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2.xml" ContentType="application/vnd.openxmlformats-officedocument.wordprocessingml.foot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1.xml" ContentType="application/vnd.openxmlformats-officedocument.drawingml.chartshapes+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drawings/drawing2.xml" ContentType="application/vnd.openxmlformats-officedocument.drawingml.chartshapes+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5" w:type="dxa"/>
        <w:tblLook w:val="01E0" w:firstRow="1" w:lastRow="1" w:firstColumn="1" w:lastColumn="1" w:noHBand="0" w:noVBand="0"/>
      </w:tblPr>
      <w:tblGrid>
        <w:gridCol w:w="900"/>
        <w:gridCol w:w="8705"/>
      </w:tblGrid>
      <w:tr w:rsidR="00062DAA" w:rsidRPr="00616857" w14:paraId="37BF123F" w14:textId="77777777" w:rsidTr="00062DAA">
        <w:tc>
          <w:tcPr>
            <w:tcW w:w="900" w:type="dxa"/>
          </w:tcPr>
          <w:p w14:paraId="6E90787F" w14:textId="47747188" w:rsidR="00062DAA" w:rsidRPr="00616857" w:rsidRDefault="00062DAA" w:rsidP="00D9574B">
            <w:pPr>
              <w:spacing w:line="240" w:lineRule="atLeast"/>
              <w:ind w:right="-108"/>
              <w:rPr>
                <w:rFonts w:eastAsia="MS Mincho" w:cs="Browallia New"/>
                <w:b/>
                <w:bCs/>
                <w:color w:val="000000"/>
                <w:szCs w:val="22"/>
              </w:rPr>
            </w:pPr>
            <w:r w:rsidRPr="00616857">
              <w:rPr>
                <w:rFonts w:eastAsia="MS Mincho" w:cs="Browallia New"/>
                <w:b/>
                <w:bCs/>
                <w:color w:val="000000"/>
                <w:szCs w:val="22"/>
              </w:rPr>
              <w:t>Note</w:t>
            </w:r>
          </w:p>
        </w:tc>
        <w:tc>
          <w:tcPr>
            <w:tcW w:w="8705" w:type="dxa"/>
          </w:tcPr>
          <w:p w14:paraId="376BA5A9" w14:textId="77777777" w:rsidR="00062DAA" w:rsidRPr="00616857" w:rsidRDefault="00062DAA" w:rsidP="00D9574B">
            <w:pPr>
              <w:spacing w:line="240" w:lineRule="atLeast"/>
              <w:ind w:left="72" w:right="-76"/>
              <w:rPr>
                <w:rFonts w:eastAsia="MS Mincho" w:cs="Browallia New"/>
                <w:b/>
                <w:bCs/>
                <w:color w:val="000000"/>
                <w:szCs w:val="22"/>
              </w:rPr>
            </w:pPr>
            <w:r w:rsidRPr="00616857">
              <w:rPr>
                <w:rFonts w:eastAsia="MS Mincho" w:cs="Browallia New"/>
                <w:b/>
                <w:bCs/>
                <w:color w:val="000000"/>
                <w:szCs w:val="22"/>
              </w:rPr>
              <w:t>Contents</w:t>
            </w:r>
          </w:p>
        </w:tc>
      </w:tr>
      <w:tr w:rsidR="00062DAA" w:rsidRPr="00616857" w14:paraId="68499254" w14:textId="77777777" w:rsidTr="00062DAA">
        <w:tc>
          <w:tcPr>
            <w:tcW w:w="900" w:type="dxa"/>
          </w:tcPr>
          <w:p w14:paraId="382BCA29" w14:textId="77777777" w:rsidR="00062DAA" w:rsidRPr="00616857" w:rsidRDefault="00062DAA" w:rsidP="00D9574B">
            <w:pPr>
              <w:spacing w:line="240" w:lineRule="atLeast"/>
              <w:ind w:right="-108"/>
              <w:rPr>
                <w:rFonts w:eastAsia="MS Mincho" w:cs="Browallia New"/>
                <w:b/>
                <w:bCs/>
                <w:color w:val="000000"/>
                <w:szCs w:val="22"/>
              </w:rPr>
            </w:pPr>
          </w:p>
        </w:tc>
        <w:tc>
          <w:tcPr>
            <w:tcW w:w="8705" w:type="dxa"/>
          </w:tcPr>
          <w:p w14:paraId="02F7677B" w14:textId="77777777" w:rsidR="00062DAA" w:rsidRPr="00616857" w:rsidRDefault="00062DAA" w:rsidP="00D9574B">
            <w:pPr>
              <w:spacing w:line="240" w:lineRule="atLeast"/>
              <w:ind w:left="72" w:right="-76"/>
              <w:rPr>
                <w:rFonts w:eastAsia="MS Mincho" w:cs="Browallia New"/>
                <w:b/>
                <w:bCs/>
                <w:color w:val="000000"/>
                <w:szCs w:val="22"/>
              </w:rPr>
            </w:pPr>
          </w:p>
        </w:tc>
      </w:tr>
      <w:tr w:rsidR="00062DAA" w:rsidRPr="00616857" w14:paraId="01B41BB1" w14:textId="77777777" w:rsidTr="00062DAA">
        <w:tc>
          <w:tcPr>
            <w:tcW w:w="900" w:type="dxa"/>
          </w:tcPr>
          <w:p w14:paraId="697F86A5" w14:textId="77777777" w:rsidR="00062DAA" w:rsidRPr="00616857" w:rsidRDefault="00062DAA"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C5D4886" w14:textId="77777777" w:rsidR="00062DAA" w:rsidRPr="00616857" w:rsidRDefault="00062DAA" w:rsidP="00D9574B">
            <w:pPr>
              <w:spacing w:line="240" w:lineRule="atLeast"/>
              <w:ind w:left="72" w:right="-76"/>
              <w:rPr>
                <w:rFonts w:eastAsia="MS Mincho" w:cs="Browallia New"/>
                <w:color w:val="000000"/>
                <w:szCs w:val="22"/>
              </w:rPr>
            </w:pPr>
            <w:r w:rsidRPr="00616857">
              <w:rPr>
                <w:rFonts w:eastAsia="MS Mincho" w:cs="Browallia New"/>
                <w:color w:val="000000"/>
                <w:szCs w:val="22"/>
              </w:rPr>
              <w:t>General information</w:t>
            </w:r>
          </w:p>
        </w:tc>
      </w:tr>
      <w:tr w:rsidR="00062DAA" w:rsidRPr="00616857" w14:paraId="3F7A4944" w14:textId="77777777" w:rsidTr="00062DAA">
        <w:tc>
          <w:tcPr>
            <w:tcW w:w="900" w:type="dxa"/>
          </w:tcPr>
          <w:p w14:paraId="75971510" w14:textId="77777777" w:rsidR="00062DAA" w:rsidRPr="00616857" w:rsidRDefault="00062DAA"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00FF6C2" w14:textId="77777777" w:rsidR="00062DAA" w:rsidRPr="00616857" w:rsidRDefault="00062DAA" w:rsidP="00D9574B">
            <w:pPr>
              <w:spacing w:line="240" w:lineRule="atLeast"/>
              <w:ind w:left="72" w:right="-76"/>
              <w:rPr>
                <w:rFonts w:eastAsia="MS Mincho" w:cs="Browallia New"/>
                <w:color w:val="000000"/>
                <w:szCs w:val="22"/>
              </w:rPr>
            </w:pPr>
            <w:r w:rsidRPr="00616857">
              <w:rPr>
                <w:rFonts w:eastAsia="MS Mincho" w:cs="Browallia New"/>
                <w:color w:val="000000"/>
                <w:szCs w:val="22"/>
              </w:rPr>
              <w:t>Basis of preparation of the financial statements</w:t>
            </w:r>
          </w:p>
        </w:tc>
      </w:tr>
      <w:tr w:rsidR="00062DAA" w:rsidRPr="00616857" w14:paraId="7C369457" w14:textId="77777777" w:rsidTr="00062DAA">
        <w:tc>
          <w:tcPr>
            <w:tcW w:w="900" w:type="dxa"/>
          </w:tcPr>
          <w:p w14:paraId="515998E8" w14:textId="77777777" w:rsidR="00062DAA" w:rsidRPr="00616857" w:rsidRDefault="00062DAA"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54BE900" w14:textId="22813297" w:rsidR="00062DAA" w:rsidRPr="00616857" w:rsidRDefault="00B24812" w:rsidP="00D9574B">
            <w:pPr>
              <w:spacing w:line="240" w:lineRule="atLeast"/>
              <w:ind w:left="72" w:right="-76"/>
              <w:rPr>
                <w:rFonts w:eastAsia="MS Mincho" w:cs="Browallia New"/>
                <w:color w:val="000000"/>
                <w:szCs w:val="22"/>
              </w:rPr>
            </w:pPr>
            <w:r>
              <w:rPr>
                <w:rFonts w:eastAsia="MS Mincho" w:cs="Browallia New"/>
                <w:color w:val="000000"/>
                <w:szCs w:val="22"/>
              </w:rPr>
              <w:t>Material</w:t>
            </w:r>
            <w:r w:rsidR="00062DAA" w:rsidRPr="00616857">
              <w:rPr>
                <w:rFonts w:eastAsia="MS Mincho" w:cs="Browallia New"/>
                <w:color w:val="000000"/>
                <w:szCs w:val="22"/>
              </w:rPr>
              <w:t xml:space="preserve"> accounting policies</w:t>
            </w:r>
          </w:p>
        </w:tc>
      </w:tr>
      <w:tr w:rsidR="0013574D" w:rsidRPr="00616857" w14:paraId="6197E4C0" w14:textId="77777777" w:rsidTr="00062DAA">
        <w:tc>
          <w:tcPr>
            <w:tcW w:w="900" w:type="dxa"/>
          </w:tcPr>
          <w:p w14:paraId="476ADA6C"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694A4722" w14:textId="77777777" w:rsidR="0013574D" w:rsidRPr="00616857" w:rsidRDefault="0013574D" w:rsidP="0013574D">
            <w:pPr>
              <w:spacing w:line="240" w:lineRule="atLeast"/>
              <w:ind w:left="72" w:right="-76"/>
              <w:rPr>
                <w:rFonts w:eastAsia="MS Mincho"/>
                <w:szCs w:val="22"/>
              </w:rPr>
            </w:pPr>
            <w:r w:rsidRPr="00616857">
              <w:rPr>
                <w:szCs w:val="22"/>
              </w:rPr>
              <w:t>Related parties</w:t>
            </w:r>
          </w:p>
        </w:tc>
      </w:tr>
      <w:tr w:rsidR="0013574D" w:rsidRPr="00616857" w14:paraId="52BAA09E" w14:textId="77777777" w:rsidTr="00062DAA">
        <w:tc>
          <w:tcPr>
            <w:tcW w:w="900" w:type="dxa"/>
          </w:tcPr>
          <w:p w14:paraId="1B2F8E31"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A6EAB9F" w14:textId="77777777" w:rsidR="0013574D" w:rsidRPr="00616857" w:rsidRDefault="0013574D" w:rsidP="0013574D">
            <w:pPr>
              <w:spacing w:line="240" w:lineRule="atLeast"/>
              <w:ind w:left="72" w:right="-76"/>
              <w:rPr>
                <w:rFonts w:eastAsia="MS Mincho"/>
                <w:szCs w:val="22"/>
              </w:rPr>
            </w:pPr>
            <w:r w:rsidRPr="00616857">
              <w:rPr>
                <w:rFonts w:eastAsia="MS Mincho"/>
                <w:szCs w:val="22"/>
              </w:rPr>
              <w:t>Cash and cash equivalents</w:t>
            </w:r>
          </w:p>
        </w:tc>
      </w:tr>
      <w:tr w:rsidR="0013574D" w:rsidRPr="00616857" w14:paraId="2E9DA396" w14:textId="77777777" w:rsidTr="00062DAA">
        <w:tc>
          <w:tcPr>
            <w:tcW w:w="900" w:type="dxa"/>
          </w:tcPr>
          <w:p w14:paraId="5CB0AD88"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0FE15F9" w14:textId="381BC494" w:rsidR="0013574D" w:rsidRPr="00172B23" w:rsidRDefault="006C5AD3" w:rsidP="0013574D">
            <w:pPr>
              <w:spacing w:line="240" w:lineRule="atLeast"/>
              <w:ind w:left="72" w:right="-76"/>
              <w:rPr>
                <w:rFonts w:eastAsia="MS Mincho" w:cs="Browallia New"/>
                <w:color w:val="000000"/>
                <w:szCs w:val="22"/>
              </w:rPr>
            </w:pPr>
            <w:r w:rsidRPr="00172B23">
              <w:rPr>
                <w:rFonts w:eastAsia="MS Mincho"/>
                <w:szCs w:val="22"/>
              </w:rPr>
              <w:t>Long-term loan to other party</w:t>
            </w:r>
          </w:p>
        </w:tc>
      </w:tr>
      <w:tr w:rsidR="0013574D" w:rsidRPr="00616857" w14:paraId="009BB4C0" w14:textId="77777777" w:rsidTr="00062DAA">
        <w:tc>
          <w:tcPr>
            <w:tcW w:w="900" w:type="dxa"/>
          </w:tcPr>
          <w:p w14:paraId="3D6CAE97"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D729A72" w14:textId="77777777" w:rsidR="0013574D" w:rsidRPr="00616857" w:rsidRDefault="0013574D" w:rsidP="0013574D">
            <w:pPr>
              <w:spacing w:line="240" w:lineRule="atLeast"/>
              <w:ind w:left="72" w:right="-76"/>
              <w:rPr>
                <w:rFonts w:eastAsia="MS Mincho" w:cs="Browallia New"/>
                <w:color w:val="000000"/>
                <w:szCs w:val="22"/>
              </w:rPr>
            </w:pPr>
            <w:r w:rsidRPr="00616857">
              <w:rPr>
                <w:rFonts w:eastAsia="MS Mincho"/>
                <w:color w:val="000000"/>
                <w:szCs w:val="22"/>
              </w:rPr>
              <w:t xml:space="preserve">Inventories </w:t>
            </w:r>
          </w:p>
        </w:tc>
      </w:tr>
      <w:tr w:rsidR="00003C32" w:rsidRPr="00616857" w14:paraId="5D2BAE77" w14:textId="77777777" w:rsidTr="00062DAA">
        <w:tc>
          <w:tcPr>
            <w:tcW w:w="900" w:type="dxa"/>
          </w:tcPr>
          <w:p w14:paraId="7BDF10CE" w14:textId="77777777" w:rsidR="00003C32" w:rsidRPr="00616857" w:rsidRDefault="00003C32"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3794A932" w14:textId="1F6AF7B5" w:rsidR="00003C32" w:rsidRPr="00616857" w:rsidRDefault="00003C32" w:rsidP="0013574D">
            <w:pPr>
              <w:spacing w:line="240" w:lineRule="atLeast"/>
              <w:ind w:left="72" w:right="-76"/>
              <w:rPr>
                <w:szCs w:val="22"/>
              </w:rPr>
            </w:pPr>
            <w:r w:rsidRPr="007B1D65">
              <w:rPr>
                <w:szCs w:val="22"/>
              </w:rPr>
              <w:t>Assets held for sale</w:t>
            </w:r>
          </w:p>
        </w:tc>
      </w:tr>
      <w:tr w:rsidR="0013574D" w:rsidRPr="00616857" w14:paraId="2EB45D0B" w14:textId="77777777" w:rsidTr="00062DAA">
        <w:tc>
          <w:tcPr>
            <w:tcW w:w="900" w:type="dxa"/>
          </w:tcPr>
          <w:p w14:paraId="7071D91A"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AA2B2DB" w14:textId="77777777" w:rsidR="0013574D" w:rsidRPr="00616857" w:rsidRDefault="0013574D" w:rsidP="0013574D">
            <w:pPr>
              <w:spacing w:line="240" w:lineRule="atLeast"/>
              <w:ind w:left="72" w:right="-76"/>
              <w:rPr>
                <w:rFonts w:eastAsia="MS Mincho"/>
                <w:color w:val="000000"/>
                <w:szCs w:val="22"/>
              </w:rPr>
            </w:pPr>
            <w:r w:rsidRPr="00616857">
              <w:rPr>
                <w:szCs w:val="22"/>
              </w:rPr>
              <w:t>Investments in associates and joint ventures</w:t>
            </w:r>
          </w:p>
        </w:tc>
      </w:tr>
      <w:tr w:rsidR="0013574D" w:rsidRPr="00616857" w14:paraId="1DE48B47" w14:textId="77777777" w:rsidTr="00062DAA">
        <w:tc>
          <w:tcPr>
            <w:tcW w:w="900" w:type="dxa"/>
          </w:tcPr>
          <w:p w14:paraId="58622E89"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9A018CF" w14:textId="77777777" w:rsidR="0013574D" w:rsidRPr="00616857" w:rsidRDefault="0013574D" w:rsidP="0013574D">
            <w:pPr>
              <w:spacing w:line="240" w:lineRule="atLeast"/>
              <w:ind w:left="72" w:right="-76"/>
              <w:rPr>
                <w:rFonts w:eastAsia="MS Mincho"/>
                <w:color w:val="000000"/>
                <w:szCs w:val="22"/>
              </w:rPr>
            </w:pPr>
            <w:r w:rsidRPr="00616857">
              <w:rPr>
                <w:szCs w:val="22"/>
              </w:rPr>
              <w:t>Investments in subsidiaries</w:t>
            </w:r>
          </w:p>
        </w:tc>
      </w:tr>
      <w:tr w:rsidR="0013574D" w:rsidRPr="00616857" w14:paraId="465BCFB7" w14:textId="77777777" w:rsidTr="00062DAA">
        <w:tc>
          <w:tcPr>
            <w:tcW w:w="900" w:type="dxa"/>
          </w:tcPr>
          <w:p w14:paraId="46548EEE"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34FC191A" w14:textId="77777777" w:rsidR="0013574D" w:rsidRPr="00616857" w:rsidRDefault="0013574D" w:rsidP="0013574D">
            <w:pPr>
              <w:spacing w:line="240" w:lineRule="atLeast"/>
              <w:ind w:left="72" w:right="-76"/>
              <w:rPr>
                <w:rFonts w:eastAsia="MS Mincho" w:cs="Browallia New"/>
                <w:color w:val="000000"/>
                <w:szCs w:val="22"/>
              </w:rPr>
            </w:pPr>
            <w:r w:rsidRPr="00616857">
              <w:rPr>
                <w:rFonts w:eastAsia="MS Mincho" w:cs="Browallia New"/>
                <w:color w:val="000000"/>
                <w:szCs w:val="22"/>
              </w:rPr>
              <w:t>Investment properties</w:t>
            </w:r>
          </w:p>
        </w:tc>
      </w:tr>
      <w:tr w:rsidR="0013574D" w:rsidRPr="00616857" w14:paraId="0ECD4CA9" w14:textId="77777777" w:rsidTr="00062DAA">
        <w:tc>
          <w:tcPr>
            <w:tcW w:w="900" w:type="dxa"/>
          </w:tcPr>
          <w:p w14:paraId="4B3C6E14"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6857E3DC" w14:textId="77777777" w:rsidR="0013574D" w:rsidRPr="00616857" w:rsidRDefault="0013574D" w:rsidP="0013574D">
            <w:pPr>
              <w:spacing w:line="240" w:lineRule="atLeast"/>
              <w:ind w:left="72" w:right="-76"/>
              <w:rPr>
                <w:rFonts w:eastAsia="MS Mincho" w:cs="Browallia New"/>
                <w:color w:val="000000"/>
                <w:szCs w:val="22"/>
              </w:rPr>
            </w:pPr>
            <w:r w:rsidRPr="00616857">
              <w:rPr>
                <w:rFonts w:eastAsia="MS Mincho" w:cs="Browallia New"/>
                <w:color w:val="000000"/>
                <w:szCs w:val="22"/>
              </w:rPr>
              <w:t>Property, plant and equipment</w:t>
            </w:r>
          </w:p>
        </w:tc>
      </w:tr>
      <w:tr w:rsidR="00870EE9" w:rsidRPr="00616857" w14:paraId="68FE5CF4" w14:textId="77777777" w:rsidTr="00062DAA">
        <w:tc>
          <w:tcPr>
            <w:tcW w:w="900" w:type="dxa"/>
          </w:tcPr>
          <w:p w14:paraId="5CF25A9C" w14:textId="77777777" w:rsidR="00870EE9" w:rsidRPr="00616857" w:rsidRDefault="00870EE9"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88B09A8" w14:textId="026A52D2" w:rsidR="00870EE9" w:rsidRPr="00616857" w:rsidRDefault="00662CE6" w:rsidP="0013574D">
            <w:pPr>
              <w:spacing w:line="240" w:lineRule="atLeast"/>
              <w:ind w:left="72" w:right="-76"/>
              <w:rPr>
                <w:rFonts w:eastAsia="MS Mincho" w:cs="Browallia New"/>
                <w:color w:val="000000"/>
                <w:szCs w:val="22"/>
              </w:rPr>
            </w:pPr>
            <w:r>
              <w:rPr>
                <w:rFonts w:eastAsia="MS Mincho" w:cs="Browallia New"/>
                <w:color w:val="000000"/>
                <w:szCs w:val="22"/>
              </w:rPr>
              <w:t>I</w:t>
            </w:r>
            <w:r w:rsidR="00714BE0" w:rsidRPr="00616857">
              <w:rPr>
                <w:rFonts w:eastAsia="MS Mincho" w:cs="Browallia New"/>
                <w:color w:val="000000"/>
                <w:szCs w:val="22"/>
              </w:rPr>
              <w:t>ntangible assets</w:t>
            </w:r>
          </w:p>
        </w:tc>
      </w:tr>
      <w:tr w:rsidR="0013574D" w:rsidRPr="00616857" w14:paraId="0E129CF1" w14:textId="77777777" w:rsidTr="00062DAA">
        <w:tc>
          <w:tcPr>
            <w:tcW w:w="900" w:type="dxa"/>
          </w:tcPr>
          <w:p w14:paraId="0AFC4649"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B210D94" w14:textId="77777777" w:rsidR="0013574D" w:rsidRPr="00616857" w:rsidRDefault="0013574D" w:rsidP="0013574D">
            <w:pPr>
              <w:spacing w:line="240" w:lineRule="atLeast"/>
              <w:ind w:left="72" w:right="-76"/>
              <w:rPr>
                <w:rFonts w:eastAsia="MS Mincho" w:cs="Browallia New"/>
                <w:color w:val="000000"/>
                <w:szCs w:val="22"/>
              </w:rPr>
            </w:pPr>
            <w:r w:rsidRPr="00616857">
              <w:rPr>
                <w:rFonts w:eastAsia="MS Mincho"/>
                <w:color w:val="000000"/>
                <w:szCs w:val="22"/>
              </w:rPr>
              <w:t>Interest-bearing liabilities</w:t>
            </w:r>
          </w:p>
        </w:tc>
      </w:tr>
      <w:tr w:rsidR="0013574D" w:rsidRPr="00616857" w14:paraId="24DFF630" w14:textId="77777777" w:rsidTr="00062DAA">
        <w:tc>
          <w:tcPr>
            <w:tcW w:w="900" w:type="dxa"/>
          </w:tcPr>
          <w:p w14:paraId="7B1B8989"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6A78519D" w14:textId="77777777" w:rsidR="0013574D" w:rsidRPr="00616857" w:rsidRDefault="0013574D" w:rsidP="0013574D">
            <w:pPr>
              <w:spacing w:line="240" w:lineRule="atLeast"/>
              <w:ind w:left="72" w:right="-76"/>
              <w:rPr>
                <w:rFonts w:eastAsia="MS Mincho"/>
                <w:color w:val="000000"/>
                <w:szCs w:val="22"/>
              </w:rPr>
            </w:pPr>
            <w:r w:rsidRPr="00616857">
              <w:rPr>
                <w:rFonts w:eastAsia="MS Mincho"/>
                <w:color w:val="000000"/>
                <w:szCs w:val="22"/>
              </w:rPr>
              <w:t>Trade accounts payable</w:t>
            </w:r>
          </w:p>
        </w:tc>
      </w:tr>
      <w:tr w:rsidR="0013574D" w:rsidRPr="00616857" w14:paraId="0563CE11" w14:textId="77777777" w:rsidTr="00062DAA">
        <w:tc>
          <w:tcPr>
            <w:tcW w:w="900" w:type="dxa"/>
          </w:tcPr>
          <w:p w14:paraId="3EF45678"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3EA61AED" w14:textId="69698079" w:rsidR="0013574D" w:rsidRPr="00616857" w:rsidRDefault="0013574D" w:rsidP="00C64AA2">
            <w:pPr>
              <w:spacing w:line="240" w:lineRule="atLeast"/>
              <w:ind w:left="72" w:right="-76"/>
              <w:rPr>
                <w:rFonts w:eastAsia="MS Mincho"/>
                <w:color w:val="000000"/>
                <w:szCs w:val="22"/>
              </w:rPr>
            </w:pPr>
            <w:r w:rsidRPr="00616857">
              <w:rPr>
                <w:rFonts w:eastAsia="MS Mincho"/>
                <w:color w:val="000000"/>
                <w:szCs w:val="22"/>
              </w:rPr>
              <w:t>Other payables</w:t>
            </w:r>
          </w:p>
        </w:tc>
      </w:tr>
      <w:tr w:rsidR="0013574D" w:rsidRPr="00616857" w14:paraId="3BEFF638" w14:textId="77777777" w:rsidTr="00062DAA">
        <w:tc>
          <w:tcPr>
            <w:tcW w:w="900" w:type="dxa"/>
          </w:tcPr>
          <w:p w14:paraId="60E51F17"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0E6A90B" w14:textId="4852C420" w:rsidR="0013574D" w:rsidRPr="00616857" w:rsidRDefault="0013574D" w:rsidP="0013574D">
            <w:pPr>
              <w:spacing w:line="240" w:lineRule="atLeast"/>
              <w:ind w:left="72" w:right="-76"/>
              <w:rPr>
                <w:rFonts w:eastAsia="MS Mincho"/>
                <w:color w:val="000000"/>
                <w:szCs w:val="22"/>
              </w:rPr>
            </w:pPr>
            <w:r w:rsidRPr="00616857">
              <w:rPr>
                <w:szCs w:val="22"/>
              </w:rPr>
              <w:t>Provisions for employee benefits</w:t>
            </w:r>
          </w:p>
        </w:tc>
      </w:tr>
      <w:tr w:rsidR="0013574D" w:rsidRPr="00616857" w14:paraId="6976B52E" w14:textId="77777777" w:rsidTr="00062DAA">
        <w:tc>
          <w:tcPr>
            <w:tcW w:w="900" w:type="dxa"/>
          </w:tcPr>
          <w:p w14:paraId="2BC648E3"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0E7034E" w14:textId="18BAAB0B" w:rsidR="0013574D" w:rsidRPr="00616857" w:rsidRDefault="0024240A" w:rsidP="007E0ABB">
            <w:pPr>
              <w:spacing w:line="240" w:lineRule="atLeast"/>
              <w:ind w:left="72" w:right="-76"/>
              <w:rPr>
                <w:rFonts w:eastAsia="MS Mincho" w:cstheme="minorBidi"/>
                <w:color w:val="000000"/>
                <w:szCs w:val="22"/>
              </w:rPr>
            </w:pPr>
            <w:r w:rsidRPr="00616857">
              <w:rPr>
                <w:rFonts w:eastAsia="MS Mincho"/>
                <w:color w:val="000000"/>
                <w:szCs w:val="22"/>
              </w:rPr>
              <w:t>Legal reserve</w:t>
            </w:r>
          </w:p>
        </w:tc>
      </w:tr>
      <w:tr w:rsidR="0013574D" w:rsidRPr="00616857" w14:paraId="54A50366" w14:textId="77777777" w:rsidTr="00062DAA">
        <w:tc>
          <w:tcPr>
            <w:tcW w:w="900" w:type="dxa"/>
          </w:tcPr>
          <w:p w14:paraId="0A118AA5"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E0082C1" w14:textId="43342A95" w:rsidR="0013574D" w:rsidRPr="00616857" w:rsidRDefault="0013574D" w:rsidP="0013574D">
            <w:pPr>
              <w:spacing w:line="240" w:lineRule="atLeast"/>
              <w:ind w:left="72" w:right="-76"/>
              <w:rPr>
                <w:rFonts w:eastAsia="MS Mincho"/>
                <w:color w:val="000000"/>
                <w:szCs w:val="22"/>
              </w:rPr>
            </w:pPr>
            <w:r w:rsidRPr="00616857">
              <w:rPr>
                <w:szCs w:val="22"/>
              </w:rPr>
              <w:t>Segment information</w:t>
            </w:r>
            <w:r w:rsidR="008126DA" w:rsidRPr="00616857">
              <w:rPr>
                <w:szCs w:val="22"/>
              </w:rPr>
              <w:t xml:space="preserve"> and disaggregation of revenue</w:t>
            </w:r>
          </w:p>
        </w:tc>
      </w:tr>
      <w:tr w:rsidR="0013574D" w:rsidRPr="00616857" w14:paraId="632F44B1" w14:textId="77777777" w:rsidTr="00062DAA">
        <w:tc>
          <w:tcPr>
            <w:tcW w:w="900" w:type="dxa"/>
          </w:tcPr>
          <w:p w14:paraId="59803F5D"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280BAE6D" w14:textId="77777777" w:rsidR="0013574D" w:rsidRPr="00D35194" w:rsidRDefault="0013574D" w:rsidP="0013574D">
            <w:pPr>
              <w:spacing w:line="240" w:lineRule="atLeast"/>
              <w:ind w:left="72" w:right="-76"/>
              <w:rPr>
                <w:rFonts w:eastAsia="MS Mincho" w:cstheme="minorBidi"/>
                <w:color w:val="000000"/>
                <w:szCs w:val="22"/>
              </w:rPr>
            </w:pPr>
            <w:r w:rsidRPr="00616857">
              <w:rPr>
                <w:rFonts w:eastAsia="MS Mincho" w:cs="Browallia New"/>
                <w:color w:val="000000"/>
                <w:szCs w:val="22"/>
              </w:rPr>
              <w:t>Other income</w:t>
            </w:r>
          </w:p>
        </w:tc>
      </w:tr>
      <w:tr w:rsidR="0013574D" w:rsidRPr="00616857" w14:paraId="0764CE2F" w14:textId="77777777" w:rsidTr="00062DAA">
        <w:tc>
          <w:tcPr>
            <w:tcW w:w="900" w:type="dxa"/>
          </w:tcPr>
          <w:p w14:paraId="276B23E0"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44C1F97" w14:textId="77777777" w:rsidR="0013574D" w:rsidRPr="00616857" w:rsidRDefault="0013574D" w:rsidP="0013574D">
            <w:pPr>
              <w:spacing w:line="240" w:lineRule="atLeast"/>
              <w:ind w:left="72" w:right="-76"/>
              <w:rPr>
                <w:rFonts w:eastAsia="MS Mincho" w:cs="Browallia New"/>
                <w:color w:val="000000"/>
                <w:szCs w:val="22"/>
              </w:rPr>
            </w:pPr>
            <w:r w:rsidRPr="00616857">
              <w:rPr>
                <w:rFonts w:eastAsia="MS Mincho" w:cs="Browallia New"/>
                <w:color w:val="000000"/>
                <w:szCs w:val="22"/>
              </w:rPr>
              <w:t>Employee benefit expenses</w:t>
            </w:r>
          </w:p>
        </w:tc>
      </w:tr>
      <w:tr w:rsidR="0013574D" w:rsidRPr="00616857" w14:paraId="36A2ECB0" w14:textId="77777777" w:rsidTr="00062DAA">
        <w:tc>
          <w:tcPr>
            <w:tcW w:w="900" w:type="dxa"/>
          </w:tcPr>
          <w:p w14:paraId="41468AE2"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4A4AE794" w14:textId="77777777" w:rsidR="0013574D" w:rsidRPr="00616857" w:rsidRDefault="0013574D" w:rsidP="0013574D">
            <w:pPr>
              <w:spacing w:line="240" w:lineRule="atLeast"/>
              <w:ind w:left="72" w:right="-76"/>
              <w:rPr>
                <w:rFonts w:eastAsia="MS Mincho" w:cs="Browallia New"/>
                <w:color w:val="000000"/>
                <w:szCs w:val="22"/>
              </w:rPr>
            </w:pPr>
            <w:r w:rsidRPr="00616857">
              <w:rPr>
                <w:szCs w:val="22"/>
              </w:rPr>
              <w:t>Expenses by nature</w:t>
            </w:r>
          </w:p>
        </w:tc>
      </w:tr>
      <w:tr w:rsidR="0013574D" w:rsidRPr="00616857" w14:paraId="6A19509B" w14:textId="77777777" w:rsidTr="00062DAA">
        <w:tc>
          <w:tcPr>
            <w:tcW w:w="900" w:type="dxa"/>
          </w:tcPr>
          <w:p w14:paraId="235EE033" w14:textId="77777777" w:rsidR="0013574D" w:rsidRPr="00616857" w:rsidRDefault="0013574D"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9CBCA37" w14:textId="6D6C893F" w:rsidR="0013574D" w:rsidRPr="00616857" w:rsidRDefault="0013574D" w:rsidP="004B55C5">
            <w:pPr>
              <w:spacing w:line="240" w:lineRule="atLeast"/>
              <w:ind w:left="72" w:right="-76"/>
              <w:rPr>
                <w:rFonts w:eastAsia="MS Mincho" w:cs="Browallia New"/>
                <w:color w:val="000000"/>
                <w:szCs w:val="22"/>
              </w:rPr>
            </w:pPr>
            <w:r w:rsidRPr="00616857">
              <w:rPr>
                <w:rFonts w:eastAsia="MS Mincho"/>
                <w:szCs w:val="22"/>
              </w:rPr>
              <w:t>Income tax</w:t>
            </w:r>
          </w:p>
        </w:tc>
      </w:tr>
      <w:tr w:rsidR="00A17C01" w:rsidRPr="00616857" w14:paraId="6ED298AC" w14:textId="77777777" w:rsidTr="00062DAA">
        <w:tc>
          <w:tcPr>
            <w:tcW w:w="900" w:type="dxa"/>
          </w:tcPr>
          <w:p w14:paraId="14D58C33" w14:textId="77777777" w:rsidR="00A17C01" w:rsidRPr="00616857"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5F7035F3" w14:textId="3182C606" w:rsidR="00A17C01" w:rsidRPr="009B0791" w:rsidRDefault="00A17C01" w:rsidP="0013574D">
            <w:pPr>
              <w:spacing w:line="240" w:lineRule="atLeast"/>
              <w:ind w:left="72" w:right="-76"/>
              <w:rPr>
                <w:rFonts w:eastAsia="MS Mincho" w:cstheme="minorBidi"/>
                <w:szCs w:val="22"/>
                <w:cs/>
              </w:rPr>
            </w:pPr>
            <w:r w:rsidRPr="00616857">
              <w:rPr>
                <w:rFonts w:eastAsia="MS Mincho"/>
                <w:szCs w:val="22"/>
              </w:rPr>
              <w:t>Dividends</w:t>
            </w:r>
          </w:p>
        </w:tc>
      </w:tr>
      <w:tr w:rsidR="00A17C01" w:rsidRPr="00616857" w14:paraId="74D3E9FA" w14:textId="77777777" w:rsidTr="00062DAA">
        <w:tc>
          <w:tcPr>
            <w:tcW w:w="900" w:type="dxa"/>
          </w:tcPr>
          <w:p w14:paraId="2037DFD2" w14:textId="77777777" w:rsidR="00A17C01" w:rsidRPr="00616857"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1A922CF8" w14:textId="1D767DDD" w:rsidR="00A17C01" w:rsidRPr="00616857" w:rsidRDefault="00A17C01" w:rsidP="0013574D">
            <w:pPr>
              <w:spacing w:line="240" w:lineRule="atLeast"/>
              <w:ind w:left="72" w:right="-76"/>
              <w:rPr>
                <w:rFonts w:eastAsia="MS Mincho" w:cs="Browallia New"/>
                <w:color w:val="000000"/>
                <w:szCs w:val="22"/>
              </w:rPr>
            </w:pPr>
            <w:r w:rsidRPr="00616857">
              <w:rPr>
                <w:rFonts w:eastAsia="MS Mincho"/>
                <w:szCs w:val="22"/>
              </w:rPr>
              <w:t>Financial instruments</w:t>
            </w:r>
          </w:p>
        </w:tc>
      </w:tr>
      <w:tr w:rsidR="000A622C" w:rsidRPr="00616857" w14:paraId="29F265FF" w14:textId="77777777" w:rsidTr="00062DAA">
        <w:tc>
          <w:tcPr>
            <w:tcW w:w="900" w:type="dxa"/>
          </w:tcPr>
          <w:p w14:paraId="4DA3341A" w14:textId="77777777" w:rsidR="000A622C" w:rsidRPr="00616857" w:rsidRDefault="000A622C"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9129BDF" w14:textId="0D87D863" w:rsidR="000A622C" w:rsidRPr="00616857" w:rsidRDefault="000A622C" w:rsidP="0013574D">
            <w:pPr>
              <w:spacing w:line="240" w:lineRule="atLeast"/>
              <w:ind w:left="72" w:right="-76"/>
              <w:rPr>
                <w:rFonts w:eastAsia="MS Mincho" w:cs="Angsana New"/>
                <w:szCs w:val="22"/>
              </w:rPr>
            </w:pPr>
            <w:r w:rsidRPr="00616857">
              <w:rPr>
                <w:rFonts w:eastAsia="MS Mincho" w:cs="Angsana New"/>
                <w:szCs w:val="22"/>
              </w:rPr>
              <w:t>Capital management</w:t>
            </w:r>
          </w:p>
        </w:tc>
      </w:tr>
      <w:tr w:rsidR="00A17C01" w:rsidRPr="00616857" w14:paraId="1DEC07BB" w14:textId="77777777" w:rsidTr="00062DAA">
        <w:tc>
          <w:tcPr>
            <w:tcW w:w="900" w:type="dxa"/>
          </w:tcPr>
          <w:p w14:paraId="00C40B65" w14:textId="77777777" w:rsidR="00A17C01" w:rsidRPr="00616857"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7BF5C0A2" w14:textId="2052333E" w:rsidR="00A17C01" w:rsidRPr="00616857" w:rsidRDefault="00A17C01" w:rsidP="0013574D">
            <w:pPr>
              <w:spacing w:line="240" w:lineRule="atLeast"/>
              <w:ind w:left="72" w:right="-76"/>
              <w:rPr>
                <w:rFonts w:eastAsia="MS Mincho"/>
                <w:szCs w:val="22"/>
              </w:rPr>
            </w:pPr>
            <w:r w:rsidRPr="00616857">
              <w:rPr>
                <w:rFonts w:eastAsia="MS Mincho"/>
                <w:szCs w:val="22"/>
              </w:rPr>
              <w:t>Commitments</w:t>
            </w:r>
            <w:r w:rsidR="00662CE6">
              <w:rPr>
                <w:rFonts w:eastAsia="MS Mincho"/>
                <w:szCs w:val="22"/>
              </w:rPr>
              <w:t xml:space="preserve"> </w:t>
            </w:r>
            <w:r w:rsidR="00662CE6" w:rsidRPr="00662CE6">
              <w:rPr>
                <w:rFonts w:eastAsia="MS Mincho"/>
                <w:szCs w:val="22"/>
              </w:rPr>
              <w:t>with non-related parties</w:t>
            </w:r>
          </w:p>
        </w:tc>
      </w:tr>
      <w:tr w:rsidR="00A17C01" w:rsidRPr="00616857" w14:paraId="3DE0D3DD" w14:textId="77777777" w:rsidTr="00062DAA">
        <w:tc>
          <w:tcPr>
            <w:tcW w:w="900" w:type="dxa"/>
          </w:tcPr>
          <w:p w14:paraId="02F16023" w14:textId="77777777" w:rsidR="00A17C01" w:rsidRPr="00616857" w:rsidRDefault="00A17C01" w:rsidP="00D6734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0101D1F8" w14:textId="714472F8" w:rsidR="00A17C01" w:rsidRPr="00616857" w:rsidRDefault="00A17C01" w:rsidP="0013574D">
            <w:pPr>
              <w:spacing w:line="240" w:lineRule="atLeast"/>
              <w:ind w:left="72" w:right="-76"/>
              <w:rPr>
                <w:rFonts w:eastAsia="MS Mincho"/>
                <w:szCs w:val="22"/>
              </w:rPr>
            </w:pPr>
            <w:r w:rsidRPr="00616857">
              <w:rPr>
                <w:rFonts w:eastAsia="MS Mincho"/>
                <w:szCs w:val="22"/>
              </w:rPr>
              <w:t>Contingent liabilities</w:t>
            </w:r>
          </w:p>
        </w:tc>
      </w:tr>
      <w:tr w:rsidR="002323D8" w14:paraId="4CD9F65E" w14:textId="77777777" w:rsidTr="002323D8">
        <w:tc>
          <w:tcPr>
            <w:tcW w:w="900" w:type="dxa"/>
          </w:tcPr>
          <w:p w14:paraId="79DD1511" w14:textId="4F3681D5" w:rsidR="002323D8" w:rsidRPr="002323D8" w:rsidRDefault="002323D8" w:rsidP="00B60A9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317E1435" w14:textId="5774F7BF" w:rsidR="002323D8" w:rsidRPr="00AD112A" w:rsidRDefault="00987089" w:rsidP="002323D8">
            <w:pPr>
              <w:ind w:left="72" w:right="-76"/>
              <w:rPr>
                <w:rFonts w:eastAsia="MS Mincho"/>
                <w:szCs w:val="22"/>
              </w:rPr>
            </w:pPr>
            <w:r w:rsidRPr="00987089">
              <w:rPr>
                <w:rFonts w:eastAsia="MS Mincho"/>
                <w:szCs w:val="22"/>
              </w:rPr>
              <w:t>Events after the reporting period</w:t>
            </w:r>
          </w:p>
        </w:tc>
      </w:tr>
      <w:tr w:rsidR="00987089" w14:paraId="4850A466" w14:textId="77777777" w:rsidTr="002323D8">
        <w:tc>
          <w:tcPr>
            <w:tcW w:w="900" w:type="dxa"/>
          </w:tcPr>
          <w:p w14:paraId="5F2B8B69" w14:textId="77777777" w:rsidR="00987089" w:rsidRPr="002323D8" w:rsidRDefault="00987089" w:rsidP="00B60A99">
            <w:pPr>
              <w:pStyle w:val="ListParagraph"/>
              <w:numPr>
                <w:ilvl w:val="0"/>
                <w:numId w:val="8"/>
              </w:numPr>
              <w:spacing w:line="240" w:lineRule="atLeast"/>
              <w:ind w:left="90" w:right="-108" w:firstLine="0"/>
              <w:rPr>
                <w:rFonts w:eastAsia="MS Mincho" w:cs="Browallia New"/>
                <w:color w:val="000000"/>
                <w:szCs w:val="22"/>
              </w:rPr>
            </w:pPr>
          </w:p>
        </w:tc>
        <w:tc>
          <w:tcPr>
            <w:tcW w:w="8705" w:type="dxa"/>
          </w:tcPr>
          <w:p w14:paraId="2490210D" w14:textId="44A7D2A3" w:rsidR="00987089" w:rsidRPr="00AD112A" w:rsidRDefault="009D0349" w:rsidP="002323D8">
            <w:pPr>
              <w:ind w:left="72" w:right="-76"/>
              <w:rPr>
                <w:rFonts w:eastAsia="MS Mincho"/>
                <w:szCs w:val="22"/>
              </w:rPr>
            </w:pPr>
            <w:r w:rsidRPr="009D0349">
              <w:rPr>
                <w:rFonts w:eastAsia="MS Mincho"/>
                <w:szCs w:val="22"/>
              </w:rPr>
              <w:t>Thai Financial Reporting Standards (TFRS) not yet adopted</w:t>
            </w:r>
          </w:p>
        </w:tc>
      </w:tr>
    </w:tbl>
    <w:p w14:paraId="0CFF7780" w14:textId="111489D3" w:rsidR="004A51B3" w:rsidRPr="00616857" w:rsidRDefault="004A51B3" w:rsidP="00504C2E">
      <w:pPr>
        <w:tabs>
          <w:tab w:val="left" w:pos="540"/>
        </w:tabs>
        <w:spacing w:line="280" w:lineRule="exact"/>
        <w:ind w:right="360"/>
        <w:jc w:val="both"/>
        <w:rPr>
          <w:b/>
          <w:bCs/>
          <w:sz w:val="20"/>
          <w:szCs w:val="20"/>
        </w:rPr>
      </w:pPr>
    </w:p>
    <w:p w14:paraId="5BF82AE8" w14:textId="77777777" w:rsidR="004A51B3" w:rsidRPr="00616857" w:rsidRDefault="004A51B3">
      <w:pPr>
        <w:rPr>
          <w:b/>
          <w:bCs/>
          <w:sz w:val="20"/>
          <w:szCs w:val="20"/>
        </w:rPr>
      </w:pPr>
      <w:r w:rsidRPr="00616857">
        <w:rPr>
          <w:b/>
          <w:bCs/>
          <w:sz w:val="20"/>
          <w:szCs w:val="20"/>
        </w:rPr>
        <w:br w:type="page"/>
      </w:r>
    </w:p>
    <w:p w14:paraId="1C3E2DAE" w14:textId="5335B25A" w:rsidR="00EF4F39" w:rsidRPr="00616857" w:rsidRDefault="004A51B3" w:rsidP="00CD50A9">
      <w:pPr>
        <w:tabs>
          <w:tab w:val="left" w:pos="540"/>
        </w:tabs>
        <w:spacing w:line="280" w:lineRule="exact"/>
        <w:ind w:right="-43"/>
        <w:jc w:val="thaiDistribute"/>
        <w:rPr>
          <w:szCs w:val="22"/>
        </w:rPr>
      </w:pPr>
      <w:r w:rsidRPr="00616857">
        <w:rPr>
          <w:szCs w:val="22"/>
        </w:rPr>
        <w:lastRenderedPageBreak/>
        <w:tab/>
      </w:r>
      <w:r w:rsidR="00062DAA" w:rsidRPr="00616857">
        <w:rPr>
          <w:szCs w:val="22"/>
        </w:rPr>
        <w:t>These notes form an integral part of the financial statements</w:t>
      </w:r>
      <w:r w:rsidR="0021166D" w:rsidRPr="00616857">
        <w:rPr>
          <w:szCs w:val="22"/>
        </w:rPr>
        <w:t>.</w:t>
      </w:r>
    </w:p>
    <w:p w14:paraId="186B2E60" w14:textId="77777777" w:rsidR="00EF4F39" w:rsidRPr="00616857" w:rsidRDefault="00EF4F39" w:rsidP="00A515B9">
      <w:pPr>
        <w:spacing w:line="280" w:lineRule="exact"/>
        <w:ind w:left="540" w:right="-43"/>
        <w:jc w:val="thaiDistribute"/>
        <w:rPr>
          <w:szCs w:val="22"/>
        </w:rPr>
      </w:pPr>
    </w:p>
    <w:p w14:paraId="62DEDB42" w14:textId="2FCB3A06" w:rsidR="00062DAA" w:rsidRPr="00616857" w:rsidRDefault="00062DAA" w:rsidP="00062DAA">
      <w:pPr>
        <w:tabs>
          <w:tab w:val="left" w:pos="540"/>
        </w:tabs>
        <w:spacing w:line="240" w:lineRule="atLeast"/>
        <w:ind w:left="540" w:right="-43"/>
        <w:jc w:val="thaiDistribute"/>
        <w:rPr>
          <w:rFonts w:cs="Angsana New"/>
          <w:iCs/>
          <w:szCs w:val="22"/>
        </w:rPr>
      </w:pPr>
      <w:r w:rsidRPr="00616857">
        <w:rPr>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w:t>
      </w:r>
      <w:r w:rsidR="00D13F83" w:rsidRPr="00616857">
        <w:rPr>
          <w:szCs w:val="22"/>
        </w:rPr>
        <w:t>and authoris</w:t>
      </w:r>
      <w:r w:rsidRPr="00616857">
        <w:rPr>
          <w:szCs w:val="22"/>
        </w:rPr>
        <w:t xml:space="preserve">ed for issue by </w:t>
      </w:r>
      <w:r w:rsidR="00F7753E" w:rsidRPr="00616857">
        <w:rPr>
          <w:rFonts w:cs="Angsana New"/>
          <w:szCs w:val="22"/>
        </w:rPr>
        <w:t>Board of D</w:t>
      </w:r>
      <w:r w:rsidRPr="00616857">
        <w:rPr>
          <w:szCs w:val="22"/>
        </w:rPr>
        <w:t xml:space="preserve">irectors on </w:t>
      </w:r>
      <w:r w:rsidR="00AC3AD3" w:rsidRPr="00616857">
        <w:rPr>
          <w:szCs w:val="22"/>
        </w:rPr>
        <w:br/>
      </w:r>
      <w:r w:rsidR="00426CF9">
        <w:rPr>
          <w:rFonts w:cstheme="minorBidi"/>
          <w:iCs/>
          <w:szCs w:val="22"/>
        </w:rPr>
        <w:t>25</w:t>
      </w:r>
      <w:r w:rsidR="00E12101">
        <w:rPr>
          <w:rFonts w:cstheme="minorBidi"/>
          <w:iCs/>
          <w:szCs w:val="22"/>
        </w:rPr>
        <w:t xml:space="preserve"> </w:t>
      </w:r>
      <w:r w:rsidR="00774B2A" w:rsidRPr="00616857">
        <w:rPr>
          <w:rFonts w:cstheme="minorBidi"/>
          <w:iCs/>
          <w:szCs w:val="22"/>
        </w:rPr>
        <w:t>February</w:t>
      </w:r>
      <w:r w:rsidR="00063A45" w:rsidRPr="00616857">
        <w:rPr>
          <w:iCs/>
          <w:szCs w:val="22"/>
        </w:rPr>
        <w:t xml:space="preserve"> </w:t>
      </w:r>
      <w:r w:rsidR="00F64D0D" w:rsidRPr="00F64D0D">
        <w:rPr>
          <w:iCs/>
          <w:szCs w:val="22"/>
        </w:rPr>
        <w:t>202</w:t>
      </w:r>
      <w:r w:rsidR="00B56AFD">
        <w:rPr>
          <w:iCs/>
          <w:szCs w:val="22"/>
        </w:rPr>
        <w:t>6</w:t>
      </w:r>
      <w:r w:rsidRPr="00616857">
        <w:rPr>
          <w:iCs/>
          <w:szCs w:val="22"/>
        </w:rPr>
        <w:t>.</w:t>
      </w:r>
    </w:p>
    <w:p w14:paraId="1A8E70A2" w14:textId="77777777" w:rsidR="00EF4F39" w:rsidRPr="00616857" w:rsidRDefault="00EF4F39" w:rsidP="00A515B9">
      <w:pPr>
        <w:tabs>
          <w:tab w:val="left" w:pos="540"/>
        </w:tabs>
        <w:spacing w:line="280" w:lineRule="exact"/>
        <w:ind w:left="540" w:right="-43"/>
        <w:jc w:val="thaiDistribute"/>
        <w:rPr>
          <w:szCs w:val="22"/>
        </w:rPr>
      </w:pPr>
    </w:p>
    <w:p w14:paraId="6583C1C7" w14:textId="1EE11EC2" w:rsidR="00EF4F39" w:rsidRPr="00616857" w:rsidRDefault="00F64D0D" w:rsidP="00A515B9">
      <w:pPr>
        <w:spacing w:line="280" w:lineRule="exact"/>
        <w:ind w:left="547" w:right="-43" w:hanging="547"/>
        <w:jc w:val="thaiDistribute"/>
        <w:rPr>
          <w:b/>
          <w:bCs/>
          <w:szCs w:val="22"/>
        </w:rPr>
      </w:pPr>
      <w:r w:rsidRPr="00F64D0D">
        <w:rPr>
          <w:b/>
          <w:bCs/>
          <w:szCs w:val="22"/>
        </w:rPr>
        <w:t>1</w:t>
      </w:r>
      <w:r w:rsidR="00EF4F39" w:rsidRPr="00616857">
        <w:rPr>
          <w:b/>
          <w:bCs/>
          <w:szCs w:val="22"/>
        </w:rPr>
        <w:tab/>
        <w:t>General information</w:t>
      </w:r>
    </w:p>
    <w:p w14:paraId="0AADE1B6" w14:textId="77777777" w:rsidR="00EF4F39" w:rsidRPr="00616857" w:rsidRDefault="00EF4F39" w:rsidP="00A515B9">
      <w:pPr>
        <w:tabs>
          <w:tab w:val="left" w:pos="540"/>
        </w:tabs>
        <w:spacing w:line="280" w:lineRule="exact"/>
        <w:ind w:left="540" w:right="-43"/>
        <w:jc w:val="thaiDistribute"/>
        <w:rPr>
          <w:szCs w:val="22"/>
        </w:rPr>
      </w:pPr>
    </w:p>
    <w:p w14:paraId="54CBE573" w14:textId="700367DE" w:rsidR="00063A45" w:rsidRPr="00616857" w:rsidRDefault="00C84BEA" w:rsidP="00063A45">
      <w:pPr>
        <w:tabs>
          <w:tab w:val="left" w:pos="540"/>
        </w:tabs>
        <w:spacing w:line="240" w:lineRule="atLeast"/>
        <w:ind w:left="540" w:right="-43"/>
        <w:jc w:val="thaiDistribute"/>
        <w:rPr>
          <w:szCs w:val="22"/>
        </w:rPr>
      </w:pPr>
      <w:r w:rsidRPr="00616857">
        <w:rPr>
          <w:szCs w:val="22"/>
        </w:rPr>
        <w:t>Osotspa Public Company Limited, the “Company”, is incorporated in Thailand and</w:t>
      </w:r>
      <w:r w:rsidR="008A020D" w:rsidRPr="00616857">
        <w:rPr>
          <w:szCs w:val="22"/>
        </w:rPr>
        <w:t xml:space="preserve"> was listed on the Stock Exchange of Thailand.</w:t>
      </w:r>
      <w:r w:rsidRPr="00616857">
        <w:rPr>
          <w:szCs w:val="22"/>
        </w:rPr>
        <w:t xml:space="preserve"> </w:t>
      </w:r>
      <w:r w:rsidR="008A020D" w:rsidRPr="00616857">
        <w:rPr>
          <w:szCs w:val="22"/>
        </w:rPr>
        <w:t>T</w:t>
      </w:r>
      <w:r w:rsidR="00F16C98" w:rsidRPr="00616857">
        <w:rPr>
          <w:szCs w:val="22"/>
        </w:rPr>
        <w:t xml:space="preserve">he Company’s </w:t>
      </w:r>
      <w:r w:rsidRPr="00616857">
        <w:rPr>
          <w:szCs w:val="22"/>
        </w:rPr>
        <w:t xml:space="preserve">registered office at </w:t>
      </w:r>
      <w:r w:rsidR="00F64D0D" w:rsidRPr="00F64D0D">
        <w:rPr>
          <w:szCs w:val="22"/>
        </w:rPr>
        <w:t>348</w:t>
      </w:r>
      <w:r w:rsidRPr="00616857">
        <w:rPr>
          <w:szCs w:val="22"/>
        </w:rPr>
        <w:t xml:space="preserve"> Ramkhamhaeng Road, Huamark, Bangkapi, Bangkok </w:t>
      </w:r>
      <w:r w:rsidR="00F64D0D" w:rsidRPr="00F64D0D">
        <w:rPr>
          <w:szCs w:val="22"/>
        </w:rPr>
        <w:t>10240</w:t>
      </w:r>
      <w:r w:rsidR="00BE3BC9" w:rsidRPr="00616857">
        <w:rPr>
          <w:szCs w:val="22"/>
        </w:rPr>
        <w:t>.</w:t>
      </w:r>
    </w:p>
    <w:p w14:paraId="5F9DFA4C" w14:textId="77777777" w:rsidR="00C84BEA" w:rsidRPr="00616857" w:rsidRDefault="00C84BEA" w:rsidP="00063A45">
      <w:pPr>
        <w:tabs>
          <w:tab w:val="left" w:pos="540"/>
        </w:tabs>
        <w:spacing w:line="240" w:lineRule="atLeast"/>
        <w:ind w:left="540" w:right="-43"/>
        <w:jc w:val="thaiDistribute"/>
        <w:rPr>
          <w:szCs w:val="22"/>
        </w:rPr>
      </w:pPr>
    </w:p>
    <w:p w14:paraId="2FFD8E34" w14:textId="0C12BCA1" w:rsidR="00E135CB" w:rsidRPr="008C7397" w:rsidRDefault="00E135CB" w:rsidP="0024240A">
      <w:pPr>
        <w:pStyle w:val="block"/>
        <w:spacing w:after="0" w:line="240" w:lineRule="atLeast"/>
        <w:ind w:left="540"/>
        <w:jc w:val="both"/>
        <w:rPr>
          <w:rFonts w:cstheme="minorBidi"/>
          <w:szCs w:val="28"/>
          <w:lang w:val="en-US" w:bidi="th-TH"/>
        </w:rPr>
      </w:pPr>
      <w:r w:rsidRPr="00172B23">
        <w:rPr>
          <w:szCs w:val="22"/>
          <w:lang w:val="en-US"/>
        </w:rPr>
        <w:t>The Company and its subsidiaries, the “Group”, are principally engaged in the manufacture and</w:t>
      </w:r>
      <w:r w:rsidR="0024240A" w:rsidRPr="00172B23">
        <w:rPr>
          <w:szCs w:val="22"/>
          <w:lang w:val="en-US"/>
        </w:rPr>
        <w:t xml:space="preserve"> </w:t>
      </w:r>
      <w:r w:rsidRPr="00172B23">
        <w:rPr>
          <w:szCs w:val="22"/>
          <w:lang w:val="en-US"/>
        </w:rPr>
        <w:t xml:space="preserve">distribution of consumer products, </w:t>
      </w:r>
      <w:hyperlink r:id="rId11" w:history="1">
        <w:r w:rsidRPr="00172B23">
          <w:rPr>
            <w:szCs w:val="22"/>
            <w:lang w:val="en-US"/>
          </w:rPr>
          <w:t>compris</w:t>
        </w:r>
      </w:hyperlink>
      <w:r w:rsidRPr="00172B23">
        <w:rPr>
          <w:szCs w:val="22"/>
          <w:lang w:val="en-US"/>
        </w:rPr>
        <w:t>ing energy drinks and personal care products. In addition,</w:t>
      </w:r>
      <w:r w:rsidR="0024240A" w:rsidRPr="00172B23">
        <w:rPr>
          <w:szCs w:val="22"/>
          <w:lang w:val="en-US"/>
        </w:rPr>
        <w:t xml:space="preserve"> </w:t>
      </w:r>
      <w:r w:rsidRPr="00172B23">
        <w:rPr>
          <w:szCs w:val="22"/>
          <w:lang w:val="en-US"/>
        </w:rPr>
        <w:t>the Group also</w:t>
      </w:r>
      <w:r w:rsidR="0024240A" w:rsidRPr="00172B23">
        <w:rPr>
          <w:szCs w:val="22"/>
          <w:lang w:val="en-US"/>
        </w:rPr>
        <w:t xml:space="preserve"> engaged in</w:t>
      </w:r>
      <w:r w:rsidRPr="00172B23">
        <w:rPr>
          <w:szCs w:val="22"/>
          <w:lang w:val="en-US"/>
        </w:rPr>
        <w:t xml:space="preserve"> provid</w:t>
      </w:r>
      <w:r w:rsidR="0024240A" w:rsidRPr="00172B23">
        <w:rPr>
          <w:szCs w:val="22"/>
          <w:lang w:val="en-US"/>
        </w:rPr>
        <w:t>ing</w:t>
      </w:r>
      <w:r w:rsidRPr="00172B23">
        <w:rPr>
          <w:szCs w:val="22"/>
          <w:lang w:val="en-US"/>
        </w:rPr>
        <w:t xml:space="preserve"> manufacturing services</w:t>
      </w:r>
      <w:r w:rsidR="0024240A" w:rsidRPr="00172B23">
        <w:rPr>
          <w:szCs w:val="22"/>
          <w:lang w:val="en-US"/>
        </w:rPr>
        <w:t>,</w:t>
      </w:r>
      <w:r w:rsidR="000A622C" w:rsidRPr="00172B23">
        <w:rPr>
          <w:szCs w:val="22"/>
          <w:lang w:val="en-US"/>
        </w:rPr>
        <w:t xml:space="preserve"> </w:t>
      </w:r>
      <w:r w:rsidRPr="00172B23">
        <w:rPr>
          <w:szCs w:val="22"/>
          <w:lang w:val="en-US"/>
        </w:rPr>
        <w:t>distribution</w:t>
      </w:r>
      <w:r w:rsidR="000A622C" w:rsidRPr="00172B23">
        <w:rPr>
          <w:szCs w:val="22"/>
          <w:lang w:val="en-US"/>
        </w:rPr>
        <w:t xml:space="preserve"> of goods</w:t>
      </w:r>
      <w:r w:rsidR="0024240A" w:rsidRPr="00172B23">
        <w:rPr>
          <w:szCs w:val="22"/>
          <w:lang w:val="en-US"/>
        </w:rPr>
        <w:t xml:space="preserve"> and providing </w:t>
      </w:r>
      <w:r w:rsidR="0024240A" w:rsidRPr="008C7397">
        <w:rPr>
          <w:szCs w:val="22"/>
          <w:lang w:val="en-US"/>
        </w:rPr>
        <w:t>marketing services.</w:t>
      </w:r>
      <w:r w:rsidR="00E064F9" w:rsidRPr="008C7397">
        <w:rPr>
          <w:rFonts w:cstheme="minorBidi" w:hint="cs"/>
          <w:szCs w:val="28"/>
          <w:cs/>
          <w:lang w:val="en-US" w:bidi="th-TH"/>
        </w:rPr>
        <w:t xml:space="preserve"> </w:t>
      </w:r>
      <w:r w:rsidR="00E064F9" w:rsidRPr="008C7397">
        <w:rPr>
          <w:rFonts w:cstheme="minorBidi"/>
          <w:szCs w:val="28"/>
          <w:lang w:val="en-US" w:bidi="th-TH"/>
        </w:rPr>
        <w:t xml:space="preserve">Details of the Company’s subsidiaries as at </w:t>
      </w:r>
      <w:r w:rsidR="00E064F9" w:rsidRPr="008C7397">
        <w:rPr>
          <w:rFonts w:cs="Cordia New"/>
          <w:szCs w:val="28"/>
          <w:lang w:val="en-US" w:bidi="th-TH"/>
        </w:rPr>
        <w:t>31</w:t>
      </w:r>
      <w:r w:rsidR="00E064F9" w:rsidRPr="008C7397">
        <w:rPr>
          <w:rFonts w:cs="Cordia New"/>
          <w:szCs w:val="28"/>
          <w:cs/>
          <w:lang w:val="en-US" w:bidi="th-TH"/>
        </w:rPr>
        <w:t xml:space="preserve"> </w:t>
      </w:r>
      <w:r w:rsidR="00E064F9" w:rsidRPr="008C7397">
        <w:rPr>
          <w:rFonts w:cstheme="minorBidi"/>
          <w:szCs w:val="28"/>
          <w:lang w:val="en-US" w:bidi="th-TH"/>
        </w:rPr>
        <w:t xml:space="preserve">December </w:t>
      </w:r>
      <w:r w:rsidR="00E064F9" w:rsidRPr="008C7397">
        <w:rPr>
          <w:rFonts w:cs="Cordia New"/>
          <w:szCs w:val="28"/>
          <w:lang w:val="en-US" w:bidi="th-TH"/>
        </w:rPr>
        <w:t>202</w:t>
      </w:r>
      <w:r w:rsidR="00B56AFD" w:rsidRPr="008C7397">
        <w:rPr>
          <w:rFonts w:cs="Cordia New"/>
          <w:szCs w:val="28"/>
          <w:lang w:val="en-US" w:bidi="th-TH"/>
        </w:rPr>
        <w:t>5</w:t>
      </w:r>
      <w:r w:rsidR="00E064F9" w:rsidRPr="008C7397">
        <w:rPr>
          <w:rFonts w:cs="Cordia New"/>
          <w:szCs w:val="28"/>
          <w:lang w:val="en-US" w:bidi="th-TH"/>
        </w:rPr>
        <w:t xml:space="preserve"> </w:t>
      </w:r>
      <w:r w:rsidR="00E064F9" w:rsidRPr="008C7397">
        <w:rPr>
          <w:rFonts w:cstheme="minorBidi"/>
          <w:szCs w:val="28"/>
          <w:lang w:val="en-US" w:bidi="th-TH"/>
        </w:rPr>
        <w:t xml:space="preserve">and </w:t>
      </w:r>
      <w:r w:rsidR="00E064F9" w:rsidRPr="008C7397">
        <w:rPr>
          <w:rFonts w:cs="Cordia New"/>
          <w:szCs w:val="28"/>
          <w:lang w:val="en-US" w:bidi="th-TH"/>
        </w:rPr>
        <w:t>202</w:t>
      </w:r>
      <w:r w:rsidR="00B56AFD" w:rsidRPr="008C7397">
        <w:rPr>
          <w:rFonts w:cs="Cordia New"/>
          <w:szCs w:val="28"/>
          <w:lang w:val="en-US" w:bidi="th-TH"/>
        </w:rPr>
        <w:t>4</w:t>
      </w:r>
      <w:r w:rsidR="00E064F9" w:rsidRPr="008C7397">
        <w:rPr>
          <w:rFonts w:cs="Cordia New"/>
          <w:szCs w:val="28"/>
          <w:cs/>
          <w:lang w:val="en-US" w:bidi="th-TH"/>
        </w:rPr>
        <w:t xml:space="preserve"> </w:t>
      </w:r>
      <w:r w:rsidR="00E064F9" w:rsidRPr="008C7397">
        <w:rPr>
          <w:rFonts w:cstheme="minorBidi"/>
          <w:szCs w:val="28"/>
          <w:lang w:val="en-US" w:bidi="th-TH"/>
        </w:rPr>
        <w:t xml:space="preserve">are given in </w:t>
      </w:r>
      <w:r w:rsidR="00964045" w:rsidRPr="008C7397">
        <w:rPr>
          <w:rFonts w:cstheme="minorBidi"/>
          <w:szCs w:val="28"/>
          <w:lang w:val="en-US" w:bidi="th-TH"/>
        </w:rPr>
        <w:t>N</w:t>
      </w:r>
      <w:r w:rsidR="00E064F9" w:rsidRPr="008C7397">
        <w:rPr>
          <w:rFonts w:cstheme="minorBidi"/>
          <w:szCs w:val="28"/>
          <w:lang w:val="en-US" w:bidi="th-TH"/>
        </w:rPr>
        <w:t xml:space="preserve">ote </w:t>
      </w:r>
      <w:r w:rsidR="00424A45" w:rsidRPr="008C7397">
        <w:rPr>
          <w:rFonts w:cs="Cordia New"/>
          <w:szCs w:val="28"/>
          <w:lang w:val="en-US" w:bidi="th-TH"/>
        </w:rPr>
        <w:t>1</w:t>
      </w:r>
      <w:r w:rsidR="00AB5964" w:rsidRPr="008C7397">
        <w:rPr>
          <w:rFonts w:cs="Cordia New"/>
          <w:szCs w:val="28"/>
          <w:lang w:val="en-US" w:bidi="th-TH"/>
        </w:rPr>
        <w:t>0</w:t>
      </w:r>
      <w:r w:rsidR="00E064F9" w:rsidRPr="008C7397">
        <w:rPr>
          <w:rFonts w:cs="Cordia New"/>
          <w:szCs w:val="28"/>
          <w:cs/>
          <w:lang w:val="en-US" w:bidi="th-TH"/>
        </w:rPr>
        <w:t>.</w:t>
      </w:r>
    </w:p>
    <w:p w14:paraId="225CF54C" w14:textId="77777777" w:rsidR="007B642D" w:rsidRPr="008C7397" w:rsidRDefault="007B642D" w:rsidP="007B642D">
      <w:pPr>
        <w:tabs>
          <w:tab w:val="left" w:pos="540"/>
        </w:tabs>
        <w:spacing w:line="280" w:lineRule="exact"/>
        <w:ind w:left="540" w:right="-43"/>
        <w:jc w:val="thaiDistribute"/>
        <w:rPr>
          <w:szCs w:val="22"/>
        </w:rPr>
      </w:pPr>
    </w:p>
    <w:p w14:paraId="0A58BA0D" w14:textId="2E97F161" w:rsidR="00EF4F39" w:rsidRPr="008C7397" w:rsidRDefault="00F64D0D" w:rsidP="00A515B9">
      <w:pPr>
        <w:spacing w:line="280" w:lineRule="exact"/>
        <w:ind w:left="540" w:right="-43" w:hanging="540"/>
        <w:jc w:val="thaiDistribute"/>
        <w:rPr>
          <w:rFonts w:cs="Browallia New"/>
          <w:b/>
          <w:bCs/>
          <w:color w:val="000000"/>
          <w:szCs w:val="22"/>
        </w:rPr>
      </w:pPr>
      <w:r w:rsidRPr="008C7397">
        <w:rPr>
          <w:rFonts w:cs="Browallia New"/>
          <w:b/>
          <w:bCs/>
          <w:color w:val="000000"/>
          <w:szCs w:val="22"/>
        </w:rPr>
        <w:t>2</w:t>
      </w:r>
      <w:r w:rsidR="007B642D" w:rsidRPr="008C7397">
        <w:rPr>
          <w:rFonts w:cs="Browallia New"/>
          <w:b/>
          <w:bCs/>
          <w:color w:val="000000"/>
          <w:szCs w:val="22"/>
        </w:rPr>
        <w:tab/>
        <w:t>Basis of preparation of the</w:t>
      </w:r>
      <w:r w:rsidR="00EF4F39" w:rsidRPr="008C7397">
        <w:rPr>
          <w:rFonts w:cs="Browallia New"/>
          <w:b/>
          <w:bCs/>
          <w:color w:val="000000"/>
          <w:szCs w:val="22"/>
        </w:rPr>
        <w:t xml:space="preserve"> financial statements</w:t>
      </w:r>
    </w:p>
    <w:p w14:paraId="3A3B362D" w14:textId="0B160E9B" w:rsidR="003114BD" w:rsidRPr="008C7397" w:rsidRDefault="003114BD" w:rsidP="004422FB">
      <w:pPr>
        <w:spacing w:line="280" w:lineRule="exact"/>
        <w:ind w:right="-43"/>
        <w:jc w:val="thaiDistribute"/>
        <w:rPr>
          <w:szCs w:val="22"/>
        </w:rPr>
      </w:pPr>
    </w:p>
    <w:p w14:paraId="06B1FAD8" w14:textId="570A42F5" w:rsidR="00DE3772" w:rsidRPr="00616857" w:rsidRDefault="00DE3772" w:rsidP="008463D3">
      <w:pPr>
        <w:pStyle w:val="BodyText3"/>
        <w:spacing w:line="280" w:lineRule="exact"/>
        <w:ind w:left="540"/>
        <w:jc w:val="both"/>
        <w:outlineLvl w:val="0"/>
        <w:rPr>
          <w:rFonts w:cs="Times New Roman"/>
          <w:sz w:val="22"/>
          <w:szCs w:val="22"/>
        </w:rPr>
      </w:pPr>
      <w:r w:rsidRPr="008C7397">
        <w:rPr>
          <w:rFonts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7439FE" w:rsidRPr="008C7397">
        <w:rPr>
          <w:rFonts w:cs="Times New Roman"/>
          <w:sz w:val="22"/>
          <w:szCs w:val="22"/>
        </w:rPr>
        <w:t xml:space="preserve">, </w:t>
      </w:r>
      <w:r w:rsidRPr="008C7397">
        <w:rPr>
          <w:rFonts w:cs="Times New Roman"/>
          <w:sz w:val="22"/>
          <w:szCs w:val="22"/>
        </w:rPr>
        <w:t xml:space="preserve">described in </w:t>
      </w:r>
      <w:r w:rsidR="001C6E5F" w:rsidRPr="008C7397">
        <w:rPr>
          <w:rFonts w:cs="Times New Roman"/>
          <w:sz w:val="22"/>
          <w:szCs w:val="22"/>
        </w:rPr>
        <w:t xml:space="preserve">the </w:t>
      </w:r>
      <w:r w:rsidR="005535DC" w:rsidRPr="008C7397">
        <w:rPr>
          <w:rFonts w:cs="Angsana New"/>
          <w:sz w:val="22"/>
          <w:szCs w:val="28"/>
          <w:lang w:val="en-US"/>
        </w:rPr>
        <w:t xml:space="preserve">     </w:t>
      </w:r>
      <w:r w:rsidR="00356208" w:rsidRPr="008C7397">
        <w:rPr>
          <w:rFonts w:cs="Angsana New"/>
          <w:sz w:val="22"/>
          <w:szCs w:val="28"/>
          <w:lang w:val="en-US"/>
        </w:rPr>
        <w:t>N</w:t>
      </w:r>
      <w:r w:rsidRPr="008C7397">
        <w:rPr>
          <w:rFonts w:cs="Times New Roman"/>
          <w:sz w:val="22"/>
          <w:szCs w:val="22"/>
        </w:rPr>
        <w:t xml:space="preserve">ote </w:t>
      </w:r>
      <w:r w:rsidR="00BF5083" w:rsidRPr="008C7397">
        <w:rPr>
          <w:rFonts w:cs="Times New Roman"/>
          <w:sz w:val="22"/>
          <w:szCs w:val="22"/>
          <w:lang w:val="en-US"/>
        </w:rPr>
        <w:t>3</w:t>
      </w:r>
      <w:r w:rsidR="00977DB5" w:rsidRPr="008C7397">
        <w:rPr>
          <w:rFonts w:cs="Times New Roman"/>
          <w:sz w:val="22"/>
          <w:szCs w:val="22"/>
        </w:rPr>
        <w:t xml:space="preserve">, </w:t>
      </w:r>
      <w:r w:rsidRPr="008C7397">
        <w:rPr>
          <w:rFonts w:cs="Times New Roman"/>
          <w:sz w:val="22"/>
          <w:szCs w:val="22"/>
        </w:rPr>
        <w:t>have</w:t>
      </w:r>
      <w:r w:rsidRPr="00616857">
        <w:rPr>
          <w:rFonts w:cs="Times New Roman"/>
          <w:sz w:val="22"/>
          <w:szCs w:val="22"/>
        </w:rPr>
        <w:t xml:space="preserve"> been applied consistently to all periods presented in these financial statements.</w:t>
      </w:r>
    </w:p>
    <w:p w14:paraId="74F0D4BB" w14:textId="77777777" w:rsidR="00DE3772" w:rsidRPr="00616857" w:rsidRDefault="00DE3772" w:rsidP="008463D3">
      <w:pPr>
        <w:pStyle w:val="BodyText3"/>
        <w:spacing w:line="280" w:lineRule="exact"/>
        <w:ind w:left="540"/>
        <w:jc w:val="both"/>
        <w:outlineLvl w:val="0"/>
        <w:rPr>
          <w:rFonts w:cstheme="minorBidi"/>
          <w:sz w:val="22"/>
          <w:szCs w:val="22"/>
          <w:cs/>
        </w:rPr>
      </w:pPr>
    </w:p>
    <w:p w14:paraId="561E06D7" w14:textId="498A9C14" w:rsidR="00DE3772" w:rsidRPr="00023F7A" w:rsidRDefault="00DE3772" w:rsidP="008463D3">
      <w:pPr>
        <w:pStyle w:val="BodyText3"/>
        <w:spacing w:line="280" w:lineRule="exact"/>
        <w:ind w:left="540"/>
        <w:jc w:val="both"/>
        <w:outlineLvl w:val="0"/>
        <w:rPr>
          <w:rFonts w:cstheme="minorBidi"/>
          <w:sz w:val="22"/>
          <w:szCs w:val="22"/>
          <w:cs/>
        </w:rPr>
      </w:pPr>
      <w:r w:rsidRPr="00172B23">
        <w:rPr>
          <w:rFonts w:cs="Times New Roman"/>
          <w:sz w:val="22"/>
          <w:szCs w:val="22"/>
        </w:rPr>
        <w:t>The preparation of financial statements in conformity with TFRS requires management to make judgements</w:t>
      </w:r>
      <w:r w:rsidRPr="00616857">
        <w:rPr>
          <w:rFonts w:cs="Times New Roman"/>
          <w:sz w:val="22"/>
          <w:szCs w:val="22"/>
        </w:rPr>
        <w:t xml:space="preserve">, estimates and assumptions that affect the application of the Group’s accounting policies. Actual results may differ from these estimates. Estimates and underlying assumptions that </w:t>
      </w:r>
      <w:r w:rsidR="00AE7407" w:rsidRPr="00616857">
        <w:rPr>
          <w:rFonts w:cs="Times New Roman"/>
          <w:sz w:val="22"/>
          <w:szCs w:val="22"/>
        </w:rPr>
        <w:t xml:space="preserve">are </w:t>
      </w:r>
      <w:r w:rsidRPr="00616857">
        <w:rPr>
          <w:rFonts w:cs="Times New Roman"/>
          <w:sz w:val="22"/>
          <w:szCs w:val="22"/>
        </w:rPr>
        <w:t xml:space="preserve">described in each note are reviewed on an ongoing basis. Revisions to accounting estimates are recognised prospectively. </w:t>
      </w:r>
    </w:p>
    <w:p w14:paraId="5F1BA5C1" w14:textId="77777777" w:rsidR="00787C7F" w:rsidRPr="008C7397" w:rsidRDefault="00787C7F" w:rsidP="008C7397">
      <w:pPr>
        <w:spacing w:line="240" w:lineRule="atLeast"/>
        <w:ind w:right="-43"/>
        <w:jc w:val="thaiDistribute"/>
        <w:rPr>
          <w:b/>
          <w:bCs/>
          <w:szCs w:val="22"/>
        </w:rPr>
      </w:pPr>
    </w:p>
    <w:p w14:paraId="1C4ED1E5" w14:textId="73838632" w:rsidR="004773ED" w:rsidRPr="00616857" w:rsidRDefault="00B24812" w:rsidP="00D67349">
      <w:pPr>
        <w:pStyle w:val="ListParagraph"/>
        <w:numPr>
          <w:ilvl w:val="0"/>
          <w:numId w:val="11"/>
        </w:numPr>
        <w:tabs>
          <w:tab w:val="clear" w:pos="340"/>
        </w:tabs>
        <w:spacing w:line="240" w:lineRule="atLeast"/>
        <w:ind w:left="540" w:right="-43" w:hanging="540"/>
        <w:jc w:val="thaiDistribute"/>
        <w:rPr>
          <w:b/>
          <w:bCs/>
          <w:szCs w:val="22"/>
        </w:rPr>
      </w:pPr>
      <w:r>
        <w:rPr>
          <w:b/>
          <w:bCs/>
          <w:szCs w:val="22"/>
        </w:rPr>
        <w:t>Material</w:t>
      </w:r>
      <w:r w:rsidR="004773ED" w:rsidRPr="00616857">
        <w:rPr>
          <w:b/>
          <w:bCs/>
          <w:szCs w:val="22"/>
        </w:rPr>
        <w:t xml:space="preserve"> accounting policies </w:t>
      </w:r>
    </w:p>
    <w:p w14:paraId="04B5D9B8" w14:textId="30F5DE1C" w:rsidR="00D73643" w:rsidRPr="00616857" w:rsidRDefault="00D73643">
      <w:pPr>
        <w:rPr>
          <w:szCs w:val="22"/>
        </w:rPr>
      </w:pPr>
    </w:p>
    <w:p w14:paraId="0C106DE5" w14:textId="77777777" w:rsidR="00787C7F" w:rsidRPr="00616857" w:rsidRDefault="00787C7F" w:rsidP="00787C7F">
      <w:pPr>
        <w:pStyle w:val="ListParagraph"/>
        <w:numPr>
          <w:ilvl w:val="0"/>
          <w:numId w:val="34"/>
        </w:numPr>
        <w:tabs>
          <w:tab w:val="left" w:pos="540"/>
        </w:tabs>
        <w:spacing w:line="240" w:lineRule="atLeast"/>
        <w:ind w:right="-43" w:hanging="720"/>
        <w:jc w:val="thaiDistribute"/>
        <w:rPr>
          <w:b/>
          <w:bCs/>
          <w:i/>
          <w:iCs/>
          <w:szCs w:val="22"/>
        </w:rPr>
      </w:pPr>
      <w:r w:rsidRPr="00616857">
        <w:rPr>
          <w:b/>
          <w:bCs/>
          <w:i/>
          <w:iCs/>
          <w:szCs w:val="22"/>
        </w:rPr>
        <w:t>Basis of consolidation</w:t>
      </w:r>
    </w:p>
    <w:p w14:paraId="50B2EC96" w14:textId="77777777" w:rsidR="003373D1" w:rsidRPr="00616857" w:rsidRDefault="003373D1" w:rsidP="00B90DF6">
      <w:pPr>
        <w:ind w:left="547"/>
        <w:jc w:val="both"/>
        <w:rPr>
          <w:spacing w:val="-4"/>
          <w:szCs w:val="22"/>
          <w:lang w:val="en-GB" w:bidi="ar-SA"/>
        </w:rPr>
      </w:pPr>
    </w:p>
    <w:p w14:paraId="0F219887" w14:textId="3484EAED" w:rsidR="005458CE" w:rsidRPr="00172B23" w:rsidRDefault="003373D1" w:rsidP="00E549D9">
      <w:pPr>
        <w:ind w:left="547"/>
        <w:jc w:val="both"/>
        <w:rPr>
          <w:spacing w:val="-4"/>
          <w:szCs w:val="22"/>
          <w:lang w:val="en-GB" w:bidi="ar-SA"/>
        </w:rPr>
      </w:pPr>
      <w:r w:rsidRPr="00616857">
        <w:rPr>
          <w:szCs w:val="22"/>
        </w:rPr>
        <w:t xml:space="preserve">The consolidated financial statements relate to the Company and its subsidiaries (together referred to as the “Group”) and the Group’s interests in associates and </w:t>
      </w:r>
      <w:r w:rsidRPr="00172B23">
        <w:rPr>
          <w:szCs w:val="22"/>
        </w:rPr>
        <w:t>joint ventures.</w:t>
      </w:r>
      <w:r w:rsidR="00E549D9" w:rsidRPr="00172B23">
        <w:rPr>
          <w:spacing w:val="-4"/>
          <w:szCs w:val="22"/>
          <w:lang w:val="en-GB" w:bidi="ar-SA"/>
        </w:rPr>
        <w:t xml:space="preserve"> </w:t>
      </w:r>
      <w:r w:rsidR="005458CE" w:rsidRPr="00172B23">
        <w:rPr>
          <w:spacing w:val="-4"/>
          <w:szCs w:val="22"/>
          <w:lang w:val="en-GB" w:bidi="ar-SA"/>
        </w:rPr>
        <w:t>The financial statements of subsidiaries are included in the consolidated financial statements from the date on which control commences until the date on which control ceases.</w:t>
      </w:r>
    </w:p>
    <w:p w14:paraId="36357FC3" w14:textId="0D590E15" w:rsidR="005458CE" w:rsidRPr="00172B23" w:rsidRDefault="005458CE" w:rsidP="0023109C">
      <w:pPr>
        <w:ind w:left="547"/>
        <w:jc w:val="both"/>
        <w:rPr>
          <w:spacing w:val="-4"/>
          <w:szCs w:val="22"/>
          <w:lang w:val="en-GB" w:bidi="ar-SA"/>
        </w:rPr>
      </w:pPr>
    </w:p>
    <w:p w14:paraId="2C7E018A" w14:textId="23B59ABA" w:rsidR="005458CE" w:rsidRPr="00172B23" w:rsidRDefault="005458CE" w:rsidP="0023109C">
      <w:pPr>
        <w:ind w:left="547"/>
        <w:jc w:val="both"/>
        <w:rPr>
          <w:rFonts w:cstheme="minorBidi"/>
          <w:spacing w:val="-4"/>
          <w:szCs w:val="28"/>
          <w:cs/>
          <w:lang w:val="en-GB"/>
        </w:rPr>
      </w:pPr>
      <w:r w:rsidRPr="00172B23">
        <w:rPr>
          <w:spacing w:val="-4"/>
          <w:szCs w:val="22"/>
          <w:lang w:val="en-GB" w:bidi="ar-SA"/>
        </w:rPr>
        <w:t>At the acquisition date, the Group measures any non-controlling interest at its proportionate interest in the identifiable net assets of the acquiree. In addition, when there is a change in the Group’s interest in a subsidiary that do</w:t>
      </w:r>
      <w:r w:rsidR="008C2D55" w:rsidRPr="00172B23">
        <w:rPr>
          <w:spacing w:val="-4"/>
          <w:szCs w:val="22"/>
          <w:lang w:val="en-GB" w:bidi="ar-SA"/>
        </w:rPr>
        <w:t>es</w:t>
      </w:r>
      <w:r w:rsidRPr="00172B23">
        <w:rPr>
          <w:spacing w:val="-4"/>
          <w:szCs w:val="22"/>
          <w:lang w:val="en-GB" w:bidi="ar-SA"/>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8C2D55" w:rsidRPr="00172B23">
        <w:rPr>
          <w:spacing w:val="-4"/>
          <w:szCs w:val="22"/>
          <w:lang w:val="en-GB" w:bidi="ar-SA"/>
        </w:rPr>
        <w:t>is</w:t>
      </w:r>
      <w:r w:rsidRPr="00172B23">
        <w:rPr>
          <w:spacing w:val="-4"/>
          <w:szCs w:val="22"/>
          <w:lang w:val="en-GB" w:bidi="ar-SA"/>
        </w:rPr>
        <w:t xml:space="preserve"> accounted for as other surplus/deficit in shareholders’ equity.</w:t>
      </w:r>
    </w:p>
    <w:p w14:paraId="48FDC021" w14:textId="08286372" w:rsidR="005458CE" w:rsidRPr="00172B23" w:rsidRDefault="005458CE" w:rsidP="0023109C">
      <w:pPr>
        <w:ind w:left="547"/>
        <w:jc w:val="both"/>
        <w:rPr>
          <w:spacing w:val="-4"/>
          <w:szCs w:val="22"/>
          <w:lang w:val="en-GB" w:bidi="ar-SA"/>
        </w:rPr>
      </w:pPr>
    </w:p>
    <w:p w14:paraId="107BCB82" w14:textId="6A355E70" w:rsidR="005458CE" w:rsidRDefault="005458CE" w:rsidP="0023109C">
      <w:pPr>
        <w:ind w:left="547"/>
        <w:jc w:val="both"/>
        <w:rPr>
          <w:spacing w:val="-4"/>
          <w:szCs w:val="22"/>
          <w:lang w:val="en-GB" w:bidi="ar-SA"/>
        </w:rPr>
      </w:pPr>
      <w:r w:rsidRPr="00172B23">
        <w:rPr>
          <w:spacing w:val="-4"/>
          <w:szCs w:val="22"/>
          <w:lang w:val="en-GB" w:bidi="ar-SA"/>
        </w:rPr>
        <w:lastRenderedPageBreak/>
        <w:t>When the Group loses control over a subsidiary, it derecognises the assets and liabilities and other components of equity of the subsidiary. Any resulting gain or loss is recognised in profit or loss. Any interest retained in the former subsidiary is measured at fair value when control is lost.</w:t>
      </w:r>
    </w:p>
    <w:p w14:paraId="1A449175" w14:textId="77777777" w:rsidR="00274E1A" w:rsidRPr="00172B23" w:rsidRDefault="00274E1A" w:rsidP="0023109C">
      <w:pPr>
        <w:ind w:left="547"/>
        <w:jc w:val="both"/>
        <w:rPr>
          <w:spacing w:val="-4"/>
          <w:szCs w:val="22"/>
          <w:lang w:val="en-GB" w:bidi="ar-SA"/>
        </w:rPr>
      </w:pPr>
    </w:p>
    <w:p w14:paraId="6C1A0E82" w14:textId="5B861082" w:rsidR="005458CE" w:rsidRPr="00616857" w:rsidRDefault="00E549D9" w:rsidP="0023109C">
      <w:pPr>
        <w:ind w:left="547"/>
        <w:jc w:val="both"/>
        <w:rPr>
          <w:spacing w:val="-4"/>
          <w:szCs w:val="22"/>
          <w:lang w:val="en-GB" w:bidi="ar-SA"/>
        </w:rPr>
      </w:pPr>
      <w:r w:rsidRPr="00172B23">
        <w:rPr>
          <w:szCs w:val="22"/>
          <w:lang w:val="en-GB" w:bidi="ar-SA"/>
        </w:rPr>
        <w:t>T</w:t>
      </w:r>
      <w:r w:rsidR="00672BD7" w:rsidRPr="00172B23">
        <w:rPr>
          <w:szCs w:val="22"/>
          <w:lang w:val="en-GB" w:bidi="ar-SA"/>
        </w:rPr>
        <w:t>he Group has significant influence</w:t>
      </w:r>
      <w:r w:rsidRPr="00172B23">
        <w:rPr>
          <w:szCs w:val="22"/>
          <w:lang w:val="en-GB" w:bidi="ar-SA"/>
        </w:rPr>
        <w:t xml:space="preserve"> over an investee as disclosed </w:t>
      </w:r>
      <w:r w:rsidRPr="00AD112A">
        <w:rPr>
          <w:szCs w:val="22"/>
          <w:lang w:val="en-GB" w:bidi="ar-SA"/>
        </w:rPr>
        <w:t xml:space="preserve">in note </w:t>
      </w:r>
      <w:r w:rsidR="00E94581" w:rsidRPr="00AD112A">
        <w:rPr>
          <w:szCs w:val="22"/>
          <w:lang w:val="en-GB" w:bidi="ar-SA"/>
        </w:rPr>
        <w:t>9</w:t>
      </w:r>
      <w:r w:rsidRPr="00AD112A">
        <w:rPr>
          <w:szCs w:val="22"/>
          <w:lang w:val="en-GB" w:bidi="ar-SA"/>
        </w:rPr>
        <w:t>.</w:t>
      </w:r>
      <w:r w:rsidRPr="00172B23">
        <w:rPr>
          <w:szCs w:val="22"/>
          <w:lang w:val="en-GB" w:bidi="ar-SA"/>
        </w:rPr>
        <w:t xml:space="preserve"> </w:t>
      </w:r>
      <w:r w:rsidR="005458CE" w:rsidRPr="00172B23">
        <w:rPr>
          <w:spacing w:val="-4"/>
          <w:szCs w:val="22"/>
          <w:lang w:val="en-GB" w:bidi="ar-SA"/>
        </w:rPr>
        <w:t>The Gr</w:t>
      </w:r>
      <w:r w:rsidR="005458CE" w:rsidRPr="00616857">
        <w:rPr>
          <w:spacing w:val="-4"/>
          <w:szCs w:val="22"/>
          <w:lang w:val="en-GB" w:bidi="ar-SA"/>
        </w:rPr>
        <w:t xml:space="preserve">oup recognised investments in </w:t>
      </w:r>
      <w:r w:rsidR="005458CE" w:rsidRPr="001B7E3F">
        <w:rPr>
          <w:spacing w:val="-4"/>
          <w:szCs w:val="22"/>
          <w:lang w:val="en-GB" w:bidi="ar-SA"/>
        </w:rPr>
        <w:t>associates and joint ventures using the equity method</w:t>
      </w:r>
      <w:r w:rsidR="00E42B83" w:rsidRPr="001B7E3F">
        <w:rPr>
          <w:spacing w:val="-4"/>
          <w:szCs w:val="22"/>
          <w:lang w:val="en-GB" w:bidi="ar-SA"/>
        </w:rPr>
        <w:t xml:space="preserve">, until the date on which significant influence </w:t>
      </w:r>
      <w:r w:rsidR="006C4545" w:rsidRPr="001B7E3F">
        <w:rPr>
          <w:spacing w:val="-4"/>
          <w:szCs w:val="22"/>
          <w:lang w:val="en-GB" w:bidi="ar-SA"/>
        </w:rPr>
        <w:t xml:space="preserve">or joint control </w:t>
      </w:r>
      <w:r w:rsidR="00E42B83" w:rsidRPr="001B7E3F">
        <w:rPr>
          <w:spacing w:val="-4"/>
          <w:szCs w:val="22"/>
          <w:lang w:val="en-GB" w:bidi="ar-SA"/>
        </w:rPr>
        <w:t>ceases</w:t>
      </w:r>
      <w:r w:rsidR="005458CE" w:rsidRPr="001B7E3F">
        <w:rPr>
          <w:spacing w:val="-4"/>
          <w:szCs w:val="22"/>
          <w:lang w:val="en-GB" w:bidi="ar-SA"/>
        </w:rPr>
        <w:t>.</w:t>
      </w:r>
      <w:r w:rsidR="005458CE" w:rsidRPr="00616857">
        <w:rPr>
          <w:spacing w:val="-4"/>
          <w:szCs w:val="22"/>
          <w:lang w:val="en-GB" w:bidi="ar-SA"/>
        </w:rPr>
        <w:t xml:space="preserve"> They are initially recognised at cost, which includes transaction costs. Subsequent to initial recognition, include the Group’s dividend income and share of the profit or loss and other comprehensive income of equity–accounted investees</w:t>
      </w:r>
      <w:r w:rsidR="00414482">
        <w:rPr>
          <w:spacing w:val="-4"/>
          <w:szCs w:val="22"/>
          <w:lang w:val="en-GB" w:bidi="ar-SA"/>
        </w:rPr>
        <w:t>.</w:t>
      </w:r>
    </w:p>
    <w:p w14:paraId="33168D79" w14:textId="033E2CDC" w:rsidR="002346ED" w:rsidRPr="00616857" w:rsidRDefault="002346ED" w:rsidP="0023109C">
      <w:pPr>
        <w:ind w:left="547"/>
        <w:jc w:val="both"/>
        <w:rPr>
          <w:spacing w:val="-4"/>
          <w:szCs w:val="22"/>
          <w:lang w:val="en-GB" w:bidi="ar-SA"/>
        </w:rPr>
      </w:pPr>
    </w:p>
    <w:p w14:paraId="05B2C4A4" w14:textId="2631EE99" w:rsidR="002346ED" w:rsidRDefault="002346ED" w:rsidP="002346ED">
      <w:pPr>
        <w:ind w:left="547"/>
        <w:jc w:val="both"/>
        <w:rPr>
          <w:spacing w:val="-4"/>
          <w:szCs w:val="22"/>
          <w:lang w:val="en-GB" w:bidi="ar-SA"/>
        </w:rPr>
      </w:pPr>
      <w:bookmarkStart w:id="0" w:name="_Hlk105581320"/>
      <w:r w:rsidRPr="00616857">
        <w:rPr>
          <w:spacing w:val="-4"/>
          <w:szCs w:val="22"/>
          <w:lang w:val="en-GB" w:bidi="ar-SA"/>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r w:rsidR="00220A12">
        <w:rPr>
          <w:spacing w:val="-4"/>
          <w:szCs w:val="22"/>
          <w:lang w:val="en-GB" w:bidi="ar-SA"/>
        </w:rPr>
        <w:tab/>
      </w:r>
      <w:r w:rsidR="00220A12">
        <w:rPr>
          <w:spacing w:val="-4"/>
          <w:szCs w:val="22"/>
          <w:lang w:val="en-GB" w:bidi="ar-SA"/>
        </w:rPr>
        <w:tab/>
      </w:r>
    </w:p>
    <w:bookmarkEnd w:id="0"/>
    <w:p w14:paraId="6ED1936D" w14:textId="77777777" w:rsidR="00FE1F57" w:rsidRDefault="00FE1F57" w:rsidP="008C7397">
      <w:pPr>
        <w:jc w:val="both"/>
        <w:rPr>
          <w:spacing w:val="-4"/>
          <w:szCs w:val="22"/>
          <w:lang w:val="en-GB" w:bidi="ar-SA"/>
        </w:rPr>
      </w:pPr>
    </w:p>
    <w:p w14:paraId="4E578997" w14:textId="5CF64568" w:rsidR="00672BD7" w:rsidRPr="00616857" w:rsidRDefault="005458CE" w:rsidP="00672BD7">
      <w:pPr>
        <w:ind w:left="547"/>
        <w:jc w:val="both"/>
        <w:rPr>
          <w:spacing w:val="-4"/>
          <w:szCs w:val="22"/>
          <w:lang w:val="en-GB" w:bidi="ar-SA"/>
        </w:rPr>
      </w:pPr>
      <w:r w:rsidRPr="00616857">
        <w:rPr>
          <w:spacing w:val="-4"/>
          <w:szCs w:val="22"/>
          <w:lang w:val="en-GB" w:bidi="ar-SA"/>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17ACC2D1" w14:textId="77777777" w:rsidR="00672BD7" w:rsidRPr="00616857" w:rsidRDefault="00672BD7" w:rsidP="00672BD7">
      <w:pPr>
        <w:ind w:left="547"/>
        <w:jc w:val="both"/>
        <w:rPr>
          <w:spacing w:val="-4"/>
          <w:szCs w:val="22"/>
          <w:lang w:val="en-GB" w:bidi="ar-SA"/>
        </w:rPr>
      </w:pPr>
    </w:p>
    <w:p w14:paraId="284AB55E" w14:textId="0F465162" w:rsidR="009C13A4" w:rsidRPr="00616857" w:rsidRDefault="009C13A4" w:rsidP="00672BD7">
      <w:pPr>
        <w:ind w:left="547"/>
        <w:jc w:val="both"/>
        <w:rPr>
          <w:spacing w:val="-4"/>
          <w:szCs w:val="22"/>
          <w:lang w:val="en-GB" w:bidi="ar-SA"/>
        </w:rPr>
      </w:pPr>
      <w:r w:rsidRPr="00616857">
        <w:rPr>
          <w:i/>
          <w:iCs/>
          <w:szCs w:val="22"/>
        </w:rPr>
        <w:t>Business combinations</w:t>
      </w:r>
    </w:p>
    <w:p w14:paraId="73DF5999" w14:textId="1E87B965" w:rsidR="005458CE" w:rsidRPr="00172B23" w:rsidRDefault="005458CE" w:rsidP="009C13A4">
      <w:pPr>
        <w:autoSpaceDE w:val="0"/>
        <w:autoSpaceDN w:val="0"/>
        <w:adjustRightInd w:val="0"/>
        <w:ind w:left="540"/>
        <w:jc w:val="both"/>
        <w:rPr>
          <w:rFonts w:cs="Univers 45 Light"/>
          <w:color w:val="000000"/>
          <w:szCs w:val="22"/>
        </w:rPr>
      </w:pPr>
      <w:r w:rsidRPr="00616857">
        <w:rPr>
          <w:rFonts w:cs="Univers 45 Light"/>
          <w:color w:val="000000"/>
          <w:szCs w:val="22"/>
        </w:rPr>
        <w:t xml:space="preserve">The </w:t>
      </w:r>
      <w:r w:rsidRPr="00172B23">
        <w:rPr>
          <w:rFonts w:cs="Univers 45 Light"/>
          <w:color w:val="000000"/>
          <w:szCs w:val="22"/>
        </w:rPr>
        <w:t xml:space="preserve">Group applies the acquisition method when the Group assess that the acquired set of activities and assets </w:t>
      </w:r>
      <w:r w:rsidR="00414482" w:rsidRPr="00172B23">
        <w:rPr>
          <w:rFonts w:cs="Univers 45 Light"/>
          <w:color w:val="000000"/>
          <w:szCs w:val="22"/>
        </w:rPr>
        <w:t xml:space="preserve">meets the definition of a business and </w:t>
      </w:r>
      <w:r w:rsidRPr="00172B23">
        <w:rPr>
          <w:rFonts w:cs="Univers 45 Light"/>
          <w:color w:val="000000"/>
          <w:szCs w:val="22"/>
        </w:rPr>
        <w:t xml:space="preserve">control is transferred to the Group, other than business combinations with entities under common control. </w:t>
      </w:r>
      <w:r w:rsidR="00414482" w:rsidRPr="00172B23">
        <w:rPr>
          <w:rFonts w:cs="Univers 45 Light"/>
          <w:color w:val="000000"/>
          <w:szCs w:val="22"/>
        </w:rPr>
        <w:t>The Group elect to apply a ‘concentration test’ that permits a simplified assessment of whether an acquired set of activities and assets is not a business.</w:t>
      </w:r>
    </w:p>
    <w:p w14:paraId="430E0481" w14:textId="77777777" w:rsidR="00156834" w:rsidRPr="00172B23" w:rsidRDefault="00156834" w:rsidP="009C13A4">
      <w:pPr>
        <w:autoSpaceDE w:val="0"/>
        <w:autoSpaceDN w:val="0"/>
        <w:adjustRightInd w:val="0"/>
        <w:ind w:left="540"/>
        <w:jc w:val="both"/>
        <w:rPr>
          <w:rFonts w:cs="Univers 45 Light"/>
          <w:color w:val="000000"/>
          <w:szCs w:val="22"/>
        </w:rPr>
      </w:pPr>
    </w:p>
    <w:p w14:paraId="3BDDB73D" w14:textId="47C8978D" w:rsidR="009C13A4" w:rsidRPr="00172B23" w:rsidRDefault="009A33EF" w:rsidP="009C13A4">
      <w:pPr>
        <w:autoSpaceDE w:val="0"/>
        <w:autoSpaceDN w:val="0"/>
        <w:adjustRightInd w:val="0"/>
        <w:ind w:left="540"/>
        <w:jc w:val="both"/>
        <w:rPr>
          <w:rFonts w:cstheme="minorBidi"/>
          <w:color w:val="000000"/>
          <w:szCs w:val="22"/>
        </w:rPr>
      </w:pPr>
      <w:r w:rsidRPr="00172B23">
        <w:rPr>
          <w:rFonts w:cs="Univers 45 Light"/>
          <w:color w:val="000000"/>
          <w:szCs w:val="22"/>
        </w:rPr>
        <w:t>The consideration transferred in the acquisition is generally measured at fair value, as are the identifiable net assets acquired. Any goodwill that arises is tested annually for impairment. Any gain on bargain purchase is recognised in profit or loss immediately. Transaction costs are expensed as incurred, except if related to the issue of debt or equity securities. The consideration transferred does not include amounts related to the settlement of pre-existing relationships. Such amounts are generally recognised in profit or loss.</w:t>
      </w:r>
    </w:p>
    <w:p w14:paraId="2E739C97" w14:textId="77777777" w:rsidR="009A33EF" w:rsidRPr="00172B23" w:rsidRDefault="009A33EF" w:rsidP="009C13A4">
      <w:pPr>
        <w:autoSpaceDE w:val="0"/>
        <w:autoSpaceDN w:val="0"/>
        <w:adjustRightInd w:val="0"/>
        <w:ind w:left="540"/>
        <w:jc w:val="both"/>
        <w:rPr>
          <w:rFonts w:cstheme="minorBidi"/>
          <w:color w:val="000000"/>
          <w:szCs w:val="22"/>
        </w:rPr>
      </w:pPr>
    </w:p>
    <w:p w14:paraId="2ECD9D41" w14:textId="036E3145" w:rsidR="00430E98" w:rsidRPr="00616857" w:rsidRDefault="009A33EF" w:rsidP="009C13A4">
      <w:pPr>
        <w:autoSpaceDE w:val="0"/>
        <w:autoSpaceDN w:val="0"/>
        <w:adjustRightInd w:val="0"/>
        <w:ind w:left="540"/>
        <w:jc w:val="both"/>
        <w:rPr>
          <w:rFonts w:cs="Times New Roman"/>
          <w:szCs w:val="22"/>
        </w:rPr>
      </w:pPr>
      <w:r w:rsidRPr="00172B23">
        <w:rPr>
          <w:rFonts w:cs="Times New Roman"/>
          <w:szCs w:val="22"/>
        </w:rPr>
        <w:t>Any contingent consideration is measured at fair value at the date of acquisition. Contingent</w:t>
      </w:r>
      <w:r w:rsidRPr="00172B23">
        <w:rPr>
          <w:rFonts w:cstheme="minorBidi" w:hint="cs"/>
          <w:szCs w:val="22"/>
          <w:cs/>
        </w:rPr>
        <w:t xml:space="preserve"> </w:t>
      </w:r>
      <w:r w:rsidRPr="00172B23">
        <w:rPr>
          <w:rFonts w:cs="Times New Roman"/>
          <w:szCs w:val="22"/>
        </w:rPr>
        <w:t>consideration that is classified as equity is not remeasured and settlement is accounted for within equity. Otherwise, other contingent consideration is remeasured at fair value at each reporting date and subsequent changes in the fair value are recognised in profit or loss.</w:t>
      </w:r>
    </w:p>
    <w:p w14:paraId="6974B186" w14:textId="77777777" w:rsidR="00C75F76" w:rsidRPr="00616857" w:rsidRDefault="00C75F76" w:rsidP="009C13A4">
      <w:pPr>
        <w:autoSpaceDE w:val="0"/>
        <w:autoSpaceDN w:val="0"/>
        <w:adjustRightInd w:val="0"/>
        <w:ind w:left="540"/>
        <w:jc w:val="both"/>
        <w:rPr>
          <w:rFonts w:cs="Univers 45 Light"/>
          <w:color w:val="000000"/>
          <w:szCs w:val="22"/>
        </w:rPr>
      </w:pPr>
    </w:p>
    <w:p w14:paraId="43CB69DD" w14:textId="77777777" w:rsidR="009C13A4" w:rsidRPr="00616857" w:rsidRDefault="009C13A4" w:rsidP="009C13A4">
      <w:pPr>
        <w:autoSpaceDE w:val="0"/>
        <w:autoSpaceDN w:val="0"/>
        <w:adjustRightInd w:val="0"/>
        <w:ind w:left="540"/>
        <w:jc w:val="both"/>
        <w:rPr>
          <w:rFonts w:cs="Univers 45 Light"/>
          <w:color w:val="000000"/>
          <w:szCs w:val="22"/>
        </w:rPr>
      </w:pPr>
      <w:r w:rsidRPr="00616857">
        <w:rPr>
          <w:rFonts w:cs="Univers 45 Light"/>
          <w:color w:val="000000"/>
          <w:szCs w:val="22"/>
        </w:rPr>
        <w:t xml:space="preserve">A contingent liability of the acquiree is assumed in a business combination only if such a liability represents a present obligation and arises from a past event, and its fair value can be measured reliably. </w:t>
      </w:r>
    </w:p>
    <w:p w14:paraId="6DA920CB" w14:textId="77777777" w:rsidR="009C13A4" w:rsidRPr="00616857" w:rsidRDefault="009C13A4" w:rsidP="009C13A4">
      <w:pPr>
        <w:autoSpaceDE w:val="0"/>
        <w:autoSpaceDN w:val="0"/>
        <w:adjustRightInd w:val="0"/>
        <w:ind w:left="540"/>
        <w:jc w:val="both"/>
        <w:rPr>
          <w:rFonts w:cstheme="minorBidi"/>
          <w:color w:val="000000"/>
          <w:szCs w:val="22"/>
          <w:cs/>
        </w:rPr>
      </w:pPr>
    </w:p>
    <w:p w14:paraId="3963FABE" w14:textId="09DE162C" w:rsidR="00515DC9" w:rsidRPr="00616857" w:rsidRDefault="009C13A4" w:rsidP="00156834">
      <w:pPr>
        <w:ind w:left="547"/>
        <w:jc w:val="both"/>
        <w:rPr>
          <w:rFonts w:cs="Univers 45 Light"/>
          <w:color w:val="000000"/>
          <w:szCs w:val="22"/>
        </w:rPr>
      </w:pPr>
      <w:r w:rsidRPr="00616857">
        <w:rPr>
          <w:rFonts w:cs="Univers 45 Light"/>
          <w:color w:val="000000"/>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w:t>
      </w:r>
      <w:r w:rsidR="00502938" w:rsidRPr="00616857">
        <w:rPr>
          <w:rFonts w:cs="Univers 45 Light"/>
          <w:color w:val="000000"/>
          <w:szCs w:val="22"/>
        </w:rPr>
        <w:t>sets or liabilities are recognis</w:t>
      </w:r>
      <w:r w:rsidRPr="00616857">
        <w:rPr>
          <w:rFonts w:cs="Univers 45 Light"/>
          <w:color w:val="000000"/>
          <w:szCs w:val="22"/>
        </w:rPr>
        <w:t>ed, to reflect new information obtained about facts and circumstances that existed at the acquisition date that, if known, would ha</w:t>
      </w:r>
      <w:r w:rsidR="00502938" w:rsidRPr="00616857">
        <w:rPr>
          <w:rFonts w:cs="Univers 45 Light"/>
          <w:color w:val="000000"/>
          <w:szCs w:val="22"/>
        </w:rPr>
        <w:t>ve affected the amounts recognis</w:t>
      </w:r>
      <w:r w:rsidRPr="00616857">
        <w:rPr>
          <w:rFonts w:cs="Univers 45 Light"/>
          <w:color w:val="000000"/>
          <w:szCs w:val="22"/>
        </w:rPr>
        <w:t>ed at that date.</w:t>
      </w:r>
    </w:p>
    <w:p w14:paraId="28055DEB" w14:textId="77777777" w:rsidR="0024240A" w:rsidRDefault="0024240A" w:rsidP="00156834">
      <w:pPr>
        <w:ind w:left="547"/>
        <w:jc w:val="both"/>
        <w:rPr>
          <w:rFonts w:cs="Univers 45 Light"/>
          <w:i/>
          <w:iCs/>
          <w:color w:val="000000"/>
          <w:szCs w:val="22"/>
        </w:rPr>
      </w:pPr>
    </w:p>
    <w:p w14:paraId="7D236229" w14:textId="77777777" w:rsidR="00274E1A" w:rsidRPr="00616857" w:rsidRDefault="00274E1A" w:rsidP="00156834">
      <w:pPr>
        <w:ind w:left="547"/>
        <w:jc w:val="both"/>
        <w:rPr>
          <w:rFonts w:cs="Univers 45 Light"/>
          <w:i/>
          <w:iCs/>
          <w:color w:val="000000"/>
          <w:szCs w:val="22"/>
        </w:rPr>
      </w:pPr>
    </w:p>
    <w:p w14:paraId="63201C7D" w14:textId="06611A83" w:rsidR="00156834" w:rsidRDefault="00156834" w:rsidP="00156834">
      <w:pPr>
        <w:ind w:left="547"/>
        <w:jc w:val="both"/>
        <w:rPr>
          <w:rFonts w:cs="Univers 45 Light"/>
          <w:color w:val="000000"/>
          <w:szCs w:val="22"/>
        </w:rPr>
      </w:pPr>
      <w:r w:rsidRPr="00616857">
        <w:rPr>
          <w:rFonts w:cs="Univers 45 Light"/>
          <w:color w:val="000000"/>
          <w:szCs w:val="22"/>
        </w:rPr>
        <w:lastRenderedPageBreak/>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44632DE6" w14:textId="77777777" w:rsidR="00274E1A" w:rsidRPr="00616857" w:rsidRDefault="00274E1A" w:rsidP="00156834">
      <w:pPr>
        <w:ind w:left="547"/>
        <w:jc w:val="both"/>
        <w:rPr>
          <w:rFonts w:cs="Univers 45 Light"/>
          <w:color w:val="000000"/>
          <w:szCs w:val="22"/>
        </w:rPr>
      </w:pPr>
    </w:p>
    <w:p w14:paraId="240B053B" w14:textId="61511B3E" w:rsidR="00672BD7" w:rsidRDefault="00617E0C" w:rsidP="00B96420">
      <w:pPr>
        <w:ind w:left="547"/>
        <w:jc w:val="both"/>
        <w:rPr>
          <w:rFonts w:cstheme="minorBidi"/>
          <w:spacing w:val="-2"/>
          <w:szCs w:val="28"/>
          <w:lang w:val="en-GB"/>
        </w:rPr>
      </w:pPr>
      <w:r w:rsidRPr="00616857">
        <w:rPr>
          <w:spacing w:val="-2"/>
          <w:szCs w:val="22"/>
          <w:lang w:val="en-GB" w:bidi="ar-SA"/>
        </w:rPr>
        <w:t>Business combination under common control are accounted for using a method similar to the pooling of interest method</w:t>
      </w:r>
      <w:r w:rsidR="00046C2D" w:rsidRPr="00616857">
        <w:rPr>
          <w:spacing w:val="-2"/>
          <w:szCs w:val="22"/>
          <w:lang w:val="en-GB" w:bidi="ar-SA"/>
        </w:rPr>
        <w:t>, by</w:t>
      </w:r>
      <w:r w:rsidRPr="00616857">
        <w:rPr>
          <w:spacing w:val="-2"/>
          <w:szCs w:val="22"/>
          <w:lang w:val="en-GB" w:bidi="ar-SA"/>
        </w:rPr>
        <w:t xml:space="preserve"> recognis</w:t>
      </w:r>
      <w:r w:rsidR="00046C2D" w:rsidRPr="00616857">
        <w:rPr>
          <w:spacing w:val="-2"/>
          <w:szCs w:val="22"/>
          <w:lang w:val="en-GB" w:bidi="ar-SA"/>
        </w:rPr>
        <w:t>ing</w:t>
      </w:r>
      <w:r w:rsidRPr="00616857">
        <w:rPr>
          <w:spacing w:val="-2"/>
          <w:szCs w:val="22"/>
          <w:lang w:val="en-GB" w:bidi="ar-SA"/>
        </w:rPr>
        <w:t xml:space="preserve"> assets and liabilities of the acquired businesses at their carrying amounts in the consolidated financial statements of the ultimate parent company at the transaction</w:t>
      </w:r>
      <w:r w:rsidR="00046C2D" w:rsidRPr="00616857">
        <w:rPr>
          <w:spacing w:val="-2"/>
          <w:szCs w:val="22"/>
          <w:lang w:val="en-GB" w:bidi="ar-SA"/>
        </w:rPr>
        <w:t xml:space="preserve"> date</w:t>
      </w:r>
      <w:r w:rsidRPr="00616857">
        <w:rPr>
          <w:spacing w:val="-2"/>
          <w:szCs w:val="22"/>
          <w:lang w:val="en-GB" w:bidi="ar-SA"/>
        </w:rPr>
        <w:t>. The difference between the carrying amount of the acquired net assets and the consideration transferred is recognised as surplus or d</w:t>
      </w:r>
      <w:r w:rsidR="00046C2D" w:rsidRPr="00616857">
        <w:rPr>
          <w:spacing w:val="-2"/>
          <w:szCs w:val="22"/>
          <w:lang w:val="en-GB" w:bidi="ar-SA"/>
        </w:rPr>
        <w:t>eficit</w:t>
      </w:r>
      <w:r w:rsidRPr="00616857">
        <w:rPr>
          <w:spacing w:val="-2"/>
          <w:szCs w:val="22"/>
          <w:lang w:val="en-GB" w:bidi="ar-SA"/>
        </w:rPr>
        <w:t xml:space="preserve"> from business combinations under common control in shareholder’s equity. The surplus or d</w:t>
      </w:r>
      <w:r w:rsidR="00046C2D" w:rsidRPr="00616857">
        <w:rPr>
          <w:spacing w:val="-2"/>
          <w:szCs w:val="22"/>
          <w:lang w:val="en-GB" w:bidi="ar-SA"/>
        </w:rPr>
        <w:t>eficit</w:t>
      </w:r>
      <w:r w:rsidRPr="00616857">
        <w:rPr>
          <w:spacing w:val="-2"/>
          <w:szCs w:val="22"/>
          <w:lang w:val="en-GB" w:bidi="ar-SA"/>
        </w:rPr>
        <w:t xml:space="preserve"> will be </w:t>
      </w:r>
      <w:r w:rsidR="00046C2D" w:rsidRPr="00616857">
        <w:rPr>
          <w:spacing w:val="-2"/>
          <w:szCs w:val="22"/>
          <w:lang w:val="en-GB" w:bidi="ar-SA"/>
        </w:rPr>
        <w:t>written off</w:t>
      </w:r>
      <w:r w:rsidRPr="00616857">
        <w:rPr>
          <w:spacing w:val="-2"/>
          <w:szCs w:val="22"/>
          <w:lang w:val="en-GB" w:bidi="ar-SA"/>
        </w:rPr>
        <w:t xml:space="preserve"> upon divestment of the businesses acquired.</w:t>
      </w:r>
      <w:r w:rsidR="00046C2D" w:rsidRPr="00616857">
        <w:rPr>
          <w:spacing w:val="-2"/>
          <w:szCs w:val="22"/>
          <w:lang w:val="en-GB" w:bidi="ar-SA"/>
        </w:rPr>
        <w:t xml:space="preserve"> </w:t>
      </w:r>
      <w:r w:rsidRPr="00616857">
        <w:rPr>
          <w:spacing w:val="-2"/>
          <w:szCs w:val="22"/>
          <w:lang w:val="en-GB" w:bidi="ar-SA"/>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5A47CD61" w14:textId="77777777" w:rsidR="002754D1" w:rsidRDefault="002754D1" w:rsidP="00B96420">
      <w:pPr>
        <w:ind w:left="547"/>
        <w:jc w:val="both"/>
        <w:rPr>
          <w:rFonts w:cstheme="minorBidi"/>
          <w:spacing w:val="-2"/>
          <w:szCs w:val="28"/>
          <w:lang w:val="en-GB"/>
        </w:rPr>
      </w:pPr>
    </w:p>
    <w:p w14:paraId="0938559D" w14:textId="12C977C3" w:rsidR="00156834" w:rsidRPr="00616857" w:rsidRDefault="008C7397" w:rsidP="008C7397">
      <w:pPr>
        <w:pStyle w:val="ListParagraph"/>
        <w:numPr>
          <w:ilvl w:val="0"/>
          <w:numId w:val="34"/>
        </w:numPr>
        <w:tabs>
          <w:tab w:val="left" w:pos="540"/>
        </w:tabs>
        <w:spacing w:line="240" w:lineRule="atLeast"/>
        <w:ind w:right="-43" w:hanging="720"/>
        <w:jc w:val="thaiDistribute"/>
        <w:rPr>
          <w:b/>
          <w:bCs/>
          <w:i/>
          <w:iCs/>
          <w:szCs w:val="22"/>
        </w:rPr>
      </w:pPr>
      <w:r>
        <w:rPr>
          <w:b/>
          <w:bCs/>
          <w:i/>
          <w:iCs/>
          <w:szCs w:val="22"/>
        </w:rPr>
        <w:t>In</w:t>
      </w:r>
      <w:r w:rsidR="00156834" w:rsidRPr="00616857">
        <w:rPr>
          <w:b/>
          <w:bCs/>
          <w:i/>
          <w:iCs/>
          <w:szCs w:val="22"/>
        </w:rPr>
        <w:t>vestments in subsidiaries, associates and joint ventures</w:t>
      </w:r>
    </w:p>
    <w:p w14:paraId="13F3C0CE" w14:textId="38416564" w:rsidR="00156834" w:rsidRPr="00AC0A39" w:rsidRDefault="00156834" w:rsidP="00B90DF6">
      <w:pPr>
        <w:ind w:left="547"/>
        <w:jc w:val="both"/>
        <w:rPr>
          <w:spacing w:val="-2"/>
          <w:szCs w:val="22"/>
          <w:lang w:bidi="ar-SA"/>
        </w:rPr>
      </w:pPr>
    </w:p>
    <w:p w14:paraId="5409AF70" w14:textId="34F2BF59" w:rsidR="00672BD7" w:rsidRDefault="00156834" w:rsidP="00156834">
      <w:pPr>
        <w:ind w:left="547"/>
        <w:jc w:val="both"/>
        <w:rPr>
          <w:rFonts w:cs="Angsana New"/>
          <w:szCs w:val="22"/>
        </w:rPr>
      </w:pPr>
      <w:r w:rsidRPr="00616857">
        <w:rPr>
          <w:rFonts w:cs="Angsana New"/>
          <w:szCs w:val="22"/>
        </w:rPr>
        <w:t>Investments in subsidiaries, associates and joint ventures in the separate financial statements are measured at cost less allowance for impairment loss</w:t>
      </w:r>
      <w:r w:rsidR="00046C2D" w:rsidRPr="00616857">
        <w:rPr>
          <w:rFonts w:cs="Angsana New"/>
          <w:szCs w:val="22"/>
        </w:rPr>
        <w:t xml:space="preserve">es. Dividend income is recognised in profit or loss on the date on which </w:t>
      </w:r>
      <w:r w:rsidR="00046C2D" w:rsidRPr="008A0A7A">
        <w:rPr>
          <w:rFonts w:cs="Angsana New"/>
          <w:szCs w:val="22"/>
        </w:rPr>
        <w:t>the Company’s</w:t>
      </w:r>
      <w:r w:rsidR="00046C2D" w:rsidRPr="00616857">
        <w:rPr>
          <w:rFonts w:cs="Angsana New"/>
          <w:szCs w:val="22"/>
        </w:rPr>
        <w:t xml:space="preserve"> right to receive payment is established. If the Company disposes of part of its investment, the deemed cost of the part sold is determined using the weighted average method. Gains and losses on disposal of the investments are recognised in profit or loss.</w:t>
      </w:r>
    </w:p>
    <w:p w14:paraId="49163608" w14:textId="77777777" w:rsidR="00CF1241" w:rsidRPr="00616857" w:rsidRDefault="00CF1241" w:rsidP="00156834">
      <w:pPr>
        <w:ind w:left="547"/>
        <w:jc w:val="both"/>
        <w:rPr>
          <w:rFonts w:cs="Angsana New"/>
          <w:szCs w:val="22"/>
        </w:rPr>
      </w:pPr>
    </w:p>
    <w:p w14:paraId="1AE9E2A5" w14:textId="77777777" w:rsidR="00B90DF6" w:rsidRPr="00616857" w:rsidRDefault="00B90DF6" w:rsidP="00787C7F">
      <w:pPr>
        <w:pStyle w:val="ListParagraph"/>
        <w:numPr>
          <w:ilvl w:val="0"/>
          <w:numId w:val="34"/>
        </w:numPr>
        <w:tabs>
          <w:tab w:val="left" w:pos="540"/>
        </w:tabs>
        <w:spacing w:line="240" w:lineRule="atLeast"/>
        <w:ind w:right="-43" w:hanging="720"/>
        <w:jc w:val="thaiDistribute"/>
        <w:rPr>
          <w:b/>
          <w:bCs/>
          <w:i/>
          <w:iCs/>
          <w:szCs w:val="22"/>
        </w:rPr>
      </w:pPr>
      <w:r w:rsidRPr="00616857">
        <w:rPr>
          <w:b/>
          <w:bCs/>
          <w:i/>
          <w:iCs/>
          <w:szCs w:val="22"/>
        </w:rPr>
        <w:t>Foreign currencies</w:t>
      </w:r>
    </w:p>
    <w:p w14:paraId="19A892CF" w14:textId="77777777" w:rsidR="00B90DF6" w:rsidRPr="00616857" w:rsidRDefault="00B90DF6" w:rsidP="00B90DF6">
      <w:pPr>
        <w:tabs>
          <w:tab w:val="left" w:pos="540"/>
        </w:tabs>
        <w:spacing w:line="240" w:lineRule="atLeast"/>
        <w:ind w:left="540" w:right="-43"/>
        <w:jc w:val="thaiDistribute"/>
        <w:rPr>
          <w:szCs w:val="22"/>
        </w:rPr>
      </w:pPr>
    </w:p>
    <w:p w14:paraId="06399FE5" w14:textId="24A72090" w:rsidR="00A4041A" w:rsidRPr="00616857" w:rsidRDefault="00C84A31" w:rsidP="00046C2D">
      <w:pPr>
        <w:pStyle w:val="BodyText2"/>
        <w:spacing w:before="0" w:line="240" w:lineRule="auto"/>
        <w:ind w:left="540" w:right="43"/>
        <w:rPr>
          <w:sz w:val="22"/>
          <w:szCs w:val="22"/>
        </w:rPr>
      </w:pPr>
      <w:r w:rsidRPr="00616857">
        <w:rPr>
          <w:sz w:val="22"/>
          <w:szCs w:val="22"/>
          <w:lang w:val="en-GB" w:bidi="ar-SA"/>
        </w:rPr>
        <w:t xml:space="preserve">Transactions in foreign </w:t>
      </w:r>
      <w:r w:rsidRPr="00616857">
        <w:rPr>
          <w:rFonts w:cs="Angsana New"/>
          <w:sz w:val="22"/>
          <w:szCs w:val="22"/>
        </w:rPr>
        <w:t>currencies</w:t>
      </w:r>
      <w:r w:rsidRPr="00616857">
        <w:rPr>
          <w:sz w:val="22"/>
          <w:szCs w:val="22"/>
          <w:lang w:val="en-GB" w:bidi="ar-SA"/>
        </w:rPr>
        <w:t xml:space="preserve"> </w:t>
      </w:r>
      <w:r w:rsidR="00046C2D" w:rsidRPr="00616857">
        <w:rPr>
          <w:sz w:val="22"/>
          <w:szCs w:val="22"/>
          <w:lang w:val="en-GB" w:bidi="ar-SA"/>
        </w:rPr>
        <w:t xml:space="preserve">including non-monetary assets and liabilities denominated in foreign currencies </w:t>
      </w:r>
      <w:r w:rsidRPr="00616857">
        <w:rPr>
          <w:sz w:val="22"/>
          <w:szCs w:val="22"/>
          <w:lang w:val="en-GB" w:bidi="ar-SA"/>
        </w:rPr>
        <w:t>are translated to the respective functional currencies of Group entities at exchange rates at the dates of the transactions.</w:t>
      </w:r>
      <w:r w:rsidR="00046C2D" w:rsidRPr="00616857">
        <w:rPr>
          <w:sz w:val="22"/>
          <w:szCs w:val="22"/>
          <w:lang w:val="en-GB" w:bidi="ar-SA"/>
        </w:rPr>
        <w:t xml:space="preserve"> </w:t>
      </w:r>
      <w:r w:rsidR="005D4862" w:rsidRPr="00616857">
        <w:rPr>
          <w:sz w:val="22"/>
          <w:szCs w:val="22"/>
        </w:rPr>
        <w:t>Monetary assets and liabilities denominated in foreign currencies are translated at the exchange rate at the reporting date.</w:t>
      </w:r>
      <w:r w:rsidR="00046C2D" w:rsidRPr="00616857">
        <w:rPr>
          <w:sz w:val="22"/>
          <w:szCs w:val="22"/>
        </w:rPr>
        <w:t xml:space="preserve"> </w:t>
      </w:r>
      <w:r w:rsidR="00A4041A" w:rsidRPr="00616857">
        <w:rPr>
          <w:sz w:val="22"/>
          <w:szCs w:val="22"/>
        </w:rPr>
        <w:t xml:space="preserve">Non-monetary assets and liabilities measured at cost in foreign currencies are translated at the exchange rates at the dates </w:t>
      </w:r>
      <w:r w:rsidR="00046C2D" w:rsidRPr="00616857">
        <w:rPr>
          <w:sz w:val="22"/>
          <w:szCs w:val="22"/>
        </w:rPr>
        <w:t>that fair value was determined.</w:t>
      </w:r>
      <w:r w:rsidR="00A4041A" w:rsidRPr="00616857">
        <w:rPr>
          <w:sz w:val="22"/>
          <w:szCs w:val="22"/>
        </w:rPr>
        <w:t xml:space="preserve"> </w:t>
      </w:r>
    </w:p>
    <w:p w14:paraId="6BB7B7DB" w14:textId="2017598B" w:rsidR="00A4041A" w:rsidRPr="00616857" w:rsidRDefault="00A4041A" w:rsidP="00046C2D">
      <w:pPr>
        <w:pStyle w:val="BodyText2"/>
        <w:spacing w:before="0" w:line="240" w:lineRule="auto"/>
        <w:ind w:left="540" w:right="43"/>
        <w:rPr>
          <w:sz w:val="22"/>
          <w:szCs w:val="22"/>
        </w:rPr>
      </w:pPr>
    </w:p>
    <w:p w14:paraId="2009B822" w14:textId="31B98210" w:rsidR="00046C2D" w:rsidRPr="00616857" w:rsidRDefault="00046C2D" w:rsidP="00283BAC">
      <w:pPr>
        <w:pStyle w:val="BodyText2"/>
        <w:spacing w:before="0" w:line="240" w:lineRule="auto"/>
        <w:ind w:left="540" w:right="43"/>
        <w:rPr>
          <w:sz w:val="22"/>
          <w:szCs w:val="22"/>
          <w:lang w:val="en-GB" w:bidi="ar-SA"/>
        </w:rPr>
      </w:pPr>
      <w:r w:rsidRPr="00616857">
        <w:rPr>
          <w:sz w:val="22"/>
          <w:szCs w:val="22"/>
          <w:lang w:val="en-GB" w:bidi="ar-SA"/>
        </w:rPr>
        <w:t>Foreign currency differences are generally recognised in profit or loss. However, foreign currency differences arising from the translation of the following items are recognised in other comprehensive income:</w:t>
      </w:r>
    </w:p>
    <w:p w14:paraId="2DA87000" w14:textId="5F4E366C" w:rsidR="00046C2D" w:rsidRPr="00616857" w:rsidRDefault="00046C2D" w:rsidP="006477C2">
      <w:pPr>
        <w:pStyle w:val="BodyText"/>
        <w:numPr>
          <w:ilvl w:val="0"/>
          <w:numId w:val="24"/>
        </w:numPr>
        <w:tabs>
          <w:tab w:val="clear" w:pos="2880"/>
          <w:tab w:val="clear" w:pos="5220"/>
          <w:tab w:val="clear" w:pos="7740"/>
          <w:tab w:val="clear" w:pos="9630"/>
        </w:tabs>
        <w:spacing w:before="0" w:line="240" w:lineRule="auto"/>
        <w:ind w:right="0"/>
        <w:jc w:val="thaiDistribute"/>
        <w:rPr>
          <w:sz w:val="22"/>
          <w:szCs w:val="22"/>
        </w:rPr>
      </w:pPr>
      <w:r w:rsidRPr="00616857">
        <w:rPr>
          <w:sz w:val="22"/>
          <w:szCs w:val="22"/>
        </w:rPr>
        <w:t>an investment in equity securities designated as at FVOCI (except on impairment, in which case foreign currency differences that have been recognised in other comprehensive income are reclassified to profit or loss);</w:t>
      </w:r>
    </w:p>
    <w:p w14:paraId="4CE1F5FD" w14:textId="77777777" w:rsidR="003258C4" w:rsidRPr="00616857" w:rsidRDefault="003258C4" w:rsidP="00986D2E">
      <w:pPr>
        <w:ind w:left="540" w:right="43"/>
        <w:jc w:val="both"/>
        <w:rPr>
          <w:rFonts w:cs="Univers 45 Light"/>
          <w:color w:val="000000"/>
          <w:szCs w:val="22"/>
        </w:rPr>
      </w:pPr>
    </w:p>
    <w:p w14:paraId="4D491C55" w14:textId="13A6DBC1" w:rsidR="00986D2E" w:rsidRPr="00616857" w:rsidRDefault="00986D2E" w:rsidP="003258C4">
      <w:pPr>
        <w:ind w:left="540" w:right="43"/>
        <w:jc w:val="both"/>
        <w:rPr>
          <w:rFonts w:cstheme="minorBidi"/>
          <w:i/>
          <w:iCs/>
          <w:color w:val="000000"/>
          <w:szCs w:val="22"/>
          <w:shd w:val="clear" w:color="auto" w:fill="FFFF00"/>
          <w:cs/>
        </w:rPr>
      </w:pPr>
      <w:r w:rsidRPr="00616857">
        <w:rPr>
          <w:rFonts w:cs="Univers 45 Light"/>
          <w:i/>
          <w:iCs/>
          <w:color w:val="000000"/>
          <w:szCs w:val="22"/>
        </w:rPr>
        <w:t>Foreign operations</w:t>
      </w:r>
    </w:p>
    <w:p w14:paraId="013E44F3" w14:textId="3C6D8594" w:rsidR="00986D2E" w:rsidRPr="00616857" w:rsidRDefault="00986D2E" w:rsidP="00986D2E">
      <w:pPr>
        <w:shd w:val="clear" w:color="auto" w:fill="FFFFFF"/>
        <w:spacing w:line="240" w:lineRule="atLeast"/>
        <w:ind w:left="540"/>
        <w:jc w:val="both"/>
        <w:rPr>
          <w:rFonts w:cs="Times New Roman"/>
          <w:szCs w:val="22"/>
          <w:lang w:val="en-GB" w:bidi="ar-SA"/>
        </w:rPr>
      </w:pPr>
      <w:r w:rsidRPr="00616857">
        <w:rPr>
          <w:rFonts w:cs="Times New Roman"/>
          <w:szCs w:val="22"/>
          <w:lang w:val="en-GB" w:bidi="ar-SA"/>
        </w:rPr>
        <w:t>The assets and liabilities of foreign operations</w:t>
      </w:r>
      <w:r w:rsidR="00C32A6B" w:rsidRPr="00616857">
        <w:rPr>
          <w:rFonts w:cs="Times New Roman"/>
          <w:szCs w:val="22"/>
          <w:lang w:val="en-GB" w:bidi="ar-SA"/>
        </w:rPr>
        <w:t xml:space="preserve"> </w:t>
      </w:r>
      <w:r w:rsidRPr="00616857">
        <w:rPr>
          <w:rFonts w:cs="Times New Roman"/>
          <w:szCs w:val="22"/>
          <w:lang w:val="en-GB" w:bidi="ar-SA"/>
        </w:rPr>
        <w:t>are translated to Thai Baht at the exchange rates at the reporting date.</w:t>
      </w:r>
      <w:r w:rsidR="00842B23" w:rsidRPr="00616857">
        <w:rPr>
          <w:rFonts w:cs="Times New Roman"/>
          <w:szCs w:val="22"/>
          <w:lang w:val="en-GB" w:bidi="ar-SA"/>
        </w:rPr>
        <w:t xml:space="preserve"> </w:t>
      </w:r>
      <w:r w:rsidRPr="00616857">
        <w:rPr>
          <w:rFonts w:cs="Times New Roman"/>
          <w:szCs w:val="22"/>
          <w:shd w:val="clear" w:color="auto" w:fill="FFFFFF"/>
          <w:lang w:val="en-GB" w:bidi="ar-SA"/>
        </w:rPr>
        <w:t xml:space="preserve">The revenues and expenses of foreign </w:t>
      </w:r>
      <w:r w:rsidRPr="00616857">
        <w:rPr>
          <w:rFonts w:cs="Times New Roman"/>
          <w:szCs w:val="22"/>
          <w:lang w:val="en-GB" w:bidi="ar-SA"/>
        </w:rPr>
        <w:t>operations</w:t>
      </w:r>
      <w:r w:rsidR="00842B23" w:rsidRPr="00616857">
        <w:rPr>
          <w:rFonts w:cs="Times New Roman"/>
          <w:szCs w:val="22"/>
          <w:lang w:val="en-GB" w:bidi="ar-SA"/>
        </w:rPr>
        <w:t>, excluding foreign operations in hyperinflationary economies,</w:t>
      </w:r>
      <w:r w:rsidRPr="00616857">
        <w:rPr>
          <w:rFonts w:cs="Times New Roman"/>
          <w:i/>
          <w:iCs/>
          <w:szCs w:val="22"/>
          <w:lang w:val="en-GB" w:bidi="ar-SA"/>
        </w:rPr>
        <w:t xml:space="preserve"> </w:t>
      </w:r>
      <w:r w:rsidRPr="00616857">
        <w:rPr>
          <w:rFonts w:cs="Times New Roman"/>
          <w:szCs w:val="22"/>
          <w:lang w:val="en-GB" w:bidi="ar-SA"/>
        </w:rPr>
        <w:t>are translated to Thai Baht at rates approximating the exchange rates at the dates of the transactions.</w:t>
      </w:r>
    </w:p>
    <w:p w14:paraId="4CE7E190" w14:textId="77777777" w:rsidR="00986D2E" w:rsidRPr="00F44354" w:rsidRDefault="00986D2E" w:rsidP="00986D2E">
      <w:pPr>
        <w:rPr>
          <w:rFonts w:cstheme="minorBidi"/>
          <w:szCs w:val="28"/>
        </w:rPr>
      </w:pPr>
    </w:p>
    <w:p w14:paraId="76C52F7F" w14:textId="2FD79FDD" w:rsidR="00986D2E" w:rsidRPr="00616857" w:rsidRDefault="00986D2E" w:rsidP="00986D2E">
      <w:pPr>
        <w:tabs>
          <w:tab w:val="left" w:pos="540"/>
        </w:tabs>
        <w:spacing w:line="240" w:lineRule="atLeast"/>
        <w:ind w:left="540" w:right="-43"/>
        <w:jc w:val="thaiDistribute"/>
        <w:rPr>
          <w:szCs w:val="22"/>
        </w:rPr>
      </w:pPr>
      <w:r w:rsidRPr="00616857">
        <w:rPr>
          <w:szCs w:val="22"/>
        </w:rPr>
        <w:t>Foreign exchange differences are recognised in other comprehensive income and accumulated in the translation reserve</w:t>
      </w:r>
      <w:r w:rsidR="00842B23" w:rsidRPr="00616857">
        <w:rPr>
          <w:szCs w:val="22"/>
        </w:rPr>
        <w:t xml:space="preserve"> until disposal of the investment</w:t>
      </w:r>
      <w:r w:rsidRPr="00616857">
        <w:rPr>
          <w:szCs w:val="22"/>
        </w:rPr>
        <w:t>, except to extent that the translation difference is allocated to non-controlling interest.</w:t>
      </w:r>
    </w:p>
    <w:p w14:paraId="40E4948A" w14:textId="73843F80" w:rsidR="004422FB" w:rsidRDefault="004422FB">
      <w:pPr>
        <w:rPr>
          <w:rFonts w:cs="Times New Roman"/>
          <w:szCs w:val="22"/>
          <w:lang w:val="en-GB" w:bidi="ar-SA"/>
        </w:rPr>
      </w:pPr>
    </w:p>
    <w:p w14:paraId="5FAD5889" w14:textId="77777777" w:rsidR="00274E1A" w:rsidRDefault="00274E1A">
      <w:pPr>
        <w:rPr>
          <w:rFonts w:cs="Times New Roman"/>
          <w:szCs w:val="22"/>
          <w:lang w:val="en-GB" w:bidi="ar-SA"/>
        </w:rPr>
      </w:pPr>
    </w:p>
    <w:p w14:paraId="2DF2CDDE" w14:textId="77777777" w:rsidR="00274E1A" w:rsidRDefault="00274E1A">
      <w:pPr>
        <w:rPr>
          <w:rFonts w:cs="Times New Roman"/>
          <w:szCs w:val="22"/>
          <w:lang w:val="en-GB" w:bidi="ar-SA"/>
        </w:rPr>
      </w:pPr>
    </w:p>
    <w:p w14:paraId="1A509398" w14:textId="77777777" w:rsidR="00274E1A" w:rsidRDefault="00274E1A">
      <w:pPr>
        <w:rPr>
          <w:rFonts w:cs="Times New Roman"/>
          <w:szCs w:val="22"/>
          <w:lang w:val="en-GB" w:bidi="ar-SA"/>
        </w:rPr>
      </w:pPr>
    </w:p>
    <w:p w14:paraId="7420BD0D" w14:textId="77777777" w:rsidR="00274E1A" w:rsidRPr="00616857" w:rsidRDefault="00274E1A">
      <w:pPr>
        <w:rPr>
          <w:rFonts w:cs="Times New Roman"/>
          <w:szCs w:val="22"/>
          <w:lang w:val="en-GB" w:bidi="ar-SA"/>
        </w:rPr>
      </w:pPr>
    </w:p>
    <w:p w14:paraId="66F538FA" w14:textId="0E839CBC" w:rsidR="008C7397" w:rsidRDefault="00986D2E" w:rsidP="00274E1A">
      <w:pPr>
        <w:ind w:left="562"/>
        <w:jc w:val="both"/>
        <w:rPr>
          <w:rFonts w:cs="Times New Roman"/>
          <w:szCs w:val="22"/>
          <w:lang w:val="en-GB" w:bidi="ar-SA"/>
        </w:rPr>
      </w:pPr>
      <w:r w:rsidRPr="00616857">
        <w:rPr>
          <w:rFonts w:cs="Times New Roman"/>
          <w:szCs w:val="22"/>
          <w:lang w:val="en-GB" w:bidi="ar-SA"/>
        </w:rPr>
        <w:lastRenderedPageBreak/>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02D90F82" w14:textId="77777777" w:rsidR="00274E1A" w:rsidRPr="00274E1A" w:rsidRDefault="00274E1A" w:rsidP="00274E1A">
      <w:pPr>
        <w:ind w:left="562"/>
        <w:jc w:val="both"/>
        <w:rPr>
          <w:rFonts w:cstheme="minorBidi"/>
          <w:szCs w:val="28"/>
          <w:lang w:val="en-GB"/>
        </w:rPr>
      </w:pPr>
    </w:p>
    <w:p w14:paraId="3E44E044" w14:textId="1C234648" w:rsidR="00327DFF" w:rsidRPr="00616857" w:rsidRDefault="00327DFF" w:rsidP="00371943">
      <w:pPr>
        <w:ind w:left="562"/>
        <w:jc w:val="both"/>
        <w:rPr>
          <w:rFonts w:cs="Times New Roman"/>
          <w:szCs w:val="22"/>
          <w:lang w:val="en-GB" w:bidi="ar-SA"/>
        </w:rPr>
      </w:pPr>
      <w:r w:rsidRPr="00616857">
        <w:rPr>
          <w:rFonts w:cs="Times New Roman"/>
          <w:szCs w:val="22"/>
          <w:lang w:val="en-GB" w:bidi="ar-SA"/>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w:t>
      </w:r>
      <w:r w:rsidR="00842B23" w:rsidRPr="00616857">
        <w:rPr>
          <w:rFonts w:cs="Times New Roman"/>
          <w:szCs w:val="22"/>
          <w:lang w:val="en-GB" w:bidi="ar-SA"/>
        </w:rPr>
        <w:t xml:space="preserve"> </w:t>
      </w:r>
      <w:r w:rsidRPr="00616857">
        <w:rPr>
          <w:rFonts w:cs="Times New Roman"/>
          <w:szCs w:val="22"/>
          <w:lang w:val="en-GB" w:bidi="ar-SA"/>
        </w:rPr>
        <w:t>investment.</w:t>
      </w:r>
    </w:p>
    <w:p w14:paraId="104BEAF6" w14:textId="77777777" w:rsidR="004422FB" w:rsidRPr="00616857" w:rsidRDefault="004422FB" w:rsidP="00327DFF">
      <w:pPr>
        <w:shd w:val="clear" w:color="auto" w:fill="FFFFFF"/>
        <w:spacing w:line="240" w:lineRule="atLeast"/>
        <w:ind w:left="540"/>
        <w:jc w:val="both"/>
        <w:rPr>
          <w:rFonts w:cs="Times New Roman"/>
          <w:szCs w:val="22"/>
          <w:lang w:val="en-GB" w:bidi="ar-SA"/>
        </w:rPr>
      </w:pPr>
    </w:p>
    <w:p w14:paraId="7F6537D8" w14:textId="4BFD0DC8" w:rsidR="00261216" w:rsidRPr="00616857" w:rsidRDefault="00261216" w:rsidP="00787C7F">
      <w:pPr>
        <w:pStyle w:val="ListParagraph"/>
        <w:numPr>
          <w:ilvl w:val="0"/>
          <w:numId w:val="34"/>
        </w:numPr>
        <w:tabs>
          <w:tab w:val="left" w:pos="540"/>
        </w:tabs>
        <w:spacing w:line="240" w:lineRule="atLeast"/>
        <w:ind w:right="-43" w:hanging="720"/>
        <w:jc w:val="thaiDistribute"/>
        <w:rPr>
          <w:b/>
          <w:bCs/>
          <w:i/>
          <w:iCs/>
          <w:szCs w:val="22"/>
        </w:rPr>
      </w:pPr>
      <w:r w:rsidRPr="00616857">
        <w:rPr>
          <w:b/>
          <w:bCs/>
          <w:i/>
          <w:iCs/>
          <w:szCs w:val="22"/>
        </w:rPr>
        <w:t>Financial instruments</w:t>
      </w:r>
    </w:p>
    <w:p w14:paraId="6EFC8C85" w14:textId="77777777" w:rsidR="00261216" w:rsidRPr="00616857" w:rsidRDefault="00261216" w:rsidP="00270146">
      <w:pPr>
        <w:pStyle w:val="BodyText"/>
        <w:shd w:val="clear" w:color="auto" w:fill="FFFFFF"/>
        <w:spacing w:before="0" w:line="240" w:lineRule="auto"/>
        <w:jc w:val="thaiDistribute"/>
        <w:rPr>
          <w:i/>
          <w:iCs/>
          <w:sz w:val="22"/>
          <w:szCs w:val="22"/>
        </w:rPr>
      </w:pPr>
    </w:p>
    <w:p w14:paraId="44B19949" w14:textId="494BD4FA" w:rsidR="00261216" w:rsidRPr="00172B23" w:rsidRDefault="00261216" w:rsidP="00261216">
      <w:pPr>
        <w:pStyle w:val="BodyText"/>
        <w:shd w:val="clear" w:color="auto" w:fill="FFFFFF"/>
        <w:spacing w:before="0" w:line="240" w:lineRule="auto"/>
        <w:ind w:left="540"/>
        <w:jc w:val="thaiDistribute"/>
        <w:rPr>
          <w:i/>
          <w:sz w:val="22"/>
          <w:szCs w:val="22"/>
        </w:rPr>
      </w:pPr>
      <w:r w:rsidRPr="00172B23">
        <w:rPr>
          <w:i/>
          <w:sz w:val="22"/>
          <w:szCs w:val="22"/>
        </w:rPr>
        <w:t>(</w:t>
      </w:r>
      <w:r w:rsidR="00D667DE" w:rsidRPr="00172B23">
        <w:rPr>
          <w:rFonts w:cs="Angsana New"/>
          <w:i/>
          <w:sz w:val="22"/>
          <w:szCs w:val="28"/>
        </w:rPr>
        <w:t>d</w:t>
      </w:r>
      <w:r w:rsidRPr="00172B23">
        <w:rPr>
          <w:i/>
          <w:sz w:val="22"/>
          <w:szCs w:val="22"/>
        </w:rPr>
        <w:t>.</w:t>
      </w:r>
      <w:r w:rsidR="00F64D0D" w:rsidRPr="00172B23">
        <w:rPr>
          <w:i/>
          <w:sz w:val="22"/>
          <w:szCs w:val="22"/>
        </w:rPr>
        <w:t>1</w:t>
      </w:r>
      <w:r w:rsidRPr="00172B23">
        <w:rPr>
          <w:i/>
          <w:sz w:val="22"/>
          <w:szCs w:val="22"/>
        </w:rPr>
        <w:t>) Classification and</w:t>
      </w:r>
      <w:r w:rsidR="00585552" w:rsidRPr="00172B23">
        <w:rPr>
          <w:i/>
          <w:sz w:val="22"/>
          <w:szCs w:val="22"/>
        </w:rPr>
        <w:t xml:space="preserve"> </w:t>
      </w:r>
      <w:r w:rsidRPr="00172B23">
        <w:rPr>
          <w:i/>
          <w:sz w:val="22"/>
          <w:szCs w:val="22"/>
        </w:rPr>
        <w:t xml:space="preserve">measurement </w:t>
      </w:r>
    </w:p>
    <w:p w14:paraId="5F4DCC23" w14:textId="71D5ECA6" w:rsidR="0065251E" w:rsidRPr="00616857" w:rsidRDefault="0065251E" w:rsidP="00283BAC">
      <w:pPr>
        <w:shd w:val="clear" w:color="auto" w:fill="FFFFFF"/>
        <w:spacing w:line="240" w:lineRule="atLeast"/>
        <w:ind w:left="990"/>
        <w:jc w:val="both"/>
        <w:rPr>
          <w:szCs w:val="22"/>
        </w:rPr>
      </w:pPr>
      <w:r w:rsidRPr="00172B23">
        <w:rPr>
          <w:szCs w:val="22"/>
        </w:rPr>
        <w:t>Othe</w:t>
      </w:r>
      <w:r w:rsidR="00883923" w:rsidRPr="00172B23">
        <w:rPr>
          <w:szCs w:val="22"/>
        </w:rPr>
        <w:t>r</w:t>
      </w:r>
      <w:r w:rsidR="00883923" w:rsidRPr="00616857">
        <w:rPr>
          <w:szCs w:val="22"/>
        </w:rPr>
        <w:t xml:space="preserve"> </w:t>
      </w:r>
      <w:r w:rsidRPr="00616857">
        <w:rPr>
          <w:szCs w:val="22"/>
        </w:rPr>
        <w:t xml:space="preserve">financial assets and financial liabilities except trade accounts </w:t>
      </w:r>
      <w:r w:rsidRPr="00386465">
        <w:rPr>
          <w:szCs w:val="22"/>
        </w:rPr>
        <w:t xml:space="preserve">receivables (see </w:t>
      </w:r>
      <w:r w:rsidR="00442C7B" w:rsidRPr="008C7397">
        <w:rPr>
          <w:szCs w:val="22"/>
        </w:rPr>
        <w:t>N</w:t>
      </w:r>
      <w:r w:rsidRPr="008C7397">
        <w:rPr>
          <w:szCs w:val="22"/>
        </w:rPr>
        <w:t xml:space="preserve">ote </w:t>
      </w:r>
      <w:r w:rsidR="00880998" w:rsidRPr="008C7397">
        <w:rPr>
          <w:szCs w:val="22"/>
        </w:rPr>
        <w:t>3</w:t>
      </w:r>
      <w:r w:rsidRPr="008C7397">
        <w:rPr>
          <w:szCs w:val="22"/>
        </w:rPr>
        <w:t>(f)) are</w:t>
      </w:r>
      <w:r w:rsidRPr="00616857">
        <w:rPr>
          <w:szCs w:val="22"/>
        </w:rPr>
        <w:t xml:space="preserve"> initially recognised when the Group becomes a party to the contractual provisions of the instrument, and measured at fair value</w:t>
      </w:r>
      <w:r w:rsidR="00803A11" w:rsidRPr="00616857">
        <w:rPr>
          <w:szCs w:val="22"/>
        </w:rPr>
        <w:t xml:space="preserve"> plus or minus, for an item not at fair value through profit or loss (FVTPL), transaction costs that are directly attributable to its acquisition or issue.</w:t>
      </w:r>
    </w:p>
    <w:p w14:paraId="2692595B" w14:textId="77777777" w:rsidR="00261216" w:rsidRPr="00616857" w:rsidRDefault="00261216" w:rsidP="00803A11">
      <w:pPr>
        <w:shd w:val="clear" w:color="auto" w:fill="FFFFFF"/>
        <w:spacing w:line="240" w:lineRule="atLeast"/>
        <w:ind w:left="990"/>
        <w:jc w:val="both"/>
        <w:rPr>
          <w:szCs w:val="22"/>
        </w:rPr>
      </w:pPr>
    </w:p>
    <w:p w14:paraId="35BA4C4A" w14:textId="374D7CA7" w:rsidR="00D667DE" w:rsidRDefault="00261216" w:rsidP="00FE1F57">
      <w:pPr>
        <w:shd w:val="clear" w:color="auto" w:fill="FFFFFF"/>
        <w:spacing w:line="240" w:lineRule="atLeast"/>
        <w:ind w:left="990"/>
        <w:jc w:val="both"/>
        <w:rPr>
          <w:szCs w:val="22"/>
        </w:rPr>
      </w:pPr>
      <w:r w:rsidRPr="00616857">
        <w:rPr>
          <w:szCs w:val="22"/>
        </w:rPr>
        <w:t>On initial recognition, a financial asset is classified as measured at: amortised cost; fair value to other comp</w:t>
      </w:r>
      <w:r w:rsidR="007C5231">
        <w:rPr>
          <w:szCs w:val="22"/>
        </w:rPr>
        <w:t>r</w:t>
      </w:r>
      <w:r w:rsidRPr="00616857">
        <w:rPr>
          <w:szCs w:val="22"/>
        </w:rPr>
        <w:t>ehensive income (FVOCI); or FVTPL.</w:t>
      </w:r>
      <w:r w:rsidR="0065251E" w:rsidRPr="00616857">
        <w:rPr>
          <w:szCs w:val="22"/>
        </w:rPr>
        <w:t xml:space="preserve"> </w:t>
      </w:r>
      <w:r w:rsidRPr="00616857">
        <w:rPr>
          <w:szCs w:val="22"/>
        </w:rPr>
        <w:t xml:space="preserve">Financial assets are not reclassified subsequent to their initial recognition </w:t>
      </w:r>
      <w:r w:rsidRPr="00172B23">
        <w:rPr>
          <w:szCs w:val="22"/>
        </w:rPr>
        <w:t xml:space="preserve">unless the </w:t>
      </w:r>
      <w:r w:rsidR="00AC458F" w:rsidRPr="00172B23">
        <w:rPr>
          <w:szCs w:val="22"/>
        </w:rPr>
        <w:t>Group</w:t>
      </w:r>
      <w:r w:rsidRPr="00172B23">
        <w:rPr>
          <w:szCs w:val="22"/>
        </w:rPr>
        <w:t xml:space="preserve"> changes</w:t>
      </w:r>
      <w:r w:rsidRPr="00616857">
        <w:rPr>
          <w:szCs w:val="22"/>
        </w:rPr>
        <w:t xml:space="preserve"> its business model for managing financial assets, in which case all affected financial assets are reclassified prospectively from the</w:t>
      </w:r>
      <w:r w:rsidR="00D667DE">
        <w:rPr>
          <w:szCs w:val="22"/>
        </w:rPr>
        <w:t xml:space="preserve"> </w:t>
      </w:r>
      <w:r w:rsidRPr="00616857">
        <w:rPr>
          <w:szCs w:val="22"/>
        </w:rPr>
        <w:t>reclassification date.</w:t>
      </w:r>
      <w:r w:rsidR="0065251E" w:rsidRPr="00616857">
        <w:rPr>
          <w:szCs w:val="22"/>
        </w:rPr>
        <w:t xml:space="preserve"> </w:t>
      </w:r>
    </w:p>
    <w:p w14:paraId="2576E776" w14:textId="77777777" w:rsidR="00FE1F57" w:rsidRDefault="00FE1F57" w:rsidP="00FE1F57">
      <w:pPr>
        <w:shd w:val="clear" w:color="auto" w:fill="FFFFFF"/>
        <w:spacing w:line="240" w:lineRule="atLeast"/>
        <w:ind w:left="990"/>
        <w:jc w:val="both"/>
        <w:rPr>
          <w:szCs w:val="22"/>
        </w:rPr>
      </w:pPr>
    </w:p>
    <w:p w14:paraId="1FE48918" w14:textId="0C01A241" w:rsidR="00261216" w:rsidRPr="00172B23" w:rsidRDefault="0065251E" w:rsidP="0065251E">
      <w:pPr>
        <w:shd w:val="clear" w:color="auto" w:fill="FFFFFF"/>
        <w:spacing w:line="240" w:lineRule="atLeast"/>
        <w:ind w:left="990"/>
        <w:jc w:val="both"/>
        <w:rPr>
          <w:szCs w:val="22"/>
        </w:rPr>
      </w:pPr>
      <w:r w:rsidRPr="00172B23">
        <w:rPr>
          <w:szCs w:val="22"/>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1D6C2B1F" w14:textId="77777777" w:rsidR="00261216" w:rsidRPr="00172B23" w:rsidRDefault="00261216" w:rsidP="00261216">
      <w:pPr>
        <w:pStyle w:val="BodyText"/>
        <w:spacing w:before="0" w:line="240" w:lineRule="auto"/>
        <w:ind w:left="990"/>
        <w:jc w:val="thaiDistribute"/>
        <w:rPr>
          <w:b/>
          <w:bCs/>
          <w:color w:val="0000FF"/>
          <w:sz w:val="22"/>
          <w:szCs w:val="22"/>
        </w:rPr>
      </w:pPr>
    </w:p>
    <w:p w14:paraId="0F4F5C9B" w14:textId="20D1A32C" w:rsidR="0065251E" w:rsidRPr="00172B23" w:rsidRDefault="0065251E" w:rsidP="00145928">
      <w:pPr>
        <w:shd w:val="clear" w:color="auto" w:fill="FFFFFF"/>
        <w:spacing w:line="240" w:lineRule="atLeast"/>
        <w:ind w:left="990"/>
        <w:jc w:val="both"/>
        <w:rPr>
          <w:szCs w:val="22"/>
        </w:rPr>
      </w:pPr>
      <w:r w:rsidRPr="00172B23">
        <w:rPr>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4E5D1F49" w14:textId="4598FEFD" w:rsidR="0065251E" w:rsidRPr="00172B23" w:rsidRDefault="0065251E" w:rsidP="00FC1036">
      <w:pPr>
        <w:shd w:val="clear" w:color="auto" w:fill="FFFFFF"/>
        <w:spacing w:line="240" w:lineRule="atLeast"/>
        <w:jc w:val="both"/>
        <w:rPr>
          <w:szCs w:val="22"/>
        </w:rPr>
      </w:pPr>
    </w:p>
    <w:p w14:paraId="0817F600" w14:textId="50FE8BCD" w:rsidR="0065251E" w:rsidRPr="00172B23" w:rsidRDefault="0065251E" w:rsidP="00F807A9">
      <w:pPr>
        <w:shd w:val="clear" w:color="auto" w:fill="FFFFFF"/>
        <w:spacing w:line="240" w:lineRule="atLeast"/>
        <w:ind w:left="990"/>
        <w:jc w:val="both"/>
        <w:rPr>
          <w:szCs w:val="22"/>
        </w:rPr>
      </w:pPr>
      <w:r w:rsidRPr="00172B23">
        <w:rPr>
          <w:szCs w:val="22"/>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w:t>
      </w:r>
      <w:r w:rsidRPr="00616857">
        <w:rPr>
          <w:szCs w:val="22"/>
        </w:rPr>
        <w:t xml:space="preserve"> of the investment. </w:t>
      </w:r>
      <w:r w:rsidRPr="00172B23">
        <w:rPr>
          <w:szCs w:val="22"/>
        </w:rPr>
        <w:t>Other net gains and losses are recognised in OCI and are never reclassified to profit or loss.</w:t>
      </w:r>
    </w:p>
    <w:p w14:paraId="45CB700E" w14:textId="0E440A08" w:rsidR="004422FB" w:rsidRPr="00172B23" w:rsidRDefault="004422FB">
      <w:pPr>
        <w:rPr>
          <w:i/>
          <w:szCs w:val="22"/>
        </w:rPr>
      </w:pPr>
    </w:p>
    <w:p w14:paraId="6B351A6A" w14:textId="2AE4FDCE" w:rsidR="006A67E4" w:rsidRPr="00172B23" w:rsidRDefault="00261216" w:rsidP="009C6637">
      <w:pPr>
        <w:pStyle w:val="BodyText"/>
        <w:shd w:val="clear" w:color="auto" w:fill="FFFFFF"/>
        <w:spacing w:before="0" w:line="240" w:lineRule="auto"/>
        <w:ind w:left="540"/>
        <w:jc w:val="thaiDistribute"/>
        <w:rPr>
          <w:i/>
          <w:sz w:val="22"/>
          <w:szCs w:val="22"/>
        </w:rPr>
      </w:pPr>
      <w:r w:rsidRPr="00172B23">
        <w:rPr>
          <w:i/>
          <w:sz w:val="22"/>
          <w:szCs w:val="22"/>
        </w:rPr>
        <w:t>(</w:t>
      </w:r>
      <w:r w:rsidR="00D667DE" w:rsidRPr="00172B23">
        <w:rPr>
          <w:i/>
          <w:sz w:val="22"/>
          <w:szCs w:val="22"/>
        </w:rPr>
        <w:t>d</w:t>
      </w:r>
      <w:r w:rsidRPr="00172B23">
        <w:rPr>
          <w:i/>
          <w:sz w:val="22"/>
          <w:szCs w:val="22"/>
        </w:rPr>
        <w:t>.</w:t>
      </w:r>
      <w:r w:rsidR="00F64D0D" w:rsidRPr="00172B23">
        <w:rPr>
          <w:i/>
          <w:sz w:val="22"/>
          <w:szCs w:val="22"/>
        </w:rPr>
        <w:t>2</w:t>
      </w:r>
      <w:r w:rsidRPr="00172B23">
        <w:rPr>
          <w:i/>
          <w:sz w:val="22"/>
          <w:szCs w:val="22"/>
        </w:rPr>
        <w:t>) Derecognition</w:t>
      </w:r>
      <w:r w:rsidRPr="00172B23">
        <w:rPr>
          <w:b/>
          <w:bCs/>
          <w:i/>
          <w:sz w:val="22"/>
          <w:szCs w:val="22"/>
        </w:rPr>
        <w:t xml:space="preserve"> </w:t>
      </w:r>
      <w:r w:rsidR="0065251E" w:rsidRPr="00172B23">
        <w:rPr>
          <w:i/>
          <w:sz w:val="22"/>
          <w:szCs w:val="22"/>
        </w:rPr>
        <w:t>and offset</w:t>
      </w:r>
    </w:p>
    <w:p w14:paraId="6405621F" w14:textId="5C349E08" w:rsidR="00261216" w:rsidRDefault="00261216" w:rsidP="00274E1A">
      <w:pPr>
        <w:keepLines/>
        <w:tabs>
          <w:tab w:val="left" w:pos="227"/>
          <w:tab w:val="left" w:pos="454"/>
          <w:tab w:val="left" w:pos="680"/>
          <w:tab w:val="left" w:pos="907"/>
          <w:tab w:val="center" w:pos="5330"/>
          <w:tab w:val="decimal" w:pos="7031"/>
          <w:tab w:val="decimal" w:pos="8460"/>
        </w:tabs>
        <w:ind w:left="990" w:right="44"/>
        <w:jc w:val="both"/>
        <w:rPr>
          <w:szCs w:val="22"/>
        </w:rPr>
      </w:pPr>
      <w:r w:rsidRPr="00172B23">
        <w:rPr>
          <w:szCs w:val="22"/>
        </w:rPr>
        <w:t xml:space="preserve">The </w:t>
      </w:r>
      <w:r w:rsidR="00AC458F" w:rsidRPr="00172B23">
        <w:rPr>
          <w:szCs w:val="22"/>
        </w:rPr>
        <w:t>Group</w:t>
      </w:r>
      <w:r w:rsidRPr="00172B23">
        <w:rPr>
          <w:szCs w:val="22"/>
        </w:rPr>
        <w:t xml:space="preserve"> derecognises a financial asset when the contractual rights to the cash flows from the</w:t>
      </w:r>
      <w:r w:rsidRPr="00616857">
        <w:rPr>
          <w:szCs w:val="22"/>
        </w:rPr>
        <w:t xml:space="preserve"> financial asset expire, or it transfers the rights to receive the contractual cash flows in a transaction in which substantially all of the risks and rewards of ownership of the financial asset are transferred or in which the </w:t>
      </w:r>
      <w:r w:rsidR="00AC458F" w:rsidRPr="00616857">
        <w:rPr>
          <w:szCs w:val="22"/>
        </w:rPr>
        <w:t>Group</w:t>
      </w:r>
      <w:r w:rsidRPr="00616857">
        <w:rPr>
          <w:szCs w:val="22"/>
        </w:rPr>
        <w:t xml:space="preserve"> neither transfers nor retains substantially all of the risks and rewards of ownership and it does not retain control of the financial asset.</w:t>
      </w:r>
    </w:p>
    <w:p w14:paraId="38A7A701" w14:textId="77777777" w:rsidR="00FC1036" w:rsidRPr="00616857" w:rsidRDefault="00FC1036" w:rsidP="00274E1A">
      <w:pPr>
        <w:keepLines/>
        <w:tabs>
          <w:tab w:val="left" w:pos="227"/>
          <w:tab w:val="left" w:pos="454"/>
          <w:tab w:val="left" w:pos="680"/>
          <w:tab w:val="left" w:pos="907"/>
          <w:tab w:val="center" w:pos="5330"/>
          <w:tab w:val="decimal" w:pos="7031"/>
          <w:tab w:val="decimal" w:pos="8460"/>
        </w:tabs>
        <w:ind w:left="990" w:right="44"/>
        <w:jc w:val="both"/>
        <w:rPr>
          <w:szCs w:val="22"/>
        </w:rPr>
      </w:pPr>
    </w:p>
    <w:p w14:paraId="5D363E93" w14:textId="12BEADD4" w:rsidR="00095183" w:rsidRPr="00616857" w:rsidRDefault="0065251E" w:rsidP="00FC1036">
      <w:pPr>
        <w:keepLines/>
        <w:tabs>
          <w:tab w:val="left" w:pos="227"/>
          <w:tab w:val="left" w:pos="454"/>
          <w:tab w:val="left" w:pos="680"/>
          <w:tab w:val="left" w:pos="907"/>
          <w:tab w:val="center" w:pos="5330"/>
          <w:tab w:val="decimal" w:pos="7031"/>
          <w:tab w:val="decimal" w:pos="8460"/>
        </w:tabs>
        <w:ind w:left="990" w:right="44"/>
        <w:jc w:val="both"/>
        <w:rPr>
          <w:szCs w:val="22"/>
        </w:rPr>
      </w:pPr>
      <w:r w:rsidRPr="00616857">
        <w:rPr>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13D28596" w14:textId="496C1C29" w:rsidR="0065251E" w:rsidRPr="00616857" w:rsidRDefault="0065251E" w:rsidP="0065251E">
      <w:pPr>
        <w:keepLines/>
        <w:tabs>
          <w:tab w:val="left" w:pos="227"/>
          <w:tab w:val="left" w:pos="454"/>
          <w:tab w:val="left" w:pos="680"/>
          <w:tab w:val="left" w:pos="907"/>
          <w:tab w:val="center" w:pos="5330"/>
          <w:tab w:val="decimal" w:pos="7031"/>
          <w:tab w:val="decimal" w:pos="8460"/>
        </w:tabs>
        <w:ind w:left="990" w:right="44"/>
        <w:jc w:val="both"/>
        <w:rPr>
          <w:szCs w:val="22"/>
        </w:rPr>
      </w:pPr>
      <w:r w:rsidRPr="00616857">
        <w:rPr>
          <w:szCs w:val="22"/>
        </w:rPr>
        <w:lastRenderedPageBreak/>
        <w:t>The difference between the carrying amount extinguished and the consideration received or paid is recognised in profit or loss.</w:t>
      </w:r>
    </w:p>
    <w:p w14:paraId="53813A9E" w14:textId="1FB2A48E" w:rsidR="00661CC7" w:rsidRPr="00FC1036" w:rsidRDefault="00661CC7" w:rsidP="0065251E">
      <w:pPr>
        <w:keepLines/>
        <w:tabs>
          <w:tab w:val="left" w:pos="227"/>
          <w:tab w:val="left" w:pos="454"/>
          <w:tab w:val="left" w:pos="680"/>
          <w:tab w:val="left" w:pos="907"/>
          <w:tab w:val="center" w:pos="5330"/>
          <w:tab w:val="decimal" w:pos="7031"/>
          <w:tab w:val="decimal" w:pos="8460"/>
        </w:tabs>
        <w:ind w:left="990" w:right="44"/>
        <w:jc w:val="both"/>
        <w:rPr>
          <w:sz w:val="20"/>
          <w:szCs w:val="20"/>
        </w:rPr>
      </w:pPr>
    </w:p>
    <w:p w14:paraId="6502AA66" w14:textId="6F434AF8" w:rsidR="0065251E" w:rsidRPr="00172B23" w:rsidRDefault="0065251E" w:rsidP="004F2596">
      <w:pPr>
        <w:keepLines/>
        <w:tabs>
          <w:tab w:val="left" w:pos="227"/>
          <w:tab w:val="left" w:pos="454"/>
          <w:tab w:val="left" w:pos="680"/>
          <w:tab w:val="left" w:pos="907"/>
          <w:tab w:val="center" w:pos="5330"/>
          <w:tab w:val="decimal" w:pos="7031"/>
          <w:tab w:val="decimal" w:pos="8460"/>
        </w:tabs>
        <w:ind w:left="990" w:right="44"/>
        <w:jc w:val="both"/>
        <w:rPr>
          <w:szCs w:val="22"/>
        </w:rPr>
      </w:pPr>
      <w:r w:rsidRPr="00616857">
        <w:rPr>
          <w:szCs w:val="22"/>
        </w:rPr>
        <w:t xml:space="preserve">Financial assets and financial liabilities are offset and the net amount presented in the statement of financial position when, and only when, the Group currently has a legally enforceable right to </w:t>
      </w:r>
      <w:r w:rsidRPr="00172B23">
        <w:rPr>
          <w:szCs w:val="22"/>
        </w:rPr>
        <w:t>set off the amounts and the Group intends either to settle them on a net basis or to realise the asset and settle the liability simultaneously.</w:t>
      </w:r>
    </w:p>
    <w:p w14:paraId="2B25624F" w14:textId="77777777" w:rsidR="009665DB" w:rsidRPr="00FC1036" w:rsidRDefault="009665DB" w:rsidP="004F2596">
      <w:pPr>
        <w:keepLines/>
        <w:tabs>
          <w:tab w:val="left" w:pos="227"/>
          <w:tab w:val="left" w:pos="454"/>
          <w:tab w:val="left" w:pos="680"/>
          <w:tab w:val="left" w:pos="907"/>
          <w:tab w:val="center" w:pos="5330"/>
          <w:tab w:val="decimal" w:pos="7031"/>
          <w:tab w:val="decimal" w:pos="8460"/>
        </w:tabs>
        <w:ind w:left="990" w:right="44"/>
        <w:jc w:val="both"/>
        <w:rPr>
          <w:sz w:val="20"/>
          <w:szCs w:val="20"/>
        </w:rPr>
      </w:pPr>
    </w:p>
    <w:p w14:paraId="12423FEF" w14:textId="652BA7B9" w:rsidR="009665DB" w:rsidRPr="00172B23" w:rsidRDefault="009665DB" w:rsidP="009665DB">
      <w:pPr>
        <w:pStyle w:val="BodyText"/>
        <w:shd w:val="clear" w:color="auto" w:fill="FFFFFF"/>
        <w:spacing w:before="0" w:line="240" w:lineRule="auto"/>
        <w:ind w:left="540"/>
        <w:jc w:val="thaiDistribute"/>
        <w:rPr>
          <w:i/>
          <w:sz w:val="22"/>
          <w:szCs w:val="22"/>
        </w:rPr>
      </w:pPr>
      <w:r w:rsidRPr="00172B23">
        <w:rPr>
          <w:i/>
          <w:sz w:val="22"/>
          <w:szCs w:val="22"/>
        </w:rPr>
        <w:t>(d.3) Derivatives</w:t>
      </w:r>
    </w:p>
    <w:p w14:paraId="31472BD6" w14:textId="094A3E66" w:rsidR="009665DB" w:rsidRPr="00172B23" w:rsidRDefault="009665DB" w:rsidP="009665DB">
      <w:pPr>
        <w:keepLines/>
        <w:tabs>
          <w:tab w:val="left" w:pos="227"/>
          <w:tab w:val="left" w:pos="454"/>
          <w:tab w:val="left" w:pos="680"/>
          <w:tab w:val="left" w:pos="907"/>
          <w:tab w:val="center" w:pos="5330"/>
          <w:tab w:val="decimal" w:pos="7031"/>
          <w:tab w:val="decimal" w:pos="8460"/>
        </w:tabs>
        <w:ind w:left="990" w:right="44"/>
        <w:jc w:val="both"/>
        <w:rPr>
          <w:szCs w:val="22"/>
        </w:rPr>
      </w:pPr>
      <w:r w:rsidRPr="00172B23">
        <w:rPr>
          <w:szCs w:val="22"/>
        </w:rPr>
        <w:t xml:space="preserve">Derivative are recognised at fair value and remeasured at fair value at each reporting date. The gain or loss on remeasurement to fair value is recognised immediately in profit or </w:t>
      </w:r>
      <w:r w:rsidRPr="006C076D">
        <w:rPr>
          <w:szCs w:val="22"/>
        </w:rPr>
        <w:t>loss</w:t>
      </w:r>
      <w:r w:rsidR="00CC27EC" w:rsidRPr="006C076D">
        <w:rPr>
          <w:szCs w:val="22"/>
        </w:rPr>
        <w:t>.</w:t>
      </w:r>
    </w:p>
    <w:p w14:paraId="039FECAE" w14:textId="77777777" w:rsidR="006A67E4" w:rsidRPr="00FC1036" w:rsidRDefault="006A67E4" w:rsidP="004F2596">
      <w:pPr>
        <w:keepLines/>
        <w:tabs>
          <w:tab w:val="left" w:pos="227"/>
          <w:tab w:val="left" w:pos="454"/>
          <w:tab w:val="left" w:pos="680"/>
          <w:tab w:val="left" w:pos="907"/>
          <w:tab w:val="center" w:pos="5330"/>
          <w:tab w:val="decimal" w:pos="7031"/>
          <w:tab w:val="decimal" w:pos="8460"/>
        </w:tabs>
        <w:ind w:left="990" w:right="44"/>
        <w:jc w:val="both"/>
        <w:rPr>
          <w:sz w:val="20"/>
          <w:szCs w:val="20"/>
        </w:rPr>
      </w:pPr>
    </w:p>
    <w:p w14:paraId="32322A64" w14:textId="0BD9A0AB" w:rsidR="009665DB" w:rsidRPr="00172B23" w:rsidRDefault="0011586C" w:rsidP="009C6637">
      <w:pPr>
        <w:pStyle w:val="BodyText"/>
        <w:shd w:val="clear" w:color="auto" w:fill="FFFFFF"/>
        <w:spacing w:before="0" w:line="240" w:lineRule="auto"/>
        <w:ind w:left="540"/>
        <w:jc w:val="thaiDistribute"/>
        <w:rPr>
          <w:rFonts w:cstheme="minorBidi"/>
          <w:i/>
          <w:iCs/>
          <w:sz w:val="22"/>
          <w:szCs w:val="22"/>
        </w:rPr>
      </w:pPr>
      <w:r w:rsidRPr="00172B23">
        <w:rPr>
          <w:i/>
          <w:sz w:val="22"/>
          <w:szCs w:val="22"/>
        </w:rPr>
        <w:t>(</w:t>
      </w:r>
      <w:r w:rsidR="00D667DE" w:rsidRPr="00172B23">
        <w:rPr>
          <w:i/>
          <w:sz w:val="22"/>
          <w:szCs w:val="22"/>
        </w:rPr>
        <w:t>d</w:t>
      </w:r>
      <w:r w:rsidRPr="00172B23">
        <w:rPr>
          <w:i/>
          <w:sz w:val="22"/>
          <w:szCs w:val="22"/>
        </w:rPr>
        <w:t>.</w:t>
      </w:r>
      <w:r w:rsidR="009665DB" w:rsidRPr="00172B23">
        <w:rPr>
          <w:i/>
          <w:sz w:val="22"/>
          <w:szCs w:val="22"/>
        </w:rPr>
        <w:t>4</w:t>
      </w:r>
      <w:r w:rsidRPr="00172B23">
        <w:rPr>
          <w:i/>
          <w:sz w:val="22"/>
          <w:szCs w:val="22"/>
        </w:rPr>
        <w:t>)</w:t>
      </w:r>
      <w:r w:rsidR="009665DB" w:rsidRPr="00172B23">
        <w:rPr>
          <w:i/>
          <w:sz w:val="22"/>
          <w:szCs w:val="22"/>
        </w:rPr>
        <w:t xml:space="preserve"> Impairment</w:t>
      </w:r>
      <w:r w:rsidR="009665DB" w:rsidRPr="00172B23">
        <w:rPr>
          <w:i/>
          <w:iCs/>
          <w:sz w:val="22"/>
          <w:szCs w:val="22"/>
        </w:rPr>
        <w:t xml:space="preserve"> of financial assets</w:t>
      </w:r>
      <w:r w:rsidR="009665DB" w:rsidRPr="00172B23">
        <w:rPr>
          <w:rFonts w:cstheme="minorBidi"/>
          <w:i/>
          <w:iCs/>
          <w:sz w:val="22"/>
          <w:szCs w:val="22"/>
          <w:cs/>
        </w:rPr>
        <w:t xml:space="preserve"> </w:t>
      </w:r>
      <w:r w:rsidR="009665DB" w:rsidRPr="00172B23">
        <w:rPr>
          <w:rFonts w:cstheme="minorBidi"/>
          <w:i/>
          <w:iCs/>
          <w:sz w:val="22"/>
          <w:szCs w:val="22"/>
        </w:rPr>
        <w:t>other than trade accounts receivables</w:t>
      </w:r>
    </w:p>
    <w:p w14:paraId="1C2FF2F6" w14:textId="09B1C7A6" w:rsidR="009665DB" w:rsidRDefault="009665DB" w:rsidP="009665DB">
      <w:pPr>
        <w:keepLines/>
        <w:tabs>
          <w:tab w:val="left" w:pos="227"/>
          <w:tab w:val="left" w:pos="454"/>
          <w:tab w:val="left" w:pos="680"/>
          <w:tab w:val="left" w:pos="907"/>
          <w:tab w:val="center" w:pos="5330"/>
          <w:tab w:val="decimal" w:pos="7031"/>
          <w:tab w:val="decimal" w:pos="8460"/>
        </w:tabs>
        <w:ind w:left="990" w:right="44"/>
        <w:jc w:val="both"/>
        <w:rPr>
          <w:rFonts w:cstheme="minorBidi"/>
          <w:szCs w:val="22"/>
        </w:rPr>
      </w:pPr>
      <w:r w:rsidRPr="00172B23">
        <w:rPr>
          <w:szCs w:val="22"/>
        </w:rPr>
        <w:t>The Group recognises allowances for expected credit losses (ECLs) on financial assets measured at amortised cost, debt investments measured at FVOCI, and loan commitments issued which are not measured at FVTPL.</w:t>
      </w:r>
    </w:p>
    <w:p w14:paraId="1D4E9003" w14:textId="77777777" w:rsidR="00C1576F" w:rsidRPr="00FC1036" w:rsidRDefault="00C1576F" w:rsidP="00C1576F">
      <w:pPr>
        <w:keepLines/>
        <w:tabs>
          <w:tab w:val="left" w:pos="227"/>
          <w:tab w:val="left" w:pos="454"/>
          <w:tab w:val="left" w:pos="680"/>
          <w:tab w:val="left" w:pos="907"/>
          <w:tab w:val="center" w:pos="5330"/>
          <w:tab w:val="decimal" w:pos="7031"/>
          <w:tab w:val="decimal" w:pos="8460"/>
        </w:tabs>
        <w:ind w:left="990" w:right="44"/>
        <w:jc w:val="both"/>
        <w:rPr>
          <w:rFonts w:cstheme="minorBidi"/>
          <w:sz w:val="20"/>
          <w:szCs w:val="20"/>
        </w:rPr>
      </w:pPr>
    </w:p>
    <w:p w14:paraId="325724B1" w14:textId="56E31DFE" w:rsidR="00C1576F" w:rsidRPr="00C1576F" w:rsidRDefault="00C1576F" w:rsidP="00C1576F">
      <w:pPr>
        <w:keepLines/>
        <w:tabs>
          <w:tab w:val="left" w:pos="227"/>
          <w:tab w:val="left" w:pos="454"/>
          <w:tab w:val="left" w:pos="680"/>
          <w:tab w:val="left" w:pos="907"/>
          <w:tab w:val="center" w:pos="5330"/>
          <w:tab w:val="decimal" w:pos="7031"/>
          <w:tab w:val="decimal" w:pos="8460"/>
        </w:tabs>
        <w:ind w:left="990" w:right="44"/>
        <w:jc w:val="both"/>
        <w:rPr>
          <w:rFonts w:cstheme="minorBidi"/>
          <w:szCs w:val="22"/>
        </w:rPr>
      </w:pPr>
      <w:r w:rsidRPr="00C1576F">
        <w:rPr>
          <w:rFonts w:cstheme="minorBidi"/>
          <w:szCs w:val="22"/>
        </w:rPr>
        <w:t xml:space="preserve">The Group recognises ECLs equal to </w:t>
      </w:r>
      <w:r>
        <w:rPr>
          <w:rFonts w:cs="Cordia New"/>
          <w:szCs w:val="22"/>
        </w:rPr>
        <w:t>12-</w:t>
      </w:r>
      <w:r w:rsidRPr="00C1576F">
        <w:rPr>
          <w:rFonts w:cstheme="minorBidi"/>
          <w:szCs w:val="22"/>
        </w:rPr>
        <w:t>month ECLs unless there has been a significant increase in credit risk of the financial instrument since initial recognition or credit-impaired financial assets, in which case the loss allowance is measured at an amount equal to lifetime ECLs.</w:t>
      </w:r>
    </w:p>
    <w:p w14:paraId="54275678" w14:textId="77777777" w:rsidR="00C1576F" w:rsidRPr="00FC1036" w:rsidRDefault="00C1576F" w:rsidP="00C1576F">
      <w:pPr>
        <w:keepLines/>
        <w:tabs>
          <w:tab w:val="left" w:pos="227"/>
          <w:tab w:val="left" w:pos="454"/>
          <w:tab w:val="left" w:pos="680"/>
          <w:tab w:val="left" w:pos="907"/>
          <w:tab w:val="center" w:pos="5330"/>
          <w:tab w:val="decimal" w:pos="7031"/>
          <w:tab w:val="decimal" w:pos="8460"/>
        </w:tabs>
        <w:ind w:left="990" w:right="44"/>
        <w:jc w:val="both"/>
        <w:rPr>
          <w:rFonts w:cstheme="minorBidi"/>
          <w:sz w:val="20"/>
          <w:szCs w:val="20"/>
        </w:rPr>
      </w:pPr>
    </w:p>
    <w:p w14:paraId="1F9AC0B6" w14:textId="042D0DF8" w:rsidR="00C1576F" w:rsidRDefault="00C1576F" w:rsidP="00C1576F">
      <w:pPr>
        <w:keepLines/>
        <w:tabs>
          <w:tab w:val="left" w:pos="227"/>
          <w:tab w:val="left" w:pos="454"/>
          <w:tab w:val="left" w:pos="680"/>
          <w:tab w:val="left" w:pos="907"/>
          <w:tab w:val="center" w:pos="5330"/>
          <w:tab w:val="decimal" w:pos="7031"/>
          <w:tab w:val="decimal" w:pos="8460"/>
        </w:tabs>
        <w:ind w:left="990" w:right="44"/>
        <w:jc w:val="both"/>
        <w:rPr>
          <w:rFonts w:cstheme="minorBidi"/>
          <w:szCs w:val="22"/>
        </w:rPr>
      </w:pPr>
      <w:r w:rsidRPr="00C1576F">
        <w:rPr>
          <w:rFonts w:cstheme="minorBidi"/>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47F96EB7" w14:textId="77777777" w:rsidR="0045415A" w:rsidRPr="00FC1036" w:rsidRDefault="0045415A" w:rsidP="00C1576F">
      <w:pPr>
        <w:keepLines/>
        <w:tabs>
          <w:tab w:val="left" w:pos="227"/>
          <w:tab w:val="left" w:pos="454"/>
          <w:tab w:val="left" w:pos="680"/>
          <w:tab w:val="left" w:pos="907"/>
          <w:tab w:val="center" w:pos="5330"/>
          <w:tab w:val="decimal" w:pos="7031"/>
          <w:tab w:val="decimal" w:pos="8460"/>
        </w:tabs>
        <w:ind w:left="990" w:right="44"/>
        <w:jc w:val="both"/>
        <w:rPr>
          <w:rFonts w:cstheme="minorBidi"/>
          <w:sz w:val="20"/>
          <w:szCs w:val="20"/>
        </w:rPr>
      </w:pPr>
    </w:p>
    <w:p w14:paraId="41F00C23" w14:textId="4719301B" w:rsidR="00C1576F" w:rsidRPr="00C1576F" w:rsidRDefault="00C1576F" w:rsidP="00C1576F">
      <w:pPr>
        <w:keepLines/>
        <w:tabs>
          <w:tab w:val="left" w:pos="227"/>
          <w:tab w:val="left" w:pos="454"/>
          <w:tab w:val="left" w:pos="680"/>
          <w:tab w:val="left" w:pos="907"/>
          <w:tab w:val="center" w:pos="5330"/>
          <w:tab w:val="decimal" w:pos="7031"/>
          <w:tab w:val="decimal" w:pos="8460"/>
        </w:tabs>
        <w:ind w:left="990" w:right="44"/>
        <w:jc w:val="both"/>
        <w:rPr>
          <w:rFonts w:cstheme="minorBidi"/>
          <w:szCs w:val="22"/>
        </w:rPr>
      </w:pPr>
      <w:r w:rsidRPr="00C1576F">
        <w:rPr>
          <w:rFonts w:cstheme="minorBidi"/>
          <w:szCs w:val="22"/>
        </w:rPr>
        <w:t xml:space="preserve">The Group considers a financial </w:t>
      </w:r>
      <w:r w:rsidRPr="00D53528">
        <w:rPr>
          <w:rFonts w:cstheme="minorBidi"/>
          <w:szCs w:val="22"/>
        </w:rPr>
        <w:t>asset to</w:t>
      </w:r>
      <w:r w:rsidRPr="00C1576F">
        <w:rPr>
          <w:rFonts w:cstheme="minorBidi"/>
          <w:szCs w:val="22"/>
        </w:rPr>
        <w:t xml:space="preserve"> have low credit risk when its credit rating is equivalent to the globally understood definition of ‘investment grade’. The Group recognises ECLs for low credit risk financial asset as 12-month ECLs.</w:t>
      </w:r>
    </w:p>
    <w:p w14:paraId="310E753B" w14:textId="77777777" w:rsidR="00C1576F" w:rsidRPr="00FC1036" w:rsidRDefault="00C1576F" w:rsidP="00C1576F">
      <w:pPr>
        <w:keepLines/>
        <w:tabs>
          <w:tab w:val="left" w:pos="227"/>
          <w:tab w:val="left" w:pos="454"/>
          <w:tab w:val="left" w:pos="680"/>
          <w:tab w:val="left" w:pos="907"/>
          <w:tab w:val="center" w:pos="5330"/>
          <w:tab w:val="decimal" w:pos="7031"/>
          <w:tab w:val="decimal" w:pos="8460"/>
        </w:tabs>
        <w:ind w:left="990" w:right="44"/>
        <w:jc w:val="both"/>
        <w:rPr>
          <w:rFonts w:cstheme="minorBidi"/>
          <w:sz w:val="20"/>
          <w:szCs w:val="20"/>
        </w:rPr>
      </w:pPr>
    </w:p>
    <w:p w14:paraId="12B41C19" w14:textId="77777777" w:rsidR="00C1576F" w:rsidRPr="00C1576F" w:rsidRDefault="00C1576F" w:rsidP="00C1576F">
      <w:pPr>
        <w:keepLines/>
        <w:tabs>
          <w:tab w:val="left" w:pos="227"/>
          <w:tab w:val="left" w:pos="454"/>
          <w:tab w:val="left" w:pos="680"/>
          <w:tab w:val="left" w:pos="907"/>
          <w:tab w:val="center" w:pos="5330"/>
          <w:tab w:val="decimal" w:pos="7031"/>
          <w:tab w:val="decimal" w:pos="8460"/>
        </w:tabs>
        <w:ind w:left="990" w:right="44"/>
        <w:jc w:val="both"/>
        <w:rPr>
          <w:rFonts w:cstheme="minorBidi"/>
          <w:szCs w:val="22"/>
        </w:rPr>
      </w:pPr>
      <w:r w:rsidRPr="00C1576F">
        <w:rPr>
          <w:rFonts w:cstheme="minorBidi"/>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22A69F62" w14:textId="77777777" w:rsidR="00C1576F" w:rsidRPr="00FC1036" w:rsidRDefault="00C1576F" w:rsidP="00C1576F">
      <w:pPr>
        <w:keepLines/>
        <w:tabs>
          <w:tab w:val="left" w:pos="227"/>
          <w:tab w:val="left" w:pos="454"/>
          <w:tab w:val="left" w:pos="680"/>
          <w:tab w:val="left" w:pos="907"/>
          <w:tab w:val="center" w:pos="5330"/>
          <w:tab w:val="decimal" w:pos="7031"/>
          <w:tab w:val="decimal" w:pos="8460"/>
        </w:tabs>
        <w:ind w:left="990" w:right="44"/>
        <w:jc w:val="both"/>
        <w:rPr>
          <w:rFonts w:cstheme="minorBidi"/>
          <w:sz w:val="20"/>
          <w:szCs w:val="20"/>
        </w:rPr>
      </w:pPr>
    </w:p>
    <w:p w14:paraId="73C09FCE" w14:textId="32CD282A" w:rsidR="00C1576F" w:rsidRPr="00C1576F" w:rsidRDefault="00C1576F" w:rsidP="00C1576F">
      <w:pPr>
        <w:ind w:left="990"/>
        <w:jc w:val="thaiDistribute"/>
        <w:rPr>
          <w:color w:val="000000"/>
          <w:szCs w:val="22"/>
        </w:rPr>
      </w:pPr>
      <w:r w:rsidRPr="00C1576F">
        <w:rPr>
          <w:color w:val="000000"/>
          <w:szCs w:val="22"/>
        </w:rPr>
        <w:t xml:space="preserve">The </w:t>
      </w:r>
      <w:r w:rsidRPr="00C1576F">
        <w:rPr>
          <w:rFonts w:cstheme="minorBidi"/>
          <w:szCs w:val="22"/>
        </w:rPr>
        <w:t xml:space="preserve">Group </w:t>
      </w:r>
      <w:r w:rsidRPr="00C1576F">
        <w:rPr>
          <w:color w:val="000000"/>
          <w:szCs w:val="22"/>
        </w:rPr>
        <w:t>considers a financial asset to be in default when:</w:t>
      </w:r>
    </w:p>
    <w:p w14:paraId="3FBFA02A" w14:textId="3179467A" w:rsidR="00C1576F" w:rsidRPr="00172B23" w:rsidRDefault="00C1576F" w:rsidP="00C1576F">
      <w:pPr>
        <w:pStyle w:val="ListParagraph"/>
        <w:numPr>
          <w:ilvl w:val="0"/>
          <w:numId w:val="36"/>
        </w:numPr>
        <w:ind w:left="1350"/>
        <w:contextualSpacing/>
        <w:jc w:val="thaiDistribute"/>
        <w:rPr>
          <w:color w:val="000000"/>
          <w:szCs w:val="22"/>
        </w:rPr>
      </w:pPr>
      <w:r w:rsidRPr="00C1576F">
        <w:rPr>
          <w:color w:val="000000"/>
          <w:szCs w:val="22"/>
        </w:rPr>
        <w:t xml:space="preserve">the debtor is unlikely to pay its credit obligations to the </w:t>
      </w:r>
      <w:r w:rsidRPr="00C1576F">
        <w:rPr>
          <w:rFonts w:cstheme="minorBidi"/>
          <w:szCs w:val="22"/>
        </w:rPr>
        <w:t xml:space="preserve">Group </w:t>
      </w:r>
      <w:r w:rsidRPr="00C1576F">
        <w:rPr>
          <w:color w:val="000000"/>
          <w:szCs w:val="22"/>
        </w:rPr>
        <w:t xml:space="preserve">in full, without recourse by the </w:t>
      </w:r>
      <w:r w:rsidRPr="00172B23">
        <w:rPr>
          <w:rFonts w:cstheme="minorBidi"/>
          <w:szCs w:val="22"/>
        </w:rPr>
        <w:t xml:space="preserve">Group </w:t>
      </w:r>
      <w:r w:rsidRPr="00172B23">
        <w:rPr>
          <w:color w:val="000000"/>
          <w:szCs w:val="22"/>
        </w:rPr>
        <w:t>takes action such as realising security (if any is held); or</w:t>
      </w:r>
    </w:p>
    <w:p w14:paraId="5CA83341" w14:textId="4F867B2D" w:rsidR="009665DB" w:rsidRPr="00172B23" w:rsidRDefault="00C1576F" w:rsidP="00FE1F57">
      <w:pPr>
        <w:pStyle w:val="ListParagraph"/>
        <w:numPr>
          <w:ilvl w:val="0"/>
          <w:numId w:val="36"/>
        </w:numPr>
        <w:ind w:left="1350"/>
        <w:contextualSpacing/>
        <w:jc w:val="thaiDistribute"/>
        <w:rPr>
          <w:color w:val="000000"/>
          <w:szCs w:val="22"/>
        </w:rPr>
      </w:pPr>
      <w:r w:rsidRPr="00172B23">
        <w:rPr>
          <w:color w:val="000000"/>
          <w:szCs w:val="22"/>
        </w:rPr>
        <w:t>the financial asset is more than 90 days past due.</w:t>
      </w:r>
    </w:p>
    <w:p w14:paraId="72C5F64D" w14:textId="77777777" w:rsidR="00FE1F57" w:rsidRPr="00FC1036" w:rsidRDefault="00FE1F57" w:rsidP="00FE1F57">
      <w:pPr>
        <w:pStyle w:val="BodyText"/>
        <w:shd w:val="clear" w:color="auto" w:fill="FFFFFF"/>
        <w:spacing w:before="0" w:line="240" w:lineRule="auto"/>
        <w:ind w:left="540"/>
        <w:jc w:val="thaiDistribute"/>
        <w:rPr>
          <w:rFonts w:cs="Times New Roman"/>
          <w:i/>
          <w:iCs/>
          <w:sz w:val="20"/>
          <w:szCs w:val="20"/>
        </w:rPr>
      </w:pPr>
    </w:p>
    <w:p w14:paraId="45AD6E0D" w14:textId="0F4C076F" w:rsidR="00C1576F" w:rsidRPr="00172B23" w:rsidRDefault="00C1576F" w:rsidP="00FE1F57">
      <w:pPr>
        <w:pStyle w:val="BodyText"/>
        <w:shd w:val="clear" w:color="auto" w:fill="FFFFFF"/>
        <w:spacing w:before="0" w:line="240" w:lineRule="auto"/>
        <w:ind w:left="540"/>
        <w:jc w:val="thaiDistribute"/>
        <w:rPr>
          <w:rFonts w:cs="Times New Roman"/>
          <w:i/>
          <w:iCs/>
          <w:sz w:val="22"/>
          <w:szCs w:val="22"/>
        </w:rPr>
      </w:pPr>
      <w:r w:rsidRPr="00172B23">
        <w:rPr>
          <w:rFonts w:cs="Times New Roman"/>
          <w:i/>
          <w:iCs/>
          <w:sz w:val="22"/>
          <w:szCs w:val="22"/>
        </w:rPr>
        <w:t>(d.5) Write offs</w:t>
      </w:r>
    </w:p>
    <w:p w14:paraId="2963CA81" w14:textId="77777777" w:rsidR="00C1576F" w:rsidRPr="00172B23" w:rsidRDefault="00C1576F" w:rsidP="00C1576F">
      <w:pPr>
        <w:autoSpaceDE w:val="0"/>
        <w:autoSpaceDN w:val="0"/>
        <w:adjustRightInd w:val="0"/>
        <w:spacing w:line="240" w:lineRule="atLeast"/>
        <w:ind w:left="990"/>
        <w:jc w:val="thaiDistribute"/>
        <w:rPr>
          <w:color w:val="000000"/>
          <w:szCs w:val="22"/>
        </w:rPr>
      </w:pPr>
      <w:r w:rsidRPr="00172B23">
        <w:rPr>
          <w:color w:val="000000"/>
          <w:szCs w:val="22"/>
        </w:rPr>
        <w:t>The gross carrying amount of a financial asset is written off when the Group has no reasonable expectations of recovering.</w:t>
      </w:r>
      <w:r w:rsidRPr="00172B23">
        <w:rPr>
          <w:color w:val="000000"/>
          <w:szCs w:val="22"/>
          <w:cs/>
        </w:rPr>
        <w:t xml:space="preserve"> </w:t>
      </w:r>
      <w:r w:rsidRPr="00172B23">
        <w:rPr>
          <w:color w:val="000000"/>
          <w:szCs w:val="22"/>
        </w:rPr>
        <w:t>Subsequent recoveries of an asset that was previously written off, are recognised as a reversal</w:t>
      </w:r>
      <w:r w:rsidRPr="00172B23">
        <w:rPr>
          <w:color w:val="000000"/>
          <w:szCs w:val="22"/>
          <w:cs/>
        </w:rPr>
        <w:t xml:space="preserve"> </w:t>
      </w:r>
      <w:r w:rsidRPr="00172B23">
        <w:rPr>
          <w:color w:val="000000"/>
          <w:szCs w:val="22"/>
        </w:rPr>
        <w:t xml:space="preserve">of impairment in profit or loss in the period in which the recovery occurs. </w:t>
      </w:r>
    </w:p>
    <w:p w14:paraId="46C69189" w14:textId="77777777" w:rsidR="00274E1A" w:rsidRPr="00FC1036" w:rsidRDefault="00274E1A" w:rsidP="00FC1036">
      <w:pPr>
        <w:pStyle w:val="BodyText"/>
        <w:shd w:val="clear" w:color="auto" w:fill="FFFFFF"/>
        <w:spacing w:before="0" w:line="240" w:lineRule="auto"/>
        <w:jc w:val="thaiDistribute"/>
        <w:rPr>
          <w:i/>
          <w:sz w:val="20"/>
          <w:szCs w:val="20"/>
        </w:rPr>
      </w:pPr>
    </w:p>
    <w:p w14:paraId="3836A28F" w14:textId="522EFE3F" w:rsidR="006A67E4" w:rsidRDefault="009665DB" w:rsidP="009C6637">
      <w:pPr>
        <w:pStyle w:val="BodyText"/>
        <w:shd w:val="clear" w:color="auto" w:fill="FFFFFF"/>
        <w:spacing w:before="0" w:line="240" w:lineRule="auto"/>
        <w:ind w:left="540"/>
        <w:jc w:val="thaiDistribute"/>
        <w:rPr>
          <w:i/>
          <w:sz w:val="22"/>
          <w:szCs w:val="22"/>
        </w:rPr>
      </w:pPr>
      <w:r w:rsidRPr="00172B23">
        <w:rPr>
          <w:i/>
          <w:sz w:val="22"/>
          <w:szCs w:val="22"/>
        </w:rPr>
        <w:t>(d.</w:t>
      </w:r>
      <w:r w:rsidR="00C1576F" w:rsidRPr="00172B23">
        <w:rPr>
          <w:i/>
          <w:sz w:val="22"/>
          <w:szCs w:val="22"/>
        </w:rPr>
        <w:t>6</w:t>
      </w:r>
      <w:r w:rsidRPr="00172B23">
        <w:rPr>
          <w:i/>
          <w:sz w:val="22"/>
          <w:szCs w:val="22"/>
        </w:rPr>
        <w:t xml:space="preserve">) </w:t>
      </w:r>
      <w:r w:rsidR="0011586C" w:rsidRPr="00172B23">
        <w:rPr>
          <w:i/>
          <w:sz w:val="22"/>
          <w:szCs w:val="22"/>
        </w:rPr>
        <w:t>Interest</w:t>
      </w:r>
    </w:p>
    <w:p w14:paraId="255AD6E1" w14:textId="77777777" w:rsidR="00FC1036" w:rsidRPr="00FC1036" w:rsidRDefault="00FC1036" w:rsidP="009C6637">
      <w:pPr>
        <w:pStyle w:val="BodyText"/>
        <w:shd w:val="clear" w:color="auto" w:fill="FFFFFF"/>
        <w:spacing w:before="0" w:line="240" w:lineRule="auto"/>
        <w:ind w:left="540"/>
        <w:jc w:val="thaiDistribute"/>
        <w:rPr>
          <w:i/>
          <w:sz w:val="20"/>
          <w:szCs w:val="20"/>
        </w:rPr>
      </w:pPr>
    </w:p>
    <w:p w14:paraId="422F4E45" w14:textId="024051D7" w:rsidR="008E1146" w:rsidRPr="00616857" w:rsidRDefault="008E1146" w:rsidP="00A65980">
      <w:pPr>
        <w:keepLines/>
        <w:tabs>
          <w:tab w:val="left" w:pos="227"/>
          <w:tab w:val="left" w:pos="454"/>
          <w:tab w:val="left" w:pos="680"/>
          <w:tab w:val="left" w:pos="907"/>
          <w:tab w:val="center" w:pos="5330"/>
          <w:tab w:val="decimal" w:pos="7031"/>
          <w:tab w:val="decimal" w:pos="8460"/>
        </w:tabs>
        <w:ind w:left="990" w:right="44"/>
        <w:jc w:val="both"/>
        <w:rPr>
          <w:szCs w:val="22"/>
        </w:rPr>
      </w:pPr>
      <w:r w:rsidRPr="00172B23">
        <w:rPr>
          <w:szCs w:val="22"/>
        </w:rPr>
        <w:t>Interest income and expense is recognised in profit or loss using the effective interest method. In</w:t>
      </w:r>
      <w:r w:rsidRPr="00616857">
        <w:rPr>
          <w:szCs w:val="22"/>
        </w:rPr>
        <w:t xml:space="preserve">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39AFBC58" w14:textId="77777777" w:rsidR="00B90DF6" w:rsidRPr="00616857" w:rsidRDefault="00B90DF6" w:rsidP="00787C7F">
      <w:pPr>
        <w:pStyle w:val="ListParagraph"/>
        <w:numPr>
          <w:ilvl w:val="0"/>
          <w:numId w:val="34"/>
        </w:numPr>
        <w:tabs>
          <w:tab w:val="left" w:pos="540"/>
        </w:tabs>
        <w:spacing w:line="240" w:lineRule="atLeast"/>
        <w:ind w:right="-43" w:hanging="720"/>
        <w:jc w:val="thaiDistribute"/>
        <w:rPr>
          <w:b/>
          <w:bCs/>
          <w:i/>
          <w:iCs/>
          <w:szCs w:val="22"/>
        </w:rPr>
      </w:pPr>
      <w:r w:rsidRPr="00616857">
        <w:rPr>
          <w:b/>
          <w:bCs/>
          <w:i/>
          <w:iCs/>
          <w:szCs w:val="22"/>
        </w:rPr>
        <w:lastRenderedPageBreak/>
        <w:t>Cash and cash equivalents</w:t>
      </w:r>
    </w:p>
    <w:p w14:paraId="25D94C38" w14:textId="77777777" w:rsidR="00B90DF6" w:rsidRPr="00616857" w:rsidRDefault="00B90DF6" w:rsidP="00B90DF6">
      <w:pPr>
        <w:spacing w:line="240" w:lineRule="atLeast"/>
        <w:ind w:left="540" w:right="-43"/>
        <w:jc w:val="both"/>
        <w:rPr>
          <w:szCs w:val="22"/>
        </w:rPr>
      </w:pPr>
    </w:p>
    <w:p w14:paraId="1C4DC86D" w14:textId="6E90FD79" w:rsidR="00B90DF6" w:rsidRPr="00616857" w:rsidRDefault="00B90DF6" w:rsidP="00B90DF6">
      <w:pPr>
        <w:ind w:left="562"/>
        <w:jc w:val="both"/>
        <w:rPr>
          <w:szCs w:val="22"/>
          <w:lang w:val="en-GB" w:bidi="ar-SA"/>
        </w:rPr>
      </w:pPr>
      <w:r w:rsidRPr="00616857">
        <w:rPr>
          <w:szCs w:val="22"/>
          <w:lang w:val="en-GB" w:bidi="ar-SA"/>
        </w:rPr>
        <w:t>Cash and cash equivalents</w:t>
      </w:r>
      <w:r w:rsidR="008E1146" w:rsidRPr="00616857">
        <w:rPr>
          <w:szCs w:val="22"/>
          <w:lang w:val="en-GB" w:bidi="ar-SA"/>
        </w:rPr>
        <w:t xml:space="preserve"> </w:t>
      </w:r>
      <w:r w:rsidRPr="00616857">
        <w:rPr>
          <w:szCs w:val="22"/>
          <w:lang w:val="en-GB" w:bidi="ar-SA"/>
        </w:rPr>
        <w:t>comprise cash balances, call deposits, and highly liquid short-term investments</w:t>
      </w:r>
      <w:r w:rsidR="008E1146" w:rsidRPr="00616857">
        <w:rPr>
          <w:szCs w:val="22"/>
          <w:lang w:val="en-GB" w:bidi="ar-SA"/>
        </w:rPr>
        <w:t xml:space="preserve"> which ha</w:t>
      </w:r>
      <w:r w:rsidR="00E129BC" w:rsidRPr="00616857">
        <w:rPr>
          <w:szCs w:val="22"/>
          <w:lang w:val="en-GB" w:bidi="ar-SA"/>
        </w:rPr>
        <w:t>ve</w:t>
      </w:r>
      <w:r w:rsidR="008E1146" w:rsidRPr="00616857">
        <w:rPr>
          <w:szCs w:val="22"/>
          <w:lang w:val="en-GB" w:bidi="ar-SA"/>
        </w:rPr>
        <w:t xml:space="preserve"> maturit</w:t>
      </w:r>
      <w:r w:rsidR="00E129BC" w:rsidRPr="00616857">
        <w:rPr>
          <w:szCs w:val="22"/>
          <w:lang w:val="en-GB" w:bidi="ar-SA"/>
        </w:rPr>
        <w:t>ies</w:t>
      </w:r>
      <w:r w:rsidR="008E1146" w:rsidRPr="00616857">
        <w:rPr>
          <w:szCs w:val="22"/>
          <w:lang w:val="en-GB" w:bidi="ar-SA"/>
        </w:rPr>
        <w:t xml:space="preserve"> of three months or less from the date of acquisition</w:t>
      </w:r>
      <w:r w:rsidRPr="00616857">
        <w:rPr>
          <w:szCs w:val="22"/>
          <w:lang w:val="en-GB" w:bidi="ar-SA"/>
        </w:rPr>
        <w:t xml:space="preserve">. Bank overdrafts that are repayable on demand are a component of </w:t>
      </w:r>
      <w:r w:rsidR="008E1146" w:rsidRPr="00616857">
        <w:rPr>
          <w:rFonts w:cs="Times New Roman"/>
          <w:szCs w:val="22"/>
        </w:rPr>
        <w:t>cash and cash equivalents</w:t>
      </w:r>
      <w:r w:rsidRPr="00616857">
        <w:rPr>
          <w:rFonts w:cs="Times New Roman"/>
          <w:szCs w:val="22"/>
        </w:rPr>
        <w:t xml:space="preserve"> </w:t>
      </w:r>
      <w:r w:rsidRPr="00616857">
        <w:rPr>
          <w:szCs w:val="22"/>
          <w:lang w:val="en-GB" w:bidi="ar-SA"/>
        </w:rPr>
        <w:t xml:space="preserve">for the purpose of the statement of cash flows. </w:t>
      </w:r>
    </w:p>
    <w:p w14:paraId="0F4B0C17" w14:textId="6F77AA12" w:rsidR="00F11C07" w:rsidRPr="005F3C08" w:rsidRDefault="00027418" w:rsidP="00027418">
      <w:pPr>
        <w:tabs>
          <w:tab w:val="left" w:pos="1283"/>
        </w:tabs>
        <w:ind w:left="562"/>
        <w:jc w:val="both"/>
        <w:rPr>
          <w:rFonts w:cstheme="minorBidi"/>
          <w:szCs w:val="22"/>
          <w:cs/>
          <w:lang w:val="en-GB"/>
        </w:rPr>
      </w:pPr>
      <w:r w:rsidRPr="005F3C08">
        <w:rPr>
          <w:rFonts w:cstheme="minorBidi"/>
          <w:szCs w:val="22"/>
          <w:lang w:val="en-GB"/>
        </w:rPr>
        <w:tab/>
      </w:r>
    </w:p>
    <w:p w14:paraId="313DF677" w14:textId="2F86E508" w:rsidR="00B90DF6" w:rsidRPr="00172B23" w:rsidRDefault="00B90DF6" w:rsidP="00787C7F">
      <w:pPr>
        <w:pStyle w:val="ListParagraph"/>
        <w:numPr>
          <w:ilvl w:val="0"/>
          <w:numId w:val="34"/>
        </w:numPr>
        <w:tabs>
          <w:tab w:val="left" w:pos="540"/>
        </w:tabs>
        <w:spacing w:line="240" w:lineRule="atLeast"/>
        <w:ind w:right="-43" w:hanging="720"/>
        <w:jc w:val="thaiDistribute"/>
        <w:rPr>
          <w:b/>
          <w:bCs/>
          <w:i/>
          <w:iCs/>
          <w:szCs w:val="22"/>
        </w:rPr>
      </w:pPr>
      <w:r w:rsidRPr="00172B23">
        <w:rPr>
          <w:b/>
          <w:bCs/>
          <w:i/>
          <w:iCs/>
          <w:szCs w:val="22"/>
        </w:rPr>
        <w:t>Trade accounts receivable</w:t>
      </w:r>
      <w:r w:rsidR="00826890" w:rsidRPr="00172B23">
        <w:rPr>
          <w:b/>
          <w:bCs/>
          <w:i/>
          <w:iCs/>
          <w:szCs w:val="22"/>
        </w:rPr>
        <w:t xml:space="preserve"> </w:t>
      </w:r>
    </w:p>
    <w:p w14:paraId="3A7E6266" w14:textId="77777777" w:rsidR="004B1166" w:rsidRPr="00172B23" w:rsidRDefault="004B1166" w:rsidP="004B1166">
      <w:pPr>
        <w:pStyle w:val="ListParagraph"/>
        <w:tabs>
          <w:tab w:val="left" w:pos="540"/>
        </w:tabs>
        <w:spacing w:line="240" w:lineRule="atLeast"/>
        <w:ind w:left="540" w:right="-43"/>
        <w:jc w:val="thaiDistribute"/>
        <w:rPr>
          <w:szCs w:val="22"/>
        </w:rPr>
      </w:pPr>
    </w:p>
    <w:p w14:paraId="14CE9F44" w14:textId="00B28AF7" w:rsidR="00B47208" w:rsidRPr="00616857" w:rsidRDefault="004E0B83" w:rsidP="004B1166">
      <w:pPr>
        <w:autoSpaceDE w:val="0"/>
        <w:autoSpaceDN w:val="0"/>
        <w:ind w:left="540"/>
        <w:jc w:val="thaiDistribute"/>
        <w:rPr>
          <w:szCs w:val="22"/>
        </w:rPr>
      </w:pPr>
      <w:r w:rsidRPr="00172B23">
        <w:rPr>
          <w:szCs w:val="22"/>
        </w:rPr>
        <w:t xml:space="preserve">A </w:t>
      </w:r>
      <w:r w:rsidR="00C1576F" w:rsidRPr="00172B23">
        <w:rPr>
          <w:szCs w:val="22"/>
        </w:rPr>
        <w:t xml:space="preserve">trade </w:t>
      </w:r>
      <w:r w:rsidRPr="00172B23">
        <w:rPr>
          <w:szCs w:val="22"/>
        </w:rPr>
        <w:t>receivable is recognised when the Group has an unconditional right to receive consideration.</w:t>
      </w:r>
      <w:r w:rsidR="008E1146" w:rsidRPr="00172B23">
        <w:rPr>
          <w:szCs w:val="22"/>
        </w:rPr>
        <w:t xml:space="preserve"> </w:t>
      </w:r>
      <w:r w:rsidR="00283BAC" w:rsidRPr="00172B23">
        <w:rPr>
          <w:szCs w:val="22"/>
        </w:rPr>
        <w:br/>
      </w:r>
      <w:r w:rsidR="00B47208" w:rsidRPr="00172B23">
        <w:rPr>
          <w:szCs w:val="22"/>
        </w:rPr>
        <w:t xml:space="preserve">A </w:t>
      </w:r>
      <w:r w:rsidR="00C1576F" w:rsidRPr="00172B23">
        <w:rPr>
          <w:szCs w:val="22"/>
        </w:rPr>
        <w:t xml:space="preserve">trade </w:t>
      </w:r>
      <w:r w:rsidR="00B47208" w:rsidRPr="00172B23">
        <w:rPr>
          <w:szCs w:val="22"/>
        </w:rPr>
        <w:t>receivable</w:t>
      </w:r>
      <w:r w:rsidR="00261216" w:rsidRPr="00172B23">
        <w:rPr>
          <w:szCs w:val="22"/>
        </w:rPr>
        <w:t xml:space="preserve"> is</w:t>
      </w:r>
      <w:r w:rsidR="00B47208" w:rsidRPr="00172B23">
        <w:rPr>
          <w:rFonts w:hint="cs"/>
          <w:szCs w:val="22"/>
          <w:cs/>
        </w:rPr>
        <w:t xml:space="preserve"> </w:t>
      </w:r>
      <w:r w:rsidR="00261216" w:rsidRPr="00172B23">
        <w:rPr>
          <w:szCs w:val="22"/>
        </w:rPr>
        <w:t>measured at transaction price less allowance for expected credit loss</w:t>
      </w:r>
      <w:r w:rsidR="008E1146" w:rsidRPr="00172B23">
        <w:rPr>
          <w:szCs w:val="22"/>
        </w:rPr>
        <w:t xml:space="preserve">. </w:t>
      </w:r>
      <w:r w:rsidR="00B47208" w:rsidRPr="00172B23">
        <w:rPr>
          <w:szCs w:val="22"/>
        </w:rPr>
        <w:t xml:space="preserve">Bad debts are written off when </w:t>
      </w:r>
      <w:r w:rsidR="00F807A9" w:rsidRPr="00172B23">
        <w:rPr>
          <w:szCs w:val="22"/>
        </w:rPr>
        <w:t>the Group has no reasonable expectations of recovering.</w:t>
      </w:r>
      <w:r w:rsidR="00B47208" w:rsidRPr="00616857">
        <w:rPr>
          <w:szCs w:val="22"/>
        </w:rPr>
        <w:t xml:space="preserve"> </w:t>
      </w:r>
    </w:p>
    <w:p w14:paraId="429B5DC7" w14:textId="5D697954" w:rsidR="008E1146" w:rsidRPr="00616857" w:rsidRDefault="008E1146" w:rsidP="004B1166">
      <w:pPr>
        <w:autoSpaceDE w:val="0"/>
        <w:autoSpaceDN w:val="0"/>
        <w:ind w:left="540"/>
        <w:jc w:val="thaiDistribute"/>
        <w:rPr>
          <w:szCs w:val="22"/>
        </w:rPr>
      </w:pPr>
    </w:p>
    <w:p w14:paraId="0335C99A" w14:textId="0DC813F0" w:rsidR="009C6637" w:rsidRDefault="008E1146" w:rsidP="00121430">
      <w:pPr>
        <w:autoSpaceDE w:val="0"/>
        <w:autoSpaceDN w:val="0"/>
        <w:ind w:left="540"/>
        <w:jc w:val="thaiDistribute"/>
        <w:rPr>
          <w:szCs w:val="22"/>
        </w:rPr>
      </w:pPr>
      <w:r w:rsidRPr="00616857">
        <w:rPr>
          <w:szCs w:val="22"/>
        </w:rPr>
        <w:t xml:space="preserve">The Group estimates lifetime expected credit losses (ECLs), using a provision matrix to find </w:t>
      </w:r>
      <w:r w:rsidR="008356DA" w:rsidRPr="00616857">
        <w:rPr>
          <w:szCs w:val="22"/>
        </w:rPr>
        <w:t xml:space="preserve">the </w:t>
      </w:r>
      <w:r w:rsidRPr="00616857">
        <w:rPr>
          <w:szCs w:val="22"/>
        </w:rPr>
        <w:t>ECLs rate</w:t>
      </w:r>
      <w:r w:rsidR="00B21E09" w:rsidRPr="00616857">
        <w:rPr>
          <w:szCs w:val="22"/>
        </w:rPr>
        <w:t>s</w:t>
      </w:r>
      <w:r w:rsidRPr="00616857">
        <w:rPr>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4DB45A02" w14:textId="77777777" w:rsidR="00F807A9" w:rsidRPr="00616857" w:rsidRDefault="00F807A9" w:rsidP="00121430">
      <w:pPr>
        <w:autoSpaceDE w:val="0"/>
        <w:autoSpaceDN w:val="0"/>
        <w:ind w:left="540"/>
        <w:jc w:val="thaiDistribute"/>
        <w:rPr>
          <w:szCs w:val="22"/>
        </w:rPr>
      </w:pPr>
    </w:p>
    <w:p w14:paraId="686EE5E5" w14:textId="1493BFE7" w:rsidR="00B90DF6" w:rsidRPr="00616857" w:rsidRDefault="00B90DF6" w:rsidP="00787C7F">
      <w:pPr>
        <w:pStyle w:val="ListParagraph"/>
        <w:numPr>
          <w:ilvl w:val="0"/>
          <w:numId w:val="34"/>
        </w:numPr>
        <w:tabs>
          <w:tab w:val="left" w:pos="540"/>
        </w:tabs>
        <w:spacing w:line="240" w:lineRule="atLeast"/>
        <w:ind w:right="-43" w:hanging="720"/>
        <w:jc w:val="thaiDistribute"/>
        <w:rPr>
          <w:b/>
          <w:bCs/>
          <w:i/>
          <w:iCs/>
          <w:szCs w:val="22"/>
        </w:rPr>
      </w:pPr>
      <w:r w:rsidRPr="00616857">
        <w:rPr>
          <w:b/>
          <w:bCs/>
          <w:i/>
          <w:iCs/>
          <w:szCs w:val="22"/>
        </w:rPr>
        <w:t>Inventories</w:t>
      </w:r>
    </w:p>
    <w:p w14:paraId="017678F5" w14:textId="77777777" w:rsidR="00B90DF6" w:rsidRPr="00616857" w:rsidRDefault="00B90DF6" w:rsidP="00B90DF6">
      <w:pPr>
        <w:tabs>
          <w:tab w:val="left" w:pos="540"/>
        </w:tabs>
        <w:spacing w:line="240" w:lineRule="atLeast"/>
        <w:ind w:left="540" w:right="-43"/>
        <w:jc w:val="thaiDistribute"/>
        <w:rPr>
          <w:szCs w:val="22"/>
        </w:rPr>
      </w:pPr>
    </w:p>
    <w:p w14:paraId="4B3E1370" w14:textId="7D4A8597" w:rsidR="00B90DF6" w:rsidRPr="00616857" w:rsidRDefault="00B90DF6" w:rsidP="00F349E1">
      <w:pPr>
        <w:tabs>
          <w:tab w:val="left" w:pos="540"/>
        </w:tabs>
        <w:spacing w:line="240" w:lineRule="atLeast"/>
        <w:ind w:left="540" w:right="-43"/>
        <w:jc w:val="thaiDistribute"/>
        <w:rPr>
          <w:szCs w:val="22"/>
        </w:rPr>
      </w:pPr>
      <w:r w:rsidRPr="00172B23">
        <w:rPr>
          <w:szCs w:val="22"/>
        </w:rPr>
        <w:t xml:space="preserve">Inventories are </w:t>
      </w:r>
      <w:r w:rsidR="00D47258" w:rsidRPr="00172B23">
        <w:rPr>
          <w:szCs w:val="22"/>
        </w:rPr>
        <w:t>measured</w:t>
      </w:r>
      <w:r w:rsidRPr="00172B23">
        <w:rPr>
          <w:szCs w:val="22"/>
        </w:rPr>
        <w:t xml:space="preserve"> at the lower of cost and net realisable value.</w:t>
      </w:r>
      <w:r w:rsidR="00F349E1" w:rsidRPr="00172B23">
        <w:rPr>
          <w:szCs w:val="22"/>
        </w:rPr>
        <w:t xml:space="preserve"> </w:t>
      </w:r>
      <w:r w:rsidRPr="00172B23">
        <w:rPr>
          <w:szCs w:val="22"/>
        </w:rPr>
        <w:t xml:space="preserve">Cost is calculated using </w:t>
      </w:r>
      <w:r w:rsidR="00964F66" w:rsidRPr="00172B23">
        <w:rPr>
          <w:szCs w:val="22"/>
        </w:rPr>
        <w:t>the</w:t>
      </w:r>
      <w:r w:rsidR="000A7002" w:rsidRPr="00172B23">
        <w:rPr>
          <w:szCs w:val="22"/>
        </w:rPr>
        <w:t xml:space="preserve"> </w:t>
      </w:r>
      <w:r w:rsidR="00AB2786" w:rsidRPr="00172B23">
        <w:rPr>
          <w:szCs w:val="22"/>
        </w:rPr>
        <w:t xml:space="preserve">weighted </w:t>
      </w:r>
      <w:r w:rsidR="0043280F" w:rsidRPr="00172B23">
        <w:rPr>
          <w:szCs w:val="22"/>
        </w:rPr>
        <w:t>average cost</w:t>
      </w:r>
      <w:r w:rsidRPr="00172B23">
        <w:rPr>
          <w:szCs w:val="22"/>
        </w:rPr>
        <w:t xml:space="preserve"> principle</w:t>
      </w:r>
      <w:r w:rsidR="00AB2786" w:rsidRPr="00172B23">
        <w:rPr>
          <w:szCs w:val="22"/>
        </w:rPr>
        <w:t>.</w:t>
      </w:r>
      <w:r w:rsidRPr="00172B23">
        <w:rPr>
          <w:szCs w:val="22"/>
        </w:rPr>
        <w:t xml:space="preserve"> </w:t>
      </w:r>
      <w:r w:rsidR="00AB2786" w:rsidRPr="00172B23">
        <w:rPr>
          <w:szCs w:val="22"/>
        </w:rPr>
        <w:t xml:space="preserve">In the case of manufactured inventories </w:t>
      </w:r>
      <w:r w:rsidRPr="00172B23">
        <w:rPr>
          <w:szCs w:val="22"/>
        </w:rPr>
        <w:t>and work-in-progress, cost includes an appropriate share of production overheads based on normal operating capacity.</w:t>
      </w:r>
    </w:p>
    <w:p w14:paraId="277C9990" w14:textId="77777777" w:rsidR="00B90DF6" w:rsidRPr="00616857" w:rsidRDefault="00B90DF6" w:rsidP="00B90DF6">
      <w:pPr>
        <w:tabs>
          <w:tab w:val="left" w:pos="540"/>
        </w:tabs>
        <w:spacing w:line="240" w:lineRule="atLeast"/>
        <w:ind w:left="540" w:right="-43"/>
        <w:jc w:val="thaiDistribute"/>
        <w:rPr>
          <w:szCs w:val="22"/>
        </w:rPr>
      </w:pPr>
    </w:p>
    <w:p w14:paraId="78956DC2" w14:textId="44F279F2" w:rsidR="00AC0A39" w:rsidRPr="00172B23" w:rsidRDefault="00AB2786" w:rsidP="00AC0A39">
      <w:pPr>
        <w:tabs>
          <w:tab w:val="left" w:pos="540"/>
        </w:tabs>
        <w:spacing w:line="240" w:lineRule="atLeast"/>
        <w:ind w:left="540" w:right="-43"/>
        <w:jc w:val="thaiDistribute"/>
        <w:rPr>
          <w:rFonts w:cstheme="minorBidi"/>
          <w:szCs w:val="22"/>
        </w:rPr>
      </w:pPr>
      <w:r w:rsidRPr="00172B23">
        <w:rPr>
          <w:szCs w:val="22"/>
        </w:rPr>
        <w:t>A right to recover returned products is measured at the former carrying amount of the sold inventories less any expected costs to recover those products and any potential decreases in value. The right to recover returned products is reassessed at each reporting date and the Group makes a corresponding change to the amount of cost of sales recognised.</w:t>
      </w:r>
    </w:p>
    <w:p w14:paraId="162747C4" w14:textId="77777777" w:rsidR="00AC0A39" w:rsidRPr="00172B23" w:rsidRDefault="00AC0A39" w:rsidP="00E368C7">
      <w:pPr>
        <w:tabs>
          <w:tab w:val="left" w:pos="540"/>
        </w:tabs>
        <w:spacing w:line="240" w:lineRule="atLeast"/>
        <w:ind w:left="540" w:right="-43"/>
        <w:jc w:val="thaiDistribute"/>
        <w:rPr>
          <w:rFonts w:cstheme="minorBidi"/>
          <w:szCs w:val="22"/>
        </w:rPr>
      </w:pPr>
    </w:p>
    <w:p w14:paraId="0118DC28" w14:textId="64DC4629" w:rsidR="00AC0A39" w:rsidRPr="00172B23" w:rsidRDefault="00AC0A39" w:rsidP="00AC0A39">
      <w:pPr>
        <w:pStyle w:val="ListParagraph"/>
        <w:numPr>
          <w:ilvl w:val="0"/>
          <w:numId w:val="34"/>
        </w:numPr>
        <w:tabs>
          <w:tab w:val="left" w:pos="540"/>
        </w:tabs>
        <w:spacing w:line="240" w:lineRule="atLeast"/>
        <w:ind w:right="-43" w:hanging="720"/>
        <w:jc w:val="thaiDistribute"/>
        <w:rPr>
          <w:szCs w:val="22"/>
        </w:rPr>
      </w:pPr>
      <w:r w:rsidRPr="00172B23">
        <w:rPr>
          <w:b/>
          <w:bCs/>
          <w:i/>
          <w:iCs/>
          <w:szCs w:val="22"/>
        </w:rPr>
        <w:t xml:space="preserve">Assets </w:t>
      </w:r>
      <w:r w:rsidR="00A2346D" w:rsidRPr="00172B23">
        <w:rPr>
          <w:b/>
          <w:bCs/>
          <w:i/>
          <w:iCs/>
          <w:szCs w:val="22"/>
        </w:rPr>
        <w:t xml:space="preserve">classified as </w:t>
      </w:r>
      <w:r w:rsidRPr="00172B23">
        <w:rPr>
          <w:b/>
          <w:bCs/>
          <w:i/>
          <w:iCs/>
          <w:szCs w:val="22"/>
        </w:rPr>
        <w:t>held for sale</w:t>
      </w:r>
    </w:p>
    <w:p w14:paraId="31C29970" w14:textId="77777777" w:rsidR="00AC0A39" w:rsidRPr="00EB6CAC" w:rsidRDefault="00AC0A39" w:rsidP="00AC0A39">
      <w:pPr>
        <w:pStyle w:val="ListParagraph"/>
        <w:tabs>
          <w:tab w:val="left" w:pos="540"/>
        </w:tabs>
        <w:spacing w:before="240" w:line="240" w:lineRule="atLeast"/>
        <w:ind w:left="567" w:right="-45"/>
        <w:jc w:val="thaiDistribute"/>
        <w:rPr>
          <w:szCs w:val="22"/>
        </w:rPr>
      </w:pPr>
      <w:r w:rsidRPr="00172B23">
        <w:rPr>
          <w:szCs w:val="22"/>
        </w:rPr>
        <w:t>Assets held for sale are classi</w:t>
      </w:r>
      <w:r w:rsidRPr="00EB6CAC">
        <w:rPr>
          <w:szCs w:val="22"/>
        </w:rPr>
        <w:t xml:space="preserve">fied as held for sale if it is highly probable that they will be recovered primarily through sale rather than through continuing use. Such assets are measured at the lower of their carrying amount and fair value less cost to sell. Impairment losses on initial classification as held for sale and subsequent gains and losses on remeasurement are recognised in profit or loss.  </w:t>
      </w:r>
    </w:p>
    <w:p w14:paraId="763CE3E9" w14:textId="77777777" w:rsidR="005F3C08" w:rsidRPr="00A613E7" w:rsidRDefault="005F3C08" w:rsidP="00A613E7">
      <w:pPr>
        <w:tabs>
          <w:tab w:val="left" w:pos="540"/>
        </w:tabs>
        <w:spacing w:line="240" w:lineRule="atLeast"/>
        <w:ind w:right="-43"/>
        <w:jc w:val="thaiDistribute"/>
        <w:rPr>
          <w:rFonts w:cstheme="minorBidi"/>
          <w:szCs w:val="22"/>
        </w:rPr>
      </w:pPr>
    </w:p>
    <w:p w14:paraId="2874B7D0" w14:textId="77777777" w:rsidR="00B90DF6" w:rsidRPr="00172B23" w:rsidRDefault="00B90DF6" w:rsidP="00787C7F">
      <w:pPr>
        <w:pStyle w:val="ListParagraph"/>
        <w:numPr>
          <w:ilvl w:val="0"/>
          <w:numId w:val="34"/>
        </w:numPr>
        <w:tabs>
          <w:tab w:val="left" w:pos="540"/>
        </w:tabs>
        <w:spacing w:line="240" w:lineRule="atLeast"/>
        <w:ind w:right="-43" w:hanging="720"/>
        <w:jc w:val="thaiDistribute"/>
        <w:rPr>
          <w:b/>
          <w:bCs/>
          <w:i/>
          <w:iCs/>
          <w:szCs w:val="22"/>
        </w:rPr>
      </w:pPr>
      <w:r w:rsidRPr="00172B23">
        <w:rPr>
          <w:b/>
          <w:bCs/>
          <w:i/>
          <w:iCs/>
          <w:szCs w:val="22"/>
        </w:rPr>
        <w:t>Investment properties</w:t>
      </w:r>
    </w:p>
    <w:p w14:paraId="20BC6C40" w14:textId="77777777" w:rsidR="00B90DF6" w:rsidRPr="00172B23" w:rsidRDefault="00B90DF6" w:rsidP="00B90DF6">
      <w:pPr>
        <w:tabs>
          <w:tab w:val="left" w:pos="540"/>
        </w:tabs>
        <w:spacing w:line="240" w:lineRule="atLeast"/>
        <w:ind w:left="540" w:right="-43"/>
        <w:jc w:val="thaiDistribute"/>
        <w:rPr>
          <w:szCs w:val="22"/>
        </w:rPr>
      </w:pPr>
    </w:p>
    <w:p w14:paraId="73B82AAD" w14:textId="49DC9144" w:rsidR="004B1166" w:rsidRPr="00172B23" w:rsidRDefault="00C34E59" w:rsidP="00F349E1">
      <w:pPr>
        <w:tabs>
          <w:tab w:val="left" w:pos="540"/>
        </w:tabs>
        <w:spacing w:line="240" w:lineRule="atLeast"/>
        <w:ind w:left="540" w:right="-43"/>
        <w:jc w:val="thaiDistribute"/>
        <w:rPr>
          <w:rFonts w:cs="Angsana New"/>
          <w:szCs w:val="28"/>
        </w:rPr>
      </w:pPr>
      <w:r w:rsidRPr="00172B23">
        <w:rPr>
          <w:szCs w:val="22"/>
        </w:rPr>
        <w:t xml:space="preserve">Investment properties are measured </w:t>
      </w:r>
      <w:r w:rsidR="00B90DF6" w:rsidRPr="00172B23">
        <w:rPr>
          <w:szCs w:val="22"/>
        </w:rPr>
        <w:t xml:space="preserve">at cost less accumulated depreciation and </w:t>
      </w:r>
      <w:r w:rsidR="00B90DF6" w:rsidRPr="00172B23">
        <w:rPr>
          <w:rFonts w:cs="Angsana New"/>
          <w:szCs w:val="22"/>
        </w:rPr>
        <w:t>impairment losses</w:t>
      </w:r>
      <w:r w:rsidR="00B90DF6" w:rsidRPr="00172B23">
        <w:rPr>
          <w:szCs w:val="22"/>
        </w:rPr>
        <w:t>.</w:t>
      </w:r>
    </w:p>
    <w:p w14:paraId="5FE311E8" w14:textId="13A24BC9" w:rsidR="00B90DF6" w:rsidRPr="00172B23" w:rsidRDefault="00B90DF6" w:rsidP="00261216">
      <w:pPr>
        <w:tabs>
          <w:tab w:val="left" w:pos="540"/>
        </w:tabs>
        <w:spacing w:line="240" w:lineRule="atLeast"/>
        <w:ind w:left="540" w:right="-43"/>
        <w:jc w:val="thaiDistribute"/>
        <w:rPr>
          <w:spacing w:val="2"/>
          <w:szCs w:val="22"/>
        </w:rPr>
      </w:pPr>
    </w:p>
    <w:p w14:paraId="5D78728E" w14:textId="6F0CDA67" w:rsidR="00AA026F" w:rsidRPr="00616857" w:rsidRDefault="00B90DF6" w:rsidP="00CC7F4E">
      <w:pPr>
        <w:tabs>
          <w:tab w:val="left" w:pos="540"/>
        </w:tabs>
        <w:spacing w:line="240" w:lineRule="atLeast"/>
        <w:ind w:left="540" w:right="-43"/>
        <w:jc w:val="thaiDistribute"/>
        <w:rPr>
          <w:szCs w:val="22"/>
        </w:rPr>
      </w:pPr>
      <w:r w:rsidRPr="00172B23">
        <w:rPr>
          <w:szCs w:val="22"/>
        </w:rPr>
        <w:t>Depreciation is</w:t>
      </w:r>
      <w:r w:rsidR="00E90FFB" w:rsidRPr="00172B23">
        <w:rPr>
          <w:szCs w:val="22"/>
        </w:rPr>
        <w:t xml:space="preserve"> calculated </w:t>
      </w:r>
      <w:r w:rsidRPr="00172B23">
        <w:rPr>
          <w:szCs w:val="22"/>
        </w:rPr>
        <w:t>on a straight-line basis over the estimated useful lives of each property</w:t>
      </w:r>
      <w:r w:rsidR="00E74069" w:rsidRPr="00172B23">
        <w:rPr>
          <w:szCs w:val="22"/>
        </w:rPr>
        <w:t xml:space="preserve"> and recognised in profit or loss</w:t>
      </w:r>
      <w:r w:rsidRPr="00172B23">
        <w:rPr>
          <w:szCs w:val="22"/>
        </w:rPr>
        <w:t xml:space="preserve">. </w:t>
      </w:r>
      <w:r w:rsidR="00CC7F4E" w:rsidRPr="00172B23">
        <w:rPr>
          <w:szCs w:val="22"/>
        </w:rPr>
        <w:t xml:space="preserve">No depreciation is </w:t>
      </w:r>
      <w:r w:rsidR="00E74069" w:rsidRPr="00172B23">
        <w:rPr>
          <w:szCs w:val="22"/>
        </w:rPr>
        <w:t xml:space="preserve">charged </w:t>
      </w:r>
      <w:r w:rsidR="00CC7F4E" w:rsidRPr="00172B23">
        <w:rPr>
          <w:szCs w:val="22"/>
        </w:rPr>
        <w:t>on freehold land</w:t>
      </w:r>
      <w:r w:rsidR="00E74069" w:rsidRPr="00172B23">
        <w:rPr>
          <w:szCs w:val="22"/>
        </w:rPr>
        <w:t xml:space="preserve"> and assets under construction</w:t>
      </w:r>
      <w:r w:rsidR="00CC7F4E" w:rsidRPr="00172B23">
        <w:rPr>
          <w:szCs w:val="22"/>
        </w:rPr>
        <w:t>.</w:t>
      </w:r>
      <w:r w:rsidR="00CC7F4E" w:rsidRPr="00616857">
        <w:rPr>
          <w:szCs w:val="22"/>
        </w:rPr>
        <w:t xml:space="preserve"> </w:t>
      </w:r>
    </w:p>
    <w:p w14:paraId="5E60F38C" w14:textId="4FB6D548" w:rsidR="00AA026F" w:rsidRPr="00616857" w:rsidRDefault="00AA026F" w:rsidP="00A04808">
      <w:pPr>
        <w:rPr>
          <w:szCs w:val="22"/>
        </w:rPr>
      </w:pPr>
    </w:p>
    <w:p w14:paraId="649A9E78" w14:textId="70CF8C3F" w:rsidR="00B90DF6" w:rsidRPr="00616857" w:rsidRDefault="00B90DF6" w:rsidP="00CC7F4E">
      <w:pPr>
        <w:tabs>
          <w:tab w:val="left" w:pos="540"/>
        </w:tabs>
        <w:spacing w:line="240" w:lineRule="atLeast"/>
        <w:ind w:left="540" w:right="-43"/>
        <w:jc w:val="thaiDistribute"/>
        <w:rPr>
          <w:szCs w:val="22"/>
        </w:rPr>
      </w:pPr>
      <w:r w:rsidRPr="00616857">
        <w:rPr>
          <w:szCs w:val="22"/>
        </w:rPr>
        <w:t>The estimated useful lives are as follows:</w:t>
      </w:r>
    </w:p>
    <w:tbl>
      <w:tblPr>
        <w:tblW w:w="7260" w:type="dxa"/>
        <w:tblInd w:w="450" w:type="dxa"/>
        <w:tblLook w:val="0000" w:firstRow="0" w:lastRow="0" w:firstColumn="0" w:lastColumn="0" w:noHBand="0" w:noVBand="0"/>
      </w:tblPr>
      <w:tblGrid>
        <w:gridCol w:w="5390"/>
        <w:gridCol w:w="1195"/>
        <w:gridCol w:w="675"/>
      </w:tblGrid>
      <w:tr w:rsidR="009171A6" w:rsidRPr="00616857" w14:paraId="5C29A5F0" w14:textId="77777777" w:rsidTr="00D9574B">
        <w:tc>
          <w:tcPr>
            <w:tcW w:w="5390" w:type="dxa"/>
            <w:vAlign w:val="bottom"/>
          </w:tcPr>
          <w:p w14:paraId="742C7DD5" w14:textId="77777777" w:rsidR="009171A6" w:rsidRPr="00616857" w:rsidRDefault="009171A6" w:rsidP="009171A6">
            <w:pPr>
              <w:spacing w:line="240" w:lineRule="atLeast"/>
              <w:ind w:right="-86"/>
              <w:rPr>
                <w:rFonts w:cs="Times New Roman"/>
                <w:szCs w:val="22"/>
              </w:rPr>
            </w:pPr>
            <w:r w:rsidRPr="00616857">
              <w:rPr>
                <w:rFonts w:cs="Times New Roman"/>
                <w:szCs w:val="22"/>
              </w:rPr>
              <w:t>Buildings</w:t>
            </w:r>
          </w:p>
        </w:tc>
        <w:tc>
          <w:tcPr>
            <w:tcW w:w="1195" w:type="dxa"/>
          </w:tcPr>
          <w:p w14:paraId="69E43C74" w14:textId="350BD124" w:rsidR="009171A6" w:rsidRPr="001A0D0E" w:rsidRDefault="00F64D0D" w:rsidP="009171A6">
            <w:pPr>
              <w:jc w:val="right"/>
              <w:rPr>
                <w:rFonts w:cs="Times New Roman"/>
                <w:szCs w:val="22"/>
              </w:rPr>
            </w:pPr>
            <w:r w:rsidRPr="001A0D0E">
              <w:rPr>
                <w:rFonts w:cs="Times New Roman"/>
                <w:szCs w:val="22"/>
              </w:rPr>
              <w:t>20</w:t>
            </w:r>
            <w:r w:rsidR="009171A6" w:rsidRPr="001A0D0E">
              <w:rPr>
                <w:rFonts w:cs="Times New Roman"/>
                <w:szCs w:val="22"/>
              </w:rPr>
              <w:t xml:space="preserve"> </w:t>
            </w:r>
          </w:p>
        </w:tc>
        <w:tc>
          <w:tcPr>
            <w:tcW w:w="675" w:type="dxa"/>
            <w:vAlign w:val="bottom"/>
          </w:tcPr>
          <w:p w14:paraId="73F01384" w14:textId="77777777" w:rsidR="009171A6" w:rsidRPr="001A0D0E" w:rsidRDefault="009171A6" w:rsidP="009171A6">
            <w:pPr>
              <w:spacing w:line="240" w:lineRule="atLeast"/>
              <w:ind w:left="-20" w:right="-86"/>
              <w:rPr>
                <w:rFonts w:cs="Times New Roman"/>
                <w:szCs w:val="22"/>
              </w:rPr>
            </w:pPr>
            <w:r w:rsidRPr="001A0D0E">
              <w:rPr>
                <w:rFonts w:cs="Times New Roman"/>
                <w:szCs w:val="22"/>
              </w:rPr>
              <w:t>years</w:t>
            </w:r>
          </w:p>
        </w:tc>
      </w:tr>
    </w:tbl>
    <w:p w14:paraId="48FB9FA3" w14:textId="5339AA57" w:rsidR="00B90DF6" w:rsidRPr="00616857" w:rsidRDefault="00B90DF6" w:rsidP="00B90DF6">
      <w:pPr>
        <w:rPr>
          <w:rFonts w:cs="Angsana New"/>
          <w:b/>
          <w:bCs/>
          <w:i/>
          <w:iCs/>
          <w:szCs w:val="22"/>
        </w:rPr>
      </w:pPr>
    </w:p>
    <w:p w14:paraId="29859F84" w14:textId="3692F523" w:rsidR="00E74069" w:rsidRPr="00FE1F57" w:rsidRDefault="00CC7F4E" w:rsidP="00FE1F57">
      <w:pPr>
        <w:tabs>
          <w:tab w:val="left" w:pos="540"/>
        </w:tabs>
        <w:spacing w:line="240" w:lineRule="atLeast"/>
        <w:ind w:left="540" w:right="-43"/>
        <w:jc w:val="thaiDistribute"/>
        <w:rPr>
          <w:spacing w:val="2"/>
          <w:szCs w:val="22"/>
        </w:rPr>
      </w:pPr>
      <w:r w:rsidRPr="00616857">
        <w:rPr>
          <w:spacing w:val="2"/>
          <w:szCs w:val="22"/>
        </w:rPr>
        <w:t>Differences between the proceeds from disposal and the carrying amount of investment property are recognised in profit or loss.</w:t>
      </w:r>
    </w:p>
    <w:p w14:paraId="788E985F" w14:textId="77777777" w:rsidR="001A0D0E" w:rsidRDefault="001A0D0E">
      <w:pPr>
        <w:rPr>
          <w:rFonts w:cstheme="minorBidi"/>
          <w:szCs w:val="22"/>
        </w:rPr>
      </w:pPr>
    </w:p>
    <w:p w14:paraId="06ECA409" w14:textId="77777777" w:rsidR="00A613E7" w:rsidRDefault="00A613E7">
      <w:pPr>
        <w:rPr>
          <w:rFonts w:cstheme="minorBidi"/>
          <w:szCs w:val="22"/>
        </w:rPr>
      </w:pPr>
    </w:p>
    <w:p w14:paraId="0517DAA2" w14:textId="77777777" w:rsidR="00A613E7" w:rsidRDefault="00A613E7">
      <w:pPr>
        <w:rPr>
          <w:rFonts w:cstheme="minorBidi"/>
          <w:szCs w:val="22"/>
        </w:rPr>
      </w:pPr>
    </w:p>
    <w:p w14:paraId="35F46854" w14:textId="77777777" w:rsidR="00A613E7" w:rsidRDefault="00A613E7">
      <w:pPr>
        <w:rPr>
          <w:rFonts w:cstheme="minorBidi"/>
          <w:szCs w:val="22"/>
        </w:rPr>
      </w:pPr>
    </w:p>
    <w:p w14:paraId="23EA4FE7" w14:textId="6339AC46" w:rsidR="00B90DF6" w:rsidRPr="00616857" w:rsidRDefault="00B90DF6" w:rsidP="00787C7F">
      <w:pPr>
        <w:pStyle w:val="ListParagraph"/>
        <w:numPr>
          <w:ilvl w:val="0"/>
          <w:numId w:val="34"/>
        </w:numPr>
        <w:tabs>
          <w:tab w:val="left" w:pos="540"/>
        </w:tabs>
        <w:spacing w:line="240" w:lineRule="atLeast"/>
        <w:ind w:right="-43" w:hanging="720"/>
        <w:jc w:val="thaiDistribute"/>
        <w:rPr>
          <w:b/>
          <w:bCs/>
          <w:i/>
          <w:iCs/>
          <w:szCs w:val="22"/>
        </w:rPr>
      </w:pPr>
      <w:r w:rsidRPr="00616857">
        <w:rPr>
          <w:b/>
          <w:bCs/>
          <w:i/>
          <w:iCs/>
          <w:szCs w:val="22"/>
        </w:rPr>
        <w:lastRenderedPageBreak/>
        <w:t>Property, plant and equipment</w:t>
      </w:r>
    </w:p>
    <w:p w14:paraId="6F0814A7" w14:textId="77777777" w:rsidR="00B90DF6" w:rsidRPr="00616857" w:rsidRDefault="00B90DF6" w:rsidP="00B90DF6">
      <w:pPr>
        <w:tabs>
          <w:tab w:val="left" w:pos="540"/>
        </w:tabs>
        <w:spacing w:line="240" w:lineRule="atLeast"/>
        <w:ind w:left="540" w:right="-43"/>
        <w:jc w:val="thaiDistribute"/>
        <w:rPr>
          <w:szCs w:val="22"/>
        </w:rPr>
      </w:pPr>
    </w:p>
    <w:p w14:paraId="26E11EDE" w14:textId="049DC909" w:rsidR="00B90DF6" w:rsidRPr="00616857" w:rsidRDefault="00B90DF6" w:rsidP="00B90DF6">
      <w:pPr>
        <w:tabs>
          <w:tab w:val="left" w:pos="540"/>
        </w:tabs>
        <w:spacing w:line="240" w:lineRule="atLeast"/>
        <w:ind w:left="540" w:right="-43"/>
        <w:jc w:val="thaiDistribute"/>
        <w:rPr>
          <w:szCs w:val="22"/>
        </w:rPr>
      </w:pPr>
      <w:r w:rsidRPr="00616857">
        <w:rPr>
          <w:szCs w:val="22"/>
        </w:rPr>
        <w:t>Pr</w:t>
      </w:r>
      <w:r w:rsidR="00C34E59" w:rsidRPr="00616857">
        <w:rPr>
          <w:szCs w:val="22"/>
        </w:rPr>
        <w:t>operty, plant and equipment are measured at</w:t>
      </w:r>
      <w:r w:rsidRPr="00616857">
        <w:rPr>
          <w:szCs w:val="22"/>
        </w:rPr>
        <w:t xml:space="preserve"> cost less accumulated depreciation and impairment losses.</w:t>
      </w:r>
    </w:p>
    <w:p w14:paraId="6F8C8763" w14:textId="63664B6D" w:rsidR="00AD2007" w:rsidRPr="00616857" w:rsidRDefault="00AD2007" w:rsidP="00AD2007">
      <w:pPr>
        <w:rPr>
          <w:szCs w:val="22"/>
        </w:rPr>
      </w:pPr>
    </w:p>
    <w:p w14:paraId="2569F5CE" w14:textId="47AF8C57" w:rsidR="00B90DF6" w:rsidRPr="00616857" w:rsidRDefault="00B90DF6" w:rsidP="00AD2007">
      <w:pPr>
        <w:pStyle w:val="AccPolicysubhead"/>
        <w:rPr>
          <w:rFonts w:cstheme="minorBidi"/>
          <w:rtl/>
          <w:cs/>
        </w:rPr>
      </w:pPr>
      <w:r w:rsidRPr="00616857">
        <w:t xml:space="preserve">Cost </w:t>
      </w:r>
      <w:r w:rsidRPr="00172B23">
        <w:t>includes the costs of dismantling</w:t>
      </w:r>
      <w:r w:rsidRPr="00616857">
        <w:t xml:space="preserve"> and removing the items and restoring the site on which they are located</w:t>
      </w:r>
      <w:r w:rsidR="00E74069">
        <w:t>.</w:t>
      </w:r>
    </w:p>
    <w:p w14:paraId="6D079A6D" w14:textId="77777777" w:rsidR="00B90DF6" w:rsidRPr="00616857" w:rsidRDefault="00B90DF6" w:rsidP="00B90DF6">
      <w:pPr>
        <w:tabs>
          <w:tab w:val="left" w:pos="540"/>
        </w:tabs>
        <w:spacing w:line="240" w:lineRule="atLeast"/>
        <w:ind w:left="540" w:right="-43"/>
        <w:jc w:val="thaiDistribute"/>
        <w:rPr>
          <w:rFonts w:cstheme="minorBidi"/>
          <w:szCs w:val="22"/>
          <w:cs/>
          <w:lang w:val="en-GB"/>
        </w:rPr>
      </w:pPr>
    </w:p>
    <w:p w14:paraId="35957A2E" w14:textId="77B37083" w:rsidR="00CC7F4E" w:rsidRPr="00616857" w:rsidRDefault="00CC7F4E" w:rsidP="00B90DF6">
      <w:pPr>
        <w:tabs>
          <w:tab w:val="left" w:pos="540"/>
        </w:tabs>
        <w:spacing w:line="240" w:lineRule="atLeast"/>
        <w:ind w:left="540" w:right="-43"/>
        <w:jc w:val="thaiDistribute"/>
        <w:rPr>
          <w:szCs w:val="22"/>
        </w:rPr>
      </w:pPr>
      <w:r w:rsidRPr="00616857">
        <w:rPr>
          <w:szCs w:val="22"/>
        </w:rPr>
        <w:t>Differences between the proceeds from disposal and the carrying amount of property, plant and equipment are recognised in profit or loss.</w:t>
      </w:r>
    </w:p>
    <w:p w14:paraId="71989E81" w14:textId="2504165D" w:rsidR="00C36920" w:rsidRPr="00616857" w:rsidRDefault="00C36920">
      <w:pPr>
        <w:rPr>
          <w:i/>
          <w:iCs/>
          <w:szCs w:val="22"/>
        </w:rPr>
      </w:pPr>
    </w:p>
    <w:p w14:paraId="6C0A9549" w14:textId="77777777" w:rsidR="005B42E5" w:rsidRPr="00616857" w:rsidRDefault="005B42E5" w:rsidP="005B42E5">
      <w:pPr>
        <w:tabs>
          <w:tab w:val="left" w:pos="540"/>
        </w:tabs>
        <w:spacing w:line="240" w:lineRule="atLeast"/>
        <w:ind w:left="540" w:right="-43"/>
        <w:jc w:val="thaiDistribute"/>
        <w:rPr>
          <w:i/>
          <w:iCs/>
          <w:szCs w:val="22"/>
        </w:rPr>
      </w:pPr>
      <w:r w:rsidRPr="00616857">
        <w:rPr>
          <w:i/>
          <w:iCs/>
          <w:szCs w:val="22"/>
        </w:rPr>
        <w:t>Subsequent costs</w:t>
      </w:r>
    </w:p>
    <w:p w14:paraId="4CE51952" w14:textId="23EDF2FA" w:rsidR="005B42E5" w:rsidRPr="00616857" w:rsidRDefault="005B42E5" w:rsidP="005B42E5">
      <w:pPr>
        <w:tabs>
          <w:tab w:val="left" w:pos="540"/>
        </w:tabs>
        <w:spacing w:line="240" w:lineRule="atLeast"/>
        <w:ind w:left="540" w:right="-43"/>
        <w:jc w:val="thaiDistribute"/>
        <w:rPr>
          <w:szCs w:val="22"/>
        </w:rPr>
      </w:pPr>
      <w:r w:rsidRPr="00616857">
        <w:rPr>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A8F2E11" w14:textId="77777777" w:rsidR="00B62838" w:rsidRDefault="00B62838" w:rsidP="005B42E5">
      <w:pPr>
        <w:tabs>
          <w:tab w:val="left" w:pos="540"/>
        </w:tabs>
        <w:spacing w:line="240" w:lineRule="atLeast"/>
        <w:ind w:left="540" w:right="-43"/>
        <w:jc w:val="thaiDistribute"/>
        <w:rPr>
          <w:szCs w:val="22"/>
        </w:rPr>
      </w:pPr>
    </w:p>
    <w:p w14:paraId="582791A9" w14:textId="77777777" w:rsidR="00B90DF6" w:rsidRPr="00616857" w:rsidRDefault="00B90DF6" w:rsidP="00B90DF6">
      <w:pPr>
        <w:tabs>
          <w:tab w:val="left" w:pos="540"/>
        </w:tabs>
        <w:spacing w:line="240" w:lineRule="atLeast"/>
        <w:ind w:left="540" w:right="-43"/>
        <w:jc w:val="thaiDistribute"/>
        <w:rPr>
          <w:i/>
          <w:iCs/>
          <w:szCs w:val="22"/>
        </w:rPr>
      </w:pPr>
      <w:r w:rsidRPr="00616857">
        <w:rPr>
          <w:i/>
          <w:iCs/>
          <w:szCs w:val="22"/>
        </w:rPr>
        <w:t>Depreciation</w:t>
      </w:r>
    </w:p>
    <w:p w14:paraId="13205505" w14:textId="1A068103" w:rsidR="00223D0A" w:rsidRPr="00616857" w:rsidRDefault="00B90DF6" w:rsidP="00223D0A">
      <w:pPr>
        <w:tabs>
          <w:tab w:val="left" w:pos="540"/>
        </w:tabs>
        <w:spacing w:line="240" w:lineRule="atLeast"/>
        <w:ind w:left="540" w:right="-43"/>
        <w:jc w:val="thaiDistribute"/>
        <w:rPr>
          <w:szCs w:val="22"/>
        </w:rPr>
      </w:pPr>
      <w:r w:rsidRPr="00616857">
        <w:rPr>
          <w:szCs w:val="22"/>
        </w:rPr>
        <w:t xml:space="preserve">Depreciation is </w:t>
      </w:r>
      <w:r w:rsidR="00223D0A" w:rsidRPr="00616857">
        <w:rPr>
          <w:rFonts w:cs="Angsana New"/>
          <w:szCs w:val="28"/>
        </w:rPr>
        <w:t xml:space="preserve">calculated </w:t>
      </w:r>
      <w:r w:rsidRPr="00616857">
        <w:rPr>
          <w:szCs w:val="22"/>
        </w:rPr>
        <w:t xml:space="preserve">on a straight-line basis over the estimated useful lives of an </w:t>
      </w:r>
      <w:r w:rsidR="00223D0A" w:rsidRPr="00616857">
        <w:rPr>
          <w:szCs w:val="22"/>
        </w:rPr>
        <w:t>asset and recogni</w:t>
      </w:r>
      <w:r w:rsidR="0092644D" w:rsidRPr="00616857">
        <w:rPr>
          <w:szCs w:val="22"/>
        </w:rPr>
        <w:t>s</w:t>
      </w:r>
      <w:r w:rsidR="00223D0A" w:rsidRPr="00616857">
        <w:rPr>
          <w:szCs w:val="22"/>
        </w:rPr>
        <w:t>ed in profit or loss</w:t>
      </w:r>
      <w:r w:rsidR="00DE0B26" w:rsidRPr="00616857">
        <w:rPr>
          <w:szCs w:val="22"/>
        </w:rPr>
        <w:t>.</w:t>
      </w:r>
      <w:r w:rsidRPr="00616857">
        <w:rPr>
          <w:szCs w:val="22"/>
        </w:rPr>
        <w:t xml:space="preserve"> </w:t>
      </w:r>
      <w:r w:rsidR="00223D0A" w:rsidRPr="00616857">
        <w:rPr>
          <w:szCs w:val="22"/>
        </w:rPr>
        <w:t xml:space="preserve">No depreciation is provided on </w:t>
      </w:r>
      <w:r w:rsidR="00223D0A" w:rsidRPr="00616857">
        <w:rPr>
          <w:rFonts w:cs="Angsana New"/>
          <w:szCs w:val="22"/>
        </w:rPr>
        <w:t xml:space="preserve">freehold land, major spare parts and </w:t>
      </w:r>
      <w:r w:rsidR="00223D0A" w:rsidRPr="00616857">
        <w:rPr>
          <w:szCs w:val="22"/>
        </w:rPr>
        <w:t>assets under construction.</w:t>
      </w:r>
    </w:p>
    <w:p w14:paraId="2825813D" w14:textId="77777777" w:rsidR="00F21B59" w:rsidRDefault="00F21B59" w:rsidP="00B90DF6">
      <w:pPr>
        <w:tabs>
          <w:tab w:val="left" w:pos="540"/>
        </w:tabs>
        <w:spacing w:line="240" w:lineRule="atLeast"/>
        <w:ind w:left="540" w:right="-43"/>
        <w:jc w:val="thaiDistribute"/>
        <w:rPr>
          <w:rFonts w:cstheme="minorBidi"/>
          <w:szCs w:val="22"/>
        </w:rPr>
      </w:pPr>
    </w:p>
    <w:p w14:paraId="03638D3E" w14:textId="06EC0918" w:rsidR="00582E4F" w:rsidRPr="00616857" w:rsidRDefault="00B90DF6" w:rsidP="00B90DF6">
      <w:pPr>
        <w:tabs>
          <w:tab w:val="left" w:pos="540"/>
        </w:tabs>
        <w:spacing w:line="240" w:lineRule="atLeast"/>
        <w:ind w:left="540" w:right="-43"/>
        <w:jc w:val="thaiDistribute"/>
        <w:rPr>
          <w:rFonts w:cstheme="minorBidi"/>
          <w:szCs w:val="22"/>
          <w:cs/>
        </w:rPr>
      </w:pPr>
      <w:r w:rsidRPr="00616857">
        <w:rPr>
          <w:szCs w:val="22"/>
        </w:rPr>
        <w:t>The estimated useful lives are as follows:</w:t>
      </w:r>
    </w:p>
    <w:tbl>
      <w:tblPr>
        <w:tblW w:w="0" w:type="auto"/>
        <w:tblInd w:w="450" w:type="dxa"/>
        <w:tblLook w:val="0000" w:firstRow="0" w:lastRow="0" w:firstColumn="0" w:lastColumn="0" w:noHBand="0" w:noVBand="0"/>
      </w:tblPr>
      <w:tblGrid>
        <w:gridCol w:w="4873"/>
        <w:gridCol w:w="2090"/>
        <w:gridCol w:w="2084"/>
      </w:tblGrid>
      <w:tr w:rsidR="00337AD9" w:rsidRPr="00616857" w14:paraId="4C73AB4E" w14:textId="77777777" w:rsidTr="00D9574B">
        <w:tc>
          <w:tcPr>
            <w:tcW w:w="4873" w:type="dxa"/>
          </w:tcPr>
          <w:p w14:paraId="630FE85B" w14:textId="77777777" w:rsidR="00337AD9" w:rsidRPr="00616857" w:rsidRDefault="00337AD9" w:rsidP="009171A6">
            <w:pPr>
              <w:spacing w:line="240" w:lineRule="atLeast"/>
              <w:rPr>
                <w:szCs w:val="22"/>
              </w:rPr>
            </w:pPr>
          </w:p>
        </w:tc>
        <w:tc>
          <w:tcPr>
            <w:tcW w:w="2090" w:type="dxa"/>
          </w:tcPr>
          <w:p w14:paraId="7451C7BE" w14:textId="17B0FA4D" w:rsidR="00337AD9" w:rsidRPr="00616857" w:rsidRDefault="00337AD9" w:rsidP="00337AD9">
            <w:pPr>
              <w:spacing w:line="240" w:lineRule="atLeast"/>
              <w:jc w:val="center"/>
              <w:rPr>
                <w:rFonts w:cstheme="minorBidi"/>
                <w:szCs w:val="22"/>
              </w:rPr>
            </w:pPr>
            <w:r w:rsidRPr="00616857">
              <w:rPr>
                <w:rFonts w:cstheme="minorBidi"/>
                <w:szCs w:val="22"/>
              </w:rPr>
              <w:t>Owned assets</w:t>
            </w:r>
          </w:p>
        </w:tc>
        <w:tc>
          <w:tcPr>
            <w:tcW w:w="2084" w:type="dxa"/>
          </w:tcPr>
          <w:p w14:paraId="0068B851" w14:textId="06EB4118" w:rsidR="00337AD9" w:rsidRPr="00616857" w:rsidRDefault="00337AD9" w:rsidP="00337AD9">
            <w:pPr>
              <w:spacing w:line="240" w:lineRule="atLeast"/>
              <w:jc w:val="center"/>
              <w:rPr>
                <w:rFonts w:cs="Times New Roman"/>
                <w:szCs w:val="22"/>
              </w:rPr>
            </w:pPr>
            <w:r w:rsidRPr="00616857">
              <w:rPr>
                <w:rFonts w:cs="Times New Roman"/>
                <w:szCs w:val="22"/>
              </w:rPr>
              <w:t>Right-of-use assets</w:t>
            </w:r>
          </w:p>
        </w:tc>
      </w:tr>
      <w:tr w:rsidR="00337AD9" w:rsidRPr="00616857" w14:paraId="505E6DFE" w14:textId="77777777" w:rsidTr="00D9574B">
        <w:tc>
          <w:tcPr>
            <w:tcW w:w="4873" w:type="dxa"/>
          </w:tcPr>
          <w:p w14:paraId="16662D0A" w14:textId="5744A37A" w:rsidR="00337AD9" w:rsidRPr="00616857" w:rsidRDefault="00337AD9" w:rsidP="009171A6">
            <w:pPr>
              <w:spacing w:line="240" w:lineRule="atLeast"/>
              <w:rPr>
                <w:szCs w:val="22"/>
              </w:rPr>
            </w:pPr>
            <w:r w:rsidRPr="00616857">
              <w:rPr>
                <w:rFonts w:cstheme="minorBidi"/>
                <w:szCs w:val="22"/>
              </w:rPr>
              <w:t>Right-of-use land</w:t>
            </w:r>
          </w:p>
        </w:tc>
        <w:tc>
          <w:tcPr>
            <w:tcW w:w="2090" w:type="dxa"/>
          </w:tcPr>
          <w:p w14:paraId="68DA9FE3" w14:textId="3EF09326" w:rsidR="00337AD9" w:rsidRPr="00A103A0" w:rsidRDefault="00337AD9" w:rsidP="004D3EE9">
            <w:pPr>
              <w:spacing w:line="240" w:lineRule="atLeast"/>
              <w:ind w:right="108"/>
              <w:jc w:val="center"/>
              <w:rPr>
                <w:rFonts w:cstheme="minorBidi"/>
                <w:szCs w:val="22"/>
              </w:rPr>
            </w:pPr>
            <w:r w:rsidRPr="00A103A0">
              <w:rPr>
                <w:rFonts w:cstheme="minorBidi"/>
                <w:szCs w:val="22"/>
              </w:rPr>
              <w:t>-</w:t>
            </w:r>
          </w:p>
        </w:tc>
        <w:tc>
          <w:tcPr>
            <w:tcW w:w="2084" w:type="dxa"/>
          </w:tcPr>
          <w:p w14:paraId="2634BDB4" w14:textId="37C493A4" w:rsidR="00337AD9" w:rsidRPr="00A103A0" w:rsidRDefault="00F64D0D" w:rsidP="00337AD9">
            <w:pPr>
              <w:spacing w:line="240" w:lineRule="atLeast"/>
              <w:ind w:right="384"/>
              <w:jc w:val="right"/>
              <w:rPr>
                <w:rFonts w:cs="Times New Roman"/>
                <w:szCs w:val="22"/>
              </w:rPr>
            </w:pPr>
            <w:r w:rsidRPr="00A103A0">
              <w:rPr>
                <w:rFonts w:cs="Times New Roman"/>
                <w:szCs w:val="22"/>
              </w:rPr>
              <w:t>49</w:t>
            </w:r>
            <w:r w:rsidR="00337AD9" w:rsidRPr="00A103A0">
              <w:rPr>
                <w:rFonts w:cs="Times New Roman"/>
                <w:szCs w:val="22"/>
              </w:rPr>
              <w:t xml:space="preserve"> </w:t>
            </w:r>
            <w:r w:rsidR="000233B5" w:rsidRPr="00A103A0">
              <w:rPr>
                <w:rFonts w:cs="Times New Roman"/>
                <w:szCs w:val="22"/>
              </w:rPr>
              <w:t xml:space="preserve">  </w:t>
            </w:r>
            <w:r w:rsidR="00337AD9" w:rsidRPr="00A103A0">
              <w:rPr>
                <w:rFonts w:cs="Times New Roman"/>
                <w:szCs w:val="22"/>
              </w:rPr>
              <w:t>years</w:t>
            </w:r>
          </w:p>
        </w:tc>
      </w:tr>
      <w:tr w:rsidR="009171A6" w:rsidRPr="00616857" w14:paraId="27402A34" w14:textId="77777777" w:rsidTr="00D9574B">
        <w:tc>
          <w:tcPr>
            <w:tcW w:w="4873" w:type="dxa"/>
          </w:tcPr>
          <w:p w14:paraId="2F339D58" w14:textId="632ABCBF" w:rsidR="009171A6" w:rsidRPr="00616857" w:rsidRDefault="00691A50" w:rsidP="009171A6">
            <w:pPr>
              <w:spacing w:line="240" w:lineRule="atLeast"/>
              <w:rPr>
                <w:rFonts w:cstheme="minorBidi"/>
                <w:szCs w:val="22"/>
              </w:rPr>
            </w:pPr>
            <w:r w:rsidRPr="00616857">
              <w:rPr>
                <w:szCs w:val="22"/>
              </w:rPr>
              <w:br w:type="page"/>
            </w:r>
            <w:r w:rsidR="009171A6" w:rsidRPr="00616857">
              <w:rPr>
                <w:rFonts w:cs="Times New Roman"/>
                <w:szCs w:val="22"/>
              </w:rPr>
              <w:t>Land improvements</w:t>
            </w:r>
          </w:p>
        </w:tc>
        <w:tc>
          <w:tcPr>
            <w:tcW w:w="2090" w:type="dxa"/>
          </w:tcPr>
          <w:p w14:paraId="6A28186D" w14:textId="33A773BB" w:rsidR="009171A6" w:rsidRPr="00A103A0" w:rsidRDefault="00F64D0D" w:rsidP="00337AD9">
            <w:pPr>
              <w:spacing w:line="240" w:lineRule="atLeast"/>
              <w:ind w:right="288"/>
              <w:jc w:val="right"/>
              <w:rPr>
                <w:rFonts w:cs="Times New Roman"/>
                <w:szCs w:val="22"/>
              </w:rPr>
            </w:pPr>
            <w:r w:rsidRPr="00A103A0">
              <w:rPr>
                <w:rFonts w:cs="Times New Roman"/>
                <w:szCs w:val="22"/>
              </w:rPr>
              <w:t>5</w:t>
            </w:r>
            <w:r w:rsidR="0068436B" w:rsidRPr="00A103A0">
              <w:rPr>
                <w:rFonts w:cs="Times New Roman"/>
                <w:szCs w:val="22"/>
              </w:rPr>
              <w:t xml:space="preserve"> </w:t>
            </w:r>
            <w:r w:rsidR="00337AD9" w:rsidRPr="00A103A0">
              <w:rPr>
                <w:rFonts w:cs="Times New Roman"/>
                <w:szCs w:val="22"/>
              </w:rPr>
              <w:t>-</w:t>
            </w:r>
            <w:r w:rsidR="0068436B" w:rsidRPr="00A103A0">
              <w:rPr>
                <w:rFonts w:cs="Times New Roman"/>
                <w:szCs w:val="22"/>
              </w:rPr>
              <w:t xml:space="preserve"> </w:t>
            </w:r>
            <w:r w:rsidRPr="00A103A0">
              <w:rPr>
                <w:rFonts w:cs="Times New Roman"/>
                <w:szCs w:val="22"/>
              </w:rPr>
              <w:t>20</w:t>
            </w:r>
            <w:r w:rsidR="00337AD9" w:rsidRPr="00A103A0">
              <w:rPr>
                <w:rFonts w:cs="Times New Roman"/>
                <w:szCs w:val="22"/>
              </w:rPr>
              <w:t xml:space="preserve"> </w:t>
            </w:r>
            <w:r w:rsidR="005F62F0" w:rsidRPr="00A103A0">
              <w:rPr>
                <w:rFonts w:cs="Times New Roman"/>
                <w:szCs w:val="22"/>
              </w:rPr>
              <w:t xml:space="preserve"> </w:t>
            </w:r>
            <w:r w:rsidR="00337AD9" w:rsidRPr="00A103A0">
              <w:rPr>
                <w:rFonts w:cs="Times New Roman"/>
                <w:szCs w:val="22"/>
              </w:rPr>
              <w:t xml:space="preserve"> years</w:t>
            </w:r>
          </w:p>
        </w:tc>
        <w:tc>
          <w:tcPr>
            <w:tcW w:w="2084" w:type="dxa"/>
          </w:tcPr>
          <w:p w14:paraId="1F3DF72D" w14:textId="1254DC7B" w:rsidR="009171A6" w:rsidRPr="00A103A0" w:rsidRDefault="00337AD9" w:rsidP="000233B5">
            <w:pPr>
              <w:spacing w:line="240" w:lineRule="atLeast"/>
              <w:ind w:right="303"/>
              <w:jc w:val="center"/>
              <w:rPr>
                <w:rFonts w:cs="Times New Roman"/>
                <w:szCs w:val="22"/>
                <w:cs/>
              </w:rPr>
            </w:pPr>
            <w:r w:rsidRPr="00A103A0">
              <w:rPr>
                <w:rFonts w:cs="Times New Roman"/>
                <w:szCs w:val="22"/>
              </w:rPr>
              <w:t>-</w:t>
            </w:r>
          </w:p>
        </w:tc>
      </w:tr>
      <w:tr w:rsidR="009171A6" w:rsidRPr="00616857" w14:paraId="61A45A0B" w14:textId="77777777" w:rsidTr="00D9574B">
        <w:tc>
          <w:tcPr>
            <w:tcW w:w="4873" w:type="dxa"/>
          </w:tcPr>
          <w:p w14:paraId="639FD0D9" w14:textId="77777777" w:rsidR="009171A6" w:rsidRPr="00616857" w:rsidRDefault="009171A6" w:rsidP="009171A6">
            <w:pPr>
              <w:spacing w:line="240" w:lineRule="atLeast"/>
              <w:rPr>
                <w:rFonts w:cs="Times New Roman"/>
                <w:szCs w:val="22"/>
              </w:rPr>
            </w:pPr>
            <w:r w:rsidRPr="00616857">
              <w:rPr>
                <w:rFonts w:cs="Times New Roman"/>
                <w:szCs w:val="22"/>
              </w:rPr>
              <w:t>Building</w:t>
            </w:r>
          </w:p>
        </w:tc>
        <w:tc>
          <w:tcPr>
            <w:tcW w:w="2090" w:type="dxa"/>
          </w:tcPr>
          <w:p w14:paraId="051C0B5F" w14:textId="0316A748" w:rsidR="009171A6" w:rsidRPr="00A103A0" w:rsidRDefault="00F64D0D" w:rsidP="00337AD9">
            <w:pPr>
              <w:spacing w:line="240" w:lineRule="atLeast"/>
              <w:ind w:right="288"/>
              <w:jc w:val="right"/>
              <w:rPr>
                <w:rFonts w:cs="Times New Roman"/>
                <w:szCs w:val="22"/>
              </w:rPr>
            </w:pPr>
            <w:r w:rsidRPr="00A103A0">
              <w:rPr>
                <w:rFonts w:cs="Times New Roman"/>
                <w:szCs w:val="22"/>
              </w:rPr>
              <w:t>5</w:t>
            </w:r>
            <w:r w:rsidR="009171A6" w:rsidRPr="00A103A0">
              <w:rPr>
                <w:rFonts w:cs="Times New Roman"/>
                <w:szCs w:val="22"/>
              </w:rPr>
              <w:t xml:space="preserve"> </w:t>
            </w:r>
            <w:r w:rsidR="00337AD9" w:rsidRPr="00A103A0">
              <w:rPr>
                <w:rFonts w:cs="Times New Roman"/>
                <w:szCs w:val="22"/>
              </w:rPr>
              <w:t>-</w:t>
            </w:r>
            <w:r w:rsidR="009171A6" w:rsidRPr="00A103A0">
              <w:rPr>
                <w:rFonts w:cs="Times New Roman"/>
                <w:szCs w:val="22"/>
              </w:rPr>
              <w:t xml:space="preserve"> </w:t>
            </w:r>
            <w:r w:rsidRPr="00A103A0">
              <w:rPr>
                <w:rFonts w:cs="Times New Roman"/>
                <w:szCs w:val="22"/>
              </w:rPr>
              <w:t>30</w:t>
            </w:r>
            <w:r w:rsidR="00337AD9" w:rsidRPr="00A103A0">
              <w:rPr>
                <w:rFonts w:cs="Times New Roman"/>
                <w:szCs w:val="22"/>
              </w:rPr>
              <w:t xml:space="preserve"> </w:t>
            </w:r>
            <w:r w:rsidR="005F62F0" w:rsidRPr="00A103A0">
              <w:rPr>
                <w:rFonts w:cs="Times New Roman"/>
                <w:szCs w:val="22"/>
              </w:rPr>
              <w:t xml:space="preserve">  </w:t>
            </w:r>
            <w:r w:rsidR="00337AD9" w:rsidRPr="00A103A0">
              <w:rPr>
                <w:rFonts w:cs="Times New Roman"/>
                <w:szCs w:val="22"/>
              </w:rPr>
              <w:t>years</w:t>
            </w:r>
          </w:p>
        </w:tc>
        <w:tc>
          <w:tcPr>
            <w:tcW w:w="2084" w:type="dxa"/>
          </w:tcPr>
          <w:p w14:paraId="1FECFCA0" w14:textId="4B2F4AB7" w:rsidR="009171A6" w:rsidRPr="00A103A0" w:rsidRDefault="00F64D0D" w:rsidP="00337AD9">
            <w:pPr>
              <w:spacing w:line="240" w:lineRule="atLeast"/>
              <w:ind w:right="384"/>
              <w:jc w:val="right"/>
              <w:rPr>
                <w:rFonts w:cs="Times New Roman"/>
                <w:szCs w:val="22"/>
              </w:rPr>
            </w:pPr>
            <w:r w:rsidRPr="00A103A0">
              <w:rPr>
                <w:rFonts w:cs="Times New Roman"/>
                <w:szCs w:val="22"/>
              </w:rPr>
              <w:t>3</w:t>
            </w:r>
            <w:r w:rsidR="00857D60" w:rsidRPr="00A103A0">
              <w:rPr>
                <w:rFonts w:cs="Times New Roman"/>
                <w:szCs w:val="22"/>
              </w:rPr>
              <w:t xml:space="preserve"> - </w:t>
            </w:r>
            <w:r w:rsidRPr="00A103A0">
              <w:rPr>
                <w:rFonts w:cs="Times New Roman"/>
                <w:szCs w:val="22"/>
              </w:rPr>
              <w:t>20</w:t>
            </w:r>
            <w:r w:rsidR="00337AD9" w:rsidRPr="00A103A0">
              <w:rPr>
                <w:rFonts w:cs="Times New Roman"/>
                <w:szCs w:val="22"/>
              </w:rPr>
              <w:t xml:space="preserve"> </w:t>
            </w:r>
            <w:r w:rsidR="000233B5" w:rsidRPr="00A103A0">
              <w:rPr>
                <w:rFonts w:cs="Times New Roman"/>
                <w:szCs w:val="22"/>
              </w:rPr>
              <w:t xml:space="preserve">  </w:t>
            </w:r>
            <w:r w:rsidR="009171A6" w:rsidRPr="00A103A0">
              <w:rPr>
                <w:rFonts w:cs="Times New Roman"/>
                <w:szCs w:val="22"/>
              </w:rPr>
              <w:t>years</w:t>
            </w:r>
          </w:p>
        </w:tc>
      </w:tr>
      <w:tr w:rsidR="009171A6" w:rsidRPr="00616857" w14:paraId="10E651F2" w14:textId="77777777" w:rsidTr="00D9574B">
        <w:tc>
          <w:tcPr>
            <w:tcW w:w="4873" w:type="dxa"/>
          </w:tcPr>
          <w:p w14:paraId="791F429E" w14:textId="77777777" w:rsidR="009171A6" w:rsidRPr="00616857" w:rsidRDefault="009171A6" w:rsidP="009171A6">
            <w:pPr>
              <w:spacing w:line="240" w:lineRule="atLeast"/>
              <w:rPr>
                <w:rFonts w:cs="Times New Roman"/>
                <w:szCs w:val="22"/>
              </w:rPr>
            </w:pPr>
            <w:r w:rsidRPr="00616857">
              <w:rPr>
                <w:rFonts w:cs="Times New Roman"/>
                <w:szCs w:val="22"/>
              </w:rPr>
              <w:t>Building improvements</w:t>
            </w:r>
          </w:p>
        </w:tc>
        <w:tc>
          <w:tcPr>
            <w:tcW w:w="2090" w:type="dxa"/>
          </w:tcPr>
          <w:p w14:paraId="3F4B9372" w14:textId="53D4F13A" w:rsidR="009171A6" w:rsidRPr="00A103A0" w:rsidRDefault="00F64D0D" w:rsidP="00337AD9">
            <w:pPr>
              <w:spacing w:line="240" w:lineRule="atLeast"/>
              <w:ind w:right="288"/>
              <w:jc w:val="right"/>
              <w:rPr>
                <w:rFonts w:cs="Times New Roman"/>
                <w:szCs w:val="22"/>
              </w:rPr>
            </w:pPr>
            <w:r w:rsidRPr="00A103A0">
              <w:rPr>
                <w:rFonts w:cs="Times New Roman"/>
                <w:szCs w:val="22"/>
              </w:rPr>
              <w:t>3</w:t>
            </w:r>
            <w:r w:rsidR="00FE7E29" w:rsidRPr="00A103A0">
              <w:rPr>
                <w:rFonts w:cs="Times New Roman"/>
                <w:szCs w:val="22"/>
              </w:rPr>
              <w:t xml:space="preserve"> - </w:t>
            </w:r>
            <w:r w:rsidRPr="00A103A0">
              <w:rPr>
                <w:rFonts w:cs="Times New Roman"/>
                <w:szCs w:val="22"/>
              </w:rPr>
              <w:t>2</w:t>
            </w:r>
            <w:r w:rsidR="001A0D0E" w:rsidRPr="00A103A0">
              <w:rPr>
                <w:rFonts w:cs="Times New Roman"/>
                <w:szCs w:val="22"/>
              </w:rPr>
              <w:t>5</w:t>
            </w:r>
            <w:r w:rsidR="00337AD9" w:rsidRPr="00A103A0">
              <w:rPr>
                <w:rFonts w:cs="Times New Roman"/>
                <w:szCs w:val="22"/>
              </w:rPr>
              <w:t xml:space="preserve"> </w:t>
            </w:r>
            <w:r w:rsidR="005F62F0" w:rsidRPr="00A103A0">
              <w:rPr>
                <w:rFonts w:cs="Times New Roman"/>
                <w:szCs w:val="22"/>
              </w:rPr>
              <w:t xml:space="preserve"> </w:t>
            </w:r>
            <w:r w:rsidR="00337AD9" w:rsidRPr="00A103A0">
              <w:rPr>
                <w:rFonts w:cs="Times New Roman"/>
                <w:szCs w:val="22"/>
              </w:rPr>
              <w:t xml:space="preserve"> years</w:t>
            </w:r>
          </w:p>
        </w:tc>
        <w:tc>
          <w:tcPr>
            <w:tcW w:w="2084" w:type="dxa"/>
          </w:tcPr>
          <w:p w14:paraId="5164538E" w14:textId="0DE3C27E" w:rsidR="009171A6" w:rsidRPr="00A103A0" w:rsidRDefault="00351C47" w:rsidP="00351C47">
            <w:pPr>
              <w:spacing w:line="240" w:lineRule="atLeast"/>
              <w:ind w:right="303"/>
              <w:jc w:val="center"/>
              <w:rPr>
                <w:rFonts w:cs="Times New Roman"/>
                <w:szCs w:val="22"/>
              </w:rPr>
            </w:pPr>
            <w:r w:rsidRPr="00A103A0">
              <w:rPr>
                <w:rFonts w:cs="Times New Roman"/>
                <w:szCs w:val="22"/>
              </w:rPr>
              <w:t>-</w:t>
            </w:r>
          </w:p>
        </w:tc>
      </w:tr>
      <w:tr w:rsidR="009171A6" w:rsidRPr="00616857" w14:paraId="5964229F" w14:textId="77777777" w:rsidTr="00D9574B">
        <w:tc>
          <w:tcPr>
            <w:tcW w:w="4873" w:type="dxa"/>
          </w:tcPr>
          <w:p w14:paraId="6EE25ED8" w14:textId="77777777" w:rsidR="009171A6" w:rsidRPr="00616857" w:rsidRDefault="009171A6" w:rsidP="009171A6">
            <w:pPr>
              <w:spacing w:line="240" w:lineRule="atLeast"/>
              <w:rPr>
                <w:rFonts w:cs="Times New Roman"/>
                <w:szCs w:val="22"/>
              </w:rPr>
            </w:pPr>
            <w:r w:rsidRPr="00616857">
              <w:rPr>
                <w:rFonts w:cs="Times New Roman"/>
                <w:szCs w:val="22"/>
              </w:rPr>
              <w:t>Machinery and factory equipment</w:t>
            </w:r>
          </w:p>
        </w:tc>
        <w:tc>
          <w:tcPr>
            <w:tcW w:w="2090" w:type="dxa"/>
          </w:tcPr>
          <w:p w14:paraId="7D5D6B91" w14:textId="2EA35B2F" w:rsidR="009171A6" w:rsidRPr="00A103A0" w:rsidRDefault="00AF725F" w:rsidP="00337AD9">
            <w:pPr>
              <w:spacing w:line="240" w:lineRule="atLeast"/>
              <w:ind w:right="288"/>
              <w:jc w:val="right"/>
              <w:rPr>
                <w:rFonts w:cs="Times New Roman"/>
                <w:szCs w:val="22"/>
              </w:rPr>
            </w:pPr>
            <w:r w:rsidRPr="00A103A0">
              <w:rPr>
                <w:rFonts w:cs="Times New Roman"/>
                <w:szCs w:val="22"/>
              </w:rPr>
              <w:t>2</w:t>
            </w:r>
            <w:r w:rsidR="009171A6" w:rsidRPr="00A103A0">
              <w:rPr>
                <w:rFonts w:cs="Times New Roman"/>
                <w:szCs w:val="22"/>
              </w:rPr>
              <w:t xml:space="preserve"> </w:t>
            </w:r>
            <w:r w:rsidR="00337AD9" w:rsidRPr="00A103A0">
              <w:rPr>
                <w:rFonts w:cs="Times New Roman"/>
                <w:szCs w:val="22"/>
              </w:rPr>
              <w:t>-</w:t>
            </w:r>
            <w:r w:rsidR="009171A6" w:rsidRPr="00A103A0">
              <w:rPr>
                <w:rFonts w:cs="Times New Roman"/>
                <w:szCs w:val="22"/>
              </w:rPr>
              <w:t xml:space="preserve"> </w:t>
            </w:r>
            <w:r w:rsidR="00F64D0D" w:rsidRPr="00A103A0">
              <w:rPr>
                <w:rFonts w:cs="Times New Roman"/>
                <w:szCs w:val="22"/>
              </w:rPr>
              <w:t>20</w:t>
            </w:r>
            <w:r w:rsidR="00337AD9" w:rsidRPr="00A103A0">
              <w:rPr>
                <w:rFonts w:cs="Times New Roman"/>
                <w:szCs w:val="22"/>
              </w:rPr>
              <w:t xml:space="preserve"> </w:t>
            </w:r>
            <w:r w:rsidR="004D3EE9" w:rsidRPr="00A103A0">
              <w:rPr>
                <w:rFonts w:cs="Times New Roman"/>
                <w:szCs w:val="22"/>
              </w:rPr>
              <w:t xml:space="preserve"> </w:t>
            </w:r>
            <w:r w:rsidR="00337AD9" w:rsidRPr="00A103A0">
              <w:rPr>
                <w:rFonts w:cs="Times New Roman"/>
                <w:szCs w:val="22"/>
              </w:rPr>
              <w:t xml:space="preserve"> years</w:t>
            </w:r>
          </w:p>
        </w:tc>
        <w:tc>
          <w:tcPr>
            <w:tcW w:w="2084" w:type="dxa"/>
          </w:tcPr>
          <w:p w14:paraId="03F4977C" w14:textId="0342ECA6" w:rsidR="009171A6" w:rsidRPr="00A103A0" w:rsidRDefault="001A0D0E" w:rsidP="00337AD9">
            <w:pPr>
              <w:spacing w:line="240" w:lineRule="atLeast"/>
              <w:ind w:right="384"/>
              <w:jc w:val="right"/>
              <w:rPr>
                <w:rFonts w:cs="Times New Roman"/>
                <w:szCs w:val="22"/>
              </w:rPr>
            </w:pPr>
            <w:r w:rsidRPr="00A103A0">
              <w:rPr>
                <w:rFonts w:cs="Times New Roman"/>
                <w:szCs w:val="22"/>
              </w:rPr>
              <w:t>1</w:t>
            </w:r>
            <w:r w:rsidR="00337AD9" w:rsidRPr="00A103A0">
              <w:rPr>
                <w:rFonts w:cs="Times New Roman"/>
                <w:szCs w:val="22"/>
              </w:rPr>
              <w:t xml:space="preserve"> - </w:t>
            </w:r>
            <w:r w:rsidR="00F64D0D" w:rsidRPr="00A103A0">
              <w:rPr>
                <w:rFonts w:cs="Times New Roman"/>
                <w:szCs w:val="22"/>
              </w:rPr>
              <w:t>16</w:t>
            </w:r>
            <w:r w:rsidR="00337AD9" w:rsidRPr="00A103A0">
              <w:rPr>
                <w:rFonts w:cs="Times New Roman"/>
                <w:szCs w:val="22"/>
              </w:rPr>
              <w:t xml:space="preserve"> </w:t>
            </w:r>
            <w:r w:rsidR="000233B5" w:rsidRPr="00A103A0">
              <w:rPr>
                <w:rFonts w:cs="Times New Roman"/>
                <w:szCs w:val="22"/>
              </w:rPr>
              <w:t xml:space="preserve"> </w:t>
            </w:r>
            <w:r w:rsidR="00337AD9" w:rsidRPr="00A103A0">
              <w:rPr>
                <w:rFonts w:cs="Times New Roman"/>
                <w:szCs w:val="22"/>
              </w:rPr>
              <w:t xml:space="preserve"> </w:t>
            </w:r>
            <w:r w:rsidR="009171A6" w:rsidRPr="00A103A0">
              <w:rPr>
                <w:rFonts w:cs="Times New Roman"/>
                <w:szCs w:val="22"/>
              </w:rPr>
              <w:t>years</w:t>
            </w:r>
          </w:p>
        </w:tc>
      </w:tr>
      <w:tr w:rsidR="009171A6" w:rsidRPr="00616857" w14:paraId="5999008A" w14:textId="77777777" w:rsidTr="00D9574B">
        <w:tc>
          <w:tcPr>
            <w:tcW w:w="4873" w:type="dxa"/>
          </w:tcPr>
          <w:p w14:paraId="71911EE7" w14:textId="77777777" w:rsidR="009171A6" w:rsidRPr="00616857" w:rsidRDefault="009171A6" w:rsidP="009171A6">
            <w:pPr>
              <w:spacing w:line="240" w:lineRule="atLeast"/>
              <w:rPr>
                <w:rFonts w:cs="Times New Roman"/>
                <w:szCs w:val="22"/>
              </w:rPr>
            </w:pPr>
            <w:r w:rsidRPr="00616857">
              <w:rPr>
                <w:rFonts w:cs="Times New Roman"/>
                <w:szCs w:val="22"/>
              </w:rPr>
              <w:t>Vehicles</w:t>
            </w:r>
          </w:p>
        </w:tc>
        <w:tc>
          <w:tcPr>
            <w:tcW w:w="2090" w:type="dxa"/>
          </w:tcPr>
          <w:p w14:paraId="675B6865" w14:textId="65119358" w:rsidR="009171A6" w:rsidRPr="00A103A0" w:rsidRDefault="00C20ED7" w:rsidP="00337AD9">
            <w:pPr>
              <w:spacing w:line="240" w:lineRule="atLeast"/>
              <w:ind w:right="288"/>
              <w:jc w:val="right"/>
              <w:rPr>
                <w:rFonts w:cs="Times New Roman"/>
                <w:szCs w:val="22"/>
              </w:rPr>
            </w:pPr>
            <w:r w:rsidRPr="00A103A0">
              <w:rPr>
                <w:rFonts w:cs="Times New Roman"/>
                <w:szCs w:val="22"/>
              </w:rPr>
              <w:t>5</w:t>
            </w:r>
            <w:r w:rsidR="000459D8" w:rsidRPr="00A103A0">
              <w:rPr>
                <w:rFonts w:cs="Times New Roman"/>
                <w:szCs w:val="22"/>
              </w:rPr>
              <w:t xml:space="preserve"> </w:t>
            </w:r>
            <w:r w:rsidR="00337AD9" w:rsidRPr="00A103A0">
              <w:rPr>
                <w:rFonts w:cs="Times New Roman"/>
                <w:szCs w:val="22"/>
              </w:rPr>
              <w:t>-</w:t>
            </w:r>
            <w:r w:rsidR="000459D8" w:rsidRPr="00A103A0">
              <w:rPr>
                <w:rFonts w:cs="Times New Roman"/>
                <w:szCs w:val="22"/>
              </w:rPr>
              <w:t xml:space="preserve"> </w:t>
            </w:r>
            <w:r w:rsidR="00F64D0D" w:rsidRPr="00A103A0">
              <w:rPr>
                <w:rFonts w:cs="Times New Roman"/>
                <w:szCs w:val="22"/>
              </w:rPr>
              <w:t>10</w:t>
            </w:r>
            <w:r w:rsidR="00337AD9" w:rsidRPr="00A103A0">
              <w:rPr>
                <w:rFonts w:cs="Times New Roman"/>
                <w:szCs w:val="22"/>
              </w:rPr>
              <w:t xml:space="preserve"> </w:t>
            </w:r>
            <w:r w:rsidR="004D3EE9" w:rsidRPr="00A103A0">
              <w:rPr>
                <w:rFonts w:cs="Times New Roman"/>
                <w:szCs w:val="22"/>
              </w:rPr>
              <w:t xml:space="preserve"> </w:t>
            </w:r>
            <w:r w:rsidR="00337AD9" w:rsidRPr="00A103A0">
              <w:rPr>
                <w:rFonts w:cs="Times New Roman"/>
                <w:szCs w:val="22"/>
              </w:rPr>
              <w:t xml:space="preserve"> years</w:t>
            </w:r>
            <w:r w:rsidR="009171A6" w:rsidRPr="00A103A0">
              <w:rPr>
                <w:rFonts w:cs="Times New Roman"/>
                <w:szCs w:val="22"/>
              </w:rPr>
              <w:t xml:space="preserve"> </w:t>
            </w:r>
          </w:p>
        </w:tc>
        <w:tc>
          <w:tcPr>
            <w:tcW w:w="2084" w:type="dxa"/>
          </w:tcPr>
          <w:p w14:paraId="38C0DADC" w14:textId="7F3D8D8A" w:rsidR="009171A6" w:rsidRPr="00A103A0" w:rsidRDefault="001A0D0E" w:rsidP="00337AD9">
            <w:pPr>
              <w:spacing w:line="240" w:lineRule="atLeast"/>
              <w:ind w:right="384"/>
              <w:jc w:val="right"/>
              <w:rPr>
                <w:rFonts w:cs="Times New Roman"/>
                <w:szCs w:val="22"/>
              </w:rPr>
            </w:pPr>
            <w:r w:rsidRPr="00A103A0">
              <w:rPr>
                <w:rFonts w:cs="Times New Roman"/>
                <w:szCs w:val="22"/>
              </w:rPr>
              <w:t>2</w:t>
            </w:r>
            <w:r w:rsidR="00337AD9" w:rsidRPr="00A103A0">
              <w:rPr>
                <w:rFonts w:cs="Times New Roman"/>
                <w:szCs w:val="22"/>
              </w:rPr>
              <w:t xml:space="preserve"> - </w:t>
            </w:r>
            <w:r w:rsidR="00F64D0D" w:rsidRPr="00A103A0">
              <w:rPr>
                <w:rFonts w:cs="Times New Roman"/>
                <w:szCs w:val="22"/>
              </w:rPr>
              <w:t>5</w:t>
            </w:r>
            <w:r w:rsidR="00337AD9" w:rsidRPr="00A103A0">
              <w:rPr>
                <w:rFonts w:cs="Times New Roman"/>
                <w:szCs w:val="22"/>
              </w:rPr>
              <w:t xml:space="preserve"> </w:t>
            </w:r>
            <w:r w:rsidR="000233B5" w:rsidRPr="00A103A0">
              <w:rPr>
                <w:rFonts w:cs="Times New Roman"/>
                <w:szCs w:val="22"/>
              </w:rPr>
              <w:t xml:space="preserve">  </w:t>
            </w:r>
            <w:r w:rsidR="009171A6" w:rsidRPr="00A103A0">
              <w:rPr>
                <w:rFonts w:cs="Times New Roman"/>
                <w:szCs w:val="22"/>
              </w:rPr>
              <w:t>years</w:t>
            </w:r>
          </w:p>
        </w:tc>
      </w:tr>
      <w:tr w:rsidR="009171A6" w:rsidRPr="00616857" w14:paraId="5B9FA907" w14:textId="77777777" w:rsidTr="00D9574B">
        <w:tc>
          <w:tcPr>
            <w:tcW w:w="4873" w:type="dxa"/>
          </w:tcPr>
          <w:p w14:paraId="5DB68712" w14:textId="77777777" w:rsidR="009171A6" w:rsidRPr="00616857" w:rsidRDefault="009171A6" w:rsidP="009171A6">
            <w:pPr>
              <w:spacing w:line="240" w:lineRule="atLeast"/>
              <w:rPr>
                <w:rFonts w:cs="Times New Roman"/>
                <w:szCs w:val="22"/>
              </w:rPr>
            </w:pPr>
            <w:r w:rsidRPr="00616857">
              <w:rPr>
                <w:rFonts w:cs="Times New Roman"/>
                <w:szCs w:val="22"/>
              </w:rPr>
              <w:t>Furniture, fixtures and office equipment</w:t>
            </w:r>
          </w:p>
        </w:tc>
        <w:tc>
          <w:tcPr>
            <w:tcW w:w="2090" w:type="dxa"/>
          </w:tcPr>
          <w:p w14:paraId="3E68AEAE" w14:textId="17CED85B" w:rsidR="009171A6" w:rsidRPr="00A103A0" w:rsidRDefault="00F64D0D" w:rsidP="00337AD9">
            <w:pPr>
              <w:spacing w:line="240" w:lineRule="atLeast"/>
              <w:ind w:right="288"/>
              <w:jc w:val="right"/>
              <w:rPr>
                <w:rFonts w:cs="Times New Roman"/>
                <w:szCs w:val="22"/>
              </w:rPr>
            </w:pPr>
            <w:r w:rsidRPr="00A103A0">
              <w:rPr>
                <w:rFonts w:cs="Times New Roman"/>
                <w:szCs w:val="22"/>
              </w:rPr>
              <w:t>2</w:t>
            </w:r>
            <w:r w:rsidR="00337AD9" w:rsidRPr="00A103A0">
              <w:rPr>
                <w:rFonts w:cs="Times New Roman"/>
                <w:szCs w:val="22"/>
              </w:rPr>
              <w:t xml:space="preserve"> - </w:t>
            </w:r>
            <w:r w:rsidRPr="00A103A0">
              <w:rPr>
                <w:rFonts w:cs="Times New Roman"/>
                <w:szCs w:val="22"/>
              </w:rPr>
              <w:t>20</w:t>
            </w:r>
            <w:r w:rsidR="00337AD9" w:rsidRPr="00A103A0">
              <w:rPr>
                <w:rFonts w:cs="Times New Roman"/>
                <w:szCs w:val="22"/>
              </w:rPr>
              <w:t xml:space="preserve"> </w:t>
            </w:r>
            <w:r w:rsidR="004D3EE9" w:rsidRPr="00A103A0">
              <w:rPr>
                <w:rFonts w:cs="Times New Roman"/>
                <w:szCs w:val="22"/>
              </w:rPr>
              <w:t xml:space="preserve"> </w:t>
            </w:r>
            <w:r w:rsidR="00337AD9" w:rsidRPr="00A103A0">
              <w:rPr>
                <w:rFonts w:cs="Times New Roman"/>
                <w:szCs w:val="22"/>
              </w:rPr>
              <w:t xml:space="preserve"> years</w:t>
            </w:r>
          </w:p>
        </w:tc>
        <w:tc>
          <w:tcPr>
            <w:tcW w:w="2084" w:type="dxa"/>
          </w:tcPr>
          <w:p w14:paraId="51022DB0" w14:textId="4A05AB06" w:rsidR="009171A6" w:rsidRPr="00A103A0" w:rsidRDefault="00F64D0D" w:rsidP="00337AD9">
            <w:pPr>
              <w:spacing w:line="240" w:lineRule="atLeast"/>
              <w:ind w:right="384"/>
              <w:jc w:val="right"/>
              <w:rPr>
                <w:rFonts w:cs="Times New Roman"/>
                <w:szCs w:val="22"/>
                <w:cs/>
              </w:rPr>
            </w:pPr>
            <w:r w:rsidRPr="00A103A0">
              <w:rPr>
                <w:rFonts w:cstheme="minorBidi"/>
                <w:szCs w:val="22"/>
              </w:rPr>
              <w:t>3</w:t>
            </w:r>
            <w:r w:rsidR="00337AD9" w:rsidRPr="00A103A0">
              <w:rPr>
                <w:rFonts w:cs="Times New Roman"/>
                <w:szCs w:val="22"/>
              </w:rPr>
              <w:t xml:space="preserve"> </w:t>
            </w:r>
            <w:r w:rsidR="000233B5" w:rsidRPr="00A103A0">
              <w:rPr>
                <w:rFonts w:cs="Times New Roman"/>
                <w:szCs w:val="22"/>
              </w:rPr>
              <w:t xml:space="preserve">  </w:t>
            </w:r>
            <w:r w:rsidR="009171A6" w:rsidRPr="00A103A0">
              <w:rPr>
                <w:rFonts w:cs="Times New Roman"/>
                <w:szCs w:val="22"/>
              </w:rPr>
              <w:t>years</w:t>
            </w:r>
          </w:p>
        </w:tc>
      </w:tr>
    </w:tbl>
    <w:p w14:paraId="787F2D82" w14:textId="77777777" w:rsidR="0024240A" w:rsidRPr="00616857" w:rsidRDefault="0024240A" w:rsidP="00E74069">
      <w:pPr>
        <w:tabs>
          <w:tab w:val="left" w:pos="540"/>
        </w:tabs>
        <w:spacing w:line="240" w:lineRule="atLeast"/>
        <w:ind w:right="-43"/>
        <w:jc w:val="thaiDistribute"/>
        <w:rPr>
          <w:rFonts w:cstheme="minorBidi"/>
          <w:b/>
          <w:bCs/>
          <w:i/>
          <w:iCs/>
          <w:szCs w:val="22"/>
        </w:rPr>
      </w:pPr>
    </w:p>
    <w:p w14:paraId="3FF38FA5" w14:textId="19CA9D66" w:rsidR="00DE0B26" w:rsidRPr="00616857" w:rsidRDefault="00662CE6" w:rsidP="00787C7F">
      <w:pPr>
        <w:pStyle w:val="ListParagraph"/>
        <w:numPr>
          <w:ilvl w:val="0"/>
          <w:numId w:val="34"/>
        </w:numPr>
        <w:tabs>
          <w:tab w:val="left" w:pos="540"/>
        </w:tabs>
        <w:spacing w:line="240" w:lineRule="atLeast"/>
        <w:ind w:right="-43" w:hanging="720"/>
        <w:jc w:val="thaiDistribute"/>
        <w:rPr>
          <w:b/>
          <w:bCs/>
          <w:i/>
          <w:iCs/>
          <w:szCs w:val="22"/>
        </w:rPr>
      </w:pPr>
      <w:r>
        <w:rPr>
          <w:b/>
          <w:bCs/>
          <w:i/>
          <w:iCs/>
          <w:szCs w:val="22"/>
        </w:rPr>
        <w:t>I</w:t>
      </w:r>
      <w:r w:rsidR="00280355" w:rsidRPr="00616857">
        <w:rPr>
          <w:b/>
          <w:bCs/>
          <w:i/>
          <w:iCs/>
          <w:szCs w:val="22"/>
        </w:rPr>
        <w:t>ntangible asset</w:t>
      </w:r>
      <w:r w:rsidR="00B714DE" w:rsidRPr="00616857">
        <w:rPr>
          <w:b/>
          <w:bCs/>
          <w:i/>
          <w:iCs/>
          <w:szCs w:val="22"/>
        </w:rPr>
        <w:t>s</w:t>
      </w:r>
    </w:p>
    <w:p w14:paraId="7C38A392" w14:textId="0C9CA327" w:rsidR="00DE0B26" w:rsidRPr="00616857" w:rsidRDefault="00DE0B26" w:rsidP="00DE0B26">
      <w:pPr>
        <w:pStyle w:val="ListParagraph"/>
        <w:tabs>
          <w:tab w:val="left" w:pos="540"/>
        </w:tabs>
        <w:spacing w:line="240" w:lineRule="atLeast"/>
        <w:ind w:right="-43"/>
        <w:jc w:val="thaiDistribute"/>
        <w:rPr>
          <w:b/>
          <w:bCs/>
          <w:i/>
          <w:iCs/>
          <w:szCs w:val="22"/>
        </w:rPr>
      </w:pPr>
    </w:p>
    <w:p w14:paraId="7CD10F16" w14:textId="76113FC6" w:rsidR="00582E4F" w:rsidRPr="00616857" w:rsidRDefault="00662CE6" w:rsidP="000E32B3">
      <w:pPr>
        <w:tabs>
          <w:tab w:val="left" w:pos="540"/>
        </w:tabs>
        <w:spacing w:line="240" w:lineRule="atLeast"/>
        <w:ind w:left="540" w:right="-43"/>
        <w:jc w:val="thaiDistribute"/>
        <w:rPr>
          <w:szCs w:val="22"/>
        </w:rPr>
      </w:pPr>
      <w:r>
        <w:rPr>
          <w:rFonts w:cs="Univers 45 Light"/>
          <w:i/>
          <w:iCs/>
          <w:color w:val="000000"/>
          <w:szCs w:val="22"/>
        </w:rPr>
        <w:t>I</w:t>
      </w:r>
      <w:r w:rsidR="00582E4F" w:rsidRPr="00616857">
        <w:rPr>
          <w:rFonts w:cs="Univers 45 Light"/>
          <w:i/>
          <w:iCs/>
          <w:color w:val="000000"/>
          <w:szCs w:val="22"/>
        </w:rPr>
        <w:t>ntangible asset</w:t>
      </w:r>
      <w:r w:rsidR="00B714DE" w:rsidRPr="00616857">
        <w:rPr>
          <w:rFonts w:cs="Univers 45 Light"/>
          <w:i/>
          <w:iCs/>
          <w:color w:val="000000"/>
          <w:szCs w:val="22"/>
        </w:rPr>
        <w:t>s</w:t>
      </w:r>
    </w:p>
    <w:p w14:paraId="3B54976E" w14:textId="063BCC62" w:rsidR="00223D0A" w:rsidRPr="00616857" w:rsidRDefault="0062178C" w:rsidP="000E32B3">
      <w:pPr>
        <w:tabs>
          <w:tab w:val="left" w:pos="540"/>
        </w:tabs>
        <w:spacing w:line="240" w:lineRule="atLeast"/>
        <w:ind w:left="540" w:right="-43"/>
        <w:jc w:val="thaiDistribute"/>
        <w:rPr>
          <w:szCs w:val="22"/>
        </w:rPr>
      </w:pPr>
      <w:r>
        <w:rPr>
          <w:szCs w:val="22"/>
        </w:rPr>
        <w:t>I</w:t>
      </w:r>
      <w:r w:rsidR="00223D0A" w:rsidRPr="00616857">
        <w:rPr>
          <w:szCs w:val="22"/>
        </w:rPr>
        <w:t>ntangible assets that have indefinite useful lives are measured at cost less impairment losses. Other 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p>
    <w:p w14:paraId="5517B26B" w14:textId="42C755A7" w:rsidR="006204F7" w:rsidRPr="00616857" w:rsidRDefault="006204F7" w:rsidP="00C60B67">
      <w:pPr>
        <w:rPr>
          <w:szCs w:val="22"/>
        </w:rPr>
      </w:pPr>
    </w:p>
    <w:p w14:paraId="2AB6F9C0" w14:textId="58677A78" w:rsidR="000E32B3" w:rsidRPr="00616857" w:rsidRDefault="000E32B3" w:rsidP="000E32B3">
      <w:pPr>
        <w:tabs>
          <w:tab w:val="left" w:pos="540"/>
        </w:tabs>
        <w:spacing w:line="240" w:lineRule="atLeast"/>
        <w:ind w:left="540" w:right="-43"/>
        <w:jc w:val="thaiDistribute"/>
        <w:rPr>
          <w:szCs w:val="22"/>
        </w:rPr>
      </w:pPr>
      <w:r w:rsidRPr="00616857">
        <w:rPr>
          <w:szCs w:val="22"/>
        </w:rPr>
        <w:t>The estimated useful lives are as follows:</w:t>
      </w:r>
    </w:p>
    <w:tbl>
      <w:tblPr>
        <w:tblW w:w="0" w:type="auto"/>
        <w:tblInd w:w="450" w:type="dxa"/>
        <w:tblLook w:val="0000" w:firstRow="0" w:lastRow="0" w:firstColumn="0" w:lastColumn="0" w:noHBand="0" w:noVBand="0"/>
      </w:tblPr>
      <w:tblGrid>
        <w:gridCol w:w="4867"/>
        <w:gridCol w:w="2093"/>
        <w:gridCol w:w="2087"/>
      </w:tblGrid>
      <w:tr w:rsidR="000E32B3" w:rsidRPr="00616857" w14:paraId="01ACF9AB" w14:textId="77777777" w:rsidTr="00893F21">
        <w:tc>
          <w:tcPr>
            <w:tcW w:w="4867" w:type="dxa"/>
          </w:tcPr>
          <w:p w14:paraId="0852F078" w14:textId="60110F03" w:rsidR="000E32B3" w:rsidRPr="00616857" w:rsidRDefault="000E32B3" w:rsidP="00893F21">
            <w:pPr>
              <w:spacing w:line="240" w:lineRule="atLeast"/>
              <w:rPr>
                <w:rFonts w:cs="Times New Roman"/>
                <w:szCs w:val="22"/>
              </w:rPr>
            </w:pPr>
            <w:r w:rsidRPr="00616857">
              <w:rPr>
                <w:rFonts w:cs="Times New Roman"/>
                <w:szCs w:val="22"/>
              </w:rPr>
              <w:t>Computer software and others</w:t>
            </w:r>
          </w:p>
        </w:tc>
        <w:tc>
          <w:tcPr>
            <w:tcW w:w="2093" w:type="dxa"/>
          </w:tcPr>
          <w:p w14:paraId="70DFE36A" w14:textId="625113BE" w:rsidR="000E32B3" w:rsidRPr="00616857" w:rsidRDefault="00330550" w:rsidP="003E1895">
            <w:pPr>
              <w:spacing w:line="240" w:lineRule="atLeast"/>
              <w:jc w:val="right"/>
              <w:rPr>
                <w:rFonts w:cs="Times New Roman"/>
                <w:szCs w:val="22"/>
              </w:rPr>
            </w:pPr>
            <w:r>
              <w:rPr>
                <w:rFonts w:cs="Times New Roman"/>
                <w:szCs w:val="22"/>
              </w:rPr>
              <w:t>2</w:t>
            </w:r>
            <w:r w:rsidR="000E32B3" w:rsidRPr="00616857">
              <w:rPr>
                <w:rFonts w:cs="Times New Roman"/>
                <w:szCs w:val="22"/>
              </w:rPr>
              <w:t xml:space="preserve"> - </w:t>
            </w:r>
            <w:r w:rsidR="00F64D0D" w:rsidRPr="00F64D0D">
              <w:rPr>
                <w:rFonts w:cs="Times New Roman"/>
                <w:szCs w:val="22"/>
              </w:rPr>
              <w:t>10</w:t>
            </w:r>
          </w:p>
        </w:tc>
        <w:tc>
          <w:tcPr>
            <w:tcW w:w="2087" w:type="dxa"/>
          </w:tcPr>
          <w:p w14:paraId="58243FB5" w14:textId="77777777" w:rsidR="000E32B3" w:rsidRPr="00616857" w:rsidRDefault="000E32B3" w:rsidP="003E1895">
            <w:pPr>
              <w:spacing w:line="240" w:lineRule="atLeast"/>
              <w:rPr>
                <w:rFonts w:cstheme="minorBidi"/>
                <w:szCs w:val="22"/>
                <w:cs/>
              </w:rPr>
            </w:pPr>
            <w:r w:rsidRPr="00616857">
              <w:rPr>
                <w:rFonts w:cs="Times New Roman"/>
                <w:szCs w:val="22"/>
              </w:rPr>
              <w:t>years</w:t>
            </w:r>
          </w:p>
        </w:tc>
      </w:tr>
    </w:tbl>
    <w:p w14:paraId="5D54476F" w14:textId="77777777" w:rsidR="00027418" w:rsidRDefault="00027418">
      <w:pPr>
        <w:rPr>
          <w:rFonts w:cs="Angsana New"/>
          <w:b/>
          <w:bCs/>
          <w:i/>
          <w:iCs/>
          <w:szCs w:val="22"/>
        </w:rPr>
      </w:pPr>
    </w:p>
    <w:p w14:paraId="604653F8" w14:textId="0705B3F4" w:rsidR="00E11BE6" w:rsidRPr="00616857" w:rsidRDefault="00E11BE6" w:rsidP="00787C7F">
      <w:pPr>
        <w:pStyle w:val="ListParagraph"/>
        <w:numPr>
          <w:ilvl w:val="0"/>
          <w:numId w:val="34"/>
        </w:numPr>
        <w:tabs>
          <w:tab w:val="left" w:pos="540"/>
        </w:tabs>
        <w:spacing w:line="240" w:lineRule="atLeast"/>
        <w:ind w:right="-43" w:hanging="720"/>
        <w:jc w:val="thaiDistribute"/>
        <w:rPr>
          <w:b/>
          <w:bCs/>
          <w:i/>
          <w:iCs/>
          <w:szCs w:val="22"/>
        </w:rPr>
      </w:pPr>
      <w:r w:rsidRPr="00616857">
        <w:rPr>
          <w:b/>
          <w:bCs/>
          <w:i/>
          <w:iCs/>
          <w:szCs w:val="22"/>
        </w:rPr>
        <w:t>Leases</w:t>
      </w:r>
    </w:p>
    <w:p w14:paraId="647783FA" w14:textId="77777777" w:rsidR="00E11BE6" w:rsidRPr="00616857" w:rsidRDefault="00E11BE6" w:rsidP="00270146">
      <w:pPr>
        <w:pStyle w:val="BodyText"/>
        <w:spacing w:before="0" w:line="240" w:lineRule="auto"/>
        <w:rPr>
          <w:sz w:val="22"/>
          <w:szCs w:val="22"/>
        </w:rPr>
      </w:pPr>
    </w:p>
    <w:p w14:paraId="580F08ED" w14:textId="43BEC183" w:rsidR="00E11BE6" w:rsidRPr="00616857" w:rsidRDefault="00E11BE6" w:rsidP="00E11BE6">
      <w:pPr>
        <w:pStyle w:val="BodyText"/>
        <w:tabs>
          <w:tab w:val="clear" w:pos="9630"/>
        </w:tabs>
        <w:spacing w:before="0" w:line="240" w:lineRule="auto"/>
        <w:ind w:left="540" w:right="2"/>
        <w:rPr>
          <w:sz w:val="22"/>
          <w:szCs w:val="22"/>
        </w:rPr>
      </w:pPr>
      <w:r w:rsidRPr="00616857">
        <w:rPr>
          <w:sz w:val="22"/>
          <w:szCs w:val="22"/>
        </w:rPr>
        <w:t>At inception of a contract, the Group assesses whether a contract is, or contains, a lease. To assess whether a contract conveys the right to control the use of an identified asset</w:t>
      </w:r>
      <w:r w:rsidR="00C82B7B" w:rsidRPr="00616857">
        <w:rPr>
          <w:sz w:val="22"/>
          <w:szCs w:val="22"/>
        </w:rPr>
        <w:t xml:space="preserve"> for a period of time in exchange for consideration.</w:t>
      </w:r>
    </w:p>
    <w:p w14:paraId="53D656A5" w14:textId="77777777" w:rsidR="00E11BE6" w:rsidRDefault="00E11BE6" w:rsidP="00E11BE6">
      <w:pPr>
        <w:pStyle w:val="BodyText"/>
        <w:spacing w:before="0" w:line="240" w:lineRule="auto"/>
        <w:ind w:left="540"/>
        <w:rPr>
          <w:sz w:val="22"/>
          <w:szCs w:val="22"/>
        </w:rPr>
      </w:pPr>
    </w:p>
    <w:p w14:paraId="6D5D7210" w14:textId="77777777" w:rsidR="00FC1036" w:rsidRDefault="00FC1036" w:rsidP="00E11BE6">
      <w:pPr>
        <w:pStyle w:val="BodyText"/>
        <w:spacing w:before="0" w:line="240" w:lineRule="auto"/>
        <w:ind w:left="540"/>
        <w:rPr>
          <w:sz w:val="22"/>
          <w:szCs w:val="22"/>
        </w:rPr>
      </w:pPr>
    </w:p>
    <w:p w14:paraId="216645CF" w14:textId="77777777" w:rsidR="00FC1036" w:rsidRDefault="00FC1036" w:rsidP="00E11BE6">
      <w:pPr>
        <w:pStyle w:val="BodyText"/>
        <w:spacing w:before="0" w:line="240" w:lineRule="auto"/>
        <w:ind w:left="540"/>
        <w:rPr>
          <w:sz w:val="22"/>
          <w:szCs w:val="22"/>
        </w:rPr>
      </w:pPr>
    </w:p>
    <w:p w14:paraId="2C7624F2" w14:textId="77777777" w:rsidR="00FC1036" w:rsidRPr="00616857" w:rsidRDefault="00FC1036" w:rsidP="00E11BE6">
      <w:pPr>
        <w:pStyle w:val="BodyText"/>
        <w:spacing w:before="0" w:line="240" w:lineRule="auto"/>
        <w:ind w:left="540"/>
        <w:rPr>
          <w:sz w:val="22"/>
          <w:szCs w:val="22"/>
        </w:rPr>
      </w:pPr>
    </w:p>
    <w:p w14:paraId="4819E3EE" w14:textId="08129FED" w:rsidR="00E11BE6" w:rsidRPr="00616857" w:rsidRDefault="00E11BE6" w:rsidP="00C82B7B">
      <w:pPr>
        <w:pStyle w:val="BodyText"/>
        <w:spacing w:before="0" w:line="240" w:lineRule="auto"/>
        <w:ind w:left="540"/>
        <w:rPr>
          <w:szCs w:val="22"/>
        </w:rPr>
      </w:pPr>
      <w:r w:rsidRPr="00616857">
        <w:rPr>
          <w:i/>
          <w:iCs/>
          <w:sz w:val="22"/>
          <w:szCs w:val="22"/>
        </w:rPr>
        <w:lastRenderedPageBreak/>
        <w:t>As a lessee</w:t>
      </w:r>
    </w:p>
    <w:p w14:paraId="2449F682" w14:textId="63424475" w:rsidR="00E11BE6" w:rsidRPr="00616857" w:rsidRDefault="00E11BE6" w:rsidP="008F1D95">
      <w:pPr>
        <w:pStyle w:val="BodyText"/>
        <w:tabs>
          <w:tab w:val="clear" w:pos="9630"/>
        </w:tabs>
        <w:spacing w:before="0" w:line="240" w:lineRule="auto"/>
        <w:ind w:left="540" w:right="2"/>
        <w:rPr>
          <w:sz w:val="22"/>
          <w:szCs w:val="22"/>
        </w:rPr>
      </w:pPr>
      <w:r w:rsidRPr="00616857">
        <w:rPr>
          <w:sz w:val="22"/>
          <w:szCs w:val="22"/>
        </w:rPr>
        <w:t>At commencement or on modification of a contract, the Group allocates the consideration in the contract to each lease component on the basis of its relative stand-alone prices</w:t>
      </w:r>
      <w:r w:rsidR="00C82B7B" w:rsidRPr="00616857">
        <w:rPr>
          <w:sz w:val="22"/>
          <w:szCs w:val="22"/>
        </w:rPr>
        <w:t xml:space="preserve"> of each component</w:t>
      </w:r>
      <w:r w:rsidRPr="00616857">
        <w:rPr>
          <w:sz w:val="22"/>
          <w:szCs w:val="22"/>
        </w:rPr>
        <w:t xml:space="preserve">. </w:t>
      </w:r>
      <w:r w:rsidR="00C82B7B" w:rsidRPr="00616857">
        <w:rPr>
          <w:sz w:val="22"/>
          <w:szCs w:val="22"/>
        </w:rPr>
        <w:t>For</w:t>
      </w:r>
      <w:r w:rsidRPr="00616857">
        <w:rPr>
          <w:sz w:val="22"/>
          <w:szCs w:val="22"/>
        </w:rPr>
        <w:t xml:space="preserve"> the leases of property</w:t>
      </w:r>
      <w:r w:rsidR="00C82B7B" w:rsidRPr="00616857">
        <w:rPr>
          <w:sz w:val="22"/>
          <w:szCs w:val="22"/>
        </w:rPr>
        <w:t>,</w:t>
      </w:r>
      <w:r w:rsidRPr="00616857">
        <w:rPr>
          <w:sz w:val="22"/>
          <w:szCs w:val="22"/>
        </w:rPr>
        <w:t xml:space="preserve"> the Group has elected not to separate non-lease components and account for the lease and non-lease components</w:t>
      </w:r>
      <w:r w:rsidR="00C82B7B" w:rsidRPr="00616857">
        <w:rPr>
          <w:sz w:val="22"/>
          <w:szCs w:val="22"/>
        </w:rPr>
        <w:t xml:space="preserve"> wholly</w:t>
      </w:r>
      <w:r w:rsidRPr="00616857">
        <w:rPr>
          <w:sz w:val="22"/>
          <w:szCs w:val="22"/>
        </w:rPr>
        <w:t xml:space="preserve"> as a single lease component.</w:t>
      </w:r>
    </w:p>
    <w:p w14:paraId="448292EC" w14:textId="77777777" w:rsidR="00E11BE6" w:rsidRPr="00616857" w:rsidRDefault="00E11BE6" w:rsidP="008F1D95">
      <w:pPr>
        <w:pStyle w:val="BodyText"/>
        <w:tabs>
          <w:tab w:val="clear" w:pos="9630"/>
        </w:tabs>
        <w:spacing w:before="0" w:line="240" w:lineRule="auto"/>
        <w:ind w:left="540" w:right="2"/>
        <w:rPr>
          <w:sz w:val="22"/>
          <w:szCs w:val="22"/>
        </w:rPr>
      </w:pPr>
    </w:p>
    <w:p w14:paraId="604B3C54" w14:textId="59DE9DD6" w:rsidR="00E11BE6" w:rsidRDefault="00E11BE6" w:rsidP="008F1D95">
      <w:pPr>
        <w:pStyle w:val="BodyText"/>
        <w:tabs>
          <w:tab w:val="clear" w:pos="9630"/>
        </w:tabs>
        <w:spacing w:before="0" w:line="240" w:lineRule="auto"/>
        <w:ind w:left="540" w:right="2"/>
        <w:rPr>
          <w:sz w:val="22"/>
          <w:szCs w:val="22"/>
        </w:rPr>
      </w:pPr>
      <w:r w:rsidRPr="00616857">
        <w:rPr>
          <w:sz w:val="22"/>
          <w:szCs w:val="22"/>
        </w:rPr>
        <w:t xml:space="preserve">The Group recognises a right-of-use asset and a lease liability at the lease commencement date, except for leases of low-value assets and short-term leases which </w:t>
      </w:r>
      <w:r w:rsidR="00E0757C" w:rsidRPr="00616857">
        <w:rPr>
          <w:sz w:val="22"/>
          <w:szCs w:val="22"/>
        </w:rPr>
        <w:t>are</w:t>
      </w:r>
      <w:r w:rsidRPr="00616857">
        <w:rPr>
          <w:sz w:val="22"/>
          <w:szCs w:val="22"/>
        </w:rPr>
        <w:t xml:space="preserve"> recognised as expens</w:t>
      </w:r>
      <w:r w:rsidR="009426AC" w:rsidRPr="00616857">
        <w:rPr>
          <w:sz w:val="22"/>
          <w:szCs w:val="22"/>
        </w:rPr>
        <w:t>es</w:t>
      </w:r>
      <w:r w:rsidRPr="00616857">
        <w:rPr>
          <w:sz w:val="22"/>
          <w:szCs w:val="22"/>
        </w:rPr>
        <w:t xml:space="preserve"> on a straight-line basis over the </w:t>
      </w:r>
      <w:r w:rsidR="00637A5A" w:rsidRPr="00616857">
        <w:rPr>
          <w:sz w:val="22"/>
          <w:szCs w:val="22"/>
        </w:rPr>
        <w:t xml:space="preserve">respective </w:t>
      </w:r>
      <w:r w:rsidRPr="00616857">
        <w:rPr>
          <w:sz w:val="22"/>
          <w:szCs w:val="22"/>
        </w:rPr>
        <w:t>lease term</w:t>
      </w:r>
      <w:r w:rsidR="00637A5A" w:rsidRPr="00616857">
        <w:rPr>
          <w:sz w:val="22"/>
          <w:szCs w:val="22"/>
        </w:rPr>
        <w:t>s</w:t>
      </w:r>
      <w:r w:rsidRPr="00616857">
        <w:rPr>
          <w:sz w:val="22"/>
          <w:szCs w:val="22"/>
        </w:rPr>
        <w:t>.</w:t>
      </w:r>
    </w:p>
    <w:p w14:paraId="7294DD3D" w14:textId="77777777" w:rsidR="003908DE" w:rsidRDefault="003908DE" w:rsidP="008F1D95">
      <w:pPr>
        <w:pStyle w:val="BodyText"/>
        <w:tabs>
          <w:tab w:val="clear" w:pos="9630"/>
        </w:tabs>
        <w:spacing w:before="0" w:line="240" w:lineRule="auto"/>
        <w:ind w:left="540" w:right="2"/>
        <w:rPr>
          <w:sz w:val="22"/>
          <w:szCs w:val="22"/>
        </w:rPr>
      </w:pPr>
    </w:p>
    <w:p w14:paraId="4E1F383B" w14:textId="77777777" w:rsidR="003908DE" w:rsidRDefault="00E11BE6" w:rsidP="008F1D95">
      <w:pPr>
        <w:pStyle w:val="BodyText"/>
        <w:tabs>
          <w:tab w:val="clear" w:pos="9630"/>
        </w:tabs>
        <w:spacing w:before="0" w:line="240" w:lineRule="auto"/>
        <w:ind w:left="540" w:right="2"/>
        <w:rPr>
          <w:sz w:val="22"/>
          <w:szCs w:val="22"/>
        </w:rPr>
      </w:pPr>
      <w:r w:rsidRPr="00616857">
        <w:rPr>
          <w:sz w:val="22"/>
          <w:szCs w:val="22"/>
        </w:rPr>
        <w:t>Right-of-use asset is measured at cost, less any accumulated depreciation and impairment loss, and adjusted for any remeasurements of lease liability. The cost of right-of-use asset includes the initial amount of the lease liability adjusted for any</w:t>
      </w:r>
      <w:r w:rsidR="00C82B7B" w:rsidRPr="00616857">
        <w:rPr>
          <w:sz w:val="22"/>
          <w:szCs w:val="22"/>
        </w:rPr>
        <w:t xml:space="preserve"> prepaid</w:t>
      </w:r>
      <w:r w:rsidRPr="00616857">
        <w:rPr>
          <w:sz w:val="22"/>
          <w:szCs w:val="22"/>
        </w:rPr>
        <w:t xml:space="preserve">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56D16050" w14:textId="77777777" w:rsidR="003908DE" w:rsidRDefault="003908DE" w:rsidP="008F1D95">
      <w:pPr>
        <w:pStyle w:val="BodyText"/>
        <w:tabs>
          <w:tab w:val="clear" w:pos="9630"/>
        </w:tabs>
        <w:spacing w:before="0" w:line="240" w:lineRule="auto"/>
        <w:ind w:left="540" w:right="2"/>
        <w:rPr>
          <w:sz w:val="22"/>
          <w:szCs w:val="22"/>
        </w:rPr>
      </w:pPr>
    </w:p>
    <w:p w14:paraId="0C2B6D48" w14:textId="1EBD14BD" w:rsidR="00E11BE6" w:rsidRPr="00616857" w:rsidRDefault="00E11BE6" w:rsidP="008F1D95">
      <w:pPr>
        <w:pStyle w:val="BodyText"/>
        <w:tabs>
          <w:tab w:val="clear" w:pos="9630"/>
        </w:tabs>
        <w:spacing w:before="0" w:line="240" w:lineRule="auto"/>
        <w:ind w:left="540" w:right="2"/>
        <w:rPr>
          <w:sz w:val="22"/>
          <w:szCs w:val="22"/>
        </w:rPr>
      </w:pPr>
      <w:r w:rsidRPr="00616857">
        <w:rPr>
          <w:sz w:val="22"/>
          <w:szCs w:val="22"/>
        </w:rPr>
        <w:t>The lease liability is initially measured at the present value of the lease payments that</w:t>
      </w:r>
      <w:r w:rsidR="00C82B7B" w:rsidRPr="00616857">
        <w:rPr>
          <w:sz w:val="22"/>
          <w:szCs w:val="22"/>
        </w:rPr>
        <w:t xml:space="preserve">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602352A4" w14:textId="77777777" w:rsidR="00E11BE6" w:rsidRPr="00616857" w:rsidRDefault="00E11BE6" w:rsidP="008F1D95">
      <w:pPr>
        <w:pStyle w:val="BodyText"/>
        <w:tabs>
          <w:tab w:val="clear" w:pos="9630"/>
        </w:tabs>
        <w:spacing w:before="0" w:line="240" w:lineRule="auto"/>
        <w:ind w:left="540" w:right="2"/>
        <w:rPr>
          <w:sz w:val="22"/>
          <w:szCs w:val="22"/>
        </w:rPr>
      </w:pPr>
    </w:p>
    <w:p w14:paraId="462654CA" w14:textId="22369FE7" w:rsidR="00E11BE6" w:rsidRPr="00616857" w:rsidRDefault="00E11BE6" w:rsidP="008F1D95">
      <w:pPr>
        <w:pStyle w:val="BodyText"/>
        <w:tabs>
          <w:tab w:val="clear" w:pos="9630"/>
        </w:tabs>
        <w:spacing w:before="0" w:line="240" w:lineRule="auto"/>
        <w:ind w:left="540" w:right="2"/>
        <w:rPr>
          <w:sz w:val="22"/>
          <w:szCs w:val="22"/>
        </w:rPr>
      </w:pPr>
      <w:r w:rsidRPr="00616857">
        <w:rPr>
          <w:sz w:val="22"/>
          <w:szCs w:val="22"/>
        </w:rPr>
        <w:t>The lease liability is measured at amortised cost using the effective interest method. It is remeasured when there is a</w:t>
      </w:r>
      <w:r w:rsidR="00C82B7B" w:rsidRPr="00616857">
        <w:rPr>
          <w:sz w:val="22"/>
          <w:szCs w:val="22"/>
        </w:rPr>
        <w:t xml:space="preserve"> lease modification, or a change in the assessment of options specified in the lease.</w:t>
      </w:r>
      <w:r w:rsidRPr="00616857">
        <w:rPr>
          <w:sz w:val="22"/>
          <w:szCs w:val="22"/>
        </w:rPr>
        <w:t xml:space="preserve"> When the lease liability is remeasured, a corresponding adjustment is made to the carrying amount of the</w:t>
      </w:r>
      <w:r w:rsidR="0014030D" w:rsidRPr="00616857">
        <w:rPr>
          <w:sz w:val="22"/>
          <w:szCs w:val="22"/>
        </w:rPr>
        <w:t xml:space="preserve">     </w:t>
      </w:r>
      <w:r w:rsidRPr="00616857">
        <w:rPr>
          <w:sz w:val="22"/>
          <w:szCs w:val="22"/>
        </w:rPr>
        <w:t>right-of-use asset or is recorded in profit or loss if the carrying amount of the right-of-use asset has been reduced to zero.</w:t>
      </w:r>
    </w:p>
    <w:p w14:paraId="3F019341" w14:textId="77777777" w:rsidR="003258C4" w:rsidRPr="00616857" w:rsidRDefault="003258C4" w:rsidP="008F1D95">
      <w:pPr>
        <w:pStyle w:val="BodyText"/>
        <w:tabs>
          <w:tab w:val="clear" w:pos="9630"/>
        </w:tabs>
        <w:spacing w:before="0" w:line="240" w:lineRule="auto"/>
        <w:ind w:left="540" w:right="2"/>
        <w:rPr>
          <w:sz w:val="22"/>
          <w:szCs w:val="22"/>
        </w:rPr>
      </w:pPr>
    </w:p>
    <w:p w14:paraId="11C04A64" w14:textId="16FAEDCC" w:rsidR="00E11BE6" w:rsidRPr="00616857" w:rsidRDefault="00E11BE6" w:rsidP="00E11BE6">
      <w:pPr>
        <w:pStyle w:val="BodyText"/>
        <w:spacing w:before="0" w:line="240" w:lineRule="auto"/>
        <w:ind w:left="540"/>
        <w:rPr>
          <w:sz w:val="22"/>
          <w:szCs w:val="22"/>
        </w:rPr>
      </w:pPr>
      <w:r w:rsidRPr="00616857">
        <w:rPr>
          <w:i/>
          <w:iCs/>
          <w:sz w:val="22"/>
          <w:szCs w:val="22"/>
        </w:rPr>
        <w:t>As a lessor</w:t>
      </w:r>
    </w:p>
    <w:p w14:paraId="18F29E3F" w14:textId="44E07C43" w:rsidR="00E11BE6" w:rsidRPr="00616857" w:rsidRDefault="00E11BE6" w:rsidP="008F1D95">
      <w:pPr>
        <w:pStyle w:val="BodyText"/>
        <w:tabs>
          <w:tab w:val="clear" w:pos="9630"/>
        </w:tabs>
        <w:spacing w:before="0" w:line="240" w:lineRule="auto"/>
        <w:ind w:left="540" w:right="2"/>
        <w:rPr>
          <w:sz w:val="22"/>
          <w:szCs w:val="22"/>
        </w:rPr>
      </w:pPr>
      <w:r w:rsidRPr="00616857">
        <w:rPr>
          <w:sz w:val="22"/>
          <w:szCs w:val="22"/>
        </w:rPr>
        <w:t>At inception or on modification of a contract, the Group allocates the consideration in the contract to each component on the basis of their relative standalone</w:t>
      </w:r>
      <w:r w:rsidR="00465F36" w:rsidRPr="00616857">
        <w:rPr>
          <w:sz w:val="22"/>
          <w:szCs w:val="22"/>
        </w:rPr>
        <w:t xml:space="preserve"> selling</w:t>
      </w:r>
      <w:r w:rsidRPr="00616857">
        <w:rPr>
          <w:sz w:val="22"/>
          <w:szCs w:val="22"/>
        </w:rPr>
        <w:t xml:space="preserve"> prices.</w:t>
      </w:r>
    </w:p>
    <w:p w14:paraId="2EAD880B" w14:textId="730BFC04" w:rsidR="00E11BE6" w:rsidRPr="00616857" w:rsidRDefault="00E11BE6" w:rsidP="008F1D95">
      <w:pPr>
        <w:pStyle w:val="BodyText"/>
        <w:tabs>
          <w:tab w:val="clear" w:pos="9630"/>
        </w:tabs>
        <w:spacing w:before="0" w:line="240" w:lineRule="auto"/>
        <w:ind w:left="540" w:right="2"/>
        <w:rPr>
          <w:sz w:val="22"/>
          <w:szCs w:val="22"/>
        </w:rPr>
      </w:pPr>
    </w:p>
    <w:p w14:paraId="2DD011F3" w14:textId="54F6A7B5" w:rsidR="00465F36" w:rsidRDefault="00465F36" w:rsidP="008F1D95">
      <w:pPr>
        <w:pStyle w:val="BodyText"/>
        <w:tabs>
          <w:tab w:val="clear" w:pos="9630"/>
        </w:tabs>
        <w:spacing w:before="0" w:line="240" w:lineRule="auto"/>
        <w:ind w:left="540" w:right="2"/>
        <w:rPr>
          <w:sz w:val="22"/>
          <w:szCs w:val="22"/>
        </w:rPr>
      </w:pPr>
      <w:r w:rsidRPr="00616857">
        <w:rPr>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20B0CCE7" w14:textId="77777777" w:rsidR="005D19E5" w:rsidRDefault="005D19E5" w:rsidP="008F1D95">
      <w:pPr>
        <w:pStyle w:val="BodyText"/>
        <w:tabs>
          <w:tab w:val="clear" w:pos="9630"/>
        </w:tabs>
        <w:spacing w:before="0" w:line="240" w:lineRule="auto"/>
        <w:ind w:left="540" w:right="2"/>
        <w:rPr>
          <w:sz w:val="22"/>
          <w:szCs w:val="22"/>
        </w:rPr>
      </w:pPr>
    </w:p>
    <w:p w14:paraId="6811BE1A" w14:textId="0CB7BB1D" w:rsidR="005D19E5" w:rsidRPr="00616857" w:rsidRDefault="005D19E5" w:rsidP="008F1D95">
      <w:pPr>
        <w:pStyle w:val="BodyText"/>
        <w:tabs>
          <w:tab w:val="clear" w:pos="9630"/>
        </w:tabs>
        <w:spacing w:before="0" w:line="240" w:lineRule="auto"/>
        <w:ind w:left="540" w:right="2"/>
        <w:rPr>
          <w:sz w:val="22"/>
          <w:szCs w:val="22"/>
        </w:rPr>
      </w:pPr>
      <w:r w:rsidRPr="005D19E5">
        <w:rPr>
          <w:sz w:val="22"/>
          <w:szCs w:val="22"/>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1CE1C494" w14:textId="77777777" w:rsidR="005D19E5" w:rsidRPr="005D19E5" w:rsidRDefault="005D19E5">
      <w:pPr>
        <w:rPr>
          <w:rFonts w:cstheme="minorBidi"/>
          <w:szCs w:val="22"/>
        </w:rPr>
      </w:pPr>
    </w:p>
    <w:p w14:paraId="69753F00" w14:textId="700D24F5" w:rsidR="00E11BE6" w:rsidRPr="00616857" w:rsidRDefault="00E11BE6" w:rsidP="008F1D95">
      <w:pPr>
        <w:pStyle w:val="BodyText"/>
        <w:tabs>
          <w:tab w:val="clear" w:pos="9630"/>
        </w:tabs>
        <w:spacing w:before="0" w:line="240" w:lineRule="auto"/>
        <w:ind w:left="540" w:right="2"/>
        <w:rPr>
          <w:sz w:val="22"/>
          <w:szCs w:val="22"/>
        </w:rPr>
      </w:pPr>
      <w:r w:rsidRPr="00616857">
        <w:rPr>
          <w:sz w:val="22"/>
          <w:szCs w:val="22"/>
        </w:rPr>
        <w:t>The Group recognises lease payments received under operating leases</w:t>
      </w:r>
      <w:r w:rsidR="00465F36" w:rsidRPr="00616857">
        <w:rPr>
          <w:sz w:val="22"/>
          <w:szCs w:val="22"/>
        </w:rPr>
        <w:t xml:space="preserve"> in profit or loss on a straight-line basis</w:t>
      </w:r>
      <w:r w:rsidRPr="00616857">
        <w:rPr>
          <w:sz w:val="22"/>
          <w:szCs w:val="22"/>
        </w:rPr>
        <w:t xml:space="preserve"> over the lease term as part </w:t>
      </w:r>
      <w:r w:rsidRPr="00172B23">
        <w:rPr>
          <w:sz w:val="22"/>
          <w:szCs w:val="22"/>
        </w:rPr>
        <w:t xml:space="preserve">of </w:t>
      </w:r>
      <w:r w:rsidR="00465F36" w:rsidRPr="00172B23">
        <w:rPr>
          <w:sz w:val="22"/>
          <w:szCs w:val="22"/>
        </w:rPr>
        <w:t>rental</w:t>
      </w:r>
      <w:r w:rsidR="00AC458F" w:rsidRPr="00172B23">
        <w:rPr>
          <w:sz w:val="22"/>
          <w:szCs w:val="22"/>
        </w:rPr>
        <w:t xml:space="preserve"> income</w:t>
      </w:r>
      <w:r w:rsidR="00B95AF4" w:rsidRPr="00172B23">
        <w:rPr>
          <w:sz w:val="22"/>
          <w:szCs w:val="22"/>
        </w:rPr>
        <w:t>.</w:t>
      </w:r>
      <w:r w:rsidRPr="00172B23">
        <w:rPr>
          <w:sz w:val="22"/>
          <w:szCs w:val="22"/>
        </w:rPr>
        <w:t xml:space="preserve"> Initial direct costs incurred in arranging an operating lease are added to the carrying amount of the leased asset and recognised over the lease term on the same basis as rental income. Contingent rents are recognised as rental income</w:t>
      </w:r>
      <w:r w:rsidR="00465F36" w:rsidRPr="00172B23">
        <w:rPr>
          <w:sz w:val="22"/>
          <w:szCs w:val="22"/>
        </w:rPr>
        <w:t xml:space="preserve"> </w:t>
      </w:r>
      <w:r w:rsidRPr="00172B23">
        <w:rPr>
          <w:sz w:val="22"/>
          <w:szCs w:val="22"/>
        </w:rPr>
        <w:t>in</w:t>
      </w:r>
      <w:r w:rsidRPr="00616857">
        <w:rPr>
          <w:sz w:val="22"/>
          <w:szCs w:val="22"/>
        </w:rPr>
        <w:t xml:space="preserve"> the accounting period in which they are earned.</w:t>
      </w:r>
    </w:p>
    <w:p w14:paraId="0ABC70FB" w14:textId="77777777" w:rsidR="00027418" w:rsidRDefault="00027418" w:rsidP="007D08BE">
      <w:pPr>
        <w:jc w:val="thaiDistribute"/>
        <w:rPr>
          <w:rFonts w:cstheme="minorBidi"/>
          <w:color w:val="000000"/>
          <w:szCs w:val="22"/>
        </w:rPr>
      </w:pPr>
    </w:p>
    <w:p w14:paraId="3EE2C19F" w14:textId="77777777" w:rsidR="00FC1036" w:rsidRDefault="00FC1036" w:rsidP="007D08BE">
      <w:pPr>
        <w:jc w:val="thaiDistribute"/>
        <w:rPr>
          <w:rFonts w:cstheme="minorBidi"/>
          <w:color w:val="000000"/>
          <w:szCs w:val="22"/>
        </w:rPr>
      </w:pPr>
    </w:p>
    <w:p w14:paraId="2DFF2666" w14:textId="77777777" w:rsidR="00FC1036" w:rsidRDefault="00FC1036" w:rsidP="007D08BE">
      <w:pPr>
        <w:jc w:val="thaiDistribute"/>
        <w:rPr>
          <w:rFonts w:cstheme="minorBidi"/>
          <w:color w:val="000000"/>
          <w:szCs w:val="22"/>
        </w:rPr>
      </w:pPr>
    </w:p>
    <w:p w14:paraId="2E674E15" w14:textId="645E3EB4" w:rsidR="001D65A8" w:rsidRPr="00616857" w:rsidRDefault="001D65A8" w:rsidP="00787C7F">
      <w:pPr>
        <w:pStyle w:val="ListParagraph"/>
        <w:numPr>
          <w:ilvl w:val="0"/>
          <w:numId w:val="34"/>
        </w:numPr>
        <w:tabs>
          <w:tab w:val="left" w:pos="540"/>
        </w:tabs>
        <w:spacing w:line="240" w:lineRule="atLeast"/>
        <w:ind w:right="-43" w:hanging="720"/>
        <w:jc w:val="thaiDistribute"/>
        <w:rPr>
          <w:b/>
          <w:bCs/>
          <w:i/>
          <w:iCs/>
          <w:szCs w:val="22"/>
        </w:rPr>
      </w:pPr>
      <w:r w:rsidRPr="00616857">
        <w:rPr>
          <w:b/>
          <w:bCs/>
          <w:i/>
          <w:iCs/>
          <w:szCs w:val="22"/>
        </w:rPr>
        <w:lastRenderedPageBreak/>
        <w:t>Impairment of non-financial assets</w:t>
      </w:r>
    </w:p>
    <w:p w14:paraId="0E985902" w14:textId="4F9C6E8B" w:rsidR="001D65A8" w:rsidRPr="00616857" w:rsidRDefault="001D65A8" w:rsidP="001D65A8">
      <w:pPr>
        <w:spacing w:line="240" w:lineRule="atLeast"/>
        <w:ind w:left="567"/>
        <w:jc w:val="both"/>
        <w:rPr>
          <w:rFonts w:cs="Times New Roman"/>
          <w:szCs w:val="22"/>
          <w:lang w:val="en-GB" w:bidi="ar-SA"/>
        </w:rPr>
      </w:pPr>
    </w:p>
    <w:p w14:paraId="058BD23A" w14:textId="3D5607AE" w:rsidR="001D65A8" w:rsidRPr="00616857" w:rsidRDefault="001D65A8" w:rsidP="001D65A8">
      <w:pPr>
        <w:spacing w:line="240" w:lineRule="atLeast"/>
        <w:ind w:left="540"/>
        <w:jc w:val="both"/>
        <w:rPr>
          <w:rFonts w:cs="Times New Roman"/>
          <w:spacing w:val="2"/>
          <w:szCs w:val="22"/>
          <w:lang w:bidi="ar-SA"/>
        </w:rPr>
      </w:pPr>
      <w:r w:rsidRPr="00616857">
        <w:rPr>
          <w:rFonts w:cs="Times New Roman"/>
          <w:spacing w:val="2"/>
          <w:szCs w:val="22"/>
          <w:lang w:val="en-GB" w:bidi="ar-SA"/>
        </w:rPr>
        <w:t xml:space="preserve">The carrying amounts of the Group’s assets are reviewed at each reporting date to determine whether there is any indication of impairment. If any such indication exists, the assets’ recoverable amounts are estimated. </w:t>
      </w:r>
      <w:r w:rsidRPr="00616857">
        <w:rPr>
          <w:spacing w:val="2"/>
          <w:szCs w:val="22"/>
          <w:shd w:val="clear" w:color="auto" w:fill="FFFFFF"/>
        </w:rPr>
        <w:t>For intangible assets that have indefinite useful lives or are not yet available for use, the recoverable amount is estimated each year at the same time.</w:t>
      </w:r>
    </w:p>
    <w:p w14:paraId="600C9B83" w14:textId="77777777" w:rsidR="001D65A8" w:rsidRPr="005F3C08" w:rsidRDefault="001D65A8" w:rsidP="001D65A8">
      <w:pPr>
        <w:ind w:left="567"/>
        <w:jc w:val="both"/>
        <w:rPr>
          <w:rFonts w:cstheme="minorBidi"/>
          <w:szCs w:val="22"/>
          <w:cs/>
          <w:lang w:val="en-GB"/>
        </w:rPr>
      </w:pPr>
    </w:p>
    <w:p w14:paraId="0B2B180C" w14:textId="75EAF123" w:rsidR="001D65A8" w:rsidRPr="00616857" w:rsidRDefault="001D65A8" w:rsidP="00C15DB0">
      <w:pPr>
        <w:spacing w:line="240" w:lineRule="atLeast"/>
        <w:ind w:left="540"/>
        <w:jc w:val="both"/>
        <w:rPr>
          <w:rFonts w:cs="Times New Roman"/>
          <w:szCs w:val="22"/>
          <w:lang w:val="en-GB" w:bidi="ar-SA"/>
        </w:rPr>
      </w:pPr>
      <w:r w:rsidRPr="00616857">
        <w:rPr>
          <w:rFonts w:cs="Times New Roman"/>
          <w:szCs w:val="22"/>
          <w:lang w:val="en-GB" w:bidi="ar-SA"/>
        </w:rPr>
        <w:t>An impairment loss is recognised</w:t>
      </w:r>
      <w:r w:rsidR="007F3BFE" w:rsidRPr="00616857">
        <w:rPr>
          <w:rFonts w:cs="Times New Roman"/>
          <w:szCs w:val="22"/>
          <w:lang w:val="en-GB" w:bidi="ar-SA"/>
        </w:rPr>
        <w:t xml:space="preserve"> in profit or loss</w:t>
      </w:r>
      <w:r w:rsidRPr="00616857">
        <w:rPr>
          <w:rFonts w:cs="Times New Roman"/>
          <w:szCs w:val="22"/>
          <w:shd w:val="clear" w:color="auto" w:fill="FFFFFF"/>
          <w:lang w:val="en-GB" w:bidi="ar-SA"/>
        </w:rPr>
        <w:t xml:space="preserve"> if</w:t>
      </w:r>
      <w:r w:rsidRPr="00616857">
        <w:rPr>
          <w:rFonts w:cs="Times New Roman"/>
          <w:szCs w:val="22"/>
          <w:lang w:val="en-GB" w:bidi="ar-SA"/>
        </w:rPr>
        <w:t xml:space="preserve"> the carrying amount of an assets exceeds its recoverable amount.</w:t>
      </w:r>
      <w:r w:rsidR="00C15DB0">
        <w:rPr>
          <w:rFonts w:cs="Times New Roman"/>
          <w:szCs w:val="22"/>
          <w:lang w:val="en-GB" w:bidi="ar-SA"/>
        </w:rPr>
        <w:t xml:space="preserve"> </w:t>
      </w:r>
      <w:r w:rsidRPr="00616857">
        <w:rPr>
          <w:rFonts w:cs="Times New Roman"/>
          <w:szCs w:val="22"/>
          <w:lang w:val="en-GB" w:bidi="ar-SA"/>
        </w:rPr>
        <w:t xml:space="preserve">The recoverable </w:t>
      </w:r>
      <w:r w:rsidRPr="00172B23">
        <w:rPr>
          <w:rFonts w:cs="Times New Roman"/>
          <w:szCs w:val="22"/>
          <w:lang w:val="en-GB" w:bidi="ar-SA"/>
        </w:rPr>
        <w:t>amount is assess</w:t>
      </w:r>
      <w:r w:rsidR="00C15DB0" w:rsidRPr="00172B23">
        <w:rPr>
          <w:rFonts w:cs="Times New Roman"/>
          <w:szCs w:val="22"/>
          <w:lang w:val="en-GB" w:bidi="ar-SA"/>
        </w:rPr>
        <w:t>ed from</w:t>
      </w:r>
      <w:r w:rsidRPr="00172B23">
        <w:rPr>
          <w:rFonts w:cs="Times New Roman"/>
          <w:szCs w:val="22"/>
          <w:lang w:val="en-GB" w:bidi="ar-SA"/>
        </w:rPr>
        <w:t xml:space="preserve"> the</w:t>
      </w:r>
      <w:r w:rsidRPr="00616857">
        <w:rPr>
          <w:rFonts w:cs="Times New Roman"/>
          <w:szCs w:val="22"/>
          <w:lang w:val="en-GB" w:bidi="ar-SA"/>
        </w:rPr>
        <w:t xml:space="preserve"> estimated future cash flows are discounted to their present value using a pre-tax discount rate that reflects current market assessments of the time value of money and the risks specific to the asset.</w:t>
      </w:r>
    </w:p>
    <w:p w14:paraId="608B53F4" w14:textId="77777777" w:rsidR="001D65A8" w:rsidRPr="005F3C08" w:rsidRDefault="001D65A8" w:rsidP="001D65A8">
      <w:pPr>
        <w:ind w:left="567"/>
        <w:jc w:val="both"/>
        <w:rPr>
          <w:rFonts w:cstheme="minorBidi"/>
          <w:szCs w:val="22"/>
          <w:cs/>
          <w:lang w:val="en-GB"/>
        </w:rPr>
      </w:pPr>
    </w:p>
    <w:p w14:paraId="31B542E5" w14:textId="28717953" w:rsidR="00AE5718" w:rsidRDefault="00445C2C" w:rsidP="007F3BFE">
      <w:pPr>
        <w:ind w:left="567"/>
        <w:jc w:val="both"/>
        <w:rPr>
          <w:rFonts w:cs="Times New Roman"/>
          <w:szCs w:val="22"/>
          <w:lang w:val="en-GB" w:bidi="ar-SA"/>
        </w:rPr>
      </w:pPr>
      <w:r w:rsidRPr="00616857">
        <w:rPr>
          <w:rFonts w:cs="Times New Roman"/>
          <w:szCs w:val="22"/>
          <w:lang w:val="en-GB" w:bidi="ar-SA"/>
        </w:rPr>
        <w:t>An i</w:t>
      </w:r>
      <w:r w:rsidR="001D65A8" w:rsidRPr="00616857">
        <w:rPr>
          <w:rFonts w:cs="Times New Roman"/>
          <w:szCs w:val="22"/>
          <w:lang w:val="en-GB" w:bidi="ar-SA"/>
        </w:rPr>
        <w:t>mpairment loss</w:t>
      </w:r>
      <w:r w:rsidR="007F3BFE" w:rsidRPr="00616857">
        <w:rPr>
          <w:rFonts w:cs="Times New Roman"/>
          <w:szCs w:val="22"/>
          <w:lang w:val="en-GB" w:bidi="ar-SA"/>
        </w:rPr>
        <w:t xml:space="preserve"> of asset</w:t>
      </w:r>
      <w:r w:rsidR="001D65A8" w:rsidRPr="00616857">
        <w:rPr>
          <w:rFonts w:cs="Times New Roman"/>
          <w:szCs w:val="22"/>
          <w:lang w:val="en-GB" w:bidi="ar-SA"/>
        </w:rPr>
        <w:t xml:space="preserve">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C909C1D" w14:textId="77777777" w:rsidR="00C15DB0" w:rsidRDefault="00C15DB0" w:rsidP="007F3BFE">
      <w:pPr>
        <w:ind w:left="567"/>
        <w:jc w:val="both"/>
        <w:rPr>
          <w:rFonts w:cs="Times New Roman"/>
          <w:szCs w:val="22"/>
          <w:lang w:val="en-GB" w:bidi="ar-SA"/>
        </w:rPr>
      </w:pPr>
    </w:p>
    <w:p w14:paraId="1AE10A10" w14:textId="71E056B0" w:rsidR="009177EF" w:rsidRPr="00616857" w:rsidRDefault="009177EF" w:rsidP="00787C7F">
      <w:pPr>
        <w:pStyle w:val="ListParagraph"/>
        <w:numPr>
          <w:ilvl w:val="0"/>
          <w:numId w:val="34"/>
        </w:numPr>
        <w:tabs>
          <w:tab w:val="left" w:pos="540"/>
        </w:tabs>
        <w:ind w:right="-43" w:hanging="720"/>
        <w:jc w:val="thaiDistribute"/>
        <w:rPr>
          <w:rFonts w:cs="Times New Roman"/>
          <w:b/>
          <w:i/>
          <w:szCs w:val="22"/>
          <w:lang w:val="en-GB" w:bidi="ar-SA"/>
        </w:rPr>
      </w:pPr>
      <w:r w:rsidRPr="00616857">
        <w:rPr>
          <w:b/>
          <w:bCs/>
          <w:i/>
          <w:iCs/>
          <w:szCs w:val="22"/>
        </w:rPr>
        <w:t>Employee</w:t>
      </w:r>
      <w:r w:rsidRPr="00616857">
        <w:rPr>
          <w:rFonts w:cs="Times New Roman"/>
          <w:b/>
          <w:i/>
          <w:szCs w:val="22"/>
          <w:lang w:val="en-GB" w:bidi="ar-SA"/>
        </w:rPr>
        <w:t xml:space="preserve"> benefits </w:t>
      </w:r>
    </w:p>
    <w:p w14:paraId="2836F3F7" w14:textId="77777777" w:rsidR="007F3BFE" w:rsidRPr="00616857" w:rsidRDefault="007F3BFE" w:rsidP="007F3BFE">
      <w:pPr>
        <w:ind w:left="540" w:right="43"/>
        <w:jc w:val="both"/>
        <w:rPr>
          <w:rFonts w:cs="Univers 45 Light"/>
          <w:i/>
          <w:iCs/>
          <w:color w:val="000000"/>
          <w:szCs w:val="22"/>
        </w:rPr>
      </w:pPr>
    </w:p>
    <w:p w14:paraId="61AAAB13" w14:textId="4E2BF11B" w:rsidR="009177EF" w:rsidRPr="00616857" w:rsidRDefault="009177EF" w:rsidP="004043AF">
      <w:pPr>
        <w:ind w:left="540" w:right="43"/>
        <w:jc w:val="both"/>
        <w:rPr>
          <w:rFonts w:cs="Univers 45 Light"/>
          <w:color w:val="000000"/>
          <w:szCs w:val="22"/>
        </w:rPr>
      </w:pPr>
      <w:r w:rsidRPr="00616857">
        <w:rPr>
          <w:rFonts w:cs="Univers 45 Light"/>
          <w:i/>
          <w:iCs/>
          <w:color w:val="000000"/>
          <w:szCs w:val="22"/>
        </w:rPr>
        <w:t>Defined contribution plans</w:t>
      </w:r>
    </w:p>
    <w:p w14:paraId="69702B04" w14:textId="77777777" w:rsidR="00FC22C4" w:rsidRDefault="009177EF" w:rsidP="00FC22C4">
      <w:pPr>
        <w:ind w:left="540"/>
        <w:jc w:val="both"/>
        <w:rPr>
          <w:rFonts w:cs="Univers 45 Light"/>
          <w:i/>
          <w:iCs/>
          <w:color w:val="000000"/>
          <w:szCs w:val="22"/>
        </w:rPr>
      </w:pPr>
      <w:r w:rsidRPr="00616857">
        <w:rPr>
          <w:rFonts w:cs="Univers 45 Light"/>
          <w:color w:val="000000"/>
          <w:szCs w:val="22"/>
        </w:rPr>
        <w:t xml:space="preserve">Obligations for contributions to </w:t>
      </w:r>
      <w:r w:rsidR="004043AF" w:rsidRPr="00616857">
        <w:rPr>
          <w:rFonts w:cs="Browallia New"/>
          <w:color w:val="000000"/>
          <w:szCs w:val="28"/>
        </w:rPr>
        <w:t>the Group’s provident funds</w:t>
      </w:r>
      <w:r w:rsidRPr="00616857">
        <w:rPr>
          <w:rFonts w:cs="Univers 45 Light"/>
          <w:color w:val="000000"/>
          <w:szCs w:val="22"/>
        </w:rPr>
        <w:t xml:space="preserve"> are expensed as the related service is provided. </w:t>
      </w:r>
    </w:p>
    <w:p w14:paraId="2E22F04D" w14:textId="77777777" w:rsidR="00F46547" w:rsidRDefault="00F46547" w:rsidP="00FC22C4">
      <w:pPr>
        <w:ind w:left="540"/>
        <w:jc w:val="both"/>
        <w:rPr>
          <w:rFonts w:cs="Univers 45 Light"/>
          <w:i/>
          <w:iCs/>
          <w:color w:val="000000"/>
          <w:szCs w:val="22"/>
        </w:rPr>
      </w:pPr>
    </w:p>
    <w:p w14:paraId="62EDB57D" w14:textId="1BD74FF3" w:rsidR="009177EF" w:rsidRPr="00616857" w:rsidRDefault="009177EF" w:rsidP="00FC22C4">
      <w:pPr>
        <w:ind w:left="540"/>
        <w:jc w:val="both"/>
        <w:rPr>
          <w:rFonts w:ascii="Univers 45 Light" w:hAnsi="Univers 45 Light" w:cs="Univers 45 Light"/>
          <w:color w:val="000000"/>
          <w:szCs w:val="22"/>
        </w:rPr>
      </w:pPr>
      <w:r w:rsidRPr="00616857">
        <w:rPr>
          <w:rFonts w:cs="Univers 45 Light"/>
          <w:i/>
          <w:iCs/>
          <w:color w:val="000000"/>
          <w:szCs w:val="22"/>
        </w:rPr>
        <w:t>Defined benefit plans</w:t>
      </w:r>
    </w:p>
    <w:p w14:paraId="7A30E5B3" w14:textId="7062FE17" w:rsidR="009177EF" w:rsidRPr="00616857" w:rsidRDefault="009177EF" w:rsidP="004043AF">
      <w:pPr>
        <w:spacing w:line="240" w:lineRule="atLeast"/>
        <w:ind w:left="540"/>
        <w:jc w:val="both"/>
        <w:rPr>
          <w:rFonts w:cs="Times New Roman"/>
          <w:szCs w:val="22"/>
          <w:lang w:val="en-GB" w:bidi="ar-SA"/>
        </w:rPr>
      </w:pPr>
      <w:r w:rsidRPr="00616857">
        <w:rPr>
          <w:rFonts w:cs="Univers 45 Light"/>
          <w:color w:val="000000"/>
          <w:szCs w:val="22"/>
        </w:rPr>
        <w:t>The Group’s net obligation in respect of defined benefit plans is calculated by estimating the amount of future benefit that employees have earned in the current and prior periods</w:t>
      </w:r>
      <w:r w:rsidR="004043AF" w:rsidRPr="00616857">
        <w:rPr>
          <w:rFonts w:cs="Univers 45 Light"/>
          <w:color w:val="000000"/>
          <w:szCs w:val="22"/>
        </w:rPr>
        <w:t>. The defined benefit obligations is discounted to the present value, which performed annually by a qualified actuary using the projected unit credit method.</w:t>
      </w:r>
    </w:p>
    <w:p w14:paraId="40E8FD7D" w14:textId="77777777" w:rsidR="00884EDB" w:rsidRPr="00616857" w:rsidRDefault="00884EDB" w:rsidP="009177EF">
      <w:pPr>
        <w:spacing w:line="240" w:lineRule="atLeast"/>
        <w:ind w:left="540"/>
        <w:jc w:val="both"/>
        <w:rPr>
          <w:rFonts w:cstheme="minorBidi"/>
          <w:b/>
          <w:bCs/>
          <w:color w:val="0000FF"/>
          <w:szCs w:val="22"/>
        </w:rPr>
      </w:pPr>
    </w:p>
    <w:p w14:paraId="5F2F13E8" w14:textId="5CD7AA6D" w:rsidR="009177EF" w:rsidRPr="00616857" w:rsidRDefault="009177EF" w:rsidP="009177EF">
      <w:pPr>
        <w:spacing w:line="240" w:lineRule="atLeast"/>
        <w:ind w:left="540"/>
        <w:jc w:val="both"/>
        <w:rPr>
          <w:rFonts w:cstheme="minorBidi"/>
          <w:szCs w:val="22"/>
        </w:rPr>
      </w:pPr>
      <w:r w:rsidRPr="00616857">
        <w:rPr>
          <w:rFonts w:cstheme="minorBidi"/>
          <w:szCs w:val="22"/>
        </w:rPr>
        <w:t xml:space="preserve">Remeasurements of the net defined benefit liability, actuarial gain or loss are recognised immediately in </w:t>
      </w:r>
      <w:r w:rsidR="00DD03D8" w:rsidRPr="00616857">
        <w:rPr>
          <w:rFonts w:cstheme="minorBidi"/>
          <w:szCs w:val="22"/>
        </w:rPr>
        <w:t>other comprehensive income</w:t>
      </w:r>
      <w:r w:rsidRPr="00616857">
        <w:rPr>
          <w:rFonts w:cstheme="minorBidi"/>
          <w:szCs w:val="22"/>
        </w:rPr>
        <w:t xml:space="preserv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2C1BA065" w14:textId="77777777" w:rsidR="009177EF" w:rsidRPr="00616857" w:rsidRDefault="009177EF" w:rsidP="009177EF">
      <w:pPr>
        <w:spacing w:line="240" w:lineRule="atLeast"/>
        <w:ind w:left="540"/>
        <w:jc w:val="both"/>
        <w:rPr>
          <w:rFonts w:cs="Times New Roman"/>
          <w:b/>
          <w:bCs/>
          <w:color w:val="0000FF"/>
          <w:szCs w:val="22"/>
          <w:lang w:val="en-GB" w:bidi="ar-SA"/>
        </w:rPr>
      </w:pPr>
    </w:p>
    <w:p w14:paraId="67ECCA91" w14:textId="3E707EBF" w:rsidR="00274E1A" w:rsidRPr="005D19E5" w:rsidRDefault="009177EF" w:rsidP="005D19E5">
      <w:pPr>
        <w:spacing w:line="240" w:lineRule="atLeast"/>
        <w:ind w:left="540"/>
        <w:jc w:val="both"/>
        <w:rPr>
          <w:rFonts w:cstheme="minorBidi"/>
          <w:szCs w:val="22"/>
          <w:lang w:val="en-GB"/>
        </w:rPr>
      </w:pPr>
      <w:r w:rsidRPr="00616857">
        <w:rPr>
          <w:rFonts w:cs="Times New Roman"/>
          <w:szCs w:val="22"/>
          <w:lang w:val="en-GB" w:bidi="ar-SA"/>
        </w:rPr>
        <w:t xml:space="preserve">When the benefits of a plan are changed or when a plan is curtailed, the resulting change in benefit that relates to past service or the gain or loss on curtailment is recognised immediately in profit or loss. The </w:t>
      </w:r>
      <w:r w:rsidRPr="00172B23">
        <w:rPr>
          <w:rFonts w:cs="Times New Roman"/>
          <w:szCs w:val="22"/>
          <w:lang w:val="en-GB" w:bidi="ar-SA"/>
        </w:rPr>
        <w:t>Group recognises gains and losses on the settlement of a defined benefit plan when the settlement occurs.</w:t>
      </w:r>
      <w:r w:rsidRPr="00172B23">
        <w:rPr>
          <w:rFonts w:cs="Times New Roman"/>
          <w:color w:val="0000FF"/>
          <w:szCs w:val="22"/>
          <w:lang w:val="en-GB" w:bidi="ar-SA"/>
        </w:rPr>
        <w:t xml:space="preserve"> </w:t>
      </w:r>
    </w:p>
    <w:p w14:paraId="375D13A1" w14:textId="77777777" w:rsidR="005F3C08" w:rsidRPr="00172B23" w:rsidRDefault="005F3C08">
      <w:pPr>
        <w:rPr>
          <w:rFonts w:cs="Times New Roman"/>
          <w:szCs w:val="22"/>
          <w:lang w:val="en-GB" w:bidi="ar-SA"/>
        </w:rPr>
      </w:pPr>
    </w:p>
    <w:p w14:paraId="702DE880" w14:textId="77777777" w:rsidR="00577F0C" w:rsidRPr="00172B23" w:rsidRDefault="00577F0C" w:rsidP="009177EF">
      <w:pPr>
        <w:spacing w:line="240" w:lineRule="atLeast"/>
        <w:ind w:left="540"/>
        <w:jc w:val="both"/>
        <w:rPr>
          <w:rFonts w:cs="Times New Roman"/>
          <w:i/>
          <w:iCs/>
          <w:szCs w:val="22"/>
          <w:lang w:val="en-GB" w:bidi="ar-SA"/>
        </w:rPr>
      </w:pPr>
      <w:r w:rsidRPr="00172B23">
        <w:rPr>
          <w:rFonts w:cs="Times New Roman"/>
          <w:i/>
          <w:iCs/>
          <w:szCs w:val="22"/>
          <w:lang w:val="en-GB" w:bidi="ar-SA"/>
        </w:rPr>
        <w:t xml:space="preserve">Other long-term employee benefits </w:t>
      </w:r>
    </w:p>
    <w:p w14:paraId="34122FA7" w14:textId="24411777" w:rsidR="009177EF" w:rsidRPr="00172B23" w:rsidRDefault="009177EF" w:rsidP="009177EF">
      <w:pPr>
        <w:spacing w:line="240" w:lineRule="atLeast"/>
        <w:ind w:left="540"/>
        <w:jc w:val="both"/>
        <w:rPr>
          <w:rFonts w:cs="Times New Roman"/>
          <w:i/>
          <w:iCs/>
          <w:szCs w:val="22"/>
          <w:lang w:val="en-GB" w:bidi="ar-SA"/>
        </w:rPr>
      </w:pPr>
      <w:r w:rsidRPr="00172B23">
        <w:rPr>
          <w:rFonts w:cs="Times New Roman"/>
          <w:szCs w:val="22"/>
          <w:lang w:val="en-GB" w:bidi="ar-SA"/>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38BAE8CB" w14:textId="496BB468" w:rsidR="005D6FB9" w:rsidRPr="00172B23" w:rsidRDefault="005D6FB9">
      <w:pPr>
        <w:rPr>
          <w:rFonts w:cs="Times New Roman"/>
          <w:i/>
          <w:iCs/>
          <w:szCs w:val="22"/>
          <w:lang w:val="en-GB" w:bidi="ar-SA"/>
        </w:rPr>
      </w:pPr>
    </w:p>
    <w:p w14:paraId="53F83F15" w14:textId="77777777" w:rsidR="00577F0C" w:rsidRPr="00577F0C" w:rsidRDefault="00577F0C" w:rsidP="009177EF">
      <w:pPr>
        <w:spacing w:line="240" w:lineRule="atLeast"/>
        <w:ind w:left="540"/>
        <w:jc w:val="both"/>
        <w:rPr>
          <w:rFonts w:cs="Times New Roman"/>
          <w:i/>
          <w:iCs/>
          <w:szCs w:val="22"/>
          <w:lang w:val="en-GB" w:bidi="ar-SA"/>
        </w:rPr>
      </w:pPr>
      <w:r w:rsidRPr="00172B23">
        <w:rPr>
          <w:rFonts w:cs="Times New Roman"/>
          <w:i/>
          <w:iCs/>
          <w:szCs w:val="22"/>
          <w:lang w:val="en-GB" w:bidi="ar-SA"/>
        </w:rPr>
        <w:t>Termination benefit plans</w:t>
      </w:r>
      <w:r w:rsidRPr="00577F0C">
        <w:rPr>
          <w:rFonts w:cs="Times New Roman"/>
          <w:i/>
          <w:iCs/>
          <w:szCs w:val="22"/>
          <w:lang w:val="en-GB" w:bidi="ar-SA"/>
        </w:rPr>
        <w:t xml:space="preserve"> </w:t>
      </w:r>
    </w:p>
    <w:p w14:paraId="7496C04A" w14:textId="4ED81DB3" w:rsidR="009177EF" w:rsidRDefault="009177EF" w:rsidP="009177EF">
      <w:pPr>
        <w:spacing w:line="240" w:lineRule="atLeast"/>
        <w:ind w:left="540"/>
        <w:jc w:val="both"/>
        <w:rPr>
          <w:rFonts w:cstheme="minorBidi"/>
          <w:szCs w:val="28"/>
          <w:lang w:val="en-GB"/>
        </w:rPr>
      </w:pPr>
      <w:r w:rsidRPr="00616857">
        <w:rPr>
          <w:rFonts w:cs="Times New Roman"/>
          <w:szCs w:val="22"/>
          <w:lang w:val="en-GB" w:bidi="ar-SA"/>
        </w:rPr>
        <w:t xml:space="preserve">Termination benefits are expensed at the earlier of when the Group can no longer withdraw the offer of those benefits and when the Group recognises costs for a restructuring. If benefits are not expected to </w:t>
      </w:r>
      <w:r w:rsidRPr="00172B23">
        <w:rPr>
          <w:rFonts w:cs="Times New Roman"/>
          <w:szCs w:val="22"/>
          <w:lang w:val="en-GB" w:bidi="ar-SA"/>
        </w:rPr>
        <w:t xml:space="preserve">be settled wholly within </w:t>
      </w:r>
      <w:r w:rsidR="00F64D0D" w:rsidRPr="00172B23">
        <w:rPr>
          <w:rFonts w:cs="Times New Roman"/>
          <w:szCs w:val="22"/>
          <w:lang w:bidi="ar-SA"/>
        </w:rPr>
        <w:t>12</w:t>
      </w:r>
      <w:r w:rsidRPr="00172B23">
        <w:rPr>
          <w:rFonts w:cs="Times New Roman"/>
          <w:szCs w:val="22"/>
          <w:lang w:val="en-GB" w:bidi="ar-SA"/>
        </w:rPr>
        <w:t xml:space="preserve"> months of the end of the reporting period, then they are discounted. </w:t>
      </w:r>
    </w:p>
    <w:p w14:paraId="644451BC" w14:textId="77777777" w:rsidR="00027418" w:rsidRDefault="00027418" w:rsidP="009177EF">
      <w:pPr>
        <w:spacing w:line="240" w:lineRule="atLeast"/>
        <w:ind w:left="540"/>
        <w:jc w:val="both"/>
        <w:rPr>
          <w:rFonts w:cstheme="minorBidi"/>
          <w:szCs w:val="28"/>
          <w:lang w:val="en-GB"/>
        </w:rPr>
      </w:pPr>
    </w:p>
    <w:p w14:paraId="7546F059" w14:textId="77777777" w:rsidR="00FC1036" w:rsidRDefault="00FC1036" w:rsidP="009177EF">
      <w:pPr>
        <w:spacing w:line="240" w:lineRule="atLeast"/>
        <w:ind w:left="540"/>
        <w:jc w:val="both"/>
        <w:rPr>
          <w:rFonts w:cstheme="minorBidi"/>
          <w:szCs w:val="28"/>
          <w:lang w:val="en-GB"/>
        </w:rPr>
      </w:pPr>
    </w:p>
    <w:p w14:paraId="5D5C69EA" w14:textId="77777777" w:rsidR="00FC1036" w:rsidRPr="00027418" w:rsidRDefault="00FC1036" w:rsidP="009177EF">
      <w:pPr>
        <w:spacing w:line="240" w:lineRule="atLeast"/>
        <w:ind w:left="540"/>
        <w:jc w:val="both"/>
        <w:rPr>
          <w:rFonts w:cstheme="minorBidi"/>
          <w:szCs w:val="28"/>
          <w:lang w:val="en-GB"/>
        </w:rPr>
      </w:pPr>
    </w:p>
    <w:p w14:paraId="7013B778" w14:textId="2D6C81C5" w:rsidR="00577F0C" w:rsidRPr="00172B23" w:rsidRDefault="00577F0C" w:rsidP="00C60B67">
      <w:pPr>
        <w:spacing w:line="240" w:lineRule="atLeast"/>
        <w:ind w:left="540"/>
        <w:jc w:val="both"/>
        <w:rPr>
          <w:rFonts w:cs="Times New Roman"/>
          <w:i/>
          <w:iCs/>
          <w:szCs w:val="22"/>
          <w:lang w:val="en-GB" w:bidi="ar-SA"/>
        </w:rPr>
      </w:pPr>
      <w:r w:rsidRPr="00172B23">
        <w:rPr>
          <w:rFonts w:cs="Times New Roman"/>
          <w:i/>
          <w:iCs/>
          <w:szCs w:val="22"/>
          <w:lang w:val="en-GB" w:bidi="ar-SA"/>
        </w:rPr>
        <w:lastRenderedPageBreak/>
        <w:t>Short-term employee benefits</w:t>
      </w:r>
    </w:p>
    <w:p w14:paraId="3AC66263" w14:textId="11CFE869" w:rsidR="00FF0DBC" w:rsidRPr="00172B23" w:rsidRDefault="009177EF" w:rsidP="00C60B67">
      <w:pPr>
        <w:spacing w:line="240" w:lineRule="atLeast"/>
        <w:ind w:left="540"/>
        <w:jc w:val="both"/>
        <w:rPr>
          <w:rFonts w:cs="Times New Roman"/>
          <w:szCs w:val="22"/>
          <w:lang w:val="en-GB" w:bidi="ar-SA"/>
        </w:rPr>
      </w:pPr>
      <w:r w:rsidRPr="00172B23">
        <w:rPr>
          <w:rFonts w:cs="Times New Roman"/>
          <w:szCs w:val="22"/>
          <w:lang w:val="en-GB" w:bidi="ar-SA"/>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19BE21AB" w14:textId="77777777" w:rsidR="0024240A" w:rsidRPr="00172B23" w:rsidRDefault="0024240A" w:rsidP="00C60B67">
      <w:pPr>
        <w:spacing w:line="240" w:lineRule="atLeast"/>
        <w:ind w:left="540"/>
        <w:jc w:val="both"/>
        <w:rPr>
          <w:rFonts w:cs="Times New Roman"/>
          <w:szCs w:val="22"/>
          <w:lang w:val="en-GB" w:bidi="ar-SA"/>
        </w:rPr>
      </w:pPr>
    </w:p>
    <w:p w14:paraId="67B94216" w14:textId="77777777" w:rsidR="00B90DF6" w:rsidRPr="00172B23" w:rsidRDefault="00B90DF6" w:rsidP="00787C7F">
      <w:pPr>
        <w:pStyle w:val="ListParagraph"/>
        <w:numPr>
          <w:ilvl w:val="0"/>
          <w:numId w:val="34"/>
        </w:numPr>
        <w:tabs>
          <w:tab w:val="left" w:pos="540"/>
        </w:tabs>
        <w:spacing w:line="240" w:lineRule="atLeast"/>
        <w:ind w:right="-43" w:hanging="720"/>
        <w:jc w:val="thaiDistribute"/>
        <w:rPr>
          <w:b/>
          <w:bCs/>
          <w:i/>
          <w:iCs/>
          <w:szCs w:val="22"/>
        </w:rPr>
      </w:pPr>
      <w:r w:rsidRPr="00172B23">
        <w:rPr>
          <w:b/>
          <w:bCs/>
          <w:i/>
          <w:iCs/>
          <w:szCs w:val="22"/>
        </w:rPr>
        <w:t>Provisions</w:t>
      </w:r>
    </w:p>
    <w:p w14:paraId="492922D4" w14:textId="77777777" w:rsidR="00B90DF6" w:rsidRPr="00172B23" w:rsidRDefault="00B90DF6" w:rsidP="00AC1E8D">
      <w:pPr>
        <w:tabs>
          <w:tab w:val="left" w:pos="540"/>
        </w:tabs>
        <w:spacing w:line="240" w:lineRule="atLeast"/>
        <w:ind w:left="540" w:right="-43"/>
        <w:jc w:val="thaiDistribute"/>
        <w:rPr>
          <w:szCs w:val="22"/>
        </w:rPr>
      </w:pPr>
    </w:p>
    <w:p w14:paraId="62F3469A" w14:textId="4662A677" w:rsidR="00E10812" w:rsidRDefault="00AC1E8D" w:rsidP="0024240A">
      <w:pPr>
        <w:autoSpaceDE w:val="0"/>
        <w:autoSpaceDN w:val="0"/>
        <w:adjustRightInd w:val="0"/>
        <w:spacing w:line="260" w:lineRule="atLeast"/>
        <w:ind w:left="540"/>
        <w:jc w:val="thaiDistribute"/>
        <w:rPr>
          <w:rFonts w:cs="Univers-Light"/>
          <w:szCs w:val="22"/>
          <w:lang w:val="en-GB" w:bidi="ar-SA"/>
        </w:rPr>
      </w:pPr>
      <w:r w:rsidRPr="00172B23">
        <w:rPr>
          <w:rFonts w:cs="Times New Roman"/>
          <w:szCs w:val="22"/>
          <w:lang w:val="en-GB" w:bidi="ar-SA"/>
        </w:rPr>
        <w:t>Provisions are determined by discounting the expected future cash flows at a pre-tax rate that reflects current market assessments</w:t>
      </w:r>
      <w:r w:rsidRPr="00616857">
        <w:rPr>
          <w:rFonts w:cs="Times New Roman"/>
          <w:szCs w:val="22"/>
          <w:lang w:val="en-GB" w:bidi="ar-SA"/>
        </w:rPr>
        <w:t xml:space="preserve"> of the time value of money and the risks specific to the liability. </w:t>
      </w:r>
      <w:r w:rsidRPr="00616857">
        <w:rPr>
          <w:rFonts w:cs="Univers-Light"/>
          <w:szCs w:val="22"/>
          <w:lang w:val="en-GB" w:bidi="ar-SA"/>
        </w:rPr>
        <w:t>The unwinding of the discount is recognised as a finance cost.</w:t>
      </w:r>
    </w:p>
    <w:p w14:paraId="69F4920E" w14:textId="77777777" w:rsidR="004A5C8D" w:rsidRPr="00616857" w:rsidRDefault="004A5C8D" w:rsidP="0024240A">
      <w:pPr>
        <w:autoSpaceDE w:val="0"/>
        <w:autoSpaceDN w:val="0"/>
        <w:adjustRightInd w:val="0"/>
        <w:spacing w:line="260" w:lineRule="atLeast"/>
        <w:ind w:left="540"/>
        <w:jc w:val="thaiDistribute"/>
        <w:rPr>
          <w:rFonts w:cs="Univers-Light"/>
          <w:szCs w:val="22"/>
          <w:lang w:val="en-GB" w:bidi="ar-SA"/>
        </w:rPr>
      </w:pPr>
    </w:p>
    <w:p w14:paraId="7008A1E1" w14:textId="48E63AEA" w:rsidR="004E3FB5" w:rsidRPr="00616857" w:rsidRDefault="006969D8" w:rsidP="00787C7F">
      <w:pPr>
        <w:pStyle w:val="ListParagraph"/>
        <w:numPr>
          <w:ilvl w:val="0"/>
          <w:numId w:val="34"/>
        </w:numPr>
        <w:tabs>
          <w:tab w:val="left" w:pos="540"/>
        </w:tabs>
        <w:spacing w:line="240" w:lineRule="atLeast"/>
        <w:ind w:right="-43" w:hanging="720"/>
        <w:jc w:val="thaiDistribute"/>
        <w:rPr>
          <w:b/>
          <w:bCs/>
          <w:i/>
          <w:iCs/>
          <w:szCs w:val="22"/>
        </w:rPr>
      </w:pPr>
      <w:r w:rsidRPr="00616857">
        <w:rPr>
          <w:b/>
          <w:bCs/>
          <w:i/>
          <w:iCs/>
          <w:szCs w:val="22"/>
        </w:rPr>
        <w:t>Fair value m</w:t>
      </w:r>
      <w:r w:rsidR="004E3FB5" w:rsidRPr="00616857">
        <w:rPr>
          <w:b/>
          <w:bCs/>
          <w:i/>
          <w:iCs/>
          <w:szCs w:val="22"/>
        </w:rPr>
        <w:t>easurement</w:t>
      </w:r>
    </w:p>
    <w:p w14:paraId="16371CD1" w14:textId="77777777" w:rsidR="004E3FB5" w:rsidRPr="00616857" w:rsidRDefault="004E3FB5" w:rsidP="004E3FB5">
      <w:pPr>
        <w:tabs>
          <w:tab w:val="left" w:pos="540"/>
        </w:tabs>
        <w:spacing w:line="280" w:lineRule="exact"/>
        <w:ind w:left="540" w:right="-43"/>
        <w:jc w:val="thaiDistribute"/>
        <w:rPr>
          <w:szCs w:val="22"/>
        </w:rPr>
      </w:pPr>
    </w:p>
    <w:p w14:paraId="676C0A2E" w14:textId="0AC49C23" w:rsidR="00FE2921" w:rsidRPr="00616857" w:rsidRDefault="00FE2921" w:rsidP="00FE2921">
      <w:pPr>
        <w:autoSpaceDE w:val="0"/>
        <w:autoSpaceDN w:val="0"/>
        <w:adjustRightInd w:val="0"/>
        <w:spacing w:line="260" w:lineRule="atLeast"/>
        <w:ind w:left="540"/>
        <w:jc w:val="thaiDistribute"/>
        <w:rPr>
          <w:rFonts w:cs="Times New Roman"/>
          <w:szCs w:val="22"/>
          <w:lang w:val="en-GB" w:bidi="ar-SA"/>
        </w:rPr>
      </w:pPr>
      <w:r w:rsidRPr="00616857">
        <w:rPr>
          <w:rFonts w:cs="Times New Roman"/>
          <w:szCs w:val="22"/>
          <w:lang w:val="en-GB" w:bidi="ar-SA"/>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36CF84E4" w14:textId="77777777" w:rsidR="00FE2921" w:rsidRPr="005F3C08" w:rsidRDefault="00FE2921" w:rsidP="00FE2921">
      <w:pPr>
        <w:pStyle w:val="BodyText"/>
        <w:shd w:val="clear" w:color="auto" w:fill="FFFFFF"/>
        <w:spacing w:before="0" w:line="240" w:lineRule="auto"/>
        <w:ind w:left="540"/>
        <w:rPr>
          <w:rFonts w:cstheme="minorBidi"/>
          <w:sz w:val="22"/>
          <w:szCs w:val="22"/>
          <w:cs/>
          <w:lang w:val="en-GB"/>
        </w:rPr>
      </w:pPr>
    </w:p>
    <w:p w14:paraId="78799F19" w14:textId="7C2F10DA" w:rsidR="00FE2921" w:rsidRPr="00172B23" w:rsidRDefault="008E7DD7" w:rsidP="00FE2921">
      <w:pPr>
        <w:tabs>
          <w:tab w:val="left" w:pos="540"/>
        </w:tabs>
        <w:spacing w:line="280" w:lineRule="exact"/>
        <w:ind w:left="540" w:right="-43"/>
        <w:jc w:val="thaiDistribute"/>
        <w:rPr>
          <w:szCs w:val="22"/>
        </w:rPr>
      </w:pPr>
      <w:r w:rsidRPr="00616857">
        <w:rPr>
          <w:szCs w:val="22"/>
          <w:lang w:val="en-GB"/>
        </w:rPr>
        <w:t>When</w:t>
      </w:r>
      <w:r w:rsidR="004043AF" w:rsidRPr="00616857">
        <w:rPr>
          <w:szCs w:val="22"/>
        </w:rPr>
        <w:t xml:space="preserve"> measuring the fair value of an asset or a liability, the Group uses observable market data as far as </w:t>
      </w:r>
      <w:r w:rsidR="004043AF" w:rsidRPr="00172B23">
        <w:rPr>
          <w:szCs w:val="22"/>
        </w:rPr>
        <w:t>possible. Fair values are categorised into different levels in a fair value hierarchy based on the inputs used in the valuation techniques as follows:</w:t>
      </w:r>
    </w:p>
    <w:p w14:paraId="7082FB11" w14:textId="06412ED2" w:rsidR="004E3FB5" w:rsidRPr="00172B23" w:rsidRDefault="004E3FB5" w:rsidP="004E3FB5">
      <w:pPr>
        <w:pStyle w:val="ListParagraph"/>
        <w:numPr>
          <w:ilvl w:val="0"/>
          <w:numId w:val="10"/>
        </w:numPr>
        <w:spacing w:line="240" w:lineRule="atLeast"/>
        <w:ind w:left="851" w:right="-43" w:hanging="311"/>
        <w:jc w:val="thaiDistribute"/>
        <w:rPr>
          <w:szCs w:val="22"/>
        </w:rPr>
      </w:pPr>
      <w:r w:rsidRPr="00172B23">
        <w:rPr>
          <w:szCs w:val="22"/>
        </w:rPr>
        <w:t xml:space="preserve">Level </w:t>
      </w:r>
      <w:r w:rsidR="00F64D0D" w:rsidRPr="00172B23">
        <w:rPr>
          <w:szCs w:val="22"/>
        </w:rPr>
        <w:t>1</w:t>
      </w:r>
      <w:r w:rsidRPr="00172B23">
        <w:rPr>
          <w:szCs w:val="22"/>
        </w:rPr>
        <w:t>: quoted prices in active markets for identical assets or liabilities.</w:t>
      </w:r>
    </w:p>
    <w:p w14:paraId="54389FB8" w14:textId="0A26F693" w:rsidR="00FE3FF8" w:rsidRPr="00172B23" w:rsidRDefault="004E3FB5" w:rsidP="004E3FB5">
      <w:pPr>
        <w:pStyle w:val="ListParagraph"/>
        <w:numPr>
          <w:ilvl w:val="0"/>
          <w:numId w:val="10"/>
        </w:numPr>
        <w:spacing w:line="240" w:lineRule="atLeast"/>
        <w:ind w:left="851" w:right="-43" w:hanging="311"/>
        <w:jc w:val="thaiDistribute"/>
        <w:rPr>
          <w:szCs w:val="22"/>
        </w:rPr>
      </w:pPr>
      <w:r w:rsidRPr="00172B23">
        <w:rPr>
          <w:szCs w:val="22"/>
        </w:rPr>
        <w:t xml:space="preserve">Level </w:t>
      </w:r>
      <w:r w:rsidR="00F64D0D" w:rsidRPr="00172B23">
        <w:rPr>
          <w:szCs w:val="22"/>
        </w:rPr>
        <w:t>2</w:t>
      </w:r>
      <w:r w:rsidRPr="00172B23">
        <w:rPr>
          <w:szCs w:val="22"/>
        </w:rPr>
        <w:t xml:space="preserve">: inputs other than quoted prices included in Level </w:t>
      </w:r>
      <w:r w:rsidR="00F64D0D" w:rsidRPr="00172B23">
        <w:rPr>
          <w:szCs w:val="22"/>
        </w:rPr>
        <w:t>1</w:t>
      </w:r>
      <w:r w:rsidRPr="00172B23">
        <w:rPr>
          <w:szCs w:val="22"/>
        </w:rPr>
        <w:t xml:space="preserve"> that are observable for the asset or</w:t>
      </w:r>
    </w:p>
    <w:p w14:paraId="6BE69D2E" w14:textId="17C74F44" w:rsidR="004E3FB5" w:rsidRPr="00172B23" w:rsidRDefault="004E3FB5" w:rsidP="00FE3FF8">
      <w:pPr>
        <w:pStyle w:val="ListParagraph"/>
        <w:spacing w:line="240" w:lineRule="atLeast"/>
        <w:ind w:left="1620" w:right="-43"/>
        <w:jc w:val="thaiDistribute"/>
        <w:rPr>
          <w:szCs w:val="22"/>
        </w:rPr>
      </w:pPr>
      <w:r w:rsidRPr="00172B23">
        <w:rPr>
          <w:szCs w:val="22"/>
        </w:rPr>
        <w:t>liability, either directly or indirectly.</w:t>
      </w:r>
    </w:p>
    <w:p w14:paraId="0928DE08" w14:textId="5EEACCB6" w:rsidR="004E3FB5" w:rsidRPr="00172B23" w:rsidRDefault="004E3FB5" w:rsidP="004E3FB5">
      <w:pPr>
        <w:pStyle w:val="ListParagraph"/>
        <w:numPr>
          <w:ilvl w:val="0"/>
          <w:numId w:val="10"/>
        </w:numPr>
        <w:spacing w:line="240" w:lineRule="atLeast"/>
        <w:ind w:left="851" w:right="-43" w:hanging="311"/>
        <w:jc w:val="thaiDistribute"/>
        <w:rPr>
          <w:szCs w:val="22"/>
        </w:rPr>
      </w:pPr>
      <w:r w:rsidRPr="00172B23">
        <w:rPr>
          <w:szCs w:val="22"/>
        </w:rPr>
        <w:t xml:space="preserve">Level </w:t>
      </w:r>
      <w:r w:rsidR="00F64D0D" w:rsidRPr="00172B23">
        <w:rPr>
          <w:szCs w:val="22"/>
        </w:rPr>
        <w:t>3</w:t>
      </w:r>
      <w:r w:rsidRPr="00172B23">
        <w:rPr>
          <w:szCs w:val="22"/>
        </w:rPr>
        <w:t xml:space="preserve">: inputs for the asset or liability that are based on </w:t>
      </w:r>
      <w:r w:rsidR="001540B6" w:rsidRPr="00172B23">
        <w:rPr>
          <w:szCs w:val="22"/>
        </w:rPr>
        <w:t>un</w:t>
      </w:r>
      <w:r w:rsidRPr="00172B23">
        <w:rPr>
          <w:szCs w:val="22"/>
        </w:rPr>
        <w:t xml:space="preserve">observable </w:t>
      </w:r>
      <w:r w:rsidR="001540B6" w:rsidRPr="00172B23">
        <w:rPr>
          <w:szCs w:val="22"/>
        </w:rPr>
        <w:t>input.</w:t>
      </w:r>
    </w:p>
    <w:p w14:paraId="7FDA972B" w14:textId="77777777" w:rsidR="004E3FB5" w:rsidRPr="00616857" w:rsidRDefault="004E3FB5" w:rsidP="004E3FB5">
      <w:pPr>
        <w:spacing w:line="280" w:lineRule="exact"/>
        <w:ind w:left="540" w:right="-43"/>
        <w:jc w:val="thaiDistribute"/>
        <w:rPr>
          <w:szCs w:val="22"/>
        </w:rPr>
      </w:pPr>
    </w:p>
    <w:p w14:paraId="24E8E919" w14:textId="15E18E55" w:rsidR="004E3FB5" w:rsidRPr="00616857" w:rsidRDefault="004E3FB5" w:rsidP="00AC1E8D">
      <w:pPr>
        <w:autoSpaceDE w:val="0"/>
        <w:autoSpaceDN w:val="0"/>
        <w:adjustRightInd w:val="0"/>
        <w:spacing w:line="260" w:lineRule="atLeast"/>
        <w:ind w:left="540"/>
        <w:jc w:val="thaiDistribute"/>
        <w:rPr>
          <w:szCs w:val="22"/>
        </w:rPr>
      </w:pPr>
      <w:r w:rsidRPr="00616857">
        <w:rPr>
          <w:szCs w:val="22"/>
        </w:rPr>
        <w:t>The Group recognises transfers between levels of the fair value hierarchy at the end of the reporting period during which the change has occurred.</w:t>
      </w:r>
    </w:p>
    <w:p w14:paraId="091DFFC4" w14:textId="5EE9AE1C" w:rsidR="004043AF" w:rsidRPr="00616857" w:rsidRDefault="004043AF" w:rsidP="00AC1E8D">
      <w:pPr>
        <w:autoSpaceDE w:val="0"/>
        <w:autoSpaceDN w:val="0"/>
        <w:adjustRightInd w:val="0"/>
        <w:spacing w:line="260" w:lineRule="atLeast"/>
        <w:ind w:left="540"/>
        <w:jc w:val="thaiDistribute"/>
        <w:rPr>
          <w:szCs w:val="22"/>
        </w:rPr>
      </w:pPr>
    </w:p>
    <w:p w14:paraId="523DD2C0" w14:textId="77777777" w:rsidR="00C36920" w:rsidRPr="00616857" w:rsidRDefault="004043AF" w:rsidP="00C36920">
      <w:pPr>
        <w:autoSpaceDE w:val="0"/>
        <w:autoSpaceDN w:val="0"/>
        <w:adjustRightInd w:val="0"/>
        <w:spacing w:line="260" w:lineRule="atLeast"/>
        <w:ind w:left="540"/>
        <w:jc w:val="thaiDistribute"/>
        <w:rPr>
          <w:szCs w:val="22"/>
        </w:rPr>
      </w:pPr>
      <w:r w:rsidRPr="00616857">
        <w:rPr>
          <w:szCs w:val="22"/>
        </w:rPr>
        <w:t>If an asset or a liability measured at fair value has a bid price and an ask price, then the Group measures assets and asset positions at a bid price and liabilities and liability positions at an ask price.</w:t>
      </w:r>
    </w:p>
    <w:p w14:paraId="0D5E8CC0" w14:textId="77777777" w:rsidR="00C36920" w:rsidRPr="00616857" w:rsidRDefault="00C36920" w:rsidP="00C36920">
      <w:pPr>
        <w:autoSpaceDE w:val="0"/>
        <w:autoSpaceDN w:val="0"/>
        <w:adjustRightInd w:val="0"/>
        <w:spacing w:line="260" w:lineRule="atLeast"/>
        <w:ind w:left="540"/>
        <w:jc w:val="thaiDistribute"/>
        <w:rPr>
          <w:szCs w:val="22"/>
        </w:rPr>
      </w:pPr>
    </w:p>
    <w:p w14:paraId="119B4B0F" w14:textId="02241145" w:rsidR="00690D8A" w:rsidRDefault="004043AF" w:rsidP="00274E1A">
      <w:pPr>
        <w:autoSpaceDE w:val="0"/>
        <w:autoSpaceDN w:val="0"/>
        <w:adjustRightInd w:val="0"/>
        <w:spacing w:line="260" w:lineRule="atLeast"/>
        <w:ind w:left="540"/>
        <w:jc w:val="thaiDistribute"/>
        <w:rPr>
          <w:szCs w:val="22"/>
        </w:rPr>
      </w:pPr>
      <w:r w:rsidRPr="00616857">
        <w:rPr>
          <w:szCs w:val="22"/>
        </w:rPr>
        <w:t xml:space="preserve">The best evidence of the fair value of a financial instrument on initial recognition is normally the transaction price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w:t>
      </w:r>
      <w:r w:rsidR="00F64D0D" w:rsidRPr="00F64D0D">
        <w:rPr>
          <w:szCs w:val="22"/>
        </w:rPr>
        <w:t>3</w:t>
      </w:r>
      <w:r w:rsidRPr="00616857">
        <w:rPr>
          <w:szCs w:val="22"/>
        </w:rPr>
        <w:t>, such difference is deferred and will be recognised in profit or loss on an appropriate basis over the life of the instrument or until the fair value level is transferred or the transaction is closed out.</w:t>
      </w:r>
    </w:p>
    <w:p w14:paraId="4EFC6DF2" w14:textId="77777777" w:rsidR="00BA16A8" w:rsidRPr="00652DF8" w:rsidRDefault="00BA16A8" w:rsidP="00652DF8">
      <w:pPr>
        <w:autoSpaceDE w:val="0"/>
        <w:autoSpaceDN w:val="0"/>
        <w:adjustRightInd w:val="0"/>
        <w:spacing w:line="260" w:lineRule="atLeast"/>
        <w:jc w:val="thaiDistribute"/>
        <w:rPr>
          <w:rFonts w:cstheme="minorBidi"/>
          <w:szCs w:val="22"/>
        </w:rPr>
      </w:pPr>
    </w:p>
    <w:p w14:paraId="2154CAE0" w14:textId="18A5294A" w:rsidR="00B90DF6" w:rsidRPr="00172B23" w:rsidRDefault="00B90DF6" w:rsidP="00787C7F">
      <w:pPr>
        <w:pStyle w:val="ListParagraph"/>
        <w:numPr>
          <w:ilvl w:val="0"/>
          <w:numId w:val="34"/>
        </w:numPr>
        <w:tabs>
          <w:tab w:val="left" w:pos="540"/>
        </w:tabs>
        <w:spacing w:line="240" w:lineRule="atLeast"/>
        <w:ind w:right="-43" w:hanging="720"/>
        <w:jc w:val="thaiDistribute"/>
        <w:rPr>
          <w:b/>
          <w:bCs/>
          <w:i/>
          <w:iCs/>
          <w:szCs w:val="22"/>
        </w:rPr>
      </w:pPr>
      <w:r w:rsidRPr="00172B23">
        <w:rPr>
          <w:b/>
          <w:bCs/>
          <w:i/>
          <w:iCs/>
          <w:szCs w:val="22"/>
        </w:rPr>
        <w:t xml:space="preserve">Revenue </w:t>
      </w:r>
      <w:r w:rsidR="00577F0C" w:rsidRPr="00172B23">
        <w:rPr>
          <w:b/>
          <w:bCs/>
          <w:i/>
          <w:iCs/>
          <w:szCs w:val="22"/>
        </w:rPr>
        <w:t>from contracts with customers</w:t>
      </w:r>
    </w:p>
    <w:p w14:paraId="7308A6F8" w14:textId="77777777" w:rsidR="00F047E0" w:rsidRPr="00172B23" w:rsidRDefault="00F047E0" w:rsidP="00F047E0">
      <w:pPr>
        <w:ind w:left="540"/>
        <w:jc w:val="thaiDistribute"/>
        <w:rPr>
          <w:b/>
          <w:bCs/>
          <w:i/>
          <w:iCs/>
          <w:szCs w:val="22"/>
        </w:rPr>
      </w:pPr>
    </w:p>
    <w:p w14:paraId="47677D60" w14:textId="2FA0D555" w:rsidR="00667C79" w:rsidRDefault="00F047E0" w:rsidP="00652DF8">
      <w:pPr>
        <w:ind w:left="540"/>
        <w:jc w:val="thaiDistribute"/>
        <w:rPr>
          <w:rFonts w:cs="Cordia New"/>
          <w:szCs w:val="22"/>
        </w:rPr>
      </w:pPr>
      <w:bookmarkStart w:id="1" w:name="_Hlk18670927"/>
      <w:r w:rsidRPr="00172B23">
        <w:rPr>
          <w:szCs w:val="22"/>
        </w:rPr>
        <w:t>Revenue is</w:t>
      </w:r>
      <w:r w:rsidRPr="00172B23">
        <w:rPr>
          <w:rFonts w:cs="Cordia New"/>
          <w:szCs w:val="22"/>
        </w:rPr>
        <w:t xml:space="preserve"> recognised when a customer obtains control of the goods in an amount that reflects the consideration to which the </w:t>
      </w:r>
      <w:r w:rsidR="003E37B5" w:rsidRPr="00172B23">
        <w:rPr>
          <w:rFonts w:cs="Cordia New"/>
          <w:szCs w:val="22"/>
        </w:rPr>
        <w:t xml:space="preserve">Group </w:t>
      </w:r>
      <w:r w:rsidRPr="00172B23">
        <w:rPr>
          <w:rFonts w:cs="Cordia New"/>
          <w:szCs w:val="22"/>
        </w:rPr>
        <w:t>expects to be entitled, excluding those amounts</w:t>
      </w:r>
      <w:r w:rsidRPr="00616857">
        <w:rPr>
          <w:rFonts w:cs="Cordia New"/>
          <w:szCs w:val="22"/>
        </w:rPr>
        <w:t xml:space="preserve"> collected on behalf of third parties, value added tax or other sales taxes and is after deduction of any trade discounts and volume rebates.</w:t>
      </w:r>
      <w:bookmarkEnd w:id="1"/>
    </w:p>
    <w:p w14:paraId="7AABF83A" w14:textId="77777777" w:rsidR="00FC1036" w:rsidRPr="00616857" w:rsidRDefault="00FC1036" w:rsidP="00652DF8">
      <w:pPr>
        <w:ind w:left="540"/>
        <w:jc w:val="thaiDistribute"/>
        <w:rPr>
          <w:rFonts w:cs="Cordia New"/>
          <w:szCs w:val="22"/>
        </w:rPr>
      </w:pPr>
    </w:p>
    <w:p w14:paraId="3B90175B" w14:textId="325ECB99" w:rsidR="00667C79" w:rsidRDefault="00667C79" w:rsidP="00C420A8">
      <w:pPr>
        <w:ind w:left="540"/>
        <w:jc w:val="thaiDistribute"/>
        <w:rPr>
          <w:rFonts w:cs="Cordia New"/>
          <w:szCs w:val="22"/>
        </w:rPr>
      </w:pPr>
      <w:r w:rsidRPr="00616857">
        <w:rPr>
          <w:rFonts w:cs="Cordia New"/>
          <w:szCs w:val="22"/>
        </w:rPr>
        <w:t xml:space="preserve">Revenue from sales of goods is recognised on the date on which the goods are delivered to the customers. </w:t>
      </w:r>
    </w:p>
    <w:p w14:paraId="61E193D7" w14:textId="77777777" w:rsidR="00595307" w:rsidRDefault="00595307" w:rsidP="00C420A8">
      <w:pPr>
        <w:ind w:left="540"/>
        <w:jc w:val="thaiDistribute"/>
        <w:rPr>
          <w:rFonts w:cs="Cordia New"/>
          <w:szCs w:val="22"/>
        </w:rPr>
      </w:pPr>
    </w:p>
    <w:p w14:paraId="409FD530" w14:textId="77777777" w:rsidR="00FC1036" w:rsidRPr="00616857" w:rsidRDefault="00FC1036" w:rsidP="00C420A8">
      <w:pPr>
        <w:ind w:left="540"/>
        <w:jc w:val="thaiDistribute"/>
        <w:rPr>
          <w:rFonts w:cs="Cordia New"/>
          <w:szCs w:val="22"/>
        </w:rPr>
      </w:pPr>
    </w:p>
    <w:p w14:paraId="66B4F069" w14:textId="4677C755" w:rsidR="004A5061" w:rsidRPr="00616857" w:rsidRDefault="004A5061" w:rsidP="003E37B5">
      <w:pPr>
        <w:ind w:left="540"/>
        <w:jc w:val="thaiDistribute"/>
        <w:rPr>
          <w:rFonts w:cstheme="minorBidi"/>
          <w:i/>
          <w:iCs/>
          <w:szCs w:val="22"/>
        </w:rPr>
      </w:pPr>
      <w:r w:rsidRPr="00616857">
        <w:rPr>
          <w:rFonts w:cs="Times New Roman"/>
          <w:i/>
          <w:iCs/>
          <w:szCs w:val="22"/>
        </w:rPr>
        <w:lastRenderedPageBreak/>
        <w:t>Payment</w:t>
      </w:r>
      <w:r w:rsidRPr="00616857">
        <w:rPr>
          <w:rFonts w:cs="Times New Roman"/>
          <w:i/>
          <w:iCs/>
          <w:szCs w:val="28"/>
        </w:rPr>
        <w:t xml:space="preserve"> to a customer</w:t>
      </w:r>
    </w:p>
    <w:p w14:paraId="7B017DC3" w14:textId="7E4F4B02" w:rsidR="004A5061" w:rsidRPr="00616857" w:rsidRDefault="004A5061" w:rsidP="003E37B5">
      <w:pPr>
        <w:ind w:left="540"/>
        <w:jc w:val="thaiDistribute"/>
        <w:rPr>
          <w:rFonts w:cstheme="minorBidi"/>
          <w:szCs w:val="22"/>
        </w:rPr>
      </w:pPr>
      <w:r w:rsidRPr="00616857">
        <w:rPr>
          <w:rFonts w:cs="Angsana New"/>
        </w:rPr>
        <w:t xml:space="preserve">The Group makes payments to its retailers for product placement (“slotting fees”), promotion events or advertising. </w:t>
      </w:r>
      <w:r w:rsidR="00FD0B8B" w:rsidRPr="00616857">
        <w:rPr>
          <w:rFonts w:cs="Angsana New"/>
        </w:rPr>
        <w:t>T</w:t>
      </w:r>
      <w:r w:rsidRPr="00616857">
        <w:rPr>
          <w:rFonts w:cs="Angsana New"/>
        </w:rPr>
        <w:t xml:space="preserve">he Group consider whether the Group receives distinct goods or services from the customer. If so, then the Group recognises such payments as an expense when the distinct goods or services are consumed. In contrast, if not, such payments are recognised as a reduction of revenue. </w:t>
      </w:r>
      <w:r w:rsidRPr="00616857">
        <w:t xml:space="preserve">If the payment exceeds the fair value of the goods or services received, then the excess is </w:t>
      </w:r>
      <w:r w:rsidRPr="00616857">
        <w:rPr>
          <w:rFonts w:cs="Angsana New"/>
        </w:rPr>
        <w:t xml:space="preserve">recognised as </w:t>
      </w:r>
      <w:r w:rsidRPr="00616857">
        <w:t>a reduction of revenue. As a result</w:t>
      </w:r>
      <w:r w:rsidRPr="00616857">
        <w:rPr>
          <w:rFonts w:cs="Angsana New"/>
        </w:rPr>
        <w:t>,</w:t>
      </w:r>
      <w:r w:rsidRPr="00616857">
        <w:t xml:space="preserve"> </w:t>
      </w:r>
      <w:r w:rsidRPr="00616857">
        <w:rPr>
          <w:rFonts w:cs="Angsana New"/>
        </w:rPr>
        <w:t>this results in</w:t>
      </w:r>
      <w:r w:rsidRPr="00616857">
        <w:t xml:space="preserve"> decreases in revenue and distribution costs</w:t>
      </w:r>
      <w:r w:rsidR="00E62805" w:rsidRPr="00616857">
        <w:t>.</w:t>
      </w:r>
    </w:p>
    <w:p w14:paraId="351F4D49" w14:textId="530D1F55" w:rsidR="00095756" w:rsidRPr="00A613E7" w:rsidRDefault="00095756">
      <w:pPr>
        <w:rPr>
          <w:rFonts w:cstheme="minorBidi"/>
          <w:szCs w:val="22"/>
        </w:rPr>
      </w:pPr>
    </w:p>
    <w:p w14:paraId="65701D62" w14:textId="77777777" w:rsidR="00B90DF6" w:rsidRPr="00616857" w:rsidRDefault="00B90DF6" w:rsidP="00787C7F">
      <w:pPr>
        <w:pStyle w:val="ListParagraph"/>
        <w:numPr>
          <w:ilvl w:val="0"/>
          <w:numId w:val="34"/>
        </w:numPr>
        <w:tabs>
          <w:tab w:val="left" w:pos="540"/>
        </w:tabs>
        <w:spacing w:line="240" w:lineRule="atLeast"/>
        <w:ind w:right="-43" w:hanging="720"/>
        <w:jc w:val="thaiDistribute"/>
        <w:rPr>
          <w:b/>
          <w:bCs/>
          <w:i/>
          <w:iCs/>
          <w:szCs w:val="22"/>
        </w:rPr>
      </w:pPr>
      <w:r w:rsidRPr="00616857">
        <w:rPr>
          <w:b/>
          <w:bCs/>
          <w:i/>
          <w:iCs/>
          <w:szCs w:val="22"/>
        </w:rPr>
        <w:t>Income tax</w:t>
      </w:r>
    </w:p>
    <w:p w14:paraId="19242420" w14:textId="77777777" w:rsidR="00B90DF6" w:rsidRPr="00616857" w:rsidRDefault="00B90DF6" w:rsidP="00B90DF6">
      <w:pPr>
        <w:tabs>
          <w:tab w:val="left" w:pos="540"/>
        </w:tabs>
        <w:spacing w:line="240" w:lineRule="atLeast"/>
        <w:ind w:left="540" w:right="-43"/>
        <w:jc w:val="thaiDistribute"/>
        <w:rPr>
          <w:szCs w:val="22"/>
        </w:rPr>
      </w:pPr>
    </w:p>
    <w:p w14:paraId="1A8AAC34" w14:textId="1692EAFA" w:rsidR="00413DFF" w:rsidRPr="00616857" w:rsidRDefault="00413DFF" w:rsidP="00413DFF">
      <w:pPr>
        <w:spacing w:line="240" w:lineRule="atLeast"/>
        <w:ind w:left="540"/>
        <w:jc w:val="both"/>
        <w:rPr>
          <w:rFonts w:cs="Times New Roman"/>
          <w:szCs w:val="22"/>
          <w:lang w:val="en-GB" w:bidi="ar-SA"/>
        </w:rPr>
      </w:pPr>
      <w:r w:rsidRPr="00616857">
        <w:rPr>
          <w:rFonts w:cs="Times New Roman"/>
          <w:szCs w:val="22"/>
          <w:lang w:val="en-GB" w:bidi="ar-SA"/>
        </w:rPr>
        <w:t>Income tax expense for the year comprises current and deferred tax</w:t>
      </w:r>
      <w:r w:rsidR="00667C79" w:rsidRPr="00616857">
        <w:rPr>
          <w:rFonts w:cs="Times New Roman"/>
          <w:szCs w:val="22"/>
          <w:lang w:val="en-GB" w:bidi="ar-SA"/>
        </w:rPr>
        <w:t>, which is</w:t>
      </w:r>
      <w:r w:rsidRPr="00616857">
        <w:rPr>
          <w:rFonts w:cs="Times New Roman"/>
          <w:szCs w:val="22"/>
          <w:lang w:val="en-GB" w:bidi="ar-SA"/>
        </w:rPr>
        <w:t xml:space="preserve"> recognised in profit or loss except to the extent that </w:t>
      </w:r>
      <w:r w:rsidR="005B025B" w:rsidRPr="00616857">
        <w:rPr>
          <w:rFonts w:cs="Times New Roman"/>
          <w:szCs w:val="22"/>
          <w:lang w:val="en-GB" w:bidi="ar-SA"/>
        </w:rPr>
        <w:t>it</w:t>
      </w:r>
      <w:r w:rsidRPr="00616857">
        <w:rPr>
          <w:rFonts w:cs="Times New Roman"/>
          <w:szCs w:val="22"/>
          <w:lang w:val="en-GB" w:bidi="ar-SA"/>
        </w:rPr>
        <w:t xml:space="preserve"> relate</w:t>
      </w:r>
      <w:r w:rsidR="005B025B" w:rsidRPr="00616857">
        <w:rPr>
          <w:rFonts w:cs="Times New Roman"/>
          <w:szCs w:val="22"/>
          <w:lang w:val="en-GB" w:bidi="ar-SA"/>
        </w:rPr>
        <w:t>s</w:t>
      </w:r>
      <w:r w:rsidRPr="00616857">
        <w:rPr>
          <w:rFonts w:cs="Times New Roman"/>
          <w:szCs w:val="22"/>
          <w:lang w:val="en-GB" w:bidi="ar-SA"/>
        </w:rPr>
        <w:t xml:space="preserve"> to a business combination, or items recognised directly in equity or in other comprehensive income.</w:t>
      </w:r>
    </w:p>
    <w:p w14:paraId="09F104A7" w14:textId="77777777" w:rsidR="00667C79" w:rsidRPr="005F3C08" w:rsidRDefault="00667C79" w:rsidP="00413DFF">
      <w:pPr>
        <w:spacing w:line="240" w:lineRule="atLeast"/>
        <w:ind w:left="540"/>
        <w:jc w:val="both"/>
        <w:rPr>
          <w:rFonts w:cstheme="minorBidi"/>
          <w:szCs w:val="22"/>
          <w:cs/>
          <w:lang w:val="en-GB"/>
        </w:rPr>
      </w:pPr>
    </w:p>
    <w:p w14:paraId="54FD12CB" w14:textId="7E127C38" w:rsidR="00413DFF" w:rsidRPr="00616857" w:rsidRDefault="00413DFF" w:rsidP="00667C79">
      <w:pPr>
        <w:spacing w:line="240" w:lineRule="atLeast"/>
        <w:ind w:left="540" w:right="43"/>
        <w:jc w:val="both"/>
        <w:rPr>
          <w:rFonts w:cs="Times New Roman"/>
          <w:spacing w:val="-2"/>
          <w:szCs w:val="22"/>
        </w:rPr>
      </w:pPr>
      <w:r w:rsidRPr="00616857">
        <w:rPr>
          <w:rFonts w:cs="Times New Roman"/>
          <w:spacing w:val="-2"/>
          <w:szCs w:val="22"/>
          <w:lang w:val="en-GB" w:bidi="ar-SA"/>
        </w:rPr>
        <w:t xml:space="preserve">Current tax is </w:t>
      </w:r>
      <w:r w:rsidR="00667C79" w:rsidRPr="00616857">
        <w:rPr>
          <w:rFonts w:cs="Times New Roman"/>
          <w:spacing w:val="-2"/>
          <w:szCs w:val="22"/>
          <w:lang w:val="en-GB" w:bidi="ar-SA"/>
        </w:rPr>
        <w:t>recognised in respect of</w:t>
      </w:r>
      <w:r w:rsidRPr="00616857">
        <w:rPr>
          <w:rFonts w:cs="Times New Roman"/>
          <w:spacing w:val="-2"/>
          <w:szCs w:val="22"/>
          <w:lang w:val="en-GB" w:bidi="ar-SA"/>
        </w:rPr>
        <w:t xml:space="preserve"> the taxable income or loss for the year, using tax rates enacted or substantively enacted at the reporting date, and any adjustment to tax payable in respect of previous years.</w:t>
      </w:r>
    </w:p>
    <w:p w14:paraId="0BC6CFAA" w14:textId="77777777" w:rsidR="00413DFF" w:rsidRPr="00274E1A" w:rsidRDefault="00413DFF" w:rsidP="00413DFF">
      <w:pPr>
        <w:autoSpaceDE w:val="0"/>
        <w:autoSpaceDN w:val="0"/>
        <w:adjustRightInd w:val="0"/>
        <w:spacing w:line="260" w:lineRule="atLeast"/>
        <w:ind w:left="540"/>
        <w:jc w:val="thaiDistribute"/>
        <w:rPr>
          <w:rFonts w:cs="Times New Roman"/>
          <w:szCs w:val="28"/>
          <w:cs/>
          <w:lang w:val="en-GB"/>
        </w:rPr>
      </w:pPr>
    </w:p>
    <w:p w14:paraId="65195F08" w14:textId="2EEA2453" w:rsidR="00413DFF" w:rsidRPr="00616857" w:rsidRDefault="00413DFF" w:rsidP="00413DFF">
      <w:pPr>
        <w:autoSpaceDE w:val="0"/>
        <w:autoSpaceDN w:val="0"/>
        <w:adjustRightInd w:val="0"/>
        <w:spacing w:line="260" w:lineRule="atLeast"/>
        <w:ind w:left="540"/>
        <w:jc w:val="thaiDistribute"/>
        <w:rPr>
          <w:rFonts w:cs="Times New Roman"/>
          <w:b/>
          <w:bCs/>
          <w:color w:val="0000FF"/>
          <w:szCs w:val="22"/>
          <w:lang w:val="en-GB" w:bidi="ar-SA"/>
        </w:rPr>
      </w:pPr>
      <w:r w:rsidRPr="00616857">
        <w:rPr>
          <w:rFonts w:cs="Times New Roman"/>
          <w:szCs w:val="22"/>
          <w:lang w:val="en-GB" w:bidi="ar-SA"/>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w:t>
      </w:r>
      <w:r w:rsidRPr="006E3AD1">
        <w:rPr>
          <w:rFonts w:cs="Times New Roman"/>
          <w:szCs w:val="22"/>
          <w:lang w:val="en-GB" w:bidi="ar-SA"/>
        </w:rPr>
        <w:t xml:space="preserve">combination </w:t>
      </w:r>
      <w:r w:rsidR="00690D8A" w:rsidRPr="006E3AD1">
        <w:rPr>
          <w:rFonts w:cs="Times New Roman"/>
          <w:szCs w:val="22"/>
          <w:lang w:val="en-GB" w:bidi="ar-SA"/>
        </w:rPr>
        <w:t>or at the time of the transaction (i) affects neither accounting nor taxable profit or loss and (ii) does not give rise to equal taxable and deductible temporary differences</w:t>
      </w:r>
      <w:r w:rsidRPr="006E3AD1">
        <w:rPr>
          <w:rFonts w:cs="Times New Roman"/>
          <w:szCs w:val="22"/>
          <w:lang w:val="en-GB" w:bidi="ar-SA"/>
        </w:rPr>
        <w:t>; and differences relating</w:t>
      </w:r>
      <w:r w:rsidRPr="00616857">
        <w:rPr>
          <w:rFonts w:cs="Times New Roman"/>
          <w:szCs w:val="22"/>
          <w:lang w:val="en-GB" w:bidi="ar-SA"/>
        </w:rPr>
        <w:t xml:space="preserve"> to investments in subsidiaries and joint ventures to the extent that it is probable that they will not reverse in the foreseeable future.</w:t>
      </w:r>
    </w:p>
    <w:p w14:paraId="195FB18A" w14:textId="77777777" w:rsidR="00413DFF" w:rsidRPr="00616857" w:rsidRDefault="00413DFF" w:rsidP="00413DFF">
      <w:pPr>
        <w:autoSpaceDE w:val="0"/>
        <w:autoSpaceDN w:val="0"/>
        <w:adjustRightInd w:val="0"/>
        <w:ind w:left="540"/>
        <w:jc w:val="thaiDistribute"/>
        <w:rPr>
          <w:szCs w:val="22"/>
        </w:rPr>
      </w:pPr>
    </w:p>
    <w:p w14:paraId="65E3615B" w14:textId="77777777" w:rsidR="00E952B5" w:rsidRPr="00616857" w:rsidRDefault="00413DFF" w:rsidP="00C36920">
      <w:pPr>
        <w:pStyle w:val="BodyText3"/>
        <w:spacing w:line="240" w:lineRule="auto"/>
        <w:ind w:left="540"/>
        <w:jc w:val="both"/>
        <w:outlineLvl w:val="0"/>
        <w:rPr>
          <w:rFonts w:cs="Times New Roman"/>
          <w:sz w:val="22"/>
          <w:szCs w:val="22"/>
          <w:lang w:bidi="ar-SA"/>
        </w:rPr>
      </w:pPr>
      <w:r w:rsidRPr="00616857">
        <w:rPr>
          <w:rFonts w:cs="Times New Roman"/>
          <w:sz w:val="22"/>
          <w:szCs w:val="22"/>
          <w:lang w:bidi="ar-SA"/>
        </w:rPr>
        <w:t>The measurement of deferred tax reflects the tax consequences that would follow the manner in which the Group expects, at the end of the reporting period, to recover or settle the carrying amount of its assets and liabilities</w:t>
      </w:r>
      <w:r w:rsidR="00283BAC" w:rsidRPr="00616857">
        <w:rPr>
          <w:rFonts w:cs="Times New Roman"/>
          <w:sz w:val="22"/>
          <w:szCs w:val="22"/>
          <w:lang w:bidi="ar-SA"/>
        </w:rPr>
        <w:t>, using tax rates enacted or substantively enacted at the reporting date. Current deferred tax assets and liabilities are offset in the separate financial statements.</w:t>
      </w:r>
    </w:p>
    <w:p w14:paraId="025C79BE" w14:textId="77777777" w:rsidR="00E952B5" w:rsidRPr="00616857" w:rsidRDefault="00E952B5" w:rsidP="00C36920">
      <w:pPr>
        <w:pStyle w:val="BodyText3"/>
        <w:spacing w:line="240" w:lineRule="auto"/>
        <w:ind w:left="540"/>
        <w:jc w:val="both"/>
        <w:outlineLvl w:val="0"/>
        <w:rPr>
          <w:rFonts w:cs="Times New Roman"/>
          <w:sz w:val="22"/>
          <w:szCs w:val="22"/>
          <w:lang w:bidi="ar-SA"/>
        </w:rPr>
      </w:pPr>
    </w:p>
    <w:p w14:paraId="670802D2" w14:textId="1C5E727F" w:rsidR="00FC1036" w:rsidRDefault="00AD35CB" w:rsidP="00A613E7">
      <w:pPr>
        <w:pStyle w:val="BodyText3"/>
        <w:spacing w:line="240" w:lineRule="auto"/>
        <w:ind w:left="540"/>
        <w:jc w:val="both"/>
        <w:outlineLvl w:val="0"/>
        <w:rPr>
          <w:rFonts w:cstheme="minorBidi"/>
          <w:sz w:val="22"/>
          <w:szCs w:val="28"/>
        </w:rPr>
      </w:pPr>
      <w:r w:rsidRPr="00616857">
        <w:rPr>
          <w:rFonts w:cs="Times New Roman"/>
          <w:sz w:val="22"/>
          <w:szCs w:val="22"/>
          <w:lang w:bidi="ar-SA"/>
        </w:rPr>
        <w:t>A deferred tax asset is recognised to the extent that it is probable that future taxable profits will be available against which the temporar</w:t>
      </w:r>
      <w:r w:rsidR="00516619" w:rsidRPr="00616857">
        <w:rPr>
          <w:rFonts w:cs="Times New Roman"/>
          <w:sz w:val="22"/>
          <w:szCs w:val="22"/>
          <w:lang w:bidi="ar-SA"/>
        </w:rPr>
        <w:t>y differences can be utilised.</w:t>
      </w:r>
      <w:r w:rsidR="00982772" w:rsidRPr="00616857">
        <w:rPr>
          <w:rFonts w:cs="Times New Roman"/>
          <w:sz w:val="22"/>
          <w:szCs w:val="22"/>
          <w:lang w:bidi="ar-SA"/>
        </w:rPr>
        <w:t xml:space="preserve"> </w:t>
      </w:r>
      <w:r w:rsidRPr="00616857">
        <w:rPr>
          <w:rFonts w:cs="Times New Roman"/>
          <w:sz w:val="22"/>
          <w:szCs w:val="22"/>
          <w:lang w:bidi="ar-SA"/>
        </w:rPr>
        <w:t>Deferred tax assets are reviewed at each reporting date and reduced to the extent that it is no longer probable that the re</w:t>
      </w:r>
      <w:r w:rsidR="00D13F83" w:rsidRPr="00616857">
        <w:rPr>
          <w:rFonts w:cs="Times New Roman"/>
          <w:sz w:val="22"/>
          <w:szCs w:val="22"/>
          <w:lang w:bidi="ar-SA"/>
        </w:rPr>
        <w:t>lated tax benefit will be realis</w:t>
      </w:r>
      <w:r w:rsidRPr="00616857">
        <w:rPr>
          <w:rFonts w:cs="Times New Roman"/>
          <w:sz w:val="22"/>
          <w:szCs w:val="22"/>
          <w:lang w:bidi="ar-SA"/>
        </w:rPr>
        <w:t>ed.</w:t>
      </w:r>
    </w:p>
    <w:p w14:paraId="336B476D" w14:textId="77777777" w:rsidR="00A613E7" w:rsidRDefault="00A613E7" w:rsidP="00A613E7">
      <w:pPr>
        <w:pStyle w:val="BodyText3"/>
        <w:spacing w:line="240" w:lineRule="auto"/>
        <w:ind w:left="540"/>
        <w:jc w:val="both"/>
        <w:outlineLvl w:val="0"/>
        <w:rPr>
          <w:rFonts w:cstheme="minorBidi"/>
          <w:sz w:val="22"/>
          <w:szCs w:val="28"/>
        </w:rPr>
      </w:pPr>
    </w:p>
    <w:p w14:paraId="539140CB" w14:textId="77777777" w:rsidR="00A613E7" w:rsidRDefault="00A613E7" w:rsidP="00A613E7">
      <w:pPr>
        <w:pStyle w:val="BodyText3"/>
        <w:spacing w:line="240" w:lineRule="auto"/>
        <w:ind w:left="540"/>
        <w:jc w:val="both"/>
        <w:outlineLvl w:val="0"/>
        <w:rPr>
          <w:rFonts w:cstheme="minorBidi"/>
          <w:sz w:val="22"/>
          <w:szCs w:val="28"/>
        </w:rPr>
      </w:pPr>
    </w:p>
    <w:p w14:paraId="7F2B1FBF" w14:textId="77777777" w:rsidR="00A613E7" w:rsidRDefault="00A613E7" w:rsidP="00A613E7">
      <w:pPr>
        <w:pStyle w:val="BodyText3"/>
        <w:spacing w:line="240" w:lineRule="auto"/>
        <w:ind w:left="540"/>
        <w:jc w:val="both"/>
        <w:outlineLvl w:val="0"/>
        <w:rPr>
          <w:rFonts w:cstheme="minorBidi"/>
          <w:sz w:val="22"/>
          <w:szCs w:val="28"/>
        </w:rPr>
      </w:pPr>
    </w:p>
    <w:p w14:paraId="7763C38C" w14:textId="77777777" w:rsidR="00A613E7" w:rsidRDefault="00A613E7" w:rsidP="00A613E7">
      <w:pPr>
        <w:pStyle w:val="BodyText3"/>
        <w:spacing w:line="240" w:lineRule="auto"/>
        <w:ind w:left="540"/>
        <w:jc w:val="both"/>
        <w:outlineLvl w:val="0"/>
        <w:rPr>
          <w:rFonts w:cstheme="minorBidi"/>
          <w:sz w:val="22"/>
          <w:szCs w:val="28"/>
        </w:rPr>
      </w:pPr>
    </w:p>
    <w:p w14:paraId="60F1F8A2" w14:textId="77777777" w:rsidR="00A613E7" w:rsidRDefault="00A613E7" w:rsidP="00A613E7">
      <w:pPr>
        <w:pStyle w:val="BodyText3"/>
        <w:spacing w:line="240" w:lineRule="auto"/>
        <w:ind w:left="540"/>
        <w:jc w:val="both"/>
        <w:outlineLvl w:val="0"/>
        <w:rPr>
          <w:rFonts w:cstheme="minorBidi"/>
          <w:sz w:val="22"/>
          <w:szCs w:val="28"/>
        </w:rPr>
      </w:pPr>
    </w:p>
    <w:p w14:paraId="45B6C19E" w14:textId="77777777" w:rsidR="00A613E7" w:rsidRDefault="00A613E7" w:rsidP="00A613E7">
      <w:pPr>
        <w:pStyle w:val="BodyText3"/>
        <w:spacing w:line="240" w:lineRule="auto"/>
        <w:ind w:left="540"/>
        <w:jc w:val="both"/>
        <w:outlineLvl w:val="0"/>
        <w:rPr>
          <w:rFonts w:cstheme="minorBidi"/>
          <w:sz w:val="22"/>
          <w:szCs w:val="28"/>
        </w:rPr>
      </w:pPr>
    </w:p>
    <w:p w14:paraId="0BBE6591" w14:textId="77777777" w:rsidR="00A613E7" w:rsidRDefault="00A613E7" w:rsidP="00A613E7">
      <w:pPr>
        <w:pStyle w:val="BodyText3"/>
        <w:spacing w:line="240" w:lineRule="auto"/>
        <w:ind w:left="540"/>
        <w:jc w:val="both"/>
        <w:outlineLvl w:val="0"/>
        <w:rPr>
          <w:rFonts w:cstheme="minorBidi"/>
          <w:sz w:val="22"/>
          <w:szCs w:val="28"/>
        </w:rPr>
      </w:pPr>
    </w:p>
    <w:p w14:paraId="39836F7C" w14:textId="77777777" w:rsidR="00A613E7" w:rsidRDefault="00A613E7" w:rsidP="00A613E7">
      <w:pPr>
        <w:pStyle w:val="BodyText3"/>
        <w:spacing w:line="240" w:lineRule="auto"/>
        <w:ind w:left="540"/>
        <w:jc w:val="both"/>
        <w:outlineLvl w:val="0"/>
        <w:rPr>
          <w:rFonts w:cstheme="minorBidi"/>
          <w:sz w:val="22"/>
          <w:szCs w:val="28"/>
        </w:rPr>
      </w:pPr>
    </w:p>
    <w:p w14:paraId="1FCB6D64" w14:textId="77777777" w:rsidR="00A613E7" w:rsidRDefault="00A613E7" w:rsidP="00A613E7">
      <w:pPr>
        <w:pStyle w:val="BodyText3"/>
        <w:spacing w:line="240" w:lineRule="auto"/>
        <w:ind w:left="540"/>
        <w:jc w:val="both"/>
        <w:outlineLvl w:val="0"/>
        <w:rPr>
          <w:rFonts w:cstheme="minorBidi"/>
          <w:sz w:val="22"/>
          <w:szCs w:val="28"/>
        </w:rPr>
      </w:pPr>
    </w:p>
    <w:p w14:paraId="0DF7DAE1" w14:textId="77777777" w:rsidR="00A613E7" w:rsidRDefault="00A613E7" w:rsidP="00A613E7">
      <w:pPr>
        <w:pStyle w:val="BodyText3"/>
        <w:spacing w:line="240" w:lineRule="auto"/>
        <w:ind w:left="540"/>
        <w:jc w:val="both"/>
        <w:outlineLvl w:val="0"/>
        <w:rPr>
          <w:rFonts w:cstheme="minorBidi"/>
          <w:sz w:val="22"/>
          <w:szCs w:val="28"/>
        </w:rPr>
      </w:pPr>
    </w:p>
    <w:p w14:paraId="788E1694" w14:textId="77777777" w:rsidR="00A613E7" w:rsidRDefault="00A613E7" w:rsidP="00A613E7">
      <w:pPr>
        <w:pStyle w:val="BodyText3"/>
        <w:spacing w:line="240" w:lineRule="auto"/>
        <w:ind w:left="540"/>
        <w:jc w:val="both"/>
        <w:outlineLvl w:val="0"/>
        <w:rPr>
          <w:rFonts w:cstheme="minorBidi"/>
          <w:sz w:val="22"/>
          <w:szCs w:val="28"/>
        </w:rPr>
      </w:pPr>
    </w:p>
    <w:p w14:paraId="290708BD" w14:textId="77777777" w:rsidR="00A613E7" w:rsidRDefault="00A613E7" w:rsidP="00A613E7">
      <w:pPr>
        <w:pStyle w:val="BodyText3"/>
        <w:spacing w:line="240" w:lineRule="auto"/>
        <w:ind w:left="540"/>
        <w:jc w:val="both"/>
        <w:outlineLvl w:val="0"/>
        <w:rPr>
          <w:rFonts w:cstheme="minorBidi"/>
          <w:sz w:val="22"/>
          <w:szCs w:val="28"/>
        </w:rPr>
      </w:pPr>
    </w:p>
    <w:p w14:paraId="700DFD97" w14:textId="77777777" w:rsidR="00A613E7" w:rsidRDefault="00A613E7" w:rsidP="00A613E7">
      <w:pPr>
        <w:pStyle w:val="BodyText3"/>
        <w:spacing w:line="240" w:lineRule="auto"/>
        <w:ind w:left="540"/>
        <w:jc w:val="both"/>
        <w:outlineLvl w:val="0"/>
        <w:rPr>
          <w:rFonts w:cstheme="minorBidi"/>
          <w:sz w:val="22"/>
          <w:szCs w:val="28"/>
        </w:rPr>
      </w:pPr>
    </w:p>
    <w:p w14:paraId="50D98825" w14:textId="77777777" w:rsidR="00A613E7" w:rsidRDefault="00A613E7" w:rsidP="00A613E7">
      <w:pPr>
        <w:pStyle w:val="BodyText3"/>
        <w:spacing w:line="240" w:lineRule="auto"/>
        <w:ind w:left="540"/>
        <w:jc w:val="both"/>
        <w:outlineLvl w:val="0"/>
        <w:rPr>
          <w:rFonts w:cstheme="minorBidi"/>
          <w:sz w:val="22"/>
          <w:szCs w:val="28"/>
        </w:rPr>
      </w:pPr>
    </w:p>
    <w:p w14:paraId="3B424EF0" w14:textId="77777777" w:rsidR="00A613E7" w:rsidRDefault="00A613E7" w:rsidP="00A613E7">
      <w:pPr>
        <w:pStyle w:val="BodyText3"/>
        <w:spacing w:line="240" w:lineRule="auto"/>
        <w:ind w:left="540"/>
        <w:jc w:val="both"/>
        <w:outlineLvl w:val="0"/>
        <w:rPr>
          <w:rFonts w:cstheme="minorBidi"/>
          <w:sz w:val="22"/>
          <w:szCs w:val="28"/>
        </w:rPr>
      </w:pPr>
    </w:p>
    <w:p w14:paraId="64A9496A" w14:textId="77777777" w:rsidR="00A613E7" w:rsidRDefault="00A613E7" w:rsidP="00A613E7">
      <w:pPr>
        <w:pStyle w:val="BodyText3"/>
        <w:spacing w:line="240" w:lineRule="auto"/>
        <w:ind w:left="540"/>
        <w:jc w:val="both"/>
        <w:outlineLvl w:val="0"/>
        <w:rPr>
          <w:rFonts w:cstheme="minorBidi"/>
          <w:sz w:val="22"/>
          <w:szCs w:val="28"/>
        </w:rPr>
      </w:pPr>
    </w:p>
    <w:p w14:paraId="3780541F" w14:textId="77777777" w:rsidR="00A613E7" w:rsidRDefault="00A613E7" w:rsidP="00A613E7">
      <w:pPr>
        <w:pStyle w:val="BodyText3"/>
        <w:spacing w:line="240" w:lineRule="auto"/>
        <w:ind w:left="540"/>
        <w:jc w:val="both"/>
        <w:outlineLvl w:val="0"/>
        <w:rPr>
          <w:rFonts w:cstheme="minorBidi"/>
          <w:sz w:val="22"/>
          <w:szCs w:val="28"/>
        </w:rPr>
      </w:pPr>
    </w:p>
    <w:p w14:paraId="037F76FD" w14:textId="77777777" w:rsidR="00A613E7" w:rsidRPr="00A613E7" w:rsidRDefault="00A613E7" w:rsidP="00A613E7">
      <w:pPr>
        <w:pStyle w:val="BodyText3"/>
        <w:spacing w:line="240" w:lineRule="auto"/>
        <w:ind w:left="540"/>
        <w:jc w:val="both"/>
        <w:outlineLvl w:val="0"/>
        <w:rPr>
          <w:rFonts w:cstheme="minorBidi"/>
          <w:sz w:val="16"/>
          <w:szCs w:val="28"/>
          <w:cs/>
        </w:rPr>
      </w:pPr>
    </w:p>
    <w:p w14:paraId="292E336E" w14:textId="77777777" w:rsidR="00B90DF6" w:rsidRPr="00616857" w:rsidRDefault="00B90DF6" w:rsidP="00D67349">
      <w:pPr>
        <w:pStyle w:val="ListParagraph"/>
        <w:numPr>
          <w:ilvl w:val="0"/>
          <w:numId w:val="11"/>
        </w:numPr>
        <w:tabs>
          <w:tab w:val="clear" w:pos="340"/>
        </w:tabs>
        <w:spacing w:line="240" w:lineRule="atLeast"/>
        <w:ind w:left="540" w:right="-43" w:hanging="540"/>
        <w:jc w:val="thaiDistribute"/>
        <w:rPr>
          <w:b/>
          <w:bCs/>
          <w:szCs w:val="28"/>
        </w:rPr>
      </w:pPr>
      <w:r w:rsidRPr="00616857">
        <w:rPr>
          <w:b/>
          <w:bCs/>
          <w:szCs w:val="28"/>
        </w:rPr>
        <w:lastRenderedPageBreak/>
        <w:t>Related parties</w:t>
      </w:r>
    </w:p>
    <w:p w14:paraId="6C77DAED" w14:textId="77777777" w:rsidR="00B90DF6" w:rsidRPr="00274E1A" w:rsidRDefault="00B90DF6" w:rsidP="00B90DF6">
      <w:pPr>
        <w:pStyle w:val="ListParagraph"/>
        <w:spacing w:line="240" w:lineRule="atLeast"/>
        <w:ind w:left="540" w:right="-43"/>
        <w:jc w:val="thaiDistribute"/>
        <w:rPr>
          <w:b/>
          <w:bCs/>
          <w:sz w:val="16"/>
          <w:szCs w:val="16"/>
        </w:rPr>
      </w:pPr>
    </w:p>
    <w:p w14:paraId="5F8ABE67" w14:textId="1522FCF3" w:rsidR="00140113" w:rsidRPr="008C7397" w:rsidRDefault="00140113" w:rsidP="00140113">
      <w:pPr>
        <w:ind w:left="540"/>
        <w:jc w:val="both"/>
        <w:rPr>
          <w:szCs w:val="22"/>
        </w:rPr>
      </w:pPr>
      <w:r w:rsidRPr="00616857">
        <w:rPr>
          <w:szCs w:val="22"/>
        </w:rPr>
        <w:t>Relationships with</w:t>
      </w:r>
      <w:r w:rsidR="002F0527" w:rsidRPr="00616857">
        <w:rPr>
          <w:szCs w:val="22"/>
        </w:rPr>
        <w:t xml:space="preserve"> </w:t>
      </w:r>
      <w:r w:rsidRPr="00616857">
        <w:rPr>
          <w:szCs w:val="22"/>
        </w:rPr>
        <w:t>subsidiaries, associates and joint ve</w:t>
      </w:r>
      <w:r w:rsidR="00AF5249" w:rsidRPr="00616857">
        <w:rPr>
          <w:szCs w:val="22"/>
        </w:rPr>
        <w:t xml:space="preserve">ntures are </w:t>
      </w:r>
      <w:r w:rsidR="00AF5249" w:rsidRPr="00C479B9">
        <w:rPr>
          <w:szCs w:val="22"/>
        </w:rPr>
        <w:t xml:space="preserve">described </w:t>
      </w:r>
      <w:r w:rsidR="00AF5249" w:rsidRPr="008C7397">
        <w:rPr>
          <w:szCs w:val="22"/>
        </w:rPr>
        <w:t>in N</w:t>
      </w:r>
      <w:r w:rsidR="00D27AE0" w:rsidRPr="008C7397">
        <w:rPr>
          <w:szCs w:val="22"/>
        </w:rPr>
        <w:t>otes</w:t>
      </w:r>
      <w:r w:rsidR="000F7739" w:rsidRPr="008C7397">
        <w:rPr>
          <w:szCs w:val="22"/>
        </w:rPr>
        <w:t xml:space="preserve"> </w:t>
      </w:r>
      <w:r w:rsidR="00151349" w:rsidRPr="008C7397">
        <w:rPr>
          <w:szCs w:val="22"/>
        </w:rPr>
        <w:t>9</w:t>
      </w:r>
      <w:r w:rsidR="00AB5FD2" w:rsidRPr="008C7397">
        <w:rPr>
          <w:szCs w:val="22"/>
        </w:rPr>
        <w:t xml:space="preserve"> and </w:t>
      </w:r>
      <w:r w:rsidR="00F64D0D" w:rsidRPr="008C7397">
        <w:rPr>
          <w:szCs w:val="22"/>
        </w:rPr>
        <w:t>1</w:t>
      </w:r>
      <w:r w:rsidR="00151349" w:rsidRPr="008C7397">
        <w:rPr>
          <w:szCs w:val="22"/>
        </w:rPr>
        <w:t>0</w:t>
      </w:r>
      <w:r w:rsidRPr="008C7397">
        <w:rPr>
          <w:szCs w:val="22"/>
        </w:rPr>
        <w:t xml:space="preserve">. </w:t>
      </w:r>
      <w:r w:rsidR="00DC62C0" w:rsidRPr="008C7397">
        <w:rPr>
          <w:rFonts w:cs="Angsana New"/>
          <w:szCs w:val="22"/>
        </w:rPr>
        <w:t xml:space="preserve">Other </w:t>
      </w:r>
      <w:r w:rsidR="00DC62C0" w:rsidRPr="008C7397">
        <w:rPr>
          <w:szCs w:val="22"/>
        </w:rPr>
        <w:t xml:space="preserve">related parties </w:t>
      </w:r>
      <w:r w:rsidR="00EE2700" w:rsidRPr="008C7397">
        <w:rPr>
          <w:rFonts w:cs="Angsana New"/>
          <w:szCs w:val="22"/>
        </w:rPr>
        <w:t>which</w:t>
      </w:r>
      <w:r w:rsidR="00DC62C0" w:rsidRPr="008C7397">
        <w:rPr>
          <w:rFonts w:cs="Angsana New"/>
          <w:szCs w:val="22"/>
        </w:rPr>
        <w:t xml:space="preserve"> </w:t>
      </w:r>
      <w:r w:rsidR="00DC62C0" w:rsidRPr="008C7397">
        <w:rPr>
          <w:szCs w:val="22"/>
        </w:rPr>
        <w:t xml:space="preserve">the Group had significant transactions with </w:t>
      </w:r>
      <w:r w:rsidR="00B749D1" w:rsidRPr="008C7397">
        <w:rPr>
          <w:szCs w:val="22"/>
        </w:rPr>
        <w:t xml:space="preserve">the Group </w:t>
      </w:r>
      <w:r w:rsidR="00DC62C0" w:rsidRPr="008C7397">
        <w:rPr>
          <w:szCs w:val="22"/>
        </w:rPr>
        <w:t>during the year were as follows:</w:t>
      </w:r>
    </w:p>
    <w:p w14:paraId="68B76EBA" w14:textId="77777777" w:rsidR="00B90DF6" w:rsidRPr="00274E1A" w:rsidRDefault="00B90DF6" w:rsidP="00B90DF6">
      <w:pPr>
        <w:pStyle w:val="ListParagraph"/>
        <w:spacing w:line="240" w:lineRule="atLeast"/>
        <w:ind w:left="540" w:right="-43"/>
        <w:jc w:val="thaiDistribute"/>
        <w:rPr>
          <w:b/>
          <w:bCs/>
          <w:sz w:val="16"/>
          <w:szCs w:val="16"/>
        </w:rPr>
      </w:pPr>
    </w:p>
    <w:tbl>
      <w:tblPr>
        <w:tblW w:w="9450" w:type="dxa"/>
        <w:tblInd w:w="450" w:type="dxa"/>
        <w:tblLook w:val="01E0" w:firstRow="1" w:lastRow="1" w:firstColumn="1" w:lastColumn="1" w:noHBand="0" w:noVBand="0"/>
      </w:tblPr>
      <w:tblGrid>
        <w:gridCol w:w="3457"/>
        <w:gridCol w:w="1555"/>
        <w:gridCol w:w="4438"/>
      </w:tblGrid>
      <w:tr w:rsidR="00B90DF6" w:rsidRPr="008C7397" w14:paraId="49700949" w14:textId="77777777" w:rsidTr="00CB30EE">
        <w:trPr>
          <w:tblHeader/>
        </w:trPr>
        <w:tc>
          <w:tcPr>
            <w:tcW w:w="3457" w:type="dxa"/>
          </w:tcPr>
          <w:p w14:paraId="601FB254" w14:textId="77777777" w:rsidR="00B90DF6" w:rsidRPr="008C7397" w:rsidRDefault="00B90DF6" w:rsidP="000459D8">
            <w:pPr>
              <w:pStyle w:val="block"/>
              <w:tabs>
                <w:tab w:val="decimal" w:pos="765"/>
              </w:tabs>
              <w:spacing w:after="0" w:line="240" w:lineRule="atLeast"/>
              <w:ind w:left="-18"/>
              <w:rPr>
                <w:b/>
                <w:bCs/>
                <w:szCs w:val="22"/>
              </w:rPr>
            </w:pPr>
            <w:r w:rsidRPr="008C7397">
              <w:rPr>
                <w:b/>
                <w:bCs/>
                <w:szCs w:val="22"/>
              </w:rPr>
              <w:t>Related Parties</w:t>
            </w:r>
          </w:p>
          <w:p w14:paraId="3B093BC6" w14:textId="77777777" w:rsidR="00B90DF6" w:rsidRPr="008C7397" w:rsidRDefault="00B90DF6" w:rsidP="009D514E">
            <w:pPr>
              <w:pStyle w:val="block"/>
              <w:tabs>
                <w:tab w:val="decimal" w:pos="765"/>
              </w:tabs>
              <w:spacing w:after="0" w:line="240" w:lineRule="atLeast"/>
              <w:ind w:left="-18"/>
              <w:jc w:val="center"/>
              <w:rPr>
                <w:rFonts w:cstheme="minorBidi"/>
                <w:b/>
                <w:bCs/>
                <w:szCs w:val="28"/>
                <w:cs/>
                <w:lang w:bidi="th-TH"/>
              </w:rPr>
            </w:pPr>
          </w:p>
        </w:tc>
        <w:tc>
          <w:tcPr>
            <w:tcW w:w="1555" w:type="dxa"/>
          </w:tcPr>
          <w:p w14:paraId="55E691E3" w14:textId="472F206C" w:rsidR="00B90DF6" w:rsidRPr="008C7397" w:rsidRDefault="00B90DF6" w:rsidP="000015CF">
            <w:pPr>
              <w:pStyle w:val="block"/>
              <w:tabs>
                <w:tab w:val="decimal" w:pos="765"/>
              </w:tabs>
              <w:spacing w:after="0" w:line="240" w:lineRule="atLeast"/>
              <w:ind w:left="-18"/>
              <w:jc w:val="center"/>
              <w:rPr>
                <w:rFonts w:cs="Angsana New"/>
                <w:b/>
                <w:bCs/>
                <w:szCs w:val="28"/>
                <w:lang w:val="en-US" w:bidi="th-TH"/>
              </w:rPr>
            </w:pPr>
            <w:r w:rsidRPr="008C7397">
              <w:rPr>
                <w:b/>
                <w:bCs/>
                <w:szCs w:val="22"/>
              </w:rPr>
              <w:t>Country of incorporation</w:t>
            </w:r>
            <w:r w:rsidR="00912C85" w:rsidRPr="008C7397">
              <w:rPr>
                <w:b/>
                <w:bCs/>
                <w:szCs w:val="22"/>
                <w:lang w:val="en-US"/>
              </w:rPr>
              <w:t>/ nationality</w:t>
            </w:r>
          </w:p>
        </w:tc>
        <w:tc>
          <w:tcPr>
            <w:tcW w:w="4438" w:type="dxa"/>
          </w:tcPr>
          <w:p w14:paraId="09778683" w14:textId="77777777" w:rsidR="00B90DF6" w:rsidRPr="008C7397" w:rsidRDefault="00B90DF6" w:rsidP="000459D8">
            <w:pPr>
              <w:pStyle w:val="block"/>
              <w:tabs>
                <w:tab w:val="decimal" w:pos="765"/>
              </w:tabs>
              <w:spacing w:after="0" w:line="240" w:lineRule="atLeast"/>
              <w:ind w:left="0"/>
              <w:rPr>
                <w:b/>
                <w:bCs/>
                <w:szCs w:val="22"/>
              </w:rPr>
            </w:pPr>
            <w:r w:rsidRPr="008C7397">
              <w:rPr>
                <w:b/>
                <w:bCs/>
                <w:szCs w:val="22"/>
              </w:rPr>
              <w:t>Nature of relationships</w:t>
            </w:r>
          </w:p>
        </w:tc>
      </w:tr>
      <w:tr w:rsidR="00B90DF6" w:rsidRPr="008C7397" w14:paraId="4EC87A34" w14:textId="77777777" w:rsidTr="00CB30EE">
        <w:tc>
          <w:tcPr>
            <w:tcW w:w="3457" w:type="dxa"/>
          </w:tcPr>
          <w:p w14:paraId="6A210A1C" w14:textId="77777777" w:rsidR="00B90DF6" w:rsidRPr="008C7397" w:rsidRDefault="00B90DF6" w:rsidP="00D9574B">
            <w:pPr>
              <w:pStyle w:val="block"/>
              <w:spacing w:after="0" w:line="240" w:lineRule="atLeast"/>
              <w:ind w:left="0"/>
              <w:rPr>
                <w:szCs w:val="22"/>
                <w:lang w:val="en-US"/>
              </w:rPr>
            </w:pPr>
            <w:r w:rsidRPr="008C7397">
              <w:rPr>
                <w:szCs w:val="22"/>
              </w:rPr>
              <w:t xml:space="preserve">Key management personnel </w:t>
            </w:r>
          </w:p>
        </w:tc>
        <w:tc>
          <w:tcPr>
            <w:tcW w:w="1555" w:type="dxa"/>
          </w:tcPr>
          <w:p w14:paraId="108DD726" w14:textId="096ECE48" w:rsidR="00B90DF6" w:rsidRPr="008C7397" w:rsidRDefault="00B90DF6" w:rsidP="00752679">
            <w:pPr>
              <w:pStyle w:val="block"/>
              <w:tabs>
                <w:tab w:val="decimal" w:pos="765"/>
              </w:tabs>
              <w:spacing w:after="0" w:line="240" w:lineRule="atLeast"/>
              <w:ind w:left="0" w:right="312"/>
              <w:jc w:val="center"/>
              <w:rPr>
                <w:szCs w:val="22"/>
              </w:rPr>
            </w:pPr>
            <w:r w:rsidRPr="008C7397">
              <w:rPr>
                <w:szCs w:val="22"/>
              </w:rPr>
              <w:t>Thai</w:t>
            </w:r>
          </w:p>
        </w:tc>
        <w:tc>
          <w:tcPr>
            <w:tcW w:w="4438" w:type="dxa"/>
          </w:tcPr>
          <w:p w14:paraId="2C8393C3" w14:textId="6E207F3D" w:rsidR="00B90DF6" w:rsidRPr="008C7397" w:rsidRDefault="00B90DF6" w:rsidP="001E5C03">
            <w:pPr>
              <w:pStyle w:val="block"/>
              <w:tabs>
                <w:tab w:val="decimal" w:pos="459"/>
              </w:tabs>
              <w:spacing w:after="0" w:line="240" w:lineRule="atLeast"/>
              <w:ind w:left="175" w:hanging="175"/>
              <w:jc w:val="thaiDistribute"/>
              <w:rPr>
                <w:szCs w:val="22"/>
              </w:rPr>
            </w:pPr>
            <w:r w:rsidRPr="008C7397">
              <w:rPr>
                <w:szCs w:val="22"/>
              </w:rPr>
              <w:t>Persons having authority and responsibility</w:t>
            </w:r>
            <w:r w:rsidR="00C40030" w:rsidRPr="008C7397">
              <w:rPr>
                <w:szCs w:val="22"/>
              </w:rPr>
              <w:t xml:space="preserve"> </w:t>
            </w:r>
            <w:r w:rsidR="00C21AF7" w:rsidRPr="008C7397">
              <w:rPr>
                <w:szCs w:val="22"/>
              </w:rPr>
              <w:t xml:space="preserve">     </w:t>
            </w:r>
            <w:r w:rsidRPr="008C7397">
              <w:rPr>
                <w:szCs w:val="22"/>
              </w:rPr>
              <w:t>for planning,</w:t>
            </w:r>
            <w:r w:rsidR="00CB30EE" w:rsidRPr="008C7397">
              <w:rPr>
                <w:szCs w:val="22"/>
              </w:rPr>
              <w:t xml:space="preserve"> </w:t>
            </w:r>
            <w:r w:rsidRPr="008C7397">
              <w:rPr>
                <w:szCs w:val="22"/>
              </w:rPr>
              <w:t>directing and controlling the activities of the entity, directly</w:t>
            </w:r>
            <w:r w:rsidR="000459D8" w:rsidRPr="008C7397">
              <w:rPr>
                <w:szCs w:val="22"/>
              </w:rPr>
              <w:t xml:space="preserve"> </w:t>
            </w:r>
            <w:r w:rsidRPr="008C7397">
              <w:rPr>
                <w:szCs w:val="22"/>
              </w:rPr>
              <w:t>or indirectly, including any</w:t>
            </w:r>
            <w:r w:rsidR="000459D8" w:rsidRPr="008C7397">
              <w:rPr>
                <w:szCs w:val="22"/>
              </w:rPr>
              <w:t xml:space="preserve"> director (whether executive or</w:t>
            </w:r>
            <w:r w:rsidR="008D42CF" w:rsidRPr="008C7397">
              <w:rPr>
                <w:szCs w:val="22"/>
              </w:rPr>
              <w:t xml:space="preserve"> </w:t>
            </w:r>
            <w:r w:rsidRPr="008C7397">
              <w:rPr>
                <w:szCs w:val="22"/>
              </w:rPr>
              <w:t xml:space="preserve">otherwise) of the </w:t>
            </w:r>
            <w:r w:rsidR="00D56B37" w:rsidRPr="008C7397">
              <w:rPr>
                <w:szCs w:val="22"/>
              </w:rPr>
              <w:t>Group</w:t>
            </w:r>
            <w:r w:rsidRPr="008C7397">
              <w:rPr>
                <w:szCs w:val="22"/>
              </w:rPr>
              <w:t xml:space="preserve">. </w:t>
            </w:r>
          </w:p>
        </w:tc>
      </w:tr>
      <w:tr w:rsidR="003E2F41" w:rsidRPr="008C7397" w14:paraId="1CEBC6BB" w14:textId="77777777" w:rsidTr="00CB30EE">
        <w:tc>
          <w:tcPr>
            <w:tcW w:w="3457" w:type="dxa"/>
          </w:tcPr>
          <w:p w14:paraId="2549A949" w14:textId="77777777" w:rsidR="003E2F41" w:rsidRPr="008C7397" w:rsidRDefault="003E2F41" w:rsidP="00EB3F69">
            <w:pPr>
              <w:pStyle w:val="block"/>
              <w:spacing w:after="0" w:line="280" w:lineRule="exact"/>
              <w:ind w:left="144" w:right="-108" w:hanging="180"/>
              <w:rPr>
                <w:spacing w:val="-2"/>
                <w:szCs w:val="22"/>
              </w:rPr>
            </w:pPr>
            <w:r w:rsidRPr="008C7397">
              <w:rPr>
                <w:spacing w:val="-2"/>
                <w:szCs w:val="22"/>
              </w:rPr>
              <w:t>Advanced Information Technology Public Company Limited</w:t>
            </w:r>
          </w:p>
        </w:tc>
        <w:tc>
          <w:tcPr>
            <w:tcW w:w="1555" w:type="dxa"/>
          </w:tcPr>
          <w:p w14:paraId="36BDD77B" w14:textId="77777777" w:rsidR="003E2F41" w:rsidRPr="008C7397" w:rsidRDefault="003E2F41" w:rsidP="000459D8">
            <w:pPr>
              <w:pStyle w:val="block"/>
              <w:spacing w:after="0" w:line="280" w:lineRule="exact"/>
              <w:ind w:left="144" w:right="-108" w:hanging="180"/>
              <w:jc w:val="center"/>
              <w:rPr>
                <w:szCs w:val="22"/>
              </w:rPr>
            </w:pPr>
            <w:r w:rsidRPr="008C7397">
              <w:rPr>
                <w:szCs w:val="22"/>
              </w:rPr>
              <w:t>Thailand</w:t>
            </w:r>
          </w:p>
        </w:tc>
        <w:tc>
          <w:tcPr>
            <w:tcW w:w="4438" w:type="dxa"/>
          </w:tcPr>
          <w:p w14:paraId="224DC784" w14:textId="1D541DBA" w:rsidR="003E2F41" w:rsidRPr="008C7397" w:rsidRDefault="002C757F" w:rsidP="002C757F">
            <w:pPr>
              <w:pStyle w:val="block"/>
              <w:spacing w:after="0" w:line="280" w:lineRule="exact"/>
              <w:ind w:left="0" w:right="-108"/>
              <w:rPr>
                <w:szCs w:val="22"/>
              </w:rPr>
            </w:pPr>
            <w:r w:rsidRPr="008C7397">
              <w:rPr>
                <w:szCs w:val="22"/>
              </w:rPr>
              <w:t>C</w:t>
            </w:r>
            <w:r w:rsidR="003E2F41" w:rsidRPr="008C7397">
              <w:rPr>
                <w:szCs w:val="22"/>
              </w:rPr>
              <w:t>ommon directors with the Company</w:t>
            </w:r>
          </w:p>
        </w:tc>
      </w:tr>
      <w:tr w:rsidR="00D57E5A" w:rsidRPr="00616857" w14:paraId="247216DC" w14:textId="77777777" w:rsidTr="00AB0F15">
        <w:trPr>
          <w:trHeight w:val="322"/>
        </w:trPr>
        <w:tc>
          <w:tcPr>
            <w:tcW w:w="3457" w:type="dxa"/>
          </w:tcPr>
          <w:p w14:paraId="701D8B14" w14:textId="10B1CD2E" w:rsidR="00D57E5A" w:rsidRPr="008C7397" w:rsidRDefault="00081DD6" w:rsidP="00AD0374">
            <w:pPr>
              <w:pStyle w:val="block"/>
              <w:spacing w:after="0" w:line="280" w:lineRule="exact"/>
              <w:ind w:left="144" w:right="-108" w:hanging="180"/>
              <w:rPr>
                <w:rFonts w:cstheme="minorBidi"/>
                <w:spacing w:val="-2"/>
                <w:szCs w:val="28"/>
                <w:lang w:val="en-US" w:bidi="th-TH"/>
              </w:rPr>
            </w:pPr>
            <w:r w:rsidRPr="008C7397">
              <w:rPr>
                <w:rFonts w:cstheme="minorBidi"/>
                <w:spacing w:val="-2"/>
                <w:szCs w:val="28"/>
                <w:lang w:val="en-US" w:bidi="th-TH"/>
              </w:rPr>
              <w:t>Minburi M</w:t>
            </w:r>
            <w:r w:rsidR="001255D4" w:rsidRPr="008C7397">
              <w:rPr>
                <w:rFonts w:cstheme="minorBidi"/>
                <w:spacing w:val="-2"/>
                <w:szCs w:val="28"/>
                <w:lang w:val="en-US" w:bidi="th-TH"/>
              </w:rPr>
              <w:t>edical</w:t>
            </w:r>
            <w:r w:rsidRPr="008C7397">
              <w:rPr>
                <w:rFonts w:cstheme="minorBidi"/>
                <w:spacing w:val="-2"/>
                <w:szCs w:val="28"/>
                <w:lang w:val="en-US" w:bidi="th-TH"/>
              </w:rPr>
              <w:t xml:space="preserve"> </w:t>
            </w:r>
            <w:r w:rsidR="001255D4" w:rsidRPr="008C7397">
              <w:rPr>
                <w:spacing w:val="-2"/>
                <w:szCs w:val="22"/>
              </w:rPr>
              <w:t>Company Limited</w:t>
            </w:r>
          </w:p>
        </w:tc>
        <w:tc>
          <w:tcPr>
            <w:tcW w:w="1555" w:type="dxa"/>
          </w:tcPr>
          <w:p w14:paraId="386D673E" w14:textId="750C15FB" w:rsidR="00D57E5A" w:rsidRPr="008C7397" w:rsidRDefault="00D57E5A" w:rsidP="00AD0374">
            <w:pPr>
              <w:pStyle w:val="block"/>
              <w:spacing w:after="0" w:line="280" w:lineRule="exact"/>
              <w:ind w:left="144" w:right="-108" w:hanging="180"/>
              <w:jc w:val="center"/>
              <w:rPr>
                <w:rFonts w:cstheme="minorBidi"/>
                <w:spacing w:val="-2"/>
                <w:szCs w:val="28"/>
                <w:lang w:val="en-US" w:bidi="th-TH"/>
              </w:rPr>
            </w:pPr>
            <w:r w:rsidRPr="008C7397">
              <w:rPr>
                <w:rFonts w:cstheme="minorBidi"/>
                <w:spacing w:val="-2"/>
                <w:szCs w:val="28"/>
                <w:lang w:val="en-US" w:bidi="th-TH"/>
              </w:rPr>
              <w:t>Thailand</w:t>
            </w:r>
          </w:p>
        </w:tc>
        <w:tc>
          <w:tcPr>
            <w:tcW w:w="4438" w:type="dxa"/>
          </w:tcPr>
          <w:p w14:paraId="581E7B6E" w14:textId="42A1541F" w:rsidR="00D57E5A" w:rsidRPr="00DA5013" w:rsidRDefault="00D57E5A" w:rsidP="007C5231">
            <w:pPr>
              <w:pStyle w:val="block"/>
              <w:spacing w:after="0" w:line="280" w:lineRule="exact"/>
              <w:ind w:left="0" w:right="-108"/>
              <w:rPr>
                <w:rFonts w:cstheme="minorBidi"/>
                <w:spacing w:val="-2"/>
                <w:szCs w:val="28"/>
                <w:lang w:val="en-US" w:bidi="th-TH"/>
              </w:rPr>
            </w:pPr>
            <w:r w:rsidRPr="007C5231">
              <w:rPr>
                <w:szCs w:val="22"/>
              </w:rPr>
              <w:t>Common</w:t>
            </w:r>
            <w:r w:rsidRPr="008C7397">
              <w:rPr>
                <w:rFonts w:cstheme="minorBidi"/>
                <w:spacing w:val="-2"/>
                <w:szCs w:val="28"/>
                <w:lang w:val="en-US" w:bidi="th-TH"/>
              </w:rPr>
              <w:t xml:space="preserve"> directors with the Company</w:t>
            </w:r>
          </w:p>
        </w:tc>
      </w:tr>
    </w:tbl>
    <w:p w14:paraId="69ECD42D" w14:textId="7BA7D3A7" w:rsidR="0004095F" w:rsidRPr="00274E1A" w:rsidRDefault="0004095F">
      <w:pPr>
        <w:rPr>
          <w:rFonts w:cs="Angsana New"/>
          <w:b/>
          <w:bCs/>
          <w:sz w:val="16"/>
          <w:szCs w:val="16"/>
        </w:rPr>
      </w:pPr>
    </w:p>
    <w:tbl>
      <w:tblPr>
        <w:tblW w:w="9424" w:type="dxa"/>
        <w:tblInd w:w="476" w:type="dxa"/>
        <w:tblLayout w:type="fixed"/>
        <w:tblCellMar>
          <w:left w:w="79" w:type="dxa"/>
          <w:right w:w="79" w:type="dxa"/>
        </w:tblCellMar>
        <w:tblLook w:val="0000" w:firstRow="0" w:lastRow="0" w:firstColumn="0" w:lastColumn="0" w:noHBand="0" w:noVBand="0"/>
      </w:tblPr>
      <w:tblGrid>
        <w:gridCol w:w="4112"/>
        <w:gridCol w:w="1260"/>
        <w:gridCol w:w="180"/>
        <w:gridCol w:w="1170"/>
        <w:gridCol w:w="180"/>
        <w:gridCol w:w="1172"/>
        <w:gridCol w:w="180"/>
        <w:gridCol w:w="1170"/>
      </w:tblGrid>
      <w:tr w:rsidR="003E2F41" w:rsidRPr="00616857" w14:paraId="77FB38AC" w14:textId="77777777" w:rsidTr="0004095F">
        <w:trPr>
          <w:cantSplit/>
          <w:tblHeader/>
        </w:trPr>
        <w:tc>
          <w:tcPr>
            <w:tcW w:w="4112" w:type="dxa"/>
            <w:vAlign w:val="bottom"/>
          </w:tcPr>
          <w:p w14:paraId="2D6B40A4" w14:textId="2789E762" w:rsidR="003E2F41" w:rsidRPr="00616857" w:rsidRDefault="000A5C0F" w:rsidP="000A5C0F">
            <w:pPr>
              <w:spacing w:line="280" w:lineRule="exact"/>
              <w:rPr>
                <w:b/>
                <w:bCs/>
                <w:i/>
                <w:iCs/>
                <w:szCs w:val="22"/>
              </w:rPr>
            </w:pPr>
            <w:r w:rsidRPr="00616857">
              <w:rPr>
                <w:b/>
                <w:bCs/>
                <w:i/>
                <w:iCs/>
                <w:szCs w:val="22"/>
              </w:rPr>
              <w:t>Significant transaction with related parties</w:t>
            </w:r>
          </w:p>
        </w:tc>
        <w:tc>
          <w:tcPr>
            <w:tcW w:w="2610" w:type="dxa"/>
            <w:gridSpan w:val="3"/>
          </w:tcPr>
          <w:p w14:paraId="069B924C" w14:textId="77777777" w:rsidR="003E2F41" w:rsidRPr="00616857" w:rsidRDefault="003E2F41" w:rsidP="00687E25">
            <w:pPr>
              <w:pStyle w:val="acctmergecolhdg"/>
              <w:spacing w:line="280" w:lineRule="exact"/>
              <w:rPr>
                <w:szCs w:val="22"/>
              </w:rPr>
            </w:pPr>
            <w:r w:rsidRPr="00616857">
              <w:rPr>
                <w:szCs w:val="22"/>
              </w:rPr>
              <w:t xml:space="preserve">Consolidated </w:t>
            </w:r>
          </w:p>
          <w:p w14:paraId="1948225D" w14:textId="77777777" w:rsidR="003E2F41" w:rsidRPr="00616857" w:rsidRDefault="003E2F41" w:rsidP="00687E25">
            <w:pPr>
              <w:pStyle w:val="acctmergecolhdg"/>
              <w:spacing w:line="280" w:lineRule="exact"/>
              <w:rPr>
                <w:szCs w:val="22"/>
              </w:rPr>
            </w:pPr>
            <w:r w:rsidRPr="00616857">
              <w:rPr>
                <w:szCs w:val="22"/>
              </w:rPr>
              <w:t>financial statements</w:t>
            </w:r>
          </w:p>
        </w:tc>
        <w:tc>
          <w:tcPr>
            <w:tcW w:w="180" w:type="dxa"/>
          </w:tcPr>
          <w:p w14:paraId="7F5AF876" w14:textId="77777777" w:rsidR="003E2F41" w:rsidRPr="00616857" w:rsidRDefault="003E2F41" w:rsidP="00687E25">
            <w:pPr>
              <w:pStyle w:val="acctmergecolhdg"/>
              <w:spacing w:line="280" w:lineRule="exact"/>
              <w:rPr>
                <w:szCs w:val="22"/>
              </w:rPr>
            </w:pPr>
          </w:p>
        </w:tc>
        <w:tc>
          <w:tcPr>
            <w:tcW w:w="2522" w:type="dxa"/>
            <w:gridSpan w:val="3"/>
          </w:tcPr>
          <w:p w14:paraId="5FFACD49" w14:textId="5F69B5E5" w:rsidR="003E2F41" w:rsidRPr="00616857" w:rsidRDefault="003E2F41" w:rsidP="00687E25">
            <w:pPr>
              <w:pStyle w:val="acctmergecolhdg"/>
              <w:spacing w:line="280" w:lineRule="exact"/>
              <w:rPr>
                <w:szCs w:val="22"/>
              </w:rPr>
            </w:pPr>
            <w:r w:rsidRPr="00616857">
              <w:rPr>
                <w:szCs w:val="22"/>
              </w:rPr>
              <w:t xml:space="preserve">Separate </w:t>
            </w:r>
          </w:p>
          <w:p w14:paraId="33A264A1" w14:textId="77777777" w:rsidR="003E2F41" w:rsidRPr="00616857" w:rsidRDefault="003E2F41" w:rsidP="00687E25">
            <w:pPr>
              <w:pStyle w:val="acctmergecolhdg"/>
              <w:spacing w:line="280" w:lineRule="exact"/>
              <w:rPr>
                <w:szCs w:val="22"/>
              </w:rPr>
            </w:pPr>
            <w:r w:rsidRPr="00616857">
              <w:rPr>
                <w:szCs w:val="22"/>
              </w:rPr>
              <w:t>financial statements</w:t>
            </w:r>
          </w:p>
        </w:tc>
      </w:tr>
      <w:tr w:rsidR="009C73A6" w:rsidRPr="00616857" w14:paraId="19405BA8" w14:textId="77777777" w:rsidTr="0004095F">
        <w:trPr>
          <w:cantSplit/>
          <w:tblHeader/>
        </w:trPr>
        <w:tc>
          <w:tcPr>
            <w:tcW w:w="4112" w:type="dxa"/>
          </w:tcPr>
          <w:p w14:paraId="7BBA038F" w14:textId="38F57285" w:rsidR="009C73A6" w:rsidRPr="00616857" w:rsidRDefault="009C73A6" w:rsidP="009C73A6">
            <w:pPr>
              <w:spacing w:line="280" w:lineRule="exact"/>
              <w:rPr>
                <w:b/>
                <w:bCs/>
                <w:i/>
                <w:iCs/>
                <w:szCs w:val="22"/>
              </w:rPr>
            </w:pPr>
            <w:r w:rsidRPr="00616857">
              <w:rPr>
                <w:b/>
                <w:bCs/>
                <w:i/>
                <w:iCs/>
                <w:szCs w:val="22"/>
              </w:rPr>
              <w:t xml:space="preserve">Year ended </w:t>
            </w:r>
            <w:r w:rsidRPr="00F64D0D">
              <w:rPr>
                <w:b/>
                <w:bCs/>
                <w:i/>
                <w:iCs/>
                <w:szCs w:val="22"/>
              </w:rPr>
              <w:t>31</w:t>
            </w:r>
            <w:r w:rsidRPr="00616857">
              <w:rPr>
                <w:b/>
                <w:bCs/>
                <w:i/>
                <w:iCs/>
                <w:szCs w:val="22"/>
              </w:rPr>
              <w:t xml:space="preserve"> December</w:t>
            </w:r>
          </w:p>
        </w:tc>
        <w:tc>
          <w:tcPr>
            <w:tcW w:w="1260" w:type="dxa"/>
          </w:tcPr>
          <w:p w14:paraId="2A278680" w14:textId="689D71E3" w:rsidR="009C73A6" w:rsidRPr="00616857" w:rsidRDefault="009C73A6" w:rsidP="009C73A6">
            <w:pPr>
              <w:pStyle w:val="acctmergecolhdg"/>
              <w:spacing w:line="280" w:lineRule="exact"/>
              <w:rPr>
                <w:b w:val="0"/>
                <w:bCs/>
                <w:szCs w:val="22"/>
              </w:rPr>
            </w:pPr>
            <w:r w:rsidRPr="00F64D0D">
              <w:rPr>
                <w:b w:val="0"/>
                <w:bCs/>
                <w:szCs w:val="22"/>
                <w:lang w:val="en-US"/>
              </w:rPr>
              <w:t>202</w:t>
            </w:r>
            <w:r>
              <w:rPr>
                <w:b w:val="0"/>
                <w:bCs/>
                <w:szCs w:val="22"/>
                <w:lang w:val="en-US"/>
              </w:rPr>
              <w:t>5</w:t>
            </w:r>
          </w:p>
        </w:tc>
        <w:tc>
          <w:tcPr>
            <w:tcW w:w="180" w:type="dxa"/>
          </w:tcPr>
          <w:p w14:paraId="495FB896" w14:textId="77777777" w:rsidR="009C73A6" w:rsidRPr="00616857" w:rsidRDefault="009C73A6" w:rsidP="009C73A6">
            <w:pPr>
              <w:pStyle w:val="acctmergecolhdg"/>
              <w:spacing w:line="280" w:lineRule="exact"/>
              <w:rPr>
                <w:b w:val="0"/>
                <w:bCs/>
                <w:szCs w:val="22"/>
              </w:rPr>
            </w:pPr>
          </w:p>
        </w:tc>
        <w:tc>
          <w:tcPr>
            <w:tcW w:w="1170" w:type="dxa"/>
          </w:tcPr>
          <w:p w14:paraId="78393565" w14:textId="22CCB697" w:rsidR="009C73A6" w:rsidRPr="00616857" w:rsidRDefault="009C73A6" w:rsidP="009C73A6">
            <w:pPr>
              <w:pStyle w:val="acctmergecolhdg"/>
              <w:spacing w:line="280" w:lineRule="exact"/>
              <w:rPr>
                <w:b w:val="0"/>
                <w:bCs/>
                <w:szCs w:val="22"/>
              </w:rPr>
            </w:pPr>
            <w:r w:rsidRPr="00F64D0D">
              <w:rPr>
                <w:b w:val="0"/>
                <w:bCs/>
                <w:szCs w:val="22"/>
                <w:lang w:val="en-US"/>
              </w:rPr>
              <w:t>202</w:t>
            </w:r>
            <w:r>
              <w:rPr>
                <w:b w:val="0"/>
                <w:bCs/>
                <w:szCs w:val="22"/>
                <w:lang w:val="en-US"/>
              </w:rPr>
              <w:t>4</w:t>
            </w:r>
          </w:p>
        </w:tc>
        <w:tc>
          <w:tcPr>
            <w:tcW w:w="180" w:type="dxa"/>
          </w:tcPr>
          <w:p w14:paraId="45C25AE7" w14:textId="77777777" w:rsidR="009C73A6" w:rsidRPr="00616857" w:rsidRDefault="009C73A6" w:rsidP="009C73A6">
            <w:pPr>
              <w:pStyle w:val="acctmergecolhdg"/>
              <w:spacing w:line="280" w:lineRule="exact"/>
              <w:rPr>
                <w:b w:val="0"/>
                <w:bCs/>
                <w:szCs w:val="22"/>
              </w:rPr>
            </w:pPr>
          </w:p>
        </w:tc>
        <w:tc>
          <w:tcPr>
            <w:tcW w:w="1172" w:type="dxa"/>
          </w:tcPr>
          <w:p w14:paraId="4C262975" w14:textId="55D7CD8D" w:rsidR="009C73A6" w:rsidRPr="00616857" w:rsidRDefault="009C73A6" w:rsidP="009C73A6">
            <w:pPr>
              <w:pStyle w:val="acctmergecolhdg"/>
              <w:spacing w:line="280" w:lineRule="exact"/>
              <w:rPr>
                <w:b w:val="0"/>
                <w:bCs/>
                <w:szCs w:val="22"/>
              </w:rPr>
            </w:pPr>
            <w:r w:rsidRPr="00F64D0D">
              <w:rPr>
                <w:b w:val="0"/>
                <w:bCs/>
                <w:szCs w:val="22"/>
                <w:lang w:val="en-US"/>
              </w:rPr>
              <w:t>202</w:t>
            </w:r>
            <w:r>
              <w:rPr>
                <w:b w:val="0"/>
                <w:bCs/>
                <w:szCs w:val="22"/>
                <w:lang w:val="en-US"/>
              </w:rPr>
              <w:t>5</w:t>
            </w:r>
          </w:p>
        </w:tc>
        <w:tc>
          <w:tcPr>
            <w:tcW w:w="180" w:type="dxa"/>
          </w:tcPr>
          <w:p w14:paraId="6F1149AA" w14:textId="77777777" w:rsidR="009C73A6" w:rsidRPr="00616857" w:rsidRDefault="009C73A6" w:rsidP="009C73A6">
            <w:pPr>
              <w:pStyle w:val="acctmergecolhdg"/>
              <w:spacing w:line="280" w:lineRule="exact"/>
              <w:rPr>
                <w:b w:val="0"/>
                <w:bCs/>
                <w:szCs w:val="22"/>
              </w:rPr>
            </w:pPr>
          </w:p>
        </w:tc>
        <w:tc>
          <w:tcPr>
            <w:tcW w:w="1170" w:type="dxa"/>
          </w:tcPr>
          <w:p w14:paraId="0543E8A3" w14:textId="319FAB60" w:rsidR="009C73A6" w:rsidRPr="00616857" w:rsidRDefault="009C73A6" w:rsidP="009C73A6">
            <w:pPr>
              <w:pStyle w:val="acctmergecolhdg"/>
              <w:spacing w:line="280" w:lineRule="exact"/>
              <w:rPr>
                <w:b w:val="0"/>
                <w:bCs/>
                <w:szCs w:val="22"/>
              </w:rPr>
            </w:pPr>
            <w:r w:rsidRPr="00F64D0D">
              <w:rPr>
                <w:b w:val="0"/>
                <w:bCs/>
                <w:szCs w:val="22"/>
                <w:lang w:val="en-US"/>
              </w:rPr>
              <w:t>202</w:t>
            </w:r>
            <w:r>
              <w:rPr>
                <w:b w:val="0"/>
                <w:bCs/>
                <w:szCs w:val="22"/>
                <w:lang w:val="en-US"/>
              </w:rPr>
              <w:t>4</w:t>
            </w:r>
          </w:p>
        </w:tc>
      </w:tr>
      <w:tr w:rsidR="00CF4432" w:rsidRPr="00616857" w14:paraId="7E3E0BC6" w14:textId="77777777" w:rsidTr="0004095F">
        <w:trPr>
          <w:cantSplit/>
          <w:tblHeader/>
        </w:trPr>
        <w:tc>
          <w:tcPr>
            <w:tcW w:w="4112" w:type="dxa"/>
          </w:tcPr>
          <w:p w14:paraId="5508F679" w14:textId="77777777" w:rsidR="00CF4432" w:rsidRPr="00616857" w:rsidRDefault="00CF4432" w:rsidP="00CF4432">
            <w:pPr>
              <w:spacing w:line="280" w:lineRule="exact"/>
              <w:rPr>
                <w:b/>
                <w:bCs/>
                <w:i/>
                <w:iCs/>
                <w:szCs w:val="22"/>
              </w:rPr>
            </w:pPr>
          </w:p>
        </w:tc>
        <w:tc>
          <w:tcPr>
            <w:tcW w:w="5312" w:type="dxa"/>
            <w:gridSpan w:val="7"/>
          </w:tcPr>
          <w:p w14:paraId="53E473DF" w14:textId="20E5000D" w:rsidR="00CF4432" w:rsidRPr="00616857" w:rsidRDefault="00CF4432" w:rsidP="00CF4432">
            <w:pPr>
              <w:pStyle w:val="acctfourfigures"/>
              <w:spacing w:line="280" w:lineRule="exact"/>
              <w:jc w:val="center"/>
              <w:rPr>
                <w:i/>
                <w:iCs/>
                <w:szCs w:val="22"/>
              </w:rPr>
            </w:pPr>
            <w:r w:rsidRPr="00616857">
              <w:rPr>
                <w:i/>
                <w:iCs/>
                <w:szCs w:val="22"/>
              </w:rPr>
              <w:t>(in thousand Baht)</w:t>
            </w:r>
          </w:p>
        </w:tc>
      </w:tr>
      <w:tr w:rsidR="00CF4432" w:rsidRPr="00616857" w14:paraId="2ECBD876" w14:textId="77777777" w:rsidTr="0004095F">
        <w:trPr>
          <w:cantSplit/>
          <w:trHeight w:val="101"/>
        </w:trPr>
        <w:tc>
          <w:tcPr>
            <w:tcW w:w="4112" w:type="dxa"/>
          </w:tcPr>
          <w:p w14:paraId="2D569BFF" w14:textId="77777777" w:rsidR="00CF4432" w:rsidRPr="00616857" w:rsidRDefault="00CF4432" w:rsidP="00CF4432">
            <w:pPr>
              <w:spacing w:line="280" w:lineRule="exact"/>
              <w:rPr>
                <w:b/>
                <w:bCs/>
                <w:szCs w:val="22"/>
              </w:rPr>
            </w:pPr>
            <w:r w:rsidRPr="00616857">
              <w:rPr>
                <w:b/>
                <w:bCs/>
                <w:szCs w:val="22"/>
              </w:rPr>
              <w:t>Subsidiaries</w:t>
            </w:r>
          </w:p>
        </w:tc>
        <w:tc>
          <w:tcPr>
            <w:tcW w:w="1260" w:type="dxa"/>
          </w:tcPr>
          <w:p w14:paraId="6EAB6338" w14:textId="77777777" w:rsidR="00CF4432" w:rsidRPr="00616857" w:rsidRDefault="00CF4432" w:rsidP="00CF4432">
            <w:pPr>
              <w:pStyle w:val="acctfourfigures"/>
              <w:spacing w:line="280" w:lineRule="exact"/>
              <w:rPr>
                <w:szCs w:val="22"/>
              </w:rPr>
            </w:pPr>
          </w:p>
        </w:tc>
        <w:tc>
          <w:tcPr>
            <w:tcW w:w="180" w:type="dxa"/>
          </w:tcPr>
          <w:p w14:paraId="400A5687" w14:textId="77777777" w:rsidR="00CF4432" w:rsidRPr="00616857" w:rsidRDefault="00CF4432" w:rsidP="00CF4432">
            <w:pPr>
              <w:pStyle w:val="acctfourfigures"/>
              <w:spacing w:line="280" w:lineRule="exact"/>
              <w:rPr>
                <w:szCs w:val="22"/>
              </w:rPr>
            </w:pPr>
          </w:p>
        </w:tc>
        <w:tc>
          <w:tcPr>
            <w:tcW w:w="1170" w:type="dxa"/>
          </w:tcPr>
          <w:p w14:paraId="67A64432" w14:textId="77777777" w:rsidR="00CF4432" w:rsidRPr="00616857" w:rsidRDefault="00CF4432" w:rsidP="00CF4432">
            <w:pPr>
              <w:pStyle w:val="acctfourfigures"/>
              <w:tabs>
                <w:tab w:val="clear" w:pos="765"/>
                <w:tab w:val="decimal" w:pos="562"/>
              </w:tabs>
              <w:spacing w:line="280" w:lineRule="exact"/>
              <w:ind w:right="11"/>
              <w:rPr>
                <w:szCs w:val="22"/>
              </w:rPr>
            </w:pPr>
          </w:p>
        </w:tc>
        <w:tc>
          <w:tcPr>
            <w:tcW w:w="180" w:type="dxa"/>
          </w:tcPr>
          <w:p w14:paraId="7093131E" w14:textId="77777777" w:rsidR="00CF4432" w:rsidRPr="00616857" w:rsidRDefault="00CF4432" w:rsidP="00CF4432">
            <w:pPr>
              <w:pStyle w:val="acctfourfigures"/>
              <w:spacing w:line="280" w:lineRule="exact"/>
              <w:rPr>
                <w:szCs w:val="22"/>
              </w:rPr>
            </w:pPr>
          </w:p>
        </w:tc>
        <w:tc>
          <w:tcPr>
            <w:tcW w:w="1172" w:type="dxa"/>
          </w:tcPr>
          <w:p w14:paraId="555167C0" w14:textId="77777777" w:rsidR="00CF4432" w:rsidRPr="00616857" w:rsidRDefault="00CF4432" w:rsidP="00CF4432">
            <w:pPr>
              <w:pStyle w:val="acctfourfigures"/>
              <w:spacing w:line="280" w:lineRule="exact"/>
              <w:rPr>
                <w:szCs w:val="22"/>
              </w:rPr>
            </w:pPr>
          </w:p>
        </w:tc>
        <w:tc>
          <w:tcPr>
            <w:tcW w:w="180" w:type="dxa"/>
          </w:tcPr>
          <w:p w14:paraId="2F060259" w14:textId="77777777" w:rsidR="00CF4432" w:rsidRPr="00616857" w:rsidRDefault="00CF4432" w:rsidP="00CF4432">
            <w:pPr>
              <w:pStyle w:val="acctfourfigures"/>
              <w:spacing w:line="280" w:lineRule="exact"/>
              <w:rPr>
                <w:szCs w:val="22"/>
              </w:rPr>
            </w:pPr>
          </w:p>
        </w:tc>
        <w:tc>
          <w:tcPr>
            <w:tcW w:w="1170" w:type="dxa"/>
          </w:tcPr>
          <w:p w14:paraId="1494E2C2" w14:textId="77777777" w:rsidR="00CF4432" w:rsidRPr="00616857" w:rsidRDefault="00CF4432" w:rsidP="00CF4432">
            <w:pPr>
              <w:pStyle w:val="acctfourfigures"/>
              <w:spacing w:line="280" w:lineRule="exact"/>
              <w:rPr>
                <w:szCs w:val="22"/>
              </w:rPr>
            </w:pPr>
          </w:p>
        </w:tc>
      </w:tr>
      <w:tr w:rsidR="00F35637" w:rsidRPr="00616857" w14:paraId="7D43AF46" w14:textId="77777777" w:rsidTr="00252300">
        <w:trPr>
          <w:cantSplit/>
        </w:trPr>
        <w:tc>
          <w:tcPr>
            <w:tcW w:w="4112" w:type="dxa"/>
          </w:tcPr>
          <w:p w14:paraId="5D3BF23E" w14:textId="77777777" w:rsidR="00F35637" w:rsidRPr="00616857" w:rsidRDefault="00F35637" w:rsidP="00F35637">
            <w:pPr>
              <w:spacing w:line="280" w:lineRule="exact"/>
              <w:rPr>
                <w:rFonts w:cstheme="minorBidi"/>
                <w:szCs w:val="22"/>
                <w:cs/>
              </w:rPr>
            </w:pPr>
            <w:r w:rsidRPr="00616857">
              <w:rPr>
                <w:rFonts w:cs="Cordia New"/>
                <w:szCs w:val="22"/>
              </w:rPr>
              <w:t xml:space="preserve">Sales </w:t>
            </w:r>
            <w:r w:rsidRPr="00616857">
              <w:rPr>
                <w:szCs w:val="22"/>
              </w:rPr>
              <w:t xml:space="preserve">of goods </w:t>
            </w:r>
          </w:p>
        </w:tc>
        <w:tc>
          <w:tcPr>
            <w:tcW w:w="1260" w:type="dxa"/>
          </w:tcPr>
          <w:p w14:paraId="5FC92A62" w14:textId="1A507704" w:rsidR="00F35637" w:rsidRPr="00616857" w:rsidRDefault="00F35637" w:rsidP="00F35637">
            <w:pPr>
              <w:pStyle w:val="acctfourfigures"/>
              <w:tabs>
                <w:tab w:val="clear" w:pos="765"/>
                <w:tab w:val="decimal" w:pos="821"/>
              </w:tabs>
              <w:spacing w:line="280" w:lineRule="exact"/>
              <w:ind w:right="11"/>
              <w:rPr>
                <w:rFonts w:cstheme="minorBidi"/>
                <w:szCs w:val="28"/>
                <w:cs/>
                <w:lang w:bidi="th-TH"/>
              </w:rPr>
            </w:pPr>
            <w:r w:rsidRPr="00616857">
              <w:rPr>
                <w:szCs w:val="22"/>
              </w:rPr>
              <w:t>-</w:t>
            </w:r>
          </w:p>
        </w:tc>
        <w:tc>
          <w:tcPr>
            <w:tcW w:w="180" w:type="dxa"/>
          </w:tcPr>
          <w:p w14:paraId="436BE717" w14:textId="77777777" w:rsidR="00F35637" w:rsidRPr="00616857" w:rsidRDefault="00F35637" w:rsidP="00F35637">
            <w:pPr>
              <w:pStyle w:val="acctfourfigures"/>
              <w:tabs>
                <w:tab w:val="clear" w:pos="765"/>
                <w:tab w:val="decimal" w:pos="911"/>
              </w:tabs>
              <w:spacing w:line="280" w:lineRule="exact"/>
              <w:jc w:val="right"/>
              <w:rPr>
                <w:szCs w:val="22"/>
              </w:rPr>
            </w:pPr>
          </w:p>
        </w:tc>
        <w:tc>
          <w:tcPr>
            <w:tcW w:w="1170" w:type="dxa"/>
          </w:tcPr>
          <w:p w14:paraId="1D8D3001" w14:textId="51594D8C" w:rsidR="00F35637" w:rsidRPr="00616857" w:rsidRDefault="00F35637" w:rsidP="00C67B55">
            <w:pPr>
              <w:pStyle w:val="acctfourfigures"/>
              <w:tabs>
                <w:tab w:val="clear" w:pos="765"/>
                <w:tab w:val="decimal" w:pos="731"/>
              </w:tabs>
              <w:spacing w:line="280" w:lineRule="exact"/>
              <w:ind w:right="11"/>
              <w:rPr>
                <w:szCs w:val="22"/>
              </w:rPr>
            </w:pPr>
            <w:r w:rsidRPr="00616857">
              <w:rPr>
                <w:szCs w:val="22"/>
              </w:rPr>
              <w:t>-</w:t>
            </w:r>
          </w:p>
        </w:tc>
        <w:tc>
          <w:tcPr>
            <w:tcW w:w="180" w:type="dxa"/>
          </w:tcPr>
          <w:p w14:paraId="4C775740" w14:textId="77777777" w:rsidR="00F35637" w:rsidRPr="008E671A" w:rsidRDefault="00F35637" w:rsidP="00F35637">
            <w:pPr>
              <w:pStyle w:val="acctfourfigures"/>
              <w:tabs>
                <w:tab w:val="clear" w:pos="765"/>
                <w:tab w:val="decimal" w:pos="911"/>
              </w:tabs>
              <w:spacing w:line="280" w:lineRule="exact"/>
              <w:rPr>
                <w:rFonts w:cstheme="minorBidi"/>
                <w:szCs w:val="28"/>
                <w:lang w:bidi="th-TH"/>
              </w:rPr>
            </w:pPr>
          </w:p>
        </w:tc>
        <w:tc>
          <w:tcPr>
            <w:tcW w:w="1172" w:type="dxa"/>
          </w:tcPr>
          <w:p w14:paraId="195B17A1" w14:textId="55B8518C" w:rsidR="00F35637" w:rsidRPr="00616857" w:rsidRDefault="00F35637" w:rsidP="00FA2B4C">
            <w:pPr>
              <w:pStyle w:val="acctfourfigures"/>
              <w:tabs>
                <w:tab w:val="clear" w:pos="765"/>
                <w:tab w:val="decimal" w:pos="1010"/>
              </w:tabs>
              <w:spacing w:line="280" w:lineRule="exact"/>
              <w:ind w:right="-80"/>
              <w:rPr>
                <w:szCs w:val="22"/>
                <w:cs/>
                <w:lang w:bidi="th-TH"/>
              </w:rPr>
            </w:pPr>
            <w:r w:rsidRPr="007A0AF4">
              <w:t>8,554,476</w:t>
            </w:r>
          </w:p>
        </w:tc>
        <w:tc>
          <w:tcPr>
            <w:tcW w:w="180" w:type="dxa"/>
          </w:tcPr>
          <w:p w14:paraId="56A64C1C" w14:textId="77777777" w:rsidR="00F35637" w:rsidRPr="00616857" w:rsidRDefault="00F35637" w:rsidP="00F35637">
            <w:pPr>
              <w:pStyle w:val="acctfourfigures"/>
              <w:tabs>
                <w:tab w:val="clear" w:pos="765"/>
                <w:tab w:val="decimal" w:pos="1001"/>
              </w:tabs>
              <w:spacing w:line="280" w:lineRule="exact"/>
              <w:ind w:right="11"/>
              <w:rPr>
                <w:szCs w:val="22"/>
              </w:rPr>
            </w:pPr>
          </w:p>
        </w:tc>
        <w:tc>
          <w:tcPr>
            <w:tcW w:w="1170" w:type="dxa"/>
          </w:tcPr>
          <w:p w14:paraId="44C2B918" w14:textId="7C3DF6BA" w:rsidR="00F35637" w:rsidRPr="00616857" w:rsidRDefault="00F35637" w:rsidP="00F35637">
            <w:pPr>
              <w:pStyle w:val="acctfourfigures"/>
              <w:tabs>
                <w:tab w:val="clear" w:pos="765"/>
                <w:tab w:val="decimal" w:pos="1001"/>
              </w:tabs>
              <w:spacing w:line="280" w:lineRule="exact"/>
              <w:ind w:right="11"/>
              <w:rPr>
                <w:szCs w:val="22"/>
              </w:rPr>
            </w:pPr>
            <w:r w:rsidRPr="00F64D0D">
              <w:rPr>
                <w:lang w:val="en-US"/>
              </w:rPr>
              <w:t>9</w:t>
            </w:r>
            <w:r w:rsidRPr="009A1476">
              <w:t>,</w:t>
            </w:r>
            <w:r w:rsidRPr="00F64D0D">
              <w:rPr>
                <w:lang w:val="en-US"/>
              </w:rPr>
              <w:t>577</w:t>
            </w:r>
            <w:r w:rsidRPr="009A1476">
              <w:t>,</w:t>
            </w:r>
            <w:r w:rsidRPr="00F64D0D">
              <w:rPr>
                <w:lang w:val="en-US"/>
              </w:rPr>
              <w:t>834</w:t>
            </w:r>
          </w:p>
        </w:tc>
      </w:tr>
      <w:tr w:rsidR="00F35637" w:rsidRPr="00616857" w14:paraId="7187FF63" w14:textId="77777777" w:rsidTr="0004095F">
        <w:trPr>
          <w:cantSplit/>
        </w:trPr>
        <w:tc>
          <w:tcPr>
            <w:tcW w:w="4112" w:type="dxa"/>
          </w:tcPr>
          <w:p w14:paraId="28A7FD4D" w14:textId="77777777" w:rsidR="00F35637" w:rsidRPr="00616857" w:rsidRDefault="00F35637" w:rsidP="00F35637">
            <w:pPr>
              <w:spacing w:line="280" w:lineRule="exact"/>
              <w:rPr>
                <w:rFonts w:cstheme="minorBidi"/>
                <w:szCs w:val="22"/>
                <w:cs/>
              </w:rPr>
            </w:pPr>
            <w:r w:rsidRPr="00616857">
              <w:rPr>
                <w:szCs w:val="22"/>
              </w:rPr>
              <w:t xml:space="preserve">Purchases of goods </w:t>
            </w:r>
          </w:p>
        </w:tc>
        <w:tc>
          <w:tcPr>
            <w:tcW w:w="1260" w:type="dxa"/>
          </w:tcPr>
          <w:p w14:paraId="4FAD49F7" w14:textId="1BF29C89" w:rsidR="00F35637" w:rsidRPr="00616857" w:rsidRDefault="00F35637" w:rsidP="00C67B55">
            <w:pPr>
              <w:pStyle w:val="acctfourfigures"/>
              <w:tabs>
                <w:tab w:val="clear" w:pos="765"/>
                <w:tab w:val="decimal" w:pos="821"/>
              </w:tabs>
              <w:spacing w:line="280" w:lineRule="exact"/>
              <w:ind w:right="11"/>
              <w:rPr>
                <w:szCs w:val="22"/>
              </w:rPr>
            </w:pPr>
            <w:r w:rsidRPr="00616857">
              <w:rPr>
                <w:szCs w:val="22"/>
              </w:rPr>
              <w:t>-</w:t>
            </w:r>
          </w:p>
        </w:tc>
        <w:tc>
          <w:tcPr>
            <w:tcW w:w="180" w:type="dxa"/>
          </w:tcPr>
          <w:p w14:paraId="45FB5E26" w14:textId="77777777" w:rsidR="00F35637" w:rsidRPr="00616857" w:rsidRDefault="00F35637" w:rsidP="00F35637">
            <w:pPr>
              <w:pStyle w:val="acctfourfigures"/>
              <w:tabs>
                <w:tab w:val="clear" w:pos="765"/>
                <w:tab w:val="decimal" w:pos="911"/>
              </w:tabs>
              <w:spacing w:line="280" w:lineRule="exact"/>
              <w:jc w:val="right"/>
              <w:rPr>
                <w:szCs w:val="22"/>
              </w:rPr>
            </w:pPr>
          </w:p>
        </w:tc>
        <w:tc>
          <w:tcPr>
            <w:tcW w:w="1170" w:type="dxa"/>
          </w:tcPr>
          <w:p w14:paraId="5757B457" w14:textId="3ACC2A1D" w:rsidR="00F35637" w:rsidRPr="00616857" w:rsidRDefault="00F35637" w:rsidP="00F35637">
            <w:pPr>
              <w:pStyle w:val="acctfourfigures"/>
              <w:tabs>
                <w:tab w:val="clear" w:pos="765"/>
                <w:tab w:val="decimal" w:pos="731"/>
              </w:tabs>
              <w:spacing w:line="280" w:lineRule="exact"/>
              <w:ind w:right="11"/>
              <w:rPr>
                <w:szCs w:val="22"/>
              </w:rPr>
            </w:pPr>
            <w:r w:rsidRPr="00616857">
              <w:rPr>
                <w:szCs w:val="22"/>
              </w:rPr>
              <w:t>-</w:t>
            </w:r>
          </w:p>
        </w:tc>
        <w:tc>
          <w:tcPr>
            <w:tcW w:w="180" w:type="dxa"/>
          </w:tcPr>
          <w:p w14:paraId="5AAE53F5" w14:textId="77777777" w:rsidR="00F35637" w:rsidRPr="00616857" w:rsidRDefault="00F35637" w:rsidP="00F35637">
            <w:pPr>
              <w:pStyle w:val="acctfourfigures"/>
              <w:tabs>
                <w:tab w:val="clear" w:pos="765"/>
                <w:tab w:val="decimal" w:pos="911"/>
              </w:tabs>
              <w:spacing w:line="280" w:lineRule="exact"/>
              <w:rPr>
                <w:szCs w:val="22"/>
              </w:rPr>
            </w:pPr>
          </w:p>
        </w:tc>
        <w:tc>
          <w:tcPr>
            <w:tcW w:w="1172" w:type="dxa"/>
          </w:tcPr>
          <w:p w14:paraId="6CD7BC7C" w14:textId="1B1D5E19" w:rsidR="00F35637" w:rsidRPr="00616857" w:rsidRDefault="00F35637" w:rsidP="00FA2B4C">
            <w:pPr>
              <w:pStyle w:val="acctfourfigures"/>
              <w:tabs>
                <w:tab w:val="clear" w:pos="765"/>
                <w:tab w:val="decimal" w:pos="1010"/>
              </w:tabs>
              <w:spacing w:line="280" w:lineRule="exact"/>
              <w:ind w:right="-80"/>
              <w:rPr>
                <w:rFonts w:cstheme="minorBidi"/>
                <w:szCs w:val="28"/>
                <w:lang w:val="en-US" w:bidi="th-TH"/>
              </w:rPr>
            </w:pPr>
            <w:r w:rsidRPr="007A0AF4">
              <w:t>4,415,309</w:t>
            </w:r>
          </w:p>
        </w:tc>
        <w:tc>
          <w:tcPr>
            <w:tcW w:w="180" w:type="dxa"/>
          </w:tcPr>
          <w:p w14:paraId="2B66E320" w14:textId="77777777" w:rsidR="00F35637" w:rsidRPr="00616857" w:rsidRDefault="00F35637" w:rsidP="00F35637">
            <w:pPr>
              <w:pStyle w:val="acctfourfigures"/>
              <w:tabs>
                <w:tab w:val="clear" w:pos="765"/>
                <w:tab w:val="decimal" w:pos="1001"/>
              </w:tabs>
              <w:spacing w:line="280" w:lineRule="exact"/>
              <w:ind w:right="11"/>
              <w:rPr>
                <w:szCs w:val="22"/>
              </w:rPr>
            </w:pPr>
          </w:p>
        </w:tc>
        <w:tc>
          <w:tcPr>
            <w:tcW w:w="1170" w:type="dxa"/>
          </w:tcPr>
          <w:p w14:paraId="252402B1" w14:textId="6058F27B" w:rsidR="00F35637" w:rsidRPr="00616857" w:rsidRDefault="00F35637" w:rsidP="00F35637">
            <w:pPr>
              <w:pStyle w:val="acctfourfigures"/>
              <w:tabs>
                <w:tab w:val="clear" w:pos="765"/>
                <w:tab w:val="decimal" w:pos="1001"/>
              </w:tabs>
              <w:spacing w:line="280" w:lineRule="exact"/>
              <w:ind w:right="11"/>
              <w:rPr>
                <w:szCs w:val="22"/>
              </w:rPr>
            </w:pPr>
            <w:r w:rsidRPr="00F64D0D">
              <w:rPr>
                <w:lang w:val="en-US"/>
              </w:rPr>
              <w:t>4</w:t>
            </w:r>
            <w:r w:rsidRPr="009A1476">
              <w:t>,</w:t>
            </w:r>
            <w:r w:rsidRPr="00F64D0D">
              <w:rPr>
                <w:lang w:val="en-US"/>
              </w:rPr>
              <w:t>171</w:t>
            </w:r>
            <w:r w:rsidRPr="009A1476">
              <w:t>,</w:t>
            </w:r>
            <w:r w:rsidRPr="00F64D0D">
              <w:rPr>
                <w:lang w:val="en-US"/>
              </w:rPr>
              <w:t>218</w:t>
            </w:r>
          </w:p>
        </w:tc>
      </w:tr>
      <w:tr w:rsidR="00F35637" w:rsidRPr="00616857" w14:paraId="3C33C14B" w14:textId="77777777" w:rsidTr="0004095F">
        <w:trPr>
          <w:cantSplit/>
        </w:trPr>
        <w:tc>
          <w:tcPr>
            <w:tcW w:w="4112" w:type="dxa"/>
          </w:tcPr>
          <w:p w14:paraId="373678E1" w14:textId="77777777" w:rsidR="00F35637" w:rsidRPr="00616857" w:rsidRDefault="00F35637" w:rsidP="00F35637">
            <w:pPr>
              <w:spacing w:line="280" w:lineRule="exact"/>
              <w:rPr>
                <w:szCs w:val="22"/>
              </w:rPr>
            </w:pPr>
            <w:r w:rsidRPr="00616857">
              <w:rPr>
                <w:szCs w:val="22"/>
              </w:rPr>
              <w:t>Dividend income</w:t>
            </w:r>
          </w:p>
        </w:tc>
        <w:tc>
          <w:tcPr>
            <w:tcW w:w="1260" w:type="dxa"/>
          </w:tcPr>
          <w:p w14:paraId="3FC812CD" w14:textId="456C0391" w:rsidR="00F35637" w:rsidRPr="00616857" w:rsidRDefault="00F35637" w:rsidP="00F35637">
            <w:pPr>
              <w:pStyle w:val="acctfourfigures"/>
              <w:tabs>
                <w:tab w:val="clear" w:pos="765"/>
                <w:tab w:val="decimal" w:pos="821"/>
              </w:tabs>
              <w:spacing w:line="280" w:lineRule="exact"/>
              <w:ind w:right="11"/>
              <w:rPr>
                <w:szCs w:val="22"/>
              </w:rPr>
            </w:pPr>
            <w:r w:rsidRPr="00616857">
              <w:rPr>
                <w:szCs w:val="22"/>
              </w:rPr>
              <w:t>-</w:t>
            </w:r>
          </w:p>
        </w:tc>
        <w:tc>
          <w:tcPr>
            <w:tcW w:w="180" w:type="dxa"/>
          </w:tcPr>
          <w:p w14:paraId="79860BC0" w14:textId="77777777" w:rsidR="00F35637" w:rsidRPr="00616857" w:rsidRDefault="00F35637" w:rsidP="00F35637">
            <w:pPr>
              <w:pStyle w:val="acctfourfigures"/>
              <w:tabs>
                <w:tab w:val="clear" w:pos="765"/>
                <w:tab w:val="decimal" w:pos="911"/>
              </w:tabs>
              <w:spacing w:line="280" w:lineRule="exact"/>
              <w:jc w:val="right"/>
              <w:rPr>
                <w:szCs w:val="22"/>
              </w:rPr>
            </w:pPr>
          </w:p>
        </w:tc>
        <w:tc>
          <w:tcPr>
            <w:tcW w:w="1170" w:type="dxa"/>
          </w:tcPr>
          <w:p w14:paraId="267DB751" w14:textId="3AD004A2" w:rsidR="00F35637" w:rsidRPr="00616857" w:rsidRDefault="00F35637" w:rsidP="00F35637">
            <w:pPr>
              <w:pStyle w:val="acctfourfigures"/>
              <w:tabs>
                <w:tab w:val="clear" w:pos="765"/>
                <w:tab w:val="decimal" w:pos="731"/>
              </w:tabs>
              <w:spacing w:line="280" w:lineRule="exact"/>
              <w:ind w:right="11"/>
              <w:rPr>
                <w:szCs w:val="22"/>
              </w:rPr>
            </w:pPr>
            <w:r w:rsidRPr="00616857">
              <w:rPr>
                <w:szCs w:val="22"/>
              </w:rPr>
              <w:t>-</w:t>
            </w:r>
          </w:p>
        </w:tc>
        <w:tc>
          <w:tcPr>
            <w:tcW w:w="180" w:type="dxa"/>
          </w:tcPr>
          <w:p w14:paraId="3FEE6DED" w14:textId="77777777" w:rsidR="00F35637" w:rsidRPr="00616857" w:rsidRDefault="00F35637" w:rsidP="00F35637">
            <w:pPr>
              <w:pStyle w:val="acctfourfigures"/>
              <w:tabs>
                <w:tab w:val="clear" w:pos="765"/>
                <w:tab w:val="decimal" w:pos="911"/>
              </w:tabs>
              <w:spacing w:line="280" w:lineRule="exact"/>
              <w:rPr>
                <w:szCs w:val="22"/>
              </w:rPr>
            </w:pPr>
          </w:p>
        </w:tc>
        <w:tc>
          <w:tcPr>
            <w:tcW w:w="1172" w:type="dxa"/>
          </w:tcPr>
          <w:p w14:paraId="38FBEC39" w14:textId="50AFB0AF" w:rsidR="00F35637" w:rsidRPr="00616857" w:rsidRDefault="00F35637" w:rsidP="00FA2B4C">
            <w:pPr>
              <w:pStyle w:val="acctfourfigures"/>
              <w:tabs>
                <w:tab w:val="clear" w:pos="765"/>
                <w:tab w:val="decimal" w:pos="1010"/>
              </w:tabs>
              <w:spacing w:line="280" w:lineRule="exact"/>
              <w:ind w:right="-80"/>
              <w:rPr>
                <w:rFonts w:cstheme="minorBidi"/>
                <w:szCs w:val="28"/>
                <w:cs/>
                <w:lang w:val="en-US" w:bidi="th-TH"/>
              </w:rPr>
            </w:pPr>
            <w:r w:rsidRPr="007A0AF4">
              <w:t>1,625,644</w:t>
            </w:r>
          </w:p>
        </w:tc>
        <w:tc>
          <w:tcPr>
            <w:tcW w:w="180" w:type="dxa"/>
          </w:tcPr>
          <w:p w14:paraId="33A2195B" w14:textId="77777777" w:rsidR="00F35637" w:rsidRPr="00616857" w:rsidRDefault="00F35637" w:rsidP="00F35637">
            <w:pPr>
              <w:pStyle w:val="acctfourfigures"/>
              <w:tabs>
                <w:tab w:val="clear" w:pos="765"/>
                <w:tab w:val="decimal" w:pos="1001"/>
              </w:tabs>
              <w:spacing w:line="280" w:lineRule="exact"/>
              <w:ind w:right="11"/>
              <w:rPr>
                <w:szCs w:val="22"/>
              </w:rPr>
            </w:pPr>
          </w:p>
        </w:tc>
        <w:tc>
          <w:tcPr>
            <w:tcW w:w="1170" w:type="dxa"/>
          </w:tcPr>
          <w:p w14:paraId="6CB378F2" w14:textId="7BA4EE35" w:rsidR="00F35637" w:rsidRPr="00616857" w:rsidRDefault="00F35637" w:rsidP="00F35637">
            <w:pPr>
              <w:pStyle w:val="acctfourfigures"/>
              <w:tabs>
                <w:tab w:val="clear" w:pos="765"/>
                <w:tab w:val="decimal" w:pos="1001"/>
              </w:tabs>
              <w:spacing w:line="280" w:lineRule="exact"/>
              <w:ind w:right="11"/>
              <w:rPr>
                <w:szCs w:val="22"/>
              </w:rPr>
            </w:pPr>
            <w:r w:rsidRPr="00F64D0D">
              <w:rPr>
                <w:lang w:val="en-US"/>
              </w:rPr>
              <w:t>572</w:t>
            </w:r>
            <w:r w:rsidRPr="009A1476">
              <w:t>,</w:t>
            </w:r>
            <w:r w:rsidRPr="00F64D0D">
              <w:rPr>
                <w:lang w:val="en-US"/>
              </w:rPr>
              <w:t>842</w:t>
            </w:r>
          </w:p>
        </w:tc>
      </w:tr>
      <w:tr w:rsidR="00F35637" w:rsidRPr="00616857" w14:paraId="534FD5D5" w14:textId="77777777" w:rsidTr="0004095F">
        <w:trPr>
          <w:cantSplit/>
        </w:trPr>
        <w:tc>
          <w:tcPr>
            <w:tcW w:w="4112" w:type="dxa"/>
          </w:tcPr>
          <w:p w14:paraId="288B2AF2" w14:textId="555011FB" w:rsidR="00F35637" w:rsidRPr="00616857" w:rsidRDefault="00F35637" w:rsidP="00F35637">
            <w:pPr>
              <w:spacing w:line="280" w:lineRule="exact"/>
              <w:rPr>
                <w:szCs w:val="22"/>
              </w:rPr>
            </w:pPr>
            <w:r w:rsidRPr="00616857">
              <w:rPr>
                <w:szCs w:val="22"/>
              </w:rPr>
              <w:t>Management income</w:t>
            </w:r>
          </w:p>
        </w:tc>
        <w:tc>
          <w:tcPr>
            <w:tcW w:w="1260" w:type="dxa"/>
          </w:tcPr>
          <w:p w14:paraId="7DFB5170" w14:textId="5BD1BCAC" w:rsidR="00F35637" w:rsidRPr="00616857" w:rsidRDefault="00F35637" w:rsidP="00F35637">
            <w:pPr>
              <w:pStyle w:val="acctfourfigures"/>
              <w:tabs>
                <w:tab w:val="clear" w:pos="765"/>
                <w:tab w:val="decimal" w:pos="821"/>
              </w:tabs>
              <w:spacing w:line="280" w:lineRule="exact"/>
              <w:ind w:right="11"/>
              <w:rPr>
                <w:szCs w:val="22"/>
              </w:rPr>
            </w:pPr>
            <w:r w:rsidRPr="00616857">
              <w:rPr>
                <w:szCs w:val="22"/>
              </w:rPr>
              <w:t>-</w:t>
            </w:r>
          </w:p>
        </w:tc>
        <w:tc>
          <w:tcPr>
            <w:tcW w:w="180" w:type="dxa"/>
          </w:tcPr>
          <w:p w14:paraId="2D70397D" w14:textId="77777777" w:rsidR="00F35637" w:rsidRPr="00616857" w:rsidRDefault="00F35637" w:rsidP="00F35637">
            <w:pPr>
              <w:pStyle w:val="acctfourfigures"/>
              <w:tabs>
                <w:tab w:val="clear" w:pos="765"/>
                <w:tab w:val="decimal" w:pos="911"/>
              </w:tabs>
              <w:spacing w:line="280" w:lineRule="exact"/>
              <w:jc w:val="right"/>
              <w:rPr>
                <w:szCs w:val="22"/>
              </w:rPr>
            </w:pPr>
          </w:p>
        </w:tc>
        <w:tc>
          <w:tcPr>
            <w:tcW w:w="1170" w:type="dxa"/>
          </w:tcPr>
          <w:p w14:paraId="455A375E" w14:textId="337AC0B4" w:rsidR="00F35637" w:rsidRPr="00616857" w:rsidRDefault="00F35637" w:rsidP="00F35637">
            <w:pPr>
              <w:pStyle w:val="acctfourfigures"/>
              <w:tabs>
                <w:tab w:val="clear" w:pos="765"/>
                <w:tab w:val="decimal" w:pos="731"/>
              </w:tabs>
              <w:spacing w:line="280" w:lineRule="exact"/>
              <w:ind w:right="11"/>
              <w:rPr>
                <w:szCs w:val="22"/>
              </w:rPr>
            </w:pPr>
            <w:r w:rsidRPr="00616857">
              <w:rPr>
                <w:szCs w:val="22"/>
              </w:rPr>
              <w:t>-</w:t>
            </w:r>
          </w:p>
        </w:tc>
        <w:tc>
          <w:tcPr>
            <w:tcW w:w="180" w:type="dxa"/>
          </w:tcPr>
          <w:p w14:paraId="310AEB83" w14:textId="77777777" w:rsidR="00F35637" w:rsidRPr="00616857" w:rsidRDefault="00F35637" w:rsidP="00F35637">
            <w:pPr>
              <w:pStyle w:val="acctfourfigures"/>
              <w:tabs>
                <w:tab w:val="clear" w:pos="765"/>
                <w:tab w:val="decimal" w:pos="911"/>
              </w:tabs>
              <w:spacing w:line="280" w:lineRule="exact"/>
              <w:rPr>
                <w:szCs w:val="22"/>
              </w:rPr>
            </w:pPr>
          </w:p>
        </w:tc>
        <w:tc>
          <w:tcPr>
            <w:tcW w:w="1172" w:type="dxa"/>
          </w:tcPr>
          <w:p w14:paraId="0AF9DCAE" w14:textId="7F1A0DF9" w:rsidR="00F35637" w:rsidRPr="00616857" w:rsidRDefault="00F35637" w:rsidP="00FA2B4C">
            <w:pPr>
              <w:pStyle w:val="acctfourfigures"/>
              <w:tabs>
                <w:tab w:val="clear" w:pos="765"/>
                <w:tab w:val="decimal" w:pos="1010"/>
              </w:tabs>
              <w:spacing w:line="280" w:lineRule="exact"/>
              <w:ind w:right="-80"/>
              <w:rPr>
                <w:rFonts w:cstheme="minorBidi"/>
                <w:szCs w:val="28"/>
                <w:lang w:val="en-US" w:bidi="th-TH"/>
              </w:rPr>
            </w:pPr>
            <w:r w:rsidRPr="007A0AF4">
              <w:t>244,552</w:t>
            </w:r>
          </w:p>
        </w:tc>
        <w:tc>
          <w:tcPr>
            <w:tcW w:w="180" w:type="dxa"/>
          </w:tcPr>
          <w:p w14:paraId="2E93BBC1" w14:textId="77777777" w:rsidR="00F35637" w:rsidRPr="00616857" w:rsidRDefault="00F35637" w:rsidP="00F35637">
            <w:pPr>
              <w:pStyle w:val="acctfourfigures"/>
              <w:tabs>
                <w:tab w:val="clear" w:pos="765"/>
                <w:tab w:val="decimal" w:pos="1001"/>
              </w:tabs>
              <w:spacing w:line="280" w:lineRule="exact"/>
              <w:ind w:right="11"/>
              <w:rPr>
                <w:szCs w:val="22"/>
              </w:rPr>
            </w:pPr>
          </w:p>
        </w:tc>
        <w:tc>
          <w:tcPr>
            <w:tcW w:w="1170" w:type="dxa"/>
          </w:tcPr>
          <w:p w14:paraId="7496ABF5" w14:textId="75929DD2" w:rsidR="00F35637" w:rsidRPr="00616857" w:rsidRDefault="00F35637" w:rsidP="00F35637">
            <w:pPr>
              <w:pStyle w:val="acctfourfigures"/>
              <w:tabs>
                <w:tab w:val="clear" w:pos="765"/>
                <w:tab w:val="decimal" w:pos="1001"/>
              </w:tabs>
              <w:spacing w:line="280" w:lineRule="exact"/>
              <w:ind w:right="11"/>
              <w:rPr>
                <w:rFonts w:cstheme="minorBidi"/>
                <w:szCs w:val="22"/>
                <w:cs/>
                <w:lang w:bidi="th-TH"/>
              </w:rPr>
            </w:pPr>
            <w:r w:rsidRPr="00F64D0D">
              <w:rPr>
                <w:lang w:val="en-US"/>
              </w:rPr>
              <w:t>233</w:t>
            </w:r>
            <w:r w:rsidRPr="009A1476">
              <w:t>,</w:t>
            </w:r>
            <w:r w:rsidRPr="00F64D0D">
              <w:rPr>
                <w:lang w:val="en-US"/>
              </w:rPr>
              <w:t>839</w:t>
            </w:r>
          </w:p>
        </w:tc>
      </w:tr>
      <w:tr w:rsidR="00F35637" w:rsidRPr="00616857" w14:paraId="4AE3A626" w14:textId="77777777" w:rsidTr="0004095F">
        <w:trPr>
          <w:cantSplit/>
        </w:trPr>
        <w:tc>
          <w:tcPr>
            <w:tcW w:w="4112" w:type="dxa"/>
          </w:tcPr>
          <w:p w14:paraId="7EE81E53" w14:textId="67CEBB2D" w:rsidR="00F35637" w:rsidRPr="00616857" w:rsidRDefault="00F35637" w:rsidP="00F35637">
            <w:pPr>
              <w:spacing w:line="280" w:lineRule="exact"/>
              <w:rPr>
                <w:rFonts w:cstheme="minorBidi"/>
                <w:szCs w:val="22"/>
              </w:rPr>
            </w:pPr>
            <w:r w:rsidRPr="00616857">
              <w:rPr>
                <w:rFonts w:cstheme="minorBidi"/>
                <w:szCs w:val="22"/>
              </w:rPr>
              <w:t>Royalty income</w:t>
            </w:r>
          </w:p>
        </w:tc>
        <w:tc>
          <w:tcPr>
            <w:tcW w:w="1260" w:type="dxa"/>
          </w:tcPr>
          <w:p w14:paraId="29E04DBD" w14:textId="183FFB03" w:rsidR="00F35637" w:rsidRPr="00616857" w:rsidRDefault="00F35637" w:rsidP="00F35637">
            <w:pPr>
              <w:pStyle w:val="acctfourfigures"/>
              <w:tabs>
                <w:tab w:val="clear" w:pos="765"/>
                <w:tab w:val="decimal" w:pos="821"/>
              </w:tabs>
              <w:spacing w:line="280" w:lineRule="exact"/>
              <w:ind w:right="11"/>
              <w:rPr>
                <w:szCs w:val="22"/>
              </w:rPr>
            </w:pPr>
            <w:r w:rsidRPr="00616857">
              <w:rPr>
                <w:szCs w:val="22"/>
              </w:rPr>
              <w:t>-</w:t>
            </w:r>
          </w:p>
        </w:tc>
        <w:tc>
          <w:tcPr>
            <w:tcW w:w="180" w:type="dxa"/>
          </w:tcPr>
          <w:p w14:paraId="1D13219B" w14:textId="77777777" w:rsidR="00F35637" w:rsidRPr="00616857" w:rsidRDefault="00F35637" w:rsidP="00F35637">
            <w:pPr>
              <w:pStyle w:val="acctfourfigures"/>
              <w:tabs>
                <w:tab w:val="clear" w:pos="765"/>
                <w:tab w:val="decimal" w:pos="911"/>
              </w:tabs>
              <w:spacing w:line="280" w:lineRule="exact"/>
              <w:jc w:val="right"/>
              <w:rPr>
                <w:szCs w:val="22"/>
              </w:rPr>
            </w:pPr>
          </w:p>
        </w:tc>
        <w:tc>
          <w:tcPr>
            <w:tcW w:w="1170" w:type="dxa"/>
          </w:tcPr>
          <w:p w14:paraId="01FCF7E7" w14:textId="2A1A7179" w:rsidR="00F35637" w:rsidRPr="00616857" w:rsidRDefault="00F35637" w:rsidP="00F35637">
            <w:pPr>
              <w:pStyle w:val="acctfourfigures"/>
              <w:tabs>
                <w:tab w:val="clear" w:pos="765"/>
                <w:tab w:val="decimal" w:pos="731"/>
              </w:tabs>
              <w:spacing w:line="280" w:lineRule="exact"/>
              <w:ind w:right="11"/>
              <w:rPr>
                <w:szCs w:val="22"/>
              </w:rPr>
            </w:pPr>
            <w:r w:rsidRPr="00616857">
              <w:rPr>
                <w:szCs w:val="22"/>
              </w:rPr>
              <w:t>-</w:t>
            </w:r>
          </w:p>
        </w:tc>
        <w:tc>
          <w:tcPr>
            <w:tcW w:w="180" w:type="dxa"/>
          </w:tcPr>
          <w:p w14:paraId="60BEFC0F" w14:textId="77777777" w:rsidR="00F35637" w:rsidRPr="00616857" w:rsidRDefault="00F35637" w:rsidP="00F35637">
            <w:pPr>
              <w:pStyle w:val="acctfourfigures"/>
              <w:tabs>
                <w:tab w:val="clear" w:pos="765"/>
                <w:tab w:val="decimal" w:pos="911"/>
              </w:tabs>
              <w:spacing w:line="280" w:lineRule="exact"/>
              <w:rPr>
                <w:szCs w:val="22"/>
              </w:rPr>
            </w:pPr>
          </w:p>
        </w:tc>
        <w:tc>
          <w:tcPr>
            <w:tcW w:w="1172" w:type="dxa"/>
          </w:tcPr>
          <w:p w14:paraId="19D8AC90" w14:textId="259718F2" w:rsidR="00F35637" w:rsidRPr="00616857" w:rsidRDefault="00F35637" w:rsidP="00FA2B4C">
            <w:pPr>
              <w:pStyle w:val="acctfourfigures"/>
              <w:tabs>
                <w:tab w:val="clear" w:pos="765"/>
                <w:tab w:val="decimal" w:pos="1010"/>
              </w:tabs>
              <w:spacing w:line="280" w:lineRule="exact"/>
              <w:ind w:right="-80"/>
              <w:rPr>
                <w:rFonts w:cstheme="minorBidi"/>
                <w:szCs w:val="28"/>
                <w:lang w:val="en-US" w:bidi="th-TH"/>
              </w:rPr>
            </w:pPr>
            <w:r w:rsidRPr="007A0AF4">
              <w:t>37,128</w:t>
            </w:r>
          </w:p>
        </w:tc>
        <w:tc>
          <w:tcPr>
            <w:tcW w:w="180" w:type="dxa"/>
          </w:tcPr>
          <w:p w14:paraId="2860C404" w14:textId="77777777" w:rsidR="00F35637" w:rsidRPr="00616857" w:rsidRDefault="00F35637" w:rsidP="00F35637">
            <w:pPr>
              <w:pStyle w:val="acctfourfigures"/>
              <w:tabs>
                <w:tab w:val="clear" w:pos="765"/>
                <w:tab w:val="decimal" w:pos="1001"/>
              </w:tabs>
              <w:spacing w:line="280" w:lineRule="exact"/>
              <w:ind w:right="11"/>
              <w:rPr>
                <w:szCs w:val="22"/>
              </w:rPr>
            </w:pPr>
          </w:p>
        </w:tc>
        <w:tc>
          <w:tcPr>
            <w:tcW w:w="1170" w:type="dxa"/>
          </w:tcPr>
          <w:p w14:paraId="234C8DAB" w14:textId="42B397CA" w:rsidR="00F35637" w:rsidRPr="00616857" w:rsidRDefault="00F35637" w:rsidP="00F35637">
            <w:pPr>
              <w:pStyle w:val="acctfourfigures"/>
              <w:tabs>
                <w:tab w:val="clear" w:pos="765"/>
                <w:tab w:val="decimal" w:pos="1001"/>
              </w:tabs>
              <w:spacing w:line="280" w:lineRule="exact"/>
              <w:ind w:right="11"/>
            </w:pPr>
            <w:r w:rsidRPr="00F64D0D">
              <w:rPr>
                <w:lang w:val="en-US"/>
              </w:rPr>
              <w:t>32</w:t>
            </w:r>
            <w:r w:rsidRPr="009A1476">
              <w:t>,</w:t>
            </w:r>
            <w:r w:rsidRPr="00F64D0D">
              <w:rPr>
                <w:lang w:val="en-US"/>
              </w:rPr>
              <w:t>078</w:t>
            </w:r>
          </w:p>
        </w:tc>
      </w:tr>
      <w:tr w:rsidR="00F35637" w:rsidRPr="00616857" w14:paraId="342DB877" w14:textId="77777777" w:rsidTr="0004095F">
        <w:trPr>
          <w:cantSplit/>
        </w:trPr>
        <w:tc>
          <w:tcPr>
            <w:tcW w:w="4112" w:type="dxa"/>
          </w:tcPr>
          <w:p w14:paraId="26568F12" w14:textId="046D4A7F" w:rsidR="00F35637" w:rsidRPr="00616857" w:rsidRDefault="00F35637" w:rsidP="00F35637">
            <w:pPr>
              <w:spacing w:line="280" w:lineRule="exact"/>
              <w:rPr>
                <w:szCs w:val="22"/>
              </w:rPr>
            </w:pPr>
            <w:r w:rsidRPr="00616857">
              <w:rPr>
                <w:szCs w:val="22"/>
              </w:rPr>
              <w:t>Rental income</w:t>
            </w:r>
          </w:p>
        </w:tc>
        <w:tc>
          <w:tcPr>
            <w:tcW w:w="1260" w:type="dxa"/>
          </w:tcPr>
          <w:p w14:paraId="61BB794F" w14:textId="698D6479" w:rsidR="00F35637" w:rsidRPr="00616857" w:rsidRDefault="00F35637" w:rsidP="00F35637">
            <w:pPr>
              <w:pStyle w:val="acctfourfigures"/>
              <w:tabs>
                <w:tab w:val="clear" w:pos="765"/>
                <w:tab w:val="decimal" w:pos="821"/>
              </w:tabs>
              <w:spacing w:line="280" w:lineRule="exact"/>
              <w:ind w:right="11"/>
              <w:rPr>
                <w:szCs w:val="22"/>
              </w:rPr>
            </w:pPr>
            <w:r w:rsidRPr="00616857">
              <w:rPr>
                <w:szCs w:val="22"/>
              </w:rPr>
              <w:t>-</w:t>
            </w:r>
          </w:p>
        </w:tc>
        <w:tc>
          <w:tcPr>
            <w:tcW w:w="180" w:type="dxa"/>
          </w:tcPr>
          <w:p w14:paraId="7029A862" w14:textId="77777777" w:rsidR="00F35637" w:rsidRPr="00616857" w:rsidRDefault="00F35637" w:rsidP="00F35637">
            <w:pPr>
              <w:pStyle w:val="acctfourfigures"/>
              <w:tabs>
                <w:tab w:val="clear" w:pos="765"/>
                <w:tab w:val="decimal" w:pos="911"/>
              </w:tabs>
              <w:spacing w:line="280" w:lineRule="exact"/>
              <w:jc w:val="right"/>
              <w:rPr>
                <w:szCs w:val="22"/>
              </w:rPr>
            </w:pPr>
          </w:p>
        </w:tc>
        <w:tc>
          <w:tcPr>
            <w:tcW w:w="1170" w:type="dxa"/>
          </w:tcPr>
          <w:p w14:paraId="092DABE5" w14:textId="70295F70" w:rsidR="00F35637" w:rsidRPr="00616857" w:rsidRDefault="00F35637" w:rsidP="00F35637">
            <w:pPr>
              <w:pStyle w:val="acctfourfigures"/>
              <w:tabs>
                <w:tab w:val="clear" w:pos="765"/>
                <w:tab w:val="decimal" w:pos="731"/>
              </w:tabs>
              <w:spacing w:line="280" w:lineRule="exact"/>
              <w:ind w:right="11"/>
              <w:rPr>
                <w:szCs w:val="22"/>
              </w:rPr>
            </w:pPr>
            <w:r w:rsidRPr="00616857">
              <w:rPr>
                <w:szCs w:val="22"/>
              </w:rPr>
              <w:t>-</w:t>
            </w:r>
          </w:p>
        </w:tc>
        <w:tc>
          <w:tcPr>
            <w:tcW w:w="180" w:type="dxa"/>
          </w:tcPr>
          <w:p w14:paraId="38282012" w14:textId="77777777" w:rsidR="00F35637" w:rsidRPr="00616857" w:rsidRDefault="00F35637" w:rsidP="00F35637">
            <w:pPr>
              <w:pStyle w:val="acctfourfigures"/>
              <w:tabs>
                <w:tab w:val="clear" w:pos="765"/>
                <w:tab w:val="decimal" w:pos="911"/>
              </w:tabs>
              <w:spacing w:line="280" w:lineRule="exact"/>
              <w:rPr>
                <w:szCs w:val="22"/>
              </w:rPr>
            </w:pPr>
          </w:p>
        </w:tc>
        <w:tc>
          <w:tcPr>
            <w:tcW w:w="1172" w:type="dxa"/>
          </w:tcPr>
          <w:p w14:paraId="76632EFF" w14:textId="30A4CFC3" w:rsidR="00F35637" w:rsidRPr="00616857" w:rsidRDefault="00F35637" w:rsidP="00FA2B4C">
            <w:pPr>
              <w:pStyle w:val="acctfourfigures"/>
              <w:tabs>
                <w:tab w:val="clear" w:pos="765"/>
                <w:tab w:val="decimal" w:pos="1010"/>
              </w:tabs>
              <w:spacing w:line="280" w:lineRule="exact"/>
              <w:ind w:right="-80"/>
              <w:rPr>
                <w:rFonts w:cstheme="minorBidi"/>
                <w:szCs w:val="28"/>
                <w:lang w:val="en-US" w:bidi="th-TH"/>
              </w:rPr>
            </w:pPr>
            <w:r w:rsidRPr="007A0AF4">
              <w:t>17,180</w:t>
            </w:r>
          </w:p>
        </w:tc>
        <w:tc>
          <w:tcPr>
            <w:tcW w:w="180" w:type="dxa"/>
          </w:tcPr>
          <w:p w14:paraId="560EF262" w14:textId="77777777" w:rsidR="00F35637" w:rsidRPr="00616857" w:rsidRDefault="00F35637" w:rsidP="00F35637">
            <w:pPr>
              <w:pStyle w:val="acctfourfigures"/>
              <w:tabs>
                <w:tab w:val="clear" w:pos="765"/>
                <w:tab w:val="decimal" w:pos="1001"/>
              </w:tabs>
              <w:spacing w:line="280" w:lineRule="exact"/>
              <w:ind w:right="11"/>
              <w:rPr>
                <w:szCs w:val="22"/>
              </w:rPr>
            </w:pPr>
          </w:p>
        </w:tc>
        <w:tc>
          <w:tcPr>
            <w:tcW w:w="1170" w:type="dxa"/>
          </w:tcPr>
          <w:p w14:paraId="16757C49" w14:textId="7F298AA0" w:rsidR="00F35637" w:rsidRPr="00616857" w:rsidRDefault="00F35637" w:rsidP="00F35637">
            <w:pPr>
              <w:pStyle w:val="acctfourfigures"/>
              <w:tabs>
                <w:tab w:val="clear" w:pos="765"/>
                <w:tab w:val="decimal" w:pos="1001"/>
              </w:tabs>
              <w:spacing w:line="280" w:lineRule="exact"/>
              <w:ind w:right="11"/>
              <w:rPr>
                <w:szCs w:val="22"/>
              </w:rPr>
            </w:pPr>
            <w:r w:rsidRPr="00F64D0D">
              <w:rPr>
                <w:lang w:val="en-US"/>
              </w:rPr>
              <w:t>16</w:t>
            </w:r>
            <w:r w:rsidRPr="009A1476">
              <w:t>,</w:t>
            </w:r>
            <w:r w:rsidRPr="00F64D0D">
              <w:rPr>
                <w:lang w:val="en-US"/>
              </w:rPr>
              <w:t>608</w:t>
            </w:r>
          </w:p>
        </w:tc>
      </w:tr>
      <w:tr w:rsidR="00F35637" w:rsidRPr="00616857" w14:paraId="28302E35" w14:textId="77777777" w:rsidTr="0004095F">
        <w:trPr>
          <w:cantSplit/>
        </w:trPr>
        <w:tc>
          <w:tcPr>
            <w:tcW w:w="4112" w:type="dxa"/>
          </w:tcPr>
          <w:p w14:paraId="38CB21B9" w14:textId="77777777" w:rsidR="00F35637" w:rsidRPr="00616857" w:rsidRDefault="00F35637" w:rsidP="00F35637">
            <w:pPr>
              <w:spacing w:line="280" w:lineRule="exact"/>
              <w:rPr>
                <w:szCs w:val="22"/>
              </w:rPr>
            </w:pPr>
            <w:r w:rsidRPr="00616857">
              <w:rPr>
                <w:szCs w:val="22"/>
              </w:rPr>
              <w:t>Other income</w:t>
            </w:r>
          </w:p>
        </w:tc>
        <w:tc>
          <w:tcPr>
            <w:tcW w:w="1260" w:type="dxa"/>
          </w:tcPr>
          <w:p w14:paraId="63D98BC6" w14:textId="7054739C" w:rsidR="00F35637" w:rsidRPr="00616857" w:rsidRDefault="00F35637" w:rsidP="00F35637">
            <w:pPr>
              <w:pStyle w:val="acctfourfigures"/>
              <w:tabs>
                <w:tab w:val="clear" w:pos="765"/>
                <w:tab w:val="decimal" w:pos="821"/>
              </w:tabs>
              <w:spacing w:line="280" w:lineRule="exact"/>
              <w:ind w:right="11"/>
              <w:rPr>
                <w:szCs w:val="22"/>
              </w:rPr>
            </w:pPr>
            <w:r w:rsidRPr="00616857">
              <w:rPr>
                <w:szCs w:val="22"/>
              </w:rPr>
              <w:t>-</w:t>
            </w:r>
          </w:p>
        </w:tc>
        <w:tc>
          <w:tcPr>
            <w:tcW w:w="180" w:type="dxa"/>
          </w:tcPr>
          <w:p w14:paraId="2BD41568" w14:textId="77777777" w:rsidR="00F35637" w:rsidRPr="00616857" w:rsidRDefault="00F35637" w:rsidP="00F35637">
            <w:pPr>
              <w:pStyle w:val="acctfourfigures"/>
              <w:tabs>
                <w:tab w:val="clear" w:pos="765"/>
                <w:tab w:val="decimal" w:pos="911"/>
              </w:tabs>
              <w:spacing w:line="280" w:lineRule="exact"/>
              <w:jc w:val="right"/>
              <w:rPr>
                <w:szCs w:val="22"/>
              </w:rPr>
            </w:pPr>
          </w:p>
        </w:tc>
        <w:tc>
          <w:tcPr>
            <w:tcW w:w="1170" w:type="dxa"/>
          </w:tcPr>
          <w:p w14:paraId="0245EE88" w14:textId="596128D6" w:rsidR="00F35637" w:rsidRPr="00616857" w:rsidRDefault="00F35637" w:rsidP="00F35637">
            <w:pPr>
              <w:pStyle w:val="acctfourfigures"/>
              <w:tabs>
                <w:tab w:val="clear" w:pos="765"/>
                <w:tab w:val="decimal" w:pos="731"/>
              </w:tabs>
              <w:spacing w:line="280" w:lineRule="exact"/>
              <w:ind w:right="11"/>
              <w:rPr>
                <w:szCs w:val="22"/>
              </w:rPr>
            </w:pPr>
            <w:r w:rsidRPr="00616857">
              <w:rPr>
                <w:szCs w:val="22"/>
              </w:rPr>
              <w:t>-</w:t>
            </w:r>
          </w:p>
        </w:tc>
        <w:tc>
          <w:tcPr>
            <w:tcW w:w="180" w:type="dxa"/>
          </w:tcPr>
          <w:p w14:paraId="4FDC9047" w14:textId="77777777" w:rsidR="00F35637" w:rsidRPr="00616857" w:rsidRDefault="00F35637" w:rsidP="00F35637">
            <w:pPr>
              <w:pStyle w:val="acctfourfigures"/>
              <w:tabs>
                <w:tab w:val="clear" w:pos="765"/>
                <w:tab w:val="decimal" w:pos="911"/>
              </w:tabs>
              <w:spacing w:line="280" w:lineRule="exact"/>
              <w:rPr>
                <w:szCs w:val="22"/>
              </w:rPr>
            </w:pPr>
          </w:p>
        </w:tc>
        <w:tc>
          <w:tcPr>
            <w:tcW w:w="1172" w:type="dxa"/>
          </w:tcPr>
          <w:p w14:paraId="5B97C877" w14:textId="3DC32922" w:rsidR="00F35637" w:rsidRPr="00616857" w:rsidRDefault="00F35637" w:rsidP="00FA2B4C">
            <w:pPr>
              <w:pStyle w:val="acctfourfigures"/>
              <w:tabs>
                <w:tab w:val="clear" w:pos="765"/>
                <w:tab w:val="decimal" w:pos="1010"/>
              </w:tabs>
              <w:spacing w:line="280" w:lineRule="exact"/>
              <w:ind w:right="-80"/>
              <w:rPr>
                <w:rFonts w:cstheme="minorBidi"/>
                <w:szCs w:val="28"/>
                <w:lang w:val="en-US" w:bidi="th-TH"/>
              </w:rPr>
            </w:pPr>
            <w:r w:rsidRPr="007A0AF4">
              <w:t>40,328</w:t>
            </w:r>
          </w:p>
        </w:tc>
        <w:tc>
          <w:tcPr>
            <w:tcW w:w="180" w:type="dxa"/>
          </w:tcPr>
          <w:p w14:paraId="68F25173" w14:textId="77777777" w:rsidR="00F35637" w:rsidRPr="00616857" w:rsidRDefault="00F35637" w:rsidP="00F35637">
            <w:pPr>
              <w:pStyle w:val="acctfourfigures"/>
              <w:tabs>
                <w:tab w:val="clear" w:pos="765"/>
                <w:tab w:val="decimal" w:pos="1001"/>
              </w:tabs>
              <w:spacing w:line="280" w:lineRule="exact"/>
              <w:ind w:right="11"/>
              <w:rPr>
                <w:szCs w:val="22"/>
              </w:rPr>
            </w:pPr>
          </w:p>
        </w:tc>
        <w:tc>
          <w:tcPr>
            <w:tcW w:w="1170" w:type="dxa"/>
          </w:tcPr>
          <w:p w14:paraId="332B88E9" w14:textId="6C6B9C89" w:rsidR="00F35637" w:rsidRPr="00616857" w:rsidRDefault="00F35637" w:rsidP="00F35637">
            <w:pPr>
              <w:pStyle w:val="acctfourfigures"/>
              <w:tabs>
                <w:tab w:val="clear" w:pos="765"/>
                <w:tab w:val="decimal" w:pos="1001"/>
              </w:tabs>
              <w:spacing w:line="280" w:lineRule="exact"/>
              <w:ind w:right="11"/>
              <w:rPr>
                <w:szCs w:val="22"/>
              </w:rPr>
            </w:pPr>
            <w:r w:rsidRPr="00F64D0D">
              <w:rPr>
                <w:lang w:val="en-US"/>
              </w:rPr>
              <w:t>43</w:t>
            </w:r>
            <w:r w:rsidRPr="009A1476">
              <w:t>,</w:t>
            </w:r>
            <w:r w:rsidRPr="00F64D0D">
              <w:rPr>
                <w:lang w:val="en-US"/>
              </w:rPr>
              <w:t>278</w:t>
            </w:r>
          </w:p>
        </w:tc>
      </w:tr>
      <w:tr w:rsidR="00F35637" w:rsidRPr="00616857" w14:paraId="2973278E" w14:textId="77777777" w:rsidTr="0004095F">
        <w:trPr>
          <w:cantSplit/>
        </w:trPr>
        <w:tc>
          <w:tcPr>
            <w:tcW w:w="4112" w:type="dxa"/>
          </w:tcPr>
          <w:p w14:paraId="20F0FCFE" w14:textId="77777777" w:rsidR="00F35637" w:rsidRPr="00616857" w:rsidRDefault="00F35637" w:rsidP="00F35637">
            <w:pPr>
              <w:spacing w:line="280" w:lineRule="exact"/>
              <w:rPr>
                <w:szCs w:val="22"/>
              </w:rPr>
            </w:pPr>
            <w:r w:rsidRPr="00616857">
              <w:rPr>
                <w:szCs w:val="22"/>
              </w:rPr>
              <w:t>Management fee</w:t>
            </w:r>
          </w:p>
        </w:tc>
        <w:tc>
          <w:tcPr>
            <w:tcW w:w="1260" w:type="dxa"/>
          </w:tcPr>
          <w:p w14:paraId="5826707E" w14:textId="72E418F6" w:rsidR="00F35637" w:rsidRPr="00616857" w:rsidRDefault="00F35637" w:rsidP="00F35637">
            <w:pPr>
              <w:pStyle w:val="acctfourfigures"/>
              <w:tabs>
                <w:tab w:val="clear" w:pos="765"/>
                <w:tab w:val="decimal" w:pos="821"/>
              </w:tabs>
              <w:spacing w:line="280" w:lineRule="exact"/>
              <w:ind w:right="11"/>
              <w:rPr>
                <w:szCs w:val="22"/>
              </w:rPr>
            </w:pPr>
            <w:r w:rsidRPr="00616857">
              <w:rPr>
                <w:szCs w:val="22"/>
              </w:rPr>
              <w:t>-</w:t>
            </w:r>
          </w:p>
        </w:tc>
        <w:tc>
          <w:tcPr>
            <w:tcW w:w="180" w:type="dxa"/>
          </w:tcPr>
          <w:p w14:paraId="55B671E8" w14:textId="77777777" w:rsidR="00F35637" w:rsidRPr="00616857" w:rsidRDefault="00F35637" w:rsidP="00F35637">
            <w:pPr>
              <w:pStyle w:val="acctfourfigures"/>
              <w:tabs>
                <w:tab w:val="clear" w:pos="765"/>
                <w:tab w:val="decimal" w:pos="911"/>
              </w:tabs>
              <w:spacing w:line="280" w:lineRule="exact"/>
              <w:jc w:val="right"/>
              <w:rPr>
                <w:szCs w:val="22"/>
              </w:rPr>
            </w:pPr>
          </w:p>
        </w:tc>
        <w:tc>
          <w:tcPr>
            <w:tcW w:w="1170" w:type="dxa"/>
          </w:tcPr>
          <w:p w14:paraId="533CACD8" w14:textId="699379D8" w:rsidR="00F35637" w:rsidRPr="00616857" w:rsidRDefault="00F35637" w:rsidP="00F35637">
            <w:pPr>
              <w:pStyle w:val="acctfourfigures"/>
              <w:tabs>
                <w:tab w:val="clear" w:pos="765"/>
                <w:tab w:val="decimal" w:pos="731"/>
              </w:tabs>
              <w:spacing w:line="280" w:lineRule="exact"/>
              <w:ind w:right="11"/>
              <w:rPr>
                <w:szCs w:val="22"/>
              </w:rPr>
            </w:pPr>
            <w:r w:rsidRPr="00616857">
              <w:rPr>
                <w:szCs w:val="22"/>
              </w:rPr>
              <w:t>-</w:t>
            </w:r>
          </w:p>
        </w:tc>
        <w:tc>
          <w:tcPr>
            <w:tcW w:w="180" w:type="dxa"/>
          </w:tcPr>
          <w:p w14:paraId="59BFB2F5" w14:textId="77777777" w:rsidR="00F35637" w:rsidRPr="00616857" w:rsidRDefault="00F35637" w:rsidP="00F35637">
            <w:pPr>
              <w:pStyle w:val="acctfourfigures"/>
              <w:tabs>
                <w:tab w:val="clear" w:pos="765"/>
                <w:tab w:val="decimal" w:pos="911"/>
              </w:tabs>
              <w:spacing w:line="280" w:lineRule="exact"/>
              <w:rPr>
                <w:szCs w:val="22"/>
              </w:rPr>
            </w:pPr>
          </w:p>
        </w:tc>
        <w:tc>
          <w:tcPr>
            <w:tcW w:w="1172" w:type="dxa"/>
          </w:tcPr>
          <w:p w14:paraId="2A414EB3" w14:textId="030DC729" w:rsidR="00F35637" w:rsidRPr="00616857" w:rsidRDefault="00F35637" w:rsidP="00FA2B4C">
            <w:pPr>
              <w:pStyle w:val="acctfourfigures"/>
              <w:tabs>
                <w:tab w:val="clear" w:pos="765"/>
                <w:tab w:val="decimal" w:pos="1010"/>
              </w:tabs>
              <w:spacing w:line="280" w:lineRule="exact"/>
              <w:ind w:right="-80"/>
              <w:rPr>
                <w:rFonts w:cstheme="minorBidi"/>
                <w:szCs w:val="28"/>
                <w:lang w:val="en-US" w:bidi="th-TH"/>
              </w:rPr>
            </w:pPr>
            <w:r w:rsidRPr="007A0AF4">
              <w:t>251,646</w:t>
            </w:r>
          </w:p>
        </w:tc>
        <w:tc>
          <w:tcPr>
            <w:tcW w:w="180" w:type="dxa"/>
          </w:tcPr>
          <w:p w14:paraId="2674FFDF" w14:textId="77777777" w:rsidR="00F35637" w:rsidRPr="00616857" w:rsidRDefault="00F35637" w:rsidP="00F35637">
            <w:pPr>
              <w:pStyle w:val="acctfourfigures"/>
              <w:tabs>
                <w:tab w:val="clear" w:pos="765"/>
                <w:tab w:val="decimal" w:pos="1001"/>
              </w:tabs>
              <w:spacing w:line="280" w:lineRule="exact"/>
              <w:ind w:right="11"/>
              <w:rPr>
                <w:szCs w:val="22"/>
              </w:rPr>
            </w:pPr>
          </w:p>
        </w:tc>
        <w:tc>
          <w:tcPr>
            <w:tcW w:w="1170" w:type="dxa"/>
          </w:tcPr>
          <w:p w14:paraId="7188D57E" w14:textId="6758A619" w:rsidR="00F35637" w:rsidRPr="00616857" w:rsidRDefault="00F35637" w:rsidP="00F35637">
            <w:pPr>
              <w:pStyle w:val="acctfourfigures"/>
              <w:tabs>
                <w:tab w:val="clear" w:pos="765"/>
                <w:tab w:val="decimal" w:pos="1001"/>
              </w:tabs>
              <w:spacing w:line="280" w:lineRule="exact"/>
              <w:ind w:right="11"/>
              <w:rPr>
                <w:szCs w:val="22"/>
              </w:rPr>
            </w:pPr>
            <w:r w:rsidRPr="00F64D0D">
              <w:rPr>
                <w:lang w:val="en-US"/>
              </w:rPr>
              <w:t>328</w:t>
            </w:r>
            <w:r w:rsidRPr="009A1476">
              <w:t>,</w:t>
            </w:r>
            <w:r w:rsidRPr="00F64D0D">
              <w:rPr>
                <w:lang w:val="en-US"/>
              </w:rPr>
              <w:t>554</w:t>
            </w:r>
          </w:p>
        </w:tc>
      </w:tr>
      <w:tr w:rsidR="00F35637" w:rsidRPr="00616857" w14:paraId="24C5F0EA" w14:textId="77777777" w:rsidTr="0004095F">
        <w:trPr>
          <w:cantSplit/>
        </w:trPr>
        <w:tc>
          <w:tcPr>
            <w:tcW w:w="4112" w:type="dxa"/>
          </w:tcPr>
          <w:p w14:paraId="767041E7" w14:textId="553110C8" w:rsidR="00F35637" w:rsidRPr="00616857" w:rsidRDefault="00F35637" w:rsidP="00F35637">
            <w:pPr>
              <w:spacing w:line="280" w:lineRule="exact"/>
              <w:rPr>
                <w:szCs w:val="22"/>
              </w:rPr>
            </w:pPr>
            <w:r w:rsidRPr="00616857">
              <w:rPr>
                <w:szCs w:val="22"/>
              </w:rPr>
              <w:t>Research and development expenses</w:t>
            </w:r>
          </w:p>
        </w:tc>
        <w:tc>
          <w:tcPr>
            <w:tcW w:w="1260" w:type="dxa"/>
          </w:tcPr>
          <w:p w14:paraId="4B9D2132" w14:textId="339E87C9" w:rsidR="00F35637" w:rsidRPr="00616857" w:rsidRDefault="00F35637" w:rsidP="00F35637">
            <w:pPr>
              <w:pStyle w:val="acctfourfigures"/>
              <w:tabs>
                <w:tab w:val="clear" w:pos="765"/>
                <w:tab w:val="decimal" w:pos="821"/>
              </w:tabs>
              <w:spacing w:line="280" w:lineRule="exact"/>
              <w:ind w:right="11"/>
              <w:rPr>
                <w:szCs w:val="22"/>
              </w:rPr>
            </w:pPr>
            <w:r w:rsidRPr="00616857">
              <w:rPr>
                <w:szCs w:val="22"/>
              </w:rPr>
              <w:t>-</w:t>
            </w:r>
          </w:p>
        </w:tc>
        <w:tc>
          <w:tcPr>
            <w:tcW w:w="180" w:type="dxa"/>
          </w:tcPr>
          <w:p w14:paraId="660F52C1" w14:textId="77777777" w:rsidR="00F35637" w:rsidRPr="00616857" w:rsidRDefault="00F35637" w:rsidP="00F35637">
            <w:pPr>
              <w:pStyle w:val="acctfourfigures"/>
              <w:tabs>
                <w:tab w:val="clear" w:pos="765"/>
                <w:tab w:val="decimal" w:pos="911"/>
              </w:tabs>
              <w:spacing w:line="280" w:lineRule="exact"/>
              <w:jc w:val="right"/>
              <w:rPr>
                <w:szCs w:val="22"/>
              </w:rPr>
            </w:pPr>
          </w:p>
        </w:tc>
        <w:tc>
          <w:tcPr>
            <w:tcW w:w="1170" w:type="dxa"/>
          </w:tcPr>
          <w:p w14:paraId="74E69CE9" w14:textId="40C65567" w:rsidR="00F35637" w:rsidRPr="00616857" w:rsidRDefault="00F35637" w:rsidP="00F35637">
            <w:pPr>
              <w:pStyle w:val="acctfourfigures"/>
              <w:tabs>
                <w:tab w:val="clear" w:pos="765"/>
                <w:tab w:val="decimal" w:pos="731"/>
              </w:tabs>
              <w:spacing w:line="280" w:lineRule="exact"/>
              <w:ind w:right="11"/>
              <w:rPr>
                <w:szCs w:val="22"/>
              </w:rPr>
            </w:pPr>
            <w:r w:rsidRPr="00616857">
              <w:rPr>
                <w:szCs w:val="22"/>
              </w:rPr>
              <w:t>-</w:t>
            </w:r>
          </w:p>
        </w:tc>
        <w:tc>
          <w:tcPr>
            <w:tcW w:w="180" w:type="dxa"/>
          </w:tcPr>
          <w:p w14:paraId="4E1E9EF0" w14:textId="77777777" w:rsidR="00F35637" w:rsidRPr="00616857" w:rsidRDefault="00F35637" w:rsidP="00F35637">
            <w:pPr>
              <w:pStyle w:val="acctfourfigures"/>
              <w:tabs>
                <w:tab w:val="clear" w:pos="765"/>
                <w:tab w:val="decimal" w:pos="911"/>
              </w:tabs>
              <w:spacing w:line="280" w:lineRule="exact"/>
              <w:rPr>
                <w:szCs w:val="22"/>
              </w:rPr>
            </w:pPr>
          </w:p>
        </w:tc>
        <w:tc>
          <w:tcPr>
            <w:tcW w:w="1172" w:type="dxa"/>
          </w:tcPr>
          <w:p w14:paraId="07C4469E" w14:textId="429E2026" w:rsidR="00F35637" w:rsidRPr="00616857" w:rsidRDefault="00F35637" w:rsidP="00FA2B4C">
            <w:pPr>
              <w:pStyle w:val="acctfourfigures"/>
              <w:tabs>
                <w:tab w:val="clear" w:pos="765"/>
                <w:tab w:val="decimal" w:pos="1010"/>
              </w:tabs>
              <w:spacing w:line="280" w:lineRule="exact"/>
              <w:ind w:right="-80"/>
              <w:rPr>
                <w:rFonts w:cstheme="minorBidi"/>
                <w:szCs w:val="28"/>
                <w:lang w:val="en-US" w:bidi="th-TH"/>
              </w:rPr>
            </w:pPr>
            <w:r w:rsidRPr="007A0AF4">
              <w:t>133,427</w:t>
            </w:r>
          </w:p>
        </w:tc>
        <w:tc>
          <w:tcPr>
            <w:tcW w:w="180" w:type="dxa"/>
          </w:tcPr>
          <w:p w14:paraId="0FD5BE51" w14:textId="77777777" w:rsidR="00F35637" w:rsidRPr="00616857" w:rsidRDefault="00F35637" w:rsidP="00F35637">
            <w:pPr>
              <w:pStyle w:val="acctfourfigures"/>
              <w:tabs>
                <w:tab w:val="clear" w:pos="765"/>
                <w:tab w:val="decimal" w:pos="1001"/>
              </w:tabs>
              <w:spacing w:line="280" w:lineRule="exact"/>
              <w:ind w:right="11"/>
              <w:rPr>
                <w:szCs w:val="22"/>
              </w:rPr>
            </w:pPr>
          </w:p>
        </w:tc>
        <w:tc>
          <w:tcPr>
            <w:tcW w:w="1170" w:type="dxa"/>
          </w:tcPr>
          <w:p w14:paraId="15F2F5A1" w14:textId="5B599617" w:rsidR="00F35637" w:rsidRPr="00616857" w:rsidRDefault="00F35637" w:rsidP="00F35637">
            <w:pPr>
              <w:pStyle w:val="acctfourfigures"/>
              <w:tabs>
                <w:tab w:val="clear" w:pos="765"/>
                <w:tab w:val="decimal" w:pos="1001"/>
              </w:tabs>
              <w:spacing w:line="280" w:lineRule="exact"/>
              <w:ind w:right="11"/>
              <w:rPr>
                <w:szCs w:val="22"/>
              </w:rPr>
            </w:pPr>
            <w:r w:rsidRPr="00F64D0D">
              <w:rPr>
                <w:lang w:val="en-US"/>
              </w:rPr>
              <w:t>126</w:t>
            </w:r>
            <w:r w:rsidRPr="009A1476">
              <w:t>,</w:t>
            </w:r>
            <w:r w:rsidRPr="00F64D0D">
              <w:rPr>
                <w:lang w:val="en-US"/>
              </w:rPr>
              <w:t>158</w:t>
            </w:r>
          </w:p>
        </w:tc>
      </w:tr>
      <w:tr w:rsidR="00F35637" w:rsidRPr="00616857" w14:paraId="1C1FED4F" w14:textId="77777777" w:rsidTr="0004095F">
        <w:trPr>
          <w:cantSplit/>
        </w:trPr>
        <w:tc>
          <w:tcPr>
            <w:tcW w:w="4112" w:type="dxa"/>
          </w:tcPr>
          <w:p w14:paraId="7A5E3BF5" w14:textId="53B0E208" w:rsidR="00F35637" w:rsidRPr="00616857" w:rsidRDefault="00F35637" w:rsidP="00F35637">
            <w:pPr>
              <w:spacing w:line="280" w:lineRule="exact"/>
              <w:rPr>
                <w:szCs w:val="22"/>
              </w:rPr>
            </w:pPr>
            <w:r w:rsidRPr="00616857">
              <w:rPr>
                <w:szCs w:val="22"/>
              </w:rPr>
              <w:t>Royalty fee</w:t>
            </w:r>
          </w:p>
        </w:tc>
        <w:tc>
          <w:tcPr>
            <w:tcW w:w="1260" w:type="dxa"/>
          </w:tcPr>
          <w:p w14:paraId="0C2F0C6F" w14:textId="63CBEB94" w:rsidR="00F35637" w:rsidRPr="00616857" w:rsidRDefault="00F35637" w:rsidP="00F35637">
            <w:pPr>
              <w:pStyle w:val="acctfourfigures"/>
              <w:tabs>
                <w:tab w:val="clear" w:pos="765"/>
                <w:tab w:val="decimal" w:pos="821"/>
              </w:tabs>
              <w:spacing w:line="280" w:lineRule="exact"/>
              <w:ind w:right="11"/>
              <w:rPr>
                <w:szCs w:val="22"/>
              </w:rPr>
            </w:pPr>
            <w:r w:rsidRPr="00616857">
              <w:rPr>
                <w:szCs w:val="22"/>
              </w:rPr>
              <w:t>-</w:t>
            </w:r>
          </w:p>
        </w:tc>
        <w:tc>
          <w:tcPr>
            <w:tcW w:w="180" w:type="dxa"/>
          </w:tcPr>
          <w:p w14:paraId="03FCBD7E" w14:textId="77777777" w:rsidR="00F35637" w:rsidRPr="00616857" w:rsidRDefault="00F35637" w:rsidP="00F35637">
            <w:pPr>
              <w:pStyle w:val="acctfourfigures"/>
              <w:tabs>
                <w:tab w:val="clear" w:pos="765"/>
                <w:tab w:val="decimal" w:pos="911"/>
              </w:tabs>
              <w:spacing w:line="280" w:lineRule="exact"/>
              <w:jc w:val="right"/>
              <w:rPr>
                <w:szCs w:val="22"/>
              </w:rPr>
            </w:pPr>
          </w:p>
        </w:tc>
        <w:tc>
          <w:tcPr>
            <w:tcW w:w="1170" w:type="dxa"/>
          </w:tcPr>
          <w:p w14:paraId="11FE42F9" w14:textId="57995B15" w:rsidR="00F35637" w:rsidRPr="00616857" w:rsidRDefault="00F35637" w:rsidP="00F35637">
            <w:pPr>
              <w:pStyle w:val="acctfourfigures"/>
              <w:tabs>
                <w:tab w:val="clear" w:pos="765"/>
                <w:tab w:val="decimal" w:pos="731"/>
              </w:tabs>
              <w:spacing w:line="280" w:lineRule="exact"/>
              <w:ind w:right="11"/>
              <w:rPr>
                <w:szCs w:val="22"/>
              </w:rPr>
            </w:pPr>
            <w:r w:rsidRPr="00616857">
              <w:rPr>
                <w:szCs w:val="22"/>
              </w:rPr>
              <w:t>-</w:t>
            </w:r>
          </w:p>
        </w:tc>
        <w:tc>
          <w:tcPr>
            <w:tcW w:w="180" w:type="dxa"/>
          </w:tcPr>
          <w:p w14:paraId="625C06C6" w14:textId="77777777" w:rsidR="00F35637" w:rsidRPr="00616857" w:rsidRDefault="00F35637" w:rsidP="00F35637">
            <w:pPr>
              <w:pStyle w:val="acctfourfigures"/>
              <w:tabs>
                <w:tab w:val="clear" w:pos="765"/>
                <w:tab w:val="decimal" w:pos="911"/>
              </w:tabs>
              <w:spacing w:line="280" w:lineRule="exact"/>
              <w:rPr>
                <w:szCs w:val="22"/>
              </w:rPr>
            </w:pPr>
          </w:p>
        </w:tc>
        <w:tc>
          <w:tcPr>
            <w:tcW w:w="1172" w:type="dxa"/>
          </w:tcPr>
          <w:p w14:paraId="7F7CBC3B" w14:textId="47442ABF" w:rsidR="00F35637" w:rsidRPr="00616857" w:rsidRDefault="00F35637" w:rsidP="00FA2B4C">
            <w:pPr>
              <w:pStyle w:val="acctfourfigures"/>
              <w:tabs>
                <w:tab w:val="clear" w:pos="765"/>
                <w:tab w:val="decimal" w:pos="1010"/>
              </w:tabs>
              <w:spacing w:line="280" w:lineRule="exact"/>
              <w:ind w:right="-80"/>
              <w:rPr>
                <w:rFonts w:cstheme="minorBidi"/>
                <w:szCs w:val="28"/>
                <w:lang w:val="en-US" w:bidi="th-TH"/>
              </w:rPr>
            </w:pPr>
            <w:r w:rsidRPr="007A0AF4">
              <w:t>39,961</w:t>
            </w:r>
          </w:p>
        </w:tc>
        <w:tc>
          <w:tcPr>
            <w:tcW w:w="180" w:type="dxa"/>
          </w:tcPr>
          <w:p w14:paraId="6F4E2F9F" w14:textId="77777777" w:rsidR="00F35637" w:rsidRPr="00616857" w:rsidRDefault="00F35637" w:rsidP="00F35637">
            <w:pPr>
              <w:pStyle w:val="acctfourfigures"/>
              <w:tabs>
                <w:tab w:val="clear" w:pos="765"/>
                <w:tab w:val="decimal" w:pos="1001"/>
              </w:tabs>
              <w:spacing w:line="280" w:lineRule="exact"/>
              <w:ind w:right="11"/>
              <w:rPr>
                <w:szCs w:val="22"/>
              </w:rPr>
            </w:pPr>
          </w:p>
        </w:tc>
        <w:tc>
          <w:tcPr>
            <w:tcW w:w="1170" w:type="dxa"/>
          </w:tcPr>
          <w:p w14:paraId="2585E145" w14:textId="24455BDA" w:rsidR="00F35637" w:rsidRPr="00616857" w:rsidRDefault="00F35637" w:rsidP="00F35637">
            <w:pPr>
              <w:pStyle w:val="acctfourfigures"/>
              <w:tabs>
                <w:tab w:val="clear" w:pos="765"/>
                <w:tab w:val="decimal" w:pos="1001"/>
              </w:tabs>
              <w:spacing w:line="280" w:lineRule="exact"/>
              <w:ind w:right="11"/>
            </w:pPr>
            <w:r w:rsidRPr="00F64D0D">
              <w:rPr>
                <w:lang w:val="en-US"/>
              </w:rPr>
              <w:t>38</w:t>
            </w:r>
            <w:r w:rsidRPr="009A1476">
              <w:t>,</w:t>
            </w:r>
            <w:r w:rsidRPr="00F64D0D">
              <w:rPr>
                <w:lang w:val="en-US"/>
              </w:rPr>
              <w:t>586</w:t>
            </w:r>
          </w:p>
        </w:tc>
      </w:tr>
      <w:tr w:rsidR="00F35637" w:rsidRPr="00616857" w14:paraId="07960EF3" w14:textId="77777777" w:rsidTr="0004095F">
        <w:trPr>
          <w:cantSplit/>
        </w:trPr>
        <w:tc>
          <w:tcPr>
            <w:tcW w:w="4112" w:type="dxa"/>
          </w:tcPr>
          <w:p w14:paraId="7FC027B2" w14:textId="77777777" w:rsidR="00F35637" w:rsidRPr="00616857" w:rsidRDefault="00F35637" w:rsidP="00F35637">
            <w:pPr>
              <w:spacing w:line="280" w:lineRule="exact"/>
              <w:rPr>
                <w:szCs w:val="22"/>
              </w:rPr>
            </w:pPr>
            <w:r w:rsidRPr="00616857">
              <w:rPr>
                <w:szCs w:val="22"/>
              </w:rPr>
              <w:t>Interest income</w:t>
            </w:r>
          </w:p>
        </w:tc>
        <w:tc>
          <w:tcPr>
            <w:tcW w:w="1260" w:type="dxa"/>
          </w:tcPr>
          <w:p w14:paraId="09BFCAC2" w14:textId="21198A7F" w:rsidR="00F35637" w:rsidRPr="00616857" w:rsidRDefault="00F35637" w:rsidP="00F35637">
            <w:pPr>
              <w:pStyle w:val="acctfourfigures"/>
              <w:tabs>
                <w:tab w:val="clear" w:pos="765"/>
                <w:tab w:val="decimal" w:pos="821"/>
              </w:tabs>
              <w:spacing w:line="280" w:lineRule="exact"/>
              <w:ind w:right="11"/>
              <w:rPr>
                <w:szCs w:val="22"/>
              </w:rPr>
            </w:pPr>
            <w:r w:rsidRPr="00616857">
              <w:rPr>
                <w:szCs w:val="22"/>
              </w:rPr>
              <w:t>-</w:t>
            </w:r>
          </w:p>
        </w:tc>
        <w:tc>
          <w:tcPr>
            <w:tcW w:w="180" w:type="dxa"/>
          </w:tcPr>
          <w:p w14:paraId="1DD227F4" w14:textId="77777777" w:rsidR="00F35637" w:rsidRPr="00616857" w:rsidRDefault="00F35637" w:rsidP="00F35637">
            <w:pPr>
              <w:pStyle w:val="acctfourfigures"/>
              <w:tabs>
                <w:tab w:val="clear" w:pos="765"/>
                <w:tab w:val="decimal" w:pos="911"/>
              </w:tabs>
              <w:spacing w:line="280" w:lineRule="exact"/>
              <w:jc w:val="right"/>
              <w:rPr>
                <w:szCs w:val="22"/>
              </w:rPr>
            </w:pPr>
          </w:p>
        </w:tc>
        <w:tc>
          <w:tcPr>
            <w:tcW w:w="1170" w:type="dxa"/>
          </w:tcPr>
          <w:p w14:paraId="22538D51" w14:textId="36CCC755" w:rsidR="00F35637" w:rsidRPr="00616857" w:rsidRDefault="00F35637" w:rsidP="00F35637">
            <w:pPr>
              <w:pStyle w:val="acctfourfigures"/>
              <w:tabs>
                <w:tab w:val="clear" w:pos="765"/>
                <w:tab w:val="decimal" w:pos="731"/>
              </w:tabs>
              <w:spacing w:line="280" w:lineRule="exact"/>
              <w:ind w:right="11"/>
              <w:rPr>
                <w:szCs w:val="22"/>
              </w:rPr>
            </w:pPr>
            <w:r w:rsidRPr="00616857">
              <w:rPr>
                <w:szCs w:val="22"/>
              </w:rPr>
              <w:t>-</w:t>
            </w:r>
          </w:p>
        </w:tc>
        <w:tc>
          <w:tcPr>
            <w:tcW w:w="180" w:type="dxa"/>
          </w:tcPr>
          <w:p w14:paraId="7A610F73" w14:textId="77777777" w:rsidR="00F35637" w:rsidRPr="00616857" w:rsidRDefault="00F35637" w:rsidP="00F35637">
            <w:pPr>
              <w:pStyle w:val="acctfourfigures"/>
              <w:tabs>
                <w:tab w:val="clear" w:pos="765"/>
                <w:tab w:val="decimal" w:pos="911"/>
              </w:tabs>
              <w:spacing w:line="280" w:lineRule="exact"/>
              <w:rPr>
                <w:szCs w:val="22"/>
              </w:rPr>
            </w:pPr>
          </w:p>
        </w:tc>
        <w:tc>
          <w:tcPr>
            <w:tcW w:w="1172" w:type="dxa"/>
          </w:tcPr>
          <w:p w14:paraId="789AA35D" w14:textId="515B8B00" w:rsidR="00F35637" w:rsidRPr="00616857" w:rsidRDefault="00F35637" w:rsidP="00FA2B4C">
            <w:pPr>
              <w:pStyle w:val="acctfourfigures"/>
              <w:tabs>
                <w:tab w:val="clear" w:pos="765"/>
                <w:tab w:val="decimal" w:pos="1010"/>
              </w:tabs>
              <w:spacing w:line="280" w:lineRule="exact"/>
              <w:ind w:right="-80"/>
              <w:rPr>
                <w:rFonts w:cstheme="minorBidi"/>
                <w:szCs w:val="28"/>
                <w:lang w:val="en-US" w:bidi="th-TH"/>
              </w:rPr>
            </w:pPr>
            <w:r w:rsidRPr="006A2AA3">
              <w:t>25,676</w:t>
            </w:r>
          </w:p>
        </w:tc>
        <w:tc>
          <w:tcPr>
            <w:tcW w:w="180" w:type="dxa"/>
          </w:tcPr>
          <w:p w14:paraId="5F7A18E6" w14:textId="77777777" w:rsidR="00F35637" w:rsidRPr="00616857" w:rsidRDefault="00F35637" w:rsidP="00F35637">
            <w:pPr>
              <w:pStyle w:val="acctfourfigures"/>
              <w:tabs>
                <w:tab w:val="clear" w:pos="765"/>
                <w:tab w:val="decimal" w:pos="1001"/>
              </w:tabs>
              <w:spacing w:line="280" w:lineRule="exact"/>
              <w:ind w:right="11"/>
              <w:rPr>
                <w:szCs w:val="22"/>
              </w:rPr>
            </w:pPr>
          </w:p>
        </w:tc>
        <w:tc>
          <w:tcPr>
            <w:tcW w:w="1170" w:type="dxa"/>
          </w:tcPr>
          <w:p w14:paraId="6A1A21F8" w14:textId="4E66810C" w:rsidR="00F35637" w:rsidRPr="00616857" w:rsidRDefault="00F35637" w:rsidP="00F35637">
            <w:pPr>
              <w:pStyle w:val="acctfourfigures"/>
              <w:tabs>
                <w:tab w:val="clear" w:pos="765"/>
                <w:tab w:val="decimal" w:pos="1001"/>
              </w:tabs>
              <w:spacing w:line="280" w:lineRule="exact"/>
              <w:ind w:right="11"/>
              <w:rPr>
                <w:szCs w:val="22"/>
              </w:rPr>
            </w:pPr>
            <w:r w:rsidRPr="00F64D0D">
              <w:rPr>
                <w:lang w:val="en-US"/>
              </w:rPr>
              <w:t>43</w:t>
            </w:r>
            <w:r w:rsidRPr="009A1476">
              <w:t>,</w:t>
            </w:r>
            <w:r w:rsidRPr="00F64D0D">
              <w:rPr>
                <w:lang w:val="en-US"/>
              </w:rPr>
              <w:t>784</w:t>
            </w:r>
          </w:p>
        </w:tc>
      </w:tr>
      <w:tr w:rsidR="00F35637" w:rsidRPr="00616857" w14:paraId="49799A74" w14:textId="77777777" w:rsidTr="0004095F">
        <w:trPr>
          <w:cantSplit/>
        </w:trPr>
        <w:tc>
          <w:tcPr>
            <w:tcW w:w="4112" w:type="dxa"/>
          </w:tcPr>
          <w:p w14:paraId="22C82A50" w14:textId="77777777" w:rsidR="00F35637" w:rsidRPr="00616857" w:rsidRDefault="00F35637" w:rsidP="00F35637">
            <w:pPr>
              <w:spacing w:line="280" w:lineRule="exact"/>
              <w:rPr>
                <w:szCs w:val="22"/>
              </w:rPr>
            </w:pPr>
            <w:r w:rsidRPr="00616857">
              <w:rPr>
                <w:szCs w:val="22"/>
              </w:rPr>
              <w:t>Interest expenses</w:t>
            </w:r>
          </w:p>
        </w:tc>
        <w:tc>
          <w:tcPr>
            <w:tcW w:w="1260" w:type="dxa"/>
          </w:tcPr>
          <w:p w14:paraId="740C1514" w14:textId="6BE2FC08" w:rsidR="00F35637" w:rsidRPr="00616857" w:rsidRDefault="00F35637" w:rsidP="00F35637">
            <w:pPr>
              <w:pStyle w:val="acctfourfigures"/>
              <w:tabs>
                <w:tab w:val="clear" w:pos="765"/>
                <w:tab w:val="decimal" w:pos="821"/>
              </w:tabs>
              <w:spacing w:line="280" w:lineRule="exact"/>
              <w:ind w:right="11"/>
              <w:rPr>
                <w:szCs w:val="22"/>
              </w:rPr>
            </w:pPr>
            <w:r w:rsidRPr="00616857">
              <w:rPr>
                <w:szCs w:val="22"/>
              </w:rPr>
              <w:t>-</w:t>
            </w:r>
          </w:p>
        </w:tc>
        <w:tc>
          <w:tcPr>
            <w:tcW w:w="180" w:type="dxa"/>
          </w:tcPr>
          <w:p w14:paraId="0E918E30" w14:textId="77777777" w:rsidR="00F35637" w:rsidRPr="00616857" w:rsidRDefault="00F35637" w:rsidP="00F35637">
            <w:pPr>
              <w:pStyle w:val="acctfourfigures"/>
              <w:tabs>
                <w:tab w:val="clear" w:pos="765"/>
                <w:tab w:val="decimal" w:pos="911"/>
              </w:tabs>
              <w:spacing w:line="280" w:lineRule="exact"/>
              <w:jc w:val="right"/>
              <w:rPr>
                <w:szCs w:val="22"/>
              </w:rPr>
            </w:pPr>
          </w:p>
        </w:tc>
        <w:tc>
          <w:tcPr>
            <w:tcW w:w="1170" w:type="dxa"/>
          </w:tcPr>
          <w:p w14:paraId="01088CE6" w14:textId="6D2EEFBD" w:rsidR="00F35637" w:rsidRPr="00616857" w:rsidRDefault="00F35637" w:rsidP="00F35637">
            <w:pPr>
              <w:pStyle w:val="acctfourfigures"/>
              <w:tabs>
                <w:tab w:val="clear" w:pos="765"/>
                <w:tab w:val="decimal" w:pos="731"/>
              </w:tabs>
              <w:spacing w:line="280" w:lineRule="exact"/>
              <w:ind w:right="11"/>
              <w:rPr>
                <w:szCs w:val="22"/>
              </w:rPr>
            </w:pPr>
            <w:r w:rsidRPr="00616857">
              <w:rPr>
                <w:szCs w:val="22"/>
              </w:rPr>
              <w:t>-</w:t>
            </w:r>
          </w:p>
        </w:tc>
        <w:tc>
          <w:tcPr>
            <w:tcW w:w="180" w:type="dxa"/>
          </w:tcPr>
          <w:p w14:paraId="401215A4" w14:textId="77777777" w:rsidR="00F35637" w:rsidRPr="00616857" w:rsidRDefault="00F35637" w:rsidP="00F35637">
            <w:pPr>
              <w:pStyle w:val="acctfourfigures"/>
              <w:tabs>
                <w:tab w:val="clear" w:pos="765"/>
                <w:tab w:val="decimal" w:pos="911"/>
              </w:tabs>
              <w:spacing w:line="280" w:lineRule="exact"/>
              <w:rPr>
                <w:szCs w:val="22"/>
              </w:rPr>
            </w:pPr>
          </w:p>
        </w:tc>
        <w:tc>
          <w:tcPr>
            <w:tcW w:w="1172" w:type="dxa"/>
          </w:tcPr>
          <w:p w14:paraId="10D5165D" w14:textId="3FF06C8C" w:rsidR="00F35637" w:rsidRPr="00616857" w:rsidRDefault="00F35637" w:rsidP="00FA2B4C">
            <w:pPr>
              <w:pStyle w:val="acctfourfigures"/>
              <w:tabs>
                <w:tab w:val="clear" w:pos="765"/>
                <w:tab w:val="decimal" w:pos="1010"/>
              </w:tabs>
              <w:spacing w:line="280" w:lineRule="exact"/>
              <w:ind w:right="-80"/>
              <w:rPr>
                <w:rFonts w:cstheme="minorBidi"/>
                <w:szCs w:val="28"/>
                <w:lang w:val="en-US" w:bidi="th-TH"/>
              </w:rPr>
            </w:pPr>
            <w:r w:rsidRPr="006A2AA3">
              <w:t>11,359</w:t>
            </w:r>
          </w:p>
        </w:tc>
        <w:tc>
          <w:tcPr>
            <w:tcW w:w="180" w:type="dxa"/>
          </w:tcPr>
          <w:p w14:paraId="59C7AE4C" w14:textId="77777777" w:rsidR="00F35637" w:rsidRPr="00616857" w:rsidRDefault="00F35637" w:rsidP="00F35637">
            <w:pPr>
              <w:pStyle w:val="acctfourfigures"/>
              <w:tabs>
                <w:tab w:val="clear" w:pos="765"/>
                <w:tab w:val="decimal" w:pos="1001"/>
              </w:tabs>
              <w:spacing w:line="280" w:lineRule="exact"/>
              <w:ind w:right="11"/>
              <w:rPr>
                <w:szCs w:val="22"/>
              </w:rPr>
            </w:pPr>
          </w:p>
        </w:tc>
        <w:tc>
          <w:tcPr>
            <w:tcW w:w="1170" w:type="dxa"/>
          </w:tcPr>
          <w:p w14:paraId="5C768282" w14:textId="0E126C03" w:rsidR="00F35637" w:rsidRPr="00616857" w:rsidRDefault="00F35637" w:rsidP="00F35637">
            <w:pPr>
              <w:pStyle w:val="acctfourfigures"/>
              <w:tabs>
                <w:tab w:val="clear" w:pos="765"/>
                <w:tab w:val="decimal" w:pos="1001"/>
              </w:tabs>
              <w:spacing w:line="280" w:lineRule="exact"/>
              <w:ind w:right="11"/>
              <w:rPr>
                <w:rFonts w:cstheme="minorBidi"/>
                <w:szCs w:val="28"/>
                <w:cs/>
                <w:lang w:bidi="th-TH"/>
              </w:rPr>
            </w:pPr>
            <w:r w:rsidRPr="00F64D0D">
              <w:rPr>
                <w:lang w:val="en-US"/>
              </w:rPr>
              <w:t>11</w:t>
            </w:r>
            <w:r w:rsidRPr="009A1476">
              <w:t>,</w:t>
            </w:r>
            <w:r w:rsidRPr="00F64D0D">
              <w:rPr>
                <w:lang w:val="en-US"/>
              </w:rPr>
              <w:t>089</w:t>
            </w:r>
          </w:p>
        </w:tc>
      </w:tr>
      <w:tr w:rsidR="00F35637" w:rsidRPr="00616857" w14:paraId="480050A5" w14:textId="77777777" w:rsidTr="0004095F">
        <w:trPr>
          <w:cantSplit/>
        </w:trPr>
        <w:tc>
          <w:tcPr>
            <w:tcW w:w="4112" w:type="dxa"/>
          </w:tcPr>
          <w:p w14:paraId="59273D30" w14:textId="77777777" w:rsidR="00F35637" w:rsidRPr="00616857" w:rsidRDefault="00F35637" w:rsidP="00F35637">
            <w:pPr>
              <w:spacing w:line="280" w:lineRule="exact"/>
              <w:rPr>
                <w:szCs w:val="22"/>
              </w:rPr>
            </w:pPr>
            <w:r w:rsidRPr="00616857">
              <w:rPr>
                <w:szCs w:val="22"/>
              </w:rPr>
              <w:t>Other expenses</w:t>
            </w:r>
          </w:p>
        </w:tc>
        <w:tc>
          <w:tcPr>
            <w:tcW w:w="1260" w:type="dxa"/>
          </w:tcPr>
          <w:p w14:paraId="51634D9A" w14:textId="7DEBAD32" w:rsidR="00F35637" w:rsidRPr="00616857" w:rsidRDefault="00F35637" w:rsidP="00F35637">
            <w:pPr>
              <w:pStyle w:val="acctfourfigures"/>
              <w:tabs>
                <w:tab w:val="clear" w:pos="765"/>
                <w:tab w:val="decimal" w:pos="821"/>
              </w:tabs>
              <w:spacing w:line="280" w:lineRule="exact"/>
              <w:ind w:right="11"/>
              <w:rPr>
                <w:szCs w:val="22"/>
              </w:rPr>
            </w:pPr>
            <w:r w:rsidRPr="00616857">
              <w:rPr>
                <w:szCs w:val="22"/>
              </w:rPr>
              <w:t>-</w:t>
            </w:r>
          </w:p>
        </w:tc>
        <w:tc>
          <w:tcPr>
            <w:tcW w:w="180" w:type="dxa"/>
          </w:tcPr>
          <w:p w14:paraId="69A4EDC0" w14:textId="77777777" w:rsidR="00F35637" w:rsidRPr="00616857" w:rsidRDefault="00F35637" w:rsidP="00F35637">
            <w:pPr>
              <w:pStyle w:val="acctfourfigures"/>
              <w:tabs>
                <w:tab w:val="clear" w:pos="765"/>
                <w:tab w:val="decimal" w:pos="911"/>
              </w:tabs>
              <w:spacing w:line="280" w:lineRule="exact"/>
              <w:jc w:val="right"/>
              <w:rPr>
                <w:szCs w:val="22"/>
              </w:rPr>
            </w:pPr>
          </w:p>
        </w:tc>
        <w:tc>
          <w:tcPr>
            <w:tcW w:w="1170" w:type="dxa"/>
          </w:tcPr>
          <w:p w14:paraId="7741D2A9" w14:textId="4B89EDF7" w:rsidR="00F35637" w:rsidRPr="00616857" w:rsidRDefault="00F35637" w:rsidP="00F35637">
            <w:pPr>
              <w:pStyle w:val="acctfourfigures"/>
              <w:tabs>
                <w:tab w:val="clear" w:pos="765"/>
                <w:tab w:val="decimal" w:pos="731"/>
              </w:tabs>
              <w:spacing w:line="280" w:lineRule="exact"/>
              <w:ind w:right="11"/>
              <w:rPr>
                <w:szCs w:val="22"/>
              </w:rPr>
            </w:pPr>
            <w:r w:rsidRPr="00616857">
              <w:rPr>
                <w:szCs w:val="22"/>
              </w:rPr>
              <w:t>-</w:t>
            </w:r>
          </w:p>
        </w:tc>
        <w:tc>
          <w:tcPr>
            <w:tcW w:w="180" w:type="dxa"/>
          </w:tcPr>
          <w:p w14:paraId="333B9D86" w14:textId="77777777" w:rsidR="00F35637" w:rsidRPr="00616857" w:rsidRDefault="00F35637" w:rsidP="00F35637">
            <w:pPr>
              <w:pStyle w:val="acctfourfigures"/>
              <w:tabs>
                <w:tab w:val="clear" w:pos="765"/>
                <w:tab w:val="decimal" w:pos="911"/>
              </w:tabs>
              <w:spacing w:line="280" w:lineRule="exact"/>
              <w:rPr>
                <w:szCs w:val="22"/>
              </w:rPr>
            </w:pPr>
          </w:p>
        </w:tc>
        <w:tc>
          <w:tcPr>
            <w:tcW w:w="1172" w:type="dxa"/>
          </w:tcPr>
          <w:p w14:paraId="1116E889" w14:textId="05810B3C" w:rsidR="00F35637" w:rsidRPr="00616857" w:rsidRDefault="00F35637" w:rsidP="00FA2B4C">
            <w:pPr>
              <w:pStyle w:val="acctfourfigures"/>
              <w:tabs>
                <w:tab w:val="clear" w:pos="765"/>
                <w:tab w:val="decimal" w:pos="1010"/>
              </w:tabs>
              <w:spacing w:line="280" w:lineRule="exact"/>
              <w:ind w:right="-80"/>
              <w:rPr>
                <w:rFonts w:cstheme="minorBidi"/>
                <w:szCs w:val="28"/>
                <w:lang w:val="en-US" w:bidi="th-TH"/>
              </w:rPr>
            </w:pPr>
            <w:r w:rsidRPr="006A2AA3">
              <w:t>42,440</w:t>
            </w:r>
          </w:p>
        </w:tc>
        <w:tc>
          <w:tcPr>
            <w:tcW w:w="180" w:type="dxa"/>
          </w:tcPr>
          <w:p w14:paraId="36E394DB" w14:textId="77777777" w:rsidR="00F35637" w:rsidRPr="00616857" w:rsidRDefault="00F35637" w:rsidP="00F35637">
            <w:pPr>
              <w:pStyle w:val="acctfourfigures"/>
              <w:tabs>
                <w:tab w:val="clear" w:pos="765"/>
                <w:tab w:val="decimal" w:pos="1001"/>
              </w:tabs>
              <w:spacing w:line="280" w:lineRule="exact"/>
              <w:ind w:right="11"/>
              <w:rPr>
                <w:rFonts w:cstheme="minorBidi"/>
                <w:szCs w:val="28"/>
                <w:lang w:val="en-US" w:bidi="th-TH"/>
              </w:rPr>
            </w:pPr>
          </w:p>
        </w:tc>
        <w:tc>
          <w:tcPr>
            <w:tcW w:w="1170" w:type="dxa"/>
          </w:tcPr>
          <w:p w14:paraId="53D25B2B" w14:textId="1CBD467B" w:rsidR="00F35637" w:rsidRPr="00616857" w:rsidRDefault="00F35637" w:rsidP="00F35637">
            <w:pPr>
              <w:pStyle w:val="acctfourfigures"/>
              <w:tabs>
                <w:tab w:val="clear" w:pos="765"/>
                <w:tab w:val="decimal" w:pos="1001"/>
              </w:tabs>
              <w:spacing w:line="280" w:lineRule="exact"/>
              <w:ind w:right="1"/>
              <w:jc w:val="center"/>
              <w:rPr>
                <w:rFonts w:cs="Angsana New"/>
                <w:szCs w:val="22"/>
                <w:lang w:val="en-US" w:bidi="th-TH"/>
              </w:rPr>
            </w:pPr>
            <w:r w:rsidRPr="00F64D0D">
              <w:rPr>
                <w:lang w:val="en-US"/>
              </w:rPr>
              <w:t>52</w:t>
            </w:r>
            <w:r w:rsidRPr="009A1476">
              <w:t>,</w:t>
            </w:r>
            <w:r w:rsidRPr="00F64D0D">
              <w:rPr>
                <w:lang w:val="en-US"/>
              </w:rPr>
              <w:t>246</w:t>
            </w:r>
          </w:p>
        </w:tc>
      </w:tr>
      <w:tr w:rsidR="00F35637" w:rsidRPr="00616857" w14:paraId="27955115" w14:textId="77777777" w:rsidTr="0004095F">
        <w:trPr>
          <w:cantSplit/>
        </w:trPr>
        <w:tc>
          <w:tcPr>
            <w:tcW w:w="4112" w:type="dxa"/>
          </w:tcPr>
          <w:p w14:paraId="74E323D9" w14:textId="3CB792E6" w:rsidR="00F35637" w:rsidRPr="00F91B0B" w:rsidRDefault="00F35637" w:rsidP="00F35637">
            <w:pPr>
              <w:spacing w:line="280" w:lineRule="exact"/>
              <w:rPr>
                <w:szCs w:val="22"/>
              </w:rPr>
            </w:pPr>
            <w:r w:rsidRPr="00F91B0B">
              <w:rPr>
                <w:szCs w:val="22"/>
              </w:rPr>
              <w:t>Sales of assets</w:t>
            </w:r>
          </w:p>
        </w:tc>
        <w:tc>
          <w:tcPr>
            <w:tcW w:w="1260" w:type="dxa"/>
          </w:tcPr>
          <w:p w14:paraId="48E329FA" w14:textId="556065C0" w:rsidR="00F35637" w:rsidRPr="00616857" w:rsidRDefault="00F35637" w:rsidP="00F35637">
            <w:pPr>
              <w:pStyle w:val="acctfourfigures"/>
              <w:tabs>
                <w:tab w:val="clear" w:pos="765"/>
                <w:tab w:val="decimal" w:pos="821"/>
              </w:tabs>
              <w:spacing w:line="280" w:lineRule="exact"/>
              <w:ind w:right="11"/>
              <w:rPr>
                <w:rFonts w:cstheme="minorBidi"/>
                <w:szCs w:val="28"/>
                <w:lang w:val="en-US" w:bidi="th-TH"/>
              </w:rPr>
            </w:pPr>
            <w:r>
              <w:rPr>
                <w:szCs w:val="22"/>
              </w:rPr>
              <w:t>-</w:t>
            </w:r>
          </w:p>
        </w:tc>
        <w:tc>
          <w:tcPr>
            <w:tcW w:w="180" w:type="dxa"/>
          </w:tcPr>
          <w:p w14:paraId="4DCE3642" w14:textId="77777777" w:rsidR="00F35637" w:rsidRPr="00616857" w:rsidRDefault="00F35637" w:rsidP="00F35637">
            <w:pPr>
              <w:pStyle w:val="acctfourfigures"/>
              <w:tabs>
                <w:tab w:val="clear" w:pos="765"/>
                <w:tab w:val="decimal" w:pos="911"/>
              </w:tabs>
              <w:spacing w:line="280" w:lineRule="exact"/>
              <w:rPr>
                <w:szCs w:val="22"/>
              </w:rPr>
            </w:pPr>
          </w:p>
        </w:tc>
        <w:tc>
          <w:tcPr>
            <w:tcW w:w="1170" w:type="dxa"/>
          </w:tcPr>
          <w:p w14:paraId="7B046507" w14:textId="5A1488CC" w:rsidR="00F35637" w:rsidRPr="00616857" w:rsidRDefault="00F35637" w:rsidP="00F35637">
            <w:pPr>
              <w:pStyle w:val="acctfourfigures"/>
              <w:tabs>
                <w:tab w:val="clear" w:pos="765"/>
                <w:tab w:val="decimal" w:pos="731"/>
              </w:tabs>
              <w:spacing w:line="280" w:lineRule="exact"/>
              <w:ind w:right="11"/>
              <w:rPr>
                <w:szCs w:val="22"/>
              </w:rPr>
            </w:pPr>
            <w:r>
              <w:rPr>
                <w:szCs w:val="22"/>
              </w:rPr>
              <w:t>-</w:t>
            </w:r>
          </w:p>
        </w:tc>
        <w:tc>
          <w:tcPr>
            <w:tcW w:w="180" w:type="dxa"/>
          </w:tcPr>
          <w:p w14:paraId="72A4C2B0" w14:textId="77777777" w:rsidR="00F35637" w:rsidRPr="00616857" w:rsidRDefault="00F35637" w:rsidP="00F35637">
            <w:pPr>
              <w:pStyle w:val="acctfourfigures"/>
              <w:tabs>
                <w:tab w:val="clear" w:pos="765"/>
                <w:tab w:val="decimal" w:pos="911"/>
              </w:tabs>
              <w:spacing w:line="280" w:lineRule="exact"/>
              <w:rPr>
                <w:szCs w:val="22"/>
              </w:rPr>
            </w:pPr>
          </w:p>
        </w:tc>
        <w:tc>
          <w:tcPr>
            <w:tcW w:w="1172" w:type="dxa"/>
          </w:tcPr>
          <w:p w14:paraId="35CDD199" w14:textId="42989E24" w:rsidR="00F35637" w:rsidRPr="00616857" w:rsidRDefault="00F35637" w:rsidP="00FA2B4C">
            <w:pPr>
              <w:pStyle w:val="acctfourfigures"/>
              <w:tabs>
                <w:tab w:val="clear" w:pos="765"/>
                <w:tab w:val="decimal" w:pos="1010"/>
              </w:tabs>
              <w:spacing w:line="280" w:lineRule="exact"/>
              <w:ind w:right="-80"/>
              <w:rPr>
                <w:rFonts w:cstheme="minorBidi"/>
                <w:szCs w:val="28"/>
                <w:cs/>
                <w:lang w:val="en-US" w:bidi="th-TH"/>
              </w:rPr>
            </w:pPr>
            <w:r w:rsidRPr="006A2AA3">
              <w:t>916</w:t>
            </w:r>
          </w:p>
        </w:tc>
        <w:tc>
          <w:tcPr>
            <w:tcW w:w="180" w:type="dxa"/>
          </w:tcPr>
          <w:p w14:paraId="33EEB792" w14:textId="77777777" w:rsidR="00F35637" w:rsidRPr="00616857" w:rsidRDefault="00F35637" w:rsidP="00F35637">
            <w:pPr>
              <w:pStyle w:val="acctfourfigures"/>
              <w:tabs>
                <w:tab w:val="clear" w:pos="765"/>
                <w:tab w:val="decimal" w:pos="911"/>
              </w:tabs>
              <w:spacing w:line="280" w:lineRule="exact"/>
              <w:rPr>
                <w:szCs w:val="22"/>
              </w:rPr>
            </w:pPr>
          </w:p>
        </w:tc>
        <w:tc>
          <w:tcPr>
            <w:tcW w:w="1170" w:type="dxa"/>
          </w:tcPr>
          <w:p w14:paraId="68051F79" w14:textId="1C48001A" w:rsidR="00F35637" w:rsidRPr="009C73A6" w:rsidRDefault="00F35637" w:rsidP="00F35637">
            <w:pPr>
              <w:pStyle w:val="acctfourfigures"/>
              <w:tabs>
                <w:tab w:val="clear" w:pos="765"/>
                <w:tab w:val="decimal" w:pos="1001"/>
              </w:tabs>
              <w:spacing w:line="280" w:lineRule="exact"/>
              <w:ind w:right="1"/>
              <w:jc w:val="center"/>
              <w:rPr>
                <w:lang w:val="en-US"/>
              </w:rPr>
            </w:pPr>
            <w:r w:rsidRPr="00F64D0D">
              <w:rPr>
                <w:lang w:val="en-US"/>
              </w:rPr>
              <w:t>26</w:t>
            </w:r>
            <w:r w:rsidRPr="009C73A6">
              <w:rPr>
                <w:lang w:val="en-US"/>
              </w:rPr>
              <w:t>,</w:t>
            </w:r>
            <w:r w:rsidRPr="00F64D0D">
              <w:rPr>
                <w:lang w:val="en-US"/>
              </w:rPr>
              <w:t>250</w:t>
            </w:r>
          </w:p>
        </w:tc>
      </w:tr>
      <w:tr w:rsidR="00713157" w:rsidRPr="00616857" w14:paraId="3035D4D9" w14:textId="77777777" w:rsidTr="0004095F">
        <w:trPr>
          <w:cantSplit/>
        </w:trPr>
        <w:tc>
          <w:tcPr>
            <w:tcW w:w="4112" w:type="dxa"/>
          </w:tcPr>
          <w:p w14:paraId="011DACD1" w14:textId="7611FB39" w:rsidR="00713157" w:rsidRPr="00F91B0B" w:rsidRDefault="00713157" w:rsidP="00713157">
            <w:pPr>
              <w:spacing w:line="280" w:lineRule="exact"/>
              <w:rPr>
                <w:szCs w:val="22"/>
              </w:rPr>
            </w:pPr>
            <w:r w:rsidRPr="00F91B0B">
              <w:rPr>
                <w:szCs w:val="22"/>
              </w:rPr>
              <w:t>Sales of investment</w:t>
            </w:r>
          </w:p>
        </w:tc>
        <w:tc>
          <w:tcPr>
            <w:tcW w:w="1260" w:type="dxa"/>
          </w:tcPr>
          <w:p w14:paraId="6A7B7855" w14:textId="6E2C6A10" w:rsidR="00713157" w:rsidRPr="00616857" w:rsidRDefault="00713157" w:rsidP="00713157">
            <w:pPr>
              <w:pStyle w:val="acctfourfigures"/>
              <w:tabs>
                <w:tab w:val="clear" w:pos="765"/>
                <w:tab w:val="decimal" w:pos="821"/>
              </w:tabs>
              <w:spacing w:line="280" w:lineRule="exact"/>
              <w:ind w:right="11"/>
              <w:rPr>
                <w:rFonts w:cstheme="minorBidi"/>
                <w:szCs w:val="28"/>
                <w:lang w:val="en-US" w:bidi="th-TH"/>
              </w:rPr>
            </w:pPr>
            <w:r>
              <w:rPr>
                <w:szCs w:val="22"/>
              </w:rPr>
              <w:t>-</w:t>
            </w:r>
          </w:p>
        </w:tc>
        <w:tc>
          <w:tcPr>
            <w:tcW w:w="180" w:type="dxa"/>
          </w:tcPr>
          <w:p w14:paraId="1DC44DBE" w14:textId="77777777" w:rsidR="00713157" w:rsidRPr="00616857" w:rsidRDefault="00713157" w:rsidP="00713157">
            <w:pPr>
              <w:pStyle w:val="acctfourfigures"/>
              <w:tabs>
                <w:tab w:val="clear" w:pos="765"/>
                <w:tab w:val="decimal" w:pos="911"/>
              </w:tabs>
              <w:spacing w:line="280" w:lineRule="exact"/>
              <w:rPr>
                <w:szCs w:val="22"/>
              </w:rPr>
            </w:pPr>
          </w:p>
        </w:tc>
        <w:tc>
          <w:tcPr>
            <w:tcW w:w="1170" w:type="dxa"/>
          </w:tcPr>
          <w:p w14:paraId="0EE73071" w14:textId="60D0E628" w:rsidR="00713157" w:rsidRPr="00616857" w:rsidRDefault="00713157" w:rsidP="00713157">
            <w:pPr>
              <w:pStyle w:val="acctfourfigures"/>
              <w:tabs>
                <w:tab w:val="clear" w:pos="765"/>
                <w:tab w:val="decimal" w:pos="731"/>
              </w:tabs>
              <w:spacing w:line="280" w:lineRule="exact"/>
              <w:ind w:right="11"/>
              <w:rPr>
                <w:szCs w:val="22"/>
              </w:rPr>
            </w:pPr>
            <w:r>
              <w:rPr>
                <w:szCs w:val="22"/>
              </w:rPr>
              <w:t>-</w:t>
            </w:r>
          </w:p>
        </w:tc>
        <w:tc>
          <w:tcPr>
            <w:tcW w:w="180" w:type="dxa"/>
          </w:tcPr>
          <w:p w14:paraId="563A1E4A" w14:textId="77777777" w:rsidR="00713157" w:rsidRPr="00616857" w:rsidRDefault="00713157" w:rsidP="00713157">
            <w:pPr>
              <w:pStyle w:val="acctfourfigures"/>
              <w:tabs>
                <w:tab w:val="clear" w:pos="765"/>
                <w:tab w:val="decimal" w:pos="911"/>
              </w:tabs>
              <w:spacing w:line="280" w:lineRule="exact"/>
              <w:rPr>
                <w:szCs w:val="22"/>
              </w:rPr>
            </w:pPr>
          </w:p>
        </w:tc>
        <w:tc>
          <w:tcPr>
            <w:tcW w:w="1172" w:type="dxa"/>
          </w:tcPr>
          <w:p w14:paraId="0EA8E26A" w14:textId="4BB344B5" w:rsidR="00713157" w:rsidRPr="00713157" w:rsidRDefault="00713157" w:rsidP="00C67B55">
            <w:pPr>
              <w:pStyle w:val="acctfourfigures"/>
              <w:tabs>
                <w:tab w:val="clear" w:pos="765"/>
                <w:tab w:val="decimal" w:pos="731"/>
              </w:tabs>
              <w:spacing w:line="280" w:lineRule="exact"/>
              <w:ind w:right="11"/>
              <w:rPr>
                <w:szCs w:val="22"/>
                <w:cs/>
                <w:lang w:bidi="th-TH"/>
              </w:rPr>
            </w:pPr>
            <w:r>
              <w:rPr>
                <w:szCs w:val="22"/>
              </w:rPr>
              <w:t>-</w:t>
            </w:r>
          </w:p>
        </w:tc>
        <w:tc>
          <w:tcPr>
            <w:tcW w:w="180" w:type="dxa"/>
          </w:tcPr>
          <w:p w14:paraId="0002B4B5" w14:textId="77777777" w:rsidR="00713157" w:rsidRPr="00616857" w:rsidRDefault="00713157" w:rsidP="00713157">
            <w:pPr>
              <w:pStyle w:val="acctfourfigures"/>
              <w:tabs>
                <w:tab w:val="clear" w:pos="765"/>
                <w:tab w:val="decimal" w:pos="911"/>
              </w:tabs>
              <w:spacing w:line="280" w:lineRule="exact"/>
              <w:rPr>
                <w:szCs w:val="22"/>
              </w:rPr>
            </w:pPr>
          </w:p>
        </w:tc>
        <w:tc>
          <w:tcPr>
            <w:tcW w:w="1170" w:type="dxa"/>
          </w:tcPr>
          <w:p w14:paraId="02DB4013" w14:textId="46DBBE8A" w:rsidR="00713157" w:rsidRPr="009C73A6" w:rsidRDefault="00713157" w:rsidP="00713157">
            <w:pPr>
              <w:pStyle w:val="acctfourfigures"/>
              <w:tabs>
                <w:tab w:val="clear" w:pos="765"/>
                <w:tab w:val="decimal" w:pos="1001"/>
              </w:tabs>
              <w:spacing w:line="280" w:lineRule="exact"/>
              <w:ind w:right="1"/>
              <w:jc w:val="center"/>
              <w:rPr>
                <w:lang w:val="en-US"/>
              </w:rPr>
            </w:pPr>
            <w:r w:rsidRPr="00F64D0D">
              <w:rPr>
                <w:lang w:val="en-US"/>
              </w:rPr>
              <w:t>171</w:t>
            </w:r>
            <w:r w:rsidRPr="009C73A6">
              <w:rPr>
                <w:lang w:val="en-US"/>
              </w:rPr>
              <w:t>,</w:t>
            </w:r>
            <w:r w:rsidRPr="00F64D0D">
              <w:rPr>
                <w:lang w:val="en-US"/>
              </w:rPr>
              <w:t>727</w:t>
            </w:r>
          </w:p>
        </w:tc>
      </w:tr>
      <w:tr w:rsidR="00F35637" w:rsidRPr="00616857" w14:paraId="4F45BA65" w14:textId="77777777" w:rsidTr="0004095F">
        <w:trPr>
          <w:cantSplit/>
        </w:trPr>
        <w:tc>
          <w:tcPr>
            <w:tcW w:w="4112" w:type="dxa"/>
          </w:tcPr>
          <w:p w14:paraId="2D2A7E87" w14:textId="17CFF38D" w:rsidR="00F35637" w:rsidRPr="00F91B0B" w:rsidRDefault="00F35637" w:rsidP="00F35637">
            <w:pPr>
              <w:spacing w:line="280" w:lineRule="exact"/>
              <w:rPr>
                <w:b/>
                <w:bCs/>
                <w:szCs w:val="22"/>
              </w:rPr>
            </w:pPr>
            <w:r w:rsidRPr="00F91B0B">
              <w:rPr>
                <w:szCs w:val="22"/>
              </w:rPr>
              <w:t>Purchases of assets</w:t>
            </w:r>
          </w:p>
        </w:tc>
        <w:tc>
          <w:tcPr>
            <w:tcW w:w="1260" w:type="dxa"/>
          </w:tcPr>
          <w:p w14:paraId="5244C022" w14:textId="38EDD68F" w:rsidR="00F35637" w:rsidRPr="00616857" w:rsidRDefault="00F35637" w:rsidP="00F35637">
            <w:pPr>
              <w:pStyle w:val="acctfourfigures"/>
              <w:tabs>
                <w:tab w:val="clear" w:pos="765"/>
                <w:tab w:val="decimal" w:pos="821"/>
              </w:tabs>
              <w:spacing w:line="280" w:lineRule="exact"/>
              <w:ind w:right="11"/>
              <w:rPr>
                <w:rFonts w:cstheme="minorBidi"/>
                <w:szCs w:val="28"/>
                <w:lang w:val="en-US" w:bidi="th-TH"/>
              </w:rPr>
            </w:pPr>
            <w:r w:rsidRPr="00616857">
              <w:rPr>
                <w:szCs w:val="22"/>
              </w:rPr>
              <w:t>-</w:t>
            </w:r>
          </w:p>
        </w:tc>
        <w:tc>
          <w:tcPr>
            <w:tcW w:w="180" w:type="dxa"/>
          </w:tcPr>
          <w:p w14:paraId="328BAFF2" w14:textId="77777777" w:rsidR="00F35637" w:rsidRPr="00616857" w:rsidRDefault="00F35637" w:rsidP="00F35637">
            <w:pPr>
              <w:pStyle w:val="acctfourfigures"/>
              <w:tabs>
                <w:tab w:val="clear" w:pos="765"/>
                <w:tab w:val="decimal" w:pos="911"/>
              </w:tabs>
              <w:spacing w:line="280" w:lineRule="exact"/>
              <w:rPr>
                <w:szCs w:val="22"/>
              </w:rPr>
            </w:pPr>
          </w:p>
        </w:tc>
        <w:tc>
          <w:tcPr>
            <w:tcW w:w="1170" w:type="dxa"/>
          </w:tcPr>
          <w:p w14:paraId="33E9975A" w14:textId="00220355" w:rsidR="00F35637" w:rsidRPr="00616857" w:rsidRDefault="00F35637" w:rsidP="00F35637">
            <w:pPr>
              <w:pStyle w:val="acctfourfigures"/>
              <w:tabs>
                <w:tab w:val="clear" w:pos="765"/>
                <w:tab w:val="decimal" w:pos="731"/>
              </w:tabs>
              <w:spacing w:line="280" w:lineRule="exact"/>
              <w:ind w:right="11"/>
              <w:rPr>
                <w:szCs w:val="22"/>
              </w:rPr>
            </w:pPr>
            <w:r w:rsidRPr="00616857">
              <w:rPr>
                <w:szCs w:val="22"/>
              </w:rPr>
              <w:t>-</w:t>
            </w:r>
          </w:p>
        </w:tc>
        <w:tc>
          <w:tcPr>
            <w:tcW w:w="180" w:type="dxa"/>
          </w:tcPr>
          <w:p w14:paraId="236039A1" w14:textId="77777777" w:rsidR="00F35637" w:rsidRPr="00616857" w:rsidRDefault="00F35637" w:rsidP="00F35637">
            <w:pPr>
              <w:pStyle w:val="acctfourfigures"/>
              <w:tabs>
                <w:tab w:val="clear" w:pos="765"/>
                <w:tab w:val="decimal" w:pos="911"/>
              </w:tabs>
              <w:spacing w:line="280" w:lineRule="exact"/>
              <w:rPr>
                <w:szCs w:val="22"/>
              </w:rPr>
            </w:pPr>
          </w:p>
        </w:tc>
        <w:tc>
          <w:tcPr>
            <w:tcW w:w="1172" w:type="dxa"/>
          </w:tcPr>
          <w:p w14:paraId="3D8F987A" w14:textId="7D84884A" w:rsidR="00F35637" w:rsidRPr="00616857" w:rsidRDefault="00F35637" w:rsidP="00F35637">
            <w:pPr>
              <w:pStyle w:val="acctfourfigures"/>
              <w:tabs>
                <w:tab w:val="clear" w:pos="765"/>
                <w:tab w:val="decimal" w:pos="1001"/>
              </w:tabs>
              <w:spacing w:line="280" w:lineRule="exact"/>
              <w:ind w:right="11"/>
              <w:rPr>
                <w:rFonts w:cstheme="minorBidi"/>
                <w:szCs w:val="28"/>
                <w:cs/>
                <w:lang w:val="en-US" w:bidi="th-TH"/>
              </w:rPr>
            </w:pPr>
            <w:r w:rsidRPr="006A2AA3">
              <w:t>6,617</w:t>
            </w:r>
          </w:p>
        </w:tc>
        <w:tc>
          <w:tcPr>
            <w:tcW w:w="180" w:type="dxa"/>
          </w:tcPr>
          <w:p w14:paraId="48D942A2" w14:textId="77777777" w:rsidR="00F35637" w:rsidRPr="00616857" w:rsidRDefault="00F35637" w:rsidP="00F35637">
            <w:pPr>
              <w:pStyle w:val="acctfourfigures"/>
              <w:tabs>
                <w:tab w:val="clear" w:pos="765"/>
                <w:tab w:val="decimal" w:pos="911"/>
              </w:tabs>
              <w:spacing w:line="280" w:lineRule="exact"/>
              <w:rPr>
                <w:szCs w:val="22"/>
              </w:rPr>
            </w:pPr>
          </w:p>
        </w:tc>
        <w:tc>
          <w:tcPr>
            <w:tcW w:w="1170" w:type="dxa"/>
          </w:tcPr>
          <w:p w14:paraId="51DE112D" w14:textId="10779849" w:rsidR="00F35637" w:rsidRPr="00616857" w:rsidRDefault="00F35637" w:rsidP="00F35637">
            <w:pPr>
              <w:pStyle w:val="acctfourfigures"/>
              <w:tabs>
                <w:tab w:val="clear" w:pos="765"/>
                <w:tab w:val="decimal" w:pos="1001"/>
              </w:tabs>
              <w:spacing w:line="280" w:lineRule="exact"/>
              <w:ind w:right="1"/>
              <w:jc w:val="right"/>
              <w:rPr>
                <w:szCs w:val="22"/>
              </w:rPr>
            </w:pPr>
            <w:r w:rsidRPr="00F64D0D">
              <w:rPr>
                <w:lang w:val="en-US"/>
              </w:rPr>
              <w:t>50</w:t>
            </w:r>
            <w:r w:rsidRPr="009A1476">
              <w:t>,</w:t>
            </w:r>
            <w:r w:rsidRPr="00F64D0D">
              <w:rPr>
                <w:lang w:val="en-US"/>
              </w:rPr>
              <w:t>716</w:t>
            </w:r>
          </w:p>
        </w:tc>
      </w:tr>
      <w:tr w:rsidR="007F512C" w:rsidRPr="00616857" w14:paraId="1B3F900E" w14:textId="77777777" w:rsidTr="0004095F">
        <w:trPr>
          <w:cantSplit/>
        </w:trPr>
        <w:tc>
          <w:tcPr>
            <w:tcW w:w="4112" w:type="dxa"/>
          </w:tcPr>
          <w:p w14:paraId="4C3D61C2" w14:textId="77777777" w:rsidR="007F512C" w:rsidRPr="00616857" w:rsidRDefault="007F512C" w:rsidP="007F512C">
            <w:pPr>
              <w:spacing w:line="280" w:lineRule="exact"/>
              <w:rPr>
                <w:szCs w:val="22"/>
              </w:rPr>
            </w:pPr>
          </w:p>
        </w:tc>
        <w:tc>
          <w:tcPr>
            <w:tcW w:w="1260" w:type="dxa"/>
          </w:tcPr>
          <w:p w14:paraId="69DC2950" w14:textId="77777777" w:rsidR="007F512C" w:rsidRPr="00616857" w:rsidRDefault="007F512C" w:rsidP="007F512C">
            <w:pPr>
              <w:pStyle w:val="acctfourfigures"/>
              <w:tabs>
                <w:tab w:val="clear" w:pos="765"/>
                <w:tab w:val="decimal" w:pos="821"/>
              </w:tabs>
              <w:spacing w:line="280" w:lineRule="exact"/>
              <w:ind w:right="11"/>
              <w:rPr>
                <w:szCs w:val="22"/>
              </w:rPr>
            </w:pPr>
          </w:p>
        </w:tc>
        <w:tc>
          <w:tcPr>
            <w:tcW w:w="180" w:type="dxa"/>
          </w:tcPr>
          <w:p w14:paraId="3E29DA19" w14:textId="77777777" w:rsidR="007F512C" w:rsidRPr="00616857" w:rsidRDefault="007F512C" w:rsidP="007F512C">
            <w:pPr>
              <w:pStyle w:val="acctfourfigures"/>
              <w:tabs>
                <w:tab w:val="clear" w:pos="765"/>
                <w:tab w:val="decimal" w:pos="911"/>
              </w:tabs>
              <w:spacing w:line="280" w:lineRule="exact"/>
              <w:rPr>
                <w:szCs w:val="22"/>
              </w:rPr>
            </w:pPr>
          </w:p>
        </w:tc>
        <w:tc>
          <w:tcPr>
            <w:tcW w:w="1170" w:type="dxa"/>
          </w:tcPr>
          <w:p w14:paraId="66A0CA78" w14:textId="77777777" w:rsidR="007F512C" w:rsidRPr="00616857" w:rsidRDefault="007F512C" w:rsidP="007F512C">
            <w:pPr>
              <w:pStyle w:val="acctfourfigures"/>
              <w:tabs>
                <w:tab w:val="clear" w:pos="765"/>
                <w:tab w:val="decimal" w:pos="731"/>
              </w:tabs>
              <w:spacing w:line="280" w:lineRule="exact"/>
              <w:ind w:right="11"/>
              <w:rPr>
                <w:szCs w:val="22"/>
              </w:rPr>
            </w:pPr>
          </w:p>
        </w:tc>
        <w:tc>
          <w:tcPr>
            <w:tcW w:w="180" w:type="dxa"/>
          </w:tcPr>
          <w:p w14:paraId="4184522F" w14:textId="77777777" w:rsidR="007F512C" w:rsidRPr="00616857" w:rsidRDefault="007F512C" w:rsidP="007F512C">
            <w:pPr>
              <w:pStyle w:val="acctfourfigures"/>
              <w:tabs>
                <w:tab w:val="clear" w:pos="765"/>
                <w:tab w:val="decimal" w:pos="911"/>
              </w:tabs>
              <w:spacing w:line="280" w:lineRule="exact"/>
              <w:rPr>
                <w:szCs w:val="22"/>
              </w:rPr>
            </w:pPr>
          </w:p>
        </w:tc>
        <w:tc>
          <w:tcPr>
            <w:tcW w:w="1172" w:type="dxa"/>
          </w:tcPr>
          <w:p w14:paraId="0C51A0D5" w14:textId="77777777" w:rsidR="007F512C" w:rsidRPr="00616857" w:rsidRDefault="007F512C" w:rsidP="007F512C">
            <w:pPr>
              <w:pStyle w:val="acctfourfigures"/>
              <w:tabs>
                <w:tab w:val="clear" w:pos="765"/>
                <w:tab w:val="decimal" w:pos="1001"/>
              </w:tabs>
              <w:spacing w:line="280" w:lineRule="exact"/>
              <w:ind w:right="11"/>
              <w:rPr>
                <w:rFonts w:cstheme="minorBidi"/>
                <w:szCs w:val="28"/>
                <w:cs/>
                <w:lang w:val="en-US" w:bidi="th-TH"/>
              </w:rPr>
            </w:pPr>
          </w:p>
        </w:tc>
        <w:tc>
          <w:tcPr>
            <w:tcW w:w="180" w:type="dxa"/>
          </w:tcPr>
          <w:p w14:paraId="3293B0FE" w14:textId="77777777" w:rsidR="007F512C" w:rsidRPr="00616857" w:rsidRDefault="007F512C" w:rsidP="007F512C">
            <w:pPr>
              <w:pStyle w:val="acctfourfigures"/>
              <w:tabs>
                <w:tab w:val="clear" w:pos="765"/>
                <w:tab w:val="decimal" w:pos="911"/>
              </w:tabs>
              <w:spacing w:line="280" w:lineRule="exact"/>
              <w:rPr>
                <w:szCs w:val="22"/>
              </w:rPr>
            </w:pPr>
          </w:p>
        </w:tc>
        <w:tc>
          <w:tcPr>
            <w:tcW w:w="1170" w:type="dxa"/>
          </w:tcPr>
          <w:p w14:paraId="66F9E127" w14:textId="77777777" w:rsidR="007F512C" w:rsidRPr="00616857" w:rsidRDefault="007F512C" w:rsidP="007F512C">
            <w:pPr>
              <w:pStyle w:val="acctfourfigures"/>
              <w:tabs>
                <w:tab w:val="clear" w:pos="765"/>
                <w:tab w:val="decimal" w:pos="1001"/>
              </w:tabs>
              <w:spacing w:line="280" w:lineRule="exact"/>
              <w:ind w:right="1"/>
              <w:jc w:val="right"/>
            </w:pPr>
          </w:p>
        </w:tc>
      </w:tr>
      <w:tr w:rsidR="007F512C" w:rsidRPr="00616857" w14:paraId="2DDFCC2A" w14:textId="77777777" w:rsidTr="00252300">
        <w:trPr>
          <w:cantSplit/>
        </w:trPr>
        <w:tc>
          <w:tcPr>
            <w:tcW w:w="4112" w:type="dxa"/>
          </w:tcPr>
          <w:p w14:paraId="3B79FCD8" w14:textId="40108F7E" w:rsidR="007F512C" w:rsidRPr="00616857" w:rsidRDefault="007F512C" w:rsidP="007F512C">
            <w:pPr>
              <w:spacing w:line="280" w:lineRule="exact"/>
              <w:rPr>
                <w:szCs w:val="22"/>
              </w:rPr>
            </w:pPr>
            <w:r w:rsidRPr="00616857">
              <w:rPr>
                <w:b/>
                <w:bCs/>
                <w:szCs w:val="22"/>
              </w:rPr>
              <w:t xml:space="preserve">Joint ventures  </w:t>
            </w:r>
          </w:p>
        </w:tc>
        <w:tc>
          <w:tcPr>
            <w:tcW w:w="1260" w:type="dxa"/>
          </w:tcPr>
          <w:p w14:paraId="51E5AD4E" w14:textId="77777777" w:rsidR="007F512C" w:rsidRPr="00616857" w:rsidRDefault="007F512C" w:rsidP="007F512C">
            <w:pPr>
              <w:pStyle w:val="acctfourfigures"/>
              <w:tabs>
                <w:tab w:val="clear" w:pos="765"/>
                <w:tab w:val="decimal" w:pos="1001"/>
              </w:tabs>
              <w:spacing w:line="280" w:lineRule="exact"/>
              <w:ind w:right="11"/>
              <w:jc w:val="center"/>
              <w:rPr>
                <w:szCs w:val="22"/>
              </w:rPr>
            </w:pPr>
          </w:p>
        </w:tc>
        <w:tc>
          <w:tcPr>
            <w:tcW w:w="180" w:type="dxa"/>
          </w:tcPr>
          <w:p w14:paraId="73366412" w14:textId="77777777" w:rsidR="007F512C" w:rsidRPr="00616857" w:rsidRDefault="007F512C" w:rsidP="007F512C">
            <w:pPr>
              <w:pStyle w:val="acctfourfigures"/>
              <w:tabs>
                <w:tab w:val="clear" w:pos="765"/>
                <w:tab w:val="decimal" w:pos="1001"/>
              </w:tabs>
              <w:spacing w:line="280" w:lineRule="exact"/>
              <w:ind w:right="11"/>
              <w:rPr>
                <w:szCs w:val="22"/>
              </w:rPr>
            </w:pPr>
          </w:p>
        </w:tc>
        <w:tc>
          <w:tcPr>
            <w:tcW w:w="1170" w:type="dxa"/>
          </w:tcPr>
          <w:p w14:paraId="08AA0579" w14:textId="77777777" w:rsidR="007F512C" w:rsidRPr="00616857" w:rsidRDefault="007F512C" w:rsidP="007F512C">
            <w:pPr>
              <w:pStyle w:val="acctfourfigures"/>
              <w:tabs>
                <w:tab w:val="clear" w:pos="765"/>
                <w:tab w:val="decimal" w:pos="1001"/>
              </w:tabs>
              <w:spacing w:line="280" w:lineRule="exact"/>
              <w:ind w:right="11"/>
              <w:jc w:val="right"/>
              <w:rPr>
                <w:szCs w:val="22"/>
              </w:rPr>
            </w:pPr>
          </w:p>
        </w:tc>
        <w:tc>
          <w:tcPr>
            <w:tcW w:w="180" w:type="dxa"/>
          </w:tcPr>
          <w:p w14:paraId="7DA09B0A" w14:textId="77777777" w:rsidR="007F512C" w:rsidRPr="00616857" w:rsidRDefault="007F512C" w:rsidP="007F512C">
            <w:pPr>
              <w:pStyle w:val="acctfourfigures"/>
              <w:tabs>
                <w:tab w:val="clear" w:pos="765"/>
                <w:tab w:val="decimal" w:pos="1001"/>
              </w:tabs>
              <w:spacing w:line="280" w:lineRule="exact"/>
              <w:ind w:right="11"/>
              <w:rPr>
                <w:szCs w:val="22"/>
              </w:rPr>
            </w:pPr>
          </w:p>
        </w:tc>
        <w:tc>
          <w:tcPr>
            <w:tcW w:w="1172" w:type="dxa"/>
          </w:tcPr>
          <w:p w14:paraId="1568D5A8" w14:textId="77777777" w:rsidR="007F512C" w:rsidRPr="00616857" w:rsidRDefault="007F512C" w:rsidP="007F512C">
            <w:pPr>
              <w:pStyle w:val="acctfourfigures"/>
              <w:tabs>
                <w:tab w:val="clear" w:pos="765"/>
                <w:tab w:val="decimal" w:pos="1001"/>
              </w:tabs>
              <w:spacing w:line="280" w:lineRule="exact"/>
              <w:ind w:right="11"/>
              <w:jc w:val="right"/>
              <w:rPr>
                <w:szCs w:val="22"/>
              </w:rPr>
            </w:pPr>
          </w:p>
        </w:tc>
        <w:tc>
          <w:tcPr>
            <w:tcW w:w="180" w:type="dxa"/>
          </w:tcPr>
          <w:p w14:paraId="71D94DCB" w14:textId="77777777" w:rsidR="007F512C" w:rsidRPr="00616857" w:rsidRDefault="007F512C" w:rsidP="007F512C">
            <w:pPr>
              <w:pStyle w:val="acctfourfigures"/>
              <w:tabs>
                <w:tab w:val="clear" w:pos="765"/>
                <w:tab w:val="decimal" w:pos="1001"/>
              </w:tabs>
              <w:spacing w:line="280" w:lineRule="exact"/>
              <w:ind w:right="11"/>
              <w:rPr>
                <w:szCs w:val="22"/>
              </w:rPr>
            </w:pPr>
          </w:p>
        </w:tc>
        <w:tc>
          <w:tcPr>
            <w:tcW w:w="1170" w:type="dxa"/>
          </w:tcPr>
          <w:p w14:paraId="388A54B1" w14:textId="77777777" w:rsidR="007F512C" w:rsidRPr="00616857" w:rsidRDefault="007F512C" w:rsidP="007F512C">
            <w:pPr>
              <w:pStyle w:val="acctfourfigures"/>
              <w:tabs>
                <w:tab w:val="clear" w:pos="765"/>
                <w:tab w:val="decimal" w:pos="1001"/>
              </w:tabs>
              <w:spacing w:line="280" w:lineRule="exact"/>
              <w:ind w:right="11"/>
              <w:jc w:val="right"/>
              <w:rPr>
                <w:szCs w:val="22"/>
              </w:rPr>
            </w:pPr>
          </w:p>
        </w:tc>
      </w:tr>
      <w:tr w:rsidR="00476875" w:rsidRPr="00616857" w14:paraId="3605CFEF" w14:textId="77777777" w:rsidTr="0004095F">
        <w:trPr>
          <w:cantSplit/>
        </w:trPr>
        <w:tc>
          <w:tcPr>
            <w:tcW w:w="4112" w:type="dxa"/>
          </w:tcPr>
          <w:p w14:paraId="6D314861" w14:textId="779AE13C" w:rsidR="00476875" w:rsidRPr="00616857" w:rsidRDefault="00476875" w:rsidP="00476875">
            <w:pPr>
              <w:spacing w:line="280" w:lineRule="exact"/>
              <w:rPr>
                <w:szCs w:val="22"/>
              </w:rPr>
            </w:pPr>
            <w:r w:rsidRPr="00616857">
              <w:rPr>
                <w:szCs w:val="22"/>
              </w:rPr>
              <w:t>Sales of goods</w:t>
            </w:r>
          </w:p>
        </w:tc>
        <w:tc>
          <w:tcPr>
            <w:tcW w:w="1260" w:type="dxa"/>
          </w:tcPr>
          <w:p w14:paraId="16B2A921" w14:textId="7E301114" w:rsidR="00476875" w:rsidRPr="00616857" w:rsidRDefault="00476875" w:rsidP="00476875">
            <w:pPr>
              <w:pStyle w:val="acctfourfigures"/>
              <w:tabs>
                <w:tab w:val="clear" w:pos="765"/>
                <w:tab w:val="decimal" w:pos="1001"/>
              </w:tabs>
              <w:spacing w:line="280" w:lineRule="exact"/>
              <w:ind w:right="11"/>
              <w:jc w:val="right"/>
              <w:rPr>
                <w:rFonts w:cstheme="minorBidi"/>
                <w:szCs w:val="22"/>
                <w:cs/>
                <w:lang w:val="en-US" w:bidi="th-TH"/>
              </w:rPr>
            </w:pPr>
            <w:r w:rsidRPr="00743644">
              <w:t>472,191</w:t>
            </w:r>
          </w:p>
        </w:tc>
        <w:tc>
          <w:tcPr>
            <w:tcW w:w="180" w:type="dxa"/>
          </w:tcPr>
          <w:p w14:paraId="5F0F1327" w14:textId="77777777" w:rsidR="00476875" w:rsidRPr="00616857" w:rsidRDefault="00476875" w:rsidP="00476875">
            <w:pPr>
              <w:pStyle w:val="acctfourfigures"/>
              <w:tabs>
                <w:tab w:val="clear" w:pos="765"/>
                <w:tab w:val="decimal" w:pos="1001"/>
              </w:tabs>
              <w:spacing w:line="280" w:lineRule="exact"/>
              <w:ind w:right="11"/>
              <w:rPr>
                <w:szCs w:val="22"/>
              </w:rPr>
            </w:pPr>
          </w:p>
        </w:tc>
        <w:tc>
          <w:tcPr>
            <w:tcW w:w="1170" w:type="dxa"/>
          </w:tcPr>
          <w:p w14:paraId="605EB9E6" w14:textId="45D2D63B" w:rsidR="00476875" w:rsidRPr="00616857" w:rsidRDefault="00476875" w:rsidP="00476875">
            <w:pPr>
              <w:pStyle w:val="acctfourfigures"/>
              <w:tabs>
                <w:tab w:val="clear" w:pos="765"/>
                <w:tab w:val="decimal" w:pos="1091"/>
              </w:tabs>
              <w:spacing w:line="280" w:lineRule="exact"/>
              <w:ind w:right="11"/>
              <w:jc w:val="right"/>
              <w:rPr>
                <w:szCs w:val="22"/>
              </w:rPr>
            </w:pPr>
            <w:r w:rsidRPr="00F64D0D">
              <w:rPr>
                <w:lang w:val="en-US"/>
              </w:rPr>
              <w:t>1</w:t>
            </w:r>
            <w:r w:rsidRPr="00364690">
              <w:t>,</w:t>
            </w:r>
            <w:r w:rsidRPr="00F64D0D">
              <w:rPr>
                <w:lang w:val="en-US"/>
              </w:rPr>
              <w:t>498</w:t>
            </w:r>
            <w:r w:rsidRPr="00364690">
              <w:t>,</w:t>
            </w:r>
            <w:r w:rsidRPr="00F64D0D">
              <w:rPr>
                <w:lang w:val="en-US"/>
              </w:rPr>
              <w:t>054</w:t>
            </w:r>
          </w:p>
        </w:tc>
        <w:tc>
          <w:tcPr>
            <w:tcW w:w="180" w:type="dxa"/>
          </w:tcPr>
          <w:p w14:paraId="2D0E9AA0" w14:textId="77777777" w:rsidR="00476875" w:rsidRPr="00616857" w:rsidRDefault="00476875" w:rsidP="00476875">
            <w:pPr>
              <w:pStyle w:val="acctfourfigures"/>
              <w:tabs>
                <w:tab w:val="clear" w:pos="765"/>
                <w:tab w:val="decimal" w:pos="1001"/>
              </w:tabs>
              <w:spacing w:line="280" w:lineRule="exact"/>
              <w:ind w:right="11"/>
              <w:rPr>
                <w:szCs w:val="22"/>
              </w:rPr>
            </w:pPr>
          </w:p>
        </w:tc>
        <w:tc>
          <w:tcPr>
            <w:tcW w:w="1172" w:type="dxa"/>
          </w:tcPr>
          <w:p w14:paraId="244EBF73" w14:textId="3304A151" w:rsidR="00476875" w:rsidRPr="00616857" w:rsidRDefault="00476875" w:rsidP="00476875">
            <w:pPr>
              <w:pStyle w:val="acctfourfigures"/>
              <w:tabs>
                <w:tab w:val="clear" w:pos="765"/>
                <w:tab w:val="decimal" w:pos="1001"/>
              </w:tabs>
              <w:spacing w:line="280" w:lineRule="exact"/>
              <w:ind w:right="1"/>
              <w:jc w:val="right"/>
              <w:rPr>
                <w:szCs w:val="22"/>
              </w:rPr>
            </w:pPr>
            <w:r w:rsidRPr="003C1001">
              <w:t>3,372,445</w:t>
            </w:r>
          </w:p>
        </w:tc>
        <w:tc>
          <w:tcPr>
            <w:tcW w:w="180" w:type="dxa"/>
          </w:tcPr>
          <w:p w14:paraId="7C1351A6" w14:textId="77777777" w:rsidR="00476875" w:rsidRPr="00616857" w:rsidRDefault="00476875" w:rsidP="00476875">
            <w:pPr>
              <w:pStyle w:val="acctfourfigures"/>
              <w:tabs>
                <w:tab w:val="clear" w:pos="765"/>
                <w:tab w:val="decimal" w:pos="1001"/>
              </w:tabs>
              <w:spacing w:line="280" w:lineRule="exact"/>
              <w:ind w:right="11"/>
              <w:rPr>
                <w:szCs w:val="22"/>
              </w:rPr>
            </w:pPr>
          </w:p>
        </w:tc>
        <w:tc>
          <w:tcPr>
            <w:tcW w:w="1170" w:type="dxa"/>
          </w:tcPr>
          <w:p w14:paraId="0C305A53" w14:textId="19B16DED" w:rsidR="00476875" w:rsidRPr="00616857" w:rsidRDefault="00476875" w:rsidP="00476875">
            <w:pPr>
              <w:pStyle w:val="acctfourfigures"/>
              <w:tabs>
                <w:tab w:val="clear" w:pos="765"/>
                <w:tab w:val="decimal" w:pos="1001"/>
              </w:tabs>
              <w:spacing w:line="280" w:lineRule="exact"/>
              <w:ind w:right="1"/>
              <w:jc w:val="right"/>
              <w:rPr>
                <w:szCs w:val="22"/>
              </w:rPr>
            </w:pPr>
            <w:r w:rsidRPr="00F64D0D">
              <w:rPr>
                <w:lang w:val="en-US"/>
              </w:rPr>
              <w:t>4</w:t>
            </w:r>
            <w:r w:rsidRPr="00C8013C">
              <w:t>,</w:t>
            </w:r>
            <w:r w:rsidRPr="00F64D0D">
              <w:rPr>
                <w:lang w:val="en-US"/>
              </w:rPr>
              <w:t>316</w:t>
            </w:r>
            <w:r w:rsidRPr="00C8013C">
              <w:t>,</w:t>
            </w:r>
            <w:r w:rsidRPr="00F64D0D">
              <w:rPr>
                <w:lang w:val="en-US"/>
              </w:rPr>
              <w:t>668</w:t>
            </w:r>
          </w:p>
        </w:tc>
      </w:tr>
      <w:tr w:rsidR="00476875" w:rsidRPr="00616857" w14:paraId="6C4BEBC3" w14:textId="77777777" w:rsidTr="0004095F">
        <w:trPr>
          <w:cantSplit/>
        </w:trPr>
        <w:tc>
          <w:tcPr>
            <w:tcW w:w="4112" w:type="dxa"/>
          </w:tcPr>
          <w:p w14:paraId="5D932AD4" w14:textId="252F842E" w:rsidR="00476875" w:rsidRPr="00616857" w:rsidRDefault="00476875" w:rsidP="00476875">
            <w:pPr>
              <w:spacing w:line="280" w:lineRule="exact"/>
              <w:rPr>
                <w:szCs w:val="22"/>
              </w:rPr>
            </w:pPr>
            <w:r w:rsidRPr="00616857">
              <w:rPr>
                <w:szCs w:val="22"/>
              </w:rPr>
              <w:t>Purchases of goods</w:t>
            </w:r>
          </w:p>
        </w:tc>
        <w:tc>
          <w:tcPr>
            <w:tcW w:w="1260" w:type="dxa"/>
          </w:tcPr>
          <w:p w14:paraId="71DEFAC7" w14:textId="150C152B" w:rsidR="00476875" w:rsidRPr="00901D45" w:rsidRDefault="00476875" w:rsidP="00476875">
            <w:pPr>
              <w:pStyle w:val="acctfourfigures"/>
              <w:tabs>
                <w:tab w:val="clear" w:pos="765"/>
                <w:tab w:val="decimal" w:pos="1001"/>
              </w:tabs>
              <w:spacing w:line="280" w:lineRule="exact"/>
              <w:ind w:right="11"/>
              <w:jc w:val="right"/>
              <w:rPr>
                <w:rFonts w:cstheme="minorBidi"/>
                <w:szCs w:val="22"/>
                <w:cs/>
                <w:lang w:bidi="th-TH"/>
              </w:rPr>
            </w:pPr>
            <w:r w:rsidRPr="00743644">
              <w:t>1,489,039</w:t>
            </w:r>
          </w:p>
        </w:tc>
        <w:tc>
          <w:tcPr>
            <w:tcW w:w="180" w:type="dxa"/>
          </w:tcPr>
          <w:p w14:paraId="1247967D" w14:textId="77777777" w:rsidR="00476875" w:rsidRPr="00616857" w:rsidRDefault="00476875" w:rsidP="00476875">
            <w:pPr>
              <w:pStyle w:val="acctfourfigures"/>
              <w:tabs>
                <w:tab w:val="clear" w:pos="765"/>
                <w:tab w:val="decimal" w:pos="1001"/>
              </w:tabs>
              <w:spacing w:line="280" w:lineRule="exact"/>
              <w:ind w:right="11"/>
              <w:rPr>
                <w:szCs w:val="22"/>
              </w:rPr>
            </w:pPr>
          </w:p>
        </w:tc>
        <w:tc>
          <w:tcPr>
            <w:tcW w:w="1170" w:type="dxa"/>
          </w:tcPr>
          <w:p w14:paraId="5F64E5FE" w14:textId="4C00A20B" w:rsidR="00476875" w:rsidRPr="00616857" w:rsidRDefault="00476875" w:rsidP="00476875">
            <w:pPr>
              <w:pStyle w:val="acctfourfigures"/>
              <w:tabs>
                <w:tab w:val="clear" w:pos="765"/>
                <w:tab w:val="decimal" w:pos="1001"/>
              </w:tabs>
              <w:spacing w:line="280" w:lineRule="exact"/>
              <w:ind w:right="11"/>
              <w:jc w:val="right"/>
              <w:rPr>
                <w:szCs w:val="22"/>
              </w:rPr>
            </w:pPr>
            <w:r w:rsidRPr="00D970C5">
              <w:rPr>
                <w:lang w:val="en-US"/>
              </w:rPr>
              <w:t>1</w:t>
            </w:r>
            <w:r w:rsidRPr="00D970C5">
              <w:t>,</w:t>
            </w:r>
            <w:r w:rsidRPr="00D970C5">
              <w:rPr>
                <w:lang w:val="en-US"/>
              </w:rPr>
              <w:t>726</w:t>
            </w:r>
            <w:r w:rsidRPr="00D970C5">
              <w:t>,</w:t>
            </w:r>
            <w:r w:rsidRPr="00D970C5">
              <w:rPr>
                <w:lang w:val="en-US"/>
              </w:rPr>
              <w:t>684</w:t>
            </w:r>
          </w:p>
        </w:tc>
        <w:tc>
          <w:tcPr>
            <w:tcW w:w="180" w:type="dxa"/>
          </w:tcPr>
          <w:p w14:paraId="3CD81E09" w14:textId="77777777" w:rsidR="00476875" w:rsidRPr="00616857" w:rsidRDefault="00476875" w:rsidP="00476875">
            <w:pPr>
              <w:pStyle w:val="acctfourfigures"/>
              <w:tabs>
                <w:tab w:val="clear" w:pos="765"/>
                <w:tab w:val="decimal" w:pos="1001"/>
              </w:tabs>
              <w:spacing w:line="280" w:lineRule="exact"/>
              <w:ind w:right="11"/>
              <w:rPr>
                <w:szCs w:val="22"/>
              </w:rPr>
            </w:pPr>
          </w:p>
        </w:tc>
        <w:tc>
          <w:tcPr>
            <w:tcW w:w="1172" w:type="dxa"/>
          </w:tcPr>
          <w:p w14:paraId="4A05142A" w14:textId="53AD6103" w:rsidR="00476875" w:rsidRPr="00713157" w:rsidRDefault="00476875" w:rsidP="00476875">
            <w:pPr>
              <w:pStyle w:val="acctfourfigures"/>
              <w:tabs>
                <w:tab w:val="clear" w:pos="765"/>
                <w:tab w:val="decimal" w:pos="1001"/>
              </w:tabs>
              <w:spacing w:line="280" w:lineRule="exact"/>
              <w:ind w:right="1"/>
              <w:jc w:val="right"/>
              <w:rPr>
                <w:szCs w:val="22"/>
                <w:lang w:val="en-US"/>
              </w:rPr>
            </w:pPr>
            <w:r w:rsidRPr="003C1001">
              <w:t>467,992</w:t>
            </w:r>
          </w:p>
        </w:tc>
        <w:tc>
          <w:tcPr>
            <w:tcW w:w="180" w:type="dxa"/>
          </w:tcPr>
          <w:p w14:paraId="3FE36161" w14:textId="77777777" w:rsidR="00476875" w:rsidRPr="00616857" w:rsidRDefault="00476875" w:rsidP="00476875">
            <w:pPr>
              <w:pStyle w:val="acctfourfigures"/>
              <w:tabs>
                <w:tab w:val="clear" w:pos="765"/>
                <w:tab w:val="decimal" w:pos="1001"/>
              </w:tabs>
              <w:spacing w:line="280" w:lineRule="exact"/>
              <w:ind w:right="11"/>
              <w:rPr>
                <w:szCs w:val="22"/>
              </w:rPr>
            </w:pPr>
          </w:p>
        </w:tc>
        <w:tc>
          <w:tcPr>
            <w:tcW w:w="1170" w:type="dxa"/>
          </w:tcPr>
          <w:p w14:paraId="111BA314" w14:textId="241F0078" w:rsidR="00476875" w:rsidRPr="00616857" w:rsidRDefault="00476875" w:rsidP="00476875">
            <w:pPr>
              <w:pStyle w:val="acctfourfigures"/>
              <w:tabs>
                <w:tab w:val="clear" w:pos="765"/>
                <w:tab w:val="decimal" w:pos="1001"/>
              </w:tabs>
              <w:spacing w:line="280" w:lineRule="exact"/>
              <w:ind w:right="1"/>
              <w:jc w:val="right"/>
              <w:rPr>
                <w:szCs w:val="22"/>
              </w:rPr>
            </w:pPr>
            <w:r w:rsidRPr="00F64D0D">
              <w:rPr>
                <w:lang w:val="en-US"/>
              </w:rPr>
              <w:t>658</w:t>
            </w:r>
            <w:r w:rsidRPr="00C8013C">
              <w:t>,</w:t>
            </w:r>
            <w:r w:rsidRPr="00F64D0D">
              <w:rPr>
                <w:lang w:val="en-US"/>
              </w:rPr>
              <w:t>232</w:t>
            </w:r>
          </w:p>
        </w:tc>
      </w:tr>
      <w:tr w:rsidR="00476875" w:rsidRPr="00616857" w14:paraId="67631834" w14:textId="77777777" w:rsidTr="0004095F">
        <w:trPr>
          <w:cantSplit/>
        </w:trPr>
        <w:tc>
          <w:tcPr>
            <w:tcW w:w="4112" w:type="dxa"/>
          </w:tcPr>
          <w:p w14:paraId="07BB8F80" w14:textId="28D4FA78" w:rsidR="00476875" w:rsidRPr="00616857" w:rsidRDefault="00476875" w:rsidP="00476875">
            <w:pPr>
              <w:spacing w:line="280" w:lineRule="exact"/>
              <w:rPr>
                <w:szCs w:val="22"/>
              </w:rPr>
            </w:pPr>
            <w:r w:rsidRPr="00616857">
              <w:rPr>
                <w:szCs w:val="22"/>
              </w:rPr>
              <w:t>Dividend income</w:t>
            </w:r>
          </w:p>
        </w:tc>
        <w:tc>
          <w:tcPr>
            <w:tcW w:w="1260" w:type="dxa"/>
          </w:tcPr>
          <w:p w14:paraId="417CD606" w14:textId="0B94D17D" w:rsidR="00476875" w:rsidRPr="00616857" w:rsidRDefault="00476875" w:rsidP="00476875">
            <w:pPr>
              <w:pStyle w:val="acctfourfigures"/>
              <w:tabs>
                <w:tab w:val="clear" w:pos="765"/>
                <w:tab w:val="decimal" w:pos="821"/>
              </w:tabs>
              <w:spacing w:line="280" w:lineRule="exact"/>
              <w:ind w:right="11"/>
              <w:rPr>
                <w:szCs w:val="22"/>
              </w:rPr>
            </w:pPr>
            <w:r w:rsidRPr="00743644">
              <w:t>-</w:t>
            </w:r>
          </w:p>
        </w:tc>
        <w:tc>
          <w:tcPr>
            <w:tcW w:w="180" w:type="dxa"/>
          </w:tcPr>
          <w:p w14:paraId="6D2B8AAE" w14:textId="77777777" w:rsidR="00476875" w:rsidRPr="00616857" w:rsidRDefault="00476875" w:rsidP="00476875">
            <w:pPr>
              <w:pStyle w:val="acctfourfigures"/>
              <w:tabs>
                <w:tab w:val="clear" w:pos="765"/>
                <w:tab w:val="decimal" w:pos="1001"/>
              </w:tabs>
              <w:spacing w:line="280" w:lineRule="exact"/>
              <w:ind w:right="11"/>
              <w:rPr>
                <w:szCs w:val="22"/>
              </w:rPr>
            </w:pPr>
          </w:p>
        </w:tc>
        <w:tc>
          <w:tcPr>
            <w:tcW w:w="1170" w:type="dxa"/>
          </w:tcPr>
          <w:p w14:paraId="3A7421A2" w14:textId="1B63B5E3" w:rsidR="00476875" w:rsidRPr="00616857" w:rsidRDefault="00476875" w:rsidP="00476875">
            <w:pPr>
              <w:pStyle w:val="acctfourfigures"/>
              <w:tabs>
                <w:tab w:val="clear" w:pos="765"/>
                <w:tab w:val="decimal" w:pos="731"/>
              </w:tabs>
              <w:spacing w:line="280" w:lineRule="exact"/>
              <w:ind w:right="11"/>
              <w:rPr>
                <w:szCs w:val="22"/>
              </w:rPr>
            </w:pPr>
            <w:r w:rsidRPr="00364690">
              <w:t>-</w:t>
            </w:r>
          </w:p>
        </w:tc>
        <w:tc>
          <w:tcPr>
            <w:tcW w:w="180" w:type="dxa"/>
          </w:tcPr>
          <w:p w14:paraId="143B1766" w14:textId="77777777" w:rsidR="00476875" w:rsidRPr="00616857" w:rsidRDefault="00476875" w:rsidP="00476875">
            <w:pPr>
              <w:pStyle w:val="acctfourfigures"/>
              <w:tabs>
                <w:tab w:val="clear" w:pos="765"/>
                <w:tab w:val="decimal" w:pos="1001"/>
              </w:tabs>
              <w:spacing w:line="280" w:lineRule="exact"/>
              <w:ind w:right="11"/>
              <w:rPr>
                <w:szCs w:val="22"/>
              </w:rPr>
            </w:pPr>
          </w:p>
        </w:tc>
        <w:tc>
          <w:tcPr>
            <w:tcW w:w="1172" w:type="dxa"/>
          </w:tcPr>
          <w:p w14:paraId="39FD6BD6" w14:textId="3D6F9FF5" w:rsidR="00476875" w:rsidRPr="00616857" w:rsidRDefault="00476875" w:rsidP="00476875">
            <w:pPr>
              <w:pStyle w:val="acctfourfigures"/>
              <w:tabs>
                <w:tab w:val="clear" w:pos="765"/>
                <w:tab w:val="decimal" w:pos="1001"/>
              </w:tabs>
              <w:spacing w:line="280" w:lineRule="exact"/>
              <w:ind w:right="1"/>
              <w:jc w:val="right"/>
              <w:rPr>
                <w:szCs w:val="22"/>
              </w:rPr>
            </w:pPr>
            <w:r w:rsidRPr="003C1001">
              <w:t>200,509</w:t>
            </w:r>
          </w:p>
        </w:tc>
        <w:tc>
          <w:tcPr>
            <w:tcW w:w="180" w:type="dxa"/>
          </w:tcPr>
          <w:p w14:paraId="4A1ECB08" w14:textId="77777777" w:rsidR="00476875" w:rsidRPr="00616857" w:rsidRDefault="00476875" w:rsidP="00476875">
            <w:pPr>
              <w:pStyle w:val="acctfourfigures"/>
              <w:tabs>
                <w:tab w:val="clear" w:pos="765"/>
                <w:tab w:val="decimal" w:pos="1001"/>
              </w:tabs>
              <w:spacing w:line="280" w:lineRule="exact"/>
              <w:ind w:right="11"/>
              <w:rPr>
                <w:szCs w:val="22"/>
              </w:rPr>
            </w:pPr>
          </w:p>
        </w:tc>
        <w:tc>
          <w:tcPr>
            <w:tcW w:w="1170" w:type="dxa"/>
          </w:tcPr>
          <w:p w14:paraId="1A5FC707" w14:textId="44018624" w:rsidR="00476875" w:rsidRPr="00616857" w:rsidRDefault="00476875" w:rsidP="00476875">
            <w:pPr>
              <w:pStyle w:val="acctfourfigures"/>
              <w:tabs>
                <w:tab w:val="clear" w:pos="765"/>
                <w:tab w:val="decimal" w:pos="1001"/>
              </w:tabs>
              <w:spacing w:line="280" w:lineRule="exact"/>
              <w:ind w:right="1"/>
              <w:jc w:val="right"/>
              <w:rPr>
                <w:szCs w:val="22"/>
              </w:rPr>
            </w:pPr>
            <w:r w:rsidRPr="00F64D0D">
              <w:rPr>
                <w:lang w:val="en-US"/>
              </w:rPr>
              <w:t>186</w:t>
            </w:r>
            <w:r w:rsidRPr="00C8013C">
              <w:t>,</w:t>
            </w:r>
            <w:r w:rsidRPr="00F64D0D">
              <w:rPr>
                <w:lang w:val="en-US"/>
              </w:rPr>
              <w:t>626</w:t>
            </w:r>
          </w:p>
        </w:tc>
      </w:tr>
      <w:tr w:rsidR="00476875" w:rsidRPr="00616857" w14:paraId="1260218B" w14:textId="77777777" w:rsidTr="0004095F">
        <w:trPr>
          <w:cantSplit/>
        </w:trPr>
        <w:tc>
          <w:tcPr>
            <w:tcW w:w="4112" w:type="dxa"/>
          </w:tcPr>
          <w:p w14:paraId="06593F48" w14:textId="77777777" w:rsidR="00476875" w:rsidRPr="00616857" w:rsidRDefault="00476875" w:rsidP="00476875">
            <w:pPr>
              <w:spacing w:line="280" w:lineRule="exact"/>
              <w:rPr>
                <w:szCs w:val="22"/>
              </w:rPr>
            </w:pPr>
            <w:r w:rsidRPr="00616857">
              <w:rPr>
                <w:szCs w:val="22"/>
              </w:rPr>
              <w:t>Other income</w:t>
            </w:r>
          </w:p>
        </w:tc>
        <w:tc>
          <w:tcPr>
            <w:tcW w:w="1260" w:type="dxa"/>
          </w:tcPr>
          <w:p w14:paraId="28DD7191" w14:textId="67356B18" w:rsidR="00476875" w:rsidRPr="00616857" w:rsidRDefault="00476875" w:rsidP="00476875">
            <w:pPr>
              <w:pStyle w:val="acctfourfigures"/>
              <w:tabs>
                <w:tab w:val="clear" w:pos="765"/>
                <w:tab w:val="decimal" w:pos="1001"/>
              </w:tabs>
              <w:spacing w:line="280" w:lineRule="exact"/>
              <w:ind w:right="1"/>
              <w:jc w:val="right"/>
              <w:rPr>
                <w:szCs w:val="22"/>
              </w:rPr>
            </w:pPr>
            <w:r w:rsidRPr="00743644">
              <w:t>964</w:t>
            </w:r>
          </w:p>
        </w:tc>
        <w:tc>
          <w:tcPr>
            <w:tcW w:w="180" w:type="dxa"/>
          </w:tcPr>
          <w:p w14:paraId="525A9B4C" w14:textId="77777777" w:rsidR="00476875" w:rsidRPr="00616857" w:rsidRDefault="00476875" w:rsidP="00476875">
            <w:pPr>
              <w:pStyle w:val="acctfourfigures"/>
              <w:tabs>
                <w:tab w:val="clear" w:pos="765"/>
                <w:tab w:val="decimal" w:pos="1001"/>
              </w:tabs>
              <w:spacing w:line="280" w:lineRule="exact"/>
              <w:ind w:right="11"/>
              <w:rPr>
                <w:szCs w:val="22"/>
              </w:rPr>
            </w:pPr>
          </w:p>
        </w:tc>
        <w:tc>
          <w:tcPr>
            <w:tcW w:w="1170" w:type="dxa"/>
          </w:tcPr>
          <w:p w14:paraId="7904815B" w14:textId="1500D2EC" w:rsidR="00476875" w:rsidRPr="00616857" w:rsidRDefault="00476875" w:rsidP="00476875">
            <w:pPr>
              <w:pStyle w:val="acctfourfigures"/>
              <w:tabs>
                <w:tab w:val="clear" w:pos="765"/>
                <w:tab w:val="decimal" w:pos="1001"/>
              </w:tabs>
              <w:spacing w:line="280" w:lineRule="exact"/>
              <w:ind w:right="11"/>
              <w:jc w:val="right"/>
              <w:rPr>
                <w:szCs w:val="22"/>
              </w:rPr>
            </w:pPr>
            <w:r w:rsidRPr="00F64D0D">
              <w:rPr>
                <w:lang w:val="en-US"/>
              </w:rPr>
              <w:t>16</w:t>
            </w:r>
            <w:r w:rsidRPr="00364690">
              <w:t>,</w:t>
            </w:r>
            <w:r w:rsidRPr="00F64D0D">
              <w:rPr>
                <w:lang w:val="en-US"/>
              </w:rPr>
              <w:t>860</w:t>
            </w:r>
          </w:p>
        </w:tc>
        <w:tc>
          <w:tcPr>
            <w:tcW w:w="180" w:type="dxa"/>
          </w:tcPr>
          <w:p w14:paraId="3CE37C97" w14:textId="77777777" w:rsidR="00476875" w:rsidRPr="00616857" w:rsidRDefault="00476875" w:rsidP="00476875">
            <w:pPr>
              <w:pStyle w:val="acctfourfigures"/>
              <w:tabs>
                <w:tab w:val="clear" w:pos="765"/>
                <w:tab w:val="decimal" w:pos="1001"/>
              </w:tabs>
              <w:spacing w:line="280" w:lineRule="exact"/>
              <w:ind w:right="11"/>
              <w:rPr>
                <w:szCs w:val="22"/>
              </w:rPr>
            </w:pPr>
          </w:p>
        </w:tc>
        <w:tc>
          <w:tcPr>
            <w:tcW w:w="1172" w:type="dxa"/>
          </w:tcPr>
          <w:p w14:paraId="7E2F827F" w14:textId="7E585B1C" w:rsidR="00476875" w:rsidRPr="00616857" w:rsidRDefault="00476875" w:rsidP="00476875">
            <w:pPr>
              <w:pStyle w:val="acctfourfigures"/>
              <w:tabs>
                <w:tab w:val="clear" w:pos="765"/>
                <w:tab w:val="decimal" w:pos="1001"/>
              </w:tabs>
              <w:spacing w:line="280" w:lineRule="exact"/>
              <w:ind w:right="1"/>
              <w:jc w:val="right"/>
              <w:rPr>
                <w:szCs w:val="22"/>
              </w:rPr>
            </w:pPr>
            <w:r w:rsidRPr="003C1001">
              <w:t>285</w:t>
            </w:r>
          </w:p>
        </w:tc>
        <w:tc>
          <w:tcPr>
            <w:tcW w:w="180" w:type="dxa"/>
          </w:tcPr>
          <w:p w14:paraId="7FAE3393" w14:textId="77777777" w:rsidR="00476875" w:rsidRPr="00616857" w:rsidRDefault="00476875" w:rsidP="00476875">
            <w:pPr>
              <w:pStyle w:val="acctfourfigures"/>
              <w:tabs>
                <w:tab w:val="clear" w:pos="765"/>
                <w:tab w:val="decimal" w:pos="1001"/>
              </w:tabs>
              <w:spacing w:line="280" w:lineRule="exact"/>
              <w:ind w:right="11"/>
              <w:rPr>
                <w:szCs w:val="22"/>
              </w:rPr>
            </w:pPr>
          </w:p>
        </w:tc>
        <w:tc>
          <w:tcPr>
            <w:tcW w:w="1170" w:type="dxa"/>
          </w:tcPr>
          <w:p w14:paraId="58FD8EE7" w14:textId="240B11B8" w:rsidR="00476875" w:rsidRPr="00616857" w:rsidRDefault="00476875" w:rsidP="00476875">
            <w:pPr>
              <w:pStyle w:val="acctfourfigures"/>
              <w:tabs>
                <w:tab w:val="clear" w:pos="765"/>
                <w:tab w:val="decimal" w:pos="1001"/>
              </w:tabs>
              <w:spacing w:line="280" w:lineRule="exact"/>
              <w:ind w:right="1"/>
              <w:jc w:val="right"/>
              <w:rPr>
                <w:szCs w:val="22"/>
              </w:rPr>
            </w:pPr>
            <w:r w:rsidRPr="00F64D0D">
              <w:rPr>
                <w:lang w:val="en-US"/>
              </w:rPr>
              <w:t>8</w:t>
            </w:r>
            <w:r w:rsidRPr="00C8013C">
              <w:t>,</w:t>
            </w:r>
            <w:r w:rsidRPr="00F64D0D">
              <w:rPr>
                <w:lang w:val="en-US"/>
              </w:rPr>
              <w:t>765</w:t>
            </w:r>
          </w:p>
        </w:tc>
      </w:tr>
      <w:tr w:rsidR="00476875" w:rsidRPr="00616857" w14:paraId="07AE5C21" w14:textId="77777777" w:rsidTr="0004095F">
        <w:trPr>
          <w:cantSplit/>
        </w:trPr>
        <w:tc>
          <w:tcPr>
            <w:tcW w:w="4112" w:type="dxa"/>
          </w:tcPr>
          <w:p w14:paraId="155EBB04" w14:textId="218CA548" w:rsidR="00476875" w:rsidRPr="00616857" w:rsidRDefault="00476875" w:rsidP="00476875">
            <w:pPr>
              <w:spacing w:line="280" w:lineRule="exact"/>
              <w:rPr>
                <w:szCs w:val="22"/>
              </w:rPr>
            </w:pPr>
            <w:r w:rsidRPr="00616857">
              <w:rPr>
                <w:szCs w:val="22"/>
              </w:rPr>
              <w:t>Other expenses</w:t>
            </w:r>
          </w:p>
        </w:tc>
        <w:tc>
          <w:tcPr>
            <w:tcW w:w="1260" w:type="dxa"/>
          </w:tcPr>
          <w:p w14:paraId="6E393BA0" w14:textId="075A6AE3" w:rsidR="00476875" w:rsidRPr="00476875" w:rsidRDefault="00476875" w:rsidP="00476875">
            <w:pPr>
              <w:pStyle w:val="acctfourfigures"/>
              <w:tabs>
                <w:tab w:val="clear" w:pos="765"/>
                <w:tab w:val="decimal" w:pos="821"/>
              </w:tabs>
              <w:spacing w:line="280" w:lineRule="exact"/>
              <w:ind w:right="11"/>
            </w:pPr>
            <w:r w:rsidRPr="00743644">
              <w:t>-</w:t>
            </w:r>
          </w:p>
        </w:tc>
        <w:tc>
          <w:tcPr>
            <w:tcW w:w="180" w:type="dxa"/>
          </w:tcPr>
          <w:p w14:paraId="24B16BA7" w14:textId="77777777" w:rsidR="00476875" w:rsidRPr="00616857" w:rsidRDefault="00476875" w:rsidP="00476875">
            <w:pPr>
              <w:pStyle w:val="acctfourfigures"/>
              <w:tabs>
                <w:tab w:val="clear" w:pos="765"/>
                <w:tab w:val="decimal" w:pos="1001"/>
              </w:tabs>
              <w:spacing w:line="280" w:lineRule="exact"/>
              <w:ind w:right="11"/>
              <w:rPr>
                <w:szCs w:val="22"/>
              </w:rPr>
            </w:pPr>
          </w:p>
        </w:tc>
        <w:tc>
          <w:tcPr>
            <w:tcW w:w="1170" w:type="dxa"/>
          </w:tcPr>
          <w:p w14:paraId="457BA954" w14:textId="65751024" w:rsidR="00476875" w:rsidRPr="00616857" w:rsidRDefault="00476875" w:rsidP="00476875">
            <w:pPr>
              <w:pStyle w:val="acctfourfigures"/>
              <w:tabs>
                <w:tab w:val="clear" w:pos="765"/>
                <w:tab w:val="decimal" w:pos="1001"/>
              </w:tabs>
              <w:spacing w:line="280" w:lineRule="exact"/>
              <w:ind w:right="11"/>
              <w:jc w:val="right"/>
              <w:rPr>
                <w:szCs w:val="22"/>
                <w:rtl/>
                <w:cs/>
              </w:rPr>
            </w:pPr>
            <w:r w:rsidRPr="00F64D0D">
              <w:rPr>
                <w:lang w:val="en-US"/>
              </w:rPr>
              <w:t>963</w:t>
            </w:r>
          </w:p>
        </w:tc>
        <w:tc>
          <w:tcPr>
            <w:tcW w:w="180" w:type="dxa"/>
          </w:tcPr>
          <w:p w14:paraId="341BD62E" w14:textId="77777777" w:rsidR="00476875" w:rsidRPr="00616857" w:rsidRDefault="00476875" w:rsidP="00476875">
            <w:pPr>
              <w:pStyle w:val="acctfourfigures"/>
              <w:tabs>
                <w:tab w:val="clear" w:pos="765"/>
                <w:tab w:val="decimal" w:pos="731"/>
              </w:tabs>
              <w:spacing w:line="280" w:lineRule="exact"/>
              <w:ind w:right="11"/>
              <w:rPr>
                <w:szCs w:val="22"/>
              </w:rPr>
            </w:pPr>
          </w:p>
        </w:tc>
        <w:tc>
          <w:tcPr>
            <w:tcW w:w="1172" w:type="dxa"/>
          </w:tcPr>
          <w:p w14:paraId="2AF4744F" w14:textId="1EAC2A99" w:rsidR="00476875" w:rsidRPr="00476875" w:rsidRDefault="00476875" w:rsidP="00C67B55">
            <w:pPr>
              <w:pStyle w:val="acctfourfigures"/>
              <w:tabs>
                <w:tab w:val="clear" w:pos="765"/>
                <w:tab w:val="decimal" w:pos="731"/>
              </w:tabs>
              <w:spacing w:line="280" w:lineRule="exact"/>
              <w:ind w:right="11"/>
            </w:pPr>
            <w:r w:rsidRPr="003C1001">
              <w:t>-</w:t>
            </w:r>
          </w:p>
        </w:tc>
        <w:tc>
          <w:tcPr>
            <w:tcW w:w="180" w:type="dxa"/>
          </w:tcPr>
          <w:p w14:paraId="7F1ECD1E" w14:textId="77777777" w:rsidR="00476875" w:rsidRPr="00616857" w:rsidRDefault="00476875" w:rsidP="00476875">
            <w:pPr>
              <w:pStyle w:val="acctfourfigures"/>
              <w:tabs>
                <w:tab w:val="clear" w:pos="765"/>
                <w:tab w:val="decimal" w:pos="1001"/>
              </w:tabs>
              <w:spacing w:line="280" w:lineRule="exact"/>
              <w:ind w:right="11"/>
            </w:pPr>
          </w:p>
        </w:tc>
        <w:tc>
          <w:tcPr>
            <w:tcW w:w="1170" w:type="dxa"/>
          </w:tcPr>
          <w:p w14:paraId="5BAFF09B" w14:textId="1D52C052" w:rsidR="00476875" w:rsidRPr="00616857" w:rsidRDefault="00476875" w:rsidP="00476875">
            <w:pPr>
              <w:pStyle w:val="acctfourfigures"/>
              <w:tabs>
                <w:tab w:val="clear" w:pos="765"/>
                <w:tab w:val="decimal" w:pos="1001"/>
              </w:tabs>
              <w:spacing w:line="280" w:lineRule="exact"/>
              <w:ind w:right="1"/>
              <w:jc w:val="right"/>
              <w:rPr>
                <w:szCs w:val="22"/>
              </w:rPr>
            </w:pPr>
            <w:r w:rsidRPr="00F64D0D">
              <w:rPr>
                <w:lang w:val="en-US"/>
              </w:rPr>
              <w:t>424</w:t>
            </w:r>
          </w:p>
        </w:tc>
      </w:tr>
      <w:tr w:rsidR="00BA16A8" w:rsidRPr="00616857" w14:paraId="482C126D" w14:textId="77777777" w:rsidTr="0004095F">
        <w:trPr>
          <w:cantSplit/>
        </w:trPr>
        <w:tc>
          <w:tcPr>
            <w:tcW w:w="4112" w:type="dxa"/>
          </w:tcPr>
          <w:p w14:paraId="1009F713" w14:textId="77777777" w:rsidR="00BA16A8" w:rsidRPr="00616857" w:rsidRDefault="00BA16A8" w:rsidP="00476875">
            <w:pPr>
              <w:spacing w:line="280" w:lineRule="exact"/>
              <w:rPr>
                <w:szCs w:val="22"/>
              </w:rPr>
            </w:pPr>
          </w:p>
        </w:tc>
        <w:tc>
          <w:tcPr>
            <w:tcW w:w="1260" w:type="dxa"/>
          </w:tcPr>
          <w:p w14:paraId="695849A0" w14:textId="77777777" w:rsidR="00BA16A8" w:rsidRPr="00743644" w:rsidRDefault="00BA16A8" w:rsidP="00476875">
            <w:pPr>
              <w:pStyle w:val="acctfourfigures"/>
              <w:tabs>
                <w:tab w:val="clear" w:pos="765"/>
                <w:tab w:val="decimal" w:pos="821"/>
              </w:tabs>
              <w:spacing w:line="280" w:lineRule="exact"/>
              <w:ind w:right="11"/>
            </w:pPr>
          </w:p>
        </w:tc>
        <w:tc>
          <w:tcPr>
            <w:tcW w:w="180" w:type="dxa"/>
          </w:tcPr>
          <w:p w14:paraId="7B0D6207" w14:textId="77777777" w:rsidR="00BA16A8" w:rsidRPr="00616857" w:rsidRDefault="00BA16A8" w:rsidP="00476875">
            <w:pPr>
              <w:pStyle w:val="acctfourfigures"/>
              <w:tabs>
                <w:tab w:val="clear" w:pos="765"/>
                <w:tab w:val="decimal" w:pos="1001"/>
              </w:tabs>
              <w:spacing w:line="280" w:lineRule="exact"/>
              <w:ind w:right="11"/>
              <w:rPr>
                <w:szCs w:val="22"/>
              </w:rPr>
            </w:pPr>
          </w:p>
        </w:tc>
        <w:tc>
          <w:tcPr>
            <w:tcW w:w="1170" w:type="dxa"/>
          </w:tcPr>
          <w:p w14:paraId="4B769DC1" w14:textId="77777777" w:rsidR="00BA16A8" w:rsidRPr="00F64D0D" w:rsidRDefault="00BA16A8" w:rsidP="00476875">
            <w:pPr>
              <w:pStyle w:val="acctfourfigures"/>
              <w:tabs>
                <w:tab w:val="clear" w:pos="765"/>
                <w:tab w:val="decimal" w:pos="1001"/>
              </w:tabs>
              <w:spacing w:line="280" w:lineRule="exact"/>
              <w:ind w:right="11"/>
              <w:jc w:val="right"/>
              <w:rPr>
                <w:lang w:val="en-US"/>
              </w:rPr>
            </w:pPr>
          </w:p>
        </w:tc>
        <w:tc>
          <w:tcPr>
            <w:tcW w:w="180" w:type="dxa"/>
          </w:tcPr>
          <w:p w14:paraId="208ECEA8" w14:textId="77777777" w:rsidR="00BA16A8" w:rsidRPr="00616857" w:rsidRDefault="00BA16A8" w:rsidP="00476875">
            <w:pPr>
              <w:pStyle w:val="acctfourfigures"/>
              <w:tabs>
                <w:tab w:val="clear" w:pos="765"/>
                <w:tab w:val="decimal" w:pos="731"/>
              </w:tabs>
              <w:spacing w:line="280" w:lineRule="exact"/>
              <w:ind w:right="11"/>
              <w:rPr>
                <w:szCs w:val="22"/>
              </w:rPr>
            </w:pPr>
          </w:p>
        </w:tc>
        <w:tc>
          <w:tcPr>
            <w:tcW w:w="1172" w:type="dxa"/>
          </w:tcPr>
          <w:p w14:paraId="219AB8D5" w14:textId="77777777" w:rsidR="00BA16A8" w:rsidRPr="003C1001" w:rsidRDefault="00BA16A8" w:rsidP="00C67B55">
            <w:pPr>
              <w:pStyle w:val="acctfourfigures"/>
              <w:tabs>
                <w:tab w:val="clear" w:pos="765"/>
                <w:tab w:val="decimal" w:pos="731"/>
              </w:tabs>
              <w:spacing w:line="280" w:lineRule="exact"/>
              <w:ind w:right="11"/>
            </w:pPr>
          </w:p>
        </w:tc>
        <w:tc>
          <w:tcPr>
            <w:tcW w:w="180" w:type="dxa"/>
          </w:tcPr>
          <w:p w14:paraId="47B186E4" w14:textId="77777777" w:rsidR="00BA16A8" w:rsidRPr="00616857" w:rsidRDefault="00BA16A8" w:rsidP="00476875">
            <w:pPr>
              <w:pStyle w:val="acctfourfigures"/>
              <w:tabs>
                <w:tab w:val="clear" w:pos="765"/>
                <w:tab w:val="decimal" w:pos="1001"/>
              </w:tabs>
              <w:spacing w:line="280" w:lineRule="exact"/>
              <w:ind w:right="11"/>
            </w:pPr>
          </w:p>
        </w:tc>
        <w:tc>
          <w:tcPr>
            <w:tcW w:w="1170" w:type="dxa"/>
          </w:tcPr>
          <w:p w14:paraId="0090A58F" w14:textId="77777777" w:rsidR="00BA16A8" w:rsidRPr="00F64D0D" w:rsidRDefault="00BA16A8" w:rsidP="00476875">
            <w:pPr>
              <w:pStyle w:val="acctfourfigures"/>
              <w:tabs>
                <w:tab w:val="clear" w:pos="765"/>
                <w:tab w:val="decimal" w:pos="1001"/>
              </w:tabs>
              <w:spacing w:line="280" w:lineRule="exact"/>
              <w:ind w:right="1"/>
              <w:jc w:val="right"/>
              <w:rPr>
                <w:lang w:val="en-US"/>
              </w:rPr>
            </w:pPr>
          </w:p>
        </w:tc>
      </w:tr>
      <w:tr w:rsidR="00BA16A8" w:rsidRPr="00616857" w14:paraId="6136B869" w14:textId="77777777" w:rsidTr="0004095F">
        <w:trPr>
          <w:cantSplit/>
        </w:trPr>
        <w:tc>
          <w:tcPr>
            <w:tcW w:w="4112" w:type="dxa"/>
          </w:tcPr>
          <w:p w14:paraId="2C762502" w14:textId="77777777" w:rsidR="00BA16A8" w:rsidRPr="00616857" w:rsidRDefault="00BA16A8" w:rsidP="00476875">
            <w:pPr>
              <w:spacing w:line="280" w:lineRule="exact"/>
              <w:rPr>
                <w:szCs w:val="22"/>
              </w:rPr>
            </w:pPr>
          </w:p>
        </w:tc>
        <w:tc>
          <w:tcPr>
            <w:tcW w:w="1260" w:type="dxa"/>
          </w:tcPr>
          <w:p w14:paraId="4B7678C5" w14:textId="77777777" w:rsidR="00BA16A8" w:rsidRPr="00743644" w:rsidRDefault="00BA16A8" w:rsidP="00476875">
            <w:pPr>
              <w:pStyle w:val="acctfourfigures"/>
              <w:tabs>
                <w:tab w:val="clear" w:pos="765"/>
                <w:tab w:val="decimal" w:pos="821"/>
              </w:tabs>
              <w:spacing w:line="280" w:lineRule="exact"/>
              <w:ind w:right="11"/>
            </w:pPr>
          </w:p>
        </w:tc>
        <w:tc>
          <w:tcPr>
            <w:tcW w:w="180" w:type="dxa"/>
          </w:tcPr>
          <w:p w14:paraId="1B03FC81" w14:textId="77777777" w:rsidR="00BA16A8" w:rsidRPr="00616857" w:rsidRDefault="00BA16A8" w:rsidP="00476875">
            <w:pPr>
              <w:pStyle w:val="acctfourfigures"/>
              <w:tabs>
                <w:tab w:val="clear" w:pos="765"/>
                <w:tab w:val="decimal" w:pos="1001"/>
              </w:tabs>
              <w:spacing w:line="280" w:lineRule="exact"/>
              <w:ind w:right="11"/>
              <w:rPr>
                <w:szCs w:val="22"/>
              </w:rPr>
            </w:pPr>
          </w:p>
        </w:tc>
        <w:tc>
          <w:tcPr>
            <w:tcW w:w="1170" w:type="dxa"/>
          </w:tcPr>
          <w:p w14:paraId="02FA99AA" w14:textId="77777777" w:rsidR="00BA16A8" w:rsidRPr="00F64D0D" w:rsidRDefault="00BA16A8" w:rsidP="00476875">
            <w:pPr>
              <w:pStyle w:val="acctfourfigures"/>
              <w:tabs>
                <w:tab w:val="clear" w:pos="765"/>
                <w:tab w:val="decimal" w:pos="1001"/>
              </w:tabs>
              <w:spacing w:line="280" w:lineRule="exact"/>
              <w:ind w:right="11"/>
              <w:jc w:val="right"/>
              <w:rPr>
                <w:lang w:val="en-US"/>
              </w:rPr>
            </w:pPr>
          </w:p>
        </w:tc>
        <w:tc>
          <w:tcPr>
            <w:tcW w:w="180" w:type="dxa"/>
          </w:tcPr>
          <w:p w14:paraId="62E5B618" w14:textId="77777777" w:rsidR="00BA16A8" w:rsidRPr="00616857" w:rsidRDefault="00BA16A8" w:rsidP="00476875">
            <w:pPr>
              <w:pStyle w:val="acctfourfigures"/>
              <w:tabs>
                <w:tab w:val="clear" w:pos="765"/>
                <w:tab w:val="decimal" w:pos="731"/>
              </w:tabs>
              <w:spacing w:line="280" w:lineRule="exact"/>
              <w:ind w:right="11"/>
              <w:rPr>
                <w:szCs w:val="22"/>
              </w:rPr>
            </w:pPr>
          </w:p>
        </w:tc>
        <w:tc>
          <w:tcPr>
            <w:tcW w:w="1172" w:type="dxa"/>
          </w:tcPr>
          <w:p w14:paraId="21879E6D" w14:textId="77777777" w:rsidR="00BA16A8" w:rsidRPr="003C1001" w:rsidRDefault="00BA16A8" w:rsidP="00C67B55">
            <w:pPr>
              <w:pStyle w:val="acctfourfigures"/>
              <w:tabs>
                <w:tab w:val="clear" w:pos="765"/>
                <w:tab w:val="decimal" w:pos="731"/>
              </w:tabs>
              <w:spacing w:line="280" w:lineRule="exact"/>
              <w:ind w:right="11"/>
            </w:pPr>
          </w:p>
        </w:tc>
        <w:tc>
          <w:tcPr>
            <w:tcW w:w="180" w:type="dxa"/>
          </w:tcPr>
          <w:p w14:paraId="6AD56EB2" w14:textId="77777777" w:rsidR="00BA16A8" w:rsidRPr="00616857" w:rsidRDefault="00BA16A8" w:rsidP="00476875">
            <w:pPr>
              <w:pStyle w:val="acctfourfigures"/>
              <w:tabs>
                <w:tab w:val="clear" w:pos="765"/>
                <w:tab w:val="decimal" w:pos="1001"/>
              </w:tabs>
              <w:spacing w:line="280" w:lineRule="exact"/>
              <w:ind w:right="11"/>
            </w:pPr>
          </w:p>
        </w:tc>
        <w:tc>
          <w:tcPr>
            <w:tcW w:w="1170" w:type="dxa"/>
          </w:tcPr>
          <w:p w14:paraId="19049E39" w14:textId="77777777" w:rsidR="00BA16A8" w:rsidRPr="00F64D0D" w:rsidRDefault="00BA16A8" w:rsidP="00476875">
            <w:pPr>
              <w:pStyle w:val="acctfourfigures"/>
              <w:tabs>
                <w:tab w:val="clear" w:pos="765"/>
                <w:tab w:val="decimal" w:pos="1001"/>
              </w:tabs>
              <w:spacing w:line="280" w:lineRule="exact"/>
              <w:ind w:right="1"/>
              <w:jc w:val="right"/>
              <w:rPr>
                <w:lang w:val="en-US"/>
              </w:rPr>
            </w:pPr>
          </w:p>
        </w:tc>
      </w:tr>
      <w:tr w:rsidR="00BA16A8" w:rsidRPr="00616857" w14:paraId="48A6A838" w14:textId="77777777" w:rsidTr="0004095F">
        <w:trPr>
          <w:cantSplit/>
        </w:trPr>
        <w:tc>
          <w:tcPr>
            <w:tcW w:w="4112" w:type="dxa"/>
          </w:tcPr>
          <w:p w14:paraId="16DDE092" w14:textId="77777777" w:rsidR="00BA16A8" w:rsidRPr="00616857" w:rsidRDefault="00BA16A8" w:rsidP="00476875">
            <w:pPr>
              <w:spacing w:line="280" w:lineRule="exact"/>
              <w:rPr>
                <w:szCs w:val="22"/>
              </w:rPr>
            </w:pPr>
          </w:p>
        </w:tc>
        <w:tc>
          <w:tcPr>
            <w:tcW w:w="1260" w:type="dxa"/>
          </w:tcPr>
          <w:p w14:paraId="58FCFBB5" w14:textId="77777777" w:rsidR="00BA16A8" w:rsidRPr="00743644" w:rsidRDefault="00BA16A8" w:rsidP="00476875">
            <w:pPr>
              <w:pStyle w:val="acctfourfigures"/>
              <w:tabs>
                <w:tab w:val="clear" w:pos="765"/>
                <w:tab w:val="decimal" w:pos="821"/>
              </w:tabs>
              <w:spacing w:line="280" w:lineRule="exact"/>
              <w:ind w:right="11"/>
            </w:pPr>
          </w:p>
        </w:tc>
        <w:tc>
          <w:tcPr>
            <w:tcW w:w="180" w:type="dxa"/>
          </w:tcPr>
          <w:p w14:paraId="7C513135" w14:textId="77777777" w:rsidR="00BA16A8" w:rsidRPr="00616857" w:rsidRDefault="00BA16A8" w:rsidP="00476875">
            <w:pPr>
              <w:pStyle w:val="acctfourfigures"/>
              <w:tabs>
                <w:tab w:val="clear" w:pos="765"/>
                <w:tab w:val="decimal" w:pos="1001"/>
              </w:tabs>
              <w:spacing w:line="280" w:lineRule="exact"/>
              <w:ind w:right="11"/>
              <w:rPr>
                <w:szCs w:val="22"/>
              </w:rPr>
            </w:pPr>
          </w:p>
        </w:tc>
        <w:tc>
          <w:tcPr>
            <w:tcW w:w="1170" w:type="dxa"/>
          </w:tcPr>
          <w:p w14:paraId="51D9B204" w14:textId="77777777" w:rsidR="00BA16A8" w:rsidRPr="00F64D0D" w:rsidRDefault="00BA16A8" w:rsidP="00476875">
            <w:pPr>
              <w:pStyle w:val="acctfourfigures"/>
              <w:tabs>
                <w:tab w:val="clear" w:pos="765"/>
                <w:tab w:val="decimal" w:pos="1001"/>
              </w:tabs>
              <w:spacing w:line="280" w:lineRule="exact"/>
              <w:ind w:right="11"/>
              <w:jc w:val="right"/>
              <w:rPr>
                <w:lang w:val="en-US"/>
              </w:rPr>
            </w:pPr>
          </w:p>
        </w:tc>
        <w:tc>
          <w:tcPr>
            <w:tcW w:w="180" w:type="dxa"/>
          </w:tcPr>
          <w:p w14:paraId="278F35B8" w14:textId="77777777" w:rsidR="00BA16A8" w:rsidRPr="00616857" w:rsidRDefault="00BA16A8" w:rsidP="00476875">
            <w:pPr>
              <w:pStyle w:val="acctfourfigures"/>
              <w:tabs>
                <w:tab w:val="clear" w:pos="765"/>
                <w:tab w:val="decimal" w:pos="731"/>
              </w:tabs>
              <w:spacing w:line="280" w:lineRule="exact"/>
              <w:ind w:right="11"/>
              <w:rPr>
                <w:szCs w:val="22"/>
              </w:rPr>
            </w:pPr>
          </w:p>
        </w:tc>
        <w:tc>
          <w:tcPr>
            <w:tcW w:w="1172" w:type="dxa"/>
          </w:tcPr>
          <w:p w14:paraId="3C0CADC2" w14:textId="77777777" w:rsidR="00BA16A8" w:rsidRPr="003C1001" w:rsidRDefault="00BA16A8" w:rsidP="00C67B55">
            <w:pPr>
              <w:pStyle w:val="acctfourfigures"/>
              <w:tabs>
                <w:tab w:val="clear" w:pos="765"/>
                <w:tab w:val="decimal" w:pos="731"/>
              </w:tabs>
              <w:spacing w:line="280" w:lineRule="exact"/>
              <w:ind w:right="11"/>
            </w:pPr>
          </w:p>
        </w:tc>
        <w:tc>
          <w:tcPr>
            <w:tcW w:w="180" w:type="dxa"/>
          </w:tcPr>
          <w:p w14:paraId="4D72C41E" w14:textId="77777777" w:rsidR="00BA16A8" w:rsidRPr="00616857" w:rsidRDefault="00BA16A8" w:rsidP="00476875">
            <w:pPr>
              <w:pStyle w:val="acctfourfigures"/>
              <w:tabs>
                <w:tab w:val="clear" w:pos="765"/>
                <w:tab w:val="decimal" w:pos="1001"/>
              </w:tabs>
              <w:spacing w:line="280" w:lineRule="exact"/>
              <w:ind w:right="11"/>
            </w:pPr>
          </w:p>
        </w:tc>
        <w:tc>
          <w:tcPr>
            <w:tcW w:w="1170" w:type="dxa"/>
          </w:tcPr>
          <w:p w14:paraId="46DA882B" w14:textId="77777777" w:rsidR="00BA16A8" w:rsidRPr="00F64D0D" w:rsidRDefault="00BA16A8" w:rsidP="00476875">
            <w:pPr>
              <w:pStyle w:val="acctfourfigures"/>
              <w:tabs>
                <w:tab w:val="clear" w:pos="765"/>
                <w:tab w:val="decimal" w:pos="1001"/>
              </w:tabs>
              <w:spacing w:line="280" w:lineRule="exact"/>
              <w:ind w:right="1"/>
              <w:jc w:val="right"/>
              <w:rPr>
                <w:lang w:val="en-US"/>
              </w:rPr>
            </w:pPr>
          </w:p>
        </w:tc>
      </w:tr>
      <w:tr w:rsidR="00BA16A8" w:rsidRPr="00616857" w14:paraId="643DDBBA" w14:textId="77777777" w:rsidTr="0004095F">
        <w:trPr>
          <w:cantSplit/>
        </w:trPr>
        <w:tc>
          <w:tcPr>
            <w:tcW w:w="4112" w:type="dxa"/>
          </w:tcPr>
          <w:p w14:paraId="57B37514" w14:textId="77777777" w:rsidR="00BA16A8" w:rsidRPr="00616857" w:rsidRDefault="00BA16A8" w:rsidP="00476875">
            <w:pPr>
              <w:spacing w:line="280" w:lineRule="exact"/>
              <w:rPr>
                <w:szCs w:val="22"/>
              </w:rPr>
            </w:pPr>
          </w:p>
        </w:tc>
        <w:tc>
          <w:tcPr>
            <w:tcW w:w="1260" w:type="dxa"/>
          </w:tcPr>
          <w:p w14:paraId="1A9F52C4" w14:textId="77777777" w:rsidR="00BA16A8" w:rsidRPr="00743644" w:rsidRDefault="00BA16A8" w:rsidP="00476875">
            <w:pPr>
              <w:pStyle w:val="acctfourfigures"/>
              <w:tabs>
                <w:tab w:val="clear" w:pos="765"/>
                <w:tab w:val="decimal" w:pos="821"/>
              </w:tabs>
              <w:spacing w:line="280" w:lineRule="exact"/>
              <w:ind w:right="11"/>
            </w:pPr>
          </w:p>
        </w:tc>
        <w:tc>
          <w:tcPr>
            <w:tcW w:w="180" w:type="dxa"/>
          </w:tcPr>
          <w:p w14:paraId="6D36DC27" w14:textId="77777777" w:rsidR="00BA16A8" w:rsidRPr="00616857" w:rsidRDefault="00BA16A8" w:rsidP="00476875">
            <w:pPr>
              <w:pStyle w:val="acctfourfigures"/>
              <w:tabs>
                <w:tab w:val="clear" w:pos="765"/>
                <w:tab w:val="decimal" w:pos="1001"/>
              </w:tabs>
              <w:spacing w:line="280" w:lineRule="exact"/>
              <w:ind w:right="11"/>
              <w:rPr>
                <w:szCs w:val="22"/>
              </w:rPr>
            </w:pPr>
          </w:p>
        </w:tc>
        <w:tc>
          <w:tcPr>
            <w:tcW w:w="1170" w:type="dxa"/>
          </w:tcPr>
          <w:p w14:paraId="6CA8B1C9" w14:textId="77777777" w:rsidR="00BA16A8" w:rsidRPr="00F64D0D" w:rsidRDefault="00BA16A8" w:rsidP="00476875">
            <w:pPr>
              <w:pStyle w:val="acctfourfigures"/>
              <w:tabs>
                <w:tab w:val="clear" w:pos="765"/>
                <w:tab w:val="decimal" w:pos="1001"/>
              </w:tabs>
              <w:spacing w:line="280" w:lineRule="exact"/>
              <w:ind w:right="11"/>
              <w:jc w:val="right"/>
              <w:rPr>
                <w:lang w:val="en-US"/>
              </w:rPr>
            </w:pPr>
          </w:p>
        </w:tc>
        <w:tc>
          <w:tcPr>
            <w:tcW w:w="180" w:type="dxa"/>
          </w:tcPr>
          <w:p w14:paraId="1EB96255" w14:textId="77777777" w:rsidR="00BA16A8" w:rsidRPr="00616857" w:rsidRDefault="00BA16A8" w:rsidP="00476875">
            <w:pPr>
              <w:pStyle w:val="acctfourfigures"/>
              <w:tabs>
                <w:tab w:val="clear" w:pos="765"/>
                <w:tab w:val="decimal" w:pos="731"/>
              </w:tabs>
              <w:spacing w:line="280" w:lineRule="exact"/>
              <w:ind w:right="11"/>
              <w:rPr>
                <w:szCs w:val="22"/>
              </w:rPr>
            </w:pPr>
          </w:p>
        </w:tc>
        <w:tc>
          <w:tcPr>
            <w:tcW w:w="1172" w:type="dxa"/>
          </w:tcPr>
          <w:p w14:paraId="48FE2986" w14:textId="77777777" w:rsidR="00BA16A8" w:rsidRPr="003C1001" w:rsidRDefault="00BA16A8" w:rsidP="00C67B55">
            <w:pPr>
              <w:pStyle w:val="acctfourfigures"/>
              <w:tabs>
                <w:tab w:val="clear" w:pos="765"/>
                <w:tab w:val="decimal" w:pos="731"/>
              </w:tabs>
              <w:spacing w:line="280" w:lineRule="exact"/>
              <w:ind w:right="11"/>
            </w:pPr>
          </w:p>
        </w:tc>
        <w:tc>
          <w:tcPr>
            <w:tcW w:w="180" w:type="dxa"/>
          </w:tcPr>
          <w:p w14:paraId="598BE0EE" w14:textId="77777777" w:rsidR="00BA16A8" w:rsidRPr="00616857" w:rsidRDefault="00BA16A8" w:rsidP="00476875">
            <w:pPr>
              <w:pStyle w:val="acctfourfigures"/>
              <w:tabs>
                <w:tab w:val="clear" w:pos="765"/>
                <w:tab w:val="decimal" w:pos="1001"/>
              </w:tabs>
              <w:spacing w:line="280" w:lineRule="exact"/>
              <w:ind w:right="11"/>
            </w:pPr>
          </w:p>
        </w:tc>
        <w:tc>
          <w:tcPr>
            <w:tcW w:w="1170" w:type="dxa"/>
          </w:tcPr>
          <w:p w14:paraId="6640EFD6" w14:textId="77777777" w:rsidR="00BA16A8" w:rsidRPr="00F64D0D" w:rsidRDefault="00BA16A8" w:rsidP="00476875">
            <w:pPr>
              <w:pStyle w:val="acctfourfigures"/>
              <w:tabs>
                <w:tab w:val="clear" w:pos="765"/>
                <w:tab w:val="decimal" w:pos="1001"/>
              </w:tabs>
              <w:spacing w:line="280" w:lineRule="exact"/>
              <w:ind w:right="1"/>
              <w:jc w:val="right"/>
              <w:rPr>
                <w:lang w:val="en-US"/>
              </w:rPr>
            </w:pPr>
          </w:p>
        </w:tc>
      </w:tr>
      <w:tr w:rsidR="007F512C" w:rsidRPr="00616857" w14:paraId="35E78D2D" w14:textId="77777777" w:rsidTr="0004095F">
        <w:trPr>
          <w:cantSplit/>
        </w:trPr>
        <w:tc>
          <w:tcPr>
            <w:tcW w:w="4112" w:type="dxa"/>
          </w:tcPr>
          <w:p w14:paraId="16A1FFDD" w14:textId="5F22E960" w:rsidR="007F512C" w:rsidRPr="00616857" w:rsidRDefault="007F512C" w:rsidP="007F512C">
            <w:pPr>
              <w:spacing w:line="280" w:lineRule="exact"/>
              <w:ind w:left="540" w:hanging="540"/>
              <w:rPr>
                <w:b/>
                <w:bCs/>
                <w:szCs w:val="22"/>
              </w:rPr>
            </w:pPr>
            <w:r w:rsidRPr="00616857">
              <w:rPr>
                <w:b/>
                <w:bCs/>
                <w:szCs w:val="22"/>
              </w:rPr>
              <w:lastRenderedPageBreak/>
              <w:t>Director and key management personnel</w:t>
            </w:r>
          </w:p>
        </w:tc>
        <w:tc>
          <w:tcPr>
            <w:tcW w:w="1260" w:type="dxa"/>
          </w:tcPr>
          <w:p w14:paraId="5FE17FB3" w14:textId="77777777" w:rsidR="007F512C" w:rsidRPr="00616857" w:rsidRDefault="007F512C" w:rsidP="007F512C">
            <w:pPr>
              <w:pStyle w:val="acctfourfigures"/>
              <w:tabs>
                <w:tab w:val="clear" w:pos="765"/>
                <w:tab w:val="decimal" w:pos="1091"/>
              </w:tabs>
              <w:spacing w:line="280" w:lineRule="exact"/>
              <w:ind w:right="11"/>
              <w:rPr>
                <w:szCs w:val="22"/>
              </w:rPr>
            </w:pPr>
          </w:p>
        </w:tc>
        <w:tc>
          <w:tcPr>
            <w:tcW w:w="180" w:type="dxa"/>
          </w:tcPr>
          <w:p w14:paraId="68ECDBA1" w14:textId="77777777" w:rsidR="007F512C" w:rsidRPr="00616857" w:rsidRDefault="007F512C" w:rsidP="007F512C">
            <w:pPr>
              <w:pStyle w:val="acctfourfigures"/>
              <w:tabs>
                <w:tab w:val="clear" w:pos="765"/>
                <w:tab w:val="decimal" w:pos="911"/>
              </w:tabs>
              <w:spacing w:line="280" w:lineRule="exact"/>
              <w:rPr>
                <w:szCs w:val="22"/>
              </w:rPr>
            </w:pPr>
          </w:p>
        </w:tc>
        <w:tc>
          <w:tcPr>
            <w:tcW w:w="1170" w:type="dxa"/>
          </w:tcPr>
          <w:p w14:paraId="61B29504" w14:textId="77777777" w:rsidR="007F512C" w:rsidRPr="00616857" w:rsidRDefault="007F512C" w:rsidP="007F512C">
            <w:pPr>
              <w:pStyle w:val="acctfourfigures"/>
              <w:tabs>
                <w:tab w:val="clear" w:pos="765"/>
                <w:tab w:val="decimal" w:pos="731"/>
              </w:tabs>
              <w:spacing w:line="280" w:lineRule="exact"/>
              <w:ind w:right="11"/>
              <w:rPr>
                <w:szCs w:val="22"/>
              </w:rPr>
            </w:pPr>
          </w:p>
        </w:tc>
        <w:tc>
          <w:tcPr>
            <w:tcW w:w="180" w:type="dxa"/>
          </w:tcPr>
          <w:p w14:paraId="1B0B9904" w14:textId="77777777" w:rsidR="007F512C" w:rsidRPr="00616857" w:rsidRDefault="007F512C" w:rsidP="007F512C">
            <w:pPr>
              <w:pStyle w:val="acctfourfigures"/>
              <w:tabs>
                <w:tab w:val="clear" w:pos="765"/>
                <w:tab w:val="decimal" w:pos="911"/>
              </w:tabs>
              <w:spacing w:line="280" w:lineRule="exact"/>
              <w:jc w:val="right"/>
              <w:rPr>
                <w:szCs w:val="22"/>
              </w:rPr>
            </w:pPr>
          </w:p>
        </w:tc>
        <w:tc>
          <w:tcPr>
            <w:tcW w:w="1172" w:type="dxa"/>
          </w:tcPr>
          <w:p w14:paraId="26F9EAC6" w14:textId="77777777" w:rsidR="007F512C" w:rsidRPr="00616857" w:rsidRDefault="007F512C" w:rsidP="007F512C">
            <w:pPr>
              <w:pStyle w:val="acctfourfigures"/>
              <w:tabs>
                <w:tab w:val="clear" w:pos="765"/>
                <w:tab w:val="decimal" w:pos="1001"/>
              </w:tabs>
              <w:spacing w:line="280" w:lineRule="exact"/>
              <w:ind w:right="11"/>
              <w:jc w:val="right"/>
              <w:rPr>
                <w:szCs w:val="22"/>
                <w:cs/>
                <w:lang w:bidi="th-TH"/>
              </w:rPr>
            </w:pPr>
          </w:p>
        </w:tc>
        <w:tc>
          <w:tcPr>
            <w:tcW w:w="180" w:type="dxa"/>
          </w:tcPr>
          <w:p w14:paraId="5CB069DF" w14:textId="77777777" w:rsidR="007F512C" w:rsidRPr="00616857" w:rsidRDefault="007F512C" w:rsidP="007F512C">
            <w:pPr>
              <w:pStyle w:val="acctfourfigures"/>
              <w:tabs>
                <w:tab w:val="clear" w:pos="765"/>
                <w:tab w:val="decimal" w:pos="911"/>
              </w:tabs>
              <w:spacing w:line="280" w:lineRule="exact"/>
              <w:jc w:val="right"/>
              <w:rPr>
                <w:szCs w:val="22"/>
              </w:rPr>
            </w:pPr>
          </w:p>
        </w:tc>
        <w:tc>
          <w:tcPr>
            <w:tcW w:w="1170" w:type="dxa"/>
          </w:tcPr>
          <w:p w14:paraId="76DA75D6" w14:textId="77777777" w:rsidR="007F512C" w:rsidRPr="00616857" w:rsidRDefault="007F512C" w:rsidP="007F512C">
            <w:pPr>
              <w:pStyle w:val="acctfourfigures"/>
              <w:tabs>
                <w:tab w:val="clear" w:pos="765"/>
                <w:tab w:val="decimal" w:pos="1001"/>
              </w:tabs>
              <w:spacing w:line="280" w:lineRule="exact"/>
              <w:ind w:right="11"/>
              <w:jc w:val="right"/>
              <w:rPr>
                <w:szCs w:val="22"/>
                <w:cs/>
                <w:lang w:bidi="th-TH"/>
              </w:rPr>
            </w:pPr>
          </w:p>
        </w:tc>
      </w:tr>
      <w:tr w:rsidR="007F512C" w:rsidRPr="00616857" w14:paraId="1E723A04" w14:textId="77777777" w:rsidTr="0004095F">
        <w:trPr>
          <w:cantSplit/>
        </w:trPr>
        <w:tc>
          <w:tcPr>
            <w:tcW w:w="4112" w:type="dxa"/>
          </w:tcPr>
          <w:p w14:paraId="7F9FEEE6" w14:textId="7EE42052" w:rsidR="007F512C" w:rsidRPr="00616857" w:rsidRDefault="007F512C" w:rsidP="007F512C">
            <w:pPr>
              <w:spacing w:line="280" w:lineRule="exact"/>
              <w:ind w:left="371" w:hanging="371"/>
              <w:rPr>
                <w:szCs w:val="22"/>
              </w:rPr>
            </w:pPr>
            <w:r w:rsidRPr="00616857">
              <w:rPr>
                <w:szCs w:val="22"/>
              </w:rPr>
              <w:t xml:space="preserve">Director and key management personnel compensation </w:t>
            </w:r>
          </w:p>
        </w:tc>
        <w:tc>
          <w:tcPr>
            <w:tcW w:w="1260" w:type="dxa"/>
          </w:tcPr>
          <w:p w14:paraId="359CEA50" w14:textId="3855F676" w:rsidR="007F512C" w:rsidRPr="00616857" w:rsidRDefault="007F512C" w:rsidP="007F512C">
            <w:pPr>
              <w:pStyle w:val="acctfourfigures"/>
              <w:tabs>
                <w:tab w:val="clear" w:pos="765"/>
                <w:tab w:val="decimal" w:pos="1091"/>
              </w:tabs>
              <w:spacing w:line="280" w:lineRule="exact"/>
              <w:ind w:right="11"/>
              <w:rPr>
                <w:rFonts w:cstheme="minorBidi"/>
                <w:szCs w:val="28"/>
                <w:cs/>
                <w:lang w:bidi="th-TH"/>
              </w:rPr>
            </w:pPr>
          </w:p>
        </w:tc>
        <w:tc>
          <w:tcPr>
            <w:tcW w:w="180" w:type="dxa"/>
          </w:tcPr>
          <w:p w14:paraId="5FD5C32C" w14:textId="77777777" w:rsidR="007F512C" w:rsidRPr="00616857" w:rsidRDefault="007F512C" w:rsidP="007F512C">
            <w:pPr>
              <w:pStyle w:val="acctfourfigures"/>
              <w:tabs>
                <w:tab w:val="clear" w:pos="765"/>
                <w:tab w:val="decimal" w:pos="1001"/>
              </w:tabs>
              <w:spacing w:line="280" w:lineRule="exact"/>
              <w:ind w:right="11"/>
              <w:rPr>
                <w:szCs w:val="22"/>
              </w:rPr>
            </w:pPr>
          </w:p>
        </w:tc>
        <w:tc>
          <w:tcPr>
            <w:tcW w:w="1170" w:type="dxa"/>
          </w:tcPr>
          <w:p w14:paraId="26AD4D19" w14:textId="77777777" w:rsidR="007F512C" w:rsidRPr="00616857" w:rsidRDefault="007F512C" w:rsidP="007F512C">
            <w:pPr>
              <w:pStyle w:val="acctfourfigures"/>
              <w:tabs>
                <w:tab w:val="clear" w:pos="765"/>
                <w:tab w:val="decimal" w:pos="1091"/>
              </w:tabs>
              <w:spacing w:line="280" w:lineRule="exact"/>
              <w:ind w:right="11"/>
              <w:rPr>
                <w:szCs w:val="22"/>
              </w:rPr>
            </w:pPr>
          </w:p>
        </w:tc>
        <w:tc>
          <w:tcPr>
            <w:tcW w:w="180" w:type="dxa"/>
          </w:tcPr>
          <w:p w14:paraId="617370F3" w14:textId="77777777" w:rsidR="007F512C" w:rsidRPr="00616857" w:rsidRDefault="007F512C" w:rsidP="007F512C">
            <w:pPr>
              <w:pStyle w:val="acctfourfigures"/>
              <w:tabs>
                <w:tab w:val="clear" w:pos="765"/>
                <w:tab w:val="decimal" w:pos="1001"/>
              </w:tabs>
              <w:spacing w:line="280" w:lineRule="exact"/>
              <w:ind w:right="11"/>
              <w:rPr>
                <w:szCs w:val="22"/>
              </w:rPr>
            </w:pPr>
          </w:p>
        </w:tc>
        <w:tc>
          <w:tcPr>
            <w:tcW w:w="1172" w:type="dxa"/>
          </w:tcPr>
          <w:p w14:paraId="24C11550" w14:textId="77777777" w:rsidR="007F512C" w:rsidRPr="00616857" w:rsidRDefault="007F512C" w:rsidP="007F512C">
            <w:pPr>
              <w:pStyle w:val="acctfourfigures"/>
              <w:tabs>
                <w:tab w:val="clear" w:pos="765"/>
                <w:tab w:val="decimal" w:pos="1001"/>
              </w:tabs>
              <w:spacing w:line="280" w:lineRule="exact"/>
              <w:ind w:right="11"/>
              <w:rPr>
                <w:szCs w:val="22"/>
              </w:rPr>
            </w:pPr>
          </w:p>
        </w:tc>
        <w:tc>
          <w:tcPr>
            <w:tcW w:w="180" w:type="dxa"/>
          </w:tcPr>
          <w:p w14:paraId="1E5B5B48" w14:textId="77777777" w:rsidR="007F512C" w:rsidRPr="00616857" w:rsidRDefault="007F512C" w:rsidP="007F512C">
            <w:pPr>
              <w:pStyle w:val="acctfourfigures"/>
              <w:tabs>
                <w:tab w:val="clear" w:pos="765"/>
                <w:tab w:val="decimal" w:pos="1001"/>
              </w:tabs>
              <w:spacing w:line="280" w:lineRule="exact"/>
              <w:ind w:right="11"/>
              <w:rPr>
                <w:szCs w:val="22"/>
              </w:rPr>
            </w:pPr>
          </w:p>
        </w:tc>
        <w:tc>
          <w:tcPr>
            <w:tcW w:w="1170" w:type="dxa"/>
          </w:tcPr>
          <w:p w14:paraId="31C99BFE" w14:textId="77777777" w:rsidR="007F512C" w:rsidRPr="00616857" w:rsidRDefault="007F512C" w:rsidP="007F512C">
            <w:pPr>
              <w:pStyle w:val="acctfourfigures"/>
              <w:tabs>
                <w:tab w:val="clear" w:pos="765"/>
                <w:tab w:val="decimal" w:pos="1001"/>
              </w:tabs>
              <w:spacing w:line="280" w:lineRule="exact"/>
              <w:ind w:right="11"/>
              <w:rPr>
                <w:szCs w:val="22"/>
              </w:rPr>
            </w:pPr>
          </w:p>
        </w:tc>
      </w:tr>
      <w:tr w:rsidR="00662A3A" w:rsidRPr="00616857" w14:paraId="4E8C445E" w14:textId="77777777">
        <w:trPr>
          <w:cantSplit/>
        </w:trPr>
        <w:tc>
          <w:tcPr>
            <w:tcW w:w="4112" w:type="dxa"/>
          </w:tcPr>
          <w:p w14:paraId="172F52F4" w14:textId="77777777" w:rsidR="00662A3A" w:rsidRPr="00616857" w:rsidRDefault="00662A3A" w:rsidP="00662A3A">
            <w:pPr>
              <w:spacing w:line="280" w:lineRule="exact"/>
              <w:ind w:left="371"/>
              <w:rPr>
                <w:rFonts w:cstheme="minorBidi"/>
                <w:szCs w:val="22"/>
              </w:rPr>
            </w:pPr>
            <w:r w:rsidRPr="00616857">
              <w:rPr>
                <w:szCs w:val="22"/>
              </w:rPr>
              <w:t>Short-term employee benefits</w:t>
            </w:r>
          </w:p>
          <w:p w14:paraId="1F285DA8" w14:textId="62DA10C9" w:rsidR="00662A3A" w:rsidRPr="00616857" w:rsidRDefault="00662A3A" w:rsidP="00662A3A">
            <w:pPr>
              <w:spacing w:line="280" w:lineRule="exact"/>
              <w:ind w:left="371"/>
              <w:rPr>
                <w:rFonts w:cstheme="minorBidi"/>
                <w:i/>
                <w:iCs/>
                <w:color w:val="0000FF"/>
                <w:szCs w:val="22"/>
              </w:rPr>
            </w:pPr>
            <w:r w:rsidRPr="00616857">
              <w:rPr>
                <w:rFonts w:cstheme="minorBidi"/>
                <w:i/>
                <w:iCs/>
                <w:szCs w:val="22"/>
              </w:rPr>
              <w:t xml:space="preserve">   (including director’s remuneration)</w:t>
            </w:r>
          </w:p>
        </w:tc>
        <w:tc>
          <w:tcPr>
            <w:tcW w:w="1260" w:type="dxa"/>
          </w:tcPr>
          <w:p w14:paraId="72EA9566" w14:textId="77777777" w:rsidR="00662A3A" w:rsidRDefault="00662A3A" w:rsidP="00662A3A">
            <w:pPr>
              <w:pStyle w:val="acctfourfigures"/>
              <w:tabs>
                <w:tab w:val="clear" w:pos="765"/>
                <w:tab w:val="decimal" w:pos="1091"/>
              </w:tabs>
              <w:spacing w:line="280" w:lineRule="exact"/>
              <w:ind w:right="11"/>
              <w:jc w:val="right"/>
            </w:pPr>
          </w:p>
          <w:p w14:paraId="6A9DC454" w14:textId="18403980" w:rsidR="00662A3A" w:rsidRPr="00616857" w:rsidRDefault="00662A3A" w:rsidP="00662A3A">
            <w:pPr>
              <w:pStyle w:val="acctfourfigures"/>
              <w:tabs>
                <w:tab w:val="clear" w:pos="765"/>
                <w:tab w:val="decimal" w:pos="1091"/>
              </w:tabs>
              <w:spacing w:line="280" w:lineRule="exact"/>
              <w:ind w:right="11"/>
              <w:jc w:val="right"/>
              <w:rPr>
                <w:szCs w:val="22"/>
              </w:rPr>
            </w:pPr>
            <w:r w:rsidRPr="006312DF">
              <w:t>194,459</w:t>
            </w:r>
          </w:p>
        </w:tc>
        <w:tc>
          <w:tcPr>
            <w:tcW w:w="180" w:type="dxa"/>
          </w:tcPr>
          <w:p w14:paraId="4181C39A" w14:textId="77777777" w:rsidR="00662A3A" w:rsidRPr="00616857" w:rsidRDefault="00662A3A" w:rsidP="00662A3A">
            <w:pPr>
              <w:pStyle w:val="acctfourfigures"/>
              <w:tabs>
                <w:tab w:val="clear" w:pos="765"/>
                <w:tab w:val="decimal" w:pos="1001"/>
                <w:tab w:val="decimal" w:pos="1091"/>
              </w:tabs>
              <w:spacing w:line="280" w:lineRule="exact"/>
              <w:ind w:right="11"/>
              <w:rPr>
                <w:szCs w:val="22"/>
                <w:rtl/>
                <w:cs/>
              </w:rPr>
            </w:pPr>
          </w:p>
        </w:tc>
        <w:tc>
          <w:tcPr>
            <w:tcW w:w="1170" w:type="dxa"/>
          </w:tcPr>
          <w:p w14:paraId="5870BF72" w14:textId="77777777" w:rsidR="00662A3A" w:rsidRDefault="00662A3A" w:rsidP="00662A3A">
            <w:pPr>
              <w:pStyle w:val="acctfourfigures"/>
              <w:tabs>
                <w:tab w:val="clear" w:pos="765"/>
                <w:tab w:val="decimal" w:pos="1091"/>
              </w:tabs>
              <w:spacing w:line="280" w:lineRule="exact"/>
              <w:ind w:right="11"/>
              <w:jc w:val="right"/>
            </w:pPr>
          </w:p>
          <w:p w14:paraId="2A39B2CE" w14:textId="786D6CED" w:rsidR="00662A3A" w:rsidRPr="00616857" w:rsidRDefault="00662A3A" w:rsidP="00662A3A">
            <w:pPr>
              <w:pStyle w:val="acctfourfigures"/>
              <w:tabs>
                <w:tab w:val="clear" w:pos="765"/>
                <w:tab w:val="decimal" w:pos="1091"/>
              </w:tabs>
              <w:spacing w:line="280" w:lineRule="exact"/>
              <w:ind w:right="11"/>
              <w:jc w:val="right"/>
              <w:rPr>
                <w:szCs w:val="22"/>
              </w:rPr>
            </w:pPr>
            <w:r w:rsidRPr="00F64D0D">
              <w:rPr>
                <w:lang w:val="en-US"/>
              </w:rPr>
              <w:t>250</w:t>
            </w:r>
            <w:r w:rsidRPr="00AC54D8">
              <w:t>,</w:t>
            </w:r>
            <w:r w:rsidRPr="00F64D0D">
              <w:rPr>
                <w:lang w:val="en-US"/>
              </w:rPr>
              <w:t>996</w:t>
            </w:r>
          </w:p>
        </w:tc>
        <w:tc>
          <w:tcPr>
            <w:tcW w:w="180" w:type="dxa"/>
          </w:tcPr>
          <w:p w14:paraId="028D43BC" w14:textId="77777777" w:rsidR="00662A3A" w:rsidRPr="00616857" w:rsidRDefault="00662A3A" w:rsidP="00662A3A">
            <w:pPr>
              <w:pStyle w:val="acctfourfigures"/>
              <w:tabs>
                <w:tab w:val="clear" w:pos="765"/>
                <w:tab w:val="decimal" w:pos="1001"/>
              </w:tabs>
              <w:spacing w:line="280" w:lineRule="exact"/>
              <w:ind w:right="11"/>
              <w:rPr>
                <w:szCs w:val="22"/>
                <w:rtl/>
                <w:cs/>
              </w:rPr>
            </w:pPr>
          </w:p>
        </w:tc>
        <w:tc>
          <w:tcPr>
            <w:tcW w:w="1172" w:type="dxa"/>
          </w:tcPr>
          <w:p w14:paraId="4CD165EE" w14:textId="77777777" w:rsidR="00662A3A" w:rsidRDefault="00662A3A" w:rsidP="00662A3A">
            <w:pPr>
              <w:pStyle w:val="acctfourfigures"/>
              <w:tabs>
                <w:tab w:val="clear" w:pos="765"/>
                <w:tab w:val="decimal" w:pos="1091"/>
              </w:tabs>
              <w:spacing w:line="280" w:lineRule="exact"/>
              <w:ind w:right="11"/>
              <w:jc w:val="right"/>
            </w:pPr>
          </w:p>
          <w:p w14:paraId="006C2DEF" w14:textId="76B3172A" w:rsidR="00662A3A" w:rsidRPr="00616857" w:rsidRDefault="00662A3A" w:rsidP="00662A3A">
            <w:pPr>
              <w:pStyle w:val="acctfourfigures"/>
              <w:tabs>
                <w:tab w:val="clear" w:pos="765"/>
                <w:tab w:val="decimal" w:pos="1091"/>
              </w:tabs>
              <w:spacing w:line="280" w:lineRule="exact"/>
              <w:ind w:right="11"/>
              <w:jc w:val="right"/>
              <w:rPr>
                <w:rFonts w:cs="Angsana New"/>
                <w:szCs w:val="28"/>
                <w:lang w:val="en-US" w:bidi="th-TH"/>
              </w:rPr>
            </w:pPr>
            <w:r w:rsidRPr="004E5594">
              <w:t>174,87</w:t>
            </w:r>
            <w:r w:rsidR="006B26E0">
              <w:t>5</w:t>
            </w:r>
          </w:p>
        </w:tc>
        <w:tc>
          <w:tcPr>
            <w:tcW w:w="180" w:type="dxa"/>
          </w:tcPr>
          <w:p w14:paraId="512AEADD" w14:textId="77777777" w:rsidR="00662A3A" w:rsidRPr="00616857" w:rsidRDefault="00662A3A" w:rsidP="00662A3A">
            <w:pPr>
              <w:pStyle w:val="acctfourfigures"/>
              <w:tabs>
                <w:tab w:val="clear" w:pos="765"/>
                <w:tab w:val="decimal" w:pos="1001"/>
              </w:tabs>
              <w:spacing w:line="280" w:lineRule="exact"/>
              <w:ind w:right="11"/>
              <w:rPr>
                <w:szCs w:val="22"/>
              </w:rPr>
            </w:pPr>
          </w:p>
        </w:tc>
        <w:tc>
          <w:tcPr>
            <w:tcW w:w="1170" w:type="dxa"/>
          </w:tcPr>
          <w:p w14:paraId="6EE9D554" w14:textId="77777777" w:rsidR="00662A3A" w:rsidRPr="00E413CA" w:rsidRDefault="00662A3A" w:rsidP="00662A3A">
            <w:pPr>
              <w:pStyle w:val="acctfourfigures"/>
              <w:tabs>
                <w:tab w:val="clear" w:pos="765"/>
                <w:tab w:val="decimal" w:pos="1091"/>
              </w:tabs>
              <w:spacing w:line="280" w:lineRule="exact"/>
              <w:ind w:right="11"/>
              <w:jc w:val="right"/>
              <w:rPr>
                <w:lang w:val="en-US"/>
              </w:rPr>
            </w:pPr>
          </w:p>
          <w:p w14:paraId="7681043B" w14:textId="1BA9F3D3" w:rsidR="00662A3A" w:rsidRPr="00616857" w:rsidRDefault="00662A3A" w:rsidP="00662A3A">
            <w:pPr>
              <w:pStyle w:val="acctfourfigures"/>
              <w:tabs>
                <w:tab w:val="clear" w:pos="765"/>
                <w:tab w:val="decimal" w:pos="1001"/>
              </w:tabs>
              <w:spacing w:line="280" w:lineRule="exact"/>
              <w:ind w:right="11"/>
              <w:jc w:val="right"/>
              <w:rPr>
                <w:szCs w:val="22"/>
              </w:rPr>
            </w:pPr>
            <w:r w:rsidRPr="00F64D0D">
              <w:rPr>
                <w:lang w:val="en-US"/>
              </w:rPr>
              <w:t>224</w:t>
            </w:r>
            <w:r w:rsidRPr="00A502F1">
              <w:t>,</w:t>
            </w:r>
            <w:r w:rsidRPr="00F64D0D">
              <w:rPr>
                <w:lang w:val="en-US"/>
              </w:rPr>
              <w:t>672</w:t>
            </w:r>
          </w:p>
        </w:tc>
      </w:tr>
      <w:tr w:rsidR="00662A3A" w:rsidRPr="00616857" w14:paraId="73CA1FF6" w14:textId="77777777">
        <w:trPr>
          <w:cantSplit/>
        </w:trPr>
        <w:tc>
          <w:tcPr>
            <w:tcW w:w="4112" w:type="dxa"/>
          </w:tcPr>
          <w:p w14:paraId="7627AA94" w14:textId="77777777" w:rsidR="00662A3A" w:rsidRPr="00616857" w:rsidRDefault="00662A3A" w:rsidP="00662A3A">
            <w:pPr>
              <w:spacing w:line="280" w:lineRule="exact"/>
              <w:ind w:left="371"/>
              <w:rPr>
                <w:szCs w:val="22"/>
              </w:rPr>
            </w:pPr>
            <w:r w:rsidRPr="00616857">
              <w:rPr>
                <w:szCs w:val="22"/>
              </w:rPr>
              <w:t>Post-employment benefits</w:t>
            </w:r>
          </w:p>
        </w:tc>
        <w:tc>
          <w:tcPr>
            <w:tcW w:w="1260" w:type="dxa"/>
          </w:tcPr>
          <w:p w14:paraId="6AC7E733" w14:textId="4ABA3EC0" w:rsidR="00662A3A" w:rsidRPr="00616857" w:rsidRDefault="006B26E0" w:rsidP="00662A3A">
            <w:pPr>
              <w:pStyle w:val="acctfourfigures"/>
              <w:tabs>
                <w:tab w:val="clear" w:pos="765"/>
                <w:tab w:val="decimal" w:pos="1091"/>
              </w:tabs>
              <w:spacing w:line="280" w:lineRule="exact"/>
              <w:ind w:right="11"/>
              <w:jc w:val="right"/>
              <w:rPr>
                <w:szCs w:val="22"/>
              </w:rPr>
            </w:pPr>
            <w:r>
              <w:t>9,428</w:t>
            </w:r>
          </w:p>
        </w:tc>
        <w:tc>
          <w:tcPr>
            <w:tcW w:w="180" w:type="dxa"/>
          </w:tcPr>
          <w:p w14:paraId="11FD7E0D" w14:textId="77777777" w:rsidR="00662A3A" w:rsidRPr="00616857" w:rsidRDefault="00662A3A" w:rsidP="00662A3A">
            <w:pPr>
              <w:pStyle w:val="acctfourfigures"/>
              <w:tabs>
                <w:tab w:val="clear" w:pos="765"/>
                <w:tab w:val="decimal" w:pos="1001"/>
                <w:tab w:val="decimal" w:pos="1091"/>
              </w:tabs>
              <w:spacing w:line="280" w:lineRule="exact"/>
              <w:ind w:right="11"/>
              <w:rPr>
                <w:szCs w:val="22"/>
              </w:rPr>
            </w:pPr>
          </w:p>
        </w:tc>
        <w:tc>
          <w:tcPr>
            <w:tcW w:w="1170" w:type="dxa"/>
          </w:tcPr>
          <w:p w14:paraId="44D96934" w14:textId="16CE6023" w:rsidR="00662A3A" w:rsidRPr="00616857" w:rsidRDefault="00662A3A" w:rsidP="00662A3A">
            <w:pPr>
              <w:pStyle w:val="acctfourfigures"/>
              <w:tabs>
                <w:tab w:val="clear" w:pos="765"/>
                <w:tab w:val="decimal" w:pos="1091"/>
              </w:tabs>
              <w:spacing w:line="280" w:lineRule="exact"/>
              <w:ind w:right="11"/>
              <w:jc w:val="right"/>
              <w:rPr>
                <w:szCs w:val="22"/>
              </w:rPr>
            </w:pPr>
            <w:r w:rsidRPr="00F64D0D">
              <w:rPr>
                <w:lang w:val="en-US"/>
              </w:rPr>
              <w:t>4</w:t>
            </w:r>
            <w:r w:rsidRPr="00AC54D8">
              <w:t>,</w:t>
            </w:r>
            <w:r w:rsidRPr="00F64D0D">
              <w:rPr>
                <w:lang w:val="en-US"/>
              </w:rPr>
              <w:t>774</w:t>
            </w:r>
          </w:p>
        </w:tc>
        <w:tc>
          <w:tcPr>
            <w:tcW w:w="180" w:type="dxa"/>
          </w:tcPr>
          <w:p w14:paraId="63A5B75F" w14:textId="77777777" w:rsidR="00662A3A" w:rsidRPr="00616857" w:rsidRDefault="00662A3A" w:rsidP="00662A3A">
            <w:pPr>
              <w:pStyle w:val="acctfourfigures"/>
              <w:tabs>
                <w:tab w:val="clear" w:pos="765"/>
                <w:tab w:val="decimal" w:pos="1001"/>
              </w:tabs>
              <w:spacing w:line="280" w:lineRule="exact"/>
              <w:ind w:right="11"/>
              <w:rPr>
                <w:szCs w:val="22"/>
              </w:rPr>
            </w:pPr>
          </w:p>
        </w:tc>
        <w:tc>
          <w:tcPr>
            <w:tcW w:w="1172" w:type="dxa"/>
          </w:tcPr>
          <w:p w14:paraId="67789C4A" w14:textId="64D164C4" w:rsidR="00662A3A" w:rsidRPr="00616857" w:rsidRDefault="006B26E0" w:rsidP="00662A3A">
            <w:pPr>
              <w:pStyle w:val="acctfourfigures"/>
              <w:tabs>
                <w:tab w:val="clear" w:pos="765"/>
                <w:tab w:val="decimal" w:pos="1091"/>
              </w:tabs>
              <w:spacing w:line="280" w:lineRule="exact"/>
              <w:ind w:right="11"/>
              <w:jc w:val="right"/>
              <w:rPr>
                <w:rFonts w:cstheme="minorBidi"/>
                <w:szCs w:val="28"/>
                <w:lang w:val="en-US" w:bidi="th-TH"/>
              </w:rPr>
            </w:pPr>
            <w:r>
              <w:rPr>
                <w:rFonts w:cstheme="minorBidi"/>
                <w:szCs w:val="28"/>
                <w:lang w:val="en-US" w:bidi="th-TH"/>
              </w:rPr>
              <w:t>7,717</w:t>
            </w:r>
          </w:p>
        </w:tc>
        <w:tc>
          <w:tcPr>
            <w:tcW w:w="180" w:type="dxa"/>
          </w:tcPr>
          <w:p w14:paraId="1910A87D" w14:textId="77777777" w:rsidR="00662A3A" w:rsidRPr="00616857" w:rsidRDefault="00662A3A" w:rsidP="00662A3A">
            <w:pPr>
              <w:pStyle w:val="acctfourfigures"/>
              <w:tabs>
                <w:tab w:val="clear" w:pos="765"/>
                <w:tab w:val="decimal" w:pos="1001"/>
              </w:tabs>
              <w:spacing w:line="280" w:lineRule="exact"/>
              <w:ind w:right="11"/>
              <w:rPr>
                <w:szCs w:val="22"/>
              </w:rPr>
            </w:pPr>
          </w:p>
        </w:tc>
        <w:tc>
          <w:tcPr>
            <w:tcW w:w="1170" w:type="dxa"/>
          </w:tcPr>
          <w:p w14:paraId="2F1C8293" w14:textId="0E2841E7" w:rsidR="00662A3A" w:rsidRPr="00616857" w:rsidRDefault="00662A3A" w:rsidP="00662A3A">
            <w:pPr>
              <w:pStyle w:val="acctfourfigures"/>
              <w:tabs>
                <w:tab w:val="clear" w:pos="765"/>
                <w:tab w:val="decimal" w:pos="1001"/>
              </w:tabs>
              <w:spacing w:line="280" w:lineRule="exact"/>
              <w:ind w:right="11"/>
              <w:jc w:val="right"/>
              <w:rPr>
                <w:szCs w:val="22"/>
              </w:rPr>
            </w:pPr>
            <w:r w:rsidRPr="00F64D0D">
              <w:rPr>
                <w:lang w:val="en-US"/>
              </w:rPr>
              <w:t>3</w:t>
            </w:r>
            <w:r w:rsidRPr="00A502F1">
              <w:t>,</w:t>
            </w:r>
            <w:r w:rsidRPr="00F64D0D">
              <w:rPr>
                <w:lang w:val="en-US"/>
              </w:rPr>
              <w:t>659</w:t>
            </w:r>
          </w:p>
        </w:tc>
      </w:tr>
      <w:tr w:rsidR="00662A3A" w:rsidRPr="00616857" w14:paraId="3E4B70D3" w14:textId="77777777">
        <w:trPr>
          <w:cantSplit/>
        </w:trPr>
        <w:tc>
          <w:tcPr>
            <w:tcW w:w="4112" w:type="dxa"/>
          </w:tcPr>
          <w:p w14:paraId="2C39030D" w14:textId="4B81B520" w:rsidR="00662A3A" w:rsidRPr="00616857" w:rsidRDefault="00662A3A" w:rsidP="00662A3A">
            <w:pPr>
              <w:spacing w:line="280" w:lineRule="exact"/>
              <w:ind w:left="540" w:hanging="540"/>
              <w:rPr>
                <w:szCs w:val="22"/>
              </w:rPr>
            </w:pPr>
            <w:r w:rsidRPr="004533B9">
              <w:rPr>
                <w:b/>
                <w:bCs/>
                <w:szCs w:val="22"/>
              </w:rPr>
              <w:t>Total director and key management personnel compensation</w:t>
            </w:r>
          </w:p>
        </w:tc>
        <w:tc>
          <w:tcPr>
            <w:tcW w:w="1260" w:type="dxa"/>
            <w:tcBorders>
              <w:top w:val="single" w:sz="4" w:space="0" w:color="auto"/>
              <w:bottom w:val="double" w:sz="4" w:space="0" w:color="auto"/>
            </w:tcBorders>
          </w:tcPr>
          <w:p w14:paraId="382D11DD" w14:textId="77777777" w:rsidR="00662A3A" w:rsidRDefault="00662A3A" w:rsidP="00662A3A">
            <w:pPr>
              <w:pStyle w:val="acctfourfigures"/>
              <w:tabs>
                <w:tab w:val="clear" w:pos="765"/>
                <w:tab w:val="decimal" w:pos="1091"/>
              </w:tabs>
              <w:spacing w:line="280" w:lineRule="exact"/>
              <w:ind w:right="11"/>
              <w:jc w:val="right"/>
            </w:pPr>
          </w:p>
          <w:p w14:paraId="2236C5BE" w14:textId="01E245F8" w:rsidR="00662A3A" w:rsidRPr="00662A3A" w:rsidRDefault="00662A3A" w:rsidP="00662A3A">
            <w:pPr>
              <w:pStyle w:val="acctfourfigures"/>
              <w:tabs>
                <w:tab w:val="clear" w:pos="765"/>
                <w:tab w:val="decimal" w:pos="1091"/>
              </w:tabs>
              <w:spacing w:line="280" w:lineRule="exact"/>
              <w:ind w:right="11"/>
              <w:jc w:val="right"/>
              <w:rPr>
                <w:b/>
                <w:bCs/>
              </w:rPr>
            </w:pPr>
            <w:r w:rsidRPr="00662A3A">
              <w:rPr>
                <w:b/>
                <w:bCs/>
              </w:rPr>
              <w:t>20</w:t>
            </w:r>
            <w:r w:rsidR="006B26E0">
              <w:rPr>
                <w:b/>
                <w:bCs/>
              </w:rPr>
              <w:t>3,887</w:t>
            </w:r>
          </w:p>
        </w:tc>
        <w:tc>
          <w:tcPr>
            <w:tcW w:w="180" w:type="dxa"/>
            <w:vAlign w:val="bottom"/>
          </w:tcPr>
          <w:p w14:paraId="2A4CD075" w14:textId="77777777" w:rsidR="00662A3A" w:rsidRPr="00616857" w:rsidRDefault="00662A3A" w:rsidP="00662A3A">
            <w:pPr>
              <w:pStyle w:val="acctfourfigures"/>
              <w:tabs>
                <w:tab w:val="clear" w:pos="765"/>
                <w:tab w:val="decimal" w:pos="911"/>
              </w:tabs>
              <w:spacing w:line="280" w:lineRule="exact"/>
              <w:ind w:right="11"/>
              <w:jc w:val="right"/>
              <w:rPr>
                <w:b/>
                <w:bCs/>
                <w:szCs w:val="22"/>
              </w:rPr>
            </w:pPr>
          </w:p>
        </w:tc>
        <w:tc>
          <w:tcPr>
            <w:tcW w:w="1170" w:type="dxa"/>
            <w:tcBorders>
              <w:top w:val="single" w:sz="4" w:space="0" w:color="auto"/>
              <w:bottom w:val="double" w:sz="4" w:space="0" w:color="auto"/>
            </w:tcBorders>
          </w:tcPr>
          <w:p w14:paraId="0284EFE9" w14:textId="77777777" w:rsidR="00662A3A" w:rsidRPr="001A06E0" w:rsidRDefault="00662A3A" w:rsidP="00662A3A">
            <w:pPr>
              <w:pStyle w:val="acctfourfigures"/>
              <w:tabs>
                <w:tab w:val="clear" w:pos="765"/>
                <w:tab w:val="decimal" w:pos="1091"/>
              </w:tabs>
              <w:spacing w:line="280" w:lineRule="exact"/>
              <w:ind w:right="11"/>
              <w:jc w:val="right"/>
              <w:rPr>
                <w:b/>
                <w:bCs/>
              </w:rPr>
            </w:pPr>
          </w:p>
          <w:p w14:paraId="5FE5E873" w14:textId="40F48247" w:rsidR="00662A3A" w:rsidRPr="00616857" w:rsidRDefault="00662A3A" w:rsidP="00662A3A">
            <w:pPr>
              <w:pStyle w:val="acctfourfigures"/>
              <w:tabs>
                <w:tab w:val="clear" w:pos="765"/>
                <w:tab w:val="decimal" w:pos="1091"/>
              </w:tabs>
              <w:spacing w:line="280" w:lineRule="exact"/>
              <w:ind w:right="11"/>
              <w:jc w:val="right"/>
              <w:rPr>
                <w:b/>
                <w:bCs/>
                <w:szCs w:val="22"/>
              </w:rPr>
            </w:pPr>
            <w:r w:rsidRPr="00F64D0D">
              <w:rPr>
                <w:b/>
                <w:bCs/>
                <w:lang w:val="en-US"/>
              </w:rPr>
              <w:t>255</w:t>
            </w:r>
            <w:r w:rsidRPr="001A06E0">
              <w:rPr>
                <w:b/>
                <w:bCs/>
              </w:rPr>
              <w:t>,</w:t>
            </w:r>
            <w:r w:rsidRPr="00F64D0D">
              <w:rPr>
                <w:b/>
                <w:bCs/>
                <w:lang w:val="en-US"/>
              </w:rPr>
              <w:t>770</w:t>
            </w:r>
          </w:p>
        </w:tc>
        <w:tc>
          <w:tcPr>
            <w:tcW w:w="180" w:type="dxa"/>
            <w:vAlign w:val="bottom"/>
          </w:tcPr>
          <w:p w14:paraId="12137CB7" w14:textId="77777777" w:rsidR="00662A3A" w:rsidRPr="00616857" w:rsidRDefault="00662A3A" w:rsidP="00662A3A">
            <w:pPr>
              <w:pStyle w:val="acctfourfigures"/>
              <w:tabs>
                <w:tab w:val="clear" w:pos="765"/>
                <w:tab w:val="decimal" w:pos="911"/>
              </w:tabs>
              <w:spacing w:line="280" w:lineRule="exact"/>
              <w:ind w:right="11"/>
              <w:jc w:val="right"/>
              <w:rPr>
                <w:b/>
                <w:bCs/>
                <w:szCs w:val="22"/>
              </w:rPr>
            </w:pPr>
          </w:p>
        </w:tc>
        <w:tc>
          <w:tcPr>
            <w:tcW w:w="1172" w:type="dxa"/>
            <w:tcBorders>
              <w:top w:val="single" w:sz="4" w:space="0" w:color="auto"/>
              <w:bottom w:val="double" w:sz="4" w:space="0" w:color="auto"/>
            </w:tcBorders>
          </w:tcPr>
          <w:p w14:paraId="3C3AF989" w14:textId="77777777" w:rsidR="00662A3A" w:rsidRDefault="00662A3A" w:rsidP="00662A3A">
            <w:pPr>
              <w:pStyle w:val="acctfourfigures"/>
              <w:tabs>
                <w:tab w:val="clear" w:pos="765"/>
                <w:tab w:val="decimal" w:pos="1091"/>
              </w:tabs>
              <w:spacing w:line="280" w:lineRule="exact"/>
              <w:ind w:right="11"/>
              <w:jc w:val="right"/>
            </w:pPr>
          </w:p>
          <w:p w14:paraId="10A43267" w14:textId="78D3A1B9" w:rsidR="00662A3A" w:rsidRPr="00662A3A" w:rsidRDefault="006B26E0" w:rsidP="00662A3A">
            <w:pPr>
              <w:pStyle w:val="acctfourfigures"/>
              <w:tabs>
                <w:tab w:val="clear" w:pos="765"/>
                <w:tab w:val="decimal" w:pos="1091"/>
              </w:tabs>
              <w:spacing w:line="280" w:lineRule="exact"/>
              <w:ind w:right="11"/>
              <w:jc w:val="right"/>
              <w:rPr>
                <w:rFonts w:cstheme="minorBidi"/>
                <w:b/>
                <w:bCs/>
                <w:szCs w:val="28"/>
                <w:lang w:val="en-US" w:bidi="th-TH"/>
              </w:rPr>
            </w:pPr>
            <w:r>
              <w:rPr>
                <w:b/>
                <w:bCs/>
              </w:rPr>
              <w:t>182,592</w:t>
            </w:r>
          </w:p>
        </w:tc>
        <w:tc>
          <w:tcPr>
            <w:tcW w:w="180" w:type="dxa"/>
            <w:vAlign w:val="bottom"/>
          </w:tcPr>
          <w:p w14:paraId="062E5C8F" w14:textId="77777777" w:rsidR="00662A3A" w:rsidRPr="00616857" w:rsidRDefault="00662A3A" w:rsidP="00662A3A">
            <w:pPr>
              <w:pStyle w:val="acctfourfigures"/>
              <w:tabs>
                <w:tab w:val="clear" w:pos="765"/>
                <w:tab w:val="decimal" w:pos="1091"/>
              </w:tabs>
              <w:spacing w:line="280" w:lineRule="exact"/>
              <w:ind w:right="11"/>
              <w:jc w:val="right"/>
              <w:rPr>
                <w:b/>
                <w:bCs/>
                <w:szCs w:val="22"/>
              </w:rPr>
            </w:pPr>
          </w:p>
        </w:tc>
        <w:tc>
          <w:tcPr>
            <w:tcW w:w="1170" w:type="dxa"/>
            <w:tcBorders>
              <w:top w:val="single" w:sz="4" w:space="0" w:color="auto"/>
              <w:bottom w:val="double" w:sz="4" w:space="0" w:color="auto"/>
            </w:tcBorders>
          </w:tcPr>
          <w:p w14:paraId="566324EE" w14:textId="77777777" w:rsidR="00662A3A" w:rsidRPr="001A06E0" w:rsidRDefault="00662A3A" w:rsidP="00662A3A">
            <w:pPr>
              <w:pStyle w:val="acctfourfigures"/>
              <w:tabs>
                <w:tab w:val="clear" w:pos="765"/>
                <w:tab w:val="decimal" w:pos="1091"/>
              </w:tabs>
              <w:spacing w:line="280" w:lineRule="exact"/>
              <w:ind w:right="11"/>
              <w:jc w:val="right"/>
              <w:rPr>
                <w:b/>
                <w:bCs/>
              </w:rPr>
            </w:pPr>
          </w:p>
          <w:p w14:paraId="3BA183D6" w14:textId="348CAA95" w:rsidR="00662A3A" w:rsidRPr="00616857" w:rsidRDefault="00662A3A" w:rsidP="00662A3A">
            <w:pPr>
              <w:pStyle w:val="acctfourfigures"/>
              <w:tabs>
                <w:tab w:val="clear" w:pos="765"/>
                <w:tab w:val="decimal" w:pos="911"/>
              </w:tabs>
              <w:spacing w:line="280" w:lineRule="exact"/>
              <w:ind w:right="11"/>
              <w:jc w:val="right"/>
              <w:rPr>
                <w:b/>
                <w:bCs/>
                <w:szCs w:val="22"/>
              </w:rPr>
            </w:pPr>
            <w:r w:rsidRPr="00F64D0D">
              <w:rPr>
                <w:b/>
                <w:bCs/>
                <w:lang w:val="en-US"/>
              </w:rPr>
              <w:t>228</w:t>
            </w:r>
            <w:r w:rsidRPr="001A06E0">
              <w:rPr>
                <w:b/>
                <w:bCs/>
              </w:rPr>
              <w:t>,</w:t>
            </w:r>
            <w:r w:rsidRPr="00F64D0D">
              <w:rPr>
                <w:b/>
                <w:bCs/>
                <w:lang w:val="en-US"/>
              </w:rPr>
              <w:t>331</w:t>
            </w:r>
          </w:p>
        </w:tc>
      </w:tr>
      <w:tr w:rsidR="007F512C" w:rsidRPr="00616857" w14:paraId="753042E8" w14:textId="77777777" w:rsidTr="0004095F">
        <w:trPr>
          <w:cantSplit/>
          <w:trHeight w:val="180"/>
        </w:trPr>
        <w:tc>
          <w:tcPr>
            <w:tcW w:w="4112" w:type="dxa"/>
          </w:tcPr>
          <w:p w14:paraId="6F341E73" w14:textId="77777777" w:rsidR="007F512C" w:rsidRPr="00274E1A" w:rsidRDefault="007F512C" w:rsidP="007F512C">
            <w:pPr>
              <w:spacing w:line="280" w:lineRule="exact"/>
              <w:rPr>
                <w:b/>
                <w:bCs/>
                <w:szCs w:val="22"/>
              </w:rPr>
            </w:pPr>
          </w:p>
        </w:tc>
        <w:tc>
          <w:tcPr>
            <w:tcW w:w="1260" w:type="dxa"/>
          </w:tcPr>
          <w:p w14:paraId="3D810CC7" w14:textId="77777777" w:rsidR="007F512C" w:rsidRPr="00274E1A" w:rsidRDefault="007F512C" w:rsidP="007F512C">
            <w:pPr>
              <w:pStyle w:val="acctfourfigures"/>
              <w:tabs>
                <w:tab w:val="clear" w:pos="765"/>
                <w:tab w:val="decimal" w:pos="821"/>
              </w:tabs>
              <w:spacing w:line="280" w:lineRule="exact"/>
              <w:ind w:right="11"/>
              <w:rPr>
                <w:szCs w:val="22"/>
              </w:rPr>
            </w:pPr>
          </w:p>
        </w:tc>
        <w:tc>
          <w:tcPr>
            <w:tcW w:w="180" w:type="dxa"/>
          </w:tcPr>
          <w:p w14:paraId="1AD3F075" w14:textId="77777777" w:rsidR="007F512C" w:rsidRPr="00274E1A" w:rsidRDefault="007F512C" w:rsidP="007F512C">
            <w:pPr>
              <w:pStyle w:val="acctfourfigures"/>
              <w:tabs>
                <w:tab w:val="clear" w:pos="765"/>
                <w:tab w:val="decimal" w:pos="911"/>
              </w:tabs>
              <w:spacing w:line="280" w:lineRule="exact"/>
              <w:rPr>
                <w:szCs w:val="22"/>
              </w:rPr>
            </w:pPr>
          </w:p>
        </w:tc>
        <w:tc>
          <w:tcPr>
            <w:tcW w:w="1170" w:type="dxa"/>
          </w:tcPr>
          <w:p w14:paraId="4FBC7AE4" w14:textId="77777777" w:rsidR="007F512C" w:rsidRPr="00274E1A" w:rsidRDefault="007F512C" w:rsidP="007F512C">
            <w:pPr>
              <w:pStyle w:val="acctfourfigures"/>
              <w:tabs>
                <w:tab w:val="clear" w:pos="765"/>
                <w:tab w:val="decimal" w:pos="911"/>
              </w:tabs>
              <w:spacing w:line="280" w:lineRule="exact"/>
              <w:ind w:right="11"/>
              <w:jc w:val="right"/>
              <w:rPr>
                <w:szCs w:val="22"/>
              </w:rPr>
            </w:pPr>
          </w:p>
        </w:tc>
        <w:tc>
          <w:tcPr>
            <w:tcW w:w="180" w:type="dxa"/>
          </w:tcPr>
          <w:p w14:paraId="0CC3541F" w14:textId="77777777" w:rsidR="007F512C" w:rsidRPr="00274E1A" w:rsidRDefault="007F512C" w:rsidP="007F512C">
            <w:pPr>
              <w:pStyle w:val="acctfourfigures"/>
              <w:tabs>
                <w:tab w:val="clear" w:pos="765"/>
                <w:tab w:val="decimal" w:pos="911"/>
              </w:tabs>
              <w:spacing w:line="280" w:lineRule="exact"/>
              <w:rPr>
                <w:szCs w:val="22"/>
              </w:rPr>
            </w:pPr>
          </w:p>
        </w:tc>
        <w:tc>
          <w:tcPr>
            <w:tcW w:w="1172" w:type="dxa"/>
          </w:tcPr>
          <w:p w14:paraId="3C7EF431" w14:textId="77777777" w:rsidR="007F512C" w:rsidRPr="00274E1A" w:rsidRDefault="007F512C" w:rsidP="007F512C">
            <w:pPr>
              <w:pStyle w:val="acctfourfigures"/>
              <w:tabs>
                <w:tab w:val="clear" w:pos="765"/>
                <w:tab w:val="decimal" w:pos="911"/>
              </w:tabs>
              <w:spacing w:line="280" w:lineRule="exact"/>
              <w:ind w:right="11"/>
              <w:rPr>
                <w:szCs w:val="22"/>
              </w:rPr>
            </w:pPr>
          </w:p>
        </w:tc>
        <w:tc>
          <w:tcPr>
            <w:tcW w:w="180" w:type="dxa"/>
          </w:tcPr>
          <w:p w14:paraId="6D6AC7DA" w14:textId="77777777" w:rsidR="007F512C" w:rsidRPr="00274E1A" w:rsidRDefault="007F512C" w:rsidP="007F512C">
            <w:pPr>
              <w:pStyle w:val="acctfourfigures"/>
              <w:tabs>
                <w:tab w:val="clear" w:pos="765"/>
                <w:tab w:val="decimal" w:pos="911"/>
              </w:tabs>
              <w:spacing w:line="280" w:lineRule="exact"/>
              <w:rPr>
                <w:szCs w:val="22"/>
              </w:rPr>
            </w:pPr>
          </w:p>
        </w:tc>
        <w:tc>
          <w:tcPr>
            <w:tcW w:w="1170" w:type="dxa"/>
          </w:tcPr>
          <w:p w14:paraId="3481DE0C" w14:textId="77777777" w:rsidR="007F512C" w:rsidRPr="00274E1A" w:rsidRDefault="007F512C" w:rsidP="007F512C">
            <w:pPr>
              <w:pStyle w:val="acctfourfigures"/>
              <w:tabs>
                <w:tab w:val="clear" w:pos="765"/>
                <w:tab w:val="decimal" w:pos="911"/>
              </w:tabs>
              <w:spacing w:line="280" w:lineRule="exact"/>
              <w:ind w:right="11"/>
              <w:jc w:val="right"/>
              <w:rPr>
                <w:szCs w:val="22"/>
              </w:rPr>
            </w:pPr>
          </w:p>
        </w:tc>
      </w:tr>
      <w:tr w:rsidR="007F512C" w:rsidRPr="00616857" w14:paraId="2A787DA8" w14:textId="77777777" w:rsidTr="0004095F">
        <w:trPr>
          <w:cantSplit/>
        </w:trPr>
        <w:tc>
          <w:tcPr>
            <w:tcW w:w="4112" w:type="dxa"/>
          </w:tcPr>
          <w:p w14:paraId="5783A23C" w14:textId="77777777" w:rsidR="007F512C" w:rsidRPr="00616857" w:rsidRDefault="007F512C" w:rsidP="007F512C">
            <w:pPr>
              <w:spacing w:line="280" w:lineRule="exact"/>
              <w:rPr>
                <w:b/>
                <w:bCs/>
                <w:szCs w:val="22"/>
              </w:rPr>
            </w:pPr>
            <w:r w:rsidRPr="00616857">
              <w:rPr>
                <w:b/>
                <w:bCs/>
                <w:szCs w:val="22"/>
              </w:rPr>
              <w:t xml:space="preserve">Other related parties </w:t>
            </w:r>
          </w:p>
        </w:tc>
        <w:tc>
          <w:tcPr>
            <w:tcW w:w="1260" w:type="dxa"/>
          </w:tcPr>
          <w:p w14:paraId="6FF3BD9F" w14:textId="77777777" w:rsidR="007F512C" w:rsidRPr="00616857" w:rsidRDefault="007F512C" w:rsidP="007F512C">
            <w:pPr>
              <w:pStyle w:val="acctfourfigures"/>
              <w:tabs>
                <w:tab w:val="clear" w:pos="765"/>
                <w:tab w:val="decimal" w:pos="821"/>
              </w:tabs>
              <w:spacing w:line="280" w:lineRule="exact"/>
              <w:ind w:right="11"/>
              <w:rPr>
                <w:szCs w:val="22"/>
              </w:rPr>
            </w:pPr>
          </w:p>
        </w:tc>
        <w:tc>
          <w:tcPr>
            <w:tcW w:w="180" w:type="dxa"/>
          </w:tcPr>
          <w:p w14:paraId="74BE7731" w14:textId="77777777" w:rsidR="007F512C" w:rsidRPr="00616857" w:rsidRDefault="007F512C" w:rsidP="007F512C">
            <w:pPr>
              <w:pStyle w:val="acctfourfigures"/>
              <w:tabs>
                <w:tab w:val="clear" w:pos="765"/>
                <w:tab w:val="decimal" w:pos="911"/>
              </w:tabs>
              <w:spacing w:line="280" w:lineRule="exact"/>
              <w:rPr>
                <w:szCs w:val="22"/>
              </w:rPr>
            </w:pPr>
          </w:p>
        </w:tc>
        <w:tc>
          <w:tcPr>
            <w:tcW w:w="1170" w:type="dxa"/>
          </w:tcPr>
          <w:p w14:paraId="49EF8B83" w14:textId="77777777" w:rsidR="007F512C" w:rsidRPr="00616857" w:rsidRDefault="007F512C" w:rsidP="007F512C">
            <w:pPr>
              <w:pStyle w:val="acctfourfigures"/>
              <w:tabs>
                <w:tab w:val="clear" w:pos="765"/>
                <w:tab w:val="decimal" w:pos="911"/>
              </w:tabs>
              <w:spacing w:line="280" w:lineRule="exact"/>
              <w:ind w:right="11"/>
              <w:jc w:val="right"/>
              <w:rPr>
                <w:szCs w:val="22"/>
              </w:rPr>
            </w:pPr>
          </w:p>
        </w:tc>
        <w:tc>
          <w:tcPr>
            <w:tcW w:w="180" w:type="dxa"/>
          </w:tcPr>
          <w:p w14:paraId="05C7EC0C" w14:textId="77777777" w:rsidR="007F512C" w:rsidRPr="00616857" w:rsidRDefault="007F512C" w:rsidP="007F512C">
            <w:pPr>
              <w:pStyle w:val="acctfourfigures"/>
              <w:tabs>
                <w:tab w:val="clear" w:pos="765"/>
                <w:tab w:val="decimal" w:pos="911"/>
              </w:tabs>
              <w:spacing w:line="280" w:lineRule="exact"/>
              <w:rPr>
                <w:szCs w:val="22"/>
              </w:rPr>
            </w:pPr>
          </w:p>
        </w:tc>
        <w:tc>
          <w:tcPr>
            <w:tcW w:w="1172" w:type="dxa"/>
          </w:tcPr>
          <w:p w14:paraId="61B73876" w14:textId="77777777" w:rsidR="007F512C" w:rsidRPr="00616857" w:rsidRDefault="007F512C" w:rsidP="007F512C">
            <w:pPr>
              <w:pStyle w:val="acctfourfigures"/>
              <w:tabs>
                <w:tab w:val="clear" w:pos="765"/>
                <w:tab w:val="decimal" w:pos="911"/>
              </w:tabs>
              <w:spacing w:line="280" w:lineRule="exact"/>
              <w:ind w:right="11"/>
              <w:rPr>
                <w:szCs w:val="22"/>
              </w:rPr>
            </w:pPr>
          </w:p>
        </w:tc>
        <w:tc>
          <w:tcPr>
            <w:tcW w:w="180" w:type="dxa"/>
          </w:tcPr>
          <w:p w14:paraId="4CFDF83C" w14:textId="77777777" w:rsidR="007F512C" w:rsidRPr="00616857" w:rsidRDefault="007F512C" w:rsidP="007F512C">
            <w:pPr>
              <w:pStyle w:val="acctfourfigures"/>
              <w:tabs>
                <w:tab w:val="clear" w:pos="765"/>
                <w:tab w:val="decimal" w:pos="911"/>
              </w:tabs>
              <w:spacing w:line="280" w:lineRule="exact"/>
              <w:rPr>
                <w:szCs w:val="22"/>
              </w:rPr>
            </w:pPr>
          </w:p>
        </w:tc>
        <w:tc>
          <w:tcPr>
            <w:tcW w:w="1170" w:type="dxa"/>
          </w:tcPr>
          <w:p w14:paraId="4628E8D1" w14:textId="77777777" w:rsidR="007F512C" w:rsidRPr="00616857" w:rsidRDefault="007F512C" w:rsidP="007F512C">
            <w:pPr>
              <w:pStyle w:val="acctfourfigures"/>
              <w:tabs>
                <w:tab w:val="clear" w:pos="765"/>
                <w:tab w:val="decimal" w:pos="911"/>
              </w:tabs>
              <w:spacing w:line="280" w:lineRule="exact"/>
              <w:ind w:right="11"/>
              <w:jc w:val="right"/>
              <w:rPr>
                <w:szCs w:val="22"/>
              </w:rPr>
            </w:pPr>
          </w:p>
        </w:tc>
      </w:tr>
      <w:tr w:rsidR="006820C5" w:rsidRPr="00616857" w14:paraId="467DB615" w14:textId="77777777" w:rsidTr="00252300">
        <w:trPr>
          <w:cantSplit/>
        </w:trPr>
        <w:tc>
          <w:tcPr>
            <w:tcW w:w="4112" w:type="dxa"/>
          </w:tcPr>
          <w:p w14:paraId="1CE11511" w14:textId="77777777" w:rsidR="006820C5" w:rsidRPr="00616857" w:rsidRDefault="006820C5" w:rsidP="006820C5">
            <w:pPr>
              <w:spacing w:line="280" w:lineRule="exact"/>
              <w:rPr>
                <w:szCs w:val="22"/>
              </w:rPr>
            </w:pPr>
            <w:r w:rsidRPr="00616857">
              <w:rPr>
                <w:szCs w:val="22"/>
              </w:rPr>
              <w:t>Other expenses</w:t>
            </w:r>
          </w:p>
        </w:tc>
        <w:tc>
          <w:tcPr>
            <w:tcW w:w="1260" w:type="dxa"/>
          </w:tcPr>
          <w:p w14:paraId="01F1EBAC" w14:textId="5F888FEE" w:rsidR="006820C5" w:rsidRPr="00616857" w:rsidRDefault="006820C5" w:rsidP="006820C5">
            <w:pPr>
              <w:pStyle w:val="acctfourfigures"/>
              <w:tabs>
                <w:tab w:val="clear" w:pos="765"/>
                <w:tab w:val="decimal" w:pos="1091"/>
              </w:tabs>
              <w:spacing w:line="280" w:lineRule="exact"/>
              <w:ind w:right="11"/>
              <w:jc w:val="right"/>
              <w:rPr>
                <w:rFonts w:cstheme="minorBidi"/>
                <w:cs/>
                <w:lang w:bidi="th-TH"/>
              </w:rPr>
            </w:pPr>
            <w:r w:rsidRPr="00943354">
              <w:t>1,346</w:t>
            </w:r>
          </w:p>
        </w:tc>
        <w:tc>
          <w:tcPr>
            <w:tcW w:w="180" w:type="dxa"/>
          </w:tcPr>
          <w:p w14:paraId="38EAC554" w14:textId="77777777" w:rsidR="006820C5" w:rsidRPr="00616857" w:rsidRDefault="006820C5" w:rsidP="006820C5">
            <w:pPr>
              <w:pStyle w:val="acctfourfigures"/>
              <w:tabs>
                <w:tab w:val="clear" w:pos="765"/>
                <w:tab w:val="decimal" w:pos="1001"/>
                <w:tab w:val="decimal" w:pos="1091"/>
              </w:tabs>
              <w:spacing w:line="280" w:lineRule="exact"/>
              <w:ind w:right="-331"/>
              <w:jc w:val="right"/>
            </w:pPr>
          </w:p>
        </w:tc>
        <w:tc>
          <w:tcPr>
            <w:tcW w:w="1170" w:type="dxa"/>
          </w:tcPr>
          <w:p w14:paraId="21A108ED" w14:textId="7363112D" w:rsidR="006820C5" w:rsidRPr="00616857" w:rsidRDefault="006820C5" w:rsidP="006820C5">
            <w:pPr>
              <w:pStyle w:val="acctfourfigures"/>
              <w:tabs>
                <w:tab w:val="clear" w:pos="765"/>
                <w:tab w:val="decimal" w:pos="1091"/>
              </w:tabs>
              <w:spacing w:line="280" w:lineRule="exact"/>
              <w:ind w:right="11"/>
              <w:jc w:val="right"/>
              <w:rPr>
                <w:szCs w:val="22"/>
              </w:rPr>
            </w:pPr>
            <w:r w:rsidRPr="00F64D0D">
              <w:rPr>
                <w:lang w:val="en-US"/>
              </w:rPr>
              <w:t>1</w:t>
            </w:r>
            <w:r w:rsidRPr="00236556">
              <w:t>,</w:t>
            </w:r>
            <w:r w:rsidRPr="00F64D0D">
              <w:rPr>
                <w:lang w:val="en-US"/>
              </w:rPr>
              <w:t>775</w:t>
            </w:r>
          </w:p>
        </w:tc>
        <w:tc>
          <w:tcPr>
            <w:tcW w:w="180" w:type="dxa"/>
          </w:tcPr>
          <w:p w14:paraId="39E03BAC" w14:textId="77777777" w:rsidR="006820C5" w:rsidRPr="00616857" w:rsidRDefault="006820C5" w:rsidP="006820C5">
            <w:pPr>
              <w:pStyle w:val="acctfourfigures"/>
              <w:tabs>
                <w:tab w:val="clear" w:pos="765"/>
                <w:tab w:val="decimal" w:pos="1001"/>
              </w:tabs>
              <w:spacing w:line="280" w:lineRule="exact"/>
              <w:ind w:right="11"/>
              <w:rPr>
                <w:szCs w:val="22"/>
              </w:rPr>
            </w:pPr>
          </w:p>
        </w:tc>
        <w:tc>
          <w:tcPr>
            <w:tcW w:w="1172" w:type="dxa"/>
          </w:tcPr>
          <w:p w14:paraId="6A5E0B93" w14:textId="0C05788D" w:rsidR="006820C5" w:rsidRPr="00616857" w:rsidRDefault="006820C5" w:rsidP="006820C5">
            <w:pPr>
              <w:pStyle w:val="acctfourfigures"/>
              <w:tabs>
                <w:tab w:val="clear" w:pos="765"/>
                <w:tab w:val="decimal" w:pos="1091"/>
              </w:tabs>
              <w:spacing w:line="280" w:lineRule="exact"/>
              <w:ind w:right="11"/>
              <w:jc w:val="center"/>
              <w:rPr>
                <w:lang w:val="en-US"/>
              </w:rPr>
            </w:pPr>
            <w:r w:rsidRPr="008B6F3F">
              <w:t>1,346</w:t>
            </w:r>
          </w:p>
        </w:tc>
        <w:tc>
          <w:tcPr>
            <w:tcW w:w="180" w:type="dxa"/>
          </w:tcPr>
          <w:p w14:paraId="34EEFB4B" w14:textId="77777777" w:rsidR="006820C5" w:rsidRPr="00616857" w:rsidRDefault="006820C5" w:rsidP="006820C5">
            <w:pPr>
              <w:pStyle w:val="acctfourfigures"/>
              <w:tabs>
                <w:tab w:val="clear" w:pos="765"/>
                <w:tab w:val="decimal" w:pos="731"/>
              </w:tabs>
              <w:spacing w:line="280" w:lineRule="exact"/>
              <w:ind w:right="-331"/>
              <w:rPr>
                <w:szCs w:val="22"/>
              </w:rPr>
            </w:pPr>
          </w:p>
        </w:tc>
        <w:tc>
          <w:tcPr>
            <w:tcW w:w="1170" w:type="dxa"/>
          </w:tcPr>
          <w:p w14:paraId="4F2B2D82" w14:textId="2238E7A8" w:rsidR="006820C5" w:rsidRPr="00616857" w:rsidRDefault="006820C5" w:rsidP="006820C5">
            <w:pPr>
              <w:pStyle w:val="acctfourfigures"/>
              <w:tabs>
                <w:tab w:val="clear" w:pos="765"/>
                <w:tab w:val="decimal" w:pos="1001"/>
              </w:tabs>
              <w:spacing w:line="280" w:lineRule="exact"/>
              <w:ind w:right="11"/>
              <w:jc w:val="right"/>
              <w:rPr>
                <w:szCs w:val="22"/>
              </w:rPr>
            </w:pPr>
            <w:r w:rsidRPr="00F64D0D">
              <w:rPr>
                <w:lang w:val="en-US"/>
              </w:rPr>
              <w:t>1</w:t>
            </w:r>
            <w:r w:rsidRPr="00E7635C">
              <w:t>,</w:t>
            </w:r>
            <w:r w:rsidRPr="00F64D0D">
              <w:rPr>
                <w:lang w:val="en-US"/>
              </w:rPr>
              <w:t>775</w:t>
            </w:r>
          </w:p>
        </w:tc>
      </w:tr>
      <w:tr w:rsidR="006820C5" w:rsidRPr="00616857" w14:paraId="4553A186" w14:textId="77777777" w:rsidTr="0004095F">
        <w:trPr>
          <w:cantSplit/>
        </w:trPr>
        <w:tc>
          <w:tcPr>
            <w:tcW w:w="4112" w:type="dxa"/>
          </w:tcPr>
          <w:p w14:paraId="56C59909" w14:textId="77777777" w:rsidR="006820C5" w:rsidRPr="00616857" w:rsidRDefault="006820C5" w:rsidP="006820C5">
            <w:pPr>
              <w:spacing w:line="280" w:lineRule="exact"/>
              <w:ind w:right="-108"/>
              <w:jc w:val="both"/>
              <w:rPr>
                <w:szCs w:val="22"/>
              </w:rPr>
            </w:pPr>
            <w:r w:rsidRPr="00616857">
              <w:rPr>
                <w:szCs w:val="22"/>
              </w:rPr>
              <w:t>Purchases of assets</w:t>
            </w:r>
          </w:p>
        </w:tc>
        <w:tc>
          <w:tcPr>
            <w:tcW w:w="1260" w:type="dxa"/>
          </w:tcPr>
          <w:p w14:paraId="758CE361" w14:textId="15068E3B" w:rsidR="006820C5" w:rsidRPr="00616857" w:rsidRDefault="006820C5" w:rsidP="006820C5">
            <w:pPr>
              <w:pStyle w:val="acctfourfigures"/>
              <w:tabs>
                <w:tab w:val="clear" w:pos="765"/>
                <w:tab w:val="decimal" w:pos="1091"/>
              </w:tabs>
              <w:spacing w:line="280" w:lineRule="exact"/>
              <w:ind w:right="11"/>
              <w:jc w:val="right"/>
              <w:rPr>
                <w:lang w:val="en-US"/>
              </w:rPr>
            </w:pPr>
            <w:r w:rsidRPr="00943354">
              <w:t>611</w:t>
            </w:r>
          </w:p>
        </w:tc>
        <w:tc>
          <w:tcPr>
            <w:tcW w:w="180" w:type="dxa"/>
          </w:tcPr>
          <w:p w14:paraId="38FBFCC5" w14:textId="77777777" w:rsidR="006820C5" w:rsidRPr="00616857" w:rsidRDefault="006820C5" w:rsidP="006820C5">
            <w:pPr>
              <w:pStyle w:val="acctfourfigures"/>
              <w:tabs>
                <w:tab w:val="clear" w:pos="765"/>
                <w:tab w:val="left" w:pos="718"/>
                <w:tab w:val="decimal" w:pos="821"/>
                <w:tab w:val="decimal" w:pos="1001"/>
              </w:tabs>
              <w:spacing w:line="280" w:lineRule="exact"/>
              <w:ind w:right="11"/>
            </w:pPr>
          </w:p>
        </w:tc>
        <w:tc>
          <w:tcPr>
            <w:tcW w:w="1170" w:type="dxa"/>
          </w:tcPr>
          <w:p w14:paraId="361CE736" w14:textId="491CA5E3" w:rsidR="006820C5" w:rsidRPr="00616857" w:rsidRDefault="006820C5" w:rsidP="006820C5">
            <w:pPr>
              <w:pStyle w:val="acctfourfigures"/>
              <w:tabs>
                <w:tab w:val="clear" w:pos="765"/>
                <w:tab w:val="decimal" w:pos="1091"/>
              </w:tabs>
              <w:spacing w:line="280" w:lineRule="exact"/>
              <w:ind w:right="11"/>
              <w:jc w:val="right"/>
              <w:rPr>
                <w:szCs w:val="22"/>
              </w:rPr>
            </w:pPr>
            <w:r w:rsidRPr="00F64D0D">
              <w:rPr>
                <w:lang w:val="en-US"/>
              </w:rPr>
              <w:t>5</w:t>
            </w:r>
            <w:r w:rsidRPr="00236556">
              <w:t>,</w:t>
            </w:r>
            <w:r w:rsidRPr="00F64D0D">
              <w:rPr>
                <w:lang w:val="en-US"/>
              </w:rPr>
              <w:t>582</w:t>
            </w:r>
          </w:p>
        </w:tc>
        <w:tc>
          <w:tcPr>
            <w:tcW w:w="180" w:type="dxa"/>
          </w:tcPr>
          <w:p w14:paraId="0DDECDB3" w14:textId="77777777" w:rsidR="006820C5" w:rsidRPr="00616857" w:rsidRDefault="006820C5" w:rsidP="006820C5">
            <w:pPr>
              <w:pStyle w:val="acctfourfigures"/>
              <w:tabs>
                <w:tab w:val="clear" w:pos="765"/>
                <w:tab w:val="decimal" w:pos="1001"/>
              </w:tabs>
              <w:spacing w:line="280" w:lineRule="exact"/>
              <w:ind w:right="11"/>
              <w:rPr>
                <w:szCs w:val="22"/>
              </w:rPr>
            </w:pPr>
          </w:p>
        </w:tc>
        <w:tc>
          <w:tcPr>
            <w:tcW w:w="1172" w:type="dxa"/>
          </w:tcPr>
          <w:p w14:paraId="3785FFA7" w14:textId="48EE6EB9" w:rsidR="006820C5" w:rsidRPr="00616857" w:rsidRDefault="006820C5" w:rsidP="006820C5">
            <w:pPr>
              <w:pStyle w:val="acctfourfigures"/>
              <w:tabs>
                <w:tab w:val="clear" w:pos="765"/>
                <w:tab w:val="decimal" w:pos="1091"/>
              </w:tabs>
              <w:spacing w:line="280" w:lineRule="exact"/>
              <w:ind w:right="11"/>
              <w:jc w:val="center"/>
            </w:pPr>
            <w:r w:rsidRPr="008B6F3F">
              <w:t>611</w:t>
            </w:r>
          </w:p>
        </w:tc>
        <w:tc>
          <w:tcPr>
            <w:tcW w:w="180" w:type="dxa"/>
          </w:tcPr>
          <w:p w14:paraId="2AAD8947" w14:textId="77777777" w:rsidR="006820C5" w:rsidRPr="00616857" w:rsidRDefault="006820C5" w:rsidP="006820C5">
            <w:pPr>
              <w:pStyle w:val="acctfourfigures"/>
              <w:tabs>
                <w:tab w:val="clear" w:pos="765"/>
                <w:tab w:val="decimal" w:pos="731"/>
                <w:tab w:val="decimal" w:pos="1001"/>
              </w:tabs>
              <w:spacing w:line="280" w:lineRule="exact"/>
              <w:ind w:right="-331"/>
              <w:rPr>
                <w:szCs w:val="22"/>
              </w:rPr>
            </w:pPr>
          </w:p>
        </w:tc>
        <w:tc>
          <w:tcPr>
            <w:tcW w:w="1170" w:type="dxa"/>
          </w:tcPr>
          <w:p w14:paraId="5E7839F0" w14:textId="51D0E698" w:rsidR="006820C5" w:rsidRPr="00616857" w:rsidRDefault="006820C5" w:rsidP="006820C5">
            <w:pPr>
              <w:pStyle w:val="acctfourfigures"/>
              <w:tabs>
                <w:tab w:val="clear" w:pos="765"/>
                <w:tab w:val="decimal" w:pos="1001"/>
              </w:tabs>
              <w:spacing w:line="280" w:lineRule="exact"/>
              <w:ind w:right="11"/>
              <w:jc w:val="right"/>
              <w:rPr>
                <w:szCs w:val="22"/>
              </w:rPr>
            </w:pPr>
            <w:r w:rsidRPr="00F64D0D">
              <w:rPr>
                <w:lang w:val="en-US"/>
              </w:rPr>
              <w:t>5</w:t>
            </w:r>
            <w:r w:rsidRPr="00E7635C">
              <w:t>,</w:t>
            </w:r>
            <w:r w:rsidRPr="00F64D0D">
              <w:rPr>
                <w:lang w:val="en-US"/>
              </w:rPr>
              <w:t>582</w:t>
            </w:r>
          </w:p>
        </w:tc>
      </w:tr>
    </w:tbl>
    <w:p w14:paraId="28A1842A" w14:textId="77777777" w:rsidR="00837ED6" w:rsidRPr="00274E1A" w:rsidRDefault="00837ED6">
      <w:pPr>
        <w:rPr>
          <w:szCs w:val="22"/>
        </w:rPr>
      </w:pPr>
    </w:p>
    <w:tbl>
      <w:tblPr>
        <w:tblW w:w="9460" w:type="dxa"/>
        <w:tblInd w:w="440" w:type="dxa"/>
        <w:tblLayout w:type="fixed"/>
        <w:tblCellMar>
          <w:left w:w="79" w:type="dxa"/>
          <w:right w:w="79" w:type="dxa"/>
        </w:tblCellMar>
        <w:tblLook w:val="0000" w:firstRow="0" w:lastRow="0" w:firstColumn="0" w:lastColumn="0" w:noHBand="0" w:noVBand="0"/>
      </w:tblPr>
      <w:tblGrid>
        <w:gridCol w:w="4147"/>
        <w:gridCol w:w="1228"/>
        <w:gridCol w:w="185"/>
        <w:gridCol w:w="1193"/>
        <w:gridCol w:w="180"/>
        <w:gridCol w:w="1178"/>
        <w:gridCol w:w="180"/>
        <w:gridCol w:w="1169"/>
      </w:tblGrid>
      <w:tr w:rsidR="00D7710E" w:rsidRPr="00616857" w14:paraId="471CEBC1" w14:textId="77777777" w:rsidTr="00BA16A8">
        <w:trPr>
          <w:cantSplit/>
        </w:trPr>
        <w:tc>
          <w:tcPr>
            <w:tcW w:w="4147" w:type="dxa"/>
          </w:tcPr>
          <w:p w14:paraId="5E12DD5E" w14:textId="77777777" w:rsidR="00D7710E" w:rsidRPr="00616857" w:rsidRDefault="00D7710E" w:rsidP="00D7710E">
            <w:pPr>
              <w:spacing w:line="280" w:lineRule="exact"/>
              <w:rPr>
                <w:b/>
                <w:bCs/>
                <w:i/>
                <w:iCs/>
                <w:szCs w:val="22"/>
              </w:rPr>
            </w:pPr>
          </w:p>
          <w:p w14:paraId="4ED68DBB" w14:textId="14C34654" w:rsidR="00D7710E" w:rsidRPr="00616857" w:rsidRDefault="00D7710E" w:rsidP="00D7710E">
            <w:pPr>
              <w:spacing w:line="280" w:lineRule="exact"/>
              <w:rPr>
                <w:b/>
                <w:bCs/>
                <w:i/>
                <w:iCs/>
                <w:szCs w:val="22"/>
              </w:rPr>
            </w:pPr>
            <w:r w:rsidRPr="00616857">
              <w:rPr>
                <w:b/>
                <w:bCs/>
                <w:i/>
                <w:iCs/>
                <w:szCs w:val="22"/>
              </w:rPr>
              <w:t>Balances with related parties</w:t>
            </w:r>
          </w:p>
        </w:tc>
        <w:tc>
          <w:tcPr>
            <w:tcW w:w="2606" w:type="dxa"/>
            <w:gridSpan w:val="3"/>
          </w:tcPr>
          <w:p w14:paraId="1808286F" w14:textId="77777777" w:rsidR="00D7710E" w:rsidRPr="00616857" w:rsidRDefault="00D7710E" w:rsidP="00D7710E">
            <w:pPr>
              <w:pStyle w:val="acctmergecolhdg"/>
              <w:spacing w:line="280" w:lineRule="exact"/>
              <w:rPr>
                <w:szCs w:val="22"/>
              </w:rPr>
            </w:pPr>
            <w:r w:rsidRPr="00616857">
              <w:rPr>
                <w:szCs w:val="22"/>
              </w:rPr>
              <w:t xml:space="preserve">Consolidated </w:t>
            </w:r>
          </w:p>
          <w:p w14:paraId="0C03FA93" w14:textId="77777777" w:rsidR="00D7710E" w:rsidRPr="00616857" w:rsidRDefault="00D7710E" w:rsidP="00D7710E">
            <w:pPr>
              <w:pStyle w:val="acctmergecolhdg"/>
              <w:spacing w:line="280" w:lineRule="exact"/>
              <w:rPr>
                <w:szCs w:val="22"/>
              </w:rPr>
            </w:pPr>
            <w:r w:rsidRPr="00616857">
              <w:rPr>
                <w:szCs w:val="22"/>
              </w:rPr>
              <w:t>financial statements</w:t>
            </w:r>
          </w:p>
        </w:tc>
        <w:tc>
          <w:tcPr>
            <w:tcW w:w="180" w:type="dxa"/>
          </w:tcPr>
          <w:p w14:paraId="0FB0A17D" w14:textId="1E474FA7" w:rsidR="00D7710E" w:rsidRPr="00616857" w:rsidRDefault="00D7710E" w:rsidP="00D7710E">
            <w:pPr>
              <w:pStyle w:val="acctmergecolhdg"/>
              <w:spacing w:line="280" w:lineRule="exact"/>
              <w:rPr>
                <w:szCs w:val="22"/>
              </w:rPr>
            </w:pPr>
          </w:p>
        </w:tc>
        <w:tc>
          <w:tcPr>
            <w:tcW w:w="2527" w:type="dxa"/>
            <w:gridSpan w:val="3"/>
          </w:tcPr>
          <w:p w14:paraId="062FE1D9" w14:textId="1374A1FB" w:rsidR="00D7710E" w:rsidRPr="00616857" w:rsidRDefault="00D7710E" w:rsidP="00D7710E">
            <w:pPr>
              <w:pStyle w:val="acctmergecolhdg"/>
              <w:spacing w:line="280" w:lineRule="exact"/>
              <w:rPr>
                <w:szCs w:val="22"/>
              </w:rPr>
            </w:pPr>
            <w:r w:rsidRPr="00616857">
              <w:rPr>
                <w:szCs w:val="22"/>
              </w:rPr>
              <w:t xml:space="preserve">Separate </w:t>
            </w:r>
          </w:p>
          <w:p w14:paraId="75F80677" w14:textId="77777777" w:rsidR="00D7710E" w:rsidRPr="00616857" w:rsidRDefault="00D7710E" w:rsidP="00D7710E">
            <w:pPr>
              <w:pStyle w:val="acctmergecolhdg"/>
              <w:spacing w:line="280" w:lineRule="exact"/>
              <w:rPr>
                <w:szCs w:val="22"/>
              </w:rPr>
            </w:pPr>
            <w:r w:rsidRPr="00616857">
              <w:rPr>
                <w:szCs w:val="22"/>
              </w:rPr>
              <w:t>financial statements</w:t>
            </w:r>
          </w:p>
        </w:tc>
      </w:tr>
      <w:tr w:rsidR="009C73A6" w:rsidRPr="00616857" w14:paraId="66646971" w14:textId="77777777" w:rsidTr="00BA16A8">
        <w:trPr>
          <w:cantSplit/>
        </w:trPr>
        <w:tc>
          <w:tcPr>
            <w:tcW w:w="4147" w:type="dxa"/>
          </w:tcPr>
          <w:p w14:paraId="3B8D33F0" w14:textId="3E29A519" w:rsidR="009C73A6" w:rsidRPr="00616857" w:rsidRDefault="009C73A6" w:rsidP="009C73A6">
            <w:pPr>
              <w:spacing w:line="280" w:lineRule="exact"/>
              <w:rPr>
                <w:rFonts w:cstheme="minorBidi"/>
                <w:szCs w:val="22"/>
                <w:cs/>
              </w:rPr>
            </w:pPr>
            <w:r w:rsidRPr="00616857">
              <w:rPr>
                <w:b/>
                <w:bCs/>
                <w:i/>
                <w:iCs/>
                <w:szCs w:val="22"/>
              </w:rPr>
              <w:t xml:space="preserve">At </w:t>
            </w:r>
            <w:r w:rsidRPr="00F64D0D">
              <w:rPr>
                <w:b/>
                <w:bCs/>
                <w:i/>
                <w:iCs/>
                <w:szCs w:val="22"/>
              </w:rPr>
              <w:t>31</w:t>
            </w:r>
            <w:r w:rsidRPr="00616857">
              <w:rPr>
                <w:b/>
                <w:bCs/>
                <w:i/>
                <w:iCs/>
                <w:szCs w:val="22"/>
              </w:rPr>
              <w:t xml:space="preserve"> December</w:t>
            </w:r>
          </w:p>
        </w:tc>
        <w:tc>
          <w:tcPr>
            <w:tcW w:w="1228" w:type="dxa"/>
          </w:tcPr>
          <w:p w14:paraId="330E5C73" w14:textId="74FEE974" w:rsidR="009C73A6" w:rsidRPr="00616857" w:rsidRDefault="009C73A6" w:rsidP="009C73A6">
            <w:pPr>
              <w:pStyle w:val="acctmergecolhdg"/>
              <w:spacing w:line="280" w:lineRule="exact"/>
              <w:ind w:left="-79" w:right="-79"/>
              <w:rPr>
                <w:rFonts w:cstheme="minorBidi"/>
                <w:b w:val="0"/>
                <w:bCs/>
                <w:szCs w:val="28"/>
                <w:lang w:val="en-US" w:bidi="th-TH"/>
              </w:rPr>
            </w:pPr>
            <w:r w:rsidRPr="00F64D0D">
              <w:rPr>
                <w:b w:val="0"/>
                <w:bCs/>
                <w:szCs w:val="22"/>
                <w:lang w:val="en-US"/>
              </w:rPr>
              <w:t>202</w:t>
            </w:r>
            <w:r>
              <w:rPr>
                <w:b w:val="0"/>
                <w:bCs/>
                <w:szCs w:val="22"/>
                <w:lang w:val="en-US"/>
              </w:rPr>
              <w:t>5</w:t>
            </w:r>
          </w:p>
        </w:tc>
        <w:tc>
          <w:tcPr>
            <w:tcW w:w="185" w:type="dxa"/>
          </w:tcPr>
          <w:p w14:paraId="48FD6E96" w14:textId="77777777" w:rsidR="009C73A6" w:rsidRPr="00616857" w:rsidRDefault="009C73A6" w:rsidP="009C73A6">
            <w:pPr>
              <w:pStyle w:val="acctmergecolhdg"/>
              <w:spacing w:line="280" w:lineRule="exact"/>
              <w:rPr>
                <w:b w:val="0"/>
                <w:bCs/>
                <w:szCs w:val="22"/>
              </w:rPr>
            </w:pPr>
          </w:p>
        </w:tc>
        <w:tc>
          <w:tcPr>
            <w:tcW w:w="1193" w:type="dxa"/>
          </w:tcPr>
          <w:p w14:paraId="3D883CEB" w14:textId="5E383CF0" w:rsidR="009C73A6" w:rsidRPr="00616857" w:rsidRDefault="009C73A6" w:rsidP="009C73A6">
            <w:pPr>
              <w:pStyle w:val="acctmergecolhdg"/>
              <w:spacing w:line="280" w:lineRule="exact"/>
              <w:rPr>
                <w:b w:val="0"/>
                <w:bCs/>
                <w:szCs w:val="22"/>
              </w:rPr>
            </w:pPr>
            <w:r w:rsidRPr="00F64D0D">
              <w:rPr>
                <w:b w:val="0"/>
                <w:bCs/>
                <w:szCs w:val="22"/>
                <w:lang w:val="en-US"/>
              </w:rPr>
              <w:t>202</w:t>
            </w:r>
            <w:r>
              <w:rPr>
                <w:b w:val="0"/>
                <w:bCs/>
                <w:szCs w:val="22"/>
                <w:lang w:val="en-US"/>
              </w:rPr>
              <w:t>4</w:t>
            </w:r>
          </w:p>
        </w:tc>
        <w:tc>
          <w:tcPr>
            <w:tcW w:w="180" w:type="dxa"/>
          </w:tcPr>
          <w:p w14:paraId="2E95E7B4" w14:textId="7064D713" w:rsidR="009C73A6" w:rsidRPr="00616857" w:rsidRDefault="009C73A6" w:rsidP="009C73A6">
            <w:pPr>
              <w:pStyle w:val="acctmergecolhdg"/>
              <w:spacing w:line="280" w:lineRule="exact"/>
              <w:rPr>
                <w:b w:val="0"/>
                <w:bCs/>
                <w:szCs w:val="22"/>
              </w:rPr>
            </w:pPr>
          </w:p>
        </w:tc>
        <w:tc>
          <w:tcPr>
            <w:tcW w:w="1178" w:type="dxa"/>
          </w:tcPr>
          <w:p w14:paraId="47E6A02F" w14:textId="7DA4A2D0" w:rsidR="009C73A6" w:rsidRPr="00616857" w:rsidRDefault="009C73A6" w:rsidP="009C73A6">
            <w:pPr>
              <w:pStyle w:val="acctmergecolhdg"/>
              <w:spacing w:line="280" w:lineRule="exact"/>
              <w:rPr>
                <w:b w:val="0"/>
                <w:bCs/>
                <w:szCs w:val="22"/>
              </w:rPr>
            </w:pPr>
            <w:r w:rsidRPr="00F64D0D">
              <w:rPr>
                <w:b w:val="0"/>
                <w:bCs/>
                <w:szCs w:val="22"/>
                <w:lang w:val="en-US"/>
              </w:rPr>
              <w:t>202</w:t>
            </w:r>
            <w:r>
              <w:rPr>
                <w:b w:val="0"/>
                <w:bCs/>
                <w:szCs w:val="22"/>
                <w:lang w:val="en-US"/>
              </w:rPr>
              <w:t>5</w:t>
            </w:r>
          </w:p>
        </w:tc>
        <w:tc>
          <w:tcPr>
            <w:tcW w:w="180" w:type="dxa"/>
          </w:tcPr>
          <w:p w14:paraId="759C02F6" w14:textId="77777777" w:rsidR="009C73A6" w:rsidRPr="00616857" w:rsidRDefault="009C73A6" w:rsidP="009C73A6">
            <w:pPr>
              <w:pStyle w:val="acctmergecolhdg"/>
              <w:spacing w:line="280" w:lineRule="exact"/>
              <w:rPr>
                <w:b w:val="0"/>
                <w:bCs/>
                <w:szCs w:val="22"/>
              </w:rPr>
            </w:pPr>
          </w:p>
        </w:tc>
        <w:tc>
          <w:tcPr>
            <w:tcW w:w="1169" w:type="dxa"/>
          </w:tcPr>
          <w:p w14:paraId="7D2A9A0A" w14:textId="1A636BB5" w:rsidR="009C73A6" w:rsidRPr="00616857" w:rsidRDefault="009C73A6" w:rsidP="009C73A6">
            <w:pPr>
              <w:pStyle w:val="acctmergecolhdg"/>
              <w:spacing w:line="280" w:lineRule="exact"/>
              <w:rPr>
                <w:b w:val="0"/>
                <w:bCs/>
                <w:szCs w:val="22"/>
              </w:rPr>
            </w:pPr>
            <w:r w:rsidRPr="00F64D0D">
              <w:rPr>
                <w:b w:val="0"/>
                <w:bCs/>
                <w:szCs w:val="22"/>
                <w:lang w:val="en-US"/>
              </w:rPr>
              <w:t>202</w:t>
            </w:r>
            <w:r>
              <w:rPr>
                <w:b w:val="0"/>
                <w:bCs/>
                <w:szCs w:val="22"/>
                <w:lang w:val="en-US"/>
              </w:rPr>
              <w:t>4</w:t>
            </w:r>
          </w:p>
        </w:tc>
      </w:tr>
      <w:tr w:rsidR="00D7710E" w:rsidRPr="00616857" w14:paraId="2757F7F6" w14:textId="77777777" w:rsidTr="00BA16A8">
        <w:trPr>
          <w:cantSplit/>
          <w:trHeight w:val="239"/>
        </w:trPr>
        <w:tc>
          <w:tcPr>
            <w:tcW w:w="4147" w:type="dxa"/>
          </w:tcPr>
          <w:p w14:paraId="352DFEF9" w14:textId="77777777" w:rsidR="00D7710E" w:rsidRPr="00616857" w:rsidRDefault="00D7710E" w:rsidP="00D7710E">
            <w:pPr>
              <w:spacing w:line="280" w:lineRule="exact"/>
              <w:rPr>
                <w:b/>
                <w:bCs/>
                <w:i/>
                <w:iCs/>
                <w:szCs w:val="22"/>
              </w:rPr>
            </w:pPr>
          </w:p>
        </w:tc>
        <w:tc>
          <w:tcPr>
            <w:tcW w:w="5313" w:type="dxa"/>
            <w:gridSpan w:val="7"/>
          </w:tcPr>
          <w:p w14:paraId="409B7804" w14:textId="0C196CE7" w:rsidR="00D7710E" w:rsidRPr="00616857" w:rsidRDefault="00D7710E" w:rsidP="00D7710E">
            <w:pPr>
              <w:pStyle w:val="acctfourfigures"/>
              <w:spacing w:line="280" w:lineRule="exact"/>
              <w:jc w:val="center"/>
              <w:rPr>
                <w:i/>
                <w:iCs/>
                <w:szCs w:val="22"/>
              </w:rPr>
            </w:pPr>
            <w:r w:rsidRPr="00616857">
              <w:rPr>
                <w:i/>
                <w:iCs/>
                <w:szCs w:val="22"/>
              </w:rPr>
              <w:t>(in thousand Baht)</w:t>
            </w:r>
          </w:p>
        </w:tc>
      </w:tr>
      <w:tr w:rsidR="00D7710E" w:rsidRPr="00616857" w14:paraId="02C5810B" w14:textId="77777777" w:rsidTr="00BA16A8">
        <w:trPr>
          <w:cantSplit/>
        </w:trPr>
        <w:tc>
          <w:tcPr>
            <w:tcW w:w="4147" w:type="dxa"/>
          </w:tcPr>
          <w:p w14:paraId="5CAC3F33" w14:textId="19D833C8" w:rsidR="00D7710E" w:rsidRPr="00616857" w:rsidRDefault="00D7710E" w:rsidP="00D7710E">
            <w:pPr>
              <w:spacing w:line="280" w:lineRule="exact"/>
              <w:rPr>
                <w:szCs w:val="22"/>
              </w:rPr>
            </w:pPr>
            <w:r w:rsidRPr="00616857">
              <w:rPr>
                <w:b/>
                <w:bCs/>
                <w:i/>
                <w:iCs/>
                <w:szCs w:val="22"/>
              </w:rPr>
              <w:t>Trade accounts receivable</w:t>
            </w:r>
          </w:p>
        </w:tc>
        <w:tc>
          <w:tcPr>
            <w:tcW w:w="1228" w:type="dxa"/>
          </w:tcPr>
          <w:p w14:paraId="57015E85" w14:textId="5A91DA22" w:rsidR="00D7710E" w:rsidRPr="00616857" w:rsidRDefault="00D7710E" w:rsidP="00D7710E">
            <w:pPr>
              <w:pStyle w:val="acctfourfigures"/>
              <w:tabs>
                <w:tab w:val="clear" w:pos="765"/>
                <w:tab w:val="decimal" w:pos="731"/>
              </w:tabs>
              <w:spacing w:line="280" w:lineRule="exact"/>
              <w:ind w:right="11"/>
              <w:rPr>
                <w:szCs w:val="22"/>
              </w:rPr>
            </w:pPr>
          </w:p>
        </w:tc>
        <w:tc>
          <w:tcPr>
            <w:tcW w:w="185" w:type="dxa"/>
          </w:tcPr>
          <w:p w14:paraId="6A93E9BB" w14:textId="77777777" w:rsidR="00D7710E" w:rsidRPr="00616857" w:rsidRDefault="00D7710E" w:rsidP="00D7710E">
            <w:pPr>
              <w:pStyle w:val="acctfourfigures"/>
              <w:tabs>
                <w:tab w:val="clear" w:pos="765"/>
                <w:tab w:val="decimal" w:pos="911"/>
              </w:tabs>
              <w:spacing w:line="280" w:lineRule="exact"/>
              <w:ind w:right="11"/>
              <w:jc w:val="right"/>
              <w:rPr>
                <w:szCs w:val="22"/>
              </w:rPr>
            </w:pPr>
          </w:p>
        </w:tc>
        <w:tc>
          <w:tcPr>
            <w:tcW w:w="1193" w:type="dxa"/>
          </w:tcPr>
          <w:p w14:paraId="477AADD5" w14:textId="29E1714D" w:rsidR="00D7710E" w:rsidRPr="00616857" w:rsidRDefault="00D7710E" w:rsidP="00D7710E">
            <w:pPr>
              <w:pStyle w:val="acctfourfigures"/>
              <w:tabs>
                <w:tab w:val="clear" w:pos="765"/>
                <w:tab w:val="decimal" w:pos="731"/>
              </w:tabs>
              <w:spacing w:line="280" w:lineRule="exact"/>
              <w:ind w:right="11"/>
              <w:rPr>
                <w:szCs w:val="22"/>
              </w:rPr>
            </w:pPr>
          </w:p>
        </w:tc>
        <w:tc>
          <w:tcPr>
            <w:tcW w:w="180" w:type="dxa"/>
          </w:tcPr>
          <w:p w14:paraId="486BAABB" w14:textId="77777777" w:rsidR="00D7710E" w:rsidRPr="00616857" w:rsidRDefault="00D7710E" w:rsidP="00D7710E">
            <w:pPr>
              <w:pStyle w:val="acctfourfigures"/>
              <w:tabs>
                <w:tab w:val="clear" w:pos="765"/>
                <w:tab w:val="decimal" w:pos="911"/>
              </w:tabs>
              <w:spacing w:line="280" w:lineRule="exact"/>
              <w:ind w:right="11"/>
              <w:jc w:val="right"/>
              <w:rPr>
                <w:szCs w:val="22"/>
              </w:rPr>
            </w:pPr>
          </w:p>
        </w:tc>
        <w:tc>
          <w:tcPr>
            <w:tcW w:w="1178" w:type="dxa"/>
          </w:tcPr>
          <w:p w14:paraId="6581A66B" w14:textId="77777777" w:rsidR="00D7710E" w:rsidRPr="00616857" w:rsidRDefault="00D7710E" w:rsidP="00D7710E">
            <w:pPr>
              <w:pStyle w:val="acctfourfigures"/>
              <w:tabs>
                <w:tab w:val="clear" w:pos="765"/>
                <w:tab w:val="decimal" w:pos="911"/>
              </w:tabs>
              <w:spacing w:line="280" w:lineRule="exact"/>
              <w:ind w:right="11"/>
              <w:jc w:val="right"/>
              <w:rPr>
                <w:szCs w:val="22"/>
              </w:rPr>
            </w:pPr>
          </w:p>
        </w:tc>
        <w:tc>
          <w:tcPr>
            <w:tcW w:w="180" w:type="dxa"/>
          </w:tcPr>
          <w:p w14:paraId="39DA3296" w14:textId="77777777" w:rsidR="00D7710E" w:rsidRPr="00616857" w:rsidRDefault="00D7710E" w:rsidP="00D7710E">
            <w:pPr>
              <w:pStyle w:val="acctfourfigures"/>
              <w:tabs>
                <w:tab w:val="clear" w:pos="765"/>
                <w:tab w:val="decimal" w:pos="911"/>
              </w:tabs>
              <w:spacing w:line="280" w:lineRule="exact"/>
              <w:ind w:right="11"/>
              <w:jc w:val="right"/>
              <w:rPr>
                <w:szCs w:val="22"/>
              </w:rPr>
            </w:pPr>
          </w:p>
        </w:tc>
        <w:tc>
          <w:tcPr>
            <w:tcW w:w="1169" w:type="dxa"/>
          </w:tcPr>
          <w:p w14:paraId="02D3648F" w14:textId="4A75F269" w:rsidR="00D7710E" w:rsidRPr="00616857" w:rsidRDefault="00D7710E" w:rsidP="00D7710E">
            <w:pPr>
              <w:pStyle w:val="acctfourfigures"/>
              <w:tabs>
                <w:tab w:val="clear" w:pos="765"/>
                <w:tab w:val="decimal" w:pos="911"/>
              </w:tabs>
              <w:spacing w:line="280" w:lineRule="exact"/>
              <w:ind w:right="11"/>
              <w:jc w:val="right"/>
              <w:rPr>
                <w:szCs w:val="22"/>
              </w:rPr>
            </w:pPr>
          </w:p>
        </w:tc>
      </w:tr>
      <w:tr w:rsidR="0033528A" w:rsidRPr="00616857" w14:paraId="724050B3" w14:textId="77777777" w:rsidTr="00BA16A8">
        <w:trPr>
          <w:cantSplit/>
        </w:trPr>
        <w:tc>
          <w:tcPr>
            <w:tcW w:w="4147" w:type="dxa"/>
          </w:tcPr>
          <w:p w14:paraId="74D06F48" w14:textId="77777777" w:rsidR="0033528A" w:rsidRPr="00616857" w:rsidRDefault="0033528A" w:rsidP="0033528A">
            <w:pPr>
              <w:spacing w:line="280" w:lineRule="exact"/>
              <w:rPr>
                <w:szCs w:val="22"/>
              </w:rPr>
            </w:pPr>
            <w:r w:rsidRPr="00616857">
              <w:rPr>
                <w:szCs w:val="22"/>
              </w:rPr>
              <w:t>Subsidiaries</w:t>
            </w:r>
          </w:p>
        </w:tc>
        <w:tc>
          <w:tcPr>
            <w:tcW w:w="1228" w:type="dxa"/>
          </w:tcPr>
          <w:p w14:paraId="7B4A11F7" w14:textId="6D5D81DD" w:rsidR="0033528A" w:rsidRPr="00616857" w:rsidRDefault="0033528A" w:rsidP="00C67B55">
            <w:pPr>
              <w:pStyle w:val="acctfourfigures"/>
              <w:tabs>
                <w:tab w:val="clear" w:pos="765"/>
                <w:tab w:val="decimal" w:pos="731"/>
              </w:tabs>
              <w:spacing w:line="280" w:lineRule="exact"/>
              <w:ind w:right="11"/>
              <w:rPr>
                <w:szCs w:val="22"/>
              </w:rPr>
            </w:pPr>
            <w:r>
              <w:rPr>
                <w:szCs w:val="22"/>
              </w:rPr>
              <w:t>-</w:t>
            </w:r>
          </w:p>
        </w:tc>
        <w:tc>
          <w:tcPr>
            <w:tcW w:w="185" w:type="dxa"/>
          </w:tcPr>
          <w:p w14:paraId="63A037D3" w14:textId="77777777" w:rsidR="0033528A" w:rsidRPr="00616857" w:rsidRDefault="0033528A" w:rsidP="0033528A">
            <w:pPr>
              <w:pStyle w:val="acctfourfigures"/>
              <w:tabs>
                <w:tab w:val="clear" w:pos="765"/>
                <w:tab w:val="decimal" w:pos="911"/>
              </w:tabs>
              <w:spacing w:line="280" w:lineRule="exact"/>
              <w:ind w:right="11"/>
              <w:jc w:val="right"/>
              <w:rPr>
                <w:szCs w:val="22"/>
              </w:rPr>
            </w:pPr>
          </w:p>
        </w:tc>
        <w:tc>
          <w:tcPr>
            <w:tcW w:w="1193" w:type="dxa"/>
          </w:tcPr>
          <w:p w14:paraId="148A86AD" w14:textId="54DA71E6" w:rsidR="0033528A" w:rsidRPr="00616857" w:rsidRDefault="0033528A" w:rsidP="00C67B55">
            <w:pPr>
              <w:pStyle w:val="acctfourfigures"/>
              <w:tabs>
                <w:tab w:val="clear" w:pos="765"/>
                <w:tab w:val="decimal" w:pos="731"/>
              </w:tabs>
              <w:spacing w:line="280" w:lineRule="exact"/>
              <w:ind w:right="11"/>
              <w:rPr>
                <w:szCs w:val="22"/>
              </w:rPr>
            </w:pPr>
            <w:r w:rsidRPr="00B4638D">
              <w:t>-</w:t>
            </w:r>
          </w:p>
        </w:tc>
        <w:tc>
          <w:tcPr>
            <w:tcW w:w="180" w:type="dxa"/>
          </w:tcPr>
          <w:p w14:paraId="215D5957" w14:textId="5C6E4FB2" w:rsidR="0033528A" w:rsidRPr="00616857" w:rsidRDefault="0033528A" w:rsidP="0033528A">
            <w:pPr>
              <w:pStyle w:val="acctfourfigures"/>
              <w:tabs>
                <w:tab w:val="clear" w:pos="765"/>
                <w:tab w:val="decimal" w:pos="911"/>
              </w:tabs>
              <w:spacing w:line="280" w:lineRule="exact"/>
              <w:ind w:right="11"/>
              <w:jc w:val="right"/>
              <w:rPr>
                <w:szCs w:val="22"/>
              </w:rPr>
            </w:pPr>
          </w:p>
        </w:tc>
        <w:tc>
          <w:tcPr>
            <w:tcW w:w="1178" w:type="dxa"/>
          </w:tcPr>
          <w:p w14:paraId="153924D1" w14:textId="53F8CF67" w:rsidR="0033528A" w:rsidRPr="00616857" w:rsidRDefault="0033528A" w:rsidP="00AD112A">
            <w:pPr>
              <w:pStyle w:val="acctfourfigures"/>
              <w:tabs>
                <w:tab w:val="clear" w:pos="765"/>
                <w:tab w:val="decimal" w:pos="1010"/>
              </w:tabs>
              <w:spacing w:line="280" w:lineRule="exact"/>
              <w:ind w:right="-80"/>
              <w:rPr>
                <w:szCs w:val="22"/>
              </w:rPr>
            </w:pPr>
            <w:r w:rsidRPr="00FC0D15">
              <w:t>1,091,363</w:t>
            </w:r>
          </w:p>
        </w:tc>
        <w:tc>
          <w:tcPr>
            <w:tcW w:w="180" w:type="dxa"/>
          </w:tcPr>
          <w:p w14:paraId="4C4620F8" w14:textId="77777777" w:rsidR="0033528A" w:rsidRPr="00616857" w:rsidRDefault="0033528A" w:rsidP="0033528A">
            <w:pPr>
              <w:pStyle w:val="acctfourfigures"/>
              <w:tabs>
                <w:tab w:val="clear" w:pos="765"/>
                <w:tab w:val="decimal" w:pos="911"/>
              </w:tabs>
              <w:spacing w:line="280" w:lineRule="exact"/>
              <w:ind w:right="11"/>
              <w:jc w:val="right"/>
              <w:rPr>
                <w:szCs w:val="22"/>
              </w:rPr>
            </w:pPr>
          </w:p>
        </w:tc>
        <w:tc>
          <w:tcPr>
            <w:tcW w:w="1169" w:type="dxa"/>
          </w:tcPr>
          <w:p w14:paraId="396BA907" w14:textId="2EA57922" w:rsidR="0033528A" w:rsidRPr="00616857" w:rsidRDefault="0033528A" w:rsidP="00AD112A">
            <w:pPr>
              <w:pStyle w:val="acctfourfigures"/>
              <w:tabs>
                <w:tab w:val="clear" w:pos="765"/>
                <w:tab w:val="decimal" w:pos="1000"/>
              </w:tabs>
              <w:spacing w:line="280" w:lineRule="exact"/>
              <w:ind w:right="-80"/>
              <w:rPr>
                <w:szCs w:val="22"/>
              </w:rPr>
            </w:pPr>
            <w:r w:rsidRPr="00F64D0D">
              <w:rPr>
                <w:lang w:val="en-US"/>
              </w:rPr>
              <w:t>938</w:t>
            </w:r>
            <w:r w:rsidRPr="004F144C">
              <w:t>,</w:t>
            </w:r>
            <w:r w:rsidRPr="00F64D0D">
              <w:rPr>
                <w:lang w:val="en-US"/>
              </w:rPr>
              <w:t>654</w:t>
            </w:r>
          </w:p>
        </w:tc>
      </w:tr>
      <w:tr w:rsidR="0033528A" w:rsidRPr="00616857" w14:paraId="6C3FDCE7" w14:textId="77777777" w:rsidTr="00BA16A8">
        <w:trPr>
          <w:cantSplit/>
        </w:trPr>
        <w:tc>
          <w:tcPr>
            <w:tcW w:w="4147" w:type="dxa"/>
          </w:tcPr>
          <w:p w14:paraId="3F0A5DEF" w14:textId="77777777" w:rsidR="0033528A" w:rsidRPr="00616857" w:rsidRDefault="0033528A" w:rsidP="0033528A">
            <w:pPr>
              <w:spacing w:line="280" w:lineRule="exact"/>
              <w:rPr>
                <w:szCs w:val="22"/>
              </w:rPr>
            </w:pPr>
            <w:r w:rsidRPr="00616857">
              <w:rPr>
                <w:szCs w:val="22"/>
              </w:rPr>
              <w:t>Joint ventures</w:t>
            </w:r>
          </w:p>
        </w:tc>
        <w:tc>
          <w:tcPr>
            <w:tcW w:w="1228" w:type="dxa"/>
            <w:tcBorders>
              <w:bottom w:val="single" w:sz="4" w:space="0" w:color="auto"/>
            </w:tcBorders>
          </w:tcPr>
          <w:p w14:paraId="0BC272C5" w14:textId="4B2B0D2E" w:rsidR="0033528A" w:rsidRPr="00616857" w:rsidRDefault="0033528A" w:rsidP="0033528A">
            <w:pPr>
              <w:pStyle w:val="acctfourfigures"/>
              <w:tabs>
                <w:tab w:val="clear" w:pos="765"/>
                <w:tab w:val="decimal" w:pos="911"/>
              </w:tabs>
              <w:spacing w:line="280" w:lineRule="exact"/>
              <w:ind w:right="11"/>
              <w:jc w:val="right"/>
              <w:rPr>
                <w:szCs w:val="22"/>
              </w:rPr>
            </w:pPr>
            <w:r w:rsidRPr="00245EBA">
              <w:t>928,484</w:t>
            </w:r>
          </w:p>
        </w:tc>
        <w:tc>
          <w:tcPr>
            <w:tcW w:w="185" w:type="dxa"/>
          </w:tcPr>
          <w:p w14:paraId="3DB99F72" w14:textId="77777777" w:rsidR="0033528A" w:rsidRPr="00616857" w:rsidRDefault="0033528A" w:rsidP="0033528A">
            <w:pPr>
              <w:pStyle w:val="acctfourfigures"/>
              <w:tabs>
                <w:tab w:val="clear" w:pos="765"/>
                <w:tab w:val="decimal" w:pos="911"/>
              </w:tabs>
              <w:spacing w:line="280" w:lineRule="exact"/>
              <w:ind w:right="11"/>
              <w:jc w:val="right"/>
              <w:rPr>
                <w:szCs w:val="22"/>
              </w:rPr>
            </w:pPr>
          </w:p>
        </w:tc>
        <w:tc>
          <w:tcPr>
            <w:tcW w:w="1193" w:type="dxa"/>
            <w:tcBorders>
              <w:bottom w:val="single" w:sz="4" w:space="0" w:color="auto"/>
            </w:tcBorders>
          </w:tcPr>
          <w:p w14:paraId="1526B4E1" w14:textId="36FFA652" w:rsidR="0033528A" w:rsidRPr="00616857" w:rsidRDefault="0033528A" w:rsidP="0033528A">
            <w:pPr>
              <w:pStyle w:val="acctfourfigures"/>
              <w:tabs>
                <w:tab w:val="clear" w:pos="765"/>
                <w:tab w:val="decimal" w:pos="911"/>
              </w:tabs>
              <w:spacing w:line="280" w:lineRule="exact"/>
              <w:ind w:right="11"/>
              <w:jc w:val="right"/>
              <w:rPr>
                <w:szCs w:val="22"/>
              </w:rPr>
            </w:pPr>
            <w:r w:rsidRPr="00F64D0D">
              <w:rPr>
                <w:lang w:val="en-US"/>
              </w:rPr>
              <w:t>1</w:t>
            </w:r>
            <w:r w:rsidRPr="00B4638D">
              <w:t>,</w:t>
            </w:r>
            <w:r w:rsidRPr="00F64D0D">
              <w:rPr>
                <w:lang w:val="en-US"/>
              </w:rPr>
              <w:t>011</w:t>
            </w:r>
            <w:r w:rsidRPr="00B4638D">
              <w:t>,</w:t>
            </w:r>
            <w:r w:rsidRPr="00F64D0D">
              <w:rPr>
                <w:lang w:val="en-US"/>
              </w:rPr>
              <w:t>221</w:t>
            </w:r>
          </w:p>
        </w:tc>
        <w:tc>
          <w:tcPr>
            <w:tcW w:w="180" w:type="dxa"/>
          </w:tcPr>
          <w:p w14:paraId="08F5D4C3" w14:textId="4AC809FF" w:rsidR="0033528A" w:rsidRPr="00616857" w:rsidRDefault="0033528A" w:rsidP="0033528A">
            <w:pPr>
              <w:pStyle w:val="acctfourfigures"/>
              <w:tabs>
                <w:tab w:val="clear" w:pos="765"/>
                <w:tab w:val="decimal" w:pos="911"/>
              </w:tabs>
              <w:spacing w:line="280" w:lineRule="exact"/>
              <w:ind w:right="11"/>
              <w:jc w:val="right"/>
              <w:rPr>
                <w:szCs w:val="22"/>
              </w:rPr>
            </w:pPr>
          </w:p>
        </w:tc>
        <w:tc>
          <w:tcPr>
            <w:tcW w:w="1178" w:type="dxa"/>
            <w:tcBorders>
              <w:bottom w:val="single" w:sz="4" w:space="0" w:color="auto"/>
            </w:tcBorders>
          </w:tcPr>
          <w:p w14:paraId="59EFF915" w14:textId="0B398A32" w:rsidR="0033528A" w:rsidRPr="00616857" w:rsidRDefault="0033528A" w:rsidP="00AD112A">
            <w:pPr>
              <w:pStyle w:val="acctfourfigures"/>
              <w:tabs>
                <w:tab w:val="clear" w:pos="765"/>
                <w:tab w:val="decimal" w:pos="1010"/>
              </w:tabs>
              <w:spacing w:line="280" w:lineRule="exact"/>
              <w:ind w:right="-80"/>
              <w:rPr>
                <w:szCs w:val="22"/>
              </w:rPr>
            </w:pPr>
            <w:r w:rsidRPr="00FC0D15">
              <w:t>835,219</w:t>
            </w:r>
          </w:p>
        </w:tc>
        <w:tc>
          <w:tcPr>
            <w:tcW w:w="180" w:type="dxa"/>
          </w:tcPr>
          <w:p w14:paraId="663375F7" w14:textId="77777777" w:rsidR="0033528A" w:rsidRPr="00616857" w:rsidRDefault="0033528A" w:rsidP="0033528A">
            <w:pPr>
              <w:pStyle w:val="acctfourfigures"/>
              <w:tabs>
                <w:tab w:val="clear" w:pos="765"/>
                <w:tab w:val="decimal" w:pos="911"/>
              </w:tabs>
              <w:spacing w:line="280" w:lineRule="exact"/>
              <w:ind w:right="11"/>
              <w:jc w:val="right"/>
              <w:rPr>
                <w:szCs w:val="22"/>
              </w:rPr>
            </w:pPr>
          </w:p>
        </w:tc>
        <w:tc>
          <w:tcPr>
            <w:tcW w:w="1169" w:type="dxa"/>
            <w:tcBorders>
              <w:bottom w:val="single" w:sz="4" w:space="0" w:color="auto"/>
            </w:tcBorders>
          </w:tcPr>
          <w:p w14:paraId="5F416EAD" w14:textId="2930F238" w:rsidR="0033528A" w:rsidRPr="00616857" w:rsidRDefault="0033528A" w:rsidP="00AD112A">
            <w:pPr>
              <w:pStyle w:val="acctfourfigures"/>
              <w:tabs>
                <w:tab w:val="clear" w:pos="765"/>
                <w:tab w:val="decimal" w:pos="1000"/>
              </w:tabs>
              <w:spacing w:line="280" w:lineRule="exact"/>
              <w:ind w:right="-80"/>
              <w:rPr>
                <w:szCs w:val="22"/>
              </w:rPr>
            </w:pPr>
            <w:r w:rsidRPr="00F64D0D">
              <w:rPr>
                <w:lang w:val="en-US"/>
              </w:rPr>
              <w:t>1</w:t>
            </w:r>
            <w:r w:rsidRPr="004F144C">
              <w:t>,</w:t>
            </w:r>
            <w:r w:rsidRPr="00F64D0D">
              <w:rPr>
                <w:lang w:val="en-US"/>
              </w:rPr>
              <w:t>008</w:t>
            </w:r>
            <w:r w:rsidRPr="004F144C">
              <w:t>,</w:t>
            </w:r>
            <w:r w:rsidRPr="00F64D0D">
              <w:rPr>
                <w:lang w:val="en-US"/>
              </w:rPr>
              <w:t>975</w:t>
            </w:r>
          </w:p>
        </w:tc>
      </w:tr>
      <w:tr w:rsidR="0033528A" w:rsidRPr="00616857" w14:paraId="379DBA7E" w14:textId="77777777" w:rsidTr="00BA16A8">
        <w:trPr>
          <w:cantSplit/>
        </w:trPr>
        <w:tc>
          <w:tcPr>
            <w:tcW w:w="4147" w:type="dxa"/>
          </w:tcPr>
          <w:p w14:paraId="1928D4C7" w14:textId="77777777" w:rsidR="0033528A" w:rsidRPr="00616857" w:rsidRDefault="0033528A" w:rsidP="0033528A">
            <w:pPr>
              <w:spacing w:line="280" w:lineRule="exact"/>
              <w:rPr>
                <w:szCs w:val="22"/>
              </w:rPr>
            </w:pPr>
          </w:p>
        </w:tc>
        <w:tc>
          <w:tcPr>
            <w:tcW w:w="1228" w:type="dxa"/>
            <w:tcBorders>
              <w:top w:val="single" w:sz="4" w:space="0" w:color="auto"/>
            </w:tcBorders>
          </w:tcPr>
          <w:p w14:paraId="4E778AD1" w14:textId="4DA587BC" w:rsidR="0033528A" w:rsidRPr="00E72AAB" w:rsidRDefault="0033528A" w:rsidP="0033528A">
            <w:pPr>
              <w:pStyle w:val="acctfourfigures"/>
              <w:tabs>
                <w:tab w:val="clear" w:pos="765"/>
                <w:tab w:val="decimal" w:pos="911"/>
              </w:tabs>
              <w:spacing w:line="280" w:lineRule="exact"/>
              <w:ind w:right="11"/>
              <w:jc w:val="right"/>
              <w:rPr>
                <w:b/>
                <w:bCs/>
              </w:rPr>
            </w:pPr>
            <w:r w:rsidRPr="00E72AAB">
              <w:rPr>
                <w:b/>
                <w:bCs/>
              </w:rPr>
              <w:t>928,484</w:t>
            </w:r>
          </w:p>
        </w:tc>
        <w:tc>
          <w:tcPr>
            <w:tcW w:w="185" w:type="dxa"/>
          </w:tcPr>
          <w:p w14:paraId="5B155A6D" w14:textId="77777777" w:rsidR="0033528A" w:rsidRPr="009952DC" w:rsidRDefault="0033528A" w:rsidP="0033528A">
            <w:pPr>
              <w:pStyle w:val="acctfourfigures"/>
              <w:tabs>
                <w:tab w:val="clear" w:pos="765"/>
                <w:tab w:val="decimal" w:pos="911"/>
              </w:tabs>
              <w:spacing w:line="280" w:lineRule="exact"/>
              <w:ind w:right="11"/>
              <w:jc w:val="right"/>
              <w:rPr>
                <w:b/>
                <w:bCs/>
                <w:szCs w:val="22"/>
              </w:rPr>
            </w:pPr>
          </w:p>
        </w:tc>
        <w:tc>
          <w:tcPr>
            <w:tcW w:w="1193" w:type="dxa"/>
            <w:tcBorders>
              <w:top w:val="single" w:sz="4" w:space="0" w:color="auto"/>
            </w:tcBorders>
          </w:tcPr>
          <w:p w14:paraId="5D3AF404" w14:textId="70F18B00" w:rsidR="0033528A" w:rsidRPr="009952DC" w:rsidRDefault="0033528A" w:rsidP="0033528A">
            <w:pPr>
              <w:pStyle w:val="acctfourfigures"/>
              <w:tabs>
                <w:tab w:val="clear" w:pos="765"/>
                <w:tab w:val="decimal" w:pos="911"/>
              </w:tabs>
              <w:spacing w:line="280" w:lineRule="exact"/>
              <w:ind w:right="11"/>
              <w:jc w:val="right"/>
              <w:rPr>
                <w:b/>
                <w:bCs/>
              </w:rPr>
            </w:pPr>
            <w:r w:rsidRPr="00F64D0D">
              <w:rPr>
                <w:b/>
                <w:bCs/>
                <w:lang w:val="en-US"/>
              </w:rPr>
              <w:t>1</w:t>
            </w:r>
            <w:r w:rsidRPr="009952DC">
              <w:rPr>
                <w:b/>
                <w:bCs/>
              </w:rPr>
              <w:t>,</w:t>
            </w:r>
            <w:r w:rsidRPr="00F64D0D">
              <w:rPr>
                <w:b/>
                <w:bCs/>
                <w:lang w:val="en-US"/>
              </w:rPr>
              <w:t>011</w:t>
            </w:r>
            <w:r w:rsidRPr="009952DC">
              <w:rPr>
                <w:b/>
                <w:bCs/>
              </w:rPr>
              <w:t>,</w:t>
            </w:r>
            <w:r w:rsidRPr="00F64D0D">
              <w:rPr>
                <w:b/>
                <w:bCs/>
                <w:lang w:val="en-US"/>
              </w:rPr>
              <w:t>221</w:t>
            </w:r>
          </w:p>
        </w:tc>
        <w:tc>
          <w:tcPr>
            <w:tcW w:w="180" w:type="dxa"/>
          </w:tcPr>
          <w:p w14:paraId="39B0374A" w14:textId="77777777" w:rsidR="0033528A" w:rsidRPr="009952DC" w:rsidRDefault="0033528A" w:rsidP="0033528A">
            <w:pPr>
              <w:pStyle w:val="acctfourfigures"/>
              <w:tabs>
                <w:tab w:val="clear" w:pos="765"/>
                <w:tab w:val="decimal" w:pos="911"/>
              </w:tabs>
              <w:spacing w:line="280" w:lineRule="exact"/>
              <w:ind w:right="11"/>
              <w:jc w:val="right"/>
              <w:rPr>
                <w:b/>
                <w:bCs/>
                <w:szCs w:val="22"/>
              </w:rPr>
            </w:pPr>
          </w:p>
        </w:tc>
        <w:tc>
          <w:tcPr>
            <w:tcW w:w="1178" w:type="dxa"/>
            <w:tcBorders>
              <w:top w:val="single" w:sz="4" w:space="0" w:color="auto"/>
            </w:tcBorders>
          </w:tcPr>
          <w:p w14:paraId="3845D2B2" w14:textId="39776998" w:rsidR="0033528A" w:rsidRPr="0033528A" w:rsidRDefault="0033528A" w:rsidP="00AD112A">
            <w:pPr>
              <w:pStyle w:val="acctfourfigures"/>
              <w:tabs>
                <w:tab w:val="clear" w:pos="765"/>
                <w:tab w:val="decimal" w:pos="1010"/>
              </w:tabs>
              <w:spacing w:line="280" w:lineRule="exact"/>
              <w:ind w:right="-80"/>
              <w:rPr>
                <w:b/>
                <w:bCs/>
              </w:rPr>
            </w:pPr>
            <w:r w:rsidRPr="0033528A">
              <w:rPr>
                <w:b/>
                <w:bCs/>
              </w:rPr>
              <w:t>1,926,582</w:t>
            </w:r>
          </w:p>
        </w:tc>
        <w:tc>
          <w:tcPr>
            <w:tcW w:w="180" w:type="dxa"/>
          </w:tcPr>
          <w:p w14:paraId="69B0D512" w14:textId="77777777" w:rsidR="0033528A" w:rsidRPr="009952DC" w:rsidRDefault="0033528A" w:rsidP="0033528A">
            <w:pPr>
              <w:pStyle w:val="acctfourfigures"/>
              <w:tabs>
                <w:tab w:val="clear" w:pos="765"/>
                <w:tab w:val="decimal" w:pos="911"/>
              </w:tabs>
              <w:spacing w:line="280" w:lineRule="exact"/>
              <w:ind w:right="11"/>
              <w:jc w:val="right"/>
              <w:rPr>
                <w:b/>
                <w:bCs/>
                <w:szCs w:val="22"/>
              </w:rPr>
            </w:pPr>
          </w:p>
        </w:tc>
        <w:tc>
          <w:tcPr>
            <w:tcW w:w="1169" w:type="dxa"/>
            <w:tcBorders>
              <w:top w:val="single" w:sz="4" w:space="0" w:color="auto"/>
            </w:tcBorders>
          </w:tcPr>
          <w:p w14:paraId="3FEB0EA6" w14:textId="1F56F8EC" w:rsidR="0033528A" w:rsidRPr="009952DC" w:rsidRDefault="0033528A" w:rsidP="00AD112A">
            <w:pPr>
              <w:pStyle w:val="acctfourfigures"/>
              <w:tabs>
                <w:tab w:val="clear" w:pos="765"/>
                <w:tab w:val="decimal" w:pos="1000"/>
              </w:tabs>
              <w:spacing w:line="280" w:lineRule="exact"/>
              <w:ind w:right="-80"/>
              <w:rPr>
                <w:b/>
                <w:bCs/>
              </w:rPr>
            </w:pPr>
            <w:r w:rsidRPr="00F64D0D">
              <w:rPr>
                <w:b/>
                <w:bCs/>
                <w:lang w:val="en-US"/>
              </w:rPr>
              <w:t>1</w:t>
            </w:r>
            <w:r w:rsidRPr="009952DC">
              <w:rPr>
                <w:b/>
                <w:bCs/>
              </w:rPr>
              <w:t>,</w:t>
            </w:r>
            <w:r w:rsidRPr="00F64D0D">
              <w:rPr>
                <w:b/>
                <w:bCs/>
                <w:lang w:val="en-US"/>
              </w:rPr>
              <w:t>947</w:t>
            </w:r>
            <w:r w:rsidRPr="009952DC">
              <w:rPr>
                <w:b/>
                <w:bCs/>
              </w:rPr>
              <w:t>,</w:t>
            </w:r>
            <w:r w:rsidRPr="00F64D0D">
              <w:rPr>
                <w:b/>
                <w:bCs/>
                <w:lang w:val="en-US"/>
              </w:rPr>
              <w:t>629</w:t>
            </w:r>
          </w:p>
        </w:tc>
      </w:tr>
      <w:tr w:rsidR="0033528A" w:rsidRPr="00616857" w14:paraId="6FA5AFA2" w14:textId="77777777" w:rsidTr="00BA16A8">
        <w:trPr>
          <w:cantSplit/>
        </w:trPr>
        <w:tc>
          <w:tcPr>
            <w:tcW w:w="4147" w:type="dxa"/>
          </w:tcPr>
          <w:p w14:paraId="00E579FD" w14:textId="68FB7B5A" w:rsidR="0033528A" w:rsidRPr="00616857" w:rsidRDefault="0033528A" w:rsidP="0033528A">
            <w:pPr>
              <w:spacing w:line="280" w:lineRule="exact"/>
              <w:rPr>
                <w:szCs w:val="22"/>
              </w:rPr>
            </w:pPr>
            <w:r w:rsidRPr="00616857">
              <w:rPr>
                <w:i/>
                <w:iCs/>
                <w:szCs w:val="22"/>
              </w:rPr>
              <w:t xml:space="preserve">Less </w:t>
            </w:r>
            <w:r w:rsidRPr="00616857">
              <w:rPr>
                <w:szCs w:val="22"/>
              </w:rPr>
              <w:t>allowance for expected credit loss</w:t>
            </w:r>
          </w:p>
        </w:tc>
        <w:tc>
          <w:tcPr>
            <w:tcW w:w="1228" w:type="dxa"/>
          </w:tcPr>
          <w:p w14:paraId="7E85851F" w14:textId="625511F5" w:rsidR="0033528A" w:rsidRPr="00B4638D" w:rsidRDefault="0033528A" w:rsidP="0033528A">
            <w:pPr>
              <w:pStyle w:val="acctfourfigures"/>
              <w:tabs>
                <w:tab w:val="clear" w:pos="765"/>
                <w:tab w:val="decimal" w:pos="731"/>
              </w:tabs>
              <w:spacing w:line="280" w:lineRule="exact"/>
              <w:ind w:right="11"/>
            </w:pPr>
            <w:r w:rsidRPr="00245EBA">
              <w:t>-</w:t>
            </w:r>
          </w:p>
        </w:tc>
        <w:tc>
          <w:tcPr>
            <w:tcW w:w="185" w:type="dxa"/>
          </w:tcPr>
          <w:p w14:paraId="6350E887" w14:textId="77777777" w:rsidR="0033528A" w:rsidRPr="00616857" w:rsidRDefault="0033528A" w:rsidP="0033528A">
            <w:pPr>
              <w:pStyle w:val="acctfourfigures"/>
              <w:tabs>
                <w:tab w:val="clear" w:pos="765"/>
                <w:tab w:val="decimal" w:pos="911"/>
              </w:tabs>
              <w:spacing w:line="280" w:lineRule="exact"/>
              <w:ind w:right="11"/>
              <w:jc w:val="right"/>
              <w:rPr>
                <w:szCs w:val="22"/>
              </w:rPr>
            </w:pPr>
          </w:p>
        </w:tc>
        <w:tc>
          <w:tcPr>
            <w:tcW w:w="1193" w:type="dxa"/>
          </w:tcPr>
          <w:p w14:paraId="31F56892" w14:textId="0FA60729" w:rsidR="0033528A" w:rsidRPr="00616857" w:rsidRDefault="0033528A" w:rsidP="0033528A">
            <w:pPr>
              <w:pStyle w:val="acctfourfigures"/>
              <w:tabs>
                <w:tab w:val="clear" w:pos="765"/>
                <w:tab w:val="decimal" w:pos="731"/>
              </w:tabs>
              <w:spacing w:line="280" w:lineRule="exact"/>
              <w:ind w:right="11"/>
            </w:pPr>
            <w:r>
              <w:t>-</w:t>
            </w:r>
          </w:p>
        </w:tc>
        <w:tc>
          <w:tcPr>
            <w:tcW w:w="180" w:type="dxa"/>
          </w:tcPr>
          <w:p w14:paraId="2EB9879A" w14:textId="77777777" w:rsidR="0033528A" w:rsidRPr="00616857" w:rsidRDefault="0033528A" w:rsidP="0033528A">
            <w:pPr>
              <w:pStyle w:val="acctfourfigures"/>
              <w:tabs>
                <w:tab w:val="clear" w:pos="765"/>
                <w:tab w:val="decimal" w:pos="911"/>
              </w:tabs>
              <w:spacing w:line="280" w:lineRule="exact"/>
              <w:ind w:right="11"/>
              <w:jc w:val="right"/>
              <w:rPr>
                <w:szCs w:val="22"/>
              </w:rPr>
            </w:pPr>
          </w:p>
        </w:tc>
        <w:tc>
          <w:tcPr>
            <w:tcW w:w="1178" w:type="dxa"/>
          </w:tcPr>
          <w:p w14:paraId="1E93DB44" w14:textId="351AC65C" w:rsidR="0033528A" w:rsidRPr="00FA3FD1" w:rsidRDefault="0033528A" w:rsidP="00AD112A">
            <w:pPr>
              <w:pStyle w:val="acctfourfigures"/>
              <w:tabs>
                <w:tab w:val="clear" w:pos="765"/>
                <w:tab w:val="decimal" w:pos="1010"/>
              </w:tabs>
              <w:spacing w:line="280" w:lineRule="exact"/>
              <w:ind w:right="-80"/>
              <w:rPr>
                <w:lang w:val="en-US"/>
              </w:rPr>
            </w:pPr>
            <w:r w:rsidRPr="00FC0D15">
              <w:t>(40,341)</w:t>
            </w:r>
          </w:p>
        </w:tc>
        <w:tc>
          <w:tcPr>
            <w:tcW w:w="180" w:type="dxa"/>
          </w:tcPr>
          <w:p w14:paraId="294F7BA6" w14:textId="77777777" w:rsidR="0033528A" w:rsidRPr="00616857" w:rsidRDefault="0033528A" w:rsidP="0033528A">
            <w:pPr>
              <w:pStyle w:val="acctfourfigures"/>
              <w:tabs>
                <w:tab w:val="clear" w:pos="765"/>
                <w:tab w:val="decimal" w:pos="911"/>
              </w:tabs>
              <w:spacing w:line="280" w:lineRule="exact"/>
              <w:ind w:right="11"/>
              <w:jc w:val="right"/>
              <w:rPr>
                <w:szCs w:val="22"/>
              </w:rPr>
            </w:pPr>
          </w:p>
        </w:tc>
        <w:tc>
          <w:tcPr>
            <w:tcW w:w="1169" w:type="dxa"/>
          </w:tcPr>
          <w:p w14:paraId="69474EC4" w14:textId="7ABBDCE2" w:rsidR="0033528A" w:rsidRPr="00616857" w:rsidRDefault="0033528A" w:rsidP="00AD112A">
            <w:pPr>
              <w:pStyle w:val="acctfourfigures"/>
              <w:tabs>
                <w:tab w:val="clear" w:pos="765"/>
                <w:tab w:val="decimal" w:pos="1000"/>
              </w:tabs>
              <w:spacing w:line="280" w:lineRule="exact"/>
              <w:ind w:right="-80"/>
            </w:pPr>
            <w:r w:rsidRPr="009C73A6">
              <w:t>(46,816)</w:t>
            </w:r>
          </w:p>
        </w:tc>
      </w:tr>
      <w:tr w:rsidR="0033528A" w:rsidRPr="00616857" w14:paraId="73D03006" w14:textId="77777777" w:rsidTr="00BA16A8">
        <w:trPr>
          <w:cantSplit/>
        </w:trPr>
        <w:tc>
          <w:tcPr>
            <w:tcW w:w="4147" w:type="dxa"/>
          </w:tcPr>
          <w:p w14:paraId="62ED1F61" w14:textId="1486585B" w:rsidR="0033528A" w:rsidRPr="00616857" w:rsidRDefault="0033528A" w:rsidP="0033528A">
            <w:pPr>
              <w:spacing w:line="280" w:lineRule="exact"/>
              <w:rPr>
                <w:b/>
                <w:bCs/>
                <w:szCs w:val="22"/>
              </w:rPr>
            </w:pPr>
            <w:r w:rsidRPr="00616857">
              <w:rPr>
                <w:b/>
                <w:bCs/>
                <w:szCs w:val="22"/>
              </w:rPr>
              <w:t>Net</w:t>
            </w:r>
          </w:p>
        </w:tc>
        <w:tc>
          <w:tcPr>
            <w:tcW w:w="1228" w:type="dxa"/>
            <w:tcBorders>
              <w:top w:val="single" w:sz="4" w:space="0" w:color="auto"/>
              <w:bottom w:val="double" w:sz="4" w:space="0" w:color="auto"/>
            </w:tcBorders>
          </w:tcPr>
          <w:p w14:paraId="3DD9C194" w14:textId="749EDBF6" w:rsidR="0033528A" w:rsidRPr="00E72AAB" w:rsidRDefault="0033528A" w:rsidP="0033528A">
            <w:pPr>
              <w:pStyle w:val="acctfourfigures"/>
              <w:tabs>
                <w:tab w:val="clear" w:pos="765"/>
                <w:tab w:val="decimal" w:pos="911"/>
              </w:tabs>
              <w:spacing w:line="280" w:lineRule="exact"/>
              <w:ind w:right="11"/>
              <w:jc w:val="right"/>
              <w:rPr>
                <w:b/>
                <w:bCs/>
                <w:szCs w:val="22"/>
              </w:rPr>
            </w:pPr>
            <w:r w:rsidRPr="00E72AAB">
              <w:rPr>
                <w:b/>
                <w:bCs/>
              </w:rPr>
              <w:t>928,484</w:t>
            </w:r>
          </w:p>
        </w:tc>
        <w:tc>
          <w:tcPr>
            <w:tcW w:w="185" w:type="dxa"/>
          </w:tcPr>
          <w:p w14:paraId="65E40F79" w14:textId="77777777" w:rsidR="0033528A" w:rsidRPr="00A21B1C" w:rsidRDefault="0033528A" w:rsidP="0033528A">
            <w:pPr>
              <w:pStyle w:val="acctfourfigures"/>
              <w:tabs>
                <w:tab w:val="clear" w:pos="765"/>
                <w:tab w:val="decimal" w:pos="911"/>
              </w:tabs>
              <w:spacing w:line="280" w:lineRule="exact"/>
              <w:rPr>
                <w:b/>
                <w:bCs/>
                <w:szCs w:val="22"/>
              </w:rPr>
            </w:pPr>
          </w:p>
        </w:tc>
        <w:tc>
          <w:tcPr>
            <w:tcW w:w="1193" w:type="dxa"/>
            <w:tcBorders>
              <w:top w:val="single" w:sz="4" w:space="0" w:color="auto"/>
              <w:bottom w:val="double" w:sz="4" w:space="0" w:color="auto"/>
            </w:tcBorders>
          </w:tcPr>
          <w:p w14:paraId="79328472" w14:textId="53367D6C" w:rsidR="0033528A" w:rsidRPr="00A21B1C" w:rsidRDefault="0033528A" w:rsidP="0033528A">
            <w:pPr>
              <w:pStyle w:val="acctfourfigures"/>
              <w:tabs>
                <w:tab w:val="clear" w:pos="765"/>
                <w:tab w:val="decimal" w:pos="911"/>
              </w:tabs>
              <w:spacing w:line="280" w:lineRule="exact"/>
              <w:ind w:right="11"/>
              <w:jc w:val="right"/>
              <w:rPr>
                <w:b/>
                <w:bCs/>
                <w:szCs w:val="22"/>
              </w:rPr>
            </w:pPr>
            <w:r w:rsidRPr="00F64D0D">
              <w:rPr>
                <w:b/>
                <w:bCs/>
                <w:lang w:val="en-US"/>
              </w:rPr>
              <w:t>1</w:t>
            </w:r>
            <w:r w:rsidRPr="00A21B1C">
              <w:rPr>
                <w:b/>
                <w:bCs/>
              </w:rPr>
              <w:t>,</w:t>
            </w:r>
            <w:r w:rsidRPr="00F64D0D">
              <w:rPr>
                <w:b/>
                <w:bCs/>
                <w:lang w:val="en-US"/>
              </w:rPr>
              <w:t>011</w:t>
            </w:r>
            <w:r w:rsidRPr="00A21B1C">
              <w:rPr>
                <w:b/>
                <w:bCs/>
              </w:rPr>
              <w:t>,</w:t>
            </w:r>
            <w:r w:rsidRPr="00F64D0D">
              <w:rPr>
                <w:b/>
                <w:bCs/>
                <w:lang w:val="en-US"/>
              </w:rPr>
              <w:t>221</w:t>
            </w:r>
          </w:p>
        </w:tc>
        <w:tc>
          <w:tcPr>
            <w:tcW w:w="180" w:type="dxa"/>
          </w:tcPr>
          <w:p w14:paraId="22101468" w14:textId="700F4D74" w:rsidR="0033528A" w:rsidRPr="00A21B1C" w:rsidRDefault="0033528A" w:rsidP="0033528A">
            <w:pPr>
              <w:pStyle w:val="acctfourfigures"/>
              <w:tabs>
                <w:tab w:val="clear" w:pos="765"/>
                <w:tab w:val="decimal" w:pos="911"/>
              </w:tabs>
              <w:spacing w:line="280" w:lineRule="exact"/>
              <w:rPr>
                <w:b/>
                <w:bCs/>
                <w:szCs w:val="22"/>
              </w:rPr>
            </w:pPr>
          </w:p>
        </w:tc>
        <w:tc>
          <w:tcPr>
            <w:tcW w:w="1178" w:type="dxa"/>
            <w:tcBorders>
              <w:top w:val="single" w:sz="4" w:space="0" w:color="auto"/>
              <w:bottom w:val="double" w:sz="4" w:space="0" w:color="auto"/>
            </w:tcBorders>
          </w:tcPr>
          <w:p w14:paraId="5DEBB185" w14:textId="5F387E9A" w:rsidR="0033528A" w:rsidRPr="0033528A" w:rsidRDefault="0033528A" w:rsidP="00AD112A">
            <w:pPr>
              <w:pStyle w:val="acctfourfigures"/>
              <w:tabs>
                <w:tab w:val="clear" w:pos="765"/>
                <w:tab w:val="decimal" w:pos="1010"/>
              </w:tabs>
              <w:spacing w:line="280" w:lineRule="exact"/>
              <w:ind w:right="-80"/>
              <w:rPr>
                <w:b/>
                <w:bCs/>
                <w:szCs w:val="22"/>
              </w:rPr>
            </w:pPr>
            <w:r w:rsidRPr="0033528A">
              <w:rPr>
                <w:b/>
                <w:bCs/>
              </w:rPr>
              <w:t>1,886,241</w:t>
            </w:r>
          </w:p>
        </w:tc>
        <w:tc>
          <w:tcPr>
            <w:tcW w:w="180" w:type="dxa"/>
          </w:tcPr>
          <w:p w14:paraId="3606300E" w14:textId="77777777" w:rsidR="0033528A" w:rsidRPr="00A21B1C" w:rsidRDefault="0033528A" w:rsidP="0033528A">
            <w:pPr>
              <w:pStyle w:val="acctfourfigures"/>
              <w:tabs>
                <w:tab w:val="clear" w:pos="765"/>
                <w:tab w:val="decimal" w:pos="911"/>
              </w:tabs>
              <w:spacing w:line="280" w:lineRule="exact"/>
              <w:jc w:val="right"/>
              <w:rPr>
                <w:b/>
                <w:bCs/>
                <w:szCs w:val="22"/>
              </w:rPr>
            </w:pPr>
          </w:p>
        </w:tc>
        <w:tc>
          <w:tcPr>
            <w:tcW w:w="1169" w:type="dxa"/>
            <w:tcBorders>
              <w:top w:val="single" w:sz="4" w:space="0" w:color="auto"/>
              <w:bottom w:val="double" w:sz="4" w:space="0" w:color="auto"/>
            </w:tcBorders>
          </w:tcPr>
          <w:p w14:paraId="266E62C7" w14:textId="22B9E730" w:rsidR="0033528A" w:rsidRPr="00A21B1C" w:rsidRDefault="0033528A" w:rsidP="00AD112A">
            <w:pPr>
              <w:pStyle w:val="acctfourfigures"/>
              <w:tabs>
                <w:tab w:val="clear" w:pos="765"/>
                <w:tab w:val="decimal" w:pos="1000"/>
              </w:tabs>
              <w:spacing w:line="280" w:lineRule="exact"/>
              <w:ind w:right="-80"/>
              <w:rPr>
                <w:b/>
                <w:bCs/>
                <w:szCs w:val="22"/>
              </w:rPr>
            </w:pPr>
            <w:r w:rsidRPr="00F64D0D">
              <w:rPr>
                <w:b/>
                <w:bCs/>
                <w:lang w:val="en-US"/>
              </w:rPr>
              <w:t>1</w:t>
            </w:r>
            <w:r w:rsidRPr="00A21B1C">
              <w:rPr>
                <w:b/>
                <w:bCs/>
              </w:rPr>
              <w:t>,</w:t>
            </w:r>
            <w:r w:rsidRPr="00F64D0D">
              <w:rPr>
                <w:b/>
                <w:bCs/>
                <w:lang w:val="en-US"/>
              </w:rPr>
              <w:t>900</w:t>
            </w:r>
            <w:r w:rsidRPr="00A21B1C">
              <w:rPr>
                <w:b/>
                <w:bCs/>
              </w:rPr>
              <w:t>,</w:t>
            </w:r>
            <w:r w:rsidRPr="00F64D0D">
              <w:rPr>
                <w:b/>
                <w:bCs/>
                <w:lang w:val="en-US"/>
              </w:rPr>
              <w:t>813</w:t>
            </w:r>
          </w:p>
        </w:tc>
      </w:tr>
      <w:tr w:rsidR="009C73A6" w:rsidRPr="00616857" w14:paraId="2F23610A" w14:textId="77777777" w:rsidTr="00BA16A8">
        <w:trPr>
          <w:cantSplit/>
        </w:trPr>
        <w:tc>
          <w:tcPr>
            <w:tcW w:w="4147" w:type="dxa"/>
          </w:tcPr>
          <w:p w14:paraId="24E858F0" w14:textId="77777777" w:rsidR="009C73A6" w:rsidRPr="00274E1A" w:rsidRDefault="009C73A6" w:rsidP="009C73A6">
            <w:pPr>
              <w:spacing w:line="280" w:lineRule="exact"/>
              <w:rPr>
                <w:b/>
                <w:bCs/>
                <w:szCs w:val="22"/>
              </w:rPr>
            </w:pPr>
          </w:p>
        </w:tc>
        <w:tc>
          <w:tcPr>
            <w:tcW w:w="1228" w:type="dxa"/>
            <w:tcBorders>
              <w:top w:val="double" w:sz="4" w:space="0" w:color="auto"/>
            </w:tcBorders>
          </w:tcPr>
          <w:p w14:paraId="00A8AB49" w14:textId="77777777" w:rsidR="009C73A6" w:rsidRPr="00274E1A" w:rsidRDefault="009C73A6" w:rsidP="009C73A6">
            <w:pPr>
              <w:pStyle w:val="acctfourfigures"/>
              <w:tabs>
                <w:tab w:val="clear" w:pos="765"/>
                <w:tab w:val="decimal" w:pos="911"/>
              </w:tabs>
              <w:spacing w:line="280" w:lineRule="exact"/>
              <w:ind w:right="11"/>
              <w:jc w:val="right"/>
              <w:rPr>
                <w:rFonts w:cstheme="minorBidi"/>
                <w:b/>
                <w:bCs/>
                <w:szCs w:val="22"/>
                <w:cs/>
                <w:lang w:bidi="th-TH"/>
              </w:rPr>
            </w:pPr>
          </w:p>
        </w:tc>
        <w:tc>
          <w:tcPr>
            <w:tcW w:w="185" w:type="dxa"/>
          </w:tcPr>
          <w:p w14:paraId="61BFB68E" w14:textId="77777777" w:rsidR="009C73A6" w:rsidRPr="00274E1A" w:rsidRDefault="009C73A6" w:rsidP="009C73A6">
            <w:pPr>
              <w:pStyle w:val="acctfourfigures"/>
              <w:tabs>
                <w:tab w:val="clear" w:pos="765"/>
                <w:tab w:val="decimal" w:pos="911"/>
              </w:tabs>
              <w:spacing w:line="280" w:lineRule="exact"/>
              <w:rPr>
                <w:b/>
                <w:bCs/>
                <w:szCs w:val="22"/>
              </w:rPr>
            </w:pPr>
          </w:p>
        </w:tc>
        <w:tc>
          <w:tcPr>
            <w:tcW w:w="1193" w:type="dxa"/>
            <w:tcBorders>
              <w:top w:val="double" w:sz="4" w:space="0" w:color="auto"/>
            </w:tcBorders>
          </w:tcPr>
          <w:p w14:paraId="12CB57C8" w14:textId="77777777" w:rsidR="009C73A6" w:rsidRPr="00274E1A" w:rsidRDefault="009C73A6" w:rsidP="009C73A6">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1DF34BB4" w14:textId="77777777" w:rsidR="009C73A6" w:rsidRPr="00274E1A" w:rsidRDefault="009C73A6" w:rsidP="009C73A6">
            <w:pPr>
              <w:pStyle w:val="acctfourfigures"/>
              <w:tabs>
                <w:tab w:val="clear" w:pos="765"/>
                <w:tab w:val="decimal" w:pos="911"/>
              </w:tabs>
              <w:spacing w:line="280" w:lineRule="exact"/>
              <w:rPr>
                <w:b/>
                <w:bCs/>
                <w:szCs w:val="22"/>
              </w:rPr>
            </w:pPr>
          </w:p>
        </w:tc>
        <w:tc>
          <w:tcPr>
            <w:tcW w:w="1178" w:type="dxa"/>
            <w:tcBorders>
              <w:top w:val="double" w:sz="4" w:space="0" w:color="auto"/>
            </w:tcBorders>
          </w:tcPr>
          <w:p w14:paraId="19AC0D23" w14:textId="77777777" w:rsidR="009C73A6" w:rsidRPr="00274E1A" w:rsidRDefault="009C73A6" w:rsidP="00AD112A">
            <w:pPr>
              <w:pStyle w:val="acctfourfigures"/>
              <w:tabs>
                <w:tab w:val="clear" w:pos="765"/>
                <w:tab w:val="decimal" w:pos="1010"/>
              </w:tabs>
              <w:spacing w:line="280" w:lineRule="exact"/>
              <w:ind w:right="-80"/>
              <w:rPr>
                <w:b/>
                <w:bCs/>
                <w:szCs w:val="22"/>
              </w:rPr>
            </w:pPr>
          </w:p>
        </w:tc>
        <w:tc>
          <w:tcPr>
            <w:tcW w:w="180" w:type="dxa"/>
          </w:tcPr>
          <w:p w14:paraId="7880BBE5" w14:textId="77777777" w:rsidR="009C73A6" w:rsidRPr="00274E1A" w:rsidRDefault="009C73A6" w:rsidP="009C73A6">
            <w:pPr>
              <w:pStyle w:val="acctfourfigures"/>
              <w:tabs>
                <w:tab w:val="clear" w:pos="765"/>
                <w:tab w:val="decimal" w:pos="911"/>
              </w:tabs>
              <w:spacing w:line="280" w:lineRule="exact"/>
              <w:jc w:val="right"/>
              <w:rPr>
                <w:b/>
                <w:bCs/>
                <w:szCs w:val="22"/>
              </w:rPr>
            </w:pPr>
          </w:p>
        </w:tc>
        <w:tc>
          <w:tcPr>
            <w:tcW w:w="1169" w:type="dxa"/>
            <w:tcBorders>
              <w:top w:val="double" w:sz="4" w:space="0" w:color="auto"/>
            </w:tcBorders>
          </w:tcPr>
          <w:p w14:paraId="7DB54BA1" w14:textId="77777777" w:rsidR="009C73A6" w:rsidRPr="00274E1A" w:rsidRDefault="009C73A6" w:rsidP="00AD112A">
            <w:pPr>
              <w:pStyle w:val="acctfourfigures"/>
              <w:tabs>
                <w:tab w:val="clear" w:pos="765"/>
                <w:tab w:val="decimal" w:pos="1000"/>
              </w:tabs>
              <w:spacing w:line="280" w:lineRule="exact"/>
              <w:ind w:right="-80"/>
              <w:rPr>
                <w:b/>
                <w:bCs/>
                <w:szCs w:val="22"/>
              </w:rPr>
            </w:pPr>
          </w:p>
        </w:tc>
      </w:tr>
      <w:tr w:rsidR="009C73A6" w:rsidRPr="00616857" w14:paraId="73325DB6" w14:textId="77777777" w:rsidTr="00BA16A8">
        <w:trPr>
          <w:cantSplit/>
        </w:trPr>
        <w:tc>
          <w:tcPr>
            <w:tcW w:w="4147" w:type="dxa"/>
          </w:tcPr>
          <w:p w14:paraId="03F893FB" w14:textId="21B59B57" w:rsidR="009C73A6" w:rsidRPr="00616857" w:rsidRDefault="009C73A6" w:rsidP="009C73A6">
            <w:pPr>
              <w:spacing w:line="280" w:lineRule="exact"/>
              <w:rPr>
                <w:b/>
                <w:bCs/>
                <w:szCs w:val="22"/>
              </w:rPr>
            </w:pPr>
            <w:r w:rsidRPr="00616857">
              <w:rPr>
                <w:b/>
                <w:bCs/>
                <w:i/>
                <w:iCs/>
                <w:szCs w:val="22"/>
              </w:rPr>
              <w:t>Other receivables</w:t>
            </w:r>
          </w:p>
        </w:tc>
        <w:tc>
          <w:tcPr>
            <w:tcW w:w="1228" w:type="dxa"/>
          </w:tcPr>
          <w:p w14:paraId="7251B52F" w14:textId="77777777" w:rsidR="009C73A6" w:rsidRPr="00616857" w:rsidRDefault="009C73A6" w:rsidP="009C73A6">
            <w:pPr>
              <w:pStyle w:val="acctfourfigures"/>
              <w:tabs>
                <w:tab w:val="clear" w:pos="765"/>
                <w:tab w:val="decimal" w:pos="911"/>
              </w:tabs>
              <w:spacing w:line="280" w:lineRule="exact"/>
              <w:ind w:right="11"/>
              <w:jc w:val="right"/>
              <w:rPr>
                <w:rFonts w:cstheme="minorBidi"/>
                <w:b/>
                <w:bCs/>
                <w:szCs w:val="22"/>
                <w:cs/>
                <w:lang w:bidi="th-TH"/>
              </w:rPr>
            </w:pPr>
          </w:p>
        </w:tc>
        <w:tc>
          <w:tcPr>
            <w:tcW w:w="185" w:type="dxa"/>
          </w:tcPr>
          <w:p w14:paraId="43A0C456" w14:textId="77777777" w:rsidR="009C73A6" w:rsidRPr="00616857" w:rsidRDefault="009C73A6" w:rsidP="009C73A6">
            <w:pPr>
              <w:pStyle w:val="acctfourfigures"/>
              <w:tabs>
                <w:tab w:val="clear" w:pos="765"/>
                <w:tab w:val="decimal" w:pos="911"/>
              </w:tabs>
              <w:spacing w:line="280" w:lineRule="exact"/>
              <w:rPr>
                <w:b/>
                <w:bCs/>
                <w:szCs w:val="22"/>
              </w:rPr>
            </w:pPr>
          </w:p>
        </w:tc>
        <w:tc>
          <w:tcPr>
            <w:tcW w:w="1193" w:type="dxa"/>
          </w:tcPr>
          <w:p w14:paraId="0998DF40" w14:textId="77777777" w:rsidR="009C73A6" w:rsidRPr="00616857" w:rsidRDefault="009C73A6" w:rsidP="009C73A6">
            <w:pPr>
              <w:pStyle w:val="acctfourfigures"/>
              <w:tabs>
                <w:tab w:val="clear" w:pos="765"/>
                <w:tab w:val="decimal" w:pos="911"/>
              </w:tabs>
              <w:spacing w:line="280" w:lineRule="exact"/>
              <w:ind w:right="11"/>
              <w:jc w:val="right"/>
              <w:rPr>
                <w:b/>
                <w:bCs/>
                <w:szCs w:val="22"/>
              </w:rPr>
            </w:pPr>
          </w:p>
        </w:tc>
        <w:tc>
          <w:tcPr>
            <w:tcW w:w="180" w:type="dxa"/>
          </w:tcPr>
          <w:p w14:paraId="48B96315" w14:textId="77777777" w:rsidR="009C73A6" w:rsidRPr="00616857" w:rsidRDefault="009C73A6" w:rsidP="009C73A6">
            <w:pPr>
              <w:pStyle w:val="acctfourfigures"/>
              <w:tabs>
                <w:tab w:val="clear" w:pos="765"/>
                <w:tab w:val="decimal" w:pos="911"/>
              </w:tabs>
              <w:spacing w:line="280" w:lineRule="exact"/>
              <w:rPr>
                <w:b/>
                <w:bCs/>
                <w:szCs w:val="22"/>
              </w:rPr>
            </w:pPr>
          </w:p>
        </w:tc>
        <w:tc>
          <w:tcPr>
            <w:tcW w:w="1178" w:type="dxa"/>
          </w:tcPr>
          <w:p w14:paraId="0B1AE563" w14:textId="77777777" w:rsidR="009C73A6" w:rsidRPr="00616857" w:rsidRDefault="009C73A6" w:rsidP="00AD112A">
            <w:pPr>
              <w:pStyle w:val="acctfourfigures"/>
              <w:tabs>
                <w:tab w:val="clear" w:pos="765"/>
                <w:tab w:val="decimal" w:pos="1010"/>
              </w:tabs>
              <w:spacing w:line="280" w:lineRule="exact"/>
              <w:ind w:right="-80"/>
              <w:rPr>
                <w:b/>
                <w:bCs/>
                <w:szCs w:val="22"/>
              </w:rPr>
            </w:pPr>
          </w:p>
        </w:tc>
        <w:tc>
          <w:tcPr>
            <w:tcW w:w="180" w:type="dxa"/>
          </w:tcPr>
          <w:p w14:paraId="21DEC8C1" w14:textId="77777777" w:rsidR="009C73A6" w:rsidRPr="00616857" w:rsidRDefault="009C73A6" w:rsidP="009C73A6">
            <w:pPr>
              <w:pStyle w:val="acctfourfigures"/>
              <w:tabs>
                <w:tab w:val="clear" w:pos="765"/>
                <w:tab w:val="decimal" w:pos="911"/>
              </w:tabs>
              <w:spacing w:line="280" w:lineRule="exact"/>
              <w:jc w:val="right"/>
              <w:rPr>
                <w:b/>
                <w:bCs/>
                <w:szCs w:val="22"/>
              </w:rPr>
            </w:pPr>
          </w:p>
        </w:tc>
        <w:tc>
          <w:tcPr>
            <w:tcW w:w="1169" w:type="dxa"/>
          </w:tcPr>
          <w:p w14:paraId="7AC85A05" w14:textId="77777777" w:rsidR="009C73A6" w:rsidRPr="00616857" w:rsidRDefault="009C73A6" w:rsidP="00AD112A">
            <w:pPr>
              <w:pStyle w:val="acctfourfigures"/>
              <w:tabs>
                <w:tab w:val="clear" w:pos="765"/>
                <w:tab w:val="decimal" w:pos="1000"/>
              </w:tabs>
              <w:spacing w:line="280" w:lineRule="exact"/>
              <w:ind w:right="-80"/>
              <w:rPr>
                <w:b/>
                <w:bCs/>
                <w:szCs w:val="22"/>
              </w:rPr>
            </w:pPr>
          </w:p>
        </w:tc>
      </w:tr>
      <w:tr w:rsidR="00EE7DC6" w:rsidRPr="00616857" w14:paraId="6145D92F" w14:textId="77777777" w:rsidTr="00BA16A8">
        <w:trPr>
          <w:cantSplit/>
        </w:trPr>
        <w:tc>
          <w:tcPr>
            <w:tcW w:w="4147" w:type="dxa"/>
          </w:tcPr>
          <w:p w14:paraId="7DF38639" w14:textId="77777777" w:rsidR="00EE7DC6" w:rsidRPr="00616857" w:rsidRDefault="00EE7DC6" w:rsidP="00EE7DC6">
            <w:pPr>
              <w:spacing w:line="280" w:lineRule="exact"/>
              <w:rPr>
                <w:szCs w:val="22"/>
              </w:rPr>
            </w:pPr>
            <w:r w:rsidRPr="00616857">
              <w:rPr>
                <w:szCs w:val="22"/>
              </w:rPr>
              <w:t>Subsidiaries</w:t>
            </w:r>
          </w:p>
        </w:tc>
        <w:tc>
          <w:tcPr>
            <w:tcW w:w="1228" w:type="dxa"/>
          </w:tcPr>
          <w:p w14:paraId="027138D7" w14:textId="374BDBCB" w:rsidR="00EE7DC6" w:rsidRPr="00616857" w:rsidRDefault="00EE7DC6" w:rsidP="00EE7DC6">
            <w:pPr>
              <w:pStyle w:val="acctfourfigures"/>
              <w:tabs>
                <w:tab w:val="clear" w:pos="765"/>
                <w:tab w:val="decimal" w:pos="731"/>
              </w:tabs>
              <w:spacing w:line="280" w:lineRule="exact"/>
              <w:ind w:right="11"/>
              <w:rPr>
                <w:szCs w:val="22"/>
              </w:rPr>
            </w:pPr>
            <w:r>
              <w:rPr>
                <w:szCs w:val="22"/>
              </w:rPr>
              <w:t>-</w:t>
            </w:r>
          </w:p>
        </w:tc>
        <w:tc>
          <w:tcPr>
            <w:tcW w:w="185" w:type="dxa"/>
          </w:tcPr>
          <w:p w14:paraId="4C9E3498" w14:textId="77777777" w:rsidR="00EE7DC6" w:rsidRPr="00616857" w:rsidRDefault="00EE7DC6" w:rsidP="00EE7DC6">
            <w:pPr>
              <w:pStyle w:val="acctfourfigures"/>
              <w:tabs>
                <w:tab w:val="clear" w:pos="765"/>
                <w:tab w:val="decimal" w:pos="911"/>
              </w:tabs>
              <w:spacing w:line="280" w:lineRule="exact"/>
              <w:ind w:right="11"/>
              <w:jc w:val="right"/>
              <w:rPr>
                <w:szCs w:val="22"/>
              </w:rPr>
            </w:pPr>
          </w:p>
        </w:tc>
        <w:tc>
          <w:tcPr>
            <w:tcW w:w="1193" w:type="dxa"/>
          </w:tcPr>
          <w:p w14:paraId="6C5496AA" w14:textId="488CBBBE" w:rsidR="00EE7DC6" w:rsidRPr="00616857" w:rsidRDefault="00EE7DC6" w:rsidP="00C67B55">
            <w:pPr>
              <w:pStyle w:val="acctfourfigures"/>
              <w:tabs>
                <w:tab w:val="clear" w:pos="765"/>
                <w:tab w:val="decimal" w:pos="731"/>
              </w:tabs>
              <w:spacing w:line="280" w:lineRule="exact"/>
              <w:ind w:right="11"/>
              <w:rPr>
                <w:szCs w:val="22"/>
              </w:rPr>
            </w:pPr>
            <w:r w:rsidRPr="00201956">
              <w:t>-</w:t>
            </w:r>
          </w:p>
        </w:tc>
        <w:tc>
          <w:tcPr>
            <w:tcW w:w="180" w:type="dxa"/>
          </w:tcPr>
          <w:p w14:paraId="0424FABD" w14:textId="77777777" w:rsidR="00EE7DC6" w:rsidRPr="00616857" w:rsidRDefault="00EE7DC6" w:rsidP="00EE7DC6">
            <w:pPr>
              <w:pStyle w:val="acctfourfigures"/>
              <w:tabs>
                <w:tab w:val="clear" w:pos="765"/>
                <w:tab w:val="decimal" w:pos="911"/>
              </w:tabs>
              <w:spacing w:line="280" w:lineRule="exact"/>
              <w:ind w:right="11"/>
              <w:jc w:val="right"/>
              <w:rPr>
                <w:szCs w:val="22"/>
              </w:rPr>
            </w:pPr>
          </w:p>
        </w:tc>
        <w:tc>
          <w:tcPr>
            <w:tcW w:w="1178" w:type="dxa"/>
          </w:tcPr>
          <w:p w14:paraId="19B3C542" w14:textId="35E39429" w:rsidR="00EE7DC6" w:rsidRPr="00616857" w:rsidRDefault="00EE7DC6" w:rsidP="00AD112A">
            <w:pPr>
              <w:pStyle w:val="acctfourfigures"/>
              <w:tabs>
                <w:tab w:val="clear" w:pos="765"/>
                <w:tab w:val="decimal" w:pos="1010"/>
              </w:tabs>
              <w:spacing w:line="280" w:lineRule="exact"/>
              <w:ind w:right="-80"/>
              <w:rPr>
                <w:rFonts w:cstheme="minorBidi"/>
                <w:szCs w:val="28"/>
                <w:lang w:val="en-US" w:bidi="th-TH"/>
              </w:rPr>
            </w:pPr>
            <w:r w:rsidRPr="00692533">
              <w:t>74,844</w:t>
            </w:r>
          </w:p>
        </w:tc>
        <w:tc>
          <w:tcPr>
            <w:tcW w:w="180" w:type="dxa"/>
          </w:tcPr>
          <w:p w14:paraId="20A328FB" w14:textId="77777777" w:rsidR="00EE7DC6" w:rsidRPr="00616857" w:rsidRDefault="00EE7DC6" w:rsidP="00EE7DC6">
            <w:pPr>
              <w:pStyle w:val="acctfourfigures"/>
              <w:tabs>
                <w:tab w:val="clear" w:pos="765"/>
                <w:tab w:val="decimal" w:pos="911"/>
              </w:tabs>
              <w:spacing w:line="280" w:lineRule="exact"/>
              <w:ind w:right="11"/>
              <w:jc w:val="right"/>
              <w:rPr>
                <w:szCs w:val="22"/>
              </w:rPr>
            </w:pPr>
          </w:p>
        </w:tc>
        <w:tc>
          <w:tcPr>
            <w:tcW w:w="1169" w:type="dxa"/>
          </w:tcPr>
          <w:p w14:paraId="2E67DAE9" w14:textId="46100426" w:rsidR="00EE7DC6" w:rsidRPr="00616857" w:rsidRDefault="00EE7DC6" w:rsidP="00AD112A">
            <w:pPr>
              <w:pStyle w:val="acctfourfigures"/>
              <w:tabs>
                <w:tab w:val="clear" w:pos="765"/>
                <w:tab w:val="decimal" w:pos="1000"/>
              </w:tabs>
              <w:spacing w:line="280" w:lineRule="exact"/>
              <w:ind w:right="-80"/>
              <w:rPr>
                <w:szCs w:val="22"/>
              </w:rPr>
            </w:pPr>
            <w:r w:rsidRPr="00F64D0D">
              <w:rPr>
                <w:lang w:val="en-US"/>
              </w:rPr>
              <w:t>52</w:t>
            </w:r>
            <w:r w:rsidRPr="00D011FA">
              <w:t>,</w:t>
            </w:r>
            <w:r w:rsidRPr="00F64D0D">
              <w:rPr>
                <w:lang w:val="en-US"/>
              </w:rPr>
              <w:t>399</w:t>
            </w:r>
          </w:p>
        </w:tc>
      </w:tr>
      <w:tr w:rsidR="00EE7DC6" w:rsidRPr="00616857" w14:paraId="03400157" w14:textId="77777777" w:rsidTr="00BA16A8">
        <w:trPr>
          <w:cantSplit/>
        </w:trPr>
        <w:tc>
          <w:tcPr>
            <w:tcW w:w="4147" w:type="dxa"/>
          </w:tcPr>
          <w:p w14:paraId="4FA9D749" w14:textId="77777777" w:rsidR="00EE7DC6" w:rsidRPr="00616857" w:rsidRDefault="00EE7DC6" w:rsidP="00EE7DC6">
            <w:pPr>
              <w:spacing w:line="280" w:lineRule="exact"/>
              <w:rPr>
                <w:szCs w:val="22"/>
              </w:rPr>
            </w:pPr>
            <w:r w:rsidRPr="00616857">
              <w:rPr>
                <w:szCs w:val="22"/>
              </w:rPr>
              <w:t>Joint ventures</w:t>
            </w:r>
          </w:p>
        </w:tc>
        <w:tc>
          <w:tcPr>
            <w:tcW w:w="1228" w:type="dxa"/>
          </w:tcPr>
          <w:p w14:paraId="41B4E4FC" w14:textId="53856576" w:rsidR="00EE7DC6" w:rsidRPr="00616857" w:rsidRDefault="00EE7DC6" w:rsidP="00EE7DC6">
            <w:pPr>
              <w:pStyle w:val="acctfourfigures"/>
              <w:tabs>
                <w:tab w:val="clear" w:pos="765"/>
                <w:tab w:val="decimal" w:pos="911"/>
              </w:tabs>
              <w:spacing w:line="280" w:lineRule="exact"/>
              <w:ind w:right="11"/>
              <w:jc w:val="right"/>
              <w:rPr>
                <w:szCs w:val="22"/>
              </w:rPr>
            </w:pPr>
            <w:r w:rsidRPr="000C309F">
              <w:t>179,919</w:t>
            </w:r>
          </w:p>
        </w:tc>
        <w:tc>
          <w:tcPr>
            <w:tcW w:w="185" w:type="dxa"/>
          </w:tcPr>
          <w:p w14:paraId="53C16CBD" w14:textId="77777777" w:rsidR="00EE7DC6" w:rsidRPr="00616857" w:rsidRDefault="00EE7DC6" w:rsidP="00EE7DC6">
            <w:pPr>
              <w:pStyle w:val="acctfourfigures"/>
              <w:tabs>
                <w:tab w:val="clear" w:pos="765"/>
                <w:tab w:val="decimal" w:pos="911"/>
              </w:tabs>
              <w:spacing w:line="280" w:lineRule="exact"/>
              <w:ind w:right="11"/>
              <w:jc w:val="right"/>
              <w:rPr>
                <w:szCs w:val="22"/>
              </w:rPr>
            </w:pPr>
          </w:p>
        </w:tc>
        <w:tc>
          <w:tcPr>
            <w:tcW w:w="1193" w:type="dxa"/>
          </w:tcPr>
          <w:p w14:paraId="3E757CA8" w14:textId="7FA22DA8" w:rsidR="00EE7DC6" w:rsidRPr="00616857" w:rsidRDefault="00EE7DC6" w:rsidP="00EE7DC6">
            <w:pPr>
              <w:pStyle w:val="acctfourfigures"/>
              <w:tabs>
                <w:tab w:val="clear" w:pos="765"/>
                <w:tab w:val="decimal" w:pos="911"/>
              </w:tabs>
              <w:spacing w:line="280" w:lineRule="exact"/>
              <w:ind w:right="11"/>
              <w:jc w:val="right"/>
              <w:rPr>
                <w:szCs w:val="22"/>
              </w:rPr>
            </w:pPr>
            <w:r w:rsidRPr="00F64D0D">
              <w:rPr>
                <w:lang w:val="en-US"/>
              </w:rPr>
              <w:t>157</w:t>
            </w:r>
            <w:r w:rsidRPr="00201956">
              <w:t>,</w:t>
            </w:r>
            <w:r w:rsidRPr="00F64D0D">
              <w:rPr>
                <w:lang w:val="en-US"/>
              </w:rPr>
              <w:t>052</w:t>
            </w:r>
          </w:p>
        </w:tc>
        <w:tc>
          <w:tcPr>
            <w:tcW w:w="180" w:type="dxa"/>
          </w:tcPr>
          <w:p w14:paraId="3C3C0562" w14:textId="77777777" w:rsidR="00EE7DC6" w:rsidRPr="00616857" w:rsidRDefault="00EE7DC6" w:rsidP="00EE7DC6">
            <w:pPr>
              <w:pStyle w:val="acctfourfigures"/>
              <w:tabs>
                <w:tab w:val="clear" w:pos="765"/>
                <w:tab w:val="decimal" w:pos="911"/>
              </w:tabs>
              <w:spacing w:line="280" w:lineRule="exact"/>
              <w:ind w:right="11"/>
              <w:jc w:val="right"/>
              <w:rPr>
                <w:szCs w:val="22"/>
              </w:rPr>
            </w:pPr>
          </w:p>
        </w:tc>
        <w:tc>
          <w:tcPr>
            <w:tcW w:w="1178" w:type="dxa"/>
          </w:tcPr>
          <w:p w14:paraId="65A75DF6" w14:textId="76B7C008" w:rsidR="00EE7DC6" w:rsidRPr="00616857" w:rsidRDefault="00EE7DC6" w:rsidP="00AD112A">
            <w:pPr>
              <w:pStyle w:val="acctfourfigures"/>
              <w:tabs>
                <w:tab w:val="clear" w:pos="765"/>
                <w:tab w:val="decimal" w:pos="1010"/>
              </w:tabs>
              <w:spacing w:line="280" w:lineRule="exact"/>
              <w:ind w:right="-80"/>
              <w:rPr>
                <w:szCs w:val="22"/>
              </w:rPr>
            </w:pPr>
            <w:r w:rsidRPr="00692533">
              <w:t>2</w:t>
            </w:r>
          </w:p>
        </w:tc>
        <w:tc>
          <w:tcPr>
            <w:tcW w:w="180" w:type="dxa"/>
          </w:tcPr>
          <w:p w14:paraId="60CC8CA5" w14:textId="77777777" w:rsidR="00EE7DC6" w:rsidRPr="00616857" w:rsidRDefault="00EE7DC6" w:rsidP="00EE7DC6">
            <w:pPr>
              <w:pStyle w:val="acctfourfigures"/>
              <w:tabs>
                <w:tab w:val="clear" w:pos="765"/>
                <w:tab w:val="decimal" w:pos="911"/>
              </w:tabs>
              <w:spacing w:line="280" w:lineRule="exact"/>
              <w:ind w:right="11"/>
              <w:jc w:val="right"/>
              <w:rPr>
                <w:szCs w:val="22"/>
              </w:rPr>
            </w:pPr>
          </w:p>
        </w:tc>
        <w:tc>
          <w:tcPr>
            <w:tcW w:w="1169" w:type="dxa"/>
          </w:tcPr>
          <w:p w14:paraId="223C6D76" w14:textId="022818D6" w:rsidR="00EE7DC6" w:rsidRPr="00616857" w:rsidRDefault="00EE7DC6" w:rsidP="00AD112A">
            <w:pPr>
              <w:pStyle w:val="acctfourfigures"/>
              <w:tabs>
                <w:tab w:val="clear" w:pos="765"/>
                <w:tab w:val="decimal" w:pos="1000"/>
              </w:tabs>
              <w:spacing w:line="280" w:lineRule="exact"/>
              <w:ind w:right="-80"/>
              <w:rPr>
                <w:szCs w:val="22"/>
              </w:rPr>
            </w:pPr>
            <w:r w:rsidRPr="00F64D0D">
              <w:rPr>
                <w:lang w:val="en-US"/>
              </w:rPr>
              <w:t>8</w:t>
            </w:r>
            <w:r w:rsidRPr="00D011FA">
              <w:t>,</w:t>
            </w:r>
            <w:r w:rsidRPr="00F64D0D">
              <w:rPr>
                <w:lang w:val="en-US"/>
              </w:rPr>
              <w:t>470</w:t>
            </w:r>
          </w:p>
        </w:tc>
      </w:tr>
      <w:tr w:rsidR="00EE7DC6" w:rsidRPr="00616857" w14:paraId="7A3EF44C" w14:textId="77777777" w:rsidTr="00BA16A8">
        <w:trPr>
          <w:cantSplit/>
        </w:trPr>
        <w:tc>
          <w:tcPr>
            <w:tcW w:w="4147" w:type="dxa"/>
          </w:tcPr>
          <w:p w14:paraId="4980264B" w14:textId="77777777" w:rsidR="00EE7DC6" w:rsidRPr="00616857" w:rsidRDefault="00EE7DC6" w:rsidP="00EE7DC6">
            <w:pPr>
              <w:spacing w:line="280" w:lineRule="exact"/>
              <w:rPr>
                <w:szCs w:val="22"/>
              </w:rPr>
            </w:pPr>
          </w:p>
        </w:tc>
        <w:tc>
          <w:tcPr>
            <w:tcW w:w="1228" w:type="dxa"/>
            <w:tcBorders>
              <w:top w:val="single" w:sz="4" w:space="0" w:color="auto"/>
            </w:tcBorders>
          </w:tcPr>
          <w:p w14:paraId="5449F439" w14:textId="3F923CDB" w:rsidR="00EE7DC6" w:rsidRPr="00EE7DC6" w:rsidRDefault="00EE7DC6" w:rsidP="00EE7DC6">
            <w:pPr>
              <w:pStyle w:val="acctfourfigures"/>
              <w:tabs>
                <w:tab w:val="clear" w:pos="765"/>
                <w:tab w:val="decimal" w:pos="911"/>
              </w:tabs>
              <w:spacing w:line="280" w:lineRule="exact"/>
              <w:ind w:right="11"/>
              <w:jc w:val="right"/>
              <w:rPr>
                <w:b/>
                <w:bCs/>
                <w:szCs w:val="22"/>
              </w:rPr>
            </w:pPr>
            <w:r w:rsidRPr="00EE7DC6">
              <w:rPr>
                <w:b/>
                <w:bCs/>
              </w:rPr>
              <w:t>179,919</w:t>
            </w:r>
          </w:p>
        </w:tc>
        <w:tc>
          <w:tcPr>
            <w:tcW w:w="185" w:type="dxa"/>
          </w:tcPr>
          <w:p w14:paraId="342B0B8B" w14:textId="77777777" w:rsidR="00EE7DC6" w:rsidRPr="00EE7DC6" w:rsidRDefault="00EE7DC6" w:rsidP="00EE7DC6">
            <w:pPr>
              <w:pStyle w:val="acctfourfigures"/>
              <w:tabs>
                <w:tab w:val="clear" w:pos="765"/>
                <w:tab w:val="decimal" w:pos="562"/>
              </w:tabs>
              <w:spacing w:line="280" w:lineRule="exact"/>
              <w:ind w:right="11"/>
              <w:rPr>
                <w:b/>
                <w:bCs/>
                <w:szCs w:val="22"/>
              </w:rPr>
            </w:pPr>
          </w:p>
        </w:tc>
        <w:tc>
          <w:tcPr>
            <w:tcW w:w="1193" w:type="dxa"/>
            <w:tcBorders>
              <w:top w:val="single" w:sz="4" w:space="0" w:color="auto"/>
            </w:tcBorders>
          </w:tcPr>
          <w:p w14:paraId="7266AF5B" w14:textId="2724FE10" w:rsidR="00EE7DC6" w:rsidRPr="00EE7DC6" w:rsidRDefault="00EE7DC6" w:rsidP="00EE7DC6">
            <w:pPr>
              <w:pStyle w:val="acctfourfigures"/>
              <w:tabs>
                <w:tab w:val="clear" w:pos="765"/>
                <w:tab w:val="decimal" w:pos="911"/>
              </w:tabs>
              <w:spacing w:line="280" w:lineRule="exact"/>
              <w:ind w:right="11"/>
              <w:jc w:val="right"/>
              <w:rPr>
                <w:b/>
                <w:bCs/>
                <w:szCs w:val="22"/>
              </w:rPr>
            </w:pPr>
            <w:r w:rsidRPr="00EE7DC6">
              <w:rPr>
                <w:b/>
                <w:bCs/>
                <w:lang w:val="en-US"/>
              </w:rPr>
              <w:t>157</w:t>
            </w:r>
            <w:r w:rsidRPr="00EE7DC6">
              <w:rPr>
                <w:b/>
                <w:bCs/>
              </w:rPr>
              <w:t>,</w:t>
            </w:r>
            <w:r w:rsidRPr="00EE7DC6">
              <w:rPr>
                <w:b/>
                <w:bCs/>
                <w:lang w:val="en-US"/>
              </w:rPr>
              <w:t>052</w:t>
            </w:r>
          </w:p>
        </w:tc>
        <w:tc>
          <w:tcPr>
            <w:tcW w:w="180" w:type="dxa"/>
          </w:tcPr>
          <w:p w14:paraId="68622A6C" w14:textId="77777777" w:rsidR="00EE7DC6" w:rsidRPr="00EE7DC6" w:rsidRDefault="00EE7DC6" w:rsidP="00EE7DC6">
            <w:pPr>
              <w:pStyle w:val="acctfourfigures"/>
              <w:tabs>
                <w:tab w:val="clear" w:pos="765"/>
                <w:tab w:val="decimal" w:pos="562"/>
              </w:tabs>
              <w:spacing w:line="280" w:lineRule="exact"/>
              <w:ind w:right="11"/>
              <w:rPr>
                <w:b/>
                <w:bCs/>
                <w:szCs w:val="22"/>
              </w:rPr>
            </w:pPr>
          </w:p>
        </w:tc>
        <w:tc>
          <w:tcPr>
            <w:tcW w:w="1178" w:type="dxa"/>
            <w:tcBorders>
              <w:top w:val="single" w:sz="4" w:space="0" w:color="auto"/>
            </w:tcBorders>
          </w:tcPr>
          <w:p w14:paraId="19024E86" w14:textId="024EFCA1" w:rsidR="00EE7DC6" w:rsidRPr="00EE7DC6" w:rsidRDefault="00EE7DC6" w:rsidP="00AD112A">
            <w:pPr>
              <w:pStyle w:val="acctfourfigures"/>
              <w:tabs>
                <w:tab w:val="clear" w:pos="765"/>
                <w:tab w:val="decimal" w:pos="1010"/>
              </w:tabs>
              <w:spacing w:line="280" w:lineRule="exact"/>
              <w:ind w:right="-80"/>
              <w:rPr>
                <w:b/>
                <w:bCs/>
                <w:szCs w:val="22"/>
              </w:rPr>
            </w:pPr>
            <w:r w:rsidRPr="00EE7DC6">
              <w:rPr>
                <w:b/>
                <w:bCs/>
              </w:rPr>
              <w:t>74,846</w:t>
            </w:r>
          </w:p>
        </w:tc>
        <w:tc>
          <w:tcPr>
            <w:tcW w:w="180" w:type="dxa"/>
          </w:tcPr>
          <w:p w14:paraId="088B23A1" w14:textId="77777777" w:rsidR="00EE7DC6" w:rsidRPr="0087414F" w:rsidRDefault="00EE7DC6" w:rsidP="00EE7DC6">
            <w:pPr>
              <w:spacing w:line="280" w:lineRule="exact"/>
              <w:jc w:val="right"/>
              <w:rPr>
                <w:rFonts w:cs="Times New Roman"/>
                <w:b/>
                <w:bCs/>
                <w:szCs w:val="22"/>
                <w:lang w:val="en-GB" w:bidi="ar-SA"/>
              </w:rPr>
            </w:pPr>
          </w:p>
        </w:tc>
        <w:tc>
          <w:tcPr>
            <w:tcW w:w="1169" w:type="dxa"/>
            <w:tcBorders>
              <w:top w:val="single" w:sz="4" w:space="0" w:color="auto"/>
            </w:tcBorders>
          </w:tcPr>
          <w:p w14:paraId="5CE28CC3" w14:textId="4FC741AD" w:rsidR="00EE7DC6" w:rsidRPr="0087414F" w:rsidRDefault="00EE7DC6" w:rsidP="00AD112A">
            <w:pPr>
              <w:pStyle w:val="acctfourfigures"/>
              <w:tabs>
                <w:tab w:val="clear" w:pos="765"/>
                <w:tab w:val="decimal" w:pos="1000"/>
              </w:tabs>
              <w:spacing w:line="280" w:lineRule="exact"/>
              <w:ind w:right="-80"/>
              <w:rPr>
                <w:b/>
                <w:bCs/>
                <w:szCs w:val="22"/>
              </w:rPr>
            </w:pPr>
            <w:r w:rsidRPr="00F64D0D">
              <w:rPr>
                <w:b/>
                <w:bCs/>
                <w:lang w:val="en-US"/>
              </w:rPr>
              <w:t>60</w:t>
            </w:r>
            <w:r w:rsidRPr="0087414F">
              <w:rPr>
                <w:b/>
                <w:bCs/>
              </w:rPr>
              <w:t>,</w:t>
            </w:r>
            <w:r w:rsidRPr="00F64D0D">
              <w:rPr>
                <w:b/>
                <w:bCs/>
                <w:lang w:val="en-US"/>
              </w:rPr>
              <w:t>869</w:t>
            </w:r>
          </w:p>
        </w:tc>
      </w:tr>
      <w:tr w:rsidR="00EE7DC6" w:rsidRPr="00616857" w14:paraId="15802379" w14:textId="77777777" w:rsidTr="00BA16A8">
        <w:trPr>
          <w:cantSplit/>
        </w:trPr>
        <w:tc>
          <w:tcPr>
            <w:tcW w:w="4147" w:type="dxa"/>
          </w:tcPr>
          <w:p w14:paraId="133382B6" w14:textId="77777777" w:rsidR="00EE7DC6" w:rsidRPr="00616857" w:rsidRDefault="00EE7DC6" w:rsidP="00EE7DC6">
            <w:pPr>
              <w:spacing w:line="280" w:lineRule="exact"/>
              <w:ind w:left="119" w:hanging="119"/>
              <w:rPr>
                <w:i/>
                <w:iCs/>
                <w:szCs w:val="22"/>
              </w:rPr>
            </w:pPr>
            <w:r w:rsidRPr="00616857">
              <w:rPr>
                <w:i/>
                <w:iCs/>
                <w:szCs w:val="22"/>
              </w:rPr>
              <w:t xml:space="preserve">Less </w:t>
            </w:r>
            <w:r w:rsidRPr="00616857">
              <w:rPr>
                <w:szCs w:val="22"/>
              </w:rPr>
              <w:t>allowance for expected credit loss</w:t>
            </w:r>
          </w:p>
        </w:tc>
        <w:tc>
          <w:tcPr>
            <w:tcW w:w="1228" w:type="dxa"/>
            <w:tcBorders>
              <w:bottom w:val="single" w:sz="4" w:space="0" w:color="auto"/>
            </w:tcBorders>
          </w:tcPr>
          <w:p w14:paraId="3A2A3099" w14:textId="683560FE" w:rsidR="00EE7DC6" w:rsidRPr="00616857" w:rsidRDefault="00EE7DC6" w:rsidP="00EE7DC6">
            <w:pPr>
              <w:pStyle w:val="acctfourfigures"/>
              <w:tabs>
                <w:tab w:val="clear" w:pos="765"/>
              </w:tabs>
              <w:spacing w:line="280" w:lineRule="exact"/>
              <w:ind w:right="-56"/>
              <w:jc w:val="right"/>
              <w:rPr>
                <w:szCs w:val="22"/>
              </w:rPr>
            </w:pPr>
            <w:r w:rsidRPr="000C309F">
              <w:t>(20,403)</w:t>
            </w:r>
          </w:p>
        </w:tc>
        <w:tc>
          <w:tcPr>
            <w:tcW w:w="185" w:type="dxa"/>
          </w:tcPr>
          <w:p w14:paraId="7F97250F" w14:textId="77777777" w:rsidR="00EE7DC6" w:rsidRPr="00616857" w:rsidRDefault="00EE7DC6" w:rsidP="00EE7DC6">
            <w:pPr>
              <w:tabs>
                <w:tab w:val="decimal" w:pos="911"/>
              </w:tabs>
              <w:spacing w:line="280" w:lineRule="exact"/>
              <w:ind w:right="-79"/>
              <w:jc w:val="right"/>
              <w:rPr>
                <w:rFonts w:cs="Times New Roman"/>
                <w:szCs w:val="22"/>
                <w:cs/>
                <w:lang w:val="en-GB"/>
              </w:rPr>
            </w:pPr>
          </w:p>
        </w:tc>
        <w:tc>
          <w:tcPr>
            <w:tcW w:w="1193" w:type="dxa"/>
            <w:tcBorders>
              <w:bottom w:val="single" w:sz="4" w:space="0" w:color="auto"/>
            </w:tcBorders>
          </w:tcPr>
          <w:p w14:paraId="6475BB97" w14:textId="3E4DE3DA" w:rsidR="00EE7DC6" w:rsidRPr="00616857" w:rsidRDefault="00EE7DC6" w:rsidP="00EE7DC6">
            <w:pPr>
              <w:pStyle w:val="acctfourfigures"/>
              <w:tabs>
                <w:tab w:val="clear" w:pos="765"/>
              </w:tabs>
              <w:spacing w:line="280" w:lineRule="exact"/>
              <w:ind w:right="-56"/>
              <w:jc w:val="right"/>
              <w:rPr>
                <w:szCs w:val="22"/>
              </w:rPr>
            </w:pPr>
            <w:r w:rsidRPr="00201956">
              <w:t>(</w:t>
            </w:r>
            <w:r w:rsidRPr="00F64D0D">
              <w:rPr>
                <w:lang w:val="en-US"/>
              </w:rPr>
              <w:t>21</w:t>
            </w:r>
            <w:r w:rsidRPr="00201956">
              <w:t>,</w:t>
            </w:r>
            <w:r w:rsidRPr="00F64D0D">
              <w:rPr>
                <w:lang w:val="en-US"/>
              </w:rPr>
              <w:t>967</w:t>
            </w:r>
            <w:r w:rsidRPr="00201956">
              <w:t>)</w:t>
            </w:r>
          </w:p>
        </w:tc>
        <w:tc>
          <w:tcPr>
            <w:tcW w:w="180" w:type="dxa"/>
          </w:tcPr>
          <w:p w14:paraId="13AA7589" w14:textId="77777777" w:rsidR="00EE7DC6" w:rsidRPr="00616857" w:rsidRDefault="00EE7DC6" w:rsidP="00EE7DC6">
            <w:pPr>
              <w:tabs>
                <w:tab w:val="decimal" w:pos="911"/>
              </w:tabs>
              <w:spacing w:line="280" w:lineRule="exact"/>
              <w:jc w:val="right"/>
              <w:rPr>
                <w:rFonts w:cs="Times New Roman"/>
                <w:szCs w:val="22"/>
                <w:cs/>
                <w:lang w:val="en-GB"/>
              </w:rPr>
            </w:pPr>
          </w:p>
        </w:tc>
        <w:tc>
          <w:tcPr>
            <w:tcW w:w="1178" w:type="dxa"/>
            <w:tcBorders>
              <w:bottom w:val="single" w:sz="4" w:space="0" w:color="auto"/>
            </w:tcBorders>
          </w:tcPr>
          <w:p w14:paraId="0D6BCEE8" w14:textId="2B3E5A92" w:rsidR="00EE7DC6" w:rsidRPr="00616857" w:rsidRDefault="00EE7DC6" w:rsidP="00AD112A">
            <w:pPr>
              <w:pStyle w:val="acctfourfigures"/>
              <w:tabs>
                <w:tab w:val="clear" w:pos="765"/>
                <w:tab w:val="decimal" w:pos="1010"/>
              </w:tabs>
              <w:spacing w:line="280" w:lineRule="exact"/>
              <w:ind w:right="-80"/>
              <w:rPr>
                <w:szCs w:val="22"/>
              </w:rPr>
            </w:pPr>
            <w:r w:rsidRPr="00692533">
              <w:t>(14,091)</w:t>
            </w:r>
          </w:p>
        </w:tc>
        <w:tc>
          <w:tcPr>
            <w:tcW w:w="180" w:type="dxa"/>
          </w:tcPr>
          <w:p w14:paraId="7BED4E5A" w14:textId="77777777" w:rsidR="00EE7DC6" w:rsidRPr="00616857" w:rsidRDefault="00EE7DC6" w:rsidP="00EE7DC6">
            <w:pPr>
              <w:tabs>
                <w:tab w:val="decimal" w:pos="911"/>
              </w:tabs>
              <w:spacing w:line="280" w:lineRule="exact"/>
              <w:jc w:val="right"/>
              <w:rPr>
                <w:rFonts w:cs="Times New Roman"/>
                <w:szCs w:val="22"/>
                <w:lang w:val="en-GB" w:bidi="ar-SA"/>
              </w:rPr>
            </w:pPr>
          </w:p>
        </w:tc>
        <w:tc>
          <w:tcPr>
            <w:tcW w:w="1169" w:type="dxa"/>
            <w:tcBorders>
              <w:bottom w:val="single" w:sz="4" w:space="0" w:color="auto"/>
            </w:tcBorders>
          </w:tcPr>
          <w:p w14:paraId="59E3DC1D" w14:textId="793AEFA5" w:rsidR="00EE7DC6" w:rsidRPr="00616857" w:rsidRDefault="00EE7DC6" w:rsidP="00AD112A">
            <w:pPr>
              <w:pStyle w:val="acctfourfigures"/>
              <w:tabs>
                <w:tab w:val="clear" w:pos="765"/>
                <w:tab w:val="decimal" w:pos="1000"/>
              </w:tabs>
              <w:spacing w:line="280" w:lineRule="exact"/>
              <w:ind w:right="-80"/>
              <w:rPr>
                <w:szCs w:val="22"/>
              </w:rPr>
            </w:pPr>
            <w:r w:rsidRPr="00D011FA">
              <w:t>(</w:t>
            </w:r>
            <w:r w:rsidRPr="00F64D0D">
              <w:rPr>
                <w:lang w:val="en-US"/>
              </w:rPr>
              <w:t>14</w:t>
            </w:r>
            <w:r w:rsidRPr="00D011FA">
              <w:t>,</w:t>
            </w:r>
            <w:r w:rsidRPr="00F64D0D">
              <w:rPr>
                <w:lang w:val="en-US"/>
              </w:rPr>
              <w:t>640</w:t>
            </w:r>
            <w:r w:rsidRPr="00D011FA">
              <w:t>)</w:t>
            </w:r>
          </w:p>
        </w:tc>
      </w:tr>
      <w:tr w:rsidR="00EE7DC6" w:rsidRPr="00616857" w14:paraId="3A998A3D" w14:textId="77777777" w:rsidTr="00BA16A8">
        <w:trPr>
          <w:cantSplit/>
        </w:trPr>
        <w:tc>
          <w:tcPr>
            <w:tcW w:w="4147" w:type="dxa"/>
          </w:tcPr>
          <w:p w14:paraId="6FDD91C0" w14:textId="77777777" w:rsidR="00EE7DC6" w:rsidRPr="00616857" w:rsidRDefault="00EE7DC6" w:rsidP="00EE7DC6">
            <w:pPr>
              <w:spacing w:line="280" w:lineRule="exact"/>
              <w:rPr>
                <w:b/>
                <w:bCs/>
                <w:szCs w:val="22"/>
              </w:rPr>
            </w:pPr>
            <w:r w:rsidRPr="00616857">
              <w:rPr>
                <w:b/>
                <w:bCs/>
                <w:szCs w:val="22"/>
              </w:rPr>
              <w:t>Net</w:t>
            </w:r>
          </w:p>
        </w:tc>
        <w:tc>
          <w:tcPr>
            <w:tcW w:w="1228" w:type="dxa"/>
            <w:tcBorders>
              <w:top w:val="single" w:sz="4" w:space="0" w:color="auto"/>
              <w:bottom w:val="double" w:sz="4" w:space="0" w:color="auto"/>
            </w:tcBorders>
          </w:tcPr>
          <w:p w14:paraId="222D66D1" w14:textId="62D6DC65" w:rsidR="00EE7DC6" w:rsidRPr="00EE7DC6" w:rsidRDefault="00EE7DC6" w:rsidP="00EE7DC6">
            <w:pPr>
              <w:pStyle w:val="acctfourfigures"/>
              <w:tabs>
                <w:tab w:val="clear" w:pos="765"/>
                <w:tab w:val="decimal" w:pos="911"/>
              </w:tabs>
              <w:spacing w:line="280" w:lineRule="exact"/>
              <w:ind w:right="11"/>
              <w:jc w:val="right"/>
              <w:rPr>
                <w:rFonts w:cstheme="minorBidi"/>
                <w:b/>
                <w:bCs/>
                <w:szCs w:val="22"/>
                <w:cs/>
                <w:lang w:bidi="th-TH"/>
              </w:rPr>
            </w:pPr>
            <w:r w:rsidRPr="00EE7DC6">
              <w:rPr>
                <w:b/>
                <w:bCs/>
              </w:rPr>
              <w:t>159,516</w:t>
            </w:r>
          </w:p>
        </w:tc>
        <w:tc>
          <w:tcPr>
            <w:tcW w:w="185" w:type="dxa"/>
          </w:tcPr>
          <w:p w14:paraId="42CE2157" w14:textId="77777777" w:rsidR="00EE7DC6" w:rsidRPr="00EE7DC6" w:rsidRDefault="00EE7DC6" w:rsidP="00EE7DC6">
            <w:pPr>
              <w:spacing w:line="280" w:lineRule="exact"/>
              <w:jc w:val="center"/>
              <w:rPr>
                <w:b/>
                <w:bCs/>
                <w:szCs w:val="22"/>
              </w:rPr>
            </w:pPr>
          </w:p>
        </w:tc>
        <w:tc>
          <w:tcPr>
            <w:tcW w:w="1193" w:type="dxa"/>
            <w:tcBorders>
              <w:top w:val="single" w:sz="4" w:space="0" w:color="auto"/>
              <w:bottom w:val="double" w:sz="4" w:space="0" w:color="auto"/>
            </w:tcBorders>
          </w:tcPr>
          <w:p w14:paraId="78E1D008" w14:textId="0522164C" w:rsidR="00EE7DC6" w:rsidRPr="00EE7DC6" w:rsidRDefault="00EE7DC6" w:rsidP="00EE7DC6">
            <w:pPr>
              <w:pStyle w:val="acctfourfigures"/>
              <w:tabs>
                <w:tab w:val="clear" w:pos="765"/>
                <w:tab w:val="decimal" w:pos="911"/>
              </w:tabs>
              <w:spacing w:line="280" w:lineRule="exact"/>
              <w:ind w:right="11"/>
              <w:jc w:val="right"/>
              <w:rPr>
                <w:rFonts w:cstheme="minorBidi"/>
                <w:b/>
                <w:bCs/>
                <w:szCs w:val="22"/>
                <w:cs/>
                <w:lang w:bidi="th-TH"/>
              </w:rPr>
            </w:pPr>
            <w:r w:rsidRPr="00EE7DC6">
              <w:rPr>
                <w:b/>
                <w:bCs/>
                <w:lang w:val="en-US"/>
              </w:rPr>
              <w:t>135</w:t>
            </w:r>
            <w:r w:rsidRPr="00EE7DC6">
              <w:rPr>
                <w:b/>
                <w:bCs/>
              </w:rPr>
              <w:t>,</w:t>
            </w:r>
            <w:r w:rsidRPr="00EE7DC6">
              <w:rPr>
                <w:b/>
                <w:bCs/>
                <w:lang w:val="en-US"/>
              </w:rPr>
              <w:t>085</w:t>
            </w:r>
          </w:p>
        </w:tc>
        <w:tc>
          <w:tcPr>
            <w:tcW w:w="180" w:type="dxa"/>
          </w:tcPr>
          <w:p w14:paraId="09F6C369" w14:textId="77777777" w:rsidR="00EE7DC6" w:rsidRPr="00EE7DC6" w:rsidRDefault="00EE7DC6" w:rsidP="00EE7DC6">
            <w:pPr>
              <w:spacing w:line="280" w:lineRule="exact"/>
              <w:jc w:val="center"/>
              <w:rPr>
                <w:b/>
                <w:bCs/>
                <w:szCs w:val="22"/>
              </w:rPr>
            </w:pPr>
          </w:p>
        </w:tc>
        <w:tc>
          <w:tcPr>
            <w:tcW w:w="1178" w:type="dxa"/>
            <w:tcBorders>
              <w:top w:val="single" w:sz="4" w:space="0" w:color="auto"/>
              <w:bottom w:val="double" w:sz="4" w:space="0" w:color="auto"/>
            </w:tcBorders>
          </w:tcPr>
          <w:p w14:paraId="5AB35A66" w14:textId="122561B8" w:rsidR="00EE7DC6" w:rsidRPr="00EE7DC6" w:rsidRDefault="00EE7DC6" w:rsidP="00AD112A">
            <w:pPr>
              <w:pStyle w:val="acctfourfigures"/>
              <w:tabs>
                <w:tab w:val="clear" w:pos="765"/>
                <w:tab w:val="decimal" w:pos="1010"/>
              </w:tabs>
              <w:spacing w:line="280" w:lineRule="exact"/>
              <w:ind w:right="-80"/>
              <w:rPr>
                <w:b/>
                <w:bCs/>
                <w:szCs w:val="22"/>
              </w:rPr>
            </w:pPr>
            <w:r w:rsidRPr="00EE7DC6">
              <w:rPr>
                <w:b/>
                <w:bCs/>
              </w:rPr>
              <w:t>60,755</w:t>
            </w:r>
          </w:p>
        </w:tc>
        <w:tc>
          <w:tcPr>
            <w:tcW w:w="180" w:type="dxa"/>
          </w:tcPr>
          <w:p w14:paraId="2D9FF14B" w14:textId="77777777" w:rsidR="00EE7DC6" w:rsidRPr="0087414F" w:rsidRDefault="00EE7DC6" w:rsidP="00EE7DC6">
            <w:pPr>
              <w:spacing w:line="280" w:lineRule="exact"/>
              <w:jc w:val="center"/>
              <w:rPr>
                <w:b/>
                <w:bCs/>
                <w:szCs w:val="22"/>
              </w:rPr>
            </w:pPr>
          </w:p>
        </w:tc>
        <w:tc>
          <w:tcPr>
            <w:tcW w:w="1169" w:type="dxa"/>
            <w:tcBorders>
              <w:top w:val="single" w:sz="4" w:space="0" w:color="auto"/>
              <w:bottom w:val="double" w:sz="4" w:space="0" w:color="auto"/>
            </w:tcBorders>
          </w:tcPr>
          <w:p w14:paraId="6BF895D9" w14:textId="15942553" w:rsidR="00EE7DC6" w:rsidRPr="0087414F" w:rsidRDefault="00EE7DC6" w:rsidP="00AD112A">
            <w:pPr>
              <w:pStyle w:val="acctfourfigures"/>
              <w:tabs>
                <w:tab w:val="clear" w:pos="765"/>
                <w:tab w:val="decimal" w:pos="1000"/>
              </w:tabs>
              <w:spacing w:line="280" w:lineRule="exact"/>
              <w:ind w:right="-80"/>
              <w:rPr>
                <w:b/>
                <w:bCs/>
                <w:szCs w:val="22"/>
              </w:rPr>
            </w:pPr>
            <w:r w:rsidRPr="00F64D0D">
              <w:rPr>
                <w:b/>
                <w:bCs/>
                <w:lang w:val="en-US"/>
              </w:rPr>
              <w:t>46</w:t>
            </w:r>
            <w:r w:rsidRPr="0087414F">
              <w:rPr>
                <w:b/>
                <w:bCs/>
              </w:rPr>
              <w:t>,</w:t>
            </w:r>
            <w:r w:rsidRPr="00F64D0D">
              <w:rPr>
                <w:b/>
                <w:bCs/>
                <w:lang w:val="en-US"/>
              </w:rPr>
              <w:t>229</w:t>
            </w:r>
          </w:p>
        </w:tc>
      </w:tr>
      <w:tr w:rsidR="00262AA3" w:rsidRPr="00616857" w14:paraId="7D57B119" w14:textId="77777777" w:rsidTr="00BA16A8">
        <w:trPr>
          <w:cantSplit/>
        </w:trPr>
        <w:tc>
          <w:tcPr>
            <w:tcW w:w="4147" w:type="dxa"/>
          </w:tcPr>
          <w:p w14:paraId="71DA365B" w14:textId="77777777" w:rsidR="00262AA3" w:rsidRPr="00274E1A" w:rsidRDefault="00262AA3" w:rsidP="00262AA3">
            <w:pPr>
              <w:spacing w:line="280" w:lineRule="exact"/>
              <w:rPr>
                <w:b/>
                <w:bCs/>
                <w:szCs w:val="22"/>
              </w:rPr>
            </w:pPr>
          </w:p>
        </w:tc>
        <w:tc>
          <w:tcPr>
            <w:tcW w:w="1228" w:type="dxa"/>
          </w:tcPr>
          <w:p w14:paraId="5B6438CB" w14:textId="77777777" w:rsidR="00262AA3" w:rsidRPr="00274E1A" w:rsidRDefault="00262AA3" w:rsidP="00262AA3">
            <w:pPr>
              <w:pStyle w:val="acctfourfigures"/>
              <w:tabs>
                <w:tab w:val="clear" w:pos="765"/>
                <w:tab w:val="decimal" w:pos="911"/>
              </w:tabs>
              <w:spacing w:line="280" w:lineRule="exact"/>
              <w:ind w:right="11"/>
              <w:jc w:val="right"/>
              <w:rPr>
                <w:rFonts w:cstheme="minorBidi"/>
                <w:b/>
                <w:bCs/>
                <w:szCs w:val="22"/>
                <w:cs/>
                <w:lang w:bidi="th-TH"/>
              </w:rPr>
            </w:pPr>
          </w:p>
        </w:tc>
        <w:tc>
          <w:tcPr>
            <w:tcW w:w="185" w:type="dxa"/>
          </w:tcPr>
          <w:p w14:paraId="2EE3A7C7" w14:textId="77777777" w:rsidR="00262AA3" w:rsidRPr="00274E1A" w:rsidRDefault="00262AA3" w:rsidP="00262AA3">
            <w:pPr>
              <w:pStyle w:val="acctfourfigures"/>
              <w:tabs>
                <w:tab w:val="clear" w:pos="765"/>
                <w:tab w:val="decimal" w:pos="911"/>
              </w:tabs>
              <w:spacing w:line="280" w:lineRule="exact"/>
              <w:rPr>
                <w:b/>
                <w:bCs/>
                <w:szCs w:val="22"/>
              </w:rPr>
            </w:pPr>
          </w:p>
        </w:tc>
        <w:tc>
          <w:tcPr>
            <w:tcW w:w="1193" w:type="dxa"/>
          </w:tcPr>
          <w:p w14:paraId="6EA84393" w14:textId="77777777" w:rsidR="00262AA3" w:rsidRPr="00274E1A" w:rsidRDefault="00262AA3" w:rsidP="00262AA3">
            <w:pPr>
              <w:pStyle w:val="acctfourfigures"/>
              <w:tabs>
                <w:tab w:val="clear" w:pos="765"/>
                <w:tab w:val="decimal" w:pos="911"/>
              </w:tabs>
              <w:spacing w:line="280" w:lineRule="exact"/>
              <w:ind w:right="11"/>
              <w:jc w:val="right"/>
              <w:rPr>
                <w:b/>
                <w:bCs/>
                <w:szCs w:val="22"/>
              </w:rPr>
            </w:pPr>
          </w:p>
        </w:tc>
        <w:tc>
          <w:tcPr>
            <w:tcW w:w="180" w:type="dxa"/>
          </w:tcPr>
          <w:p w14:paraId="483546C7" w14:textId="77777777" w:rsidR="00262AA3" w:rsidRPr="00274E1A" w:rsidRDefault="00262AA3" w:rsidP="00262AA3">
            <w:pPr>
              <w:pStyle w:val="acctfourfigures"/>
              <w:tabs>
                <w:tab w:val="clear" w:pos="765"/>
                <w:tab w:val="decimal" w:pos="911"/>
              </w:tabs>
              <w:spacing w:line="280" w:lineRule="exact"/>
              <w:rPr>
                <w:b/>
                <w:bCs/>
                <w:szCs w:val="22"/>
              </w:rPr>
            </w:pPr>
          </w:p>
        </w:tc>
        <w:tc>
          <w:tcPr>
            <w:tcW w:w="1178" w:type="dxa"/>
          </w:tcPr>
          <w:p w14:paraId="3EE91B2E" w14:textId="77777777" w:rsidR="00262AA3" w:rsidRPr="00274E1A" w:rsidRDefault="00262AA3" w:rsidP="00262AA3">
            <w:pPr>
              <w:pStyle w:val="acctfourfigures"/>
              <w:tabs>
                <w:tab w:val="clear" w:pos="765"/>
                <w:tab w:val="decimal" w:pos="911"/>
              </w:tabs>
              <w:spacing w:line="280" w:lineRule="exact"/>
              <w:ind w:right="11"/>
              <w:jc w:val="right"/>
              <w:rPr>
                <w:b/>
                <w:bCs/>
                <w:szCs w:val="22"/>
              </w:rPr>
            </w:pPr>
          </w:p>
        </w:tc>
        <w:tc>
          <w:tcPr>
            <w:tcW w:w="180" w:type="dxa"/>
          </w:tcPr>
          <w:p w14:paraId="0FC49A37" w14:textId="77777777" w:rsidR="00262AA3" w:rsidRPr="00274E1A" w:rsidRDefault="00262AA3" w:rsidP="00262AA3">
            <w:pPr>
              <w:pStyle w:val="acctfourfigures"/>
              <w:tabs>
                <w:tab w:val="clear" w:pos="765"/>
                <w:tab w:val="decimal" w:pos="911"/>
              </w:tabs>
              <w:spacing w:line="280" w:lineRule="exact"/>
              <w:jc w:val="right"/>
              <w:rPr>
                <w:b/>
                <w:bCs/>
                <w:szCs w:val="22"/>
              </w:rPr>
            </w:pPr>
          </w:p>
        </w:tc>
        <w:tc>
          <w:tcPr>
            <w:tcW w:w="1169" w:type="dxa"/>
          </w:tcPr>
          <w:p w14:paraId="045CF60B" w14:textId="77777777" w:rsidR="00262AA3" w:rsidRPr="00274E1A" w:rsidRDefault="00262AA3" w:rsidP="00AD112A">
            <w:pPr>
              <w:pStyle w:val="acctfourfigures"/>
              <w:tabs>
                <w:tab w:val="clear" w:pos="765"/>
                <w:tab w:val="decimal" w:pos="1000"/>
              </w:tabs>
              <w:spacing w:line="280" w:lineRule="exact"/>
              <w:ind w:right="-80"/>
              <w:rPr>
                <w:b/>
                <w:bCs/>
                <w:szCs w:val="22"/>
              </w:rPr>
            </w:pPr>
          </w:p>
        </w:tc>
      </w:tr>
      <w:tr w:rsidR="00262AA3" w:rsidRPr="00616857" w14:paraId="063BE906" w14:textId="77777777" w:rsidTr="00BA16A8">
        <w:trPr>
          <w:cantSplit/>
        </w:trPr>
        <w:tc>
          <w:tcPr>
            <w:tcW w:w="4147" w:type="dxa"/>
          </w:tcPr>
          <w:p w14:paraId="00AC6D0E" w14:textId="3A4C2CED" w:rsidR="00262AA3" w:rsidRPr="00616857" w:rsidRDefault="00262AA3" w:rsidP="00262AA3">
            <w:pPr>
              <w:spacing w:line="280" w:lineRule="exact"/>
              <w:rPr>
                <w:b/>
                <w:bCs/>
                <w:szCs w:val="22"/>
              </w:rPr>
            </w:pPr>
            <w:r w:rsidRPr="00616857">
              <w:rPr>
                <w:rFonts w:cs="Angsana New"/>
                <w:b/>
                <w:bCs/>
                <w:i/>
                <w:iCs/>
                <w:szCs w:val="28"/>
              </w:rPr>
              <w:t>Dividend receivables</w:t>
            </w:r>
          </w:p>
        </w:tc>
        <w:tc>
          <w:tcPr>
            <w:tcW w:w="1228" w:type="dxa"/>
          </w:tcPr>
          <w:p w14:paraId="71E052C1" w14:textId="77777777" w:rsidR="00262AA3" w:rsidRPr="00616857" w:rsidRDefault="00262AA3" w:rsidP="00262AA3">
            <w:pPr>
              <w:pStyle w:val="acctfourfigures"/>
              <w:tabs>
                <w:tab w:val="clear" w:pos="765"/>
                <w:tab w:val="decimal" w:pos="911"/>
              </w:tabs>
              <w:spacing w:line="280" w:lineRule="exact"/>
              <w:ind w:right="11"/>
              <w:jc w:val="right"/>
              <w:rPr>
                <w:rFonts w:cstheme="minorBidi"/>
                <w:b/>
                <w:bCs/>
                <w:szCs w:val="22"/>
                <w:cs/>
                <w:lang w:bidi="th-TH"/>
              </w:rPr>
            </w:pPr>
          </w:p>
        </w:tc>
        <w:tc>
          <w:tcPr>
            <w:tcW w:w="185" w:type="dxa"/>
          </w:tcPr>
          <w:p w14:paraId="45D39772" w14:textId="77777777" w:rsidR="00262AA3" w:rsidRPr="00616857" w:rsidRDefault="00262AA3" w:rsidP="00262AA3">
            <w:pPr>
              <w:pStyle w:val="acctfourfigures"/>
              <w:tabs>
                <w:tab w:val="clear" w:pos="765"/>
                <w:tab w:val="decimal" w:pos="911"/>
              </w:tabs>
              <w:spacing w:line="280" w:lineRule="exact"/>
              <w:rPr>
                <w:b/>
                <w:bCs/>
                <w:szCs w:val="22"/>
              </w:rPr>
            </w:pPr>
          </w:p>
        </w:tc>
        <w:tc>
          <w:tcPr>
            <w:tcW w:w="1193" w:type="dxa"/>
          </w:tcPr>
          <w:p w14:paraId="6165D3FE" w14:textId="77777777" w:rsidR="00262AA3" w:rsidRPr="00616857" w:rsidRDefault="00262AA3" w:rsidP="00262AA3">
            <w:pPr>
              <w:pStyle w:val="acctfourfigures"/>
              <w:tabs>
                <w:tab w:val="clear" w:pos="765"/>
                <w:tab w:val="decimal" w:pos="911"/>
              </w:tabs>
              <w:spacing w:line="280" w:lineRule="exact"/>
              <w:ind w:right="11"/>
              <w:jc w:val="right"/>
              <w:rPr>
                <w:b/>
                <w:bCs/>
                <w:szCs w:val="22"/>
              </w:rPr>
            </w:pPr>
          </w:p>
        </w:tc>
        <w:tc>
          <w:tcPr>
            <w:tcW w:w="180" w:type="dxa"/>
          </w:tcPr>
          <w:p w14:paraId="1A82A07A" w14:textId="77777777" w:rsidR="00262AA3" w:rsidRPr="00616857" w:rsidRDefault="00262AA3" w:rsidP="00262AA3">
            <w:pPr>
              <w:pStyle w:val="acctfourfigures"/>
              <w:tabs>
                <w:tab w:val="clear" w:pos="765"/>
                <w:tab w:val="decimal" w:pos="911"/>
              </w:tabs>
              <w:spacing w:line="280" w:lineRule="exact"/>
              <w:rPr>
                <w:b/>
                <w:bCs/>
                <w:szCs w:val="22"/>
              </w:rPr>
            </w:pPr>
          </w:p>
        </w:tc>
        <w:tc>
          <w:tcPr>
            <w:tcW w:w="1178" w:type="dxa"/>
          </w:tcPr>
          <w:p w14:paraId="20531CB3" w14:textId="77777777" w:rsidR="00262AA3" w:rsidRPr="00616857" w:rsidRDefault="00262AA3" w:rsidP="00262AA3">
            <w:pPr>
              <w:pStyle w:val="acctfourfigures"/>
              <w:tabs>
                <w:tab w:val="clear" w:pos="765"/>
                <w:tab w:val="decimal" w:pos="911"/>
              </w:tabs>
              <w:spacing w:line="280" w:lineRule="exact"/>
              <w:ind w:right="11"/>
              <w:jc w:val="right"/>
              <w:rPr>
                <w:b/>
                <w:bCs/>
                <w:szCs w:val="22"/>
              </w:rPr>
            </w:pPr>
          </w:p>
        </w:tc>
        <w:tc>
          <w:tcPr>
            <w:tcW w:w="180" w:type="dxa"/>
          </w:tcPr>
          <w:p w14:paraId="2F80B13B" w14:textId="77777777" w:rsidR="00262AA3" w:rsidRPr="00616857" w:rsidRDefault="00262AA3" w:rsidP="00262AA3">
            <w:pPr>
              <w:pStyle w:val="acctfourfigures"/>
              <w:tabs>
                <w:tab w:val="clear" w:pos="765"/>
                <w:tab w:val="decimal" w:pos="911"/>
              </w:tabs>
              <w:spacing w:line="280" w:lineRule="exact"/>
              <w:jc w:val="right"/>
              <w:rPr>
                <w:b/>
                <w:bCs/>
                <w:szCs w:val="22"/>
              </w:rPr>
            </w:pPr>
          </w:p>
        </w:tc>
        <w:tc>
          <w:tcPr>
            <w:tcW w:w="1169" w:type="dxa"/>
          </w:tcPr>
          <w:p w14:paraId="771BF2BB" w14:textId="77777777" w:rsidR="00262AA3" w:rsidRPr="00616857" w:rsidRDefault="00262AA3" w:rsidP="00AD112A">
            <w:pPr>
              <w:pStyle w:val="acctfourfigures"/>
              <w:tabs>
                <w:tab w:val="clear" w:pos="765"/>
                <w:tab w:val="decimal" w:pos="1000"/>
              </w:tabs>
              <w:spacing w:line="280" w:lineRule="exact"/>
              <w:ind w:right="-80"/>
              <w:rPr>
                <w:b/>
                <w:bCs/>
                <w:szCs w:val="22"/>
              </w:rPr>
            </w:pPr>
          </w:p>
        </w:tc>
      </w:tr>
      <w:tr w:rsidR="009C73A6" w:rsidRPr="00616857" w14:paraId="2661D267" w14:textId="77777777" w:rsidTr="00BA16A8">
        <w:trPr>
          <w:cantSplit/>
        </w:trPr>
        <w:tc>
          <w:tcPr>
            <w:tcW w:w="4147" w:type="dxa"/>
          </w:tcPr>
          <w:p w14:paraId="26152ACB" w14:textId="17645FDC" w:rsidR="009C73A6" w:rsidRPr="00AF02A7" w:rsidRDefault="009C73A6" w:rsidP="009C73A6">
            <w:pPr>
              <w:spacing w:line="280" w:lineRule="exact"/>
              <w:rPr>
                <w:szCs w:val="22"/>
              </w:rPr>
            </w:pPr>
            <w:r w:rsidRPr="00AF02A7">
              <w:rPr>
                <w:szCs w:val="22"/>
              </w:rPr>
              <w:t>Subsidiaries</w:t>
            </w:r>
          </w:p>
        </w:tc>
        <w:tc>
          <w:tcPr>
            <w:tcW w:w="1228" w:type="dxa"/>
            <w:tcBorders>
              <w:bottom w:val="double" w:sz="4" w:space="0" w:color="auto"/>
            </w:tcBorders>
          </w:tcPr>
          <w:p w14:paraId="15178112" w14:textId="743BD2C9" w:rsidR="009C73A6" w:rsidRPr="007C5231" w:rsidRDefault="0016174B" w:rsidP="009C73A6">
            <w:pPr>
              <w:pStyle w:val="acctfourfigures"/>
              <w:tabs>
                <w:tab w:val="clear" w:pos="765"/>
                <w:tab w:val="decimal" w:pos="722"/>
              </w:tabs>
              <w:spacing w:line="280" w:lineRule="exact"/>
              <w:ind w:right="11"/>
              <w:rPr>
                <w:rFonts w:cstheme="minorBidi"/>
                <w:b/>
                <w:bCs/>
                <w:szCs w:val="22"/>
                <w:cs/>
                <w:lang w:bidi="th-TH"/>
              </w:rPr>
            </w:pPr>
            <w:r w:rsidRPr="007C5231">
              <w:rPr>
                <w:rFonts w:cstheme="minorBidi"/>
                <w:b/>
                <w:bCs/>
                <w:szCs w:val="22"/>
                <w:lang w:bidi="th-TH"/>
              </w:rPr>
              <w:t>-</w:t>
            </w:r>
          </w:p>
        </w:tc>
        <w:tc>
          <w:tcPr>
            <w:tcW w:w="185" w:type="dxa"/>
          </w:tcPr>
          <w:p w14:paraId="41BF426A" w14:textId="77777777" w:rsidR="009C73A6" w:rsidRPr="00616857" w:rsidRDefault="009C73A6" w:rsidP="009C73A6">
            <w:pPr>
              <w:pStyle w:val="acctfourfigures"/>
              <w:tabs>
                <w:tab w:val="clear" w:pos="765"/>
                <w:tab w:val="decimal" w:pos="911"/>
              </w:tabs>
              <w:spacing w:line="280" w:lineRule="exact"/>
              <w:ind w:right="11"/>
              <w:rPr>
                <w:szCs w:val="22"/>
              </w:rPr>
            </w:pPr>
          </w:p>
        </w:tc>
        <w:tc>
          <w:tcPr>
            <w:tcW w:w="1193" w:type="dxa"/>
            <w:tcBorders>
              <w:bottom w:val="double" w:sz="4" w:space="0" w:color="auto"/>
            </w:tcBorders>
          </w:tcPr>
          <w:p w14:paraId="6163C328" w14:textId="15230248" w:rsidR="009C73A6" w:rsidRPr="007C5231" w:rsidRDefault="009C73A6" w:rsidP="00C67B55">
            <w:pPr>
              <w:pStyle w:val="acctfourfigures"/>
              <w:tabs>
                <w:tab w:val="clear" w:pos="765"/>
                <w:tab w:val="decimal" w:pos="731"/>
              </w:tabs>
              <w:spacing w:line="280" w:lineRule="exact"/>
              <w:ind w:right="11"/>
              <w:rPr>
                <w:b/>
                <w:bCs/>
                <w:szCs w:val="22"/>
              </w:rPr>
            </w:pPr>
            <w:r w:rsidRPr="007C5231">
              <w:rPr>
                <w:b/>
                <w:bCs/>
                <w:szCs w:val="22"/>
                <w:lang w:bidi="th-TH"/>
              </w:rPr>
              <w:t>-</w:t>
            </w:r>
          </w:p>
        </w:tc>
        <w:tc>
          <w:tcPr>
            <w:tcW w:w="180" w:type="dxa"/>
          </w:tcPr>
          <w:p w14:paraId="4B42CFE4" w14:textId="77777777" w:rsidR="009C73A6" w:rsidRPr="00616857" w:rsidRDefault="009C73A6" w:rsidP="009C73A6">
            <w:pPr>
              <w:pStyle w:val="acctfourfigures"/>
              <w:tabs>
                <w:tab w:val="clear" w:pos="765"/>
                <w:tab w:val="decimal" w:pos="911"/>
              </w:tabs>
              <w:spacing w:line="280" w:lineRule="exact"/>
              <w:ind w:right="11"/>
              <w:rPr>
                <w:b/>
                <w:bCs/>
                <w:szCs w:val="22"/>
              </w:rPr>
            </w:pPr>
          </w:p>
        </w:tc>
        <w:tc>
          <w:tcPr>
            <w:tcW w:w="1178" w:type="dxa"/>
            <w:tcBorders>
              <w:bottom w:val="double" w:sz="4" w:space="0" w:color="auto"/>
            </w:tcBorders>
          </w:tcPr>
          <w:p w14:paraId="5D2E290E" w14:textId="76BB7A55" w:rsidR="009C73A6" w:rsidRPr="00B55F26" w:rsidRDefault="00EE7DC6" w:rsidP="009C73A6">
            <w:pPr>
              <w:pStyle w:val="acctfourfigures"/>
              <w:tabs>
                <w:tab w:val="clear" w:pos="765"/>
                <w:tab w:val="decimal" w:pos="911"/>
              </w:tabs>
              <w:spacing w:line="280" w:lineRule="exact"/>
              <w:ind w:right="11"/>
              <w:jc w:val="right"/>
              <w:rPr>
                <w:b/>
                <w:bCs/>
                <w:szCs w:val="22"/>
                <w:lang w:val="en-US"/>
              </w:rPr>
            </w:pPr>
            <w:r w:rsidRPr="00EE7DC6">
              <w:rPr>
                <w:b/>
                <w:bCs/>
                <w:szCs w:val="22"/>
                <w:lang w:val="en-US"/>
              </w:rPr>
              <w:t>789,848</w:t>
            </w:r>
          </w:p>
        </w:tc>
        <w:tc>
          <w:tcPr>
            <w:tcW w:w="180" w:type="dxa"/>
          </w:tcPr>
          <w:p w14:paraId="4EE9E603" w14:textId="77777777" w:rsidR="009C73A6" w:rsidRPr="00616857" w:rsidRDefault="009C73A6" w:rsidP="009C73A6">
            <w:pPr>
              <w:pStyle w:val="acctfourfigures"/>
              <w:tabs>
                <w:tab w:val="clear" w:pos="765"/>
                <w:tab w:val="decimal" w:pos="911"/>
              </w:tabs>
              <w:spacing w:line="280" w:lineRule="exact"/>
              <w:ind w:right="11"/>
              <w:jc w:val="right"/>
              <w:rPr>
                <w:b/>
                <w:bCs/>
                <w:szCs w:val="22"/>
              </w:rPr>
            </w:pPr>
          </w:p>
        </w:tc>
        <w:tc>
          <w:tcPr>
            <w:tcW w:w="1169" w:type="dxa"/>
            <w:tcBorders>
              <w:bottom w:val="double" w:sz="4" w:space="0" w:color="auto"/>
            </w:tcBorders>
          </w:tcPr>
          <w:p w14:paraId="7E29D874" w14:textId="6927E5D9" w:rsidR="009C73A6" w:rsidRPr="00616857" w:rsidRDefault="009C73A6" w:rsidP="00AD112A">
            <w:pPr>
              <w:pStyle w:val="acctfourfigures"/>
              <w:tabs>
                <w:tab w:val="clear" w:pos="765"/>
                <w:tab w:val="decimal" w:pos="1000"/>
              </w:tabs>
              <w:spacing w:line="280" w:lineRule="exact"/>
              <w:ind w:right="-80"/>
              <w:rPr>
                <w:b/>
                <w:bCs/>
                <w:szCs w:val="22"/>
                <w:lang w:val="en-US"/>
              </w:rPr>
            </w:pPr>
            <w:r w:rsidRPr="00F64D0D">
              <w:rPr>
                <w:b/>
                <w:bCs/>
                <w:szCs w:val="22"/>
                <w:lang w:val="en-US"/>
              </w:rPr>
              <w:t>312</w:t>
            </w:r>
            <w:r w:rsidRPr="00B55F26">
              <w:rPr>
                <w:b/>
                <w:bCs/>
                <w:szCs w:val="22"/>
                <w:lang w:val="en-US"/>
              </w:rPr>
              <w:t>,</w:t>
            </w:r>
            <w:r w:rsidRPr="00F64D0D">
              <w:rPr>
                <w:b/>
                <w:bCs/>
                <w:szCs w:val="22"/>
                <w:lang w:val="en-US"/>
              </w:rPr>
              <w:t>134</w:t>
            </w:r>
          </w:p>
        </w:tc>
      </w:tr>
      <w:tr w:rsidR="009C73A6" w:rsidRPr="00616857" w14:paraId="0C924D6B" w14:textId="77777777" w:rsidTr="00BA16A8">
        <w:trPr>
          <w:cantSplit/>
        </w:trPr>
        <w:tc>
          <w:tcPr>
            <w:tcW w:w="4147" w:type="dxa"/>
          </w:tcPr>
          <w:p w14:paraId="3BCF09B5" w14:textId="77777777" w:rsidR="009C73A6" w:rsidRPr="00274E1A" w:rsidRDefault="009C73A6" w:rsidP="009C73A6">
            <w:pPr>
              <w:spacing w:line="280" w:lineRule="exact"/>
              <w:rPr>
                <w:b/>
                <w:bCs/>
                <w:szCs w:val="22"/>
              </w:rPr>
            </w:pPr>
          </w:p>
        </w:tc>
        <w:tc>
          <w:tcPr>
            <w:tcW w:w="1228" w:type="dxa"/>
          </w:tcPr>
          <w:p w14:paraId="10B447D0" w14:textId="77777777" w:rsidR="009C73A6" w:rsidRPr="00274E1A" w:rsidRDefault="009C73A6" w:rsidP="009C73A6">
            <w:pPr>
              <w:pStyle w:val="acctfourfigures"/>
              <w:tabs>
                <w:tab w:val="clear" w:pos="765"/>
                <w:tab w:val="decimal" w:pos="722"/>
              </w:tabs>
              <w:spacing w:line="280" w:lineRule="exact"/>
              <w:ind w:right="11"/>
              <w:rPr>
                <w:szCs w:val="22"/>
                <w:lang w:val="en-US"/>
              </w:rPr>
            </w:pPr>
          </w:p>
        </w:tc>
        <w:tc>
          <w:tcPr>
            <w:tcW w:w="185" w:type="dxa"/>
          </w:tcPr>
          <w:p w14:paraId="6F33AEFB" w14:textId="77777777" w:rsidR="009C73A6" w:rsidRPr="00274E1A" w:rsidRDefault="009C73A6" w:rsidP="009C73A6">
            <w:pPr>
              <w:pStyle w:val="acctfourfigures"/>
              <w:tabs>
                <w:tab w:val="clear" w:pos="765"/>
                <w:tab w:val="decimal" w:pos="911"/>
              </w:tabs>
              <w:spacing w:line="280" w:lineRule="exact"/>
              <w:ind w:right="11"/>
              <w:rPr>
                <w:b/>
                <w:bCs/>
                <w:szCs w:val="22"/>
                <w:lang w:val="en-US"/>
              </w:rPr>
            </w:pPr>
          </w:p>
        </w:tc>
        <w:tc>
          <w:tcPr>
            <w:tcW w:w="1193" w:type="dxa"/>
          </w:tcPr>
          <w:p w14:paraId="2CCCCAC5" w14:textId="77777777" w:rsidR="009C73A6" w:rsidRPr="00274E1A" w:rsidRDefault="009C73A6" w:rsidP="009C73A6">
            <w:pPr>
              <w:pStyle w:val="acctfourfigures"/>
              <w:tabs>
                <w:tab w:val="clear" w:pos="765"/>
                <w:tab w:val="decimal" w:pos="762"/>
              </w:tabs>
              <w:spacing w:line="280" w:lineRule="exact"/>
              <w:ind w:right="11"/>
              <w:rPr>
                <w:szCs w:val="22"/>
              </w:rPr>
            </w:pPr>
          </w:p>
        </w:tc>
        <w:tc>
          <w:tcPr>
            <w:tcW w:w="180" w:type="dxa"/>
          </w:tcPr>
          <w:p w14:paraId="478BBD82" w14:textId="77777777" w:rsidR="009C73A6" w:rsidRPr="00274E1A" w:rsidRDefault="009C73A6" w:rsidP="009C73A6">
            <w:pPr>
              <w:pStyle w:val="acctfourfigures"/>
              <w:tabs>
                <w:tab w:val="clear" w:pos="765"/>
                <w:tab w:val="decimal" w:pos="911"/>
              </w:tabs>
              <w:spacing w:line="280" w:lineRule="exact"/>
              <w:ind w:right="11"/>
              <w:rPr>
                <w:b/>
                <w:bCs/>
                <w:szCs w:val="22"/>
              </w:rPr>
            </w:pPr>
          </w:p>
        </w:tc>
        <w:tc>
          <w:tcPr>
            <w:tcW w:w="1178" w:type="dxa"/>
          </w:tcPr>
          <w:p w14:paraId="56F20B2D" w14:textId="77777777" w:rsidR="009C73A6" w:rsidRPr="00274E1A" w:rsidRDefault="009C73A6" w:rsidP="009C73A6">
            <w:pPr>
              <w:pStyle w:val="acctfourfigures"/>
              <w:tabs>
                <w:tab w:val="clear" w:pos="765"/>
                <w:tab w:val="decimal" w:pos="911"/>
              </w:tabs>
              <w:spacing w:line="280" w:lineRule="exact"/>
              <w:ind w:right="11"/>
              <w:jc w:val="right"/>
              <w:rPr>
                <w:b/>
                <w:bCs/>
                <w:szCs w:val="22"/>
              </w:rPr>
            </w:pPr>
          </w:p>
        </w:tc>
        <w:tc>
          <w:tcPr>
            <w:tcW w:w="180" w:type="dxa"/>
          </w:tcPr>
          <w:p w14:paraId="1EA3AD38" w14:textId="77777777" w:rsidR="009C73A6" w:rsidRPr="00274E1A" w:rsidRDefault="009C73A6" w:rsidP="009C73A6">
            <w:pPr>
              <w:pStyle w:val="acctfourfigures"/>
              <w:tabs>
                <w:tab w:val="clear" w:pos="765"/>
                <w:tab w:val="decimal" w:pos="911"/>
              </w:tabs>
              <w:spacing w:line="280" w:lineRule="exact"/>
              <w:ind w:right="11"/>
              <w:jc w:val="right"/>
              <w:rPr>
                <w:b/>
                <w:bCs/>
                <w:szCs w:val="22"/>
              </w:rPr>
            </w:pPr>
          </w:p>
        </w:tc>
        <w:tc>
          <w:tcPr>
            <w:tcW w:w="1169" w:type="dxa"/>
          </w:tcPr>
          <w:p w14:paraId="0838F817" w14:textId="77777777" w:rsidR="009C73A6" w:rsidRPr="00274E1A" w:rsidRDefault="009C73A6" w:rsidP="00AD112A">
            <w:pPr>
              <w:pStyle w:val="acctfourfigures"/>
              <w:tabs>
                <w:tab w:val="clear" w:pos="765"/>
                <w:tab w:val="decimal" w:pos="722"/>
                <w:tab w:val="decimal" w:pos="1000"/>
              </w:tabs>
              <w:spacing w:line="280" w:lineRule="exact"/>
              <w:ind w:right="-80"/>
              <w:rPr>
                <w:szCs w:val="22"/>
              </w:rPr>
            </w:pPr>
          </w:p>
        </w:tc>
      </w:tr>
      <w:tr w:rsidR="009C73A6" w:rsidRPr="00616857" w14:paraId="230749BE" w14:textId="77777777" w:rsidTr="00BA16A8">
        <w:trPr>
          <w:cantSplit/>
        </w:trPr>
        <w:tc>
          <w:tcPr>
            <w:tcW w:w="4147" w:type="dxa"/>
          </w:tcPr>
          <w:p w14:paraId="04D9BD2B" w14:textId="14306AE2" w:rsidR="009C73A6" w:rsidRPr="00616857" w:rsidRDefault="009C73A6" w:rsidP="009C73A6">
            <w:pPr>
              <w:spacing w:line="280" w:lineRule="exact"/>
              <w:rPr>
                <w:rFonts w:cs="Angsana New"/>
                <w:b/>
                <w:bCs/>
                <w:i/>
                <w:iCs/>
                <w:szCs w:val="28"/>
              </w:rPr>
            </w:pPr>
            <w:r w:rsidRPr="00616857">
              <w:rPr>
                <w:b/>
                <w:bCs/>
                <w:i/>
                <w:iCs/>
                <w:szCs w:val="22"/>
              </w:rPr>
              <w:t>Short-term loans to</w:t>
            </w:r>
          </w:p>
        </w:tc>
        <w:tc>
          <w:tcPr>
            <w:tcW w:w="1228" w:type="dxa"/>
          </w:tcPr>
          <w:p w14:paraId="303AD464" w14:textId="77777777" w:rsidR="009C73A6" w:rsidRPr="00616857" w:rsidRDefault="009C73A6" w:rsidP="009C73A6">
            <w:pPr>
              <w:pStyle w:val="acctmergecolhdg"/>
              <w:spacing w:line="280" w:lineRule="exact"/>
              <w:ind w:left="-79" w:right="-79"/>
              <w:rPr>
                <w:rFonts w:cstheme="minorBidi"/>
                <w:b w:val="0"/>
                <w:bCs/>
                <w:szCs w:val="28"/>
                <w:lang w:val="en-US" w:bidi="th-TH"/>
              </w:rPr>
            </w:pPr>
          </w:p>
        </w:tc>
        <w:tc>
          <w:tcPr>
            <w:tcW w:w="185" w:type="dxa"/>
          </w:tcPr>
          <w:p w14:paraId="5BF2DBE4" w14:textId="77777777" w:rsidR="009C73A6" w:rsidRPr="00616857" w:rsidRDefault="009C73A6" w:rsidP="009C73A6">
            <w:pPr>
              <w:pStyle w:val="acctfourfigures"/>
              <w:tabs>
                <w:tab w:val="clear" w:pos="765"/>
                <w:tab w:val="decimal" w:pos="911"/>
              </w:tabs>
              <w:spacing w:line="280" w:lineRule="exact"/>
              <w:rPr>
                <w:bCs/>
                <w:szCs w:val="22"/>
              </w:rPr>
            </w:pPr>
          </w:p>
        </w:tc>
        <w:tc>
          <w:tcPr>
            <w:tcW w:w="1193" w:type="dxa"/>
          </w:tcPr>
          <w:p w14:paraId="0EEA9252" w14:textId="77777777" w:rsidR="009C73A6" w:rsidRPr="00616857" w:rsidRDefault="009C73A6" w:rsidP="009C73A6">
            <w:pPr>
              <w:pStyle w:val="acctmergecolhdg"/>
              <w:spacing w:line="280" w:lineRule="exact"/>
              <w:rPr>
                <w:b w:val="0"/>
                <w:bCs/>
                <w:szCs w:val="22"/>
              </w:rPr>
            </w:pPr>
          </w:p>
        </w:tc>
        <w:tc>
          <w:tcPr>
            <w:tcW w:w="180" w:type="dxa"/>
          </w:tcPr>
          <w:p w14:paraId="57FC1B1F" w14:textId="77777777" w:rsidR="009C73A6" w:rsidRPr="00616857" w:rsidRDefault="009C73A6" w:rsidP="009C73A6">
            <w:pPr>
              <w:pStyle w:val="acctfourfigures"/>
              <w:tabs>
                <w:tab w:val="clear" w:pos="765"/>
                <w:tab w:val="decimal" w:pos="911"/>
              </w:tabs>
              <w:spacing w:line="280" w:lineRule="exact"/>
              <w:rPr>
                <w:bCs/>
                <w:szCs w:val="22"/>
              </w:rPr>
            </w:pPr>
          </w:p>
        </w:tc>
        <w:tc>
          <w:tcPr>
            <w:tcW w:w="1178" w:type="dxa"/>
          </w:tcPr>
          <w:p w14:paraId="7DA94B1A" w14:textId="50B10A43" w:rsidR="009C73A6" w:rsidRPr="00616857" w:rsidRDefault="009C73A6" w:rsidP="009C73A6">
            <w:pPr>
              <w:pStyle w:val="acctmergecolhdg"/>
              <w:spacing w:line="280" w:lineRule="exact"/>
              <w:rPr>
                <w:b w:val="0"/>
                <w:bCs/>
                <w:szCs w:val="22"/>
              </w:rPr>
            </w:pPr>
          </w:p>
        </w:tc>
        <w:tc>
          <w:tcPr>
            <w:tcW w:w="180" w:type="dxa"/>
          </w:tcPr>
          <w:p w14:paraId="62B3124A" w14:textId="77777777" w:rsidR="009C73A6" w:rsidRPr="00616857" w:rsidRDefault="009C73A6" w:rsidP="009C73A6">
            <w:pPr>
              <w:pStyle w:val="acctfourfigures"/>
              <w:tabs>
                <w:tab w:val="clear" w:pos="765"/>
                <w:tab w:val="decimal" w:pos="911"/>
              </w:tabs>
              <w:spacing w:line="280" w:lineRule="exact"/>
              <w:jc w:val="right"/>
              <w:rPr>
                <w:bCs/>
                <w:szCs w:val="22"/>
              </w:rPr>
            </w:pPr>
          </w:p>
        </w:tc>
        <w:tc>
          <w:tcPr>
            <w:tcW w:w="1169" w:type="dxa"/>
          </w:tcPr>
          <w:p w14:paraId="0AD185D1" w14:textId="77777777" w:rsidR="009C73A6" w:rsidRPr="00616857" w:rsidRDefault="009C73A6" w:rsidP="00AD112A">
            <w:pPr>
              <w:pStyle w:val="acctmergecolhdg"/>
              <w:tabs>
                <w:tab w:val="decimal" w:pos="1000"/>
              </w:tabs>
              <w:spacing w:line="280" w:lineRule="exact"/>
              <w:ind w:right="-80"/>
              <w:jc w:val="left"/>
              <w:rPr>
                <w:b w:val="0"/>
                <w:bCs/>
                <w:szCs w:val="22"/>
              </w:rPr>
            </w:pPr>
          </w:p>
        </w:tc>
      </w:tr>
      <w:tr w:rsidR="00EE7DC6" w:rsidRPr="00616857" w14:paraId="028820F9" w14:textId="77777777" w:rsidTr="00BA16A8">
        <w:trPr>
          <w:cantSplit/>
        </w:trPr>
        <w:tc>
          <w:tcPr>
            <w:tcW w:w="4147" w:type="dxa"/>
          </w:tcPr>
          <w:p w14:paraId="2E4B8701" w14:textId="20812603" w:rsidR="00EE7DC6" w:rsidRPr="00616857" w:rsidRDefault="00EE7DC6" w:rsidP="00EE7DC6">
            <w:pPr>
              <w:spacing w:line="280" w:lineRule="exact"/>
              <w:rPr>
                <w:rFonts w:cs="Angsana New"/>
                <w:b/>
                <w:bCs/>
                <w:i/>
                <w:iCs/>
                <w:szCs w:val="28"/>
              </w:rPr>
            </w:pPr>
            <w:r w:rsidRPr="00616857">
              <w:rPr>
                <w:szCs w:val="22"/>
              </w:rPr>
              <w:t>Subsidiaries</w:t>
            </w:r>
          </w:p>
        </w:tc>
        <w:tc>
          <w:tcPr>
            <w:tcW w:w="1228" w:type="dxa"/>
          </w:tcPr>
          <w:p w14:paraId="2286F194" w14:textId="36125345" w:rsidR="00EE7DC6" w:rsidRPr="00EE7DC6" w:rsidRDefault="00EE7DC6" w:rsidP="00EE7DC6">
            <w:pPr>
              <w:pStyle w:val="acctfourfigures"/>
              <w:spacing w:line="280" w:lineRule="exact"/>
              <w:ind w:right="11"/>
              <w:rPr>
                <w:rFonts w:cstheme="minorBidi"/>
                <w:szCs w:val="28"/>
                <w:lang w:val="en-US" w:bidi="th-TH"/>
              </w:rPr>
            </w:pPr>
            <w:r w:rsidRPr="00EE7DC6">
              <w:rPr>
                <w:rFonts w:cstheme="minorBidi"/>
                <w:szCs w:val="28"/>
                <w:lang w:val="en-US" w:bidi="th-TH"/>
              </w:rPr>
              <w:t>-</w:t>
            </w:r>
          </w:p>
        </w:tc>
        <w:tc>
          <w:tcPr>
            <w:tcW w:w="185" w:type="dxa"/>
          </w:tcPr>
          <w:p w14:paraId="2DEE87CB" w14:textId="77777777" w:rsidR="00EE7DC6" w:rsidRPr="00EE7DC6" w:rsidRDefault="00EE7DC6" w:rsidP="00EE7DC6">
            <w:pPr>
              <w:pStyle w:val="acctfourfigures"/>
              <w:tabs>
                <w:tab w:val="clear" w:pos="765"/>
                <w:tab w:val="decimal" w:pos="911"/>
              </w:tabs>
              <w:spacing w:line="280" w:lineRule="exact"/>
              <w:rPr>
                <w:szCs w:val="22"/>
              </w:rPr>
            </w:pPr>
          </w:p>
        </w:tc>
        <w:tc>
          <w:tcPr>
            <w:tcW w:w="1193" w:type="dxa"/>
          </w:tcPr>
          <w:p w14:paraId="32DC4619" w14:textId="00DD204A" w:rsidR="00EE7DC6" w:rsidRPr="00EE7DC6" w:rsidRDefault="00EE7DC6" w:rsidP="00EE7DC6">
            <w:pPr>
              <w:pStyle w:val="acctfourfigures"/>
              <w:spacing w:line="280" w:lineRule="exact"/>
              <w:ind w:right="11"/>
              <w:rPr>
                <w:szCs w:val="22"/>
              </w:rPr>
            </w:pPr>
            <w:r w:rsidRPr="00EE7DC6">
              <w:rPr>
                <w:rFonts w:cstheme="minorBidi"/>
                <w:szCs w:val="28"/>
                <w:lang w:val="en-US" w:bidi="th-TH"/>
              </w:rPr>
              <w:t>-</w:t>
            </w:r>
          </w:p>
        </w:tc>
        <w:tc>
          <w:tcPr>
            <w:tcW w:w="180" w:type="dxa"/>
          </w:tcPr>
          <w:p w14:paraId="4779EE45" w14:textId="77777777" w:rsidR="00EE7DC6" w:rsidRPr="00724FE0" w:rsidRDefault="00EE7DC6" w:rsidP="00EE7DC6">
            <w:pPr>
              <w:pStyle w:val="acctfourfigures"/>
              <w:tabs>
                <w:tab w:val="clear" w:pos="765"/>
                <w:tab w:val="decimal" w:pos="911"/>
              </w:tabs>
              <w:spacing w:line="280" w:lineRule="exact"/>
              <w:rPr>
                <w:szCs w:val="22"/>
              </w:rPr>
            </w:pPr>
          </w:p>
        </w:tc>
        <w:tc>
          <w:tcPr>
            <w:tcW w:w="1178" w:type="dxa"/>
          </w:tcPr>
          <w:p w14:paraId="2BB6A7F5" w14:textId="45F52CE3" w:rsidR="00EE7DC6" w:rsidRPr="00EE7DC6" w:rsidRDefault="00EE7DC6" w:rsidP="00EE7DC6">
            <w:pPr>
              <w:pStyle w:val="acctmergecolhdg"/>
              <w:spacing w:line="280" w:lineRule="exact"/>
              <w:jc w:val="right"/>
              <w:rPr>
                <w:b w:val="0"/>
                <w:bCs/>
                <w:szCs w:val="22"/>
              </w:rPr>
            </w:pPr>
            <w:r w:rsidRPr="00EE7DC6">
              <w:rPr>
                <w:b w:val="0"/>
                <w:bCs/>
              </w:rPr>
              <w:t>549,657</w:t>
            </w:r>
          </w:p>
        </w:tc>
        <w:tc>
          <w:tcPr>
            <w:tcW w:w="180" w:type="dxa"/>
          </w:tcPr>
          <w:p w14:paraId="19562225" w14:textId="77777777" w:rsidR="00EE7DC6" w:rsidRPr="00724FE0" w:rsidRDefault="00EE7DC6" w:rsidP="00EE7DC6">
            <w:pPr>
              <w:pStyle w:val="acctfourfigures"/>
              <w:tabs>
                <w:tab w:val="clear" w:pos="765"/>
                <w:tab w:val="decimal" w:pos="911"/>
              </w:tabs>
              <w:spacing w:line="280" w:lineRule="exact"/>
              <w:jc w:val="right"/>
              <w:rPr>
                <w:szCs w:val="22"/>
              </w:rPr>
            </w:pPr>
          </w:p>
        </w:tc>
        <w:tc>
          <w:tcPr>
            <w:tcW w:w="1169" w:type="dxa"/>
          </w:tcPr>
          <w:p w14:paraId="1868AB81" w14:textId="16DF80D0" w:rsidR="00EE7DC6" w:rsidRPr="00724FE0" w:rsidRDefault="00EE7DC6" w:rsidP="00AD112A">
            <w:pPr>
              <w:pStyle w:val="acctfourfigures"/>
              <w:tabs>
                <w:tab w:val="clear" w:pos="765"/>
                <w:tab w:val="decimal" w:pos="1000"/>
              </w:tabs>
              <w:spacing w:line="280" w:lineRule="exact"/>
              <w:ind w:right="-80"/>
              <w:rPr>
                <w:szCs w:val="22"/>
              </w:rPr>
            </w:pPr>
            <w:r w:rsidRPr="00F64D0D">
              <w:rPr>
                <w:lang w:val="en-US"/>
              </w:rPr>
              <w:t>620</w:t>
            </w:r>
            <w:r w:rsidRPr="00724FE0">
              <w:t>,</w:t>
            </w:r>
            <w:r w:rsidRPr="00F64D0D">
              <w:rPr>
                <w:lang w:val="en-US"/>
              </w:rPr>
              <w:t>066</w:t>
            </w:r>
          </w:p>
        </w:tc>
      </w:tr>
      <w:tr w:rsidR="00EE7DC6" w:rsidRPr="00616857" w14:paraId="16202029" w14:textId="77777777" w:rsidTr="00BA16A8">
        <w:trPr>
          <w:cantSplit/>
        </w:trPr>
        <w:tc>
          <w:tcPr>
            <w:tcW w:w="4147" w:type="dxa"/>
          </w:tcPr>
          <w:p w14:paraId="4E2ED93C" w14:textId="0E4F4F60" w:rsidR="00EE7DC6" w:rsidRPr="00616857" w:rsidRDefault="00EE7DC6" w:rsidP="00EE7DC6">
            <w:pPr>
              <w:spacing w:line="280" w:lineRule="exact"/>
              <w:rPr>
                <w:rFonts w:cs="Angsana New"/>
                <w:b/>
                <w:bCs/>
                <w:i/>
                <w:iCs/>
                <w:szCs w:val="28"/>
              </w:rPr>
            </w:pPr>
            <w:r w:rsidRPr="00616857">
              <w:rPr>
                <w:szCs w:val="22"/>
              </w:rPr>
              <w:t>Joint ventures</w:t>
            </w:r>
          </w:p>
        </w:tc>
        <w:tc>
          <w:tcPr>
            <w:tcW w:w="1228" w:type="dxa"/>
            <w:tcBorders>
              <w:bottom w:val="single" w:sz="4" w:space="0" w:color="auto"/>
            </w:tcBorders>
          </w:tcPr>
          <w:p w14:paraId="7650A298" w14:textId="239B2F0E" w:rsidR="00EE7DC6" w:rsidRPr="00EE7DC6" w:rsidRDefault="00EE7DC6" w:rsidP="00EE7DC6">
            <w:pPr>
              <w:pStyle w:val="acctmergecolhdg"/>
              <w:spacing w:line="280" w:lineRule="exact"/>
              <w:jc w:val="right"/>
              <w:rPr>
                <w:rFonts w:cstheme="minorBidi"/>
                <w:b w:val="0"/>
                <w:bCs/>
                <w:szCs w:val="28"/>
                <w:lang w:val="en-US" w:bidi="th-TH"/>
              </w:rPr>
            </w:pPr>
            <w:r w:rsidRPr="00EE7DC6">
              <w:rPr>
                <w:b w:val="0"/>
                <w:bCs/>
              </w:rPr>
              <w:t>58,915</w:t>
            </w:r>
          </w:p>
        </w:tc>
        <w:tc>
          <w:tcPr>
            <w:tcW w:w="185" w:type="dxa"/>
          </w:tcPr>
          <w:p w14:paraId="0E7A8C38" w14:textId="77777777" w:rsidR="00EE7DC6" w:rsidRPr="00724FE0" w:rsidRDefault="00EE7DC6" w:rsidP="00EE7DC6">
            <w:pPr>
              <w:pStyle w:val="acctfourfigures"/>
              <w:tabs>
                <w:tab w:val="clear" w:pos="765"/>
                <w:tab w:val="decimal" w:pos="911"/>
              </w:tabs>
              <w:spacing w:line="280" w:lineRule="exact"/>
              <w:rPr>
                <w:szCs w:val="22"/>
              </w:rPr>
            </w:pPr>
          </w:p>
        </w:tc>
        <w:tc>
          <w:tcPr>
            <w:tcW w:w="1193" w:type="dxa"/>
            <w:tcBorders>
              <w:bottom w:val="single" w:sz="4" w:space="0" w:color="auto"/>
            </w:tcBorders>
          </w:tcPr>
          <w:p w14:paraId="0E620282" w14:textId="5161AF62" w:rsidR="00EE7DC6" w:rsidRPr="00724FE0" w:rsidRDefault="00EE7DC6" w:rsidP="00EE7DC6">
            <w:pPr>
              <w:pStyle w:val="acctfourfigures"/>
              <w:tabs>
                <w:tab w:val="clear" w:pos="765"/>
                <w:tab w:val="decimal" w:pos="911"/>
              </w:tabs>
              <w:spacing w:line="280" w:lineRule="exact"/>
              <w:ind w:right="11"/>
              <w:jc w:val="right"/>
              <w:rPr>
                <w:szCs w:val="22"/>
              </w:rPr>
            </w:pPr>
            <w:r w:rsidRPr="00F64D0D">
              <w:rPr>
                <w:lang w:val="en-US"/>
              </w:rPr>
              <w:t>63</w:t>
            </w:r>
            <w:r w:rsidRPr="00724FE0">
              <w:t>,</w:t>
            </w:r>
            <w:r w:rsidRPr="00F64D0D">
              <w:rPr>
                <w:lang w:val="en-US"/>
              </w:rPr>
              <w:t>430</w:t>
            </w:r>
          </w:p>
        </w:tc>
        <w:tc>
          <w:tcPr>
            <w:tcW w:w="180" w:type="dxa"/>
          </w:tcPr>
          <w:p w14:paraId="6106F79D" w14:textId="77777777" w:rsidR="00EE7DC6" w:rsidRPr="00724FE0" w:rsidRDefault="00EE7DC6" w:rsidP="00EE7DC6">
            <w:pPr>
              <w:pStyle w:val="acctfourfigures"/>
              <w:tabs>
                <w:tab w:val="clear" w:pos="765"/>
                <w:tab w:val="decimal" w:pos="911"/>
              </w:tabs>
              <w:spacing w:line="280" w:lineRule="exact"/>
              <w:rPr>
                <w:szCs w:val="22"/>
              </w:rPr>
            </w:pPr>
          </w:p>
        </w:tc>
        <w:tc>
          <w:tcPr>
            <w:tcW w:w="1178" w:type="dxa"/>
            <w:tcBorders>
              <w:bottom w:val="single" w:sz="4" w:space="0" w:color="auto"/>
            </w:tcBorders>
          </w:tcPr>
          <w:p w14:paraId="63561953" w14:textId="69C7DA3A" w:rsidR="00EE7DC6" w:rsidRPr="00724FE0" w:rsidRDefault="00EE7DC6" w:rsidP="00EE7DC6">
            <w:pPr>
              <w:pStyle w:val="acctfourfigures"/>
              <w:spacing w:line="280" w:lineRule="exact"/>
              <w:ind w:right="11"/>
              <w:rPr>
                <w:szCs w:val="22"/>
              </w:rPr>
            </w:pPr>
            <w:r w:rsidRPr="007F6A52">
              <w:t>-</w:t>
            </w:r>
          </w:p>
        </w:tc>
        <w:tc>
          <w:tcPr>
            <w:tcW w:w="180" w:type="dxa"/>
          </w:tcPr>
          <w:p w14:paraId="79167671" w14:textId="77777777" w:rsidR="00EE7DC6" w:rsidRPr="00724FE0" w:rsidRDefault="00EE7DC6" w:rsidP="00EE7DC6">
            <w:pPr>
              <w:pStyle w:val="acctfourfigures"/>
              <w:tabs>
                <w:tab w:val="clear" w:pos="765"/>
                <w:tab w:val="decimal" w:pos="911"/>
              </w:tabs>
              <w:spacing w:line="280" w:lineRule="exact"/>
              <w:jc w:val="right"/>
              <w:rPr>
                <w:szCs w:val="22"/>
              </w:rPr>
            </w:pPr>
          </w:p>
        </w:tc>
        <w:tc>
          <w:tcPr>
            <w:tcW w:w="1169" w:type="dxa"/>
            <w:tcBorders>
              <w:bottom w:val="single" w:sz="4" w:space="0" w:color="auto"/>
            </w:tcBorders>
          </w:tcPr>
          <w:p w14:paraId="6DCABF77" w14:textId="76587A2E" w:rsidR="00EE7DC6" w:rsidRPr="00724FE0" w:rsidRDefault="00EE7DC6" w:rsidP="00C67B55">
            <w:pPr>
              <w:pStyle w:val="acctfourfigures"/>
              <w:tabs>
                <w:tab w:val="clear" w:pos="765"/>
                <w:tab w:val="decimal" w:pos="722"/>
              </w:tabs>
              <w:spacing w:line="280" w:lineRule="exact"/>
              <w:ind w:right="-80"/>
              <w:rPr>
                <w:szCs w:val="22"/>
              </w:rPr>
            </w:pPr>
            <w:r w:rsidRPr="00724FE0">
              <w:t>-</w:t>
            </w:r>
          </w:p>
        </w:tc>
      </w:tr>
      <w:tr w:rsidR="00EE7DC6" w:rsidRPr="00616857" w14:paraId="714B647B" w14:textId="77777777" w:rsidTr="00BA16A8">
        <w:trPr>
          <w:cantSplit/>
        </w:trPr>
        <w:tc>
          <w:tcPr>
            <w:tcW w:w="4147" w:type="dxa"/>
          </w:tcPr>
          <w:p w14:paraId="45AB2482" w14:textId="77777777" w:rsidR="00EE7DC6" w:rsidRPr="00616857" w:rsidRDefault="00EE7DC6" w:rsidP="00EE7DC6">
            <w:pPr>
              <w:spacing w:line="280" w:lineRule="exact"/>
              <w:rPr>
                <w:rFonts w:cs="Angsana New"/>
                <w:b/>
                <w:bCs/>
                <w:i/>
                <w:iCs/>
                <w:szCs w:val="28"/>
              </w:rPr>
            </w:pPr>
          </w:p>
        </w:tc>
        <w:tc>
          <w:tcPr>
            <w:tcW w:w="1228" w:type="dxa"/>
            <w:tcBorders>
              <w:top w:val="single" w:sz="4" w:space="0" w:color="auto"/>
            </w:tcBorders>
          </w:tcPr>
          <w:p w14:paraId="51A45BE1" w14:textId="1368EF13" w:rsidR="00EE7DC6" w:rsidRPr="00610131" w:rsidRDefault="00EE7DC6" w:rsidP="00EE7DC6">
            <w:pPr>
              <w:pStyle w:val="acctmergecolhdg"/>
              <w:spacing w:line="280" w:lineRule="exact"/>
              <w:jc w:val="right"/>
              <w:rPr>
                <w:rFonts w:cstheme="minorBidi"/>
                <w:szCs w:val="28"/>
                <w:lang w:val="en-US" w:bidi="th-TH"/>
              </w:rPr>
            </w:pPr>
            <w:r w:rsidRPr="00E60939">
              <w:t>58,915</w:t>
            </w:r>
          </w:p>
        </w:tc>
        <w:tc>
          <w:tcPr>
            <w:tcW w:w="185" w:type="dxa"/>
          </w:tcPr>
          <w:p w14:paraId="2965999C" w14:textId="77777777" w:rsidR="00EE7DC6" w:rsidRPr="00610131" w:rsidRDefault="00EE7DC6" w:rsidP="00EE7DC6">
            <w:pPr>
              <w:pStyle w:val="acctfourfigures"/>
              <w:tabs>
                <w:tab w:val="clear" w:pos="765"/>
                <w:tab w:val="decimal" w:pos="911"/>
              </w:tabs>
              <w:spacing w:line="280" w:lineRule="exact"/>
              <w:rPr>
                <w:b/>
                <w:szCs w:val="22"/>
              </w:rPr>
            </w:pPr>
          </w:p>
        </w:tc>
        <w:tc>
          <w:tcPr>
            <w:tcW w:w="1193" w:type="dxa"/>
            <w:tcBorders>
              <w:top w:val="single" w:sz="4" w:space="0" w:color="auto"/>
            </w:tcBorders>
          </w:tcPr>
          <w:p w14:paraId="39C2CB77" w14:textId="221FECC8" w:rsidR="00EE7DC6" w:rsidRPr="009C73A6" w:rsidRDefault="00EE7DC6" w:rsidP="00EE7DC6">
            <w:pPr>
              <w:pStyle w:val="acctfourfigures"/>
              <w:tabs>
                <w:tab w:val="clear" w:pos="765"/>
                <w:tab w:val="decimal" w:pos="911"/>
              </w:tabs>
              <w:spacing w:line="280" w:lineRule="exact"/>
              <w:ind w:right="11"/>
              <w:jc w:val="right"/>
              <w:rPr>
                <w:b/>
                <w:bCs/>
                <w:szCs w:val="22"/>
              </w:rPr>
            </w:pPr>
            <w:r w:rsidRPr="009C73A6">
              <w:rPr>
                <w:b/>
                <w:bCs/>
                <w:lang w:val="en-US"/>
              </w:rPr>
              <w:t>63</w:t>
            </w:r>
            <w:r w:rsidRPr="009C73A6">
              <w:rPr>
                <w:b/>
                <w:bCs/>
              </w:rPr>
              <w:t>,</w:t>
            </w:r>
            <w:r w:rsidRPr="009C73A6">
              <w:rPr>
                <w:b/>
                <w:bCs/>
                <w:lang w:val="en-US"/>
              </w:rPr>
              <w:t>430</w:t>
            </w:r>
          </w:p>
        </w:tc>
        <w:tc>
          <w:tcPr>
            <w:tcW w:w="180" w:type="dxa"/>
          </w:tcPr>
          <w:p w14:paraId="01046D40" w14:textId="77777777" w:rsidR="00EE7DC6" w:rsidRPr="00610131" w:rsidRDefault="00EE7DC6" w:rsidP="00EE7DC6">
            <w:pPr>
              <w:pStyle w:val="acctfourfigures"/>
              <w:tabs>
                <w:tab w:val="clear" w:pos="765"/>
                <w:tab w:val="decimal" w:pos="911"/>
              </w:tabs>
              <w:spacing w:line="280" w:lineRule="exact"/>
              <w:rPr>
                <w:b/>
                <w:szCs w:val="22"/>
              </w:rPr>
            </w:pPr>
          </w:p>
        </w:tc>
        <w:tc>
          <w:tcPr>
            <w:tcW w:w="1178" w:type="dxa"/>
            <w:tcBorders>
              <w:top w:val="single" w:sz="4" w:space="0" w:color="auto"/>
            </w:tcBorders>
          </w:tcPr>
          <w:p w14:paraId="21DFDBA3" w14:textId="330BD423" w:rsidR="00EE7DC6" w:rsidRPr="00610131" w:rsidRDefault="00EE7DC6" w:rsidP="00EE7DC6">
            <w:pPr>
              <w:pStyle w:val="acctmergecolhdg"/>
              <w:spacing w:line="280" w:lineRule="exact"/>
              <w:jc w:val="right"/>
              <w:rPr>
                <w:szCs w:val="22"/>
              </w:rPr>
            </w:pPr>
            <w:r w:rsidRPr="007F6A52">
              <w:t>549,657</w:t>
            </w:r>
          </w:p>
        </w:tc>
        <w:tc>
          <w:tcPr>
            <w:tcW w:w="180" w:type="dxa"/>
          </w:tcPr>
          <w:p w14:paraId="23F9B636" w14:textId="77777777" w:rsidR="00EE7DC6" w:rsidRPr="00610131" w:rsidRDefault="00EE7DC6" w:rsidP="00EE7DC6">
            <w:pPr>
              <w:pStyle w:val="acctfourfigures"/>
              <w:tabs>
                <w:tab w:val="clear" w:pos="765"/>
                <w:tab w:val="decimal" w:pos="911"/>
              </w:tabs>
              <w:spacing w:line="280" w:lineRule="exact"/>
              <w:jc w:val="right"/>
              <w:rPr>
                <w:b/>
                <w:szCs w:val="22"/>
              </w:rPr>
            </w:pPr>
          </w:p>
        </w:tc>
        <w:tc>
          <w:tcPr>
            <w:tcW w:w="1169" w:type="dxa"/>
            <w:tcBorders>
              <w:top w:val="single" w:sz="4" w:space="0" w:color="auto"/>
            </w:tcBorders>
          </w:tcPr>
          <w:p w14:paraId="3DD00B39" w14:textId="24B52FD5" w:rsidR="00EE7DC6" w:rsidRPr="009C73A6" w:rsidRDefault="00EE7DC6" w:rsidP="00AD112A">
            <w:pPr>
              <w:pStyle w:val="acctfourfigures"/>
              <w:tabs>
                <w:tab w:val="clear" w:pos="765"/>
                <w:tab w:val="decimal" w:pos="1000"/>
              </w:tabs>
              <w:spacing w:line="280" w:lineRule="exact"/>
              <w:ind w:right="-80"/>
              <w:rPr>
                <w:b/>
                <w:szCs w:val="22"/>
              </w:rPr>
            </w:pPr>
            <w:r w:rsidRPr="009C73A6">
              <w:rPr>
                <w:b/>
                <w:lang w:val="en-US"/>
              </w:rPr>
              <w:t>620</w:t>
            </w:r>
            <w:r w:rsidRPr="009C73A6">
              <w:rPr>
                <w:b/>
              </w:rPr>
              <w:t>,</w:t>
            </w:r>
            <w:r w:rsidRPr="009C73A6">
              <w:rPr>
                <w:b/>
                <w:lang w:val="en-US"/>
              </w:rPr>
              <w:t>066</w:t>
            </w:r>
          </w:p>
        </w:tc>
      </w:tr>
      <w:tr w:rsidR="00EE7DC6" w:rsidRPr="00616857" w14:paraId="4CD2570B" w14:textId="77777777" w:rsidTr="00BA16A8">
        <w:trPr>
          <w:cantSplit/>
        </w:trPr>
        <w:tc>
          <w:tcPr>
            <w:tcW w:w="4147" w:type="dxa"/>
          </w:tcPr>
          <w:p w14:paraId="04C4D6DA" w14:textId="6B75C6C4" w:rsidR="00EE7DC6" w:rsidRPr="00616857" w:rsidRDefault="00EE7DC6" w:rsidP="00EE7DC6">
            <w:pPr>
              <w:spacing w:line="280" w:lineRule="exact"/>
              <w:rPr>
                <w:rFonts w:cs="Angsana New"/>
                <w:b/>
                <w:bCs/>
                <w:i/>
                <w:iCs/>
                <w:szCs w:val="28"/>
              </w:rPr>
            </w:pPr>
            <w:r w:rsidRPr="00616857">
              <w:rPr>
                <w:i/>
                <w:iCs/>
                <w:szCs w:val="22"/>
              </w:rPr>
              <w:t xml:space="preserve">Less </w:t>
            </w:r>
            <w:r w:rsidRPr="00616857">
              <w:rPr>
                <w:szCs w:val="22"/>
              </w:rPr>
              <w:t>allowance for expected credit loss</w:t>
            </w:r>
          </w:p>
        </w:tc>
        <w:tc>
          <w:tcPr>
            <w:tcW w:w="1228" w:type="dxa"/>
            <w:tcBorders>
              <w:bottom w:val="single" w:sz="4" w:space="0" w:color="auto"/>
            </w:tcBorders>
          </w:tcPr>
          <w:p w14:paraId="0E730D2A" w14:textId="3BA86E37" w:rsidR="00EE7DC6" w:rsidRPr="00EE7DC6" w:rsidRDefault="00EE7DC6" w:rsidP="00EE7DC6">
            <w:pPr>
              <w:pStyle w:val="acctmergecolhdg"/>
              <w:spacing w:line="280" w:lineRule="exact"/>
              <w:ind w:left="-79" w:right="-79"/>
              <w:jc w:val="right"/>
              <w:rPr>
                <w:rFonts w:cstheme="minorBidi"/>
                <w:b w:val="0"/>
                <w:bCs/>
                <w:szCs w:val="28"/>
                <w:lang w:val="en-US" w:bidi="th-TH"/>
              </w:rPr>
            </w:pPr>
            <w:r w:rsidRPr="00EE7DC6">
              <w:rPr>
                <w:b w:val="0"/>
                <w:bCs/>
              </w:rPr>
              <w:t>(58,915)</w:t>
            </w:r>
          </w:p>
        </w:tc>
        <w:tc>
          <w:tcPr>
            <w:tcW w:w="185" w:type="dxa"/>
          </w:tcPr>
          <w:p w14:paraId="6ECCBEED" w14:textId="77777777" w:rsidR="00EE7DC6" w:rsidRPr="00EE7DC6" w:rsidRDefault="00EE7DC6" w:rsidP="00EE7DC6">
            <w:pPr>
              <w:pStyle w:val="acctfourfigures"/>
              <w:tabs>
                <w:tab w:val="clear" w:pos="765"/>
                <w:tab w:val="decimal" w:pos="911"/>
              </w:tabs>
              <w:spacing w:line="280" w:lineRule="exact"/>
              <w:rPr>
                <w:bCs/>
                <w:szCs w:val="22"/>
              </w:rPr>
            </w:pPr>
          </w:p>
        </w:tc>
        <w:tc>
          <w:tcPr>
            <w:tcW w:w="1193" w:type="dxa"/>
            <w:tcBorders>
              <w:bottom w:val="single" w:sz="4" w:space="0" w:color="auto"/>
            </w:tcBorders>
          </w:tcPr>
          <w:p w14:paraId="3FC56C8E" w14:textId="420473E4" w:rsidR="00EE7DC6" w:rsidRPr="00724FE0" w:rsidRDefault="00EE7DC6" w:rsidP="00EE7DC6">
            <w:pPr>
              <w:pStyle w:val="acctfourfigures"/>
              <w:tabs>
                <w:tab w:val="clear" w:pos="765"/>
              </w:tabs>
              <w:spacing w:line="280" w:lineRule="exact"/>
              <w:ind w:right="-57"/>
              <w:jc w:val="right"/>
              <w:rPr>
                <w:bCs/>
                <w:szCs w:val="22"/>
              </w:rPr>
            </w:pPr>
            <w:r w:rsidRPr="00724FE0">
              <w:rPr>
                <w:bCs/>
              </w:rPr>
              <w:t>(</w:t>
            </w:r>
            <w:r w:rsidRPr="00F64D0D">
              <w:rPr>
                <w:bCs/>
                <w:lang w:val="en-US"/>
              </w:rPr>
              <w:t>63</w:t>
            </w:r>
            <w:r w:rsidRPr="00724FE0">
              <w:rPr>
                <w:bCs/>
              </w:rPr>
              <w:t>,</w:t>
            </w:r>
            <w:r w:rsidRPr="00F64D0D">
              <w:rPr>
                <w:bCs/>
                <w:lang w:val="en-US"/>
              </w:rPr>
              <w:t>430</w:t>
            </w:r>
            <w:r w:rsidRPr="00724FE0">
              <w:rPr>
                <w:bCs/>
              </w:rPr>
              <w:t>)</w:t>
            </w:r>
          </w:p>
        </w:tc>
        <w:tc>
          <w:tcPr>
            <w:tcW w:w="180" w:type="dxa"/>
          </w:tcPr>
          <w:p w14:paraId="13E25124" w14:textId="77777777" w:rsidR="00EE7DC6" w:rsidRPr="00724FE0" w:rsidRDefault="00EE7DC6" w:rsidP="00EE7DC6">
            <w:pPr>
              <w:pStyle w:val="acctfourfigures"/>
              <w:tabs>
                <w:tab w:val="clear" w:pos="765"/>
                <w:tab w:val="decimal" w:pos="911"/>
              </w:tabs>
              <w:spacing w:line="280" w:lineRule="exact"/>
              <w:rPr>
                <w:bCs/>
                <w:szCs w:val="22"/>
              </w:rPr>
            </w:pPr>
          </w:p>
        </w:tc>
        <w:tc>
          <w:tcPr>
            <w:tcW w:w="1178" w:type="dxa"/>
            <w:tcBorders>
              <w:bottom w:val="single" w:sz="4" w:space="0" w:color="auto"/>
            </w:tcBorders>
          </w:tcPr>
          <w:p w14:paraId="6C4F857A" w14:textId="67D62039" w:rsidR="00EE7DC6" w:rsidRPr="00724FE0" w:rsidRDefault="00EE7DC6" w:rsidP="00EE7DC6">
            <w:pPr>
              <w:pStyle w:val="acctfourfigures"/>
              <w:spacing w:line="280" w:lineRule="exact"/>
              <w:ind w:right="11"/>
              <w:rPr>
                <w:rFonts w:cstheme="minorBidi"/>
                <w:bCs/>
                <w:szCs w:val="28"/>
                <w:cs/>
                <w:lang w:bidi="th-TH"/>
              </w:rPr>
            </w:pPr>
            <w:r w:rsidRPr="007F6A52">
              <w:t>-</w:t>
            </w:r>
          </w:p>
        </w:tc>
        <w:tc>
          <w:tcPr>
            <w:tcW w:w="180" w:type="dxa"/>
          </w:tcPr>
          <w:p w14:paraId="41C08A63" w14:textId="77777777" w:rsidR="00EE7DC6" w:rsidRPr="00724FE0" w:rsidRDefault="00EE7DC6" w:rsidP="00EE7DC6">
            <w:pPr>
              <w:pStyle w:val="acctfourfigures"/>
              <w:tabs>
                <w:tab w:val="clear" w:pos="765"/>
                <w:tab w:val="decimal" w:pos="911"/>
              </w:tabs>
              <w:spacing w:line="280" w:lineRule="exact"/>
              <w:jc w:val="right"/>
              <w:rPr>
                <w:bCs/>
                <w:szCs w:val="22"/>
              </w:rPr>
            </w:pPr>
          </w:p>
        </w:tc>
        <w:tc>
          <w:tcPr>
            <w:tcW w:w="1169" w:type="dxa"/>
            <w:tcBorders>
              <w:bottom w:val="single" w:sz="4" w:space="0" w:color="auto"/>
            </w:tcBorders>
          </w:tcPr>
          <w:p w14:paraId="1289D58E" w14:textId="425B7E41" w:rsidR="00EE7DC6" w:rsidRPr="00724FE0" w:rsidRDefault="00EE7DC6" w:rsidP="00AD112A">
            <w:pPr>
              <w:pStyle w:val="acctfourfigures"/>
              <w:tabs>
                <w:tab w:val="clear" w:pos="765"/>
                <w:tab w:val="decimal" w:pos="722"/>
              </w:tabs>
              <w:spacing w:line="280" w:lineRule="exact"/>
              <w:ind w:right="-80"/>
              <w:rPr>
                <w:bCs/>
                <w:szCs w:val="22"/>
              </w:rPr>
            </w:pPr>
            <w:r w:rsidRPr="00724FE0">
              <w:rPr>
                <w:bCs/>
              </w:rPr>
              <w:t>-</w:t>
            </w:r>
          </w:p>
        </w:tc>
      </w:tr>
      <w:tr w:rsidR="00EE7DC6" w:rsidRPr="00616857" w14:paraId="786FAC03" w14:textId="77777777" w:rsidTr="00BA16A8">
        <w:trPr>
          <w:cantSplit/>
        </w:trPr>
        <w:tc>
          <w:tcPr>
            <w:tcW w:w="4147" w:type="dxa"/>
          </w:tcPr>
          <w:p w14:paraId="77724954" w14:textId="7578518C" w:rsidR="00EE7DC6" w:rsidRPr="00616857" w:rsidRDefault="00EE7DC6" w:rsidP="00EE7DC6">
            <w:pPr>
              <w:spacing w:line="280" w:lineRule="exact"/>
              <w:rPr>
                <w:rFonts w:cs="Angsana New"/>
                <w:b/>
                <w:bCs/>
                <w:i/>
                <w:iCs/>
                <w:szCs w:val="28"/>
              </w:rPr>
            </w:pPr>
            <w:r w:rsidRPr="00616857">
              <w:rPr>
                <w:b/>
                <w:bCs/>
                <w:szCs w:val="22"/>
              </w:rPr>
              <w:t>Net</w:t>
            </w:r>
          </w:p>
        </w:tc>
        <w:tc>
          <w:tcPr>
            <w:tcW w:w="1228" w:type="dxa"/>
            <w:tcBorders>
              <w:top w:val="single" w:sz="4" w:space="0" w:color="auto"/>
              <w:bottom w:val="double" w:sz="4" w:space="0" w:color="auto"/>
            </w:tcBorders>
          </w:tcPr>
          <w:p w14:paraId="76741A11" w14:textId="4799044E" w:rsidR="00EE7DC6" w:rsidRPr="00EE7DC6" w:rsidRDefault="00EE7DC6" w:rsidP="00EE7DC6">
            <w:pPr>
              <w:pStyle w:val="acctfourfigures"/>
              <w:spacing w:line="280" w:lineRule="exact"/>
              <w:ind w:right="11"/>
              <w:rPr>
                <w:rFonts w:cstheme="minorBidi"/>
                <w:b/>
                <w:bCs/>
                <w:szCs w:val="28"/>
                <w:lang w:val="en-US" w:bidi="th-TH"/>
              </w:rPr>
            </w:pPr>
            <w:r w:rsidRPr="00EE7DC6">
              <w:rPr>
                <w:b/>
                <w:bCs/>
              </w:rPr>
              <w:t>-</w:t>
            </w:r>
          </w:p>
        </w:tc>
        <w:tc>
          <w:tcPr>
            <w:tcW w:w="185" w:type="dxa"/>
          </w:tcPr>
          <w:p w14:paraId="5F18F66F" w14:textId="77777777" w:rsidR="00EE7DC6" w:rsidRPr="00724FE0" w:rsidRDefault="00EE7DC6" w:rsidP="00EE7DC6">
            <w:pPr>
              <w:pStyle w:val="acctfourfigures"/>
              <w:tabs>
                <w:tab w:val="clear" w:pos="765"/>
                <w:tab w:val="decimal" w:pos="911"/>
              </w:tabs>
              <w:spacing w:line="280" w:lineRule="exact"/>
              <w:rPr>
                <w:b/>
                <w:bCs/>
                <w:szCs w:val="22"/>
              </w:rPr>
            </w:pPr>
          </w:p>
        </w:tc>
        <w:tc>
          <w:tcPr>
            <w:tcW w:w="1193" w:type="dxa"/>
            <w:tcBorders>
              <w:top w:val="single" w:sz="4" w:space="0" w:color="auto"/>
              <w:bottom w:val="double" w:sz="4" w:space="0" w:color="auto"/>
            </w:tcBorders>
          </w:tcPr>
          <w:p w14:paraId="5BB2EEB1" w14:textId="4ED3A841" w:rsidR="00EE7DC6" w:rsidRPr="00724FE0" w:rsidRDefault="00EE7DC6" w:rsidP="00EE7DC6">
            <w:pPr>
              <w:pStyle w:val="acctfourfigures"/>
              <w:spacing w:line="280" w:lineRule="exact"/>
              <w:ind w:right="11"/>
              <w:rPr>
                <w:b/>
                <w:bCs/>
                <w:szCs w:val="22"/>
              </w:rPr>
            </w:pPr>
            <w:r w:rsidRPr="00724FE0">
              <w:rPr>
                <w:rFonts w:cstheme="minorBidi"/>
                <w:b/>
                <w:bCs/>
                <w:szCs w:val="28"/>
                <w:lang w:val="en-US" w:bidi="th-TH"/>
              </w:rPr>
              <w:t>-</w:t>
            </w:r>
          </w:p>
        </w:tc>
        <w:tc>
          <w:tcPr>
            <w:tcW w:w="180" w:type="dxa"/>
          </w:tcPr>
          <w:p w14:paraId="7A7BEB7E" w14:textId="77777777" w:rsidR="00EE7DC6" w:rsidRPr="00724FE0" w:rsidRDefault="00EE7DC6" w:rsidP="00EE7DC6">
            <w:pPr>
              <w:pStyle w:val="acctfourfigures"/>
              <w:tabs>
                <w:tab w:val="clear" w:pos="765"/>
                <w:tab w:val="decimal" w:pos="911"/>
              </w:tabs>
              <w:spacing w:line="280" w:lineRule="exact"/>
              <w:rPr>
                <w:b/>
                <w:bCs/>
                <w:szCs w:val="22"/>
              </w:rPr>
            </w:pPr>
          </w:p>
        </w:tc>
        <w:tc>
          <w:tcPr>
            <w:tcW w:w="1178" w:type="dxa"/>
            <w:tcBorders>
              <w:top w:val="single" w:sz="4" w:space="0" w:color="auto"/>
              <w:bottom w:val="double" w:sz="4" w:space="0" w:color="auto"/>
            </w:tcBorders>
          </w:tcPr>
          <w:p w14:paraId="7F062FE3" w14:textId="1C9F1EEC" w:rsidR="00EE7DC6" w:rsidRPr="00724FE0" w:rsidRDefault="00EE7DC6" w:rsidP="00EE7DC6">
            <w:pPr>
              <w:pStyle w:val="acctmergecolhdg"/>
              <w:spacing w:line="280" w:lineRule="exact"/>
              <w:jc w:val="right"/>
              <w:rPr>
                <w:bCs/>
                <w:szCs w:val="22"/>
              </w:rPr>
            </w:pPr>
            <w:r w:rsidRPr="007F6A52">
              <w:t>549,657</w:t>
            </w:r>
          </w:p>
        </w:tc>
        <w:tc>
          <w:tcPr>
            <w:tcW w:w="180" w:type="dxa"/>
          </w:tcPr>
          <w:p w14:paraId="2B68260E" w14:textId="77777777" w:rsidR="00EE7DC6" w:rsidRPr="00724FE0" w:rsidRDefault="00EE7DC6" w:rsidP="00EE7DC6">
            <w:pPr>
              <w:pStyle w:val="acctfourfigures"/>
              <w:tabs>
                <w:tab w:val="clear" w:pos="765"/>
                <w:tab w:val="decimal" w:pos="911"/>
              </w:tabs>
              <w:spacing w:line="280" w:lineRule="exact"/>
              <w:jc w:val="right"/>
              <w:rPr>
                <w:b/>
                <w:bCs/>
                <w:szCs w:val="22"/>
              </w:rPr>
            </w:pPr>
          </w:p>
        </w:tc>
        <w:tc>
          <w:tcPr>
            <w:tcW w:w="1169" w:type="dxa"/>
            <w:tcBorders>
              <w:top w:val="single" w:sz="4" w:space="0" w:color="auto"/>
              <w:bottom w:val="double" w:sz="4" w:space="0" w:color="auto"/>
            </w:tcBorders>
          </w:tcPr>
          <w:p w14:paraId="5588B409" w14:textId="74EC590F" w:rsidR="00EE7DC6" w:rsidRPr="009C73A6" w:rsidRDefault="00EE7DC6" w:rsidP="00AD112A">
            <w:pPr>
              <w:pStyle w:val="acctfourfigures"/>
              <w:tabs>
                <w:tab w:val="clear" w:pos="765"/>
                <w:tab w:val="decimal" w:pos="1000"/>
              </w:tabs>
              <w:spacing w:line="280" w:lineRule="exact"/>
              <w:ind w:right="-80"/>
              <w:rPr>
                <w:b/>
                <w:szCs w:val="22"/>
              </w:rPr>
            </w:pPr>
            <w:r w:rsidRPr="009C73A6">
              <w:rPr>
                <w:b/>
                <w:lang w:val="en-US"/>
              </w:rPr>
              <w:t>620</w:t>
            </w:r>
            <w:r w:rsidRPr="009C73A6">
              <w:rPr>
                <w:b/>
              </w:rPr>
              <w:t>,</w:t>
            </w:r>
            <w:r w:rsidRPr="009C73A6">
              <w:rPr>
                <w:b/>
                <w:lang w:val="en-US"/>
              </w:rPr>
              <w:t>066</w:t>
            </w:r>
          </w:p>
        </w:tc>
      </w:tr>
      <w:tr w:rsidR="009C73A6" w:rsidRPr="00616857" w14:paraId="2DFF3FA1" w14:textId="77777777" w:rsidTr="00BA16A8">
        <w:trPr>
          <w:cantSplit/>
        </w:trPr>
        <w:tc>
          <w:tcPr>
            <w:tcW w:w="4147" w:type="dxa"/>
          </w:tcPr>
          <w:p w14:paraId="787188B3" w14:textId="77777777" w:rsidR="009C73A6" w:rsidRPr="00274E1A" w:rsidRDefault="009C73A6" w:rsidP="009C73A6">
            <w:pPr>
              <w:spacing w:line="280" w:lineRule="exact"/>
              <w:rPr>
                <w:rFonts w:cs="Angsana New"/>
                <w:b/>
                <w:bCs/>
                <w:i/>
                <w:iCs/>
                <w:sz w:val="16"/>
                <w:szCs w:val="16"/>
              </w:rPr>
            </w:pPr>
          </w:p>
        </w:tc>
        <w:tc>
          <w:tcPr>
            <w:tcW w:w="1228" w:type="dxa"/>
            <w:tcBorders>
              <w:top w:val="double" w:sz="4" w:space="0" w:color="auto"/>
            </w:tcBorders>
            <w:vAlign w:val="center"/>
          </w:tcPr>
          <w:p w14:paraId="36962C65" w14:textId="77777777" w:rsidR="009C73A6" w:rsidRPr="00274E1A" w:rsidRDefault="009C73A6" w:rsidP="009C73A6">
            <w:pPr>
              <w:pStyle w:val="acctmergecolhdg"/>
              <w:spacing w:line="280" w:lineRule="exact"/>
              <w:ind w:left="-79" w:right="-79"/>
              <w:rPr>
                <w:rFonts w:cstheme="minorBidi"/>
                <w:b w:val="0"/>
                <w:bCs/>
                <w:sz w:val="16"/>
                <w:szCs w:val="16"/>
                <w:lang w:val="en-US" w:bidi="th-TH"/>
              </w:rPr>
            </w:pPr>
          </w:p>
        </w:tc>
        <w:tc>
          <w:tcPr>
            <w:tcW w:w="185" w:type="dxa"/>
            <w:vAlign w:val="center"/>
          </w:tcPr>
          <w:p w14:paraId="3A31F1CA" w14:textId="77777777" w:rsidR="009C73A6" w:rsidRPr="00274E1A" w:rsidRDefault="009C73A6" w:rsidP="009C73A6">
            <w:pPr>
              <w:pStyle w:val="acctfourfigures"/>
              <w:tabs>
                <w:tab w:val="clear" w:pos="765"/>
                <w:tab w:val="decimal" w:pos="911"/>
              </w:tabs>
              <w:spacing w:line="280" w:lineRule="exact"/>
              <w:rPr>
                <w:b/>
                <w:bCs/>
                <w:sz w:val="16"/>
                <w:szCs w:val="16"/>
              </w:rPr>
            </w:pPr>
          </w:p>
        </w:tc>
        <w:tc>
          <w:tcPr>
            <w:tcW w:w="1193" w:type="dxa"/>
            <w:tcBorders>
              <w:top w:val="double" w:sz="4" w:space="0" w:color="auto"/>
            </w:tcBorders>
            <w:vAlign w:val="center"/>
          </w:tcPr>
          <w:p w14:paraId="291596B8" w14:textId="77777777" w:rsidR="009C73A6" w:rsidRPr="00274E1A" w:rsidRDefault="009C73A6" w:rsidP="009C73A6">
            <w:pPr>
              <w:pStyle w:val="acctmergecolhdg"/>
              <w:spacing w:line="280" w:lineRule="exact"/>
              <w:rPr>
                <w:b w:val="0"/>
                <w:bCs/>
                <w:sz w:val="16"/>
                <w:szCs w:val="16"/>
              </w:rPr>
            </w:pPr>
          </w:p>
        </w:tc>
        <w:tc>
          <w:tcPr>
            <w:tcW w:w="180" w:type="dxa"/>
            <w:vAlign w:val="center"/>
          </w:tcPr>
          <w:p w14:paraId="3C43DD7F" w14:textId="77777777" w:rsidR="009C73A6" w:rsidRPr="00274E1A" w:rsidRDefault="009C73A6" w:rsidP="009C73A6">
            <w:pPr>
              <w:pStyle w:val="acctfourfigures"/>
              <w:tabs>
                <w:tab w:val="clear" w:pos="765"/>
                <w:tab w:val="decimal" w:pos="911"/>
              </w:tabs>
              <w:spacing w:line="280" w:lineRule="exact"/>
              <w:rPr>
                <w:b/>
                <w:bCs/>
                <w:sz w:val="16"/>
                <w:szCs w:val="16"/>
              </w:rPr>
            </w:pPr>
          </w:p>
        </w:tc>
        <w:tc>
          <w:tcPr>
            <w:tcW w:w="1178" w:type="dxa"/>
            <w:tcBorders>
              <w:top w:val="double" w:sz="4" w:space="0" w:color="auto"/>
            </w:tcBorders>
            <w:vAlign w:val="center"/>
          </w:tcPr>
          <w:p w14:paraId="12952403" w14:textId="77777777" w:rsidR="009C73A6" w:rsidRPr="00274E1A" w:rsidRDefault="009C73A6" w:rsidP="009C73A6">
            <w:pPr>
              <w:pStyle w:val="acctmergecolhdg"/>
              <w:spacing w:line="280" w:lineRule="exact"/>
              <w:rPr>
                <w:b w:val="0"/>
                <w:bCs/>
                <w:sz w:val="16"/>
                <w:szCs w:val="16"/>
              </w:rPr>
            </w:pPr>
          </w:p>
        </w:tc>
        <w:tc>
          <w:tcPr>
            <w:tcW w:w="180" w:type="dxa"/>
            <w:vAlign w:val="center"/>
          </w:tcPr>
          <w:p w14:paraId="7E933684" w14:textId="77777777" w:rsidR="009C73A6" w:rsidRPr="00274E1A" w:rsidRDefault="009C73A6" w:rsidP="009C73A6">
            <w:pPr>
              <w:pStyle w:val="acctfourfigures"/>
              <w:tabs>
                <w:tab w:val="clear" w:pos="765"/>
                <w:tab w:val="decimal" w:pos="911"/>
              </w:tabs>
              <w:spacing w:line="280" w:lineRule="exact"/>
              <w:jc w:val="right"/>
              <w:rPr>
                <w:b/>
                <w:bCs/>
                <w:sz w:val="16"/>
                <w:szCs w:val="16"/>
              </w:rPr>
            </w:pPr>
          </w:p>
        </w:tc>
        <w:tc>
          <w:tcPr>
            <w:tcW w:w="1169" w:type="dxa"/>
            <w:tcBorders>
              <w:top w:val="double" w:sz="4" w:space="0" w:color="auto"/>
            </w:tcBorders>
            <w:vAlign w:val="center"/>
          </w:tcPr>
          <w:p w14:paraId="709F6554" w14:textId="77777777" w:rsidR="009C73A6" w:rsidRPr="00274E1A" w:rsidRDefault="009C73A6" w:rsidP="00AD112A">
            <w:pPr>
              <w:pStyle w:val="acctmergecolhdg"/>
              <w:tabs>
                <w:tab w:val="decimal" w:pos="1000"/>
              </w:tabs>
              <w:spacing w:line="280" w:lineRule="exact"/>
              <w:ind w:right="-80"/>
              <w:jc w:val="left"/>
              <w:rPr>
                <w:b w:val="0"/>
                <w:bCs/>
                <w:sz w:val="16"/>
                <w:szCs w:val="16"/>
              </w:rPr>
            </w:pPr>
          </w:p>
        </w:tc>
      </w:tr>
      <w:tr w:rsidR="009C73A6" w:rsidRPr="00616857" w14:paraId="32379D8A" w14:textId="77777777" w:rsidTr="00BA16A8">
        <w:trPr>
          <w:cantSplit/>
        </w:trPr>
        <w:tc>
          <w:tcPr>
            <w:tcW w:w="4147" w:type="dxa"/>
          </w:tcPr>
          <w:p w14:paraId="5DB330AE" w14:textId="49C8FB24" w:rsidR="009C73A6" w:rsidRPr="005712F6" w:rsidRDefault="009C73A6" w:rsidP="009C73A6">
            <w:pPr>
              <w:spacing w:line="280" w:lineRule="exact"/>
              <w:rPr>
                <w:rFonts w:cs="Times New Roman"/>
                <w:b/>
                <w:bCs/>
                <w:i/>
                <w:iCs/>
                <w:szCs w:val="22"/>
              </w:rPr>
            </w:pPr>
            <w:r w:rsidRPr="005712F6">
              <w:rPr>
                <w:rFonts w:cs="Times New Roman"/>
                <w:b/>
                <w:bCs/>
                <w:i/>
                <w:iCs/>
                <w:szCs w:val="22"/>
              </w:rPr>
              <w:t>Long-term loan to</w:t>
            </w:r>
          </w:p>
        </w:tc>
        <w:tc>
          <w:tcPr>
            <w:tcW w:w="1228" w:type="dxa"/>
            <w:vAlign w:val="center"/>
          </w:tcPr>
          <w:p w14:paraId="3E5F6525" w14:textId="77777777" w:rsidR="009C73A6" w:rsidRPr="00616857" w:rsidRDefault="009C73A6" w:rsidP="009C73A6">
            <w:pPr>
              <w:pStyle w:val="acctmergecolhdg"/>
              <w:spacing w:line="280" w:lineRule="exact"/>
              <w:ind w:left="-79" w:right="-79"/>
              <w:rPr>
                <w:rFonts w:cstheme="minorBidi"/>
                <w:b w:val="0"/>
                <w:bCs/>
                <w:szCs w:val="28"/>
                <w:lang w:val="en-US" w:bidi="th-TH"/>
              </w:rPr>
            </w:pPr>
          </w:p>
        </w:tc>
        <w:tc>
          <w:tcPr>
            <w:tcW w:w="185" w:type="dxa"/>
            <w:vAlign w:val="center"/>
          </w:tcPr>
          <w:p w14:paraId="6CB7FF6D" w14:textId="77777777" w:rsidR="009C73A6" w:rsidRPr="00616857" w:rsidRDefault="009C73A6" w:rsidP="009C73A6">
            <w:pPr>
              <w:pStyle w:val="acctfourfigures"/>
              <w:tabs>
                <w:tab w:val="clear" w:pos="765"/>
                <w:tab w:val="decimal" w:pos="911"/>
              </w:tabs>
              <w:spacing w:line="280" w:lineRule="exact"/>
              <w:rPr>
                <w:b/>
                <w:bCs/>
                <w:szCs w:val="22"/>
              </w:rPr>
            </w:pPr>
          </w:p>
        </w:tc>
        <w:tc>
          <w:tcPr>
            <w:tcW w:w="1193" w:type="dxa"/>
            <w:vAlign w:val="center"/>
          </w:tcPr>
          <w:p w14:paraId="69CEE145" w14:textId="77777777" w:rsidR="009C73A6" w:rsidRPr="00616857" w:rsidRDefault="009C73A6" w:rsidP="009C73A6">
            <w:pPr>
              <w:pStyle w:val="acctmergecolhdg"/>
              <w:spacing w:line="280" w:lineRule="exact"/>
              <w:rPr>
                <w:b w:val="0"/>
                <w:bCs/>
                <w:szCs w:val="22"/>
              </w:rPr>
            </w:pPr>
          </w:p>
        </w:tc>
        <w:tc>
          <w:tcPr>
            <w:tcW w:w="180" w:type="dxa"/>
            <w:vAlign w:val="center"/>
          </w:tcPr>
          <w:p w14:paraId="40A50AD4" w14:textId="77777777" w:rsidR="009C73A6" w:rsidRPr="00616857" w:rsidRDefault="009C73A6" w:rsidP="009C73A6">
            <w:pPr>
              <w:pStyle w:val="acctfourfigures"/>
              <w:tabs>
                <w:tab w:val="clear" w:pos="765"/>
                <w:tab w:val="decimal" w:pos="911"/>
              </w:tabs>
              <w:spacing w:line="280" w:lineRule="exact"/>
              <w:rPr>
                <w:b/>
                <w:bCs/>
                <w:szCs w:val="22"/>
              </w:rPr>
            </w:pPr>
          </w:p>
        </w:tc>
        <w:tc>
          <w:tcPr>
            <w:tcW w:w="1178" w:type="dxa"/>
            <w:vAlign w:val="center"/>
          </w:tcPr>
          <w:p w14:paraId="169D3D09" w14:textId="77777777" w:rsidR="009C73A6" w:rsidRPr="00616857" w:rsidRDefault="009C73A6" w:rsidP="009C73A6">
            <w:pPr>
              <w:pStyle w:val="acctmergecolhdg"/>
              <w:spacing w:line="280" w:lineRule="exact"/>
              <w:rPr>
                <w:b w:val="0"/>
                <w:bCs/>
                <w:szCs w:val="22"/>
              </w:rPr>
            </w:pPr>
          </w:p>
        </w:tc>
        <w:tc>
          <w:tcPr>
            <w:tcW w:w="180" w:type="dxa"/>
            <w:vAlign w:val="center"/>
          </w:tcPr>
          <w:p w14:paraId="293B49D4" w14:textId="77777777" w:rsidR="009C73A6" w:rsidRPr="00616857" w:rsidRDefault="009C73A6" w:rsidP="009C73A6">
            <w:pPr>
              <w:pStyle w:val="acctfourfigures"/>
              <w:tabs>
                <w:tab w:val="clear" w:pos="765"/>
                <w:tab w:val="decimal" w:pos="911"/>
              </w:tabs>
              <w:spacing w:line="280" w:lineRule="exact"/>
              <w:jc w:val="right"/>
              <w:rPr>
                <w:b/>
                <w:bCs/>
                <w:szCs w:val="22"/>
              </w:rPr>
            </w:pPr>
          </w:p>
        </w:tc>
        <w:tc>
          <w:tcPr>
            <w:tcW w:w="1169" w:type="dxa"/>
            <w:vAlign w:val="center"/>
          </w:tcPr>
          <w:p w14:paraId="628C0F66" w14:textId="77777777" w:rsidR="009C73A6" w:rsidRPr="00616857" w:rsidRDefault="009C73A6" w:rsidP="00AD112A">
            <w:pPr>
              <w:pStyle w:val="acctmergecolhdg"/>
              <w:tabs>
                <w:tab w:val="decimal" w:pos="1000"/>
              </w:tabs>
              <w:spacing w:line="280" w:lineRule="exact"/>
              <w:ind w:right="-80"/>
              <w:jc w:val="left"/>
              <w:rPr>
                <w:b w:val="0"/>
                <w:bCs/>
                <w:szCs w:val="22"/>
              </w:rPr>
            </w:pPr>
          </w:p>
        </w:tc>
      </w:tr>
      <w:tr w:rsidR="00EE7DC6" w:rsidRPr="00616857" w14:paraId="4F4BE310" w14:textId="77777777" w:rsidTr="00BA16A8">
        <w:trPr>
          <w:cantSplit/>
          <w:trHeight w:val="179"/>
        </w:trPr>
        <w:tc>
          <w:tcPr>
            <w:tcW w:w="4147" w:type="dxa"/>
          </w:tcPr>
          <w:p w14:paraId="53EB5666" w14:textId="49DB292F" w:rsidR="00EE7DC6" w:rsidRPr="00901D45" w:rsidRDefault="00EE7DC6" w:rsidP="00EE7DC6">
            <w:pPr>
              <w:spacing w:line="280" w:lineRule="exact"/>
              <w:rPr>
                <w:rFonts w:cstheme="minorBidi"/>
                <w:b/>
                <w:bCs/>
                <w:i/>
                <w:iCs/>
                <w:szCs w:val="28"/>
              </w:rPr>
            </w:pPr>
            <w:r w:rsidRPr="005712F6">
              <w:rPr>
                <w:rFonts w:cs="Times New Roman"/>
                <w:szCs w:val="22"/>
              </w:rPr>
              <w:t>Subsidia</w:t>
            </w:r>
            <w:r w:rsidRPr="006F650B">
              <w:rPr>
                <w:rFonts w:cs="Times New Roman"/>
                <w:szCs w:val="22"/>
              </w:rPr>
              <w:t>ry</w:t>
            </w:r>
          </w:p>
        </w:tc>
        <w:tc>
          <w:tcPr>
            <w:tcW w:w="1228" w:type="dxa"/>
            <w:tcBorders>
              <w:bottom w:val="double" w:sz="4" w:space="0" w:color="auto"/>
            </w:tcBorders>
            <w:vAlign w:val="center"/>
          </w:tcPr>
          <w:p w14:paraId="065E5FEC" w14:textId="39F45494" w:rsidR="00EE7DC6" w:rsidRPr="00EE7DC6" w:rsidRDefault="00EE7DC6" w:rsidP="00EE7DC6">
            <w:pPr>
              <w:pStyle w:val="acctfourfigures"/>
              <w:spacing w:line="280" w:lineRule="exact"/>
              <w:ind w:right="11"/>
              <w:rPr>
                <w:b/>
                <w:bCs/>
              </w:rPr>
            </w:pPr>
            <w:r w:rsidRPr="00EE7DC6">
              <w:rPr>
                <w:b/>
                <w:bCs/>
              </w:rPr>
              <w:t>-</w:t>
            </w:r>
          </w:p>
        </w:tc>
        <w:tc>
          <w:tcPr>
            <w:tcW w:w="185" w:type="dxa"/>
            <w:vAlign w:val="center"/>
          </w:tcPr>
          <w:p w14:paraId="6D92A48B" w14:textId="77777777" w:rsidR="00EE7DC6" w:rsidRPr="00EE7DC6" w:rsidRDefault="00EE7DC6" w:rsidP="00EE7DC6">
            <w:pPr>
              <w:pStyle w:val="acctfourfigures"/>
              <w:tabs>
                <w:tab w:val="clear" w:pos="765"/>
                <w:tab w:val="decimal" w:pos="911"/>
              </w:tabs>
              <w:spacing w:line="280" w:lineRule="exact"/>
              <w:rPr>
                <w:b/>
                <w:bCs/>
                <w:szCs w:val="22"/>
              </w:rPr>
            </w:pPr>
          </w:p>
        </w:tc>
        <w:tc>
          <w:tcPr>
            <w:tcW w:w="1193" w:type="dxa"/>
            <w:tcBorders>
              <w:bottom w:val="double" w:sz="4" w:space="0" w:color="auto"/>
            </w:tcBorders>
            <w:vAlign w:val="center"/>
          </w:tcPr>
          <w:p w14:paraId="2DBF5119" w14:textId="6EC29CFE" w:rsidR="00EE7DC6" w:rsidRPr="00EE7DC6" w:rsidRDefault="00EE7DC6" w:rsidP="00C67B55">
            <w:pPr>
              <w:pStyle w:val="acctfourfigures"/>
              <w:spacing w:line="280" w:lineRule="exact"/>
              <w:ind w:right="11"/>
              <w:rPr>
                <w:b/>
                <w:bCs/>
                <w:szCs w:val="22"/>
              </w:rPr>
            </w:pPr>
            <w:r w:rsidRPr="00EE7DC6">
              <w:rPr>
                <w:rFonts w:cstheme="minorBidi"/>
                <w:b/>
                <w:bCs/>
                <w:szCs w:val="28"/>
                <w:lang w:val="en-US" w:bidi="th-TH"/>
              </w:rPr>
              <w:t>-</w:t>
            </w:r>
          </w:p>
        </w:tc>
        <w:tc>
          <w:tcPr>
            <w:tcW w:w="180" w:type="dxa"/>
            <w:vAlign w:val="center"/>
          </w:tcPr>
          <w:p w14:paraId="1F96F570" w14:textId="77777777" w:rsidR="00EE7DC6" w:rsidRPr="00EE7DC6" w:rsidRDefault="00EE7DC6" w:rsidP="00EE7DC6">
            <w:pPr>
              <w:pStyle w:val="acctfourfigures"/>
              <w:tabs>
                <w:tab w:val="clear" w:pos="765"/>
                <w:tab w:val="decimal" w:pos="911"/>
              </w:tabs>
              <w:spacing w:line="280" w:lineRule="exact"/>
              <w:rPr>
                <w:b/>
                <w:bCs/>
                <w:szCs w:val="22"/>
              </w:rPr>
            </w:pPr>
          </w:p>
        </w:tc>
        <w:tc>
          <w:tcPr>
            <w:tcW w:w="1178" w:type="dxa"/>
            <w:tcBorders>
              <w:bottom w:val="double" w:sz="4" w:space="0" w:color="auto"/>
            </w:tcBorders>
            <w:vAlign w:val="center"/>
          </w:tcPr>
          <w:p w14:paraId="7D529CDB" w14:textId="759D24AD" w:rsidR="00EE7DC6" w:rsidRPr="00EE7DC6" w:rsidRDefault="00EE7DC6" w:rsidP="00C67B55">
            <w:pPr>
              <w:pStyle w:val="acctfourfigures"/>
              <w:spacing w:line="280" w:lineRule="exact"/>
              <w:ind w:right="11"/>
              <w:rPr>
                <w:b/>
                <w:bCs/>
              </w:rPr>
            </w:pPr>
            <w:r w:rsidRPr="00EE7DC6">
              <w:rPr>
                <w:b/>
                <w:bCs/>
              </w:rPr>
              <w:t>-</w:t>
            </w:r>
          </w:p>
        </w:tc>
        <w:tc>
          <w:tcPr>
            <w:tcW w:w="180" w:type="dxa"/>
            <w:vAlign w:val="center"/>
          </w:tcPr>
          <w:p w14:paraId="65586F39" w14:textId="77777777" w:rsidR="00EE7DC6" w:rsidRPr="00EE7DC6" w:rsidRDefault="00EE7DC6" w:rsidP="00EE7DC6">
            <w:pPr>
              <w:pStyle w:val="acctfourfigures"/>
              <w:tabs>
                <w:tab w:val="clear" w:pos="765"/>
                <w:tab w:val="decimal" w:pos="911"/>
              </w:tabs>
              <w:spacing w:line="280" w:lineRule="exact"/>
              <w:jc w:val="right"/>
              <w:rPr>
                <w:b/>
                <w:bCs/>
                <w:szCs w:val="22"/>
              </w:rPr>
            </w:pPr>
          </w:p>
        </w:tc>
        <w:tc>
          <w:tcPr>
            <w:tcW w:w="1169" w:type="dxa"/>
            <w:tcBorders>
              <w:bottom w:val="double" w:sz="4" w:space="0" w:color="auto"/>
            </w:tcBorders>
            <w:vAlign w:val="center"/>
          </w:tcPr>
          <w:p w14:paraId="0CAFCCAE" w14:textId="6495C4E5" w:rsidR="00EE7DC6" w:rsidRPr="00EE7DC6" w:rsidRDefault="00EE7DC6" w:rsidP="00AD112A">
            <w:pPr>
              <w:pStyle w:val="acctfourfigures"/>
              <w:tabs>
                <w:tab w:val="clear" w:pos="765"/>
                <w:tab w:val="decimal" w:pos="1000"/>
              </w:tabs>
              <w:spacing w:line="280" w:lineRule="exact"/>
              <w:ind w:right="-80"/>
              <w:rPr>
                <w:b/>
                <w:bCs/>
                <w:szCs w:val="22"/>
                <w:lang w:val="en-US"/>
              </w:rPr>
            </w:pPr>
            <w:r w:rsidRPr="00EE7DC6">
              <w:rPr>
                <w:b/>
                <w:bCs/>
                <w:szCs w:val="22"/>
                <w:lang w:val="en-US"/>
              </w:rPr>
              <w:t>675,722</w:t>
            </w:r>
          </w:p>
        </w:tc>
      </w:tr>
      <w:tr w:rsidR="00EE7DC6" w:rsidRPr="00616857" w14:paraId="38758E51" w14:textId="77777777" w:rsidTr="00BA16A8">
        <w:trPr>
          <w:cantSplit/>
        </w:trPr>
        <w:tc>
          <w:tcPr>
            <w:tcW w:w="4147" w:type="dxa"/>
            <w:vAlign w:val="bottom"/>
          </w:tcPr>
          <w:p w14:paraId="1D7D89DB" w14:textId="16C2F594" w:rsidR="00EE7DC6" w:rsidRPr="0008203D" w:rsidRDefault="00EE7DC6" w:rsidP="00EE7DC6">
            <w:pPr>
              <w:spacing w:line="280" w:lineRule="exact"/>
              <w:rPr>
                <w:szCs w:val="22"/>
              </w:rPr>
            </w:pPr>
            <w:r w:rsidRPr="0008203D">
              <w:rPr>
                <w:rFonts w:cs="Angsana New"/>
                <w:b/>
                <w:bCs/>
                <w:i/>
                <w:iCs/>
                <w:szCs w:val="28"/>
              </w:rPr>
              <w:lastRenderedPageBreak/>
              <w:t>Expected credit losses</w:t>
            </w:r>
          </w:p>
        </w:tc>
        <w:tc>
          <w:tcPr>
            <w:tcW w:w="2606" w:type="dxa"/>
            <w:gridSpan w:val="3"/>
          </w:tcPr>
          <w:p w14:paraId="6EE274AC" w14:textId="11F764DC" w:rsidR="00EE7DC6" w:rsidRPr="0008203D" w:rsidRDefault="00EE7DC6" w:rsidP="00EE7DC6">
            <w:pPr>
              <w:pStyle w:val="acctmergecolhdg"/>
              <w:spacing w:line="280" w:lineRule="exact"/>
              <w:rPr>
                <w:szCs w:val="22"/>
              </w:rPr>
            </w:pPr>
            <w:r w:rsidRPr="0008203D">
              <w:rPr>
                <w:szCs w:val="22"/>
              </w:rPr>
              <w:t>Consolidated</w:t>
            </w:r>
          </w:p>
          <w:p w14:paraId="02FCDEB8" w14:textId="00A2EF1D" w:rsidR="00EE7DC6" w:rsidRPr="0008203D" w:rsidRDefault="00EE7DC6" w:rsidP="00EE7DC6">
            <w:pPr>
              <w:pStyle w:val="acctfourfigures"/>
              <w:tabs>
                <w:tab w:val="clear" w:pos="765"/>
                <w:tab w:val="decimal" w:pos="911"/>
              </w:tabs>
              <w:spacing w:line="280" w:lineRule="exact"/>
              <w:ind w:right="11"/>
              <w:jc w:val="center"/>
              <w:rPr>
                <w:szCs w:val="22"/>
              </w:rPr>
            </w:pPr>
            <w:r w:rsidRPr="0008203D">
              <w:rPr>
                <w:b/>
                <w:szCs w:val="22"/>
              </w:rPr>
              <w:t>financial statements</w:t>
            </w:r>
          </w:p>
        </w:tc>
        <w:tc>
          <w:tcPr>
            <w:tcW w:w="180" w:type="dxa"/>
          </w:tcPr>
          <w:p w14:paraId="39F8FDA1" w14:textId="77777777" w:rsidR="00EE7DC6" w:rsidRPr="0008203D" w:rsidRDefault="00EE7DC6" w:rsidP="00EE7DC6">
            <w:pPr>
              <w:pStyle w:val="acctfourfigures"/>
              <w:tabs>
                <w:tab w:val="clear" w:pos="765"/>
                <w:tab w:val="decimal" w:pos="911"/>
              </w:tabs>
              <w:spacing w:line="280" w:lineRule="exact"/>
              <w:rPr>
                <w:szCs w:val="22"/>
              </w:rPr>
            </w:pPr>
          </w:p>
        </w:tc>
        <w:tc>
          <w:tcPr>
            <w:tcW w:w="2527" w:type="dxa"/>
            <w:gridSpan w:val="3"/>
          </w:tcPr>
          <w:p w14:paraId="60985F7E" w14:textId="5AE508A6" w:rsidR="00EE7DC6" w:rsidRPr="0008203D" w:rsidRDefault="00EE7DC6" w:rsidP="00EE7DC6">
            <w:pPr>
              <w:pStyle w:val="acctmergecolhdg"/>
              <w:spacing w:line="280" w:lineRule="exact"/>
              <w:rPr>
                <w:szCs w:val="22"/>
              </w:rPr>
            </w:pPr>
            <w:r w:rsidRPr="0008203D">
              <w:rPr>
                <w:szCs w:val="22"/>
              </w:rPr>
              <w:t>Separate</w:t>
            </w:r>
          </w:p>
          <w:p w14:paraId="0D8EC057" w14:textId="50944D5F" w:rsidR="00EE7DC6" w:rsidRPr="0008203D" w:rsidRDefault="00EE7DC6" w:rsidP="00EE7DC6">
            <w:pPr>
              <w:pStyle w:val="acctfourfigures"/>
              <w:tabs>
                <w:tab w:val="clear" w:pos="765"/>
                <w:tab w:val="decimal" w:pos="911"/>
              </w:tabs>
              <w:spacing w:line="280" w:lineRule="exact"/>
              <w:ind w:right="11"/>
              <w:jc w:val="center"/>
              <w:rPr>
                <w:szCs w:val="22"/>
              </w:rPr>
            </w:pPr>
            <w:r w:rsidRPr="0008203D">
              <w:rPr>
                <w:b/>
                <w:szCs w:val="22"/>
              </w:rPr>
              <w:t>financial statements</w:t>
            </w:r>
          </w:p>
        </w:tc>
      </w:tr>
      <w:tr w:rsidR="00EE7DC6" w:rsidRPr="00616857" w14:paraId="0719BA1A" w14:textId="77777777" w:rsidTr="00BA16A8">
        <w:trPr>
          <w:cantSplit/>
        </w:trPr>
        <w:tc>
          <w:tcPr>
            <w:tcW w:w="4147" w:type="dxa"/>
          </w:tcPr>
          <w:p w14:paraId="15E75505" w14:textId="44E553E2" w:rsidR="00EE7DC6" w:rsidRPr="0008203D" w:rsidRDefault="00EE7DC6" w:rsidP="00EE7DC6">
            <w:pPr>
              <w:spacing w:line="280" w:lineRule="exact"/>
              <w:rPr>
                <w:szCs w:val="22"/>
              </w:rPr>
            </w:pPr>
            <w:r w:rsidRPr="0008203D">
              <w:rPr>
                <w:rFonts w:cs="Times New Roman"/>
                <w:b/>
                <w:bCs/>
                <w:i/>
                <w:iCs/>
                <w:szCs w:val="22"/>
              </w:rPr>
              <w:t xml:space="preserve">Year ended </w:t>
            </w:r>
            <w:r w:rsidRPr="00F64D0D">
              <w:rPr>
                <w:rFonts w:cs="Times New Roman"/>
                <w:b/>
                <w:bCs/>
                <w:i/>
                <w:iCs/>
                <w:szCs w:val="22"/>
              </w:rPr>
              <w:t>31</w:t>
            </w:r>
            <w:r w:rsidRPr="0008203D">
              <w:rPr>
                <w:rFonts w:cs="Times New Roman"/>
                <w:b/>
                <w:bCs/>
                <w:i/>
                <w:iCs/>
                <w:szCs w:val="22"/>
              </w:rPr>
              <w:t xml:space="preserve"> December</w:t>
            </w:r>
          </w:p>
        </w:tc>
        <w:tc>
          <w:tcPr>
            <w:tcW w:w="1228" w:type="dxa"/>
          </w:tcPr>
          <w:p w14:paraId="66B552CB" w14:textId="4433122E" w:rsidR="00EE7DC6" w:rsidRPr="009C73A6" w:rsidRDefault="00EE7DC6" w:rsidP="00EE7DC6">
            <w:pPr>
              <w:pStyle w:val="acctfourfigures"/>
              <w:tabs>
                <w:tab w:val="clear" w:pos="765"/>
                <w:tab w:val="decimal" w:pos="911"/>
              </w:tabs>
              <w:spacing w:line="280" w:lineRule="exact"/>
              <w:ind w:right="11"/>
              <w:rPr>
                <w:rFonts w:cstheme="minorBidi"/>
                <w:bCs/>
                <w:szCs w:val="22"/>
                <w:cs/>
                <w:lang w:bidi="th-TH"/>
              </w:rPr>
            </w:pPr>
            <w:r w:rsidRPr="009C73A6">
              <w:rPr>
                <w:bCs/>
                <w:szCs w:val="22"/>
                <w:lang w:val="en-US"/>
              </w:rPr>
              <w:t>2025</w:t>
            </w:r>
          </w:p>
        </w:tc>
        <w:tc>
          <w:tcPr>
            <w:tcW w:w="185" w:type="dxa"/>
          </w:tcPr>
          <w:p w14:paraId="55361581" w14:textId="77777777" w:rsidR="00EE7DC6" w:rsidRPr="009C73A6" w:rsidRDefault="00EE7DC6" w:rsidP="00EE7DC6">
            <w:pPr>
              <w:pStyle w:val="acctfourfigures"/>
              <w:tabs>
                <w:tab w:val="clear" w:pos="765"/>
                <w:tab w:val="decimal" w:pos="911"/>
              </w:tabs>
              <w:spacing w:line="280" w:lineRule="exact"/>
              <w:jc w:val="center"/>
              <w:rPr>
                <w:bCs/>
                <w:szCs w:val="22"/>
              </w:rPr>
            </w:pPr>
          </w:p>
        </w:tc>
        <w:tc>
          <w:tcPr>
            <w:tcW w:w="1193" w:type="dxa"/>
          </w:tcPr>
          <w:p w14:paraId="16E3D4F3" w14:textId="0C4FCD22" w:rsidR="00EE7DC6" w:rsidRPr="009C73A6" w:rsidRDefault="00EE7DC6" w:rsidP="00EE7DC6">
            <w:pPr>
              <w:pStyle w:val="acctfourfigures"/>
              <w:tabs>
                <w:tab w:val="clear" w:pos="765"/>
                <w:tab w:val="decimal" w:pos="911"/>
              </w:tabs>
              <w:spacing w:line="280" w:lineRule="exact"/>
              <w:ind w:right="11"/>
              <w:rPr>
                <w:bCs/>
                <w:szCs w:val="22"/>
              </w:rPr>
            </w:pPr>
            <w:r w:rsidRPr="009C73A6">
              <w:rPr>
                <w:bCs/>
                <w:szCs w:val="22"/>
                <w:lang w:val="en-US"/>
              </w:rPr>
              <w:t>2024</w:t>
            </w:r>
          </w:p>
        </w:tc>
        <w:tc>
          <w:tcPr>
            <w:tcW w:w="180" w:type="dxa"/>
          </w:tcPr>
          <w:p w14:paraId="3D6D3503" w14:textId="77777777" w:rsidR="00EE7DC6" w:rsidRPr="009C73A6" w:rsidRDefault="00EE7DC6" w:rsidP="00EE7DC6">
            <w:pPr>
              <w:pStyle w:val="acctfourfigures"/>
              <w:tabs>
                <w:tab w:val="clear" w:pos="765"/>
                <w:tab w:val="decimal" w:pos="911"/>
              </w:tabs>
              <w:spacing w:line="280" w:lineRule="exact"/>
              <w:jc w:val="center"/>
              <w:rPr>
                <w:bCs/>
                <w:szCs w:val="22"/>
              </w:rPr>
            </w:pPr>
          </w:p>
        </w:tc>
        <w:tc>
          <w:tcPr>
            <w:tcW w:w="1178" w:type="dxa"/>
          </w:tcPr>
          <w:p w14:paraId="2197798D" w14:textId="1D8F81A3" w:rsidR="00EE7DC6" w:rsidRPr="009C73A6" w:rsidRDefault="00EE7DC6" w:rsidP="00EE7DC6">
            <w:pPr>
              <w:pStyle w:val="acctfourfigures"/>
              <w:tabs>
                <w:tab w:val="clear" w:pos="765"/>
                <w:tab w:val="decimal" w:pos="911"/>
              </w:tabs>
              <w:spacing w:line="280" w:lineRule="exact"/>
              <w:ind w:right="11"/>
              <w:rPr>
                <w:bCs/>
                <w:szCs w:val="22"/>
              </w:rPr>
            </w:pPr>
            <w:r w:rsidRPr="009C73A6">
              <w:rPr>
                <w:bCs/>
                <w:szCs w:val="22"/>
                <w:lang w:val="en-US"/>
              </w:rPr>
              <w:t>2025</w:t>
            </w:r>
          </w:p>
        </w:tc>
        <w:tc>
          <w:tcPr>
            <w:tcW w:w="180" w:type="dxa"/>
          </w:tcPr>
          <w:p w14:paraId="4B1ED84F" w14:textId="77777777" w:rsidR="00EE7DC6" w:rsidRPr="009C73A6" w:rsidRDefault="00EE7DC6" w:rsidP="00EE7DC6">
            <w:pPr>
              <w:pStyle w:val="acctfourfigures"/>
              <w:tabs>
                <w:tab w:val="clear" w:pos="765"/>
                <w:tab w:val="decimal" w:pos="911"/>
              </w:tabs>
              <w:spacing w:line="280" w:lineRule="exact"/>
              <w:jc w:val="center"/>
              <w:rPr>
                <w:bCs/>
                <w:szCs w:val="22"/>
              </w:rPr>
            </w:pPr>
          </w:p>
        </w:tc>
        <w:tc>
          <w:tcPr>
            <w:tcW w:w="1169" w:type="dxa"/>
          </w:tcPr>
          <w:p w14:paraId="795D307A" w14:textId="63FF21EF" w:rsidR="00EE7DC6" w:rsidRPr="009C73A6" w:rsidRDefault="00EE7DC6" w:rsidP="00EE7DC6">
            <w:pPr>
              <w:pStyle w:val="acctfourfigures"/>
              <w:tabs>
                <w:tab w:val="clear" w:pos="765"/>
                <w:tab w:val="decimal" w:pos="911"/>
              </w:tabs>
              <w:spacing w:line="280" w:lineRule="exact"/>
              <w:ind w:right="11"/>
              <w:rPr>
                <w:bCs/>
                <w:szCs w:val="22"/>
                <w:cs/>
                <w:lang w:bidi="th-TH"/>
              </w:rPr>
            </w:pPr>
            <w:r w:rsidRPr="009C73A6">
              <w:rPr>
                <w:bCs/>
                <w:szCs w:val="22"/>
                <w:lang w:val="en-US"/>
              </w:rPr>
              <w:t>2024</w:t>
            </w:r>
          </w:p>
        </w:tc>
      </w:tr>
      <w:tr w:rsidR="00EE7DC6" w:rsidRPr="00616857" w14:paraId="7543CDDC" w14:textId="77777777" w:rsidTr="00BA16A8">
        <w:trPr>
          <w:cantSplit/>
        </w:trPr>
        <w:tc>
          <w:tcPr>
            <w:tcW w:w="4147" w:type="dxa"/>
          </w:tcPr>
          <w:p w14:paraId="49A4C0C6" w14:textId="77777777" w:rsidR="00EE7DC6" w:rsidRPr="0008203D" w:rsidRDefault="00EE7DC6" w:rsidP="00EE7DC6">
            <w:pPr>
              <w:spacing w:line="280" w:lineRule="exact"/>
              <w:rPr>
                <w:szCs w:val="22"/>
              </w:rPr>
            </w:pPr>
          </w:p>
        </w:tc>
        <w:tc>
          <w:tcPr>
            <w:tcW w:w="5313" w:type="dxa"/>
            <w:gridSpan w:val="7"/>
          </w:tcPr>
          <w:p w14:paraId="7BBF4EED" w14:textId="3FA301FC" w:rsidR="00EE7DC6" w:rsidRPr="0008203D" w:rsidRDefault="00EE7DC6" w:rsidP="00EE7DC6">
            <w:pPr>
              <w:pStyle w:val="acctfourfigures"/>
              <w:tabs>
                <w:tab w:val="clear" w:pos="765"/>
                <w:tab w:val="decimal" w:pos="911"/>
              </w:tabs>
              <w:spacing w:line="280" w:lineRule="exact"/>
              <w:ind w:right="11"/>
              <w:jc w:val="center"/>
              <w:rPr>
                <w:szCs w:val="22"/>
                <w:lang w:val="en-US"/>
              </w:rPr>
            </w:pPr>
            <w:r w:rsidRPr="0008203D">
              <w:rPr>
                <w:i/>
                <w:iCs/>
                <w:szCs w:val="22"/>
              </w:rPr>
              <w:t>(in thousand Baht)</w:t>
            </w:r>
          </w:p>
        </w:tc>
      </w:tr>
      <w:tr w:rsidR="00EE7DC6" w:rsidRPr="00872739" w14:paraId="554731C1" w14:textId="77777777" w:rsidTr="00BA16A8">
        <w:trPr>
          <w:cantSplit/>
        </w:trPr>
        <w:tc>
          <w:tcPr>
            <w:tcW w:w="4147" w:type="dxa"/>
          </w:tcPr>
          <w:p w14:paraId="5E608101" w14:textId="0B463C0B" w:rsidR="00EE7DC6" w:rsidRPr="0008203D" w:rsidRDefault="00EE7DC6" w:rsidP="00EE7DC6">
            <w:pPr>
              <w:spacing w:line="280" w:lineRule="exact"/>
              <w:rPr>
                <w:szCs w:val="22"/>
              </w:rPr>
            </w:pPr>
            <w:r w:rsidRPr="0008203D">
              <w:rPr>
                <w:rFonts w:cs="Times New Roman"/>
                <w:szCs w:val="22"/>
              </w:rPr>
              <w:t>Trade accounts receivable</w:t>
            </w:r>
          </w:p>
        </w:tc>
        <w:tc>
          <w:tcPr>
            <w:tcW w:w="1228" w:type="dxa"/>
          </w:tcPr>
          <w:p w14:paraId="3741ECB7" w14:textId="73B74D88" w:rsidR="00EE7DC6" w:rsidRPr="0008203D" w:rsidRDefault="00EE7DC6" w:rsidP="00C67B55">
            <w:pPr>
              <w:pStyle w:val="acctfourfigures"/>
              <w:spacing w:line="280" w:lineRule="exact"/>
              <w:ind w:right="11"/>
              <w:rPr>
                <w:cs/>
                <w:lang w:bidi="th-TH"/>
              </w:rPr>
            </w:pPr>
            <w:r w:rsidRPr="0008203D">
              <w:rPr>
                <w:lang w:bidi="th-TH"/>
              </w:rPr>
              <w:t>-</w:t>
            </w:r>
          </w:p>
        </w:tc>
        <w:tc>
          <w:tcPr>
            <w:tcW w:w="185" w:type="dxa"/>
          </w:tcPr>
          <w:p w14:paraId="7722EACA" w14:textId="77777777" w:rsidR="00EE7DC6" w:rsidRPr="0008203D" w:rsidRDefault="00EE7DC6" w:rsidP="00EE7DC6">
            <w:pPr>
              <w:pStyle w:val="acctfourfigures"/>
              <w:tabs>
                <w:tab w:val="clear" w:pos="765"/>
                <w:tab w:val="decimal" w:pos="911"/>
              </w:tabs>
              <w:spacing w:line="280" w:lineRule="exact"/>
              <w:rPr>
                <w:szCs w:val="22"/>
              </w:rPr>
            </w:pPr>
          </w:p>
        </w:tc>
        <w:tc>
          <w:tcPr>
            <w:tcW w:w="1193" w:type="dxa"/>
          </w:tcPr>
          <w:p w14:paraId="11963E13" w14:textId="662B887C" w:rsidR="00EE7DC6" w:rsidRPr="0008203D" w:rsidRDefault="00EE7DC6" w:rsidP="00C67B55">
            <w:pPr>
              <w:pStyle w:val="acctfourfigures"/>
              <w:spacing w:line="280" w:lineRule="exact"/>
              <w:ind w:right="11"/>
              <w:rPr>
                <w:lang w:bidi="th-TH"/>
              </w:rPr>
            </w:pPr>
            <w:r w:rsidRPr="0008203D">
              <w:rPr>
                <w:lang w:bidi="th-TH"/>
              </w:rPr>
              <w:t>-</w:t>
            </w:r>
          </w:p>
        </w:tc>
        <w:tc>
          <w:tcPr>
            <w:tcW w:w="180" w:type="dxa"/>
          </w:tcPr>
          <w:p w14:paraId="4BD80797" w14:textId="77777777" w:rsidR="00EE7DC6" w:rsidRPr="0008203D" w:rsidRDefault="00EE7DC6" w:rsidP="00EE7DC6">
            <w:pPr>
              <w:pStyle w:val="acctfourfigures"/>
              <w:tabs>
                <w:tab w:val="clear" w:pos="765"/>
                <w:tab w:val="decimal" w:pos="668"/>
              </w:tabs>
              <w:spacing w:line="280" w:lineRule="exact"/>
            </w:pPr>
          </w:p>
        </w:tc>
        <w:tc>
          <w:tcPr>
            <w:tcW w:w="1178" w:type="dxa"/>
          </w:tcPr>
          <w:p w14:paraId="39A7F789" w14:textId="1F4634C3" w:rsidR="00EE7DC6" w:rsidRPr="0008203D" w:rsidRDefault="00EE7DC6" w:rsidP="00EE7DC6">
            <w:pPr>
              <w:pStyle w:val="acctfourfigures"/>
              <w:tabs>
                <w:tab w:val="clear" w:pos="765"/>
                <w:tab w:val="decimal" w:pos="911"/>
              </w:tabs>
              <w:spacing w:line="280" w:lineRule="exact"/>
              <w:ind w:right="11"/>
              <w:jc w:val="right"/>
              <w:rPr>
                <w:szCs w:val="22"/>
              </w:rPr>
            </w:pPr>
            <w:r w:rsidRPr="00085551">
              <w:t>(3,075)</w:t>
            </w:r>
          </w:p>
        </w:tc>
        <w:tc>
          <w:tcPr>
            <w:tcW w:w="180" w:type="dxa"/>
          </w:tcPr>
          <w:p w14:paraId="7BD007C6" w14:textId="77777777" w:rsidR="00EE7DC6" w:rsidRPr="0008203D" w:rsidRDefault="00EE7DC6" w:rsidP="00EE7DC6">
            <w:pPr>
              <w:pStyle w:val="acctfourfigures"/>
              <w:tabs>
                <w:tab w:val="clear" w:pos="765"/>
                <w:tab w:val="decimal" w:pos="911"/>
              </w:tabs>
              <w:spacing w:line="280" w:lineRule="exact"/>
              <w:jc w:val="right"/>
              <w:rPr>
                <w:szCs w:val="22"/>
              </w:rPr>
            </w:pPr>
          </w:p>
        </w:tc>
        <w:tc>
          <w:tcPr>
            <w:tcW w:w="1169" w:type="dxa"/>
          </w:tcPr>
          <w:p w14:paraId="76C7424B" w14:textId="64D75491" w:rsidR="00EE7DC6" w:rsidRPr="009C73A6" w:rsidRDefault="00EE7DC6" w:rsidP="00AD112A">
            <w:pPr>
              <w:pStyle w:val="acctfourfigures"/>
              <w:tabs>
                <w:tab w:val="clear" w:pos="765"/>
                <w:tab w:val="decimal" w:pos="1000"/>
              </w:tabs>
              <w:spacing w:line="280" w:lineRule="exact"/>
              <w:ind w:right="-80"/>
              <w:rPr>
                <w:lang w:val="en-US"/>
              </w:rPr>
            </w:pPr>
            <w:r w:rsidRPr="00F64D0D">
              <w:rPr>
                <w:lang w:val="en-US"/>
              </w:rPr>
              <w:t>46</w:t>
            </w:r>
            <w:r w:rsidRPr="009C73A6">
              <w:rPr>
                <w:lang w:val="en-US"/>
              </w:rPr>
              <w:t>,</w:t>
            </w:r>
            <w:r w:rsidRPr="00F64D0D">
              <w:rPr>
                <w:lang w:val="en-US"/>
              </w:rPr>
              <w:t>816</w:t>
            </w:r>
          </w:p>
        </w:tc>
      </w:tr>
      <w:tr w:rsidR="00EE7DC6" w:rsidRPr="00872739" w14:paraId="7A548237" w14:textId="77777777" w:rsidTr="00BA16A8">
        <w:trPr>
          <w:cantSplit/>
        </w:trPr>
        <w:tc>
          <w:tcPr>
            <w:tcW w:w="4147" w:type="dxa"/>
          </w:tcPr>
          <w:p w14:paraId="211DE17F" w14:textId="207A23C0" w:rsidR="00EE7DC6" w:rsidRPr="0008203D" w:rsidRDefault="00EE7DC6" w:rsidP="00EE7DC6">
            <w:pPr>
              <w:spacing w:line="280" w:lineRule="exact"/>
              <w:rPr>
                <w:szCs w:val="22"/>
              </w:rPr>
            </w:pPr>
            <w:r w:rsidRPr="0008203D">
              <w:rPr>
                <w:rFonts w:cs="Times New Roman"/>
                <w:szCs w:val="22"/>
              </w:rPr>
              <w:t>Other receivables</w:t>
            </w:r>
          </w:p>
        </w:tc>
        <w:tc>
          <w:tcPr>
            <w:tcW w:w="1228" w:type="dxa"/>
          </w:tcPr>
          <w:p w14:paraId="12609204" w14:textId="5A2645B4" w:rsidR="00EE7DC6" w:rsidRPr="0008203D" w:rsidRDefault="00EE7DC6" w:rsidP="00EE7DC6">
            <w:pPr>
              <w:pStyle w:val="acctfourfigures"/>
              <w:spacing w:line="280" w:lineRule="exact"/>
              <w:ind w:right="11"/>
              <w:rPr>
                <w:cs/>
                <w:lang w:bidi="th-TH"/>
              </w:rPr>
            </w:pPr>
            <w:r w:rsidRPr="0008203D">
              <w:rPr>
                <w:lang w:bidi="th-TH"/>
              </w:rPr>
              <w:t>-</w:t>
            </w:r>
          </w:p>
        </w:tc>
        <w:tc>
          <w:tcPr>
            <w:tcW w:w="185" w:type="dxa"/>
          </w:tcPr>
          <w:p w14:paraId="1DCE64DE" w14:textId="77777777" w:rsidR="00EE7DC6" w:rsidRPr="0008203D" w:rsidRDefault="00EE7DC6" w:rsidP="00EE7DC6">
            <w:pPr>
              <w:pStyle w:val="acctfourfigures"/>
              <w:tabs>
                <w:tab w:val="clear" w:pos="765"/>
                <w:tab w:val="decimal" w:pos="911"/>
              </w:tabs>
              <w:spacing w:line="280" w:lineRule="exact"/>
              <w:rPr>
                <w:szCs w:val="22"/>
              </w:rPr>
            </w:pPr>
          </w:p>
        </w:tc>
        <w:tc>
          <w:tcPr>
            <w:tcW w:w="1193" w:type="dxa"/>
          </w:tcPr>
          <w:p w14:paraId="12006215" w14:textId="073D7638" w:rsidR="00EE7DC6" w:rsidRPr="0008203D" w:rsidRDefault="00EE7DC6" w:rsidP="00EE7DC6">
            <w:pPr>
              <w:pStyle w:val="acctfourfigures"/>
              <w:spacing w:line="280" w:lineRule="exact"/>
              <w:ind w:right="11"/>
              <w:rPr>
                <w:lang w:bidi="th-TH"/>
              </w:rPr>
            </w:pPr>
            <w:r w:rsidRPr="0008203D">
              <w:rPr>
                <w:lang w:bidi="th-TH"/>
              </w:rPr>
              <w:t>-</w:t>
            </w:r>
          </w:p>
        </w:tc>
        <w:tc>
          <w:tcPr>
            <w:tcW w:w="180" w:type="dxa"/>
          </w:tcPr>
          <w:p w14:paraId="33BF7368" w14:textId="77777777" w:rsidR="00EE7DC6" w:rsidRPr="0008203D" w:rsidRDefault="00EE7DC6" w:rsidP="00EE7DC6">
            <w:pPr>
              <w:pStyle w:val="acctfourfigures"/>
              <w:tabs>
                <w:tab w:val="clear" w:pos="765"/>
                <w:tab w:val="decimal" w:pos="668"/>
              </w:tabs>
              <w:spacing w:line="280" w:lineRule="exact"/>
            </w:pPr>
          </w:p>
        </w:tc>
        <w:tc>
          <w:tcPr>
            <w:tcW w:w="1178" w:type="dxa"/>
          </w:tcPr>
          <w:p w14:paraId="52BB23F6" w14:textId="6362EDB0" w:rsidR="00EE7DC6" w:rsidRPr="00EE7DC6" w:rsidRDefault="00EE7DC6" w:rsidP="00C67B55">
            <w:pPr>
              <w:pStyle w:val="acctfourfigures"/>
              <w:spacing w:line="280" w:lineRule="exact"/>
              <w:ind w:right="11"/>
              <w:rPr>
                <w:lang w:bidi="th-TH"/>
              </w:rPr>
            </w:pPr>
            <w:r w:rsidRPr="00085551">
              <w:rPr>
                <w:lang w:bidi="th-TH"/>
              </w:rPr>
              <w:t>-</w:t>
            </w:r>
          </w:p>
        </w:tc>
        <w:tc>
          <w:tcPr>
            <w:tcW w:w="180" w:type="dxa"/>
          </w:tcPr>
          <w:p w14:paraId="705F83A2" w14:textId="77777777" w:rsidR="00EE7DC6" w:rsidRPr="0008203D" w:rsidRDefault="00EE7DC6" w:rsidP="00EE7DC6">
            <w:pPr>
              <w:pStyle w:val="acctfourfigures"/>
              <w:tabs>
                <w:tab w:val="clear" w:pos="765"/>
                <w:tab w:val="decimal" w:pos="911"/>
              </w:tabs>
              <w:spacing w:line="280" w:lineRule="exact"/>
              <w:jc w:val="right"/>
              <w:rPr>
                <w:szCs w:val="22"/>
              </w:rPr>
            </w:pPr>
          </w:p>
        </w:tc>
        <w:tc>
          <w:tcPr>
            <w:tcW w:w="1169" w:type="dxa"/>
          </w:tcPr>
          <w:p w14:paraId="1B49D3F1" w14:textId="6D6C52B7" w:rsidR="00EE7DC6" w:rsidRPr="009C73A6" w:rsidRDefault="00EE7DC6" w:rsidP="00AD112A">
            <w:pPr>
              <w:pStyle w:val="acctfourfigures"/>
              <w:tabs>
                <w:tab w:val="clear" w:pos="765"/>
                <w:tab w:val="decimal" w:pos="1000"/>
              </w:tabs>
              <w:spacing w:line="280" w:lineRule="exact"/>
              <w:ind w:right="-80"/>
              <w:rPr>
                <w:lang w:val="en-US"/>
              </w:rPr>
            </w:pPr>
            <w:r w:rsidRPr="00F64D0D">
              <w:rPr>
                <w:lang w:val="en-US"/>
              </w:rPr>
              <w:t>6</w:t>
            </w:r>
            <w:r w:rsidRPr="009C73A6">
              <w:rPr>
                <w:lang w:val="en-US"/>
              </w:rPr>
              <w:t>,</w:t>
            </w:r>
            <w:r w:rsidRPr="00F64D0D">
              <w:rPr>
                <w:lang w:val="en-US"/>
              </w:rPr>
              <w:t>917</w:t>
            </w:r>
          </w:p>
        </w:tc>
      </w:tr>
      <w:tr w:rsidR="00EE7DC6" w:rsidRPr="00616857" w14:paraId="2477B17F" w14:textId="77777777" w:rsidTr="00BA16A8">
        <w:trPr>
          <w:cantSplit/>
        </w:trPr>
        <w:tc>
          <w:tcPr>
            <w:tcW w:w="4147" w:type="dxa"/>
          </w:tcPr>
          <w:p w14:paraId="653FFD33" w14:textId="77777777" w:rsidR="00EE7DC6" w:rsidRPr="00616857" w:rsidRDefault="00EE7DC6" w:rsidP="00EE7DC6">
            <w:pPr>
              <w:spacing w:line="280" w:lineRule="exact"/>
              <w:rPr>
                <w:b/>
                <w:bCs/>
                <w:i/>
                <w:iCs/>
                <w:szCs w:val="22"/>
              </w:rPr>
            </w:pPr>
          </w:p>
        </w:tc>
        <w:tc>
          <w:tcPr>
            <w:tcW w:w="1228" w:type="dxa"/>
          </w:tcPr>
          <w:p w14:paraId="62E17CCB" w14:textId="77777777" w:rsidR="00EE7DC6" w:rsidRPr="00616857" w:rsidRDefault="00EE7DC6" w:rsidP="00EE7DC6">
            <w:pPr>
              <w:pStyle w:val="acctfourfigures"/>
              <w:tabs>
                <w:tab w:val="clear" w:pos="765"/>
                <w:tab w:val="decimal" w:pos="911"/>
              </w:tabs>
              <w:spacing w:line="280" w:lineRule="exact"/>
              <w:ind w:right="11"/>
              <w:jc w:val="right"/>
              <w:rPr>
                <w:rFonts w:cstheme="minorBidi"/>
                <w:szCs w:val="22"/>
                <w:cs/>
                <w:lang w:bidi="th-TH"/>
              </w:rPr>
            </w:pPr>
          </w:p>
        </w:tc>
        <w:tc>
          <w:tcPr>
            <w:tcW w:w="185" w:type="dxa"/>
          </w:tcPr>
          <w:p w14:paraId="7F7D6DD4" w14:textId="77777777" w:rsidR="00EE7DC6" w:rsidRPr="00616857" w:rsidRDefault="00EE7DC6" w:rsidP="00EE7DC6">
            <w:pPr>
              <w:pStyle w:val="acctfourfigures"/>
              <w:tabs>
                <w:tab w:val="clear" w:pos="765"/>
                <w:tab w:val="decimal" w:pos="911"/>
              </w:tabs>
              <w:spacing w:line="280" w:lineRule="exact"/>
              <w:rPr>
                <w:szCs w:val="22"/>
              </w:rPr>
            </w:pPr>
          </w:p>
        </w:tc>
        <w:tc>
          <w:tcPr>
            <w:tcW w:w="1193" w:type="dxa"/>
          </w:tcPr>
          <w:p w14:paraId="09EB6869" w14:textId="77777777" w:rsidR="00EE7DC6" w:rsidRPr="00616857" w:rsidRDefault="00EE7DC6" w:rsidP="00EE7DC6">
            <w:pPr>
              <w:pStyle w:val="acctfourfigures"/>
              <w:tabs>
                <w:tab w:val="clear" w:pos="765"/>
                <w:tab w:val="decimal" w:pos="911"/>
              </w:tabs>
              <w:spacing w:line="280" w:lineRule="exact"/>
              <w:ind w:right="11"/>
              <w:jc w:val="right"/>
              <w:rPr>
                <w:szCs w:val="22"/>
              </w:rPr>
            </w:pPr>
          </w:p>
        </w:tc>
        <w:tc>
          <w:tcPr>
            <w:tcW w:w="180" w:type="dxa"/>
          </w:tcPr>
          <w:p w14:paraId="27114A81" w14:textId="77777777" w:rsidR="00EE7DC6" w:rsidRPr="00616857" w:rsidRDefault="00EE7DC6" w:rsidP="00EE7DC6">
            <w:pPr>
              <w:pStyle w:val="acctfourfigures"/>
              <w:tabs>
                <w:tab w:val="clear" w:pos="765"/>
                <w:tab w:val="decimal" w:pos="911"/>
              </w:tabs>
              <w:spacing w:line="280" w:lineRule="exact"/>
              <w:rPr>
                <w:szCs w:val="22"/>
              </w:rPr>
            </w:pPr>
          </w:p>
        </w:tc>
        <w:tc>
          <w:tcPr>
            <w:tcW w:w="1178" w:type="dxa"/>
          </w:tcPr>
          <w:p w14:paraId="5D63FFD8" w14:textId="77777777" w:rsidR="00EE7DC6" w:rsidRPr="00616857" w:rsidRDefault="00EE7DC6" w:rsidP="00EE7DC6">
            <w:pPr>
              <w:pStyle w:val="acctfourfigures"/>
              <w:tabs>
                <w:tab w:val="clear" w:pos="765"/>
                <w:tab w:val="decimal" w:pos="911"/>
              </w:tabs>
              <w:spacing w:line="280" w:lineRule="exact"/>
              <w:ind w:right="11"/>
              <w:jc w:val="right"/>
              <w:rPr>
                <w:szCs w:val="22"/>
              </w:rPr>
            </w:pPr>
          </w:p>
        </w:tc>
        <w:tc>
          <w:tcPr>
            <w:tcW w:w="180" w:type="dxa"/>
          </w:tcPr>
          <w:p w14:paraId="605AD829" w14:textId="77777777" w:rsidR="00EE7DC6" w:rsidRPr="00616857" w:rsidRDefault="00EE7DC6" w:rsidP="00EE7DC6">
            <w:pPr>
              <w:pStyle w:val="acctfourfigures"/>
              <w:tabs>
                <w:tab w:val="clear" w:pos="765"/>
                <w:tab w:val="decimal" w:pos="911"/>
              </w:tabs>
              <w:spacing w:line="280" w:lineRule="exact"/>
              <w:jc w:val="right"/>
              <w:rPr>
                <w:szCs w:val="22"/>
              </w:rPr>
            </w:pPr>
          </w:p>
        </w:tc>
        <w:tc>
          <w:tcPr>
            <w:tcW w:w="1169" w:type="dxa"/>
          </w:tcPr>
          <w:p w14:paraId="18237CCE" w14:textId="77777777" w:rsidR="00EE7DC6" w:rsidRPr="00616857" w:rsidRDefault="00EE7DC6" w:rsidP="00EE7DC6">
            <w:pPr>
              <w:pStyle w:val="acctfourfigures"/>
              <w:tabs>
                <w:tab w:val="clear" w:pos="765"/>
                <w:tab w:val="decimal" w:pos="911"/>
              </w:tabs>
              <w:spacing w:line="280" w:lineRule="exact"/>
              <w:ind w:right="11"/>
              <w:jc w:val="right"/>
              <w:rPr>
                <w:szCs w:val="22"/>
              </w:rPr>
            </w:pPr>
          </w:p>
        </w:tc>
      </w:tr>
      <w:tr w:rsidR="00EE7DC6" w:rsidRPr="00616857" w14:paraId="37C2A6E9" w14:textId="77777777" w:rsidTr="00BA16A8">
        <w:trPr>
          <w:cantSplit/>
        </w:trPr>
        <w:tc>
          <w:tcPr>
            <w:tcW w:w="4147" w:type="dxa"/>
          </w:tcPr>
          <w:p w14:paraId="086F5117" w14:textId="77777777" w:rsidR="00EE7DC6" w:rsidRPr="00113FE5" w:rsidRDefault="00EE7DC6" w:rsidP="00EE7DC6">
            <w:pPr>
              <w:spacing w:line="280" w:lineRule="exact"/>
              <w:rPr>
                <w:b/>
                <w:bCs/>
                <w:i/>
                <w:iCs/>
                <w:szCs w:val="22"/>
              </w:rPr>
            </w:pPr>
          </w:p>
          <w:p w14:paraId="1EE113A1" w14:textId="3186A2DE" w:rsidR="00EE7DC6" w:rsidRPr="00113FE5" w:rsidRDefault="00EE7DC6" w:rsidP="00EE7DC6">
            <w:pPr>
              <w:spacing w:line="280" w:lineRule="exact"/>
              <w:rPr>
                <w:b/>
                <w:bCs/>
                <w:i/>
                <w:iCs/>
                <w:szCs w:val="22"/>
              </w:rPr>
            </w:pPr>
            <w:r w:rsidRPr="00113FE5">
              <w:rPr>
                <w:b/>
                <w:bCs/>
                <w:i/>
                <w:iCs/>
                <w:szCs w:val="22"/>
              </w:rPr>
              <w:t>Balances with related parties</w:t>
            </w:r>
          </w:p>
        </w:tc>
        <w:tc>
          <w:tcPr>
            <w:tcW w:w="2606" w:type="dxa"/>
            <w:gridSpan w:val="3"/>
          </w:tcPr>
          <w:p w14:paraId="6FDE20D9" w14:textId="5AC82C78" w:rsidR="00EE7DC6" w:rsidRPr="00113FE5" w:rsidRDefault="00EE7DC6" w:rsidP="00EE7DC6">
            <w:pPr>
              <w:pStyle w:val="acctmergecolhdg"/>
              <w:spacing w:line="280" w:lineRule="exact"/>
              <w:rPr>
                <w:szCs w:val="22"/>
              </w:rPr>
            </w:pPr>
            <w:r w:rsidRPr="00113FE5">
              <w:rPr>
                <w:szCs w:val="22"/>
              </w:rPr>
              <w:t>Consolidated</w:t>
            </w:r>
          </w:p>
          <w:p w14:paraId="19861C7A" w14:textId="00967756" w:rsidR="00EE7DC6" w:rsidRPr="00113FE5" w:rsidRDefault="00EE7DC6" w:rsidP="00EE7DC6">
            <w:pPr>
              <w:pStyle w:val="acctfourfigures"/>
              <w:tabs>
                <w:tab w:val="clear" w:pos="765"/>
                <w:tab w:val="decimal" w:pos="911"/>
              </w:tabs>
              <w:spacing w:line="280" w:lineRule="exact"/>
              <w:ind w:right="11"/>
              <w:jc w:val="center"/>
              <w:rPr>
                <w:b/>
                <w:szCs w:val="22"/>
              </w:rPr>
            </w:pPr>
            <w:r w:rsidRPr="00113FE5">
              <w:rPr>
                <w:b/>
                <w:szCs w:val="22"/>
              </w:rPr>
              <w:t>financial statements</w:t>
            </w:r>
          </w:p>
        </w:tc>
        <w:tc>
          <w:tcPr>
            <w:tcW w:w="180" w:type="dxa"/>
          </w:tcPr>
          <w:p w14:paraId="48FF2D1E" w14:textId="77777777" w:rsidR="00EE7DC6" w:rsidRPr="00113FE5" w:rsidRDefault="00EE7DC6" w:rsidP="00EE7DC6">
            <w:pPr>
              <w:pStyle w:val="acctfourfigures"/>
              <w:tabs>
                <w:tab w:val="clear" w:pos="765"/>
                <w:tab w:val="decimal" w:pos="911"/>
              </w:tabs>
              <w:spacing w:line="280" w:lineRule="exact"/>
              <w:rPr>
                <w:szCs w:val="22"/>
              </w:rPr>
            </w:pPr>
          </w:p>
        </w:tc>
        <w:tc>
          <w:tcPr>
            <w:tcW w:w="2527" w:type="dxa"/>
            <w:gridSpan w:val="3"/>
          </w:tcPr>
          <w:p w14:paraId="1BDD309F" w14:textId="5119C755" w:rsidR="00EE7DC6" w:rsidRPr="00113FE5" w:rsidRDefault="00EE7DC6" w:rsidP="00EE7DC6">
            <w:pPr>
              <w:pStyle w:val="acctmergecolhdg"/>
              <w:spacing w:line="280" w:lineRule="exact"/>
              <w:rPr>
                <w:szCs w:val="22"/>
              </w:rPr>
            </w:pPr>
            <w:r w:rsidRPr="00113FE5">
              <w:rPr>
                <w:szCs w:val="22"/>
              </w:rPr>
              <w:t>Separate</w:t>
            </w:r>
          </w:p>
          <w:p w14:paraId="618EA0FB" w14:textId="2E726984" w:rsidR="00EE7DC6" w:rsidRPr="00113FE5" w:rsidRDefault="00EE7DC6" w:rsidP="00EE7DC6">
            <w:pPr>
              <w:pStyle w:val="acctfourfigures"/>
              <w:tabs>
                <w:tab w:val="clear" w:pos="765"/>
                <w:tab w:val="decimal" w:pos="911"/>
              </w:tabs>
              <w:spacing w:line="280" w:lineRule="exact"/>
              <w:ind w:right="11"/>
              <w:jc w:val="center"/>
              <w:rPr>
                <w:b/>
                <w:szCs w:val="22"/>
              </w:rPr>
            </w:pPr>
            <w:r w:rsidRPr="00113FE5">
              <w:rPr>
                <w:b/>
                <w:szCs w:val="22"/>
              </w:rPr>
              <w:t>financial statements</w:t>
            </w:r>
          </w:p>
        </w:tc>
      </w:tr>
      <w:tr w:rsidR="00EE7DC6" w:rsidRPr="00616857" w14:paraId="222070BE" w14:textId="77777777" w:rsidTr="00BA16A8">
        <w:trPr>
          <w:cantSplit/>
        </w:trPr>
        <w:tc>
          <w:tcPr>
            <w:tcW w:w="4147" w:type="dxa"/>
          </w:tcPr>
          <w:p w14:paraId="7C799956" w14:textId="240BE254" w:rsidR="00EE7DC6" w:rsidRPr="00113FE5" w:rsidRDefault="00EE7DC6" w:rsidP="00EE7DC6">
            <w:pPr>
              <w:spacing w:line="280" w:lineRule="exact"/>
              <w:rPr>
                <w:b/>
                <w:bCs/>
                <w:i/>
                <w:iCs/>
                <w:szCs w:val="22"/>
              </w:rPr>
            </w:pPr>
            <w:r w:rsidRPr="00113FE5">
              <w:rPr>
                <w:b/>
                <w:bCs/>
                <w:i/>
                <w:iCs/>
                <w:szCs w:val="22"/>
              </w:rPr>
              <w:t xml:space="preserve">At </w:t>
            </w:r>
            <w:r w:rsidRPr="00F64D0D">
              <w:rPr>
                <w:b/>
                <w:bCs/>
                <w:i/>
                <w:iCs/>
                <w:szCs w:val="22"/>
              </w:rPr>
              <w:t>31</w:t>
            </w:r>
            <w:r w:rsidRPr="00113FE5">
              <w:rPr>
                <w:b/>
                <w:bCs/>
                <w:i/>
                <w:iCs/>
                <w:szCs w:val="22"/>
              </w:rPr>
              <w:t xml:space="preserve"> December</w:t>
            </w:r>
          </w:p>
        </w:tc>
        <w:tc>
          <w:tcPr>
            <w:tcW w:w="1228" w:type="dxa"/>
          </w:tcPr>
          <w:p w14:paraId="5FFC7E10" w14:textId="4F33F6EC" w:rsidR="00EE7DC6" w:rsidRPr="00113FE5" w:rsidRDefault="00EE7DC6" w:rsidP="00EE7DC6">
            <w:pPr>
              <w:pStyle w:val="acctfourfigures"/>
              <w:tabs>
                <w:tab w:val="clear" w:pos="765"/>
                <w:tab w:val="decimal" w:pos="911"/>
              </w:tabs>
              <w:spacing w:line="280" w:lineRule="exact"/>
              <w:ind w:right="11"/>
              <w:rPr>
                <w:rFonts w:cstheme="minorBidi"/>
                <w:szCs w:val="22"/>
                <w:cs/>
                <w:lang w:bidi="th-TH"/>
              </w:rPr>
            </w:pPr>
            <w:r w:rsidRPr="009C73A6">
              <w:rPr>
                <w:bCs/>
                <w:szCs w:val="22"/>
                <w:lang w:val="en-US"/>
              </w:rPr>
              <w:t>2025</w:t>
            </w:r>
          </w:p>
        </w:tc>
        <w:tc>
          <w:tcPr>
            <w:tcW w:w="185" w:type="dxa"/>
          </w:tcPr>
          <w:p w14:paraId="747D1589" w14:textId="77777777" w:rsidR="00EE7DC6" w:rsidRPr="00113FE5" w:rsidRDefault="00EE7DC6" w:rsidP="00EE7DC6">
            <w:pPr>
              <w:pStyle w:val="acctfourfigures"/>
              <w:tabs>
                <w:tab w:val="clear" w:pos="765"/>
                <w:tab w:val="decimal" w:pos="911"/>
              </w:tabs>
              <w:spacing w:line="280" w:lineRule="exact"/>
              <w:rPr>
                <w:szCs w:val="22"/>
              </w:rPr>
            </w:pPr>
          </w:p>
        </w:tc>
        <w:tc>
          <w:tcPr>
            <w:tcW w:w="1193" w:type="dxa"/>
          </w:tcPr>
          <w:p w14:paraId="7DB00DEB" w14:textId="38918D37" w:rsidR="00EE7DC6" w:rsidRPr="00113FE5" w:rsidRDefault="00EE7DC6" w:rsidP="00EE7DC6">
            <w:pPr>
              <w:pStyle w:val="acctfourfigures"/>
              <w:tabs>
                <w:tab w:val="clear" w:pos="765"/>
                <w:tab w:val="decimal" w:pos="911"/>
              </w:tabs>
              <w:spacing w:line="280" w:lineRule="exact"/>
              <w:ind w:right="11"/>
              <w:rPr>
                <w:szCs w:val="22"/>
              </w:rPr>
            </w:pPr>
            <w:r w:rsidRPr="009C73A6">
              <w:rPr>
                <w:bCs/>
                <w:szCs w:val="22"/>
                <w:lang w:val="en-US"/>
              </w:rPr>
              <w:t>2024</w:t>
            </w:r>
          </w:p>
        </w:tc>
        <w:tc>
          <w:tcPr>
            <w:tcW w:w="180" w:type="dxa"/>
          </w:tcPr>
          <w:p w14:paraId="6612F8F7" w14:textId="77777777" w:rsidR="00EE7DC6" w:rsidRPr="00113FE5" w:rsidRDefault="00EE7DC6" w:rsidP="00EE7DC6">
            <w:pPr>
              <w:pStyle w:val="acctfourfigures"/>
              <w:tabs>
                <w:tab w:val="clear" w:pos="765"/>
                <w:tab w:val="decimal" w:pos="911"/>
              </w:tabs>
              <w:spacing w:line="280" w:lineRule="exact"/>
              <w:rPr>
                <w:szCs w:val="22"/>
              </w:rPr>
            </w:pPr>
          </w:p>
        </w:tc>
        <w:tc>
          <w:tcPr>
            <w:tcW w:w="1178" w:type="dxa"/>
          </w:tcPr>
          <w:p w14:paraId="00E5FAAB" w14:textId="24F9A177" w:rsidR="00EE7DC6" w:rsidRPr="00113FE5" w:rsidRDefault="00EE7DC6" w:rsidP="00EE7DC6">
            <w:pPr>
              <w:pStyle w:val="acctfourfigures"/>
              <w:tabs>
                <w:tab w:val="clear" w:pos="765"/>
                <w:tab w:val="decimal" w:pos="911"/>
              </w:tabs>
              <w:spacing w:line="280" w:lineRule="exact"/>
              <w:ind w:right="11"/>
              <w:rPr>
                <w:szCs w:val="22"/>
              </w:rPr>
            </w:pPr>
            <w:r w:rsidRPr="009C73A6">
              <w:rPr>
                <w:bCs/>
                <w:szCs w:val="22"/>
                <w:lang w:val="en-US"/>
              </w:rPr>
              <w:t>2025</w:t>
            </w:r>
          </w:p>
        </w:tc>
        <w:tc>
          <w:tcPr>
            <w:tcW w:w="180" w:type="dxa"/>
          </w:tcPr>
          <w:p w14:paraId="11CE2AEB" w14:textId="77777777" w:rsidR="00EE7DC6" w:rsidRPr="00113FE5" w:rsidRDefault="00EE7DC6" w:rsidP="00EE7DC6">
            <w:pPr>
              <w:pStyle w:val="acctfourfigures"/>
              <w:tabs>
                <w:tab w:val="clear" w:pos="765"/>
                <w:tab w:val="decimal" w:pos="911"/>
              </w:tabs>
              <w:spacing w:line="280" w:lineRule="exact"/>
              <w:rPr>
                <w:szCs w:val="22"/>
              </w:rPr>
            </w:pPr>
          </w:p>
        </w:tc>
        <w:tc>
          <w:tcPr>
            <w:tcW w:w="1169" w:type="dxa"/>
          </w:tcPr>
          <w:p w14:paraId="2D514713" w14:textId="718DB3F0" w:rsidR="00EE7DC6" w:rsidRPr="00113FE5" w:rsidRDefault="00EE7DC6" w:rsidP="00EE7DC6">
            <w:pPr>
              <w:pStyle w:val="acctfourfigures"/>
              <w:tabs>
                <w:tab w:val="clear" w:pos="765"/>
                <w:tab w:val="decimal" w:pos="911"/>
              </w:tabs>
              <w:spacing w:line="280" w:lineRule="exact"/>
              <w:ind w:right="11"/>
              <w:rPr>
                <w:rFonts w:cstheme="minorBidi"/>
                <w:szCs w:val="28"/>
                <w:cs/>
                <w:lang w:val="en-US" w:bidi="th-TH"/>
              </w:rPr>
            </w:pPr>
            <w:r w:rsidRPr="009C73A6">
              <w:rPr>
                <w:bCs/>
                <w:szCs w:val="22"/>
                <w:lang w:val="en-US"/>
              </w:rPr>
              <w:t>2024</w:t>
            </w:r>
          </w:p>
        </w:tc>
      </w:tr>
      <w:tr w:rsidR="00EE7DC6" w:rsidRPr="00616857" w14:paraId="67D90810" w14:textId="77777777" w:rsidTr="00BA16A8">
        <w:trPr>
          <w:cantSplit/>
        </w:trPr>
        <w:tc>
          <w:tcPr>
            <w:tcW w:w="4147" w:type="dxa"/>
          </w:tcPr>
          <w:p w14:paraId="4A39CE04" w14:textId="77777777" w:rsidR="00EE7DC6" w:rsidRPr="00616857" w:rsidRDefault="00EE7DC6" w:rsidP="00EE7DC6">
            <w:pPr>
              <w:spacing w:line="280" w:lineRule="exact"/>
              <w:rPr>
                <w:b/>
                <w:bCs/>
                <w:i/>
                <w:iCs/>
                <w:szCs w:val="22"/>
              </w:rPr>
            </w:pPr>
          </w:p>
        </w:tc>
        <w:tc>
          <w:tcPr>
            <w:tcW w:w="5313" w:type="dxa"/>
            <w:gridSpan w:val="7"/>
          </w:tcPr>
          <w:p w14:paraId="7CC68B40" w14:textId="4108A622" w:rsidR="00EE7DC6" w:rsidRPr="00905045" w:rsidRDefault="00EE7DC6" w:rsidP="00EE7DC6">
            <w:pPr>
              <w:pStyle w:val="acctfourfigures"/>
              <w:tabs>
                <w:tab w:val="clear" w:pos="765"/>
                <w:tab w:val="decimal" w:pos="911"/>
              </w:tabs>
              <w:spacing w:line="280" w:lineRule="exact"/>
              <w:ind w:right="11"/>
              <w:jc w:val="center"/>
              <w:rPr>
                <w:szCs w:val="22"/>
                <w:lang w:val="en-US"/>
              </w:rPr>
            </w:pPr>
            <w:r w:rsidRPr="00616857">
              <w:rPr>
                <w:i/>
                <w:iCs/>
                <w:szCs w:val="22"/>
              </w:rPr>
              <w:t>(in thousand Baht)</w:t>
            </w:r>
          </w:p>
        </w:tc>
      </w:tr>
      <w:tr w:rsidR="00EE7DC6" w:rsidRPr="00616857" w14:paraId="7C0C66FC" w14:textId="77777777" w:rsidTr="00BA16A8">
        <w:trPr>
          <w:cantSplit/>
        </w:trPr>
        <w:tc>
          <w:tcPr>
            <w:tcW w:w="4147" w:type="dxa"/>
          </w:tcPr>
          <w:p w14:paraId="4251DB68" w14:textId="77777777" w:rsidR="00EE7DC6" w:rsidRPr="00616857" w:rsidRDefault="00EE7DC6" w:rsidP="00EE7DC6">
            <w:pPr>
              <w:spacing w:line="280" w:lineRule="exact"/>
              <w:rPr>
                <w:szCs w:val="22"/>
              </w:rPr>
            </w:pPr>
            <w:r w:rsidRPr="00616857">
              <w:rPr>
                <w:b/>
                <w:bCs/>
                <w:i/>
                <w:iCs/>
                <w:szCs w:val="22"/>
              </w:rPr>
              <w:t>Trade accounts payable</w:t>
            </w:r>
          </w:p>
        </w:tc>
        <w:tc>
          <w:tcPr>
            <w:tcW w:w="1228" w:type="dxa"/>
          </w:tcPr>
          <w:p w14:paraId="595AFE18" w14:textId="77777777" w:rsidR="00EE7DC6" w:rsidRPr="00616857" w:rsidRDefault="00EE7DC6" w:rsidP="00EE7DC6">
            <w:pPr>
              <w:pStyle w:val="acctfourfigures"/>
              <w:tabs>
                <w:tab w:val="clear" w:pos="765"/>
                <w:tab w:val="decimal" w:pos="911"/>
              </w:tabs>
              <w:spacing w:line="280" w:lineRule="exact"/>
              <w:ind w:right="11"/>
              <w:jc w:val="right"/>
              <w:rPr>
                <w:rFonts w:cstheme="minorBidi"/>
                <w:szCs w:val="22"/>
                <w:cs/>
                <w:lang w:bidi="th-TH"/>
              </w:rPr>
            </w:pPr>
          </w:p>
        </w:tc>
        <w:tc>
          <w:tcPr>
            <w:tcW w:w="185" w:type="dxa"/>
          </w:tcPr>
          <w:p w14:paraId="12D2CC58" w14:textId="77777777" w:rsidR="00EE7DC6" w:rsidRPr="00616857" w:rsidRDefault="00EE7DC6" w:rsidP="00EE7DC6">
            <w:pPr>
              <w:pStyle w:val="acctfourfigures"/>
              <w:tabs>
                <w:tab w:val="clear" w:pos="765"/>
                <w:tab w:val="decimal" w:pos="911"/>
              </w:tabs>
              <w:spacing w:line="280" w:lineRule="exact"/>
              <w:rPr>
                <w:szCs w:val="22"/>
              </w:rPr>
            </w:pPr>
          </w:p>
        </w:tc>
        <w:tc>
          <w:tcPr>
            <w:tcW w:w="1193" w:type="dxa"/>
          </w:tcPr>
          <w:p w14:paraId="3BF5F57B" w14:textId="77777777" w:rsidR="00EE7DC6" w:rsidRPr="00616857" w:rsidRDefault="00EE7DC6" w:rsidP="00EE7DC6">
            <w:pPr>
              <w:pStyle w:val="acctfourfigures"/>
              <w:tabs>
                <w:tab w:val="clear" w:pos="765"/>
                <w:tab w:val="decimal" w:pos="911"/>
              </w:tabs>
              <w:spacing w:line="280" w:lineRule="exact"/>
              <w:ind w:right="11"/>
              <w:jc w:val="right"/>
              <w:rPr>
                <w:szCs w:val="22"/>
              </w:rPr>
            </w:pPr>
          </w:p>
        </w:tc>
        <w:tc>
          <w:tcPr>
            <w:tcW w:w="180" w:type="dxa"/>
          </w:tcPr>
          <w:p w14:paraId="65D73B49" w14:textId="77777777" w:rsidR="00EE7DC6" w:rsidRPr="00616857" w:rsidRDefault="00EE7DC6" w:rsidP="00EE7DC6">
            <w:pPr>
              <w:pStyle w:val="acctfourfigures"/>
              <w:tabs>
                <w:tab w:val="clear" w:pos="765"/>
                <w:tab w:val="decimal" w:pos="911"/>
              </w:tabs>
              <w:spacing w:line="280" w:lineRule="exact"/>
              <w:rPr>
                <w:szCs w:val="22"/>
              </w:rPr>
            </w:pPr>
          </w:p>
        </w:tc>
        <w:tc>
          <w:tcPr>
            <w:tcW w:w="1178" w:type="dxa"/>
          </w:tcPr>
          <w:p w14:paraId="0D0A43ED" w14:textId="77777777" w:rsidR="00EE7DC6" w:rsidRPr="00616857" w:rsidRDefault="00EE7DC6" w:rsidP="00EE7DC6">
            <w:pPr>
              <w:pStyle w:val="acctfourfigures"/>
              <w:tabs>
                <w:tab w:val="clear" w:pos="765"/>
                <w:tab w:val="decimal" w:pos="911"/>
              </w:tabs>
              <w:spacing w:line="280" w:lineRule="exact"/>
              <w:ind w:right="11"/>
              <w:jc w:val="right"/>
              <w:rPr>
                <w:szCs w:val="22"/>
              </w:rPr>
            </w:pPr>
          </w:p>
        </w:tc>
        <w:tc>
          <w:tcPr>
            <w:tcW w:w="180" w:type="dxa"/>
          </w:tcPr>
          <w:p w14:paraId="5DDC9DDB" w14:textId="77777777" w:rsidR="00EE7DC6" w:rsidRPr="00616857" w:rsidRDefault="00EE7DC6" w:rsidP="00EE7DC6">
            <w:pPr>
              <w:pStyle w:val="acctfourfigures"/>
              <w:tabs>
                <w:tab w:val="clear" w:pos="765"/>
                <w:tab w:val="decimal" w:pos="911"/>
              </w:tabs>
              <w:spacing w:line="280" w:lineRule="exact"/>
              <w:jc w:val="right"/>
              <w:rPr>
                <w:szCs w:val="22"/>
              </w:rPr>
            </w:pPr>
          </w:p>
        </w:tc>
        <w:tc>
          <w:tcPr>
            <w:tcW w:w="1169" w:type="dxa"/>
          </w:tcPr>
          <w:p w14:paraId="73A0D4B0" w14:textId="77777777" w:rsidR="00EE7DC6" w:rsidRPr="00616857" w:rsidRDefault="00EE7DC6" w:rsidP="00EE7DC6">
            <w:pPr>
              <w:pStyle w:val="acctfourfigures"/>
              <w:tabs>
                <w:tab w:val="clear" w:pos="765"/>
                <w:tab w:val="decimal" w:pos="911"/>
              </w:tabs>
              <w:spacing w:line="280" w:lineRule="exact"/>
              <w:ind w:right="11"/>
              <w:jc w:val="right"/>
              <w:rPr>
                <w:szCs w:val="22"/>
              </w:rPr>
            </w:pPr>
          </w:p>
        </w:tc>
      </w:tr>
      <w:tr w:rsidR="00EE7DC6" w:rsidRPr="00616857" w14:paraId="10DBC352" w14:textId="77777777" w:rsidTr="00BA16A8">
        <w:trPr>
          <w:cantSplit/>
        </w:trPr>
        <w:tc>
          <w:tcPr>
            <w:tcW w:w="4147" w:type="dxa"/>
          </w:tcPr>
          <w:p w14:paraId="02D7C5EA" w14:textId="77777777" w:rsidR="00EE7DC6" w:rsidRPr="00616857" w:rsidRDefault="00EE7DC6" w:rsidP="00EE7DC6">
            <w:pPr>
              <w:spacing w:line="280" w:lineRule="exact"/>
              <w:rPr>
                <w:szCs w:val="22"/>
              </w:rPr>
            </w:pPr>
            <w:r w:rsidRPr="00616857">
              <w:rPr>
                <w:szCs w:val="22"/>
              </w:rPr>
              <w:t>Subsidiaries</w:t>
            </w:r>
          </w:p>
        </w:tc>
        <w:tc>
          <w:tcPr>
            <w:tcW w:w="1228" w:type="dxa"/>
          </w:tcPr>
          <w:p w14:paraId="2AD058EF" w14:textId="6749E760" w:rsidR="00EE7DC6" w:rsidRPr="00616857" w:rsidRDefault="00EE7DC6" w:rsidP="00EE7DC6">
            <w:pPr>
              <w:pStyle w:val="acctfourfigures"/>
              <w:tabs>
                <w:tab w:val="clear" w:pos="765"/>
                <w:tab w:val="decimal" w:pos="762"/>
              </w:tabs>
              <w:spacing w:line="280" w:lineRule="exact"/>
              <w:ind w:right="11"/>
              <w:rPr>
                <w:rFonts w:cstheme="minorBidi"/>
                <w:szCs w:val="22"/>
                <w:cs/>
                <w:lang w:bidi="th-TH"/>
              </w:rPr>
            </w:pPr>
            <w:r>
              <w:rPr>
                <w:rFonts w:cstheme="minorBidi"/>
                <w:szCs w:val="22"/>
                <w:lang w:bidi="th-TH"/>
              </w:rPr>
              <w:t>-</w:t>
            </w:r>
          </w:p>
        </w:tc>
        <w:tc>
          <w:tcPr>
            <w:tcW w:w="185" w:type="dxa"/>
          </w:tcPr>
          <w:p w14:paraId="15F081C6" w14:textId="77777777" w:rsidR="00EE7DC6" w:rsidRPr="00616857" w:rsidRDefault="00EE7DC6" w:rsidP="00EE7DC6">
            <w:pPr>
              <w:pStyle w:val="acctfourfigures"/>
              <w:tabs>
                <w:tab w:val="clear" w:pos="765"/>
                <w:tab w:val="decimal" w:pos="762"/>
              </w:tabs>
              <w:spacing w:line="280" w:lineRule="exact"/>
              <w:rPr>
                <w:szCs w:val="22"/>
              </w:rPr>
            </w:pPr>
          </w:p>
        </w:tc>
        <w:tc>
          <w:tcPr>
            <w:tcW w:w="1193" w:type="dxa"/>
          </w:tcPr>
          <w:p w14:paraId="46AF5535" w14:textId="6D8DA090" w:rsidR="00EE7DC6" w:rsidRPr="00616857" w:rsidRDefault="00EE7DC6" w:rsidP="00EE7DC6">
            <w:pPr>
              <w:pStyle w:val="acctfourfigures"/>
              <w:spacing w:line="280" w:lineRule="exact"/>
              <w:ind w:right="11"/>
              <w:rPr>
                <w:szCs w:val="22"/>
              </w:rPr>
            </w:pPr>
            <w:r w:rsidRPr="00616857">
              <w:t>-</w:t>
            </w:r>
          </w:p>
        </w:tc>
        <w:tc>
          <w:tcPr>
            <w:tcW w:w="180" w:type="dxa"/>
          </w:tcPr>
          <w:p w14:paraId="4F64A8A5" w14:textId="77777777" w:rsidR="00EE7DC6" w:rsidRPr="00616857" w:rsidRDefault="00EE7DC6" w:rsidP="00EE7DC6">
            <w:pPr>
              <w:pStyle w:val="acctfourfigures"/>
              <w:tabs>
                <w:tab w:val="clear" w:pos="765"/>
                <w:tab w:val="decimal" w:pos="911"/>
              </w:tabs>
              <w:spacing w:line="280" w:lineRule="exact"/>
              <w:rPr>
                <w:szCs w:val="22"/>
              </w:rPr>
            </w:pPr>
          </w:p>
        </w:tc>
        <w:tc>
          <w:tcPr>
            <w:tcW w:w="1178" w:type="dxa"/>
          </w:tcPr>
          <w:p w14:paraId="63A6AC56" w14:textId="01D6DC03" w:rsidR="00EE7DC6" w:rsidRPr="00616857" w:rsidRDefault="00EE7DC6" w:rsidP="00EE7DC6">
            <w:pPr>
              <w:pStyle w:val="acctfourfigures"/>
              <w:tabs>
                <w:tab w:val="clear" w:pos="765"/>
                <w:tab w:val="decimal" w:pos="911"/>
              </w:tabs>
              <w:spacing w:line="280" w:lineRule="exact"/>
              <w:ind w:right="11"/>
              <w:jc w:val="right"/>
              <w:rPr>
                <w:szCs w:val="22"/>
              </w:rPr>
            </w:pPr>
            <w:r w:rsidRPr="007E2BDD">
              <w:t>866,738</w:t>
            </w:r>
          </w:p>
        </w:tc>
        <w:tc>
          <w:tcPr>
            <w:tcW w:w="180" w:type="dxa"/>
          </w:tcPr>
          <w:p w14:paraId="0C2E5CC0" w14:textId="77777777" w:rsidR="00EE7DC6" w:rsidRPr="00616857" w:rsidRDefault="00EE7DC6" w:rsidP="00EE7DC6">
            <w:pPr>
              <w:pStyle w:val="acctfourfigures"/>
              <w:tabs>
                <w:tab w:val="clear" w:pos="765"/>
                <w:tab w:val="decimal" w:pos="911"/>
              </w:tabs>
              <w:spacing w:line="280" w:lineRule="exact"/>
              <w:jc w:val="right"/>
              <w:rPr>
                <w:szCs w:val="22"/>
              </w:rPr>
            </w:pPr>
          </w:p>
        </w:tc>
        <w:tc>
          <w:tcPr>
            <w:tcW w:w="1169" w:type="dxa"/>
          </w:tcPr>
          <w:p w14:paraId="69A8EEBD" w14:textId="0C6C75EE" w:rsidR="00EE7DC6" w:rsidRPr="00AD112A" w:rsidRDefault="00EE7DC6" w:rsidP="00AD112A">
            <w:pPr>
              <w:pStyle w:val="acctfourfigures"/>
              <w:tabs>
                <w:tab w:val="clear" w:pos="765"/>
                <w:tab w:val="decimal" w:pos="1000"/>
              </w:tabs>
              <w:spacing w:line="280" w:lineRule="exact"/>
              <w:ind w:right="-80"/>
              <w:rPr>
                <w:lang w:val="en-US"/>
              </w:rPr>
            </w:pPr>
            <w:r w:rsidRPr="00F64D0D">
              <w:rPr>
                <w:lang w:val="en-US"/>
              </w:rPr>
              <w:t>699</w:t>
            </w:r>
            <w:r w:rsidRPr="00AD112A">
              <w:rPr>
                <w:lang w:val="en-US"/>
              </w:rPr>
              <w:t>,</w:t>
            </w:r>
            <w:r w:rsidRPr="00F64D0D">
              <w:rPr>
                <w:lang w:val="en-US"/>
              </w:rPr>
              <w:t>258</w:t>
            </w:r>
          </w:p>
        </w:tc>
      </w:tr>
      <w:tr w:rsidR="00CF5FE0" w:rsidRPr="00616857" w14:paraId="07688569" w14:textId="77777777" w:rsidTr="00BA16A8">
        <w:trPr>
          <w:cantSplit/>
        </w:trPr>
        <w:tc>
          <w:tcPr>
            <w:tcW w:w="4147" w:type="dxa"/>
          </w:tcPr>
          <w:p w14:paraId="59E0E187" w14:textId="77777777" w:rsidR="00CF5FE0" w:rsidRPr="00616857" w:rsidRDefault="00CF5FE0" w:rsidP="00CF5FE0">
            <w:pPr>
              <w:spacing w:line="280" w:lineRule="exact"/>
              <w:rPr>
                <w:szCs w:val="22"/>
              </w:rPr>
            </w:pPr>
            <w:r w:rsidRPr="00616857">
              <w:rPr>
                <w:szCs w:val="22"/>
              </w:rPr>
              <w:t>Joint ventures</w:t>
            </w:r>
          </w:p>
        </w:tc>
        <w:tc>
          <w:tcPr>
            <w:tcW w:w="1228" w:type="dxa"/>
            <w:tcBorders>
              <w:bottom w:val="single" w:sz="4" w:space="0" w:color="auto"/>
            </w:tcBorders>
          </w:tcPr>
          <w:p w14:paraId="2338CF7D" w14:textId="41D0CA08" w:rsidR="00CF5FE0" w:rsidRPr="00616857" w:rsidRDefault="00CF5FE0" w:rsidP="00CF5FE0">
            <w:pPr>
              <w:pStyle w:val="acctfourfigures"/>
              <w:tabs>
                <w:tab w:val="clear" w:pos="765"/>
                <w:tab w:val="decimal" w:pos="911"/>
              </w:tabs>
              <w:spacing w:line="280" w:lineRule="exact"/>
              <w:ind w:right="11"/>
              <w:jc w:val="right"/>
              <w:rPr>
                <w:rFonts w:cstheme="minorBidi"/>
                <w:szCs w:val="22"/>
                <w:lang w:val="en-US" w:bidi="th-TH"/>
              </w:rPr>
            </w:pPr>
            <w:r w:rsidRPr="00D7679A">
              <w:t>1,307,450</w:t>
            </w:r>
          </w:p>
        </w:tc>
        <w:tc>
          <w:tcPr>
            <w:tcW w:w="185" w:type="dxa"/>
          </w:tcPr>
          <w:p w14:paraId="557CA0E9" w14:textId="77777777" w:rsidR="00CF5FE0" w:rsidRPr="00616857" w:rsidRDefault="00CF5FE0" w:rsidP="00CF5FE0">
            <w:pPr>
              <w:pStyle w:val="acctfourfigures"/>
              <w:tabs>
                <w:tab w:val="clear" w:pos="765"/>
                <w:tab w:val="decimal" w:pos="911"/>
              </w:tabs>
              <w:spacing w:line="280" w:lineRule="exact"/>
              <w:rPr>
                <w:szCs w:val="22"/>
              </w:rPr>
            </w:pPr>
          </w:p>
        </w:tc>
        <w:tc>
          <w:tcPr>
            <w:tcW w:w="1193" w:type="dxa"/>
            <w:tcBorders>
              <w:bottom w:val="single" w:sz="4" w:space="0" w:color="auto"/>
            </w:tcBorders>
          </w:tcPr>
          <w:p w14:paraId="2935F4D2" w14:textId="0F212024" w:rsidR="00CF5FE0" w:rsidRPr="00616857" w:rsidRDefault="00CF5FE0" w:rsidP="00CF5FE0">
            <w:pPr>
              <w:pStyle w:val="acctfourfigures"/>
              <w:tabs>
                <w:tab w:val="clear" w:pos="765"/>
                <w:tab w:val="decimal" w:pos="911"/>
              </w:tabs>
              <w:spacing w:line="280" w:lineRule="exact"/>
              <w:ind w:right="11"/>
              <w:jc w:val="right"/>
              <w:rPr>
                <w:szCs w:val="22"/>
              </w:rPr>
            </w:pPr>
            <w:r w:rsidRPr="00F64D0D">
              <w:rPr>
                <w:lang w:val="en-US"/>
              </w:rPr>
              <w:t>1</w:t>
            </w:r>
            <w:r w:rsidRPr="009465D3">
              <w:t>,</w:t>
            </w:r>
            <w:r w:rsidRPr="00F64D0D">
              <w:rPr>
                <w:lang w:val="en-US"/>
              </w:rPr>
              <w:t>190</w:t>
            </w:r>
            <w:r w:rsidRPr="009465D3">
              <w:t>,</w:t>
            </w:r>
            <w:r w:rsidRPr="00F64D0D">
              <w:rPr>
                <w:lang w:val="en-US"/>
              </w:rPr>
              <w:t>281</w:t>
            </w:r>
          </w:p>
        </w:tc>
        <w:tc>
          <w:tcPr>
            <w:tcW w:w="180" w:type="dxa"/>
          </w:tcPr>
          <w:p w14:paraId="15FDDE87" w14:textId="77777777" w:rsidR="00CF5FE0" w:rsidRPr="00616857" w:rsidRDefault="00CF5FE0" w:rsidP="00CF5FE0">
            <w:pPr>
              <w:pStyle w:val="acctfourfigures"/>
              <w:tabs>
                <w:tab w:val="clear" w:pos="765"/>
                <w:tab w:val="decimal" w:pos="911"/>
              </w:tabs>
              <w:spacing w:line="280" w:lineRule="exact"/>
              <w:rPr>
                <w:szCs w:val="22"/>
              </w:rPr>
            </w:pPr>
          </w:p>
        </w:tc>
        <w:tc>
          <w:tcPr>
            <w:tcW w:w="1178" w:type="dxa"/>
            <w:tcBorders>
              <w:bottom w:val="single" w:sz="4" w:space="0" w:color="auto"/>
            </w:tcBorders>
          </w:tcPr>
          <w:p w14:paraId="474EAA66" w14:textId="2AC321A1" w:rsidR="00CF5FE0" w:rsidRPr="00616857" w:rsidRDefault="00CF5FE0" w:rsidP="00CF5FE0">
            <w:pPr>
              <w:pStyle w:val="acctfourfigures"/>
              <w:tabs>
                <w:tab w:val="clear" w:pos="765"/>
                <w:tab w:val="decimal" w:pos="911"/>
              </w:tabs>
              <w:spacing w:line="280" w:lineRule="exact"/>
              <w:ind w:right="11"/>
              <w:jc w:val="right"/>
              <w:rPr>
                <w:szCs w:val="22"/>
              </w:rPr>
            </w:pPr>
            <w:r w:rsidRPr="007E2BDD">
              <w:t>92,809</w:t>
            </w:r>
          </w:p>
        </w:tc>
        <w:tc>
          <w:tcPr>
            <w:tcW w:w="180" w:type="dxa"/>
          </w:tcPr>
          <w:p w14:paraId="2FEBDE3A" w14:textId="77777777" w:rsidR="00CF5FE0" w:rsidRPr="00616857" w:rsidRDefault="00CF5FE0" w:rsidP="00CF5FE0">
            <w:pPr>
              <w:pStyle w:val="acctfourfigures"/>
              <w:tabs>
                <w:tab w:val="clear" w:pos="765"/>
                <w:tab w:val="decimal" w:pos="911"/>
              </w:tabs>
              <w:spacing w:line="280" w:lineRule="exact"/>
              <w:jc w:val="right"/>
              <w:rPr>
                <w:szCs w:val="22"/>
              </w:rPr>
            </w:pPr>
          </w:p>
        </w:tc>
        <w:tc>
          <w:tcPr>
            <w:tcW w:w="1169" w:type="dxa"/>
            <w:tcBorders>
              <w:bottom w:val="single" w:sz="4" w:space="0" w:color="auto"/>
            </w:tcBorders>
          </w:tcPr>
          <w:p w14:paraId="06B92261" w14:textId="497AFEF4" w:rsidR="00CF5FE0" w:rsidRPr="00AD112A" w:rsidRDefault="00CF5FE0" w:rsidP="00AD112A">
            <w:pPr>
              <w:pStyle w:val="acctfourfigures"/>
              <w:tabs>
                <w:tab w:val="clear" w:pos="765"/>
                <w:tab w:val="decimal" w:pos="1000"/>
              </w:tabs>
              <w:spacing w:line="280" w:lineRule="exact"/>
              <w:ind w:right="-80"/>
              <w:rPr>
                <w:lang w:val="en-US"/>
              </w:rPr>
            </w:pPr>
            <w:r w:rsidRPr="00F64D0D">
              <w:rPr>
                <w:lang w:val="en-US"/>
              </w:rPr>
              <w:t>2</w:t>
            </w:r>
            <w:r w:rsidRPr="00AD112A">
              <w:rPr>
                <w:lang w:val="en-US"/>
              </w:rPr>
              <w:t>,</w:t>
            </w:r>
            <w:r w:rsidRPr="00F64D0D">
              <w:rPr>
                <w:lang w:val="en-US"/>
              </w:rPr>
              <w:t>484</w:t>
            </w:r>
          </w:p>
        </w:tc>
      </w:tr>
      <w:tr w:rsidR="00CF5FE0" w:rsidRPr="00616857" w14:paraId="4C76F215" w14:textId="77777777" w:rsidTr="00BA16A8">
        <w:trPr>
          <w:cantSplit/>
        </w:trPr>
        <w:tc>
          <w:tcPr>
            <w:tcW w:w="4147" w:type="dxa"/>
          </w:tcPr>
          <w:p w14:paraId="4FD2BA07" w14:textId="77777777" w:rsidR="00CF5FE0" w:rsidRPr="00616857" w:rsidRDefault="00CF5FE0" w:rsidP="00CF5FE0">
            <w:pPr>
              <w:spacing w:line="280" w:lineRule="exact"/>
              <w:rPr>
                <w:b/>
                <w:bCs/>
                <w:szCs w:val="22"/>
              </w:rPr>
            </w:pPr>
            <w:r w:rsidRPr="00616857">
              <w:rPr>
                <w:b/>
                <w:bCs/>
                <w:szCs w:val="22"/>
              </w:rPr>
              <w:t>Total</w:t>
            </w:r>
          </w:p>
        </w:tc>
        <w:tc>
          <w:tcPr>
            <w:tcW w:w="1228" w:type="dxa"/>
            <w:tcBorders>
              <w:top w:val="single" w:sz="4" w:space="0" w:color="auto"/>
              <w:bottom w:val="double" w:sz="4" w:space="0" w:color="auto"/>
            </w:tcBorders>
          </w:tcPr>
          <w:p w14:paraId="623770D0" w14:textId="01E367B5" w:rsidR="00CF5FE0" w:rsidRPr="00CF5FE0" w:rsidRDefault="00CF5FE0" w:rsidP="00CF5FE0">
            <w:pPr>
              <w:pStyle w:val="acctfourfigures"/>
              <w:tabs>
                <w:tab w:val="clear" w:pos="765"/>
                <w:tab w:val="decimal" w:pos="911"/>
              </w:tabs>
              <w:spacing w:line="280" w:lineRule="exact"/>
              <w:ind w:right="11"/>
              <w:jc w:val="right"/>
              <w:rPr>
                <w:rFonts w:cstheme="minorBidi"/>
                <w:b/>
                <w:bCs/>
                <w:szCs w:val="22"/>
                <w:cs/>
                <w:lang w:bidi="th-TH"/>
              </w:rPr>
            </w:pPr>
            <w:r w:rsidRPr="00CF5FE0">
              <w:rPr>
                <w:b/>
                <w:bCs/>
              </w:rPr>
              <w:t>1,307,450</w:t>
            </w:r>
          </w:p>
        </w:tc>
        <w:tc>
          <w:tcPr>
            <w:tcW w:w="185" w:type="dxa"/>
          </w:tcPr>
          <w:p w14:paraId="03EFC657" w14:textId="77777777" w:rsidR="00CF5FE0" w:rsidRPr="00CF5FE0" w:rsidRDefault="00CF5FE0" w:rsidP="00CF5FE0">
            <w:pPr>
              <w:pStyle w:val="acctfourfigures"/>
              <w:tabs>
                <w:tab w:val="clear" w:pos="765"/>
                <w:tab w:val="decimal" w:pos="911"/>
              </w:tabs>
              <w:spacing w:line="280" w:lineRule="exact"/>
              <w:rPr>
                <w:b/>
                <w:bCs/>
                <w:szCs w:val="22"/>
              </w:rPr>
            </w:pPr>
          </w:p>
        </w:tc>
        <w:tc>
          <w:tcPr>
            <w:tcW w:w="1193" w:type="dxa"/>
            <w:tcBorders>
              <w:top w:val="single" w:sz="4" w:space="0" w:color="auto"/>
              <w:bottom w:val="double" w:sz="4" w:space="0" w:color="auto"/>
            </w:tcBorders>
          </w:tcPr>
          <w:p w14:paraId="2098A4DD" w14:textId="59312B5D" w:rsidR="00CF5FE0" w:rsidRPr="00CF5FE0" w:rsidRDefault="00CF5FE0" w:rsidP="00CF5FE0">
            <w:pPr>
              <w:pStyle w:val="acctfourfigures"/>
              <w:tabs>
                <w:tab w:val="clear" w:pos="765"/>
                <w:tab w:val="decimal" w:pos="911"/>
              </w:tabs>
              <w:spacing w:line="280" w:lineRule="exact"/>
              <w:ind w:right="11"/>
              <w:jc w:val="right"/>
              <w:rPr>
                <w:b/>
                <w:bCs/>
                <w:szCs w:val="22"/>
              </w:rPr>
            </w:pPr>
            <w:r w:rsidRPr="00CF5FE0">
              <w:rPr>
                <w:b/>
                <w:bCs/>
                <w:lang w:val="en-US"/>
              </w:rPr>
              <w:t>1</w:t>
            </w:r>
            <w:r w:rsidRPr="00CF5FE0">
              <w:rPr>
                <w:b/>
                <w:bCs/>
              </w:rPr>
              <w:t>,</w:t>
            </w:r>
            <w:r w:rsidRPr="00CF5FE0">
              <w:rPr>
                <w:b/>
                <w:bCs/>
                <w:lang w:val="en-US"/>
              </w:rPr>
              <w:t>190</w:t>
            </w:r>
            <w:r w:rsidRPr="00CF5FE0">
              <w:rPr>
                <w:b/>
                <w:bCs/>
              </w:rPr>
              <w:t>,</w:t>
            </w:r>
            <w:r w:rsidRPr="00CF5FE0">
              <w:rPr>
                <w:b/>
                <w:bCs/>
                <w:lang w:val="en-US"/>
              </w:rPr>
              <w:t>281</w:t>
            </w:r>
          </w:p>
        </w:tc>
        <w:tc>
          <w:tcPr>
            <w:tcW w:w="180" w:type="dxa"/>
          </w:tcPr>
          <w:p w14:paraId="1AF9810A" w14:textId="77777777" w:rsidR="00CF5FE0" w:rsidRPr="00CF5FE0" w:rsidRDefault="00CF5FE0" w:rsidP="00CF5FE0">
            <w:pPr>
              <w:pStyle w:val="acctfourfigures"/>
              <w:tabs>
                <w:tab w:val="clear" w:pos="765"/>
                <w:tab w:val="decimal" w:pos="911"/>
              </w:tabs>
              <w:spacing w:line="280" w:lineRule="exact"/>
              <w:rPr>
                <w:b/>
                <w:bCs/>
                <w:szCs w:val="22"/>
              </w:rPr>
            </w:pPr>
          </w:p>
        </w:tc>
        <w:tc>
          <w:tcPr>
            <w:tcW w:w="1178" w:type="dxa"/>
            <w:tcBorders>
              <w:top w:val="single" w:sz="4" w:space="0" w:color="auto"/>
              <w:bottom w:val="double" w:sz="4" w:space="0" w:color="auto"/>
            </w:tcBorders>
          </w:tcPr>
          <w:p w14:paraId="70D80C6F" w14:textId="1AEDDC5C" w:rsidR="00CF5FE0" w:rsidRPr="00CF5FE0" w:rsidRDefault="00CF5FE0" w:rsidP="00CF5FE0">
            <w:pPr>
              <w:pStyle w:val="acctfourfigures"/>
              <w:tabs>
                <w:tab w:val="clear" w:pos="765"/>
                <w:tab w:val="decimal" w:pos="911"/>
              </w:tabs>
              <w:spacing w:line="280" w:lineRule="exact"/>
              <w:ind w:right="11"/>
              <w:jc w:val="right"/>
              <w:rPr>
                <w:b/>
                <w:bCs/>
                <w:szCs w:val="22"/>
              </w:rPr>
            </w:pPr>
            <w:r w:rsidRPr="00CF5FE0">
              <w:rPr>
                <w:b/>
                <w:bCs/>
              </w:rPr>
              <w:t>959,547</w:t>
            </w:r>
          </w:p>
        </w:tc>
        <w:tc>
          <w:tcPr>
            <w:tcW w:w="180" w:type="dxa"/>
          </w:tcPr>
          <w:p w14:paraId="2B61FA2F" w14:textId="77777777" w:rsidR="00CF5FE0" w:rsidRPr="007D4BE7" w:rsidRDefault="00CF5FE0" w:rsidP="00CF5FE0">
            <w:pPr>
              <w:pStyle w:val="acctfourfigures"/>
              <w:tabs>
                <w:tab w:val="clear" w:pos="765"/>
                <w:tab w:val="decimal" w:pos="911"/>
              </w:tabs>
              <w:spacing w:line="280" w:lineRule="exact"/>
              <w:jc w:val="right"/>
              <w:rPr>
                <w:b/>
                <w:bCs/>
                <w:szCs w:val="22"/>
              </w:rPr>
            </w:pPr>
          </w:p>
        </w:tc>
        <w:tc>
          <w:tcPr>
            <w:tcW w:w="1169" w:type="dxa"/>
            <w:tcBorders>
              <w:top w:val="single" w:sz="4" w:space="0" w:color="auto"/>
              <w:bottom w:val="double" w:sz="4" w:space="0" w:color="auto"/>
            </w:tcBorders>
          </w:tcPr>
          <w:p w14:paraId="68C79A4A" w14:textId="519B9F3A" w:rsidR="00CF5FE0" w:rsidRPr="007D4BE7" w:rsidRDefault="00CF5FE0" w:rsidP="00AD112A">
            <w:pPr>
              <w:pStyle w:val="acctfourfigures"/>
              <w:tabs>
                <w:tab w:val="clear" w:pos="765"/>
                <w:tab w:val="decimal" w:pos="1000"/>
              </w:tabs>
              <w:spacing w:line="280" w:lineRule="exact"/>
              <w:ind w:right="-80"/>
              <w:rPr>
                <w:b/>
                <w:bCs/>
                <w:szCs w:val="22"/>
              </w:rPr>
            </w:pPr>
            <w:r w:rsidRPr="00F64D0D">
              <w:rPr>
                <w:b/>
                <w:bCs/>
                <w:lang w:val="en-US"/>
              </w:rPr>
              <w:t>701</w:t>
            </w:r>
            <w:r w:rsidRPr="007D4BE7">
              <w:rPr>
                <w:b/>
                <w:bCs/>
              </w:rPr>
              <w:t>,</w:t>
            </w:r>
            <w:r w:rsidRPr="00F64D0D">
              <w:rPr>
                <w:b/>
                <w:bCs/>
                <w:lang w:val="en-US"/>
              </w:rPr>
              <w:t>742</w:t>
            </w:r>
          </w:p>
        </w:tc>
      </w:tr>
      <w:tr w:rsidR="00EE7DC6" w:rsidRPr="00616857" w14:paraId="4EF0DD4B" w14:textId="77777777" w:rsidTr="00BA16A8">
        <w:trPr>
          <w:cantSplit/>
        </w:trPr>
        <w:tc>
          <w:tcPr>
            <w:tcW w:w="4147" w:type="dxa"/>
          </w:tcPr>
          <w:p w14:paraId="0A31EA5F" w14:textId="77777777" w:rsidR="00EE7DC6" w:rsidRPr="003B7610" w:rsidRDefault="00EE7DC6" w:rsidP="00EE7DC6">
            <w:pPr>
              <w:spacing w:line="280" w:lineRule="exact"/>
              <w:rPr>
                <w:sz w:val="20"/>
                <w:szCs w:val="20"/>
              </w:rPr>
            </w:pPr>
          </w:p>
        </w:tc>
        <w:tc>
          <w:tcPr>
            <w:tcW w:w="1228" w:type="dxa"/>
            <w:tcBorders>
              <w:top w:val="double" w:sz="4" w:space="0" w:color="auto"/>
            </w:tcBorders>
          </w:tcPr>
          <w:p w14:paraId="37F8F0B7" w14:textId="77777777" w:rsidR="00EE7DC6" w:rsidRPr="003B7610" w:rsidRDefault="00EE7DC6" w:rsidP="00EE7DC6">
            <w:pPr>
              <w:pStyle w:val="acctfourfigures"/>
              <w:tabs>
                <w:tab w:val="clear" w:pos="765"/>
                <w:tab w:val="decimal" w:pos="911"/>
              </w:tabs>
              <w:spacing w:line="280" w:lineRule="exact"/>
              <w:ind w:right="11"/>
              <w:jc w:val="right"/>
              <w:rPr>
                <w:rFonts w:cstheme="minorBidi"/>
                <w:sz w:val="20"/>
                <w:cs/>
                <w:lang w:bidi="th-TH"/>
              </w:rPr>
            </w:pPr>
          </w:p>
        </w:tc>
        <w:tc>
          <w:tcPr>
            <w:tcW w:w="185" w:type="dxa"/>
          </w:tcPr>
          <w:p w14:paraId="64376AC7" w14:textId="77777777" w:rsidR="00EE7DC6" w:rsidRPr="003B7610" w:rsidRDefault="00EE7DC6" w:rsidP="00EE7DC6">
            <w:pPr>
              <w:pStyle w:val="acctfourfigures"/>
              <w:tabs>
                <w:tab w:val="clear" w:pos="765"/>
                <w:tab w:val="decimal" w:pos="911"/>
              </w:tabs>
              <w:spacing w:line="280" w:lineRule="exact"/>
              <w:rPr>
                <w:sz w:val="20"/>
              </w:rPr>
            </w:pPr>
          </w:p>
        </w:tc>
        <w:tc>
          <w:tcPr>
            <w:tcW w:w="1193" w:type="dxa"/>
            <w:tcBorders>
              <w:top w:val="double" w:sz="4" w:space="0" w:color="auto"/>
            </w:tcBorders>
          </w:tcPr>
          <w:p w14:paraId="3D084D61" w14:textId="77777777" w:rsidR="00EE7DC6" w:rsidRPr="003B7610" w:rsidRDefault="00EE7DC6" w:rsidP="00EE7DC6">
            <w:pPr>
              <w:pStyle w:val="acctfourfigures"/>
              <w:tabs>
                <w:tab w:val="clear" w:pos="765"/>
                <w:tab w:val="decimal" w:pos="911"/>
              </w:tabs>
              <w:spacing w:line="280" w:lineRule="exact"/>
              <w:ind w:right="11"/>
              <w:jc w:val="right"/>
              <w:rPr>
                <w:sz w:val="20"/>
              </w:rPr>
            </w:pPr>
          </w:p>
        </w:tc>
        <w:tc>
          <w:tcPr>
            <w:tcW w:w="180" w:type="dxa"/>
          </w:tcPr>
          <w:p w14:paraId="028D4A19" w14:textId="77777777" w:rsidR="00EE7DC6" w:rsidRPr="003B7610" w:rsidRDefault="00EE7DC6" w:rsidP="00EE7DC6">
            <w:pPr>
              <w:pStyle w:val="acctfourfigures"/>
              <w:tabs>
                <w:tab w:val="clear" w:pos="765"/>
                <w:tab w:val="decimal" w:pos="911"/>
              </w:tabs>
              <w:spacing w:line="280" w:lineRule="exact"/>
              <w:rPr>
                <w:sz w:val="20"/>
              </w:rPr>
            </w:pPr>
          </w:p>
        </w:tc>
        <w:tc>
          <w:tcPr>
            <w:tcW w:w="1178" w:type="dxa"/>
            <w:tcBorders>
              <w:top w:val="double" w:sz="4" w:space="0" w:color="auto"/>
            </w:tcBorders>
          </w:tcPr>
          <w:p w14:paraId="01605BFB" w14:textId="77777777" w:rsidR="00EE7DC6" w:rsidRPr="003B7610" w:rsidRDefault="00EE7DC6" w:rsidP="00EE7DC6">
            <w:pPr>
              <w:pStyle w:val="acctfourfigures"/>
              <w:tabs>
                <w:tab w:val="clear" w:pos="765"/>
                <w:tab w:val="decimal" w:pos="911"/>
              </w:tabs>
              <w:spacing w:line="280" w:lineRule="exact"/>
              <w:ind w:right="11"/>
              <w:jc w:val="right"/>
              <w:rPr>
                <w:sz w:val="20"/>
              </w:rPr>
            </w:pPr>
          </w:p>
        </w:tc>
        <w:tc>
          <w:tcPr>
            <w:tcW w:w="180" w:type="dxa"/>
          </w:tcPr>
          <w:p w14:paraId="68B556D1" w14:textId="77777777" w:rsidR="00EE7DC6" w:rsidRPr="003B7610" w:rsidRDefault="00EE7DC6" w:rsidP="00EE7DC6">
            <w:pPr>
              <w:pStyle w:val="acctfourfigures"/>
              <w:tabs>
                <w:tab w:val="clear" w:pos="765"/>
                <w:tab w:val="decimal" w:pos="911"/>
              </w:tabs>
              <w:spacing w:line="280" w:lineRule="exact"/>
              <w:jc w:val="right"/>
              <w:rPr>
                <w:sz w:val="20"/>
              </w:rPr>
            </w:pPr>
          </w:p>
        </w:tc>
        <w:tc>
          <w:tcPr>
            <w:tcW w:w="1169" w:type="dxa"/>
            <w:tcBorders>
              <w:top w:val="double" w:sz="4" w:space="0" w:color="auto"/>
            </w:tcBorders>
          </w:tcPr>
          <w:p w14:paraId="0FD08E54" w14:textId="77777777" w:rsidR="00EE7DC6" w:rsidRPr="003B7610" w:rsidRDefault="00EE7DC6" w:rsidP="00EE7DC6">
            <w:pPr>
              <w:pStyle w:val="acctfourfigures"/>
              <w:tabs>
                <w:tab w:val="clear" w:pos="765"/>
                <w:tab w:val="decimal" w:pos="911"/>
              </w:tabs>
              <w:spacing w:line="280" w:lineRule="exact"/>
              <w:ind w:right="11"/>
              <w:jc w:val="right"/>
              <w:rPr>
                <w:sz w:val="20"/>
              </w:rPr>
            </w:pPr>
          </w:p>
        </w:tc>
      </w:tr>
      <w:tr w:rsidR="00EE7DC6" w:rsidRPr="00616857" w14:paraId="603BC295" w14:textId="77777777" w:rsidTr="00BA16A8">
        <w:trPr>
          <w:cantSplit/>
        </w:trPr>
        <w:tc>
          <w:tcPr>
            <w:tcW w:w="4147" w:type="dxa"/>
          </w:tcPr>
          <w:p w14:paraId="0966699B" w14:textId="77777777" w:rsidR="00EE7DC6" w:rsidRPr="00616857" w:rsidRDefault="00EE7DC6" w:rsidP="00EE7DC6">
            <w:pPr>
              <w:spacing w:line="280" w:lineRule="exact"/>
              <w:rPr>
                <w:szCs w:val="22"/>
              </w:rPr>
            </w:pPr>
            <w:r w:rsidRPr="00616857">
              <w:rPr>
                <w:b/>
                <w:bCs/>
                <w:i/>
                <w:iCs/>
                <w:szCs w:val="22"/>
              </w:rPr>
              <w:t>Other payables</w:t>
            </w:r>
          </w:p>
        </w:tc>
        <w:tc>
          <w:tcPr>
            <w:tcW w:w="1228" w:type="dxa"/>
          </w:tcPr>
          <w:p w14:paraId="38EE0D3E" w14:textId="77777777" w:rsidR="00EE7DC6" w:rsidRPr="00616857" w:rsidRDefault="00EE7DC6" w:rsidP="00EE7DC6">
            <w:pPr>
              <w:pStyle w:val="acctfourfigures"/>
              <w:tabs>
                <w:tab w:val="clear" w:pos="765"/>
                <w:tab w:val="decimal" w:pos="911"/>
              </w:tabs>
              <w:spacing w:line="280" w:lineRule="exact"/>
              <w:ind w:right="11"/>
              <w:jc w:val="right"/>
              <w:rPr>
                <w:rFonts w:cstheme="minorBidi"/>
                <w:szCs w:val="22"/>
                <w:cs/>
                <w:lang w:bidi="th-TH"/>
              </w:rPr>
            </w:pPr>
          </w:p>
        </w:tc>
        <w:tc>
          <w:tcPr>
            <w:tcW w:w="185" w:type="dxa"/>
          </w:tcPr>
          <w:p w14:paraId="1F7EC444" w14:textId="77777777" w:rsidR="00EE7DC6" w:rsidRPr="00616857" w:rsidRDefault="00EE7DC6" w:rsidP="00EE7DC6">
            <w:pPr>
              <w:pStyle w:val="acctfourfigures"/>
              <w:tabs>
                <w:tab w:val="clear" w:pos="765"/>
                <w:tab w:val="decimal" w:pos="911"/>
              </w:tabs>
              <w:spacing w:line="280" w:lineRule="exact"/>
              <w:rPr>
                <w:szCs w:val="22"/>
              </w:rPr>
            </w:pPr>
          </w:p>
        </w:tc>
        <w:tc>
          <w:tcPr>
            <w:tcW w:w="1193" w:type="dxa"/>
          </w:tcPr>
          <w:p w14:paraId="5D3C15C8" w14:textId="77777777" w:rsidR="00EE7DC6" w:rsidRPr="00616857" w:rsidRDefault="00EE7DC6" w:rsidP="00EE7DC6">
            <w:pPr>
              <w:pStyle w:val="acctfourfigures"/>
              <w:tabs>
                <w:tab w:val="clear" w:pos="765"/>
                <w:tab w:val="decimal" w:pos="911"/>
              </w:tabs>
              <w:spacing w:line="280" w:lineRule="exact"/>
              <w:ind w:right="11"/>
              <w:jc w:val="right"/>
              <w:rPr>
                <w:szCs w:val="22"/>
              </w:rPr>
            </w:pPr>
          </w:p>
        </w:tc>
        <w:tc>
          <w:tcPr>
            <w:tcW w:w="180" w:type="dxa"/>
          </w:tcPr>
          <w:p w14:paraId="651C7285" w14:textId="77777777" w:rsidR="00EE7DC6" w:rsidRPr="00616857" w:rsidRDefault="00EE7DC6" w:rsidP="00EE7DC6">
            <w:pPr>
              <w:pStyle w:val="acctfourfigures"/>
              <w:tabs>
                <w:tab w:val="clear" w:pos="765"/>
                <w:tab w:val="decimal" w:pos="911"/>
              </w:tabs>
              <w:spacing w:line="280" w:lineRule="exact"/>
              <w:rPr>
                <w:szCs w:val="22"/>
              </w:rPr>
            </w:pPr>
          </w:p>
        </w:tc>
        <w:tc>
          <w:tcPr>
            <w:tcW w:w="1178" w:type="dxa"/>
          </w:tcPr>
          <w:p w14:paraId="0F62427E" w14:textId="77777777" w:rsidR="00EE7DC6" w:rsidRPr="00616857" w:rsidRDefault="00EE7DC6" w:rsidP="00EE7DC6">
            <w:pPr>
              <w:pStyle w:val="acctfourfigures"/>
              <w:tabs>
                <w:tab w:val="clear" w:pos="765"/>
                <w:tab w:val="decimal" w:pos="911"/>
              </w:tabs>
              <w:spacing w:line="280" w:lineRule="exact"/>
              <w:ind w:right="11"/>
              <w:jc w:val="right"/>
              <w:rPr>
                <w:szCs w:val="22"/>
              </w:rPr>
            </w:pPr>
          </w:p>
        </w:tc>
        <w:tc>
          <w:tcPr>
            <w:tcW w:w="180" w:type="dxa"/>
          </w:tcPr>
          <w:p w14:paraId="479D9E03" w14:textId="77777777" w:rsidR="00EE7DC6" w:rsidRPr="00616857" w:rsidRDefault="00EE7DC6" w:rsidP="00EE7DC6">
            <w:pPr>
              <w:pStyle w:val="acctfourfigures"/>
              <w:tabs>
                <w:tab w:val="clear" w:pos="765"/>
                <w:tab w:val="decimal" w:pos="911"/>
              </w:tabs>
              <w:spacing w:line="280" w:lineRule="exact"/>
              <w:jc w:val="right"/>
              <w:rPr>
                <w:szCs w:val="22"/>
              </w:rPr>
            </w:pPr>
          </w:p>
        </w:tc>
        <w:tc>
          <w:tcPr>
            <w:tcW w:w="1169" w:type="dxa"/>
          </w:tcPr>
          <w:p w14:paraId="04C3A273" w14:textId="77777777" w:rsidR="00EE7DC6" w:rsidRPr="00616857" w:rsidRDefault="00EE7DC6" w:rsidP="00EE7DC6">
            <w:pPr>
              <w:pStyle w:val="acctfourfigures"/>
              <w:tabs>
                <w:tab w:val="clear" w:pos="765"/>
                <w:tab w:val="decimal" w:pos="911"/>
              </w:tabs>
              <w:spacing w:line="280" w:lineRule="exact"/>
              <w:ind w:right="11"/>
              <w:jc w:val="right"/>
              <w:rPr>
                <w:szCs w:val="22"/>
              </w:rPr>
            </w:pPr>
          </w:p>
        </w:tc>
      </w:tr>
      <w:tr w:rsidR="00CF5FE0" w:rsidRPr="00616857" w14:paraId="42EF1B1A" w14:textId="77777777" w:rsidTr="00BA16A8">
        <w:trPr>
          <w:cantSplit/>
        </w:trPr>
        <w:tc>
          <w:tcPr>
            <w:tcW w:w="4147" w:type="dxa"/>
          </w:tcPr>
          <w:p w14:paraId="6FA4BFCB" w14:textId="77777777" w:rsidR="00CF5FE0" w:rsidRPr="00616857" w:rsidRDefault="00CF5FE0" w:rsidP="00CF5FE0">
            <w:pPr>
              <w:spacing w:line="280" w:lineRule="exact"/>
              <w:rPr>
                <w:szCs w:val="22"/>
              </w:rPr>
            </w:pPr>
            <w:r w:rsidRPr="00616857">
              <w:rPr>
                <w:szCs w:val="22"/>
              </w:rPr>
              <w:t>Subsidiaries</w:t>
            </w:r>
          </w:p>
        </w:tc>
        <w:tc>
          <w:tcPr>
            <w:tcW w:w="1228" w:type="dxa"/>
          </w:tcPr>
          <w:p w14:paraId="1E5EBDA4" w14:textId="1BCA0DAC" w:rsidR="00CF5FE0" w:rsidRPr="00616857" w:rsidRDefault="00CF5FE0" w:rsidP="00CF5FE0">
            <w:pPr>
              <w:pStyle w:val="acctfourfigures"/>
              <w:tabs>
                <w:tab w:val="clear" w:pos="765"/>
                <w:tab w:val="decimal" w:pos="762"/>
              </w:tabs>
              <w:spacing w:line="280" w:lineRule="exact"/>
              <w:ind w:right="11"/>
              <w:rPr>
                <w:rFonts w:cstheme="minorBidi"/>
                <w:szCs w:val="22"/>
                <w:cs/>
                <w:lang w:bidi="th-TH"/>
              </w:rPr>
            </w:pPr>
            <w:r>
              <w:rPr>
                <w:rFonts w:cstheme="minorBidi"/>
                <w:szCs w:val="22"/>
                <w:lang w:bidi="th-TH"/>
              </w:rPr>
              <w:t>-</w:t>
            </w:r>
          </w:p>
        </w:tc>
        <w:tc>
          <w:tcPr>
            <w:tcW w:w="185" w:type="dxa"/>
          </w:tcPr>
          <w:p w14:paraId="339E0FD3" w14:textId="77777777" w:rsidR="00CF5FE0" w:rsidRPr="00616857" w:rsidRDefault="00CF5FE0" w:rsidP="00CF5FE0">
            <w:pPr>
              <w:pStyle w:val="acctfourfigures"/>
              <w:tabs>
                <w:tab w:val="clear" w:pos="765"/>
                <w:tab w:val="decimal" w:pos="762"/>
              </w:tabs>
              <w:spacing w:line="280" w:lineRule="exact"/>
              <w:rPr>
                <w:szCs w:val="22"/>
              </w:rPr>
            </w:pPr>
          </w:p>
        </w:tc>
        <w:tc>
          <w:tcPr>
            <w:tcW w:w="1193" w:type="dxa"/>
          </w:tcPr>
          <w:p w14:paraId="51D1E3EC" w14:textId="1610FCFB" w:rsidR="00CF5FE0" w:rsidRPr="00616857" w:rsidRDefault="00CF5FE0" w:rsidP="00CF5FE0">
            <w:pPr>
              <w:pStyle w:val="acctfourfigures"/>
              <w:tabs>
                <w:tab w:val="clear" w:pos="765"/>
                <w:tab w:val="decimal" w:pos="762"/>
              </w:tabs>
              <w:spacing w:line="280" w:lineRule="exact"/>
              <w:ind w:right="11"/>
              <w:rPr>
                <w:szCs w:val="22"/>
              </w:rPr>
            </w:pPr>
            <w:r w:rsidRPr="00616857">
              <w:rPr>
                <w:rFonts w:cstheme="minorBidi"/>
                <w:szCs w:val="22"/>
                <w:lang w:bidi="th-TH"/>
              </w:rPr>
              <w:t>-</w:t>
            </w:r>
          </w:p>
        </w:tc>
        <w:tc>
          <w:tcPr>
            <w:tcW w:w="180" w:type="dxa"/>
          </w:tcPr>
          <w:p w14:paraId="7C21BF81" w14:textId="77777777" w:rsidR="00CF5FE0" w:rsidRPr="00616857" w:rsidRDefault="00CF5FE0" w:rsidP="00CF5FE0">
            <w:pPr>
              <w:pStyle w:val="acctfourfigures"/>
              <w:tabs>
                <w:tab w:val="clear" w:pos="765"/>
                <w:tab w:val="decimal" w:pos="911"/>
              </w:tabs>
              <w:spacing w:line="280" w:lineRule="exact"/>
              <w:rPr>
                <w:szCs w:val="22"/>
              </w:rPr>
            </w:pPr>
          </w:p>
        </w:tc>
        <w:tc>
          <w:tcPr>
            <w:tcW w:w="1178" w:type="dxa"/>
          </w:tcPr>
          <w:p w14:paraId="35BCB1D9" w14:textId="4C944373" w:rsidR="00CF5FE0" w:rsidRPr="00616857" w:rsidRDefault="00CF5FE0" w:rsidP="00CF5FE0">
            <w:pPr>
              <w:pStyle w:val="acctfourfigures"/>
              <w:tabs>
                <w:tab w:val="clear" w:pos="765"/>
                <w:tab w:val="decimal" w:pos="911"/>
              </w:tabs>
              <w:spacing w:line="280" w:lineRule="exact"/>
              <w:ind w:right="11"/>
              <w:jc w:val="right"/>
              <w:rPr>
                <w:szCs w:val="22"/>
              </w:rPr>
            </w:pPr>
            <w:r w:rsidRPr="00D3671C">
              <w:t>1,360,179</w:t>
            </w:r>
          </w:p>
        </w:tc>
        <w:tc>
          <w:tcPr>
            <w:tcW w:w="180" w:type="dxa"/>
          </w:tcPr>
          <w:p w14:paraId="22FFA095" w14:textId="77777777" w:rsidR="00CF5FE0" w:rsidRPr="00616857" w:rsidRDefault="00CF5FE0" w:rsidP="00CF5FE0">
            <w:pPr>
              <w:pStyle w:val="acctfourfigures"/>
              <w:tabs>
                <w:tab w:val="clear" w:pos="765"/>
                <w:tab w:val="decimal" w:pos="911"/>
              </w:tabs>
              <w:spacing w:line="280" w:lineRule="exact"/>
              <w:jc w:val="right"/>
              <w:rPr>
                <w:szCs w:val="22"/>
              </w:rPr>
            </w:pPr>
          </w:p>
        </w:tc>
        <w:tc>
          <w:tcPr>
            <w:tcW w:w="1169" w:type="dxa"/>
          </w:tcPr>
          <w:p w14:paraId="43C04A4C" w14:textId="3F08BEAF" w:rsidR="00CF5FE0" w:rsidRPr="00616857" w:rsidRDefault="00CF5FE0" w:rsidP="00CF5FE0">
            <w:pPr>
              <w:pStyle w:val="acctfourfigures"/>
              <w:tabs>
                <w:tab w:val="clear" w:pos="765"/>
                <w:tab w:val="decimal" w:pos="911"/>
              </w:tabs>
              <w:spacing w:line="280" w:lineRule="exact"/>
              <w:ind w:right="11"/>
              <w:jc w:val="right"/>
              <w:rPr>
                <w:szCs w:val="22"/>
              </w:rPr>
            </w:pPr>
            <w:r w:rsidRPr="00F64D0D">
              <w:rPr>
                <w:lang w:val="en-US"/>
              </w:rPr>
              <w:t>1</w:t>
            </w:r>
            <w:r w:rsidRPr="00C15540">
              <w:t>,</w:t>
            </w:r>
            <w:r w:rsidRPr="00F64D0D">
              <w:rPr>
                <w:lang w:val="en-US"/>
              </w:rPr>
              <w:t>246</w:t>
            </w:r>
            <w:r w:rsidRPr="00C15540">
              <w:t>,</w:t>
            </w:r>
            <w:r w:rsidRPr="00F64D0D">
              <w:rPr>
                <w:lang w:val="en-US"/>
              </w:rPr>
              <w:t>935</w:t>
            </w:r>
          </w:p>
        </w:tc>
      </w:tr>
      <w:tr w:rsidR="00CF5FE0" w:rsidRPr="00616857" w14:paraId="2EBB4BD2" w14:textId="77777777" w:rsidTr="00BA16A8">
        <w:trPr>
          <w:cantSplit/>
        </w:trPr>
        <w:tc>
          <w:tcPr>
            <w:tcW w:w="4147" w:type="dxa"/>
          </w:tcPr>
          <w:p w14:paraId="326F2590" w14:textId="786E8B8F" w:rsidR="00CF5FE0" w:rsidRPr="00616857" w:rsidRDefault="00CF5FE0" w:rsidP="00CF5FE0">
            <w:pPr>
              <w:spacing w:line="280" w:lineRule="exact"/>
              <w:rPr>
                <w:szCs w:val="22"/>
              </w:rPr>
            </w:pPr>
            <w:r w:rsidRPr="00616857">
              <w:rPr>
                <w:szCs w:val="22"/>
              </w:rPr>
              <w:t>Joint ventures</w:t>
            </w:r>
          </w:p>
        </w:tc>
        <w:tc>
          <w:tcPr>
            <w:tcW w:w="1228" w:type="dxa"/>
          </w:tcPr>
          <w:p w14:paraId="6D00DDE0" w14:textId="1E8DF011" w:rsidR="00CF5FE0" w:rsidRPr="00CF5FE0" w:rsidRDefault="00CF5FE0" w:rsidP="00CF5FE0">
            <w:pPr>
              <w:pStyle w:val="acctfourfigures"/>
              <w:tabs>
                <w:tab w:val="clear" w:pos="765"/>
                <w:tab w:val="decimal" w:pos="762"/>
              </w:tabs>
              <w:spacing w:line="280" w:lineRule="exact"/>
              <w:ind w:right="11"/>
              <w:rPr>
                <w:rFonts w:cstheme="minorBidi"/>
                <w:szCs w:val="22"/>
                <w:cs/>
                <w:lang w:bidi="th-TH"/>
              </w:rPr>
            </w:pPr>
            <w:r w:rsidRPr="00CF5FE0">
              <w:rPr>
                <w:rFonts w:cstheme="minorBidi"/>
                <w:szCs w:val="22"/>
                <w:lang w:bidi="th-TH"/>
              </w:rPr>
              <w:t>-</w:t>
            </w:r>
          </w:p>
        </w:tc>
        <w:tc>
          <w:tcPr>
            <w:tcW w:w="185" w:type="dxa"/>
          </w:tcPr>
          <w:p w14:paraId="554CCF0A" w14:textId="77777777" w:rsidR="00CF5FE0" w:rsidRPr="00616857" w:rsidRDefault="00CF5FE0" w:rsidP="00CF5FE0">
            <w:pPr>
              <w:pStyle w:val="acctfourfigures"/>
              <w:tabs>
                <w:tab w:val="clear" w:pos="765"/>
                <w:tab w:val="decimal" w:pos="911"/>
              </w:tabs>
              <w:spacing w:line="280" w:lineRule="exact"/>
              <w:jc w:val="right"/>
              <w:rPr>
                <w:rFonts w:cstheme="minorBidi"/>
                <w:szCs w:val="22"/>
                <w:lang w:val="en-US" w:bidi="th-TH"/>
              </w:rPr>
            </w:pPr>
          </w:p>
        </w:tc>
        <w:tc>
          <w:tcPr>
            <w:tcW w:w="1193" w:type="dxa"/>
          </w:tcPr>
          <w:p w14:paraId="7EAF856D" w14:textId="1B57B22E" w:rsidR="00CF5FE0" w:rsidRPr="00616857" w:rsidRDefault="00CF5FE0" w:rsidP="00CF5FE0">
            <w:pPr>
              <w:pStyle w:val="acctfourfigures"/>
              <w:tabs>
                <w:tab w:val="clear" w:pos="765"/>
                <w:tab w:val="decimal" w:pos="911"/>
              </w:tabs>
              <w:spacing w:line="280" w:lineRule="exact"/>
              <w:ind w:right="11"/>
              <w:jc w:val="right"/>
              <w:rPr>
                <w:szCs w:val="22"/>
              </w:rPr>
            </w:pPr>
            <w:r w:rsidRPr="00F64D0D">
              <w:rPr>
                <w:lang w:val="en-US"/>
              </w:rPr>
              <w:t>642</w:t>
            </w:r>
          </w:p>
        </w:tc>
        <w:tc>
          <w:tcPr>
            <w:tcW w:w="180" w:type="dxa"/>
          </w:tcPr>
          <w:p w14:paraId="2E9E9BC9" w14:textId="77777777" w:rsidR="00CF5FE0" w:rsidRPr="00616857" w:rsidRDefault="00CF5FE0" w:rsidP="00CF5FE0">
            <w:pPr>
              <w:pStyle w:val="acctfourfigures"/>
              <w:tabs>
                <w:tab w:val="clear" w:pos="765"/>
                <w:tab w:val="decimal" w:pos="911"/>
              </w:tabs>
              <w:spacing w:line="280" w:lineRule="exact"/>
              <w:rPr>
                <w:szCs w:val="22"/>
              </w:rPr>
            </w:pPr>
          </w:p>
        </w:tc>
        <w:tc>
          <w:tcPr>
            <w:tcW w:w="1178" w:type="dxa"/>
          </w:tcPr>
          <w:p w14:paraId="15CB4B29" w14:textId="6EEC5F34" w:rsidR="00CF5FE0" w:rsidRPr="00616857" w:rsidRDefault="00CF5FE0" w:rsidP="00CF5FE0">
            <w:pPr>
              <w:pStyle w:val="acctfourfigures"/>
              <w:tabs>
                <w:tab w:val="clear" w:pos="765"/>
                <w:tab w:val="decimal" w:pos="762"/>
              </w:tabs>
              <w:spacing w:line="280" w:lineRule="exact"/>
              <w:ind w:right="11"/>
              <w:rPr>
                <w:szCs w:val="22"/>
              </w:rPr>
            </w:pPr>
            <w:r w:rsidRPr="00D3671C">
              <w:t>-</w:t>
            </w:r>
          </w:p>
        </w:tc>
        <w:tc>
          <w:tcPr>
            <w:tcW w:w="180" w:type="dxa"/>
          </w:tcPr>
          <w:p w14:paraId="330F0EE8" w14:textId="77777777" w:rsidR="00CF5FE0" w:rsidRPr="00616857" w:rsidRDefault="00CF5FE0" w:rsidP="00CF5FE0">
            <w:pPr>
              <w:pStyle w:val="acctfourfigures"/>
              <w:tabs>
                <w:tab w:val="clear" w:pos="765"/>
                <w:tab w:val="decimal" w:pos="911"/>
              </w:tabs>
              <w:spacing w:line="280" w:lineRule="exact"/>
              <w:jc w:val="right"/>
              <w:rPr>
                <w:szCs w:val="22"/>
              </w:rPr>
            </w:pPr>
          </w:p>
        </w:tc>
        <w:tc>
          <w:tcPr>
            <w:tcW w:w="1169" w:type="dxa"/>
          </w:tcPr>
          <w:p w14:paraId="63BB97CC" w14:textId="7A5A9CA2" w:rsidR="00CF5FE0" w:rsidRPr="00616857" w:rsidRDefault="00CF5FE0" w:rsidP="00C67B55">
            <w:pPr>
              <w:pStyle w:val="acctfourfigures"/>
              <w:tabs>
                <w:tab w:val="clear" w:pos="765"/>
                <w:tab w:val="decimal" w:pos="722"/>
              </w:tabs>
              <w:spacing w:line="280" w:lineRule="exact"/>
              <w:ind w:right="11"/>
              <w:rPr>
                <w:szCs w:val="22"/>
              </w:rPr>
            </w:pPr>
            <w:r w:rsidRPr="00C15540">
              <w:t>-</w:t>
            </w:r>
          </w:p>
        </w:tc>
      </w:tr>
      <w:tr w:rsidR="00CF5FE0" w:rsidRPr="00616857" w14:paraId="440D3D0E" w14:textId="77777777" w:rsidTr="00BA16A8">
        <w:trPr>
          <w:cantSplit/>
        </w:trPr>
        <w:tc>
          <w:tcPr>
            <w:tcW w:w="4147" w:type="dxa"/>
          </w:tcPr>
          <w:p w14:paraId="4B372FA6" w14:textId="142B9139" w:rsidR="00CF5FE0" w:rsidRPr="00616857" w:rsidRDefault="00CF5FE0" w:rsidP="00CF5FE0">
            <w:pPr>
              <w:spacing w:line="280" w:lineRule="exact"/>
              <w:rPr>
                <w:szCs w:val="22"/>
              </w:rPr>
            </w:pPr>
            <w:r w:rsidRPr="00616857">
              <w:rPr>
                <w:rFonts w:cs="Times New Roman"/>
                <w:szCs w:val="22"/>
              </w:rPr>
              <w:t xml:space="preserve">Director and </w:t>
            </w:r>
            <w:r w:rsidRPr="00616857">
              <w:rPr>
                <w:szCs w:val="22"/>
              </w:rPr>
              <w:t>key management personnel</w:t>
            </w:r>
          </w:p>
        </w:tc>
        <w:tc>
          <w:tcPr>
            <w:tcW w:w="1228" w:type="dxa"/>
          </w:tcPr>
          <w:p w14:paraId="1F2BCB93" w14:textId="463F7964" w:rsidR="00CF5FE0" w:rsidRPr="00616857" w:rsidRDefault="00CF5FE0" w:rsidP="00CF5FE0">
            <w:pPr>
              <w:pStyle w:val="acctfourfigures"/>
              <w:tabs>
                <w:tab w:val="clear" w:pos="765"/>
                <w:tab w:val="decimal" w:pos="911"/>
              </w:tabs>
              <w:spacing w:line="280" w:lineRule="exact"/>
              <w:ind w:right="11"/>
              <w:jc w:val="right"/>
              <w:rPr>
                <w:rFonts w:cstheme="minorBidi"/>
                <w:szCs w:val="22"/>
                <w:lang w:val="en-US" w:bidi="th-TH"/>
              </w:rPr>
            </w:pPr>
            <w:r w:rsidRPr="00B4670D">
              <w:t>515</w:t>
            </w:r>
          </w:p>
        </w:tc>
        <w:tc>
          <w:tcPr>
            <w:tcW w:w="185" w:type="dxa"/>
          </w:tcPr>
          <w:p w14:paraId="6E2D78D4" w14:textId="77777777" w:rsidR="00CF5FE0" w:rsidRPr="00616857" w:rsidRDefault="00CF5FE0" w:rsidP="00CF5FE0">
            <w:pPr>
              <w:pStyle w:val="acctfourfigures"/>
              <w:tabs>
                <w:tab w:val="clear" w:pos="765"/>
                <w:tab w:val="decimal" w:pos="911"/>
              </w:tabs>
              <w:spacing w:line="280" w:lineRule="exact"/>
              <w:rPr>
                <w:szCs w:val="22"/>
              </w:rPr>
            </w:pPr>
          </w:p>
        </w:tc>
        <w:tc>
          <w:tcPr>
            <w:tcW w:w="1193" w:type="dxa"/>
          </w:tcPr>
          <w:p w14:paraId="61814038" w14:textId="629048DC" w:rsidR="00CF5FE0" w:rsidRPr="00616857" w:rsidRDefault="00CF5FE0" w:rsidP="00CF5FE0">
            <w:pPr>
              <w:pStyle w:val="acctfourfigures"/>
              <w:tabs>
                <w:tab w:val="clear" w:pos="765"/>
                <w:tab w:val="decimal" w:pos="911"/>
              </w:tabs>
              <w:spacing w:line="280" w:lineRule="exact"/>
              <w:ind w:right="11"/>
              <w:jc w:val="right"/>
              <w:rPr>
                <w:szCs w:val="22"/>
              </w:rPr>
            </w:pPr>
            <w:r w:rsidRPr="00F64D0D">
              <w:rPr>
                <w:lang w:val="en-US"/>
              </w:rPr>
              <w:t>1</w:t>
            </w:r>
            <w:r w:rsidRPr="00292053">
              <w:t>,</w:t>
            </w:r>
            <w:r w:rsidRPr="00F64D0D">
              <w:rPr>
                <w:lang w:val="en-US"/>
              </w:rPr>
              <w:t>772</w:t>
            </w:r>
          </w:p>
        </w:tc>
        <w:tc>
          <w:tcPr>
            <w:tcW w:w="180" w:type="dxa"/>
          </w:tcPr>
          <w:p w14:paraId="36899111" w14:textId="77777777" w:rsidR="00CF5FE0" w:rsidRPr="00616857" w:rsidRDefault="00CF5FE0" w:rsidP="00CF5FE0">
            <w:pPr>
              <w:pStyle w:val="acctfourfigures"/>
              <w:tabs>
                <w:tab w:val="clear" w:pos="765"/>
                <w:tab w:val="decimal" w:pos="911"/>
              </w:tabs>
              <w:spacing w:line="280" w:lineRule="exact"/>
              <w:rPr>
                <w:szCs w:val="22"/>
              </w:rPr>
            </w:pPr>
          </w:p>
        </w:tc>
        <w:tc>
          <w:tcPr>
            <w:tcW w:w="1178" w:type="dxa"/>
          </w:tcPr>
          <w:p w14:paraId="568F0228" w14:textId="7D0D3237" w:rsidR="00CF5FE0" w:rsidRPr="00616857" w:rsidRDefault="00CF5FE0" w:rsidP="00CF5FE0">
            <w:pPr>
              <w:pStyle w:val="acctfourfigures"/>
              <w:tabs>
                <w:tab w:val="clear" w:pos="765"/>
                <w:tab w:val="decimal" w:pos="911"/>
              </w:tabs>
              <w:spacing w:line="280" w:lineRule="exact"/>
              <w:ind w:right="11"/>
              <w:jc w:val="right"/>
              <w:rPr>
                <w:szCs w:val="22"/>
              </w:rPr>
            </w:pPr>
            <w:r w:rsidRPr="00D3671C">
              <w:t>515</w:t>
            </w:r>
          </w:p>
        </w:tc>
        <w:tc>
          <w:tcPr>
            <w:tcW w:w="180" w:type="dxa"/>
          </w:tcPr>
          <w:p w14:paraId="47528F39" w14:textId="77777777" w:rsidR="00CF5FE0" w:rsidRPr="00616857" w:rsidRDefault="00CF5FE0" w:rsidP="00CF5FE0">
            <w:pPr>
              <w:pStyle w:val="acctfourfigures"/>
              <w:tabs>
                <w:tab w:val="clear" w:pos="765"/>
                <w:tab w:val="decimal" w:pos="911"/>
              </w:tabs>
              <w:spacing w:line="280" w:lineRule="exact"/>
              <w:jc w:val="right"/>
              <w:rPr>
                <w:szCs w:val="22"/>
              </w:rPr>
            </w:pPr>
          </w:p>
        </w:tc>
        <w:tc>
          <w:tcPr>
            <w:tcW w:w="1169" w:type="dxa"/>
          </w:tcPr>
          <w:p w14:paraId="454D5D9E" w14:textId="57F8EE7D" w:rsidR="00CF5FE0" w:rsidRPr="00616857" w:rsidRDefault="00CF5FE0" w:rsidP="00CF5FE0">
            <w:pPr>
              <w:pStyle w:val="acctfourfigures"/>
              <w:tabs>
                <w:tab w:val="clear" w:pos="765"/>
                <w:tab w:val="decimal" w:pos="911"/>
              </w:tabs>
              <w:spacing w:line="280" w:lineRule="exact"/>
              <w:ind w:right="11"/>
              <w:jc w:val="right"/>
              <w:rPr>
                <w:szCs w:val="22"/>
              </w:rPr>
            </w:pPr>
            <w:r w:rsidRPr="00F64D0D">
              <w:rPr>
                <w:lang w:val="en-US"/>
              </w:rPr>
              <w:t>1</w:t>
            </w:r>
            <w:r w:rsidRPr="00C15540">
              <w:t>,</w:t>
            </w:r>
            <w:r w:rsidRPr="00F64D0D">
              <w:rPr>
                <w:lang w:val="en-US"/>
              </w:rPr>
              <w:t>772</w:t>
            </w:r>
          </w:p>
        </w:tc>
      </w:tr>
      <w:tr w:rsidR="00CF5FE0" w:rsidRPr="00616857" w14:paraId="29D540C2" w14:textId="77777777" w:rsidTr="00BA16A8">
        <w:trPr>
          <w:cantSplit/>
        </w:trPr>
        <w:tc>
          <w:tcPr>
            <w:tcW w:w="4147" w:type="dxa"/>
          </w:tcPr>
          <w:p w14:paraId="4AEC26F0" w14:textId="77777777" w:rsidR="00CF5FE0" w:rsidRPr="00616857" w:rsidRDefault="00CF5FE0" w:rsidP="00CF5FE0">
            <w:pPr>
              <w:spacing w:line="280" w:lineRule="exact"/>
              <w:rPr>
                <w:szCs w:val="22"/>
              </w:rPr>
            </w:pPr>
            <w:r w:rsidRPr="00616857">
              <w:rPr>
                <w:szCs w:val="22"/>
              </w:rPr>
              <w:t>Other related parties</w:t>
            </w:r>
          </w:p>
        </w:tc>
        <w:tc>
          <w:tcPr>
            <w:tcW w:w="1228" w:type="dxa"/>
            <w:tcBorders>
              <w:bottom w:val="single" w:sz="4" w:space="0" w:color="auto"/>
            </w:tcBorders>
          </w:tcPr>
          <w:p w14:paraId="609EB1C2" w14:textId="0C20DA88" w:rsidR="00CF5FE0" w:rsidRPr="00616857" w:rsidRDefault="00CF5FE0" w:rsidP="00FA2B4C">
            <w:pPr>
              <w:pStyle w:val="acctfourfigures"/>
              <w:tabs>
                <w:tab w:val="clear" w:pos="765"/>
                <w:tab w:val="decimal" w:pos="911"/>
              </w:tabs>
              <w:spacing w:line="280" w:lineRule="exact"/>
              <w:ind w:right="11"/>
              <w:jc w:val="right"/>
              <w:rPr>
                <w:rFonts w:cstheme="minorBidi"/>
                <w:szCs w:val="22"/>
                <w:lang w:val="en-US" w:bidi="th-TH"/>
              </w:rPr>
            </w:pPr>
            <w:r w:rsidRPr="00B4670D">
              <w:t>1,001</w:t>
            </w:r>
          </w:p>
        </w:tc>
        <w:tc>
          <w:tcPr>
            <w:tcW w:w="185" w:type="dxa"/>
          </w:tcPr>
          <w:p w14:paraId="431640E2" w14:textId="77777777" w:rsidR="00CF5FE0" w:rsidRPr="00616857" w:rsidRDefault="00CF5FE0" w:rsidP="00CF5FE0">
            <w:pPr>
              <w:pStyle w:val="acctfourfigures"/>
              <w:tabs>
                <w:tab w:val="clear" w:pos="765"/>
                <w:tab w:val="decimal" w:pos="911"/>
              </w:tabs>
              <w:spacing w:line="280" w:lineRule="exact"/>
              <w:rPr>
                <w:szCs w:val="22"/>
              </w:rPr>
            </w:pPr>
          </w:p>
        </w:tc>
        <w:tc>
          <w:tcPr>
            <w:tcW w:w="1193" w:type="dxa"/>
            <w:tcBorders>
              <w:bottom w:val="single" w:sz="4" w:space="0" w:color="auto"/>
            </w:tcBorders>
          </w:tcPr>
          <w:p w14:paraId="47C3FD09" w14:textId="6BA99874" w:rsidR="00CF5FE0" w:rsidRPr="00616857" w:rsidRDefault="00CF5FE0" w:rsidP="00CF5FE0">
            <w:pPr>
              <w:pStyle w:val="acctfourfigures"/>
              <w:tabs>
                <w:tab w:val="clear" w:pos="765"/>
                <w:tab w:val="decimal" w:pos="911"/>
              </w:tabs>
              <w:spacing w:line="280" w:lineRule="exact"/>
              <w:ind w:right="11"/>
              <w:jc w:val="right"/>
              <w:rPr>
                <w:szCs w:val="22"/>
              </w:rPr>
            </w:pPr>
            <w:r w:rsidRPr="00F64D0D">
              <w:rPr>
                <w:lang w:val="en-US"/>
              </w:rPr>
              <w:t>57</w:t>
            </w:r>
          </w:p>
        </w:tc>
        <w:tc>
          <w:tcPr>
            <w:tcW w:w="180" w:type="dxa"/>
          </w:tcPr>
          <w:p w14:paraId="44CF216E" w14:textId="77777777" w:rsidR="00CF5FE0" w:rsidRPr="00616857" w:rsidRDefault="00CF5FE0" w:rsidP="00CF5FE0">
            <w:pPr>
              <w:pStyle w:val="acctfourfigures"/>
              <w:tabs>
                <w:tab w:val="clear" w:pos="765"/>
                <w:tab w:val="decimal" w:pos="911"/>
              </w:tabs>
              <w:spacing w:line="280" w:lineRule="exact"/>
              <w:rPr>
                <w:szCs w:val="22"/>
              </w:rPr>
            </w:pPr>
          </w:p>
        </w:tc>
        <w:tc>
          <w:tcPr>
            <w:tcW w:w="1178" w:type="dxa"/>
            <w:tcBorders>
              <w:bottom w:val="single" w:sz="4" w:space="0" w:color="auto"/>
            </w:tcBorders>
          </w:tcPr>
          <w:p w14:paraId="594246A9" w14:textId="7E4C7092" w:rsidR="00CF5FE0" w:rsidRPr="00616857" w:rsidRDefault="00CF5FE0" w:rsidP="00CF5FE0">
            <w:pPr>
              <w:pStyle w:val="acctfourfigures"/>
              <w:tabs>
                <w:tab w:val="clear" w:pos="765"/>
                <w:tab w:val="decimal" w:pos="911"/>
              </w:tabs>
              <w:spacing w:line="280" w:lineRule="exact"/>
              <w:ind w:right="11"/>
              <w:jc w:val="right"/>
              <w:rPr>
                <w:szCs w:val="22"/>
              </w:rPr>
            </w:pPr>
            <w:r w:rsidRPr="00D3671C">
              <w:t>1,001</w:t>
            </w:r>
          </w:p>
        </w:tc>
        <w:tc>
          <w:tcPr>
            <w:tcW w:w="180" w:type="dxa"/>
          </w:tcPr>
          <w:p w14:paraId="5E9DA918" w14:textId="77777777" w:rsidR="00CF5FE0" w:rsidRPr="00616857" w:rsidRDefault="00CF5FE0" w:rsidP="00CF5FE0">
            <w:pPr>
              <w:pStyle w:val="acctfourfigures"/>
              <w:tabs>
                <w:tab w:val="clear" w:pos="765"/>
                <w:tab w:val="decimal" w:pos="911"/>
              </w:tabs>
              <w:spacing w:line="280" w:lineRule="exact"/>
              <w:jc w:val="right"/>
              <w:rPr>
                <w:szCs w:val="22"/>
              </w:rPr>
            </w:pPr>
          </w:p>
        </w:tc>
        <w:tc>
          <w:tcPr>
            <w:tcW w:w="1169" w:type="dxa"/>
            <w:tcBorders>
              <w:bottom w:val="single" w:sz="4" w:space="0" w:color="auto"/>
            </w:tcBorders>
          </w:tcPr>
          <w:p w14:paraId="616CE68B" w14:textId="125D8D50" w:rsidR="00CF5FE0" w:rsidRPr="00616857" w:rsidRDefault="00CF5FE0" w:rsidP="00CF5FE0">
            <w:pPr>
              <w:pStyle w:val="acctfourfigures"/>
              <w:tabs>
                <w:tab w:val="clear" w:pos="765"/>
                <w:tab w:val="decimal" w:pos="911"/>
              </w:tabs>
              <w:spacing w:line="280" w:lineRule="exact"/>
              <w:ind w:right="11"/>
              <w:jc w:val="right"/>
              <w:rPr>
                <w:szCs w:val="22"/>
              </w:rPr>
            </w:pPr>
            <w:r w:rsidRPr="00F64D0D">
              <w:rPr>
                <w:lang w:val="en-US"/>
              </w:rPr>
              <w:t>57</w:t>
            </w:r>
          </w:p>
        </w:tc>
      </w:tr>
      <w:tr w:rsidR="00CF5FE0" w:rsidRPr="00616857" w14:paraId="1FB99FB6" w14:textId="77777777" w:rsidTr="00BA16A8">
        <w:trPr>
          <w:cantSplit/>
        </w:trPr>
        <w:tc>
          <w:tcPr>
            <w:tcW w:w="4147" w:type="dxa"/>
          </w:tcPr>
          <w:p w14:paraId="0FD0D26A" w14:textId="4080528B" w:rsidR="00CF5FE0" w:rsidRPr="00F04D0B" w:rsidRDefault="00CF5FE0" w:rsidP="00CF5FE0">
            <w:pPr>
              <w:spacing w:line="280" w:lineRule="exact"/>
              <w:rPr>
                <w:rFonts w:cs="Angsana New"/>
                <w:b/>
                <w:bCs/>
                <w:szCs w:val="28"/>
              </w:rPr>
            </w:pPr>
            <w:r w:rsidRPr="00F04D0B">
              <w:rPr>
                <w:rFonts w:cs="Angsana New"/>
                <w:b/>
                <w:bCs/>
                <w:szCs w:val="28"/>
              </w:rPr>
              <w:t>Total</w:t>
            </w:r>
          </w:p>
        </w:tc>
        <w:tc>
          <w:tcPr>
            <w:tcW w:w="1228" w:type="dxa"/>
            <w:tcBorders>
              <w:top w:val="single" w:sz="4" w:space="0" w:color="auto"/>
              <w:bottom w:val="double" w:sz="4" w:space="0" w:color="auto"/>
            </w:tcBorders>
          </w:tcPr>
          <w:p w14:paraId="5924F603" w14:textId="636C47C7" w:rsidR="00CF5FE0" w:rsidRPr="00CF5FE0" w:rsidRDefault="00CF5FE0" w:rsidP="00CF5FE0">
            <w:pPr>
              <w:pStyle w:val="acctfourfigures"/>
              <w:tabs>
                <w:tab w:val="clear" w:pos="765"/>
                <w:tab w:val="decimal" w:pos="911"/>
              </w:tabs>
              <w:spacing w:line="280" w:lineRule="exact"/>
              <w:ind w:right="11"/>
              <w:jc w:val="right"/>
              <w:rPr>
                <w:b/>
                <w:bCs/>
              </w:rPr>
            </w:pPr>
            <w:r w:rsidRPr="00CF5FE0">
              <w:rPr>
                <w:b/>
                <w:bCs/>
              </w:rPr>
              <w:t>1,516</w:t>
            </w:r>
          </w:p>
        </w:tc>
        <w:tc>
          <w:tcPr>
            <w:tcW w:w="185" w:type="dxa"/>
          </w:tcPr>
          <w:p w14:paraId="79FEB232" w14:textId="77777777" w:rsidR="00CF5FE0" w:rsidRPr="00CF5FE0" w:rsidRDefault="00CF5FE0" w:rsidP="00CF5FE0">
            <w:pPr>
              <w:pStyle w:val="acctfourfigures"/>
              <w:tabs>
                <w:tab w:val="clear" w:pos="765"/>
                <w:tab w:val="decimal" w:pos="911"/>
              </w:tabs>
              <w:spacing w:line="280" w:lineRule="exact"/>
              <w:rPr>
                <w:b/>
                <w:bCs/>
              </w:rPr>
            </w:pPr>
          </w:p>
        </w:tc>
        <w:tc>
          <w:tcPr>
            <w:tcW w:w="1193" w:type="dxa"/>
            <w:tcBorders>
              <w:top w:val="single" w:sz="4" w:space="0" w:color="auto"/>
              <w:bottom w:val="double" w:sz="4" w:space="0" w:color="auto"/>
            </w:tcBorders>
          </w:tcPr>
          <w:p w14:paraId="3B071197" w14:textId="1A7511B9" w:rsidR="00CF5FE0" w:rsidRPr="00CF5FE0" w:rsidRDefault="00CF5FE0" w:rsidP="00CF5FE0">
            <w:pPr>
              <w:pStyle w:val="acctfourfigures"/>
              <w:tabs>
                <w:tab w:val="clear" w:pos="765"/>
                <w:tab w:val="decimal" w:pos="911"/>
              </w:tabs>
              <w:spacing w:line="280" w:lineRule="exact"/>
              <w:ind w:right="11"/>
              <w:jc w:val="right"/>
              <w:rPr>
                <w:b/>
                <w:bCs/>
              </w:rPr>
            </w:pPr>
            <w:r w:rsidRPr="00CF5FE0">
              <w:rPr>
                <w:b/>
                <w:bCs/>
                <w:lang w:val="en-US"/>
              </w:rPr>
              <w:t>2</w:t>
            </w:r>
            <w:r w:rsidRPr="00CF5FE0">
              <w:rPr>
                <w:b/>
                <w:bCs/>
              </w:rPr>
              <w:t>,</w:t>
            </w:r>
            <w:r w:rsidRPr="00CF5FE0">
              <w:rPr>
                <w:b/>
                <w:bCs/>
                <w:lang w:val="en-US"/>
              </w:rPr>
              <w:t>471</w:t>
            </w:r>
          </w:p>
        </w:tc>
        <w:tc>
          <w:tcPr>
            <w:tcW w:w="180" w:type="dxa"/>
          </w:tcPr>
          <w:p w14:paraId="193A9737" w14:textId="77777777" w:rsidR="00CF5FE0" w:rsidRPr="00CF5FE0" w:rsidRDefault="00CF5FE0" w:rsidP="00CF5FE0">
            <w:pPr>
              <w:pStyle w:val="acctfourfigures"/>
              <w:tabs>
                <w:tab w:val="clear" w:pos="765"/>
                <w:tab w:val="decimal" w:pos="911"/>
              </w:tabs>
              <w:spacing w:line="280" w:lineRule="exact"/>
              <w:rPr>
                <w:b/>
                <w:bCs/>
              </w:rPr>
            </w:pPr>
          </w:p>
        </w:tc>
        <w:tc>
          <w:tcPr>
            <w:tcW w:w="1178" w:type="dxa"/>
            <w:tcBorders>
              <w:top w:val="single" w:sz="4" w:space="0" w:color="auto"/>
              <w:bottom w:val="double" w:sz="4" w:space="0" w:color="auto"/>
            </w:tcBorders>
          </w:tcPr>
          <w:p w14:paraId="77C7C5C9" w14:textId="55879656" w:rsidR="00CF5FE0" w:rsidRPr="00CF5FE0" w:rsidRDefault="00CF5FE0" w:rsidP="00CF5FE0">
            <w:pPr>
              <w:pStyle w:val="acctfourfigures"/>
              <w:tabs>
                <w:tab w:val="clear" w:pos="765"/>
                <w:tab w:val="decimal" w:pos="911"/>
              </w:tabs>
              <w:spacing w:line="280" w:lineRule="exact"/>
              <w:ind w:right="11"/>
              <w:jc w:val="right"/>
              <w:rPr>
                <w:b/>
                <w:bCs/>
              </w:rPr>
            </w:pPr>
            <w:r w:rsidRPr="00CF5FE0">
              <w:rPr>
                <w:b/>
                <w:bCs/>
              </w:rPr>
              <w:t>1,361,695</w:t>
            </w:r>
          </w:p>
        </w:tc>
        <w:tc>
          <w:tcPr>
            <w:tcW w:w="180" w:type="dxa"/>
          </w:tcPr>
          <w:p w14:paraId="45FBA1B0" w14:textId="77777777" w:rsidR="00CF5FE0" w:rsidRPr="00E912D4" w:rsidRDefault="00CF5FE0" w:rsidP="00CF5FE0">
            <w:pPr>
              <w:pStyle w:val="acctfourfigures"/>
              <w:tabs>
                <w:tab w:val="clear" w:pos="765"/>
                <w:tab w:val="decimal" w:pos="911"/>
              </w:tabs>
              <w:spacing w:line="280" w:lineRule="exact"/>
              <w:jc w:val="right"/>
              <w:rPr>
                <w:b/>
                <w:bCs/>
              </w:rPr>
            </w:pPr>
          </w:p>
        </w:tc>
        <w:tc>
          <w:tcPr>
            <w:tcW w:w="1169" w:type="dxa"/>
            <w:tcBorders>
              <w:top w:val="single" w:sz="4" w:space="0" w:color="auto"/>
              <w:bottom w:val="double" w:sz="4" w:space="0" w:color="auto"/>
            </w:tcBorders>
          </w:tcPr>
          <w:p w14:paraId="6176A58B" w14:textId="4B3976A7" w:rsidR="00CF5FE0" w:rsidRPr="00E912D4" w:rsidRDefault="00CF5FE0" w:rsidP="00CF5FE0">
            <w:pPr>
              <w:pStyle w:val="acctfourfigures"/>
              <w:tabs>
                <w:tab w:val="clear" w:pos="765"/>
                <w:tab w:val="decimal" w:pos="911"/>
              </w:tabs>
              <w:spacing w:line="280" w:lineRule="exact"/>
              <w:ind w:right="11"/>
              <w:jc w:val="right"/>
              <w:rPr>
                <w:b/>
                <w:bCs/>
              </w:rPr>
            </w:pPr>
            <w:r w:rsidRPr="00F64D0D">
              <w:rPr>
                <w:b/>
                <w:bCs/>
                <w:lang w:val="en-US"/>
              </w:rPr>
              <w:t>1</w:t>
            </w:r>
            <w:r w:rsidRPr="00945E45">
              <w:rPr>
                <w:b/>
                <w:bCs/>
              </w:rPr>
              <w:t>,</w:t>
            </w:r>
            <w:r w:rsidRPr="00F64D0D">
              <w:rPr>
                <w:b/>
                <w:bCs/>
                <w:lang w:val="en-US"/>
              </w:rPr>
              <w:t>248</w:t>
            </w:r>
            <w:r w:rsidRPr="00945E45">
              <w:rPr>
                <w:b/>
                <w:bCs/>
              </w:rPr>
              <w:t>,</w:t>
            </w:r>
            <w:r w:rsidRPr="00F64D0D">
              <w:rPr>
                <w:b/>
                <w:bCs/>
                <w:lang w:val="en-US"/>
              </w:rPr>
              <w:t>764</w:t>
            </w:r>
          </w:p>
        </w:tc>
      </w:tr>
      <w:tr w:rsidR="00EE7DC6" w:rsidRPr="00616857" w14:paraId="5485762B" w14:textId="77777777" w:rsidTr="00BA16A8">
        <w:trPr>
          <w:cantSplit/>
        </w:trPr>
        <w:tc>
          <w:tcPr>
            <w:tcW w:w="4147" w:type="dxa"/>
          </w:tcPr>
          <w:p w14:paraId="73FBD2FD" w14:textId="77777777" w:rsidR="00EE7DC6" w:rsidRPr="00F04D0B" w:rsidRDefault="00EE7DC6" w:rsidP="00EE7DC6">
            <w:pPr>
              <w:spacing w:line="280" w:lineRule="exact"/>
              <w:rPr>
                <w:rFonts w:cs="Angsana New"/>
                <w:b/>
                <w:bCs/>
                <w:szCs w:val="28"/>
              </w:rPr>
            </w:pPr>
          </w:p>
        </w:tc>
        <w:tc>
          <w:tcPr>
            <w:tcW w:w="1228" w:type="dxa"/>
            <w:tcBorders>
              <w:top w:val="double" w:sz="4" w:space="0" w:color="auto"/>
            </w:tcBorders>
          </w:tcPr>
          <w:p w14:paraId="1EDA31CB" w14:textId="77777777" w:rsidR="00EE7DC6" w:rsidRPr="00945E45" w:rsidRDefault="00EE7DC6" w:rsidP="00EE7DC6">
            <w:pPr>
              <w:pStyle w:val="acctfourfigures"/>
              <w:tabs>
                <w:tab w:val="clear" w:pos="765"/>
                <w:tab w:val="decimal" w:pos="911"/>
              </w:tabs>
              <w:spacing w:line="280" w:lineRule="exact"/>
              <w:ind w:right="11"/>
              <w:jc w:val="right"/>
              <w:rPr>
                <w:b/>
                <w:bCs/>
              </w:rPr>
            </w:pPr>
          </w:p>
        </w:tc>
        <w:tc>
          <w:tcPr>
            <w:tcW w:w="185" w:type="dxa"/>
          </w:tcPr>
          <w:p w14:paraId="33B4F238" w14:textId="77777777" w:rsidR="00EE7DC6" w:rsidRPr="00E912D4" w:rsidRDefault="00EE7DC6" w:rsidP="00EE7DC6">
            <w:pPr>
              <w:pStyle w:val="acctfourfigures"/>
              <w:tabs>
                <w:tab w:val="clear" w:pos="765"/>
                <w:tab w:val="decimal" w:pos="911"/>
              </w:tabs>
              <w:spacing w:line="280" w:lineRule="exact"/>
              <w:rPr>
                <w:b/>
                <w:bCs/>
              </w:rPr>
            </w:pPr>
          </w:p>
        </w:tc>
        <w:tc>
          <w:tcPr>
            <w:tcW w:w="1193" w:type="dxa"/>
            <w:tcBorders>
              <w:top w:val="double" w:sz="4" w:space="0" w:color="auto"/>
            </w:tcBorders>
          </w:tcPr>
          <w:p w14:paraId="3FBD0E08" w14:textId="77777777" w:rsidR="00EE7DC6" w:rsidRPr="00E912D4" w:rsidRDefault="00EE7DC6" w:rsidP="00EE7DC6">
            <w:pPr>
              <w:pStyle w:val="acctfourfigures"/>
              <w:tabs>
                <w:tab w:val="clear" w:pos="765"/>
                <w:tab w:val="decimal" w:pos="911"/>
              </w:tabs>
              <w:spacing w:line="280" w:lineRule="exact"/>
              <w:ind w:right="11"/>
              <w:jc w:val="right"/>
              <w:rPr>
                <w:b/>
                <w:bCs/>
              </w:rPr>
            </w:pPr>
          </w:p>
        </w:tc>
        <w:tc>
          <w:tcPr>
            <w:tcW w:w="180" w:type="dxa"/>
          </w:tcPr>
          <w:p w14:paraId="52D031E1" w14:textId="77777777" w:rsidR="00EE7DC6" w:rsidRPr="00E912D4" w:rsidRDefault="00EE7DC6" w:rsidP="00EE7DC6">
            <w:pPr>
              <w:pStyle w:val="acctfourfigures"/>
              <w:tabs>
                <w:tab w:val="clear" w:pos="765"/>
                <w:tab w:val="decimal" w:pos="911"/>
              </w:tabs>
              <w:spacing w:line="280" w:lineRule="exact"/>
              <w:rPr>
                <w:b/>
                <w:bCs/>
              </w:rPr>
            </w:pPr>
          </w:p>
        </w:tc>
        <w:tc>
          <w:tcPr>
            <w:tcW w:w="1178" w:type="dxa"/>
            <w:tcBorders>
              <w:top w:val="double" w:sz="4" w:space="0" w:color="auto"/>
            </w:tcBorders>
          </w:tcPr>
          <w:p w14:paraId="181670F0" w14:textId="77777777" w:rsidR="00EE7DC6" w:rsidRPr="00945E45" w:rsidRDefault="00EE7DC6" w:rsidP="00EE7DC6">
            <w:pPr>
              <w:pStyle w:val="acctfourfigures"/>
              <w:tabs>
                <w:tab w:val="clear" w:pos="765"/>
                <w:tab w:val="decimal" w:pos="911"/>
              </w:tabs>
              <w:spacing w:line="280" w:lineRule="exact"/>
              <w:ind w:right="11"/>
              <w:jc w:val="right"/>
              <w:rPr>
                <w:b/>
                <w:bCs/>
              </w:rPr>
            </w:pPr>
          </w:p>
        </w:tc>
        <w:tc>
          <w:tcPr>
            <w:tcW w:w="180" w:type="dxa"/>
          </w:tcPr>
          <w:p w14:paraId="2FF765C1" w14:textId="77777777" w:rsidR="00EE7DC6" w:rsidRPr="00E912D4" w:rsidRDefault="00EE7DC6" w:rsidP="00EE7DC6">
            <w:pPr>
              <w:pStyle w:val="acctfourfigures"/>
              <w:tabs>
                <w:tab w:val="clear" w:pos="765"/>
                <w:tab w:val="decimal" w:pos="911"/>
              </w:tabs>
              <w:spacing w:line="280" w:lineRule="exact"/>
              <w:jc w:val="right"/>
              <w:rPr>
                <w:b/>
                <w:bCs/>
              </w:rPr>
            </w:pPr>
          </w:p>
        </w:tc>
        <w:tc>
          <w:tcPr>
            <w:tcW w:w="1169" w:type="dxa"/>
            <w:tcBorders>
              <w:top w:val="double" w:sz="4" w:space="0" w:color="auto"/>
            </w:tcBorders>
          </w:tcPr>
          <w:p w14:paraId="41076A4A" w14:textId="77777777" w:rsidR="00EE7DC6" w:rsidRPr="00E912D4" w:rsidRDefault="00EE7DC6" w:rsidP="00EE7DC6">
            <w:pPr>
              <w:pStyle w:val="acctfourfigures"/>
              <w:tabs>
                <w:tab w:val="clear" w:pos="765"/>
                <w:tab w:val="decimal" w:pos="911"/>
              </w:tabs>
              <w:spacing w:line="280" w:lineRule="exact"/>
              <w:ind w:right="11"/>
              <w:jc w:val="right"/>
              <w:rPr>
                <w:b/>
                <w:bCs/>
              </w:rPr>
            </w:pPr>
          </w:p>
        </w:tc>
      </w:tr>
      <w:tr w:rsidR="00EE7DC6" w:rsidRPr="00616857" w14:paraId="69E6F624" w14:textId="77777777" w:rsidTr="00BA16A8">
        <w:trPr>
          <w:cantSplit/>
        </w:trPr>
        <w:tc>
          <w:tcPr>
            <w:tcW w:w="4147" w:type="dxa"/>
          </w:tcPr>
          <w:p w14:paraId="4822B39E" w14:textId="77777777" w:rsidR="00EE7DC6" w:rsidRPr="00D35194" w:rsidRDefault="00EE7DC6" w:rsidP="00EE7DC6">
            <w:pPr>
              <w:spacing w:line="280" w:lineRule="exact"/>
              <w:rPr>
                <w:rFonts w:cstheme="minorBidi"/>
                <w:szCs w:val="22"/>
                <w:cs/>
              </w:rPr>
            </w:pPr>
            <w:r w:rsidRPr="00616857">
              <w:rPr>
                <w:b/>
                <w:bCs/>
                <w:i/>
                <w:iCs/>
                <w:szCs w:val="22"/>
              </w:rPr>
              <w:t>Short-term loans from</w:t>
            </w:r>
          </w:p>
        </w:tc>
        <w:tc>
          <w:tcPr>
            <w:tcW w:w="1228" w:type="dxa"/>
          </w:tcPr>
          <w:p w14:paraId="76518970" w14:textId="77777777" w:rsidR="00EE7DC6" w:rsidRPr="00616857" w:rsidRDefault="00EE7DC6" w:rsidP="00EE7DC6">
            <w:pPr>
              <w:pStyle w:val="acctfourfigures"/>
              <w:tabs>
                <w:tab w:val="clear" w:pos="765"/>
                <w:tab w:val="decimal" w:pos="911"/>
              </w:tabs>
              <w:spacing w:line="280" w:lineRule="exact"/>
              <w:ind w:right="11"/>
              <w:jc w:val="right"/>
              <w:rPr>
                <w:rFonts w:cstheme="minorBidi"/>
                <w:szCs w:val="22"/>
                <w:cs/>
                <w:lang w:bidi="th-TH"/>
              </w:rPr>
            </w:pPr>
          </w:p>
        </w:tc>
        <w:tc>
          <w:tcPr>
            <w:tcW w:w="185" w:type="dxa"/>
          </w:tcPr>
          <w:p w14:paraId="3112941C" w14:textId="77777777" w:rsidR="00EE7DC6" w:rsidRPr="00616857" w:rsidRDefault="00EE7DC6" w:rsidP="00EE7DC6">
            <w:pPr>
              <w:pStyle w:val="acctfourfigures"/>
              <w:tabs>
                <w:tab w:val="clear" w:pos="765"/>
                <w:tab w:val="decimal" w:pos="911"/>
              </w:tabs>
              <w:spacing w:line="280" w:lineRule="exact"/>
              <w:rPr>
                <w:szCs w:val="22"/>
              </w:rPr>
            </w:pPr>
          </w:p>
        </w:tc>
        <w:tc>
          <w:tcPr>
            <w:tcW w:w="1193" w:type="dxa"/>
          </w:tcPr>
          <w:p w14:paraId="30C8CAEB" w14:textId="69090EF5" w:rsidR="00EE7DC6" w:rsidRPr="00616857" w:rsidRDefault="00EE7DC6" w:rsidP="00EE7DC6">
            <w:pPr>
              <w:pStyle w:val="acctfourfigures"/>
              <w:tabs>
                <w:tab w:val="clear" w:pos="765"/>
                <w:tab w:val="decimal" w:pos="911"/>
              </w:tabs>
              <w:spacing w:line="280" w:lineRule="exact"/>
              <w:ind w:right="11"/>
              <w:jc w:val="right"/>
              <w:rPr>
                <w:szCs w:val="22"/>
              </w:rPr>
            </w:pPr>
          </w:p>
        </w:tc>
        <w:tc>
          <w:tcPr>
            <w:tcW w:w="180" w:type="dxa"/>
          </w:tcPr>
          <w:p w14:paraId="221D5D8F" w14:textId="77777777" w:rsidR="00EE7DC6" w:rsidRPr="00616857" w:rsidRDefault="00EE7DC6" w:rsidP="00EE7DC6">
            <w:pPr>
              <w:pStyle w:val="acctfourfigures"/>
              <w:tabs>
                <w:tab w:val="clear" w:pos="765"/>
                <w:tab w:val="decimal" w:pos="911"/>
              </w:tabs>
              <w:spacing w:line="280" w:lineRule="exact"/>
              <w:rPr>
                <w:szCs w:val="22"/>
              </w:rPr>
            </w:pPr>
          </w:p>
        </w:tc>
        <w:tc>
          <w:tcPr>
            <w:tcW w:w="1178" w:type="dxa"/>
          </w:tcPr>
          <w:p w14:paraId="5B9AF5AA" w14:textId="77777777" w:rsidR="00EE7DC6" w:rsidRPr="00616857" w:rsidRDefault="00EE7DC6" w:rsidP="00EE7DC6">
            <w:pPr>
              <w:pStyle w:val="acctfourfigures"/>
              <w:tabs>
                <w:tab w:val="clear" w:pos="765"/>
                <w:tab w:val="decimal" w:pos="911"/>
              </w:tabs>
              <w:spacing w:line="280" w:lineRule="exact"/>
              <w:ind w:right="11"/>
              <w:jc w:val="right"/>
              <w:rPr>
                <w:szCs w:val="22"/>
              </w:rPr>
            </w:pPr>
          </w:p>
        </w:tc>
        <w:tc>
          <w:tcPr>
            <w:tcW w:w="180" w:type="dxa"/>
          </w:tcPr>
          <w:p w14:paraId="62CF55DE" w14:textId="77777777" w:rsidR="00EE7DC6" w:rsidRPr="00616857" w:rsidRDefault="00EE7DC6" w:rsidP="00EE7DC6">
            <w:pPr>
              <w:pStyle w:val="acctfourfigures"/>
              <w:tabs>
                <w:tab w:val="clear" w:pos="765"/>
                <w:tab w:val="decimal" w:pos="911"/>
              </w:tabs>
              <w:spacing w:line="280" w:lineRule="exact"/>
              <w:jc w:val="right"/>
              <w:rPr>
                <w:szCs w:val="22"/>
              </w:rPr>
            </w:pPr>
          </w:p>
        </w:tc>
        <w:tc>
          <w:tcPr>
            <w:tcW w:w="1169" w:type="dxa"/>
          </w:tcPr>
          <w:p w14:paraId="471E210E" w14:textId="77777777" w:rsidR="00EE7DC6" w:rsidRPr="00616857" w:rsidRDefault="00EE7DC6" w:rsidP="00EE7DC6">
            <w:pPr>
              <w:pStyle w:val="acctfourfigures"/>
              <w:tabs>
                <w:tab w:val="clear" w:pos="765"/>
                <w:tab w:val="decimal" w:pos="911"/>
              </w:tabs>
              <w:spacing w:line="280" w:lineRule="exact"/>
              <w:ind w:right="11"/>
              <w:jc w:val="right"/>
              <w:rPr>
                <w:rFonts w:cstheme="minorBidi"/>
                <w:szCs w:val="28"/>
                <w:lang w:val="en-US" w:bidi="th-TH"/>
              </w:rPr>
            </w:pPr>
          </w:p>
        </w:tc>
      </w:tr>
      <w:tr w:rsidR="00EC6446" w:rsidRPr="00616857" w14:paraId="28887EDC" w14:textId="77777777" w:rsidTr="00BA16A8">
        <w:trPr>
          <w:cantSplit/>
        </w:trPr>
        <w:tc>
          <w:tcPr>
            <w:tcW w:w="4147" w:type="dxa"/>
          </w:tcPr>
          <w:p w14:paraId="5C7DBE09" w14:textId="77777777" w:rsidR="00EC6446" w:rsidRPr="00F15D75" w:rsidRDefault="00EC6446" w:rsidP="00EC6446">
            <w:pPr>
              <w:spacing w:line="280" w:lineRule="exact"/>
              <w:rPr>
                <w:szCs w:val="22"/>
              </w:rPr>
            </w:pPr>
            <w:r w:rsidRPr="00F15D75">
              <w:rPr>
                <w:szCs w:val="22"/>
              </w:rPr>
              <w:t>Subsidiaries</w:t>
            </w:r>
          </w:p>
        </w:tc>
        <w:tc>
          <w:tcPr>
            <w:tcW w:w="1228" w:type="dxa"/>
            <w:tcBorders>
              <w:bottom w:val="double" w:sz="4" w:space="0" w:color="auto"/>
            </w:tcBorders>
          </w:tcPr>
          <w:p w14:paraId="5EF03BE1" w14:textId="01BD2A75" w:rsidR="00EC6446" w:rsidRPr="003E5D90" w:rsidRDefault="00EC6446" w:rsidP="00EC6446">
            <w:pPr>
              <w:pStyle w:val="acctfourfigures"/>
              <w:tabs>
                <w:tab w:val="clear" w:pos="765"/>
                <w:tab w:val="decimal" w:pos="762"/>
              </w:tabs>
              <w:spacing w:line="280" w:lineRule="exact"/>
              <w:ind w:right="11"/>
              <w:rPr>
                <w:b/>
                <w:bCs/>
                <w:szCs w:val="22"/>
                <w:cs/>
                <w:lang w:bidi="th-TH"/>
              </w:rPr>
            </w:pPr>
            <w:r w:rsidRPr="003E5D90">
              <w:rPr>
                <w:b/>
                <w:bCs/>
                <w:szCs w:val="22"/>
                <w:lang w:bidi="th-TH"/>
              </w:rPr>
              <w:t>-</w:t>
            </w:r>
          </w:p>
        </w:tc>
        <w:tc>
          <w:tcPr>
            <w:tcW w:w="185" w:type="dxa"/>
          </w:tcPr>
          <w:p w14:paraId="4136140F" w14:textId="77777777" w:rsidR="00EC6446" w:rsidRPr="003E5D90" w:rsidRDefault="00EC6446" w:rsidP="00EC6446">
            <w:pPr>
              <w:pStyle w:val="acctfourfigures"/>
              <w:tabs>
                <w:tab w:val="clear" w:pos="765"/>
                <w:tab w:val="decimal" w:pos="762"/>
              </w:tabs>
              <w:spacing w:line="280" w:lineRule="exact"/>
              <w:rPr>
                <w:b/>
                <w:bCs/>
                <w:szCs w:val="22"/>
              </w:rPr>
            </w:pPr>
          </w:p>
        </w:tc>
        <w:tc>
          <w:tcPr>
            <w:tcW w:w="1193" w:type="dxa"/>
            <w:tcBorders>
              <w:bottom w:val="double" w:sz="4" w:space="0" w:color="auto"/>
            </w:tcBorders>
          </w:tcPr>
          <w:p w14:paraId="52AC5DD0" w14:textId="57DCDED1" w:rsidR="00EC6446" w:rsidRPr="003E5D90" w:rsidRDefault="00EC6446" w:rsidP="00EC6446">
            <w:pPr>
              <w:pStyle w:val="acctfourfigures"/>
              <w:tabs>
                <w:tab w:val="clear" w:pos="765"/>
                <w:tab w:val="decimal" w:pos="762"/>
              </w:tabs>
              <w:spacing w:line="280" w:lineRule="exact"/>
              <w:ind w:right="11"/>
              <w:rPr>
                <w:rFonts w:cstheme="minorBidi"/>
                <w:b/>
                <w:bCs/>
                <w:szCs w:val="28"/>
                <w:cs/>
                <w:lang w:bidi="th-TH"/>
              </w:rPr>
            </w:pPr>
            <w:r w:rsidRPr="003E5D90">
              <w:rPr>
                <w:b/>
                <w:bCs/>
                <w:szCs w:val="22"/>
                <w:lang w:bidi="th-TH"/>
              </w:rPr>
              <w:t>-</w:t>
            </w:r>
          </w:p>
        </w:tc>
        <w:tc>
          <w:tcPr>
            <w:tcW w:w="180" w:type="dxa"/>
          </w:tcPr>
          <w:p w14:paraId="3997D0A6" w14:textId="77777777" w:rsidR="00EC6446" w:rsidRPr="00616857" w:rsidRDefault="00EC6446" w:rsidP="00EC6446">
            <w:pPr>
              <w:pStyle w:val="acctfourfigures"/>
              <w:tabs>
                <w:tab w:val="clear" w:pos="765"/>
                <w:tab w:val="decimal" w:pos="911"/>
              </w:tabs>
              <w:spacing w:line="280" w:lineRule="exact"/>
              <w:rPr>
                <w:b/>
                <w:bCs/>
                <w:szCs w:val="22"/>
              </w:rPr>
            </w:pPr>
          </w:p>
        </w:tc>
        <w:tc>
          <w:tcPr>
            <w:tcW w:w="1178" w:type="dxa"/>
            <w:tcBorders>
              <w:bottom w:val="double" w:sz="4" w:space="0" w:color="auto"/>
            </w:tcBorders>
          </w:tcPr>
          <w:p w14:paraId="102C5337" w14:textId="0DD00D8F" w:rsidR="00EC6446" w:rsidRPr="00EC6446" w:rsidRDefault="00EC6446" w:rsidP="00EC6446">
            <w:pPr>
              <w:pStyle w:val="acctfourfigures"/>
              <w:tabs>
                <w:tab w:val="clear" w:pos="765"/>
                <w:tab w:val="decimal" w:pos="911"/>
              </w:tabs>
              <w:spacing w:line="280" w:lineRule="exact"/>
              <w:ind w:right="11"/>
              <w:jc w:val="right"/>
              <w:rPr>
                <w:b/>
                <w:bCs/>
                <w:szCs w:val="22"/>
              </w:rPr>
            </w:pPr>
            <w:r w:rsidRPr="00EC6446">
              <w:rPr>
                <w:b/>
                <w:bCs/>
              </w:rPr>
              <w:t>3,067,734</w:t>
            </w:r>
          </w:p>
        </w:tc>
        <w:tc>
          <w:tcPr>
            <w:tcW w:w="180" w:type="dxa"/>
          </w:tcPr>
          <w:p w14:paraId="0F810F78" w14:textId="77777777" w:rsidR="00EC6446" w:rsidRPr="00616857" w:rsidRDefault="00EC6446" w:rsidP="00EC6446">
            <w:pPr>
              <w:pStyle w:val="acctfourfigures"/>
              <w:tabs>
                <w:tab w:val="clear" w:pos="765"/>
                <w:tab w:val="decimal" w:pos="911"/>
              </w:tabs>
              <w:spacing w:line="280" w:lineRule="exact"/>
              <w:jc w:val="right"/>
              <w:rPr>
                <w:szCs w:val="22"/>
              </w:rPr>
            </w:pPr>
          </w:p>
        </w:tc>
        <w:tc>
          <w:tcPr>
            <w:tcW w:w="1169" w:type="dxa"/>
            <w:tcBorders>
              <w:bottom w:val="double" w:sz="4" w:space="0" w:color="auto"/>
            </w:tcBorders>
          </w:tcPr>
          <w:p w14:paraId="653B21B1" w14:textId="1C4A5F51" w:rsidR="00EC6446" w:rsidRPr="00616857" w:rsidRDefault="00EC6446" w:rsidP="00EC6446">
            <w:pPr>
              <w:pStyle w:val="acctfourfigures"/>
              <w:tabs>
                <w:tab w:val="clear" w:pos="765"/>
                <w:tab w:val="decimal" w:pos="911"/>
              </w:tabs>
              <w:spacing w:line="280" w:lineRule="exact"/>
              <w:ind w:right="11"/>
              <w:jc w:val="right"/>
              <w:rPr>
                <w:szCs w:val="22"/>
              </w:rPr>
            </w:pPr>
            <w:r w:rsidRPr="00F64D0D">
              <w:rPr>
                <w:b/>
                <w:bCs/>
                <w:szCs w:val="22"/>
                <w:lang w:val="en-US"/>
              </w:rPr>
              <w:t>2</w:t>
            </w:r>
            <w:r w:rsidRPr="00BC0ABF">
              <w:rPr>
                <w:b/>
                <w:bCs/>
                <w:szCs w:val="22"/>
              </w:rPr>
              <w:t>,</w:t>
            </w:r>
            <w:r w:rsidRPr="00F64D0D">
              <w:rPr>
                <w:b/>
                <w:bCs/>
                <w:szCs w:val="22"/>
                <w:lang w:val="en-US"/>
              </w:rPr>
              <w:t>441</w:t>
            </w:r>
            <w:r w:rsidRPr="00BC0ABF">
              <w:rPr>
                <w:b/>
                <w:bCs/>
                <w:szCs w:val="22"/>
              </w:rPr>
              <w:t>,</w:t>
            </w:r>
            <w:r w:rsidRPr="00F64D0D">
              <w:rPr>
                <w:b/>
                <w:bCs/>
                <w:szCs w:val="22"/>
                <w:lang w:val="en-US"/>
              </w:rPr>
              <w:t>930</w:t>
            </w:r>
          </w:p>
        </w:tc>
      </w:tr>
      <w:tr w:rsidR="00EC6446" w:rsidRPr="00616857" w14:paraId="57EA9D30" w14:textId="77777777" w:rsidTr="00BA16A8">
        <w:trPr>
          <w:cantSplit/>
        </w:trPr>
        <w:tc>
          <w:tcPr>
            <w:tcW w:w="4147" w:type="dxa"/>
          </w:tcPr>
          <w:p w14:paraId="1777858E" w14:textId="77777777" w:rsidR="00EC6446" w:rsidRPr="00F15D75" w:rsidRDefault="00EC6446" w:rsidP="00EC6446">
            <w:pPr>
              <w:spacing w:line="280" w:lineRule="exact"/>
              <w:rPr>
                <w:szCs w:val="22"/>
              </w:rPr>
            </w:pPr>
          </w:p>
        </w:tc>
        <w:tc>
          <w:tcPr>
            <w:tcW w:w="1228" w:type="dxa"/>
            <w:tcBorders>
              <w:top w:val="double" w:sz="4" w:space="0" w:color="auto"/>
            </w:tcBorders>
          </w:tcPr>
          <w:p w14:paraId="5F4B64F0" w14:textId="77777777" w:rsidR="00EC6446" w:rsidRPr="003E5D90" w:rsidRDefault="00EC6446" w:rsidP="00EC6446">
            <w:pPr>
              <w:pStyle w:val="acctfourfigures"/>
              <w:tabs>
                <w:tab w:val="clear" w:pos="765"/>
                <w:tab w:val="decimal" w:pos="911"/>
              </w:tabs>
              <w:spacing w:line="280" w:lineRule="exact"/>
              <w:ind w:right="11"/>
              <w:jc w:val="right"/>
              <w:rPr>
                <w:rFonts w:cstheme="minorBidi"/>
                <w:b/>
                <w:bCs/>
                <w:szCs w:val="22"/>
                <w:cs/>
                <w:lang w:bidi="th-TH"/>
              </w:rPr>
            </w:pPr>
          </w:p>
        </w:tc>
        <w:tc>
          <w:tcPr>
            <w:tcW w:w="185" w:type="dxa"/>
          </w:tcPr>
          <w:p w14:paraId="6A6C288C" w14:textId="77777777" w:rsidR="00EC6446" w:rsidRPr="003E5D90" w:rsidRDefault="00EC6446" w:rsidP="00EC6446">
            <w:pPr>
              <w:pStyle w:val="acctfourfigures"/>
              <w:tabs>
                <w:tab w:val="clear" w:pos="765"/>
                <w:tab w:val="decimal" w:pos="911"/>
              </w:tabs>
              <w:spacing w:line="280" w:lineRule="exact"/>
              <w:rPr>
                <w:b/>
                <w:bCs/>
                <w:szCs w:val="22"/>
              </w:rPr>
            </w:pPr>
          </w:p>
        </w:tc>
        <w:tc>
          <w:tcPr>
            <w:tcW w:w="1193" w:type="dxa"/>
            <w:tcBorders>
              <w:top w:val="double" w:sz="4" w:space="0" w:color="auto"/>
            </w:tcBorders>
          </w:tcPr>
          <w:p w14:paraId="525C6923" w14:textId="627B75B1" w:rsidR="00EC6446" w:rsidRPr="003E5D90" w:rsidRDefault="00EC6446" w:rsidP="00EC6446">
            <w:pPr>
              <w:pStyle w:val="acctfourfigures"/>
              <w:tabs>
                <w:tab w:val="clear" w:pos="765"/>
                <w:tab w:val="decimal" w:pos="911"/>
              </w:tabs>
              <w:spacing w:line="280" w:lineRule="exact"/>
              <w:ind w:right="11"/>
              <w:jc w:val="right"/>
              <w:rPr>
                <w:b/>
                <w:bCs/>
                <w:szCs w:val="22"/>
              </w:rPr>
            </w:pPr>
          </w:p>
        </w:tc>
        <w:tc>
          <w:tcPr>
            <w:tcW w:w="180" w:type="dxa"/>
          </w:tcPr>
          <w:p w14:paraId="3E3A3B3B" w14:textId="77777777" w:rsidR="00EC6446" w:rsidRPr="00616857" w:rsidRDefault="00EC6446" w:rsidP="00EC6446">
            <w:pPr>
              <w:pStyle w:val="acctfourfigures"/>
              <w:tabs>
                <w:tab w:val="clear" w:pos="765"/>
                <w:tab w:val="decimal" w:pos="911"/>
              </w:tabs>
              <w:spacing w:line="280" w:lineRule="exact"/>
              <w:rPr>
                <w:szCs w:val="22"/>
              </w:rPr>
            </w:pPr>
          </w:p>
        </w:tc>
        <w:tc>
          <w:tcPr>
            <w:tcW w:w="1178" w:type="dxa"/>
            <w:tcBorders>
              <w:top w:val="double" w:sz="4" w:space="0" w:color="auto"/>
            </w:tcBorders>
          </w:tcPr>
          <w:p w14:paraId="5AFF2644" w14:textId="36BF210F" w:rsidR="00EC6446" w:rsidRPr="00EC6446" w:rsidRDefault="00EC6446" w:rsidP="00EC6446">
            <w:pPr>
              <w:pStyle w:val="acctfourfigures"/>
              <w:tabs>
                <w:tab w:val="clear" w:pos="765"/>
                <w:tab w:val="decimal" w:pos="911"/>
              </w:tabs>
              <w:spacing w:line="280" w:lineRule="exact"/>
              <w:ind w:right="11"/>
              <w:jc w:val="right"/>
              <w:rPr>
                <w:b/>
                <w:bCs/>
                <w:szCs w:val="22"/>
              </w:rPr>
            </w:pPr>
          </w:p>
        </w:tc>
        <w:tc>
          <w:tcPr>
            <w:tcW w:w="180" w:type="dxa"/>
          </w:tcPr>
          <w:p w14:paraId="096BE4C2" w14:textId="77777777" w:rsidR="00EC6446" w:rsidRPr="00616857" w:rsidRDefault="00EC6446" w:rsidP="00EC6446">
            <w:pPr>
              <w:pStyle w:val="acctfourfigures"/>
              <w:tabs>
                <w:tab w:val="clear" w:pos="765"/>
                <w:tab w:val="decimal" w:pos="911"/>
              </w:tabs>
              <w:spacing w:line="280" w:lineRule="exact"/>
              <w:jc w:val="right"/>
              <w:rPr>
                <w:szCs w:val="22"/>
              </w:rPr>
            </w:pPr>
          </w:p>
        </w:tc>
        <w:tc>
          <w:tcPr>
            <w:tcW w:w="1169" w:type="dxa"/>
            <w:tcBorders>
              <w:top w:val="double" w:sz="4" w:space="0" w:color="auto"/>
            </w:tcBorders>
          </w:tcPr>
          <w:p w14:paraId="0B33A917" w14:textId="77777777" w:rsidR="00EC6446" w:rsidRPr="00616857" w:rsidRDefault="00EC6446" w:rsidP="00EC6446">
            <w:pPr>
              <w:pStyle w:val="acctfourfigures"/>
              <w:tabs>
                <w:tab w:val="clear" w:pos="765"/>
                <w:tab w:val="decimal" w:pos="911"/>
              </w:tabs>
              <w:spacing w:line="280" w:lineRule="exact"/>
              <w:ind w:right="11"/>
              <w:jc w:val="right"/>
              <w:rPr>
                <w:szCs w:val="22"/>
              </w:rPr>
            </w:pPr>
          </w:p>
        </w:tc>
      </w:tr>
      <w:tr w:rsidR="00EC6446" w:rsidRPr="00616857" w14:paraId="33572707" w14:textId="77777777" w:rsidTr="00BA16A8">
        <w:trPr>
          <w:cantSplit/>
        </w:trPr>
        <w:tc>
          <w:tcPr>
            <w:tcW w:w="4147" w:type="dxa"/>
          </w:tcPr>
          <w:p w14:paraId="5E9D1F5D" w14:textId="77777777" w:rsidR="00EC6446" w:rsidRPr="00F15D75" w:rsidRDefault="00EC6446" w:rsidP="00EC6446">
            <w:pPr>
              <w:spacing w:line="280" w:lineRule="exact"/>
              <w:rPr>
                <w:szCs w:val="22"/>
              </w:rPr>
            </w:pPr>
            <w:r w:rsidRPr="00F15D75">
              <w:rPr>
                <w:rFonts w:cs="Times New Roman"/>
                <w:b/>
                <w:bCs/>
                <w:i/>
                <w:iCs/>
                <w:szCs w:val="22"/>
              </w:rPr>
              <w:t>Lease liabilities</w:t>
            </w:r>
          </w:p>
        </w:tc>
        <w:tc>
          <w:tcPr>
            <w:tcW w:w="1228" w:type="dxa"/>
          </w:tcPr>
          <w:p w14:paraId="4CC92653" w14:textId="77777777" w:rsidR="00EC6446" w:rsidRPr="003E5D90" w:rsidRDefault="00EC6446" w:rsidP="00EC6446">
            <w:pPr>
              <w:pStyle w:val="acctfourfigures"/>
              <w:tabs>
                <w:tab w:val="clear" w:pos="765"/>
                <w:tab w:val="decimal" w:pos="911"/>
              </w:tabs>
              <w:spacing w:line="280" w:lineRule="exact"/>
              <w:ind w:right="11"/>
              <w:jc w:val="right"/>
              <w:rPr>
                <w:rFonts w:cstheme="minorBidi"/>
                <w:b/>
                <w:bCs/>
                <w:szCs w:val="22"/>
                <w:cs/>
                <w:lang w:bidi="th-TH"/>
              </w:rPr>
            </w:pPr>
          </w:p>
        </w:tc>
        <w:tc>
          <w:tcPr>
            <w:tcW w:w="185" w:type="dxa"/>
          </w:tcPr>
          <w:p w14:paraId="5BD01B70" w14:textId="77777777" w:rsidR="00EC6446" w:rsidRPr="003E5D90" w:rsidRDefault="00EC6446" w:rsidP="00EC6446">
            <w:pPr>
              <w:pStyle w:val="acctfourfigures"/>
              <w:tabs>
                <w:tab w:val="clear" w:pos="765"/>
                <w:tab w:val="decimal" w:pos="911"/>
              </w:tabs>
              <w:spacing w:line="280" w:lineRule="exact"/>
              <w:rPr>
                <w:b/>
                <w:bCs/>
                <w:szCs w:val="22"/>
              </w:rPr>
            </w:pPr>
          </w:p>
        </w:tc>
        <w:tc>
          <w:tcPr>
            <w:tcW w:w="1193" w:type="dxa"/>
          </w:tcPr>
          <w:p w14:paraId="59B976FF" w14:textId="15E6B1A1" w:rsidR="00EC6446" w:rsidRPr="003E5D90" w:rsidRDefault="00EC6446" w:rsidP="00EC6446">
            <w:pPr>
              <w:pStyle w:val="acctfourfigures"/>
              <w:tabs>
                <w:tab w:val="clear" w:pos="765"/>
                <w:tab w:val="decimal" w:pos="911"/>
              </w:tabs>
              <w:spacing w:line="280" w:lineRule="exact"/>
              <w:ind w:right="11"/>
              <w:jc w:val="right"/>
              <w:rPr>
                <w:b/>
                <w:bCs/>
                <w:szCs w:val="22"/>
              </w:rPr>
            </w:pPr>
          </w:p>
        </w:tc>
        <w:tc>
          <w:tcPr>
            <w:tcW w:w="180" w:type="dxa"/>
          </w:tcPr>
          <w:p w14:paraId="3B16F046" w14:textId="76A243C4" w:rsidR="00EC6446" w:rsidRPr="00616857" w:rsidRDefault="00EC6446" w:rsidP="00EC6446">
            <w:pPr>
              <w:pStyle w:val="acctfourfigures"/>
              <w:tabs>
                <w:tab w:val="clear" w:pos="765"/>
                <w:tab w:val="decimal" w:pos="911"/>
              </w:tabs>
              <w:spacing w:line="280" w:lineRule="exact"/>
              <w:rPr>
                <w:szCs w:val="22"/>
              </w:rPr>
            </w:pPr>
          </w:p>
        </w:tc>
        <w:tc>
          <w:tcPr>
            <w:tcW w:w="1178" w:type="dxa"/>
          </w:tcPr>
          <w:p w14:paraId="7A0C8CE3" w14:textId="54F76C07" w:rsidR="00EC6446" w:rsidRPr="00EC6446" w:rsidRDefault="00EC6446" w:rsidP="00EC6446">
            <w:pPr>
              <w:pStyle w:val="acctfourfigures"/>
              <w:tabs>
                <w:tab w:val="clear" w:pos="765"/>
                <w:tab w:val="decimal" w:pos="911"/>
              </w:tabs>
              <w:spacing w:line="280" w:lineRule="exact"/>
              <w:ind w:right="11"/>
              <w:jc w:val="right"/>
              <w:rPr>
                <w:b/>
                <w:bCs/>
                <w:szCs w:val="22"/>
              </w:rPr>
            </w:pPr>
          </w:p>
        </w:tc>
        <w:tc>
          <w:tcPr>
            <w:tcW w:w="180" w:type="dxa"/>
          </w:tcPr>
          <w:p w14:paraId="4E85CA0A" w14:textId="77777777" w:rsidR="00EC6446" w:rsidRPr="00616857" w:rsidRDefault="00EC6446" w:rsidP="00EC6446">
            <w:pPr>
              <w:pStyle w:val="acctfourfigures"/>
              <w:tabs>
                <w:tab w:val="clear" w:pos="765"/>
                <w:tab w:val="decimal" w:pos="911"/>
              </w:tabs>
              <w:spacing w:line="280" w:lineRule="exact"/>
              <w:jc w:val="right"/>
              <w:rPr>
                <w:szCs w:val="22"/>
              </w:rPr>
            </w:pPr>
          </w:p>
        </w:tc>
        <w:tc>
          <w:tcPr>
            <w:tcW w:w="1169" w:type="dxa"/>
          </w:tcPr>
          <w:p w14:paraId="7DA4B8EC" w14:textId="77777777" w:rsidR="00EC6446" w:rsidRPr="00616857" w:rsidRDefault="00EC6446" w:rsidP="00EC6446">
            <w:pPr>
              <w:pStyle w:val="acctfourfigures"/>
              <w:tabs>
                <w:tab w:val="clear" w:pos="765"/>
                <w:tab w:val="decimal" w:pos="911"/>
              </w:tabs>
              <w:spacing w:line="280" w:lineRule="exact"/>
              <w:ind w:right="11"/>
              <w:jc w:val="right"/>
              <w:rPr>
                <w:szCs w:val="22"/>
              </w:rPr>
            </w:pPr>
          </w:p>
        </w:tc>
      </w:tr>
      <w:tr w:rsidR="00EC6446" w:rsidRPr="00616857" w14:paraId="68552454" w14:textId="77777777" w:rsidTr="00BA16A8">
        <w:trPr>
          <w:cantSplit/>
        </w:trPr>
        <w:tc>
          <w:tcPr>
            <w:tcW w:w="4147" w:type="dxa"/>
          </w:tcPr>
          <w:p w14:paraId="7B46B53E" w14:textId="5D681D17" w:rsidR="00EC6446" w:rsidRPr="00F15D75" w:rsidRDefault="00EC6446" w:rsidP="00EC6446">
            <w:pPr>
              <w:spacing w:line="280" w:lineRule="exact"/>
              <w:rPr>
                <w:rFonts w:cs="Times New Roman"/>
                <w:i/>
                <w:iCs/>
                <w:szCs w:val="22"/>
              </w:rPr>
            </w:pPr>
            <w:r w:rsidRPr="00F15D75">
              <w:rPr>
                <w:szCs w:val="22"/>
              </w:rPr>
              <w:t>Subsidiaries</w:t>
            </w:r>
          </w:p>
        </w:tc>
        <w:tc>
          <w:tcPr>
            <w:tcW w:w="1228" w:type="dxa"/>
          </w:tcPr>
          <w:p w14:paraId="62A40E32" w14:textId="51126F11" w:rsidR="00EC6446" w:rsidRPr="003E5D90" w:rsidRDefault="00EC6446" w:rsidP="00EC6446">
            <w:pPr>
              <w:pStyle w:val="acctfourfigures"/>
              <w:tabs>
                <w:tab w:val="clear" w:pos="765"/>
                <w:tab w:val="decimal" w:pos="762"/>
              </w:tabs>
              <w:spacing w:line="280" w:lineRule="exact"/>
              <w:ind w:right="11"/>
              <w:rPr>
                <w:b/>
                <w:bCs/>
                <w:szCs w:val="22"/>
                <w:cs/>
                <w:lang w:bidi="th-TH"/>
              </w:rPr>
            </w:pPr>
            <w:r w:rsidRPr="003E5D90">
              <w:rPr>
                <w:b/>
                <w:bCs/>
                <w:szCs w:val="22"/>
              </w:rPr>
              <w:t>-</w:t>
            </w:r>
          </w:p>
        </w:tc>
        <w:tc>
          <w:tcPr>
            <w:tcW w:w="185" w:type="dxa"/>
          </w:tcPr>
          <w:p w14:paraId="4AC18BF9" w14:textId="77777777" w:rsidR="00EC6446" w:rsidRPr="003E5D90" w:rsidRDefault="00EC6446" w:rsidP="00EC6446">
            <w:pPr>
              <w:pStyle w:val="acctfourfigures"/>
              <w:tabs>
                <w:tab w:val="clear" w:pos="765"/>
                <w:tab w:val="decimal" w:pos="762"/>
              </w:tabs>
              <w:spacing w:line="280" w:lineRule="exact"/>
              <w:rPr>
                <w:b/>
                <w:bCs/>
                <w:szCs w:val="22"/>
              </w:rPr>
            </w:pPr>
          </w:p>
        </w:tc>
        <w:tc>
          <w:tcPr>
            <w:tcW w:w="1193" w:type="dxa"/>
          </w:tcPr>
          <w:p w14:paraId="7E23BA4D" w14:textId="6C51B3EF" w:rsidR="00EC6446" w:rsidRPr="003E5D90" w:rsidRDefault="00EC6446" w:rsidP="00EC6446">
            <w:pPr>
              <w:pStyle w:val="acctfourfigures"/>
              <w:tabs>
                <w:tab w:val="clear" w:pos="765"/>
                <w:tab w:val="decimal" w:pos="762"/>
              </w:tabs>
              <w:spacing w:line="280" w:lineRule="exact"/>
              <w:ind w:right="11"/>
              <w:rPr>
                <w:rFonts w:cstheme="minorBidi"/>
                <w:b/>
                <w:bCs/>
                <w:szCs w:val="28"/>
                <w:cs/>
                <w:lang w:bidi="th-TH"/>
              </w:rPr>
            </w:pPr>
            <w:r w:rsidRPr="003E5D90">
              <w:rPr>
                <w:b/>
                <w:bCs/>
                <w:szCs w:val="22"/>
              </w:rPr>
              <w:t>-</w:t>
            </w:r>
          </w:p>
        </w:tc>
        <w:tc>
          <w:tcPr>
            <w:tcW w:w="180" w:type="dxa"/>
          </w:tcPr>
          <w:p w14:paraId="3BAF1CED" w14:textId="77777777" w:rsidR="00EC6446" w:rsidRPr="00616857" w:rsidRDefault="00EC6446" w:rsidP="00EC6446">
            <w:pPr>
              <w:pStyle w:val="acctfourfigures"/>
              <w:tabs>
                <w:tab w:val="clear" w:pos="765"/>
                <w:tab w:val="decimal" w:pos="911"/>
              </w:tabs>
              <w:spacing w:line="280" w:lineRule="exact"/>
              <w:rPr>
                <w:b/>
                <w:bCs/>
                <w:szCs w:val="22"/>
              </w:rPr>
            </w:pPr>
          </w:p>
        </w:tc>
        <w:tc>
          <w:tcPr>
            <w:tcW w:w="1178" w:type="dxa"/>
          </w:tcPr>
          <w:p w14:paraId="47F57ACD" w14:textId="01A4E30C" w:rsidR="00EC6446" w:rsidRPr="00EC6446" w:rsidRDefault="00EC6446" w:rsidP="00EC6446">
            <w:pPr>
              <w:pStyle w:val="acctfourfigures"/>
              <w:tabs>
                <w:tab w:val="clear" w:pos="765"/>
                <w:tab w:val="decimal" w:pos="911"/>
              </w:tabs>
              <w:spacing w:line="280" w:lineRule="exact"/>
              <w:ind w:right="11"/>
              <w:jc w:val="right"/>
              <w:rPr>
                <w:rFonts w:cstheme="minorBidi"/>
                <w:b/>
                <w:bCs/>
                <w:szCs w:val="28"/>
                <w:lang w:val="en-US" w:bidi="th-TH"/>
              </w:rPr>
            </w:pPr>
            <w:r w:rsidRPr="00EC6446">
              <w:rPr>
                <w:b/>
                <w:bCs/>
              </w:rPr>
              <w:t>46,148</w:t>
            </w:r>
          </w:p>
        </w:tc>
        <w:tc>
          <w:tcPr>
            <w:tcW w:w="180" w:type="dxa"/>
          </w:tcPr>
          <w:p w14:paraId="2F74E7FC" w14:textId="77777777" w:rsidR="00EC6446" w:rsidRPr="00616857" w:rsidRDefault="00EC6446" w:rsidP="00EC6446">
            <w:pPr>
              <w:pStyle w:val="acctfourfigures"/>
              <w:tabs>
                <w:tab w:val="clear" w:pos="765"/>
                <w:tab w:val="decimal" w:pos="911"/>
              </w:tabs>
              <w:spacing w:line="280" w:lineRule="exact"/>
              <w:jc w:val="right"/>
              <w:rPr>
                <w:b/>
                <w:bCs/>
                <w:szCs w:val="22"/>
              </w:rPr>
            </w:pPr>
          </w:p>
        </w:tc>
        <w:tc>
          <w:tcPr>
            <w:tcW w:w="1169" w:type="dxa"/>
          </w:tcPr>
          <w:p w14:paraId="32F47C66" w14:textId="2441306B" w:rsidR="00EC6446" w:rsidRPr="00616857" w:rsidRDefault="00EC6446" w:rsidP="00EC6446">
            <w:pPr>
              <w:pStyle w:val="acctfourfigures"/>
              <w:tabs>
                <w:tab w:val="clear" w:pos="765"/>
                <w:tab w:val="decimal" w:pos="911"/>
              </w:tabs>
              <w:spacing w:line="280" w:lineRule="exact"/>
              <w:ind w:right="11"/>
              <w:jc w:val="right"/>
              <w:rPr>
                <w:b/>
                <w:bCs/>
                <w:szCs w:val="22"/>
              </w:rPr>
            </w:pPr>
            <w:r w:rsidRPr="00F64D0D">
              <w:rPr>
                <w:rFonts w:cstheme="minorBidi"/>
                <w:b/>
                <w:bCs/>
                <w:szCs w:val="28"/>
                <w:lang w:val="en-US" w:bidi="th-TH"/>
              </w:rPr>
              <w:t>51</w:t>
            </w:r>
            <w:r w:rsidRPr="00F253E8">
              <w:rPr>
                <w:rFonts w:cstheme="minorBidi"/>
                <w:b/>
                <w:bCs/>
                <w:szCs w:val="28"/>
                <w:lang w:val="en-US" w:bidi="th-TH"/>
              </w:rPr>
              <w:t>,</w:t>
            </w:r>
            <w:r w:rsidRPr="00F64D0D">
              <w:rPr>
                <w:rFonts w:cstheme="minorBidi"/>
                <w:b/>
                <w:bCs/>
                <w:szCs w:val="28"/>
                <w:lang w:val="en-US" w:bidi="th-TH"/>
              </w:rPr>
              <w:t>678</w:t>
            </w:r>
          </w:p>
        </w:tc>
      </w:tr>
      <w:tr w:rsidR="00EC6446" w:rsidRPr="00616857" w14:paraId="5C01E69B" w14:textId="77777777" w:rsidTr="00BA16A8">
        <w:trPr>
          <w:cantSplit/>
        </w:trPr>
        <w:tc>
          <w:tcPr>
            <w:tcW w:w="4147" w:type="dxa"/>
          </w:tcPr>
          <w:p w14:paraId="51310A0D" w14:textId="77777777" w:rsidR="00EC6446" w:rsidRPr="00616857" w:rsidRDefault="00EC6446" w:rsidP="00EC6446">
            <w:pPr>
              <w:spacing w:line="280" w:lineRule="exact"/>
              <w:rPr>
                <w:rFonts w:cs="Times New Roman"/>
                <w:b/>
                <w:bCs/>
                <w:i/>
                <w:iCs/>
                <w:szCs w:val="22"/>
              </w:rPr>
            </w:pPr>
          </w:p>
        </w:tc>
        <w:tc>
          <w:tcPr>
            <w:tcW w:w="1228" w:type="dxa"/>
            <w:tcBorders>
              <w:top w:val="double" w:sz="4" w:space="0" w:color="auto"/>
            </w:tcBorders>
          </w:tcPr>
          <w:p w14:paraId="615B78E6" w14:textId="47209F70" w:rsidR="00EC6446" w:rsidRPr="003E5D90" w:rsidRDefault="00EC6446" w:rsidP="00EC6446">
            <w:pPr>
              <w:pStyle w:val="acctfourfigures"/>
              <w:tabs>
                <w:tab w:val="clear" w:pos="765"/>
                <w:tab w:val="decimal" w:pos="911"/>
              </w:tabs>
              <w:spacing w:line="280" w:lineRule="exact"/>
              <w:ind w:right="11"/>
              <w:jc w:val="right"/>
              <w:rPr>
                <w:rFonts w:cstheme="minorBidi"/>
                <w:b/>
                <w:bCs/>
                <w:szCs w:val="22"/>
                <w:cs/>
                <w:lang w:bidi="th-TH"/>
              </w:rPr>
            </w:pPr>
          </w:p>
        </w:tc>
        <w:tc>
          <w:tcPr>
            <w:tcW w:w="185" w:type="dxa"/>
          </w:tcPr>
          <w:p w14:paraId="0D3A0A24" w14:textId="07D6D699" w:rsidR="00EC6446" w:rsidRPr="003E5D90" w:rsidRDefault="00EC6446" w:rsidP="00EC6446">
            <w:pPr>
              <w:pStyle w:val="acctfourfigures"/>
              <w:tabs>
                <w:tab w:val="clear" w:pos="765"/>
                <w:tab w:val="decimal" w:pos="911"/>
              </w:tabs>
              <w:spacing w:line="280" w:lineRule="exact"/>
              <w:rPr>
                <w:b/>
                <w:bCs/>
                <w:szCs w:val="22"/>
              </w:rPr>
            </w:pPr>
          </w:p>
        </w:tc>
        <w:tc>
          <w:tcPr>
            <w:tcW w:w="1193" w:type="dxa"/>
            <w:tcBorders>
              <w:top w:val="double" w:sz="4" w:space="0" w:color="auto"/>
            </w:tcBorders>
          </w:tcPr>
          <w:p w14:paraId="06A3C0DA" w14:textId="34557FC8" w:rsidR="00EC6446" w:rsidRPr="003E5D90" w:rsidRDefault="00EC6446" w:rsidP="00EC6446">
            <w:pPr>
              <w:pStyle w:val="acctfourfigures"/>
              <w:tabs>
                <w:tab w:val="clear" w:pos="765"/>
                <w:tab w:val="decimal" w:pos="911"/>
              </w:tabs>
              <w:spacing w:line="280" w:lineRule="exact"/>
              <w:ind w:right="11"/>
              <w:jc w:val="right"/>
              <w:rPr>
                <w:b/>
                <w:bCs/>
                <w:szCs w:val="22"/>
              </w:rPr>
            </w:pPr>
          </w:p>
        </w:tc>
        <w:tc>
          <w:tcPr>
            <w:tcW w:w="180" w:type="dxa"/>
          </w:tcPr>
          <w:p w14:paraId="532A2065" w14:textId="77777777" w:rsidR="00EC6446" w:rsidRPr="00616857" w:rsidRDefault="00EC6446" w:rsidP="00EC6446">
            <w:pPr>
              <w:pStyle w:val="acctfourfigures"/>
              <w:tabs>
                <w:tab w:val="clear" w:pos="765"/>
                <w:tab w:val="decimal" w:pos="911"/>
              </w:tabs>
              <w:spacing w:line="280" w:lineRule="exact"/>
              <w:rPr>
                <w:szCs w:val="22"/>
              </w:rPr>
            </w:pPr>
          </w:p>
        </w:tc>
        <w:tc>
          <w:tcPr>
            <w:tcW w:w="1178" w:type="dxa"/>
            <w:tcBorders>
              <w:top w:val="double" w:sz="4" w:space="0" w:color="auto"/>
            </w:tcBorders>
          </w:tcPr>
          <w:p w14:paraId="12299B2F" w14:textId="77777777" w:rsidR="00EC6446" w:rsidRPr="00EC6446" w:rsidRDefault="00EC6446" w:rsidP="00EC6446">
            <w:pPr>
              <w:pStyle w:val="acctfourfigures"/>
              <w:tabs>
                <w:tab w:val="clear" w:pos="765"/>
                <w:tab w:val="decimal" w:pos="911"/>
              </w:tabs>
              <w:spacing w:line="280" w:lineRule="exact"/>
              <w:ind w:right="11"/>
              <w:jc w:val="right"/>
              <w:rPr>
                <w:b/>
                <w:bCs/>
                <w:szCs w:val="22"/>
              </w:rPr>
            </w:pPr>
          </w:p>
        </w:tc>
        <w:tc>
          <w:tcPr>
            <w:tcW w:w="180" w:type="dxa"/>
          </w:tcPr>
          <w:p w14:paraId="61332167" w14:textId="77777777" w:rsidR="00EC6446" w:rsidRPr="00616857" w:rsidRDefault="00EC6446" w:rsidP="00EC6446">
            <w:pPr>
              <w:pStyle w:val="acctfourfigures"/>
              <w:tabs>
                <w:tab w:val="clear" w:pos="765"/>
                <w:tab w:val="decimal" w:pos="911"/>
              </w:tabs>
              <w:spacing w:line="280" w:lineRule="exact"/>
              <w:jc w:val="right"/>
              <w:rPr>
                <w:szCs w:val="22"/>
              </w:rPr>
            </w:pPr>
          </w:p>
        </w:tc>
        <w:tc>
          <w:tcPr>
            <w:tcW w:w="1169" w:type="dxa"/>
            <w:tcBorders>
              <w:top w:val="double" w:sz="4" w:space="0" w:color="auto"/>
            </w:tcBorders>
          </w:tcPr>
          <w:p w14:paraId="019569A1" w14:textId="77777777" w:rsidR="00EC6446" w:rsidRPr="00616857" w:rsidRDefault="00EC6446" w:rsidP="00EC6446">
            <w:pPr>
              <w:pStyle w:val="acctfourfigures"/>
              <w:tabs>
                <w:tab w:val="clear" w:pos="765"/>
                <w:tab w:val="decimal" w:pos="911"/>
              </w:tabs>
              <w:spacing w:line="280" w:lineRule="exact"/>
              <w:ind w:right="11"/>
              <w:jc w:val="right"/>
              <w:rPr>
                <w:szCs w:val="22"/>
              </w:rPr>
            </w:pPr>
          </w:p>
        </w:tc>
      </w:tr>
      <w:tr w:rsidR="00EC6446" w:rsidRPr="00616857" w14:paraId="629CDF9C" w14:textId="77777777" w:rsidTr="00BA16A8">
        <w:trPr>
          <w:cantSplit/>
        </w:trPr>
        <w:tc>
          <w:tcPr>
            <w:tcW w:w="4147" w:type="dxa"/>
          </w:tcPr>
          <w:p w14:paraId="25EE37AF" w14:textId="1BA97D97" w:rsidR="00EC6446" w:rsidRPr="00A54635" w:rsidRDefault="00EC6446" w:rsidP="00EC6446">
            <w:pPr>
              <w:spacing w:line="280" w:lineRule="exact"/>
              <w:rPr>
                <w:rFonts w:cs="Times New Roman"/>
                <w:b/>
                <w:bCs/>
                <w:i/>
                <w:iCs/>
                <w:szCs w:val="22"/>
              </w:rPr>
            </w:pPr>
            <w:r w:rsidRPr="00A54635">
              <w:rPr>
                <w:rFonts w:cs="Times New Roman"/>
                <w:b/>
                <w:bCs/>
                <w:i/>
                <w:iCs/>
                <w:szCs w:val="22"/>
              </w:rPr>
              <w:t>Other current liabilities</w:t>
            </w:r>
          </w:p>
        </w:tc>
        <w:tc>
          <w:tcPr>
            <w:tcW w:w="1228" w:type="dxa"/>
          </w:tcPr>
          <w:p w14:paraId="3EDAE940" w14:textId="77777777" w:rsidR="00EC6446" w:rsidRPr="003E5D90" w:rsidRDefault="00EC6446" w:rsidP="00EC6446">
            <w:pPr>
              <w:pStyle w:val="acctfourfigures"/>
              <w:tabs>
                <w:tab w:val="clear" w:pos="765"/>
                <w:tab w:val="decimal" w:pos="911"/>
              </w:tabs>
              <w:spacing w:line="280" w:lineRule="exact"/>
              <w:ind w:right="11"/>
              <w:jc w:val="right"/>
              <w:rPr>
                <w:rFonts w:cstheme="minorBidi"/>
                <w:b/>
                <w:bCs/>
                <w:szCs w:val="22"/>
                <w:cs/>
                <w:lang w:bidi="th-TH"/>
              </w:rPr>
            </w:pPr>
          </w:p>
        </w:tc>
        <w:tc>
          <w:tcPr>
            <w:tcW w:w="185" w:type="dxa"/>
          </w:tcPr>
          <w:p w14:paraId="6F330A53" w14:textId="77777777" w:rsidR="00EC6446" w:rsidRPr="003E5D90" w:rsidRDefault="00EC6446" w:rsidP="00EC6446">
            <w:pPr>
              <w:pStyle w:val="acctfourfigures"/>
              <w:tabs>
                <w:tab w:val="clear" w:pos="765"/>
                <w:tab w:val="decimal" w:pos="911"/>
              </w:tabs>
              <w:spacing w:line="280" w:lineRule="exact"/>
              <w:rPr>
                <w:b/>
                <w:bCs/>
                <w:szCs w:val="22"/>
              </w:rPr>
            </w:pPr>
          </w:p>
        </w:tc>
        <w:tc>
          <w:tcPr>
            <w:tcW w:w="1193" w:type="dxa"/>
          </w:tcPr>
          <w:p w14:paraId="141FF656" w14:textId="77777777" w:rsidR="00EC6446" w:rsidRPr="003E5D90" w:rsidRDefault="00EC6446" w:rsidP="00EC6446">
            <w:pPr>
              <w:pStyle w:val="acctfourfigures"/>
              <w:tabs>
                <w:tab w:val="clear" w:pos="765"/>
                <w:tab w:val="decimal" w:pos="911"/>
              </w:tabs>
              <w:spacing w:line="280" w:lineRule="exact"/>
              <w:ind w:right="11"/>
              <w:jc w:val="right"/>
              <w:rPr>
                <w:b/>
                <w:bCs/>
                <w:szCs w:val="22"/>
              </w:rPr>
            </w:pPr>
          </w:p>
        </w:tc>
        <w:tc>
          <w:tcPr>
            <w:tcW w:w="180" w:type="dxa"/>
          </w:tcPr>
          <w:p w14:paraId="2939EF2D" w14:textId="77777777" w:rsidR="00EC6446" w:rsidRPr="00616857" w:rsidRDefault="00EC6446" w:rsidP="00EC6446">
            <w:pPr>
              <w:pStyle w:val="acctfourfigures"/>
              <w:tabs>
                <w:tab w:val="clear" w:pos="765"/>
                <w:tab w:val="decimal" w:pos="911"/>
              </w:tabs>
              <w:spacing w:line="280" w:lineRule="exact"/>
              <w:rPr>
                <w:szCs w:val="22"/>
              </w:rPr>
            </w:pPr>
          </w:p>
        </w:tc>
        <w:tc>
          <w:tcPr>
            <w:tcW w:w="1178" w:type="dxa"/>
          </w:tcPr>
          <w:p w14:paraId="2E995216" w14:textId="77777777" w:rsidR="00EC6446" w:rsidRPr="00EC6446" w:rsidRDefault="00EC6446" w:rsidP="00EC6446">
            <w:pPr>
              <w:pStyle w:val="acctfourfigures"/>
              <w:tabs>
                <w:tab w:val="clear" w:pos="765"/>
                <w:tab w:val="decimal" w:pos="911"/>
              </w:tabs>
              <w:spacing w:line="280" w:lineRule="exact"/>
              <w:ind w:right="11"/>
              <w:jc w:val="right"/>
              <w:rPr>
                <w:b/>
                <w:bCs/>
                <w:szCs w:val="22"/>
              </w:rPr>
            </w:pPr>
          </w:p>
        </w:tc>
        <w:tc>
          <w:tcPr>
            <w:tcW w:w="180" w:type="dxa"/>
          </w:tcPr>
          <w:p w14:paraId="4AEEED6F" w14:textId="77777777" w:rsidR="00EC6446" w:rsidRPr="00616857" w:rsidRDefault="00EC6446" w:rsidP="00EC6446">
            <w:pPr>
              <w:pStyle w:val="acctfourfigures"/>
              <w:tabs>
                <w:tab w:val="clear" w:pos="765"/>
                <w:tab w:val="decimal" w:pos="911"/>
              </w:tabs>
              <w:spacing w:line="280" w:lineRule="exact"/>
              <w:jc w:val="right"/>
              <w:rPr>
                <w:szCs w:val="22"/>
              </w:rPr>
            </w:pPr>
          </w:p>
        </w:tc>
        <w:tc>
          <w:tcPr>
            <w:tcW w:w="1169" w:type="dxa"/>
          </w:tcPr>
          <w:p w14:paraId="4B179430" w14:textId="77777777" w:rsidR="00EC6446" w:rsidRPr="00616857" w:rsidRDefault="00EC6446" w:rsidP="00EC6446">
            <w:pPr>
              <w:pStyle w:val="acctfourfigures"/>
              <w:tabs>
                <w:tab w:val="clear" w:pos="765"/>
                <w:tab w:val="decimal" w:pos="911"/>
              </w:tabs>
              <w:spacing w:line="280" w:lineRule="exact"/>
              <w:ind w:right="11"/>
              <w:jc w:val="right"/>
              <w:rPr>
                <w:szCs w:val="22"/>
              </w:rPr>
            </w:pPr>
          </w:p>
        </w:tc>
      </w:tr>
      <w:tr w:rsidR="00EC6446" w:rsidRPr="00D65585" w14:paraId="66FF7043" w14:textId="77777777" w:rsidTr="00BA16A8">
        <w:trPr>
          <w:cantSplit/>
        </w:trPr>
        <w:tc>
          <w:tcPr>
            <w:tcW w:w="4147" w:type="dxa"/>
          </w:tcPr>
          <w:p w14:paraId="5397CD84" w14:textId="7B99A848" w:rsidR="00EC6446" w:rsidRPr="00A54635" w:rsidRDefault="00EC6446" w:rsidP="00EC6446">
            <w:pPr>
              <w:spacing w:line="280" w:lineRule="exact"/>
              <w:rPr>
                <w:rFonts w:cs="Times New Roman"/>
                <w:b/>
                <w:bCs/>
                <w:i/>
                <w:iCs/>
                <w:szCs w:val="22"/>
              </w:rPr>
            </w:pPr>
            <w:r w:rsidRPr="00A54635">
              <w:rPr>
                <w:szCs w:val="22"/>
              </w:rPr>
              <w:t>Subsidiaries</w:t>
            </w:r>
          </w:p>
        </w:tc>
        <w:tc>
          <w:tcPr>
            <w:tcW w:w="1228" w:type="dxa"/>
            <w:tcBorders>
              <w:bottom w:val="double" w:sz="4" w:space="0" w:color="auto"/>
            </w:tcBorders>
          </w:tcPr>
          <w:p w14:paraId="01B421B1" w14:textId="4B3BD198" w:rsidR="00EC6446" w:rsidRPr="003E5D90" w:rsidRDefault="00EC6446" w:rsidP="00EC6446">
            <w:pPr>
              <w:pStyle w:val="acctfourfigures"/>
              <w:tabs>
                <w:tab w:val="clear" w:pos="765"/>
                <w:tab w:val="decimal" w:pos="762"/>
              </w:tabs>
              <w:spacing w:line="280" w:lineRule="exact"/>
              <w:ind w:right="11"/>
              <w:rPr>
                <w:b/>
                <w:bCs/>
                <w:szCs w:val="22"/>
                <w:cs/>
                <w:lang w:bidi="th-TH"/>
              </w:rPr>
            </w:pPr>
            <w:r w:rsidRPr="003E5D90">
              <w:rPr>
                <w:b/>
                <w:bCs/>
                <w:szCs w:val="22"/>
                <w:lang w:bidi="th-TH"/>
              </w:rPr>
              <w:t>-</w:t>
            </w:r>
          </w:p>
        </w:tc>
        <w:tc>
          <w:tcPr>
            <w:tcW w:w="185" w:type="dxa"/>
          </w:tcPr>
          <w:p w14:paraId="767D2384" w14:textId="77777777" w:rsidR="00EC6446" w:rsidRPr="003E5D90" w:rsidRDefault="00EC6446" w:rsidP="00EC6446">
            <w:pPr>
              <w:pStyle w:val="acctfourfigures"/>
              <w:tabs>
                <w:tab w:val="clear" w:pos="765"/>
                <w:tab w:val="decimal" w:pos="911"/>
              </w:tabs>
              <w:spacing w:line="280" w:lineRule="exact"/>
              <w:rPr>
                <w:b/>
                <w:bCs/>
                <w:szCs w:val="22"/>
              </w:rPr>
            </w:pPr>
          </w:p>
        </w:tc>
        <w:tc>
          <w:tcPr>
            <w:tcW w:w="1193" w:type="dxa"/>
            <w:tcBorders>
              <w:bottom w:val="double" w:sz="4" w:space="0" w:color="auto"/>
            </w:tcBorders>
          </w:tcPr>
          <w:p w14:paraId="39C88334" w14:textId="251F52B7" w:rsidR="00EC6446" w:rsidRPr="003E5D90" w:rsidRDefault="00EC6446" w:rsidP="00EC6446">
            <w:pPr>
              <w:pStyle w:val="acctfourfigures"/>
              <w:tabs>
                <w:tab w:val="clear" w:pos="765"/>
                <w:tab w:val="decimal" w:pos="762"/>
              </w:tabs>
              <w:spacing w:line="280" w:lineRule="exact"/>
              <w:ind w:right="11"/>
              <w:rPr>
                <w:b/>
                <w:bCs/>
                <w:szCs w:val="22"/>
                <w:lang w:bidi="th-TH"/>
              </w:rPr>
            </w:pPr>
            <w:r w:rsidRPr="003E5D90">
              <w:rPr>
                <w:b/>
                <w:bCs/>
                <w:szCs w:val="22"/>
                <w:lang w:bidi="th-TH"/>
              </w:rPr>
              <w:t>-</w:t>
            </w:r>
          </w:p>
        </w:tc>
        <w:tc>
          <w:tcPr>
            <w:tcW w:w="180" w:type="dxa"/>
          </w:tcPr>
          <w:p w14:paraId="5C5E4339" w14:textId="77777777" w:rsidR="00EC6446" w:rsidRPr="00A54635" w:rsidRDefault="00EC6446" w:rsidP="00EC6446">
            <w:pPr>
              <w:pStyle w:val="acctfourfigures"/>
              <w:tabs>
                <w:tab w:val="clear" w:pos="765"/>
                <w:tab w:val="decimal" w:pos="911"/>
              </w:tabs>
              <w:spacing w:line="280" w:lineRule="exact"/>
              <w:rPr>
                <w:b/>
                <w:bCs/>
                <w:szCs w:val="22"/>
              </w:rPr>
            </w:pPr>
          </w:p>
        </w:tc>
        <w:tc>
          <w:tcPr>
            <w:tcW w:w="1178" w:type="dxa"/>
            <w:tcBorders>
              <w:bottom w:val="double" w:sz="4" w:space="0" w:color="auto"/>
            </w:tcBorders>
          </w:tcPr>
          <w:p w14:paraId="2745B9AD" w14:textId="2DA6EA66" w:rsidR="00EC6446" w:rsidRPr="00EC6446" w:rsidRDefault="00EC6446" w:rsidP="00EC6446">
            <w:pPr>
              <w:pStyle w:val="acctfourfigures"/>
              <w:tabs>
                <w:tab w:val="clear" w:pos="765"/>
                <w:tab w:val="decimal" w:pos="911"/>
              </w:tabs>
              <w:spacing w:line="280" w:lineRule="exact"/>
              <w:ind w:right="11"/>
              <w:jc w:val="right"/>
              <w:rPr>
                <w:b/>
                <w:bCs/>
                <w:szCs w:val="22"/>
              </w:rPr>
            </w:pPr>
            <w:r w:rsidRPr="00EC6446">
              <w:rPr>
                <w:b/>
                <w:bCs/>
              </w:rPr>
              <w:t>3,225</w:t>
            </w:r>
          </w:p>
        </w:tc>
        <w:tc>
          <w:tcPr>
            <w:tcW w:w="180" w:type="dxa"/>
          </w:tcPr>
          <w:p w14:paraId="38F0DEC4" w14:textId="77777777" w:rsidR="00EC6446" w:rsidRPr="00A54635" w:rsidRDefault="00EC6446" w:rsidP="00EC6446">
            <w:pPr>
              <w:pStyle w:val="acctfourfigures"/>
              <w:tabs>
                <w:tab w:val="clear" w:pos="765"/>
                <w:tab w:val="decimal" w:pos="911"/>
              </w:tabs>
              <w:spacing w:line="280" w:lineRule="exact"/>
              <w:jc w:val="right"/>
              <w:rPr>
                <w:b/>
                <w:bCs/>
                <w:szCs w:val="22"/>
              </w:rPr>
            </w:pPr>
          </w:p>
        </w:tc>
        <w:tc>
          <w:tcPr>
            <w:tcW w:w="1169" w:type="dxa"/>
            <w:tcBorders>
              <w:bottom w:val="double" w:sz="4" w:space="0" w:color="auto"/>
            </w:tcBorders>
          </w:tcPr>
          <w:p w14:paraId="0B9ED288" w14:textId="216A147D" w:rsidR="00EC6446" w:rsidRPr="00A54635" w:rsidRDefault="00EC6446" w:rsidP="00EC6446">
            <w:pPr>
              <w:pStyle w:val="acctfourfigures"/>
              <w:tabs>
                <w:tab w:val="clear" w:pos="765"/>
                <w:tab w:val="decimal" w:pos="911"/>
              </w:tabs>
              <w:spacing w:line="280" w:lineRule="exact"/>
              <w:ind w:right="11"/>
              <w:jc w:val="right"/>
              <w:rPr>
                <w:b/>
                <w:bCs/>
                <w:szCs w:val="22"/>
                <w:lang w:val="en-US" w:bidi="th-TH"/>
              </w:rPr>
            </w:pPr>
            <w:r w:rsidRPr="00F64D0D">
              <w:rPr>
                <w:b/>
                <w:bCs/>
                <w:szCs w:val="22"/>
                <w:lang w:val="en-US"/>
              </w:rPr>
              <w:t>16</w:t>
            </w:r>
            <w:r w:rsidRPr="00A54635">
              <w:rPr>
                <w:b/>
                <w:bCs/>
                <w:szCs w:val="22"/>
              </w:rPr>
              <w:t>,</w:t>
            </w:r>
            <w:r w:rsidRPr="00F64D0D">
              <w:rPr>
                <w:b/>
                <w:bCs/>
                <w:szCs w:val="22"/>
                <w:lang w:val="en-US"/>
              </w:rPr>
              <w:t>098</w:t>
            </w:r>
          </w:p>
        </w:tc>
      </w:tr>
      <w:tr w:rsidR="00EE7DC6" w:rsidRPr="00616857" w14:paraId="310F3E28" w14:textId="77777777" w:rsidTr="00BA16A8">
        <w:trPr>
          <w:cantSplit/>
        </w:trPr>
        <w:tc>
          <w:tcPr>
            <w:tcW w:w="4147" w:type="dxa"/>
          </w:tcPr>
          <w:p w14:paraId="77A1B0E0" w14:textId="77777777" w:rsidR="00EE7DC6" w:rsidRPr="00616857" w:rsidRDefault="00EE7DC6" w:rsidP="00EE7DC6">
            <w:pPr>
              <w:spacing w:line="280" w:lineRule="exact"/>
              <w:rPr>
                <w:rFonts w:cs="Times New Roman"/>
                <w:b/>
                <w:bCs/>
                <w:i/>
                <w:iCs/>
                <w:szCs w:val="22"/>
              </w:rPr>
            </w:pPr>
          </w:p>
        </w:tc>
        <w:tc>
          <w:tcPr>
            <w:tcW w:w="1228" w:type="dxa"/>
            <w:tcBorders>
              <w:top w:val="double" w:sz="4" w:space="0" w:color="auto"/>
            </w:tcBorders>
          </w:tcPr>
          <w:p w14:paraId="110B7C56" w14:textId="77777777" w:rsidR="00EE7DC6" w:rsidRPr="00616857" w:rsidRDefault="00EE7DC6" w:rsidP="00EE7DC6">
            <w:pPr>
              <w:pStyle w:val="acctfourfigures"/>
              <w:tabs>
                <w:tab w:val="clear" w:pos="765"/>
                <w:tab w:val="decimal" w:pos="911"/>
              </w:tabs>
              <w:spacing w:line="280" w:lineRule="exact"/>
              <w:ind w:right="11"/>
              <w:jc w:val="right"/>
              <w:rPr>
                <w:rFonts w:cstheme="minorBidi"/>
                <w:szCs w:val="22"/>
                <w:cs/>
                <w:lang w:bidi="th-TH"/>
              </w:rPr>
            </w:pPr>
          </w:p>
        </w:tc>
        <w:tc>
          <w:tcPr>
            <w:tcW w:w="185" w:type="dxa"/>
          </w:tcPr>
          <w:p w14:paraId="00ADA592" w14:textId="77777777" w:rsidR="00EE7DC6" w:rsidRPr="00616857" w:rsidRDefault="00EE7DC6" w:rsidP="00EE7DC6">
            <w:pPr>
              <w:pStyle w:val="acctfourfigures"/>
              <w:tabs>
                <w:tab w:val="clear" w:pos="765"/>
                <w:tab w:val="decimal" w:pos="911"/>
              </w:tabs>
              <w:spacing w:line="280" w:lineRule="exact"/>
              <w:rPr>
                <w:szCs w:val="22"/>
              </w:rPr>
            </w:pPr>
          </w:p>
        </w:tc>
        <w:tc>
          <w:tcPr>
            <w:tcW w:w="1193" w:type="dxa"/>
            <w:tcBorders>
              <w:top w:val="double" w:sz="4" w:space="0" w:color="auto"/>
            </w:tcBorders>
          </w:tcPr>
          <w:p w14:paraId="20B5799A" w14:textId="77777777" w:rsidR="00EE7DC6" w:rsidRPr="00616857" w:rsidRDefault="00EE7DC6" w:rsidP="00EE7DC6">
            <w:pPr>
              <w:pStyle w:val="acctfourfigures"/>
              <w:tabs>
                <w:tab w:val="clear" w:pos="765"/>
                <w:tab w:val="decimal" w:pos="911"/>
              </w:tabs>
              <w:spacing w:line="280" w:lineRule="exact"/>
              <w:ind w:right="11"/>
              <w:jc w:val="right"/>
              <w:rPr>
                <w:szCs w:val="22"/>
              </w:rPr>
            </w:pPr>
          </w:p>
        </w:tc>
        <w:tc>
          <w:tcPr>
            <w:tcW w:w="180" w:type="dxa"/>
          </w:tcPr>
          <w:p w14:paraId="6D06DF30" w14:textId="77777777" w:rsidR="00EE7DC6" w:rsidRPr="00616857" w:rsidRDefault="00EE7DC6" w:rsidP="00EE7DC6">
            <w:pPr>
              <w:pStyle w:val="acctfourfigures"/>
              <w:tabs>
                <w:tab w:val="clear" w:pos="765"/>
                <w:tab w:val="decimal" w:pos="911"/>
              </w:tabs>
              <w:spacing w:line="280" w:lineRule="exact"/>
              <w:rPr>
                <w:szCs w:val="22"/>
              </w:rPr>
            </w:pPr>
          </w:p>
        </w:tc>
        <w:tc>
          <w:tcPr>
            <w:tcW w:w="1178" w:type="dxa"/>
            <w:tcBorders>
              <w:top w:val="double" w:sz="4" w:space="0" w:color="auto"/>
            </w:tcBorders>
          </w:tcPr>
          <w:p w14:paraId="3BAD1C67" w14:textId="77777777" w:rsidR="00EE7DC6" w:rsidRPr="00616857" w:rsidRDefault="00EE7DC6" w:rsidP="00EE7DC6">
            <w:pPr>
              <w:pStyle w:val="acctfourfigures"/>
              <w:tabs>
                <w:tab w:val="clear" w:pos="765"/>
                <w:tab w:val="decimal" w:pos="911"/>
              </w:tabs>
              <w:spacing w:line="280" w:lineRule="exact"/>
              <w:ind w:right="11"/>
              <w:jc w:val="right"/>
              <w:rPr>
                <w:szCs w:val="22"/>
              </w:rPr>
            </w:pPr>
          </w:p>
        </w:tc>
        <w:tc>
          <w:tcPr>
            <w:tcW w:w="180" w:type="dxa"/>
          </w:tcPr>
          <w:p w14:paraId="7B27631F" w14:textId="77777777" w:rsidR="00EE7DC6" w:rsidRPr="00616857" w:rsidRDefault="00EE7DC6" w:rsidP="00EE7DC6">
            <w:pPr>
              <w:pStyle w:val="acctfourfigures"/>
              <w:tabs>
                <w:tab w:val="clear" w:pos="765"/>
                <w:tab w:val="decimal" w:pos="911"/>
              </w:tabs>
              <w:spacing w:line="280" w:lineRule="exact"/>
              <w:jc w:val="right"/>
              <w:rPr>
                <w:szCs w:val="22"/>
              </w:rPr>
            </w:pPr>
          </w:p>
        </w:tc>
        <w:tc>
          <w:tcPr>
            <w:tcW w:w="1169" w:type="dxa"/>
            <w:tcBorders>
              <w:top w:val="double" w:sz="4" w:space="0" w:color="auto"/>
            </w:tcBorders>
          </w:tcPr>
          <w:p w14:paraId="311295F2" w14:textId="77777777" w:rsidR="00EE7DC6" w:rsidRPr="00616857" w:rsidRDefault="00EE7DC6" w:rsidP="00EE7DC6">
            <w:pPr>
              <w:pStyle w:val="acctfourfigures"/>
              <w:tabs>
                <w:tab w:val="clear" w:pos="765"/>
                <w:tab w:val="decimal" w:pos="911"/>
              </w:tabs>
              <w:spacing w:line="280" w:lineRule="exact"/>
              <w:ind w:right="11"/>
              <w:jc w:val="right"/>
              <w:rPr>
                <w:szCs w:val="22"/>
              </w:rPr>
            </w:pPr>
          </w:p>
        </w:tc>
      </w:tr>
      <w:tr w:rsidR="00EE7DC6" w:rsidRPr="00616857" w14:paraId="3CC8361E" w14:textId="77777777" w:rsidTr="00BA16A8">
        <w:trPr>
          <w:cantSplit/>
        </w:trPr>
        <w:tc>
          <w:tcPr>
            <w:tcW w:w="4147" w:type="dxa"/>
          </w:tcPr>
          <w:p w14:paraId="4FF8AD16" w14:textId="77777777" w:rsidR="00EE7DC6" w:rsidRPr="00616857" w:rsidRDefault="00EE7DC6" w:rsidP="00EE7DC6">
            <w:pPr>
              <w:spacing w:line="280" w:lineRule="exact"/>
              <w:rPr>
                <w:rFonts w:cs="Times New Roman"/>
                <w:b/>
                <w:bCs/>
                <w:i/>
                <w:iCs/>
                <w:szCs w:val="22"/>
              </w:rPr>
            </w:pPr>
            <w:r w:rsidRPr="00616857">
              <w:rPr>
                <w:rFonts w:cs="Times New Roman"/>
                <w:b/>
                <w:bCs/>
                <w:i/>
                <w:iCs/>
                <w:szCs w:val="22"/>
              </w:rPr>
              <w:t>Other non-current liabilities</w:t>
            </w:r>
          </w:p>
        </w:tc>
        <w:tc>
          <w:tcPr>
            <w:tcW w:w="1228" w:type="dxa"/>
          </w:tcPr>
          <w:p w14:paraId="12151610" w14:textId="77777777" w:rsidR="00EE7DC6" w:rsidRPr="00616857" w:rsidRDefault="00EE7DC6" w:rsidP="00EE7DC6">
            <w:pPr>
              <w:pStyle w:val="acctfourfigures"/>
              <w:tabs>
                <w:tab w:val="clear" w:pos="765"/>
                <w:tab w:val="decimal" w:pos="911"/>
              </w:tabs>
              <w:spacing w:line="280" w:lineRule="exact"/>
              <w:ind w:right="11"/>
              <w:jc w:val="right"/>
              <w:rPr>
                <w:rFonts w:cstheme="minorBidi"/>
                <w:szCs w:val="22"/>
                <w:cs/>
                <w:lang w:bidi="th-TH"/>
              </w:rPr>
            </w:pPr>
          </w:p>
        </w:tc>
        <w:tc>
          <w:tcPr>
            <w:tcW w:w="185" w:type="dxa"/>
          </w:tcPr>
          <w:p w14:paraId="4DFC1AF6" w14:textId="77777777" w:rsidR="00EE7DC6" w:rsidRPr="00616857" w:rsidRDefault="00EE7DC6" w:rsidP="00EE7DC6">
            <w:pPr>
              <w:pStyle w:val="acctfourfigures"/>
              <w:tabs>
                <w:tab w:val="clear" w:pos="765"/>
                <w:tab w:val="decimal" w:pos="911"/>
              </w:tabs>
              <w:spacing w:line="280" w:lineRule="exact"/>
              <w:rPr>
                <w:szCs w:val="22"/>
              </w:rPr>
            </w:pPr>
          </w:p>
        </w:tc>
        <w:tc>
          <w:tcPr>
            <w:tcW w:w="1193" w:type="dxa"/>
          </w:tcPr>
          <w:p w14:paraId="5BA31D37" w14:textId="4D070AE4" w:rsidR="00EE7DC6" w:rsidRPr="00616857" w:rsidRDefault="00EE7DC6" w:rsidP="00EE7DC6">
            <w:pPr>
              <w:pStyle w:val="acctfourfigures"/>
              <w:tabs>
                <w:tab w:val="clear" w:pos="765"/>
                <w:tab w:val="decimal" w:pos="911"/>
              </w:tabs>
              <w:spacing w:line="280" w:lineRule="exact"/>
              <w:ind w:right="11"/>
              <w:jc w:val="right"/>
              <w:rPr>
                <w:szCs w:val="22"/>
              </w:rPr>
            </w:pPr>
          </w:p>
        </w:tc>
        <w:tc>
          <w:tcPr>
            <w:tcW w:w="180" w:type="dxa"/>
          </w:tcPr>
          <w:p w14:paraId="1BA4BC9F" w14:textId="77777777" w:rsidR="00EE7DC6" w:rsidRPr="00616857" w:rsidRDefault="00EE7DC6" w:rsidP="00EE7DC6">
            <w:pPr>
              <w:pStyle w:val="acctfourfigures"/>
              <w:tabs>
                <w:tab w:val="clear" w:pos="765"/>
                <w:tab w:val="decimal" w:pos="911"/>
              </w:tabs>
              <w:spacing w:line="280" w:lineRule="exact"/>
              <w:rPr>
                <w:szCs w:val="22"/>
              </w:rPr>
            </w:pPr>
          </w:p>
        </w:tc>
        <w:tc>
          <w:tcPr>
            <w:tcW w:w="1178" w:type="dxa"/>
          </w:tcPr>
          <w:p w14:paraId="19E4D9FC" w14:textId="77777777" w:rsidR="00EE7DC6" w:rsidRPr="00616857" w:rsidRDefault="00EE7DC6" w:rsidP="00EE7DC6">
            <w:pPr>
              <w:pStyle w:val="acctfourfigures"/>
              <w:tabs>
                <w:tab w:val="clear" w:pos="765"/>
                <w:tab w:val="decimal" w:pos="911"/>
              </w:tabs>
              <w:spacing w:line="280" w:lineRule="exact"/>
              <w:ind w:right="11"/>
              <w:jc w:val="right"/>
              <w:rPr>
                <w:szCs w:val="22"/>
              </w:rPr>
            </w:pPr>
          </w:p>
        </w:tc>
        <w:tc>
          <w:tcPr>
            <w:tcW w:w="180" w:type="dxa"/>
          </w:tcPr>
          <w:p w14:paraId="7B8B5130" w14:textId="77777777" w:rsidR="00EE7DC6" w:rsidRPr="00616857" w:rsidRDefault="00EE7DC6" w:rsidP="00EE7DC6">
            <w:pPr>
              <w:pStyle w:val="acctfourfigures"/>
              <w:tabs>
                <w:tab w:val="clear" w:pos="765"/>
                <w:tab w:val="decimal" w:pos="911"/>
              </w:tabs>
              <w:spacing w:line="280" w:lineRule="exact"/>
              <w:jc w:val="right"/>
              <w:rPr>
                <w:szCs w:val="22"/>
              </w:rPr>
            </w:pPr>
          </w:p>
        </w:tc>
        <w:tc>
          <w:tcPr>
            <w:tcW w:w="1169" w:type="dxa"/>
          </w:tcPr>
          <w:p w14:paraId="2AB6AAEE" w14:textId="77777777" w:rsidR="00EE7DC6" w:rsidRPr="00616857" w:rsidRDefault="00EE7DC6" w:rsidP="00EE7DC6">
            <w:pPr>
              <w:pStyle w:val="acctfourfigures"/>
              <w:tabs>
                <w:tab w:val="clear" w:pos="765"/>
                <w:tab w:val="decimal" w:pos="911"/>
              </w:tabs>
              <w:spacing w:line="280" w:lineRule="exact"/>
              <w:ind w:right="11"/>
              <w:jc w:val="right"/>
              <w:rPr>
                <w:szCs w:val="22"/>
              </w:rPr>
            </w:pPr>
          </w:p>
        </w:tc>
      </w:tr>
      <w:tr w:rsidR="00EC6446" w:rsidRPr="00616857" w14:paraId="2AE8006E" w14:textId="77777777" w:rsidTr="00BA16A8">
        <w:trPr>
          <w:cantSplit/>
        </w:trPr>
        <w:tc>
          <w:tcPr>
            <w:tcW w:w="4147" w:type="dxa"/>
          </w:tcPr>
          <w:p w14:paraId="216E69B1" w14:textId="5D40AFD4" w:rsidR="00EC6446" w:rsidRPr="00616857" w:rsidRDefault="00EC6446" w:rsidP="00EC6446">
            <w:pPr>
              <w:spacing w:line="280" w:lineRule="exact"/>
              <w:rPr>
                <w:rFonts w:cs="Times New Roman"/>
                <w:b/>
                <w:bCs/>
                <w:i/>
                <w:iCs/>
                <w:szCs w:val="22"/>
              </w:rPr>
            </w:pPr>
            <w:r w:rsidRPr="00616857">
              <w:rPr>
                <w:szCs w:val="22"/>
              </w:rPr>
              <w:t>Subsidiaries</w:t>
            </w:r>
          </w:p>
        </w:tc>
        <w:tc>
          <w:tcPr>
            <w:tcW w:w="1228" w:type="dxa"/>
          </w:tcPr>
          <w:p w14:paraId="23D96CB7" w14:textId="5C55965B" w:rsidR="00EC6446" w:rsidRPr="00E61296" w:rsidRDefault="00EC6446" w:rsidP="00EC6446">
            <w:pPr>
              <w:pStyle w:val="acctfourfigures"/>
              <w:tabs>
                <w:tab w:val="clear" w:pos="765"/>
                <w:tab w:val="decimal" w:pos="762"/>
              </w:tabs>
              <w:spacing w:line="280" w:lineRule="exact"/>
              <w:ind w:right="11"/>
              <w:rPr>
                <w:szCs w:val="22"/>
                <w:lang w:bidi="th-TH"/>
              </w:rPr>
            </w:pPr>
            <w:r>
              <w:rPr>
                <w:szCs w:val="22"/>
                <w:lang w:bidi="th-TH"/>
              </w:rPr>
              <w:t>-</w:t>
            </w:r>
          </w:p>
        </w:tc>
        <w:tc>
          <w:tcPr>
            <w:tcW w:w="185" w:type="dxa"/>
          </w:tcPr>
          <w:p w14:paraId="672C71E8" w14:textId="77777777" w:rsidR="00EC6446" w:rsidRPr="00E61296" w:rsidRDefault="00EC6446" w:rsidP="00EC6446">
            <w:pPr>
              <w:pStyle w:val="acctfourfigures"/>
              <w:tabs>
                <w:tab w:val="clear" w:pos="765"/>
                <w:tab w:val="decimal" w:pos="911"/>
              </w:tabs>
              <w:spacing w:line="280" w:lineRule="exact"/>
              <w:rPr>
                <w:szCs w:val="22"/>
              </w:rPr>
            </w:pPr>
          </w:p>
        </w:tc>
        <w:tc>
          <w:tcPr>
            <w:tcW w:w="1193" w:type="dxa"/>
          </w:tcPr>
          <w:p w14:paraId="2F1AD1C9" w14:textId="6AB511AE" w:rsidR="00EC6446" w:rsidRPr="00E61296" w:rsidRDefault="00EC6446" w:rsidP="00EC6446">
            <w:pPr>
              <w:pStyle w:val="acctfourfigures"/>
              <w:tabs>
                <w:tab w:val="clear" w:pos="765"/>
                <w:tab w:val="decimal" w:pos="762"/>
              </w:tabs>
              <w:spacing w:line="280" w:lineRule="exact"/>
              <w:ind w:right="11"/>
              <w:rPr>
                <w:szCs w:val="22"/>
                <w:lang w:bidi="th-TH"/>
              </w:rPr>
            </w:pPr>
            <w:r w:rsidRPr="00E61296">
              <w:rPr>
                <w:szCs w:val="22"/>
                <w:lang w:bidi="th-TH"/>
              </w:rPr>
              <w:t>-</w:t>
            </w:r>
          </w:p>
        </w:tc>
        <w:tc>
          <w:tcPr>
            <w:tcW w:w="180" w:type="dxa"/>
          </w:tcPr>
          <w:p w14:paraId="32EED334" w14:textId="77777777" w:rsidR="00EC6446" w:rsidRPr="00616857" w:rsidRDefault="00EC6446" w:rsidP="00EC6446">
            <w:pPr>
              <w:pStyle w:val="acctfourfigures"/>
              <w:tabs>
                <w:tab w:val="clear" w:pos="765"/>
                <w:tab w:val="decimal" w:pos="911"/>
              </w:tabs>
              <w:spacing w:line="280" w:lineRule="exact"/>
              <w:rPr>
                <w:szCs w:val="22"/>
              </w:rPr>
            </w:pPr>
          </w:p>
        </w:tc>
        <w:tc>
          <w:tcPr>
            <w:tcW w:w="1178" w:type="dxa"/>
          </w:tcPr>
          <w:p w14:paraId="0F293ACD" w14:textId="04390BAE" w:rsidR="00EC6446" w:rsidRPr="00616857" w:rsidRDefault="00EC6446" w:rsidP="00EC6446">
            <w:pPr>
              <w:pStyle w:val="acctfourfigures"/>
              <w:tabs>
                <w:tab w:val="clear" w:pos="765"/>
                <w:tab w:val="decimal" w:pos="911"/>
              </w:tabs>
              <w:spacing w:line="280" w:lineRule="exact"/>
              <w:ind w:right="11"/>
              <w:jc w:val="right"/>
              <w:rPr>
                <w:szCs w:val="22"/>
              </w:rPr>
            </w:pPr>
            <w:r w:rsidRPr="004F3F19">
              <w:t>5,110</w:t>
            </w:r>
          </w:p>
        </w:tc>
        <w:tc>
          <w:tcPr>
            <w:tcW w:w="180" w:type="dxa"/>
          </w:tcPr>
          <w:p w14:paraId="3BC173D5" w14:textId="77777777" w:rsidR="00EC6446" w:rsidRPr="00616857" w:rsidRDefault="00EC6446" w:rsidP="00EC6446">
            <w:pPr>
              <w:pStyle w:val="acctfourfigures"/>
              <w:tabs>
                <w:tab w:val="clear" w:pos="765"/>
                <w:tab w:val="decimal" w:pos="911"/>
              </w:tabs>
              <w:spacing w:line="280" w:lineRule="exact"/>
              <w:jc w:val="right"/>
              <w:rPr>
                <w:szCs w:val="22"/>
              </w:rPr>
            </w:pPr>
          </w:p>
        </w:tc>
        <w:tc>
          <w:tcPr>
            <w:tcW w:w="1169" w:type="dxa"/>
          </w:tcPr>
          <w:p w14:paraId="07859669" w14:textId="5029CD60" w:rsidR="00EC6446" w:rsidRPr="00616857" w:rsidRDefault="00EC6446" w:rsidP="00EC6446">
            <w:pPr>
              <w:pStyle w:val="acctfourfigures"/>
              <w:tabs>
                <w:tab w:val="clear" w:pos="765"/>
                <w:tab w:val="decimal" w:pos="911"/>
              </w:tabs>
              <w:spacing w:line="280" w:lineRule="exact"/>
              <w:ind w:right="11"/>
              <w:jc w:val="right"/>
              <w:rPr>
                <w:szCs w:val="22"/>
              </w:rPr>
            </w:pPr>
            <w:r w:rsidRPr="00F64D0D">
              <w:rPr>
                <w:lang w:val="en-US"/>
              </w:rPr>
              <w:t>5</w:t>
            </w:r>
            <w:r w:rsidRPr="00A3648F">
              <w:t>,</w:t>
            </w:r>
            <w:r w:rsidRPr="00F64D0D">
              <w:rPr>
                <w:lang w:val="en-US"/>
              </w:rPr>
              <w:t>110</w:t>
            </w:r>
          </w:p>
        </w:tc>
      </w:tr>
      <w:tr w:rsidR="00EC6446" w:rsidRPr="00616857" w14:paraId="2EA70C3C" w14:textId="77777777" w:rsidTr="00BA16A8">
        <w:trPr>
          <w:cantSplit/>
        </w:trPr>
        <w:tc>
          <w:tcPr>
            <w:tcW w:w="4147" w:type="dxa"/>
          </w:tcPr>
          <w:p w14:paraId="530A3EA4" w14:textId="15A64FAE" w:rsidR="00EC6446" w:rsidRPr="00616857" w:rsidRDefault="00EC6446" w:rsidP="00EC6446">
            <w:pPr>
              <w:spacing w:line="280" w:lineRule="exact"/>
              <w:rPr>
                <w:rFonts w:cs="Times New Roman"/>
                <w:b/>
                <w:bCs/>
                <w:i/>
                <w:iCs/>
                <w:szCs w:val="22"/>
              </w:rPr>
            </w:pPr>
            <w:r w:rsidRPr="00616857">
              <w:rPr>
                <w:szCs w:val="22"/>
              </w:rPr>
              <w:t>Joint ventures</w:t>
            </w:r>
          </w:p>
        </w:tc>
        <w:tc>
          <w:tcPr>
            <w:tcW w:w="1228" w:type="dxa"/>
            <w:tcBorders>
              <w:bottom w:val="single" w:sz="4" w:space="0" w:color="auto"/>
            </w:tcBorders>
          </w:tcPr>
          <w:p w14:paraId="4B11F298" w14:textId="59BA1685" w:rsidR="00EC6446" w:rsidRPr="00616857" w:rsidRDefault="00EC6446" w:rsidP="00EC6446">
            <w:pPr>
              <w:pStyle w:val="acctfourfigures"/>
              <w:tabs>
                <w:tab w:val="clear" w:pos="765"/>
                <w:tab w:val="decimal" w:pos="911"/>
              </w:tabs>
              <w:spacing w:line="280" w:lineRule="exact"/>
              <w:ind w:right="11"/>
              <w:jc w:val="right"/>
              <w:rPr>
                <w:rFonts w:cstheme="minorBidi"/>
                <w:szCs w:val="22"/>
                <w:lang w:val="en-US" w:bidi="th-TH"/>
              </w:rPr>
            </w:pPr>
            <w:r w:rsidRPr="00F64D0D">
              <w:rPr>
                <w:rFonts w:cstheme="minorBidi"/>
                <w:szCs w:val="22"/>
                <w:lang w:val="en-US" w:bidi="th-TH"/>
              </w:rPr>
              <w:t>2</w:t>
            </w:r>
          </w:p>
        </w:tc>
        <w:tc>
          <w:tcPr>
            <w:tcW w:w="185" w:type="dxa"/>
          </w:tcPr>
          <w:p w14:paraId="0A9482F8" w14:textId="77777777" w:rsidR="00EC6446" w:rsidRPr="00616857" w:rsidRDefault="00EC6446" w:rsidP="00EC6446">
            <w:pPr>
              <w:pStyle w:val="acctfourfigures"/>
              <w:tabs>
                <w:tab w:val="clear" w:pos="765"/>
                <w:tab w:val="decimal" w:pos="911"/>
              </w:tabs>
              <w:spacing w:line="280" w:lineRule="exact"/>
              <w:rPr>
                <w:szCs w:val="22"/>
              </w:rPr>
            </w:pPr>
          </w:p>
        </w:tc>
        <w:tc>
          <w:tcPr>
            <w:tcW w:w="1193" w:type="dxa"/>
            <w:tcBorders>
              <w:bottom w:val="single" w:sz="4" w:space="0" w:color="auto"/>
            </w:tcBorders>
          </w:tcPr>
          <w:p w14:paraId="7E711E16" w14:textId="3AA5E950" w:rsidR="00EC6446" w:rsidRPr="00616857" w:rsidRDefault="00EC6446" w:rsidP="00EC6446">
            <w:pPr>
              <w:pStyle w:val="acctfourfigures"/>
              <w:tabs>
                <w:tab w:val="clear" w:pos="765"/>
                <w:tab w:val="decimal" w:pos="911"/>
              </w:tabs>
              <w:spacing w:line="280" w:lineRule="exact"/>
              <w:ind w:right="11"/>
              <w:jc w:val="right"/>
              <w:rPr>
                <w:szCs w:val="22"/>
              </w:rPr>
            </w:pPr>
            <w:r w:rsidRPr="00F64D0D">
              <w:rPr>
                <w:rFonts w:cstheme="minorBidi"/>
                <w:szCs w:val="22"/>
                <w:lang w:val="en-US" w:bidi="th-TH"/>
              </w:rPr>
              <w:t>2</w:t>
            </w:r>
          </w:p>
        </w:tc>
        <w:tc>
          <w:tcPr>
            <w:tcW w:w="180" w:type="dxa"/>
          </w:tcPr>
          <w:p w14:paraId="549C2275" w14:textId="77777777" w:rsidR="00EC6446" w:rsidRPr="00616857" w:rsidRDefault="00EC6446" w:rsidP="00EC6446">
            <w:pPr>
              <w:pStyle w:val="acctfourfigures"/>
              <w:tabs>
                <w:tab w:val="clear" w:pos="765"/>
                <w:tab w:val="decimal" w:pos="911"/>
              </w:tabs>
              <w:spacing w:line="280" w:lineRule="exact"/>
              <w:rPr>
                <w:szCs w:val="22"/>
              </w:rPr>
            </w:pPr>
          </w:p>
        </w:tc>
        <w:tc>
          <w:tcPr>
            <w:tcW w:w="1178" w:type="dxa"/>
            <w:tcBorders>
              <w:bottom w:val="single" w:sz="4" w:space="0" w:color="auto"/>
            </w:tcBorders>
          </w:tcPr>
          <w:p w14:paraId="04E2D513" w14:textId="1B81B534" w:rsidR="00EC6446" w:rsidRPr="00616857" w:rsidRDefault="00EC6446" w:rsidP="00EC6446">
            <w:pPr>
              <w:pStyle w:val="acctfourfigures"/>
              <w:tabs>
                <w:tab w:val="clear" w:pos="765"/>
                <w:tab w:val="decimal" w:pos="911"/>
              </w:tabs>
              <w:spacing w:line="280" w:lineRule="exact"/>
              <w:ind w:right="11"/>
              <w:jc w:val="right"/>
              <w:rPr>
                <w:szCs w:val="22"/>
              </w:rPr>
            </w:pPr>
            <w:r w:rsidRPr="004F3F19">
              <w:t>2</w:t>
            </w:r>
          </w:p>
        </w:tc>
        <w:tc>
          <w:tcPr>
            <w:tcW w:w="180" w:type="dxa"/>
          </w:tcPr>
          <w:p w14:paraId="0D14E2F7" w14:textId="77777777" w:rsidR="00EC6446" w:rsidRPr="00616857" w:rsidRDefault="00EC6446" w:rsidP="00EC6446">
            <w:pPr>
              <w:pStyle w:val="acctfourfigures"/>
              <w:tabs>
                <w:tab w:val="clear" w:pos="765"/>
                <w:tab w:val="decimal" w:pos="911"/>
              </w:tabs>
              <w:spacing w:line="280" w:lineRule="exact"/>
              <w:jc w:val="right"/>
              <w:rPr>
                <w:szCs w:val="22"/>
              </w:rPr>
            </w:pPr>
          </w:p>
        </w:tc>
        <w:tc>
          <w:tcPr>
            <w:tcW w:w="1169" w:type="dxa"/>
            <w:tcBorders>
              <w:bottom w:val="single" w:sz="4" w:space="0" w:color="auto"/>
            </w:tcBorders>
          </w:tcPr>
          <w:p w14:paraId="7553E5E2" w14:textId="3FF79574" w:rsidR="00EC6446" w:rsidRPr="00616857" w:rsidRDefault="00EC6446" w:rsidP="00EC6446">
            <w:pPr>
              <w:pStyle w:val="acctfourfigures"/>
              <w:tabs>
                <w:tab w:val="clear" w:pos="765"/>
                <w:tab w:val="decimal" w:pos="911"/>
              </w:tabs>
              <w:spacing w:line="280" w:lineRule="exact"/>
              <w:ind w:right="11"/>
              <w:jc w:val="right"/>
              <w:rPr>
                <w:szCs w:val="22"/>
              </w:rPr>
            </w:pPr>
            <w:r w:rsidRPr="00F64D0D">
              <w:rPr>
                <w:lang w:val="en-US"/>
              </w:rPr>
              <w:t>2</w:t>
            </w:r>
          </w:p>
        </w:tc>
      </w:tr>
      <w:tr w:rsidR="00EC6446" w:rsidRPr="00616857" w14:paraId="56874379" w14:textId="77777777" w:rsidTr="00BA16A8">
        <w:trPr>
          <w:cantSplit/>
        </w:trPr>
        <w:tc>
          <w:tcPr>
            <w:tcW w:w="4147" w:type="dxa"/>
          </w:tcPr>
          <w:p w14:paraId="67D0E594" w14:textId="732667E2" w:rsidR="00EC6446" w:rsidRPr="00616857" w:rsidRDefault="00EC6446" w:rsidP="00EC6446">
            <w:pPr>
              <w:spacing w:line="280" w:lineRule="exact"/>
              <w:rPr>
                <w:szCs w:val="22"/>
              </w:rPr>
            </w:pPr>
            <w:r w:rsidRPr="00616857">
              <w:rPr>
                <w:rFonts w:cs="Times New Roman"/>
                <w:b/>
                <w:bCs/>
                <w:szCs w:val="22"/>
              </w:rPr>
              <w:t>Total</w:t>
            </w:r>
          </w:p>
        </w:tc>
        <w:tc>
          <w:tcPr>
            <w:tcW w:w="1228" w:type="dxa"/>
            <w:tcBorders>
              <w:top w:val="single" w:sz="4" w:space="0" w:color="auto"/>
              <w:bottom w:val="double" w:sz="4" w:space="0" w:color="auto"/>
            </w:tcBorders>
          </w:tcPr>
          <w:p w14:paraId="54043FF2" w14:textId="52FED105" w:rsidR="00EC6446" w:rsidRPr="00616857" w:rsidRDefault="00EC6446" w:rsidP="00EC6446">
            <w:pPr>
              <w:pStyle w:val="acctfourfigures"/>
              <w:tabs>
                <w:tab w:val="clear" w:pos="765"/>
                <w:tab w:val="decimal" w:pos="911"/>
              </w:tabs>
              <w:spacing w:line="280" w:lineRule="exact"/>
              <w:ind w:right="11"/>
              <w:jc w:val="right"/>
              <w:rPr>
                <w:rFonts w:cstheme="minorBidi"/>
                <w:b/>
                <w:bCs/>
                <w:szCs w:val="28"/>
                <w:lang w:val="en-US" w:bidi="th-TH"/>
              </w:rPr>
            </w:pPr>
            <w:r w:rsidRPr="00F64D0D">
              <w:rPr>
                <w:rFonts w:cstheme="minorBidi"/>
                <w:b/>
                <w:bCs/>
                <w:szCs w:val="28"/>
                <w:lang w:val="en-US" w:bidi="th-TH"/>
              </w:rPr>
              <w:t>2</w:t>
            </w:r>
          </w:p>
        </w:tc>
        <w:tc>
          <w:tcPr>
            <w:tcW w:w="185" w:type="dxa"/>
          </w:tcPr>
          <w:p w14:paraId="4216174F" w14:textId="77777777" w:rsidR="00EC6446" w:rsidRPr="00616857" w:rsidRDefault="00EC6446" w:rsidP="00EC6446">
            <w:pPr>
              <w:pStyle w:val="acctfourfigures"/>
              <w:tabs>
                <w:tab w:val="clear" w:pos="765"/>
                <w:tab w:val="decimal" w:pos="762"/>
              </w:tabs>
              <w:spacing w:line="280" w:lineRule="exact"/>
              <w:rPr>
                <w:b/>
                <w:bCs/>
                <w:szCs w:val="22"/>
              </w:rPr>
            </w:pPr>
          </w:p>
        </w:tc>
        <w:tc>
          <w:tcPr>
            <w:tcW w:w="1193" w:type="dxa"/>
            <w:tcBorders>
              <w:top w:val="single" w:sz="4" w:space="0" w:color="auto"/>
              <w:bottom w:val="double" w:sz="4" w:space="0" w:color="auto"/>
            </w:tcBorders>
          </w:tcPr>
          <w:p w14:paraId="6488F6DB" w14:textId="27758B93" w:rsidR="00EC6446" w:rsidRPr="00616857" w:rsidRDefault="00EC6446" w:rsidP="00EC6446">
            <w:pPr>
              <w:pStyle w:val="acctfourfigures"/>
              <w:tabs>
                <w:tab w:val="clear" w:pos="765"/>
                <w:tab w:val="decimal" w:pos="911"/>
              </w:tabs>
              <w:spacing w:line="280" w:lineRule="exact"/>
              <w:ind w:right="11"/>
              <w:jc w:val="right"/>
              <w:rPr>
                <w:b/>
                <w:bCs/>
                <w:szCs w:val="22"/>
              </w:rPr>
            </w:pPr>
            <w:r w:rsidRPr="00F64D0D">
              <w:rPr>
                <w:rFonts w:cstheme="minorBidi"/>
                <w:b/>
                <w:bCs/>
                <w:szCs w:val="28"/>
                <w:lang w:val="en-US" w:bidi="th-TH"/>
              </w:rPr>
              <w:t>2</w:t>
            </w:r>
          </w:p>
        </w:tc>
        <w:tc>
          <w:tcPr>
            <w:tcW w:w="180" w:type="dxa"/>
          </w:tcPr>
          <w:p w14:paraId="7573227F" w14:textId="77777777" w:rsidR="00EC6446" w:rsidRPr="00616857" w:rsidRDefault="00EC6446" w:rsidP="00EC6446">
            <w:pPr>
              <w:pStyle w:val="acctfourfigures"/>
              <w:tabs>
                <w:tab w:val="clear" w:pos="765"/>
                <w:tab w:val="decimal" w:pos="911"/>
              </w:tabs>
              <w:spacing w:line="280" w:lineRule="exact"/>
              <w:rPr>
                <w:b/>
                <w:bCs/>
                <w:szCs w:val="22"/>
              </w:rPr>
            </w:pPr>
          </w:p>
        </w:tc>
        <w:tc>
          <w:tcPr>
            <w:tcW w:w="1178" w:type="dxa"/>
            <w:tcBorders>
              <w:top w:val="single" w:sz="4" w:space="0" w:color="auto"/>
              <w:bottom w:val="double" w:sz="4" w:space="0" w:color="auto"/>
            </w:tcBorders>
          </w:tcPr>
          <w:p w14:paraId="5CFF5467" w14:textId="5A115F0F" w:rsidR="00EC6446" w:rsidRPr="00EC6446" w:rsidRDefault="00EC6446" w:rsidP="00EC6446">
            <w:pPr>
              <w:pStyle w:val="acctfourfigures"/>
              <w:tabs>
                <w:tab w:val="clear" w:pos="765"/>
                <w:tab w:val="decimal" w:pos="911"/>
              </w:tabs>
              <w:spacing w:line="280" w:lineRule="exact"/>
              <w:ind w:right="11"/>
              <w:jc w:val="right"/>
              <w:rPr>
                <w:b/>
                <w:bCs/>
                <w:szCs w:val="22"/>
              </w:rPr>
            </w:pPr>
            <w:r w:rsidRPr="00EC6446">
              <w:rPr>
                <w:b/>
                <w:bCs/>
              </w:rPr>
              <w:t>5,112</w:t>
            </w:r>
          </w:p>
        </w:tc>
        <w:tc>
          <w:tcPr>
            <w:tcW w:w="180" w:type="dxa"/>
          </w:tcPr>
          <w:p w14:paraId="4A55CD68" w14:textId="77777777" w:rsidR="00EC6446" w:rsidRPr="00616857" w:rsidRDefault="00EC6446" w:rsidP="00EC6446">
            <w:pPr>
              <w:pStyle w:val="acctfourfigures"/>
              <w:tabs>
                <w:tab w:val="clear" w:pos="765"/>
                <w:tab w:val="decimal" w:pos="911"/>
              </w:tabs>
              <w:spacing w:line="280" w:lineRule="exact"/>
              <w:jc w:val="right"/>
              <w:rPr>
                <w:b/>
                <w:bCs/>
                <w:szCs w:val="22"/>
              </w:rPr>
            </w:pPr>
          </w:p>
        </w:tc>
        <w:tc>
          <w:tcPr>
            <w:tcW w:w="1169" w:type="dxa"/>
            <w:tcBorders>
              <w:top w:val="single" w:sz="4" w:space="0" w:color="auto"/>
              <w:bottom w:val="double" w:sz="4" w:space="0" w:color="auto"/>
            </w:tcBorders>
          </w:tcPr>
          <w:p w14:paraId="58B5EE63" w14:textId="1EF31F41" w:rsidR="00EC6446" w:rsidRPr="00616857" w:rsidRDefault="00EC6446" w:rsidP="00EC6446">
            <w:pPr>
              <w:pStyle w:val="acctfourfigures"/>
              <w:tabs>
                <w:tab w:val="clear" w:pos="765"/>
                <w:tab w:val="decimal" w:pos="911"/>
              </w:tabs>
              <w:spacing w:line="280" w:lineRule="exact"/>
              <w:ind w:right="11"/>
              <w:jc w:val="right"/>
              <w:rPr>
                <w:b/>
                <w:bCs/>
                <w:szCs w:val="22"/>
              </w:rPr>
            </w:pPr>
            <w:r w:rsidRPr="00F64D0D">
              <w:rPr>
                <w:b/>
                <w:bCs/>
                <w:lang w:val="en-US"/>
              </w:rPr>
              <w:t>5</w:t>
            </w:r>
            <w:r w:rsidRPr="005C09F8">
              <w:rPr>
                <w:b/>
                <w:bCs/>
              </w:rPr>
              <w:t>,</w:t>
            </w:r>
            <w:r w:rsidRPr="00F64D0D">
              <w:rPr>
                <w:b/>
                <w:bCs/>
                <w:lang w:val="en-US"/>
              </w:rPr>
              <w:t>112</w:t>
            </w:r>
          </w:p>
        </w:tc>
      </w:tr>
    </w:tbl>
    <w:p w14:paraId="58FA4A6F" w14:textId="77777777" w:rsidR="009662D0" w:rsidRDefault="009662D0" w:rsidP="00274E1A">
      <w:pPr>
        <w:rPr>
          <w:rFonts w:cs="Times New Roman"/>
          <w:b/>
          <w:bCs/>
          <w:i/>
          <w:iCs/>
          <w:szCs w:val="22"/>
        </w:rPr>
      </w:pPr>
    </w:p>
    <w:p w14:paraId="785D1F5F" w14:textId="150673E5" w:rsidR="006C5AD3" w:rsidRPr="00E413CA" w:rsidRDefault="006C5AD3" w:rsidP="006C5AD3">
      <w:pPr>
        <w:ind w:left="540" w:hanging="18"/>
        <w:rPr>
          <w:rFonts w:cs="Times New Roman"/>
          <w:b/>
          <w:bCs/>
          <w:i/>
          <w:iCs/>
          <w:szCs w:val="22"/>
        </w:rPr>
      </w:pPr>
      <w:r w:rsidRPr="00E413CA">
        <w:rPr>
          <w:rFonts w:cs="Times New Roman"/>
          <w:b/>
          <w:bCs/>
          <w:i/>
          <w:iCs/>
          <w:szCs w:val="22"/>
        </w:rPr>
        <w:t>Significant agreements with related parties</w:t>
      </w:r>
    </w:p>
    <w:p w14:paraId="74ED7617" w14:textId="77777777" w:rsidR="006C5AD3" w:rsidRPr="00E413CA" w:rsidRDefault="006C5AD3" w:rsidP="006C5AD3">
      <w:pPr>
        <w:ind w:left="540" w:hanging="18"/>
        <w:rPr>
          <w:rFonts w:cs="Times New Roman"/>
          <w:b/>
          <w:bCs/>
          <w:szCs w:val="22"/>
        </w:rPr>
      </w:pPr>
    </w:p>
    <w:p w14:paraId="16CEF23A" w14:textId="7BEE02C7" w:rsidR="006C5AD3" w:rsidRPr="00E413CA" w:rsidRDefault="006C5AD3" w:rsidP="006C5AD3">
      <w:pPr>
        <w:ind w:left="540" w:hanging="18"/>
        <w:rPr>
          <w:rFonts w:cs="Times New Roman"/>
          <w:b/>
          <w:bCs/>
          <w:szCs w:val="22"/>
        </w:rPr>
      </w:pPr>
      <w:r w:rsidRPr="00E413CA">
        <w:rPr>
          <w:rFonts w:cs="Times New Roman"/>
          <w:b/>
          <w:bCs/>
          <w:szCs w:val="22"/>
        </w:rPr>
        <w:t>Management service agreement</w:t>
      </w:r>
    </w:p>
    <w:p w14:paraId="1C2F52BF" w14:textId="77777777" w:rsidR="006C5AD3" w:rsidRPr="00E413CA" w:rsidRDefault="006C5AD3" w:rsidP="006C5AD3">
      <w:pPr>
        <w:ind w:left="540" w:hanging="18"/>
        <w:rPr>
          <w:b/>
          <w:bCs/>
          <w:szCs w:val="22"/>
        </w:rPr>
      </w:pPr>
    </w:p>
    <w:p w14:paraId="5E861B4A" w14:textId="77777777" w:rsidR="006C5AD3" w:rsidRPr="0058156F" w:rsidRDefault="006C5AD3" w:rsidP="006C5AD3">
      <w:pPr>
        <w:tabs>
          <w:tab w:val="left" w:pos="360"/>
        </w:tabs>
        <w:ind w:left="540" w:right="-43"/>
        <w:jc w:val="thaiDistribute"/>
        <w:rPr>
          <w:rFonts w:cs="Times New Roman"/>
          <w:szCs w:val="22"/>
          <w:highlight w:val="yellow"/>
        </w:rPr>
      </w:pPr>
      <w:r w:rsidRPr="00E413CA">
        <w:rPr>
          <w:rFonts w:cs="Times New Roman"/>
          <w:szCs w:val="22"/>
        </w:rPr>
        <w:t>The Company has entered into management service agreements with subsidiaries. Under the terms of the agreement, the Company agreed to provide management service to subsidiaries. In consideration,  the subsidiaries agreed to pay a service fee to the Company at the amount stipulated in the agreement. The agreement is for a period of 1 year and are renewable for additional periods of 1 year. If either party has no intention to renew the agreement, a written notification must be made to the other party not less than 3 months before the expiry date of the agreement.</w:t>
      </w:r>
    </w:p>
    <w:p w14:paraId="5E8CAFB0" w14:textId="77777777" w:rsidR="006C5AD3" w:rsidRPr="0058156F" w:rsidRDefault="006C5AD3" w:rsidP="00CB12BD">
      <w:pPr>
        <w:tabs>
          <w:tab w:val="left" w:pos="540"/>
        </w:tabs>
        <w:spacing w:line="240" w:lineRule="atLeast"/>
        <w:ind w:firstLine="540"/>
        <w:rPr>
          <w:rFonts w:cs="Times New Roman"/>
          <w:b/>
          <w:bCs/>
          <w:szCs w:val="22"/>
          <w:highlight w:val="yellow"/>
        </w:rPr>
      </w:pPr>
    </w:p>
    <w:p w14:paraId="1A6D7DD7" w14:textId="59D1BEAC" w:rsidR="00CB12BD" w:rsidRPr="009662D0" w:rsidRDefault="00CB12BD" w:rsidP="00CB12BD">
      <w:pPr>
        <w:tabs>
          <w:tab w:val="left" w:pos="540"/>
        </w:tabs>
        <w:spacing w:line="240" w:lineRule="atLeast"/>
        <w:ind w:firstLine="540"/>
        <w:rPr>
          <w:rFonts w:cs="Times New Roman"/>
          <w:b/>
          <w:bCs/>
          <w:szCs w:val="22"/>
        </w:rPr>
      </w:pPr>
      <w:r w:rsidRPr="009662D0">
        <w:rPr>
          <w:rFonts w:cs="Times New Roman"/>
          <w:b/>
          <w:bCs/>
          <w:szCs w:val="22"/>
        </w:rPr>
        <w:lastRenderedPageBreak/>
        <w:t>Factory management service agreement</w:t>
      </w:r>
    </w:p>
    <w:p w14:paraId="75816237" w14:textId="77777777" w:rsidR="00CB12BD" w:rsidRPr="009662D0" w:rsidRDefault="00CB12BD" w:rsidP="00CB12BD">
      <w:pPr>
        <w:tabs>
          <w:tab w:val="left" w:pos="540"/>
        </w:tabs>
        <w:spacing w:line="240" w:lineRule="atLeast"/>
        <w:rPr>
          <w:rFonts w:cs="Times New Roman"/>
          <w:szCs w:val="22"/>
        </w:rPr>
      </w:pPr>
      <w:r w:rsidRPr="009662D0">
        <w:rPr>
          <w:rFonts w:cs="Times New Roman"/>
          <w:szCs w:val="22"/>
          <w:cs/>
        </w:rPr>
        <w:tab/>
      </w:r>
    </w:p>
    <w:p w14:paraId="7FA1D243" w14:textId="534A8800" w:rsidR="00CB12BD" w:rsidRPr="009662D0" w:rsidRDefault="00CB12BD" w:rsidP="00CB12BD">
      <w:pPr>
        <w:tabs>
          <w:tab w:val="left" w:pos="540"/>
        </w:tabs>
        <w:spacing w:line="240" w:lineRule="atLeast"/>
        <w:ind w:left="540"/>
        <w:jc w:val="thaiDistribute"/>
        <w:rPr>
          <w:rFonts w:cs="Angsana New"/>
          <w:szCs w:val="28"/>
        </w:rPr>
      </w:pPr>
      <w:r w:rsidRPr="009662D0">
        <w:rPr>
          <w:rFonts w:cs="Times New Roman"/>
          <w:szCs w:val="22"/>
        </w:rPr>
        <w:t xml:space="preserve">The Company has entered into a factory management service agreement with a subsidiary whereby </w:t>
      </w:r>
      <w:r w:rsidRPr="009662D0">
        <w:rPr>
          <w:rFonts w:cs="Times New Roman"/>
          <w:szCs w:val="22"/>
        </w:rPr>
        <w:br/>
        <w:t xml:space="preserve">the latter provided managing to manufacture glassware and consulting in managing glassware factory </w:t>
      </w:r>
      <w:r w:rsidRPr="008C7397">
        <w:rPr>
          <w:rFonts w:cs="Times New Roman"/>
          <w:szCs w:val="22"/>
        </w:rPr>
        <w:t xml:space="preserve">commencing </w:t>
      </w:r>
      <w:r w:rsidR="00F64D0D" w:rsidRPr="008C7397">
        <w:rPr>
          <w:rFonts w:cs="Times New Roman"/>
          <w:szCs w:val="22"/>
        </w:rPr>
        <w:t>1</w:t>
      </w:r>
      <w:r w:rsidRPr="008C7397">
        <w:rPr>
          <w:rFonts w:cs="Times New Roman"/>
          <w:szCs w:val="22"/>
        </w:rPr>
        <w:t xml:space="preserve"> January </w:t>
      </w:r>
      <w:r w:rsidR="00F64D0D" w:rsidRPr="008C7397">
        <w:rPr>
          <w:rFonts w:cs="Times New Roman"/>
          <w:szCs w:val="22"/>
        </w:rPr>
        <w:t>202</w:t>
      </w:r>
      <w:r w:rsidR="009662D0" w:rsidRPr="008C7397">
        <w:rPr>
          <w:rFonts w:cs="Times New Roman"/>
          <w:szCs w:val="22"/>
        </w:rPr>
        <w:t>5</w:t>
      </w:r>
      <w:r w:rsidRPr="008C7397">
        <w:rPr>
          <w:rFonts w:cs="Times New Roman"/>
          <w:szCs w:val="22"/>
        </w:rPr>
        <w:t xml:space="preserve"> and terminated on </w:t>
      </w:r>
      <w:r w:rsidR="00F64D0D" w:rsidRPr="008C7397">
        <w:rPr>
          <w:rFonts w:cs="Times New Roman"/>
          <w:szCs w:val="22"/>
        </w:rPr>
        <w:t>31</w:t>
      </w:r>
      <w:r w:rsidRPr="008C7397">
        <w:rPr>
          <w:rFonts w:cs="Times New Roman"/>
          <w:szCs w:val="22"/>
        </w:rPr>
        <w:t xml:space="preserve"> December </w:t>
      </w:r>
      <w:r w:rsidR="00F64D0D" w:rsidRPr="008C7397">
        <w:rPr>
          <w:rFonts w:cs="Times New Roman"/>
          <w:szCs w:val="22"/>
        </w:rPr>
        <w:t>202</w:t>
      </w:r>
      <w:r w:rsidR="009662D0" w:rsidRPr="008C7397">
        <w:rPr>
          <w:rFonts w:cs="Times New Roman"/>
          <w:szCs w:val="22"/>
        </w:rPr>
        <w:t>5</w:t>
      </w:r>
      <w:r w:rsidRPr="008C7397">
        <w:rPr>
          <w:rFonts w:cs="Times New Roman"/>
          <w:szCs w:val="22"/>
        </w:rPr>
        <w:t>. The</w:t>
      </w:r>
      <w:r w:rsidRPr="009662D0">
        <w:rPr>
          <w:rFonts w:cs="Times New Roman"/>
          <w:szCs w:val="22"/>
        </w:rPr>
        <w:t xml:space="preserve"> Company agrees to pay </w:t>
      </w:r>
      <w:r w:rsidRPr="009662D0">
        <w:rPr>
          <w:rFonts w:cs="Times New Roman"/>
          <w:szCs w:val="22"/>
        </w:rPr>
        <w:br/>
        <w:t xml:space="preserve">the monthly fee </w:t>
      </w:r>
      <w:r w:rsidRPr="009662D0">
        <w:rPr>
          <w:rFonts w:cs="Angsana New"/>
          <w:szCs w:val="28"/>
        </w:rPr>
        <w:t>at the rate specified in the agreement and shall consider the service fee annually.</w:t>
      </w:r>
    </w:p>
    <w:p w14:paraId="36720284" w14:textId="6962E319" w:rsidR="00AD3FF3" w:rsidRPr="0058156F" w:rsidRDefault="00AD3FF3">
      <w:pPr>
        <w:rPr>
          <w:rFonts w:cs="Times New Roman"/>
          <w:b/>
          <w:bCs/>
          <w:szCs w:val="22"/>
          <w:highlight w:val="yellow"/>
        </w:rPr>
      </w:pPr>
    </w:p>
    <w:p w14:paraId="287504A1" w14:textId="34839182" w:rsidR="009474BD" w:rsidRPr="00FC5115" w:rsidRDefault="009474BD" w:rsidP="009474BD">
      <w:pPr>
        <w:tabs>
          <w:tab w:val="left" w:pos="540"/>
        </w:tabs>
        <w:ind w:left="540"/>
        <w:jc w:val="thaiDistribute"/>
        <w:rPr>
          <w:rFonts w:cs="Times New Roman"/>
          <w:b/>
          <w:bCs/>
          <w:szCs w:val="22"/>
        </w:rPr>
      </w:pPr>
      <w:r w:rsidRPr="00FC5115">
        <w:rPr>
          <w:rFonts w:cs="Times New Roman"/>
          <w:b/>
          <w:bCs/>
          <w:szCs w:val="22"/>
        </w:rPr>
        <w:t>Cash pooling system agreement</w:t>
      </w:r>
    </w:p>
    <w:p w14:paraId="5535EBA9" w14:textId="109E8F62" w:rsidR="005275F5" w:rsidRPr="00FC5115" w:rsidRDefault="005275F5" w:rsidP="005275F5">
      <w:pPr>
        <w:tabs>
          <w:tab w:val="left" w:pos="540"/>
        </w:tabs>
        <w:jc w:val="thaiDistribute"/>
        <w:rPr>
          <w:rFonts w:cs="Times New Roman"/>
          <w:szCs w:val="22"/>
        </w:rPr>
      </w:pPr>
    </w:p>
    <w:p w14:paraId="123C5D4F" w14:textId="45802202" w:rsidR="003F626F" w:rsidRDefault="00560DCD" w:rsidP="00560DCD">
      <w:pPr>
        <w:tabs>
          <w:tab w:val="left" w:pos="540"/>
        </w:tabs>
        <w:spacing w:line="240" w:lineRule="atLeast"/>
        <w:ind w:left="540"/>
        <w:jc w:val="thaiDistribute"/>
        <w:rPr>
          <w:rFonts w:cs="Angsana New"/>
          <w:szCs w:val="22"/>
        </w:rPr>
      </w:pPr>
      <w:r w:rsidRPr="00FC5115">
        <w:rPr>
          <w:rFonts w:cs="Angsana New"/>
          <w:spacing w:val="2"/>
          <w:szCs w:val="22"/>
        </w:rPr>
        <w:t xml:space="preserve">The Company has </w:t>
      </w:r>
      <w:r w:rsidRPr="00FC5115">
        <w:rPr>
          <w:rFonts w:cs="Times New Roman"/>
          <w:spacing w:val="2"/>
          <w:szCs w:val="22"/>
        </w:rPr>
        <w:t>entered</w:t>
      </w:r>
      <w:r w:rsidRPr="00FC5115">
        <w:rPr>
          <w:rFonts w:cs="Angsana New"/>
          <w:spacing w:val="2"/>
          <w:szCs w:val="22"/>
        </w:rPr>
        <w:t xml:space="preserve"> into cash pooling system agreement with some subsidiaries. Any interest income and expense to be derived out of this pooling system is calculated at average interest rate</w:t>
      </w:r>
      <w:r w:rsidR="00DD5B12" w:rsidRPr="00FC5115">
        <w:rPr>
          <w:rFonts w:cs="Angsana New"/>
          <w:spacing w:val="2"/>
          <w:szCs w:val="22"/>
        </w:rPr>
        <w:t xml:space="preserve"> of the Company’s loan from financial institutions</w:t>
      </w:r>
      <w:r w:rsidRPr="00FC5115">
        <w:rPr>
          <w:rFonts w:cs="Angsana New"/>
          <w:spacing w:val="2"/>
          <w:szCs w:val="22"/>
        </w:rPr>
        <w:t xml:space="preserve"> </w:t>
      </w:r>
      <w:r w:rsidRPr="00C8180B">
        <w:rPr>
          <w:rFonts w:cs="Angsana New"/>
          <w:spacing w:val="2"/>
          <w:szCs w:val="22"/>
        </w:rPr>
        <w:t xml:space="preserve">plus </w:t>
      </w:r>
      <w:r w:rsidR="00F64D0D" w:rsidRPr="00C8180B">
        <w:rPr>
          <w:rFonts w:cs="Angsana New"/>
          <w:spacing w:val="2"/>
          <w:szCs w:val="22"/>
        </w:rPr>
        <w:t>0</w:t>
      </w:r>
      <w:r w:rsidRPr="00C8180B">
        <w:rPr>
          <w:rFonts w:cs="Angsana New"/>
          <w:spacing w:val="2"/>
          <w:szCs w:val="22"/>
        </w:rPr>
        <w:t>.</w:t>
      </w:r>
      <w:r w:rsidR="00F64D0D" w:rsidRPr="00C8180B">
        <w:rPr>
          <w:rFonts w:cs="Angsana New"/>
          <w:spacing w:val="2"/>
          <w:szCs w:val="22"/>
        </w:rPr>
        <w:t>50</w:t>
      </w:r>
      <w:r w:rsidRPr="00C8180B">
        <w:rPr>
          <w:rFonts w:cs="Angsana New"/>
          <w:spacing w:val="2"/>
          <w:szCs w:val="22"/>
        </w:rPr>
        <w:t>%</w:t>
      </w:r>
      <w:r w:rsidR="00FC5115">
        <w:rPr>
          <w:rFonts w:cs="Angsana New"/>
          <w:spacing w:val="2"/>
          <w:szCs w:val="22"/>
        </w:rPr>
        <w:t xml:space="preserve"> </w:t>
      </w:r>
      <w:r w:rsidRPr="00FC5115">
        <w:rPr>
          <w:rFonts w:cs="Angsana New"/>
          <w:spacing w:val="2"/>
          <w:szCs w:val="22"/>
        </w:rPr>
        <w:t xml:space="preserve">and fixed deposit for </w:t>
      </w:r>
      <w:r w:rsidR="00F64D0D" w:rsidRPr="00FC5115">
        <w:rPr>
          <w:rFonts w:cs="Angsana New"/>
          <w:spacing w:val="2"/>
          <w:szCs w:val="22"/>
        </w:rPr>
        <w:t>1</w:t>
      </w:r>
      <w:r w:rsidRPr="00FC5115">
        <w:rPr>
          <w:rFonts w:cs="Angsana New"/>
          <w:spacing w:val="2"/>
          <w:szCs w:val="22"/>
        </w:rPr>
        <w:t xml:space="preserve"> month from a commercial bank or average </w:t>
      </w:r>
      <w:r w:rsidR="00F64D0D" w:rsidRPr="00FC5115">
        <w:rPr>
          <w:rFonts w:cs="Angsana New"/>
          <w:spacing w:val="2"/>
          <w:szCs w:val="22"/>
        </w:rPr>
        <w:t>1</w:t>
      </w:r>
      <w:r w:rsidRPr="00FC5115">
        <w:rPr>
          <w:rFonts w:cs="Angsana New"/>
          <w:spacing w:val="2"/>
          <w:szCs w:val="22"/>
        </w:rPr>
        <w:t xml:space="preserve"> year interest rate from commercial banks, respectively. The principal outstanding balances resulting from the pooling system at the reporting date were presented as</w:t>
      </w:r>
      <w:r w:rsidRPr="00FC5115">
        <w:rPr>
          <w:rFonts w:cs="Angsana New"/>
          <w:szCs w:val="22"/>
        </w:rPr>
        <w:t xml:space="preserve"> </w:t>
      </w:r>
      <w:r w:rsidR="007C5231">
        <w:rPr>
          <w:rFonts w:cs="Angsana New"/>
          <w:szCs w:val="22"/>
        </w:rPr>
        <w:br/>
      </w:r>
      <w:r w:rsidRPr="00FC5115">
        <w:rPr>
          <w:rFonts w:cs="Angsana New"/>
          <w:szCs w:val="22"/>
        </w:rPr>
        <w:t>“Short-term loans to related parties” and “Short-term loans from related parties”, respectively in the statement of financial position.</w:t>
      </w:r>
    </w:p>
    <w:p w14:paraId="3B8C0E05" w14:textId="77777777" w:rsidR="004A5C8D" w:rsidRDefault="004A5C8D" w:rsidP="00560DCD">
      <w:pPr>
        <w:tabs>
          <w:tab w:val="left" w:pos="540"/>
        </w:tabs>
        <w:spacing w:line="240" w:lineRule="atLeast"/>
        <w:ind w:left="540"/>
        <w:jc w:val="thaiDistribute"/>
        <w:rPr>
          <w:rFonts w:cs="Angsana New"/>
          <w:szCs w:val="22"/>
        </w:rPr>
      </w:pPr>
    </w:p>
    <w:p w14:paraId="4A723AD9" w14:textId="799CC8A5" w:rsidR="00B90DF6" w:rsidRPr="00616857" w:rsidRDefault="00B90DF6" w:rsidP="009B6249">
      <w:pPr>
        <w:pStyle w:val="ListParagraph"/>
        <w:numPr>
          <w:ilvl w:val="0"/>
          <w:numId w:val="11"/>
        </w:numPr>
        <w:tabs>
          <w:tab w:val="clear" w:pos="340"/>
          <w:tab w:val="left" w:pos="540"/>
        </w:tabs>
        <w:spacing w:line="240" w:lineRule="atLeast"/>
        <w:ind w:left="540" w:right="-43" w:hanging="540"/>
        <w:jc w:val="thaiDistribute"/>
        <w:rPr>
          <w:szCs w:val="22"/>
        </w:rPr>
      </w:pPr>
      <w:r w:rsidRPr="00616857">
        <w:rPr>
          <w:b/>
          <w:bCs/>
          <w:szCs w:val="22"/>
        </w:rPr>
        <w:t>Cash and cash equivalents</w:t>
      </w:r>
      <w:r w:rsidR="008D5167" w:rsidRPr="00616857">
        <w:rPr>
          <w:b/>
          <w:bCs/>
          <w:szCs w:val="22"/>
        </w:rPr>
        <w:t xml:space="preserve"> </w:t>
      </w:r>
    </w:p>
    <w:p w14:paraId="0ECA6D3D" w14:textId="77777777" w:rsidR="00545E01" w:rsidRPr="00616857" w:rsidRDefault="00545E01" w:rsidP="00545E01">
      <w:pPr>
        <w:tabs>
          <w:tab w:val="left" w:pos="540"/>
        </w:tabs>
        <w:spacing w:line="240" w:lineRule="atLeast"/>
        <w:ind w:right="-43"/>
        <w:jc w:val="thaiDistribute"/>
        <w:rPr>
          <w:szCs w:val="22"/>
        </w:rPr>
      </w:pPr>
    </w:p>
    <w:tbl>
      <w:tblPr>
        <w:tblW w:w="9185" w:type="dxa"/>
        <w:tblInd w:w="440" w:type="dxa"/>
        <w:tblLayout w:type="fixed"/>
        <w:tblCellMar>
          <w:left w:w="79" w:type="dxa"/>
          <w:right w:w="79" w:type="dxa"/>
        </w:tblCellMar>
        <w:tblLook w:val="0000" w:firstRow="0" w:lastRow="0" w:firstColumn="0" w:lastColumn="0" w:noHBand="0" w:noVBand="0"/>
      </w:tblPr>
      <w:tblGrid>
        <w:gridCol w:w="4238"/>
        <w:gridCol w:w="1097"/>
        <w:gridCol w:w="178"/>
        <w:gridCol w:w="1098"/>
        <w:gridCol w:w="178"/>
        <w:gridCol w:w="1098"/>
        <w:gridCol w:w="178"/>
        <w:gridCol w:w="1120"/>
      </w:tblGrid>
      <w:tr w:rsidR="00951C54" w:rsidRPr="00616857" w14:paraId="1DBB2551" w14:textId="77777777" w:rsidTr="009826A8">
        <w:trPr>
          <w:cantSplit/>
          <w:tblHeader/>
        </w:trPr>
        <w:tc>
          <w:tcPr>
            <w:tcW w:w="4238" w:type="dxa"/>
          </w:tcPr>
          <w:p w14:paraId="1B4874B8" w14:textId="77777777" w:rsidR="00951C54" w:rsidRPr="00616857" w:rsidRDefault="00951C54" w:rsidP="00BF4893">
            <w:pPr>
              <w:spacing w:line="280" w:lineRule="exact"/>
              <w:ind w:left="281" w:hanging="281"/>
              <w:rPr>
                <w:b/>
                <w:bCs/>
                <w:i/>
                <w:iCs/>
                <w:szCs w:val="22"/>
              </w:rPr>
            </w:pPr>
          </w:p>
        </w:tc>
        <w:tc>
          <w:tcPr>
            <w:tcW w:w="2373" w:type="dxa"/>
            <w:gridSpan w:val="3"/>
          </w:tcPr>
          <w:p w14:paraId="45B2812C" w14:textId="77777777" w:rsidR="00951C54" w:rsidRPr="00616857" w:rsidRDefault="00951C54" w:rsidP="00BF4893">
            <w:pPr>
              <w:pStyle w:val="acctmergecolhdg"/>
              <w:spacing w:line="280" w:lineRule="exact"/>
              <w:rPr>
                <w:szCs w:val="22"/>
              </w:rPr>
            </w:pPr>
            <w:r w:rsidRPr="00616857">
              <w:rPr>
                <w:szCs w:val="22"/>
              </w:rPr>
              <w:t xml:space="preserve">Consolidated </w:t>
            </w:r>
          </w:p>
          <w:p w14:paraId="6C125604" w14:textId="77777777" w:rsidR="00951C54" w:rsidRPr="00616857" w:rsidRDefault="00951C54" w:rsidP="00BF4893">
            <w:pPr>
              <w:pStyle w:val="acctmergecolhdg"/>
              <w:spacing w:line="280" w:lineRule="exact"/>
              <w:rPr>
                <w:szCs w:val="22"/>
              </w:rPr>
            </w:pPr>
            <w:r w:rsidRPr="00616857">
              <w:rPr>
                <w:szCs w:val="22"/>
              </w:rPr>
              <w:t>financial statements</w:t>
            </w:r>
          </w:p>
        </w:tc>
        <w:tc>
          <w:tcPr>
            <w:tcW w:w="178" w:type="dxa"/>
          </w:tcPr>
          <w:p w14:paraId="167AB9E9" w14:textId="77777777" w:rsidR="00951C54" w:rsidRPr="00616857" w:rsidRDefault="00951C54" w:rsidP="00BF4893">
            <w:pPr>
              <w:pStyle w:val="acctmergecolhdg"/>
              <w:spacing w:line="280" w:lineRule="exact"/>
              <w:rPr>
                <w:szCs w:val="22"/>
              </w:rPr>
            </w:pPr>
          </w:p>
        </w:tc>
        <w:tc>
          <w:tcPr>
            <w:tcW w:w="2396" w:type="dxa"/>
            <w:gridSpan w:val="3"/>
          </w:tcPr>
          <w:p w14:paraId="7D3AED31" w14:textId="77777777" w:rsidR="00951C54" w:rsidRPr="00616857" w:rsidRDefault="00951C54" w:rsidP="00BF4893">
            <w:pPr>
              <w:pStyle w:val="acctmergecolhdg"/>
              <w:spacing w:line="280" w:lineRule="exact"/>
              <w:rPr>
                <w:szCs w:val="22"/>
              </w:rPr>
            </w:pPr>
            <w:r w:rsidRPr="00616857">
              <w:rPr>
                <w:szCs w:val="22"/>
              </w:rPr>
              <w:t xml:space="preserve">Separate </w:t>
            </w:r>
          </w:p>
          <w:p w14:paraId="58AA70ED" w14:textId="77777777" w:rsidR="00951C54" w:rsidRPr="00616857" w:rsidRDefault="00951C54" w:rsidP="00BF4893">
            <w:pPr>
              <w:pStyle w:val="acctmergecolhdg"/>
              <w:spacing w:line="280" w:lineRule="exact"/>
              <w:rPr>
                <w:szCs w:val="22"/>
              </w:rPr>
            </w:pPr>
            <w:r w:rsidRPr="00616857">
              <w:rPr>
                <w:szCs w:val="22"/>
              </w:rPr>
              <w:t>financial statements</w:t>
            </w:r>
          </w:p>
        </w:tc>
      </w:tr>
      <w:tr w:rsidR="009C73A6" w:rsidRPr="00616857" w14:paraId="7A847798" w14:textId="77777777" w:rsidTr="009826A8">
        <w:trPr>
          <w:cantSplit/>
          <w:trHeight w:val="167"/>
          <w:tblHeader/>
        </w:trPr>
        <w:tc>
          <w:tcPr>
            <w:tcW w:w="4238" w:type="dxa"/>
          </w:tcPr>
          <w:p w14:paraId="2F935983" w14:textId="77777777" w:rsidR="009C73A6" w:rsidRPr="00616857" w:rsidRDefault="009C73A6" w:rsidP="009C73A6">
            <w:pPr>
              <w:pStyle w:val="acctfourfigures"/>
              <w:spacing w:line="280" w:lineRule="exact"/>
              <w:jc w:val="center"/>
              <w:rPr>
                <w:rFonts w:cstheme="minorBidi"/>
                <w:szCs w:val="22"/>
                <w:cs/>
                <w:lang w:bidi="th-TH"/>
              </w:rPr>
            </w:pPr>
          </w:p>
        </w:tc>
        <w:tc>
          <w:tcPr>
            <w:tcW w:w="1097" w:type="dxa"/>
            <w:vAlign w:val="center"/>
          </w:tcPr>
          <w:p w14:paraId="42DDBC33" w14:textId="52E08AA5" w:rsidR="009C73A6" w:rsidRPr="00616857" w:rsidRDefault="009C73A6" w:rsidP="009C73A6">
            <w:pPr>
              <w:pStyle w:val="acctmergecolhdg"/>
              <w:spacing w:line="280" w:lineRule="exact"/>
              <w:ind w:left="-79" w:right="-79"/>
              <w:rPr>
                <w:rFonts w:cs="Angsana New"/>
                <w:b w:val="0"/>
                <w:bCs/>
                <w:szCs w:val="22"/>
                <w:lang w:val="en-US" w:bidi="th-TH"/>
              </w:rPr>
            </w:pPr>
            <w:r w:rsidRPr="00F64D0D">
              <w:rPr>
                <w:b w:val="0"/>
                <w:bCs/>
                <w:szCs w:val="22"/>
                <w:lang w:val="en-US"/>
              </w:rPr>
              <w:t>202</w:t>
            </w:r>
            <w:r>
              <w:rPr>
                <w:b w:val="0"/>
                <w:bCs/>
                <w:szCs w:val="22"/>
                <w:lang w:val="en-US"/>
              </w:rPr>
              <w:t>5</w:t>
            </w:r>
          </w:p>
        </w:tc>
        <w:tc>
          <w:tcPr>
            <w:tcW w:w="178" w:type="dxa"/>
            <w:vAlign w:val="center"/>
          </w:tcPr>
          <w:p w14:paraId="4F89C08D" w14:textId="77777777" w:rsidR="009C73A6" w:rsidRPr="00616857" w:rsidRDefault="009C73A6" w:rsidP="009C73A6">
            <w:pPr>
              <w:pStyle w:val="acctmergecolhdg"/>
              <w:spacing w:line="280" w:lineRule="exact"/>
              <w:rPr>
                <w:b w:val="0"/>
                <w:bCs/>
                <w:szCs w:val="22"/>
              </w:rPr>
            </w:pPr>
          </w:p>
        </w:tc>
        <w:tc>
          <w:tcPr>
            <w:tcW w:w="1098" w:type="dxa"/>
            <w:vAlign w:val="center"/>
          </w:tcPr>
          <w:p w14:paraId="72ACBAC2" w14:textId="5CC8692F" w:rsidR="009C73A6" w:rsidRPr="00616857" w:rsidRDefault="009C73A6" w:rsidP="009C73A6">
            <w:pPr>
              <w:pStyle w:val="acctmergecolhdg"/>
              <w:spacing w:line="280" w:lineRule="exact"/>
              <w:rPr>
                <w:b w:val="0"/>
                <w:bCs/>
                <w:szCs w:val="22"/>
              </w:rPr>
            </w:pPr>
            <w:r w:rsidRPr="00F64D0D">
              <w:rPr>
                <w:b w:val="0"/>
                <w:bCs/>
                <w:szCs w:val="22"/>
                <w:lang w:val="en-US"/>
              </w:rPr>
              <w:t>202</w:t>
            </w:r>
            <w:r>
              <w:rPr>
                <w:b w:val="0"/>
                <w:bCs/>
                <w:szCs w:val="22"/>
                <w:lang w:val="en-US"/>
              </w:rPr>
              <w:t>4</w:t>
            </w:r>
          </w:p>
        </w:tc>
        <w:tc>
          <w:tcPr>
            <w:tcW w:w="178" w:type="dxa"/>
            <w:vAlign w:val="center"/>
          </w:tcPr>
          <w:p w14:paraId="6785A700" w14:textId="77777777" w:rsidR="009C73A6" w:rsidRPr="00616857" w:rsidRDefault="009C73A6" w:rsidP="009C73A6">
            <w:pPr>
              <w:pStyle w:val="acctmergecolhdg"/>
              <w:spacing w:line="280" w:lineRule="exact"/>
              <w:rPr>
                <w:b w:val="0"/>
                <w:bCs/>
                <w:szCs w:val="22"/>
              </w:rPr>
            </w:pPr>
          </w:p>
        </w:tc>
        <w:tc>
          <w:tcPr>
            <w:tcW w:w="1098" w:type="dxa"/>
            <w:vAlign w:val="center"/>
          </w:tcPr>
          <w:p w14:paraId="0D649507" w14:textId="1DCE84CC" w:rsidR="009C73A6" w:rsidRPr="00616857" w:rsidRDefault="009C73A6" w:rsidP="009C73A6">
            <w:pPr>
              <w:pStyle w:val="acctmergecolhdg"/>
              <w:spacing w:line="280" w:lineRule="exact"/>
              <w:rPr>
                <w:b w:val="0"/>
                <w:bCs/>
                <w:szCs w:val="22"/>
              </w:rPr>
            </w:pPr>
            <w:r w:rsidRPr="00F64D0D">
              <w:rPr>
                <w:b w:val="0"/>
                <w:bCs/>
                <w:szCs w:val="22"/>
                <w:lang w:val="en-US"/>
              </w:rPr>
              <w:t>202</w:t>
            </w:r>
            <w:r>
              <w:rPr>
                <w:b w:val="0"/>
                <w:bCs/>
                <w:szCs w:val="22"/>
                <w:lang w:val="en-US"/>
              </w:rPr>
              <w:t>5</w:t>
            </w:r>
          </w:p>
        </w:tc>
        <w:tc>
          <w:tcPr>
            <w:tcW w:w="178" w:type="dxa"/>
            <w:vAlign w:val="center"/>
          </w:tcPr>
          <w:p w14:paraId="66B5E1D7" w14:textId="77777777" w:rsidR="009C73A6" w:rsidRPr="00616857" w:rsidRDefault="009C73A6" w:rsidP="009C73A6">
            <w:pPr>
              <w:pStyle w:val="acctmergecolhdg"/>
              <w:spacing w:line="280" w:lineRule="exact"/>
              <w:rPr>
                <w:b w:val="0"/>
                <w:bCs/>
                <w:szCs w:val="22"/>
              </w:rPr>
            </w:pPr>
          </w:p>
        </w:tc>
        <w:tc>
          <w:tcPr>
            <w:tcW w:w="1120" w:type="dxa"/>
            <w:vAlign w:val="center"/>
          </w:tcPr>
          <w:p w14:paraId="6AA5ED10" w14:textId="41C13502" w:rsidR="009C73A6" w:rsidRPr="00616857" w:rsidRDefault="009C73A6" w:rsidP="009C73A6">
            <w:pPr>
              <w:pStyle w:val="acctmergecolhdg"/>
              <w:spacing w:line="280" w:lineRule="exact"/>
              <w:rPr>
                <w:b w:val="0"/>
                <w:bCs/>
                <w:szCs w:val="22"/>
              </w:rPr>
            </w:pPr>
            <w:r w:rsidRPr="00F64D0D">
              <w:rPr>
                <w:b w:val="0"/>
                <w:bCs/>
                <w:szCs w:val="22"/>
                <w:lang w:val="en-US"/>
              </w:rPr>
              <w:t>202</w:t>
            </w:r>
            <w:r>
              <w:rPr>
                <w:b w:val="0"/>
                <w:bCs/>
                <w:szCs w:val="22"/>
                <w:lang w:val="en-US"/>
              </w:rPr>
              <w:t>4</w:t>
            </w:r>
          </w:p>
        </w:tc>
      </w:tr>
      <w:tr w:rsidR="008B1F77" w:rsidRPr="00616857" w14:paraId="57CAB279" w14:textId="77777777" w:rsidTr="009826A8">
        <w:trPr>
          <w:cantSplit/>
          <w:trHeight w:val="128"/>
          <w:tblHeader/>
        </w:trPr>
        <w:tc>
          <w:tcPr>
            <w:tcW w:w="4238" w:type="dxa"/>
          </w:tcPr>
          <w:p w14:paraId="46ECFAEE" w14:textId="77777777" w:rsidR="008B1F77" w:rsidRPr="00616857" w:rsidRDefault="008B1F77" w:rsidP="008B1F77">
            <w:pPr>
              <w:spacing w:line="280" w:lineRule="exact"/>
              <w:rPr>
                <w:b/>
                <w:bCs/>
                <w:i/>
                <w:iCs/>
                <w:szCs w:val="22"/>
              </w:rPr>
            </w:pPr>
          </w:p>
        </w:tc>
        <w:tc>
          <w:tcPr>
            <w:tcW w:w="4947" w:type="dxa"/>
            <w:gridSpan w:val="7"/>
          </w:tcPr>
          <w:p w14:paraId="0C6347EB" w14:textId="77777777" w:rsidR="008B1F77" w:rsidRPr="00616857" w:rsidRDefault="008B1F77" w:rsidP="008B1F77">
            <w:pPr>
              <w:pStyle w:val="acctfourfigures"/>
              <w:spacing w:line="280" w:lineRule="exact"/>
              <w:jc w:val="center"/>
              <w:rPr>
                <w:i/>
                <w:iCs/>
                <w:szCs w:val="22"/>
              </w:rPr>
            </w:pPr>
            <w:r w:rsidRPr="00616857">
              <w:rPr>
                <w:i/>
                <w:iCs/>
                <w:szCs w:val="22"/>
              </w:rPr>
              <w:t>(in thousand Baht)</w:t>
            </w:r>
          </w:p>
        </w:tc>
      </w:tr>
      <w:tr w:rsidR="00C8180B" w:rsidRPr="00616857" w14:paraId="552EB309" w14:textId="77777777" w:rsidTr="009826A8">
        <w:trPr>
          <w:cantSplit/>
        </w:trPr>
        <w:tc>
          <w:tcPr>
            <w:tcW w:w="4238" w:type="dxa"/>
            <w:vAlign w:val="center"/>
          </w:tcPr>
          <w:p w14:paraId="162DBD54" w14:textId="77777777" w:rsidR="00C8180B" w:rsidRPr="00616857" w:rsidRDefault="00C8180B" w:rsidP="00C8180B">
            <w:pPr>
              <w:spacing w:line="280" w:lineRule="exact"/>
              <w:rPr>
                <w:szCs w:val="22"/>
              </w:rPr>
            </w:pPr>
            <w:r w:rsidRPr="00616857">
              <w:rPr>
                <w:szCs w:val="22"/>
              </w:rPr>
              <w:t>Cash on hand</w:t>
            </w:r>
          </w:p>
        </w:tc>
        <w:tc>
          <w:tcPr>
            <w:tcW w:w="1097" w:type="dxa"/>
          </w:tcPr>
          <w:p w14:paraId="73C4EC2C" w14:textId="2E35D285" w:rsidR="00C8180B" w:rsidRPr="00616857" w:rsidRDefault="00C8180B" w:rsidP="00C67B55">
            <w:pPr>
              <w:pStyle w:val="acctfourfigures"/>
              <w:tabs>
                <w:tab w:val="clear" w:pos="765"/>
                <w:tab w:val="decimal" w:pos="911"/>
              </w:tabs>
              <w:spacing w:line="280" w:lineRule="exact"/>
              <w:ind w:right="11"/>
              <w:jc w:val="right"/>
              <w:rPr>
                <w:szCs w:val="22"/>
              </w:rPr>
            </w:pPr>
            <w:r w:rsidRPr="00B76341">
              <w:t>1,568</w:t>
            </w:r>
          </w:p>
        </w:tc>
        <w:tc>
          <w:tcPr>
            <w:tcW w:w="178" w:type="dxa"/>
          </w:tcPr>
          <w:p w14:paraId="64A537B6" w14:textId="77777777" w:rsidR="00C8180B" w:rsidRPr="00616857" w:rsidRDefault="00C8180B" w:rsidP="00C8180B">
            <w:pPr>
              <w:pStyle w:val="acctfourfigures"/>
              <w:tabs>
                <w:tab w:val="clear" w:pos="765"/>
                <w:tab w:val="decimal" w:pos="911"/>
              </w:tabs>
              <w:spacing w:line="280" w:lineRule="exact"/>
              <w:ind w:right="11"/>
              <w:jc w:val="right"/>
              <w:rPr>
                <w:szCs w:val="22"/>
              </w:rPr>
            </w:pPr>
          </w:p>
        </w:tc>
        <w:tc>
          <w:tcPr>
            <w:tcW w:w="1098" w:type="dxa"/>
          </w:tcPr>
          <w:p w14:paraId="31573854" w14:textId="4E24E3AB" w:rsidR="00C8180B" w:rsidRPr="00616857" w:rsidRDefault="00C8180B" w:rsidP="00C8180B">
            <w:pPr>
              <w:pStyle w:val="acctfourfigures"/>
              <w:tabs>
                <w:tab w:val="clear" w:pos="765"/>
                <w:tab w:val="decimal" w:pos="911"/>
              </w:tabs>
              <w:spacing w:line="280" w:lineRule="exact"/>
              <w:ind w:right="11"/>
              <w:jc w:val="right"/>
              <w:rPr>
                <w:szCs w:val="22"/>
              </w:rPr>
            </w:pPr>
            <w:r w:rsidRPr="00F64D0D">
              <w:rPr>
                <w:lang w:val="en-US"/>
              </w:rPr>
              <w:t>6</w:t>
            </w:r>
            <w:r w:rsidRPr="005E4717">
              <w:t>,</w:t>
            </w:r>
            <w:r w:rsidRPr="00F64D0D">
              <w:rPr>
                <w:lang w:val="en-US"/>
              </w:rPr>
              <w:t>535</w:t>
            </w:r>
          </w:p>
        </w:tc>
        <w:tc>
          <w:tcPr>
            <w:tcW w:w="178" w:type="dxa"/>
          </w:tcPr>
          <w:p w14:paraId="7A18C7FA" w14:textId="77777777" w:rsidR="00C8180B" w:rsidRPr="00616857" w:rsidRDefault="00C8180B" w:rsidP="00C8180B">
            <w:pPr>
              <w:pStyle w:val="acctfourfigures"/>
              <w:tabs>
                <w:tab w:val="clear" w:pos="765"/>
                <w:tab w:val="decimal" w:pos="911"/>
              </w:tabs>
              <w:spacing w:line="280" w:lineRule="exact"/>
              <w:ind w:right="11"/>
              <w:jc w:val="right"/>
              <w:rPr>
                <w:szCs w:val="22"/>
              </w:rPr>
            </w:pPr>
          </w:p>
        </w:tc>
        <w:tc>
          <w:tcPr>
            <w:tcW w:w="1098" w:type="dxa"/>
          </w:tcPr>
          <w:p w14:paraId="23BCBD61" w14:textId="012E48C9" w:rsidR="00C8180B" w:rsidRPr="00616857" w:rsidRDefault="00C8180B" w:rsidP="00C8180B">
            <w:pPr>
              <w:pStyle w:val="acctfourfigures"/>
              <w:tabs>
                <w:tab w:val="clear" w:pos="765"/>
              </w:tabs>
              <w:spacing w:line="280" w:lineRule="exact"/>
              <w:ind w:right="291"/>
              <w:jc w:val="right"/>
              <w:rPr>
                <w:rFonts w:cstheme="minorBidi"/>
                <w:szCs w:val="28"/>
                <w:lang w:val="en-US" w:bidi="th-TH"/>
              </w:rPr>
            </w:pPr>
            <w:r w:rsidRPr="001C04D0">
              <w:t>-</w:t>
            </w:r>
          </w:p>
        </w:tc>
        <w:tc>
          <w:tcPr>
            <w:tcW w:w="178" w:type="dxa"/>
          </w:tcPr>
          <w:p w14:paraId="1AB9F9F2" w14:textId="77777777" w:rsidR="00C8180B" w:rsidRPr="00616857" w:rsidRDefault="00C8180B" w:rsidP="00C8180B">
            <w:pPr>
              <w:pStyle w:val="acctfourfigures"/>
              <w:tabs>
                <w:tab w:val="clear" w:pos="765"/>
                <w:tab w:val="decimal" w:pos="911"/>
              </w:tabs>
              <w:spacing w:line="280" w:lineRule="exact"/>
              <w:ind w:right="11"/>
              <w:jc w:val="right"/>
              <w:rPr>
                <w:szCs w:val="22"/>
              </w:rPr>
            </w:pPr>
          </w:p>
        </w:tc>
        <w:tc>
          <w:tcPr>
            <w:tcW w:w="1120" w:type="dxa"/>
          </w:tcPr>
          <w:p w14:paraId="6BB68C3B" w14:textId="3EDAF8B1" w:rsidR="00C8180B" w:rsidRPr="00616857" w:rsidRDefault="00C8180B" w:rsidP="00C8180B">
            <w:pPr>
              <w:pStyle w:val="acctfourfigures"/>
              <w:tabs>
                <w:tab w:val="clear" w:pos="765"/>
              </w:tabs>
              <w:spacing w:line="280" w:lineRule="exact"/>
              <w:ind w:right="291"/>
              <w:jc w:val="right"/>
              <w:rPr>
                <w:szCs w:val="22"/>
              </w:rPr>
            </w:pPr>
            <w:r w:rsidRPr="00CE7E23">
              <w:t>-</w:t>
            </w:r>
          </w:p>
        </w:tc>
      </w:tr>
      <w:tr w:rsidR="00C8180B" w:rsidRPr="00616857" w14:paraId="75E41879" w14:textId="77777777" w:rsidTr="009826A8">
        <w:trPr>
          <w:cantSplit/>
        </w:trPr>
        <w:tc>
          <w:tcPr>
            <w:tcW w:w="4238" w:type="dxa"/>
            <w:vAlign w:val="center"/>
          </w:tcPr>
          <w:p w14:paraId="7B9746FE" w14:textId="77777777" w:rsidR="00C8180B" w:rsidRPr="00616857" w:rsidRDefault="00C8180B" w:rsidP="00C8180B">
            <w:pPr>
              <w:spacing w:line="280" w:lineRule="exact"/>
              <w:rPr>
                <w:szCs w:val="22"/>
              </w:rPr>
            </w:pPr>
            <w:r w:rsidRPr="00616857">
              <w:rPr>
                <w:szCs w:val="22"/>
              </w:rPr>
              <w:t>Cash at banks - current accounts</w:t>
            </w:r>
          </w:p>
        </w:tc>
        <w:tc>
          <w:tcPr>
            <w:tcW w:w="1097" w:type="dxa"/>
          </w:tcPr>
          <w:p w14:paraId="758B7F99" w14:textId="61DA0EA2" w:rsidR="00C8180B" w:rsidRPr="00616857" w:rsidRDefault="00C8180B" w:rsidP="00C8180B">
            <w:pPr>
              <w:pStyle w:val="acctfourfigures"/>
              <w:tabs>
                <w:tab w:val="clear" w:pos="765"/>
                <w:tab w:val="decimal" w:pos="911"/>
              </w:tabs>
              <w:spacing w:line="280" w:lineRule="exact"/>
              <w:ind w:right="11"/>
              <w:jc w:val="right"/>
              <w:rPr>
                <w:szCs w:val="22"/>
              </w:rPr>
            </w:pPr>
            <w:r w:rsidRPr="00B76341">
              <w:t>1,220,494</w:t>
            </w:r>
          </w:p>
        </w:tc>
        <w:tc>
          <w:tcPr>
            <w:tcW w:w="178" w:type="dxa"/>
          </w:tcPr>
          <w:p w14:paraId="03AAFE35" w14:textId="77777777" w:rsidR="00C8180B" w:rsidRPr="00616857" w:rsidRDefault="00C8180B" w:rsidP="00C8180B">
            <w:pPr>
              <w:pStyle w:val="acctfourfigures"/>
              <w:tabs>
                <w:tab w:val="clear" w:pos="765"/>
                <w:tab w:val="decimal" w:pos="911"/>
              </w:tabs>
              <w:spacing w:line="280" w:lineRule="exact"/>
              <w:ind w:right="11"/>
              <w:jc w:val="right"/>
              <w:rPr>
                <w:szCs w:val="22"/>
              </w:rPr>
            </w:pPr>
          </w:p>
        </w:tc>
        <w:tc>
          <w:tcPr>
            <w:tcW w:w="1098" w:type="dxa"/>
          </w:tcPr>
          <w:p w14:paraId="51E6E0D7" w14:textId="227AF5DC" w:rsidR="00C8180B" w:rsidRPr="00616857" w:rsidRDefault="00C8180B" w:rsidP="00C8180B">
            <w:pPr>
              <w:pStyle w:val="acctfourfigures"/>
              <w:tabs>
                <w:tab w:val="clear" w:pos="765"/>
                <w:tab w:val="decimal" w:pos="911"/>
              </w:tabs>
              <w:spacing w:line="280" w:lineRule="exact"/>
              <w:ind w:right="11"/>
              <w:jc w:val="right"/>
              <w:rPr>
                <w:szCs w:val="22"/>
              </w:rPr>
            </w:pPr>
            <w:r w:rsidRPr="00F64D0D">
              <w:rPr>
                <w:lang w:val="en-US"/>
              </w:rPr>
              <w:t>670</w:t>
            </w:r>
            <w:r w:rsidRPr="005E4717">
              <w:t>,</w:t>
            </w:r>
            <w:r w:rsidRPr="00F64D0D">
              <w:rPr>
                <w:lang w:val="en-US"/>
              </w:rPr>
              <w:t>421</w:t>
            </w:r>
          </w:p>
        </w:tc>
        <w:tc>
          <w:tcPr>
            <w:tcW w:w="178" w:type="dxa"/>
          </w:tcPr>
          <w:p w14:paraId="214C6AAE" w14:textId="77777777" w:rsidR="00C8180B" w:rsidRPr="00616857" w:rsidRDefault="00C8180B" w:rsidP="00C8180B">
            <w:pPr>
              <w:pStyle w:val="acctfourfigures"/>
              <w:tabs>
                <w:tab w:val="clear" w:pos="765"/>
                <w:tab w:val="decimal" w:pos="911"/>
              </w:tabs>
              <w:spacing w:line="280" w:lineRule="exact"/>
              <w:ind w:right="11"/>
              <w:jc w:val="right"/>
              <w:rPr>
                <w:szCs w:val="22"/>
              </w:rPr>
            </w:pPr>
          </w:p>
        </w:tc>
        <w:tc>
          <w:tcPr>
            <w:tcW w:w="1098" w:type="dxa"/>
          </w:tcPr>
          <w:p w14:paraId="0BA54F22" w14:textId="67AAEEF4" w:rsidR="00C8180B" w:rsidRPr="00616857" w:rsidRDefault="00C8180B" w:rsidP="00C8180B">
            <w:pPr>
              <w:pStyle w:val="acctfourfigures"/>
              <w:tabs>
                <w:tab w:val="clear" w:pos="765"/>
                <w:tab w:val="decimal" w:pos="1091"/>
              </w:tabs>
              <w:spacing w:line="280" w:lineRule="exact"/>
              <w:ind w:right="11"/>
              <w:rPr>
                <w:szCs w:val="22"/>
              </w:rPr>
            </w:pPr>
            <w:r w:rsidRPr="001C04D0">
              <w:t>12,212</w:t>
            </w:r>
          </w:p>
        </w:tc>
        <w:tc>
          <w:tcPr>
            <w:tcW w:w="178" w:type="dxa"/>
          </w:tcPr>
          <w:p w14:paraId="5FD98E7C" w14:textId="77777777" w:rsidR="00C8180B" w:rsidRPr="00616857" w:rsidRDefault="00C8180B" w:rsidP="00C8180B">
            <w:pPr>
              <w:pStyle w:val="acctfourfigures"/>
              <w:tabs>
                <w:tab w:val="clear" w:pos="765"/>
                <w:tab w:val="decimal" w:pos="911"/>
              </w:tabs>
              <w:spacing w:line="280" w:lineRule="exact"/>
              <w:ind w:right="11"/>
              <w:jc w:val="right"/>
              <w:rPr>
                <w:szCs w:val="22"/>
              </w:rPr>
            </w:pPr>
          </w:p>
        </w:tc>
        <w:tc>
          <w:tcPr>
            <w:tcW w:w="1120" w:type="dxa"/>
          </w:tcPr>
          <w:p w14:paraId="383C21A9" w14:textId="5D203DAD" w:rsidR="00C8180B" w:rsidRPr="00616857" w:rsidRDefault="00C8180B" w:rsidP="00C8180B">
            <w:pPr>
              <w:pStyle w:val="acctfourfigures"/>
              <w:tabs>
                <w:tab w:val="clear" w:pos="765"/>
                <w:tab w:val="decimal" w:pos="1091"/>
              </w:tabs>
              <w:spacing w:line="280" w:lineRule="exact"/>
              <w:ind w:right="11"/>
              <w:rPr>
                <w:szCs w:val="22"/>
              </w:rPr>
            </w:pPr>
            <w:r w:rsidRPr="00F64D0D">
              <w:rPr>
                <w:lang w:val="en-US"/>
              </w:rPr>
              <w:t>36</w:t>
            </w:r>
            <w:r w:rsidRPr="00CE7E23">
              <w:t>,</w:t>
            </w:r>
            <w:r w:rsidRPr="00F64D0D">
              <w:rPr>
                <w:lang w:val="en-US"/>
              </w:rPr>
              <w:t>612</w:t>
            </w:r>
          </w:p>
        </w:tc>
      </w:tr>
      <w:tr w:rsidR="00C8180B" w:rsidRPr="00616857" w14:paraId="21F585B0" w14:textId="77777777" w:rsidTr="009826A8">
        <w:trPr>
          <w:cantSplit/>
        </w:trPr>
        <w:tc>
          <w:tcPr>
            <w:tcW w:w="4238" w:type="dxa"/>
            <w:vAlign w:val="center"/>
          </w:tcPr>
          <w:p w14:paraId="4A8BD01E" w14:textId="77777777" w:rsidR="00C8180B" w:rsidRPr="00616857" w:rsidRDefault="00C8180B" w:rsidP="00C8180B">
            <w:pPr>
              <w:spacing w:line="280" w:lineRule="exact"/>
              <w:rPr>
                <w:szCs w:val="22"/>
              </w:rPr>
            </w:pPr>
            <w:r w:rsidRPr="00616857">
              <w:rPr>
                <w:szCs w:val="22"/>
              </w:rPr>
              <w:t>Cash at banks - savings accounts</w:t>
            </w:r>
          </w:p>
        </w:tc>
        <w:tc>
          <w:tcPr>
            <w:tcW w:w="1097" w:type="dxa"/>
          </w:tcPr>
          <w:p w14:paraId="70BBF9F8" w14:textId="05704049" w:rsidR="00C8180B" w:rsidRPr="00616857" w:rsidRDefault="00C8180B" w:rsidP="00C8180B">
            <w:pPr>
              <w:pStyle w:val="acctfourfigures"/>
              <w:tabs>
                <w:tab w:val="clear" w:pos="765"/>
                <w:tab w:val="decimal" w:pos="911"/>
              </w:tabs>
              <w:spacing w:line="280" w:lineRule="exact"/>
              <w:ind w:right="11"/>
              <w:jc w:val="right"/>
              <w:rPr>
                <w:szCs w:val="22"/>
                <w:lang w:val="en-US"/>
              </w:rPr>
            </w:pPr>
            <w:r w:rsidRPr="00B76341">
              <w:t>1,559,314</w:t>
            </w:r>
          </w:p>
        </w:tc>
        <w:tc>
          <w:tcPr>
            <w:tcW w:w="178" w:type="dxa"/>
          </w:tcPr>
          <w:p w14:paraId="76718E96" w14:textId="77777777" w:rsidR="00C8180B" w:rsidRPr="00616857" w:rsidRDefault="00C8180B" w:rsidP="00C8180B">
            <w:pPr>
              <w:pStyle w:val="acctfourfigures"/>
              <w:tabs>
                <w:tab w:val="clear" w:pos="765"/>
                <w:tab w:val="decimal" w:pos="911"/>
              </w:tabs>
              <w:spacing w:line="280" w:lineRule="exact"/>
              <w:ind w:right="11"/>
              <w:jc w:val="right"/>
              <w:rPr>
                <w:szCs w:val="22"/>
              </w:rPr>
            </w:pPr>
          </w:p>
        </w:tc>
        <w:tc>
          <w:tcPr>
            <w:tcW w:w="1098" w:type="dxa"/>
          </w:tcPr>
          <w:p w14:paraId="7D77F51E" w14:textId="68973EAB" w:rsidR="00C8180B" w:rsidRPr="00616857" w:rsidRDefault="00C8180B" w:rsidP="00C8180B">
            <w:pPr>
              <w:pStyle w:val="acctfourfigures"/>
              <w:tabs>
                <w:tab w:val="clear" w:pos="765"/>
                <w:tab w:val="decimal" w:pos="911"/>
              </w:tabs>
              <w:spacing w:line="280" w:lineRule="exact"/>
              <w:ind w:right="11"/>
              <w:jc w:val="right"/>
              <w:rPr>
                <w:szCs w:val="22"/>
              </w:rPr>
            </w:pPr>
            <w:r w:rsidRPr="00F64D0D">
              <w:rPr>
                <w:lang w:val="en-US"/>
              </w:rPr>
              <w:t>1</w:t>
            </w:r>
            <w:r w:rsidRPr="005E4717">
              <w:t>,</w:t>
            </w:r>
            <w:r w:rsidRPr="00F64D0D">
              <w:rPr>
                <w:lang w:val="en-US"/>
              </w:rPr>
              <w:t>432</w:t>
            </w:r>
            <w:r w:rsidRPr="005E4717">
              <w:t>,</w:t>
            </w:r>
            <w:r w:rsidRPr="00F64D0D">
              <w:rPr>
                <w:lang w:val="en-US"/>
              </w:rPr>
              <w:t>317</w:t>
            </w:r>
          </w:p>
        </w:tc>
        <w:tc>
          <w:tcPr>
            <w:tcW w:w="178" w:type="dxa"/>
          </w:tcPr>
          <w:p w14:paraId="7E037E00" w14:textId="77777777" w:rsidR="00C8180B" w:rsidRPr="00616857" w:rsidRDefault="00C8180B" w:rsidP="00C8180B">
            <w:pPr>
              <w:pStyle w:val="acctfourfigures"/>
              <w:tabs>
                <w:tab w:val="clear" w:pos="765"/>
                <w:tab w:val="decimal" w:pos="911"/>
              </w:tabs>
              <w:spacing w:line="280" w:lineRule="exact"/>
              <w:ind w:right="11"/>
              <w:jc w:val="right"/>
              <w:rPr>
                <w:szCs w:val="22"/>
              </w:rPr>
            </w:pPr>
          </w:p>
        </w:tc>
        <w:tc>
          <w:tcPr>
            <w:tcW w:w="1098" w:type="dxa"/>
          </w:tcPr>
          <w:p w14:paraId="6705BAD0" w14:textId="239DFFBA" w:rsidR="00C8180B" w:rsidRPr="00616857" w:rsidRDefault="00C8180B" w:rsidP="00C8180B">
            <w:pPr>
              <w:pStyle w:val="acctfourfigures"/>
              <w:tabs>
                <w:tab w:val="clear" w:pos="765"/>
                <w:tab w:val="decimal" w:pos="1091"/>
              </w:tabs>
              <w:spacing w:line="280" w:lineRule="exact"/>
              <w:ind w:right="11"/>
              <w:rPr>
                <w:szCs w:val="22"/>
              </w:rPr>
            </w:pPr>
            <w:r w:rsidRPr="001C04D0">
              <w:t>1,240,114</w:t>
            </w:r>
          </w:p>
        </w:tc>
        <w:tc>
          <w:tcPr>
            <w:tcW w:w="178" w:type="dxa"/>
          </w:tcPr>
          <w:p w14:paraId="61DC9E4B" w14:textId="77777777" w:rsidR="00C8180B" w:rsidRPr="00616857" w:rsidRDefault="00C8180B" w:rsidP="00C8180B">
            <w:pPr>
              <w:pStyle w:val="acctfourfigures"/>
              <w:tabs>
                <w:tab w:val="clear" w:pos="765"/>
                <w:tab w:val="decimal" w:pos="911"/>
              </w:tabs>
              <w:spacing w:line="280" w:lineRule="exact"/>
              <w:ind w:right="11"/>
              <w:jc w:val="right"/>
              <w:rPr>
                <w:szCs w:val="22"/>
              </w:rPr>
            </w:pPr>
          </w:p>
        </w:tc>
        <w:tc>
          <w:tcPr>
            <w:tcW w:w="1120" w:type="dxa"/>
          </w:tcPr>
          <w:p w14:paraId="67B19031" w14:textId="2CA5CED0" w:rsidR="00C8180B" w:rsidRPr="00616857" w:rsidRDefault="00C8180B" w:rsidP="00C8180B">
            <w:pPr>
              <w:pStyle w:val="acctfourfigures"/>
              <w:tabs>
                <w:tab w:val="clear" w:pos="765"/>
                <w:tab w:val="decimal" w:pos="1091"/>
              </w:tabs>
              <w:spacing w:line="280" w:lineRule="exact"/>
              <w:ind w:right="11"/>
              <w:rPr>
                <w:szCs w:val="22"/>
              </w:rPr>
            </w:pPr>
            <w:r w:rsidRPr="00F64D0D">
              <w:rPr>
                <w:lang w:val="en-US"/>
              </w:rPr>
              <w:t>1</w:t>
            </w:r>
            <w:r w:rsidRPr="00CE7E23">
              <w:t>,</w:t>
            </w:r>
            <w:r w:rsidRPr="00F64D0D">
              <w:rPr>
                <w:lang w:val="en-US"/>
              </w:rPr>
              <w:t>037</w:t>
            </w:r>
            <w:r w:rsidRPr="00CE7E23">
              <w:t>,</w:t>
            </w:r>
            <w:r w:rsidRPr="00F64D0D">
              <w:rPr>
                <w:lang w:val="en-US"/>
              </w:rPr>
              <w:t>968</w:t>
            </w:r>
          </w:p>
        </w:tc>
      </w:tr>
      <w:tr w:rsidR="00C8180B" w:rsidRPr="00616857" w14:paraId="3039CC7F" w14:textId="77777777" w:rsidTr="009826A8">
        <w:trPr>
          <w:cantSplit/>
        </w:trPr>
        <w:tc>
          <w:tcPr>
            <w:tcW w:w="4238" w:type="dxa"/>
            <w:vAlign w:val="center"/>
          </w:tcPr>
          <w:p w14:paraId="71AA7DF9" w14:textId="2CBDA6FB" w:rsidR="00C8180B" w:rsidRPr="00616857" w:rsidRDefault="00C8180B" w:rsidP="00096353">
            <w:pPr>
              <w:spacing w:line="280" w:lineRule="exact"/>
              <w:ind w:left="180" w:hanging="180"/>
              <w:rPr>
                <w:szCs w:val="22"/>
              </w:rPr>
            </w:pPr>
            <w:r w:rsidRPr="00616857">
              <w:rPr>
                <w:szCs w:val="22"/>
              </w:rPr>
              <w:t xml:space="preserve">Cash at banks - </w:t>
            </w:r>
            <w:r>
              <w:rPr>
                <w:szCs w:val="22"/>
              </w:rPr>
              <w:t>fixed</w:t>
            </w:r>
            <w:r w:rsidRPr="00616857">
              <w:rPr>
                <w:szCs w:val="22"/>
              </w:rPr>
              <w:t xml:space="preserve"> accounts</w:t>
            </w:r>
            <w:r>
              <w:rPr>
                <w:szCs w:val="22"/>
              </w:rPr>
              <w:t xml:space="preserve"> </w:t>
            </w:r>
            <w:r w:rsidR="00096353" w:rsidRPr="00096353">
              <w:rPr>
                <w:szCs w:val="22"/>
                <w:cs/>
              </w:rPr>
              <w:br/>
            </w:r>
            <w:r>
              <w:rPr>
                <w:szCs w:val="22"/>
              </w:rPr>
              <w:t xml:space="preserve">less than </w:t>
            </w:r>
            <w:r w:rsidRPr="00F64D0D">
              <w:rPr>
                <w:szCs w:val="22"/>
              </w:rPr>
              <w:t>3</w:t>
            </w:r>
            <w:r>
              <w:rPr>
                <w:szCs w:val="22"/>
              </w:rPr>
              <w:t xml:space="preserve"> months</w:t>
            </w:r>
          </w:p>
        </w:tc>
        <w:tc>
          <w:tcPr>
            <w:tcW w:w="1097" w:type="dxa"/>
          </w:tcPr>
          <w:p w14:paraId="27C9CB4E" w14:textId="77777777" w:rsidR="00C8180B" w:rsidRDefault="00C8180B" w:rsidP="00C8180B">
            <w:pPr>
              <w:pStyle w:val="acctfourfigures"/>
              <w:tabs>
                <w:tab w:val="clear" w:pos="765"/>
                <w:tab w:val="decimal" w:pos="911"/>
              </w:tabs>
              <w:spacing w:line="280" w:lineRule="exact"/>
              <w:ind w:right="11"/>
              <w:jc w:val="right"/>
            </w:pPr>
          </w:p>
          <w:p w14:paraId="34AFAC19" w14:textId="1C0C87FE" w:rsidR="00C8180B" w:rsidRPr="00616857" w:rsidRDefault="00C8180B" w:rsidP="00C8180B">
            <w:pPr>
              <w:pStyle w:val="acctfourfigures"/>
              <w:tabs>
                <w:tab w:val="clear" w:pos="765"/>
                <w:tab w:val="decimal" w:pos="911"/>
              </w:tabs>
              <w:spacing w:line="280" w:lineRule="exact"/>
              <w:ind w:right="11"/>
              <w:jc w:val="right"/>
              <w:rPr>
                <w:szCs w:val="22"/>
                <w:lang w:val="en-US"/>
              </w:rPr>
            </w:pPr>
            <w:r w:rsidRPr="00B76341">
              <w:t>539,526</w:t>
            </w:r>
          </w:p>
        </w:tc>
        <w:tc>
          <w:tcPr>
            <w:tcW w:w="178" w:type="dxa"/>
          </w:tcPr>
          <w:p w14:paraId="526A11A0" w14:textId="77777777" w:rsidR="00C8180B" w:rsidRPr="00616857" w:rsidRDefault="00C8180B" w:rsidP="00C8180B">
            <w:pPr>
              <w:pStyle w:val="acctfourfigures"/>
              <w:tabs>
                <w:tab w:val="clear" w:pos="765"/>
                <w:tab w:val="decimal" w:pos="911"/>
              </w:tabs>
              <w:spacing w:line="280" w:lineRule="exact"/>
              <w:ind w:right="11"/>
              <w:jc w:val="right"/>
              <w:rPr>
                <w:szCs w:val="22"/>
              </w:rPr>
            </w:pPr>
          </w:p>
        </w:tc>
        <w:tc>
          <w:tcPr>
            <w:tcW w:w="1098" w:type="dxa"/>
          </w:tcPr>
          <w:p w14:paraId="3D728F4F" w14:textId="77777777" w:rsidR="00C8180B" w:rsidRPr="009C73A6" w:rsidRDefault="00C8180B" w:rsidP="00C8180B">
            <w:pPr>
              <w:pStyle w:val="acctfourfigures"/>
              <w:tabs>
                <w:tab w:val="clear" w:pos="765"/>
                <w:tab w:val="decimal" w:pos="911"/>
              </w:tabs>
              <w:spacing w:line="280" w:lineRule="exact"/>
              <w:ind w:right="11"/>
              <w:jc w:val="right"/>
              <w:rPr>
                <w:lang w:val="en-US"/>
              </w:rPr>
            </w:pPr>
          </w:p>
          <w:p w14:paraId="4A32F919" w14:textId="6EF0929A" w:rsidR="00C8180B" w:rsidRPr="009C73A6" w:rsidRDefault="00C8180B" w:rsidP="00C8180B">
            <w:pPr>
              <w:pStyle w:val="acctfourfigures"/>
              <w:tabs>
                <w:tab w:val="clear" w:pos="765"/>
              </w:tabs>
              <w:spacing w:line="280" w:lineRule="exact"/>
              <w:jc w:val="right"/>
              <w:rPr>
                <w:lang w:val="en-US"/>
              </w:rPr>
            </w:pPr>
            <w:r w:rsidRPr="00F64D0D">
              <w:rPr>
                <w:lang w:val="en-US"/>
              </w:rPr>
              <w:t>80</w:t>
            </w:r>
            <w:r w:rsidRPr="009C73A6">
              <w:rPr>
                <w:lang w:val="en-US"/>
              </w:rPr>
              <w:t>,</w:t>
            </w:r>
            <w:r w:rsidRPr="00F64D0D">
              <w:rPr>
                <w:lang w:val="en-US"/>
              </w:rPr>
              <w:t>512</w:t>
            </w:r>
          </w:p>
        </w:tc>
        <w:tc>
          <w:tcPr>
            <w:tcW w:w="178" w:type="dxa"/>
          </w:tcPr>
          <w:p w14:paraId="208B02FC" w14:textId="77777777" w:rsidR="00C8180B" w:rsidRPr="00616857" w:rsidRDefault="00C8180B" w:rsidP="00C8180B">
            <w:pPr>
              <w:pStyle w:val="acctfourfigures"/>
              <w:tabs>
                <w:tab w:val="clear" w:pos="765"/>
                <w:tab w:val="decimal" w:pos="911"/>
              </w:tabs>
              <w:spacing w:line="280" w:lineRule="exact"/>
              <w:ind w:right="11"/>
              <w:jc w:val="right"/>
              <w:rPr>
                <w:szCs w:val="22"/>
              </w:rPr>
            </w:pPr>
          </w:p>
        </w:tc>
        <w:tc>
          <w:tcPr>
            <w:tcW w:w="1098" w:type="dxa"/>
          </w:tcPr>
          <w:p w14:paraId="36C0C32E" w14:textId="77777777" w:rsidR="00C8180B" w:rsidRPr="00C8180B" w:rsidRDefault="00C8180B" w:rsidP="00C8180B">
            <w:pPr>
              <w:pStyle w:val="acctfourfigures"/>
              <w:tabs>
                <w:tab w:val="clear" w:pos="765"/>
                <w:tab w:val="decimal" w:pos="911"/>
              </w:tabs>
              <w:spacing w:line="280" w:lineRule="exact"/>
              <w:ind w:right="11"/>
              <w:jc w:val="right"/>
              <w:rPr>
                <w:lang w:val="en-US"/>
              </w:rPr>
            </w:pPr>
          </w:p>
          <w:p w14:paraId="0FFE3B4B" w14:textId="41849AA7" w:rsidR="00C8180B" w:rsidRPr="00C8180B" w:rsidRDefault="00C8180B" w:rsidP="00C8180B">
            <w:pPr>
              <w:pStyle w:val="acctfourfigures"/>
              <w:tabs>
                <w:tab w:val="clear" w:pos="765"/>
                <w:tab w:val="decimal" w:pos="911"/>
              </w:tabs>
              <w:spacing w:line="280" w:lineRule="exact"/>
              <w:ind w:right="11"/>
              <w:jc w:val="right"/>
              <w:rPr>
                <w:lang w:val="en-US"/>
              </w:rPr>
            </w:pPr>
            <w:r w:rsidRPr="00C8180B">
              <w:rPr>
                <w:lang w:val="en-US"/>
              </w:rPr>
              <w:t>245,088</w:t>
            </w:r>
          </w:p>
        </w:tc>
        <w:tc>
          <w:tcPr>
            <w:tcW w:w="178" w:type="dxa"/>
          </w:tcPr>
          <w:p w14:paraId="27355323" w14:textId="77777777" w:rsidR="00C8180B" w:rsidRPr="00616857" w:rsidRDefault="00C8180B" w:rsidP="00C8180B">
            <w:pPr>
              <w:pStyle w:val="acctfourfigures"/>
              <w:tabs>
                <w:tab w:val="clear" w:pos="765"/>
                <w:tab w:val="decimal" w:pos="911"/>
              </w:tabs>
              <w:spacing w:line="280" w:lineRule="exact"/>
              <w:ind w:right="11"/>
              <w:jc w:val="right"/>
              <w:rPr>
                <w:szCs w:val="22"/>
              </w:rPr>
            </w:pPr>
          </w:p>
        </w:tc>
        <w:tc>
          <w:tcPr>
            <w:tcW w:w="1120" w:type="dxa"/>
          </w:tcPr>
          <w:p w14:paraId="2817BE64" w14:textId="77777777" w:rsidR="00C8180B" w:rsidRDefault="00C8180B" w:rsidP="00C8180B">
            <w:pPr>
              <w:pStyle w:val="acctfourfigures"/>
              <w:tabs>
                <w:tab w:val="clear" w:pos="765"/>
                <w:tab w:val="decimal" w:pos="1091"/>
              </w:tabs>
              <w:spacing w:line="280" w:lineRule="exact"/>
              <w:ind w:right="11"/>
            </w:pPr>
          </w:p>
          <w:p w14:paraId="43C3239B" w14:textId="31EFC6E4" w:rsidR="00C8180B" w:rsidRPr="00616857" w:rsidRDefault="00C8180B" w:rsidP="00C8180B">
            <w:pPr>
              <w:pStyle w:val="acctfourfigures"/>
              <w:tabs>
                <w:tab w:val="clear" w:pos="765"/>
              </w:tabs>
              <w:spacing w:line="280" w:lineRule="exact"/>
              <w:ind w:right="291"/>
              <w:jc w:val="right"/>
              <w:rPr>
                <w:szCs w:val="22"/>
              </w:rPr>
            </w:pPr>
            <w:r w:rsidRPr="00CE7E23">
              <w:t>-</w:t>
            </w:r>
          </w:p>
        </w:tc>
      </w:tr>
      <w:tr w:rsidR="00C8180B" w:rsidRPr="00616857" w14:paraId="6DE4A0ED" w14:textId="77777777" w:rsidTr="009826A8">
        <w:trPr>
          <w:cantSplit/>
        </w:trPr>
        <w:tc>
          <w:tcPr>
            <w:tcW w:w="4238" w:type="dxa"/>
          </w:tcPr>
          <w:p w14:paraId="5204187B" w14:textId="77777777" w:rsidR="00C8180B" w:rsidRPr="00616857" w:rsidRDefault="00C8180B" w:rsidP="00C8180B">
            <w:pPr>
              <w:spacing w:line="280" w:lineRule="exact"/>
              <w:rPr>
                <w:b/>
                <w:bCs/>
                <w:szCs w:val="22"/>
              </w:rPr>
            </w:pPr>
            <w:r w:rsidRPr="00616857">
              <w:rPr>
                <w:b/>
                <w:bCs/>
                <w:szCs w:val="22"/>
              </w:rPr>
              <w:t>Total</w:t>
            </w:r>
          </w:p>
        </w:tc>
        <w:tc>
          <w:tcPr>
            <w:tcW w:w="1097" w:type="dxa"/>
            <w:tcBorders>
              <w:top w:val="single" w:sz="4" w:space="0" w:color="auto"/>
              <w:bottom w:val="double" w:sz="4" w:space="0" w:color="auto"/>
            </w:tcBorders>
          </w:tcPr>
          <w:p w14:paraId="022C02DA" w14:textId="59941CDA" w:rsidR="00C8180B" w:rsidRPr="00C8180B" w:rsidRDefault="00C8180B" w:rsidP="00C8180B">
            <w:pPr>
              <w:pStyle w:val="acctfourfigures"/>
              <w:tabs>
                <w:tab w:val="clear" w:pos="765"/>
                <w:tab w:val="decimal" w:pos="911"/>
              </w:tabs>
              <w:spacing w:line="280" w:lineRule="exact"/>
              <w:ind w:right="11"/>
              <w:jc w:val="right"/>
              <w:rPr>
                <w:b/>
                <w:bCs/>
                <w:szCs w:val="22"/>
              </w:rPr>
            </w:pPr>
            <w:r w:rsidRPr="00C8180B">
              <w:rPr>
                <w:b/>
                <w:bCs/>
              </w:rPr>
              <w:t>3,320,902</w:t>
            </w:r>
          </w:p>
        </w:tc>
        <w:tc>
          <w:tcPr>
            <w:tcW w:w="178" w:type="dxa"/>
          </w:tcPr>
          <w:p w14:paraId="6D760DCE" w14:textId="77777777" w:rsidR="00C8180B" w:rsidRPr="00C8180B" w:rsidRDefault="00C8180B" w:rsidP="00C8180B">
            <w:pPr>
              <w:spacing w:line="280" w:lineRule="exact"/>
              <w:jc w:val="center"/>
              <w:rPr>
                <w:b/>
                <w:bCs/>
                <w:szCs w:val="22"/>
              </w:rPr>
            </w:pPr>
          </w:p>
        </w:tc>
        <w:tc>
          <w:tcPr>
            <w:tcW w:w="1098" w:type="dxa"/>
            <w:tcBorders>
              <w:top w:val="single" w:sz="4" w:space="0" w:color="auto"/>
              <w:bottom w:val="double" w:sz="4" w:space="0" w:color="auto"/>
            </w:tcBorders>
          </w:tcPr>
          <w:p w14:paraId="64FC82E9" w14:textId="754E5AEF" w:rsidR="00C8180B" w:rsidRPr="00C8180B" w:rsidRDefault="00C8180B" w:rsidP="00C8180B">
            <w:pPr>
              <w:pStyle w:val="acctfourfigures"/>
              <w:tabs>
                <w:tab w:val="clear" w:pos="765"/>
                <w:tab w:val="decimal" w:pos="911"/>
              </w:tabs>
              <w:spacing w:line="280" w:lineRule="exact"/>
              <w:ind w:right="11"/>
              <w:jc w:val="right"/>
              <w:rPr>
                <w:b/>
                <w:bCs/>
                <w:szCs w:val="22"/>
              </w:rPr>
            </w:pPr>
            <w:r w:rsidRPr="00C8180B">
              <w:rPr>
                <w:b/>
                <w:bCs/>
                <w:lang w:val="en-US"/>
              </w:rPr>
              <w:t>2</w:t>
            </w:r>
            <w:r w:rsidRPr="00C8180B">
              <w:rPr>
                <w:b/>
                <w:bCs/>
              </w:rPr>
              <w:t>,</w:t>
            </w:r>
            <w:r w:rsidRPr="00C8180B">
              <w:rPr>
                <w:b/>
                <w:bCs/>
                <w:lang w:val="en-US"/>
              </w:rPr>
              <w:t>189</w:t>
            </w:r>
            <w:r w:rsidRPr="00C8180B">
              <w:rPr>
                <w:b/>
                <w:bCs/>
              </w:rPr>
              <w:t>,</w:t>
            </w:r>
            <w:r w:rsidRPr="00C8180B">
              <w:rPr>
                <w:b/>
                <w:bCs/>
                <w:lang w:val="en-US"/>
              </w:rPr>
              <w:t>785</w:t>
            </w:r>
          </w:p>
        </w:tc>
        <w:tc>
          <w:tcPr>
            <w:tcW w:w="178" w:type="dxa"/>
          </w:tcPr>
          <w:p w14:paraId="463704C7" w14:textId="77777777" w:rsidR="00C8180B" w:rsidRPr="00C8180B" w:rsidRDefault="00C8180B" w:rsidP="00C8180B">
            <w:pPr>
              <w:spacing w:line="280" w:lineRule="exact"/>
              <w:jc w:val="center"/>
              <w:rPr>
                <w:b/>
                <w:bCs/>
                <w:szCs w:val="22"/>
              </w:rPr>
            </w:pPr>
          </w:p>
        </w:tc>
        <w:tc>
          <w:tcPr>
            <w:tcW w:w="1098" w:type="dxa"/>
            <w:tcBorders>
              <w:top w:val="single" w:sz="4" w:space="0" w:color="auto"/>
              <w:bottom w:val="double" w:sz="4" w:space="0" w:color="auto"/>
            </w:tcBorders>
          </w:tcPr>
          <w:p w14:paraId="47BF21DB" w14:textId="60B3E511" w:rsidR="00C8180B" w:rsidRPr="00C8180B" w:rsidRDefault="00C8180B" w:rsidP="00C8180B">
            <w:pPr>
              <w:pStyle w:val="acctfourfigures"/>
              <w:tabs>
                <w:tab w:val="clear" w:pos="765"/>
                <w:tab w:val="decimal" w:pos="1091"/>
              </w:tabs>
              <w:spacing w:line="280" w:lineRule="exact"/>
              <w:ind w:right="11"/>
              <w:rPr>
                <w:b/>
                <w:bCs/>
                <w:szCs w:val="22"/>
              </w:rPr>
            </w:pPr>
            <w:r w:rsidRPr="00C8180B">
              <w:rPr>
                <w:b/>
                <w:bCs/>
              </w:rPr>
              <w:t>1,497,414</w:t>
            </w:r>
          </w:p>
        </w:tc>
        <w:tc>
          <w:tcPr>
            <w:tcW w:w="178" w:type="dxa"/>
          </w:tcPr>
          <w:p w14:paraId="0A82A70D" w14:textId="77777777" w:rsidR="00C8180B" w:rsidRPr="007004A5" w:rsidRDefault="00C8180B" w:rsidP="00C8180B">
            <w:pPr>
              <w:spacing w:line="280" w:lineRule="exact"/>
              <w:jc w:val="center"/>
              <w:rPr>
                <w:b/>
                <w:bCs/>
                <w:szCs w:val="22"/>
              </w:rPr>
            </w:pPr>
          </w:p>
        </w:tc>
        <w:tc>
          <w:tcPr>
            <w:tcW w:w="1120" w:type="dxa"/>
            <w:tcBorders>
              <w:top w:val="single" w:sz="4" w:space="0" w:color="auto"/>
              <w:bottom w:val="double" w:sz="4" w:space="0" w:color="auto"/>
            </w:tcBorders>
          </w:tcPr>
          <w:p w14:paraId="514F650E" w14:textId="65ABB0AF" w:rsidR="00C8180B" w:rsidRPr="007004A5" w:rsidRDefault="00C8180B" w:rsidP="00C8180B">
            <w:pPr>
              <w:pStyle w:val="acctfourfigures"/>
              <w:tabs>
                <w:tab w:val="clear" w:pos="765"/>
                <w:tab w:val="decimal" w:pos="1091"/>
              </w:tabs>
              <w:spacing w:line="280" w:lineRule="exact"/>
              <w:ind w:right="11"/>
              <w:rPr>
                <w:b/>
                <w:bCs/>
                <w:szCs w:val="22"/>
              </w:rPr>
            </w:pPr>
            <w:r w:rsidRPr="00F64D0D">
              <w:rPr>
                <w:b/>
                <w:bCs/>
                <w:lang w:val="en-US"/>
              </w:rPr>
              <w:t>1</w:t>
            </w:r>
            <w:r w:rsidRPr="007004A5">
              <w:rPr>
                <w:b/>
                <w:bCs/>
              </w:rPr>
              <w:t>,</w:t>
            </w:r>
            <w:r w:rsidRPr="00F64D0D">
              <w:rPr>
                <w:b/>
                <w:bCs/>
                <w:lang w:val="en-US"/>
              </w:rPr>
              <w:t>074</w:t>
            </w:r>
            <w:r w:rsidRPr="007004A5">
              <w:rPr>
                <w:b/>
                <w:bCs/>
              </w:rPr>
              <w:t>,</w:t>
            </w:r>
            <w:r w:rsidRPr="00F64D0D">
              <w:rPr>
                <w:b/>
                <w:bCs/>
                <w:lang w:val="en-US"/>
              </w:rPr>
              <w:t>580</w:t>
            </w:r>
          </w:p>
        </w:tc>
      </w:tr>
    </w:tbl>
    <w:p w14:paraId="6EAD98BF" w14:textId="77777777" w:rsidR="00274E1A" w:rsidRDefault="00274E1A">
      <w:pPr>
        <w:rPr>
          <w:rFonts w:cs="Angsana New"/>
          <w:b/>
          <w:bCs/>
          <w:szCs w:val="22"/>
        </w:rPr>
      </w:pPr>
    </w:p>
    <w:p w14:paraId="1F31AF7B" w14:textId="0D7D4AE9" w:rsidR="00B90DF6" w:rsidRPr="00172B23" w:rsidRDefault="002B5973" w:rsidP="00D67349">
      <w:pPr>
        <w:pStyle w:val="ListParagraph"/>
        <w:numPr>
          <w:ilvl w:val="0"/>
          <w:numId w:val="11"/>
        </w:numPr>
        <w:tabs>
          <w:tab w:val="clear" w:pos="340"/>
        </w:tabs>
        <w:spacing w:line="240" w:lineRule="atLeast"/>
        <w:ind w:left="540" w:right="-43" w:hanging="540"/>
        <w:jc w:val="thaiDistribute"/>
        <w:rPr>
          <w:b/>
          <w:bCs/>
          <w:szCs w:val="22"/>
        </w:rPr>
      </w:pPr>
      <w:r w:rsidRPr="00172B23">
        <w:rPr>
          <w:b/>
          <w:bCs/>
          <w:szCs w:val="22"/>
        </w:rPr>
        <w:t>Long-term loan to other party</w:t>
      </w:r>
    </w:p>
    <w:p w14:paraId="5025CEEF" w14:textId="77777777" w:rsidR="00B90DF6" w:rsidRPr="00172B23" w:rsidRDefault="00B90DF6" w:rsidP="00B90DF6">
      <w:pPr>
        <w:pStyle w:val="ListParagraph"/>
        <w:spacing w:line="240" w:lineRule="atLeast"/>
        <w:ind w:left="540" w:right="-43"/>
        <w:jc w:val="thaiDistribute"/>
        <w:rPr>
          <w:b/>
          <w:bCs/>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5504"/>
        <w:gridCol w:w="1757"/>
        <w:gridCol w:w="180"/>
        <w:gridCol w:w="1748"/>
        <w:gridCol w:w="9"/>
      </w:tblGrid>
      <w:tr w:rsidR="002520E8" w:rsidRPr="00172B23" w14:paraId="12800E52" w14:textId="77777777" w:rsidTr="009826A8">
        <w:trPr>
          <w:gridAfter w:val="1"/>
          <w:wAfter w:w="9" w:type="dxa"/>
          <w:cantSplit/>
          <w:tblHeader/>
        </w:trPr>
        <w:tc>
          <w:tcPr>
            <w:tcW w:w="5504" w:type="dxa"/>
          </w:tcPr>
          <w:p w14:paraId="55808B14" w14:textId="77777777" w:rsidR="002520E8" w:rsidRPr="00172B23" w:rsidRDefault="002520E8" w:rsidP="002520E8">
            <w:pPr>
              <w:spacing w:line="280" w:lineRule="exact"/>
              <w:rPr>
                <w:szCs w:val="22"/>
              </w:rPr>
            </w:pPr>
          </w:p>
        </w:tc>
        <w:tc>
          <w:tcPr>
            <w:tcW w:w="3685" w:type="dxa"/>
            <w:gridSpan w:val="3"/>
          </w:tcPr>
          <w:p w14:paraId="07C89328" w14:textId="0EA96A77" w:rsidR="002520E8" w:rsidRPr="00172B23" w:rsidRDefault="002520E8" w:rsidP="00932584">
            <w:pPr>
              <w:pStyle w:val="acctmergecolhdg"/>
              <w:spacing w:line="280" w:lineRule="exact"/>
              <w:rPr>
                <w:szCs w:val="22"/>
              </w:rPr>
            </w:pPr>
            <w:r w:rsidRPr="00172B23">
              <w:rPr>
                <w:szCs w:val="22"/>
              </w:rPr>
              <w:t>Consolidated financial statements</w:t>
            </w:r>
            <w:r w:rsidRPr="00172B23">
              <w:rPr>
                <w:rFonts w:cstheme="minorBidi" w:hint="cs"/>
                <w:szCs w:val="22"/>
                <w:rtl/>
                <w:cs/>
              </w:rPr>
              <w:t xml:space="preserve"> </w:t>
            </w:r>
          </w:p>
        </w:tc>
      </w:tr>
      <w:tr w:rsidR="002520E8" w:rsidRPr="00172B23" w14:paraId="6A17CF80" w14:textId="77777777" w:rsidTr="009826A8">
        <w:trPr>
          <w:cantSplit/>
          <w:tblHeader/>
        </w:trPr>
        <w:tc>
          <w:tcPr>
            <w:tcW w:w="5504" w:type="dxa"/>
          </w:tcPr>
          <w:p w14:paraId="55B215A9" w14:textId="77777777" w:rsidR="002520E8" w:rsidRPr="00172B23" w:rsidRDefault="002520E8" w:rsidP="002520E8">
            <w:pPr>
              <w:pStyle w:val="acctfourfigures"/>
              <w:spacing w:line="280" w:lineRule="exact"/>
              <w:jc w:val="center"/>
              <w:rPr>
                <w:rFonts w:cstheme="minorBidi"/>
                <w:szCs w:val="28"/>
                <w:cs/>
                <w:lang w:bidi="th-TH"/>
              </w:rPr>
            </w:pPr>
          </w:p>
        </w:tc>
        <w:tc>
          <w:tcPr>
            <w:tcW w:w="1757" w:type="dxa"/>
            <w:vAlign w:val="center"/>
          </w:tcPr>
          <w:p w14:paraId="2BF5E53D" w14:textId="78AA697D" w:rsidR="002520E8" w:rsidRPr="00172B23" w:rsidRDefault="00F64D0D" w:rsidP="002520E8">
            <w:pPr>
              <w:pStyle w:val="acctmergecolhdg"/>
              <w:spacing w:line="280" w:lineRule="exact"/>
              <w:rPr>
                <w:rFonts w:cs="Angsana New"/>
                <w:b w:val="0"/>
                <w:bCs/>
                <w:szCs w:val="28"/>
                <w:lang w:val="en-US" w:bidi="th-TH"/>
              </w:rPr>
            </w:pPr>
            <w:r w:rsidRPr="00172B23">
              <w:rPr>
                <w:b w:val="0"/>
                <w:bCs/>
                <w:szCs w:val="22"/>
                <w:lang w:val="en-US"/>
              </w:rPr>
              <w:t>202</w:t>
            </w:r>
            <w:r w:rsidR="009C73A6">
              <w:rPr>
                <w:b w:val="0"/>
                <w:bCs/>
                <w:szCs w:val="22"/>
                <w:lang w:val="en-US"/>
              </w:rPr>
              <w:t>5</w:t>
            </w:r>
          </w:p>
        </w:tc>
        <w:tc>
          <w:tcPr>
            <w:tcW w:w="180" w:type="dxa"/>
            <w:vAlign w:val="center"/>
          </w:tcPr>
          <w:p w14:paraId="13681DC5" w14:textId="77777777" w:rsidR="002520E8" w:rsidRPr="00172B23" w:rsidRDefault="002520E8" w:rsidP="002520E8">
            <w:pPr>
              <w:pStyle w:val="acctmergecolhdg"/>
              <w:spacing w:line="280" w:lineRule="exact"/>
              <w:rPr>
                <w:b w:val="0"/>
                <w:bCs/>
                <w:szCs w:val="22"/>
              </w:rPr>
            </w:pPr>
          </w:p>
        </w:tc>
        <w:tc>
          <w:tcPr>
            <w:tcW w:w="1757" w:type="dxa"/>
            <w:gridSpan w:val="2"/>
            <w:vAlign w:val="center"/>
          </w:tcPr>
          <w:p w14:paraId="1C4AC26B" w14:textId="0FF83633" w:rsidR="002520E8" w:rsidRPr="00172B23" w:rsidRDefault="00F64D0D" w:rsidP="002520E8">
            <w:pPr>
              <w:pStyle w:val="acctmergecolhdg"/>
              <w:spacing w:line="280" w:lineRule="exact"/>
              <w:rPr>
                <w:b w:val="0"/>
                <w:bCs/>
                <w:szCs w:val="22"/>
              </w:rPr>
            </w:pPr>
            <w:r w:rsidRPr="00172B23">
              <w:rPr>
                <w:b w:val="0"/>
                <w:bCs/>
                <w:szCs w:val="22"/>
                <w:lang w:val="en-US"/>
              </w:rPr>
              <w:t>202</w:t>
            </w:r>
            <w:r w:rsidR="009C73A6">
              <w:rPr>
                <w:b w:val="0"/>
                <w:bCs/>
                <w:szCs w:val="22"/>
                <w:lang w:val="en-US"/>
              </w:rPr>
              <w:t>4</w:t>
            </w:r>
          </w:p>
        </w:tc>
      </w:tr>
      <w:tr w:rsidR="00E96571" w:rsidRPr="00172B23" w14:paraId="356A462C" w14:textId="77777777" w:rsidTr="009826A8">
        <w:trPr>
          <w:cantSplit/>
          <w:tblHeader/>
        </w:trPr>
        <w:tc>
          <w:tcPr>
            <w:tcW w:w="5504" w:type="dxa"/>
          </w:tcPr>
          <w:p w14:paraId="7732231C" w14:textId="77777777" w:rsidR="00E96571" w:rsidRPr="00172B23" w:rsidRDefault="00E96571" w:rsidP="002520E8">
            <w:pPr>
              <w:pStyle w:val="acctfourfigures"/>
              <w:spacing w:line="280" w:lineRule="exact"/>
              <w:jc w:val="center"/>
              <w:rPr>
                <w:rFonts w:cstheme="minorBidi"/>
                <w:szCs w:val="28"/>
                <w:cs/>
                <w:lang w:bidi="th-TH"/>
              </w:rPr>
            </w:pPr>
          </w:p>
        </w:tc>
        <w:tc>
          <w:tcPr>
            <w:tcW w:w="3694" w:type="dxa"/>
            <w:gridSpan w:val="4"/>
            <w:vAlign w:val="center"/>
          </w:tcPr>
          <w:p w14:paraId="6F3A94C5" w14:textId="11D5B841" w:rsidR="00E96571" w:rsidRPr="00172B23" w:rsidRDefault="00E96571" w:rsidP="002520E8">
            <w:pPr>
              <w:pStyle w:val="acctmergecolhdg"/>
              <w:spacing w:line="280" w:lineRule="exact"/>
              <w:rPr>
                <w:b w:val="0"/>
                <w:bCs/>
                <w:szCs w:val="22"/>
              </w:rPr>
            </w:pPr>
            <w:r w:rsidRPr="00172B23">
              <w:rPr>
                <w:b w:val="0"/>
                <w:bCs/>
                <w:i/>
                <w:iCs/>
                <w:szCs w:val="22"/>
              </w:rPr>
              <w:t>(in thousand Baht)</w:t>
            </w:r>
          </w:p>
        </w:tc>
      </w:tr>
      <w:tr w:rsidR="009E1ABA" w:rsidRPr="00172B23" w14:paraId="66071098" w14:textId="77777777" w:rsidTr="009826A8">
        <w:trPr>
          <w:cantSplit/>
        </w:trPr>
        <w:tc>
          <w:tcPr>
            <w:tcW w:w="5504" w:type="dxa"/>
            <w:vAlign w:val="center"/>
          </w:tcPr>
          <w:p w14:paraId="77178E07" w14:textId="113AF65E" w:rsidR="009E1ABA" w:rsidRPr="00172B23" w:rsidRDefault="009E1ABA" w:rsidP="009E1ABA">
            <w:pPr>
              <w:spacing w:line="280" w:lineRule="exact"/>
              <w:rPr>
                <w:szCs w:val="22"/>
              </w:rPr>
            </w:pPr>
            <w:r w:rsidRPr="00172B23">
              <w:rPr>
                <w:szCs w:val="22"/>
              </w:rPr>
              <w:t>Long-term loan</w:t>
            </w:r>
          </w:p>
        </w:tc>
        <w:tc>
          <w:tcPr>
            <w:tcW w:w="1757" w:type="dxa"/>
          </w:tcPr>
          <w:p w14:paraId="5DB09901" w14:textId="4C0F1A48" w:rsidR="009E1ABA" w:rsidRPr="00172B23" w:rsidRDefault="009E1ABA" w:rsidP="009E1ABA">
            <w:pPr>
              <w:pStyle w:val="acctfourfigures"/>
              <w:tabs>
                <w:tab w:val="clear" w:pos="765"/>
              </w:tabs>
              <w:spacing w:line="280" w:lineRule="exact"/>
              <w:ind w:right="56"/>
              <w:jc w:val="right"/>
              <w:rPr>
                <w:szCs w:val="22"/>
                <w:cs/>
                <w:lang w:bidi="th-TH"/>
              </w:rPr>
            </w:pPr>
            <w:r w:rsidRPr="00BA40E8">
              <w:t>6,400</w:t>
            </w:r>
          </w:p>
        </w:tc>
        <w:tc>
          <w:tcPr>
            <w:tcW w:w="180" w:type="dxa"/>
            <w:vAlign w:val="bottom"/>
          </w:tcPr>
          <w:p w14:paraId="5AEA9BF2" w14:textId="77777777" w:rsidR="009E1ABA" w:rsidRPr="00172B23" w:rsidRDefault="009E1ABA" w:rsidP="009E1ABA">
            <w:pPr>
              <w:pStyle w:val="acctfourfigures"/>
              <w:tabs>
                <w:tab w:val="decimal" w:pos="911"/>
              </w:tabs>
              <w:spacing w:line="280" w:lineRule="exact"/>
              <w:jc w:val="right"/>
              <w:rPr>
                <w:szCs w:val="22"/>
              </w:rPr>
            </w:pPr>
          </w:p>
        </w:tc>
        <w:tc>
          <w:tcPr>
            <w:tcW w:w="1757" w:type="dxa"/>
            <w:gridSpan w:val="2"/>
          </w:tcPr>
          <w:p w14:paraId="756D71EC" w14:textId="61F376C4" w:rsidR="009E1ABA" w:rsidRPr="00172B23" w:rsidRDefault="009E1ABA" w:rsidP="009E1ABA">
            <w:pPr>
              <w:pStyle w:val="acctfourfigures"/>
              <w:tabs>
                <w:tab w:val="clear" w:pos="765"/>
              </w:tabs>
              <w:spacing w:line="280" w:lineRule="exact"/>
              <w:ind w:right="-960"/>
              <w:jc w:val="center"/>
              <w:rPr>
                <w:szCs w:val="22"/>
              </w:rPr>
            </w:pPr>
            <w:r w:rsidRPr="00172B23">
              <w:rPr>
                <w:szCs w:val="22"/>
                <w:lang w:val="en-US" w:bidi="th-TH"/>
              </w:rPr>
              <w:t>8,000</w:t>
            </w:r>
          </w:p>
        </w:tc>
      </w:tr>
      <w:tr w:rsidR="009E1ABA" w:rsidRPr="00172B23" w14:paraId="1C434EB8" w14:textId="77777777" w:rsidTr="009826A8">
        <w:trPr>
          <w:cantSplit/>
        </w:trPr>
        <w:tc>
          <w:tcPr>
            <w:tcW w:w="5504" w:type="dxa"/>
            <w:vAlign w:val="center"/>
          </w:tcPr>
          <w:p w14:paraId="15F8CC5B" w14:textId="66EA43D1" w:rsidR="009E1ABA" w:rsidRPr="00172B23" w:rsidRDefault="009E1ABA" w:rsidP="009E1ABA">
            <w:pPr>
              <w:spacing w:line="280" w:lineRule="exact"/>
              <w:rPr>
                <w:b/>
                <w:bCs/>
                <w:szCs w:val="22"/>
              </w:rPr>
            </w:pPr>
            <w:r w:rsidRPr="00172B23">
              <w:rPr>
                <w:b/>
                <w:bCs/>
                <w:szCs w:val="22"/>
              </w:rPr>
              <w:t>Total</w:t>
            </w:r>
          </w:p>
        </w:tc>
        <w:tc>
          <w:tcPr>
            <w:tcW w:w="1757" w:type="dxa"/>
            <w:tcBorders>
              <w:top w:val="single" w:sz="4" w:space="0" w:color="auto"/>
              <w:bottom w:val="double" w:sz="4" w:space="0" w:color="auto"/>
            </w:tcBorders>
          </w:tcPr>
          <w:p w14:paraId="04C4880B" w14:textId="7A700AE7" w:rsidR="009E1ABA" w:rsidRPr="009E1ABA" w:rsidRDefault="009E1ABA" w:rsidP="009E1ABA">
            <w:pPr>
              <w:pStyle w:val="acctfourfigures"/>
              <w:tabs>
                <w:tab w:val="clear" w:pos="765"/>
              </w:tabs>
              <w:spacing w:line="280" w:lineRule="exact"/>
              <w:ind w:right="56"/>
              <w:jc w:val="right"/>
              <w:rPr>
                <w:b/>
                <w:bCs/>
                <w:szCs w:val="22"/>
                <w:lang w:bidi="th-TH"/>
              </w:rPr>
            </w:pPr>
            <w:r w:rsidRPr="009E1ABA">
              <w:rPr>
                <w:b/>
                <w:bCs/>
              </w:rPr>
              <w:t>6,400</w:t>
            </w:r>
          </w:p>
        </w:tc>
        <w:tc>
          <w:tcPr>
            <w:tcW w:w="180" w:type="dxa"/>
            <w:vAlign w:val="bottom"/>
          </w:tcPr>
          <w:p w14:paraId="02A3BE54" w14:textId="77777777" w:rsidR="009E1ABA" w:rsidRPr="00172B23" w:rsidRDefault="009E1ABA" w:rsidP="009E1ABA">
            <w:pPr>
              <w:pStyle w:val="acctfourfigures"/>
              <w:tabs>
                <w:tab w:val="decimal" w:pos="911"/>
              </w:tabs>
              <w:spacing w:line="280" w:lineRule="exact"/>
              <w:jc w:val="right"/>
              <w:rPr>
                <w:b/>
                <w:bCs/>
                <w:szCs w:val="22"/>
              </w:rPr>
            </w:pPr>
          </w:p>
        </w:tc>
        <w:tc>
          <w:tcPr>
            <w:tcW w:w="1757" w:type="dxa"/>
            <w:gridSpan w:val="2"/>
            <w:tcBorders>
              <w:top w:val="single" w:sz="4" w:space="0" w:color="auto"/>
              <w:bottom w:val="double" w:sz="4" w:space="0" w:color="auto"/>
            </w:tcBorders>
          </w:tcPr>
          <w:p w14:paraId="5EC9560F" w14:textId="6F65A40D" w:rsidR="009E1ABA" w:rsidRPr="00172B23" w:rsidRDefault="009E1ABA" w:rsidP="009E1ABA">
            <w:pPr>
              <w:pStyle w:val="acctfourfigures"/>
              <w:tabs>
                <w:tab w:val="clear" w:pos="765"/>
              </w:tabs>
              <w:spacing w:line="280" w:lineRule="exact"/>
              <w:ind w:right="-960"/>
              <w:jc w:val="center"/>
              <w:rPr>
                <w:szCs w:val="22"/>
                <w:lang w:val="en-US" w:bidi="th-TH"/>
              </w:rPr>
            </w:pPr>
            <w:r w:rsidRPr="00172B23">
              <w:rPr>
                <w:b/>
                <w:bCs/>
                <w:szCs w:val="22"/>
                <w:lang w:val="en-US" w:bidi="th-TH"/>
              </w:rPr>
              <w:t>8,000</w:t>
            </w:r>
          </w:p>
        </w:tc>
      </w:tr>
    </w:tbl>
    <w:p w14:paraId="4FF2A999" w14:textId="5C857338" w:rsidR="0084422C" w:rsidRPr="00172B23" w:rsidRDefault="0084422C">
      <w:pPr>
        <w:rPr>
          <w:rFonts w:cs="Times New Roman"/>
          <w:szCs w:val="22"/>
          <w:lang w:bidi="ar-SA"/>
        </w:rPr>
      </w:pPr>
    </w:p>
    <w:p w14:paraId="56F46965" w14:textId="16FD42ED" w:rsidR="0004095F" w:rsidRDefault="00E80DEC" w:rsidP="00F7515B">
      <w:pPr>
        <w:ind w:left="540" w:firstLine="3"/>
        <w:jc w:val="thaiDistribute"/>
        <w:rPr>
          <w:rFonts w:cstheme="minorBidi"/>
          <w:szCs w:val="22"/>
        </w:rPr>
      </w:pPr>
      <w:r w:rsidRPr="00172B23">
        <w:rPr>
          <w:rFonts w:cs="Cordia New"/>
          <w:szCs w:val="22"/>
        </w:rPr>
        <w:t xml:space="preserve">The Group has long-term loan to </w:t>
      </w:r>
      <w:r w:rsidR="00DB71C8" w:rsidRPr="00172B23">
        <w:rPr>
          <w:rFonts w:cs="Cordia New"/>
          <w:szCs w:val="22"/>
        </w:rPr>
        <w:t xml:space="preserve">a </w:t>
      </w:r>
      <w:r w:rsidR="006843FB" w:rsidRPr="00172B23">
        <w:rPr>
          <w:rFonts w:cs="Cordia New"/>
          <w:szCs w:val="22"/>
        </w:rPr>
        <w:t>company</w:t>
      </w:r>
      <w:r w:rsidRPr="00172B23">
        <w:rPr>
          <w:rFonts w:cs="Cordia New"/>
          <w:szCs w:val="22"/>
        </w:rPr>
        <w:t xml:space="preserve"> that </w:t>
      </w:r>
      <w:r w:rsidR="006843FB" w:rsidRPr="00172B23">
        <w:rPr>
          <w:rFonts w:cs="Cordia New"/>
          <w:szCs w:val="22"/>
        </w:rPr>
        <w:t>was</w:t>
      </w:r>
      <w:r w:rsidRPr="00172B23">
        <w:rPr>
          <w:rFonts w:cs="Cordia New"/>
          <w:szCs w:val="22"/>
        </w:rPr>
        <w:t xml:space="preserve"> formerly subsidiar</w:t>
      </w:r>
      <w:r w:rsidR="006843FB" w:rsidRPr="00172B23">
        <w:rPr>
          <w:rFonts w:cs="Cordia New"/>
          <w:szCs w:val="22"/>
        </w:rPr>
        <w:t>y</w:t>
      </w:r>
      <w:r w:rsidRPr="00172B23">
        <w:rPr>
          <w:rFonts w:cs="Cordia New"/>
          <w:szCs w:val="22"/>
        </w:rPr>
        <w:t xml:space="preserve"> of the Group</w:t>
      </w:r>
      <w:r w:rsidR="00E92C9B" w:rsidRPr="00172B23">
        <w:rPr>
          <w:rFonts w:cs="Cordia New"/>
          <w:szCs w:val="22"/>
        </w:rPr>
        <w:t>.</w:t>
      </w:r>
      <w:r w:rsidRPr="00172B23">
        <w:rPr>
          <w:rFonts w:cs="Cordia New"/>
          <w:szCs w:val="22"/>
        </w:rPr>
        <w:t xml:space="preserve"> </w:t>
      </w:r>
      <w:r w:rsidR="00E92C9B" w:rsidRPr="0008350E">
        <w:rPr>
          <w:rFonts w:cs="Cordia New"/>
          <w:szCs w:val="22"/>
        </w:rPr>
        <w:t>In 202</w:t>
      </w:r>
      <w:r w:rsidR="001C6D3D" w:rsidRPr="0008350E">
        <w:rPr>
          <w:rFonts w:cs="Cordia New"/>
          <w:szCs w:val="22"/>
        </w:rPr>
        <w:t>4</w:t>
      </w:r>
      <w:r w:rsidR="00E92C9B" w:rsidRPr="0008350E">
        <w:rPr>
          <w:rFonts w:cs="Cordia New"/>
          <w:szCs w:val="22"/>
        </w:rPr>
        <w:t xml:space="preserve">, the Group sold all investments in </w:t>
      </w:r>
      <w:r w:rsidR="001C189E" w:rsidRPr="0008350E">
        <w:rPr>
          <w:rFonts w:cs="Cordia New"/>
          <w:szCs w:val="22"/>
        </w:rPr>
        <w:t>a</w:t>
      </w:r>
      <w:r w:rsidR="00510DCC" w:rsidRPr="0008350E">
        <w:rPr>
          <w:rFonts w:cs="Cordia New"/>
          <w:szCs w:val="22"/>
        </w:rPr>
        <w:t xml:space="preserve"> company</w:t>
      </w:r>
      <w:r w:rsidR="00E92C9B" w:rsidRPr="0008350E">
        <w:rPr>
          <w:rFonts w:cs="Cordia New"/>
          <w:szCs w:val="22"/>
        </w:rPr>
        <w:t>. In terms of outstanding long-term loan</w:t>
      </w:r>
      <w:r w:rsidR="00D7243A" w:rsidRPr="0008350E">
        <w:rPr>
          <w:rFonts w:cs="Cordia New"/>
          <w:szCs w:val="22"/>
        </w:rPr>
        <w:t xml:space="preserve">, </w:t>
      </w:r>
      <w:r w:rsidR="004F5DDE" w:rsidRPr="0008350E">
        <w:rPr>
          <w:rFonts w:cs="Cordia New"/>
          <w:szCs w:val="22"/>
        </w:rPr>
        <w:t xml:space="preserve">the Group </w:t>
      </w:r>
      <w:r w:rsidR="00D7243A" w:rsidRPr="0008350E">
        <w:rPr>
          <w:rFonts w:cs="Cordia New"/>
          <w:szCs w:val="22"/>
        </w:rPr>
        <w:t>w</w:t>
      </w:r>
      <w:r w:rsidR="00E92C9B" w:rsidRPr="0008350E">
        <w:rPr>
          <w:rFonts w:cs="Cordia New"/>
          <w:szCs w:val="22"/>
        </w:rPr>
        <w:t xml:space="preserve">ill </w:t>
      </w:r>
      <w:r w:rsidR="00922F32" w:rsidRPr="0008350E">
        <w:rPr>
          <w:rFonts w:cs="Cordia New"/>
          <w:szCs w:val="22"/>
        </w:rPr>
        <w:t>receive</w:t>
      </w:r>
      <w:r w:rsidR="00E92C9B" w:rsidRPr="0008350E">
        <w:rPr>
          <w:rFonts w:cs="Cordia New"/>
          <w:szCs w:val="22"/>
        </w:rPr>
        <w:t xml:space="preserve"> within 5 years</w:t>
      </w:r>
      <w:r w:rsidR="00B749D1">
        <w:rPr>
          <w:rFonts w:cs="Cordia New"/>
          <w:szCs w:val="22"/>
        </w:rPr>
        <w:t>, which expires on 30 December 2029</w:t>
      </w:r>
      <w:r w:rsidR="00E92C9B" w:rsidRPr="0008350E">
        <w:rPr>
          <w:rFonts w:cs="Cordia New"/>
          <w:szCs w:val="22"/>
        </w:rPr>
        <w:t xml:space="preserve"> according to the loan </w:t>
      </w:r>
      <w:r w:rsidR="00922F32" w:rsidRPr="0008350E">
        <w:rPr>
          <w:rFonts w:cs="Cordia New"/>
          <w:szCs w:val="22"/>
        </w:rPr>
        <w:t>agreement</w:t>
      </w:r>
      <w:r w:rsidR="00982E3F" w:rsidRPr="0008350E">
        <w:rPr>
          <w:rFonts w:cs="Cordia New"/>
          <w:szCs w:val="22"/>
        </w:rPr>
        <w:t>,</w:t>
      </w:r>
      <w:r w:rsidR="00E92C9B" w:rsidRPr="0008350E">
        <w:rPr>
          <w:rFonts w:cs="Cordia New"/>
          <w:szCs w:val="22"/>
        </w:rPr>
        <w:t xml:space="preserve"> </w:t>
      </w:r>
      <w:r w:rsidR="00982E3F" w:rsidRPr="0008350E">
        <w:rPr>
          <w:rFonts w:cs="Cordia New"/>
          <w:szCs w:val="22"/>
        </w:rPr>
        <w:t>w</w:t>
      </w:r>
      <w:r w:rsidR="00E92C9B" w:rsidRPr="0008350E">
        <w:rPr>
          <w:rFonts w:cs="Cordia New"/>
          <w:szCs w:val="22"/>
        </w:rPr>
        <w:t>ith an interest rate of 10</w:t>
      </w:r>
      <w:r w:rsidR="00F7515B" w:rsidRPr="0008350E">
        <w:rPr>
          <w:rFonts w:cs="Cordia New"/>
          <w:szCs w:val="22"/>
        </w:rPr>
        <w:t>%</w:t>
      </w:r>
      <w:r w:rsidR="00982E3F" w:rsidRPr="0008350E">
        <w:rPr>
          <w:rFonts w:cs="Cordia New"/>
          <w:szCs w:val="22"/>
        </w:rPr>
        <w:t>.</w:t>
      </w:r>
    </w:p>
    <w:p w14:paraId="44F080D0" w14:textId="77777777" w:rsidR="00510DCC" w:rsidRDefault="00510DCC" w:rsidP="006843FB">
      <w:pPr>
        <w:ind w:left="397" w:firstLine="3"/>
        <w:jc w:val="thaiDistribute"/>
        <w:rPr>
          <w:rFonts w:cstheme="minorBidi"/>
          <w:szCs w:val="22"/>
        </w:rPr>
      </w:pPr>
    </w:p>
    <w:p w14:paraId="5B5ADBF3" w14:textId="77777777" w:rsidR="00BA16A8" w:rsidRDefault="00BA16A8" w:rsidP="006843FB">
      <w:pPr>
        <w:ind w:left="397" w:firstLine="3"/>
        <w:jc w:val="thaiDistribute"/>
        <w:rPr>
          <w:rFonts w:cstheme="minorBidi"/>
          <w:szCs w:val="22"/>
        </w:rPr>
      </w:pPr>
    </w:p>
    <w:p w14:paraId="7EA6BC7B" w14:textId="77777777" w:rsidR="00BA16A8" w:rsidRDefault="00BA16A8" w:rsidP="006843FB">
      <w:pPr>
        <w:ind w:left="397" w:firstLine="3"/>
        <w:jc w:val="thaiDistribute"/>
        <w:rPr>
          <w:rFonts w:cstheme="minorBidi"/>
          <w:szCs w:val="22"/>
        </w:rPr>
      </w:pPr>
    </w:p>
    <w:p w14:paraId="6E0AE38E" w14:textId="77777777" w:rsidR="00BA16A8" w:rsidRDefault="00BA16A8" w:rsidP="006843FB">
      <w:pPr>
        <w:ind w:left="397" w:firstLine="3"/>
        <w:jc w:val="thaiDistribute"/>
        <w:rPr>
          <w:rFonts w:cstheme="minorBidi"/>
          <w:szCs w:val="22"/>
        </w:rPr>
      </w:pPr>
    </w:p>
    <w:p w14:paraId="5649EB5F" w14:textId="77777777" w:rsidR="00BA16A8" w:rsidRDefault="00BA16A8" w:rsidP="006843FB">
      <w:pPr>
        <w:ind w:left="397" w:firstLine="3"/>
        <w:jc w:val="thaiDistribute"/>
        <w:rPr>
          <w:rFonts w:cstheme="minorBidi"/>
          <w:szCs w:val="22"/>
        </w:rPr>
      </w:pPr>
    </w:p>
    <w:p w14:paraId="24C5C0F1" w14:textId="77777777" w:rsidR="00BA16A8" w:rsidRDefault="00BA16A8" w:rsidP="006843FB">
      <w:pPr>
        <w:ind w:left="397" w:firstLine="3"/>
        <w:jc w:val="thaiDistribute"/>
        <w:rPr>
          <w:rFonts w:cstheme="minorBidi"/>
          <w:szCs w:val="22"/>
        </w:rPr>
      </w:pPr>
    </w:p>
    <w:p w14:paraId="5B462F05" w14:textId="77777777" w:rsidR="00BA16A8" w:rsidRDefault="00BA16A8" w:rsidP="006843FB">
      <w:pPr>
        <w:ind w:left="397" w:firstLine="3"/>
        <w:jc w:val="thaiDistribute"/>
        <w:rPr>
          <w:rFonts w:cstheme="minorBidi"/>
          <w:szCs w:val="22"/>
        </w:rPr>
      </w:pPr>
    </w:p>
    <w:p w14:paraId="02E1D4F2" w14:textId="77777777" w:rsidR="00BA16A8" w:rsidRDefault="00BA16A8" w:rsidP="006843FB">
      <w:pPr>
        <w:ind w:left="397" w:firstLine="3"/>
        <w:jc w:val="thaiDistribute"/>
        <w:rPr>
          <w:rFonts w:cstheme="minorBidi"/>
          <w:szCs w:val="22"/>
        </w:rPr>
      </w:pPr>
    </w:p>
    <w:p w14:paraId="711BF583" w14:textId="77777777" w:rsidR="00BA16A8" w:rsidRPr="00616857" w:rsidRDefault="00BA16A8" w:rsidP="00CE7CF9">
      <w:pPr>
        <w:jc w:val="thaiDistribute"/>
        <w:rPr>
          <w:rFonts w:cstheme="minorBidi"/>
          <w:szCs w:val="22"/>
          <w:cs/>
        </w:rPr>
      </w:pPr>
    </w:p>
    <w:p w14:paraId="31B6C497" w14:textId="17AA17C1" w:rsidR="006275CF" w:rsidRPr="00616857" w:rsidRDefault="006275CF" w:rsidP="00D67349">
      <w:pPr>
        <w:pStyle w:val="ListParagraph"/>
        <w:numPr>
          <w:ilvl w:val="0"/>
          <w:numId w:val="11"/>
        </w:numPr>
        <w:tabs>
          <w:tab w:val="clear" w:pos="340"/>
        </w:tabs>
        <w:spacing w:line="240" w:lineRule="atLeast"/>
        <w:ind w:left="540" w:right="-43" w:hanging="540"/>
        <w:jc w:val="thaiDistribute"/>
        <w:rPr>
          <w:b/>
          <w:bCs/>
          <w:szCs w:val="22"/>
        </w:rPr>
      </w:pPr>
      <w:r w:rsidRPr="00616857">
        <w:rPr>
          <w:b/>
          <w:bCs/>
          <w:szCs w:val="22"/>
        </w:rPr>
        <w:lastRenderedPageBreak/>
        <w:t>Inventories</w:t>
      </w:r>
    </w:p>
    <w:p w14:paraId="4BA096B8" w14:textId="77777777" w:rsidR="006275CF" w:rsidRPr="00616857" w:rsidRDefault="006275CF" w:rsidP="006275CF">
      <w:pPr>
        <w:tabs>
          <w:tab w:val="left" w:pos="540"/>
        </w:tabs>
        <w:spacing w:line="240" w:lineRule="atLeast"/>
        <w:ind w:left="540" w:right="-43"/>
        <w:jc w:val="thaiDistribute"/>
        <w:rPr>
          <w:rFonts w:cs="Times New Roman"/>
          <w:szCs w:val="22"/>
        </w:rPr>
      </w:pPr>
    </w:p>
    <w:tbl>
      <w:tblPr>
        <w:tblW w:w="9297" w:type="dxa"/>
        <w:tblInd w:w="450" w:type="dxa"/>
        <w:tblLayout w:type="fixed"/>
        <w:tblCellMar>
          <w:left w:w="79" w:type="dxa"/>
          <w:right w:w="79" w:type="dxa"/>
        </w:tblCellMar>
        <w:tblLook w:val="04A0" w:firstRow="1" w:lastRow="0" w:firstColumn="1" w:lastColumn="0" w:noHBand="0" w:noVBand="1"/>
      </w:tblPr>
      <w:tblGrid>
        <w:gridCol w:w="3958"/>
        <w:gridCol w:w="1259"/>
        <w:gridCol w:w="184"/>
        <w:gridCol w:w="1169"/>
        <w:gridCol w:w="193"/>
        <w:gridCol w:w="1184"/>
        <w:gridCol w:w="180"/>
        <w:gridCol w:w="1161"/>
        <w:gridCol w:w="9"/>
      </w:tblGrid>
      <w:tr w:rsidR="006275CF" w:rsidRPr="00616857" w14:paraId="2B6F489E" w14:textId="77777777" w:rsidTr="00B43A01">
        <w:trPr>
          <w:cantSplit/>
          <w:tblHeader/>
        </w:trPr>
        <w:tc>
          <w:tcPr>
            <w:tcW w:w="3958" w:type="dxa"/>
          </w:tcPr>
          <w:p w14:paraId="6AC2DDB8" w14:textId="77777777" w:rsidR="006275CF" w:rsidRPr="00616857" w:rsidRDefault="006275CF" w:rsidP="008E466B">
            <w:pPr>
              <w:spacing w:line="240" w:lineRule="atLeast"/>
              <w:rPr>
                <w:rFonts w:cs="Angsana New"/>
                <w:i/>
                <w:iCs/>
                <w:szCs w:val="22"/>
              </w:rPr>
            </w:pPr>
          </w:p>
        </w:tc>
        <w:tc>
          <w:tcPr>
            <w:tcW w:w="2612" w:type="dxa"/>
            <w:gridSpan w:val="3"/>
            <w:hideMark/>
          </w:tcPr>
          <w:p w14:paraId="50C0C39E" w14:textId="7E061BE8" w:rsidR="006275CF" w:rsidRPr="00616857" w:rsidRDefault="006275CF" w:rsidP="008E466B">
            <w:pPr>
              <w:pStyle w:val="acctmergecolhdg"/>
              <w:spacing w:line="240" w:lineRule="atLeast"/>
              <w:rPr>
                <w:szCs w:val="22"/>
              </w:rPr>
            </w:pPr>
            <w:r w:rsidRPr="00616857">
              <w:rPr>
                <w:szCs w:val="22"/>
              </w:rPr>
              <w:t xml:space="preserve">Consolidated </w:t>
            </w:r>
          </w:p>
          <w:p w14:paraId="0E1D7432" w14:textId="77777777" w:rsidR="006275CF" w:rsidRPr="00616857" w:rsidRDefault="006275CF" w:rsidP="008E466B">
            <w:pPr>
              <w:pStyle w:val="acctmergecolhdg"/>
              <w:spacing w:line="240" w:lineRule="atLeast"/>
              <w:rPr>
                <w:szCs w:val="22"/>
              </w:rPr>
            </w:pPr>
            <w:r w:rsidRPr="00616857">
              <w:rPr>
                <w:szCs w:val="22"/>
              </w:rPr>
              <w:t xml:space="preserve">financial statements </w:t>
            </w:r>
          </w:p>
        </w:tc>
        <w:tc>
          <w:tcPr>
            <w:tcW w:w="193" w:type="dxa"/>
          </w:tcPr>
          <w:p w14:paraId="1AFF55F1" w14:textId="77777777" w:rsidR="006275CF" w:rsidRPr="00616857" w:rsidRDefault="006275CF" w:rsidP="008E466B">
            <w:pPr>
              <w:pStyle w:val="acctmergecolhdg"/>
              <w:spacing w:line="240" w:lineRule="atLeast"/>
              <w:rPr>
                <w:szCs w:val="22"/>
              </w:rPr>
            </w:pPr>
          </w:p>
        </w:tc>
        <w:tc>
          <w:tcPr>
            <w:tcW w:w="2534" w:type="dxa"/>
            <w:gridSpan w:val="4"/>
            <w:hideMark/>
          </w:tcPr>
          <w:p w14:paraId="5090C5BB" w14:textId="77777777" w:rsidR="006275CF" w:rsidRPr="00616857" w:rsidRDefault="006275CF" w:rsidP="008E466B">
            <w:pPr>
              <w:pStyle w:val="acctmergecolhdg"/>
              <w:spacing w:line="240" w:lineRule="atLeast"/>
              <w:rPr>
                <w:szCs w:val="22"/>
              </w:rPr>
            </w:pPr>
            <w:r w:rsidRPr="00616857">
              <w:rPr>
                <w:szCs w:val="22"/>
              </w:rPr>
              <w:t xml:space="preserve">Separate </w:t>
            </w:r>
          </w:p>
          <w:p w14:paraId="5CFE8633" w14:textId="77777777" w:rsidR="006275CF" w:rsidRPr="00616857" w:rsidRDefault="006275CF" w:rsidP="008E466B">
            <w:pPr>
              <w:pStyle w:val="acctmergecolhdg"/>
              <w:spacing w:line="240" w:lineRule="atLeast"/>
              <w:rPr>
                <w:szCs w:val="22"/>
              </w:rPr>
            </w:pPr>
            <w:r w:rsidRPr="00616857">
              <w:rPr>
                <w:szCs w:val="22"/>
              </w:rPr>
              <w:t xml:space="preserve">financial statements </w:t>
            </w:r>
          </w:p>
        </w:tc>
      </w:tr>
      <w:tr w:rsidR="009C73A6" w:rsidRPr="00616857" w14:paraId="50FBCDC0" w14:textId="77777777" w:rsidTr="00B43A01">
        <w:trPr>
          <w:cantSplit/>
          <w:tblHeader/>
        </w:trPr>
        <w:tc>
          <w:tcPr>
            <w:tcW w:w="3958" w:type="dxa"/>
          </w:tcPr>
          <w:p w14:paraId="67419310" w14:textId="77777777" w:rsidR="009C73A6" w:rsidRPr="00616857" w:rsidRDefault="009C73A6" w:rsidP="009C73A6">
            <w:pPr>
              <w:pStyle w:val="acctfourfigures"/>
              <w:spacing w:line="240" w:lineRule="atLeast"/>
              <w:jc w:val="center"/>
              <w:rPr>
                <w:szCs w:val="22"/>
              </w:rPr>
            </w:pPr>
          </w:p>
        </w:tc>
        <w:tc>
          <w:tcPr>
            <w:tcW w:w="1259" w:type="dxa"/>
            <w:hideMark/>
          </w:tcPr>
          <w:p w14:paraId="59B3B975" w14:textId="7BD87963" w:rsidR="009C73A6" w:rsidRPr="00616857" w:rsidRDefault="009C73A6" w:rsidP="009C73A6">
            <w:pPr>
              <w:spacing w:line="240" w:lineRule="atLeast"/>
              <w:ind w:left="-125" w:right="-109"/>
              <w:jc w:val="center"/>
              <w:rPr>
                <w:rFonts w:cstheme="minorBidi"/>
                <w:szCs w:val="22"/>
              </w:rPr>
            </w:pPr>
            <w:r w:rsidRPr="00F64D0D">
              <w:rPr>
                <w:szCs w:val="22"/>
              </w:rPr>
              <w:t>202</w:t>
            </w:r>
            <w:r>
              <w:rPr>
                <w:szCs w:val="22"/>
              </w:rPr>
              <w:t>5</w:t>
            </w:r>
          </w:p>
        </w:tc>
        <w:tc>
          <w:tcPr>
            <w:tcW w:w="184" w:type="dxa"/>
          </w:tcPr>
          <w:p w14:paraId="5EDEA5E1" w14:textId="77777777" w:rsidR="009C73A6" w:rsidRPr="00616857" w:rsidRDefault="009C73A6" w:rsidP="009C73A6">
            <w:pPr>
              <w:spacing w:line="240" w:lineRule="atLeast"/>
              <w:ind w:left="-125" w:right="-109"/>
              <w:jc w:val="center"/>
              <w:rPr>
                <w:szCs w:val="22"/>
              </w:rPr>
            </w:pPr>
          </w:p>
        </w:tc>
        <w:tc>
          <w:tcPr>
            <w:tcW w:w="1169" w:type="dxa"/>
            <w:hideMark/>
          </w:tcPr>
          <w:p w14:paraId="1E8E838E" w14:textId="689F60A1" w:rsidR="009C73A6" w:rsidRPr="00616857" w:rsidRDefault="009C73A6" w:rsidP="009C73A6">
            <w:pPr>
              <w:spacing w:line="240" w:lineRule="atLeast"/>
              <w:ind w:left="-125" w:right="-109"/>
              <w:jc w:val="center"/>
              <w:rPr>
                <w:szCs w:val="22"/>
              </w:rPr>
            </w:pPr>
            <w:r w:rsidRPr="00F64D0D">
              <w:rPr>
                <w:szCs w:val="22"/>
              </w:rPr>
              <w:t>202</w:t>
            </w:r>
            <w:r>
              <w:rPr>
                <w:szCs w:val="22"/>
              </w:rPr>
              <w:t>4</w:t>
            </w:r>
          </w:p>
        </w:tc>
        <w:tc>
          <w:tcPr>
            <w:tcW w:w="193" w:type="dxa"/>
          </w:tcPr>
          <w:p w14:paraId="5C5997C1" w14:textId="77777777" w:rsidR="009C73A6" w:rsidRPr="00616857" w:rsidRDefault="009C73A6" w:rsidP="009C73A6">
            <w:pPr>
              <w:spacing w:line="240" w:lineRule="atLeast"/>
              <w:ind w:left="-125" w:right="-109"/>
              <w:jc w:val="center"/>
              <w:rPr>
                <w:szCs w:val="22"/>
              </w:rPr>
            </w:pPr>
          </w:p>
        </w:tc>
        <w:tc>
          <w:tcPr>
            <w:tcW w:w="1184" w:type="dxa"/>
            <w:hideMark/>
          </w:tcPr>
          <w:p w14:paraId="741FB7A7" w14:textId="0DF22942" w:rsidR="009C73A6" w:rsidRPr="00616857" w:rsidRDefault="009C73A6" w:rsidP="009C73A6">
            <w:pPr>
              <w:spacing w:line="240" w:lineRule="atLeast"/>
              <w:ind w:left="-125" w:right="-109"/>
              <w:jc w:val="center"/>
              <w:rPr>
                <w:szCs w:val="22"/>
              </w:rPr>
            </w:pPr>
            <w:r w:rsidRPr="00F64D0D">
              <w:rPr>
                <w:szCs w:val="22"/>
              </w:rPr>
              <w:t>202</w:t>
            </w:r>
            <w:r>
              <w:rPr>
                <w:szCs w:val="22"/>
              </w:rPr>
              <w:t>5</w:t>
            </w:r>
          </w:p>
        </w:tc>
        <w:tc>
          <w:tcPr>
            <w:tcW w:w="180" w:type="dxa"/>
          </w:tcPr>
          <w:p w14:paraId="7FD57B20" w14:textId="77777777" w:rsidR="009C73A6" w:rsidRPr="00616857" w:rsidRDefault="009C73A6" w:rsidP="009C73A6">
            <w:pPr>
              <w:spacing w:line="240" w:lineRule="atLeast"/>
              <w:ind w:left="-125" w:right="-109"/>
              <w:jc w:val="center"/>
              <w:rPr>
                <w:szCs w:val="22"/>
              </w:rPr>
            </w:pPr>
          </w:p>
        </w:tc>
        <w:tc>
          <w:tcPr>
            <w:tcW w:w="1170" w:type="dxa"/>
            <w:gridSpan w:val="2"/>
            <w:hideMark/>
          </w:tcPr>
          <w:p w14:paraId="3BE16566" w14:textId="1F1E8013" w:rsidR="009C73A6" w:rsidRPr="00616857" w:rsidRDefault="009C73A6" w:rsidP="009C73A6">
            <w:pPr>
              <w:spacing w:line="240" w:lineRule="atLeast"/>
              <w:ind w:left="-125" w:right="-109"/>
              <w:jc w:val="center"/>
              <w:rPr>
                <w:szCs w:val="22"/>
              </w:rPr>
            </w:pPr>
            <w:r w:rsidRPr="00F64D0D">
              <w:rPr>
                <w:szCs w:val="22"/>
              </w:rPr>
              <w:t>202</w:t>
            </w:r>
            <w:r>
              <w:rPr>
                <w:szCs w:val="22"/>
              </w:rPr>
              <w:t>4</w:t>
            </w:r>
          </w:p>
        </w:tc>
      </w:tr>
      <w:tr w:rsidR="004F3914" w:rsidRPr="00616857" w14:paraId="7BF09671" w14:textId="77777777" w:rsidTr="00B43A01">
        <w:trPr>
          <w:cantSplit/>
          <w:tblHeader/>
        </w:trPr>
        <w:tc>
          <w:tcPr>
            <w:tcW w:w="3958" w:type="dxa"/>
          </w:tcPr>
          <w:p w14:paraId="67111477" w14:textId="77777777" w:rsidR="004F3914" w:rsidRPr="00616857" w:rsidRDefault="004F3914" w:rsidP="004F3914">
            <w:pPr>
              <w:spacing w:line="240" w:lineRule="atLeast"/>
              <w:rPr>
                <w:b/>
                <w:bCs/>
                <w:i/>
                <w:iCs/>
                <w:szCs w:val="22"/>
              </w:rPr>
            </w:pPr>
          </w:p>
        </w:tc>
        <w:tc>
          <w:tcPr>
            <w:tcW w:w="5339" w:type="dxa"/>
            <w:gridSpan w:val="8"/>
            <w:hideMark/>
          </w:tcPr>
          <w:p w14:paraId="154B11A5" w14:textId="29B5A17F" w:rsidR="004F3914" w:rsidRPr="00616857" w:rsidRDefault="004F3914" w:rsidP="004F3914">
            <w:pPr>
              <w:pStyle w:val="acctfourfigures"/>
              <w:spacing w:line="240" w:lineRule="atLeast"/>
              <w:jc w:val="center"/>
              <w:rPr>
                <w:i/>
                <w:iCs/>
                <w:szCs w:val="22"/>
              </w:rPr>
            </w:pPr>
            <w:r w:rsidRPr="00616857">
              <w:rPr>
                <w:i/>
                <w:iCs/>
                <w:szCs w:val="22"/>
              </w:rPr>
              <w:t>(in thousand Baht)</w:t>
            </w:r>
          </w:p>
        </w:tc>
      </w:tr>
      <w:tr w:rsidR="009E1ABA" w:rsidRPr="00616857" w14:paraId="20F7048B" w14:textId="77777777" w:rsidTr="00B43A01">
        <w:trPr>
          <w:cantSplit/>
        </w:trPr>
        <w:tc>
          <w:tcPr>
            <w:tcW w:w="3958" w:type="dxa"/>
            <w:vAlign w:val="center"/>
            <w:hideMark/>
          </w:tcPr>
          <w:p w14:paraId="57C87365" w14:textId="77777777" w:rsidR="009E1ABA" w:rsidRPr="00616857" w:rsidRDefault="009E1ABA" w:rsidP="009E1ABA">
            <w:pPr>
              <w:spacing w:line="240" w:lineRule="atLeast"/>
              <w:ind w:right="-86"/>
              <w:rPr>
                <w:rFonts w:cs="Times New Roman"/>
                <w:szCs w:val="22"/>
              </w:rPr>
            </w:pPr>
            <w:r w:rsidRPr="00616857">
              <w:rPr>
                <w:rFonts w:cs="Times New Roman"/>
                <w:szCs w:val="22"/>
              </w:rPr>
              <w:t>Finished goods</w:t>
            </w:r>
          </w:p>
        </w:tc>
        <w:tc>
          <w:tcPr>
            <w:tcW w:w="1259" w:type="dxa"/>
          </w:tcPr>
          <w:p w14:paraId="3FFFDDC1" w14:textId="2BE26444" w:rsidR="009E1ABA" w:rsidRPr="00ED5D86" w:rsidRDefault="009E1ABA" w:rsidP="009E1ABA">
            <w:pPr>
              <w:pStyle w:val="acctfourfigures"/>
              <w:tabs>
                <w:tab w:val="clear" w:pos="765"/>
                <w:tab w:val="decimal" w:pos="1062"/>
              </w:tabs>
              <w:spacing w:line="240" w:lineRule="atLeast"/>
              <w:ind w:right="11"/>
              <w:jc w:val="center"/>
              <w:rPr>
                <w:szCs w:val="22"/>
              </w:rPr>
            </w:pPr>
            <w:r w:rsidRPr="00097578">
              <w:t xml:space="preserve"> 1,369,144 </w:t>
            </w:r>
          </w:p>
        </w:tc>
        <w:tc>
          <w:tcPr>
            <w:tcW w:w="184" w:type="dxa"/>
          </w:tcPr>
          <w:p w14:paraId="55EB1CD0" w14:textId="77777777" w:rsidR="009E1ABA" w:rsidRPr="00616857" w:rsidRDefault="009E1ABA" w:rsidP="009E1ABA">
            <w:pPr>
              <w:tabs>
                <w:tab w:val="decimal" w:pos="1001"/>
              </w:tabs>
              <w:spacing w:line="240" w:lineRule="atLeast"/>
              <w:ind w:left="-125" w:right="-109"/>
              <w:rPr>
                <w:szCs w:val="22"/>
              </w:rPr>
            </w:pPr>
          </w:p>
        </w:tc>
        <w:tc>
          <w:tcPr>
            <w:tcW w:w="1169" w:type="dxa"/>
          </w:tcPr>
          <w:p w14:paraId="37BD4063" w14:textId="203145A7" w:rsidR="009E1ABA" w:rsidRPr="00616857" w:rsidRDefault="009E1ABA" w:rsidP="009E1ABA">
            <w:pPr>
              <w:pStyle w:val="acctfourfigures"/>
              <w:tabs>
                <w:tab w:val="clear" w:pos="765"/>
                <w:tab w:val="decimal" w:pos="1062"/>
              </w:tabs>
              <w:spacing w:line="240" w:lineRule="atLeast"/>
              <w:ind w:right="11"/>
              <w:jc w:val="center"/>
              <w:rPr>
                <w:szCs w:val="22"/>
              </w:rPr>
            </w:pPr>
            <w:r w:rsidRPr="00F64D0D">
              <w:rPr>
                <w:szCs w:val="22"/>
                <w:lang w:val="en-US"/>
              </w:rPr>
              <w:t>1</w:t>
            </w:r>
            <w:r w:rsidRPr="00ED5D86">
              <w:rPr>
                <w:szCs w:val="22"/>
              </w:rPr>
              <w:t>,</w:t>
            </w:r>
            <w:r w:rsidRPr="00F64D0D">
              <w:rPr>
                <w:szCs w:val="22"/>
                <w:lang w:val="en-US"/>
              </w:rPr>
              <w:t>401</w:t>
            </w:r>
            <w:r w:rsidRPr="00ED5D86">
              <w:rPr>
                <w:szCs w:val="22"/>
              </w:rPr>
              <w:t>,</w:t>
            </w:r>
            <w:r w:rsidRPr="00F64D0D">
              <w:rPr>
                <w:szCs w:val="22"/>
                <w:lang w:val="en-US"/>
              </w:rPr>
              <w:t>142</w:t>
            </w:r>
          </w:p>
        </w:tc>
        <w:tc>
          <w:tcPr>
            <w:tcW w:w="193" w:type="dxa"/>
          </w:tcPr>
          <w:p w14:paraId="725BF439" w14:textId="77777777" w:rsidR="009E1ABA" w:rsidRPr="00616857" w:rsidRDefault="009E1ABA" w:rsidP="009E1ABA">
            <w:pPr>
              <w:tabs>
                <w:tab w:val="decimal" w:pos="1001"/>
              </w:tabs>
              <w:spacing w:line="240" w:lineRule="atLeast"/>
              <w:ind w:left="-125" w:right="-109"/>
              <w:rPr>
                <w:szCs w:val="22"/>
              </w:rPr>
            </w:pPr>
          </w:p>
        </w:tc>
        <w:tc>
          <w:tcPr>
            <w:tcW w:w="1184" w:type="dxa"/>
          </w:tcPr>
          <w:p w14:paraId="4CB51BE1" w14:textId="3339A8C4" w:rsidR="009E1ABA" w:rsidRPr="00AB6E67" w:rsidRDefault="009E1ABA" w:rsidP="009E1ABA">
            <w:pPr>
              <w:tabs>
                <w:tab w:val="decimal" w:pos="1001"/>
              </w:tabs>
              <w:spacing w:line="240" w:lineRule="atLeast"/>
              <w:ind w:left="-125" w:right="-109"/>
            </w:pPr>
            <w:r w:rsidRPr="00B30573">
              <w:t xml:space="preserve"> 776,387 </w:t>
            </w:r>
          </w:p>
        </w:tc>
        <w:tc>
          <w:tcPr>
            <w:tcW w:w="180" w:type="dxa"/>
          </w:tcPr>
          <w:p w14:paraId="5AFB533D" w14:textId="77777777" w:rsidR="009E1ABA" w:rsidRPr="00616857" w:rsidRDefault="009E1ABA" w:rsidP="009E1ABA">
            <w:pPr>
              <w:pStyle w:val="acctfourfigures"/>
              <w:spacing w:line="240" w:lineRule="atLeast"/>
              <w:rPr>
                <w:rFonts w:cs="Angsana New"/>
                <w:szCs w:val="22"/>
              </w:rPr>
            </w:pPr>
          </w:p>
        </w:tc>
        <w:tc>
          <w:tcPr>
            <w:tcW w:w="1170" w:type="dxa"/>
            <w:gridSpan w:val="2"/>
          </w:tcPr>
          <w:p w14:paraId="76B53674" w14:textId="2505D2BC" w:rsidR="009E1ABA" w:rsidRPr="00616857" w:rsidRDefault="009E1ABA" w:rsidP="009E1ABA">
            <w:pPr>
              <w:tabs>
                <w:tab w:val="decimal" w:pos="1001"/>
              </w:tabs>
              <w:spacing w:line="240" w:lineRule="atLeast"/>
              <w:ind w:left="-125" w:right="-109"/>
              <w:rPr>
                <w:rFonts w:cs="Times New Roman"/>
                <w:szCs w:val="22"/>
              </w:rPr>
            </w:pPr>
            <w:r w:rsidRPr="00F64D0D">
              <w:t>712</w:t>
            </w:r>
            <w:r w:rsidRPr="00AB6E67">
              <w:t>,</w:t>
            </w:r>
            <w:r w:rsidRPr="00F64D0D">
              <w:t>356</w:t>
            </w:r>
          </w:p>
        </w:tc>
      </w:tr>
      <w:tr w:rsidR="009E1ABA" w:rsidRPr="00616857" w14:paraId="31AB8E64" w14:textId="77777777" w:rsidTr="00B43A01">
        <w:trPr>
          <w:cantSplit/>
        </w:trPr>
        <w:tc>
          <w:tcPr>
            <w:tcW w:w="3958" w:type="dxa"/>
            <w:vAlign w:val="center"/>
            <w:hideMark/>
          </w:tcPr>
          <w:p w14:paraId="3F75FA79" w14:textId="0CD01CA6" w:rsidR="009E1ABA" w:rsidRPr="00616857" w:rsidRDefault="009E1ABA" w:rsidP="009E1ABA">
            <w:pPr>
              <w:spacing w:line="240" w:lineRule="atLeast"/>
              <w:ind w:right="-86"/>
              <w:rPr>
                <w:rFonts w:cs="Times New Roman"/>
                <w:szCs w:val="22"/>
              </w:rPr>
            </w:pPr>
            <w:r w:rsidRPr="00616857">
              <w:rPr>
                <w:rFonts w:cs="Times New Roman"/>
                <w:szCs w:val="22"/>
              </w:rPr>
              <w:t>Work in progress</w:t>
            </w:r>
          </w:p>
        </w:tc>
        <w:tc>
          <w:tcPr>
            <w:tcW w:w="1259" w:type="dxa"/>
          </w:tcPr>
          <w:p w14:paraId="2C16D3B8" w14:textId="272D51CE" w:rsidR="009E1ABA" w:rsidRPr="00ED5D86" w:rsidRDefault="009E1ABA" w:rsidP="009E1ABA">
            <w:pPr>
              <w:pStyle w:val="acctfourfigures"/>
              <w:tabs>
                <w:tab w:val="clear" w:pos="765"/>
                <w:tab w:val="decimal" w:pos="1062"/>
              </w:tabs>
              <w:spacing w:line="240" w:lineRule="atLeast"/>
              <w:ind w:right="11"/>
              <w:jc w:val="center"/>
              <w:rPr>
                <w:szCs w:val="22"/>
              </w:rPr>
            </w:pPr>
            <w:r w:rsidRPr="00097578">
              <w:t xml:space="preserve"> 10,384 </w:t>
            </w:r>
          </w:p>
        </w:tc>
        <w:tc>
          <w:tcPr>
            <w:tcW w:w="184" w:type="dxa"/>
          </w:tcPr>
          <w:p w14:paraId="02C4F292" w14:textId="77777777" w:rsidR="009E1ABA" w:rsidRPr="00616857" w:rsidRDefault="009E1ABA" w:rsidP="009E1ABA">
            <w:pPr>
              <w:tabs>
                <w:tab w:val="decimal" w:pos="1001"/>
              </w:tabs>
              <w:spacing w:line="240" w:lineRule="atLeast"/>
              <w:ind w:left="-125" w:right="-109"/>
              <w:rPr>
                <w:szCs w:val="22"/>
              </w:rPr>
            </w:pPr>
          </w:p>
        </w:tc>
        <w:tc>
          <w:tcPr>
            <w:tcW w:w="1169" w:type="dxa"/>
          </w:tcPr>
          <w:p w14:paraId="589A6B68" w14:textId="34D1E74B" w:rsidR="009E1ABA" w:rsidRPr="00616857" w:rsidRDefault="009E1ABA" w:rsidP="009E1ABA">
            <w:pPr>
              <w:pStyle w:val="acctfourfigures"/>
              <w:tabs>
                <w:tab w:val="clear" w:pos="765"/>
                <w:tab w:val="decimal" w:pos="1062"/>
              </w:tabs>
              <w:spacing w:line="240" w:lineRule="atLeast"/>
              <w:ind w:right="11"/>
              <w:jc w:val="center"/>
              <w:rPr>
                <w:szCs w:val="22"/>
              </w:rPr>
            </w:pPr>
            <w:r w:rsidRPr="00F64D0D">
              <w:rPr>
                <w:szCs w:val="22"/>
                <w:lang w:val="en-US"/>
              </w:rPr>
              <w:t>25</w:t>
            </w:r>
            <w:r w:rsidRPr="00ED5D86">
              <w:rPr>
                <w:szCs w:val="22"/>
              </w:rPr>
              <w:t>,</w:t>
            </w:r>
            <w:r w:rsidRPr="00F64D0D">
              <w:rPr>
                <w:szCs w:val="22"/>
                <w:lang w:val="en-US"/>
              </w:rPr>
              <w:t>815</w:t>
            </w:r>
          </w:p>
        </w:tc>
        <w:tc>
          <w:tcPr>
            <w:tcW w:w="193" w:type="dxa"/>
          </w:tcPr>
          <w:p w14:paraId="3717609B" w14:textId="77777777" w:rsidR="009E1ABA" w:rsidRPr="00616857" w:rsidRDefault="009E1ABA" w:rsidP="009E1ABA">
            <w:pPr>
              <w:tabs>
                <w:tab w:val="decimal" w:pos="1001"/>
              </w:tabs>
              <w:spacing w:line="240" w:lineRule="atLeast"/>
              <w:ind w:left="-125" w:right="-109"/>
              <w:rPr>
                <w:szCs w:val="22"/>
              </w:rPr>
            </w:pPr>
          </w:p>
        </w:tc>
        <w:tc>
          <w:tcPr>
            <w:tcW w:w="1184" w:type="dxa"/>
          </w:tcPr>
          <w:p w14:paraId="16E1F367" w14:textId="460C32E1" w:rsidR="009E1ABA" w:rsidRPr="00AB6E67" w:rsidRDefault="009E1ABA" w:rsidP="009E1ABA">
            <w:pPr>
              <w:tabs>
                <w:tab w:val="decimal" w:pos="1001"/>
              </w:tabs>
              <w:spacing w:line="240" w:lineRule="atLeast"/>
              <w:ind w:left="-125" w:right="-109"/>
            </w:pPr>
            <w:r w:rsidRPr="00B30573">
              <w:t xml:space="preserve"> 104 </w:t>
            </w:r>
          </w:p>
        </w:tc>
        <w:tc>
          <w:tcPr>
            <w:tcW w:w="180" w:type="dxa"/>
          </w:tcPr>
          <w:p w14:paraId="754368C4" w14:textId="77777777" w:rsidR="009E1ABA" w:rsidRPr="00616857" w:rsidRDefault="009E1ABA" w:rsidP="009E1ABA">
            <w:pPr>
              <w:pStyle w:val="acctfourfigures"/>
              <w:spacing w:line="240" w:lineRule="atLeast"/>
              <w:rPr>
                <w:rFonts w:cs="Angsana New"/>
                <w:szCs w:val="22"/>
              </w:rPr>
            </w:pPr>
          </w:p>
        </w:tc>
        <w:tc>
          <w:tcPr>
            <w:tcW w:w="1170" w:type="dxa"/>
            <w:gridSpan w:val="2"/>
          </w:tcPr>
          <w:p w14:paraId="361729CE" w14:textId="15ED2047" w:rsidR="009E1ABA" w:rsidRPr="00616857" w:rsidRDefault="009E1ABA" w:rsidP="009E1ABA">
            <w:pPr>
              <w:tabs>
                <w:tab w:val="decimal" w:pos="1001"/>
              </w:tabs>
              <w:spacing w:line="240" w:lineRule="atLeast"/>
              <w:ind w:left="-125" w:right="-109"/>
              <w:rPr>
                <w:rFonts w:cs="Times New Roman"/>
                <w:szCs w:val="22"/>
              </w:rPr>
            </w:pPr>
            <w:r w:rsidRPr="00F64D0D">
              <w:t>15</w:t>
            </w:r>
            <w:r w:rsidRPr="00AB6E67">
              <w:t>,</w:t>
            </w:r>
            <w:r w:rsidRPr="00F64D0D">
              <w:t>864</w:t>
            </w:r>
          </w:p>
        </w:tc>
      </w:tr>
      <w:tr w:rsidR="009E1ABA" w:rsidRPr="00616857" w14:paraId="4E91192A" w14:textId="77777777" w:rsidTr="00B43A01">
        <w:trPr>
          <w:cantSplit/>
        </w:trPr>
        <w:tc>
          <w:tcPr>
            <w:tcW w:w="3958" w:type="dxa"/>
            <w:vAlign w:val="center"/>
            <w:hideMark/>
          </w:tcPr>
          <w:p w14:paraId="1D8261E8" w14:textId="77777777" w:rsidR="009E1ABA" w:rsidRPr="00616857" w:rsidRDefault="009E1ABA" w:rsidP="009E1ABA">
            <w:pPr>
              <w:spacing w:line="240" w:lineRule="atLeast"/>
              <w:ind w:right="-86"/>
              <w:rPr>
                <w:rFonts w:cs="Times New Roman"/>
                <w:szCs w:val="22"/>
              </w:rPr>
            </w:pPr>
            <w:r w:rsidRPr="00616857">
              <w:rPr>
                <w:rFonts w:cs="Times New Roman"/>
                <w:szCs w:val="22"/>
              </w:rPr>
              <w:t>Raw materials</w:t>
            </w:r>
          </w:p>
        </w:tc>
        <w:tc>
          <w:tcPr>
            <w:tcW w:w="1259" w:type="dxa"/>
          </w:tcPr>
          <w:p w14:paraId="2DF2B103" w14:textId="10A82228" w:rsidR="009E1ABA" w:rsidRPr="00ED5D86" w:rsidRDefault="009E1ABA" w:rsidP="009E1ABA">
            <w:pPr>
              <w:pStyle w:val="acctfourfigures"/>
              <w:tabs>
                <w:tab w:val="clear" w:pos="765"/>
                <w:tab w:val="decimal" w:pos="1062"/>
              </w:tabs>
              <w:spacing w:line="240" w:lineRule="atLeast"/>
              <w:ind w:right="11"/>
              <w:jc w:val="center"/>
              <w:rPr>
                <w:szCs w:val="22"/>
              </w:rPr>
            </w:pPr>
            <w:r w:rsidRPr="00097578">
              <w:t xml:space="preserve"> 464,597 </w:t>
            </w:r>
          </w:p>
        </w:tc>
        <w:tc>
          <w:tcPr>
            <w:tcW w:w="184" w:type="dxa"/>
          </w:tcPr>
          <w:p w14:paraId="527D8E9D" w14:textId="77777777" w:rsidR="009E1ABA" w:rsidRPr="00616857" w:rsidRDefault="009E1ABA" w:rsidP="009E1ABA">
            <w:pPr>
              <w:tabs>
                <w:tab w:val="decimal" w:pos="1001"/>
              </w:tabs>
              <w:spacing w:line="240" w:lineRule="atLeast"/>
              <w:ind w:left="-125" w:right="-109"/>
              <w:rPr>
                <w:szCs w:val="22"/>
              </w:rPr>
            </w:pPr>
          </w:p>
        </w:tc>
        <w:tc>
          <w:tcPr>
            <w:tcW w:w="1169" w:type="dxa"/>
          </w:tcPr>
          <w:p w14:paraId="35D504A9" w14:textId="4DD08BF8" w:rsidR="009E1ABA" w:rsidRPr="00616857" w:rsidRDefault="009E1ABA" w:rsidP="009E1ABA">
            <w:pPr>
              <w:pStyle w:val="acctfourfigures"/>
              <w:tabs>
                <w:tab w:val="clear" w:pos="765"/>
                <w:tab w:val="decimal" w:pos="1062"/>
              </w:tabs>
              <w:spacing w:line="240" w:lineRule="atLeast"/>
              <w:ind w:right="11"/>
              <w:jc w:val="center"/>
              <w:rPr>
                <w:szCs w:val="22"/>
              </w:rPr>
            </w:pPr>
            <w:r w:rsidRPr="00F64D0D">
              <w:rPr>
                <w:szCs w:val="22"/>
                <w:lang w:val="en-US"/>
              </w:rPr>
              <w:t>717</w:t>
            </w:r>
            <w:r w:rsidRPr="00ED5D86">
              <w:rPr>
                <w:szCs w:val="22"/>
              </w:rPr>
              <w:t>,</w:t>
            </w:r>
            <w:r w:rsidRPr="00F64D0D">
              <w:rPr>
                <w:szCs w:val="22"/>
                <w:lang w:val="en-US"/>
              </w:rPr>
              <w:t>595</w:t>
            </w:r>
          </w:p>
        </w:tc>
        <w:tc>
          <w:tcPr>
            <w:tcW w:w="193" w:type="dxa"/>
          </w:tcPr>
          <w:p w14:paraId="4820A940" w14:textId="77777777" w:rsidR="009E1ABA" w:rsidRPr="00616857" w:rsidRDefault="009E1ABA" w:rsidP="009E1ABA">
            <w:pPr>
              <w:tabs>
                <w:tab w:val="decimal" w:pos="1001"/>
              </w:tabs>
              <w:spacing w:line="240" w:lineRule="atLeast"/>
              <w:ind w:left="-125" w:right="-109"/>
              <w:rPr>
                <w:szCs w:val="22"/>
              </w:rPr>
            </w:pPr>
          </w:p>
        </w:tc>
        <w:tc>
          <w:tcPr>
            <w:tcW w:w="1184" w:type="dxa"/>
          </w:tcPr>
          <w:p w14:paraId="2809DEA2" w14:textId="5D08CD1C" w:rsidR="009E1ABA" w:rsidRPr="00AB6E67" w:rsidRDefault="009E1ABA" w:rsidP="009E1ABA">
            <w:pPr>
              <w:tabs>
                <w:tab w:val="decimal" w:pos="1001"/>
              </w:tabs>
              <w:spacing w:line="240" w:lineRule="atLeast"/>
              <w:ind w:left="-125" w:right="-109"/>
            </w:pPr>
            <w:r w:rsidRPr="00B30573">
              <w:t xml:space="preserve"> 184,291 </w:t>
            </w:r>
          </w:p>
        </w:tc>
        <w:tc>
          <w:tcPr>
            <w:tcW w:w="180" w:type="dxa"/>
          </w:tcPr>
          <w:p w14:paraId="1DAEB349" w14:textId="77777777" w:rsidR="009E1ABA" w:rsidRPr="00616857" w:rsidRDefault="009E1ABA" w:rsidP="009E1ABA">
            <w:pPr>
              <w:pStyle w:val="acctfourfigures"/>
              <w:spacing w:line="240" w:lineRule="atLeast"/>
              <w:rPr>
                <w:rFonts w:cs="Angsana New"/>
                <w:szCs w:val="22"/>
              </w:rPr>
            </w:pPr>
          </w:p>
        </w:tc>
        <w:tc>
          <w:tcPr>
            <w:tcW w:w="1170" w:type="dxa"/>
            <w:gridSpan w:val="2"/>
          </w:tcPr>
          <w:p w14:paraId="5220C778" w14:textId="119A601F" w:rsidR="009E1ABA" w:rsidRPr="00616857" w:rsidRDefault="009E1ABA" w:rsidP="009E1ABA">
            <w:pPr>
              <w:tabs>
                <w:tab w:val="decimal" w:pos="1001"/>
              </w:tabs>
              <w:spacing w:line="240" w:lineRule="atLeast"/>
              <w:ind w:left="-125" w:right="-109"/>
              <w:rPr>
                <w:rFonts w:cs="Times New Roman"/>
                <w:szCs w:val="22"/>
              </w:rPr>
            </w:pPr>
            <w:r w:rsidRPr="00F64D0D">
              <w:t>271</w:t>
            </w:r>
            <w:r w:rsidRPr="00AB6E67">
              <w:t>,</w:t>
            </w:r>
            <w:r w:rsidRPr="00F64D0D">
              <w:t>126</w:t>
            </w:r>
          </w:p>
        </w:tc>
      </w:tr>
      <w:tr w:rsidR="009E1ABA" w:rsidRPr="00616857" w14:paraId="78CAFB39" w14:textId="77777777" w:rsidTr="00B43A01">
        <w:trPr>
          <w:cantSplit/>
        </w:trPr>
        <w:tc>
          <w:tcPr>
            <w:tcW w:w="3958" w:type="dxa"/>
            <w:vAlign w:val="center"/>
            <w:hideMark/>
          </w:tcPr>
          <w:p w14:paraId="2F7F408B" w14:textId="77777777" w:rsidR="009E1ABA" w:rsidRPr="00616857" w:rsidRDefault="009E1ABA" w:rsidP="009E1ABA">
            <w:pPr>
              <w:spacing w:line="240" w:lineRule="atLeast"/>
              <w:ind w:right="-86"/>
              <w:rPr>
                <w:rFonts w:cs="Times New Roman"/>
                <w:szCs w:val="22"/>
              </w:rPr>
            </w:pPr>
            <w:r w:rsidRPr="00616857">
              <w:rPr>
                <w:rFonts w:cs="Times New Roman"/>
                <w:szCs w:val="22"/>
              </w:rPr>
              <w:t>Packing materials</w:t>
            </w:r>
          </w:p>
        </w:tc>
        <w:tc>
          <w:tcPr>
            <w:tcW w:w="1259" w:type="dxa"/>
          </w:tcPr>
          <w:p w14:paraId="3FDBD7A2" w14:textId="1D33159A" w:rsidR="009E1ABA" w:rsidRPr="00ED5D86" w:rsidRDefault="009E1ABA" w:rsidP="009E1ABA">
            <w:pPr>
              <w:pStyle w:val="acctfourfigures"/>
              <w:tabs>
                <w:tab w:val="clear" w:pos="765"/>
                <w:tab w:val="decimal" w:pos="1062"/>
              </w:tabs>
              <w:spacing w:line="240" w:lineRule="atLeast"/>
              <w:ind w:right="11"/>
              <w:jc w:val="center"/>
              <w:rPr>
                <w:szCs w:val="22"/>
              </w:rPr>
            </w:pPr>
            <w:r w:rsidRPr="00097578">
              <w:t xml:space="preserve"> 570,043 </w:t>
            </w:r>
          </w:p>
        </w:tc>
        <w:tc>
          <w:tcPr>
            <w:tcW w:w="184" w:type="dxa"/>
          </w:tcPr>
          <w:p w14:paraId="6FEC3219" w14:textId="77777777" w:rsidR="009E1ABA" w:rsidRPr="00616857" w:rsidRDefault="009E1ABA" w:rsidP="009E1ABA">
            <w:pPr>
              <w:tabs>
                <w:tab w:val="decimal" w:pos="1001"/>
              </w:tabs>
              <w:spacing w:line="240" w:lineRule="atLeast"/>
              <w:ind w:left="-125" w:right="-109"/>
              <w:rPr>
                <w:szCs w:val="22"/>
              </w:rPr>
            </w:pPr>
          </w:p>
        </w:tc>
        <w:tc>
          <w:tcPr>
            <w:tcW w:w="1169" w:type="dxa"/>
          </w:tcPr>
          <w:p w14:paraId="534AD787" w14:textId="2C552611" w:rsidR="009E1ABA" w:rsidRPr="00616857" w:rsidRDefault="009E1ABA" w:rsidP="009E1ABA">
            <w:pPr>
              <w:pStyle w:val="acctfourfigures"/>
              <w:tabs>
                <w:tab w:val="clear" w:pos="765"/>
                <w:tab w:val="decimal" w:pos="1062"/>
              </w:tabs>
              <w:spacing w:line="240" w:lineRule="atLeast"/>
              <w:ind w:right="11"/>
              <w:jc w:val="center"/>
              <w:rPr>
                <w:szCs w:val="22"/>
              </w:rPr>
            </w:pPr>
            <w:r w:rsidRPr="00F64D0D">
              <w:rPr>
                <w:szCs w:val="22"/>
                <w:lang w:val="en-US"/>
              </w:rPr>
              <w:t>1</w:t>
            </w:r>
            <w:r w:rsidRPr="00ED5D86">
              <w:rPr>
                <w:szCs w:val="22"/>
              </w:rPr>
              <w:t>,</w:t>
            </w:r>
            <w:r w:rsidRPr="00F64D0D">
              <w:rPr>
                <w:szCs w:val="22"/>
                <w:lang w:val="en-US"/>
              </w:rPr>
              <w:t>229</w:t>
            </w:r>
            <w:r w:rsidRPr="00ED5D86">
              <w:rPr>
                <w:szCs w:val="22"/>
              </w:rPr>
              <w:t>,</w:t>
            </w:r>
            <w:r w:rsidRPr="00F64D0D">
              <w:rPr>
                <w:szCs w:val="22"/>
                <w:lang w:val="en-US"/>
              </w:rPr>
              <w:t>869</w:t>
            </w:r>
          </w:p>
        </w:tc>
        <w:tc>
          <w:tcPr>
            <w:tcW w:w="193" w:type="dxa"/>
          </w:tcPr>
          <w:p w14:paraId="793B25FD" w14:textId="77777777" w:rsidR="009E1ABA" w:rsidRPr="00616857" w:rsidRDefault="009E1ABA" w:rsidP="009E1ABA">
            <w:pPr>
              <w:tabs>
                <w:tab w:val="decimal" w:pos="1001"/>
              </w:tabs>
              <w:spacing w:line="240" w:lineRule="atLeast"/>
              <w:ind w:left="-125" w:right="-109"/>
              <w:rPr>
                <w:szCs w:val="22"/>
              </w:rPr>
            </w:pPr>
          </w:p>
        </w:tc>
        <w:tc>
          <w:tcPr>
            <w:tcW w:w="1184" w:type="dxa"/>
          </w:tcPr>
          <w:p w14:paraId="6D2D53D8" w14:textId="35B1902D" w:rsidR="009E1ABA" w:rsidRPr="00AB6E67" w:rsidRDefault="009E1ABA" w:rsidP="009E1ABA">
            <w:pPr>
              <w:tabs>
                <w:tab w:val="decimal" w:pos="1001"/>
              </w:tabs>
              <w:spacing w:line="240" w:lineRule="atLeast"/>
              <w:ind w:left="-125" w:right="-109"/>
            </w:pPr>
            <w:r w:rsidRPr="00B30573">
              <w:t xml:space="preserve"> 158,981 </w:t>
            </w:r>
          </w:p>
        </w:tc>
        <w:tc>
          <w:tcPr>
            <w:tcW w:w="180" w:type="dxa"/>
          </w:tcPr>
          <w:p w14:paraId="7EF665E6" w14:textId="77777777" w:rsidR="009E1ABA" w:rsidRPr="00616857" w:rsidRDefault="009E1ABA" w:rsidP="009E1ABA">
            <w:pPr>
              <w:pStyle w:val="acctfourfigures"/>
              <w:spacing w:line="240" w:lineRule="atLeast"/>
              <w:rPr>
                <w:rFonts w:cs="Angsana New"/>
                <w:szCs w:val="22"/>
              </w:rPr>
            </w:pPr>
          </w:p>
        </w:tc>
        <w:tc>
          <w:tcPr>
            <w:tcW w:w="1170" w:type="dxa"/>
            <w:gridSpan w:val="2"/>
          </w:tcPr>
          <w:p w14:paraId="4DB02011" w14:textId="6E7EBD9F" w:rsidR="009E1ABA" w:rsidRPr="00616857" w:rsidRDefault="009E1ABA" w:rsidP="009E1ABA">
            <w:pPr>
              <w:tabs>
                <w:tab w:val="decimal" w:pos="1001"/>
              </w:tabs>
              <w:spacing w:line="240" w:lineRule="atLeast"/>
              <w:ind w:left="-125" w:right="-109"/>
              <w:rPr>
                <w:rFonts w:cs="Times New Roman"/>
                <w:szCs w:val="22"/>
              </w:rPr>
            </w:pPr>
            <w:r w:rsidRPr="00F64D0D">
              <w:t>433</w:t>
            </w:r>
            <w:r w:rsidRPr="00AB6E67">
              <w:t>,</w:t>
            </w:r>
            <w:r w:rsidRPr="00F64D0D">
              <w:t>941</w:t>
            </w:r>
          </w:p>
        </w:tc>
      </w:tr>
      <w:tr w:rsidR="009E1ABA" w:rsidRPr="00616857" w14:paraId="487AFA04" w14:textId="77777777" w:rsidTr="00B43A01">
        <w:trPr>
          <w:cantSplit/>
        </w:trPr>
        <w:tc>
          <w:tcPr>
            <w:tcW w:w="3958" w:type="dxa"/>
            <w:vAlign w:val="center"/>
            <w:hideMark/>
          </w:tcPr>
          <w:p w14:paraId="1E14ABC0" w14:textId="77777777" w:rsidR="009E1ABA" w:rsidRPr="00616857" w:rsidRDefault="009E1ABA" w:rsidP="009E1ABA">
            <w:pPr>
              <w:spacing w:line="240" w:lineRule="atLeast"/>
              <w:ind w:right="-86"/>
              <w:rPr>
                <w:rFonts w:cs="Times New Roman"/>
                <w:szCs w:val="22"/>
              </w:rPr>
            </w:pPr>
            <w:r w:rsidRPr="00616857">
              <w:rPr>
                <w:rFonts w:cs="Times New Roman"/>
                <w:szCs w:val="22"/>
              </w:rPr>
              <w:t>Spare part and factory supplies</w:t>
            </w:r>
          </w:p>
        </w:tc>
        <w:tc>
          <w:tcPr>
            <w:tcW w:w="1259" w:type="dxa"/>
          </w:tcPr>
          <w:p w14:paraId="1A0DA9E9" w14:textId="4BD069D8" w:rsidR="009E1ABA" w:rsidRPr="00ED5D86" w:rsidRDefault="009E1ABA" w:rsidP="009E1ABA">
            <w:pPr>
              <w:pStyle w:val="acctfourfigures"/>
              <w:tabs>
                <w:tab w:val="clear" w:pos="765"/>
                <w:tab w:val="decimal" w:pos="1062"/>
              </w:tabs>
              <w:spacing w:line="240" w:lineRule="atLeast"/>
              <w:ind w:right="11"/>
              <w:jc w:val="center"/>
              <w:rPr>
                <w:szCs w:val="22"/>
              </w:rPr>
            </w:pPr>
            <w:r w:rsidRPr="00097578">
              <w:t xml:space="preserve"> 271,808 </w:t>
            </w:r>
          </w:p>
        </w:tc>
        <w:tc>
          <w:tcPr>
            <w:tcW w:w="184" w:type="dxa"/>
          </w:tcPr>
          <w:p w14:paraId="193C1C39" w14:textId="77777777" w:rsidR="009E1ABA" w:rsidRPr="00616857" w:rsidRDefault="009E1ABA" w:rsidP="009E1ABA">
            <w:pPr>
              <w:tabs>
                <w:tab w:val="decimal" w:pos="1001"/>
              </w:tabs>
              <w:spacing w:line="240" w:lineRule="atLeast"/>
              <w:ind w:left="-125" w:right="-109"/>
              <w:rPr>
                <w:szCs w:val="22"/>
              </w:rPr>
            </w:pPr>
          </w:p>
        </w:tc>
        <w:tc>
          <w:tcPr>
            <w:tcW w:w="1169" w:type="dxa"/>
            <w:shd w:val="clear" w:color="auto" w:fill="FFFFFF"/>
          </w:tcPr>
          <w:p w14:paraId="3213829C" w14:textId="3E565344" w:rsidR="009E1ABA" w:rsidRPr="00616857" w:rsidRDefault="009E1ABA" w:rsidP="009E1ABA">
            <w:pPr>
              <w:pStyle w:val="acctfourfigures"/>
              <w:tabs>
                <w:tab w:val="clear" w:pos="765"/>
                <w:tab w:val="decimal" w:pos="1062"/>
              </w:tabs>
              <w:spacing w:line="240" w:lineRule="atLeast"/>
              <w:ind w:right="11"/>
              <w:jc w:val="center"/>
              <w:rPr>
                <w:szCs w:val="22"/>
              </w:rPr>
            </w:pPr>
            <w:r w:rsidRPr="00F64D0D">
              <w:rPr>
                <w:szCs w:val="22"/>
                <w:lang w:val="en-US"/>
              </w:rPr>
              <w:t>331</w:t>
            </w:r>
            <w:r w:rsidRPr="00ED5D86">
              <w:rPr>
                <w:szCs w:val="22"/>
              </w:rPr>
              <w:t>,</w:t>
            </w:r>
            <w:r w:rsidRPr="00F64D0D">
              <w:rPr>
                <w:szCs w:val="22"/>
                <w:lang w:val="en-US"/>
              </w:rPr>
              <w:t>701</w:t>
            </w:r>
          </w:p>
        </w:tc>
        <w:tc>
          <w:tcPr>
            <w:tcW w:w="193" w:type="dxa"/>
          </w:tcPr>
          <w:p w14:paraId="31867496" w14:textId="77777777" w:rsidR="009E1ABA" w:rsidRPr="00616857" w:rsidRDefault="009E1ABA" w:rsidP="009E1ABA">
            <w:pPr>
              <w:tabs>
                <w:tab w:val="decimal" w:pos="1001"/>
              </w:tabs>
              <w:spacing w:line="240" w:lineRule="atLeast"/>
              <w:ind w:left="-125" w:right="-109"/>
              <w:rPr>
                <w:szCs w:val="22"/>
              </w:rPr>
            </w:pPr>
          </w:p>
        </w:tc>
        <w:tc>
          <w:tcPr>
            <w:tcW w:w="1184" w:type="dxa"/>
          </w:tcPr>
          <w:p w14:paraId="0E337723" w14:textId="77F4E27D" w:rsidR="009E1ABA" w:rsidRPr="00AB6E67" w:rsidRDefault="009E1ABA" w:rsidP="009E1ABA">
            <w:pPr>
              <w:tabs>
                <w:tab w:val="decimal" w:pos="1001"/>
              </w:tabs>
              <w:spacing w:line="240" w:lineRule="atLeast"/>
              <w:ind w:left="-125" w:right="-109"/>
            </w:pPr>
            <w:r w:rsidRPr="00B30573">
              <w:t xml:space="preserve"> 106,021 </w:t>
            </w:r>
          </w:p>
        </w:tc>
        <w:tc>
          <w:tcPr>
            <w:tcW w:w="180" w:type="dxa"/>
          </w:tcPr>
          <w:p w14:paraId="676E289E" w14:textId="77777777" w:rsidR="009E1ABA" w:rsidRPr="00616857" w:rsidRDefault="009E1ABA" w:rsidP="009E1ABA">
            <w:pPr>
              <w:pStyle w:val="acctfourfigures"/>
              <w:spacing w:line="240" w:lineRule="atLeast"/>
              <w:rPr>
                <w:rFonts w:cs="Angsana New"/>
                <w:szCs w:val="22"/>
              </w:rPr>
            </w:pPr>
          </w:p>
        </w:tc>
        <w:tc>
          <w:tcPr>
            <w:tcW w:w="1170" w:type="dxa"/>
            <w:gridSpan w:val="2"/>
            <w:shd w:val="clear" w:color="auto" w:fill="FFFFFF"/>
          </w:tcPr>
          <w:p w14:paraId="08192A5E" w14:textId="454BDD57" w:rsidR="009E1ABA" w:rsidRPr="00616857" w:rsidRDefault="009E1ABA" w:rsidP="009E1ABA">
            <w:pPr>
              <w:tabs>
                <w:tab w:val="decimal" w:pos="1001"/>
              </w:tabs>
              <w:spacing w:line="240" w:lineRule="atLeast"/>
              <w:ind w:left="-125" w:right="-109"/>
              <w:rPr>
                <w:rFonts w:cs="Times New Roman"/>
                <w:szCs w:val="22"/>
              </w:rPr>
            </w:pPr>
            <w:r w:rsidRPr="00F64D0D">
              <w:t>115</w:t>
            </w:r>
            <w:r w:rsidRPr="00AB6E67">
              <w:t>,</w:t>
            </w:r>
            <w:r w:rsidRPr="00F64D0D">
              <w:t>648</w:t>
            </w:r>
          </w:p>
        </w:tc>
      </w:tr>
      <w:tr w:rsidR="009E1ABA" w:rsidRPr="00616857" w14:paraId="11819E49" w14:textId="77777777">
        <w:trPr>
          <w:cantSplit/>
        </w:trPr>
        <w:tc>
          <w:tcPr>
            <w:tcW w:w="3958" w:type="dxa"/>
            <w:vAlign w:val="center"/>
            <w:hideMark/>
          </w:tcPr>
          <w:p w14:paraId="30D64931" w14:textId="77777777" w:rsidR="009E1ABA" w:rsidRPr="00616857" w:rsidRDefault="009E1ABA" w:rsidP="009E1ABA">
            <w:pPr>
              <w:spacing w:line="240" w:lineRule="atLeast"/>
              <w:ind w:right="-86"/>
              <w:rPr>
                <w:rFonts w:cs="Times New Roman"/>
                <w:szCs w:val="22"/>
              </w:rPr>
            </w:pPr>
            <w:r w:rsidRPr="00616857">
              <w:rPr>
                <w:rFonts w:cs="Times New Roman"/>
                <w:szCs w:val="22"/>
              </w:rPr>
              <w:t>Goods in transit</w:t>
            </w:r>
          </w:p>
        </w:tc>
        <w:tc>
          <w:tcPr>
            <w:tcW w:w="1259" w:type="dxa"/>
            <w:tcBorders>
              <w:top w:val="nil"/>
              <w:left w:val="nil"/>
              <w:bottom w:val="single" w:sz="4" w:space="0" w:color="auto"/>
              <w:right w:val="nil"/>
            </w:tcBorders>
          </w:tcPr>
          <w:p w14:paraId="27C29932" w14:textId="15796674" w:rsidR="009E1ABA" w:rsidRPr="00ED5D86" w:rsidRDefault="009E1ABA" w:rsidP="009E1ABA">
            <w:pPr>
              <w:pStyle w:val="acctfourfigures"/>
              <w:tabs>
                <w:tab w:val="clear" w:pos="765"/>
                <w:tab w:val="decimal" w:pos="1062"/>
              </w:tabs>
              <w:spacing w:line="240" w:lineRule="atLeast"/>
              <w:ind w:right="11"/>
              <w:jc w:val="center"/>
              <w:rPr>
                <w:szCs w:val="22"/>
                <w:rtl/>
                <w:cs/>
              </w:rPr>
            </w:pPr>
            <w:r w:rsidRPr="00097578">
              <w:t xml:space="preserve"> 132,401 </w:t>
            </w:r>
          </w:p>
        </w:tc>
        <w:tc>
          <w:tcPr>
            <w:tcW w:w="184" w:type="dxa"/>
          </w:tcPr>
          <w:p w14:paraId="6F7BD613" w14:textId="77777777" w:rsidR="009E1ABA" w:rsidRPr="00616857" w:rsidRDefault="009E1ABA" w:rsidP="009E1ABA">
            <w:pPr>
              <w:tabs>
                <w:tab w:val="decimal" w:pos="1001"/>
              </w:tabs>
              <w:spacing w:line="240" w:lineRule="atLeast"/>
              <w:ind w:left="-125" w:right="-109"/>
              <w:rPr>
                <w:szCs w:val="22"/>
              </w:rPr>
            </w:pPr>
          </w:p>
        </w:tc>
        <w:tc>
          <w:tcPr>
            <w:tcW w:w="1169" w:type="dxa"/>
            <w:shd w:val="clear" w:color="auto" w:fill="FFFFFF"/>
          </w:tcPr>
          <w:p w14:paraId="7CD0789B" w14:textId="74BD5930" w:rsidR="009E1ABA" w:rsidRPr="00616857" w:rsidRDefault="009E1ABA" w:rsidP="009E1ABA">
            <w:pPr>
              <w:pStyle w:val="acctfourfigures"/>
              <w:tabs>
                <w:tab w:val="clear" w:pos="765"/>
                <w:tab w:val="decimal" w:pos="1062"/>
              </w:tabs>
              <w:spacing w:line="240" w:lineRule="atLeast"/>
              <w:ind w:right="11"/>
              <w:jc w:val="center"/>
              <w:rPr>
                <w:szCs w:val="22"/>
              </w:rPr>
            </w:pPr>
            <w:r w:rsidRPr="00F64D0D">
              <w:rPr>
                <w:szCs w:val="22"/>
                <w:lang w:val="en-US" w:bidi="th-TH"/>
              </w:rPr>
              <w:t>151</w:t>
            </w:r>
            <w:r w:rsidRPr="00ED5D86">
              <w:rPr>
                <w:szCs w:val="22"/>
              </w:rPr>
              <w:t>,</w:t>
            </w:r>
            <w:r w:rsidRPr="00F64D0D">
              <w:rPr>
                <w:szCs w:val="22"/>
                <w:lang w:val="en-US" w:bidi="th-TH"/>
              </w:rPr>
              <w:t>506</w:t>
            </w:r>
          </w:p>
        </w:tc>
        <w:tc>
          <w:tcPr>
            <w:tcW w:w="193" w:type="dxa"/>
          </w:tcPr>
          <w:p w14:paraId="64AFCD1D" w14:textId="77777777" w:rsidR="009E1ABA" w:rsidRPr="00616857" w:rsidRDefault="009E1ABA" w:rsidP="009E1ABA">
            <w:pPr>
              <w:tabs>
                <w:tab w:val="decimal" w:pos="1001"/>
              </w:tabs>
              <w:spacing w:line="240" w:lineRule="atLeast"/>
              <w:ind w:left="-125" w:right="-109"/>
              <w:rPr>
                <w:szCs w:val="22"/>
              </w:rPr>
            </w:pPr>
          </w:p>
        </w:tc>
        <w:tc>
          <w:tcPr>
            <w:tcW w:w="1184" w:type="dxa"/>
            <w:tcBorders>
              <w:top w:val="nil"/>
              <w:left w:val="nil"/>
              <w:bottom w:val="single" w:sz="4" w:space="0" w:color="auto"/>
              <w:right w:val="nil"/>
            </w:tcBorders>
          </w:tcPr>
          <w:p w14:paraId="475CC6A6" w14:textId="08A1D4F1" w:rsidR="009E1ABA" w:rsidRPr="00AB6E67" w:rsidRDefault="009E1ABA" w:rsidP="009E1ABA">
            <w:pPr>
              <w:tabs>
                <w:tab w:val="decimal" w:pos="1001"/>
              </w:tabs>
              <w:spacing w:line="240" w:lineRule="atLeast"/>
              <w:ind w:left="-125" w:right="-109"/>
            </w:pPr>
            <w:r w:rsidRPr="00B30573">
              <w:t xml:space="preserve"> 8,168 </w:t>
            </w:r>
          </w:p>
        </w:tc>
        <w:tc>
          <w:tcPr>
            <w:tcW w:w="180" w:type="dxa"/>
          </w:tcPr>
          <w:p w14:paraId="4D3DA479" w14:textId="77777777" w:rsidR="009E1ABA" w:rsidRPr="00616857" w:rsidRDefault="009E1ABA" w:rsidP="009E1ABA">
            <w:pPr>
              <w:pStyle w:val="acctfourfigures"/>
              <w:spacing w:line="240" w:lineRule="atLeast"/>
              <w:rPr>
                <w:rFonts w:cs="Angsana New"/>
                <w:szCs w:val="22"/>
              </w:rPr>
            </w:pPr>
          </w:p>
        </w:tc>
        <w:tc>
          <w:tcPr>
            <w:tcW w:w="1170" w:type="dxa"/>
            <w:gridSpan w:val="2"/>
            <w:shd w:val="clear" w:color="auto" w:fill="FFFFFF"/>
          </w:tcPr>
          <w:p w14:paraId="50DB8B73" w14:textId="176714CE" w:rsidR="009E1ABA" w:rsidRPr="00616857" w:rsidRDefault="009E1ABA" w:rsidP="009E1ABA">
            <w:pPr>
              <w:tabs>
                <w:tab w:val="decimal" w:pos="1001"/>
              </w:tabs>
              <w:spacing w:line="240" w:lineRule="atLeast"/>
              <w:ind w:left="-125" w:right="-109"/>
              <w:rPr>
                <w:rFonts w:cs="Times New Roman"/>
                <w:szCs w:val="22"/>
              </w:rPr>
            </w:pPr>
            <w:r w:rsidRPr="00F64D0D">
              <w:t>25</w:t>
            </w:r>
            <w:r w:rsidRPr="00AB6E67">
              <w:t>,</w:t>
            </w:r>
            <w:r w:rsidRPr="00F64D0D">
              <w:t>253</w:t>
            </w:r>
          </w:p>
        </w:tc>
      </w:tr>
      <w:tr w:rsidR="009E1ABA" w:rsidRPr="00616857" w14:paraId="43ADBF27" w14:textId="77777777">
        <w:trPr>
          <w:cantSplit/>
        </w:trPr>
        <w:tc>
          <w:tcPr>
            <w:tcW w:w="3958" w:type="dxa"/>
            <w:vAlign w:val="center"/>
          </w:tcPr>
          <w:p w14:paraId="34A21263" w14:textId="77777777" w:rsidR="009E1ABA" w:rsidRPr="00616857" w:rsidRDefault="009E1ABA" w:rsidP="009E1ABA">
            <w:pPr>
              <w:spacing w:line="240" w:lineRule="atLeast"/>
              <w:ind w:right="-86"/>
              <w:rPr>
                <w:rFonts w:cs="Times New Roman"/>
                <w:szCs w:val="22"/>
              </w:rPr>
            </w:pPr>
          </w:p>
        </w:tc>
        <w:tc>
          <w:tcPr>
            <w:tcW w:w="1259" w:type="dxa"/>
            <w:tcBorders>
              <w:top w:val="single" w:sz="4" w:space="0" w:color="auto"/>
              <w:left w:val="nil"/>
              <w:right w:val="nil"/>
            </w:tcBorders>
          </w:tcPr>
          <w:p w14:paraId="48A83ED3" w14:textId="6D5C2197" w:rsidR="009E1ABA" w:rsidRPr="009E1ABA" w:rsidRDefault="009E1ABA" w:rsidP="009E1ABA">
            <w:pPr>
              <w:pStyle w:val="acctfourfigures"/>
              <w:tabs>
                <w:tab w:val="clear" w:pos="765"/>
                <w:tab w:val="decimal" w:pos="1062"/>
              </w:tabs>
              <w:spacing w:line="240" w:lineRule="atLeast"/>
              <w:ind w:right="11"/>
              <w:jc w:val="center"/>
              <w:rPr>
                <w:b/>
                <w:bCs/>
                <w:szCs w:val="22"/>
              </w:rPr>
            </w:pPr>
            <w:r w:rsidRPr="009E1ABA">
              <w:rPr>
                <w:b/>
                <w:bCs/>
              </w:rPr>
              <w:t>2,818,377</w:t>
            </w:r>
          </w:p>
        </w:tc>
        <w:tc>
          <w:tcPr>
            <w:tcW w:w="184" w:type="dxa"/>
          </w:tcPr>
          <w:p w14:paraId="797EFCD7" w14:textId="77777777" w:rsidR="009E1ABA" w:rsidRPr="009E1ABA" w:rsidRDefault="009E1ABA" w:rsidP="009E1ABA">
            <w:pPr>
              <w:tabs>
                <w:tab w:val="decimal" w:pos="1001"/>
              </w:tabs>
              <w:spacing w:line="240" w:lineRule="atLeast"/>
              <w:ind w:left="-125" w:right="-109"/>
              <w:rPr>
                <w:b/>
                <w:bCs/>
                <w:szCs w:val="22"/>
              </w:rPr>
            </w:pPr>
          </w:p>
        </w:tc>
        <w:tc>
          <w:tcPr>
            <w:tcW w:w="1169" w:type="dxa"/>
            <w:tcBorders>
              <w:top w:val="single" w:sz="4" w:space="0" w:color="auto"/>
              <w:left w:val="nil"/>
              <w:bottom w:val="nil"/>
              <w:right w:val="nil"/>
            </w:tcBorders>
          </w:tcPr>
          <w:p w14:paraId="17B6BC4B" w14:textId="48A8AFC7" w:rsidR="009E1ABA" w:rsidRPr="009E1ABA" w:rsidRDefault="009E1ABA" w:rsidP="009E1ABA">
            <w:pPr>
              <w:pStyle w:val="acctfourfigures"/>
              <w:tabs>
                <w:tab w:val="clear" w:pos="765"/>
                <w:tab w:val="decimal" w:pos="1062"/>
              </w:tabs>
              <w:spacing w:line="240" w:lineRule="atLeast"/>
              <w:ind w:right="11"/>
              <w:jc w:val="center"/>
              <w:rPr>
                <w:b/>
                <w:bCs/>
                <w:szCs w:val="22"/>
              </w:rPr>
            </w:pPr>
            <w:r w:rsidRPr="009E1ABA">
              <w:rPr>
                <w:b/>
                <w:bCs/>
                <w:szCs w:val="22"/>
                <w:lang w:val="en-US" w:bidi="th-TH"/>
              </w:rPr>
              <w:t>3</w:t>
            </w:r>
            <w:r w:rsidRPr="009E1ABA">
              <w:rPr>
                <w:b/>
                <w:bCs/>
                <w:szCs w:val="22"/>
              </w:rPr>
              <w:t>,</w:t>
            </w:r>
            <w:r w:rsidRPr="009E1ABA">
              <w:rPr>
                <w:b/>
                <w:bCs/>
                <w:szCs w:val="22"/>
                <w:lang w:val="en-US" w:bidi="th-TH"/>
              </w:rPr>
              <w:t>857</w:t>
            </w:r>
            <w:r w:rsidRPr="009E1ABA">
              <w:rPr>
                <w:b/>
                <w:bCs/>
                <w:szCs w:val="22"/>
              </w:rPr>
              <w:t>,</w:t>
            </w:r>
            <w:r w:rsidRPr="009E1ABA">
              <w:rPr>
                <w:b/>
                <w:bCs/>
                <w:szCs w:val="22"/>
                <w:lang w:val="en-US" w:bidi="th-TH"/>
              </w:rPr>
              <w:t>628</w:t>
            </w:r>
          </w:p>
        </w:tc>
        <w:tc>
          <w:tcPr>
            <w:tcW w:w="193" w:type="dxa"/>
          </w:tcPr>
          <w:p w14:paraId="58624A35" w14:textId="77777777" w:rsidR="009E1ABA" w:rsidRPr="009E1ABA" w:rsidRDefault="009E1ABA" w:rsidP="009E1ABA">
            <w:pPr>
              <w:tabs>
                <w:tab w:val="decimal" w:pos="1001"/>
              </w:tabs>
              <w:spacing w:line="240" w:lineRule="atLeast"/>
              <w:ind w:left="-125" w:right="-109"/>
              <w:rPr>
                <w:b/>
                <w:bCs/>
                <w:szCs w:val="22"/>
              </w:rPr>
            </w:pPr>
          </w:p>
        </w:tc>
        <w:tc>
          <w:tcPr>
            <w:tcW w:w="1184" w:type="dxa"/>
            <w:tcBorders>
              <w:top w:val="single" w:sz="4" w:space="0" w:color="auto"/>
              <w:left w:val="nil"/>
              <w:right w:val="nil"/>
            </w:tcBorders>
          </w:tcPr>
          <w:p w14:paraId="4DC5BF9A" w14:textId="4372DB05" w:rsidR="009E1ABA" w:rsidRPr="009E1ABA" w:rsidRDefault="009E1ABA" w:rsidP="009E1ABA">
            <w:pPr>
              <w:tabs>
                <w:tab w:val="decimal" w:pos="1001"/>
              </w:tabs>
              <w:spacing w:line="240" w:lineRule="atLeast"/>
              <w:ind w:left="-125" w:right="-109"/>
              <w:rPr>
                <w:b/>
                <w:bCs/>
                <w:cs/>
              </w:rPr>
            </w:pPr>
            <w:r w:rsidRPr="009E1ABA">
              <w:rPr>
                <w:b/>
                <w:bCs/>
              </w:rPr>
              <w:t>1,233,952</w:t>
            </w:r>
          </w:p>
        </w:tc>
        <w:tc>
          <w:tcPr>
            <w:tcW w:w="180" w:type="dxa"/>
          </w:tcPr>
          <w:p w14:paraId="36544373" w14:textId="77777777" w:rsidR="009E1ABA" w:rsidRPr="00616857" w:rsidRDefault="009E1ABA" w:rsidP="009E1ABA">
            <w:pPr>
              <w:pStyle w:val="acctfourfigures"/>
              <w:spacing w:line="240" w:lineRule="atLeast"/>
              <w:rPr>
                <w:rFonts w:cs="Angsana New"/>
                <w:b/>
                <w:bCs/>
                <w:szCs w:val="22"/>
              </w:rPr>
            </w:pPr>
          </w:p>
        </w:tc>
        <w:tc>
          <w:tcPr>
            <w:tcW w:w="1170" w:type="dxa"/>
            <w:gridSpan w:val="2"/>
            <w:tcBorders>
              <w:top w:val="single" w:sz="4" w:space="0" w:color="auto"/>
              <w:left w:val="nil"/>
              <w:bottom w:val="nil"/>
              <w:right w:val="nil"/>
            </w:tcBorders>
          </w:tcPr>
          <w:p w14:paraId="59AC57B6" w14:textId="5B593E0C" w:rsidR="009E1ABA" w:rsidRPr="00616857" w:rsidRDefault="009E1ABA" w:rsidP="009E1ABA">
            <w:pPr>
              <w:pStyle w:val="acctfourfigures"/>
              <w:tabs>
                <w:tab w:val="clear" w:pos="765"/>
                <w:tab w:val="decimal" w:pos="882"/>
                <w:tab w:val="decimal" w:pos="1061"/>
              </w:tabs>
              <w:spacing w:line="240" w:lineRule="atLeast"/>
              <w:ind w:right="11"/>
              <w:jc w:val="right"/>
              <w:rPr>
                <w:b/>
                <w:bCs/>
                <w:szCs w:val="22"/>
              </w:rPr>
            </w:pPr>
            <w:r w:rsidRPr="00F64D0D">
              <w:rPr>
                <w:b/>
                <w:bCs/>
              </w:rPr>
              <w:t>1</w:t>
            </w:r>
            <w:r w:rsidRPr="00AB6E67">
              <w:rPr>
                <w:b/>
                <w:bCs/>
              </w:rPr>
              <w:t>,</w:t>
            </w:r>
            <w:r w:rsidRPr="00F64D0D">
              <w:rPr>
                <w:b/>
                <w:bCs/>
              </w:rPr>
              <w:t>574</w:t>
            </w:r>
            <w:r w:rsidRPr="00AB6E67">
              <w:rPr>
                <w:b/>
                <w:bCs/>
              </w:rPr>
              <w:t>,</w:t>
            </w:r>
            <w:r w:rsidRPr="00F64D0D">
              <w:rPr>
                <w:b/>
                <w:bCs/>
              </w:rPr>
              <w:t>188</w:t>
            </w:r>
          </w:p>
        </w:tc>
      </w:tr>
      <w:tr w:rsidR="009E1ABA" w:rsidRPr="00616857" w14:paraId="01649116" w14:textId="77777777" w:rsidTr="00D35194">
        <w:trPr>
          <w:cantSplit/>
        </w:trPr>
        <w:tc>
          <w:tcPr>
            <w:tcW w:w="3958" w:type="dxa"/>
            <w:vAlign w:val="center"/>
            <w:hideMark/>
          </w:tcPr>
          <w:p w14:paraId="7B8B136E" w14:textId="77777777" w:rsidR="009E1ABA" w:rsidRPr="00616857" w:rsidRDefault="009E1ABA" w:rsidP="009E1ABA">
            <w:pPr>
              <w:spacing w:line="240" w:lineRule="atLeast"/>
              <w:ind w:right="-86"/>
              <w:rPr>
                <w:rFonts w:cs="Times New Roman"/>
                <w:szCs w:val="22"/>
              </w:rPr>
            </w:pPr>
            <w:r w:rsidRPr="00616857">
              <w:rPr>
                <w:rFonts w:cs="Times New Roman"/>
                <w:i/>
                <w:iCs/>
                <w:szCs w:val="22"/>
              </w:rPr>
              <w:t>Less</w:t>
            </w:r>
            <w:r w:rsidRPr="00616857">
              <w:rPr>
                <w:rFonts w:cs="Times New Roman"/>
                <w:szCs w:val="22"/>
              </w:rPr>
              <w:t xml:space="preserve"> allowance for decline in value</w:t>
            </w:r>
          </w:p>
        </w:tc>
        <w:tc>
          <w:tcPr>
            <w:tcW w:w="1259" w:type="dxa"/>
            <w:tcBorders>
              <w:left w:val="nil"/>
              <w:bottom w:val="single" w:sz="4" w:space="0" w:color="auto"/>
              <w:right w:val="nil"/>
            </w:tcBorders>
          </w:tcPr>
          <w:p w14:paraId="2175621E" w14:textId="02819991" w:rsidR="009E1ABA" w:rsidRPr="00D35194" w:rsidRDefault="009E1ABA" w:rsidP="00D35194">
            <w:pPr>
              <w:tabs>
                <w:tab w:val="decimal" w:pos="1001"/>
              </w:tabs>
              <w:spacing w:line="240" w:lineRule="atLeast"/>
              <w:ind w:left="-125" w:right="-109"/>
              <w:jc w:val="center"/>
              <w:rPr>
                <w:szCs w:val="22"/>
              </w:rPr>
            </w:pPr>
            <w:r w:rsidRPr="00D35194">
              <w:rPr>
                <w:szCs w:val="22"/>
              </w:rPr>
              <w:t>(210,259)</w:t>
            </w:r>
          </w:p>
        </w:tc>
        <w:tc>
          <w:tcPr>
            <w:tcW w:w="184" w:type="dxa"/>
          </w:tcPr>
          <w:p w14:paraId="2F41D5D1" w14:textId="77777777" w:rsidR="009E1ABA" w:rsidRPr="00616857" w:rsidRDefault="009E1ABA" w:rsidP="009E1ABA">
            <w:pPr>
              <w:tabs>
                <w:tab w:val="decimal" w:pos="1001"/>
              </w:tabs>
              <w:spacing w:line="240" w:lineRule="atLeast"/>
              <w:ind w:left="-125" w:right="-109"/>
              <w:rPr>
                <w:szCs w:val="22"/>
              </w:rPr>
            </w:pPr>
          </w:p>
        </w:tc>
        <w:tc>
          <w:tcPr>
            <w:tcW w:w="1169" w:type="dxa"/>
            <w:tcBorders>
              <w:top w:val="nil"/>
              <w:left w:val="nil"/>
              <w:bottom w:val="single" w:sz="4" w:space="0" w:color="auto"/>
              <w:right w:val="nil"/>
            </w:tcBorders>
          </w:tcPr>
          <w:p w14:paraId="0BB48041" w14:textId="749C7A15" w:rsidR="009E1ABA" w:rsidRPr="00616857" w:rsidRDefault="009E1ABA" w:rsidP="009E1ABA">
            <w:pPr>
              <w:tabs>
                <w:tab w:val="decimal" w:pos="1001"/>
              </w:tabs>
              <w:spacing w:line="240" w:lineRule="atLeast"/>
              <w:ind w:left="-125" w:right="-109"/>
              <w:rPr>
                <w:szCs w:val="22"/>
              </w:rPr>
            </w:pPr>
            <w:r w:rsidRPr="00ED5D86">
              <w:rPr>
                <w:szCs w:val="22"/>
              </w:rPr>
              <w:t>(</w:t>
            </w:r>
            <w:r w:rsidRPr="00F64D0D">
              <w:rPr>
                <w:szCs w:val="22"/>
              </w:rPr>
              <w:t>161</w:t>
            </w:r>
            <w:r w:rsidRPr="00ED5D86">
              <w:rPr>
                <w:szCs w:val="22"/>
              </w:rPr>
              <w:t>,</w:t>
            </w:r>
            <w:r w:rsidRPr="00F64D0D">
              <w:rPr>
                <w:szCs w:val="22"/>
              </w:rPr>
              <w:t>255</w:t>
            </w:r>
            <w:r w:rsidRPr="00ED5D86">
              <w:rPr>
                <w:szCs w:val="22"/>
              </w:rPr>
              <w:t>)</w:t>
            </w:r>
          </w:p>
        </w:tc>
        <w:tc>
          <w:tcPr>
            <w:tcW w:w="193" w:type="dxa"/>
          </w:tcPr>
          <w:p w14:paraId="26A90279" w14:textId="77777777" w:rsidR="009E1ABA" w:rsidRPr="00616857" w:rsidRDefault="009E1ABA" w:rsidP="009E1ABA">
            <w:pPr>
              <w:tabs>
                <w:tab w:val="decimal" w:pos="1001"/>
              </w:tabs>
              <w:spacing w:line="240" w:lineRule="atLeast"/>
              <w:ind w:left="-125" w:right="-109"/>
              <w:rPr>
                <w:szCs w:val="22"/>
              </w:rPr>
            </w:pPr>
          </w:p>
        </w:tc>
        <w:tc>
          <w:tcPr>
            <w:tcW w:w="1184" w:type="dxa"/>
            <w:tcBorders>
              <w:left w:val="nil"/>
              <w:bottom w:val="single" w:sz="4" w:space="0" w:color="auto"/>
              <w:right w:val="nil"/>
            </w:tcBorders>
          </w:tcPr>
          <w:p w14:paraId="3CD0B306" w14:textId="284934DF" w:rsidR="009E1ABA" w:rsidRPr="00AB6E67" w:rsidRDefault="009E1ABA" w:rsidP="009E1ABA">
            <w:pPr>
              <w:tabs>
                <w:tab w:val="decimal" w:pos="1001"/>
              </w:tabs>
              <w:spacing w:line="240" w:lineRule="atLeast"/>
              <w:ind w:left="-125" w:right="-109"/>
            </w:pPr>
            <w:r w:rsidRPr="00B30573">
              <w:t>(49,212)</w:t>
            </w:r>
          </w:p>
        </w:tc>
        <w:tc>
          <w:tcPr>
            <w:tcW w:w="180" w:type="dxa"/>
          </w:tcPr>
          <w:p w14:paraId="2D70C991" w14:textId="77777777" w:rsidR="009E1ABA" w:rsidRPr="00616857" w:rsidRDefault="009E1ABA" w:rsidP="009E1ABA">
            <w:pPr>
              <w:pStyle w:val="acctfourfigures"/>
              <w:spacing w:line="240" w:lineRule="atLeast"/>
              <w:rPr>
                <w:rFonts w:cs="Angsana New"/>
                <w:szCs w:val="22"/>
              </w:rPr>
            </w:pPr>
          </w:p>
        </w:tc>
        <w:tc>
          <w:tcPr>
            <w:tcW w:w="1170" w:type="dxa"/>
            <w:gridSpan w:val="2"/>
            <w:tcBorders>
              <w:top w:val="nil"/>
              <w:left w:val="nil"/>
              <w:bottom w:val="single" w:sz="4" w:space="0" w:color="auto"/>
              <w:right w:val="nil"/>
            </w:tcBorders>
          </w:tcPr>
          <w:p w14:paraId="5AF19817" w14:textId="7B16045C" w:rsidR="009E1ABA" w:rsidRPr="00616857" w:rsidRDefault="009E1ABA" w:rsidP="009E1ABA">
            <w:pPr>
              <w:tabs>
                <w:tab w:val="decimal" w:pos="1001"/>
              </w:tabs>
              <w:spacing w:line="240" w:lineRule="atLeast"/>
              <w:ind w:left="-125" w:right="-109"/>
              <w:rPr>
                <w:rFonts w:cs="Times New Roman"/>
                <w:szCs w:val="22"/>
              </w:rPr>
            </w:pPr>
            <w:r w:rsidRPr="00AB6E67">
              <w:t>(</w:t>
            </w:r>
            <w:r w:rsidRPr="00F64D0D">
              <w:t>51</w:t>
            </w:r>
            <w:r w:rsidRPr="00AB6E67">
              <w:t>,</w:t>
            </w:r>
            <w:r w:rsidRPr="00F64D0D">
              <w:t>162</w:t>
            </w:r>
            <w:r w:rsidRPr="00AB6E67">
              <w:t>)</w:t>
            </w:r>
          </w:p>
        </w:tc>
      </w:tr>
      <w:tr w:rsidR="009E1ABA" w:rsidRPr="00616857" w14:paraId="440E5952" w14:textId="77777777">
        <w:trPr>
          <w:cantSplit/>
        </w:trPr>
        <w:tc>
          <w:tcPr>
            <w:tcW w:w="3958" w:type="dxa"/>
            <w:vAlign w:val="center"/>
            <w:hideMark/>
          </w:tcPr>
          <w:p w14:paraId="0A1EAD98" w14:textId="77777777" w:rsidR="009E1ABA" w:rsidRPr="00616857" w:rsidRDefault="009E1ABA" w:rsidP="009E1ABA">
            <w:pPr>
              <w:spacing w:line="240" w:lineRule="atLeast"/>
              <w:ind w:right="-86"/>
              <w:rPr>
                <w:rFonts w:cs="Times New Roman"/>
                <w:b/>
                <w:bCs/>
                <w:szCs w:val="22"/>
              </w:rPr>
            </w:pPr>
            <w:r w:rsidRPr="00616857">
              <w:rPr>
                <w:rFonts w:cs="Times New Roman"/>
                <w:b/>
                <w:bCs/>
                <w:szCs w:val="22"/>
              </w:rPr>
              <w:t>Net</w:t>
            </w:r>
          </w:p>
        </w:tc>
        <w:tc>
          <w:tcPr>
            <w:tcW w:w="1259" w:type="dxa"/>
            <w:tcBorders>
              <w:top w:val="single" w:sz="4" w:space="0" w:color="auto"/>
              <w:left w:val="nil"/>
              <w:bottom w:val="double" w:sz="4" w:space="0" w:color="auto"/>
              <w:right w:val="nil"/>
            </w:tcBorders>
          </w:tcPr>
          <w:p w14:paraId="55F66753" w14:textId="40ECFEF5" w:rsidR="009E1ABA" w:rsidRPr="009E1ABA" w:rsidRDefault="009E1ABA" w:rsidP="009E1ABA">
            <w:pPr>
              <w:pStyle w:val="acctfourfigures"/>
              <w:tabs>
                <w:tab w:val="clear" w:pos="765"/>
                <w:tab w:val="decimal" w:pos="1062"/>
              </w:tabs>
              <w:spacing w:line="240" w:lineRule="atLeast"/>
              <w:ind w:right="11"/>
              <w:jc w:val="center"/>
              <w:rPr>
                <w:b/>
                <w:bCs/>
                <w:szCs w:val="22"/>
              </w:rPr>
            </w:pPr>
            <w:r w:rsidRPr="009E1ABA">
              <w:rPr>
                <w:b/>
                <w:bCs/>
              </w:rPr>
              <w:t>2,608,118</w:t>
            </w:r>
          </w:p>
        </w:tc>
        <w:tc>
          <w:tcPr>
            <w:tcW w:w="184" w:type="dxa"/>
          </w:tcPr>
          <w:p w14:paraId="68E6CEF4" w14:textId="77777777" w:rsidR="009E1ABA" w:rsidRPr="009E1ABA" w:rsidRDefault="009E1ABA" w:rsidP="009E1ABA">
            <w:pPr>
              <w:pStyle w:val="acctfourfigures"/>
              <w:spacing w:line="240" w:lineRule="atLeast"/>
              <w:rPr>
                <w:rFonts w:cs="New York"/>
                <w:b/>
                <w:bCs/>
                <w:szCs w:val="22"/>
                <w:lang w:val="en-US" w:bidi="th-TH"/>
              </w:rPr>
            </w:pPr>
          </w:p>
        </w:tc>
        <w:tc>
          <w:tcPr>
            <w:tcW w:w="1169" w:type="dxa"/>
            <w:tcBorders>
              <w:top w:val="nil"/>
              <w:left w:val="nil"/>
              <w:bottom w:val="double" w:sz="4" w:space="0" w:color="auto"/>
              <w:right w:val="nil"/>
            </w:tcBorders>
          </w:tcPr>
          <w:p w14:paraId="799E4918" w14:textId="6F8762C8" w:rsidR="009E1ABA" w:rsidRPr="009E1ABA" w:rsidRDefault="009E1ABA" w:rsidP="009E1ABA">
            <w:pPr>
              <w:pStyle w:val="acctfourfigures"/>
              <w:tabs>
                <w:tab w:val="clear" w:pos="765"/>
                <w:tab w:val="decimal" w:pos="1062"/>
              </w:tabs>
              <w:spacing w:line="240" w:lineRule="atLeast"/>
              <w:ind w:right="11"/>
              <w:jc w:val="center"/>
              <w:rPr>
                <w:b/>
                <w:bCs/>
                <w:szCs w:val="22"/>
              </w:rPr>
            </w:pPr>
            <w:r w:rsidRPr="009E1ABA">
              <w:rPr>
                <w:b/>
                <w:bCs/>
                <w:szCs w:val="22"/>
                <w:lang w:val="en-US"/>
              </w:rPr>
              <w:t>3</w:t>
            </w:r>
            <w:r w:rsidRPr="009E1ABA">
              <w:rPr>
                <w:b/>
                <w:bCs/>
                <w:szCs w:val="22"/>
              </w:rPr>
              <w:t>,</w:t>
            </w:r>
            <w:r w:rsidRPr="009E1ABA">
              <w:rPr>
                <w:b/>
                <w:bCs/>
                <w:szCs w:val="22"/>
                <w:lang w:val="en-US"/>
              </w:rPr>
              <w:t>696</w:t>
            </w:r>
            <w:r w:rsidRPr="009E1ABA">
              <w:rPr>
                <w:b/>
                <w:bCs/>
                <w:szCs w:val="22"/>
              </w:rPr>
              <w:t>,</w:t>
            </w:r>
            <w:r w:rsidRPr="009E1ABA">
              <w:rPr>
                <w:b/>
                <w:bCs/>
                <w:szCs w:val="22"/>
                <w:lang w:val="en-US"/>
              </w:rPr>
              <w:t>373</w:t>
            </w:r>
          </w:p>
        </w:tc>
        <w:tc>
          <w:tcPr>
            <w:tcW w:w="193" w:type="dxa"/>
          </w:tcPr>
          <w:p w14:paraId="4867117C" w14:textId="77777777" w:rsidR="009E1ABA" w:rsidRPr="009E1ABA" w:rsidRDefault="009E1ABA" w:rsidP="009E1ABA">
            <w:pPr>
              <w:pStyle w:val="acctfourfigures"/>
              <w:spacing w:line="240" w:lineRule="atLeast"/>
              <w:rPr>
                <w:rFonts w:cs="New York"/>
                <w:b/>
                <w:bCs/>
                <w:szCs w:val="22"/>
                <w:lang w:val="en-US" w:bidi="th-TH"/>
              </w:rPr>
            </w:pPr>
          </w:p>
        </w:tc>
        <w:tc>
          <w:tcPr>
            <w:tcW w:w="1184" w:type="dxa"/>
            <w:tcBorders>
              <w:top w:val="single" w:sz="4" w:space="0" w:color="auto"/>
              <w:left w:val="nil"/>
              <w:bottom w:val="double" w:sz="4" w:space="0" w:color="auto"/>
              <w:right w:val="nil"/>
            </w:tcBorders>
          </w:tcPr>
          <w:p w14:paraId="35168DF3" w14:textId="1B7E11A0" w:rsidR="009E1ABA" w:rsidRPr="009E1ABA" w:rsidRDefault="009E1ABA" w:rsidP="009E1ABA">
            <w:pPr>
              <w:tabs>
                <w:tab w:val="decimal" w:pos="1001"/>
              </w:tabs>
              <w:spacing w:line="240" w:lineRule="atLeast"/>
              <w:ind w:left="-125" w:right="-109"/>
              <w:rPr>
                <w:b/>
                <w:bCs/>
              </w:rPr>
            </w:pPr>
            <w:r w:rsidRPr="009E1ABA">
              <w:rPr>
                <w:b/>
                <w:bCs/>
              </w:rPr>
              <w:t>1,184,740</w:t>
            </w:r>
          </w:p>
        </w:tc>
        <w:tc>
          <w:tcPr>
            <w:tcW w:w="180" w:type="dxa"/>
          </w:tcPr>
          <w:p w14:paraId="3D507D31" w14:textId="77777777" w:rsidR="009E1ABA" w:rsidRPr="00616857" w:rsidRDefault="009E1ABA" w:rsidP="009E1ABA">
            <w:pPr>
              <w:pStyle w:val="acctfourfigures"/>
              <w:spacing w:line="240" w:lineRule="atLeast"/>
              <w:rPr>
                <w:b/>
                <w:bCs/>
                <w:szCs w:val="22"/>
              </w:rPr>
            </w:pPr>
          </w:p>
        </w:tc>
        <w:tc>
          <w:tcPr>
            <w:tcW w:w="1170" w:type="dxa"/>
            <w:gridSpan w:val="2"/>
            <w:tcBorders>
              <w:top w:val="nil"/>
              <w:left w:val="nil"/>
              <w:bottom w:val="double" w:sz="4" w:space="0" w:color="auto"/>
              <w:right w:val="nil"/>
            </w:tcBorders>
          </w:tcPr>
          <w:p w14:paraId="53DF9971" w14:textId="4C0A764B" w:rsidR="009E1ABA" w:rsidRPr="00616857" w:rsidRDefault="009E1ABA" w:rsidP="009E1ABA">
            <w:pPr>
              <w:tabs>
                <w:tab w:val="decimal" w:pos="1001"/>
              </w:tabs>
              <w:spacing w:line="240" w:lineRule="atLeast"/>
              <w:ind w:left="-125" w:right="-109"/>
              <w:rPr>
                <w:rFonts w:cs="Times New Roman"/>
                <w:b/>
                <w:bCs/>
                <w:szCs w:val="22"/>
                <w:lang w:val="en-GB" w:bidi="ar-SA"/>
              </w:rPr>
            </w:pPr>
            <w:r w:rsidRPr="00F64D0D">
              <w:rPr>
                <w:b/>
                <w:bCs/>
              </w:rPr>
              <w:t>1</w:t>
            </w:r>
            <w:r w:rsidRPr="00AB6E67">
              <w:rPr>
                <w:b/>
                <w:bCs/>
              </w:rPr>
              <w:t>,</w:t>
            </w:r>
            <w:r w:rsidRPr="00F64D0D">
              <w:rPr>
                <w:b/>
                <w:bCs/>
              </w:rPr>
              <w:t>523</w:t>
            </w:r>
            <w:r w:rsidRPr="00AB6E67">
              <w:rPr>
                <w:b/>
                <w:bCs/>
              </w:rPr>
              <w:t>,</w:t>
            </w:r>
            <w:r w:rsidRPr="00F64D0D">
              <w:rPr>
                <w:b/>
                <w:bCs/>
              </w:rPr>
              <w:t>026</w:t>
            </w:r>
          </w:p>
        </w:tc>
      </w:tr>
      <w:tr w:rsidR="00ED5D86" w:rsidRPr="00616857" w14:paraId="075BD260" w14:textId="77777777" w:rsidTr="003A3546">
        <w:trPr>
          <w:cantSplit/>
        </w:trPr>
        <w:tc>
          <w:tcPr>
            <w:tcW w:w="3958" w:type="dxa"/>
            <w:vAlign w:val="center"/>
          </w:tcPr>
          <w:p w14:paraId="5853D28C" w14:textId="77777777" w:rsidR="00ED5D86" w:rsidRPr="00616857" w:rsidRDefault="00ED5D86" w:rsidP="00ED5D86">
            <w:pPr>
              <w:spacing w:line="240" w:lineRule="atLeast"/>
              <w:ind w:right="-86"/>
              <w:rPr>
                <w:rFonts w:cs="Times New Roman"/>
                <w:b/>
                <w:bCs/>
                <w:szCs w:val="22"/>
              </w:rPr>
            </w:pPr>
          </w:p>
        </w:tc>
        <w:tc>
          <w:tcPr>
            <w:tcW w:w="1259" w:type="dxa"/>
            <w:tcBorders>
              <w:top w:val="double" w:sz="4" w:space="0" w:color="auto"/>
              <w:left w:val="nil"/>
              <w:bottom w:val="nil"/>
              <w:right w:val="nil"/>
            </w:tcBorders>
          </w:tcPr>
          <w:p w14:paraId="22C1266B" w14:textId="77777777" w:rsidR="00ED5D86" w:rsidRPr="00616857" w:rsidRDefault="00ED5D86" w:rsidP="00ED5D86">
            <w:pPr>
              <w:pStyle w:val="acctfourfigures"/>
              <w:tabs>
                <w:tab w:val="clear" w:pos="765"/>
                <w:tab w:val="decimal" w:pos="1062"/>
              </w:tabs>
              <w:spacing w:line="240" w:lineRule="atLeast"/>
              <w:ind w:right="11"/>
              <w:rPr>
                <w:b/>
                <w:bCs/>
                <w:szCs w:val="22"/>
              </w:rPr>
            </w:pPr>
          </w:p>
        </w:tc>
        <w:tc>
          <w:tcPr>
            <w:tcW w:w="184" w:type="dxa"/>
          </w:tcPr>
          <w:p w14:paraId="66EB9D60" w14:textId="77777777" w:rsidR="00ED5D86" w:rsidRPr="00616857" w:rsidRDefault="00ED5D86" w:rsidP="00ED5D86">
            <w:pPr>
              <w:pStyle w:val="acctfourfigures"/>
              <w:spacing w:line="240" w:lineRule="atLeast"/>
              <w:rPr>
                <w:b/>
                <w:bCs/>
                <w:szCs w:val="22"/>
              </w:rPr>
            </w:pPr>
          </w:p>
        </w:tc>
        <w:tc>
          <w:tcPr>
            <w:tcW w:w="1169" w:type="dxa"/>
            <w:tcBorders>
              <w:top w:val="double" w:sz="4" w:space="0" w:color="auto"/>
              <w:left w:val="nil"/>
              <w:bottom w:val="nil"/>
              <w:right w:val="nil"/>
            </w:tcBorders>
          </w:tcPr>
          <w:p w14:paraId="78016927" w14:textId="77777777" w:rsidR="00ED5D86" w:rsidRPr="00616857" w:rsidRDefault="00ED5D86" w:rsidP="00ED5D86">
            <w:pPr>
              <w:pStyle w:val="acctfourfigures"/>
              <w:tabs>
                <w:tab w:val="clear" w:pos="765"/>
                <w:tab w:val="decimal" w:pos="1062"/>
              </w:tabs>
              <w:spacing w:line="240" w:lineRule="atLeast"/>
              <w:ind w:right="11"/>
              <w:rPr>
                <w:b/>
                <w:bCs/>
                <w:szCs w:val="22"/>
              </w:rPr>
            </w:pPr>
          </w:p>
        </w:tc>
        <w:tc>
          <w:tcPr>
            <w:tcW w:w="193" w:type="dxa"/>
          </w:tcPr>
          <w:p w14:paraId="692BF1FB" w14:textId="77777777" w:rsidR="00ED5D86" w:rsidRPr="00616857" w:rsidRDefault="00ED5D86" w:rsidP="00ED5D86">
            <w:pPr>
              <w:pStyle w:val="acctfourfigures"/>
              <w:spacing w:line="240" w:lineRule="atLeast"/>
              <w:rPr>
                <w:b/>
                <w:bCs/>
                <w:szCs w:val="22"/>
              </w:rPr>
            </w:pPr>
          </w:p>
        </w:tc>
        <w:tc>
          <w:tcPr>
            <w:tcW w:w="1184" w:type="dxa"/>
            <w:tcBorders>
              <w:top w:val="double" w:sz="4" w:space="0" w:color="auto"/>
              <w:left w:val="nil"/>
              <w:bottom w:val="nil"/>
              <w:right w:val="nil"/>
            </w:tcBorders>
            <w:vAlign w:val="center"/>
          </w:tcPr>
          <w:p w14:paraId="55EF0AEA" w14:textId="77777777" w:rsidR="00ED5D86" w:rsidRPr="00616857" w:rsidRDefault="00ED5D86" w:rsidP="00ED5D86">
            <w:pPr>
              <w:tabs>
                <w:tab w:val="decimal" w:pos="1001"/>
              </w:tabs>
              <w:spacing w:line="240" w:lineRule="atLeast"/>
              <w:ind w:left="-125" w:right="-109"/>
              <w:rPr>
                <w:szCs w:val="22"/>
              </w:rPr>
            </w:pPr>
          </w:p>
        </w:tc>
        <w:tc>
          <w:tcPr>
            <w:tcW w:w="180" w:type="dxa"/>
          </w:tcPr>
          <w:p w14:paraId="4E829FF4" w14:textId="77777777" w:rsidR="00ED5D86" w:rsidRPr="00616857" w:rsidRDefault="00ED5D86" w:rsidP="00ED5D86">
            <w:pPr>
              <w:pStyle w:val="acctfourfigures"/>
              <w:spacing w:line="240" w:lineRule="atLeast"/>
              <w:rPr>
                <w:rFonts w:cs="Angsana New"/>
                <w:b/>
                <w:bCs/>
                <w:szCs w:val="22"/>
              </w:rPr>
            </w:pPr>
          </w:p>
        </w:tc>
        <w:tc>
          <w:tcPr>
            <w:tcW w:w="1170" w:type="dxa"/>
            <w:gridSpan w:val="2"/>
            <w:tcBorders>
              <w:top w:val="double" w:sz="4" w:space="0" w:color="auto"/>
              <w:left w:val="nil"/>
              <w:bottom w:val="nil"/>
              <w:right w:val="nil"/>
            </w:tcBorders>
          </w:tcPr>
          <w:p w14:paraId="043F3188" w14:textId="77777777" w:rsidR="00ED5D86" w:rsidRPr="00616857" w:rsidRDefault="00ED5D86" w:rsidP="00ED5D86">
            <w:pPr>
              <w:tabs>
                <w:tab w:val="decimal" w:pos="1001"/>
              </w:tabs>
              <w:spacing w:line="240" w:lineRule="atLeast"/>
              <w:ind w:left="-125" w:right="-109"/>
              <w:rPr>
                <w:b/>
                <w:bCs/>
                <w:szCs w:val="22"/>
              </w:rPr>
            </w:pPr>
          </w:p>
        </w:tc>
      </w:tr>
      <w:tr w:rsidR="00ED5D86" w:rsidRPr="00616857" w14:paraId="37111DC0" w14:textId="77777777" w:rsidTr="009B6249">
        <w:trPr>
          <w:gridAfter w:val="1"/>
          <w:wAfter w:w="9" w:type="dxa"/>
          <w:cantSplit/>
        </w:trPr>
        <w:tc>
          <w:tcPr>
            <w:tcW w:w="5217" w:type="dxa"/>
            <w:gridSpan w:val="2"/>
            <w:hideMark/>
          </w:tcPr>
          <w:p w14:paraId="72026054" w14:textId="08D8E556" w:rsidR="00ED5D86" w:rsidRPr="00616857" w:rsidRDefault="00ED5D86" w:rsidP="00ED5D86">
            <w:pPr>
              <w:pStyle w:val="acctfourfigures"/>
              <w:tabs>
                <w:tab w:val="clear" w:pos="765"/>
                <w:tab w:val="decimal" w:pos="1062"/>
              </w:tabs>
              <w:spacing w:line="240" w:lineRule="atLeast"/>
              <w:ind w:right="11"/>
              <w:rPr>
                <w:szCs w:val="22"/>
              </w:rPr>
            </w:pPr>
            <w:r w:rsidRPr="00616857">
              <w:rPr>
                <w:szCs w:val="22"/>
              </w:rPr>
              <w:t>Inventories recognised in ‘cost of sales of goods’:</w:t>
            </w:r>
          </w:p>
        </w:tc>
        <w:tc>
          <w:tcPr>
            <w:tcW w:w="184" w:type="dxa"/>
          </w:tcPr>
          <w:p w14:paraId="60365FCA" w14:textId="77777777" w:rsidR="00ED5D86" w:rsidRPr="00616857" w:rsidRDefault="00ED5D86" w:rsidP="00ED5D86">
            <w:pPr>
              <w:pStyle w:val="acctfourfigures"/>
              <w:spacing w:line="240" w:lineRule="atLeast"/>
              <w:rPr>
                <w:szCs w:val="22"/>
              </w:rPr>
            </w:pPr>
          </w:p>
        </w:tc>
        <w:tc>
          <w:tcPr>
            <w:tcW w:w="1169" w:type="dxa"/>
          </w:tcPr>
          <w:p w14:paraId="2105AA2B" w14:textId="77777777" w:rsidR="00ED5D86" w:rsidRPr="00616857" w:rsidRDefault="00ED5D86" w:rsidP="00ED5D86">
            <w:pPr>
              <w:pStyle w:val="acctfourfigures"/>
              <w:shd w:val="clear" w:color="auto" w:fill="FFFFFF"/>
              <w:tabs>
                <w:tab w:val="clear" w:pos="765"/>
                <w:tab w:val="decimal" w:pos="1001"/>
              </w:tabs>
              <w:spacing w:line="240" w:lineRule="atLeast"/>
              <w:ind w:right="11"/>
              <w:rPr>
                <w:szCs w:val="22"/>
              </w:rPr>
            </w:pPr>
          </w:p>
        </w:tc>
        <w:tc>
          <w:tcPr>
            <w:tcW w:w="193" w:type="dxa"/>
          </w:tcPr>
          <w:p w14:paraId="715DE8AB" w14:textId="77777777" w:rsidR="00ED5D86" w:rsidRPr="00616857" w:rsidRDefault="00ED5D86" w:rsidP="00ED5D86">
            <w:pPr>
              <w:pStyle w:val="acctfourfigures"/>
              <w:tabs>
                <w:tab w:val="decimal" w:pos="911"/>
              </w:tabs>
              <w:spacing w:line="240" w:lineRule="atLeast"/>
              <w:rPr>
                <w:szCs w:val="22"/>
              </w:rPr>
            </w:pPr>
          </w:p>
        </w:tc>
        <w:tc>
          <w:tcPr>
            <w:tcW w:w="1184" w:type="dxa"/>
          </w:tcPr>
          <w:p w14:paraId="3AB3D90A" w14:textId="77777777" w:rsidR="00ED5D86" w:rsidRPr="00616857" w:rsidRDefault="00ED5D86" w:rsidP="00ED5D86">
            <w:pPr>
              <w:tabs>
                <w:tab w:val="decimal" w:pos="1001"/>
              </w:tabs>
              <w:spacing w:line="240" w:lineRule="atLeast"/>
              <w:ind w:left="-125" w:right="-109"/>
              <w:rPr>
                <w:szCs w:val="22"/>
              </w:rPr>
            </w:pPr>
          </w:p>
        </w:tc>
        <w:tc>
          <w:tcPr>
            <w:tcW w:w="180" w:type="dxa"/>
          </w:tcPr>
          <w:p w14:paraId="209A2449" w14:textId="77777777" w:rsidR="00ED5D86" w:rsidRPr="00616857" w:rsidRDefault="00ED5D86" w:rsidP="00ED5D86">
            <w:pPr>
              <w:pStyle w:val="acctfourfigures"/>
              <w:tabs>
                <w:tab w:val="decimal" w:pos="911"/>
              </w:tabs>
              <w:spacing w:line="240" w:lineRule="atLeast"/>
              <w:rPr>
                <w:rFonts w:cs="Angsana New"/>
                <w:szCs w:val="22"/>
              </w:rPr>
            </w:pPr>
          </w:p>
        </w:tc>
        <w:tc>
          <w:tcPr>
            <w:tcW w:w="1161" w:type="dxa"/>
          </w:tcPr>
          <w:p w14:paraId="546EBB37" w14:textId="77777777" w:rsidR="00ED5D86" w:rsidRPr="00616857" w:rsidRDefault="00ED5D86" w:rsidP="00ED5D86">
            <w:pPr>
              <w:tabs>
                <w:tab w:val="decimal" w:pos="1021"/>
              </w:tabs>
              <w:spacing w:line="240" w:lineRule="atLeast"/>
              <w:ind w:left="-125" w:right="-109"/>
              <w:rPr>
                <w:rFonts w:cs="Times New Roman"/>
                <w:szCs w:val="22"/>
              </w:rPr>
            </w:pPr>
          </w:p>
        </w:tc>
      </w:tr>
      <w:tr w:rsidR="007F6BED" w:rsidRPr="00616857" w14:paraId="34BBC2B1" w14:textId="77777777" w:rsidTr="00B43A01">
        <w:trPr>
          <w:gridAfter w:val="1"/>
          <w:wAfter w:w="9" w:type="dxa"/>
          <w:cantSplit/>
          <w:trHeight w:val="257"/>
        </w:trPr>
        <w:tc>
          <w:tcPr>
            <w:tcW w:w="3958" w:type="dxa"/>
            <w:hideMark/>
          </w:tcPr>
          <w:p w14:paraId="26AF1064" w14:textId="77777777" w:rsidR="007F6BED" w:rsidRPr="00616857" w:rsidRDefault="007F6BED" w:rsidP="007F6BED">
            <w:pPr>
              <w:pStyle w:val="ListParagraph"/>
              <w:numPr>
                <w:ilvl w:val="0"/>
                <w:numId w:val="9"/>
              </w:numPr>
              <w:spacing w:line="240" w:lineRule="atLeast"/>
              <w:ind w:left="371" w:right="-86" w:hanging="198"/>
              <w:rPr>
                <w:rFonts w:cs="Times New Roman"/>
                <w:szCs w:val="22"/>
              </w:rPr>
            </w:pPr>
            <w:r w:rsidRPr="00616857">
              <w:rPr>
                <w:rFonts w:cs="Times New Roman"/>
                <w:szCs w:val="22"/>
              </w:rPr>
              <w:t>Cost of goods sold</w:t>
            </w:r>
          </w:p>
        </w:tc>
        <w:tc>
          <w:tcPr>
            <w:tcW w:w="1259" w:type="dxa"/>
          </w:tcPr>
          <w:p w14:paraId="2514844D" w14:textId="6678D152" w:rsidR="007F6BED" w:rsidRPr="0088317E" w:rsidRDefault="007F6BED" w:rsidP="007F6BED">
            <w:pPr>
              <w:pStyle w:val="acctfourfigures"/>
              <w:tabs>
                <w:tab w:val="clear" w:pos="765"/>
                <w:tab w:val="decimal" w:pos="1062"/>
              </w:tabs>
              <w:spacing w:line="240" w:lineRule="atLeast"/>
              <w:ind w:right="11"/>
              <w:jc w:val="center"/>
              <w:rPr>
                <w:szCs w:val="22"/>
                <w:lang w:val="en-US"/>
              </w:rPr>
            </w:pPr>
            <w:r w:rsidRPr="00FD178F">
              <w:t>15,176,753</w:t>
            </w:r>
          </w:p>
        </w:tc>
        <w:tc>
          <w:tcPr>
            <w:tcW w:w="184" w:type="dxa"/>
          </w:tcPr>
          <w:p w14:paraId="1F244BC0" w14:textId="77777777" w:rsidR="007F6BED" w:rsidRPr="00616857" w:rsidRDefault="007F6BED" w:rsidP="007F6BED">
            <w:pPr>
              <w:pStyle w:val="acctfourfigures"/>
              <w:spacing w:line="240" w:lineRule="atLeast"/>
              <w:jc w:val="center"/>
              <w:rPr>
                <w:szCs w:val="22"/>
              </w:rPr>
            </w:pPr>
          </w:p>
        </w:tc>
        <w:tc>
          <w:tcPr>
            <w:tcW w:w="1169" w:type="dxa"/>
          </w:tcPr>
          <w:p w14:paraId="4E7ACD0E" w14:textId="423802B4" w:rsidR="007F6BED" w:rsidRPr="00616857" w:rsidRDefault="007F6BED" w:rsidP="007F6BED">
            <w:pPr>
              <w:pStyle w:val="acctfourfigures"/>
              <w:tabs>
                <w:tab w:val="clear" w:pos="765"/>
                <w:tab w:val="decimal" w:pos="1062"/>
              </w:tabs>
              <w:spacing w:line="240" w:lineRule="atLeast"/>
              <w:ind w:right="11"/>
              <w:jc w:val="center"/>
              <w:rPr>
                <w:szCs w:val="22"/>
              </w:rPr>
            </w:pPr>
            <w:r w:rsidRPr="00F64D0D">
              <w:rPr>
                <w:szCs w:val="22"/>
                <w:lang w:val="en-US" w:bidi="th-TH"/>
              </w:rPr>
              <w:t>16</w:t>
            </w:r>
            <w:r w:rsidRPr="0088317E">
              <w:rPr>
                <w:szCs w:val="22"/>
                <w:lang w:val="en-US"/>
              </w:rPr>
              <w:t>,</w:t>
            </w:r>
            <w:r w:rsidRPr="00F64D0D">
              <w:rPr>
                <w:szCs w:val="22"/>
                <w:lang w:val="en-US" w:bidi="th-TH"/>
              </w:rPr>
              <w:t>817</w:t>
            </w:r>
            <w:r w:rsidRPr="0088317E">
              <w:rPr>
                <w:szCs w:val="22"/>
                <w:lang w:val="en-US"/>
              </w:rPr>
              <w:t>,</w:t>
            </w:r>
            <w:r w:rsidRPr="00F64D0D">
              <w:rPr>
                <w:szCs w:val="22"/>
                <w:lang w:val="en-US" w:bidi="th-TH"/>
              </w:rPr>
              <w:t>315</w:t>
            </w:r>
          </w:p>
        </w:tc>
        <w:tc>
          <w:tcPr>
            <w:tcW w:w="193" w:type="dxa"/>
          </w:tcPr>
          <w:p w14:paraId="581976CA" w14:textId="77777777" w:rsidR="007F6BED" w:rsidRPr="00616857" w:rsidRDefault="007F6BED" w:rsidP="007F6BED">
            <w:pPr>
              <w:pStyle w:val="acctfourfigures"/>
              <w:tabs>
                <w:tab w:val="decimal" w:pos="911"/>
              </w:tabs>
              <w:spacing w:line="240" w:lineRule="atLeast"/>
              <w:jc w:val="center"/>
              <w:rPr>
                <w:szCs w:val="22"/>
              </w:rPr>
            </w:pPr>
          </w:p>
        </w:tc>
        <w:tc>
          <w:tcPr>
            <w:tcW w:w="1184" w:type="dxa"/>
          </w:tcPr>
          <w:p w14:paraId="63EF0204" w14:textId="42C83B89" w:rsidR="007F6BED" w:rsidRPr="00276C49" w:rsidRDefault="007F6BED" w:rsidP="007F6BED">
            <w:pPr>
              <w:pStyle w:val="acctfourfigures"/>
              <w:tabs>
                <w:tab w:val="clear" w:pos="765"/>
                <w:tab w:val="decimal" w:pos="882"/>
                <w:tab w:val="decimal" w:pos="1061"/>
              </w:tabs>
              <w:spacing w:line="240" w:lineRule="atLeast"/>
              <w:ind w:right="11"/>
              <w:jc w:val="right"/>
              <w:rPr>
                <w:szCs w:val="22"/>
                <w:cs/>
                <w:lang w:val="en-US" w:bidi="th-TH"/>
              </w:rPr>
            </w:pPr>
            <w:r w:rsidRPr="008534CC">
              <w:t>12,783,149</w:t>
            </w:r>
          </w:p>
        </w:tc>
        <w:tc>
          <w:tcPr>
            <w:tcW w:w="180" w:type="dxa"/>
          </w:tcPr>
          <w:p w14:paraId="632D3D1A" w14:textId="77777777" w:rsidR="007F6BED" w:rsidRPr="00616857" w:rsidRDefault="007F6BED" w:rsidP="007F6BED">
            <w:pPr>
              <w:pStyle w:val="acctfourfigures"/>
              <w:tabs>
                <w:tab w:val="decimal" w:pos="911"/>
              </w:tabs>
              <w:spacing w:line="240" w:lineRule="atLeast"/>
              <w:jc w:val="center"/>
              <w:rPr>
                <w:rFonts w:cs="Angsana New"/>
                <w:szCs w:val="22"/>
              </w:rPr>
            </w:pPr>
          </w:p>
        </w:tc>
        <w:tc>
          <w:tcPr>
            <w:tcW w:w="1161" w:type="dxa"/>
          </w:tcPr>
          <w:p w14:paraId="598DECA1" w14:textId="17CD02E5" w:rsidR="007F6BED" w:rsidRPr="00616857" w:rsidRDefault="007F6BED" w:rsidP="00FA2B4C">
            <w:pPr>
              <w:tabs>
                <w:tab w:val="decimal" w:pos="1001"/>
              </w:tabs>
              <w:spacing w:line="240" w:lineRule="atLeast"/>
              <w:ind w:left="-125" w:right="-109"/>
              <w:rPr>
                <w:szCs w:val="22"/>
              </w:rPr>
            </w:pPr>
            <w:r w:rsidRPr="00052C62">
              <w:rPr>
                <w:szCs w:val="22"/>
              </w:rPr>
              <w:t>13,711,</w:t>
            </w:r>
            <w:r w:rsidRPr="00FA2B4C">
              <w:t>971</w:t>
            </w:r>
          </w:p>
        </w:tc>
      </w:tr>
      <w:tr w:rsidR="007F6BED" w:rsidRPr="00616857" w14:paraId="23DBD9EB" w14:textId="77777777" w:rsidTr="00926995">
        <w:trPr>
          <w:gridAfter w:val="1"/>
          <w:wAfter w:w="9" w:type="dxa"/>
          <w:cantSplit/>
        </w:trPr>
        <w:tc>
          <w:tcPr>
            <w:tcW w:w="3958" w:type="dxa"/>
            <w:hideMark/>
          </w:tcPr>
          <w:p w14:paraId="2228D0DA" w14:textId="0DF56FE4" w:rsidR="007F6BED" w:rsidRPr="00616857" w:rsidRDefault="007F6BED" w:rsidP="007F6BED">
            <w:pPr>
              <w:pStyle w:val="ListParagraph"/>
              <w:numPr>
                <w:ilvl w:val="0"/>
                <w:numId w:val="9"/>
              </w:numPr>
              <w:spacing w:line="240" w:lineRule="atLeast"/>
              <w:ind w:left="371" w:right="-86" w:hanging="198"/>
              <w:rPr>
                <w:rFonts w:cs="Times New Roman"/>
                <w:szCs w:val="22"/>
              </w:rPr>
            </w:pPr>
            <w:r w:rsidRPr="00616857">
              <w:rPr>
                <w:rFonts w:cs="Times New Roman"/>
                <w:szCs w:val="22"/>
              </w:rPr>
              <w:t>Write-down to net realisable value</w:t>
            </w:r>
          </w:p>
        </w:tc>
        <w:tc>
          <w:tcPr>
            <w:tcW w:w="1259" w:type="dxa"/>
            <w:tcBorders>
              <w:bottom w:val="single" w:sz="4" w:space="0" w:color="auto"/>
            </w:tcBorders>
          </w:tcPr>
          <w:p w14:paraId="12E0F8CA" w14:textId="44032769" w:rsidR="007F6BED" w:rsidRPr="0088317E" w:rsidRDefault="007F6BED" w:rsidP="007F6BED">
            <w:pPr>
              <w:pStyle w:val="acctfourfigures"/>
              <w:tabs>
                <w:tab w:val="clear" w:pos="765"/>
                <w:tab w:val="decimal" w:pos="1062"/>
              </w:tabs>
              <w:spacing w:line="240" w:lineRule="atLeast"/>
              <w:ind w:right="11"/>
              <w:jc w:val="center"/>
              <w:rPr>
                <w:szCs w:val="22"/>
                <w:lang w:val="en-US"/>
              </w:rPr>
            </w:pPr>
            <w:r w:rsidRPr="00FD178F">
              <w:t>122,515</w:t>
            </w:r>
          </w:p>
        </w:tc>
        <w:tc>
          <w:tcPr>
            <w:tcW w:w="184" w:type="dxa"/>
          </w:tcPr>
          <w:p w14:paraId="5BB51CB2" w14:textId="77777777" w:rsidR="007F6BED" w:rsidRPr="00616857" w:rsidRDefault="007F6BED" w:rsidP="007F6BED">
            <w:pPr>
              <w:pStyle w:val="acctfourfigures"/>
              <w:spacing w:line="240" w:lineRule="atLeast"/>
              <w:rPr>
                <w:szCs w:val="22"/>
              </w:rPr>
            </w:pPr>
          </w:p>
        </w:tc>
        <w:tc>
          <w:tcPr>
            <w:tcW w:w="1169" w:type="dxa"/>
            <w:vAlign w:val="bottom"/>
          </w:tcPr>
          <w:p w14:paraId="4E1AC529" w14:textId="35E2F2A9" w:rsidR="007F6BED" w:rsidRPr="00616857" w:rsidRDefault="007F6BED" w:rsidP="007F6BED">
            <w:pPr>
              <w:pStyle w:val="acctfourfigures"/>
              <w:tabs>
                <w:tab w:val="clear" w:pos="765"/>
                <w:tab w:val="decimal" w:pos="1062"/>
              </w:tabs>
              <w:spacing w:line="240" w:lineRule="atLeast"/>
              <w:ind w:right="11"/>
              <w:rPr>
                <w:szCs w:val="22"/>
              </w:rPr>
            </w:pPr>
            <w:r w:rsidRPr="00F64D0D">
              <w:rPr>
                <w:szCs w:val="22"/>
                <w:lang w:val="en-US"/>
              </w:rPr>
              <w:t>148</w:t>
            </w:r>
            <w:r w:rsidRPr="0088317E">
              <w:rPr>
                <w:szCs w:val="22"/>
                <w:lang w:val="en-US"/>
              </w:rPr>
              <w:t>,</w:t>
            </w:r>
            <w:r w:rsidRPr="00F64D0D">
              <w:rPr>
                <w:szCs w:val="22"/>
                <w:lang w:val="en-US"/>
              </w:rPr>
              <w:t>918</w:t>
            </w:r>
          </w:p>
        </w:tc>
        <w:tc>
          <w:tcPr>
            <w:tcW w:w="193" w:type="dxa"/>
          </w:tcPr>
          <w:p w14:paraId="740A9055" w14:textId="77777777" w:rsidR="007F6BED" w:rsidRPr="00616857" w:rsidRDefault="007F6BED" w:rsidP="007F6BED">
            <w:pPr>
              <w:pStyle w:val="acctfourfigures"/>
              <w:spacing w:line="240" w:lineRule="atLeast"/>
              <w:rPr>
                <w:szCs w:val="22"/>
              </w:rPr>
            </w:pPr>
          </w:p>
        </w:tc>
        <w:tc>
          <w:tcPr>
            <w:tcW w:w="1184" w:type="dxa"/>
            <w:tcBorders>
              <w:bottom w:val="single" w:sz="4" w:space="0" w:color="auto"/>
            </w:tcBorders>
          </w:tcPr>
          <w:p w14:paraId="544FEFEF" w14:textId="16A0D662" w:rsidR="007F6BED" w:rsidRPr="00276C49" w:rsidRDefault="007F6BED" w:rsidP="007F6BED">
            <w:pPr>
              <w:pStyle w:val="acctfourfigures"/>
              <w:tabs>
                <w:tab w:val="clear" w:pos="765"/>
                <w:tab w:val="decimal" w:pos="882"/>
                <w:tab w:val="decimal" w:pos="1061"/>
              </w:tabs>
              <w:spacing w:line="240" w:lineRule="atLeast"/>
              <w:ind w:right="11"/>
              <w:jc w:val="right"/>
              <w:rPr>
                <w:szCs w:val="22"/>
                <w:lang w:val="en-US" w:bidi="th-TH"/>
              </w:rPr>
            </w:pPr>
            <w:r w:rsidRPr="008534CC">
              <w:t>46,185</w:t>
            </w:r>
          </w:p>
        </w:tc>
        <w:tc>
          <w:tcPr>
            <w:tcW w:w="180" w:type="dxa"/>
          </w:tcPr>
          <w:p w14:paraId="19B482C3" w14:textId="77777777" w:rsidR="007F6BED" w:rsidRPr="00616857" w:rsidRDefault="007F6BED" w:rsidP="007F6BED">
            <w:pPr>
              <w:pStyle w:val="acctfourfigures"/>
              <w:spacing w:line="240" w:lineRule="atLeast"/>
              <w:rPr>
                <w:szCs w:val="22"/>
              </w:rPr>
            </w:pPr>
          </w:p>
        </w:tc>
        <w:tc>
          <w:tcPr>
            <w:tcW w:w="1161" w:type="dxa"/>
            <w:vAlign w:val="bottom"/>
          </w:tcPr>
          <w:p w14:paraId="3D092BA3" w14:textId="7524564D" w:rsidR="007F6BED" w:rsidRPr="00616857" w:rsidRDefault="007F6BED" w:rsidP="00FA2B4C">
            <w:pPr>
              <w:tabs>
                <w:tab w:val="decimal" w:pos="1012"/>
              </w:tabs>
              <w:spacing w:line="240" w:lineRule="atLeast"/>
              <w:ind w:left="-125" w:right="-109"/>
              <w:rPr>
                <w:rFonts w:cs="Times New Roman"/>
                <w:szCs w:val="22"/>
              </w:rPr>
            </w:pPr>
            <w:r w:rsidRPr="00F64D0D">
              <w:rPr>
                <w:szCs w:val="22"/>
              </w:rPr>
              <w:t>30</w:t>
            </w:r>
            <w:r w:rsidRPr="00276C49">
              <w:rPr>
                <w:szCs w:val="22"/>
              </w:rPr>
              <w:t>,</w:t>
            </w:r>
            <w:r w:rsidRPr="00F64D0D">
              <w:rPr>
                <w:szCs w:val="22"/>
              </w:rPr>
              <w:t>415</w:t>
            </w:r>
          </w:p>
        </w:tc>
      </w:tr>
      <w:tr w:rsidR="007F6BED" w:rsidRPr="00616857" w14:paraId="2BE51A62" w14:textId="77777777" w:rsidTr="005D6485">
        <w:trPr>
          <w:gridAfter w:val="1"/>
          <w:wAfter w:w="9" w:type="dxa"/>
          <w:cantSplit/>
        </w:trPr>
        <w:tc>
          <w:tcPr>
            <w:tcW w:w="3958" w:type="dxa"/>
            <w:hideMark/>
          </w:tcPr>
          <w:p w14:paraId="4443CDB5" w14:textId="77777777" w:rsidR="007F6BED" w:rsidRPr="00616857" w:rsidRDefault="007F6BED" w:rsidP="007F6BED">
            <w:pPr>
              <w:spacing w:line="240" w:lineRule="atLeast"/>
              <w:ind w:right="-86"/>
              <w:rPr>
                <w:rFonts w:cs="Times New Roman"/>
                <w:b/>
                <w:bCs/>
                <w:szCs w:val="22"/>
              </w:rPr>
            </w:pPr>
            <w:r w:rsidRPr="00616857">
              <w:rPr>
                <w:rFonts w:cs="Times New Roman"/>
                <w:b/>
                <w:bCs/>
                <w:szCs w:val="22"/>
              </w:rPr>
              <w:t>Total</w:t>
            </w:r>
          </w:p>
        </w:tc>
        <w:tc>
          <w:tcPr>
            <w:tcW w:w="1259" w:type="dxa"/>
            <w:tcBorders>
              <w:top w:val="single" w:sz="4" w:space="0" w:color="auto"/>
              <w:left w:val="nil"/>
              <w:bottom w:val="double" w:sz="4" w:space="0" w:color="auto"/>
              <w:right w:val="nil"/>
            </w:tcBorders>
          </w:tcPr>
          <w:p w14:paraId="78378193" w14:textId="480BB1D9" w:rsidR="007F6BED" w:rsidRPr="007F6BED" w:rsidRDefault="007F6BED" w:rsidP="007F6BED">
            <w:pPr>
              <w:pStyle w:val="acctfourfigures"/>
              <w:tabs>
                <w:tab w:val="clear" w:pos="765"/>
                <w:tab w:val="decimal" w:pos="1062"/>
              </w:tabs>
              <w:spacing w:line="240" w:lineRule="atLeast"/>
              <w:ind w:right="11"/>
              <w:jc w:val="center"/>
              <w:rPr>
                <w:b/>
                <w:bCs/>
                <w:szCs w:val="22"/>
                <w:lang w:val="en-US"/>
              </w:rPr>
            </w:pPr>
            <w:r w:rsidRPr="007F6BED">
              <w:rPr>
                <w:b/>
                <w:bCs/>
              </w:rPr>
              <w:t>15,299,268</w:t>
            </w:r>
          </w:p>
        </w:tc>
        <w:tc>
          <w:tcPr>
            <w:tcW w:w="184" w:type="dxa"/>
          </w:tcPr>
          <w:p w14:paraId="0472E908" w14:textId="77777777" w:rsidR="007F6BED" w:rsidRPr="007F6BED" w:rsidRDefault="007F6BED" w:rsidP="007F6BED">
            <w:pPr>
              <w:pStyle w:val="acctfourfigures"/>
              <w:spacing w:line="240" w:lineRule="atLeast"/>
              <w:rPr>
                <w:b/>
                <w:bCs/>
                <w:szCs w:val="22"/>
              </w:rPr>
            </w:pPr>
          </w:p>
        </w:tc>
        <w:tc>
          <w:tcPr>
            <w:tcW w:w="1169" w:type="dxa"/>
            <w:tcBorders>
              <w:top w:val="single" w:sz="4" w:space="0" w:color="auto"/>
              <w:left w:val="nil"/>
              <w:bottom w:val="double" w:sz="4" w:space="0" w:color="auto"/>
              <w:right w:val="nil"/>
            </w:tcBorders>
          </w:tcPr>
          <w:p w14:paraId="47627880" w14:textId="0B00BB8B" w:rsidR="007F6BED" w:rsidRPr="007F6BED" w:rsidRDefault="007F6BED" w:rsidP="00FA2B4C">
            <w:pPr>
              <w:pStyle w:val="acctfourfigures"/>
              <w:tabs>
                <w:tab w:val="clear" w:pos="765"/>
                <w:tab w:val="decimal" w:pos="1062"/>
              </w:tabs>
              <w:spacing w:line="240" w:lineRule="atLeast"/>
              <w:ind w:right="11"/>
              <w:jc w:val="center"/>
              <w:rPr>
                <w:b/>
                <w:bCs/>
                <w:szCs w:val="22"/>
              </w:rPr>
            </w:pPr>
            <w:r w:rsidRPr="007F6BED">
              <w:rPr>
                <w:b/>
                <w:bCs/>
                <w:szCs w:val="22"/>
                <w:lang w:val="en-US" w:bidi="th-TH"/>
              </w:rPr>
              <w:t>16</w:t>
            </w:r>
            <w:r w:rsidRPr="007F6BED">
              <w:rPr>
                <w:b/>
                <w:bCs/>
                <w:szCs w:val="22"/>
                <w:lang w:val="en-US"/>
              </w:rPr>
              <w:t>,</w:t>
            </w:r>
            <w:r w:rsidRPr="007F6BED">
              <w:rPr>
                <w:b/>
                <w:bCs/>
                <w:szCs w:val="22"/>
                <w:lang w:val="en-US" w:bidi="th-TH"/>
              </w:rPr>
              <w:t>966</w:t>
            </w:r>
            <w:r w:rsidRPr="007F6BED">
              <w:rPr>
                <w:b/>
                <w:bCs/>
                <w:szCs w:val="22"/>
                <w:lang w:val="en-US"/>
              </w:rPr>
              <w:t>,</w:t>
            </w:r>
            <w:r w:rsidRPr="007F6BED">
              <w:rPr>
                <w:b/>
                <w:bCs/>
                <w:szCs w:val="22"/>
                <w:lang w:val="en-US" w:bidi="th-TH"/>
              </w:rPr>
              <w:t>233</w:t>
            </w:r>
          </w:p>
        </w:tc>
        <w:tc>
          <w:tcPr>
            <w:tcW w:w="193" w:type="dxa"/>
          </w:tcPr>
          <w:p w14:paraId="27B5A0DE" w14:textId="77777777" w:rsidR="007F6BED" w:rsidRPr="007F6BED" w:rsidRDefault="007F6BED" w:rsidP="007F6BED">
            <w:pPr>
              <w:pStyle w:val="acctfourfigures"/>
              <w:tabs>
                <w:tab w:val="decimal" w:pos="911"/>
              </w:tabs>
              <w:spacing w:line="240" w:lineRule="atLeast"/>
              <w:rPr>
                <w:b/>
                <w:bCs/>
                <w:szCs w:val="22"/>
              </w:rPr>
            </w:pPr>
          </w:p>
        </w:tc>
        <w:tc>
          <w:tcPr>
            <w:tcW w:w="1184" w:type="dxa"/>
            <w:tcBorders>
              <w:top w:val="single" w:sz="4" w:space="0" w:color="auto"/>
              <w:left w:val="nil"/>
              <w:bottom w:val="double" w:sz="4" w:space="0" w:color="auto"/>
              <w:right w:val="nil"/>
            </w:tcBorders>
          </w:tcPr>
          <w:p w14:paraId="7DE91A5E" w14:textId="334D1863" w:rsidR="007F6BED" w:rsidRPr="007F6BED" w:rsidRDefault="007F6BED" w:rsidP="007F6BED">
            <w:pPr>
              <w:pStyle w:val="acctfourfigures"/>
              <w:tabs>
                <w:tab w:val="clear" w:pos="765"/>
                <w:tab w:val="decimal" w:pos="882"/>
                <w:tab w:val="decimal" w:pos="1062"/>
              </w:tabs>
              <w:spacing w:line="240" w:lineRule="atLeast"/>
              <w:ind w:right="11"/>
              <w:jc w:val="right"/>
              <w:rPr>
                <w:b/>
                <w:bCs/>
                <w:szCs w:val="22"/>
                <w:lang w:val="en-US" w:bidi="th-TH"/>
              </w:rPr>
            </w:pPr>
            <w:r w:rsidRPr="007F6BED">
              <w:rPr>
                <w:b/>
                <w:bCs/>
              </w:rPr>
              <w:t>12,829,334</w:t>
            </w:r>
          </w:p>
        </w:tc>
        <w:tc>
          <w:tcPr>
            <w:tcW w:w="180" w:type="dxa"/>
          </w:tcPr>
          <w:p w14:paraId="72A5916A" w14:textId="77777777" w:rsidR="007F6BED" w:rsidRPr="00616857" w:rsidRDefault="007F6BED" w:rsidP="007F6BED">
            <w:pPr>
              <w:pStyle w:val="acctfourfigures"/>
              <w:tabs>
                <w:tab w:val="decimal" w:pos="911"/>
              </w:tabs>
              <w:spacing w:line="240" w:lineRule="atLeast"/>
              <w:rPr>
                <w:rFonts w:cs="Angsana New"/>
                <w:b/>
                <w:bCs/>
                <w:szCs w:val="22"/>
              </w:rPr>
            </w:pPr>
          </w:p>
        </w:tc>
        <w:tc>
          <w:tcPr>
            <w:tcW w:w="1161" w:type="dxa"/>
            <w:tcBorders>
              <w:top w:val="single" w:sz="4" w:space="0" w:color="auto"/>
              <w:left w:val="nil"/>
              <w:bottom w:val="double" w:sz="4" w:space="0" w:color="auto"/>
              <w:right w:val="nil"/>
            </w:tcBorders>
          </w:tcPr>
          <w:p w14:paraId="54C886B8" w14:textId="0E45BAAF" w:rsidR="007F6BED" w:rsidRPr="00616857" w:rsidRDefault="007F6BED" w:rsidP="007F6BED">
            <w:pPr>
              <w:tabs>
                <w:tab w:val="decimal" w:pos="1001"/>
              </w:tabs>
              <w:spacing w:line="240" w:lineRule="atLeast"/>
              <w:ind w:left="-125" w:right="-109"/>
              <w:rPr>
                <w:rFonts w:cs="Times New Roman"/>
                <w:b/>
                <w:bCs/>
                <w:szCs w:val="22"/>
              </w:rPr>
            </w:pPr>
            <w:r w:rsidRPr="00F64D0D">
              <w:rPr>
                <w:b/>
                <w:bCs/>
                <w:szCs w:val="22"/>
              </w:rPr>
              <w:t>13</w:t>
            </w:r>
            <w:r w:rsidRPr="00276C49">
              <w:rPr>
                <w:b/>
                <w:bCs/>
                <w:szCs w:val="22"/>
              </w:rPr>
              <w:t>,</w:t>
            </w:r>
            <w:r w:rsidRPr="00F64D0D">
              <w:rPr>
                <w:b/>
                <w:bCs/>
                <w:szCs w:val="22"/>
              </w:rPr>
              <w:t>742</w:t>
            </w:r>
            <w:r w:rsidRPr="00276C49">
              <w:rPr>
                <w:b/>
                <w:bCs/>
                <w:szCs w:val="22"/>
              </w:rPr>
              <w:t>,</w:t>
            </w:r>
            <w:r w:rsidRPr="00F64D0D">
              <w:rPr>
                <w:b/>
                <w:bCs/>
                <w:szCs w:val="22"/>
              </w:rPr>
              <w:t>386</w:t>
            </w:r>
          </w:p>
        </w:tc>
      </w:tr>
    </w:tbl>
    <w:p w14:paraId="30BCD7A9" w14:textId="58A68E30" w:rsidR="00274E1A" w:rsidRDefault="00274E1A">
      <w:pPr>
        <w:rPr>
          <w:rFonts w:cs="Angsana New"/>
          <w:b/>
          <w:bCs/>
          <w:szCs w:val="22"/>
        </w:rPr>
      </w:pPr>
    </w:p>
    <w:p w14:paraId="4EF460D7" w14:textId="3B90F412" w:rsidR="002F2227" w:rsidRPr="0088317E" w:rsidRDefault="002F2227" w:rsidP="00D67349">
      <w:pPr>
        <w:pStyle w:val="ListParagraph"/>
        <w:numPr>
          <w:ilvl w:val="0"/>
          <w:numId w:val="11"/>
        </w:numPr>
        <w:tabs>
          <w:tab w:val="clear" w:pos="340"/>
        </w:tabs>
        <w:spacing w:line="240" w:lineRule="atLeast"/>
        <w:ind w:left="540" w:right="-43" w:hanging="540"/>
        <w:jc w:val="thaiDistribute"/>
        <w:rPr>
          <w:b/>
          <w:bCs/>
          <w:szCs w:val="22"/>
        </w:rPr>
      </w:pPr>
      <w:r w:rsidRPr="0088317E">
        <w:rPr>
          <w:b/>
          <w:bCs/>
          <w:szCs w:val="22"/>
        </w:rPr>
        <w:t>Assets held for sale</w:t>
      </w:r>
    </w:p>
    <w:p w14:paraId="124C189F" w14:textId="77777777" w:rsidR="002F2227" w:rsidRDefault="002F2227" w:rsidP="002F2227">
      <w:pPr>
        <w:pStyle w:val="ListParagraph"/>
        <w:spacing w:line="240" w:lineRule="atLeast"/>
        <w:ind w:left="540" w:right="-43"/>
        <w:jc w:val="thaiDistribute"/>
        <w:rPr>
          <w:b/>
          <w:bCs/>
          <w:szCs w:val="22"/>
        </w:rPr>
      </w:pPr>
    </w:p>
    <w:p w14:paraId="46499361" w14:textId="7D71D131" w:rsidR="001F344E" w:rsidRDefault="00317CF6" w:rsidP="001F344E">
      <w:pPr>
        <w:tabs>
          <w:tab w:val="left" w:pos="540"/>
        </w:tabs>
        <w:ind w:left="540"/>
        <w:jc w:val="thaiDistribute"/>
        <w:rPr>
          <w:rFonts w:cs="Times New Roman"/>
          <w:szCs w:val="22"/>
        </w:rPr>
      </w:pPr>
      <w:r w:rsidRPr="00317CF6">
        <w:rPr>
          <w:rFonts w:cs="Times New Roman"/>
          <w:szCs w:val="22"/>
        </w:rPr>
        <w:t>In 2024, the Group entered into an agreement to purchase and sell investments in MYANMAR GOLDEN EAGLE COMPANY LIMITED (MGE) and MYANMAR GOLDEN GLASS COMPANY LIMITED (MGG), collectively referred to as the MGE Group, which are joint ventures of the Group, to MARLARMYAING PUBLIC COMPANY LIMITED of MMK 49,850.0 million or approximately Baht 803.7 million. The payment will be made in cash for an amount of MMK 37,679.0 million or approximately Baht 607.7 million, along with the transfer of a partial loan guarantee amounting to MMK 12,171.0 million or approximately Baht 196.0 million. The Group has received partial payment for the shares in the amount of MMK 10,000.0 million or approximately Baht 162.0 million. And the Group classified these investments as assets held for sale of Baht 297.0 million</w:t>
      </w:r>
      <w:r>
        <w:rPr>
          <w:rFonts w:cs="Times New Roman"/>
          <w:szCs w:val="22"/>
        </w:rPr>
        <w:t xml:space="preserve"> </w:t>
      </w:r>
      <w:r w:rsidRPr="00317CF6">
        <w:rPr>
          <w:rFonts w:cs="Times New Roman"/>
          <w:szCs w:val="22"/>
        </w:rPr>
        <w:t>in the consolidated financial statements. In September 2024, the Group’s management has assessed MGE’s ability to repay the debts and has written-off bad debts amounting to Baht 1,238.5 million in the consolidated financial statements and Baht 1.4 million in the separate financial statements.</w:t>
      </w:r>
    </w:p>
    <w:p w14:paraId="5848815A" w14:textId="77777777" w:rsidR="00317CF6" w:rsidRDefault="00317CF6" w:rsidP="001F344E">
      <w:pPr>
        <w:tabs>
          <w:tab w:val="left" w:pos="540"/>
        </w:tabs>
        <w:ind w:left="540"/>
        <w:jc w:val="thaiDistribute"/>
        <w:rPr>
          <w:rFonts w:cstheme="minorBidi"/>
          <w:color w:val="000000" w:themeColor="text1"/>
          <w:szCs w:val="22"/>
        </w:rPr>
      </w:pPr>
    </w:p>
    <w:p w14:paraId="0FA7CFB3" w14:textId="5CB92CF3" w:rsidR="001F344E" w:rsidRPr="00CC2883" w:rsidRDefault="001F344E" w:rsidP="001F344E">
      <w:pPr>
        <w:tabs>
          <w:tab w:val="left" w:pos="540"/>
        </w:tabs>
        <w:ind w:left="540"/>
        <w:jc w:val="thaiDistribute"/>
        <w:rPr>
          <w:rFonts w:cstheme="minorBidi"/>
          <w:color w:val="000000" w:themeColor="text1"/>
          <w:szCs w:val="22"/>
          <w:cs/>
        </w:rPr>
      </w:pPr>
      <w:r w:rsidRPr="0008350E">
        <w:rPr>
          <w:rFonts w:cs="Times New Roman"/>
          <w:color w:val="000000" w:themeColor="text1"/>
          <w:szCs w:val="22"/>
        </w:rPr>
        <w:t>Subsequently, on 18 March 2025, the Group received the remaining payment in the amount of MMK 27,679.0 million or approximately Baht 445.7 million for the sale shares. On 19 March 2025, the transfer of shares was fully registered and the Group recognised a net gain on disposal of assets held for sale after exchange differences on translating foreign operations and related expenses amounting to Baht 294.7 million</w:t>
      </w:r>
      <w:r w:rsidRPr="0008350E">
        <w:rPr>
          <w:rFonts w:cstheme="minorBidi" w:hint="cs"/>
          <w:color w:val="000000" w:themeColor="text1"/>
          <w:szCs w:val="22"/>
          <w:cs/>
        </w:rPr>
        <w:t xml:space="preserve"> </w:t>
      </w:r>
      <w:r w:rsidRPr="0008350E">
        <w:rPr>
          <w:rFonts w:cstheme="minorBidi"/>
          <w:color w:val="000000" w:themeColor="text1"/>
          <w:szCs w:val="22"/>
        </w:rPr>
        <w:t>in other income in the consolidated statement of income</w:t>
      </w:r>
      <w:r w:rsidRPr="0008350E">
        <w:rPr>
          <w:rFonts w:cstheme="minorBidi" w:hint="cs"/>
          <w:color w:val="000000" w:themeColor="text1"/>
          <w:szCs w:val="22"/>
          <w:cs/>
        </w:rPr>
        <w:t xml:space="preserve"> </w:t>
      </w:r>
      <w:r w:rsidRPr="0008350E">
        <w:rPr>
          <w:rFonts w:cstheme="minorBidi"/>
          <w:color w:val="000000" w:themeColor="text1"/>
          <w:szCs w:val="22"/>
        </w:rPr>
        <w:t xml:space="preserve">for </w:t>
      </w:r>
      <w:r w:rsidR="0008350E" w:rsidRPr="0008350E">
        <w:rPr>
          <w:rFonts w:cstheme="minorBidi"/>
          <w:color w:val="000000" w:themeColor="text1"/>
          <w:szCs w:val="22"/>
        </w:rPr>
        <w:t>the year</w:t>
      </w:r>
      <w:r w:rsidRPr="0008350E">
        <w:rPr>
          <w:rFonts w:cstheme="minorBidi"/>
          <w:color w:val="000000" w:themeColor="text1"/>
          <w:szCs w:val="22"/>
        </w:rPr>
        <w:t xml:space="preserve"> ended 3</w:t>
      </w:r>
      <w:r w:rsidR="00CE0FF3">
        <w:rPr>
          <w:rFonts w:cstheme="minorBidi"/>
          <w:color w:val="000000" w:themeColor="text1"/>
          <w:szCs w:val="22"/>
        </w:rPr>
        <w:t>1 Dec</w:t>
      </w:r>
      <w:r w:rsidRPr="0008350E">
        <w:rPr>
          <w:rFonts w:cstheme="minorBidi"/>
          <w:color w:val="000000" w:themeColor="text1"/>
          <w:szCs w:val="22"/>
        </w:rPr>
        <w:t>ember 2025.</w:t>
      </w:r>
    </w:p>
    <w:p w14:paraId="263E2746" w14:textId="33D7C93D" w:rsidR="007A3E2F" w:rsidRDefault="007A3E2F" w:rsidP="007A3E2F">
      <w:pPr>
        <w:tabs>
          <w:tab w:val="left" w:pos="540"/>
        </w:tabs>
        <w:ind w:left="540"/>
        <w:jc w:val="thaiDistribute"/>
        <w:rPr>
          <w:rFonts w:cstheme="minorBidi"/>
          <w:szCs w:val="22"/>
        </w:rPr>
      </w:pPr>
    </w:p>
    <w:p w14:paraId="5C4E8578" w14:textId="359F6403" w:rsidR="00D379C9" w:rsidRDefault="00D379C9">
      <w:pPr>
        <w:rPr>
          <w:rFonts w:cs="Angsana New"/>
          <w:b/>
          <w:bCs/>
          <w:szCs w:val="22"/>
        </w:rPr>
      </w:pPr>
      <w:r>
        <w:rPr>
          <w:b/>
          <w:bCs/>
          <w:szCs w:val="22"/>
        </w:rPr>
        <w:br w:type="page"/>
      </w:r>
    </w:p>
    <w:p w14:paraId="7F2CC930" w14:textId="07186C03" w:rsidR="0024468F" w:rsidRPr="00616857" w:rsidRDefault="0024468F" w:rsidP="00D67349">
      <w:pPr>
        <w:pStyle w:val="ListParagraph"/>
        <w:numPr>
          <w:ilvl w:val="0"/>
          <w:numId w:val="11"/>
        </w:numPr>
        <w:tabs>
          <w:tab w:val="clear" w:pos="340"/>
        </w:tabs>
        <w:spacing w:line="240" w:lineRule="atLeast"/>
        <w:ind w:left="540" w:right="-43" w:hanging="540"/>
        <w:jc w:val="thaiDistribute"/>
        <w:rPr>
          <w:b/>
          <w:bCs/>
          <w:szCs w:val="22"/>
        </w:rPr>
      </w:pPr>
      <w:r w:rsidRPr="00616857">
        <w:rPr>
          <w:b/>
          <w:bCs/>
          <w:szCs w:val="22"/>
        </w:rPr>
        <w:lastRenderedPageBreak/>
        <w:t>Investments in associates and joint ventures</w:t>
      </w:r>
    </w:p>
    <w:p w14:paraId="30672164" w14:textId="77777777" w:rsidR="006275CF" w:rsidRPr="00616857" w:rsidRDefault="006275CF" w:rsidP="006275CF">
      <w:pPr>
        <w:pStyle w:val="ListParagraph"/>
        <w:spacing w:line="240" w:lineRule="atLeast"/>
        <w:ind w:left="540" w:right="-43"/>
        <w:jc w:val="thaiDistribute"/>
        <w:rPr>
          <w:b/>
          <w:bCs/>
          <w:szCs w:val="22"/>
        </w:rPr>
      </w:pPr>
    </w:p>
    <w:tbl>
      <w:tblPr>
        <w:tblW w:w="9271" w:type="dxa"/>
        <w:tblInd w:w="450" w:type="dxa"/>
        <w:tblBorders>
          <w:top w:val="single" w:sz="4" w:space="0" w:color="auto"/>
        </w:tblBorders>
        <w:tblLayout w:type="fixed"/>
        <w:tblCellMar>
          <w:left w:w="79" w:type="dxa"/>
          <w:right w:w="79" w:type="dxa"/>
        </w:tblCellMar>
        <w:tblLook w:val="0000" w:firstRow="0" w:lastRow="0" w:firstColumn="0" w:lastColumn="0" w:noHBand="0" w:noVBand="0"/>
      </w:tblPr>
      <w:tblGrid>
        <w:gridCol w:w="3378"/>
        <w:gridCol w:w="583"/>
        <w:gridCol w:w="1260"/>
        <w:gridCol w:w="180"/>
        <w:gridCol w:w="1197"/>
        <w:gridCol w:w="180"/>
        <w:gridCol w:w="1161"/>
        <w:gridCol w:w="189"/>
        <w:gridCol w:w="1143"/>
      </w:tblGrid>
      <w:tr w:rsidR="00D251E6" w:rsidRPr="00616857" w14:paraId="54BE57CD" w14:textId="77777777" w:rsidTr="00D251E6">
        <w:trPr>
          <w:cantSplit/>
          <w:tblHeader/>
        </w:trPr>
        <w:tc>
          <w:tcPr>
            <w:tcW w:w="3378" w:type="dxa"/>
            <w:tcBorders>
              <w:top w:val="nil"/>
            </w:tcBorders>
          </w:tcPr>
          <w:p w14:paraId="7F78D2B7" w14:textId="77777777" w:rsidR="00D251E6" w:rsidRPr="00616857" w:rsidRDefault="00D251E6" w:rsidP="008E466B">
            <w:pPr>
              <w:spacing w:line="280" w:lineRule="exact"/>
              <w:rPr>
                <w:szCs w:val="22"/>
              </w:rPr>
            </w:pPr>
          </w:p>
        </w:tc>
        <w:tc>
          <w:tcPr>
            <w:tcW w:w="583" w:type="dxa"/>
            <w:tcBorders>
              <w:top w:val="nil"/>
            </w:tcBorders>
          </w:tcPr>
          <w:p w14:paraId="5938AB11" w14:textId="38C70852" w:rsidR="00D251E6" w:rsidRPr="00616857" w:rsidRDefault="00D251E6" w:rsidP="00947994">
            <w:pPr>
              <w:pStyle w:val="acctmergecolhdg"/>
              <w:spacing w:line="280" w:lineRule="exact"/>
              <w:ind w:left="-79" w:right="-79"/>
              <w:rPr>
                <w:szCs w:val="22"/>
              </w:rPr>
            </w:pPr>
          </w:p>
        </w:tc>
        <w:tc>
          <w:tcPr>
            <w:tcW w:w="2637" w:type="dxa"/>
            <w:gridSpan w:val="3"/>
            <w:tcBorders>
              <w:top w:val="nil"/>
            </w:tcBorders>
          </w:tcPr>
          <w:p w14:paraId="6E079D4A" w14:textId="77777777" w:rsidR="00D251E6" w:rsidRPr="00616857" w:rsidRDefault="00D251E6" w:rsidP="008E466B">
            <w:pPr>
              <w:pStyle w:val="acctmergecolhdg"/>
              <w:spacing w:line="280" w:lineRule="exact"/>
              <w:rPr>
                <w:szCs w:val="22"/>
              </w:rPr>
            </w:pPr>
            <w:r w:rsidRPr="00616857">
              <w:rPr>
                <w:szCs w:val="22"/>
              </w:rPr>
              <w:t xml:space="preserve">Consolidated </w:t>
            </w:r>
          </w:p>
          <w:p w14:paraId="352A1239" w14:textId="77777777" w:rsidR="00D251E6" w:rsidRPr="00616857" w:rsidRDefault="00D251E6" w:rsidP="008E466B">
            <w:pPr>
              <w:pStyle w:val="acctmergecolhdg"/>
              <w:spacing w:line="280" w:lineRule="exact"/>
              <w:rPr>
                <w:szCs w:val="22"/>
              </w:rPr>
            </w:pPr>
            <w:r w:rsidRPr="00616857">
              <w:rPr>
                <w:szCs w:val="22"/>
              </w:rPr>
              <w:t>financial statements</w:t>
            </w:r>
          </w:p>
        </w:tc>
        <w:tc>
          <w:tcPr>
            <w:tcW w:w="180" w:type="dxa"/>
            <w:tcBorders>
              <w:top w:val="nil"/>
            </w:tcBorders>
          </w:tcPr>
          <w:p w14:paraId="2A09F5BE" w14:textId="77777777" w:rsidR="00D251E6" w:rsidRPr="00616857" w:rsidRDefault="00D251E6" w:rsidP="008E466B">
            <w:pPr>
              <w:pStyle w:val="acctmergecolhdg"/>
              <w:spacing w:line="280" w:lineRule="exact"/>
              <w:rPr>
                <w:szCs w:val="22"/>
              </w:rPr>
            </w:pPr>
          </w:p>
        </w:tc>
        <w:tc>
          <w:tcPr>
            <w:tcW w:w="2493" w:type="dxa"/>
            <w:gridSpan w:val="3"/>
            <w:tcBorders>
              <w:top w:val="nil"/>
            </w:tcBorders>
          </w:tcPr>
          <w:p w14:paraId="5B25361D" w14:textId="77777777" w:rsidR="00D251E6" w:rsidRPr="00616857" w:rsidRDefault="00D251E6" w:rsidP="008E466B">
            <w:pPr>
              <w:pStyle w:val="acctmergecolhdg"/>
              <w:spacing w:line="280" w:lineRule="exact"/>
              <w:rPr>
                <w:szCs w:val="22"/>
              </w:rPr>
            </w:pPr>
            <w:r w:rsidRPr="00616857">
              <w:rPr>
                <w:szCs w:val="22"/>
              </w:rPr>
              <w:t xml:space="preserve">Separate </w:t>
            </w:r>
          </w:p>
          <w:p w14:paraId="3D99EA4D" w14:textId="77777777" w:rsidR="00D251E6" w:rsidRPr="00616857" w:rsidRDefault="00D251E6" w:rsidP="008E466B">
            <w:pPr>
              <w:pStyle w:val="acctmergecolhdg"/>
              <w:spacing w:line="280" w:lineRule="exact"/>
              <w:rPr>
                <w:szCs w:val="22"/>
              </w:rPr>
            </w:pPr>
            <w:r w:rsidRPr="00616857">
              <w:rPr>
                <w:szCs w:val="22"/>
              </w:rPr>
              <w:t>financial statements</w:t>
            </w:r>
          </w:p>
        </w:tc>
      </w:tr>
      <w:tr w:rsidR="009C73A6" w:rsidRPr="00616857" w14:paraId="5A5D7900" w14:textId="77777777" w:rsidTr="00D251E6">
        <w:trPr>
          <w:cantSplit/>
          <w:trHeight w:val="103"/>
          <w:tblHeader/>
        </w:trPr>
        <w:tc>
          <w:tcPr>
            <w:tcW w:w="3378" w:type="dxa"/>
          </w:tcPr>
          <w:p w14:paraId="253B266C" w14:textId="77777777" w:rsidR="009C73A6" w:rsidRPr="00616857" w:rsidRDefault="009C73A6" w:rsidP="009C73A6">
            <w:pPr>
              <w:pStyle w:val="acctfourfigures"/>
              <w:spacing w:line="280" w:lineRule="exact"/>
              <w:rPr>
                <w:b/>
                <w:bCs/>
                <w:i/>
                <w:iCs/>
                <w:szCs w:val="22"/>
              </w:rPr>
            </w:pPr>
          </w:p>
        </w:tc>
        <w:tc>
          <w:tcPr>
            <w:tcW w:w="583" w:type="dxa"/>
          </w:tcPr>
          <w:p w14:paraId="693DB3A1" w14:textId="08F52AA9" w:rsidR="009C73A6" w:rsidRPr="00616857" w:rsidRDefault="009C73A6" w:rsidP="009C73A6">
            <w:pPr>
              <w:pStyle w:val="acctmergecolhdg"/>
              <w:spacing w:line="280" w:lineRule="exact"/>
              <w:rPr>
                <w:b w:val="0"/>
                <w:szCs w:val="22"/>
              </w:rPr>
            </w:pPr>
          </w:p>
        </w:tc>
        <w:tc>
          <w:tcPr>
            <w:tcW w:w="1260" w:type="dxa"/>
          </w:tcPr>
          <w:p w14:paraId="7F2122BE" w14:textId="370E6ED5" w:rsidR="009C73A6" w:rsidRPr="00616857" w:rsidRDefault="009C73A6" w:rsidP="009C73A6">
            <w:pPr>
              <w:pStyle w:val="acctmergecolhdg"/>
              <w:spacing w:line="280" w:lineRule="exact"/>
              <w:rPr>
                <w:b w:val="0"/>
                <w:bCs/>
                <w:szCs w:val="22"/>
              </w:rPr>
            </w:pPr>
            <w:r w:rsidRPr="00F64D0D">
              <w:rPr>
                <w:b w:val="0"/>
                <w:bCs/>
                <w:szCs w:val="22"/>
                <w:lang w:val="en-US"/>
              </w:rPr>
              <w:t>202</w:t>
            </w:r>
            <w:r>
              <w:rPr>
                <w:b w:val="0"/>
                <w:bCs/>
                <w:szCs w:val="22"/>
                <w:lang w:val="en-US"/>
              </w:rPr>
              <w:t>5</w:t>
            </w:r>
          </w:p>
        </w:tc>
        <w:tc>
          <w:tcPr>
            <w:tcW w:w="180" w:type="dxa"/>
          </w:tcPr>
          <w:p w14:paraId="353ECB82" w14:textId="77777777" w:rsidR="009C73A6" w:rsidRPr="00616857" w:rsidRDefault="009C73A6" w:rsidP="009C73A6">
            <w:pPr>
              <w:pStyle w:val="acctmergecolhdg"/>
              <w:spacing w:line="280" w:lineRule="exact"/>
              <w:rPr>
                <w:b w:val="0"/>
                <w:bCs/>
                <w:szCs w:val="22"/>
              </w:rPr>
            </w:pPr>
          </w:p>
        </w:tc>
        <w:tc>
          <w:tcPr>
            <w:tcW w:w="1197" w:type="dxa"/>
          </w:tcPr>
          <w:p w14:paraId="45121710" w14:textId="1052855A" w:rsidR="009C73A6" w:rsidRPr="00616857" w:rsidRDefault="009C73A6" w:rsidP="009C73A6">
            <w:pPr>
              <w:pStyle w:val="acctmergecolhdg"/>
              <w:spacing w:line="280" w:lineRule="exact"/>
              <w:rPr>
                <w:b w:val="0"/>
                <w:bCs/>
                <w:szCs w:val="22"/>
              </w:rPr>
            </w:pPr>
            <w:r w:rsidRPr="00F64D0D">
              <w:rPr>
                <w:b w:val="0"/>
                <w:bCs/>
                <w:szCs w:val="22"/>
                <w:lang w:val="en-US"/>
              </w:rPr>
              <w:t>202</w:t>
            </w:r>
            <w:r>
              <w:rPr>
                <w:b w:val="0"/>
                <w:bCs/>
                <w:szCs w:val="22"/>
                <w:lang w:val="en-US"/>
              </w:rPr>
              <w:t>4</w:t>
            </w:r>
          </w:p>
        </w:tc>
        <w:tc>
          <w:tcPr>
            <w:tcW w:w="180" w:type="dxa"/>
          </w:tcPr>
          <w:p w14:paraId="620B9CAC" w14:textId="77777777" w:rsidR="009C73A6" w:rsidRPr="00616857" w:rsidRDefault="009C73A6" w:rsidP="009C73A6">
            <w:pPr>
              <w:pStyle w:val="acctmergecolhdg"/>
              <w:spacing w:line="280" w:lineRule="exact"/>
              <w:rPr>
                <w:b w:val="0"/>
                <w:bCs/>
                <w:szCs w:val="22"/>
              </w:rPr>
            </w:pPr>
          </w:p>
        </w:tc>
        <w:tc>
          <w:tcPr>
            <w:tcW w:w="1161" w:type="dxa"/>
          </w:tcPr>
          <w:p w14:paraId="728666D8" w14:textId="71AE1956" w:rsidR="009C73A6" w:rsidRPr="00616857" w:rsidRDefault="009C73A6" w:rsidP="009C73A6">
            <w:pPr>
              <w:pStyle w:val="acctmergecolhdg"/>
              <w:spacing w:line="280" w:lineRule="exact"/>
              <w:rPr>
                <w:b w:val="0"/>
                <w:bCs/>
                <w:szCs w:val="22"/>
              </w:rPr>
            </w:pPr>
            <w:r w:rsidRPr="00F64D0D">
              <w:rPr>
                <w:b w:val="0"/>
                <w:bCs/>
                <w:szCs w:val="22"/>
                <w:lang w:val="en-US"/>
              </w:rPr>
              <w:t>202</w:t>
            </w:r>
            <w:r>
              <w:rPr>
                <w:b w:val="0"/>
                <w:bCs/>
                <w:szCs w:val="22"/>
                <w:lang w:val="en-US"/>
              </w:rPr>
              <w:t>5</w:t>
            </w:r>
          </w:p>
        </w:tc>
        <w:tc>
          <w:tcPr>
            <w:tcW w:w="189" w:type="dxa"/>
          </w:tcPr>
          <w:p w14:paraId="2924700B" w14:textId="77777777" w:rsidR="009C73A6" w:rsidRPr="00616857" w:rsidRDefault="009C73A6" w:rsidP="009C73A6">
            <w:pPr>
              <w:pStyle w:val="acctmergecolhdg"/>
              <w:spacing w:line="280" w:lineRule="exact"/>
              <w:rPr>
                <w:b w:val="0"/>
                <w:bCs/>
                <w:szCs w:val="22"/>
              </w:rPr>
            </w:pPr>
          </w:p>
        </w:tc>
        <w:tc>
          <w:tcPr>
            <w:tcW w:w="1143" w:type="dxa"/>
          </w:tcPr>
          <w:p w14:paraId="75EB2E55" w14:textId="392AC418" w:rsidR="009C73A6" w:rsidRPr="00616857" w:rsidRDefault="009C73A6" w:rsidP="009C73A6">
            <w:pPr>
              <w:pStyle w:val="acctmergecolhdg"/>
              <w:spacing w:line="280" w:lineRule="exact"/>
              <w:rPr>
                <w:b w:val="0"/>
                <w:bCs/>
                <w:szCs w:val="22"/>
              </w:rPr>
            </w:pPr>
            <w:r w:rsidRPr="00F64D0D">
              <w:rPr>
                <w:b w:val="0"/>
                <w:bCs/>
                <w:szCs w:val="22"/>
                <w:lang w:val="en-US"/>
              </w:rPr>
              <w:t>202</w:t>
            </w:r>
            <w:r>
              <w:rPr>
                <w:b w:val="0"/>
                <w:bCs/>
                <w:szCs w:val="22"/>
                <w:lang w:val="en-US"/>
              </w:rPr>
              <w:t>4</w:t>
            </w:r>
          </w:p>
        </w:tc>
      </w:tr>
      <w:tr w:rsidR="00D251E6" w:rsidRPr="00616857" w14:paraId="7747CC65" w14:textId="77777777" w:rsidTr="00D251E6">
        <w:trPr>
          <w:cantSplit/>
          <w:tblHeader/>
        </w:trPr>
        <w:tc>
          <w:tcPr>
            <w:tcW w:w="3378" w:type="dxa"/>
          </w:tcPr>
          <w:p w14:paraId="4EF7D43C" w14:textId="77777777" w:rsidR="00D251E6" w:rsidRPr="00616857" w:rsidRDefault="00D251E6" w:rsidP="00711A7B">
            <w:pPr>
              <w:spacing w:line="280" w:lineRule="exact"/>
              <w:rPr>
                <w:b/>
                <w:bCs/>
                <w:i/>
                <w:iCs/>
                <w:szCs w:val="22"/>
              </w:rPr>
            </w:pPr>
          </w:p>
        </w:tc>
        <w:tc>
          <w:tcPr>
            <w:tcW w:w="583" w:type="dxa"/>
          </w:tcPr>
          <w:p w14:paraId="1495D678" w14:textId="39C07DF7" w:rsidR="00D251E6" w:rsidRPr="00616857" w:rsidRDefault="00D251E6" w:rsidP="00711A7B">
            <w:pPr>
              <w:pStyle w:val="acctfourfigures"/>
              <w:spacing w:line="280" w:lineRule="exact"/>
              <w:jc w:val="center"/>
              <w:rPr>
                <w:i/>
                <w:iCs/>
                <w:szCs w:val="22"/>
              </w:rPr>
            </w:pPr>
          </w:p>
        </w:tc>
        <w:tc>
          <w:tcPr>
            <w:tcW w:w="5310" w:type="dxa"/>
            <w:gridSpan w:val="7"/>
          </w:tcPr>
          <w:p w14:paraId="535176CF" w14:textId="77777777" w:rsidR="00D251E6" w:rsidRPr="00616857" w:rsidRDefault="00D251E6" w:rsidP="00711A7B">
            <w:pPr>
              <w:pStyle w:val="acctfourfigures"/>
              <w:spacing w:line="280" w:lineRule="exact"/>
              <w:jc w:val="center"/>
              <w:rPr>
                <w:i/>
                <w:iCs/>
                <w:szCs w:val="22"/>
              </w:rPr>
            </w:pPr>
            <w:r w:rsidRPr="00616857">
              <w:rPr>
                <w:i/>
                <w:iCs/>
                <w:szCs w:val="22"/>
              </w:rPr>
              <w:t>(in thousand Baht)</w:t>
            </w:r>
          </w:p>
        </w:tc>
      </w:tr>
      <w:tr w:rsidR="00D251E6" w:rsidRPr="00616857" w14:paraId="3B614E95" w14:textId="77777777" w:rsidTr="00D251E6">
        <w:trPr>
          <w:cantSplit/>
          <w:trHeight w:val="164"/>
        </w:trPr>
        <w:tc>
          <w:tcPr>
            <w:tcW w:w="3378" w:type="dxa"/>
          </w:tcPr>
          <w:p w14:paraId="18793FCC" w14:textId="77777777" w:rsidR="00D251E6" w:rsidRPr="00616857" w:rsidRDefault="00D251E6" w:rsidP="00711A7B">
            <w:pPr>
              <w:spacing w:line="280" w:lineRule="exact"/>
              <w:rPr>
                <w:szCs w:val="22"/>
              </w:rPr>
            </w:pPr>
            <w:r w:rsidRPr="00616857">
              <w:rPr>
                <w:b/>
                <w:bCs/>
                <w:szCs w:val="22"/>
              </w:rPr>
              <w:t>Associates</w:t>
            </w:r>
          </w:p>
        </w:tc>
        <w:tc>
          <w:tcPr>
            <w:tcW w:w="583" w:type="dxa"/>
          </w:tcPr>
          <w:p w14:paraId="7E912762" w14:textId="19A8DEA1" w:rsidR="00D251E6" w:rsidRPr="00616857" w:rsidRDefault="00D251E6" w:rsidP="00711A7B">
            <w:pPr>
              <w:pStyle w:val="acctfourfigures"/>
              <w:tabs>
                <w:tab w:val="clear" w:pos="765"/>
                <w:tab w:val="decimal" w:pos="731"/>
              </w:tabs>
              <w:spacing w:line="280" w:lineRule="exact"/>
              <w:ind w:right="11"/>
              <w:rPr>
                <w:szCs w:val="22"/>
              </w:rPr>
            </w:pPr>
          </w:p>
        </w:tc>
        <w:tc>
          <w:tcPr>
            <w:tcW w:w="1260" w:type="dxa"/>
          </w:tcPr>
          <w:p w14:paraId="21A0D63C" w14:textId="77777777" w:rsidR="00D251E6" w:rsidRPr="00616857" w:rsidRDefault="00D251E6" w:rsidP="00711A7B">
            <w:pPr>
              <w:pStyle w:val="acctfourfigures"/>
              <w:tabs>
                <w:tab w:val="clear" w:pos="765"/>
                <w:tab w:val="decimal" w:pos="731"/>
              </w:tabs>
              <w:spacing w:line="280" w:lineRule="exact"/>
              <w:ind w:right="11"/>
              <w:rPr>
                <w:szCs w:val="22"/>
              </w:rPr>
            </w:pPr>
          </w:p>
        </w:tc>
        <w:tc>
          <w:tcPr>
            <w:tcW w:w="180" w:type="dxa"/>
          </w:tcPr>
          <w:p w14:paraId="32478A8C" w14:textId="77777777" w:rsidR="00D251E6" w:rsidRPr="00616857" w:rsidRDefault="00D251E6" w:rsidP="00711A7B">
            <w:pPr>
              <w:pStyle w:val="acctfourfigures"/>
              <w:spacing w:line="280" w:lineRule="exact"/>
              <w:rPr>
                <w:szCs w:val="22"/>
              </w:rPr>
            </w:pPr>
          </w:p>
        </w:tc>
        <w:tc>
          <w:tcPr>
            <w:tcW w:w="1197" w:type="dxa"/>
          </w:tcPr>
          <w:p w14:paraId="7D9AF306" w14:textId="77777777" w:rsidR="00D251E6" w:rsidRPr="00616857" w:rsidRDefault="00D251E6" w:rsidP="00711A7B">
            <w:pPr>
              <w:pStyle w:val="acctfourfigures"/>
              <w:tabs>
                <w:tab w:val="clear" w:pos="765"/>
                <w:tab w:val="decimal" w:pos="731"/>
              </w:tabs>
              <w:spacing w:line="280" w:lineRule="exact"/>
              <w:ind w:right="11"/>
              <w:rPr>
                <w:szCs w:val="22"/>
              </w:rPr>
            </w:pPr>
          </w:p>
        </w:tc>
        <w:tc>
          <w:tcPr>
            <w:tcW w:w="180" w:type="dxa"/>
          </w:tcPr>
          <w:p w14:paraId="3C6A2909" w14:textId="77777777" w:rsidR="00D251E6" w:rsidRPr="00616857" w:rsidRDefault="00D251E6" w:rsidP="00711A7B">
            <w:pPr>
              <w:pStyle w:val="acctfourfigures"/>
              <w:spacing w:line="280" w:lineRule="exact"/>
              <w:rPr>
                <w:szCs w:val="22"/>
              </w:rPr>
            </w:pPr>
          </w:p>
        </w:tc>
        <w:tc>
          <w:tcPr>
            <w:tcW w:w="1161" w:type="dxa"/>
          </w:tcPr>
          <w:p w14:paraId="4FB521D9" w14:textId="77777777" w:rsidR="00D251E6" w:rsidRPr="00616857" w:rsidRDefault="00D251E6" w:rsidP="00711A7B">
            <w:pPr>
              <w:pStyle w:val="acctfourfigures"/>
              <w:tabs>
                <w:tab w:val="clear" w:pos="765"/>
                <w:tab w:val="decimal" w:pos="731"/>
              </w:tabs>
              <w:spacing w:line="280" w:lineRule="exact"/>
              <w:ind w:right="11"/>
              <w:rPr>
                <w:szCs w:val="22"/>
              </w:rPr>
            </w:pPr>
          </w:p>
        </w:tc>
        <w:tc>
          <w:tcPr>
            <w:tcW w:w="189" w:type="dxa"/>
          </w:tcPr>
          <w:p w14:paraId="72E06B07" w14:textId="77777777" w:rsidR="00D251E6" w:rsidRPr="00616857" w:rsidRDefault="00D251E6" w:rsidP="00711A7B">
            <w:pPr>
              <w:pStyle w:val="acctfourfigures"/>
              <w:spacing w:line="280" w:lineRule="exact"/>
              <w:rPr>
                <w:szCs w:val="22"/>
              </w:rPr>
            </w:pPr>
          </w:p>
        </w:tc>
        <w:tc>
          <w:tcPr>
            <w:tcW w:w="1143" w:type="dxa"/>
          </w:tcPr>
          <w:p w14:paraId="2676ECA5" w14:textId="77777777" w:rsidR="00D251E6" w:rsidRPr="00616857" w:rsidRDefault="00D251E6" w:rsidP="00711A7B">
            <w:pPr>
              <w:pStyle w:val="acctfourfigures"/>
              <w:tabs>
                <w:tab w:val="clear" w:pos="765"/>
                <w:tab w:val="decimal" w:pos="731"/>
              </w:tabs>
              <w:spacing w:line="280" w:lineRule="exact"/>
              <w:ind w:right="11"/>
              <w:rPr>
                <w:szCs w:val="22"/>
              </w:rPr>
            </w:pPr>
          </w:p>
        </w:tc>
      </w:tr>
      <w:tr w:rsidR="009C73A6" w:rsidRPr="00616857" w14:paraId="48D9660B" w14:textId="77777777" w:rsidTr="00D251E6">
        <w:trPr>
          <w:cantSplit/>
        </w:trPr>
        <w:tc>
          <w:tcPr>
            <w:tcW w:w="3378" w:type="dxa"/>
            <w:vAlign w:val="bottom"/>
          </w:tcPr>
          <w:p w14:paraId="1F107F66" w14:textId="4DA4CE87" w:rsidR="009C73A6" w:rsidRPr="00616857" w:rsidRDefault="009C73A6" w:rsidP="009C73A6">
            <w:pPr>
              <w:spacing w:line="280" w:lineRule="exact"/>
              <w:rPr>
                <w:szCs w:val="22"/>
              </w:rPr>
            </w:pPr>
            <w:r w:rsidRPr="00616857">
              <w:rPr>
                <w:szCs w:val="22"/>
              </w:rPr>
              <w:t xml:space="preserve">At </w:t>
            </w:r>
            <w:r w:rsidRPr="00F64D0D">
              <w:rPr>
                <w:szCs w:val="22"/>
              </w:rPr>
              <w:t>1</w:t>
            </w:r>
            <w:r w:rsidRPr="00616857">
              <w:rPr>
                <w:szCs w:val="22"/>
              </w:rPr>
              <w:t xml:space="preserve"> January</w:t>
            </w:r>
          </w:p>
        </w:tc>
        <w:tc>
          <w:tcPr>
            <w:tcW w:w="583" w:type="dxa"/>
            <w:vAlign w:val="bottom"/>
          </w:tcPr>
          <w:p w14:paraId="56F43AA7" w14:textId="10175CC4" w:rsidR="009C73A6" w:rsidRPr="00616857" w:rsidRDefault="009C73A6" w:rsidP="009C73A6">
            <w:pPr>
              <w:spacing w:line="280" w:lineRule="exact"/>
              <w:rPr>
                <w:szCs w:val="22"/>
              </w:rPr>
            </w:pPr>
          </w:p>
        </w:tc>
        <w:tc>
          <w:tcPr>
            <w:tcW w:w="1260" w:type="dxa"/>
            <w:vAlign w:val="bottom"/>
          </w:tcPr>
          <w:p w14:paraId="727B0742" w14:textId="74770F26" w:rsidR="009C73A6" w:rsidRPr="0099440C" w:rsidRDefault="0058156F" w:rsidP="00C67B55">
            <w:pPr>
              <w:pStyle w:val="acctfourfigures"/>
              <w:tabs>
                <w:tab w:val="clear" w:pos="765"/>
                <w:tab w:val="decimal" w:pos="701"/>
              </w:tabs>
              <w:spacing w:line="240" w:lineRule="atLeast"/>
              <w:ind w:right="11"/>
              <w:rPr>
                <w:szCs w:val="22"/>
              </w:rPr>
            </w:pPr>
            <w:r>
              <w:rPr>
                <w:szCs w:val="22"/>
              </w:rPr>
              <w:t>-</w:t>
            </w:r>
          </w:p>
        </w:tc>
        <w:tc>
          <w:tcPr>
            <w:tcW w:w="180" w:type="dxa"/>
            <w:vAlign w:val="bottom"/>
          </w:tcPr>
          <w:p w14:paraId="74D27312" w14:textId="77777777" w:rsidR="009C73A6" w:rsidRPr="0099440C" w:rsidRDefault="009C73A6" w:rsidP="009C73A6">
            <w:pPr>
              <w:spacing w:line="280" w:lineRule="exact"/>
              <w:jc w:val="right"/>
              <w:rPr>
                <w:szCs w:val="22"/>
              </w:rPr>
            </w:pPr>
          </w:p>
        </w:tc>
        <w:tc>
          <w:tcPr>
            <w:tcW w:w="1197" w:type="dxa"/>
            <w:vAlign w:val="bottom"/>
          </w:tcPr>
          <w:p w14:paraId="489582BC" w14:textId="5DCD8C5E" w:rsidR="009C73A6" w:rsidRPr="0099440C" w:rsidRDefault="009C73A6" w:rsidP="00FA2B4C">
            <w:pPr>
              <w:tabs>
                <w:tab w:val="decimal" w:pos="1040"/>
              </w:tabs>
              <w:spacing w:line="280" w:lineRule="exact"/>
              <w:ind w:right="-50"/>
              <w:rPr>
                <w:szCs w:val="22"/>
              </w:rPr>
            </w:pPr>
            <w:r w:rsidRPr="0099440C">
              <w:rPr>
                <w:szCs w:val="22"/>
              </w:rPr>
              <w:t>368,938</w:t>
            </w:r>
          </w:p>
        </w:tc>
        <w:tc>
          <w:tcPr>
            <w:tcW w:w="180" w:type="dxa"/>
            <w:vAlign w:val="bottom"/>
          </w:tcPr>
          <w:p w14:paraId="2AC53041" w14:textId="77777777" w:rsidR="009C73A6" w:rsidRPr="0099440C" w:rsidRDefault="009C73A6" w:rsidP="009C73A6">
            <w:pPr>
              <w:spacing w:line="280" w:lineRule="exact"/>
              <w:rPr>
                <w:szCs w:val="22"/>
              </w:rPr>
            </w:pPr>
          </w:p>
        </w:tc>
        <w:tc>
          <w:tcPr>
            <w:tcW w:w="1161" w:type="dxa"/>
            <w:vAlign w:val="bottom"/>
          </w:tcPr>
          <w:p w14:paraId="69D8EBCD" w14:textId="1DBEF9F1" w:rsidR="009C73A6" w:rsidRPr="00B51527" w:rsidRDefault="0058156F" w:rsidP="00C67B55">
            <w:pPr>
              <w:pStyle w:val="acctfourfigures"/>
              <w:tabs>
                <w:tab w:val="clear" w:pos="765"/>
                <w:tab w:val="decimal" w:pos="701"/>
              </w:tabs>
              <w:spacing w:line="240" w:lineRule="atLeast"/>
              <w:ind w:right="11"/>
              <w:rPr>
                <w:szCs w:val="22"/>
                <w:cs/>
                <w:lang w:bidi="th-TH"/>
              </w:rPr>
            </w:pPr>
            <w:r w:rsidRPr="00B51527">
              <w:rPr>
                <w:szCs w:val="22"/>
              </w:rPr>
              <w:t>-</w:t>
            </w:r>
          </w:p>
        </w:tc>
        <w:tc>
          <w:tcPr>
            <w:tcW w:w="189" w:type="dxa"/>
            <w:vAlign w:val="bottom"/>
          </w:tcPr>
          <w:p w14:paraId="41DB0E89" w14:textId="77777777" w:rsidR="009C73A6" w:rsidRPr="00616857" w:rsidRDefault="009C73A6" w:rsidP="009C73A6">
            <w:pPr>
              <w:tabs>
                <w:tab w:val="decimal" w:pos="551"/>
              </w:tabs>
              <w:spacing w:line="280" w:lineRule="exact"/>
              <w:ind w:right="124"/>
              <w:jc w:val="center"/>
              <w:rPr>
                <w:rFonts w:cs="Times New Roman"/>
                <w:b/>
                <w:bCs/>
                <w:szCs w:val="22"/>
                <w:lang w:val="en-GB" w:bidi="ar-SA"/>
              </w:rPr>
            </w:pPr>
          </w:p>
        </w:tc>
        <w:tc>
          <w:tcPr>
            <w:tcW w:w="1143" w:type="dxa"/>
            <w:vAlign w:val="bottom"/>
          </w:tcPr>
          <w:p w14:paraId="0BC9694D" w14:textId="102C682C" w:rsidR="009C73A6" w:rsidRPr="00616857" w:rsidRDefault="009C73A6" w:rsidP="00C67B55">
            <w:pPr>
              <w:pStyle w:val="acctfourfigures"/>
              <w:tabs>
                <w:tab w:val="clear" w:pos="765"/>
                <w:tab w:val="decimal" w:pos="701"/>
              </w:tabs>
              <w:spacing w:line="240" w:lineRule="atLeast"/>
              <w:ind w:right="11"/>
              <w:rPr>
                <w:szCs w:val="22"/>
              </w:rPr>
            </w:pPr>
            <w:r w:rsidRPr="00616857">
              <w:rPr>
                <w:szCs w:val="22"/>
              </w:rPr>
              <w:t>-</w:t>
            </w:r>
          </w:p>
        </w:tc>
      </w:tr>
      <w:tr w:rsidR="004C78BB" w:rsidRPr="00616857" w14:paraId="1928854D" w14:textId="77777777" w:rsidTr="00D251E6">
        <w:trPr>
          <w:cantSplit/>
        </w:trPr>
        <w:tc>
          <w:tcPr>
            <w:tcW w:w="3378" w:type="dxa"/>
          </w:tcPr>
          <w:p w14:paraId="572CA13E" w14:textId="14BD3ACC" w:rsidR="004C78BB" w:rsidRPr="00616857" w:rsidRDefault="004C78BB" w:rsidP="004C78BB">
            <w:pPr>
              <w:spacing w:line="280" w:lineRule="exact"/>
              <w:ind w:left="180" w:hanging="180"/>
              <w:rPr>
                <w:szCs w:val="22"/>
              </w:rPr>
            </w:pPr>
            <w:r w:rsidRPr="00E03739">
              <w:rPr>
                <w:szCs w:val="22"/>
              </w:rPr>
              <w:t>Share of net profit of associates</w:t>
            </w:r>
          </w:p>
        </w:tc>
        <w:tc>
          <w:tcPr>
            <w:tcW w:w="583" w:type="dxa"/>
          </w:tcPr>
          <w:p w14:paraId="66329AEB" w14:textId="2A4372C0" w:rsidR="004C78BB" w:rsidRPr="00616857" w:rsidRDefault="004C78BB" w:rsidP="004C78BB">
            <w:pPr>
              <w:spacing w:line="280" w:lineRule="exact"/>
              <w:jc w:val="right"/>
              <w:rPr>
                <w:szCs w:val="22"/>
              </w:rPr>
            </w:pPr>
          </w:p>
        </w:tc>
        <w:tc>
          <w:tcPr>
            <w:tcW w:w="1260" w:type="dxa"/>
            <w:tcBorders>
              <w:bottom w:val="nil"/>
            </w:tcBorders>
            <w:vAlign w:val="bottom"/>
          </w:tcPr>
          <w:p w14:paraId="3E6E0994" w14:textId="22B882A2" w:rsidR="004C78BB" w:rsidRPr="00C428B8" w:rsidRDefault="004C78BB" w:rsidP="004C78BB">
            <w:pPr>
              <w:pStyle w:val="acctfourfigures"/>
              <w:tabs>
                <w:tab w:val="clear" w:pos="765"/>
                <w:tab w:val="decimal" w:pos="701"/>
              </w:tabs>
              <w:spacing w:line="240" w:lineRule="atLeast"/>
              <w:ind w:right="11"/>
              <w:rPr>
                <w:szCs w:val="22"/>
                <w:cs/>
              </w:rPr>
            </w:pPr>
            <w:r w:rsidRPr="00616857">
              <w:rPr>
                <w:szCs w:val="22"/>
              </w:rPr>
              <w:t>-</w:t>
            </w:r>
          </w:p>
        </w:tc>
        <w:tc>
          <w:tcPr>
            <w:tcW w:w="180" w:type="dxa"/>
            <w:tcBorders>
              <w:bottom w:val="nil"/>
            </w:tcBorders>
            <w:vAlign w:val="bottom"/>
          </w:tcPr>
          <w:p w14:paraId="1E72554C" w14:textId="77777777" w:rsidR="004C78BB" w:rsidRPr="00616857" w:rsidRDefault="004C78BB" w:rsidP="004C78BB">
            <w:pPr>
              <w:spacing w:line="280" w:lineRule="exact"/>
              <w:jc w:val="right"/>
              <w:rPr>
                <w:szCs w:val="22"/>
              </w:rPr>
            </w:pPr>
          </w:p>
        </w:tc>
        <w:tc>
          <w:tcPr>
            <w:tcW w:w="1197" w:type="dxa"/>
            <w:tcBorders>
              <w:bottom w:val="nil"/>
            </w:tcBorders>
            <w:vAlign w:val="bottom"/>
          </w:tcPr>
          <w:p w14:paraId="233F18FB" w14:textId="4DCCFF3D" w:rsidR="004C78BB" w:rsidRPr="00616857" w:rsidRDefault="004C78BB" w:rsidP="00FA2B4C">
            <w:pPr>
              <w:tabs>
                <w:tab w:val="decimal" w:pos="1040"/>
              </w:tabs>
              <w:spacing w:line="280" w:lineRule="exact"/>
              <w:ind w:right="-50"/>
              <w:rPr>
                <w:szCs w:val="22"/>
              </w:rPr>
            </w:pPr>
            <w:r w:rsidRPr="00F64D0D">
              <w:rPr>
                <w:szCs w:val="22"/>
              </w:rPr>
              <w:t>1</w:t>
            </w:r>
            <w:r w:rsidRPr="00C428B8">
              <w:rPr>
                <w:szCs w:val="22"/>
              </w:rPr>
              <w:t>,</w:t>
            </w:r>
            <w:r w:rsidRPr="00F64D0D">
              <w:rPr>
                <w:szCs w:val="22"/>
              </w:rPr>
              <w:t>435</w:t>
            </w:r>
          </w:p>
        </w:tc>
        <w:tc>
          <w:tcPr>
            <w:tcW w:w="180" w:type="dxa"/>
            <w:tcBorders>
              <w:bottom w:val="nil"/>
            </w:tcBorders>
          </w:tcPr>
          <w:p w14:paraId="46AE1CE4" w14:textId="77777777" w:rsidR="004C78BB" w:rsidRPr="00616857" w:rsidRDefault="004C78BB" w:rsidP="004C78BB">
            <w:pPr>
              <w:spacing w:line="280" w:lineRule="exact"/>
              <w:jc w:val="right"/>
              <w:rPr>
                <w:szCs w:val="22"/>
              </w:rPr>
            </w:pPr>
          </w:p>
        </w:tc>
        <w:tc>
          <w:tcPr>
            <w:tcW w:w="1161" w:type="dxa"/>
            <w:tcBorders>
              <w:bottom w:val="nil"/>
            </w:tcBorders>
            <w:vAlign w:val="bottom"/>
          </w:tcPr>
          <w:p w14:paraId="20972A27" w14:textId="45A43CAA" w:rsidR="004C78BB" w:rsidRPr="00616857" w:rsidRDefault="004C78BB" w:rsidP="004C78BB">
            <w:pPr>
              <w:pStyle w:val="acctfourfigures"/>
              <w:tabs>
                <w:tab w:val="clear" w:pos="765"/>
                <w:tab w:val="decimal" w:pos="701"/>
              </w:tabs>
              <w:spacing w:line="240" w:lineRule="atLeast"/>
              <w:ind w:right="11"/>
              <w:rPr>
                <w:szCs w:val="22"/>
              </w:rPr>
            </w:pPr>
            <w:r w:rsidRPr="00616857">
              <w:rPr>
                <w:szCs w:val="22"/>
              </w:rPr>
              <w:t>-</w:t>
            </w:r>
          </w:p>
        </w:tc>
        <w:tc>
          <w:tcPr>
            <w:tcW w:w="189" w:type="dxa"/>
            <w:tcBorders>
              <w:bottom w:val="nil"/>
            </w:tcBorders>
          </w:tcPr>
          <w:p w14:paraId="6238CD0B" w14:textId="77777777" w:rsidR="004C78BB" w:rsidRPr="00616857" w:rsidRDefault="004C78BB" w:rsidP="004C78BB">
            <w:pPr>
              <w:spacing w:line="280" w:lineRule="exact"/>
              <w:jc w:val="right"/>
              <w:rPr>
                <w:rFonts w:cs="Times New Roman"/>
                <w:b/>
                <w:bCs/>
                <w:szCs w:val="22"/>
                <w:lang w:val="en-GB" w:bidi="ar-SA"/>
              </w:rPr>
            </w:pPr>
          </w:p>
        </w:tc>
        <w:tc>
          <w:tcPr>
            <w:tcW w:w="1143" w:type="dxa"/>
            <w:tcBorders>
              <w:bottom w:val="nil"/>
            </w:tcBorders>
            <w:vAlign w:val="bottom"/>
          </w:tcPr>
          <w:p w14:paraId="381F05A6" w14:textId="64E7E502" w:rsidR="004C78BB" w:rsidRPr="00616857" w:rsidRDefault="004C78BB" w:rsidP="004C78BB">
            <w:pPr>
              <w:pStyle w:val="acctfourfigures"/>
              <w:tabs>
                <w:tab w:val="clear" w:pos="765"/>
                <w:tab w:val="decimal" w:pos="701"/>
              </w:tabs>
              <w:spacing w:line="240" w:lineRule="atLeast"/>
              <w:ind w:right="11"/>
              <w:rPr>
                <w:szCs w:val="22"/>
              </w:rPr>
            </w:pPr>
            <w:r w:rsidRPr="00616857">
              <w:rPr>
                <w:szCs w:val="22"/>
              </w:rPr>
              <w:t>-</w:t>
            </w:r>
          </w:p>
        </w:tc>
      </w:tr>
      <w:tr w:rsidR="004C78BB" w:rsidRPr="00616857" w14:paraId="53AFA33F" w14:textId="77777777" w:rsidTr="00D251E6">
        <w:trPr>
          <w:cantSplit/>
        </w:trPr>
        <w:tc>
          <w:tcPr>
            <w:tcW w:w="3378" w:type="dxa"/>
          </w:tcPr>
          <w:p w14:paraId="7E36F1F9" w14:textId="46990211" w:rsidR="004C78BB" w:rsidRPr="00616857" w:rsidRDefault="004C78BB" w:rsidP="004C78BB">
            <w:pPr>
              <w:spacing w:line="280" w:lineRule="exact"/>
              <w:ind w:left="180" w:hanging="180"/>
              <w:rPr>
                <w:szCs w:val="22"/>
              </w:rPr>
            </w:pPr>
            <w:r w:rsidRPr="00616857">
              <w:rPr>
                <w:szCs w:val="22"/>
              </w:rPr>
              <w:t>Share of other comprehensive income of associates</w:t>
            </w:r>
          </w:p>
        </w:tc>
        <w:tc>
          <w:tcPr>
            <w:tcW w:w="583" w:type="dxa"/>
          </w:tcPr>
          <w:p w14:paraId="1CEDE41B" w14:textId="31F5789A" w:rsidR="004C78BB" w:rsidRPr="00616857" w:rsidRDefault="004C78BB" w:rsidP="004C78BB">
            <w:pPr>
              <w:pStyle w:val="acctfourfigures"/>
              <w:tabs>
                <w:tab w:val="clear" w:pos="765"/>
                <w:tab w:val="decimal" w:pos="911"/>
              </w:tabs>
              <w:spacing w:line="240" w:lineRule="atLeast"/>
              <w:ind w:right="-39"/>
              <w:jc w:val="right"/>
              <w:rPr>
                <w:szCs w:val="22"/>
              </w:rPr>
            </w:pPr>
          </w:p>
        </w:tc>
        <w:tc>
          <w:tcPr>
            <w:tcW w:w="1260" w:type="dxa"/>
            <w:tcBorders>
              <w:top w:val="nil"/>
            </w:tcBorders>
            <w:vAlign w:val="bottom"/>
          </w:tcPr>
          <w:p w14:paraId="6D54A304" w14:textId="1B784D6E" w:rsidR="004C78BB" w:rsidRDefault="004C78BB" w:rsidP="004C78BB">
            <w:pPr>
              <w:pStyle w:val="acctfourfigures"/>
              <w:tabs>
                <w:tab w:val="clear" w:pos="765"/>
                <w:tab w:val="decimal" w:pos="701"/>
              </w:tabs>
              <w:spacing w:line="240" w:lineRule="atLeast"/>
              <w:ind w:right="11"/>
              <w:rPr>
                <w:szCs w:val="22"/>
              </w:rPr>
            </w:pPr>
            <w:r w:rsidRPr="00616857">
              <w:rPr>
                <w:szCs w:val="22"/>
              </w:rPr>
              <w:t>-</w:t>
            </w:r>
          </w:p>
        </w:tc>
        <w:tc>
          <w:tcPr>
            <w:tcW w:w="180" w:type="dxa"/>
            <w:tcBorders>
              <w:top w:val="nil"/>
            </w:tcBorders>
            <w:vAlign w:val="bottom"/>
          </w:tcPr>
          <w:p w14:paraId="62FECE08" w14:textId="77777777" w:rsidR="004C78BB" w:rsidRPr="00616857" w:rsidRDefault="004C78BB" w:rsidP="004C78BB">
            <w:pPr>
              <w:spacing w:line="280" w:lineRule="exact"/>
              <w:jc w:val="right"/>
              <w:rPr>
                <w:szCs w:val="22"/>
              </w:rPr>
            </w:pPr>
          </w:p>
        </w:tc>
        <w:tc>
          <w:tcPr>
            <w:tcW w:w="1197" w:type="dxa"/>
            <w:tcBorders>
              <w:top w:val="nil"/>
            </w:tcBorders>
            <w:vAlign w:val="bottom"/>
          </w:tcPr>
          <w:p w14:paraId="6432F33A" w14:textId="6420983D" w:rsidR="004C78BB" w:rsidRPr="00616857" w:rsidRDefault="004C78BB" w:rsidP="00FA2B4C">
            <w:pPr>
              <w:tabs>
                <w:tab w:val="decimal" w:pos="1040"/>
              </w:tabs>
              <w:spacing w:line="280" w:lineRule="exact"/>
              <w:ind w:right="-50"/>
              <w:rPr>
                <w:szCs w:val="22"/>
              </w:rPr>
            </w:pPr>
            <w:r w:rsidRPr="00F64D0D">
              <w:rPr>
                <w:szCs w:val="22"/>
              </w:rPr>
              <w:t>617</w:t>
            </w:r>
          </w:p>
        </w:tc>
        <w:tc>
          <w:tcPr>
            <w:tcW w:w="180" w:type="dxa"/>
            <w:tcBorders>
              <w:top w:val="nil"/>
            </w:tcBorders>
            <w:vAlign w:val="bottom"/>
          </w:tcPr>
          <w:p w14:paraId="11A9EE9C" w14:textId="77777777" w:rsidR="004C78BB" w:rsidRPr="00616857" w:rsidRDefault="004C78BB" w:rsidP="004C78BB">
            <w:pPr>
              <w:spacing w:line="280" w:lineRule="exact"/>
              <w:jc w:val="right"/>
              <w:rPr>
                <w:szCs w:val="22"/>
              </w:rPr>
            </w:pPr>
          </w:p>
        </w:tc>
        <w:tc>
          <w:tcPr>
            <w:tcW w:w="1161" w:type="dxa"/>
            <w:tcBorders>
              <w:top w:val="nil"/>
            </w:tcBorders>
            <w:vAlign w:val="bottom"/>
          </w:tcPr>
          <w:p w14:paraId="3F3397C9" w14:textId="48B831CE" w:rsidR="004C78BB" w:rsidRPr="00616857" w:rsidRDefault="004C78BB" w:rsidP="004C78BB">
            <w:pPr>
              <w:pStyle w:val="acctfourfigures"/>
              <w:tabs>
                <w:tab w:val="clear" w:pos="765"/>
                <w:tab w:val="decimal" w:pos="701"/>
              </w:tabs>
              <w:spacing w:line="240" w:lineRule="atLeast"/>
              <w:ind w:right="11"/>
              <w:rPr>
                <w:szCs w:val="22"/>
              </w:rPr>
            </w:pPr>
            <w:r w:rsidRPr="00616857">
              <w:rPr>
                <w:szCs w:val="22"/>
              </w:rPr>
              <w:t>-</w:t>
            </w:r>
          </w:p>
        </w:tc>
        <w:tc>
          <w:tcPr>
            <w:tcW w:w="189" w:type="dxa"/>
            <w:tcBorders>
              <w:top w:val="nil"/>
            </w:tcBorders>
            <w:vAlign w:val="bottom"/>
          </w:tcPr>
          <w:p w14:paraId="3952CDF1" w14:textId="77777777" w:rsidR="004C78BB" w:rsidRPr="00616857" w:rsidRDefault="004C78BB" w:rsidP="004C78BB">
            <w:pPr>
              <w:spacing w:line="280" w:lineRule="exact"/>
              <w:jc w:val="right"/>
              <w:rPr>
                <w:b/>
                <w:bCs/>
                <w:szCs w:val="22"/>
              </w:rPr>
            </w:pPr>
          </w:p>
        </w:tc>
        <w:tc>
          <w:tcPr>
            <w:tcW w:w="1143" w:type="dxa"/>
            <w:tcBorders>
              <w:top w:val="nil"/>
            </w:tcBorders>
            <w:vAlign w:val="bottom"/>
          </w:tcPr>
          <w:p w14:paraId="38B35AD0" w14:textId="189D3787" w:rsidR="004C78BB" w:rsidRPr="00616857" w:rsidRDefault="004C78BB" w:rsidP="004C78BB">
            <w:pPr>
              <w:pStyle w:val="acctfourfigures"/>
              <w:tabs>
                <w:tab w:val="clear" w:pos="765"/>
                <w:tab w:val="decimal" w:pos="701"/>
              </w:tabs>
              <w:spacing w:line="240" w:lineRule="atLeast"/>
              <w:ind w:right="11"/>
              <w:rPr>
                <w:szCs w:val="22"/>
              </w:rPr>
            </w:pPr>
            <w:r w:rsidRPr="00616857">
              <w:rPr>
                <w:szCs w:val="22"/>
              </w:rPr>
              <w:t>-</w:t>
            </w:r>
          </w:p>
        </w:tc>
      </w:tr>
      <w:tr w:rsidR="004C78BB" w:rsidRPr="00616857" w14:paraId="1D700FDD" w14:textId="77777777" w:rsidTr="00D251E6">
        <w:trPr>
          <w:cantSplit/>
        </w:trPr>
        <w:tc>
          <w:tcPr>
            <w:tcW w:w="3378" w:type="dxa"/>
          </w:tcPr>
          <w:p w14:paraId="62EDBB1D" w14:textId="43FD2D69" w:rsidR="004C78BB" w:rsidRPr="00616857" w:rsidRDefault="004C78BB" w:rsidP="004C78BB">
            <w:pPr>
              <w:spacing w:line="280" w:lineRule="exact"/>
              <w:ind w:left="180" w:hanging="180"/>
              <w:rPr>
                <w:szCs w:val="22"/>
              </w:rPr>
            </w:pPr>
            <w:r w:rsidRPr="00E03739">
              <w:rPr>
                <w:rFonts w:cs="Times New Roman"/>
                <w:szCs w:val="22"/>
              </w:rPr>
              <w:t>Disposal of investment</w:t>
            </w:r>
          </w:p>
        </w:tc>
        <w:tc>
          <w:tcPr>
            <w:tcW w:w="583" w:type="dxa"/>
          </w:tcPr>
          <w:p w14:paraId="55302904" w14:textId="306615F2" w:rsidR="004C78BB" w:rsidRPr="00616857" w:rsidRDefault="004C78BB" w:rsidP="004C78BB">
            <w:pPr>
              <w:pStyle w:val="acctfourfigures"/>
              <w:tabs>
                <w:tab w:val="clear" w:pos="765"/>
                <w:tab w:val="decimal" w:pos="911"/>
              </w:tabs>
              <w:spacing w:line="240" w:lineRule="atLeast"/>
              <w:ind w:right="-39"/>
              <w:jc w:val="right"/>
              <w:rPr>
                <w:szCs w:val="22"/>
              </w:rPr>
            </w:pPr>
          </w:p>
        </w:tc>
        <w:tc>
          <w:tcPr>
            <w:tcW w:w="1260" w:type="dxa"/>
            <w:tcBorders>
              <w:top w:val="nil"/>
            </w:tcBorders>
            <w:vAlign w:val="bottom"/>
          </w:tcPr>
          <w:p w14:paraId="33A2645B" w14:textId="713F40DC" w:rsidR="004C78BB" w:rsidRPr="004C78BB" w:rsidRDefault="004C78BB" w:rsidP="004C78BB">
            <w:pPr>
              <w:pStyle w:val="acctfourfigures"/>
              <w:tabs>
                <w:tab w:val="clear" w:pos="765"/>
                <w:tab w:val="decimal" w:pos="701"/>
              </w:tabs>
              <w:spacing w:line="240" w:lineRule="atLeast"/>
              <w:ind w:right="11"/>
              <w:rPr>
                <w:szCs w:val="22"/>
              </w:rPr>
            </w:pPr>
            <w:r w:rsidRPr="00616857">
              <w:rPr>
                <w:szCs w:val="22"/>
              </w:rPr>
              <w:t>-</w:t>
            </w:r>
          </w:p>
        </w:tc>
        <w:tc>
          <w:tcPr>
            <w:tcW w:w="180" w:type="dxa"/>
            <w:tcBorders>
              <w:top w:val="nil"/>
            </w:tcBorders>
            <w:vAlign w:val="bottom"/>
          </w:tcPr>
          <w:p w14:paraId="77F0D218" w14:textId="77777777" w:rsidR="004C78BB" w:rsidRPr="00616857" w:rsidRDefault="004C78BB" w:rsidP="004C78BB">
            <w:pPr>
              <w:spacing w:line="280" w:lineRule="exact"/>
              <w:jc w:val="right"/>
              <w:rPr>
                <w:szCs w:val="22"/>
              </w:rPr>
            </w:pPr>
          </w:p>
        </w:tc>
        <w:tc>
          <w:tcPr>
            <w:tcW w:w="1197" w:type="dxa"/>
            <w:tcBorders>
              <w:top w:val="nil"/>
            </w:tcBorders>
            <w:vAlign w:val="bottom"/>
          </w:tcPr>
          <w:p w14:paraId="6CB8D728" w14:textId="50F13198" w:rsidR="004C78BB" w:rsidRPr="0099440C" w:rsidRDefault="004C78BB" w:rsidP="00FA2B4C">
            <w:pPr>
              <w:tabs>
                <w:tab w:val="decimal" w:pos="1040"/>
              </w:tabs>
              <w:spacing w:line="280" w:lineRule="exact"/>
              <w:ind w:right="-50"/>
            </w:pPr>
            <w:r w:rsidRPr="00645AC8">
              <w:t>(</w:t>
            </w:r>
            <w:r w:rsidRPr="0099440C">
              <w:t>370</w:t>
            </w:r>
            <w:r w:rsidRPr="00645AC8">
              <w:t>,</w:t>
            </w:r>
            <w:r w:rsidRPr="0099440C">
              <w:t>990</w:t>
            </w:r>
            <w:r w:rsidRPr="00645AC8">
              <w:t>)</w:t>
            </w:r>
          </w:p>
        </w:tc>
        <w:tc>
          <w:tcPr>
            <w:tcW w:w="180" w:type="dxa"/>
            <w:tcBorders>
              <w:top w:val="nil"/>
            </w:tcBorders>
            <w:vAlign w:val="bottom"/>
          </w:tcPr>
          <w:p w14:paraId="0A22FDDD" w14:textId="77777777" w:rsidR="004C78BB" w:rsidRPr="00914865" w:rsidRDefault="004C78BB" w:rsidP="004C78BB">
            <w:pPr>
              <w:pStyle w:val="acctfourfigures"/>
              <w:tabs>
                <w:tab w:val="clear" w:pos="765"/>
                <w:tab w:val="decimal" w:pos="701"/>
              </w:tabs>
              <w:spacing w:line="240" w:lineRule="atLeast"/>
              <w:ind w:right="11"/>
              <w:rPr>
                <w:szCs w:val="22"/>
              </w:rPr>
            </w:pPr>
          </w:p>
        </w:tc>
        <w:tc>
          <w:tcPr>
            <w:tcW w:w="1161" w:type="dxa"/>
            <w:tcBorders>
              <w:top w:val="nil"/>
            </w:tcBorders>
            <w:vAlign w:val="bottom"/>
          </w:tcPr>
          <w:p w14:paraId="7B71C326" w14:textId="5D5B82D4" w:rsidR="004C78BB" w:rsidRPr="00616857" w:rsidRDefault="004C78BB" w:rsidP="004C78BB">
            <w:pPr>
              <w:pStyle w:val="acctfourfigures"/>
              <w:tabs>
                <w:tab w:val="clear" w:pos="765"/>
                <w:tab w:val="decimal" w:pos="701"/>
              </w:tabs>
              <w:spacing w:line="240" w:lineRule="atLeast"/>
              <w:ind w:right="11"/>
              <w:rPr>
                <w:szCs w:val="22"/>
              </w:rPr>
            </w:pPr>
            <w:r w:rsidRPr="00616857">
              <w:rPr>
                <w:szCs w:val="22"/>
              </w:rPr>
              <w:t>-</w:t>
            </w:r>
          </w:p>
        </w:tc>
        <w:tc>
          <w:tcPr>
            <w:tcW w:w="189" w:type="dxa"/>
            <w:tcBorders>
              <w:top w:val="nil"/>
            </w:tcBorders>
            <w:vAlign w:val="bottom"/>
          </w:tcPr>
          <w:p w14:paraId="56588E07" w14:textId="77777777" w:rsidR="004C78BB" w:rsidRPr="00616857" w:rsidRDefault="004C78BB" w:rsidP="004C78BB">
            <w:pPr>
              <w:spacing w:line="280" w:lineRule="exact"/>
              <w:jc w:val="right"/>
              <w:rPr>
                <w:b/>
                <w:bCs/>
                <w:szCs w:val="22"/>
              </w:rPr>
            </w:pPr>
          </w:p>
        </w:tc>
        <w:tc>
          <w:tcPr>
            <w:tcW w:w="1143" w:type="dxa"/>
            <w:tcBorders>
              <w:top w:val="nil"/>
            </w:tcBorders>
            <w:vAlign w:val="bottom"/>
          </w:tcPr>
          <w:p w14:paraId="1E4D7AE3" w14:textId="2D74730B" w:rsidR="004C78BB" w:rsidRPr="00616857" w:rsidRDefault="004C78BB" w:rsidP="004C78BB">
            <w:pPr>
              <w:pStyle w:val="acctfourfigures"/>
              <w:tabs>
                <w:tab w:val="clear" w:pos="765"/>
                <w:tab w:val="decimal" w:pos="701"/>
              </w:tabs>
              <w:spacing w:line="240" w:lineRule="atLeast"/>
              <w:ind w:right="11"/>
              <w:rPr>
                <w:szCs w:val="22"/>
              </w:rPr>
            </w:pPr>
            <w:r w:rsidRPr="00616857">
              <w:rPr>
                <w:szCs w:val="22"/>
              </w:rPr>
              <w:t>-</w:t>
            </w:r>
          </w:p>
        </w:tc>
      </w:tr>
      <w:tr w:rsidR="004C78BB" w:rsidRPr="00616857" w14:paraId="7591DF22" w14:textId="77777777" w:rsidTr="00D251E6">
        <w:trPr>
          <w:cantSplit/>
          <w:trHeight w:val="199"/>
        </w:trPr>
        <w:tc>
          <w:tcPr>
            <w:tcW w:w="3378" w:type="dxa"/>
            <w:vAlign w:val="bottom"/>
          </w:tcPr>
          <w:p w14:paraId="5B97DC92" w14:textId="7DC52FF4" w:rsidR="004C78BB" w:rsidRPr="00616857" w:rsidRDefault="004C78BB" w:rsidP="004C78BB">
            <w:pPr>
              <w:spacing w:line="280" w:lineRule="exact"/>
              <w:rPr>
                <w:b/>
                <w:bCs/>
                <w:szCs w:val="22"/>
              </w:rPr>
            </w:pPr>
            <w:r w:rsidRPr="00616857">
              <w:rPr>
                <w:b/>
                <w:bCs/>
                <w:szCs w:val="22"/>
              </w:rPr>
              <w:t xml:space="preserve">At </w:t>
            </w:r>
            <w:r w:rsidRPr="00F64D0D">
              <w:rPr>
                <w:b/>
                <w:bCs/>
                <w:szCs w:val="22"/>
              </w:rPr>
              <w:t>31</w:t>
            </w:r>
            <w:r w:rsidRPr="00616857">
              <w:rPr>
                <w:b/>
                <w:bCs/>
                <w:szCs w:val="22"/>
              </w:rPr>
              <w:t xml:space="preserve"> December</w:t>
            </w:r>
          </w:p>
        </w:tc>
        <w:tc>
          <w:tcPr>
            <w:tcW w:w="583" w:type="dxa"/>
          </w:tcPr>
          <w:p w14:paraId="6BF5A501" w14:textId="6D88540A" w:rsidR="004C78BB" w:rsidRPr="00616857" w:rsidRDefault="004C78BB" w:rsidP="004C78BB">
            <w:pPr>
              <w:spacing w:line="280" w:lineRule="exact"/>
              <w:jc w:val="right"/>
              <w:rPr>
                <w:b/>
                <w:bCs/>
                <w:szCs w:val="22"/>
              </w:rPr>
            </w:pPr>
          </w:p>
        </w:tc>
        <w:tc>
          <w:tcPr>
            <w:tcW w:w="1260" w:type="dxa"/>
            <w:tcBorders>
              <w:top w:val="single" w:sz="4" w:space="0" w:color="auto"/>
              <w:bottom w:val="single" w:sz="4" w:space="0" w:color="auto"/>
            </w:tcBorders>
            <w:vAlign w:val="bottom"/>
          </w:tcPr>
          <w:p w14:paraId="49C7FAA5" w14:textId="22A83834" w:rsidR="004C78BB" w:rsidRPr="00B51527" w:rsidRDefault="004C78BB" w:rsidP="004C78BB">
            <w:pPr>
              <w:pStyle w:val="acctfourfigures"/>
              <w:tabs>
                <w:tab w:val="clear" w:pos="765"/>
                <w:tab w:val="decimal" w:pos="701"/>
              </w:tabs>
              <w:spacing w:line="240" w:lineRule="atLeast"/>
              <w:ind w:right="11"/>
              <w:rPr>
                <w:b/>
                <w:bCs/>
                <w:szCs w:val="22"/>
              </w:rPr>
            </w:pPr>
            <w:r w:rsidRPr="00B51527">
              <w:rPr>
                <w:b/>
                <w:bCs/>
                <w:szCs w:val="22"/>
              </w:rPr>
              <w:t>-</w:t>
            </w:r>
          </w:p>
        </w:tc>
        <w:tc>
          <w:tcPr>
            <w:tcW w:w="180" w:type="dxa"/>
            <w:tcBorders>
              <w:top w:val="nil"/>
              <w:bottom w:val="nil"/>
            </w:tcBorders>
            <w:vAlign w:val="bottom"/>
          </w:tcPr>
          <w:p w14:paraId="17E75958" w14:textId="77777777" w:rsidR="004C78BB" w:rsidRPr="00B51527" w:rsidRDefault="004C78BB" w:rsidP="004C78BB">
            <w:pPr>
              <w:spacing w:line="280" w:lineRule="exact"/>
              <w:jc w:val="right"/>
              <w:rPr>
                <w:b/>
                <w:bCs/>
                <w:szCs w:val="22"/>
              </w:rPr>
            </w:pPr>
          </w:p>
        </w:tc>
        <w:tc>
          <w:tcPr>
            <w:tcW w:w="1197" w:type="dxa"/>
            <w:tcBorders>
              <w:top w:val="single" w:sz="4" w:space="0" w:color="auto"/>
              <w:bottom w:val="single" w:sz="4" w:space="0" w:color="auto"/>
            </w:tcBorders>
            <w:vAlign w:val="bottom"/>
          </w:tcPr>
          <w:p w14:paraId="215B50CC" w14:textId="661B5CFA" w:rsidR="004C78BB" w:rsidRPr="00B51527" w:rsidRDefault="004C78BB" w:rsidP="004C78BB">
            <w:pPr>
              <w:pStyle w:val="acctfourfigures"/>
              <w:tabs>
                <w:tab w:val="clear" w:pos="765"/>
                <w:tab w:val="decimal" w:pos="736"/>
              </w:tabs>
              <w:spacing w:line="240" w:lineRule="atLeast"/>
              <w:ind w:right="11"/>
              <w:rPr>
                <w:b/>
                <w:bCs/>
                <w:szCs w:val="22"/>
              </w:rPr>
            </w:pPr>
            <w:r w:rsidRPr="00B51527">
              <w:rPr>
                <w:b/>
                <w:bCs/>
                <w:szCs w:val="22"/>
              </w:rPr>
              <w:t>-</w:t>
            </w:r>
          </w:p>
        </w:tc>
        <w:tc>
          <w:tcPr>
            <w:tcW w:w="180" w:type="dxa"/>
            <w:tcBorders>
              <w:top w:val="nil"/>
              <w:bottom w:val="nil"/>
            </w:tcBorders>
            <w:vAlign w:val="bottom"/>
          </w:tcPr>
          <w:p w14:paraId="4737750E" w14:textId="77777777" w:rsidR="004C78BB" w:rsidRPr="00B51527" w:rsidRDefault="004C78BB" w:rsidP="004C78BB">
            <w:pPr>
              <w:spacing w:line="280" w:lineRule="exact"/>
              <w:jc w:val="right"/>
              <w:rPr>
                <w:b/>
                <w:bCs/>
                <w:szCs w:val="22"/>
              </w:rPr>
            </w:pPr>
          </w:p>
        </w:tc>
        <w:tc>
          <w:tcPr>
            <w:tcW w:w="1161" w:type="dxa"/>
            <w:tcBorders>
              <w:top w:val="single" w:sz="4" w:space="0" w:color="auto"/>
              <w:bottom w:val="single" w:sz="4" w:space="0" w:color="auto"/>
            </w:tcBorders>
            <w:vAlign w:val="bottom"/>
          </w:tcPr>
          <w:p w14:paraId="359276D9" w14:textId="1AB6D470" w:rsidR="004C78BB" w:rsidRPr="00B51527" w:rsidRDefault="004C78BB" w:rsidP="004C78BB">
            <w:pPr>
              <w:pStyle w:val="acctfourfigures"/>
              <w:tabs>
                <w:tab w:val="clear" w:pos="765"/>
                <w:tab w:val="decimal" w:pos="701"/>
              </w:tabs>
              <w:spacing w:line="240" w:lineRule="atLeast"/>
              <w:ind w:right="11"/>
              <w:rPr>
                <w:b/>
                <w:bCs/>
                <w:szCs w:val="22"/>
              </w:rPr>
            </w:pPr>
            <w:r w:rsidRPr="00B51527">
              <w:rPr>
                <w:b/>
                <w:bCs/>
                <w:szCs w:val="22"/>
              </w:rPr>
              <w:t>-</w:t>
            </w:r>
          </w:p>
        </w:tc>
        <w:tc>
          <w:tcPr>
            <w:tcW w:w="189" w:type="dxa"/>
            <w:tcBorders>
              <w:top w:val="nil"/>
              <w:bottom w:val="nil"/>
            </w:tcBorders>
            <w:vAlign w:val="bottom"/>
          </w:tcPr>
          <w:p w14:paraId="4EE637BA" w14:textId="77777777" w:rsidR="004C78BB" w:rsidRPr="00B51527" w:rsidRDefault="004C78BB" w:rsidP="004C78BB">
            <w:pPr>
              <w:spacing w:line="280" w:lineRule="exact"/>
              <w:jc w:val="right"/>
              <w:rPr>
                <w:b/>
                <w:bCs/>
                <w:szCs w:val="22"/>
              </w:rPr>
            </w:pPr>
          </w:p>
        </w:tc>
        <w:tc>
          <w:tcPr>
            <w:tcW w:w="1143" w:type="dxa"/>
            <w:tcBorders>
              <w:top w:val="single" w:sz="4" w:space="0" w:color="auto"/>
              <w:bottom w:val="single" w:sz="4" w:space="0" w:color="auto"/>
            </w:tcBorders>
            <w:vAlign w:val="bottom"/>
          </w:tcPr>
          <w:p w14:paraId="70F4ACB0" w14:textId="0D556945" w:rsidR="004C78BB" w:rsidRPr="00B51527" w:rsidRDefault="004C78BB" w:rsidP="004C78BB">
            <w:pPr>
              <w:pStyle w:val="acctfourfigures"/>
              <w:tabs>
                <w:tab w:val="clear" w:pos="765"/>
                <w:tab w:val="decimal" w:pos="701"/>
              </w:tabs>
              <w:spacing w:line="240" w:lineRule="atLeast"/>
              <w:ind w:right="11"/>
              <w:rPr>
                <w:b/>
                <w:bCs/>
                <w:szCs w:val="22"/>
              </w:rPr>
            </w:pPr>
            <w:r w:rsidRPr="00B51527">
              <w:rPr>
                <w:b/>
                <w:bCs/>
                <w:szCs w:val="22"/>
              </w:rPr>
              <w:t>-</w:t>
            </w:r>
          </w:p>
        </w:tc>
      </w:tr>
      <w:tr w:rsidR="00D251E6" w:rsidRPr="00616857" w14:paraId="74BD4552" w14:textId="77777777" w:rsidTr="00AD5709">
        <w:trPr>
          <w:cantSplit/>
        </w:trPr>
        <w:tc>
          <w:tcPr>
            <w:tcW w:w="3378" w:type="dxa"/>
          </w:tcPr>
          <w:p w14:paraId="782A1DA6" w14:textId="77777777" w:rsidR="00D251E6" w:rsidRPr="00616857" w:rsidRDefault="00D251E6" w:rsidP="00BD1DF6">
            <w:pPr>
              <w:spacing w:line="280" w:lineRule="exact"/>
              <w:rPr>
                <w:b/>
                <w:bCs/>
                <w:szCs w:val="22"/>
              </w:rPr>
            </w:pPr>
          </w:p>
        </w:tc>
        <w:tc>
          <w:tcPr>
            <w:tcW w:w="583" w:type="dxa"/>
          </w:tcPr>
          <w:p w14:paraId="02C064B7" w14:textId="5706B9AA" w:rsidR="00D251E6" w:rsidRPr="00616857" w:rsidRDefault="00D251E6" w:rsidP="00BD1DF6">
            <w:pPr>
              <w:spacing w:line="280" w:lineRule="exact"/>
              <w:jc w:val="right"/>
              <w:rPr>
                <w:szCs w:val="22"/>
              </w:rPr>
            </w:pPr>
          </w:p>
        </w:tc>
        <w:tc>
          <w:tcPr>
            <w:tcW w:w="1260" w:type="dxa"/>
            <w:tcBorders>
              <w:top w:val="single" w:sz="4" w:space="0" w:color="auto"/>
              <w:bottom w:val="nil"/>
            </w:tcBorders>
          </w:tcPr>
          <w:p w14:paraId="29E47A40" w14:textId="77777777" w:rsidR="00D251E6" w:rsidRPr="00616857" w:rsidRDefault="00D251E6" w:rsidP="00BD1DF6">
            <w:pPr>
              <w:spacing w:line="280" w:lineRule="exact"/>
              <w:jc w:val="right"/>
              <w:rPr>
                <w:szCs w:val="22"/>
              </w:rPr>
            </w:pPr>
          </w:p>
        </w:tc>
        <w:tc>
          <w:tcPr>
            <w:tcW w:w="180" w:type="dxa"/>
            <w:tcBorders>
              <w:top w:val="nil"/>
              <w:bottom w:val="nil"/>
            </w:tcBorders>
          </w:tcPr>
          <w:p w14:paraId="3D32C4D1" w14:textId="77777777" w:rsidR="00D251E6" w:rsidRPr="00616857" w:rsidRDefault="00D251E6" w:rsidP="00BD1DF6">
            <w:pPr>
              <w:spacing w:line="280" w:lineRule="exact"/>
              <w:jc w:val="right"/>
              <w:rPr>
                <w:szCs w:val="22"/>
              </w:rPr>
            </w:pPr>
          </w:p>
        </w:tc>
        <w:tc>
          <w:tcPr>
            <w:tcW w:w="1197" w:type="dxa"/>
            <w:tcBorders>
              <w:top w:val="single" w:sz="4" w:space="0" w:color="auto"/>
              <w:bottom w:val="nil"/>
            </w:tcBorders>
          </w:tcPr>
          <w:p w14:paraId="5FB54F0E" w14:textId="77777777" w:rsidR="00D251E6" w:rsidRPr="00616857" w:rsidRDefault="00D251E6" w:rsidP="00BD1DF6">
            <w:pPr>
              <w:spacing w:line="280" w:lineRule="exact"/>
              <w:jc w:val="right"/>
              <w:rPr>
                <w:szCs w:val="22"/>
              </w:rPr>
            </w:pPr>
          </w:p>
        </w:tc>
        <w:tc>
          <w:tcPr>
            <w:tcW w:w="180" w:type="dxa"/>
            <w:tcBorders>
              <w:top w:val="nil"/>
              <w:bottom w:val="nil"/>
            </w:tcBorders>
          </w:tcPr>
          <w:p w14:paraId="49A6B0B7" w14:textId="77777777" w:rsidR="00D251E6" w:rsidRPr="00616857" w:rsidRDefault="00D251E6" w:rsidP="00BD1DF6">
            <w:pPr>
              <w:pStyle w:val="acctfourfigures"/>
              <w:spacing w:line="280" w:lineRule="exact"/>
              <w:rPr>
                <w:szCs w:val="22"/>
              </w:rPr>
            </w:pPr>
          </w:p>
        </w:tc>
        <w:tc>
          <w:tcPr>
            <w:tcW w:w="1161" w:type="dxa"/>
            <w:tcBorders>
              <w:top w:val="single" w:sz="4" w:space="0" w:color="auto"/>
              <w:bottom w:val="nil"/>
            </w:tcBorders>
          </w:tcPr>
          <w:p w14:paraId="1AD63426" w14:textId="77777777" w:rsidR="00D251E6" w:rsidRPr="00616857" w:rsidRDefault="00D251E6" w:rsidP="00BD1DF6">
            <w:pPr>
              <w:pStyle w:val="acctfourfigures"/>
              <w:tabs>
                <w:tab w:val="clear" w:pos="765"/>
                <w:tab w:val="decimal" w:pos="803"/>
              </w:tabs>
              <w:spacing w:line="280" w:lineRule="exact"/>
              <w:ind w:right="11"/>
              <w:rPr>
                <w:szCs w:val="22"/>
              </w:rPr>
            </w:pPr>
          </w:p>
        </w:tc>
        <w:tc>
          <w:tcPr>
            <w:tcW w:w="189" w:type="dxa"/>
            <w:tcBorders>
              <w:top w:val="nil"/>
              <w:bottom w:val="nil"/>
            </w:tcBorders>
          </w:tcPr>
          <w:p w14:paraId="269B5D37" w14:textId="77777777" w:rsidR="00D251E6" w:rsidRPr="00616857" w:rsidRDefault="00D251E6" w:rsidP="00BD1DF6">
            <w:pPr>
              <w:pStyle w:val="acctfourfigures"/>
              <w:spacing w:line="280" w:lineRule="exact"/>
              <w:rPr>
                <w:szCs w:val="22"/>
              </w:rPr>
            </w:pPr>
          </w:p>
        </w:tc>
        <w:tc>
          <w:tcPr>
            <w:tcW w:w="1143" w:type="dxa"/>
            <w:tcBorders>
              <w:top w:val="single" w:sz="4" w:space="0" w:color="auto"/>
              <w:bottom w:val="nil"/>
            </w:tcBorders>
          </w:tcPr>
          <w:p w14:paraId="3153BE6E" w14:textId="77777777" w:rsidR="00D251E6" w:rsidRPr="00616857" w:rsidRDefault="00D251E6" w:rsidP="00BD1DF6">
            <w:pPr>
              <w:pStyle w:val="acctfourfigures"/>
              <w:tabs>
                <w:tab w:val="clear" w:pos="765"/>
                <w:tab w:val="decimal" w:pos="803"/>
              </w:tabs>
              <w:spacing w:line="280" w:lineRule="exact"/>
              <w:ind w:right="11"/>
              <w:rPr>
                <w:szCs w:val="22"/>
              </w:rPr>
            </w:pPr>
          </w:p>
        </w:tc>
      </w:tr>
      <w:tr w:rsidR="00D251E6" w:rsidRPr="00616857" w14:paraId="121D4995" w14:textId="77777777" w:rsidTr="00D251E6">
        <w:trPr>
          <w:cantSplit/>
        </w:trPr>
        <w:tc>
          <w:tcPr>
            <w:tcW w:w="3378" w:type="dxa"/>
          </w:tcPr>
          <w:p w14:paraId="1C193FF2" w14:textId="77777777" w:rsidR="00D251E6" w:rsidRPr="00616857" w:rsidRDefault="00D251E6" w:rsidP="00BD1DF6">
            <w:pPr>
              <w:spacing w:line="280" w:lineRule="exact"/>
              <w:rPr>
                <w:szCs w:val="22"/>
              </w:rPr>
            </w:pPr>
            <w:r w:rsidRPr="00616857">
              <w:rPr>
                <w:b/>
                <w:bCs/>
                <w:szCs w:val="22"/>
              </w:rPr>
              <w:t>Joint ventures</w:t>
            </w:r>
          </w:p>
        </w:tc>
        <w:tc>
          <w:tcPr>
            <w:tcW w:w="583" w:type="dxa"/>
          </w:tcPr>
          <w:p w14:paraId="0FB6E2C9" w14:textId="22BD4BCF" w:rsidR="00D251E6" w:rsidRPr="00616857" w:rsidRDefault="00D251E6" w:rsidP="00BD1DF6">
            <w:pPr>
              <w:pStyle w:val="acctfourfigures"/>
              <w:tabs>
                <w:tab w:val="clear" w:pos="765"/>
                <w:tab w:val="decimal" w:pos="911"/>
              </w:tabs>
              <w:spacing w:line="280" w:lineRule="exact"/>
              <w:ind w:right="11"/>
              <w:rPr>
                <w:szCs w:val="22"/>
              </w:rPr>
            </w:pPr>
          </w:p>
        </w:tc>
        <w:tc>
          <w:tcPr>
            <w:tcW w:w="1260" w:type="dxa"/>
          </w:tcPr>
          <w:p w14:paraId="7626F183" w14:textId="77777777" w:rsidR="00D251E6" w:rsidRPr="00616857" w:rsidRDefault="00D251E6" w:rsidP="00BD1DF6">
            <w:pPr>
              <w:pStyle w:val="acctfourfigures"/>
              <w:tabs>
                <w:tab w:val="clear" w:pos="765"/>
                <w:tab w:val="decimal" w:pos="911"/>
              </w:tabs>
              <w:spacing w:line="280" w:lineRule="exact"/>
              <w:ind w:right="11"/>
              <w:rPr>
                <w:szCs w:val="22"/>
              </w:rPr>
            </w:pPr>
          </w:p>
        </w:tc>
        <w:tc>
          <w:tcPr>
            <w:tcW w:w="180" w:type="dxa"/>
          </w:tcPr>
          <w:p w14:paraId="4F0C2D25" w14:textId="77777777" w:rsidR="00D251E6" w:rsidRPr="00616857" w:rsidRDefault="00D251E6" w:rsidP="00BD1DF6">
            <w:pPr>
              <w:pStyle w:val="acctfourfigures"/>
              <w:spacing w:line="280" w:lineRule="exact"/>
              <w:rPr>
                <w:szCs w:val="22"/>
              </w:rPr>
            </w:pPr>
          </w:p>
        </w:tc>
        <w:tc>
          <w:tcPr>
            <w:tcW w:w="1197" w:type="dxa"/>
          </w:tcPr>
          <w:p w14:paraId="212CB657" w14:textId="77777777" w:rsidR="00D251E6" w:rsidRPr="00616857" w:rsidRDefault="00D251E6" w:rsidP="00BD1DF6">
            <w:pPr>
              <w:pStyle w:val="acctfourfigures"/>
              <w:tabs>
                <w:tab w:val="clear" w:pos="765"/>
                <w:tab w:val="decimal" w:pos="911"/>
              </w:tabs>
              <w:spacing w:line="280" w:lineRule="exact"/>
              <w:ind w:right="11"/>
              <w:rPr>
                <w:szCs w:val="22"/>
              </w:rPr>
            </w:pPr>
          </w:p>
        </w:tc>
        <w:tc>
          <w:tcPr>
            <w:tcW w:w="180" w:type="dxa"/>
          </w:tcPr>
          <w:p w14:paraId="4B5BEF89" w14:textId="77777777" w:rsidR="00D251E6" w:rsidRPr="00616857" w:rsidRDefault="00D251E6" w:rsidP="00BD1DF6">
            <w:pPr>
              <w:pStyle w:val="acctfourfigures"/>
              <w:spacing w:line="280" w:lineRule="exact"/>
              <w:rPr>
                <w:szCs w:val="22"/>
              </w:rPr>
            </w:pPr>
          </w:p>
        </w:tc>
        <w:tc>
          <w:tcPr>
            <w:tcW w:w="1161" w:type="dxa"/>
          </w:tcPr>
          <w:p w14:paraId="210142FF" w14:textId="77777777" w:rsidR="00D251E6" w:rsidRPr="00616857" w:rsidRDefault="00D251E6" w:rsidP="00BD1DF6">
            <w:pPr>
              <w:pStyle w:val="acctfourfigures"/>
              <w:tabs>
                <w:tab w:val="clear" w:pos="765"/>
                <w:tab w:val="decimal" w:pos="803"/>
              </w:tabs>
              <w:spacing w:line="280" w:lineRule="exact"/>
              <w:ind w:right="11"/>
              <w:rPr>
                <w:szCs w:val="22"/>
              </w:rPr>
            </w:pPr>
          </w:p>
        </w:tc>
        <w:tc>
          <w:tcPr>
            <w:tcW w:w="189" w:type="dxa"/>
          </w:tcPr>
          <w:p w14:paraId="4873FD83" w14:textId="77777777" w:rsidR="00D251E6" w:rsidRPr="00616857" w:rsidRDefault="00D251E6" w:rsidP="00BD1DF6">
            <w:pPr>
              <w:pStyle w:val="acctfourfigures"/>
              <w:spacing w:line="280" w:lineRule="exact"/>
              <w:rPr>
                <w:szCs w:val="22"/>
              </w:rPr>
            </w:pPr>
          </w:p>
        </w:tc>
        <w:tc>
          <w:tcPr>
            <w:tcW w:w="1143" w:type="dxa"/>
          </w:tcPr>
          <w:p w14:paraId="24D1725E" w14:textId="77777777" w:rsidR="00D251E6" w:rsidRPr="00616857" w:rsidRDefault="00D251E6" w:rsidP="00BD1DF6">
            <w:pPr>
              <w:pStyle w:val="acctfourfigures"/>
              <w:tabs>
                <w:tab w:val="clear" w:pos="765"/>
                <w:tab w:val="decimal" w:pos="803"/>
              </w:tabs>
              <w:spacing w:line="280" w:lineRule="exact"/>
              <w:ind w:right="11"/>
              <w:rPr>
                <w:szCs w:val="22"/>
              </w:rPr>
            </w:pPr>
          </w:p>
        </w:tc>
      </w:tr>
      <w:tr w:rsidR="0099440C" w:rsidRPr="00616857" w14:paraId="6277F66A" w14:textId="77777777" w:rsidTr="00D251E6">
        <w:trPr>
          <w:cantSplit/>
        </w:trPr>
        <w:tc>
          <w:tcPr>
            <w:tcW w:w="3378" w:type="dxa"/>
          </w:tcPr>
          <w:p w14:paraId="089C8CE8" w14:textId="5CF5265D" w:rsidR="0099440C" w:rsidRPr="00616857" w:rsidRDefault="0099440C" w:rsidP="0099440C">
            <w:pPr>
              <w:spacing w:line="280" w:lineRule="exact"/>
              <w:rPr>
                <w:szCs w:val="22"/>
              </w:rPr>
            </w:pPr>
            <w:r w:rsidRPr="00616857">
              <w:rPr>
                <w:szCs w:val="22"/>
              </w:rPr>
              <w:t xml:space="preserve">At </w:t>
            </w:r>
            <w:r w:rsidRPr="00F64D0D">
              <w:rPr>
                <w:szCs w:val="22"/>
              </w:rPr>
              <w:t>1</w:t>
            </w:r>
            <w:r w:rsidRPr="00616857">
              <w:rPr>
                <w:szCs w:val="22"/>
              </w:rPr>
              <w:t xml:space="preserve"> January</w:t>
            </w:r>
          </w:p>
        </w:tc>
        <w:tc>
          <w:tcPr>
            <w:tcW w:w="583" w:type="dxa"/>
          </w:tcPr>
          <w:p w14:paraId="78D66776" w14:textId="505B3ACF" w:rsidR="0099440C" w:rsidRPr="00616857" w:rsidRDefault="0099440C" w:rsidP="0099440C">
            <w:pPr>
              <w:spacing w:line="280" w:lineRule="exact"/>
              <w:jc w:val="right"/>
              <w:rPr>
                <w:szCs w:val="22"/>
              </w:rPr>
            </w:pPr>
          </w:p>
        </w:tc>
        <w:tc>
          <w:tcPr>
            <w:tcW w:w="1260" w:type="dxa"/>
            <w:vAlign w:val="bottom"/>
          </w:tcPr>
          <w:p w14:paraId="544C0923" w14:textId="58841A69" w:rsidR="0099440C" w:rsidRPr="00616857" w:rsidRDefault="0058156F" w:rsidP="00FA2B4C">
            <w:pPr>
              <w:tabs>
                <w:tab w:val="decimal" w:pos="1100"/>
              </w:tabs>
              <w:spacing w:line="280" w:lineRule="exact"/>
              <w:ind w:right="-80"/>
            </w:pPr>
            <w:r w:rsidRPr="0099440C">
              <w:t>694,772</w:t>
            </w:r>
          </w:p>
        </w:tc>
        <w:tc>
          <w:tcPr>
            <w:tcW w:w="180" w:type="dxa"/>
            <w:vAlign w:val="bottom"/>
          </w:tcPr>
          <w:p w14:paraId="04075384" w14:textId="77777777" w:rsidR="0099440C" w:rsidRPr="00616857" w:rsidRDefault="0099440C" w:rsidP="0099440C">
            <w:pPr>
              <w:spacing w:line="280" w:lineRule="exact"/>
              <w:jc w:val="right"/>
              <w:rPr>
                <w:szCs w:val="22"/>
              </w:rPr>
            </w:pPr>
          </w:p>
        </w:tc>
        <w:tc>
          <w:tcPr>
            <w:tcW w:w="1197" w:type="dxa"/>
            <w:vAlign w:val="bottom"/>
          </w:tcPr>
          <w:p w14:paraId="281BB397" w14:textId="2AF4035D" w:rsidR="0099440C" w:rsidRPr="00FA2B4C" w:rsidRDefault="0099440C" w:rsidP="00FA2B4C">
            <w:pPr>
              <w:tabs>
                <w:tab w:val="decimal" w:pos="1040"/>
              </w:tabs>
              <w:spacing w:line="280" w:lineRule="exact"/>
              <w:ind w:right="-50"/>
            </w:pPr>
            <w:r w:rsidRPr="00F64D0D">
              <w:t>837</w:t>
            </w:r>
            <w:r>
              <w:t>,</w:t>
            </w:r>
            <w:r w:rsidRPr="00F64D0D">
              <w:t>107</w:t>
            </w:r>
          </w:p>
        </w:tc>
        <w:tc>
          <w:tcPr>
            <w:tcW w:w="180" w:type="dxa"/>
            <w:vAlign w:val="bottom"/>
          </w:tcPr>
          <w:p w14:paraId="49C56A04" w14:textId="77777777" w:rsidR="0099440C" w:rsidRPr="00616857" w:rsidRDefault="0099440C" w:rsidP="0099440C">
            <w:pPr>
              <w:spacing w:line="280" w:lineRule="exact"/>
              <w:jc w:val="right"/>
              <w:rPr>
                <w:szCs w:val="22"/>
              </w:rPr>
            </w:pPr>
          </w:p>
        </w:tc>
        <w:tc>
          <w:tcPr>
            <w:tcW w:w="1161" w:type="dxa"/>
            <w:vAlign w:val="bottom"/>
          </w:tcPr>
          <w:p w14:paraId="35810434" w14:textId="7B26FF69" w:rsidR="0099440C" w:rsidRPr="00616857" w:rsidRDefault="0058156F" w:rsidP="0099440C">
            <w:pPr>
              <w:tabs>
                <w:tab w:val="left" w:pos="1110"/>
              </w:tabs>
              <w:spacing w:line="280" w:lineRule="exact"/>
              <w:jc w:val="right"/>
              <w:rPr>
                <w:rFonts w:cs="Times New Roman"/>
                <w:szCs w:val="22"/>
              </w:rPr>
            </w:pPr>
            <w:r w:rsidRPr="0099440C">
              <w:rPr>
                <w:szCs w:val="22"/>
              </w:rPr>
              <w:t>110,700</w:t>
            </w:r>
          </w:p>
        </w:tc>
        <w:tc>
          <w:tcPr>
            <w:tcW w:w="189" w:type="dxa"/>
            <w:vAlign w:val="bottom"/>
          </w:tcPr>
          <w:p w14:paraId="318B162F" w14:textId="77777777" w:rsidR="0099440C" w:rsidRPr="00616857" w:rsidRDefault="0099440C" w:rsidP="0099440C">
            <w:pPr>
              <w:spacing w:line="280" w:lineRule="exact"/>
              <w:jc w:val="right"/>
              <w:rPr>
                <w:szCs w:val="22"/>
              </w:rPr>
            </w:pPr>
          </w:p>
        </w:tc>
        <w:tc>
          <w:tcPr>
            <w:tcW w:w="1143" w:type="dxa"/>
            <w:vAlign w:val="bottom"/>
          </w:tcPr>
          <w:p w14:paraId="3FDED401" w14:textId="2660B51A" w:rsidR="0099440C" w:rsidRPr="00616857" w:rsidRDefault="0099440C" w:rsidP="0099440C">
            <w:pPr>
              <w:tabs>
                <w:tab w:val="left" w:pos="1110"/>
              </w:tabs>
              <w:spacing w:line="280" w:lineRule="exact"/>
              <w:jc w:val="right"/>
              <w:rPr>
                <w:szCs w:val="22"/>
              </w:rPr>
            </w:pPr>
            <w:r w:rsidRPr="00F64D0D">
              <w:rPr>
                <w:rFonts w:cs="Times New Roman"/>
                <w:szCs w:val="22"/>
              </w:rPr>
              <w:t>110</w:t>
            </w:r>
            <w:r>
              <w:rPr>
                <w:rFonts w:cs="Times New Roman"/>
                <w:szCs w:val="22"/>
              </w:rPr>
              <w:t>,</w:t>
            </w:r>
            <w:r w:rsidRPr="00F64D0D">
              <w:rPr>
                <w:rFonts w:cs="Times New Roman"/>
                <w:szCs w:val="22"/>
              </w:rPr>
              <w:t>700</w:t>
            </w:r>
          </w:p>
        </w:tc>
      </w:tr>
      <w:tr w:rsidR="00332681" w:rsidRPr="00616857" w14:paraId="29D546E8" w14:textId="77777777" w:rsidTr="00314A5D">
        <w:trPr>
          <w:cantSplit/>
          <w:trHeight w:val="290"/>
        </w:trPr>
        <w:tc>
          <w:tcPr>
            <w:tcW w:w="3378" w:type="dxa"/>
          </w:tcPr>
          <w:p w14:paraId="2F35285C" w14:textId="050D37D2" w:rsidR="00332681" w:rsidRPr="00616857" w:rsidRDefault="00332681" w:rsidP="00332681">
            <w:pPr>
              <w:spacing w:line="260" w:lineRule="atLeast"/>
              <w:ind w:left="180" w:hanging="180"/>
              <w:rPr>
                <w:rFonts w:cs="Times New Roman"/>
                <w:szCs w:val="22"/>
              </w:rPr>
            </w:pPr>
            <w:r w:rsidRPr="00616857">
              <w:rPr>
                <w:rFonts w:cs="Times New Roman"/>
                <w:szCs w:val="22"/>
              </w:rPr>
              <w:t>Share of net profit of joint ventures</w:t>
            </w:r>
          </w:p>
        </w:tc>
        <w:tc>
          <w:tcPr>
            <w:tcW w:w="583" w:type="dxa"/>
          </w:tcPr>
          <w:p w14:paraId="255A21D2" w14:textId="176CF238" w:rsidR="00332681" w:rsidRPr="00616857" w:rsidRDefault="00332681" w:rsidP="00332681">
            <w:pPr>
              <w:spacing w:line="280" w:lineRule="exact"/>
              <w:jc w:val="right"/>
              <w:rPr>
                <w:szCs w:val="22"/>
              </w:rPr>
            </w:pPr>
          </w:p>
        </w:tc>
        <w:tc>
          <w:tcPr>
            <w:tcW w:w="1260" w:type="dxa"/>
          </w:tcPr>
          <w:p w14:paraId="0DD04B4F" w14:textId="2DC4B044" w:rsidR="00332681" w:rsidRPr="00616857" w:rsidRDefault="00332681" w:rsidP="00FA2B4C">
            <w:pPr>
              <w:tabs>
                <w:tab w:val="decimal" w:pos="1100"/>
              </w:tabs>
              <w:spacing w:line="280" w:lineRule="exact"/>
              <w:ind w:right="-80"/>
            </w:pPr>
            <w:r w:rsidRPr="00224429">
              <w:t>145,952</w:t>
            </w:r>
          </w:p>
        </w:tc>
        <w:tc>
          <w:tcPr>
            <w:tcW w:w="180" w:type="dxa"/>
            <w:vAlign w:val="bottom"/>
          </w:tcPr>
          <w:p w14:paraId="0AE5DD42" w14:textId="77777777" w:rsidR="00332681" w:rsidRPr="00616857" w:rsidRDefault="00332681" w:rsidP="00332681">
            <w:pPr>
              <w:spacing w:line="280" w:lineRule="exact"/>
              <w:jc w:val="right"/>
              <w:rPr>
                <w:szCs w:val="22"/>
              </w:rPr>
            </w:pPr>
          </w:p>
        </w:tc>
        <w:tc>
          <w:tcPr>
            <w:tcW w:w="1197" w:type="dxa"/>
            <w:vAlign w:val="bottom"/>
          </w:tcPr>
          <w:p w14:paraId="2F65F25D" w14:textId="0A272FF0" w:rsidR="00332681" w:rsidRPr="00FA2B4C" w:rsidRDefault="00332681" w:rsidP="00FA2B4C">
            <w:pPr>
              <w:tabs>
                <w:tab w:val="decimal" w:pos="1040"/>
              </w:tabs>
              <w:spacing w:line="280" w:lineRule="exact"/>
              <w:ind w:right="-50"/>
            </w:pPr>
            <w:r w:rsidRPr="00F64D0D">
              <w:t>206</w:t>
            </w:r>
            <w:r>
              <w:t>,</w:t>
            </w:r>
            <w:r w:rsidRPr="00F64D0D">
              <w:t>682</w:t>
            </w:r>
          </w:p>
        </w:tc>
        <w:tc>
          <w:tcPr>
            <w:tcW w:w="180" w:type="dxa"/>
            <w:vAlign w:val="bottom"/>
          </w:tcPr>
          <w:p w14:paraId="750F94E7" w14:textId="77777777" w:rsidR="00332681" w:rsidRPr="00616857" w:rsidRDefault="00332681" w:rsidP="00332681">
            <w:pPr>
              <w:spacing w:line="280" w:lineRule="exact"/>
              <w:jc w:val="right"/>
              <w:rPr>
                <w:szCs w:val="22"/>
              </w:rPr>
            </w:pPr>
          </w:p>
        </w:tc>
        <w:tc>
          <w:tcPr>
            <w:tcW w:w="1161" w:type="dxa"/>
          </w:tcPr>
          <w:p w14:paraId="71D047D1" w14:textId="1A0A3DC8" w:rsidR="00332681" w:rsidRPr="00616857" w:rsidRDefault="00332681" w:rsidP="00332681">
            <w:pPr>
              <w:pStyle w:val="acctfourfigures"/>
              <w:tabs>
                <w:tab w:val="clear" w:pos="765"/>
                <w:tab w:val="decimal" w:pos="551"/>
              </w:tabs>
              <w:spacing w:line="240" w:lineRule="atLeast"/>
              <w:ind w:right="124"/>
              <w:jc w:val="center"/>
              <w:rPr>
                <w:szCs w:val="22"/>
              </w:rPr>
            </w:pPr>
            <w:r w:rsidRPr="00C90DAF">
              <w:t>-</w:t>
            </w:r>
          </w:p>
        </w:tc>
        <w:tc>
          <w:tcPr>
            <w:tcW w:w="189" w:type="dxa"/>
            <w:vAlign w:val="bottom"/>
          </w:tcPr>
          <w:p w14:paraId="5E601E53" w14:textId="77777777" w:rsidR="00332681" w:rsidRPr="00616857" w:rsidRDefault="00332681" w:rsidP="00332681">
            <w:pPr>
              <w:spacing w:line="280" w:lineRule="exact"/>
              <w:jc w:val="right"/>
              <w:rPr>
                <w:rFonts w:cs="Times New Roman"/>
                <w:szCs w:val="22"/>
                <w:lang w:val="en-GB" w:bidi="ar-SA"/>
              </w:rPr>
            </w:pPr>
          </w:p>
        </w:tc>
        <w:tc>
          <w:tcPr>
            <w:tcW w:w="1143" w:type="dxa"/>
            <w:vAlign w:val="bottom"/>
          </w:tcPr>
          <w:p w14:paraId="28784AAB" w14:textId="7B89EB0E" w:rsidR="00332681" w:rsidRPr="00616857" w:rsidRDefault="00332681" w:rsidP="00332681">
            <w:pPr>
              <w:pStyle w:val="acctfourfigures"/>
              <w:tabs>
                <w:tab w:val="clear" w:pos="765"/>
                <w:tab w:val="decimal" w:pos="551"/>
              </w:tabs>
              <w:spacing w:line="240" w:lineRule="atLeast"/>
              <w:ind w:right="124"/>
              <w:jc w:val="center"/>
              <w:rPr>
                <w:szCs w:val="22"/>
              </w:rPr>
            </w:pPr>
            <w:r>
              <w:rPr>
                <w:szCs w:val="22"/>
              </w:rPr>
              <w:t>-</w:t>
            </w:r>
          </w:p>
        </w:tc>
      </w:tr>
      <w:tr w:rsidR="00332681" w:rsidRPr="00616857" w14:paraId="34138D6D" w14:textId="77777777" w:rsidTr="00314A5D">
        <w:trPr>
          <w:cantSplit/>
        </w:trPr>
        <w:tc>
          <w:tcPr>
            <w:tcW w:w="3378" w:type="dxa"/>
          </w:tcPr>
          <w:p w14:paraId="61882DDC" w14:textId="77777777" w:rsidR="00332681" w:rsidRPr="00616857" w:rsidRDefault="00332681" w:rsidP="00332681">
            <w:pPr>
              <w:spacing w:line="280" w:lineRule="exact"/>
              <w:rPr>
                <w:szCs w:val="22"/>
              </w:rPr>
            </w:pPr>
            <w:r w:rsidRPr="00616857">
              <w:rPr>
                <w:szCs w:val="22"/>
              </w:rPr>
              <w:t>Dividend income</w:t>
            </w:r>
          </w:p>
        </w:tc>
        <w:tc>
          <w:tcPr>
            <w:tcW w:w="583" w:type="dxa"/>
          </w:tcPr>
          <w:p w14:paraId="40544DD4" w14:textId="771AC3AF" w:rsidR="00332681" w:rsidRPr="00616857" w:rsidRDefault="00332681" w:rsidP="00332681">
            <w:pPr>
              <w:pStyle w:val="acctfourfigures"/>
              <w:tabs>
                <w:tab w:val="clear" w:pos="765"/>
                <w:tab w:val="decimal" w:pos="911"/>
              </w:tabs>
              <w:spacing w:line="240" w:lineRule="atLeast"/>
              <w:ind w:right="-39"/>
              <w:jc w:val="right"/>
              <w:rPr>
                <w:szCs w:val="22"/>
              </w:rPr>
            </w:pPr>
          </w:p>
        </w:tc>
        <w:tc>
          <w:tcPr>
            <w:tcW w:w="1260" w:type="dxa"/>
          </w:tcPr>
          <w:p w14:paraId="7D3A8FFC" w14:textId="6DAAF9F1" w:rsidR="00332681" w:rsidRPr="00FA4202" w:rsidRDefault="00332681" w:rsidP="00FA2B4C">
            <w:pPr>
              <w:tabs>
                <w:tab w:val="decimal" w:pos="1100"/>
              </w:tabs>
              <w:spacing w:line="280" w:lineRule="exact"/>
              <w:ind w:right="-80"/>
              <w:rPr>
                <w:highlight w:val="yellow"/>
              </w:rPr>
            </w:pPr>
            <w:r w:rsidRPr="00224429">
              <w:t>(200,509)</w:t>
            </w:r>
          </w:p>
        </w:tc>
        <w:tc>
          <w:tcPr>
            <w:tcW w:w="180" w:type="dxa"/>
            <w:tcBorders>
              <w:top w:val="nil"/>
            </w:tcBorders>
            <w:vAlign w:val="bottom"/>
          </w:tcPr>
          <w:p w14:paraId="4AB2ABCF" w14:textId="77777777" w:rsidR="00332681" w:rsidRPr="00547466" w:rsidRDefault="00332681" w:rsidP="00332681">
            <w:pPr>
              <w:spacing w:line="280" w:lineRule="exact"/>
              <w:jc w:val="right"/>
              <w:rPr>
                <w:szCs w:val="22"/>
                <w:highlight w:val="yellow"/>
              </w:rPr>
            </w:pPr>
          </w:p>
        </w:tc>
        <w:tc>
          <w:tcPr>
            <w:tcW w:w="1197" w:type="dxa"/>
            <w:tcBorders>
              <w:top w:val="nil"/>
            </w:tcBorders>
            <w:vAlign w:val="bottom"/>
          </w:tcPr>
          <w:p w14:paraId="43760861" w14:textId="2EFF57FB" w:rsidR="00332681" w:rsidRPr="00FA4202" w:rsidRDefault="00332681" w:rsidP="00FA2B4C">
            <w:pPr>
              <w:tabs>
                <w:tab w:val="decimal" w:pos="1040"/>
              </w:tabs>
              <w:spacing w:line="280" w:lineRule="exact"/>
              <w:ind w:right="-50"/>
            </w:pPr>
            <w:r w:rsidRPr="00047166">
              <w:t>(</w:t>
            </w:r>
            <w:r w:rsidRPr="00F64D0D">
              <w:t>186</w:t>
            </w:r>
            <w:r w:rsidRPr="00047166">
              <w:t>,</w:t>
            </w:r>
            <w:r w:rsidRPr="00F64D0D">
              <w:t>626</w:t>
            </w:r>
            <w:r w:rsidRPr="00047166">
              <w:t>)</w:t>
            </w:r>
          </w:p>
        </w:tc>
        <w:tc>
          <w:tcPr>
            <w:tcW w:w="180" w:type="dxa"/>
            <w:tcBorders>
              <w:top w:val="nil"/>
            </w:tcBorders>
            <w:vAlign w:val="bottom"/>
          </w:tcPr>
          <w:p w14:paraId="222C4576" w14:textId="77777777" w:rsidR="00332681" w:rsidRPr="00616857" w:rsidRDefault="00332681" w:rsidP="00332681">
            <w:pPr>
              <w:spacing w:line="280" w:lineRule="exact"/>
              <w:jc w:val="right"/>
              <w:rPr>
                <w:szCs w:val="22"/>
              </w:rPr>
            </w:pPr>
          </w:p>
        </w:tc>
        <w:tc>
          <w:tcPr>
            <w:tcW w:w="1161" w:type="dxa"/>
            <w:tcBorders>
              <w:top w:val="nil"/>
            </w:tcBorders>
          </w:tcPr>
          <w:p w14:paraId="177179A4" w14:textId="15F0DA88" w:rsidR="00332681" w:rsidRPr="00616857" w:rsidRDefault="00332681" w:rsidP="00332681">
            <w:pPr>
              <w:pStyle w:val="acctfourfigures"/>
              <w:tabs>
                <w:tab w:val="clear" w:pos="765"/>
                <w:tab w:val="decimal" w:pos="551"/>
              </w:tabs>
              <w:spacing w:line="240" w:lineRule="atLeast"/>
              <w:ind w:right="124"/>
              <w:jc w:val="center"/>
              <w:rPr>
                <w:szCs w:val="22"/>
              </w:rPr>
            </w:pPr>
            <w:r w:rsidRPr="00C90DAF">
              <w:t>-</w:t>
            </w:r>
          </w:p>
        </w:tc>
        <w:tc>
          <w:tcPr>
            <w:tcW w:w="189" w:type="dxa"/>
            <w:tcBorders>
              <w:top w:val="nil"/>
            </w:tcBorders>
            <w:vAlign w:val="bottom"/>
          </w:tcPr>
          <w:p w14:paraId="77543DC6" w14:textId="77777777" w:rsidR="00332681" w:rsidRPr="00616857" w:rsidRDefault="00332681" w:rsidP="00332681">
            <w:pPr>
              <w:spacing w:line="280" w:lineRule="exact"/>
              <w:jc w:val="right"/>
              <w:rPr>
                <w:rFonts w:cs="Times New Roman"/>
                <w:szCs w:val="22"/>
                <w:lang w:val="en-GB" w:bidi="ar-SA"/>
              </w:rPr>
            </w:pPr>
          </w:p>
        </w:tc>
        <w:tc>
          <w:tcPr>
            <w:tcW w:w="1143" w:type="dxa"/>
            <w:tcBorders>
              <w:top w:val="nil"/>
            </w:tcBorders>
            <w:vAlign w:val="bottom"/>
          </w:tcPr>
          <w:p w14:paraId="75D2D3C8" w14:textId="53B0C507" w:rsidR="00332681" w:rsidRPr="00616857" w:rsidRDefault="00332681" w:rsidP="00332681">
            <w:pPr>
              <w:pStyle w:val="acctfourfigures"/>
              <w:tabs>
                <w:tab w:val="clear" w:pos="765"/>
                <w:tab w:val="decimal" w:pos="551"/>
              </w:tabs>
              <w:spacing w:line="240" w:lineRule="atLeast"/>
              <w:ind w:right="124"/>
              <w:jc w:val="center"/>
              <w:rPr>
                <w:szCs w:val="22"/>
              </w:rPr>
            </w:pPr>
            <w:r>
              <w:rPr>
                <w:szCs w:val="22"/>
              </w:rPr>
              <w:t>-</w:t>
            </w:r>
          </w:p>
        </w:tc>
      </w:tr>
      <w:tr w:rsidR="00332681" w:rsidRPr="00616857" w14:paraId="0091F50A" w14:textId="77777777" w:rsidTr="00B51527">
        <w:trPr>
          <w:cantSplit/>
        </w:trPr>
        <w:tc>
          <w:tcPr>
            <w:tcW w:w="3378" w:type="dxa"/>
          </w:tcPr>
          <w:p w14:paraId="6D256C7B" w14:textId="03CA9493" w:rsidR="00332681" w:rsidRPr="00616857" w:rsidRDefault="00332681" w:rsidP="00332681">
            <w:pPr>
              <w:spacing w:line="280" w:lineRule="exact"/>
              <w:ind w:left="180" w:hanging="180"/>
              <w:rPr>
                <w:szCs w:val="22"/>
              </w:rPr>
            </w:pPr>
            <w:r w:rsidRPr="00616857">
              <w:rPr>
                <w:szCs w:val="22"/>
              </w:rPr>
              <w:t>Share of other comprehensive income of joint ventures</w:t>
            </w:r>
          </w:p>
        </w:tc>
        <w:tc>
          <w:tcPr>
            <w:tcW w:w="583" w:type="dxa"/>
          </w:tcPr>
          <w:p w14:paraId="4FBF9B60" w14:textId="63FD7B1C" w:rsidR="00332681" w:rsidRPr="008B04D6" w:rsidRDefault="00332681" w:rsidP="00332681">
            <w:pPr>
              <w:pStyle w:val="acctfourfigures"/>
              <w:tabs>
                <w:tab w:val="clear" w:pos="765"/>
                <w:tab w:val="decimal" w:pos="911"/>
              </w:tabs>
              <w:spacing w:line="240" w:lineRule="atLeast"/>
              <w:ind w:right="-39"/>
              <w:jc w:val="right"/>
              <w:rPr>
                <w:szCs w:val="22"/>
                <w:lang w:val="en-US"/>
              </w:rPr>
            </w:pPr>
          </w:p>
        </w:tc>
        <w:tc>
          <w:tcPr>
            <w:tcW w:w="1260" w:type="dxa"/>
            <w:vAlign w:val="bottom"/>
          </w:tcPr>
          <w:p w14:paraId="04B892E9" w14:textId="53437934" w:rsidR="00332681" w:rsidRPr="00616857" w:rsidRDefault="00332681" w:rsidP="00FA2B4C">
            <w:pPr>
              <w:pStyle w:val="acctfourfigures"/>
              <w:tabs>
                <w:tab w:val="clear" w:pos="765"/>
                <w:tab w:val="decimal" w:pos="701"/>
              </w:tabs>
              <w:spacing w:line="240" w:lineRule="atLeast"/>
              <w:ind w:right="11"/>
            </w:pPr>
            <w:r w:rsidRPr="00224429">
              <w:t>-</w:t>
            </w:r>
          </w:p>
        </w:tc>
        <w:tc>
          <w:tcPr>
            <w:tcW w:w="180" w:type="dxa"/>
            <w:tcBorders>
              <w:top w:val="nil"/>
              <w:bottom w:val="nil"/>
            </w:tcBorders>
            <w:vAlign w:val="bottom"/>
          </w:tcPr>
          <w:p w14:paraId="37E8B0BD" w14:textId="77777777" w:rsidR="00332681" w:rsidRPr="00616857" w:rsidRDefault="00332681" w:rsidP="00332681">
            <w:pPr>
              <w:spacing w:line="280" w:lineRule="exact"/>
              <w:jc w:val="right"/>
              <w:rPr>
                <w:szCs w:val="22"/>
              </w:rPr>
            </w:pPr>
          </w:p>
        </w:tc>
        <w:tc>
          <w:tcPr>
            <w:tcW w:w="1197" w:type="dxa"/>
            <w:tcBorders>
              <w:top w:val="nil"/>
              <w:bottom w:val="nil"/>
            </w:tcBorders>
            <w:vAlign w:val="bottom"/>
          </w:tcPr>
          <w:p w14:paraId="74D1100F" w14:textId="490EAC87" w:rsidR="00332681" w:rsidRPr="00616857" w:rsidRDefault="00332681" w:rsidP="00FA2B4C">
            <w:pPr>
              <w:tabs>
                <w:tab w:val="decimal" w:pos="1040"/>
              </w:tabs>
              <w:spacing w:line="280" w:lineRule="exact"/>
              <w:ind w:right="-50"/>
            </w:pPr>
            <w:r>
              <w:t>(</w:t>
            </w:r>
            <w:r w:rsidRPr="00F64D0D">
              <w:t>708</w:t>
            </w:r>
            <w:r>
              <w:t>)</w:t>
            </w:r>
          </w:p>
        </w:tc>
        <w:tc>
          <w:tcPr>
            <w:tcW w:w="180" w:type="dxa"/>
            <w:tcBorders>
              <w:top w:val="nil"/>
              <w:bottom w:val="nil"/>
            </w:tcBorders>
            <w:vAlign w:val="bottom"/>
          </w:tcPr>
          <w:p w14:paraId="136201A5" w14:textId="77777777" w:rsidR="00332681" w:rsidRPr="00616857" w:rsidRDefault="00332681" w:rsidP="00332681">
            <w:pPr>
              <w:spacing w:line="280" w:lineRule="exact"/>
              <w:jc w:val="right"/>
              <w:rPr>
                <w:szCs w:val="22"/>
              </w:rPr>
            </w:pPr>
          </w:p>
        </w:tc>
        <w:tc>
          <w:tcPr>
            <w:tcW w:w="1161" w:type="dxa"/>
            <w:tcBorders>
              <w:top w:val="nil"/>
              <w:bottom w:val="nil"/>
            </w:tcBorders>
            <w:vAlign w:val="bottom"/>
          </w:tcPr>
          <w:p w14:paraId="31E5C386" w14:textId="53FC41B6" w:rsidR="00332681" w:rsidRPr="00B51527" w:rsidRDefault="00332681" w:rsidP="00B51527">
            <w:pPr>
              <w:pStyle w:val="acctfourfigures"/>
              <w:tabs>
                <w:tab w:val="clear" w:pos="765"/>
                <w:tab w:val="decimal" w:pos="551"/>
              </w:tabs>
              <w:spacing w:line="240" w:lineRule="atLeast"/>
              <w:ind w:right="124"/>
              <w:jc w:val="center"/>
            </w:pPr>
            <w:r w:rsidRPr="00C90DAF">
              <w:t>-</w:t>
            </w:r>
          </w:p>
        </w:tc>
        <w:tc>
          <w:tcPr>
            <w:tcW w:w="189" w:type="dxa"/>
            <w:tcBorders>
              <w:top w:val="nil"/>
              <w:bottom w:val="nil"/>
            </w:tcBorders>
            <w:vAlign w:val="bottom"/>
          </w:tcPr>
          <w:p w14:paraId="568AC871" w14:textId="77777777" w:rsidR="00332681" w:rsidRPr="00B51527" w:rsidRDefault="00332681" w:rsidP="00B51527">
            <w:pPr>
              <w:spacing w:line="280" w:lineRule="exact"/>
              <w:jc w:val="center"/>
              <w:rPr>
                <w:rFonts w:cs="Times New Roman"/>
                <w:szCs w:val="20"/>
                <w:lang w:val="en-GB" w:bidi="ar-SA"/>
              </w:rPr>
            </w:pPr>
          </w:p>
        </w:tc>
        <w:tc>
          <w:tcPr>
            <w:tcW w:w="1143" w:type="dxa"/>
            <w:tcBorders>
              <w:top w:val="nil"/>
              <w:bottom w:val="nil"/>
            </w:tcBorders>
            <w:vAlign w:val="bottom"/>
          </w:tcPr>
          <w:p w14:paraId="25386BF2" w14:textId="308507EA" w:rsidR="00332681" w:rsidRPr="00B51527" w:rsidRDefault="00332681" w:rsidP="00B51527">
            <w:pPr>
              <w:pStyle w:val="acctfourfigures"/>
              <w:tabs>
                <w:tab w:val="clear" w:pos="765"/>
                <w:tab w:val="decimal" w:pos="551"/>
              </w:tabs>
              <w:spacing w:line="240" w:lineRule="atLeast"/>
              <w:ind w:right="124"/>
              <w:jc w:val="center"/>
            </w:pPr>
            <w:r w:rsidRPr="00B51527">
              <w:t>-</w:t>
            </w:r>
          </w:p>
        </w:tc>
      </w:tr>
      <w:tr w:rsidR="00332681" w:rsidRPr="00616857" w14:paraId="05D3BB9B" w14:textId="77777777" w:rsidTr="00314A5D">
        <w:trPr>
          <w:cantSplit/>
        </w:trPr>
        <w:tc>
          <w:tcPr>
            <w:tcW w:w="3378" w:type="dxa"/>
          </w:tcPr>
          <w:p w14:paraId="3E92CEE4" w14:textId="38583D03" w:rsidR="00332681" w:rsidRPr="00F34EC8" w:rsidRDefault="00332681" w:rsidP="00332681">
            <w:pPr>
              <w:spacing w:line="280" w:lineRule="exact"/>
              <w:ind w:left="180" w:hanging="180"/>
              <w:rPr>
                <w:rFonts w:cstheme="minorBidi"/>
              </w:rPr>
            </w:pPr>
            <w:r w:rsidRPr="00F34EC8">
              <w:rPr>
                <w:rFonts w:cs="Times New Roman"/>
                <w:szCs w:val="22"/>
              </w:rPr>
              <w:t>Capital reduction</w:t>
            </w:r>
          </w:p>
        </w:tc>
        <w:tc>
          <w:tcPr>
            <w:tcW w:w="583" w:type="dxa"/>
          </w:tcPr>
          <w:p w14:paraId="2117D2BA" w14:textId="46DE2332" w:rsidR="00332681" w:rsidRPr="00616857" w:rsidRDefault="00332681" w:rsidP="00332681">
            <w:pPr>
              <w:pStyle w:val="acctfourfigures"/>
              <w:tabs>
                <w:tab w:val="clear" w:pos="765"/>
                <w:tab w:val="decimal" w:pos="911"/>
              </w:tabs>
              <w:spacing w:line="240" w:lineRule="atLeast"/>
              <w:ind w:right="-39"/>
              <w:jc w:val="right"/>
              <w:rPr>
                <w:szCs w:val="22"/>
              </w:rPr>
            </w:pPr>
          </w:p>
        </w:tc>
        <w:tc>
          <w:tcPr>
            <w:tcW w:w="1260" w:type="dxa"/>
          </w:tcPr>
          <w:p w14:paraId="29FBF181" w14:textId="5E8D9409" w:rsidR="00332681" w:rsidRPr="00332681" w:rsidRDefault="00332681" w:rsidP="00FA2B4C">
            <w:pPr>
              <w:pStyle w:val="acctfourfigures"/>
              <w:tabs>
                <w:tab w:val="clear" w:pos="765"/>
                <w:tab w:val="decimal" w:pos="701"/>
              </w:tabs>
              <w:spacing w:line="240" w:lineRule="atLeast"/>
              <w:ind w:right="11"/>
            </w:pPr>
            <w:r w:rsidRPr="00224429">
              <w:t>-</w:t>
            </w:r>
          </w:p>
        </w:tc>
        <w:tc>
          <w:tcPr>
            <w:tcW w:w="180" w:type="dxa"/>
            <w:tcBorders>
              <w:top w:val="nil"/>
              <w:bottom w:val="nil"/>
            </w:tcBorders>
            <w:vAlign w:val="bottom"/>
          </w:tcPr>
          <w:p w14:paraId="416CA3BA" w14:textId="77777777" w:rsidR="00332681" w:rsidRPr="00FA4202" w:rsidRDefault="00332681" w:rsidP="00332681">
            <w:pPr>
              <w:tabs>
                <w:tab w:val="decimal" w:pos="1271"/>
              </w:tabs>
              <w:spacing w:line="280" w:lineRule="exact"/>
              <w:ind w:right="-60"/>
              <w:rPr>
                <w:rFonts w:cs="Times New Roman"/>
                <w:szCs w:val="20"/>
                <w:highlight w:val="yellow"/>
                <w:lang w:val="en-GB" w:bidi="ar-SA"/>
              </w:rPr>
            </w:pPr>
          </w:p>
        </w:tc>
        <w:tc>
          <w:tcPr>
            <w:tcW w:w="1197" w:type="dxa"/>
            <w:tcBorders>
              <w:top w:val="nil"/>
              <w:bottom w:val="nil"/>
            </w:tcBorders>
          </w:tcPr>
          <w:p w14:paraId="7FD1E371" w14:textId="672FE2CD" w:rsidR="00332681" w:rsidRPr="0099440C" w:rsidRDefault="00332681" w:rsidP="00FA2B4C">
            <w:pPr>
              <w:tabs>
                <w:tab w:val="decimal" w:pos="1040"/>
              </w:tabs>
              <w:spacing w:line="280" w:lineRule="exact"/>
              <w:ind w:right="-50"/>
            </w:pPr>
            <w:r w:rsidRPr="00063F95">
              <w:t>(</w:t>
            </w:r>
            <w:r w:rsidRPr="0099440C">
              <w:t>29</w:t>
            </w:r>
            <w:r w:rsidRPr="00063F95">
              <w:t>,</w:t>
            </w:r>
            <w:r w:rsidRPr="0099440C">
              <w:t>150</w:t>
            </w:r>
            <w:r w:rsidRPr="00063F95">
              <w:t>)</w:t>
            </w:r>
          </w:p>
        </w:tc>
        <w:tc>
          <w:tcPr>
            <w:tcW w:w="180" w:type="dxa"/>
            <w:tcBorders>
              <w:top w:val="nil"/>
              <w:bottom w:val="nil"/>
            </w:tcBorders>
            <w:vAlign w:val="bottom"/>
          </w:tcPr>
          <w:p w14:paraId="320F7431" w14:textId="77777777" w:rsidR="00332681" w:rsidRPr="00616857" w:rsidRDefault="00332681" w:rsidP="00332681">
            <w:pPr>
              <w:spacing w:line="280" w:lineRule="exact"/>
              <w:jc w:val="right"/>
              <w:rPr>
                <w:szCs w:val="22"/>
              </w:rPr>
            </w:pPr>
          </w:p>
        </w:tc>
        <w:tc>
          <w:tcPr>
            <w:tcW w:w="1161" w:type="dxa"/>
            <w:tcBorders>
              <w:top w:val="nil"/>
              <w:bottom w:val="nil"/>
            </w:tcBorders>
          </w:tcPr>
          <w:p w14:paraId="15E9454F" w14:textId="0F71C6B3" w:rsidR="00332681" w:rsidRPr="00616857" w:rsidRDefault="00332681" w:rsidP="00332681">
            <w:pPr>
              <w:pStyle w:val="acctfourfigures"/>
              <w:tabs>
                <w:tab w:val="clear" w:pos="765"/>
                <w:tab w:val="decimal" w:pos="551"/>
              </w:tabs>
              <w:spacing w:line="240" w:lineRule="atLeast"/>
              <w:ind w:right="124"/>
              <w:jc w:val="center"/>
              <w:rPr>
                <w:szCs w:val="22"/>
              </w:rPr>
            </w:pPr>
            <w:r w:rsidRPr="00C90DAF">
              <w:t>-</w:t>
            </w:r>
          </w:p>
        </w:tc>
        <w:tc>
          <w:tcPr>
            <w:tcW w:w="189" w:type="dxa"/>
            <w:tcBorders>
              <w:top w:val="nil"/>
              <w:bottom w:val="nil"/>
            </w:tcBorders>
            <w:vAlign w:val="bottom"/>
          </w:tcPr>
          <w:p w14:paraId="3114A272" w14:textId="77777777" w:rsidR="00332681" w:rsidRPr="00616857" w:rsidRDefault="00332681" w:rsidP="00332681">
            <w:pPr>
              <w:spacing w:line="280" w:lineRule="exact"/>
              <w:jc w:val="right"/>
              <w:rPr>
                <w:szCs w:val="22"/>
              </w:rPr>
            </w:pPr>
          </w:p>
        </w:tc>
        <w:tc>
          <w:tcPr>
            <w:tcW w:w="1143" w:type="dxa"/>
            <w:tcBorders>
              <w:top w:val="nil"/>
              <w:bottom w:val="nil"/>
            </w:tcBorders>
            <w:vAlign w:val="bottom"/>
          </w:tcPr>
          <w:p w14:paraId="7FA8B279" w14:textId="1DF4EE45" w:rsidR="00332681" w:rsidRPr="00616857" w:rsidRDefault="00332681" w:rsidP="00332681">
            <w:pPr>
              <w:pStyle w:val="acctfourfigures"/>
              <w:tabs>
                <w:tab w:val="clear" w:pos="765"/>
                <w:tab w:val="decimal" w:pos="551"/>
              </w:tabs>
              <w:spacing w:line="240" w:lineRule="atLeast"/>
              <w:ind w:right="124"/>
              <w:jc w:val="center"/>
              <w:rPr>
                <w:szCs w:val="22"/>
              </w:rPr>
            </w:pPr>
            <w:r>
              <w:rPr>
                <w:szCs w:val="22"/>
              </w:rPr>
              <w:t>-</w:t>
            </w:r>
          </w:p>
        </w:tc>
      </w:tr>
      <w:tr w:rsidR="00332681" w:rsidRPr="00616857" w14:paraId="04372CCF" w14:textId="77777777" w:rsidTr="00314A5D">
        <w:trPr>
          <w:cantSplit/>
        </w:trPr>
        <w:tc>
          <w:tcPr>
            <w:tcW w:w="3378" w:type="dxa"/>
          </w:tcPr>
          <w:p w14:paraId="61362627" w14:textId="0A0F26F4" w:rsidR="00332681" w:rsidRPr="00F34EC8" w:rsidRDefault="00332681" w:rsidP="00332681">
            <w:pPr>
              <w:spacing w:line="280" w:lineRule="exact"/>
              <w:ind w:left="180" w:hanging="180"/>
              <w:rPr>
                <w:szCs w:val="22"/>
              </w:rPr>
            </w:pPr>
            <w:r w:rsidRPr="00F34EC8">
              <w:rPr>
                <w:rFonts w:cs="Times New Roman"/>
                <w:szCs w:val="22"/>
              </w:rPr>
              <w:t>Classified as assets held-for-sale</w:t>
            </w:r>
          </w:p>
        </w:tc>
        <w:tc>
          <w:tcPr>
            <w:tcW w:w="583" w:type="dxa"/>
          </w:tcPr>
          <w:p w14:paraId="75628121" w14:textId="40724E31" w:rsidR="00332681" w:rsidRPr="0008350E" w:rsidRDefault="00332681" w:rsidP="007C7A39">
            <w:pPr>
              <w:tabs>
                <w:tab w:val="decimal" w:pos="319"/>
              </w:tabs>
              <w:spacing w:line="280" w:lineRule="exact"/>
              <w:ind w:right="-164"/>
              <w:rPr>
                <w:rFonts w:cs="Times New Roman"/>
                <w:i/>
                <w:iCs/>
                <w:szCs w:val="22"/>
              </w:rPr>
            </w:pPr>
          </w:p>
        </w:tc>
        <w:tc>
          <w:tcPr>
            <w:tcW w:w="1260" w:type="dxa"/>
          </w:tcPr>
          <w:p w14:paraId="5F00BC75" w14:textId="7874F66E" w:rsidR="00332681" w:rsidRPr="0008350E" w:rsidRDefault="00332681" w:rsidP="00FA2B4C">
            <w:pPr>
              <w:pStyle w:val="acctfourfigures"/>
              <w:tabs>
                <w:tab w:val="clear" w:pos="765"/>
                <w:tab w:val="decimal" w:pos="701"/>
              </w:tabs>
              <w:spacing w:line="240" w:lineRule="atLeast"/>
              <w:ind w:right="11"/>
            </w:pPr>
            <w:r w:rsidRPr="0008350E">
              <w:t>-</w:t>
            </w:r>
          </w:p>
        </w:tc>
        <w:tc>
          <w:tcPr>
            <w:tcW w:w="180" w:type="dxa"/>
            <w:tcBorders>
              <w:top w:val="nil"/>
              <w:bottom w:val="nil"/>
            </w:tcBorders>
            <w:vAlign w:val="bottom"/>
          </w:tcPr>
          <w:p w14:paraId="3A4ABCE1" w14:textId="77777777" w:rsidR="00332681" w:rsidRPr="00616857" w:rsidRDefault="00332681" w:rsidP="00332681">
            <w:pPr>
              <w:spacing w:line="280" w:lineRule="exact"/>
              <w:jc w:val="right"/>
              <w:rPr>
                <w:szCs w:val="22"/>
              </w:rPr>
            </w:pPr>
          </w:p>
        </w:tc>
        <w:tc>
          <w:tcPr>
            <w:tcW w:w="1197" w:type="dxa"/>
            <w:tcBorders>
              <w:top w:val="nil"/>
              <w:bottom w:val="nil"/>
            </w:tcBorders>
          </w:tcPr>
          <w:p w14:paraId="603CDE8D" w14:textId="735DCD6E" w:rsidR="00332681" w:rsidRPr="0099440C" w:rsidRDefault="00332681" w:rsidP="00FA2B4C">
            <w:pPr>
              <w:tabs>
                <w:tab w:val="decimal" w:pos="1040"/>
              </w:tabs>
              <w:spacing w:line="280" w:lineRule="exact"/>
              <w:ind w:right="-50"/>
            </w:pPr>
            <w:r w:rsidRPr="00063F95">
              <w:t>(</w:t>
            </w:r>
            <w:r w:rsidRPr="0099440C">
              <w:t>132</w:t>
            </w:r>
            <w:r>
              <w:t>,</w:t>
            </w:r>
            <w:r w:rsidRPr="0099440C">
              <w:t>533</w:t>
            </w:r>
            <w:r w:rsidRPr="00063F95">
              <w:t>)</w:t>
            </w:r>
          </w:p>
        </w:tc>
        <w:tc>
          <w:tcPr>
            <w:tcW w:w="180" w:type="dxa"/>
            <w:tcBorders>
              <w:top w:val="nil"/>
              <w:bottom w:val="nil"/>
            </w:tcBorders>
            <w:vAlign w:val="bottom"/>
          </w:tcPr>
          <w:p w14:paraId="1A32A6C2" w14:textId="77777777" w:rsidR="00332681" w:rsidRPr="00616857" w:rsidRDefault="00332681" w:rsidP="00332681">
            <w:pPr>
              <w:spacing w:line="280" w:lineRule="exact"/>
              <w:jc w:val="right"/>
              <w:rPr>
                <w:szCs w:val="22"/>
              </w:rPr>
            </w:pPr>
          </w:p>
        </w:tc>
        <w:tc>
          <w:tcPr>
            <w:tcW w:w="1161" w:type="dxa"/>
            <w:tcBorders>
              <w:top w:val="nil"/>
              <w:bottom w:val="nil"/>
            </w:tcBorders>
          </w:tcPr>
          <w:p w14:paraId="24342AA8" w14:textId="1AE083DE" w:rsidR="00332681" w:rsidRPr="00616857" w:rsidRDefault="00332681" w:rsidP="00332681">
            <w:pPr>
              <w:pStyle w:val="acctfourfigures"/>
              <w:tabs>
                <w:tab w:val="clear" w:pos="765"/>
                <w:tab w:val="decimal" w:pos="551"/>
              </w:tabs>
              <w:spacing w:line="240" w:lineRule="atLeast"/>
              <w:ind w:right="124"/>
              <w:jc w:val="center"/>
              <w:rPr>
                <w:szCs w:val="22"/>
              </w:rPr>
            </w:pPr>
            <w:r w:rsidRPr="00C90DAF">
              <w:t>-</w:t>
            </w:r>
          </w:p>
        </w:tc>
        <w:tc>
          <w:tcPr>
            <w:tcW w:w="189" w:type="dxa"/>
            <w:tcBorders>
              <w:top w:val="nil"/>
              <w:bottom w:val="nil"/>
            </w:tcBorders>
            <w:vAlign w:val="bottom"/>
          </w:tcPr>
          <w:p w14:paraId="00554222" w14:textId="77777777" w:rsidR="00332681" w:rsidRPr="00616857" w:rsidRDefault="00332681" w:rsidP="00332681">
            <w:pPr>
              <w:spacing w:line="280" w:lineRule="exact"/>
              <w:jc w:val="right"/>
              <w:rPr>
                <w:szCs w:val="22"/>
              </w:rPr>
            </w:pPr>
          </w:p>
        </w:tc>
        <w:tc>
          <w:tcPr>
            <w:tcW w:w="1143" w:type="dxa"/>
            <w:tcBorders>
              <w:top w:val="nil"/>
              <w:bottom w:val="nil"/>
            </w:tcBorders>
            <w:vAlign w:val="bottom"/>
          </w:tcPr>
          <w:p w14:paraId="61D6B052" w14:textId="486BACE5" w:rsidR="00332681" w:rsidRPr="00616857" w:rsidRDefault="00332681" w:rsidP="00332681">
            <w:pPr>
              <w:pStyle w:val="acctfourfigures"/>
              <w:tabs>
                <w:tab w:val="clear" w:pos="765"/>
                <w:tab w:val="decimal" w:pos="551"/>
              </w:tabs>
              <w:spacing w:line="240" w:lineRule="atLeast"/>
              <w:ind w:right="124"/>
              <w:jc w:val="center"/>
              <w:rPr>
                <w:szCs w:val="22"/>
              </w:rPr>
            </w:pPr>
            <w:r>
              <w:rPr>
                <w:szCs w:val="22"/>
              </w:rPr>
              <w:t>-</w:t>
            </w:r>
          </w:p>
        </w:tc>
      </w:tr>
      <w:tr w:rsidR="00332681" w:rsidRPr="00616857" w14:paraId="011F196E" w14:textId="77777777" w:rsidTr="00314A5D">
        <w:trPr>
          <w:cantSplit/>
          <w:trHeight w:val="199"/>
        </w:trPr>
        <w:tc>
          <w:tcPr>
            <w:tcW w:w="3378" w:type="dxa"/>
          </w:tcPr>
          <w:p w14:paraId="1F881D3A" w14:textId="7B9A0703" w:rsidR="00332681" w:rsidRPr="00616857" w:rsidRDefault="00332681" w:rsidP="00332681">
            <w:pPr>
              <w:spacing w:line="280" w:lineRule="exact"/>
              <w:rPr>
                <w:b/>
                <w:bCs/>
                <w:szCs w:val="22"/>
              </w:rPr>
            </w:pPr>
            <w:r w:rsidRPr="00616857">
              <w:rPr>
                <w:b/>
                <w:bCs/>
                <w:szCs w:val="22"/>
              </w:rPr>
              <w:t xml:space="preserve">At </w:t>
            </w:r>
            <w:r w:rsidRPr="00F64D0D">
              <w:rPr>
                <w:b/>
                <w:bCs/>
                <w:szCs w:val="22"/>
              </w:rPr>
              <w:t>31</w:t>
            </w:r>
            <w:r w:rsidRPr="00616857">
              <w:rPr>
                <w:b/>
                <w:bCs/>
                <w:szCs w:val="22"/>
              </w:rPr>
              <w:t xml:space="preserve"> December</w:t>
            </w:r>
          </w:p>
        </w:tc>
        <w:tc>
          <w:tcPr>
            <w:tcW w:w="583" w:type="dxa"/>
          </w:tcPr>
          <w:p w14:paraId="43D603E0" w14:textId="6D9E932C" w:rsidR="00332681" w:rsidRPr="00616857" w:rsidRDefault="00332681" w:rsidP="00332681">
            <w:pPr>
              <w:spacing w:line="280" w:lineRule="exact"/>
              <w:jc w:val="right"/>
              <w:rPr>
                <w:b/>
                <w:bCs/>
                <w:szCs w:val="22"/>
              </w:rPr>
            </w:pPr>
          </w:p>
        </w:tc>
        <w:tc>
          <w:tcPr>
            <w:tcW w:w="1260" w:type="dxa"/>
            <w:tcBorders>
              <w:top w:val="single" w:sz="4" w:space="0" w:color="auto"/>
              <w:bottom w:val="single" w:sz="4" w:space="0" w:color="auto"/>
            </w:tcBorders>
          </w:tcPr>
          <w:p w14:paraId="045F7EFF" w14:textId="3A1EE002" w:rsidR="00332681" w:rsidRPr="00FA2B4C" w:rsidRDefault="00332681" w:rsidP="00FA2B4C">
            <w:pPr>
              <w:tabs>
                <w:tab w:val="decimal" w:pos="1100"/>
              </w:tabs>
              <w:spacing w:line="280" w:lineRule="exact"/>
              <w:ind w:right="-80"/>
              <w:rPr>
                <w:b/>
                <w:bCs/>
              </w:rPr>
            </w:pPr>
            <w:r w:rsidRPr="00FA2B4C">
              <w:rPr>
                <w:b/>
                <w:bCs/>
              </w:rPr>
              <w:t>640,215</w:t>
            </w:r>
          </w:p>
        </w:tc>
        <w:tc>
          <w:tcPr>
            <w:tcW w:w="180" w:type="dxa"/>
            <w:tcBorders>
              <w:top w:val="nil"/>
              <w:bottom w:val="nil"/>
            </w:tcBorders>
            <w:vAlign w:val="bottom"/>
          </w:tcPr>
          <w:p w14:paraId="5E97AF36" w14:textId="77777777" w:rsidR="00332681" w:rsidRPr="00332681" w:rsidRDefault="00332681" w:rsidP="00332681">
            <w:pPr>
              <w:spacing w:line="280" w:lineRule="exact"/>
              <w:jc w:val="right"/>
              <w:rPr>
                <w:b/>
                <w:bCs/>
                <w:szCs w:val="22"/>
              </w:rPr>
            </w:pPr>
          </w:p>
        </w:tc>
        <w:tc>
          <w:tcPr>
            <w:tcW w:w="1197" w:type="dxa"/>
            <w:tcBorders>
              <w:top w:val="single" w:sz="4" w:space="0" w:color="auto"/>
              <w:bottom w:val="single" w:sz="4" w:space="0" w:color="auto"/>
            </w:tcBorders>
            <w:vAlign w:val="bottom"/>
          </w:tcPr>
          <w:p w14:paraId="7C299BC1" w14:textId="1D97995A" w:rsidR="00332681" w:rsidRPr="00FA2B4C" w:rsidRDefault="00332681" w:rsidP="00FA2B4C">
            <w:pPr>
              <w:tabs>
                <w:tab w:val="decimal" w:pos="1040"/>
              </w:tabs>
              <w:spacing w:line="280" w:lineRule="exact"/>
              <w:ind w:right="-50"/>
              <w:rPr>
                <w:b/>
                <w:bCs/>
              </w:rPr>
            </w:pPr>
            <w:r w:rsidRPr="00FA2B4C">
              <w:rPr>
                <w:b/>
                <w:bCs/>
              </w:rPr>
              <w:t>694,772</w:t>
            </w:r>
          </w:p>
        </w:tc>
        <w:tc>
          <w:tcPr>
            <w:tcW w:w="180" w:type="dxa"/>
            <w:tcBorders>
              <w:top w:val="nil"/>
              <w:bottom w:val="nil"/>
            </w:tcBorders>
            <w:vAlign w:val="bottom"/>
          </w:tcPr>
          <w:p w14:paraId="634945F4" w14:textId="77777777" w:rsidR="00332681" w:rsidRPr="00332681" w:rsidRDefault="00332681" w:rsidP="00332681">
            <w:pPr>
              <w:spacing w:line="280" w:lineRule="exact"/>
              <w:jc w:val="right"/>
              <w:rPr>
                <w:b/>
                <w:bCs/>
                <w:szCs w:val="22"/>
              </w:rPr>
            </w:pPr>
          </w:p>
        </w:tc>
        <w:tc>
          <w:tcPr>
            <w:tcW w:w="1161" w:type="dxa"/>
            <w:tcBorders>
              <w:top w:val="single" w:sz="4" w:space="0" w:color="auto"/>
              <w:bottom w:val="single" w:sz="4" w:space="0" w:color="auto"/>
            </w:tcBorders>
          </w:tcPr>
          <w:p w14:paraId="0D0D91D0" w14:textId="322F9006" w:rsidR="00332681" w:rsidRPr="00332681" w:rsidRDefault="00332681" w:rsidP="00332681">
            <w:pPr>
              <w:tabs>
                <w:tab w:val="decimal" w:pos="821"/>
              </w:tabs>
              <w:spacing w:line="280" w:lineRule="exact"/>
              <w:jc w:val="right"/>
              <w:rPr>
                <w:b/>
                <w:bCs/>
                <w:szCs w:val="22"/>
              </w:rPr>
            </w:pPr>
            <w:r w:rsidRPr="00332681">
              <w:rPr>
                <w:b/>
                <w:bCs/>
              </w:rPr>
              <w:t>110,700</w:t>
            </w:r>
          </w:p>
        </w:tc>
        <w:tc>
          <w:tcPr>
            <w:tcW w:w="189" w:type="dxa"/>
            <w:tcBorders>
              <w:top w:val="nil"/>
              <w:bottom w:val="nil"/>
            </w:tcBorders>
            <w:vAlign w:val="bottom"/>
          </w:tcPr>
          <w:p w14:paraId="5C9F88D1" w14:textId="77777777" w:rsidR="00332681" w:rsidRPr="00616857" w:rsidRDefault="00332681" w:rsidP="00332681">
            <w:pPr>
              <w:spacing w:line="280" w:lineRule="exact"/>
              <w:jc w:val="right"/>
              <w:rPr>
                <w:b/>
                <w:bCs/>
                <w:szCs w:val="22"/>
              </w:rPr>
            </w:pPr>
          </w:p>
        </w:tc>
        <w:tc>
          <w:tcPr>
            <w:tcW w:w="1143" w:type="dxa"/>
            <w:tcBorders>
              <w:top w:val="single" w:sz="4" w:space="0" w:color="auto"/>
              <w:bottom w:val="single" w:sz="4" w:space="0" w:color="auto"/>
            </w:tcBorders>
            <w:vAlign w:val="bottom"/>
          </w:tcPr>
          <w:p w14:paraId="6F5092DD" w14:textId="27A60BC6" w:rsidR="00332681" w:rsidRPr="00616857" w:rsidRDefault="00332681" w:rsidP="00332681">
            <w:pPr>
              <w:tabs>
                <w:tab w:val="decimal" w:pos="821"/>
              </w:tabs>
              <w:spacing w:line="280" w:lineRule="exact"/>
              <w:jc w:val="right"/>
              <w:rPr>
                <w:b/>
                <w:bCs/>
                <w:szCs w:val="22"/>
              </w:rPr>
            </w:pPr>
            <w:r w:rsidRPr="00F64D0D">
              <w:rPr>
                <w:b/>
                <w:bCs/>
                <w:szCs w:val="22"/>
              </w:rPr>
              <w:t>110</w:t>
            </w:r>
            <w:r>
              <w:rPr>
                <w:b/>
                <w:bCs/>
                <w:szCs w:val="22"/>
              </w:rPr>
              <w:t>,</w:t>
            </w:r>
            <w:r w:rsidRPr="00F64D0D">
              <w:rPr>
                <w:b/>
                <w:bCs/>
                <w:szCs w:val="22"/>
              </w:rPr>
              <w:t>700</w:t>
            </w:r>
          </w:p>
        </w:tc>
      </w:tr>
      <w:tr w:rsidR="00332681" w:rsidRPr="00616857" w14:paraId="424BABF8" w14:textId="77777777" w:rsidTr="00314A5D">
        <w:trPr>
          <w:cantSplit/>
        </w:trPr>
        <w:tc>
          <w:tcPr>
            <w:tcW w:w="3378" w:type="dxa"/>
            <w:tcBorders>
              <w:bottom w:val="nil"/>
            </w:tcBorders>
            <w:vAlign w:val="bottom"/>
          </w:tcPr>
          <w:p w14:paraId="7D6F2D22" w14:textId="77777777" w:rsidR="00332681" w:rsidRPr="00616857" w:rsidRDefault="00332681" w:rsidP="00332681">
            <w:pPr>
              <w:spacing w:line="280" w:lineRule="exact"/>
              <w:rPr>
                <w:szCs w:val="22"/>
              </w:rPr>
            </w:pPr>
          </w:p>
        </w:tc>
        <w:tc>
          <w:tcPr>
            <w:tcW w:w="583" w:type="dxa"/>
            <w:tcBorders>
              <w:bottom w:val="nil"/>
            </w:tcBorders>
          </w:tcPr>
          <w:p w14:paraId="2D236BF0" w14:textId="170AF146" w:rsidR="00332681" w:rsidRPr="00616857" w:rsidRDefault="00332681" w:rsidP="00332681">
            <w:pPr>
              <w:spacing w:line="280" w:lineRule="exact"/>
              <w:jc w:val="center"/>
              <w:rPr>
                <w:b/>
                <w:bCs/>
                <w:szCs w:val="22"/>
              </w:rPr>
            </w:pPr>
          </w:p>
        </w:tc>
        <w:tc>
          <w:tcPr>
            <w:tcW w:w="1260" w:type="dxa"/>
            <w:tcBorders>
              <w:top w:val="single" w:sz="4" w:space="0" w:color="auto"/>
            </w:tcBorders>
          </w:tcPr>
          <w:p w14:paraId="42F08FF5" w14:textId="77777777" w:rsidR="00332681" w:rsidRPr="00616857" w:rsidRDefault="00332681" w:rsidP="00332681">
            <w:pPr>
              <w:spacing w:line="280" w:lineRule="exact"/>
              <w:jc w:val="right"/>
            </w:pPr>
          </w:p>
        </w:tc>
        <w:tc>
          <w:tcPr>
            <w:tcW w:w="180" w:type="dxa"/>
            <w:tcBorders>
              <w:top w:val="nil"/>
              <w:bottom w:val="nil"/>
            </w:tcBorders>
            <w:vAlign w:val="bottom"/>
          </w:tcPr>
          <w:p w14:paraId="21CF8592" w14:textId="77777777" w:rsidR="00332681" w:rsidRPr="00616857" w:rsidRDefault="00332681" w:rsidP="00332681">
            <w:pPr>
              <w:spacing w:line="280" w:lineRule="exact"/>
              <w:jc w:val="right"/>
              <w:rPr>
                <w:b/>
                <w:bCs/>
                <w:szCs w:val="22"/>
              </w:rPr>
            </w:pPr>
          </w:p>
        </w:tc>
        <w:tc>
          <w:tcPr>
            <w:tcW w:w="1197" w:type="dxa"/>
            <w:tcBorders>
              <w:top w:val="single" w:sz="4" w:space="0" w:color="auto"/>
              <w:bottom w:val="nil"/>
            </w:tcBorders>
          </w:tcPr>
          <w:p w14:paraId="3143E42B" w14:textId="77777777" w:rsidR="00332681" w:rsidRPr="00616857" w:rsidRDefault="00332681" w:rsidP="00332681">
            <w:pPr>
              <w:spacing w:line="280" w:lineRule="exact"/>
              <w:jc w:val="right"/>
              <w:rPr>
                <w:szCs w:val="22"/>
              </w:rPr>
            </w:pPr>
          </w:p>
        </w:tc>
        <w:tc>
          <w:tcPr>
            <w:tcW w:w="180" w:type="dxa"/>
            <w:tcBorders>
              <w:top w:val="nil"/>
              <w:bottom w:val="nil"/>
            </w:tcBorders>
            <w:vAlign w:val="bottom"/>
          </w:tcPr>
          <w:p w14:paraId="14950CF5" w14:textId="77777777" w:rsidR="00332681" w:rsidRPr="00616857" w:rsidRDefault="00332681" w:rsidP="00332681">
            <w:pPr>
              <w:spacing w:line="280" w:lineRule="exact"/>
              <w:jc w:val="right"/>
              <w:rPr>
                <w:szCs w:val="22"/>
              </w:rPr>
            </w:pPr>
          </w:p>
        </w:tc>
        <w:tc>
          <w:tcPr>
            <w:tcW w:w="1161" w:type="dxa"/>
            <w:tcBorders>
              <w:top w:val="single" w:sz="4" w:space="0" w:color="auto"/>
              <w:bottom w:val="nil"/>
            </w:tcBorders>
          </w:tcPr>
          <w:p w14:paraId="351EC37C" w14:textId="77777777" w:rsidR="00332681" w:rsidRPr="00616857" w:rsidRDefault="00332681" w:rsidP="00332681">
            <w:pPr>
              <w:spacing w:line="280" w:lineRule="exact"/>
              <w:ind w:right="-219"/>
              <w:jc w:val="right"/>
              <w:rPr>
                <w:szCs w:val="22"/>
              </w:rPr>
            </w:pPr>
          </w:p>
        </w:tc>
        <w:tc>
          <w:tcPr>
            <w:tcW w:w="189" w:type="dxa"/>
            <w:tcBorders>
              <w:top w:val="nil"/>
              <w:bottom w:val="nil"/>
            </w:tcBorders>
            <w:vAlign w:val="bottom"/>
          </w:tcPr>
          <w:p w14:paraId="783E3386" w14:textId="77777777" w:rsidR="00332681" w:rsidRPr="00616857" w:rsidRDefault="00332681" w:rsidP="00332681">
            <w:pPr>
              <w:spacing w:line="280" w:lineRule="exact"/>
              <w:jc w:val="right"/>
              <w:rPr>
                <w:szCs w:val="22"/>
              </w:rPr>
            </w:pPr>
          </w:p>
        </w:tc>
        <w:tc>
          <w:tcPr>
            <w:tcW w:w="1143" w:type="dxa"/>
            <w:tcBorders>
              <w:top w:val="single" w:sz="4" w:space="0" w:color="auto"/>
              <w:bottom w:val="nil"/>
            </w:tcBorders>
            <w:vAlign w:val="bottom"/>
          </w:tcPr>
          <w:p w14:paraId="054BA6D3" w14:textId="77777777" w:rsidR="00332681" w:rsidRPr="00616857" w:rsidRDefault="00332681" w:rsidP="00332681">
            <w:pPr>
              <w:spacing w:line="280" w:lineRule="exact"/>
              <w:ind w:right="-409"/>
              <w:jc w:val="right"/>
              <w:rPr>
                <w:szCs w:val="22"/>
              </w:rPr>
            </w:pPr>
          </w:p>
        </w:tc>
      </w:tr>
      <w:tr w:rsidR="00332681" w:rsidRPr="00616857" w14:paraId="62F99DC5" w14:textId="77777777" w:rsidTr="00314A5D">
        <w:trPr>
          <w:cantSplit/>
          <w:trHeight w:val="262"/>
        </w:trPr>
        <w:tc>
          <w:tcPr>
            <w:tcW w:w="3378" w:type="dxa"/>
            <w:tcBorders>
              <w:top w:val="nil"/>
              <w:bottom w:val="nil"/>
            </w:tcBorders>
          </w:tcPr>
          <w:p w14:paraId="2CD73363" w14:textId="6938EBAB" w:rsidR="00332681" w:rsidRPr="00616857" w:rsidRDefault="00332681" w:rsidP="00332681">
            <w:pPr>
              <w:spacing w:line="280" w:lineRule="exact"/>
              <w:ind w:left="382" w:hanging="382"/>
              <w:rPr>
                <w:b/>
                <w:bCs/>
                <w:szCs w:val="22"/>
              </w:rPr>
            </w:pPr>
            <w:r w:rsidRPr="00616857">
              <w:rPr>
                <w:b/>
                <w:bCs/>
                <w:szCs w:val="22"/>
              </w:rPr>
              <w:t>Total investments in associates and joint ventures</w:t>
            </w:r>
          </w:p>
        </w:tc>
        <w:tc>
          <w:tcPr>
            <w:tcW w:w="583" w:type="dxa"/>
            <w:tcBorders>
              <w:top w:val="nil"/>
              <w:bottom w:val="nil"/>
            </w:tcBorders>
          </w:tcPr>
          <w:p w14:paraId="56DB1B87" w14:textId="3D51D4C8" w:rsidR="00332681" w:rsidRPr="00616857" w:rsidRDefault="00332681" w:rsidP="00332681">
            <w:pPr>
              <w:spacing w:line="280" w:lineRule="exact"/>
              <w:jc w:val="right"/>
              <w:rPr>
                <w:b/>
                <w:bCs/>
                <w:szCs w:val="22"/>
              </w:rPr>
            </w:pPr>
          </w:p>
        </w:tc>
        <w:tc>
          <w:tcPr>
            <w:tcW w:w="1260" w:type="dxa"/>
            <w:tcBorders>
              <w:bottom w:val="double" w:sz="4" w:space="0" w:color="auto"/>
            </w:tcBorders>
          </w:tcPr>
          <w:p w14:paraId="1F1A5042" w14:textId="77777777" w:rsidR="00332681" w:rsidRPr="00332681" w:rsidRDefault="00332681" w:rsidP="00332681">
            <w:pPr>
              <w:spacing w:line="280" w:lineRule="exact"/>
              <w:jc w:val="right"/>
              <w:rPr>
                <w:b/>
                <w:bCs/>
              </w:rPr>
            </w:pPr>
          </w:p>
          <w:p w14:paraId="2EBBFD95" w14:textId="65CA5B38" w:rsidR="00332681" w:rsidRPr="00332681" w:rsidRDefault="00332681" w:rsidP="00FA2B4C">
            <w:pPr>
              <w:tabs>
                <w:tab w:val="decimal" w:pos="1100"/>
              </w:tabs>
              <w:spacing w:line="280" w:lineRule="exact"/>
              <w:ind w:right="-80"/>
              <w:rPr>
                <w:b/>
                <w:bCs/>
              </w:rPr>
            </w:pPr>
            <w:r w:rsidRPr="00332681">
              <w:rPr>
                <w:b/>
                <w:bCs/>
              </w:rPr>
              <w:t>640,215</w:t>
            </w:r>
          </w:p>
        </w:tc>
        <w:tc>
          <w:tcPr>
            <w:tcW w:w="180" w:type="dxa"/>
            <w:tcBorders>
              <w:top w:val="nil"/>
              <w:bottom w:val="nil"/>
            </w:tcBorders>
            <w:vAlign w:val="bottom"/>
          </w:tcPr>
          <w:p w14:paraId="7CFC1A69" w14:textId="77777777" w:rsidR="00332681" w:rsidRPr="00332681" w:rsidRDefault="00332681" w:rsidP="00332681">
            <w:pPr>
              <w:spacing w:line="280" w:lineRule="exact"/>
              <w:jc w:val="right"/>
              <w:rPr>
                <w:b/>
                <w:bCs/>
                <w:szCs w:val="22"/>
              </w:rPr>
            </w:pPr>
          </w:p>
        </w:tc>
        <w:tc>
          <w:tcPr>
            <w:tcW w:w="1197" w:type="dxa"/>
            <w:tcBorders>
              <w:top w:val="nil"/>
              <w:bottom w:val="double" w:sz="4" w:space="0" w:color="auto"/>
            </w:tcBorders>
            <w:vAlign w:val="bottom"/>
          </w:tcPr>
          <w:p w14:paraId="6E8E33D0" w14:textId="2773667C" w:rsidR="00332681" w:rsidRPr="00332681" w:rsidRDefault="00332681" w:rsidP="00332681">
            <w:pPr>
              <w:spacing w:line="280" w:lineRule="exact"/>
              <w:jc w:val="right"/>
              <w:rPr>
                <w:b/>
                <w:bCs/>
                <w:szCs w:val="22"/>
              </w:rPr>
            </w:pPr>
            <w:r w:rsidRPr="00332681">
              <w:rPr>
                <w:b/>
                <w:bCs/>
              </w:rPr>
              <w:t>694,772</w:t>
            </w:r>
          </w:p>
        </w:tc>
        <w:tc>
          <w:tcPr>
            <w:tcW w:w="180" w:type="dxa"/>
            <w:tcBorders>
              <w:top w:val="nil"/>
              <w:bottom w:val="nil"/>
            </w:tcBorders>
            <w:vAlign w:val="bottom"/>
          </w:tcPr>
          <w:p w14:paraId="6066B490" w14:textId="77777777" w:rsidR="00332681" w:rsidRPr="00332681" w:rsidRDefault="00332681" w:rsidP="00332681">
            <w:pPr>
              <w:spacing w:line="280" w:lineRule="exact"/>
              <w:jc w:val="right"/>
              <w:rPr>
                <w:b/>
                <w:bCs/>
                <w:szCs w:val="22"/>
              </w:rPr>
            </w:pPr>
          </w:p>
        </w:tc>
        <w:tc>
          <w:tcPr>
            <w:tcW w:w="1161" w:type="dxa"/>
            <w:tcBorders>
              <w:top w:val="nil"/>
              <w:bottom w:val="double" w:sz="4" w:space="0" w:color="auto"/>
            </w:tcBorders>
          </w:tcPr>
          <w:p w14:paraId="63E1BADB" w14:textId="77777777" w:rsidR="00332681" w:rsidRPr="00332681" w:rsidRDefault="00332681" w:rsidP="00332681">
            <w:pPr>
              <w:spacing w:line="280" w:lineRule="exact"/>
              <w:jc w:val="right"/>
              <w:rPr>
                <w:b/>
                <w:bCs/>
              </w:rPr>
            </w:pPr>
          </w:p>
          <w:p w14:paraId="5F29D7D8" w14:textId="2E8FF61E" w:rsidR="00332681" w:rsidRPr="00332681" w:rsidRDefault="00332681" w:rsidP="00332681">
            <w:pPr>
              <w:spacing w:line="280" w:lineRule="exact"/>
              <w:jc w:val="right"/>
              <w:rPr>
                <w:b/>
                <w:bCs/>
                <w:szCs w:val="22"/>
              </w:rPr>
            </w:pPr>
            <w:r w:rsidRPr="00332681">
              <w:rPr>
                <w:b/>
                <w:bCs/>
              </w:rPr>
              <w:t>110,700</w:t>
            </w:r>
          </w:p>
        </w:tc>
        <w:tc>
          <w:tcPr>
            <w:tcW w:w="189" w:type="dxa"/>
            <w:tcBorders>
              <w:top w:val="nil"/>
              <w:bottom w:val="nil"/>
            </w:tcBorders>
            <w:vAlign w:val="bottom"/>
          </w:tcPr>
          <w:p w14:paraId="634A6A02" w14:textId="77777777" w:rsidR="00332681" w:rsidRPr="00616857" w:rsidRDefault="00332681" w:rsidP="00332681">
            <w:pPr>
              <w:spacing w:line="280" w:lineRule="exact"/>
              <w:jc w:val="right"/>
              <w:rPr>
                <w:b/>
                <w:bCs/>
                <w:szCs w:val="22"/>
              </w:rPr>
            </w:pPr>
          </w:p>
        </w:tc>
        <w:tc>
          <w:tcPr>
            <w:tcW w:w="1143" w:type="dxa"/>
            <w:tcBorders>
              <w:top w:val="nil"/>
              <w:bottom w:val="double" w:sz="4" w:space="0" w:color="auto"/>
            </w:tcBorders>
            <w:vAlign w:val="bottom"/>
          </w:tcPr>
          <w:p w14:paraId="38D1C830" w14:textId="326E728E" w:rsidR="00332681" w:rsidRPr="00616857" w:rsidRDefault="00332681" w:rsidP="00332681">
            <w:pPr>
              <w:spacing w:line="280" w:lineRule="exact"/>
              <w:jc w:val="right"/>
              <w:rPr>
                <w:b/>
                <w:bCs/>
                <w:szCs w:val="22"/>
              </w:rPr>
            </w:pPr>
            <w:r w:rsidRPr="00F64D0D">
              <w:rPr>
                <w:b/>
                <w:bCs/>
                <w:szCs w:val="22"/>
              </w:rPr>
              <w:t>110</w:t>
            </w:r>
            <w:r>
              <w:rPr>
                <w:b/>
                <w:bCs/>
                <w:szCs w:val="22"/>
              </w:rPr>
              <w:t>,</w:t>
            </w:r>
            <w:r w:rsidRPr="00F64D0D">
              <w:rPr>
                <w:b/>
                <w:bCs/>
                <w:szCs w:val="22"/>
              </w:rPr>
              <w:t>700</w:t>
            </w:r>
          </w:p>
        </w:tc>
      </w:tr>
    </w:tbl>
    <w:p w14:paraId="0513C999" w14:textId="77777777" w:rsidR="00394DD4" w:rsidRPr="00616857" w:rsidRDefault="00394DD4" w:rsidP="006275CF">
      <w:pPr>
        <w:rPr>
          <w:szCs w:val="22"/>
        </w:rPr>
      </w:pPr>
    </w:p>
    <w:p w14:paraId="535400C2" w14:textId="77777777" w:rsidR="006E4375" w:rsidRPr="00616857" w:rsidRDefault="006E4375" w:rsidP="006275CF">
      <w:pPr>
        <w:rPr>
          <w:szCs w:val="22"/>
        </w:rPr>
        <w:sectPr w:rsidR="006E4375" w:rsidRPr="00616857" w:rsidSect="004A51B3">
          <w:headerReference w:type="default" r:id="rId12"/>
          <w:footerReference w:type="default" r:id="rId13"/>
          <w:pgSz w:w="11909" w:h="16834" w:code="9"/>
          <w:pgMar w:top="904" w:right="1152" w:bottom="900" w:left="1152" w:header="720" w:footer="720" w:gutter="0"/>
          <w:pgNumType w:start="17"/>
          <w:cols w:space="720"/>
          <w:noEndnote/>
          <w:docGrid w:linePitch="299"/>
        </w:sectPr>
      </w:pPr>
    </w:p>
    <w:p w14:paraId="51894B76" w14:textId="2CB4A65C" w:rsidR="006275CF" w:rsidRPr="00616857" w:rsidRDefault="006275CF" w:rsidP="00D062AB">
      <w:pPr>
        <w:spacing w:line="240" w:lineRule="atLeast"/>
        <w:ind w:right="-43"/>
        <w:jc w:val="thaiDistribute"/>
        <w:rPr>
          <w:sz w:val="20"/>
          <w:szCs w:val="28"/>
        </w:rPr>
      </w:pPr>
      <w:r w:rsidRPr="00616857">
        <w:rPr>
          <w:szCs w:val="22"/>
        </w:rPr>
        <w:lastRenderedPageBreak/>
        <w:t>Investments in associates and joint ventures</w:t>
      </w:r>
      <w:r w:rsidRPr="00616857" w:rsidDel="00C707C3">
        <w:rPr>
          <w:szCs w:val="22"/>
        </w:rPr>
        <w:t xml:space="preserve"> </w:t>
      </w:r>
      <w:r w:rsidR="00DA43FC" w:rsidRPr="00616857">
        <w:rPr>
          <w:szCs w:val="22"/>
        </w:rPr>
        <w:t xml:space="preserve">as at </w:t>
      </w:r>
      <w:r w:rsidR="00F64D0D" w:rsidRPr="00F64D0D">
        <w:rPr>
          <w:szCs w:val="22"/>
        </w:rPr>
        <w:t>31</w:t>
      </w:r>
      <w:r w:rsidR="00DA43FC" w:rsidRPr="00616857">
        <w:rPr>
          <w:szCs w:val="22"/>
        </w:rPr>
        <w:t xml:space="preserve"> December </w:t>
      </w:r>
      <w:r w:rsidRPr="00616857">
        <w:rPr>
          <w:szCs w:val="22"/>
        </w:rPr>
        <w:t>and dividend income from those investments for the years then ended, were as follows:</w:t>
      </w:r>
    </w:p>
    <w:p w14:paraId="6751FBA8" w14:textId="77777777" w:rsidR="00527BCA" w:rsidRPr="00616857" w:rsidRDefault="00527BCA" w:rsidP="00D062AB">
      <w:pPr>
        <w:spacing w:line="240" w:lineRule="atLeast"/>
        <w:ind w:right="-43"/>
        <w:jc w:val="thaiDistribute"/>
        <w:rPr>
          <w:sz w:val="20"/>
          <w:szCs w:val="28"/>
        </w:rPr>
      </w:pPr>
    </w:p>
    <w:tbl>
      <w:tblPr>
        <w:tblW w:w="15314" w:type="dxa"/>
        <w:tblLayout w:type="fixed"/>
        <w:tblLook w:val="0000" w:firstRow="0" w:lastRow="0" w:firstColumn="0" w:lastColumn="0" w:noHBand="0" w:noVBand="0"/>
      </w:tblPr>
      <w:tblGrid>
        <w:gridCol w:w="1860"/>
        <w:gridCol w:w="1543"/>
        <w:gridCol w:w="1021"/>
        <w:gridCol w:w="7"/>
        <w:gridCol w:w="623"/>
        <w:gridCol w:w="7"/>
        <w:gridCol w:w="609"/>
        <w:gridCol w:w="780"/>
        <w:gridCol w:w="236"/>
        <w:gridCol w:w="792"/>
        <w:gridCol w:w="236"/>
        <w:gridCol w:w="748"/>
        <w:gridCol w:w="236"/>
        <w:gridCol w:w="754"/>
        <w:gridCol w:w="236"/>
        <w:gridCol w:w="651"/>
        <w:gridCol w:w="236"/>
        <w:gridCol w:w="608"/>
        <w:gridCol w:w="239"/>
        <w:gridCol w:w="751"/>
        <w:gridCol w:w="238"/>
        <w:gridCol w:w="748"/>
        <w:gridCol w:w="268"/>
        <w:gridCol w:w="812"/>
        <w:gridCol w:w="236"/>
        <w:gridCol w:w="839"/>
      </w:tblGrid>
      <w:tr w:rsidR="00527BCA" w:rsidRPr="00616857" w14:paraId="242BCD98" w14:textId="77777777" w:rsidTr="00252300">
        <w:trPr>
          <w:trHeight w:val="80"/>
          <w:tblHeader/>
        </w:trPr>
        <w:tc>
          <w:tcPr>
            <w:tcW w:w="1860" w:type="dxa"/>
          </w:tcPr>
          <w:p w14:paraId="2CDC4B16" w14:textId="77777777" w:rsidR="00527BCA" w:rsidRPr="00616857" w:rsidRDefault="00527BCA" w:rsidP="00252300">
            <w:pPr>
              <w:spacing w:line="260" w:lineRule="exact"/>
              <w:ind w:left="96" w:right="-25" w:hanging="96"/>
              <w:rPr>
                <w:rFonts w:cs="Times New Roman"/>
                <w:b/>
                <w:bCs/>
                <w:i/>
                <w:iCs/>
                <w:sz w:val="17"/>
                <w:szCs w:val="17"/>
                <w:cs/>
              </w:rPr>
            </w:pPr>
          </w:p>
        </w:tc>
        <w:tc>
          <w:tcPr>
            <w:tcW w:w="1543" w:type="dxa"/>
          </w:tcPr>
          <w:p w14:paraId="1A3962A9" w14:textId="77777777" w:rsidR="00527BCA" w:rsidRPr="00616857" w:rsidRDefault="00527BCA" w:rsidP="00252300">
            <w:pPr>
              <w:spacing w:line="260" w:lineRule="exact"/>
              <w:ind w:right="-57"/>
              <w:rPr>
                <w:rFonts w:cs="Times New Roman"/>
                <w:b/>
                <w:bCs/>
                <w:i/>
                <w:iCs/>
                <w:sz w:val="17"/>
                <w:szCs w:val="17"/>
                <w:cs/>
              </w:rPr>
            </w:pPr>
          </w:p>
        </w:tc>
        <w:tc>
          <w:tcPr>
            <w:tcW w:w="1028" w:type="dxa"/>
            <w:gridSpan w:val="2"/>
          </w:tcPr>
          <w:p w14:paraId="268AB4CE" w14:textId="77777777" w:rsidR="00527BCA" w:rsidRPr="00616857" w:rsidRDefault="00527BCA" w:rsidP="00252300">
            <w:pPr>
              <w:spacing w:line="260" w:lineRule="exact"/>
              <w:ind w:right="-25"/>
              <w:rPr>
                <w:rFonts w:cs="Times New Roman"/>
                <w:b/>
                <w:bCs/>
                <w:i/>
                <w:iCs/>
                <w:sz w:val="17"/>
                <w:szCs w:val="17"/>
                <w:cs/>
              </w:rPr>
            </w:pPr>
          </w:p>
        </w:tc>
        <w:tc>
          <w:tcPr>
            <w:tcW w:w="630" w:type="dxa"/>
            <w:gridSpan w:val="2"/>
            <w:vAlign w:val="center"/>
          </w:tcPr>
          <w:p w14:paraId="3246FA49" w14:textId="692CF24A" w:rsidR="00527BCA" w:rsidRPr="00616857" w:rsidRDefault="00527BCA" w:rsidP="00252300">
            <w:pPr>
              <w:spacing w:line="260" w:lineRule="exact"/>
              <w:ind w:left="-108" w:right="-108"/>
              <w:jc w:val="center"/>
              <w:rPr>
                <w:rFonts w:cs="Times New Roman"/>
                <w:b/>
                <w:bCs/>
                <w:sz w:val="17"/>
                <w:szCs w:val="17"/>
              </w:rPr>
            </w:pPr>
          </w:p>
        </w:tc>
        <w:tc>
          <w:tcPr>
            <w:tcW w:w="609" w:type="dxa"/>
            <w:vAlign w:val="center"/>
          </w:tcPr>
          <w:p w14:paraId="67FC85E1" w14:textId="340CC6A2" w:rsidR="00527BCA" w:rsidRPr="00616857" w:rsidRDefault="00527BCA" w:rsidP="00252300">
            <w:pPr>
              <w:spacing w:line="260" w:lineRule="exact"/>
              <w:ind w:left="-108" w:right="-108"/>
              <w:jc w:val="center"/>
              <w:rPr>
                <w:rFonts w:cstheme="minorBidi"/>
                <w:b/>
                <w:bCs/>
                <w:sz w:val="17"/>
                <w:szCs w:val="17"/>
                <w:cs/>
              </w:rPr>
            </w:pPr>
          </w:p>
        </w:tc>
        <w:tc>
          <w:tcPr>
            <w:tcW w:w="1808" w:type="dxa"/>
            <w:gridSpan w:val="3"/>
          </w:tcPr>
          <w:p w14:paraId="34BB25E9" w14:textId="69FDA0D3" w:rsidR="00527BCA" w:rsidRPr="00616857" w:rsidRDefault="00527BCA" w:rsidP="00252300">
            <w:pPr>
              <w:spacing w:line="260" w:lineRule="exact"/>
              <w:ind w:left="-108" w:right="-108"/>
              <w:jc w:val="center"/>
              <w:rPr>
                <w:rFonts w:cs="Times New Roman"/>
                <w:b/>
                <w:bCs/>
                <w:sz w:val="17"/>
                <w:szCs w:val="17"/>
              </w:rPr>
            </w:pPr>
            <w:r w:rsidRPr="00616857">
              <w:rPr>
                <w:b/>
                <w:bCs/>
                <w:sz w:val="17"/>
                <w:szCs w:val="17"/>
              </w:rPr>
              <w:t xml:space="preserve">Consolidated </w:t>
            </w:r>
            <w:r w:rsidR="00072EDF" w:rsidRPr="00616857">
              <w:rPr>
                <w:b/>
                <w:bCs/>
                <w:sz w:val="17"/>
                <w:szCs w:val="17"/>
              </w:rPr>
              <w:br/>
            </w:r>
            <w:r w:rsidRPr="00616857">
              <w:rPr>
                <w:b/>
                <w:bCs/>
                <w:sz w:val="17"/>
                <w:szCs w:val="17"/>
              </w:rPr>
              <w:t>financial statements</w:t>
            </w:r>
          </w:p>
        </w:tc>
        <w:tc>
          <w:tcPr>
            <w:tcW w:w="236" w:type="dxa"/>
          </w:tcPr>
          <w:p w14:paraId="1CC709E4" w14:textId="77777777" w:rsidR="00527BCA" w:rsidRPr="00616857" w:rsidRDefault="00527BCA" w:rsidP="00252300">
            <w:pPr>
              <w:spacing w:line="260" w:lineRule="exact"/>
              <w:ind w:left="-108" w:right="-108"/>
              <w:jc w:val="center"/>
              <w:rPr>
                <w:rFonts w:cs="Times New Roman"/>
                <w:b/>
                <w:bCs/>
                <w:sz w:val="17"/>
                <w:szCs w:val="17"/>
              </w:rPr>
            </w:pPr>
          </w:p>
        </w:tc>
        <w:tc>
          <w:tcPr>
            <w:tcW w:w="7600" w:type="dxa"/>
            <w:gridSpan w:val="15"/>
            <w:vAlign w:val="bottom"/>
          </w:tcPr>
          <w:p w14:paraId="78605F0F" w14:textId="58436E10" w:rsidR="00527BCA" w:rsidRPr="00616857" w:rsidRDefault="00527BCA" w:rsidP="00252300">
            <w:pPr>
              <w:spacing w:line="260" w:lineRule="exact"/>
              <w:ind w:left="-108" w:right="-108"/>
              <w:jc w:val="center"/>
              <w:rPr>
                <w:rFonts w:cs="Times New Roman"/>
                <w:b/>
                <w:bCs/>
                <w:sz w:val="17"/>
                <w:szCs w:val="17"/>
              </w:rPr>
            </w:pPr>
            <w:r w:rsidRPr="00616857">
              <w:rPr>
                <w:rFonts w:cs="Times New Roman"/>
                <w:b/>
                <w:bCs/>
                <w:sz w:val="17"/>
                <w:szCs w:val="17"/>
              </w:rPr>
              <w:t>Separate financial statements</w:t>
            </w:r>
          </w:p>
        </w:tc>
      </w:tr>
      <w:tr w:rsidR="00527BCA" w:rsidRPr="00616857" w14:paraId="2710A1CB" w14:textId="77777777" w:rsidTr="00252300">
        <w:trPr>
          <w:trHeight w:val="80"/>
          <w:tblHeader/>
        </w:trPr>
        <w:tc>
          <w:tcPr>
            <w:tcW w:w="1860" w:type="dxa"/>
          </w:tcPr>
          <w:p w14:paraId="7804CA07" w14:textId="77777777" w:rsidR="00527BCA" w:rsidRPr="00616857" w:rsidRDefault="00527BCA" w:rsidP="00252300">
            <w:pPr>
              <w:spacing w:line="260" w:lineRule="exact"/>
              <w:ind w:left="96" w:right="-25" w:hanging="96"/>
              <w:rPr>
                <w:rFonts w:cs="Times New Roman"/>
                <w:b/>
                <w:bCs/>
                <w:i/>
                <w:iCs/>
                <w:sz w:val="17"/>
                <w:szCs w:val="17"/>
                <w:cs/>
              </w:rPr>
            </w:pPr>
          </w:p>
        </w:tc>
        <w:tc>
          <w:tcPr>
            <w:tcW w:w="1543" w:type="dxa"/>
            <w:vAlign w:val="bottom"/>
          </w:tcPr>
          <w:p w14:paraId="7FED8756" w14:textId="77777777" w:rsidR="00527BCA" w:rsidRPr="00616857" w:rsidRDefault="00527BCA" w:rsidP="00252300">
            <w:pPr>
              <w:spacing w:line="260" w:lineRule="exact"/>
              <w:ind w:right="-57"/>
              <w:jc w:val="center"/>
              <w:rPr>
                <w:rFonts w:cs="Times New Roman"/>
                <w:b/>
                <w:bCs/>
                <w:i/>
                <w:iCs/>
                <w:sz w:val="17"/>
                <w:szCs w:val="17"/>
                <w:cs/>
              </w:rPr>
            </w:pPr>
            <w:r w:rsidRPr="00616857">
              <w:rPr>
                <w:rFonts w:cs="Times New Roman"/>
                <w:sz w:val="17"/>
                <w:szCs w:val="17"/>
              </w:rPr>
              <w:t>Type of business</w:t>
            </w:r>
          </w:p>
        </w:tc>
        <w:tc>
          <w:tcPr>
            <w:tcW w:w="1028" w:type="dxa"/>
            <w:gridSpan w:val="2"/>
            <w:vAlign w:val="bottom"/>
          </w:tcPr>
          <w:p w14:paraId="566DD9C3" w14:textId="54976203" w:rsidR="00527BCA" w:rsidRPr="00616857" w:rsidRDefault="00527BCA" w:rsidP="00252300">
            <w:pPr>
              <w:spacing w:line="260" w:lineRule="exact"/>
              <w:ind w:right="-25"/>
              <w:jc w:val="center"/>
              <w:rPr>
                <w:rFonts w:cstheme="minorBidi"/>
                <w:b/>
                <w:bCs/>
                <w:i/>
                <w:iCs/>
                <w:sz w:val="17"/>
                <w:szCs w:val="17"/>
                <w:cs/>
              </w:rPr>
            </w:pPr>
            <w:r w:rsidRPr="00616857">
              <w:rPr>
                <w:rFonts w:cs="Times New Roman"/>
                <w:sz w:val="17"/>
                <w:szCs w:val="17"/>
              </w:rPr>
              <w:t>Country of operation</w:t>
            </w:r>
          </w:p>
        </w:tc>
        <w:tc>
          <w:tcPr>
            <w:tcW w:w="1239" w:type="dxa"/>
            <w:gridSpan w:val="3"/>
            <w:vAlign w:val="bottom"/>
          </w:tcPr>
          <w:p w14:paraId="1855A46F" w14:textId="22A34DDD" w:rsidR="00527BCA" w:rsidRPr="00616857" w:rsidRDefault="00527BCA" w:rsidP="00252300">
            <w:pPr>
              <w:spacing w:line="260" w:lineRule="exact"/>
              <w:jc w:val="center"/>
              <w:rPr>
                <w:rFonts w:cs="Times New Roman"/>
                <w:sz w:val="17"/>
                <w:szCs w:val="17"/>
              </w:rPr>
            </w:pPr>
            <w:r w:rsidRPr="00616857">
              <w:rPr>
                <w:rFonts w:cs="Times New Roman"/>
                <w:sz w:val="17"/>
                <w:szCs w:val="17"/>
              </w:rPr>
              <w:t>Ownership</w:t>
            </w:r>
          </w:p>
          <w:p w14:paraId="2891E5C1" w14:textId="77777777" w:rsidR="00527BCA" w:rsidRPr="00616857" w:rsidRDefault="00527BCA" w:rsidP="00252300">
            <w:pPr>
              <w:spacing w:line="260" w:lineRule="exact"/>
              <w:ind w:right="-25"/>
              <w:jc w:val="center"/>
              <w:rPr>
                <w:rFonts w:cs="Times New Roman"/>
                <w:i/>
                <w:iCs/>
                <w:sz w:val="17"/>
                <w:szCs w:val="17"/>
                <w:cs/>
              </w:rPr>
            </w:pPr>
            <w:r w:rsidRPr="00616857">
              <w:rPr>
                <w:rFonts w:cs="Times New Roman"/>
                <w:sz w:val="17"/>
                <w:szCs w:val="17"/>
              </w:rPr>
              <w:t>interest</w:t>
            </w:r>
          </w:p>
        </w:tc>
        <w:tc>
          <w:tcPr>
            <w:tcW w:w="1808" w:type="dxa"/>
            <w:gridSpan w:val="3"/>
            <w:vAlign w:val="bottom"/>
          </w:tcPr>
          <w:p w14:paraId="3D8D09A8" w14:textId="2C9E21EC" w:rsidR="00527BCA" w:rsidRPr="00616857" w:rsidRDefault="00527BCA" w:rsidP="00252300">
            <w:pPr>
              <w:spacing w:line="260" w:lineRule="exact"/>
              <w:ind w:right="-25"/>
              <w:jc w:val="center"/>
              <w:rPr>
                <w:rFonts w:cstheme="minorBidi"/>
                <w:i/>
                <w:iCs/>
                <w:sz w:val="17"/>
                <w:szCs w:val="17"/>
                <w:cs/>
              </w:rPr>
            </w:pPr>
            <w:r w:rsidRPr="00616857">
              <w:rPr>
                <w:rFonts w:cs="Times New Roman"/>
                <w:bCs/>
                <w:sz w:val="17"/>
                <w:szCs w:val="17"/>
              </w:rPr>
              <w:t>Equity</w:t>
            </w:r>
          </w:p>
        </w:tc>
        <w:tc>
          <w:tcPr>
            <w:tcW w:w="236" w:type="dxa"/>
          </w:tcPr>
          <w:p w14:paraId="34932FC1" w14:textId="77777777" w:rsidR="00527BCA" w:rsidRPr="00616857" w:rsidRDefault="00527BCA" w:rsidP="00252300">
            <w:pPr>
              <w:spacing w:line="260" w:lineRule="exact"/>
              <w:ind w:right="-25"/>
              <w:jc w:val="center"/>
              <w:rPr>
                <w:rFonts w:cs="Times New Roman"/>
                <w:bCs/>
                <w:sz w:val="17"/>
                <w:szCs w:val="17"/>
              </w:rPr>
            </w:pPr>
          </w:p>
        </w:tc>
        <w:tc>
          <w:tcPr>
            <w:tcW w:w="1738" w:type="dxa"/>
            <w:gridSpan w:val="3"/>
            <w:vAlign w:val="bottom"/>
          </w:tcPr>
          <w:p w14:paraId="26686D6E" w14:textId="1AD33B35" w:rsidR="00527BCA" w:rsidRPr="00616857" w:rsidRDefault="00527BCA" w:rsidP="00252300">
            <w:pPr>
              <w:spacing w:line="260" w:lineRule="exact"/>
              <w:ind w:right="-25"/>
              <w:jc w:val="center"/>
              <w:rPr>
                <w:rFonts w:cs="Times New Roman"/>
                <w:i/>
                <w:iCs/>
                <w:sz w:val="17"/>
                <w:szCs w:val="17"/>
                <w:cs/>
              </w:rPr>
            </w:pPr>
            <w:r w:rsidRPr="00616857">
              <w:rPr>
                <w:rFonts w:cs="Times New Roman"/>
                <w:bCs/>
                <w:sz w:val="17"/>
                <w:szCs w:val="17"/>
              </w:rPr>
              <w:t>Cost</w:t>
            </w:r>
          </w:p>
        </w:tc>
        <w:tc>
          <w:tcPr>
            <w:tcW w:w="236" w:type="dxa"/>
            <w:vAlign w:val="bottom"/>
          </w:tcPr>
          <w:p w14:paraId="0F3AD1BB" w14:textId="77777777" w:rsidR="00527BCA" w:rsidRPr="00616857" w:rsidRDefault="00527BCA" w:rsidP="00252300">
            <w:pPr>
              <w:tabs>
                <w:tab w:val="decimal" w:pos="684"/>
              </w:tabs>
              <w:spacing w:line="260" w:lineRule="exact"/>
              <w:ind w:right="-25"/>
              <w:jc w:val="center"/>
              <w:rPr>
                <w:rFonts w:cs="Times New Roman"/>
                <w:i/>
                <w:iCs/>
                <w:sz w:val="17"/>
                <w:szCs w:val="17"/>
                <w:cs/>
              </w:rPr>
            </w:pPr>
          </w:p>
        </w:tc>
        <w:tc>
          <w:tcPr>
            <w:tcW w:w="1495" w:type="dxa"/>
            <w:gridSpan w:val="3"/>
            <w:vAlign w:val="bottom"/>
          </w:tcPr>
          <w:p w14:paraId="1C317EEF" w14:textId="3F95FD4A" w:rsidR="00527BCA" w:rsidRPr="00616857" w:rsidRDefault="00527BCA" w:rsidP="00252300">
            <w:pPr>
              <w:spacing w:line="260" w:lineRule="exact"/>
              <w:ind w:right="-25"/>
              <w:jc w:val="center"/>
              <w:rPr>
                <w:rFonts w:cstheme="minorBidi"/>
                <w:i/>
                <w:iCs/>
                <w:sz w:val="17"/>
                <w:szCs w:val="17"/>
                <w:cs/>
              </w:rPr>
            </w:pPr>
            <w:r w:rsidRPr="00616857">
              <w:rPr>
                <w:rFonts w:cs="Times New Roman"/>
                <w:bCs/>
                <w:sz w:val="17"/>
                <w:szCs w:val="17"/>
              </w:rPr>
              <w:t>Impairment</w:t>
            </w:r>
          </w:p>
        </w:tc>
        <w:tc>
          <w:tcPr>
            <w:tcW w:w="239" w:type="dxa"/>
            <w:vAlign w:val="bottom"/>
          </w:tcPr>
          <w:p w14:paraId="31DF53E4" w14:textId="77777777" w:rsidR="00527BCA" w:rsidRPr="00616857" w:rsidRDefault="00527BCA" w:rsidP="00252300">
            <w:pPr>
              <w:tabs>
                <w:tab w:val="decimal" w:pos="684"/>
              </w:tabs>
              <w:spacing w:line="260" w:lineRule="exact"/>
              <w:ind w:right="-25"/>
              <w:jc w:val="center"/>
              <w:rPr>
                <w:rFonts w:cs="Times New Roman"/>
                <w:i/>
                <w:iCs/>
                <w:sz w:val="17"/>
                <w:szCs w:val="17"/>
                <w:cs/>
              </w:rPr>
            </w:pPr>
          </w:p>
        </w:tc>
        <w:tc>
          <w:tcPr>
            <w:tcW w:w="1737" w:type="dxa"/>
            <w:gridSpan w:val="3"/>
            <w:vAlign w:val="bottom"/>
          </w:tcPr>
          <w:p w14:paraId="5E75E8B7" w14:textId="536A1EED" w:rsidR="00527BCA" w:rsidRPr="00616857" w:rsidRDefault="00527BCA" w:rsidP="00252300">
            <w:pPr>
              <w:spacing w:line="260" w:lineRule="exact"/>
              <w:ind w:right="-25"/>
              <w:jc w:val="center"/>
              <w:rPr>
                <w:rFonts w:cs="Times New Roman"/>
                <w:bCs/>
                <w:sz w:val="17"/>
                <w:szCs w:val="17"/>
                <w:lang w:val="en-GB" w:bidi="ar-SA"/>
              </w:rPr>
            </w:pPr>
            <w:r w:rsidRPr="00616857">
              <w:rPr>
                <w:rFonts w:cs="Times New Roman"/>
                <w:bCs/>
                <w:sz w:val="17"/>
                <w:szCs w:val="17"/>
                <w:lang w:val="en-GB" w:bidi="ar-SA"/>
              </w:rPr>
              <w:t>At cost - net</w:t>
            </w:r>
          </w:p>
        </w:tc>
        <w:tc>
          <w:tcPr>
            <w:tcW w:w="268" w:type="dxa"/>
          </w:tcPr>
          <w:p w14:paraId="58930E31" w14:textId="6EF23F5E" w:rsidR="00527BCA" w:rsidRPr="00616857" w:rsidRDefault="00527BCA" w:rsidP="00252300">
            <w:pPr>
              <w:spacing w:line="260" w:lineRule="exact"/>
              <w:ind w:right="-25"/>
              <w:jc w:val="center"/>
              <w:rPr>
                <w:rFonts w:cs="Times New Roman"/>
                <w:bCs/>
                <w:sz w:val="17"/>
                <w:szCs w:val="17"/>
                <w:lang w:val="en-GB" w:bidi="ar-SA"/>
              </w:rPr>
            </w:pPr>
          </w:p>
        </w:tc>
        <w:tc>
          <w:tcPr>
            <w:tcW w:w="1887" w:type="dxa"/>
            <w:gridSpan w:val="3"/>
            <w:vAlign w:val="bottom"/>
          </w:tcPr>
          <w:p w14:paraId="4E97F04B" w14:textId="1FFD6EDE" w:rsidR="00527BCA" w:rsidRPr="00616857" w:rsidRDefault="00527BCA" w:rsidP="00252300">
            <w:pPr>
              <w:spacing w:line="260" w:lineRule="exact"/>
              <w:ind w:right="-25"/>
              <w:jc w:val="center"/>
              <w:rPr>
                <w:rFonts w:cs="Times New Roman"/>
                <w:bCs/>
                <w:sz w:val="17"/>
                <w:szCs w:val="17"/>
                <w:rtl/>
                <w:lang w:val="en-GB" w:bidi="ar-SA"/>
              </w:rPr>
            </w:pPr>
            <w:r w:rsidRPr="00616857">
              <w:rPr>
                <w:rFonts w:cs="Times New Roman"/>
                <w:bCs/>
                <w:sz w:val="17"/>
                <w:szCs w:val="17"/>
                <w:lang w:val="en-GB" w:bidi="ar-SA"/>
              </w:rPr>
              <w:t>Dividend income</w:t>
            </w:r>
          </w:p>
          <w:p w14:paraId="4134F10F" w14:textId="35F1DC7A" w:rsidR="00527BCA" w:rsidRPr="00616857" w:rsidRDefault="00527BCA" w:rsidP="00252300">
            <w:pPr>
              <w:spacing w:line="260" w:lineRule="exact"/>
              <w:ind w:right="-25"/>
              <w:jc w:val="center"/>
              <w:rPr>
                <w:rFonts w:cs="Times New Roman"/>
                <w:bCs/>
                <w:sz w:val="17"/>
                <w:szCs w:val="17"/>
                <w:rtl/>
                <w:cs/>
                <w:lang w:val="en-GB" w:bidi="ar-SA"/>
              </w:rPr>
            </w:pPr>
            <w:r w:rsidRPr="00616857">
              <w:rPr>
                <w:rFonts w:cs="Times New Roman"/>
                <w:bCs/>
                <w:sz w:val="17"/>
                <w:szCs w:val="17"/>
                <w:lang w:val="en-GB" w:bidi="ar-SA"/>
              </w:rPr>
              <w:t>for the year</w:t>
            </w:r>
          </w:p>
        </w:tc>
      </w:tr>
      <w:tr w:rsidR="0099440C" w:rsidRPr="00616857" w14:paraId="56015C62" w14:textId="77777777" w:rsidTr="002168F3">
        <w:trPr>
          <w:trHeight w:val="80"/>
          <w:tblHeader/>
        </w:trPr>
        <w:tc>
          <w:tcPr>
            <w:tcW w:w="1860" w:type="dxa"/>
          </w:tcPr>
          <w:p w14:paraId="441BBE50" w14:textId="77777777" w:rsidR="0099440C" w:rsidRPr="00616857" w:rsidRDefault="0099440C" w:rsidP="0099440C">
            <w:pPr>
              <w:spacing w:line="260" w:lineRule="exact"/>
              <w:ind w:left="96" w:right="-25" w:hanging="96"/>
              <w:rPr>
                <w:rFonts w:cs="Times New Roman"/>
                <w:b/>
                <w:bCs/>
                <w:i/>
                <w:iCs/>
                <w:sz w:val="17"/>
                <w:szCs w:val="17"/>
                <w:cs/>
              </w:rPr>
            </w:pPr>
          </w:p>
        </w:tc>
        <w:tc>
          <w:tcPr>
            <w:tcW w:w="1543" w:type="dxa"/>
          </w:tcPr>
          <w:p w14:paraId="7760ED88" w14:textId="77777777" w:rsidR="0099440C" w:rsidRPr="00616857" w:rsidRDefault="0099440C" w:rsidP="0099440C">
            <w:pPr>
              <w:spacing w:line="260" w:lineRule="exact"/>
              <w:ind w:right="-57"/>
              <w:rPr>
                <w:rFonts w:cs="Times New Roman"/>
                <w:b/>
                <w:bCs/>
                <w:i/>
                <w:iCs/>
                <w:sz w:val="17"/>
                <w:szCs w:val="17"/>
                <w:cs/>
              </w:rPr>
            </w:pPr>
          </w:p>
        </w:tc>
        <w:tc>
          <w:tcPr>
            <w:tcW w:w="1028" w:type="dxa"/>
            <w:gridSpan w:val="2"/>
          </w:tcPr>
          <w:p w14:paraId="5C857EE1" w14:textId="77777777" w:rsidR="0099440C" w:rsidRPr="00616857" w:rsidRDefault="0099440C" w:rsidP="0099440C">
            <w:pPr>
              <w:spacing w:line="260" w:lineRule="exact"/>
              <w:ind w:right="-25"/>
              <w:rPr>
                <w:rFonts w:cs="Times New Roman"/>
                <w:b/>
                <w:bCs/>
                <w:i/>
                <w:iCs/>
                <w:sz w:val="17"/>
                <w:szCs w:val="17"/>
                <w:cs/>
              </w:rPr>
            </w:pPr>
          </w:p>
        </w:tc>
        <w:tc>
          <w:tcPr>
            <w:tcW w:w="630" w:type="dxa"/>
            <w:gridSpan w:val="2"/>
            <w:vAlign w:val="center"/>
          </w:tcPr>
          <w:p w14:paraId="08615CFA" w14:textId="7B738769" w:rsidR="0099440C" w:rsidRPr="00616857" w:rsidRDefault="0099440C" w:rsidP="0099440C">
            <w:pPr>
              <w:spacing w:line="260" w:lineRule="exact"/>
              <w:ind w:left="-108" w:right="-108"/>
              <w:jc w:val="center"/>
              <w:rPr>
                <w:rFonts w:cstheme="minorBidi"/>
                <w:sz w:val="17"/>
                <w:szCs w:val="17"/>
              </w:rPr>
            </w:pPr>
            <w:r w:rsidRPr="00F64D0D">
              <w:rPr>
                <w:rFonts w:cs="Times New Roman"/>
                <w:sz w:val="17"/>
                <w:szCs w:val="17"/>
              </w:rPr>
              <w:t>202</w:t>
            </w:r>
            <w:r>
              <w:rPr>
                <w:rFonts w:cs="Times New Roman"/>
                <w:sz w:val="17"/>
                <w:szCs w:val="17"/>
              </w:rPr>
              <w:t>5</w:t>
            </w:r>
          </w:p>
        </w:tc>
        <w:tc>
          <w:tcPr>
            <w:tcW w:w="609" w:type="dxa"/>
            <w:vAlign w:val="center"/>
          </w:tcPr>
          <w:p w14:paraId="1A389121" w14:textId="2BC0DCD6" w:rsidR="0099440C" w:rsidRPr="00616857" w:rsidRDefault="0099440C" w:rsidP="0099440C">
            <w:pPr>
              <w:spacing w:line="260" w:lineRule="exact"/>
              <w:ind w:left="-108" w:right="-108"/>
              <w:jc w:val="center"/>
              <w:rPr>
                <w:rFonts w:cs="Times New Roman"/>
                <w:sz w:val="17"/>
                <w:szCs w:val="17"/>
              </w:rPr>
            </w:pPr>
            <w:r w:rsidRPr="00F64D0D">
              <w:rPr>
                <w:rFonts w:cs="Times New Roman"/>
                <w:sz w:val="17"/>
                <w:szCs w:val="17"/>
              </w:rPr>
              <w:t>202</w:t>
            </w:r>
            <w:r>
              <w:rPr>
                <w:rFonts w:cs="Times New Roman"/>
                <w:sz w:val="17"/>
                <w:szCs w:val="17"/>
              </w:rPr>
              <w:t>4</w:t>
            </w:r>
          </w:p>
        </w:tc>
        <w:tc>
          <w:tcPr>
            <w:tcW w:w="780" w:type="dxa"/>
            <w:vAlign w:val="center"/>
          </w:tcPr>
          <w:p w14:paraId="07245C35" w14:textId="046BF51C" w:rsidR="0099440C" w:rsidRPr="00616857" w:rsidRDefault="0099440C" w:rsidP="0099440C">
            <w:pPr>
              <w:spacing w:line="260" w:lineRule="exact"/>
              <w:ind w:left="-108" w:right="-108"/>
              <w:jc w:val="center"/>
              <w:rPr>
                <w:rFonts w:cs="Times New Roman"/>
                <w:sz w:val="17"/>
                <w:szCs w:val="17"/>
              </w:rPr>
            </w:pPr>
            <w:r w:rsidRPr="00F64D0D">
              <w:rPr>
                <w:rFonts w:cs="Times New Roman"/>
                <w:sz w:val="17"/>
                <w:szCs w:val="17"/>
              </w:rPr>
              <w:t>202</w:t>
            </w:r>
            <w:r>
              <w:rPr>
                <w:rFonts w:cs="Times New Roman"/>
                <w:sz w:val="17"/>
                <w:szCs w:val="17"/>
              </w:rPr>
              <w:t>5</w:t>
            </w:r>
          </w:p>
        </w:tc>
        <w:tc>
          <w:tcPr>
            <w:tcW w:w="236" w:type="dxa"/>
          </w:tcPr>
          <w:p w14:paraId="04B22A81" w14:textId="77777777" w:rsidR="0099440C" w:rsidRPr="00616857" w:rsidRDefault="0099440C" w:rsidP="0099440C">
            <w:pPr>
              <w:spacing w:line="260" w:lineRule="exact"/>
              <w:ind w:left="-108" w:right="-108"/>
              <w:jc w:val="center"/>
              <w:rPr>
                <w:rFonts w:cs="Times New Roman"/>
                <w:sz w:val="17"/>
                <w:szCs w:val="17"/>
                <w:cs/>
              </w:rPr>
            </w:pPr>
          </w:p>
        </w:tc>
        <w:tc>
          <w:tcPr>
            <w:tcW w:w="792" w:type="dxa"/>
            <w:vAlign w:val="center"/>
          </w:tcPr>
          <w:p w14:paraId="18F22018" w14:textId="6913A9AC" w:rsidR="0099440C" w:rsidRPr="00616857" w:rsidRDefault="0099440C" w:rsidP="0099440C">
            <w:pPr>
              <w:spacing w:line="260" w:lineRule="exact"/>
              <w:ind w:left="-108" w:right="-108"/>
              <w:jc w:val="center"/>
              <w:rPr>
                <w:rFonts w:cs="Times New Roman"/>
                <w:sz w:val="17"/>
                <w:szCs w:val="17"/>
              </w:rPr>
            </w:pPr>
            <w:r w:rsidRPr="00F64D0D">
              <w:rPr>
                <w:rFonts w:cs="Times New Roman"/>
                <w:sz w:val="17"/>
                <w:szCs w:val="17"/>
              </w:rPr>
              <w:t>202</w:t>
            </w:r>
            <w:r>
              <w:rPr>
                <w:rFonts w:cs="Times New Roman"/>
                <w:sz w:val="17"/>
                <w:szCs w:val="17"/>
              </w:rPr>
              <w:t>4</w:t>
            </w:r>
          </w:p>
        </w:tc>
        <w:tc>
          <w:tcPr>
            <w:tcW w:w="236" w:type="dxa"/>
          </w:tcPr>
          <w:p w14:paraId="2D43CCCF" w14:textId="77777777" w:rsidR="0099440C" w:rsidRPr="00616857" w:rsidRDefault="0099440C" w:rsidP="0099440C">
            <w:pPr>
              <w:spacing w:line="260" w:lineRule="exact"/>
              <w:ind w:left="-108" w:right="-108"/>
              <w:jc w:val="center"/>
              <w:rPr>
                <w:rFonts w:cs="Times New Roman"/>
                <w:sz w:val="17"/>
                <w:szCs w:val="17"/>
              </w:rPr>
            </w:pPr>
          </w:p>
        </w:tc>
        <w:tc>
          <w:tcPr>
            <w:tcW w:w="748" w:type="dxa"/>
            <w:vAlign w:val="center"/>
          </w:tcPr>
          <w:p w14:paraId="1BC5ED19" w14:textId="43514216" w:rsidR="0099440C" w:rsidRPr="00616857" w:rsidRDefault="0099440C" w:rsidP="0099440C">
            <w:pPr>
              <w:spacing w:line="260" w:lineRule="exact"/>
              <w:ind w:left="-108" w:right="-108"/>
              <w:jc w:val="center"/>
              <w:rPr>
                <w:rFonts w:cs="Times New Roman"/>
                <w:sz w:val="17"/>
                <w:szCs w:val="17"/>
              </w:rPr>
            </w:pPr>
            <w:r w:rsidRPr="00F64D0D">
              <w:rPr>
                <w:rFonts w:cs="Times New Roman"/>
                <w:sz w:val="17"/>
                <w:szCs w:val="17"/>
              </w:rPr>
              <w:t>202</w:t>
            </w:r>
            <w:r>
              <w:rPr>
                <w:rFonts w:cs="Times New Roman"/>
                <w:sz w:val="17"/>
                <w:szCs w:val="17"/>
              </w:rPr>
              <w:t>5</w:t>
            </w:r>
          </w:p>
        </w:tc>
        <w:tc>
          <w:tcPr>
            <w:tcW w:w="236" w:type="dxa"/>
          </w:tcPr>
          <w:p w14:paraId="13258A49" w14:textId="77777777" w:rsidR="0099440C" w:rsidRPr="00616857" w:rsidRDefault="0099440C" w:rsidP="0099440C">
            <w:pPr>
              <w:spacing w:line="260" w:lineRule="exact"/>
              <w:ind w:left="-108" w:right="-108"/>
              <w:jc w:val="center"/>
              <w:rPr>
                <w:rFonts w:cs="Times New Roman"/>
                <w:sz w:val="17"/>
                <w:szCs w:val="17"/>
              </w:rPr>
            </w:pPr>
          </w:p>
        </w:tc>
        <w:tc>
          <w:tcPr>
            <w:tcW w:w="754" w:type="dxa"/>
            <w:vAlign w:val="center"/>
          </w:tcPr>
          <w:p w14:paraId="2236E0D2" w14:textId="6B31AA02" w:rsidR="0099440C" w:rsidRPr="00616857" w:rsidRDefault="0099440C" w:rsidP="0099440C">
            <w:pPr>
              <w:spacing w:line="260" w:lineRule="exact"/>
              <w:ind w:left="-108" w:right="-108"/>
              <w:jc w:val="center"/>
              <w:rPr>
                <w:rFonts w:cs="Times New Roman"/>
                <w:sz w:val="17"/>
                <w:szCs w:val="17"/>
              </w:rPr>
            </w:pPr>
            <w:r w:rsidRPr="00F64D0D">
              <w:rPr>
                <w:rFonts w:cs="Times New Roman"/>
                <w:sz w:val="17"/>
                <w:szCs w:val="17"/>
              </w:rPr>
              <w:t>202</w:t>
            </w:r>
            <w:r>
              <w:rPr>
                <w:rFonts w:cs="Times New Roman"/>
                <w:sz w:val="17"/>
                <w:szCs w:val="17"/>
              </w:rPr>
              <w:t>4</w:t>
            </w:r>
          </w:p>
        </w:tc>
        <w:tc>
          <w:tcPr>
            <w:tcW w:w="236" w:type="dxa"/>
            <w:vAlign w:val="center"/>
          </w:tcPr>
          <w:p w14:paraId="2E5BAB03" w14:textId="77777777" w:rsidR="0099440C" w:rsidRPr="00616857" w:rsidRDefault="0099440C" w:rsidP="0099440C">
            <w:pPr>
              <w:spacing w:line="260" w:lineRule="exact"/>
              <w:ind w:left="-108" w:right="-108"/>
              <w:jc w:val="center"/>
              <w:rPr>
                <w:rFonts w:cs="Times New Roman"/>
                <w:sz w:val="17"/>
                <w:szCs w:val="17"/>
              </w:rPr>
            </w:pPr>
          </w:p>
        </w:tc>
        <w:tc>
          <w:tcPr>
            <w:tcW w:w="651" w:type="dxa"/>
            <w:vAlign w:val="center"/>
          </w:tcPr>
          <w:p w14:paraId="0DBC59F3" w14:textId="2D91B20C" w:rsidR="0099440C" w:rsidRPr="00616857" w:rsidRDefault="0099440C" w:rsidP="0099440C">
            <w:pPr>
              <w:spacing w:line="260" w:lineRule="exact"/>
              <w:ind w:left="-108" w:right="-108"/>
              <w:jc w:val="center"/>
              <w:rPr>
                <w:rFonts w:cs="Times New Roman"/>
                <w:sz w:val="17"/>
                <w:szCs w:val="17"/>
              </w:rPr>
            </w:pPr>
            <w:r w:rsidRPr="00F64D0D">
              <w:rPr>
                <w:rFonts w:cs="Times New Roman"/>
                <w:sz w:val="17"/>
                <w:szCs w:val="17"/>
              </w:rPr>
              <w:t>202</w:t>
            </w:r>
            <w:r>
              <w:rPr>
                <w:rFonts w:cs="Times New Roman"/>
                <w:sz w:val="17"/>
                <w:szCs w:val="17"/>
              </w:rPr>
              <w:t>5</w:t>
            </w:r>
          </w:p>
        </w:tc>
        <w:tc>
          <w:tcPr>
            <w:tcW w:w="236" w:type="dxa"/>
          </w:tcPr>
          <w:p w14:paraId="0DD37A2D" w14:textId="77777777" w:rsidR="0099440C" w:rsidRPr="00616857" w:rsidRDefault="0099440C" w:rsidP="0099440C">
            <w:pPr>
              <w:spacing w:line="260" w:lineRule="exact"/>
              <w:ind w:left="-108" w:right="-108"/>
              <w:jc w:val="center"/>
              <w:rPr>
                <w:rFonts w:cs="Times New Roman"/>
                <w:sz w:val="17"/>
                <w:szCs w:val="17"/>
              </w:rPr>
            </w:pPr>
          </w:p>
        </w:tc>
        <w:tc>
          <w:tcPr>
            <w:tcW w:w="608" w:type="dxa"/>
            <w:vAlign w:val="center"/>
          </w:tcPr>
          <w:p w14:paraId="0502BAFC" w14:textId="3FF97BCC" w:rsidR="0099440C" w:rsidRPr="00616857" w:rsidRDefault="0099440C" w:rsidP="0099440C">
            <w:pPr>
              <w:spacing w:line="260" w:lineRule="exact"/>
              <w:ind w:left="-108" w:right="-108"/>
              <w:jc w:val="center"/>
              <w:rPr>
                <w:rFonts w:cs="Times New Roman"/>
                <w:sz w:val="17"/>
                <w:szCs w:val="17"/>
              </w:rPr>
            </w:pPr>
            <w:r w:rsidRPr="00F64D0D">
              <w:rPr>
                <w:rFonts w:cs="Times New Roman"/>
                <w:sz w:val="17"/>
                <w:szCs w:val="17"/>
              </w:rPr>
              <w:t>202</w:t>
            </w:r>
            <w:r>
              <w:rPr>
                <w:rFonts w:cs="Times New Roman"/>
                <w:sz w:val="17"/>
                <w:szCs w:val="17"/>
              </w:rPr>
              <w:t>4</w:t>
            </w:r>
          </w:p>
        </w:tc>
        <w:tc>
          <w:tcPr>
            <w:tcW w:w="239" w:type="dxa"/>
            <w:vAlign w:val="center"/>
          </w:tcPr>
          <w:p w14:paraId="54CC1695" w14:textId="77777777" w:rsidR="0099440C" w:rsidRPr="00616857" w:rsidRDefault="0099440C" w:rsidP="0099440C">
            <w:pPr>
              <w:spacing w:line="260" w:lineRule="exact"/>
              <w:ind w:left="-108" w:right="-108"/>
              <w:rPr>
                <w:rFonts w:cs="Times New Roman"/>
                <w:sz w:val="17"/>
                <w:szCs w:val="17"/>
              </w:rPr>
            </w:pPr>
          </w:p>
        </w:tc>
        <w:tc>
          <w:tcPr>
            <w:tcW w:w="751" w:type="dxa"/>
            <w:vAlign w:val="center"/>
          </w:tcPr>
          <w:p w14:paraId="63846C6C" w14:textId="5FDCDF1A" w:rsidR="0099440C" w:rsidRPr="00616857" w:rsidRDefault="0099440C" w:rsidP="0099440C">
            <w:pPr>
              <w:spacing w:line="260" w:lineRule="exact"/>
              <w:ind w:left="-108" w:right="-108"/>
              <w:jc w:val="center"/>
              <w:rPr>
                <w:rFonts w:cs="Times New Roman"/>
                <w:sz w:val="17"/>
                <w:szCs w:val="17"/>
              </w:rPr>
            </w:pPr>
            <w:r w:rsidRPr="00F64D0D">
              <w:rPr>
                <w:rFonts w:cs="Times New Roman"/>
                <w:sz w:val="17"/>
                <w:szCs w:val="17"/>
              </w:rPr>
              <w:t>202</w:t>
            </w:r>
            <w:r>
              <w:rPr>
                <w:rFonts w:cs="Times New Roman"/>
                <w:sz w:val="17"/>
                <w:szCs w:val="17"/>
              </w:rPr>
              <w:t>5</w:t>
            </w:r>
          </w:p>
        </w:tc>
        <w:tc>
          <w:tcPr>
            <w:tcW w:w="238" w:type="dxa"/>
          </w:tcPr>
          <w:p w14:paraId="0E6A4863" w14:textId="42AF8B6B" w:rsidR="0099440C" w:rsidRPr="00616857" w:rsidRDefault="0099440C" w:rsidP="0099440C">
            <w:pPr>
              <w:spacing w:line="260" w:lineRule="exact"/>
              <w:ind w:left="-108" w:right="-108"/>
              <w:jc w:val="center"/>
              <w:rPr>
                <w:rFonts w:cs="Times New Roman"/>
                <w:sz w:val="17"/>
                <w:szCs w:val="17"/>
              </w:rPr>
            </w:pPr>
          </w:p>
        </w:tc>
        <w:tc>
          <w:tcPr>
            <w:tcW w:w="748" w:type="dxa"/>
            <w:vAlign w:val="center"/>
          </w:tcPr>
          <w:p w14:paraId="44A5D2AE" w14:textId="24F0E109" w:rsidR="0099440C" w:rsidRPr="00616857" w:rsidRDefault="0099440C" w:rsidP="0099440C">
            <w:pPr>
              <w:spacing w:line="260" w:lineRule="exact"/>
              <w:ind w:left="-108" w:right="-108"/>
              <w:jc w:val="center"/>
              <w:rPr>
                <w:rFonts w:cs="Times New Roman"/>
                <w:sz w:val="17"/>
                <w:szCs w:val="17"/>
              </w:rPr>
            </w:pPr>
            <w:r w:rsidRPr="00F64D0D">
              <w:rPr>
                <w:rFonts w:cs="Times New Roman"/>
                <w:sz w:val="17"/>
                <w:szCs w:val="17"/>
              </w:rPr>
              <w:t>202</w:t>
            </w:r>
            <w:r>
              <w:rPr>
                <w:rFonts w:cs="Times New Roman"/>
                <w:sz w:val="17"/>
                <w:szCs w:val="17"/>
              </w:rPr>
              <w:t>4</w:t>
            </w:r>
          </w:p>
        </w:tc>
        <w:tc>
          <w:tcPr>
            <w:tcW w:w="268" w:type="dxa"/>
          </w:tcPr>
          <w:p w14:paraId="02982D35" w14:textId="6C6DA026" w:rsidR="0099440C" w:rsidRPr="00616857" w:rsidRDefault="0099440C" w:rsidP="0099440C">
            <w:pPr>
              <w:spacing w:line="260" w:lineRule="exact"/>
              <w:ind w:left="-108" w:right="-108"/>
              <w:jc w:val="center"/>
              <w:rPr>
                <w:rFonts w:cs="Times New Roman"/>
                <w:sz w:val="17"/>
                <w:szCs w:val="17"/>
              </w:rPr>
            </w:pPr>
          </w:p>
        </w:tc>
        <w:tc>
          <w:tcPr>
            <w:tcW w:w="812" w:type="dxa"/>
            <w:vAlign w:val="center"/>
          </w:tcPr>
          <w:p w14:paraId="348B4572" w14:textId="524C01C4" w:rsidR="0099440C" w:rsidRPr="00616857" w:rsidRDefault="0099440C" w:rsidP="0099440C">
            <w:pPr>
              <w:spacing w:line="260" w:lineRule="exact"/>
              <w:ind w:left="-108" w:right="-108"/>
              <w:jc w:val="center"/>
              <w:rPr>
                <w:rFonts w:cs="Times New Roman"/>
                <w:sz w:val="17"/>
                <w:szCs w:val="17"/>
              </w:rPr>
            </w:pPr>
            <w:r w:rsidRPr="00F64D0D">
              <w:rPr>
                <w:rFonts w:cs="Times New Roman"/>
                <w:sz w:val="17"/>
                <w:szCs w:val="17"/>
              </w:rPr>
              <w:t>202</w:t>
            </w:r>
            <w:r>
              <w:rPr>
                <w:rFonts w:cs="Times New Roman"/>
                <w:sz w:val="17"/>
                <w:szCs w:val="17"/>
              </w:rPr>
              <w:t>5</w:t>
            </w:r>
          </w:p>
        </w:tc>
        <w:tc>
          <w:tcPr>
            <w:tcW w:w="236" w:type="dxa"/>
          </w:tcPr>
          <w:p w14:paraId="5DF3EECB" w14:textId="77777777" w:rsidR="0099440C" w:rsidRPr="00616857" w:rsidRDefault="0099440C" w:rsidP="0099440C">
            <w:pPr>
              <w:spacing w:line="260" w:lineRule="exact"/>
              <w:ind w:left="-108" w:right="-108"/>
              <w:jc w:val="center"/>
              <w:rPr>
                <w:rFonts w:cs="Times New Roman"/>
                <w:sz w:val="17"/>
                <w:szCs w:val="17"/>
              </w:rPr>
            </w:pPr>
          </w:p>
        </w:tc>
        <w:tc>
          <w:tcPr>
            <w:tcW w:w="839" w:type="dxa"/>
            <w:vAlign w:val="center"/>
          </w:tcPr>
          <w:p w14:paraId="721CCD6A" w14:textId="39A09A83" w:rsidR="0099440C" w:rsidRPr="00616857" w:rsidRDefault="0099440C" w:rsidP="0099440C">
            <w:pPr>
              <w:spacing w:line="260" w:lineRule="exact"/>
              <w:ind w:left="-108" w:right="-108"/>
              <w:jc w:val="center"/>
              <w:rPr>
                <w:rFonts w:cs="Times New Roman"/>
                <w:sz w:val="17"/>
                <w:szCs w:val="17"/>
              </w:rPr>
            </w:pPr>
            <w:r w:rsidRPr="00F64D0D">
              <w:rPr>
                <w:rFonts w:cs="Times New Roman"/>
                <w:sz w:val="17"/>
                <w:szCs w:val="17"/>
              </w:rPr>
              <w:t>202</w:t>
            </w:r>
            <w:r>
              <w:rPr>
                <w:rFonts w:cs="Times New Roman"/>
                <w:sz w:val="17"/>
                <w:szCs w:val="17"/>
              </w:rPr>
              <w:t>4</w:t>
            </w:r>
          </w:p>
        </w:tc>
      </w:tr>
      <w:tr w:rsidR="00262AA3" w:rsidRPr="00616857" w14:paraId="5F4F6AC5" w14:textId="77777777" w:rsidTr="00252300">
        <w:trPr>
          <w:trHeight w:val="80"/>
          <w:tblHeader/>
        </w:trPr>
        <w:tc>
          <w:tcPr>
            <w:tcW w:w="1860" w:type="dxa"/>
          </w:tcPr>
          <w:p w14:paraId="11620EFB" w14:textId="77777777" w:rsidR="00262AA3" w:rsidRPr="00616857" w:rsidRDefault="00262AA3" w:rsidP="00262AA3">
            <w:pPr>
              <w:spacing w:line="260" w:lineRule="exact"/>
              <w:ind w:left="96" w:right="-25" w:hanging="96"/>
              <w:rPr>
                <w:rFonts w:cs="Times New Roman"/>
                <w:b/>
                <w:bCs/>
                <w:i/>
                <w:iCs/>
                <w:sz w:val="17"/>
                <w:szCs w:val="17"/>
                <w:cs/>
              </w:rPr>
            </w:pPr>
          </w:p>
        </w:tc>
        <w:tc>
          <w:tcPr>
            <w:tcW w:w="1543" w:type="dxa"/>
          </w:tcPr>
          <w:p w14:paraId="79E56528" w14:textId="77777777" w:rsidR="00262AA3" w:rsidRPr="00616857" w:rsidRDefault="00262AA3" w:rsidP="00262AA3">
            <w:pPr>
              <w:spacing w:line="260" w:lineRule="exact"/>
              <w:ind w:right="-57"/>
              <w:rPr>
                <w:rFonts w:cs="Times New Roman"/>
                <w:b/>
                <w:bCs/>
                <w:i/>
                <w:iCs/>
                <w:sz w:val="17"/>
                <w:szCs w:val="17"/>
                <w:cs/>
              </w:rPr>
            </w:pPr>
          </w:p>
        </w:tc>
        <w:tc>
          <w:tcPr>
            <w:tcW w:w="1028" w:type="dxa"/>
            <w:gridSpan w:val="2"/>
          </w:tcPr>
          <w:p w14:paraId="7066B5A6" w14:textId="77777777" w:rsidR="00262AA3" w:rsidRPr="00616857" w:rsidRDefault="00262AA3" w:rsidP="00262AA3">
            <w:pPr>
              <w:spacing w:line="260" w:lineRule="exact"/>
              <w:ind w:right="-25"/>
              <w:rPr>
                <w:rFonts w:cs="Times New Roman"/>
                <w:b/>
                <w:bCs/>
                <w:i/>
                <w:iCs/>
                <w:sz w:val="17"/>
                <w:szCs w:val="17"/>
                <w:cs/>
              </w:rPr>
            </w:pPr>
          </w:p>
        </w:tc>
        <w:tc>
          <w:tcPr>
            <w:tcW w:w="1239" w:type="dxa"/>
            <w:gridSpan w:val="3"/>
            <w:vAlign w:val="center"/>
          </w:tcPr>
          <w:p w14:paraId="3736C0AA" w14:textId="2924F0CE" w:rsidR="00262AA3" w:rsidRPr="00616857" w:rsidRDefault="00262AA3" w:rsidP="00262AA3">
            <w:pPr>
              <w:spacing w:line="260" w:lineRule="exact"/>
              <w:ind w:left="-108" w:right="-108"/>
              <w:jc w:val="center"/>
              <w:rPr>
                <w:rFonts w:cs="Times New Roman"/>
                <w:sz w:val="17"/>
                <w:szCs w:val="17"/>
                <w:cs/>
              </w:rPr>
            </w:pPr>
            <w:r w:rsidRPr="00616857">
              <w:rPr>
                <w:rFonts w:cs="Times New Roman"/>
                <w:i/>
                <w:iCs/>
                <w:sz w:val="17"/>
                <w:szCs w:val="17"/>
              </w:rPr>
              <w:t>(%)</w:t>
            </w:r>
          </w:p>
        </w:tc>
        <w:tc>
          <w:tcPr>
            <w:tcW w:w="9644" w:type="dxa"/>
            <w:gridSpan w:val="19"/>
          </w:tcPr>
          <w:p w14:paraId="382ADC3A" w14:textId="2AAC1651" w:rsidR="00262AA3" w:rsidRPr="00616857" w:rsidRDefault="00262AA3" w:rsidP="00262AA3">
            <w:pPr>
              <w:spacing w:line="260" w:lineRule="exact"/>
              <w:ind w:left="-108" w:right="-108"/>
              <w:jc w:val="center"/>
              <w:rPr>
                <w:rFonts w:cstheme="minorBidi"/>
                <w:i/>
                <w:iCs/>
                <w:sz w:val="17"/>
                <w:szCs w:val="17"/>
                <w:cs/>
              </w:rPr>
            </w:pPr>
            <w:r w:rsidRPr="00616857">
              <w:rPr>
                <w:rFonts w:cs="Times New Roman"/>
                <w:i/>
                <w:iCs/>
                <w:sz w:val="17"/>
                <w:szCs w:val="17"/>
              </w:rPr>
              <w:t>(in thousand Baht)</w:t>
            </w:r>
          </w:p>
        </w:tc>
      </w:tr>
      <w:tr w:rsidR="00262AA3" w:rsidRPr="00616857" w14:paraId="58F538EC" w14:textId="77777777" w:rsidTr="002168F3">
        <w:trPr>
          <w:trHeight w:val="80"/>
        </w:trPr>
        <w:tc>
          <w:tcPr>
            <w:tcW w:w="1860" w:type="dxa"/>
            <w:vAlign w:val="bottom"/>
          </w:tcPr>
          <w:p w14:paraId="5420E4CE" w14:textId="77777777" w:rsidR="00262AA3" w:rsidRPr="00616857" w:rsidRDefault="00262AA3" w:rsidP="00262AA3">
            <w:pPr>
              <w:spacing w:line="260" w:lineRule="exact"/>
              <w:ind w:left="96" w:right="-25" w:hanging="96"/>
              <w:rPr>
                <w:rFonts w:cs="Times New Roman"/>
                <w:b/>
                <w:bCs/>
                <w:i/>
                <w:iCs/>
                <w:sz w:val="17"/>
                <w:szCs w:val="17"/>
                <w:cs/>
              </w:rPr>
            </w:pPr>
          </w:p>
        </w:tc>
        <w:tc>
          <w:tcPr>
            <w:tcW w:w="1543" w:type="dxa"/>
            <w:vAlign w:val="bottom"/>
          </w:tcPr>
          <w:p w14:paraId="0CF690E0" w14:textId="77777777" w:rsidR="00262AA3" w:rsidRPr="00616857" w:rsidRDefault="00262AA3" w:rsidP="00262AA3">
            <w:pPr>
              <w:spacing w:line="260" w:lineRule="exact"/>
              <w:ind w:left="107" w:right="-113" w:hanging="164"/>
              <w:rPr>
                <w:rFonts w:cs="Times New Roman"/>
                <w:sz w:val="17"/>
                <w:szCs w:val="17"/>
                <w:cs/>
              </w:rPr>
            </w:pPr>
          </w:p>
        </w:tc>
        <w:tc>
          <w:tcPr>
            <w:tcW w:w="1028" w:type="dxa"/>
            <w:gridSpan w:val="2"/>
            <w:vAlign w:val="bottom"/>
          </w:tcPr>
          <w:p w14:paraId="6A209346" w14:textId="77777777" w:rsidR="00262AA3" w:rsidRPr="00616857" w:rsidRDefault="00262AA3" w:rsidP="00262AA3">
            <w:pPr>
              <w:spacing w:line="260" w:lineRule="exact"/>
              <w:ind w:right="-25"/>
              <w:jc w:val="center"/>
              <w:rPr>
                <w:rFonts w:cs="Times New Roman"/>
                <w:sz w:val="17"/>
                <w:szCs w:val="17"/>
                <w:cs/>
              </w:rPr>
            </w:pPr>
          </w:p>
        </w:tc>
        <w:tc>
          <w:tcPr>
            <w:tcW w:w="630" w:type="dxa"/>
            <w:gridSpan w:val="2"/>
            <w:vAlign w:val="bottom"/>
          </w:tcPr>
          <w:p w14:paraId="7EBEE394" w14:textId="77777777" w:rsidR="00262AA3" w:rsidRPr="00616857" w:rsidRDefault="00262AA3" w:rsidP="00262AA3">
            <w:pPr>
              <w:tabs>
                <w:tab w:val="decimal" w:pos="612"/>
              </w:tabs>
              <w:spacing w:line="260" w:lineRule="exact"/>
              <w:ind w:right="-25"/>
              <w:jc w:val="center"/>
              <w:rPr>
                <w:rFonts w:cs="Times New Roman"/>
                <w:sz w:val="17"/>
                <w:szCs w:val="17"/>
              </w:rPr>
            </w:pPr>
          </w:p>
        </w:tc>
        <w:tc>
          <w:tcPr>
            <w:tcW w:w="609" w:type="dxa"/>
            <w:vAlign w:val="bottom"/>
          </w:tcPr>
          <w:p w14:paraId="7C2DAE55" w14:textId="77777777" w:rsidR="00262AA3" w:rsidRPr="00616857" w:rsidRDefault="00262AA3" w:rsidP="00262AA3">
            <w:pPr>
              <w:tabs>
                <w:tab w:val="decimal" w:pos="612"/>
              </w:tabs>
              <w:spacing w:line="260" w:lineRule="exact"/>
              <w:ind w:right="-25"/>
              <w:jc w:val="center"/>
              <w:rPr>
                <w:rFonts w:cs="Times New Roman"/>
                <w:sz w:val="17"/>
                <w:szCs w:val="17"/>
              </w:rPr>
            </w:pPr>
          </w:p>
        </w:tc>
        <w:tc>
          <w:tcPr>
            <w:tcW w:w="780" w:type="dxa"/>
            <w:vAlign w:val="bottom"/>
          </w:tcPr>
          <w:p w14:paraId="7F85DF99" w14:textId="5A68C430" w:rsidR="00262AA3" w:rsidRPr="00616857" w:rsidRDefault="00262AA3" w:rsidP="00262AA3">
            <w:pPr>
              <w:tabs>
                <w:tab w:val="decimal" w:pos="612"/>
              </w:tabs>
              <w:spacing w:line="260" w:lineRule="exact"/>
              <w:ind w:right="-25"/>
              <w:jc w:val="right"/>
              <w:rPr>
                <w:rFonts w:cs="Times New Roman"/>
                <w:sz w:val="17"/>
                <w:szCs w:val="17"/>
              </w:rPr>
            </w:pPr>
          </w:p>
        </w:tc>
        <w:tc>
          <w:tcPr>
            <w:tcW w:w="236" w:type="dxa"/>
          </w:tcPr>
          <w:p w14:paraId="1D6CA332" w14:textId="77777777" w:rsidR="00262AA3" w:rsidRPr="00616857" w:rsidRDefault="00262AA3" w:rsidP="00262AA3">
            <w:pPr>
              <w:tabs>
                <w:tab w:val="decimal" w:pos="612"/>
              </w:tabs>
              <w:spacing w:line="260" w:lineRule="exact"/>
              <w:ind w:right="-25"/>
              <w:jc w:val="right"/>
              <w:rPr>
                <w:rFonts w:cs="Times New Roman"/>
                <w:sz w:val="17"/>
                <w:szCs w:val="17"/>
              </w:rPr>
            </w:pPr>
          </w:p>
        </w:tc>
        <w:tc>
          <w:tcPr>
            <w:tcW w:w="792" w:type="dxa"/>
            <w:vAlign w:val="bottom"/>
          </w:tcPr>
          <w:p w14:paraId="4DDFE000" w14:textId="10EE34CF" w:rsidR="00262AA3" w:rsidRPr="00616857" w:rsidRDefault="00262AA3" w:rsidP="00262AA3">
            <w:pPr>
              <w:tabs>
                <w:tab w:val="decimal" w:pos="612"/>
              </w:tabs>
              <w:spacing w:line="260" w:lineRule="exact"/>
              <w:ind w:right="-25"/>
              <w:jc w:val="right"/>
              <w:rPr>
                <w:rFonts w:cs="Times New Roman"/>
                <w:sz w:val="17"/>
                <w:szCs w:val="17"/>
              </w:rPr>
            </w:pPr>
          </w:p>
        </w:tc>
        <w:tc>
          <w:tcPr>
            <w:tcW w:w="236" w:type="dxa"/>
            <w:shd w:val="clear" w:color="auto" w:fill="FFFFFF"/>
          </w:tcPr>
          <w:p w14:paraId="7C6FDE3E" w14:textId="77777777" w:rsidR="00262AA3" w:rsidRPr="00616857" w:rsidRDefault="00262AA3" w:rsidP="00262AA3">
            <w:pPr>
              <w:tabs>
                <w:tab w:val="decimal" w:pos="612"/>
              </w:tabs>
              <w:spacing w:line="260" w:lineRule="exact"/>
              <w:ind w:right="-25"/>
              <w:jc w:val="right"/>
              <w:rPr>
                <w:rFonts w:cs="Times New Roman"/>
                <w:b/>
                <w:bCs/>
                <w:sz w:val="17"/>
                <w:szCs w:val="17"/>
              </w:rPr>
            </w:pPr>
          </w:p>
        </w:tc>
        <w:tc>
          <w:tcPr>
            <w:tcW w:w="748" w:type="dxa"/>
            <w:shd w:val="clear" w:color="auto" w:fill="FFFFFF"/>
            <w:vAlign w:val="bottom"/>
          </w:tcPr>
          <w:p w14:paraId="20A13DBD" w14:textId="78A9E385" w:rsidR="00262AA3" w:rsidRPr="00616857" w:rsidRDefault="00262AA3" w:rsidP="00262AA3">
            <w:pPr>
              <w:tabs>
                <w:tab w:val="decimal" w:pos="612"/>
              </w:tabs>
              <w:spacing w:line="260" w:lineRule="exact"/>
              <w:ind w:right="-25"/>
              <w:jc w:val="right"/>
              <w:rPr>
                <w:rFonts w:cs="Times New Roman"/>
                <w:b/>
                <w:bCs/>
                <w:sz w:val="17"/>
                <w:szCs w:val="17"/>
              </w:rPr>
            </w:pPr>
          </w:p>
        </w:tc>
        <w:tc>
          <w:tcPr>
            <w:tcW w:w="236" w:type="dxa"/>
            <w:vAlign w:val="bottom"/>
          </w:tcPr>
          <w:p w14:paraId="64CA380D" w14:textId="77777777" w:rsidR="00262AA3" w:rsidRPr="00616857" w:rsidRDefault="00262AA3" w:rsidP="00262AA3">
            <w:pPr>
              <w:tabs>
                <w:tab w:val="decimal" w:pos="612"/>
              </w:tabs>
              <w:spacing w:line="260" w:lineRule="exact"/>
              <w:ind w:right="-25"/>
              <w:jc w:val="right"/>
              <w:rPr>
                <w:rFonts w:cs="Times New Roman"/>
                <w:b/>
                <w:bCs/>
                <w:sz w:val="17"/>
                <w:szCs w:val="17"/>
              </w:rPr>
            </w:pPr>
          </w:p>
        </w:tc>
        <w:tc>
          <w:tcPr>
            <w:tcW w:w="754" w:type="dxa"/>
            <w:vAlign w:val="bottom"/>
          </w:tcPr>
          <w:p w14:paraId="3CD533FF" w14:textId="77777777" w:rsidR="00262AA3" w:rsidRPr="00616857" w:rsidRDefault="00262AA3" w:rsidP="00262AA3">
            <w:pPr>
              <w:tabs>
                <w:tab w:val="decimal" w:pos="612"/>
              </w:tabs>
              <w:spacing w:line="260" w:lineRule="exact"/>
              <w:ind w:right="-25"/>
              <w:jc w:val="right"/>
              <w:rPr>
                <w:rFonts w:cs="Times New Roman"/>
                <w:b/>
                <w:bCs/>
                <w:sz w:val="17"/>
                <w:szCs w:val="17"/>
              </w:rPr>
            </w:pPr>
          </w:p>
        </w:tc>
        <w:tc>
          <w:tcPr>
            <w:tcW w:w="236" w:type="dxa"/>
            <w:vAlign w:val="bottom"/>
          </w:tcPr>
          <w:p w14:paraId="5A389F58" w14:textId="77777777" w:rsidR="00262AA3" w:rsidRPr="00616857" w:rsidRDefault="00262AA3" w:rsidP="00262AA3">
            <w:pPr>
              <w:tabs>
                <w:tab w:val="decimal" w:pos="612"/>
              </w:tabs>
              <w:spacing w:line="260" w:lineRule="exact"/>
              <w:ind w:right="-25"/>
              <w:jc w:val="right"/>
              <w:rPr>
                <w:rFonts w:cs="Times New Roman"/>
                <w:b/>
                <w:bCs/>
                <w:sz w:val="17"/>
                <w:szCs w:val="17"/>
              </w:rPr>
            </w:pPr>
          </w:p>
        </w:tc>
        <w:tc>
          <w:tcPr>
            <w:tcW w:w="651" w:type="dxa"/>
            <w:shd w:val="clear" w:color="auto" w:fill="FFFFFF"/>
            <w:vAlign w:val="bottom"/>
          </w:tcPr>
          <w:p w14:paraId="4945C76A" w14:textId="77777777" w:rsidR="00262AA3" w:rsidRPr="00616857" w:rsidRDefault="00262AA3" w:rsidP="00262AA3">
            <w:pPr>
              <w:tabs>
                <w:tab w:val="decimal" w:pos="684"/>
              </w:tabs>
              <w:spacing w:line="260" w:lineRule="exact"/>
              <w:ind w:left="-85" w:right="-25"/>
              <w:jc w:val="right"/>
              <w:rPr>
                <w:rFonts w:cs="Times New Roman"/>
                <w:b/>
                <w:bCs/>
                <w:sz w:val="17"/>
                <w:szCs w:val="17"/>
              </w:rPr>
            </w:pPr>
          </w:p>
        </w:tc>
        <w:tc>
          <w:tcPr>
            <w:tcW w:w="236" w:type="dxa"/>
            <w:vAlign w:val="bottom"/>
          </w:tcPr>
          <w:p w14:paraId="14FFFC2F" w14:textId="77777777" w:rsidR="00262AA3" w:rsidRPr="00616857" w:rsidRDefault="00262AA3" w:rsidP="00262AA3">
            <w:pPr>
              <w:tabs>
                <w:tab w:val="decimal" w:pos="684"/>
              </w:tabs>
              <w:spacing w:line="260" w:lineRule="exact"/>
              <w:ind w:left="-85" w:right="-25"/>
              <w:jc w:val="right"/>
              <w:rPr>
                <w:rFonts w:cs="Times New Roman"/>
                <w:b/>
                <w:bCs/>
                <w:sz w:val="17"/>
                <w:szCs w:val="17"/>
              </w:rPr>
            </w:pPr>
          </w:p>
        </w:tc>
        <w:tc>
          <w:tcPr>
            <w:tcW w:w="608" w:type="dxa"/>
            <w:vAlign w:val="bottom"/>
          </w:tcPr>
          <w:p w14:paraId="3B7A6646" w14:textId="77777777" w:rsidR="00262AA3" w:rsidRPr="00616857" w:rsidRDefault="00262AA3" w:rsidP="00262AA3">
            <w:pPr>
              <w:spacing w:line="260" w:lineRule="exact"/>
              <w:ind w:right="-25"/>
              <w:jc w:val="center"/>
              <w:rPr>
                <w:rFonts w:cs="Times New Roman"/>
                <w:sz w:val="17"/>
                <w:szCs w:val="17"/>
              </w:rPr>
            </w:pPr>
          </w:p>
        </w:tc>
        <w:tc>
          <w:tcPr>
            <w:tcW w:w="239" w:type="dxa"/>
            <w:vAlign w:val="bottom"/>
          </w:tcPr>
          <w:p w14:paraId="61B2650B" w14:textId="77777777" w:rsidR="00262AA3" w:rsidRPr="00616857" w:rsidRDefault="00262AA3" w:rsidP="00262AA3">
            <w:pPr>
              <w:tabs>
                <w:tab w:val="decimal" w:pos="612"/>
              </w:tabs>
              <w:spacing w:line="260" w:lineRule="exact"/>
              <w:ind w:right="-25"/>
              <w:jc w:val="right"/>
              <w:rPr>
                <w:rFonts w:cs="Times New Roman"/>
                <w:b/>
                <w:bCs/>
                <w:sz w:val="17"/>
                <w:szCs w:val="17"/>
              </w:rPr>
            </w:pPr>
          </w:p>
        </w:tc>
        <w:tc>
          <w:tcPr>
            <w:tcW w:w="751" w:type="dxa"/>
          </w:tcPr>
          <w:p w14:paraId="610EAFBB" w14:textId="77777777" w:rsidR="00262AA3" w:rsidRPr="00616857" w:rsidRDefault="00262AA3" w:rsidP="00262AA3">
            <w:pPr>
              <w:tabs>
                <w:tab w:val="decimal" w:pos="680"/>
              </w:tabs>
              <w:spacing w:line="260" w:lineRule="exact"/>
              <w:ind w:left="-85" w:right="-25"/>
              <w:jc w:val="right"/>
              <w:rPr>
                <w:rFonts w:cs="Times New Roman"/>
                <w:b/>
                <w:bCs/>
                <w:sz w:val="17"/>
                <w:szCs w:val="17"/>
              </w:rPr>
            </w:pPr>
          </w:p>
        </w:tc>
        <w:tc>
          <w:tcPr>
            <w:tcW w:w="238" w:type="dxa"/>
          </w:tcPr>
          <w:p w14:paraId="66457FB4" w14:textId="6C2BA2BA" w:rsidR="00262AA3" w:rsidRPr="00616857" w:rsidRDefault="00262AA3" w:rsidP="00262AA3">
            <w:pPr>
              <w:tabs>
                <w:tab w:val="decimal" w:pos="680"/>
              </w:tabs>
              <w:spacing w:line="260" w:lineRule="exact"/>
              <w:ind w:left="-85" w:right="-25"/>
              <w:jc w:val="right"/>
              <w:rPr>
                <w:rFonts w:cs="Times New Roman"/>
                <w:b/>
                <w:bCs/>
                <w:sz w:val="17"/>
                <w:szCs w:val="17"/>
              </w:rPr>
            </w:pPr>
          </w:p>
        </w:tc>
        <w:tc>
          <w:tcPr>
            <w:tcW w:w="748" w:type="dxa"/>
            <w:shd w:val="clear" w:color="auto" w:fill="FFFFFF"/>
          </w:tcPr>
          <w:p w14:paraId="7195151D" w14:textId="77777777" w:rsidR="00262AA3" w:rsidRPr="00616857" w:rsidRDefault="00262AA3" w:rsidP="00262AA3">
            <w:pPr>
              <w:tabs>
                <w:tab w:val="decimal" w:pos="680"/>
              </w:tabs>
              <w:spacing w:line="260" w:lineRule="exact"/>
              <w:ind w:left="-85" w:right="-25"/>
              <w:jc w:val="right"/>
              <w:rPr>
                <w:rFonts w:cs="Times New Roman"/>
                <w:b/>
                <w:bCs/>
                <w:sz w:val="17"/>
                <w:szCs w:val="17"/>
              </w:rPr>
            </w:pPr>
          </w:p>
        </w:tc>
        <w:tc>
          <w:tcPr>
            <w:tcW w:w="268" w:type="dxa"/>
            <w:shd w:val="clear" w:color="auto" w:fill="FFFFFF"/>
          </w:tcPr>
          <w:p w14:paraId="53360E94" w14:textId="40A413B6" w:rsidR="00262AA3" w:rsidRPr="00616857" w:rsidRDefault="00262AA3" w:rsidP="00262AA3">
            <w:pPr>
              <w:tabs>
                <w:tab w:val="decimal" w:pos="680"/>
              </w:tabs>
              <w:spacing w:line="260" w:lineRule="exact"/>
              <w:ind w:left="-85" w:right="-25"/>
              <w:jc w:val="right"/>
              <w:rPr>
                <w:rFonts w:cs="Times New Roman"/>
                <w:b/>
                <w:bCs/>
                <w:sz w:val="17"/>
                <w:szCs w:val="17"/>
              </w:rPr>
            </w:pPr>
          </w:p>
        </w:tc>
        <w:tc>
          <w:tcPr>
            <w:tcW w:w="812" w:type="dxa"/>
            <w:shd w:val="clear" w:color="auto" w:fill="FFFFFF"/>
            <w:vAlign w:val="bottom"/>
          </w:tcPr>
          <w:p w14:paraId="13DB3A21" w14:textId="7C794417" w:rsidR="00262AA3" w:rsidRPr="00616857" w:rsidRDefault="00262AA3" w:rsidP="00262AA3">
            <w:pPr>
              <w:tabs>
                <w:tab w:val="decimal" w:pos="680"/>
              </w:tabs>
              <w:spacing w:line="260" w:lineRule="exact"/>
              <w:ind w:left="-85" w:right="-25"/>
              <w:jc w:val="right"/>
              <w:rPr>
                <w:rFonts w:cs="Times New Roman"/>
                <w:b/>
                <w:bCs/>
                <w:sz w:val="17"/>
                <w:szCs w:val="17"/>
              </w:rPr>
            </w:pPr>
          </w:p>
        </w:tc>
        <w:tc>
          <w:tcPr>
            <w:tcW w:w="236" w:type="dxa"/>
            <w:vAlign w:val="bottom"/>
          </w:tcPr>
          <w:p w14:paraId="5C51C360" w14:textId="77777777" w:rsidR="00262AA3" w:rsidRPr="00616857" w:rsidRDefault="00262AA3" w:rsidP="00262AA3">
            <w:pPr>
              <w:tabs>
                <w:tab w:val="decimal" w:pos="612"/>
              </w:tabs>
              <w:spacing w:line="260" w:lineRule="exact"/>
              <w:ind w:right="-25"/>
              <w:jc w:val="right"/>
              <w:rPr>
                <w:rFonts w:cs="Times New Roman"/>
                <w:b/>
                <w:bCs/>
                <w:sz w:val="17"/>
                <w:szCs w:val="17"/>
              </w:rPr>
            </w:pPr>
          </w:p>
        </w:tc>
        <w:tc>
          <w:tcPr>
            <w:tcW w:w="839" w:type="dxa"/>
            <w:vAlign w:val="bottom"/>
          </w:tcPr>
          <w:p w14:paraId="47C12D57" w14:textId="77777777" w:rsidR="00262AA3" w:rsidRPr="00616857" w:rsidRDefault="00262AA3" w:rsidP="00262AA3">
            <w:pPr>
              <w:tabs>
                <w:tab w:val="decimal" w:pos="680"/>
              </w:tabs>
              <w:spacing w:line="260" w:lineRule="exact"/>
              <w:ind w:left="-85" w:right="-25"/>
              <w:jc w:val="right"/>
              <w:rPr>
                <w:rFonts w:cs="Times New Roman"/>
                <w:b/>
                <w:bCs/>
                <w:sz w:val="17"/>
                <w:szCs w:val="17"/>
              </w:rPr>
            </w:pPr>
          </w:p>
        </w:tc>
      </w:tr>
      <w:tr w:rsidR="00262AA3" w:rsidRPr="00616857" w14:paraId="49E1440A" w14:textId="77777777" w:rsidTr="00252300">
        <w:trPr>
          <w:trHeight w:val="80"/>
        </w:trPr>
        <w:tc>
          <w:tcPr>
            <w:tcW w:w="1860" w:type="dxa"/>
            <w:vAlign w:val="bottom"/>
          </w:tcPr>
          <w:p w14:paraId="5295992A" w14:textId="77777777" w:rsidR="00262AA3" w:rsidRPr="00616857" w:rsidRDefault="00262AA3" w:rsidP="00262AA3">
            <w:pPr>
              <w:spacing w:line="280" w:lineRule="exact"/>
              <w:ind w:left="96" w:right="-23" w:hanging="96"/>
              <w:rPr>
                <w:rFonts w:cs="Times New Roman"/>
                <w:i/>
                <w:iCs/>
                <w:sz w:val="17"/>
                <w:szCs w:val="17"/>
                <w:cs/>
              </w:rPr>
            </w:pPr>
            <w:r w:rsidRPr="00616857">
              <w:rPr>
                <w:rFonts w:cs="Times New Roman"/>
                <w:b/>
                <w:bCs/>
                <w:i/>
                <w:iCs/>
                <w:sz w:val="17"/>
                <w:szCs w:val="17"/>
              </w:rPr>
              <w:t>Joint ventures</w:t>
            </w:r>
          </w:p>
        </w:tc>
        <w:tc>
          <w:tcPr>
            <w:tcW w:w="1543" w:type="dxa"/>
            <w:vAlign w:val="bottom"/>
          </w:tcPr>
          <w:p w14:paraId="5021BB85" w14:textId="77777777" w:rsidR="00262AA3" w:rsidRPr="00616857" w:rsidRDefault="00262AA3" w:rsidP="00262AA3">
            <w:pPr>
              <w:spacing w:line="260" w:lineRule="exact"/>
              <w:ind w:left="107" w:right="-113" w:hanging="164"/>
              <w:rPr>
                <w:rFonts w:cs="Times New Roman"/>
                <w:sz w:val="17"/>
                <w:szCs w:val="17"/>
                <w:cs/>
              </w:rPr>
            </w:pPr>
          </w:p>
        </w:tc>
        <w:tc>
          <w:tcPr>
            <w:tcW w:w="1028" w:type="dxa"/>
            <w:gridSpan w:val="2"/>
            <w:vAlign w:val="bottom"/>
          </w:tcPr>
          <w:p w14:paraId="3923C04C" w14:textId="77777777" w:rsidR="00262AA3" w:rsidRPr="00616857" w:rsidRDefault="00262AA3" w:rsidP="00262AA3">
            <w:pPr>
              <w:spacing w:line="260" w:lineRule="exact"/>
              <w:ind w:right="-25"/>
              <w:jc w:val="center"/>
              <w:rPr>
                <w:rFonts w:cs="Times New Roman"/>
                <w:sz w:val="17"/>
                <w:szCs w:val="17"/>
                <w:cs/>
              </w:rPr>
            </w:pPr>
          </w:p>
        </w:tc>
        <w:tc>
          <w:tcPr>
            <w:tcW w:w="630" w:type="dxa"/>
            <w:gridSpan w:val="2"/>
            <w:vAlign w:val="bottom"/>
          </w:tcPr>
          <w:p w14:paraId="2B94FB6D" w14:textId="77777777" w:rsidR="00262AA3" w:rsidRPr="00616857" w:rsidRDefault="00262AA3" w:rsidP="00262AA3">
            <w:pPr>
              <w:spacing w:line="260" w:lineRule="exact"/>
              <w:ind w:right="-25"/>
              <w:jc w:val="center"/>
              <w:rPr>
                <w:rFonts w:cs="Times New Roman"/>
                <w:sz w:val="17"/>
                <w:szCs w:val="17"/>
              </w:rPr>
            </w:pPr>
          </w:p>
        </w:tc>
        <w:tc>
          <w:tcPr>
            <w:tcW w:w="609" w:type="dxa"/>
            <w:vAlign w:val="bottom"/>
          </w:tcPr>
          <w:p w14:paraId="0D7E59F2" w14:textId="77777777" w:rsidR="00262AA3" w:rsidRPr="00616857" w:rsidRDefault="00262AA3" w:rsidP="00262AA3">
            <w:pPr>
              <w:spacing w:line="260" w:lineRule="exact"/>
              <w:ind w:right="-25"/>
              <w:jc w:val="center"/>
              <w:rPr>
                <w:rFonts w:cs="Times New Roman"/>
                <w:sz w:val="17"/>
                <w:szCs w:val="17"/>
              </w:rPr>
            </w:pPr>
          </w:p>
        </w:tc>
        <w:tc>
          <w:tcPr>
            <w:tcW w:w="780" w:type="dxa"/>
            <w:vAlign w:val="bottom"/>
          </w:tcPr>
          <w:p w14:paraId="434D481E" w14:textId="59FE2C2F" w:rsidR="00262AA3" w:rsidRPr="00616857" w:rsidRDefault="00262AA3" w:rsidP="00262AA3">
            <w:pPr>
              <w:tabs>
                <w:tab w:val="decimal" w:pos="522"/>
              </w:tabs>
              <w:spacing w:line="260" w:lineRule="exact"/>
              <w:ind w:left="-378" w:right="-108"/>
              <w:jc w:val="center"/>
              <w:rPr>
                <w:rFonts w:cs="Times New Roman"/>
                <w:sz w:val="17"/>
                <w:szCs w:val="17"/>
              </w:rPr>
            </w:pPr>
          </w:p>
        </w:tc>
        <w:tc>
          <w:tcPr>
            <w:tcW w:w="236" w:type="dxa"/>
          </w:tcPr>
          <w:p w14:paraId="5FC84631" w14:textId="77777777" w:rsidR="00262AA3" w:rsidRPr="00616857" w:rsidRDefault="00262AA3" w:rsidP="00262AA3">
            <w:pPr>
              <w:tabs>
                <w:tab w:val="decimal" w:pos="522"/>
              </w:tabs>
              <w:spacing w:line="260" w:lineRule="exact"/>
              <w:ind w:left="-378" w:right="-108"/>
              <w:jc w:val="center"/>
              <w:rPr>
                <w:rFonts w:cs="Times New Roman"/>
                <w:sz w:val="17"/>
                <w:szCs w:val="17"/>
              </w:rPr>
            </w:pPr>
          </w:p>
        </w:tc>
        <w:tc>
          <w:tcPr>
            <w:tcW w:w="792" w:type="dxa"/>
            <w:vAlign w:val="bottom"/>
          </w:tcPr>
          <w:p w14:paraId="06D49160" w14:textId="6BBD7F44" w:rsidR="00262AA3" w:rsidRPr="00616857" w:rsidRDefault="00262AA3" w:rsidP="00262AA3">
            <w:pPr>
              <w:tabs>
                <w:tab w:val="decimal" w:pos="522"/>
              </w:tabs>
              <w:spacing w:line="260" w:lineRule="exact"/>
              <w:ind w:left="-378" w:right="-108"/>
              <w:jc w:val="center"/>
              <w:rPr>
                <w:rFonts w:cs="Times New Roman"/>
                <w:sz w:val="17"/>
                <w:szCs w:val="17"/>
              </w:rPr>
            </w:pPr>
          </w:p>
        </w:tc>
        <w:tc>
          <w:tcPr>
            <w:tcW w:w="236" w:type="dxa"/>
            <w:shd w:val="clear" w:color="auto" w:fill="FFFFFF"/>
          </w:tcPr>
          <w:p w14:paraId="2F323326" w14:textId="77777777" w:rsidR="00262AA3" w:rsidRPr="00616857" w:rsidRDefault="00262AA3" w:rsidP="00262AA3">
            <w:pPr>
              <w:tabs>
                <w:tab w:val="decimal" w:pos="612"/>
              </w:tabs>
              <w:spacing w:line="260" w:lineRule="exact"/>
              <w:ind w:left="-85" w:right="-25"/>
              <w:rPr>
                <w:rFonts w:cs="Times New Roman"/>
                <w:sz w:val="17"/>
                <w:szCs w:val="17"/>
              </w:rPr>
            </w:pPr>
          </w:p>
        </w:tc>
        <w:tc>
          <w:tcPr>
            <w:tcW w:w="748" w:type="dxa"/>
            <w:shd w:val="clear" w:color="auto" w:fill="FFFFFF"/>
            <w:vAlign w:val="bottom"/>
          </w:tcPr>
          <w:p w14:paraId="23D9C7A0" w14:textId="42F753FE" w:rsidR="00262AA3" w:rsidRPr="00616857" w:rsidRDefault="00262AA3" w:rsidP="00262AA3">
            <w:pPr>
              <w:tabs>
                <w:tab w:val="decimal" w:pos="612"/>
              </w:tabs>
              <w:spacing w:line="260" w:lineRule="exact"/>
              <w:ind w:left="-85" w:right="-25"/>
              <w:rPr>
                <w:rFonts w:cs="Times New Roman"/>
                <w:sz w:val="17"/>
                <w:szCs w:val="17"/>
              </w:rPr>
            </w:pPr>
          </w:p>
        </w:tc>
        <w:tc>
          <w:tcPr>
            <w:tcW w:w="236" w:type="dxa"/>
            <w:vAlign w:val="bottom"/>
          </w:tcPr>
          <w:p w14:paraId="74CBFDFE" w14:textId="77777777" w:rsidR="00262AA3" w:rsidRPr="00616857" w:rsidRDefault="00262AA3" w:rsidP="00262AA3">
            <w:pPr>
              <w:tabs>
                <w:tab w:val="decimal" w:pos="684"/>
              </w:tabs>
              <w:spacing w:line="260" w:lineRule="exact"/>
              <w:ind w:left="-85" w:right="-25"/>
              <w:rPr>
                <w:rFonts w:cs="Times New Roman"/>
                <w:sz w:val="17"/>
                <w:szCs w:val="17"/>
              </w:rPr>
            </w:pPr>
          </w:p>
        </w:tc>
        <w:tc>
          <w:tcPr>
            <w:tcW w:w="754" w:type="dxa"/>
            <w:vAlign w:val="bottom"/>
          </w:tcPr>
          <w:p w14:paraId="50DBF44E" w14:textId="77777777" w:rsidR="00262AA3" w:rsidRPr="00616857" w:rsidRDefault="00262AA3" w:rsidP="00262AA3">
            <w:pPr>
              <w:tabs>
                <w:tab w:val="decimal" w:pos="612"/>
              </w:tabs>
              <w:spacing w:line="260" w:lineRule="exact"/>
              <w:ind w:left="-85" w:right="-25"/>
              <w:rPr>
                <w:rFonts w:cs="Times New Roman"/>
                <w:sz w:val="17"/>
                <w:szCs w:val="17"/>
              </w:rPr>
            </w:pPr>
          </w:p>
        </w:tc>
        <w:tc>
          <w:tcPr>
            <w:tcW w:w="236" w:type="dxa"/>
            <w:vAlign w:val="bottom"/>
          </w:tcPr>
          <w:p w14:paraId="21383811" w14:textId="77777777" w:rsidR="00262AA3" w:rsidRPr="00616857" w:rsidRDefault="00262AA3" w:rsidP="00262AA3">
            <w:pPr>
              <w:tabs>
                <w:tab w:val="decimal" w:pos="684"/>
              </w:tabs>
              <w:spacing w:line="260" w:lineRule="exact"/>
              <w:ind w:left="-85" w:right="-25"/>
              <w:rPr>
                <w:rFonts w:cs="Times New Roman"/>
                <w:sz w:val="17"/>
                <w:szCs w:val="17"/>
              </w:rPr>
            </w:pPr>
          </w:p>
        </w:tc>
        <w:tc>
          <w:tcPr>
            <w:tcW w:w="651" w:type="dxa"/>
            <w:shd w:val="clear" w:color="auto" w:fill="FFFFFF"/>
            <w:vAlign w:val="bottom"/>
          </w:tcPr>
          <w:p w14:paraId="04CBB4F4" w14:textId="77777777" w:rsidR="00262AA3" w:rsidRPr="00616857" w:rsidRDefault="00262AA3" w:rsidP="00262AA3">
            <w:pPr>
              <w:tabs>
                <w:tab w:val="decimal" w:pos="684"/>
              </w:tabs>
              <w:spacing w:line="260" w:lineRule="exact"/>
              <w:ind w:left="-85" w:right="-25"/>
              <w:rPr>
                <w:rFonts w:cs="Times New Roman"/>
                <w:sz w:val="17"/>
                <w:szCs w:val="17"/>
              </w:rPr>
            </w:pPr>
          </w:p>
        </w:tc>
        <w:tc>
          <w:tcPr>
            <w:tcW w:w="236" w:type="dxa"/>
            <w:vAlign w:val="bottom"/>
          </w:tcPr>
          <w:p w14:paraId="15E9A0C7" w14:textId="77777777" w:rsidR="00262AA3" w:rsidRPr="00616857" w:rsidRDefault="00262AA3" w:rsidP="00262AA3">
            <w:pPr>
              <w:tabs>
                <w:tab w:val="decimal" w:pos="684"/>
              </w:tabs>
              <w:spacing w:line="260" w:lineRule="exact"/>
              <w:ind w:left="-85" w:right="-25"/>
              <w:rPr>
                <w:rFonts w:cs="Times New Roman"/>
                <w:sz w:val="17"/>
                <w:szCs w:val="17"/>
              </w:rPr>
            </w:pPr>
          </w:p>
        </w:tc>
        <w:tc>
          <w:tcPr>
            <w:tcW w:w="608" w:type="dxa"/>
            <w:vAlign w:val="bottom"/>
          </w:tcPr>
          <w:p w14:paraId="3EC9A53F" w14:textId="77777777" w:rsidR="00262AA3" w:rsidRPr="00616857" w:rsidRDefault="00262AA3" w:rsidP="00262AA3">
            <w:pPr>
              <w:spacing w:line="260" w:lineRule="exact"/>
              <w:ind w:right="-25"/>
              <w:jc w:val="center"/>
              <w:rPr>
                <w:rFonts w:cs="Times New Roman"/>
                <w:sz w:val="17"/>
                <w:szCs w:val="17"/>
              </w:rPr>
            </w:pPr>
          </w:p>
        </w:tc>
        <w:tc>
          <w:tcPr>
            <w:tcW w:w="239" w:type="dxa"/>
            <w:vAlign w:val="bottom"/>
          </w:tcPr>
          <w:p w14:paraId="58D52924" w14:textId="77777777" w:rsidR="00262AA3" w:rsidRPr="00616857" w:rsidRDefault="00262AA3" w:rsidP="00262AA3">
            <w:pPr>
              <w:tabs>
                <w:tab w:val="decimal" w:pos="684"/>
              </w:tabs>
              <w:spacing w:line="260" w:lineRule="exact"/>
              <w:ind w:left="-85" w:right="-25"/>
              <w:rPr>
                <w:rFonts w:cs="Times New Roman"/>
                <w:sz w:val="17"/>
                <w:szCs w:val="17"/>
              </w:rPr>
            </w:pPr>
          </w:p>
        </w:tc>
        <w:tc>
          <w:tcPr>
            <w:tcW w:w="751" w:type="dxa"/>
          </w:tcPr>
          <w:p w14:paraId="296D09DC" w14:textId="77777777" w:rsidR="00262AA3" w:rsidRPr="00616857" w:rsidRDefault="00262AA3" w:rsidP="00262AA3">
            <w:pPr>
              <w:tabs>
                <w:tab w:val="decimal" w:pos="684"/>
              </w:tabs>
              <w:spacing w:line="260" w:lineRule="exact"/>
              <w:ind w:left="-85" w:right="-25"/>
              <w:rPr>
                <w:rFonts w:cs="Times New Roman"/>
                <w:sz w:val="17"/>
                <w:szCs w:val="17"/>
              </w:rPr>
            </w:pPr>
          </w:p>
        </w:tc>
        <w:tc>
          <w:tcPr>
            <w:tcW w:w="238" w:type="dxa"/>
          </w:tcPr>
          <w:p w14:paraId="43D04671" w14:textId="0B788402" w:rsidR="00262AA3" w:rsidRPr="00616857" w:rsidRDefault="00262AA3" w:rsidP="00262AA3">
            <w:pPr>
              <w:tabs>
                <w:tab w:val="decimal" w:pos="684"/>
              </w:tabs>
              <w:spacing w:line="260" w:lineRule="exact"/>
              <w:ind w:left="-85" w:right="-25"/>
              <w:rPr>
                <w:rFonts w:cs="Times New Roman"/>
                <w:sz w:val="17"/>
                <w:szCs w:val="17"/>
              </w:rPr>
            </w:pPr>
          </w:p>
        </w:tc>
        <w:tc>
          <w:tcPr>
            <w:tcW w:w="748" w:type="dxa"/>
            <w:shd w:val="clear" w:color="auto" w:fill="FFFFFF"/>
          </w:tcPr>
          <w:p w14:paraId="6DC111A5" w14:textId="77777777" w:rsidR="00262AA3" w:rsidRPr="00616857" w:rsidRDefault="00262AA3" w:rsidP="00262AA3">
            <w:pPr>
              <w:tabs>
                <w:tab w:val="decimal" w:pos="684"/>
              </w:tabs>
              <w:spacing w:line="260" w:lineRule="exact"/>
              <w:ind w:left="-85" w:right="-25"/>
              <w:rPr>
                <w:rFonts w:cs="Times New Roman"/>
                <w:sz w:val="17"/>
                <w:szCs w:val="17"/>
              </w:rPr>
            </w:pPr>
          </w:p>
        </w:tc>
        <w:tc>
          <w:tcPr>
            <w:tcW w:w="268" w:type="dxa"/>
            <w:shd w:val="clear" w:color="auto" w:fill="FFFFFF"/>
          </w:tcPr>
          <w:p w14:paraId="5D7FE902" w14:textId="7F57FE3B" w:rsidR="00262AA3" w:rsidRPr="00616857" w:rsidRDefault="00262AA3" w:rsidP="00262AA3">
            <w:pPr>
              <w:tabs>
                <w:tab w:val="decimal" w:pos="684"/>
              </w:tabs>
              <w:spacing w:line="260" w:lineRule="exact"/>
              <w:ind w:left="-85" w:right="-25"/>
              <w:rPr>
                <w:rFonts w:cs="Times New Roman"/>
                <w:sz w:val="17"/>
                <w:szCs w:val="17"/>
              </w:rPr>
            </w:pPr>
          </w:p>
        </w:tc>
        <w:tc>
          <w:tcPr>
            <w:tcW w:w="812" w:type="dxa"/>
            <w:shd w:val="clear" w:color="auto" w:fill="FFFFFF"/>
            <w:vAlign w:val="bottom"/>
          </w:tcPr>
          <w:p w14:paraId="04984052" w14:textId="5BDA3714" w:rsidR="00262AA3" w:rsidRPr="00616857" w:rsidRDefault="00262AA3" w:rsidP="00262AA3">
            <w:pPr>
              <w:tabs>
                <w:tab w:val="decimal" w:pos="684"/>
              </w:tabs>
              <w:spacing w:line="260" w:lineRule="exact"/>
              <w:ind w:left="-85" w:right="-25"/>
              <w:rPr>
                <w:rFonts w:cs="Times New Roman"/>
                <w:sz w:val="17"/>
                <w:szCs w:val="17"/>
              </w:rPr>
            </w:pPr>
          </w:p>
        </w:tc>
        <w:tc>
          <w:tcPr>
            <w:tcW w:w="236" w:type="dxa"/>
            <w:vAlign w:val="bottom"/>
          </w:tcPr>
          <w:p w14:paraId="5FE82F07" w14:textId="77777777" w:rsidR="00262AA3" w:rsidRPr="00616857" w:rsidRDefault="00262AA3" w:rsidP="00262AA3">
            <w:pPr>
              <w:tabs>
                <w:tab w:val="decimal" w:pos="684"/>
              </w:tabs>
              <w:spacing w:line="260" w:lineRule="exact"/>
              <w:ind w:left="-85" w:right="-25"/>
              <w:rPr>
                <w:rFonts w:cs="Times New Roman"/>
                <w:sz w:val="17"/>
                <w:szCs w:val="17"/>
              </w:rPr>
            </w:pPr>
          </w:p>
        </w:tc>
        <w:tc>
          <w:tcPr>
            <w:tcW w:w="839" w:type="dxa"/>
            <w:vAlign w:val="bottom"/>
          </w:tcPr>
          <w:p w14:paraId="696103F2" w14:textId="77777777" w:rsidR="00262AA3" w:rsidRPr="00616857" w:rsidRDefault="00262AA3" w:rsidP="00262AA3">
            <w:pPr>
              <w:tabs>
                <w:tab w:val="decimal" w:pos="684"/>
              </w:tabs>
              <w:spacing w:line="260" w:lineRule="exact"/>
              <w:ind w:left="-85" w:right="-25"/>
              <w:rPr>
                <w:rFonts w:cs="Times New Roman"/>
                <w:sz w:val="17"/>
                <w:szCs w:val="17"/>
              </w:rPr>
            </w:pPr>
          </w:p>
        </w:tc>
      </w:tr>
      <w:tr w:rsidR="009E312D" w:rsidRPr="00616857" w14:paraId="63D97F62" w14:textId="77777777" w:rsidTr="00E466D9">
        <w:trPr>
          <w:trHeight w:val="80"/>
        </w:trPr>
        <w:tc>
          <w:tcPr>
            <w:tcW w:w="1860" w:type="dxa"/>
            <w:vAlign w:val="bottom"/>
          </w:tcPr>
          <w:p w14:paraId="4FE7FEAF" w14:textId="05346948" w:rsidR="009E312D" w:rsidRPr="00B51527" w:rsidRDefault="009E312D" w:rsidP="009E312D">
            <w:pPr>
              <w:spacing w:line="260" w:lineRule="exact"/>
              <w:ind w:left="96" w:right="-25" w:hanging="96"/>
              <w:rPr>
                <w:rFonts w:cstheme="minorBidi"/>
                <w:sz w:val="17"/>
                <w:szCs w:val="17"/>
                <w:cs/>
              </w:rPr>
            </w:pPr>
            <w:r w:rsidRPr="00616857">
              <w:rPr>
                <w:rFonts w:cs="Times New Roman"/>
                <w:sz w:val="17"/>
                <w:szCs w:val="17"/>
              </w:rPr>
              <w:t>House Osotspa Foods   Co., Ltd.</w:t>
            </w:r>
          </w:p>
        </w:tc>
        <w:tc>
          <w:tcPr>
            <w:tcW w:w="1543" w:type="dxa"/>
            <w:vAlign w:val="bottom"/>
          </w:tcPr>
          <w:p w14:paraId="122265EE" w14:textId="77777777" w:rsidR="009E312D" w:rsidRPr="00616857" w:rsidRDefault="009E312D" w:rsidP="009E312D">
            <w:pPr>
              <w:spacing w:line="260" w:lineRule="exact"/>
              <w:ind w:left="107" w:right="-113" w:hanging="164"/>
              <w:rPr>
                <w:rFonts w:cs="Times New Roman"/>
                <w:sz w:val="17"/>
                <w:szCs w:val="17"/>
                <w:cs/>
              </w:rPr>
            </w:pPr>
            <w:r w:rsidRPr="00616857">
              <w:rPr>
                <w:rFonts w:cs="Times New Roman"/>
                <w:sz w:val="17"/>
                <w:szCs w:val="17"/>
              </w:rPr>
              <w:t>Distribution of food and beverages</w:t>
            </w:r>
          </w:p>
        </w:tc>
        <w:tc>
          <w:tcPr>
            <w:tcW w:w="1028" w:type="dxa"/>
            <w:gridSpan w:val="2"/>
            <w:vAlign w:val="bottom"/>
          </w:tcPr>
          <w:p w14:paraId="4CAD1395" w14:textId="77777777" w:rsidR="009E312D" w:rsidRPr="00616857" w:rsidRDefault="009E312D" w:rsidP="009E312D">
            <w:pPr>
              <w:spacing w:line="260" w:lineRule="exact"/>
              <w:ind w:right="-25"/>
              <w:jc w:val="center"/>
              <w:rPr>
                <w:rFonts w:cs="Times New Roman"/>
                <w:sz w:val="17"/>
                <w:szCs w:val="17"/>
                <w:cs/>
              </w:rPr>
            </w:pPr>
            <w:r w:rsidRPr="00616857">
              <w:rPr>
                <w:rFonts w:cs="Times New Roman"/>
                <w:sz w:val="17"/>
                <w:szCs w:val="17"/>
              </w:rPr>
              <w:t>Thailand</w:t>
            </w:r>
          </w:p>
        </w:tc>
        <w:tc>
          <w:tcPr>
            <w:tcW w:w="630" w:type="dxa"/>
            <w:gridSpan w:val="2"/>
          </w:tcPr>
          <w:p w14:paraId="3B96F349" w14:textId="77777777" w:rsidR="009E312D" w:rsidRPr="00616857" w:rsidRDefault="009E312D" w:rsidP="009E312D">
            <w:pPr>
              <w:spacing w:line="260" w:lineRule="exact"/>
              <w:jc w:val="center"/>
              <w:rPr>
                <w:rFonts w:cs="Times New Roman"/>
                <w:sz w:val="17"/>
                <w:szCs w:val="17"/>
              </w:rPr>
            </w:pPr>
          </w:p>
          <w:p w14:paraId="26D516D8" w14:textId="29001B8D" w:rsidR="009E312D" w:rsidRPr="00616857" w:rsidRDefault="009E312D" w:rsidP="009E312D">
            <w:pPr>
              <w:spacing w:line="260" w:lineRule="exact"/>
              <w:jc w:val="center"/>
              <w:rPr>
                <w:rFonts w:cs="Times New Roman"/>
                <w:sz w:val="17"/>
                <w:szCs w:val="17"/>
              </w:rPr>
            </w:pPr>
            <w:r w:rsidRPr="00F64D0D">
              <w:rPr>
                <w:rFonts w:cs="Times New Roman"/>
                <w:sz w:val="17"/>
                <w:szCs w:val="17"/>
              </w:rPr>
              <w:t>40</w:t>
            </w:r>
            <w:r w:rsidRPr="00616857">
              <w:rPr>
                <w:rFonts w:cs="Times New Roman"/>
                <w:sz w:val="17"/>
                <w:szCs w:val="17"/>
              </w:rPr>
              <w:t>.</w:t>
            </w:r>
            <w:r w:rsidRPr="00F64D0D">
              <w:rPr>
                <w:rFonts w:cs="Times New Roman"/>
                <w:sz w:val="17"/>
                <w:szCs w:val="17"/>
              </w:rPr>
              <w:t>00</w:t>
            </w:r>
          </w:p>
        </w:tc>
        <w:tc>
          <w:tcPr>
            <w:tcW w:w="609" w:type="dxa"/>
          </w:tcPr>
          <w:p w14:paraId="2F79160B" w14:textId="77777777" w:rsidR="009E312D" w:rsidRPr="00616857" w:rsidRDefault="009E312D" w:rsidP="009E312D">
            <w:pPr>
              <w:spacing w:line="260" w:lineRule="exact"/>
              <w:jc w:val="center"/>
              <w:rPr>
                <w:rFonts w:cs="Times New Roman"/>
                <w:sz w:val="17"/>
                <w:szCs w:val="17"/>
              </w:rPr>
            </w:pPr>
          </w:p>
          <w:p w14:paraId="57DA1C88" w14:textId="534F6974" w:rsidR="009E312D" w:rsidRPr="00616857" w:rsidRDefault="009E312D" w:rsidP="009E312D">
            <w:pPr>
              <w:spacing w:line="260" w:lineRule="exact"/>
              <w:jc w:val="center"/>
              <w:rPr>
                <w:rFonts w:cs="Times New Roman"/>
                <w:sz w:val="17"/>
                <w:szCs w:val="17"/>
              </w:rPr>
            </w:pPr>
            <w:r w:rsidRPr="00F64D0D">
              <w:rPr>
                <w:rFonts w:cs="Times New Roman"/>
                <w:sz w:val="17"/>
                <w:szCs w:val="17"/>
              </w:rPr>
              <w:t>40</w:t>
            </w:r>
            <w:r w:rsidRPr="00616857">
              <w:rPr>
                <w:rFonts w:cs="Times New Roman"/>
                <w:sz w:val="17"/>
                <w:szCs w:val="17"/>
              </w:rPr>
              <w:t>.</w:t>
            </w:r>
            <w:r w:rsidRPr="00F64D0D">
              <w:rPr>
                <w:rFonts w:cs="Times New Roman"/>
                <w:sz w:val="17"/>
                <w:szCs w:val="17"/>
              </w:rPr>
              <w:t>00</w:t>
            </w:r>
          </w:p>
        </w:tc>
        <w:tc>
          <w:tcPr>
            <w:tcW w:w="780" w:type="dxa"/>
            <w:vAlign w:val="bottom"/>
          </w:tcPr>
          <w:p w14:paraId="658572DB" w14:textId="3EB5C7DE" w:rsidR="009E312D" w:rsidRPr="00D01E89" w:rsidRDefault="009E312D" w:rsidP="009E312D">
            <w:pPr>
              <w:spacing w:line="240" w:lineRule="exact"/>
              <w:ind w:left="-6" w:right="-57" w:hanging="79"/>
              <w:jc w:val="right"/>
              <w:rPr>
                <w:rFonts w:cs="Times New Roman"/>
                <w:sz w:val="17"/>
                <w:szCs w:val="17"/>
                <w:highlight w:val="yellow"/>
              </w:rPr>
            </w:pPr>
            <w:r w:rsidRPr="00F64D0D">
              <w:rPr>
                <w:rFonts w:asciiTheme="majorBidi" w:hAnsiTheme="majorBidi" w:cstheme="majorBidi"/>
                <w:sz w:val="26"/>
                <w:szCs w:val="26"/>
              </w:rPr>
              <w:t>560</w:t>
            </w:r>
            <w:r>
              <w:rPr>
                <w:rFonts w:asciiTheme="majorBidi" w:hAnsiTheme="majorBidi" w:cstheme="majorBidi"/>
                <w:sz w:val="26"/>
                <w:szCs w:val="26"/>
              </w:rPr>
              <w:t>,634</w:t>
            </w:r>
          </w:p>
        </w:tc>
        <w:tc>
          <w:tcPr>
            <w:tcW w:w="236" w:type="dxa"/>
          </w:tcPr>
          <w:p w14:paraId="3DD3040A" w14:textId="77777777" w:rsidR="009E312D" w:rsidRPr="00616857" w:rsidRDefault="009E312D" w:rsidP="009E312D">
            <w:pPr>
              <w:tabs>
                <w:tab w:val="decimal" w:pos="618"/>
              </w:tabs>
              <w:spacing w:line="240" w:lineRule="exact"/>
              <w:ind w:left="-6" w:right="-57" w:hanging="79"/>
              <w:jc w:val="right"/>
              <w:rPr>
                <w:rFonts w:cs="Times New Roman"/>
                <w:sz w:val="17"/>
                <w:szCs w:val="17"/>
              </w:rPr>
            </w:pPr>
          </w:p>
        </w:tc>
        <w:tc>
          <w:tcPr>
            <w:tcW w:w="792" w:type="dxa"/>
            <w:vAlign w:val="bottom"/>
          </w:tcPr>
          <w:p w14:paraId="4B943983" w14:textId="7B64B143" w:rsidR="009E312D" w:rsidRPr="00616857" w:rsidRDefault="009E312D" w:rsidP="009E312D">
            <w:pPr>
              <w:spacing w:line="240" w:lineRule="exact"/>
              <w:ind w:left="-6" w:right="-57" w:hanging="79"/>
              <w:jc w:val="right"/>
              <w:rPr>
                <w:rFonts w:cs="Times New Roman"/>
                <w:sz w:val="17"/>
                <w:szCs w:val="17"/>
              </w:rPr>
            </w:pPr>
            <w:r w:rsidRPr="00F64D0D">
              <w:rPr>
                <w:rFonts w:asciiTheme="majorBidi" w:hAnsiTheme="majorBidi" w:cstheme="majorBidi"/>
                <w:sz w:val="26"/>
                <w:szCs w:val="26"/>
              </w:rPr>
              <w:t>560</w:t>
            </w:r>
            <w:r>
              <w:rPr>
                <w:rFonts w:asciiTheme="majorBidi" w:hAnsiTheme="majorBidi" w:cstheme="majorBidi"/>
                <w:sz w:val="26"/>
                <w:szCs w:val="26"/>
              </w:rPr>
              <w:t>,</w:t>
            </w:r>
            <w:r w:rsidRPr="00F64D0D">
              <w:rPr>
                <w:rFonts w:asciiTheme="majorBidi" w:hAnsiTheme="majorBidi" w:cstheme="majorBidi"/>
                <w:sz w:val="26"/>
                <w:szCs w:val="26"/>
              </w:rPr>
              <w:t>574</w:t>
            </w:r>
          </w:p>
        </w:tc>
        <w:tc>
          <w:tcPr>
            <w:tcW w:w="236" w:type="dxa"/>
            <w:shd w:val="clear" w:color="auto" w:fill="FFFFFF"/>
          </w:tcPr>
          <w:p w14:paraId="58706555" w14:textId="77777777" w:rsidR="009E312D" w:rsidRPr="00616857" w:rsidRDefault="009E312D" w:rsidP="009E312D">
            <w:pPr>
              <w:tabs>
                <w:tab w:val="decimal" w:pos="612"/>
              </w:tabs>
              <w:spacing w:line="240" w:lineRule="exact"/>
              <w:ind w:left="-6" w:right="-57" w:hanging="79"/>
              <w:jc w:val="right"/>
              <w:rPr>
                <w:rFonts w:cs="Times New Roman"/>
                <w:sz w:val="17"/>
                <w:szCs w:val="17"/>
              </w:rPr>
            </w:pPr>
          </w:p>
        </w:tc>
        <w:tc>
          <w:tcPr>
            <w:tcW w:w="748" w:type="dxa"/>
            <w:shd w:val="clear" w:color="auto" w:fill="FFFFFF"/>
            <w:vAlign w:val="bottom"/>
          </w:tcPr>
          <w:p w14:paraId="106F3D65" w14:textId="701DE418" w:rsidR="009E312D" w:rsidRPr="00596D1E" w:rsidRDefault="009E312D" w:rsidP="009E312D">
            <w:pPr>
              <w:tabs>
                <w:tab w:val="decimal" w:pos="612"/>
              </w:tabs>
              <w:spacing w:line="240" w:lineRule="exact"/>
              <w:ind w:left="-6" w:right="-25" w:hanging="79"/>
              <w:jc w:val="right"/>
              <w:rPr>
                <w:rFonts w:cs="Angsana New"/>
                <w:sz w:val="17"/>
                <w:szCs w:val="21"/>
              </w:rPr>
            </w:pPr>
            <w:r w:rsidRPr="00F64D0D">
              <w:rPr>
                <w:rFonts w:cs="Angsana New"/>
                <w:sz w:val="17"/>
                <w:szCs w:val="21"/>
              </w:rPr>
              <w:t>66</w:t>
            </w:r>
            <w:r>
              <w:rPr>
                <w:rFonts w:cs="Angsana New"/>
                <w:sz w:val="17"/>
                <w:szCs w:val="21"/>
              </w:rPr>
              <w:t>,</w:t>
            </w:r>
            <w:r w:rsidRPr="00F64D0D">
              <w:rPr>
                <w:rFonts w:cs="Angsana New"/>
                <w:sz w:val="17"/>
                <w:szCs w:val="21"/>
              </w:rPr>
              <w:t>800</w:t>
            </w:r>
          </w:p>
        </w:tc>
        <w:tc>
          <w:tcPr>
            <w:tcW w:w="236" w:type="dxa"/>
          </w:tcPr>
          <w:p w14:paraId="16930743" w14:textId="77777777" w:rsidR="009E312D" w:rsidRPr="00616857" w:rsidRDefault="009E312D" w:rsidP="009E312D">
            <w:pPr>
              <w:tabs>
                <w:tab w:val="decimal" w:pos="684"/>
              </w:tabs>
              <w:spacing w:line="240" w:lineRule="exact"/>
              <w:ind w:left="-6" w:right="-57" w:hanging="79"/>
              <w:jc w:val="right"/>
              <w:rPr>
                <w:rFonts w:cs="Times New Roman"/>
                <w:sz w:val="17"/>
                <w:szCs w:val="17"/>
              </w:rPr>
            </w:pPr>
          </w:p>
        </w:tc>
        <w:tc>
          <w:tcPr>
            <w:tcW w:w="754" w:type="dxa"/>
            <w:vAlign w:val="bottom"/>
          </w:tcPr>
          <w:p w14:paraId="218A5854" w14:textId="64B272E4" w:rsidR="009E312D" w:rsidRPr="00616857" w:rsidRDefault="009E312D" w:rsidP="009E312D">
            <w:pPr>
              <w:tabs>
                <w:tab w:val="decimal" w:pos="612"/>
              </w:tabs>
              <w:spacing w:line="240" w:lineRule="exact"/>
              <w:ind w:left="-6" w:right="-25" w:hanging="79"/>
              <w:jc w:val="right"/>
              <w:rPr>
                <w:rFonts w:cs="Times New Roman"/>
                <w:sz w:val="17"/>
                <w:szCs w:val="17"/>
              </w:rPr>
            </w:pPr>
            <w:r w:rsidRPr="00F64D0D">
              <w:rPr>
                <w:rFonts w:cs="Angsana New"/>
                <w:sz w:val="17"/>
                <w:szCs w:val="21"/>
              </w:rPr>
              <w:t>66</w:t>
            </w:r>
            <w:r>
              <w:rPr>
                <w:rFonts w:cs="Angsana New"/>
                <w:sz w:val="17"/>
                <w:szCs w:val="21"/>
              </w:rPr>
              <w:t>,</w:t>
            </w:r>
            <w:r w:rsidRPr="00F64D0D">
              <w:rPr>
                <w:rFonts w:cs="Angsana New"/>
                <w:sz w:val="17"/>
                <w:szCs w:val="21"/>
              </w:rPr>
              <w:t>800</w:t>
            </w:r>
          </w:p>
        </w:tc>
        <w:tc>
          <w:tcPr>
            <w:tcW w:w="236" w:type="dxa"/>
          </w:tcPr>
          <w:p w14:paraId="536B50D4" w14:textId="77777777" w:rsidR="009E312D" w:rsidRPr="00616857" w:rsidRDefault="009E312D" w:rsidP="009E312D">
            <w:pPr>
              <w:tabs>
                <w:tab w:val="decimal" w:pos="684"/>
              </w:tabs>
              <w:spacing w:line="260" w:lineRule="exact"/>
              <w:ind w:left="-85"/>
              <w:jc w:val="right"/>
              <w:rPr>
                <w:rFonts w:cs="Times New Roman"/>
                <w:sz w:val="17"/>
                <w:szCs w:val="17"/>
              </w:rPr>
            </w:pPr>
          </w:p>
        </w:tc>
        <w:tc>
          <w:tcPr>
            <w:tcW w:w="651" w:type="dxa"/>
            <w:shd w:val="clear" w:color="auto" w:fill="FFFFFF"/>
            <w:vAlign w:val="bottom"/>
          </w:tcPr>
          <w:p w14:paraId="5708A556" w14:textId="60E347E8" w:rsidR="009E312D" w:rsidRPr="00616857" w:rsidRDefault="009E312D" w:rsidP="00C67B55">
            <w:pPr>
              <w:tabs>
                <w:tab w:val="left" w:pos="200"/>
              </w:tabs>
              <w:spacing w:line="260" w:lineRule="exact"/>
              <w:jc w:val="center"/>
              <w:rPr>
                <w:rFonts w:cs="Times New Roman"/>
                <w:sz w:val="17"/>
                <w:szCs w:val="17"/>
              </w:rPr>
            </w:pPr>
            <w:r w:rsidRPr="00616857">
              <w:rPr>
                <w:rFonts w:cs="Times New Roman"/>
                <w:sz w:val="17"/>
                <w:szCs w:val="17"/>
              </w:rPr>
              <w:t>-</w:t>
            </w:r>
          </w:p>
        </w:tc>
        <w:tc>
          <w:tcPr>
            <w:tcW w:w="236" w:type="dxa"/>
            <w:vAlign w:val="bottom"/>
          </w:tcPr>
          <w:p w14:paraId="01BBC9A9" w14:textId="77777777" w:rsidR="009E312D" w:rsidRPr="00616857" w:rsidRDefault="009E312D" w:rsidP="009E312D">
            <w:pPr>
              <w:tabs>
                <w:tab w:val="decimal" w:pos="612"/>
              </w:tabs>
              <w:spacing w:line="260" w:lineRule="exact"/>
              <w:jc w:val="right"/>
              <w:rPr>
                <w:rFonts w:cs="Times New Roman"/>
                <w:sz w:val="17"/>
                <w:szCs w:val="17"/>
              </w:rPr>
            </w:pPr>
          </w:p>
        </w:tc>
        <w:tc>
          <w:tcPr>
            <w:tcW w:w="608" w:type="dxa"/>
            <w:vAlign w:val="bottom"/>
          </w:tcPr>
          <w:p w14:paraId="1C33FDB6" w14:textId="27D46325" w:rsidR="009E312D" w:rsidRPr="00616857" w:rsidRDefault="009E312D" w:rsidP="00C67B55">
            <w:pPr>
              <w:tabs>
                <w:tab w:val="left" w:pos="200"/>
              </w:tabs>
              <w:spacing w:line="260" w:lineRule="exact"/>
              <w:jc w:val="center"/>
              <w:rPr>
                <w:rFonts w:cs="Times New Roman"/>
                <w:sz w:val="17"/>
                <w:szCs w:val="17"/>
              </w:rPr>
            </w:pPr>
            <w:r w:rsidRPr="00616857">
              <w:rPr>
                <w:rFonts w:cs="Times New Roman"/>
                <w:sz w:val="17"/>
                <w:szCs w:val="17"/>
              </w:rPr>
              <w:t>-</w:t>
            </w:r>
          </w:p>
        </w:tc>
        <w:tc>
          <w:tcPr>
            <w:tcW w:w="239" w:type="dxa"/>
            <w:vAlign w:val="bottom"/>
          </w:tcPr>
          <w:p w14:paraId="1198F422" w14:textId="77777777" w:rsidR="009E312D" w:rsidRPr="00616857" w:rsidRDefault="009E312D" w:rsidP="009E312D">
            <w:pPr>
              <w:spacing w:line="260" w:lineRule="exact"/>
              <w:jc w:val="center"/>
              <w:rPr>
                <w:rFonts w:cs="Times New Roman"/>
                <w:sz w:val="17"/>
                <w:szCs w:val="17"/>
              </w:rPr>
            </w:pPr>
          </w:p>
        </w:tc>
        <w:tc>
          <w:tcPr>
            <w:tcW w:w="751" w:type="dxa"/>
            <w:vAlign w:val="bottom"/>
          </w:tcPr>
          <w:p w14:paraId="00F4381C" w14:textId="74422BEF" w:rsidR="009E312D" w:rsidRPr="00616857" w:rsidRDefault="009E312D" w:rsidP="009E312D">
            <w:pPr>
              <w:spacing w:line="240" w:lineRule="exact"/>
              <w:ind w:left="-6" w:right="-57" w:hanging="79"/>
              <w:jc w:val="right"/>
              <w:rPr>
                <w:rFonts w:cs="Times New Roman"/>
                <w:sz w:val="17"/>
                <w:szCs w:val="17"/>
              </w:rPr>
            </w:pPr>
            <w:r w:rsidRPr="00F64D0D">
              <w:rPr>
                <w:rFonts w:cs="Times New Roman"/>
                <w:sz w:val="17"/>
                <w:szCs w:val="17"/>
              </w:rPr>
              <w:t>66</w:t>
            </w:r>
            <w:r>
              <w:rPr>
                <w:rFonts w:cs="Times New Roman"/>
                <w:sz w:val="17"/>
                <w:szCs w:val="17"/>
              </w:rPr>
              <w:t>,</w:t>
            </w:r>
            <w:r w:rsidRPr="00F64D0D">
              <w:rPr>
                <w:rFonts w:cs="Times New Roman"/>
                <w:sz w:val="17"/>
                <w:szCs w:val="17"/>
              </w:rPr>
              <w:t>800</w:t>
            </w:r>
          </w:p>
        </w:tc>
        <w:tc>
          <w:tcPr>
            <w:tcW w:w="238" w:type="dxa"/>
            <w:vAlign w:val="bottom"/>
          </w:tcPr>
          <w:p w14:paraId="1E7DC823" w14:textId="571FFB30" w:rsidR="009E312D" w:rsidRPr="00616857" w:rsidRDefault="009E312D" w:rsidP="009E312D">
            <w:pPr>
              <w:spacing w:line="240" w:lineRule="exact"/>
              <w:ind w:left="-6" w:right="-57" w:hanging="79"/>
              <w:jc w:val="right"/>
              <w:rPr>
                <w:rFonts w:cs="Times New Roman"/>
                <w:sz w:val="17"/>
                <w:szCs w:val="17"/>
              </w:rPr>
            </w:pPr>
          </w:p>
        </w:tc>
        <w:tc>
          <w:tcPr>
            <w:tcW w:w="748" w:type="dxa"/>
            <w:shd w:val="clear" w:color="auto" w:fill="FFFFFF"/>
            <w:vAlign w:val="bottom"/>
          </w:tcPr>
          <w:p w14:paraId="74F3DA4A" w14:textId="1090384C" w:rsidR="009E312D" w:rsidRPr="00616857" w:rsidRDefault="009E312D" w:rsidP="009E312D">
            <w:pPr>
              <w:spacing w:line="240" w:lineRule="exact"/>
              <w:ind w:left="-6" w:right="-57" w:hanging="79"/>
              <w:jc w:val="right"/>
              <w:rPr>
                <w:rFonts w:cs="Times New Roman"/>
                <w:sz w:val="17"/>
                <w:szCs w:val="17"/>
              </w:rPr>
            </w:pPr>
            <w:r w:rsidRPr="00F64D0D">
              <w:rPr>
                <w:rFonts w:cs="Times New Roman"/>
                <w:sz w:val="17"/>
                <w:szCs w:val="17"/>
              </w:rPr>
              <w:t>66</w:t>
            </w:r>
            <w:r>
              <w:rPr>
                <w:rFonts w:cs="Times New Roman"/>
                <w:sz w:val="17"/>
                <w:szCs w:val="17"/>
              </w:rPr>
              <w:t>,</w:t>
            </w:r>
            <w:r w:rsidRPr="00F64D0D">
              <w:rPr>
                <w:rFonts w:cs="Times New Roman"/>
                <w:sz w:val="17"/>
                <w:szCs w:val="17"/>
              </w:rPr>
              <w:t>800</w:t>
            </w:r>
          </w:p>
        </w:tc>
        <w:tc>
          <w:tcPr>
            <w:tcW w:w="268" w:type="dxa"/>
            <w:shd w:val="clear" w:color="auto" w:fill="FFFFFF"/>
          </w:tcPr>
          <w:p w14:paraId="14AC6C92" w14:textId="22CEDCA8" w:rsidR="009E312D" w:rsidRPr="00616857" w:rsidRDefault="009E312D" w:rsidP="009E312D">
            <w:pPr>
              <w:spacing w:line="240" w:lineRule="exact"/>
              <w:ind w:left="-6" w:right="-57" w:hanging="79"/>
              <w:jc w:val="center"/>
              <w:rPr>
                <w:rFonts w:cs="Times New Roman"/>
                <w:sz w:val="17"/>
                <w:szCs w:val="17"/>
              </w:rPr>
            </w:pPr>
          </w:p>
        </w:tc>
        <w:tc>
          <w:tcPr>
            <w:tcW w:w="812" w:type="dxa"/>
            <w:shd w:val="clear" w:color="auto" w:fill="FFFFFF"/>
            <w:vAlign w:val="bottom"/>
          </w:tcPr>
          <w:p w14:paraId="33DA6BA2" w14:textId="6F69023F" w:rsidR="009E312D" w:rsidRPr="00C92BED" w:rsidRDefault="009E312D" w:rsidP="009E312D">
            <w:pPr>
              <w:spacing w:line="240" w:lineRule="exact"/>
              <w:ind w:left="-6" w:right="-57" w:hanging="79"/>
              <w:jc w:val="right"/>
              <w:rPr>
                <w:rFonts w:cs="Times New Roman"/>
                <w:sz w:val="17"/>
                <w:szCs w:val="17"/>
              </w:rPr>
            </w:pPr>
            <w:r>
              <w:rPr>
                <w:rFonts w:cs="Times New Roman"/>
                <w:sz w:val="17"/>
                <w:szCs w:val="17"/>
              </w:rPr>
              <w:t>136,272</w:t>
            </w:r>
          </w:p>
        </w:tc>
        <w:tc>
          <w:tcPr>
            <w:tcW w:w="236" w:type="dxa"/>
            <w:vAlign w:val="bottom"/>
          </w:tcPr>
          <w:p w14:paraId="5D5FF0EE" w14:textId="77777777" w:rsidR="009E312D" w:rsidRPr="00616857" w:rsidRDefault="009E312D" w:rsidP="009E312D">
            <w:pPr>
              <w:spacing w:line="240" w:lineRule="exact"/>
              <w:ind w:left="-6" w:right="-57" w:hanging="79"/>
              <w:jc w:val="right"/>
              <w:rPr>
                <w:rFonts w:cs="Times New Roman"/>
                <w:sz w:val="17"/>
                <w:szCs w:val="17"/>
              </w:rPr>
            </w:pPr>
          </w:p>
        </w:tc>
        <w:tc>
          <w:tcPr>
            <w:tcW w:w="839" w:type="dxa"/>
            <w:vAlign w:val="bottom"/>
          </w:tcPr>
          <w:p w14:paraId="44AAB473" w14:textId="4346F7EA" w:rsidR="009E312D" w:rsidRPr="00616857" w:rsidRDefault="009E312D" w:rsidP="009E312D">
            <w:pPr>
              <w:tabs>
                <w:tab w:val="decimal" w:pos="680"/>
              </w:tabs>
              <w:spacing w:line="240" w:lineRule="exact"/>
              <w:ind w:left="-6" w:right="-57" w:hanging="79"/>
              <w:jc w:val="right"/>
              <w:rPr>
                <w:rFonts w:cs="Times New Roman"/>
                <w:sz w:val="17"/>
                <w:szCs w:val="17"/>
              </w:rPr>
            </w:pPr>
            <w:r w:rsidRPr="00F64D0D">
              <w:rPr>
                <w:rFonts w:cs="Times New Roman"/>
                <w:sz w:val="17"/>
                <w:szCs w:val="17"/>
              </w:rPr>
              <w:t>120</w:t>
            </w:r>
            <w:r w:rsidRPr="00C92BED">
              <w:rPr>
                <w:rFonts w:cs="Times New Roman"/>
                <w:sz w:val="17"/>
                <w:szCs w:val="17"/>
              </w:rPr>
              <w:t>,</w:t>
            </w:r>
            <w:r w:rsidRPr="00F64D0D">
              <w:rPr>
                <w:rFonts w:cs="Times New Roman"/>
                <w:sz w:val="17"/>
                <w:szCs w:val="17"/>
              </w:rPr>
              <w:t>908</w:t>
            </w:r>
          </w:p>
        </w:tc>
      </w:tr>
      <w:tr w:rsidR="009E312D" w:rsidRPr="00616857" w14:paraId="267FDD20" w14:textId="77777777" w:rsidTr="00EF0E1E">
        <w:trPr>
          <w:trHeight w:val="585"/>
        </w:trPr>
        <w:tc>
          <w:tcPr>
            <w:tcW w:w="1860" w:type="dxa"/>
          </w:tcPr>
          <w:p w14:paraId="29F8CA1D" w14:textId="71208156" w:rsidR="009E312D" w:rsidRPr="00616857" w:rsidRDefault="009E312D" w:rsidP="009E312D">
            <w:pPr>
              <w:spacing w:line="260" w:lineRule="exact"/>
              <w:ind w:left="96" w:right="-25" w:hanging="96"/>
              <w:rPr>
                <w:rFonts w:cs="Times New Roman"/>
                <w:sz w:val="17"/>
                <w:szCs w:val="17"/>
                <w:cs/>
              </w:rPr>
            </w:pPr>
            <w:r w:rsidRPr="00616857">
              <w:rPr>
                <w:sz w:val="16"/>
                <w:szCs w:val="16"/>
              </w:rPr>
              <w:t>Osotspa Taisho Co., Ltd.</w:t>
            </w:r>
            <w:r w:rsidRPr="00616857">
              <w:rPr>
                <w:rFonts w:cstheme="minorBidi" w:hint="cs"/>
                <w:sz w:val="16"/>
                <w:cs/>
              </w:rPr>
              <w:t xml:space="preserve"> </w:t>
            </w:r>
          </w:p>
        </w:tc>
        <w:tc>
          <w:tcPr>
            <w:tcW w:w="1543" w:type="dxa"/>
          </w:tcPr>
          <w:p w14:paraId="486E8982" w14:textId="0DE05204" w:rsidR="009E312D" w:rsidRPr="00616857" w:rsidRDefault="009E312D" w:rsidP="009E312D">
            <w:pPr>
              <w:spacing w:line="260" w:lineRule="exact"/>
              <w:ind w:left="151" w:right="-113" w:hanging="151"/>
              <w:rPr>
                <w:rFonts w:cstheme="minorBidi"/>
                <w:sz w:val="17"/>
                <w:szCs w:val="17"/>
                <w:cs/>
              </w:rPr>
            </w:pPr>
            <w:r w:rsidRPr="00616857">
              <w:rPr>
                <w:rFonts w:cs="Times New Roman"/>
                <w:sz w:val="17"/>
                <w:szCs w:val="17"/>
              </w:rPr>
              <w:t xml:space="preserve">Distribution of </w:t>
            </w:r>
            <w:r w:rsidRPr="00616857">
              <w:rPr>
                <w:b/>
                <w:bCs/>
                <w:szCs w:val="22"/>
              </w:rPr>
              <w:br/>
            </w:r>
            <w:r w:rsidRPr="00616857">
              <w:rPr>
                <w:rFonts w:cs="Times New Roman"/>
                <w:sz w:val="17"/>
                <w:szCs w:val="17"/>
              </w:rPr>
              <w:t xml:space="preserve">healthy </w:t>
            </w:r>
            <w:r w:rsidRPr="00616857">
              <w:rPr>
                <w:rFonts w:cstheme="minorBidi"/>
                <w:sz w:val="17"/>
                <w:szCs w:val="17"/>
              </w:rPr>
              <w:t>beverages</w:t>
            </w:r>
            <w:r w:rsidRPr="00616857">
              <w:rPr>
                <w:rFonts w:cs="Times New Roman"/>
                <w:sz w:val="17"/>
                <w:szCs w:val="17"/>
              </w:rPr>
              <w:t xml:space="preserve"> </w:t>
            </w:r>
          </w:p>
        </w:tc>
        <w:tc>
          <w:tcPr>
            <w:tcW w:w="1028" w:type="dxa"/>
            <w:gridSpan w:val="2"/>
            <w:vAlign w:val="bottom"/>
          </w:tcPr>
          <w:p w14:paraId="539E2B4C" w14:textId="77777777" w:rsidR="009E312D" w:rsidRPr="00616857" w:rsidRDefault="009E312D" w:rsidP="009E312D">
            <w:pPr>
              <w:spacing w:line="260" w:lineRule="exact"/>
              <w:ind w:right="-25"/>
              <w:jc w:val="center"/>
              <w:rPr>
                <w:rFonts w:cs="Times New Roman"/>
                <w:sz w:val="17"/>
                <w:szCs w:val="17"/>
                <w:cs/>
              </w:rPr>
            </w:pPr>
            <w:r w:rsidRPr="00616857">
              <w:rPr>
                <w:rFonts w:cs="Times New Roman"/>
                <w:sz w:val="17"/>
                <w:szCs w:val="17"/>
              </w:rPr>
              <w:t>Thailand</w:t>
            </w:r>
          </w:p>
        </w:tc>
        <w:tc>
          <w:tcPr>
            <w:tcW w:w="630" w:type="dxa"/>
            <w:gridSpan w:val="2"/>
            <w:vAlign w:val="bottom"/>
          </w:tcPr>
          <w:p w14:paraId="68BF5B3C" w14:textId="77777777" w:rsidR="009E312D" w:rsidRPr="00616857" w:rsidRDefault="009E312D" w:rsidP="009E312D">
            <w:pPr>
              <w:spacing w:line="260" w:lineRule="exact"/>
              <w:jc w:val="center"/>
              <w:rPr>
                <w:rFonts w:cs="Times New Roman"/>
                <w:sz w:val="17"/>
                <w:szCs w:val="17"/>
              </w:rPr>
            </w:pPr>
          </w:p>
          <w:p w14:paraId="75EFF21A" w14:textId="101C0DFA" w:rsidR="009E312D" w:rsidRPr="00616857" w:rsidRDefault="009E312D" w:rsidP="009E312D">
            <w:pPr>
              <w:spacing w:line="260" w:lineRule="exact"/>
              <w:jc w:val="center"/>
              <w:rPr>
                <w:rFonts w:cs="Times New Roman"/>
                <w:sz w:val="17"/>
                <w:szCs w:val="17"/>
              </w:rPr>
            </w:pPr>
            <w:r w:rsidRPr="00F64D0D">
              <w:rPr>
                <w:rFonts w:cs="Times New Roman"/>
                <w:sz w:val="17"/>
                <w:szCs w:val="17"/>
              </w:rPr>
              <w:t>40</w:t>
            </w:r>
            <w:r w:rsidRPr="00616857">
              <w:rPr>
                <w:rFonts w:cs="Times New Roman"/>
                <w:sz w:val="17"/>
                <w:szCs w:val="17"/>
              </w:rPr>
              <w:t>.</w:t>
            </w:r>
            <w:r w:rsidRPr="00F64D0D">
              <w:rPr>
                <w:rFonts w:cs="Times New Roman"/>
                <w:sz w:val="17"/>
                <w:szCs w:val="17"/>
              </w:rPr>
              <w:t>00</w:t>
            </w:r>
          </w:p>
        </w:tc>
        <w:tc>
          <w:tcPr>
            <w:tcW w:w="609" w:type="dxa"/>
            <w:vAlign w:val="bottom"/>
          </w:tcPr>
          <w:p w14:paraId="54FED5A3" w14:textId="77777777" w:rsidR="009E312D" w:rsidRPr="00616857" w:rsidRDefault="009E312D" w:rsidP="009E312D">
            <w:pPr>
              <w:spacing w:line="260" w:lineRule="exact"/>
              <w:jc w:val="center"/>
              <w:rPr>
                <w:rFonts w:cs="Times New Roman"/>
                <w:sz w:val="17"/>
                <w:szCs w:val="17"/>
              </w:rPr>
            </w:pPr>
          </w:p>
          <w:p w14:paraId="1127B414" w14:textId="4F56A9A0" w:rsidR="009E312D" w:rsidRPr="00616857" w:rsidRDefault="009E312D" w:rsidP="009E312D">
            <w:pPr>
              <w:spacing w:line="260" w:lineRule="exact"/>
              <w:jc w:val="center"/>
              <w:rPr>
                <w:rFonts w:cs="Times New Roman"/>
                <w:sz w:val="17"/>
                <w:szCs w:val="17"/>
              </w:rPr>
            </w:pPr>
            <w:r w:rsidRPr="00F64D0D">
              <w:rPr>
                <w:rFonts w:cs="Times New Roman"/>
                <w:sz w:val="17"/>
                <w:szCs w:val="17"/>
              </w:rPr>
              <w:t>40</w:t>
            </w:r>
            <w:r w:rsidRPr="00616857">
              <w:rPr>
                <w:rFonts w:cs="Times New Roman"/>
                <w:sz w:val="17"/>
                <w:szCs w:val="17"/>
              </w:rPr>
              <w:t>.</w:t>
            </w:r>
            <w:r w:rsidRPr="00F64D0D">
              <w:rPr>
                <w:rFonts w:cs="Times New Roman"/>
                <w:sz w:val="17"/>
                <w:szCs w:val="17"/>
              </w:rPr>
              <w:t>00</w:t>
            </w:r>
          </w:p>
        </w:tc>
        <w:tc>
          <w:tcPr>
            <w:tcW w:w="780" w:type="dxa"/>
            <w:vAlign w:val="bottom"/>
          </w:tcPr>
          <w:p w14:paraId="3B3414A5" w14:textId="79911CA2" w:rsidR="009E312D" w:rsidRPr="00D01E89" w:rsidRDefault="009E312D" w:rsidP="009E312D">
            <w:pPr>
              <w:spacing w:line="240" w:lineRule="exact"/>
              <w:ind w:left="-6" w:right="-57" w:hanging="79"/>
              <w:jc w:val="right"/>
              <w:rPr>
                <w:rFonts w:cs="Times New Roman"/>
                <w:sz w:val="17"/>
                <w:szCs w:val="17"/>
                <w:highlight w:val="yellow"/>
              </w:rPr>
            </w:pPr>
            <w:r>
              <w:rPr>
                <w:rFonts w:asciiTheme="majorBidi" w:hAnsiTheme="majorBidi" w:cstheme="majorBidi"/>
                <w:sz w:val="26"/>
                <w:szCs w:val="26"/>
              </w:rPr>
              <w:t>59</w:t>
            </w:r>
            <w:r w:rsidRPr="00790861">
              <w:rPr>
                <w:rFonts w:asciiTheme="majorBidi" w:hAnsiTheme="majorBidi" w:cstheme="majorBidi"/>
                <w:sz w:val="26"/>
                <w:szCs w:val="26"/>
              </w:rPr>
              <w:t>,</w:t>
            </w:r>
            <w:r>
              <w:rPr>
                <w:rFonts w:asciiTheme="majorBidi" w:hAnsiTheme="majorBidi" w:cstheme="majorBidi"/>
                <w:sz w:val="26"/>
                <w:szCs w:val="26"/>
              </w:rPr>
              <w:t>703</w:t>
            </w:r>
          </w:p>
        </w:tc>
        <w:tc>
          <w:tcPr>
            <w:tcW w:w="236" w:type="dxa"/>
          </w:tcPr>
          <w:p w14:paraId="60A93294" w14:textId="77777777" w:rsidR="009E312D" w:rsidRPr="00616857" w:rsidRDefault="009E312D" w:rsidP="009E312D">
            <w:pPr>
              <w:spacing w:line="240" w:lineRule="exact"/>
              <w:ind w:left="-6" w:hanging="79"/>
              <w:jc w:val="right"/>
              <w:rPr>
                <w:rFonts w:cs="Times New Roman"/>
                <w:sz w:val="17"/>
                <w:szCs w:val="17"/>
              </w:rPr>
            </w:pPr>
          </w:p>
        </w:tc>
        <w:tc>
          <w:tcPr>
            <w:tcW w:w="792" w:type="dxa"/>
            <w:vAlign w:val="bottom"/>
          </w:tcPr>
          <w:p w14:paraId="5808CC51" w14:textId="26285C47" w:rsidR="009E312D" w:rsidRPr="00616857" w:rsidRDefault="009E312D" w:rsidP="009E312D">
            <w:pPr>
              <w:spacing w:line="240" w:lineRule="exact"/>
              <w:ind w:left="-6" w:right="-57" w:hanging="79"/>
              <w:jc w:val="right"/>
              <w:rPr>
                <w:rFonts w:cs="Times New Roman"/>
                <w:sz w:val="17"/>
                <w:szCs w:val="17"/>
              </w:rPr>
            </w:pPr>
            <w:r w:rsidRPr="00F64D0D">
              <w:rPr>
                <w:rFonts w:asciiTheme="majorBidi" w:hAnsiTheme="majorBidi" w:cstheme="majorBidi"/>
                <w:sz w:val="26"/>
                <w:szCs w:val="26"/>
              </w:rPr>
              <w:t>113</w:t>
            </w:r>
            <w:r w:rsidRPr="00790861">
              <w:rPr>
                <w:rFonts w:asciiTheme="majorBidi" w:hAnsiTheme="majorBidi" w:cstheme="majorBidi"/>
                <w:sz w:val="26"/>
                <w:szCs w:val="26"/>
              </w:rPr>
              <w:t>,</w:t>
            </w:r>
            <w:r w:rsidRPr="00F64D0D">
              <w:rPr>
                <w:rFonts w:asciiTheme="majorBidi" w:hAnsiTheme="majorBidi" w:cstheme="majorBidi"/>
                <w:sz w:val="26"/>
                <w:szCs w:val="26"/>
              </w:rPr>
              <w:t>359</w:t>
            </w:r>
          </w:p>
        </w:tc>
        <w:tc>
          <w:tcPr>
            <w:tcW w:w="236" w:type="dxa"/>
            <w:shd w:val="clear" w:color="auto" w:fill="FFFFFF"/>
          </w:tcPr>
          <w:p w14:paraId="0922E601" w14:textId="77777777" w:rsidR="009E312D" w:rsidRPr="00616857" w:rsidRDefault="009E312D" w:rsidP="009E312D">
            <w:pPr>
              <w:tabs>
                <w:tab w:val="decimal" w:pos="612"/>
              </w:tabs>
              <w:spacing w:line="240" w:lineRule="exact"/>
              <w:ind w:left="-6" w:right="-25" w:hanging="79"/>
              <w:jc w:val="right"/>
              <w:rPr>
                <w:rFonts w:cs="Times New Roman"/>
                <w:sz w:val="17"/>
                <w:szCs w:val="17"/>
              </w:rPr>
            </w:pPr>
          </w:p>
        </w:tc>
        <w:tc>
          <w:tcPr>
            <w:tcW w:w="748" w:type="dxa"/>
            <w:shd w:val="clear" w:color="auto" w:fill="FFFFFF"/>
            <w:vAlign w:val="bottom"/>
          </w:tcPr>
          <w:p w14:paraId="6493191D" w14:textId="45C4527D" w:rsidR="009E312D" w:rsidRPr="00616857" w:rsidRDefault="009E312D" w:rsidP="009E312D">
            <w:pPr>
              <w:tabs>
                <w:tab w:val="decimal" w:pos="612"/>
              </w:tabs>
              <w:spacing w:line="240" w:lineRule="exact"/>
              <w:ind w:left="-6" w:right="-25" w:hanging="79"/>
              <w:jc w:val="right"/>
              <w:rPr>
                <w:rFonts w:cs="Times New Roman"/>
                <w:sz w:val="17"/>
                <w:szCs w:val="17"/>
              </w:rPr>
            </w:pPr>
            <w:r w:rsidRPr="00F64D0D">
              <w:rPr>
                <w:rFonts w:cs="Times New Roman"/>
                <w:sz w:val="17"/>
                <w:szCs w:val="17"/>
              </w:rPr>
              <w:t>40</w:t>
            </w:r>
            <w:r>
              <w:rPr>
                <w:rFonts w:cs="Times New Roman"/>
                <w:sz w:val="17"/>
                <w:szCs w:val="17"/>
              </w:rPr>
              <w:t>,</w:t>
            </w:r>
            <w:r w:rsidRPr="00F64D0D">
              <w:rPr>
                <w:rFonts w:cs="Times New Roman"/>
                <w:sz w:val="17"/>
                <w:szCs w:val="17"/>
              </w:rPr>
              <w:t>000</w:t>
            </w:r>
          </w:p>
        </w:tc>
        <w:tc>
          <w:tcPr>
            <w:tcW w:w="236" w:type="dxa"/>
          </w:tcPr>
          <w:p w14:paraId="7A3757A1" w14:textId="77777777" w:rsidR="009E312D" w:rsidRPr="00616857" w:rsidRDefault="009E312D" w:rsidP="009E312D">
            <w:pPr>
              <w:tabs>
                <w:tab w:val="decimal" w:pos="684"/>
              </w:tabs>
              <w:spacing w:line="240" w:lineRule="exact"/>
              <w:ind w:left="-6" w:right="-25" w:hanging="79"/>
              <w:jc w:val="right"/>
              <w:rPr>
                <w:rFonts w:cs="Times New Roman"/>
                <w:sz w:val="17"/>
                <w:szCs w:val="17"/>
              </w:rPr>
            </w:pPr>
          </w:p>
        </w:tc>
        <w:tc>
          <w:tcPr>
            <w:tcW w:w="754" w:type="dxa"/>
            <w:vAlign w:val="bottom"/>
          </w:tcPr>
          <w:p w14:paraId="3829C37C" w14:textId="55DB5C78" w:rsidR="009E312D" w:rsidRPr="00616857" w:rsidRDefault="009E312D" w:rsidP="009E312D">
            <w:pPr>
              <w:tabs>
                <w:tab w:val="decimal" w:pos="612"/>
              </w:tabs>
              <w:spacing w:line="240" w:lineRule="exact"/>
              <w:ind w:left="-6" w:right="-25" w:hanging="79"/>
              <w:jc w:val="right"/>
              <w:rPr>
                <w:rFonts w:cs="Times New Roman"/>
                <w:sz w:val="17"/>
                <w:szCs w:val="17"/>
              </w:rPr>
            </w:pPr>
            <w:r w:rsidRPr="00F64D0D">
              <w:rPr>
                <w:rFonts w:cs="Times New Roman"/>
                <w:sz w:val="17"/>
                <w:szCs w:val="17"/>
              </w:rPr>
              <w:t>40</w:t>
            </w:r>
            <w:r>
              <w:rPr>
                <w:rFonts w:cs="Times New Roman"/>
                <w:sz w:val="17"/>
                <w:szCs w:val="17"/>
              </w:rPr>
              <w:t>,</w:t>
            </w:r>
            <w:r w:rsidRPr="00F64D0D">
              <w:rPr>
                <w:rFonts w:cs="Times New Roman"/>
                <w:sz w:val="17"/>
                <w:szCs w:val="17"/>
              </w:rPr>
              <w:t>000</w:t>
            </w:r>
          </w:p>
        </w:tc>
        <w:tc>
          <w:tcPr>
            <w:tcW w:w="236" w:type="dxa"/>
          </w:tcPr>
          <w:p w14:paraId="353D3999" w14:textId="77777777" w:rsidR="009E312D" w:rsidRPr="00616857" w:rsidRDefault="009E312D" w:rsidP="009E312D">
            <w:pPr>
              <w:tabs>
                <w:tab w:val="decimal" w:pos="684"/>
              </w:tabs>
              <w:spacing w:line="260" w:lineRule="exact"/>
              <w:ind w:left="-85" w:right="-25"/>
              <w:jc w:val="right"/>
              <w:rPr>
                <w:rFonts w:cs="Times New Roman"/>
                <w:sz w:val="17"/>
                <w:szCs w:val="17"/>
              </w:rPr>
            </w:pPr>
          </w:p>
        </w:tc>
        <w:tc>
          <w:tcPr>
            <w:tcW w:w="651" w:type="dxa"/>
            <w:shd w:val="clear" w:color="auto" w:fill="FFFFFF"/>
            <w:vAlign w:val="bottom"/>
          </w:tcPr>
          <w:p w14:paraId="08D77C5A" w14:textId="0A4A8C6A" w:rsidR="009E312D" w:rsidRPr="00616857" w:rsidRDefault="009E312D" w:rsidP="009E312D">
            <w:pPr>
              <w:spacing w:line="260" w:lineRule="exact"/>
              <w:ind w:right="-25"/>
              <w:jc w:val="center"/>
              <w:rPr>
                <w:rFonts w:cs="Times New Roman"/>
                <w:sz w:val="17"/>
                <w:szCs w:val="17"/>
              </w:rPr>
            </w:pPr>
            <w:r w:rsidRPr="00616857">
              <w:rPr>
                <w:rFonts w:cs="Times New Roman"/>
                <w:sz w:val="17"/>
                <w:szCs w:val="17"/>
              </w:rPr>
              <w:t>-</w:t>
            </w:r>
          </w:p>
        </w:tc>
        <w:tc>
          <w:tcPr>
            <w:tcW w:w="236" w:type="dxa"/>
            <w:vAlign w:val="bottom"/>
          </w:tcPr>
          <w:p w14:paraId="4DCA2D09" w14:textId="77777777" w:rsidR="009E312D" w:rsidRPr="00616857" w:rsidRDefault="009E312D" w:rsidP="009E312D">
            <w:pPr>
              <w:tabs>
                <w:tab w:val="decimal" w:pos="612"/>
              </w:tabs>
              <w:spacing w:line="260" w:lineRule="exact"/>
              <w:ind w:right="-25"/>
              <w:jc w:val="right"/>
              <w:rPr>
                <w:rFonts w:cs="Times New Roman"/>
                <w:sz w:val="17"/>
                <w:szCs w:val="17"/>
              </w:rPr>
            </w:pPr>
          </w:p>
        </w:tc>
        <w:tc>
          <w:tcPr>
            <w:tcW w:w="608" w:type="dxa"/>
            <w:vAlign w:val="bottom"/>
          </w:tcPr>
          <w:p w14:paraId="602E8FC7" w14:textId="1A32D820" w:rsidR="009E312D" w:rsidRPr="00616857" w:rsidRDefault="009E312D" w:rsidP="009E312D">
            <w:pPr>
              <w:spacing w:line="260" w:lineRule="exact"/>
              <w:ind w:right="-25"/>
              <w:jc w:val="center"/>
              <w:rPr>
                <w:rFonts w:cs="Times New Roman"/>
                <w:sz w:val="17"/>
                <w:szCs w:val="17"/>
              </w:rPr>
            </w:pPr>
            <w:r w:rsidRPr="00616857">
              <w:rPr>
                <w:rFonts w:cs="Times New Roman"/>
                <w:sz w:val="17"/>
                <w:szCs w:val="17"/>
              </w:rPr>
              <w:t>-</w:t>
            </w:r>
          </w:p>
        </w:tc>
        <w:tc>
          <w:tcPr>
            <w:tcW w:w="239" w:type="dxa"/>
            <w:vAlign w:val="bottom"/>
          </w:tcPr>
          <w:p w14:paraId="754EB981" w14:textId="77777777" w:rsidR="009E312D" w:rsidRPr="00616857" w:rsidRDefault="009E312D" w:rsidP="009E312D">
            <w:pPr>
              <w:tabs>
                <w:tab w:val="decimal" w:pos="612"/>
              </w:tabs>
              <w:spacing w:line="260" w:lineRule="exact"/>
              <w:ind w:right="-25"/>
              <w:jc w:val="right"/>
              <w:rPr>
                <w:rFonts w:cs="Times New Roman"/>
                <w:sz w:val="17"/>
                <w:szCs w:val="17"/>
              </w:rPr>
            </w:pPr>
          </w:p>
        </w:tc>
        <w:tc>
          <w:tcPr>
            <w:tcW w:w="751" w:type="dxa"/>
            <w:vAlign w:val="bottom"/>
          </w:tcPr>
          <w:p w14:paraId="449BBACB" w14:textId="299C5A39" w:rsidR="009E312D" w:rsidRPr="00616857" w:rsidRDefault="009E312D" w:rsidP="009E312D">
            <w:pPr>
              <w:spacing w:line="240" w:lineRule="exact"/>
              <w:ind w:left="-6" w:right="-57" w:hanging="79"/>
              <w:jc w:val="right"/>
              <w:rPr>
                <w:rFonts w:cs="Times New Roman"/>
                <w:sz w:val="17"/>
                <w:szCs w:val="17"/>
              </w:rPr>
            </w:pPr>
            <w:r w:rsidRPr="00F64D0D">
              <w:rPr>
                <w:rFonts w:cs="Times New Roman"/>
                <w:sz w:val="17"/>
                <w:szCs w:val="17"/>
              </w:rPr>
              <w:t>40</w:t>
            </w:r>
            <w:r>
              <w:rPr>
                <w:rFonts w:cs="Times New Roman"/>
                <w:sz w:val="17"/>
                <w:szCs w:val="17"/>
              </w:rPr>
              <w:t>,</w:t>
            </w:r>
            <w:r w:rsidRPr="00F64D0D">
              <w:rPr>
                <w:rFonts w:cs="Times New Roman"/>
                <w:sz w:val="17"/>
                <w:szCs w:val="17"/>
              </w:rPr>
              <w:t>000</w:t>
            </w:r>
          </w:p>
        </w:tc>
        <w:tc>
          <w:tcPr>
            <w:tcW w:w="238" w:type="dxa"/>
          </w:tcPr>
          <w:p w14:paraId="2427EAD9" w14:textId="34192B37" w:rsidR="009E312D" w:rsidRPr="00616857" w:rsidRDefault="009E312D" w:rsidP="009E312D">
            <w:pPr>
              <w:spacing w:line="240" w:lineRule="exact"/>
              <w:ind w:left="-6" w:right="-57" w:hanging="79"/>
              <w:jc w:val="right"/>
              <w:rPr>
                <w:rFonts w:cs="Times New Roman"/>
                <w:sz w:val="17"/>
                <w:szCs w:val="17"/>
              </w:rPr>
            </w:pPr>
          </w:p>
        </w:tc>
        <w:tc>
          <w:tcPr>
            <w:tcW w:w="748" w:type="dxa"/>
            <w:shd w:val="clear" w:color="auto" w:fill="FFFFFF"/>
            <w:vAlign w:val="bottom"/>
          </w:tcPr>
          <w:p w14:paraId="08D634FB" w14:textId="4AFC1793" w:rsidR="009E312D" w:rsidRPr="00616857" w:rsidRDefault="009E312D" w:rsidP="009E312D">
            <w:pPr>
              <w:spacing w:line="240" w:lineRule="exact"/>
              <w:ind w:left="-6" w:right="-57" w:hanging="79"/>
              <w:jc w:val="right"/>
              <w:rPr>
                <w:rFonts w:cs="Times New Roman"/>
                <w:sz w:val="17"/>
                <w:szCs w:val="17"/>
              </w:rPr>
            </w:pPr>
            <w:r w:rsidRPr="00F64D0D">
              <w:rPr>
                <w:rFonts w:cs="Times New Roman"/>
                <w:sz w:val="17"/>
                <w:szCs w:val="17"/>
              </w:rPr>
              <w:t>40</w:t>
            </w:r>
            <w:r>
              <w:rPr>
                <w:rFonts w:cs="Times New Roman"/>
                <w:sz w:val="17"/>
                <w:szCs w:val="17"/>
              </w:rPr>
              <w:t>,</w:t>
            </w:r>
            <w:r w:rsidRPr="00F64D0D">
              <w:rPr>
                <w:rFonts w:cs="Times New Roman"/>
                <w:sz w:val="17"/>
                <w:szCs w:val="17"/>
              </w:rPr>
              <w:t>000</w:t>
            </w:r>
          </w:p>
        </w:tc>
        <w:tc>
          <w:tcPr>
            <w:tcW w:w="268" w:type="dxa"/>
            <w:shd w:val="clear" w:color="auto" w:fill="FFFFFF"/>
          </w:tcPr>
          <w:p w14:paraId="36320DB1" w14:textId="4A0A511A" w:rsidR="009E312D" w:rsidRPr="00616857" w:rsidRDefault="009E312D" w:rsidP="009E312D">
            <w:pPr>
              <w:spacing w:line="240" w:lineRule="exact"/>
              <w:ind w:left="-6" w:right="-57" w:hanging="79"/>
              <w:jc w:val="center"/>
              <w:rPr>
                <w:rFonts w:cs="Times New Roman"/>
                <w:sz w:val="17"/>
                <w:szCs w:val="17"/>
              </w:rPr>
            </w:pPr>
          </w:p>
        </w:tc>
        <w:tc>
          <w:tcPr>
            <w:tcW w:w="812" w:type="dxa"/>
            <w:shd w:val="clear" w:color="auto" w:fill="FFFFFF"/>
            <w:vAlign w:val="bottom"/>
          </w:tcPr>
          <w:p w14:paraId="682F7F80" w14:textId="0C53AEAB" w:rsidR="009E312D" w:rsidRPr="00C92BED" w:rsidRDefault="009E312D" w:rsidP="009E312D">
            <w:pPr>
              <w:spacing w:line="240" w:lineRule="exact"/>
              <w:ind w:left="-6" w:right="-57" w:hanging="79"/>
              <w:jc w:val="right"/>
              <w:rPr>
                <w:rFonts w:cs="Times New Roman"/>
                <w:sz w:val="17"/>
                <w:szCs w:val="17"/>
              </w:rPr>
            </w:pPr>
            <w:r>
              <w:rPr>
                <w:rFonts w:cs="Times New Roman"/>
                <w:sz w:val="17"/>
                <w:szCs w:val="17"/>
              </w:rPr>
              <w:t>59,037</w:t>
            </w:r>
          </w:p>
        </w:tc>
        <w:tc>
          <w:tcPr>
            <w:tcW w:w="236" w:type="dxa"/>
            <w:vAlign w:val="bottom"/>
          </w:tcPr>
          <w:p w14:paraId="013B323D" w14:textId="77777777" w:rsidR="009E312D" w:rsidRPr="00616857" w:rsidRDefault="009E312D" w:rsidP="009E312D">
            <w:pPr>
              <w:tabs>
                <w:tab w:val="decimal" w:pos="612"/>
              </w:tabs>
              <w:spacing w:line="240" w:lineRule="exact"/>
              <w:ind w:left="-6" w:right="-57" w:hanging="79"/>
              <w:jc w:val="right"/>
              <w:rPr>
                <w:rFonts w:cs="Times New Roman"/>
                <w:sz w:val="17"/>
                <w:szCs w:val="17"/>
              </w:rPr>
            </w:pPr>
          </w:p>
        </w:tc>
        <w:tc>
          <w:tcPr>
            <w:tcW w:w="839" w:type="dxa"/>
            <w:vAlign w:val="bottom"/>
          </w:tcPr>
          <w:p w14:paraId="5702EE61" w14:textId="18028BE7" w:rsidR="009E312D" w:rsidRPr="00616857" w:rsidRDefault="009E312D" w:rsidP="009E312D">
            <w:pPr>
              <w:tabs>
                <w:tab w:val="decimal" w:pos="680"/>
              </w:tabs>
              <w:spacing w:line="240" w:lineRule="exact"/>
              <w:ind w:left="-6" w:right="-57" w:hanging="79"/>
              <w:jc w:val="right"/>
              <w:rPr>
                <w:rFonts w:cs="Times New Roman"/>
                <w:sz w:val="17"/>
                <w:szCs w:val="17"/>
              </w:rPr>
            </w:pPr>
            <w:r w:rsidRPr="00F64D0D">
              <w:rPr>
                <w:rFonts w:cs="Times New Roman"/>
                <w:sz w:val="17"/>
                <w:szCs w:val="17"/>
              </w:rPr>
              <w:t>65</w:t>
            </w:r>
            <w:r w:rsidRPr="00C92BED">
              <w:rPr>
                <w:rFonts w:cs="Times New Roman"/>
                <w:sz w:val="17"/>
                <w:szCs w:val="17"/>
              </w:rPr>
              <w:t>,</w:t>
            </w:r>
            <w:r w:rsidRPr="00F64D0D">
              <w:rPr>
                <w:rFonts w:cs="Times New Roman"/>
                <w:sz w:val="17"/>
                <w:szCs w:val="17"/>
              </w:rPr>
              <w:t>718</w:t>
            </w:r>
          </w:p>
        </w:tc>
      </w:tr>
      <w:tr w:rsidR="009E312D" w:rsidRPr="00616857" w14:paraId="78EB85C9" w14:textId="77777777" w:rsidTr="00E466D9">
        <w:trPr>
          <w:trHeight w:val="80"/>
        </w:trPr>
        <w:tc>
          <w:tcPr>
            <w:tcW w:w="1860" w:type="dxa"/>
          </w:tcPr>
          <w:p w14:paraId="1252EA6C" w14:textId="77777777" w:rsidR="009E312D" w:rsidRPr="00616857" w:rsidRDefault="009E312D" w:rsidP="009E312D">
            <w:pPr>
              <w:spacing w:line="260" w:lineRule="exact"/>
              <w:ind w:left="96" w:right="-25" w:hanging="96"/>
              <w:rPr>
                <w:rFonts w:cs="Times New Roman"/>
                <w:sz w:val="17"/>
                <w:szCs w:val="17"/>
                <w:cs/>
              </w:rPr>
            </w:pPr>
            <w:r w:rsidRPr="00616857">
              <w:rPr>
                <w:rFonts w:cs="Times New Roman"/>
                <w:sz w:val="17"/>
                <w:szCs w:val="17"/>
              </w:rPr>
              <w:t>Yamamura International (Thailand) Co., Ltd.</w:t>
            </w:r>
          </w:p>
        </w:tc>
        <w:tc>
          <w:tcPr>
            <w:tcW w:w="1543" w:type="dxa"/>
            <w:vAlign w:val="bottom"/>
          </w:tcPr>
          <w:p w14:paraId="11F7E3E4" w14:textId="77777777" w:rsidR="009E312D" w:rsidRPr="00616857" w:rsidRDefault="009E312D" w:rsidP="009E312D">
            <w:pPr>
              <w:spacing w:line="260" w:lineRule="exact"/>
              <w:ind w:left="107" w:right="-113" w:hanging="164"/>
              <w:rPr>
                <w:rFonts w:cstheme="minorBidi"/>
                <w:spacing w:val="-1"/>
                <w:sz w:val="17"/>
                <w:szCs w:val="17"/>
                <w:cs/>
              </w:rPr>
            </w:pPr>
            <w:r w:rsidRPr="00616857">
              <w:rPr>
                <w:rFonts w:cs="Times New Roman"/>
                <w:spacing w:val="-1"/>
                <w:sz w:val="17"/>
                <w:szCs w:val="17"/>
              </w:rPr>
              <w:t>Distribution of packaging, machinery, spare part and equipment</w:t>
            </w:r>
          </w:p>
        </w:tc>
        <w:tc>
          <w:tcPr>
            <w:tcW w:w="1028" w:type="dxa"/>
            <w:gridSpan w:val="2"/>
            <w:vAlign w:val="bottom"/>
          </w:tcPr>
          <w:p w14:paraId="4197BFF7" w14:textId="77777777" w:rsidR="009E312D" w:rsidRPr="00616857" w:rsidRDefault="009E312D" w:rsidP="009E312D">
            <w:pPr>
              <w:spacing w:line="260" w:lineRule="exact"/>
              <w:ind w:right="-25"/>
              <w:jc w:val="center"/>
              <w:rPr>
                <w:rFonts w:cs="Times New Roman"/>
                <w:sz w:val="17"/>
                <w:szCs w:val="17"/>
                <w:cs/>
              </w:rPr>
            </w:pPr>
            <w:r w:rsidRPr="00616857">
              <w:rPr>
                <w:rFonts w:cs="Times New Roman"/>
                <w:sz w:val="17"/>
                <w:szCs w:val="17"/>
              </w:rPr>
              <w:t>Thailand</w:t>
            </w:r>
          </w:p>
        </w:tc>
        <w:tc>
          <w:tcPr>
            <w:tcW w:w="630" w:type="dxa"/>
            <w:gridSpan w:val="2"/>
          </w:tcPr>
          <w:p w14:paraId="7E072273" w14:textId="77777777" w:rsidR="009E312D" w:rsidRPr="00616857" w:rsidRDefault="009E312D" w:rsidP="009E312D">
            <w:pPr>
              <w:spacing w:line="260" w:lineRule="exact"/>
              <w:jc w:val="center"/>
              <w:rPr>
                <w:rFonts w:cs="Times New Roman"/>
                <w:sz w:val="17"/>
                <w:szCs w:val="17"/>
              </w:rPr>
            </w:pPr>
          </w:p>
          <w:p w14:paraId="72C18F3C" w14:textId="77777777" w:rsidR="009E312D" w:rsidRPr="00616857" w:rsidRDefault="009E312D" w:rsidP="009E312D">
            <w:pPr>
              <w:spacing w:line="260" w:lineRule="exact"/>
              <w:jc w:val="center"/>
              <w:rPr>
                <w:rFonts w:cs="Times New Roman"/>
                <w:sz w:val="17"/>
                <w:szCs w:val="17"/>
              </w:rPr>
            </w:pPr>
          </w:p>
          <w:p w14:paraId="06A0DB93" w14:textId="77777777" w:rsidR="009E312D" w:rsidRPr="00616857" w:rsidRDefault="009E312D" w:rsidP="009E312D">
            <w:pPr>
              <w:spacing w:line="260" w:lineRule="exact"/>
              <w:jc w:val="center"/>
              <w:rPr>
                <w:rFonts w:cs="Times New Roman"/>
                <w:sz w:val="17"/>
                <w:szCs w:val="17"/>
              </w:rPr>
            </w:pPr>
          </w:p>
          <w:p w14:paraId="75AC4D4E" w14:textId="641443BB" w:rsidR="009E312D" w:rsidRPr="00616857" w:rsidRDefault="009E312D" w:rsidP="009E312D">
            <w:pPr>
              <w:spacing w:line="260" w:lineRule="exact"/>
              <w:jc w:val="center"/>
              <w:rPr>
                <w:rFonts w:cs="Times New Roman"/>
                <w:sz w:val="17"/>
                <w:szCs w:val="17"/>
              </w:rPr>
            </w:pPr>
            <w:r w:rsidRPr="00F64D0D">
              <w:rPr>
                <w:rFonts w:cs="Times New Roman"/>
                <w:sz w:val="17"/>
                <w:szCs w:val="17"/>
              </w:rPr>
              <w:t>26</w:t>
            </w:r>
            <w:r w:rsidRPr="00616857">
              <w:rPr>
                <w:rFonts w:cs="Times New Roman"/>
                <w:sz w:val="17"/>
                <w:szCs w:val="17"/>
              </w:rPr>
              <w:t>.</w:t>
            </w:r>
            <w:r w:rsidRPr="00F64D0D">
              <w:rPr>
                <w:rFonts w:cs="Times New Roman"/>
                <w:sz w:val="17"/>
                <w:szCs w:val="17"/>
              </w:rPr>
              <w:t>00</w:t>
            </w:r>
          </w:p>
        </w:tc>
        <w:tc>
          <w:tcPr>
            <w:tcW w:w="609" w:type="dxa"/>
          </w:tcPr>
          <w:p w14:paraId="4F298592" w14:textId="77777777" w:rsidR="009E312D" w:rsidRPr="00616857" w:rsidRDefault="009E312D" w:rsidP="009E312D">
            <w:pPr>
              <w:spacing w:line="260" w:lineRule="exact"/>
              <w:jc w:val="center"/>
              <w:rPr>
                <w:rFonts w:cs="Times New Roman"/>
                <w:sz w:val="17"/>
                <w:szCs w:val="17"/>
              </w:rPr>
            </w:pPr>
          </w:p>
          <w:p w14:paraId="06F60823" w14:textId="77777777" w:rsidR="009E312D" w:rsidRPr="00616857" w:rsidRDefault="009E312D" w:rsidP="009E312D">
            <w:pPr>
              <w:spacing w:line="260" w:lineRule="exact"/>
              <w:jc w:val="center"/>
              <w:rPr>
                <w:rFonts w:cs="Times New Roman"/>
                <w:sz w:val="17"/>
                <w:szCs w:val="17"/>
              </w:rPr>
            </w:pPr>
          </w:p>
          <w:p w14:paraId="27A2CEE1" w14:textId="77777777" w:rsidR="009E312D" w:rsidRPr="00616857" w:rsidRDefault="009E312D" w:rsidP="009E312D">
            <w:pPr>
              <w:spacing w:line="260" w:lineRule="exact"/>
              <w:jc w:val="center"/>
              <w:rPr>
                <w:rFonts w:cs="Times New Roman"/>
                <w:sz w:val="17"/>
                <w:szCs w:val="17"/>
              </w:rPr>
            </w:pPr>
          </w:p>
          <w:p w14:paraId="6E1E9CB9" w14:textId="2BE74F01" w:rsidR="009E312D" w:rsidRPr="00616857" w:rsidRDefault="009E312D" w:rsidP="009E312D">
            <w:pPr>
              <w:spacing w:line="260" w:lineRule="exact"/>
              <w:jc w:val="center"/>
              <w:rPr>
                <w:rFonts w:cs="Times New Roman"/>
                <w:sz w:val="17"/>
                <w:szCs w:val="17"/>
              </w:rPr>
            </w:pPr>
            <w:r w:rsidRPr="00F64D0D">
              <w:rPr>
                <w:rFonts w:cs="Times New Roman"/>
                <w:sz w:val="17"/>
                <w:szCs w:val="17"/>
              </w:rPr>
              <w:t>26</w:t>
            </w:r>
            <w:r w:rsidRPr="00616857">
              <w:rPr>
                <w:rFonts w:cs="Times New Roman"/>
                <w:sz w:val="17"/>
                <w:szCs w:val="17"/>
              </w:rPr>
              <w:t>.</w:t>
            </w:r>
            <w:r w:rsidRPr="00F64D0D">
              <w:rPr>
                <w:rFonts w:cs="Times New Roman"/>
                <w:sz w:val="17"/>
                <w:szCs w:val="17"/>
              </w:rPr>
              <w:t>00</w:t>
            </w:r>
          </w:p>
        </w:tc>
        <w:tc>
          <w:tcPr>
            <w:tcW w:w="780" w:type="dxa"/>
            <w:vAlign w:val="bottom"/>
          </w:tcPr>
          <w:p w14:paraId="276F5AEC" w14:textId="32539698" w:rsidR="009E312D" w:rsidRPr="00D01E89" w:rsidRDefault="009E312D" w:rsidP="009E312D">
            <w:pPr>
              <w:spacing w:line="240" w:lineRule="exact"/>
              <w:ind w:left="-6" w:right="-57" w:hanging="79"/>
              <w:jc w:val="right"/>
              <w:rPr>
                <w:rFonts w:cs="Times New Roman"/>
                <w:sz w:val="17"/>
                <w:szCs w:val="17"/>
                <w:highlight w:val="yellow"/>
              </w:rPr>
            </w:pPr>
            <w:r w:rsidRPr="00F64D0D">
              <w:rPr>
                <w:rFonts w:asciiTheme="majorBidi" w:hAnsiTheme="majorBidi" w:cstheme="majorBidi"/>
                <w:sz w:val="26"/>
                <w:szCs w:val="26"/>
              </w:rPr>
              <w:t>1</w:t>
            </w:r>
            <w:r>
              <w:rPr>
                <w:rFonts w:asciiTheme="majorBidi" w:hAnsiTheme="majorBidi" w:cstheme="majorBidi"/>
                <w:sz w:val="26"/>
                <w:szCs w:val="26"/>
              </w:rPr>
              <w:t>7</w:t>
            </w:r>
            <w:r w:rsidRPr="00A23F43">
              <w:rPr>
                <w:rFonts w:asciiTheme="majorBidi" w:hAnsiTheme="majorBidi" w:cstheme="majorBidi"/>
                <w:sz w:val="26"/>
                <w:szCs w:val="26"/>
              </w:rPr>
              <w:t>,</w:t>
            </w:r>
            <w:r>
              <w:rPr>
                <w:rFonts w:asciiTheme="majorBidi" w:hAnsiTheme="majorBidi" w:cstheme="majorBidi"/>
                <w:sz w:val="26"/>
                <w:szCs w:val="26"/>
              </w:rPr>
              <w:t>703</w:t>
            </w:r>
          </w:p>
        </w:tc>
        <w:tc>
          <w:tcPr>
            <w:tcW w:w="236" w:type="dxa"/>
          </w:tcPr>
          <w:p w14:paraId="46425DA3" w14:textId="77777777" w:rsidR="009E312D" w:rsidRPr="00616857" w:rsidRDefault="009E312D" w:rsidP="009E312D">
            <w:pPr>
              <w:spacing w:line="240" w:lineRule="exact"/>
              <w:ind w:left="-6" w:hanging="79"/>
              <w:jc w:val="right"/>
              <w:rPr>
                <w:rFonts w:cs="Times New Roman"/>
                <w:sz w:val="17"/>
                <w:szCs w:val="17"/>
              </w:rPr>
            </w:pPr>
          </w:p>
        </w:tc>
        <w:tc>
          <w:tcPr>
            <w:tcW w:w="792" w:type="dxa"/>
            <w:vAlign w:val="bottom"/>
          </w:tcPr>
          <w:p w14:paraId="75FFD0FE" w14:textId="50069501" w:rsidR="009E312D" w:rsidRPr="0008350E" w:rsidRDefault="009E312D" w:rsidP="009E312D">
            <w:pPr>
              <w:spacing w:line="240" w:lineRule="exact"/>
              <w:ind w:left="-6" w:right="-57" w:hanging="79"/>
              <w:jc w:val="right"/>
              <w:rPr>
                <w:rFonts w:cs="Times New Roman"/>
                <w:sz w:val="17"/>
                <w:szCs w:val="17"/>
              </w:rPr>
            </w:pPr>
            <w:r w:rsidRPr="0008350E">
              <w:rPr>
                <w:rFonts w:asciiTheme="majorBidi" w:hAnsiTheme="majorBidi" w:cstheme="majorBidi"/>
                <w:sz w:val="26"/>
                <w:szCs w:val="26"/>
              </w:rPr>
              <w:t>19,131</w:t>
            </w:r>
          </w:p>
        </w:tc>
        <w:tc>
          <w:tcPr>
            <w:tcW w:w="236" w:type="dxa"/>
            <w:shd w:val="clear" w:color="auto" w:fill="FFFFFF"/>
          </w:tcPr>
          <w:p w14:paraId="642DD327" w14:textId="77777777" w:rsidR="009E312D" w:rsidRPr="0008350E" w:rsidRDefault="009E312D" w:rsidP="009E312D">
            <w:pPr>
              <w:tabs>
                <w:tab w:val="decimal" w:pos="612"/>
              </w:tabs>
              <w:spacing w:line="240" w:lineRule="exact"/>
              <w:ind w:left="-6" w:right="-25" w:hanging="79"/>
              <w:jc w:val="right"/>
              <w:rPr>
                <w:rFonts w:cs="Times New Roman"/>
                <w:sz w:val="17"/>
                <w:szCs w:val="17"/>
              </w:rPr>
            </w:pPr>
          </w:p>
        </w:tc>
        <w:tc>
          <w:tcPr>
            <w:tcW w:w="748" w:type="dxa"/>
            <w:shd w:val="clear" w:color="auto" w:fill="FFFFFF"/>
            <w:vAlign w:val="bottom"/>
          </w:tcPr>
          <w:p w14:paraId="7201A87E" w14:textId="179D7116" w:rsidR="009E312D" w:rsidRPr="0008350E" w:rsidRDefault="009E312D" w:rsidP="009E312D">
            <w:pPr>
              <w:tabs>
                <w:tab w:val="decimal" w:pos="612"/>
              </w:tabs>
              <w:spacing w:line="240" w:lineRule="exact"/>
              <w:ind w:left="-6" w:right="-25" w:hanging="79"/>
              <w:jc w:val="right"/>
              <w:rPr>
                <w:rFonts w:cs="Times New Roman"/>
                <w:sz w:val="17"/>
                <w:szCs w:val="17"/>
              </w:rPr>
            </w:pPr>
            <w:r w:rsidRPr="0008350E">
              <w:rPr>
                <w:rFonts w:cs="Times New Roman"/>
                <w:sz w:val="17"/>
                <w:szCs w:val="17"/>
              </w:rPr>
              <w:t>3,900</w:t>
            </w:r>
          </w:p>
        </w:tc>
        <w:tc>
          <w:tcPr>
            <w:tcW w:w="236" w:type="dxa"/>
          </w:tcPr>
          <w:p w14:paraId="44A9CC4E" w14:textId="77777777" w:rsidR="009E312D" w:rsidRPr="0008350E" w:rsidRDefault="009E312D" w:rsidP="009E312D">
            <w:pPr>
              <w:tabs>
                <w:tab w:val="decimal" w:pos="684"/>
              </w:tabs>
              <w:spacing w:line="240" w:lineRule="exact"/>
              <w:ind w:left="-6" w:right="-25" w:hanging="79"/>
              <w:jc w:val="right"/>
              <w:rPr>
                <w:rFonts w:cs="Times New Roman"/>
                <w:sz w:val="17"/>
                <w:szCs w:val="17"/>
              </w:rPr>
            </w:pPr>
          </w:p>
        </w:tc>
        <w:tc>
          <w:tcPr>
            <w:tcW w:w="754" w:type="dxa"/>
            <w:vAlign w:val="bottom"/>
          </w:tcPr>
          <w:p w14:paraId="410FA0C8" w14:textId="0918F0DF" w:rsidR="009E312D" w:rsidRPr="0008350E" w:rsidRDefault="009E312D" w:rsidP="009E312D">
            <w:pPr>
              <w:tabs>
                <w:tab w:val="decimal" w:pos="612"/>
              </w:tabs>
              <w:spacing w:line="240" w:lineRule="exact"/>
              <w:ind w:left="-6" w:right="-25" w:hanging="79"/>
              <w:jc w:val="right"/>
              <w:rPr>
                <w:rFonts w:cs="Times New Roman"/>
                <w:sz w:val="17"/>
                <w:szCs w:val="17"/>
              </w:rPr>
            </w:pPr>
            <w:r w:rsidRPr="0008350E">
              <w:rPr>
                <w:rFonts w:cs="Times New Roman"/>
                <w:sz w:val="17"/>
                <w:szCs w:val="17"/>
              </w:rPr>
              <w:t>3,900</w:t>
            </w:r>
          </w:p>
        </w:tc>
        <w:tc>
          <w:tcPr>
            <w:tcW w:w="236" w:type="dxa"/>
          </w:tcPr>
          <w:p w14:paraId="0F97E756" w14:textId="77777777" w:rsidR="009E312D" w:rsidRPr="0008350E" w:rsidRDefault="009E312D" w:rsidP="009E312D">
            <w:pPr>
              <w:tabs>
                <w:tab w:val="decimal" w:pos="684"/>
              </w:tabs>
              <w:spacing w:line="260" w:lineRule="exact"/>
              <w:ind w:left="-85" w:right="-25"/>
              <w:jc w:val="right"/>
              <w:rPr>
                <w:rFonts w:cs="Times New Roman"/>
                <w:sz w:val="17"/>
                <w:szCs w:val="17"/>
              </w:rPr>
            </w:pPr>
          </w:p>
        </w:tc>
        <w:tc>
          <w:tcPr>
            <w:tcW w:w="651" w:type="dxa"/>
            <w:shd w:val="clear" w:color="auto" w:fill="FFFFFF"/>
            <w:vAlign w:val="bottom"/>
          </w:tcPr>
          <w:p w14:paraId="51927714" w14:textId="68F97F05" w:rsidR="009E312D" w:rsidRPr="00616857" w:rsidRDefault="009E312D" w:rsidP="009E312D">
            <w:pPr>
              <w:spacing w:line="260" w:lineRule="exact"/>
              <w:ind w:right="-25"/>
              <w:jc w:val="center"/>
              <w:rPr>
                <w:rFonts w:cs="Times New Roman"/>
                <w:sz w:val="17"/>
                <w:szCs w:val="17"/>
              </w:rPr>
            </w:pPr>
            <w:r w:rsidRPr="00616857">
              <w:rPr>
                <w:rFonts w:cs="Times New Roman"/>
                <w:sz w:val="17"/>
                <w:szCs w:val="17"/>
              </w:rPr>
              <w:t>-</w:t>
            </w:r>
          </w:p>
        </w:tc>
        <w:tc>
          <w:tcPr>
            <w:tcW w:w="236" w:type="dxa"/>
          </w:tcPr>
          <w:p w14:paraId="7AEF13E0" w14:textId="77777777" w:rsidR="009E312D" w:rsidRPr="00616857" w:rsidRDefault="009E312D" w:rsidP="009E312D">
            <w:pPr>
              <w:tabs>
                <w:tab w:val="decimal" w:pos="612"/>
              </w:tabs>
              <w:spacing w:line="260" w:lineRule="exact"/>
              <w:ind w:right="-25"/>
              <w:jc w:val="right"/>
              <w:rPr>
                <w:rFonts w:cs="Times New Roman"/>
                <w:sz w:val="17"/>
                <w:szCs w:val="17"/>
              </w:rPr>
            </w:pPr>
          </w:p>
        </w:tc>
        <w:tc>
          <w:tcPr>
            <w:tcW w:w="608" w:type="dxa"/>
            <w:vAlign w:val="bottom"/>
          </w:tcPr>
          <w:p w14:paraId="40DA81DE" w14:textId="4FABCF75" w:rsidR="009E312D" w:rsidRPr="00616857" w:rsidRDefault="009E312D" w:rsidP="009E312D">
            <w:pPr>
              <w:spacing w:line="260" w:lineRule="exact"/>
              <w:ind w:left="-85" w:right="-156"/>
              <w:jc w:val="center"/>
              <w:rPr>
                <w:rFonts w:cs="Times New Roman"/>
                <w:sz w:val="17"/>
                <w:szCs w:val="17"/>
              </w:rPr>
            </w:pPr>
            <w:r w:rsidRPr="00616857">
              <w:rPr>
                <w:rFonts w:cs="Times New Roman"/>
                <w:sz w:val="17"/>
                <w:szCs w:val="17"/>
              </w:rPr>
              <w:t>-</w:t>
            </w:r>
          </w:p>
        </w:tc>
        <w:tc>
          <w:tcPr>
            <w:tcW w:w="239" w:type="dxa"/>
          </w:tcPr>
          <w:p w14:paraId="19B5077B" w14:textId="77777777" w:rsidR="009E312D" w:rsidRPr="00616857" w:rsidRDefault="009E312D" w:rsidP="009E312D">
            <w:pPr>
              <w:tabs>
                <w:tab w:val="decimal" w:pos="612"/>
              </w:tabs>
              <w:spacing w:line="260" w:lineRule="exact"/>
              <w:ind w:right="-25"/>
              <w:jc w:val="right"/>
              <w:rPr>
                <w:rFonts w:cs="Times New Roman"/>
                <w:sz w:val="17"/>
                <w:szCs w:val="17"/>
              </w:rPr>
            </w:pPr>
          </w:p>
        </w:tc>
        <w:tc>
          <w:tcPr>
            <w:tcW w:w="751" w:type="dxa"/>
            <w:vAlign w:val="bottom"/>
          </w:tcPr>
          <w:p w14:paraId="010B4A27" w14:textId="6E3E13D9" w:rsidR="009E312D" w:rsidRPr="00616857" w:rsidRDefault="009E312D" w:rsidP="009E312D">
            <w:pPr>
              <w:spacing w:line="240" w:lineRule="exact"/>
              <w:ind w:left="-6" w:right="-57" w:hanging="79"/>
              <w:jc w:val="right"/>
              <w:rPr>
                <w:rFonts w:cs="Times New Roman"/>
                <w:sz w:val="17"/>
                <w:szCs w:val="17"/>
              </w:rPr>
            </w:pPr>
            <w:r w:rsidRPr="00F64D0D">
              <w:rPr>
                <w:rFonts w:cs="Times New Roman"/>
                <w:sz w:val="17"/>
                <w:szCs w:val="17"/>
              </w:rPr>
              <w:t>3</w:t>
            </w:r>
            <w:r>
              <w:rPr>
                <w:rFonts w:cs="Times New Roman"/>
                <w:sz w:val="17"/>
                <w:szCs w:val="17"/>
              </w:rPr>
              <w:t>,</w:t>
            </w:r>
            <w:r w:rsidRPr="00F64D0D">
              <w:rPr>
                <w:rFonts w:cs="Times New Roman"/>
                <w:sz w:val="17"/>
                <w:szCs w:val="17"/>
              </w:rPr>
              <w:t>900</w:t>
            </w:r>
          </w:p>
        </w:tc>
        <w:tc>
          <w:tcPr>
            <w:tcW w:w="238" w:type="dxa"/>
          </w:tcPr>
          <w:p w14:paraId="255E52CD" w14:textId="2559CC9C" w:rsidR="009E312D" w:rsidRPr="00616857" w:rsidRDefault="009E312D" w:rsidP="009E312D">
            <w:pPr>
              <w:spacing w:line="240" w:lineRule="exact"/>
              <w:ind w:left="-6" w:right="-57" w:hanging="79"/>
              <w:jc w:val="right"/>
              <w:rPr>
                <w:rFonts w:cs="Times New Roman"/>
                <w:sz w:val="17"/>
                <w:szCs w:val="17"/>
              </w:rPr>
            </w:pPr>
          </w:p>
        </w:tc>
        <w:tc>
          <w:tcPr>
            <w:tcW w:w="748" w:type="dxa"/>
            <w:shd w:val="clear" w:color="auto" w:fill="FFFFFF"/>
            <w:vAlign w:val="bottom"/>
          </w:tcPr>
          <w:p w14:paraId="540E3282" w14:textId="4AEB5E5E" w:rsidR="009E312D" w:rsidRPr="00616857" w:rsidRDefault="009E312D" w:rsidP="009E312D">
            <w:pPr>
              <w:spacing w:line="240" w:lineRule="exact"/>
              <w:ind w:left="-6" w:right="-57" w:hanging="79"/>
              <w:jc w:val="right"/>
              <w:rPr>
                <w:rFonts w:cs="Times New Roman"/>
                <w:sz w:val="17"/>
                <w:szCs w:val="17"/>
              </w:rPr>
            </w:pPr>
            <w:r w:rsidRPr="00F64D0D">
              <w:rPr>
                <w:rFonts w:cs="Times New Roman"/>
                <w:sz w:val="17"/>
                <w:szCs w:val="17"/>
              </w:rPr>
              <w:t>3</w:t>
            </w:r>
            <w:r>
              <w:rPr>
                <w:rFonts w:cs="Times New Roman"/>
                <w:sz w:val="17"/>
                <w:szCs w:val="17"/>
              </w:rPr>
              <w:t>,</w:t>
            </w:r>
            <w:r w:rsidRPr="00F64D0D">
              <w:rPr>
                <w:rFonts w:cs="Times New Roman"/>
                <w:sz w:val="17"/>
                <w:szCs w:val="17"/>
              </w:rPr>
              <w:t>900</w:t>
            </w:r>
          </w:p>
        </w:tc>
        <w:tc>
          <w:tcPr>
            <w:tcW w:w="268" w:type="dxa"/>
            <w:shd w:val="clear" w:color="auto" w:fill="FFFFFF"/>
          </w:tcPr>
          <w:p w14:paraId="034919FB" w14:textId="1CBB2F31" w:rsidR="009E312D" w:rsidRPr="00616857" w:rsidRDefault="009E312D" w:rsidP="009E312D">
            <w:pPr>
              <w:spacing w:line="240" w:lineRule="exact"/>
              <w:ind w:left="-6" w:right="-57" w:hanging="79"/>
              <w:jc w:val="center"/>
              <w:rPr>
                <w:rFonts w:cs="Times New Roman"/>
                <w:sz w:val="17"/>
                <w:szCs w:val="17"/>
              </w:rPr>
            </w:pPr>
          </w:p>
        </w:tc>
        <w:tc>
          <w:tcPr>
            <w:tcW w:w="812" w:type="dxa"/>
            <w:shd w:val="clear" w:color="auto" w:fill="FFFFFF"/>
            <w:vAlign w:val="bottom"/>
          </w:tcPr>
          <w:p w14:paraId="50ECA764" w14:textId="46BCD8FA" w:rsidR="009E312D" w:rsidRPr="00C92BED" w:rsidRDefault="009E312D" w:rsidP="009E312D">
            <w:pPr>
              <w:spacing w:line="260" w:lineRule="exact"/>
              <w:ind w:left="-85" w:right="-254"/>
              <w:jc w:val="center"/>
              <w:rPr>
                <w:rFonts w:cs="Times New Roman"/>
                <w:sz w:val="17"/>
                <w:szCs w:val="17"/>
              </w:rPr>
            </w:pPr>
            <w:r>
              <w:rPr>
                <w:rFonts w:cs="Times New Roman"/>
                <w:sz w:val="17"/>
                <w:szCs w:val="17"/>
              </w:rPr>
              <w:t>5,200</w:t>
            </w:r>
          </w:p>
        </w:tc>
        <w:tc>
          <w:tcPr>
            <w:tcW w:w="236" w:type="dxa"/>
            <w:vAlign w:val="bottom"/>
          </w:tcPr>
          <w:p w14:paraId="21DE7987" w14:textId="77777777" w:rsidR="009E312D" w:rsidRPr="00616857" w:rsidRDefault="009E312D" w:rsidP="009E312D">
            <w:pPr>
              <w:spacing w:line="240" w:lineRule="exact"/>
              <w:ind w:left="-6" w:right="-57" w:hanging="79"/>
              <w:jc w:val="right"/>
              <w:rPr>
                <w:rFonts w:cs="Times New Roman"/>
                <w:sz w:val="17"/>
                <w:szCs w:val="17"/>
              </w:rPr>
            </w:pPr>
          </w:p>
        </w:tc>
        <w:tc>
          <w:tcPr>
            <w:tcW w:w="839" w:type="dxa"/>
            <w:vAlign w:val="bottom"/>
          </w:tcPr>
          <w:p w14:paraId="6EE8ED7B" w14:textId="3CAA429C" w:rsidR="009E312D" w:rsidRPr="00616857" w:rsidRDefault="009E312D" w:rsidP="009E312D">
            <w:pPr>
              <w:tabs>
                <w:tab w:val="left" w:pos="395"/>
              </w:tabs>
              <w:spacing w:line="260" w:lineRule="exact"/>
              <w:ind w:left="-85" w:right="-254"/>
              <w:jc w:val="center"/>
              <w:rPr>
                <w:rFonts w:cs="Times New Roman"/>
                <w:sz w:val="17"/>
                <w:szCs w:val="17"/>
              </w:rPr>
            </w:pPr>
            <w:r w:rsidRPr="00616857">
              <w:rPr>
                <w:rFonts w:cs="Times New Roman"/>
                <w:sz w:val="17"/>
                <w:szCs w:val="17"/>
              </w:rPr>
              <w:t>-</w:t>
            </w:r>
          </w:p>
        </w:tc>
      </w:tr>
      <w:tr w:rsidR="009E312D" w:rsidRPr="00616857" w14:paraId="75044426" w14:textId="77777777" w:rsidTr="007B6A39">
        <w:trPr>
          <w:trHeight w:val="80"/>
        </w:trPr>
        <w:tc>
          <w:tcPr>
            <w:tcW w:w="1860" w:type="dxa"/>
            <w:vAlign w:val="bottom"/>
          </w:tcPr>
          <w:p w14:paraId="7E7864D4" w14:textId="77777777" w:rsidR="009E312D" w:rsidRPr="00616857" w:rsidRDefault="009E312D" w:rsidP="009E312D">
            <w:pPr>
              <w:spacing w:line="260" w:lineRule="exact"/>
              <w:ind w:left="96" w:right="-25" w:hanging="96"/>
              <w:rPr>
                <w:rFonts w:cstheme="minorBidi"/>
                <w:sz w:val="17"/>
                <w:szCs w:val="17"/>
                <w:cs/>
              </w:rPr>
            </w:pPr>
            <w:r w:rsidRPr="00616857">
              <w:rPr>
                <w:rFonts w:cs="Times New Roman"/>
                <w:sz w:val="17"/>
                <w:szCs w:val="17"/>
              </w:rPr>
              <w:t>PT Osotspa ABC Indonesia</w:t>
            </w:r>
          </w:p>
        </w:tc>
        <w:tc>
          <w:tcPr>
            <w:tcW w:w="1543" w:type="dxa"/>
            <w:vAlign w:val="bottom"/>
          </w:tcPr>
          <w:p w14:paraId="6BC1201C" w14:textId="2E598CD5" w:rsidR="009E312D" w:rsidRPr="00616857" w:rsidRDefault="009E312D" w:rsidP="007B6A39">
            <w:pPr>
              <w:spacing w:line="260" w:lineRule="exact"/>
              <w:ind w:left="107" w:right="-113" w:hanging="164"/>
              <w:rPr>
                <w:rFonts w:cs="Times New Roman"/>
                <w:sz w:val="17"/>
                <w:szCs w:val="17"/>
                <w:cs/>
              </w:rPr>
            </w:pPr>
            <w:r w:rsidRPr="00616857">
              <w:rPr>
                <w:rFonts w:cs="Times New Roman"/>
                <w:sz w:val="17"/>
                <w:szCs w:val="17"/>
              </w:rPr>
              <w:t>Ceased operations</w:t>
            </w:r>
          </w:p>
        </w:tc>
        <w:tc>
          <w:tcPr>
            <w:tcW w:w="1028" w:type="dxa"/>
            <w:gridSpan w:val="2"/>
            <w:vAlign w:val="bottom"/>
          </w:tcPr>
          <w:p w14:paraId="6AF9BF31" w14:textId="77777777" w:rsidR="009E312D" w:rsidRPr="00616857" w:rsidRDefault="009E312D" w:rsidP="009E312D">
            <w:pPr>
              <w:spacing w:line="260" w:lineRule="exact"/>
              <w:ind w:right="-25"/>
              <w:jc w:val="center"/>
              <w:rPr>
                <w:rFonts w:cs="Times New Roman"/>
                <w:sz w:val="17"/>
                <w:szCs w:val="17"/>
                <w:cs/>
              </w:rPr>
            </w:pPr>
            <w:r w:rsidRPr="00616857">
              <w:rPr>
                <w:rFonts w:cs="Times New Roman"/>
                <w:sz w:val="17"/>
                <w:szCs w:val="17"/>
              </w:rPr>
              <w:t>Indonesia</w:t>
            </w:r>
          </w:p>
        </w:tc>
        <w:tc>
          <w:tcPr>
            <w:tcW w:w="630" w:type="dxa"/>
            <w:gridSpan w:val="2"/>
            <w:vAlign w:val="bottom"/>
          </w:tcPr>
          <w:p w14:paraId="0A289FBC" w14:textId="159EC081" w:rsidR="009E312D" w:rsidRPr="00616857" w:rsidRDefault="009E312D" w:rsidP="009E312D">
            <w:pPr>
              <w:spacing w:line="260" w:lineRule="exact"/>
              <w:jc w:val="center"/>
              <w:rPr>
                <w:rFonts w:cs="Times New Roman"/>
                <w:sz w:val="17"/>
                <w:szCs w:val="17"/>
              </w:rPr>
            </w:pPr>
            <w:r w:rsidRPr="00F64D0D">
              <w:rPr>
                <w:rFonts w:cs="Times New Roman"/>
                <w:sz w:val="17"/>
                <w:szCs w:val="17"/>
              </w:rPr>
              <w:t>50</w:t>
            </w:r>
            <w:r w:rsidRPr="00616857">
              <w:rPr>
                <w:rFonts w:cs="Times New Roman"/>
                <w:sz w:val="17"/>
                <w:szCs w:val="17"/>
              </w:rPr>
              <w:t>.</w:t>
            </w:r>
            <w:r w:rsidRPr="00F64D0D">
              <w:rPr>
                <w:rFonts w:cs="Times New Roman"/>
                <w:sz w:val="17"/>
                <w:szCs w:val="17"/>
              </w:rPr>
              <w:t>00</w:t>
            </w:r>
          </w:p>
        </w:tc>
        <w:tc>
          <w:tcPr>
            <w:tcW w:w="609" w:type="dxa"/>
            <w:vAlign w:val="bottom"/>
          </w:tcPr>
          <w:p w14:paraId="5384962F" w14:textId="073177F1" w:rsidR="009E312D" w:rsidRPr="00616857" w:rsidRDefault="009E312D" w:rsidP="009E312D">
            <w:pPr>
              <w:spacing w:line="260" w:lineRule="exact"/>
              <w:jc w:val="center"/>
              <w:rPr>
                <w:rFonts w:cs="Times New Roman"/>
                <w:sz w:val="17"/>
                <w:szCs w:val="17"/>
              </w:rPr>
            </w:pPr>
            <w:r w:rsidRPr="00F64D0D">
              <w:rPr>
                <w:rFonts w:cs="Times New Roman"/>
                <w:sz w:val="17"/>
                <w:szCs w:val="17"/>
              </w:rPr>
              <w:t>50</w:t>
            </w:r>
            <w:r w:rsidRPr="00616857">
              <w:rPr>
                <w:rFonts w:cs="Times New Roman"/>
                <w:sz w:val="17"/>
                <w:szCs w:val="17"/>
              </w:rPr>
              <w:t>.</w:t>
            </w:r>
            <w:r w:rsidRPr="00F64D0D">
              <w:rPr>
                <w:rFonts w:cs="Times New Roman"/>
                <w:sz w:val="17"/>
                <w:szCs w:val="17"/>
              </w:rPr>
              <w:t>00</w:t>
            </w:r>
          </w:p>
        </w:tc>
        <w:tc>
          <w:tcPr>
            <w:tcW w:w="780" w:type="dxa"/>
            <w:vAlign w:val="bottom"/>
          </w:tcPr>
          <w:p w14:paraId="20826D55" w14:textId="035DDD10" w:rsidR="009E312D" w:rsidRPr="00332681" w:rsidRDefault="009E312D" w:rsidP="009E312D">
            <w:pPr>
              <w:tabs>
                <w:tab w:val="left" w:pos="342"/>
              </w:tabs>
              <w:spacing w:line="260" w:lineRule="exact"/>
              <w:ind w:right="-142"/>
              <w:jc w:val="center"/>
              <w:rPr>
                <w:rFonts w:cstheme="minorBidi"/>
                <w:sz w:val="17"/>
                <w:szCs w:val="17"/>
                <w:cs/>
              </w:rPr>
            </w:pPr>
            <w:r w:rsidRPr="00616857">
              <w:rPr>
                <w:rFonts w:cs="Times New Roman"/>
                <w:sz w:val="17"/>
                <w:szCs w:val="17"/>
                <w:cs/>
              </w:rPr>
              <w:t>-</w:t>
            </w:r>
          </w:p>
        </w:tc>
        <w:tc>
          <w:tcPr>
            <w:tcW w:w="236" w:type="dxa"/>
          </w:tcPr>
          <w:p w14:paraId="0B130455" w14:textId="77777777" w:rsidR="009E312D" w:rsidRPr="00616857" w:rsidRDefault="009E312D" w:rsidP="009E312D">
            <w:pPr>
              <w:spacing w:line="260" w:lineRule="exact"/>
              <w:ind w:right="-198"/>
              <w:jc w:val="center"/>
              <w:rPr>
                <w:rFonts w:cs="Times New Roman"/>
                <w:sz w:val="17"/>
                <w:szCs w:val="17"/>
              </w:rPr>
            </w:pPr>
          </w:p>
        </w:tc>
        <w:tc>
          <w:tcPr>
            <w:tcW w:w="792" w:type="dxa"/>
            <w:vAlign w:val="bottom"/>
          </w:tcPr>
          <w:p w14:paraId="46A90AB4" w14:textId="1959689F" w:rsidR="009E312D" w:rsidRPr="0008350E" w:rsidRDefault="009E312D" w:rsidP="009E312D">
            <w:pPr>
              <w:spacing w:line="260" w:lineRule="exact"/>
              <w:ind w:right="-198"/>
              <w:jc w:val="center"/>
              <w:rPr>
                <w:rFonts w:cs="Times New Roman"/>
                <w:sz w:val="17"/>
                <w:szCs w:val="17"/>
              </w:rPr>
            </w:pPr>
            <w:r w:rsidRPr="0008350E">
              <w:rPr>
                <w:rFonts w:cs="Times New Roman"/>
                <w:sz w:val="17"/>
                <w:szCs w:val="17"/>
                <w:cs/>
              </w:rPr>
              <w:t>-</w:t>
            </w:r>
          </w:p>
        </w:tc>
        <w:tc>
          <w:tcPr>
            <w:tcW w:w="236" w:type="dxa"/>
            <w:shd w:val="clear" w:color="auto" w:fill="FFFFFF"/>
          </w:tcPr>
          <w:p w14:paraId="215BAF85" w14:textId="77777777" w:rsidR="009E312D" w:rsidRPr="0008350E" w:rsidRDefault="009E312D" w:rsidP="009E312D">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5E0C7767" w14:textId="0E080D25" w:rsidR="009E312D" w:rsidRPr="0008350E" w:rsidRDefault="009E312D" w:rsidP="009E312D">
            <w:pPr>
              <w:tabs>
                <w:tab w:val="left" w:pos="276"/>
              </w:tabs>
              <w:spacing w:line="260" w:lineRule="exact"/>
              <w:ind w:left="-174" w:right="-248"/>
              <w:jc w:val="center"/>
              <w:rPr>
                <w:rFonts w:cs="Times New Roman"/>
                <w:sz w:val="17"/>
                <w:szCs w:val="17"/>
              </w:rPr>
            </w:pPr>
            <w:r w:rsidRPr="0008350E">
              <w:rPr>
                <w:rFonts w:cs="Times New Roman"/>
                <w:sz w:val="17"/>
                <w:szCs w:val="17"/>
              </w:rPr>
              <w:t>-</w:t>
            </w:r>
          </w:p>
        </w:tc>
        <w:tc>
          <w:tcPr>
            <w:tcW w:w="236" w:type="dxa"/>
            <w:vAlign w:val="bottom"/>
          </w:tcPr>
          <w:p w14:paraId="1F4D865B" w14:textId="77777777" w:rsidR="009E312D" w:rsidRPr="0008350E" w:rsidRDefault="009E312D" w:rsidP="009E312D">
            <w:pPr>
              <w:tabs>
                <w:tab w:val="decimal" w:pos="684"/>
              </w:tabs>
              <w:spacing w:line="260" w:lineRule="exact"/>
              <w:ind w:left="-85" w:right="-25"/>
              <w:jc w:val="right"/>
              <w:rPr>
                <w:rFonts w:cs="Times New Roman"/>
                <w:sz w:val="17"/>
                <w:szCs w:val="17"/>
              </w:rPr>
            </w:pPr>
          </w:p>
        </w:tc>
        <w:tc>
          <w:tcPr>
            <w:tcW w:w="754" w:type="dxa"/>
            <w:vAlign w:val="bottom"/>
          </w:tcPr>
          <w:p w14:paraId="7C282606" w14:textId="020C68FB" w:rsidR="009E312D" w:rsidRPr="0008350E" w:rsidRDefault="009E312D" w:rsidP="009E312D">
            <w:pPr>
              <w:spacing w:line="260" w:lineRule="exact"/>
              <w:ind w:right="-25"/>
              <w:jc w:val="center"/>
              <w:rPr>
                <w:rFonts w:cs="Times New Roman"/>
                <w:sz w:val="17"/>
                <w:szCs w:val="17"/>
              </w:rPr>
            </w:pPr>
            <w:r w:rsidRPr="0008350E">
              <w:rPr>
                <w:rFonts w:cs="Times New Roman"/>
                <w:sz w:val="17"/>
                <w:szCs w:val="17"/>
              </w:rPr>
              <w:t>-</w:t>
            </w:r>
          </w:p>
        </w:tc>
        <w:tc>
          <w:tcPr>
            <w:tcW w:w="236" w:type="dxa"/>
            <w:vAlign w:val="bottom"/>
          </w:tcPr>
          <w:p w14:paraId="2B47B3A2" w14:textId="77777777" w:rsidR="009E312D" w:rsidRPr="0008350E" w:rsidRDefault="009E312D" w:rsidP="009E312D">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78C326A3" w14:textId="468ACBB7" w:rsidR="009E312D" w:rsidRPr="00616857" w:rsidRDefault="009E312D" w:rsidP="009E312D">
            <w:pPr>
              <w:spacing w:line="260" w:lineRule="exact"/>
              <w:ind w:right="-25"/>
              <w:jc w:val="center"/>
              <w:rPr>
                <w:rFonts w:cs="Times New Roman"/>
                <w:sz w:val="17"/>
                <w:szCs w:val="17"/>
              </w:rPr>
            </w:pPr>
            <w:r w:rsidRPr="00616857">
              <w:rPr>
                <w:rFonts w:cs="Times New Roman"/>
                <w:sz w:val="17"/>
                <w:szCs w:val="17"/>
              </w:rPr>
              <w:t>-</w:t>
            </w:r>
          </w:p>
        </w:tc>
        <w:tc>
          <w:tcPr>
            <w:tcW w:w="236" w:type="dxa"/>
            <w:vAlign w:val="bottom"/>
          </w:tcPr>
          <w:p w14:paraId="71AE44C8" w14:textId="77777777" w:rsidR="009E312D" w:rsidRPr="00616857" w:rsidRDefault="009E312D" w:rsidP="009E312D">
            <w:pPr>
              <w:tabs>
                <w:tab w:val="decimal" w:pos="612"/>
              </w:tabs>
              <w:spacing w:line="260" w:lineRule="exact"/>
              <w:ind w:right="-25"/>
              <w:jc w:val="right"/>
              <w:rPr>
                <w:rFonts w:cs="Times New Roman"/>
                <w:sz w:val="17"/>
                <w:szCs w:val="17"/>
              </w:rPr>
            </w:pPr>
          </w:p>
        </w:tc>
        <w:tc>
          <w:tcPr>
            <w:tcW w:w="608" w:type="dxa"/>
            <w:vAlign w:val="bottom"/>
          </w:tcPr>
          <w:p w14:paraId="45919961" w14:textId="4F8D5573" w:rsidR="009E312D" w:rsidRPr="00616857" w:rsidRDefault="009E312D" w:rsidP="009E312D">
            <w:pPr>
              <w:spacing w:line="260" w:lineRule="exact"/>
              <w:ind w:right="-25"/>
              <w:jc w:val="center"/>
              <w:rPr>
                <w:rFonts w:cs="Times New Roman"/>
                <w:sz w:val="17"/>
                <w:szCs w:val="17"/>
              </w:rPr>
            </w:pPr>
            <w:r w:rsidRPr="00616857">
              <w:rPr>
                <w:rFonts w:cs="Times New Roman"/>
                <w:sz w:val="17"/>
                <w:szCs w:val="17"/>
              </w:rPr>
              <w:t>-</w:t>
            </w:r>
          </w:p>
        </w:tc>
        <w:tc>
          <w:tcPr>
            <w:tcW w:w="239" w:type="dxa"/>
            <w:vAlign w:val="bottom"/>
          </w:tcPr>
          <w:p w14:paraId="7DB5E74A" w14:textId="77777777" w:rsidR="009E312D" w:rsidRPr="00616857" w:rsidRDefault="009E312D" w:rsidP="009E312D">
            <w:pPr>
              <w:tabs>
                <w:tab w:val="decimal" w:pos="684"/>
              </w:tabs>
              <w:spacing w:line="260" w:lineRule="exact"/>
              <w:ind w:left="-85" w:right="-25"/>
              <w:jc w:val="right"/>
              <w:rPr>
                <w:rFonts w:cs="Times New Roman"/>
                <w:sz w:val="17"/>
                <w:szCs w:val="17"/>
              </w:rPr>
            </w:pPr>
          </w:p>
        </w:tc>
        <w:tc>
          <w:tcPr>
            <w:tcW w:w="751" w:type="dxa"/>
            <w:vAlign w:val="bottom"/>
          </w:tcPr>
          <w:p w14:paraId="0DF4F0C6" w14:textId="5E8C4F2F" w:rsidR="009E312D" w:rsidRPr="00DD5B12" w:rsidRDefault="009E312D" w:rsidP="009E312D">
            <w:pPr>
              <w:tabs>
                <w:tab w:val="left" w:pos="351"/>
              </w:tabs>
              <w:spacing w:line="260" w:lineRule="exact"/>
              <w:ind w:left="-99" w:right="-215"/>
              <w:jc w:val="center"/>
              <w:rPr>
                <w:rFonts w:cs="Times New Roman"/>
                <w:sz w:val="17"/>
                <w:szCs w:val="17"/>
              </w:rPr>
            </w:pPr>
            <w:r w:rsidRPr="00616857">
              <w:rPr>
                <w:rFonts w:cs="Times New Roman"/>
                <w:sz w:val="17"/>
                <w:szCs w:val="17"/>
              </w:rPr>
              <w:t>-</w:t>
            </w:r>
          </w:p>
        </w:tc>
        <w:tc>
          <w:tcPr>
            <w:tcW w:w="238" w:type="dxa"/>
            <w:vAlign w:val="bottom"/>
          </w:tcPr>
          <w:p w14:paraId="141DF531" w14:textId="2928669A" w:rsidR="009E312D" w:rsidRPr="00616857" w:rsidRDefault="009E312D" w:rsidP="009E312D">
            <w:pPr>
              <w:spacing w:line="260" w:lineRule="exact"/>
              <w:jc w:val="center"/>
              <w:rPr>
                <w:rFonts w:cs="Times New Roman"/>
                <w:sz w:val="17"/>
                <w:szCs w:val="17"/>
              </w:rPr>
            </w:pPr>
          </w:p>
        </w:tc>
        <w:tc>
          <w:tcPr>
            <w:tcW w:w="748" w:type="dxa"/>
            <w:shd w:val="clear" w:color="auto" w:fill="FFFFFF"/>
            <w:vAlign w:val="bottom"/>
          </w:tcPr>
          <w:p w14:paraId="09816C1A" w14:textId="7CE7DA7C" w:rsidR="009E312D" w:rsidRPr="00616857" w:rsidRDefault="009E312D" w:rsidP="009E312D">
            <w:pPr>
              <w:tabs>
                <w:tab w:val="left" w:pos="321"/>
              </w:tabs>
              <w:spacing w:line="260" w:lineRule="exact"/>
              <w:ind w:right="-88"/>
              <w:jc w:val="center"/>
              <w:rPr>
                <w:rFonts w:cs="Times New Roman"/>
                <w:sz w:val="17"/>
                <w:szCs w:val="17"/>
              </w:rPr>
            </w:pPr>
            <w:r w:rsidRPr="00616857">
              <w:rPr>
                <w:rFonts w:cs="Times New Roman"/>
                <w:sz w:val="17"/>
                <w:szCs w:val="17"/>
              </w:rPr>
              <w:t>-</w:t>
            </w:r>
          </w:p>
        </w:tc>
        <w:tc>
          <w:tcPr>
            <w:tcW w:w="268" w:type="dxa"/>
            <w:shd w:val="clear" w:color="auto" w:fill="FFFFFF"/>
          </w:tcPr>
          <w:p w14:paraId="26076301" w14:textId="3FB4788C" w:rsidR="009E312D" w:rsidRPr="00616857" w:rsidRDefault="009E312D" w:rsidP="009E312D">
            <w:pPr>
              <w:spacing w:line="260" w:lineRule="exact"/>
              <w:jc w:val="center"/>
              <w:rPr>
                <w:rFonts w:cs="Times New Roman"/>
                <w:sz w:val="17"/>
                <w:szCs w:val="17"/>
              </w:rPr>
            </w:pPr>
          </w:p>
        </w:tc>
        <w:tc>
          <w:tcPr>
            <w:tcW w:w="812" w:type="dxa"/>
            <w:shd w:val="clear" w:color="auto" w:fill="FFFFFF"/>
            <w:vAlign w:val="bottom"/>
          </w:tcPr>
          <w:p w14:paraId="467705E8" w14:textId="55DCD000" w:rsidR="009E312D" w:rsidRPr="00616857" w:rsidRDefault="009E312D" w:rsidP="009E312D">
            <w:pPr>
              <w:spacing w:line="260" w:lineRule="exact"/>
              <w:ind w:left="-85" w:right="-254"/>
              <w:jc w:val="center"/>
              <w:rPr>
                <w:rFonts w:cs="Times New Roman"/>
                <w:sz w:val="17"/>
                <w:szCs w:val="17"/>
              </w:rPr>
            </w:pPr>
            <w:r>
              <w:rPr>
                <w:rFonts w:cs="Times New Roman"/>
                <w:sz w:val="17"/>
                <w:szCs w:val="17"/>
              </w:rPr>
              <w:t>-</w:t>
            </w:r>
          </w:p>
        </w:tc>
        <w:tc>
          <w:tcPr>
            <w:tcW w:w="236" w:type="dxa"/>
            <w:vAlign w:val="bottom"/>
          </w:tcPr>
          <w:p w14:paraId="5F2A7137" w14:textId="77777777" w:rsidR="009E312D" w:rsidRPr="00616857" w:rsidRDefault="009E312D" w:rsidP="009E312D">
            <w:pPr>
              <w:spacing w:line="260" w:lineRule="exact"/>
              <w:jc w:val="right"/>
              <w:rPr>
                <w:rFonts w:cs="Times New Roman"/>
                <w:sz w:val="17"/>
                <w:szCs w:val="17"/>
              </w:rPr>
            </w:pPr>
          </w:p>
        </w:tc>
        <w:tc>
          <w:tcPr>
            <w:tcW w:w="839" w:type="dxa"/>
            <w:vAlign w:val="bottom"/>
          </w:tcPr>
          <w:p w14:paraId="7A46464F" w14:textId="6B054EFC" w:rsidR="009E312D" w:rsidRPr="00616857" w:rsidRDefault="009E312D" w:rsidP="009E312D">
            <w:pPr>
              <w:tabs>
                <w:tab w:val="left" w:pos="395"/>
              </w:tabs>
              <w:spacing w:line="260" w:lineRule="exact"/>
              <w:ind w:left="-85" w:right="-254"/>
              <w:jc w:val="center"/>
              <w:rPr>
                <w:rFonts w:cs="Times New Roman"/>
                <w:sz w:val="17"/>
                <w:szCs w:val="17"/>
              </w:rPr>
            </w:pPr>
            <w:r w:rsidRPr="00616857">
              <w:rPr>
                <w:rFonts w:cs="Times New Roman"/>
                <w:sz w:val="17"/>
                <w:szCs w:val="17"/>
              </w:rPr>
              <w:t>-</w:t>
            </w:r>
          </w:p>
        </w:tc>
      </w:tr>
      <w:tr w:rsidR="009E312D" w:rsidRPr="00616857" w14:paraId="797D56A7" w14:textId="77777777" w:rsidTr="007B6A39">
        <w:trPr>
          <w:trHeight w:val="80"/>
        </w:trPr>
        <w:tc>
          <w:tcPr>
            <w:tcW w:w="1860" w:type="dxa"/>
            <w:vAlign w:val="bottom"/>
          </w:tcPr>
          <w:p w14:paraId="218129EC" w14:textId="1F71EC22" w:rsidR="009E312D" w:rsidRPr="00616857" w:rsidRDefault="009E312D" w:rsidP="009E312D">
            <w:pPr>
              <w:spacing w:line="260" w:lineRule="exact"/>
              <w:ind w:left="96" w:right="-25" w:hanging="96"/>
              <w:rPr>
                <w:rFonts w:cs="Times New Roman"/>
                <w:sz w:val="17"/>
                <w:szCs w:val="17"/>
              </w:rPr>
            </w:pPr>
            <w:r w:rsidRPr="00616857">
              <w:rPr>
                <w:rFonts w:cs="Times New Roman"/>
                <w:sz w:val="17"/>
                <w:szCs w:val="17"/>
              </w:rPr>
              <w:t xml:space="preserve">OSOTSPA YANHEE BEVERAGE </w:t>
            </w:r>
            <w:r w:rsidRPr="001C76D5">
              <w:rPr>
                <w:rFonts w:cs="Times New Roman"/>
                <w:spacing w:val="-2"/>
                <w:sz w:val="17"/>
                <w:szCs w:val="17"/>
              </w:rPr>
              <w:t>COMPANY LIMITED</w:t>
            </w:r>
          </w:p>
        </w:tc>
        <w:tc>
          <w:tcPr>
            <w:tcW w:w="1543" w:type="dxa"/>
            <w:vAlign w:val="bottom"/>
          </w:tcPr>
          <w:p w14:paraId="73320C63" w14:textId="66A87783" w:rsidR="009E312D" w:rsidRPr="00616857" w:rsidRDefault="009E312D" w:rsidP="007B6A39">
            <w:pPr>
              <w:spacing w:line="260" w:lineRule="exact"/>
              <w:ind w:left="107" w:right="-113" w:hanging="164"/>
              <w:rPr>
                <w:rFonts w:cstheme="minorBidi"/>
                <w:sz w:val="17"/>
                <w:szCs w:val="17"/>
                <w:cs/>
              </w:rPr>
            </w:pPr>
            <w:r w:rsidRPr="00616857">
              <w:rPr>
                <w:rFonts w:cs="Times New Roman"/>
                <w:sz w:val="17"/>
                <w:szCs w:val="17"/>
              </w:rPr>
              <w:t xml:space="preserve">Distribution of </w:t>
            </w:r>
            <w:r w:rsidRPr="00616857">
              <w:rPr>
                <w:b/>
                <w:bCs/>
                <w:szCs w:val="22"/>
              </w:rPr>
              <w:br/>
            </w:r>
            <w:r w:rsidRPr="00616857">
              <w:rPr>
                <w:rFonts w:cstheme="minorBidi"/>
                <w:sz w:val="17"/>
                <w:szCs w:val="17"/>
              </w:rPr>
              <w:t>beverage</w:t>
            </w:r>
            <w:r w:rsidRPr="00616857">
              <w:rPr>
                <w:rFonts w:cs="Times New Roman"/>
                <w:sz w:val="17"/>
                <w:szCs w:val="17"/>
              </w:rPr>
              <w:t>s</w:t>
            </w:r>
          </w:p>
        </w:tc>
        <w:tc>
          <w:tcPr>
            <w:tcW w:w="1028" w:type="dxa"/>
            <w:gridSpan w:val="2"/>
            <w:vAlign w:val="bottom"/>
          </w:tcPr>
          <w:p w14:paraId="62122102" w14:textId="6BF03D0E" w:rsidR="009E312D" w:rsidRPr="001C76D5" w:rsidRDefault="009E312D" w:rsidP="009E312D">
            <w:pPr>
              <w:spacing w:line="260" w:lineRule="exact"/>
              <w:ind w:right="-25"/>
              <w:jc w:val="center"/>
              <w:rPr>
                <w:rFonts w:cstheme="minorBidi"/>
                <w:spacing w:val="-2"/>
                <w:sz w:val="17"/>
                <w:szCs w:val="17"/>
                <w:cs/>
              </w:rPr>
            </w:pPr>
            <w:r w:rsidRPr="00616857">
              <w:rPr>
                <w:rFonts w:cs="Times New Roman"/>
                <w:spacing w:val="-2"/>
                <w:sz w:val="17"/>
                <w:szCs w:val="17"/>
              </w:rPr>
              <w:t>Thailand</w:t>
            </w:r>
          </w:p>
        </w:tc>
        <w:tc>
          <w:tcPr>
            <w:tcW w:w="630" w:type="dxa"/>
            <w:gridSpan w:val="2"/>
            <w:vAlign w:val="bottom"/>
          </w:tcPr>
          <w:p w14:paraId="6C892B0E" w14:textId="7FD891DD" w:rsidR="009E312D" w:rsidRPr="00616857" w:rsidRDefault="009E312D" w:rsidP="009E312D">
            <w:pPr>
              <w:spacing w:line="260" w:lineRule="exact"/>
              <w:jc w:val="center"/>
              <w:rPr>
                <w:rFonts w:cs="Times New Roman"/>
                <w:sz w:val="17"/>
                <w:szCs w:val="17"/>
              </w:rPr>
            </w:pPr>
            <w:r w:rsidRPr="00F64D0D">
              <w:rPr>
                <w:rFonts w:cs="Times New Roman"/>
                <w:sz w:val="17"/>
                <w:szCs w:val="17"/>
              </w:rPr>
              <w:t>55</w:t>
            </w:r>
            <w:r w:rsidRPr="00616857">
              <w:rPr>
                <w:rFonts w:cs="Times New Roman"/>
                <w:sz w:val="17"/>
                <w:szCs w:val="17"/>
              </w:rPr>
              <w:t>.</w:t>
            </w:r>
            <w:r w:rsidRPr="00F64D0D">
              <w:rPr>
                <w:rFonts w:cs="Times New Roman"/>
                <w:sz w:val="17"/>
                <w:szCs w:val="17"/>
              </w:rPr>
              <w:t>00</w:t>
            </w:r>
          </w:p>
        </w:tc>
        <w:tc>
          <w:tcPr>
            <w:tcW w:w="609" w:type="dxa"/>
            <w:vAlign w:val="bottom"/>
          </w:tcPr>
          <w:p w14:paraId="6545B66A" w14:textId="376476B9" w:rsidR="009E312D" w:rsidRPr="00616857" w:rsidRDefault="009E312D" w:rsidP="009E312D">
            <w:pPr>
              <w:spacing w:line="260" w:lineRule="exact"/>
              <w:jc w:val="center"/>
              <w:rPr>
                <w:rFonts w:cs="Times New Roman"/>
                <w:sz w:val="17"/>
                <w:szCs w:val="17"/>
              </w:rPr>
            </w:pPr>
            <w:r w:rsidRPr="00F64D0D">
              <w:rPr>
                <w:rFonts w:cs="Times New Roman"/>
                <w:sz w:val="17"/>
                <w:szCs w:val="17"/>
              </w:rPr>
              <w:t>55</w:t>
            </w:r>
            <w:r w:rsidRPr="00616857">
              <w:rPr>
                <w:rFonts w:cs="Times New Roman"/>
                <w:sz w:val="17"/>
                <w:szCs w:val="17"/>
              </w:rPr>
              <w:t>.</w:t>
            </w:r>
            <w:r w:rsidRPr="00F64D0D">
              <w:rPr>
                <w:rFonts w:cs="Times New Roman"/>
                <w:sz w:val="17"/>
                <w:szCs w:val="17"/>
              </w:rPr>
              <w:t>00</w:t>
            </w:r>
          </w:p>
        </w:tc>
        <w:tc>
          <w:tcPr>
            <w:tcW w:w="780" w:type="dxa"/>
            <w:vAlign w:val="bottom"/>
          </w:tcPr>
          <w:p w14:paraId="3E73E3F0" w14:textId="77D30166" w:rsidR="009E312D" w:rsidRPr="00616857" w:rsidRDefault="009E312D" w:rsidP="009E312D">
            <w:pPr>
              <w:spacing w:line="240" w:lineRule="exact"/>
              <w:ind w:left="-6" w:right="-57" w:hanging="79"/>
              <w:jc w:val="right"/>
              <w:rPr>
                <w:rFonts w:cs="Times New Roman"/>
                <w:sz w:val="17"/>
                <w:szCs w:val="17"/>
              </w:rPr>
            </w:pPr>
            <w:r>
              <w:rPr>
                <w:rFonts w:cs="Times New Roman"/>
                <w:sz w:val="17"/>
                <w:szCs w:val="17"/>
              </w:rPr>
              <w:t>2,176</w:t>
            </w:r>
          </w:p>
        </w:tc>
        <w:tc>
          <w:tcPr>
            <w:tcW w:w="236" w:type="dxa"/>
          </w:tcPr>
          <w:p w14:paraId="7EFC4972" w14:textId="77777777" w:rsidR="009E312D" w:rsidRPr="00616857" w:rsidRDefault="009E312D" w:rsidP="009E312D">
            <w:pPr>
              <w:spacing w:line="260" w:lineRule="exact"/>
              <w:ind w:right="-36"/>
              <w:jc w:val="right"/>
              <w:rPr>
                <w:rFonts w:cs="Times New Roman"/>
                <w:sz w:val="17"/>
                <w:szCs w:val="17"/>
              </w:rPr>
            </w:pPr>
          </w:p>
        </w:tc>
        <w:tc>
          <w:tcPr>
            <w:tcW w:w="792" w:type="dxa"/>
            <w:tcBorders>
              <w:bottom w:val="single" w:sz="4" w:space="0" w:color="auto"/>
            </w:tcBorders>
            <w:vAlign w:val="bottom"/>
          </w:tcPr>
          <w:p w14:paraId="2F9AA3C2" w14:textId="7E30AAE5" w:rsidR="009E312D" w:rsidRPr="0008350E" w:rsidRDefault="009E312D" w:rsidP="009E312D">
            <w:pPr>
              <w:spacing w:line="260" w:lineRule="exact"/>
              <w:ind w:left="-57" w:right="-57"/>
              <w:jc w:val="right"/>
              <w:rPr>
                <w:rFonts w:cs="Times New Roman"/>
                <w:sz w:val="17"/>
                <w:szCs w:val="17"/>
              </w:rPr>
            </w:pPr>
            <w:r w:rsidRPr="0008350E">
              <w:rPr>
                <w:rFonts w:cs="Times New Roman"/>
                <w:sz w:val="17"/>
                <w:szCs w:val="17"/>
              </w:rPr>
              <w:t>1,708</w:t>
            </w:r>
          </w:p>
        </w:tc>
        <w:tc>
          <w:tcPr>
            <w:tcW w:w="236" w:type="dxa"/>
            <w:shd w:val="clear" w:color="auto" w:fill="FFFFFF"/>
          </w:tcPr>
          <w:p w14:paraId="5A89215E" w14:textId="77777777" w:rsidR="009E312D" w:rsidRPr="0008350E" w:rsidRDefault="009E312D" w:rsidP="009E312D">
            <w:pPr>
              <w:tabs>
                <w:tab w:val="decimal" w:pos="612"/>
              </w:tabs>
              <w:spacing w:line="260" w:lineRule="exact"/>
              <w:ind w:left="-85" w:right="-25"/>
              <w:jc w:val="right"/>
              <w:rPr>
                <w:rFonts w:cs="Times New Roman"/>
                <w:sz w:val="17"/>
                <w:szCs w:val="17"/>
              </w:rPr>
            </w:pPr>
          </w:p>
        </w:tc>
        <w:tc>
          <w:tcPr>
            <w:tcW w:w="748" w:type="dxa"/>
            <w:shd w:val="clear" w:color="auto" w:fill="FFFFFF"/>
            <w:vAlign w:val="bottom"/>
          </w:tcPr>
          <w:p w14:paraId="59D1EF75" w14:textId="65ED081A" w:rsidR="009E312D" w:rsidRPr="0008350E" w:rsidRDefault="009E312D" w:rsidP="009E312D">
            <w:pPr>
              <w:spacing w:line="260" w:lineRule="exact"/>
              <w:ind w:right="-104"/>
              <w:jc w:val="center"/>
              <w:rPr>
                <w:rFonts w:cs="Times New Roman"/>
                <w:sz w:val="17"/>
                <w:szCs w:val="17"/>
              </w:rPr>
            </w:pPr>
            <w:r w:rsidRPr="0008350E">
              <w:rPr>
                <w:rFonts w:cs="Times New Roman"/>
                <w:sz w:val="17"/>
                <w:szCs w:val="17"/>
              </w:rPr>
              <w:t xml:space="preserve"> -</w:t>
            </w:r>
          </w:p>
        </w:tc>
        <w:tc>
          <w:tcPr>
            <w:tcW w:w="236" w:type="dxa"/>
            <w:vAlign w:val="bottom"/>
          </w:tcPr>
          <w:p w14:paraId="65DC5350" w14:textId="77777777" w:rsidR="009E312D" w:rsidRPr="0008350E" w:rsidRDefault="009E312D" w:rsidP="009E312D">
            <w:pPr>
              <w:tabs>
                <w:tab w:val="decimal" w:pos="684"/>
              </w:tabs>
              <w:spacing w:line="260" w:lineRule="exact"/>
              <w:ind w:left="-85" w:right="-25"/>
              <w:jc w:val="right"/>
              <w:rPr>
                <w:rFonts w:cs="Times New Roman"/>
                <w:sz w:val="17"/>
                <w:szCs w:val="17"/>
              </w:rPr>
            </w:pPr>
          </w:p>
        </w:tc>
        <w:tc>
          <w:tcPr>
            <w:tcW w:w="754" w:type="dxa"/>
            <w:vAlign w:val="bottom"/>
          </w:tcPr>
          <w:p w14:paraId="50750EE9" w14:textId="28C31F9E" w:rsidR="009E312D" w:rsidRPr="0008350E" w:rsidRDefault="009E312D" w:rsidP="009E312D">
            <w:pPr>
              <w:spacing w:line="260" w:lineRule="exact"/>
              <w:ind w:right="-25"/>
              <w:jc w:val="center"/>
              <w:rPr>
                <w:rFonts w:cs="Times New Roman"/>
                <w:sz w:val="17"/>
                <w:szCs w:val="17"/>
              </w:rPr>
            </w:pPr>
            <w:r w:rsidRPr="0008350E">
              <w:rPr>
                <w:rFonts w:cs="Times New Roman"/>
                <w:sz w:val="17"/>
                <w:szCs w:val="17"/>
              </w:rPr>
              <w:t xml:space="preserve"> -</w:t>
            </w:r>
          </w:p>
        </w:tc>
        <w:tc>
          <w:tcPr>
            <w:tcW w:w="236" w:type="dxa"/>
            <w:vAlign w:val="bottom"/>
          </w:tcPr>
          <w:p w14:paraId="35C9DB3C" w14:textId="77777777" w:rsidR="009E312D" w:rsidRPr="0008350E" w:rsidRDefault="009E312D" w:rsidP="009E312D">
            <w:pPr>
              <w:tabs>
                <w:tab w:val="decimal" w:pos="620"/>
                <w:tab w:val="decimal" w:pos="684"/>
              </w:tabs>
              <w:spacing w:line="260" w:lineRule="exact"/>
              <w:ind w:left="-85" w:right="-25"/>
              <w:jc w:val="right"/>
              <w:rPr>
                <w:rFonts w:cs="Times New Roman"/>
                <w:sz w:val="17"/>
                <w:szCs w:val="17"/>
              </w:rPr>
            </w:pPr>
          </w:p>
        </w:tc>
        <w:tc>
          <w:tcPr>
            <w:tcW w:w="651" w:type="dxa"/>
            <w:shd w:val="clear" w:color="auto" w:fill="FFFFFF"/>
            <w:vAlign w:val="bottom"/>
          </w:tcPr>
          <w:p w14:paraId="1BEC576E" w14:textId="55B610B5" w:rsidR="009E312D" w:rsidRPr="00616857" w:rsidRDefault="009E312D" w:rsidP="009E312D">
            <w:pPr>
              <w:spacing w:line="260" w:lineRule="exact"/>
              <w:ind w:right="-25"/>
              <w:jc w:val="center"/>
              <w:rPr>
                <w:rFonts w:cs="Times New Roman"/>
                <w:sz w:val="17"/>
                <w:szCs w:val="17"/>
              </w:rPr>
            </w:pPr>
            <w:r w:rsidRPr="00172B23">
              <w:rPr>
                <w:rFonts w:cs="Times New Roman"/>
                <w:sz w:val="17"/>
                <w:szCs w:val="17"/>
              </w:rPr>
              <w:t>-</w:t>
            </w:r>
          </w:p>
        </w:tc>
        <w:tc>
          <w:tcPr>
            <w:tcW w:w="236" w:type="dxa"/>
            <w:vAlign w:val="bottom"/>
          </w:tcPr>
          <w:p w14:paraId="54E2C724" w14:textId="77777777" w:rsidR="009E312D" w:rsidRPr="00616857" w:rsidRDefault="009E312D" w:rsidP="009E312D">
            <w:pPr>
              <w:tabs>
                <w:tab w:val="decimal" w:pos="612"/>
              </w:tabs>
              <w:spacing w:line="260" w:lineRule="exact"/>
              <w:ind w:right="-25"/>
              <w:jc w:val="right"/>
              <w:rPr>
                <w:rFonts w:cs="Times New Roman"/>
                <w:sz w:val="17"/>
                <w:szCs w:val="17"/>
              </w:rPr>
            </w:pPr>
          </w:p>
        </w:tc>
        <w:tc>
          <w:tcPr>
            <w:tcW w:w="608" w:type="dxa"/>
            <w:vAlign w:val="bottom"/>
          </w:tcPr>
          <w:p w14:paraId="1AFE820D" w14:textId="51490924" w:rsidR="009E312D" w:rsidRPr="00964045" w:rsidRDefault="009E312D" w:rsidP="009E312D">
            <w:pPr>
              <w:spacing w:line="260" w:lineRule="exact"/>
              <w:ind w:left="-85" w:right="-156"/>
              <w:jc w:val="center"/>
              <w:rPr>
                <w:rFonts w:cs="Times New Roman"/>
                <w:sz w:val="17"/>
                <w:szCs w:val="17"/>
              </w:rPr>
            </w:pPr>
            <w:r w:rsidRPr="00172B23">
              <w:rPr>
                <w:rFonts w:cs="Times New Roman"/>
                <w:sz w:val="17"/>
                <w:szCs w:val="17"/>
              </w:rPr>
              <w:t>-</w:t>
            </w:r>
          </w:p>
        </w:tc>
        <w:tc>
          <w:tcPr>
            <w:tcW w:w="239" w:type="dxa"/>
            <w:vAlign w:val="bottom"/>
          </w:tcPr>
          <w:p w14:paraId="30CFFBA0" w14:textId="77777777" w:rsidR="009E312D" w:rsidRPr="00616857" w:rsidRDefault="009E312D" w:rsidP="009E312D">
            <w:pPr>
              <w:tabs>
                <w:tab w:val="decimal" w:pos="684"/>
              </w:tabs>
              <w:spacing w:line="260" w:lineRule="exact"/>
              <w:ind w:left="-85" w:right="-25"/>
              <w:jc w:val="right"/>
              <w:rPr>
                <w:rFonts w:cs="Times New Roman"/>
                <w:sz w:val="17"/>
                <w:szCs w:val="17"/>
              </w:rPr>
            </w:pPr>
          </w:p>
        </w:tc>
        <w:tc>
          <w:tcPr>
            <w:tcW w:w="751" w:type="dxa"/>
            <w:tcBorders>
              <w:bottom w:val="single" w:sz="4" w:space="0" w:color="auto"/>
            </w:tcBorders>
            <w:vAlign w:val="bottom"/>
          </w:tcPr>
          <w:p w14:paraId="35F4E6DE" w14:textId="47C6B8E2" w:rsidR="009E312D" w:rsidRPr="00616857" w:rsidRDefault="009E312D" w:rsidP="009E312D">
            <w:pPr>
              <w:spacing w:line="260" w:lineRule="exact"/>
              <w:ind w:right="-89"/>
              <w:jc w:val="center"/>
              <w:rPr>
                <w:rFonts w:cs="Times New Roman"/>
                <w:sz w:val="17"/>
                <w:szCs w:val="17"/>
              </w:rPr>
            </w:pPr>
            <w:r w:rsidRPr="00616857">
              <w:rPr>
                <w:rFonts w:cs="Times New Roman"/>
                <w:sz w:val="17"/>
                <w:szCs w:val="17"/>
              </w:rPr>
              <w:t>-</w:t>
            </w:r>
          </w:p>
        </w:tc>
        <w:tc>
          <w:tcPr>
            <w:tcW w:w="238" w:type="dxa"/>
            <w:vAlign w:val="bottom"/>
          </w:tcPr>
          <w:p w14:paraId="0F499FE7" w14:textId="77777777" w:rsidR="009E312D" w:rsidRPr="00616857" w:rsidRDefault="009E312D" w:rsidP="009E312D">
            <w:pPr>
              <w:spacing w:line="260" w:lineRule="exact"/>
              <w:jc w:val="center"/>
              <w:rPr>
                <w:rFonts w:cs="Times New Roman"/>
                <w:sz w:val="17"/>
                <w:szCs w:val="17"/>
              </w:rPr>
            </w:pPr>
          </w:p>
        </w:tc>
        <w:tc>
          <w:tcPr>
            <w:tcW w:w="748" w:type="dxa"/>
            <w:tcBorders>
              <w:bottom w:val="single" w:sz="4" w:space="0" w:color="auto"/>
            </w:tcBorders>
            <w:shd w:val="clear" w:color="auto" w:fill="FFFFFF"/>
            <w:vAlign w:val="bottom"/>
          </w:tcPr>
          <w:p w14:paraId="16881ED0" w14:textId="78F91F97" w:rsidR="009E312D" w:rsidRPr="00616857" w:rsidRDefault="009E312D" w:rsidP="009E312D">
            <w:pPr>
              <w:spacing w:line="260" w:lineRule="exact"/>
              <w:ind w:right="-88"/>
              <w:jc w:val="center"/>
              <w:rPr>
                <w:rFonts w:cs="Times New Roman"/>
                <w:sz w:val="17"/>
                <w:szCs w:val="17"/>
              </w:rPr>
            </w:pPr>
            <w:r w:rsidRPr="00616857">
              <w:rPr>
                <w:rFonts w:cs="Times New Roman"/>
                <w:sz w:val="17"/>
                <w:szCs w:val="17"/>
              </w:rPr>
              <w:t>-</w:t>
            </w:r>
          </w:p>
        </w:tc>
        <w:tc>
          <w:tcPr>
            <w:tcW w:w="268" w:type="dxa"/>
            <w:shd w:val="clear" w:color="auto" w:fill="FFFFFF"/>
          </w:tcPr>
          <w:p w14:paraId="7F12C662" w14:textId="77777777" w:rsidR="009E312D" w:rsidRPr="00616857" w:rsidRDefault="009E312D" w:rsidP="009E312D">
            <w:pPr>
              <w:spacing w:line="260" w:lineRule="exact"/>
              <w:jc w:val="center"/>
              <w:rPr>
                <w:rFonts w:cs="Times New Roman"/>
                <w:sz w:val="17"/>
                <w:szCs w:val="17"/>
              </w:rPr>
            </w:pPr>
          </w:p>
        </w:tc>
        <w:tc>
          <w:tcPr>
            <w:tcW w:w="812" w:type="dxa"/>
            <w:shd w:val="clear" w:color="auto" w:fill="FFFFFF"/>
            <w:vAlign w:val="bottom"/>
          </w:tcPr>
          <w:p w14:paraId="0E519FFB" w14:textId="13248065" w:rsidR="009E312D" w:rsidRPr="00616857" w:rsidRDefault="009E312D" w:rsidP="009E312D">
            <w:pPr>
              <w:spacing w:line="260" w:lineRule="exact"/>
              <w:ind w:left="-85" w:right="-254"/>
              <w:jc w:val="center"/>
              <w:rPr>
                <w:rFonts w:cs="Times New Roman"/>
                <w:sz w:val="17"/>
                <w:szCs w:val="17"/>
              </w:rPr>
            </w:pPr>
            <w:r>
              <w:rPr>
                <w:rFonts w:cs="Times New Roman"/>
                <w:sz w:val="17"/>
                <w:szCs w:val="17"/>
              </w:rPr>
              <w:t>-</w:t>
            </w:r>
          </w:p>
        </w:tc>
        <w:tc>
          <w:tcPr>
            <w:tcW w:w="236" w:type="dxa"/>
            <w:vAlign w:val="bottom"/>
          </w:tcPr>
          <w:p w14:paraId="6C7315C1" w14:textId="77777777" w:rsidR="009E312D" w:rsidRPr="00616857" w:rsidRDefault="009E312D" w:rsidP="009E312D">
            <w:pPr>
              <w:spacing w:line="260" w:lineRule="exact"/>
              <w:jc w:val="right"/>
              <w:rPr>
                <w:rFonts w:cs="Times New Roman"/>
                <w:sz w:val="17"/>
                <w:szCs w:val="17"/>
              </w:rPr>
            </w:pPr>
          </w:p>
        </w:tc>
        <w:tc>
          <w:tcPr>
            <w:tcW w:w="839" w:type="dxa"/>
            <w:vAlign w:val="bottom"/>
          </w:tcPr>
          <w:p w14:paraId="16168873" w14:textId="15446764" w:rsidR="009E312D" w:rsidRPr="00616857" w:rsidRDefault="009E312D" w:rsidP="009E312D">
            <w:pPr>
              <w:spacing w:line="260" w:lineRule="exact"/>
              <w:ind w:left="-85" w:right="-254"/>
              <w:jc w:val="center"/>
              <w:rPr>
                <w:rFonts w:cs="Times New Roman"/>
                <w:sz w:val="17"/>
                <w:szCs w:val="17"/>
              </w:rPr>
            </w:pPr>
            <w:r w:rsidRPr="00616857">
              <w:rPr>
                <w:rFonts w:cs="Times New Roman"/>
                <w:sz w:val="17"/>
                <w:szCs w:val="17"/>
              </w:rPr>
              <w:t>-</w:t>
            </w:r>
          </w:p>
        </w:tc>
      </w:tr>
      <w:tr w:rsidR="009E312D" w:rsidRPr="00616857" w14:paraId="66849F6A" w14:textId="575D20E3" w:rsidTr="002C7EEC">
        <w:trPr>
          <w:trHeight w:val="70"/>
        </w:trPr>
        <w:tc>
          <w:tcPr>
            <w:tcW w:w="4424" w:type="dxa"/>
            <w:gridSpan w:val="3"/>
          </w:tcPr>
          <w:p w14:paraId="56F375E6" w14:textId="06449325" w:rsidR="009E312D" w:rsidRPr="00616857" w:rsidRDefault="009E312D" w:rsidP="009E312D">
            <w:pPr>
              <w:tabs>
                <w:tab w:val="left" w:pos="522"/>
              </w:tabs>
              <w:spacing w:line="260" w:lineRule="exact"/>
              <w:ind w:right="-25"/>
              <w:jc w:val="both"/>
              <w:rPr>
                <w:rFonts w:cs="Times New Roman"/>
                <w:b/>
                <w:bCs/>
                <w:sz w:val="17"/>
                <w:szCs w:val="17"/>
              </w:rPr>
            </w:pPr>
            <w:r w:rsidRPr="00616857">
              <w:rPr>
                <w:rFonts w:cs="Times New Roman"/>
                <w:b/>
                <w:bCs/>
                <w:sz w:val="17"/>
                <w:szCs w:val="17"/>
              </w:rPr>
              <w:t>Total</w:t>
            </w:r>
          </w:p>
        </w:tc>
        <w:tc>
          <w:tcPr>
            <w:tcW w:w="630" w:type="dxa"/>
            <w:gridSpan w:val="2"/>
            <w:vAlign w:val="bottom"/>
          </w:tcPr>
          <w:p w14:paraId="54FEE340" w14:textId="77777777" w:rsidR="009E312D" w:rsidRPr="00616857" w:rsidRDefault="009E312D" w:rsidP="009E312D">
            <w:pPr>
              <w:spacing w:line="260" w:lineRule="exact"/>
              <w:ind w:right="-25"/>
              <w:jc w:val="right"/>
              <w:rPr>
                <w:rFonts w:cs="Times New Roman"/>
                <w:b/>
                <w:bCs/>
                <w:sz w:val="17"/>
                <w:szCs w:val="17"/>
              </w:rPr>
            </w:pPr>
          </w:p>
        </w:tc>
        <w:tc>
          <w:tcPr>
            <w:tcW w:w="616" w:type="dxa"/>
            <w:gridSpan w:val="2"/>
            <w:vAlign w:val="bottom"/>
          </w:tcPr>
          <w:p w14:paraId="51610144" w14:textId="77777777" w:rsidR="009E312D" w:rsidRPr="00616857" w:rsidRDefault="009E312D" w:rsidP="009E312D">
            <w:pPr>
              <w:spacing w:line="260" w:lineRule="exact"/>
              <w:ind w:right="-25"/>
              <w:jc w:val="right"/>
              <w:rPr>
                <w:rFonts w:cs="Times New Roman"/>
                <w:b/>
                <w:bCs/>
                <w:sz w:val="17"/>
                <w:szCs w:val="17"/>
              </w:rPr>
            </w:pPr>
          </w:p>
        </w:tc>
        <w:tc>
          <w:tcPr>
            <w:tcW w:w="780" w:type="dxa"/>
            <w:tcBorders>
              <w:top w:val="single" w:sz="4" w:space="0" w:color="auto"/>
              <w:bottom w:val="double" w:sz="4" w:space="0" w:color="auto"/>
            </w:tcBorders>
            <w:vAlign w:val="bottom"/>
          </w:tcPr>
          <w:p w14:paraId="117A6094" w14:textId="2948706C" w:rsidR="009E312D" w:rsidRPr="00616857" w:rsidRDefault="009E312D" w:rsidP="009E312D">
            <w:pPr>
              <w:spacing w:line="240" w:lineRule="exact"/>
              <w:ind w:left="-6" w:right="-57" w:hanging="79"/>
              <w:jc w:val="right"/>
              <w:rPr>
                <w:rFonts w:cs="Times New Roman"/>
                <w:b/>
                <w:bCs/>
                <w:sz w:val="17"/>
                <w:szCs w:val="17"/>
              </w:rPr>
            </w:pPr>
            <w:r>
              <w:rPr>
                <w:rFonts w:cs="Times New Roman"/>
                <w:b/>
                <w:bCs/>
                <w:sz w:val="17"/>
                <w:szCs w:val="17"/>
              </w:rPr>
              <w:t>640,216</w:t>
            </w:r>
          </w:p>
        </w:tc>
        <w:tc>
          <w:tcPr>
            <w:tcW w:w="236" w:type="dxa"/>
          </w:tcPr>
          <w:p w14:paraId="48FFBD83" w14:textId="77777777" w:rsidR="009E312D" w:rsidRPr="00616857" w:rsidRDefault="009E312D" w:rsidP="009E312D">
            <w:pPr>
              <w:tabs>
                <w:tab w:val="decimal" w:pos="684"/>
              </w:tabs>
              <w:spacing w:line="260" w:lineRule="exact"/>
              <w:ind w:left="-85" w:right="-25"/>
              <w:jc w:val="right"/>
              <w:rPr>
                <w:rFonts w:cs="Times New Roman"/>
                <w:b/>
                <w:bCs/>
                <w:sz w:val="17"/>
                <w:szCs w:val="17"/>
              </w:rPr>
            </w:pPr>
          </w:p>
        </w:tc>
        <w:tc>
          <w:tcPr>
            <w:tcW w:w="792" w:type="dxa"/>
            <w:tcBorders>
              <w:top w:val="single" w:sz="4" w:space="0" w:color="auto"/>
              <w:bottom w:val="double" w:sz="4" w:space="0" w:color="auto"/>
            </w:tcBorders>
            <w:vAlign w:val="bottom"/>
          </w:tcPr>
          <w:p w14:paraId="1ED7BD33" w14:textId="44F7381E" w:rsidR="009E312D" w:rsidRPr="0008350E" w:rsidRDefault="003C56F7" w:rsidP="009E312D">
            <w:pPr>
              <w:spacing w:line="260" w:lineRule="exact"/>
              <w:ind w:left="-57" w:right="-57"/>
              <w:jc w:val="right"/>
              <w:rPr>
                <w:rFonts w:cs="Times New Roman"/>
                <w:b/>
                <w:bCs/>
                <w:sz w:val="17"/>
                <w:szCs w:val="17"/>
              </w:rPr>
            </w:pPr>
            <w:r w:rsidRPr="003C56F7">
              <w:rPr>
                <w:rFonts w:cs="Times New Roman"/>
                <w:b/>
                <w:bCs/>
                <w:sz w:val="17"/>
                <w:szCs w:val="17"/>
              </w:rPr>
              <w:t>694,772</w:t>
            </w:r>
          </w:p>
        </w:tc>
        <w:tc>
          <w:tcPr>
            <w:tcW w:w="236" w:type="dxa"/>
            <w:shd w:val="clear" w:color="auto" w:fill="FFFFFF"/>
          </w:tcPr>
          <w:p w14:paraId="2B5CF0FE" w14:textId="77777777" w:rsidR="009E312D" w:rsidRPr="0008350E" w:rsidRDefault="009E312D" w:rsidP="009E312D">
            <w:pPr>
              <w:spacing w:line="240" w:lineRule="exact"/>
              <w:jc w:val="right"/>
              <w:rPr>
                <w:rFonts w:cs="Times New Roman"/>
                <w:b/>
                <w:bCs/>
                <w:sz w:val="17"/>
                <w:szCs w:val="17"/>
                <w:cs/>
              </w:rPr>
            </w:pPr>
          </w:p>
        </w:tc>
        <w:tc>
          <w:tcPr>
            <w:tcW w:w="748" w:type="dxa"/>
            <w:tcBorders>
              <w:top w:val="single" w:sz="4" w:space="0" w:color="auto"/>
              <w:bottom w:val="double" w:sz="4" w:space="0" w:color="auto"/>
            </w:tcBorders>
            <w:shd w:val="clear" w:color="auto" w:fill="FFFFFF"/>
            <w:vAlign w:val="bottom"/>
          </w:tcPr>
          <w:p w14:paraId="5582002E" w14:textId="13DB663D" w:rsidR="009E312D" w:rsidRPr="0008350E" w:rsidRDefault="009E312D" w:rsidP="009E312D">
            <w:pPr>
              <w:tabs>
                <w:tab w:val="decimal" w:pos="612"/>
              </w:tabs>
              <w:spacing w:line="260" w:lineRule="exact"/>
              <w:ind w:left="-85" w:right="-25"/>
              <w:jc w:val="right"/>
              <w:rPr>
                <w:rFonts w:cs="Times New Roman"/>
                <w:b/>
                <w:bCs/>
                <w:sz w:val="17"/>
                <w:szCs w:val="17"/>
                <w:cs/>
              </w:rPr>
            </w:pPr>
            <w:r w:rsidRPr="0008350E">
              <w:rPr>
                <w:rFonts w:cs="Times New Roman"/>
                <w:b/>
                <w:bCs/>
                <w:sz w:val="17"/>
                <w:szCs w:val="17"/>
              </w:rPr>
              <w:t>110,700</w:t>
            </w:r>
          </w:p>
        </w:tc>
        <w:tc>
          <w:tcPr>
            <w:tcW w:w="236" w:type="dxa"/>
            <w:vAlign w:val="bottom"/>
          </w:tcPr>
          <w:p w14:paraId="774DB674" w14:textId="77777777" w:rsidR="009E312D" w:rsidRPr="0008350E" w:rsidRDefault="009E312D" w:rsidP="009E312D">
            <w:pPr>
              <w:spacing w:line="260" w:lineRule="exact"/>
              <w:jc w:val="right"/>
              <w:rPr>
                <w:rFonts w:cs="Times New Roman"/>
                <w:b/>
                <w:bCs/>
                <w:sz w:val="17"/>
                <w:szCs w:val="17"/>
              </w:rPr>
            </w:pPr>
          </w:p>
        </w:tc>
        <w:tc>
          <w:tcPr>
            <w:tcW w:w="754" w:type="dxa"/>
            <w:tcBorders>
              <w:top w:val="single" w:sz="4" w:space="0" w:color="auto"/>
              <w:bottom w:val="double" w:sz="4" w:space="0" w:color="auto"/>
            </w:tcBorders>
            <w:vAlign w:val="bottom"/>
          </w:tcPr>
          <w:p w14:paraId="7B5D86DC" w14:textId="6AAA0BC4" w:rsidR="009E312D" w:rsidRPr="0008350E" w:rsidRDefault="009E312D" w:rsidP="009E312D">
            <w:pPr>
              <w:spacing w:line="240" w:lineRule="exact"/>
              <w:ind w:left="-78" w:right="-182" w:hanging="78"/>
              <w:jc w:val="center"/>
              <w:rPr>
                <w:rFonts w:cs="Times New Roman"/>
                <w:b/>
                <w:bCs/>
                <w:sz w:val="17"/>
                <w:szCs w:val="17"/>
              </w:rPr>
            </w:pPr>
            <w:r w:rsidRPr="0008350E">
              <w:rPr>
                <w:rFonts w:cs="Times New Roman"/>
                <w:b/>
                <w:bCs/>
                <w:sz w:val="17"/>
                <w:szCs w:val="17"/>
              </w:rPr>
              <w:t>110,700</w:t>
            </w:r>
          </w:p>
        </w:tc>
        <w:tc>
          <w:tcPr>
            <w:tcW w:w="236" w:type="dxa"/>
            <w:vAlign w:val="bottom"/>
          </w:tcPr>
          <w:p w14:paraId="4E0B968A" w14:textId="77777777" w:rsidR="009E312D" w:rsidRPr="0008350E" w:rsidRDefault="009E312D" w:rsidP="009E312D">
            <w:pPr>
              <w:spacing w:line="260" w:lineRule="exact"/>
              <w:jc w:val="right"/>
              <w:rPr>
                <w:rFonts w:cs="Times New Roman"/>
                <w:b/>
                <w:bCs/>
                <w:sz w:val="17"/>
                <w:szCs w:val="17"/>
              </w:rPr>
            </w:pPr>
          </w:p>
        </w:tc>
        <w:tc>
          <w:tcPr>
            <w:tcW w:w="651" w:type="dxa"/>
            <w:tcBorders>
              <w:top w:val="single" w:sz="4" w:space="0" w:color="auto"/>
              <w:bottom w:val="double" w:sz="4" w:space="0" w:color="auto"/>
            </w:tcBorders>
            <w:shd w:val="clear" w:color="auto" w:fill="FFFFFF"/>
          </w:tcPr>
          <w:p w14:paraId="2D9B0646" w14:textId="75987F92" w:rsidR="009E312D" w:rsidRPr="00616857" w:rsidRDefault="009E312D" w:rsidP="009E312D">
            <w:pPr>
              <w:spacing w:line="260" w:lineRule="exact"/>
              <w:ind w:right="-25"/>
              <w:jc w:val="center"/>
              <w:rPr>
                <w:rFonts w:cs="Times New Roman"/>
                <w:b/>
                <w:bCs/>
                <w:sz w:val="17"/>
                <w:szCs w:val="17"/>
              </w:rPr>
            </w:pPr>
            <w:r>
              <w:rPr>
                <w:rFonts w:cs="Times New Roman"/>
                <w:b/>
                <w:bCs/>
                <w:sz w:val="17"/>
                <w:szCs w:val="17"/>
              </w:rPr>
              <w:t>-</w:t>
            </w:r>
          </w:p>
        </w:tc>
        <w:tc>
          <w:tcPr>
            <w:tcW w:w="236" w:type="dxa"/>
            <w:vAlign w:val="bottom"/>
          </w:tcPr>
          <w:p w14:paraId="2F4C729D" w14:textId="77777777" w:rsidR="009E312D" w:rsidRPr="00616857" w:rsidRDefault="009E312D" w:rsidP="009E312D">
            <w:pPr>
              <w:spacing w:line="260" w:lineRule="exact"/>
              <w:jc w:val="right"/>
              <w:rPr>
                <w:rFonts w:cs="Times New Roman"/>
                <w:b/>
                <w:bCs/>
                <w:sz w:val="17"/>
                <w:szCs w:val="17"/>
              </w:rPr>
            </w:pPr>
          </w:p>
        </w:tc>
        <w:tc>
          <w:tcPr>
            <w:tcW w:w="608" w:type="dxa"/>
            <w:tcBorders>
              <w:top w:val="single" w:sz="4" w:space="0" w:color="auto"/>
              <w:bottom w:val="double" w:sz="4" w:space="0" w:color="auto"/>
            </w:tcBorders>
          </w:tcPr>
          <w:p w14:paraId="22D5B9F1" w14:textId="0FA923A4" w:rsidR="009E312D" w:rsidRPr="00616857" w:rsidRDefault="009E312D" w:rsidP="009E312D">
            <w:pPr>
              <w:spacing w:line="260" w:lineRule="exact"/>
              <w:ind w:left="-85" w:right="-156"/>
              <w:jc w:val="center"/>
              <w:rPr>
                <w:rFonts w:cs="Times New Roman"/>
                <w:b/>
                <w:bCs/>
                <w:sz w:val="17"/>
                <w:szCs w:val="17"/>
              </w:rPr>
            </w:pPr>
            <w:r w:rsidRPr="00616857">
              <w:rPr>
                <w:rFonts w:cs="Times New Roman"/>
                <w:b/>
                <w:bCs/>
                <w:sz w:val="17"/>
                <w:szCs w:val="17"/>
              </w:rPr>
              <w:t>-</w:t>
            </w:r>
          </w:p>
        </w:tc>
        <w:tc>
          <w:tcPr>
            <w:tcW w:w="239" w:type="dxa"/>
            <w:vAlign w:val="bottom"/>
          </w:tcPr>
          <w:p w14:paraId="7C4B2245" w14:textId="77777777" w:rsidR="009E312D" w:rsidRPr="00616857" w:rsidRDefault="009E312D" w:rsidP="009E312D">
            <w:pPr>
              <w:spacing w:line="260" w:lineRule="exact"/>
              <w:jc w:val="right"/>
              <w:rPr>
                <w:rFonts w:cs="Times New Roman"/>
                <w:b/>
                <w:bCs/>
                <w:sz w:val="17"/>
                <w:szCs w:val="17"/>
              </w:rPr>
            </w:pPr>
          </w:p>
        </w:tc>
        <w:tc>
          <w:tcPr>
            <w:tcW w:w="751" w:type="dxa"/>
            <w:tcBorders>
              <w:top w:val="single" w:sz="4" w:space="0" w:color="auto"/>
              <w:bottom w:val="double" w:sz="4" w:space="0" w:color="auto"/>
            </w:tcBorders>
          </w:tcPr>
          <w:p w14:paraId="45212632" w14:textId="279E5CD8" w:rsidR="009E312D" w:rsidRPr="00616857" w:rsidRDefault="009E312D" w:rsidP="009E312D">
            <w:pPr>
              <w:spacing w:line="260" w:lineRule="exact"/>
              <w:ind w:right="-24"/>
              <w:jc w:val="right"/>
              <w:rPr>
                <w:rFonts w:cs="Times New Roman"/>
                <w:b/>
                <w:bCs/>
                <w:sz w:val="17"/>
                <w:szCs w:val="17"/>
              </w:rPr>
            </w:pPr>
            <w:r>
              <w:rPr>
                <w:rFonts w:cs="Times New Roman"/>
                <w:b/>
                <w:bCs/>
                <w:sz w:val="17"/>
                <w:szCs w:val="17"/>
              </w:rPr>
              <w:t>110,700</w:t>
            </w:r>
          </w:p>
        </w:tc>
        <w:tc>
          <w:tcPr>
            <w:tcW w:w="238" w:type="dxa"/>
          </w:tcPr>
          <w:p w14:paraId="6224E0DA" w14:textId="612E37D7" w:rsidR="009E312D" w:rsidRPr="00616857" w:rsidRDefault="009E312D" w:rsidP="009E312D">
            <w:pPr>
              <w:spacing w:line="260" w:lineRule="exact"/>
              <w:ind w:right="-24"/>
              <w:jc w:val="right"/>
              <w:rPr>
                <w:rFonts w:cs="Times New Roman"/>
                <w:b/>
                <w:bCs/>
                <w:sz w:val="17"/>
                <w:szCs w:val="17"/>
              </w:rPr>
            </w:pPr>
          </w:p>
        </w:tc>
        <w:tc>
          <w:tcPr>
            <w:tcW w:w="748" w:type="dxa"/>
            <w:tcBorders>
              <w:top w:val="single" w:sz="4" w:space="0" w:color="auto"/>
              <w:bottom w:val="double" w:sz="4" w:space="0" w:color="auto"/>
            </w:tcBorders>
            <w:shd w:val="clear" w:color="auto" w:fill="FFFFFF"/>
          </w:tcPr>
          <w:p w14:paraId="1C43E2FE" w14:textId="4185957E" w:rsidR="009E312D" w:rsidRPr="00616857" w:rsidRDefault="009E312D" w:rsidP="009E312D">
            <w:pPr>
              <w:spacing w:line="260" w:lineRule="exact"/>
              <w:ind w:right="-24"/>
              <w:jc w:val="right"/>
              <w:rPr>
                <w:rFonts w:cs="Times New Roman"/>
                <w:b/>
                <w:bCs/>
                <w:sz w:val="17"/>
                <w:szCs w:val="17"/>
              </w:rPr>
            </w:pPr>
            <w:r w:rsidRPr="00F64D0D">
              <w:rPr>
                <w:rFonts w:cs="Times New Roman"/>
                <w:b/>
                <w:bCs/>
                <w:sz w:val="17"/>
                <w:szCs w:val="17"/>
              </w:rPr>
              <w:t>110</w:t>
            </w:r>
            <w:r w:rsidRPr="00616857">
              <w:rPr>
                <w:rFonts w:cs="Times New Roman"/>
                <w:b/>
                <w:bCs/>
                <w:sz w:val="17"/>
                <w:szCs w:val="17"/>
              </w:rPr>
              <w:t>,</w:t>
            </w:r>
            <w:r w:rsidRPr="00F64D0D">
              <w:rPr>
                <w:rFonts w:cs="Times New Roman"/>
                <w:b/>
                <w:bCs/>
                <w:sz w:val="17"/>
                <w:szCs w:val="17"/>
              </w:rPr>
              <w:t>700</w:t>
            </w:r>
          </w:p>
        </w:tc>
        <w:tc>
          <w:tcPr>
            <w:tcW w:w="268" w:type="dxa"/>
            <w:shd w:val="clear" w:color="auto" w:fill="FFFFFF"/>
          </w:tcPr>
          <w:p w14:paraId="0240AFFF" w14:textId="3FBEF82E" w:rsidR="009E312D" w:rsidRPr="00616857" w:rsidRDefault="009E312D" w:rsidP="009E312D">
            <w:pPr>
              <w:spacing w:line="260" w:lineRule="exact"/>
              <w:ind w:right="-24"/>
              <w:jc w:val="right"/>
              <w:rPr>
                <w:rFonts w:cs="Times New Roman"/>
                <w:b/>
                <w:bCs/>
                <w:sz w:val="17"/>
                <w:szCs w:val="17"/>
              </w:rPr>
            </w:pPr>
          </w:p>
        </w:tc>
        <w:tc>
          <w:tcPr>
            <w:tcW w:w="812" w:type="dxa"/>
            <w:tcBorders>
              <w:top w:val="single" w:sz="4" w:space="0" w:color="auto"/>
              <w:bottom w:val="double" w:sz="4" w:space="0" w:color="auto"/>
            </w:tcBorders>
            <w:shd w:val="clear" w:color="auto" w:fill="FFFFFF"/>
            <w:vAlign w:val="bottom"/>
          </w:tcPr>
          <w:p w14:paraId="696EBB75" w14:textId="4907AD3A" w:rsidR="009E312D" w:rsidRPr="00195525" w:rsidRDefault="009E312D" w:rsidP="009E312D">
            <w:pPr>
              <w:spacing w:line="260" w:lineRule="exact"/>
              <w:ind w:right="-24"/>
              <w:jc w:val="right"/>
              <w:rPr>
                <w:rFonts w:cs="Times New Roman"/>
                <w:b/>
                <w:bCs/>
                <w:sz w:val="17"/>
                <w:szCs w:val="17"/>
              </w:rPr>
            </w:pPr>
            <w:r>
              <w:rPr>
                <w:rFonts w:cs="Times New Roman"/>
                <w:b/>
                <w:bCs/>
                <w:sz w:val="17"/>
                <w:szCs w:val="17"/>
              </w:rPr>
              <w:t>200,509</w:t>
            </w:r>
          </w:p>
        </w:tc>
        <w:tc>
          <w:tcPr>
            <w:tcW w:w="236" w:type="dxa"/>
            <w:vAlign w:val="bottom"/>
          </w:tcPr>
          <w:p w14:paraId="581A6439" w14:textId="77777777" w:rsidR="009E312D" w:rsidRPr="00616857" w:rsidRDefault="009E312D" w:rsidP="009E312D">
            <w:pPr>
              <w:spacing w:line="260" w:lineRule="exact"/>
              <w:jc w:val="right"/>
              <w:rPr>
                <w:rFonts w:cs="Times New Roman"/>
                <w:b/>
                <w:bCs/>
                <w:sz w:val="17"/>
                <w:szCs w:val="17"/>
              </w:rPr>
            </w:pPr>
          </w:p>
        </w:tc>
        <w:tc>
          <w:tcPr>
            <w:tcW w:w="839" w:type="dxa"/>
            <w:tcBorders>
              <w:top w:val="single" w:sz="4" w:space="0" w:color="auto"/>
              <w:bottom w:val="double" w:sz="4" w:space="0" w:color="auto"/>
            </w:tcBorders>
            <w:vAlign w:val="bottom"/>
          </w:tcPr>
          <w:p w14:paraId="0783CE0E" w14:textId="69E7DA6F" w:rsidR="009E312D" w:rsidRPr="00616857" w:rsidRDefault="009E312D" w:rsidP="009E312D">
            <w:pPr>
              <w:tabs>
                <w:tab w:val="decimal" w:pos="680"/>
              </w:tabs>
              <w:spacing w:line="260" w:lineRule="exact"/>
              <w:ind w:left="-85" w:right="-25"/>
              <w:jc w:val="right"/>
              <w:rPr>
                <w:rFonts w:cs="Times New Roman"/>
                <w:b/>
                <w:bCs/>
                <w:sz w:val="17"/>
                <w:szCs w:val="17"/>
              </w:rPr>
            </w:pPr>
            <w:r w:rsidRPr="00F64D0D">
              <w:rPr>
                <w:rFonts w:cs="Times New Roman"/>
                <w:b/>
                <w:bCs/>
                <w:sz w:val="17"/>
                <w:szCs w:val="17"/>
              </w:rPr>
              <w:t>186</w:t>
            </w:r>
            <w:r w:rsidRPr="00195525">
              <w:rPr>
                <w:rFonts w:cs="Times New Roman"/>
                <w:b/>
                <w:bCs/>
                <w:sz w:val="17"/>
                <w:szCs w:val="17"/>
              </w:rPr>
              <w:t>,</w:t>
            </w:r>
            <w:r w:rsidRPr="00F64D0D">
              <w:rPr>
                <w:rFonts w:cs="Times New Roman"/>
                <w:b/>
                <w:bCs/>
                <w:sz w:val="17"/>
                <w:szCs w:val="17"/>
              </w:rPr>
              <w:t>626</w:t>
            </w:r>
          </w:p>
        </w:tc>
      </w:tr>
    </w:tbl>
    <w:p w14:paraId="74B26D97" w14:textId="5FB04DBE" w:rsidR="00C272A2" w:rsidRPr="00616857" w:rsidRDefault="00C272A2" w:rsidP="00385DF5">
      <w:pPr>
        <w:spacing w:line="240" w:lineRule="atLeast"/>
        <w:ind w:right="-43"/>
        <w:jc w:val="thaiDistribute"/>
        <w:rPr>
          <w:rFonts w:cstheme="minorBidi"/>
          <w:b/>
          <w:bCs/>
          <w:sz w:val="16"/>
          <w:szCs w:val="16"/>
        </w:rPr>
      </w:pPr>
    </w:p>
    <w:p w14:paraId="7B1A5BA5" w14:textId="77777777" w:rsidR="00256041" w:rsidRDefault="00256041" w:rsidP="00D91F90">
      <w:pPr>
        <w:spacing w:line="240" w:lineRule="atLeast"/>
        <w:ind w:left="284" w:right="40"/>
        <w:jc w:val="both"/>
        <w:rPr>
          <w:rFonts w:cs="Angsana New"/>
          <w:szCs w:val="28"/>
        </w:rPr>
      </w:pPr>
      <w:r w:rsidRPr="00616857">
        <w:rPr>
          <w:rFonts w:cs="Angsana New"/>
          <w:szCs w:val="28"/>
        </w:rPr>
        <w:t>None of the Group’s associates and joint ventures are publicly listed and consequently do not have published price quotations.</w:t>
      </w:r>
    </w:p>
    <w:p w14:paraId="7929B118" w14:textId="77777777" w:rsidR="00964B29" w:rsidRDefault="00964B29" w:rsidP="00D91F90">
      <w:pPr>
        <w:spacing w:line="240" w:lineRule="atLeast"/>
        <w:ind w:left="284" w:right="40"/>
        <w:jc w:val="both"/>
        <w:rPr>
          <w:rFonts w:cs="Angsana New"/>
          <w:szCs w:val="28"/>
        </w:rPr>
      </w:pPr>
    </w:p>
    <w:p w14:paraId="5C7E7F85" w14:textId="77777777" w:rsidR="00964B29" w:rsidRDefault="00964B29" w:rsidP="00D91F90">
      <w:pPr>
        <w:spacing w:line="240" w:lineRule="atLeast"/>
        <w:ind w:left="284" w:right="40"/>
        <w:jc w:val="both"/>
        <w:rPr>
          <w:rFonts w:cs="Angsana New"/>
          <w:szCs w:val="28"/>
        </w:rPr>
      </w:pPr>
    </w:p>
    <w:p w14:paraId="0681C471" w14:textId="77777777" w:rsidR="00EF3CC4" w:rsidRDefault="00EF3CC4" w:rsidP="00D91F90">
      <w:pPr>
        <w:spacing w:line="240" w:lineRule="atLeast"/>
        <w:ind w:left="284" w:right="40"/>
        <w:jc w:val="both"/>
        <w:rPr>
          <w:rFonts w:cs="Angsana New"/>
          <w:szCs w:val="28"/>
        </w:rPr>
      </w:pPr>
    </w:p>
    <w:p w14:paraId="0367A99D" w14:textId="77777777" w:rsidR="00EF3CC4" w:rsidRDefault="00EF3CC4" w:rsidP="00D91F90">
      <w:pPr>
        <w:spacing w:line="240" w:lineRule="atLeast"/>
        <w:ind w:left="284" w:right="40"/>
        <w:jc w:val="both"/>
        <w:rPr>
          <w:rFonts w:cs="Angsana New"/>
          <w:szCs w:val="28"/>
        </w:rPr>
      </w:pPr>
    </w:p>
    <w:p w14:paraId="201D1826" w14:textId="77777777" w:rsidR="00EF3CC4" w:rsidRDefault="00EF3CC4" w:rsidP="00D91F90">
      <w:pPr>
        <w:spacing w:line="240" w:lineRule="atLeast"/>
        <w:ind w:left="284" w:right="40"/>
        <w:jc w:val="both"/>
        <w:rPr>
          <w:rFonts w:cs="Angsana New"/>
          <w:szCs w:val="28"/>
        </w:rPr>
      </w:pPr>
    </w:p>
    <w:p w14:paraId="51885C22" w14:textId="77777777" w:rsidR="005F3C08" w:rsidRDefault="005F3C08" w:rsidP="00D91F90">
      <w:pPr>
        <w:spacing w:line="240" w:lineRule="atLeast"/>
        <w:ind w:left="284" w:right="40"/>
        <w:jc w:val="both"/>
        <w:rPr>
          <w:rFonts w:cs="Angsana New"/>
          <w:szCs w:val="28"/>
        </w:rPr>
      </w:pPr>
    </w:p>
    <w:p w14:paraId="58BF2916" w14:textId="77777777" w:rsidR="0008350E" w:rsidRDefault="0008350E" w:rsidP="00D91F90">
      <w:pPr>
        <w:spacing w:line="240" w:lineRule="atLeast"/>
        <w:ind w:left="284" w:right="40"/>
        <w:jc w:val="both"/>
        <w:rPr>
          <w:rFonts w:cs="Angsana New"/>
          <w:szCs w:val="28"/>
        </w:rPr>
      </w:pPr>
    </w:p>
    <w:p w14:paraId="4F39B535" w14:textId="38C6EAEC" w:rsidR="00D91F90" w:rsidRPr="005C3A14" w:rsidRDefault="00F64D0D" w:rsidP="00D22C1F">
      <w:pPr>
        <w:spacing w:line="240" w:lineRule="atLeast"/>
        <w:ind w:left="284" w:right="40"/>
        <w:jc w:val="thaiDistribute"/>
        <w:rPr>
          <w:rFonts w:cs="Times New Roman"/>
          <w:i/>
          <w:iCs/>
          <w:szCs w:val="22"/>
        </w:rPr>
      </w:pPr>
      <w:r w:rsidRPr="005C3A14">
        <w:rPr>
          <w:rFonts w:cs="Times New Roman"/>
          <w:i/>
          <w:iCs/>
          <w:szCs w:val="22"/>
        </w:rPr>
        <w:lastRenderedPageBreak/>
        <w:t>2024</w:t>
      </w:r>
    </w:p>
    <w:p w14:paraId="73E98DAA" w14:textId="77777777" w:rsidR="00D91F90" w:rsidRPr="005C3A14" w:rsidRDefault="00D91F90" w:rsidP="00D22C1F">
      <w:pPr>
        <w:spacing w:line="240" w:lineRule="atLeast"/>
        <w:ind w:left="284" w:right="40"/>
        <w:jc w:val="thaiDistribute"/>
        <w:rPr>
          <w:rFonts w:cs="Times New Roman"/>
          <w:i/>
          <w:iCs/>
          <w:szCs w:val="22"/>
        </w:rPr>
      </w:pPr>
    </w:p>
    <w:p w14:paraId="4E4FF37F" w14:textId="7075227E" w:rsidR="00D91F90" w:rsidRPr="00BD5A32" w:rsidRDefault="00D22C1F" w:rsidP="00D22C1F">
      <w:pPr>
        <w:spacing w:line="240" w:lineRule="atLeast"/>
        <w:ind w:left="284" w:right="40"/>
        <w:jc w:val="thaiDistribute"/>
        <w:rPr>
          <w:rFonts w:cs="Times New Roman"/>
          <w:i/>
          <w:iCs/>
          <w:szCs w:val="22"/>
        </w:rPr>
      </w:pPr>
      <w:r w:rsidRPr="00BD5A32">
        <w:rPr>
          <w:rFonts w:cs="Times New Roman"/>
          <w:i/>
          <w:iCs/>
          <w:szCs w:val="22"/>
        </w:rPr>
        <w:t>Disposals of investments in an associate</w:t>
      </w:r>
    </w:p>
    <w:p w14:paraId="53B01699" w14:textId="77777777" w:rsidR="00D22C1F" w:rsidRPr="005C3A14" w:rsidRDefault="00D22C1F" w:rsidP="00D22C1F">
      <w:pPr>
        <w:spacing w:line="240" w:lineRule="atLeast"/>
        <w:ind w:left="284" w:right="40"/>
        <w:jc w:val="thaiDistribute"/>
        <w:rPr>
          <w:rFonts w:cs="Times New Roman"/>
          <w:szCs w:val="22"/>
        </w:rPr>
      </w:pPr>
    </w:p>
    <w:p w14:paraId="68498DBF" w14:textId="4A880671" w:rsidR="00D22C1F" w:rsidRPr="005C3A14" w:rsidRDefault="00D22C1F" w:rsidP="005827D4">
      <w:pPr>
        <w:pStyle w:val="block"/>
        <w:spacing w:line="240" w:lineRule="atLeast"/>
        <w:ind w:left="284"/>
        <w:jc w:val="thaiDistribute"/>
        <w:rPr>
          <w:rFonts w:cs="Angsana New"/>
          <w:cs/>
          <w:lang w:val="en-US" w:bidi="th-TH"/>
        </w:rPr>
      </w:pPr>
      <w:r w:rsidRPr="005C3A14">
        <w:rPr>
          <w:rFonts w:cs="Angsana New"/>
          <w:lang w:val="en-US" w:bidi="th-TH"/>
        </w:rPr>
        <w:t xml:space="preserve">On </w:t>
      </w:r>
      <w:r w:rsidR="00F64D0D" w:rsidRPr="005C3A14">
        <w:rPr>
          <w:rFonts w:cs="Angsana New"/>
          <w:lang w:val="en-US" w:bidi="th-TH"/>
        </w:rPr>
        <w:t>8</w:t>
      </w:r>
      <w:r w:rsidRPr="005C3A14">
        <w:rPr>
          <w:rFonts w:cs="Angsana New"/>
          <w:lang w:val="en-US" w:bidi="th-TH"/>
        </w:rPr>
        <w:t xml:space="preserve"> August </w:t>
      </w:r>
      <w:r w:rsidR="00F64D0D" w:rsidRPr="005C3A14">
        <w:rPr>
          <w:rFonts w:cs="Angsana New"/>
          <w:lang w:val="en-US" w:bidi="th-TH"/>
        </w:rPr>
        <w:t>2024</w:t>
      </w:r>
      <w:r w:rsidRPr="005C3A14">
        <w:rPr>
          <w:rFonts w:cs="Angsana New"/>
          <w:lang w:val="en-US" w:bidi="th-TH"/>
        </w:rPr>
        <w:t xml:space="preserve">, </w:t>
      </w:r>
      <w:r w:rsidR="00051D29" w:rsidRPr="005C3A14">
        <w:rPr>
          <w:rFonts w:cs="Angsana New"/>
          <w:lang w:val="en-US" w:bidi="th-TH"/>
        </w:rPr>
        <w:t xml:space="preserve">a subsidiary </w:t>
      </w:r>
      <w:r w:rsidRPr="005C3A14">
        <w:rPr>
          <w:rFonts w:cs="Angsana New"/>
          <w:lang w:val="en-US" w:bidi="th-TH"/>
        </w:rPr>
        <w:t xml:space="preserve">sold its entire investment in Basecamp Brews Ltd, an associate of the Group, amounting to GBP </w:t>
      </w:r>
      <w:r w:rsidR="00F64D0D" w:rsidRPr="005C3A14">
        <w:rPr>
          <w:rFonts w:cs="Angsana New"/>
          <w:lang w:val="en-US" w:bidi="th-TH"/>
        </w:rPr>
        <w:t>1</w:t>
      </w:r>
      <w:r w:rsidRPr="005C3A14">
        <w:rPr>
          <w:rFonts w:cs="Angsana New"/>
          <w:lang w:val="en-US" w:bidi="th-TH"/>
        </w:rPr>
        <w:t>.</w:t>
      </w:r>
      <w:r w:rsidR="00F64D0D" w:rsidRPr="005C3A14">
        <w:rPr>
          <w:rFonts w:cs="Angsana New"/>
          <w:lang w:val="en-US" w:bidi="th-TH"/>
        </w:rPr>
        <w:t>43</w:t>
      </w:r>
      <w:r w:rsidRPr="005C3A14">
        <w:rPr>
          <w:rFonts w:cs="Angsana New"/>
          <w:lang w:val="en-US" w:bidi="th-TH"/>
        </w:rPr>
        <w:t xml:space="preserve"> million or equivalent to Baht </w:t>
      </w:r>
      <w:r w:rsidR="00F64D0D" w:rsidRPr="005C3A14">
        <w:rPr>
          <w:rFonts w:cs="Angsana New"/>
          <w:lang w:val="en-US" w:bidi="th-TH"/>
        </w:rPr>
        <w:t>64</w:t>
      </w:r>
      <w:r w:rsidRPr="005C3A14">
        <w:rPr>
          <w:rFonts w:cs="Angsana New"/>
          <w:lang w:val="en-US" w:bidi="th-TH"/>
        </w:rPr>
        <w:t>.</w:t>
      </w:r>
      <w:r w:rsidR="00F64D0D" w:rsidRPr="005C3A14">
        <w:rPr>
          <w:rFonts w:cs="Angsana New"/>
          <w:lang w:val="en-US" w:bidi="th-TH"/>
        </w:rPr>
        <w:t>1</w:t>
      </w:r>
      <w:r w:rsidRPr="005C3A14">
        <w:rPr>
          <w:rFonts w:cs="Angsana New"/>
          <w:lang w:val="en-US" w:bidi="th-TH"/>
        </w:rPr>
        <w:t xml:space="preserve"> million. The Group recognised a loss on disposal of Baht </w:t>
      </w:r>
      <w:r w:rsidR="00F64D0D" w:rsidRPr="005C3A14">
        <w:rPr>
          <w:rFonts w:cs="Angsana New"/>
          <w:lang w:val="en-US" w:bidi="th-TH"/>
        </w:rPr>
        <w:t>305</w:t>
      </w:r>
      <w:r w:rsidRPr="005C3A14">
        <w:rPr>
          <w:rFonts w:cs="Angsana New"/>
          <w:lang w:val="en-US" w:bidi="th-TH"/>
        </w:rPr>
        <w:t>.</w:t>
      </w:r>
      <w:r w:rsidR="00F64D0D" w:rsidRPr="005C3A14">
        <w:rPr>
          <w:rFonts w:cs="Angsana New"/>
          <w:lang w:val="en-US" w:bidi="th-TH"/>
        </w:rPr>
        <w:t>9</w:t>
      </w:r>
      <w:r w:rsidRPr="005C3A14">
        <w:rPr>
          <w:rFonts w:cs="Angsana New"/>
          <w:lang w:val="en-US" w:bidi="th-TH"/>
        </w:rPr>
        <w:t xml:space="preserve"> million, which is included in loss on disposal of investment in an associate in the consolidated statement of income.</w:t>
      </w:r>
    </w:p>
    <w:p w14:paraId="1C24A649" w14:textId="77777777" w:rsidR="00D22C1F" w:rsidRPr="005C3A14" w:rsidRDefault="00D22C1F" w:rsidP="00D22C1F">
      <w:pPr>
        <w:pStyle w:val="block"/>
        <w:spacing w:after="0" w:line="240" w:lineRule="atLeast"/>
        <w:ind w:left="284"/>
        <w:jc w:val="thaiDistribute"/>
        <w:rPr>
          <w:rFonts w:cs="Angsana New"/>
          <w:lang w:val="en-US" w:bidi="th-TH"/>
        </w:rPr>
      </w:pPr>
    </w:p>
    <w:p w14:paraId="7821405B" w14:textId="5B37F59A" w:rsidR="00D22C1F" w:rsidRPr="00BD5A32" w:rsidRDefault="00D22C1F" w:rsidP="00D22C1F">
      <w:pPr>
        <w:spacing w:line="240" w:lineRule="atLeast"/>
        <w:ind w:left="284" w:right="40"/>
        <w:jc w:val="thaiDistribute"/>
        <w:rPr>
          <w:rFonts w:cs="Times New Roman"/>
          <w:i/>
          <w:iCs/>
          <w:szCs w:val="22"/>
        </w:rPr>
      </w:pPr>
      <w:r w:rsidRPr="00BD5A32">
        <w:rPr>
          <w:rFonts w:cs="Times New Roman"/>
          <w:i/>
          <w:iCs/>
          <w:szCs w:val="22"/>
        </w:rPr>
        <w:t>Capital reduction of investments in a joint venture</w:t>
      </w:r>
    </w:p>
    <w:p w14:paraId="0A1EB9B1" w14:textId="77777777" w:rsidR="00D22C1F" w:rsidRPr="005C3A14" w:rsidRDefault="00D22C1F" w:rsidP="00D22C1F">
      <w:pPr>
        <w:spacing w:line="240" w:lineRule="atLeast"/>
        <w:ind w:left="284" w:right="40"/>
        <w:jc w:val="thaiDistribute"/>
        <w:rPr>
          <w:rFonts w:cs="Times New Roman"/>
          <w:i/>
          <w:iCs/>
          <w:szCs w:val="22"/>
          <w:u w:val="single"/>
        </w:rPr>
      </w:pPr>
    </w:p>
    <w:p w14:paraId="72BF83EF" w14:textId="77777777" w:rsidR="00D91F90" w:rsidRDefault="000555CA" w:rsidP="00D22C1F">
      <w:pPr>
        <w:pStyle w:val="block"/>
        <w:spacing w:after="0" w:line="240" w:lineRule="atLeast"/>
        <w:ind w:left="284"/>
        <w:jc w:val="thaiDistribute"/>
        <w:rPr>
          <w:rFonts w:cs="Angsana New"/>
          <w:lang w:val="en-US" w:bidi="th-TH"/>
        </w:rPr>
      </w:pPr>
      <w:r w:rsidRPr="005C3A14">
        <w:rPr>
          <w:rFonts w:cs="Angsana New"/>
          <w:lang w:val="en-US" w:bidi="th-TH"/>
        </w:rPr>
        <w:t>In</w:t>
      </w:r>
      <w:r w:rsidR="00D22C1F" w:rsidRPr="005C3A14">
        <w:rPr>
          <w:rFonts w:cs="Angsana New"/>
          <w:lang w:val="en-US" w:bidi="th-TH"/>
        </w:rPr>
        <w:t xml:space="preserve"> </w:t>
      </w:r>
      <w:r w:rsidR="00F64D0D" w:rsidRPr="005C3A14">
        <w:rPr>
          <w:rFonts w:cs="Angsana New"/>
          <w:lang w:val="en-US" w:bidi="th-TH"/>
        </w:rPr>
        <w:t>2024</w:t>
      </w:r>
      <w:r w:rsidR="00D22C1F" w:rsidRPr="005C3A14">
        <w:rPr>
          <w:rFonts w:cs="Angsana New"/>
          <w:lang w:val="en-US" w:bidi="th-TH"/>
        </w:rPr>
        <w:t xml:space="preserve">, Osotspa Yanhee Beverage Co., Ltd., a joint venture of the Group, reduced the registered share capital from Baht </w:t>
      </w:r>
      <w:r w:rsidR="00F64D0D" w:rsidRPr="005C3A14">
        <w:rPr>
          <w:rFonts w:cs="Angsana New"/>
          <w:lang w:val="en-US" w:bidi="th-TH"/>
        </w:rPr>
        <w:t>100</w:t>
      </w:r>
      <w:r w:rsidR="00D22C1F" w:rsidRPr="005C3A14">
        <w:rPr>
          <w:rFonts w:cs="Angsana New"/>
          <w:lang w:val="en-US" w:bidi="th-TH"/>
        </w:rPr>
        <w:t>.</w:t>
      </w:r>
      <w:r w:rsidR="00F64D0D" w:rsidRPr="005C3A14">
        <w:rPr>
          <w:rFonts w:cs="Angsana New"/>
          <w:lang w:val="en-US" w:bidi="th-TH"/>
        </w:rPr>
        <w:t>0</w:t>
      </w:r>
      <w:r w:rsidR="00D22C1F" w:rsidRPr="005C3A14">
        <w:rPr>
          <w:rFonts w:cs="Angsana New"/>
          <w:lang w:val="en-US" w:bidi="th-TH"/>
        </w:rPr>
        <w:t xml:space="preserve"> million to Baht </w:t>
      </w:r>
      <w:r w:rsidR="00F64D0D" w:rsidRPr="005C3A14">
        <w:rPr>
          <w:rFonts w:cs="Angsana New"/>
          <w:lang w:val="en-US" w:bidi="th-TH"/>
        </w:rPr>
        <w:t>47</w:t>
      </w:r>
      <w:r w:rsidR="00D22C1F" w:rsidRPr="005C3A14">
        <w:rPr>
          <w:rFonts w:cs="Angsana New"/>
          <w:lang w:val="en-US" w:bidi="th-TH"/>
        </w:rPr>
        <w:t>.</w:t>
      </w:r>
      <w:r w:rsidR="00F64D0D" w:rsidRPr="005C3A14">
        <w:rPr>
          <w:rFonts w:cs="Angsana New"/>
          <w:lang w:val="en-US" w:bidi="th-TH"/>
        </w:rPr>
        <w:t>0</w:t>
      </w:r>
      <w:r w:rsidR="00D22C1F" w:rsidRPr="005C3A14">
        <w:rPr>
          <w:rFonts w:cs="Angsana New"/>
          <w:lang w:val="en-US" w:bidi="th-TH"/>
        </w:rPr>
        <w:t xml:space="preserve"> million. The subsidiary has received payment for all shares in the amount of Baht </w:t>
      </w:r>
      <w:r w:rsidR="00F64D0D" w:rsidRPr="005C3A14">
        <w:rPr>
          <w:rFonts w:cs="Angsana New"/>
          <w:lang w:val="en-US" w:bidi="th-TH"/>
        </w:rPr>
        <w:t>29</w:t>
      </w:r>
      <w:r w:rsidR="00D22C1F" w:rsidRPr="005C3A14">
        <w:rPr>
          <w:rFonts w:cs="Angsana New"/>
          <w:lang w:val="en-US" w:bidi="th-TH"/>
        </w:rPr>
        <w:t>.</w:t>
      </w:r>
      <w:r w:rsidR="00F64D0D" w:rsidRPr="005C3A14">
        <w:rPr>
          <w:rFonts w:cs="Angsana New"/>
          <w:lang w:val="en-US" w:bidi="th-TH"/>
        </w:rPr>
        <w:t>2</w:t>
      </w:r>
      <w:r w:rsidR="00D22C1F" w:rsidRPr="005C3A14">
        <w:rPr>
          <w:rFonts w:cs="Angsana New"/>
          <w:lang w:val="en-US" w:bidi="th-TH"/>
        </w:rPr>
        <w:t xml:space="preserve"> million in July</w:t>
      </w:r>
      <w:r w:rsidR="00481D9B" w:rsidRPr="005C3A14">
        <w:rPr>
          <w:rFonts w:cs="Angsana New"/>
          <w:lang w:val="en-US" w:bidi="th-TH"/>
        </w:rPr>
        <w:t xml:space="preserve"> and December</w:t>
      </w:r>
      <w:r w:rsidR="00D22C1F" w:rsidRPr="005C3A14">
        <w:rPr>
          <w:rFonts w:cs="Angsana New"/>
          <w:lang w:val="en-US" w:bidi="th-TH"/>
        </w:rPr>
        <w:t xml:space="preserve"> </w:t>
      </w:r>
      <w:r w:rsidR="00F64D0D" w:rsidRPr="005C3A14">
        <w:rPr>
          <w:rFonts w:cs="Angsana New"/>
          <w:lang w:val="en-US" w:bidi="th-TH"/>
        </w:rPr>
        <w:t>2024</w:t>
      </w:r>
      <w:r w:rsidR="00D22C1F" w:rsidRPr="005C3A14">
        <w:rPr>
          <w:rFonts w:cs="Angsana New"/>
          <w:lang w:val="en-US" w:bidi="th-TH"/>
        </w:rPr>
        <w:t>.</w:t>
      </w:r>
    </w:p>
    <w:p w14:paraId="7107A731" w14:textId="77777777" w:rsidR="00F03108" w:rsidRDefault="00F03108" w:rsidP="00D22C1F">
      <w:pPr>
        <w:pStyle w:val="block"/>
        <w:spacing w:after="0" w:line="240" w:lineRule="atLeast"/>
        <w:ind w:left="284"/>
        <w:jc w:val="thaiDistribute"/>
        <w:rPr>
          <w:rFonts w:cs="Angsana New"/>
          <w:lang w:val="en-US" w:bidi="th-TH"/>
        </w:rPr>
      </w:pPr>
    </w:p>
    <w:p w14:paraId="713ED82E" w14:textId="77777777" w:rsidR="00F03108" w:rsidRDefault="00F03108" w:rsidP="00D22C1F">
      <w:pPr>
        <w:pStyle w:val="block"/>
        <w:spacing w:after="0" w:line="240" w:lineRule="atLeast"/>
        <w:ind w:left="284"/>
        <w:jc w:val="thaiDistribute"/>
        <w:rPr>
          <w:rFonts w:cs="Angsana New"/>
          <w:lang w:val="en-US" w:bidi="th-TH"/>
        </w:rPr>
      </w:pPr>
    </w:p>
    <w:p w14:paraId="71129A77" w14:textId="7C37D1CC" w:rsidR="00AD3837" w:rsidRPr="00F03108" w:rsidRDefault="00AD3837" w:rsidP="00F03108">
      <w:pPr>
        <w:spacing w:line="240" w:lineRule="atLeast"/>
        <w:ind w:left="284" w:right="40"/>
        <w:jc w:val="thaiDistribute"/>
        <w:rPr>
          <w:rFonts w:cs="Times New Roman"/>
          <w:i/>
          <w:iCs/>
          <w:szCs w:val="22"/>
        </w:rPr>
        <w:sectPr w:rsidR="00AD3837" w:rsidRPr="00F03108" w:rsidSect="008E466B">
          <w:pgSz w:w="16834" w:h="11909" w:orient="landscape" w:code="9"/>
          <w:pgMar w:top="1152" w:right="904" w:bottom="1152" w:left="900" w:header="720" w:footer="720" w:gutter="0"/>
          <w:cols w:space="720"/>
          <w:noEndnote/>
          <w:docGrid w:linePitch="299"/>
        </w:sectPr>
      </w:pPr>
    </w:p>
    <w:p w14:paraId="3A0D9717" w14:textId="20AE60DF" w:rsidR="006275CF" w:rsidRPr="00616857" w:rsidRDefault="00D062AB" w:rsidP="00BE102E">
      <w:pPr>
        <w:ind w:firstLine="450"/>
        <w:jc w:val="both"/>
        <w:rPr>
          <w:rFonts w:cs="Times New Roman"/>
          <w:szCs w:val="22"/>
        </w:rPr>
      </w:pPr>
      <w:r w:rsidRPr="00616857">
        <w:rPr>
          <w:rFonts w:cs="Times New Roman"/>
          <w:i/>
          <w:iCs/>
          <w:szCs w:val="22"/>
        </w:rPr>
        <w:lastRenderedPageBreak/>
        <w:t>Material a</w:t>
      </w:r>
      <w:r w:rsidR="006275CF" w:rsidRPr="00616857">
        <w:rPr>
          <w:rFonts w:cs="Times New Roman"/>
          <w:i/>
          <w:iCs/>
          <w:szCs w:val="22"/>
        </w:rPr>
        <w:t>ssociates</w:t>
      </w:r>
      <w:r w:rsidR="006275CF" w:rsidRPr="00616857">
        <w:rPr>
          <w:i/>
          <w:iCs/>
          <w:szCs w:val="22"/>
        </w:rPr>
        <w:t xml:space="preserve"> and joint ventures </w:t>
      </w:r>
    </w:p>
    <w:p w14:paraId="366A3150" w14:textId="2CC5D48B" w:rsidR="006275CF" w:rsidRPr="00603A67" w:rsidRDefault="006275CF" w:rsidP="00314592">
      <w:pPr>
        <w:pStyle w:val="block"/>
        <w:spacing w:after="0" w:line="240" w:lineRule="atLeast"/>
        <w:ind w:left="360"/>
        <w:jc w:val="both"/>
        <w:rPr>
          <w:sz w:val="14"/>
          <w:szCs w:val="14"/>
          <w:lang w:val="en-US"/>
        </w:rPr>
      </w:pPr>
    </w:p>
    <w:p w14:paraId="7C38677F" w14:textId="33E5A33D" w:rsidR="005301A3" w:rsidRPr="00616857" w:rsidRDefault="006275CF" w:rsidP="005301A3">
      <w:pPr>
        <w:ind w:left="450"/>
        <w:jc w:val="both"/>
        <w:rPr>
          <w:sz w:val="16"/>
          <w:szCs w:val="16"/>
        </w:rPr>
      </w:pPr>
      <w:r w:rsidRPr="00616857">
        <w:rPr>
          <w:szCs w:val="22"/>
        </w:rPr>
        <w:t xml:space="preserve">The following table summarises the financial information of the </w:t>
      </w:r>
      <w:r w:rsidR="00D062AB" w:rsidRPr="00616857">
        <w:rPr>
          <w:szCs w:val="22"/>
        </w:rPr>
        <w:t xml:space="preserve">material </w:t>
      </w:r>
      <w:r w:rsidRPr="00616857">
        <w:rPr>
          <w:szCs w:val="22"/>
        </w:rPr>
        <w:t>associates and joint ventures as included in their own financial statements, adjusted for fair value adjustments at acquisition and differences in accounting policies. The ta</w:t>
      </w:r>
      <w:r w:rsidR="00D13F83" w:rsidRPr="00616857">
        <w:rPr>
          <w:szCs w:val="22"/>
        </w:rPr>
        <w:t>ble also reconciles the summaris</w:t>
      </w:r>
      <w:r w:rsidRPr="00616857">
        <w:rPr>
          <w:szCs w:val="22"/>
        </w:rPr>
        <w:t>ed financial information to the carrying amount of the Group’s interest in these companies.</w:t>
      </w:r>
    </w:p>
    <w:p w14:paraId="2330B6E1" w14:textId="542EFA74" w:rsidR="003137B7" w:rsidRPr="00603A67" w:rsidRDefault="003137B7" w:rsidP="005301A3">
      <w:pPr>
        <w:ind w:left="450"/>
        <w:jc w:val="both"/>
        <w:rPr>
          <w:sz w:val="14"/>
          <w:szCs w:val="14"/>
        </w:rPr>
      </w:pPr>
    </w:p>
    <w:tbl>
      <w:tblPr>
        <w:tblW w:w="14334" w:type="dxa"/>
        <w:tblInd w:w="426" w:type="dxa"/>
        <w:tblLayout w:type="fixed"/>
        <w:tblLook w:val="04A0" w:firstRow="1" w:lastRow="0" w:firstColumn="1" w:lastColumn="0" w:noHBand="0" w:noVBand="1"/>
      </w:tblPr>
      <w:tblGrid>
        <w:gridCol w:w="4394"/>
        <w:gridCol w:w="1019"/>
        <w:gridCol w:w="236"/>
        <w:gridCol w:w="1012"/>
        <w:gridCol w:w="9"/>
        <w:gridCol w:w="236"/>
        <w:gridCol w:w="1020"/>
        <w:gridCol w:w="236"/>
        <w:gridCol w:w="1012"/>
        <w:gridCol w:w="8"/>
        <w:gridCol w:w="228"/>
        <w:gridCol w:w="8"/>
        <w:gridCol w:w="1020"/>
        <w:gridCol w:w="236"/>
        <w:gridCol w:w="1020"/>
        <w:gridCol w:w="12"/>
        <w:gridCol w:w="224"/>
        <w:gridCol w:w="12"/>
        <w:gridCol w:w="1008"/>
        <w:gridCol w:w="236"/>
        <w:gridCol w:w="1148"/>
      </w:tblGrid>
      <w:tr w:rsidR="00A51F43" w:rsidRPr="00616857" w14:paraId="2261C9D7" w14:textId="77777777" w:rsidTr="00071419">
        <w:trPr>
          <w:trHeight w:val="20"/>
        </w:trPr>
        <w:tc>
          <w:tcPr>
            <w:tcW w:w="4394" w:type="dxa"/>
          </w:tcPr>
          <w:p w14:paraId="0DD00281" w14:textId="77777777" w:rsidR="00A51F43" w:rsidRPr="00616857" w:rsidRDefault="00A51F43" w:rsidP="00C010D2">
            <w:pPr>
              <w:pStyle w:val="block"/>
              <w:spacing w:after="0" w:line="240" w:lineRule="auto"/>
              <w:ind w:left="54" w:right="-115" w:hanging="112"/>
              <w:rPr>
                <w:b/>
                <w:bCs/>
                <w:color w:val="0000FF"/>
                <w:sz w:val="18"/>
                <w:szCs w:val="18"/>
              </w:rPr>
            </w:pPr>
          </w:p>
        </w:tc>
        <w:tc>
          <w:tcPr>
            <w:tcW w:w="2267" w:type="dxa"/>
            <w:gridSpan w:val="3"/>
            <w:vAlign w:val="center"/>
          </w:tcPr>
          <w:p w14:paraId="7FFCCF99" w14:textId="6BF8EA09" w:rsidR="00A51F43" w:rsidRPr="00616857" w:rsidRDefault="00A51F43" w:rsidP="00C010D2">
            <w:pPr>
              <w:pStyle w:val="acctfourfigures"/>
              <w:tabs>
                <w:tab w:val="left" w:pos="141"/>
                <w:tab w:val="decimal" w:pos="551"/>
              </w:tabs>
              <w:spacing w:line="240" w:lineRule="auto"/>
              <w:ind w:right="11"/>
              <w:jc w:val="center"/>
              <w:rPr>
                <w:spacing w:val="-2"/>
                <w:sz w:val="18"/>
                <w:szCs w:val="18"/>
                <w:lang w:val="en-US"/>
              </w:rPr>
            </w:pPr>
            <w:r w:rsidRPr="00616857">
              <w:rPr>
                <w:sz w:val="18"/>
                <w:szCs w:val="18"/>
              </w:rPr>
              <w:t>Basecamp Brews Ltd</w:t>
            </w:r>
            <w:r w:rsidR="006E5E48">
              <w:rPr>
                <w:sz w:val="18"/>
                <w:szCs w:val="18"/>
              </w:rPr>
              <w:t xml:space="preserve"> </w:t>
            </w:r>
            <w:r w:rsidR="00243ECE" w:rsidRPr="00110A28">
              <w:rPr>
                <w:rFonts w:asciiTheme="majorBidi" w:hAnsiTheme="majorBidi" w:cstheme="majorBidi"/>
                <w:vertAlign w:val="superscript"/>
              </w:rPr>
              <w:t>(</w:t>
            </w:r>
            <w:r w:rsidR="00F64D0D" w:rsidRPr="00F64D0D">
              <w:rPr>
                <w:rFonts w:asciiTheme="majorBidi" w:hAnsiTheme="majorBidi" w:cstheme="majorBidi"/>
                <w:vertAlign w:val="superscript"/>
                <w:lang w:val="en-US"/>
              </w:rPr>
              <w:t>1</w:t>
            </w:r>
            <w:r w:rsidR="00243ECE" w:rsidRPr="00110A28">
              <w:rPr>
                <w:rFonts w:asciiTheme="majorBidi" w:hAnsiTheme="majorBidi" w:cstheme="majorBidi"/>
                <w:vertAlign w:val="superscript"/>
              </w:rPr>
              <w:t>)</w:t>
            </w:r>
          </w:p>
        </w:tc>
        <w:tc>
          <w:tcPr>
            <w:tcW w:w="245" w:type="dxa"/>
            <w:gridSpan w:val="2"/>
            <w:vAlign w:val="center"/>
          </w:tcPr>
          <w:p w14:paraId="20B51E64" w14:textId="77777777" w:rsidR="00A51F43" w:rsidRPr="00616857" w:rsidRDefault="00A51F43" w:rsidP="00C010D2">
            <w:pPr>
              <w:pStyle w:val="acctfourfigures"/>
              <w:tabs>
                <w:tab w:val="left" w:pos="141"/>
                <w:tab w:val="decimal" w:pos="551"/>
              </w:tabs>
              <w:spacing w:line="240" w:lineRule="auto"/>
              <w:ind w:right="11"/>
              <w:jc w:val="center"/>
              <w:rPr>
                <w:sz w:val="18"/>
                <w:szCs w:val="18"/>
              </w:rPr>
            </w:pPr>
          </w:p>
        </w:tc>
        <w:tc>
          <w:tcPr>
            <w:tcW w:w="2268" w:type="dxa"/>
            <w:gridSpan w:val="3"/>
            <w:vAlign w:val="center"/>
          </w:tcPr>
          <w:p w14:paraId="5F5B94E7" w14:textId="210BE59C" w:rsidR="00A51F43" w:rsidRPr="00616857" w:rsidRDefault="00A51F43" w:rsidP="00C010D2">
            <w:pPr>
              <w:pStyle w:val="acctfourfigures"/>
              <w:tabs>
                <w:tab w:val="left" w:pos="141"/>
                <w:tab w:val="decimal" w:pos="551"/>
              </w:tabs>
              <w:spacing w:line="240" w:lineRule="auto"/>
              <w:ind w:right="11"/>
              <w:jc w:val="center"/>
              <w:rPr>
                <w:sz w:val="18"/>
                <w:szCs w:val="18"/>
              </w:rPr>
            </w:pPr>
            <w:r w:rsidRPr="00616857">
              <w:rPr>
                <w:sz w:val="18"/>
                <w:szCs w:val="18"/>
              </w:rPr>
              <w:t xml:space="preserve">House Osotspa Foods </w:t>
            </w:r>
            <w:r w:rsidRPr="00616857">
              <w:rPr>
                <w:sz w:val="18"/>
                <w:szCs w:val="18"/>
              </w:rPr>
              <w:br/>
              <w:t>Co., Ltd.</w:t>
            </w:r>
          </w:p>
        </w:tc>
        <w:tc>
          <w:tcPr>
            <w:tcW w:w="236" w:type="dxa"/>
            <w:gridSpan w:val="2"/>
            <w:vAlign w:val="center"/>
          </w:tcPr>
          <w:p w14:paraId="576C530F" w14:textId="77777777" w:rsidR="00A51F43" w:rsidRPr="00616857" w:rsidRDefault="00A51F43" w:rsidP="00C010D2">
            <w:pPr>
              <w:pStyle w:val="acctfourfigures"/>
              <w:tabs>
                <w:tab w:val="clear" w:pos="765"/>
              </w:tabs>
              <w:spacing w:line="240" w:lineRule="auto"/>
              <w:ind w:left="-140" w:right="-174"/>
              <w:jc w:val="center"/>
              <w:rPr>
                <w:sz w:val="18"/>
                <w:szCs w:val="18"/>
              </w:rPr>
            </w:pPr>
          </w:p>
        </w:tc>
        <w:tc>
          <w:tcPr>
            <w:tcW w:w="2296" w:type="dxa"/>
            <w:gridSpan w:val="5"/>
            <w:vAlign w:val="center"/>
          </w:tcPr>
          <w:p w14:paraId="71BB4AED" w14:textId="77777777" w:rsidR="00A51F43" w:rsidRPr="00616857" w:rsidRDefault="00A51F43" w:rsidP="00C010D2">
            <w:pPr>
              <w:pStyle w:val="acctfourfigures"/>
              <w:tabs>
                <w:tab w:val="clear" w:pos="765"/>
              </w:tabs>
              <w:spacing w:line="240" w:lineRule="auto"/>
              <w:ind w:left="-140" w:right="-174"/>
              <w:jc w:val="center"/>
              <w:rPr>
                <w:rFonts w:cstheme="minorBidi"/>
                <w:sz w:val="18"/>
                <w:szCs w:val="18"/>
                <w:lang w:val="en-US" w:bidi="th-TH"/>
              </w:rPr>
            </w:pPr>
            <w:r w:rsidRPr="00616857">
              <w:rPr>
                <w:sz w:val="18"/>
                <w:szCs w:val="18"/>
              </w:rPr>
              <w:t>Osotspa Taisho Co., Ltd.</w:t>
            </w:r>
          </w:p>
        </w:tc>
        <w:tc>
          <w:tcPr>
            <w:tcW w:w="236" w:type="dxa"/>
            <w:gridSpan w:val="2"/>
            <w:vAlign w:val="center"/>
          </w:tcPr>
          <w:p w14:paraId="39365631" w14:textId="77777777" w:rsidR="00A51F43" w:rsidRPr="00616857" w:rsidRDefault="00A51F43" w:rsidP="00C010D2">
            <w:pPr>
              <w:pStyle w:val="acctfourfigures"/>
              <w:tabs>
                <w:tab w:val="clear" w:pos="765"/>
              </w:tabs>
              <w:spacing w:line="240" w:lineRule="auto"/>
              <w:ind w:left="-110" w:right="-89"/>
              <w:jc w:val="center"/>
              <w:rPr>
                <w:sz w:val="18"/>
                <w:szCs w:val="18"/>
              </w:rPr>
            </w:pPr>
          </w:p>
        </w:tc>
        <w:tc>
          <w:tcPr>
            <w:tcW w:w="2392" w:type="dxa"/>
            <w:gridSpan w:val="3"/>
            <w:vAlign w:val="center"/>
          </w:tcPr>
          <w:p w14:paraId="74956572" w14:textId="2FEE379A" w:rsidR="00A51F43" w:rsidRPr="00616857" w:rsidRDefault="00A51F43" w:rsidP="00C010D2">
            <w:pPr>
              <w:pStyle w:val="acctfourfigures"/>
              <w:tabs>
                <w:tab w:val="clear" w:pos="765"/>
              </w:tabs>
              <w:spacing w:line="240" w:lineRule="auto"/>
              <w:ind w:left="-110" w:right="-89"/>
              <w:jc w:val="center"/>
              <w:rPr>
                <w:sz w:val="18"/>
                <w:szCs w:val="18"/>
              </w:rPr>
            </w:pPr>
            <w:r w:rsidRPr="00616857">
              <w:rPr>
                <w:sz w:val="18"/>
                <w:szCs w:val="18"/>
              </w:rPr>
              <w:t>MYANMAR GOLDEN GLASS COMPANY LIMITED</w:t>
            </w:r>
            <w:r w:rsidR="006E5E48">
              <w:rPr>
                <w:sz w:val="18"/>
                <w:szCs w:val="18"/>
              </w:rPr>
              <w:t xml:space="preserve"> </w:t>
            </w:r>
            <w:r w:rsidR="009A3D72" w:rsidRPr="006E5E48">
              <w:rPr>
                <w:rFonts w:asciiTheme="majorBidi" w:hAnsiTheme="majorBidi" w:cstheme="majorBidi"/>
                <w:vertAlign w:val="superscript"/>
              </w:rPr>
              <w:t>(</w:t>
            </w:r>
            <w:r w:rsidR="00F64D0D" w:rsidRPr="00F64D0D">
              <w:rPr>
                <w:rFonts w:asciiTheme="majorBidi" w:hAnsiTheme="majorBidi" w:cstheme="majorBidi"/>
                <w:vertAlign w:val="superscript"/>
                <w:lang w:val="en-US"/>
              </w:rPr>
              <w:t>1</w:t>
            </w:r>
            <w:r w:rsidR="009A3D72" w:rsidRPr="006E5E48">
              <w:rPr>
                <w:rFonts w:asciiTheme="majorBidi" w:hAnsiTheme="majorBidi" w:cstheme="majorBidi"/>
                <w:vertAlign w:val="superscript"/>
              </w:rPr>
              <w:t>)</w:t>
            </w:r>
          </w:p>
        </w:tc>
      </w:tr>
      <w:tr w:rsidR="0099440C" w:rsidRPr="00616857" w14:paraId="1C62057E" w14:textId="77777777" w:rsidTr="00071419">
        <w:trPr>
          <w:trHeight w:val="153"/>
        </w:trPr>
        <w:tc>
          <w:tcPr>
            <w:tcW w:w="4394" w:type="dxa"/>
            <w:vAlign w:val="bottom"/>
          </w:tcPr>
          <w:p w14:paraId="1C8907A9" w14:textId="77777777" w:rsidR="0099440C" w:rsidRPr="00616857" w:rsidRDefault="0099440C" w:rsidP="0099440C">
            <w:pPr>
              <w:pStyle w:val="block"/>
              <w:spacing w:after="0" w:line="240" w:lineRule="auto"/>
              <w:ind w:left="54" w:right="-115" w:hanging="112"/>
              <w:rPr>
                <w:b/>
                <w:bCs/>
                <w:color w:val="0000FF"/>
                <w:sz w:val="18"/>
                <w:szCs w:val="18"/>
                <w:lang w:val="en-US"/>
              </w:rPr>
            </w:pPr>
          </w:p>
        </w:tc>
        <w:tc>
          <w:tcPr>
            <w:tcW w:w="1019" w:type="dxa"/>
            <w:vAlign w:val="bottom"/>
          </w:tcPr>
          <w:p w14:paraId="4FF7ADF8" w14:textId="113DB774" w:rsidR="0099440C" w:rsidRPr="00616857" w:rsidRDefault="0099440C" w:rsidP="0099440C">
            <w:pPr>
              <w:pStyle w:val="acctfourfigures"/>
              <w:tabs>
                <w:tab w:val="clear" w:pos="765"/>
                <w:tab w:val="decimal" w:pos="11"/>
              </w:tabs>
              <w:spacing w:line="240" w:lineRule="auto"/>
              <w:ind w:right="11"/>
              <w:jc w:val="center"/>
              <w:rPr>
                <w:rFonts w:cs="Angsana New"/>
                <w:sz w:val="18"/>
                <w:szCs w:val="18"/>
                <w:lang w:val="en-US" w:bidi="th-TH"/>
              </w:rPr>
            </w:pPr>
            <w:r w:rsidRPr="00F64D0D">
              <w:rPr>
                <w:sz w:val="18"/>
                <w:szCs w:val="18"/>
                <w:lang w:val="en-US"/>
              </w:rPr>
              <w:t>202</w:t>
            </w:r>
            <w:r>
              <w:rPr>
                <w:sz w:val="18"/>
                <w:szCs w:val="18"/>
                <w:lang w:val="en-US"/>
              </w:rPr>
              <w:t>5</w:t>
            </w:r>
          </w:p>
        </w:tc>
        <w:tc>
          <w:tcPr>
            <w:tcW w:w="236" w:type="dxa"/>
          </w:tcPr>
          <w:p w14:paraId="6BD9D92F" w14:textId="77777777" w:rsidR="0099440C" w:rsidRPr="00616857" w:rsidRDefault="0099440C" w:rsidP="0099440C">
            <w:pPr>
              <w:pStyle w:val="acctfourfigures"/>
              <w:tabs>
                <w:tab w:val="clear" w:pos="765"/>
              </w:tabs>
              <w:spacing w:line="240" w:lineRule="auto"/>
              <w:ind w:right="11"/>
              <w:jc w:val="center"/>
              <w:rPr>
                <w:sz w:val="18"/>
                <w:szCs w:val="18"/>
              </w:rPr>
            </w:pPr>
          </w:p>
        </w:tc>
        <w:tc>
          <w:tcPr>
            <w:tcW w:w="1021" w:type="dxa"/>
            <w:gridSpan w:val="2"/>
            <w:vAlign w:val="bottom"/>
          </w:tcPr>
          <w:p w14:paraId="1F6DD4F7" w14:textId="0DBFFA95" w:rsidR="0099440C" w:rsidRPr="00616857" w:rsidRDefault="0099440C" w:rsidP="0099440C">
            <w:pPr>
              <w:pStyle w:val="acctfourfigures"/>
              <w:tabs>
                <w:tab w:val="clear" w:pos="765"/>
                <w:tab w:val="decimal" w:pos="11"/>
              </w:tabs>
              <w:spacing w:line="240" w:lineRule="auto"/>
              <w:ind w:right="11"/>
              <w:jc w:val="center"/>
              <w:rPr>
                <w:sz w:val="18"/>
                <w:szCs w:val="18"/>
              </w:rPr>
            </w:pPr>
            <w:r w:rsidRPr="00F64D0D">
              <w:rPr>
                <w:sz w:val="18"/>
                <w:szCs w:val="18"/>
                <w:lang w:val="en-US"/>
              </w:rPr>
              <w:t>202</w:t>
            </w:r>
            <w:r>
              <w:rPr>
                <w:sz w:val="18"/>
                <w:szCs w:val="18"/>
                <w:lang w:val="en-US"/>
              </w:rPr>
              <w:t>4</w:t>
            </w:r>
          </w:p>
        </w:tc>
        <w:tc>
          <w:tcPr>
            <w:tcW w:w="236" w:type="dxa"/>
          </w:tcPr>
          <w:p w14:paraId="538FC8FE" w14:textId="77777777" w:rsidR="0099440C" w:rsidRPr="00616857" w:rsidRDefault="0099440C" w:rsidP="0099440C">
            <w:pPr>
              <w:pStyle w:val="acctfourfigures"/>
              <w:tabs>
                <w:tab w:val="clear" w:pos="765"/>
                <w:tab w:val="decimal" w:pos="11"/>
              </w:tabs>
              <w:spacing w:line="240" w:lineRule="auto"/>
              <w:ind w:right="11"/>
              <w:jc w:val="center"/>
              <w:rPr>
                <w:sz w:val="18"/>
                <w:szCs w:val="18"/>
              </w:rPr>
            </w:pPr>
          </w:p>
        </w:tc>
        <w:tc>
          <w:tcPr>
            <w:tcW w:w="1020" w:type="dxa"/>
            <w:vAlign w:val="bottom"/>
          </w:tcPr>
          <w:p w14:paraId="4E1E9A21" w14:textId="274B5F23" w:rsidR="0099440C" w:rsidRPr="00616857" w:rsidRDefault="0099440C" w:rsidP="0099440C">
            <w:pPr>
              <w:pStyle w:val="acctfourfigures"/>
              <w:tabs>
                <w:tab w:val="clear" w:pos="765"/>
                <w:tab w:val="decimal" w:pos="11"/>
              </w:tabs>
              <w:spacing w:line="240" w:lineRule="auto"/>
              <w:ind w:right="11"/>
              <w:jc w:val="center"/>
              <w:rPr>
                <w:sz w:val="18"/>
                <w:szCs w:val="18"/>
              </w:rPr>
            </w:pPr>
            <w:r w:rsidRPr="00F64D0D">
              <w:rPr>
                <w:sz w:val="18"/>
                <w:szCs w:val="18"/>
                <w:lang w:val="en-US"/>
              </w:rPr>
              <w:t>202</w:t>
            </w:r>
            <w:r>
              <w:rPr>
                <w:sz w:val="18"/>
                <w:szCs w:val="18"/>
                <w:lang w:val="en-US"/>
              </w:rPr>
              <w:t>5</w:t>
            </w:r>
          </w:p>
        </w:tc>
        <w:tc>
          <w:tcPr>
            <w:tcW w:w="236" w:type="dxa"/>
          </w:tcPr>
          <w:p w14:paraId="070BC65F" w14:textId="77777777" w:rsidR="0099440C" w:rsidRPr="00616857" w:rsidRDefault="0099440C" w:rsidP="0099440C">
            <w:pPr>
              <w:pStyle w:val="acctfourfigures"/>
              <w:tabs>
                <w:tab w:val="clear" w:pos="765"/>
                <w:tab w:val="decimal" w:pos="11"/>
              </w:tabs>
              <w:spacing w:line="240" w:lineRule="auto"/>
              <w:ind w:right="11"/>
              <w:jc w:val="center"/>
              <w:rPr>
                <w:sz w:val="18"/>
                <w:szCs w:val="18"/>
              </w:rPr>
            </w:pPr>
          </w:p>
        </w:tc>
        <w:tc>
          <w:tcPr>
            <w:tcW w:w="1020" w:type="dxa"/>
            <w:gridSpan w:val="2"/>
            <w:vAlign w:val="bottom"/>
          </w:tcPr>
          <w:p w14:paraId="69C5F0F1" w14:textId="005BEAD9" w:rsidR="0099440C" w:rsidRPr="00616857" w:rsidRDefault="0099440C" w:rsidP="0099440C">
            <w:pPr>
              <w:pStyle w:val="acctfourfigures"/>
              <w:tabs>
                <w:tab w:val="clear" w:pos="765"/>
                <w:tab w:val="decimal" w:pos="11"/>
              </w:tabs>
              <w:spacing w:line="240" w:lineRule="auto"/>
              <w:ind w:right="11"/>
              <w:jc w:val="center"/>
              <w:rPr>
                <w:sz w:val="18"/>
                <w:szCs w:val="18"/>
              </w:rPr>
            </w:pPr>
            <w:r w:rsidRPr="00F64D0D">
              <w:rPr>
                <w:sz w:val="18"/>
                <w:szCs w:val="18"/>
                <w:lang w:val="en-US"/>
              </w:rPr>
              <w:t>202</w:t>
            </w:r>
            <w:r>
              <w:rPr>
                <w:sz w:val="18"/>
                <w:szCs w:val="18"/>
                <w:lang w:val="en-US"/>
              </w:rPr>
              <w:t>4</w:t>
            </w:r>
          </w:p>
        </w:tc>
        <w:tc>
          <w:tcPr>
            <w:tcW w:w="236" w:type="dxa"/>
            <w:gridSpan w:val="2"/>
            <w:vAlign w:val="bottom"/>
          </w:tcPr>
          <w:p w14:paraId="69B943DC" w14:textId="77777777" w:rsidR="0099440C" w:rsidRPr="00616857" w:rsidRDefault="0099440C" w:rsidP="0099440C">
            <w:pPr>
              <w:pStyle w:val="acctfourfigures"/>
              <w:tabs>
                <w:tab w:val="clear" w:pos="765"/>
                <w:tab w:val="decimal" w:pos="11"/>
              </w:tabs>
              <w:spacing w:line="240" w:lineRule="auto"/>
              <w:ind w:right="11"/>
              <w:jc w:val="center"/>
              <w:rPr>
                <w:sz w:val="18"/>
                <w:szCs w:val="18"/>
              </w:rPr>
            </w:pPr>
          </w:p>
        </w:tc>
        <w:tc>
          <w:tcPr>
            <w:tcW w:w="1020" w:type="dxa"/>
            <w:vAlign w:val="bottom"/>
          </w:tcPr>
          <w:p w14:paraId="036D47DC" w14:textId="25BBF9FB" w:rsidR="0099440C" w:rsidRPr="00616857" w:rsidRDefault="0099440C" w:rsidP="0099440C">
            <w:pPr>
              <w:pStyle w:val="acctfourfigures"/>
              <w:tabs>
                <w:tab w:val="clear" w:pos="765"/>
                <w:tab w:val="decimal" w:pos="11"/>
              </w:tabs>
              <w:spacing w:line="240" w:lineRule="auto"/>
              <w:ind w:right="11"/>
              <w:jc w:val="center"/>
              <w:rPr>
                <w:sz w:val="18"/>
                <w:szCs w:val="18"/>
              </w:rPr>
            </w:pPr>
            <w:r w:rsidRPr="00F64D0D">
              <w:rPr>
                <w:sz w:val="18"/>
                <w:szCs w:val="18"/>
                <w:lang w:val="en-US"/>
              </w:rPr>
              <w:t>202</w:t>
            </w:r>
            <w:r>
              <w:rPr>
                <w:sz w:val="18"/>
                <w:szCs w:val="18"/>
                <w:lang w:val="en-US"/>
              </w:rPr>
              <w:t>5</w:t>
            </w:r>
          </w:p>
        </w:tc>
        <w:tc>
          <w:tcPr>
            <w:tcW w:w="236" w:type="dxa"/>
          </w:tcPr>
          <w:p w14:paraId="126A7CD8" w14:textId="77777777" w:rsidR="0099440C" w:rsidRPr="00616857" w:rsidRDefault="0099440C" w:rsidP="0099440C">
            <w:pPr>
              <w:pStyle w:val="acctfourfigures"/>
              <w:tabs>
                <w:tab w:val="clear" w:pos="765"/>
                <w:tab w:val="decimal" w:pos="11"/>
              </w:tabs>
              <w:spacing w:line="240" w:lineRule="auto"/>
              <w:ind w:right="11"/>
              <w:jc w:val="center"/>
              <w:rPr>
                <w:sz w:val="18"/>
                <w:szCs w:val="18"/>
              </w:rPr>
            </w:pPr>
          </w:p>
        </w:tc>
        <w:tc>
          <w:tcPr>
            <w:tcW w:w="1020" w:type="dxa"/>
            <w:vAlign w:val="bottom"/>
          </w:tcPr>
          <w:p w14:paraId="1A442D9B" w14:textId="26F7452F" w:rsidR="0099440C" w:rsidRPr="00616857" w:rsidRDefault="0099440C" w:rsidP="0099440C">
            <w:pPr>
              <w:pStyle w:val="acctfourfigures"/>
              <w:tabs>
                <w:tab w:val="clear" w:pos="765"/>
                <w:tab w:val="decimal" w:pos="11"/>
              </w:tabs>
              <w:spacing w:line="240" w:lineRule="auto"/>
              <w:ind w:right="11"/>
              <w:jc w:val="center"/>
              <w:rPr>
                <w:sz w:val="18"/>
                <w:szCs w:val="18"/>
              </w:rPr>
            </w:pPr>
            <w:r w:rsidRPr="00F64D0D">
              <w:rPr>
                <w:sz w:val="18"/>
                <w:szCs w:val="18"/>
                <w:lang w:val="en-US"/>
              </w:rPr>
              <w:t>202</w:t>
            </w:r>
            <w:r>
              <w:rPr>
                <w:sz w:val="18"/>
                <w:szCs w:val="18"/>
                <w:lang w:val="en-US"/>
              </w:rPr>
              <w:t>4</w:t>
            </w:r>
          </w:p>
        </w:tc>
        <w:tc>
          <w:tcPr>
            <w:tcW w:w="236" w:type="dxa"/>
            <w:gridSpan w:val="2"/>
          </w:tcPr>
          <w:p w14:paraId="4496638F" w14:textId="77777777" w:rsidR="0099440C" w:rsidRPr="00616857" w:rsidRDefault="0099440C" w:rsidP="0099440C">
            <w:pPr>
              <w:pStyle w:val="acctfourfigures"/>
              <w:tabs>
                <w:tab w:val="clear" w:pos="765"/>
                <w:tab w:val="decimal" w:pos="11"/>
              </w:tabs>
              <w:spacing w:line="240" w:lineRule="auto"/>
              <w:ind w:right="11"/>
              <w:jc w:val="center"/>
              <w:rPr>
                <w:rFonts w:cstheme="minorBidi"/>
                <w:sz w:val="18"/>
                <w:szCs w:val="18"/>
                <w:cs/>
                <w:lang w:bidi="th-TH"/>
              </w:rPr>
            </w:pPr>
          </w:p>
        </w:tc>
        <w:tc>
          <w:tcPr>
            <w:tcW w:w="1020" w:type="dxa"/>
            <w:gridSpan w:val="2"/>
            <w:vAlign w:val="bottom"/>
          </w:tcPr>
          <w:p w14:paraId="58762D07" w14:textId="46F4F8E8" w:rsidR="0099440C" w:rsidRPr="00616857" w:rsidRDefault="0099440C" w:rsidP="0099440C">
            <w:pPr>
              <w:pStyle w:val="acctfourfigures"/>
              <w:tabs>
                <w:tab w:val="clear" w:pos="765"/>
                <w:tab w:val="decimal" w:pos="11"/>
              </w:tabs>
              <w:spacing w:line="240" w:lineRule="auto"/>
              <w:ind w:right="11"/>
              <w:jc w:val="center"/>
              <w:rPr>
                <w:sz w:val="18"/>
                <w:szCs w:val="18"/>
              </w:rPr>
            </w:pPr>
            <w:r w:rsidRPr="00F64D0D">
              <w:rPr>
                <w:sz w:val="18"/>
                <w:szCs w:val="18"/>
                <w:lang w:val="en-US"/>
              </w:rPr>
              <w:t>202</w:t>
            </w:r>
            <w:r>
              <w:rPr>
                <w:sz w:val="18"/>
                <w:szCs w:val="18"/>
                <w:lang w:val="en-US"/>
              </w:rPr>
              <w:t>5</w:t>
            </w:r>
          </w:p>
        </w:tc>
        <w:tc>
          <w:tcPr>
            <w:tcW w:w="236" w:type="dxa"/>
          </w:tcPr>
          <w:p w14:paraId="48AA5BB4" w14:textId="77777777" w:rsidR="0099440C" w:rsidRPr="00616857" w:rsidRDefault="0099440C" w:rsidP="0099440C">
            <w:pPr>
              <w:pStyle w:val="acctfourfigures"/>
              <w:tabs>
                <w:tab w:val="clear" w:pos="765"/>
                <w:tab w:val="decimal" w:pos="11"/>
              </w:tabs>
              <w:spacing w:line="240" w:lineRule="auto"/>
              <w:ind w:right="11"/>
              <w:jc w:val="center"/>
              <w:rPr>
                <w:sz w:val="18"/>
                <w:szCs w:val="18"/>
              </w:rPr>
            </w:pPr>
          </w:p>
        </w:tc>
        <w:tc>
          <w:tcPr>
            <w:tcW w:w="1148" w:type="dxa"/>
            <w:vAlign w:val="bottom"/>
          </w:tcPr>
          <w:p w14:paraId="4A8CF363" w14:textId="23EAAFD6" w:rsidR="0099440C" w:rsidRPr="00616857" w:rsidRDefault="0099440C" w:rsidP="0099440C">
            <w:pPr>
              <w:pStyle w:val="acctfourfigures"/>
              <w:tabs>
                <w:tab w:val="clear" w:pos="765"/>
                <w:tab w:val="decimal" w:pos="11"/>
              </w:tabs>
              <w:spacing w:line="240" w:lineRule="auto"/>
              <w:ind w:right="11"/>
              <w:jc w:val="center"/>
              <w:rPr>
                <w:sz w:val="18"/>
                <w:szCs w:val="18"/>
              </w:rPr>
            </w:pPr>
            <w:r w:rsidRPr="00F64D0D">
              <w:rPr>
                <w:sz w:val="18"/>
                <w:szCs w:val="18"/>
                <w:lang w:val="en-US"/>
              </w:rPr>
              <w:t>202</w:t>
            </w:r>
            <w:r>
              <w:rPr>
                <w:sz w:val="18"/>
                <w:szCs w:val="18"/>
                <w:lang w:val="en-US"/>
              </w:rPr>
              <w:t>4</w:t>
            </w:r>
          </w:p>
        </w:tc>
      </w:tr>
      <w:tr w:rsidR="00262AA3" w:rsidRPr="00616857" w14:paraId="1629AC82" w14:textId="77777777" w:rsidTr="00071419">
        <w:trPr>
          <w:trHeight w:val="153"/>
        </w:trPr>
        <w:tc>
          <w:tcPr>
            <w:tcW w:w="4394" w:type="dxa"/>
            <w:vAlign w:val="bottom"/>
          </w:tcPr>
          <w:p w14:paraId="77797528" w14:textId="77777777" w:rsidR="00262AA3" w:rsidRPr="00616857" w:rsidRDefault="00262AA3" w:rsidP="00262AA3">
            <w:pPr>
              <w:pStyle w:val="block"/>
              <w:spacing w:after="0" w:line="240" w:lineRule="auto"/>
              <w:ind w:left="54" w:right="-115" w:hanging="112"/>
              <w:rPr>
                <w:b/>
                <w:bCs/>
                <w:color w:val="0000FF"/>
                <w:sz w:val="18"/>
                <w:szCs w:val="18"/>
                <w:lang w:val="en-US"/>
              </w:rPr>
            </w:pPr>
          </w:p>
        </w:tc>
        <w:tc>
          <w:tcPr>
            <w:tcW w:w="9940" w:type="dxa"/>
            <w:gridSpan w:val="20"/>
            <w:vAlign w:val="bottom"/>
          </w:tcPr>
          <w:p w14:paraId="6B938A33" w14:textId="14FD1B86" w:rsidR="00262AA3" w:rsidRPr="00616857" w:rsidRDefault="00262AA3" w:rsidP="00262AA3">
            <w:pPr>
              <w:pStyle w:val="acctfourfigures"/>
              <w:tabs>
                <w:tab w:val="clear" w:pos="765"/>
                <w:tab w:val="decimal" w:pos="11"/>
              </w:tabs>
              <w:spacing w:line="240" w:lineRule="auto"/>
              <w:ind w:right="11"/>
              <w:jc w:val="center"/>
              <w:rPr>
                <w:sz w:val="18"/>
                <w:szCs w:val="18"/>
              </w:rPr>
            </w:pPr>
            <w:r w:rsidRPr="00616857">
              <w:rPr>
                <w:i/>
                <w:iCs/>
                <w:sz w:val="18"/>
                <w:szCs w:val="18"/>
              </w:rPr>
              <w:t>(in thousand Baht)</w:t>
            </w:r>
          </w:p>
        </w:tc>
      </w:tr>
      <w:tr w:rsidR="00F20AA7" w:rsidRPr="00616857" w14:paraId="0C2DD2C7" w14:textId="77777777" w:rsidTr="004C4B25">
        <w:trPr>
          <w:trHeight w:val="147"/>
        </w:trPr>
        <w:tc>
          <w:tcPr>
            <w:tcW w:w="4394" w:type="dxa"/>
            <w:vAlign w:val="bottom"/>
          </w:tcPr>
          <w:p w14:paraId="57CBB2F1" w14:textId="77777777" w:rsidR="00F20AA7" w:rsidRPr="00616857" w:rsidRDefault="00F20AA7" w:rsidP="00F20AA7">
            <w:pPr>
              <w:spacing w:line="240" w:lineRule="atLeast"/>
              <w:rPr>
                <w:rFonts w:cs="Times New Roman"/>
                <w:sz w:val="18"/>
                <w:szCs w:val="18"/>
              </w:rPr>
            </w:pPr>
            <w:r w:rsidRPr="00616857">
              <w:rPr>
                <w:rFonts w:cs="Times New Roman"/>
                <w:sz w:val="18"/>
                <w:szCs w:val="18"/>
              </w:rPr>
              <w:t>Revenue</w:t>
            </w:r>
          </w:p>
        </w:tc>
        <w:tc>
          <w:tcPr>
            <w:tcW w:w="1019" w:type="dxa"/>
            <w:tcBorders>
              <w:top w:val="nil"/>
              <w:left w:val="nil"/>
              <w:bottom w:val="nil"/>
              <w:right w:val="nil"/>
            </w:tcBorders>
          </w:tcPr>
          <w:p w14:paraId="3C9CBED6" w14:textId="13FAC1BC" w:rsidR="00F20AA7" w:rsidRPr="00F20AA7" w:rsidRDefault="00F20AA7" w:rsidP="00C67B55">
            <w:pPr>
              <w:pStyle w:val="acctfourfigures"/>
              <w:tabs>
                <w:tab w:val="clear" w:pos="765"/>
                <w:tab w:val="decimal" w:pos="539"/>
              </w:tabs>
              <w:spacing w:line="240" w:lineRule="atLeast"/>
            </w:pPr>
            <w:r w:rsidRPr="00DE5B2F">
              <w:t>-</w:t>
            </w:r>
          </w:p>
        </w:tc>
        <w:tc>
          <w:tcPr>
            <w:tcW w:w="236" w:type="dxa"/>
            <w:vAlign w:val="bottom"/>
          </w:tcPr>
          <w:p w14:paraId="6451F82C" w14:textId="77777777" w:rsidR="00F20AA7" w:rsidRPr="00616857" w:rsidRDefault="00F20AA7" w:rsidP="00F20AA7">
            <w:pPr>
              <w:pStyle w:val="acctfourfigures"/>
              <w:tabs>
                <w:tab w:val="clear" w:pos="765"/>
                <w:tab w:val="decimal" w:pos="659"/>
              </w:tabs>
              <w:spacing w:line="240" w:lineRule="auto"/>
              <w:ind w:left="-70"/>
              <w:jc w:val="right"/>
              <w:rPr>
                <w:sz w:val="18"/>
                <w:szCs w:val="18"/>
              </w:rPr>
            </w:pPr>
          </w:p>
        </w:tc>
        <w:tc>
          <w:tcPr>
            <w:tcW w:w="1021" w:type="dxa"/>
            <w:gridSpan w:val="2"/>
            <w:vAlign w:val="bottom"/>
          </w:tcPr>
          <w:p w14:paraId="37AAA76C" w14:textId="58AF14A1" w:rsidR="00F20AA7" w:rsidRPr="0099440C" w:rsidRDefault="00F20AA7" w:rsidP="00FA2B4C">
            <w:pPr>
              <w:pStyle w:val="acctfourfigures"/>
              <w:tabs>
                <w:tab w:val="clear" w:pos="765"/>
                <w:tab w:val="decimal" w:pos="840"/>
              </w:tabs>
              <w:spacing w:line="240" w:lineRule="auto"/>
              <w:ind w:left="-60" w:right="-120"/>
              <w:rPr>
                <w:sz w:val="18"/>
                <w:szCs w:val="18"/>
                <w:lang w:val="en-US"/>
              </w:rPr>
            </w:pPr>
            <w:r w:rsidRPr="00F64D0D">
              <w:rPr>
                <w:sz w:val="18"/>
                <w:szCs w:val="18"/>
                <w:lang w:val="en-US"/>
              </w:rPr>
              <w:t>134</w:t>
            </w:r>
            <w:r w:rsidRPr="0099440C">
              <w:rPr>
                <w:sz w:val="18"/>
                <w:szCs w:val="18"/>
                <w:lang w:val="en-US"/>
              </w:rPr>
              <w:t>,</w:t>
            </w:r>
            <w:r w:rsidRPr="00F64D0D">
              <w:rPr>
                <w:sz w:val="18"/>
                <w:szCs w:val="18"/>
                <w:lang w:val="en-US"/>
              </w:rPr>
              <w:t>516</w:t>
            </w:r>
          </w:p>
        </w:tc>
        <w:tc>
          <w:tcPr>
            <w:tcW w:w="236" w:type="dxa"/>
            <w:vAlign w:val="bottom"/>
          </w:tcPr>
          <w:p w14:paraId="28E5A23E" w14:textId="77777777" w:rsidR="00F20AA7" w:rsidRPr="00616857" w:rsidRDefault="00F20AA7" w:rsidP="00F20AA7">
            <w:pPr>
              <w:pStyle w:val="acctfourfigures"/>
              <w:tabs>
                <w:tab w:val="clear" w:pos="765"/>
              </w:tabs>
              <w:spacing w:line="240" w:lineRule="auto"/>
              <w:ind w:left="-68" w:right="-28"/>
              <w:jc w:val="right"/>
              <w:rPr>
                <w:sz w:val="18"/>
                <w:szCs w:val="18"/>
              </w:rPr>
            </w:pPr>
          </w:p>
        </w:tc>
        <w:tc>
          <w:tcPr>
            <w:tcW w:w="1020" w:type="dxa"/>
            <w:tcBorders>
              <w:top w:val="nil"/>
              <w:left w:val="nil"/>
              <w:bottom w:val="nil"/>
              <w:right w:val="nil"/>
            </w:tcBorders>
            <w:vAlign w:val="bottom"/>
          </w:tcPr>
          <w:p w14:paraId="0C8DED5B" w14:textId="07FE4010" w:rsidR="00F20AA7" w:rsidRPr="00616857" w:rsidRDefault="00B80E48" w:rsidP="00FA2B4C">
            <w:pPr>
              <w:pStyle w:val="acctfourfigures"/>
              <w:tabs>
                <w:tab w:val="clear" w:pos="765"/>
                <w:tab w:val="decimal" w:pos="800"/>
              </w:tabs>
              <w:spacing w:line="240" w:lineRule="auto"/>
              <w:ind w:left="-68" w:right="-130"/>
              <w:rPr>
                <w:sz w:val="18"/>
                <w:szCs w:val="18"/>
                <w:cs/>
                <w:lang w:bidi="th-TH"/>
              </w:rPr>
            </w:pPr>
            <w:r>
              <w:rPr>
                <w:sz w:val="18"/>
                <w:szCs w:val="18"/>
                <w:lang w:bidi="th-TH"/>
              </w:rPr>
              <w:t>2,384,247</w:t>
            </w:r>
          </w:p>
        </w:tc>
        <w:tc>
          <w:tcPr>
            <w:tcW w:w="236" w:type="dxa"/>
            <w:vAlign w:val="bottom"/>
          </w:tcPr>
          <w:p w14:paraId="3BD784D1" w14:textId="77777777" w:rsidR="00F20AA7" w:rsidRPr="00616857" w:rsidRDefault="00F20AA7" w:rsidP="00F20AA7">
            <w:pPr>
              <w:pStyle w:val="acctfourfigures"/>
              <w:tabs>
                <w:tab w:val="clear" w:pos="765"/>
                <w:tab w:val="decimal" w:pos="476"/>
                <w:tab w:val="decimal" w:pos="659"/>
              </w:tabs>
              <w:spacing w:line="240" w:lineRule="auto"/>
              <w:ind w:left="-70" w:right="-46"/>
              <w:jc w:val="right"/>
              <w:rPr>
                <w:sz w:val="18"/>
                <w:szCs w:val="18"/>
              </w:rPr>
            </w:pPr>
          </w:p>
        </w:tc>
        <w:tc>
          <w:tcPr>
            <w:tcW w:w="1020" w:type="dxa"/>
            <w:gridSpan w:val="2"/>
            <w:vAlign w:val="bottom"/>
          </w:tcPr>
          <w:p w14:paraId="560F07B6" w14:textId="12CD4A82" w:rsidR="00F20AA7" w:rsidRPr="00616857" w:rsidRDefault="00F20AA7" w:rsidP="00FA2B4C">
            <w:pPr>
              <w:pStyle w:val="acctfourfigures"/>
              <w:tabs>
                <w:tab w:val="clear" w:pos="765"/>
                <w:tab w:val="decimal" w:pos="800"/>
              </w:tabs>
              <w:spacing w:line="240" w:lineRule="auto"/>
              <w:ind w:left="-68" w:right="-130"/>
              <w:rPr>
                <w:sz w:val="18"/>
                <w:szCs w:val="18"/>
              </w:rPr>
            </w:pPr>
            <w:r w:rsidRPr="00F64D0D">
              <w:rPr>
                <w:sz w:val="18"/>
                <w:szCs w:val="18"/>
                <w:lang w:val="en-US"/>
              </w:rPr>
              <w:t>2</w:t>
            </w:r>
            <w:r w:rsidRPr="00863D23">
              <w:rPr>
                <w:sz w:val="18"/>
                <w:szCs w:val="18"/>
              </w:rPr>
              <w:t>,</w:t>
            </w:r>
            <w:r w:rsidRPr="00F64D0D">
              <w:rPr>
                <w:sz w:val="18"/>
                <w:szCs w:val="18"/>
                <w:lang w:val="en-US"/>
              </w:rPr>
              <w:t>452</w:t>
            </w:r>
            <w:r w:rsidRPr="00863D23">
              <w:rPr>
                <w:sz w:val="18"/>
                <w:szCs w:val="18"/>
              </w:rPr>
              <w:t>,</w:t>
            </w:r>
            <w:r w:rsidRPr="00F64D0D">
              <w:rPr>
                <w:sz w:val="18"/>
                <w:szCs w:val="18"/>
                <w:lang w:val="en-US"/>
              </w:rPr>
              <w:t>663</w:t>
            </w:r>
          </w:p>
        </w:tc>
        <w:tc>
          <w:tcPr>
            <w:tcW w:w="236" w:type="dxa"/>
            <w:gridSpan w:val="2"/>
            <w:vAlign w:val="bottom"/>
          </w:tcPr>
          <w:p w14:paraId="19A7BD64" w14:textId="77777777" w:rsidR="00F20AA7" w:rsidRPr="00616857" w:rsidRDefault="00F20AA7" w:rsidP="00F20AA7">
            <w:pPr>
              <w:pStyle w:val="acctfourfigures"/>
              <w:tabs>
                <w:tab w:val="clear" w:pos="765"/>
                <w:tab w:val="decimal" w:pos="476"/>
                <w:tab w:val="decimal" w:pos="659"/>
              </w:tabs>
              <w:spacing w:line="240" w:lineRule="auto"/>
              <w:ind w:left="-70" w:right="-46"/>
              <w:jc w:val="right"/>
              <w:rPr>
                <w:sz w:val="18"/>
                <w:szCs w:val="18"/>
              </w:rPr>
            </w:pPr>
          </w:p>
        </w:tc>
        <w:tc>
          <w:tcPr>
            <w:tcW w:w="1020" w:type="dxa"/>
            <w:tcBorders>
              <w:top w:val="nil"/>
              <w:left w:val="nil"/>
              <w:bottom w:val="nil"/>
              <w:right w:val="nil"/>
            </w:tcBorders>
            <w:vAlign w:val="bottom"/>
          </w:tcPr>
          <w:p w14:paraId="53196ADC" w14:textId="1B442782" w:rsidR="00F20AA7" w:rsidRPr="00616857" w:rsidRDefault="00B80E48" w:rsidP="00FA2B4C">
            <w:pPr>
              <w:pStyle w:val="acctfourfigures"/>
              <w:tabs>
                <w:tab w:val="clear" w:pos="765"/>
                <w:tab w:val="decimal" w:pos="810"/>
              </w:tabs>
              <w:spacing w:line="240" w:lineRule="auto"/>
              <w:ind w:left="-68" w:right="-130"/>
              <w:rPr>
                <w:sz w:val="18"/>
                <w:szCs w:val="18"/>
              </w:rPr>
            </w:pPr>
            <w:r>
              <w:rPr>
                <w:sz w:val="18"/>
                <w:szCs w:val="18"/>
              </w:rPr>
              <w:t>2,036,489</w:t>
            </w:r>
          </w:p>
        </w:tc>
        <w:tc>
          <w:tcPr>
            <w:tcW w:w="236" w:type="dxa"/>
            <w:vAlign w:val="bottom"/>
          </w:tcPr>
          <w:p w14:paraId="11256958" w14:textId="77777777" w:rsidR="00F20AA7" w:rsidRPr="00616857" w:rsidRDefault="00F20AA7" w:rsidP="00F20AA7">
            <w:pPr>
              <w:pStyle w:val="acctfourfigures"/>
              <w:tabs>
                <w:tab w:val="clear" w:pos="765"/>
                <w:tab w:val="decimal" w:pos="476"/>
                <w:tab w:val="decimal" w:pos="659"/>
              </w:tabs>
              <w:spacing w:line="240" w:lineRule="auto"/>
              <w:ind w:left="-70" w:right="-46"/>
              <w:jc w:val="right"/>
              <w:rPr>
                <w:sz w:val="18"/>
                <w:szCs w:val="18"/>
              </w:rPr>
            </w:pPr>
          </w:p>
        </w:tc>
        <w:tc>
          <w:tcPr>
            <w:tcW w:w="1020" w:type="dxa"/>
            <w:vAlign w:val="bottom"/>
          </w:tcPr>
          <w:p w14:paraId="63470C44" w14:textId="6B9C975E" w:rsidR="00F20AA7" w:rsidRPr="00616857" w:rsidRDefault="00F20AA7" w:rsidP="00FA2B4C">
            <w:pPr>
              <w:pStyle w:val="acctfourfigures"/>
              <w:tabs>
                <w:tab w:val="clear" w:pos="765"/>
                <w:tab w:val="decimal" w:pos="800"/>
              </w:tabs>
              <w:spacing w:line="240" w:lineRule="auto"/>
              <w:ind w:left="-68" w:right="-140"/>
              <w:rPr>
                <w:sz w:val="18"/>
                <w:szCs w:val="18"/>
              </w:rPr>
            </w:pPr>
            <w:r w:rsidRPr="00F64D0D">
              <w:rPr>
                <w:sz w:val="18"/>
                <w:szCs w:val="18"/>
                <w:lang w:val="en-US"/>
              </w:rPr>
              <w:t>3</w:t>
            </w:r>
            <w:r w:rsidRPr="009F0FBC">
              <w:rPr>
                <w:sz w:val="18"/>
                <w:szCs w:val="18"/>
              </w:rPr>
              <w:t>,</w:t>
            </w:r>
            <w:r w:rsidRPr="00F64D0D">
              <w:rPr>
                <w:sz w:val="18"/>
                <w:szCs w:val="18"/>
                <w:lang w:val="en-US"/>
              </w:rPr>
              <w:t>139</w:t>
            </w:r>
            <w:r w:rsidRPr="009F0FBC">
              <w:rPr>
                <w:sz w:val="18"/>
                <w:szCs w:val="18"/>
              </w:rPr>
              <w:t>,</w:t>
            </w:r>
            <w:r w:rsidRPr="00F64D0D">
              <w:rPr>
                <w:sz w:val="18"/>
                <w:szCs w:val="18"/>
                <w:lang w:val="en-US"/>
              </w:rPr>
              <w:t>783</w:t>
            </w:r>
          </w:p>
        </w:tc>
        <w:tc>
          <w:tcPr>
            <w:tcW w:w="236" w:type="dxa"/>
            <w:gridSpan w:val="2"/>
            <w:vAlign w:val="bottom"/>
          </w:tcPr>
          <w:p w14:paraId="37AE687E" w14:textId="77777777" w:rsidR="00F20AA7" w:rsidRPr="00616857" w:rsidRDefault="00F20AA7" w:rsidP="00F20AA7">
            <w:pPr>
              <w:pStyle w:val="acctfourfigures"/>
              <w:tabs>
                <w:tab w:val="clear" w:pos="765"/>
              </w:tabs>
              <w:spacing w:line="240" w:lineRule="auto"/>
              <w:ind w:left="-68" w:right="-28"/>
              <w:jc w:val="right"/>
              <w:rPr>
                <w:sz w:val="18"/>
                <w:szCs w:val="18"/>
              </w:rPr>
            </w:pPr>
          </w:p>
        </w:tc>
        <w:tc>
          <w:tcPr>
            <w:tcW w:w="1020" w:type="dxa"/>
            <w:gridSpan w:val="2"/>
            <w:tcBorders>
              <w:top w:val="nil"/>
              <w:left w:val="nil"/>
              <w:bottom w:val="nil"/>
              <w:right w:val="nil"/>
            </w:tcBorders>
            <w:vAlign w:val="bottom"/>
          </w:tcPr>
          <w:p w14:paraId="38EB70CE" w14:textId="6AE059CC" w:rsidR="00F20AA7" w:rsidRPr="0015133D" w:rsidRDefault="00314320" w:rsidP="0015133D">
            <w:pPr>
              <w:pStyle w:val="acctfourfigures"/>
              <w:tabs>
                <w:tab w:val="clear" w:pos="765"/>
                <w:tab w:val="decimal" w:pos="539"/>
              </w:tabs>
              <w:spacing w:line="240" w:lineRule="atLeast"/>
              <w:rPr>
                <w:rFonts w:cstheme="minorBidi"/>
                <w:sz w:val="18"/>
                <w:szCs w:val="18"/>
                <w:lang w:bidi="th-TH"/>
              </w:rPr>
            </w:pPr>
            <w:r w:rsidRPr="0015133D">
              <w:rPr>
                <w:rFonts w:cstheme="minorBidi"/>
                <w:sz w:val="18"/>
                <w:szCs w:val="18"/>
                <w:lang w:bidi="th-TH"/>
              </w:rPr>
              <w:t>-</w:t>
            </w:r>
          </w:p>
        </w:tc>
        <w:tc>
          <w:tcPr>
            <w:tcW w:w="236" w:type="dxa"/>
            <w:vAlign w:val="bottom"/>
          </w:tcPr>
          <w:p w14:paraId="3B53702B" w14:textId="77777777" w:rsidR="00F20AA7" w:rsidRPr="00616857" w:rsidRDefault="00F20AA7" w:rsidP="00F20AA7">
            <w:pPr>
              <w:pStyle w:val="acctfourfigures"/>
              <w:tabs>
                <w:tab w:val="clear" w:pos="765"/>
              </w:tabs>
              <w:spacing w:line="240" w:lineRule="auto"/>
              <w:ind w:left="-68" w:right="-28"/>
              <w:jc w:val="right"/>
              <w:rPr>
                <w:sz w:val="18"/>
                <w:szCs w:val="18"/>
              </w:rPr>
            </w:pPr>
          </w:p>
        </w:tc>
        <w:tc>
          <w:tcPr>
            <w:tcW w:w="1148" w:type="dxa"/>
            <w:vAlign w:val="bottom"/>
          </w:tcPr>
          <w:p w14:paraId="0B02F997" w14:textId="3F6D87C0" w:rsidR="00F20AA7" w:rsidRPr="00616857" w:rsidRDefault="00F20AA7" w:rsidP="00FA2B4C">
            <w:pPr>
              <w:pStyle w:val="acctfourfigures"/>
              <w:tabs>
                <w:tab w:val="clear" w:pos="765"/>
                <w:tab w:val="decimal" w:pos="860"/>
              </w:tabs>
              <w:spacing w:line="240" w:lineRule="auto"/>
              <w:ind w:left="-68" w:right="-110"/>
              <w:rPr>
                <w:sz w:val="18"/>
                <w:szCs w:val="18"/>
              </w:rPr>
            </w:pPr>
            <w:r w:rsidRPr="00F64D0D">
              <w:rPr>
                <w:sz w:val="18"/>
                <w:szCs w:val="18"/>
                <w:lang w:val="en-US"/>
              </w:rPr>
              <w:t>717</w:t>
            </w:r>
            <w:r w:rsidRPr="00987EB6">
              <w:rPr>
                <w:sz w:val="18"/>
                <w:szCs w:val="18"/>
              </w:rPr>
              <w:t>,</w:t>
            </w:r>
            <w:r w:rsidRPr="00F64D0D">
              <w:rPr>
                <w:sz w:val="18"/>
                <w:szCs w:val="18"/>
                <w:lang w:val="en-US"/>
              </w:rPr>
              <w:t>285</w:t>
            </w:r>
          </w:p>
        </w:tc>
      </w:tr>
      <w:tr w:rsidR="00F20AA7" w:rsidRPr="00616857" w14:paraId="08E03234" w14:textId="77777777" w:rsidTr="004C4B25">
        <w:trPr>
          <w:trHeight w:val="146"/>
        </w:trPr>
        <w:tc>
          <w:tcPr>
            <w:tcW w:w="4394" w:type="dxa"/>
            <w:vAlign w:val="bottom"/>
          </w:tcPr>
          <w:p w14:paraId="54FBC341" w14:textId="77777777" w:rsidR="00F20AA7" w:rsidRPr="00616857" w:rsidRDefault="00F20AA7" w:rsidP="00F20AA7">
            <w:pPr>
              <w:spacing w:line="240" w:lineRule="atLeast"/>
              <w:ind w:left="162" w:hanging="162"/>
              <w:rPr>
                <w:rFonts w:cs="Times New Roman"/>
                <w:sz w:val="18"/>
                <w:szCs w:val="18"/>
              </w:rPr>
            </w:pPr>
            <w:r w:rsidRPr="00616857">
              <w:rPr>
                <w:rFonts w:cs="Times New Roman"/>
                <w:sz w:val="18"/>
                <w:szCs w:val="18"/>
              </w:rPr>
              <w:t>Profit (loss) from operations</w:t>
            </w:r>
          </w:p>
        </w:tc>
        <w:tc>
          <w:tcPr>
            <w:tcW w:w="1019" w:type="dxa"/>
            <w:tcBorders>
              <w:top w:val="nil"/>
              <w:left w:val="nil"/>
              <w:bottom w:val="nil"/>
              <w:right w:val="nil"/>
            </w:tcBorders>
          </w:tcPr>
          <w:p w14:paraId="597E7FD6" w14:textId="15E71667" w:rsidR="00F20AA7" w:rsidRPr="00F20AA7" w:rsidRDefault="00F20AA7" w:rsidP="00F20AA7">
            <w:pPr>
              <w:pStyle w:val="acctfourfigures"/>
              <w:tabs>
                <w:tab w:val="clear" w:pos="765"/>
                <w:tab w:val="decimal" w:pos="539"/>
              </w:tabs>
              <w:spacing w:line="240" w:lineRule="atLeast"/>
            </w:pPr>
            <w:r w:rsidRPr="00DE5B2F">
              <w:t>-</w:t>
            </w:r>
          </w:p>
        </w:tc>
        <w:tc>
          <w:tcPr>
            <w:tcW w:w="236" w:type="dxa"/>
            <w:vAlign w:val="bottom"/>
          </w:tcPr>
          <w:p w14:paraId="64FB0BCF" w14:textId="1E32367C" w:rsidR="00F20AA7" w:rsidRPr="00616857" w:rsidRDefault="00F20AA7" w:rsidP="00F20AA7">
            <w:pPr>
              <w:pStyle w:val="acctfourfigures"/>
              <w:tabs>
                <w:tab w:val="clear" w:pos="765"/>
                <w:tab w:val="decimal" w:pos="659"/>
              </w:tabs>
              <w:spacing w:line="240" w:lineRule="auto"/>
              <w:ind w:left="-140"/>
              <w:jc w:val="right"/>
              <w:rPr>
                <w:sz w:val="18"/>
                <w:szCs w:val="18"/>
                <w:vertAlign w:val="superscript"/>
              </w:rPr>
            </w:pPr>
          </w:p>
        </w:tc>
        <w:tc>
          <w:tcPr>
            <w:tcW w:w="1021" w:type="dxa"/>
            <w:gridSpan w:val="2"/>
            <w:vAlign w:val="bottom"/>
          </w:tcPr>
          <w:p w14:paraId="0E00E097" w14:textId="457FBB6F" w:rsidR="00F20AA7" w:rsidRPr="0099440C" w:rsidRDefault="00F20AA7" w:rsidP="00FA2B4C">
            <w:pPr>
              <w:pStyle w:val="acctfourfigures"/>
              <w:tabs>
                <w:tab w:val="clear" w:pos="765"/>
                <w:tab w:val="decimal" w:pos="840"/>
              </w:tabs>
              <w:spacing w:line="240" w:lineRule="auto"/>
              <w:ind w:left="-60" w:right="-120"/>
              <w:rPr>
                <w:sz w:val="18"/>
                <w:szCs w:val="18"/>
                <w:lang w:val="en-US"/>
              </w:rPr>
            </w:pPr>
            <w:r w:rsidRPr="00F64D0D">
              <w:rPr>
                <w:sz w:val="18"/>
                <w:szCs w:val="18"/>
                <w:lang w:val="en-US"/>
              </w:rPr>
              <w:t>5</w:t>
            </w:r>
            <w:r w:rsidRPr="0099440C">
              <w:rPr>
                <w:sz w:val="18"/>
                <w:szCs w:val="18"/>
                <w:lang w:val="en-US"/>
              </w:rPr>
              <w:t>,</w:t>
            </w:r>
            <w:r w:rsidRPr="00F64D0D">
              <w:rPr>
                <w:sz w:val="18"/>
                <w:szCs w:val="18"/>
                <w:lang w:val="en-US"/>
              </w:rPr>
              <w:t>520</w:t>
            </w:r>
          </w:p>
        </w:tc>
        <w:tc>
          <w:tcPr>
            <w:tcW w:w="236" w:type="dxa"/>
            <w:vAlign w:val="bottom"/>
          </w:tcPr>
          <w:p w14:paraId="52B4B2E8" w14:textId="77777777" w:rsidR="00F20AA7" w:rsidRPr="00616857" w:rsidRDefault="00F20AA7" w:rsidP="00F20AA7">
            <w:pPr>
              <w:pStyle w:val="acctfourfigures"/>
              <w:tabs>
                <w:tab w:val="clear" w:pos="765"/>
                <w:tab w:val="decimal" w:pos="601"/>
              </w:tabs>
              <w:spacing w:line="240" w:lineRule="auto"/>
              <w:ind w:left="-70" w:right="-64"/>
              <w:jc w:val="right"/>
              <w:rPr>
                <w:sz w:val="18"/>
                <w:szCs w:val="18"/>
              </w:rPr>
            </w:pPr>
          </w:p>
        </w:tc>
        <w:tc>
          <w:tcPr>
            <w:tcW w:w="1020" w:type="dxa"/>
            <w:tcBorders>
              <w:top w:val="nil"/>
              <w:left w:val="nil"/>
              <w:bottom w:val="nil"/>
              <w:right w:val="nil"/>
            </w:tcBorders>
            <w:vAlign w:val="bottom"/>
          </w:tcPr>
          <w:p w14:paraId="79405501" w14:textId="19707A53" w:rsidR="00F20AA7" w:rsidRPr="00172B23" w:rsidRDefault="00B80E48" w:rsidP="00FA2B4C">
            <w:pPr>
              <w:pStyle w:val="acctfourfigures"/>
              <w:tabs>
                <w:tab w:val="clear" w:pos="765"/>
                <w:tab w:val="decimal" w:pos="800"/>
              </w:tabs>
              <w:spacing w:line="240" w:lineRule="auto"/>
              <w:ind w:left="-68" w:right="-130"/>
              <w:rPr>
                <w:sz w:val="18"/>
                <w:szCs w:val="18"/>
              </w:rPr>
            </w:pPr>
            <w:r>
              <w:rPr>
                <w:sz w:val="18"/>
                <w:szCs w:val="18"/>
              </w:rPr>
              <w:t>340,831</w:t>
            </w:r>
            <w:r w:rsidR="00B740E1" w:rsidRPr="00172B23">
              <w:rPr>
                <w:sz w:val="18"/>
                <w:szCs w:val="18"/>
                <w:vertAlign w:val="superscript"/>
              </w:rPr>
              <w:t>a</w:t>
            </w:r>
          </w:p>
        </w:tc>
        <w:tc>
          <w:tcPr>
            <w:tcW w:w="236" w:type="dxa"/>
            <w:vAlign w:val="bottom"/>
          </w:tcPr>
          <w:p w14:paraId="340A08B1" w14:textId="77777777" w:rsidR="00F20AA7" w:rsidRPr="00021C99" w:rsidRDefault="00F20AA7" w:rsidP="00F20AA7">
            <w:pPr>
              <w:pStyle w:val="acctfourfigures"/>
              <w:tabs>
                <w:tab w:val="clear" w:pos="765"/>
                <w:tab w:val="decimal" w:pos="476"/>
                <w:tab w:val="decimal" w:pos="659"/>
              </w:tabs>
              <w:spacing w:line="240" w:lineRule="auto"/>
              <w:ind w:left="-70" w:right="-46"/>
              <w:jc w:val="right"/>
              <w:rPr>
                <w:sz w:val="18"/>
                <w:szCs w:val="18"/>
                <w:highlight w:val="green"/>
              </w:rPr>
            </w:pPr>
          </w:p>
        </w:tc>
        <w:tc>
          <w:tcPr>
            <w:tcW w:w="1020" w:type="dxa"/>
            <w:gridSpan w:val="2"/>
            <w:vAlign w:val="bottom"/>
          </w:tcPr>
          <w:p w14:paraId="7FFC358E" w14:textId="447DC693" w:rsidR="00F20AA7" w:rsidRPr="00172B23" w:rsidRDefault="00F20AA7" w:rsidP="00FA2B4C">
            <w:pPr>
              <w:pStyle w:val="acctfourfigures"/>
              <w:tabs>
                <w:tab w:val="clear" w:pos="765"/>
                <w:tab w:val="decimal" w:pos="800"/>
              </w:tabs>
              <w:spacing w:line="240" w:lineRule="auto"/>
              <w:ind w:left="-56" w:right="-130"/>
              <w:rPr>
                <w:sz w:val="18"/>
                <w:szCs w:val="18"/>
              </w:rPr>
            </w:pPr>
            <w:r w:rsidRPr="00172B23">
              <w:rPr>
                <w:sz w:val="18"/>
                <w:szCs w:val="18"/>
              </w:rPr>
              <w:t>339,070</w:t>
            </w:r>
            <w:r w:rsidRPr="00172B23">
              <w:rPr>
                <w:sz w:val="18"/>
                <w:szCs w:val="18"/>
                <w:vertAlign w:val="superscript"/>
              </w:rPr>
              <w:t>a</w:t>
            </w:r>
          </w:p>
        </w:tc>
        <w:tc>
          <w:tcPr>
            <w:tcW w:w="236" w:type="dxa"/>
            <w:gridSpan w:val="2"/>
            <w:vAlign w:val="bottom"/>
          </w:tcPr>
          <w:p w14:paraId="099F7ED4" w14:textId="77777777" w:rsidR="00F20AA7" w:rsidRPr="00021C99" w:rsidRDefault="00F20AA7" w:rsidP="00F20AA7">
            <w:pPr>
              <w:pStyle w:val="acctfourfigures"/>
              <w:tabs>
                <w:tab w:val="clear" w:pos="765"/>
                <w:tab w:val="decimal" w:pos="476"/>
                <w:tab w:val="decimal" w:pos="659"/>
              </w:tabs>
              <w:spacing w:line="240" w:lineRule="auto"/>
              <w:ind w:left="-70" w:right="-46"/>
              <w:jc w:val="right"/>
              <w:rPr>
                <w:sz w:val="18"/>
                <w:szCs w:val="18"/>
                <w:highlight w:val="green"/>
              </w:rPr>
            </w:pPr>
          </w:p>
        </w:tc>
        <w:tc>
          <w:tcPr>
            <w:tcW w:w="1020" w:type="dxa"/>
            <w:tcBorders>
              <w:top w:val="nil"/>
              <w:left w:val="nil"/>
              <w:bottom w:val="nil"/>
              <w:right w:val="nil"/>
            </w:tcBorders>
            <w:vAlign w:val="bottom"/>
          </w:tcPr>
          <w:p w14:paraId="46D13068" w14:textId="5E16CE26" w:rsidR="00F20AA7" w:rsidRPr="007156E0" w:rsidRDefault="00B80E48" w:rsidP="00C67B55">
            <w:pPr>
              <w:pStyle w:val="acctfourfigures"/>
              <w:tabs>
                <w:tab w:val="clear" w:pos="765"/>
                <w:tab w:val="decimal" w:pos="810"/>
              </w:tabs>
              <w:spacing w:line="240" w:lineRule="auto"/>
              <w:ind w:left="-56" w:right="-130"/>
              <w:rPr>
                <w:rFonts w:cstheme="minorBidi"/>
                <w:sz w:val="18"/>
                <w:szCs w:val="18"/>
                <w:cs/>
                <w:lang w:bidi="th-TH"/>
              </w:rPr>
            </w:pPr>
            <w:r>
              <w:rPr>
                <w:sz w:val="18"/>
                <w:szCs w:val="18"/>
                <w:lang w:bidi="th-TH"/>
              </w:rPr>
              <w:t>13,451</w:t>
            </w:r>
            <w:r w:rsidR="007156E0" w:rsidRPr="00172B23">
              <w:rPr>
                <w:sz w:val="18"/>
                <w:szCs w:val="18"/>
                <w:vertAlign w:val="superscript"/>
              </w:rPr>
              <w:t>a</w:t>
            </w:r>
          </w:p>
        </w:tc>
        <w:tc>
          <w:tcPr>
            <w:tcW w:w="236" w:type="dxa"/>
            <w:vAlign w:val="bottom"/>
          </w:tcPr>
          <w:p w14:paraId="623AD1C2" w14:textId="77777777" w:rsidR="00F20AA7" w:rsidRPr="00172B23" w:rsidRDefault="00F20AA7" w:rsidP="00F20AA7">
            <w:pPr>
              <w:pStyle w:val="acctfourfigures"/>
              <w:tabs>
                <w:tab w:val="clear" w:pos="765"/>
                <w:tab w:val="decimal" w:pos="476"/>
                <w:tab w:val="decimal" w:pos="659"/>
              </w:tabs>
              <w:spacing w:line="240" w:lineRule="auto"/>
              <w:ind w:left="-70" w:right="-46"/>
              <w:jc w:val="right"/>
              <w:rPr>
                <w:sz w:val="18"/>
                <w:szCs w:val="18"/>
              </w:rPr>
            </w:pPr>
          </w:p>
        </w:tc>
        <w:tc>
          <w:tcPr>
            <w:tcW w:w="1020" w:type="dxa"/>
            <w:vAlign w:val="bottom"/>
          </w:tcPr>
          <w:p w14:paraId="058DE05D" w14:textId="390AD93E" w:rsidR="00F20AA7" w:rsidRPr="00172B23" w:rsidRDefault="00F20AA7" w:rsidP="00FA2B4C">
            <w:pPr>
              <w:pStyle w:val="acctfourfigures"/>
              <w:tabs>
                <w:tab w:val="clear" w:pos="765"/>
                <w:tab w:val="decimal" w:pos="800"/>
              </w:tabs>
              <w:spacing w:line="240" w:lineRule="auto"/>
              <w:ind w:left="-56" w:right="-140"/>
              <w:rPr>
                <w:sz w:val="18"/>
                <w:szCs w:val="18"/>
              </w:rPr>
            </w:pPr>
            <w:r w:rsidRPr="00172B23">
              <w:rPr>
                <w:sz w:val="18"/>
                <w:szCs w:val="18"/>
              </w:rPr>
              <w:t>177,178</w:t>
            </w:r>
            <w:r w:rsidRPr="00172B23">
              <w:rPr>
                <w:sz w:val="18"/>
                <w:szCs w:val="18"/>
                <w:vertAlign w:val="superscript"/>
              </w:rPr>
              <w:t>a</w:t>
            </w:r>
          </w:p>
        </w:tc>
        <w:tc>
          <w:tcPr>
            <w:tcW w:w="236" w:type="dxa"/>
            <w:gridSpan w:val="2"/>
            <w:vAlign w:val="bottom"/>
          </w:tcPr>
          <w:p w14:paraId="2EE4FDF1" w14:textId="77777777" w:rsidR="00F20AA7" w:rsidRPr="00172B23" w:rsidRDefault="00F20AA7" w:rsidP="00F20AA7">
            <w:pPr>
              <w:pStyle w:val="acctfourfigures"/>
              <w:tabs>
                <w:tab w:val="clear" w:pos="765"/>
              </w:tabs>
              <w:spacing w:line="240" w:lineRule="auto"/>
              <w:ind w:left="-68" w:right="-28"/>
              <w:jc w:val="right"/>
              <w:rPr>
                <w:sz w:val="18"/>
                <w:szCs w:val="18"/>
              </w:rPr>
            </w:pPr>
          </w:p>
        </w:tc>
        <w:tc>
          <w:tcPr>
            <w:tcW w:w="1020" w:type="dxa"/>
            <w:gridSpan w:val="2"/>
            <w:tcBorders>
              <w:top w:val="nil"/>
              <w:left w:val="nil"/>
              <w:bottom w:val="nil"/>
              <w:right w:val="nil"/>
            </w:tcBorders>
            <w:vAlign w:val="bottom"/>
          </w:tcPr>
          <w:p w14:paraId="21EEDC32" w14:textId="3BE1CBE3" w:rsidR="00F20AA7" w:rsidRPr="0015133D" w:rsidRDefault="00314320" w:rsidP="00C67B55">
            <w:pPr>
              <w:pStyle w:val="acctfourfigures"/>
              <w:tabs>
                <w:tab w:val="clear" w:pos="765"/>
                <w:tab w:val="decimal" w:pos="539"/>
              </w:tabs>
              <w:spacing w:line="240" w:lineRule="atLeast"/>
              <w:rPr>
                <w:rFonts w:cstheme="minorBidi"/>
                <w:sz w:val="18"/>
                <w:szCs w:val="18"/>
                <w:cs/>
                <w:lang w:bidi="th-TH"/>
              </w:rPr>
            </w:pPr>
            <w:r w:rsidRPr="0015133D">
              <w:rPr>
                <w:rFonts w:cstheme="minorBidi"/>
                <w:sz w:val="18"/>
                <w:szCs w:val="18"/>
                <w:lang w:bidi="th-TH"/>
              </w:rPr>
              <w:t>-</w:t>
            </w:r>
          </w:p>
        </w:tc>
        <w:tc>
          <w:tcPr>
            <w:tcW w:w="236" w:type="dxa"/>
            <w:vAlign w:val="bottom"/>
          </w:tcPr>
          <w:p w14:paraId="6382353E" w14:textId="77777777" w:rsidR="00F20AA7" w:rsidRPr="00172B23" w:rsidRDefault="00F20AA7" w:rsidP="00F20AA7">
            <w:pPr>
              <w:pStyle w:val="acctfourfigures"/>
              <w:tabs>
                <w:tab w:val="clear" w:pos="765"/>
              </w:tabs>
              <w:spacing w:line="240" w:lineRule="auto"/>
              <w:ind w:left="-68" w:right="-28"/>
              <w:jc w:val="right"/>
              <w:rPr>
                <w:sz w:val="18"/>
                <w:szCs w:val="18"/>
              </w:rPr>
            </w:pPr>
          </w:p>
        </w:tc>
        <w:tc>
          <w:tcPr>
            <w:tcW w:w="1148" w:type="dxa"/>
            <w:vAlign w:val="bottom"/>
          </w:tcPr>
          <w:p w14:paraId="15416584" w14:textId="3C2BCC34" w:rsidR="00F20AA7" w:rsidRPr="00172B23" w:rsidRDefault="00F20AA7" w:rsidP="00C67B55">
            <w:pPr>
              <w:pStyle w:val="acctfourfigures"/>
              <w:tabs>
                <w:tab w:val="clear" w:pos="765"/>
                <w:tab w:val="decimal" w:pos="860"/>
              </w:tabs>
              <w:spacing w:line="240" w:lineRule="auto"/>
              <w:ind w:left="-56" w:right="-110"/>
              <w:rPr>
                <w:sz w:val="18"/>
                <w:szCs w:val="18"/>
              </w:rPr>
            </w:pPr>
            <w:r>
              <w:rPr>
                <w:rFonts w:cstheme="minorBidi" w:hint="cs"/>
                <w:sz w:val="18"/>
                <w:szCs w:val="22"/>
                <w:cs/>
                <w:lang w:bidi="th-TH"/>
              </w:rPr>
              <w:t xml:space="preserve">  </w:t>
            </w:r>
            <w:r w:rsidRPr="00172B23">
              <w:rPr>
                <w:sz w:val="18"/>
                <w:szCs w:val="18"/>
              </w:rPr>
              <w:t>(</w:t>
            </w:r>
            <w:r w:rsidRPr="00172B23">
              <w:rPr>
                <w:sz w:val="18"/>
                <w:szCs w:val="18"/>
                <w:lang w:val="en-US"/>
              </w:rPr>
              <w:t>510</w:t>
            </w:r>
            <w:r w:rsidRPr="00172B23">
              <w:rPr>
                <w:sz w:val="18"/>
                <w:szCs w:val="18"/>
              </w:rPr>
              <w:t>)</w:t>
            </w:r>
            <w:r w:rsidRPr="00172B23">
              <w:rPr>
                <w:sz w:val="18"/>
                <w:szCs w:val="18"/>
                <w:vertAlign w:val="superscript"/>
              </w:rPr>
              <w:t>a</w:t>
            </w:r>
          </w:p>
        </w:tc>
      </w:tr>
      <w:tr w:rsidR="00F20AA7" w:rsidRPr="00616857" w14:paraId="1B38B6A7" w14:textId="77777777" w:rsidTr="007C5231">
        <w:trPr>
          <w:trHeight w:val="137"/>
        </w:trPr>
        <w:tc>
          <w:tcPr>
            <w:tcW w:w="4394" w:type="dxa"/>
            <w:vAlign w:val="center"/>
          </w:tcPr>
          <w:p w14:paraId="1BF29FAD" w14:textId="77777777" w:rsidR="00F20AA7" w:rsidRPr="00616857" w:rsidRDefault="00F20AA7" w:rsidP="00F20AA7">
            <w:pPr>
              <w:spacing w:line="240" w:lineRule="atLeast"/>
              <w:ind w:left="162" w:hanging="162"/>
              <w:rPr>
                <w:rFonts w:cstheme="minorBidi"/>
                <w:sz w:val="18"/>
                <w:szCs w:val="18"/>
                <w:cs/>
              </w:rPr>
            </w:pPr>
            <w:r w:rsidRPr="00616857">
              <w:rPr>
                <w:rFonts w:cs="Times New Roman"/>
                <w:sz w:val="18"/>
                <w:szCs w:val="18"/>
              </w:rPr>
              <w:t>Other comprehensive income</w:t>
            </w:r>
          </w:p>
        </w:tc>
        <w:tc>
          <w:tcPr>
            <w:tcW w:w="1019" w:type="dxa"/>
            <w:tcBorders>
              <w:top w:val="nil"/>
              <w:left w:val="nil"/>
              <w:bottom w:val="single" w:sz="4" w:space="0" w:color="auto"/>
              <w:right w:val="nil"/>
            </w:tcBorders>
          </w:tcPr>
          <w:p w14:paraId="45E47ED2" w14:textId="5D531D5F" w:rsidR="00F20AA7" w:rsidRPr="00F20AA7" w:rsidRDefault="00F20AA7" w:rsidP="00F20AA7">
            <w:pPr>
              <w:pStyle w:val="acctfourfigures"/>
              <w:tabs>
                <w:tab w:val="clear" w:pos="765"/>
                <w:tab w:val="decimal" w:pos="539"/>
              </w:tabs>
              <w:spacing w:line="240" w:lineRule="atLeast"/>
            </w:pPr>
            <w:r w:rsidRPr="00DE5B2F">
              <w:t>-</w:t>
            </w:r>
          </w:p>
        </w:tc>
        <w:tc>
          <w:tcPr>
            <w:tcW w:w="236" w:type="dxa"/>
            <w:vAlign w:val="bottom"/>
          </w:tcPr>
          <w:p w14:paraId="69E2295C" w14:textId="77777777" w:rsidR="00F20AA7" w:rsidRPr="00616857" w:rsidRDefault="00F20AA7" w:rsidP="00F20AA7">
            <w:pPr>
              <w:pStyle w:val="acctfourfigures"/>
              <w:tabs>
                <w:tab w:val="clear" w:pos="765"/>
                <w:tab w:val="decimal" w:pos="432"/>
              </w:tabs>
              <w:spacing w:line="240" w:lineRule="auto"/>
              <w:ind w:left="-70" w:right="247"/>
              <w:jc w:val="right"/>
              <w:rPr>
                <w:sz w:val="18"/>
                <w:szCs w:val="18"/>
              </w:rPr>
            </w:pPr>
          </w:p>
        </w:tc>
        <w:tc>
          <w:tcPr>
            <w:tcW w:w="1021" w:type="dxa"/>
            <w:gridSpan w:val="2"/>
            <w:tcBorders>
              <w:bottom w:val="single" w:sz="4" w:space="0" w:color="auto"/>
            </w:tcBorders>
            <w:vAlign w:val="bottom"/>
          </w:tcPr>
          <w:p w14:paraId="24599DEB" w14:textId="3AE880A4" w:rsidR="00F20AA7" w:rsidRPr="0099440C" w:rsidRDefault="00F20AA7" w:rsidP="00FA2B4C">
            <w:pPr>
              <w:pStyle w:val="acctfourfigures"/>
              <w:tabs>
                <w:tab w:val="clear" w:pos="765"/>
                <w:tab w:val="decimal" w:pos="840"/>
              </w:tabs>
              <w:spacing w:line="240" w:lineRule="auto"/>
              <w:ind w:left="-60" w:right="-120"/>
              <w:rPr>
                <w:sz w:val="18"/>
                <w:szCs w:val="18"/>
                <w:lang w:val="en-US"/>
              </w:rPr>
            </w:pPr>
            <w:r w:rsidRPr="00F64D0D">
              <w:rPr>
                <w:sz w:val="18"/>
                <w:szCs w:val="18"/>
                <w:lang w:val="en-US"/>
              </w:rPr>
              <w:t>2</w:t>
            </w:r>
            <w:r w:rsidRPr="0099440C">
              <w:rPr>
                <w:sz w:val="18"/>
                <w:szCs w:val="18"/>
                <w:lang w:val="en-US"/>
              </w:rPr>
              <w:t>,</w:t>
            </w:r>
            <w:r w:rsidRPr="00F64D0D">
              <w:rPr>
                <w:sz w:val="18"/>
                <w:szCs w:val="18"/>
                <w:lang w:val="en-US"/>
              </w:rPr>
              <w:t>373</w:t>
            </w:r>
          </w:p>
        </w:tc>
        <w:tc>
          <w:tcPr>
            <w:tcW w:w="236" w:type="dxa"/>
            <w:vAlign w:val="bottom"/>
          </w:tcPr>
          <w:p w14:paraId="1D0BFEA4" w14:textId="77777777" w:rsidR="00F20AA7" w:rsidRPr="00616857" w:rsidRDefault="00F20AA7" w:rsidP="00F20AA7">
            <w:pPr>
              <w:pStyle w:val="acctfourfigures"/>
              <w:tabs>
                <w:tab w:val="clear" w:pos="765"/>
                <w:tab w:val="decimal" w:pos="601"/>
              </w:tabs>
              <w:spacing w:line="240" w:lineRule="auto"/>
              <w:ind w:left="-70" w:right="-64"/>
              <w:jc w:val="right"/>
              <w:rPr>
                <w:sz w:val="18"/>
                <w:szCs w:val="18"/>
              </w:rPr>
            </w:pPr>
          </w:p>
        </w:tc>
        <w:tc>
          <w:tcPr>
            <w:tcW w:w="1020" w:type="dxa"/>
            <w:tcBorders>
              <w:top w:val="nil"/>
              <w:left w:val="nil"/>
              <w:bottom w:val="single" w:sz="4" w:space="0" w:color="auto"/>
              <w:right w:val="nil"/>
            </w:tcBorders>
            <w:vAlign w:val="bottom"/>
          </w:tcPr>
          <w:p w14:paraId="70348AE1" w14:textId="5AB7353D" w:rsidR="00F20AA7" w:rsidRPr="00616857" w:rsidRDefault="00B80E48" w:rsidP="00FA2B4C">
            <w:pPr>
              <w:pStyle w:val="acctfourfigures"/>
              <w:tabs>
                <w:tab w:val="clear" w:pos="765"/>
                <w:tab w:val="decimal" w:pos="539"/>
              </w:tabs>
              <w:spacing w:line="240" w:lineRule="atLeast"/>
              <w:ind w:right="-130"/>
              <w:rPr>
                <w:sz w:val="18"/>
                <w:szCs w:val="18"/>
              </w:rPr>
            </w:pPr>
            <w:r>
              <w:rPr>
                <w:sz w:val="18"/>
                <w:szCs w:val="18"/>
              </w:rPr>
              <w:t>-</w:t>
            </w:r>
          </w:p>
        </w:tc>
        <w:tc>
          <w:tcPr>
            <w:tcW w:w="236" w:type="dxa"/>
            <w:vAlign w:val="bottom"/>
          </w:tcPr>
          <w:p w14:paraId="2AC0C783" w14:textId="77777777" w:rsidR="00F20AA7" w:rsidRPr="00616857" w:rsidRDefault="00F20AA7" w:rsidP="00F20AA7">
            <w:pPr>
              <w:pStyle w:val="acctfourfigures"/>
              <w:tabs>
                <w:tab w:val="clear" w:pos="765"/>
                <w:tab w:val="left" w:pos="441"/>
                <w:tab w:val="decimal" w:pos="476"/>
              </w:tabs>
              <w:spacing w:line="240" w:lineRule="auto"/>
              <w:ind w:left="-70" w:right="108"/>
              <w:jc w:val="right"/>
              <w:rPr>
                <w:sz w:val="18"/>
                <w:szCs w:val="18"/>
              </w:rPr>
            </w:pPr>
          </w:p>
        </w:tc>
        <w:tc>
          <w:tcPr>
            <w:tcW w:w="1020" w:type="dxa"/>
            <w:gridSpan w:val="2"/>
            <w:tcBorders>
              <w:bottom w:val="single" w:sz="4" w:space="0" w:color="auto"/>
            </w:tcBorders>
            <w:vAlign w:val="bottom"/>
          </w:tcPr>
          <w:p w14:paraId="40B2A41D" w14:textId="7D7E4D11" w:rsidR="00F20AA7" w:rsidRPr="00616857" w:rsidRDefault="00F20AA7" w:rsidP="00FA2B4C">
            <w:pPr>
              <w:pStyle w:val="acctfourfigures"/>
              <w:tabs>
                <w:tab w:val="clear" w:pos="765"/>
                <w:tab w:val="decimal" w:pos="539"/>
              </w:tabs>
              <w:spacing w:line="240" w:lineRule="atLeast"/>
              <w:ind w:right="-130"/>
              <w:rPr>
                <w:sz w:val="18"/>
                <w:szCs w:val="18"/>
              </w:rPr>
            </w:pPr>
            <w:r w:rsidRPr="00863D23">
              <w:rPr>
                <w:sz w:val="18"/>
                <w:szCs w:val="18"/>
              </w:rPr>
              <w:t>-</w:t>
            </w:r>
          </w:p>
        </w:tc>
        <w:tc>
          <w:tcPr>
            <w:tcW w:w="236" w:type="dxa"/>
            <w:gridSpan w:val="2"/>
            <w:vAlign w:val="bottom"/>
          </w:tcPr>
          <w:p w14:paraId="204EB6DE" w14:textId="77777777" w:rsidR="00F20AA7" w:rsidRPr="00616857" w:rsidRDefault="00F20AA7" w:rsidP="00F20AA7">
            <w:pPr>
              <w:pStyle w:val="acctfourfigures"/>
              <w:tabs>
                <w:tab w:val="clear" w:pos="765"/>
                <w:tab w:val="left" w:pos="441"/>
                <w:tab w:val="decimal" w:pos="476"/>
              </w:tabs>
              <w:spacing w:line="240" w:lineRule="auto"/>
              <w:ind w:left="-70" w:right="108"/>
              <w:jc w:val="right"/>
              <w:rPr>
                <w:sz w:val="18"/>
                <w:szCs w:val="18"/>
              </w:rPr>
            </w:pPr>
          </w:p>
        </w:tc>
        <w:tc>
          <w:tcPr>
            <w:tcW w:w="1020" w:type="dxa"/>
            <w:tcBorders>
              <w:top w:val="nil"/>
              <w:left w:val="nil"/>
              <w:bottom w:val="single" w:sz="4" w:space="0" w:color="auto"/>
              <w:right w:val="nil"/>
            </w:tcBorders>
            <w:vAlign w:val="bottom"/>
          </w:tcPr>
          <w:p w14:paraId="06CA1D52" w14:textId="7060A53C" w:rsidR="00F20AA7" w:rsidRPr="00616857" w:rsidRDefault="00B80E48" w:rsidP="00FA2B4C">
            <w:pPr>
              <w:pStyle w:val="acctfourfigures"/>
              <w:tabs>
                <w:tab w:val="clear" w:pos="765"/>
                <w:tab w:val="decimal" w:pos="539"/>
              </w:tabs>
              <w:spacing w:line="240" w:lineRule="atLeast"/>
              <w:ind w:right="-130"/>
              <w:rPr>
                <w:sz w:val="18"/>
                <w:szCs w:val="18"/>
              </w:rPr>
            </w:pPr>
            <w:r>
              <w:rPr>
                <w:sz w:val="18"/>
                <w:szCs w:val="18"/>
              </w:rPr>
              <w:t>-</w:t>
            </w:r>
          </w:p>
        </w:tc>
        <w:tc>
          <w:tcPr>
            <w:tcW w:w="236" w:type="dxa"/>
            <w:vAlign w:val="bottom"/>
          </w:tcPr>
          <w:p w14:paraId="12D38EE2" w14:textId="77777777" w:rsidR="00F20AA7" w:rsidRPr="00616857" w:rsidRDefault="00F20AA7" w:rsidP="00F20AA7">
            <w:pPr>
              <w:pStyle w:val="acctfourfigures"/>
              <w:tabs>
                <w:tab w:val="clear" w:pos="765"/>
                <w:tab w:val="left" w:pos="441"/>
                <w:tab w:val="decimal" w:pos="476"/>
              </w:tabs>
              <w:spacing w:line="240" w:lineRule="auto"/>
              <w:ind w:left="-70" w:right="108"/>
              <w:jc w:val="right"/>
              <w:rPr>
                <w:sz w:val="18"/>
                <w:szCs w:val="18"/>
              </w:rPr>
            </w:pPr>
          </w:p>
        </w:tc>
        <w:tc>
          <w:tcPr>
            <w:tcW w:w="1020" w:type="dxa"/>
            <w:tcBorders>
              <w:bottom w:val="single" w:sz="4" w:space="0" w:color="auto"/>
            </w:tcBorders>
            <w:vAlign w:val="bottom"/>
          </w:tcPr>
          <w:p w14:paraId="591D4180" w14:textId="6D17C363" w:rsidR="00F20AA7" w:rsidRPr="00616857" w:rsidRDefault="00F20AA7" w:rsidP="00FA2B4C">
            <w:pPr>
              <w:pStyle w:val="acctfourfigures"/>
              <w:tabs>
                <w:tab w:val="clear" w:pos="765"/>
                <w:tab w:val="decimal" w:pos="539"/>
              </w:tabs>
              <w:spacing w:line="240" w:lineRule="atLeast"/>
              <w:ind w:right="-140"/>
              <w:rPr>
                <w:sz w:val="18"/>
                <w:szCs w:val="18"/>
              </w:rPr>
            </w:pPr>
            <w:r w:rsidRPr="009F0FBC">
              <w:rPr>
                <w:sz w:val="18"/>
                <w:szCs w:val="18"/>
              </w:rPr>
              <w:t>-</w:t>
            </w:r>
          </w:p>
        </w:tc>
        <w:tc>
          <w:tcPr>
            <w:tcW w:w="236" w:type="dxa"/>
            <w:gridSpan w:val="2"/>
            <w:vAlign w:val="bottom"/>
          </w:tcPr>
          <w:p w14:paraId="5266BDB1" w14:textId="77777777" w:rsidR="00F20AA7" w:rsidRPr="00616857" w:rsidRDefault="00F20AA7" w:rsidP="00F20AA7">
            <w:pPr>
              <w:pStyle w:val="acctfourfigures"/>
              <w:tabs>
                <w:tab w:val="clear" w:pos="765"/>
              </w:tabs>
              <w:spacing w:line="240" w:lineRule="auto"/>
              <w:ind w:left="-261" w:right="180"/>
              <w:jc w:val="right"/>
              <w:rPr>
                <w:sz w:val="18"/>
                <w:szCs w:val="18"/>
              </w:rPr>
            </w:pPr>
          </w:p>
        </w:tc>
        <w:tc>
          <w:tcPr>
            <w:tcW w:w="1020" w:type="dxa"/>
            <w:gridSpan w:val="2"/>
            <w:tcBorders>
              <w:top w:val="nil"/>
              <w:left w:val="nil"/>
              <w:bottom w:val="single" w:sz="4" w:space="0" w:color="auto"/>
              <w:right w:val="nil"/>
            </w:tcBorders>
          </w:tcPr>
          <w:p w14:paraId="4A88023F" w14:textId="6057A924" w:rsidR="00F20AA7" w:rsidRPr="0015133D" w:rsidRDefault="00314320" w:rsidP="0015133D">
            <w:pPr>
              <w:pStyle w:val="acctfourfigures"/>
              <w:tabs>
                <w:tab w:val="clear" w:pos="765"/>
                <w:tab w:val="decimal" w:pos="539"/>
              </w:tabs>
              <w:spacing w:line="240" w:lineRule="atLeast"/>
              <w:rPr>
                <w:rFonts w:cstheme="minorBidi"/>
                <w:sz w:val="18"/>
                <w:szCs w:val="18"/>
                <w:lang w:bidi="th-TH"/>
              </w:rPr>
            </w:pPr>
            <w:r w:rsidRPr="0015133D">
              <w:rPr>
                <w:rFonts w:cstheme="minorBidi"/>
                <w:sz w:val="18"/>
                <w:szCs w:val="18"/>
                <w:lang w:bidi="th-TH"/>
              </w:rPr>
              <w:t>-</w:t>
            </w:r>
          </w:p>
        </w:tc>
        <w:tc>
          <w:tcPr>
            <w:tcW w:w="236" w:type="dxa"/>
            <w:vAlign w:val="bottom"/>
          </w:tcPr>
          <w:p w14:paraId="5ECB07A5" w14:textId="77777777" w:rsidR="00F20AA7" w:rsidRPr="00616857" w:rsidRDefault="00F20AA7" w:rsidP="00F20AA7">
            <w:pPr>
              <w:pStyle w:val="acctfourfigures"/>
              <w:tabs>
                <w:tab w:val="clear" w:pos="765"/>
              </w:tabs>
              <w:spacing w:line="240" w:lineRule="auto"/>
              <w:ind w:left="-68" w:right="-28"/>
              <w:jc w:val="right"/>
              <w:rPr>
                <w:sz w:val="18"/>
                <w:szCs w:val="18"/>
              </w:rPr>
            </w:pPr>
          </w:p>
        </w:tc>
        <w:tc>
          <w:tcPr>
            <w:tcW w:w="1148" w:type="dxa"/>
            <w:tcBorders>
              <w:bottom w:val="single" w:sz="4" w:space="0" w:color="auto"/>
            </w:tcBorders>
            <w:vAlign w:val="bottom"/>
          </w:tcPr>
          <w:p w14:paraId="2DF14033" w14:textId="7E7EE4E5" w:rsidR="00F20AA7" w:rsidRPr="00616857" w:rsidRDefault="00F20AA7" w:rsidP="007C5231">
            <w:pPr>
              <w:pStyle w:val="acctfourfigures"/>
              <w:tabs>
                <w:tab w:val="clear" w:pos="765"/>
                <w:tab w:val="decimal" w:pos="860"/>
              </w:tabs>
              <w:spacing w:line="240" w:lineRule="auto"/>
              <w:ind w:left="-68" w:right="-110"/>
              <w:rPr>
                <w:sz w:val="18"/>
                <w:szCs w:val="18"/>
              </w:rPr>
            </w:pPr>
            <w:r w:rsidRPr="00987EB6">
              <w:rPr>
                <w:sz w:val="18"/>
                <w:szCs w:val="18"/>
              </w:rPr>
              <w:t>(</w:t>
            </w:r>
            <w:r w:rsidRPr="00F64D0D">
              <w:rPr>
                <w:sz w:val="18"/>
                <w:szCs w:val="18"/>
                <w:lang w:val="en-US"/>
              </w:rPr>
              <w:t>1</w:t>
            </w:r>
            <w:r w:rsidRPr="00987EB6">
              <w:rPr>
                <w:sz w:val="18"/>
                <w:szCs w:val="18"/>
              </w:rPr>
              <w:t>,</w:t>
            </w:r>
            <w:r w:rsidRPr="00F64D0D">
              <w:rPr>
                <w:sz w:val="18"/>
                <w:szCs w:val="18"/>
                <w:lang w:val="en-US"/>
              </w:rPr>
              <w:t>363</w:t>
            </w:r>
            <w:r w:rsidRPr="00987EB6">
              <w:rPr>
                <w:sz w:val="18"/>
                <w:szCs w:val="18"/>
              </w:rPr>
              <w:t>)</w:t>
            </w:r>
          </w:p>
        </w:tc>
      </w:tr>
      <w:tr w:rsidR="00F20AA7" w:rsidRPr="00616857" w14:paraId="4D2271D3" w14:textId="77777777" w:rsidTr="004C4B25">
        <w:trPr>
          <w:trHeight w:val="244"/>
        </w:trPr>
        <w:tc>
          <w:tcPr>
            <w:tcW w:w="4394" w:type="dxa"/>
            <w:vAlign w:val="bottom"/>
          </w:tcPr>
          <w:p w14:paraId="69C3DB23" w14:textId="77777777" w:rsidR="00F20AA7" w:rsidRPr="00616857" w:rsidRDefault="00F20AA7" w:rsidP="00F20AA7">
            <w:pPr>
              <w:spacing w:line="240" w:lineRule="atLeast"/>
              <w:ind w:left="162" w:hanging="162"/>
              <w:rPr>
                <w:rFonts w:cs="Times New Roman"/>
                <w:b/>
                <w:bCs/>
                <w:sz w:val="18"/>
                <w:szCs w:val="18"/>
              </w:rPr>
            </w:pPr>
            <w:r w:rsidRPr="00616857">
              <w:rPr>
                <w:rFonts w:cs="Times New Roman"/>
                <w:b/>
                <w:bCs/>
                <w:sz w:val="18"/>
                <w:szCs w:val="18"/>
              </w:rPr>
              <w:t>Total comprehensive income</w:t>
            </w:r>
          </w:p>
        </w:tc>
        <w:tc>
          <w:tcPr>
            <w:tcW w:w="1019" w:type="dxa"/>
            <w:tcBorders>
              <w:top w:val="single" w:sz="4" w:space="0" w:color="auto"/>
              <w:left w:val="nil"/>
              <w:bottom w:val="single" w:sz="4" w:space="0" w:color="auto"/>
              <w:right w:val="nil"/>
            </w:tcBorders>
          </w:tcPr>
          <w:p w14:paraId="19BACFF1" w14:textId="589AA8F1" w:rsidR="00F20AA7" w:rsidRPr="00F20AA7" w:rsidRDefault="00F20AA7" w:rsidP="00F20AA7">
            <w:pPr>
              <w:pStyle w:val="acctfourfigures"/>
              <w:tabs>
                <w:tab w:val="clear" w:pos="765"/>
                <w:tab w:val="decimal" w:pos="539"/>
              </w:tabs>
              <w:spacing w:line="240" w:lineRule="atLeast"/>
              <w:rPr>
                <w:b/>
                <w:bCs/>
              </w:rPr>
            </w:pPr>
            <w:r w:rsidRPr="00F20AA7">
              <w:rPr>
                <w:b/>
                <w:bCs/>
              </w:rPr>
              <w:t>-</w:t>
            </w:r>
          </w:p>
        </w:tc>
        <w:tc>
          <w:tcPr>
            <w:tcW w:w="236" w:type="dxa"/>
            <w:vAlign w:val="bottom"/>
          </w:tcPr>
          <w:p w14:paraId="2EC81E8D" w14:textId="77777777" w:rsidR="00F20AA7" w:rsidRPr="00616857" w:rsidRDefault="00F20AA7" w:rsidP="00F20AA7">
            <w:pPr>
              <w:pStyle w:val="acctfourfigures"/>
              <w:tabs>
                <w:tab w:val="clear" w:pos="765"/>
                <w:tab w:val="decimal" w:pos="659"/>
              </w:tabs>
              <w:spacing w:line="240" w:lineRule="auto"/>
              <w:ind w:left="-70"/>
              <w:jc w:val="right"/>
              <w:rPr>
                <w:b/>
                <w:bCs/>
                <w:sz w:val="18"/>
                <w:szCs w:val="18"/>
              </w:rPr>
            </w:pPr>
          </w:p>
        </w:tc>
        <w:tc>
          <w:tcPr>
            <w:tcW w:w="1021" w:type="dxa"/>
            <w:gridSpan w:val="2"/>
            <w:tcBorders>
              <w:top w:val="single" w:sz="4" w:space="0" w:color="auto"/>
              <w:bottom w:val="single" w:sz="4" w:space="0" w:color="auto"/>
            </w:tcBorders>
            <w:vAlign w:val="bottom"/>
          </w:tcPr>
          <w:p w14:paraId="4E48E46F" w14:textId="6ECA3E34" w:rsidR="00F20AA7" w:rsidRPr="0099440C" w:rsidRDefault="00F20AA7" w:rsidP="00FA2B4C">
            <w:pPr>
              <w:pStyle w:val="acctfourfigures"/>
              <w:tabs>
                <w:tab w:val="clear" w:pos="765"/>
                <w:tab w:val="decimal" w:pos="840"/>
              </w:tabs>
              <w:spacing w:line="240" w:lineRule="auto"/>
              <w:ind w:left="-60" w:right="-120"/>
              <w:rPr>
                <w:b/>
                <w:bCs/>
                <w:sz w:val="18"/>
                <w:szCs w:val="18"/>
                <w:lang w:val="en-US"/>
              </w:rPr>
            </w:pPr>
            <w:r w:rsidRPr="00F64D0D">
              <w:rPr>
                <w:b/>
                <w:bCs/>
                <w:sz w:val="18"/>
                <w:szCs w:val="18"/>
                <w:lang w:val="en-US"/>
              </w:rPr>
              <w:t>7</w:t>
            </w:r>
            <w:r w:rsidRPr="0099440C">
              <w:rPr>
                <w:b/>
                <w:bCs/>
                <w:sz w:val="18"/>
                <w:szCs w:val="18"/>
                <w:lang w:val="en-US"/>
              </w:rPr>
              <w:t>,</w:t>
            </w:r>
            <w:r w:rsidRPr="00F64D0D">
              <w:rPr>
                <w:b/>
                <w:bCs/>
                <w:sz w:val="18"/>
                <w:szCs w:val="18"/>
                <w:lang w:val="en-US"/>
              </w:rPr>
              <w:t>893</w:t>
            </w:r>
          </w:p>
        </w:tc>
        <w:tc>
          <w:tcPr>
            <w:tcW w:w="236" w:type="dxa"/>
            <w:vAlign w:val="bottom"/>
          </w:tcPr>
          <w:p w14:paraId="5D704EAA" w14:textId="77777777" w:rsidR="00F20AA7" w:rsidRPr="00616857" w:rsidRDefault="00F20AA7" w:rsidP="00F20AA7">
            <w:pPr>
              <w:pStyle w:val="acctfourfigures"/>
              <w:tabs>
                <w:tab w:val="clear" w:pos="765"/>
                <w:tab w:val="decimal" w:pos="601"/>
              </w:tabs>
              <w:spacing w:line="240" w:lineRule="auto"/>
              <w:ind w:left="-70" w:right="-64"/>
              <w:jc w:val="right"/>
              <w:rPr>
                <w:b/>
                <w:bCs/>
                <w:sz w:val="18"/>
                <w:szCs w:val="18"/>
              </w:rPr>
            </w:pPr>
          </w:p>
        </w:tc>
        <w:tc>
          <w:tcPr>
            <w:tcW w:w="1020" w:type="dxa"/>
            <w:tcBorders>
              <w:top w:val="single" w:sz="4" w:space="0" w:color="auto"/>
              <w:left w:val="nil"/>
              <w:bottom w:val="single" w:sz="4" w:space="0" w:color="auto"/>
              <w:right w:val="nil"/>
            </w:tcBorders>
            <w:vAlign w:val="bottom"/>
          </w:tcPr>
          <w:p w14:paraId="3886AF84" w14:textId="4896663B" w:rsidR="00F20AA7" w:rsidRPr="00863D23" w:rsidRDefault="00B80E48" w:rsidP="00FA2B4C">
            <w:pPr>
              <w:pStyle w:val="acctfourfigures"/>
              <w:tabs>
                <w:tab w:val="clear" w:pos="765"/>
                <w:tab w:val="decimal" w:pos="800"/>
              </w:tabs>
              <w:spacing w:line="240" w:lineRule="auto"/>
              <w:ind w:left="-68" w:right="-130"/>
              <w:rPr>
                <w:b/>
                <w:bCs/>
                <w:sz w:val="18"/>
                <w:szCs w:val="18"/>
              </w:rPr>
            </w:pPr>
            <w:r>
              <w:rPr>
                <w:b/>
                <w:bCs/>
                <w:sz w:val="18"/>
                <w:szCs w:val="18"/>
              </w:rPr>
              <w:t>340,831</w:t>
            </w:r>
          </w:p>
        </w:tc>
        <w:tc>
          <w:tcPr>
            <w:tcW w:w="236" w:type="dxa"/>
            <w:vAlign w:val="bottom"/>
          </w:tcPr>
          <w:p w14:paraId="22083A0A" w14:textId="77777777" w:rsidR="00F20AA7" w:rsidRPr="00616857" w:rsidRDefault="00F20AA7" w:rsidP="00F20AA7">
            <w:pPr>
              <w:pStyle w:val="acctfourfigures"/>
              <w:tabs>
                <w:tab w:val="clear" w:pos="765"/>
                <w:tab w:val="decimal" w:pos="476"/>
                <w:tab w:val="decimal" w:pos="659"/>
              </w:tabs>
              <w:spacing w:line="240" w:lineRule="auto"/>
              <w:ind w:left="-70" w:right="-46"/>
              <w:jc w:val="right"/>
              <w:rPr>
                <w:b/>
                <w:bCs/>
                <w:sz w:val="18"/>
                <w:szCs w:val="18"/>
              </w:rPr>
            </w:pPr>
          </w:p>
        </w:tc>
        <w:tc>
          <w:tcPr>
            <w:tcW w:w="1020" w:type="dxa"/>
            <w:gridSpan w:val="2"/>
            <w:tcBorders>
              <w:top w:val="single" w:sz="4" w:space="0" w:color="auto"/>
              <w:bottom w:val="single" w:sz="4" w:space="0" w:color="auto"/>
            </w:tcBorders>
            <w:vAlign w:val="bottom"/>
          </w:tcPr>
          <w:p w14:paraId="30A7585E" w14:textId="776A591E" w:rsidR="00F20AA7" w:rsidRPr="00616857" w:rsidRDefault="00F20AA7" w:rsidP="00FA2B4C">
            <w:pPr>
              <w:pStyle w:val="acctfourfigures"/>
              <w:tabs>
                <w:tab w:val="clear" w:pos="765"/>
                <w:tab w:val="decimal" w:pos="800"/>
              </w:tabs>
              <w:spacing w:line="240" w:lineRule="auto"/>
              <w:ind w:left="-68" w:right="-130"/>
              <w:rPr>
                <w:b/>
                <w:bCs/>
                <w:sz w:val="18"/>
                <w:szCs w:val="18"/>
              </w:rPr>
            </w:pPr>
            <w:r w:rsidRPr="00F64D0D">
              <w:rPr>
                <w:b/>
                <w:bCs/>
                <w:sz w:val="18"/>
                <w:szCs w:val="18"/>
                <w:lang w:val="en-US"/>
              </w:rPr>
              <w:t>339</w:t>
            </w:r>
            <w:r w:rsidRPr="00863D23">
              <w:rPr>
                <w:b/>
                <w:bCs/>
                <w:sz w:val="18"/>
                <w:szCs w:val="18"/>
              </w:rPr>
              <w:t>,</w:t>
            </w:r>
            <w:r w:rsidRPr="00F64D0D">
              <w:rPr>
                <w:b/>
                <w:bCs/>
                <w:sz w:val="18"/>
                <w:szCs w:val="18"/>
                <w:lang w:val="en-US"/>
              </w:rPr>
              <w:t>070</w:t>
            </w:r>
          </w:p>
        </w:tc>
        <w:tc>
          <w:tcPr>
            <w:tcW w:w="236" w:type="dxa"/>
            <w:gridSpan w:val="2"/>
            <w:vAlign w:val="bottom"/>
          </w:tcPr>
          <w:p w14:paraId="1EF5D39C" w14:textId="77777777" w:rsidR="00F20AA7" w:rsidRPr="00616857" w:rsidRDefault="00F20AA7" w:rsidP="00F20AA7">
            <w:pPr>
              <w:pStyle w:val="acctfourfigures"/>
              <w:tabs>
                <w:tab w:val="clear" w:pos="765"/>
                <w:tab w:val="decimal" w:pos="476"/>
                <w:tab w:val="decimal" w:pos="659"/>
              </w:tabs>
              <w:spacing w:line="240" w:lineRule="auto"/>
              <w:ind w:left="-70" w:right="-46"/>
              <w:jc w:val="right"/>
              <w:rPr>
                <w:b/>
                <w:bCs/>
                <w:sz w:val="18"/>
                <w:szCs w:val="18"/>
              </w:rPr>
            </w:pPr>
          </w:p>
        </w:tc>
        <w:tc>
          <w:tcPr>
            <w:tcW w:w="1020" w:type="dxa"/>
            <w:tcBorders>
              <w:top w:val="single" w:sz="4" w:space="0" w:color="auto"/>
              <w:left w:val="nil"/>
              <w:bottom w:val="single" w:sz="4" w:space="0" w:color="auto"/>
              <w:right w:val="nil"/>
            </w:tcBorders>
            <w:vAlign w:val="bottom"/>
          </w:tcPr>
          <w:p w14:paraId="57C3C9C2" w14:textId="5723E0A3" w:rsidR="00F20AA7" w:rsidRPr="009F0FBC" w:rsidRDefault="00B80E48" w:rsidP="00FA2B4C">
            <w:pPr>
              <w:pStyle w:val="acctfourfigures"/>
              <w:tabs>
                <w:tab w:val="clear" w:pos="765"/>
                <w:tab w:val="decimal" w:pos="810"/>
              </w:tabs>
              <w:spacing w:line="240" w:lineRule="auto"/>
              <w:ind w:left="-68" w:right="-130"/>
              <w:rPr>
                <w:b/>
                <w:bCs/>
                <w:sz w:val="18"/>
                <w:szCs w:val="18"/>
              </w:rPr>
            </w:pPr>
            <w:r>
              <w:rPr>
                <w:b/>
                <w:bCs/>
                <w:sz w:val="18"/>
                <w:szCs w:val="18"/>
              </w:rPr>
              <w:t>13,451</w:t>
            </w:r>
          </w:p>
        </w:tc>
        <w:tc>
          <w:tcPr>
            <w:tcW w:w="236" w:type="dxa"/>
            <w:vAlign w:val="bottom"/>
          </w:tcPr>
          <w:p w14:paraId="0D1FF943" w14:textId="77777777" w:rsidR="00F20AA7" w:rsidRPr="00616857" w:rsidRDefault="00F20AA7" w:rsidP="00F20AA7">
            <w:pPr>
              <w:pStyle w:val="acctfourfigures"/>
              <w:tabs>
                <w:tab w:val="clear" w:pos="765"/>
                <w:tab w:val="decimal" w:pos="476"/>
                <w:tab w:val="decimal" w:pos="659"/>
              </w:tabs>
              <w:spacing w:line="240" w:lineRule="auto"/>
              <w:ind w:left="-70" w:right="-46"/>
              <w:jc w:val="right"/>
              <w:rPr>
                <w:b/>
                <w:bCs/>
                <w:sz w:val="18"/>
                <w:szCs w:val="18"/>
              </w:rPr>
            </w:pPr>
          </w:p>
        </w:tc>
        <w:tc>
          <w:tcPr>
            <w:tcW w:w="1020" w:type="dxa"/>
            <w:tcBorders>
              <w:top w:val="single" w:sz="4" w:space="0" w:color="auto"/>
              <w:bottom w:val="single" w:sz="4" w:space="0" w:color="auto"/>
            </w:tcBorders>
            <w:vAlign w:val="bottom"/>
          </w:tcPr>
          <w:p w14:paraId="1EAA3464" w14:textId="440C2DF5" w:rsidR="00F20AA7" w:rsidRPr="00616857" w:rsidRDefault="00F20AA7" w:rsidP="00FA2B4C">
            <w:pPr>
              <w:pStyle w:val="acctfourfigures"/>
              <w:tabs>
                <w:tab w:val="clear" w:pos="765"/>
                <w:tab w:val="decimal" w:pos="800"/>
              </w:tabs>
              <w:spacing w:line="240" w:lineRule="auto"/>
              <w:ind w:left="-68" w:right="-140"/>
              <w:rPr>
                <w:b/>
                <w:bCs/>
                <w:sz w:val="18"/>
                <w:szCs w:val="18"/>
              </w:rPr>
            </w:pPr>
            <w:r w:rsidRPr="00F64D0D">
              <w:rPr>
                <w:b/>
                <w:bCs/>
                <w:sz w:val="18"/>
                <w:szCs w:val="18"/>
                <w:lang w:val="en-US"/>
              </w:rPr>
              <w:t>177</w:t>
            </w:r>
            <w:r w:rsidRPr="009F0FBC">
              <w:rPr>
                <w:b/>
                <w:bCs/>
                <w:sz w:val="18"/>
                <w:szCs w:val="18"/>
              </w:rPr>
              <w:t>,</w:t>
            </w:r>
            <w:r w:rsidRPr="00F64D0D">
              <w:rPr>
                <w:b/>
                <w:bCs/>
                <w:sz w:val="18"/>
                <w:szCs w:val="18"/>
                <w:lang w:val="en-US"/>
              </w:rPr>
              <w:t>178</w:t>
            </w:r>
          </w:p>
        </w:tc>
        <w:tc>
          <w:tcPr>
            <w:tcW w:w="236" w:type="dxa"/>
            <w:gridSpan w:val="2"/>
            <w:vAlign w:val="bottom"/>
          </w:tcPr>
          <w:p w14:paraId="02A8AAE3" w14:textId="77777777" w:rsidR="00F20AA7" w:rsidRPr="00616857" w:rsidRDefault="00F20AA7" w:rsidP="00F20AA7">
            <w:pPr>
              <w:pStyle w:val="acctfourfigures"/>
              <w:tabs>
                <w:tab w:val="clear" w:pos="765"/>
              </w:tabs>
              <w:spacing w:line="240" w:lineRule="auto"/>
              <w:ind w:left="-68" w:right="-28"/>
              <w:jc w:val="right"/>
              <w:rPr>
                <w:b/>
                <w:bCs/>
                <w:sz w:val="18"/>
                <w:szCs w:val="18"/>
              </w:rPr>
            </w:pPr>
          </w:p>
        </w:tc>
        <w:tc>
          <w:tcPr>
            <w:tcW w:w="1020" w:type="dxa"/>
            <w:gridSpan w:val="2"/>
            <w:tcBorders>
              <w:top w:val="single" w:sz="4" w:space="0" w:color="auto"/>
              <w:left w:val="nil"/>
              <w:bottom w:val="single" w:sz="4" w:space="0" w:color="auto"/>
              <w:right w:val="nil"/>
            </w:tcBorders>
            <w:vAlign w:val="bottom"/>
          </w:tcPr>
          <w:p w14:paraId="1BB06FAE" w14:textId="1E00B694" w:rsidR="00F20AA7" w:rsidRPr="0015133D" w:rsidRDefault="00314320" w:rsidP="0015133D">
            <w:pPr>
              <w:pStyle w:val="acctfourfigures"/>
              <w:tabs>
                <w:tab w:val="clear" w:pos="765"/>
                <w:tab w:val="decimal" w:pos="539"/>
              </w:tabs>
              <w:spacing w:line="240" w:lineRule="atLeast"/>
              <w:rPr>
                <w:rFonts w:cstheme="minorBidi"/>
                <w:b/>
                <w:bCs/>
                <w:sz w:val="18"/>
                <w:szCs w:val="18"/>
                <w:lang w:bidi="th-TH"/>
              </w:rPr>
            </w:pPr>
            <w:r w:rsidRPr="0015133D">
              <w:rPr>
                <w:rFonts w:cstheme="minorBidi"/>
                <w:b/>
                <w:bCs/>
                <w:sz w:val="18"/>
                <w:szCs w:val="18"/>
                <w:lang w:bidi="th-TH"/>
              </w:rPr>
              <w:t>-</w:t>
            </w:r>
          </w:p>
        </w:tc>
        <w:tc>
          <w:tcPr>
            <w:tcW w:w="236" w:type="dxa"/>
            <w:vAlign w:val="bottom"/>
          </w:tcPr>
          <w:p w14:paraId="5AB915F1" w14:textId="77777777" w:rsidR="00F20AA7" w:rsidRPr="00616857" w:rsidRDefault="00F20AA7" w:rsidP="00F20AA7">
            <w:pPr>
              <w:pStyle w:val="acctfourfigures"/>
              <w:tabs>
                <w:tab w:val="clear" w:pos="765"/>
              </w:tabs>
              <w:spacing w:line="240" w:lineRule="auto"/>
              <w:ind w:left="-68" w:right="-28"/>
              <w:jc w:val="right"/>
              <w:rPr>
                <w:b/>
                <w:bCs/>
                <w:sz w:val="18"/>
                <w:szCs w:val="18"/>
              </w:rPr>
            </w:pPr>
          </w:p>
        </w:tc>
        <w:tc>
          <w:tcPr>
            <w:tcW w:w="1148" w:type="dxa"/>
            <w:tcBorders>
              <w:top w:val="single" w:sz="4" w:space="0" w:color="auto"/>
              <w:bottom w:val="single" w:sz="4" w:space="0" w:color="auto"/>
            </w:tcBorders>
            <w:vAlign w:val="bottom"/>
          </w:tcPr>
          <w:p w14:paraId="098BA415" w14:textId="1EEB128F" w:rsidR="00F20AA7" w:rsidRPr="008337C9" w:rsidRDefault="00F20AA7" w:rsidP="00FA2B4C">
            <w:pPr>
              <w:pStyle w:val="acctfourfigures"/>
              <w:tabs>
                <w:tab w:val="clear" w:pos="765"/>
                <w:tab w:val="decimal" w:pos="860"/>
              </w:tabs>
              <w:spacing w:line="240" w:lineRule="auto"/>
              <w:ind w:left="-68" w:right="-110"/>
              <w:rPr>
                <w:b/>
                <w:bCs/>
                <w:sz w:val="18"/>
                <w:szCs w:val="18"/>
              </w:rPr>
            </w:pPr>
            <w:r w:rsidRPr="00987EB6">
              <w:rPr>
                <w:b/>
                <w:bCs/>
                <w:sz w:val="18"/>
                <w:szCs w:val="18"/>
              </w:rPr>
              <w:t>(</w:t>
            </w:r>
            <w:r w:rsidRPr="00F64D0D">
              <w:rPr>
                <w:b/>
                <w:bCs/>
                <w:sz w:val="18"/>
                <w:szCs w:val="18"/>
                <w:lang w:val="en-US"/>
              </w:rPr>
              <w:t>1</w:t>
            </w:r>
            <w:r w:rsidRPr="00987EB6">
              <w:rPr>
                <w:b/>
                <w:bCs/>
                <w:sz w:val="18"/>
                <w:szCs w:val="18"/>
              </w:rPr>
              <w:t>,</w:t>
            </w:r>
            <w:r w:rsidRPr="00F64D0D">
              <w:rPr>
                <w:b/>
                <w:bCs/>
                <w:sz w:val="18"/>
                <w:szCs w:val="18"/>
                <w:lang w:val="en-US"/>
              </w:rPr>
              <w:t>873</w:t>
            </w:r>
            <w:r w:rsidRPr="00987EB6">
              <w:rPr>
                <w:b/>
                <w:bCs/>
                <w:sz w:val="18"/>
                <w:szCs w:val="18"/>
              </w:rPr>
              <w:t>)</w:t>
            </w:r>
          </w:p>
        </w:tc>
      </w:tr>
      <w:tr w:rsidR="00F20AA7" w:rsidRPr="00616857" w14:paraId="5C787769" w14:textId="77777777" w:rsidTr="004C4B25">
        <w:trPr>
          <w:trHeight w:val="113"/>
        </w:trPr>
        <w:tc>
          <w:tcPr>
            <w:tcW w:w="4394" w:type="dxa"/>
            <w:vAlign w:val="bottom"/>
          </w:tcPr>
          <w:p w14:paraId="3D758E55" w14:textId="77777777" w:rsidR="00F20AA7" w:rsidRPr="00603A67" w:rsidRDefault="00F20AA7" w:rsidP="00F20AA7">
            <w:pPr>
              <w:ind w:left="54" w:right="-115" w:hanging="112"/>
              <w:jc w:val="right"/>
              <w:rPr>
                <w:rFonts w:cs="Times New Roman"/>
                <w:sz w:val="16"/>
                <w:szCs w:val="16"/>
                <w:cs/>
              </w:rPr>
            </w:pPr>
          </w:p>
        </w:tc>
        <w:tc>
          <w:tcPr>
            <w:tcW w:w="1019" w:type="dxa"/>
            <w:tcBorders>
              <w:top w:val="single" w:sz="4" w:space="0" w:color="auto"/>
            </w:tcBorders>
          </w:tcPr>
          <w:p w14:paraId="61E2352F" w14:textId="77777777" w:rsidR="00F20AA7" w:rsidRPr="00F20AA7" w:rsidRDefault="00F20AA7" w:rsidP="00F20AA7">
            <w:pPr>
              <w:pStyle w:val="acctfourfigures"/>
              <w:tabs>
                <w:tab w:val="clear" w:pos="765"/>
                <w:tab w:val="decimal" w:pos="539"/>
              </w:tabs>
              <w:spacing w:line="240" w:lineRule="atLeast"/>
            </w:pPr>
          </w:p>
        </w:tc>
        <w:tc>
          <w:tcPr>
            <w:tcW w:w="236" w:type="dxa"/>
            <w:vAlign w:val="bottom"/>
          </w:tcPr>
          <w:p w14:paraId="3E1F31E7" w14:textId="77777777" w:rsidR="00F20AA7" w:rsidRPr="00603A67" w:rsidRDefault="00F20AA7" w:rsidP="00F20AA7">
            <w:pPr>
              <w:pStyle w:val="acctfourfigures"/>
              <w:tabs>
                <w:tab w:val="clear" w:pos="765"/>
                <w:tab w:val="decimal" w:pos="659"/>
              </w:tabs>
              <w:spacing w:line="240" w:lineRule="auto"/>
              <w:ind w:left="-70" w:right="-46"/>
              <w:jc w:val="right"/>
              <w:rPr>
                <w:sz w:val="16"/>
                <w:szCs w:val="16"/>
              </w:rPr>
            </w:pPr>
          </w:p>
        </w:tc>
        <w:tc>
          <w:tcPr>
            <w:tcW w:w="1021" w:type="dxa"/>
            <w:gridSpan w:val="2"/>
            <w:tcBorders>
              <w:top w:val="single" w:sz="4" w:space="0" w:color="auto"/>
            </w:tcBorders>
            <w:vAlign w:val="bottom"/>
          </w:tcPr>
          <w:p w14:paraId="4DCA3EFD" w14:textId="77777777" w:rsidR="00F20AA7" w:rsidRPr="00603A67" w:rsidRDefault="00F20AA7" w:rsidP="00F20AA7">
            <w:pPr>
              <w:pStyle w:val="acctfourfigures"/>
              <w:tabs>
                <w:tab w:val="clear" w:pos="765"/>
              </w:tabs>
              <w:spacing w:line="240" w:lineRule="auto"/>
              <w:ind w:left="-68" w:right="-28"/>
              <w:jc w:val="right"/>
              <w:rPr>
                <w:sz w:val="16"/>
                <w:szCs w:val="16"/>
              </w:rPr>
            </w:pPr>
          </w:p>
        </w:tc>
        <w:tc>
          <w:tcPr>
            <w:tcW w:w="236" w:type="dxa"/>
            <w:vAlign w:val="bottom"/>
          </w:tcPr>
          <w:p w14:paraId="62DF421B" w14:textId="77777777" w:rsidR="00F20AA7" w:rsidRPr="00603A67" w:rsidRDefault="00F20AA7" w:rsidP="00F20AA7">
            <w:pPr>
              <w:pStyle w:val="acctfourfigures"/>
              <w:tabs>
                <w:tab w:val="clear" w:pos="765"/>
                <w:tab w:val="decimal" w:pos="659"/>
              </w:tabs>
              <w:spacing w:line="240" w:lineRule="auto"/>
              <w:ind w:left="-70" w:right="-46"/>
              <w:jc w:val="right"/>
              <w:rPr>
                <w:sz w:val="16"/>
                <w:szCs w:val="16"/>
              </w:rPr>
            </w:pPr>
          </w:p>
        </w:tc>
        <w:tc>
          <w:tcPr>
            <w:tcW w:w="1020" w:type="dxa"/>
            <w:tcBorders>
              <w:top w:val="single" w:sz="4" w:space="0" w:color="auto"/>
              <w:left w:val="nil"/>
              <w:right w:val="nil"/>
            </w:tcBorders>
          </w:tcPr>
          <w:p w14:paraId="29F7E99D" w14:textId="77777777" w:rsidR="00F20AA7" w:rsidRPr="00863D23" w:rsidRDefault="00F20AA7" w:rsidP="00FA2B4C">
            <w:pPr>
              <w:pStyle w:val="acctfourfigures"/>
              <w:tabs>
                <w:tab w:val="clear" w:pos="765"/>
                <w:tab w:val="decimal" w:pos="800"/>
              </w:tabs>
              <w:spacing w:line="240" w:lineRule="auto"/>
              <w:ind w:left="-68" w:right="-130"/>
              <w:rPr>
                <w:sz w:val="18"/>
                <w:szCs w:val="18"/>
              </w:rPr>
            </w:pPr>
          </w:p>
        </w:tc>
        <w:tc>
          <w:tcPr>
            <w:tcW w:w="236" w:type="dxa"/>
            <w:vAlign w:val="bottom"/>
          </w:tcPr>
          <w:p w14:paraId="26CA03C7" w14:textId="77777777" w:rsidR="00F20AA7" w:rsidRPr="00603A67" w:rsidRDefault="00F20AA7" w:rsidP="00F20AA7">
            <w:pPr>
              <w:pStyle w:val="acctfourfigures"/>
              <w:tabs>
                <w:tab w:val="clear" w:pos="765"/>
                <w:tab w:val="decimal" w:pos="476"/>
                <w:tab w:val="decimal" w:pos="659"/>
              </w:tabs>
              <w:spacing w:line="240" w:lineRule="auto"/>
              <w:ind w:left="-70" w:right="-46"/>
              <w:jc w:val="right"/>
              <w:rPr>
                <w:sz w:val="16"/>
                <w:szCs w:val="16"/>
              </w:rPr>
            </w:pPr>
          </w:p>
        </w:tc>
        <w:tc>
          <w:tcPr>
            <w:tcW w:w="1020" w:type="dxa"/>
            <w:gridSpan w:val="2"/>
            <w:tcBorders>
              <w:top w:val="single" w:sz="4" w:space="0" w:color="auto"/>
            </w:tcBorders>
            <w:vAlign w:val="bottom"/>
          </w:tcPr>
          <w:p w14:paraId="2EFFB7AB" w14:textId="34E8C7C0" w:rsidR="00F20AA7" w:rsidRPr="00603A67" w:rsidRDefault="00F20AA7" w:rsidP="00FA2B4C">
            <w:pPr>
              <w:pStyle w:val="acctfourfigures"/>
              <w:tabs>
                <w:tab w:val="clear" w:pos="765"/>
                <w:tab w:val="decimal" w:pos="800"/>
              </w:tabs>
              <w:spacing w:line="240" w:lineRule="auto"/>
              <w:ind w:left="-68" w:right="-130"/>
              <w:rPr>
                <w:sz w:val="16"/>
                <w:szCs w:val="16"/>
              </w:rPr>
            </w:pPr>
          </w:p>
        </w:tc>
        <w:tc>
          <w:tcPr>
            <w:tcW w:w="236" w:type="dxa"/>
            <w:gridSpan w:val="2"/>
            <w:vAlign w:val="bottom"/>
          </w:tcPr>
          <w:p w14:paraId="2335F4D0" w14:textId="77777777" w:rsidR="00F20AA7" w:rsidRPr="00603A67" w:rsidRDefault="00F20AA7" w:rsidP="00F20AA7">
            <w:pPr>
              <w:pStyle w:val="acctfourfigures"/>
              <w:tabs>
                <w:tab w:val="clear" w:pos="765"/>
                <w:tab w:val="decimal" w:pos="476"/>
                <w:tab w:val="decimal" w:pos="659"/>
              </w:tabs>
              <w:spacing w:line="240" w:lineRule="auto"/>
              <w:ind w:left="-70" w:right="-46"/>
              <w:jc w:val="right"/>
              <w:rPr>
                <w:sz w:val="16"/>
                <w:szCs w:val="16"/>
              </w:rPr>
            </w:pPr>
          </w:p>
        </w:tc>
        <w:tc>
          <w:tcPr>
            <w:tcW w:w="1020" w:type="dxa"/>
            <w:tcBorders>
              <w:top w:val="single" w:sz="4" w:space="0" w:color="auto"/>
            </w:tcBorders>
            <w:vAlign w:val="bottom"/>
          </w:tcPr>
          <w:p w14:paraId="67FD934C" w14:textId="77777777" w:rsidR="00F20AA7" w:rsidRPr="00603A67" w:rsidRDefault="00F20AA7" w:rsidP="00FA2B4C">
            <w:pPr>
              <w:pStyle w:val="acctfourfigures"/>
              <w:tabs>
                <w:tab w:val="clear" w:pos="765"/>
                <w:tab w:val="decimal" w:pos="810"/>
              </w:tabs>
              <w:spacing w:line="240" w:lineRule="auto"/>
              <w:ind w:left="-68" w:right="-130"/>
              <w:rPr>
                <w:sz w:val="16"/>
                <w:szCs w:val="16"/>
              </w:rPr>
            </w:pPr>
          </w:p>
        </w:tc>
        <w:tc>
          <w:tcPr>
            <w:tcW w:w="236" w:type="dxa"/>
            <w:vAlign w:val="bottom"/>
          </w:tcPr>
          <w:p w14:paraId="0608AC3F" w14:textId="77777777" w:rsidR="00F20AA7" w:rsidRPr="00603A67" w:rsidRDefault="00F20AA7" w:rsidP="00F20AA7">
            <w:pPr>
              <w:pStyle w:val="acctfourfigures"/>
              <w:tabs>
                <w:tab w:val="clear" w:pos="765"/>
                <w:tab w:val="decimal" w:pos="476"/>
                <w:tab w:val="decimal" w:pos="659"/>
              </w:tabs>
              <w:spacing w:line="240" w:lineRule="auto"/>
              <w:ind w:left="-70" w:right="-46"/>
              <w:jc w:val="right"/>
              <w:rPr>
                <w:sz w:val="16"/>
                <w:szCs w:val="16"/>
              </w:rPr>
            </w:pPr>
          </w:p>
        </w:tc>
        <w:tc>
          <w:tcPr>
            <w:tcW w:w="1020" w:type="dxa"/>
            <w:tcBorders>
              <w:top w:val="single" w:sz="4" w:space="0" w:color="auto"/>
            </w:tcBorders>
            <w:vAlign w:val="bottom"/>
          </w:tcPr>
          <w:p w14:paraId="15C49401" w14:textId="77777777" w:rsidR="00F20AA7" w:rsidRPr="00603A67" w:rsidRDefault="00F20AA7" w:rsidP="00FA2B4C">
            <w:pPr>
              <w:pStyle w:val="acctfourfigures"/>
              <w:tabs>
                <w:tab w:val="clear" w:pos="765"/>
                <w:tab w:val="decimal" w:pos="800"/>
              </w:tabs>
              <w:spacing w:line="240" w:lineRule="auto"/>
              <w:ind w:left="-68" w:right="-140"/>
              <w:rPr>
                <w:sz w:val="16"/>
                <w:szCs w:val="16"/>
              </w:rPr>
            </w:pPr>
          </w:p>
        </w:tc>
        <w:tc>
          <w:tcPr>
            <w:tcW w:w="236" w:type="dxa"/>
            <w:gridSpan w:val="2"/>
            <w:vAlign w:val="bottom"/>
          </w:tcPr>
          <w:p w14:paraId="316E96CC" w14:textId="77777777" w:rsidR="00F20AA7" w:rsidRPr="00603A67" w:rsidRDefault="00F20AA7" w:rsidP="00F20AA7">
            <w:pPr>
              <w:pStyle w:val="acctfourfigures"/>
              <w:tabs>
                <w:tab w:val="clear" w:pos="765"/>
                <w:tab w:val="decimal" w:pos="476"/>
                <w:tab w:val="decimal" w:pos="659"/>
              </w:tabs>
              <w:spacing w:line="240" w:lineRule="auto"/>
              <w:ind w:left="-70" w:right="-46"/>
              <w:jc w:val="right"/>
              <w:rPr>
                <w:sz w:val="16"/>
                <w:szCs w:val="16"/>
              </w:rPr>
            </w:pPr>
          </w:p>
        </w:tc>
        <w:tc>
          <w:tcPr>
            <w:tcW w:w="1020" w:type="dxa"/>
            <w:gridSpan w:val="2"/>
            <w:tcBorders>
              <w:top w:val="single" w:sz="4" w:space="0" w:color="auto"/>
            </w:tcBorders>
            <w:vAlign w:val="bottom"/>
          </w:tcPr>
          <w:p w14:paraId="7A9BDEEE" w14:textId="77777777" w:rsidR="00F20AA7" w:rsidRPr="0015133D" w:rsidRDefault="00F20AA7" w:rsidP="0015133D">
            <w:pPr>
              <w:pStyle w:val="acctfourfigures"/>
              <w:tabs>
                <w:tab w:val="clear" w:pos="765"/>
                <w:tab w:val="decimal" w:pos="539"/>
              </w:tabs>
              <w:spacing w:line="240" w:lineRule="atLeast"/>
              <w:rPr>
                <w:rFonts w:cstheme="minorBidi"/>
                <w:sz w:val="18"/>
                <w:szCs w:val="18"/>
                <w:lang w:bidi="th-TH"/>
              </w:rPr>
            </w:pPr>
          </w:p>
        </w:tc>
        <w:tc>
          <w:tcPr>
            <w:tcW w:w="236" w:type="dxa"/>
            <w:vAlign w:val="bottom"/>
          </w:tcPr>
          <w:p w14:paraId="48C453F6" w14:textId="77777777" w:rsidR="00F20AA7" w:rsidRPr="00603A67" w:rsidRDefault="00F20AA7" w:rsidP="00F20AA7">
            <w:pPr>
              <w:pStyle w:val="acctfourfigures"/>
              <w:tabs>
                <w:tab w:val="clear" w:pos="765"/>
                <w:tab w:val="decimal" w:pos="476"/>
                <w:tab w:val="decimal" w:pos="659"/>
              </w:tabs>
              <w:spacing w:line="240" w:lineRule="auto"/>
              <w:ind w:left="-70" w:right="-46"/>
              <w:jc w:val="right"/>
              <w:rPr>
                <w:sz w:val="16"/>
                <w:szCs w:val="16"/>
              </w:rPr>
            </w:pPr>
          </w:p>
        </w:tc>
        <w:tc>
          <w:tcPr>
            <w:tcW w:w="1148" w:type="dxa"/>
            <w:tcBorders>
              <w:top w:val="single" w:sz="4" w:space="0" w:color="auto"/>
            </w:tcBorders>
            <w:vAlign w:val="bottom"/>
          </w:tcPr>
          <w:p w14:paraId="2ED5D5D1" w14:textId="77777777" w:rsidR="00F20AA7" w:rsidRPr="00603A67" w:rsidRDefault="00F20AA7" w:rsidP="00FA2B4C">
            <w:pPr>
              <w:pStyle w:val="acctfourfigures"/>
              <w:tabs>
                <w:tab w:val="clear" w:pos="765"/>
                <w:tab w:val="decimal" w:pos="860"/>
              </w:tabs>
              <w:spacing w:line="240" w:lineRule="auto"/>
              <w:ind w:left="-68" w:right="-110"/>
              <w:rPr>
                <w:sz w:val="16"/>
                <w:szCs w:val="16"/>
              </w:rPr>
            </w:pPr>
          </w:p>
        </w:tc>
      </w:tr>
      <w:tr w:rsidR="00F20AA7" w:rsidRPr="00616857" w14:paraId="2185CB75" w14:textId="77777777" w:rsidTr="004C4B25">
        <w:trPr>
          <w:trHeight w:val="78"/>
        </w:trPr>
        <w:tc>
          <w:tcPr>
            <w:tcW w:w="4394" w:type="dxa"/>
            <w:vAlign w:val="bottom"/>
          </w:tcPr>
          <w:p w14:paraId="1489D1BC" w14:textId="77777777" w:rsidR="00F20AA7" w:rsidRPr="00616857" w:rsidRDefault="00F20AA7" w:rsidP="00F20AA7">
            <w:pPr>
              <w:spacing w:line="200" w:lineRule="exact"/>
              <w:ind w:left="162" w:hanging="162"/>
              <w:rPr>
                <w:rFonts w:cs="Times New Roman"/>
                <w:sz w:val="18"/>
                <w:szCs w:val="18"/>
              </w:rPr>
            </w:pPr>
            <w:r w:rsidRPr="00616857">
              <w:rPr>
                <w:rFonts w:cs="Times New Roman"/>
                <w:sz w:val="18"/>
                <w:szCs w:val="18"/>
              </w:rPr>
              <w:t>Group’s share of total comprehensive income</w:t>
            </w:r>
          </w:p>
        </w:tc>
        <w:tc>
          <w:tcPr>
            <w:tcW w:w="1019" w:type="dxa"/>
          </w:tcPr>
          <w:p w14:paraId="063FE3EE" w14:textId="405000D0" w:rsidR="00F20AA7" w:rsidRPr="00F20AA7" w:rsidRDefault="00F20AA7" w:rsidP="00F20AA7">
            <w:pPr>
              <w:pStyle w:val="acctfourfigures"/>
              <w:tabs>
                <w:tab w:val="clear" w:pos="765"/>
                <w:tab w:val="decimal" w:pos="539"/>
              </w:tabs>
              <w:spacing w:line="240" w:lineRule="atLeast"/>
            </w:pPr>
            <w:r w:rsidRPr="00DE5B2F">
              <w:t>-</w:t>
            </w:r>
          </w:p>
        </w:tc>
        <w:tc>
          <w:tcPr>
            <w:tcW w:w="236" w:type="dxa"/>
            <w:vAlign w:val="bottom"/>
          </w:tcPr>
          <w:p w14:paraId="5C17D1A3" w14:textId="010B5200" w:rsidR="00F20AA7" w:rsidRPr="00616857" w:rsidRDefault="00F20AA7" w:rsidP="00F20AA7">
            <w:pPr>
              <w:pStyle w:val="acctfourfigures"/>
              <w:tabs>
                <w:tab w:val="clear" w:pos="765"/>
                <w:tab w:val="left" w:pos="441"/>
                <w:tab w:val="decimal" w:pos="659"/>
              </w:tabs>
              <w:spacing w:line="200" w:lineRule="exact"/>
              <w:ind w:left="-261" w:right="244"/>
              <w:jc w:val="right"/>
              <w:rPr>
                <w:sz w:val="18"/>
                <w:szCs w:val="18"/>
              </w:rPr>
            </w:pPr>
          </w:p>
        </w:tc>
        <w:tc>
          <w:tcPr>
            <w:tcW w:w="1021" w:type="dxa"/>
            <w:gridSpan w:val="2"/>
            <w:vAlign w:val="bottom"/>
          </w:tcPr>
          <w:p w14:paraId="18D2528D" w14:textId="1215284D" w:rsidR="00F20AA7" w:rsidRPr="0099440C" w:rsidRDefault="00F20AA7" w:rsidP="00FA2B4C">
            <w:pPr>
              <w:pStyle w:val="acctfourfigures"/>
              <w:tabs>
                <w:tab w:val="clear" w:pos="765"/>
                <w:tab w:val="decimal" w:pos="840"/>
              </w:tabs>
              <w:spacing w:line="240" w:lineRule="auto"/>
              <w:ind w:left="-60" w:right="-120"/>
              <w:rPr>
                <w:sz w:val="18"/>
                <w:szCs w:val="18"/>
                <w:lang w:val="en-US"/>
              </w:rPr>
            </w:pPr>
            <w:r w:rsidRPr="00F64D0D">
              <w:rPr>
                <w:sz w:val="18"/>
                <w:szCs w:val="18"/>
                <w:lang w:val="en-US"/>
              </w:rPr>
              <w:t>2</w:t>
            </w:r>
            <w:r>
              <w:rPr>
                <w:sz w:val="18"/>
                <w:szCs w:val="18"/>
                <w:lang w:val="en-US"/>
              </w:rPr>
              <w:t>,</w:t>
            </w:r>
            <w:r w:rsidRPr="00F64D0D">
              <w:rPr>
                <w:sz w:val="18"/>
                <w:szCs w:val="18"/>
                <w:lang w:val="en-US"/>
              </w:rPr>
              <w:t>052</w:t>
            </w:r>
          </w:p>
        </w:tc>
        <w:tc>
          <w:tcPr>
            <w:tcW w:w="236" w:type="dxa"/>
            <w:vAlign w:val="bottom"/>
          </w:tcPr>
          <w:p w14:paraId="57B5BA1F" w14:textId="77777777" w:rsidR="00F20AA7" w:rsidRPr="00616857" w:rsidRDefault="00F20AA7" w:rsidP="00F20AA7">
            <w:pPr>
              <w:pStyle w:val="acctfourfigures"/>
              <w:tabs>
                <w:tab w:val="clear" w:pos="765"/>
                <w:tab w:val="decimal" w:pos="601"/>
              </w:tabs>
              <w:spacing w:line="200" w:lineRule="exact"/>
              <w:ind w:left="-70" w:right="-64"/>
              <w:jc w:val="right"/>
              <w:rPr>
                <w:sz w:val="18"/>
                <w:szCs w:val="18"/>
              </w:rPr>
            </w:pPr>
          </w:p>
        </w:tc>
        <w:tc>
          <w:tcPr>
            <w:tcW w:w="1020" w:type="dxa"/>
            <w:tcBorders>
              <w:left w:val="nil"/>
              <w:right w:val="nil"/>
            </w:tcBorders>
            <w:vAlign w:val="bottom"/>
          </w:tcPr>
          <w:p w14:paraId="71B21B5D" w14:textId="225E7AC4" w:rsidR="00F20AA7" w:rsidRPr="00616857" w:rsidRDefault="00B80E48" w:rsidP="00FA2B4C">
            <w:pPr>
              <w:pStyle w:val="acctfourfigures"/>
              <w:tabs>
                <w:tab w:val="clear" w:pos="765"/>
                <w:tab w:val="decimal" w:pos="800"/>
              </w:tabs>
              <w:spacing w:line="240" w:lineRule="auto"/>
              <w:ind w:left="-68" w:right="-130"/>
              <w:rPr>
                <w:sz w:val="18"/>
                <w:szCs w:val="18"/>
                <w:cs/>
                <w:lang w:bidi="th-TH"/>
              </w:rPr>
            </w:pPr>
            <w:r>
              <w:rPr>
                <w:sz w:val="18"/>
                <w:szCs w:val="18"/>
                <w:lang w:bidi="th-TH"/>
              </w:rPr>
              <w:t>136,333</w:t>
            </w:r>
          </w:p>
        </w:tc>
        <w:tc>
          <w:tcPr>
            <w:tcW w:w="236" w:type="dxa"/>
            <w:vAlign w:val="bottom"/>
          </w:tcPr>
          <w:p w14:paraId="58D0B266" w14:textId="77777777" w:rsidR="00F20AA7" w:rsidRPr="00616857" w:rsidRDefault="00F20AA7" w:rsidP="00F20AA7">
            <w:pPr>
              <w:pStyle w:val="acctfourfigures"/>
              <w:tabs>
                <w:tab w:val="clear" w:pos="765"/>
                <w:tab w:val="decimal" w:pos="476"/>
                <w:tab w:val="decimal" w:pos="659"/>
              </w:tabs>
              <w:spacing w:line="200" w:lineRule="exact"/>
              <w:ind w:left="-70" w:right="-46"/>
              <w:jc w:val="right"/>
              <w:rPr>
                <w:sz w:val="18"/>
                <w:szCs w:val="18"/>
              </w:rPr>
            </w:pPr>
          </w:p>
        </w:tc>
        <w:tc>
          <w:tcPr>
            <w:tcW w:w="1020" w:type="dxa"/>
            <w:gridSpan w:val="2"/>
            <w:vAlign w:val="bottom"/>
          </w:tcPr>
          <w:p w14:paraId="5958D762" w14:textId="4E4E96EF" w:rsidR="00F20AA7" w:rsidRPr="00616857" w:rsidRDefault="00F20AA7" w:rsidP="00FA2B4C">
            <w:pPr>
              <w:pStyle w:val="acctfourfigures"/>
              <w:tabs>
                <w:tab w:val="clear" w:pos="765"/>
                <w:tab w:val="decimal" w:pos="800"/>
              </w:tabs>
              <w:spacing w:line="240" w:lineRule="auto"/>
              <w:ind w:left="-68" w:right="-130"/>
              <w:rPr>
                <w:sz w:val="18"/>
                <w:szCs w:val="18"/>
              </w:rPr>
            </w:pPr>
            <w:r w:rsidRPr="00F64D0D">
              <w:rPr>
                <w:sz w:val="18"/>
                <w:szCs w:val="18"/>
                <w:lang w:val="en-US"/>
              </w:rPr>
              <w:t>135</w:t>
            </w:r>
            <w:r w:rsidRPr="00863D23">
              <w:rPr>
                <w:sz w:val="18"/>
                <w:szCs w:val="18"/>
              </w:rPr>
              <w:t>,</w:t>
            </w:r>
            <w:r w:rsidRPr="00F64D0D">
              <w:rPr>
                <w:sz w:val="18"/>
                <w:szCs w:val="18"/>
                <w:lang w:val="en-US"/>
              </w:rPr>
              <w:t>628</w:t>
            </w:r>
          </w:p>
        </w:tc>
        <w:tc>
          <w:tcPr>
            <w:tcW w:w="236" w:type="dxa"/>
            <w:gridSpan w:val="2"/>
            <w:vAlign w:val="bottom"/>
          </w:tcPr>
          <w:p w14:paraId="404BACC2" w14:textId="77777777" w:rsidR="00F20AA7" w:rsidRPr="00616857" w:rsidRDefault="00F20AA7" w:rsidP="00F20AA7">
            <w:pPr>
              <w:pStyle w:val="acctfourfigures"/>
              <w:tabs>
                <w:tab w:val="clear" w:pos="765"/>
                <w:tab w:val="decimal" w:pos="476"/>
                <w:tab w:val="decimal" w:pos="659"/>
              </w:tabs>
              <w:spacing w:line="200" w:lineRule="exact"/>
              <w:ind w:left="-70" w:right="-46"/>
              <w:jc w:val="right"/>
              <w:rPr>
                <w:sz w:val="18"/>
                <w:szCs w:val="18"/>
              </w:rPr>
            </w:pPr>
          </w:p>
        </w:tc>
        <w:tc>
          <w:tcPr>
            <w:tcW w:w="1020" w:type="dxa"/>
            <w:vAlign w:val="bottom"/>
          </w:tcPr>
          <w:p w14:paraId="322F665E" w14:textId="5FD86D09" w:rsidR="00F20AA7" w:rsidRPr="00616857" w:rsidRDefault="00B80E48" w:rsidP="00FA2B4C">
            <w:pPr>
              <w:pStyle w:val="acctfourfigures"/>
              <w:tabs>
                <w:tab w:val="clear" w:pos="765"/>
                <w:tab w:val="decimal" w:pos="810"/>
              </w:tabs>
              <w:spacing w:line="240" w:lineRule="auto"/>
              <w:ind w:left="-68" w:right="-130"/>
              <w:rPr>
                <w:sz w:val="18"/>
                <w:szCs w:val="18"/>
              </w:rPr>
            </w:pPr>
            <w:r>
              <w:rPr>
                <w:sz w:val="18"/>
                <w:szCs w:val="18"/>
              </w:rPr>
              <w:t>5,380</w:t>
            </w:r>
          </w:p>
        </w:tc>
        <w:tc>
          <w:tcPr>
            <w:tcW w:w="236" w:type="dxa"/>
            <w:vAlign w:val="bottom"/>
          </w:tcPr>
          <w:p w14:paraId="5F770075" w14:textId="77777777" w:rsidR="00F20AA7" w:rsidRPr="00616857" w:rsidRDefault="00F20AA7" w:rsidP="00F20AA7">
            <w:pPr>
              <w:pStyle w:val="acctfourfigures"/>
              <w:tabs>
                <w:tab w:val="clear" w:pos="765"/>
                <w:tab w:val="decimal" w:pos="476"/>
                <w:tab w:val="decimal" w:pos="659"/>
              </w:tabs>
              <w:spacing w:line="200" w:lineRule="exact"/>
              <w:ind w:left="-70" w:right="-46"/>
              <w:jc w:val="right"/>
              <w:rPr>
                <w:sz w:val="18"/>
                <w:szCs w:val="18"/>
              </w:rPr>
            </w:pPr>
          </w:p>
        </w:tc>
        <w:tc>
          <w:tcPr>
            <w:tcW w:w="1020" w:type="dxa"/>
            <w:vAlign w:val="bottom"/>
          </w:tcPr>
          <w:p w14:paraId="73598050" w14:textId="23EFBC89" w:rsidR="00F20AA7" w:rsidRPr="00616857" w:rsidRDefault="00F20AA7" w:rsidP="00C67B55">
            <w:pPr>
              <w:pStyle w:val="acctfourfigures"/>
              <w:tabs>
                <w:tab w:val="clear" w:pos="765"/>
                <w:tab w:val="decimal" w:pos="800"/>
              </w:tabs>
              <w:spacing w:line="240" w:lineRule="auto"/>
              <w:ind w:left="-68" w:right="-140"/>
              <w:rPr>
                <w:sz w:val="18"/>
                <w:szCs w:val="18"/>
              </w:rPr>
            </w:pPr>
            <w:r w:rsidRPr="00F64D0D">
              <w:rPr>
                <w:sz w:val="18"/>
                <w:szCs w:val="18"/>
                <w:lang w:val="en-US"/>
              </w:rPr>
              <w:t>70</w:t>
            </w:r>
            <w:r w:rsidRPr="009F2310">
              <w:rPr>
                <w:sz w:val="18"/>
                <w:szCs w:val="18"/>
              </w:rPr>
              <w:t>,</w:t>
            </w:r>
            <w:r w:rsidRPr="00F64D0D">
              <w:rPr>
                <w:sz w:val="18"/>
                <w:szCs w:val="18"/>
                <w:lang w:val="en-US"/>
              </w:rPr>
              <w:t>871</w:t>
            </w:r>
          </w:p>
        </w:tc>
        <w:tc>
          <w:tcPr>
            <w:tcW w:w="236" w:type="dxa"/>
            <w:gridSpan w:val="2"/>
            <w:vAlign w:val="bottom"/>
          </w:tcPr>
          <w:p w14:paraId="4B9C67E9" w14:textId="77777777" w:rsidR="00F20AA7" w:rsidRPr="00616857" w:rsidRDefault="00F20AA7" w:rsidP="00F20AA7">
            <w:pPr>
              <w:pStyle w:val="acctfourfigures"/>
              <w:tabs>
                <w:tab w:val="clear" w:pos="765"/>
              </w:tabs>
              <w:spacing w:line="200" w:lineRule="exact"/>
              <w:ind w:left="-68" w:right="-28"/>
              <w:jc w:val="right"/>
              <w:rPr>
                <w:sz w:val="18"/>
                <w:szCs w:val="18"/>
              </w:rPr>
            </w:pPr>
          </w:p>
        </w:tc>
        <w:tc>
          <w:tcPr>
            <w:tcW w:w="1020" w:type="dxa"/>
            <w:gridSpan w:val="2"/>
            <w:vAlign w:val="bottom"/>
          </w:tcPr>
          <w:p w14:paraId="4A4B3062" w14:textId="1C68FFD8" w:rsidR="00F20AA7" w:rsidRPr="0015133D" w:rsidRDefault="00314320" w:rsidP="0015133D">
            <w:pPr>
              <w:pStyle w:val="acctfourfigures"/>
              <w:tabs>
                <w:tab w:val="clear" w:pos="765"/>
                <w:tab w:val="decimal" w:pos="539"/>
              </w:tabs>
              <w:spacing w:line="240" w:lineRule="atLeast"/>
              <w:rPr>
                <w:rFonts w:cstheme="minorBidi"/>
                <w:sz w:val="18"/>
                <w:szCs w:val="18"/>
                <w:lang w:bidi="th-TH"/>
              </w:rPr>
            </w:pPr>
            <w:r w:rsidRPr="0015133D">
              <w:rPr>
                <w:rFonts w:cstheme="minorBidi"/>
                <w:sz w:val="18"/>
                <w:szCs w:val="18"/>
                <w:lang w:bidi="th-TH"/>
              </w:rPr>
              <w:t>-</w:t>
            </w:r>
          </w:p>
        </w:tc>
        <w:tc>
          <w:tcPr>
            <w:tcW w:w="236" w:type="dxa"/>
            <w:vAlign w:val="bottom"/>
          </w:tcPr>
          <w:p w14:paraId="418BF82B" w14:textId="77777777" w:rsidR="00F20AA7" w:rsidRPr="00616857" w:rsidRDefault="00F20AA7" w:rsidP="00F20AA7">
            <w:pPr>
              <w:pStyle w:val="acctfourfigures"/>
              <w:tabs>
                <w:tab w:val="clear" w:pos="765"/>
              </w:tabs>
              <w:spacing w:line="200" w:lineRule="exact"/>
              <w:ind w:left="-68" w:right="-28"/>
              <w:jc w:val="right"/>
              <w:rPr>
                <w:sz w:val="18"/>
                <w:szCs w:val="18"/>
              </w:rPr>
            </w:pPr>
          </w:p>
        </w:tc>
        <w:tc>
          <w:tcPr>
            <w:tcW w:w="1148" w:type="dxa"/>
            <w:vAlign w:val="bottom"/>
          </w:tcPr>
          <w:p w14:paraId="31BC57EC" w14:textId="4216A29A" w:rsidR="00F20AA7" w:rsidRPr="00616857" w:rsidRDefault="00F20AA7" w:rsidP="00FA2B4C">
            <w:pPr>
              <w:pStyle w:val="acctfourfigures"/>
              <w:tabs>
                <w:tab w:val="clear" w:pos="765"/>
                <w:tab w:val="decimal" w:pos="860"/>
              </w:tabs>
              <w:spacing w:line="240" w:lineRule="auto"/>
              <w:ind w:left="-68" w:right="-110"/>
              <w:rPr>
                <w:sz w:val="18"/>
                <w:szCs w:val="18"/>
              </w:rPr>
            </w:pPr>
            <w:r w:rsidRPr="006D4EE1">
              <w:rPr>
                <w:sz w:val="18"/>
                <w:szCs w:val="18"/>
              </w:rPr>
              <w:t>(</w:t>
            </w:r>
            <w:r w:rsidRPr="00F64D0D">
              <w:rPr>
                <w:sz w:val="18"/>
                <w:szCs w:val="18"/>
                <w:lang w:val="en-US"/>
              </w:rPr>
              <w:t>971</w:t>
            </w:r>
            <w:r w:rsidRPr="006D4EE1">
              <w:rPr>
                <w:sz w:val="18"/>
                <w:szCs w:val="18"/>
              </w:rPr>
              <w:t>)</w:t>
            </w:r>
          </w:p>
        </w:tc>
      </w:tr>
      <w:tr w:rsidR="00F20AA7" w:rsidRPr="00616857" w14:paraId="32453E09" w14:textId="77777777" w:rsidTr="004C4B25">
        <w:trPr>
          <w:trHeight w:val="78"/>
        </w:trPr>
        <w:tc>
          <w:tcPr>
            <w:tcW w:w="4394" w:type="dxa"/>
            <w:vAlign w:val="bottom"/>
          </w:tcPr>
          <w:p w14:paraId="1BC8416A" w14:textId="77777777" w:rsidR="00F20AA7" w:rsidRPr="002F159D" w:rsidRDefault="00F20AA7" w:rsidP="00F20AA7">
            <w:pPr>
              <w:spacing w:line="0" w:lineRule="atLeast"/>
              <w:rPr>
                <w:rFonts w:cs="Times New Roman"/>
                <w:sz w:val="14"/>
                <w:szCs w:val="14"/>
              </w:rPr>
            </w:pPr>
          </w:p>
        </w:tc>
        <w:tc>
          <w:tcPr>
            <w:tcW w:w="1019" w:type="dxa"/>
          </w:tcPr>
          <w:p w14:paraId="6C824C4F" w14:textId="77777777" w:rsidR="00F20AA7" w:rsidRPr="00F20AA7" w:rsidRDefault="00F20AA7" w:rsidP="00F20AA7">
            <w:pPr>
              <w:pStyle w:val="acctfourfigures"/>
              <w:tabs>
                <w:tab w:val="clear" w:pos="765"/>
                <w:tab w:val="decimal" w:pos="539"/>
              </w:tabs>
              <w:spacing w:line="240" w:lineRule="atLeast"/>
            </w:pPr>
          </w:p>
        </w:tc>
        <w:tc>
          <w:tcPr>
            <w:tcW w:w="236" w:type="dxa"/>
            <w:vAlign w:val="bottom"/>
          </w:tcPr>
          <w:p w14:paraId="5DB65381" w14:textId="77777777" w:rsidR="00F20AA7" w:rsidRPr="002F159D" w:rsidRDefault="00F20AA7" w:rsidP="00F20AA7">
            <w:pPr>
              <w:pStyle w:val="acctfourfigures"/>
              <w:tabs>
                <w:tab w:val="clear" w:pos="765"/>
                <w:tab w:val="left" w:pos="441"/>
                <w:tab w:val="decimal" w:pos="659"/>
              </w:tabs>
              <w:spacing w:line="0" w:lineRule="atLeast"/>
              <w:ind w:right="244"/>
              <w:jc w:val="right"/>
              <w:rPr>
                <w:sz w:val="14"/>
                <w:szCs w:val="14"/>
                <w:lang w:val="en-US" w:bidi="th-TH"/>
              </w:rPr>
            </w:pPr>
          </w:p>
        </w:tc>
        <w:tc>
          <w:tcPr>
            <w:tcW w:w="1021" w:type="dxa"/>
            <w:gridSpan w:val="2"/>
            <w:vAlign w:val="bottom"/>
          </w:tcPr>
          <w:p w14:paraId="36AE6FC7" w14:textId="77777777" w:rsidR="00F20AA7" w:rsidRPr="002F159D" w:rsidRDefault="00F20AA7" w:rsidP="00F20AA7">
            <w:pPr>
              <w:pStyle w:val="acctfourfigures"/>
              <w:tabs>
                <w:tab w:val="clear" w:pos="765"/>
                <w:tab w:val="decimal" w:pos="539"/>
              </w:tabs>
              <w:spacing w:line="0" w:lineRule="atLeast"/>
              <w:rPr>
                <w:sz w:val="14"/>
                <w:szCs w:val="14"/>
                <w:lang w:val="en-US" w:bidi="th-TH"/>
              </w:rPr>
            </w:pPr>
          </w:p>
        </w:tc>
        <w:tc>
          <w:tcPr>
            <w:tcW w:w="236" w:type="dxa"/>
            <w:vAlign w:val="bottom"/>
          </w:tcPr>
          <w:p w14:paraId="5D02FF0E" w14:textId="77777777" w:rsidR="00F20AA7" w:rsidRPr="002F159D" w:rsidRDefault="00F20AA7" w:rsidP="00F20AA7">
            <w:pPr>
              <w:pStyle w:val="acctfourfigures"/>
              <w:tabs>
                <w:tab w:val="clear" w:pos="765"/>
                <w:tab w:val="decimal" w:pos="601"/>
              </w:tabs>
              <w:spacing w:line="0" w:lineRule="atLeast"/>
              <w:ind w:right="-64"/>
              <w:jc w:val="right"/>
              <w:rPr>
                <w:sz w:val="14"/>
                <w:szCs w:val="14"/>
                <w:lang w:val="en-US" w:bidi="th-TH"/>
              </w:rPr>
            </w:pPr>
          </w:p>
        </w:tc>
        <w:tc>
          <w:tcPr>
            <w:tcW w:w="1020" w:type="dxa"/>
            <w:vAlign w:val="bottom"/>
          </w:tcPr>
          <w:p w14:paraId="56FFAD27" w14:textId="77777777" w:rsidR="00F20AA7" w:rsidRPr="002F159D" w:rsidRDefault="00F20AA7" w:rsidP="00FA2B4C">
            <w:pPr>
              <w:pStyle w:val="acctfourfigures"/>
              <w:tabs>
                <w:tab w:val="clear" w:pos="765"/>
                <w:tab w:val="decimal" w:pos="800"/>
              </w:tabs>
              <w:spacing w:line="0" w:lineRule="atLeast"/>
              <w:ind w:right="-130"/>
              <w:rPr>
                <w:sz w:val="14"/>
                <w:szCs w:val="14"/>
                <w:lang w:val="en-US" w:bidi="th-TH"/>
              </w:rPr>
            </w:pPr>
          </w:p>
        </w:tc>
        <w:tc>
          <w:tcPr>
            <w:tcW w:w="236" w:type="dxa"/>
            <w:vAlign w:val="bottom"/>
          </w:tcPr>
          <w:p w14:paraId="29A28EAE" w14:textId="77777777" w:rsidR="00F20AA7" w:rsidRPr="002F159D" w:rsidRDefault="00F20AA7" w:rsidP="00F20AA7">
            <w:pPr>
              <w:pStyle w:val="acctfourfigures"/>
              <w:tabs>
                <w:tab w:val="clear" w:pos="765"/>
                <w:tab w:val="decimal" w:pos="476"/>
                <w:tab w:val="decimal" w:pos="659"/>
              </w:tabs>
              <w:spacing w:line="0" w:lineRule="atLeast"/>
              <w:ind w:right="-46"/>
              <w:jc w:val="right"/>
              <w:rPr>
                <w:sz w:val="14"/>
                <w:szCs w:val="14"/>
                <w:lang w:val="en-US" w:bidi="th-TH"/>
              </w:rPr>
            </w:pPr>
          </w:p>
        </w:tc>
        <w:tc>
          <w:tcPr>
            <w:tcW w:w="1020" w:type="dxa"/>
            <w:gridSpan w:val="2"/>
            <w:vAlign w:val="bottom"/>
          </w:tcPr>
          <w:p w14:paraId="5C48770F" w14:textId="77777777" w:rsidR="00F20AA7" w:rsidRPr="002F159D" w:rsidRDefault="00F20AA7" w:rsidP="00FA2B4C">
            <w:pPr>
              <w:pStyle w:val="acctfourfigures"/>
              <w:tabs>
                <w:tab w:val="clear" w:pos="765"/>
                <w:tab w:val="decimal" w:pos="800"/>
              </w:tabs>
              <w:spacing w:line="0" w:lineRule="atLeast"/>
              <w:ind w:right="-130"/>
              <w:rPr>
                <w:sz w:val="14"/>
                <w:szCs w:val="14"/>
                <w:lang w:val="en-US" w:bidi="th-TH"/>
              </w:rPr>
            </w:pPr>
          </w:p>
        </w:tc>
        <w:tc>
          <w:tcPr>
            <w:tcW w:w="236" w:type="dxa"/>
            <w:gridSpan w:val="2"/>
            <w:vAlign w:val="bottom"/>
          </w:tcPr>
          <w:p w14:paraId="630C7016" w14:textId="77777777" w:rsidR="00F20AA7" w:rsidRPr="002F159D" w:rsidRDefault="00F20AA7" w:rsidP="00F20AA7">
            <w:pPr>
              <w:pStyle w:val="acctfourfigures"/>
              <w:tabs>
                <w:tab w:val="clear" w:pos="765"/>
                <w:tab w:val="decimal" w:pos="476"/>
                <w:tab w:val="decimal" w:pos="659"/>
              </w:tabs>
              <w:spacing w:line="0" w:lineRule="atLeast"/>
              <w:ind w:right="-46"/>
              <w:jc w:val="right"/>
              <w:rPr>
                <w:sz w:val="14"/>
                <w:szCs w:val="14"/>
                <w:lang w:val="en-US" w:bidi="th-TH"/>
              </w:rPr>
            </w:pPr>
          </w:p>
        </w:tc>
        <w:tc>
          <w:tcPr>
            <w:tcW w:w="1020" w:type="dxa"/>
            <w:vAlign w:val="bottom"/>
          </w:tcPr>
          <w:p w14:paraId="6F34DC92" w14:textId="0FB8B1FA" w:rsidR="00F20AA7" w:rsidRPr="002F159D" w:rsidRDefault="00F20AA7" w:rsidP="00FA2B4C">
            <w:pPr>
              <w:pStyle w:val="acctfourfigures"/>
              <w:tabs>
                <w:tab w:val="clear" w:pos="765"/>
                <w:tab w:val="decimal" w:pos="810"/>
              </w:tabs>
              <w:spacing w:line="0" w:lineRule="atLeast"/>
              <w:ind w:right="-130"/>
              <w:rPr>
                <w:sz w:val="14"/>
                <w:szCs w:val="14"/>
                <w:lang w:val="en-US" w:bidi="th-TH"/>
              </w:rPr>
            </w:pPr>
          </w:p>
        </w:tc>
        <w:tc>
          <w:tcPr>
            <w:tcW w:w="236" w:type="dxa"/>
            <w:vAlign w:val="bottom"/>
          </w:tcPr>
          <w:p w14:paraId="59FED269" w14:textId="77777777" w:rsidR="00F20AA7" w:rsidRPr="002F159D" w:rsidRDefault="00F20AA7" w:rsidP="00F20AA7">
            <w:pPr>
              <w:pStyle w:val="acctfourfigures"/>
              <w:tabs>
                <w:tab w:val="clear" w:pos="765"/>
                <w:tab w:val="decimal" w:pos="476"/>
                <w:tab w:val="decimal" w:pos="659"/>
              </w:tabs>
              <w:spacing w:line="0" w:lineRule="atLeast"/>
              <w:ind w:right="-46"/>
              <w:jc w:val="right"/>
              <w:rPr>
                <w:sz w:val="14"/>
                <w:szCs w:val="14"/>
                <w:lang w:val="en-US" w:bidi="th-TH"/>
              </w:rPr>
            </w:pPr>
          </w:p>
        </w:tc>
        <w:tc>
          <w:tcPr>
            <w:tcW w:w="1020" w:type="dxa"/>
            <w:vAlign w:val="bottom"/>
          </w:tcPr>
          <w:p w14:paraId="1FDAEC46" w14:textId="77777777" w:rsidR="00F20AA7" w:rsidRPr="002F159D" w:rsidRDefault="00F20AA7" w:rsidP="00FA2B4C">
            <w:pPr>
              <w:pStyle w:val="acctfourfigures"/>
              <w:tabs>
                <w:tab w:val="clear" w:pos="765"/>
                <w:tab w:val="decimal" w:pos="800"/>
              </w:tabs>
              <w:spacing w:line="0" w:lineRule="atLeast"/>
              <w:ind w:right="-140"/>
              <w:rPr>
                <w:sz w:val="14"/>
                <w:szCs w:val="14"/>
                <w:lang w:val="en-US" w:bidi="th-TH"/>
              </w:rPr>
            </w:pPr>
          </w:p>
        </w:tc>
        <w:tc>
          <w:tcPr>
            <w:tcW w:w="236" w:type="dxa"/>
            <w:gridSpan w:val="2"/>
            <w:vAlign w:val="bottom"/>
          </w:tcPr>
          <w:p w14:paraId="2CA70303" w14:textId="77777777" w:rsidR="00F20AA7" w:rsidRPr="002F159D" w:rsidRDefault="00F20AA7" w:rsidP="00F20AA7">
            <w:pPr>
              <w:pStyle w:val="acctfourfigures"/>
              <w:tabs>
                <w:tab w:val="clear" w:pos="765"/>
              </w:tabs>
              <w:spacing w:line="0" w:lineRule="atLeast"/>
              <w:ind w:right="-28"/>
              <w:jc w:val="right"/>
              <w:rPr>
                <w:sz w:val="14"/>
                <w:szCs w:val="14"/>
                <w:lang w:val="en-US" w:bidi="th-TH"/>
              </w:rPr>
            </w:pPr>
          </w:p>
        </w:tc>
        <w:tc>
          <w:tcPr>
            <w:tcW w:w="1020" w:type="dxa"/>
            <w:gridSpan w:val="2"/>
            <w:vAlign w:val="bottom"/>
          </w:tcPr>
          <w:p w14:paraId="1E2B4BCE" w14:textId="77777777" w:rsidR="00F20AA7" w:rsidRPr="0015133D" w:rsidRDefault="00F20AA7" w:rsidP="0015133D">
            <w:pPr>
              <w:pStyle w:val="acctfourfigures"/>
              <w:tabs>
                <w:tab w:val="clear" w:pos="765"/>
                <w:tab w:val="decimal" w:pos="539"/>
              </w:tabs>
              <w:spacing w:line="240" w:lineRule="atLeast"/>
              <w:rPr>
                <w:rFonts w:cstheme="minorBidi"/>
                <w:sz w:val="18"/>
                <w:szCs w:val="18"/>
                <w:lang w:bidi="th-TH"/>
              </w:rPr>
            </w:pPr>
          </w:p>
        </w:tc>
        <w:tc>
          <w:tcPr>
            <w:tcW w:w="236" w:type="dxa"/>
            <w:vAlign w:val="bottom"/>
          </w:tcPr>
          <w:p w14:paraId="7E07DCC6" w14:textId="77777777" w:rsidR="00F20AA7" w:rsidRPr="002F159D" w:rsidRDefault="00F20AA7" w:rsidP="00F20AA7">
            <w:pPr>
              <w:pStyle w:val="acctfourfigures"/>
              <w:tabs>
                <w:tab w:val="clear" w:pos="765"/>
                <w:tab w:val="decimal" w:pos="539"/>
              </w:tabs>
              <w:spacing w:line="0" w:lineRule="atLeast"/>
              <w:rPr>
                <w:sz w:val="14"/>
                <w:szCs w:val="14"/>
                <w:lang w:val="en-US" w:bidi="th-TH"/>
              </w:rPr>
            </w:pPr>
          </w:p>
        </w:tc>
        <w:tc>
          <w:tcPr>
            <w:tcW w:w="1148" w:type="dxa"/>
            <w:vAlign w:val="bottom"/>
          </w:tcPr>
          <w:p w14:paraId="0EAD87F3" w14:textId="77777777" w:rsidR="00F20AA7" w:rsidRPr="002F159D" w:rsidRDefault="00F20AA7" w:rsidP="00FA2B4C">
            <w:pPr>
              <w:pStyle w:val="acctfourfigures"/>
              <w:tabs>
                <w:tab w:val="clear" w:pos="765"/>
                <w:tab w:val="decimal" w:pos="539"/>
                <w:tab w:val="decimal" w:pos="860"/>
              </w:tabs>
              <w:spacing w:line="0" w:lineRule="atLeast"/>
              <w:ind w:right="-110"/>
              <w:rPr>
                <w:sz w:val="14"/>
                <w:szCs w:val="14"/>
                <w:lang w:val="en-US" w:bidi="th-TH"/>
              </w:rPr>
            </w:pPr>
          </w:p>
        </w:tc>
      </w:tr>
      <w:tr w:rsidR="00F20AA7" w:rsidRPr="00616857" w14:paraId="36D621D6" w14:textId="77777777" w:rsidTr="004C4B25">
        <w:trPr>
          <w:trHeight w:val="78"/>
        </w:trPr>
        <w:tc>
          <w:tcPr>
            <w:tcW w:w="4394" w:type="dxa"/>
            <w:vAlign w:val="bottom"/>
          </w:tcPr>
          <w:p w14:paraId="231AB9CA" w14:textId="6AE7E43A" w:rsidR="00F20AA7" w:rsidRPr="00616857" w:rsidRDefault="00F20AA7" w:rsidP="00F20AA7">
            <w:pPr>
              <w:spacing w:line="200" w:lineRule="exact"/>
              <w:ind w:left="162" w:hanging="162"/>
              <w:rPr>
                <w:rFonts w:cs="Times New Roman"/>
                <w:sz w:val="18"/>
                <w:szCs w:val="18"/>
              </w:rPr>
            </w:pPr>
            <w:r w:rsidRPr="00616857">
              <w:rPr>
                <w:rFonts w:cs="Times New Roman"/>
                <w:sz w:val="18"/>
                <w:szCs w:val="18"/>
              </w:rPr>
              <w:t>Dividend income from associate/joint venture for the year</w:t>
            </w:r>
          </w:p>
        </w:tc>
        <w:tc>
          <w:tcPr>
            <w:tcW w:w="1019" w:type="dxa"/>
          </w:tcPr>
          <w:p w14:paraId="53564649" w14:textId="583C0E8B" w:rsidR="00F20AA7" w:rsidRPr="00F20AA7" w:rsidRDefault="00F20AA7" w:rsidP="00F20AA7">
            <w:pPr>
              <w:pStyle w:val="acctfourfigures"/>
              <w:tabs>
                <w:tab w:val="clear" w:pos="765"/>
                <w:tab w:val="decimal" w:pos="539"/>
              </w:tabs>
              <w:spacing w:line="240" w:lineRule="atLeast"/>
            </w:pPr>
            <w:r w:rsidRPr="00DE5B2F">
              <w:t>-</w:t>
            </w:r>
          </w:p>
        </w:tc>
        <w:tc>
          <w:tcPr>
            <w:tcW w:w="236" w:type="dxa"/>
            <w:vAlign w:val="bottom"/>
          </w:tcPr>
          <w:p w14:paraId="2FD3386F" w14:textId="646092EB" w:rsidR="00F20AA7" w:rsidRPr="00616857" w:rsidRDefault="00F20AA7" w:rsidP="00F20AA7">
            <w:pPr>
              <w:pStyle w:val="acctfourfigures"/>
              <w:tabs>
                <w:tab w:val="clear" w:pos="765"/>
                <w:tab w:val="left" w:pos="441"/>
                <w:tab w:val="decimal" w:pos="659"/>
              </w:tabs>
              <w:spacing w:line="200" w:lineRule="exact"/>
              <w:ind w:left="-261" w:right="244"/>
              <w:jc w:val="right"/>
              <w:rPr>
                <w:sz w:val="18"/>
                <w:szCs w:val="18"/>
              </w:rPr>
            </w:pPr>
          </w:p>
        </w:tc>
        <w:tc>
          <w:tcPr>
            <w:tcW w:w="1021" w:type="dxa"/>
            <w:gridSpan w:val="2"/>
            <w:vAlign w:val="bottom"/>
          </w:tcPr>
          <w:p w14:paraId="5528D2F7" w14:textId="34414869" w:rsidR="00F20AA7" w:rsidRPr="00616857" w:rsidRDefault="00F20AA7" w:rsidP="00C67B55">
            <w:pPr>
              <w:pStyle w:val="acctfourfigures"/>
              <w:tabs>
                <w:tab w:val="clear" w:pos="765"/>
                <w:tab w:val="decimal" w:pos="570"/>
              </w:tabs>
              <w:spacing w:line="240" w:lineRule="atLeast"/>
              <w:rPr>
                <w:sz w:val="18"/>
                <w:szCs w:val="18"/>
              </w:rPr>
            </w:pPr>
            <w:r w:rsidRPr="005622CD">
              <w:rPr>
                <w:sz w:val="18"/>
                <w:szCs w:val="18"/>
              </w:rPr>
              <w:t>-</w:t>
            </w:r>
          </w:p>
        </w:tc>
        <w:tc>
          <w:tcPr>
            <w:tcW w:w="236" w:type="dxa"/>
            <w:vAlign w:val="bottom"/>
          </w:tcPr>
          <w:p w14:paraId="1A322300" w14:textId="77777777" w:rsidR="00F20AA7" w:rsidRPr="00616857" w:rsidRDefault="00F20AA7" w:rsidP="00F20AA7">
            <w:pPr>
              <w:pStyle w:val="acctfourfigures"/>
              <w:tabs>
                <w:tab w:val="clear" w:pos="765"/>
                <w:tab w:val="decimal" w:pos="601"/>
              </w:tabs>
              <w:spacing w:line="200" w:lineRule="exact"/>
              <w:ind w:left="-70" w:right="-64"/>
              <w:jc w:val="right"/>
              <w:rPr>
                <w:sz w:val="18"/>
                <w:szCs w:val="18"/>
              </w:rPr>
            </w:pPr>
          </w:p>
        </w:tc>
        <w:tc>
          <w:tcPr>
            <w:tcW w:w="1020" w:type="dxa"/>
            <w:vAlign w:val="bottom"/>
          </w:tcPr>
          <w:p w14:paraId="1075859A" w14:textId="3E3AA272" w:rsidR="00F20AA7" w:rsidRPr="00616857" w:rsidRDefault="00B80E48" w:rsidP="00FA2B4C">
            <w:pPr>
              <w:pStyle w:val="acctfourfigures"/>
              <w:tabs>
                <w:tab w:val="clear" w:pos="765"/>
                <w:tab w:val="decimal" w:pos="800"/>
              </w:tabs>
              <w:spacing w:line="240" w:lineRule="auto"/>
              <w:ind w:left="-68" w:right="-130"/>
              <w:rPr>
                <w:sz w:val="18"/>
                <w:szCs w:val="18"/>
              </w:rPr>
            </w:pPr>
            <w:r>
              <w:rPr>
                <w:sz w:val="18"/>
                <w:szCs w:val="18"/>
              </w:rPr>
              <w:t>136,272</w:t>
            </w:r>
          </w:p>
        </w:tc>
        <w:tc>
          <w:tcPr>
            <w:tcW w:w="236" w:type="dxa"/>
            <w:vAlign w:val="bottom"/>
          </w:tcPr>
          <w:p w14:paraId="07932D2E" w14:textId="4F5A52AE" w:rsidR="00F20AA7" w:rsidRPr="00616857" w:rsidRDefault="00F20AA7" w:rsidP="00F20AA7">
            <w:pPr>
              <w:pStyle w:val="acctfourfigures"/>
              <w:tabs>
                <w:tab w:val="clear" w:pos="765"/>
                <w:tab w:val="decimal" w:pos="476"/>
                <w:tab w:val="decimal" w:pos="659"/>
              </w:tabs>
              <w:spacing w:line="200" w:lineRule="exact"/>
              <w:ind w:left="-70" w:right="-46"/>
              <w:jc w:val="right"/>
              <w:rPr>
                <w:sz w:val="18"/>
                <w:szCs w:val="18"/>
              </w:rPr>
            </w:pPr>
          </w:p>
        </w:tc>
        <w:tc>
          <w:tcPr>
            <w:tcW w:w="1020" w:type="dxa"/>
            <w:gridSpan w:val="2"/>
            <w:vAlign w:val="bottom"/>
          </w:tcPr>
          <w:p w14:paraId="3438F516" w14:textId="21310008" w:rsidR="00F20AA7" w:rsidRPr="00616857" w:rsidRDefault="00F20AA7" w:rsidP="00FA2B4C">
            <w:pPr>
              <w:pStyle w:val="acctfourfigures"/>
              <w:tabs>
                <w:tab w:val="clear" w:pos="765"/>
                <w:tab w:val="decimal" w:pos="800"/>
              </w:tabs>
              <w:spacing w:line="240" w:lineRule="auto"/>
              <w:ind w:left="-68" w:right="-130"/>
              <w:rPr>
                <w:sz w:val="18"/>
                <w:szCs w:val="18"/>
              </w:rPr>
            </w:pPr>
            <w:r w:rsidRPr="00F64D0D">
              <w:rPr>
                <w:rFonts w:cstheme="minorBidi"/>
                <w:sz w:val="18"/>
                <w:szCs w:val="22"/>
                <w:lang w:val="en-US" w:bidi="th-TH"/>
              </w:rPr>
              <w:t>120</w:t>
            </w:r>
            <w:r w:rsidRPr="00BD1414">
              <w:rPr>
                <w:rFonts w:cstheme="minorBidi"/>
                <w:sz w:val="18"/>
                <w:szCs w:val="22"/>
                <w:lang w:val="en-US" w:bidi="th-TH"/>
              </w:rPr>
              <w:t>,</w:t>
            </w:r>
            <w:r w:rsidRPr="00F64D0D">
              <w:rPr>
                <w:rFonts w:cstheme="minorBidi"/>
                <w:sz w:val="18"/>
                <w:szCs w:val="22"/>
                <w:lang w:val="en-US" w:bidi="th-TH"/>
              </w:rPr>
              <w:t>908</w:t>
            </w:r>
          </w:p>
        </w:tc>
        <w:tc>
          <w:tcPr>
            <w:tcW w:w="236" w:type="dxa"/>
            <w:gridSpan w:val="2"/>
            <w:vAlign w:val="bottom"/>
          </w:tcPr>
          <w:p w14:paraId="081F0963" w14:textId="77777777" w:rsidR="00F20AA7" w:rsidRPr="00616857" w:rsidRDefault="00F20AA7" w:rsidP="00F20AA7">
            <w:pPr>
              <w:pStyle w:val="acctfourfigures"/>
              <w:tabs>
                <w:tab w:val="clear" w:pos="765"/>
                <w:tab w:val="decimal" w:pos="476"/>
                <w:tab w:val="decimal" w:pos="659"/>
              </w:tabs>
              <w:spacing w:line="200" w:lineRule="exact"/>
              <w:ind w:left="-70" w:right="-46"/>
              <w:jc w:val="right"/>
              <w:rPr>
                <w:sz w:val="18"/>
                <w:szCs w:val="18"/>
              </w:rPr>
            </w:pPr>
          </w:p>
        </w:tc>
        <w:tc>
          <w:tcPr>
            <w:tcW w:w="1020" w:type="dxa"/>
            <w:vAlign w:val="bottom"/>
          </w:tcPr>
          <w:p w14:paraId="29B7DDE1" w14:textId="2E0FEDED" w:rsidR="00F20AA7" w:rsidRPr="00616857" w:rsidRDefault="00B80E48" w:rsidP="00FA2B4C">
            <w:pPr>
              <w:pStyle w:val="acctfourfigures"/>
              <w:tabs>
                <w:tab w:val="clear" w:pos="765"/>
                <w:tab w:val="decimal" w:pos="810"/>
              </w:tabs>
              <w:spacing w:line="240" w:lineRule="auto"/>
              <w:ind w:left="-68" w:right="-130"/>
              <w:rPr>
                <w:sz w:val="18"/>
                <w:szCs w:val="18"/>
              </w:rPr>
            </w:pPr>
            <w:r>
              <w:rPr>
                <w:sz w:val="18"/>
                <w:szCs w:val="18"/>
              </w:rPr>
              <w:t>59,037</w:t>
            </w:r>
          </w:p>
        </w:tc>
        <w:tc>
          <w:tcPr>
            <w:tcW w:w="236" w:type="dxa"/>
            <w:vAlign w:val="bottom"/>
          </w:tcPr>
          <w:p w14:paraId="0DC7BC16" w14:textId="77777777" w:rsidR="00F20AA7" w:rsidRPr="00616857" w:rsidRDefault="00F20AA7" w:rsidP="00F20AA7">
            <w:pPr>
              <w:pStyle w:val="acctfourfigures"/>
              <w:tabs>
                <w:tab w:val="clear" w:pos="765"/>
                <w:tab w:val="decimal" w:pos="476"/>
                <w:tab w:val="decimal" w:pos="659"/>
              </w:tabs>
              <w:spacing w:line="200" w:lineRule="exact"/>
              <w:ind w:left="-70" w:right="-46"/>
              <w:jc w:val="right"/>
              <w:rPr>
                <w:sz w:val="18"/>
                <w:szCs w:val="18"/>
              </w:rPr>
            </w:pPr>
          </w:p>
        </w:tc>
        <w:tc>
          <w:tcPr>
            <w:tcW w:w="1020" w:type="dxa"/>
            <w:vAlign w:val="bottom"/>
          </w:tcPr>
          <w:p w14:paraId="42874613" w14:textId="5F589D64" w:rsidR="00F20AA7" w:rsidRPr="00616857" w:rsidRDefault="00F20AA7" w:rsidP="00FA2B4C">
            <w:pPr>
              <w:pStyle w:val="acctfourfigures"/>
              <w:tabs>
                <w:tab w:val="clear" w:pos="765"/>
                <w:tab w:val="decimal" w:pos="800"/>
              </w:tabs>
              <w:spacing w:line="240" w:lineRule="auto"/>
              <w:ind w:left="-68" w:right="-140"/>
              <w:rPr>
                <w:sz w:val="18"/>
                <w:szCs w:val="18"/>
              </w:rPr>
            </w:pPr>
            <w:r w:rsidRPr="00F64D0D">
              <w:rPr>
                <w:sz w:val="18"/>
                <w:szCs w:val="18"/>
                <w:lang w:val="en-US"/>
              </w:rPr>
              <w:t>65</w:t>
            </w:r>
            <w:r w:rsidRPr="00870C41">
              <w:rPr>
                <w:sz w:val="18"/>
                <w:szCs w:val="18"/>
              </w:rPr>
              <w:t>,</w:t>
            </w:r>
            <w:r w:rsidRPr="00F64D0D">
              <w:rPr>
                <w:sz w:val="18"/>
                <w:szCs w:val="18"/>
                <w:lang w:val="en-US"/>
              </w:rPr>
              <w:t>718</w:t>
            </w:r>
          </w:p>
        </w:tc>
        <w:tc>
          <w:tcPr>
            <w:tcW w:w="236" w:type="dxa"/>
            <w:gridSpan w:val="2"/>
            <w:vAlign w:val="bottom"/>
          </w:tcPr>
          <w:p w14:paraId="5A981593" w14:textId="77777777" w:rsidR="00F20AA7" w:rsidRPr="00616857" w:rsidRDefault="00F20AA7" w:rsidP="00F20AA7">
            <w:pPr>
              <w:pStyle w:val="acctfourfigures"/>
              <w:tabs>
                <w:tab w:val="clear" w:pos="765"/>
              </w:tabs>
              <w:spacing w:line="200" w:lineRule="exact"/>
              <w:ind w:left="-68" w:right="-28"/>
              <w:jc w:val="right"/>
              <w:rPr>
                <w:sz w:val="18"/>
                <w:szCs w:val="18"/>
              </w:rPr>
            </w:pPr>
          </w:p>
        </w:tc>
        <w:tc>
          <w:tcPr>
            <w:tcW w:w="1020" w:type="dxa"/>
            <w:gridSpan w:val="2"/>
            <w:vAlign w:val="bottom"/>
          </w:tcPr>
          <w:p w14:paraId="17809DF8" w14:textId="032BBE2A" w:rsidR="00F20AA7" w:rsidRPr="0015133D" w:rsidRDefault="00314320" w:rsidP="0015133D">
            <w:pPr>
              <w:pStyle w:val="acctfourfigures"/>
              <w:tabs>
                <w:tab w:val="clear" w:pos="765"/>
                <w:tab w:val="decimal" w:pos="539"/>
              </w:tabs>
              <w:spacing w:line="240" w:lineRule="atLeast"/>
              <w:rPr>
                <w:rFonts w:cstheme="minorBidi"/>
                <w:sz w:val="18"/>
                <w:szCs w:val="18"/>
                <w:lang w:val="en-US" w:bidi="th-TH"/>
              </w:rPr>
            </w:pPr>
            <w:r w:rsidRPr="0015133D">
              <w:rPr>
                <w:rFonts w:cstheme="minorBidi"/>
                <w:sz w:val="18"/>
                <w:szCs w:val="18"/>
                <w:lang w:bidi="th-TH"/>
              </w:rPr>
              <w:t>-</w:t>
            </w:r>
          </w:p>
        </w:tc>
        <w:tc>
          <w:tcPr>
            <w:tcW w:w="236" w:type="dxa"/>
            <w:vAlign w:val="bottom"/>
          </w:tcPr>
          <w:p w14:paraId="3C38E658" w14:textId="77777777" w:rsidR="00F20AA7" w:rsidRPr="00616857" w:rsidRDefault="00F20AA7" w:rsidP="00F20AA7">
            <w:pPr>
              <w:pStyle w:val="acctfourfigures"/>
              <w:tabs>
                <w:tab w:val="clear" w:pos="765"/>
                <w:tab w:val="decimal" w:pos="539"/>
              </w:tabs>
              <w:spacing w:line="240" w:lineRule="atLeast"/>
              <w:rPr>
                <w:sz w:val="18"/>
                <w:szCs w:val="18"/>
              </w:rPr>
            </w:pPr>
          </w:p>
        </w:tc>
        <w:tc>
          <w:tcPr>
            <w:tcW w:w="1148" w:type="dxa"/>
            <w:vAlign w:val="bottom"/>
          </w:tcPr>
          <w:p w14:paraId="6DE9A119" w14:textId="42D6A66D" w:rsidR="00F20AA7" w:rsidRPr="00616857" w:rsidRDefault="00F20AA7" w:rsidP="00FA2B4C">
            <w:pPr>
              <w:pStyle w:val="acctfourfigures"/>
              <w:tabs>
                <w:tab w:val="clear" w:pos="765"/>
                <w:tab w:val="decimal" w:pos="590"/>
              </w:tabs>
              <w:spacing w:line="240" w:lineRule="atLeast"/>
              <w:ind w:right="-110"/>
              <w:rPr>
                <w:sz w:val="18"/>
                <w:szCs w:val="18"/>
              </w:rPr>
            </w:pPr>
            <w:r w:rsidRPr="00616857">
              <w:rPr>
                <w:sz w:val="18"/>
                <w:szCs w:val="18"/>
              </w:rPr>
              <w:t>-</w:t>
            </w:r>
          </w:p>
        </w:tc>
      </w:tr>
      <w:tr w:rsidR="00F20AA7" w:rsidRPr="00616857" w14:paraId="779F88F4" w14:textId="77777777" w:rsidTr="00071419">
        <w:trPr>
          <w:trHeight w:val="80"/>
        </w:trPr>
        <w:tc>
          <w:tcPr>
            <w:tcW w:w="4394" w:type="dxa"/>
            <w:vAlign w:val="bottom"/>
          </w:tcPr>
          <w:p w14:paraId="4FDCDBFE" w14:textId="77777777" w:rsidR="00F20AA7" w:rsidRPr="005D16D6" w:rsidRDefault="00F20AA7" w:rsidP="00F20AA7">
            <w:pPr>
              <w:spacing w:line="0" w:lineRule="atLeast"/>
              <w:rPr>
                <w:rFonts w:cs="Times New Roman"/>
                <w:sz w:val="8"/>
                <w:szCs w:val="8"/>
              </w:rPr>
            </w:pPr>
          </w:p>
        </w:tc>
        <w:tc>
          <w:tcPr>
            <w:tcW w:w="1019" w:type="dxa"/>
          </w:tcPr>
          <w:p w14:paraId="66F08387" w14:textId="3367E7ED" w:rsidR="00F20AA7" w:rsidRPr="00F20AA7" w:rsidRDefault="00F20AA7" w:rsidP="00F20AA7">
            <w:pPr>
              <w:pStyle w:val="acctfourfigures"/>
              <w:tabs>
                <w:tab w:val="clear" w:pos="765"/>
                <w:tab w:val="decimal" w:pos="539"/>
              </w:tabs>
              <w:spacing w:line="240" w:lineRule="atLeast"/>
            </w:pPr>
          </w:p>
        </w:tc>
        <w:tc>
          <w:tcPr>
            <w:tcW w:w="236" w:type="dxa"/>
            <w:vAlign w:val="bottom"/>
          </w:tcPr>
          <w:p w14:paraId="33F2AD3B" w14:textId="0EDC14B7" w:rsidR="00F20AA7" w:rsidRPr="005D16D6" w:rsidRDefault="00F20AA7" w:rsidP="00F20AA7">
            <w:pPr>
              <w:pStyle w:val="acctfourfigures"/>
              <w:tabs>
                <w:tab w:val="clear" w:pos="765"/>
                <w:tab w:val="left" w:pos="441"/>
                <w:tab w:val="decimal" w:pos="659"/>
              </w:tabs>
              <w:spacing w:line="240" w:lineRule="auto"/>
              <w:ind w:left="-261" w:right="244"/>
              <w:jc w:val="right"/>
              <w:rPr>
                <w:sz w:val="8"/>
                <w:szCs w:val="8"/>
              </w:rPr>
            </w:pPr>
          </w:p>
        </w:tc>
        <w:tc>
          <w:tcPr>
            <w:tcW w:w="1021" w:type="dxa"/>
            <w:gridSpan w:val="2"/>
          </w:tcPr>
          <w:p w14:paraId="7FEC8C71" w14:textId="4F42415F" w:rsidR="00F20AA7" w:rsidRPr="005D16D6" w:rsidRDefault="00F20AA7" w:rsidP="00F20AA7">
            <w:pPr>
              <w:pStyle w:val="acctfourfigures"/>
              <w:tabs>
                <w:tab w:val="clear" w:pos="765"/>
              </w:tabs>
              <w:spacing w:line="240" w:lineRule="auto"/>
              <w:ind w:left="-68" w:right="-28"/>
              <w:jc w:val="right"/>
              <w:rPr>
                <w:sz w:val="8"/>
                <w:szCs w:val="8"/>
              </w:rPr>
            </w:pPr>
          </w:p>
        </w:tc>
        <w:tc>
          <w:tcPr>
            <w:tcW w:w="236" w:type="dxa"/>
            <w:vAlign w:val="bottom"/>
          </w:tcPr>
          <w:p w14:paraId="30D4CD5A" w14:textId="77777777" w:rsidR="00F20AA7" w:rsidRPr="005D16D6" w:rsidRDefault="00F20AA7" w:rsidP="00F20AA7">
            <w:pPr>
              <w:pStyle w:val="acctfourfigures"/>
              <w:tabs>
                <w:tab w:val="clear" w:pos="765"/>
                <w:tab w:val="decimal" w:pos="601"/>
              </w:tabs>
              <w:spacing w:line="240" w:lineRule="auto"/>
              <w:ind w:left="-70" w:right="-64"/>
              <w:jc w:val="right"/>
              <w:rPr>
                <w:sz w:val="8"/>
                <w:szCs w:val="8"/>
              </w:rPr>
            </w:pPr>
          </w:p>
        </w:tc>
        <w:tc>
          <w:tcPr>
            <w:tcW w:w="1020" w:type="dxa"/>
          </w:tcPr>
          <w:p w14:paraId="6ED6CABD" w14:textId="06D25D59" w:rsidR="00F20AA7" w:rsidRPr="005D16D6" w:rsidRDefault="00F20AA7" w:rsidP="00FA2B4C">
            <w:pPr>
              <w:pStyle w:val="acctfourfigures"/>
              <w:tabs>
                <w:tab w:val="clear" w:pos="765"/>
                <w:tab w:val="decimal" w:pos="800"/>
              </w:tabs>
              <w:spacing w:line="240" w:lineRule="auto"/>
              <w:ind w:left="-68" w:right="-130"/>
              <w:rPr>
                <w:sz w:val="8"/>
                <w:szCs w:val="8"/>
              </w:rPr>
            </w:pPr>
          </w:p>
        </w:tc>
        <w:tc>
          <w:tcPr>
            <w:tcW w:w="236" w:type="dxa"/>
            <w:vAlign w:val="bottom"/>
          </w:tcPr>
          <w:p w14:paraId="412C94B8" w14:textId="6B7B6C53" w:rsidR="00F20AA7" w:rsidRPr="005D16D6" w:rsidRDefault="00F20AA7" w:rsidP="00F20AA7">
            <w:pPr>
              <w:pStyle w:val="acctfourfigures"/>
              <w:tabs>
                <w:tab w:val="clear" w:pos="765"/>
                <w:tab w:val="decimal" w:pos="476"/>
                <w:tab w:val="decimal" w:pos="659"/>
              </w:tabs>
              <w:spacing w:line="240" w:lineRule="auto"/>
              <w:ind w:left="-70" w:right="-46"/>
              <w:jc w:val="right"/>
              <w:rPr>
                <w:sz w:val="8"/>
                <w:szCs w:val="8"/>
              </w:rPr>
            </w:pPr>
          </w:p>
        </w:tc>
        <w:tc>
          <w:tcPr>
            <w:tcW w:w="1020" w:type="dxa"/>
            <w:gridSpan w:val="2"/>
          </w:tcPr>
          <w:p w14:paraId="66522B96" w14:textId="003CEB32" w:rsidR="00F20AA7" w:rsidRPr="005D16D6" w:rsidRDefault="00F20AA7" w:rsidP="00FA2B4C">
            <w:pPr>
              <w:pStyle w:val="acctfourfigures"/>
              <w:tabs>
                <w:tab w:val="clear" w:pos="765"/>
                <w:tab w:val="decimal" w:pos="800"/>
              </w:tabs>
              <w:spacing w:line="240" w:lineRule="auto"/>
              <w:ind w:left="-68" w:right="-130"/>
              <w:rPr>
                <w:sz w:val="8"/>
                <w:szCs w:val="8"/>
                <w:cs/>
                <w:lang w:bidi="th-TH"/>
              </w:rPr>
            </w:pPr>
          </w:p>
        </w:tc>
        <w:tc>
          <w:tcPr>
            <w:tcW w:w="236" w:type="dxa"/>
            <w:gridSpan w:val="2"/>
            <w:vAlign w:val="bottom"/>
          </w:tcPr>
          <w:p w14:paraId="795F0409" w14:textId="78D6D759" w:rsidR="00F20AA7" w:rsidRPr="005D16D6" w:rsidRDefault="00F20AA7" w:rsidP="00F20AA7">
            <w:pPr>
              <w:pStyle w:val="acctfourfigures"/>
              <w:tabs>
                <w:tab w:val="clear" w:pos="765"/>
                <w:tab w:val="decimal" w:pos="476"/>
                <w:tab w:val="decimal" w:pos="659"/>
              </w:tabs>
              <w:spacing w:line="240" w:lineRule="auto"/>
              <w:ind w:left="-70" w:right="-46"/>
              <w:jc w:val="right"/>
              <w:rPr>
                <w:sz w:val="8"/>
                <w:szCs w:val="8"/>
              </w:rPr>
            </w:pPr>
          </w:p>
        </w:tc>
        <w:tc>
          <w:tcPr>
            <w:tcW w:w="1020" w:type="dxa"/>
          </w:tcPr>
          <w:p w14:paraId="4D2AD8B6" w14:textId="0A59B72E" w:rsidR="00F20AA7" w:rsidRPr="005D16D6" w:rsidRDefault="00F20AA7" w:rsidP="00FA2B4C">
            <w:pPr>
              <w:pStyle w:val="acctfourfigures"/>
              <w:tabs>
                <w:tab w:val="clear" w:pos="765"/>
                <w:tab w:val="decimal" w:pos="810"/>
              </w:tabs>
              <w:spacing w:line="240" w:lineRule="auto"/>
              <w:ind w:left="-68" w:right="-130"/>
              <w:rPr>
                <w:sz w:val="8"/>
                <w:szCs w:val="8"/>
              </w:rPr>
            </w:pPr>
          </w:p>
        </w:tc>
        <w:tc>
          <w:tcPr>
            <w:tcW w:w="236" w:type="dxa"/>
            <w:vAlign w:val="bottom"/>
          </w:tcPr>
          <w:p w14:paraId="7FC8994D" w14:textId="77777777" w:rsidR="00F20AA7" w:rsidRPr="005D16D6" w:rsidRDefault="00F20AA7" w:rsidP="00F20AA7">
            <w:pPr>
              <w:pStyle w:val="acctfourfigures"/>
              <w:tabs>
                <w:tab w:val="clear" w:pos="765"/>
                <w:tab w:val="decimal" w:pos="476"/>
                <w:tab w:val="decimal" w:pos="659"/>
              </w:tabs>
              <w:spacing w:line="240" w:lineRule="auto"/>
              <w:ind w:left="-70" w:right="-46"/>
              <w:jc w:val="right"/>
              <w:rPr>
                <w:sz w:val="8"/>
                <w:szCs w:val="8"/>
              </w:rPr>
            </w:pPr>
          </w:p>
        </w:tc>
        <w:tc>
          <w:tcPr>
            <w:tcW w:w="1020" w:type="dxa"/>
          </w:tcPr>
          <w:p w14:paraId="4DAE2159" w14:textId="77777777" w:rsidR="00F20AA7" w:rsidRPr="005D16D6" w:rsidRDefault="00F20AA7" w:rsidP="00FA2B4C">
            <w:pPr>
              <w:pStyle w:val="acctfourfigures"/>
              <w:tabs>
                <w:tab w:val="clear" w:pos="765"/>
                <w:tab w:val="decimal" w:pos="800"/>
              </w:tabs>
              <w:spacing w:line="240" w:lineRule="auto"/>
              <w:ind w:left="-68" w:right="-140"/>
              <w:rPr>
                <w:sz w:val="8"/>
                <w:szCs w:val="8"/>
              </w:rPr>
            </w:pPr>
          </w:p>
        </w:tc>
        <w:tc>
          <w:tcPr>
            <w:tcW w:w="236" w:type="dxa"/>
            <w:gridSpan w:val="2"/>
            <w:vAlign w:val="bottom"/>
          </w:tcPr>
          <w:p w14:paraId="2C422F45" w14:textId="77777777" w:rsidR="00F20AA7" w:rsidRPr="005D16D6" w:rsidRDefault="00F20AA7" w:rsidP="00F20AA7">
            <w:pPr>
              <w:pStyle w:val="acctfourfigures"/>
              <w:tabs>
                <w:tab w:val="clear" w:pos="765"/>
              </w:tabs>
              <w:spacing w:line="240" w:lineRule="auto"/>
              <w:ind w:left="-68" w:right="-28"/>
              <w:jc w:val="right"/>
              <w:rPr>
                <w:sz w:val="8"/>
                <w:szCs w:val="8"/>
              </w:rPr>
            </w:pPr>
          </w:p>
        </w:tc>
        <w:tc>
          <w:tcPr>
            <w:tcW w:w="1020" w:type="dxa"/>
            <w:gridSpan w:val="2"/>
          </w:tcPr>
          <w:p w14:paraId="021C3F0A" w14:textId="77777777" w:rsidR="00F20AA7" w:rsidRPr="0015133D" w:rsidRDefault="00F20AA7" w:rsidP="0015133D">
            <w:pPr>
              <w:pStyle w:val="acctfourfigures"/>
              <w:tabs>
                <w:tab w:val="clear" w:pos="765"/>
                <w:tab w:val="decimal" w:pos="539"/>
              </w:tabs>
              <w:spacing w:line="240" w:lineRule="atLeast"/>
              <w:rPr>
                <w:rFonts w:cstheme="minorBidi"/>
                <w:sz w:val="18"/>
                <w:szCs w:val="18"/>
                <w:lang w:bidi="th-TH"/>
              </w:rPr>
            </w:pPr>
          </w:p>
        </w:tc>
        <w:tc>
          <w:tcPr>
            <w:tcW w:w="236" w:type="dxa"/>
            <w:vAlign w:val="bottom"/>
          </w:tcPr>
          <w:p w14:paraId="10AB155D" w14:textId="77777777" w:rsidR="00F20AA7" w:rsidRPr="005D16D6" w:rsidRDefault="00F20AA7" w:rsidP="00F20AA7">
            <w:pPr>
              <w:pStyle w:val="acctfourfigures"/>
              <w:tabs>
                <w:tab w:val="clear" w:pos="765"/>
              </w:tabs>
              <w:spacing w:line="240" w:lineRule="auto"/>
              <w:ind w:left="-68" w:right="-28"/>
              <w:jc w:val="right"/>
              <w:rPr>
                <w:sz w:val="8"/>
                <w:szCs w:val="8"/>
              </w:rPr>
            </w:pPr>
          </w:p>
        </w:tc>
        <w:tc>
          <w:tcPr>
            <w:tcW w:w="1148" w:type="dxa"/>
          </w:tcPr>
          <w:p w14:paraId="0E5F4325" w14:textId="77777777" w:rsidR="00F20AA7" w:rsidRPr="005D16D6" w:rsidRDefault="00F20AA7" w:rsidP="00FA2B4C">
            <w:pPr>
              <w:pStyle w:val="acctfourfigures"/>
              <w:tabs>
                <w:tab w:val="clear" w:pos="765"/>
                <w:tab w:val="decimal" w:pos="860"/>
              </w:tabs>
              <w:spacing w:line="240" w:lineRule="auto"/>
              <w:ind w:left="-68" w:right="-110"/>
              <w:rPr>
                <w:sz w:val="8"/>
                <w:szCs w:val="8"/>
              </w:rPr>
            </w:pPr>
          </w:p>
        </w:tc>
      </w:tr>
      <w:tr w:rsidR="00F20AA7" w:rsidRPr="00616857" w14:paraId="57675D64" w14:textId="77777777" w:rsidTr="004C4B25">
        <w:trPr>
          <w:trHeight w:val="251"/>
        </w:trPr>
        <w:tc>
          <w:tcPr>
            <w:tcW w:w="4394" w:type="dxa"/>
            <w:vAlign w:val="bottom"/>
          </w:tcPr>
          <w:p w14:paraId="3E55E06B" w14:textId="77777777" w:rsidR="00F20AA7" w:rsidRPr="00616857" w:rsidRDefault="00F20AA7" w:rsidP="00F20AA7">
            <w:pPr>
              <w:spacing w:line="240" w:lineRule="atLeast"/>
              <w:rPr>
                <w:rFonts w:cs="Times New Roman"/>
                <w:sz w:val="18"/>
                <w:szCs w:val="18"/>
              </w:rPr>
            </w:pPr>
            <w:r w:rsidRPr="00616857">
              <w:rPr>
                <w:rFonts w:cs="Times New Roman"/>
                <w:sz w:val="18"/>
                <w:szCs w:val="18"/>
              </w:rPr>
              <w:t>Current assets</w:t>
            </w:r>
          </w:p>
        </w:tc>
        <w:tc>
          <w:tcPr>
            <w:tcW w:w="1019" w:type="dxa"/>
            <w:tcBorders>
              <w:left w:val="nil"/>
              <w:right w:val="nil"/>
            </w:tcBorders>
          </w:tcPr>
          <w:p w14:paraId="7F8F325F" w14:textId="1306C251" w:rsidR="00F20AA7" w:rsidRPr="00F20AA7" w:rsidRDefault="00F20AA7" w:rsidP="00F20AA7">
            <w:pPr>
              <w:pStyle w:val="acctfourfigures"/>
              <w:tabs>
                <w:tab w:val="clear" w:pos="765"/>
                <w:tab w:val="decimal" w:pos="539"/>
              </w:tabs>
              <w:spacing w:line="240" w:lineRule="atLeast"/>
            </w:pPr>
            <w:r w:rsidRPr="00DE5B2F">
              <w:t>-</w:t>
            </w:r>
          </w:p>
        </w:tc>
        <w:tc>
          <w:tcPr>
            <w:tcW w:w="236" w:type="dxa"/>
            <w:vAlign w:val="bottom"/>
          </w:tcPr>
          <w:p w14:paraId="338C6DFC" w14:textId="77777777" w:rsidR="00F20AA7" w:rsidRPr="00616857" w:rsidRDefault="00F20AA7" w:rsidP="00F20AA7">
            <w:pPr>
              <w:pStyle w:val="acctfourfigures"/>
              <w:tabs>
                <w:tab w:val="clear" w:pos="765"/>
                <w:tab w:val="decimal" w:pos="659"/>
              </w:tabs>
              <w:spacing w:line="240" w:lineRule="auto"/>
              <w:ind w:left="-70"/>
              <w:jc w:val="right"/>
              <w:rPr>
                <w:sz w:val="18"/>
                <w:szCs w:val="18"/>
              </w:rPr>
            </w:pPr>
          </w:p>
        </w:tc>
        <w:tc>
          <w:tcPr>
            <w:tcW w:w="1021" w:type="dxa"/>
            <w:gridSpan w:val="2"/>
            <w:vAlign w:val="bottom"/>
          </w:tcPr>
          <w:p w14:paraId="2D641F9C" w14:textId="1FDACF3C" w:rsidR="00F20AA7" w:rsidRPr="00FA2B4C" w:rsidRDefault="00F20AA7" w:rsidP="00FA2B4C">
            <w:pPr>
              <w:pStyle w:val="acctfourfigures"/>
              <w:tabs>
                <w:tab w:val="clear" w:pos="765"/>
                <w:tab w:val="decimal" w:pos="840"/>
              </w:tabs>
              <w:spacing w:line="240" w:lineRule="auto"/>
              <w:ind w:left="-60" w:right="-120"/>
              <w:rPr>
                <w:sz w:val="18"/>
                <w:szCs w:val="18"/>
                <w:lang w:val="en-US"/>
              </w:rPr>
            </w:pPr>
            <w:r w:rsidRPr="00F64D0D">
              <w:rPr>
                <w:sz w:val="18"/>
                <w:szCs w:val="18"/>
                <w:lang w:val="en-US"/>
              </w:rPr>
              <w:t>111</w:t>
            </w:r>
            <w:r w:rsidRPr="00FA2B4C">
              <w:rPr>
                <w:sz w:val="18"/>
                <w:szCs w:val="18"/>
                <w:lang w:val="en-US"/>
              </w:rPr>
              <w:t>,</w:t>
            </w:r>
            <w:r w:rsidRPr="00F64D0D">
              <w:rPr>
                <w:sz w:val="18"/>
                <w:szCs w:val="18"/>
                <w:lang w:val="en-US"/>
              </w:rPr>
              <w:t>611</w:t>
            </w:r>
          </w:p>
        </w:tc>
        <w:tc>
          <w:tcPr>
            <w:tcW w:w="236" w:type="dxa"/>
            <w:vAlign w:val="bottom"/>
          </w:tcPr>
          <w:p w14:paraId="751D6CF3" w14:textId="77777777" w:rsidR="00F20AA7" w:rsidRPr="00616857" w:rsidRDefault="00F20AA7" w:rsidP="00F20AA7">
            <w:pPr>
              <w:pStyle w:val="acctfourfigures"/>
              <w:tabs>
                <w:tab w:val="clear" w:pos="765"/>
              </w:tabs>
              <w:spacing w:line="240" w:lineRule="auto"/>
              <w:ind w:left="-68" w:right="-28"/>
              <w:jc w:val="right"/>
              <w:rPr>
                <w:sz w:val="18"/>
                <w:szCs w:val="18"/>
              </w:rPr>
            </w:pPr>
          </w:p>
        </w:tc>
        <w:tc>
          <w:tcPr>
            <w:tcW w:w="1020" w:type="dxa"/>
            <w:tcBorders>
              <w:left w:val="nil"/>
              <w:right w:val="nil"/>
            </w:tcBorders>
            <w:vAlign w:val="bottom"/>
          </w:tcPr>
          <w:p w14:paraId="04E998D9" w14:textId="39A431EA" w:rsidR="00F20AA7" w:rsidRPr="00172B23" w:rsidRDefault="00B80E48" w:rsidP="00FA2B4C">
            <w:pPr>
              <w:pStyle w:val="acctfourfigures"/>
              <w:tabs>
                <w:tab w:val="clear" w:pos="765"/>
                <w:tab w:val="decimal" w:pos="800"/>
              </w:tabs>
              <w:spacing w:line="240" w:lineRule="auto"/>
              <w:ind w:left="-68" w:right="-130"/>
              <w:rPr>
                <w:sz w:val="18"/>
                <w:szCs w:val="18"/>
              </w:rPr>
            </w:pPr>
            <w:r>
              <w:rPr>
                <w:sz w:val="18"/>
                <w:szCs w:val="18"/>
              </w:rPr>
              <w:t>1,932,702</w:t>
            </w:r>
            <w:r w:rsidR="007156E0" w:rsidRPr="00172B23">
              <w:rPr>
                <w:sz w:val="18"/>
                <w:szCs w:val="18"/>
                <w:vertAlign w:val="superscript"/>
                <w:lang w:val="en-US"/>
              </w:rPr>
              <w:t>b</w:t>
            </w:r>
          </w:p>
        </w:tc>
        <w:tc>
          <w:tcPr>
            <w:tcW w:w="236" w:type="dxa"/>
            <w:vAlign w:val="bottom"/>
          </w:tcPr>
          <w:p w14:paraId="109965F9" w14:textId="77777777" w:rsidR="00F20AA7" w:rsidRPr="00172B23" w:rsidRDefault="00F20AA7" w:rsidP="00F20AA7">
            <w:pPr>
              <w:pStyle w:val="acctfourfigures"/>
              <w:tabs>
                <w:tab w:val="clear" w:pos="765"/>
                <w:tab w:val="decimal" w:pos="476"/>
                <w:tab w:val="decimal" w:pos="659"/>
              </w:tabs>
              <w:spacing w:line="240" w:lineRule="auto"/>
              <w:ind w:left="-70"/>
              <w:jc w:val="right"/>
              <w:rPr>
                <w:sz w:val="18"/>
                <w:szCs w:val="18"/>
              </w:rPr>
            </w:pPr>
          </w:p>
        </w:tc>
        <w:tc>
          <w:tcPr>
            <w:tcW w:w="1020" w:type="dxa"/>
            <w:gridSpan w:val="2"/>
            <w:vAlign w:val="bottom"/>
          </w:tcPr>
          <w:p w14:paraId="67E9AA37" w14:textId="40CCD556" w:rsidR="00F20AA7" w:rsidRPr="00172B23" w:rsidRDefault="00F20AA7" w:rsidP="00FA2B4C">
            <w:pPr>
              <w:pStyle w:val="acctfourfigures"/>
              <w:tabs>
                <w:tab w:val="clear" w:pos="765"/>
                <w:tab w:val="decimal" w:pos="800"/>
              </w:tabs>
              <w:spacing w:line="240" w:lineRule="auto"/>
              <w:ind w:left="-68" w:right="-130"/>
              <w:rPr>
                <w:sz w:val="18"/>
                <w:szCs w:val="18"/>
              </w:rPr>
            </w:pPr>
            <w:r w:rsidRPr="00172B23">
              <w:rPr>
                <w:sz w:val="18"/>
                <w:szCs w:val="18"/>
                <w:lang w:val="en-US"/>
              </w:rPr>
              <w:t>1</w:t>
            </w:r>
            <w:r w:rsidRPr="00172B23">
              <w:rPr>
                <w:sz w:val="18"/>
                <w:szCs w:val="18"/>
              </w:rPr>
              <w:t>,</w:t>
            </w:r>
            <w:r w:rsidRPr="00172B23">
              <w:rPr>
                <w:sz w:val="18"/>
                <w:szCs w:val="18"/>
                <w:lang w:val="en-US"/>
              </w:rPr>
              <w:t>962</w:t>
            </w:r>
            <w:r w:rsidRPr="00172B23">
              <w:rPr>
                <w:sz w:val="18"/>
                <w:szCs w:val="18"/>
              </w:rPr>
              <w:t>,</w:t>
            </w:r>
            <w:r w:rsidRPr="00172B23">
              <w:rPr>
                <w:sz w:val="18"/>
                <w:szCs w:val="18"/>
                <w:lang w:val="en-US"/>
              </w:rPr>
              <w:t>088</w:t>
            </w:r>
            <w:r w:rsidRPr="00172B23">
              <w:rPr>
                <w:sz w:val="18"/>
                <w:szCs w:val="18"/>
                <w:vertAlign w:val="superscript"/>
                <w:lang w:val="en-US"/>
              </w:rPr>
              <w:t>b</w:t>
            </w:r>
          </w:p>
        </w:tc>
        <w:tc>
          <w:tcPr>
            <w:tcW w:w="236" w:type="dxa"/>
            <w:gridSpan w:val="2"/>
            <w:vAlign w:val="bottom"/>
          </w:tcPr>
          <w:p w14:paraId="0A33F8FE" w14:textId="77777777" w:rsidR="00F20AA7" w:rsidRPr="00172B23" w:rsidRDefault="00F20AA7" w:rsidP="00F20AA7">
            <w:pPr>
              <w:pStyle w:val="acctfourfigures"/>
              <w:tabs>
                <w:tab w:val="clear" w:pos="765"/>
                <w:tab w:val="decimal" w:pos="476"/>
                <w:tab w:val="decimal" w:pos="659"/>
              </w:tabs>
              <w:spacing w:line="240" w:lineRule="auto"/>
              <w:ind w:left="-70"/>
              <w:jc w:val="right"/>
              <w:rPr>
                <w:sz w:val="18"/>
                <w:szCs w:val="18"/>
              </w:rPr>
            </w:pPr>
          </w:p>
        </w:tc>
        <w:tc>
          <w:tcPr>
            <w:tcW w:w="1020" w:type="dxa"/>
            <w:tcBorders>
              <w:left w:val="nil"/>
              <w:right w:val="nil"/>
            </w:tcBorders>
            <w:vAlign w:val="bottom"/>
          </w:tcPr>
          <w:p w14:paraId="06E3E92A" w14:textId="1CD06661" w:rsidR="00F20AA7" w:rsidRPr="00172B23" w:rsidRDefault="00B80E48" w:rsidP="00FA2B4C">
            <w:pPr>
              <w:pStyle w:val="acctfourfigures"/>
              <w:tabs>
                <w:tab w:val="clear" w:pos="765"/>
                <w:tab w:val="decimal" w:pos="810"/>
              </w:tabs>
              <w:spacing w:line="240" w:lineRule="auto"/>
              <w:ind w:left="-68" w:right="-130"/>
              <w:rPr>
                <w:sz w:val="18"/>
                <w:szCs w:val="18"/>
              </w:rPr>
            </w:pPr>
            <w:r>
              <w:rPr>
                <w:sz w:val="18"/>
                <w:szCs w:val="18"/>
              </w:rPr>
              <w:t>726,554</w:t>
            </w:r>
            <w:r w:rsidR="007156E0" w:rsidRPr="00172B23">
              <w:rPr>
                <w:sz w:val="18"/>
                <w:szCs w:val="18"/>
                <w:vertAlign w:val="superscript"/>
                <w:lang w:val="en-US"/>
              </w:rPr>
              <w:t>b</w:t>
            </w:r>
          </w:p>
        </w:tc>
        <w:tc>
          <w:tcPr>
            <w:tcW w:w="236" w:type="dxa"/>
            <w:vAlign w:val="bottom"/>
          </w:tcPr>
          <w:p w14:paraId="7074AF45" w14:textId="77777777" w:rsidR="00F20AA7" w:rsidRPr="00172B23" w:rsidRDefault="00F20AA7" w:rsidP="00F20AA7">
            <w:pPr>
              <w:pStyle w:val="acctfourfigures"/>
              <w:tabs>
                <w:tab w:val="clear" w:pos="765"/>
                <w:tab w:val="decimal" w:pos="476"/>
                <w:tab w:val="decimal" w:pos="659"/>
              </w:tabs>
              <w:spacing w:line="240" w:lineRule="auto"/>
              <w:ind w:left="-70"/>
              <w:jc w:val="right"/>
              <w:rPr>
                <w:sz w:val="18"/>
                <w:szCs w:val="18"/>
              </w:rPr>
            </w:pPr>
          </w:p>
        </w:tc>
        <w:tc>
          <w:tcPr>
            <w:tcW w:w="1020" w:type="dxa"/>
            <w:vAlign w:val="bottom"/>
          </w:tcPr>
          <w:p w14:paraId="4774E10D" w14:textId="04A9412E" w:rsidR="00F20AA7" w:rsidRPr="00172B23" w:rsidRDefault="00F20AA7" w:rsidP="00FA2B4C">
            <w:pPr>
              <w:pStyle w:val="acctfourfigures"/>
              <w:tabs>
                <w:tab w:val="clear" w:pos="765"/>
                <w:tab w:val="decimal" w:pos="800"/>
              </w:tabs>
              <w:spacing w:line="240" w:lineRule="auto"/>
              <w:ind w:left="-56" w:right="-140"/>
              <w:rPr>
                <w:sz w:val="18"/>
                <w:szCs w:val="18"/>
              </w:rPr>
            </w:pPr>
            <w:r w:rsidRPr="00172B23">
              <w:rPr>
                <w:sz w:val="18"/>
                <w:szCs w:val="18"/>
                <w:lang w:val="en-US"/>
              </w:rPr>
              <w:t>1</w:t>
            </w:r>
            <w:r w:rsidRPr="00172B23">
              <w:rPr>
                <w:sz w:val="18"/>
                <w:szCs w:val="18"/>
              </w:rPr>
              <w:t>,</w:t>
            </w:r>
            <w:r w:rsidRPr="00172B23">
              <w:rPr>
                <w:sz w:val="18"/>
                <w:szCs w:val="18"/>
                <w:lang w:val="en-US"/>
              </w:rPr>
              <w:t>061</w:t>
            </w:r>
            <w:r w:rsidRPr="00172B23">
              <w:rPr>
                <w:sz w:val="18"/>
                <w:szCs w:val="18"/>
              </w:rPr>
              <w:t>,</w:t>
            </w:r>
            <w:r w:rsidRPr="00172B23">
              <w:rPr>
                <w:sz w:val="18"/>
                <w:szCs w:val="18"/>
                <w:lang w:val="en-US"/>
              </w:rPr>
              <w:t>822</w:t>
            </w:r>
            <w:r w:rsidRPr="00172B23">
              <w:rPr>
                <w:sz w:val="18"/>
                <w:szCs w:val="18"/>
                <w:vertAlign w:val="superscript"/>
                <w:lang w:val="en-US"/>
              </w:rPr>
              <w:t>b</w:t>
            </w:r>
          </w:p>
        </w:tc>
        <w:tc>
          <w:tcPr>
            <w:tcW w:w="236" w:type="dxa"/>
            <w:gridSpan w:val="2"/>
            <w:vAlign w:val="bottom"/>
          </w:tcPr>
          <w:p w14:paraId="69EA9AA5" w14:textId="77777777" w:rsidR="00F20AA7" w:rsidRPr="00172B23" w:rsidRDefault="00F20AA7" w:rsidP="00F20AA7">
            <w:pPr>
              <w:pStyle w:val="acctfourfigures"/>
              <w:tabs>
                <w:tab w:val="clear" w:pos="765"/>
              </w:tabs>
              <w:spacing w:line="240" w:lineRule="auto"/>
              <w:ind w:left="-68" w:right="-28"/>
              <w:jc w:val="right"/>
              <w:rPr>
                <w:sz w:val="18"/>
                <w:szCs w:val="18"/>
              </w:rPr>
            </w:pPr>
          </w:p>
        </w:tc>
        <w:tc>
          <w:tcPr>
            <w:tcW w:w="1020" w:type="dxa"/>
            <w:gridSpan w:val="2"/>
            <w:tcBorders>
              <w:left w:val="nil"/>
              <w:right w:val="nil"/>
            </w:tcBorders>
            <w:vAlign w:val="bottom"/>
          </w:tcPr>
          <w:p w14:paraId="683B8D7F" w14:textId="402B09AE" w:rsidR="00F20AA7" w:rsidRPr="0015133D" w:rsidRDefault="00314320" w:rsidP="0015133D">
            <w:pPr>
              <w:pStyle w:val="acctfourfigures"/>
              <w:tabs>
                <w:tab w:val="clear" w:pos="765"/>
                <w:tab w:val="decimal" w:pos="539"/>
              </w:tabs>
              <w:spacing w:line="240" w:lineRule="atLeast"/>
              <w:rPr>
                <w:rFonts w:cstheme="minorBidi"/>
                <w:sz w:val="18"/>
                <w:szCs w:val="18"/>
                <w:lang w:bidi="th-TH"/>
              </w:rPr>
            </w:pPr>
            <w:r w:rsidRPr="0015133D">
              <w:rPr>
                <w:rFonts w:cstheme="minorBidi"/>
                <w:sz w:val="18"/>
                <w:szCs w:val="18"/>
                <w:lang w:bidi="th-TH"/>
              </w:rPr>
              <w:t>-</w:t>
            </w:r>
          </w:p>
        </w:tc>
        <w:tc>
          <w:tcPr>
            <w:tcW w:w="236" w:type="dxa"/>
            <w:vAlign w:val="bottom"/>
          </w:tcPr>
          <w:p w14:paraId="4FB02E02" w14:textId="77777777" w:rsidR="00F20AA7" w:rsidRPr="00172B23" w:rsidRDefault="00F20AA7" w:rsidP="00F20AA7">
            <w:pPr>
              <w:pStyle w:val="acctfourfigures"/>
              <w:tabs>
                <w:tab w:val="clear" w:pos="765"/>
              </w:tabs>
              <w:spacing w:line="240" w:lineRule="auto"/>
              <w:ind w:left="-68" w:right="-28"/>
              <w:jc w:val="right"/>
              <w:rPr>
                <w:sz w:val="18"/>
                <w:szCs w:val="18"/>
              </w:rPr>
            </w:pPr>
          </w:p>
        </w:tc>
        <w:tc>
          <w:tcPr>
            <w:tcW w:w="1148" w:type="dxa"/>
            <w:vAlign w:val="bottom"/>
          </w:tcPr>
          <w:p w14:paraId="34E1D9A5" w14:textId="163E0992" w:rsidR="00F20AA7" w:rsidRPr="00172B23" w:rsidRDefault="00F20AA7" w:rsidP="00FA2B4C">
            <w:pPr>
              <w:pStyle w:val="acctfourfigures"/>
              <w:tabs>
                <w:tab w:val="clear" w:pos="765"/>
                <w:tab w:val="decimal" w:pos="860"/>
              </w:tabs>
              <w:spacing w:line="240" w:lineRule="auto"/>
              <w:ind w:left="-68" w:right="-110"/>
              <w:rPr>
                <w:sz w:val="18"/>
                <w:szCs w:val="18"/>
              </w:rPr>
            </w:pPr>
            <w:r w:rsidRPr="00172B23">
              <w:rPr>
                <w:sz w:val="18"/>
                <w:szCs w:val="18"/>
                <w:lang w:val="en-US"/>
              </w:rPr>
              <w:t>869</w:t>
            </w:r>
            <w:r w:rsidRPr="00172B23">
              <w:rPr>
                <w:sz w:val="18"/>
                <w:szCs w:val="18"/>
              </w:rPr>
              <w:t>,</w:t>
            </w:r>
            <w:r w:rsidRPr="00172B23">
              <w:rPr>
                <w:sz w:val="18"/>
                <w:szCs w:val="18"/>
                <w:lang w:val="en-US"/>
              </w:rPr>
              <w:t>462</w:t>
            </w:r>
            <w:r w:rsidRPr="00172B23">
              <w:rPr>
                <w:sz w:val="18"/>
                <w:szCs w:val="18"/>
                <w:vertAlign w:val="superscript"/>
                <w:lang w:val="en-US"/>
              </w:rPr>
              <w:t>b</w:t>
            </w:r>
          </w:p>
        </w:tc>
      </w:tr>
      <w:tr w:rsidR="00F20AA7" w:rsidRPr="00616857" w14:paraId="5B641EFA" w14:textId="77777777" w:rsidTr="004C4B25">
        <w:trPr>
          <w:trHeight w:val="251"/>
        </w:trPr>
        <w:tc>
          <w:tcPr>
            <w:tcW w:w="4394" w:type="dxa"/>
            <w:vAlign w:val="bottom"/>
          </w:tcPr>
          <w:p w14:paraId="3376A5FD" w14:textId="3D4A9870" w:rsidR="00F20AA7" w:rsidRPr="00616857" w:rsidRDefault="00F20AA7" w:rsidP="00F20AA7">
            <w:pPr>
              <w:spacing w:line="240" w:lineRule="atLeast"/>
              <w:rPr>
                <w:rFonts w:cs="Times New Roman"/>
                <w:sz w:val="18"/>
                <w:szCs w:val="18"/>
              </w:rPr>
            </w:pPr>
            <w:r w:rsidRPr="00616857">
              <w:rPr>
                <w:rFonts w:cs="Times New Roman"/>
                <w:sz w:val="18"/>
                <w:szCs w:val="18"/>
              </w:rPr>
              <w:t>Non-current assets</w:t>
            </w:r>
          </w:p>
        </w:tc>
        <w:tc>
          <w:tcPr>
            <w:tcW w:w="1019" w:type="dxa"/>
            <w:tcBorders>
              <w:left w:val="nil"/>
              <w:right w:val="nil"/>
            </w:tcBorders>
          </w:tcPr>
          <w:p w14:paraId="69CA9A86" w14:textId="05594C69" w:rsidR="00F20AA7" w:rsidRPr="00F20AA7" w:rsidRDefault="00F20AA7" w:rsidP="00F20AA7">
            <w:pPr>
              <w:pStyle w:val="acctfourfigures"/>
              <w:tabs>
                <w:tab w:val="clear" w:pos="765"/>
                <w:tab w:val="decimal" w:pos="539"/>
              </w:tabs>
              <w:spacing w:line="240" w:lineRule="atLeast"/>
            </w:pPr>
            <w:r w:rsidRPr="00DE5B2F">
              <w:t>-</w:t>
            </w:r>
          </w:p>
        </w:tc>
        <w:tc>
          <w:tcPr>
            <w:tcW w:w="236" w:type="dxa"/>
            <w:vAlign w:val="bottom"/>
          </w:tcPr>
          <w:p w14:paraId="1C96E8B0" w14:textId="5C1D98E6" w:rsidR="00F20AA7" w:rsidRPr="00616857" w:rsidRDefault="00F20AA7" w:rsidP="00F20AA7">
            <w:pPr>
              <w:pStyle w:val="acctfourfigures"/>
              <w:tabs>
                <w:tab w:val="clear" w:pos="765"/>
                <w:tab w:val="decimal" w:pos="659"/>
              </w:tabs>
              <w:spacing w:line="240" w:lineRule="auto"/>
              <w:ind w:left="-70"/>
              <w:jc w:val="right"/>
              <w:rPr>
                <w:sz w:val="18"/>
                <w:szCs w:val="18"/>
              </w:rPr>
            </w:pPr>
          </w:p>
        </w:tc>
        <w:tc>
          <w:tcPr>
            <w:tcW w:w="1021" w:type="dxa"/>
            <w:gridSpan w:val="2"/>
            <w:vAlign w:val="bottom"/>
          </w:tcPr>
          <w:p w14:paraId="646971E4" w14:textId="2CE614AD" w:rsidR="00F20AA7" w:rsidRPr="00FA2B4C" w:rsidRDefault="00F20AA7" w:rsidP="00FA2B4C">
            <w:pPr>
              <w:pStyle w:val="acctfourfigures"/>
              <w:tabs>
                <w:tab w:val="clear" w:pos="765"/>
                <w:tab w:val="decimal" w:pos="840"/>
              </w:tabs>
              <w:spacing w:line="240" w:lineRule="auto"/>
              <w:ind w:left="-60" w:right="-120"/>
              <w:rPr>
                <w:sz w:val="18"/>
                <w:szCs w:val="18"/>
                <w:lang w:val="en-US"/>
              </w:rPr>
            </w:pPr>
            <w:r w:rsidRPr="00F64D0D">
              <w:rPr>
                <w:sz w:val="18"/>
                <w:szCs w:val="18"/>
                <w:lang w:val="en-US"/>
              </w:rPr>
              <w:t>2</w:t>
            </w:r>
            <w:r w:rsidRPr="00FA2B4C">
              <w:rPr>
                <w:sz w:val="18"/>
                <w:szCs w:val="18"/>
                <w:lang w:val="en-US"/>
              </w:rPr>
              <w:t>,</w:t>
            </w:r>
            <w:r w:rsidRPr="00F64D0D">
              <w:rPr>
                <w:sz w:val="18"/>
                <w:szCs w:val="18"/>
                <w:lang w:val="en-US"/>
              </w:rPr>
              <w:t>076</w:t>
            </w:r>
          </w:p>
        </w:tc>
        <w:tc>
          <w:tcPr>
            <w:tcW w:w="236" w:type="dxa"/>
            <w:vAlign w:val="bottom"/>
          </w:tcPr>
          <w:p w14:paraId="3C431C62" w14:textId="77777777" w:rsidR="00F20AA7" w:rsidRPr="00616857" w:rsidRDefault="00F20AA7" w:rsidP="00F20AA7">
            <w:pPr>
              <w:pStyle w:val="acctfourfigures"/>
              <w:tabs>
                <w:tab w:val="clear" w:pos="765"/>
              </w:tabs>
              <w:spacing w:line="240" w:lineRule="auto"/>
              <w:ind w:left="-68" w:right="-28"/>
              <w:jc w:val="right"/>
              <w:rPr>
                <w:sz w:val="18"/>
                <w:szCs w:val="18"/>
              </w:rPr>
            </w:pPr>
          </w:p>
        </w:tc>
        <w:tc>
          <w:tcPr>
            <w:tcW w:w="1020" w:type="dxa"/>
            <w:tcBorders>
              <w:left w:val="nil"/>
              <w:right w:val="nil"/>
            </w:tcBorders>
            <w:vAlign w:val="bottom"/>
          </w:tcPr>
          <w:p w14:paraId="75A4AC4C" w14:textId="0DBF7279" w:rsidR="00F20AA7" w:rsidRPr="00172B23" w:rsidRDefault="00B80E48" w:rsidP="00FA2B4C">
            <w:pPr>
              <w:pStyle w:val="acctfourfigures"/>
              <w:tabs>
                <w:tab w:val="clear" w:pos="765"/>
                <w:tab w:val="decimal" w:pos="800"/>
              </w:tabs>
              <w:spacing w:line="240" w:lineRule="auto"/>
              <w:ind w:left="-68" w:right="-130"/>
              <w:rPr>
                <w:sz w:val="18"/>
                <w:szCs w:val="18"/>
              </w:rPr>
            </w:pPr>
            <w:r>
              <w:rPr>
                <w:sz w:val="18"/>
                <w:szCs w:val="18"/>
              </w:rPr>
              <w:t>5,200</w:t>
            </w:r>
          </w:p>
        </w:tc>
        <w:tc>
          <w:tcPr>
            <w:tcW w:w="236" w:type="dxa"/>
            <w:vAlign w:val="bottom"/>
          </w:tcPr>
          <w:p w14:paraId="4972D180" w14:textId="77777777" w:rsidR="00F20AA7" w:rsidRPr="00172B23" w:rsidRDefault="00F20AA7" w:rsidP="00F20AA7">
            <w:pPr>
              <w:pStyle w:val="acctfourfigures"/>
              <w:tabs>
                <w:tab w:val="clear" w:pos="765"/>
                <w:tab w:val="decimal" w:pos="476"/>
                <w:tab w:val="decimal" w:pos="659"/>
              </w:tabs>
              <w:spacing w:line="240" w:lineRule="auto"/>
              <w:ind w:left="-70"/>
              <w:jc w:val="right"/>
              <w:rPr>
                <w:sz w:val="18"/>
                <w:szCs w:val="18"/>
              </w:rPr>
            </w:pPr>
          </w:p>
        </w:tc>
        <w:tc>
          <w:tcPr>
            <w:tcW w:w="1020" w:type="dxa"/>
            <w:gridSpan w:val="2"/>
            <w:vAlign w:val="bottom"/>
          </w:tcPr>
          <w:p w14:paraId="54DBF8EF" w14:textId="49C86618" w:rsidR="00F20AA7" w:rsidRPr="00172B23" w:rsidRDefault="00F20AA7" w:rsidP="00FA2B4C">
            <w:pPr>
              <w:pStyle w:val="acctfourfigures"/>
              <w:tabs>
                <w:tab w:val="clear" w:pos="765"/>
                <w:tab w:val="decimal" w:pos="800"/>
              </w:tabs>
              <w:spacing w:line="240" w:lineRule="auto"/>
              <w:ind w:left="-68" w:right="-130"/>
              <w:rPr>
                <w:sz w:val="18"/>
                <w:szCs w:val="18"/>
              </w:rPr>
            </w:pPr>
            <w:r w:rsidRPr="00172B23">
              <w:rPr>
                <w:sz w:val="18"/>
                <w:szCs w:val="18"/>
                <w:lang w:val="en-US"/>
              </w:rPr>
              <w:t>5</w:t>
            </w:r>
            <w:r w:rsidRPr="00172B23">
              <w:rPr>
                <w:sz w:val="18"/>
                <w:szCs w:val="18"/>
              </w:rPr>
              <w:t>,</w:t>
            </w:r>
            <w:r w:rsidRPr="00172B23">
              <w:rPr>
                <w:sz w:val="18"/>
                <w:szCs w:val="18"/>
                <w:lang w:val="en-US"/>
              </w:rPr>
              <w:t>379</w:t>
            </w:r>
          </w:p>
        </w:tc>
        <w:tc>
          <w:tcPr>
            <w:tcW w:w="236" w:type="dxa"/>
            <w:gridSpan w:val="2"/>
            <w:vAlign w:val="bottom"/>
          </w:tcPr>
          <w:p w14:paraId="15E9D613" w14:textId="77777777" w:rsidR="00F20AA7" w:rsidRPr="00172B23" w:rsidRDefault="00F20AA7" w:rsidP="00F20AA7">
            <w:pPr>
              <w:pStyle w:val="acctfourfigures"/>
              <w:tabs>
                <w:tab w:val="clear" w:pos="765"/>
                <w:tab w:val="decimal" w:pos="476"/>
                <w:tab w:val="decimal" w:pos="659"/>
              </w:tabs>
              <w:spacing w:line="240" w:lineRule="auto"/>
              <w:ind w:left="-70"/>
              <w:jc w:val="right"/>
              <w:rPr>
                <w:sz w:val="18"/>
                <w:szCs w:val="18"/>
              </w:rPr>
            </w:pPr>
          </w:p>
        </w:tc>
        <w:tc>
          <w:tcPr>
            <w:tcW w:w="1020" w:type="dxa"/>
            <w:tcBorders>
              <w:left w:val="nil"/>
              <w:right w:val="nil"/>
            </w:tcBorders>
            <w:vAlign w:val="bottom"/>
          </w:tcPr>
          <w:p w14:paraId="46C643EF" w14:textId="4A8C84C0" w:rsidR="00F20AA7" w:rsidRPr="00172B23" w:rsidRDefault="00B80E48" w:rsidP="00FA2B4C">
            <w:pPr>
              <w:pStyle w:val="acctfourfigures"/>
              <w:tabs>
                <w:tab w:val="clear" w:pos="765"/>
                <w:tab w:val="decimal" w:pos="810"/>
              </w:tabs>
              <w:spacing w:line="240" w:lineRule="auto"/>
              <w:ind w:left="-68" w:right="-130"/>
              <w:rPr>
                <w:sz w:val="18"/>
                <w:szCs w:val="18"/>
              </w:rPr>
            </w:pPr>
            <w:r>
              <w:rPr>
                <w:sz w:val="18"/>
                <w:szCs w:val="18"/>
              </w:rPr>
              <w:t>2,805</w:t>
            </w:r>
          </w:p>
        </w:tc>
        <w:tc>
          <w:tcPr>
            <w:tcW w:w="236" w:type="dxa"/>
            <w:vAlign w:val="bottom"/>
          </w:tcPr>
          <w:p w14:paraId="3F290808" w14:textId="77777777" w:rsidR="00F20AA7" w:rsidRPr="00172B23" w:rsidRDefault="00F20AA7" w:rsidP="00F20AA7">
            <w:pPr>
              <w:pStyle w:val="acctfourfigures"/>
              <w:tabs>
                <w:tab w:val="clear" w:pos="765"/>
                <w:tab w:val="decimal" w:pos="476"/>
                <w:tab w:val="decimal" w:pos="659"/>
              </w:tabs>
              <w:spacing w:line="240" w:lineRule="auto"/>
              <w:ind w:left="-70"/>
              <w:jc w:val="right"/>
              <w:rPr>
                <w:sz w:val="18"/>
                <w:szCs w:val="18"/>
              </w:rPr>
            </w:pPr>
          </w:p>
        </w:tc>
        <w:tc>
          <w:tcPr>
            <w:tcW w:w="1020" w:type="dxa"/>
            <w:vAlign w:val="bottom"/>
          </w:tcPr>
          <w:p w14:paraId="2425FD70" w14:textId="778C19A2" w:rsidR="00F20AA7" w:rsidRPr="00172B23" w:rsidRDefault="00F20AA7" w:rsidP="00FA2B4C">
            <w:pPr>
              <w:pStyle w:val="acctfourfigures"/>
              <w:tabs>
                <w:tab w:val="clear" w:pos="765"/>
                <w:tab w:val="decimal" w:pos="800"/>
              </w:tabs>
              <w:spacing w:line="240" w:lineRule="auto"/>
              <w:ind w:left="-68" w:right="-140"/>
              <w:rPr>
                <w:sz w:val="18"/>
                <w:szCs w:val="18"/>
              </w:rPr>
            </w:pPr>
            <w:r w:rsidRPr="00172B23">
              <w:rPr>
                <w:sz w:val="18"/>
                <w:szCs w:val="18"/>
                <w:lang w:val="en-US"/>
              </w:rPr>
              <w:t>3</w:t>
            </w:r>
            <w:r w:rsidRPr="00172B23">
              <w:rPr>
                <w:sz w:val="18"/>
                <w:szCs w:val="18"/>
              </w:rPr>
              <w:t>,</w:t>
            </w:r>
            <w:r w:rsidRPr="00172B23">
              <w:rPr>
                <w:sz w:val="18"/>
                <w:szCs w:val="18"/>
                <w:lang w:val="en-US"/>
              </w:rPr>
              <w:t>729</w:t>
            </w:r>
          </w:p>
        </w:tc>
        <w:tc>
          <w:tcPr>
            <w:tcW w:w="236" w:type="dxa"/>
            <w:gridSpan w:val="2"/>
            <w:vAlign w:val="bottom"/>
          </w:tcPr>
          <w:p w14:paraId="6078860E" w14:textId="77777777" w:rsidR="00F20AA7" w:rsidRPr="00172B23" w:rsidRDefault="00F20AA7" w:rsidP="00F20AA7">
            <w:pPr>
              <w:pStyle w:val="acctfourfigures"/>
              <w:tabs>
                <w:tab w:val="clear" w:pos="765"/>
              </w:tabs>
              <w:spacing w:line="240" w:lineRule="auto"/>
              <w:ind w:left="-68" w:right="-28"/>
              <w:jc w:val="right"/>
              <w:rPr>
                <w:sz w:val="18"/>
                <w:szCs w:val="18"/>
              </w:rPr>
            </w:pPr>
          </w:p>
        </w:tc>
        <w:tc>
          <w:tcPr>
            <w:tcW w:w="1020" w:type="dxa"/>
            <w:gridSpan w:val="2"/>
            <w:tcBorders>
              <w:left w:val="nil"/>
              <w:right w:val="nil"/>
            </w:tcBorders>
            <w:vAlign w:val="bottom"/>
          </w:tcPr>
          <w:p w14:paraId="0ABBB529" w14:textId="57C70F14" w:rsidR="00F20AA7" w:rsidRPr="0015133D" w:rsidRDefault="00314320" w:rsidP="0015133D">
            <w:pPr>
              <w:pStyle w:val="acctfourfigures"/>
              <w:tabs>
                <w:tab w:val="clear" w:pos="765"/>
                <w:tab w:val="decimal" w:pos="539"/>
              </w:tabs>
              <w:spacing w:line="240" w:lineRule="atLeast"/>
              <w:rPr>
                <w:rFonts w:cstheme="minorBidi"/>
                <w:sz w:val="18"/>
                <w:szCs w:val="18"/>
                <w:lang w:bidi="th-TH"/>
              </w:rPr>
            </w:pPr>
            <w:r w:rsidRPr="0015133D">
              <w:rPr>
                <w:rFonts w:cstheme="minorBidi"/>
                <w:sz w:val="18"/>
                <w:szCs w:val="18"/>
                <w:lang w:bidi="th-TH"/>
              </w:rPr>
              <w:t>-</w:t>
            </w:r>
          </w:p>
        </w:tc>
        <w:tc>
          <w:tcPr>
            <w:tcW w:w="236" w:type="dxa"/>
            <w:vAlign w:val="bottom"/>
          </w:tcPr>
          <w:p w14:paraId="5E2192DA" w14:textId="77777777" w:rsidR="00F20AA7" w:rsidRPr="00172B23" w:rsidRDefault="00F20AA7" w:rsidP="00F20AA7">
            <w:pPr>
              <w:pStyle w:val="acctfourfigures"/>
              <w:tabs>
                <w:tab w:val="clear" w:pos="765"/>
              </w:tabs>
              <w:spacing w:line="240" w:lineRule="auto"/>
              <w:ind w:left="-68" w:right="-28"/>
              <w:jc w:val="right"/>
              <w:rPr>
                <w:sz w:val="18"/>
                <w:szCs w:val="18"/>
              </w:rPr>
            </w:pPr>
          </w:p>
        </w:tc>
        <w:tc>
          <w:tcPr>
            <w:tcW w:w="1148" w:type="dxa"/>
            <w:vAlign w:val="bottom"/>
          </w:tcPr>
          <w:p w14:paraId="490B8E6F" w14:textId="13D7250F" w:rsidR="00F20AA7" w:rsidRPr="00172B23" w:rsidRDefault="00F20AA7" w:rsidP="00FA2B4C">
            <w:pPr>
              <w:pStyle w:val="acctfourfigures"/>
              <w:tabs>
                <w:tab w:val="clear" w:pos="765"/>
                <w:tab w:val="decimal" w:pos="860"/>
              </w:tabs>
              <w:spacing w:line="240" w:lineRule="auto"/>
              <w:ind w:left="-68" w:right="-110"/>
              <w:rPr>
                <w:sz w:val="18"/>
                <w:szCs w:val="18"/>
              </w:rPr>
            </w:pPr>
            <w:r w:rsidRPr="00172B23">
              <w:rPr>
                <w:sz w:val="18"/>
                <w:szCs w:val="18"/>
                <w:lang w:val="en-US"/>
              </w:rPr>
              <w:t>202</w:t>
            </w:r>
          </w:p>
        </w:tc>
      </w:tr>
      <w:tr w:rsidR="00F20AA7" w:rsidRPr="00616857" w14:paraId="09886AA3" w14:textId="77777777" w:rsidTr="004C4B25">
        <w:trPr>
          <w:trHeight w:val="251"/>
        </w:trPr>
        <w:tc>
          <w:tcPr>
            <w:tcW w:w="4394" w:type="dxa"/>
            <w:vAlign w:val="bottom"/>
          </w:tcPr>
          <w:p w14:paraId="2B0530D1" w14:textId="39857215" w:rsidR="00F20AA7" w:rsidRPr="00616857" w:rsidRDefault="00F20AA7" w:rsidP="00F20AA7">
            <w:pPr>
              <w:spacing w:line="240" w:lineRule="atLeast"/>
              <w:rPr>
                <w:rFonts w:cs="Times New Roman"/>
                <w:sz w:val="18"/>
                <w:szCs w:val="18"/>
              </w:rPr>
            </w:pPr>
            <w:r w:rsidRPr="00616857">
              <w:rPr>
                <w:rFonts w:cs="Times New Roman"/>
                <w:sz w:val="18"/>
                <w:szCs w:val="18"/>
              </w:rPr>
              <w:t>Current liabilities</w:t>
            </w:r>
          </w:p>
        </w:tc>
        <w:tc>
          <w:tcPr>
            <w:tcW w:w="1019" w:type="dxa"/>
            <w:tcBorders>
              <w:left w:val="nil"/>
              <w:right w:val="nil"/>
            </w:tcBorders>
          </w:tcPr>
          <w:p w14:paraId="012E8D28" w14:textId="4DD50759" w:rsidR="00F20AA7" w:rsidRPr="00F20AA7" w:rsidRDefault="00F20AA7" w:rsidP="00F20AA7">
            <w:pPr>
              <w:pStyle w:val="acctfourfigures"/>
              <w:tabs>
                <w:tab w:val="clear" w:pos="765"/>
                <w:tab w:val="decimal" w:pos="539"/>
              </w:tabs>
              <w:spacing w:line="240" w:lineRule="atLeast"/>
            </w:pPr>
            <w:r w:rsidRPr="00DE5B2F">
              <w:t>-</w:t>
            </w:r>
          </w:p>
        </w:tc>
        <w:tc>
          <w:tcPr>
            <w:tcW w:w="236" w:type="dxa"/>
            <w:vAlign w:val="bottom"/>
          </w:tcPr>
          <w:p w14:paraId="71E9F917" w14:textId="3B22A7F8" w:rsidR="00F20AA7" w:rsidRPr="00616857" w:rsidRDefault="00F20AA7" w:rsidP="00F20AA7">
            <w:pPr>
              <w:pStyle w:val="acctfourfigures"/>
              <w:tabs>
                <w:tab w:val="clear" w:pos="765"/>
                <w:tab w:val="decimal" w:pos="659"/>
              </w:tabs>
              <w:spacing w:line="240" w:lineRule="auto"/>
              <w:ind w:left="-70" w:right="-64"/>
              <w:jc w:val="right"/>
              <w:rPr>
                <w:sz w:val="18"/>
                <w:szCs w:val="18"/>
              </w:rPr>
            </w:pPr>
          </w:p>
        </w:tc>
        <w:tc>
          <w:tcPr>
            <w:tcW w:w="1021" w:type="dxa"/>
            <w:gridSpan w:val="2"/>
            <w:vAlign w:val="bottom"/>
          </w:tcPr>
          <w:p w14:paraId="3805E516" w14:textId="3FBAD9C3" w:rsidR="00F20AA7" w:rsidRPr="00FA2B4C" w:rsidRDefault="00F20AA7" w:rsidP="00FA2B4C">
            <w:pPr>
              <w:pStyle w:val="acctfourfigures"/>
              <w:tabs>
                <w:tab w:val="clear" w:pos="765"/>
                <w:tab w:val="decimal" w:pos="840"/>
              </w:tabs>
              <w:spacing w:line="240" w:lineRule="auto"/>
              <w:ind w:left="-60" w:right="-120"/>
              <w:rPr>
                <w:sz w:val="18"/>
                <w:szCs w:val="18"/>
                <w:lang w:val="en-US"/>
              </w:rPr>
            </w:pPr>
            <w:r w:rsidRPr="00FA2B4C">
              <w:rPr>
                <w:sz w:val="18"/>
                <w:szCs w:val="18"/>
                <w:lang w:val="en-US"/>
              </w:rPr>
              <w:t>(</w:t>
            </w:r>
            <w:r w:rsidRPr="00F64D0D">
              <w:rPr>
                <w:sz w:val="18"/>
                <w:szCs w:val="18"/>
                <w:lang w:val="en-US"/>
              </w:rPr>
              <w:t>68</w:t>
            </w:r>
            <w:r w:rsidRPr="00FA2B4C">
              <w:rPr>
                <w:sz w:val="18"/>
                <w:szCs w:val="18"/>
                <w:lang w:val="en-US"/>
              </w:rPr>
              <w:t>,</w:t>
            </w:r>
            <w:r w:rsidRPr="00F64D0D">
              <w:rPr>
                <w:sz w:val="18"/>
                <w:szCs w:val="18"/>
                <w:lang w:val="en-US"/>
              </w:rPr>
              <w:t>932</w:t>
            </w:r>
            <w:r w:rsidRPr="00FA2B4C">
              <w:rPr>
                <w:sz w:val="18"/>
                <w:szCs w:val="18"/>
                <w:lang w:val="en-US"/>
              </w:rPr>
              <w:t>)</w:t>
            </w:r>
          </w:p>
        </w:tc>
        <w:tc>
          <w:tcPr>
            <w:tcW w:w="236" w:type="dxa"/>
            <w:vAlign w:val="bottom"/>
          </w:tcPr>
          <w:p w14:paraId="55325A6D" w14:textId="77777777" w:rsidR="00F20AA7" w:rsidRPr="00616857" w:rsidRDefault="00F20AA7" w:rsidP="00F20AA7">
            <w:pPr>
              <w:pStyle w:val="acctfourfigures"/>
              <w:tabs>
                <w:tab w:val="clear" w:pos="765"/>
                <w:tab w:val="decimal" w:pos="601"/>
              </w:tabs>
              <w:spacing w:line="240" w:lineRule="auto"/>
              <w:ind w:left="-70" w:right="-64"/>
              <w:jc w:val="right"/>
              <w:rPr>
                <w:sz w:val="18"/>
                <w:szCs w:val="18"/>
              </w:rPr>
            </w:pPr>
          </w:p>
        </w:tc>
        <w:tc>
          <w:tcPr>
            <w:tcW w:w="1020" w:type="dxa"/>
            <w:tcBorders>
              <w:left w:val="nil"/>
              <w:right w:val="nil"/>
            </w:tcBorders>
            <w:vAlign w:val="bottom"/>
          </w:tcPr>
          <w:p w14:paraId="07C3F4D9" w14:textId="1AECA8B1" w:rsidR="00B80E48" w:rsidRPr="00616857" w:rsidRDefault="00B80E48" w:rsidP="00FA2B4C">
            <w:pPr>
              <w:pStyle w:val="acctfourfigures"/>
              <w:tabs>
                <w:tab w:val="clear" w:pos="765"/>
                <w:tab w:val="decimal" w:pos="800"/>
              </w:tabs>
              <w:spacing w:line="240" w:lineRule="auto"/>
              <w:ind w:left="-68" w:right="-130"/>
              <w:rPr>
                <w:sz w:val="18"/>
                <w:szCs w:val="18"/>
              </w:rPr>
            </w:pPr>
            <w:r>
              <w:rPr>
                <w:sz w:val="18"/>
                <w:szCs w:val="18"/>
              </w:rPr>
              <w:t>(5</w:t>
            </w:r>
            <w:r w:rsidR="007C7A39">
              <w:rPr>
                <w:sz w:val="18"/>
                <w:szCs w:val="18"/>
              </w:rPr>
              <w:t>34</w:t>
            </w:r>
            <w:r>
              <w:rPr>
                <w:sz w:val="18"/>
                <w:szCs w:val="18"/>
              </w:rPr>
              <w:t>,</w:t>
            </w:r>
            <w:r w:rsidR="007C7A39">
              <w:rPr>
                <w:sz w:val="18"/>
                <w:szCs w:val="18"/>
              </w:rPr>
              <w:t>457</w:t>
            </w:r>
            <w:r>
              <w:rPr>
                <w:sz w:val="18"/>
                <w:szCs w:val="18"/>
              </w:rPr>
              <w:t>)</w:t>
            </w:r>
          </w:p>
        </w:tc>
        <w:tc>
          <w:tcPr>
            <w:tcW w:w="236" w:type="dxa"/>
            <w:vAlign w:val="bottom"/>
          </w:tcPr>
          <w:p w14:paraId="0394D5DE" w14:textId="77777777" w:rsidR="00F20AA7" w:rsidRPr="00616857" w:rsidRDefault="00F20AA7" w:rsidP="00F20AA7">
            <w:pPr>
              <w:pStyle w:val="acctfourfigures"/>
              <w:tabs>
                <w:tab w:val="clear" w:pos="765"/>
                <w:tab w:val="decimal" w:pos="476"/>
                <w:tab w:val="decimal" w:pos="659"/>
              </w:tabs>
              <w:spacing w:line="240" w:lineRule="auto"/>
              <w:ind w:left="-70" w:right="-46"/>
              <w:jc w:val="right"/>
              <w:rPr>
                <w:sz w:val="18"/>
                <w:szCs w:val="18"/>
              </w:rPr>
            </w:pPr>
          </w:p>
        </w:tc>
        <w:tc>
          <w:tcPr>
            <w:tcW w:w="1020" w:type="dxa"/>
            <w:gridSpan w:val="2"/>
            <w:vAlign w:val="bottom"/>
          </w:tcPr>
          <w:p w14:paraId="7FDD5F7D" w14:textId="5E5CEC38" w:rsidR="00F20AA7" w:rsidRPr="00616857" w:rsidRDefault="00F20AA7" w:rsidP="00FA2B4C">
            <w:pPr>
              <w:pStyle w:val="acctfourfigures"/>
              <w:tabs>
                <w:tab w:val="clear" w:pos="765"/>
                <w:tab w:val="decimal" w:pos="800"/>
              </w:tabs>
              <w:spacing w:line="240" w:lineRule="auto"/>
              <w:ind w:left="-68" w:right="-130"/>
              <w:rPr>
                <w:sz w:val="18"/>
                <w:szCs w:val="18"/>
              </w:rPr>
            </w:pPr>
            <w:r w:rsidRPr="001423F7">
              <w:rPr>
                <w:sz w:val="18"/>
                <w:szCs w:val="18"/>
              </w:rPr>
              <w:t>(</w:t>
            </w:r>
            <w:r w:rsidRPr="00F64D0D">
              <w:rPr>
                <w:sz w:val="18"/>
                <w:szCs w:val="18"/>
                <w:lang w:val="en-US"/>
              </w:rPr>
              <w:t>564</w:t>
            </w:r>
            <w:r w:rsidRPr="001423F7">
              <w:rPr>
                <w:sz w:val="18"/>
                <w:szCs w:val="18"/>
              </w:rPr>
              <w:t>,</w:t>
            </w:r>
            <w:r w:rsidRPr="00F64D0D">
              <w:rPr>
                <w:sz w:val="18"/>
                <w:szCs w:val="18"/>
                <w:lang w:val="en-US"/>
              </w:rPr>
              <w:t>477</w:t>
            </w:r>
            <w:r w:rsidRPr="001423F7">
              <w:rPr>
                <w:sz w:val="18"/>
                <w:szCs w:val="18"/>
              </w:rPr>
              <w:t>)</w:t>
            </w:r>
          </w:p>
        </w:tc>
        <w:tc>
          <w:tcPr>
            <w:tcW w:w="236" w:type="dxa"/>
            <w:gridSpan w:val="2"/>
            <w:vAlign w:val="bottom"/>
          </w:tcPr>
          <w:p w14:paraId="6AA5474D" w14:textId="77777777" w:rsidR="00F20AA7" w:rsidRPr="00616857" w:rsidRDefault="00F20AA7" w:rsidP="00F20AA7">
            <w:pPr>
              <w:pStyle w:val="acctfourfigures"/>
              <w:tabs>
                <w:tab w:val="clear" w:pos="765"/>
                <w:tab w:val="decimal" w:pos="476"/>
                <w:tab w:val="decimal" w:pos="659"/>
              </w:tabs>
              <w:spacing w:line="240" w:lineRule="auto"/>
              <w:ind w:left="-70" w:right="-46"/>
              <w:jc w:val="right"/>
              <w:rPr>
                <w:sz w:val="18"/>
                <w:szCs w:val="18"/>
              </w:rPr>
            </w:pPr>
          </w:p>
        </w:tc>
        <w:tc>
          <w:tcPr>
            <w:tcW w:w="1020" w:type="dxa"/>
            <w:tcBorders>
              <w:left w:val="nil"/>
              <w:right w:val="nil"/>
            </w:tcBorders>
            <w:vAlign w:val="bottom"/>
          </w:tcPr>
          <w:p w14:paraId="61AD4FC7" w14:textId="72BC90E7" w:rsidR="00F20AA7" w:rsidRPr="00616857" w:rsidRDefault="00B80E48" w:rsidP="00FA2B4C">
            <w:pPr>
              <w:pStyle w:val="acctfourfigures"/>
              <w:tabs>
                <w:tab w:val="clear" w:pos="765"/>
                <w:tab w:val="decimal" w:pos="810"/>
              </w:tabs>
              <w:spacing w:line="240" w:lineRule="auto"/>
              <w:ind w:left="-68" w:right="-130"/>
              <w:rPr>
                <w:sz w:val="18"/>
                <w:szCs w:val="18"/>
              </w:rPr>
            </w:pPr>
            <w:r>
              <w:rPr>
                <w:sz w:val="18"/>
                <w:szCs w:val="18"/>
              </w:rPr>
              <w:t>(577,329)</w:t>
            </w:r>
          </w:p>
        </w:tc>
        <w:tc>
          <w:tcPr>
            <w:tcW w:w="236" w:type="dxa"/>
            <w:vAlign w:val="bottom"/>
          </w:tcPr>
          <w:p w14:paraId="50DA7A55" w14:textId="77777777" w:rsidR="00F20AA7" w:rsidRPr="00616857" w:rsidRDefault="00F20AA7" w:rsidP="00F20AA7">
            <w:pPr>
              <w:pStyle w:val="acctfourfigures"/>
              <w:tabs>
                <w:tab w:val="clear" w:pos="765"/>
                <w:tab w:val="decimal" w:pos="476"/>
                <w:tab w:val="decimal" w:pos="659"/>
              </w:tabs>
              <w:spacing w:line="240" w:lineRule="auto"/>
              <w:ind w:left="-70" w:right="-28"/>
              <w:jc w:val="right"/>
              <w:rPr>
                <w:sz w:val="18"/>
                <w:szCs w:val="18"/>
              </w:rPr>
            </w:pPr>
          </w:p>
        </w:tc>
        <w:tc>
          <w:tcPr>
            <w:tcW w:w="1020" w:type="dxa"/>
            <w:vAlign w:val="bottom"/>
          </w:tcPr>
          <w:p w14:paraId="6893DE13" w14:textId="6E8205E8" w:rsidR="00F20AA7" w:rsidRPr="00616857" w:rsidRDefault="00F20AA7" w:rsidP="00FA2B4C">
            <w:pPr>
              <w:pStyle w:val="acctfourfigures"/>
              <w:tabs>
                <w:tab w:val="clear" w:pos="765"/>
                <w:tab w:val="decimal" w:pos="800"/>
              </w:tabs>
              <w:spacing w:line="240" w:lineRule="auto"/>
              <w:ind w:left="-68" w:right="-140"/>
              <w:rPr>
                <w:sz w:val="18"/>
                <w:szCs w:val="18"/>
              </w:rPr>
            </w:pPr>
            <w:r w:rsidRPr="00235156">
              <w:rPr>
                <w:sz w:val="18"/>
                <w:szCs w:val="18"/>
              </w:rPr>
              <w:t>(</w:t>
            </w:r>
            <w:r w:rsidRPr="00F64D0D">
              <w:rPr>
                <w:sz w:val="18"/>
                <w:szCs w:val="18"/>
                <w:lang w:val="en-US"/>
              </w:rPr>
              <w:t>779</w:t>
            </w:r>
            <w:r w:rsidRPr="00235156">
              <w:rPr>
                <w:sz w:val="18"/>
                <w:szCs w:val="18"/>
              </w:rPr>
              <w:t>,</w:t>
            </w:r>
            <w:r w:rsidRPr="00F64D0D">
              <w:rPr>
                <w:sz w:val="18"/>
                <w:szCs w:val="18"/>
                <w:lang w:val="en-US"/>
              </w:rPr>
              <w:t>508</w:t>
            </w:r>
            <w:r w:rsidRPr="00235156">
              <w:rPr>
                <w:sz w:val="18"/>
                <w:szCs w:val="18"/>
              </w:rPr>
              <w:t>)</w:t>
            </w:r>
          </w:p>
        </w:tc>
        <w:tc>
          <w:tcPr>
            <w:tcW w:w="236" w:type="dxa"/>
            <w:gridSpan w:val="2"/>
            <w:vAlign w:val="bottom"/>
          </w:tcPr>
          <w:p w14:paraId="0BBB7EE2" w14:textId="77777777" w:rsidR="00F20AA7" w:rsidRPr="00616857" w:rsidRDefault="00F20AA7" w:rsidP="00F20AA7">
            <w:pPr>
              <w:pStyle w:val="acctfourfigures"/>
              <w:tabs>
                <w:tab w:val="clear" w:pos="765"/>
              </w:tabs>
              <w:spacing w:line="240" w:lineRule="auto"/>
              <w:ind w:left="-68" w:right="-72"/>
              <w:jc w:val="right"/>
              <w:rPr>
                <w:sz w:val="18"/>
                <w:szCs w:val="18"/>
              </w:rPr>
            </w:pPr>
          </w:p>
        </w:tc>
        <w:tc>
          <w:tcPr>
            <w:tcW w:w="1020" w:type="dxa"/>
            <w:gridSpan w:val="2"/>
            <w:tcBorders>
              <w:left w:val="nil"/>
              <w:right w:val="nil"/>
            </w:tcBorders>
            <w:vAlign w:val="bottom"/>
          </w:tcPr>
          <w:p w14:paraId="32FF60DF" w14:textId="46CA58F4" w:rsidR="00F20AA7" w:rsidRPr="0015133D" w:rsidRDefault="00314320" w:rsidP="0015133D">
            <w:pPr>
              <w:pStyle w:val="acctfourfigures"/>
              <w:tabs>
                <w:tab w:val="clear" w:pos="765"/>
                <w:tab w:val="decimal" w:pos="539"/>
              </w:tabs>
              <w:spacing w:line="240" w:lineRule="atLeast"/>
              <w:rPr>
                <w:rFonts w:cstheme="minorBidi"/>
                <w:sz w:val="18"/>
                <w:szCs w:val="18"/>
                <w:lang w:bidi="th-TH"/>
              </w:rPr>
            </w:pPr>
            <w:r w:rsidRPr="0015133D">
              <w:rPr>
                <w:rFonts w:cstheme="minorBidi"/>
                <w:sz w:val="18"/>
                <w:szCs w:val="18"/>
                <w:lang w:bidi="th-TH"/>
              </w:rPr>
              <w:t>-</w:t>
            </w:r>
          </w:p>
        </w:tc>
        <w:tc>
          <w:tcPr>
            <w:tcW w:w="236" w:type="dxa"/>
            <w:vAlign w:val="bottom"/>
          </w:tcPr>
          <w:p w14:paraId="0A340A68" w14:textId="77777777" w:rsidR="00F20AA7" w:rsidRPr="00616857" w:rsidRDefault="00F20AA7" w:rsidP="00F20AA7">
            <w:pPr>
              <w:pStyle w:val="acctfourfigures"/>
              <w:tabs>
                <w:tab w:val="clear" w:pos="765"/>
              </w:tabs>
              <w:spacing w:line="240" w:lineRule="auto"/>
              <w:ind w:left="-68" w:right="-28"/>
              <w:jc w:val="right"/>
              <w:rPr>
                <w:sz w:val="18"/>
                <w:szCs w:val="18"/>
              </w:rPr>
            </w:pPr>
          </w:p>
        </w:tc>
        <w:tc>
          <w:tcPr>
            <w:tcW w:w="1148" w:type="dxa"/>
            <w:vAlign w:val="bottom"/>
          </w:tcPr>
          <w:p w14:paraId="097FDE86" w14:textId="2D00CA2F" w:rsidR="00F20AA7" w:rsidRPr="00616857" w:rsidRDefault="00F20AA7" w:rsidP="00FA2B4C">
            <w:pPr>
              <w:pStyle w:val="acctfourfigures"/>
              <w:tabs>
                <w:tab w:val="clear" w:pos="765"/>
                <w:tab w:val="decimal" w:pos="860"/>
              </w:tabs>
              <w:spacing w:line="240" w:lineRule="auto"/>
              <w:ind w:left="-68" w:right="-110"/>
              <w:rPr>
                <w:sz w:val="18"/>
                <w:szCs w:val="18"/>
              </w:rPr>
            </w:pPr>
            <w:r w:rsidRPr="00ED2F0B">
              <w:rPr>
                <w:sz w:val="18"/>
                <w:szCs w:val="18"/>
              </w:rPr>
              <w:t>(</w:t>
            </w:r>
            <w:r w:rsidRPr="00F64D0D">
              <w:rPr>
                <w:sz w:val="18"/>
                <w:szCs w:val="18"/>
                <w:lang w:val="en-US"/>
              </w:rPr>
              <w:t>708</w:t>
            </w:r>
            <w:r w:rsidRPr="00ED2F0B">
              <w:rPr>
                <w:sz w:val="18"/>
                <w:szCs w:val="18"/>
              </w:rPr>
              <w:t>,</w:t>
            </w:r>
            <w:r w:rsidRPr="00F64D0D">
              <w:rPr>
                <w:sz w:val="18"/>
                <w:szCs w:val="18"/>
                <w:lang w:val="en-US"/>
              </w:rPr>
              <w:t>644</w:t>
            </w:r>
            <w:r w:rsidRPr="00ED2F0B">
              <w:rPr>
                <w:sz w:val="18"/>
                <w:szCs w:val="18"/>
              </w:rPr>
              <w:t>)</w:t>
            </w:r>
          </w:p>
        </w:tc>
      </w:tr>
      <w:tr w:rsidR="00F20AA7" w:rsidRPr="00616857" w14:paraId="03CC78CA" w14:textId="77777777" w:rsidTr="004C4B25">
        <w:trPr>
          <w:trHeight w:val="201"/>
        </w:trPr>
        <w:tc>
          <w:tcPr>
            <w:tcW w:w="4394" w:type="dxa"/>
            <w:vAlign w:val="bottom"/>
          </w:tcPr>
          <w:p w14:paraId="516FAC48" w14:textId="72543AA8" w:rsidR="00F20AA7" w:rsidRPr="00616857" w:rsidRDefault="00F20AA7" w:rsidP="00F20AA7">
            <w:pPr>
              <w:spacing w:line="240" w:lineRule="atLeast"/>
              <w:ind w:left="162" w:hanging="162"/>
              <w:rPr>
                <w:rFonts w:cs="Times New Roman"/>
                <w:sz w:val="18"/>
                <w:szCs w:val="18"/>
              </w:rPr>
            </w:pPr>
            <w:r w:rsidRPr="00616857">
              <w:rPr>
                <w:rFonts w:cs="Times New Roman"/>
                <w:sz w:val="18"/>
                <w:szCs w:val="18"/>
              </w:rPr>
              <w:t>Non-current liabilities</w:t>
            </w:r>
          </w:p>
        </w:tc>
        <w:tc>
          <w:tcPr>
            <w:tcW w:w="1019" w:type="dxa"/>
            <w:tcBorders>
              <w:left w:val="nil"/>
              <w:bottom w:val="single" w:sz="4" w:space="0" w:color="auto"/>
              <w:right w:val="nil"/>
            </w:tcBorders>
          </w:tcPr>
          <w:p w14:paraId="4431216B" w14:textId="0087CBCF" w:rsidR="00F20AA7" w:rsidRPr="00F20AA7" w:rsidRDefault="00F20AA7" w:rsidP="00F20AA7">
            <w:pPr>
              <w:pStyle w:val="acctfourfigures"/>
              <w:tabs>
                <w:tab w:val="clear" w:pos="765"/>
                <w:tab w:val="decimal" w:pos="539"/>
              </w:tabs>
              <w:spacing w:line="240" w:lineRule="atLeast"/>
            </w:pPr>
            <w:r w:rsidRPr="00DE5B2F">
              <w:t>-</w:t>
            </w:r>
          </w:p>
        </w:tc>
        <w:tc>
          <w:tcPr>
            <w:tcW w:w="236" w:type="dxa"/>
            <w:vAlign w:val="bottom"/>
          </w:tcPr>
          <w:p w14:paraId="2BDBE8DA" w14:textId="260A93E8" w:rsidR="00F20AA7" w:rsidRPr="00616857" w:rsidRDefault="00F20AA7" w:rsidP="00F20AA7">
            <w:pPr>
              <w:pStyle w:val="acctfourfigures"/>
              <w:tabs>
                <w:tab w:val="clear" w:pos="765"/>
                <w:tab w:val="decimal" w:pos="659"/>
              </w:tabs>
              <w:spacing w:line="240" w:lineRule="auto"/>
              <w:ind w:left="-70" w:right="-64"/>
              <w:jc w:val="right"/>
              <w:rPr>
                <w:sz w:val="18"/>
                <w:szCs w:val="18"/>
              </w:rPr>
            </w:pPr>
          </w:p>
        </w:tc>
        <w:tc>
          <w:tcPr>
            <w:tcW w:w="1021" w:type="dxa"/>
            <w:gridSpan w:val="2"/>
            <w:tcBorders>
              <w:bottom w:val="single" w:sz="4" w:space="0" w:color="auto"/>
            </w:tcBorders>
            <w:vAlign w:val="bottom"/>
          </w:tcPr>
          <w:p w14:paraId="2E80CB03" w14:textId="192A8539" w:rsidR="00F20AA7" w:rsidRPr="00616857" w:rsidRDefault="00F20AA7" w:rsidP="00FA2B4C">
            <w:pPr>
              <w:pStyle w:val="acctfourfigures"/>
              <w:tabs>
                <w:tab w:val="clear" w:pos="765"/>
                <w:tab w:val="decimal" w:pos="570"/>
              </w:tabs>
              <w:spacing w:line="240" w:lineRule="atLeast"/>
              <w:rPr>
                <w:sz w:val="18"/>
                <w:szCs w:val="18"/>
              </w:rPr>
            </w:pPr>
            <w:r w:rsidRPr="00407140">
              <w:rPr>
                <w:sz w:val="18"/>
                <w:szCs w:val="18"/>
              </w:rPr>
              <w:t>-</w:t>
            </w:r>
          </w:p>
        </w:tc>
        <w:tc>
          <w:tcPr>
            <w:tcW w:w="236" w:type="dxa"/>
            <w:vAlign w:val="bottom"/>
          </w:tcPr>
          <w:p w14:paraId="1DF90770" w14:textId="77777777" w:rsidR="00F20AA7" w:rsidRPr="00616857" w:rsidRDefault="00F20AA7" w:rsidP="00F20AA7">
            <w:pPr>
              <w:pStyle w:val="acctfourfigures"/>
              <w:tabs>
                <w:tab w:val="clear" w:pos="765"/>
              </w:tabs>
              <w:spacing w:line="240" w:lineRule="auto"/>
              <w:ind w:left="-261" w:right="244"/>
              <w:jc w:val="right"/>
              <w:rPr>
                <w:sz w:val="18"/>
                <w:szCs w:val="18"/>
              </w:rPr>
            </w:pPr>
          </w:p>
        </w:tc>
        <w:tc>
          <w:tcPr>
            <w:tcW w:w="1020" w:type="dxa"/>
            <w:tcBorders>
              <w:left w:val="nil"/>
              <w:bottom w:val="single" w:sz="4" w:space="0" w:color="auto"/>
              <w:right w:val="nil"/>
            </w:tcBorders>
            <w:vAlign w:val="bottom"/>
          </w:tcPr>
          <w:p w14:paraId="759F02E4" w14:textId="65FBFBB6" w:rsidR="00F20AA7" w:rsidRPr="00616857" w:rsidRDefault="00B80E48" w:rsidP="00FA2B4C">
            <w:pPr>
              <w:pStyle w:val="acctfourfigures"/>
              <w:tabs>
                <w:tab w:val="clear" w:pos="765"/>
                <w:tab w:val="decimal" w:pos="800"/>
              </w:tabs>
              <w:spacing w:line="240" w:lineRule="auto"/>
              <w:ind w:left="-68" w:right="-130"/>
              <w:rPr>
                <w:sz w:val="18"/>
                <w:szCs w:val="18"/>
              </w:rPr>
            </w:pPr>
            <w:r>
              <w:rPr>
                <w:sz w:val="18"/>
                <w:szCs w:val="18"/>
              </w:rPr>
              <w:t>(1,860)</w:t>
            </w:r>
          </w:p>
        </w:tc>
        <w:tc>
          <w:tcPr>
            <w:tcW w:w="236" w:type="dxa"/>
            <w:vAlign w:val="bottom"/>
          </w:tcPr>
          <w:p w14:paraId="703ECF4C" w14:textId="77777777" w:rsidR="00F20AA7" w:rsidRPr="00616857" w:rsidRDefault="00F20AA7" w:rsidP="00F20AA7">
            <w:pPr>
              <w:pStyle w:val="acctfourfigures"/>
              <w:tabs>
                <w:tab w:val="clear" w:pos="765"/>
                <w:tab w:val="decimal" w:pos="476"/>
                <w:tab w:val="decimal" w:pos="659"/>
              </w:tabs>
              <w:spacing w:line="240" w:lineRule="auto"/>
              <w:ind w:left="-70" w:right="-46"/>
              <w:jc w:val="right"/>
              <w:rPr>
                <w:sz w:val="18"/>
                <w:szCs w:val="18"/>
              </w:rPr>
            </w:pPr>
          </w:p>
        </w:tc>
        <w:tc>
          <w:tcPr>
            <w:tcW w:w="1020" w:type="dxa"/>
            <w:gridSpan w:val="2"/>
            <w:tcBorders>
              <w:bottom w:val="single" w:sz="4" w:space="0" w:color="auto"/>
            </w:tcBorders>
            <w:vAlign w:val="bottom"/>
          </w:tcPr>
          <w:p w14:paraId="34A39B29" w14:textId="633874CE" w:rsidR="00F20AA7" w:rsidRPr="00616857" w:rsidRDefault="00F20AA7" w:rsidP="00FA2B4C">
            <w:pPr>
              <w:pStyle w:val="acctfourfigures"/>
              <w:tabs>
                <w:tab w:val="clear" w:pos="765"/>
                <w:tab w:val="decimal" w:pos="800"/>
              </w:tabs>
              <w:spacing w:line="240" w:lineRule="auto"/>
              <w:ind w:left="-68" w:right="-130"/>
              <w:rPr>
                <w:sz w:val="18"/>
                <w:szCs w:val="18"/>
              </w:rPr>
            </w:pPr>
            <w:r w:rsidRPr="001423F7">
              <w:rPr>
                <w:sz w:val="18"/>
                <w:szCs w:val="18"/>
              </w:rPr>
              <w:t>(</w:t>
            </w:r>
            <w:r w:rsidRPr="00F64D0D">
              <w:rPr>
                <w:sz w:val="18"/>
                <w:szCs w:val="18"/>
                <w:lang w:val="en-US"/>
              </w:rPr>
              <w:t>1</w:t>
            </w:r>
            <w:r w:rsidRPr="001423F7">
              <w:rPr>
                <w:sz w:val="18"/>
                <w:szCs w:val="18"/>
              </w:rPr>
              <w:t>,</w:t>
            </w:r>
            <w:r w:rsidRPr="00F64D0D">
              <w:rPr>
                <w:sz w:val="18"/>
                <w:szCs w:val="18"/>
                <w:lang w:val="en-US"/>
              </w:rPr>
              <w:t>556</w:t>
            </w:r>
            <w:r w:rsidRPr="001423F7">
              <w:rPr>
                <w:sz w:val="18"/>
                <w:szCs w:val="18"/>
              </w:rPr>
              <w:t>)</w:t>
            </w:r>
          </w:p>
        </w:tc>
        <w:tc>
          <w:tcPr>
            <w:tcW w:w="236" w:type="dxa"/>
            <w:gridSpan w:val="2"/>
            <w:vAlign w:val="bottom"/>
          </w:tcPr>
          <w:p w14:paraId="038433D0" w14:textId="77777777" w:rsidR="00F20AA7" w:rsidRPr="00616857" w:rsidRDefault="00F20AA7" w:rsidP="00F20AA7">
            <w:pPr>
              <w:pStyle w:val="acctfourfigures"/>
              <w:tabs>
                <w:tab w:val="clear" w:pos="765"/>
                <w:tab w:val="decimal" w:pos="476"/>
                <w:tab w:val="decimal" w:pos="659"/>
              </w:tabs>
              <w:spacing w:line="240" w:lineRule="auto"/>
              <w:ind w:left="-70" w:right="-46"/>
              <w:jc w:val="right"/>
              <w:rPr>
                <w:sz w:val="18"/>
                <w:szCs w:val="18"/>
              </w:rPr>
            </w:pPr>
          </w:p>
        </w:tc>
        <w:tc>
          <w:tcPr>
            <w:tcW w:w="1020" w:type="dxa"/>
            <w:tcBorders>
              <w:left w:val="nil"/>
              <w:bottom w:val="single" w:sz="4" w:space="0" w:color="auto"/>
              <w:right w:val="nil"/>
            </w:tcBorders>
            <w:vAlign w:val="bottom"/>
          </w:tcPr>
          <w:p w14:paraId="01C463B8" w14:textId="4482BF91" w:rsidR="00F20AA7" w:rsidRPr="00616857" w:rsidRDefault="00B80E48" w:rsidP="00FA2B4C">
            <w:pPr>
              <w:pStyle w:val="acctfourfigures"/>
              <w:tabs>
                <w:tab w:val="clear" w:pos="765"/>
                <w:tab w:val="decimal" w:pos="810"/>
              </w:tabs>
              <w:spacing w:line="240" w:lineRule="auto"/>
              <w:ind w:left="-68" w:right="-130"/>
              <w:rPr>
                <w:sz w:val="18"/>
                <w:szCs w:val="18"/>
              </w:rPr>
            </w:pPr>
            <w:r>
              <w:rPr>
                <w:sz w:val="18"/>
                <w:szCs w:val="18"/>
              </w:rPr>
              <w:t>(</w:t>
            </w:r>
            <w:r w:rsidR="00314320">
              <w:rPr>
                <w:sz w:val="18"/>
                <w:szCs w:val="18"/>
              </w:rPr>
              <w:t>2</w:t>
            </w:r>
            <w:r>
              <w:rPr>
                <w:sz w:val="18"/>
                <w:szCs w:val="18"/>
              </w:rPr>
              <w:t>,</w:t>
            </w:r>
            <w:r w:rsidR="00314320">
              <w:rPr>
                <w:sz w:val="18"/>
                <w:szCs w:val="18"/>
              </w:rPr>
              <w:t>774</w:t>
            </w:r>
            <w:r>
              <w:rPr>
                <w:sz w:val="18"/>
                <w:szCs w:val="18"/>
              </w:rPr>
              <w:t>)</w:t>
            </w:r>
          </w:p>
        </w:tc>
        <w:tc>
          <w:tcPr>
            <w:tcW w:w="236" w:type="dxa"/>
            <w:vAlign w:val="bottom"/>
          </w:tcPr>
          <w:p w14:paraId="66324350" w14:textId="1B477566" w:rsidR="00F20AA7" w:rsidRPr="00616857" w:rsidRDefault="00F20AA7" w:rsidP="00F20AA7">
            <w:pPr>
              <w:pStyle w:val="acctfourfigures"/>
              <w:tabs>
                <w:tab w:val="clear" w:pos="765"/>
                <w:tab w:val="decimal" w:pos="476"/>
                <w:tab w:val="decimal" w:pos="659"/>
              </w:tabs>
              <w:spacing w:line="240" w:lineRule="auto"/>
              <w:ind w:left="-70" w:right="-28"/>
              <w:jc w:val="right"/>
              <w:rPr>
                <w:sz w:val="18"/>
                <w:szCs w:val="18"/>
              </w:rPr>
            </w:pPr>
          </w:p>
        </w:tc>
        <w:tc>
          <w:tcPr>
            <w:tcW w:w="1020" w:type="dxa"/>
            <w:tcBorders>
              <w:bottom w:val="single" w:sz="4" w:space="0" w:color="auto"/>
            </w:tcBorders>
            <w:vAlign w:val="bottom"/>
          </w:tcPr>
          <w:p w14:paraId="314D3A1E" w14:textId="0B28581C" w:rsidR="00F20AA7" w:rsidRPr="00616857" w:rsidRDefault="00F20AA7" w:rsidP="00FA2B4C">
            <w:pPr>
              <w:pStyle w:val="acctfourfigures"/>
              <w:tabs>
                <w:tab w:val="clear" w:pos="765"/>
                <w:tab w:val="decimal" w:pos="800"/>
              </w:tabs>
              <w:spacing w:line="240" w:lineRule="auto"/>
              <w:ind w:left="-68" w:right="-140"/>
              <w:rPr>
                <w:sz w:val="18"/>
                <w:szCs w:val="18"/>
              </w:rPr>
            </w:pPr>
            <w:r w:rsidRPr="00235156">
              <w:rPr>
                <w:sz w:val="18"/>
                <w:szCs w:val="18"/>
              </w:rPr>
              <w:t>(</w:t>
            </w:r>
            <w:r w:rsidRPr="00F64D0D">
              <w:rPr>
                <w:sz w:val="18"/>
                <w:szCs w:val="18"/>
                <w:lang w:val="en-US"/>
              </w:rPr>
              <w:t>2</w:t>
            </w:r>
            <w:r w:rsidRPr="00235156">
              <w:rPr>
                <w:sz w:val="18"/>
                <w:szCs w:val="18"/>
              </w:rPr>
              <w:t>,</w:t>
            </w:r>
            <w:r w:rsidRPr="00F64D0D">
              <w:rPr>
                <w:sz w:val="18"/>
                <w:szCs w:val="18"/>
                <w:lang w:val="en-US"/>
              </w:rPr>
              <w:t>644</w:t>
            </w:r>
            <w:r w:rsidRPr="00235156">
              <w:rPr>
                <w:sz w:val="18"/>
                <w:szCs w:val="18"/>
              </w:rPr>
              <w:t>)</w:t>
            </w:r>
          </w:p>
        </w:tc>
        <w:tc>
          <w:tcPr>
            <w:tcW w:w="236" w:type="dxa"/>
            <w:gridSpan w:val="2"/>
            <w:vAlign w:val="bottom"/>
          </w:tcPr>
          <w:p w14:paraId="7ABB6A82" w14:textId="77777777" w:rsidR="00F20AA7" w:rsidRPr="00616857" w:rsidRDefault="00F20AA7" w:rsidP="00F20AA7">
            <w:pPr>
              <w:pStyle w:val="acctfourfigures"/>
              <w:tabs>
                <w:tab w:val="clear" w:pos="765"/>
              </w:tabs>
              <w:spacing w:line="240" w:lineRule="auto"/>
              <w:ind w:left="-68" w:right="-72"/>
              <w:jc w:val="right"/>
              <w:rPr>
                <w:sz w:val="18"/>
                <w:szCs w:val="18"/>
              </w:rPr>
            </w:pPr>
          </w:p>
        </w:tc>
        <w:tc>
          <w:tcPr>
            <w:tcW w:w="1020" w:type="dxa"/>
            <w:gridSpan w:val="2"/>
            <w:tcBorders>
              <w:left w:val="nil"/>
              <w:bottom w:val="single" w:sz="4" w:space="0" w:color="auto"/>
              <w:right w:val="nil"/>
            </w:tcBorders>
            <w:vAlign w:val="bottom"/>
          </w:tcPr>
          <w:p w14:paraId="02F206B9" w14:textId="5BC352F8" w:rsidR="00F20AA7" w:rsidRPr="0015133D" w:rsidRDefault="00314320" w:rsidP="0015133D">
            <w:pPr>
              <w:pStyle w:val="acctfourfigures"/>
              <w:tabs>
                <w:tab w:val="clear" w:pos="765"/>
                <w:tab w:val="decimal" w:pos="539"/>
              </w:tabs>
              <w:spacing w:line="240" w:lineRule="atLeast"/>
              <w:rPr>
                <w:rFonts w:cstheme="minorBidi"/>
                <w:sz w:val="18"/>
                <w:szCs w:val="18"/>
                <w:lang w:bidi="th-TH"/>
              </w:rPr>
            </w:pPr>
            <w:r w:rsidRPr="0015133D">
              <w:rPr>
                <w:rFonts w:cstheme="minorBidi"/>
                <w:sz w:val="18"/>
                <w:szCs w:val="18"/>
                <w:lang w:bidi="th-TH"/>
              </w:rPr>
              <w:t>-</w:t>
            </w:r>
          </w:p>
        </w:tc>
        <w:tc>
          <w:tcPr>
            <w:tcW w:w="236" w:type="dxa"/>
            <w:vAlign w:val="bottom"/>
          </w:tcPr>
          <w:p w14:paraId="19F8A6AD" w14:textId="77777777" w:rsidR="00F20AA7" w:rsidRPr="00616857" w:rsidRDefault="00F20AA7" w:rsidP="00F20AA7">
            <w:pPr>
              <w:pStyle w:val="acctfourfigures"/>
              <w:tabs>
                <w:tab w:val="clear" w:pos="765"/>
                <w:tab w:val="decimal" w:pos="539"/>
              </w:tabs>
              <w:spacing w:line="240" w:lineRule="atLeast"/>
              <w:rPr>
                <w:sz w:val="18"/>
                <w:szCs w:val="18"/>
              </w:rPr>
            </w:pPr>
          </w:p>
        </w:tc>
        <w:tc>
          <w:tcPr>
            <w:tcW w:w="1148" w:type="dxa"/>
            <w:tcBorders>
              <w:bottom w:val="single" w:sz="4" w:space="0" w:color="auto"/>
            </w:tcBorders>
            <w:vAlign w:val="bottom"/>
          </w:tcPr>
          <w:p w14:paraId="731EE88E" w14:textId="05169B4A" w:rsidR="00F20AA7" w:rsidRPr="00616857" w:rsidRDefault="00F20AA7" w:rsidP="00FA2B4C">
            <w:pPr>
              <w:pStyle w:val="acctfourfigures"/>
              <w:tabs>
                <w:tab w:val="clear" w:pos="765"/>
                <w:tab w:val="decimal" w:pos="590"/>
              </w:tabs>
              <w:spacing w:line="240" w:lineRule="atLeast"/>
              <w:ind w:right="-110"/>
              <w:rPr>
                <w:sz w:val="18"/>
                <w:szCs w:val="18"/>
              </w:rPr>
            </w:pPr>
            <w:r w:rsidRPr="00ED2F0B">
              <w:rPr>
                <w:sz w:val="18"/>
                <w:szCs w:val="18"/>
              </w:rPr>
              <w:t>-</w:t>
            </w:r>
          </w:p>
        </w:tc>
      </w:tr>
      <w:tr w:rsidR="00F20AA7" w:rsidRPr="00616857" w14:paraId="05B57056" w14:textId="77777777" w:rsidTr="004C4B25">
        <w:trPr>
          <w:trHeight w:val="245"/>
        </w:trPr>
        <w:tc>
          <w:tcPr>
            <w:tcW w:w="4394" w:type="dxa"/>
            <w:vAlign w:val="bottom"/>
          </w:tcPr>
          <w:p w14:paraId="564291C2" w14:textId="48BA9711" w:rsidR="00F20AA7" w:rsidRPr="00616857" w:rsidRDefault="00F20AA7" w:rsidP="00F20AA7">
            <w:pPr>
              <w:ind w:right="-115"/>
              <w:rPr>
                <w:rFonts w:cs="Times New Roman"/>
                <w:b/>
                <w:bCs/>
                <w:sz w:val="18"/>
                <w:szCs w:val="18"/>
              </w:rPr>
            </w:pPr>
            <w:r w:rsidRPr="00616857">
              <w:rPr>
                <w:rFonts w:cs="Times New Roman"/>
                <w:b/>
                <w:bCs/>
                <w:sz w:val="18"/>
                <w:szCs w:val="18"/>
              </w:rPr>
              <w:t>Net assets</w:t>
            </w:r>
          </w:p>
        </w:tc>
        <w:tc>
          <w:tcPr>
            <w:tcW w:w="1019" w:type="dxa"/>
            <w:tcBorders>
              <w:top w:val="single" w:sz="4" w:space="0" w:color="auto"/>
              <w:left w:val="nil"/>
              <w:bottom w:val="single" w:sz="4" w:space="0" w:color="auto"/>
              <w:right w:val="nil"/>
            </w:tcBorders>
          </w:tcPr>
          <w:p w14:paraId="52DE980A" w14:textId="74A27BF1" w:rsidR="00F20AA7" w:rsidRPr="00F20AA7" w:rsidRDefault="00F20AA7" w:rsidP="00F20AA7">
            <w:pPr>
              <w:pStyle w:val="acctfourfigures"/>
              <w:tabs>
                <w:tab w:val="clear" w:pos="765"/>
                <w:tab w:val="decimal" w:pos="539"/>
              </w:tabs>
              <w:spacing w:line="240" w:lineRule="atLeast"/>
              <w:rPr>
                <w:b/>
                <w:bCs/>
              </w:rPr>
            </w:pPr>
            <w:r w:rsidRPr="00F20AA7">
              <w:rPr>
                <w:b/>
                <w:bCs/>
              </w:rPr>
              <w:t>-</w:t>
            </w:r>
          </w:p>
        </w:tc>
        <w:tc>
          <w:tcPr>
            <w:tcW w:w="236" w:type="dxa"/>
            <w:vAlign w:val="bottom"/>
          </w:tcPr>
          <w:p w14:paraId="407BAC4C" w14:textId="5702D756" w:rsidR="00F20AA7" w:rsidRPr="00616857" w:rsidRDefault="00F20AA7" w:rsidP="00F20AA7">
            <w:pPr>
              <w:pStyle w:val="acctfourfigures"/>
              <w:tabs>
                <w:tab w:val="clear" w:pos="765"/>
                <w:tab w:val="decimal" w:pos="659"/>
              </w:tabs>
              <w:spacing w:line="240" w:lineRule="auto"/>
              <w:ind w:left="-70"/>
              <w:jc w:val="right"/>
              <w:rPr>
                <w:b/>
                <w:bCs/>
                <w:sz w:val="18"/>
                <w:szCs w:val="18"/>
              </w:rPr>
            </w:pPr>
          </w:p>
        </w:tc>
        <w:tc>
          <w:tcPr>
            <w:tcW w:w="1021" w:type="dxa"/>
            <w:gridSpan w:val="2"/>
            <w:tcBorders>
              <w:top w:val="single" w:sz="4" w:space="0" w:color="auto"/>
              <w:bottom w:val="single" w:sz="4" w:space="0" w:color="auto"/>
            </w:tcBorders>
            <w:vAlign w:val="bottom"/>
          </w:tcPr>
          <w:p w14:paraId="638DB254" w14:textId="7EAEE069" w:rsidR="00F20AA7" w:rsidRPr="00616857" w:rsidRDefault="00F20AA7" w:rsidP="00FA2B4C">
            <w:pPr>
              <w:pStyle w:val="acctfourfigures"/>
              <w:tabs>
                <w:tab w:val="clear" w:pos="765"/>
                <w:tab w:val="decimal" w:pos="840"/>
              </w:tabs>
              <w:spacing w:line="240" w:lineRule="auto"/>
              <w:ind w:left="-60" w:right="-120"/>
              <w:rPr>
                <w:b/>
                <w:bCs/>
                <w:sz w:val="18"/>
                <w:szCs w:val="18"/>
                <w:cs/>
                <w:lang w:bidi="th-TH"/>
              </w:rPr>
            </w:pPr>
            <w:r w:rsidRPr="00F64D0D">
              <w:rPr>
                <w:b/>
                <w:bCs/>
                <w:sz w:val="18"/>
                <w:szCs w:val="18"/>
                <w:lang w:val="en-US"/>
              </w:rPr>
              <w:t>44</w:t>
            </w:r>
            <w:r w:rsidRPr="00407140">
              <w:rPr>
                <w:b/>
                <w:bCs/>
                <w:sz w:val="18"/>
                <w:szCs w:val="18"/>
              </w:rPr>
              <w:t>,</w:t>
            </w:r>
            <w:r w:rsidRPr="00F64D0D">
              <w:rPr>
                <w:b/>
                <w:bCs/>
                <w:sz w:val="18"/>
                <w:szCs w:val="18"/>
                <w:lang w:val="en-US"/>
              </w:rPr>
              <w:t>755</w:t>
            </w:r>
          </w:p>
        </w:tc>
        <w:tc>
          <w:tcPr>
            <w:tcW w:w="236" w:type="dxa"/>
            <w:vAlign w:val="bottom"/>
          </w:tcPr>
          <w:p w14:paraId="4DFF2EBC" w14:textId="77777777" w:rsidR="00F20AA7" w:rsidRPr="00616857" w:rsidRDefault="00F20AA7" w:rsidP="00F20AA7">
            <w:pPr>
              <w:pStyle w:val="acctfourfigures"/>
              <w:tabs>
                <w:tab w:val="clear" w:pos="765"/>
              </w:tabs>
              <w:spacing w:line="240" w:lineRule="auto"/>
              <w:ind w:left="-68" w:right="-28"/>
              <w:jc w:val="right"/>
              <w:rPr>
                <w:b/>
                <w:bCs/>
                <w:sz w:val="18"/>
                <w:szCs w:val="18"/>
              </w:rPr>
            </w:pPr>
          </w:p>
        </w:tc>
        <w:tc>
          <w:tcPr>
            <w:tcW w:w="1020" w:type="dxa"/>
            <w:tcBorders>
              <w:top w:val="single" w:sz="4" w:space="0" w:color="auto"/>
              <w:left w:val="nil"/>
              <w:bottom w:val="single" w:sz="4" w:space="0" w:color="auto"/>
              <w:right w:val="nil"/>
            </w:tcBorders>
            <w:vAlign w:val="bottom"/>
          </w:tcPr>
          <w:p w14:paraId="51B0C38E" w14:textId="7AA20B15" w:rsidR="00F20AA7" w:rsidRPr="001423F7" w:rsidRDefault="00B80E48" w:rsidP="00FA2B4C">
            <w:pPr>
              <w:pStyle w:val="acctfourfigures"/>
              <w:tabs>
                <w:tab w:val="clear" w:pos="765"/>
                <w:tab w:val="decimal" w:pos="800"/>
              </w:tabs>
              <w:spacing w:line="240" w:lineRule="auto"/>
              <w:ind w:left="-68" w:right="-130"/>
              <w:rPr>
                <w:b/>
                <w:bCs/>
                <w:sz w:val="18"/>
                <w:szCs w:val="18"/>
              </w:rPr>
            </w:pPr>
            <w:r>
              <w:rPr>
                <w:b/>
                <w:bCs/>
                <w:sz w:val="18"/>
                <w:szCs w:val="18"/>
              </w:rPr>
              <w:t>1,4</w:t>
            </w:r>
            <w:r w:rsidR="007C7A39">
              <w:rPr>
                <w:b/>
                <w:bCs/>
                <w:sz w:val="18"/>
                <w:szCs w:val="18"/>
              </w:rPr>
              <w:t>01</w:t>
            </w:r>
            <w:r>
              <w:rPr>
                <w:b/>
                <w:bCs/>
                <w:sz w:val="18"/>
                <w:szCs w:val="18"/>
              </w:rPr>
              <w:t>,</w:t>
            </w:r>
            <w:r w:rsidR="007C7A39">
              <w:rPr>
                <w:b/>
                <w:bCs/>
                <w:sz w:val="18"/>
                <w:szCs w:val="18"/>
              </w:rPr>
              <w:t>585</w:t>
            </w:r>
          </w:p>
        </w:tc>
        <w:tc>
          <w:tcPr>
            <w:tcW w:w="236" w:type="dxa"/>
            <w:vAlign w:val="bottom"/>
          </w:tcPr>
          <w:p w14:paraId="054AEF96" w14:textId="77777777" w:rsidR="00F20AA7" w:rsidRPr="00616857" w:rsidRDefault="00F20AA7" w:rsidP="00F20AA7">
            <w:pPr>
              <w:pStyle w:val="acctfourfigures"/>
              <w:tabs>
                <w:tab w:val="clear" w:pos="765"/>
                <w:tab w:val="decimal" w:pos="476"/>
                <w:tab w:val="decimal" w:pos="659"/>
              </w:tabs>
              <w:spacing w:line="240" w:lineRule="auto"/>
              <w:ind w:left="-70" w:right="-46"/>
              <w:jc w:val="right"/>
              <w:rPr>
                <w:b/>
                <w:bCs/>
                <w:sz w:val="18"/>
                <w:szCs w:val="18"/>
              </w:rPr>
            </w:pPr>
          </w:p>
        </w:tc>
        <w:tc>
          <w:tcPr>
            <w:tcW w:w="1020" w:type="dxa"/>
            <w:gridSpan w:val="2"/>
            <w:tcBorders>
              <w:top w:val="single" w:sz="4" w:space="0" w:color="auto"/>
              <w:bottom w:val="single" w:sz="4" w:space="0" w:color="auto"/>
            </w:tcBorders>
            <w:vAlign w:val="bottom"/>
          </w:tcPr>
          <w:p w14:paraId="26D60E88" w14:textId="1D46315C" w:rsidR="00F20AA7" w:rsidRPr="00616857" w:rsidRDefault="00F20AA7" w:rsidP="00FA2B4C">
            <w:pPr>
              <w:pStyle w:val="acctfourfigures"/>
              <w:tabs>
                <w:tab w:val="clear" w:pos="765"/>
                <w:tab w:val="decimal" w:pos="800"/>
              </w:tabs>
              <w:spacing w:line="240" w:lineRule="auto"/>
              <w:ind w:left="-68" w:right="-130"/>
              <w:rPr>
                <w:b/>
                <w:bCs/>
                <w:sz w:val="18"/>
                <w:szCs w:val="18"/>
              </w:rPr>
            </w:pPr>
            <w:r w:rsidRPr="00F64D0D">
              <w:rPr>
                <w:b/>
                <w:bCs/>
                <w:sz w:val="18"/>
                <w:szCs w:val="18"/>
                <w:lang w:val="en-US"/>
              </w:rPr>
              <w:t>1</w:t>
            </w:r>
            <w:r w:rsidRPr="001423F7">
              <w:rPr>
                <w:b/>
                <w:bCs/>
                <w:sz w:val="18"/>
                <w:szCs w:val="18"/>
              </w:rPr>
              <w:t>,</w:t>
            </w:r>
            <w:r w:rsidRPr="00F64D0D">
              <w:rPr>
                <w:b/>
                <w:bCs/>
                <w:sz w:val="18"/>
                <w:szCs w:val="18"/>
                <w:lang w:val="en-US"/>
              </w:rPr>
              <w:t>401</w:t>
            </w:r>
            <w:r w:rsidRPr="001423F7">
              <w:rPr>
                <w:b/>
                <w:bCs/>
                <w:sz w:val="18"/>
                <w:szCs w:val="18"/>
              </w:rPr>
              <w:t>,</w:t>
            </w:r>
            <w:r w:rsidRPr="00F64D0D">
              <w:rPr>
                <w:b/>
                <w:bCs/>
                <w:sz w:val="18"/>
                <w:szCs w:val="18"/>
                <w:lang w:val="en-US"/>
              </w:rPr>
              <w:t>434</w:t>
            </w:r>
          </w:p>
        </w:tc>
        <w:tc>
          <w:tcPr>
            <w:tcW w:w="236" w:type="dxa"/>
            <w:gridSpan w:val="2"/>
            <w:vAlign w:val="bottom"/>
          </w:tcPr>
          <w:p w14:paraId="7CF8445B" w14:textId="77777777" w:rsidR="00F20AA7" w:rsidRPr="00616857" w:rsidRDefault="00F20AA7" w:rsidP="00F20AA7">
            <w:pPr>
              <w:pStyle w:val="acctfourfigures"/>
              <w:tabs>
                <w:tab w:val="clear" w:pos="765"/>
                <w:tab w:val="decimal" w:pos="476"/>
                <w:tab w:val="decimal" w:pos="659"/>
              </w:tabs>
              <w:spacing w:line="240" w:lineRule="auto"/>
              <w:ind w:left="-70" w:right="-46"/>
              <w:jc w:val="right"/>
              <w:rPr>
                <w:b/>
                <w:bCs/>
                <w:sz w:val="18"/>
                <w:szCs w:val="18"/>
              </w:rPr>
            </w:pPr>
          </w:p>
        </w:tc>
        <w:tc>
          <w:tcPr>
            <w:tcW w:w="1020" w:type="dxa"/>
            <w:tcBorders>
              <w:top w:val="single" w:sz="4" w:space="0" w:color="auto"/>
              <w:left w:val="nil"/>
              <w:bottom w:val="single" w:sz="4" w:space="0" w:color="auto"/>
              <w:right w:val="nil"/>
            </w:tcBorders>
            <w:vAlign w:val="bottom"/>
          </w:tcPr>
          <w:p w14:paraId="5B6345CD" w14:textId="080E45D7" w:rsidR="00F20AA7" w:rsidRPr="006E5E48" w:rsidRDefault="00B80E48" w:rsidP="00FA2B4C">
            <w:pPr>
              <w:pStyle w:val="acctfourfigures"/>
              <w:tabs>
                <w:tab w:val="clear" w:pos="765"/>
                <w:tab w:val="decimal" w:pos="810"/>
              </w:tabs>
              <w:spacing w:line="240" w:lineRule="auto"/>
              <w:ind w:left="-68" w:right="-130"/>
              <w:rPr>
                <w:b/>
                <w:bCs/>
                <w:sz w:val="18"/>
                <w:szCs w:val="18"/>
              </w:rPr>
            </w:pPr>
            <w:r>
              <w:rPr>
                <w:b/>
                <w:bCs/>
                <w:sz w:val="18"/>
                <w:szCs w:val="18"/>
              </w:rPr>
              <w:t>149,256</w:t>
            </w:r>
          </w:p>
        </w:tc>
        <w:tc>
          <w:tcPr>
            <w:tcW w:w="236" w:type="dxa"/>
            <w:vAlign w:val="bottom"/>
          </w:tcPr>
          <w:p w14:paraId="0A79B54C" w14:textId="77777777" w:rsidR="00F20AA7" w:rsidRPr="00616857" w:rsidRDefault="00F20AA7" w:rsidP="00F20AA7">
            <w:pPr>
              <w:pStyle w:val="acctfourfigures"/>
              <w:tabs>
                <w:tab w:val="clear" w:pos="765"/>
                <w:tab w:val="decimal" w:pos="659"/>
              </w:tabs>
              <w:spacing w:line="240" w:lineRule="auto"/>
              <w:ind w:left="-70" w:right="-46"/>
              <w:jc w:val="right"/>
              <w:rPr>
                <w:b/>
                <w:bCs/>
                <w:sz w:val="18"/>
                <w:szCs w:val="18"/>
              </w:rPr>
            </w:pPr>
          </w:p>
        </w:tc>
        <w:tc>
          <w:tcPr>
            <w:tcW w:w="1020" w:type="dxa"/>
            <w:tcBorders>
              <w:top w:val="single" w:sz="4" w:space="0" w:color="auto"/>
              <w:bottom w:val="single" w:sz="4" w:space="0" w:color="auto"/>
            </w:tcBorders>
            <w:vAlign w:val="bottom"/>
          </w:tcPr>
          <w:p w14:paraId="7A2CE6B1" w14:textId="2855FF2C" w:rsidR="00F20AA7" w:rsidRPr="00616857" w:rsidRDefault="00F20AA7" w:rsidP="00FA2B4C">
            <w:pPr>
              <w:pStyle w:val="acctfourfigures"/>
              <w:tabs>
                <w:tab w:val="clear" w:pos="765"/>
                <w:tab w:val="decimal" w:pos="800"/>
              </w:tabs>
              <w:spacing w:line="240" w:lineRule="auto"/>
              <w:ind w:left="-68" w:right="-140"/>
              <w:rPr>
                <w:b/>
                <w:bCs/>
                <w:sz w:val="18"/>
                <w:szCs w:val="18"/>
                <w:cs/>
                <w:lang w:bidi="th-TH"/>
              </w:rPr>
            </w:pPr>
            <w:r w:rsidRPr="00F64D0D">
              <w:rPr>
                <w:b/>
                <w:bCs/>
                <w:sz w:val="18"/>
                <w:szCs w:val="18"/>
                <w:lang w:val="en-US"/>
              </w:rPr>
              <w:t>283</w:t>
            </w:r>
            <w:r w:rsidRPr="006E5E48">
              <w:rPr>
                <w:b/>
                <w:bCs/>
                <w:sz w:val="18"/>
                <w:szCs w:val="18"/>
              </w:rPr>
              <w:t>,</w:t>
            </w:r>
            <w:r w:rsidRPr="00F64D0D">
              <w:rPr>
                <w:b/>
                <w:bCs/>
                <w:sz w:val="18"/>
                <w:szCs w:val="18"/>
                <w:lang w:val="en-US"/>
              </w:rPr>
              <w:t>399</w:t>
            </w:r>
          </w:p>
        </w:tc>
        <w:tc>
          <w:tcPr>
            <w:tcW w:w="236" w:type="dxa"/>
            <w:gridSpan w:val="2"/>
            <w:vAlign w:val="bottom"/>
          </w:tcPr>
          <w:p w14:paraId="279B1C73" w14:textId="77777777" w:rsidR="00F20AA7" w:rsidRPr="00616857" w:rsidRDefault="00F20AA7" w:rsidP="00F20AA7">
            <w:pPr>
              <w:pStyle w:val="acctfourfigures"/>
              <w:tabs>
                <w:tab w:val="clear" w:pos="765"/>
              </w:tabs>
              <w:spacing w:line="240" w:lineRule="auto"/>
              <w:ind w:left="-68" w:right="-28"/>
              <w:jc w:val="right"/>
              <w:rPr>
                <w:b/>
                <w:bCs/>
                <w:sz w:val="18"/>
                <w:szCs w:val="18"/>
              </w:rPr>
            </w:pPr>
          </w:p>
        </w:tc>
        <w:tc>
          <w:tcPr>
            <w:tcW w:w="1020" w:type="dxa"/>
            <w:gridSpan w:val="2"/>
            <w:tcBorders>
              <w:top w:val="single" w:sz="4" w:space="0" w:color="auto"/>
              <w:left w:val="nil"/>
              <w:bottom w:val="single" w:sz="4" w:space="0" w:color="auto"/>
              <w:right w:val="nil"/>
            </w:tcBorders>
            <w:vAlign w:val="bottom"/>
          </w:tcPr>
          <w:p w14:paraId="049F1CE8" w14:textId="6F52D520" w:rsidR="00F20AA7" w:rsidRPr="0015133D" w:rsidRDefault="00314320" w:rsidP="0015133D">
            <w:pPr>
              <w:pStyle w:val="acctfourfigures"/>
              <w:tabs>
                <w:tab w:val="clear" w:pos="765"/>
                <w:tab w:val="decimal" w:pos="539"/>
              </w:tabs>
              <w:spacing w:line="240" w:lineRule="atLeast"/>
              <w:rPr>
                <w:rFonts w:cstheme="minorBidi"/>
                <w:b/>
                <w:bCs/>
                <w:sz w:val="18"/>
                <w:szCs w:val="18"/>
                <w:lang w:bidi="th-TH"/>
              </w:rPr>
            </w:pPr>
            <w:r w:rsidRPr="0015133D">
              <w:rPr>
                <w:rFonts w:cstheme="minorBidi"/>
                <w:b/>
                <w:bCs/>
                <w:sz w:val="18"/>
                <w:szCs w:val="18"/>
                <w:lang w:bidi="th-TH"/>
              </w:rPr>
              <w:t>-</w:t>
            </w:r>
          </w:p>
        </w:tc>
        <w:tc>
          <w:tcPr>
            <w:tcW w:w="236" w:type="dxa"/>
            <w:vAlign w:val="bottom"/>
          </w:tcPr>
          <w:p w14:paraId="67249B70" w14:textId="77777777" w:rsidR="00F20AA7" w:rsidRPr="00616857" w:rsidRDefault="00F20AA7" w:rsidP="00F20AA7">
            <w:pPr>
              <w:pStyle w:val="acctfourfigures"/>
              <w:tabs>
                <w:tab w:val="clear" w:pos="765"/>
              </w:tabs>
              <w:spacing w:line="240" w:lineRule="auto"/>
              <w:ind w:left="-68" w:right="-28"/>
              <w:jc w:val="right"/>
              <w:rPr>
                <w:b/>
                <w:bCs/>
                <w:sz w:val="18"/>
                <w:szCs w:val="18"/>
              </w:rPr>
            </w:pPr>
          </w:p>
        </w:tc>
        <w:tc>
          <w:tcPr>
            <w:tcW w:w="1148" w:type="dxa"/>
            <w:tcBorders>
              <w:top w:val="single" w:sz="4" w:space="0" w:color="auto"/>
              <w:bottom w:val="single" w:sz="4" w:space="0" w:color="auto"/>
            </w:tcBorders>
            <w:vAlign w:val="bottom"/>
          </w:tcPr>
          <w:p w14:paraId="026C0982" w14:textId="4DBEBD8B" w:rsidR="00F20AA7" w:rsidRPr="00616857" w:rsidRDefault="00F20AA7" w:rsidP="00FA2B4C">
            <w:pPr>
              <w:pStyle w:val="acctfourfigures"/>
              <w:tabs>
                <w:tab w:val="clear" w:pos="765"/>
                <w:tab w:val="decimal" w:pos="860"/>
              </w:tabs>
              <w:spacing w:line="240" w:lineRule="auto"/>
              <w:ind w:left="-68" w:right="-110"/>
              <w:rPr>
                <w:b/>
                <w:bCs/>
                <w:sz w:val="18"/>
                <w:szCs w:val="18"/>
              </w:rPr>
            </w:pPr>
            <w:r w:rsidRPr="00F64D0D">
              <w:rPr>
                <w:b/>
                <w:bCs/>
                <w:sz w:val="18"/>
                <w:szCs w:val="18"/>
                <w:lang w:val="en-US"/>
              </w:rPr>
              <w:t>161</w:t>
            </w:r>
            <w:r w:rsidRPr="00ED2F0B">
              <w:rPr>
                <w:b/>
                <w:bCs/>
                <w:sz w:val="18"/>
                <w:szCs w:val="18"/>
              </w:rPr>
              <w:t>,</w:t>
            </w:r>
            <w:r w:rsidRPr="00F64D0D">
              <w:rPr>
                <w:b/>
                <w:bCs/>
                <w:sz w:val="18"/>
                <w:szCs w:val="18"/>
                <w:lang w:val="en-US"/>
              </w:rPr>
              <w:t>020</w:t>
            </w:r>
          </w:p>
        </w:tc>
      </w:tr>
      <w:tr w:rsidR="0099440C" w:rsidRPr="00616857" w14:paraId="1CFD407F" w14:textId="77777777" w:rsidTr="00071419">
        <w:trPr>
          <w:trHeight w:val="62"/>
        </w:trPr>
        <w:tc>
          <w:tcPr>
            <w:tcW w:w="4394" w:type="dxa"/>
            <w:vAlign w:val="bottom"/>
          </w:tcPr>
          <w:p w14:paraId="1CA337E3" w14:textId="77777777" w:rsidR="0099440C" w:rsidRPr="007F7D32" w:rsidRDefault="0099440C" w:rsidP="0099440C">
            <w:pPr>
              <w:ind w:right="-115"/>
              <w:rPr>
                <w:rFonts w:cs="Times New Roman"/>
                <w:b/>
                <w:bCs/>
                <w:sz w:val="14"/>
                <w:szCs w:val="14"/>
              </w:rPr>
            </w:pPr>
          </w:p>
        </w:tc>
        <w:tc>
          <w:tcPr>
            <w:tcW w:w="1019" w:type="dxa"/>
            <w:tcBorders>
              <w:top w:val="single" w:sz="4" w:space="0" w:color="auto"/>
            </w:tcBorders>
            <w:vAlign w:val="bottom"/>
          </w:tcPr>
          <w:p w14:paraId="3CA3C31E" w14:textId="77777777" w:rsidR="0099440C" w:rsidRPr="007F7D32" w:rsidRDefault="0099440C" w:rsidP="0099440C">
            <w:pPr>
              <w:pStyle w:val="acctfourfigures"/>
              <w:tabs>
                <w:tab w:val="clear" w:pos="765"/>
              </w:tabs>
              <w:spacing w:line="240" w:lineRule="auto"/>
              <w:ind w:left="-68" w:right="-28"/>
              <w:jc w:val="right"/>
              <w:rPr>
                <w:sz w:val="14"/>
                <w:szCs w:val="14"/>
              </w:rPr>
            </w:pPr>
          </w:p>
        </w:tc>
        <w:tc>
          <w:tcPr>
            <w:tcW w:w="236" w:type="dxa"/>
            <w:vAlign w:val="bottom"/>
          </w:tcPr>
          <w:p w14:paraId="71812150" w14:textId="77777777" w:rsidR="0099440C" w:rsidRPr="007F7D32" w:rsidRDefault="0099440C" w:rsidP="0099440C">
            <w:pPr>
              <w:pStyle w:val="acctfourfigures"/>
              <w:tabs>
                <w:tab w:val="clear" w:pos="765"/>
                <w:tab w:val="decimal" w:pos="659"/>
              </w:tabs>
              <w:spacing w:line="240" w:lineRule="auto"/>
              <w:ind w:left="-70"/>
              <w:jc w:val="right"/>
              <w:rPr>
                <w:rFonts w:cstheme="minorBidi"/>
                <w:b/>
                <w:bCs/>
                <w:sz w:val="14"/>
                <w:szCs w:val="14"/>
                <w:lang w:bidi="th-TH"/>
              </w:rPr>
            </w:pPr>
          </w:p>
        </w:tc>
        <w:tc>
          <w:tcPr>
            <w:tcW w:w="1021" w:type="dxa"/>
            <w:gridSpan w:val="2"/>
            <w:tcBorders>
              <w:top w:val="single" w:sz="4" w:space="0" w:color="auto"/>
            </w:tcBorders>
            <w:vAlign w:val="bottom"/>
          </w:tcPr>
          <w:p w14:paraId="01E7E045" w14:textId="77777777" w:rsidR="0099440C" w:rsidRPr="007F7D32" w:rsidRDefault="0099440C" w:rsidP="0099440C">
            <w:pPr>
              <w:pStyle w:val="acctfourfigures"/>
              <w:tabs>
                <w:tab w:val="clear" w:pos="765"/>
              </w:tabs>
              <w:spacing w:line="240" w:lineRule="auto"/>
              <w:ind w:left="-68" w:right="-28"/>
              <w:jc w:val="right"/>
              <w:rPr>
                <w:sz w:val="14"/>
                <w:szCs w:val="14"/>
              </w:rPr>
            </w:pPr>
          </w:p>
        </w:tc>
        <w:tc>
          <w:tcPr>
            <w:tcW w:w="236" w:type="dxa"/>
            <w:vAlign w:val="bottom"/>
          </w:tcPr>
          <w:p w14:paraId="37936140" w14:textId="77777777" w:rsidR="0099440C" w:rsidRPr="007F7D32" w:rsidRDefault="0099440C" w:rsidP="0099440C">
            <w:pPr>
              <w:pStyle w:val="acctfourfigures"/>
              <w:tabs>
                <w:tab w:val="clear" w:pos="765"/>
              </w:tabs>
              <w:spacing w:line="240" w:lineRule="auto"/>
              <w:ind w:left="-68" w:right="-28"/>
              <w:jc w:val="right"/>
              <w:rPr>
                <w:b/>
                <w:bCs/>
                <w:sz w:val="14"/>
                <w:szCs w:val="14"/>
              </w:rPr>
            </w:pPr>
          </w:p>
        </w:tc>
        <w:tc>
          <w:tcPr>
            <w:tcW w:w="1020" w:type="dxa"/>
            <w:tcBorders>
              <w:top w:val="single" w:sz="4" w:space="0" w:color="auto"/>
            </w:tcBorders>
            <w:vAlign w:val="bottom"/>
          </w:tcPr>
          <w:p w14:paraId="2C06B835" w14:textId="77777777" w:rsidR="0099440C" w:rsidRPr="007F7D32" w:rsidRDefault="0099440C" w:rsidP="00FA2B4C">
            <w:pPr>
              <w:pStyle w:val="acctfourfigures"/>
              <w:tabs>
                <w:tab w:val="clear" w:pos="765"/>
                <w:tab w:val="decimal" w:pos="800"/>
              </w:tabs>
              <w:spacing w:line="240" w:lineRule="auto"/>
              <w:ind w:left="-68" w:right="-130"/>
              <w:rPr>
                <w:sz w:val="14"/>
                <w:szCs w:val="14"/>
              </w:rPr>
            </w:pPr>
          </w:p>
        </w:tc>
        <w:tc>
          <w:tcPr>
            <w:tcW w:w="236" w:type="dxa"/>
            <w:vAlign w:val="bottom"/>
          </w:tcPr>
          <w:p w14:paraId="18D59F93" w14:textId="77777777" w:rsidR="0099440C" w:rsidRPr="007F7D32" w:rsidRDefault="0099440C" w:rsidP="0099440C">
            <w:pPr>
              <w:pStyle w:val="acctfourfigures"/>
              <w:tabs>
                <w:tab w:val="clear" w:pos="765"/>
                <w:tab w:val="decimal" w:pos="476"/>
                <w:tab w:val="decimal" w:pos="659"/>
              </w:tabs>
              <w:spacing w:line="240" w:lineRule="auto"/>
              <w:ind w:left="-70" w:right="-46"/>
              <w:jc w:val="right"/>
              <w:rPr>
                <w:b/>
                <w:bCs/>
                <w:sz w:val="14"/>
                <w:szCs w:val="14"/>
              </w:rPr>
            </w:pPr>
          </w:p>
        </w:tc>
        <w:tc>
          <w:tcPr>
            <w:tcW w:w="1020" w:type="dxa"/>
            <w:gridSpan w:val="2"/>
            <w:tcBorders>
              <w:top w:val="single" w:sz="4" w:space="0" w:color="auto"/>
            </w:tcBorders>
            <w:vAlign w:val="bottom"/>
          </w:tcPr>
          <w:p w14:paraId="56578778" w14:textId="77777777" w:rsidR="0099440C" w:rsidRPr="007F7D32" w:rsidRDefault="0099440C" w:rsidP="00FA2B4C">
            <w:pPr>
              <w:pStyle w:val="acctfourfigures"/>
              <w:tabs>
                <w:tab w:val="clear" w:pos="765"/>
                <w:tab w:val="decimal" w:pos="800"/>
              </w:tabs>
              <w:spacing w:line="240" w:lineRule="auto"/>
              <w:ind w:left="-68" w:right="-130"/>
              <w:rPr>
                <w:sz w:val="14"/>
                <w:szCs w:val="14"/>
              </w:rPr>
            </w:pPr>
          </w:p>
        </w:tc>
        <w:tc>
          <w:tcPr>
            <w:tcW w:w="236" w:type="dxa"/>
            <w:gridSpan w:val="2"/>
            <w:vAlign w:val="bottom"/>
          </w:tcPr>
          <w:p w14:paraId="76F4E1DA" w14:textId="77777777" w:rsidR="0099440C" w:rsidRPr="007F7D32" w:rsidRDefault="0099440C" w:rsidP="0099440C">
            <w:pPr>
              <w:pStyle w:val="acctfourfigures"/>
              <w:tabs>
                <w:tab w:val="clear" w:pos="765"/>
                <w:tab w:val="decimal" w:pos="476"/>
                <w:tab w:val="decimal" w:pos="659"/>
              </w:tabs>
              <w:spacing w:line="240" w:lineRule="auto"/>
              <w:ind w:left="-70" w:right="-46"/>
              <w:jc w:val="right"/>
              <w:rPr>
                <w:b/>
                <w:bCs/>
                <w:sz w:val="14"/>
                <w:szCs w:val="14"/>
              </w:rPr>
            </w:pPr>
          </w:p>
        </w:tc>
        <w:tc>
          <w:tcPr>
            <w:tcW w:w="1020" w:type="dxa"/>
            <w:tcBorders>
              <w:top w:val="single" w:sz="4" w:space="0" w:color="auto"/>
            </w:tcBorders>
            <w:vAlign w:val="bottom"/>
          </w:tcPr>
          <w:p w14:paraId="2B89718A" w14:textId="12330485" w:rsidR="0099440C" w:rsidRPr="007F7D32" w:rsidRDefault="0099440C" w:rsidP="00FA2B4C">
            <w:pPr>
              <w:pStyle w:val="acctfourfigures"/>
              <w:tabs>
                <w:tab w:val="clear" w:pos="765"/>
                <w:tab w:val="decimal" w:pos="810"/>
              </w:tabs>
              <w:spacing w:line="240" w:lineRule="auto"/>
              <w:ind w:left="-68" w:right="-130"/>
              <w:rPr>
                <w:sz w:val="14"/>
                <w:szCs w:val="14"/>
              </w:rPr>
            </w:pPr>
          </w:p>
        </w:tc>
        <w:tc>
          <w:tcPr>
            <w:tcW w:w="236" w:type="dxa"/>
            <w:vAlign w:val="bottom"/>
          </w:tcPr>
          <w:p w14:paraId="52D59306" w14:textId="77777777" w:rsidR="0099440C" w:rsidRPr="007F7D32" w:rsidRDefault="0099440C" w:rsidP="0099440C">
            <w:pPr>
              <w:pStyle w:val="acctfourfigures"/>
              <w:tabs>
                <w:tab w:val="clear" w:pos="765"/>
                <w:tab w:val="decimal" w:pos="659"/>
              </w:tabs>
              <w:spacing w:line="240" w:lineRule="auto"/>
              <w:ind w:left="-70" w:right="-46"/>
              <w:jc w:val="right"/>
              <w:rPr>
                <w:b/>
                <w:bCs/>
                <w:sz w:val="14"/>
                <w:szCs w:val="14"/>
              </w:rPr>
            </w:pPr>
          </w:p>
        </w:tc>
        <w:tc>
          <w:tcPr>
            <w:tcW w:w="1020" w:type="dxa"/>
            <w:tcBorders>
              <w:top w:val="single" w:sz="4" w:space="0" w:color="auto"/>
            </w:tcBorders>
            <w:vAlign w:val="bottom"/>
          </w:tcPr>
          <w:p w14:paraId="6676297D" w14:textId="77777777" w:rsidR="0099440C" w:rsidRPr="007F7D32" w:rsidRDefault="0099440C" w:rsidP="00FA2B4C">
            <w:pPr>
              <w:pStyle w:val="acctfourfigures"/>
              <w:tabs>
                <w:tab w:val="clear" w:pos="765"/>
                <w:tab w:val="decimal" w:pos="800"/>
              </w:tabs>
              <w:spacing w:line="240" w:lineRule="auto"/>
              <w:ind w:left="-68" w:right="-140"/>
              <w:rPr>
                <w:sz w:val="14"/>
                <w:szCs w:val="14"/>
              </w:rPr>
            </w:pPr>
          </w:p>
        </w:tc>
        <w:tc>
          <w:tcPr>
            <w:tcW w:w="236" w:type="dxa"/>
            <w:gridSpan w:val="2"/>
            <w:vAlign w:val="bottom"/>
          </w:tcPr>
          <w:p w14:paraId="5E229838" w14:textId="77777777" w:rsidR="0099440C" w:rsidRPr="007F7D32" w:rsidRDefault="0099440C" w:rsidP="0099440C">
            <w:pPr>
              <w:pStyle w:val="acctfourfigures"/>
              <w:tabs>
                <w:tab w:val="clear" w:pos="765"/>
              </w:tabs>
              <w:spacing w:line="240" w:lineRule="auto"/>
              <w:ind w:left="-68" w:right="-28"/>
              <w:jc w:val="right"/>
              <w:rPr>
                <w:sz w:val="14"/>
                <w:szCs w:val="14"/>
              </w:rPr>
            </w:pPr>
          </w:p>
        </w:tc>
        <w:tc>
          <w:tcPr>
            <w:tcW w:w="1020" w:type="dxa"/>
            <w:gridSpan w:val="2"/>
            <w:tcBorders>
              <w:top w:val="single" w:sz="4" w:space="0" w:color="auto"/>
            </w:tcBorders>
            <w:vAlign w:val="bottom"/>
          </w:tcPr>
          <w:p w14:paraId="70368730" w14:textId="77777777" w:rsidR="0099440C" w:rsidRPr="007F7D32" w:rsidRDefault="0099440C" w:rsidP="0099440C">
            <w:pPr>
              <w:pStyle w:val="acctfourfigures"/>
              <w:tabs>
                <w:tab w:val="clear" w:pos="765"/>
              </w:tabs>
              <w:spacing w:line="240" w:lineRule="auto"/>
              <w:ind w:left="-68" w:right="-28"/>
              <w:jc w:val="right"/>
              <w:rPr>
                <w:sz w:val="14"/>
                <w:szCs w:val="14"/>
              </w:rPr>
            </w:pPr>
          </w:p>
        </w:tc>
        <w:tc>
          <w:tcPr>
            <w:tcW w:w="236" w:type="dxa"/>
            <w:vAlign w:val="bottom"/>
          </w:tcPr>
          <w:p w14:paraId="76ED3D63" w14:textId="77777777" w:rsidR="0099440C" w:rsidRPr="007F7D32" w:rsidRDefault="0099440C" w:rsidP="0099440C">
            <w:pPr>
              <w:pStyle w:val="acctfourfigures"/>
              <w:tabs>
                <w:tab w:val="clear" w:pos="765"/>
              </w:tabs>
              <w:spacing w:line="240" w:lineRule="auto"/>
              <w:ind w:left="-68" w:right="-28"/>
              <w:jc w:val="right"/>
              <w:rPr>
                <w:sz w:val="14"/>
                <w:szCs w:val="14"/>
              </w:rPr>
            </w:pPr>
          </w:p>
        </w:tc>
        <w:tc>
          <w:tcPr>
            <w:tcW w:w="1148" w:type="dxa"/>
            <w:tcBorders>
              <w:top w:val="single" w:sz="4" w:space="0" w:color="auto"/>
            </w:tcBorders>
            <w:vAlign w:val="bottom"/>
          </w:tcPr>
          <w:p w14:paraId="0658F009" w14:textId="77777777" w:rsidR="0099440C" w:rsidRPr="007F7D32" w:rsidRDefault="0099440C" w:rsidP="00FA2B4C">
            <w:pPr>
              <w:pStyle w:val="acctfourfigures"/>
              <w:tabs>
                <w:tab w:val="clear" w:pos="765"/>
                <w:tab w:val="decimal" w:pos="860"/>
              </w:tabs>
              <w:spacing w:line="240" w:lineRule="auto"/>
              <w:ind w:left="-68" w:right="-110"/>
              <w:rPr>
                <w:sz w:val="14"/>
                <w:szCs w:val="14"/>
              </w:rPr>
            </w:pPr>
          </w:p>
        </w:tc>
      </w:tr>
      <w:tr w:rsidR="00C72903" w:rsidRPr="00616857" w14:paraId="1670045F" w14:textId="77777777" w:rsidTr="00071419">
        <w:trPr>
          <w:trHeight w:val="153"/>
        </w:trPr>
        <w:tc>
          <w:tcPr>
            <w:tcW w:w="4394" w:type="dxa"/>
            <w:vAlign w:val="bottom"/>
          </w:tcPr>
          <w:p w14:paraId="3A9FF698" w14:textId="77777777" w:rsidR="00C72903" w:rsidRPr="00616857" w:rsidRDefault="00C72903" w:rsidP="00C72903">
            <w:pPr>
              <w:spacing w:line="200" w:lineRule="exact"/>
              <w:ind w:left="175" w:hanging="175"/>
              <w:rPr>
                <w:rFonts w:cs="Times New Roman"/>
                <w:sz w:val="18"/>
                <w:szCs w:val="18"/>
              </w:rPr>
            </w:pPr>
            <w:r w:rsidRPr="00616857">
              <w:rPr>
                <w:rFonts w:cs="Times New Roman"/>
                <w:sz w:val="18"/>
                <w:szCs w:val="18"/>
              </w:rPr>
              <w:t>Carrying amount of interest in associate/joint venture</w:t>
            </w:r>
          </w:p>
        </w:tc>
        <w:tc>
          <w:tcPr>
            <w:tcW w:w="1019" w:type="dxa"/>
            <w:vAlign w:val="bottom"/>
          </w:tcPr>
          <w:p w14:paraId="25C3F060" w14:textId="24A9628B" w:rsidR="00C72903" w:rsidRPr="002A0559" w:rsidRDefault="00C72903" w:rsidP="00C72903">
            <w:pPr>
              <w:pStyle w:val="acctfourfigures"/>
              <w:tabs>
                <w:tab w:val="clear" w:pos="765"/>
                <w:tab w:val="decimal" w:pos="539"/>
              </w:tabs>
              <w:spacing w:line="240" w:lineRule="atLeast"/>
              <w:rPr>
                <w:rFonts w:cstheme="minorBidi"/>
                <w:sz w:val="18"/>
                <w:szCs w:val="18"/>
                <w:highlight w:val="yellow"/>
                <w:cs/>
                <w:lang w:bidi="th-TH"/>
              </w:rPr>
            </w:pPr>
            <w:r w:rsidRPr="00C72903">
              <w:rPr>
                <w:rFonts w:cstheme="minorBidi"/>
                <w:sz w:val="18"/>
                <w:szCs w:val="18"/>
                <w:lang w:bidi="th-TH"/>
              </w:rPr>
              <w:t>-</w:t>
            </w:r>
          </w:p>
        </w:tc>
        <w:tc>
          <w:tcPr>
            <w:tcW w:w="236" w:type="dxa"/>
            <w:vAlign w:val="bottom"/>
          </w:tcPr>
          <w:p w14:paraId="68E94D77" w14:textId="77777777" w:rsidR="00C72903" w:rsidRPr="00616857" w:rsidRDefault="00C72903" w:rsidP="00C72903">
            <w:pPr>
              <w:pStyle w:val="acctfourfigures"/>
              <w:tabs>
                <w:tab w:val="clear" w:pos="765"/>
                <w:tab w:val="decimal" w:pos="659"/>
              </w:tabs>
              <w:spacing w:line="200" w:lineRule="exact"/>
              <w:ind w:left="-70"/>
              <w:jc w:val="right"/>
              <w:rPr>
                <w:sz w:val="18"/>
                <w:szCs w:val="18"/>
                <w:lang w:val="en-US" w:bidi="th-TH"/>
              </w:rPr>
            </w:pPr>
          </w:p>
        </w:tc>
        <w:tc>
          <w:tcPr>
            <w:tcW w:w="1021" w:type="dxa"/>
            <w:gridSpan w:val="2"/>
            <w:vAlign w:val="bottom"/>
          </w:tcPr>
          <w:p w14:paraId="594DD014" w14:textId="693D69CE" w:rsidR="00C72903" w:rsidRPr="00616857" w:rsidRDefault="00C72903" w:rsidP="00FA2B4C">
            <w:pPr>
              <w:pStyle w:val="acctfourfigures"/>
              <w:tabs>
                <w:tab w:val="clear" w:pos="765"/>
                <w:tab w:val="decimal" w:pos="570"/>
              </w:tabs>
              <w:spacing w:line="240" w:lineRule="atLeast"/>
              <w:rPr>
                <w:sz w:val="18"/>
                <w:szCs w:val="18"/>
              </w:rPr>
            </w:pPr>
            <w:r w:rsidRPr="005622CD">
              <w:rPr>
                <w:sz w:val="18"/>
                <w:szCs w:val="18"/>
              </w:rPr>
              <w:t>-</w:t>
            </w:r>
          </w:p>
        </w:tc>
        <w:tc>
          <w:tcPr>
            <w:tcW w:w="236" w:type="dxa"/>
            <w:vAlign w:val="bottom"/>
          </w:tcPr>
          <w:p w14:paraId="19348727" w14:textId="77777777" w:rsidR="00C72903" w:rsidRPr="00616857" w:rsidRDefault="00C72903" w:rsidP="00C72903">
            <w:pPr>
              <w:pStyle w:val="acctfourfigures"/>
              <w:tabs>
                <w:tab w:val="clear" w:pos="765"/>
              </w:tabs>
              <w:spacing w:line="200" w:lineRule="exact"/>
              <w:ind w:left="-68"/>
              <w:jc w:val="right"/>
              <w:rPr>
                <w:sz w:val="18"/>
                <w:szCs w:val="18"/>
                <w:lang w:val="en-US" w:bidi="th-TH"/>
              </w:rPr>
            </w:pPr>
          </w:p>
        </w:tc>
        <w:tc>
          <w:tcPr>
            <w:tcW w:w="1020" w:type="dxa"/>
            <w:tcBorders>
              <w:left w:val="nil"/>
              <w:right w:val="nil"/>
            </w:tcBorders>
            <w:vAlign w:val="bottom"/>
          </w:tcPr>
          <w:p w14:paraId="0F31AEA0" w14:textId="661F4E18" w:rsidR="00C72903" w:rsidRPr="008859FA" w:rsidRDefault="00C72903" w:rsidP="00FA2B4C">
            <w:pPr>
              <w:pStyle w:val="acctfourfigures"/>
              <w:tabs>
                <w:tab w:val="clear" w:pos="765"/>
                <w:tab w:val="decimal" w:pos="800"/>
              </w:tabs>
              <w:spacing w:line="240" w:lineRule="auto"/>
              <w:ind w:left="-68" w:right="-130"/>
              <w:rPr>
                <w:sz w:val="18"/>
                <w:szCs w:val="18"/>
              </w:rPr>
            </w:pPr>
            <w:r>
              <w:rPr>
                <w:sz w:val="18"/>
                <w:szCs w:val="18"/>
              </w:rPr>
              <w:t>560,634</w:t>
            </w:r>
          </w:p>
        </w:tc>
        <w:tc>
          <w:tcPr>
            <w:tcW w:w="236" w:type="dxa"/>
            <w:vAlign w:val="bottom"/>
          </w:tcPr>
          <w:p w14:paraId="0004E03C" w14:textId="77777777" w:rsidR="00C72903" w:rsidRPr="00616857" w:rsidRDefault="00C72903" w:rsidP="00C72903">
            <w:pPr>
              <w:pStyle w:val="acctfourfigures"/>
              <w:tabs>
                <w:tab w:val="clear" w:pos="765"/>
                <w:tab w:val="decimal" w:pos="476"/>
                <w:tab w:val="decimal" w:pos="659"/>
              </w:tabs>
              <w:spacing w:line="200" w:lineRule="exact"/>
              <w:ind w:left="-70"/>
              <w:jc w:val="right"/>
              <w:rPr>
                <w:sz w:val="18"/>
                <w:szCs w:val="18"/>
                <w:lang w:val="en-US" w:bidi="th-TH"/>
              </w:rPr>
            </w:pPr>
          </w:p>
        </w:tc>
        <w:tc>
          <w:tcPr>
            <w:tcW w:w="1020" w:type="dxa"/>
            <w:gridSpan w:val="2"/>
            <w:vAlign w:val="bottom"/>
          </w:tcPr>
          <w:p w14:paraId="561B0270" w14:textId="766D497A" w:rsidR="00C72903" w:rsidRPr="00616857" w:rsidRDefault="00C72903" w:rsidP="00FA2B4C">
            <w:pPr>
              <w:pStyle w:val="acctfourfigures"/>
              <w:tabs>
                <w:tab w:val="clear" w:pos="765"/>
                <w:tab w:val="decimal" w:pos="800"/>
              </w:tabs>
              <w:spacing w:line="240" w:lineRule="auto"/>
              <w:ind w:left="-68" w:right="-130"/>
              <w:rPr>
                <w:sz w:val="18"/>
                <w:szCs w:val="18"/>
              </w:rPr>
            </w:pPr>
            <w:r w:rsidRPr="00F64D0D">
              <w:rPr>
                <w:sz w:val="18"/>
                <w:szCs w:val="18"/>
                <w:lang w:val="en-US"/>
              </w:rPr>
              <w:t>560</w:t>
            </w:r>
            <w:r w:rsidRPr="008859FA">
              <w:rPr>
                <w:sz w:val="18"/>
                <w:szCs w:val="18"/>
              </w:rPr>
              <w:t>,</w:t>
            </w:r>
            <w:r w:rsidRPr="00F64D0D">
              <w:rPr>
                <w:sz w:val="18"/>
                <w:szCs w:val="18"/>
                <w:lang w:val="en-US"/>
              </w:rPr>
              <w:t>574</w:t>
            </w:r>
          </w:p>
        </w:tc>
        <w:tc>
          <w:tcPr>
            <w:tcW w:w="236" w:type="dxa"/>
            <w:gridSpan w:val="2"/>
            <w:vAlign w:val="bottom"/>
          </w:tcPr>
          <w:p w14:paraId="653955B5" w14:textId="77777777" w:rsidR="00C72903" w:rsidRPr="00616857" w:rsidRDefault="00C72903" w:rsidP="00C72903">
            <w:pPr>
              <w:pStyle w:val="acctfourfigures"/>
              <w:tabs>
                <w:tab w:val="clear" w:pos="765"/>
                <w:tab w:val="decimal" w:pos="476"/>
                <w:tab w:val="decimal" w:pos="659"/>
              </w:tabs>
              <w:spacing w:line="200" w:lineRule="exact"/>
              <w:ind w:left="-70"/>
              <w:jc w:val="right"/>
              <w:rPr>
                <w:sz w:val="18"/>
                <w:szCs w:val="18"/>
                <w:lang w:val="en-US" w:bidi="th-TH"/>
              </w:rPr>
            </w:pPr>
          </w:p>
        </w:tc>
        <w:tc>
          <w:tcPr>
            <w:tcW w:w="1020" w:type="dxa"/>
            <w:tcBorders>
              <w:left w:val="nil"/>
              <w:right w:val="nil"/>
            </w:tcBorders>
            <w:vAlign w:val="bottom"/>
          </w:tcPr>
          <w:p w14:paraId="6399F258" w14:textId="07E19C2A" w:rsidR="00C72903" w:rsidRPr="00616857" w:rsidRDefault="00DA2389" w:rsidP="00FA2B4C">
            <w:pPr>
              <w:pStyle w:val="acctfourfigures"/>
              <w:tabs>
                <w:tab w:val="clear" w:pos="765"/>
                <w:tab w:val="decimal" w:pos="810"/>
              </w:tabs>
              <w:spacing w:line="240" w:lineRule="auto"/>
              <w:ind w:left="-68" w:right="-130"/>
              <w:rPr>
                <w:sz w:val="18"/>
                <w:szCs w:val="18"/>
              </w:rPr>
            </w:pPr>
            <w:r>
              <w:rPr>
                <w:sz w:val="18"/>
                <w:szCs w:val="18"/>
              </w:rPr>
              <w:t>59,703</w:t>
            </w:r>
          </w:p>
        </w:tc>
        <w:tc>
          <w:tcPr>
            <w:tcW w:w="236" w:type="dxa"/>
            <w:vAlign w:val="bottom"/>
          </w:tcPr>
          <w:p w14:paraId="23F301E5" w14:textId="77777777" w:rsidR="00C72903" w:rsidRPr="00616857" w:rsidRDefault="00C72903" w:rsidP="00C72903">
            <w:pPr>
              <w:pStyle w:val="acctfourfigures"/>
              <w:tabs>
                <w:tab w:val="clear" w:pos="765"/>
                <w:tab w:val="decimal" w:pos="659"/>
              </w:tabs>
              <w:spacing w:line="200" w:lineRule="exact"/>
              <w:ind w:left="-70"/>
              <w:jc w:val="right"/>
              <w:rPr>
                <w:sz w:val="18"/>
                <w:szCs w:val="18"/>
                <w:lang w:val="en-US" w:bidi="th-TH"/>
              </w:rPr>
            </w:pPr>
          </w:p>
        </w:tc>
        <w:tc>
          <w:tcPr>
            <w:tcW w:w="1020" w:type="dxa"/>
            <w:vAlign w:val="bottom"/>
          </w:tcPr>
          <w:p w14:paraId="3C9C858F" w14:textId="7BB963FC" w:rsidR="00C72903" w:rsidRPr="00616857" w:rsidRDefault="00C72903" w:rsidP="00FA2B4C">
            <w:pPr>
              <w:pStyle w:val="acctfourfigures"/>
              <w:tabs>
                <w:tab w:val="clear" w:pos="765"/>
                <w:tab w:val="decimal" w:pos="800"/>
              </w:tabs>
              <w:spacing w:line="240" w:lineRule="auto"/>
              <w:ind w:left="-68" w:right="-140"/>
              <w:rPr>
                <w:sz w:val="18"/>
                <w:szCs w:val="18"/>
              </w:rPr>
            </w:pPr>
            <w:r w:rsidRPr="00F64D0D">
              <w:rPr>
                <w:sz w:val="18"/>
                <w:szCs w:val="18"/>
                <w:lang w:val="en-US"/>
              </w:rPr>
              <w:t>113</w:t>
            </w:r>
            <w:r w:rsidRPr="000A0D11">
              <w:rPr>
                <w:sz w:val="18"/>
                <w:szCs w:val="18"/>
              </w:rPr>
              <w:t>,</w:t>
            </w:r>
            <w:r w:rsidRPr="00F64D0D">
              <w:rPr>
                <w:sz w:val="18"/>
                <w:szCs w:val="18"/>
                <w:lang w:val="en-US"/>
              </w:rPr>
              <w:t>359</w:t>
            </w:r>
          </w:p>
        </w:tc>
        <w:tc>
          <w:tcPr>
            <w:tcW w:w="236" w:type="dxa"/>
            <w:gridSpan w:val="2"/>
            <w:vAlign w:val="bottom"/>
          </w:tcPr>
          <w:p w14:paraId="5BBC90D8" w14:textId="77777777" w:rsidR="00C72903" w:rsidRPr="00616857" w:rsidRDefault="00C72903" w:rsidP="00C72903">
            <w:pPr>
              <w:pStyle w:val="acctfourfigures"/>
              <w:tabs>
                <w:tab w:val="clear" w:pos="765"/>
              </w:tabs>
              <w:spacing w:line="200" w:lineRule="exact"/>
              <w:ind w:left="-68" w:right="-28"/>
              <w:jc w:val="right"/>
              <w:rPr>
                <w:sz w:val="18"/>
                <w:szCs w:val="18"/>
                <w:lang w:val="en-US" w:bidi="th-TH"/>
              </w:rPr>
            </w:pPr>
          </w:p>
        </w:tc>
        <w:tc>
          <w:tcPr>
            <w:tcW w:w="1020" w:type="dxa"/>
            <w:gridSpan w:val="2"/>
            <w:vAlign w:val="bottom"/>
          </w:tcPr>
          <w:p w14:paraId="6C0D9CC3" w14:textId="7614EB88" w:rsidR="00C72903" w:rsidRPr="00C72903" w:rsidRDefault="00C72903" w:rsidP="00C72903">
            <w:pPr>
              <w:pStyle w:val="acctfourfigures"/>
              <w:tabs>
                <w:tab w:val="clear" w:pos="765"/>
                <w:tab w:val="decimal" w:pos="539"/>
              </w:tabs>
              <w:spacing w:line="240" w:lineRule="atLeast"/>
              <w:rPr>
                <w:rFonts w:cstheme="minorBidi"/>
                <w:sz w:val="18"/>
                <w:szCs w:val="18"/>
                <w:lang w:bidi="th-TH"/>
              </w:rPr>
            </w:pPr>
            <w:r w:rsidRPr="00C72903">
              <w:rPr>
                <w:rFonts w:cstheme="minorBidi"/>
                <w:sz w:val="18"/>
                <w:szCs w:val="18"/>
                <w:lang w:bidi="th-TH"/>
              </w:rPr>
              <w:t>-</w:t>
            </w:r>
          </w:p>
        </w:tc>
        <w:tc>
          <w:tcPr>
            <w:tcW w:w="236" w:type="dxa"/>
            <w:vAlign w:val="bottom"/>
          </w:tcPr>
          <w:p w14:paraId="6143CD10" w14:textId="77777777" w:rsidR="00C72903" w:rsidRPr="00616857" w:rsidRDefault="00C72903" w:rsidP="00C72903">
            <w:pPr>
              <w:pStyle w:val="acctfourfigures"/>
              <w:tabs>
                <w:tab w:val="clear" w:pos="765"/>
              </w:tabs>
              <w:spacing w:line="200" w:lineRule="exact"/>
              <w:ind w:left="-68" w:right="-28"/>
              <w:jc w:val="right"/>
              <w:rPr>
                <w:sz w:val="18"/>
                <w:szCs w:val="18"/>
              </w:rPr>
            </w:pPr>
          </w:p>
        </w:tc>
        <w:tc>
          <w:tcPr>
            <w:tcW w:w="1148" w:type="dxa"/>
            <w:vAlign w:val="bottom"/>
          </w:tcPr>
          <w:p w14:paraId="011ED222" w14:textId="4C98F9D9" w:rsidR="00C72903" w:rsidRPr="00616857" w:rsidRDefault="00C72903" w:rsidP="00C67B55">
            <w:pPr>
              <w:pStyle w:val="acctfourfigures"/>
              <w:tabs>
                <w:tab w:val="clear" w:pos="765"/>
                <w:tab w:val="decimal" w:pos="590"/>
              </w:tabs>
              <w:spacing w:line="240" w:lineRule="atLeast"/>
              <w:ind w:right="-110"/>
              <w:rPr>
                <w:sz w:val="18"/>
                <w:szCs w:val="18"/>
              </w:rPr>
            </w:pPr>
            <w:r w:rsidRPr="00616857">
              <w:rPr>
                <w:sz w:val="18"/>
                <w:szCs w:val="18"/>
              </w:rPr>
              <w:t>-</w:t>
            </w:r>
          </w:p>
        </w:tc>
      </w:tr>
      <w:tr w:rsidR="00C72903" w:rsidRPr="00616857" w14:paraId="1246DA89" w14:textId="77777777" w:rsidTr="00071419">
        <w:trPr>
          <w:trHeight w:val="113"/>
        </w:trPr>
        <w:tc>
          <w:tcPr>
            <w:tcW w:w="4394" w:type="dxa"/>
            <w:vAlign w:val="bottom"/>
          </w:tcPr>
          <w:p w14:paraId="626475D2" w14:textId="77777777" w:rsidR="00C72903" w:rsidRPr="000046FD" w:rsidRDefault="00C72903" w:rsidP="00C72903">
            <w:pPr>
              <w:ind w:right="-115"/>
              <w:jc w:val="right"/>
              <w:rPr>
                <w:rFonts w:cs="Times New Roman"/>
                <w:sz w:val="14"/>
                <w:szCs w:val="14"/>
              </w:rPr>
            </w:pPr>
          </w:p>
        </w:tc>
        <w:tc>
          <w:tcPr>
            <w:tcW w:w="1019" w:type="dxa"/>
            <w:vAlign w:val="bottom"/>
          </w:tcPr>
          <w:p w14:paraId="4308DF4E" w14:textId="3A956B92" w:rsidR="00C72903" w:rsidRPr="000046FD" w:rsidRDefault="00C72903" w:rsidP="00C72903">
            <w:pPr>
              <w:pStyle w:val="acctfourfigures"/>
              <w:tabs>
                <w:tab w:val="clear" w:pos="765"/>
                <w:tab w:val="decimal" w:pos="659"/>
              </w:tabs>
              <w:spacing w:line="240" w:lineRule="auto"/>
              <w:ind w:left="-70"/>
              <w:jc w:val="right"/>
              <w:rPr>
                <w:sz w:val="14"/>
                <w:szCs w:val="14"/>
              </w:rPr>
            </w:pPr>
          </w:p>
        </w:tc>
        <w:tc>
          <w:tcPr>
            <w:tcW w:w="236" w:type="dxa"/>
            <w:vAlign w:val="bottom"/>
          </w:tcPr>
          <w:p w14:paraId="466B859B" w14:textId="77777777" w:rsidR="00C72903" w:rsidRPr="000046FD" w:rsidRDefault="00C72903" w:rsidP="00C72903">
            <w:pPr>
              <w:pStyle w:val="acctfourfigures"/>
              <w:tabs>
                <w:tab w:val="clear" w:pos="765"/>
                <w:tab w:val="decimal" w:pos="659"/>
              </w:tabs>
              <w:spacing w:line="240" w:lineRule="auto"/>
              <w:ind w:left="-70"/>
              <w:jc w:val="right"/>
              <w:rPr>
                <w:rFonts w:cstheme="minorBidi"/>
                <w:sz w:val="14"/>
                <w:szCs w:val="14"/>
                <w:lang w:bidi="th-TH"/>
              </w:rPr>
            </w:pPr>
          </w:p>
        </w:tc>
        <w:tc>
          <w:tcPr>
            <w:tcW w:w="1021" w:type="dxa"/>
            <w:gridSpan w:val="2"/>
            <w:vAlign w:val="bottom"/>
          </w:tcPr>
          <w:p w14:paraId="25F17615" w14:textId="77777777" w:rsidR="00C72903" w:rsidRPr="00FA2B4C" w:rsidRDefault="00C72903" w:rsidP="00FA2B4C">
            <w:pPr>
              <w:pStyle w:val="acctfourfigures"/>
              <w:tabs>
                <w:tab w:val="clear" w:pos="765"/>
                <w:tab w:val="decimal" w:pos="570"/>
              </w:tabs>
              <w:spacing w:line="240" w:lineRule="atLeast"/>
              <w:rPr>
                <w:sz w:val="18"/>
                <w:szCs w:val="18"/>
              </w:rPr>
            </w:pPr>
          </w:p>
        </w:tc>
        <w:tc>
          <w:tcPr>
            <w:tcW w:w="236" w:type="dxa"/>
            <w:vAlign w:val="bottom"/>
          </w:tcPr>
          <w:p w14:paraId="3B4BD740" w14:textId="77777777" w:rsidR="00C72903" w:rsidRPr="000046FD" w:rsidRDefault="00C72903" w:rsidP="00C72903">
            <w:pPr>
              <w:pStyle w:val="acctfourfigures"/>
              <w:tabs>
                <w:tab w:val="clear" w:pos="765"/>
              </w:tabs>
              <w:spacing w:line="240" w:lineRule="auto"/>
              <w:ind w:left="-68" w:right="-28"/>
              <w:jc w:val="right"/>
              <w:rPr>
                <w:sz w:val="14"/>
                <w:szCs w:val="14"/>
              </w:rPr>
            </w:pPr>
          </w:p>
        </w:tc>
        <w:tc>
          <w:tcPr>
            <w:tcW w:w="1020" w:type="dxa"/>
            <w:tcBorders>
              <w:left w:val="nil"/>
              <w:right w:val="nil"/>
            </w:tcBorders>
            <w:vAlign w:val="bottom"/>
          </w:tcPr>
          <w:p w14:paraId="678D80FF" w14:textId="5CED263F" w:rsidR="00C72903" w:rsidRPr="008859FA" w:rsidRDefault="00C72903" w:rsidP="00FA2B4C">
            <w:pPr>
              <w:pStyle w:val="acctfourfigures"/>
              <w:tabs>
                <w:tab w:val="clear" w:pos="765"/>
                <w:tab w:val="decimal" w:pos="800"/>
              </w:tabs>
              <w:spacing w:line="240" w:lineRule="auto"/>
              <w:ind w:left="-68" w:right="-130"/>
              <w:rPr>
                <w:sz w:val="18"/>
                <w:szCs w:val="18"/>
              </w:rPr>
            </w:pPr>
          </w:p>
        </w:tc>
        <w:tc>
          <w:tcPr>
            <w:tcW w:w="236" w:type="dxa"/>
            <w:vAlign w:val="bottom"/>
          </w:tcPr>
          <w:p w14:paraId="3A9AB32B" w14:textId="2C0DCA23" w:rsidR="00C72903" w:rsidRPr="000046FD" w:rsidRDefault="00C72903" w:rsidP="00C72903">
            <w:pPr>
              <w:pStyle w:val="acctfourfigures"/>
              <w:tabs>
                <w:tab w:val="clear" w:pos="765"/>
                <w:tab w:val="decimal" w:pos="476"/>
                <w:tab w:val="decimal" w:pos="659"/>
              </w:tabs>
              <w:spacing w:line="240" w:lineRule="auto"/>
              <w:ind w:left="-70" w:right="-46"/>
              <w:jc w:val="right"/>
              <w:rPr>
                <w:sz w:val="14"/>
                <w:szCs w:val="14"/>
              </w:rPr>
            </w:pPr>
          </w:p>
        </w:tc>
        <w:tc>
          <w:tcPr>
            <w:tcW w:w="1020" w:type="dxa"/>
            <w:gridSpan w:val="2"/>
            <w:vAlign w:val="bottom"/>
          </w:tcPr>
          <w:p w14:paraId="5BD84E1D" w14:textId="1AAE867C" w:rsidR="00C72903" w:rsidRPr="000046FD" w:rsidRDefault="00C72903" w:rsidP="00FA2B4C">
            <w:pPr>
              <w:pStyle w:val="acctfourfigures"/>
              <w:tabs>
                <w:tab w:val="clear" w:pos="765"/>
                <w:tab w:val="decimal" w:pos="800"/>
              </w:tabs>
              <w:spacing w:line="240" w:lineRule="auto"/>
              <w:ind w:left="-68" w:right="-130"/>
              <w:rPr>
                <w:sz w:val="14"/>
                <w:szCs w:val="14"/>
              </w:rPr>
            </w:pPr>
          </w:p>
        </w:tc>
        <w:tc>
          <w:tcPr>
            <w:tcW w:w="236" w:type="dxa"/>
            <w:gridSpan w:val="2"/>
            <w:vAlign w:val="bottom"/>
          </w:tcPr>
          <w:p w14:paraId="1439920B" w14:textId="77777777" w:rsidR="00C72903" w:rsidRPr="000046FD" w:rsidRDefault="00C72903" w:rsidP="00C72903">
            <w:pPr>
              <w:pStyle w:val="acctfourfigures"/>
              <w:tabs>
                <w:tab w:val="clear" w:pos="765"/>
                <w:tab w:val="decimal" w:pos="476"/>
                <w:tab w:val="decimal" w:pos="659"/>
              </w:tabs>
              <w:spacing w:line="240" w:lineRule="auto"/>
              <w:ind w:left="-70" w:right="-46"/>
              <w:jc w:val="right"/>
              <w:rPr>
                <w:sz w:val="14"/>
                <w:szCs w:val="14"/>
              </w:rPr>
            </w:pPr>
          </w:p>
        </w:tc>
        <w:tc>
          <w:tcPr>
            <w:tcW w:w="1020" w:type="dxa"/>
            <w:tcBorders>
              <w:left w:val="nil"/>
              <w:right w:val="nil"/>
            </w:tcBorders>
            <w:vAlign w:val="bottom"/>
          </w:tcPr>
          <w:p w14:paraId="7FA46BDC" w14:textId="77777777" w:rsidR="00C72903" w:rsidRPr="000A0D11" w:rsidRDefault="00C72903" w:rsidP="00FA2B4C">
            <w:pPr>
              <w:pStyle w:val="acctfourfigures"/>
              <w:tabs>
                <w:tab w:val="clear" w:pos="765"/>
                <w:tab w:val="decimal" w:pos="810"/>
              </w:tabs>
              <w:spacing w:line="240" w:lineRule="auto"/>
              <w:ind w:left="-68" w:right="-130"/>
              <w:rPr>
                <w:sz w:val="18"/>
                <w:szCs w:val="18"/>
              </w:rPr>
            </w:pPr>
          </w:p>
        </w:tc>
        <w:tc>
          <w:tcPr>
            <w:tcW w:w="236" w:type="dxa"/>
            <w:vAlign w:val="bottom"/>
          </w:tcPr>
          <w:p w14:paraId="61CADC25" w14:textId="77777777" w:rsidR="00C72903" w:rsidRPr="000046FD" w:rsidRDefault="00C72903" w:rsidP="00C72903">
            <w:pPr>
              <w:pStyle w:val="acctfourfigures"/>
              <w:tabs>
                <w:tab w:val="clear" w:pos="765"/>
                <w:tab w:val="decimal" w:pos="659"/>
              </w:tabs>
              <w:spacing w:line="240" w:lineRule="auto"/>
              <w:ind w:left="-70" w:right="-46"/>
              <w:jc w:val="right"/>
              <w:rPr>
                <w:sz w:val="14"/>
                <w:szCs w:val="14"/>
              </w:rPr>
            </w:pPr>
          </w:p>
        </w:tc>
        <w:tc>
          <w:tcPr>
            <w:tcW w:w="1020" w:type="dxa"/>
            <w:vAlign w:val="bottom"/>
          </w:tcPr>
          <w:p w14:paraId="3E6C4FC8" w14:textId="77777777" w:rsidR="00C72903" w:rsidRPr="000046FD" w:rsidRDefault="00C72903" w:rsidP="00FA2B4C">
            <w:pPr>
              <w:pStyle w:val="acctfourfigures"/>
              <w:tabs>
                <w:tab w:val="clear" w:pos="765"/>
                <w:tab w:val="decimal" w:pos="800"/>
              </w:tabs>
              <w:spacing w:line="240" w:lineRule="auto"/>
              <w:ind w:left="-68" w:right="-140"/>
              <w:rPr>
                <w:sz w:val="14"/>
                <w:szCs w:val="14"/>
              </w:rPr>
            </w:pPr>
          </w:p>
        </w:tc>
        <w:tc>
          <w:tcPr>
            <w:tcW w:w="236" w:type="dxa"/>
            <w:gridSpan w:val="2"/>
            <w:vAlign w:val="bottom"/>
          </w:tcPr>
          <w:p w14:paraId="5C3D8B6A" w14:textId="77777777" w:rsidR="00C72903" w:rsidRPr="000046FD" w:rsidRDefault="00C72903" w:rsidP="00C72903">
            <w:pPr>
              <w:pStyle w:val="acctfourfigures"/>
              <w:tabs>
                <w:tab w:val="clear" w:pos="765"/>
                <w:tab w:val="decimal" w:pos="659"/>
              </w:tabs>
              <w:spacing w:line="240" w:lineRule="auto"/>
              <w:ind w:left="-70"/>
              <w:jc w:val="right"/>
              <w:rPr>
                <w:sz w:val="14"/>
                <w:szCs w:val="14"/>
              </w:rPr>
            </w:pPr>
          </w:p>
        </w:tc>
        <w:tc>
          <w:tcPr>
            <w:tcW w:w="1020" w:type="dxa"/>
            <w:gridSpan w:val="2"/>
            <w:vAlign w:val="bottom"/>
          </w:tcPr>
          <w:p w14:paraId="401A4098" w14:textId="77777777" w:rsidR="00C72903" w:rsidRPr="00C72903" w:rsidRDefault="00C72903" w:rsidP="00C72903">
            <w:pPr>
              <w:pStyle w:val="acctfourfigures"/>
              <w:tabs>
                <w:tab w:val="clear" w:pos="765"/>
                <w:tab w:val="decimal" w:pos="539"/>
              </w:tabs>
              <w:spacing w:line="240" w:lineRule="atLeast"/>
              <w:rPr>
                <w:rFonts w:cstheme="minorBidi"/>
                <w:sz w:val="18"/>
                <w:szCs w:val="18"/>
                <w:lang w:bidi="th-TH"/>
              </w:rPr>
            </w:pPr>
          </w:p>
        </w:tc>
        <w:tc>
          <w:tcPr>
            <w:tcW w:w="236" w:type="dxa"/>
            <w:vAlign w:val="bottom"/>
          </w:tcPr>
          <w:p w14:paraId="4A2CCDF3" w14:textId="77777777" w:rsidR="00C72903" w:rsidRPr="000046FD" w:rsidRDefault="00C72903" w:rsidP="00C72903">
            <w:pPr>
              <w:pStyle w:val="acctfourfigures"/>
              <w:tabs>
                <w:tab w:val="clear" w:pos="765"/>
                <w:tab w:val="decimal" w:pos="659"/>
              </w:tabs>
              <w:spacing w:line="240" w:lineRule="auto"/>
              <w:ind w:left="-70"/>
              <w:jc w:val="right"/>
              <w:rPr>
                <w:sz w:val="14"/>
                <w:szCs w:val="14"/>
              </w:rPr>
            </w:pPr>
          </w:p>
        </w:tc>
        <w:tc>
          <w:tcPr>
            <w:tcW w:w="1148" w:type="dxa"/>
            <w:vAlign w:val="bottom"/>
          </w:tcPr>
          <w:p w14:paraId="33E5CF1A" w14:textId="77777777" w:rsidR="00C72903" w:rsidRPr="000046FD" w:rsidRDefault="00C72903" w:rsidP="00FA2B4C">
            <w:pPr>
              <w:pStyle w:val="acctfourfigures"/>
              <w:tabs>
                <w:tab w:val="clear" w:pos="765"/>
                <w:tab w:val="decimal" w:pos="860"/>
              </w:tabs>
              <w:spacing w:line="240" w:lineRule="auto"/>
              <w:ind w:left="-261" w:right="-110"/>
              <w:rPr>
                <w:sz w:val="14"/>
                <w:szCs w:val="14"/>
              </w:rPr>
            </w:pPr>
          </w:p>
        </w:tc>
      </w:tr>
      <w:tr w:rsidR="00C72903" w:rsidRPr="00616857" w14:paraId="6C8B2C32" w14:textId="77777777" w:rsidTr="00071419">
        <w:trPr>
          <w:trHeight w:val="158"/>
        </w:trPr>
        <w:tc>
          <w:tcPr>
            <w:tcW w:w="4394" w:type="dxa"/>
          </w:tcPr>
          <w:p w14:paraId="433A7530" w14:textId="77777777" w:rsidR="00C72903" w:rsidRPr="00616857" w:rsidRDefault="00C72903" w:rsidP="00C72903">
            <w:pPr>
              <w:spacing w:line="240" w:lineRule="atLeast"/>
              <w:ind w:left="162" w:hanging="162"/>
              <w:rPr>
                <w:rFonts w:cs="Times New Roman"/>
                <w:sz w:val="18"/>
                <w:szCs w:val="18"/>
              </w:rPr>
            </w:pPr>
            <w:r w:rsidRPr="00616857">
              <w:rPr>
                <w:rFonts w:cs="Times New Roman"/>
                <w:sz w:val="18"/>
                <w:szCs w:val="18"/>
              </w:rPr>
              <w:t xml:space="preserve">a </w:t>
            </w:r>
            <w:r w:rsidRPr="00616857">
              <w:rPr>
                <w:rFonts w:cs="Times New Roman"/>
                <w:sz w:val="18"/>
                <w:szCs w:val="18"/>
              </w:rPr>
              <w:tab/>
              <w:t xml:space="preserve">Includes:       </w:t>
            </w:r>
          </w:p>
        </w:tc>
        <w:tc>
          <w:tcPr>
            <w:tcW w:w="1019" w:type="dxa"/>
            <w:vAlign w:val="bottom"/>
          </w:tcPr>
          <w:p w14:paraId="34AE8DDA" w14:textId="1AABD5DB" w:rsidR="00C72903" w:rsidRPr="00616857" w:rsidRDefault="00C72903" w:rsidP="00C72903">
            <w:pPr>
              <w:spacing w:line="240" w:lineRule="atLeast"/>
              <w:ind w:left="162" w:hanging="162"/>
              <w:jc w:val="right"/>
              <w:rPr>
                <w:rFonts w:cs="Times New Roman"/>
                <w:b/>
                <w:bCs/>
                <w:i/>
                <w:iCs/>
                <w:sz w:val="18"/>
                <w:szCs w:val="18"/>
              </w:rPr>
            </w:pPr>
          </w:p>
        </w:tc>
        <w:tc>
          <w:tcPr>
            <w:tcW w:w="236" w:type="dxa"/>
            <w:vAlign w:val="bottom"/>
          </w:tcPr>
          <w:p w14:paraId="2784AEC0" w14:textId="1F192968" w:rsidR="00C72903" w:rsidRPr="00616857" w:rsidRDefault="00C72903" w:rsidP="00C72903">
            <w:pPr>
              <w:spacing w:line="240" w:lineRule="atLeast"/>
              <w:ind w:left="162" w:hanging="162"/>
              <w:jc w:val="right"/>
              <w:rPr>
                <w:rFonts w:cs="Times New Roman"/>
                <w:b/>
                <w:bCs/>
                <w:i/>
                <w:iCs/>
                <w:sz w:val="18"/>
                <w:szCs w:val="18"/>
              </w:rPr>
            </w:pPr>
          </w:p>
        </w:tc>
        <w:tc>
          <w:tcPr>
            <w:tcW w:w="1021" w:type="dxa"/>
            <w:gridSpan w:val="2"/>
            <w:vAlign w:val="bottom"/>
          </w:tcPr>
          <w:p w14:paraId="2830CB53" w14:textId="10D93009" w:rsidR="00C72903" w:rsidRPr="00FA2B4C" w:rsidRDefault="00C72903" w:rsidP="00FA2B4C">
            <w:pPr>
              <w:pStyle w:val="acctfourfigures"/>
              <w:tabs>
                <w:tab w:val="clear" w:pos="765"/>
                <w:tab w:val="decimal" w:pos="570"/>
              </w:tabs>
              <w:spacing w:line="240" w:lineRule="atLeast"/>
              <w:rPr>
                <w:sz w:val="18"/>
                <w:szCs w:val="18"/>
              </w:rPr>
            </w:pPr>
          </w:p>
        </w:tc>
        <w:tc>
          <w:tcPr>
            <w:tcW w:w="236" w:type="dxa"/>
            <w:vAlign w:val="bottom"/>
          </w:tcPr>
          <w:p w14:paraId="72F5053E" w14:textId="63EF3931" w:rsidR="00C72903" w:rsidRPr="00616857" w:rsidRDefault="00C72903" w:rsidP="00C72903">
            <w:pPr>
              <w:spacing w:line="240" w:lineRule="atLeast"/>
              <w:ind w:left="162" w:hanging="162"/>
              <w:jc w:val="right"/>
              <w:rPr>
                <w:rFonts w:cs="Times New Roman"/>
                <w:b/>
                <w:bCs/>
                <w:i/>
                <w:iCs/>
                <w:sz w:val="18"/>
                <w:szCs w:val="18"/>
              </w:rPr>
            </w:pPr>
          </w:p>
        </w:tc>
        <w:tc>
          <w:tcPr>
            <w:tcW w:w="1020" w:type="dxa"/>
            <w:tcBorders>
              <w:left w:val="nil"/>
              <w:right w:val="nil"/>
            </w:tcBorders>
            <w:vAlign w:val="bottom"/>
          </w:tcPr>
          <w:p w14:paraId="3CD71069" w14:textId="0902CBC1" w:rsidR="00C72903" w:rsidRPr="008859FA" w:rsidRDefault="00C72903" w:rsidP="00FA2B4C">
            <w:pPr>
              <w:pStyle w:val="acctfourfigures"/>
              <w:tabs>
                <w:tab w:val="clear" w:pos="765"/>
                <w:tab w:val="decimal" w:pos="800"/>
              </w:tabs>
              <w:spacing w:line="240" w:lineRule="auto"/>
              <w:ind w:left="-68" w:right="-130"/>
              <w:rPr>
                <w:sz w:val="18"/>
                <w:szCs w:val="18"/>
              </w:rPr>
            </w:pPr>
          </w:p>
        </w:tc>
        <w:tc>
          <w:tcPr>
            <w:tcW w:w="236" w:type="dxa"/>
            <w:vAlign w:val="bottom"/>
          </w:tcPr>
          <w:p w14:paraId="219D73C6" w14:textId="77777777" w:rsidR="00C72903" w:rsidRPr="00616857" w:rsidRDefault="00C72903" w:rsidP="00C72903">
            <w:pPr>
              <w:spacing w:line="240" w:lineRule="atLeast"/>
              <w:ind w:left="162" w:hanging="162"/>
              <w:jc w:val="right"/>
              <w:rPr>
                <w:rFonts w:cs="Times New Roman"/>
                <w:b/>
                <w:bCs/>
                <w:i/>
                <w:iCs/>
                <w:sz w:val="18"/>
                <w:szCs w:val="18"/>
              </w:rPr>
            </w:pPr>
          </w:p>
        </w:tc>
        <w:tc>
          <w:tcPr>
            <w:tcW w:w="1020" w:type="dxa"/>
            <w:gridSpan w:val="2"/>
            <w:vAlign w:val="bottom"/>
          </w:tcPr>
          <w:p w14:paraId="306F2E6D" w14:textId="324D9002" w:rsidR="00C72903" w:rsidRPr="00616857" w:rsidRDefault="00C72903" w:rsidP="00FA2B4C">
            <w:pPr>
              <w:pStyle w:val="acctfourfigures"/>
              <w:tabs>
                <w:tab w:val="clear" w:pos="765"/>
                <w:tab w:val="decimal" w:pos="800"/>
              </w:tabs>
              <w:spacing w:line="240" w:lineRule="auto"/>
              <w:ind w:left="-68" w:right="-130"/>
              <w:rPr>
                <w:sz w:val="18"/>
                <w:szCs w:val="18"/>
              </w:rPr>
            </w:pPr>
          </w:p>
        </w:tc>
        <w:tc>
          <w:tcPr>
            <w:tcW w:w="236" w:type="dxa"/>
            <w:gridSpan w:val="2"/>
            <w:vAlign w:val="bottom"/>
          </w:tcPr>
          <w:p w14:paraId="3454C79E" w14:textId="4A13B473" w:rsidR="00C72903" w:rsidRPr="00616857" w:rsidRDefault="00C72903" w:rsidP="00C72903">
            <w:pPr>
              <w:spacing w:line="240" w:lineRule="atLeast"/>
              <w:ind w:left="162" w:hanging="162"/>
              <w:jc w:val="right"/>
              <w:rPr>
                <w:rFonts w:cs="Times New Roman"/>
                <w:b/>
                <w:bCs/>
                <w:i/>
                <w:iCs/>
                <w:sz w:val="18"/>
                <w:szCs w:val="18"/>
              </w:rPr>
            </w:pPr>
          </w:p>
        </w:tc>
        <w:tc>
          <w:tcPr>
            <w:tcW w:w="1020" w:type="dxa"/>
            <w:tcBorders>
              <w:left w:val="nil"/>
              <w:right w:val="nil"/>
            </w:tcBorders>
            <w:vAlign w:val="bottom"/>
          </w:tcPr>
          <w:p w14:paraId="337ABED5" w14:textId="58EEA247" w:rsidR="00C72903" w:rsidRPr="000A0D11" w:rsidRDefault="00C72903" w:rsidP="00FA2B4C">
            <w:pPr>
              <w:pStyle w:val="acctfourfigures"/>
              <w:tabs>
                <w:tab w:val="clear" w:pos="765"/>
                <w:tab w:val="decimal" w:pos="810"/>
              </w:tabs>
              <w:spacing w:line="240" w:lineRule="auto"/>
              <w:ind w:left="-68" w:right="-130"/>
              <w:rPr>
                <w:sz w:val="18"/>
                <w:szCs w:val="18"/>
              </w:rPr>
            </w:pPr>
          </w:p>
        </w:tc>
        <w:tc>
          <w:tcPr>
            <w:tcW w:w="236" w:type="dxa"/>
            <w:vAlign w:val="bottom"/>
          </w:tcPr>
          <w:p w14:paraId="06F7C155" w14:textId="0D385066" w:rsidR="00C72903" w:rsidRPr="00616857" w:rsidRDefault="00C72903" w:rsidP="00C72903">
            <w:pPr>
              <w:spacing w:line="240" w:lineRule="atLeast"/>
              <w:ind w:left="162" w:hanging="162"/>
              <w:jc w:val="right"/>
              <w:rPr>
                <w:rFonts w:cs="Times New Roman"/>
                <w:b/>
                <w:bCs/>
                <w:i/>
                <w:iCs/>
                <w:sz w:val="18"/>
                <w:szCs w:val="18"/>
              </w:rPr>
            </w:pPr>
          </w:p>
        </w:tc>
        <w:tc>
          <w:tcPr>
            <w:tcW w:w="1020" w:type="dxa"/>
            <w:vAlign w:val="bottom"/>
          </w:tcPr>
          <w:p w14:paraId="69C08616" w14:textId="3F8FB8CA" w:rsidR="00C72903" w:rsidRPr="00616857" w:rsidRDefault="00C72903" w:rsidP="00FA2B4C">
            <w:pPr>
              <w:tabs>
                <w:tab w:val="decimal" w:pos="800"/>
              </w:tabs>
              <w:spacing w:line="240" w:lineRule="atLeast"/>
              <w:ind w:left="162" w:right="-140" w:hanging="162"/>
              <w:rPr>
                <w:rFonts w:cs="Times New Roman"/>
                <w:b/>
                <w:bCs/>
                <w:i/>
                <w:iCs/>
                <w:sz w:val="18"/>
                <w:szCs w:val="18"/>
              </w:rPr>
            </w:pPr>
          </w:p>
        </w:tc>
        <w:tc>
          <w:tcPr>
            <w:tcW w:w="236" w:type="dxa"/>
            <w:gridSpan w:val="2"/>
            <w:vAlign w:val="bottom"/>
          </w:tcPr>
          <w:p w14:paraId="19E4DA47" w14:textId="77777777" w:rsidR="00C72903" w:rsidRPr="00616857" w:rsidRDefault="00C72903" w:rsidP="00C72903">
            <w:pPr>
              <w:spacing w:line="240" w:lineRule="atLeast"/>
              <w:ind w:left="162" w:hanging="162"/>
              <w:jc w:val="right"/>
              <w:rPr>
                <w:rFonts w:cs="Times New Roman"/>
                <w:b/>
                <w:bCs/>
                <w:i/>
                <w:iCs/>
                <w:sz w:val="18"/>
                <w:szCs w:val="18"/>
              </w:rPr>
            </w:pPr>
          </w:p>
        </w:tc>
        <w:tc>
          <w:tcPr>
            <w:tcW w:w="1020" w:type="dxa"/>
            <w:gridSpan w:val="2"/>
            <w:vAlign w:val="bottom"/>
          </w:tcPr>
          <w:p w14:paraId="7B9698ED" w14:textId="1DE51079" w:rsidR="00C72903" w:rsidRPr="00C72903" w:rsidRDefault="00C72903" w:rsidP="00C72903">
            <w:pPr>
              <w:pStyle w:val="acctfourfigures"/>
              <w:tabs>
                <w:tab w:val="clear" w:pos="765"/>
                <w:tab w:val="decimal" w:pos="539"/>
              </w:tabs>
              <w:spacing w:line="240" w:lineRule="atLeast"/>
              <w:rPr>
                <w:rFonts w:cstheme="minorBidi"/>
                <w:sz w:val="18"/>
                <w:szCs w:val="18"/>
                <w:lang w:bidi="th-TH"/>
              </w:rPr>
            </w:pPr>
          </w:p>
        </w:tc>
        <w:tc>
          <w:tcPr>
            <w:tcW w:w="236" w:type="dxa"/>
            <w:vAlign w:val="bottom"/>
          </w:tcPr>
          <w:p w14:paraId="5B75B2B5" w14:textId="70DE1CD3" w:rsidR="00C72903" w:rsidRPr="00616857" w:rsidRDefault="00C72903" w:rsidP="00C72903">
            <w:pPr>
              <w:spacing w:line="240" w:lineRule="atLeast"/>
              <w:ind w:left="162" w:hanging="162"/>
              <w:jc w:val="right"/>
              <w:rPr>
                <w:rFonts w:cs="Times New Roman"/>
                <w:b/>
                <w:bCs/>
                <w:i/>
                <w:iCs/>
                <w:sz w:val="18"/>
                <w:szCs w:val="18"/>
              </w:rPr>
            </w:pPr>
          </w:p>
        </w:tc>
        <w:tc>
          <w:tcPr>
            <w:tcW w:w="1148" w:type="dxa"/>
            <w:vAlign w:val="bottom"/>
          </w:tcPr>
          <w:p w14:paraId="4D55B846" w14:textId="01CE11F0" w:rsidR="00C72903" w:rsidRPr="00616857" w:rsidRDefault="00C72903" w:rsidP="00FA2B4C">
            <w:pPr>
              <w:pStyle w:val="acctfourfigures"/>
              <w:tabs>
                <w:tab w:val="clear" w:pos="765"/>
                <w:tab w:val="decimal" w:pos="860"/>
              </w:tabs>
              <w:spacing w:line="240" w:lineRule="auto"/>
              <w:ind w:left="-261" w:right="-110"/>
              <w:rPr>
                <w:sz w:val="18"/>
                <w:szCs w:val="18"/>
              </w:rPr>
            </w:pPr>
          </w:p>
        </w:tc>
      </w:tr>
      <w:tr w:rsidR="00C72903" w:rsidRPr="00616857" w14:paraId="39A7FE47" w14:textId="77777777" w:rsidTr="00205959">
        <w:trPr>
          <w:trHeight w:val="158"/>
        </w:trPr>
        <w:tc>
          <w:tcPr>
            <w:tcW w:w="4394" w:type="dxa"/>
          </w:tcPr>
          <w:p w14:paraId="322B610B" w14:textId="77777777" w:rsidR="00C72903" w:rsidRPr="00616857" w:rsidRDefault="00C72903" w:rsidP="00C72903">
            <w:pPr>
              <w:spacing w:line="240" w:lineRule="atLeast"/>
              <w:ind w:left="175"/>
              <w:rPr>
                <w:rFonts w:cs="Times New Roman"/>
                <w:sz w:val="18"/>
                <w:szCs w:val="18"/>
              </w:rPr>
            </w:pPr>
            <w:r w:rsidRPr="00616857">
              <w:rPr>
                <w:rFonts w:cs="Times New Roman"/>
                <w:sz w:val="18"/>
                <w:szCs w:val="18"/>
              </w:rPr>
              <w:t>- depreciation and amortisation</w:t>
            </w:r>
          </w:p>
        </w:tc>
        <w:tc>
          <w:tcPr>
            <w:tcW w:w="1019" w:type="dxa"/>
            <w:vAlign w:val="bottom"/>
          </w:tcPr>
          <w:p w14:paraId="4536A59B" w14:textId="11363887" w:rsidR="00C72903" w:rsidRPr="00616857" w:rsidRDefault="00C72903" w:rsidP="00C72903">
            <w:pPr>
              <w:pStyle w:val="acctfourfigures"/>
              <w:tabs>
                <w:tab w:val="clear" w:pos="765"/>
                <w:tab w:val="decimal" w:pos="539"/>
              </w:tabs>
              <w:spacing w:line="240" w:lineRule="atLeast"/>
              <w:rPr>
                <w:sz w:val="18"/>
                <w:szCs w:val="18"/>
              </w:rPr>
            </w:pPr>
            <w:r>
              <w:rPr>
                <w:sz w:val="18"/>
                <w:szCs w:val="18"/>
              </w:rPr>
              <w:t>-</w:t>
            </w:r>
          </w:p>
        </w:tc>
        <w:tc>
          <w:tcPr>
            <w:tcW w:w="236" w:type="dxa"/>
            <w:vAlign w:val="bottom"/>
          </w:tcPr>
          <w:p w14:paraId="5C7C1781" w14:textId="77777777" w:rsidR="00C72903" w:rsidRPr="00616857" w:rsidRDefault="00C72903" w:rsidP="00C72903">
            <w:pPr>
              <w:pStyle w:val="acctfourfigures"/>
              <w:tabs>
                <w:tab w:val="clear" w:pos="765"/>
                <w:tab w:val="decimal" w:pos="281"/>
                <w:tab w:val="decimal" w:pos="719"/>
              </w:tabs>
              <w:spacing w:line="240" w:lineRule="auto"/>
              <w:ind w:left="-70" w:right="-84"/>
              <w:jc w:val="center"/>
              <w:rPr>
                <w:sz w:val="18"/>
                <w:szCs w:val="18"/>
              </w:rPr>
            </w:pPr>
          </w:p>
        </w:tc>
        <w:tc>
          <w:tcPr>
            <w:tcW w:w="1021" w:type="dxa"/>
            <w:gridSpan w:val="2"/>
            <w:vAlign w:val="bottom"/>
          </w:tcPr>
          <w:p w14:paraId="1F9E94CB" w14:textId="354D923F" w:rsidR="00C72903" w:rsidRPr="00616857" w:rsidRDefault="00C72903" w:rsidP="00FA2B4C">
            <w:pPr>
              <w:pStyle w:val="acctfourfigures"/>
              <w:tabs>
                <w:tab w:val="clear" w:pos="765"/>
                <w:tab w:val="decimal" w:pos="570"/>
              </w:tabs>
              <w:spacing w:line="240" w:lineRule="atLeast"/>
              <w:rPr>
                <w:sz w:val="18"/>
                <w:szCs w:val="18"/>
              </w:rPr>
            </w:pPr>
            <w:r w:rsidRPr="00616857">
              <w:rPr>
                <w:sz w:val="18"/>
                <w:szCs w:val="18"/>
              </w:rPr>
              <w:t>-</w:t>
            </w:r>
          </w:p>
        </w:tc>
        <w:tc>
          <w:tcPr>
            <w:tcW w:w="236" w:type="dxa"/>
            <w:vAlign w:val="bottom"/>
          </w:tcPr>
          <w:p w14:paraId="21BEFCED" w14:textId="77777777" w:rsidR="00C72903" w:rsidRPr="00616857" w:rsidRDefault="00C72903" w:rsidP="00C72903">
            <w:pPr>
              <w:pStyle w:val="acctfourfigures"/>
              <w:tabs>
                <w:tab w:val="clear" w:pos="765"/>
                <w:tab w:val="decimal" w:pos="659"/>
              </w:tabs>
              <w:spacing w:line="240" w:lineRule="auto"/>
              <w:ind w:left="-70" w:right="-46"/>
              <w:jc w:val="right"/>
              <w:rPr>
                <w:sz w:val="18"/>
                <w:szCs w:val="18"/>
              </w:rPr>
            </w:pPr>
          </w:p>
        </w:tc>
        <w:tc>
          <w:tcPr>
            <w:tcW w:w="1020" w:type="dxa"/>
            <w:tcBorders>
              <w:left w:val="nil"/>
              <w:right w:val="nil"/>
            </w:tcBorders>
            <w:vAlign w:val="bottom"/>
          </w:tcPr>
          <w:p w14:paraId="36F9C705" w14:textId="5A2C807F" w:rsidR="00C72903" w:rsidRPr="00021C99" w:rsidRDefault="00C72903" w:rsidP="00FA2B4C">
            <w:pPr>
              <w:pStyle w:val="acctfourfigures"/>
              <w:tabs>
                <w:tab w:val="clear" w:pos="765"/>
                <w:tab w:val="decimal" w:pos="800"/>
              </w:tabs>
              <w:spacing w:line="240" w:lineRule="auto"/>
              <w:ind w:left="-68" w:right="-130"/>
              <w:rPr>
                <w:sz w:val="18"/>
                <w:szCs w:val="18"/>
                <w:lang w:val="en-US"/>
              </w:rPr>
            </w:pPr>
            <w:r>
              <w:rPr>
                <w:sz w:val="18"/>
                <w:szCs w:val="18"/>
                <w:lang w:val="en-US"/>
              </w:rPr>
              <w:t>1,052</w:t>
            </w:r>
          </w:p>
        </w:tc>
        <w:tc>
          <w:tcPr>
            <w:tcW w:w="236" w:type="dxa"/>
            <w:vAlign w:val="bottom"/>
          </w:tcPr>
          <w:p w14:paraId="2754EA21" w14:textId="77777777" w:rsidR="00C72903" w:rsidRPr="00021C99" w:rsidRDefault="00C72903" w:rsidP="00C72903">
            <w:pPr>
              <w:pStyle w:val="acctfourfigures"/>
              <w:tabs>
                <w:tab w:val="clear" w:pos="765"/>
                <w:tab w:val="decimal" w:pos="476"/>
                <w:tab w:val="decimal" w:pos="659"/>
              </w:tabs>
              <w:spacing w:line="240" w:lineRule="auto"/>
              <w:ind w:left="-70" w:right="-46"/>
              <w:jc w:val="right"/>
              <w:rPr>
                <w:sz w:val="18"/>
                <w:szCs w:val="18"/>
                <w:lang w:val="en-US"/>
              </w:rPr>
            </w:pPr>
          </w:p>
        </w:tc>
        <w:tc>
          <w:tcPr>
            <w:tcW w:w="1020" w:type="dxa"/>
            <w:gridSpan w:val="2"/>
            <w:vAlign w:val="bottom"/>
          </w:tcPr>
          <w:p w14:paraId="7FA6A942" w14:textId="38D94258" w:rsidR="00C72903" w:rsidRPr="00616857" w:rsidRDefault="00C72903" w:rsidP="00FA2B4C">
            <w:pPr>
              <w:pStyle w:val="acctfourfigures"/>
              <w:tabs>
                <w:tab w:val="clear" w:pos="765"/>
                <w:tab w:val="decimal" w:pos="800"/>
              </w:tabs>
              <w:spacing w:line="240" w:lineRule="auto"/>
              <w:ind w:left="-68" w:right="-130"/>
              <w:rPr>
                <w:sz w:val="18"/>
                <w:szCs w:val="18"/>
              </w:rPr>
            </w:pPr>
            <w:r>
              <w:rPr>
                <w:sz w:val="18"/>
                <w:szCs w:val="18"/>
                <w:lang w:val="en-US"/>
              </w:rPr>
              <w:t>1,046</w:t>
            </w:r>
          </w:p>
        </w:tc>
        <w:tc>
          <w:tcPr>
            <w:tcW w:w="236" w:type="dxa"/>
            <w:gridSpan w:val="2"/>
            <w:vAlign w:val="bottom"/>
          </w:tcPr>
          <w:p w14:paraId="37B84ECD" w14:textId="77777777" w:rsidR="00C72903" w:rsidRPr="00616857" w:rsidRDefault="00C72903" w:rsidP="00C72903">
            <w:pPr>
              <w:pStyle w:val="acctfourfigures"/>
              <w:tabs>
                <w:tab w:val="clear" w:pos="765"/>
                <w:tab w:val="decimal" w:pos="476"/>
                <w:tab w:val="decimal" w:pos="659"/>
              </w:tabs>
              <w:spacing w:line="240" w:lineRule="auto"/>
              <w:ind w:left="-70" w:right="-46"/>
              <w:jc w:val="right"/>
              <w:rPr>
                <w:sz w:val="18"/>
                <w:szCs w:val="18"/>
              </w:rPr>
            </w:pPr>
          </w:p>
        </w:tc>
        <w:tc>
          <w:tcPr>
            <w:tcW w:w="1020" w:type="dxa"/>
            <w:tcBorders>
              <w:left w:val="nil"/>
              <w:right w:val="nil"/>
            </w:tcBorders>
            <w:vAlign w:val="bottom"/>
          </w:tcPr>
          <w:p w14:paraId="34B3D1D6" w14:textId="2291FCB9" w:rsidR="00C72903" w:rsidRPr="00F46F8E" w:rsidRDefault="00DA2389" w:rsidP="00FA2B4C">
            <w:pPr>
              <w:pStyle w:val="acctfourfigures"/>
              <w:tabs>
                <w:tab w:val="clear" w:pos="765"/>
                <w:tab w:val="decimal" w:pos="810"/>
              </w:tabs>
              <w:spacing w:line="240" w:lineRule="auto"/>
              <w:ind w:left="-68" w:right="-130"/>
              <w:rPr>
                <w:sz w:val="18"/>
                <w:szCs w:val="18"/>
                <w:lang w:val="en-US"/>
              </w:rPr>
            </w:pPr>
            <w:r>
              <w:rPr>
                <w:sz w:val="18"/>
                <w:szCs w:val="18"/>
                <w:lang w:val="en-US"/>
              </w:rPr>
              <w:t>983</w:t>
            </w:r>
          </w:p>
        </w:tc>
        <w:tc>
          <w:tcPr>
            <w:tcW w:w="236" w:type="dxa"/>
            <w:vAlign w:val="bottom"/>
          </w:tcPr>
          <w:p w14:paraId="7185BD88" w14:textId="77777777" w:rsidR="00C72903" w:rsidRPr="00616857" w:rsidRDefault="00C72903" w:rsidP="00C72903">
            <w:pPr>
              <w:pStyle w:val="acctfourfigures"/>
              <w:tabs>
                <w:tab w:val="clear" w:pos="765"/>
                <w:tab w:val="decimal" w:pos="476"/>
                <w:tab w:val="decimal" w:pos="659"/>
              </w:tabs>
              <w:spacing w:line="240" w:lineRule="auto"/>
              <w:ind w:left="-70" w:right="-46"/>
              <w:jc w:val="right"/>
              <w:rPr>
                <w:sz w:val="18"/>
                <w:szCs w:val="18"/>
              </w:rPr>
            </w:pPr>
          </w:p>
        </w:tc>
        <w:tc>
          <w:tcPr>
            <w:tcW w:w="1020" w:type="dxa"/>
            <w:vAlign w:val="bottom"/>
          </w:tcPr>
          <w:p w14:paraId="32C4EC7D" w14:textId="63FBB776" w:rsidR="00C72903" w:rsidRPr="00616857" w:rsidRDefault="00C72903" w:rsidP="00FA2B4C">
            <w:pPr>
              <w:pStyle w:val="acctfourfigures"/>
              <w:tabs>
                <w:tab w:val="clear" w:pos="765"/>
                <w:tab w:val="decimal" w:pos="800"/>
              </w:tabs>
              <w:spacing w:line="240" w:lineRule="auto"/>
              <w:ind w:left="-68" w:right="-140"/>
              <w:rPr>
                <w:sz w:val="18"/>
                <w:szCs w:val="18"/>
              </w:rPr>
            </w:pPr>
            <w:r>
              <w:rPr>
                <w:sz w:val="18"/>
                <w:szCs w:val="18"/>
                <w:lang w:val="en-US"/>
              </w:rPr>
              <w:t>983</w:t>
            </w:r>
          </w:p>
        </w:tc>
        <w:tc>
          <w:tcPr>
            <w:tcW w:w="236" w:type="dxa"/>
            <w:gridSpan w:val="2"/>
            <w:vAlign w:val="bottom"/>
          </w:tcPr>
          <w:p w14:paraId="47B14868" w14:textId="77777777" w:rsidR="00C72903" w:rsidRPr="00616857" w:rsidRDefault="00C72903" w:rsidP="00C72903">
            <w:pPr>
              <w:pStyle w:val="acctfourfigures"/>
              <w:tabs>
                <w:tab w:val="clear" w:pos="765"/>
              </w:tabs>
              <w:spacing w:line="240" w:lineRule="auto"/>
              <w:ind w:left="-68" w:right="-28"/>
              <w:jc w:val="right"/>
              <w:rPr>
                <w:sz w:val="18"/>
                <w:szCs w:val="18"/>
              </w:rPr>
            </w:pPr>
          </w:p>
        </w:tc>
        <w:tc>
          <w:tcPr>
            <w:tcW w:w="1020" w:type="dxa"/>
            <w:gridSpan w:val="2"/>
            <w:tcBorders>
              <w:left w:val="nil"/>
              <w:right w:val="nil"/>
            </w:tcBorders>
            <w:vAlign w:val="bottom"/>
          </w:tcPr>
          <w:p w14:paraId="7733A52E" w14:textId="1B9CBF43" w:rsidR="00C72903" w:rsidRPr="00C72903" w:rsidRDefault="00C72903" w:rsidP="00C72903">
            <w:pPr>
              <w:pStyle w:val="acctfourfigures"/>
              <w:tabs>
                <w:tab w:val="clear" w:pos="765"/>
                <w:tab w:val="decimal" w:pos="539"/>
              </w:tabs>
              <w:spacing w:line="240" w:lineRule="atLeast"/>
              <w:rPr>
                <w:rFonts w:cstheme="minorBidi"/>
                <w:sz w:val="18"/>
                <w:szCs w:val="18"/>
                <w:lang w:bidi="th-TH"/>
              </w:rPr>
            </w:pPr>
            <w:r w:rsidRPr="00C72903">
              <w:rPr>
                <w:rFonts w:cstheme="minorBidi"/>
                <w:sz w:val="18"/>
                <w:szCs w:val="18"/>
                <w:lang w:bidi="th-TH"/>
              </w:rPr>
              <w:t>-</w:t>
            </w:r>
          </w:p>
        </w:tc>
        <w:tc>
          <w:tcPr>
            <w:tcW w:w="236" w:type="dxa"/>
            <w:vAlign w:val="bottom"/>
          </w:tcPr>
          <w:p w14:paraId="1354C907" w14:textId="77777777" w:rsidR="00C72903" w:rsidRPr="00616857" w:rsidRDefault="00C72903" w:rsidP="00C72903">
            <w:pPr>
              <w:pStyle w:val="acctfourfigures"/>
              <w:tabs>
                <w:tab w:val="clear" w:pos="765"/>
              </w:tabs>
              <w:spacing w:line="240" w:lineRule="auto"/>
              <w:ind w:left="-68" w:right="-28"/>
              <w:jc w:val="right"/>
              <w:rPr>
                <w:sz w:val="18"/>
                <w:szCs w:val="18"/>
              </w:rPr>
            </w:pPr>
          </w:p>
        </w:tc>
        <w:tc>
          <w:tcPr>
            <w:tcW w:w="1148" w:type="dxa"/>
          </w:tcPr>
          <w:p w14:paraId="36B0DA00" w14:textId="1371C90B" w:rsidR="00C72903" w:rsidRPr="00616857" w:rsidRDefault="00C72903" w:rsidP="00FA2B4C">
            <w:pPr>
              <w:pStyle w:val="acctfourfigures"/>
              <w:tabs>
                <w:tab w:val="clear" w:pos="765"/>
                <w:tab w:val="decimal" w:pos="590"/>
              </w:tabs>
              <w:spacing w:line="240" w:lineRule="atLeast"/>
              <w:ind w:right="-110"/>
              <w:rPr>
                <w:sz w:val="18"/>
                <w:szCs w:val="18"/>
              </w:rPr>
            </w:pPr>
            <w:r w:rsidRPr="00EB53AD">
              <w:rPr>
                <w:sz w:val="18"/>
                <w:szCs w:val="18"/>
              </w:rPr>
              <w:t>-</w:t>
            </w:r>
          </w:p>
        </w:tc>
      </w:tr>
      <w:tr w:rsidR="00C72903" w:rsidRPr="00616857" w14:paraId="0C195278" w14:textId="77777777" w:rsidTr="00071419">
        <w:trPr>
          <w:trHeight w:val="158"/>
        </w:trPr>
        <w:tc>
          <w:tcPr>
            <w:tcW w:w="4394" w:type="dxa"/>
          </w:tcPr>
          <w:p w14:paraId="7EDBC07E" w14:textId="77777777" w:rsidR="00C72903" w:rsidRPr="00616857" w:rsidRDefault="00C72903" w:rsidP="00C72903">
            <w:pPr>
              <w:spacing w:line="240" w:lineRule="atLeast"/>
              <w:ind w:left="175"/>
              <w:rPr>
                <w:rFonts w:cs="Times New Roman"/>
                <w:sz w:val="18"/>
                <w:szCs w:val="18"/>
              </w:rPr>
            </w:pPr>
            <w:r w:rsidRPr="00616857">
              <w:rPr>
                <w:rFonts w:cs="Times New Roman"/>
                <w:sz w:val="18"/>
                <w:szCs w:val="18"/>
              </w:rPr>
              <w:t>- income tax expense</w:t>
            </w:r>
          </w:p>
        </w:tc>
        <w:tc>
          <w:tcPr>
            <w:tcW w:w="1019" w:type="dxa"/>
            <w:vAlign w:val="bottom"/>
          </w:tcPr>
          <w:p w14:paraId="4F7496E3" w14:textId="2EFB8F78" w:rsidR="00C72903" w:rsidRPr="00616857" w:rsidRDefault="00C72903" w:rsidP="00C72903">
            <w:pPr>
              <w:pStyle w:val="acctfourfigures"/>
              <w:tabs>
                <w:tab w:val="clear" w:pos="765"/>
                <w:tab w:val="decimal" w:pos="539"/>
              </w:tabs>
              <w:spacing w:line="240" w:lineRule="atLeast"/>
              <w:rPr>
                <w:sz w:val="18"/>
                <w:szCs w:val="18"/>
              </w:rPr>
            </w:pPr>
            <w:r>
              <w:rPr>
                <w:sz w:val="18"/>
                <w:szCs w:val="18"/>
              </w:rPr>
              <w:t>-</w:t>
            </w:r>
          </w:p>
        </w:tc>
        <w:tc>
          <w:tcPr>
            <w:tcW w:w="236" w:type="dxa"/>
            <w:vAlign w:val="bottom"/>
          </w:tcPr>
          <w:p w14:paraId="46CD58B5" w14:textId="77777777" w:rsidR="00C72903" w:rsidRPr="00616857" w:rsidRDefault="00C72903" w:rsidP="00C72903">
            <w:pPr>
              <w:pStyle w:val="acctfourfigures"/>
              <w:tabs>
                <w:tab w:val="clear" w:pos="765"/>
                <w:tab w:val="decimal" w:pos="281"/>
                <w:tab w:val="decimal" w:pos="719"/>
              </w:tabs>
              <w:spacing w:line="240" w:lineRule="auto"/>
              <w:ind w:left="-70" w:right="-84"/>
              <w:jc w:val="center"/>
              <w:rPr>
                <w:sz w:val="18"/>
                <w:szCs w:val="18"/>
              </w:rPr>
            </w:pPr>
          </w:p>
        </w:tc>
        <w:tc>
          <w:tcPr>
            <w:tcW w:w="1021" w:type="dxa"/>
            <w:gridSpan w:val="2"/>
            <w:vAlign w:val="bottom"/>
          </w:tcPr>
          <w:p w14:paraId="4ED0F437" w14:textId="7271D176" w:rsidR="00C72903" w:rsidRPr="00616857" w:rsidRDefault="00C72903" w:rsidP="00FA2B4C">
            <w:pPr>
              <w:pStyle w:val="acctfourfigures"/>
              <w:tabs>
                <w:tab w:val="clear" w:pos="765"/>
                <w:tab w:val="decimal" w:pos="570"/>
              </w:tabs>
              <w:spacing w:line="240" w:lineRule="atLeast"/>
              <w:rPr>
                <w:sz w:val="18"/>
                <w:szCs w:val="18"/>
                <w:cs/>
                <w:lang w:bidi="th-TH"/>
              </w:rPr>
            </w:pPr>
            <w:r w:rsidRPr="00616857">
              <w:rPr>
                <w:sz w:val="18"/>
                <w:szCs w:val="18"/>
              </w:rPr>
              <w:t>-</w:t>
            </w:r>
          </w:p>
        </w:tc>
        <w:tc>
          <w:tcPr>
            <w:tcW w:w="236" w:type="dxa"/>
            <w:vAlign w:val="bottom"/>
          </w:tcPr>
          <w:p w14:paraId="4135C15D" w14:textId="77777777" w:rsidR="00C72903" w:rsidRPr="00616857" w:rsidRDefault="00C72903" w:rsidP="00C72903">
            <w:pPr>
              <w:pStyle w:val="acctfourfigures"/>
              <w:tabs>
                <w:tab w:val="clear" w:pos="765"/>
                <w:tab w:val="decimal" w:pos="454"/>
              </w:tabs>
              <w:spacing w:line="240" w:lineRule="auto"/>
              <w:ind w:left="-70" w:right="-84"/>
              <w:jc w:val="right"/>
              <w:rPr>
                <w:sz w:val="18"/>
                <w:szCs w:val="18"/>
              </w:rPr>
            </w:pPr>
          </w:p>
        </w:tc>
        <w:tc>
          <w:tcPr>
            <w:tcW w:w="1020" w:type="dxa"/>
            <w:tcBorders>
              <w:left w:val="nil"/>
              <w:right w:val="nil"/>
            </w:tcBorders>
            <w:vAlign w:val="bottom"/>
          </w:tcPr>
          <w:p w14:paraId="4647EF64" w14:textId="67EAFA75" w:rsidR="00C72903" w:rsidRPr="00616857" w:rsidRDefault="007C7A39" w:rsidP="00FA2B4C">
            <w:pPr>
              <w:pStyle w:val="acctfourfigures"/>
              <w:tabs>
                <w:tab w:val="clear" w:pos="765"/>
                <w:tab w:val="decimal" w:pos="800"/>
              </w:tabs>
              <w:spacing w:line="240" w:lineRule="auto"/>
              <w:ind w:left="-68" w:right="-130"/>
              <w:rPr>
                <w:sz w:val="18"/>
                <w:szCs w:val="18"/>
                <w:cs/>
                <w:lang w:bidi="th-TH"/>
              </w:rPr>
            </w:pPr>
            <w:r>
              <w:rPr>
                <w:sz w:val="18"/>
                <w:szCs w:val="18"/>
                <w:lang w:bidi="th-TH"/>
              </w:rPr>
              <w:t>84</w:t>
            </w:r>
            <w:r w:rsidR="00C72903">
              <w:rPr>
                <w:sz w:val="18"/>
                <w:szCs w:val="18"/>
                <w:lang w:bidi="th-TH"/>
              </w:rPr>
              <w:t>,</w:t>
            </w:r>
            <w:r>
              <w:rPr>
                <w:sz w:val="18"/>
                <w:szCs w:val="18"/>
                <w:lang w:bidi="th-TH"/>
              </w:rPr>
              <w:t>570</w:t>
            </w:r>
          </w:p>
        </w:tc>
        <w:tc>
          <w:tcPr>
            <w:tcW w:w="236" w:type="dxa"/>
            <w:vAlign w:val="bottom"/>
          </w:tcPr>
          <w:p w14:paraId="50B7AAAA" w14:textId="77777777" w:rsidR="00C72903" w:rsidRPr="00616857" w:rsidRDefault="00C72903" w:rsidP="00C72903">
            <w:pPr>
              <w:pStyle w:val="acctfourfigures"/>
              <w:tabs>
                <w:tab w:val="clear" w:pos="765"/>
                <w:tab w:val="decimal" w:pos="281"/>
                <w:tab w:val="decimal" w:pos="476"/>
                <w:tab w:val="decimal" w:pos="719"/>
              </w:tabs>
              <w:spacing w:line="240" w:lineRule="auto"/>
              <w:ind w:left="-70" w:right="-84"/>
              <w:jc w:val="right"/>
              <w:rPr>
                <w:sz w:val="18"/>
                <w:szCs w:val="18"/>
              </w:rPr>
            </w:pPr>
          </w:p>
        </w:tc>
        <w:tc>
          <w:tcPr>
            <w:tcW w:w="1020" w:type="dxa"/>
            <w:gridSpan w:val="2"/>
            <w:vAlign w:val="bottom"/>
          </w:tcPr>
          <w:p w14:paraId="311B25B5" w14:textId="376AFFB1" w:rsidR="00C72903" w:rsidRPr="00616857" w:rsidRDefault="00C72903" w:rsidP="00FA2B4C">
            <w:pPr>
              <w:pStyle w:val="acctfourfigures"/>
              <w:tabs>
                <w:tab w:val="clear" w:pos="765"/>
                <w:tab w:val="decimal" w:pos="800"/>
              </w:tabs>
              <w:spacing w:line="240" w:lineRule="auto"/>
              <w:ind w:left="-68" w:right="-130"/>
              <w:rPr>
                <w:sz w:val="18"/>
                <w:szCs w:val="18"/>
              </w:rPr>
            </w:pPr>
            <w:r>
              <w:rPr>
                <w:sz w:val="18"/>
                <w:szCs w:val="18"/>
                <w:lang w:val="en-US"/>
              </w:rPr>
              <w:t>84,900</w:t>
            </w:r>
          </w:p>
        </w:tc>
        <w:tc>
          <w:tcPr>
            <w:tcW w:w="236" w:type="dxa"/>
            <w:gridSpan w:val="2"/>
            <w:vAlign w:val="bottom"/>
          </w:tcPr>
          <w:p w14:paraId="79826472" w14:textId="77777777" w:rsidR="00C72903" w:rsidRPr="00616857" w:rsidRDefault="00C72903" w:rsidP="00C72903">
            <w:pPr>
              <w:pStyle w:val="acctfourfigures"/>
              <w:tabs>
                <w:tab w:val="clear" w:pos="765"/>
                <w:tab w:val="decimal" w:pos="476"/>
                <w:tab w:val="decimal" w:pos="659"/>
              </w:tabs>
              <w:spacing w:line="240" w:lineRule="auto"/>
              <w:ind w:left="-70" w:right="-46"/>
              <w:jc w:val="right"/>
              <w:rPr>
                <w:sz w:val="18"/>
                <w:szCs w:val="18"/>
              </w:rPr>
            </w:pPr>
          </w:p>
        </w:tc>
        <w:tc>
          <w:tcPr>
            <w:tcW w:w="1020" w:type="dxa"/>
            <w:tcBorders>
              <w:left w:val="nil"/>
              <w:right w:val="nil"/>
            </w:tcBorders>
            <w:vAlign w:val="bottom"/>
          </w:tcPr>
          <w:p w14:paraId="1A54657F" w14:textId="207FF76D" w:rsidR="00C72903" w:rsidRPr="00616857" w:rsidRDefault="00DA2389" w:rsidP="00FA2B4C">
            <w:pPr>
              <w:pStyle w:val="acctfourfigures"/>
              <w:tabs>
                <w:tab w:val="clear" w:pos="765"/>
                <w:tab w:val="decimal" w:pos="810"/>
              </w:tabs>
              <w:spacing w:line="240" w:lineRule="auto"/>
              <w:ind w:left="-68" w:right="-130"/>
              <w:rPr>
                <w:sz w:val="18"/>
                <w:szCs w:val="18"/>
              </w:rPr>
            </w:pPr>
            <w:r>
              <w:rPr>
                <w:sz w:val="18"/>
                <w:szCs w:val="18"/>
              </w:rPr>
              <w:t>3,370</w:t>
            </w:r>
          </w:p>
        </w:tc>
        <w:tc>
          <w:tcPr>
            <w:tcW w:w="236" w:type="dxa"/>
            <w:vAlign w:val="bottom"/>
          </w:tcPr>
          <w:p w14:paraId="32C68B2F" w14:textId="77777777" w:rsidR="00C72903" w:rsidRPr="00616857" w:rsidRDefault="00C72903" w:rsidP="00C72903">
            <w:pPr>
              <w:pStyle w:val="acctfourfigures"/>
              <w:tabs>
                <w:tab w:val="clear" w:pos="765"/>
                <w:tab w:val="decimal" w:pos="476"/>
                <w:tab w:val="decimal" w:pos="659"/>
              </w:tabs>
              <w:spacing w:line="240" w:lineRule="auto"/>
              <w:ind w:left="-70" w:right="-46"/>
              <w:jc w:val="right"/>
              <w:rPr>
                <w:sz w:val="18"/>
                <w:szCs w:val="18"/>
              </w:rPr>
            </w:pPr>
          </w:p>
        </w:tc>
        <w:tc>
          <w:tcPr>
            <w:tcW w:w="1020" w:type="dxa"/>
            <w:vAlign w:val="bottom"/>
          </w:tcPr>
          <w:p w14:paraId="05D65FF2" w14:textId="3FA3763A" w:rsidR="00C72903" w:rsidRPr="00616857" w:rsidRDefault="00C72903" w:rsidP="00FA2B4C">
            <w:pPr>
              <w:pStyle w:val="acctfourfigures"/>
              <w:tabs>
                <w:tab w:val="clear" w:pos="765"/>
                <w:tab w:val="decimal" w:pos="800"/>
              </w:tabs>
              <w:spacing w:line="240" w:lineRule="auto"/>
              <w:ind w:left="-68" w:right="-140"/>
              <w:rPr>
                <w:sz w:val="18"/>
                <w:szCs w:val="18"/>
              </w:rPr>
            </w:pPr>
            <w:r>
              <w:rPr>
                <w:sz w:val="18"/>
                <w:szCs w:val="18"/>
                <w:lang w:val="en-US"/>
              </w:rPr>
              <w:t>44</w:t>
            </w:r>
            <w:r w:rsidRPr="00616857">
              <w:rPr>
                <w:sz w:val="18"/>
                <w:szCs w:val="18"/>
              </w:rPr>
              <w:t>,</w:t>
            </w:r>
            <w:r>
              <w:rPr>
                <w:sz w:val="18"/>
                <w:szCs w:val="18"/>
                <w:lang w:val="en-US"/>
              </w:rPr>
              <w:t>580</w:t>
            </w:r>
          </w:p>
        </w:tc>
        <w:tc>
          <w:tcPr>
            <w:tcW w:w="236" w:type="dxa"/>
            <w:gridSpan w:val="2"/>
            <w:vAlign w:val="bottom"/>
          </w:tcPr>
          <w:p w14:paraId="0C2B808A" w14:textId="77777777" w:rsidR="00C72903" w:rsidRPr="00616857" w:rsidRDefault="00C72903" w:rsidP="00C72903">
            <w:pPr>
              <w:pStyle w:val="acctfourfigures"/>
              <w:tabs>
                <w:tab w:val="clear" w:pos="765"/>
                <w:tab w:val="decimal" w:pos="659"/>
              </w:tabs>
              <w:spacing w:line="240" w:lineRule="auto"/>
              <w:ind w:left="-70" w:right="-46"/>
              <w:jc w:val="right"/>
              <w:rPr>
                <w:sz w:val="18"/>
                <w:szCs w:val="18"/>
              </w:rPr>
            </w:pPr>
          </w:p>
        </w:tc>
        <w:tc>
          <w:tcPr>
            <w:tcW w:w="1020" w:type="dxa"/>
            <w:gridSpan w:val="2"/>
            <w:tcBorders>
              <w:left w:val="nil"/>
              <w:right w:val="nil"/>
            </w:tcBorders>
            <w:vAlign w:val="bottom"/>
          </w:tcPr>
          <w:p w14:paraId="7BEED564" w14:textId="3D8E6133" w:rsidR="00C72903" w:rsidRPr="00C72903" w:rsidRDefault="00C72903" w:rsidP="00C72903">
            <w:pPr>
              <w:pStyle w:val="acctfourfigures"/>
              <w:tabs>
                <w:tab w:val="clear" w:pos="765"/>
                <w:tab w:val="decimal" w:pos="539"/>
              </w:tabs>
              <w:spacing w:line="240" w:lineRule="atLeast"/>
              <w:rPr>
                <w:rFonts w:cstheme="minorBidi"/>
                <w:sz w:val="18"/>
                <w:szCs w:val="18"/>
                <w:lang w:bidi="th-TH"/>
              </w:rPr>
            </w:pPr>
            <w:r w:rsidRPr="00C72903">
              <w:rPr>
                <w:rFonts w:cstheme="minorBidi"/>
                <w:sz w:val="18"/>
                <w:szCs w:val="18"/>
                <w:lang w:bidi="th-TH"/>
              </w:rPr>
              <w:t>-</w:t>
            </w:r>
          </w:p>
        </w:tc>
        <w:tc>
          <w:tcPr>
            <w:tcW w:w="236" w:type="dxa"/>
            <w:vAlign w:val="bottom"/>
          </w:tcPr>
          <w:p w14:paraId="147D646D" w14:textId="77777777" w:rsidR="00C72903" w:rsidRPr="00616857" w:rsidRDefault="00C72903" w:rsidP="00C72903">
            <w:pPr>
              <w:pStyle w:val="acctfourfigures"/>
              <w:tabs>
                <w:tab w:val="clear" w:pos="765"/>
              </w:tabs>
              <w:spacing w:line="240" w:lineRule="auto"/>
              <w:ind w:left="-68" w:right="-28"/>
              <w:jc w:val="right"/>
              <w:rPr>
                <w:sz w:val="18"/>
                <w:szCs w:val="18"/>
              </w:rPr>
            </w:pPr>
          </w:p>
        </w:tc>
        <w:tc>
          <w:tcPr>
            <w:tcW w:w="1148" w:type="dxa"/>
            <w:vAlign w:val="bottom"/>
          </w:tcPr>
          <w:p w14:paraId="29827042" w14:textId="5B59EC3D" w:rsidR="00C72903" w:rsidRPr="007C5231" w:rsidRDefault="00C72903" w:rsidP="00FA2B4C">
            <w:pPr>
              <w:pStyle w:val="acctfourfigures"/>
              <w:tabs>
                <w:tab w:val="clear" w:pos="765"/>
                <w:tab w:val="decimal" w:pos="860"/>
              </w:tabs>
              <w:spacing w:line="240" w:lineRule="auto"/>
              <w:ind w:left="-68" w:right="-110"/>
              <w:rPr>
                <w:sz w:val="18"/>
                <w:szCs w:val="18"/>
                <w:lang w:val="en-US"/>
              </w:rPr>
            </w:pPr>
            <w:r w:rsidRPr="007C5231">
              <w:rPr>
                <w:sz w:val="18"/>
                <w:szCs w:val="18"/>
                <w:lang w:val="en-US"/>
              </w:rPr>
              <w:t>(</w:t>
            </w:r>
            <w:r>
              <w:rPr>
                <w:sz w:val="18"/>
                <w:szCs w:val="18"/>
                <w:lang w:val="en-US"/>
              </w:rPr>
              <w:t>12</w:t>
            </w:r>
            <w:r w:rsidRPr="007C5231">
              <w:rPr>
                <w:sz w:val="18"/>
                <w:szCs w:val="18"/>
                <w:lang w:val="en-US"/>
              </w:rPr>
              <w:t>)</w:t>
            </w:r>
          </w:p>
        </w:tc>
      </w:tr>
      <w:tr w:rsidR="00C72903" w:rsidRPr="00F6408B" w14:paraId="78383E82" w14:textId="77777777" w:rsidTr="00071419">
        <w:trPr>
          <w:trHeight w:val="158"/>
        </w:trPr>
        <w:tc>
          <w:tcPr>
            <w:tcW w:w="4394" w:type="dxa"/>
            <w:vAlign w:val="bottom"/>
          </w:tcPr>
          <w:p w14:paraId="427D8BCD" w14:textId="77777777" w:rsidR="00C72903" w:rsidRPr="00F6408B" w:rsidRDefault="00C72903" w:rsidP="00C72903">
            <w:pPr>
              <w:spacing w:line="240" w:lineRule="atLeast"/>
              <w:ind w:left="162" w:hanging="162"/>
              <w:rPr>
                <w:sz w:val="18"/>
                <w:szCs w:val="18"/>
              </w:rPr>
            </w:pPr>
            <w:r w:rsidRPr="00F6408B">
              <w:rPr>
                <w:rFonts w:cs="Times New Roman"/>
                <w:sz w:val="18"/>
                <w:szCs w:val="18"/>
              </w:rPr>
              <w:t>b  Includes cash and cash equivalents</w:t>
            </w:r>
          </w:p>
        </w:tc>
        <w:tc>
          <w:tcPr>
            <w:tcW w:w="1019" w:type="dxa"/>
            <w:vAlign w:val="bottom"/>
          </w:tcPr>
          <w:p w14:paraId="656918E1" w14:textId="03BBBA80" w:rsidR="00C72903" w:rsidRPr="00F6408B" w:rsidRDefault="00C72903" w:rsidP="00C72903">
            <w:pPr>
              <w:pStyle w:val="acctfourfigures"/>
              <w:tabs>
                <w:tab w:val="clear" w:pos="765"/>
                <w:tab w:val="decimal" w:pos="539"/>
              </w:tabs>
              <w:spacing w:line="240" w:lineRule="atLeast"/>
              <w:rPr>
                <w:sz w:val="18"/>
                <w:szCs w:val="18"/>
              </w:rPr>
            </w:pPr>
            <w:r>
              <w:rPr>
                <w:sz w:val="18"/>
                <w:szCs w:val="18"/>
              </w:rPr>
              <w:t>-</w:t>
            </w:r>
          </w:p>
        </w:tc>
        <w:tc>
          <w:tcPr>
            <w:tcW w:w="236" w:type="dxa"/>
            <w:vAlign w:val="bottom"/>
          </w:tcPr>
          <w:p w14:paraId="0BEC4EAD" w14:textId="77777777" w:rsidR="00C72903" w:rsidRPr="00F6408B" w:rsidRDefault="00C72903" w:rsidP="00C72903">
            <w:pPr>
              <w:pStyle w:val="acctfourfigures"/>
              <w:tabs>
                <w:tab w:val="clear" w:pos="765"/>
                <w:tab w:val="decimal" w:pos="281"/>
                <w:tab w:val="decimal" w:pos="719"/>
              </w:tabs>
              <w:spacing w:line="240" w:lineRule="auto"/>
              <w:ind w:left="-70" w:right="-84"/>
              <w:jc w:val="center"/>
              <w:rPr>
                <w:sz w:val="18"/>
                <w:szCs w:val="18"/>
              </w:rPr>
            </w:pPr>
          </w:p>
        </w:tc>
        <w:tc>
          <w:tcPr>
            <w:tcW w:w="1021" w:type="dxa"/>
            <w:gridSpan w:val="2"/>
            <w:vAlign w:val="bottom"/>
          </w:tcPr>
          <w:p w14:paraId="0392FBA6" w14:textId="5210505C" w:rsidR="00C72903" w:rsidRPr="00F6408B" w:rsidRDefault="00C72903" w:rsidP="00FA2B4C">
            <w:pPr>
              <w:pStyle w:val="acctfourfigures"/>
              <w:tabs>
                <w:tab w:val="clear" w:pos="765"/>
                <w:tab w:val="decimal" w:pos="570"/>
              </w:tabs>
              <w:spacing w:line="240" w:lineRule="atLeast"/>
              <w:rPr>
                <w:sz w:val="18"/>
                <w:szCs w:val="18"/>
              </w:rPr>
            </w:pPr>
            <w:r w:rsidRPr="00F6408B">
              <w:rPr>
                <w:sz w:val="18"/>
                <w:szCs w:val="18"/>
              </w:rPr>
              <w:t>-</w:t>
            </w:r>
          </w:p>
        </w:tc>
        <w:tc>
          <w:tcPr>
            <w:tcW w:w="236" w:type="dxa"/>
            <w:vAlign w:val="bottom"/>
          </w:tcPr>
          <w:p w14:paraId="38CCB6A5" w14:textId="77777777" w:rsidR="00C72903" w:rsidRPr="00F6408B" w:rsidRDefault="00C72903" w:rsidP="00C72903">
            <w:pPr>
              <w:pStyle w:val="acctfourfigures"/>
              <w:tabs>
                <w:tab w:val="clear" w:pos="765"/>
                <w:tab w:val="decimal" w:pos="659"/>
              </w:tabs>
              <w:spacing w:line="240" w:lineRule="auto"/>
              <w:ind w:left="-70" w:right="-46"/>
              <w:jc w:val="right"/>
              <w:rPr>
                <w:sz w:val="18"/>
                <w:szCs w:val="18"/>
              </w:rPr>
            </w:pPr>
          </w:p>
        </w:tc>
        <w:tc>
          <w:tcPr>
            <w:tcW w:w="1020" w:type="dxa"/>
            <w:tcBorders>
              <w:left w:val="nil"/>
              <w:right w:val="nil"/>
            </w:tcBorders>
            <w:vAlign w:val="bottom"/>
          </w:tcPr>
          <w:p w14:paraId="20879948" w14:textId="63CB8C32" w:rsidR="00C72903" w:rsidRPr="00F6408B" w:rsidRDefault="00C72903" w:rsidP="00FA2B4C">
            <w:pPr>
              <w:pStyle w:val="acctfourfigures"/>
              <w:tabs>
                <w:tab w:val="clear" w:pos="765"/>
                <w:tab w:val="decimal" w:pos="800"/>
              </w:tabs>
              <w:spacing w:line="240" w:lineRule="auto"/>
              <w:ind w:left="-68" w:right="-130"/>
              <w:rPr>
                <w:sz w:val="18"/>
                <w:szCs w:val="18"/>
              </w:rPr>
            </w:pPr>
            <w:r>
              <w:rPr>
                <w:sz w:val="18"/>
                <w:szCs w:val="18"/>
              </w:rPr>
              <w:t>1,251,599</w:t>
            </w:r>
          </w:p>
        </w:tc>
        <w:tc>
          <w:tcPr>
            <w:tcW w:w="236" w:type="dxa"/>
            <w:vAlign w:val="bottom"/>
          </w:tcPr>
          <w:p w14:paraId="0D10219F" w14:textId="77777777" w:rsidR="00C72903" w:rsidRPr="00F6408B" w:rsidRDefault="00C72903" w:rsidP="00C72903">
            <w:pPr>
              <w:pStyle w:val="acctfourfigures"/>
              <w:tabs>
                <w:tab w:val="clear" w:pos="765"/>
                <w:tab w:val="decimal" w:pos="476"/>
              </w:tabs>
              <w:spacing w:line="240" w:lineRule="auto"/>
              <w:ind w:left="-70" w:right="-84"/>
              <w:jc w:val="right"/>
              <w:rPr>
                <w:sz w:val="18"/>
                <w:szCs w:val="18"/>
              </w:rPr>
            </w:pPr>
          </w:p>
        </w:tc>
        <w:tc>
          <w:tcPr>
            <w:tcW w:w="1020" w:type="dxa"/>
            <w:gridSpan w:val="2"/>
            <w:vAlign w:val="bottom"/>
          </w:tcPr>
          <w:p w14:paraId="3EE688A9" w14:textId="1432BEC0" w:rsidR="00C72903" w:rsidRPr="00F6408B" w:rsidRDefault="00C72903" w:rsidP="00FA2B4C">
            <w:pPr>
              <w:pStyle w:val="acctfourfigures"/>
              <w:tabs>
                <w:tab w:val="clear" w:pos="765"/>
                <w:tab w:val="decimal" w:pos="800"/>
              </w:tabs>
              <w:spacing w:line="240" w:lineRule="auto"/>
              <w:ind w:left="-68" w:right="-130"/>
              <w:rPr>
                <w:sz w:val="18"/>
                <w:szCs w:val="18"/>
              </w:rPr>
            </w:pPr>
            <w:r w:rsidRPr="00F6408B">
              <w:rPr>
                <w:sz w:val="18"/>
                <w:szCs w:val="18"/>
                <w:lang w:val="en-US"/>
              </w:rPr>
              <w:t>1</w:t>
            </w:r>
            <w:r w:rsidRPr="00F6408B">
              <w:rPr>
                <w:sz w:val="18"/>
                <w:szCs w:val="18"/>
              </w:rPr>
              <w:t>,</w:t>
            </w:r>
            <w:r w:rsidRPr="00F6408B">
              <w:rPr>
                <w:sz w:val="18"/>
                <w:szCs w:val="18"/>
                <w:lang w:val="en-US"/>
              </w:rPr>
              <w:t>332</w:t>
            </w:r>
            <w:r w:rsidRPr="00F6408B">
              <w:rPr>
                <w:sz w:val="18"/>
                <w:szCs w:val="18"/>
              </w:rPr>
              <w:t>,</w:t>
            </w:r>
            <w:r w:rsidRPr="00F6408B">
              <w:rPr>
                <w:sz w:val="18"/>
                <w:szCs w:val="18"/>
                <w:lang w:val="en-US"/>
              </w:rPr>
              <w:t>417</w:t>
            </w:r>
          </w:p>
        </w:tc>
        <w:tc>
          <w:tcPr>
            <w:tcW w:w="236" w:type="dxa"/>
            <w:gridSpan w:val="2"/>
            <w:vAlign w:val="bottom"/>
          </w:tcPr>
          <w:p w14:paraId="2D158234" w14:textId="77777777" w:rsidR="00C72903" w:rsidRPr="00F6408B" w:rsidRDefault="00C72903" w:rsidP="00C72903">
            <w:pPr>
              <w:pStyle w:val="acctfourfigures"/>
              <w:tabs>
                <w:tab w:val="clear" w:pos="765"/>
                <w:tab w:val="decimal" w:pos="476"/>
              </w:tabs>
              <w:spacing w:line="240" w:lineRule="auto"/>
              <w:ind w:left="-70" w:right="-84"/>
              <w:jc w:val="right"/>
              <w:rPr>
                <w:sz w:val="18"/>
                <w:szCs w:val="18"/>
              </w:rPr>
            </w:pPr>
          </w:p>
        </w:tc>
        <w:tc>
          <w:tcPr>
            <w:tcW w:w="1020" w:type="dxa"/>
            <w:tcBorders>
              <w:left w:val="nil"/>
              <w:right w:val="nil"/>
            </w:tcBorders>
            <w:vAlign w:val="bottom"/>
          </w:tcPr>
          <w:p w14:paraId="2D30D152" w14:textId="17D6D688" w:rsidR="00C72903" w:rsidRPr="00F6408B" w:rsidRDefault="00DA2389" w:rsidP="00FA2B4C">
            <w:pPr>
              <w:pStyle w:val="acctfourfigures"/>
              <w:tabs>
                <w:tab w:val="clear" w:pos="765"/>
                <w:tab w:val="decimal" w:pos="810"/>
              </w:tabs>
              <w:spacing w:line="240" w:lineRule="auto"/>
              <w:ind w:left="-68" w:right="-130"/>
              <w:rPr>
                <w:sz w:val="18"/>
                <w:szCs w:val="18"/>
              </w:rPr>
            </w:pPr>
            <w:r>
              <w:rPr>
                <w:sz w:val="18"/>
                <w:szCs w:val="18"/>
              </w:rPr>
              <w:t>10,183</w:t>
            </w:r>
          </w:p>
        </w:tc>
        <w:tc>
          <w:tcPr>
            <w:tcW w:w="236" w:type="dxa"/>
            <w:vAlign w:val="bottom"/>
          </w:tcPr>
          <w:p w14:paraId="44DAF4C1" w14:textId="77777777" w:rsidR="00C72903" w:rsidRPr="00F6408B" w:rsidRDefault="00C72903" w:rsidP="00C72903">
            <w:pPr>
              <w:pStyle w:val="acctfourfigures"/>
              <w:tabs>
                <w:tab w:val="clear" w:pos="765"/>
                <w:tab w:val="decimal" w:pos="476"/>
              </w:tabs>
              <w:spacing w:line="240" w:lineRule="auto"/>
              <w:ind w:left="-70" w:right="-84"/>
              <w:rPr>
                <w:sz w:val="18"/>
                <w:szCs w:val="18"/>
              </w:rPr>
            </w:pPr>
          </w:p>
        </w:tc>
        <w:tc>
          <w:tcPr>
            <w:tcW w:w="1020" w:type="dxa"/>
            <w:vAlign w:val="bottom"/>
          </w:tcPr>
          <w:p w14:paraId="1EEC7246" w14:textId="56198B9D" w:rsidR="00C72903" w:rsidRPr="00F6408B" w:rsidRDefault="00C72903" w:rsidP="00FA2B4C">
            <w:pPr>
              <w:pStyle w:val="acctfourfigures"/>
              <w:tabs>
                <w:tab w:val="clear" w:pos="765"/>
                <w:tab w:val="decimal" w:pos="800"/>
              </w:tabs>
              <w:spacing w:line="240" w:lineRule="auto"/>
              <w:ind w:left="-68" w:right="-140"/>
              <w:rPr>
                <w:sz w:val="18"/>
                <w:szCs w:val="18"/>
              </w:rPr>
            </w:pPr>
            <w:r w:rsidRPr="00F6408B">
              <w:rPr>
                <w:sz w:val="18"/>
                <w:szCs w:val="18"/>
                <w:lang w:val="en-US"/>
              </w:rPr>
              <w:t>305</w:t>
            </w:r>
            <w:r w:rsidRPr="00F6408B">
              <w:rPr>
                <w:sz w:val="18"/>
                <w:szCs w:val="18"/>
              </w:rPr>
              <w:t>,</w:t>
            </w:r>
            <w:r w:rsidRPr="00F6408B">
              <w:rPr>
                <w:sz w:val="18"/>
                <w:szCs w:val="18"/>
                <w:lang w:val="en-US"/>
              </w:rPr>
              <w:t>920</w:t>
            </w:r>
          </w:p>
        </w:tc>
        <w:tc>
          <w:tcPr>
            <w:tcW w:w="236" w:type="dxa"/>
            <w:gridSpan w:val="2"/>
            <w:vAlign w:val="bottom"/>
          </w:tcPr>
          <w:p w14:paraId="6FE898F4" w14:textId="77777777" w:rsidR="00C72903" w:rsidRPr="00F6408B" w:rsidRDefault="00C72903" w:rsidP="00C72903">
            <w:pPr>
              <w:pStyle w:val="acctfourfigures"/>
              <w:tabs>
                <w:tab w:val="clear" w:pos="765"/>
                <w:tab w:val="decimal" w:pos="659"/>
              </w:tabs>
              <w:spacing w:line="240" w:lineRule="auto"/>
              <w:ind w:left="-70" w:right="-46"/>
              <w:jc w:val="right"/>
              <w:rPr>
                <w:sz w:val="18"/>
                <w:szCs w:val="18"/>
              </w:rPr>
            </w:pPr>
          </w:p>
        </w:tc>
        <w:tc>
          <w:tcPr>
            <w:tcW w:w="1020" w:type="dxa"/>
            <w:gridSpan w:val="2"/>
            <w:tcBorders>
              <w:left w:val="nil"/>
              <w:right w:val="nil"/>
            </w:tcBorders>
            <w:vAlign w:val="bottom"/>
          </w:tcPr>
          <w:p w14:paraId="4940CB51" w14:textId="1A33A4E4" w:rsidR="00C72903" w:rsidRPr="00C72903" w:rsidRDefault="00C72903" w:rsidP="00C72903">
            <w:pPr>
              <w:pStyle w:val="acctfourfigures"/>
              <w:tabs>
                <w:tab w:val="clear" w:pos="765"/>
                <w:tab w:val="decimal" w:pos="539"/>
              </w:tabs>
              <w:spacing w:line="240" w:lineRule="atLeast"/>
              <w:rPr>
                <w:rFonts w:cstheme="minorBidi"/>
                <w:sz w:val="18"/>
                <w:szCs w:val="18"/>
                <w:lang w:bidi="th-TH"/>
              </w:rPr>
            </w:pPr>
            <w:r w:rsidRPr="00C72903">
              <w:rPr>
                <w:rFonts w:cstheme="minorBidi"/>
                <w:sz w:val="18"/>
                <w:szCs w:val="18"/>
                <w:lang w:bidi="th-TH"/>
              </w:rPr>
              <w:t>-</w:t>
            </w:r>
          </w:p>
        </w:tc>
        <w:tc>
          <w:tcPr>
            <w:tcW w:w="236" w:type="dxa"/>
            <w:vAlign w:val="bottom"/>
          </w:tcPr>
          <w:p w14:paraId="55C4B3DF" w14:textId="77777777" w:rsidR="00C72903" w:rsidRPr="00F6408B" w:rsidRDefault="00C72903" w:rsidP="00C72903">
            <w:pPr>
              <w:pStyle w:val="acctfourfigures"/>
              <w:tabs>
                <w:tab w:val="clear" w:pos="765"/>
              </w:tabs>
              <w:spacing w:line="240" w:lineRule="auto"/>
              <w:ind w:left="-68" w:right="-28"/>
              <w:jc w:val="right"/>
              <w:rPr>
                <w:sz w:val="18"/>
                <w:szCs w:val="18"/>
              </w:rPr>
            </w:pPr>
          </w:p>
        </w:tc>
        <w:tc>
          <w:tcPr>
            <w:tcW w:w="1148" w:type="dxa"/>
            <w:vAlign w:val="bottom"/>
          </w:tcPr>
          <w:p w14:paraId="76355CDB" w14:textId="69A5205D" w:rsidR="00C72903" w:rsidRPr="00F6408B" w:rsidRDefault="00C72903" w:rsidP="00FA2B4C">
            <w:pPr>
              <w:pStyle w:val="acctfourfigures"/>
              <w:tabs>
                <w:tab w:val="clear" w:pos="765"/>
                <w:tab w:val="decimal" w:pos="860"/>
              </w:tabs>
              <w:spacing w:line="240" w:lineRule="auto"/>
              <w:ind w:left="-68" w:right="-110"/>
              <w:rPr>
                <w:sz w:val="18"/>
                <w:szCs w:val="18"/>
              </w:rPr>
            </w:pPr>
            <w:r w:rsidRPr="00F6408B">
              <w:rPr>
                <w:sz w:val="18"/>
                <w:szCs w:val="18"/>
                <w:lang w:val="en-US"/>
              </w:rPr>
              <w:t>35</w:t>
            </w:r>
            <w:r w:rsidRPr="00F6408B">
              <w:rPr>
                <w:sz w:val="18"/>
                <w:szCs w:val="18"/>
              </w:rPr>
              <w:t>,</w:t>
            </w:r>
            <w:r w:rsidRPr="00F6408B">
              <w:rPr>
                <w:sz w:val="18"/>
                <w:szCs w:val="18"/>
                <w:lang w:val="en-US"/>
              </w:rPr>
              <w:t>564</w:t>
            </w:r>
          </w:p>
        </w:tc>
      </w:tr>
      <w:tr w:rsidR="00724728" w:rsidRPr="00F6408B" w14:paraId="70247970" w14:textId="77777777" w:rsidTr="00071419">
        <w:trPr>
          <w:trHeight w:val="158"/>
        </w:trPr>
        <w:tc>
          <w:tcPr>
            <w:tcW w:w="4394" w:type="dxa"/>
            <w:vAlign w:val="bottom"/>
          </w:tcPr>
          <w:p w14:paraId="4D14BD57" w14:textId="77777777" w:rsidR="00724728" w:rsidRPr="00F6408B" w:rsidRDefault="00724728" w:rsidP="00F46F8E">
            <w:pPr>
              <w:spacing w:line="240" w:lineRule="atLeast"/>
              <w:ind w:left="162" w:hanging="162"/>
              <w:rPr>
                <w:rFonts w:cs="Times New Roman"/>
                <w:sz w:val="18"/>
                <w:szCs w:val="18"/>
              </w:rPr>
            </w:pPr>
          </w:p>
        </w:tc>
        <w:tc>
          <w:tcPr>
            <w:tcW w:w="1019" w:type="dxa"/>
            <w:vAlign w:val="bottom"/>
          </w:tcPr>
          <w:p w14:paraId="2FB090A4" w14:textId="77777777" w:rsidR="00724728" w:rsidRPr="00F6408B" w:rsidRDefault="00724728" w:rsidP="00F46F8E">
            <w:pPr>
              <w:pStyle w:val="acctfourfigures"/>
              <w:tabs>
                <w:tab w:val="clear" w:pos="765"/>
                <w:tab w:val="decimal" w:pos="539"/>
              </w:tabs>
              <w:spacing w:line="240" w:lineRule="atLeast"/>
              <w:rPr>
                <w:sz w:val="18"/>
                <w:szCs w:val="18"/>
              </w:rPr>
            </w:pPr>
          </w:p>
        </w:tc>
        <w:tc>
          <w:tcPr>
            <w:tcW w:w="236" w:type="dxa"/>
            <w:vAlign w:val="bottom"/>
          </w:tcPr>
          <w:p w14:paraId="23A9BBD9" w14:textId="77777777" w:rsidR="00724728" w:rsidRPr="00F6408B" w:rsidRDefault="00724728" w:rsidP="00F46F8E">
            <w:pPr>
              <w:pStyle w:val="acctfourfigures"/>
              <w:tabs>
                <w:tab w:val="clear" w:pos="765"/>
                <w:tab w:val="decimal" w:pos="281"/>
                <w:tab w:val="decimal" w:pos="719"/>
              </w:tabs>
              <w:spacing w:line="240" w:lineRule="auto"/>
              <w:ind w:left="-70" w:right="-84"/>
              <w:jc w:val="center"/>
              <w:rPr>
                <w:sz w:val="18"/>
                <w:szCs w:val="18"/>
              </w:rPr>
            </w:pPr>
          </w:p>
        </w:tc>
        <w:tc>
          <w:tcPr>
            <w:tcW w:w="1021" w:type="dxa"/>
            <w:gridSpan w:val="2"/>
            <w:vAlign w:val="bottom"/>
          </w:tcPr>
          <w:p w14:paraId="41982642" w14:textId="77777777" w:rsidR="00724728" w:rsidRPr="00F6408B" w:rsidRDefault="00724728" w:rsidP="00F46F8E">
            <w:pPr>
              <w:pStyle w:val="acctfourfigures"/>
              <w:tabs>
                <w:tab w:val="clear" w:pos="765"/>
                <w:tab w:val="decimal" w:pos="539"/>
              </w:tabs>
              <w:spacing w:line="240" w:lineRule="atLeast"/>
              <w:rPr>
                <w:sz w:val="18"/>
                <w:szCs w:val="18"/>
              </w:rPr>
            </w:pPr>
          </w:p>
        </w:tc>
        <w:tc>
          <w:tcPr>
            <w:tcW w:w="236" w:type="dxa"/>
            <w:vAlign w:val="bottom"/>
          </w:tcPr>
          <w:p w14:paraId="0500952F" w14:textId="77777777" w:rsidR="00724728" w:rsidRPr="00F6408B" w:rsidRDefault="00724728" w:rsidP="00F46F8E">
            <w:pPr>
              <w:pStyle w:val="acctfourfigures"/>
              <w:tabs>
                <w:tab w:val="clear" w:pos="765"/>
                <w:tab w:val="decimal" w:pos="659"/>
              </w:tabs>
              <w:spacing w:line="240" w:lineRule="auto"/>
              <w:ind w:left="-70" w:right="-46"/>
              <w:jc w:val="right"/>
              <w:rPr>
                <w:sz w:val="18"/>
                <w:szCs w:val="18"/>
              </w:rPr>
            </w:pPr>
          </w:p>
        </w:tc>
        <w:tc>
          <w:tcPr>
            <w:tcW w:w="1020" w:type="dxa"/>
            <w:tcBorders>
              <w:left w:val="nil"/>
              <w:right w:val="nil"/>
            </w:tcBorders>
            <w:vAlign w:val="bottom"/>
          </w:tcPr>
          <w:p w14:paraId="0267F270" w14:textId="77777777" w:rsidR="00724728" w:rsidRPr="00F6408B" w:rsidRDefault="00724728" w:rsidP="00F46F8E">
            <w:pPr>
              <w:pStyle w:val="acctfourfigures"/>
              <w:tabs>
                <w:tab w:val="clear" w:pos="765"/>
              </w:tabs>
              <w:spacing w:line="240" w:lineRule="auto"/>
              <w:ind w:left="-68" w:right="-46"/>
              <w:jc w:val="right"/>
              <w:rPr>
                <w:sz w:val="18"/>
                <w:szCs w:val="18"/>
                <w:lang w:val="en-US"/>
              </w:rPr>
            </w:pPr>
          </w:p>
        </w:tc>
        <w:tc>
          <w:tcPr>
            <w:tcW w:w="236" w:type="dxa"/>
            <w:vAlign w:val="bottom"/>
          </w:tcPr>
          <w:p w14:paraId="68CC554D" w14:textId="77777777" w:rsidR="00724728" w:rsidRPr="00F6408B" w:rsidRDefault="00724728" w:rsidP="00F46F8E">
            <w:pPr>
              <w:pStyle w:val="acctfourfigures"/>
              <w:tabs>
                <w:tab w:val="clear" w:pos="765"/>
                <w:tab w:val="decimal" w:pos="476"/>
              </w:tabs>
              <w:spacing w:line="240" w:lineRule="auto"/>
              <w:ind w:left="-70" w:right="-84"/>
              <w:jc w:val="right"/>
              <w:rPr>
                <w:sz w:val="18"/>
                <w:szCs w:val="18"/>
              </w:rPr>
            </w:pPr>
          </w:p>
        </w:tc>
        <w:tc>
          <w:tcPr>
            <w:tcW w:w="1020" w:type="dxa"/>
            <w:gridSpan w:val="2"/>
            <w:vAlign w:val="bottom"/>
          </w:tcPr>
          <w:p w14:paraId="01F16809" w14:textId="77777777" w:rsidR="00724728" w:rsidRPr="00F6408B" w:rsidRDefault="00724728" w:rsidP="00F46F8E">
            <w:pPr>
              <w:pStyle w:val="acctfourfigures"/>
              <w:tabs>
                <w:tab w:val="clear" w:pos="765"/>
              </w:tabs>
              <w:spacing w:line="240" w:lineRule="auto"/>
              <w:ind w:left="-68" w:right="-46"/>
              <w:jc w:val="right"/>
              <w:rPr>
                <w:sz w:val="18"/>
                <w:szCs w:val="18"/>
                <w:lang w:val="en-US"/>
              </w:rPr>
            </w:pPr>
          </w:p>
        </w:tc>
        <w:tc>
          <w:tcPr>
            <w:tcW w:w="236" w:type="dxa"/>
            <w:gridSpan w:val="2"/>
            <w:vAlign w:val="bottom"/>
          </w:tcPr>
          <w:p w14:paraId="2530CB75" w14:textId="77777777" w:rsidR="00724728" w:rsidRPr="00F6408B" w:rsidRDefault="00724728" w:rsidP="00F46F8E">
            <w:pPr>
              <w:pStyle w:val="acctfourfigures"/>
              <w:tabs>
                <w:tab w:val="clear" w:pos="765"/>
                <w:tab w:val="decimal" w:pos="476"/>
              </w:tabs>
              <w:spacing w:line="240" w:lineRule="auto"/>
              <w:ind w:left="-70" w:right="-84"/>
              <w:jc w:val="right"/>
              <w:rPr>
                <w:sz w:val="18"/>
                <w:szCs w:val="18"/>
              </w:rPr>
            </w:pPr>
          </w:p>
        </w:tc>
        <w:tc>
          <w:tcPr>
            <w:tcW w:w="1020" w:type="dxa"/>
            <w:tcBorders>
              <w:left w:val="nil"/>
              <w:right w:val="nil"/>
            </w:tcBorders>
            <w:vAlign w:val="bottom"/>
          </w:tcPr>
          <w:p w14:paraId="5BFA0519" w14:textId="77777777" w:rsidR="00724728" w:rsidRPr="00F6408B" w:rsidRDefault="00724728" w:rsidP="00F46F8E">
            <w:pPr>
              <w:pStyle w:val="acctfourfigures"/>
              <w:tabs>
                <w:tab w:val="clear" w:pos="765"/>
              </w:tabs>
              <w:spacing w:line="240" w:lineRule="auto"/>
              <w:ind w:left="-68" w:right="-28"/>
              <w:jc w:val="right"/>
              <w:rPr>
                <w:sz w:val="18"/>
                <w:szCs w:val="18"/>
                <w:lang w:val="en-US"/>
              </w:rPr>
            </w:pPr>
          </w:p>
        </w:tc>
        <w:tc>
          <w:tcPr>
            <w:tcW w:w="236" w:type="dxa"/>
            <w:vAlign w:val="bottom"/>
          </w:tcPr>
          <w:p w14:paraId="21A26667" w14:textId="77777777" w:rsidR="00724728" w:rsidRPr="00F6408B" w:rsidRDefault="00724728" w:rsidP="00F46F8E">
            <w:pPr>
              <w:pStyle w:val="acctfourfigures"/>
              <w:tabs>
                <w:tab w:val="clear" w:pos="765"/>
                <w:tab w:val="decimal" w:pos="476"/>
              </w:tabs>
              <w:spacing w:line="240" w:lineRule="auto"/>
              <w:ind w:left="-70" w:right="-84"/>
              <w:rPr>
                <w:sz w:val="18"/>
                <w:szCs w:val="18"/>
              </w:rPr>
            </w:pPr>
          </w:p>
        </w:tc>
        <w:tc>
          <w:tcPr>
            <w:tcW w:w="1020" w:type="dxa"/>
            <w:vAlign w:val="bottom"/>
          </w:tcPr>
          <w:p w14:paraId="6E3F3A7B" w14:textId="77777777" w:rsidR="00724728" w:rsidRPr="00F6408B" w:rsidRDefault="00724728" w:rsidP="00FA2B4C">
            <w:pPr>
              <w:pStyle w:val="acctfourfigures"/>
              <w:tabs>
                <w:tab w:val="clear" w:pos="765"/>
                <w:tab w:val="decimal" w:pos="800"/>
              </w:tabs>
              <w:spacing w:line="240" w:lineRule="auto"/>
              <w:ind w:left="-68" w:right="-28"/>
              <w:jc w:val="right"/>
              <w:rPr>
                <w:sz w:val="18"/>
                <w:szCs w:val="18"/>
                <w:lang w:val="en-US"/>
              </w:rPr>
            </w:pPr>
          </w:p>
        </w:tc>
        <w:tc>
          <w:tcPr>
            <w:tcW w:w="236" w:type="dxa"/>
            <w:gridSpan w:val="2"/>
            <w:vAlign w:val="bottom"/>
          </w:tcPr>
          <w:p w14:paraId="0AB38250" w14:textId="77777777" w:rsidR="00724728" w:rsidRPr="00F6408B" w:rsidRDefault="00724728" w:rsidP="00F46F8E">
            <w:pPr>
              <w:pStyle w:val="acctfourfigures"/>
              <w:tabs>
                <w:tab w:val="clear" w:pos="765"/>
                <w:tab w:val="decimal" w:pos="659"/>
              </w:tabs>
              <w:spacing w:line="240" w:lineRule="auto"/>
              <w:ind w:left="-70" w:right="-46"/>
              <w:jc w:val="right"/>
              <w:rPr>
                <w:sz w:val="18"/>
                <w:szCs w:val="18"/>
              </w:rPr>
            </w:pPr>
          </w:p>
        </w:tc>
        <w:tc>
          <w:tcPr>
            <w:tcW w:w="1020" w:type="dxa"/>
            <w:gridSpan w:val="2"/>
            <w:tcBorders>
              <w:left w:val="nil"/>
              <w:right w:val="nil"/>
            </w:tcBorders>
            <w:vAlign w:val="bottom"/>
          </w:tcPr>
          <w:p w14:paraId="239AF3D5" w14:textId="77777777" w:rsidR="00724728" w:rsidRPr="00F6408B" w:rsidRDefault="00724728" w:rsidP="00F46F8E">
            <w:pPr>
              <w:pStyle w:val="acctfourfigures"/>
              <w:tabs>
                <w:tab w:val="clear" w:pos="765"/>
              </w:tabs>
              <w:spacing w:line="240" w:lineRule="auto"/>
              <w:ind w:left="-68"/>
              <w:jc w:val="right"/>
              <w:rPr>
                <w:sz w:val="18"/>
                <w:szCs w:val="18"/>
                <w:lang w:val="en-US"/>
              </w:rPr>
            </w:pPr>
          </w:p>
        </w:tc>
        <w:tc>
          <w:tcPr>
            <w:tcW w:w="236" w:type="dxa"/>
            <w:vAlign w:val="bottom"/>
          </w:tcPr>
          <w:p w14:paraId="0A88F1C6" w14:textId="77777777" w:rsidR="00724728" w:rsidRPr="00F6408B" w:rsidRDefault="00724728" w:rsidP="00F46F8E">
            <w:pPr>
              <w:pStyle w:val="acctfourfigures"/>
              <w:tabs>
                <w:tab w:val="clear" w:pos="765"/>
              </w:tabs>
              <w:spacing w:line="240" w:lineRule="auto"/>
              <w:ind w:left="-68" w:right="-28"/>
              <w:jc w:val="right"/>
              <w:rPr>
                <w:sz w:val="18"/>
                <w:szCs w:val="18"/>
              </w:rPr>
            </w:pPr>
          </w:p>
        </w:tc>
        <w:tc>
          <w:tcPr>
            <w:tcW w:w="1148" w:type="dxa"/>
            <w:vAlign w:val="bottom"/>
          </w:tcPr>
          <w:p w14:paraId="42AFDFAB" w14:textId="77777777" w:rsidR="00724728" w:rsidRPr="00F6408B" w:rsidRDefault="00724728" w:rsidP="00F46F8E">
            <w:pPr>
              <w:pStyle w:val="acctfourfigures"/>
              <w:tabs>
                <w:tab w:val="clear" w:pos="765"/>
              </w:tabs>
              <w:spacing w:line="240" w:lineRule="auto"/>
              <w:ind w:left="-68"/>
              <w:jc w:val="right"/>
              <w:rPr>
                <w:sz w:val="18"/>
                <w:szCs w:val="18"/>
                <w:lang w:val="en-US"/>
              </w:rPr>
            </w:pPr>
          </w:p>
        </w:tc>
      </w:tr>
      <w:tr w:rsidR="00EB53AD" w:rsidRPr="00616857" w14:paraId="4F29C4B4" w14:textId="77777777" w:rsidTr="00071419">
        <w:trPr>
          <w:trHeight w:val="158"/>
        </w:trPr>
        <w:tc>
          <w:tcPr>
            <w:tcW w:w="4394" w:type="dxa"/>
          </w:tcPr>
          <w:p w14:paraId="4E8BED83" w14:textId="0E6CD773" w:rsidR="00EB53AD" w:rsidRPr="00F6408B" w:rsidRDefault="00EB53AD" w:rsidP="00EB53AD">
            <w:pPr>
              <w:pStyle w:val="block"/>
              <w:tabs>
                <w:tab w:val="left" w:pos="191"/>
              </w:tabs>
              <w:spacing w:after="0" w:line="276" w:lineRule="auto"/>
              <w:ind w:left="162" w:hanging="162"/>
              <w:rPr>
                <w:sz w:val="18"/>
                <w:szCs w:val="18"/>
              </w:rPr>
            </w:pPr>
            <w:r w:rsidRPr="00F6408B">
              <w:rPr>
                <w:rFonts w:asciiTheme="majorBidi" w:hAnsiTheme="majorBidi" w:cstheme="majorBidi"/>
                <w:vertAlign w:val="superscript"/>
              </w:rPr>
              <w:t>(</w:t>
            </w:r>
            <w:r w:rsidR="00F64D0D" w:rsidRPr="00F6408B">
              <w:rPr>
                <w:rFonts w:asciiTheme="majorBidi" w:hAnsiTheme="majorBidi" w:cstheme="majorBidi"/>
                <w:vertAlign w:val="superscript"/>
                <w:lang w:val="en-US"/>
              </w:rPr>
              <w:t>1</w:t>
            </w:r>
            <w:r w:rsidRPr="00F6408B">
              <w:rPr>
                <w:rFonts w:asciiTheme="majorBidi" w:hAnsiTheme="majorBidi" w:cstheme="majorBidi"/>
                <w:vertAlign w:val="superscript"/>
              </w:rPr>
              <w:t>)</w:t>
            </w:r>
            <w:r w:rsidRPr="00F6408B">
              <w:rPr>
                <w:rFonts w:asciiTheme="majorBidi" w:hAnsiTheme="majorBidi" w:cstheme="majorBidi"/>
              </w:rPr>
              <w:t xml:space="preserve"> Data from </w:t>
            </w:r>
            <w:r w:rsidR="00F64D0D" w:rsidRPr="00F6408B">
              <w:rPr>
                <w:rFonts w:asciiTheme="majorBidi" w:hAnsiTheme="majorBidi" w:cstheme="majorBidi"/>
                <w:lang w:val="en-US"/>
              </w:rPr>
              <w:t>1</w:t>
            </w:r>
            <w:r w:rsidRPr="00F6408B">
              <w:rPr>
                <w:rFonts w:asciiTheme="majorBidi" w:hAnsiTheme="majorBidi" w:cstheme="majorBidi"/>
              </w:rPr>
              <w:t xml:space="preserve"> January </w:t>
            </w:r>
            <w:r w:rsidR="00F64D0D" w:rsidRPr="00F6408B">
              <w:rPr>
                <w:rFonts w:asciiTheme="majorBidi" w:hAnsiTheme="majorBidi" w:cstheme="majorBidi"/>
                <w:lang w:val="en-US"/>
              </w:rPr>
              <w:t>2024</w:t>
            </w:r>
            <w:r w:rsidRPr="00F6408B">
              <w:rPr>
                <w:rFonts w:asciiTheme="majorBidi" w:hAnsiTheme="majorBidi" w:cstheme="majorBidi"/>
              </w:rPr>
              <w:t xml:space="preserve"> up to loss of control date</w:t>
            </w:r>
          </w:p>
        </w:tc>
        <w:tc>
          <w:tcPr>
            <w:tcW w:w="1019" w:type="dxa"/>
            <w:vAlign w:val="bottom"/>
          </w:tcPr>
          <w:p w14:paraId="69239121" w14:textId="77777777" w:rsidR="00EB53AD" w:rsidRPr="00616857" w:rsidRDefault="00EB53AD" w:rsidP="00EB53AD">
            <w:pPr>
              <w:pStyle w:val="acctfourfigures"/>
              <w:tabs>
                <w:tab w:val="clear" w:pos="765"/>
                <w:tab w:val="decimal" w:pos="539"/>
              </w:tabs>
              <w:spacing w:line="240" w:lineRule="atLeast"/>
              <w:rPr>
                <w:sz w:val="18"/>
                <w:szCs w:val="18"/>
              </w:rPr>
            </w:pPr>
          </w:p>
        </w:tc>
        <w:tc>
          <w:tcPr>
            <w:tcW w:w="236" w:type="dxa"/>
            <w:vAlign w:val="bottom"/>
          </w:tcPr>
          <w:p w14:paraId="14839753" w14:textId="77777777" w:rsidR="00EB53AD" w:rsidRPr="00616857" w:rsidRDefault="00EB53AD" w:rsidP="00EB53AD">
            <w:pPr>
              <w:pStyle w:val="acctfourfigures"/>
              <w:tabs>
                <w:tab w:val="clear" w:pos="765"/>
                <w:tab w:val="decimal" w:pos="281"/>
                <w:tab w:val="decimal" w:pos="719"/>
              </w:tabs>
              <w:spacing w:line="240" w:lineRule="auto"/>
              <w:ind w:left="-70" w:right="-84"/>
              <w:jc w:val="center"/>
              <w:rPr>
                <w:sz w:val="18"/>
                <w:szCs w:val="18"/>
              </w:rPr>
            </w:pPr>
          </w:p>
        </w:tc>
        <w:tc>
          <w:tcPr>
            <w:tcW w:w="1021" w:type="dxa"/>
            <w:gridSpan w:val="2"/>
            <w:vAlign w:val="bottom"/>
          </w:tcPr>
          <w:p w14:paraId="17511A0E" w14:textId="77777777" w:rsidR="00EB53AD" w:rsidRPr="00616857" w:rsidRDefault="00EB53AD" w:rsidP="00EB53AD">
            <w:pPr>
              <w:pStyle w:val="acctfourfigures"/>
              <w:tabs>
                <w:tab w:val="clear" w:pos="765"/>
                <w:tab w:val="decimal" w:pos="539"/>
              </w:tabs>
              <w:spacing w:line="240" w:lineRule="atLeast"/>
              <w:rPr>
                <w:sz w:val="18"/>
                <w:szCs w:val="18"/>
              </w:rPr>
            </w:pPr>
          </w:p>
        </w:tc>
        <w:tc>
          <w:tcPr>
            <w:tcW w:w="236" w:type="dxa"/>
            <w:vAlign w:val="bottom"/>
          </w:tcPr>
          <w:p w14:paraId="1D6148D4" w14:textId="77777777" w:rsidR="00EB53AD" w:rsidRPr="00616857" w:rsidRDefault="00EB53AD" w:rsidP="00EB53AD">
            <w:pPr>
              <w:pStyle w:val="acctfourfigures"/>
              <w:tabs>
                <w:tab w:val="clear" w:pos="765"/>
                <w:tab w:val="decimal" w:pos="281"/>
                <w:tab w:val="decimal" w:pos="719"/>
              </w:tabs>
              <w:spacing w:line="240" w:lineRule="auto"/>
              <w:ind w:left="-70" w:right="-84"/>
              <w:jc w:val="right"/>
              <w:rPr>
                <w:sz w:val="18"/>
                <w:szCs w:val="18"/>
              </w:rPr>
            </w:pPr>
          </w:p>
        </w:tc>
        <w:tc>
          <w:tcPr>
            <w:tcW w:w="1020" w:type="dxa"/>
            <w:vAlign w:val="bottom"/>
          </w:tcPr>
          <w:p w14:paraId="3833BA44" w14:textId="77777777" w:rsidR="00EB53AD" w:rsidRPr="00616857" w:rsidRDefault="00EB53AD" w:rsidP="00EB53AD">
            <w:pPr>
              <w:pStyle w:val="acctfourfigures"/>
              <w:tabs>
                <w:tab w:val="clear" w:pos="765"/>
                <w:tab w:val="decimal" w:pos="539"/>
              </w:tabs>
              <w:spacing w:line="240" w:lineRule="atLeast"/>
              <w:rPr>
                <w:sz w:val="18"/>
                <w:szCs w:val="18"/>
              </w:rPr>
            </w:pPr>
          </w:p>
        </w:tc>
        <w:tc>
          <w:tcPr>
            <w:tcW w:w="236" w:type="dxa"/>
            <w:vAlign w:val="bottom"/>
          </w:tcPr>
          <w:p w14:paraId="337DA6F5" w14:textId="77777777" w:rsidR="00EB53AD" w:rsidRPr="00616857" w:rsidRDefault="00EB53AD" w:rsidP="00EB53AD">
            <w:pPr>
              <w:pStyle w:val="acctfourfigures"/>
              <w:tabs>
                <w:tab w:val="clear" w:pos="765"/>
                <w:tab w:val="decimal" w:pos="476"/>
                <w:tab w:val="decimal" w:pos="539"/>
              </w:tabs>
              <w:spacing w:line="240" w:lineRule="atLeast"/>
              <w:rPr>
                <w:sz w:val="18"/>
                <w:szCs w:val="18"/>
              </w:rPr>
            </w:pPr>
          </w:p>
        </w:tc>
        <w:tc>
          <w:tcPr>
            <w:tcW w:w="1020" w:type="dxa"/>
            <w:gridSpan w:val="2"/>
            <w:vAlign w:val="bottom"/>
          </w:tcPr>
          <w:p w14:paraId="767AE030" w14:textId="77777777" w:rsidR="00EB53AD" w:rsidRPr="00616857" w:rsidRDefault="00EB53AD" w:rsidP="00EB53AD">
            <w:pPr>
              <w:pStyle w:val="acctfourfigures"/>
              <w:tabs>
                <w:tab w:val="clear" w:pos="765"/>
                <w:tab w:val="decimal" w:pos="539"/>
              </w:tabs>
              <w:spacing w:line="240" w:lineRule="atLeast"/>
              <w:rPr>
                <w:sz w:val="18"/>
                <w:szCs w:val="18"/>
              </w:rPr>
            </w:pPr>
          </w:p>
        </w:tc>
        <w:tc>
          <w:tcPr>
            <w:tcW w:w="236" w:type="dxa"/>
            <w:gridSpan w:val="2"/>
            <w:vAlign w:val="bottom"/>
          </w:tcPr>
          <w:p w14:paraId="62F793D0" w14:textId="77777777" w:rsidR="00EB53AD" w:rsidRPr="00616857" w:rsidRDefault="00EB53AD" w:rsidP="00EB53AD">
            <w:pPr>
              <w:pStyle w:val="acctfourfigures"/>
              <w:tabs>
                <w:tab w:val="clear" w:pos="765"/>
                <w:tab w:val="decimal" w:pos="476"/>
                <w:tab w:val="decimal" w:pos="539"/>
              </w:tabs>
              <w:spacing w:line="240" w:lineRule="atLeast"/>
              <w:rPr>
                <w:sz w:val="18"/>
                <w:szCs w:val="18"/>
              </w:rPr>
            </w:pPr>
          </w:p>
        </w:tc>
        <w:tc>
          <w:tcPr>
            <w:tcW w:w="1020" w:type="dxa"/>
            <w:vAlign w:val="bottom"/>
          </w:tcPr>
          <w:p w14:paraId="4EEE6E80" w14:textId="77777777" w:rsidR="00EB53AD" w:rsidRPr="00616857" w:rsidRDefault="00EB53AD" w:rsidP="00EB53AD">
            <w:pPr>
              <w:pStyle w:val="acctfourfigures"/>
              <w:tabs>
                <w:tab w:val="clear" w:pos="765"/>
                <w:tab w:val="decimal" w:pos="539"/>
              </w:tabs>
              <w:spacing w:line="240" w:lineRule="atLeast"/>
              <w:rPr>
                <w:sz w:val="18"/>
                <w:szCs w:val="18"/>
              </w:rPr>
            </w:pPr>
          </w:p>
        </w:tc>
        <w:tc>
          <w:tcPr>
            <w:tcW w:w="236" w:type="dxa"/>
            <w:vAlign w:val="bottom"/>
          </w:tcPr>
          <w:p w14:paraId="2C11F978" w14:textId="77777777" w:rsidR="00EB53AD" w:rsidRPr="00616857" w:rsidRDefault="00EB53AD" w:rsidP="00EB53AD">
            <w:pPr>
              <w:pStyle w:val="acctfourfigures"/>
              <w:tabs>
                <w:tab w:val="clear" w:pos="765"/>
                <w:tab w:val="decimal" w:pos="476"/>
                <w:tab w:val="decimal" w:pos="539"/>
              </w:tabs>
              <w:spacing w:line="240" w:lineRule="atLeast"/>
              <w:rPr>
                <w:sz w:val="18"/>
                <w:szCs w:val="18"/>
              </w:rPr>
            </w:pPr>
          </w:p>
        </w:tc>
        <w:tc>
          <w:tcPr>
            <w:tcW w:w="1020" w:type="dxa"/>
            <w:vAlign w:val="bottom"/>
          </w:tcPr>
          <w:p w14:paraId="489C49AF" w14:textId="77777777" w:rsidR="00EB53AD" w:rsidRPr="00616857" w:rsidRDefault="00EB53AD" w:rsidP="00EB53AD">
            <w:pPr>
              <w:pStyle w:val="acctfourfigures"/>
              <w:tabs>
                <w:tab w:val="clear" w:pos="765"/>
                <w:tab w:val="decimal" w:pos="539"/>
              </w:tabs>
              <w:spacing w:line="240" w:lineRule="atLeast"/>
              <w:rPr>
                <w:sz w:val="18"/>
                <w:szCs w:val="18"/>
              </w:rPr>
            </w:pPr>
          </w:p>
        </w:tc>
        <w:tc>
          <w:tcPr>
            <w:tcW w:w="236" w:type="dxa"/>
            <w:gridSpan w:val="2"/>
            <w:vAlign w:val="bottom"/>
          </w:tcPr>
          <w:p w14:paraId="2EC3974A" w14:textId="77777777" w:rsidR="00EB53AD" w:rsidRPr="00616857" w:rsidRDefault="00EB53AD" w:rsidP="00EB53AD">
            <w:pPr>
              <w:pStyle w:val="acctfourfigures"/>
              <w:tabs>
                <w:tab w:val="clear" w:pos="765"/>
                <w:tab w:val="decimal" w:pos="539"/>
              </w:tabs>
              <w:spacing w:line="240" w:lineRule="atLeast"/>
              <w:rPr>
                <w:sz w:val="18"/>
                <w:szCs w:val="18"/>
              </w:rPr>
            </w:pPr>
          </w:p>
        </w:tc>
        <w:tc>
          <w:tcPr>
            <w:tcW w:w="1020" w:type="dxa"/>
            <w:gridSpan w:val="2"/>
            <w:vAlign w:val="bottom"/>
          </w:tcPr>
          <w:p w14:paraId="208FCE1F" w14:textId="77777777" w:rsidR="00EB53AD" w:rsidRPr="00616857" w:rsidRDefault="00EB53AD" w:rsidP="00EB53AD">
            <w:pPr>
              <w:pStyle w:val="acctfourfigures"/>
              <w:tabs>
                <w:tab w:val="clear" w:pos="765"/>
                <w:tab w:val="decimal" w:pos="539"/>
              </w:tabs>
              <w:spacing w:line="240" w:lineRule="atLeast"/>
              <w:rPr>
                <w:sz w:val="18"/>
                <w:szCs w:val="18"/>
              </w:rPr>
            </w:pPr>
          </w:p>
        </w:tc>
        <w:tc>
          <w:tcPr>
            <w:tcW w:w="236" w:type="dxa"/>
            <w:vAlign w:val="bottom"/>
          </w:tcPr>
          <w:p w14:paraId="47E345BE" w14:textId="77777777" w:rsidR="00EB53AD" w:rsidRPr="00616857" w:rsidRDefault="00EB53AD" w:rsidP="00EB53AD">
            <w:pPr>
              <w:pStyle w:val="acctfourfigures"/>
              <w:tabs>
                <w:tab w:val="clear" w:pos="765"/>
                <w:tab w:val="decimal" w:pos="539"/>
              </w:tabs>
              <w:spacing w:line="240" w:lineRule="atLeast"/>
              <w:rPr>
                <w:sz w:val="18"/>
                <w:szCs w:val="18"/>
              </w:rPr>
            </w:pPr>
          </w:p>
        </w:tc>
        <w:tc>
          <w:tcPr>
            <w:tcW w:w="1148" w:type="dxa"/>
            <w:vAlign w:val="bottom"/>
          </w:tcPr>
          <w:p w14:paraId="74F752A0" w14:textId="77777777" w:rsidR="00EB53AD" w:rsidRPr="00616857" w:rsidRDefault="00EB53AD" w:rsidP="00EB53AD">
            <w:pPr>
              <w:pStyle w:val="acctfourfigures"/>
              <w:tabs>
                <w:tab w:val="clear" w:pos="765"/>
                <w:tab w:val="decimal" w:pos="539"/>
              </w:tabs>
              <w:spacing w:line="240" w:lineRule="atLeast"/>
              <w:rPr>
                <w:sz w:val="18"/>
                <w:szCs w:val="18"/>
              </w:rPr>
            </w:pPr>
          </w:p>
        </w:tc>
      </w:tr>
    </w:tbl>
    <w:p w14:paraId="57EA039B" w14:textId="23B18513" w:rsidR="006275CF" w:rsidRPr="00616857" w:rsidRDefault="006275CF" w:rsidP="006275CF">
      <w:pPr>
        <w:pStyle w:val="ListParagraph"/>
        <w:spacing w:line="240" w:lineRule="atLeast"/>
        <w:ind w:left="540" w:right="-43"/>
        <w:jc w:val="thaiDistribute"/>
        <w:rPr>
          <w:b/>
          <w:bCs/>
          <w:szCs w:val="28"/>
          <w:cs/>
        </w:rPr>
        <w:sectPr w:rsidR="006275CF" w:rsidRPr="00616857" w:rsidSect="00C131D0">
          <w:pgSz w:w="16834" w:h="11909" w:orient="landscape" w:code="9"/>
          <w:pgMar w:top="1152" w:right="904" w:bottom="1152" w:left="900" w:header="720" w:footer="720" w:gutter="0"/>
          <w:cols w:space="720"/>
          <w:noEndnote/>
          <w:docGrid w:linePitch="299"/>
        </w:sectPr>
      </w:pPr>
    </w:p>
    <w:p w14:paraId="4799363D" w14:textId="219F2981" w:rsidR="006275CF" w:rsidRPr="00616857" w:rsidRDefault="006275CF" w:rsidP="006275CF">
      <w:pPr>
        <w:pStyle w:val="block"/>
        <w:spacing w:after="0" w:line="240" w:lineRule="atLeast"/>
        <w:ind w:left="540"/>
        <w:rPr>
          <w:i/>
          <w:iCs/>
          <w:szCs w:val="22"/>
          <w:lang w:val="en-US"/>
        </w:rPr>
      </w:pPr>
      <w:r w:rsidRPr="00616857">
        <w:rPr>
          <w:i/>
          <w:iCs/>
          <w:szCs w:val="22"/>
          <w:lang w:val="en-US"/>
        </w:rPr>
        <w:lastRenderedPageBreak/>
        <w:t xml:space="preserve">Immaterial joint ventures </w:t>
      </w:r>
    </w:p>
    <w:p w14:paraId="5BC28F56" w14:textId="77777777" w:rsidR="006275CF" w:rsidRPr="00616857" w:rsidRDefault="006275CF" w:rsidP="00F119DB">
      <w:pPr>
        <w:pStyle w:val="block"/>
        <w:spacing w:after="0" w:line="240" w:lineRule="atLeast"/>
        <w:ind w:left="0"/>
        <w:rPr>
          <w:szCs w:val="22"/>
          <w:lang w:val="en-US"/>
        </w:rPr>
      </w:pPr>
    </w:p>
    <w:p w14:paraId="5201B387" w14:textId="24D12E03" w:rsidR="006275CF" w:rsidRPr="00616857" w:rsidRDefault="00D13F83" w:rsidP="001F7A7D">
      <w:pPr>
        <w:pStyle w:val="block"/>
        <w:spacing w:after="0" w:line="240" w:lineRule="atLeast"/>
        <w:ind w:left="540"/>
        <w:jc w:val="thaiDistribute"/>
        <w:rPr>
          <w:szCs w:val="22"/>
          <w:lang w:val="en-US"/>
        </w:rPr>
      </w:pPr>
      <w:r w:rsidRPr="00616857">
        <w:rPr>
          <w:szCs w:val="22"/>
          <w:lang w:val="en-US"/>
        </w:rPr>
        <w:t>The following is summaris</w:t>
      </w:r>
      <w:r w:rsidR="006275CF" w:rsidRPr="00616857">
        <w:rPr>
          <w:szCs w:val="22"/>
          <w:lang w:val="en-US"/>
        </w:rPr>
        <w:t>ed financial information for the Group’s interest in immaterial joint ventures based on the amounts reported in the Group’s consolidated financial statements:</w:t>
      </w:r>
    </w:p>
    <w:p w14:paraId="2651215B" w14:textId="77777777" w:rsidR="006275CF" w:rsidRPr="00616857" w:rsidRDefault="006275CF" w:rsidP="006275CF">
      <w:pPr>
        <w:pStyle w:val="block"/>
        <w:spacing w:after="0" w:line="240" w:lineRule="atLeast"/>
        <w:ind w:left="360"/>
        <w:rPr>
          <w:sz w:val="20"/>
          <w:szCs w:val="18"/>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225"/>
        <w:gridCol w:w="1575"/>
        <w:gridCol w:w="180"/>
        <w:gridCol w:w="1440"/>
      </w:tblGrid>
      <w:tr w:rsidR="007E3EF2" w:rsidRPr="00616857" w14:paraId="61B4B158" w14:textId="77777777" w:rsidTr="00FA2B4C">
        <w:trPr>
          <w:cantSplit/>
          <w:tblHeader/>
        </w:trPr>
        <w:tc>
          <w:tcPr>
            <w:tcW w:w="5760" w:type="dxa"/>
          </w:tcPr>
          <w:p w14:paraId="11795556" w14:textId="77777777" w:rsidR="007E3EF2" w:rsidRPr="00616857" w:rsidRDefault="007E3EF2" w:rsidP="008E466B">
            <w:pPr>
              <w:spacing w:line="240" w:lineRule="atLeast"/>
              <w:rPr>
                <w:szCs w:val="22"/>
              </w:rPr>
            </w:pPr>
          </w:p>
        </w:tc>
        <w:tc>
          <w:tcPr>
            <w:tcW w:w="225" w:type="dxa"/>
          </w:tcPr>
          <w:p w14:paraId="779435D0" w14:textId="77777777" w:rsidR="007E3EF2" w:rsidRPr="00616857" w:rsidRDefault="007E3EF2" w:rsidP="008E466B">
            <w:pPr>
              <w:pStyle w:val="acctmergecolhdg"/>
              <w:spacing w:line="240" w:lineRule="atLeast"/>
              <w:rPr>
                <w:b w:val="0"/>
                <w:bCs/>
                <w:szCs w:val="22"/>
              </w:rPr>
            </w:pPr>
          </w:p>
        </w:tc>
        <w:tc>
          <w:tcPr>
            <w:tcW w:w="3195" w:type="dxa"/>
            <w:gridSpan w:val="3"/>
          </w:tcPr>
          <w:p w14:paraId="0BE16A39" w14:textId="77777777" w:rsidR="007E3EF2" w:rsidRPr="00616857" w:rsidRDefault="007E3EF2" w:rsidP="008E466B">
            <w:pPr>
              <w:pStyle w:val="acctmergecolhdg"/>
              <w:spacing w:line="240" w:lineRule="atLeast"/>
              <w:rPr>
                <w:b w:val="0"/>
                <w:bCs/>
                <w:szCs w:val="22"/>
              </w:rPr>
            </w:pPr>
            <w:r w:rsidRPr="00616857">
              <w:rPr>
                <w:b w:val="0"/>
                <w:bCs/>
                <w:szCs w:val="22"/>
              </w:rPr>
              <w:t>Immaterial joint ventures</w:t>
            </w:r>
          </w:p>
        </w:tc>
      </w:tr>
      <w:tr w:rsidR="007E3EF2" w:rsidRPr="00616857" w14:paraId="4ADAD86B" w14:textId="77777777" w:rsidTr="00FA2B4C">
        <w:trPr>
          <w:cantSplit/>
          <w:trHeight w:val="103"/>
          <w:tblHeader/>
        </w:trPr>
        <w:tc>
          <w:tcPr>
            <w:tcW w:w="5760" w:type="dxa"/>
          </w:tcPr>
          <w:p w14:paraId="6C04765A" w14:textId="77777777" w:rsidR="007E3EF2" w:rsidRPr="00616857" w:rsidRDefault="007E3EF2" w:rsidP="008E466B">
            <w:pPr>
              <w:pStyle w:val="acctfourfigures"/>
              <w:spacing w:line="240" w:lineRule="atLeast"/>
              <w:jc w:val="center"/>
              <w:rPr>
                <w:szCs w:val="22"/>
              </w:rPr>
            </w:pPr>
          </w:p>
        </w:tc>
        <w:tc>
          <w:tcPr>
            <w:tcW w:w="225" w:type="dxa"/>
          </w:tcPr>
          <w:p w14:paraId="0CF525EF" w14:textId="77777777" w:rsidR="007E3EF2" w:rsidRPr="00616857" w:rsidRDefault="007E3EF2" w:rsidP="008E466B">
            <w:pPr>
              <w:pStyle w:val="acctmergecolhdg"/>
              <w:spacing w:line="240" w:lineRule="atLeast"/>
              <w:rPr>
                <w:b w:val="0"/>
                <w:bCs/>
                <w:szCs w:val="22"/>
              </w:rPr>
            </w:pPr>
          </w:p>
        </w:tc>
        <w:tc>
          <w:tcPr>
            <w:tcW w:w="1575" w:type="dxa"/>
          </w:tcPr>
          <w:p w14:paraId="33BCF8C4" w14:textId="667BF943" w:rsidR="007E3EF2" w:rsidRPr="00616857" w:rsidRDefault="00F64D0D" w:rsidP="008E466B">
            <w:pPr>
              <w:pStyle w:val="acctmergecolhdg"/>
              <w:spacing w:line="240" w:lineRule="atLeast"/>
              <w:rPr>
                <w:b w:val="0"/>
                <w:bCs/>
                <w:szCs w:val="22"/>
              </w:rPr>
            </w:pPr>
            <w:r w:rsidRPr="00F64D0D">
              <w:rPr>
                <w:b w:val="0"/>
                <w:bCs/>
                <w:szCs w:val="22"/>
                <w:lang w:val="en-US"/>
              </w:rPr>
              <w:t>202</w:t>
            </w:r>
            <w:r w:rsidR="0099440C">
              <w:rPr>
                <w:b w:val="0"/>
                <w:bCs/>
                <w:szCs w:val="22"/>
                <w:lang w:val="en-US"/>
              </w:rPr>
              <w:t>5</w:t>
            </w:r>
          </w:p>
        </w:tc>
        <w:tc>
          <w:tcPr>
            <w:tcW w:w="180" w:type="dxa"/>
          </w:tcPr>
          <w:p w14:paraId="73A037AB" w14:textId="77777777" w:rsidR="007E3EF2" w:rsidRPr="00616857" w:rsidRDefault="007E3EF2" w:rsidP="008E466B">
            <w:pPr>
              <w:pStyle w:val="acctmergecolhdg"/>
              <w:spacing w:line="240" w:lineRule="atLeast"/>
              <w:rPr>
                <w:b w:val="0"/>
                <w:bCs/>
                <w:szCs w:val="22"/>
              </w:rPr>
            </w:pPr>
          </w:p>
        </w:tc>
        <w:tc>
          <w:tcPr>
            <w:tcW w:w="1440" w:type="dxa"/>
          </w:tcPr>
          <w:p w14:paraId="64848478" w14:textId="20170C7A" w:rsidR="007E3EF2" w:rsidRPr="00616857" w:rsidRDefault="00F64D0D" w:rsidP="008E466B">
            <w:pPr>
              <w:pStyle w:val="acctmergecolhdg"/>
              <w:spacing w:line="240" w:lineRule="atLeast"/>
              <w:rPr>
                <w:b w:val="0"/>
                <w:bCs/>
                <w:szCs w:val="22"/>
              </w:rPr>
            </w:pPr>
            <w:r w:rsidRPr="00F64D0D">
              <w:rPr>
                <w:b w:val="0"/>
                <w:bCs/>
                <w:szCs w:val="22"/>
                <w:lang w:val="en-US"/>
              </w:rPr>
              <w:t>202</w:t>
            </w:r>
            <w:r w:rsidR="0099440C">
              <w:rPr>
                <w:b w:val="0"/>
                <w:bCs/>
                <w:szCs w:val="22"/>
                <w:lang w:val="en-US"/>
              </w:rPr>
              <w:t>4</w:t>
            </w:r>
          </w:p>
        </w:tc>
      </w:tr>
      <w:tr w:rsidR="007E3EF2" w:rsidRPr="00616857" w14:paraId="0C529F24" w14:textId="77777777" w:rsidTr="00FA2B4C">
        <w:trPr>
          <w:cantSplit/>
          <w:trHeight w:val="103"/>
          <w:tblHeader/>
        </w:trPr>
        <w:tc>
          <w:tcPr>
            <w:tcW w:w="5760" w:type="dxa"/>
          </w:tcPr>
          <w:p w14:paraId="5386BD53" w14:textId="77777777" w:rsidR="007E3EF2" w:rsidRPr="00616857" w:rsidRDefault="007E3EF2" w:rsidP="008E466B">
            <w:pPr>
              <w:pStyle w:val="acctfourfigures"/>
              <w:spacing w:line="240" w:lineRule="atLeast"/>
              <w:jc w:val="center"/>
              <w:rPr>
                <w:rFonts w:cstheme="minorBidi"/>
                <w:szCs w:val="22"/>
                <w:cs/>
                <w:lang w:bidi="th-TH"/>
              </w:rPr>
            </w:pPr>
          </w:p>
        </w:tc>
        <w:tc>
          <w:tcPr>
            <w:tcW w:w="225" w:type="dxa"/>
          </w:tcPr>
          <w:p w14:paraId="607A16E9" w14:textId="77777777" w:rsidR="007E3EF2" w:rsidRPr="00616857" w:rsidRDefault="007E3EF2" w:rsidP="008E466B">
            <w:pPr>
              <w:pStyle w:val="acctmergecolhdg"/>
              <w:spacing w:line="240" w:lineRule="atLeast"/>
              <w:rPr>
                <w:b w:val="0"/>
                <w:bCs/>
                <w:szCs w:val="22"/>
              </w:rPr>
            </w:pPr>
          </w:p>
        </w:tc>
        <w:tc>
          <w:tcPr>
            <w:tcW w:w="3195" w:type="dxa"/>
            <w:gridSpan w:val="3"/>
          </w:tcPr>
          <w:p w14:paraId="77D6F3C4" w14:textId="1E0BCEA4" w:rsidR="007E3EF2" w:rsidRPr="00616857" w:rsidRDefault="007E3EF2" w:rsidP="008E466B">
            <w:pPr>
              <w:pStyle w:val="acctmergecolhdg"/>
              <w:spacing w:line="240" w:lineRule="atLeast"/>
              <w:rPr>
                <w:b w:val="0"/>
                <w:bCs/>
                <w:szCs w:val="22"/>
              </w:rPr>
            </w:pPr>
            <w:r w:rsidRPr="00616857">
              <w:rPr>
                <w:b w:val="0"/>
                <w:bCs/>
                <w:i/>
                <w:iCs/>
                <w:szCs w:val="22"/>
              </w:rPr>
              <w:t>(in thousand Baht)</w:t>
            </w:r>
          </w:p>
        </w:tc>
      </w:tr>
      <w:tr w:rsidR="00DA2389" w:rsidRPr="00616857" w14:paraId="43200088" w14:textId="77777777" w:rsidTr="00FA2B4C">
        <w:trPr>
          <w:cantSplit/>
        </w:trPr>
        <w:tc>
          <w:tcPr>
            <w:tcW w:w="5760" w:type="dxa"/>
          </w:tcPr>
          <w:p w14:paraId="3F06AD1E" w14:textId="4C507A5E" w:rsidR="00DA2389" w:rsidRPr="00616857" w:rsidRDefault="00DA2389" w:rsidP="00DA2389">
            <w:pPr>
              <w:spacing w:line="240" w:lineRule="atLeast"/>
              <w:ind w:left="191" w:hanging="191"/>
              <w:rPr>
                <w:szCs w:val="22"/>
              </w:rPr>
            </w:pPr>
            <w:r w:rsidRPr="00616857">
              <w:rPr>
                <w:szCs w:val="22"/>
              </w:rPr>
              <w:t>Carrying amount of interests in immaterial joint ventures</w:t>
            </w:r>
          </w:p>
        </w:tc>
        <w:tc>
          <w:tcPr>
            <w:tcW w:w="225" w:type="dxa"/>
            <w:vAlign w:val="bottom"/>
          </w:tcPr>
          <w:p w14:paraId="1CC682AD" w14:textId="77777777" w:rsidR="00DA2389" w:rsidRPr="00616857" w:rsidRDefault="00DA2389" w:rsidP="00DA2389">
            <w:pPr>
              <w:pStyle w:val="acctfourfigures"/>
              <w:spacing w:line="240" w:lineRule="atLeast"/>
              <w:jc w:val="right"/>
              <w:rPr>
                <w:b/>
                <w:bCs/>
                <w:szCs w:val="22"/>
              </w:rPr>
            </w:pPr>
          </w:p>
        </w:tc>
        <w:tc>
          <w:tcPr>
            <w:tcW w:w="1575" w:type="dxa"/>
          </w:tcPr>
          <w:p w14:paraId="068FD7DB" w14:textId="4E7FF81B" w:rsidR="00DA2389" w:rsidRPr="00DA2389" w:rsidRDefault="00DA2389" w:rsidP="00FA2B4C">
            <w:pPr>
              <w:pStyle w:val="acctfourfigures"/>
              <w:tabs>
                <w:tab w:val="clear" w:pos="765"/>
                <w:tab w:val="decimal" w:pos="1230"/>
              </w:tabs>
              <w:spacing w:line="280" w:lineRule="exact"/>
              <w:ind w:right="-70"/>
              <w:rPr>
                <w:b/>
                <w:bCs/>
                <w:szCs w:val="22"/>
                <w:lang w:val="en-US"/>
              </w:rPr>
            </w:pPr>
            <w:r w:rsidRPr="00DA2389">
              <w:rPr>
                <w:b/>
                <w:bCs/>
                <w:szCs w:val="22"/>
                <w:lang w:val="en-US"/>
              </w:rPr>
              <w:t>19,87</w:t>
            </w:r>
            <w:r w:rsidR="006F3F4E">
              <w:rPr>
                <w:b/>
                <w:bCs/>
                <w:szCs w:val="22"/>
                <w:lang w:val="en-US"/>
              </w:rPr>
              <w:t>8</w:t>
            </w:r>
          </w:p>
        </w:tc>
        <w:tc>
          <w:tcPr>
            <w:tcW w:w="180" w:type="dxa"/>
            <w:vAlign w:val="bottom"/>
          </w:tcPr>
          <w:p w14:paraId="57589817" w14:textId="77777777" w:rsidR="00DA2389" w:rsidRPr="00616857" w:rsidRDefault="00DA2389" w:rsidP="00DA2389">
            <w:pPr>
              <w:pStyle w:val="acctfourfigures"/>
              <w:spacing w:line="240" w:lineRule="atLeast"/>
              <w:jc w:val="right"/>
              <w:rPr>
                <w:b/>
                <w:bCs/>
                <w:szCs w:val="22"/>
              </w:rPr>
            </w:pPr>
          </w:p>
        </w:tc>
        <w:tc>
          <w:tcPr>
            <w:tcW w:w="1440" w:type="dxa"/>
            <w:vAlign w:val="bottom"/>
          </w:tcPr>
          <w:p w14:paraId="7CCF98A6" w14:textId="76541C27" w:rsidR="00DA2389" w:rsidRPr="008D6B5D" w:rsidRDefault="00DA2389" w:rsidP="008D6B5D">
            <w:pPr>
              <w:pStyle w:val="acctfourfigures"/>
              <w:tabs>
                <w:tab w:val="clear" w:pos="765"/>
                <w:tab w:val="decimal" w:pos="1180"/>
              </w:tabs>
              <w:spacing w:line="280" w:lineRule="exact"/>
              <w:ind w:right="-70"/>
              <w:rPr>
                <w:b/>
                <w:bCs/>
                <w:szCs w:val="22"/>
                <w:lang w:val="en-US"/>
              </w:rPr>
            </w:pPr>
            <w:r w:rsidRPr="00F64D0D">
              <w:rPr>
                <w:b/>
                <w:bCs/>
                <w:szCs w:val="22"/>
                <w:lang w:val="en-US"/>
              </w:rPr>
              <w:t>20</w:t>
            </w:r>
            <w:r w:rsidRPr="008D6B5D">
              <w:rPr>
                <w:b/>
                <w:bCs/>
                <w:szCs w:val="22"/>
                <w:lang w:val="en-US"/>
              </w:rPr>
              <w:t>,</w:t>
            </w:r>
            <w:r w:rsidRPr="00F64D0D">
              <w:rPr>
                <w:b/>
                <w:bCs/>
                <w:szCs w:val="22"/>
                <w:lang w:val="en-US"/>
              </w:rPr>
              <w:t>839</w:t>
            </w:r>
          </w:p>
        </w:tc>
      </w:tr>
      <w:tr w:rsidR="00DA2389" w:rsidRPr="00616857" w14:paraId="2A0AC9D2" w14:textId="77777777" w:rsidTr="00FA2B4C">
        <w:trPr>
          <w:cantSplit/>
        </w:trPr>
        <w:tc>
          <w:tcPr>
            <w:tcW w:w="5760" w:type="dxa"/>
          </w:tcPr>
          <w:p w14:paraId="3DC12E5C" w14:textId="77777777" w:rsidR="00DA2389" w:rsidRPr="00616857" w:rsidRDefault="00DA2389" w:rsidP="00DA2389">
            <w:pPr>
              <w:spacing w:line="240" w:lineRule="atLeast"/>
              <w:rPr>
                <w:szCs w:val="22"/>
              </w:rPr>
            </w:pPr>
            <w:r w:rsidRPr="00616857">
              <w:rPr>
                <w:szCs w:val="22"/>
              </w:rPr>
              <w:t>Group’s share of:</w:t>
            </w:r>
          </w:p>
        </w:tc>
        <w:tc>
          <w:tcPr>
            <w:tcW w:w="225" w:type="dxa"/>
          </w:tcPr>
          <w:p w14:paraId="453B52AA" w14:textId="77777777" w:rsidR="00DA2389" w:rsidRPr="00616857" w:rsidRDefault="00DA2389" w:rsidP="00DA2389">
            <w:pPr>
              <w:pStyle w:val="acctfourfigures"/>
              <w:spacing w:line="240" w:lineRule="atLeast"/>
              <w:rPr>
                <w:szCs w:val="22"/>
              </w:rPr>
            </w:pPr>
          </w:p>
        </w:tc>
        <w:tc>
          <w:tcPr>
            <w:tcW w:w="1575" w:type="dxa"/>
          </w:tcPr>
          <w:p w14:paraId="0FDF1E6D" w14:textId="77777777" w:rsidR="00DA2389" w:rsidRPr="00DA2389" w:rsidRDefault="00DA2389" w:rsidP="00FA2B4C">
            <w:pPr>
              <w:pStyle w:val="acctfourfigures"/>
              <w:tabs>
                <w:tab w:val="clear" w:pos="765"/>
                <w:tab w:val="decimal" w:pos="1320"/>
              </w:tabs>
              <w:spacing w:line="240" w:lineRule="atLeast"/>
              <w:ind w:right="-80"/>
              <w:rPr>
                <w:b/>
                <w:bCs/>
                <w:szCs w:val="22"/>
                <w:lang w:val="en-US"/>
              </w:rPr>
            </w:pPr>
          </w:p>
        </w:tc>
        <w:tc>
          <w:tcPr>
            <w:tcW w:w="180" w:type="dxa"/>
          </w:tcPr>
          <w:p w14:paraId="7D9EE6D4" w14:textId="77777777" w:rsidR="00DA2389" w:rsidRPr="00616857" w:rsidRDefault="00DA2389" w:rsidP="00DA2389">
            <w:pPr>
              <w:pStyle w:val="acctfourfigures"/>
              <w:spacing w:line="240" w:lineRule="atLeast"/>
              <w:rPr>
                <w:szCs w:val="22"/>
              </w:rPr>
            </w:pPr>
          </w:p>
        </w:tc>
        <w:tc>
          <w:tcPr>
            <w:tcW w:w="1440" w:type="dxa"/>
          </w:tcPr>
          <w:p w14:paraId="540A4BCD" w14:textId="77777777" w:rsidR="00DA2389" w:rsidRPr="008D6B5D" w:rsidRDefault="00DA2389" w:rsidP="008D6B5D">
            <w:pPr>
              <w:pStyle w:val="acctfourfigures"/>
              <w:tabs>
                <w:tab w:val="clear" w:pos="765"/>
                <w:tab w:val="decimal" w:pos="1180"/>
              </w:tabs>
              <w:spacing w:line="280" w:lineRule="exact"/>
              <w:ind w:right="-70"/>
              <w:rPr>
                <w:b/>
                <w:bCs/>
                <w:szCs w:val="22"/>
                <w:lang w:val="en-US"/>
              </w:rPr>
            </w:pPr>
          </w:p>
        </w:tc>
      </w:tr>
      <w:tr w:rsidR="00DA2389" w:rsidRPr="00616857" w14:paraId="1C067606" w14:textId="77777777" w:rsidTr="00FA2B4C">
        <w:trPr>
          <w:cantSplit/>
        </w:trPr>
        <w:tc>
          <w:tcPr>
            <w:tcW w:w="5760" w:type="dxa"/>
          </w:tcPr>
          <w:p w14:paraId="7AED48AA" w14:textId="54BEAD79" w:rsidR="00DA2389" w:rsidRPr="00616857" w:rsidRDefault="00DA2389" w:rsidP="00DA2389">
            <w:pPr>
              <w:spacing w:line="240" w:lineRule="atLeast"/>
              <w:ind w:left="180" w:firstLine="11"/>
              <w:rPr>
                <w:szCs w:val="22"/>
              </w:rPr>
            </w:pPr>
            <w:r w:rsidRPr="00616857">
              <w:rPr>
                <w:szCs w:val="22"/>
              </w:rPr>
              <w:t>- Profit from operations</w:t>
            </w:r>
          </w:p>
        </w:tc>
        <w:tc>
          <w:tcPr>
            <w:tcW w:w="225" w:type="dxa"/>
          </w:tcPr>
          <w:p w14:paraId="75CDA32E" w14:textId="77777777" w:rsidR="00DA2389" w:rsidRPr="00616857" w:rsidRDefault="00DA2389" w:rsidP="00DA2389">
            <w:pPr>
              <w:pStyle w:val="acctfourfigures"/>
              <w:spacing w:line="240" w:lineRule="atLeast"/>
              <w:rPr>
                <w:szCs w:val="22"/>
              </w:rPr>
            </w:pPr>
          </w:p>
        </w:tc>
        <w:tc>
          <w:tcPr>
            <w:tcW w:w="1575" w:type="dxa"/>
          </w:tcPr>
          <w:p w14:paraId="6CFA23B4" w14:textId="053627B9" w:rsidR="00DA2389" w:rsidRPr="00DA2389" w:rsidRDefault="00DA2389" w:rsidP="00FA2B4C">
            <w:pPr>
              <w:pStyle w:val="acctfourfigures"/>
              <w:tabs>
                <w:tab w:val="clear" w:pos="765"/>
                <w:tab w:val="decimal" w:pos="1230"/>
              </w:tabs>
              <w:spacing w:line="280" w:lineRule="exact"/>
              <w:ind w:right="-70"/>
              <w:rPr>
                <w:b/>
                <w:bCs/>
                <w:szCs w:val="22"/>
                <w:lang w:val="en-US"/>
              </w:rPr>
            </w:pPr>
            <w:r w:rsidRPr="00DA2389">
              <w:rPr>
                <w:szCs w:val="22"/>
                <w:lang w:val="en-US"/>
              </w:rPr>
              <w:t>4,</w:t>
            </w:r>
            <w:r w:rsidRPr="00FA2B4C">
              <w:rPr>
                <w:rFonts w:cs="Angsana New"/>
                <w:szCs w:val="22"/>
              </w:rPr>
              <w:t>239</w:t>
            </w:r>
          </w:p>
        </w:tc>
        <w:tc>
          <w:tcPr>
            <w:tcW w:w="180" w:type="dxa"/>
          </w:tcPr>
          <w:p w14:paraId="5338A44E" w14:textId="77777777" w:rsidR="00DA2389" w:rsidRPr="00616857" w:rsidRDefault="00DA2389" w:rsidP="00DA2389">
            <w:pPr>
              <w:pStyle w:val="acctfourfigures"/>
              <w:spacing w:line="240" w:lineRule="atLeast"/>
              <w:rPr>
                <w:szCs w:val="22"/>
              </w:rPr>
            </w:pPr>
          </w:p>
        </w:tc>
        <w:tc>
          <w:tcPr>
            <w:tcW w:w="1440" w:type="dxa"/>
            <w:vAlign w:val="bottom"/>
          </w:tcPr>
          <w:p w14:paraId="3F041E2D" w14:textId="216905E2" w:rsidR="00DA2389" w:rsidRPr="008D6B5D" w:rsidRDefault="00DA2389" w:rsidP="008D6B5D">
            <w:pPr>
              <w:pStyle w:val="acctfourfigures"/>
              <w:tabs>
                <w:tab w:val="clear" w:pos="765"/>
                <w:tab w:val="decimal" w:pos="1180"/>
              </w:tabs>
              <w:spacing w:line="280" w:lineRule="exact"/>
              <w:ind w:right="-70"/>
              <w:rPr>
                <w:szCs w:val="22"/>
                <w:lang w:val="en-US"/>
              </w:rPr>
            </w:pPr>
            <w:r w:rsidRPr="008D6B5D">
              <w:rPr>
                <w:szCs w:val="22"/>
                <w:lang w:val="en-US"/>
              </w:rPr>
              <w:t>446</w:t>
            </w:r>
          </w:p>
        </w:tc>
      </w:tr>
      <w:tr w:rsidR="00E83BDD" w:rsidRPr="00616857" w14:paraId="51FB7295" w14:textId="77777777" w:rsidTr="00FA2B4C">
        <w:trPr>
          <w:cantSplit/>
        </w:trPr>
        <w:tc>
          <w:tcPr>
            <w:tcW w:w="5760" w:type="dxa"/>
          </w:tcPr>
          <w:p w14:paraId="30151B0F" w14:textId="18043C4B" w:rsidR="00E83BDD" w:rsidRPr="00616857" w:rsidRDefault="00E83BDD" w:rsidP="00DA2389">
            <w:pPr>
              <w:spacing w:line="240" w:lineRule="atLeast"/>
              <w:ind w:left="180" w:firstLine="11"/>
              <w:rPr>
                <w:szCs w:val="22"/>
              </w:rPr>
            </w:pPr>
            <w:r w:rsidRPr="00616857">
              <w:rPr>
                <w:szCs w:val="22"/>
              </w:rPr>
              <w:t xml:space="preserve">- </w:t>
            </w:r>
            <w:r w:rsidRPr="007C5231">
              <w:rPr>
                <w:szCs w:val="22"/>
              </w:rPr>
              <w:t>Other comprehensive income</w:t>
            </w:r>
          </w:p>
        </w:tc>
        <w:tc>
          <w:tcPr>
            <w:tcW w:w="225" w:type="dxa"/>
          </w:tcPr>
          <w:p w14:paraId="34BBCC91" w14:textId="77777777" w:rsidR="00E83BDD" w:rsidRPr="00616857" w:rsidRDefault="00E83BDD" w:rsidP="00DA2389">
            <w:pPr>
              <w:pStyle w:val="acctfourfigures"/>
              <w:spacing w:line="240" w:lineRule="atLeast"/>
              <w:rPr>
                <w:szCs w:val="22"/>
              </w:rPr>
            </w:pPr>
          </w:p>
        </w:tc>
        <w:tc>
          <w:tcPr>
            <w:tcW w:w="1575" w:type="dxa"/>
          </w:tcPr>
          <w:p w14:paraId="23A3A068" w14:textId="714ACD28" w:rsidR="00E83BDD" w:rsidRPr="00DA2389" w:rsidRDefault="00E83BDD" w:rsidP="00E83BDD">
            <w:pPr>
              <w:pStyle w:val="acctfourfigures"/>
              <w:tabs>
                <w:tab w:val="clear" w:pos="765"/>
                <w:tab w:val="decimal" w:pos="954"/>
              </w:tabs>
              <w:spacing w:line="280" w:lineRule="exact"/>
              <w:ind w:right="-70"/>
              <w:rPr>
                <w:szCs w:val="22"/>
                <w:lang w:val="en-US"/>
              </w:rPr>
            </w:pPr>
            <w:r>
              <w:rPr>
                <w:szCs w:val="22"/>
                <w:lang w:val="en-US"/>
              </w:rPr>
              <w:t>-</w:t>
            </w:r>
          </w:p>
        </w:tc>
        <w:tc>
          <w:tcPr>
            <w:tcW w:w="180" w:type="dxa"/>
          </w:tcPr>
          <w:p w14:paraId="574D856E" w14:textId="77777777" w:rsidR="00E83BDD" w:rsidRPr="00616857" w:rsidRDefault="00E83BDD" w:rsidP="00DA2389">
            <w:pPr>
              <w:pStyle w:val="acctfourfigures"/>
              <w:spacing w:line="240" w:lineRule="atLeast"/>
              <w:rPr>
                <w:szCs w:val="22"/>
              </w:rPr>
            </w:pPr>
          </w:p>
        </w:tc>
        <w:tc>
          <w:tcPr>
            <w:tcW w:w="1440" w:type="dxa"/>
            <w:vAlign w:val="bottom"/>
          </w:tcPr>
          <w:p w14:paraId="5404AA05" w14:textId="5DAD714A" w:rsidR="00E83BDD" w:rsidRPr="008D6B5D" w:rsidRDefault="00E83BDD" w:rsidP="00E83BDD">
            <w:pPr>
              <w:pStyle w:val="acctfourfigures"/>
              <w:tabs>
                <w:tab w:val="clear" w:pos="765"/>
                <w:tab w:val="decimal" w:pos="910"/>
              </w:tabs>
              <w:spacing w:line="280" w:lineRule="exact"/>
              <w:ind w:right="-70"/>
              <w:rPr>
                <w:szCs w:val="22"/>
                <w:lang w:val="en-US"/>
              </w:rPr>
            </w:pPr>
            <w:r>
              <w:rPr>
                <w:szCs w:val="22"/>
                <w:lang w:val="en-US"/>
              </w:rPr>
              <w:t>-</w:t>
            </w:r>
          </w:p>
        </w:tc>
      </w:tr>
      <w:tr w:rsidR="00DA2389" w:rsidRPr="00616857" w14:paraId="3393B468" w14:textId="77777777" w:rsidTr="00FA2B4C">
        <w:trPr>
          <w:cantSplit/>
        </w:trPr>
        <w:tc>
          <w:tcPr>
            <w:tcW w:w="5760" w:type="dxa"/>
          </w:tcPr>
          <w:p w14:paraId="10BD7699" w14:textId="77777777" w:rsidR="00DA2389" w:rsidRPr="00616857" w:rsidRDefault="00DA2389" w:rsidP="00DA2389">
            <w:pPr>
              <w:spacing w:line="240" w:lineRule="atLeast"/>
              <w:ind w:left="180" w:firstLine="11"/>
              <w:rPr>
                <w:szCs w:val="22"/>
              </w:rPr>
            </w:pPr>
            <w:r w:rsidRPr="00616857">
              <w:rPr>
                <w:szCs w:val="22"/>
              </w:rPr>
              <w:t>- Total comprehensive income</w:t>
            </w:r>
          </w:p>
        </w:tc>
        <w:tc>
          <w:tcPr>
            <w:tcW w:w="225" w:type="dxa"/>
          </w:tcPr>
          <w:p w14:paraId="7B7908E2" w14:textId="77777777" w:rsidR="00DA2389" w:rsidRPr="00616857" w:rsidRDefault="00DA2389" w:rsidP="00DA2389">
            <w:pPr>
              <w:pStyle w:val="acctfourfigures"/>
              <w:spacing w:line="240" w:lineRule="atLeast"/>
              <w:rPr>
                <w:b/>
                <w:bCs/>
                <w:szCs w:val="22"/>
              </w:rPr>
            </w:pPr>
          </w:p>
        </w:tc>
        <w:tc>
          <w:tcPr>
            <w:tcW w:w="1575" w:type="dxa"/>
            <w:tcBorders>
              <w:top w:val="single" w:sz="4" w:space="0" w:color="auto"/>
              <w:bottom w:val="double" w:sz="4" w:space="0" w:color="auto"/>
            </w:tcBorders>
          </w:tcPr>
          <w:p w14:paraId="6D56AE79" w14:textId="529F1B09" w:rsidR="00DA2389" w:rsidRPr="00DA2389" w:rsidRDefault="00FC3266" w:rsidP="00FA2B4C">
            <w:pPr>
              <w:pStyle w:val="acctfourfigures"/>
              <w:tabs>
                <w:tab w:val="clear" w:pos="765"/>
                <w:tab w:val="decimal" w:pos="1230"/>
              </w:tabs>
              <w:spacing w:line="280" w:lineRule="exact"/>
              <w:ind w:right="-70"/>
              <w:rPr>
                <w:b/>
                <w:bCs/>
                <w:szCs w:val="22"/>
                <w:lang w:val="en-US"/>
              </w:rPr>
            </w:pPr>
            <w:r>
              <w:rPr>
                <w:b/>
                <w:bCs/>
                <w:szCs w:val="22"/>
                <w:lang w:val="en-US"/>
              </w:rPr>
              <w:t>4</w:t>
            </w:r>
            <w:r w:rsidR="00DA2389" w:rsidRPr="00DA2389">
              <w:rPr>
                <w:b/>
                <w:bCs/>
                <w:szCs w:val="22"/>
                <w:lang w:val="en-US"/>
              </w:rPr>
              <w:t>,</w:t>
            </w:r>
            <w:r>
              <w:rPr>
                <w:b/>
                <w:bCs/>
                <w:szCs w:val="22"/>
                <w:lang w:val="en-US"/>
              </w:rPr>
              <w:t>239</w:t>
            </w:r>
          </w:p>
        </w:tc>
        <w:tc>
          <w:tcPr>
            <w:tcW w:w="180" w:type="dxa"/>
          </w:tcPr>
          <w:p w14:paraId="31705936" w14:textId="77777777" w:rsidR="00DA2389" w:rsidRPr="00616857" w:rsidRDefault="00DA2389" w:rsidP="00DA2389">
            <w:pPr>
              <w:pStyle w:val="acctfourfigures"/>
              <w:spacing w:line="240" w:lineRule="atLeast"/>
              <w:ind w:right="78"/>
              <w:rPr>
                <w:b/>
                <w:bCs/>
                <w:szCs w:val="22"/>
              </w:rPr>
            </w:pPr>
          </w:p>
        </w:tc>
        <w:tc>
          <w:tcPr>
            <w:tcW w:w="1440" w:type="dxa"/>
            <w:tcBorders>
              <w:top w:val="single" w:sz="4" w:space="0" w:color="auto"/>
              <w:bottom w:val="double" w:sz="4" w:space="0" w:color="auto"/>
            </w:tcBorders>
            <w:vAlign w:val="bottom"/>
          </w:tcPr>
          <w:p w14:paraId="3E1B2CD5" w14:textId="00AE4AF2" w:rsidR="00DA2389" w:rsidRPr="008D6B5D" w:rsidRDefault="00DA2389" w:rsidP="008D6B5D">
            <w:pPr>
              <w:pStyle w:val="acctfourfigures"/>
              <w:tabs>
                <w:tab w:val="clear" w:pos="765"/>
                <w:tab w:val="decimal" w:pos="1180"/>
              </w:tabs>
              <w:spacing w:line="280" w:lineRule="exact"/>
              <w:ind w:right="-70"/>
              <w:rPr>
                <w:b/>
                <w:bCs/>
                <w:szCs w:val="22"/>
                <w:lang w:val="en-US"/>
              </w:rPr>
            </w:pPr>
            <w:r w:rsidRPr="00F64D0D">
              <w:rPr>
                <w:b/>
                <w:bCs/>
                <w:szCs w:val="22"/>
                <w:lang w:val="en-US"/>
              </w:rPr>
              <w:t>446</w:t>
            </w:r>
          </w:p>
        </w:tc>
      </w:tr>
    </w:tbl>
    <w:p w14:paraId="447CC921" w14:textId="77777777" w:rsidR="006275CF" w:rsidRPr="00616857" w:rsidRDefault="006275CF" w:rsidP="006275CF">
      <w:pPr>
        <w:pStyle w:val="ListParagraph"/>
        <w:spacing w:line="240" w:lineRule="atLeast"/>
        <w:ind w:left="540" w:right="-43"/>
        <w:jc w:val="thaiDistribute"/>
        <w:rPr>
          <w:b/>
          <w:bCs/>
          <w:sz w:val="20"/>
          <w:szCs w:val="20"/>
        </w:rPr>
      </w:pPr>
    </w:p>
    <w:p w14:paraId="74322F05" w14:textId="46FF124D" w:rsidR="006275CF" w:rsidRPr="00616857" w:rsidRDefault="006275CF" w:rsidP="00454ACD">
      <w:pPr>
        <w:pStyle w:val="ListParagraph"/>
        <w:numPr>
          <w:ilvl w:val="0"/>
          <w:numId w:val="11"/>
        </w:numPr>
        <w:tabs>
          <w:tab w:val="clear" w:pos="340"/>
        </w:tabs>
        <w:spacing w:line="240" w:lineRule="atLeast"/>
        <w:ind w:left="540" w:right="-43" w:hanging="540"/>
        <w:jc w:val="thaiDistribute"/>
        <w:rPr>
          <w:b/>
          <w:bCs/>
          <w:szCs w:val="22"/>
        </w:rPr>
      </w:pPr>
      <w:r w:rsidRPr="00616857">
        <w:rPr>
          <w:b/>
          <w:bCs/>
          <w:szCs w:val="22"/>
        </w:rPr>
        <w:t>Investments in subsidiaries</w:t>
      </w:r>
    </w:p>
    <w:p w14:paraId="426DDD54" w14:textId="77777777" w:rsidR="00733D35" w:rsidRPr="00616857" w:rsidRDefault="00733D35" w:rsidP="00733D35">
      <w:pPr>
        <w:pStyle w:val="ListParagraph"/>
        <w:spacing w:line="240" w:lineRule="atLeast"/>
        <w:ind w:left="540" w:right="-43"/>
        <w:jc w:val="thaiDistribute"/>
        <w:rPr>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221"/>
        <w:gridCol w:w="1497"/>
        <w:gridCol w:w="199"/>
        <w:gridCol w:w="1413"/>
      </w:tblGrid>
      <w:tr w:rsidR="00A20326" w:rsidRPr="00616857" w14:paraId="4D167560" w14:textId="77777777" w:rsidTr="00802B44">
        <w:trPr>
          <w:cantSplit/>
          <w:trHeight w:val="590"/>
        </w:trPr>
        <w:tc>
          <w:tcPr>
            <w:tcW w:w="5850" w:type="dxa"/>
          </w:tcPr>
          <w:p w14:paraId="4442B952" w14:textId="77777777" w:rsidR="00A20326" w:rsidRPr="00616857" w:rsidRDefault="00A20326" w:rsidP="008E466B">
            <w:pPr>
              <w:spacing w:line="280" w:lineRule="exact"/>
              <w:rPr>
                <w:szCs w:val="22"/>
              </w:rPr>
            </w:pPr>
            <w:r w:rsidRPr="00616857">
              <w:rPr>
                <w:b/>
                <w:bCs/>
                <w:color w:val="0000FF"/>
                <w:szCs w:val="22"/>
              </w:rPr>
              <w:tab/>
            </w:r>
            <w:r w:rsidRPr="00616857">
              <w:rPr>
                <w:b/>
                <w:bCs/>
                <w:color w:val="0000FF"/>
                <w:szCs w:val="22"/>
              </w:rPr>
              <w:tab/>
            </w:r>
          </w:p>
        </w:tc>
        <w:tc>
          <w:tcPr>
            <w:tcW w:w="221" w:type="dxa"/>
          </w:tcPr>
          <w:p w14:paraId="10EF6479" w14:textId="77777777" w:rsidR="00A20326" w:rsidRPr="00616857" w:rsidRDefault="00A20326" w:rsidP="008E466B">
            <w:pPr>
              <w:pStyle w:val="acctfourfigures"/>
              <w:spacing w:line="280" w:lineRule="exact"/>
              <w:rPr>
                <w:szCs w:val="22"/>
              </w:rPr>
            </w:pPr>
          </w:p>
        </w:tc>
        <w:tc>
          <w:tcPr>
            <w:tcW w:w="3109" w:type="dxa"/>
            <w:gridSpan w:val="3"/>
          </w:tcPr>
          <w:p w14:paraId="4AEE3379" w14:textId="77777777" w:rsidR="00A20326" w:rsidRPr="00616857" w:rsidRDefault="00A20326" w:rsidP="008E466B">
            <w:pPr>
              <w:pStyle w:val="acctmergecolhdg"/>
              <w:spacing w:line="280" w:lineRule="exact"/>
              <w:rPr>
                <w:szCs w:val="22"/>
              </w:rPr>
            </w:pPr>
            <w:r w:rsidRPr="00616857">
              <w:rPr>
                <w:szCs w:val="22"/>
              </w:rPr>
              <w:t xml:space="preserve">Separate </w:t>
            </w:r>
          </w:p>
          <w:p w14:paraId="2F3987AB" w14:textId="77777777" w:rsidR="00A20326" w:rsidRPr="00616857" w:rsidRDefault="00A20326" w:rsidP="008E466B">
            <w:pPr>
              <w:pStyle w:val="acctfourfigures"/>
              <w:tabs>
                <w:tab w:val="clear" w:pos="765"/>
                <w:tab w:val="decimal" w:pos="731"/>
              </w:tabs>
              <w:spacing w:line="280" w:lineRule="exact"/>
              <w:ind w:right="11"/>
              <w:jc w:val="center"/>
              <w:rPr>
                <w:szCs w:val="22"/>
              </w:rPr>
            </w:pPr>
            <w:r w:rsidRPr="00616857">
              <w:rPr>
                <w:b/>
                <w:bCs/>
                <w:szCs w:val="22"/>
              </w:rPr>
              <w:t>financial statements</w:t>
            </w:r>
          </w:p>
        </w:tc>
      </w:tr>
      <w:tr w:rsidR="005410E3" w:rsidRPr="00616857" w14:paraId="3E9FEE10" w14:textId="77777777" w:rsidTr="00802B44">
        <w:trPr>
          <w:cantSplit/>
          <w:trHeight w:val="303"/>
        </w:trPr>
        <w:tc>
          <w:tcPr>
            <w:tcW w:w="5850" w:type="dxa"/>
          </w:tcPr>
          <w:p w14:paraId="71A1BDF0" w14:textId="77777777" w:rsidR="005410E3" w:rsidRPr="00616857" w:rsidRDefault="005410E3" w:rsidP="005410E3">
            <w:pPr>
              <w:spacing w:line="280" w:lineRule="exact"/>
              <w:rPr>
                <w:b/>
                <w:bCs/>
                <w:i/>
                <w:iCs/>
                <w:szCs w:val="22"/>
              </w:rPr>
            </w:pPr>
          </w:p>
        </w:tc>
        <w:tc>
          <w:tcPr>
            <w:tcW w:w="221" w:type="dxa"/>
          </w:tcPr>
          <w:p w14:paraId="353DC219" w14:textId="77777777" w:rsidR="005410E3" w:rsidRPr="00616857" w:rsidRDefault="005410E3" w:rsidP="005410E3">
            <w:pPr>
              <w:pStyle w:val="acctfourfigures"/>
              <w:spacing w:line="280" w:lineRule="exact"/>
              <w:rPr>
                <w:szCs w:val="22"/>
              </w:rPr>
            </w:pPr>
          </w:p>
        </w:tc>
        <w:tc>
          <w:tcPr>
            <w:tcW w:w="1497" w:type="dxa"/>
          </w:tcPr>
          <w:p w14:paraId="1D4C1459" w14:textId="026ECDDC" w:rsidR="005410E3" w:rsidRPr="00616857" w:rsidRDefault="00F64D0D" w:rsidP="005410E3">
            <w:pPr>
              <w:pStyle w:val="acctmergecolhdg"/>
              <w:spacing w:line="240" w:lineRule="atLeast"/>
              <w:rPr>
                <w:rFonts w:cstheme="minorBidi"/>
                <w:b w:val="0"/>
                <w:bCs/>
                <w:szCs w:val="22"/>
                <w:cs/>
                <w:lang w:bidi="th-TH"/>
              </w:rPr>
            </w:pPr>
            <w:r w:rsidRPr="00F64D0D">
              <w:rPr>
                <w:b w:val="0"/>
                <w:bCs/>
                <w:szCs w:val="22"/>
                <w:lang w:val="en-US"/>
              </w:rPr>
              <w:t>202</w:t>
            </w:r>
            <w:r w:rsidR="0099440C">
              <w:rPr>
                <w:b w:val="0"/>
                <w:bCs/>
                <w:szCs w:val="22"/>
                <w:lang w:val="en-US"/>
              </w:rPr>
              <w:t>5</w:t>
            </w:r>
          </w:p>
        </w:tc>
        <w:tc>
          <w:tcPr>
            <w:tcW w:w="199" w:type="dxa"/>
          </w:tcPr>
          <w:p w14:paraId="0AB556F4" w14:textId="77777777" w:rsidR="005410E3" w:rsidRPr="00616857" w:rsidRDefault="005410E3" w:rsidP="005410E3">
            <w:pPr>
              <w:pStyle w:val="acctmergecolhdg"/>
              <w:spacing w:line="240" w:lineRule="atLeast"/>
              <w:rPr>
                <w:b w:val="0"/>
                <w:bCs/>
                <w:szCs w:val="22"/>
              </w:rPr>
            </w:pPr>
          </w:p>
        </w:tc>
        <w:tc>
          <w:tcPr>
            <w:tcW w:w="1413" w:type="dxa"/>
          </w:tcPr>
          <w:p w14:paraId="69D58017" w14:textId="6BB50B7E" w:rsidR="005410E3" w:rsidRPr="00616857" w:rsidRDefault="00F64D0D" w:rsidP="005410E3">
            <w:pPr>
              <w:pStyle w:val="acctmergecolhdg"/>
              <w:spacing w:line="240" w:lineRule="atLeast"/>
              <w:rPr>
                <w:b w:val="0"/>
                <w:bCs/>
                <w:szCs w:val="22"/>
              </w:rPr>
            </w:pPr>
            <w:r w:rsidRPr="00F64D0D">
              <w:rPr>
                <w:b w:val="0"/>
                <w:bCs/>
                <w:szCs w:val="22"/>
                <w:lang w:val="en-US"/>
              </w:rPr>
              <w:t>202</w:t>
            </w:r>
            <w:r w:rsidR="0099440C">
              <w:rPr>
                <w:b w:val="0"/>
                <w:bCs/>
                <w:szCs w:val="22"/>
                <w:lang w:val="en-US"/>
              </w:rPr>
              <w:t>4</w:t>
            </w:r>
          </w:p>
        </w:tc>
      </w:tr>
      <w:tr w:rsidR="00A20326" w:rsidRPr="00616857" w14:paraId="2E2DA930" w14:textId="77777777" w:rsidTr="00802B44">
        <w:trPr>
          <w:cantSplit/>
          <w:trHeight w:val="303"/>
        </w:trPr>
        <w:tc>
          <w:tcPr>
            <w:tcW w:w="5850" w:type="dxa"/>
          </w:tcPr>
          <w:p w14:paraId="187CB162" w14:textId="77777777" w:rsidR="00A20326" w:rsidRPr="00616857" w:rsidRDefault="00A20326" w:rsidP="008E466B">
            <w:pPr>
              <w:spacing w:line="280" w:lineRule="exact"/>
              <w:rPr>
                <w:szCs w:val="22"/>
              </w:rPr>
            </w:pPr>
          </w:p>
        </w:tc>
        <w:tc>
          <w:tcPr>
            <w:tcW w:w="221" w:type="dxa"/>
          </w:tcPr>
          <w:p w14:paraId="01CAF003" w14:textId="77777777" w:rsidR="00A20326" w:rsidRPr="00616857" w:rsidRDefault="00A20326" w:rsidP="008E466B">
            <w:pPr>
              <w:pStyle w:val="acctfourfigures"/>
              <w:spacing w:line="280" w:lineRule="exact"/>
              <w:rPr>
                <w:szCs w:val="22"/>
              </w:rPr>
            </w:pPr>
          </w:p>
        </w:tc>
        <w:tc>
          <w:tcPr>
            <w:tcW w:w="3109" w:type="dxa"/>
            <w:gridSpan w:val="3"/>
          </w:tcPr>
          <w:p w14:paraId="6166573D" w14:textId="77777777" w:rsidR="00A20326" w:rsidRPr="00616857" w:rsidRDefault="00A20326" w:rsidP="008E466B">
            <w:pPr>
              <w:pStyle w:val="acctfourfigures"/>
              <w:tabs>
                <w:tab w:val="clear" w:pos="765"/>
                <w:tab w:val="decimal" w:pos="731"/>
              </w:tabs>
              <w:spacing w:line="280" w:lineRule="exact"/>
              <w:ind w:right="11"/>
              <w:jc w:val="center"/>
              <w:rPr>
                <w:szCs w:val="22"/>
              </w:rPr>
            </w:pPr>
            <w:r w:rsidRPr="00616857">
              <w:rPr>
                <w:i/>
                <w:iCs/>
                <w:szCs w:val="22"/>
              </w:rPr>
              <w:t>(in thousand Baht)</w:t>
            </w:r>
          </w:p>
        </w:tc>
      </w:tr>
      <w:tr w:rsidR="0099440C" w:rsidRPr="0008350E" w14:paraId="681D3E92" w14:textId="77777777" w:rsidTr="00802B44">
        <w:trPr>
          <w:cantSplit/>
          <w:trHeight w:val="287"/>
        </w:trPr>
        <w:tc>
          <w:tcPr>
            <w:tcW w:w="5850" w:type="dxa"/>
          </w:tcPr>
          <w:p w14:paraId="28C061BE" w14:textId="34B3B4F8" w:rsidR="0099440C" w:rsidRPr="0008350E" w:rsidRDefault="0099440C" w:rsidP="0099440C">
            <w:pPr>
              <w:spacing w:line="280" w:lineRule="exact"/>
              <w:rPr>
                <w:szCs w:val="22"/>
              </w:rPr>
            </w:pPr>
            <w:r w:rsidRPr="0008350E">
              <w:rPr>
                <w:szCs w:val="22"/>
              </w:rPr>
              <w:t>At 1 January</w:t>
            </w:r>
          </w:p>
        </w:tc>
        <w:tc>
          <w:tcPr>
            <w:tcW w:w="221" w:type="dxa"/>
          </w:tcPr>
          <w:p w14:paraId="211C3406" w14:textId="77777777" w:rsidR="0099440C" w:rsidRPr="0008350E" w:rsidRDefault="0099440C" w:rsidP="0099440C">
            <w:pPr>
              <w:pStyle w:val="acctfourfigures"/>
              <w:spacing w:line="280" w:lineRule="exact"/>
              <w:rPr>
                <w:szCs w:val="22"/>
              </w:rPr>
            </w:pPr>
          </w:p>
        </w:tc>
        <w:tc>
          <w:tcPr>
            <w:tcW w:w="1497" w:type="dxa"/>
          </w:tcPr>
          <w:p w14:paraId="5204A0A5" w14:textId="09F0C833" w:rsidR="0099440C" w:rsidRPr="0008350E" w:rsidRDefault="0099440C" w:rsidP="00FA2B4C">
            <w:pPr>
              <w:pStyle w:val="acctfourfigures"/>
              <w:tabs>
                <w:tab w:val="clear" w:pos="765"/>
                <w:tab w:val="decimal" w:pos="1230"/>
              </w:tabs>
              <w:spacing w:line="280" w:lineRule="exact"/>
              <w:ind w:right="-70"/>
              <w:rPr>
                <w:szCs w:val="22"/>
              </w:rPr>
            </w:pPr>
            <w:r w:rsidRPr="0008350E">
              <w:rPr>
                <w:rFonts w:cs="Angsana New"/>
                <w:szCs w:val="22"/>
              </w:rPr>
              <w:t>9,662,443</w:t>
            </w:r>
          </w:p>
        </w:tc>
        <w:tc>
          <w:tcPr>
            <w:tcW w:w="199" w:type="dxa"/>
          </w:tcPr>
          <w:p w14:paraId="1693CB50" w14:textId="77777777" w:rsidR="0099440C" w:rsidRPr="0008350E" w:rsidRDefault="0099440C" w:rsidP="0099440C">
            <w:pPr>
              <w:spacing w:line="280" w:lineRule="exact"/>
              <w:jc w:val="right"/>
              <w:rPr>
                <w:szCs w:val="22"/>
              </w:rPr>
            </w:pPr>
          </w:p>
        </w:tc>
        <w:tc>
          <w:tcPr>
            <w:tcW w:w="1413" w:type="dxa"/>
          </w:tcPr>
          <w:p w14:paraId="3EEB68B8" w14:textId="44C441B4" w:rsidR="0099440C" w:rsidRPr="008D6B5D" w:rsidRDefault="0099440C" w:rsidP="008D6B5D">
            <w:pPr>
              <w:pStyle w:val="acctfourfigures"/>
              <w:tabs>
                <w:tab w:val="clear" w:pos="765"/>
                <w:tab w:val="decimal" w:pos="1180"/>
              </w:tabs>
              <w:spacing w:line="280" w:lineRule="exact"/>
              <w:ind w:right="-70"/>
              <w:rPr>
                <w:szCs w:val="22"/>
                <w:lang w:val="en-US"/>
              </w:rPr>
            </w:pPr>
            <w:r w:rsidRPr="0008350E">
              <w:rPr>
                <w:szCs w:val="22"/>
                <w:lang w:val="en-US"/>
              </w:rPr>
              <w:t>9</w:t>
            </w:r>
            <w:r w:rsidRPr="008D6B5D">
              <w:rPr>
                <w:szCs w:val="22"/>
                <w:lang w:val="en-US"/>
              </w:rPr>
              <w:t>,752,</w:t>
            </w:r>
            <w:r w:rsidRPr="0008350E">
              <w:rPr>
                <w:szCs w:val="22"/>
                <w:lang w:val="en-US"/>
              </w:rPr>
              <w:t>953</w:t>
            </w:r>
          </w:p>
        </w:tc>
      </w:tr>
      <w:tr w:rsidR="0099440C" w:rsidRPr="0008350E" w14:paraId="1072A78D" w14:textId="77777777" w:rsidTr="00802B44">
        <w:trPr>
          <w:cantSplit/>
          <w:trHeight w:val="303"/>
        </w:trPr>
        <w:tc>
          <w:tcPr>
            <w:tcW w:w="5850" w:type="dxa"/>
          </w:tcPr>
          <w:p w14:paraId="4CB05485" w14:textId="475E4E17" w:rsidR="0099440C" w:rsidRPr="0008350E" w:rsidRDefault="00686190" w:rsidP="0099440C">
            <w:pPr>
              <w:spacing w:line="280" w:lineRule="exact"/>
              <w:rPr>
                <w:rFonts w:cstheme="minorBidi"/>
              </w:rPr>
            </w:pPr>
            <w:r w:rsidRPr="0008350E">
              <w:rPr>
                <w:rFonts w:cstheme="minorBidi"/>
              </w:rPr>
              <w:t>Investment received</w:t>
            </w:r>
          </w:p>
        </w:tc>
        <w:tc>
          <w:tcPr>
            <w:tcW w:w="221" w:type="dxa"/>
          </w:tcPr>
          <w:p w14:paraId="23A749C3" w14:textId="77777777" w:rsidR="0099440C" w:rsidRPr="0008350E" w:rsidRDefault="0099440C" w:rsidP="0099440C">
            <w:pPr>
              <w:pStyle w:val="acctfourfigures"/>
              <w:spacing w:line="280" w:lineRule="exact"/>
              <w:rPr>
                <w:szCs w:val="22"/>
              </w:rPr>
            </w:pPr>
          </w:p>
        </w:tc>
        <w:tc>
          <w:tcPr>
            <w:tcW w:w="1497" w:type="dxa"/>
            <w:vAlign w:val="bottom"/>
          </w:tcPr>
          <w:p w14:paraId="63C57057" w14:textId="69245BD7" w:rsidR="0099440C" w:rsidRPr="0008350E" w:rsidRDefault="004D407E" w:rsidP="00FA2B4C">
            <w:pPr>
              <w:tabs>
                <w:tab w:val="decimal" w:pos="1230"/>
              </w:tabs>
              <w:spacing w:line="280" w:lineRule="exact"/>
              <w:ind w:right="-70"/>
              <w:rPr>
                <w:szCs w:val="22"/>
              </w:rPr>
            </w:pPr>
            <w:r w:rsidRPr="0008350E">
              <w:rPr>
                <w:szCs w:val="22"/>
              </w:rPr>
              <w:t>(5,341)</w:t>
            </w:r>
          </w:p>
        </w:tc>
        <w:tc>
          <w:tcPr>
            <w:tcW w:w="199" w:type="dxa"/>
          </w:tcPr>
          <w:p w14:paraId="2873A3C8" w14:textId="77777777" w:rsidR="0099440C" w:rsidRPr="0008350E" w:rsidRDefault="0099440C" w:rsidP="0099440C">
            <w:pPr>
              <w:spacing w:line="280" w:lineRule="exact"/>
              <w:rPr>
                <w:szCs w:val="22"/>
              </w:rPr>
            </w:pPr>
          </w:p>
        </w:tc>
        <w:tc>
          <w:tcPr>
            <w:tcW w:w="1413" w:type="dxa"/>
            <w:vAlign w:val="bottom"/>
          </w:tcPr>
          <w:p w14:paraId="775EF1E4" w14:textId="2AAF537C" w:rsidR="0099440C" w:rsidRPr="0008350E" w:rsidRDefault="000525A7" w:rsidP="000525A7">
            <w:pPr>
              <w:pStyle w:val="acctfourfigures"/>
              <w:tabs>
                <w:tab w:val="clear" w:pos="765"/>
                <w:tab w:val="decimal" w:pos="883"/>
              </w:tabs>
              <w:spacing w:line="280" w:lineRule="exact"/>
              <w:ind w:right="-70"/>
              <w:rPr>
                <w:szCs w:val="22"/>
                <w:lang w:val="en-US"/>
              </w:rPr>
            </w:pPr>
            <w:r>
              <w:rPr>
                <w:szCs w:val="22"/>
                <w:lang w:val="en-US"/>
              </w:rPr>
              <w:t>-</w:t>
            </w:r>
          </w:p>
        </w:tc>
      </w:tr>
      <w:tr w:rsidR="000525A7" w:rsidRPr="0008350E" w14:paraId="19577F9D" w14:textId="77777777" w:rsidTr="00802B44">
        <w:trPr>
          <w:cantSplit/>
          <w:trHeight w:val="303"/>
        </w:trPr>
        <w:tc>
          <w:tcPr>
            <w:tcW w:w="5850" w:type="dxa"/>
          </w:tcPr>
          <w:p w14:paraId="78EF9E68" w14:textId="3A9D7ECB" w:rsidR="000525A7" w:rsidRPr="0008350E" w:rsidRDefault="000525A7" w:rsidP="0099440C">
            <w:pPr>
              <w:spacing w:line="280" w:lineRule="exact"/>
              <w:rPr>
                <w:rFonts w:cstheme="minorBidi"/>
              </w:rPr>
            </w:pPr>
            <w:r>
              <w:rPr>
                <w:rFonts w:cstheme="minorBidi"/>
              </w:rPr>
              <w:t>Disposal of investment</w:t>
            </w:r>
          </w:p>
        </w:tc>
        <w:tc>
          <w:tcPr>
            <w:tcW w:w="221" w:type="dxa"/>
          </w:tcPr>
          <w:p w14:paraId="1B9CFF48" w14:textId="77777777" w:rsidR="000525A7" w:rsidRPr="0008350E" w:rsidRDefault="000525A7" w:rsidP="0099440C">
            <w:pPr>
              <w:pStyle w:val="acctfourfigures"/>
              <w:spacing w:line="280" w:lineRule="exact"/>
              <w:rPr>
                <w:szCs w:val="22"/>
              </w:rPr>
            </w:pPr>
          </w:p>
        </w:tc>
        <w:tc>
          <w:tcPr>
            <w:tcW w:w="1497" w:type="dxa"/>
            <w:vAlign w:val="bottom"/>
          </w:tcPr>
          <w:p w14:paraId="70FA3E9A" w14:textId="23227392" w:rsidR="000525A7" w:rsidRPr="0008350E" w:rsidRDefault="000525A7" w:rsidP="000525A7">
            <w:pPr>
              <w:tabs>
                <w:tab w:val="decimal" w:pos="966"/>
              </w:tabs>
              <w:spacing w:line="280" w:lineRule="exact"/>
              <w:ind w:right="-70"/>
              <w:rPr>
                <w:szCs w:val="22"/>
              </w:rPr>
            </w:pPr>
            <w:r>
              <w:rPr>
                <w:szCs w:val="22"/>
              </w:rPr>
              <w:t>-</w:t>
            </w:r>
          </w:p>
        </w:tc>
        <w:tc>
          <w:tcPr>
            <w:tcW w:w="199" w:type="dxa"/>
          </w:tcPr>
          <w:p w14:paraId="4B4084CB" w14:textId="77777777" w:rsidR="000525A7" w:rsidRPr="0008350E" w:rsidRDefault="000525A7" w:rsidP="0099440C">
            <w:pPr>
              <w:spacing w:line="280" w:lineRule="exact"/>
              <w:rPr>
                <w:szCs w:val="22"/>
              </w:rPr>
            </w:pPr>
          </w:p>
        </w:tc>
        <w:tc>
          <w:tcPr>
            <w:tcW w:w="1413" w:type="dxa"/>
            <w:vAlign w:val="bottom"/>
          </w:tcPr>
          <w:p w14:paraId="05333A7D" w14:textId="30EA485A" w:rsidR="000525A7" w:rsidRPr="0008350E" w:rsidRDefault="000525A7" w:rsidP="008D6B5D">
            <w:pPr>
              <w:pStyle w:val="acctfourfigures"/>
              <w:tabs>
                <w:tab w:val="clear" w:pos="765"/>
                <w:tab w:val="decimal" w:pos="1180"/>
              </w:tabs>
              <w:spacing w:line="280" w:lineRule="exact"/>
              <w:ind w:right="-70"/>
              <w:rPr>
                <w:szCs w:val="22"/>
                <w:lang w:val="en-US"/>
              </w:rPr>
            </w:pPr>
            <w:r w:rsidRPr="0008350E">
              <w:rPr>
                <w:szCs w:val="22"/>
                <w:lang w:val="en-US"/>
              </w:rPr>
              <w:t>(90,510)</w:t>
            </w:r>
          </w:p>
        </w:tc>
      </w:tr>
      <w:tr w:rsidR="0099440C" w:rsidRPr="0008350E" w14:paraId="483F5593" w14:textId="77777777" w:rsidTr="00802B44">
        <w:trPr>
          <w:cantSplit/>
          <w:trHeight w:val="271"/>
        </w:trPr>
        <w:tc>
          <w:tcPr>
            <w:tcW w:w="5850" w:type="dxa"/>
          </w:tcPr>
          <w:p w14:paraId="51B47873" w14:textId="46091908" w:rsidR="0099440C" w:rsidRPr="0008350E" w:rsidRDefault="0099440C" w:rsidP="0099440C">
            <w:pPr>
              <w:spacing w:line="280" w:lineRule="exact"/>
              <w:rPr>
                <w:rFonts w:cstheme="minorBidi"/>
                <w:b/>
                <w:bCs/>
                <w:szCs w:val="22"/>
                <w:cs/>
              </w:rPr>
            </w:pPr>
            <w:r w:rsidRPr="0008350E">
              <w:rPr>
                <w:b/>
                <w:bCs/>
                <w:szCs w:val="22"/>
              </w:rPr>
              <w:t>At 31 December</w:t>
            </w:r>
          </w:p>
        </w:tc>
        <w:tc>
          <w:tcPr>
            <w:tcW w:w="221" w:type="dxa"/>
          </w:tcPr>
          <w:p w14:paraId="172071C6" w14:textId="77777777" w:rsidR="0099440C" w:rsidRPr="0008350E" w:rsidRDefault="0099440C" w:rsidP="0099440C">
            <w:pPr>
              <w:pStyle w:val="acctfourfigures"/>
              <w:spacing w:line="280" w:lineRule="exact"/>
              <w:rPr>
                <w:szCs w:val="22"/>
              </w:rPr>
            </w:pPr>
          </w:p>
        </w:tc>
        <w:tc>
          <w:tcPr>
            <w:tcW w:w="1497" w:type="dxa"/>
            <w:tcBorders>
              <w:top w:val="single" w:sz="4" w:space="0" w:color="auto"/>
              <w:bottom w:val="double" w:sz="4" w:space="0" w:color="auto"/>
            </w:tcBorders>
          </w:tcPr>
          <w:p w14:paraId="52B96AE8" w14:textId="26A2D7B7" w:rsidR="0099440C" w:rsidRPr="0008350E" w:rsidRDefault="004D407E" w:rsidP="00FA2B4C">
            <w:pPr>
              <w:tabs>
                <w:tab w:val="decimal" w:pos="1230"/>
              </w:tabs>
              <w:spacing w:line="280" w:lineRule="exact"/>
              <w:ind w:right="-70"/>
              <w:rPr>
                <w:rFonts w:cs="Angsana New"/>
                <w:b/>
                <w:bCs/>
                <w:szCs w:val="22"/>
              </w:rPr>
            </w:pPr>
            <w:r w:rsidRPr="0008350E">
              <w:rPr>
                <w:rFonts w:cs="Angsana New"/>
                <w:b/>
                <w:bCs/>
                <w:szCs w:val="22"/>
              </w:rPr>
              <w:t>9,657</w:t>
            </w:r>
            <w:r w:rsidR="00DD08DB" w:rsidRPr="0008350E">
              <w:rPr>
                <w:rFonts w:cs="Angsana New"/>
                <w:b/>
                <w:bCs/>
                <w:szCs w:val="22"/>
              </w:rPr>
              <w:t>,102</w:t>
            </w:r>
          </w:p>
        </w:tc>
        <w:tc>
          <w:tcPr>
            <w:tcW w:w="199" w:type="dxa"/>
          </w:tcPr>
          <w:p w14:paraId="2E47260A" w14:textId="77777777" w:rsidR="0099440C" w:rsidRPr="0008350E" w:rsidRDefault="0099440C" w:rsidP="0099440C">
            <w:pPr>
              <w:spacing w:line="280" w:lineRule="exact"/>
              <w:jc w:val="right"/>
              <w:rPr>
                <w:b/>
                <w:bCs/>
                <w:szCs w:val="22"/>
              </w:rPr>
            </w:pPr>
          </w:p>
        </w:tc>
        <w:tc>
          <w:tcPr>
            <w:tcW w:w="1413" w:type="dxa"/>
            <w:tcBorders>
              <w:top w:val="single" w:sz="4" w:space="0" w:color="auto"/>
              <w:bottom w:val="double" w:sz="4" w:space="0" w:color="auto"/>
            </w:tcBorders>
          </w:tcPr>
          <w:p w14:paraId="7A8B2CB7" w14:textId="2DA1A9D0" w:rsidR="0099440C" w:rsidRPr="008D6B5D" w:rsidRDefault="0099440C" w:rsidP="008D6B5D">
            <w:pPr>
              <w:pStyle w:val="acctfourfigures"/>
              <w:tabs>
                <w:tab w:val="clear" w:pos="765"/>
                <w:tab w:val="decimal" w:pos="1180"/>
              </w:tabs>
              <w:spacing w:line="280" w:lineRule="exact"/>
              <w:ind w:right="-70"/>
              <w:rPr>
                <w:b/>
                <w:bCs/>
                <w:szCs w:val="22"/>
                <w:lang w:val="en-US"/>
              </w:rPr>
            </w:pPr>
            <w:r w:rsidRPr="008D6B5D">
              <w:rPr>
                <w:b/>
                <w:bCs/>
                <w:szCs w:val="22"/>
                <w:lang w:val="en-US"/>
              </w:rPr>
              <w:t>9,662,443</w:t>
            </w:r>
          </w:p>
        </w:tc>
      </w:tr>
    </w:tbl>
    <w:p w14:paraId="40C2D439" w14:textId="2FB237EB" w:rsidR="00C077C5" w:rsidRPr="0008350E" w:rsidRDefault="00C077C5" w:rsidP="006275CF">
      <w:pPr>
        <w:spacing w:line="240" w:lineRule="atLeast"/>
        <w:ind w:right="-43"/>
        <w:jc w:val="thaiDistribute"/>
        <w:rPr>
          <w:rFonts w:cs="Angsana New"/>
          <w:b/>
          <w:bCs/>
          <w:szCs w:val="22"/>
        </w:rPr>
      </w:pPr>
    </w:p>
    <w:p w14:paraId="6970482C" w14:textId="77777777" w:rsidR="00352C9B" w:rsidRPr="0008350E" w:rsidRDefault="00352C9B" w:rsidP="00DA2389">
      <w:pPr>
        <w:spacing w:line="240" w:lineRule="atLeast"/>
        <w:ind w:right="40"/>
        <w:jc w:val="thaiDistribute"/>
        <w:rPr>
          <w:rFonts w:cstheme="minorBidi"/>
          <w:i/>
          <w:iCs/>
          <w:szCs w:val="22"/>
          <w:cs/>
        </w:rPr>
      </w:pPr>
    </w:p>
    <w:p w14:paraId="138DB733" w14:textId="77777777" w:rsidR="00352C9B" w:rsidRPr="00570483" w:rsidRDefault="00352C9B" w:rsidP="0008350E">
      <w:pPr>
        <w:spacing w:line="240" w:lineRule="atLeast"/>
        <w:ind w:left="540" w:right="40"/>
        <w:jc w:val="thaiDistribute"/>
        <w:rPr>
          <w:rFonts w:cstheme="minorBidi"/>
          <w:i/>
          <w:iCs/>
        </w:rPr>
      </w:pPr>
      <w:r w:rsidRPr="00570483">
        <w:rPr>
          <w:rFonts w:cs="Times New Roman"/>
          <w:i/>
          <w:iCs/>
          <w:szCs w:val="22"/>
        </w:rPr>
        <w:t>Capital reduction of investments in a subsidiary</w:t>
      </w:r>
    </w:p>
    <w:p w14:paraId="3EB9D2A1" w14:textId="77777777" w:rsidR="00352C9B" w:rsidRPr="0008350E" w:rsidRDefault="00352C9B" w:rsidP="0008350E">
      <w:pPr>
        <w:pStyle w:val="ListParagraph"/>
        <w:spacing w:line="240" w:lineRule="atLeast"/>
        <w:ind w:left="540" w:right="-43"/>
        <w:jc w:val="thaiDistribute"/>
        <w:rPr>
          <w:rFonts w:cstheme="minorBidi"/>
          <w:szCs w:val="24"/>
        </w:rPr>
      </w:pPr>
    </w:p>
    <w:p w14:paraId="79D23FAE" w14:textId="77777777" w:rsidR="00352C9B" w:rsidRPr="00AD3837" w:rsidRDefault="00352C9B" w:rsidP="0008350E">
      <w:pPr>
        <w:pStyle w:val="block"/>
        <w:spacing w:after="0" w:line="240" w:lineRule="atLeast"/>
        <w:ind w:left="540"/>
        <w:jc w:val="thaiDistribute"/>
        <w:rPr>
          <w:rFonts w:cs="Angsana New"/>
          <w:lang w:val="en-US" w:bidi="th-TH"/>
        </w:rPr>
      </w:pPr>
      <w:r w:rsidRPr="0008350E">
        <w:rPr>
          <w:rFonts w:cs="Angsana New"/>
          <w:lang w:val="en-US" w:bidi="th-TH"/>
        </w:rPr>
        <w:t>In May 2025, Siam Glass Ayutthaya Co., Ltd., a subsidiary of the Company, reduced the registered share capital from Baht 4,180.0 million to Baht 3,553.0 million by reducing the par value from Baht 100.0 per share to Baht 85.0 per share to offset with the accumulated loss amounting to Baht 621.7 million and repaid another Baht 5.3 million to the shareholders.</w:t>
      </w:r>
    </w:p>
    <w:p w14:paraId="6317FDAD" w14:textId="77777777" w:rsidR="00C077C5" w:rsidRPr="00616857" w:rsidRDefault="00C077C5">
      <w:pPr>
        <w:rPr>
          <w:rFonts w:cs="Angsana New"/>
          <w:b/>
          <w:bCs/>
          <w:szCs w:val="22"/>
        </w:rPr>
      </w:pPr>
      <w:r w:rsidRPr="00616857">
        <w:rPr>
          <w:rFonts w:cs="Angsana New"/>
          <w:b/>
          <w:bCs/>
          <w:szCs w:val="22"/>
        </w:rPr>
        <w:br w:type="page"/>
      </w:r>
    </w:p>
    <w:p w14:paraId="0497D1E1" w14:textId="6B278C06" w:rsidR="00482580" w:rsidRPr="00616857" w:rsidRDefault="003E4A31" w:rsidP="00482580">
      <w:pPr>
        <w:pStyle w:val="block"/>
        <w:spacing w:after="0" w:line="240" w:lineRule="atLeast"/>
        <w:ind w:left="540"/>
        <w:rPr>
          <w:szCs w:val="22"/>
          <w:lang w:val="en-US"/>
        </w:rPr>
      </w:pPr>
      <w:r w:rsidRPr="00616857">
        <w:rPr>
          <w:rFonts w:cs="Angsana New"/>
          <w:szCs w:val="22"/>
          <w:lang w:val="en-US" w:bidi="th-TH"/>
        </w:rPr>
        <w:lastRenderedPageBreak/>
        <w:t>Detail</w:t>
      </w:r>
      <w:r w:rsidR="0072333E" w:rsidRPr="00616857">
        <w:rPr>
          <w:rFonts w:cs="Angsana New"/>
          <w:szCs w:val="22"/>
          <w:lang w:val="en-US" w:bidi="th-TH"/>
        </w:rPr>
        <w:t>s</w:t>
      </w:r>
      <w:r w:rsidRPr="00616857">
        <w:rPr>
          <w:szCs w:val="22"/>
          <w:lang w:val="en-US"/>
        </w:rPr>
        <w:t xml:space="preserve"> of subsidiaries and indirect subsidiaries as at </w:t>
      </w:r>
      <w:r w:rsidR="00F64D0D" w:rsidRPr="00F64D0D">
        <w:rPr>
          <w:szCs w:val="22"/>
          <w:lang w:val="en-US"/>
        </w:rPr>
        <w:t>31</w:t>
      </w:r>
      <w:r w:rsidRPr="00616857">
        <w:rPr>
          <w:szCs w:val="22"/>
          <w:lang w:val="en-US"/>
        </w:rPr>
        <w:t xml:space="preserve"> Dec</w:t>
      </w:r>
      <w:r w:rsidR="007F593B" w:rsidRPr="00616857">
        <w:rPr>
          <w:szCs w:val="22"/>
          <w:lang w:val="en-US"/>
        </w:rPr>
        <w:t>ember</w:t>
      </w:r>
      <w:r w:rsidRPr="00616857">
        <w:rPr>
          <w:szCs w:val="22"/>
          <w:lang w:val="en-US"/>
        </w:rPr>
        <w:t xml:space="preserve"> </w:t>
      </w:r>
      <w:r w:rsidR="00F64D0D" w:rsidRPr="00F64D0D">
        <w:rPr>
          <w:szCs w:val="22"/>
          <w:lang w:val="en-US"/>
        </w:rPr>
        <w:t>202</w:t>
      </w:r>
      <w:r w:rsidR="0099440C">
        <w:rPr>
          <w:szCs w:val="22"/>
          <w:lang w:val="en-US"/>
        </w:rPr>
        <w:t>5</w:t>
      </w:r>
      <w:r w:rsidRPr="00616857">
        <w:rPr>
          <w:szCs w:val="22"/>
          <w:lang w:val="en-US"/>
        </w:rPr>
        <w:t xml:space="preserve"> and </w:t>
      </w:r>
      <w:r w:rsidR="00F64D0D" w:rsidRPr="00F64D0D">
        <w:rPr>
          <w:szCs w:val="22"/>
          <w:lang w:val="en-US"/>
        </w:rPr>
        <w:t>202</w:t>
      </w:r>
      <w:r w:rsidR="0099440C">
        <w:rPr>
          <w:szCs w:val="22"/>
          <w:lang w:val="en-US"/>
        </w:rPr>
        <w:t>4</w:t>
      </w:r>
      <w:r w:rsidRPr="00616857">
        <w:rPr>
          <w:szCs w:val="22"/>
          <w:lang w:val="en-US"/>
        </w:rPr>
        <w:t xml:space="preserve"> were as follows:</w:t>
      </w:r>
    </w:p>
    <w:p w14:paraId="271C5AA4" w14:textId="77777777" w:rsidR="00482580" w:rsidRPr="00616857" w:rsidRDefault="00482580" w:rsidP="00482580">
      <w:pPr>
        <w:pStyle w:val="block"/>
        <w:spacing w:after="0" w:line="240" w:lineRule="atLeast"/>
        <w:ind w:left="540"/>
        <w:rPr>
          <w:i/>
          <w:iCs/>
          <w:szCs w:val="22"/>
          <w:lang w:val="en-US"/>
        </w:rPr>
      </w:pPr>
    </w:p>
    <w:tbl>
      <w:tblPr>
        <w:tblpPr w:leftFromText="180" w:rightFromText="180" w:vertAnchor="text" w:horzAnchor="margin" w:tblpX="442" w:tblpY="47"/>
        <w:tblW w:w="9499" w:type="dxa"/>
        <w:tblLayout w:type="fixed"/>
        <w:tblCellMar>
          <w:left w:w="79" w:type="dxa"/>
          <w:right w:w="79" w:type="dxa"/>
        </w:tblCellMar>
        <w:tblLook w:val="0000" w:firstRow="0" w:lastRow="0" w:firstColumn="0" w:lastColumn="0" w:noHBand="0" w:noVBand="0"/>
      </w:tblPr>
      <w:tblGrid>
        <w:gridCol w:w="3330"/>
        <w:gridCol w:w="1438"/>
        <w:gridCol w:w="2792"/>
        <w:gridCol w:w="983"/>
        <w:gridCol w:w="9"/>
        <w:gridCol w:w="940"/>
        <w:gridCol w:w="7"/>
      </w:tblGrid>
      <w:tr w:rsidR="00B53D85" w:rsidRPr="00616857" w14:paraId="03ABBBD0" w14:textId="77777777" w:rsidTr="00AC38A8">
        <w:trPr>
          <w:cantSplit/>
          <w:trHeight w:val="426"/>
          <w:tblHeader/>
        </w:trPr>
        <w:tc>
          <w:tcPr>
            <w:tcW w:w="3330" w:type="dxa"/>
            <w:vAlign w:val="center"/>
          </w:tcPr>
          <w:p w14:paraId="2A21D431" w14:textId="77777777" w:rsidR="00B53D85" w:rsidRPr="00616857" w:rsidRDefault="00B53D85" w:rsidP="00C84BEA">
            <w:pPr>
              <w:jc w:val="center"/>
              <w:rPr>
                <w:rFonts w:cs="Times New Roman"/>
                <w:b/>
                <w:bCs/>
                <w:sz w:val="18"/>
                <w:szCs w:val="18"/>
                <w:cs/>
              </w:rPr>
            </w:pPr>
            <w:r w:rsidRPr="00616857">
              <w:rPr>
                <w:rFonts w:cs="Times New Roman"/>
                <w:b/>
                <w:bCs/>
                <w:sz w:val="18"/>
                <w:szCs w:val="18"/>
              </w:rPr>
              <w:t>Name of subsidiaries and indirect subsidiaries</w:t>
            </w:r>
          </w:p>
        </w:tc>
        <w:tc>
          <w:tcPr>
            <w:tcW w:w="1438" w:type="dxa"/>
            <w:vAlign w:val="center"/>
          </w:tcPr>
          <w:p w14:paraId="6ED629B9" w14:textId="148A7A16" w:rsidR="00B53D85" w:rsidRPr="00616857" w:rsidRDefault="00B53D85" w:rsidP="00C84BEA">
            <w:pPr>
              <w:jc w:val="center"/>
              <w:rPr>
                <w:rFonts w:cs="Times New Roman"/>
                <w:b/>
                <w:bCs/>
                <w:sz w:val="18"/>
                <w:szCs w:val="18"/>
              </w:rPr>
            </w:pPr>
            <w:r w:rsidRPr="00616857">
              <w:rPr>
                <w:rFonts w:cs="Times New Roman"/>
                <w:b/>
                <w:bCs/>
                <w:sz w:val="18"/>
                <w:szCs w:val="18"/>
              </w:rPr>
              <w:t xml:space="preserve">Country of </w:t>
            </w:r>
            <w:r w:rsidR="00822C4B" w:rsidRPr="00616857">
              <w:rPr>
                <w:rFonts w:cs="Times New Roman"/>
                <w:b/>
                <w:bCs/>
                <w:sz w:val="18"/>
                <w:szCs w:val="18"/>
              </w:rPr>
              <w:t>o</w:t>
            </w:r>
            <w:r w:rsidRPr="00616857">
              <w:rPr>
                <w:rFonts w:cs="Times New Roman"/>
                <w:b/>
                <w:bCs/>
                <w:sz w:val="18"/>
                <w:szCs w:val="18"/>
              </w:rPr>
              <w:t>p</w:t>
            </w:r>
            <w:r w:rsidR="00822C4B" w:rsidRPr="00616857">
              <w:rPr>
                <w:rFonts w:cs="Times New Roman"/>
                <w:b/>
                <w:bCs/>
                <w:sz w:val="18"/>
                <w:szCs w:val="18"/>
              </w:rPr>
              <w:t>e</w:t>
            </w:r>
            <w:r w:rsidRPr="00616857">
              <w:rPr>
                <w:rFonts w:cs="Times New Roman"/>
                <w:b/>
                <w:bCs/>
                <w:sz w:val="18"/>
                <w:szCs w:val="18"/>
              </w:rPr>
              <w:t>ration</w:t>
            </w:r>
          </w:p>
        </w:tc>
        <w:tc>
          <w:tcPr>
            <w:tcW w:w="2792" w:type="dxa"/>
          </w:tcPr>
          <w:p w14:paraId="290B9AD1" w14:textId="77777777" w:rsidR="00B53D85" w:rsidRPr="00616857" w:rsidRDefault="00B53D85" w:rsidP="00C84BEA">
            <w:pPr>
              <w:jc w:val="center"/>
              <w:rPr>
                <w:rFonts w:cs="Times New Roman"/>
                <w:b/>
                <w:bCs/>
                <w:sz w:val="18"/>
                <w:szCs w:val="18"/>
                <w:cs/>
              </w:rPr>
            </w:pPr>
            <w:r w:rsidRPr="00616857">
              <w:rPr>
                <w:rFonts w:cs="Times New Roman"/>
                <w:b/>
                <w:bCs/>
                <w:sz w:val="18"/>
                <w:szCs w:val="18"/>
              </w:rPr>
              <w:t>Type of business</w:t>
            </w:r>
          </w:p>
        </w:tc>
        <w:tc>
          <w:tcPr>
            <w:tcW w:w="1939" w:type="dxa"/>
            <w:gridSpan w:val="4"/>
          </w:tcPr>
          <w:p w14:paraId="3D3EFA19" w14:textId="77777777" w:rsidR="00B53D85" w:rsidRPr="00616857" w:rsidRDefault="00B53D85" w:rsidP="00C84BEA">
            <w:pPr>
              <w:pStyle w:val="acctfourfigures"/>
              <w:tabs>
                <w:tab w:val="clear" w:pos="765"/>
              </w:tabs>
              <w:spacing w:line="240" w:lineRule="atLeast"/>
              <w:ind w:right="-79"/>
              <w:jc w:val="center"/>
              <w:rPr>
                <w:b/>
                <w:bCs/>
                <w:sz w:val="18"/>
                <w:szCs w:val="18"/>
                <w:lang w:val="en-US" w:bidi="th-TH"/>
              </w:rPr>
            </w:pPr>
            <w:r w:rsidRPr="00616857">
              <w:rPr>
                <w:b/>
                <w:bCs/>
                <w:sz w:val="18"/>
                <w:szCs w:val="18"/>
                <w:lang w:val="en-US" w:bidi="th-TH"/>
              </w:rPr>
              <w:t>Ownership interest</w:t>
            </w:r>
          </w:p>
          <w:p w14:paraId="340D776F" w14:textId="600D86F2" w:rsidR="00B53D85" w:rsidRPr="00616857" w:rsidRDefault="00B53D85" w:rsidP="00C84BEA">
            <w:pPr>
              <w:pStyle w:val="acctfourfigures"/>
              <w:tabs>
                <w:tab w:val="clear" w:pos="765"/>
              </w:tabs>
              <w:spacing w:line="240" w:lineRule="atLeast"/>
              <w:ind w:right="-79"/>
              <w:jc w:val="center"/>
              <w:rPr>
                <w:i/>
                <w:iCs/>
                <w:sz w:val="18"/>
                <w:szCs w:val="18"/>
                <w:cs/>
                <w:lang w:val="en-US" w:bidi="th-TH"/>
              </w:rPr>
            </w:pPr>
          </w:p>
        </w:tc>
      </w:tr>
      <w:tr w:rsidR="00AA0B85" w:rsidRPr="00616857" w14:paraId="6B616352" w14:textId="77777777" w:rsidTr="00AC38A8">
        <w:trPr>
          <w:cantSplit/>
          <w:trHeight w:val="266"/>
          <w:tblHeader/>
        </w:trPr>
        <w:tc>
          <w:tcPr>
            <w:tcW w:w="3330" w:type="dxa"/>
            <w:vAlign w:val="center"/>
          </w:tcPr>
          <w:p w14:paraId="3692057D" w14:textId="1ECEA9F8" w:rsidR="00AA0B85" w:rsidRPr="00616857" w:rsidRDefault="00AA0B85" w:rsidP="00AA0B85">
            <w:pPr>
              <w:rPr>
                <w:rFonts w:cs="Times New Roman"/>
                <w:b/>
                <w:bCs/>
                <w:sz w:val="18"/>
                <w:szCs w:val="18"/>
              </w:rPr>
            </w:pPr>
          </w:p>
        </w:tc>
        <w:tc>
          <w:tcPr>
            <w:tcW w:w="1438" w:type="dxa"/>
          </w:tcPr>
          <w:p w14:paraId="1AE95205" w14:textId="77777777" w:rsidR="00AA0B85" w:rsidRPr="00616857" w:rsidRDefault="00AA0B85" w:rsidP="00AA0B85">
            <w:pPr>
              <w:jc w:val="center"/>
              <w:rPr>
                <w:rFonts w:cs="Times New Roman"/>
                <w:b/>
                <w:bCs/>
                <w:sz w:val="18"/>
                <w:szCs w:val="18"/>
                <w:cs/>
              </w:rPr>
            </w:pPr>
          </w:p>
        </w:tc>
        <w:tc>
          <w:tcPr>
            <w:tcW w:w="2792" w:type="dxa"/>
          </w:tcPr>
          <w:p w14:paraId="03FC59D8" w14:textId="77777777" w:rsidR="00AA0B85" w:rsidRPr="00616857" w:rsidRDefault="00AA0B85" w:rsidP="00AA0B85">
            <w:pPr>
              <w:jc w:val="center"/>
              <w:rPr>
                <w:rFonts w:cs="Times New Roman"/>
                <w:b/>
                <w:bCs/>
                <w:sz w:val="18"/>
                <w:szCs w:val="18"/>
                <w:cs/>
              </w:rPr>
            </w:pPr>
          </w:p>
        </w:tc>
        <w:tc>
          <w:tcPr>
            <w:tcW w:w="992" w:type="dxa"/>
            <w:gridSpan w:val="2"/>
            <w:vAlign w:val="center"/>
          </w:tcPr>
          <w:p w14:paraId="030F66A6" w14:textId="4287D70B" w:rsidR="00AA0B85" w:rsidRPr="00616857" w:rsidRDefault="00F64D0D" w:rsidP="001730A4">
            <w:pPr>
              <w:ind w:right="-73"/>
              <w:jc w:val="center"/>
              <w:rPr>
                <w:rFonts w:cstheme="minorBidi"/>
                <w:sz w:val="18"/>
                <w:szCs w:val="18"/>
                <w:cs/>
              </w:rPr>
            </w:pPr>
            <w:r w:rsidRPr="00F64D0D">
              <w:rPr>
                <w:rFonts w:cs="Times New Roman"/>
                <w:sz w:val="18"/>
                <w:szCs w:val="18"/>
              </w:rPr>
              <w:t>202</w:t>
            </w:r>
            <w:r w:rsidR="0099440C">
              <w:rPr>
                <w:rFonts w:cs="Times New Roman"/>
                <w:sz w:val="18"/>
                <w:szCs w:val="18"/>
              </w:rPr>
              <w:t>5</w:t>
            </w:r>
          </w:p>
        </w:tc>
        <w:tc>
          <w:tcPr>
            <w:tcW w:w="947" w:type="dxa"/>
            <w:gridSpan w:val="2"/>
            <w:vAlign w:val="center"/>
          </w:tcPr>
          <w:p w14:paraId="00E1A41B" w14:textId="04F2FDD3" w:rsidR="00AA0B85" w:rsidRPr="00616857" w:rsidRDefault="00F64D0D" w:rsidP="00AA0B85">
            <w:pPr>
              <w:jc w:val="center"/>
              <w:rPr>
                <w:rFonts w:cstheme="minorBidi"/>
                <w:sz w:val="18"/>
                <w:szCs w:val="18"/>
                <w:cs/>
              </w:rPr>
            </w:pPr>
            <w:r w:rsidRPr="00F64D0D">
              <w:rPr>
                <w:rFonts w:cs="Times New Roman"/>
                <w:sz w:val="18"/>
                <w:szCs w:val="18"/>
              </w:rPr>
              <w:t>202</w:t>
            </w:r>
            <w:r w:rsidR="0099440C">
              <w:rPr>
                <w:rFonts w:cs="Times New Roman"/>
                <w:sz w:val="18"/>
                <w:szCs w:val="18"/>
              </w:rPr>
              <w:t>4</w:t>
            </w:r>
          </w:p>
        </w:tc>
      </w:tr>
      <w:tr w:rsidR="00562AE8" w:rsidRPr="00616857" w14:paraId="75851873" w14:textId="77777777" w:rsidTr="00AC38A8">
        <w:trPr>
          <w:cantSplit/>
          <w:trHeight w:val="266"/>
          <w:tblHeader/>
        </w:trPr>
        <w:tc>
          <w:tcPr>
            <w:tcW w:w="3330" w:type="dxa"/>
            <w:vAlign w:val="center"/>
          </w:tcPr>
          <w:p w14:paraId="0CC44640" w14:textId="77777777" w:rsidR="00562AE8" w:rsidRPr="00616857" w:rsidRDefault="00562AE8" w:rsidP="00AA0B85">
            <w:pPr>
              <w:rPr>
                <w:rFonts w:cs="Times New Roman"/>
                <w:b/>
                <w:bCs/>
                <w:sz w:val="18"/>
                <w:szCs w:val="18"/>
              </w:rPr>
            </w:pPr>
          </w:p>
        </w:tc>
        <w:tc>
          <w:tcPr>
            <w:tcW w:w="1438" w:type="dxa"/>
          </w:tcPr>
          <w:p w14:paraId="60C7ABE9" w14:textId="77777777" w:rsidR="00562AE8" w:rsidRPr="00616857" w:rsidRDefault="00562AE8" w:rsidP="00AA0B85">
            <w:pPr>
              <w:jc w:val="center"/>
              <w:rPr>
                <w:rFonts w:cs="Times New Roman"/>
                <w:b/>
                <w:bCs/>
                <w:sz w:val="18"/>
                <w:szCs w:val="18"/>
                <w:cs/>
              </w:rPr>
            </w:pPr>
          </w:p>
        </w:tc>
        <w:tc>
          <w:tcPr>
            <w:tcW w:w="2792" w:type="dxa"/>
          </w:tcPr>
          <w:p w14:paraId="671AFF5B" w14:textId="77777777" w:rsidR="00562AE8" w:rsidRPr="00616857" w:rsidRDefault="00562AE8" w:rsidP="00AA0B85">
            <w:pPr>
              <w:jc w:val="center"/>
              <w:rPr>
                <w:rFonts w:cs="Times New Roman"/>
                <w:b/>
                <w:bCs/>
                <w:sz w:val="18"/>
                <w:szCs w:val="18"/>
                <w:cs/>
              </w:rPr>
            </w:pPr>
          </w:p>
        </w:tc>
        <w:tc>
          <w:tcPr>
            <w:tcW w:w="1939" w:type="dxa"/>
            <w:gridSpan w:val="4"/>
            <w:vAlign w:val="center"/>
          </w:tcPr>
          <w:p w14:paraId="07B99490" w14:textId="1EADE051" w:rsidR="00562AE8" w:rsidRPr="00616857" w:rsidRDefault="00562AE8" w:rsidP="00AA0B85">
            <w:pPr>
              <w:jc w:val="center"/>
              <w:rPr>
                <w:rFonts w:cs="Times New Roman"/>
                <w:sz w:val="18"/>
                <w:szCs w:val="18"/>
              </w:rPr>
            </w:pPr>
            <w:r w:rsidRPr="00616857">
              <w:rPr>
                <w:i/>
                <w:iCs/>
                <w:sz w:val="18"/>
                <w:szCs w:val="18"/>
              </w:rPr>
              <w:t>(%</w:t>
            </w:r>
            <w:r w:rsidRPr="00616857">
              <w:rPr>
                <w:i/>
                <w:iCs/>
                <w:sz w:val="18"/>
                <w:szCs w:val="18"/>
                <w:cs/>
              </w:rPr>
              <w:t>)</w:t>
            </w:r>
          </w:p>
        </w:tc>
      </w:tr>
      <w:tr w:rsidR="00AA0B85" w:rsidRPr="00616857" w14:paraId="06CB6AC6" w14:textId="77777777" w:rsidTr="00AC38A8">
        <w:trPr>
          <w:cantSplit/>
          <w:trHeight w:val="266"/>
          <w:tblHeader/>
        </w:trPr>
        <w:tc>
          <w:tcPr>
            <w:tcW w:w="3330" w:type="dxa"/>
            <w:vAlign w:val="center"/>
          </w:tcPr>
          <w:p w14:paraId="6D970191" w14:textId="5EC0CB5D" w:rsidR="00AA0B85" w:rsidRPr="00616857" w:rsidRDefault="00AA0B85" w:rsidP="00AA0B85">
            <w:pPr>
              <w:rPr>
                <w:rFonts w:cs="Times New Roman"/>
                <w:b/>
                <w:bCs/>
                <w:sz w:val="18"/>
                <w:szCs w:val="18"/>
              </w:rPr>
            </w:pPr>
            <w:r w:rsidRPr="00616857">
              <w:rPr>
                <w:rFonts w:cs="Times New Roman"/>
                <w:b/>
                <w:bCs/>
                <w:sz w:val="18"/>
                <w:szCs w:val="18"/>
              </w:rPr>
              <w:t>Subsidiaries</w:t>
            </w:r>
          </w:p>
        </w:tc>
        <w:tc>
          <w:tcPr>
            <w:tcW w:w="1438" w:type="dxa"/>
          </w:tcPr>
          <w:p w14:paraId="5524060B" w14:textId="77777777" w:rsidR="00AA0B85" w:rsidRPr="00616857" w:rsidRDefault="00AA0B85" w:rsidP="00AA0B85">
            <w:pPr>
              <w:jc w:val="center"/>
              <w:rPr>
                <w:rFonts w:cs="Times New Roman"/>
                <w:b/>
                <w:bCs/>
                <w:sz w:val="18"/>
                <w:szCs w:val="18"/>
                <w:cs/>
              </w:rPr>
            </w:pPr>
          </w:p>
        </w:tc>
        <w:tc>
          <w:tcPr>
            <w:tcW w:w="2792" w:type="dxa"/>
          </w:tcPr>
          <w:p w14:paraId="6208C343" w14:textId="77777777" w:rsidR="00AA0B85" w:rsidRPr="00616857" w:rsidRDefault="00AA0B85" w:rsidP="00AA0B85">
            <w:pPr>
              <w:jc w:val="center"/>
              <w:rPr>
                <w:rFonts w:cs="Times New Roman"/>
                <w:b/>
                <w:bCs/>
                <w:sz w:val="18"/>
                <w:szCs w:val="18"/>
                <w:cs/>
              </w:rPr>
            </w:pPr>
          </w:p>
        </w:tc>
        <w:tc>
          <w:tcPr>
            <w:tcW w:w="992" w:type="dxa"/>
            <w:gridSpan w:val="2"/>
            <w:vAlign w:val="center"/>
          </w:tcPr>
          <w:p w14:paraId="0537D76E" w14:textId="77777777" w:rsidR="00AA0B85" w:rsidRPr="00616857" w:rsidRDefault="00AA0B85" w:rsidP="00AA0B85">
            <w:pPr>
              <w:jc w:val="center"/>
              <w:rPr>
                <w:rFonts w:cs="Times New Roman"/>
                <w:sz w:val="18"/>
                <w:szCs w:val="18"/>
              </w:rPr>
            </w:pPr>
          </w:p>
        </w:tc>
        <w:tc>
          <w:tcPr>
            <w:tcW w:w="947" w:type="dxa"/>
            <w:gridSpan w:val="2"/>
            <w:vAlign w:val="center"/>
          </w:tcPr>
          <w:p w14:paraId="4A5054A0" w14:textId="77777777" w:rsidR="00AA0B85" w:rsidRPr="00616857" w:rsidRDefault="00AA0B85" w:rsidP="00AA0B85">
            <w:pPr>
              <w:jc w:val="center"/>
              <w:rPr>
                <w:rFonts w:cs="Times New Roman"/>
                <w:sz w:val="18"/>
                <w:szCs w:val="18"/>
              </w:rPr>
            </w:pPr>
          </w:p>
        </w:tc>
      </w:tr>
      <w:tr w:rsidR="0099440C" w:rsidRPr="00616857" w14:paraId="07021F3B" w14:textId="77777777" w:rsidTr="00AC38A8">
        <w:trPr>
          <w:cantSplit/>
          <w:trHeight w:val="266"/>
        </w:trPr>
        <w:tc>
          <w:tcPr>
            <w:tcW w:w="3330" w:type="dxa"/>
          </w:tcPr>
          <w:p w14:paraId="122C2484" w14:textId="77777777" w:rsidR="0099440C" w:rsidRPr="00616857" w:rsidRDefault="0099440C" w:rsidP="0099440C">
            <w:pPr>
              <w:spacing w:line="280" w:lineRule="exact"/>
              <w:ind w:left="205" w:hanging="205"/>
              <w:rPr>
                <w:rFonts w:cs="Times New Roman"/>
                <w:sz w:val="18"/>
                <w:szCs w:val="18"/>
              </w:rPr>
            </w:pPr>
            <w:r w:rsidRPr="00616857">
              <w:rPr>
                <w:rFonts w:cs="Times New Roman"/>
                <w:sz w:val="18"/>
                <w:szCs w:val="18"/>
              </w:rPr>
              <w:t>Osotspa Beverages Co., Ltd.</w:t>
            </w:r>
          </w:p>
        </w:tc>
        <w:tc>
          <w:tcPr>
            <w:tcW w:w="1438" w:type="dxa"/>
          </w:tcPr>
          <w:p w14:paraId="4281999F" w14:textId="77777777" w:rsidR="0099440C" w:rsidRPr="00616857" w:rsidRDefault="0099440C" w:rsidP="0099440C">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00EF2F0C" w14:textId="7E6D3F06" w:rsidR="0099440C" w:rsidRPr="0026587E" w:rsidRDefault="0099440C" w:rsidP="0099440C">
            <w:pPr>
              <w:pStyle w:val="NoSpacing"/>
              <w:spacing w:line="280" w:lineRule="exact"/>
              <w:ind w:left="205" w:hanging="205"/>
              <w:rPr>
                <w:rFonts w:cs="Times New Roman"/>
                <w:sz w:val="18"/>
                <w:szCs w:val="18"/>
                <w:lang w:val="en-US"/>
              </w:rPr>
            </w:pPr>
            <w:r w:rsidRPr="0026587E">
              <w:rPr>
                <w:rFonts w:cs="Times New Roman"/>
                <w:sz w:val="18"/>
                <w:szCs w:val="18"/>
                <w:lang w:val="en-US"/>
              </w:rPr>
              <w:t xml:space="preserve">Distribution of beverages </w:t>
            </w:r>
          </w:p>
        </w:tc>
        <w:tc>
          <w:tcPr>
            <w:tcW w:w="992" w:type="dxa"/>
            <w:gridSpan w:val="2"/>
          </w:tcPr>
          <w:p w14:paraId="72ECA15E" w14:textId="4271BF4C" w:rsidR="0099440C" w:rsidRPr="00DF7DC6" w:rsidRDefault="000533F5" w:rsidP="001730A4">
            <w:pPr>
              <w:tabs>
                <w:tab w:val="decimal" w:pos="460"/>
              </w:tabs>
              <w:spacing w:line="280" w:lineRule="exact"/>
              <w:ind w:right="-65"/>
              <w:rPr>
                <w:rFonts w:cstheme="minorBidi"/>
                <w:sz w:val="18"/>
                <w:szCs w:val="18"/>
                <w:cs/>
              </w:rPr>
            </w:pPr>
            <w:r w:rsidRPr="00F64D0D">
              <w:rPr>
                <w:rFonts w:cs="Times New Roman"/>
                <w:sz w:val="18"/>
                <w:szCs w:val="18"/>
              </w:rPr>
              <w:t>100</w:t>
            </w:r>
            <w:r>
              <w:rPr>
                <w:rFonts w:cs="Times New Roman"/>
                <w:sz w:val="18"/>
                <w:szCs w:val="18"/>
              </w:rPr>
              <w:t>.</w:t>
            </w:r>
            <w:r w:rsidRPr="00F64D0D">
              <w:rPr>
                <w:rFonts w:cs="Times New Roman"/>
                <w:sz w:val="18"/>
                <w:szCs w:val="18"/>
              </w:rPr>
              <w:t>00</w:t>
            </w:r>
          </w:p>
        </w:tc>
        <w:tc>
          <w:tcPr>
            <w:tcW w:w="947" w:type="dxa"/>
            <w:gridSpan w:val="2"/>
          </w:tcPr>
          <w:p w14:paraId="7AF79453" w14:textId="25096070" w:rsidR="0099440C" w:rsidRPr="00616857" w:rsidRDefault="0099440C" w:rsidP="00AC38A8">
            <w:pPr>
              <w:tabs>
                <w:tab w:val="decimal" w:pos="384"/>
              </w:tabs>
              <w:spacing w:line="280" w:lineRule="exact"/>
              <w:ind w:left="-80" w:right="-30"/>
              <w:rPr>
                <w:rFonts w:cstheme="minorBidi"/>
                <w:sz w:val="18"/>
                <w:szCs w:val="18"/>
                <w:cs/>
              </w:rPr>
            </w:pPr>
            <w:r w:rsidRPr="00F64D0D">
              <w:rPr>
                <w:rFonts w:cs="Times New Roman"/>
                <w:sz w:val="18"/>
                <w:szCs w:val="18"/>
              </w:rPr>
              <w:t>100</w:t>
            </w:r>
            <w:r>
              <w:rPr>
                <w:rFonts w:cs="Times New Roman"/>
                <w:sz w:val="18"/>
                <w:szCs w:val="18"/>
              </w:rPr>
              <w:t>.</w:t>
            </w:r>
            <w:r w:rsidRPr="00F64D0D">
              <w:rPr>
                <w:rFonts w:cs="Times New Roman"/>
                <w:sz w:val="18"/>
                <w:szCs w:val="18"/>
              </w:rPr>
              <w:t>00</w:t>
            </w:r>
          </w:p>
        </w:tc>
      </w:tr>
      <w:tr w:rsidR="0099440C" w:rsidRPr="00616857" w14:paraId="1065AC7C" w14:textId="77777777" w:rsidTr="00AC38A8">
        <w:trPr>
          <w:cantSplit/>
          <w:trHeight w:val="266"/>
        </w:trPr>
        <w:tc>
          <w:tcPr>
            <w:tcW w:w="3330" w:type="dxa"/>
          </w:tcPr>
          <w:p w14:paraId="7774BD46" w14:textId="77777777" w:rsidR="0099440C" w:rsidRPr="00616857" w:rsidRDefault="0099440C" w:rsidP="0099440C">
            <w:pPr>
              <w:spacing w:line="280" w:lineRule="exact"/>
              <w:ind w:left="205" w:hanging="205"/>
              <w:rPr>
                <w:rFonts w:cs="Times New Roman"/>
                <w:sz w:val="18"/>
                <w:szCs w:val="18"/>
              </w:rPr>
            </w:pPr>
            <w:r w:rsidRPr="00616857">
              <w:rPr>
                <w:rFonts w:cs="Times New Roman"/>
                <w:sz w:val="18"/>
                <w:szCs w:val="18"/>
              </w:rPr>
              <w:t>Greensville Co., Ltd.</w:t>
            </w:r>
          </w:p>
        </w:tc>
        <w:tc>
          <w:tcPr>
            <w:tcW w:w="1438" w:type="dxa"/>
          </w:tcPr>
          <w:p w14:paraId="548E1207" w14:textId="77777777" w:rsidR="0099440C" w:rsidRPr="00616857" w:rsidRDefault="0099440C" w:rsidP="0099440C">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69566A16" w14:textId="77777777" w:rsidR="0099440C" w:rsidRPr="0026587E" w:rsidRDefault="0099440C" w:rsidP="0099440C">
            <w:pPr>
              <w:pStyle w:val="NoSpacing"/>
              <w:spacing w:line="280" w:lineRule="exact"/>
              <w:ind w:left="205" w:hanging="205"/>
              <w:rPr>
                <w:rFonts w:cs="Times New Roman"/>
                <w:sz w:val="18"/>
                <w:szCs w:val="18"/>
                <w:lang w:val="en-US"/>
              </w:rPr>
            </w:pPr>
            <w:r w:rsidRPr="0026587E">
              <w:rPr>
                <w:rFonts w:cs="Times New Roman"/>
                <w:sz w:val="18"/>
                <w:szCs w:val="18"/>
                <w:lang w:val="en-US"/>
              </w:rPr>
              <w:t>Manufacturing and distribution of personal care products</w:t>
            </w:r>
          </w:p>
        </w:tc>
        <w:tc>
          <w:tcPr>
            <w:tcW w:w="992" w:type="dxa"/>
            <w:gridSpan w:val="2"/>
          </w:tcPr>
          <w:p w14:paraId="3330BC23" w14:textId="20C4ADF0" w:rsidR="0099440C" w:rsidRPr="00DF7DC6" w:rsidRDefault="000533F5" w:rsidP="008D6B5D">
            <w:pPr>
              <w:tabs>
                <w:tab w:val="decimal" w:pos="460"/>
              </w:tabs>
              <w:spacing w:line="280" w:lineRule="exact"/>
              <w:ind w:right="-65"/>
              <w:rPr>
                <w:rFonts w:cs="Angsana New"/>
                <w:sz w:val="18"/>
                <w:szCs w:val="22"/>
              </w:rPr>
            </w:pPr>
            <w:r w:rsidRPr="00F64D0D">
              <w:rPr>
                <w:rFonts w:cs="Times New Roman"/>
                <w:sz w:val="18"/>
                <w:szCs w:val="18"/>
              </w:rPr>
              <w:t>100</w:t>
            </w:r>
            <w:r w:rsidRPr="00DF7DC6">
              <w:rPr>
                <w:rFonts w:cs="Times New Roman"/>
                <w:sz w:val="18"/>
                <w:szCs w:val="18"/>
              </w:rPr>
              <w:t>.</w:t>
            </w:r>
            <w:r w:rsidRPr="00F64D0D">
              <w:rPr>
                <w:rFonts w:cs="Times New Roman"/>
                <w:sz w:val="18"/>
                <w:szCs w:val="18"/>
              </w:rPr>
              <w:t>00</w:t>
            </w:r>
          </w:p>
        </w:tc>
        <w:tc>
          <w:tcPr>
            <w:tcW w:w="947" w:type="dxa"/>
            <w:gridSpan w:val="2"/>
          </w:tcPr>
          <w:p w14:paraId="6FAE6500" w14:textId="76731D28" w:rsidR="0099440C" w:rsidRPr="00616857" w:rsidRDefault="0099440C" w:rsidP="001730A4">
            <w:pPr>
              <w:tabs>
                <w:tab w:val="decimal" w:pos="384"/>
              </w:tabs>
              <w:spacing w:line="280" w:lineRule="exact"/>
              <w:ind w:left="-80" w:right="-30"/>
              <w:rPr>
                <w:rFonts w:cs="Times New Roman"/>
                <w:sz w:val="18"/>
                <w:szCs w:val="18"/>
              </w:rPr>
            </w:pPr>
            <w:r w:rsidRPr="00F64D0D">
              <w:rPr>
                <w:rFonts w:cs="Times New Roman"/>
                <w:sz w:val="18"/>
                <w:szCs w:val="18"/>
              </w:rPr>
              <w:t>100</w:t>
            </w:r>
            <w:r w:rsidRPr="00DF7DC6">
              <w:rPr>
                <w:rFonts w:cs="Times New Roman"/>
                <w:sz w:val="18"/>
                <w:szCs w:val="18"/>
              </w:rPr>
              <w:t>.</w:t>
            </w:r>
            <w:r w:rsidRPr="00F64D0D">
              <w:rPr>
                <w:rFonts w:cs="Times New Roman"/>
                <w:sz w:val="18"/>
                <w:szCs w:val="18"/>
              </w:rPr>
              <w:t>00</w:t>
            </w:r>
          </w:p>
        </w:tc>
      </w:tr>
      <w:tr w:rsidR="0099440C" w:rsidRPr="00616857" w14:paraId="1BA44CAC" w14:textId="77777777" w:rsidTr="00AC38A8">
        <w:trPr>
          <w:cantSplit/>
          <w:trHeight w:val="266"/>
        </w:trPr>
        <w:tc>
          <w:tcPr>
            <w:tcW w:w="3330" w:type="dxa"/>
          </w:tcPr>
          <w:p w14:paraId="2796D1B6" w14:textId="77777777" w:rsidR="0099440C" w:rsidRPr="00616857" w:rsidRDefault="0099440C" w:rsidP="0099440C">
            <w:pPr>
              <w:spacing w:line="280" w:lineRule="exact"/>
              <w:ind w:left="205" w:hanging="205"/>
              <w:rPr>
                <w:rFonts w:cs="Times New Roman"/>
                <w:sz w:val="18"/>
                <w:szCs w:val="18"/>
              </w:rPr>
            </w:pPr>
            <w:r w:rsidRPr="00616857">
              <w:rPr>
                <w:rFonts w:cs="Times New Roman"/>
                <w:sz w:val="18"/>
                <w:szCs w:val="18"/>
              </w:rPr>
              <w:t>Siam Glass Industry Co., Ltd.</w:t>
            </w:r>
          </w:p>
        </w:tc>
        <w:tc>
          <w:tcPr>
            <w:tcW w:w="1438" w:type="dxa"/>
          </w:tcPr>
          <w:p w14:paraId="5FF80397" w14:textId="77777777" w:rsidR="0099440C" w:rsidRPr="00616857" w:rsidRDefault="0099440C" w:rsidP="0099440C">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48AE94D7" w14:textId="77777777" w:rsidR="0099440C" w:rsidRPr="0026587E" w:rsidRDefault="0099440C" w:rsidP="0099440C">
            <w:pPr>
              <w:pStyle w:val="NoSpacing"/>
              <w:spacing w:line="280" w:lineRule="exact"/>
              <w:ind w:left="205" w:hanging="205"/>
              <w:rPr>
                <w:rFonts w:cs="Times New Roman"/>
                <w:sz w:val="18"/>
                <w:szCs w:val="18"/>
                <w:lang w:val="en-US"/>
              </w:rPr>
            </w:pPr>
            <w:r w:rsidRPr="0026587E">
              <w:rPr>
                <w:rFonts w:cs="Times New Roman"/>
                <w:sz w:val="18"/>
                <w:szCs w:val="18"/>
                <w:lang w:val="en-US"/>
              </w:rPr>
              <w:t>Manufacturing and distribution of glass</w:t>
            </w:r>
          </w:p>
        </w:tc>
        <w:tc>
          <w:tcPr>
            <w:tcW w:w="992" w:type="dxa"/>
            <w:gridSpan w:val="2"/>
          </w:tcPr>
          <w:p w14:paraId="6C90E5E7" w14:textId="3451962C" w:rsidR="0099440C" w:rsidRPr="00206B6B" w:rsidRDefault="000533F5" w:rsidP="008D6B5D">
            <w:pPr>
              <w:tabs>
                <w:tab w:val="decimal" w:pos="460"/>
              </w:tabs>
              <w:spacing w:line="280" w:lineRule="exact"/>
              <w:ind w:right="-65"/>
              <w:rPr>
                <w:rFonts w:cs="Angsana New"/>
                <w:sz w:val="18"/>
                <w:szCs w:val="22"/>
              </w:rPr>
            </w:pPr>
            <w:r w:rsidRPr="00F64D0D">
              <w:rPr>
                <w:rFonts w:cs="Angsana New"/>
                <w:sz w:val="18"/>
                <w:szCs w:val="22"/>
              </w:rPr>
              <w:t>100</w:t>
            </w:r>
            <w:r>
              <w:rPr>
                <w:rFonts w:cs="Angsana New"/>
                <w:sz w:val="18"/>
                <w:szCs w:val="22"/>
              </w:rPr>
              <w:t>.</w:t>
            </w:r>
            <w:r w:rsidRPr="00F64D0D">
              <w:rPr>
                <w:rFonts w:cs="Angsana New"/>
                <w:sz w:val="18"/>
                <w:szCs w:val="22"/>
              </w:rPr>
              <w:t>00</w:t>
            </w:r>
          </w:p>
        </w:tc>
        <w:tc>
          <w:tcPr>
            <w:tcW w:w="947" w:type="dxa"/>
            <w:gridSpan w:val="2"/>
          </w:tcPr>
          <w:p w14:paraId="0DD0BB0B" w14:textId="63CA3AD1" w:rsidR="0099440C" w:rsidRPr="00616857" w:rsidRDefault="0099440C" w:rsidP="001730A4">
            <w:pPr>
              <w:tabs>
                <w:tab w:val="decimal" w:pos="384"/>
              </w:tabs>
              <w:spacing w:line="280" w:lineRule="exact"/>
              <w:ind w:left="-80" w:right="-30"/>
              <w:rPr>
                <w:rFonts w:cs="Times New Roman"/>
                <w:sz w:val="18"/>
                <w:szCs w:val="18"/>
                <w:cs/>
              </w:rPr>
            </w:pPr>
            <w:r w:rsidRPr="001730A4">
              <w:rPr>
                <w:rFonts w:cs="Times New Roman"/>
                <w:sz w:val="18"/>
                <w:szCs w:val="18"/>
              </w:rPr>
              <w:t>100.00</w:t>
            </w:r>
          </w:p>
        </w:tc>
      </w:tr>
      <w:tr w:rsidR="0099440C" w:rsidRPr="00616857" w14:paraId="592774B6" w14:textId="77777777" w:rsidTr="00AC38A8">
        <w:trPr>
          <w:cantSplit/>
          <w:trHeight w:val="266"/>
        </w:trPr>
        <w:tc>
          <w:tcPr>
            <w:tcW w:w="3330" w:type="dxa"/>
          </w:tcPr>
          <w:p w14:paraId="091E1464" w14:textId="77777777" w:rsidR="0099440C" w:rsidRPr="00616857" w:rsidRDefault="0099440C" w:rsidP="0099440C">
            <w:pPr>
              <w:spacing w:line="280" w:lineRule="exact"/>
              <w:ind w:left="205" w:hanging="205"/>
              <w:rPr>
                <w:rFonts w:cs="Times New Roman"/>
                <w:sz w:val="18"/>
                <w:szCs w:val="18"/>
              </w:rPr>
            </w:pPr>
            <w:r w:rsidRPr="00616857">
              <w:rPr>
                <w:rFonts w:cs="Times New Roman"/>
                <w:sz w:val="18"/>
                <w:szCs w:val="18"/>
              </w:rPr>
              <w:t>Siam Glass Ayutthaya Co., Ltd.</w:t>
            </w:r>
          </w:p>
        </w:tc>
        <w:tc>
          <w:tcPr>
            <w:tcW w:w="1438" w:type="dxa"/>
          </w:tcPr>
          <w:p w14:paraId="6200F2C1" w14:textId="77777777" w:rsidR="0099440C" w:rsidRPr="00616857" w:rsidRDefault="0099440C" w:rsidP="0099440C">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596DB951" w14:textId="77777777" w:rsidR="0099440C" w:rsidRPr="0026587E" w:rsidRDefault="0099440C" w:rsidP="0099440C">
            <w:pPr>
              <w:pStyle w:val="NoSpacing"/>
              <w:spacing w:line="280" w:lineRule="exact"/>
              <w:ind w:left="205" w:hanging="205"/>
              <w:rPr>
                <w:rFonts w:cs="Times New Roman"/>
                <w:sz w:val="18"/>
                <w:szCs w:val="18"/>
                <w:lang w:val="en-US"/>
              </w:rPr>
            </w:pPr>
            <w:r w:rsidRPr="0026587E">
              <w:rPr>
                <w:rFonts w:cs="Times New Roman"/>
                <w:sz w:val="18"/>
                <w:szCs w:val="18"/>
                <w:lang w:val="en-US"/>
              </w:rPr>
              <w:t>Manufacturing and distribution of glass</w:t>
            </w:r>
          </w:p>
        </w:tc>
        <w:tc>
          <w:tcPr>
            <w:tcW w:w="992" w:type="dxa"/>
            <w:gridSpan w:val="2"/>
          </w:tcPr>
          <w:p w14:paraId="616B4525" w14:textId="38FAE27D" w:rsidR="0099440C" w:rsidRPr="00616857" w:rsidRDefault="000533F5" w:rsidP="008D6B5D">
            <w:pPr>
              <w:tabs>
                <w:tab w:val="decimal" w:pos="460"/>
              </w:tabs>
              <w:spacing w:line="280" w:lineRule="exact"/>
              <w:ind w:right="-65"/>
              <w:rPr>
                <w:rFonts w:cs="Times New Roman"/>
                <w:sz w:val="18"/>
                <w:szCs w:val="18"/>
                <w:cs/>
              </w:rPr>
            </w:pPr>
            <w:r w:rsidRPr="00F64D0D">
              <w:rPr>
                <w:rFonts w:cs="Times New Roman"/>
                <w:sz w:val="18"/>
                <w:szCs w:val="18"/>
              </w:rPr>
              <w:t>100</w:t>
            </w:r>
            <w:r>
              <w:rPr>
                <w:rFonts w:cs="Times New Roman"/>
                <w:sz w:val="18"/>
                <w:szCs w:val="18"/>
              </w:rPr>
              <w:t>.</w:t>
            </w:r>
            <w:r w:rsidRPr="00F64D0D">
              <w:rPr>
                <w:rFonts w:cs="Times New Roman"/>
                <w:sz w:val="18"/>
                <w:szCs w:val="18"/>
              </w:rPr>
              <w:t>00</w:t>
            </w:r>
          </w:p>
        </w:tc>
        <w:tc>
          <w:tcPr>
            <w:tcW w:w="947" w:type="dxa"/>
            <w:gridSpan w:val="2"/>
          </w:tcPr>
          <w:p w14:paraId="6B488BC8" w14:textId="7739A277" w:rsidR="0099440C" w:rsidRPr="00616857" w:rsidRDefault="0099440C" w:rsidP="001730A4">
            <w:pPr>
              <w:tabs>
                <w:tab w:val="decimal" w:pos="384"/>
              </w:tabs>
              <w:spacing w:line="280" w:lineRule="exact"/>
              <w:ind w:left="-80" w:right="-30"/>
              <w:rPr>
                <w:rFonts w:cs="Times New Roman"/>
                <w:sz w:val="18"/>
                <w:szCs w:val="18"/>
                <w:cs/>
              </w:rPr>
            </w:pPr>
            <w:r w:rsidRPr="00F64D0D">
              <w:rPr>
                <w:rFonts w:cs="Times New Roman"/>
                <w:sz w:val="18"/>
                <w:szCs w:val="18"/>
              </w:rPr>
              <w:t>100</w:t>
            </w:r>
            <w:r>
              <w:rPr>
                <w:rFonts w:cs="Times New Roman"/>
                <w:sz w:val="18"/>
                <w:szCs w:val="18"/>
              </w:rPr>
              <w:t>.</w:t>
            </w:r>
            <w:r w:rsidRPr="00F64D0D">
              <w:rPr>
                <w:rFonts w:cs="Times New Roman"/>
                <w:sz w:val="18"/>
                <w:szCs w:val="18"/>
              </w:rPr>
              <w:t>00</w:t>
            </w:r>
          </w:p>
        </w:tc>
      </w:tr>
      <w:tr w:rsidR="0099440C" w:rsidRPr="00616857" w14:paraId="1E5B3927" w14:textId="77777777" w:rsidTr="00AC38A8">
        <w:trPr>
          <w:cantSplit/>
          <w:trHeight w:val="68"/>
        </w:trPr>
        <w:tc>
          <w:tcPr>
            <w:tcW w:w="3330" w:type="dxa"/>
          </w:tcPr>
          <w:p w14:paraId="59B54A19" w14:textId="77777777" w:rsidR="0099440C" w:rsidRPr="00616857" w:rsidRDefault="0099440C" w:rsidP="0099440C">
            <w:pPr>
              <w:spacing w:line="280" w:lineRule="exact"/>
              <w:ind w:left="205" w:hanging="205"/>
              <w:rPr>
                <w:rFonts w:cs="Times New Roman"/>
                <w:sz w:val="18"/>
                <w:szCs w:val="18"/>
              </w:rPr>
            </w:pPr>
            <w:r w:rsidRPr="00616857">
              <w:rPr>
                <w:rFonts w:cs="Times New Roman"/>
                <w:sz w:val="18"/>
                <w:szCs w:val="18"/>
              </w:rPr>
              <w:t>Siam Cullet Co., Ltd.</w:t>
            </w:r>
          </w:p>
        </w:tc>
        <w:tc>
          <w:tcPr>
            <w:tcW w:w="1438" w:type="dxa"/>
          </w:tcPr>
          <w:p w14:paraId="1AE89513" w14:textId="77777777" w:rsidR="0099440C" w:rsidRPr="00616857" w:rsidRDefault="0099440C" w:rsidP="0099440C">
            <w:pPr>
              <w:spacing w:line="280" w:lineRule="exact"/>
              <w:ind w:left="205" w:hanging="205"/>
              <w:rPr>
                <w:rFonts w:cs="Times New Roman"/>
                <w:spacing w:val="-4"/>
                <w:sz w:val="18"/>
                <w:szCs w:val="18"/>
                <w:cs/>
              </w:rPr>
            </w:pPr>
            <w:r w:rsidRPr="00616857">
              <w:rPr>
                <w:rFonts w:cs="Times New Roman"/>
                <w:spacing w:val="-4"/>
                <w:sz w:val="18"/>
                <w:szCs w:val="18"/>
              </w:rPr>
              <w:t>Thailand</w:t>
            </w:r>
          </w:p>
        </w:tc>
        <w:tc>
          <w:tcPr>
            <w:tcW w:w="2792" w:type="dxa"/>
          </w:tcPr>
          <w:p w14:paraId="67ABB445" w14:textId="77777777" w:rsidR="0099440C" w:rsidRPr="0026587E" w:rsidRDefault="0099440C" w:rsidP="0099440C">
            <w:pPr>
              <w:spacing w:line="280" w:lineRule="exact"/>
              <w:ind w:left="205" w:hanging="205"/>
              <w:rPr>
                <w:rFonts w:cs="Times New Roman"/>
                <w:sz w:val="18"/>
                <w:szCs w:val="18"/>
              </w:rPr>
            </w:pPr>
            <w:r w:rsidRPr="0026587E">
              <w:rPr>
                <w:rFonts w:cs="Times New Roman"/>
                <w:sz w:val="18"/>
                <w:szCs w:val="18"/>
              </w:rPr>
              <w:t>Distribution of cullet</w:t>
            </w:r>
          </w:p>
        </w:tc>
        <w:tc>
          <w:tcPr>
            <w:tcW w:w="992" w:type="dxa"/>
            <w:gridSpan w:val="2"/>
          </w:tcPr>
          <w:p w14:paraId="412FA803" w14:textId="0BCF9A59" w:rsidR="0099440C" w:rsidRPr="00616857" w:rsidRDefault="000533F5" w:rsidP="008D6B5D">
            <w:pPr>
              <w:tabs>
                <w:tab w:val="decimal" w:pos="460"/>
              </w:tabs>
              <w:spacing w:line="280" w:lineRule="exact"/>
              <w:ind w:right="-65"/>
              <w:rPr>
                <w:rFonts w:cs="Times New Roman"/>
                <w:sz w:val="18"/>
                <w:szCs w:val="18"/>
              </w:rPr>
            </w:pPr>
            <w:r w:rsidRPr="00F64D0D">
              <w:rPr>
                <w:rFonts w:cs="Times New Roman"/>
                <w:sz w:val="18"/>
                <w:szCs w:val="18"/>
              </w:rPr>
              <w:t>99</w:t>
            </w:r>
            <w:r>
              <w:rPr>
                <w:rFonts w:cs="Times New Roman"/>
                <w:sz w:val="18"/>
                <w:szCs w:val="18"/>
              </w:rPr>
              <w:t>.</w:t>
            </w:r>
            <w:r w:rsidRPr="00F64D0D">
              <w:rPr>
                <w:rFonts w:cs="Times New Roman"/>
                <w:sz w:val="18"/>
                <w:szCs w:val="18"/>
              </w:rPr>
              <w:t>98</w:t>
            </w:r>
          </w:p>
        </w:tc>
        <w:tc>
          <w:tcPr>
            <w:tcW w:w="947" w:type="dxa"/>
            <w:gridSpan w:val="2"/>
          </w:tcPr>
          <w:p w14:paraId="5C4D58F9" w14:textId="0D2B4548" w:rsidR="0099440C" w:rsidRPr="00616857" w:rsidRDefault="0099440C" w:rsidP="001730A4">
            <w:pPr>
              <w:tabs>
                <w:tab w:val="decimal" w:pos="384"/>
              </w:tabs>
              <w:spacing w:line="280" w:lineRule="exact"/>
              <w:ind w:left="-80" w:right="-30"/>
              <w:rPr>
                <w:rFonts w:cs="Times New Roman"/>
                <w:sz w:val="18"/>
                <w:szCs w:val="18"/>
              </w:rPr>
            </w:pPr>
            <w:r w:rsidRPr="00F64D0D">
              <w:rPr>
                <w:rFonts w:cs="Times New Roman"/>
                <w:sz w:val="18"/>
                <w:szCs w:val="18"/>
              </w:rPr>
              <w:t>99</w:t>
            </w:r>
            <w:r>
              <w:rPr>
                <w:rFonts w:cs="Times New Roman"/>
                <w:sz w:val="18"/>
                <w:szCs w:val="18"/>
              </w:rPr>
              <w:t>.</w:t>
            </w:r>
            <w:r w:rsidRPr="00F64D0D">
              <w:rPr>
                <w:rFonts w:cs="Times New Roman"/>
                <w:sz w:val="18"/>
                <w:szCs w:val="18"/>
              </w:rPr>
              <w:t>98</w:t>
            </w:r>
          </w:p>
        </w:tc>
      </w:tr>
      <w:tr w:rsidR="0099440C" w:rsidRPr="00616857" w14:paraId="33CC10C7" w14:textId="77777777" w:rsidTr="00AC38A8">
        <w:trPr>
          <w:cantSplit/>
          <w:trHeight w:val="266"/>
        </w:trPr>
        <w:tc>
          <w:tcPr>
            <w:tcW w:w="3330" w:type="dxa"/>
          </w:tcPr>
          <w:p w14:paraId="2CAC47D7" w14:textId="77777777" w:rsidR="0099440C" w:rsidRPr="00616857" w:rsidRDefault="0099440C" w:rsidP="0099440C">
            <w:pPr>
              <w:spacing w:line="280" w:lineRule="exact"/>
              <w:ind w:left="205" w:hanging="205"/>
              <w:rPr>
                <w:rFonts w:cs="Times New Roman"/>
                <w:sz w:val="18"/>
                <w:szCs w:val="18"/>
              </w:rPr>
            </w:pPr>
            <w:r w:rsidRPr="00616857">
              <w:rPr>
                <w:rFonts w:cs="Times New Roman"/>
                <w:sz w:val="18"/>
                <w:szCs w:val="18"/>
              </w:rPr>
              <w:t>SSB Enterprise Co., Ltd.</w:t>
            </w:r>
          </w:p>
        </w:tc>
        <w:tc>
          <w:tcPr>
            <w:tcW w:w="1438" w:type="dxa"/>
          </w:tcPr>
          <w:p w14:paraId="684CBF32" w14:textId="77777777" w:rsidR="0099440C" w:rsidRPr="00616857" w:rsidRDefault="0099440C" w:rsidP="0099440C">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634FD4ED" w14:textId="0020BB1A" w:rsidR="0099440C" w:rsidRPr="0026587E" w:rsidRDefault="0099440C" w:rsidP="0099440C">
            <w:pPr>
              <w:pStyle w:val="NoSpacing"/>
              <w:spacing w:line="280" w:lineRule="exact"/>
              <w:ind w:left="205" w:hanging="205"/>
              <w:rPr>
                <w:rFonts w:cstheme="minorBidi"/>
                <w:sz w:val="18"/>
                <w:szCs w:val="18"/>
                <w:lang w:val="en-US"/>
              </w:rPr>
            </w:pPr>
            <w:r w:rsidRPr="0026587E">
              <w:rPr>
                <w:rFonts w:cs="Times New Roman"/>
                <w:sz w:val="18"/>
                <w:szCs w:val="18"/>
              </w:rPr>
              <w:t>Property renting</w:t>
            </w:r>
          </w:p>
        </w:tc>
        <w:tc>
          <w:tcPr>
            <w:tcW w:w="992" w:type="dxa"/>
            <w:gridSpan w:val="2"/>
          </w:tcPr>
          <w:p w14:paraId="08A87A4B" w14:textId="36610001" w:rsidR="0099440C" w:rsidRPr="00616857" w:rsidRDefault="000533F5" w:rsidP="008D6B5D">
            <w:pPr>
              <w:tabs>
                <w:tab w:val="decimal" w:pos="460"/>
              </w:tabs>
              <w:spacing w:line="280" w:lineRule="exact"/>
              <w:ind w:right="-65"/>
              <w:rPr>
                <w:rFonts w:cs="Times New Roman"/>
                <w:sz w:val="18"/>
                <w:szCs w:val="18"/>
              </w:rPr>
            </w:pPr>
            <w:r w:rsidRPr="00F64D0D">
              <w:rPr>
                <w:rFonts w:cs="Times New Roman"/>
                <w:sz w:val="18"/>
                <w:szCs w:val="18"/>
              </w:rPr>
              <w:t>100</w:t>
            </w:r>
            <w:r>
              <w:rPr>
                <w:rFonts w:cs="Times New Roman"/>
                <w:sz w:val="18"/>
                <w:szCs w:val="18"/>
              </w:rPr>
              <w:t>.</w:t>
            </w:r>
            <w:r w:rsidRPr="00F64D0D">
              <w:rPr>
                <w:rFonts w:cs="Times New Roman"/>
                <w:sz w:val="18"/>
                <w:szCs w:val="18"/>
              </w:rPr>
              <w:t>00</w:t>
            </w:r>
          </w:p>
        </w:tc>
        <w:tc>
          <w:tcPr>
            <w:tcW w:w="947" w:type="dxa"/>
            <w:gridSpan w:val="2"/>
          </w:tcPr>
          <w:p w14:paraId="42683BD4" w14:textId="3559152D" w:rsidR="0099440C" w:rsidRPr="00616857" w:rsidRDefault="0099440C" w:rsidP="001730A4">
            <w:pPr>
              <w:tabs>
                <w:tab w:val="decimal" w:pos="384"/>
              </w:tabs>
              <w:spacing w:line="280" w:lineRule="exact"/>
              <w:ind w:left="-80" w:right="-30"/>
              <w:rPr>
                <w:rFonts w:cs="Times New Roman"/>
                <w:sz w:val="18"/>
                <w:szCs w:val="18"/>
              </w:rPr>
            </w:pPr>
            <w:r w:rsidRPr="00F64D0D">
              <w:rPr>
                <w:rFonts w:cs="Times New Roman"/>
                <w:sz w:val="18"/>
                <w:szCs w:val="18"/>
              </w:rPr>
              <w:t>100</w:t>
            </w:r>
            <w:r>
              <w:rPr>
                <w:rFonts w:cs="Times New Roman"/>
                <w:sz w:val="18"/>
                <w:szCs w:val="18"/>
              </w:rPr>
              <w:t>.</w:t>
            </w:r>
            <w:r w:rsidRPr="00F64D0D">
              <w:rPr>
                <w:rFonts w:cs="Times New Roman"/>
                <w:sz w:val="18"/>
                <w:szCs w:val="18"/>
              </w:rPr>
              <w:t>00</w:t>
            </w:r>
          </w:p>
        </w:tc>
      </w:tr>
      <w:tr w:rsidR="0099440C" w:rsidRPr="00616857" w14:paraId="7CF85865" w14:textId="77777777" w:rsidTr="00AC38A8">
        <w:trPr>
          <w:cantSplit/>
          <w:trHeight w:val="266"/>
        </w:trPr>
        <w:tc>
          <w:tcPr>
            <w:tcW w:w="3330" w:type="dxa"/>
          </w:tcPr>
          <w:p w14:paraId="36AC7730" w14:textId="77777777" w:rsidR="0099440C" w:rsidRPr="00616857" w:rsidRDefault="0099440C" w:rsidP="0099440C">
            <w:pPr>
              <w:spacing w:line="280" w:lineRule="exact"/>
              <w:ind w:left="205" w:hanging="205"/>
              <w:rPr>
                <w:rFonts w:cs="Times New Roman"/>
                <w:sz w:val="18"/>
                <w:szCs w:val="18"/>
              </w:rPr>
            </w:pPr>
            <w:r w:rsidRPr="00616857">
              <w:rPr>
                <w:rFonts w:cs="Times New Roman"/>
                <w:sz w:val="18"/>
                <w:szCs w:val="18"/>
              </w:rPr>
              <w:t>Osotspa Innovation Centre Co., Ltd.</w:t>
            </w:r>
          </w:p>
        </w:tc>
        <w:tc>
          <w:tcPr>
            <w:tcW w:w="1438" w:type="dxa"/>
          </w:tcPr>
          <w:p w14:paraId="11653E90" w14:textId="77777777" w:rsidR="0099440C" w:rsidRPr="00616857" w:rsidRDefault="0099440C" w:rsidP="0099440C">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741DD0C8" w14:textId="77777777" w:rsidR="0099440C" w:rsidRPr="0026587E" w:rsidRDefault="0099440C" w:rsidP="0099440C">
            <w:pPr>
              <w:pStyle w:val="NoSpacing"/>
              <w:spacing w:line="280" w:lineRule="exact"/>
              <w:ind w:left="205" w:hanging="205"/>
              <w:rPr>
                <w:rFonts w:cs="Times New Roman"/>
                <w:spacing w:val="-4"/>
                <w:sz w:val="18"/>
                <w:szCs w:val="18"/>
                <w:lang w:val="en-US"/>
              </w:rPr>
            </w:pPr>
            <w:r w:rsidRPr="0026587E">
              <w:rPr>
                <w:rFonts w:cs="Times New Roman"/>
                <w:spacing w:val="-4"/>
                <w:sz w:val="18"/>
                <w:szCs w:val="18"/>
                <w:lang w:val="en-US"/>
              </w:rPr>
              <w:t xml:space="preserve">Research and development </w:t>
            </w:r>
          </w:p>
        </w:tc>
        <w:tc>
          <w:tcPr>
            <w:tcW w:w="992" w:type="dxa"/>
            <w:gridSpan w:val="2"/>
          </w:tcPr>
          <w:p w14:paraId="36DF8AE2" w14:textId="4249FEA1" w:rsidR="0099440C" w:rsidRPr="00616857" w:rsidRDefault="000533F5" w:rsidP="008D6B5D">
            <w:pPr>
              <w:tabs>
                <w:tab w:val="decimal" w:pos="460"/>
              </w:tabs>
              <w:spacing w:line="280" w:lineRule="exact"/>
              <w:ind w:right="-65"/>
              <w:rPr>
                <w:rFonts w:cs="Times New Roman"/>
                <w:sz w:val="18"/>
                <w:szCs w:val="18"/>
              </w:rPr>
            </w:pPr>
            <w:r w:rsidRPr="00F64D0D">
              <w:rPr>
                <w:rFonts w:cs="Times New Roman"/>
                <w:sz w:val="18"/>
                <w:szCs w:val="18"/>
              </w:rPr>
              <w:t>100</w:t>
            </w:r>
            <w:r>
              <w:rPr>
                <w:rFonts w:cs="Times New Roman"/>
                <w:sz w:val="18"/>
                <w:szCs w:val="18"/>
              </w:rPr>
              <w:t>.</w:t>
            </w:r>
            <w:r w:rsidRPr="00F64D0D">
              <w:rPr>
                <w:rFonts w:cs="Times New Roman"/>
                <w:sz w:val="18"/>
                <w:szCs w:val="18"/>
              </w:rPr>
              <w:t>00</w:t>
            </w:r>
          </w:p>
        </w:tc>
        <w:tc>
          <w:tcPr>
            <w:tcW w:w="947" w:type="dxa"/>
            <w:gridSpan w:val="2"/>
          </w:tcPr>
          <w:p w14:paraId="38DFCE41" w14:textId="2BD2FC82" w:rsidR="0099440C" w:rsidRPr="00616857" w:rsidRDefault="0099440C" w:rsidP="001730A4">
            <w:pPr>
              <w:tabs>
                <w:tab w:val="decimal" w:pos="384"/>
              </w:tabs>
              <w:spacing w:line="280" w:lineRule="exact"/>
              <w:ind w:left="-80" w:right="-30"/>
              <w:rPr>
                <w:rFonts w:cs="Times New Roman"/>
                <w:sz w:val="18"/>
                <w:szCs w:val="18"/>
              </w:rPr>
            </w:pPr>
            <w:r w:rsidRPr="00F64D0D">
              <w:rPr>
                <w:rFonts w:cs="Times New Roman"/>
                <w:sz w:val="18"/>
                <w:szCs w:val="18"/>
              </w:rPr>
              <w:t>100</w:t>
            </w:r>
            <w:r>
              <w:rPr>
                <w:rFonts w:cs="Times New Roman"/>
                <w:sz w:val="18"/>
                <w:szCs w:val="18"/>
              </w:rPr>
              <w:t>.</w:t>
            </w:r>
            <w:r w:rsidRPr="00F64D0D">
              <w:rPr>
                <w:rFonts w:cs="Times New Roman"/>
                <w:sz w:val="18"/>
                <w:szCs w:val="18"/>
              </w:rPr>
              <w:t>00</w:t>
            </w:r>
          </w:p>
        </w:tc>
      </w:tr>
      <w:tr w:rsidR="00262AA3" w:rsidRPr="00616857" w14:paraId="31BFAD4E" w14:textId="77777777" w:rsidTr="00AC38A8">
        <w:trPr>
          <w:cantSplit/>
          <w:trHeight w:val="266"/>
        </w:trPr>
        <w:tc>
          <w:tcPr>
            <w:tcW w:w="3330" w:type="dxa"/>
          </w:tcPr>
          <w:p w14:paraId="7649676F" w14:textId="77777777"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Osotspa Enterprise Co., Ltd.</w:t>
            </w:r>
          </w:p>
        </w:tc>
        <w:tc>
          <w:tcPr>
            <w:tcW w:w="1438" w:type="dxa"/>
          </w:tcPr>
          <w:p w14:paraId="7911FD57" w14:textId="77777777" w:rsidR="00262AA3" w:rsidRPr="00616857" w:rsidRDefault="00262AA3" w:rsidP="00262AA3">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4230E1B9" w14:textId="77777777" w:rsidR="00262AA3" w:rsidRPr="00616857" w:rsidRDefault="00262AA3" w:rsidP="00262AA3">
            <w:pPr>
              <w:pStyle w:val="NoSpacing"/>
              <w:spacing w:line="280" w:lineRule="exact"/>
              <w:ind w:left="205" w:hanging="205"/>
              <w:rPr>
                <w:rFonts w:cs="Times New Roman"/>
                <w:sz w:val="18"/>
                <w:szCs w:val="18"/>
                <w:lang w:val="en-US"/>
              </w:rPr>
            </w:pPr>
            <w:r w:rsidRPr="00616857">
              <w:rPr>
                <w:rFonts w:cs="Times New Roman"/>
                <w:sz w:val="18"/>
                <w:szCs w:val="18"/>
                <w:lang w:val="en-US"/>
              </w:rPr>
              <w:t>Invest in other companies</w:t>
            </w:r>
          </w:p>
        </w:tc>
        <w:tc>
          <w:tcPr>
            <w:tcW w:w="992" w:type="dxa"/>
            <w:gridSpan w:val="2"/>
          </w:tcPr>
          <w:p w14:paraId="68505E6E" w14:textId="6965CC05" w:rsidR="00262AA3" w:rsidRPr="00616857" w:rsidRDefault="00337CCA" w:rsidP="008D6B5D">
            <w:pPr>
              <w:tabs>
                <w:tab w:val="decimal" w:pos="460"/>
              </w:tabs>
              <w:spacing w:line="280" w:lineRule="exact"/>
              <w:ind w:right="-65"/>
              <w:rPr>
                <w:rFonts w:cs="Times New Roman"/>
                <w:sz w:val="18"/>
                <w:szCs w:val="18"/>
                <w:cs/>
              </w:rPr>
            </w:pPr>
            <w:r w:rsidRPr="00F64D0D">
              <w:rPr>
                <w:rFonts w:cs="Times New Roman"/>
                <w:sz w:val="18"/>
                <w:szCs w:val="18"/>
              </w:rPr>
              <w:t>100</w:t>
            </w:r>
            <w:r w:rsidRPr="00616857">
              <w:rPr>
                <w:rFonts w:cs="Times New Roman"/>
                <w:sz w:val="18"/>
                <w:szCs w:val="18"/>
              </w:rPr>
              <w:t>.</w:t>
            </w:r>
            <w:r w:rsidRPr="00F64D0D">
              <w:rPr>
                <w:rFonts w:cs="Times New Roman"/>
                <w:sz w:val="18"/>
                <w:szCs w:val="18"/>
              </w:rPr>
              <w:t>00</w:t>
            </w:r>
          </w:p>
        </w:tc>
        <w:tc>
          <w:tcPr>
            <w:tcW w:w="947" w:type="dxa"/>
            <w:gridSpan w:val="2"/>
          </w:tcPr>
          <w:p w14:paraId="6E439533" w14:textId="54B2C493" w:rsidR="00262AA3" w:rsidRPr="00616857" w:rsidRDefault="00F64D0D" w:rsidP="001730A4">
            <w:pPr>
              <w:tabs>
                <w:tab w:val="decimal" w:pos="384"/>
              </w:tabs>
              <w:spacing w:line="280" w:lineRule="exact"/>
              <w:ind w:left="-80" w:right="-30"/>
              <w:rPr>
                <w:rFonts w:cs="Times New Roman"/>
                <w:sz w:val="18"/>
                <w:szCs w:val="18"/>
                <w:cs/>
              </w:rPr>
            </w:pPr>
            <w:r w:rsidRPr="00F64D0D">
              <w:rPr>
                <w:rFonts w:cs="Times New Roman"/>
                <w:sz w:val="18"/>
                <w:szCs w:val="18"/>
              </w:rPr>
              <w:t>100</w:t>
            </w:r>
            <w:r w:rsidR="00262AA3" w:rsidRPr="00616857">
              <w:rPr>
                <w:rFonts w:cs="Times New Roman"/>
                <w:sz w:val="18"/>
                <w:szCs w:val="18"/>
              </w:rPr>
              <w:t>.</w:t>
            </w:r>
            <w:r w:rsidRPr="00F64D0D">
              <w:rPr>
                <w:rFonts w:cs="Times New Roman"/>
                <w:sz w:val="18"/>
                <w:szCs w:val="18"/>
              </w:rPr>
              <w:t>00</w:t>
            </w:r>
          </w:p>
        </w:tc>
      </w:tr>
      <w:tr w:rsidR="00262AA3" w:rsidRPr="00616857" w14:paraId="2255D810" w14:textId="77777777" w:rsidTr="00AC38A8">
        <w:trPr>
          <w:cantSplit/>
          <w:trHeight w:val="266"/>
        </w:trPr>
        <w:tc>
          <w:tcPr>
            <w:tcW w:w="3330" w:type="dxa"/>
          </w:tcPr>
          <w:p w14:paraId="216852D8" w14:textId="77777777" w:rsidR="00262AA3" w:rsidRPr="008E1450" w:rsidRDefault="00262AA3" w:rsidP="00262AA3">
            <w:pPr>
              <w:spacing w:line="280" w:lineRule="exact"/>
              <w:ind w:left="205" w:hanging="205"/>
              <w:rPr>
                <w:rFonts w:cs="Times New Roman"/>
                <w:sz w:val="18"/>
                <w:szCs w:val="18"/>
              </w:rPr>
            </w:pPr>
            <w:r w:rsidRPr="008E1450">
              <w:rPr>
                <w:rFonts w:cs="Times New Roman"/>
                <w:sz w:val="18"/>
                <w:szCs w:val="18"/>
              </w:rPr>
              <w:t>OSOTSPA USA, INC.</w:t>
            </w:r>
          </w:p>
        </w:tc>
        <w:tc>
          <w:tcPr>
            <w:tcW w:w="1438" w:type="dxa"/>
          </w:tcPr>
          <w:p w14:paraId="3A3EE337" w14:textId="77777777" w:rsidR="00262AA3" w:rsidRPr="008E1450" w:rsidRDefault="00262AA3" w:rsidP="00262AA3">
            <w:pPr>
              <w:spacing w:line="280" w:lineRule="exact"/>
              <w:ind w:left="205" w:hanging="205"/>
              <w:rPr>
                <w:rFonts w:cs="Times New Roman"/>
                <w:spacing w:val="-4"/>
                <w:sz w:val="18"/>
                <w:szCs w:val="18"/>
                <w:cs/>
              </w:rPr>
            </w:pPr>
            <w:r w:rsidRPr="008E1450">
              <w:rPr>
                <w:rFonts w:cs="Times New Roman"/>
                <w:spacing w:val="-4"/>
                <w:sz w:val="18"/>
                <w:szCs w:val="18"/>
              </w:rPr>
              <w:t>United States of America</w:t>
            </w:r>
          </w:p>
        </w:tc>
        <w:tc>
          <w:tcPr>
            <w:tcW w:w="2792" w:type="dxa"/>
          </w:tcPr>
          <w:p w14:paraId="199F780B" w14:textId="77777777" w:rsidR="00262AA3" w:rsidRPr="008E1450" w:rsidRDefault="00262AA3" w:rsidP="00262AA3">
            <w:pPr>
              <w:spacing w:line="280" w:lineRule="exact"/>
              <w:ind w:left="205" w:hanging="205"/>
              <w:rPr>
                <w:rFonts w:cs="Times New Roman"/>
                <w:sz w:val="18"/>
                <w:szCs w:val="18"/>
              </w:rPr>
            </w:pPr>
            <w:r w:rsidRPr="008E1450">
              <w:rPr>
                <w:rFonts w:cs="Times New Roman"/>
                <w:sz w:val="18"/>
                <w:szCs w:val="18"/>
              </w:rPr>
              <w:t>Providing of marketing services</w:t>
            </w:r>
          </w:p>
        </w:tc>
        <w:tc>
          <w:tcPr>
            <w:tcW w:w="992" w:type="dxa"/>
            <w:gridSpan w:val="2"/>
          </w:tcPr>
          <w:p w14:paraId="15CD0747" w14:textId="0150BD14" w:rsidR="00262AA3" w:rsidRPr="008E1450" w:rsidRDefault="00337CCA" w:rsidP="008D6B5D">
            <w:pPr>
              <w:tabs>
                <w:tab w:val="decimal" w:pos="460"/>
              </w:tabs>
              <w:spacing w:line="280" w:lineRule="exact"/>
              <w:ind w:right="-65"/>
              <w:rPr>
                <w:rFonts w:cs="Times New Roman"/>
                <w:sz w:val="18"/>
                <w:szCs w:val="18"/>
              </w:rPr>
            </w:pPr>
            <w:r w:rsidRPr="00F64D0D">
              <w:rPr>
                <w:rFonts w:cs="Times New Roman"/>
                <w:sz w:val="18"/>
                <w:szCs w:val="18"/>
              </w:rPr>
              <w:t>100</w:t>
            </w:r>
            <w:r w:rsidRPr="008E1450">
              <w:rPr>
                <w:rFonts w:cs="Times New Roman"/>
                <w:sz w:val="18"/>
                <w:szCs w:val="18"/>
              </w:rPr>
              <w:t>.</w:t>
            </w:r>
            <w:r w:rsidRPr="00F64D0D">
              <w:rPr>
                <w:rFonts w:cs="Times New Roman"/>
                <w:sz w:val="18"/>
                <w:szCs w:val="18"/>
              </w:rPr>
              <w:t>00</w:t>
            </w:r>
          </w:p>
        </w:tc>
        <w:tc>
          <w:tcPr>
            <w:tcW w:w="947" w:type="dxa"/>
            <w:gridSpan w:val="2"/>
          </w:tcPr>
          <w:p w14:paraId="759CFAFE" w14:textId="23B95C48" w:rsidR="00262AA3" w:rsidRPr="008E1450" w:rsidRDefault="00F64D0D" w:rsidP="001730A4">
            <w:pPr>
              <w:tabs>
                <w:tab w:val="decimal" w:pos="384"/>
              </w:tabs>
              <w:spacing w:line="280" w:lineRule="exact"/>
              <w:ind w:left="-80" w:right="-30"/>
              <w:rPr>
                <w:rFonts w:cs="Times New Roman"/>
                <w:sz w:val="18"/>
                <w:szCs w:val="18"/>
              </w:rPr>
            </w:pPr>
            <w:r w:rsidRPr="00F64D0D">
              <w:rPr>
                <w:rFonts w:cs="Times New Roman"/>
                <w:sz w:val="18"/>
                <w:szCs w:val="18"/>
              </w:rPr>
              <w:t>100</w:t>
            </w:r>
            <w:r w:rsidR="00262AA3" w:rsidRPr="008E1450">
              <w:rPr>
                <w:rFonts w:cs="Times New Roman"/>
                <w:sz w:val="18"/>
                <w:szCs w:val="18"/>
              </w:rPr>
              <w:t>.</w:t>
            </w:r>
            <w:r w:rsidRPr="00F64D0D">
              <w:rPr>
                <w:rFonts w:cs="Times New Roman"/>
                <w:sz w:val="18"/>
                <w:szCs w:val="18"/>
              </w:rPr>
              <w:t>00</w:t>
            </w:r>
          </w:p>
        </w:tc>
      </w:tr>
      <w:tr w:rsidR="00262AA3" w:rsidRPr="00616857" w14:paraId="5B56F0B0" w14:textId="77777777" w:rsidTr="00AC38A8">
        <w:trPr>
          <w:cantSplit/>
          <w:trHeight w:val="266"/>
        </w:trPr>
        <w:tc>
          <w:tcPr>
            <w:tcW w:w="3330" w:type="dxa"/>
          </w:tcPr>
          <w:p w14:paraId="524EA5F8" w14:textId="47E3B5C0"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OSOTSPA LOI HEIN COMPANY  LIMITED</w:t>
            </w:r>
          </w:p>
        </w:tc>
        <w:tc>
          <w:tcPr>
            <w:tcW w:w="1438" w:type="dxa"/>
          </w:tcPr>
          <w:p w14:paraId="2E41F1DD" w14:textId="77777777" w:rsidR="00262AA3" w:rsidRPr="00616857" w:rsidRDefault="00262AA3" w:rsidP="00262AA3">
            <w:pPr>
              <w:spacing w:line="280" w:lineRule="exact"/>
              <w:ind w:left="205" w:hanging="205"/>
              <w:rPr>
                <w:rFonts w:cs="Times New Roman"/>
                <w:spacing w:val="-4"/>
                <w:sz w:val="18"/>
                <w:szCs w:val="18"/>
                <w:cs/>
              </w:rPr>
            </w:pPr>
            <w:r w:rsidRPr="00616857">
              <w:rPr>
                <w:rFonts w:cs="Times New Roman"/>
                <w:spacing w:val="-4"/>
                <w:sz w:val="18"/>
                <w:szCs w:val="18"/>
              </w:rPr>
              <w:t xml:space="preserve">Republic of the </w:t>
            </w:r>
            <w:r w:rsidRPr="00616857">
              <w:rPr>
                <w:rFonts w:cs="Times New Roman"/>
                <w:spacing w:val="-4"/>
                <w:sz w:val="18"/>
                <w:szCs w:val="18"/>
              </w:rPr>
              <w:br/>
              <w:t>Union of Myanmar</w:t>
            </w:r>
          </w:p>
        </w:tc>
        <w:tc>
          <w:tcPr>
            <w:tcW w:w="2792" w:type="dxa"/>
          </w:tcPr>
          <w:p w14:paraId="32E86BCD" w14:textId="77777777"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Retail and wholesale of beverages</w:t>
            </w:r>
          </w:p>
        </w:tc>
        <w:tc>
          <w:tcPr>
            <w:tcW w:w="983" w:type="dxa"/>
          </w:tcPr>
          <w:p w14:paraId="197C5A03" w14:textId="117252E7" w:rsidR="00262AA3" w:rsidRPr="00616857" w:rsidRDefault="00337CCA" w:rsidP="008D6B5D">
            <w:pPr>
              <w:tabs>
                <w:tab w:val="decimal" w:pos="460"/>
              </w:tabs>
              <w:spacing w:line="280" w:lineRule="exact"/>
              <w:ind w:right="-65"/>
              <w:rPr>
                <w:rFonts w:cs="Times New Roman"/>
                <w:sz w:val="18"/>
                <w:szCs w:val="18"/>
                <w:cs/>
              </w:rPr>
            </w:pPr>
            <w:r w:rsidRPr="00F64D0D">
              <w:rPr>
                <w:rFonts w:cs="Angsana New"/>
                <w:sz w:val="18"/>
                <w:szCs w:val="22"/>
              </w:rPr>
              <w:t>6</w:t>
            </w:r>
            <w:r w:rsidRPr="00616857">
              <w:rPr>
                <w:rFonts w:cs="Angsana New"/>
                <w:sz w:val="18"/>
                <w:szCs w:val="22"/>
              </w:rPr>
              <w:t>.</w:t>
            </w:r>
            <w:r w:rsidRPr="008D6B5D">
              <w:rPr>
                <w:rFonts w:cs="Times New Roman"/>
                <w:sz w:val="18"/>
                <w:szCs w:val="18"/>
              </w:rPr>
              <w:t>92</w:t>
            </w:r>
            <w:r w:rsidRPr="00616857">
              <w:rPr>
                <w:rFonts w:cs="Times New Roman"/>
                <w:sz w:val="18"/>
                <w:szCs w:val="18"/>
                <w:vertAlign w:val="superscript"/>
              </w:rPr>
              <w:t>(</w:t>
            </w:r>
            <w:r w:rsidRPr="00F64D0D">
              <w:rPr>
                <w:rFonts w:cs="Times New Roman"/>
                <w:sz w:val="18"/>
                <w:szCs w:val="18"/>
                <w:vertAlign w:val="superscript"/>
              </w:rPr>
              <w:t>1</w:t>
            </w:r>
            <w:r w:rsidRPr="00616857">
              <w:rPr>
                <w:rFonts w:cs="Times New Roman"/>
                <w:sz w:val="18"/>
                <w:szCs w:val="18"/>
                <w:vertAlign w:val="superscript"/>
              </w:rPr>
              <w:t>)</w:t>
            </w:r>
          </w:p>
        </w:tc>
        <w:tc>
          <w:tcPr>
            <w:tcW w:w="956" w:type="dxa"/>
            <w:gridSpan w:val="3"/>
          </w:tcPr>
          <w:p w14:paraId="5295E3F4" w14:textId="27A82032" w:rsidR="00262AA3" w:rsidRPr="00616857" w:rsidRDefault="00F64D0D" w:rsidP="001730A4">
            <w:pPr>
              <w:tabs>
                <w:tab w:val="decimal" w:pos="384"/>
              </w:tabs>
              <w:spacing w:line="280" w:lineRule="exact"/>
              <w:ind w:left="-80" w:right="-30"/>
              <w:rPr>
                <w:rFonts w:cs="Times New Roman"/>
                <w:sz w:val="18"/>
                <w:szCs w:val="18"/>
                <w:cs/>
              </w:rPr>
            </w:pPr>
            <w:r w:rsidRPr="00F64D0D">
              <w:rPr>
                <w:rFonts w:cs="Angsana New"/>
                <w:sz w:val="18"/>
                <w:szCs w:val="22"/>
              </w:rPr>
              <w:t>6</w:t>
            </w:r>
            <w:r w:rsidR="00262AA3" w:rsidRPr="00616857">
              <w:rPr>
                <w:rFonts w:cs="Angsana New"/>
                <w:sz w:val="18"/>
                <w:szCs w:val="22"/>
              </w:rPr>
              <w:t>.</w:t>
            </w:r>
            <w:r w:rsidRPr="00F64D0D">
              <w:rPr>
                <w:rFonts w:cs="Angsana New"/>
                <w:sz w:val="18"/>
                <w:szCs w:val="22"/>
              </w:rPr>
              <w:t>92</w:t>
            </w:r>
            <w:r w:rsidR="00262AA3" w:rsidRPr="00616857">
              <w:rPr>
                <w:rFonts w:cs="Times New Roman"/>
                <w:sz w:val="18"/>
                <w:szCs w:val="18"/>
                <w:vertAlign w:val="superscript"/>
              </w:rPr>
              <w:t>(</w:t>
            </w:r>
            <w:r w:rsidRPr="00F64D0D">
              <w:rPr>
                <w:rFonts w:cs="Times New Roman"/>
                <w:sz w:val="18"/>
                <w:szCs w:val="18"/>
                <w:vertAlign w:val="superscript"/>
              </w:rPr>
              <w:t>1</w:t>
            </w:r>
            <w:r w:rsidR="00262AA3" w:rsidRPr="00616857">
              <w:rPr>
                <w:rFonts w:cs="Times New Roman"/>
                <w:sz w:val="18"/>
                <w:szCs w:val="18"/>
                <w:vertAlign w:val="superscript"/>
              </w:rPr>
              <w:t>)</w:t>
            </w:r>
          </w:p>
        </w:tc>
      </w:tr>
      <w:tr w:rsidR="00262AA3" w:rsidRPr="00616857" w14:paraId="70DE5C9C" w14:textId="77777777" w:rsidTr="00AC38A8">
        <w:trPr>
          <w:cantSplit/>
          <w:trHeight w:val="266"/>
        </w:trPr>
        <w:tc>
          <w:tcPr>
            <w:tcW w:w="3330" w:type="dxa"/>
          </w:tcPr>
          <w:p w14:paraId="315C831A" w14:textId="3146A222" w:rsidR="00262AA3" w:rsidRPr="008E1450" w:rsidRDefault="00262AA3" w:rsidP="00262AA3">
            <w:pPr>
              <w:spacing w:line="280" w:lineRule="exact"/>
              <w:ind w:left="205" w:hanging="205"/>
              <w:rPr>
                <w:rFonts w:cs="Times New Roman"/>
                <w:sz w:val="18"/>
                <w:szCs w:val="18"/>
              </w:rPr>
            </w:pPr>
            <w:r w:rsidRPr="008E1450">
              <w:rPr>
                <w:rFonts w:cs="Times New Roman"/>
                <w:sz w:val="18"/>
                <w:szCs w:val="18"/>
              </w:rPr>
              <w:t>PT. M-</w:t>
            </w:r>
            <w:r w:rsidR="00F64D0D" w:rsidRPr="00F64D0D">
              <w:rPr>
                <w:rFonts w:cs="Times New Roman"/>
                <w:sz w:val="18"/>
                <w:szCs w:val="18"/>
              </w:rPr>
              <w:t>150</w:t>
            </w:r>
            <w:r w:rsidRPr="008E1450">
              <w:rPr>
                <w:rFonts w:cs="Times New Roman"/>
                <w:sz w:val="18"/>
                <w:szCs w:val="18"/>
              </w:rPr>
              <w:t xml:space="preserve"> INDONESIA</w:t>
            </w:r>
          </w:p>
        </w:tc>
        <w:tc>
          <w:tcPr>
            <w:tcW w:w="1438" w:type="dxa"/>
          </w:tcPr>
          <w:p w14:paraId="451E5D41" w14:textId="77777777" w:rsidR="00262AA3" w:rsidRPr="008E1450" w:rsidRDefault="00262AA3" w:rsidP="00262AA3">
            <w:pPr>
              <w:spacing w:line="280" w:lineRule="exact"/>
              <w:ind w:left="205" w:hanging="205"/>
              <w:rPr>
                <w:rFonts w:cs="Times New Roman"/>
                <w:spacing w:val="-4"/>
                <w:sz w:val="18"/>
                <w:szCs w:val="18"/>
                <w:cs/>
              </w:rPr>
            </w:pPr>
            <w:r w:rsidRPr="008E1450">
              <w:rPr>
                <w:rFonts w:cs="Times New Roman"/>
                <w:spacing w:val="-4"/>
                <w:sz w:val="18"/>
                <w:szCs w:val="18"/>
              </w:rPr>
              <w:t>Indonesia</w:t>
            </w:r>
          </w:p>
        </w:tc>
        <w:tc>
          <w:tcPr>
            <w:tcW w:w="2792" w:type="dxa"/>
          </w:tcPr>
          <w:p w14:paraId="38EC542A" w14:textId="77777777" w:rsidR="00262AA3" w:rsidRPr="008E1450" w:rsidRDefault="00262AA3" w:rsidP="00262AA3">
            <w:pPr>
              <w:spacing w:line="280" w:lineRule="exact"/>
              <w:ind w:left="205" w:hanging="205"/>
              <w:rPr>
                <w:rFonts w:cs="Times New Roman"/>
                <w:sz w:val="18"/>
                <w:szCs w:val="18"/>
              </w:rPr>
            </w:pPr>
            <w:r w:rsidRPr="008E1450">
              <w:rPr>
                <w:rFonts w:cs="Times New Roman"/>
                <w:sz w:val="18"/>
                <w:szCs w:val="18"/>
              </w:rPr>
              <w:t>Importation and distribution of beverages</w:t>
            </w:r>
          </w:p>
        </w:tc>
        <w:tc>
          <w:tcPr>
            <w:tcW w:w="992" w:type="dxa"/>
            <w:gridSpan w:val="2"/>
          </w:tcPr>
          <w:p w14:paraId="5D65A905" w14:textId="69E328F4" w:rsidR="00262AA3" w:rsidRPr="008E1450" w:rsidRDefault="00337CCA" w:rsidP="00AC38A8">
            <w:pPr>
              <w:tabs>
                <w:tab w:val="decimal" w:pos="460"/>
              </w:tabs>
              <w:spacing w:line="280" w:lineRule="exact"/>
              <w:ind w:right="-65"/>
              <w:rPr>
                <w:rFonts w:cstheme="minorBidi"/>
                <w:sz w:val="18"/>
                <w:szCs w:val="18"/>
                <w:cs/>
              </w:rPr>
            </w:pPr>
            <w:r w:rsidRPr="00F64D0D">
              <w:rPr>
                <w:rFonts w:cs="Times New Roman"/>
                <w:sz w:val="18"/>
                <w:szCs w:val="18"/>
              </w:rPr>
              <w:t>99</w:t>
            </w:r>
            <w:r w:rsidRPr="008E1450">
              <w:rPr>
                <w:rFonts w:cs="Times New Roman"/>
                <w:sz w:val="18"/>
                <w:szCs w:val="18"/>
              </w:rPr>
              <w:t>.</w:t>
            </w:r>
            <w:r w:rsidRPr="00F64D0D">
              <w:rPr>
                <w:rFonts w:cs="Times New Roman"/>
                <w:sz w:val="18"/>
                <w:szCs w:val="18"/>
              </w:rPr>
              <w:t>87</w:t>
            </w:r>
          </w:p>
        </w:tc>
        <w:tc>
          <w:tcPr>
            <w:tcW w:w="947" w:type="dxa"/>
            <w:gridSpan w:val="2"/>
          </w:tcPr>
          <w:p w14:paraId="201215E3" w14:textId="6950A1D9" w:rsidR="00262AA3" w:rsidRPr="008E1450" w:rsidRDefault="00F64D0D" w:rsidP="001730A4">
            <w:pPr>
              <w:tabs>
                <w:tab w:val="decimal" w:pos="384"/>
              </w:tabs>
              <w:spacing w:line="280" w:lineRule="exact"/>
              <w:ind w:left="-80" w:right="-30"/>
              <w:rPr>
                <w:rFonts w:cs="Times New Roman"/>
                <w:sz w:val="18"/>
                <w:szCs w:val="18"/>
                <w:cs/>
              </w:rPr>
            </w:pPr>
            <w:r w:rsidRPr="00F64D0D">
              <w:rPr>
                <w:rFonts w:cs="Times New Roman"/>
                <w:sz w:val="18"/>
                <w:szCs w:val="18"/>
              </w:rPr>
              <w:t>99</w:t>
            </w:r>
            <w:r w:rsidR="00262AA3" w:rsidRPr="008E1450">
              <w:rPr>
                <w:rFonts w:cs="Times New Roman"/>
                <w:sz w:val="18"/>
                <w:szCs w:val="18"/>
              </w:rPr>
              <w:t>.</w:t>
            </w:r>
            <w:r w:rsidRPr="00F64D0D">
              <w:rPr>
                <w:rFonts w:cs="Times New Roman"/>
                <w:sz w:val="18"/>
                <w:szCs w:val="18"/>
              </w:rPr>
              <w:t>87</w:t>
            </w:r>
          </w:p>
        </w:tc>
      </w:tr>
      <w:tr w:rsidR="00262AA3" w:rsidRPr="00616857" w14:paraId="45F222D9" w14:textId="77777777" w:rsidTr="00AC38A8">
        <w:trPr>
          <w:cantSplit/>
          <w:trHeight w:val="266"/>
        </w:trPr>
        <w:tc>
          <w:tcPr>
            <w:tcW w:w="3330" w:type="dxa"/>
          </w:tcPr>
          <w:p w14:paraId="7D5EB398" w14:textId="496364C6" w:rsidR="00262AA3" w:rsidRPr="00616857" w:rsidRDefault="00262AA3" w:rsidP="00262AA3">
            <w:pPr>
              <w:spacing w:line="280" w:lineRule="exact"/>
              <w:ind w:left="205" w:hanging="205"/>
              <w:rPr>
                <w:rFonts w:cstheme="minorBidi"/>
                <w:sz w:val="18"/>
                <w:szCs w:val="18"/>
              </w:rPr>
            </w:pPr>
            <w:r w:rsidRPr="00616857">
              <w:rPr>
                <w:rFonts w:cs="Times New Roman"/>
                <w:sz w:val="18"/>
                <w:szCs w:val="18"/>
              </w:rPr>
              <w:t>Siam Bev Manufacturing Co., Ltd.</w:t>
            </w:r>
          </w:p>
        </w:tc>
        <w:tc>
          <w:tcPr>
            <w:tcW w:w="1438" w:type="dxa"/>
          </w:tcPr>
          <w:p w14:paraId="351CDB89" w14:textId="07703F05" w:rsidR="00262AA3" w:rsidRPr="00616857" w:rsidRDefault="00262AA3" w:rsidP="00262AA3">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92" w:type="dxa"/>
          </w:tcPr>
          <w:p w14:paraId="2F1EE06D" w14:textId="40A34D60" w:rsidR="00262AA3" w:rsidRPr="00F16FFB" w:rsidRDefault="00131255" w:rsidP="00F16FFB">
            <w:pPr>
              <w:spacing w:line="280" w:lineRule="exact"/>
              <w:ind w:left="205" w:hanging="205"/>
              <w:rPr>
                <w:rFonts w:cstheme="minorBidi"/>
                <w:sz w:val="18"/>
                <w:szCs w:val="18"/>
              </w:rPr>
            </w:pPr>
            <w:r w:rsidRPr="00C811C6">
              <w:rPr>
                <w:rFonts w:cs="Times New Roman"/>
                <w:sz w:val="18"/>
                <w:szCs w:val="18"/>
              </w:rPr>
              <w:t>Ceased operations</w:t>
            </w:r>
          </w:p>
        </w:tc>
        <w:tc>
          <w:tcPr>
            <w:tcW w:w="992" w:type="dxa"/>
            <w:gridSpan w:val="2"/>
          </w:tcPr>
          <w:p w14:paraId="4E947E47" w14:textId="4AA71775" w:rsidR="00262AA3" w:rsidRPr="00616857" w:rsidRDefault="00337CCA" w:rsidP="00AC38A8">
            <w:pPr>
              <w:tabs>
                <w:tab w:val="decimal" w:pos="460"/>
              </w:tabs>
              <w:spacing w:line="280" w:lineRule="exact"/>
              <w:ind w:right="-65"/>
              <w:rPr>
                <w:rFonts w:cs="Times New Roman"/>
                <w:sz w:val="18"/>
                <w:szCs w:val="18"/>
              </w:rPr>
            </w:pPr>
            <w:r w:rsidRPr="00F64D0D">
              <w:rPr>
                <w:rFonts w:cs="Times New Roman"/>
                <w:sz w:val="18"/>
                <w:szCs w:val="18"/>
              </w:rPr>
              <w:t>100</w:t>
            </w:r>
            <w:r w:rsidRPr="00616857">
              <w:rPr>
                <w:rFonts w:cs="Times New Roman"/>
                <w:sz w:val="18"/>
                <w:szCs w:val="18"/>
              </w:rPr>
              <w:t>.</w:t>
            </w:r>
            <w:r w:rsidRPr="00F64D0D">
              <w:rPr>
                <w:rFonts w:cs="Times New Roman"/>
                <w:sz w:val="18"/>
                <w:szCs w:val="18"/>
              </w:rPr>
              <w:t>00</w:t>
            </w:r>
          </w:p>
        </w:tc>
        <w:tc>
          <w:tcPr>
            <w:tcW w:w="947" w:type="dxa"/>
            <w:gridSpan w:val="2"/>
          </w:tcPr>
          <w:p w14:paraId="31BD4AFA" w14:textId="2B937BA9" w:rsidR="00262AA3" w:rsidRPr="00616857" w:rsidRDefault="00F64D0D" w:rsidP="001730A4">
            <w:pPr>
              <w:tabs>
                <w:tab w:val="decimal" w:pos="384"/>
              </w:tabs>
              <w:spacing w:line="280" w:lineRule="exact"/>
              <w:ind w:left="-80" w:right="-30"/>
              <w:rPr>
                <w:rFonts w:cs="Times New Roman"/>
                <w:sz w:val="18"/>
                <w:szCs w:val="18"/>
              </w:rPr>
            </w:pPr>
            <w:r w:rsidRPr="00F64D0D">
              <w:rPr>
                <w:rFonts w:cs="Times New Roman"/>
                <w:sz w:val="18"/>
                <w:szCs w:val="18"/>
              </w:rPr>
              <w:t>100</w:t>
            </w:r>
            <w:r w:rsidR="00262AA3" w:rsidRPr="00616857">
              <w:rPr>
                <w:rFonts w:cs="Times New Roman"/>
                <w:sz w:val="18"/>
                <w:szCs w:val="18"/>
              </w:rPr>
              <w:t>.</w:t>
            </w:r>
            <w:r w:rsidRPr="00F64D0D">
              <w:rPr>
                <w:rFonts w:cs="Times New Roman"/>
                <w:sz w:val="18"/>
                <w:szCs w:val="18"/>
              </w:rPr>
              <w:t>00</w:t>
            </w:r>
          </w:p>
        </w:tc>
      </w:tr>
      <w:tr w:rsidR="0099440C" w:rsidRPr="00616857" w14:paraId="6FA013FC" w14:textId="77777777" w:rsidTr="00AC38A8">
        <w:trPr>
          <w:cantSplit/>
          <w:trHeight w:val="266"/>
        </w:trPr>
        <w:tc>
          <w:tcPr>
            <w:tcW w:w="3330" w:type="dxa"/>
          </w:tcPr>
          <w:p w14:paraId="7C5F7322" w14:textId="3D327938" w:rsidR="0099440C" w:rsidRPr="00C811C6" w:rsidRDefault="0099440C" w:rsidP="0099440C">
            <w:pPr>
              <w:spacing w:line="280" w:lineRule="exact"/>
              <w:ind w:left="205" w:hanging="205"/>
              <w:rPr>
                <w:rFonts w:cs="Times New Roman"/>
                <w:sz w:val="18"/>
                <w:szCs w:val="18"/>
              </w:rPr>
            </w:pPr>
            <w:r w:rsidRPr="00C811C6">
              <w:rPr>
                <w:rFonts w:cs="Times New Roman"/>
                <w:sz w:val="18"/>
                <w:szCs w:val="18"/>
              </w:rPr>
              <w:t>Myanmar Osotspa Company Limited</w:t>
            </w:r>
          </w:p>
        </w:tc>
        <w:tc>
          <w:tcPr>
            <w:tcW w:w="1438" w:type="dxa"/>
          </w:tcPr>
          <w:p w14:paraId="74D0D822" w14:textId="5461379A" w:rsidR="0099440C" w:rsidRPr="00C811C6" w:rsidRDefault="0099440C" w:rsidP="0099440C">
            <w:pPr>
              <w:spacing w:line="280" w:lineRule="exact"/>
              <w:ind w:left="205" w:hanging="205"/>
              <w:rPr>
                <w:rFonts w:cs="Times New Roman"/>
                <w:spacing w:val="-4"/>
                <w:sz w:val="18"/>
                <w:szCs w:val="18"/>
              </w:rPr>
            </w:pPr>
            <w:r w:rsidRPr="00C811C6">
              <w:rPr>
                <w:rFonts w:cs="Times New Roman"/>
                <w:spacing w:val="-4"/>
                <w:sz w:val="18"/>
                <w:szCs w:val="18"/>
              </w:rPr>
              <w:t xml:space="preserve">Republic of the </w:t>
            </w:r>
            <w:r w:rsidRPr="00C811C6">
              <w:rPr>
                <w:rFonts w:cs="Times New Roman"/>
                <w:spacing w:val="-4"/>
                <w:sz w:val="18"/>
                <w:szCs w:val="18"/>
              </w:rPr>
              <w:br/>
              <w:t>Union of Myanmar</w:t>
            </w:r>
          </w:p>
        </w:tc>
        <w:tc>
          <w:tcPr>
            <w:tcW w:w="2792" w:type="dxa"/>
          </w:tcPr>
          <w:p w14:paraId="0B008911" w14:textId="4A0E5929" w:rsidR="0099440C" w:rsidRPr="00C811C6" w:rsidRDefault="0099440C" w:rsidP="0099440C">
            <w:pPr>
              <w:spacing w:line="280" w:lineRule="exact"/>
              <w:ind w:left="205" w:hanging="205"/>
              <w:rPr>
                <w:rFonts w:cs="Times New Roman"/>
                <w:sz w:val="18"/>
                <w:szCs w:val="18"/>
              </w:rPr>
            </w:pPr>
            <w:r w:rsidRPr="00C811C6">
              <w:rPr>
                <w:rFonts w:cs="Times New Roman"/>
                <w:sz w:val="18"/>
                <w:szCs w:val="18"/>
              </w:rPr>
              <w:t>Ceased operations</w:t>
            </w:r>
          </w:p>
        </w:tc>
        <w:tc>
          <w:tcPr>
            <w:tcW w:w="992" w:type="dxa"/>
            <w:gridSpan w:val="2"/>
          </w:tcPr>
          <w:p w14:paraId="2E96F644" w14:textId="3C8270BD" w:rsidR="0099440C" w:rsidRPr="00C811C6" w:rsidRDefault="003057A7" w:rsidP="00AC38A8">
            <w:pPr>
              <w:tabs>
                <w:tab w:val="decimal" w:pos="460"/>
              </w:tabs>
              <w:spacing w:line="280" w:lineRule="exact"/>
              <w:ind w:right="-65"/>
              <w:rPr>
                <w:rFonts w:cs="Times New Roman"/>
                <w:sz w:val="18"/>
                <w:szCs w:val="18"/>
                <w:cs/>
              </w:rPr>
            </w:pPr>
            <w:r w:rsidRPr="00F64D0D">
              <w:rPr>
                <w:rFonts w:cs="Times New Roman"/>
                <w:sz w:val="18"/>
                <w:szCs w:val="18"/>
              </w:rPr>
              <w:t>100</w:t>
            </w:r>
            <w:r w:rsidRPr="00C811C6">
              <w:rPr>
                <w:rFonts w:cs="Times New Roman"/>
                <w:sz w:val="18"/>
                <w:szCs w:val="18"/>
              </w:rPr>
              <w:t>.</w:t>
            </w:r>
            <w:r w:rsidRPr="00F64D0D">
              <w:rPr>
                <w:rFonts w:cs="Times New Roman"/>
                <w:sz w:val="18"/>
                <w:szCs w:val="18"/>
              </w:rPr>
              <w:t>00</w:t>
            </w:r>
          </w:p>
        </w:tc>
        <w:tc>
          <w:tcPr>
            <w:tcW w:w="947" w:type="dxa"/>
            <w:gridSpan w:val="2"/>
          </w:tcPr>
          <w:p w14:paraId="7072652B" w14:textId="5A9B55DA" w:rsidR="0099440C" w:rsidRPr="00C811C6" w:rsidRDefault="0099440C" w:rsidP="001730A4">
            <w:pPr>
              <w:tabs>
                <w:tab w:val="decimal" w:pos="384"/>
              </w:tabs>
              <w:spacing w:line="280" w:lineRule="exact"/>
              <w:ind w:left="-80" w:right="-30"/>
              <w:rPr>
                <w:rFonts w:cs="Times New Roman"/>
                <w:sz w:val="18"/>
                <w:szCs w:val="18"/>
              </w:rPr>
            </w:pPr>
            <w:r w:rsidRPr="00F64D0D">
              <w:rPr>
                <w:rFonts w:cs="Times New Roman"/>
                <w:sz w:val="18"/>
                <w:szCs w:val="18"/>
              </w:rPr>
              <w:t>100</w:t>
            </w:r>
            <w:r w:rsidRPr="00C811C6">
              <w:rPr>
                <w:rFonts w:cs="Times New Roman"/>
                <w:sz w:val="18"/>
                <w:szCs w:val="18"/>
              </w:rPr>
              <w:t>.</w:t>
            </w:r>
            <w:r w:rsidRPr="00F64D0D">
              <w:rPr>
                <w:rFonts w:cs="Times New Roman"/>
                <w:sz w:val="18"/>
                <w:szCs w:val="18"/>
              </w:rPr>
              <w:t>00</w:t>
            </w:r>
          </w:p>
        </w:tc>
      </w:tr>
      <w:tr w:rsidR="00262AA3" w:rsidRPr="00616857" w14:paraId="44C3C0BB" w14:textId="77777777" w:rsidTr="00AC38A8">
        <w:trPr>
          <w:cantSplit/>
          <w:trHeight w:val="266"/>
        </w:trPr>
        <w:tc>
          <w:tcPr>
            <w:tcW w:w="3330" w:type="dxa"/>
          </w:tcPr>
          <w:p w14:paraId="46F9788D" w14:textId="77777777" w:rsidR="002609AB" w:rsidRPr="0008350E" w:rsidRDefault="002609AB" w:rsidP="002609AB">
            <w:pPr>
              <w:spacing w:line="280" w:lineRule="exact"/>
              <w:ind w:left="163" w:hanging="163"/>
              <w:rPr>
                <w:rFonts w:cs="Times New Roman"/>
                <w:sz w:val="18"/>
                <w:szCs w:val="18"/>
              </w:rPr>
            </w:pPr>
            <w:r w:rsidRPr="0008350E">
              <w:rPr>
                <w:rFonts w:cs="Times New Roman"/>
                <w:sz w:val="18"/>
                <w:szCs w:val="18"/>
              </w:rPr>
              <w:t xml:space="preserve">IGNITEVINA JOINT STOCK COMPANY     </w:t>
            </w:r>
          </w:p>
          <w:p w14:paraId="6174E575" w14:textId="6B92A3D8" w:rsidR="00262AA3" w:rsidRPr="00C811C6" w:rsidRDefault="002609AB" w:rsidP="002609AB">
            <w:pPr>
              <w:spacing w:line="280" w:lineRule="exact"/>
              <w:ind w:left="205" w:hanging="205"/>
              <w:rPr>
                <w:rFonts w:cs="Times New Roman"/>
                <w:sz w:val="18"/>
                <w:szCs w:val="18"/>
              </w:rPr>
            </w:pPr>
            <w:r w:rsidRPr="0008350E">
              <w:rPr>
                <w:rFonts w:cs="Times New Roman"/>
                <w:sz w:val="18"/>
                <w:szCs w:val="18"/>
              </w:rPr>
              <w:t xml:space="preserve">    (</w:t>
            </w:r>
            <w:r w:rsidRPr="0008350E">
              <w:rPr>
                <w:rFonts w:cs="Angsana New"/>
                <w:sz w:val="18"/>
                <w:szCs w:val="18"/>
              </w:rPr>
              <w:t>Formerly</w:t>
            </w:r>
            <w:r w:rsidRPr="0008350E">
              <w:rPr>
                <w:rFonts w:cs="Angsana New"/>
                <w:sz w:val="18"/>
                <w:szCs w:val="18"/>
                <w:cs/>
              </w:rPr>
              <w:t xml:space="preserve"> </w:t>
            </w:r>
            <w:r w:rsidRPr="0008350E">
              <w:rPr>
                <w:rFonts w:cs="Times New Roman"/>
                <w:sz w:val="18"/>
                <w:szCs w:val="18"/>
              </w:rPr>
              <w:t>OSOTSPA VTA JOINT STOCK COMPANY)</w:t>
            </w:r>
          </w:p>
        </w:tc>
        <w:tc>
          <w:tcPr>
            <w:tcW w:w="1438" w:type="dxa"/>
          </w:tcPr>
          <w:p w14:paraId="5C93973D" w14:textId="02696CAC" w:rsidR="00262AA3" w:rsidRPr="00C811C6" w:rsidRDefault="00262AA3" w:rsidP="00262AA3">
            <w:pPr>
              <w:spacing w:line="280" w:lineRule="exact"/>
              <w:ind w:left="205" w:hanging="205"/>
              <w:rPr>
                <w:rFonts w:cs="Times New Roman"/>
                <w:spacing w:val="-4"/>
                <w:sz w:val="18"/>
                <w:szCs w:val="18"/>
              </w:rPr>
            </w:pPr>
            <w:r w:rsidRPr="00C811C6">
              <w:rPr>
                <w:rFonts w:cs="Times New Roman"/>
                <w:sz w:val="18"/>
                <w:szCs w:val="18"/>
              </w:rPr>
              <w:t>Vietnam</w:t>
            </w:r>
          </w:p>
        </w:tc>
        <w:tc>
          <w:tcPr>
            <w:tcW w:w="2792" w:type="dxa"/>
          </w:tcPr>
          <w:p w14:paraId="251DE1EB" w14:textId="217AC6F9"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Distribution of beverages</w:t>
            </w:r>
          </w:p>
        </w:tc>
        <w:tc>
          <w:tcPr>
            <w:tcW w:w="992" w:type="dxa"/>
            <w:gridSpan w:val="2"/>
          </w:tcPr>
          <w:p w14:paraId="0670B749" w14:textId="732BCCE9" w:rsidR="00262AA3" w:rsidRPr="00326286" w:rsidRDefault="003057A7" w:rsidP="00AC38A8">
            <w:pPr>
              <w:tabs>
                <w:tab w:val="decimal" w:pos="460"/>
              </w:tabs>
              <w:spacing w:line="280" w:lineRule="exact"/>
              <w:ind w:right="-65"/>
              <w:rPr>
                <w:rFonts w:cstheme="minorBidi"/>
                <w:sz w:val="18"/>
                <w:szCs w:val="18"/>
                <w:highlight w:val="yellow"/>
                <w:cs/>
              </w:rPr>
            </w:pPr>
            <w:r w:rsidRPr="008D6B5D">
              <w:rPr>
                <w:rFonts w:cs="Times New Roman"/>
                <w:sz w:val="18"/>
                <w:szCs w:val="18"/>
              </w:rPr>
              <w:t>39</w:t>
            </w:r>
            <w:r w:rsidRPr="00616857">
              <w:rPr>
                <w:rFonts w:cs="Angsana New"/>
                <w:sz w:val="18"/>
                <w:szCs w:val="22"/>
              </w:rPr>
              <w:t>.</w:t>
            </w:r>
            <w:r w:rsidRPr="00F64D0D">
              <w:rPr>
                <w:rFonts w:cs="Angsana New"/>
                <w:sz w:val="18"/>
                <w:szCs w:val="22"/>
              </w:rPr>
              <w:t>00</w:t>
            </w:r>
            <w:r w:rsidRPr="00616857">
              <w:rPr>
                <w:rFonts w:cstheme="minorBidi"/>
                <w:sz w:val="18"/>
                <w:szCs w:val="18"/>
                <w:vertAlign w:val="superscript"/>
              </w:rPr>
              <w:t>(</w:t>
            </w:r>
            <w:r w:rsidRPr="00F64D0D">
              <w:rPr>
                <w:rFonts w:cstheme="minorBidi"/>
                <w:sz w:val="18"/>
                <w:szCs w:val="18"/>
                <w:vertAlign w:val="superscript"/>
              </w:rPr>
              <w:t>2</w:t>
            </w:r>
            <w:r w:rsidRPr="00616857">
              <w:rPr>
                <w:rFonts w:cstheme="minorBidi"/>
                <w:sz w:val="18"/>
                <w:szCs w:val="18"/>
                <w:vertAlign w:val="superscript"/>
              </w:rPr>
              <w:t>)</w:t>
            </w:r>
          </w:p>
        </w:tc>
        <w:tc>
          <w:tcPr>
            <w:tcW w:w="947" w:type="dxa"/>
            <w:gridSpan w:val="2"/>
          </w:tcPr>
          <w:p w14:paraId="2D3426DD" w14:textId="6DCD21CB" w:rsidR="00262AA3" w:rsidRPr="00616857" w:rsidRDefault="00F64D0D" w:rsidP="001730A4">
            <w:pPr>
              <w:tabs>
                <w:tab w:val="decimal" w:pos="384"/>
              </w:tabs>
              <w:spacing w:line="280" w:lineRule="exact"/>
              <w:ind w:left="-80" w:right="-30"/>
              <w:rPr>
                <w:rFonts w:cs="Times New Roman"/>
                <w:sz w:val="18"/>
                <w:szCs w:val="18"/>
              </w:rPr>
            </w:pPr>
            <w:r w:rsidRPr="00F64D0D">
              <w:rPr>
                <w:rFonts w:cs="Angsana New"/>
                <w:sz w:val="18"/>
                <w:szCs w:val="22"/>
              </w:rPr>
              <w:t>39</w:t>
            </w:r>
            <w:r w:rsidR="00262AA3" w:rsidRPr="00616857">
              <w:rPr>
                <w:rFonts w:cs="Angsana New"/>
                <w:sz w:val="18"/>
                <w:szCs w:val="22"/>
              </w:rPr>
              <w:t>.</w:t>
            </w:r>
            <w:r w:rsidRPr="00F64D0D">
              <w:rPr>
                <w:rFonts w:cs="Angsana New"/>
                <w:sz w:val="18"/>
                <w:szCs w:val="22"/>
              </w:rPr>
              <w:t>00</w:t>
            </w:r>
            <w:r w:rsidR="00262AA3" w:rsidRPr="00616857">
              <w:rPr>
                <w:rFonts w:cstheme="minorBidi"/>
                <w:sz w:val="18"/>
                <w:szCs w:val="18"/>
                <w:vertAlign w:val="superscript"/>
              </w:rPr>
              <w:t>(</w:t>
            </w:r>
            <w:r w:rsidRPr="00F64D0D">
              <w:rPr>
                <w:rFonts w:cstheme="minorBidi"/>
                <w:sz w:val="18"/>
                <w:szCs w:val="18"/>
                <w:vertAlign w:val="superscript"/>
              </w:rPr>
              <w:t>2</w:t>
            </w:r>
            <w:r w:rsidR="00262AA3" w:rsidRPr="00616857">
              <w:rPr>
                <w:rFonts w:cstheme="minorBidi"/>
                <w:sz w:val="18"/>
                <w:szCs w:val="18"/>
                <w:vertAlign w:val="superscript"/>
              </w:rPr>
              <w:t>)</w:t>
            </w:r>
          </w:p>
        </w:tc>
      </w:tr>
      <w:tr w:rsidR="00262AA3" w:rsidRPr="00616857" w14:paraId="237326AB" w14:textId="77777777" w:rsidTr="00AC38A8">
        <w:trPr>
          <w:cantSplit/>
          <w:trHeight w:val="266"/>
        </w:trPr>
        <w:tc>
          <w:tcPr>
            <w:tcW w:w="3330" w:type="dxa"/>
          </w:tcPr>
          <w:p w14:paraId="0D12055D" w14:textId="77777777" w:rsidR="00262AA3" w:rsidRPr="00616857" w:rsidRDefault="00262AA3" w:rsidP="00262AA3">
            <w:pPr>
              <w:spacing w:line="280" w:lineRule="exact"/>
              <w:ind w:left="205" w:hanging="205"/>
              <w:rPr>
                <w:rFonts w:cs="Times New Roman"/>
                <w:sz w:val="18"/>
                <w:szCs w:val="18"/>
              </w:rPr>
            </w:pPr>
          </w:p>
        </w:tc>
        <w:tc>
          <w:tcPr>
            <w:tcW w:w="1438" w:type="dxa"/>
          </w:tcPr>
          <w:p w14:paraId="07647BD5" w14:textId="77777777" w:rsidR="00262AA3" w:rsidRPr="00616857" w:rsidRDefault="00262AA3" w:rsidP="00262AA3">
            <w:pPr>
              <w:spacing w:line="280" w:lineRule="exact"/>
              <w:ind w:left="205" w:hanging="205"/>
              <w:rPr>
                <w:rFonts w:cs="Times New Roman"/>
                <w:spacing w:val="-4"/>
                <w:sz w:val="18"/>
                <w:szCs w:val="18"/>
              </w:rPr>
            </w:pPr>
          </w:p>
        </w:tc>
        <w:tc>
          <w:tcPr>
            <w:tcW w:w="2792" w:type="dxa"/>
          </w:tcPr>
          <w:p w14:paraId="34EF52F3" w14:textId="77777777" w:rsidR="00262AA3" w:rsidRPr="00616857" w:rsidRDefault="00262AA3" w:rsidP="00262AA3">
            <w:pPr>
              <w:spacing w:line="280" w:lineRule="exact"/>
              <w:ind w:left="205" w:hanging="205"/>
              <w:rPr>
                <w:rFonts w:cs="Times New Roman"/>
                <w:sz w:val="18"/>
                <w:szCs w:val="18"/>
              </w:rPr>
            </w:pPr>
          </w:p>
        </w:tc>
        <w:tc>
          <w:tcPr>
            <w:tcW w:w="992" w:type="dxa"/>
            <w:gridSpan w:val="2"/>
          </w:tcPr>
          <w:p w14:paraId="5C4E136F" w14:textId="77777777" w:rsidR="00262AA3" w:rsidRPr="00616857" w:rsidRDefault="00262AA3" w:rsidP="00262AA3">
            <w:pPr>
              <w:spacing w:line="280" w:lineRule="exact"/>
              <w:jc w:val="right"/>
              <w:rPr>
                <w:rFonts w:cs="Times New Roman"/>
                <w:sz w:val="18"/>
                <w:szCs w:val="18"/>
                <w:cs/>
              </w:rPr>
            </w:pPr>
          </w:p>
        </w:tc>
        <w:tc>
          <w:tcPr>
            <w:tcW w:w="947" w:type="dxa"/>
            <w:gridSpan w:val="2"/>
          </w:tcPr>
          <w:p w14:paraId="3A4C7D64" w14:textId="77777777" w:rsidR="00262AA3" w:rsidRPr="00616857" w:rsidRDefault="00262AA3" w:rsidP="00262AA3">
            <w:pPr>
              <w:spacing w:line="280" w:lineRule="exact"/>
              <w:jc w:val="right"/>
              <w:rPr>
                <w:rFonts w:cs="Times New Roman"/>
                <w:sz w:val="18"/>
                <w:szCs w:val="18"/>
              </w:rPr>
            </w:pPr>
          </w:p>
        </w:tc>
      </w:tr>
      <w:tr w:rsidR="00F35BAD" w:rsidRPr="00616857" w14:paraId="594D6559" w14:textId="77777777" w:rsidTr="00AC38A8">
        <w:trPr>
          <w:cantSplit/>
          <w:trHeight w:val="266"/>
        </w:trPr>
        <w:tc>
          <w:tcPr>
            <w:tcW w:w="3330" w:type="dxa"/>
          </w:tcPr>
          <w:p w14:paraId="356717E7" w14:textId="7528CF6C" w:rsidR="00F35BAD" w:rsidRPr="00616857" w:rsidRDefault="00F35BAD" w:rsidP="00262AA3">
            <w:pPr>
              <w:spacing w:line="280" w:lineRule="exact"/>
              <w:ind w:left="205" w:hanging="205"/>
              <w:rPr>
                <w:rFonts w:cs="Times New Roman"/>
                <w:sz w:val="18"/>
                <w:szCs w:val="18"/>
              </w:rPr>
            </w:pPr>
            <w:r w:rsidRPr="00F35BAD">
              <w:rPr>
                <w:rFonts w:cs="Times New Roman"/>
                <w:b/>
                <w:bCs/>
                <w:sz w:val="18"/>
                <w:szCs w:val="18"/>
              </w:rPr>
              <w:t>Indirect subsidiaries</w:t>
            </w:r>
          </w:p>
        </w:tc>
        <w:tc>
          <w:tcPr>
            <w:tcW w:w="1438" w:type="dxa"/>
          </w:tcPr>
          <w:p w14:paraId="4F0CDA53" w14:textId="77777777" w:rsidR="00F35BAD" w:rsidRPr="00616857" w:rsidRDefault="00F35BAD" w:rsidP="00262AA3">
            <w:pPr>
              <w:spacing w:line="280" w:lineRule="exact"/>
              <w:ind w:left="205" w:hanging="205"/>
              <w:rPr>
                <w:rFonts w:cs="Times New Roman"/>
                <w:spacing w:val="-4"/>
                <w:sz w:val="18"/>
                <w:szCs w:val="18"/>
              </w:rPr>
            </w:pPr>
          </w:p>
        </w:tc>
        <w:tc>
          <w:tcPr>
            <w:tcW w:w="2792" w:type="dxa"/>
          </w:tcPr>
          <w:p w14:paraId="3B208116" w14:textId="77777777" w:rsidR="00F35BAD" w:rsidRPr="00616857" w:rsidRDefault="00F35BAD" w:rsidP="00262AA3">
            <w:pPr>
              <w:spacing w:line="280" w:lineRule="exact"/>
              <w:ind w:left="205" w:hanging="205"/>
              <w:rPr>
                <w:rFonts w:cs="Times New Roman"/>
                <w:sz w:val="18"/>
                <w:szCs w:val="18"/>
              </w:rPr>
            </w:pPr>
          </w:p>
        </w:tc>
        <w:tc>
          <w:tcPr>
            <w:tcW w:w="992" w:type="dxa"/>
            <w:gridSpan w:val="2"/>
          </w:tcPr>
          <w:p w14:paraId="69050826" w14:textId="77777777" w:rsidR="00F35BAD" w:rsidRPr="00616857" w:rsidRDefault="00F35BAD" w:rsidP="00262AA3">
            <w:pPr>
              <w:spacing w:line="280" w:lineRule="exact"/>
              <w:jc w:val="right"/>
              <w:rPr>
                <w:rFonts w:cs="Times New Roman"/>
                <w:sz w:val="18"/>
                <w:szCs w:val="18"/>
                <w:cs/>
              </w:rPr>
            </w:pPr>
          </w:p>
        </w:tc>
        <w:tc>
          <w:tcPr>
            <w:tcW w:w="947" w:type="dxa"/>
            <w:gridSpan w:val="2"/>
          </w:tcPr>
          <w:p w14:paraId="01168DDF" w14:textId="77777777" w:rsidR="00F35BAD" w:rsidRPr="00616857" w:rsidRDefault="00F35BAD" w:rsidP="00262AA3">
            <w:pPr>
              <w:spacing w:line="280" w:lineRule="exact"/>
              <w:jc w:val="right"/>
              <w:rPr>
                <w:rFonts w:cs="Times New Roman"/>
                <w:sz w:val="18"/>
                <w:szCs w:val="18"/>
              </w:rPr>
            </w:pPr>
          </w:p>
        </w:tc>
      </w:tr>
      <w:tr w:rsidR="00AC38A8" w:rsidRPr="00616857" w14:paraId="44B661E1" w14:textId="77777777" w:rsidTr="00AC38A8">
        <w:trPr>
          <w:gridAfter w:val="1"/>
          <w:wAfter w:w="7" w:type="dxa"/>
          <w:cantSplit/>
          <w:trHeight w:val="266"/>
        </w:trPr>
        <w:tc>
          <w:tcPr>
            <w:tcW w:w="9492" w:type="dxa"/>
            <w:gridSpan w:val="6"/>
          </w:tcPr>
          <w:p w14:paraId="2A48C4E5" w14:textId="04C64B7A" w:rsidR="00AC38A8" w:rsidRPr="00616857" w:rsidRDefault="00AC38A8" w:rsidP="00AC38A8">
            <w:pPr>
              <w:spacing w:line="280" w:lineRule="exact"/>
              <w:rPr>
                <w:rFonts w:cs="Times New Roman"/>
                <w:sz w:val="18"/>
                <w:szCs w:val="18"/>
              </w:rPr>
            </w:pPr>
            <w:r w:rsidRPr="00616857">
              <w:rPr>
                <w:rFonts w:cs="Times New Roman"/>
                <w:b/>
                <w:bCs/>
                <w:sz w:val="18"/>
                <w:szCs w:val="18"/>
              </w:rPr>
              <w:t>Held by Osotspa Enterprise Co., Ltd.</w:t>
            </w:r>
          </w:p>
        </w:tc>
      </w:tr>
      <w:tr w:rsidR="00AC38A8" w:rsidRPr="00616857" w14:paraId="34317ED3" w14:textId="77777777" w:rsidTr="00AC38A8">
        <w:trPr>
          <w:cantSplit/>
          <w:trHeight w:val="266"/>
        </w:trPr>
        <w:tc>
          <w:tcPr>
            <w:tcW w:w="3330" w:type="dxa"/>
          </w:tcPr>
          <w:p w14:paraId="6C9EE124" w14:textId="417D320E" w:rsidR="00AC38A8" w:rsidRPr="00616857" w:rsidRDefault="00AC38A8" w:rsidP="00AC38A8">
            <w:pPr>
              <w:spacing w:line="280" w:lineRule="exact"/>
              <w:ind w:left="205" w:hanging="205"/>
              <w:rPr>
                <w:rFonts w:cs="Times New Roman"/>
                <w:sz w:val="18"/>
                <w:szCs w:val="18"/>
              </w:rPr>
            </w:pPr>
            <w:r w:rsidRPr="009709CA">
              <w:rPr>
                <w:rFonts w:cs="Times New Roman"/>
                <w:sz w:val="18"/>
                <w:szCs w:val="18"/>
              </w:rPr>
              <w:t>Osotspa Enterprises Singapore Pte. Ltd.</w:t>
            </w:r>
          </w:p>
        </w:tc>
        <w:tc>
          <w:tcPr>
            <w:tcW w:w="1438" w:type="dxa"/>
          </w:tcPr>
          <w:p w14:paraId="2630037D" w14:textId="7AF626D0" w:rsidR="00AC38A8" w:rsidRPr="00616857" w:rsidRDefault="00AC38A8" w:rsidP="00AC38A8">
            <w:pPr>
              <w:spacing w:line="280" w:lineRule="exact"/>
              <w:ind w:left="205" w:hanging="205"/>
              <w:rPr>
                <w:rFonts w:cs="Times New Roman"/>
                <w:spacing w:val="-4"/>
                <w:sz w:val="18"/>
                <w:szCs w:val="18"/>
              </w:rPr>
            </w:pPr>
            <w:r w:rsidRPr="009709CA">
              <w:rPr>
                <w:rFonts w:cs="Times New Roman"/>
                <w:sz w:val="18"/>
                <w:szCs w:val="18"/>
              </w:rPr>
              <w:t>Singapore</w:t>
            </w:r>
          </w:p>
        </w:tc>
        <w:tc>
          <w:tcPr>
            <w:tcW w:w="2792" w:type="dxa"/>
          </w:tcPr>
          <w:p w14:paraId="1B028AFC" w14:textId="503BF0B3" w:rsidR="00AC38A8" w:rsidRPr="00616857" w:rsidRDefault="00AC38A8" w:rsidP="00AC38A8">
            <w:pPr>
              <w:spacing w:line="280" w:lineRule="exact"/>
              <w:ind w:left="205" w:hanging="205"/>
              <w:rPr>
                <w:rFonts w:cs="Times New Roman"/>
                <w:sz w:val="18"/>
                <w:szCs w:val="18"/>
              </w:rPr>
            </w:pPr>
            <w:r w:rsidRPr="009709CA">
              <w:rPr>
                <w:rFonts w:cs="Times New Roman"/>
                <w:sz w:val="18"/>
                <w:szCs w:val="18"/>
              </w:rPr>
              <w:t>Invest in other companies</w:t>
            </w:r>
          </w:p>
        </w:tc>
        <w:tc>
          <w:tcPr>
            <w:tcW w:w="992" w:type="dxa"/>
            <w:gridSpan w:val="2"/>
          </w:tcPr>
          <w:p w14:paraId="4B9A9E58" w14:textId="268DD5AD" w:rsidR="00AC38A8" w:rsidRPr="00616857" w:rsidRDefault="00AC38A8" w:rsidP="00AC38A8">
            <w:pPr>
              <w:tabs>
                <w:tab w:val="decimal" w:pos="460"/>
              </w:tabs>
              <w:spacing w:line="280" w:lineRule="exact"/>
              <w:ind w:right="-65"/>
              <w:rPr>
                <w:rFonts w:cs="Times New Roman"/>
                <w:sz w:val="18"/>
                <w:szCs w:val="18"/>
                <w:cs/>
              </w:rPr>
            </w:pPr>
            <w:r w:rsidRPr="00F64D0D">
              <w:rPr>
                <w:rFonts w:cs="Times New Roman"/>
                <w:sz w:val="18"/>
                <w:szCs w:val="18"/>
              </w:rPr>
              <w:t>100</w:t>
            </w:r>
            <w:r w:rsidRPr="009709CA">
              <w:rPr>
                <w:rFonts w:cs="Times New Roman"/>
                <w:sz w:val="18"/>
                <w:szCs w:val="18"/>
              </w:rPr>
              <w:t>.</w:t>
            </w:r>
            <w:r w:rsidRPr="00F64D0D">
              <w:rPr>
                <w:rFonts w:cs="Times New Roman"/>
                <w:sz w:val="18"/>
                <w:szCs w:val="18"/>
              </w:rPr>
              <w:t>00</w:t>
            </w:r>
          </w:p>
        </w:tc>
        <w:tc>
          <w:tcPr>
            <w:tcW w:w="947" w:type="dxa"/>
            <w:gridSpan w:val="2"/>
          </w:tcPr>
          <w:p w14:paraId="05B963AC" w14:textId="2A4B0EBD" w:rsidR="00AC38A8" w:rsidRPr="00616857" w:rsidRDefault="00AC38A8" w:rsidP="00AC38A8">
            <w:pPr>
              <w:tabs>
                <w:tab w:val="decimal" w:pos="384"/>
              </w:tabs>
              <w:spacing w:line="280" w:lineRule="exact"/>
              <w:ind w:left="-80" w:right="-30"/>
              <w:rPr>
                <w:rFonts w:cs="Times New Roman"/>
                <w:sz w:val="18"/>
                <w:szCs w:val="18"/>
              </w:rPr>
            </w:pPr>
            <w:r w:rsidRPr="00F64D0D">
              <w:rPr>
                <w:rFonts w:cs="Times New Roman"/>
                <w:sz w:val="18"/>
                <w:szCs w:val="18"/>
              </w:rPr>
              <w:t>100</w:t>
            </w:r>
            <w:r w:rsidRPr="009709CA">
              <w:rPr>
                <w:rFonts w:cs="Times New Roman"/>
                <w:sz w:val="18"/>
                <w:szCs w:val="18"/>
              </w:rPr>
              <w:t>.</w:t>
            </w:r>
            <w:r w:rsidRPr="00F64D0D">
              <w:rPr>
                <w:rFonts w:cs="Times New Roman"/>
                <w:sz w:val="18"/>
                <w:szCs w:val="18"/>
              </w:rPr>
              <w:t>00</w:t>
            </w:r>
          </w:p>
        </w:tc>
      </w:tr>
      <w:tr w:rsidR="00AC38A8" w:rsidRPr="00616857" w14:paraId="2EA8543D" w14:textId="77777777" w:rsidTr="00AC38A8">
        <w:trPr>
          <w:cantSplit/>
          <w:trHeight w:val="266"/>
        </w:trPr>
        <w:tc>
          <w:tcPr>
            <w:tcW w:w="3330" w:type="dxa"/>
          </w:tcPr>
          <w:p w14:paraId="41C6B511" w14:textId="32064EA8" w:rsidR="00AC38A8" w:rsidRPr="00616857" w:rsidRDefault="00AC38A8" w:rsidP="00AC38A8">
            <w:pPr>
              <w:spacing w:line="280" w:lineRule="exact"/>
              <w:ind w:left="205" w:hanging="205"/>
              <w:rPr>
                <w:rFonts w:cs="Times New Roman"/>
                <w:sz w:val="18"/>
                <w:szCs w:val="18"/>
              </w:rPr>
            </w:pPr>
            <w:r w:rsidRPr="009709CA">
              <w:rPr>
                <w:rFonts w:cs="Times New Roman"/>
                <w:sz w:val="18"/>
                <w:szCs w:val="18"/>
              </w:rPr>
              <w:t>Oventure Pte. Ltd.</w:t>
            </w:r>
          </w:p>
        </w:tc>
        <w:tc>
          <w:tcPr>
            <w:tcW w:w="1438" w:type="dxa"/>
          </w:tcPr>
          <w:p w14:paraId="7F1D3685" w14:textId="37045ED2" w:rsidR="00AC38A8" w:rsidRPr="00616857" w:rsidRDefault="00AC38A8" w:rsidP="00AC38A8">
            <w:pPr>
              <w:spacing w:line="280" w:lineRule="exact"/>
              <w:ind w:left="205" w:hanging="205"/>
              <w:rPr>
                <w:rFonts w:cs="Times New Roman"/>
                <w:spacing w:val="-4"/>
                <w:sz w:val="18"/>
                <w:szCs w:val="18"/>
              </w:rPr>
            </w:pPr>
            <w:r w:rsidRPr="009709CA">
              <w:rPr>
                <w:rFonts w:cs="Times New Roman"/>
                <w:sz w:val="18"/>
                <w:szCs w:val="18"/>
              </w:rPr>
              <w:t>Singapore</w:t>
            </w:r>
          </w:p>
        </w:tc>
        <w:tc>
          <w:tcPr>
            <w:tcW w:w="2792" w:type="dxa"/>
          </w:tcPr>
          <w:p w14:paraId="1EC19B5B" w14:textId="3DB66552" w:rsidR="00AC38A8" w:rsidRPr="00616857" w:rsidRDefault="00AC38A8" w:rsidP="00AC38A8">
            <w:pPr>
              <w:spacing w:line="280" w:lineRule="exact"/>
              <w:ind w:left="205" w:hanging="205"/>
              <w:rPr>
                <w:rFonts w:cs="Times New Roman"/>
                <w:sz w:val="18"/>
                <w:szCs w:val="18"/>
              </w:rPr>
            </w:pPr>
            <w:r w:rsidRPr="009709CA">
              <w:rPr>
                <w:rFonts w:cs="Times New Roman"/>
                <w:sz w:val="18"/>
                <w:szCs w:val="18"/>
              </w:rPr>
              <w:t>Invest in other companies</w:t>
            </w:r>
          </w:p>
        </w:tc>
        <w:tc>
          <w:tcPr>
            <w:tcW w:w="992" w:type="dxa"/>
            <w:gridSpan w:val="2"/>
          </w:tcPr>
          <w:p w14:paraId="0471C276" w14:textId="1959DC20" w:rsidR="00AC38A8" w:rsidRPr="00616857" w:rsidRDefault="00AC38A8" w:rsidP="00AC38A8">
            <w:pPr>
              <w:tabs>
                <w:tab w:val="decimal" w:pos="460"/>
              </w:tabs>
              <w:spacing w:line="280" w:lineRule="exact"/>
              <w:ind w:right="-65"/>
              <w:rPr>
                <w:rFonts w:cs="Times New Roman"/>
                <w:sz w:val="18"/>
                <w:szCs w:val="18"/>
                <w:cs/>
              </w:rPr>
            </w:pPr>
            <w:r w:rsidRPr="00F64D0D">
              <w:rPr>
                <w:rFonts w:cs="Times New Roman"/>
                <w:sz w:val="18"/>
                <w:szCs w:val="18"/>
              </w:rPr>
              <w:t>100</w:t>
            </w:r>
            <w:r w:rsidRPr="009709CA">
              <w:rPr>
                <w:rFonts w:cs="Times New Roman"/>
                <w:sz w:val="18"/>
                <w:szCs w:val="18"/>
              </w:rPr>
              <w:t>.</w:t>
            </w:r>
            <w:r w:rsidRPr="00F64D0D">
              <w:rPr>
                <w:rFonts w:cs="Times New Roman"/>
                <w:sz w:val="18"/>
                <w:szCs w:val="18"/>
              </w:rPr>
              <w:t>00</w:t>
            </w:r>
          </w:p>
        </w:tc>
        <w:tc>
          <w:tcPr>
            <w:tcW w:w="947" w:type="dxa"/>
            <w:gridSpan w:val="2"/>
          </w:tcPr>
          <w:p w14:paraId="1B3DD886" w14:textId="275E693B" w:rsidR="00AC38A8" w:rsidRPr="00616857" w:rsidRDefault="00AC38A8" w:rsidP="00AC38A8">
            <w:pPr>
              <w:tabs>
                <w:tab w:val="decimal" w:pos="384"/>
              </w:tabs>
              <w:spacing w:line="280" w:lineRule="exact"/>
              <w:ind w:left="-80" w:right="-30"/>
              <w:rPr>
                <w:rFonts w:cs="Times New Roman"/>
                <w:sz w:val="18"/>
                <w:szCs w:val="18"/>
              </w:rPr>
            </w:pPr>
            <w:r w:rsidRPr="00F64D0D">
              <w:rPr>
                <w:rFonts w:cs="Times New Roman"/>
                <w:sz w:val="18"/>
                <w:szCs w:val="18"/>
              </w:rPr>
              <w:t>100</w:t>
            </w:r>
            <w:r w:rsidRPr="009709CA">
              <w:rPr>
                <w:rFonts w:cs="Times New Roman"/>
                <w:sz w:val="18"/>
                <w:szCs w:val="18"/>
              </w:rPr>
              <w:t>.</w:t>
            </w:r>
            <w:r w:rsidRPr="00F64D0D">
              <w:rPr>
                <w:rFonts w:cs="Times New Roman"/>
                <w:sz w:val="18"/>
                <w:szCs w:val="18"/>
              </w:rPr>
              <w:t>00</w:t>
            </w:r>
          </w:p>
        </w:tc>
      </w:tr>
      <w:tr w:rsidR="00AC38A8" w:rsidRPr="00616857" w14:paraId="4F1DF4DE" w14:textId="77777777" w:rsidTr="00AC38A8">
        <w:trPr>
          <w:cantSplit/>
          <w:trHeight w:val="266"/>
        </w:trPr>
        <w:tc>
          <w:tcPr>
            <w:tcW w:w="3330" w:type="dxa"/>
          </w:tcPr>
          <w:p w14:paraId="3FD61614" w14:textId="6BF7B959" w:rsidR="00AC38A8" w:rsidRPr="00616857" w:rsidRDefault="00AC38A8" w:rsidP="00AC38A8">
            <w:pPr>
              <w:spacing w:line="280" w:lineRule="exact"/>
              <w:ind w:left="205" w:hanging="205"/>
              <w:rPr>
                <w:rFonts w:cs="Times New Roman"/>
                <w:sz w:val="18"/>
                <w:szCs w:val="18"/>
              </w:rPr>
            </w:pPr>
            <w:r w:rsidRPr="00616857">
              <w:rPr>
                <w:rFonts w:cs="Times New Roman"/>
                <w:spacing w:val="-8"/>
                <w:sz w:val="18"/>
                <w:szCs w:val="18"/>
              </w:rPr>
              <w:t>O</w:t>
            </w:r>
            <w:r w:rsidRPr="00F64D0D">
              <w:rPr>
                <w:rFonts w:cs="Times New Roman"/>
                <w:spacing w:val="-8"/>
                <w:sz w:val="18"/>
                <w:szCs w:val="18"/>
              </w:rPr>
              <w:t>2</w:t>
            </w:r>
            <w:r w:rsidRPr="00616857">
              <w:rPr>
                <w:rFonts w:cs="Times New Roman"/>
                <w:spacing w:val="-8"/>
                <w:sz w:val="18"/>
                <w:szCs w:val="18"/>
              </w:rPr>
              <w:t>C Co., Ltd.</w:t>
            </w:r>
          </w:p>
        </w:tc>
        <w:tc>
          <w:tcPr>
            <w:tcW w:w="1438" w:type="dxa"/>
          </w:tcPr>
          <w:p w14:paraId="1319CC2B" w14:textId="198E7F06" w:rsidR="00AC38A8" w:rsidRPr="00616857" w:rsidRDefault="00AC38A8" w:rsidP="00AC38A8">
            <w:pPr>
              <w:spacing w:line="280" w:lineRule="exact"/>
              <w:ind w:left="205" w:hanging="205"/>
              <w:rPr>
                <w:rFonts w:cs="Times New Roman"/>
                <w:spacing w:val="-4"/>
                <w:sz w:val="18"/>
                <w:szCs w:val="18"/>
              </w:rPr>
            </w:pPr>
            <w:r w:rsidRPr="00616857">
              <w:rPr>
                <w:rFonts w:cs="Times New Roman"/>
                <w:sz w:val="18"/>
                <w:szCs w:val="18"/>
              </w:rPr>
              <w:t>Thailand</w:t>
            </w:r>
          </w:p>
        </w:tc>
        <w:tc>
          <w:tcPr>
            <w:tcW w:w="2792" w:type="dxa"/>
          </w:tcPr>
          <w:p w14:paraId="5FBA4B5C" w14:textId="0AABCE0B" w:rsidR="00AC38A8" w:rsidRPr="00616857" w:rsidRDefault="00AC38A8" w:rsidP="00AC38A8">
            <w:pPr>
              <w:spacing w:line="280" w:lineRule="exact"/>
              <w:ind w:left="205" w:hanging="205"/>
              <w:rPr>
                <w:rFonts w:cs="Times New Roman"/>
                <w:sz w:val="18"/>
                <w:szCs w:val="18"/>
              </w:rPr>
            </w:pPr>
            <w:r w:rsidRPr="00616857">
              <w:rPr>
                <w:rFonts w:cs="Times New Roman"/>
                <w:sz w:val="18"/>
                <w:szCs w:val="18"/>
              </w:rPr>
              <w:t>Electronic commerce</w:t>
            </w:r>
          </w:p>
        </w:tc>
        <w:tc>
          <w:tcPr>
            <w:tcW w:w="992" w:type="dxa"/>
            <w:gridSpan w:val="2"/>
          </w:tcPr>
          <w:p w14:paraId="08E9FC0A" w14:textId="7C0C2CB2" w:rsidR="00AC38A8" w:rsidRPr="00616857" w:rsidRDefault="00AC38A8" w:rsidP="00AC38A8">
            <w:pPr>
              <w:tabs>
                <w:tab w:val="decimal" w:pos="460"/>
              </w:tabs>
              <w:spacing w:line="280" w:lineRule="exact"/>
              <w:ind w:right="-65"/>
              <w:rPr>
                <w:rFonts w:cs="Times New Roman"/>
                <w:sz w:val="18"/>
                <w:szCs w:val="18"/>
                <w:cs/>
              </w:rPr>
            </w:pPr>
            <w:r w:rsidRPr="00F64D0D">
              <w:rPr>
                <w:rFonts w:cs="Times New Roman"/>
                <w:sz w:val="18"/>
                <w:szCs w:val="18"/>
              </w:rPr>
              <w:t>100</w:t>
            </w:r>
            <w:r w:rsidRPr="00616857">
              <w:rPr>
                <w:rFonts w:cs="Times New Roman"/>
                <w:sz w:val="18"/>
                <w:szCs w:val="18"/>
              </w:rPr>
              <w:t>.</w:t>
            </w:r>
            <w:r w:rsidRPr="00F64D0D">
              <w:rPr>
                <w:rFonts w:cs="Times New Roman"/>
                <w:sz w:val="18"/>
                <w:szCs w:val="18"/>
              </w:rPr>
              <w:t>00</w:t>
            </w:r>
          </w:p>
        </w:tc>
        <w:tc>
          <w:tcPr>
            <w:tcW w:w="947" w:type="dxa"/>
            <w:gridSpan w:val="2"/>
          </w:tcPr>
          <w:p w14:paraId="1376C987" w14:textId="7A1BAB69" w:rsidR="00AC38A8" w:rsidRPr="00616857" w:rsidRDefault="00AC38A8" w:rsidP="00AC38A8">
            <w:pPr>
              <w:tabs>
                <w:tab w:val="decimal" w:pos="384"/>
              </w:tabs>
              <w:spacing w:line="280" w:lineRule="exact"/>
              <w:ind w:left="-80" w:right="-30"/>
              <w:rPr>
                <w:rFonts w:cs="Times New Roman"/>
                <w:sz w:val="18"/>
                <w:szCs w:val="18"/>
              </w:rPr>
            </w:pPr>
            <w:r w:rsidRPr="00F64D0D">
              <w:rPr>
                <w:rFonts w:cs="Times New Roman"/>
                <w:sz w:val="18"/>
                <w:szCs w:val="18"/>
              </w:rPr>
              <w:t>100</w:t>
            </w:r>
            <w:r w:rsidRPr="00616857">
              <w:rPr>
                <w:rFonts w:cs="Times New Roman"/>
                <w:sz w:val="18"/>
                <w:szCs w:val="18"/>
              </w:rPr>
              <w:t>.</w:t>
            </w:r>
            <w:r w:rsidRPr="00F64D0D">
              <w:rPr>
                <w:rFonts w:cs="Times New Roman"/>
                <w:sz w:val="18"/>
                <w:szCs w:val="18"/>
              </w:rPr>
              <w:t>00</w:t>
            </w:r>
          </w:p>
        </w:tc>
      </w:tr>
      <w:tr w:rsidR="00AC38A8" w:rsidRPr="00616857" w14:paraId="11087896" w14:textId="77777777" w:rsidTr="00AC38A8">
        <w:trPr>
          <w:cantSplit/>
          <w:trHeight w:val="266"/>
        </w:trPr>
        <w:tc>
          <w:tcPr>
            <w:tcW w:w="3330" w:type="dxa"/>
          </w:tcPr>
          <w:p w14:paraId="73F39E29" w14:textId="128BDA00" w:rsidR="00AC38A8" w:rsidRPr="00616857" w:rsidRDefault="00AC38A8" w:rsidP="00AC38A8">
            <w:pPr>
              <w:spacing w:line="280" w:lineRule="exact"/>
              <w:ind w:left="205" w:hanging="205"/>
              <w:rPr>
                <w:rFonts w:cs="Times New Roman"/>
                <w:sz w:val="18"/>
                <w:szCs w:val="18"/>
              </w:rPr>
            </w:pPr>
            <w:r w:rsidRPr="00616857">
              <w:rPr>
                <w:rFonts w:cs="Times New Roman"/>
                <w:sz w:val="18"/>
                <w:szCs w:val="18"/>
              </w:rPr>
              <w:t>Asia Vending Machine Operation Company Limited</w:t>
            </w:r>
          </w:p>
        </w:tc>
        <w:tc>
          <w:tcPr>
            <w:tcW w:w="1438" w:type="dxa"/>
          </w:tcPr>
          <w:p w14:paraId="64077F55" w14:textId="1A36F969" w:rsidR="00AC38A8" w:rsidRPr="00616857" w:rsidRDefault="00AC38A8" w:rsidP="00AC38A8">
            <w:pPr>
              <w:spacing w:line="280" w:lineRule="exact"/>
              <w:ind w:left="205" w:hanging="205"/>
              <w:rPr>
                <w:rFonts w:cs="Times New Roman"/>
                <w:spacing w:val="-4"/>
                <w:sz w:val="18"/>
                <w:szCs w:val="18"/>
              </w:rPr>
            </w:pPr>
            <w:r w:rsidRPr="00616857">
              <w:rPr>
                <w:rFonts w:cs="Times New Roman"/>
                <w:sz w:val="18"/>
                <w:szCs w:val="18"/>
              </w:rPr>
              <w:t>Thailand</w:t>
            </w:r>
          </w:p>
        </w:tc>
        <w:tc>
          <w:tcPr>
            <w:tcW w:w="2792" w:type="dxa"/>
          </w:tcPr>
          <w:p w14:paraId="0EACC436" w14:textId="4A0AE897" w:rsidR="00AC38A8" w:rsidRPr="00616857" w:rsidRDefault="00AC38A8" w:rsidP="00AC38A8">
            <w:pPr>
              <w:spacing w:line="280" w:lineRule="exact"/>
              <w:ind w:left="205" w:hanging="205"/>
              <w:rPr>
                <w:rFonts w:cs="Times New Roman"/>
                <w:sz w:val="18"/>
                <w:szCs w:val="18"/>
              </w:rPr>
            </w:pPr>
            <w:r w:rsidRPr="00616857">
              <w:rPr>
                <w:rFonts w:cs="Times New Roman"/>
                <w:sz w:val="18"/>
                <w:szCs w:val="18"/>
              </w:rPr>
              <w:t>Ceased operations</w:t>
            </w:r>
            <w:r w:rsidRPr="00616857">
              <w:rPr>
                <w:rFonts w:cs="Times New Roman"/>
                <w:sz w:val="18"/>
                <w:szCs w:val="18"/>
              </w:rPr>
              <w:br/>
            </w:r>
          </w:p>
        </w:tc>
        <w:tc>
          <w:tcPr>
            <w:tcW w:w="992" w:type="dxa"/>
            <w:gridSpan w:val="2"/>
          </w:tcPr>
          <w:p w14:paraId="14F0076A" w14:textId="1F89D295" w:rsidR="00AC38A8" w:rsidRPr="00616857" w:rsidRDefault="00AC38A8" w:rsidP="00AC38A8">
            <w:pPr>
              <w:tabs>
                <w:tab w:val="decimal" w:pos="460"/>
              </w:tabs>
              <w:spacing w:line="280" w:lineRule="exact"/>
              <w:ind w:right="-65"/>
              <w:rPr>
                <w:rFonts w:cs="Times New Roman"/>
                <w:sz w:val="18"/>
                <w:szCs w:val="18"/>
                <w:cs/>
              </w:rPr>
            </w:pPr>
            <w:r w:rsidRPr="00F64D0D">
              <w:rPr>
                <w:rFonts w:cs="Times New Roman"/>
                <w:sz w:val="18"/>
                <w:szCs w:val="18"/>
              </w:rPr>
              <w:t>100</w:t>
            </w:r>
            <w:r w:rsidRPr="00616857">
              <w:rPr>
                <w:rFonts w:cs="Times New Roman"/>
                <w:sz w:val="18"/>
                <w:szCs w:val="18"/>
              </w:rPr>
              <w:t>.</w:t>
            </w:r>
            <w:r w:rsidRPr="00F64D0D">
              <w:rPr>
                <w:rFonts w:cs="Times New Roman"/>
                <w:sz w:val="18"/>
                <w:szCs w:val="18"/>
              </w:rPr>
              <w:t>00</w:t>
            </w:r>
          </w:p>
        </w:tc>
        <w:tc>
          <w:tcPr>
            <w:tcW w:w="947" w:type="dxa"/>
            <w:gridSpan w:val="2"/>
          </w:tcPr>
          <w:p w14:paraId="57591F09" w14:textId="05605CEC" w:rsidR="00AC38A8" w:rsidRPr="00616857" w:rsidRDefault="00AC38A8" w:rsidP="00AC38A8">
            <w:pPr>
              <w:tabs>
                <w:tab w:val="decimal" w:pos="384"/>
              </w:tabs>
              <w:spacing w:line="280" w:lineRule="exact"/>
              <w:ind w:left="-80" w:right="-30"/>
              <w:rPr>
                <w:rFonts w:cs="Times New Roman"/>
                <w:sz w:val="18"/>
                <w:szCs w:val="18"/>
              </w:rPr>
            </w:pPr>
            <w:r w:rsidRPr="00F64D0D">
              <w:rPr>
                <w:rFonts w:cs="Times New Roman"/>
                <w:sz w:val="18"/>
                <w:szCs w:val="18"/>
              </w:rPr>
              <w:t>100</w:t>
            </w:r>
            <w:r w:rsidRPr="00616857">
              <w:rPr>
                <w:rFonts w:cs="Times New Roman"/>
                <w:sz w:val="18"/>
                <w:szCs w:val="18"/>
              </w:rPr>
              <w:t>.</w:t>
            </w:r>
            <w:r w:rsidRPr="00F64D0D">
              <w:rPr>
                <w:rFonts w:cs="Times New Roman"/>
                <w:sz w:val="18"/>
                <w:szCs w:val="18"/>
              </w:rPr>
              <w:t>00</w:t>
            </w:r>
          </w:p>
        </w:tc>
      </w:tr>
      <w:tr w:rsidR="00AC38A8" w:rsidRPr="00616857" w14:paraId="7A50B228" w14:textId="77777777" w:rsidTr="00AC38A8">
        <w:trPr>
          <w:cantSplit/>
          <w:trHeight w:val="266"/>
        </w:trPr>
        <w:tc>
          <w:tcPr>
            <w:tcW w:w="3330" w:type="dxa"/>
          </w:tcPr>
          <w:p w14:paraId="7CE2F58B" w14:textId="46E43CE8" w:rsidR="00AC38A8" w:rsidRPr="00616857" w:rsidRDefault="00AC38A8" w:rsidP="00AC38A8">
            <w:pPr>
              <w:spacing w:line="280" w:lineRule="exact"/>
              <w:ind w:left="205" w:hanging="205"/>
              <w:rPr>
                <w:rFonts w:cs="Times New Roman"/>
                <w:sz w:val="18"/>
                <w:szCs w:val="18"/>
              </w:rPr>
            </w:pPr>
            <w:r w:rsidRPr="009709CA">
              <w:rPr>
                <w:rFonts w:cs="Times New Roman"/>
                <w:sz w:val="18"/>
                <w:szCs w:val="18"/>
              </w:rPr>
              <w:t>Flash Power do Brasil</w:t>
            </w:r>
            <w:r w:rsidRPr="009709CA">
              <w:rPr>
                <w:rFonts w:cs="Angsana New" w:hint="cs"/>
                <w:sz w:val="18"/>
                <w:szCs w:val="18"/>
                <w:cs/>
              </w:rPr>
              <w:t xml:space="preserve"> </w:t>
            </w:r>
            <w:r w:rsidRPr="009709CA">
              <w:rPr>
                <w:rFonts w:cs="Times New Roman"/>
                <w:sz w:val="18"/>
                <w:szCs w:val="18"/>
              </w:rPr>
              <w:t>Ltda</w:t>
            </w:r>
          </w:p>
        </w:tc>
        <w:tc>
          <w:tcPr>
            <w:tcW w:w="1438" w:type="dxa"/>
          </w:tcPr>
          <w:p w14:paraId="29F2D015" w14:textId="3D01779C" w:rsidR="00AC38A8" w:rsidRPr="00616857" w:rsidRDefault="00AC38A8" w:rsidP="00AC38A8">
            <w:pPr>
              <w:spacing w:line="280" w:lineRule="exact"/>
              <w:ind w:left="205" w:hanging="205"/>
              <w:rPr>
                <w:rFonts w:cs="Times New Roman"/>
                <w:spacing w:val="-4"/>
                <w:sz w:val="18"/>
                <w:szCs w:val="18"/>
              </w:rPr>
            </w:pPr>
            <w:r w:rsidRPr="00616857">
              <w:rPr>
                <w:rFonts w:cs="Times New Roman"/>
                <w:sz w:val="18"/>
                <w:szCs w:val="18"/>
              </w:rPr>
              <w:t>Brazil</w:t>
            </w:r>
          </w:p>
        </w:tc>
        <w:tc>
          <w:tcPr>
            <w:tcW w:w="2792" w:type="dxa"/>
          </w:tcPr>
          <w:p w14:paraId="63256F66" w14:textId="7C5661A7" w:rsidR="00AC38A8" w:rsidRPr="00616857" w:rsidRDefault="00AC38A8" w:rsidP="00AC38A8">
            <w:pPr>
              <w:spacing w:line="280" w:lineRule="exact"/>
              <w:ind w:left="205" w:hanging="205"/>
              <w:rPr>
                <w:rFonts w:cs="Times New Roman"/>
                <w:sz w:val="18"/>
                <w:szCs w:val="18"/>
              </w:rPr>
            </w:pPr>
            <w:r w:rsidRPr="00616857">
              <w:rPr>
                <w:rFonts w:cs="Times New Roman"/>
                <w:sz w:val="18"/>
                <w:szCs w:val="18"/>
              </w:rPr>
              <w:t>Ceased operations</w:t>
            </w:r>
          </w:p>
        </w:tc>
        <w:tc>
          <w:tcPr>
            <w:tcW w:w="992" w:type="dxa"/>
            <w:gridSpan w:val="2"/>
          </w:tcPr>
          <w:p w14:paraId="2E2F779E" w14:textId="18ED3689" w:rsidR="00AC38A8" w:rsidRPr="00616857" w:rsidRDefault="00AC38A8" w:rsidP="00AC38A8">
            <w:pPr>
              <w:tabs>
                <w:tab w:val="decimal" w:pos="460"/>
              </w:tabs>
              <w:spacing w:line="280" w:lineRule="exact"/>
              <w:ind w:right="-65"/>
              <w:rPr>
                <w:rFonts w:cs="Times New Roman"/>
                <w:sz w:val="18"/>
                <w:szCs w:val="18"/>
                <w:cs/>
              </w:rPr>
            </w:pPr>
            <w:r w:rsidRPr="00F64D0D">
              <w:rPr>
                <w:rFonts w:cs="Times New Roman"/>
                <w:sz w:val="18"/>
                <w:szCs w:val="18"/>
              </w:rPr>
              <w:t>100</w:t>
            </w:r>
            <w:r w:rsidRPr="00616857">
              <w:rPr>
                <w:rFonts w:cs="Times New Roman"/>
                <w:sz w:val="18"/>
                <w:szCs w:val="18"/>
              </w:rPr>
              <w:t>.</w:t>
            </w:r>
            <w:r w:rsidRPr="00F64D0D">
              <w:rPr>
                <w:rFonts w:cs="Times New Roman"/>
                <w:sz w:val="18"/>
                <w:szCs w:val="18"/>
              </w:rPr>
              <w:t>00</w:t>
            </w:r>
          </w:p>
        </w:tc>
        <w:tc>
          <w:tcPr>
            <w:tcW w:w="947" w:type="dxa"/>
            <w:gridSpan w:val="2"/>
          </w:tcPr>
          <w:p w14:paraId="6E0CC0E3" w14:textId="5F51EAC7" w:rsidR="00AC38A8" w:rsidRPr="00616857" w:rsidRDefault="00AC38A8" w:rsidP="00AC38A8">
            <w:pPr>
              <w:tabs>
                <w:tab w:val="decimal" w:pos="384"/>
              </w:tabs>
              <w:spacing w:line="280" w:lineRule="exact"/>
              <w:ind w:left="-80" w:right="-30"/>
              <w:rPr>
                <w:rFonts w:cs="Times New Roman"/>
                <w:sz w:val="18"/>
                <w:szCs w:val="18"/>
              </w:rPr>
            </w:pPr>
            <w:r w:rsidRPr="00F64D0D">
              <w:rPr>
                <w:rFonts w:cs="Times New Roman"/>
                <w:sz w:val="18"/>
                <w:szCs w:val="18"/>
              </w:rPr>
              <w:t>100</w:t>
            </w:r>
            <w:r w:rsidRPr="00616857">
              <w:rPr>
                <w:rFonts w:cs="Times New Roman"/>
                <w:sz w:val="18"/>
                <w:szCs w:val="18"/>
              </w:rPr>
              <w:t>.</w:t>
            </w:r>
            <w:r w:rsidRPr="00F64D0D">
              <w:rPr>
                <w:rFonts w:cs="Times New Roman"/>
                <w:sz w:val="18"/>
                <w:szCs w:val="18"/>
              </w:rPr>
              <w:t>00</w:t>
            </w:r>
          </w:p>
        </w:tc>
      </w:tr>
      <w:tr w:rsidR="00AC38A8" w:rsidRPr="00616857" w14:paraId="0649B6F9" w14:textId="77777777" w:rsidTr="00AC38A8">
        <w:trPr>
          <w:cantSplit/>
          <w:trHeight w:val="266"/>
        </w:trPr>
        <w:tc>
          <w:tcPr>
            <w:tcW w:w="3330" w:type="dxa"/>
          </w:tcPr>
          <w:p w14:paraId="64A8B94B" w14:textId="697FEF00" w:rsidR="00AC38A8" w:rsidRPr="0008350E" w:rsidRDefault="00AC38A8" w:rsidP="00AC38A8">
            <w:pPr>
              <w:spacing w:line="280" w:lineRule="exact"/>
              <w:ind w:left="163" w:right="-76" w:hanging="163"/>
              <w:rPr>
                <w:rFonts w:cs="Times New Roman"/>
                <w:sz w:val="18"/>
                <w:szCs w:val="18"/>
              </w:rPr>
            </w:pPr>
            <w:r w:rsidRPr="0008350E">
              <w:rPr>
                <w:rFonts w:cs="Times New Roman"/>
                <w:sz w:val="18"/>
                <w:szCs w:val="18"/>
              </w:rPr>
              <w:t>IGNITEVINA JOINT STOCK</w:t>
            </w:r>
            <w:r>
              <w:rPr>
                <w:rFonts w:cs="Times New Roman"/>
                <w:sz w:val="18"/>
                <w:szCs w:val="18"/>
              </w:rPr>
              <w:t xml:space="preserve"> </w:t>
            </w:r>
            <w:r w:rsidRPr="0008350E">
              <w:rPr>
                <w:rFonts w:cs="Times New Roman"/>
                <w:sz w:val="18"/>
                <w:szCs w:val="18"/>
              </w:rPr>
              <w:t xml:space="preserve">COMPANY     </w:t>
            </w:r>
          </w:p>
          <w:p w14:paraId="52190770" w14:textId="37D96CC1" w:rsidR="00AC38A8" w:rsidRPr="00616857" w:rsidRDefault="00AC38A8" w:rsidP="00AC38A8">
            <w:pPr>
              <w:spacing w:line="280" w:lineRule="exact"/>
              <w:ind w:left="163" w:hanging="163"/>
              <w:rPr>
                <w:rFonts w:cs="Times New Roman"/>
                <w:sz w:val="18"/>
                <w:szCs w:val="18"/>
              </w:rPr>
            </w:pPr>
            <w:r w:rsidRPr="0008350E">
              <w:rPr>
                <w:rFonts w:cs="Times New Roman"/>
                <w:sz w:val="18"/>
                <w:szCs w:val="18"/>
              </w:rPr>
              <w:t xml:space="preserve">    (</w:t>
            </w:r>
            <w:r w:rsidRPr="00AC38A8">
              <w:rPr>
                <w:rFonts w:cs="Times New Roman"/>
                <w:sz w:val="18"/>
                <w:szCs w:val="18"/>
              </w:rPr>
              <w:t>Formerly</w:t>
            </w:r>
            <w:r w:rsidRPr="00AC38A8">
              <w:rPr>
                <w:rFonts w:cs="Times New Roman"/>
                <w:sz w:val="18"/>
                <w:szCs w:val="18"/>
                <w:cs/>
              </w:rPr>
              <w:t xml:space="preserve"> </w:t>
            </w:r>
            <w:r w:rsidRPr="0008350E">
              <w:rPr>
                <w:rFonts w:cs="Times New Roman"/>
                <w:sz w:val="18"/>
                <w:szCs w:val="18"/>
              </w:rPr>
              <w:t>OSOTSPA VTA JOINT STOCK COMPANY)</w:t>
            </w:r>
          </w:p>
        </w:tc>
        <w:tc>
          <w:tcPr>
            <w:tcW w:w="1438" w:type="dxa"/>
          </w:tcPr>
          <w:p w14:paraId="253F34A6" w14:textId="2B2E0148" w:rsidR="00AC38A8" w:rsidRPr="00616857" w:rsidRDefault="00AC38A8" w:rsidP="00AC38A8">
            <w:pPr>
              <w:spacing w:line="280" w:lineRule="exact"/>
              <w:ind w:left="205" w:hanging="205"/>
              <w:rPr>
                <w:rFonts w:cs="Times New Roman"/>
                <w:spacing w:val="-4"/>
                <w:sz w:val="18"/>
                <w:szCs w:val="18"/>
              </w:rPr>
            </w:pPr>
            <w:r w:rsidRPr="00616857">
              <w:rPr>
                <w:rFonts w:cs="Times New Roman"/>
                <w:sz w:val="18"/>
                <w:szCs w:val="18"/>
              </w:rPr>
              <w:t>Vietnam</w:t>
            </w:r>
          </w:p>
        </w:tc>
        <w:tc>
          <w:tcPr>
            <w:tcW w:w="2792" w:type="dxa"/>
          </w:tcPr>
          <w:p w14:paraId="04D3796F" w14:textId="1EF3E07B" w:rsidR="00AC38A8" w:rsidRPr="00616857" w:rsidRDefault="00AC38A8" w:rsidP="00AC38A8">
            <w:pPr>
              <w:spacing w:line="280" w:lineRule="exact"/>
              <w:ind w:left="205" w:hanging="205"/>
              <w:rPr>
                <w:rFonts w:cs="Times New Roman"/>
                <w:sz w:val="18"/>
                <w:szCs w:val="18"/>
              </w:rPr>
            </w:pPr>
            <w:r w:rsidRPr="00616857">
              <w:rPr>
                <w:rFonts w:cs="Times New Roman"/>
                <w:sz w:val="18"/>
                <w:szCs w:val="18"/>
              </w:rPr>
              <w:t>Distribution of beverages</w:t>
            </w:r>
          </w:p>
        </w:tc>
        <w:tc>
          <w:tcPr>
            <w:tcW w:w="992" w:type="dxa"/>
            <w:gridSpan w:val="2"/>
          </w:tcPr>
          <w:p w14:paraId="3FE6427C" w14:textId="0CF78070" w:rsidR="00AC38A8" w:rsidRPr="00616857" w:rsidRDefault="00AC38A8" w:rsidP="00AC38A8">
            <w:pPr>
              <w:tabs>
                <w:tab w:val="decimal" w:pos="460"/>
              </w:tabs>
              <w:spacing w:line="280" w:lineRule="exact"/>
              <w:ind w:right="-65"/>
              <w:rPr>
                <w:rFonts w:cs="Times New Roman"/>
                <w:sz w:val="18"/>
                <w:szCs w:val="18"/>
                <w:cs/>
              </w:rPr>
            </w:pPr>
            <w:r w:rsidRPr="00F64D0D">
              <w:rPr>
                <w:rFonts w:cs="Times New Roman"/>
                <w:sz w:val="18"/>
                <w:szCs w:val="18"/>
              </w:rPr>
              <w:t>1</w:t>
            </w:r>
            <w:r w:rsidRPr="00616857">
              <w:rPr>
                <w:rFonts w:cs="Times New Roman"/>
                <w:sz w:val="18"/>
                <w:szCs w:val="18"/>
              </w:rPr>
              <w:t>.</w:t>
            </w:r>
            <w:r w:rsidRPr="00F64D0D">
              <w:rPr>
                <w:rFonts w:cs="Times New Roman"/>
                <w:sz w:val="18"/>
                <w:szCs w:val="18"/>
              </w:rPr>
              <w:t>00</w:t>
            </w:r>
            <w:r w:rsidRPr="00616857">
              <w:rPr>
                <w:rFonts w:cs="Times New Roman"/>
                <w:sz w:val="18"/>
                <w:szCs w:val="18"/>
                <w:vertAlign w:val="superscript"/>
              </w:rPr>
              <w:t>(</w:t>
            </w:r>
            <w:r w:rsidRPr="00F64D0D">
              <w:rPr>
                <w:rFonts w:cs="Times New Roman"/>
                <w:sz w:val="18"/>
                <w:szCs w:val="18"/>
                <w:vertAlign w:val="superscript"/>
              </w:rPr>
              <w:t>2</w:t>
            </w:r>
            <w:r w:rsidRPr="00616857">
              <w:rPr>
                <w:rFonts w:cs="Times New Roman"/>
                <w:sz w:val="18"/>
                <w:szCs w:val="18"/>
                <w:vertAlign w:val="superscript"/>
              </w:rPr>
              <w:t>)</w:t>
            </w:r>
          </w:p>
        </w:tc>
        <w:tc>
          <w:tcPr>
            <w:tcW w:w="947" w:type="dxa"/>
            <w:gridSpan w:val="2"/>
          </w:tcPr>
          <w:p w14:paraId="7F915A7F" w14:textId="4130F32E" w:rsidR="00AC38A8" w:rsidRPr="00616857" w:rsidRDefault="00860BEF" w:rsidP="00860BEF">
            <w:pPr>
              <w:tabs>
                <w:tab w:val="decimal" w:pos="384"/>
              </w:tabs>
              <w:spacing w:line="280" w:lineRule="exact"/>
              <w:ind w:left="-80" w:right="-30"/>
              <w:rPr>
                <w:rFonts w:cs="Times New Roman"/>
                <w:sz w:val="18"/>
                <w:szCs w:val="18"/>
              </w:rPr>
            </w:pPr>
            <w:r w:rsidRPr="00F64D0D">
              <w:rPr>
                <w:rFonts w:cs="Times New Roman"/>
                <w:sz w:val="18"/>
                <w:szCs w:val="18"/>
              </w:rPr>
              <w:t>1</w:t>
            </w:r>
            <w:r w:rsidRPr="00616857">
              <w:rPr>
                <w:rFonts w:cs="Times New Roman"/>
                <w:sz w:val="18"/>
                <w:szCs w:val="18"/>
              </w:rPr>
              <w:t>.</w:t>
            </w:r>
            <w:r w:rsidRPr="00F64D0D">
              <w:rPr>
                <w:rFonts w:cs="Times New Roman"/>
                <w:sz w:val="18"/>
                <w:szCs w:val="18"/>
              </w:rPr>
              <w:t>00</w:t>
            </w:r>
            <w:r w:rsidRPr="00616857">
              <w:rPr>
                <w:rFonts w:cs="Times New Roman"/>
                <w:sz w:val="18"/>
                <w:szCs w:val="18"/>
                <w:vertAlign w:val="superscript"/>
              </w:rPr>
              <w:t>(</w:t>
            </w:r>
            <w:r w:rsidRPr="00F64D0D">
              <w:rPr>
                <w:rFonts w:cs="Times New Roman"/>
                <w:sz w:val="18"/>
                <w:szCs w:val="18"/>
                <w:vertAlign w:val="superscript"/>
              </w:rPr>
              <w:t>2</w:t>
            </w:r>
            <w:r w:rsidRPr="00616857">
              <w:rPr>
                <w:rFonts w:cs="Times New Roman"/>
                <w:sz w:val="18"/>
                <w:szCs w:val="18"/>
                <w:vertAlign w:val="superscript"/>
              </w:rPr>
              <w:t>)</w:t>
            </w:r>
          </w:p>
        </w:tc>
      </w:tr>
      <w:tr w:rsidR="00AC38A8" w:rsidRPr="00616857" w14:paraId="4FCC19C9" w14:textId="77777777" w:rsidTr="00AC38A8">
        <w:trPr>
          <w:cantSplit/>
          <w:trHeight w:val="266"/>
        </w:trPr>
        <w:tc>
          <w:tcPr>
            <w:tcW w:w="3330" w:type="dxa"/>
          </w:tcPr>
          <w:p w14:paraId="0FC6C14F" w14:textId="77777777" w:rsidR="00AC38A8" w:rsidRPr="00616857" w:rsidRDefault="00AC38A8" w:rsidP="00AC38A8">
            <w:pPr>
              <w:spacing w:line="280" w:lineRule="exact"/>
              <w:ind w:left="205" w:right="-76" w:hanging="205"/>
              <w:rPr>
                <w:rFonts w:cs="Times New Roman"/>
                <w:sz w:val="18"/>
                <w:szCs w:val="18"/>
              </w:rPr>
            </w:pPr>
          </w:p>
        </w:tc>
        <w:tc>
          <w:tcPr>
            <w:tcW w:w="1438" w:type="dxa"/>
          </w:tcPr>
          <w:p w14:paraId="56F29E1C" w14:textId="77777777" w:rsidR="00AC38A8" w:rsidRPr="00616857" w:rsidRDefault="00AC38A8" w:rsidP="00262AA3">
            <w:pPr>
              <w:spacing w:line="280" w:lineRule="exact"/>
              <w:ind w:left="205" w:hanging="205"/>
              <w:rPr>
                <w:rFonts w:cs="Times New Roman"/>
                <w:spacing w:val="-4"/>
                <w:sz w:val="18"/>
                <w:szCs w:val="18"/>
              </w:rPr>
            </w:pPr>
          </w:p>
        </w:tc>
        <w:tc>
          <w:tcPr>
            <w:tcW w:w="2792" w:type="dxa"/>
          </w:tcPr>
          <w:p w14:paraId="34A86AAB" w14:textId="77777777" w:rsidR="00AC38A8" w:rsidRPr="00616857" w:rsidRDefault="00AC38A8" w:rsidP="00262AA3">
            <w:pPr>
              <w:spacing w:line="280" w:lineRule="exact"/>
              <w:ind w:left="205" w:hanging="205"/>
              <w:rPr>
                <w:rFonts w:cs="Times New Roman"/>
                <w:sz w:val="18"/>
                <w:szCs w:val="18"/>
              </w:rPr>
            </w:pPr>
          </w:p>
        </w:tc>
        <w:tc>
          <w:tcPr>
            <w:tcW w:w="992" w:type="dxa"/>
            <w:gridSpan w:val="2"/>
          </w:tcPr>
          <w:p w14:paraId="3C10FB70" w14:textId="77777777" w:rsidR="00AC38A8" w:rsidRPr="00616857" w:rsidRDefault="00AC38A8" w:rsidP="00262AA3">
            <w:pPr>
              <w:spacing w:line="280" w:lineRule="exact"/>
              <w:jc w:val="right"/>
              <w:rPr>
                <w:rFonts w:cs="Times New Roman"/>
                <w:sz w:val="18"/>
                <w:szCs w:val="18"/>
                <w:cs/>
              </w:rPr>
            </w:pPr>
          </w:p>
        </w:tc>
        <w:tc>
          <w:tcPr>
            <w:tcW w:w="947" w:type="dxa"/>
            <w:gridSpan w:val="2"/>
          </w:tcPr>
          <w:p w14:paraId="728ABEF1" w14:textId="77777777" w:rsidR="00AC38A8" w:rsidRPr="00616857" w:rsidRDefault="00AC38A8" w:rsidP="00262AA3">
            <w:pPr>
              <w:spacing w:line="280" w:lineRule="exact"/>
              <w:jc w:val="right"/>
              <w:rPr>
                <w:rFonts w:cs="Times New Roman"/>
                <w:sz w:val="18"/>
                <w:szCs w:val="18"/>
              </w:rPr>
            </w:pPr>
          </w:p>
        </w:tc>
      </w:tr>
      <w:tr w:rsidR="00AC38A8" w:rsidRPr="00616857" w14:paraId="37970DAE" w14:textId="77777777" w:rsidTr="00AC38A8">
        <w:trPr>
          <w:cantSplit/>
          <w:trHeight w:val="266"/>
        </w:trPr>
        <w:tc>
          <w:tcPr>
            <w:tcW w:w="3330" w:type="dxa"/>
          </w:tcPr>
          <w:p w14:paraId="0BFD625A" w14:textId="77777777" w:rsidR="00AC38A8" w:rsidRPr="00616857" w:rsidRDefault="00AC38A8" w:rsidP="00262AA3">
            <w:pPr>
              <w:spacing w:line="280" w:lineRule="exact"/>
              <w:ind w:left="205" w:hanging="205"/>
              <w:rPr>
                <w:rFonts w:cs="Times New Roman"/>
                <w:sz w:val="18"/>
                <w:szCs w:val="18"/>
              </w:rPr>
            </w:pPr>
          </w:p>
        </w:tc>
        <w:tc>
          <w:tcPr>
            <w:tcW w:w="1438" w:type="dxa"/>
          </w:tcPr>
          <w:p w14:paraId="12B2D124" w14:textId="77777777" w:rsidR="00AC38A8" w:rsidRPr="00616857" w:rsidRDefault="00AC38A8" w:rsidP="00262AA3">
            <w:pPr>
              <w:spacing w:line="280" w:lineRule="exact"/>
              <w:ind w:left="205" w:hanging="205"/>
              <w:rPr>
                <w:rFonts w:cs="Times New Roman"/>
                <w:spacing w:val="-4"/>
                <w:sz w:val="18"/>
                <w:szCs w:val="18"/>
              </w:rPr>
            </w:pPr>
          </w:p>
        </w:tc>
        <w:tc>
          <w:tcPr>
            <w:tcW w:w="2792" w:type="dxa"/>
          </w:tcPr>
          <w:p w14:paraId="710E1FA0" w14:textId="77777777" w:rsidR="00AC38A8" w:rsidRPr="00616857" w:rsidRDefault="00AC38A8" w:rsidP="00262AA3">
            <w:pPr>
              <w:spacing w:line="280" w:lineRule="exact"/>
              <w:ind w:left="205" w:hanging="205"/>
              <w:rPr>
                <w:rFonts w:cs="Times New Roman"/>
                <w:sz w:val="18"/>
                <w:szCs w:val="18"/>
              </w:rPr>
            </w:pPr>
          </w:p>
        </w:tc>
        <w:tc>
          <w:tcPr>
            <w:tcW w:w="992" w:type="dxa"/>
            <w:gridSpan w:val="2"/>
          </w:tcPr>
          <w:p w14:paraId="45E03D41" w14:textId="77777777" w:rsidR="00AC38A8" w:rsidRPr="00616857" w:rsidRDefault="00AC38A8" w:rsidP="00262AA3">
            <w:pPr>
              <w:spacing w:line="280" w:lineRule="exact"/>
              <w:jc w:val="right"/>
              <w:rPr>
                <w:rFonts w:cs="Times New Roman"/>
                <w:sz w:val="18"/>
                <w:szCs w:val="18"/>
                <w:cs/>
              </w:rPr>
            </w:pPr>
          </w:p>
        </w:tc>
        <w:tc>
          <w:tcPr>
            <w:tcW w:w="947" w:type="dxa"/>
            <w:gridSpan w:val="2"/>
          </w:tcPr>
          <w:p w14:paraId="469AB177" w14:textId="77777777" w:rsidR="00AC38A8" w:rsidRPr="00616857" w:rsidRDefault="00AC38A8" w:rsidP="00262AA3">
            <w:pPr>
              <w:spacing w:line="280" w:lineRule="exact"/>
              <w:jc w:val="right"/>
              <w:rPr>
                <w:rFonts w:cs="Times New Roman"/>
                <w:sz w:val="18"/>
                <w:szCs w:val="18"/>
              </w:rPr>
            </w:pPr>
          </w:p>
        </w:tc>
      </w:tr>
    </w:tbl>
    <w:p w14:paraId="58A437A2" w14:textId="628DA3A0" w:rsidR="00F2251E" w:rsidRPr="00616857" w:rsidRDefault="00482580">
      <w:pPr>
        <w:rPr>
          <w:rFonts w:ascii="Angsana New" w:hAnsi="Angsana New" w:cs="Angsana New"/>
          <w:spacing w:val="-2"/>
          <w:sz w:val="30"/>
          <w:szCs w:val="30"/>
        </w:rPr>
      </w:pPr>
      <w:r w:rsidRPr="00616857">
        <w:rPr>
          <w:rFonts w:ascii="Angsana New" w:hAnsi="Angsana New" w:cs="Angsana New"/>
          <w:spacing w:val="-2"/>
          <w:sz w:val="30"/>
          <w:szCs w:val="30"/>
        </w:rPr>
        <w:br w:type="page"/>
      </w:r>
    </w:p>
    <w:tbl>
      <w:tblPr>
        <w:tblW w:w="12421" w:type="dxa"/>
        <w:tblInd w:w="426" w:type="dxa"/>
        <w:tblLayout w:type="fixed"/>
        <w:tblCellMar>
          <w:left w:w="79" w:type="dxa"/>
          <w:right w:w="79" w:type="dxa"/>
        </w:tblCellMar>
        <w:tblLook w:val="0000" w:firstRow="0" w:lastRow="0" w:firstColumn="0" w:lastColumn="0" w:noHBand="0" w:noVBand="0"/>
      </w:tblPr>
      <w:tblGrid>
        <w:gridCol w:w="3335"/>
        <w:gridCol w:w="1450"/>
        <w:gridCol w:w="2786"/>
        <w:gridCol w:w="993"/>
        <w:gridCol w:w="910"/>
        <w:gridCol w:w="980"/>
        <w:gridCol w:w="980"/>
        <w:gridCol w:w="987"/>
      </w:tblGrid>
      <w:tr w:rsidR="00F2251E" w:rsidRPr="00616857" w14:paraId="647AEAB6" w14:textId="77777777" w:rsidTr="008D6B5D">
        <w:trPr>
          <w:gridAfter w:val="3"/>
          <w:wAfter w:w="2947" w:type="dxa"/>
          <w:cantSplit/>
          <w:trHeight w:val="425"/>
          <w:tblHeader/>
        </w:trPr>
        <w:tc>
          <w:tcPr>
            <w:tcW w:w="3335" w:type="dxa"/>
          </w:tcPr>
          <w:p w14:paraId="2EF727D5" w14:textId="77777777" w:rsidR="00F2251E" w:rsidRPr="00616857" w:rsidRDefault="00F2251E" w:rsidP="00C84BEA">
            <w:pPr>
              <w:jc w:val="center"/>
              <w:rPr>
                <w:rFonts w:cs="Times New Roman"/>
                <w:b/>
                <w:bCs/>
                <w:sz w:val="18"/>
                <w:szCs w:val="18"/>
                <w:cs/>
              </w:rPr>
            </w:pPr>
            <w:r w:rsidRPr="00616857">
              <w:rPr>
                <w:rFonts w:cs="Times New Roman"/>
                <w:b/>
                <w:bCs/>
                <w:sz w:val="18"/>
                <w:szCs w:val="18"/>
              </w:rPr>
              <w:lastRenderedPageBreak/>
              <w:t>Name of subsidiaries and indirect subsidiaries</w:t>
            </w:r>
          </w:p>
        </w:tc>
        <w:tc>
          <w:tcPr>
            <w:tcW w:w="1450" w:type="dxa"/>
          </w:tcPr>
          <w:p w14:paraId="5ABFD205" w14:textId="06AF9C5F" w:rsidR="00F2251E" w:rsidRPr="00616857" w:rsidRDefault="00F2251E" w:rsidP="00C84BEA">
            <w:pPr>
              <w:jc w:val="center"/>
              <w:rPr>
                <w:rFonts w:cs="Times New Roman"/>
                <w:b/>
                <w:bCs/>
                <w:sz w:val="18"/>
                <w:szCs w:val="18"/>
              </w:rPr>
            </w:pPr>
            <w:r w:rsidRPr="00616857">
              <w:rPr>
                <w:rFonts w:cs="Times New Roman"/>
                <w:b/>
                <w:bCs/>
                <w:sz w:val="18"/>
                <w:szCs w:val="18"/>
              </w:rPr>
              <w:t xml:space="preserve">Country of </w:t>
            </w:r>
            <w:r w:rsidR="00822C4B" w:rsidRPr="00616857">
              <w:rPr>
                <w:rFonts w:cs="Times New Roman"/>
                <w:b/>
                <w:bCs/>
                <w:sz w:val="18"/>
                <w:szCs w:val="18"/>
              </w:rPr>
              <w:t>ope</w:t>
            </w:r>
            <w:r w:rsidRPr="00616857">
              <w:rPr>
                <w:rFonts w:cs="Times New Roman"/>
                <w:b/>
                <w:bCs/>
                <w:sz w:val="18"/>
                <w:szCs w:val="18"/>
              </w:rPr>
              <w:t>ration</w:t>
            </w:r>
          </w:p>
        </w:tc>
        <w:tc>
          <w:tcPr>
            <w:tcW w:w="2786" w:type="dxa"/>
          </w:tcPr>
          <w:p w14:paraId="0BE8FA23" w14:textId="77777777" w:rsidR="00F2251E" w:rsidRPr="00616857" w:rsidRDefault="00F2251E" w:rsidP="00C84BEA">
            <w:pPr>
              <w:jc w:val="center"/>
              <w:rPr>
                <w:rFonts w:cs="Times New Roman"/>
                <w:b/>
                <w:bCs/>
                <w:sz w:val="18"/>
                <w:szCs w:val="18"/>
                <w:cs/>
              </w:rPr>
            </w:pPr>
            <w:r w:rsidRPr="00616857">
              <w:rPr>
                <w:rFonts w:cs="Times New Roman"/>
                <w:b/>
                <w:bCs/>
                <w:sz w:val="18"/>
                <w:szCs w:val="18"/>
              </w:rPr>
              <w:t>Type of business</w:t>
            </w:r>
          </w:p>
        </w:tc>
        <w:tc>
          <w:tcPr>
            <w:tcW w:w="1903" w:type="dxa"/>
            <w:gridSpan w:val="2"/>
          </w:tcPr>
          <w:p w14:paraId="03D0CEE9" w14:textId="77777777" w:rsidR="00F2251E" w:rsidRPr="00616857" w:rsidRDefault="00F2251E" w:rsidP="00C84BEA">
            <w:pPr>
              <w:pStyle w:val="acctfourfigures"/>
              <w:tabs>
                <w:tab w:val="clear" w:pos="765"/>
              </w:tabs>
              <w:spacing w:line="240" w:lineRule="atLeast"/>
              <w:ind w:right="-79"/>
              <w:jc w:val="center"/>
              <w:rPr>
                <w:b/>
                <w:bCs/>
                <w:sz w:val="18"/>
                <w:szCs w:val="18"/>
                <w:lang w:val="en-US" w:bidi="th-TH"/>
              </w:rPr>
            </w:pPr>
            <w:r w:rsidRPr="00616857">
              <w:rPr>
                <w:b/>
                <w:bCs/>
                <w:sz w:val="18"/>
                <w:szCs w:val="18"/>
                <w:lang w:val="en-US" w:bidi="th-TH"/>
              </w:rPr>
              <w:t>Ownership interest</w:t>
            </w:r>
          </w:p>
          <w:p w14:paraId="7C9E6AFA" w14:textId="18679065" w:rsidR="00F2251E" w:rsidRPr="00616857" w:rsidRDefault="00F2251E" w:rsidP="00C84BEA">
            <w:pPr>
              <w:pStyle w:val="acctfourfigures"/>
              <w:tabs>
                <w:tab w:val="clear" w:pos="765"/>
              </w:tabs>
              <w:spacing w:line="240" w:lineRule="atLeast"/>
              <w:ind w:right="-79"/>
              <w:jc w:val="center"/>
              <w:rPr>
                <w:sz w:val="18"/>
                <w:szCs w:val="18"/>
                <w:cs/>
                <w:lang w:val="en-US" w:bidi="th-TH"/>
              </w:rPr>
            </w:pPr>
          </w:p>
        </w:tc>
      </w:tr>
      <w:tr w:rsidR="00F2251E" w:rsidRPr="00616857" w14:paraId="53E0097A" w14:textId="77777777" w:rsidTr="008D6B5D">
        <w:trPr>
          <w:gridAfter w:val="3"/>
          <w:wAfter w:w="2947" w:type="dxa"/>
          <w:cantSplit/>
          <w:trHeight w:val="268"/>
          <w:tblHeader/>
        </w:trPr>
        <w:tc>
          <w:tcPr>
            <w:tcW w:w="3335" w:type="dxa"/>
            <w:vAlign w:val="center"/>
          </w:tcPr>
          <w:p w14:paraId="74094E3E" w14:textId="263CC1CF" w:rsidR="00F2251E" w:rsidRPr="00616857" w:rsidRDefault="00F2251E" w:rsidP="00F2251E">
            <w:pPr>
              <w:rPr>
                <w:rFonts w:cs="Times New Roman"/>
                <w:b/>
                <w:bCs/>
                <w:sz w:val="18"/>
                <w:szCs w:val="18"/>
              </w:rPr>
            </w:pPr>
          </w:p>
        </w:tc>
        <w:tc>
          <w:tcPr>
            <w:tcW w:w="1450" w:type="dxa"/>
          </w:tcPr>
          <w:p w14:paraId="240B9890" w14:textId="77777777" w:rsidR="00F2251E" w:rsidRPr="00616857" w:rsidRDefault="00F2251E" w:rsidP="00F2251E">
            <w:pPr>
              <w:jc w:val="center"/>
              <w:rPr>
                <w:rFonts w:cs="Times New Roman"/>
                <w:b/>
                <w:bCs/>
                <w:sz w:val="18"/>
                <w:szCs w:val="18"/>
                <w:cs/>
              </w:rPr>
            </w:pPr>
          </w:p>
        </w:tc>
        <w:tc>
          <w:tcPr>
            <w:tcW w:w="2786" w:type="dxa"/>
          </w:tcPr>
          <w:p w14:paraId="6BE87F7C" w14:textId="77777777" w:rsidR="00F2251E" w:rsidRPr="00616857" w:rsidRDefault="00F2251E" w:rsidP="00F2251E">
            <w:pPr>
              <w:jc w:val="center"/>
              <w:rPr>
                <w:rFonts w:cs="Times New Roman"/>
                <w:b/>
                <w:bCs/>
                <w:sz w:val="18"/>
                <w:szCs w:val="18"/>
                <w:cs/>
              </w:rPr>
            </w:pPr>
          </w:p>
        </w:tc>
        <w:tc>
          <w:tcPr>
            <w:tcW w:w="993" w:type="dxa"/>
            <w:vAlign w:val="center"/>
          </w:tcPr>
          <w:p w14:paraId="516FBA92" w14:textId="0BF6AC55" w:rsidR="00F2251E" w:rsidRPr="00616857" w:rsidRDefault="00F64D0D" w:rsidP="001730A4">
            <w:pPr>
              <w:ind w:right="-84"/>
              <w:jc w:val="center"/>
              <w:rPr>
                <w:rFonts w:cs="Times New Roman"/>
                <w:sz w:val="18"/>
                <w:szCs w:val="18"/>
                <w:cs/>
              </w:rPr>
            </w:pPr>
            <w:r w:rsidRPr="00F64D0D">
              <w:rPr>
                <w:rFonts w:cs="Times New Roman"/>
                <w:sz w:val="18"/>
                <w:szCs w:val="18"/>
              </w:rPr>
              <w:t>202</w:t>
            </w:r>
            <w:r w:rsidR="0099440C">
              <w:rPr>
                <w:rFonts w:cs="Times New Roman"/>
                <w:sz w:val="18"/>
                <w:szCs w:val="18"/>
              </w:rPr>
              <w:t>5</w:t>
            </w:r>
          </w:p>
        </w:tc>
        <w:tc>
          <w:tcPr>
            <w:tcW w:w="910" w:type="dxa"/>
            <w:vAlign w:val="center"/>
          </w:tcPr>
          <w:p w14:paraId="46555D10" w14:textId="12EB6AD7" w:rsidR="00F2251E" w:rsidRPr="00616857" w:rsidRDefault="00F64D0D" w:rsidP="00F2251E">
            <w:pPr>
              <w:jc w:val="center"/>
              <w:rPr>
                <w:rFonts w:cstheme="minorBidi"/>
                <w:sz w:val="18"/>
                <w:szCs w:val="18"/>
                <w:cs/>
              </w:rPr>
            </w:pPr>
            <w:r w:rsidRPr="00F64D0D">
              <w:rPr>
                <w:rFonts w:cs="Times New Roman"/>
                <w:sz w:val="18"/>
                <w:szCs w:val="18"/>
              </w:rPr>
              <w:t>202</w:t>
            </w:r>
            <w:r w:rsidR="0099440C">
              <w:rPr>
                <w:rFonts w:cs="Times New Roman"/>
                <w:sz w:val="18"/>
                <w:szCs w:val="18"/>
              </w:rPr>
              <w:t>4</w:t>
            </w:r>
          </w:p>
        </w:tc>
      </w:tr>
      <w:tr w:rsidR="009C5EE8" w:rsidRPr="00616857" w14:paraId="2017EA9C" w14:textId="77777777" w:rsidTr="008D6B5D">
        <w:trPr>
          <w:gridAfter w:val="3"/>
          <w:wAfter w:w="2947" w:type="dxa"/>
          <w:cantSplit/>
          <w:trHeight w:val="268"/>
          <w:tblHeader/>
        </w:trPr>
        <w:tc>
          <w:tcPr>
            <w:tcW w:w="3335" w:type="dxa"/>
            <w:vAlign w:val="center"/>
          </w:tcPr>
          <w:p w14:paraId="3076236C" w14:textId="77777777" w:rsidR="009C5EE8" w:rsidRPr="00616857" w:rsidRDefault="009C5EE8" w:rsidP="00F2251E">
            <w:pPr>
              <w:rPr>
                <w:rFonts w:cs="Times New Roman"/>
                <w:b/>
                <w:bCs/>
                <w:sz w:val="18"/>
                <w:szCs w:val="18"/>
              </w:rPr>
            </w:pPr>
          </w:p>
        </w:tc>
        <w:tc>
          <w:tcPr>
            <w:tcW w:w="1450" w:type="dxa"/>
          </w:tcPr>
          <w:p w14:paraId="3F39A865" w14:textId="77777777" w:rsidR="009C5EE8" w:rsidRPr="00616857" w:rsidRDefault="009C5EE8" w:rsidP="00F2251E">
            <w:pPr>
              <w:jc w:val="center"/>
              <w:rPr>
                <w:rFonts w:cs="Times New Roman"/>
                <w:b/>
                <w:bCs/>
                <w:sz w:val="18"/>
                <w:szCs w:val="18"/>
                <w:cs/>
              </w:rPr>
            </w:pPr>
          </w:p>
        </w:tc>
        <w:tc>
          <w:tcPr>
            <w:tcW w:w="2786" w:type="dxa"/>
          </w:tcPr>
          <w:p w14:paraId="21FE1371" w14:textId="77777777" w:rsidR="009C5EE8" w:rsidRPr="00616857" w:rsidRDefault="009C5EE8" w:rsidP="00F2251E">
            <w:pPr>
              <w:jc w:val="center"/>
              <w:rPr>
                <w:rFonts w:cs="Times New Roman"/>
                <w:b/>
                <w:bCs/>
                <w:sz w:val="18"/>
                <w:szCs w:val="18"/>
                <w:cs/>
              </w:rPr>
            </w:pPr>
          </w:p>
        </w:tc>
        <w:tc>
          <w:tcPr>
            <w:tcW w:w="1903" w:type="dxa"/>
            <w:gridSpan w:val="2"/>
            <w:vAlign w:val="center"/>
          </w:tcPr>
          <w:p w14:paraId="51D2D3E5" w14:textId="5691C0DF" w:rsidR="009C5EE8" w:rsidRPr="00616857" w:rsidRDefault="009C5EE8" w:rsidP="00F2251E">
            <w:pPr>
              <w:jc w:val="center"/>
              <w:rPr>
                <w:rFonts w:cs="Times New Roman"/>
                <w:b/>
                <w:bCs/>
                <w:sz w:val="18"/>
                <w:szCs w:val="18"/>
              </w:rPr>
            </w:pPr>
            <w:r w:rsidRPr="00616857">
              <w:rPr>
                <w:sz w:val="18"/>
                <w:szCs w:val="18"/>
              </w:rPr>
              <w:t>(%</w:t>
            </w:r>
            <w:r w:rsidRPr="00616857">
              <w:rPr>
                <w:sz w:val="18"/>
                <w:szCs w:val="18"/>
                <w:cs/>
              </w:rPr>
              <w:t>)</w:t>
            </w:r>
          </w:p>
        </w:tc>
      </w:tr>
      <w:tr w:rsidR="00262AA3" w:rsidRPr="00616857" w14:paraId="36AFD948" w14:textId="77777777" w:rsidTr="008D6B5D">
        <w:trPr>
          <w:gridAfter w:val="3"/>
          <w:wAfter w:w="2947" w:type="dxa"/>
          <w:cantSplit/>
        </w:trPr>
        <w:tc>
          <w:tcPr>
            <w:tcW w:w="9474" w:type="dxa"/>
            <w:gridSpan w:val="5"/>
          </w:tcPr>
          <w:p w14:paraId="0F8D317A" w14:textId="77777777" w:rsidR="00262AA3" w:rsidRPr="0008350E" w:rsidRDefault="00262AA3" w:rsidP="00262AA3">
            <w:pPr>
              <w:spacing w:line="280" w:lineRule="exact"/>
              <w:rPr>
                <w:rFonts w:cs="Times New Roman"/>
                <w:sz w:val="18"/>
                <w:szCs w:val="18"/>
              </w:rPr>
            </w:pPr>
            <w:r w:rsidRPr="0008350E">
              <w:rPr>
                <w:rFonts w:cs="Times New Roman"/>
                <w:b/>
                <w:bCs/>
                <w:sz w:val="18"/>
                <w:szCs w:val="18"/>
              </w:rPr>
              <w:t>Held by Osotspa Enterprises Singapore Pte. Ltd.</w:t>
            </w:r>
          </w:p>
        </w:tc>
      </w:tr>
      <w:tr w:rsidR="00262AA3" w:rsidRPr="00616857" w14:paraId="7DF48625" w14:textId="77777777" w:rsidTr="008D6B5D">
        <w:trPr>
          <w:gridAfter w:val="3"/>
          <w:wAfter w:w="2947" w:type="dxa"/>
          <w:cantSplit/>
        </w:trPr>
        <w:tc>
          <w:tcPr>
            <w:tcW w:w="3335" w:type="dxa"/>
          </w:tcPr>
          <w:p w14:paraId="132F6F55" w14:textId="54D8D865" w:rsidR="00262AA3" w:rsidRPr="0008350E" w:rsidRDefault="00262AA3" w:rsidP="00262AA3">
            <w:pPr>
              <w:spacing w:line="280" w:lineRule="exact"/>
              <w:ind w:left="163" w:hanging="163"/>
              <w:rPr>
                <w:rFonts w:cs="Times New Roman"/>
                <w:sz w:val="18"/>
                <w:szCs w:val="18"/>
              </w:rPr>
            </w:pPr>
            <w:r w:rsidRPr="0008350E">
              <w:rPr>
                <w:rFonts w:cs="Times New Roman"/>
                <w:sz w:val="18"/>
                <w:szCs w:val="18"/>
              </w:rPr>
              <w:t xml:space="preserve">ADVANZ BEVERAGE MANUFACTURING COMPANY LIMITED      </w:t>
            </w:r>
          </w:p>
        </w:tc>
        <w:tc>
          <w:tcPr>
            <w:tcW w:w="1450" w:type="dxa"/>
          </w:tcPr>
          <w:p w14:paraId="1DCED0FE" w14:textId="77777777" w:rsidR="00262AA3" w:rsidRPr="00616857" w:rsidRDefault="00262AA3" w:rsidP="00262AA3">
            <w:pPr>
              <w:spacing w:line="280" w:lineRule="exact"/>
              <w:ind w:left="205" w:hanging="205"/>
              <w:rPr>
                <w:rFonts w:cs="Times New Roman"/>
                <w:spacing w:val="-4"/>
                <w:sz w:val="18"/>
                <w:szCs w:val="18"/>
              </w:rPr>
            </w:pPr>
            <w:r w:rsidRPr="00616857">
              <w:rPr>
                <w:rFonts w:cs="Times New Roman"/>
                <w:spacing w:val="-4"/>
                <w:sz w:val="18"/>
                <w:szCs w:val="18"/>
              </w:rPr>
              <w:t>Republic of the Union of Myanmar</w:t>
            </w:r>
          </w:p>
        </w:tc>
        <w:tc>
          <w:tcPr>
            <w:tcW w:w="2786" w:type="dxa"/>
          </w:tcPr>
          <w:p w14:paraId="22347432" w14:textId="77777777"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Manufacturing and distribution of</w:t>
            </w:r>
            <w:r w:rsidRPr="00616857">
              <w:rPr>
                <w:rFonts w:cs="Times New Roman"/>
                <w:sz w:val="18"/>
                <w:szCs w:val="18"/>
                <w:cs/>
              </w:rPr>
              <w:t xml:space="preserve"> </w:t>
            </w:r>
            <w:r w:rsidRPr="00616857">
              <w:rPr>
                <w:rFonts w:cs="Times New Roman"/>
                <w:sz w:val="18"/>
                <w:szCs w:val="18"/>
              </w:rPr>
              <w:t xml:space="preserve"> beverages</w:t>
            </w:r>
          </w:p>
        </w:tc>
        <w:tc>
          <w:tcPr>
            <w:tcW w:w="993" w:type="dxa"/>
          </w:tcPr>
          <w:p w14:paraId="515A666C" w14:textId="439E33D3" w:rsidR="00262AA3" w:rsidRPr="0031662F" w:rsidRDefault="00FF55E0" w:rsidP="008D6B5D">
            <w:pPr>
              <w:tabs>
                <w:tab w:val="decimal" w:pos="460"/>
              </w:tabs>
              <w:spacing w:line="280" w:lineRule="exact"/>
              <w:ind w:right="-65"/>
              <w:rPr>
                <w:rFonts w:cs="Angsana New"/>
                <w:sz w:val="18"/>
                <w:szCs w:val="22"/>
              </w:rPr>
            </w:pPr>
            <w:r w:rsidRPr="00F64D0D">
              <w:rPr>
                <w:rFonts w:cs="Times New Roman"/>
                <w:sz w:val="18"/>
                <w:szCs w:val="18"/>
              </w:rPr>
              <w:t>87</w:t>
            </w:r>
            <w:r w:rsidRPr="00616857">
              <w:rPr>
                <w:rFonts w:cs="Times New Roman"/>
                <w:sz w:val="18"/>
                <w:szCs w:val="18"/>
              </w:rPr>
              <w:t>.</w:t>
            </w:r>
            <w:r w:rsidRPr="00F64D0D">
              <w:rPr>
                <w:rFonts w:cs="Times New Roman"/>
                <w:sz w:val="18"/>
                <w:szCs w:val="18"/>
              </w:rPr>
              <w:t>78</w:t>
            </w:r>
          </w:p>
        </w:tc>
        <w:tc>
          <w:tcPr>
            <w:tcW w:w="910" w:type="dxa"/>
          </w:tcPr>
          <w:p w14:paraId="14182949" w14:textId="6C6D82F0" w:rsidR="00262AA3" w:rsidRPr="00616857" w:rsidRDefault="00F64D0D" w:rsidP="001730A4">
            <w:pPr>
              <w:tabs>
                <w:tab w:val="decimal" w:pos="384"/>
              </w:tabs>
              <w:spacing w:line="280" w:lineRule="exact"/>
              <w:ind w:left="-80" w:right="-30"/>
              <w:rPr>
                <w:rFonts w:cs="Times New Roman"/>
                <w:sz w:val="18"/>
                <w:szCs w:val="18"/>
              </w:rPr>
            </w:pPr>
            <w:r w:rsidRPr="00F64D0D">
              <w:rPr>
                <w:rFonts w:cs="Times New Roman"/>
                <w:sz w:val="18"/>
                <w:szCs w:val="18"/>
              </w:rPr>
              <w:t>87</w:t>
            </w:r>
            <w:r w:rsidR="00262AA3" w:rsidRPr="00616857">
              <w:rPr>
                <w:rFonts w:cs="Times New Roman"/>
                <w:sz w:val="18"/>
                <w:szCs w:val="18"/>
              </w:rPr>
              <w:t>.</w:t>
            </w:r>
            <w:r w:rsidRPr="00F64D0D">
              <w:rPr>
                <w:rFonts w:cs="Times New Roman"/>
                <w:sz w:val="18"/>
                <w:szCs w:val="18"/>
              </w:rPr>
              <w:t>78</w:t>
            </w:r>
          </w:p>
        </w:tc>
      </w:tr>
      <w:tr w:rsidR="00262AA3" w:rsidRPr="00616857" w14:paraId="1E3B0592" w14:textId="77777777" w:rsidTr="008D6B5D">
        <w:trPr>
          <w:gridAfter w:val="3"/>
          <w:wAfter w:w="2947" w:type="dxa"/>
          <w:cantSplit/>
        </w:trPr>
        <w:tc>
          <w:tcPr>
            <w:tcW w:w="3335" w:type="dxa"/>
          </w:tcPr>
          <w:p w14:paraId="5E1F6A16" w14:textId="1B71BC1D" w:rsidR="00262AA3" w:rsidRPr="0008350E" w:rsidRDefault="00262AA3" w:rsidP="00262AA3">
            <w:pPr>
              <w:spacing w:line="280" w:lineRule="exact"/>
              <w:ind w:left="163" w:hanging="163"/>
              <w:rPr>
                <w:rFonts w:cs="Times New Roman"/>
                <w:sz w:val="18"/>
                <w:szCs w:val="18"/>
              </w:rPr>
            </w:pPr>
            <w:r w:rsidRPr="0008350E">
              <w:rPr>
                <w:rFonts w:cs="Times New Roman"/>
                <w:sz w:val="18"/>
                <w:szCs w:val="18"/>
              </w:rPr>
              <w:t>OSOTSPA LOI HEIN COMPANY LIMITED</w:t>
            </w:r>
          </w:p>
        </w:tc>
        <w:tc>
          <w:tcPr>
            <w:tcW w:w="1450" w:type="dxa"/>
          </w:tcPr>
          <w:p w14:paraId="7635A56E" w14:textId="61DCBE09" w:rsidR="00262AA3" w:rsidRPr="00616857" w:rsidRDefault="00262AA3" w:rsidP="00262AA3">
            <w:pPr>
              <w:spacing w:line="280" w:lineRule="exact"/>
              <w:ind w:left="205" w:hanging="205"/>
              <w:rPr>
                <w:rFonts w:cs="Times New Roman"/>
                <w:spacing w:val="-4"/>
                <w:sz w:val="18"/>
                <w:szCs w:val="18"/>
              </w:rPr>
            </w:pPr>
            <w:r w:rsidRPr="00616857">
              <w:rPr>
                <w:rFonts w:cs="Times New Roman"/>
                <w:spacing w:val="-4"/>
                <w:sz w:val="18"/>
                <w:szCs w:val="18"/>
              </w:rPr>
              <w:t xml:space="preserve">Republic of the </w:t>
            </w:r>
            <w:r w:rsidRPr="00616857">
              <w:rPr>
                <w:rFonts w:cs="Times New Roman"/>
                <w:spacing w:val="-4"/>
                <w:sz w:val="18"/>
                <w:szCs w:val="18"/>
              </w:rPr>
              <w:br/>
              <w:t>Union of Myanmar</w:t>
            </w:r>
          </w:p>
        </w:tc>
        <w:tc>
          <w:tcPr>
            <w:tcW w:w="2786" w:type="dxa"/>
          </w:tcPr>
          <w:p w14:paraId="03186C31" w14:textId="6C733942"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Retail and wholesale of beverages</w:t>
            </w:r>
          </w:p>
        </w:tc>
        <w:tc>
          <w:tcPr>
            <w:tcW w:w="993" w:type="dxa"/>
          </w:tcPr>
          <w:p w14:paraId="5AFB57C2" w14:textId="27370424" w:rsidR="00262AA3" w:rsidRPr="00616857" w:rsidRDefault="00FF55E0" w:rsidP="008D6B5D">
            <w:pPr>
              <w:tabs>
                <w:tab w:val="decimal" w:pos="460"/>
              </w:tabs>
              <w:spacing w:line="280" w:lineRule="exact"/>
              <w:ind w:right="-65"/>
              <w:rPr>
                <w:rFonts w:cs="Times New Roman"/>
                <w:sz w:val="18"/>
                <w:szCs w:val="18"/>
              </w:rPr>
            </w:pPr>
            <w:r w:rsidRPr="00F64D0D">
              <w:rPr>
                <w:rFonts w:cs="Times New Roman"/>
                <w:sz w:val="18"/>
                <w:szCs w:val="18"/>
              </w:rPr>
              <w:t>80</w:t>
            </w:r>
            <w:r w:rsidRPr="00616857">
              <w:rPr>
                <w:rFonts w:cs="Times New Roman"/>
                <w:sz w:val="18"/>
                <w:szCs w:val="18"/>
              </w:rPr>
              <w:t>.</w:t>
            </w:r>
            <w:r w:rsidRPr="00F64D0D">
              <w:rPr>
                <w:rFonts w:cs="Times New Roman"/>
                <w:sz w:val="18"/>
                <w:szCs w:val="18"/>
              </w:rPr>
              <w:t>86</w:t>
            </w:r>
            <w:r w:rsidRPr="00616857">
              <w:rPr>
                <w:rFonts w:cs="Times New Roman"/>
                <w:sz w:val="18"/>
                <w:szCs w:val="18"/>
                <w:vertAlign w:val="superscript"/>
              </w:rPr>
              <w:t>(</w:t>
            </w:r>
            <w:r w:rsidRPr="00F64D0D">
              <w:rPr>
                <w:rFonts w:cs="Times New Roman"/>
                <w:sz w:val="18"/>
                <w:szCs w:val="18"/>
                <w:vertAlign w:val="superscript"/>
              </w:rPr>
              <w:t>1</w:t>
            </w:r>
            <w:r w:rsidRPr="00616857">
              <w:rPr>
                <w:rFonts w:cs="Times New Roman"/>
                <w:sz w:val="18"/>
                <w:szCs w:val="18"/>
                <w:vertAlign w:val="superscript"/>
              </w:rPr>
              <w:t>)</w:t>
            </w:r>
          </w:p>
        </w:tc>
        <w:tc>
          <w:tcPr>
            <w:tcW w:w="910" w:type="dxa"/>
          </w:tcPr>
          <w:p w14:paraId="7762A403" w14:textId="4DB6544E" w:rsidR="00262AA3" w:rsidRPr="00616857" w:rsidRDefault="00F64D0D" w:rsidP="001730A4">
            <w:pPr>
              <w:tabs>
                <w:tab w:val="decimal" w:pos="384"/>
              </w:tabs>
              <w:spacing w:line="280" w:lineRule="exact"/>
              <w:ind w:left="-80" w:right="-30"/>
              <w:rPr>
                <w:rFonts w:cs="Times New Roman"/>
                <w:sz w:val="18"/>
                <w:szCs w:val="18"/>
              </w:rPr>
            </w:pPr>
            <w:r w:rsidRPr="00F64D0D">
              <w:rPr>
                <w:rFonts w:cs="Times New Roman"/>
                <w:sz w:val="18"/>
                <w:szCs w:val="18"/>
              </w:rPr>
              <w:t>80</w:t>
            </w:r>
            <w:r w:rsidR="00262AA3" w:rsidRPr="00616857">
              <w:rPr>
                <w:rFonts w:cs="Times New Roman"/>
                <w:sz w:val="18"/>
                <w:szCs w:val="18"/>
              </w:rPr>
              <w:t>.</w:t>
            </w:r>
            <w:r w:rsidRPr="00F64D0D">
              <w:rPr>
                <w:rFonts w:cs="Times New Roman"/>
                <w:sz w:val="18"/>
                <w:szCs w:val="18"/>
              </w:rPr>
              <w:t>86</w:t>
            </w:r>
            <w:r w:rsidR="00262AA3" w:rsidRPr="00616857">
              <w:rPr>
                <w:rFonts w:cs="Times New Roman"/>
                <w:sz w:val="18"/>
                <w:szCs w:val="18"/>
                <w:vertAlign w:val="superscript"/>
              </w:rPr>
              <w:t>(</w:t>
            </w:r>
            <w:r w:rsidRPr="00F64D0D">
              <w:rPr>
                <w:rFonts w:cs="Times New Roman"/>
                <w:sz w:val="18"/>
                <w:szCs w:val="18"/>
                <w:vertAlign w:val="superscript"/>
              </w:rPr>
              <w:t>1</w:t>
            </w:r>
            <w:r w:rsidR="00262AA3" w:rsidRPr="00616857">
              <w:rPr>
                <w:rFonts w:cs="Times New Roman"/>
                <w:sz w:val="18"/>
                <w:szCs w:val="18"/>
                <w:vertAlign w:val="superscript"/>
              </w:rPr>
              <w:t>)</w:t>
            </w:r>
          </w:p>
        </w:tc>
      </w:tr>
      <w:tr w:rsidR="00262AA3" w:rsidRPr="00616857" w14:paraId="77D9DAA5" w14:textId="77777777" w:rsidTr="008D6B5D">
        <w:trPr>
          <w:gridAfter w:val="3"/>
          <w:wAfter w:w="2947" w:type="dxa"/>
          <w:cantSplit/>
        </w:trPr>
        <w:tc>
          <w:tcPr>
            <w:tcW w:w="3335" w:type="dxa"/>
          </w:tcPr>
          <w:p w14:paraId="033FBB37" w14:textId="77777777" w:rsidR="009731DA" w:rsidRPr="0008350E" w:rsidRDefault="009731DA" w:rsidP="009731DA">
            <w:pPr>
              <w:spacing w:line="280" w:lineRule="exact"/>
              <w:ind w:left="163" w:hanging="163"/>
              <w:rPr>
                <w:rFonts w:cs="Times New Roman"/>
                <w:sz w:val="18"/>
                <w:szCs w:val="18"/>
              </w:rPr>
            </w:pPr>
            <w:r w:rsidRPr="0008350E">
              <w:rPr>
                <w:rFonts w:cs="Times New Roman"/>
                <w:sz w:val="18"/>
                <w:szCs w:val="18"/>
              </w:rPr>
              <w:t xml:space="preserve">IGNITEVINA JOINT STOCK COMPANY     </w:t>
            </w:r>
          </w:p>
          <w:p w14:paraId="518A17A4" w14:textId="3EFDE660" w:rsidR="00262AA3" w:rsidRPr="0008350E" w:rsidRDefault="009731DA" w:rsidP="009731DA">
            <w:pPr>
              <w:spacing w:line="280" w:lineRule="exact"/>
              <w:ind w:left="163" w:hanging="163"/>
              <w:rPr>
                <w:rFonts w:cs="Times New Roman"/>
                <w:sz w:val="18"/>
                <w:szCs w:val="18"/>
              </w:rPr>
            </w:pPr>
            <w:r w:rsidRPr="0008350E">
              <w:rPr>
                <w:rFonts w:cs="Times New Roman"/>
                <w:sz w:val="18"/>
                <w:szCs w:val="18"/>
              </w:rPr>
              <w:t xml:space="preserve">    (</w:t>
            </w:r>
            <w:r w:rsidRPr="0008350E">
              <w:rPr>
                <w:rFonts w:cs="Angsana New"/>
                <w:sz w:val="18"/>
                <w:szCs w:val="18"/>
              </w:rPr>
              <w:t>Formerly</w:t>
            </w:r>
            <w:r w:rsidRPr="0008350E">
              <w:rPr>
                <w:rFonts w:cs="Angsana New"/>
                <w:sz w:val="18"/>
                <w:szCs w:val="18"/>
                <w:cs/>
              </w:rPr>
              <w:t xml:space="preserve"> </w:t>
            </w:r>
            <w:r w:rsidRPr="0008350E">
              <w:rPr>
                <w:rFonts w:cs="Times New Roman"/>
                <w:sz w:val="18"/>
                <w:szCs w:val="18"/>
              </w:rPr>
              <w:t>OSOTSPA VTA JOINT STOCK COMPANY)</w:t>
            </w:r>
          </w:p>
        </w:tc>
        <w:tc>
          <w:tcPr>
            <w:tcW w:w="1450" w:type="dxa"/>
          </w:tcPr>
          <w:p w14:paraId="39B9CA5E" w14:textId="12F6564E" w:rsidR="00262AA3" w:rsidRPr="00616857" w:rsidRDefault="00262AA3" w:rsidP="00262AA3">
            <w:pPr>
              <w:spacing w:line="280" w:lineRule="exact"/>
              <w:ind w:left="205" w:hanging="205"/>
              <w:rPr>
                <w:rFonts w:cs="Times New Roman"/>
                <w:spacing w:val="-4"/>
                <w:sz w:val="18"/>
                <w:szCs w:val="18"/>
              </w:rPr>
            </w:pPr>
            <w:r w:rsidRPr="00616857">
              <w:rPr>
                <w:rFonts w:cs="Times New Roman"/>
                <w:spacing w:val="-4"/>
                <w:sz w:val="18"/>
                <w:szCs w:val="18"/>
              </w:rPr>
              <w:t>Vietnam</w:t>
            </w:r>
          </w:p>
        </w:tc>
        <w:tc>
          <w:tcPr>
            <w:tcW w:w="2786" w:type="dxa"/>
          </w:tcPr>
          <w:p w14:paraId="27953F2F" w14:textId="0F59AAE2"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Distribution of beverages</w:t>
            </w:r>
          </w:p>
        </w:tc>
        <w:tc>
          <w:tcPr>
            <w:tcW w:w="993" w:type="dxa"/>
          </w:tcPr>
          <w:p w14:paraId="23A5A90B" w14:textId="04A68E6E" w:rsidR="00262AA3" w:rsidRPr="00616857" w:rsidRDefault="00FF55E0" w:rsidP="008D6B5D">
            <w:pPr>
              <w:tabs>
                <w:tab w:val="decimal" w:pos="460"/>
              </w:tabs>
              <w:spacing w:line="280" w:lineRule="exact"/>
              <w:ind w:right="-65"/>
              <w:rPr>
                <w:rFonts w:cs="Times New Roman"/>
                <w:sz w:val="18"/>
                <w:szCs w:val="18"/>
              </w:rPr>
            </w:pPr>
            <w:r w:rsidRPr="00F64D0D">
              <w:rPr>
                <w:rFonts w:cs="Times New Roman"/>
                <w:sz w:val="18"/>
                <w:szCs w:val="18"/>
              </w:rPr>
              <w:t>60</w:t>
            </w:r>
            <w:r w:rsidRPr="00616857">
              <w:rPr>
                <w:rFonts w:cs="Times New Roman"/>
                <w:sz w:val="18"/>
                <w:szCs w:val="18"/>
              </w:rPr>
              <w:t>.</w:t>
            </w:r>
            <w:r w:rsidRPr="00F64D0D">
              <w:rPr>
                <w:rFonts w:cs="Times New Roman"/>
                <w:sz w:val="18"/>
                <w:szCs w:val="18"/>
              </w:rPr>
              <w:t>00</w:t>
            </w:r>
            <w:r w:rsidRPr="00616857">
              <w:rPr>
                <w:rFonts w:cs="Times New Roman"/>
                <w:sz w:val="18"/>
                <w:szCs w:val="18"/>
                <w:vertAlign w:val="superscript"/>
              </w:rPr>
              <w:t>(</w:t>
            </w:r>
            <w:r w:rsidRPr="00F64D0D">
              <w:rPr>
                <w:rFonts w:cs="Times New Roman"/>
                <w:sz w:val="18"/>
                <w:szCs w:val="18"/>
                <w:vertAlign w:val="superscript"/>
              </w:rPr>
              <w:t>2</w:t>
            </w:r>
            <w:r w:rsidRPr="00616857">
              <w:rPr>
                <w:rFonts w:cs="Times New Roman"/>
                <w:sz w:val="18"/>
                <w:szCs w:val="18"/>
                <w:vertAlign w:val="superscript"/>
              </w:rPr>
              <w:t>)</w:t>
            </w:r>
          </w:p>
        </w:tc>
        <w:tc>
          <w:tcPr>
            <w:tcW w:w="910" w:type="dxa"/>
          </w:tcPr>
          <w:p w14:paraId="2552E2F7" w14:textId="1926BBEF" w:rsidR="00262AA3" w:rsidRPr="00616857" w:rsidRDefault="00F64D0D" w:rsidP="001730A4">
            <w:pPr>
              <w:tabs>
                <w:tab w:val="decimal" w:pos="384"/>
              </w:tabs>
              <w:spacing w:line="280" w:lineRule="exact"/>
              <w:ind w:left="-80" w:right="-30"/>
              <w:rPr>
                <w:rFonts w:cstheme="minorBidi"/>
                <w:sz w:val="18"/>
                <w:szCs w:val="18"/>
                <w:cs/>
              </w:rPr>
            </w:pPr>
            <w:r w:rsidRPr="00F64D0D">
              <w:rPr>
                <w:rFonts w:cs="Times New Roman"/>
                <w:sz w:val="18"/>
                <w:szCs w:val="18"/>
              </w:rPr>
              <w:t>60</w:t>
            </w:r>
            <w:r w:rsidR="00262AA3" w:rsidRPr="00616857">
              <w:rPr>
                <w:rFonts w:cs="Times New Roman"/>
                <w:sz w:val="18"/>
                <w:szCs w:val="18"/>
              </w:rPr>
              <w:t>.</w:t>
            </w:r>
            <w:r w:rsidRPr="00F64D0D">
              <w:rPr>
                <w:rFonts w:cs="Times New Roman"/>
                <w:sz w:val="18"/>
                <w:szCs w:val="18"/>
              </w:rPr>
              <w:t>00</w:t>
            </w:r>
            <w:r w:rsidR="00262AA3" w:rsidRPr="00616857">
              <w:rPr>
                <w:rFonts w:cs="Times New Roman"/>
                <w:sz w:val="18"/>
                <w:szCs w:val="18"/>
                <w:vertAlign w:val="superscript"/>
              </w:rPr>
              <w:t>(</w:t>
            </w:r>
            <w:r w:rsidRPr="00F64D0D">
              <w:rPr>
                <w:rFonts w:cs="Times New Roman"/>
                <w:sz w:val="18"/>
                <w:szCs w:val="18"/>
                <w:vertAlign w:val="superscript"/>
              </w:rPr>
              <w:t>2</w:t>
            </w:r>
            <w:r w:rsidR="00262AA3" w:rsidRPr="00616857">
              <w:rPr>
                <w:rFonts w:cs="Times New Roman"/>
                <w:sz w:val="18"/>
                <w:szCs w:val="18"/>
                <w:vertAlign w:val="superscript"/>
              </w:rPr>
              <w:t>)</w:t>
            </w:r>
          </w:p>
        </w:tc>
      </w:tr>
      <w:tr w:rsidR="00262AA3" w:rsidRPr="00616857" w14:paraId="436A1347" w14:textId="77777777" w:rsidTr="008D6B5D">
        <w:trPr>
          <w:gridAfter w:val="3"/>
          <w:wAfter w:w="2947" w:type="dxa"/>
          <w:cantSplit/>
        </w:trPr>
        <w:tc>
          <w:tcPr>
            <w:tcW w:w="3335" w:type="dxa"/>
          </w:tcPr>
          <w:p w14:paraId="28CB353A" w14:textId="77777777" w:rsidR="00262AA3" w:rsidRPr="00616857" w:rsidRDefault="00262AA3" w:rsidP="00262AA3">
            <w:pPr>
              <w:spacing w:line="280" w:lineRule="exact"/>
              <w:ind w:left="205"/>
              <w:rPr>
                <w:rFonts w:cs="Times New Roman"/>
                <w:spacing w:val="-8"/>
                <w:sz w:val="18"/>
                <w:szCs w:val="18"/>
              </w:rPr>
            </w:pPr>
          </w:p>
        </w:tc>
        <w:tc>
          <w:tcPr>
            <w:tcW w:w="1450" w:type="dxa"/>
          </w:tcPr>
          <w:p w14:paraId="16C5A83F" w14:textId="77777777" w:rsidR="00262AA3" w:rsidRPr="00616857" w:rsidRDefault="00262AA3" w:rsidP="00262AA3">
            <w:pPr>
              <w:spacing w:line="280" w:lineRule="exact"/>
              <w:ind w:left="205" w:hanging="205"/>
              <w:rPr>
                <w:rFonts w:cs="Times New Roman"/>
                <w:spacing w:val="-4"/>
                <w:sz w:val="18"/>
                <w:szCs w:val="18"/>
              </w:rPr>
            </w:pPr>
          </w:p>
        </w:tc>
        <w:tc>
          <w:tcPr>
            <w:tcW w:w="2786" w:type="dxa"/>
          </w:tcPr>
          <w:p w14:paraId="37D438E0" w14:textId="77777777" w:rsidR="00262AA3" w:rsidRPr="00616857" w:rsidRDefault="00262AA3" w:rsidP="00262AA3">
            <w:pPr>
              <w:spacing w:line="280" w:lineRule="exact"/>
              <w:ind w:left="205" w:hanging="205"/>
              <w:rPr>
                <w:rFonts w:cs="Times New Roman"/>
                <w:sz w:val="18"/>
                <w:szCs w:val="18"/>
              </w:rPr>
            </w:pPr>
          </w:p>
        </w:tc>
        <w:tc>
          <w:tcPr>
            <w:tcW w:w="993" w:type="dxa"/>
          </w:tcPr>
          <w:p w14:paraId="6396C7DC" w14:textId="77777777" w:rsidR="00262AA3" w:rsidRPr="00616857" w:rsidRDefault="00262AA3" w:rsidP="00262AA3">
            <w:pPr>
              <w:spacing w:line="280" w:lineRule="exact"/>
              <w:jc w:val="right"/>
              <w:rPr>
                <w:rFonts w:cs="Times New Roman"/>
                <w:sz w:val="18"/>
                <w:szCs w:val="18"/>
              </w:rPr>
            </w:pPr>
          </w:p>
        </w:tc>
        <w:tc>
          <w:tcPr>
            <w:tcW w:w="910" w:type="dxa"/>
          </w:tcPr>
          <w:p w14:paraId="2A7E1EA3" w14:textId="77777777" w:rsidR="00262AA3" w:rsidRPr="00616857" w:rsidRDefault="00262AA3" w:rsidP="00262AA3">
            <w:pPr>
              <w:spacing w:line="280" w:lineRule="exact"/>
              <w:jc w:val="center"/>
              <w:rPr>
                <w:rFonts w:cs="Times New Roman"/>
                <w:sz w:val="18"/>
                <w:szCs w:val="18"/>
              </w:rPr>
            </w:pPr>
          </w:p>
        </w:tc>
      </w:tr>
      <w:tr w:rsidR="00262AA3" w:rsidRPr="00616857" w14:paraId="5C48F87A" w14:textId="2F4654AB" w:rsidTr="008D6B5D">
        <w:trPr>
          <w:cantSplit/>
        </w:trPr>
        <w:tc>
          <w:tcPr>
            <w:tcW w:w="9474" w:type="dxa"/>
            <w:gridSpan w:val="5"/>
          </w:tcPr>
          <w:p w14:paraId="5772703F" w14:textId="59618A57" w:rsidR="00262AA3" w:rsidRPr="00616857" w:rsidRDefault="00262AA3" w:rsidP="00262AA3">
            <w:pPr>
              <w:spacing w:line="280" w:lineRule="exact"/>
              <w:rPr>
                <w:rFonts w:cs="Times New Roman"/>
                <w:sz w:val="18"/>
                <w:szCs w:val="18"/>
              </w:rPr>
            </w:pPr>
            <w:r w:rsidRPr="00616857">
              <w:rPr>
                <w:rFonts w:cs="Times New Roman"/>
                <w:b/>
                <w:bCs/>
                <w:sz w:val="18"/>
                <w:szCs w:val="18"/>
              </w:rPr>
              <w:t xml:space="preserve">Held by </w:t>
            </w:r>
            <w:r w:rsidRPr="00616857">
              <w:rPr>
                <w:rFonts w:cs="Times New Roman"/>
                <w:b/>
                <w:bCs/>
                <w:spacing w:val="-8"/>
                <w:sz w:val="18"/>
                <w:szCs w:val="18"/>
              </w:rPr>
              <w:t>O</w:t>
            </w:r>
            <w:r w:rsidR="00F64D0D" w:rsidRPr="00F64D0D">
              <w:rPr>
                <w:rFonts w:cs="Times New Roman"/>
                <w:b/>
                <w:bCs/>
                <w:spacing w:val="-8"/>
                <w:sz w:val="18"/>
                <w:szCs w:val="18"/>
              </w:rPr>
              <w:t>2</w:t>
            </w:r>
            <w:r w:rsidRPr="00616857">
              <w:rPr>
                <w:rFonts w:cs="Times New Roman"/>
                <w:b/>
                <w:bCs/>
                <w:spacing w:val="-8"/>
                <w:sz w:val="18"/>
                <w:szCs w:val="18"/>
              </w:rPr>
              <w:t>C Co., Ltd.</w:t>
            </w:r>
          </w:p>
        </w:tc>
        <w:tc>
          <w:tcPr>
            <w:tcW w:w="980" w:type="dxa"/>
          </w:tcPr>
          <w:p w14:paraId="382AEEAD" w14:textId="77777777" w:rsidR="00262AA3" w:rsidRPr="00616857" w:rsidRDefault="00262AA3" w:rsidP="00262AA3"/>
        </w:tc>
        <w:tc>
          <w:tcPr>
            <w:tcW w:w="980" w:type="dxa"/>
          </w:tcPr>
          <w:p w14:paraId="6213326B" w14:textId="77777777" w:rsidR="00262AA3" w:rsidRPr="00616857" w:rsidRDefault="00262AA3" w:rsidP="00262AA3"/>
        </w:tc>
        <w:tc>
          <w:tcPr>
            <w:tcW w:w="987" w:type="dxa"/>
          </w:tcPr>
          <w:p w14:paraId="15822F54" w14:textId="77777777" w:rsidR="00262AA3" w:rsidRPr="00616857" w:rsidRDefault="00262AA3" w:rsidP="00262AA3"/>
        </w:tc>
      </w:tr>
      <w:tr w:rsidR="00262AA3" w:rsidRPr="00616857" w14:paraId="7A70D9DE" w14:textId="77777777" w:rsidTr="008D6B5D">
        <w:trPr>
          <w:gridAfter w:val="3"/>
          <w:wAfter w:w="2947" w:type="dxa"/>
          <w:cantSplit/>
        </w:trPr>
        <w:tc>
          <w:tcPr>
            <w:tcW w:w="3335" w:type="dxa"/>
          </w:tcPr>
          <w:p w14:paraId="7671471E" w14:textId="3A1AC06D" w:rsidR="00262AA3" w:rsidRPr="00616857" w:rsidRDefault="00262AA3" w:rsidP="00262AA3">
            <w:pPr>
              <w:spacing w:line="280" w:lineRule="exact"/>
              <w:rPr>
                <w:rFonts w:cs="Times New Roman"/>
                <w:sz w:val="18"/>
                <w:szCs w:val="18"/>
              </w:rPr>
            </w:pPr>
            <w:r w:rsidRPr="00616857">
              <w:rPr>
                <w:rFonts w:cs="Times New Roman"/>
                <w:sz w:val="18"/>
                <w:szCs w:val="18"/>
              </w:rPr>
              <w:t>O</w:t>
            </w:r>
            <w:r w:rsidR="009A6CB3">
              <w:rPr>
                <w:rFonts w:cs="Times New Roman"/>
                <w:sz w:val="18"/>
                <w:szCs w:val="18"/>
              </w:rPr>
              <w:t>YURA</w:t>
            </w:r>
            <w:r w:rsidRPr="00616857">
              <w:rPr>
                <w:rFonts w:cs="Times New Roman"/>
                <w:sz w:val="18"/>
                <w:szCs w:val="18"/>
              </w:rPr>
              <w:t xml:space="preserve"> C</w:t>
            </w:r>
            <w:r w:rsidR="0028408D">
              <w:rPr>
                <w:rFonts w:cs="Angsana New"/>
                <w:sz w:val="18"/>
                <w:szCs w:val="22"/>
              </w:rPr>
              <w:t>O</w:t>
            </w:r>
            <w:r w:rsidRPr="00616857">
              <w:rPr>
                <w:rFonts w:cs="Times New Roman"/>
                <w:sz w:val="18"/>
                <w:szCs w:val="18"/>
              </w:rPr>
              <w:t>., L</w:t>
            </w:r>
            <w:r w:rsidR="0028408D">
              <w:rPr>
                <w:rFonts w:cs="Times New Roman"/>
                <w:sz w:val="18"/>
                <w:szCs w:val="18"/>
              </w:rPr>
              <w:t>TD</w:t>
            </w:r>
            <w:r w:rsidRPr="00616857">
              <w:rPr>
                <w:rFonts w:cs="Times New Roman"/>
                <w:sz w:val="18"/>
                <w:szCs w:val="18"/>
              </w:rPr>
              <w:t>.</w:t>
            </w:r>
          </w:p>
        </w:tc>
        <w:tc>
          <w:tcPr>
            <w:tcW w:w="1450" w:type="dxa"/>
          </w:tcPr>
          <w:p w14:paraId="72C25231" w14:textId="77777777" w:rsidR="00262AA3" w:rsidRPr="00616857" w:rsidRDefault="00262AA3" w:rsidP="00262AA3">
            <w:pPr>
              <w:spacing w:line="280" w:lineRule="exact"/>
              <w:ind w:left="205" w:hanging="205"/>
              <w:rPr>
                <w:rFonts w:cs="Times New Roman"/>
                <w:spacing w:val="-4"/>
                <w:sz w:val="18"/>
                <w:szCs w:val="18"/>
              </w:rPr>
            </w:pPr>
            <w:r w:rsidRPr="00616857">
              <w:rPr>
                <w:rFonts w:cs="Times New Roman"/>
                <w:spacing w:val="-4"/>
                <w:sz w:val="18"/>
                <w:szCs w:val="18"/>
              </w:rPr>
              <w:t>Thailand</w:t>
            </w:r>
          </w:p>
        </w:tc>
        <w:tc>
          <w:tcPr>
            <w:tcW w:w="2786" w:type="dxa"/>
          </w:tcPr>
          <w:p w14:paraId="23D80B3A" w14:textId="7C75B0D8" w:rsidR="00262AA3" w:rsidRPr="00616857" w:rsidRDefault="00262AA3" w:rsidP="00262AA3">
            <w:pPr>
              <w:spacing w:line="280" w:lineRule="exact"/>
              <w:ind w:left="205" w:hanging="205"/>
              <w:rPr>
                <w:rFonts w:cs="Times New Roman"/>
                <w:sz w:val="18"/>
                <w:szCs w:val="18"/>
              </w:rPr>
            </w:pPr>
            <w:r w:rsidRPr="00616857">
              <w:rPr>
                <w:rFonts w:cs="Times New Roman"/>
                <w:sz w:val="18"/>
                <w:szCs w:val="18"/>
              </w:rPr>
              <w:t>Education and sales of herbal products</w:t>
            </w:r>
          </w:p>
        </w:tc>
        <w:tc>
          <w:tcPr>
            <w:tcW w:w="993" w:type="dxa"/>
          </w:tcPr>
          <w:p w14:paraId="3233796D" w14:textId="1C643756" w:rsidR="00262AA3" w:rsidRPr="00616857" w:rsidRDefault="00B63B9F" w:rsidP="008D6B5D">
            <w:pPr>
              <w:tabs>
                <w:tab w:val="decimal" w:pos="460"/>
              </w:tabs>
              <w:spacing w:line="280" w:lineRule="exact"/>
              <w:ind w:right="-65"/>
              <w:rPr>
                <w:rFonts w:cs="Times New Roman"/>
                <w:sz w:val="18"/>
                <w:szCs w:val="18"/>
              </w:rPr>
            </w:pPr>
            <w:r w:rsidRPr="00F64D0D">
              <w:rPr>
                <w:rFonts w:cs="Times New Roman"/>
                <w:sz w:val="18"/>
                <w:szCs w:val="18"/>
              </w:rPr>
              <w:t>100</w:t>
            </w:r>
            <w:r w:rsidRPr="00616857">
              <w:rPr>
                <w:rFonts w:cs="Times New Roman"/>
                <w:sz w:val="18"/>
                <w:szCs w:val="18"/>
              </w:rPr>
              <w:t>.</w:t>
            </w:r>
            <w:r w:rsidRPr="00F64D0D">
              <w:rPr>
                <w:rFonts w:cs="Times New Roman"/>
                <w:sz w:val="18"/>
                <w:szCs w:val="18"/>
              </w:rPr>
              <w:t>00</w:t>
            </w:r>
          </w:p>
        </w:tc>
        <w:tc>
          <w:tcPr>
            <w:tcW w:w="910" w:type="dxa"/>
          </w:tcPr>
          <w:p w14:paraId="7BC61DC4" w14:textId="1F117946" w:rsidR="00262AA3" w:rsidRPr="00616857" w:rsidRDefault="00F64D0D" w:rsidP="001730A4">
            <w:pPr>
              <w:tabs>
                <w:tab w:val="decimal" w:pos="384"/>
              </w:tabs>
              <w:spacing w:line="280" w:lineRule="exact"/>
              <w:ind w:left="-80" w:right="-30"/>
              <w:rPr>
                <w:rFonts w:cs="Times New Roman"/>
                <w:sz w:val="18"/>
                <w:szCs w:val="18"/>
              </w:rPr>
            </w:pPr>
            <w:r w:rsidRPr="00F64D0D">
              <w:rPr>
                <w:rFonts w:cs="Times New Roman"/>
                <w:sz w:val="18"/>
                <w:szCs w:val="18"/>
              </w:rPr>
              <w:t>100</w:t>
            </w:r>
            <w:r w:rsidR="00262AA3" w:rsidRPr="00616857">
              <w:rPr>
                <w:rFonts w:cs="Times New Roman"/>
                <w:sz w:val="18"/>
                <w:szCs w:val="18"/>
              </w:rPr>
              <w:t>.</w:t>
            </w:r>
            <w:r w:rsidRPr="00F64D0D">
              <w:rPr>
                <w:rFonts w:cs="Times New Roman"/>
                <w:sz w:val="18"/>
                <w:szCs w:val="18"/>
              </w:rPr>
              <w:t>00</w:t>
            </w:r>
          </w:p>
        </w:tc>
      </w:tr>
      <w:tr w:rsidR="0099440C" w:rsidRPr="00616857" w14:paraId="436A1CB5" w14:textId="77777777" w:rsidTr="008D6B5D">
        <w:trPr>
          <w:gridAfter w:val="3"/>
          <w:wAfter w:w="2947" w:type="dxa"/>
          <w:cantSplit/>
        </w:trPr>
        <w:tc>
          <w:tcPr>
            <w:tcW w:w="3335" w:type="dxa"/>
          </w:tcPr>
          <w:p w14:paraId="76010AB7" w14:textId="6E26070A" w:rsidR="0099440C" w:rsidRPr="00616857" w:rsidRDefault="0099440C" w:rsidP="0099440C">
            <w:pPr>
              <w:spacing w:line="280" w:lineRule="exact"/>
              <w:ind w:left="163" w:hanging="163"/>
              <w:rPr>
                <w:rFonts w:cs="Times New Roman"/>
                <w:sz w:val="18"/>
                <w:szCs w:val="18"/>
              </w:rPr>
            </w:pPr>
            <w:r w:rsidRPr="00241DF1">
              <w:rPr>
                <w:rFonts w:cs="Times New Roman"/>
                <w:sz w:val="18"/>
                <w:szCs w:val="18"/>
              </w:rPr>
              <w:t xml:space="preserve">O-PREMIER CO., LTD. </w:t>
            </w:r>
            <w:r w:rsidRPr="00241DF1">
              <w:rPr>
                <w:rFonts w:cs="Times New Roman"/>
                <w:sz w:val="18"/>
                <w:szCs w:val="18"/>
              </w:rPr>
              <w:br/>
            </w:r>
          </w:p>
        </w:tc>
        <w:tc>
          <w:tcPr>
            <w:tcW w:w="1450" w:type="dxa"/>
          </w:tcPr>
          <w:p w14:paraId="21050625" w14:textId="43E8FFE5" w:rsidR="0099440C" w:rsidRPr="00616857" w:rsidRDefault="0099440C" w:rsidP="0099440C">
            <w:pPr>
              <w:spacing w:line="280" w:lineRule="exact"/>
              <w:ind w:left="205" w:hanging="205"/>
              <w:rPr>
                <w:rFonts w:cs="Times New Roman"/>
                <w:sz w:val="18"/>
                <w:szCs w:val="18"/>
              </w:rPr>
            </w:pPr>
            <w:r w:rsidRPr="00241DF1">
              <w:rPr>
                <w:rFonts w:cs="Times New Roman"/>
                <w:spacing w:val="-4"/>
                <w:sz w:val="18"/>
                <w:szCs w:val="18"/>
              </w:rPr>
              <w:t>Thailand</w:t>
            </w:r>
          </w:p>
        </w:tc>
        <w:tc>
          <w:tcPr>
            <w:tcW w:w="2786" w:type="dxa"/>
          </w:tcPr>
          <w:p w14:paraId="58C97010" w14:textId="24EE856D" w:rsidR="0099440C" w:rsidRPr="00616857" w:rsidRDefault="0099440C" w:rsidP="001C3716">
            <w:pPr>
              <w:spacing w:line="280" w:lineRule="exact"/>
              <w:ind w:left="205" w:hanging="205"/>
              <w:rPr>
                <w:rFonts w:cs="Times New Roman"/>
                <w:sz w:val="18"/>
                <w:szCs w:val="18"/>
              </w:rPr>
            </w:pPr>
            <w:r w:rsidRPr="00241DF1">
              <w:rPr>
                <w:rFonts w:cs="Times New Roman"/>
                <w:sz w:val="18"/>
                <w:szCs w:val="18"/>
              </w:rPr>
              <w:t>Providing procurement services for raw materials and packaging materials</w:t>
            </w:r>
          </w:p>
        </w:tc>
        <w:tc>
          <w:tcPr>
            <w:tcW w:w="993" w:type="dxa"/>
          </w:tcPr>
          <w:p w14:paraId="42DCFF9D" w14:textId="4BAB97A3" w:rsidR="0099440C" w:rsidRPr="00616857" w:rsidRDefault="00B63B9F" w:rsidP="008D6B5D">
            <w:pPr>
              <w:tabs>
                <w:tab w:val="decimal" w:pos="460"/>
              </w:tabs>
              <w:spacing w:line="280" w:lineRule="exact"/>
              <w:ind w:right="-65"/>
              <w:rPr>
                <w:rFonts w:cs="Times New Roman"/>
                <w:sz w:val="18"/>
                <w:szCs w:val="18"/>
              </w:rPr>
            </w:pPr>
            <w:r w:rsidRPr="00F64D0D">
              <w:rPr>
                <w:rFonts w:cs="Times New Roman"/>
                <w:sz w:val="18"/>
                <w:szCs w:val="18"/>
              </w:rPr>
              <w:t>99</w:t>
            </w:r>
            <w:r>
              <w:rPr>
                <w:rFonts w:cs="Times New Roman"/>
                <w:sz w:val="18"/>
                <w:szCs w:val="18"/>
              </w:rPr>
              <w:t>.</w:t>
            </w:r>
            <w:r w:rsidRPr="00F64D0D">
              <w:rPr>
                <w:rFonts w:cs="Times New Roman"/>
                <w:sz w:val="18"/>
                <w:szCs w:val="18"/>
              </w:rPr>
              <w:t>99</w:t>
            </w:r>
          </w:p>
        </w:tc>
        <w:tc>
          <w:tcPr>
            <w:tcW w:w="910" w:type="dxa"/>
          </w:tcPr>
          <w:p w14:paraId="3346EFCB" w14:textId="622E3AA1" w:rsidR="0099440C" w:rsidRPr="00616857" w:rsidRDefault="0099440C" w:rsidP="001730A4">
            <w:pPr>
              <w:tabs>
                <w:tab w:val="decimal" w:pos="384"/>
              </w:tabs>
              <w:spacing w:line="280" w:lineRule="exact"/>
              <w:ind w:left="-80" w:right="-30"/>
              <w:rPr>
                <w:rFonts w:cs="Times New Roman"/>
                <w:sz w:val="18"/>
                <w:szCs w:val="18"/>
              </w:rPr>
            </w:pPr>
            <w:r w:rsidRPr="00F64D0D">
              <w:rPr>
                <w:rFonts w:cs="Times New Roman"/>
                <w:sz w:val="18"/>
                <w:szCs w:val="18"/>
              </w:rPr>
              <w:t>99</w:t>
            </w:r>
            <w:r>
              <w:rPr>
                <w:rFonts w:cs="Times New Roman"/>
                <w:sz w:val="18"/>
                <w:szCs w:val="18"/>
              </w:rPr>
              <w:t>.</w:t>
            </w:r>
            <w:r w:rsidRPr="00F64D0D">
              <w:rPr>
                <w:rFonts w:cs="Times New Roman"/>
                <w:sz w:val="18"/>
                <w:szCs w:val="18"/>
              </w:rPr>
              <w:t>99</w:t>
            </w:r>
          </w:p>
        </w:tc>
      </w:tr>
      <w:tr w:rsidR="0099440C" w:rsidRPr="00616857" w14:paraId="4D561225" w14:textId="77777777" w:rsidTr="008D6B5D">
        <w:trPr>
          <w:gridAfter w:val="3"/>
          <w:wAfter w:w="2947" w:type="dxa"/>
          <w:cantSplit/>
        </w:trPr>
        <w:tc>
          <w:tcPr>
            <w:tcW w:w="3335" w:type="dxa"/>
          </w:tcPr>
          <w:p w14:paraId="52400A2C" w14:textId="77777777" w:rsidR="0099440C" w:rsidRPr="00616857" w:rsidRDefault="0099440C" w:rsidP="0099440C">
            <w:pPr>
              <w:spacing w:line="280" w:lineRule="exact"/>
              <w:ind w:left="163" w:hanging="163"/>
              <w:rPr>
                <w:rFonts w:cs="Times New Roman"/>
                <w:sz w:val="18"/>
                <w:szCs w:val="18"/>
              </w:rPr>
            </w:pPr>
          </w:p>
        </w:tc>
        <w:tc>
          <w:tcPr>
            <w:tcW w:w="1450" w:type="dxa"/>
          </w:tcPr>
          <w:p w14:paraId="7DD317F1" w14:textId="77777777" w:rsidR="0099440C" w:rsidRPr="00616857" w:rsidRDefault="0099440C" w:rsidP="0099440C">
            <w:pPr>
              <w:spacing w:line="280" w:lineRule="exact"/>
              <w:ind w:left="205" w:hanging="205"/>
              <w:rPr>
                <w:rFonts w:cs="Times New Roman"/>
                <w:sz w:val="18"/>
                <w:szCs w:val="18"/>
              </w:rPr>
            </w:pPr>
          </w:p>
        </w:tc>
        <w:tc>
          <w:tcPr>
            <w:tcW w:w="2786" w:type="dxa"/>
          </w:tcPr>
          <w:p w14:paraId="264A7037" w14:textId="77777777" w:rsidR="0099440C" w:rsidRPr="00616857" w:rsidRDefault="0099440C" w:rsidP="0099440C">
            <w:pPr>
              <w:spacing w:line="280" w:lineRule="exact"/>
              <w:ind w:left="205" w:hanging="205"/>
              <w:rPr>
                <w:rFonts w:cs="Times New Roman"/>
                <w:sz w:val="18"/>
                <w:szCs w:val="18"/>
              </w:rPr>
            </w:pPr>
          </w:p>
        </w:tc>
        <w:tc>
          <w:tcPr>
            <w:tcW w:w="993" w:type="dxa"/>
          </w:tcPr>
          <w:p w14:paraId="10BFA49B" w14:textId="77777777" w:rsidR="0099440C" w:rsidRPr="00616857" w:rsidRDefault="0099440C" w:rsidP="008D6B5D">
            <w:pPr>
              <w:tabs>
                <w:tab w:val="decimal" w:pos="460"/>
              </w:tabs>
              <w:spacing w:line="280" w:lineRule="exact"/>
              <w:ind w:right="-65"/>
              <w:rPr>
                <w:rFonts w:cs="Times New Roman"/>
                <w:sz w:val="18"/>
                <w:szCs w:val="18"/>
              </w:rPr>
            </w:pPr>
          </w:p>
        </w:tc>
        <w:tc>
          <w:tcPr>
            <w:tcW w:w="910" w:type="dxa"/>
          </w:tcPr>
          <w:p w14:paraId="231A91BF" w14:textId="77777777" w:rsidR="0099440C" w:rsidRPr="00616857" w:rsidRDefault="0099440C" w:rsidP="001730A4">
            <w:pPr>
              <w:tabs>
                <w:tab w:val="decimal" w:pos="384"/>
              </w:tabs>
              <w:spacing w:line="280" w:lineRule="exact"/>
              <w:ind w:left="-80" w:right="-30"/>
              <w:rPr>
                <w:rFonts w:cs="Times New Roman"/>
                <w:sz w:val="18"/>
                <w:szCs w:val="18"/>
              </w:rPr>
            </w:pPr>
          </w:p>
        </w:tc>
      </w:tr>
      <w:tr w:rsidR="0099440C" w:rsidRPr="00616857" w14:paraId="4C10A973" w14:textId="77777777" w:rsidTr="008D6B5D">
        <w:trPr>
          <w:gridAfter w:val="3"/>
          <w:wAfter w:w="2947" w:type="dxa"/>
          <w:cantSplit/>
        </w:trPr>
        <w:tc>
          <w:tcPr>
            <w:tcW w:w="3335" w:type="dxa"/>
          </w:tcPr>
          <w:p w14:paraId="4CC35933" w14:textId="663BB6FB" w:rsidR="0099440C" w:rsidRPr="00616857" w:rsidRDefault="0099440C" w:rsidP="0099440C">
            <w:pPr>
              <w:spacing w:line="280" w:lineRule="exact"/>
              <w:ind w:left="163" w:hanging="163"/>
              <w:rPr>
                <w:rFonts w:cs="Times New Roman"/>
                <w:sz w:val="18"/>
                <w:szCs w:val="18"/>
              </w:rPr>
            </w:pPr>
            <w:r w:rsidRPr="003B46FB">
              <w:rPr>
                <w:rFonts w:cs="Angsana New"/>
                <w:b/>
                <w:bCs/>
                <w:sz w:val="18"/>
                <w:szCs w:val="22"/>
              </w:rPr>
              <w:t>Held by Siam Glass Industry Co., Ltd.</w:t>
            </w:r>
          </w:p>
        </w:tc>
        <w:tc>
          <w:tcPr>
            <w:tcW w:w="1450" w:type="dxa"/>
          </w:tcPr>
          <w:p w14:paraId="7D41E918" w14:textId="77777777" w:rsidR="0099440C" w:rsidRPr="00616857" w:rsidRDefault="0099440C" w:rsidP="0099440C">
            <w:pPr>
              <w:spacing w:line="280" w:lineRule="exact"/>
              <w:ind w:left="205" w:hanging="205"/>
              <w:rPr>
                <w:rFonts w:cs="Times New Roman"/>
                <w:sz w:val="18"/>
                <w:szCs w:val="18"/>
              </w:rPr>
            </w:pPr>
          </w:p>
        </w:tc>
        <w:tc>
          <w:tcPr>
            <w:tcW w:w="2786" w:type="dxa"/>
          </w:tcPr>
          <w:p w14:paraId="64982950" w14:textId="77777777" w:rsidR="0099440C" w:rsidRPr="00616857" w:rsidRDefault="0099440C" w:rsidP="0099440C">
            <w:pPr>
              <w:spacing w:line="280" w:lineRule="exact"/>
              <w:ind w:left="205" w:hanging="205"/>
              <w:rPr>
                <w:rFonts w:cs="Times New Roman"/>
                <w:sz w:val="18"/>
                <w:szCs w:val="18"/>
              </w:rPr>
            </w:pPr>
          </w:p>
        </w:tc>
        <w:tc>
          <w:tcPr>
            <w:tcW w:w="993" w:type="dxa"/>
          </w:tcPr>
          <w:p w14:paraId="3C75DBF9" w14:textId="77777777" w:rsidR="0099440C" w:rsidRPr="00616857" w:rsidRDefault="0099440C" w:rsidP="008D6B5D">
            <w:pPr>
              <w:tabs>
                <w:tab w:val="decimal" w:pos="460"/>
              </w:tabs>
              <w:spacing w:line="280" w:lineRule="exact"/>
              <w:ind w:right="-65"/>
              <w:rPr>
                <w:rFonts w:cs="Times New Roman"/>
                <w:sz w:val="18"/>
                <w:szCs w:val="18"/>
              </w:rPr>
            </w:pPr>
          </w:p>
        </w:tc>
        <w:tc>
          <w:tcPr>
            <w:tcW w:w="910" w:type="dxa"/>
          </w:tcPr>
          <w:p w14:paraId="1084A73E" w14:textId="77777777" w:rsidR="0099440C" w:rsidRPr="00616857" w:rsidRDefault="0099440C" w:rsidP="001730A4">
            <w:pPr>
              <w:tabs>
                <w:tab w:val="decimal" w:pos="384"/>
              </w:tabs>
              <w:spacing w:line="280" w:lineRule="exact"/>
              <w:ind w:left="-80" w:right="-30"/>
              <w:rPr>
                <w:rFonts w:cs="Times New Roman"/>
                <w:sz w:val="18"/>
                <w:szCs w:val="18"/>
              </w:rPr>
            </w:pPr>
          </w:p>
        </w:tc>
      </w:tr>
      <w:tr w:rsidR="0099440C" w:rsidRPr="00616857" w14:paraId="44525F18" w14:textId="77777777" w:rsidTr="008D6B5D">
        <w:trPr>
          <w:gridAfter w:val="3"/>
          <w:wAfter w:w="2947" w:type="dxa"/>
          <w:cantSplit/>
        </w:trPr>
        <w:tc>
          <w:tcPr>
            <w:tcW w:w="3335" w:type="dxa"/>
          </w:tcPr>
          <w:p w14:paraId="15D0836B" w14:textId="1BE7B77E" w:rsidR="0099440C" w:rsidRPr="0028408D" w:rsidRDefault="0099440C" w:rsidP="0099440C">
            <w:pPr>
              <w:spacing w:line="280" w:lineRule="exact"/>
              <w:ind w:left="205"/>
              <w:rPr>
                <w:rFonts w:cstheme="minorBidi"/>
                <w:spacing w:val="-8"/>
                <w:sz w:val="18"/>
                <w:szCs w:val="18"/>
                <w:cs/>
              </w:rPr>
            </w:pPr>
            <w:r w:rsidRPr="00241DF1">
              <w:rPr>
                <w:rFonts w:cs="Times New Roman"/>
                <w:sz w:val="18"/>
                <w:szCs w:val="18"/>
              </w:rPr>
              <w:t>Osotspa Dairy Co., Ltd.</w:t>
            </w:r>
          </w:p>
        </w:tc>
        <w:tc>
          <w:tcPr>
            <w:tcW w:w="1450" w:type="dxa"/>
          </w:tcPr>
          <w:p w14:paraId="7B4E61E1" w14:textId="23771D5D" w:rsidR="0099440C" w:rsidRPr="00616857" w:rsidRDefault="0099440C" w:rsidP="0099440C">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86" w:type="dxa"/>
          </w:tcPr>
          <w:p w14:paraId="090DF5EB" w14:textId="10FB6E78" w:rsidR="0099440C" w:rsidRPr="00616857" w:rsidRDefault="0099440C" w:rsidP="001C3716">
            <w:pPr>
              <w:spacing w:line="280" w:lineRule="exact"/>
              <w:ind w:left="205" w:hanging="205"/>
              <w:rPr>
                <w:rFonts w:cs="Times New Roman"/>
                <w:sz w:val="18"/>
                <w:szCs w:val="18"/>
              </w:rPr>
            </w:pPr>
            <w:r w:rsidRPr="00241DF1">
              <w:rPr>
                <w:rFonts w:cs="Times New Roman"/>
                <w:sz w:val="18"/>
                <w:szCs w:val="18"/>
              </w:rPr>
              <w:t>Ceased operations</w:t>
            </w:r>
          </w:p>
        </w:tc>
        <w:tc>
          <w:tcPr>
            <w:tcW w:w="993" w:type="dxa"/>
          </w:tcPr>
          <w:p w14:paraId="779FF18A" w14:textId="6FB25A38" w:rsidR="0099440C" w:rsidRPr="00616857" w:rsidRDefault="00367E9F" w:rsidP="008D6B5D">
            <w:pPr>
              <w:tabs>
                <w:tab w:val="decimal" w:pos="460"/>
              </w:tabs>
              <w:spacing w:line="280" w:lineRule="exact"/>
              <w:ind w:right="-65"/>
              <w:rPr>
                <w:rFonts w:cs="Times New Roman"/>
                <w:sz w:val="18"/>
                <w:szCs w:val="18"/>
              </w:rPr>
            </w:pPr>
            <w:r w:rsidRPr="00F64D0D">
              <w:rPr>
                <w:rFonts w:cs="Times New Roman"/>
                <w:sz w:val="18"/>
                <w:szCs w:val="18"/>
              </w:rPr>
              <w:t>100</w:t>
            </w:r>
            <w:r>
              <w:rPr>
                <w:rFonts w:cs="Times New Roman"/>
                <w:sz w:val="18"/>
                <w:szCs w:val="18"/>
              </w:rPr>
              <w:t>.</w:t>
            </w:r>
            <w:r w:rsidRPr="00F64D0D">
              <w:rPr>
                <w:rFonts w:cs="Times New Roman"/>
                <w:sz w:val="18"/>
                <w:szCs w:val="18"/>
              </w:rPr>
              <w:t>00</w:t>
            </w:r>
          </w:p>
        </w:tc>
        <w:tc>
          <w:tcPr>
            <w:tcW w:w="910" w:type="dxa"/>
          </w:tcPr>
          <w:p w14:paraId="4E022BAD" w14:textId="754E1B51" w:rsidR="0099440C" w:rsidRPr="00616857" w:rsidRDefault="0099440C" w:rsidP="001730A4">
            <w:pPr>
              <w:tabs>
                <w:tab w:val="decimal" w:pos="384"/>
              </w:tabs>
              <w:spacing w:line="280" w:lineRule="exact"/>
              <w:ind w:left="-80" w:right="-30"/>
              <w:rPr>
                <w:rFonts w:cs="Times New Roman"/>
                <w:sz w:val="18"/>
                <w:szCs w:val="18"/>
              </w:rPr>
            </w:pPr>
            <w:r w:rsidRPr="00F64D0D">
              <w:rPr>
                <w:rFonts w:cs="Times New Roman"/>
                <w:sz w:val="18"/>
                <w:szCs w:val="18"/>
              </w:rPr>
              <w:t>100</w:t>
            </w:r>
            <w:r>
              <w:rPr>
                <w:rFonts w:cs="Times New Roman"/>
                <w:sz w:val="18"/>
                <w:szCs w:val="18"/>
              </w:rPr>
              <w:t>.</w:t>
            </w:r>
            <w:r w:rsidRPr="00F64D0D">
              <w:rPr>
                <w:rFonts w:cs="Times New Roman"/>
                <w:sz w:val="18"/>
                <w:szCs w:val="18"/>
              </w:rPr>
              <w:t>00</w:t>
            </w:r>
          </w:p>
        </w:tc>
      </w:tr>
      <w:tr w:rsidR="00802B44" w:rsidRPr="00616857" w14:paraId="5989C7C8" w14:textId="77777777" w:rsidTr="008D6B5D">
        <w:trPr>
          <w:gridAfter w:val="3"/>
          <w:wAfter w:w="2947" w:type="dxa"/>
          <w:cantSplit/>
        </w:trPr>
        <w:tc>
          <w:tcPr>
            <w:tcW w:w="3335" w:type="dxa"/>
          </w:tcPr>
          <w:p w14:paraId="77CA50BB" w14:textId="77777777" w:rsidR="00802B44" w:rsidRPr="00241DF1" w:rsidRDefault="00802B44" w:rsidP="00802B44">
            <w:pPr>
              <w:spacing w:line="280" w:lineRule="exact"/>
              <w:ind w:left="205"/>
              <w:rPr>
                <w:rFonts w:cs="Times New Roman"/>
                <w:sz w:val="18"/>
                <w:szCs w:val="18"/>
              </w:rPr>
            </w:pPr>
          </w:p>
        </w:tc>
        <w:tc>
          <w:tcPr>
            <w:tcW w:w="1450" w:type="dxa"/>
          </w:tcPr>
          <w:p w14:paraId="27881AB5" w14:textId="77777777" w:rsidR="00802B44" w:rsidRPr="00241DF1" w:rsidRDefault="00802B44" w:rsidP="00802B44">
            <w:pPr>
              <w:spacing w:line="280" w:lineRule="exact"/>
              <w:ind w:left="205" w:hanging="205"/>
              <w:rPr>
                <w:rFonts w:cs="Times New Roman"/>
                <w:spacing w:val="-4"/>
                <w:sz w:val="18"/>
                <w:szCs w:val="18"/>
              </w:rPr>
            </w:pPr>
          </w:p>
        </w:tc>
        <w:tc>
          <w:tcPr>
            <w:tcW w:w="2786" w:type="dxa"/>
          </w:tcPr>
          <w:p w14:paraId="2B756680" w14:textId="77777777" w:rsidR="00802B44" w:rsidRPr="00241DF1" w:rsidRDefault="00802B44" w:rsidP="00802B44">
            <w:pPr>
              <w:spacing w:line="280" w:lineRule="exact"/>
              <w:ind w:left="205" w:hanging="205"/>
              <w:rPr>
                <w:rFonts w:cs="Times New Roman"/>
                <w:sz w:val="18"/>
                <w:szCs w:val="18"/>
              </w:rPr>
            </w:pPr>
          </w:p>
        </w:tc>
        <w:tc>
          <w:tcPr>
            <w:tcW w:w="993" w:type="dxa"/>
          </w:tcPr>
          <w:p w14:paraId="51EA00AF" w14:textId="77777777" w:rsidR="00802B44" w:rsidRPr="00616857" w:rsidRDefault="00802B44" w:rsidP="00802B44">
            <w:pPr>
              <w:spacing w:line="280" w:lineRule="exact"/>
              <w:jc w:val="right"/>
              <w:rPr>
                <w:rFonts w:cs="Times New Roman"/>
                <w:sz w:val="18"/>
                <w:szCs w:val="18"/>
              </w:rPr>
            </w:pPr>
          </w:p>
        </w:tc>
        <w:tc>
          <w:tcPr>
            <w:tcW w:w="910" w:type="dxa"/>
          </w:tcPr>
          <w:p w14:paraId="19291EA8" w14:textId="77777777" w:rsidR="00802B44" w:rsidRPr="00241DF1" w:rsidRDefault="00802B44" w:rsidP="001730A4">
            <w:pPr>
              <w:tabs>
                <w:tab w:val="decimal" w:pos="384"/>
              </w:tabs>
              <w:spacing w:line="280" w:lineRule="exact"/>
              <w:ind w:left="-80" w:right="-30"/>
              <w:rPr>
                <w:rFonts w:cs="Times New Roman"/>
                <w:sz w:val="18"/>
                <w:szCs w:val="18"/>
              </w:rPr>
            </w:pPr>
          </w:p>
        </w:tc>
      </w:tr>
      <w:tr w:rsidR="00262AA3" w:rsidRPr="00616857" w14:paraId="39DF622C" w14:textId="77777777" w:rsidTr="008D6B5D">
        <w:trPr>
          <w:gridAfter w:val="3"/>
          <w:wAfter w:w="2947" w:type="dxa"/>
          <w:cantSplit/>
        </w:trPr>
        <w:tc>
          <w:tcPr>
            <w:tcW w:w="9474" w:type="dxa"/>
            <w:gridSpan w:val="5"/>
          </w:tcPr>
          <w:p w14:paraId="1834BA65" w14:textId="04D24697" w:rsidR="00262AA3" w:rsidRPr="00616857" w:rsidRDefault="00B2638C" w:rsidP="00B2638C">
            <w:pPr>
              <w:spacing w:line="280" w:lineRule="exact"/>
              <w:rPr>
                <w:rFonts w:cs="Times New Roman"/>
                <w:sz w:val="18"/>
                <w:szCs w:val="18"/>
              </w:rPr>
            </w:pPr>
            <w:r w:rsidRPr="00241DF1">
              <w:rPr>
                <w:rFonts w:cs="Times New Roman"/>
                <w:sz w:val="18"/>
                <w:szCs w:val="18"/>
                <w:vertAlign w:val="superscript"/>
              </w:rPr>
              <w:t>(</w:t>
            </w:r>
            <w:r w:rsidR="00F64D0D" w:rsidRPr="00F64D0D">
              <w:rPr>
                <w:rFonts w:cstheme="minorBidi"/>
                <w:sz w:val="18"/>
                <w:szCs w:val="18"/>
                <w:vertAlign w:val="superscript"/>
              </w:rPr>
              <w:t>1</w:t>
            </w:r>
            <w:r w:rsidRPr="00241DF1">
              <w:rPr>
                <w:rFonts w:cs="Times New Roman"/>
                <w:sz w:val="18"/>
                <w:szCs w:val="18"/>
                <w:vertAlign w:val="superscript"/>
              </w:rPr>
              <w:t>)</w:t>
            </w:r>
            <w:r w:rsidRPr="00241DF1">
              <w:rPr>
                <w:rFonts w:cs="Times New Roman"/>
                <w:sz w:val="18"/>
                <w:szCs w:val="18"/>
              </w:rPr>
              <w:t xml:space="preserve"> </w:t>
            </w:r>
            <w:r w:rsidRPr="00241DF1">
              <w:rPr>
                <w:rFonts w:cs="Times New Roman"/>
                <w:sz w:val="16"/>
                <w:szCs w:val="16"/>
              </w:rPr>
              <w:t xml:space="preserve">Held by the Company </w:t>
            </w:r>
            <w:r w:rsidR="00F64D0D" w:rsidRPr="00F64D0D">
              <w:rPr>
                <w:rFonts w:cs="Times New Roman"/>
                <w:sz w:val="16"/>
                <w:szCs w:val="16"/>
              </w:rPr>
              <w:t>6</w:t>
            </w:r>
            <w:r w:rsidRPr="00241DF1">
              <w:rPr>
                <w:rFonts w:cs="Times New Roman"/>
                <w:sz w:val="16"/>
                <w:szCs w:val="16"/>
              </w:rPr>
              <w:t>.</w:t>
            </w:r>
            <w:r w:rsidR="00F64D0D" w:rsidRPr="00F64D0D">
              <w:rPr>
                <w:rFonts w:cs="Times New Roman"/>
                <w:sz w:val="16"/>
                <w:szCs w:val="16"/>
              </w:rPr>
              <w:t>92</w:t>
            </w:r>
            <w:r w:rsidRPr="00241DF1">
              <w:rPr>
                <w:rFonts w:cs="Times New Roman"/>
                <w:sz w:val="16"/>
                <w:szCs w:val="16"/>
              </w:rPr>
              <w:t xml:space="preserve">% and held by Osotspa Enterprises Singapore Pte. Ltd. </w:t>
            </w:r>
            <w:r w:rsidR="00F64D0D" w:rsidRPr="00F64D0D">
              <w:rPr>
                <w:rFonts w:cs="Times New Roman"/>
                <w:sz w:val="16"/>
                <w:szCs w:val="16"/>
              </w:rPr>
              <w:t>80</w:t>
            </w:r>
            <w:r w:rsidRPr="00241DF1">
              <w:rPr>
                <w:rFonts w:cs="Times New Roman"/>
                <w:sz w:val="16"/>
                <w:szCs w:val="16"/>
              </w:rPr>
              <w:t>.</w:t>
            </w:r>
            <w:r w:rsidR="00F64D0D" w:rsidRPr="00F64D0D">
              <w:rPr>
                <w:rFonts w:cs="Times New Roman"/>
                <w:sz w:val="16"/>
                <w:szCs w:val="16"/>
              </w:rPr>
              <w:t>86</w:t>
            </w:r>
            <w:r w:rsidRPr="00241DF1">
              <w:rPr>
                <w:rFonts w:cs="Times New Roman"/>
                <w:sz w:val="16"/>
                <w:szCs w:val="16"/>
              </w:rPr>
              <w:t xml:space="preserve">%, totaling </w:t>
            </w:r>
            <w:r w:rsidR="00F64D0D" w:rsidRPr="00F64D0D">
              <w:rPr>
                <w:rFonts w:cs="Times New Roman"/>
                <w:sz w:val="16"/>
                <w:szCs w:val="16"/>
              </w:rPr>
              <w:t>87</w:t>
            </w:r>
            <w:r w:rsidRPr="00241DF1">
              <w:rPr>
                <w:rFonts w:cs="Times New Roman"/>
                <w:sz w:val="16"/>
                <w:szCs w:val="16"/>
              </w:rPr>
              <w:t>.</w:t>
            </w:r>
            <w:r w:rsidR="00F64D0D" w:rsidRPr="00F64D0D">
              <w:rPr>
                <w:rFonts w:cs="Times New Roman"/>
                <w:sz w:val="16"/>
                <w:szCs w:val="16"/>
              </w:rPr>
              <w:t>78</w:t>
            </w:r>
            <w:r w:rsidRPr="00241DF1">
              <w:rPr>
                <w:rFonts w:cs="Times New Roman"/>
                <w:sz w:val="16"/>
                <w:szCs w:val="16"/>
              </w:rPr>
              <w:t>%</w:t>
            </w:r>
          </w:p>
        </w:tc>
      </w:tr>
      <w:tr w:rsidR="00262AA3" w:rsidRPr="00616857" w14:paraId="3D6C810B" w14:textId="77777777" w:rsidTr="008D6B5D">
        <w:trPr>
          <w:gridAfter w:val="3"/>
          <w:wAfter w:w="2947" w:type="dxa"/>
          <w:cantSplit/>
          <w:trHeight w:val="68"/>
        </w:trPr>
        <w:tc>
          <w:tcPr>
            <w:tcW w:w="9474" w:type="dxa"/>
            <w:gridSpan w:val="5"/>
          </w:tcPr>
          <w:p w14:paraId="35FC8970" w14:textId="74BE191A" w:rsidR="00CC2568" w:rsidRPr="00241DF1" w:rsidRDefault="00B30DCF" w:rsidP="00B30DCF">
            <w:pPr>
              <w:spacing w:line="280" w:lineRule="exact"/>
              <w:ind w:right="-65"/>
              <w:rPr>
                <w:rFonts w:cs="Times New Roman"/>
                <w:sz w:val="18"/>
                <w:szCs w:val="18"/>
              </w:rPr>
            </w:pPr>
            <w:r w:rsidRPr="00241DF1">
              <w:rPr>
                <w:rFonts w:cs="Times New Roman"/>
                <w:sz w:val="18"/>
                <w:szCs w:val="18"/>
                <w:vertAlign w:val="superscript"/>
              </w:rPr>
              <w:t>(</w:t>
            </w:r>
            <w:r w:rsidR="00F64D0D" w:rsidRPr="00F64D0D">
              <w:rPr>
                <w:rFonts w:cs="Times New Roman"/>
                <w:sz w:val="18"/>
                <w:szCs w:val="18"/>
                <w:vertAlign w:val="superscript"/>
              </w:rPr>
              <w:t>2</w:t>
            </w:r>
            <w:r w:rsidRPr="00241DF1">
              <w:rPr>
                <w:rFonts w:cs="Times New Roman"/>
                <w:sz w:val="18"/>
                <w:szCs w:val="18"/>
                <w:vertAlign w:val="superscript"/>
              </w:rPr>
              <w:t>)</w:t>
            </w:r>
            <w:r w:rsidRPr="00241DF1">
              <w:rPr>
                <w:rFonts w:cs="Times New Roman"/>
                <w:sz w:val="18"/>
                <w:szCs w:val="18"/>
              </w:rPr>
              <w:t xml:space="preserve"> </w:t>
            </w:r>
            <w:r w:rsidRPr="00241DF1">
              <w:rPr>
                <w:rFonts w:cs="Times New Roman"/>
                <w:sz w:val="16"/>
                <w:szCs w:val="16"/>
              </w:rPr>
              <w:t xml:space="preserve">Held by the Company </w:t>
            </w:r>
            <w:r w:rsidR="00F64D0D" w:rsidRPr="00F64D0D">
              <w:rPr>
                <w:rFonts w:cs="Times New Roman"/>
                <w:sz w:val="16"/>
                <w:szCs w:val="16"/>
              </w:rPr>
              <w:t>39</w:t>
            </w:r>
            <w:r w:rsidRPr="00241DF1">
              <w:rPr>
                <w:rFonts w:cs="Times New Roman"/>
                <w:sz w:val="16"/>
                <w:szCs w:val="16"/>
              </w:rPr>
              <w:t>.</w:t>
            </w:r>
            <w:r w:rsidR="00F64D0D" w:rsidRPr="00F64D0D">
              <w:rPr>
                <w:rFonts w:cs="Times New Roman"/>
                <w:sz w:val="16"/>
                <w:szCs w:val="16"/>
              </w:rPr>
              <w:t>00</w:t>
            </w:r>
            <w:r w:rsidRPr="00241DF1">
              <w:rPr>
                <w:rFonts w:cs="Times New Roman"/>
                <w:sz w:val="16"/>
                <w:szCs w:val="16"/>
              </w:rPr>
              <w:t xml:space="preserve">%, held by Osotspa Enterprise Co., Ltd. </w:t>
            </w:r>
            <w:r w:rsidR="00F64D0D" w:rsidRPr="00F64D0D">
              <w:rPr>
                <w:rFonts w:cs="Times New Roman"/>
                <w:sz w:val="16"/>
                <w:szCs w:val="16"/>
              </w:rPr>
              <w:t>1</w:t>
            </w:r>
            <w:r w:rsidRPr="00241DF1">
              <w:rPr>
                <w:rFonts w:cs="Times New Roman"/>
                <w:sz w:val="16"/>
                <w:szCs w:val="16"/>
              </w:rPr>
              <w:t>.</w:t>
            </w:r>
            <w:r w:rsidR="00F64D0D" w:rsidRPr="00F64D0D">
              <w:rPr>
                <w:rFonts w:cs="Times New Roman"/>
                <w:sz w:val="16"/>
                <w:szCs w:val="16"/>
              </w:rPr>
              <w:t>00</w:t>
            </w:r>
            <w:r w:rsidRPr="00241DF1">
              <w:rPr>
                <w:rFonts w:cs="Times New Roman"/>
                <w:sz w:val="16"/>
                <w:szCs w:val="16"/>
              </w:rPr>
              <w:t xml:space="preserve">% and held by Osotspa Enterprises Singapore Pte. Ltd. </w:t>
            </w:r>
            <w:r w:rsidR="00F64D0D" w:rsidRPr="00F64D0D">
              <w:rPr>
                <w:rFonts w:cs="Times New Roman"/>
                <w:sz w:val="16"/>
                <w:szCs w:val="16"/>
              </w:rPr>
              <w:t>60</w:t>
            </w:r>
            <w:r w:rsidRPr="00241DF1">
              <w:rPr>
                <w:rFonts w:cs="Times New Roman"/>
                <w:sz w:val="16"/>
                <w:szCs w:val="16"/>
              </w:rPr>
              <w:t>.</w:t>
            </w:r>
            <w:r w:rsidR="00F64D0D" w:rsidRPr="00F64D0D">
              <w:rPr>
                <w:rFonts w:cs="Times New Roman"/>
                <w:sz w:val="16"/>
                <w:szCs w:val="16"/>
              </w:rPr>
              <w:t>00</w:t>
            </w:r>
            <w:r w:rsidRPr="00241DF1">
              <w:rPr>
                <w:rFonts w:cs="Times New Roman"/>
                <w:sz w:val="16"/>
                <w:szCs w:val="16"/>
              </w:rPr>
              <w:t xml:space="preserve">%, </w:t>
            </w:r>
          </w:p>
          <w:p w14:paraId="13E46E69" w14:textId="5D7C0602" w:rsidR="00262AA3" w:rsidRPr="00616857" w:rsidRDefault="00B30DCF" w:rsidP="00B30DCF">
            <w:pPr>
              <w:spacing w:line="280" w:lineRule="exact"/>
              <w:ind w:firstLine="199"/>
              <w:rPr>
                <w:rFonts w:cs="Times New Roman"/>
                <w:sz w:val="18"/>
                <w:szCs w:val="18"/>
                <w:vertAlign w:val="superscript"/>
              </w:rPr>
            </w:pPr>
            <w:r w:rsidRPr="00241DF1">
              <w:rPr>
                <w:rFonts w:cs="Times New Roman"/>
                <w:sz w:val="16"/>
                <w:szCs w:val="16"/>
              </w:rPr>
              <w:t xml:space="preserve">totaling </w:t>
            </w:r>
            <w:r w:rsidR="00F64D0D" w:rsidRPr="00F64D0D">
              <w:rPr>
                <w:rFonts w:cs="Times New Roman"/>
                <w:sz w:val="16"/>
                <w:szCs w:val="16"/>
              </w:rPr>
              <w:t>100</w:t>
            </w:r>
            <w:r w:rsidRPr="00241DF1">
              <w:rPr>
                <w:rFonts w:cs="Times New Roman"/>
                <w:sz w:val="16"/>
                <w:szCs w:val="16"/>
              </w:rPr>
              <w:t>.</w:t>
            </w:r>
            <w:r w:rsidR="00F64D0D" w:rsidRPr="00F64D0D">
              <w:rPr>
                <w:rFonts w:cs="Times New Roman"/>
                <w:sz w:val="16"/>
                <w:szCs w:val="16"/>
              </w:rPr>
              <w:t>00</w:t>
            </w:r>
            <w:r w:rsidRPr="00241DF1">
              <w:rPr>
                <w:rFonts w:cs="Times New Roman"/>
                <w:sz w:val="16"/>
                <w:szCs w:val="16"/>
              </w:rPr>
              <w:t>%</w:t>
            </w:r>
          </w:p>
        </w:tc>
      </w:tr>
      <w:tr w:rsidR="00262AA3" w:rsidRPr="00616857" w14:paraId="3C5C28CC" w14:textId="77777777" w:rsidTr="008D6B5D">
        <w:trPr>
          <w:gridAfter w:val="3"/>
          <w:wAfter w:w="2947" w:type="dxa"/>
          <w:cantSplit/>
          <w:trHeight w:val="68"/>
        </w:trPr>
        <w:tc>
          <w:tcPr>
            <w:tcW w:w="9474" w:type="dxa"/>
            <w:gridSpan w:val="5"/>
          </w:tcPr>
          <w:p w14:paraId="54FB00D7" w14:textId="0F33FFA7" w:rsidR="00262AA3" w:rsidRPr="0091555D" w:rsidRDefault="00262AA3" w:rsidP="00262AA3">
            <w:pPr>
              <w:spacing w:line="280" w:lineRule="exact"/>
              <w:rPr>
                <w:rFonts w:cstheme="minorBidi"/>
                <w:sz w:val="18"/>
                <w:szCs w:val="18"/>
                <w:vertAlign w:val="superscript"/>
                <w:cs/>
              </w:rPr>
            </w:pPr>
          </w:p>
        </w:tc>
      </w:tr>
    </w:tbl>
    <w:p w14:paraId="715CD3B0" w14:textId="17A60F43" w:rsidR="00482580" w:rsidRPr="00616857" w:rsidRDefault="00482580">
      <w:pPr>
        <w:rPr>
          <w:rFonts w:cs="Angsana New"/>
          <w:b/>
          <w:bCs/>
          <w:szCs w:val="22"/>
        </w:rPr>
      </w:pPr>
    </w:p>
    <w:p w14:paraId="17166D5E" w14:textId="77777777" w:rsidR="006275CF" w:rsidRPr="00616857" w:rsidRDefault="006275CF" w:rsidP="006275CF">
      <w:pPr>
        <w:spacing w:line="240" w:lineRule="atLeast"/>
        <w:ind w:right="-43"/>
        <w:jc w:val="thaiDistribute"/>
        <w:rPr>
          <w:rFonts w:cs="Angsana New"/>
          <w:b/>
          <w:bCs/>
          <w:szCs w:val="22"/>
        </w:rPr>
        <w:sectPr w:rsidR="006275CF" w:rsidRPr="00616857" w:rsidSect="008E466B">
          <w:pgSz w:w="11909" w:h="16834" w:code="9"/>
          <w:pgMar w:top="691" w:right="1152" w:bottom="576" w:left="1152" w:header="720" w:footer="720" w:gutter="0"/>
          <w:cols w:space="720"/>
          <w:noEndnote/>
          <w:docGrid w:linePitch="299"/>
        </w:sectPr>
      </w:pPr>
    </w:p>
    <w:p w14:paraId="0D547729" w14:textId="472C824C" w:rsidR="006275CF" w:rsidRPr="00616857" w:rsidRDefault="006275CF" w:rsidP="00225185">
      <w:pPr>
        <w:pStyle w:val="ListParagraph"/>
        <w:spacing w:line="240" w:lineRule="atLeast"/>
        <w:ind w:left="0" w:right="-43"/>
        <w:jc w:val="thaiDistribute"/>
        <w:rPr>
          <w:szCs w:val="22"/>
        </w:rPr>
      </w:pPr>
      <w:r w:rsidRPr="00616857">
        <w:rPr>
          <w:szCs w:val="22"/>
        </w:rPr>
        <w:lastRenderedPageBreak/>
        <w:t>Investments in subs</w:t>
      </w:r>
      <w:r w:rsidR="00C34EB1" w:rsidRPr="00616857">
        <w:rPr>
          <w:szCs w:val="22"/>
        </w:rPr>
        <w:t xml:space="preserve">idiaries as at </w:t>
      </w:r>
      <w:r w:rsidR="00F64D0D" w:rsidRPr="00F64D0D">
        <w:rPr>
          <w:szCs w:val="22"/>
        </w:rPr>
        <w:t>31</w:t>
      </w:r>
      <w:r w:rsidR="00C34EB1" w:rsidRPr="00616857">
        <w:rPr>
          <w:szCs w:val="22"/>
        </w:rPr>
        <w:t xml:space="preserve"> </w:t>
      </w:r>
      <w:r w:rsidR="00ED68D2" w:rsidRPr="00616857">
        <w:rPr>
          <w:szCs w:val="22"/>
        </w:rPr>
        <w:t>December</w:t>
      </w:r>
      <w:r w:rsidR="00BC305C" w:rsidRPr="00616857">
        <w:rPr>
          <w:szCs w:val="22"/>
        </w:rPr>
        <w:t xml:space="preserve"> </w:t>
      </w:r>
      <w:r w:rsidR="00F64D0D" w:rsidRPr="00F64D0D">
        <w:rPr>
          <w:szCs w:val="22"/>
        </w:rPr>
        <w:t>202</w:t>
      </w:r>
      <w:r w:rsidR="0099440C">
        <w:rPr>
          <w:szCs w:val="22"/>
        </w:rPr>
        <w:t>5</w:t>
      </w:r>
      <w:r w:rsidR="00BC305C" w:rsidRPr="00616857">
        <w:rPr>
          <w:szCs w:val="22"/>
        </w:rPr>
        <w:t xml:space="preserve"> and </w:t>
      </w:r>
      <w:r w:rsidR="00F64D0D" w:rsidRPr="00F64D0D">
        <w:rPr>
          <w:szCs w:val="22"/>
        </w:rPr>
        <w:t>202</w:t>
      </w:r>
      <w:r w:rsidR="0099440C">
        <w:rPr>
          <w:szCs w:val="22"/>
        </w:rPr>
        <w:t>4</w:t>
      </w:r>
      <w:r w:rsidRPr="00616857">
        <w:rPr>
          <w:szCs w:val="22"/>
        </w:rPr>
        <w:t>, and dividend income from those investments for the years then ended, were as follows:</w:t>
      </w:r>
    </w:p>
    <w:p w14:paraId="04A1457B" w14:textId="77777777" w:rsidR="001150DF" w:rsidRPr="00616857" w:rsidRDefault="001150DF" w:rsidP="006275CF">
      <w:pPr>
        <w:pStyle w:val="ListParagraph"/>
        <w:spacing w:line="240" w:lineRule="atLeast"/>
        <w:ind w:left="540" w:right="-43"/>
        <w:jc w:val="thaiDistribute"/>
        <w:rPr>
          <w:b/>
          <w:bCs/>
          <w:szCs w:val="28"/>
        </w:rPr>
      </w:pPr>
    </w:p>
    <w:tbl>
      <w:tblPr>
        <w:tblW w:w="14880" w:type="dxa"/>
        <w:tblLayout w:type="fixed"/>
        <w:tblCellMar>
          <w:left w:w="28" w:type="dxa"/>
          <w:right w:w="28" w:type="dxa"/>
        </w:tblCellMar>
        <w:tblLook w:val="0000" w:firstRow="0" w:lastRow="0" w:firstColumn="0" w:lastColumn="0" w:noHBand="0" w:noVBand="0"/>
      </w:tblPr>
      <w:tblGrid>
        <w:gridCol w:w="3969"/>
        <w:gridCol w:w="1020"/>
        <w:gridCol w:w="127"/>
        <w:gridCol w:w="1020"/>
        <w:gridCol w:w="78"/>
        <w:gridCol w:w="1020"/>
        <w:gridCol w:w="79"/>
        <w:gridCol w:w="1020"/>
        <w:gridCol w:w="78"/>
        <w:gridCol w:w="1020"/>
        <w:gridCol w:w="78"/>
        <w:gridCol w:w="964"/>
        <w:gridCol w:w="94"/>
        <w:gridCol w:w="1020"/>
        <w:gridCol w:w="79"/>
        <w:gridCol w:w="1020"/>
        <w:gridCol w:w="78"/>
        <w:gridCol w:w="1020"/>
        <w:gridCol w:w="76"/>
        <w:gridCol w:w="1020"/>
      </w:tblGrid>
      <w:tr w:rsidR="001150DF" w:rsidRPr="00616857" w14:paraId="4421AD83" w14:textId="77777777" w:rsidTr="00C84BEA">
        <w:trPr>
          <w:cantSplit/>
          <w:trHeight w:val="242"/>
        </w:trPr>
        <w:tc>
          <w:tcPr>
            <w:tcW w:w="3969" w:type="dxa"/>
          </w:tcPr>
          <w:p w14:paraId="02E0A6F4" w14:textId="77777777" w:rsidR="001150DF" w:rsidRPr="00616857" w:rsidRDefault="001150DF" w:rsidP="00C84BEA">
            <w:pPr>
              <w:pStyle w:val="acctfourfigures"/>
              <w:tabs>
                <w:tab w:val="clear" w:pos="765"/>
                <w:tab w:val="decimal" w:pos="101"/>
              </w:tabs>
              <w:spacing w:line="240" w:lineRule="atLeast"/>
              <w:ind w:left="-79" w:right="-79"/>
              <w:jc w:val="center"/>
              <w:rPr>
                <w:rFonts w:cstheme="minorBidi"/>
                <w:b/>
                <w:bCs/>
                <w:sz w:val="20"/>
                <w:cs/>
                <w:lang w:bidi="th-TH"/>
              </w:rPr>
            </w:pPr>
          </w:p>
        </w:tc>
        <w:tc>
          <w:tcPr>
            <w:tcW w:w="10911" w:type="dxa"/>
            <w:gridSpan w:val="19"/>
          </w:tcPr>
          <w:p w14:paraId="7F7199AE" w14:textId="77777777" w:rsidR="001150DF" w:rsidRPr="00616857" w:rsidRDefault="001150DF" w:rsidP="00C84BEA">
            <w:pPr>
              <w:pStyle w:val="acctfourfigures"/>
              <w:tabs>
                <w:tab w:val="clear" w:pos="765"/>
                <w:tab w:val="decimal" w:pos="101"/>
              </w:tabs>
              <w:spacing w:line="240" w:lineRule="atLeast"/>
              <w:ind w:left="-79" w:right="-79"/>
              <w:jc w:val="center"/>
              <w:rPr>
                <w:b/>
                <w:bCs/>
                <w:sz w:val="20"/>
                <w:lang w:bidi="th-TH"/>
              </w:rPr>
            </w:pPr>
            <w:r w:rsidRPr="00616857">
              <w:rPr>
                <w:b/>
                <w:bCs/>
                <w:sz w:val="20"/>
                <w:lang w:bidi="th-TH"/>
              </w:rPr>
              <w:t>Separate financial statements</w:t>
            </w:r>
          </w:p>
        </w:tc>
      </w:tr>
      <w:tr w:rsidR="001150DF" w:rsidRPr="00616857" w14:paraId="4073BF22" w14:textId="77777777" w:rsidTr="00C84BEA">
        <w:trPr>
          <w:cantSplit/>
          <w:trHeight w:val="242"/>
        </w:trPr>
        <w:tc>
          <w:tcPr>
            <w:tcW w:w="3969" w:type="dxa"/>
            <w:vAlign w:val="bottom"/>
          </w:tcPr>
          <w:p w14:paraId="5B0A4A63" w14:textId="77777777" w:rsidR="001150DF" w:rsidRPr="00616857" w:rsidRDefault="001150DF" w:rsidP="00C84BEA">
            <w:pPr>
              <w:spacing w:line="260" w:lineRule="exact"/>
              <w:jc w:val="center"/>
              <w:rPr>
                <w:rFonts w:cs="Times New Roman"/>
                <w:sz w:val="20"/>
                <w:szCs w:val="20"/>
              </w:rPr>
            </w:pPr>
            <w:r w:rsidRPr="00616857">
              <w:rPr>
                <w:rFonts w:cs="Times New Roman"/>
                <w:sz w:val="20"/>
                <w:szCs w:val="20"/>
              </w:rPr>
              <w:t>Name of subsidiaries</w:t>
            </w:r>
          </w:p>
        </w:tc>
        <w:tc>
          <w:tcPr>
            <w:tcW w:w="2167" w:type="dxa"/>
            <w:gridSpan w:val="3"/>
            <w:vAlign w:val="bottom"/>
          </w:tcPr>
          <w:p w14:paraId="34D4A2F7" w14:textId="77777777" w:rsidR="001150DF" w:rsidRPr="00616857" w:rsidRDefault="001150DF" w:rsidP="00C84BEA">
            <w:pPr>
              <w:pStyle w:val="acctfourfigures"/>
              <w:tabs>
                <w:tab w:val="clear" w:pos="765"/>
              </w:tabs>
              <w:spacing w:line="260" w:lineRule="exact"/>
              <w:ind w:right="11"/>
              <w:jc w:val="center"/>
              <w:rPr>
                <w:sz w:val="20"/>
              </w:rPr>
            </w:pPr>
            <w:r w:rsidRPr="00616857">
              <w:rPr>
                <w:sz w:val="20"/>
              </w:rPr>
              <w:t>Paid-up capital</w:t>
            </w:r>
          </w:p>
        </w:tc>
        <w:tc>
          <w:tcPr>
            <w:tcW w:w="78" w:type="dxa"/>
          </w:tcPr>
          <w:p w14:paraId="5C7C9FE4" w14:textId="77777777" w:rsidR="001150DF" w:rsidRPr="00616857" w:rsidRDefault="001150DF" w:rsidP="00C84BEA">
            <w:pPr>
              <w:pStyle w:val="acctfourfigures"/>
              <w:tabs>
                <w:tab w:val="clear" w:pos="765"/>
              </w:tabs>
              <w:spacing w:line="260" w:lineRule="exact"/>
              <w:ind w:right="11"/>
              <w:jc w:val="center"/>
              <w:rPr>
                <w:sz w:val="20"/>
              </w:rPr>
            </w:pPr>
          </w:p>
        </w:tc>
        <w:tc>
          <w:tcPr>
            <w:tcW w:w="2119" w:type="dxa"/>
            <w:gridSpan w:val="3"/>
            <w:vAlign w:val="bottom"/>
          </w:tcPr>
          <w:p w14:paraId="340ED694" w14:textId="77777777" w:rsidR="001150DF" w:rsidRPr="00616857" w:rsidRDefault="001150DF" w:rsidP="00C84BEA">
            <w:pPr>
              <w:pStyle w:val="acctfourfigures"/>
              <w:tabs>
                <w:tab w:val="clear" w:pos="765"/>
              </w:tabs>
              <w:spacing w:line="260" w:lineRule="exact"/>
              <w:ind w:right="11"/>
              <w:jc w:val="center"/>
              <w:rPr>
                <w:sz w:val="20"/>
                <w:cs/>
                <w:lang w:bidi="th-TH"/>
              </w:rPr>
            </w:pPr>
            <w:r w:rsidRPr="00616857">
              <w:rPr>
                <w:sz w:val="20"/>
                <w:lang w:bidi="th-TH"/>
              </w:rPr>
              <w:t>Cost</w:t>
            </w:r>
          </w:p>
        </w:tc>
        <w:tc>
          <w:tcPr>
            <w:tcW w:w="78" w:type="dxa"/>
          </w:tcPr>
          <w:p w14:paraId="384AC30F" w14:textId="77777777" w:rsidR="001150DF" w:rsidRPr="00616857" w:rsidRDefault="001150DF" w:rsidP="00C84BEA">
            <w:pPr>
              <w:pStyle w:val="acctfourfigures"/>
              <w:tabs>
                <w:tab w:val="clear" w:pos="765"/>
              </w:tabs>
              <w:spacing w:line="260" w:lineRule="exact"/>
              <w:jc w:val="center"/>
              <w:rPr>
                <w:sz w:val="20"/>
              </w:rPr>
            </w:pPr>
          </w:p>
        </w:tc>
        <w:tc>
          <w:tcPr>
            <w:tcW w:w="2062" w:type="dxa"/>
            <w:gridSpan w:val="3"/>
            <w:vAlign w:val="bottom"/>
          </w:tcPr>
          <w:p w14:paraId="2729E161" w14:textId="77777777" w:rsidR="001150DF" w:rsidRPr="00616857" w:rsidRDefault="001150DF" w:rsidP="00C84BEA">
            <w:pPr>
              <w:pStyle w:val="acctfourfigures"/>
              <w:tabs>
                <w:tab w:val="clear" w:pos="765"/>
              </w:tabs>
              <w:spacing w:line="260" w:lineRule="exact"/>
              <w:jc w:val="center"/>
              <w:rPr>
                <w:sz w:val="20"/>
              </w:rPr>
            </w:pPr>
            <w:r w:rsidRPr="00616857">
              <w:rPr>
                <w:sz w:val="20"/>
              </w:rPr>
              <w:t>Impairment</w:t>
            </w:r>
          </w:p>
        </w:tc>
        <w:tc>
          <w:tcPr>
            <w:tcW w:w="94" w:type="dxa"/>
          </w:tcPr>
          <w:p w14:paraId="0CB8124B" w14:textId="77777777" w:rsidR="001150DF" w:rsidRPr="00616857" w:rsidRDefault="001150DF" w:rsidP="00C84BEA">
            <w:pPr>
              <w:pStyle w:val="acctfourfigures"/>
              <w:tabs>
                <w:tab w:val="clear" w:pos="765"/>
                <w:tab w:val="decimal" w:pos="481"/>
              </w:tabs>
              <w:spacing w:line="240" w:lineRule="atLeast"/>
              <w:ind w:left="-79" w:right="-79"/>
              <w:jc w:val="center"/>
              <w:rPr>
                <w:sz w:val="20"/>
              </w:rPr>
            </w:pPr>
          </w:p>
        </w:tc>
        <w:tc>
          <w:tcPr>
            <w:tcW w:w="2119" w:type="dxa"/>
            <w:gridSpan w:val="3"/>
            <w:vAlign w:val="bottom"/>
          </w:tcPr>
          <w:p w14:paraId="0CA288BD" w14:textId="77777777" w:rsidR="001150DF" w:rsidRPr="00616857" w:rsidRDefault="001150DF" w:rsidP="00C84BEA">
            <w:pPr>
              <w:pStyle w:val="acctfourfigures"/>
              <w:tabs>
                <w:tab w:val="clear" w:pos="765"/>
                <w:tab w:val="decimal" w:pos="410"/>
              </w:tabs>
              <w:spacing w:line="260" w:lineRule="exact"/>
              <w:ind w:right="11"/>
              <w:jc w:val="center"/>
              <w:rPr>
                <w:sz w:val="20"/>
              </w:rPr>
            </w:pPr>
            <w:r w:rsidRPr="00616857">
              <w:rPr>
                <w:sz w:val="20"/>
              </w:rPr>
              <w:t>At cost - net</w:t>
            </w:r>
          </w:p>
        </w:tc>
        <w:tc>
          <w:tcPr>
            <w:tcW w:w="78" w:type="dxa"/>
          </w:tcPr>
          <w:p w14:paraId="526464B2" w14:textId="77777777" w:rsidR="001150DF" w:rsidRPr="00616857" w:rsidRDefault="001150DF" w:rsidP="00C84BEA">
            <w:pPr>
              <w:pStyle w:val="acctfourfigures"/>
              <w:tabs>
                <w:tab w:val="clear" w:pos="765"/>
                <w:tab w:val="left" w:pos="452"/>
                <w:tab w:val="left" w:pos="561"/>
                <w:tab w:val="left" w:pos="641"/>
              </w:tabs>
              <w:spacing w:line="260" w:lineRule="exact"/>
              <w:ind w:right="11"/>
              <w:jc w:val="center"/>
              <w:rPr>
                <w:sz w:val="20"/>
              </w:rPr>
            </w:pPr>
          </w:p>
        </w:tc>
        <w:tc>
          <w:tcPr>
            <w:tcW w:w="2116" w:type="dxa"/>
            <w:gridSpan w:val="3"/>
            <w:vAlign w:val="bottom"/>
          </w:tcPr>
          <w:p w14:paraId="51309191" w14:textId="77777777" w:rsidR="001150DF" w:rsidRPr="00616857" w:rsidRDefault="001150DF" w:rsidP="00C84BEA">
            <w:pPr>
              <w:pStyle w:val="acctfourfigures"/>
              <w:tabs>
                <w:tab w:val="clear" w:pos="765"/>
                <w:tab w:val="decimal" w:pos="101"/>
              </w:tabs>
              <w:spacing w:line="240" w:lineRule="atLeast"/>
              <w:ind w:left="-79" w:right="-79"/>
              <w:jc w:val="center"/>
              <w:rPr>
                <w:sz w:val="20"/>
                <w:lang w:bidi="th-TH"/>
              </w:rPr>
            </w:pPr>
            <w:r w:rsidRPr="00616857">
              <w:rPr>
                <w:sz w:val="20"/>
                <w:lang w:bidi="th-TH"/>
              </w:rPr>
              <w:t>Dividend income</w:t>
            </w:r>
          </w:p>
          <w:p w14:paraId="7077D6AE" w14:textId="78D226C6" w:rsidR="00CE23FD" w:rsidRPr="00616857" w:rsidRDefault="00CE23FD" w:rsidP="00C84BEA">
            <w:pPr>
              <w:pStyle w:val="acctfourfigures"/>
              <w:tabs>
                <w:tab w:val="clear" w:pos="765"/>
                <w:tab w:val="decimal" w:pos="101"/>
              </w:tabs>
              <w:spacing w:line="240" w:lineRule="atLeast"/>
              <w:ind w:left="-79" w:right="-79"/>
              <w:jc w:val="center"/>
              <w:rPr>
                <w:sz w:val="20"/>
                <w:lang w:bidi="th-TH"/>
              </w:rPr>
            </w:pPr>
            <w:r w:rsidRPr="00616857">
              <w:rPr>
                <w:sz w:val="20"/>
                <w:lang w:bidi="th-TH"/>
              </w:rPr>
              <w:t>for the year</w:t>
            </w:r>
          </w:p>
        </w:tc>
      </w:tr>
      <w:tr w:rsidR="0099440C" w:rsidRPr="00616857" w14:paraId="01F07C68" w14:textId="77777777" w:rsidTr="00C84BEA">
        <w:trPr>
          <w:cantSplit/>
          <w:trHeight w:val="242"/>
        </w:trPr>
        <w:tc>
          <w:tcPr>
            <w:tcW w:w="3969" w:type="dxa"/>
          </w:tcPr>
          <w:p w14:paraId="0B4F709C" w14:textId="77777777" w:rsidR="0099440C" w:rsidRPr="00616857" w:rsidRDefault="0099440C" w:rsidP="0099440C">
            <w:pPr>
              <w:spacing w:line="260" w:lineRule="exact"/>
              <w:rPr>
                <w:rFonts w:cs="Times New Roman"/>
                <w:sz w:val="20"/>
                <w:szCs w:val="20"/>
              </w:rPr>
            </w:pPr>
          </w:p>
        </w:tc>
        <w:tc>
          <w:tcPr>
            <w:tcW w:w="1020" w:type="dxa"/>
            <w:vAlign w:val="bottom"/>
          </w:tcPr>
          <w:p w14:paraId="019FC414" w14:textId="4898806E" w:rsidR="0099440C" w:rsidRPr="00616857" w:rsidRDefault="0099440C" w:rsidP="0099440C">
            <w:pPr>
              <w:pStyle w:val="acctfourfigures"/>
              <w:tabs>
                <w:tab w:val="clear" w:pos="765"/>
              </w:tabs>
              <w:spacing w:line="260" w:lineRule="exact"/>
              <w:ind w:right="11"/>
              <w:jc w:val="center"/>
              <w:rPr>
                <w:rFonts w:cstheme="minorBidi"/>
                <w:sz w:val="20"/>
                <w:szCs w:val="25"/>
                <w:lang w:val="en-US" w:bidi="th-TH"/>
              </w:rPr>
            </w:pPr>
            <w:r w:rsidRPr="00F64D0D">
              <w:rPr>
                <w:sz w:val="20"/>
                <w:lang w:val="en-US"/>
              </w:rPr>
              <w:t>202</w:t>
            </w:r>
            <w:r>
              <w:rPr>
                <w:rFonts w:cstheme="minorBidi"/>
                <w:sz w:val="20"/>
                <w:szCs w:val="25"/>
                <w:lang w:val="en-US" w:bidi="th-TH"/>
              </w:rPr>
              <w:t>5</w:t>
            </w:r>
          </w:p>
        </w:tc>
        <w:tc>
          <w:tcPr>
            <w:tcW w:w="127" w:type="dxa"/>
          </w:tcPr>
          <w:p w14:paraId="6931D79B" w14:textId="77777777" w:rsidR="0099440C" w:rsidRPr="00616857" w:rsidRDefault="0099440C" w:rsidP="0099440C">
            <w:pPr>
              <w:pStyle w:val="acctfourfigures"/>
              <w:tabs>
                <w:tab w:val="clear" w:pos="765"/>
              </w:tabs>
              <w:spacing w:line="260" w:lineRule="exact"/>
              <w:ind w:right="11"/>
              <w:jc w:val="center"/>
              <w:rPr>
                <w:sz w:val="20"/>
                <w:lang w:val="en-US"/>
              </w:rPr>
            </w:pPr>
          </w:p>
        </w:tc>
        <w:tc>
          <w:tcPr>
            <w:tcW w:w="1020" w:type="dxa"/>
            <w:vAlign w:val="bottom"/>
          </w:tcPr>
          <w:p w14:paraId="382932D2" w14:textId="5ABEB149" w:rsidR="0099440C" w:rsidRPr="00616857" w:rsidRDefault="0099440C" w:rsidP="0099440C">
            <w:pPr>
              <w:pStyle w:val="acctfourfigures"/>
              <w:tabs>
                <w:tab w:val="clear" w:pos="765"/>
              </w:tabs>
              <w:spacing w:line="260" w:lineRule="exact"/>
              <w:ind w:right="11"/>
              <w:jc w:val="center"/>
              <w:rPr>
                <w:sz w:val="20"/>
              </w:rPr>
            </w:pPr>
            <w:r w:rsidRPr="00F64D0D">
              <w:rPr>
                <w:sz w:val="20"/>
                <w:lang w:val="en-US"/>
              </w:rPr>
              <w:t>202</w:t>
            </w:r>
            <w:r>
              <w:rPr>
                <w:sz w:val="20"/>
                <w:lang w:val="en-US"/>
              </w:rPr>
              <w:t>4</w:t>
            </w:r>
          </w:p>
        </w:tc>
        <w:tc>
          <w:tcPr>
            <w:tcW w:w="78" w:type="dxa"/>
          </w:tcPr>
          <w:p w14:paraId="1F8F7B9B" w14:textId="77777777" w:rsidR="0099440C" w:rsidRPr="00616857" w:rsidRDefault="0099440C" w:rsidP="0099440C">
            <w:pPr>
              <w:pStyle w:val="acctfourfigures"/>
              <w:tabs>
                <w:tab w:val="clear" w:pos="765"/>
              </w:tabs>
              <w:spacing w:line="260" w:lineRule="exact"/>
              <w:ind w:right="11"/>
              <w:jc w:val="right"/>
              <w:rPr>
                <w:sz w:val="20"/>
              </w:rPr>
            </w:pPr>
          </w:p>
        </w:tc>
        <w:tc>
          <w:tcPr>
            <w:tcW w:w="1020" w:type="dxa"/>
            <w:vAlign w:val="bottom"/>
          </w:tcPr>
          <w:p w14:paraId="5E85B090" w14:textId="491AB2C7" w:rsidR="0099440C" w:rsidRPr="00616857" w:rsidRDefault="0099440C" w:rsidP="0099440C">
            <w:pPr>
              <w:pStyle w:val="acctfourfigures"/>
              <w:tabs>
                <w:tab w:val="clear" w:pos="765"/>
              </w:tabs>
              <w:spacing w:line="260" w:lineRule="exact"/>
              <w:ind w:right="11"/>
              <w:jc w:val="center"/>
              <w:rPr>
                <w:sz w:val="20"/>
              </w:rPr>
            </w:pPr>
            <w:r w:rsidRPr="00F64D0D">
              <w:rPr>
                <w:sz w:val="20"/>
                <w:lang w:val="en-US"/>
              </w:rPr>
              <w:t>202</w:t>
            </w:r>
            <w:r>
              <w:rPr>
                <w:rFonts w:cstheme="minorBidi"/>
                <w:sz w:val="20"/>
                <w:szCs w:val="25"/>
                <w:lang w:val="en-US" w:bidi="th-TH"/>
              </w:rPr>
              <w:t>5</w:t>
            </w:r>
          </w:p>
        </w:tc>
        <w:tc>
          <w:tcPr>
            <w:tcW w:w="79" w:type="dxa"/>
          </w:tcPr>
          <w:p w14:paraId="49D37A8D" w14:textId="77777777" w:rsidR="0099440C" w:rsidRPr="00616857" w:rsidRDefault="0099440C" w:rsidP="0099440C">
            <w:pPr>
              <w:pStyle w:val="acctfourfigures"/>
              <w:tabs>
                <w:tab w:val="clear" w:pos="765"/>
              </w:tabs>
              <w:spacing w:line="260" w:lineRule="exact"/>
              <w:ind w:right="11"/>
              <w:jc w:val="center"/>
              <w:rPr>
                <w:sz w:val="20"/>
              </w:rPr>
            </w:pPr>
          </w:p>
        </w:tc>
        <w:tc>
          <w:tcPr>
            <w:tcW w:w="1020" w:type="dxa"/>
            <w:vAlign w:val="bottom"/>
          </w:tcPr>
          <w:p w14:paraId="51113ED3" w14:textId="36693FD2" w:rsidR="0099440C" w:rsidRPr="00616857" w:rsidRDefault="0099440C" w:rsidP="0099440C">
            <w:pPr>
              <w:pStyle w:val="acctfourfigures"/>
              <w:tabs>
                <w:tab w:val="clear" w:pos="765"/>
              </w:tabs>
              <w:spacing w:line="260" w:lineRule="exact"/>
              <w:ind w:right="11"/>
              <w:jc w:val="center"/>
              <w:rPr>
                <w:sz w:val="20"/>
              </w:rPr>
            </w:pPr>
            <w:r w:rsidRPr="00F64D0D">
              <w:rPr>
                <w:sz w:val="20"/>
                <w:lang w:val="en-US"/>
              </w:rPr>
              <w:t>202</w:t>
            </w:r>
            <w:r>
              <w:rPr>
                <w:sz w:val="20"/>
                <w:lang w:val="en-US"/>
              </w:rPr>
              <w:t>4</w:t>
            </w:r>
          </w:p>
        </w:tc>
        <w:tc>
          <w:tcPr>
            <w:tcW w:w="78" w:type="dxa"/>
          </w:tcPr>
          <w:p w14:paraId="1DA4090F" w14:textId="77777777" w:rsidR="0099440C" w:rsidRPr="00616857" w:rsidRDefault="0099440C" w:rsidP="0099440C">
            <w:pPr>
              <w:pStyle w:val="acctfourfigures"/>
              <w:tabs>
                <w:tab w:val="clear" w:pos="765"/>
              </w:tabs>
              <w:spacing w:line="260" w:lineRule="exact"/>
              <w:jc w:val="center"/>
              <w:rPr>
                <w:sz w:val="20"/>
              </w:rPr>
            </w:pPr>
          </w:p>
        </w:tc>
        <w:tc>
          <w:tcPr>
            <w:tcW w:w="1020" w:type="dxa"/>
            <w:vAlign w:val="bottom"/>
          </w:tcPr>
          <w:p w14:paraId="38FC4736" w14:textId="1F8ADC3D" w:rsidR="0099440C" w:rsidRPr="00616857" w:rsidRDefault="0099440C" w:rsidP="0099440C">
            <w:pPr>
              <w:pStyle w:val="acctfourfigures"/>
              <w:tabs>
                <w:tab w:val="clear" w:pos="765"/>
              </w:tabs>
              <w:spacing w:line="260" w:lineRule="exact"/>
              <w:ind w:right="11"/>
              <w:jc w:val="center"/>
              <w:rPr>
                <w:sz w:val="20"/>
              </w:rPr>
            </w:pPr>
            <w:r w:rsidRPr="00F64D0D">
              <w:rPr>
                <w:sz w:val="20"/>
                <w:lang w:val="en-US"/>
              </w:rPr>
              <w:t>202</w:t>
            </w:r>
            <w:r>
              <w:rPr>
                <w:rFonts w:cstheme="minorBidi"/>
                <w:sz w:val="20"/>
                <w:szCs w:val="25"/>
                <w:lang w:val="en-US" w:bidi="th-TH"/>
              </w:rPr>
              <w:t>5</w:t>
            </w:r>
          </w:p>
        </w:tc>
        <w:tc>
          <w:tcPr>
            <w:tcW w:w="78" w:type="dxa"/>
          </w:tcPr>
          <w:p w14:paraId="4144B663" w14:textId="77777777" w:rsidR="0099440C" w:rsidRPr="00616857" w:rsidRDefault="0099440C" w:rsidP="0099440C">
            <w:pPr>
              <w:pStyle w:val="acctfourfigures"/>
              <w:tabs>
                <w:tab w:val="clear" w:pos="765"/>
              </w:tabs>
              <w:spacing w:line="260" w:lineRule="exact"/>
              <w:ind w:right="11"/>
              <w:jc w:val="center"/>
              <w:rPr>
                <w:sz w:val="20"/>
              </w:rPr>
            </w:pPr>
          </w:p>
        </w:tc>
        <w:tc>
          <w:tcPr>
            <w:tcW w:w="964" w:type="dxa"/>
            <w:vAlign w:val="bottom"/>
          </w:tcPr>
          <w:p w14:paraId="0415D0A8" w14:textId="1CAD732C" w:rsidR="0099440C" w:rsidRPr="00616857" w:rsidRDefault="0099440C" w:rsidP="0099440C">
            <w:pPr>
              <w:pStyle w:val="acctfourfigures"/>
              <w:tabs>
                <w:tab w:val="clear" w:pos="765"/>
              </w:tabs>
              <w:spacing w:line="260" w:lineRule="exact"/>
              <w:ind w:right="11"/>
              <w:jc w:val="center"/>
              <w:rPr>
                <w:sz w:val="20"/>
              </w:rPr>
            </w:pPr>
            <w:r w:rsidRPr="00F64D0D">
              <w:rPr>
                <w:sz w:val="20"/>
                <w:lang w:val="en-US"/>
              </w:rPr>
              <w:t>202</w:t>
            </w:r>
            <w:r>
              <w:rPr>
                <w:sz w:val="20"/>
                <w:lang w:val="en-US"/>
              </w:rPr>
              <w:t>4</w:t>
            </w:r>
          </w:p>
        </w:tc>
        <w:tc>
          <w:tcPr>
            <w:tcW w:w="94" w:type="dxa"/>
          </w:tcPr>
          <w:p w14:paraId="53F26498" w14:textId="77777777" w:rsidR="0099440C" w:rsidRPr="00616857" w:rsidRDefault="0099440C" w:rsidP="0099440C">
            <w:pPr>
              <w:pStyle w:val="acctfourfigures"/>
              <w:tabs>
                <w:tab w:val="clear" w:pos="765"/>
                <w:tab w:val="decimal" w:pos="481"/>
              </w:tabs>
              <w:spacing w:line="240" w:lineRule="atLeast"/>
              <w:ind w:left="-79" w:right="-79"/>
              <w:jc w:val="center"/>
              <w:rPr>
                <w:sz w:val="20"/>
              </w:rPr>
            </w:pPr>
          </w:p>
        </w:tc>
        <w:tc>
          <w:tcPr>
            <w:tcW w:w="1020" w:type="dxa"/>
            <w:vAlign w:val="bottom"/>
          </w:tcPr>
          <w:p w14:paraId="1509F177" w14:textId="6103B629" w:rsidR="0099440C" w:rsidRPr="00616857" w:rsidRDefault="0099440C" w:rsidP="0099440C">
            <w:pPr>
              <w:pStyle w:val="acctfourfigures"/>
              <w:tabs>
                <w:tab w:val="clear" w:pos="765"/>
              </w:tabs>
              <w:spacing w:line="260" w:lineRule="exact"/>
              <w:ind w:right="11"/>
              <w:jc w:val="center"/>
              <w:rPr>
                <w:sz w:val="20"/>
              </w:rPr>
            </w:pPr>
            <w:r w:rsidRPr="00F64D0D">
              <w:rPr>
                <w:sz w:val="20"/>
                <w:lang w:val="en-US"/>
              </w:rPr>
              <w:t>202</w:t>
            </w:r>
            <w:r>
              <w:rPr>
                <w:rFonts w:cstheme="minorBidi"/>
                <w:sz w:val="20"/>
                <w:szCs w:val="25"/>
                <w:lang w:val="en-US" w:bidi="th-TH"/>
              </w:rPr>
              <w:t>5</w:t>
            </w:r>
          </w:p>
        </w:tc>
        <w:tc>
          <w:tcPr>
            <w:tcW w:w="79" w:type="dxa"/>
          </w:tcPr>
          <w:p w14:paraId="39811854" w14:textId="77777777" w:rsidR="0099440C" w:rsidRPr="00616857" w:rsidRDefault="0099440C" w:rsidP="0099440C">
            <w:pPr>
              <w:pStyle w:val="acctfourfigures"/>
              <w:tabs>
                <w:tab w:val="clear" w:pos="765"/>
              </w:tabs>
              <w:spacing w:line="260" w:lineRule="exact"/>
              <w:ind w:right="11"/>
              <w:jc w:val="center"/>
              <w:rPr>
                <w:sz w:val="20"/>
              </w:rPr>
            </w:pPr>
          </w:p>
        </w:tc>
        <w:tc>
          <w:tcPr>
            <w:tcW w:w="1020" w:type="dxa"/>
            <w:vAlign w:val="bottom"/>
          </w:tcPr>
          <w:p w14:paraId="288F2DE7" w14:textId="78E2693F" w:rsidR="0099440C" w:rsidRPr="00616857" w:rsidRDefault="0099440C" w:rsidP="0099440C">
            <w:pPr>
              <w:pStyle w:val="acctfourfigures"/>
              <w:tabs>
                <w:tab w:val="clear" w:pos="765"/>
              </w:tabs>
              <w:spacing w:line="260" w:lineRule="exact"/>
              <w:ind w:right="11"/>
              <w:jc w:val="center"/>
              <w:rPr>
                <w:sz w:val="20"/>
              </w:rPr>
            </w:pPr>
            <w:r w:rsidRPr="00F64D0D">
              <w:rPr>
                <w:sz w:val="20"/>
                <w:lang w:val="en-US"/>
              </w:rPr>
              <w:t>202</w:t>
            </w:r>
            <w:r>
              <w:rPr>
                <w:sz w:val="20"/>
                <w:lang w:val="en-US"/>
              </w:rPr>
              <w:t>4</w:t>
            </w:r>
          </w:p>
        </w:tc>
        <w:tc>
          <w:tcPr>
            <w:tcW w:w="78" w:type="dxa"/>
          </w:tcPr>
          <w:p w14:paraId="17E0B32A" w14:textId="77777777" w:rsidR="0099440C" w:rsidRPr="00616857" w:rsidRDefault="0099440C" w:rsidP="0099440C">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2246073C" w14:textId="14AF82F1" w:rsidR="0099440C" w:rsidRPr="00616857" w:rsidRDefault="0099440C" w:rsidP="0099440C">
            <w:pPr>
              <w:pStyle w:val="acctfourfigures"/>
              <w:tabs>
                <w:tab w:val="clear" w:pos="765"/>
              </w:tabs>
              <w:spacing w:line="260" w:lineRule="exact"/>
              <w:ind w:right="11"/>
              <w:jc w:val="center"/>
              <w:rPr>
                <w:sz w:val="20"/>
              </w:rPr>
            </w:pPr>
            <w:r w:rsidRPr="00F64D0D">
              <w:rPr>
                <w:sz w:val="20"/>
                <w:lang w:val="en-US"/>
              </w:rPr>
              <w:t>202</w:t>
            </w:r>
            <w:r>
              <w:rPr>
                <w:rFonts w:cstheme="minorBidi"/>
                <w:sz w:val="20"/>
                <w:szCs w:val="25"/>
                <w:lang w:val="en-US" w:bidi="th-TH"/>
              </w:rPr>
              <w:t>5</w:t>
            </w:r>
          </w:p>
        </w:tc>
        <w:tc>
          <w:tcPr>
            <w:tcW w:w="76" w:type="dxa"/>
          </w:tcPr>
          <w:p w14:paraId="73904C61" w14:textId="77777777" w:rsidR="0099440C" w:rsidRPr="00616857" w:rsidRDefault="0099440C" w:rsidP="0099440C">
            <w:pPr>
              <w:pStyle w:val="acctfourfigures"/>
              <w:tabs>
                <w:tab w:val="clear" w:pos="765"/>
              </w:tabs>
              <w:spacing w:line="260" w:lineRule="exact"/>
              <w:ind w:right="11"/>
              <w:jc w:val="center"/>
              <w:rPr>
                <w:sz w:val="20"/>
              </w:rPr>
            </w:pPr>
          </w:p>
        </w:tc>
        <w:tc>
          <w:tcPr>
            <w:tcW w:w="1020" w:type="dxa"/>
            <w:vAlign w:val="bottom"/>
          </w:tcPr>
          <w:p w14:paraId="01CF1F4D" w14:textId="092F61E0" w:rsidR="0099440C" w:rsidRPr="00616857" w:rsidRDefault="0099440C" w:rsidP="0099440C">
            <w:pPr>
              <w:pStyle w:val="acctfourfigures"/>
              <w:tabs>
                <w:tab w:val="clear" w:pos="765"/>
              </w:tabs>
              <w:spacing w:line="260" w:lineRule="exact"/>
              <w:ind w:right="11"/>
              <w:jc w:val="center"/>
              <w:rPr>
                <w:sz w:val="20"/>
              </w:rPr>
            </w:pPr>
            <w:r w:rsidRPr="00F64D0D">
              <w:rPr>
                <w:sz w:val="20"/>
                <w:lang w:val="en-US"/>
              </w:rPr>
              <w:t>202</w:t>
            </w:r>
            <w:r>
              <w:rPr>
                <w:sz w:val="20"/>
                <w:lang w:val="en-US"/>
              </w:rPr>
              <w:t>4</w:t>
            </w:r>
          </w:p>
        </w:tc>
      </w:tr>
      <w:tr w:rsidR="005D2D41" w:rsidRPr="00616857" w14:paraId="585BF534" w14:textId="77777777" w:rsidTr="00C84BEA">
        <w:trPr>
          <w:cantSplit/>
          <w:trHeight w:val="242"/>
        </w:trPr>
        <w:tc>
          <w:tcPr>
            <w:tcW w:w="3969" w:type="dxa"/>
          </w:tcPr>
          <w:p w14:paraId="01E15470" w14:textId="77777777" w:rsidR="005D2D41" w:rsidRPr="00616857" w:rsidRDefault="005D2D41" w:rsidP="005D2D41">
            <w:pPr>
              <w:spacing w:line="260" w:lineRule="exact"/>
              <w:rPr>
                <w:rFonts w:cstheme="minorBidi"/>
                <w:sz w:val="20"/>
                <w:szCs w:val="20"/>
              </w:rPr>
            </w:pPr>
          </w:p>
        </w:tc>
        <w:tc>
          <w:tcPr>
            <w:tcW w:w="10911" w:type="dxa"/>
            <w:gridSpan w:val="19"/>
            <w:vAlign w:val="bottom"/>
          </w:tcPr>
          <w:p w14:paraId="3C710F12" w14:textId="77777777" w:rsidR="005D2D41" w:rsidRPr="00616857" w:rsidRDefault="005D2D41" w:rsidP="005D2D41">
            <w:pPr>
              <w:pStyle w:val="acctfourfigures"/>
              <w:tabs>
                <w:tab w:val="clear" w:pos="765"/>
                <w:tab w:val="decimal" w:pos="101"/>
              </w:tabs>
              <w:spacing w:line="240" w:lineRule="atLeast"/>
              <w:ind w:left="-79" w:right="-79"/>
              <w:jc w:val="center"/>
              <w:rPr>
                <w:i/>
                <w:iCs/>
                <w:sz w:val="20"/>
                <w:lang w:bidi="th-TH"/>
              </w:rPr>
            </w:pPr>
            <w:r w:rsidRPr="00616857">
              <w:rPr>
                <w:i/>
                <w:iCs/>
                <w:sz w:val="20"/>
                <w:lang w:bidi="th-TH"/>
              </w:rPr>
              <w:t>(in thousand Baht)</w:t>
            </w:r>
          </w:p>
        </w:tc>
      </w:tr>
      <w:tr w:rsidR="00187A13" w:rsidRPr="00616857" w14:paraId="50ECCC2D" w14:textId="77777777" w:rsidTr="0015037D">
        <w:trPr>
          <w:cantSplit/>
          <w:trHeight w:val="187"/>
        </w:trPr>
        <w:tc>
          <w:tcPr>
            <w:tcW w:w="3969" w:type="dxa"/>
          </w:tcPr>
          <w:p w14:paraId="5ADAB071" w14:textId="77777777" w:rsidR="00187A13" w:rsidRPr="00616857" w:rsidRDefault="00187A13" w:rsidP="00187A13">
            <w:pPr>
              <w:spacing w:line="260" w:lineRule="exact"/>
              <w:rPr>
                <w:rFonts w:cs="Times New Roman"/>
                <w:sz w:val="20"/>
                <w:szCs w:val="20"/>
              </w:rPr>
            </w:pPr>
            <w:r w:rsidRPr="00616857">
              <w:rPr>
                <w:rFonts w:cs="Times New Roman"/>
                <w:sz w:val="20"/>
                <w:szCs w:val="20"/>
              </w:rPr>
              <w:t>Osotspa Beverages Co., Ltd.</w:t>
            </w:r>
          </w:p>
        </w:tc>
        <w:tc>
          <w:tcPr>
            <w:tcW w:w="1020" w:type="dxa"/>
            <w:vAlign w:val="bottom"/>
          </w:tcPr>
          <w:p w14:paraId="12AFD61D" w14:textId="2AB0E341" w:rsidR="00187A13" w:rsidRPr="008E0E77" w:rsidRDefault="00E17832" w:rsidP="008D6B5D">
            <w:pPr>
              <w:pStyle w:val="acctfourfigures"/>
              <w:tabs>
                <w:tab w:val="clear" w:pos="765"/>
                <w:tab w:val="decimal" w:pos="860"/>
              </w:tabs>
              <w:spacing w:line="260" w:lineRule="exact"/>
              <w:ind w:right="-80"/>
              <w:rPr>
                <w:rFonts w:cstheme="minorBidi"/>
                <w:sz w:val="20"/>
                <w:szCs w:val="25"/>
                <w:cs/>
                <w:lang w:bidi="th-TH"/>
              </w:rPr>
            </w:pPr>
            <w:r w:rsidRPr="00F64D0D">
              <w:rPr>
                <w:sz w:val="20"/>
                <w:lang w:val="en-US"/>
              </w:rPr>
              <w:t>354</w:t>
            </w:r>
            <w:r w:rsidRPr="00616857">
              <w:rPr>
                <w:sz w:val="20"/>
              </w:rPr>
              <w:t>,</w:t>
            </w:r>
            <w:r w:rsidRPr="00F64D0D">
              <w:rPr>
                <w:sz w:val="20"/>
                <w:lang w:val="en-US"/>
              </w:rPr>
              <w:t>950</w:t>
            </w:r>
          </w:p>
        </w:tc>
        <w:tc>
          <w:tcPr>
            <w:tcW w:w="127" w:type="dxa"/>
          </w:tcPr>
          <w:p w14:paraId="7EB5E20F"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vAlign w:val="bottom"/>
          </w:tcPr>
          <w:p w14:paraId="22AE5D40" w14:textId="2522CF60" w:rsidR="00187A13" w:rsidRPr="00616857" w:rsidRDefault="00187A13" w:rsidP="008D6B5D">
            <w:pPr>
              <w:pStyle w:val="acctfourfigures"/>
              <w:tabs>
                <w:tab w:val="clear" w:pos="765"/>
                <w:tab w:val="decimal" w:pos="890"/>
              </w:tabs>
              <w:spacing w:line="260" w:lineRule="exact"/>
              <w:ind w:right="-100"/>
              <w:rPr>
                <w:sz w:val="20"/>
              </w:rPr>
            </w:pPr>
            <w:r w:rsidRPr="00F64D0D">
              <w:rPr>
                <w:sz w:val="20"/>
                <w:lang w:val="en-US"/>
              </w:rPr>
              <w:t>354</w:t>
            </w:r>
            <w:r w:rsidRPr="00616857">
              <w:rPr>
                <w:sz w:val="20"/>
              </w:rPr>
              <w:t>,</w:t>
            </w:r>
            <w:r w:rsidRPr="00F64D0D">
              <w:rPr>
                <w:sz w:val="20"/>
                <w:lang w:val="en-US"/>
              </w:rPr>
              <w:t>950</w:t>
            </w:r>
          </w:p>
        </w:tc>
        <w:tc>
          <w:tcPr>
            <w:tcW w:w="78" w:type="dxa"/>
          </w:tcPr>
          <w:p w14:paraId="163C2736"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vAlign w:val="bottom"/>
          </w:tcPr>
          <w:p w14:paraId="1CB8F69F" w14:textId="09A028C8" w:rsidR="00187A13" w:rsidRPr="00E2221B" w:rsidRDefault="00EA0C89" w:rsidP="008D6B5D">
            <w:pPr>
              <w:pStyle w:val="acctfourfigures"/>
              <w:tabs>
                <w:tab w:val="clear" w:pos="765"/>
                <w:tab w:val="decimal" w:pos="870"/>
              </w:tabs>
              <w:spacing w:line="260" w:lineRule="exact"/>
              <w:ind w:right="10"/>
              <w:rPr>
                <w:sz w:val="20"/>
                <w:lang w:val="en-US"/>
              </w:rPr>
            </w:pPr>
            <w:r w:rsidRPr="00E2221B">
              <w:rPr>
                <w:sz w:val="20"/>
                <w:lang w:val="en-US"/>
              </w:rPr>
              <w:t>354,950</w:t>
            </w:r>
          </w:p>
        </w:tc>
        <w:tc>
          <w:tcPr>
            <w:tcW w:w="79" w:type="dxa"/>
          </w:tcPr>
          <w:p w14:paraId="7ED9E77B"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089262F5" w14:textId="0DCD1C26" w:rsidR="00187A13" w:rsidRPr="00616857" w:rsidRDefault="00187A13" w:rsidP="008D6B5D">
            <w:pPr>
              <w:pStyle w:val="acctfourfigures"/>
              <w:tabs>
                <w:tab w:val="clear" w:pos="765"/>
                <w:tab w:val="decimal" w:pos="850"/>
              </w:tabs>
              <w:spacing w:line="260" w:lineRule="exact"/>
              <w:rPr>
                <w:sz w:val="20"/>
              </w:rPr>
            </w:pPr>
            <w:r w:rsidRPr="00F64D0D">
              <w:rPr>
                <w:sz w:val="20"/>
                <w:lang w:val="en-US"/>
              </w:rPr>
              <w:t>354</w:t>
            </w:r>
            <w:r w:rsidRPr="00616857">
              <w:rPr>
                <w:sz w:val="20"/>
              </w:rPr>
              <w:t>,</w:t>
            </w:r>
            <w:r w:rsidRPr="00F64D0D">
              <w:rPr>
                <w:sz w:val="20"/>
                <w:lang w:val="en-US"/>
              </w:rPr>
              <w:t>950</w:t>
            </w:r>
          </w:p>
        </w:tc>
        <w:tc>
          <w:tcPr>
            <w:tcW w:w="78" w:type="dxa"/>
          </w:tcPr>
          <w:p w14:paraId="72EAFB7C" w14:textId="77777777" w:rsidR="00187A13" w:rsidRPr="00616857" w:rsidRDefault="00187A13" w:rsidP="00187A13">
            <w:pPr>
              <w:pStyle w:val="acctfourfigures"/>
              <w:tabs>
                <w:tab w:val="clear" w:pos="765"/>
                <w:tab w:val="decimal" w:pos="101"/>
              </w:tabs>
              <w:spacing w:line="240" w:lineRule="atLeast"/>
              <w:ind w:left="-79" w:right="-79"/>
              <w:jc w:val="center"/>
              <w:rPr>
                <w:sz w:val="20"/>
              </w:rPr>
            </w:pPr>
          </w:p>
        </w:tc>
        <w:tc>
          <w:tcPr>
            <w:tcW w:w="1020" w:type="dxa"/>
          </w:tcPr>
          <w:p w14:paraId="3BBEC3E0" w14:textId="63273740" w:rsidR="00187A13" w:rsidRPr="001A75E4" w:rsidRDefault="00187A13" w:rsidP="00187A13">
            <w:pPr>
              <w:pStyle w:val="acctfourfigures"/>
              <w:tabs>
                <w:tab w:val="clear" w:pos="765"/>
                <w:tab w:val="left" w:pos="553"/>
                <w:tab w:val="left" w:pos="739"/>
              </w:tabs>
              <w:spacing w:line="240" w:lineRule="atLeast"/>
              <w:ind w:left="-79" w:right="-185"/>
              <w:jc w:val="center"/>
              <w:rPr>
                <w:sz w:val="20"/>
                <w:lang w:val="en-US"/>
              </w:rPr>
            </w:pPr>
            <w:r w:rsidRPr="00616857">
              <w:rPr>
                <w:sz w:val="20"/>
              </w:rPr>
              <w:t>-</w:t>
            </w:r>
          </w:p>
        </w:tc>
        <w:tc>
          <w:tcPr>
            <w:tcW w:w="78" w:type="dxa"/>
          </w:tcPr>
          <w:p w14:paraId="206D3DB8" w14:textId="77777777" w:rsidR="00187A13" w:rsidRPr="00616857" w:rsidRDefault="00187A13" w:rsidP="00187A13">
            <w:pPr>
              <w:pStyle w:val="acctfourfigures"/>
              <w:tabs>
                <w:tab w:val="clear" w:pos="765"/>
                <w:tab w:val="decimal" w:pos="101"/>
              </w:tabs>
              <w:spacing w:line="240" w:lineRule="atLeast"/>
              <w:ind w:left="-79" w:right="-79"/>
              <w:jc w:val="center"/>
              <w:rPr>
                <w:sz w:val="20"/>
              </w:rPr>
            </w:pPr>
          </w:p>
        </w:tc>
        <w:tc>
          <w:tcPr>
            <w:tcW w:w="964" w:type="dxa"/>
          </w:tcPr>
          <w:p w14:paraId="19E5916A" w14:textId="2D1E8EE6" w:rsidR="00187A13" w:rsidRPr="00616857" w:rsidRDefault="00187A13" w:rsidP="001730A4">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94" w:type="dxa"/>
          </w:tcPr>
          <w:p w14:paraId="1708539F"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357CB282" w14:textId="25C30A00" w:rsidR="00187A13" w:rsidRPr="00616857" w:rsidRDefault="00EA0C89" w:rsidP="00713474">
            <w:pPr>
              <w:pStyle w:val="acctfourfigures"/>
              <w:tabs>
                <w:tab w:val="clear" w:pos="765"/>
                <w:tab w:val="decimal" w:pos="920"/>
              </w:tabs>
              <w:spacing w:line="260" w:lineRule="exact"/>
              <w:ind w:right="-50"/>
              <w:rPr>
                <w:sz w:val="20"/>
              </w:rPr>
            </w:pPr>
            <w:r w:rsidRPr="00F64D0D">
              <w:rPr>
                <w:sz w:val="20"/>
                <w:lang w:val="en-US"/>
              </w:rPr>
              <w:t>354</w:t>
            </w:r>
            <w:r w:rsidRPr="00616857">
              <w:rPr>
                <w:sz w:val="20"/>
              </w:rPr>
              <w:t>,</w:t>
            </w:r>
            <w:r w:rsidRPr="00F64D0D">
              <w:rPr>
                <w:sz w:val="20"/>
                <w:lang w:val="en-US"/>
              </w:rPr>
              <w:t>950</w:t>
            </w:r>
          </w:p>
        </w:tc>
        <w:tc>
          <w:tcPr>
            <w:tcW w:w="79" w:type="dxa"/>
          </w:tcPr>
          <w:p w14:paraId="0BD90477"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1F8CF78A" w14:textId="1F3AC417" w:rsidR="00187A13" w:rsidRPr="00616857" w:rsidRDefault="00187A13" w:rsidP="00713474">
            <w:pPr>
              <w:pStyle w:val="acctfourfigures"/>
              <w:tabs>
                <w:tab w:val="clear" w:pos="765"/>
                <w:tab w:val="decimal" w:pos="910"/>
              </w:tabs>
              <w:spacing w:line="260" w:lineRule="exact"/>
              <w:ind w:right="11"/>
              <w:rPr>
                <w:sz w:val="20"/>
              </w:rPr>
            </w:pPr>
            <w:r w:rsidRPr="00F64D0D">
              <w:rPr>
                <w:sz w:val="20"/>
                <w:lang w:val="en-US"/>
              </w:rPr>
              <w:t>354</w:t>
            </w:r>
            <w:r w:rsidRPr="00616857">
              <w:rPr>
                <w:sz w:val="20"/>
              </w:rPr>
              <w:t>,</w:t>
            </w:r>
            <w:r w:rsidRPr="00F64D0D">
              <w:rPr>
                <w:sz w:val="20"/>
                <w:lang w:val="en-US"/>
              </w:rPr>
              <w:t>950</w:t>
            </w:r>
          </w:p>
        </w:tc>
        <w:tc>
          <w:tcPr>
            <w:tcW w:w="78" w:type="dxa"/>
          </w:tcPr>
          <w:p w14:paraId="7E012659"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vAlign w:val="bottom"/>
          </w:tcPr>
          <w:p w14:paraId="0D290D89" w14:textId="613C4AB1" w:rsidR="00187A13" w:rsidRPr="00EA0C89" w:rsidRDefault="006A2D37" w:rsidP="00713474">
            <w:pPr>
              <w:pStyle w:val="acctfourfigures"/>
              <w:tabs>
                <w:tab w:val="clear" w:pos="765"/>
                <w:tab w:val="decimal" w:pos="890"/>
              </w:tabs>
              <w:spacing w:line="240" w:lineRule="atLeast"/>
              <w:ind w:left="-79" w:right="-10"/>
              <w:rPr>
                <w:sz w:val="20"/>
                <w:lang w:val="en-US"/>
              </w:rPr>
            </w:pPr>
            <w:r>
              <w:rPr>
                <w:sz w:val="20"/>
                <w:lang w:val="en-US"/>
              </w:rPr>
              <w:t>661,98</w:t>
            </w:r>
            <w:r w:rsidR="0004102C">
              <w:rPr>
                <w:sz w:val="20"/>
                <w:lang w:val="en-US"/>
              </w:rPr>
              <w:t>2</w:t>
            </w:r>
          </w:p>
        </w:tc>
        <w:tc>
          <w:tcPr>
            <w:tcW w:w="76" w:type="dxa"/>
          </w:tcPr>
          <w:p w14:paraId="7AF8F524"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vAlign w:val="bottom"/>
          </w:tcPr>
          <w:p w14:paraId="3BE16502" w14:textId="7DBF757D" w:rsidR="00187A13" w:rsidRPr="00616857" w:rsidRDefault="00187A13" w:rsidP="00713474">
            <w:pPr>
              <w:pStyle w:val="acctfourfigures"/>
              <w:tabs>
                <w:tab w:val="clear" w:pos="765"/>
                <w:tab w:val="decimal" w:pos="870"/>
              </w:tabs>
              <w:spacing w:line="240" w:lineRule="atLeast"/>
              <w:ind w:left="-79"/>
              <w:rPr>
                <w:sz w:val="20"/>
              </w:rPr>
            </w:pPr>
            <w:r w:rsidRPr="00F64D0D">
              <w:rPr>
                <w:sz w:val="20"/>
                <w:lang w:val="en-US"/>
              </w:rPr>
              <w:t>251</w:t>
            </w:r>
            <w:r w:rsidRPr="00B612EE">
              <w:rPr>
                <w:sz w:val="20"/>
              </w:rPr>
              <w:t>,</w:t>
            </w:r>
            <w:r w:rsidRPr="00F64D0D">
              <w:rPr>
                <w:sz w:val="20"/>
                <w:lang w:val="en-US"/>
              </w:rPr>
              <w:t>127</w:t>
            </w:r>
          </w:p>
        </w:tc>
      </w:tr>
      <w:tr w:rsidR="00187A13" w:rsidRPr="00616857" w14:paraId="119D4075" w14:textId="77777777" w:rsidTr="0015037D">
        <w:trPr>
          <w:cantSplit/>
          <w:trHeight w:val="187"/>
        </w:trPr>
        <w:tc>
          <w:tcPr>
            <w:tcW w:w="3969" w:type="dxa"/>
          </w:tcPr>
          <w:p w14:paraId="2761BB02" w14:textId="77777777" w:rsidR="00187A13" w:rsidRPr="00616857" w:rsidRDefault="00187A13" w:rsidP="00187A13">
            <w:pPr>
              <w:spacing w:line="260" w:lineRule="exact"/>
              <w:ind w:left="141" w:hanging="141"/>
              <w:rPr>
                <w:rFonts w:cs="Times New Roman"/>
                <w:sz w:val="20"/>
                <w:szCs w:val="20"/>
              </w:rPr>
            </w:pPr>
            <w:r w:rsidRPr="00616857">
              <w:rPr>
                <w:rFonts w:cs="Times New Roman"/>
                <w:sz w:val="20"/>
                <w:szCs w:val="20"/>
              </w:rPr>
              <w:t>Greensville Co., Ltd.</w:t>
            </w:r>
          </w:p>
        </w:tc>
        <w:tc>
          <w:tcPr>
            <w:tcW w:w="1020" w:type="dxa"/>
            <w:vAlign w:val="bottom"/>
          </w:tcPr>
          <w:p w14:paraId="6B4FFB57" w14:textId="5F0AF593" w:rsidR="00187A13" w:rsidRPr="00616857" w:rsidRDefault="00E17832" w:rsidP="008D6B5D">
            <w:pPr>
              <w:pStyle w:val="acctfourfigures"/>
              <w:tabs>
                <w:tab w:val="clear" w:pos="765"/>
                <w:tab w:val="decimal" w:pos="860"/>
              </w:tabs>
              <w:spacing w:line="260" w:lineRule="exact"/>
              <w:ind w:right="-80"/>
              <w:rPr>
                <w:sz w:val="20"/>
              </w:rPr>
            </w:pPr>
            <w:r w:rsidRPr="00F64D0D">
              <w:rPr>
                <w:sz w:val="20"/>
                <w:lang w:val="en-US"/>
              </w:rPr>
              <w:t>6</w:t>
            </w:r>
            <w:r w:rsidRPr="00616857">
              <w:rPr>
                <w:sz w:val="20"/>
              </w:rPr>
              <w:t>,</w:t>
            </w:r>
            <w:r w:rsidRPr="00F64D0D">
              <w:rPr>
                <w:sz w:val="20"/>
                <w:lang w:val="en-US"/>
              </w:rPr>
              <w:t>500</w:t>
            </w:r>
          </w:p>
        </w:tc>
        <w:tc>
          <w:tcPr>
            <w:tcW w:w="127" w:type="dxa"/>
          </w:tcPr>
          <w:p w14:paraId="766A1A9C"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vAlign w:val="bottom"/>
          </w:tcPr>
          <w:p w14:paraId="5F8BC2FD" w14:textId="470BFFF8" w:rsidR="00187A13" w:rsidRPr="00616857" w:rsidRDefault="00187A13" w:rsidP="008D6B5D">
            <w:pPr>
              <w:pStyle w:val="acctfourfigures"/>
              <w:tabs>
                <w:tab w:val="clear" w:pos="765"/>
                <w:tab w:val="decimal" w:pos="890"/>
              </w:tabs>
              <w:spacing w:line="260" w:lineRule="exact"/>
              <w:ind w:right="-100"/>
              <w:rPr>
                <w:sz w:val="20"/>
              </w:rPr>
            </w:pPr>
            <w:r w:rsidRPr="00F64D0D">
              <w:rPr>
                <w:sz w:val="20"/>
                <w:lang w:val="en-US"/>
              </w:rPr>
              <w:t>6</w:t>
            </w:r>
            <w:r w:rsidRPr="00616857">
              <w:rPr>
                <w:sz w:val="20"/>
              </w:rPr>
              <w:t>,</w:t>
            </w:r>
            <w:r w:rsidRPr="00F64D0D">
              <w:rPr>
                <w:sz w:val="20"/>
                <w:lang w:val="en-US"/>
              </w:rPr>
              <w:t>500</w:t>
            </w:r>
          </w:p>
        </w:tc>
        <w:tc>
          <w:tcPr>
            <w:tcW w:w="78" w:type="dxa"/>
          </w:tcPr>
          <w:p w14:paraId="0FC4488B"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vAlign w:val="bottom"/>
          </w:tcPr>
          <w:p w14:paraId="781FADCC" w14:textId="6049296A" w:rsidR="00187A13" w:rsidRPr="00E2221B" w:rsidRDefault="00EA0C89" w:rsidP="008D6B5D">
            <w:pPr>
              <w:pStyle w:val="acctfourfigures"/>
              <w:tabs>
                <w:tab w:val="clear" w:pos="765"/>
                <w:tab w:val="decimal" w:pos="870"/>
              </w:tabs>
              <w:spacing w:line="260" w:lineRule="exact"/>
              <w:ind w:right="10"/>
              <w:rPr>
                <w:sz w:val="20"/>
                <w:lang w:val="en-US"/>
              </w:rPr>
            </w:pPr>
            <w:r w:rsidRPr="00E2221B">
              <w:rPr>
                <w:sz w:val="20"/>
                <w:lang w:val="en-US"/>
              </w:rPr>
              <w:t>6,500</w:t>
            </w:r>
          </w:p>
        </w:tc>
        <w:tc>
          <w:tcPr>
            <w:tcW w:w="79" w:type="dxa"/>
          </w:tcPr>
          <w:p w14:paraId="725B58E0"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356D8DA0" w14:textId="51D79BB5" w:rsidR="00187A13" w:rsidRPr="00616857" w:rsidRDefault="00187A13" w:rsidP="008D6B5D">
            <w:pPr>
              <w:pStyle w:val="acctfourfigures"/>
              <w:tabs>
                <w:tab w:val="clear" w:pos="765"/>
                <w:tab w:val="decimal" w:pos="850"/>
              </w:tabs>
              <w:spacing w:line="260" w:lineRule="exact"/>
              <w:rPr>
                <w:sz w:val="20"/>
              </w:rPr>
            </w:pPr>
            <w:r w:rsidRPr="00F64D0D">
              <w:rPr>
                <w:sz w:val="20"/>
                <w:lang w:val="en-US"/>
              </w:rPr>
              <w:t>6</w:t>
            </w:r>
            <w:r w:rsidRPr="00616857">
              <w:rPr>
                <w:sz w:val="20"/>
              </w:rPr>
              <w:t>,</w:t>
            </w:r>
            <w:r w:rsidRPr="00F64D0D">
              <w:rPr>
                <w:sz w:val="20"/>
                <w:lang w:val="en-US"/>
              </w:rPr>
              <w:t>500</w:t>
            </w:r>
          </w:p>
        </w:tc>
        <w:tc>
          <w:tcPr>
            <w:tcW w:w="78" w:type="dxa"/>
          </w:tcPr>
          <w:p w14:paraId="46DEFD87" w14:textId="77777777" w:rsidR="00187A13" w:rsidRPr="00616857" w:rsidRDefault="00187A13" w:rsidP="00187A13">
            <w:pPr>
              <w:pStyle w:val="acctfourfigures"/>
              <w:tabs>
                <w:tab w:val="clear" w:pos="765"/>
                <w:tab w:val="decimal" w:pos="101"/>
              </w:tabs>
              <w:spacing w:line="240" w:lineRule="atLeast"/>
              <w:ind w:left="-79" w:right="-79"/>
              <w:jc w:val="center"/>
              <w:rPr>
                <w:sz w:val="20"/>
              </w:rPr>
            </w:pPr>
          </w:p>
        </w:tc>
        <w:tc>
          <w:tcPr>
            <w:tcW w:w="1020" w:type="dxa"/>
          </w:tcPr>
          <w:p w14:paraId="73B10C0A" w14:textId="727F7D65" w:rsidR="00187A13" w:rsidRPr="00616857" w:rsidRDefault="00187A13" w:rsidP="001730A4">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6A27E054" w14:textId="77777777" w:rsidR="00187A13" w:rsidRPr="00616857" w:rsidRDefault="00187A13" w:rsidP="00187A13">
            <w:pPr>
              <w:pStyle w:val="acctfourfigures"/>
              <w:tabs>
                <w:tab w:val="clear" w:pos="765"/>
                <w:tab w:val="decimal" w:pos="101"/>
              </w:tabs>
              <w:spacing w:line="240" w:lineRule="atLeast"/>
              <w:ind w:left="-79" w:right="-79"/>
              <w:jc w:val="center"/>
              <w:rPr>
                <w:sz w:val="20"/>
              </w:rPr>
            </w:pPr>
          </w:p>
        </w:tc>
        <w:tc>
          <w:tcPr>
            <w:tcW w:w="964" w:type="dxa"/>
          </w:tcPr>
          <w:p w14:paraId="16D5EABB" w14:textId="6DCCEEE1" w:rsidR="00187A13" w:rsidRPr="00616857" w:rsidRDefault="00187A13" w:rsidP="00187A13">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94" w:type="dxa"/>
          </w:tcPr>
          <w:p w14:paraId="279AD736"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7A3EECD5" w14:textId="466357CC" w:rsidR="00187A13" w:rsidRPr="00616857" w:rsidRDefault="00EA0C89" w:rsidP="00713474">
            <w:pPr>
              <w:pStyle w:val="acctfourfigures"/>
              <w:tabs>
                <w:tab w:val="clear" w:pos="765"/>
                <w:tab w:val="decimal" w:pos="920"/>
              </w:tabs>
              <w:spacing w:line="260" w:lineRule="exact"/>
              <w:ind w:right="-50"/>
              <w:rPr>
                <w:sz w:val="20"/>
              </w:rPr>
            </w:pPr>
            <w:r w:rsidRPr="00F64D0D">
              <w:rPr>
                <w:sz w:val="20"/>
                <w:lang w:val="en-US"/>
              </w:rPr>
              <w:t>6</w:t>
            </w:r>
            <w:r w:rsidRPr="00616857">
              <w:rPr>
                <w:sz w:val="20"/>
              </w:rPr>
              <w:t>,</w:t>
            </w:r>
            <w:r w:rsidRPr="00F64D0D">
              <w:rPr>
                <w:sz w:val="20"/>
                <w:lang w:val="en-US"/>
              </w:rPr>
              <w:t>500</w:t>
            </w:r>
          </w:p>
        </w:tc>
        <w:tc>
          <w:tcPr>
            <w:tcW w:w="79" w:type="dxa"/>
          </w:tcPr>
          <w:p w14:paraId="5B10ACC0"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29C027E1" w14:textId="7932141E" w:rsidR="00187A13" w:rsidRPr="00616857" w:rsidRDefault="00187A13" w:rsidP="00713474">
            <w:pPr>
              <w:pStyle w:val="acctfourfigures"/>
              <w:tabs>
                <w:tab w:val="clear" w:pos="765"/>
                <w:tab w:val="decimal" w:pos="910"/>
              </w:tabs>
              <w:spacing w:line="260" w:lineRule="exact"/>
              <w:ind w:right="11"/>
              <w:rPr>
                <w:sz w:val="20"/>
              </w:rPr>
            </w:pPr>
            <w:r w:rsidRPr="00F64D0D">
              <w:rPr>
                <w:sz w:val="20"/>
                <w:lang w:val="en-US"/>
              </w:rPr>
              <w:t>6</w:t>
            </w:r>
            <w:r w:rsidRPr="00616857">
              <w:rPr>
                <w:sz w:val="20"/>
              </w:rPr>
              <w:t>,</w:t>
            </w:r>
            <w:r w:rsidRPr="00F64D0D">
              <w:rPr>
                <w:sz w:val="20"/>
                <w:lang w:val="en-US"/>
              </w:rPr>
              <w:t>500</w:t>
            </w:r>
          </w:p>
        </w:tc>
        <w:tc>
          <w:tcPr>
            <w:tcW w:w="78" w:type="dxa"/>
          </w:tcPr>
          <w:p w14:paraId="4BC6AC51"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vAlign w:val="bottom"/>
          </w:tcPr>
          <w:p w14:paraId="1FCD8781" w14:textId="14333AF1" w:rsidR="00187A13" w:rsidRPr="00EA0C89" w:rsidRDefault="006A2D37" w:rsidP="00713474">
            <w:pPr>
              <w:pStyle w:val="acctfourfigures"/>
              <w:tabs>
                <w:tab w:val="clear" w:pos="765"/>
                <w:tab w:val="decimal" w:pos="890"/>
              </w:tabs>
              <w:spacing w:line="240" w:lineRule="atLeast"/>
              <w:ind w:left="-79" w:right="-10"/>
              <w:rPr>
                <w:sz w:val="20"/>
                <w:lang w:val="en-US"/>
              </w:rPr>
            </w:pPr>
            <w:r>
              <w:rPr>
                <w:sz w:val="20"/>
                <w:lang w:val="en-US"/>
              </w:rPr>
              <w:t>285,991</w:t>
            </w:r>
          </w:p>
        </w:tc>
        <w:tc>
          <w:tcPr>
            <w:tcW w:w="76" w:type="dxa"/>
          </w:tcPr>
          <w:p w14:paraId="2AD41ECE"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vAlign w:val="bottom"/>
          </w:tcPr>
          <w:p w14:paraId="26AE8E7E" w14:textId="0AA58A46" w:rsidR="00187A13" w:rsidRPr="00616857" w:rsidRDefault="00187A13" w:rsidP="00713474">
            <w:pPr>
              <w:pStyle w:val="acctfourfigures"/>
              <w:tabs>
                <w:tab w:val="clear" w:pos="765"/>
                <w:tab w:val="decimal" w:pos="870"/>
              </w:tabs>
              <w:spacing w:line="240" w:lineRule="atLeast"/>
              <w:ind w:left="-79"/>
              <w:rPr>
                <w:sz w:val="20"/>
              </w:rPr>
            </w:pPr>
            <w:r w:rsidRPr="00F64D0D">
              <w:rPr>
                <w:sz w:val="20"/>
                <w:lang w:val="en-US"/>
              </w:rPr>
              <w:t>289</w:t>
            </w:r>
            <w:r w:rsidRPr="00B612EE">
              <w:rPr>
                <w:sz w:val="20"/>
              </w:rPr>
              <w:t>,</w:t>
            </w:r>
            <w:r w:rsidRPr="00F64D0D">
              <w:rPr>
                <w:sz w:val="20"/>
                <w:lang w:val="en-US"/>
              </w:rPr>
              <w:t>891</w:t>
            </w:r>
          </w:p>
        </w:tc>
      </w:tr>
      <w:tr w:rsidR="00187A13" w:rsidRPr="00616857" w14:paraId="21444F72" w14:textId="77777777" w:rsidTr="0015037D">
        <w:trPr>
          <w:cantSplit/>
          <w:trHeight w:val="187"/>
        </w:trPr>
        <w:tc>
          <w:tcPr>
            <w:tcW w:w="3969" w:type="dxa"/>
          </w:tcPr>
          <w:p w14:paraId="58BE8352" w14:textId="77777777" w:rsidR="00187A13" w:rsidRPr="00616857" w:rsidRDefault="00187A13" w:rsidP="00187A13">
            <w:pPr>
              <w:tabs>
                <w:tab w:val="left" w:pos="251"/>
              </w:tabs>
              <w:spacing w:line="260" w:lineRule="exact"/>
              <w:ind w:left="103" w:hanging="103"/>
              <w:rPr>
                <w:rFonts w:cs="Times New Roman"/>
                <w:sz w:val="20"/>
                <w:szCs w:val="20"/>
              </w:rPr>
            </w:pPr>
            <w:r w:rsidRPr="00616857">
              <w:rPr>
                <w:rFonts w:cs="Times New Roman"/>
                <w:sz w:val="20"/>
                <w:szCs w:val="20"/>
              </w:rPr>
              <w:t>Siam Glass Industry Co., Ltd.</w:t>
            </w:r>
          </w:p>
        </w:tc>
        <w:tc>
          <w:tcPr>
            <w:tcW w:w="1020" w:type="dxa"/>
            <w:vAlign w:val="bottom"/>
          </w:tcPr>
          <w:p w14:paraId="1FC0D12F" w14:textId="427BF4C0" w:rsidR="00187A13" w:rsidRPr="00616857" w:rsidRDefault="00E17832" w:rsidP="008D6B5D">
            <w:pPr>
              <w:pStyle w:val="acctfourfigures"/>
              <w:tabs>
                <w:tab w:val="clear" w:pos="765"/>
                <w:tab w:val="decimal" w:pos="860"/>
              </w:tabs>
              <w:spacing w:line="260" w:lineRule="exact"/>
              <w:ind w:right="-80"/>
              <w:rPr>
                <w:sz w:val="20"/>
              </w:rPr>
            </w:pPr>
            <w:r w:rsidRPr="00F64D0D">
              <w:rPr>
                <w:sz w:val="20"/>
                <w:lang w:val="en-US"/>
              </w:rPr>
              <w:t>950</w:t>
            </w:r>
            <w:r w:rsidRPr="00616857">
              <w:rPr>
                <w:sz w:val="20"/>
              </w:rPr>
              <w:t>,</w:t>
            </w:r>
            <w:r w:rsidRPr="00F64D0D">
              <w:rPr>
                <w:sz w:val="20"/>
                <w:lang w:val="en-US"/>
              </w:rPr>
              <w:t>000</w:t>
            </w:r>
          </w:p>
        </w:tc>
        <w:tc>
          <w:tcPr>
            <w:tcW w:w="127" w:type="dxa"/>
          </w:tcPr>
          <w:p w14:paraId="4325BD3C"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vAlign w:val="bottom"/>
          </w:tcPr>
          <w:p w14:paraId="19D97360" w14:textId="4CC3F8C6" w:rsidR="00187A13" w:rsidRPr="00616857" w:rsidRDefault="00187A13" w:rsidP="008D6B5D">
            <w:pPr>
              <w:pStyle w:val="acctfourfigures"/>
              <w:tabs>
                <w:tab w:val="clear" w:pos="765"/>
                <w:tab w:val="decimal" w:pos="890"/>
              </w:tabs>
              <w:spacing w:line="260" w:lineRule="exact"/>
              <w:ind w:right="-100"/>
              <w:rPr>
                <w:sz w:val="20"/>
              </w:rPr>
            </w:pPr>
            <w:r w:rsidRPr="00F64D0D">
              <w:rPr>
                <w:sz w:val="20"/>
                <w:lang w:val="en-US"/>
              </w:rPr>
              <w:t>950</w:t>
            </w:r>
            <w:r w:rsidRPr="00616857">
              <w:rPr>
                <w:sz w:val="20"/>
              </w:rPr>
              <w:t>,</w:t>
            </w:r>
            <w:r w:rsidRPr="00F64D0D">
              <w:rPr>
                <w:sz w:val="20"/>
                <w:lang w:val="en-US"/>
              </w:rPr>
              <w:t>000</w:t>
            </w:r>
          </w:p>
        </w:tc>
        <w:tc>
          <w:tcPr>
            <w:tcW w:w="78" w:type="dxa"/>
          </w:tcPr>
          <w:p w14:paraId="462BF5C7"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vAlign w:val="bottom"/>
          </w:tcPr>
          <w:p w14:paraId="1F80AD36" w14:textId="71C6C084" w:rsidR="00187A13" w:rsidRPr="00E2221B" w:rsidRDefault="00EE6B35" w:rsidP="008D6B5D">
            <w:pPr>
              <w:pStyle w:val="acctfourfigures"/>
              <w:tabs>
                <w:tab w:val="clear" w:pos="765"/>
                <w:tab w:val="decimal" w:pos="870"/>
              </w:tabs>
              <w:spacing w:line="260" w:lineRule="exact"/>
              <w:ind w:right="10"/>
              <w:rPr>
                <w:sz w:val="20"/>
                <w:lang w:val="en-US"/>
              </w:rPr>
            </w:pPr>
            <w:r w:rsidRPr="00E2221B">
              <w:rPr>
                <w:sz w:val="20"/>
                <w:lang w:val="en-US"/>
              </w:rPr>
              <w:t>979,782</w:t>
            </w:r>
          </w:p>
        </w:tc>
        <w:tc>
          <w:tcPr>
            <w:tcW w:w="79" w:type="dxa"/>
          </w:tcPr>
          <w:p w14:paraId="2681A2E5"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56530075" w14:textId="00339468" w:rsidR="00187A13" w:rsidRPr="00616857" w:rsidRDefault="00187A13" w:rsidP="008D6B5D">
            <w:pPr>
              <w:pStyle w:val="acctfourfigures"/>
              <w:tabs>
                <w:tab w:val="clear" w:pos="765"/>
                <w:tab w:val="decimal" w:pos="850"/>
              </w:tabs>
              <w:spacing w:line="260" w:lineRule="exact"/>
              <w:rPr>
                <w:sz w:val="20"/>
              </w:rPr>
            </w:pPr>
            <w:r w:rsidRPr="00F64D0D">
              <w:rPr>
                <w:sz w:val="20"/>
                <w:lang w:val="en-US"/>
              </w:rPr>
              <w:t>979</w:t>
            </w:r>
            <w:r w:rsidRPr="00616857">
              <w:rPr>
                <w:sz w:val="20"/>
              </w:rPr>
              <w:t>,</w:t>
            </w:r>
            <w:r w:rsidRPr="00F64D0D">
              <w:rPr>
                <w:sz w:val="20"/>
                <w:lang w:val="en-US"/>
              </w:rPr>
              <w:t>782</w:t>
            </w:r>
          </w:p>
        </w:tc>
        <w:tc>
          <w:tcPr>
            <w:tcW w:w="78" w:type="dxa"/>
          </w:tcPr>
          <w:p w14:paraId="49457D77" w14:textId="77777777" w:rsidR="00187A13" w:rsidRPr="00616857" w:rsidRDefault="00187A13" w:rsidP="00187A13">
            <w:pPr>
              <w:pStyle w:val="acctfourfigures"/>
              <w:tabs>
                <w:tab w:val="clear" w:pos="765"/>
                <w:tab w:val="decimal" w:pos="101"/>
              </w:tabs>
              <w:spacing w:line="240" w:lineRule="atLeast"/>
              <w:ind w:left="-79" w:right="-79"/>
              <w:jc w:val="center"/>
              <w:rPr>
                <w:sz w:val="20"/>
              </w:rPr>
            </w:pPr>
          </w:p>
        </w:tc>
        <w:tc>
          <w:tcPr>
            <w:tcW w:w="1020" w:type="dxa"/>
          </w:tcPr>
          <w:p w14:paraId="09EB2CD4" w14:textId="1FFA8228" w:rsidR="00187A13" w:rsidRPr="00616857" w:rsidRDefault="00187A13" w:rsidP="001730A4">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1E237864" w14:textId="77777777" w:rsidR="00187A13" w:rsidRPr="00616857" w:rsidRDefault="00187A13" w:rsidP="00187A13">
            <w:pPr>
              <w:pStyle w:val="acctfourfigures"/>
              <w:tabs>
                <w:tab w:val="clear" w:pos="765"/>
                <w:tab w:val="decimal" w:pos="101"/>
              </w:tabs>
              <w:spacing w:line="240" w:lineRule="atLeast"/>
              <w:ind w:left="-79" w:right="-79"/>
              <w:jc w:val="center"/>
              <w:rPr>
                <w:sz w:val="20"/>
              </w:rPr>
            </w:pPr>
          </w:p>
        </w:tc>
        <w:tc>
          <w:tcPr>
            <w:tcW w:w="964" w:type="dxa"/>
          </w:tcPr>
          <w:p w14:paraId="51CE50B8" w14:textId="7D3E1050" w:rsidR="00187A13" w:rsidRPr="00616857" w:rsidRDefault="00187A13" w:rsidP="00187A13">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94" w:type="dxa"/>
          </w:tcPr>
          <w:p w14:paraId="72FB8C1D"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373B3C9B" w14:textId="6C2C16FB" w:rsidR="00187A13" w:rsidRPr="00616857" w:rsidRDefault="00EE6B35" w:rsidP="00713474">
            <w:pPr>
              <w:pStyle w:val="acctfourfigures"/>
              <w:tabs>
                <w:tab w:val="clear" w:pos="765"/>
                <w:tab w:val="decimal" w:pos="920"/>
              </w:tabs>
              <w:spacing w:line="260" w:lineRule="exact"/>
              <w:ind w:right="-50"/>
              <w:rPr>
                <w:sz w:val="20"/>
              </w:rPr>
            </w:pPr>
            <w:r w:rsidRPr="00F64D0D">
              <w:rPr>
                <w:sz w:val="20"/>
                <w:lang w:val="en-US"/>
              </w:rPr>
              <w:t>979</w:t>
            </w:r>
            <w:r w:rsidRPr="00616857">
              <w:rPr>
                <w:sz w:val="20"/>
              </w:rPr>
              <w:t>,</w:t>
            </w:r>
            <w:r w:rsidRPr="00F64D0D">
              <w:rPr>
                <w:sz w:val="20"/>
                <w:lang w:val="en-US"/>
              </w:rPr>
              <w:t>782</w:t>
            </w:r>
          </w:p>
        </w:tc>
        <w:tc>
          <w:tcPr>
            <w:tcW w:w="79" w:type="dxa"/>
          </w:tcPr>
          <w:p w14:paraId="7690DAC0"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2E24ECCA" w14:textId="14AC6198" w:rsidR="00187A13" w:rsidRPr="00616857" w:rsidRDefault="00187A13" w:rsidP="00713474">
            <w:pPr>
              <w:pStyle w:val="acctfourfigures"/>
              <w:tabs>
                <w:tab w:val="clear" w:pos="765"/>
                <w:tab w:val="decimal" w:pos="910"/>
              </w:tabs>
              <w:spacing w:line="260" w:lineRule="exact"/>
              <w:ind w:right="11"/>
              <w:rPr>
                <w:sz w:val="20"/>
              </w:rPr>
            </w:pPr>
            <w:r w:rsidRPr="00F64D0D">
              <w:rPr>
                <w:sz w:val="20"/>
                <w:lang w:val="en-US"/>
              </w:rPr>
              <w:t>979</w:t>
            </w:r>
            <w:r w:rsidRPr="00616857">
              <w:rPr>
                <w:sz w:val="20"/>
              </w:rPr>
              <w:t>,</w:t>
            </w:r>
            <w:r w:rsidRPr="00F64D0D">
              <w:rPr>
                <w:sz w:val="20"/>
                <w:lang w:val="en-US"/>
              </w:rPr>
              <w:t>782</w:t>
            </w:r>
          </w:p>
        </w:tc>
        <w:tc>
          <w:tcPr>
            <w:tcW w:w="78" w:type="dxa"/>
          </w:tcPr>
          <w:p w14:paraId="599CD0BB"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vAlign w:val="bottom"/>
          </w:tcPr>
          <w:p w14:paraId="70007D7B" w14:textId="7B9D6A65" w:rsidR="00187A13" w:rsidRPr="00EE6B35" w:rsidRDefault="00EE6B35" w:rsidP="00187A13">
            <w:pPr>
              <w:pStyle w:val="acctfourfigures"/>
              <w:tabs>
                <w:tab w:val="clear" w:pos="765"/>
                <w:tab w:val="left" w:pos="553"/>
                <w:tab w:val="left" w:pos="858"/>
              </w:tabs>
              <w:spacing w:line="240" w:lineRule="atLeast"/>
              <w:ind w:left="-79" w:right="-320"/>
              <w:jc w:val="center"/>
              <w:rPr>
                <w:sz w:val="20"/>
                <w:lang w:val="en-US"/>
              </w:rPr>
            </w:pPr>
            <w:r w:rsidRPr="00B612EE">
              <w:rPr>
                <w:sz w:val="20"/>
              </w:rPr>
              <w:t>-</w:t>
            </w:r>
          </w:p>
        </w:tc>
        <w:tc>
          <w:tcPr>
            <w:tcW w:w="76" w:type="dxa"/>
          </w:tcPr>
          <w:p w14:paraId="5DDAD8EF" w14:textId="77777777" w:rsidR="00187A13" w:rsidRPr="00616857" w:rsidRDefault="00187A13" w:rsidP="00187A13">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2FC12F67" w14:textId="6A5599F2" w:rsidR="00187A13" w:rsidRPr="00616857" w:rsidRDefault="00187A13" w:rsidP="00187A13">
            <w:pPr>
              <w:pStyle w:val="acctfourfigures"/>
              <w:tabs>
                <w:tab w:val="clear" w:pos="765"/>
                <w:tab w:val="left" w:pos="553"/>
                <w:tab w:val="left" w:pos="858"/>
              </w:tabs>
              <w:spacing w:line="240" w:lineRule="atLeast"/>
              <w:ind w:left="-79" w:right="-320"/>
              <w:jc w:val="center"/>
              <w:rPr>
                <w:sz w:val="20"/>
              </w:rPr>
            </w:pPr>
            <w:r w:rsidRPr="00B612EE">
              <w:rPr>
                <w:sz w:val="20"/>
              </w:rPr>
              <w:t>-</w:t>
            </w:r>
          </w:p>
        </w:tc>
      </w:tr>
      <w:tr w:rsidR="00187A13" w:rsidRPr="00616857" w14:paraId="78968AF3" w14:textId="77777777" w:rsidTr="00AB0F15">
        <w:trPr>
          <w:cantSplit/>
          <w:trHeight w:val="187"/>
        </w:trPr>
        <w:tc>
          <w:tcPr>
            <w:tcW w:w="3969" w:type="dxa"/>
          </w:tcPr>
          <w:p w14:paraId="54A897C3" w14:textId="77777777" w:rsidR="00187A13" w:rsidRPr="00616857" w:rsidRDefault="00187A13" w:rsidP="00187A13">
            <w:pPr>
              <w:spacing w:line="260" w:lineRule="exact"/>
              <w:ind w:left="121" w:hanging="121"/>
              <w:rPr>
                <w:rFonts w:cs="Times New Roman"/>
                <w:sz w:val="20"/>
                <w:szCs w:val="20"/>
              </w:rPr>
            </w:pPr>
            <w:r w:rsidRPr="00616857">
              <w:rPr>
                <w:rFonts w:cs="Times New Roman"/>
                <w:sz w:val="20"/>
                <w:szCs w:val="20"/>
              </w:rPr>
              <w:t>Siam Glass Ayutthaya Co., Ltd.</w:t>
            </w:r>
          </w:p>
        </w:tc>
        <w:tc>
          <w:tcPr>
            <w:tcW w:w="1020" w:type="dxa"/>
          </w:tcPr>
          <w:p w14:paraId="62D2FB64" w14:textId="1FF353DA" w:rsidR="00187A13" w:rsidRPr="00616857" w:rsidRDefault="00EB2029" w:rsidP="008D6B5D">
            <w:pPr>
              <w:pStyle w:val="acctfourfigures"/>
              <w:tabs>
                <w:tab w:val="clear" w:pos="765"/>
                <w:tab w:val="decimal" w:pos="860"/>
              </w:tabs>
              <w:spacing w:line="260" w:lineRule="exact"/>
              <w:ind w:right="-80"/>
              <w:rPr>
                <w:sz w:val="20"/>
              </w:rPr>
            </w:pPr>
            <w:r>
              <w:rPr>
                <w:sz w:val="20"/>
              </w:rPr>
              <w:t>3,553</w:t>
            </w:r>
            <w:r w:rsidR="00E17832" w:rsidRPr="00616857">
              <w:rPr>
                <w:sz w:val="20"/>
              </w:rPr>
              <w:t>,</w:t>
            </w:r>
            <w:r w:rsidR="00E17832" w:rsidRPr="00F64D0D">
              <w:rPr>
                <w:sz w:val="20"/>
                <w:lang w:val="en-US"/>
              </w:rPr>
              <w:t>000</w:t>
            </w:r>
          </w:p>
        </w:tc>
        <w:tc>
          <w:tcPr>
            <w:tcW w:w="127" w:type="dxa"/>
          </w:tcPr>
          <w:p w14:paraId="53030637"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3612527C" w14:textId="4487294B" w:rsidR="00187A13" w:rsidRPr="00616857" w:rsidRDefault="00187A13" w:rsidP="008D6B5D">
            <w:pPr>
              <w:pStyle w:val="acctfourfigures"/>
              <w:tabs>
                <w:tab w:val="clear" w:pos="765"/>
                <w:tab w:val="decimal" w:pos="890"/>
              </w:tabs>
              <w:spacing w:line="260" w:lineRule="exact"/>
              <w:ind w:right="-100"/>
              <w:rPr>
                <w:sz w:val="20"/>
                <w:cs/>
                <w:lang w:bidi="th-TH"/>
              </w:rPr>
            </w:pPr>
            <w:r w:rsidRPr="00F64D0D">
              <w:rPr>
                <w:sz w:val="20"/>
                <w:lang w:val="en-US"/>
              </w:rPr>
              <w:t>4</w:t>
            </w:r>
            <w:r w:rsidRPr="00616857">
              <w:rPr>
                <w:sz w:val="20"/>
              </w:rPr>
              <w:t>,</w:t>
            </w:r>
            <w:r w:rsidRPr="00F64D0D">
              <w:rPr>
                <w:sz w:val="20"/>
                <w:lang w:val="en-US"/>
              </w:rPr>
              <w:t>180</w:t>
            </w:r>
            <w:r w:rsidRPr="00616857">
              <w:rPr>
                <w:sz w:val="20"/>
              </w:rPr>
              <w:t>,</w:t>
            </w:r>
            <w:r w:rsidRPr="00F64D0D">
              <w:rPr>
                <w:sz w:val="20"/>
                <w:lang w:val="en-US"/>
              </w:rPr>
              <w:t>000</w:t>
            </w:r>
          </w:p>
        </w:tc>
        <w:tc>
          <w:tcPr>
            <w:tcW w:w="78" w:type="dxa"/>
          </w:tcPr>
          <w:p w14:paraId="77F3251A"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45E35047" w14:textId="1CD7C2FB" w:rsidR="00187A13" w:rsidRPr="00E2221B" w:rsidRDefault="00EE6B35" w:rsidP="008D6B5D">
            <w:pPr>
              <w:pStyle w:val="acctfourfigures"/>
              <w:tabs>
                <w:tab w:val="clear" w:pos="765"/>
                <w:tab w:val="decimal" w:pos="870"/>
              </w:tabs>
              <w:spacing w:line="260" w:lineRule="exact"/>
              <w:ind w:right="10"/>
              <w:rPr>
                <w:sz w:val="20"/>
                <w:lang w:val="en-US"/>
              </w:rPr>
            </w:pPr>
            <w:r w:rsidRPr="00E2221B">
              <w:rPr>
                <w:sz w:val="20"/>
                <w:lang w:val="en-US"/>
              </w:rPr>
              <w:t>4,174,65</w:t>
            </w:r>
            <w:r w:rsidR="0004102C">
              <w:rPr>
                <w:sz w:val="20"/>
                <w:lang w:val="en-US"/>
              </w:rPr>
              <w:t>9</w:t>
            </w:r>
          </w:p>
        </w:tc>
        <w:tc>
          <w:tcPr>
            <w:tcW w:w="79" w:type="dxa"/>
          </w:tcPr>
          <w:p w14:paraId="3C8B9B1F"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52CABA3E" w14:textId="502A2C52" w:rsidR="00187A13" w:rsidRPr="00616857" w:rsidRDefault="00187A13" w:rsidP="008D6B5D">
            <w:pPr>
              <w:pStyle w:val="acctfourfigures"/>
              <w:tabs>
                <w:tab w:val="clear" w:pos="765"/>
                <w:tab w:val="decimal" w:pos="850"/>
              </w:tabs>
              <w:spacing w:line="260" w:lineRule="exact"/>
              <w:rPr>
                <w:sz w:val="20"/>
              </w:rPr>
            </w:pPr>
            <w:r w:rsidRPr="00F64D0D">
              <w:rPr>
                <w:sz w:val="20"/>
                <w:lang w:val="en-US"/>
              </w:rPr>
              <w:t>4</w:t>
            </w:r>
            <w:r w:rsidRPr="00616857">
              <w:rPr>
                <w:sz w:val="20"/>
              </w:rPr>
              <w:t>,</w:t>
            </w:r>
            <w:r w:rsidRPr="00F64D0D">
              <w:rPr>
                <w:sz w:val="20"/>
                <w:lang w:val="en-US"/>
              </w:rPr>
              <w:t>180</w:t>
            </w:r>
            <w:r w:rsidRPr="00616857">
              <w:rPr>
                <w:sz w:val="20"/>
              </w:rPr>
              <w:t>,</w:t>
            </w:r>
            <w:r w:rsidRPr="00F64D0D">
              <w:rPr>
                <w:sz w:val="20"/>
                <w:lang w:val="en-US"/>
              </w:rPr>
              <w:t>000</w:t>
            </w:r>
          </w:p>
        </w:tc>
        <w:tc>
          <w:tcPr>
            <w:tcW w:w="78" w:type="dxa"/>
          </w:tcPr>
          <w:p w14:paraId="4657CF63" w14:textId="77777777" w:rsidR="00187A13" w:rsidRPr="00616857" w:rsidRDefault="00187A13" w:rsidP="00187A13">
            <w:pPr>
              <w:pStyle w:val="acctfourfigures"/>
              <w:tabs>
                <w:tab w:val="clear" w:pos="765"/>
                <w:tab w:val="decimal" w:pos="101"/>
              </w:tabs>
              <w:spacing w:line="240" w:lineRule="atLeast"/>
              <w:ind w:left="-79" w:right="-79"/>
              <w:jc w:val="center"/>
              <w:rPr>
                <w:sz w:val="20"/>
              </w:rPr>
            </w:pPr>
          </w:p>
        </w:tc>
        <w:tc>
          <w:tcPr>
            <w:tcW w:w="1020" w:type="dxa"/>
          </w:tcPr>
          <w:p w14:paraId="31BBF443" w14:textId="685FF2C0" w:rsidR="00187A13" w:rsidRPr="00616857" w:rsidRDefault="00187A13" w:rsidP="00187A13">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12968C61" w14:textId="77777777" w:rsidR="00187A13" w:rsidRPr="00616857" w:rsidRDefault="00187A13" w:rsidP="00187A13">
            <w:pPr>
              <w:pStyle w:val="acctfourfigures"/>
              <w:tabs>
                <w:tab w:val="clear" w:pos="765"/>
                <w:tab w:val="decimal" w:pos="101"/>
              </w:tabs>
              <w:spacing w:line="240" w:lineRule="atLeast"/>
              <w:ind w:left="-79" w:right="-79"/>
              <w:jc w:val="center"/>
              <w:rPr>
                <w:sz w:val="20"/>
              </w:rPr>
            </w:pPr>
          </w:p>
        </w:tc>
        <w:tc>
          <w:tcPr>
            <w:tcW w:w="964" w:type="dxa"/>
          </w:tcPr>
          <w:p w14:paraId="34941724" w14:textId="3F4966A0" w:rsidR="00187A13" w:rsidRPr="00616857" w:rsidRDefault="00187A13" w:rsidP="00187A13">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94" w:type="dxa"/>
          </w:tcPr>
          <w:p w14:paraId="304898DF"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6C1D5FDA" w14:textId="5091116B" w:rsidR="00187A13" w:rsidRPr="00616857" w:rsidRDefault="00EE6B35" w:rsidP="00713474">
            <w:pPr>
              <w:pStyle w:val="acctfourfigures"/>
              <w:tabs>
                <w:tab w:val="clear" w:pos="765"/>
                <w:tab w:val="decimal" w:pos="920"/>
              </w:tabs>
              <w:spacing w:line="260" w:lineRule="exact"/>
              <w:ind w:right="-50"/>
              <w:rPr>
                <w:sz w:val="20"/>
              </w:rPr>
            </w:pPr>
            <w:r w:rsidRPr="0021400C">
              <w:rPr>
                <w:sz w:val="20"/>
                <w:lang w:val="en-US"/>
              </w:rPr>
              <w:t>4,174,659</w:t>
            </w:r>
          </w:p>
        </w:tc>
        <w:tc>
          <w:tcPr>
            <w:tcW w:w="79" w:type="dxa"/>
          </w:tcPr>
          <w:p w14:paraId="3DF31AEB"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325C726D" w14:textId="1ABCC696" w:rsidR="00187A13" w:rsidRPr="00616857" w:rsidRDefault="00187A13" w:rsidP="00713474">
            <w:pPr>
              <w:pStyle w:val="acctfourfigures"/>
              <w:tabs>
                <w:tab w:val="clear" w:pos="765"/>
                <w:tab w:val="decimal" w:pos="910"/>
              </w:tabs>
              <w:spacing w:line="260" w:lineRule="exact"/>
              <w:ind w:right="11"/>
              <w:rPr>
                <w:sz w:val="20"/>
              </w:rPr>
            </w:pPr>
            <w:r w:rsidRPr="00F64D0D">
              <w:rPr>
                <w:sz w:val="20"/>
                <w:lang w:val="en-US"/>
              </w:rPr>
              <w:t>4</w:t>
            </w:r>
            <w:r w:rsidRPr="00616857">
              <w:rPr>
                <w:sz w:val="20"/>
              </w:rPr>
              <w:t>,</w:t>
            </w:r>
            <w:r w:rsidRPr="00F64D0D">
              <w:rPr>
                <w:sz w:val="20"/>
                <w:lang w:val="en-US"/>
              </w:rPr>
              <w:t>180</w:t>
            </w:r>
            <w:r w:rsidRPr="00616857">
              <w:rPr>
                <w:sz w:val="20"/>
              </w:rPr>
              <w:t>,</w:t>
            </w:r>
            <w:r w:rsidRPr="00F64D0D">
              <w:rPr>
                <w:sz w:val="20"/>
                <w:lang w:val="en-US"/>
              </w:rPr>
              <w:t>000</w:t>
            </w:r>
          </w:p>
        </w:tc>
        <w:tc>
          <w:tcPr>
            <w:tcW w:w="78" w:type="dxa"/>
          </w:tcPr>
          <w:p w14:paraId="1F9E9D43"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2303C8C4" w14:textId="642040CB" w:rsidR="00187A13" w:rsidRPr="00616857" w:rsidRDefault="006A2D37" w:rsidP="00713474">
            <w:pPr>
              <w:pStyle w:val="acctfourfigures"/>
              <w:tabs>
                <w:tab w:val="clear" w:pos="765"/>
                <w:tab w:val="decimal" w:pos="890"/>
              </w:tabs>
              <w:spacing w:line="240" w:lineRule="atLeast"/>
              <w:ind w:left="-79" w:right="-10"/>
              <w:rPr>
                <w:sz w:val="20"/>
              </w:rPr>
            </w:pPr>
            <w:r>
              <w:rPr>
                <w:sz w:val="20"/>
              </w:rPr>
              <w:t>651</w:t>
            </w:r>
            <w:r w:rsidR="00E44F93">
              <w:rPr>
                <w:sz w:val="20"/>
              </w:rPr>
              <w:t>,</w:t>
            </w:r>
            <w:r w:rsidRPr="00713474">
              <w:rPr>
                <w:sz w:val="20"/>
                <w:lang w:val="en-US"/>
              </w:rPr>
              <w:t>662</w:t>
            </w:r>
          </w:p>
        </w:tc>
        <w:tc>
          <w:tcPr>
            <w:tcW w:w="76" w:type="dxa"/>
          </w:tcPr>
          <w:p w14:paraId="6339CE3C" w14:textId="77777777" w:rsidR="00187A13" w:rsidRPr="00616857" w:rsidRDefault="00187A13" w:rsidP="00187A13">
            <w:pPr>
              <w:pStyle w:val="acctfourfigures"/>
              <w:tabs>
                <w:tab w:val="clear" w:pos="765"/>
                <w:tab w:val="decimal" w:pos="101"/>
              </w:tabs>
              <w:spacing w:line="240" w:lineRule="atLeast"/>
              <w:ind w:left="-79" w:right="-79"/>
              <w:jc w:val="center"/>
              <w:rPr>
                <w:sz w:val="20"/>
                <w:lang w:bidi="th-TH"/>
              </w:rPr>
            </w:pPr>
          </w:p>
        </w:tc>
        <w:tc>
          <w:tcPr>
            <w:tcW w:w="1020" w:type="dxa"/>
          </w:tcPr>
          <w:p w14:paraId="3BA9B521" w14:textId="1FCF2161" w:rsidR="00187A13" w:rsidRPr="00616857" w:rsidRDefault="00187A13" w:rsidP="001730A4">
            <w:pPr>
              <w:pStyle w:val="acctfourfigures"/>
              <w:tabs>
                <w:tab w:val="clear" w:pos="765"/>
                <w:tab w:val="left" w:pos="553"/>
                <w:tab w:val="left" w:pos="858"/>
              </w:tabs>
              <w:spacing w:line="240" w:lineRule="atLeast"/>
              <w:ind w:left="-79" w:right="-320"/>
              <w:jc w:val="center"/>
              <w:rPr>
                <w:sz w:val="20"/>
              </w:rPr>
            </w:pPr>
            <w:r w:rsidRPr="00B612EE">
              <w:rPr>
                <w:sz w:val="20"/>
              </w:rPr>
              <w:t>-</w:t>
            </w:r>
          </w:p>
        </w:tc>
      </w:tr>
      <w:tr w:rsidR="00187A13" w:rsidRPr="00616857" w14:paraId="7D66D27F" w14:textId="77777777" w:rsidTr="00AB0F15">
        <w:trPr>
          <w:cantSplit/>
          <w:trHeight w:val="187"/>
        </w:trPr>
        <w:tc>
          <w:tcPr>
            <w:tcW w:w="3969" w:type="dxa"/>
          </w:tcPr>
          <w:p w14:paraId="425D95EC" w14:textId="77777777" w:rsidR="00187A13" w:rsidRPr="00616857" w:rsidRDefault="00187A13" w:rsidP="00187A13">
            <w:pPr>
              <w:spacing w:line="260" w:lineRule="exact"/>
              <w:rPr>
                <w:rFonts w:cs="Times New Roman"/>
                <w:sz w:val="20"/>
                <w:szCs w:val="20"/>
              </w:rPr>
            </w:pPr>
            <w:r w:rsidRPr="00616857">
              <w:rPr>
                <w:rFonts w:cs="Times New Roman"/>
                <w:sz w:val="20"/>
                <w:szCs w:val="20"/>
              </w:rPr>
              <w:t>Siam Cullet Co., Ltd.</w:t>
            </w:r>
          </w:p>
        </w:tc>
        <w:tc>
          <w:tcPr>
            <w:tcW w:w="1020" w:type="dxa"/>
          </w:tcPr>
          <w:p w14:paraId="1B4D4C23" w14:textId="6753208C" w:rsidR="00187A13" w:rsidRPr="00616857" w:rsidRDefault="00E17832" w:rsidP="008D6B5D">
            <w:pPr>
              <w:pStyle w:val="acctfourfigures"/>
              <w:tabs>
                <w:tab w:val="clear" w:pos="765"/>
                <w:tab w:val="decimal" w:pos="860"/>
              </w:tabs>
              <w:spacing w:line="260" w:lineRule="exact"/>
              <w:ind w:right="-80"/>
              <w:rPr>
                <w:sz w:val="20"/>
              </w:rPr>
            </w:pPr>
            <w:r w:rsidRPr="00F64D0D">
              <w:rPr>
                <w:sz w:val="20"/>
                <w:lang w:val="en-US"/>
              </w:rPr>
              <w:t>1</w:t>
            </w:r>
            <w:r w:rsidRPr="00616857">
              <w:rPr>
                <w:sz w:val="20"/>
              </w:rPr>
              <w:t>,</w:t>
            </w:r>
            <w:r w:rsidRPr="00F64D0D">
              <w:rPr>
                <w:sz w:val="20"/>
                <w:lang w:val="en-US"/>
              </w:rPr>
              <w:t>000</w:t>
            </w:r>
          </w:p>
        </w:tc>
        <w:tc>
          <w:tcPr>
            <w:tcW w:w="127" w:type="dxa"/>
          </w:tcPr>
          <w:p w14:paraId="7F6EA68A"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52F7F571" w14:textId="31CA4A41" w:rsidR="00187A13" w:rsidRPr="00616857" w:rsidRDefault="00187A13" w:rsidP="008D6B5D">
            <w:pPr>
              <w:pStyle w:val="acctfourfigures"/>
              <w:tabs>
                <w:tab w:val="clear" w:pos="765"/>
                <w:tab w:val="decimal" w:pos="890"/>
              </w:tabs>
              <w:spacing w:line="260" w:lineRule="exact"/>
              <w:ind w:right="-100"/>
              <w:rPr>
                <w:sz w:val="20"/>
              </w:rPr>
            </w:pPr>
            <w:r w:rsidRPr="00F64D0D">
              <w:rPr>
                <w:sz w:val="20"/>
                <w:lang w:val="en-US"/>
              </w:rPr>
              <w:t>1</w:t>
            </w:r>
            <w:r w:rsidRPr="00616857">
              <w:rPr>
                <w:sz w:val="20"/>
              </w:rPr>
              <w:t>,</w:t>
            </w:r>
            <w:r w:rsidRPr="00F64D0D">
              <w:rPr>
                <w:sz w:val="20"/>
                <w:lang w:val="en-US"/>
              </w:rPr>
              <w:t>000</w:t>
            </w:r>
          </w:p>
        </w:tc>
        <w:tc>
          <w:tcPr>
            <w:tcW w:w="78" w:type="dxa"/>
          </w:tcPr>
          <w:p w14:paraId="0D8FCCE4"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60B3FC53" w14:textId="20BB036C" w:rsidR="00187A13" w:rsidRPr="00E2221B" w:rsidRDefault="00EE6B35" w:rsidP="008D6B5D">
            <w:pPr>
              <w:pStyle w:val="acctfourfigures"/>
              <w:tabs>
                <w:tab w:val="clear" w:pos="765"/>
                <w:tab w:val="decimal" w:pos="870"/>
              </w:tabs>
              <w:spacing w:line="260" w:lineRule="exact"/>
              <w:ind w:right="10"/>
              <w:rPr>
                <w:sz w:val="20"/>
                <w:lang w:val="en-US"/>
              </w:rPr>
            </w:pPr>
            <w:r w:rsidRPr="00E2221B">
              <w:rPr>
                <w:sz w:val="20"/>
                <w:lang w:val="en-US"/>
              </w:rPr>
              <w:t>1,000</w:t>
            </w:r>
          </w:p>
        </w:tc>
        <w:tc>
          <w:tcPr>
            <w:tcW w:w="79" w:type="dxa"/>
          </w:tcPr>
          <w:p w14:paraId="73E3F083"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0A8ED52B" w14:textId="188998B6" w:rsidR="00187A13" w:rsidRPr="00616857" w:rsidRDefault="00187A13" w:rsidP="008D6B5D">
            <w:pPr>
              <w:pStyle w:val="acctfourfigures"/>
              <w:tabs>
                <w:tab w:val="clear" w:pos="765"/>
                <w:tab w:val="decimal" w:pos="850"/>
              </w:tabs>
              <w:spacing w:line="260" w:lineRule="exact"/>
              <w:rPr>
                <w:sz w:val="20"/>
              </w:rPr>
            </w:pPr>
            <w:r w:rsidRPr="00F64D0D">
              <w:rPr>
                <w:sz w:val="20"/>
                <w:lang w:val="en-US"/>
              </w:rPr>
              <w:t>1</w:t>
            </w:r>
            <w:r w:rsidRPr="00616857">
              <w:rPr>
                <w:sz w:val="20"/>
              </w:rPr>
              <w:t>,</w:t>
            </w:r>
            <w:r w:rsidRPr="00F64D0D">
              <w:rPr>
                <w:sz w:val="20"/>
                <w:lang w:val="en-US"/>
              </w:rPr>
              <w:t>000</w:t>
            </w:r>
          </w:p>
        </w:tc>
        <w:tc>
          <w:tcPr>
            <w:tcW w:w="78" w:type="dxa"/>
          </w:tcPr>
          <w:p w14:paraId="2494849A" w14:textId="77777777" w:rsidR="00187A13" w:rsidRPr="00616857" w:rsidRDefault="00187A13" w:rsidP="00187A13">
            <w:pPr>
              <w:pStyle w:val="acctfourfigures"/>
              <w:tabs>
                <w:tab w:val="clear" w:pos="765"/>
                <w:tab w:val="decimal" w:pos="101"/>
              </w:tabs>
              <w:spacing w:line="240" w:lineRule="atLeast"/>
              <w:ind w:left="-79" w:right="-79"/>
              <w:jc w:val="center"/>
              <w:rPr>
                <w:sz w:val="20"/>
              </w:rPr>
            </w:pPr>
          </w:p>
        </w:tc>
        <w:tc>
          <w:tcPr>
            <w:tcW w:w="1020" w:type="dxa"/>
          </w:tcPr>
          <w:p w14:paraId="70AFC156" w14:textId="43F08EC2" w:rsidR="00187A13" w:rsidRPr="00616857" w:rsidRDefault="00187A13" w:rsidP="00187A13">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219905B1" w14:textId="77777777" w:rsidR="00187A13" w:rsidRPr="00616857" w:rsidRDefault="00187A13" w:rsidP="00187A13">
            <w:pPr>
              <w:pStyle w:val="acctfourfigures"/>
              <w:tabs>
                <w:tab w:val="clear" w:pos="765"/>
                <w:tab w:val="decimal" w:pos="101"/>
              </w:tabs>
              <w:spacing w:line="240" w:lineRule="atLeast"/>
              <w:ind w:left="-79" w:right="-79"/>
              <w:jc w:val="center"/>
              <w:rPr>
                <w:sz w:val="20"/>
              </w:rPr>
            </w:pPr>
          </w:p>
        </w:tc>
        <w:tc>
          <w:tcPr>
            <w:tcW w:w="964" w:type="dxa"/>
          </w:tcPr>
          <w:p w14:paraId="067C1E1D" w14:textId="6BBF1C49" w:rsidR="00187A13" w:rsidRPr="00616857" w:rsidRDefault="00187A13" w:rsidP="00187A13">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94" w:type="dxa"/>
          </w:tcPr>
          <w:p w14:paraId="629BE499"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119DA5EA" w14:textId="2E1BED0D" w:rsidR="00187A13" w:rsidRPr="00616857" w:rsidRDefault="00EE6B35" w:rsidP="00713474">
            <w:pPr>
              <w:pStyle w:val="acctfourfigures"/>
              <w:tabs>
                <w:tab w:val="clear" w:pos="765"/>
                <w:tab w:val="decimal" w:pos="920"/>
              </w:tabs>
              <w:spacing w:line="260" w:lineRule="exact"/>
              <w:ind w:right="-50"/>
              <w:rPr>
                <w:sz w:val="20"/>
              </w:rPr>
            </w:pPr>
            <w:r w:rsidRPr="00F64D0D">
              <w:rPr>
                <w:sz w:val="20"/>
                <w:lang w:val="en-US"/>
              </w:rPr>
              <w:t>1</w:t>
            </w:r>
            <w:r w:rsidRPr="00616857">
              <w:rPr>
                <w:sz w:val="20"/>
              </w:rPr>
              <w:t>,</w:t>
            </w:r>
            <w:r w:rsidRPr="00F64D0D">
              <w:rPr>
                <w:sz w:val="20"/>
                <w:lang w:val="en-US"/>
              </w:rPr>
              <w:t>000</w:t>
            </w:r>
          </w:p>
        </w:tc>
        <w:tc>
          <w:tcPr>
            <w:tcW w:w="79" w:type="dxa"/>
          </w:tcPr>
          <w:p w14:paraId="67F2BDCC"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6668395D" w14:textId="486B4F7A" w:rsidR="00187A13" w:rsidRPr="00616857" w:rsidRDefault="00187A13" w:rsidP="00713474">
            <w:pPr>
              <w:pStyle w:val="acctfourfigures"/>
              <w:tabs>
                <w:tab w:val="clear" w:pos="765"/>
                <w:tab w:val="decimal" w:pos="910"/>
              </w:tabs>
              <w:spacing w:line="260" w:lineRule="exact"/>
              <w:ind w:right="11"/>
              <w:rPr>
                <w:sz w:val="20"/>
              </w:rPr>
            </w:pPr>
            <w:r w:rsidRPr="00F64D0D">
              <w:rPr>
                <w:sz w:val="20"/>
                <w:lang w:val="en-US"/>
              </w:rPr>
              <w:t>1</w:t>
            </w:r>
            <w:r w:rsidRPr="00616857">
              <w:rPr>
                <w:sz w:val="20"/>
              </w:rPr>
              <w:t>,</w:t>
            </w:r>
            <w:r w:rsidRPr="00F64D0D">
              <w:rPr>
                <w:sz w:val="20"/>
                <w:lang w:val="en-US"/>
              </w:rPr>
              <w:t>000</w:t>
            </w:r>
          </w:p>
        </w:tc>
        <w:tc>
          <w:tcPr>
            <w:tcW w:w="78" w:type="dxa"/>
          </w:tcPr>
          <w:p w14:paraId="476D8119"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4EFE6D87" w14:textId="7D56569F" w:rsidR="00187A13" w:rsidRPr="003C6EBB" w:rsidRDefault="00EE6B35" w:rsidP="001730A4">
            <w:pPr>
              <w:pStyle w:val="acctfourfigures"/>
              <w:tabs>
                <w:tab w:val="clear" w:pos="765"/>
                <w:tab w:val="left" w:pos="553"/>
                <w:tab w:val="left" w:pos="858"/>
              </w:tabs>
              <w:spacing w:line="240" w:lineRule="atLeast"/>
              <w:ind w:left="-79" w:right="-320"/>
              <w:jc w:val="center"/>
              <w:rPr>
                <w:rFonts w:cstheme="minorBidi"/>
                <w:sz w:val="20"/>
                <w:szCs w:val="25"/>
                <w:lang w:bidi="th-TH"/>
              </w:rPr>
            </w:pPr>
            <w:r w:rsidRPr="00B612EE">
              <w:rPr>
                <w:sz w:val="20"/>
              </w:rPr>
              <w:t>-</w:t>
            </w:r>
          </w:p>
        </w:tc>
        <w:tc>
          <w:tcPr>
            <w:tcW w:w="76" w:type="dxa"/>
          </w:tcPr>
          <w:p w14:paraId="11BCBEE5" w14:textId="77777777" w:rsidR="00187A13" w:rsidRPr="00616857" w:rsidRDefault="00187A13" w:rsidP="00187A13">
            <w:pPr>
              <w:pStyle w:val="acctfourfigures"/>
              <w:tabs>
                <w:tab w:val="clear" w:pos="765"/>
                <w:tab w:val="decimal" w:pos="101"/>
              </w:tabs>
              <w:spacing w:line="240" w:lineRule="atLeast"/>
              <w:ind w:left="-79" w:right="-79"/>
              <w:jc w:val="center"/>
              <w:rPr>
                <w:sz w:val="20"/>
                <w:lang w:bidi="th-TH"/>
              </w:rPr>
            </w:pPr>
          </w:p>
        </w:tc>
        <w:tc>
          <w:tcPr>
            <w:tcW w:w="1020" w:type="dxa"/>
          </w:tcPr>
          <w:p w14:paraId="10F40B6B" w14:textId="03716D77" w:rsidR="00187A13" w:rsidRPr="00616857" w:rsidRDefault="00187A13" w:rsidP="00187A13">
            <w:pPr>
              <w:pStyle w:val="acctfourfigures"/>
              <w:tabs>
                <w:tab w:val="clear" w:pos="765"/>
                <w:tab w:val="left" w:pos="553"/>
                <w:tab w:val="left" w:pos="858"/>
              </w:tabs>
              <w:spacing w:line="240" w:lineRule="atLeast"/>
              <w:ind w:left="-79" w:right="-320"/>
              <w:jc w:val="center"/>
              <w:rPr>
                <w:sz w:val="20"/>
              </w:rPr>
            </w:pPr>
            <w:r w:rsidRPr="00B612EE">
              <w:rPr>
                <w:sz w:val="20"/>
              </w:rPr>
              <w:t>-</w:t>
            </w:r>
          </w:p>
        </w:tc>
      </w:tr>
      <w:tr w:rsidR="00187A13" w:rsidRPr="00BC4C69" w14:paraId="02866700" w14:textId="77777777" w:rsidTr="00AB0F15">
        <w:trPr>
          <w:cantSplit/>
          <w:trHeight w:val="187"/>
        </w:trPr>
        <w:tc>
          <w:tcPr>
            <w:tcW w:w="3969" w:type="dxa"/>
          </w:tcPr>
          <w:p w14:paraId="6CA64F0A" w14:textId="77777777" w:rsidR="00187A13" w:rsidRPr="00616857" w:rsidRDefault="00187A13" w:rsidP="00187A13">
            <w:pPr>
              <w:spacing w:line="260" w:lineRule="exact"/>
              <w:ind w:left="141" w:hanging="141"/>
              <w:rPr>
                <w:rFonts w:cs="Times New Roman"/>
                <w:sz w:val="20"/>
                <w:szCs w:val="20"/>
              </w:rPr>
            </w:pPr>
            <w:r w:rsidRPr="00616857">
              <w:rPr>
                <w:rFonts w:cs="Times New Roman"/>
                <w:sz w:val="20"/>
                <w:szCs w:val="20"/>
              </w:rPr>
              <w:t>SSB Enterprise Co., Ltd.</w:t>
            </w:r>
          </w:p>
        </w:tc>
        <w:tc>
          <w:tcPr>
            <w:tcW w:w="1020" w:type="dxa"/>
          </w:tcPr>
          <w:p w14:paraId="43332B0B" w14:textId="7B1478E4" w:rsidR="00187A13" w:rsidRPr="00616857" w:rsidRDefault="00E17832" w:rsidP="008D6B5D">
            <w:pPr>
              <w:pStyle w:val="acctfourfigures"/>
              <w:tabs>
                <w:tab w:val="clear" w:pos="765"/>
                <w:tab w:val="decimal" w:pos="860"/>
              </w:tabs>
              <w:spacing w:line="260" w:lineRule="exact"/>
              <w:ind w:right="-80"/>
              <w:rPr>
                <w:sz w:val="20"/>
              </w:rPr>
            </w:pPr>
            <w:r w:rsidRPr="00F64D0D">
              <w:rPr>
                <w:sz w:val="20"/>
                <w:lang w:val="en-US"/>
              </w:rPr>
              <w:t>170</w:t>
            </w:r>
            <w:r w:rsidRPr="00616857">
              <w:rPr>
                <w:sz w:val="20"/>
              </w:rPr>
              <w:t>,</w:t>
            </w:r>
            <w:r w:rsidRPr="00F64D0D">
              <w:rPr>
                <w:sz w:val="20"/>
                <w:lang w:val="en-US"/>
              </w:rPr>
              <w:t>000</w:t>
            </w:r>
          </w:p>
        </w:tc>
        <w:tc>
          <w:tcPr>
            <w:tcW w:w="127" w:type="dxa"/>
          </w:tcPr>
          <w:p w14:paraId="1D071AF1"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34A15024" w14:textId="738964EE" w:rsidR="00187A13" w:rsidRPr="00616857" w:rsidRDefault="00187A13" w:rsidP="008D6B5D">
            <w:pPr>
              <w:pStyle w:val="acctfourfigures"/>
              <w:tabs>
                <w:tab w:val="clear" w:pos="765"/>
                <w:tab w:val="decimal" w:pos="890"/>
              </w:tabs>
              <w:spacing w:line="260" w:lineRule="exact"/>
              <w:ind w:right="-100"/>
              <w:rPr>
                <w:sz w:val="20"/>
              </w:rPr>
            </w:pPr>
            <w:r w:rsidRPr="00F64D0D">
              <w:rPr>
                <w:sz w:val="20"/>
                <w:lang w:val="en-US"/>
              </w:rPr>
              <w:t>170</w:t>
            </w:r>
            <w:r w:rsidRPr="00616857">
              <w:rPr>
                <w:sz w:val="20"/>
              </w:rPr>
              <w:t>,</w:t>
            </w:r>
            <w:r w:rsidRPr="00F64D0D">
              <w:rPr>
                <w:sz w:val="20"/>
                <w:lang w:val="en-US"/>
              </w:rPr>
              <w:t>000</w:t>
            </w:r>
          </w:p>
        </w:tc>
        <w:tc>
          <w:tcPr>
            <w:tcW w:w="78" w:type="dxa"/>
          </w:tcPr>
          <w:p w14:paraId="2B8C3E96"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3E49BB3D" w14:textId="417EFE81" w:rsidR="00187A13" w:rsidRPr="00E2221B" w:rsidRDefault="00EE6B35" w:rsidP="008D6B5D">
            <w:pPr>
              <w:pStyle w:val="acctfourfigures"/>
              <w:tabs>
                <w:tab w:val="clear" w:pos="765"/>
                <w:tab w:val="decimal" w:pos="870"/>
              </w:tabs>
              <w:spacing w:line="260" w:lineRule="exact"/>
              <w:ind w:right="10"/>
              <w:rPr>
                <w:sz w:val="20"/>
                <w:lang w:val="en-US"/>
              </w:rPr>
            </w:pPr>
            <w:r w:rsidRPr="00E2221B">
              <w:rPr>
                <w:sz w:val="20"/>
                <w:lang w:val="en-US"/>
              </w:rPr>
              <w:t>170,000</w:t>
            </w:r>
          </w:p>
        </w:tc>
        <w:tc>
          <w:tcPr>
            <w:tcW w:w="79" w:type="dxa"/>
          </w:tcPr>
          <w:p w14:paraId="2DA0D639"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0E4711FE" w14:textId="2AF04E19" w:rsidR="00187A13" w:rsidRPr="00616857" w:rsidRDefault="00187A13" w:rsidP="008D6B5D">
            <w:pPr>
              <w:pStyle w:val="acctfourfigures"/>
              <w:tabs>
                <w:tab w:val="clear" w:pos="765"/>
                <w:tab w:val="decimal" w:pos="850"/>
              </w:tabs>
              <w:spacing w:line="260" w:lineRule="exact"/>
              <w:rPr>
                <w:sz w:val="20"/>
              </w:rPr>
            </w:pPr>
            <w:r w:rsidRPr="00F64D0D">
              <w:rPr>
                <w:sz w:val="20"/>
                <w:lang w:val="en-US"/>
              </w:rPr>
              <w:t>170</w:t>
            </w:r>
            <w:r w:rsidRPr="00616857">
              <w:rPr>
                <w:sz w:val="20"/>
              </w:rPr>
              <w:t>,</w:t>
            </w:r>
            <w:r w:rsidRPr="00F64D0D">
              <w:rPr>
                <w:sz w:val="20"/>
                <w:lang w:val="en-US"/>
              </w:rPr>
              <w:t>000</w:t>
            </w:r>
          </w:p>
        </w:tc>
        <w:tc>
          <w:tcPr>
            <w:tcW w:w="78" w:type="dxa"/>
          </w:tcPr>
          <w:p w14:paraId="5789E31C" w14:textId="77777777" w:rsidR="00187A13" w:rsidRPr="00616857" w:rsidRDefault="00187A13" w:rsidP="00187A13">
            <w:pPr>
              <w:pStyle w:val="acctfourfigures"/>
              <w:tabs>
                <w:tab w:val="clear" w:pos="765"/>
                <w:tab w:val="decimal" w:pos="101"/>
              </w:tabs>
              <w:spacing w:line="240" w:lineRule="atLeast"/>
              <w:ind w:left="-79" w:right="-79"/>
              <w:jc w:val="center"/>
              <w:rPr>
                <w:sz w:val="20"/>
              </w:rPr>
            </w:pPr>
          </w:p>
        </w:tc>
        <w:tc>
          <w:tcPr>
            <w:tcW w:w="1020" w:type="dxa"/>
          </w:tcPr>
          <w:p w14:paraId="5FDA9EF5" w14:textId="7EA18E9A" w:rsidR="00187A13" w:rsidRPr="00616857" w:rsidRDefault="00187A13" w:rsidP="00187A13">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61110B85" w14:textId="77777777" w:rsidR="00187A13" w:rsidRPr="00616857" w:rsidRDefault="00187A13" w:rsidP="00187A13">
            <w:pPr>
              <w:pStyle w:val="acctfourfigures"/>
              <w:tabs>
                <w:tab w:val="clear" w:pos="765"/>
                <w:tab w:val="decimal" w:pos="101"/>
              </w:tabs>
              <w:spacing w:line="240" w:lineRule="atLeast"/>
              <w:ind w:left="-79" w:right="-79"/>
              <w:jc w:val="center"/>
              <w:rPr>
                <w:sz w:val="20"/>
              </w:rPr>
            </w:pPr>
          </w:p>
        </w:tc>
        <w:tc>
          <w:tcPr>
            <w:tcW w:w="964" w:type="dxa"/>
          </w:tcPr>
          <w:p w14:paraId="65F3EA72" w14:textId="1306100C" w:rsidR="00187A13" w:rsidRPr="00616857" w:rsidRDefault="00187A13" w:rsidP="00187A13">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94" w:type="dxa"/>
          </w:tcPr>
          <w:p w14:paraId="5975FE4A"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1EA945C9" w14:textId="0061E591" w:rsidR="00187A13" w:rsidRPr="00616857" w:rsidRDefault="00EE6B35" w:rsidP="00713474">
            <w:pPr>
              <w:pStyle w:val="acctfourfigures"/>
              <w:tabs>
                <w:tab w:val="clear" w:pos="765"/>
                <w:tab w:val="decimal" w:pos="920"/>
              </w:tabs>
              <w:spacing w:line="260" w:lineRule="exact"/>
              <w:ind w:right="-50"/>
              <w:rPr>
                <w:sz w:val="20"/>
              </w:rPr>
            </w:pPr>
            <w:r w:rsidRPr="00F64D0D">
              <w:rPr>
                <w:sz w:val="20"/>
                <w:lang w:val="en-US"/>
              </w:rPr>
              <w:t>170</w:t>
            </w:r>
            <w:r w:rsidRPr="00616857">
              <w:rPr>
                <w:sz w:val="20"/>
              </w:rPr>
              <w:t>,</w:t>
            </w:r>
            <w:r w:rsidRPr="00F64D0D">
              <w:rPr>
                <w:sz w:val="20"/>
                <w:lang w:val="en-US"/>
              </w:rPr>
              <w:t>000</w:t>
            </w:r>
          </w:p>
        </w:tc>
        <w:tc>
          <w:tcPr>
            <w:tcW w:w="79" w:type="dxa"/>
          </w:tcPr>
          <w:p w14:paraId="5EE6EEE2"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5C673D26" w14:textId="1CDCA23B" w:rsidR="00187A13" w:rsidRPr="00616857" w:rsidRDefault="00187A13" w:rsidP="00713474">
            <w:pPr>
              <w:pStyle w:val="acctfourfigures"/>
              <w:tabs>
                <w:tab w:val="clear" w:pos="765"/>
                <w:tab w:val="decimal" w:pos="910"/>
              </w:tabs>
              <w:spacing w:line="260" w:lineRule="exact"/>
              <w:ind w:right="11"/>
              <w:rPr>
                <w:sz w:val="20"/>
              </w:rPr>
            </w:pPr>
            <w:r w:rsidRPr="00F64D0D">
              <w:rPr>
                <w:sz w:val="20"/>
                <w:lang w:val="en-US"/>
              </w:rPr>
              <w:t>170</w:t>
            </w:r>
            <w:r w:rsidRPr="00616857">
              <w:rPr>
                <w:sz w:val="20"/>
              </w:rPr>
              <w:t>,</w:t>
            </w:r>
            <w:r w:rsidRPr="00F64D0D">
              <w:rPr>
                <w:sz w:val="20"/>
                <w:lang w:val="en-US"/>
              </w:rPr>
              <w:t>000</w:t>
            </w:r>
          </w:p>
        </w:tc>
        <w:tc>
          <w:tcPr>
            <w:tcW w:w="78" w:type="dxa"/>
          </w:tcPr>
          <w:p w14:paraId="7FA1CDF7"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7D6783E6" w14:textId="09523CAF" w:rsidR="00187A13" w:rsidRPr="00616857" w:rsidRDefault="003C6EBB" w:rsidP="00187A13">
            <w:pPr>
              <w:pStyle w:val="acctfourfigures"/>
              <w:tabs>
                <w:tab w:val="clear" w:pos="765"/>
                <w:tab w:val="left" w:pos="553"/>
                <w:tab w:val="left" w:pos="858"/>
              </w:tabs>
              <w:spacing w:line="240" w:lineRule="atLeast"/>
              <w:ind w:left="-79" w:right="-320"/>
              <w:jc w:val="center"/>
              <w:rPr>
                <w:sz w:val="20"/>
              </w:rPr>
            </w:pPr>
            <w:r w:rsidRPr="00B612EE">
              <w:rPr>
                <w:sz w:val="20"/>
              </w:rPr>
              <w:t>-</w:t>
            </w:r>
          </w:p>
        </w:tc>
        <w:tc>
          <w:tcPr>
            <w:tcW w:w="76" w:type="dxa"/>
          </w:tcPr>
          <w:p w14:paraId="073C0279" w14:textId="77777777" w:rsidR="00187A13" w:rsidRPr="00616857" w:rsidRDefault="00187A13" w:rsidP="00187A13">
            <w:pPr>
              <w:pStyle w:val="acctfourfigures"/>
              <w:tabs>
                <w:tab w:val="clear" w:pos="765"/>
                <w:tab w:val="left" w:pos="551"/>
              </w:tabs>
              <w:spacing w:line="260" w:lineRule="exact"/>
              <w:ind w:right="11" w:hanging="253"/>
              <w:jc w:val="right"/>
              <w:rPr>
                <w:sz w:val="20"/>
                <w:lang w:bidi="th-TH"/>
              </w:rPr>
            </w:pPr>
          </w:p>
        </w:tc>
        <w:tc>
          <w:tcPr>
            <w:tcW w:w="1020" w:type="dxa"/>
          </w:tcPr>
          <w:p w14:paraId="24378F6F" w14:textId="43781D19" w:rsidR="00187A13" w:rsidRPr="00187A13" w:rsidRDefault="00187A13" w:rsidP="00187A13">
            <w:pPr>
              <w:pStyle w:val="acctfourfigures"/>
              <w:tabs>
                <w:tab w:val="clear" w:pos="765"/>
                <w:tab w:val="left" w:pos="553"/>
                <w:tab w:val="left" w:pos="858"/>
              </w:tabs>
              <w:spacing w:line="240" w:lineRule="atLeast"/>
              <w:ind w:left="-79" w:right="-320"/>
              <w:jc w:val="center"/>
              <w:rPr>
                <w:sz w:val="20"/>
              </w:rPr>
            </w:pPr>
            <w:r w:rsidRPr="00B612EE">
              <w:rPr>
                <w:sz w:val="20"/>
              </w:rPr>
              <w:t>-</w:t>
            </w:r>
          </w:p>
        </w:tc>
      </w:tr>
      <w:tr w:rsidR="00187A13" w:rsidRPr="00616857" w14:paraId="218F4E22" w14:textId="77777777" w:rsidTr="00AB0F15">
        <w:trPr>
          <w:cantSplit/>
          <w:trHeight w:val="187"/>
        </w:trPr>
        <w:tc>
          <w:tcPr>
            <w:tcW w:w="3969" w:type="dxa"/>
          </w:tcPr>
          <w:p w14:paraId="792A1E06" w14:textId="77777777" w:rsidR="00187A13" w:rsidRPr="00616857" w:rsidRDefault="00187A13" w:rsidP="00187A13">
            <w:pPr>
              <w:spacing w:line="260" w:lineRule="exact"/>
              <w:ind w:left="114" w:hanging="114"/>
              <w:rPr>
                <w:rFonts w:cs="Times New Roman"/>
                <w:sz w:val="20"/>
                <w:szCs w:val="20"/>
              </w:rPr>
            </w:pPr>
            <w:r w:rsidRPr="00616857">
              <w:rPr>
                <w:rFonts w:cs="Times New Roman"/>
                <w:sz w:val="20"/>
                <w:szCs w:val="20"/>
              </w:rPr>
              <w:t xml:space="preserve">Osotspa Innovation Centre Co., Ltd.  </w:t>
            </w:r>
          </w:p>
        </w:tc>
        <w:tc>
          <w:tcPr>
            <w:tcW w:w="1020" w:type="dxa"/>
          </w:tcPr>
          <w:p w14:paraId="5FCEC0C5" w14:textId="5B6EC175" w:rsidR="00187A13" w:rsidRPr="00616857" w:rsidRDefault="00E17832" w:rsidP="008D6B5D">
            <w:pPr>
              <w:pStyle w:val="acctfourfigures"/>
              <w:tabs>
                <w:tab w:val="clear" w:pos="765"/>
                <w:tab w:val="decimal" w:pos="860"/>
              </w:tabs>
              <w:spacing w:line="260" w:lineRule="exact"/>
              <w:ind w:right="-80"/>
              <w:rPr>
                <w:sz w:val="20"/>
              </w:rPr>
            </w:pPr>
            <w:r w:rsidRPr="00F64D0D">
              <w:rPr>
                <w:sz w:val="20"/>
                <w:lang w:val="en-US"/>
              </w:rPr>
              <w:t>61</w:t>
            </w:r>
            <w:r w:rsidRPr="00616857">
              <w:rPr>
                <w:sz w:val="20"/>
              </w:rPr>
              <w:t>,</w:t>
            </w:r>
            <w:r w:rsidRPr="00F64D0D">
              <w:rPr>
                <w:sz w:val="20"/>
                <w:lang w:val="en-US"/>
              </w:rPr>
              <w:t>600</w:t>
            </w:r>
          </w:p>
        </w:tc>
        <w:tc>
          <w:tcPr>
            <w:tcW w:w="127" w:type="dxa"/>
          </w:tcPr>
          <w:p w14:paraId="19C62866"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62089AEF" w14:textId="756AA105" w:rsidR="00187A13" w:rsidRPr="00616857" w:rsidRDefault="00187A13" w:rsidP="008D6B5D">
            <w:pPr>
              <w:pStyle w:val="acctfourfigures"/>
              <w:tabs>
                <w:tab w:val="clear" w:pos="765"/>
                <w:tab w:val="decimal" w:pos="890"/>
              </w:tabs>
              <w:spacing w:line="260" w:lineRule="exact"/>
              <w:ind w:right="-100"/>
              <w:rPr>
                <w:sz w:val="20"/>
              </w:rPr>
            </w:pPr>
            <w:r w:rsidRPr="00F64D0D">
              <w:rPr>
                <w:sz w:val="20"/>
                <w:lang w:val="en-US"/>
              </w:rPr>
              <w:t>61</w:t>
            </w:r>
            <w:r w:rsidRPr="00616857">
              <w:rPr>
                <w:sz w:val="20"/>
              </w:rPr>
              <w:t>,</w:t>
            </w:r>
            <w:r w:rsidRPr="00F64D0D">
              <w:rPr>
                <w:sz w:val="20"/>
                <w:lang w:val="en-US"/>
              </w:rPr>
              <w:t>600</w:t>
            </w:r>
          </w:p>
        </w:tc>
        <w:tc>
          <w:tcPr>
            <w:tcW w:w="78" w:type="dxa"/>
          </w:tcPr>
          <w:p w14:paraId="7F2CA068"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6E12B0F6" w14:textId="3FF68483" w:rsidR="00187A13" w:rsidRPr="00E2221B" w:rsidRDefault="00876EE4" w:rsidP="008D6B5D">
            <w:pPr>
              <w:pStyle w:val="acctfourfigures"/>
              <w:tabs>
                <w:tab w:val="clear" w:pos="765"/>
                <w:tab w:val="decimal" w:pos="870"/>
              </w:tabs>
              <w:spacing w:line="260" w:lineRule="exact"/>
              <w:ind w:right="10"/>
              <w:rPr>
                <w:sz w:val="20"/>
                <w:lang w:val="en-US"/>
              </w:rPr>
            </w:pPr>
            <w:r w:rsidRPr="00E2221B">
              <w:rPr>
                <w:sz w:val="20"/>
                <w:lang w:val="en-US"/>
              </w:rPr>
              <w:t>61,600</w:t>
            </w:r>
          </w:p>
        </w:tc>
        <w:tc>
          <w:tcPr>
            <w:tcW w:w="79" w:type="dxa"/>
          </w:tcPr>
          <w:p w14:paraId="5E1BBEE2"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6976C522" w14:textId="3498589F" w:rsidR="00187A13" w:rsidRPr="00616857" w:rsidRDefault="00187A13" w:rsidP="008D6B5D">
            <w:pPr>
              <w:pStyle w:val="acctfourfigures"/>
              <w:tabs>
                <w:tab w:val="clear" w:pos="765"/>
                <w:tab w:val="decimal" w:pos="850"/>
              </w:tabs>
              <w:spacing w:line="260" w:lineRule="exact"/>
              <w:rPr>
                <w:sz w:val="20"/>
              </w:rPr>
            </w:pPr>
            <w:r w:rsidRPr="00F64D0D">
              <w:rPr>
                <w:sz w:val="20"/>
                <w:lang w:val="en-US"/>
              </w:rPr>
              <w:t>61</w:t>
            </w:r>
            <w:r w:rsidRPr="00616857">
              <w:rPr>
                <w:sz w:val="20"/>
              </w:rPr>
              <w:t>,</w:t>
            </w:r>
            <w:r w:rsidRPr="00F64D0D">
              <w:rPr>
                <w:sz w:val="20"/>
                <w:lang w:val="en-US"/>
              </w:rPr>
              <w:t>600</w:t>
            </w:r>
          </w:p>
        </w:tc>
        <w:tc>
          <w:tcPr>
            <w:tcW w:w="78" w:type="dxa"/>
          </w:tcPr>
          <w:p w14:paraId="0C758BD0" w14:textId="77777777" w:rsidR="00187A13" w:rsidRPr="00616857" w:rsidRDefault="00187A13" w:rsidP="00187A13">
            <w:pPr>
              <w:pStyle w:val="acctfourfigures"/>
              <w:tabs>
                <w:tab w:val="clear" w:pos="765"/>
                <w:tab w:val="decimal" w:pos="101"/>
              </w:tabs>
              <w:spacing w:line="240" w:lineRule="atLeast"/>
              <w:ind w:left="-79" w:right="-79"/>
              <w:jc w:val="center"/>
              <w:rPr>
                <w:sz w:val="20"/>
              </w:rPr>
            </w:pPr>
          </w:p>
        </w:tc>
        <w:tc>
          <w:tcPr>
            <w:tcW w:w="1020" w:type="dxa"/>
          </w:tcPr>
          <w:p w14:paraId="1481519A" w14:textId="16E899E4" w:rsidR="00187A13" w:rsidRPr="00616857" w:rsidRDefault="00187A13" w:rsidP="00187A13">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40244CC6" w14:textId="77777777" w:rsidR="00187A13" w:rsidRPr="00616857" w:rsidRDefault="00187A13" w:rsidP="00187A13">
            <w:pPr>
              <w:pStyle w:val="acctfourfigures"/>
              <w:tabs>
                <w:tab w:val="clear" w:pos="765"/>
                <w:tab w:val="decimal" w:pos="101"/>
              </w:tabs>
              <w:spacing w:line="240" w:lineRule="atLeast"/>
              <w:ind w:left="-79" w:right="-79"/>
              <w:jc w:val="center"/>
              <w:rPr>
                <w:sz w:val="20"/>
              </w:rPr>
            </w:pPr>
          </w:p>
        </w:tc>
        <w:tc>
          <w:tcPr>
            <w:tcW w:w="964" w:type="dxa"/>
          </w:tcPr>
          <w:p w14:paraId="4BA21AE0" w14:textId="6FEBF5C4" w:rsidR="00187A13" w:rsidRPr="00616857" w:rsidRDefault="00187A13" w:rsidP="00187A13">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94" w:type="dxa"/>
          </w:tcPr>
          <w:p w14:paraId="24EDE023"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54BC739C" w14:textId="46B096FC" w:rsidR="00187A13" w:rsidRPr="00616857" w:rsidRDefault="00876EE4" w:rsidP="00713474">
            <w:pPr>
              <w:pStyle w:val="acctfourfigures"/>
              <w:tabs>
                <w:tab w:val="clear" w:pos="765"/>
                <w:tab w:val="decimal" w:pos="920"/>
              </w:tabs>
              <w:spacing w:line="260" w:lineRule="exact"/>
              <w:ind w:right="-50"/>
              <w:rPr>
                <w:sz w:val="20"/>
              </w:rPr>
            </w:pPr>
            <w:r w:rsidRPr="00F64D0D">
              <w:rPr>
                <w:sz w:val="20"/>
                <w:lang w:val="en-US"/>
              </w:rPr>
              <w:t>61</w:t>
            </w:r>
            <w:r w:rsidRPr="00616857">
              <w:rPr>
                <w:sz w:val="20"/>
              </w:rPr>
              <w:t>,</w:t>
            </w:r>
            <w:r w:rsidRPr="00F64D0D">
              <w:rPr>
                <w:sz w:val="20"/>
                <w:lang w:val="en-US"/>
              </w:rPr>
              <w:t>600</w:t>
            </w:r>
          </w:p>
        </w:tc>
        <w:tc>
          <w:tcPr>
            <w:tcW w:w="79" w:type="dxa"/>
          </w:tcPr>
          <w:p w14:paraId="5CABF9CB"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4C9ABD95" w14:textId="10D81EDC" w:rsidR="00187A13" w:rsidRPr="00616857" w:rsidRDefault="00187A13" w:rsidP="00713474">
            <w:pPr>
              <w:pStyle w:val="acctfourfigures"/>
              <w:tabs>
                <w:tab w:val="clear" w:pos="765"/>
                <w:tab w:val="decimal" w:pos="910"/>
              </w:tabs>
              <w:spacing w:line="260" w:lineRule="exact"/>
              <w:ind w:right="11"/>
              <w:rPr>
                <w:sz w:val="20"/>
              </w:rPr>
            </w:pPr>
            <w:r w:rsidRPr="00F64D0D">
              <w:rPr>
                <w:sz w:val="20"/>
                <w:lang w:val="en-US"/>
              </w:rPr>
              <w:t>61</w:t>
            </w:r>
            <w:r w:rsidRPr="00616857">
              <w:rPr>
                <w:sz w:val="20"/>
              </w:rPr>
              <w:t>,</w:t>
            </w:r>
            <w:r w:rsidRPr="00F64D0D">
              <w:rPr>
                <w:sz w:val="20"/>
                <w:lang w:val="en-US"/>
              </w:rPr>
              <w:t>600</w:t>
            </w:r>
          </w:p>
        </w:tc>
        <w:tc>
          <w:tcPr>
            <w:tcW w:w="78" w:type="dxa"/>
          </w:tcPr>
          <w:p w14:paraId="6767D8FD"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15FC5647" w14:textId="741D1F1D" w:rsidR="00187A13" w:rsidRPr="003C6EBB" w:rsidRDefault="006A2D37" w:rsidP="00713474">
            <w:pPr>
              <w:pStyle w:val="acctfourfigures"/>
              <w:tabs>
                <w:tab w:val="clear" w:pos="765"/>
                <w:tab w:val="decimal" w:pos="890"/>
              </w:tabs>
              <w:spacing w:line="240" w:lineRule="atLeast"/>
              <w:ind w:left="-79" w:right="-10"/>
              <w:rPr>
                <w:sz w:val="20"/>
                <w:lang w:val="en-US"/>
              </w:rPr>
            </w:pPr>
            <w:r>
              <w:rPr>
                <w:sz w:val="20"/>
                <w:lang w:val="en-US"/>
              </w:rPr>
              <w:t>26</w:t>
            </w:r>
            <w:r w:rsidR="00876EE4" w:rsidRPr="00876EE4">
              <w:rPr>
                <w:sz w:val="20"/>
                <w:lang w:val="en-US"/>
              </w:rPr>
              <w:t>,</w:t>
            </w:r>
            <w:r>
              <w:rPr>
                <w:sz w:val="20"/>
                <w:lang w:val="en-US"/>
              </w:rPr>
              <w:t>010</w:t>
            </w:r>
          </w:p>
        </w:tc>
        <w:tc>
          <w:tcPr>
            <w:tcW w:w="76" w:type="dxa"/>
          </w:tcPr>
          <w:p w14:paraId="0C8698A5" w14:textId="77777777" w:rsidR="00187A13" w:rsidRPr="00616857" w:rsidRDefault="00187A13" w:rsidP="00187A13">
            <w:pPr>
              <w:pStyle w:val="acctfourfigures"/>
              <w:tabs>
                <w:tab w:val="clear" w:pos="765"/>
                <w:tab w:val="decimal" w:pos="101"/>
              </w:tabs>
              <w:spacing w:line="240" w:lineRule="atLeast"/>
              <w:ind w:left="-79" w:right="-79"/>
              <w:jc w:val="center"/>
              <w:rPr>
                <w:sz w:val="20"/>
                <w:lang w:bidi="th-TH"/>
              </w:rPr>
            </w:pPr>
          </w:p>
        </w:tc>
        <w:tc>
          <w:tcPr>
            <w:tcW w:w="1020" w:type="dxa"/>
          </w:tcPr>
          <w:p w14:paraId="229AA3EC" w14:textId="2E29474F" w:rsidR="00187A13" w:rsidRPr="00713474" w:rsidRDefault="00187A13" w:rsidP="00713474">
            <w:pPr>
              <w:pStyle w:val="acctfourfigures"/>
              <w:tabs>
                <w:tab w:val="clear" w:pos="765"/>
                <w:tab w:val="decimal" w:pos="870"/>
              </w:tabs>
              <w:spacing w:line="240" w:lineRule="atLeast"/>
              <w:ind w:left="-79"/>
              <w:rPr>
                <w:sz w:val="20"/>
                <w:lang w:val="en-US"/>
              </w:rPr>
            </w:pPr>
            <w:r w:rsidRPr="00F64D0D">
              <w:rPr>
                <w:sz w:val="20"/>
                <w:lang w:val="en-US"/>
              </w:rPr>
              <w:t>31</w:t>
            </w:r>
            <w:r w:rsidRPr="00713474">
              <w:rPr>
                <w:sz w:val="20"/>
                <w:lang w:val="en-US"/>
              </w:rPr>
              <w:t>,</w:t>
            </w:r>
            <w:r w:rsidRPr="00F64D0D">
              <w:rPr>
                <w:sz w:val="20"/>
                <w:lang w:val="en-US"/>
              </w:rPr>
              <w:t>824</w:t>
            </w:r>
          </w:p>
        </w:tc>
      </w:tr>
      <w:tr w:rsidR="00187A13" w:rsidRPr="00616857" w14:paraId="1786CA7A" w14:textId="77777777" w:rsidTr="0015037D">
        <w:trPr>
          <w:cantSplit/>
          <w:trHeight w:val="187"/>
        </w:trPr>
        <w:tc>
          <w:tcPr>
            <w:tcW w:w="3969" w:type="dxa"/>
          </w:tcPr>
          <w:p w14:paraId="7647F970" w14:textId="77777777" w:rsidR="00187A13" w:rsidRPr="00616857" w:rsidRDefault="00187A13" w:rsidP="00187A13">
            <w:pPr>
              <w:spacing w:line="260" w:lineRule="exact"/>
              <w:rPr>
                <w:rFonts w:cs="Times New Roman"/>
                <w:sz w:val="20"/>
                <w:szCs w:val="20"/>
              </w:rPr>
            </w:pPr>
            <w:r w:rsidRPr="00616857">
              <w:rPr>
                <w:rFonts w:cs="Times New Roman"/>
                <w:sz w:val="20"/>
                <w:szCs w:val="20"/>
              </w:rPr>
              <w:t>Osotspa Enterprise Co., Ltd.</w:t>
            </w:r>
          </w:p>
        </w:tc>
        <w:tc>
          <w:tcPr>
            <w:tcW w:w="1020" w:type="dxa"/>
            <w:vAlign w:val="bottom"/>
          </w:tcPr>
          <w:p w14:paraId="42393739" w14:textId="04FFA632" w:rsidR="00187A13" w:rsidRPr="00616857" w:rsidRDefault="00E17832" w:rsidP="008D6B5D">
            <w:pPr>
              <w:pStyle w:val="acctfourfigures"/>
              <w:tabs>
                <w:tab w:val="clear" w:pos="765"/>
                <w:tab w:val="decimal" w:pos="860"/>
              </w:tabs>
              <w:spacing w:line="260" w:lineRule="exact"/>
              <w:ind w:right="-80"/>
              <w:rPr>
                <w:sz w:val="20"/>
              </w:rPr>
            </w:pPr>
            <w:r w:rsidRPr="00F64D0D">
              <w:rPr>
                <w:sz w:val="20"/>
                <w:lang w:val="en-US"/>
              </w:rPr>
              <w:t>2</w:t>
            </w:r>
            <w:r w:rsidRPr="00616857">
              <w:rPr>
                <w:sz w:val="20"/>
              </w:rPr>
              <w:t>,</w:t>
            </w:r>
            <w:r w:rsidRPr="00F64D0D">
              <w:rPr>
                <w:sz w:val="20"/>
                <w:lang w:val="en-US"/>
              </w:rPr>
              <w:t>782</w:t>
            </w:r>
            <w:r w:rsidRPr="00616857">
              <w:rPr>
                <w:sz w:val="20"/>
              </w:rPr>
              <w:t>,</w:t>
            </w:r>
            <w:r w:rsidRPr="00F64D0D">
              <w:rPr>
                <w:sz w:val="20"/>
                <w:lang w:val="en-US"/>
              </w:rPr>
              <w:t>535</w:t>
            </w:r>
          </w:p>
        </w:tc>
        <w:tc>
          <w:tcPr>
            <w:tcW w:w="127" w:type="dxa"/>
          </w:tcPr>
          <w:p w14:paraId="28085129"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vAlign w:val="bottom"/>
          </w:tcPr>
          <w:p w14:paraId="621E685C" w14:textId="5639C514" w:rsidR="00187A13" w:rsidRPr="00616857" w:rsidRDefault="00187A13" w:rsidP="008D6B5D">
            <w:pPr>
              <w:pStyle w:val="acctfourfigures"/>
              <w:tabs>
                <w:tab w:val="clear" w:pos="765"/>
                <w:tab w:val="decimal" w:pos="890"/>
              </w:tabs>
              <w:spacing w:line="260" w:lineRule="exact"/>
              <w:ind w:right="-100"/>
              <w:rPr>
                <w:sz w:val="20"/>
              </w:rPr>
            </w:pPr>
            <w:r w:rsidRPr="00F64D0D">
              <w:rPr>
                <w:sz w:val="20"/>
                <w:lang w:val="en-US"/>
              </w:rPr>
              <w:t>2</w:t>
            </w:r>
            <w:r w:rsidRPr="00616857">
              <w:rPr>
                <w:sz w:val="20"/>
              </w:rPr>
              <w:t>,</w:t>
            </w:r>
            <w:r w:rsidRPr="00F64D0D">
              <w:rPr>
                <w:sz w:val="20"/>
                <w:lang w:val="en-US"/>
              </w:rPr>
              <w:t>782</w:t>
            </w:r>
            <w:r w:rsidRPr="00616857">
              <w:rPr>
                <w:sz w:val="20"/>
              </w:rPr>
              <w:t>,</w:t>
            </w:r>
            <w:r w:rsidRPr="00F64D0D">
              <w:rPr>
                <w:sz w:val="20"/>
                <w:lang w:val="en-US"/>
              </w:rPr>
              <w:t>535</w:t>
            </w:r>
          </w:p>
        </w:tc>
        <w:tc>
          <w:tcPr>
            <w:tcW w:w="78" w:type="dxa"/>
          </w:tcPr>
          <w:p w14:paraId="439682CA"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vAlign w:val="bottom"/>
          </w:tcPr>
          <w:p w14:paraId="00245268" w14:textId="7CD45921" w:rsidR="00187A13" w:rsidRPr="00E2221B" w:rsidRDefault="00876EE4" w:rsidP="008D6B5D">
            <w:pPr>
              <w:pStyle w:val="acctfourfigures"/>
              <w:tabs>
                <w:tab w:val="clear" w:pos="765"/>
                <w:tab w:val="decimal" w:pos="870"/>
              </w:tabs>
              <w:spacing w:line="260" w:lineRule="exact"/>
              <w:ind w:right="10"/>
              <w:rPr>
                <w:sz w:val="20"/>
                <w:lang w:val="en-US"/>
              </w:rPr>
            </w:pPr>
            <w:r w:rsidRPr="00E2221B">
              <w:rPr>
                <w:sz w:val="20"/>
                <w:lang w:val="en-US"/>
              </w:rPr>
              <w:t>2,782,535</w:t>
            </w:r>
          </w:p>
        </w:tc>
        <w:tc>
          <w:tcPr>
            <w:tcW w:w="79" w:type="dxa"/>
          </w:tcPr>
          <w:p w14:paraId="0C7A1D27"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43BD0B94" w14:textId="7116F689" w:rsidR="00187A13" w:rsidRPr="00616857" w:rsidRDefault="00187A13" w:rsidP="008D6B5D">
            <w:pPr>
              <w:pStyle w:val="acctfourfigures"/>
              <w:tabs>
                <w:tab w:val="clear" w:pos="765"/>
                <w:tab w:val="decimal" w:pos="850"/>
              </w:tabs>
              <w:spacing w:line="260" w:lineRule="exact"/>
              <w:rPr>
                <w:sz w:val="20"/>
              </w:rPr>
            </w:pPr>
            <w:r w:rsidRPr="00F64D0D">
              <w:rPr>
                <w:sz w:val="20"/>
                <w:lang w:val="en-US"/>
              </w:rPr>
              <w:t>2</w:t>
            </w:r>
            <w:r w:rsidRPr="00616857">
              <w:rPr>
                <w:sz w:val="20"/>
              </w:rPr>
              <w:t>,</w:t>
            </w:r>
            <w:r w:rsidRPr="00F64D0D">
              <w:rPr>
                <w:sz w:val="20"/>
                <w:lang w:val="en-US"/>
              </w:rPr>
              <w:t>782</w:t>
            </w:r>
            <w:r w:rsidRPr="00616857">
              <w:rPr>
                <w:sz w:val="20"/>
              </w:rPr>
              <w:t>,</w:t>
            </w:r>
            <w:r w:rsidRPr="00F64D0D">
              <w:rPr>
                <w:sz w:val="20"/>
                <w:lang w:val="en-US"/>
              </w:rPr>
              <w:t>535</w:t>
            </w:r>
          </w:p>
        </w:tc>
        <w:tc>
          <w:tcPr>
            <w:tcW w:w="78" w:type="dxa"/>
          </w:tcPr>
          <w:p w14:paraId="46720DA3" w14:textId="77777777" w:rsidR="00187A13" w:rsidRPr="00616857" w:rsidRDefault="00187A13" w:rsidP="00187A13">
            <w:pPr>
              <w:pStyle w:val="acctfourfigures"/>
              <w:tabs>
                <w:tab w:val="clear" w:pos="765"/>
                <w:tab w:val="left" w:pos="382"/>
              </w:tabs>
              <w:spacing w:line="260" w:lineRule="exact"/>
              <w:ind w:right="-209"/>
              <w:jc w:val="center"/>
              <w:rPr>
                <w:sz w:val="20"/>
                <w:cs/>
                <w:lang w:bidi="th-TH"/>
              </w:rPr>
            </w:pPr>
          </w:p>
        </w:tc>
        <w:tc>
          <w:tcPr>
            <w:tcW w:w="1020" w:type="dxa"/>
          </w:tcPr>
          <w:p w14:paraId="208211D0" w14:textId="4ED0302D" w:rsidR="00187A13" w:rsidRPr="00616857" w:rsidRDefault="00187A13" w:rsidP="00187A13">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38F22C1C" w14:textId="77777777" w:rsidR="00187A13" w:rsidRPr="00616857" w:rsidRDefault="00187A13" w:rsidP="00187A13">
            <w:pPr>
              <w:pStyle w:val="acctfourfigures"/>
              <w:tabs>
                <w:tab w:val="clear" w:pos="765"/>
              </w:tabs>
              <w:spacing w:line="260" w:lineRule="exact"/>
              <w:ind w:right="-165"/>
              <w:jc w:val="center"/>
              <w:rPr>
                <w:sz w:val="20"/>
                <w:cs/>
                <w:lang w:bidi="th-TH"/>
              </w:rPr>
            </w:pPr>
          </w:p>
        </w:tc>
        <w:tc>
          <w:tcPr>
            <w:tcW w:w="964" w:type="dxa"/>
          </w:tcPr>
          <w:p w14:paraId="3D92F5F4" w14:textId="28412870" w:rsidR="00187A13" w:rsidRPr="00616857" w:rsidRDefault="00187A13" w:rsidP="00187A13">
            <w:pPr>
              <w:pStyle w:val="acctfourfigures"/>
              <w:tabs>
                <w:tab w:val="clear" w:pos="765"/>
                <w:tab w:val="left" w:pos="556"/>
                <w:tab w:val="left" w:pos="739"/>
              </w:tabs>
              <w:spacing w:line="240" w:lineRule="atLeast"/>
              <w:ind w:left="-79" w:right="-185"/>
              <w:jc w:val="center"/>
              <w:rPr>
                <w:sz w:val="20"/>
              </w:rPr>
            </w:pPr>
            <w:r w:rsidRPr="00616857">
              <w:rPr>
                <w:sz w:val="20"/>
              </w:rPr>
              <w:t>-</w:t>
            </w:r>
          </w:p>
        </w:tc>
        <w:tc>
          <w:tcPr>
            <w:tcW w:w="94" w:type="dxa"/>
          </w:tcPr>
          <w:p w14:paraId="49F26BEE" w14:textId="77777777" w:rsidR="00187A13" w:rsidRPr="00616857" w:rsidRDefault="00187A13" w:rsidP="00187A13">
            <w:pPr>
              <w:pStyle w:val="acctfourfigures"/>
              <w:tabs>
                <w:tab w:val="clear" w:pos="765"/>
                <w:tab w:val="left" w:pos="551"/>
              </w:tabs>
              <w:spacing w:line="260" w:lineRule="exact"/>
              <w:ind w:right="11" w:hanging="253"/>
              <w:jc w:val="right"/>
              <w:rPr>
                <w:sz w:val="20"/>
              </w:rPr>
            </w:pPr>
          </w:p>
        </w:tc>
        <w:tc>
          <w:tcPr>
            <w:tcW w:w="1020" w:type="dxa"/>
          </w:tcPr>
          <w:p w14:paraId="74235E94" w14:textId="478C7752" w:rsidR="00187A13" w:rsidRPr="00616857" w:rsidRDefault="00876EE4" w:rsidP="00713474">
            <w:pPr>
              <w:pStyle w:val="acctfourfigures"/>
              <w:tabs>
                <w:tab w:val="clear" w:pos="765"/>
                <w:tab w:val="decimal" w:pos="920"/>
              </w:tabs>
              <w:spacing w:line="260" w:lineRule="exact"/>
              <w:ind w:right="-50"/>
              <w:rPr>
                <w:sz w:val="20"/>
              </w:rPr>
            </w:pPr>
            <w:r w:rsidRPr="00F64D0D">
              <w:rPr>
                <w:sz w:val="20"/>
                <w:lang w:val="en-US"/>
              </w:rPr>
              <w:t>2</w:t>
            </w:r>
            <w:r w:rsidRPr="00616857">
              <w:rPr>
                <w:sz w:val="20"/>
              </w:rPr>
              <w:t>,</w:t>
            </w:r>
            <w:r w:rsidRPr="00F64D0D">
              <w:rPr>
                <w:sz w:val="20"/>
                <w:lang w:val="en-US"/>
              </w:rPr>
              <w:t>782</w:t>
            </w:r>
            <w:r w:rsidRPr="00616857">
              <w:rPr>
                <w:sz w:val="20"/>
              </w:rPr>
              <w:t>,</w:t>
            </w:r>
            <w:r w:rsidRPr="00F64D0D">
              <w:rPr>
                <w:sz w:val="20"/>
                <w:lang w:val="en-US"/>
              </w:rPr>
              <w:t>535</w:t>
            </w:r>
          </w:p>
        </w:tc>
        <w:tc>
          <w:tcPr>
            <w:tcW w:w="79" w:type="dxa"/>
          </w:tcPr>
          <w:p w14:paraId="0BF03ACC" w14:textId="77777777" w:rsidR="00187A13" w:rsidRPr="00616857" w:rsidRDefault="00187A13" w:rsidP="00187A13">
            <w:pPr>
              <w:pStyle w:val="acctfourfigures"/>
              <w:tabs>
                <w:tab w:val="clear" w:pos="765"/>
                <w:tab w:val="left" w:pos="551"/>
              </w:tabs>
              <w:spacing w:line="260" w:lineRule="exact"/>
              <w:ind w:right="11" w:hanging="253"/>
              <w:jc w:val="right"/>
              <w:rPr>
                <w:sz w:val="20"/>
                <w:lang w:bidi="th-TH"/>
              </w:rPr>
            </w:pPr>
          </w:p>
        </w:tc>
        <w:tc>
          <w:tcPr>
            <w:tcW w:w="1020" w:type="dxa"/>
          </w:tcPr>
          <w:p w14:paraId="1A0C4E4C" w14:textId="42C7C53B" w:rsidR="00187A13" w:rsidRPr="00616857" w:rsidRDefault="00187A13" w:rsidP="00713474">
            <w:pPr>
              <w:pStyle w:val="acctfourfigures"/>
              <w:tabs>
                <w:tab w:val="clear" w:pos="765"/>
                <w:tab w:val="decimal" w:pos="910"/>
              </w:tabs>
              <w:spacing w:line="260" w:lineRule="exact"/>
              <w:ind w:right="11"/>
              <w:rPr>
                <w:sz w:val="20"/>
                <w:lang w:val="en-US"/>
              </w:rPr>
            </w:pPr>
            <w:r w:rsidRPr="00F64D0D">
              <w:rPr>
                <w:sz w:val="20"/>
                <w:lang w:val="en-US"/>
              </w:rPr>
              <w:t>2</w:t>
            </w:r>
            <w:r w:rsidRPr="00616857">
              <w:rPr>
                <w:sz w:val="20"/>
              </w:rPr>
              <w:t>,</w:t>
            </w:r>
            <w:r w:rsidRPr="00F64D0D">
              <w:rPr>
                <w:sz w:val="20"/>
                <w:lang w:val="en-US"/>
              </w:rPr>
              <w:t>782</w:t>
            </w:r>
            <w:r w:rsidRPr="00616857">
              <w:rPr>
                <w:sz w:val="20"/>
              </w:rPr>
              <w:t>,</w:t>
            </w:r>
            <w:r w:rsidRPr="00F64D0D">
              <w:rPr>
                <w:sz w:val="20"/>
                <w:lang w:val="en-US"/>
              </w:rPr>
              <w:t>535</w:t>
            </w:r>
          </w:p>
        </w:tc>
        <w:tc>
          <w:tcPr>
            <w:tcW w:w="78" w:type="dxa"/>
          </w:tcPr>
          <w:p w14:paraId="65247733" w14:textId="77777777" w:rsidR="00187A13" w:rsidRPr="00616857" w:rsidRDefault="00187A13" w:rsidP="00187A13">
            <w:pPr>
              <w:pStyle w:val="acctfourfigures"/>
              <w:tabs>
                <w:tab w:val="clear" w:pos="765"/>
              </w:tabs>
              <w:spacing w:line="260" w:lineRule="exact"/>
              <w:ind w:right="-189"/>
              <w:jc w:val="center"/>
              <w:rPr>
                <w:sz w:val="20"/>
                <w:lang w:bidi="th-TH"/>
              </w:rPr>
            </w:pPr>
          </w:p>
        </w:tc>
        <w:tc>
          <w:tcPr>
            <w:tcW w:w="1020" w:type="dxa"/>
          </w:tcPr>
          <w:p w14:paraId="42FDC535" w14:textId="19E20953" w:rsidR="00187A13" w:rsidRPr="00616857" w:rsidRDefault="00876EE4" w:rsidP="00187A13">
            <w:pPr>
              <w:pStyle w:val="acctfourfigures"/>
              <w:tabs>
                <w:tab w:val="clear" w:pos="765"/>
                <w:tab w:val="left" w:pos="553"/>
                <w:tab w:val="left" w:pos="739"/>
              </w:tabs>
              <w:spacing w:line="240" w:lineRule="atLeast"/>
              <w:ind w:left="-79" w:right="-350"/>
              <w:jc w:val="center"/>
              <w:rPr>
                <w:sz w:val="20"/>
              </w:rPr>
            </w:pPr>
            <w:r w:rsidRPr="00616857">
              <w:rPr>
                <w:sz w:val="20"/>
              </w:rPr>
              <w:t>-</w:t>
            </w:r>
          </w:p>
        </w:tc>
        <w:tc>
          <w:tcPr>
            <w:tcW w:w="76" w:type="dxa"/>
          </w:tcPr>
          <w:p w14:paraId="1C834864" w14:textId="77777777" w:rsidR="00187A13" w:rsidRPr="00616857" w:rsidRDefault="00187A13" w:rsidP="00187A13">
            <w:pPr>
              <w:pStyle w:val="acctfourfigures"/>
              <w:tabs>
                <w:tab w:val="clear" w:pos="765"/>
              </w:tabs>
              <w:spacing w:line="260" w:lineRule="exact"/>
              <w:ind w:right="-189"/>
              <w:jc w:val="center"/>
              <w:rPr>
                <w:sz w:val="20"/>
                <w:lang w:bidi="th-TH"/>
              </w:rPr>
            </w:pPr>
          </w:p>
        </w:tc>
        <w:tc>
          <w:tcPr>
            <w:tcW w:w="1020" w:type="dxa"/>
          </w:tcPr>
          <w:p w14:paraId="737CD867" w14:textId="736EE9E6" w:rsidR="00187A13" w:rsidRPr="00616857" w:rsidRDefault="00187A13" w:rsidP="00187A13">
            <w:pPr>
              <w:pStyle w:val="acctfourfigures"/>
              <w:tabs>
                <w:tab w:val="clear" w:pos="765"/>
                <w:tab w:val="left" w:pos="553"/>
                <w:tab w:val="left" w:pos="858"/>
              </w:tabs>
              <w:spacing w:line="240" w:lineRule="atLeast"/>
              <w:ind w:left="-79" w:right="-320"/>
              <w:jc w:val="center"/>
              <w:rPr>
                <w:sz w:val="20"/>
              </w:rPr>
            </w:pPr>
            <w:r w:rsidRPr="00616857">
              <w:rPr>
                <w:sz w:val="20"/>
              </w:rPr>
              <w:t>-</w:t>
            </w:r>
          </w:p>
        </w:tc>
      </w:tr>
      <w:tr w:rsidR="00187A13" w:rsidRPr="00616857" w14:paraId="25D23566" w14:textId="77777777" w:rsidTr="0015037D">
        <w:trPr>
          <w:cantSplit/>
          <w:trHeight w:val="187"/>
        </w:trPr>
        <w:tc>
          <w:tcPr>
            <w:tcW w:w="3969" w:type="dxa"/>
          </w:tcPr>
          <w:p w14:paraId="291262E5" w14:textId="77777777" w:rsidR="00187A13" w:rsidRPr="00616857" w:rsidRDefault="00187A13" w:rsidP="00187A13">
            <w:pPr>
              <w:spacing w:line="260" w:lineRule="exact"/>
              <w:rPr>
                <w:rFonts w:cs="Times New Roman"/>
                <w:sz w:val="20"/>
                <w:szCs w:val="20"/>
              </w:rPr>
            </w:pPr>
            <w:r w:rsidRPr="00616857">
              <w:rPr>
                <w:rFonts w:cs="Times New Roman"/>
                <w:sz w:val="20"/>
                <w:szCs w:val="20"/>
              </w:rPr>
              <w:t>OSOTSPA USA, INC.</w:t>
            </w:r>
          </w:p>
        </w:tc>
        <w:tc>
          <w:tcPr>
            <w:tcW w:w="1020" w:type="dxa"/>
            <w:vAlign w:val="bottom"/>
          </w:tcPr>
          <w:p w14:paraId="4168A3FD" w14:textId="5E978A47" w:rsidR="00187A13" w:rsidRPr="00616857" w:rsidRDefault="00E17832" w:rsidP="008D6B5D">
            <w:pPr>
              <w:pStyle w:val="acctfourfigures"/>
              <w:tabs>
                <w:tab w:val="clear" w:pos="765"/>
                <w:tab w:val="decimal" w:pos="860"/>
              </w:tabs>
              <w:spacing w:line="260" w:lineRule="exact"/>
              <w:ind w:right="-80"/>
              <w:rPr>
                <w:sz w:val="20"/>
                <w:cs/>
                <w:lang w:bidi="th-TH"/>
              </w:rPr>
            </w:pPr>
            <w:r w:rsidRPr="00F64D0D">
              <w:rPr>
                <w:sz w:val="20"/>
                <w:lang w:val="en-US"/>
              </w:rPr>
              <w:t>105</w:t>
            </w:r>
            <w:r w:rsidRPr="00616857">
              <w:rPr>
                <w:sz w:val="20"/>
              </w:rPr>
              <w:t>,</w:t>
            </w:r>
            <w:r w:rsidRPr="00F64D0D">
              <w:rPr>
                <w:sz w:val="20"/>
                <w:lang w:val="en-US"/>
              </w:rPr>
              <w:t>162</w:t>
            </w:r>
          </w:p>
        </w:tc>
        <w:tc>
          <w:tcPr>
            <w:tcW w:w="127" w:type="dxa"/>
          </w:tcPr>
          <w:p w14:paraId="6667EE9C"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vAlign w:val="bottom"/>
          </w:tcPr>
          <w:p w14:paraId="3C39BE60" w14:textId="2095CB4F" w:rsidR="00187A13" w:rsidRPr="00616857" w:rsidRDefault="00187A13" w:rsidP="008D6B5D">
            <w:pPr>
              <w:pStyle w:val="acctfourfigures"/>
              <w:tabs>
                <w:tab w:val="clear" w:pos="765"/>
                <w:tab w:val="decimal" w:pos="890"/>
              </w:tabs>
              <w:spacing w:line="260" w:lineRule="exact"/>
              <w:ind w:right="-100"/>
              <w:rPr>
                <w:sz w:val="20"/>
                <w:cs/>
                <w:lang w:bidi="th-TH"/>
              </w:rPr>
            </w:pPr>
            <w:r w:rsidRPr="00F64D0D">
              <w:rPr>
                <w:sz w:val="20"/>
                <w:lang w:val="en-US"/>
              </w:rPr>
              <w:t>105</w:t>
            </w:r>
            <w:r w:rsidRPr="00616857">
              <w:rPr>
                <w:sz w:val="20"/>
              </w:rPr>
              <w:t>,</w:t>
            </w:r>
            <w:r w:rsidRPr="00F64D0D">
              <w:rPr>
                <w:sz w:val="20"/>
                <w:lang w:val="en-US"/>
              </w:rPr>
              <w:t>162</w:t>
            </w:r>
          </w:p>
        </w:tc>
        <w:tc>
          <w:tcPr>
            <w:tcW w:w="78" w:type="dxa"/>
          </w:tcPr>
          <w:p w14:paraId="0E492B57"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vAlign w:val="bottom"/>
          </w:tcPr>
          <w:p w14:paraId="28106081" w14:textId="796C3DE5" w:rsidR="00187A13" w:rsidRPr="00E2221B" w:rsidRDefault="00876EE4" w:rsidP="008D6B5D">
            <w:pPr>
              <w:pStyle w:val="acctfourfigures"/>
              <w:tabs>
                <w:tab w:val="clear" w:pos="765"/>
                <w:tab w:val="decimal" w:pos="870"/>
              </w:tabs>
              <w:spacing w:line="260" w:lineRule="exact"/>
              <w:ind w:right="10"/>
              <w:rPr>
                <w:sz w:val="20"/>
                <w:cs/>
                <w:lang w:val="en-US" w:bidi="th-TH"/>
              </w:rPr>
            </w:pPr>
            <w:r w:rsidRPr="00E2221B">
              <w:rPr>
                <w:sz w:val="20"/>
                <w:lang w:val="en-US"/>
              </w:rPr>
              <w:t>160,644</w:t>
            </w:r>
          </w:p>
        </w:tc>
        <w:tc>
          <w:tcPr>
            <w:tcW w:w="79" w:type="dxa"/>
          </w:tcPr>
          <w:p w14:paraId="1752FBAC"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658DC1E9" w14:textId="382F1D4B" w:rsidR="00187A13" w:rsidRPr="00616857" w:rsidRDefault="00187A13" w:rsidP="008D6B5D">
            <w:pPr>
              <w:pStyle w:val="acctfourfigures"/>
              <w:tabs>
                <w:tab w:val="clear" w:pos="765"/>
                <w:tab w:val="decimal" w:pos="850"/>
              </w:tabs>
              <w:spacing w:line="260" w:lineRule="exact"/>
              <w:rPr>
                <w:sz w:val="20"/>
                <w:cs/>
                <w:lang w:bidi="th-TH"/>
              </w:rPr>
            </w:pPr>
            <w:r w:rsidRPr="00F64D0D">
              <w:rPr>
                <w:sz w:val="20"/>
                <w:lang w:val="en-US"/>
              </w:rPr>
              <w:t>160</w:t>
            </w:r>
            <w:r w:rsidRPr="00616857">
              <w:rPr>
                <w:sz w:val="20"/>
              </w:rPr>
              <w:t>,</w:t>
            </w:r>
            <w:r w:rsidRPr="00F64D0D">
              <w:rPr>
                <w:sz w:val="20"/>
                <w:lang w:val="en-US"/>
              </w:rPr>
              <w:t>644</w:t>
            </w:r>
          </w:p>
        </w:tc>
        <w:tc>
          <w:tcPr>
            <w:tcW w:w="78" w:type="dxa"/>
          </w:tcPr>
          <w:p w14:paraId="0A54EBFA" w14:textId="77777777" w:rsidR="00187A13" w:rsidRPr="00616857" w:rsidRDefault="00187A13" w:rsidP="00187A13">
            <w:pPr>
              <w:pStyle w:val="acctfourfigures"/>
              <w:tabs>
                <w:tab w:val="clear" w:pos="765"/>
              </w:tabs>
              <w:spacing w:line="260" w:lineRule="exact"/>
              <w:jc w:val="right"/>
              <w:rPr>
                <w:sz w:val="20"/>
              </w:rPr>
            </w:pPr>
          </w:p>
        </w:tc>
        <w:tc>
          <w:tcPr>
            <w:tcW w:w="1020" w:type="dxa"/>
          </w:tcPr>
          <w:p w14:paraId="76ED919C" w14:textId="075EE4FC" w:rsidR="00187A13" w:rsidRPr="00616857" w:rsidRDefault="00876EE4" w:rsidP="008D6B5D">
            <w:pPr>
              <w:pStyle w:val="acctfourfigures"/>
              <w:tabs>
                <w:tab w:val="clear" w:pos="765"/>
                <w:tab w:val="decimal" w:pos="830"/>
              </w:tabs>
              <w:spacing w:line="260" w:lineRule="exact"/>
              <w:ind w:right="-50"/>
              <w:rPr>
                <w:sz w:val="20"/>
              </w:rPr>
            </w:pPr>
            <w:r w:rsidRPr="00616857">
              <w:rPr>
                <w:sz w:val="20"/>
              </w:rPr>
              <w:t>(</w:t>
            </w:r>
            <w:r w:rsidRPr="00F64D0D">
              <w:rPr>
                <w:sz w:val="20"/>
                <w:lang w:val="en-US"/>
              </w:rPr>
              <w:t>160</w:t>
            </w:r>
            <w:r w:rsidRPr="00616857">
              <w:rPr>
                <w:sz w:val="20"/>
              </w:rPr>
              <w:t>,</w:t>
            </w:r>
            <w:r w:rsidRPr="00F64D0D">
              <w:rPr>
                <w:sz w:val="20"/>
                <w:lang w:val="en-US"/>
              </w:rPr>
              <w:t>644</w:t>
            </w:r>
            <w:r w:rsidRPr="00616857">
              <w:rPr>
                <w:sz w:val="20"/>
              </w:rPr>
              <w:t>)</w:t>
            </w:r>
          </w:p>
        </w:tc>
        <w:tc>
          <w:tcPr>
            <w:tcW w:w="78" w:type="dxa"/>
          </w:tcPr>
          <w:p w14:paraId="12F80BEE" w14:textId="77777777" w:rsidR="00187A13" w:rsidRPr="00616857" w:rsidRDefault="00187A13" w:rsidP="00187A13">
            <w:pPr>
              <w:pStyle w:val="acctfourfigures"/>
              <w:tabs>
                <w:tab w:val="clear" w:pos="765"/>
              </w:tabs>
              <w:spacing w:line="260" w:lineRule="exact"/>
              <w:jc w:val="right"/>
              <w:rPr>
                <w:sz w:val="20"/>
              </w:rPr>
            </w:pPr>
          </w:p>
        </w:tc>
        <w:tc>
          <w:tcPr>
            <w:tcW w:w="964" w:type="dxa"/>
          </w:tcPr>
          <w:p w14:paraId="50EE5F7C" w14:textId="660FA7B4" w:rsidR="00187A13" w:rsidRPr="00616857" w:rsidRDefault="00187A13" w:rsidP="00713474">
            <w:pPr>
              <w:pStyle w:val="acctfourfigures"/>
              <w:tabs>
                <w:tab w:val="clear" w:pos="765"/>
                <w:tab w:val="decimal" w:pos="810"/>
              </w:tabs>
              <w:spacing w:line="260" w:lineRule="exact"/>
              <w:rPr>
                <w:sz w:val="20"/>
              </w:rPr>
            </w:pPr>
            <w:r w:rsidRPr="00616857">
              <w:rPr>
                <w:sz w:val="20"/>
              </w:rPr>
              <w:t>(</w:t>
            </w:r>
            <w:r w:rsidRPr="00F64D0D">
              <w:rPr>
                <w:sz w:val="20"/>
                <w:lang w:val="en-US"/>
              </w:rPr>
              <w:t>160</w:t>
            </w:r>
            <w:r w:rsidRPr="00616857">
              <w:rPr>
                <w:sz w:val="20"/>
              </w:rPr>
              <w:t>,</w:t>
            </w:r>
            <w:r w:rsidRPr="00F64D0D">
              <w:rPr>
                <w:sz w:val="20"/>
                <w:lang w:val="en-US"/>
              </w:rPr>
              <w:t>644</w:t>
            </w:r>
            <w:r w:rsidRPr="00616857">
              <w:rPr>
                <w:sz w:val="20"/>
              </w:rPr>
              <w:t>)</w:t>
            </w:r>
          </w:p>
        </w:tc>
        <w:tc>
          <w:tcPr>
            <w:tcW w:w="94" w:type="dxa"/>
          </w:tcPr>
          <w:p w14:paraId="63D1F076" w14:textId="77777777" w:rsidR="00187A13" w:rsidRPr="00616857" w:rsidRDefault="00187A13" w:rsidP="00187A13">
            <w:pPr>
              <w:pStyle w:val="acctfourfigures"/>
              <w:tabs>
                <w:tab w:val="clear" w:pos="765"/>
                <w:tab w:val="decimal" w:pos="481"/>
              </w:tabs>
              <w:spacing w:line="240" w:lineRule="atLeast"/>
              <w:ind w:left="-79" w:right="-79" w:hanging="253"/>
              <w:rPr>
                <w:sz w:val="20"/>
              </w:rPr>
            </w:pPr>
          </w:p>
        </w:tc>
        <w:tc>
          <w:tcPr>
            <w:tcW w:w="1020" w:type="dxa"/>
          </w:tcPr>
          <w:p w14:paraId="0802C599" w14:textId="7D52255C" w:rsidR="00187A13" w:rsidRPr="005B729C" w:rsidRDefault="00876EE4" w:rsidP="00187A13">
            <w:pPr>
              <w:pStyle w:val="acctfourfigures"/>
              <w:tabs>
                <w:tab w:val="clear" w:pos="765"/>
                <w:tab w:val="left" w:pos="553"/>
                <w:tab w:val="left" w:pos="739"/>
              </w:tabs>
              <w:spacing w:line="240" w:lineRule="atLeast"/>
              <w:ind w:left="-79" w:right="-350"/>
              <w:jc w:val="center"/>
              <w:rPr>
                <w:sz w:val="20"/>
                <w:lang w:val="en-US"/>
              </w:rPr>
            </w:pPr>
            <w:r>
              <w:rPr>
                <w:sz w:val="20"/>
                <w:lang w:val="en-US"/>
              </w:rPr>
              <w:t>-</w:t>
            </w:r>
          </w:p>
        </w:tc>
        <w:tc>
          <w:tcPr>
            <w:tcW w:w="79" w:type="dxa"/>
          </w:tcPr>
          <w:p w14:paraId="6D63332E" w14:textId="77777777" w:rsidR="00187A13" w:rsidRPr="00616857" w:rsidRDefault="00187A13" w:rsidP="00187A13">
            <w:pPr>
              <w:pStyle w:val="acctfourfigures"/>
              <w:tabs>
                <w:tab w:val="clear" w:pos="765"/>
                <w:tab w:val="decimal" w:pos="410"/>
              </w:tabs>
              <w:spacing w:line="240" w:lineRule="atLeast"/>
              <w:ind w:right="-79"/>
              <w:rPr>
                <w:sz w:val="20"/>
              </w:rPr>
            </w:pPr>
          </w:p>
        </w:tc>
        <w:tc>
          <w:tcPr>
            <w:tcW w:w="1020" w:type="dxa"/>
          </w:tcPr>
          <w:p w14:paraId="11AF592F" w14:textId="11583FCB" w:rsidR="00187A13" w:rsidRPr="00616857" w:rsidRDefault="00187A13" w:rsidP="00187A13">
            <w:pPr>
              <w:pStyle w:val="acctfourfigures"/>
              <w:tabs>
                <w:tab w:val="clear" w:pos="765"/>
                <w:tab w:val="left" w:pos="553"/>
                <w:tab w:val="left" w:pos="739"/>
              </w:tabs>
              <w:spacing w:line="240" w:lineRule="atLeast"/>
              <w:ind w:left="-79" w:right="-350"/>
              <w:jc w:val="center"/>
              <w:rPr>
                <w:sz w:val="20"/>
                <w:lang w:bidi="th-TH"/>
              </w:rPr>
            </w:pPr>
            <w:r w:rsidRPr="00616857">
              <w:rPr>
                <w:sz w:val="20"/>
              </w:rPr>
              <w:t>-</w:t>
            </w:r>
          </w:p>
        </w:tc>
        <w:tc>
          <w:tcPr>
            <w:tcW w:w="78" w:type="dxa"/>
          </w:tcPr>
          <w:p w14:paraId="0EFD2217" w14:textId="77777777" w:rsidR="00187A13" w:rsidRPr="00616857" w:rsidRDefault="00187A13" w:rsidP="00187A13">
            <w:pPr>
              <w:pStyle w:val="acctfourfigures"/>
              <w:tabs>
                <w:tab w:val="clear" w:pos="765"/>
                <w:tab w:val="left" w:pos="452"/>
                <w:tab w:val="left" w:pos="561"/>
                <w:tab w:val="left" w:pos="641"/>
              </w:tabs>
              <w:spacing w:line="260" w:lineRule="exact"/>
              <w:ind w:right="11"/>
              <w:jc w:val="center"/>
              <w:rPr>
                <w:sz w:val="20"/>
              </w:rPr>
            </w:pPr>
          </w:p>
        </w:tc>
        <w:tc>
          <w:tcPr>
            <w:tcW w:w="1020" w:type="dxa"/>
          </w:tcPr>
          <w:p w14:paraId="201180CF" w14:textId="0F8C7931" w:rsidR="00187A13" w:rsidRPr="00616857" w:rsidRDefault="00876EE4" w:rsidP="00187A13">
            <w:pPr>
              <w:pStyle w:val="acctfourfigures"/>
              <w:tabs>
                <w:tab w:val="clear" w:pos="765"/>
                <w:tab w:val="left" w:pos="553"/>
                <w:tab w:val="left" w:pos="739"/>
              </w:tabs>
              <w:spacing w:line="240" w:lineRule="atLeast"/>
              <w:ind w:left="-79" w:right="-350"/>
              <w:jc w:val="center"/>
              <w:rPr>
                <w:sz w:val="20"/>
              </w:rPr>
            </w:pPr>
            <w:r w:rsidRPr="00616857">
              <w:rPr>
                <w:sz w:val="20"/>
              </w:rPr>
              <w:t>-</w:t>
            </w:r>
          </w:p>
        </w:tc>
        <w:tc>
          <w:tcPr>
            <w:tcW w:w="76" w:type="dxa"/>
          </w:tcPr>
          <w:p w14:paraId="5A873E5E" w14:textId="77777777" w:rsidR="00187A13" w:rsidRPr="00616857" w:rsidRDefault="00187A13" w:rsidP="00187A13">
            <w:pPr>
              <w:pStyle w:val="acctfourfigures"/>
              <w:tabs>
                <w:tab w:val="clear" w:pos="765"/>
                <w:tab w:val="decimal" w:pos="101"/>
              </w:tabs>
              <w:spacing w:line="240" w:lineRule="atLeast"/>
              <w:ind w:left="-79" w:right="-79"/>
              <w:jc w:val="center"/>
              <w:rPr>
                <w:sz w:val="20"/>
                <w:lang w:bidi="th-TH"/>
              </w:rPr>
            </w:pPr>
          </w:p>
        </w:tc>
        <w:tc>
          <w:tcPr>
            <w:tcW w:w="1020" w:type="dxa"/>
          </w:tcPr>
          <w:p w14:paraId="11708CB2" w14:textId="635422FA" w:rsidR="00187A13" w:rsidRPr="00616857" w:rsidRDefault="00187A13" w:rsidP="00187A13">
            <w:pPr>
              <w:pStyle w:val="acctfourfigures"/>
              <w:tabs>
                <w:tab w:val="clear" w:pos="765"/>
                <w:tab w:val="left" w:pos="553"/>
                <w:tab w:val="left" w:pos="858"/>
              </w:tabs>
              <w:spacing w:line="240" w:lineRule="atLeast"/>
              <w:ind w:left="-79" w:right="-320"/>
              <w:jc w:val="center"/>
              <w:rPr>
                <w:sz w:val="20"/>
              </w:rPr>
            </w:pPr>
            <w:r w:rsidRPr="00616857">
              <w:rPr>
                <w:sz w:val="20"/>
              </w:rPr>
              <w:t>-</w:t>
            </w:r>
          </w:p>
        </w:tc>
      </w:tr>
      <w:tr w:rsidR="00187A13" w:rsidRPr="00616857" w14:paraId="2873E712" w14:textId="77777777" w:rsidTr="0015037D">
        <w:trPr>
          <w:cantSplit/>
          <w:trHeight w:val="149"/>
        </w:trPr>
        <w:tc>
          <w:tcPr>
            <w:tcW w:w="3969" w:type="dxa"/>
          </w:tcPr>
          <w:p w14:paraId="0C574E65" w14:textId="77777777" w:rsidR="00187A13" w:rsidRPr="00616857" w:rsidRDefault="00187A13" w:rsidP="00187A13">
            <w:pPr>
              <w:spacing w:line="260" w:lineRule="exact"/>
              <w:ind w:left="11" w:hanging="11"/>
              <w:rPr>
                <w:rFonts w:cs="Times New Roman"/>
                <w:sz w:val="20"/>
                <w:szCs w:val="20"/>
              </w:rPr>
            </w:pPr>
            <w:r w:rsidRPr="00616857">
              <w:rPr>
                <w:rFonts w:cs="Times New Roman"/>
                <w:sz w:val="20"/>
                <w:szCs w:val="20"/>
              </w:rPr>
              <w:t>OSOTSPA LOI HEIN COMPANY LIMITED</w:t>
            </w:r>
          </w:p>
        </w:tc>
        <w:tc>
          <w:tcPr>
            <w:tcW w:w="1020" w:type="dxa"/>
            <w:vAlign w:val="bottom"/>
          </w:tcPr>
          <w:p w14:paraId="0C671EFC" w14:textId="76A0B5E2" w:rsidR="00187A13" w:rsidRPr="00616857" w:rsidRDefault="00E17832" w:rsidP="008D6B5D">
            <w:pPr>
              <w:pStyle w:val="acctfourfigures"/>
              <w:tabs>
                <w:tab w:val="clear" w:pos="765"/>
                <w:tab w:val="decimal" w:pos="860"/>
              </w:tabs>
              <w:spacing w:line="260" w:lineRule="exact"/>
              <w:ind w:right="-80"/>
              <w:rPr>
                <w:sz w:val="20"/>
              </w:rPr>
            </w:pPr>
            <w:r w:rsidRPr="00F64D0D">
              <w:rPr>
                <w:sz w:val="20"/>
                <w:lang w:val="en-US"/>
              </w:rPr>
              <w:t>239</w:t>
            </w:r>
            <w:r w:rsidRPr="00616857">
              <w:rPr>
                <w:sz w:val="20"/>
              </w:rPr>
              <w:t>,</w:t>
            </w:r>
            <w:r w:rsidRPr="00F64D0D">
              <w:rPr>
                <w:sz w:val="20"/>
                <w:lang w:val="en-US"/>
              </w:rPr>
              <w:t>530</w:t>
            </w:r>
          </w:p>
        </w:tc>
        <w:tc>
          <w:tcPr>
            <w:tcW w:w="127" w:type="dxa"/>
          </w:tcPr>
          <w:p w14:paraId="6B1C560D" w14:textId="77777777" w:rsidR="00187A13" w:rsidRPr="00616857" w:rsidRDefault="00187A13" w:rsidP="00187A13">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391E2CE1" w14:textId="3A485143" w:rsidR="00187A13" w:rsidRPr="008D6B5D" w:rsidRDefault="00187A13" w:rsidP="008D6B5D">
            <w:pPr>
              <w:pStyle w:val="acctfourfigures"/>
              <w:tabs>
                <w:tab w:val="clear" w:pos="765"/>
                <w:tab w:val="decimal" w:pos="890"/>
              </w:tabs>
              <w:spacing w:line="260" w:lineRule="exact"/>
              <w:ind w:right="-100"/>
              <w:rPr>
                <w:sz w:val="20"/>
                <w:lang w:val="en-US"/>
              </w:rPr>
            </w:pPr>
            <w:r w:rsidRPr="00F64D0D">
              <w:rPr>
                <w:sz w:val="20"/>
                <w:lang w:val="en-US"/>
              </w:rPr>
              <w:t>239</w:t>
            </w:r>
            <w:r w:rsidRPr="008D6B5D">
              <w:rPr>
                <w:sz w:val="20"/>
                <w:lang w:val="en-US"/>
              </w:rPr>
              <w:t>,</w:t>
            </w:r>
            <w:r w:rsidRPr="00F64D0D">
              <w:rPr>
                <w:sz w:val="20"/>
                <w:lang w:val="en-US"/>
              </w:rPr>
              <w:t>530</w:t>
            </w:r>
          </w:p>
        </w:tc>
        <w:tc>
          <w:tcPr>
            <w:tcW w:w="78" w:type="dxa"/>
          </w:tcPr>
          <w:p w14:paraId="55AC8CD4" w14:textId="77777777" w:rsidR="00187A13" w:rsidRPr="00616857" w:rsidRDefault="00187A13" w:rsidP="00187A13">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57A379BB" w14:textId="488F8495" w:rsidR="00187A13" w:rsidRPr="00E2221B" w:rsidRDefault="00876EE4" w:rsidP="008D6B5D">
            <w:pPr>
              <w:pStyle w:val="acctfourfigures"/>
              <w:tabs>
                <w:tab w:val="clear" w:pos="765"/>
                <w:tab w:val="decimal" w:pos="870"/>
              </w:tabs>
              <w:spacing w:line="260" w:lineRule="exact"/>
              <w:ind w:right="10"/>
              <w:rPr>
                <w:sz w:val="20"/>
                <w:lang w:val="en-US"/>
              </w:rPr>
            </w:pPr>
            <w:r w:rsidRPr="00E2221B">
              <w:rPr>
                <w:sz w:val="20"/>
                <w:lang w:val="en-US"/>
              </w:rPr>
              <w:t>16,646</w:t>
            </w:r>
          </w:p>
        </w:tc>
        <w:tc>
          <w:tcPr>
            <w:tcW w:w="79" w:type="dxa"/>
          </w:tcPr>
          <w:p w14:paraId="3581D72C" w14:textId="77777777" w:rsidR="00187A13" w:rsidRPr="00616857" w:rsidRDefault="00187A13" w:rsidP="00187A13">
            <w:pPr>
              <w:pStyle w:val="acctfourfigures"/>
              <w:tabs>
                <w:tab w:val="clear" w:pos="765"/>
                <w:tab w:val="left" w:pos="551"/>
              </w:tabs>
              <w:spacing w:line="260" w:lineRule="exact"/>
              <w:ind w:right="11" w:hanging="253"/>
              <w:jc w:val="right"/>
              <w:rPr>
                <w:sz w:val="20"/>
                <w:lang w:bidi="th-TH"/>
              </w:rPr>
            </w:pPr>
          </w:p>
        </w:tc>
        <w:tc>
          <w:tcPr>
            <w:tcW w:w="1020" w:type="dxa"/>
          </w:tcPr>
          <w:p w14:paraId="51287D76" w14:textId="0C093B8B" w:rsidR="00187A13" w:rsidRPr="00616857" w:rsidRDefault="00187A13" w:rsidP="008D6B5D">
            <w:pPr>
              <w:pStyle w:val="acctfourfigures"/>
              <w:tabs>
                <w:tab w:val="clear" w:pos="765"/>
                <w:tab w:val="decimal" w:pos="850"/>
              </w:tabs>
              <w:spacing w:line="260" w:lineRule="exact"/>
              <w:rPr>
                <w:sz w:val="20"/>
                <w:lang w:bidi="th-TH"/>
              </w:rPr>
            </w:pPr>
            <w:r w:rsidRPr="00F64D0D">
              <w:rPr>
                <w:sz w:val="20"/>
                <w:lang w:val="en-US"/>
              </w:rPr>
              <w:t>16</w:t>
            </w:r>
            <w:r w:rsidRPr="00616857">
              <w:rPr>
                <w:sz w:val="20"/>
              </w:rPr>
              <w:t>,</w:t>
            </w:r>
            <w:r w:rsidRPr="00F64D0D">
              <w:rPr>
                <w:sz w:val="20"/>
                <w:lang w:val="en-US"/>
              </w:rPr>
              <w:t>646</w:t>
            </w:r>
          </w:p>
        </w:tc>
        <w:tc>
          <w:tcPr>
            <w:tcW w:w="78" w:type="dxa"/>
          </w:tcPr>
          <w:p w14:paraId="196206D7" w14:textId="77777777" w:rsidR="00187A13" w:rsidRPr="00616857" w:rsidRDefault="00187A13" w:rsidP="00187A13">
            <w:pPr>
              <w:pStyle w:val="acctfourfigures"/>
              <w:tabs>
                <w:tab w:val="clear" w:pos="765"/>
                <w:tab w:val="decimal" w:pos="101"/>
              </w:tabs>
              <w:spacing w:line="240" w:lineRule="atLeast"/>
              <w:ind w:left="-79" w:right="-79"/>
              <w:jc w:val="center"/>
              <w:rPr>
                <w:sz w:val="20"/>
              </w:rPr>
            </w:pPr>
          </w:p>
        </w:tc>
        <w:tc>
          <w:tcPr>
            <w:tcW w:w="1020" w:type="dxa"/>
          </w:tcPr>
          <w:p w14:paraId="60AD19F4" w14:textId="5E833E95" w:rsidR="00187A13" w:rsidRPr="00616857" w:rsidRDefault="00876EE4" w:rsidP="00187A13">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6BC99A27" w14:textId="77777777" w:rsidR="00187A13" w:rsidRPr="00616857" w:rsidRDefault="00187A13" w:rsidP="00187A13">
            <w:pPr>
              <w:pStyle w:val="acctfourfigures"/>
              <w:tabs>
                <w:tab w:val="clear" w:pos="765"/>
                <w:tab w:val="decimal" w:pos="101"/>
              </w:tabs>
              <w:spacing w:line="240" w:lineRule="atLeast"/>
              <w:ind w:left="-79" w:right="-79"/>
              <w:jc w:val="center"/>
              <w:rPr>
                <w:sz w:val="20"/>
              </w:rPr>
            </w:pPr>
          </w:p>
        </w:tc>
        <w:tc>
          <w:tcPr>
            <w:tcW w:w="964" w:type="dxa"/>
          </w:tcPr>
          <w:p w14:paraId="302BB551" w14:textId="2F29046E" w:rsidR="00187A13" w:rsidRPr="00616857" w:rsidRDefault="00187A13" w:rsidP="00187A13">
            <w:pPr>
              <w:pStyle w:val="acctfourfigures"/>
              <w:tabs>
                <w:tab w:val="clear" w:pos="765"/>
                <w:tab w:val="left" w:pos="553"/>
                <w:tab w:val="left" w:pos="739"/>
              </w:tabs>
              <w:spacing w:line="240" w:lineRule="atLeast"/>
              <w:ind w:left="-79" w:right="-185"/>
              <w:jc w:val="center"/>
              <w:rPr>
                <w:sz w:val="20"/>
                <w:lang w:bidi="th-TH"/>
              </w:rPr>
            </w:pPr>
            <w:r w:rsidRPr="00616857">
              <w:rPr>
                <w:sz w:val="20"/>
              </w:rPr>
              <w:t>-</w:t>
            </w:r>
          </w:p>
        </w:tc>
        <w:tc>
          <w:tcPr>
            <w:tcW w:w="94" w:type="dxa"/>
          </w:tcPr>
          <w:p w14:paraId="17D7B4AD"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493B18EE" w14:textId="76DB1DCE" w:rsidR="00187A13" w:rsidRPr="00616857" w:rsidRDefault="00876EE4" w:rsidP="00713474">
            <w:pPr>
              <w:pStyle w:val="acctfourfigures"/>
              <w:tabs>
                <w:tab w:val="clear" w:pos="765"/>
                <w:tab w:val="decimal" w:pos="920"/>
              </w:tabs>
              <w:spacing w:line="260" w:lineRule="exact"/>
              <w:ind w:right="-50"/>
              <w:rPr>
                <w:sz w:val="20"/>
              </w:rPr>
            </w:pPr>
            <w:r w:rsidRPr="00713474">
              <w:rPr>
                <w:sz w:val="20"/>
              </w:rPr>
              <w:t>16</w:t>
            </w:r>
            <w:r w:rsidRPr="00616857">
              <w:rPr>
                <w:sz w:val="20"/>
              </w:rPr>
              <w:t>,</w:t>
            </w:r>
            <w:r w:rsidRPr="00713474">
              <w:rPr>
                <w:sz w:val="20"/>
              </w:rPr>
              <w:t>646</w:t>
            </w:r>
          </w:p>
        </w:tc>
        <w:tc>
          <w:tcPr>
            <w:tcW w:w="79" w:type="dxa"/>
          </w:tcPr>
          <w:p w14:paraId="7B383242"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35ECF8FA" w14:textId="279BC591" w:rsidR="00187A13" w:rsidRPr="00713474" w:rsidRDefault="00187A13" w:rsidP="00713474">
            <w:pPr>
              <w:pStyle w:val="acctfourfigures"/>
              <w:tabs>
                <w:tab w:val="clear" w:pos="765"/>
                <w:tab w:val="decimal" w:pos="910"/>
              </w:tabs>
              <w:spacing w:line="260" w:lineRule="exact"/>
              <w:ind w:right="11"/>
              <w:rPr>
                <w:sz w:val="20"/>
                <w:lang w:val="en-US"/>
              </w:rPr>
            </w:pPr>
            <w:r w:rsidRPr="00F64D0D">
              <w:rPr>
                <w:sz w:val="20"/>
                <w:lang w:val="en-US"/>
              </w:rPr>
              <w:t>16</w:t>
            </w:r>
            <w:r w:rsidRPr="00713474">
              <w:rPr>
                <w:sz w:val="20"/>
                <w:lang w:val="en-US"/>
              </w:rPr>
              <w:t>,</w:t>
            </w:r>
            <w:r w:rsidRPr="00F64D0D">
              <w:rPr>
                <w:sz w:val="20"/>
                <w:lang w:val="en-US"/>
              </w:rPr>
              <w:t>646</w:t>
            </w:r>
          </w:p>
        </w:tc>
        <w:tc>
          <w:tcPr>
            <w:tcW w:w="78" w:type="dxa"/>
          </w:tcPr>
          <w:p w14:paraId="5F1850FB" w14:textId="77777777" w:rsidR="00187A13" w:rsidRPr="00616857" w:rsidRDefault="00187A13" w:rsidP="00187A13">
            <w:pPr>
              <w:pStyle w:val="acctfourfigures"/>
              <w:tabs>
                <w:tab w:val="clear" w:pos="765"/>
                <w:tab w:val="left" w:pos="551"/>
              </w:tabs>
              <w:spacing w:line="260" w:lineRule="exact"/>
              <w:ind w:right="11" w:hanging="253"/>
              <w:jc w:val="right"/>
              <w:rPr>
                <w:sz w:val="20"/>
                <w:lang w:bidi="th-TH"/>
              </w:rPr>
            </w:pPr>
          </w:p>
        </w:tc>
        <w:tc>
          <w:tcPr>
            <w:tcW w:w="1020" w:type="dxa"/>
          </w:tcPr>
          <w:p w14:paraId="42E795EF" w14:textId="1B11FD95" w:rsidR="00187A13" w:rsidRPr="00616857" w:rsidRDefault="00876EE4" w:rsidP="00187A13">
            <w:pPr>
              <w:pStyle w:val="acctfourfigures"/>
              <w:tabs>
                <w:tab w:val="clear" w:pos="765"/>
                <w:tab w:val="left" w:pos="553"/>
                <w:tab w:val="left" w:pos="739"/>
              </w:tabs>
              <w:spacing w:line="240" w:lineRule="atLeast"/>
              <w:ind w:left="-79" w:right="-350"/>
              <w:jc w:val="center"/>
              <w:rPr>
                <w:sz w:val="20"/>
              </w:rPr>
            </w:pPr>
            <w:r w:rsidRPr="00616857">
              <w:rPr>
                <w:sz w:val="20"/>
              </w:rPr>
              <w:t>-</w:t>
            </w:r>
          </w:p>
        </w:tc>
        <w:tc>
          <w:tcPr>
            <w:tcW w:w="76" w:type="dxa"/>
          </w:tcPr>
          <w:p w14:paraId="496FC91E" w14:textId="77777777" w:rsidR="00187A13" w:rsidRPr="00616857" w:rsidRDefault="00187A13" w:rsidP="00187A13">
            <w:pPr>
              <w:pStyle w:val="acctfourfigures"/>
              <w:tabs>
                <w:tab w:val="clear" w:pos="765"/>
                <w:tab w:val="decimal" w:pos="641"/>
              </w:tabs>
              <w:spacing w:line="240" w:lineRule="atLeast"/>
              <w:ind w:left="-79" w:right="-79"/>
              <w:jc w:val="center"/>
              <w:rPr>
                <w:sz w:val="20"/>
                <w:lang w:bidi="th-TH"/>
              </w:rPr>
            </w:pPr>
          </w:p>
        </w:tc>
        <w:tc>
          <w:tcPr>
            <w:tcW w:w="1020" w:type="dxa"/>
          </w:tcPr>
          <w:p w14:paraId="60834ED3" w14:textId="6E1C7F84" w:rsidR="00187A13" w:rsidRPr="00616857" w:rsidRDefault="00187A13" w:rsidP="00187A13">
            <w:pPr>
              <w:pStyle w:val="acctfourfigures"/>
              <w:tabs>
                <w:tab w:val="clear" w:pos="765"/>
                <w:tab w:val="left" w:pos="553"/>
                <w:tab w:val="left" w:pos="858"/>
              </w:tabs>
              <w:spacing w:line="240" w:lineRule="atLeast"/>
              <w:ind w:left="-79" w:right="-320"/>
              <w:jc w:val="center"/>
              <w:rPr>
                <w:sz w:val="20"/>
              </w:rPr>
            </w:pPr>
            <w:r w:rsidRPr="00616857">
              <w:rPr>
                <w:sz w:val="20"/>
              </w:rPr>
              <w:t>-</w:t>
            </w:r>
          </w:p>
        </w:tc>
      </w:tr>
      <w:tr w:rsidR="00187A13" w:rsidRPr="00616857" w14:paraId="67A58AFD" w14:textId="77777777" w:rsidTr="0015037D">
        <w:trPr>
          <w:cantSplit/>
          <w:trHeight w:val="149"/>
        </w:trPr>
        <w:tc>
          <w:tcPr>
            <w:tcW w:w="3969" w:type="dxa"/>
          </w:tcPr>
          <w:p w14:paraId="01745F08" w14:textId="66B5B460" w:rsidR="00187A13" w:rsidRPr="00616857" w:rsidRDefault="00187A13" w:rsidP="00187A13">
            <w:pPr>
              <w:spacing w:line="260" w:lineRule="exact"/>
              <w:rPr>
                <w:rFonts w:cs="Times New Roman"/>
                <w:sz w:val="20"/>
                <w:szCs w:val="20"/>
              </w:rPr>
            </w:pPr>
            <w:r w:rsidRPr="00616857">
              <w:rPr>
                <w:rFonts w:cs="Times New Roman"/>
                <w:sz w:val="20"/>
                <w:szCs w:val="20"/>
              </w:rPr>
              <w:t>PT. M-</w:t>
            </w:r>
            <w:r w:rsidRPr="00F64D0D">
              <w:rPr>
                <w:rFonts w:cs="Times New Roman"/>
                <w:sz w:val="20"/>
                <w:szCs w:val="20"/>
              </w:rPr>
              <w:t>150</w:t>
            </w:r>
            <w:r w:rsidRPr="00616857">
              <w:rPr>
                <w:rFonts w:cs="Times New Roman"/>
                <w:sz w:val="20"/>
                <w:szCs w:val="20"/>
              </w:rPr>
              <w:t xml:space="preserve"> INDONESIA</w:t>
            </w:r>
          </w:p>
        </w:tc>
        <w:tc>
          <w:tcPr>
            <w:tcW w:w="1020" w:type="dxa"/>
            <w:vAlign w:val="bottom"/>
          </w:tcPr>
          <w:p w14:paraId="686E5FF0" w14:textId="0E6E951E" w:rsidR="00187A13" w:rsidRPr="00616857" w:rsidRDefault="00E17832" w:rsidP="008D6B5D">
            <w:pPr>
              <w:pStyle w:val="acctfourfigures"/>
              <w:tabs>
                <w:tab w:val="clear" w:pos="765"/>
                <w:tab w:val="decimal" w:pos="860"/>
              </w:tabs>
              <w:spacing w:line="260" w:lineRule="exact"/>
              <w:ind w:right="-80"/>
              <w:rPr>
                <w:sz w:val="20"/>
              </w:rPr>
            </w:pPr>
            <w:r w:rsidRPr="00F64D0D">
              <w:rPr>
                <w:sz w:val="20"/>
                <w:lang w:val="en-US"/>
              </w:rPr>
              <w:t>23</w:t>
            </w:r>
            <w:r w:rsidRPr="00616857">
              <w:rPr>
                <w:sz w:val="20"/>
              </w:rPr>
              <w:t>,</w:t>
            </w:r>
            <w:r w:rsidRPr="00F64D0D">
              <w:rPr>
                <w:sz w:val="20"/>
                <w:lang w:val="en-US"/>
              </w:rPr>
              <w:t>517</w:t>
            </w:r>
          </w:p>
        </w:tc>
        <w:tc>
          <w:tcPr>
            <w:tcW w:w="127" w:type="dxa"/>
          </w:tcPr>
          <w:p w14:paraId="6D637691"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vAlign w:val="bottom"/>
          </w:tcPr>
          <w:p w14:paraId="1BC89210" w14:textId="6C0F47A8" w:rsidR="00187A13" w:rsidRPr="008D6B5D" w:rsidRDefault="00187A13" w:rsidP="008D6B5D">
            <w:pPr>
              <w:pStyle w:val="acctfourfigures"/>
              <w:tabs>
                <w:tab w:val="clear" w:pos="765"/>
                <w:tab w:val="decimal" w:pos="890"/>
              </w:tabs>
              <w:spacing w:line="260" w:lineRule="exact"/>
              <w:ind w:right="-100"/>
              <w:rPr>
                <w:sz w:val="20"/>
                <w:lang w:val="en-US"/>
              </w:rPr>
            </w:pPr>
            <w:r w:rsidRPr="00F64D0D">
              <w:rPr>
                <w:sz w:val="20"/>
                <w:lang w:val="en-US"/>
              </w:rPr>
              <w:t>23</w:t>
            </w:r>
            <w:r w:rsidRPr="008D6B5D">
              <w:rPr>
                <w:sz w:val="20"/>
                <w:lang w:val="en-US"/>
              </w:rPr>
              <w:t>,</w:t>
            </w:r>
            <w:r w:rsidRPr="00F64D0D">
              <w:rPr>
                <w:sz w:val="20"/>
                <w:lang w:val="en-US"/>
              </w:rPr>
              <w:t>517</w:t>
            </w:r>
          </w:p>
        </w:tc>
        <w:tc>
          <w:tcPr>
            <w:tcW w:w="78" w:type="dxa"/>
          </w:tcPr>
          <w:p w14:paraId="78982D2D"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vAlign w:val="bottom"/>
          </w:tcPr>
          <w:p w14:paraId="010A0E7D" w14:textId="44DE34DA" w:rsidR="00187A13" w:rsidRPr="00E2221B" w:rsidRDefault="00876EE4" w:rsidP="008D6B5D">
            <w:pPr>
              <w:pStyle w:val="acctfourfigures"/>
              <w:tabs>
                <w:tab w:val="clear" w:pos="765"/>
                <w:tab w:val="decimal" w:pos="870"/>
              </w:tabs>
              <w:spacing w:line="260" w:lineRule="exact"/>
              <w:ind w:right="10"/>
              <w:rPr>
                <w:sz w:val="20"/>
                <w:lang w:val="en-US"/>
              </w:rPr>
            </w:pPr>
            <w:r w:rsidRPr="00E2221B">
              <w:rPr>
                <w:sz w:val="20"/>
                <w:lang w:val="en-US"/>
              </w:rPr>
              <w:t>24,830</w:t>
            </w:r>
          </w:p>
        </w:tc>
        <w:tc>
          <w:tcPr>
            <w:tcW w:w="79" w:type="dxa"/>
          </w:tcPr>
          <w:p w14:paraId="79DA7DB1"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4E14D68D" w14:textId="3816442F" w:rsidR="00187A13" w:rsidRPr="00616857" w:rsidRDefault="00187A13" w:rsidP="008D6B5D">
            <w:pPr>
              <w:pStyle w:val="acctfourfigures"/>
              <w:tabs>
                <w:tab w:val="clear" w:pos="765"/>
                <w:tab w:val="decimal" w:pos="850"/>
              </w:tabs>
              <w:spacing w:line="260" w:lineRule="exact"/>
              <w:rPr>
                <w:sz w:val="20"/>
              </w:rPr>
            </w:pPr>
            <w:r w:rsidRPr="00F64D0D">
              <w:rPr>
                <w:sz w:val="20"/>
                <w:lang w:val="en-US"/>
              </w:rPr>
              <w:t>24</w:t>
            </w:r>
            <w:r w:rsidRPr="00616857">
              <w:rPr>
                <w:sz w:val="20"/>
              </w:rPr>
              <w:t>,</w:t>
            </w:r>
            <w:r w:rsidRPr="00F64D0D">
              <w:rPr>
                <w:sz w:val="20"/>
                <w:lang w:val="en-US"/>
              </w:rPr>
              <w:t>830</w:t>
            </w:r>
          </w:p>
        </w:tc>
        <w:tc>
          <w:tcPr>
            <w:tcW w:w="78" w:type="dxa"/>
          </w:tcPr>
          <w:p w14:paraId="1077D025" w14:textId="77777777" w:rsidR="00187A13" w:rsidRPr="00616857" w:rsidRDefault="00187A13" w:rsidP="00187A13">
            <w:pPr>
              <w:pStyle w:val="acctfourfigures"/>
              <w:tabs>
                <w:tab w:val="clear" w:pos="765"/>
                <w:tab w:val="left" w:pos="382"/>
              </w:tabs>
              <w:spacing w:line="260" w:lineRule="exact"/>
              <w:ind w:right="11"/>
              <w:jc w:val="right"/>
              <w:rPr>
                <w:sz w:val="20"/>
              </w:rPr>
            </w:pPr>
          </w:p>
        </w:tc>
        <w:tc>
          <w:tcPr>
            <w:tcW w:w="1020" w:type="dxa"/>
          </w:tcPr>
          <w:p w14:paraId="5F78C4A6" w14:textId="6C04CC51" w:rsidR="00187A13" w:rsidRPr="00616857" w:rsidRDefault="00876EE4" w:rsidP="008D6B5D">
            <w:pPr>
              <w:pStyle w:val="acctfourfigures"/>
              <w:tabs>
                <w:tab w:val="clear" w:pos="765"/>
                <w:tab w:val="decimal" w:pos="830"/>
              </w:tabs>
              <w:spacing w:line="260" w:lineRule="exact"/>
              <w:ind w:right="-50"/>
              <w:rPr>
                <w:sz w:val="20"/>
              </w:rPr>
            </w:pPr>
            <w:r w:rsidRPr="00616857">
              <w:rPr>
                <w:sz w:val="20"/>
              </w:rPr>
              <w:t>(</w:t>
            </w:r>
            <w:r w:rsidRPr="00F64D0D">
              <w:rPr>
                <w:sz w:val="20"/>
                <w:lang w:val="en-US"/>
              </w:rPr>
              <w:t>5</w:t>
            </w:r>
            <w:r w:rsidRPr="00616857">
              <w:rPr>
                <w:sz w:val="20"/>
              </w:rPr>
              <w:t>,</w:t>
            </w:r>
            <w:r w:rsidRPr="00F64D0D">
              <w:rPr>
                <w:sz w:val="20"/>
                <w:lang w:val="en-US"/>
              </w:rPr>
              <w:t>384</w:t>
            </w:r>
            <w:r w:rsidRPr="00616857">
              <w:rPr>
                <w:sz w:val="20"/>
              </w:rPr>
              <w:t>)</w:t>
            </w:r>
          </w:p>
        </w:tc>
        <w:tc>
          <w:tcPr>
            <w:tcW w:w="78" w:type="dxa"/>
          </w:tcPr>
          <w:p w14:paraId="371D10C3" w14:textId="77777777" w:rsidR="00187A13" w:rsidRPr="00616857" w:rsidRDefault="00187A13" w:rsidP="00187A13">
            <w:pPr>
              <w:pStyle w:val="acctfourfigures"/>
              <w:tabs>
                <w:tab w:val="clear" w:pos="765"/>
                <w:tab w:val="left" w:pos="382"/>
              </w:tabs>
              <w:spacing w:line="260" w:lineRule="exact"/>
              <w:ind w:right="11"/>
              <w:jc w:val="right"/>
              <w:rPr>
                <w:sz w:val="20"/>
              </w:rPr>
            </w:pPr>
          </w:p>
        </w:tc>
        <w:tc>
          <w:tcPr>
            <w:tcW w:w="964" w:type="dxa"/>
          </w:tcPr>
          <w:p w14:paraId="7118D75D" w14:textId="17F3392B" w:rsidR="00187A13" w:rsidRPr="00616857" w:rsidRDefault="00187A13" w:rsidP="00713474">
            <w:pPr>
              <w:pStyle w:val="acctfourfigures"/>
              <w:tabs>
                <w:tab w:val="clear" w:pos="765"/>
                <w:tab w:val="decimal" w:pos="810"/>
              </w:tabs>
              <w:spacing w:line="260" w:lineRule="exact"/>
              <w:rPr>
                <w:sz w:val="20"/>
              </w:rPr>
            </w:pPr>
            <w:r w:rsidRPr="00616857">
              <w:rPr>
                <w:sz w:val="20"/>
              </w:rPr>
              <w:t>(</w:t>
            </w:r>
            <w:r w:rsidRPr="00713474">
              <w:rPr>
                <w:sz w:val="20"/>
              </w:rPr>
              <w:t>5</w:t>
            </w:r>
            <w:r w:rsidRPr="00616857">
              <w:rPr>
                <w:sz w:val="20"/>
              </w:rPr>
              <w:t>,</w:t>
            </w:r>
            <w:r w:rsidRPr="00713474">
              <w:rPr>
                <w:sz w:val="20"/>
              </w:rPr>
              <w:t>384</w:t>
            </w:r>
            <w:r w:rsidRPr="00616857">
              <w:rPr>
                <w:sz w:val="20"/>
              </w:rPr>
              <w:t>)</w:t>
            </w:r>
          </w:p>
        </w:tc>
        <w:tc>
          <w:tcPr>
            <w:tcW w:w="94" w:type="dxa"/>
          </w:tcPr>
          <w:p w14:paraId="610AF269" w14:textId="77777777" w:rsidR="00187A13" w:rsidRPr="00616857" w:rsidRDefault="00187A13" w:rsidP="00187A13">
            <w:pPr>
              <w:pStyle w:val="acctfourfigures"/>
              <w:tabs>
                <w:tab w:val="clear" w:pos="765"/>
                <w:tab w:val="decimal" w:pos="481"/>
              </w:tabs>
              <w:spacing w:line="240" w:lineRule="atLeast"/>
              <w:ind w:left="-79" w:right="-79"/>
              <w:rPr>
                <w:sz w:val="20"/>
              </w:rPr>
            </w:pPr>
          </w:p>
        </w:tc>
        <w:tc>
          <w:tcPr>
            <w:tcW w:w="1020" w:type="dxa"/>
          </w:tcPr>
          <w:p w14:paraId="7C028813" w14:textId="4F1355E8" w:rsidR="00187A13" w:rsidRPr="00616857" w:rsidRDefault="00876EE4" w:rsidP="00713474">
            <w:pPr>
              <w:pStyle w:val="acctfourfigures"/>
              <w:tabs>
                <w:tab w:val="clear" w:pos="765"/>
                <w:tab w:val="decimal" w:pos="920"/>
              </w:tabs>
              <w:spacing w:line="260" w:lineRule="exact"/>
              <w:ind w:right="-50"/>
              <w:rPr>
                <w:sz w:val="20"/>
              </w:rPr>
            </w:pPr>
            <w:r w:rsidRPr="00713474">
              <w:rPr>
                <w:sz w:val="20"/>
              </w:rPr>
              <w:t>19</w:t>
            </w:r>
            <w:r w:rsidRPr="00616857">
              <w:rPr>
                <w:sz w:val="20"/>
              </w:rPr>
              <w:t>,</w:t>
            </w:r>
            <w:r w:rsidRPr="00713474">
              <w:rPr>
                <w:sz w:val="20"/>
              </w:rPr>
              <w:t>446</w:t>
            </w:r>
          </w:p>
        </w:tc>
        <w:tc>
          <w:tcPr>
            <w:tcW w:w="79" w:type="dxa"/>
          </w:tcPr>
          <w:p w14:paraId="082B2A41" w14:textId="77777777" w:rsidR="00187A13" w:rsidRPr="00616857" w:rsidRDefault="00187A13" w:rsidP="00187A13">
            <w:pPr>
              <w:pStyle w:val="acctfourfigures"/>
              <w:tabs>
                <w:tab w:val="clear" w:pos="765"/>
                <w:tab w:val="left" w:pos="551"/>
              </w:tabs>
              <w:spacing w:line="260" w:lineRule="exact"/>
              <w:ind w:right="11" w:hanging="253"/>
              <w:jc w:val="center"/>
              <w:rPr>
                <w:sz w:val="20"/>
              </w:rPr>
            </w:pPr>
          </w:p>
        </w:tc>
        <w:tc>
          <w:tcPr>
            <w:tcW w:w="1020" w:type="dxa"/>
          </w:tcPr>
          <w:p w14:paraId="7B00C212" w14:textId="2D899493" w:rsidR="00187A13" w:rsidRPr="00713474" w:rsidRDefault="00187A13" w:rsidP="00713474">
            <w:pPr>
              <w:pStyle w:val="acctfourfigures"/>
              <w:tabs>
                <w:tab w:val="clear" w:pos="765"/>
                <w:tab w:val="decimal" w:pos="910"/>
              </w:tabs>
              <w:spacing w:line="260" w:lineRule="exact"/>
              <w:ind w:right="11"/>
              <w:rPr>
                <w:sz w:val="20"/>
                <w:lang w:val="en-US"/>
              </w:rPr>
            </w:pPr>
            <w:r w:rsidRPr="00F64D0D">
              <w:rPr>
                <w:sz w:val="20"/>
                <w:lang w:val="en-US"/>
              </w:rPr>
              <w:t>19</w:t>
            </w:r>
            <w:r w:rsidRPr="00713474">
              <w:rPr>
                <w:sz w:val="20"/>
                <w:lang w:val="en-US"/>
              </w:rPr>
              <w:t>,</w:t>
            </w:r>
            <w:r w:rsidRPr="00F64D0D">
              <w:rPr>
                <w:sz w:val="20"/>
                <w:lang w:val="en-US"/>
              </w:rPr>
              <w:t>446</w:t>
            </w:r>
          </w:p>
        </w:tc>
        <w:tc>
          <w:tcPr>
            <w:tcW w:w="78" w:type="dxa"/>
          </w:tcPr>
          <w:p w14:paraId="67223129" w14:textId="77777777" w:rsidR="00187A13" w:rsidRPr="00616857" w:rsidRDefault="00187A13" w:rsidP="00187A13">
            <w:pPr>
              <w:pStyle w:val="acctfourfigures"/>
              <w:tabs>
                <w:tab w:val="clear" w:pos="765"/>
              </w:tabs>
              <w:spacing w:line="260" w:lineRule="exact"/>
              <w:ind w:right="-189"/>
              <w:jc w:val="center"/>
              <w:rPr>
                <w:sz w:val="20"/>
                <w:lang w:bidi="th-TH"/>
              </w:rPr>
            </w:pPr>
          </w:p>
        </w:tc>
        <w:tc>
          <w:tcPr>
            <w:tcW w:w="1020" w:type="dxa"/>
          </w:tcPr>
          <w:p w14:paraId="25C4DF38" w14:textId="1C39FA20" w:rsidR="00187A13" w:rsidRPr="00616857" w:rsidRDefault="00876EE4" w:rsidP="00187A13">
            <w:pPr>
              <w:pStyle w:val="acctfourfigures"/>
              <w:tabs>
                <w:tab w:val="clear" w:pos="765"/>
                <w:tab w:val="left" w:pos="553"/>
                <w:tab w:val="left" w:pos="739"/>
              </w:tabs>
              <w:spacing w:line="240" w:lineRule="atLeast"/>
              <w:ind w:left="-79" w:right="-350"/>
              <w:jc w:val="center"/>
              <w:rPr>
                <w:sz w:val="20"/>
              </w:rPr>
            </w:pPr>
            <w:r w:rsidRPr="00616857">
              <w:rPr>
                <w:sz w:val="20"/>
              </w:rPr>
              <w:t>-</w:t>
            </w:r>
          </w:p>
        </w:tc>
        <w:tc>
          <w:tcPr>
            <w:tcW w:w="76" w:type="dxa"/>
          </w:tcPr>
          <w:p w14:paraId="0CB41B59" w14:textId="7B18567C" w:rsidR="00187A13" w:rsidRPr="00616857" w:rsidRDefault="00187A13" w:rsidP="00187A13">
            <w:pPr>
              <w:pStyle w:val="acctfourfigures"/>
              <w:tabs>
                <w:tab w:val="clear" w:pos="765"/>
              </w:tabs>
              <w:spacing w:line="260" w:lineRule="exact"/>
              <w:ind w:right="-189"/>
              <w:jc w:val="center"/>
              <w:rPr>
                <w:sz w:val="20"/>
                <w:lang w:bidi="th-TH"/>
              </w:rPr>
            </w:pPr>
          </w:p>
        </w:tc>
        <w:tc>
          <w:tcPr>
            <w:tcW w:w="1020" w:type="dxa"/>
          </w:tcPr>
          <w:p w14:paraId="7489DB0E" w14:textId="12BCF00F" w:rsidR="00187A13" w:rsidRPr="00616857" w:rsidRDefault="00187A13" w:rsidP="00187A13">
            <w:pPr>
              <w:pStyle w:val="acctfourfigures"/>
              <w:tabs>
                <w:tab w:val="clear" w:pos="765"/>
                <w:tab w:val="left" w:pos="553"/>
                <w:tab w:val="left" w:pos="858"/>
              </w:tabs>
              <w:spacing w:line="240" w:lineRule="atLeast"/>
              <w:ind w:left="-79" w:right="-320"/>
              <w:jc w:val="center"/>
              <w:rPr>
                <w:sz w:val="20"/>
              </w:rPr>
            </w:pPr>
            <w:r w:rsidRPr="00616857">
              <w:rPr>
                <w:sz w:val="20"/>
              </w:rPr>
              <w:t>-</w:t>
            </w:r>
          </w:p>
        </w:tc>
      </w:tr>
      <w:tr w:rsidR="00187A13" w:rsidRPr="00616857" w14:paraId="002ED412" w14:textId="77777777" w:rsidTr="0015037D">
        <w:trPr>
          <w:cantSplit/>
          <w:trHeight w:val="149"/>
        </w:trPr>
        <w:tc>
          <w:tcPr>
            <w:tcW w:w="3969" w:type="dxa"/>
          </w:tcPr>
          <w:p w14:paraId="7004D2A8" w14:textId="5336E256" w:rsidR="00187A13" w:rsidRPr="00616857" w:rsidRDefault="00187A13" w:rsidP="00187A13">
            <w:pPr>
              <w:spacing w:line="260" w:lineRule="exact"/>
              <w:ind w:left="150" w:hanging="150"/>
              <w:rPr>
                <w:rFonts w:cs="Times New Roman"/>
                <w:sz w:val="20"/>
                <w:szCs w:val="20"/>
              </w:rPr>
            </w:pPr>
            <w:r w:rsidRPr="00616857">
              <w:rPr>
                <w:rFonts w:cs="Times New Roman"/>
                <w:sz w:val="20"/>
                <w:szCs w:val="20"/>
              </w:rPr>
              <w:t>Siam Bev Manufacturing Co., Ltd.</w:t>
            </w:r>
          </w:p>
        </w:tc>
        <w:tc>
          <w:tcPr>
            <w:tcW w:w="1020" w:type="dxa"/>
            <w:vAlign w:val="bottom"/>
          </w:tcPr>
          <w:p w14:paraId="0412676D" w14:textId="435B56AC" w:rsidR="00187A13" w:rsidRPr="00616857" w:rsidRDefault="00E17832" w:rsidP="008D6B5D">
            <w:pPr>
              <w:pStyle w:val="acctfourfigures"/>
              <w:tabs>
                <w:tab w:val="clear" w:pos="765"/>
                <w:tab w:val="decimal" w:pos="860"/>
              </w:tabs>
              <w:spacing w:line="260" w:lineRule="exact"/>
              <w:ind w:right="-80"/>
              <w:rPr>
                <w:sz w:val="20"/>
              </w:rPr>
            </w:pPr>
            <w:r w:rsidRPr="00F64D0D">
              <w:rPr>
                <w:sz w:val="20"/>
                <w:lang w:val="en-US"/>
              </w:rPr>
              <w:t>1</w:t>
            </w:r>
            <w:r w:rsidRPr="00616857">
              <w:rPr>
                <w:sz w:val="20"/>
              </w:rPr>
              <w:t>,</w:t>
            </w:r>
            <w:r w:rsidRPr="00F64D0D">
              <w:rPr>
                <w:sz w:val="20"/>
                <w:lang w:val="en-US"/>
              </w:rPr>
              <w:t>080</w:t>
            </w:r>
            <w:r w:rsidRPr="00616857">
              <w:rPr>
                <w:sz w:val="20"/>
              </w:rPr>
              <w:t>,</w:t>
            </w:r>
            <w:r w:rsidRPr="00F64D0D">
              <w:rPr>
                <w:sz w:val="20"/>
                <w:lang w:val="en-US"/>
              </w:rPr>
              <w:t>000</w:t>
            </w:r>
          </w:p>
        </w:tc>
        <w:tc>
          <w:tcPr>
            <w:tcW w:w="127" w:type="dxa"/>
          </w:tcPr>
          <w:p w14:paraId="511685C1"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vAlign w:val="bottom"/>
          </w:tcPr>
          <w:p w14:paraId="6816300D" w14:textId="3A6AEEC9" w:rsidR="00187A13" w:rsidRPr="008D6B5D" w:rsidRDefault="00187A13" w:rsidP="008D6B5D">
            <w:pPr>
              <w:pStyle w:val="acctfourfigures"/>
              <w:tabs>
                <w:tab w:val="clear" w:pos="765"/>
                <w:tab w:val="decimal" w:pos="890"/>
              </w:tabs>
              <w:spacing w:line="260" w:lineRule="exact"/>
              <w:ind w:right="-100"/>
              <w:rPr>
                <w:sz w:val="20"/>
                <w:lang w:val="en-US"/>
              </w:rPr>
            </w:pPr>
            <w:r w:rsidRPr="00F64D0D">
              <w:rPr>
                <w:sz w:val="20"/>
                <w:lang w:val="en-US"/>
              </w:rPr>
              <w:t>1</w:t>
            </w:r>
            <w:r w:rsidRPr="008D6B5D">
              <w:rPr>
                <w:sz w:val="20"/>
                <w:lang w:val="en-US"/>
              </w:rPr>
              <w:t>,</w:t>
            </w:r>
            <w:r w:rsidRPr="00F64D0D">
              <w:rPr>
                <w:sz w:val="20"/>
                <w:lang w:val="en-US"/>
              </w:rPr>
              <w:t>080</w:t>
            </w:r>
            <w:r w:rsidRPr="008D6B5D">
              <w:rPr>
                <w:sz w:val="20"/>
                <w:lang w:val="en-US"/>
              </w:rPr>
              <w:t>,</w:t>
            </w:r>
            <w:r w:rsidRPr="00F64D0D">
              <w:rPr>
                <w:sz w:val="20"/>
                <w:lang w:val="en-US"/>
              </w:rPr>
              <w:t>000</w:t>
            </w:r>
          </w:p>
        </w:tc>
        <w:tc>
          <w:tcPr>
            <w:tcW w:w="78" w:type="dxa"/>
          </w:tcPr>
          <w:p w14:paraId="363E54FD"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vAlign w:val="bottom"/>
          </w:tcPr>
          <w:p w14:paraId="104F47D4" w14:textId="1B9E582E" w:rsidR="00187A13" w:rsidRPr="00E2221B" w:rsidRDefault="00876EE4" w:rsidP="008D6B5D">
            <w:pPr>
              <w:pStyle w:val="acctfourfigures"/>
              <w:tabs>
                <w:tab w:val="clear" w:pos="765"/>
                <w:tab w:val="decimal" w:pos="870"/>
              </w:tabs>
              <w:spacing w:line="260" w:lineRule="exact"/>
              <w:ind w:right="10"/>
              <w:rPr>
                <w:sz w:val="20"/>
                <w:lang w:val="en-US"/>
              </w:rPr>
            </w:pPr>
            <w:r w:rsidRPr="00E2221B">
              <w:rPr>
                <w:sz w:val="20"/>
                <w:lang w:val="en-US"/>
              </w:rPr>
              <w:t>1,089,983</w:t>
            </w:r>
          </w:p>
        </w:tc>
        <w:tc>
          <w:tcPr>
            <w:tcW w:w="79" w:type="dxa"/>
          </w:tcPr>
          <w:p w14:paraId="4C83424B"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62930C83" w14:textId="1C1C0D3B" w:rsidR="00187A13" w:rsidRPr="00616857" w:rsidRDefault="00187A13" w:rsidP="008D6B5D">
            <w:pPr>
              <w:pStyle w:val="acctfourfigures"/>
              <w:tabs>
                <w:tab w:val="clear" w:pos="765"/>
                <w:tab w:val="decimal" w:pos="850"/>
              </w:tabs>
              <w:spacing w:line="260" w:lineRule="exact"/>
              <w:rPr>
                <w:sz w:val="20"/>
              </w:rPr>
            </w:pPr>
            <w:r w:rsidRPr="00F64D0D">
              <w:rPr>
                <w:sz w:val="20"/>
                <w:lang w:val="en-US"/>
              </w:rPr>
              <w:t>1</w:t>
            </w:r>
            <w:r w:rsidRPr="00616857">
              <w:rPr>
                <w:sz w:val="20"/>
              </w:rPr>
              <w:t>,</w:t>
            </w:r>
            <w:r w:rsidRPr="00F64D0D">
              <w:rPr>
                <w:sz w:val="20"/>
                <w:lang w:val="en-US"/>
              </w:rPr>
              <w:t>089</w:t>
            </w:r>
            <w:r w:rsidRPr="00616857">
              <w:rPr>
                <w:sz w:val="20"/>
              </w:rPr>
              <w:t>,</w:t>
            </w:r>
            <w:r w:rsidRPr="00F64D0D">
              <w:rPr>
                <w:sz w:val="20"/>
                <w:lang w:val="en-US"/>
              </w:rPr>
              <w:t>983</w:t>
            </w:r>
          </w:p>
        </w:tc>
        <w:tc>
          <w:tcPr>
            <w:tcW w:w="78" w:type="dxa"/>
          </w:tcPr>
          <w:p w14:paraId="3E53F28E" w14:textId="77777777" w:rsidR="00187A13" w:rsidRPr="00616857" w:rsidRDefault="00187A13" w:rsidP="00187A13">
            <w:pPr>
              <w:pStyle w:val="acctfourfigures"/>
              <w:tabs>
                <w:tab w:val="clear" w:pos="765"/>
                <w:tab w:val="left" w:pos="382"/>
              </w:tabs>
              <w:spacing w:line="260" w:lineRule="exact"/>
              <w:ind w:right="11"/>
              <w:jc w:val="right"/>
              <w:rPr>
                <w:sz w:val="20"/>
              </w:rPr>
            </w:pPr>
          </w:p>
        </w:tc>
        <w:tc>
          <w:tcPr>
            <w:tcW w:w="1020" w:type="dxa"/>
          </w:tcPr>
          <w:p w14:paraId="358CF9D1" w14:textId="23A9E325" w:rsidR="00187A13" w:rsidRPr="00616857" w:rsidRDefault="00876EE4" w:rsidP="00187A13">
            <w:pPr>
              <w:pStyle w:val="acctfourfigures"/>
              <w:tabs>
                <w:tab w:val="clear" w:pos="765"/>
                <w:tab w:val="left" w:pos="553"/>
                <w:tab w:val="left" w:pos="739"/>
              </w:tabs>
              <w:spacing w:line="240" w:lineRule="atLeast"/>
              <w:ind w:left="-79" w:right="-185"/>
              <w:jc w:val="center"/>
              <w:rPr>
                <w:sz w:val="20"/>
              </w:rPr>
            </w:pPr>
            <w:r w:rsidRPr="00616857">
              <w:rPr>
                <w:sz w:val="20"/>
              </w:rPr>
              <w:t>-</w:t>
            </w:r>
          </w:p>
        </w:tc>
        <w:tc>
          <w:tcPr>
            <w:tcW w:w="78" w:type="dxa"/>
          </w:tcPr>
          <w:p w14:paraId="7C58A4A8" w14:textId="77777777" w:rsidR="00187A13" w:rsidRPr="00616857" w:rsidRDefault="00187A13" w:rsidP="00187A13">
            <w:pPr>
              <w:pStyle w:val="acctfourfigures"/>
              <w:tabs>
                <w:tab w:val="clear" w:pos="765"/>
                <w:tab w:val="left" w:pos="382"/>
              </w:tabs>
              <w:spacing w:line="260" w:lineRule="exact"/>
              <w:ind w:right="11"/>
              <w:jc w:val="right"/>
              <w:rPr>
                <w:sz w:val="20"/>
              </w:rPr>
            </w:pPr>
          </w:p>
        </w:tc>
        <w:tc>
          <w:tcPr>
            <w:tcW w:w="964" w:type="dxa"/>
          </w:tcPr>
          <w:p w14:paraId="6FB1CA26" w14:textId="32B47309" w:rsidR="00187A13" w:rsidRPr="00616857" w:rsidRDefault="00187A13" w:rsidP="00187A13">
            <w:pPr>
              <w:pStyle w:val="acctfourfigures"/>
              <w:tabs>
                <w:tab w:val="clear" w:pos="765"/>
                <w:tab w:val="left" w:pos="553"/>
                <w:tab w:val="left" w:pos="739"/>
              </w:tabs>
              <w:spacing w:line="240" w:lineRule="atLeast"/>
              <w:ind w:left="-79" w:right="-185"/>
              <w:jc w:val="center"/>
              <w:rPr>
                <w:sz w:val="20"/>
                <w:lang w:bidi="th-TH"/>
              </w:rPr>
            </w:pPr>
            <w:r w:rsidRPr="00616857">
              <w:rPr>
                <w:sz w:val="20"/>
              </w:rPr>
              <w:t>-</w:t>
            </w:r>
          </w:p>
        </w:tc>
        <w:tc>
          <w:tcPr>
            <w:tcW w:w="94" w:type="dxa"/>
          </w:tcPr>
          <w:p w14:paraId="12A4FD3B" w14:textId="77777777" w:rsidR="00187A13" w:rsidRPr="00616857" w:rsidRDefault="00187A13" w:rsidP="00187A13">
            <w:pPr>
              <w:pStyle w:val="acctfourfigures"/>
              <w:tabs>
                <w:tab w:val="clear" w:pos="765"/>
                <w:tab w:val="decimal" w:pos="481"/>
              </w:tabs>
              <w:spacing w:line="240" w:lineRule="atLeast"/>
              <w:ind w:left="-79" w:right="-79"/>
              <w:rPr>
                <w:sz w:val="20"/>
              </w:rPr>
            </w:pPr>
          </w:p>
        </w:tc>
        <w:tc>
          <w:tcPr>
            <w:tcW w:w="1020" w:type="dxa"/>
          </w:tcPr>
          <w:p w14:paraId="5E9389C9" w14:textId="33D378AD" w:rsidR="00187A13" w:rsidRPr="00616857" w:rsidRDefault="00876EE4" w:rsidP="00713474">
            <w:pPr>
              <w:pStyle w:val="acctfourfigures"/>
              <w:tabs>
                <w:tab w:val="clear" w:pos="765"/>
                <w:tab w:val="decimal" w:pos="920"/>
              </w:tabs>
              <w:spacing w:line="260" w:lineRule="exact"/>
              <w:ind w:right="-50"/>
              <w:rPr>
                <w:sz w:val="20"/>
              </w:rPr>
            </w:pPr>
            <w:r w:rsidRPr="00713474">
              <w:rPr>
                <w:sz w:val="20"/>
              </w:rPr>
              <w:t>1</w:t>
            </w:r>
            <w:r w:rsidRPr="00616857">
              <w:rPr>
                <w:sz w:val="20"/>
              </w:rPr>
              <w:t>,</w:t>
            </w:r>
            <w:r w:rsidRPr="00713474">
              <w:rPr>
                <w:sz w:val="20"/>
              </w:rPr>
              <w:t>089</w:t>
            </w:r>
            <w:r w:rsidRPr="00616857">
              <w:rPr>
                <w:sz w:val="20"/>
              </w:rPr>
              <w:t>,</w:t>
            </w:r>
            <w:r w:rsidRPr="00713474">
              <w:rPr>
                <w:sz w:val="20"/>
              </w:rPr>
              <w:t>983</w:t>
            </w:r>
          </w:p>
        </w:tc>
        <w:tc>
          <w:tcPr>
            <w:tcW w:w="79" w:type="dxa"/>
          </w:tcPr>
          <w:p w14:paraId="5D19DD8D" w14:textId="77777777" w:rsidR="00187A13" w:rsidRPr="00616857" w:rsidRDefault="00187A13" w:rsidP="00187A13">
            <w:pPr>
              <w:pStyle w:val="acctfourfigures"/>
              <w:tabs>
                <w:tab w:val="clear" w:pos="765"/>
                <w:tab w:val="left" w:pos="551"/>
              </w:tabs>
              <w:spacing w:line="260" w:lineRule="exact"/>
              <w:ind w:right="11" w:hanging="253"/>
              <w:jc w:val="center"/>
              <w:rPr>
                <w:sz w:val="20"/>
              </w:rPr>
            </w:pPr>
          </w:p>
        </w:tc>
        <w:tc>
          <w:tcPr>
            <w:tcW w:w="1020" w:type="dxa"/>
          </w:tcPr>
          <w:p w14:paraId="44555BE4" w14:textId="63E857D4" w:rsidR="00187A13" w:rsidRPr="00713474" w:rsidRDefault="00187A13" w:rsidP="00713474">
            <w:pPr>
              <w:pStyle w:val="acctfourfigures"/>
              <w:tabs>
                <w:tab w:val="clear" w:pos="765"/>
                <w:tab w:val="decimal" w:pos="910"/>
              </w:tabs>
              <w:spacing w:line="260" w:lineRule="exact"/>
              <w:ind w:right="11"/>
              <w:rPr>
                <w:sz w:val="20"/>
                <w:lang w:val="en-US"/>
              </w:rPr>
            </w:pPr>
            <w:r w:rsidRPr="00F64D0D">
              <w:rPr>
                <w:sz w:val="20"/>
                <w:lang w:val="en-US"/>
              </w:rPr>
              <w:t>1</w:t>
            </w:r>
            <w:r w:rsidRPr="00713474">
              <w:rPr>
                <w:sz w:val="20"/>
                <w:lang w:val="en-US"/>
              </w:rPr>
              <w:t>,</w:t>
            </w:r>
            <w:r w:rsidRPr="00F64D0D">
              <w:rPr>
                <w:sz w:val="20"/>
                <w:lang w:val="en-US"/>
              </w:rPr>
              <w:t>089</w:t>
            </w:r>
            <w:r w:rsidRPr="00713474">
              <w:rPr>
                <w:sz w:val="20"/>
                <w:lang w:val="en-US"/>
              </w:rPr>
              <w:t>,</w:t>
            </w:r>
            <w:r w:rsidRPr="00F64D0D">
              <w:rPr>
                <w:sz w:val="20"/>
                <w:lang w:val="en-US"/>
              </w:rPr>
              <w:t>983</w:t>
            </w:r>
          </w:p>
        </w:tc>
        <w:tc>
          <w:tcPr>
            <w:tcW w:w="78" w:type="dxa"/>
          </w:tcPr>
          <w:p w14:paraId="19B3025D" w14:textId="77777777" w:rsidR="00187A13" w:rsidRPr="00616857" w:rsidRDefault="00187A13" w:rsidP="00187A13">
            <w:pPr>
              <w:pStyle w:val="acctfourfigures"/>
              <w:tabs>
                <w:tab w:val="clear" w:pos="765"/>
              </w:tabs>
              <w:spacing w:line="260" w:lineRule="exact"/>
              <w:ind w:right="-189"/>
              <w:jc w:val="center"/>
              <w:rPr>
                <w:sz w:val="20"/>
                <w:lang w:bidi="th-TH"/>
              </w:rPr>
            </w:pPr>
          </w:p>
        </w:tc>
        <w:tc>
          <w:tcPr>
            <w:tcW w:w="1020" w:type="dxa"/>
          </w:tcPr>
          <w:p w14:paraId="036E56AC" w14:textId="773D4B8E" w:rsidR="00187A13" w:rsidRPr="00616857" w:rsidRDefault="00876EE4" w:rsidP="00187A13">
            <w:pPr>
              <w:pStyle w:val="acctfourfigures"/>
              <w:tabs>
                <w:tab w:val="clear" w:pos="765"/>
                <w:tab w:val="left" w:pos="553"/>
                <w:tab w:val="left" w:pos="739"/>
              </w:tabs>
              <w:spacing w:line="240" w:lineRule="atLeast"/>
              <w:ind w:left="-79" w:right="-350"/>
              <w:jc w:val="center"/>
              <w:rPr>
                <w:sz w:val="20"/>
                <w:rtl/>
                <w:cs/>
              </w:rPr>
            </w:pPr>
            <w:r w:rsidRPr="0003307A">
              <w:rPr>
                <w:sz w:val="20"/>
              </w:rPr>
              <w:t>-</w:t>
            </w:r>
          </w:p>
        </w:tc>
        <w:tc>
          <w:tcPr>
            <w:tcW w:w="76" w:type="dxa"/>
          </w:tcPr>
          <w:p w14:paraId="3AFFB065" w14:textId="77777777" w:rsidR="00187A13" w:rsidRPr="00616857" w:rsidRDefault="00187A13" w:rsidP="00187A13">
            <w:pPr>
              <w:pStyle w:val="acctfourfigures"/>
              <w:tabs>
                <w:tab w:val="clear" w:pos="765"/>
              </w:tabs>
              <w:spacing w:line="260" w:lineRule="exact"/>
              <w:ind w:right="-189"/>
              <w:jc w:val="center"/>
              <w:rPr>
                <w:sz w:val="20"/>
                <w:lang w:bidi="th-TH"/>
              </w:rPr>
            </w:pPr>
          </w:p>
        </w:tc>
        <w:tc>
          <w:tcPr>
            <w:tcW w:w="1020" w:type="dxa"/>
          </w:tcPr>
          <w:p w14:paraId="7E1ED719" w14:textId="34BA912D" w:rsidR="00187A13" w:rsidRPr="00616857" w:rsidRDefault="00187A13" w:rsidP="00187A13">
            <w:pPr>
              <w:pStyle w:val="acctfourfigures"/>
              <w:tabs>
                <w:tab w:val="clear" w:pos="765"/>
                <w:tab w:val="left" w:pos="553"/>
                <w:tab w:val="left" w:pos="858"/>
              </w:tabs>
              <w:spacing w:line="240" w:lineRule="atLeast"/>
              <w:ind w:left="-79" w:right="-320"/>
              <w:jc w:val="center"/>
              <w:rPr>
                <w:sz w:val="20"/>
                <w:rtl/>
                <w:cs/>
              </w:rPr>
            </w:pPr>
            <w:r w:rsidRPr="0003307A">
              <w:rPr>
                <w:sz w:val="20"/>
              </w:rPr>
              <w:t>-</w:t>
            </w:r>
          </w:p>
        </w:tc>
      </w:tr>
      <w:tr w:rsidR="00187A13" w:rsidRPr="00616857" w14:paraId="54823C95" w14:textId="77777777" w:rsidTr="00186FBC">
        <w:trPr>
          <w:cantSplit/>
          <w:trHeight w:val="187"/>
        </w:trPr>
        <w:tc>
          <w:tcPr>
            <w:tcW w:w="3969" w:type="dxa"/>
          </w:tcPr>
          <w:p w14:paraId="4788C612" w14:textId="77777777" w:rsidR="00187A13" w:rsidRPr="00616857" w:rsidRDefault="00187A13" w:rsidP="00187A13">
            <w:pPr>
              <w:spacing w:line="260" w:lineRule="exact"/>
              <w:rPr>
                <w:rFonts w:cs="Times New Roman"/>
                <w:sz w:val="20"/>
                <w:szCs w:val="20"/>
              </w:rPr>
            </w:pPr>
            <w:r w:rsidRPr="00616857">
              <w:rPr>
                <w:rFonts w:cs="Times New Roman"/>
                <w:sz w:val="20"/>
                <w:szCs w:val="20"/>
              </w:rPr>
              <w:t>Myanmar Osotspa Company Limited</w:t>
            </w:r>
          </w:p>
        </w:tc>
        <w:tc>
          <w:tcPr>
            <w:tcW w:w="1020" w:type="dxa"/>
            <w:vAlign w:val="bottom"/>
          </w:tcPr>
          <w:p w14:paraId="65237488" w14:textId="2DD11670" w:rsidR="00187A13" w:rsidRPr="008D6B5D" w:rsidRDefault="00E17832" w:rsidP="008D6B5D">
            <w:pPr>
              <w:pStyle w:val="acctfourfigures"/>
              <w:tabs>
                <w:tab w:val="clear" w:pos="765"/>
                <w:tab w:val="decimal" w:pos="860"/>
              </w:tabs>
              <w:spacing w:line="260" w:lineRule="exact"/>
              <w:ind w:right="-80"/>
              <w:rPr>
                <w:sz w:val="20"/>
                <w:lang w:val="en-US"/>
              </w:rPr>
            </w:pPr>
            <w:r w:rsidRPr="00F64D0D">
              <w:rPr>
                <w:sz w:val="20"/>
                <w:lang w:val="en-US"/>
              </w:rPr>
              <w:t>9</w:t>
            </w:r>
            <w:r w:rsidRPr="008D6B5D">
              <w:rPr>
                <w:sz w:val="20"/>
                <w:lang w:val="en-US"/>
              </w:rPr>
              <w:t>,</w:t>
            </w:r>
            <w:r w:rsidRPr="00F64D0D">
              <w:rPr>
                <w:sz w:val="20"/>
                <w:lang w:val="en-US"/>
              </w:rPr>
              <w:t>771</w:t>
            </w:r>
          </w:p>
        </w:tc>
        <w:tc>
          <w:tcPr>
            <w:tcW w:w="127" w:type="dxa"/>
          </w:tcPr>
          <w:p w14:paraId="1C3A7700"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vAlign w:val="bottom"/>
          </w:tcPr>
          <w:p w14:paraId="09F3FC91" w14:textId="0E24092A" w:rsidR="00187A13" w:rsidRPr="008D6B5D" w:rsidRDefault="00187A13" w:rsidP="008D6B5D">
            <w:pPr>
              <w:pStyle w:val="acctfourfigures"/>
              <w:tabs>
                <w:tab w:val="clear" w:pos="765"/>
                <w:tab w:val="decimal" w:pos="890"/>
              </w:tabs>
              <w:spacing w:line="260" w:lineRule="exact"/>
              <w:ind w:right="-100"/>
              <w:rPr>
                <w:sz w:val="20"/>
                <w:lang w:val="en-US"/>
              </w:rPr>
            </w:pPr>
            <w:r w:rsidRPr="00F64D0D">
              <w:rPr>
                <w:sz w:val="20"/>
                <w:lang w:val="en-US"/>
              </w:rPr>
              <w:t>9</w:t>
            </w:r>
            <w:r w:rsidRPr="008D6B5D">
              <w:rPr>
                <w:sz w:val="20"/>
                <w:lang w:val="en-US"/>
              </w:rPr>
              <w:t>,</w:t>
            </w:r>
            <w:r w:rsidRPr="00F64D0D">
              <w:rPr>
                <w:sz w:val="20"/>
                <w:lang w:val="en-US"/>
              </w:rPr>
              <w:t>771</w:t>
            </w:r>
          </w:p>
        </w:tc>
        <w:tc>
          <w:tcPr>
            <w:tcW w:w="78" w:type="dxa"/>
          </w:tcPr>
          <w:p w14:paraId="702CF7AD"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vAlign w:val="bottom"/>
          </w:tcPr>
          <w:p w14:paraId="0826A01C" w14:textId="5CDC2163" w:rsidR="00187A13" w:rsidRPr="007F7E26" w:rsidRDefault="00876EE4" w:rsidP="008D6B5D">
            <w:pPr>
              <w:pStyle w:val="acctfourfigures"/>
              <w:tabs>
                <w:tab w:val="clear" w:pos="765"/>
                <w:tab w:val="decimal" w:pos="870"/>
              </w:tabs>
              <w:spacing w:line="260" w:lineRule="exact"/>
              <w:ind w:right="10"/>
              <w:rPr>
                <w:sz w:val="20"/>
                <w:lang w:val="en-US"/>
              </w:rPr>
            </w:pPr>
            <w:r w:rsidRPr="007F7E26">
              <w:rPr>
                <w:sz w:val="20"/>
                <w:lang w:val="en-US"/>
              </w:rPr>
              <w:t>8,232</w:t>
            </w:r>
          </w:p>
        </w:tc>
        <w:tc>
          <w:tcPr>
            <w:tcW w:w="79" w:type="dxa"/>
          </w:tcPr>
          <w:p w14:paraId="4CD91A2D"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tcPr>
          <w:p w14:paraId="3FCE1F8B" w14:textId="5AE68BE8" w:rsidR="00187A13" w:rsidRPr="00616857" w:rsidRDefault="00187A13" w:rsidP="008D6B5D">
            <w:pPr>
              <w:pStyle w:val="acctfourfigures"/>
              <w:tabs>
                <w:tab w:val="clear" w:pos="765"/>
                <w:tab w:val="decimal" w:pos="850"/>
              </w:tabs>
              <w:spacing w:line="260" w:lineRule="exact"/>
              <w:rPr>
                <w:sz w:val="20"/>
              </w:rPr>
            </w:pPr>
            <w:r w:rsidRPr="00F64D0D">
              <w:rPr>
                <w:sz w:val="20"/>
                <w:lang w:val="en-US"/>
              </w:rPr>
              <w:t>8</w:t>
            </w:r>
            <w:r w:rsidRPr="00616857">
              <w:rPr>
                <w:sz w:val="20"/>
              </w:rPr>
              <w:t>,</w:t>
            </w:r>
            <w:r w:rsidRPr="00F64D0D">
              <w:rPr>
                <w:sz w:val="20"/>
                <w:lang w:val="en-US"/>
              </w:rPr>
              <w:t>232</w:t>
            </w:r>
          </w:p>
        </w:tc>
        <w:tc>
          <w:tcPr>
            <w:tcW w:w="78" w:type="dxa"/>
          </w:tcPr>
          <w:p w14:paraId="619CE040" w14:textId="77777777" w:rsidR="00187A13" w:rsidRPr="00616857" w:rsidRDefault="00187A13" w:rsidP="00187A13">
            <w:pPr>
              <w:pStyle w:val="acctfourfigures"/>
              <w:tabs>
                <w:tab w:val="clear" w:pos="765"/>
              </w:tabs>
              <w:spacing w:line="260" w:lineRule="exact"/>
              <w:jc w:val="right"/>
              <w:rPr>
                <w:sz w:val="20"/>
              </w:rPr>
            </w:pPr>
          </w:p>
        </w:tc>
        <w:tc>
          <w:tcPr>
            <w:tcW w:w="1020" w:type="dxa"/>
          </w:tcPr>
          <w:p w14:paraId="5A53DF66" w14:textId="720FB23F" w:rsidR="00187A13" w:rsidRPr="00616857" w:rsidRDefault="00876EE4" w:rsidP="008D6B5D">
            <w:pPr>
              <w:pStyle w:val="acctfourfigures"/>
              <w:tabs>
                <w:tab w:val="clear" w:pos="765"/>
                <w:tab w:val="decimal" w:pos="830"/>
              </w:tabs>
              <w:spacing w:line="260" w:lineRule="exact"/>
              <w:ind w:right="-50"/>
              <w:rPr>
                <w:sz w:val="20"/>
              </w:rPr>
            </w:pPr>
            <w:r w:rsidRPr="00616857">
              <w:rPr>
                <w:sz w:val="20"/>
              </w:rPr>
              <w:t>(</w:t>
            </w:r>
            <w:r w:rsidRPr="00F64D0D">
              <w:rPr>
                <w:sz w:val="20"/>
                <w:lang w:val="en-US"/>
              </w:rPr>
              <w:t>8</w:t>
            </w:r>
            <w:r w:rsidRPr="00616857">
              <w:rPr>
                <w:sz w:val="20"/>
              </w:rPr>
              <w:t>,</w:t>
            </w:r>
            <w:r w:rsidRPr="008D6B5D">
              <w:rPr>
                <w:sz w:val="20"/>
              </w:rPr>
              <w:t>232</w:t>
            </w:r>
            <w:r w:rsidRPr="00616857">
              <w:rPr>
                <w:sz w:val="20"/>
              </w:rPr>
              <w:t>)</w:t>
            </w:r>
          </w:p>
        </w:tc>
        <w:tc>
          <w:tcPr>
            <w:tcW w:w="78" w:type="dxa"/>
          </w:tcPr>
          <w:p w14:paraId="5EAE3853" w14:textId="77777777" w:rsidR="00187A13" w:rsidRPr="00616857" w:rsidRDefault="00187A13" w:rsidP="00187A13">
            <w:pPr>
              <w:pStyle w:val="acctfourfigures"/>
              <w:tabs>
                <w:tab w:val="clear" w:pos="765"/>
              </w:tabs>
              <w:spacing w:line="260" w:lineRule="exact"/>
              <w:jc w:val="right"/>
              <w:rPr>
                <w:sz w:val="20"/>
              </w:rPr>
            </w:pPr>
          </w:p>
        </w:tc>
        <w:tc>
          <w:tcPr>
            <w:tcW w:w="964" w:type="dxa"/>
          </w:tcPr>
          <w:p w14:paraId="5CB3B40C" w14:textId="7AC8AA9F" w:rsidR="00187A13" w:rsidRPr="00616857" w:rsidRDefault="00187A13" w:rsidP="00713474">
            <w:pPr>
              <w:pStyle w:val="acctfourfigures"/>
              <w:tabs>
                <w:tab w:val="clear" w:pos="765"/>
                <w:tab w:val="decimal" w:pos="810"/>
              </w:tabs>
              <w:spacing w:line="260" w:lineRule="exact"/>
              <w:rPr>
                <w:sz w:val="20"/>
              </w:rPr>
            </w:pPr>
            <w:r w:rsidRPr="00616857">
              <w:rPr>
                <w:sz w:val="20"/>
              </w:rPr>
              <w:t>(</w:t>
            </w:r>
            <w:r w:rsidRPr="00F64D0D">
              <w:rPr>
                <w:sz w:val="20"/>
                <w:lang w:val="en-US"/>
              </w:rPr>
              <w:t>8</w:t>
            </w:r>
            <w:r w:rsidRPr="00616857">
              <w:rPr>
                <w:sz w:val="20"/>
              </w:rPr>
              <w:t>,</w:t>
            </w:r>
            <w:r w:rsidRPr="00F64D0D">
              <w:rPr>
                <w:sz w:val="20"/>
                <w:lang w:val="en-US"/>
              </w:rPr>
              <w:t>232</w:t>
            </w:r>
            <w:r w:rsidRPr="00616857">
              <w:rPr>
                <w:sz w:val="20"/>
              </w:rPr>
              <w:t>)</w:t>
            </w:r>
          </w:p>
        </w:tc>
        <w:tc>
          <w:tcPr>
            <w:tcW w:w="94" w:type="dxa"/>
          </w:tcPr>
          <w:p w14:paraId="750F1FC6" w14:textId="77777777" w:rsidR="00187A13" w:rsidRPr="00616857" w:rsidRDefault="00187A13" w:rsidP="00187A13">
            <w:pPr>
              <w:pStyle w:val="acctfourfigures"/>
              <w:tabs>
                <w:tab w:val="clear" w:pos="765"/>
                <w:tab w:val="decimal" w:pos="481"/>
              </w:tabs>
              <w:spacing w:line="240" w:lineRule="atLeast"/>
              <w:ind w:left="-79" w:right="-79"/>
              <w:rPr>
                <w:sz w:val="20"/>
              </w:rPr>
            </w:pPr>
          </w:p>
        </w:tc>
        <w:tc>
          <w:tcPr>
            <w:tcW w:w="1020" w:type="dxa"/>
            <w:vAlign w:val="bottom"/>
          </w:tcPr>
          <w:p w14:paraId="6042F2F4" w14:textId="6BAE35D9" w:rsidR="00187A13" w:rsidRPr="00616857" w:rsidRDefault="00876EE4" w:rsidP="00187A13">
            <w:pPr>
              <w:pStyle w:val="acctfourfigures"/>
              <w:tabs>
                <w:tab w:val="clear" w:pos="765"/>
                <w:tab w:val="left" w:pos="553"/>
                <w:tab w:val="left" w:pos="739"/>
              </w:tabs>
              <w:spacing w:line="240" w:lineRule="atLeast"/>
              <w:ind w:left="-79" w:right="-350"/>
              <w:jc w:val="center"/>
              <w:rPr>
                <w:sz w:val="20"/>
              </w:rPr>
            </w:pPr>
            <w:r w:rsidRPr="00616857">
              <w:rPr>
                <w:sz w:val="20"/>
              </w:rPr>
              <w:t>-</w:t>
            </w:r>
          </w:p>
        </w:tc>
        <w:tc>
          <w:tcPr>
            <w:tcW w:w="79" w:type="dxa"/>
          </w:tcPr>
          <w:p w14:paraId="036F5695" w14:textId="77777777" w:rsidR="00187A13" w:rsidRPr="00616857" w:rsidRDefault="00187A13" w:rsidP="00187A13">
            <w:pPr>
              <w:pStyle w:val="acctfourfigures"/>
              <w:tabs>
                <w:tab w:val="clear" w:pos="765"/>
                <w:tab w:val="decimal" w:pos="410"/>
              </w:tabs>
              <w:spacing w:line="240" w:lineRule="atLeast"/>
              <w:ind w:right="-79"/>
              <w:rPr>
                <w:sz w:val="20"/>
              </w:rPr>
            </w:pPr>
          </w:p>
        </w:tc>
        <w:tc>
          <w:tcPr>
            <w:tcW w:w="1020" w:type="dxa"/>
            <w:vAlign w:val="bottom"/>
          </w:tcPr>
          <w:p w14:paraId="615940BC" w14:textId="006A3CFB" w:rsidR="00187A13" w:rsidRPr="00616857" w:rsidRDefault="00187A13" w:rsidP="00187A13">
            <w:pPr>
              <w:pStyle w:val="acctfourfigures"/>
              <w:tabs>
                <w:tab w:val="clear" w:pos="765"/>
                <w:tab w:val="left" w:pos="553"/>
                <w:tab w:val="left" w:pos="739"/>
              </w:tabs>
              <w:spacing w:line="240" w:lineRule="atLeast"/>
              <w:ind w:left="-79" w:right="-350"/>
              <w:jc w:val="center"/>
              <w:rPr>
                <w:sz w:val="20"/>
              </w:rPr>
            </w:pPr>
            <w:r w:rsidRPr="00616857">
              <w:rPr>
                <w:sz w:val="20"/>
              </w:rPr>
              <w:t>-</w:t>
            </w:r>
          </w:p>
        </w:tc>
        <w:tc>
          <w:tcPr>
            <w:tcW w:w="78" w:type="dxa"/>
          </w:tcPr>
          <w:p w14:paraId="38154563" w14:textId="77777777" w:rsidR="00187A13" w:rsidRPr="00616857" w:rsidRDefault="00187A13" w:rsidP="00187A13">
            <w:pPr>
              <w:pStyle w:val="acctfourfigures"/>
              <w:tabs>
                <w:tab w:val="clear" w:pos="765"/>
                <w:tab w:val="left" w:pos="452"/>
                <w:tab w:val="left" w:pos="561"/>
                <w:tab w:val="left" w:pos="641"/>
              </w:tabs>
              <w:spacing w:line="260" w:lineRule="exact"/>
              <w:ind w:right="11"/>
              <w:jc w:val="center"/>
              <w:rPr>
                <w:sz w:val="20"/>
              </w:rPr>
            </w:pPr>
          </w:p>
        </w:tc>
        <w:tc>
          <w:tcPr>
            <w:tcW w:w="1020" w:type="dxa"/>
          </w:tcPr>
          <w:p w14:paraId="2313BFAF" w14:textId="5DE4D061" w:rsidR="00187A13" w:rsidRPr="00616857" w:rsidRDefault="00876EE4" w:rsidP="00187A13">
            <w:pPr>
              <w:pStyle w:val="acctfourfigures"/>
              <w:tabs>
                <w:tab w:val="clear" w:pos="765"/>
                <w:tab w:val="left" w:pos="553"/>
                <w:tab w:val="left" w:pos="739"/>
              </w:tabs>
              <w:spacing w:line="240" w:lineRule="atLeast"/>
              <w:ind w:left="-79" w:right="-350"/>
              <w:jc w:val="center"/>
              <w:rPr>
                <w:sz w:val="20"/>
              </w:rPr>
            </w:pPr>
            <w:r w:rsidRPr="0003307A">
              <w:rPr>
                <w:sz w:val="20"/>
              </w:rPr>
              <w:t>-</w:t>
            </w:r>
          </w:p>
        </w:tc>
        <w:tc>
          <w:tcPr>
            <w:tcW w:w="76" w:type="dxa"/>
          </w:tcPr>
          <w:p w14:paraId="47AD5273" w14:textId="77777777" w:rsidR="00187A13" w:rsidRPr="00616857" w:rsidRDefault="00187A13" w:rsidP="00187A13">
            <w:pPr>
              <w:pStyle w:val="acctfourfigures"/>
              <w:tabs>
                <w:tab w:val="clear" w:pos="765"/>
                <w:tab w:val="decimal" w:pos="101"/>
              </w:tabs>
              <w:spacing w:line="240" w:lineRule="atLeast"/>
              <w:ind w:left="-79" w:right="-79"/>
              <w:jc w:val="center"/>
              <w:rPr>
                <w:sz w:val="20"/>
                <w:lang w:bidi="th-TH"/>
              </w:rPr>
            </w:pPr>
          </w:p>
        </w:tc>
        <w:tc>
          <w:tcPr>
            <w:tcW w:w="1020" w:type="dxa"/>
          </w:tcPr>
          <w:p w14:paraId="5F40D041" w14:textId="3D732C31" w:rsidR="00187A13" w:rsidRPr="00616857" w:rsidRDefault="00187A13" w:rsidP="00187A13">
            <w:pPr>
              <w:pStyle w:val="acctfourfigures"/>
              <w:tabs>
                <w:tab w:val="clear" w:pos="765"/>
                <w:tab w:val="left" w:pos="553"/>
                <w:tab w:val="left" w:pos="858"/>
              </w:tabs>
              <w:spacing w:line="240" w:lineRule="atLeast"/>
              <w:ind w:left="-79" w:right="-320"/>
              <w:jc w:val="center"/>
              <w:rPr>
                <w:sz w:val="20"/>
              </w:rPr>
            </w:pPr>
            <w:r w:rsidRPr="0003307A">
              <w:rPr>
                <w:sz w:val="20"/>
              </w:rPr>
              <w:t>-</w:t>
            </w:r>
          </w:p>
        </w:tc>
      </w:tr>
      <w:tr w:rsidR="00187A13" w:rsidRPr="00616857" w14:paraId="22982125" w14:textId="77777777" w:rsidTr="00E91D7C">
        <w:trPr>
          <w:cantSplit/>
          <w:trHeight w:val="187"/>
        </w:trPr>
        <w:tc>
          <w:tcPr>
            <w:tcW w:w="3969" w:type="dxa"/>
          </w:tcPr>
          <w:p w14:paraId="3D326DAC" w14:textId="77777777" w:rsidR="00823098" w:rsidRPr="0008350E" w:rsidRDefault="002609AB" w:rsidP="00187A13">
            <w:pPr>
              <w:spacing w:line="260" w:lineRule="exact"/>
              <w:ind w:left="141" w:hanging="141"/>
              <w:rPr>
                <w:rFonts w:cs="Times New Roman"/>
                <w:sz w:val="20"/>
                <w:szCs w:val="20"/>
              </w:rPr>
            </w:pPr>
            <w:r w:rsidRPr="0008350E">
              <w:rPr>
                <w:rFonts w:cs="Times New Roman"/>
                <w:sz w:val="20"/>
                <w:szCs w:val="20"/>
              </w:rPr>
              <w:t>IGNITEVINA JOINT STOCK COMPANY</w:t>
            </w:r>
          </w:p>
          <w:p w14:paraId="0F6EC412" w14:textId="36F171F4" w:rsidR="00187A13" w:rsidRPr="00616857" w:rsidRDefault="00823098" w:rsidP="00187A13">
            <w:pPr>
              <w:spacing w:line="260" w:lineRule="exact"/>
              <w:ind w:left="141" w:hanging="141"/>
              <w:rPr>
                <w:rFonts w:cs="Times New Roman"/>
                <w:sz w:val="20"/>
                <w:szCs w:val="20"/>
              </w:rPr>
            </w:pPr>
            <w:r w:rsidRPr="0008350E">
              <w:rPr>
                <w:rFonts w:cs="Times New Roman"/>
                <w:sz w:val="20"/>
                <w:szCs w:val="20"/>
              </w:rPr>
              <w:t xml:space="preserve">   (Formerly OSOTSPA VTA JOINT STOCK COMPANY)</w:t>
            </w:r>
          </w:p>
        </w:tc>
        <w:tc>
          <w:tcPr>
            <w:tcW w:w="1020" w:type="dxa"/>
            <w:vAlign w:val="bottom"/>
          </w:tcPr>
          <w:p w14:paraId="276496DF" w14:textId="1C140450" w:rsidR="00187A13" w:rsidRPr="008D6B5D" w:rsidRDefault="00E17832" w:rsidP="008D6B5D">
            <w:pPr>
              <w:pStyle w:val="acctfourfigures"/>
              <w:tabs>
                <w:tab w:val="clear" w:pos="765"/>
                <w:tab w:val="decimal" w:pos="860"/>
              </w:tabs>
              <w:spacing w:line="260" w:lineRule="exact"/>
              <w:ind w:right="-80"/>
              <w:rPr>
                <w:sz w:val="20"/>
                <w:lang w:val="en-US"/>
              </w:rPr>
            </w:pPr>
            <w:r w:rsidRPr="00F64D0D">
              <w:rPr>
                <w:sz w:val="20"/>
                <w:lang w:val="en-US"/>
              </w:rPr>
              <w:t>108</w:t>
            </w:r>
            <w:r w:rsidRPr="008D6B5D">
              <w:rPr>
                <w:sz w:val="20"/>
                <w:lang w:val="en-US"/>
              </w:rPr>
              <w:t>,</w:t>
            </w:r>
            <w:r w:rsidRPr="00F64D0D">
              <w:rPr>
                <w:sz w:val="20"/>
                <w:lang w:val="en-US"/>
              </w:rPr>
              <w:t>698</w:t>
            </w:r>
          </w:p>
        </w:tc>
        <w:tc>
          <w:tcPr>
            <w:tcW w:w="127" w:type="dxa"/>
          </w:tcPr>
          <w:p w14:paraId="58FCA28E"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vAlign w:val="bottom"/>
          </w:tcPr>
          <w:p w14:paraId="6EF50E9B" w14:textId="10235527" w:rsidR="00187A13" w:rsidRPr="008D6B5D" w:rsidRDefault="00187A13" w:rsidP="008D6B5D">
            <w:pPr>
              <w:pStyle w:val="acctfourfigures"/>
              <w:tabs>
                <w:tab w:val="clear" w:pos="765"/>
                <w:tab w:val="decimal" w:pos="890"/>
              </w:tabs>
              <w:spacing w:line="260" w:lineRule="exact"/>
              <w:ind w:right="-100"/>
              <w:rPr>
                <w:sz w:val="20"/>
                <w:lang w:val="en-US"/>
              </w:rPr>
            </w:pPr>
            <w:r w:rsidRPr="00F64D0D">
              <w:rPr>
                <w:sz w:val="20"/>
                <w:lang w:val="en-US"/>
              </w:rPr>
              <w:t>108</w:t>
            </w:r>
            <w:r w:rsidRPr="008D6B5D">
              <w:rPr>
                <w:sz w:val="20"/>
                <w:lang w:val="en-US"/>
              </w:rPr>
              <w:t>,</w:t>
            </w:r>
            <w:r w:rsidRPr="00F64D0D">
              <w:rPr>
                <w:sz w:val="20"/>
                <w:lang w:val="en-US"/>
              </w:rPr>
              <w:t>698</w:t>
            </w:r>
          </w:p>
        </w:tc>
        <w:tc>
          <w:tcPr>
            <w:tcW w:w="78" w:type="dxa"/>
          </w:tcPr>
          <w:p w14:paraId="4A3E3529" w14:textId="77777777" w:rsidR="00187A13" w:rsidRPr="00616857" w:rsidRDefault="00187A13" w:rsidP="00187A13">
            <w:pPr>
              <w:pStyle w:val="acctfourfigures"/>
              <w:tabs>
                <w:tab w:val="clear" w:pos="765"/>
                <w:tab w:val="left" w:pos="386"/>
              </w:tabs>
              <w:spacing w:line="260" w:lineRule="exact"/>
              <w:ind w:right="11"/>
              <w:jc w:val="right"/>
              <w:rPr>
                <w:sz w:val="20"/>
              </w:rPr>
            </w:pPr>
          </w:p>
        </w:tc>
        <w:tc>
          <w:tcPr>
            <w:tcW w:w="1020" w:type="dxa"/>
            <w:vAlign w:val="bottom"/>
          </w:tcPr>
          <w:p w14:paraId="4F8A529D" w14:textId="2001E2FF" w:rsidR="00187A13" w:rsidRPr="00616857" w:rsidRDefault="00876EE4" w:rsidP="008D6B5D">
            <w:pPr>
              <w:pStyle w:val="acctfourfigures"/>
              <w:tabs>
                <w:tab w:val="clear" w:pos="765"/>
                <w:tab w:val="decimal" w:pos="870"/>
              </w:tabs>
              <w:spacing w:line="260" w:lineRule="exact"/>
              <w:ind w:right="10"/>
              <w:rPr>
                <w:sz w:val="20"/>
              </w:rPr>
            </w:pPr>
            <w:r>
              <w:rPr>
                <w:rFonts w:asciiTheme="majorBidi" w:hAnsiTheme="majorBidi" w:cstheme="majorBidi"/>
                <w:sz w:val="26"/>
                <w:szCs w:val="26"/>
                <w:lang w:bidi="th-TH"/>
              </w:rPr>
              <w:t>1</w:t>
            </w:r>
          </w:p>
        </w:tc>
        <w:tc>
          <w:tcPr>
            <w:tcW w:w="79" w:type="dxa"/>
          </w:tcPr>
          <w:p w14:paraId="08904062" w14:textId="77777777" w:rsidR="00187A13" w:rsidRPr="00616857" w:rsidRDefault="00187A13" w:rsidP="00187A13">
            <w:pPr>
              <w:pStyle w:val="acctfourfigures"/>
              <w:tabs>
                <w:tab w:val="clear" w:pos="765"/>
                <w:tab w:val="left" w:pos="386"/>
              </w:tabs>
              <w:spacing w:line="260" w:lineRule="exact"/>
              <w:ind w:right="11"/>
              <w:jc w:val="right"/>
              <w:rPr>
                <w:sz w:val="20"/>
              </w:rPr>
            </w:pPr>
          </w:p>
        </w:tc>
        <w:tc>
          <w:tcPr>
            <w:tcW w:w="1020" w:type="dxa"/>
          </w:tcPr>
          <w:p w14:paraId="123987FB" w14:textId="77777777" w:rsidR="008D6B5D" w:rsidRDefault="008D6B5D" w:rsidP="008D6B5D">
            <w:pPr>
              <w:pStyle w:val="acctfourfigures"/>
              <w:tabs>
                <w:tab w:val="clear" w:pos="765"/>
                <w:tab w:val="decimal" w:pos="850"/>
              </w:tabs>
              <w:spacing w:line="260" w:lineRule="exact"/>
              <w:rPr>
                <w:rFonts w:cstheme="minorBidi"/>
                <w:sz w:val="20"/>
                <w:szCs w:val="25"/>
                <w:lang w:val="en-US" w:bidi="th-TH"/>
              </w:rPr>
            </w:pPr>
          </w:p>
          <w:p w14:paraId="7509553A" w14:textId="77777777" w:rsidR="008D6B5D" w:rsidRDefault="008D6B5D" w:rsidP="008D6B5D">
            <w:pPr>
              <w:pStyle w:val="acctfourfigures"/>
              <w:tabs>
                <w:tab w:val="clear" w:pos="765"/>
                <w:tab w:val="decimal" w:pos="850"/>
              </w:tabs>
              <w:spacing w:line="260" w:lineRule="exact"/>
              <w:rPr>
                <w:rFonts w:cstheme="minorBidi"/>
                <w:sz w:val="20"/>
                <w:szCs w:val="25"/>
                <w:lang w:val="en-US" w:bidi="th-TH"/>
              </w:rPr>
            </w:pPr>
          </w:p>
          <w:p w14:paraId="21029FEF" w14:textId="44225AFC" w:rsidR="00187A13" w:rsidRPr="00616857" w:rsidRDefault="00187A13" w:rsidP="008D6B5D">
            <w:pPr>
              <w:pStyle w:val="acctfourfigures"/>
              <w:tabs>
                <w:tab w:val="clear" w:pos="765"/>
                <w:tab w:val="decimal" w:pos="850"/>
              </w:tabs>
              <w:spacing w:line="260" w:lineRule="exact"/>
              <w:rPr>
                <w:sz w:val="20"/>
              </w:rPr>
            </w:pPr>
            <w:r w:rsidRPr="00F64D0D">
              <w:rPr>
                <w:sz w:val="20"/>
                <w:lang w:val="en-US"/>
              </w:rPr>
              <w:t>1</w:t>
            </w:r>
          </w:p>
        </w:tc>
        <w:tc>
          <w:tcPr>
            <w:tcW w:w="78" w:type="dxa"/>
          </w:tcPr>
          <w:p w14:paraId="7CBE4D5E" w14:textId="77777777" w:rsidR="00187A13" w:rsidRPr="00616857" w:rsidRDefault="00187A13" w:rsidP="00187A13">
            <w:pPr>
              <w:pStyle w:val="acctfourfigures"/>
              <w:tabs>
                <w:tab w:val="clear" w:pos="765"/>
              </w:tabs>
              <w:spacing w:line="260" w:lineRule="exact"/>
              <w:ind w:right="11"/>
              <w:jc w:val="right"/>
              <w:rPr>
                <w:sz w:val="20"/>
              </w:rPr>
            </w:pPr>
          </w:p>
        </w:tc>
        <w:tc>
          <w:tcPr>
            <w:tcW w:w="1020" w:type="dxa"/>
            <w:vAlign w:val="bottom"/>
          </w:tcPr>
          <w:p w14:paraId="2BAAFC2C" w14:textId="35420693" w:rsidR="00187A13" w:rsidRPr="00C77771" w:rsidRDefault="00876EE4" w:rsidP="00187A13">
            <w:pPr>
              <w:pStyle w:val="acctfourfigures"/>
              <w:tabs>
                <w:tab w:val="clear" w:pos="765"/>
                <w:tab w:val="left" w:pos="553"/>
                <w:tab w:val="left" w:pos="739"/>
              </w:tabs>
              <w:spacing w:line="240" w:lineRule="atLeast"/>
              <w:ind w:left="-79" w:right="-185"/>
              <w:jc w:val="center"/>
              <w:rPr>
                <w:sz w:val="20"/>
              </w:rPr>
            </w:pPr>
            <w:r w:rsidRPr="00C77771">
              <w:rPr>
                <w:sz w:val="20"/>
              </w:rPr>
              <w:t>-</w:t>
            </w:r>
          </w:p>
        </w:tc>
        <w:tc>
          <w:tcPr>
            <w:tcW w:w="78" w:type="dxa"/>
          </w:tcPr>
          <w:p w14:paraId="5998E28C" w14:textId="77777777" w:rsidR="00187A13" w:rsidRPr="00616857" w:rsidRDefault="00187A13" w:rsidP="00187A13">
            <w:pPr>
              <w:pStyle w:val="acctfourfigures"/>
              <w:tabs>
                <w:tab w:val="clear" w:pos="765"/>
              </w:tabs>
              <w:spacing w:line="260" w:lineRule="exact"/>
              <w:ind w:right="11"/>
              <w:jc w:val="right"/>
              <w:rPr>
                <w:sz w:val="20"/>
              </w:rPr>
            </w:pPr>
          </w:p>
        </w:tc>
        <w:tc>
          <w:tcPr>
            <w:tcW w:w="964" w:type="dxa"/>
            <w:vAlign w:val="bottom"/>
          </w:tcPr>
          <w:p w14:paraId="59380866" w14:textId="569019F6" w:rsidR="00187A13" w:rsidRPr="00616857" w:rsidRDefault="00187A13" w:rsidP="00187A13">
            <w:pPr>
              <w:pStyle w:val="acctfourfigures"/>
              <w:tabs>
                <w:tab w:val="clear" w:pos="765"/>
                <w:tab w:val="left" w:pos="553"/>
                <w:tab w:val="left" w:pos="739"/>
              </w:tabs>
              <w:spacing w:line="240" w:lineRule="atLeast"/>
              <w:ind w:left="-79" w:right="-185"/>
              <w:jc w:val="center"/>
              <w:rPr>
                <w:sz w:val="20"/>
              </w:rPr>
            </w:pPr>
            <w:r w:rsidRPr="00C77771">
              <w:rPr>
                <w:sz w:val="20"/>
              </w:rPr>
              <w:t>-</w:t>
            </w:r>
          </w:p>
        </w:tc>
        <w:tc>
          <w:tcPr>
            <w:tcW w:w="94" w:type="dxa"/>
          </w:tcPr>
          <w:p w14:paraId="55A70E57" w14:textId="77777777" w:rsidR="00187A13" w:rsidRPr="00616857" w:rsidRDefault="00187A13" w:rsidP="00187A13">
            <w:pPr>
              <w:pStyle w:val="acctfourfigures"/>
              <w:tabs>
                <w:tab w:val="clear" w:pos="765"/>
                <w:tab w:val="decimal" w:pos="481"/>
              </w:tabs>
              <w:spacing w:line="240" w:lineRule="atLeast"/>
              <w:ind w:left="-79" w:right="-79"/>
              <w:rPr>
                <w:sz w:val="20"/>
              </w:rPr>
            </w:pPr>
          </w:p>
        </w:tc>
        <w:tc>
          <w:tcPr>
            <w:tcW w:w="1020" w:type="dxa"/>
            <w:vAlign w:val="bottom"/>
          </w:tcPr>
          <w:p w14:paraId="04DDFEEB" w14:textId="56E8B5DA" w:rsidR="00187A13" w:rsidRPr="00713474" w:rsidRDefault="00876EE4" w:rsidP="00713474">
            <w:pPr>
              <w:pStyle w:val="acctfourfigures"/>
              <w:tabs>
                <w:tab w:val="clear" w:pos="765"/>
                <w:tab w:val="decimal" w:pos="920"/>
              </w:tabs>
              <w:spacing w:line="260" w:lineRule="exact"/>
              <w:ind w:right="-50"/>
              <w:rPr>
                <w:sz w:val="20"/>
              </w:rPr>
            </w:pPr>
            <w:r w:rsidRPr="00713474">
              <w:rPr>
                <w:sz w:val="20"/>
              </w:rPr>
              <w:t>1</w:t>
            </w:r>
          </w:p>
        </w:tc>
        <w:tc>
          <w:tcPr>
            <w:tcW w:w="79" w:type="dxa"/>
          </w:tcPr>
          <w:p w14:paraId="538932A5" w14:textId="77777777" w:rsidR="00187A13" w:rsidRPr="00616857" w:rsidRDefault="00187A13" w:rsidP="00187A13">
            <w:pPr>
              <w:pStyle w:val="acctfourfigures"/>
              <w:tabs>
                <w:tab w:val="clear" w:pos="765"/>
                <w:tab w:val="left" w:pos="551"/>
              </w:tabs>
              <w:spacing w:line="260" w:lineRule="exact"/>
              <w:ind w:right="11" w:hanging="253"/>
              <w:jc w:val="center"/>
              <w:rPr>
                <w:sz w:val="20"/>
              </w:rPr>
            </w:pPr>
          </w:p>
        </w:tc>
        <w:tc>
          <w:tcPr>
            <w:tcW w:w="1020" w:type="dxa"/>
            <w:vAlign w:val="bottom"/>
          </w:tcPr>
          <w:p w14:paraId="5168C366" w14:textId="734997B5" w:rsidR="00187A13" w:rsidRPr="00713474" w:rsidRDefault="00187A13" w:rsidP="00713474">
            <w:pPr>
              <w:pStyle w:val="acctfourfigures"/>
              <w:tabs>
                <w:tab w:val="clear" w:pos="765"/>
                <w:tab w:val="decimal" w:pos="910"/>
              </w:tabs>
              <w:spacing w:line="260" w:lineRule="exact"/>
              <w:ind w:right="11"/>
              <w:rPr>
                <w:sz w:val="20"/>
                <w:lang w:val="en-US"/>
              </w:rPr>
            </w:pPr>
            <w:r w:rsidRPr="00F64D0D">
              <w:rPr>
                <w:sz w:val="20"/>
                <w:lang w:val="en-US"/>
              </w:rPr>
              <w:t>1</w:t>
            </w:r>
          </w:p>
        </w:tc>
        <w:tc>
          <w:tcPr>
            <w:tcW w:w="78" w:type="dxa"/>
          </w:tcPr>
          <w:p w14:paraId="3B1D09A1" w14:textId="77777777" w:rsidR="00187A13" w:rsidRPr="00616857" w:rsidRDefault="00187A13" w:rsidP="00187A13">
            <w:pPr>
              <w:pStyle w:val="acctfourfigures"/>
              <w:tabs>
                <w:tab w:val="clear" w:pos="765"/>
                <w:tab w:val="decimal" w:pos="101"/>
              </w:tabs>
              <w:spacing w:line="240" w:lineRule="atLeast"/>
              <w:ind w:left="-79" w:right="-79"/>
              <w:jc w:val="center"/>
              <w:rPr>
                <w:sz w:val="20"/>
              </w:rPr>
            </w:pPr>
          </w:p>
        </w:tc>
        <w:tc>
          <w:tcPr>
            <w:tcW w:w="1020" w:type="dxa"/>
            <w:vAlign w:val="bottom"/>
          </w:tcPr>
          <w:p w14:paraId="64073CB4" w14:textId="5AC6B99E" w:rsidR="00187A13" w:rsidRPr="00616857" w:rsidRDefault="00876EE4" w:rsidP="00E91D7C">
            <w:pPr>
              <w:pStyle w:val="acctfourfigures"/>
              <w:tabs>
                <w:tab w:val="clear" w:pos="765"/>
                <w:tab w:val="left" w:pos="553"/>
                <w:tab w:val="left" w:pos="739"/>
              </w:tabs>
              <w:spacing w:line="240" w:lineRule="atLeast"/>
              <w:ind w:left="-79" w:right="-350"/>
              <w:jc w:val="center"/>
              <w:rPr>
                <w:sz w:val="20"/>
              </w:rPr>
            </w:pPr>
            <w:r w:rsidRPr="0003307A">
              <w:rPr>
                <w:sz w:val="20"/>
              </w:rPr>
              <w:t>-</w:t>
            </w:r>
          </w:p>
        </w:tc>
        <w:tc>
          <w:tcPr>
            <w:tcW w:w="76" w:type="dxa"/>
            <w:vAlign w:val="bottom"/>
          </w:tcPr>
          <w:p w14:paraId="04B0AFB8" w14:textId="77777777" w:rsidR="00187A13" w:rsidRPr="00616857" w:rsidRDefault="00187A13" w:rsidP="00E91D7C">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0951CFA8" w14:textId="1F461DC7" w:rsidR="00187A13" w:rsidRPr="00616857" w:rsidRDefault="00187A13" w:rsidP="00E91D7C">
            <w:pPr>
              <w:pStyle w:val="acctfourfigures"/>
              <w:tabs>
                <w:tab w:val="clear" w:pos="765"/>
                <w:tab w:val="left" w:pos="553"/>
                <w:tab w:val="left" w:pos="858"/>
              </w:tabs>
              <w:spacing w:line="240" w:lineRule="atLeast"/>
              <w:ind w:left="-79" w:right="-320"/>
              <w:jc w:val="center"/>
              <w:rPr>
                <w:sz w:val="20"/>
              </w:rPr>
            </w:pPr>
            <w:r w:rsidRPr="0003307A">
              <w:rPr>
                <w:sz w:val="20"/>
              </w:rPr>
              <w:t>-</w:t>
            </w:r>
          </w:p>
        </w:tc>
      </w:tr>
      <w:tr w:rsidR="00187A13" w:rsidRPr="00616857" w14:paraId="31FFED34" w14:textId="77777777">
        <w:trPr>
          <w:cantSplit/>
          <w:trHeight w:val="184"/>
        </w:trPr>
        <w:tc>
          <w:tcPr>
            <w:tcW w:w="3969" w:type="dxa"/>
          </w:tcPr>
          <w:p w14:paraId="413C5C5D" w14:textId="66432A3B" w:rsidR="00187A13" w:rsidRPr="00616857" w:rsidRDefault="00187A13" w:rsidP="00187A13">
            <w:pPr>
              <w:spacing w:line="260" w:lineRule="exact"/>
              <w:rPr>
                <w:rFonts w:cs="Angsana New"/>
                <w:b/>
                <w:bCs/>
                <w:sz w:val="20"/>
                <w:szCs w:val="25"/>
              </w:rPr>
            </w:pPr>
            <w:r w:rsidRPr="00616857">
              <w:rPr>
                <w:rFonts w:cs="Angsana New"/>
                <w:b/>
                <w:bCs/>
                <w:sz w:val="20"/>
                <w:szCs w:val="25"/>
              </w:rPr>
              <w:t>Total</w:t>
            </w:r>
          </w:p>
        </w:tc>
        <w:tc>
          <w:tcPr>
            <w:tcW w:w="1020" w:type="dxa"/>
            <w:vAlign w:val="bottom"/>
          </w:tcPr>
          <w:p w14:paraId="43B0200C" w14:textId="77777777" w:rsidR="00187A13" w:rsidRPr="00616857" w:rsidRDefault="00187A13" w:rsidP="00187A13">
            <w:pPr>
              <w:pStyle w:val="acctfourfigures"/>
              <w:tabs>
                <w:tab w:val="clear" w:pos="765"/>
              </w:tabs>
              <w:spacing w:line="260" w:lineRule="exact"/>
              <w:ind w:right="-189"/>
              <w:jc w:val="center"/>
              <w:rPr>
                <w:sz w:val="20"/>
                <w:lang w:bidi="th-TH"/>
              </w:rPr>
            </w:pPr>
          </w:p>
        </w:tc>
        <w:tc>
          <w:tcPr>
            <w:tcW w:w="127" w:type="dxa"/>
          </w:tcPr>
          <w:p w14:paraId="56CA320B" w14:textId="77777777" w:rsidR="00187A13" w:rsidRPr="00616857" w:rsidRDefault="00187A13" w:rsidP="00187A13">
            <w:pPr>
              <w:pStyle w:val="acctfourfigures"/>
              <w:tabs>
                <w:tab w:val="clear" w:pos="765"/>
              </w:tabs>
              <w:spacing w:line="260" w:lineRule="exact"/>
              <w:ind w:right="11"/>
              <w:jc w:val="right"/>
              <w:rPr>
                <w:b/>
                <w:bCs/>
                <w:sz w:val="20"/>
              </w:rPr>
            </w:pPr>
          </w:p>
        </w:tc>
        <w:tc>
          <w:tcPr>
            <w:tcW w:w="1020" w:type="dxa"/>
            <w:vAlign w:val="bottom"/>
          </w:tcPr>
          <w:p w14:paraId="25EEA6FD" w14:textId="77777777" w:rsidR="00187A13" w:rsidRPr="00616857" w:rsidRDefault="00187A13" w:rsidP="00187A13">
            <w:pPr>
              <w:pStyle w:val="acctfourfigures"/>
              <w:tabs>
                <w:tab w:val="clear" w:pos="765"/>
              </w:tabs>
              <w:spacing w:line="260" w:lineRule="exact"/>
              <w:ind w:right="11"/>
              <w:jc w:val="right"/>
              <w:rPr>
                <w:b/>
                <w:bCs/>
                <w:sz w:val="20"/>
                <w:cs/>
                <w:lang w:bidi="th-TH"/>
              </w:rPr>
            </w:pPr>
          </w:p>
        </w:tc>
        <w:tc>
          <w:tcPr>
            <w:tcW w:w="78" w:type="dxa"/>
          </w:tcPr>
          <w:p w14:paraId="4F890D54" w14:textId="77777777" w:rsidR="00187A13" w:rsidRPr="00616857" w:rsidRDefault="00187A13" w:rsidP="00187A13">
            <w:pPr>
              <w:pStyle w:val="acctfourfigures"/>
              <w:tabs>
                <w:tab w:val="clear" w:pos="765"/>
                <w:tab w:val="left" w:pos="371"/>
              </w:tabs>
              <w:spacing w:line="260" w:lineRule="exact"/>
              <w:ind w:left="-215" w:right="11" w:hanging="59"/>
              <w:jc w:val="right"/>
              <w:rPr>
                <w:b/>
                <w:bCs/>
                <w:sz w:val="20"/>
              </w:rPr>
            </w:pPr>
          </w:p>
        </w:tc>
        <w:tc>
          <w:tcPr>
            <w:tcW w:w="1020" w:type="dxa"/>
            <w:tcBorders>
              <w:top w:val="single" w:sz="4" w:space="0" w:color="auto"/>
              <w:bottom w:val="double" w:sz="4" w:space="0" w:color="auto"/>
            </w:tcBorders>
            <w:vAlign w:val="bottom"/>
          </w:tcPr>
          <w:p w14:paraId="57D12C0D" w14:textId="3C87FA95" w:rsidR="00187A13" w:rsidRPr="00B77B5A" w:rsidRDefault="00876EE4" w:rsidP="008D6B5D">
            <w:pPr>
              <w:pStyle w:val="acctfourfigures"/>
              <w:tabs>
                <w:tab w:val="clear" w:pos="765"/>
                <w:tab w:val="decimal" w:pos="870"/>
              </w:tabs>
              <w:spacing w:line="260" w:lineRule="exact"/>
              <w:ind w:right="10"/>
              <w:rPr>
                <w:b/>
                <w:bCs/>
                <w:sz w:val="20"/>
                <w:lang w:val="en-US"/>
              </w:rPr>
            </w:pPr>
            <w:r w:rsidRPr="00B77B5A">
              <w:rPr>
                <w:b/>
                <w:bCs/>
                <w:sz w:val="20"/>
                <w:lang w:val="en-US"/>
              </w:rPr>
              <w:t>9,831,36</w:t>
            </w:r>
            <w:r w:rsidR="0004102C">
              <w:rPr>
                <w:b/>
                <w:bCs/>
                <w:sz w:val="20"/>
                <w:lang w:val="en-US"/>
              </w:rPr>
              <w:t>2</w:t>
            </w:r>
          </w:p>
        </w:tc>
        <w:tc>
          <w:tcPr>
            <w:tcW w:w="79" w:type="dxa"/>
          </w:tcPr>
          <w:p w14:paraId="0E93D514" w14:textId="77777777" w:rsidR="00187A13" w:rsidRPr="00616857" w:rsidRDefault="00187A13" w:rsidP="00187A13">
            <w:pPr>
              <w:pStyle w:val="acctfourfigures"/>
              <w:tabs>
                <w:tab w:val="clear" w:pos="765"/>
                <w:tab w:val="left" w:pos="371"/>
              </w:tabs>
              <w:spacing w:line="260" w:lineRule="exact"/>
              <w:ind w:left="-215" w:right="11" w:hanging="59"/>
              <w:jc w:val="right"/>
              <w:rPr>
                <w:b/>
                <w:bCs/>
                <w:sz w:val="20"/>
              </w:rPr>
            </w:pPr>
          </w:p>
        </w:tc>
        <w:tc>
          <w:tcPr>
            <w:tcW w:w="1020" w:type="dxa"/>
            <w:tcBorders>
              <w:top w:val="single" w:sz="4" w:space="0" w:color="auto"/>
              <w:bottom w:val="double" w:sz="4" w:space="0" w:color="auto"/>
            </w:tcBorders>
            <w:vAlign w:val="bottom"/>
          </w:tcPr>
          <w:p w14:paraId="58621863" w14:textId="37693A0E" w:rsidR="00187A13" w:rsidRPr="00616857" w:rsidRDefault="00187A13" w:rsidP="008D6B5D">
            <w:pPr>
              <w:pStyle w:val="acctfourfigures"/>
              <w:tabs>
                <w:tab w:val="clear" w:pos="765"/>
                <w:tab w:val="decimal" w:pos="850"/>
              </w:tabs>
              <w:spacing w:line="260" w:lineRule="exact"/>
              <w:rPr>
                <w:b/>
                <w:bCs/>
                <w:sz w:val="20"/>
              </w:rPr>
            </w:pPr>
            <w:r w:rsidRPr="00F64D0D">
              <w:rPr>
                <w:b/>
                <w:bCs/>
                <w:sz w:val="20"/>
                <w:lang w:val="en-US"/>
              </w:rPr>
              <w:t>9</w:t>
            </w:r>
            <w:r w:rsidRPr="00314CE4">
              <w:rPr>
                <w:b/>
                <w:bCs/>
                <w:sz w:val="20"/>
              </w:rPr>
              <w:t>,</w:t>
            </w:r>
            <w:r w:rsidRPr="00F64D0D">
              <w:rPr>
                <w:b/>
                <w:bCs/>
                <w:sz w:val="20"/>
                <w:lang w:val="en-US"/>
              </w:rPr>
              <w:t>836</w:t>
            </w:r>
            <w:r w:rsidRPr="00314CE4">
              <w:rPr>
                <w:b/>
                <w:bCs/>
                <w:sz w:val="20"/>
              </w:rPr>
              <w:t>,</w:t>
            </w:r>
            <w:r w:rsidRPr="00F64D0D">
              <w:rPr>
                <w:b/>
                <w:bCs/>
                <w:sz w:val="20"/>
                <w:lang w:val="en-US"/>
              </w:rPr>
              <w:t>703</w:t>
            </w:r>
          </w:p>
        </w:tc>
        <w:tc>
          <w:tcPr>
            <w:tcW w:w="78" w:type="dxa"/>
          </w:tcPr>
          <w:p w14:paraId="464E69AD" w14:textId="77777777" w:rsidR="00187A13" w:rsidRPr="00616857" w:rsidRDefault="00187A13" w:rsidP="00187A13">
            <w:pPr>
              <w:pStyle w:val="acctfourfigures"/>
              <w:tabs>
                <w:tab w:val="clear" w:pos="765"/>
                <w:tab w:val="left" w:pos="371"/>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4938F846" w14:textId="03BC5E8E" w:rsidR="00187A13" w:rsidRPr="00C77771" w:rsidRDefault="00876EE4" w:rsidP="008D6B5D">
            <w:pPr>
              <w:pStyle w:val="acctfourfigures"/>
              <w:tabs>
                <w:tab w:val="clear" w:pos="765"/>
                <w:tab w:val="decimal" w:pos="830"/>
              </w:tabs>
              <w:spacing w:line="260" w:lineRule="exact"/>
              <w:ind w:right="-50"/>
              <w:rPr>
                <w:b/>
                <w:bCs/>
                <w:sz w:val="20"/>
              </w:rPr>
            </w:pPr>
            <w:r w:rsidRPr="00C77771">
              <w:rPr>
                <w:b/>
                <w:bCs/>
                <w:sz w:val="20"/>
              </w:rPr>
              <w:t>(</w:t>
            </w:r>
            <w:r w:rsidRPr="00F64D0D">
              <w:rPr>
                <w:b/>
                <w:bCs/>
                <w:sz w:val="20"/>
                <w:lang w:val="en-US"/>
              </w:rPr>
              <w:t>174</w:t>
            </w:r>
            <w:r w:rsidRPr="00C77771">
              <w:rPr>
                <w:b/>
                <w:bCs/>
                <w:sz w:val="20"/>
              </w:rPr>
              <w:t>,</w:t>
            </w:r>
            <w:r w:rsidRPr="00F64D0D">
              <w:rPr>
                <w:b/>
                <w:bCs/>
                <w:sz w:val="20"/>
                <w:lang w:val="en-US"/>
              </w:rPr>
              <w:t>260</w:t>
            </w:r>
            <w:r w:rsidRPr="00C77771">
              <w:rPr>
                <w:b/>
                <w:bCs/>
                <w:sz w:val="20"/>
              </w:rPr>
              <w:t>)</w:t>
            </w:r>
          </w:p>
        </w:tc>
        <w:tc>
          <w:tcPr>
            <w:tcW w:w="78" w:type="dxa"/>
          </w:tcPr>
          <w:p w14:paraId="29997AE2" w14:textId="77777777" w:rsidR="00187A13" w:rsidRPr="00616857" w:rsidRDefault="00187A13" w:rsidP="00187A13">
            <w:pPr>
              <w:pStyle w:val="acctfourfigures"/>
              <w:tabs>
                <w:tab w:val="clear" w:pos="765"/>
                <w:tab w:val="left" w:pos="371"/>
              </w:tabs>
              <w:spacing w:line="260" w:lineRule="exact"/>
              <w:ind w:left="-215" w:right="11" w:hanging="59"/>
              <w:jc w:val="right"/>
              <w:rPr>
                <w:b/>
                <w:bCs/>
                <w:sz w:val="20"/>
              </w:rPr>
            </w:pPr>
          </w:p>
        </w:tc>
        <w:tc>
          <w:tcPr>
            <w:tcW w:w="964" w:type="dxa"/>
            <w:tcBorders>
              <w:top w:val="single" w:sz="4" w:space="0" w:color="auto"/>
              <w:bottom w:val="double" w:sz="4" w:space="0" w:color="auto"/>
            </w:tcBorders>
          </w:tcPr>
          <w:p w14:paraId="000C07B2" w14:textId="5E70D8B7" w:rsidR="00187A13" w:rsidRPr="00616857" w:rsidRDefault="00187A13" w:rsidP="00713474">
            <w:pPr>
              <w:pStyle w:val="acctfourfigures"/>
              <w:tabs>
                <w:tab w:val="clear" w:pos="765"/>
                <w:tab w:val="decimal" w:pos="810"/>
              </w:tabs>
              <w:spacing w:line="260" w:lineRule="exact"/>
              <w:rPr>
                <w:b/>
                <w:bCs/>
                <w:sz w:val="20"/>
              </w:rPr>
            </w:pPr>
            <w:r w:rsidRPr="00C77771">
              <w:rPr>
                <w:b/>
                <w:bCs/>
                <w:sz w:val="20"/>
              </w:rPr>
              <w:t>(</w:t>
            </w:r>
            <w:r w:rsidRPr="00F64D0D">
              <w:rPr>
                <w:b/>
                <w:bCs/>
                <w:sz w:val="20"/>
                <w:lang w:val="en-US"/>
              </w:rPr>
              <w:t>174</w:t>
            </w:r>
            <w:r w:rsidRPr="00C77771">
              <w:rPr>
                <w:b/>
                <w:bCs/>
                <w:sz w:val="20"/>
              </w:rPr>
              <w:t>,</w:t>
            </w:r>
            <w:r w:rsidRPr="00F64D0D">
              <w:rPr>
                <w:b/>
                <w:bCs/>
                <w:sz w:val="20"/>
                <w:lang w:val="en-US"/>
              </w:rPr>
              <w:t>260</w:t>
            </w:r>
            <w:r w:rsidRPr="00C77771">
              <w:rPr>
                <w:b/>
                <w:bCs/>
                <w:sz w:val="20"/>
              </w:rPr>
              <w:t>)</w:t>
            </w:r>
          </w:p>
        </w:tc>
        <w:tc>
          <w:tcPr>
            <w:tcW w:w="94" w:type="dxa"/>
          </w:tcPr>
          <w:p w14:paraId="688FF81A" w14:textId="77777777" w:rsidR="00187A13" w:rsidRPr="00616857" w:rsidRDefault="00187A13" w:rsidP="00187A13">
            <w:pPr>
              <w:pStyle w:val="acctfourfigures"/>
              <w:tabs>
                <w:tab w:val="clear" w:pos="765"/>
              </w:tabs>
              <w:spacing w:line="260" w:lineRule="exact"/>
              <w:ind w:left="-215" w:right="11" w:hanging="59"/>
              <w:jc w:val="right"/>
              <w:rPr>
                <w:b/>
                <w:bCs/>
                <w:sz w:val="20"/>
              </w:rPr>
            </w:pPr>
          </w:p>
        </w:tc>
        <w:tc>
          <w:tcPr>
            <w:tcW w:w="1020" w:type="dxa"/>
            <w:tcBorders>
              <w:top w:val="single" w:sz="4" w:space="0" w:color="auto"/>
              <w:bottom w:val="double" w:sz="4" w:space="0" w:color="auto"/>
            </w:tcBorders>
            <w:vAlign w:val="bottom"/>
          </w:tcPr>
          <w:p w14:paraId="762DDF60" w14:textId="55E28871" w:rsidR="00187A13" w:rsidRPr="00713474" w:rsidRDefault="00876EE4" w:rsidP="00713474">
            <w:pPr>
              <w:pStyle w:val="acctfourfigures"/>
              <w:tabs>
                <w:tab w:val="clear" w:pos="765"/>
                <w:tab w:val="decimal" w:pos="920"/>
              </w:tabs>
              <w:spacing w:line="260" w:lineRule="exact"/>
              <w:ind w:right="-50"/>
              <w:rPr>
                <w:b/>
                <w:bCs/>
                <w:sz w:val="20"/>
              </w:rPr>
            </w:pPr>
            <w:r w:rsidRPr="00713474">
              <w:rPr>
                <w:b/>
                <w:bCs/>
                <w:sz w:val="20"/>
              </w:rPr>
              <w:t>9,657,102</w:t>
            </w:r>
          </w:p>
        </w:tc>
        <w:tc>
          <w:tcPr>
            <w:tcW w:w="79" w:type="dxa"/>
          </w:tcPr>
          <w:p w14:paraId="58DF5CDC" w14:textId="77777777" w:rsidR="00187A13" w:rsidRPr="00616857" w:rsidRDefault="00187A13" w:rsidP="00187A13">
            <w:pPr>
              <w:pStyle w:val="acctfourfigures"/>
              <w:tabs>
                <w:tab w:val="clear" w:pos="765"/>
              </w:tabs>
              <w:spacing w:line="260" w:lineRule="exact"/>
              <w:ind w:left="-215" w:right="11" w:hanging="59"/>
              <w:jc w:val="right"/>
              <w:rPr>
                <w:b/>
                <w:bCs/>
                <w:sz w:val="20"/>
              </w:rPr>
            </w:pPr>
          </w:p>
        </w:tc>
        <w:tc>
          <w:tcPr>
            <w:tcW w:w="1020" w:type="dxa"/>
            <w:tcBorders>
              <w:top w:val="single" w:sz="4" w:space="0" w:color="auto"/>
              <w:bottom w:val="double" w:sz="4" w:space="0" w:color="auto"/>
            </w:tcBorders>
            <w:vAlign w:val="bottom"/>
          </w:tcPr>
          <w:p w14:paraId="0BFA4ED9" w14:textId="6C965DB8" w:rsidR="00187A13" w:rsidRPr="00616857" w:rsidRDefault="00187A13" w:rsidP="00713474">
            <w:pPr>
              <w:pStyle w:val="acctfourfigures"/>
              <w:tabs>
                <w:tab w:val="clear" w:pos="765"/>
                <w:tab w:val="decimal" w:pos="910"/>
              </w:tabs>
              <w:spacing w:line="260" w:lineRule="exact"/>
              <w:ind w:right="11"/>
              <w:rPr>
                <w:b/>
                <w:bCs/>
                <w:sz w:val="20"/>
              </w:rPr>
            </w:pPr>
            <w:r w:rsidRPr="00F64D0D">
              <w:rPr>
                <w:b/>
                <w:bCs/>
                <w:sz w:val="20"/>
                <w:lang w:val="en-US"/>
              </w:rPr>
              <w:t>9</w:t>
            </w:r>
            <w:r w:rsidRPr="00B613C3">
              <w:rPr>
                <w:b/>
                <w:bCs/>
                <w:sz w:val="20"/>
              </w:rPr>
              <w:t>,</w:t>
            </w:r>
            <w:r w:rsidRPr="00F64D0D">
              <w:rPr>
                <w:b/>
                <w:bCs/>
                <w:sz w:val="20"/>
                <w:lang w:val="en-US"/>
              </w:rPr>
              <w:t>662</w:t>
            </w:r>
            <w:r w:rsidRPr="00B613C3">
              <w:rPr>
                <w:b/>
                <w:bCs/>
                <w:sz w:val="20"/>
              </w:rPr>
              <w:t>,</w:t>
            </w:r>
            <w:r w:rsidRPr="00F64D0D">
              <w:rPr>
                <w:b/>
                <w:bCs/>
                <w:sz w:val="20"/>
                <w:lang w:val="en-US"/>
              </w:rPr>
              <w:t>443</w:t>
            </w:r>
          </w:p>
        </w:tc>
        <w:tc>
          <w:tcPr>
            <w:tcW w:w="78" w:type="dxa"/>
          </w:tcPr>
          <w:p w14:paraId="1CAF9607" w14:textId="77777777" w:rsidR="00187A13" w:rsidRPr="00616857" w:rsidRDefault="00187A13" w:rsidP="00187A13">
            <w:pPr>
              <w:spacing w:line="260" w:lineRule="exact"/>
              <w:ind w:left="-215" w:hanging="59"/>
              <w:jc w:val="right"/>
              <w:rPr>
                <w:rFonts w:cs="Times New Roman"/>
                <w:b/>
                <w:bCs/>
                <w:sz w:val="20"/>
                <w:szCs w:val="20"/>
                <w:lang w:val="en-GB" w:bidi="ar-SA"/>
              </w:rPr>
            </w:pPr>
          </w:p>
        </w:tc>
        <w:tc>
          <w:tcPr>
            <w:tcW w:w="1020" w:type="dxa"/>
            <w:tcBorders>
              <w:top w:val="single" w:sz="4" w:space="0" w:color="auto"/>
              <w:bottom w:val="double" w:sz="4" w:space="0" w:color="auto"/>
            </w:tcBorders>
          </w:tcPr>
          <w:p w14:paraId="171B510E" w14:textId="62B7A3D1" w:rsidR="00187A13" w:rsidRPr="00713474" w:rsidRDefault="006A2D37" w:rsidP="00713474">
            <w:pPr>
              <w:pStyle w:val="acctfourfigures"/>
              <w:tabs>
                <w:tab w:val="clear" w:pos="765"/>
                <w:tab w:val="decimal" w:pos="890"/>
              </w:tabs>
              <w:spacing w:line="240" w:lineRule="atLeast"/>
              <w:ind w:left="-79" w:right="-10"/>
              <w:rPr>
                <w:b/>
                <w:bCs/>
                <w:sz w:val="20"/>
                <w:lang w:val="en-US"/>
              </w:rPr>
            </w:pPr>
            <w:r w:rsidRPr="00713474">
              <w:rPr>
                <w:b/>
                <w:bCs/>
                <w:sz w:val="20"/>
                <w:lang w:val="en-US"/>
              </w:rPr>
              <w:t>1,625</w:t>
            </w:r>
            <w:r w:rsidR="00171EF9" w:rsidRPr="00713474">
              <w:rPr>
                <w:b/>
                <w:bCs/>
                <w:sz w:val="20"/>
                <w:lang w:val="en-US"/>
              </w:rPr>
              <w:t>,</w:t>
            </w:r>
            <w:r w:rsidRPr="00713474">
              <w:rPr>
                <w:b/>
                <w:bCs/>
                <w:sz w:val="20"/>
                <w:lang w:val="en-US"/>
              </w:rPr>
              <w:t>64</w:t>
            </w:r>
            <w:r w:rsidR="0004102C">
              <w:rPr>
                <w:b/>
                <w:bCs/>
                <w:sz w:val="20"/>
                <w:lang w:val="en-US"/>
              </w:rPr>
              <w:t>5</w:t>
            </w:r>
          </w:p>
        </w:tc>
        <w:tc>
          <w:tcPr>
            <w:tcW w:w="76" w:type="dxa"/>
          </w:tcPr>
          <w:p w14:paraId="0E0136A5" w14:textId="77777777" w:rsidR="00187A13" w:rsidRPr="00616857" w:rsidRDefault="00187A13" w:rsidP="00187A13">
            <w:pPr>
              <w:pStyle w:val="acctfourfigures"/>
              <w:tabs>
                <w:tab w:val="clear" w:pos="765"/>
                <w:tab w:val="left" w:pos="551"/>
              </w:tabs>
              <w:spacing w:line="260" w:lineRule="exact"/>
              <w:ind w:right="11" w:hanging="253"/>
              <w:jc w:val="right"/>
              <w:rPr>
                <w:b/>
                <w:bCs/>
                <w:sz w:val="20"/>
              </w:rPr>
            </w:pPr>
          </w:p>
        </w:tc>
        <w:tc>
          <w:tcPr>
            <w:tcW w:w="1020" w:type="dxa"/>
            <w:tcBorders>
              <w:top w:val="single" w:sz="4" w:space="0" w:color="auto"/>
              <w:bottom w:val="double" w:sz="4" w:space="0" w:color="auto"/>
            </w:tcBorders>
          </w:tcPr>
          <w:p w14:paraId="5F9A0007" w14:textId="40FB08C5" w:rsidR="00187A13" w:rsidRPr="00713474" w:rsidRDefault="00187A13" w:rsidP="00713474">
            <w:pPr>
              <w:pStyle w:val="acctfourfigures"/>
              <w:tabs>
                <w:tab w:val="clear" w:pos="765"/>
                <w:tab w:val="decimal" w:pos="870"/>
              </w:tabs>
              <w:spacing w:line="240" w:lineRule="atLeast"/>
              <w:ind w:left="-79"/>
              <w:rPr>
                <w:b/>
                <w:bCs/>
                <w:sz w:val="20"/>
                <w:lang w:val="en-US"/>
              </w:rPr>
            </w:pPr>
            <w:r w:rsidRPr="00713474">
              <w:rPr>
                <w:b/>
                <w:bCs/>
                <w:sz w:val="20"/>
                <w:lang w:val="en-US"/>
              </w:rPr>
              <w:t>572,842</w:t>
            </w:r>
          </w:p>
        </w:tc>
      </w:tr>
    </w:tbl>
    <w:p w14:paraId="7C6C1B4F" w14:textId="553116A9" w:rsidR="006275CF" w:rsidRPr="00616857" w:rsidRDefault="006275CF" w:rsidP="006275CF">
      <w:pPr>
        <w:pStyle w:val="ListParagraph"/>
        <w:spacing w:line="240" w:lineRule="atLeast"/>
        <w:ind w:left="540" w:right="-43"/>
        <w:jc w:val="thaiDistribute"/>
        <w:rPr>
          <w:b/>
          <w:bCs/>
          <w:szCs w:val="28"/>
        </w:rPr>
      </w:pPr>
    </w:p>
    <w:p w14:paraId="4239DAA6" w14:textId="77777777" w:rsidR="001150DF" w:rsidRPr="00616857" w:rsidRDefault="001150DF" w:rsidP="00225185">
      <w:pPr>
        <w:pStyle w:val="ListParagraph"/>
        <w:spacing w:line="240" w:lineRule="atLeast"/>
        <w:ind w:left="0" w:right="-43"/>
        <w:jc w:val="thaiDistribute"/>
        <w:rPr>
          <w:rFonts w:cs="Times New Roman"/>
          <w:szCs w:val="22"/>
        </w:rPr>
      </w:pPr>
      <w:r w:rsidRPr="00616857">
        <w:rPr>
          <w:szCs w:val="22"/>
        </w:rPr>
        <w:t>None</w:t>
      </w:r>
      <w:r w:rsidRPr="00616857">
        <w:rPr>
          <w:rFonts w:cs="Times New Roman"/>
          <w:szCs w:val="22"/>
        </w:rPr>
        <w:t xml:space="preserve"> of the Company’s subsidiaries are publicly listed and consequently do not have published price quotations.</w:t>
      </w:r>
    </w:p>
    <w:p w14:paraId="573F27DC" w14:textId="2CE9144A" w:rsidR="001150DF" w:rsidRPr="00616857" w:rsidRDefault="001150DF" w:rsidP="006275CF">
      <w:pPr>
        <w:pStyle w:val="ListParagraph"/>
        <w:spacing w:line="240" w:lineRule="atLeast"/>
        <w:ind w:left="540" w:right="-43"/>
        <w:jc w:val="thaiDistribute"/>
        <w:rPr>
          <w:b/>
          <w:bCs/>
          <w:szCs w:val="28"/>
        </w:rPr>
      </w:pPr>
    </w:p>
    <w:p w14:paraId="04BC2DE8" w14:textId="77777777" w:rsidR="001150DF" w:rsidRPr="00616857" w:rsidRDefault="001150DF" w:rsidP="006275CF">
      <w:pPr>
        <w:pStyle w:val="ListParagraph"/>
        <w:spacing w:line="240" w:lineRule="atLeast"/>
        <w:ind w:left="540" w:right="-43"/>
        <w:jc w:val="thaiDistribute"/>
        <w:rPr>
          <w:b/>
          <w:bCs/>
          <w:szCs w:val="28"/>
        </w:rPr>
      </w:pPr>
    </w:p>
    <w:p w14:paraId="17D9829A" w14:textId="77777777" w:rsidR="006275CF" w:rsidRPr="00616857" w:rsidRDefault="006275CF" w:rsidP="00052B1D">
      <w:pPr>
        <w:spacing w:line="240" w:lineRule="atLeast"/>
        <w:ind w:right="-43"/>
        <w:jc w:val="thaiDistribute"/>
        <w:rPr>
          <w:rFonts w:cs="Angsana New"/>
          <w:b/>
          <w:bCs/>
          <w:szCs w:val="28"/>
          <w:cs/>
        </w:rPr>
        <w:sectPr w:rsidR="006275CF" w:rsidRPr="00616857" w:rsidSect="003D39E3">
          <w:pgSz w:w="16834" w:h="11909" w:orient="landscape" w:code="9"/>
          <w:pgMar w:top="1151" w:right="692" w:bottom="1021" w:left="902" w:header="720" w:footer="720" w:gutter="0"/>
          <w:cols w:space="720"/>
          <w:noEndnote/>
          <w:docGrid w:linePitch="299"/>
        </w:sectPr>
      </w:pPr>
    </w:p>
    <w:p w14:paraId="0909FED1" w14:textId="1C686C8F" w:rsidR="00D22C1F" w:rsidRPr="00CF12E0" w:rsidRDefault="00F64D0D" w:rsidP="00224F44">
      <w:pPr>
        <w:pStyle w:val="BodyText3"/>
        <w:spacing w:line="280" w:lineRule="exact"/>
        <w:ind w:left="539"/>
        <w:jc w:val="thaiDistribute"/>
        <w:outlineLvl w:val="0"/>
        <w:rPr>
          <w:rFonts w:cs="Times New Roman"/>
          <w:i/>
          <w:iCs/>
          <w:sz w:val="22"/>
          <w:szCs w:val="22"/>
          <w:lang w:val="en-US"/>
        </w:rPr>
      </w:pPr>
      <w:bookmarkStart w:id="2" w:name="_Hlk118372116"/>
      <w:r w:rsidRPr="0008350E">
        <w:rPr>
          <w:rFonts w:cs="Times New Roman"/>
          <w:i/>
          <w:iCs/>
          <w:sz w:val="22"/>
          <w:szCs w:val="22"/>
          <w:lang w:val="en-US"/>
        </w:rPr>
        <w:lastRenderedPageBreak/>
        <w:t>202</w:t>
      </w:r>
      <w:r w:rsidR="00CF12E0" w:rsidRPr="0008350E">
        <w:rPr>
          <w:rFonts w:cs="Times New Roman"/>
          <w:i/>
          <w:iCs/>
          <w:sz w:val="22"/>
          <w:szCs w:val="22"/>
          <w:lang w:val="en-US"/>
        </w:rPr>
        <w:t>4</w:t>
      </w:r>
    </w:p>
    <w:p w14:paraId="4F0A0036" w14:textId="77777777" w:rsidR="00D22C1F" w:rsidRDefault="00D22C1F" w:rsidP="00D22C1F">
      <w:pPr>
        <w:pStyle w:val="BodyText3"/>
        <w:spacing w:line="280" w:lineRule="exact"/>
        <w:ind w:left="539"/>
        <w:jc w:val="thaiDistribute"/>
        <w:outlineLvl w:val="0"/>
        <w:rPr>
          <w:rFonts w:cs="Times New Roman"/>
          <w:i/>
          <w:iCs/>
          <w:sz w:val="22"/>
          <w:szCs w:val="22"/>
        </w:rPr>
      </w:pPr>
    </w:p>
    <w:p w14:paraId="0C2D4C4C" w14:textId="24B1AB6B" w:rsidR="00D22C1F" w:rsidRPr="00CF12E0" w:rsidRDefault="00D22C1F" w:rsidP="00D22C1F">
      <w:pPr>
        <w:pStyle w:val="BodyText3"/>
        <w:spacing w:line="280" w:lineRule="exact"/>
        <w:ind w:left="539"/>
        <w:jc w:val="thaiDistribute"/>
        <w:outlineLvl w:val="0"/>
        <w:rPr>
          <w:rFonts w:cs="Times New Roman"/>
          <w:i/>
          <w:iCs/>
          <w:sz w:val="22"/>
          <w:szCs w:val="22"/>
        </w:rPr>
      </w:pPr>
      <w:r w:rsidRPr="00CF12E0">
        <w:rPr>
          <w:rFonts w:cs="Times New Roman"/>
          <w:i/>
          <w:iCs/>
          <w:sz w:val="22"/>
          <w:szCs w:val="22"/>
        </w:rPr>
        <w:t>Entire business transfer of Siam Bev Manufacturing Co., Ltd. to the Company</w:t>
      </w:r>
    </w:p>
    <w:p w14:paraId="40D4B602" w14:textId="77777777" w:rsidR="00D22C1F" w:rsidRPr="00CF12E0" w:rsidRDefault="00D22C1F" w:rsidP="00D22C1F">
      <w:pPr>
        <w:pStyle w:val="BodyText3"/>
        <w:spacing w:line="280" w:lineRule="exact"/>
        <w:ind w:left="539"/>
        <w:jc w:val="thaiDistribute"/>
        <w:outlineLvl w:val="0"/>
        <w:rPr>
          <w:rFonts w:cs="Times New Roman"/>
          <w:i/>
          <w:iCs/>
          <w:sz w:val="22"/>
          <w:szCs w:val="22"/>
        </w:rPr>
      </w:pPr>
    </w:p>
    <w:p w14:paraId="3B573F9F" w14:textId="04BBE10F" w:rsidR="00D22C1F" w:rsidRPr="005766A9" w:rsidRDefault="00D22C1F" w:rsidP="00D22C1F">
      <w:pPr>
        <w:pStyle w:val="BodyText3"/>
        <w:spacing w:line="280" w:lineRule="exact"/>
        <w:ind w:left="539"/>
        <w:jc w:val="thaiDistribute"/>
        <w:outlineLvl w:val="0"/>
        <w:rPr>
          <w:rFonts w:cstheme="minorBidi"/>
          <w:sz w:val="22"/>
          <w:szCs w:val="22"/>
          <w:cs/>
        </w:rPr>
      </w:pPr>
      <w:r w:rsidRPr="00CF12E0">
        <w:rPr>
          <w:rFonts w:cs="Times New Roman"/>
          <w:sz w:val="22"/>
          <w:szCs w:val="22"/>
        </w:rPr>
        <w:t xml:space="preserve">On </w:t>
      </w:r>
      <w:r w:rsidR="00F64D0D" w:rsidRPr="00CF12E0">
        <w:rPr>
          <w:rFonts w:cs="Times New Roman"/>
          <w:sz w:val="22"/>
          <w:szCs w:val="22"/>
          <w:lang w:val="en-US"/>
        </w:rPr>
        <w:t>19</w:t>
      </w:r>
      <w:r w:rsidRPr="00CF12E0">
        <w:rPr>
          <w:rFonts w:cs="Times New Roman"/>
          <w:sz w:val="22"/>
          <w:szCs w:val="22"/>
        </w:rPr>
        <w:t xml:space="preserve"> July </w:t>
      </w:r>
      <w:r w:rsidR="00F64D0D" w:rsidRPr="00CF12E0">
        <w:rPr>
          <w:rFonts w:cs="Times New Roman"/>
          <w:sz w:val="22"/>
          <w:szCs w:val="22"/>
          <w:lang w:val="en-US"/>
        </w:rPr>
        <w:t>2023</w:t>
      </w:r>
      <w:r w:rsidRPr="00CF12E0">
        <w:rPr>
          <w:rFonts w:cs="Times New Roman"/>
          <w:sz w:val="22"/>
          <w:szCs w:val="22"/>
        </w:rPr>
        <w:t xml:space="preserve">, the Board of Directors’ Meeting passed a resolution of the Company’s restructuring by transferring entire business of the Company's wholly-owned subsidiary, Siam Bev Manufacturing Co., Ltd. (SBM), to the Company. SBM will transfer all of its assets, liabilities, authorities and liabilities as of transferring date to the Company. The book value of SBM, was used as the basis for price of the transfer. The Company has already received the business transfer on </w:t>
      </w:r>
      <w:r w:rsidR="00F64D0D" w:rsidRPr="00CF12E0">
        <w:rPr>
          <w:rFonts w:cs="Times New Roman"/>
          <w:sz w:val="22"/>
          <w:szCs w:val="22"/>
          <w:lang w:val="en-US"/>
        </w:rPr>
        <w:t>1</w:t>
      </w:r>
      <w:r w:rsidRPr="00CF12E0">
        <w:rPr>
          <w:rFonts w:cs="Times New Roman"/>
          <w:sz w:val="22"/>
          <w:szCs w:val="22"/>
        </w:rPr>
        <w:t xml:space="preserve"> February </w:t>
      </w:r>
      <w:r w:rsidR="00F64D0D" w:rsidRPr="00CF12E0">
        <w:rPr>
          <w:rFonts w:cs="Times New Roman"/>
          <w:sz w:val="22"/>
          <w:szCs w:val="22"/>
          <w:lang w:val="en-US"/>
        </w:rPr>
        <w:t>2024</w:t>
      </w:r>
      <w:r w:rsidRPr="00CF12E0">
        <w:rPr>
          <w:rFonts w:cs="Times New Roman"/>
          <w:sz w:val="22"/>
          <w:szCs w:val="22"/>
        </w:rPr>
        <w:t>. At present, SBM entered into liquidation process.</w:t>
      </w:r>
    </w:p>
    <w:p w14:paraId="1D3088E3" w14:textId="77777777" w:rsidR="00D22C1F" w:rsidRPr="00CF12E0" w:rsidRDefault="00D22C1F" w:rsidP="00D22C1F">
      <w:pPr>
        <w:pStyle w:val="BodyText3"/>
        <w:spacing w:line="280" w:lineRule="exact"/>
        <w:ind w:left="539"/>
        <w:jc w:val="thaiDistribute"/>
        <w:outlineLvl w:val="0"/>
        <w:rPr>
          <w:rFonts w:cs="Times New Roman"/>
          <w:sz w:val="22"/>
          <w:szCs w:val="22"/>
        </w:rPr>
      </w:pPr>
    </w:p>
    <w:p w14:paraId="7D8A45BD" w14:textId="6A0022EF" w:rsidR="00D22C1F" w:rsidRPr="00CF12E0" w:rsidRDefault="00D22C1F" w:rsidP="00D22C1F">
      <w:pPr>
        <w:pStyle w:val="BodyText3"/>
        <w:spacing w:line="280" w:lineRule="exact"/>
        <w:ind w:left="539"/>
        <w:jc w:val="thaiDistribute"/>
        <w:outlineLvl w:val="0"/>
        <w:rPr>
          <w:rFonts w:cs="Times New Roman"/>
          <w:sz w:val="22"/>
          <w:szCs w:val="22"/>
        </w:rPr>
      </w:pPr>
      <w:r w:rsidRPr="00CF12E0">
        <w:rPr>
          <w:rFonts w:cs="Times New Roman"/>
          <w:sz w:val="22"/>
          <w:szCs w:val="22"/>
        </w:rPr>
        <w:t>Carrying amount of assets and liabilities of SBM on the business transfer date are as follows:</w:t>
      </w:r>
    </w:p>
    <w:p w14:paraId="6C5219B8" w14:textId="77777777" w:rsidR="00D22C1F" w:rsidRPr="00CF12E0" w:rsidRDefault="00D22C1F" w:rsidP="00D22C1F">
      <w:pPr>
        <w:pStyle w:val="BodyText3"/>
        <w:spacing w:line="280" w:lineRule="exact"/>
        <w:ind w:left="539"/>
        <w:jc w:val="thaiDistribute"/>
        <w:outlineLvl w:val="0"/>
        <w:rPr>
          <w:rFonts w:cs="Times New Roman"/>
          <w:sz w:val="22"/>
          <w:szCs w:val="22"/>
        </w:rPr>
      </w:pPr>
    </w:p>
    <w:tbl>
      <w:tblPr>
        <w:tblW w:w="4718" w:type="pct"/>
        <w:tblInd w:w="567" w:type="dxa"/>
        <w:tblLook w:val="04A0" w:firstRow="1" w:lastRow="0" w:firstColumn="1" w:lastColumn="0" w:noHBand="0" w:noVBand="1"/>
      </w:tblPr>
      <w:tblGrid>
        <w:gridCol w:w="7263"/>
        <w:gridCol w:w="1800"/>
      </w:tblGrid>
      <w:tr w:rsidR="00D22C1F" w:rsidRPr="00187A13" w14:paraId="32E8FA25" w14:textId="77777777">
        <w:trPr>
          <w:cantSplit/>
          <w:trHeight w:val="255"/>
        </w:trPr>
        <w:tc>
          <w:tcPr>
            <w:tcW w:w="4007" w:type="pct"/>
          </w:tcPr>
          <w:p w14:paraId="07ACF9EF" w14:textId="77777777" w:rsidR="00D22C1F" w:rsidRPr="00CF12E0" w:rsidRDefault="00D22C1F">
            <w:pPr>
              <w:tabs>
                <w:tab w:val="left" w:pos="720"/>
              </w:tabs>
              <w:ind w:left="435" w:right="-72" w:hanging="543"/>
              <w:rPr>
                <w:rFonts w:eastAsia="Arial Unicode MS" w:cs="Times New Roman"/>
                <w:szCs w:val="22"/>
                <w:cs/>
              </w:rPr>
            </w:pPr>
          </w:p>
        </w:tc>
        <w:tc>
          <w:tcPr>
            <w:tcW w:w="993" w:type="pct"/>
            <w:tcBorders>
              <w:left w:val="nil"/>
              <w:bottom w:val="nil"/>
              <w:right w:val="nil"/>
            </w:tcBorders>
          </w:tcPr>
          <w:p w14:paraId="11FD0657" w14:textId="77777777" w:rsidR="00D22C1F" w:rsidRPr="00CF12E0" w:rsidRDefault="00D22C1F">
            <w:pPr>
              <w:ind w:right="-72"/>
              <w:jc w:val="center"/>
              <w:rPr>
                <w:rFonts w:eastAsia="Arial Unicode MS" w:cs="Times New Roman"/>
                <w:i/>
                <w:iCs/>
                <w:szCs w:val="22"/>
                <w:rtl/>
                <w:cs/>
              </w:rPr>
            </w:pPr>
            <w:r w:rsidRPr="00CF12E0">
              <w:rPr>
                <w:rFonts w:eastAsia="Arial Unicode MS" w:cs="Times New Roman"/>
                <w:i/>
                <w:iCs/>
                <w:szCs w:val="22"/>
              </w:rPr>
              <w:t>(in thousand Baht)</w:t>
            </w:r>
          </w:p>
        </w:tc>
      </w:tr>
      <w:tr w:rsidR="00D22C1F" w:rsidRPr="00187A13" w14:paraId="219C33C5" w14:textId="77777777">
        <w:trPr>
          <w:cantSplit/>
          <w:trHeight w:val="255"/>
        </w:trPr>
        <w:tc>
          <w:tcPr>
            <w:tcW w:w="4007" w:type="pct"/>
            <w:hideMark/>
          </w:tcPr>
          <w:p w14:paraId="2ED11C4F" w14:textId="77777777" w:rsidR="00D22C1F" w:rsidRPr="00CF12E0" w:rsidRDefault="00D22C1F">
            <w:pPr>
              <w:tabs>
                <w:tab w:val="left" w:pos="720"/>
              </w:tabs>
              <w:ind w:left="435" w:right="-72" w:hanging="543"/>
              <w:rPr>
                <w:rFonts w:eastAsia="Arial Unicode MS" w:cs="Times New Roman"/>
                <w:szCs w:val="22"/>
              </w:rPr>
            </w:pPr>
            <w:r w:rsidRPr="00CF12E0">
              <w:rPr>
                <w:rFonts w:cs="Times New Roman"/>
                <w:szCs w:val="22"/>
                <w:lang w:val="en-GB"/>
              </w:rPr>
              <w:t>Cash and cash equivalents</w:t>
            </w:r>
          </w:p>
        </w:tc>
        <w:tc>
          <w:tcPr>
            <w:tcW w:w="993" w:type="pct"/>
            <w:tcBorders>
              <w:top w:val="nil"/>
              <w:left w:val="nil"/>
              <w:bottom w:val="nil"/>
              <w:right w:val="nil"/>
            </w:tcBorders>
            <w:vAlign w:val="bottom"/>
          </w:tcPr>
          <w:p w14:paraId="2737C563" w14:textId="21386F43" w:rsidR="00D22C1F" w:rsidRPr="00CF12E0" w:rsidRDefault="00F64D0D">
            <w:pPr>
              <w:tabs>
                <w:tab w:val="decimal" w:pos="1314"/>
              </w:tabs>
              <w:spacing w:line="280" w:lineRule="exact"/>
              <w:ind w:right="-169"/>
              <w:rPr>
                <w:szCs w:val="22"/>
                <w:rtl/>
                <w:cs/>
              </w:rPr>
            </w:pPr>
            <w:r w:rsidRPr="00CF12E0">
              <w:rPr>
                <w:szCs w:val="22"/>
              </w:rPr>
              <w:t>687</w:t>
            </w:r>
            <w:r w:rsidR="00D22C1F" w:rsidRPr="00CF12E0">
              <w:rPr>
                <w:szCs w:val="22"/>
              </w:rPr>
              <w:t>,</w:t>
            </w:r>
            <w:r w:rsidRPr="00CF12E0">
              <w:rPr>
                <w:szCs w:val="22"/>
              </w:rPr>
              <w:t>746</w:t>
            </w:r>
          </w:p>
        </w:tc>
      </w:tr>
      <w:tr w:rsidR="00D22C1F" w:rsidRPr="00187A13" w14:paraId="64C6EC57" w14:textId="77777777">
        <w:trPr>
          <w:cantSplit/>
          <w:trHeight w:val="255"/>
        </w:trPr>
        <w:tc>
          <w:tcPr>
            <w:tcW w:w="4007" w:type="pct"/>
            <w:hideMark/>
          </w:tcPr>
          <w:p w14:paraId="007AC704" w14:textId="77777777" w:rsidR="00D22C1F" w:rsidRPr="00CF12E0" w:rsidRDefault="00D22C1F">
            <w:pPr>
              <w:tabs>
                <w:tab w:val="left" w:pos="720"/>
              </w:tabs>
              <w:ind w:left="435" w:right="-72" w:hanging="543"/>
              <w:rPr>
                <w:rFonts w:eastAsia="Arial Unicode MS" w:cs="Times New Roman"/>
                <w:szCs w:val="22"/>
              </w:rPr>
            </w:pPr>
            <w:r w:rsidRPr="00CF12E0">
              <w:rPr>
                <w:rFonts w:cs="Times New Roman"/>
                <w:szCs w:val="22"/>
                <w:lang w:val="en-GB"/>
              </w:rPr>
              <w:t>Trade accounts receivable</w:t>
            </w:r>
          </w:p>
        </w:tc>
        <w:tc>
          <w:tcPr>
            <w:tcW w:w="993" w:type="pct"/>
            <w:tcBorders>
              <w:top w:val="nil"/>
              <w:left w:val="nil"/>
              <w:bottom w:val="nil"/>
              <w:right w:val="nil"/>
            </w:tcBorders>
            <w:vAlign w:val="bottom"/>
          </w:tcPr>
          <w:p w14:paraId="01318BA5" w14:textId="63FB255F" w:rsidR="00D22C1F" w:rsidRPr="00CF12E0" w:rsidRDefault="00F64D0D">
            <w:pPr>
              <w:tabs>
                <w:tab w:val="decimal" w:pos="1314"/>
              </w:tabs>
              <w:spacing w:line="280" w:lineRule="exact"/>
              <w:ind w:right="-169"/>
              <w:rPr>
                <w:szCs w:val="22"/>
              </w:rPr>
            </w:pPr>
            <w:r w:rsidRPr="00CF12E0">
              <w:rPr>
                <w:szCs w:val="22"/>
              </w:rPr>
              <w:t>158</w:t>
            </w:r>
            <w:r w:rsidR="00D22C1F" w:rsidRPr="00CF12E0">
              <w:rPr>
                <w:szCs w:val="22"/>
              </w:rPr>
              <w:t>,</w:t>
            </w:r>
            <w:r w:rsidRPr="00CF12E0">
              <w:rPr>
                <w:szCs w:val="22"/>
              </w:rPr>
              <w:t>413</w:t>
            </w:r>
          </w:p>
        </w:tc>
      </w:tr>
      <w:tr w:rsidR="00D22C1F" w:rsidRPr="00187A13" w14:paraId="2F6F9758" w14:textId="77777777">
        <w:trPr>
          <w:cantSplit/>
          <w:trHeight w:val="255"/>
        </w:trPr>
        <w:tc>
          <w:tcPr>
            <w:tcW w:w="4007" w:type="pct"/>
          </w:tcPr>
          <w:p w14:paraId="3E65C22C" w14:textId="77777777" w:rsidR="00D22C1F" w:rsidRPr="00CF12E0" w:rsidRDefault="00D22C1F">
            <w:pPr>
              <w:tabs>
                <w:tab w:val="left" w:pos="720"/>
              </w:tabs>
              <w:ind w:left="435" w:right="-72" w:hanging="543"/>
              <w:rPr>
                <w:rFonts w:eastAsia="Arial Unicode MS" w:cs="Times New Roman"/>
                <w:szCs w:val="22"/>
                <w:cs/>
              </w:rPr>
            </w:pPr>
            <w:r w:rsidRPr="00CF12E0">
              <w:rPr>
                <w:rFonts w:cs="Times New Roman"/>
                <w:szCs w:val="22"/>
                <w:lang w:val="en-GB"/>
              </w:rPr>
              <w:t>Other receivables</w:t>
            </w:r>
          </w:p>
        </w:tc>
        <w:tc>
          <w:tcPr>
            <w:tcW w:w="993" w:type="pct"/>
            <w:tcBorders>
              <w:top w:val="nil"/>
              <w:left w:val="nil"/>
              <w:bottom w:val="nil"/>
              <w:right w:val="nil"/>
            </w:tcBorders>
            <w:vAlign w:val="bottom"/>
          </w:tcPr>
          <w:p w14:paraId="60D6E72D" w14:textId="16A82DFF" w:rsidR="00D22C1F" w:rsidRPr="00CF12E0" w:rsidRDefault="00F64D0D">
            <w:pPr>
              <w:tabs>
                <w:tab w:val="decimal" w:pos="1314"/>
              </w:tabs>
              <w:spacing w:line="280" w:lineRule="exact"/>
              <w:ind w:right="-169"/>
              <w:rPr>
                <w:szCs w:val="22"/>
              </w:rPr>
            </w:pPr>
            <w:r w:rsidRPr="00CF12E0">
              <w:rPr>
                <w:szCs w:val="22"/>
              </w:rPr>
              <w:t>949</w:t>
            </w:r>
          </w:p>
        </w:tc>
      </w:tr>
      <w:tr w:rsidR="00D22C1F" w:rsidRPr="00187A13" w14:paraId="39989215" w14:textId="77777777">
        <w:trPr>
          <w:cantSplit/>
          <w:trHeight w:val="255"/>
        </w:trPr>
        <w:tc>
          <w:tcPr>
            <w:tcW w:w="4007" w:type="pct"/>
            <w:hideMark/>
          </w:tcPr>
          <w:p w14:paraId="670DD752" w14:textId="77777777" w:rsidR="00D22C1F" w:rsidRPr="00CF12E0" w:rsidRDefault="00D22C1F">
            <w:pPr>
              <w:tabs>
                <w:tab w:val="left" w:pos="720"/>
              </w:tabs>
              <w:ind w:left="435" w:right="-72" w:hanging="543"/>
              <w:rPr>
                <w:rFonts w:eastAsia="Arial Unicode MS" w:cs="Times New Roman"/>
                <w:szCs w:val="22"/>
              </w:rPr>
            </w:pPr>
            <w:r w:rsidRPr="00CF12E0">
              <w:rPr>
                <w:rFonts w:cs="Times New Roman"/>
                <w:szCs w:val="22"/>
                <w:lang w:val="en-GB"/>
              </w:rPr>
              <w:t>Inventories</w:t>
            </w:r>
          </w:p>
        </w:tc>
        <w:tc>
          <w:tcPr>
            <w:tcW w:w="993" w:type="pct"/>
            <w:tcBorders>
              <w:top w:val="nil"/>
              <w:left w:val="nil"/>
              <w:bottom w:val="nil"/>
              <w:right w:val="nil"/>
            </w:tcBorders>
            <w:vAlign w:val="bottom"/>
          </w:tcPr>
          <w:p w14:paraId="190A4227" w14:textId="159E3286" w:rsidR="00D22C1F" w:rsidRPr="00CF12E0" w:rsidRDefault="00F64D0D">
            <w:pPr>
              <w:tabs>
                <w:tab w:val="decimal" w:pos="1314"/>
              </w:tabs>
              <w:spacing w:line="280" w:lineRule="exact"/>
              <w:ind w:right="-169"/>
              <w:rPr>
                <w:szCs w:val="22"/>
                <w:cs/>
              </w:rPr>
            </w:pPr>
            <w:r w:rsidRPr="00CF12E0">
              <w:rPr>
                <w:szCs w:val="22"/>
              </w:rPr>
              <w:t>27</w:t>
            </w:r>
            <w:r w:rsidR="00D22C1F" w:rsidRPr="00CF12E0">
              <w:rPr>
                <w:szCs w:val="22"/>
              </w:rPr>
              <w:t>,</w:t>
            </w:r>
            <w:r w:rsidRPr="00CF12E0">
              <w:rPr>
                <w:szCs w:val="22"/>
              </w:rPr>
              <w:t>197</w:t>
            </w:r>
          </w:p>
        </w:tc>
      </w:tr>
      <w:tr w:rsidR="00D22C1F" w:rsidRPr="00187A13" w14:paraId="250BC17C" w14:textId="77777777">
        <w:trPr>
          <w:cantSplit/>
          <w:trHeight w:val="255"/>
        </w:trPr>
        <w:tc>
          <w:tcPr>
            <w:tcW w:w="4007" w:type="pct"/>
            <w:hideMark/>
          </w:tcPr>
          <w:p w14:paraId="2D290726" w14:textId="77777777" w:rsidR="00D22C1F" w:rsidRPr="00CF12E0" w:rsidRDefault="00D22C1F">
            <w:pPr>
              <w:tabs>
                <w:tab w:val="left" w:pos="720"/>
              </w:tabs>
              <w:ind w:left="435" w:right="-72" w:hanging="543"/>
              <w:rPr>
                <w:rFonts w:eastAsia="Arial Unicode MS" w:cs="Times New Roman"/>
                <w:szCs w:val="22"/>
              </w:rPr>
            </w:pPr>
            <w:r w:rsidRPr="00CF12E0">
              <w:rPr>
                <w:rFonts w:cs="Times New Roman"/>
                <w:szCs w:val="22"/>
                <w:lang w:val="en-GB"/>
              </w:rPr>
              <w:t>Plant and equipment</w:t>
            </w:r>
          </w:p>
        </w:tc>
        <w:tc>
          <w:tcPr>
            <w:tcW w:w="993" w:type="pct"/>
            <w:tcBorders>
              <w:top w:val="nil"/>
              <w:left w:val="nil"/>
              <w:bottom w:val="nil"/>
              <w:right w:val="nil"/>
            </w:tcBorders>
            <w:vAlign w:val="bottom"/>
          </w:tcPr>
          <w:p w14:paraId="1A03F647" w14:textId="66FE4C5D" w:rsidR="00D22C1F" w:rsidRPr="00CF12E0" w:rsidRDefault="00F64D0D">
            <w:pPr>
              <w:tabs>
                <w:tab w:val="decimal" w:pos="1314"/>
              </w:tabs>
              <w:spacing w:line="280" w:lineRule="exact"/>
              <w:ind w:right="-169"/>
              <w:rPr>
                <w:rFonts w:cstheme="minorBidi"/>
                <w:szCs w:val="22"/>
                <w:cs/>
              </w:rPr>
            </w:pPr>
            <w:r w:rsidRPr="00CF12E0">
              <w:rPr>
                <w:szCs w:val="22"/>
              </w:rPr>
              <w:t>279</w:t>
            </w:r>
            <w:r w:rsidR="00D22C1F" w:rsidRPr="00CF12E0">
              <w:rPr>
                <w:szCs w:val="22"/>
              </w:rPr>
              <w:t>,</w:t>
            </w:r>
            <w:r w:rsidRPr="00CF12E0">
              <w:rPr>
                <w:szCs w:val="22"/>
              </w:rPr>
              <w:t>625</w:t>
            </w:r>
          </w:p>
        </w:tc>
      </w:tr>
      <w:tr w:rsidR="00D22C1F" w:rsidRPr="00187A13" w14:paraId="727BBEFF" w14:textId="77777777">
        <w:trPr>
          <w:cantSplit/>
          <w:trHeight w:val="255"/>
        </w:trPr>
        <w:tc>
          <w:tcPr>
            <w:tcW w:w="4007" w:type="pct"/>
          </w:tcPr>
          <w:p w14:paraId="4F0A74A8" w14:textId="77777777" w:rsidR="00D22C1F" w:rsidRPr="00CF12E0" w:rsidRDefault="00D22C1F">
            <w:pPr>
              <w:tabs>
                <w:tab w:val="left" w:pos="720"/>
              </w:tabs>
              <w:ind w:left="435" w:right="-72" w:hanging="543"/>
              <w:rPr>
                <w:rFonts w:eastAsia="Arial Unicode MS" w:cs="Times New Roman"/>
                <w:szCs w:val="22"/>
              </w:rPr>
            </w:pPr>
            <w:r w:rsidRPr="00CF12E0">
              <w:rPr>
                <w:rFonts w:eastAsia="Arial Unicode MS" w:cs="Times New Roman"/>
                <w:szCs w:val="22"/>
              </w:rPr>
              <w:t>Intangible assets</w:t>
            </w:r>
          </w:p>
        </w:tc>
        <w:tc>
          <w:tcPr>
            <w:tcW w:w="993" w:type="pct"/>
            <w:tcBorders>
              <w:top w:val="nil"/>
              <w:left w:val="nil"/>
              <w:bottom w:val="nil"/>
              <w:right w:val="nil"/>
            </w:tcBorders>
            <w:vAlign w:val="bottom"/>
          </w:tcPr>
          <w:p w14:paraId="5F2A3D3A" w14:textId="40559BF3" w:rsidR="00D22C1F" w:rsidRPr="00CF12E0" w:rsidRDefault="00F64D0D">
            <w:pPr>
              <w:tabs>
                <w:tab w:val="decimal" w:pos="1314"/>
              </w:tabs>
              <w:spacing w:line="280" w:lineRule="exact"/>
              <w:ind w:right="-169"/>
              <w:rPr>
                <w:szCs w:val="22"/>
                <w:cs/>
              </w:rPr>
            </w:pPr>
            <w:r w:rsidRPr="00CF12E0">
              <w:rPr>
                <w:szCs w:val="22"/>
              </w:rPr>
              <w:t>896</w:t>
            </w:r>
          </w:p>
        </w:tc>
      </w:tr>
      <w:tr w:rsidR="00D22C1F" w:rsidRPr="00187A13" w14:paraId="5454E4E7" w14:textId="77777777">
        <w:trPr>
          <w:cantSplit/>
          <w:trHeight w:val="255"/>
        </w:trPr>
        <w:tc>
          <w:tcPr>
            <w:tcW w:w="4007" w:type="pct"/>
          </w:tcPr>
          <w:p w14:paraId="105B302E" w14:textId="77777777" w:rsidR="00D22C1F" w:rsidRPr="00CF12E0" w:rsidRDefault="00D22C1F">
            <w:pPr>
              <w:tabs>
                <w:tab w:val="left" w:pos="720"/>
              </w:tabs>
              <w:ind w:left="435" w:right="-72" w:hanging="543"/>
              <w:rPr>
                <w:rFonts w:eastAsia="Arial Unicode MS" w:cstheme="minorBidi"/>
                <w:szCs w:val="22"/>
                <w:cs/>
              </w:rPr>
            </w:pPr>
            <w:r w:rsidRPr="00CF12E0">
              <w:rPr>
                <w:rFonts w:eastAsia="Arial Unicode MS" w:cs="Times New Roman"/>
                <w:szCs w:val="22"/>
              </w:rPr>
              <w:t>Deferred tax assets</w:t>
            </w:r>
          </w:p>
        </w:tc>
        <w:tc>
          <w:tcPr>
            <w:tcW w:w="993" w:type="pct"/>
            <w:tcBorders>
              <w:top w:val="nil"/>
              <w:left w:val="nil"/>
              <w:right w:val="nil"/>
            </w:tcBorders>
            <w:vAlign w:val="bottom"/>
          </w:tcPr>
          <w:p w14:paraId="15540BC9" w14:textId="1980C247" w:rsidR="00D22C1F" w:rsidRPr="00CF12E0" w:rsidRDefault="00F64D0D">
            <w:pPr>
              <w:tabs>
                <w:tab w:val="decimal" w:pos="1314"/>
              </w:tabs>
              <w:spacing w:line="280" w:lineRule="exact"/>
              <w:ind w:right="-169"/>
              <w:rPr>
                <w:szCs w:val="22"/>
                <w:cs/>
              </w:rPr>
            </w:pPr>
            <w:r w:rsidRPr="00CF12E0">
              <w:rPr>
                <w:szCs w:val="22"/>
              </w:rPr>
              <w:t>2</w:t>
            </w:r>
            <w:r w:rsidR="00D22C1F" w:rsidRPr="00CF12E0">
              <w:rPr>
                <w:szCs w:val="22"/>
              </w:rPr>
              <w:t>,</w:t>
            </w:r>
            <w:r w:rsidRPr="00CF12E0">
              <w:rPr>
                <w:szCs w:val="22"/>
              </w:rPr>
              <w:t>238</w:t>
            </w:r>
          </w:p>
        </w:tc>
      </w:tr>
      <w:tr w:rsidR="00D22C1F" w:rsidRPr="00187A13" w14:paraId="3562AF99" w14:textId="77777777">
        <w:trPr>
          <w:cantSplit/>
          <w:trHeight w:val="255"/>
        </w:trPr>
        <w:tc>
          <w:tcPr>
            <w:tcW w:w="4007" w:type="pct"/>
          </w:tcPr>
          <w:p w14:paraId="57DE4550" w14:textId="77777777" w:rsidR="00D22C1F" w:rsidRPr="00CF12E0" w:rsidRDefault="00D22C1F">
            <w:pPr>
              <w:tabs>
                <w:tab w:val="left" w:pos="720"/>
              </w:tabs>
              <w:ind w:left="435" w:right="-72" w:hanging="543"/>
              <w:rPr>
                <w:rFonts w:eastAsia="Arial Unicode MS" w:cs="Times New Roman"/>
                <w:szCs w:val="22"/>
              </w:rPr>
            </w:pPr>
            <w:r w:rsidRPr="00CF12E0">
              <w:rPr>
                <w:rFonts w:eastAsia="Arial Unicode MS" w:cs="Times New Roman"/>
                <w:szCs w:val="22"/>
              </w:rPr>
              <w:t>Other non-current assets</w:t>
            </w:r>
          </w:p>
        </w:tc>
        <w:tc>
          <w:tcPr>
            <w:tcW w:w="993" w:type="pct"/>
            <w:tcBorders>
              <w:top w:val="nil"/>
              <w:left w:val="nil"/>
              <w:bottom w:val="single" w:sz="4" w:space="0" w:color="auto"/>
              <w:right w:val="nil"/>
            </w:tcBorders>
            <w:vAlign w:val="bottom"/>
          </w:tcPr>
          <w:p w14:paraId="0515EE46" w14:textId="582F8F08" w:rsidR="00D22C1F" w:rsidRPr="00CF12E0" w:rsidRDefault="00F64D0D">
            <w:pPr>
              <w:tabs>
                <w:tab w:val="decimal" w:pos="1314"/>
              </w:tabs>
              <w:spacing w:line="280" w:lineRule="exact"/>
              <w:ind w:right="-169"/>
              <w:rPr>
                <w:szCs w:val="22"/>
                <w:cs/>
              </w:rPr>
            </w:pPr>
            <w:r w:rsidRPr="00CF12E0">
              <w:rPr>
                <w:szCs w:val="22"/>
              </w:rPr>
              <w:t>17</w:t>
            </w:r>
            <w:r w:rsidR="00D22C1F" w:rsidRPr="00CF12E0">
              <w:rPr>
                <w:szCs w:val="22"/>
              </w:rPr>
              <w:t>,</w:t>
            </w:r>
            <w:r w:rsidRPr="00CF12E0">
              <w:rPr>
                <w:szCs w:val="22"/>
              </w:rPr>
              <w:t>326</w:t>
            </w:r>
          </w:p>
        </w:tc>
      </w:tr>
      <w:tr w:rsidR="00D22C1F" w:rsidRPr="00187A13" w14:paraId="634C15A7" w14:textId="77777777">
        <w:trPr>
          <w:cantSplit/>
          <w:trHeight w:val="255"/>
        </w:trPr>
        <w:tc>
          <w:tcPr>
            <w:tcW w:w="4007" w:type="pct"/>
          </w:tcPr>
          <w:p w14:paraId="25F754F4" w14:textId="77777777" w:rsidR="00D22C1F" w:rsidRPr="00CF12E0" w:rsidRDefault="00D22C1F">
            <w:pPr>
              <w:tabs>
                <w:tab w:val="left" w:pos="720"/>
              </w:tabs>
              <w:ind w:left="435" w:right="-72" w:hanging="543"/>
              <w:rPr>
                <w:rFonts w:eastAsia="Arial Unicode MS" w:cstheme="minorBidi"/>
                <w:szCs w:val="22"/>
                <w:cs/>
              </w:rPr>
            </w:pPr>
            <w:r w:rsidRPr="00CF12E0">
              <w:rPr>
                <w:rFonts w:eastAsia="Arial Unicode MS" w:cs="Times New Roman"/>
                <w:b/>
                <w:bCs/>
                <w:szCs w:val="22"/>
              </w:rPr>
              <w:t>Total assets</w:t>
            </w:r>
          </w:p>
        </w:tc>
        <w:tc>
          <w:tcPr>
            <w:tcW w:w="993" w:type="pct"/>
            <w:tcBorders>
              <w:top w:val="single" w:sz="4" w:space="0" w:color="auto"/>
              <w:left w:val="nil"/>
              <w:bottom w:val="single" w:sz="4" w:space="0" w:color="auto"/>
              <w:right w:val="nil"/>
            </w:tcBorders>
            <w:vAlign w:val="bottom"/>
          </w:tcPr>
          <w:p w14:paraId="1C82DC59" w14:textId="25FFCB3B" w:rsidR="00D22C1F" w:rsidRPr="00CF12E0" w:rsidRDefault="00F64D0D">
            <w:pPr>
              <w:tabs>
                <w:tab w:val="decimal" w:pos="1314"/>
              </w:tabs>
              <w:spacing w:line="280" w:lineRule="exact"/>
              <w:ind w:right="-169"/>
              <w:rPr>
                <w:b/>
                <w:bCs/>
                <w:szCs w:val="22"/>
              </w:rPr>
            </w:pPr>
            <w:r w:rsidRPr="00CF12E0">
              <w:rPr>
                <w:b/>
                <w:bCs/>
                <w:szCs w:val="22"/>
              </w:rPr>
              <w:t>1</w:t>
            </w:r>
            <w:r w:rsidR="00D22C1F" w:rsidRPr="00CF12E0">
              <w:rPr>
                <w:b/>
                <w:bCs/>
                <w:szCs w:val="22"/>
              </w:rPr>
              <w:t>,</w:t>
            </w:r>
            <w:r w:rsidRPr="00CF12E0">
              <w:rPr>
                <w:b/>
                <w:bCs/>
                <w:szCs w:val="22"/>
              </w:rPr>
              <w:t>174</w:t>
            </w:r>
            <w:r w:rsidR="00D22C1F" w:rsidRPr="00CF12E0">
              <w:rPr>
                <w:b/>
                <w:bCs/>
                <w:szCs w:val="22"/>
              </w:rPr>
              <w:t>,</w:t>
            </w:r>
            <w:r w:rsidRPr="00CF12E0">
              <w:rPr>
                <w:b/>
                <w:bCs/>
                <w:szCs w:val="22"/>
              </w:rPr>
              <w:t>390</w:t>
            </w:r>
          </w:p>
        </w:tc>
      </w:tr>
      <w:tr w:rsidR="00D22C1F" w:rsidRPr="00187A13" w14:paraId="6600E6F7" w14:textId="77777777">
        <w:trPr>
          <w:cantSplit/>
          <w:trHeight w:val="255"/>
        </w:trPr>
        <w:tc>
          <w:tcPr>
            <w:tcW w:w="4007" w:type="pct"/>
          </w:tcPr>
          <w:p w14:paraId="78E780E8" w14:textId="77777777" w:rsidR="00D22C1F" w:rsidRPr="00CF12E0" w:rsidRDefault="00D22C1F">
            <w:pPr>
              <w:tabs>
                <w:tab w:val="left" w:pos="720"/>
              </w:tabs>
              <w:ind w:left="435" w:right="-72" w:hanging="543"/>
              <w:rPr>
                <w:rFonts w:eastAsia="Arial Unicode MS" w:cs="Times New Roman"/>
                <w:szCs w:val="22"/>
                <w:cs/>
              </w:rPr>
            </w:pPr>
            <w:r w:rsidRPr="00CF12E0">
              <w:rPr>
                <w:rFonts w:cs="Times New Roman"/>
                <w:szCs w:val="22"/>
                <w:lang w:val="en-GB"/>
              </w:rPr>
              <w:t>Trade accounts payable</w:t>
            </w:r>
          </w:p>
        </w:tc>
        <w:tc>
          <w:tcPr>
            <w:tcW w:w="993" w:type="pct"/>
            <w:tcBorders>
              <w:top w:val="nil"/>
              <w:left w:val="nil"/>
              <w:bottom w:val="nil"/>
              <w:right w:val="nil"/>
            </w:tcBorders>
            <w:vAlign w:val="bottom"/>
          </w:tcPr>
          <w:p w14:paraId="64492AEE" w14:textId="538AA2EB" w:rsidR="00D22C1F" w:rsidRPr="00CF12E0" w:rsidRDefault="00F64D0D">
            <w:pPr>
              <w:tabs>
                <w:tab w:val="decimal" w:pos="1314"/>
              </w:tabs>
              <w:spacing w:line="280" w:lineRule="exact"/>
              <w:ind w:right="-169"/>
              <w:rPr>
                <w:szCs w:val="22"/>
              </w:rPr>
            </w:pPr>
            <w:r w:rsidRPr="00CF12E0">
              <w:rPr>
                <w:szCs w:val="22"/>
              </w:rPr>
              <w:t>50</w:t>
            </w:r>
            <w:r w:rsidR="00D22C1F" w:rsidRPr="00CF12E0">
              <w:rPr>
                <w:szCs w:val="22"/>
              </w:rPr>
              <w:t>,</w:t>
            </w:r>
            <w:r w:rsidRPr="00CF12E0">
              <w:rPr>
                <w:szCs w:val="22"/>
              </w:rPr>
              <w:t>227</w:t>
            </w:r>
          </w:p>
        </w:tc>
      </w:tr>
      <w:tr w:rsidR="00D22C1F" w:rsidRPr="00187A13" w14:paraId="1A8CDB83" w14:textId="77777777">
        <w:trPr>
          <w:cantSplit/>
          <w:trHeight w:val="255"/>
        </w:trPr>
        <w:tc>
          <w:tcPr>
            <w:tcW w:w="4007" w:type="pct"/>
          </w:tcPr>
          <w:p w14:paraId="4BA99142" w14:textId="77777777" w:rsidR="00D22C1F" w:rsidRPr="00CF12E0" w:rsidRDefault="00D22C1F">
            <w:pPr>
              <w:tabs>
                <w:tab w:val="left" w:pos="720"/>
              </w:tabs>
              <w:ind w:left="435" w:right="-72" w:hanging="543"/>
              <w:rPr>
                <w:rFonts w:eastAsia="Arial Unicode MS" w:cs="Times New Roman"/>
                <w:szCs w:val="22"/>
                <w:cs/>
              </w:rPr>
            </w:pPr>
            <w:r w:rsidRPr="00CF12E0">
              <w:rPr>
                <w:rFonts w:cs="Times New Roman"/>
                <w:szCs w:val="22"/>
                <w:lang w:val="en-GB"/>
              </w:rPr>
              <w:t>Other payables</w:t>
            </w:r>
          </w:p>
        </w:tc>
        <w:tc>
          <w:tcPr>
            <w:tcW w:w="993" w:type="pct"/>
            <w:tcBorders>
              <w:top w:val="nil"/>
              <w:left w:val="nil"/>
              <w:bottom w:val="nil"/>
              <w:right w:val="nil"/>
            </w:tcBorders>
            <w:vAlign w:val="bottom"/>
          </w:tcPr>
          <w:p w14:paraId="433670A9" w14:textId="71051FF0" w:rsidR="00D22C1F" w:rsidRPr="00CF12E0" w:rsidRDefault="00F64D0D">
            <w:pPr>
              <w:tabs>
                <w:tab w:val="decimal" w:pos="1314"/>
              </w:tabs>
              <w:spacing w:line="280" w:lineRule="exact"/>
              <w:ind w:right="-169"/>
              <w:rPr>
                <w:szCs w:val="22"/>
              </w:rPr>
            </w:pPr>
            <w:r w:rsidRPr="00CF12E0">
              <w:rPr>
                <w:szCs w:val="22"/>
              </w:rPr>
              <w:t>12</w:t>
            </w:r>
            <w:r w:rsidR="00D22C1F" w:rsidRPr="00CF12E0">
              <w:rPr>
                <w:szCs w:val="22"/>
              </w:rPr>
              <w:t>,</w:t>
            </w:r>
            <w:r w:rsidRPr="00CF12E0">
              <w:rPr>
                <w:szCs w:val="22"/>
              </w:rPr>
              <w:t>267</w:t>
            </w:r>
          </w:p>
        </w:tc>
      </w:tr>
      <w:tr w:rsidR="00D22C1F" w:rsidRPr="00187A13" w14:paraId="445D391C" w14:textId="77777777">
        <w:trPr>
          <w:cantSplit/>
          <w:trHeight w:val="255"/>
        </w:trPr>
        <w:tc>
          <w:tcPr>
            <w:tcW w:w="4007" w:type="pct"/>
          </w:tcPr>
          <w:p w14:paraId="28CDFB72" w14:textId="77777777" w:rsidR="00D22C1F" w:rsidRPr="00CF12E0" w:rsidRDefault="00D22C1F">
            <w:pPr>
              <w:tabs>
                <w:tab w:val="left" w:pos="720"/>
              </w:tabs>
              <w:ind w:left="435" w:right="-72" w:hanging="543"/>
              <w:rPr>
                <w:rFonts w:eastAsia="Arial Unicode MS" w:cstheme="minorBidi"/>
                <w:szCs w:val="22"/>
                <w:cs/>
              </w:rPr>
            </w:pPr>
            <w:r w:rsidRPr="00CF12E0">
              <w:rPr>
                <w:rFonts w:eastAsia="Arial Unicode MS" w:cs="Times New Roman"/>
                <w:szCs w:val="22"/>
              </w:rPr>
              <w:t>Provisions for employee benefits</w:t>
            </w:r>
          </w:p>
        </w:tc>
        <w:tc>
          <w:tcPr>
            <w:tcW w:w="993" w:type="pct"/>
            <w:tcBorders>
              <w:top w:val="nil"/>
              <w:left w:val="nil"/>
              <w:bottom w:val="single" w:sz="4" w:space="0" w:color="auto"/>
              <w:right w:val="nil"/>
            </w:tcBorders>
            <w:vAlign w:val="bottom"/>
          </w:tcPr>
          <w:p w14:paraId="01340981" w14:textId="636FC2FE" w:rsidR="00D22C1F" w:rsidRPr="00CF12E0" w:rsidRDefault="00F64D0D">
            <w:pPr>
              <w:tabs>
                <w:tab w:val="decimal" w:pos="1314"/>
              </w:tabs>
              <w:spacing w:line="280" w:lineRule="exact"/>
              <w:ind w:right="-169"/>
              <w:rPr>
                <w:szCs w:val="22"/>
              </w:rPr>
            </w:pPr>
            <w:r w:rsidRPr="00CF12E0">
              <w:rPr>
                <w:szCs w:val="22"/>
              </w:rPr>
              <w:t>7</w:t>
            </w:r>
            <w:r w:rsidR="00D22C1F" w:rsidRPr="00CF12E0">
              <w:rPr>
                <w:szCs w:val="22"/>
              </w:rPr>
              <w:t>,</w:t>
            </w:r>
            <w:r w:rsidRPr="00CF12E0">
              <w:rPr>
                <w:szCs w:val="22"/>
              </w:rPr>
              <w:t>202</w:t>
            </w:r>
          </w:p>
        </w:tc>
      </w:tr>
      <w:tr w:rsidR="00D22C1F" w:rsidRPr="00187A13" w14:paraId="6A5BEBC3" w14:textId="77777777">
        <w:trPr>
          <w:cantSplit/>
          <w:trHeight w:val="255"/>
        </w:trPr>
        <w:tc>
          <w:tcPr>
            <w:tcW w:w="4007" w:type="pct"/>
          </w:tcPr>
          <w:p w14:paraId="4764B732" w14:textId="77777777" w:rsidR="00D22C1F" w:rsidRPr="00CF12E0" w:rsidRDefault="00D22C1F">
            <w:pPr>
              <w:tabs>
                <w:tab w:val="left" w:pos="720"/>
              </w:tabs>
              <w:ind w:left="435" w:right="-72" w:hanging="543"/>
              <w:rPr>
                <w:rFonts w:eastAsia="Arial Unicode MS" w:cs="Times New Roman"/>
                <w:szCs w:val="22"/>
                <w:cs/>
              </w:rPr>
            </w:pPr>
            <w:r w:rsidRPr="00CF12E0">
              <w:rPr>
                <w:rFonts w:eastAsia="Arial Unicode MS" w:cs="Times New Roman"/>
                <w:b/>
                <w:bCs/>
                <w:szCs w:val="22"/>
              </w:rPr>
              <w:t>Total liabilities</w:t>
            </w:r>
          </w:p>
        </w:tc>
        <w:tc>
          <w:tcPr>
            <w:tcW w:w="993" w:type="pct"/>
            <w:tcBorders>
              <w:top w:val="single" w:sz="4" w:space="0" w:color="auto"/>
              <w:left w:val="nil"/>
              <w:bottom w:val="single" w:sz="4" w:space="0" w:color="auto"/>
              <w:right w:val="nil"/>
            </w:tcBorders>
            <w:vAlign w:val="bottom"/>
          </w:tcPr>
          <w:p w14:paraId="7DD4DE2A" w14:textId="02F67601" w:rsidR="00D22C1F" w:rsidRPr="00CF12E0" w:rsidRDefault="00F64D0D">
            <w:pPr>
              <w:tabs>
                <w:tab w:val="decimal" w:pos="1314"/>
              </w:tabs>
              <w:spacing w:line="280" w:lineRule="exact"/>
              <w:ind w:right="-169"/>
              <w:rPr>
                <w:b/>
                <w:bCs/>
                <w:szCs w:val="22"/>
              </w:rPr>
            </w:pPr>
            <w:r w:rsidRPr="00CF12E0">
              <w:rPr>
                <w:b/>
                <w:bCs/>
                <w:szCs w:val="22"/>
              </w:rPr>
              <w:t>69</w:t>
            </w:r>
            <w:r w:rsidR="00D22C1F" w:rsidRPr="00CF12E0">
              <w:rPr>
                <w:b/>
                <w:bCs/>
                <w:szCs w:val="22"/>
              </w:rPr>
              <w:t>,</w:t>
            </w:r>
            <w:r w:rsidRPr="00CF12E0">
              <w:rPr>
                <w:b/>
                <w:bCs/>
                <w:szCs w:val="22"/>
              </w:rPr>
              <w:t>696</w:t>
            </w:r>
          </w:p>
        </w:tc>
      </w:tr>
      <w:tr w:rsidR="00D22C1F" w:rsidRPr="00241DF1" w14:paraId="3E7DBD63" w14:textId="77777777">
        <w:trPr>
          <w:cantSplit/>
          <w:trHeight w:val="255"/>
        </w:trPr>
        <w:tc>
          <w:tcPr>
            <w:tcW w:w="4007" w:type="pct"/>
          </w:tcPr>
          <w:p w14:paraId="63709771" w14:textId="77777777" w:rsidR="00D22C1F" w:rsidRPr="00CF12E0" w:rsidRDefault="00D22C1F">
            <w:pPr>
              <w:tabs>
                <w:tab w:val="left" w:pos="720"/>
              </w:tabs>
              <w:ind w:left="435" w:right="-72" w:hanging="543"/>
              <w:rPr>
                <w:rFonts w:eastAsia="Arial Unicode MS" w:cs="Times New Roman"/>
                <w:szCs w:val="22"/>
                <w:cs/>
              </w:rPr>
            </w:pPr>
            <w:r w:rsidRPr="00CF12E0">
              <w:rPr>
                <w:rFonts w:eastAsia="Arial Unicode MS" w:cs="Times New Roman"/>
                <w:b/>
                <w:bCs/>
                <w:szCs w:val="22"/>
              </w:rPr>
              <w:t>Net assets</w:t>
            </w:r>
          </w:p>
        </w:tc>
        <w:tc>
          <w:tcPr>
            <w:tcW w:w="993" w:type="pct"/>
            <w:tcBorders>
              <w:top w:val="single" w:sz="4" w:space="0" w:color="auto"/>
              <w:left w:val="nil"/>
              <w:bottom w:val="double" w:sz="4" w:space="0" w:color="auto"/>
              <w:right w:val="nil"/>
            </w:tcBorders>
            <w:vAlign w:val="bottom"/>
          </w:tcPr>
          <w:p w14:paraId="716EB0B3" w14:textId="284FD48F" w:rsidR="00D22C1F" w:rsidRPr="00241DF1" w:rsidRDefault="00F64D0D">
            <w:pPr>
              <w:tabs>
                <w:tab w:val="decimal" w:pos="1314"/>
              </w:tabs>
              <w:spacing w:line="280" w:lineRule="exact"/>
              <w:ind w:right="-169"/>
              <w:rPr>
                <w:b/>
                <w:bCs/>
                <w:szCs w:val="22"/>
              </w:rPr>
            </w:pPr>
            <w:r w:rsidRPr="00CF12E0">
              <w:rPr>
                <w:b/>
                <w:bCs/>
                <w:szCs w:val="22"/>
              </w:rPr>
              <w:t>1</w:t>
            </w:r>
            <w:r w:rsidR="00D22C1F" w:rsidRPr="00CF12E0">
              <w:rPr>
                <w:b/>
                <w:bCs/>
                <w:szCs w:val="22"/>
              </w:rPr>
              <w:t>,</w:t>
            </w:r>
            <w:r w:rsidRPr="00CF12E0">
              <w:rPr>
                <w:b/>
                <w:bCs/>
                <w:szCs w:val="22"/>
              </w:rPr>
              <w:t>104</w:t>
            </w:r>
            <w:r w:rsidR="00D22C1F" w:rsidRPr="00CF12E0">
              <w:rPr>
                <w:b/>
                <w:bCs/>
                <w:szCs w:val="22"/>
              </w:rPr>
              <w:t>,</w:t>
            </w:r>
            <w:r w:rsidRPr="00CF12E0">
              <w:rPr>
                <w:b/>
                <w:bCs/>
                <w:szCs w:val="22"/>
              </w:rPr>
              <w:t>694</w:t>
            </w:r>
          </w:p>
        </w:tc>
      </w:tr>
    </w:tbl>
    <w:p w14:paraId="7F3CFCF5" w14:textId="77777777" w:rsidR="00D22C1F" w:rsidRDefault="00D22C1F" w:rsidP="00D22C1F">
      <w:pPr>
        <w:pStyle w:val="BodyText3"/>
        <w:spacing w:line="280" w:lineRule="exact"/>
        <w:ind w:left="539"/>
        <w:jc w:val="thaiDistribute"/>
        <w:outlineLvl w:val="0"/>
        <w:rPr>
          <w:rFonts w:cs="Times New Roman"/>
          <w:sz w:val="22"/>
          <w:szCs w:val="22"/>
        </w:rPr>
      </w:pPr>
    </w:p>
    <w:p w14:paraId="2BEF0E00" w14:textId="77777777" w:rsidR="00D22C1F" w:rsidRPr="00CF12E0" w:rsidRDefault="00D22C1F" w:rsidP="00D22C1F">
      <w:pPr>
        <w:pStyle w:val="BodyText3"/>
        <w:spacing w:line="280" w:lineRule="exact"/>
        <w:ind w:left="539"/>
        <w:jc w:val="thaiDistribute"/>
        <w:outlineLvl w:val="0"/>
        <w:rPr>
          <w:rFonts w:cs="Times New Roman"/>
          <w:i/>
          <w:iCs/>
          <w:sz w:val="22"/>
          <w:szCs w:val="22"/>
        </w:rPr>
      </w:pPr>
      <w:r w:rsidRPr="00CF12E0">
        <w:rPr>
          <w:rFonts w:cs="Times New Roman"/>
          <w:i/>
          <w:iCs/>
          <w:sz w:val="22"/>
          <w:szCs w:val="22"/>
        </w:rPr>
        <w:t xml:space="preserve">Restructuring the shareholding structure in O-PREMIER CO., LTD. </w:t>
      </w:r>
    </w:p>
    <w:p w14:paraId="0CF8EDBF" w14:textId="77777777" w:rsidR="00D22C1F" w:rsidRPr="00CF12E0" w:rsidRDefault="00D22C1F" w:rsidP="00D22C1F">
      <w:pPr>
        <w:pStyle w:val="BodyText3"/>
        <w:spacing w:line="280" w:lineRule="exact"/>
        <w:ind w:left="539"/>
        <w:jc w:val="thaiDistribute"/>
        <w:outlineLvl w:val="0"/>
        <w:rPr>
          <w:rFonts w:cs="Times New Roman"/>
          <w:sz w:val="22"/>
          <w:szCs w:val="22"/>
        </w:rPr>
      </w:pPr>
    </w:p>
    <w:p w14:paraId="1521282B" w14:textId="260906BC" w:rsidR="00D22C1F" w:rsidRPr="00CF12E0" w:rsidRDefault="00D22C1F" w:rsidP="00D22C1F">
      <w:pPr>
        <w:tabs>
          <w:tab w:val="left" w:pos="540"/>
        </w:tabs>
        <w:ind w:left="567" w:right="-43"/>
        <w:jc w:val="thaiDistribute"/>
        <w:rPr>
          <w:rFonts w:eastAsia="Arial Unicode MS" w:cs="Times New Roman"/>
          <w:szCs w:val="22"/>
        </w:rPr>
      </w:pPr>
      <w:r w:rsidRPr="00CF12E0">
        <w:rPr>
          <w:rFonts w:cs="Times New Roman"/>
          <w:szCs w:val="22"/>
          <w:lang w:eastAsia="ko-KR"/>
        </w:rPr>
        <w:t xml:space="preserve">On </w:t>
      </w:r>
      <w:r w:rsidR="00F64D0D" w:rsidRPr="00CF12E0">
        <w:rPr>
          <w:rFonts w:cs="Times New Roman"/>
          <w:szCs w:val="22"/>
          <w:lang w:eastAsia="ko-KR"/>
        </w:rPr>
        <w:t>1</w:t>
      </w:r>
      <w:r w:rsidRPr="00CF12E0">
        <w:rPr>
          <w:rFonts w:cs="Times New Roman"/>
          <w:szCs w:val="22"/>
          <w:lang w:eastAsia="ko-KR"/>
        </w:rPr>
        <w:t xml:space="preserve"> December </w:t>
      </w:r>
      <w:r w:rsidR="00F64D0D" w:rsidRPr="00CF12E0">
        <w:rPr>
          <w:rFonts w:cs="Times New Roman"/>
          <w:szCs w:val="22"/>
          <w:lang w:eastAsia="ko-KR"/>
        </w:rPr>
        <w:t>2023</w:t>
      </w:r>
      <w:r w:rsidRPr="00CF12E0">
        <w:rPr>
          <w:rFonts w:cs="Times New Roman"/>
          <w:szCs w:val="22"/>
          <w:lang w:eastAsia="ko-KR"/>
        </w:rPr>
        <w:t xml:space="preserve">, the Executive Committee meeting passed a resolution of </w:t>
      </w:r>
      <w:r w:rsidRPr="00CF12E0">
        <w:rPr>
          <w:rFonts w:cs="Times New Roman"/>
          <w:szCs w:val="22"/>
        </w:rPr>
        <w:t xml:space="preserve">the Company’s </w:t>
      </w:r>
      <w:r w:rsidRPr="00CF12E0">
        <w:rPr>
          <w:rFonts w:cs="Times New Roman"/>
          <w:spacing w:val="-2"/>
          <w:szCs w:val="22"/>
          <w:lang w:eastAsia="ko-KR"/>
        </w:rPr>
        <w:t>restructuring the shareholding structure in O-PREMIER CO., LTD. (OPM), a subsidiary of the Company,</w:t>
      </w:r>
      <w:r w:rsidRPr="00CF12E0">
        <w:rPr>
          <w:rFonts w:eastAsia="Arial Unicode MS" w:cs="Times New Roman"/>
          <w:szCs w:val="22"/>
        </w:rPr>
        <w:t xml:space="preserve"> are as follows:</w:t>
      </w:r>
    </w:p>
    <w:p w14:paraId="340EBF61" w14:textId="3C3D06BC" w:rsidR="00D22C1F" w:rsidRPr="00CF12E0" w:rsidRDefault="00D22C1F" w:rsidP="00D22C1F">
      <w:pPr>
        <w:pStyle w:val="ListParagraph"/>
        <w:numPr>
          <w:ilvl w:val="0"/>
          <w:numId w:val="35"/>
        </w:numPr>
        <w:ind w:left="993" w:right="-43"/>
        <w:jc w:val="thaiDistribute"/>
        <w:rPr>
          <w:rFonts w:cs="New York"/>
          <w:spacing w:val="-2"/>
          <w:szCs w:val="24"/>
        </w:rPr>
      </w:pPr>
      <w:r w:rsidRPr="00CF12E0">
        <w:rPr>
          <w:rFonts w:cs="New York"/>
          <w:szCs w:val="24"/>
        </w:rPr>
        <w:t xml:space="preserve">The Company disposed all investments of </w:t>
      </w:r>
      <w:r w:rsidR="00F64D0D" w:rsidRPr="00CF12E0">
        <w:rPr>
          <w:rFonts w:cs="New York"/>
          <w:szCs w:val="24"/>
        </w:rPr>
        <w:t>9</w:t>
      </w:r>
      <w:r w:rsidRPr="00CF12E0">
        <w:rPr>
          <w:rFonts w:cs="New York"/>
          <w:szCs w:val="24"/>
        </w:rPr>
        <w:t>,</w:t>
      </w:r>
      <w:r w:rsidR="00F64D0D" w:rsidRPr="00CF12E0">
        <w:rPr>
          <w:rFonts w:cs="New York"/>
          <w:szCs w:val="24"/>
        </w:rPr>
        <w:t>998</w:t>
      </w:r>
      <w:r w:rsidRPr="00CF12E0">
        <w:rPr>
          <w:rFonts w:cs="New York"/>
          <w:szCs w:val="24"/>
        </w:rPr>
        <w:t xml:space="preserve"> shares in OPM, representing </w:t>
      </w:r>
      <w:r w:rsidR="00F64D0D" w:rsidRPr="00CF12E0">
        <w:rPr>
          <w:rFonts w:cs="New York"/>
          <w:szCs w:val="24"/>
        </w:rPr>
        <w:t>99</w:t>
      </w:r>
      <w:r w:rsidRPr="00CF12E0">
        <w:rPr>
          <w:rFonts w:cs="New York"/>
          <w:szCs w:val="24"/>
        </w:rPr>
        <w:t>.</w:t>
      </w:r>
      <w:r w:rsidR="00F64D0D" w:rsidRPr="00CF12E0">
        <w:rPr>
          <w:rFonts w:cs="New York"/>
          <w:szCs w:val="24"/>
        </w:rPr>
        <w:t>98</w:t>
      </w:r>
      <w:r w:rsidRPr="00CF12E0">
        <w:rPr>
          <w:rFonts w:cs="New York"/>
          <w:szCs w:val="24"/>
        </w:rPr>
        <w:t>% of the issued and fully paid-up capital, to O</w:t>
      </w:r>
      <w:r w:rsidR="00F64D0D" w:rsidRPr="00CF12E0">
        <w:rPr>
          <w:rFonts w:cs="New York"/>
          <w:szCs w:val="24"/>
        </w:rPr>
        <w:t>2</w:t>
      </w:r>
      <w:r w:rsidRPr="00CF12E0">
        <w:rPr>
          <w:rFonts w:cs="New York"/>
          <w:szCs w:val="24"/>
        </w:rPr>
        <w:t xml:space="preserve">C Co., Ltd., </w:t>
      </w:r>
      <w:r w:rsidRPr="00CF12E0">
        <w:rPr>
          <w:rFonts w:cs="Times New Roman"/>
          <w:szCs w:val="22"/>
          <w:lang w:eastAsia="ko-KR"/>
        </w:rPr>
        <w:t>a subsidiary of the Group</w:t>
      </w:r>
      <w:r w:rsidRPr="00CF12E0">
        <w:rPr>
          <w:rFonts w:cs="New York"/>
          <w:szCs w:val="24"/>
        </w:rPr>
        <w:t xml:space="preserve">, for a consideration of Baht </w:t>
      </w:r>
      <w:r w:rsidR="00F64D0D" w:rsidRPr="00CF12E0">
        <w:rPr>
          <w:rFonts w:cs="New York"/>
          <w:szCs w:val="24"/>
        </w:rPr>
        <w:t>1</w:t>
      </w:r>
      <w:r w:rsidRPr="00CF12E0">
        <w:rPr>
          <w:rFonts w:cs="New York"/>
          <w:szCs w:val="24"/>
        </w:rPr>
        <w:t>.</w:t>
      </w:r>
      <w:r w:rsidR="00F64D0D" w:rsidRPr="00CF12E0">
        <w:rPr>
          <w:rFonts w:cs="New York"/>
          <w:szCs w:val="24"/>
        </w:rPr>
        <w:t>3</w:t>
      </w:r>
      <w:r w:rsidRPr="00CF12E0">
        <w:rPr>
          <w:rFonts w:cs="New York"/>
          <w:szCs w:val="24"/>
        </w:rPr>
        <w:t xml:space="preserve"> </w:t>
      </w:r>
      <w:r w:rsidRPr="00CF12E0">
        <w:rPr>
          <w:rFonts w:cs="New York"/>
          <w:spacing w:val="-2"/>
          <w:szCs w:val="24"/>
        </w:rPr>
        <w:t xml:space="preserve">million. The Company recorded gain on disposal of the investment in the amount of Baht </w:t>
      </w:r>
      <w:r w:rsidR="00F64D0D" w:rsidRPr="00CF12E0">
        <w:rPr>
          <w:rFonts w:cs="New York"/>
          <w:spacing w:val="-2"/>
          <w:szCs w:val="24"/>
        </w:rPr>
        <w:t>0</w:t>
      </w:r>
      <w:r w:rsidRPr="00CF12E0">
        <w:rPr>
          <w:rFonts w:cs="New York"/>
          <w:spacing w:val="-2"/>
          <w:szCs w:val="24"/>
        </w:rPr>
        <w:t>.</w:t>
      </w:r>
      <w:r w:rsidR="00F64D0D" w:rsidRPr="00CF12E0">
        <w:rPr>
          <w:rFonts w:cs="New York"/>
          <w:spacing w:val="-2"/>
          <w:szCs w:val="24"/>
        </w:rPr>
        <w:t>8</w:t>
      </w:r>
      <w:r w:rsidRPr="00CF12E0">
        <w:rPr>
          <w:rFonts w:cs="New York"/>
          <w:spacing w:val="-2"/>
          <w:szCs w:val="24"/>
        </w:rPr>
        <w:t xml:space="preserve"> million.</w:t>
      </w:r>
    </w:p>
    <w:p w14:paraId="34D0CA33" w14:textId="743B2FB6" w:rsidR="00D22C1F" w:rsidRPr="00CF12E0" w:rsidRDefault="00D22C1F" w:rsidP="00D22C1F">
      <w:pPr>
        <w:pStyle w:val="ListParagraph"/>
        <w:numPr>
          <w:ilvl w:val="0"/>
          <w:numId w:val="35"/>
        </w:numPr>
        <w:ind w:left="993" w:right="-43"/>
        <w:jc w:val="thaiDistribute"/>
        <w:rPr>
          <w:rFonts w:cs="New York"/>
          <w:szCs w:val="24"/>
        </w:rPr>
      </w:pPr>
      <w:r w:rsidRPr="00CF12E0">
        <w:rPr>
          <w:rFonts w:cs="New York"/>
          <w:szCs w:val="24"/>
        </w:rPr>
        <w:t>O</w:t>
      </w:r>
      <w:r w:rsidR="00F64D0D" w:rsidRPr="00CF12E0">
        <w:rPr>
          <w:rFonts w:cs="New York"/>
          <w:szCs w:val="24"/>
        </w:rPr>
        <w:t>2</w:t>
      </w:r>
      <w:r w:rsidRPr="00CF12E0">
        <w:rPr>
          <w:rFonts w:cs="New York"/>
          <w:szCs w:val="24"/>
        </w:rPr>
        <w:t xml:space="preserve">C Co., Ltd. acquired </w:t>
      </w:r>
      <w:r w:rsidR="00F64D0D" w:rsidRPr="00CF12E0">
        <w:rPr>
          <w:rFonts w:cs="New York"/>
          <w:szCs w:val="24"/>
        </w:rPr>
        <w:t>1</w:t>
      </w:r>
      <w:r w:rsidRPr="00CF12E0">
        <w:rPr>
          <w:rFonts w:cs="New York"/>
          <w:szCs w:val="24"/>
        </w:rPr>
        <w:t xml:space="preserve"> share in OPM from a related party, representing </w:t>
      </w:r>
      <w:r w:rsidR="00F64D0D" w:rsidRPr="00CF12E0">
        <w:rPr>
          <w:rFonts w:cs="New York"/>
          <w:szCs w:val="24"/>
        </w:rPr>
        <w:t>0</w:t>
      </w:r>
      <w:r w:rsidRPr="00CF12E0">
        <w:rPr>
          <w:rFonts w:cs="New York"/>
          <w:szCs w:val="24"/>
        </w:rPr>
        <w:t>.</w:t>
      </w:r>
      <w:r w:rsidR="00F64D0D" w:rsidRPr="00CF12E0">
        <w:rPr>
          <w:rFonts w:cs="New York"/>
          <w:szCs w:val="24"/>
        </w:rPr>
        <w:t>01</w:t>
      </w:r>
      <w:r w:rsidRPr="00CF12E0">
        <w:rPr>
          <w:rFonts w:cs="New York"/>
          <w:szCs w:val="24"/>
        </w:rPr>
        <w:t xml:space="preserve">% of the issued and fully paid-up capital, for a consideration of Baht </w:t>
      </w:r>
      <w:r w:rsidR="00F64D0D" w:rsidRPr="00CF12E0">
        <w:rPr>
          <w:rFonts w:cs="New York"/>
          <w:szCs w:val="24"/>
        </w:rPr>
        <w:t>130</w:t>
      </w:r>
      <w:r w:rsidRPr="00CF12E0">
        <w:rPr>
          <w:rFonts w:cs="New York"/>
          <w:szCs w:val="24"/>
        </w:rPr>
        <w:t>.</w:t>
      </w:r>
    </w:p>
    <w:p w14:paraId="34D80FE5" w14:textId="77777777" w:rsidR="00D22C1F" w:rsidRPr="00CF12E0" w:rsidRDefault="00D22C1F" w:rsidP="00D22C1F">
      <w:pPr>
        <w:pStyle w:val="BodyText3"/>
        <w:spacing w:line="280" w:lineRule="exact"/>
        <w:ind w:left="539"/>
        <w:jc w:val="thaiDistribute"/>
        <w:outlineLvl w:val="0"/>
        <w:rPr>
          <w:rFonts w:cs="Times New Roman"/>
          <w:sz w:val="22"/>
          <w:szCs w:val="22"/>
        </w:rPr>
      </w:pPr>
    </w:p>
    <w:p w14:paraId="5FE691BE" w14:textId="57FECF6E" w:rsidR="00D22C1F" w:rsidRPr="00D22C1F" w:rsidRDefault="00D22C1F" w:rsidP="00D22C1F">
      <w:pPr>
        <w:pStyle w:val="BodyText3"/>
        <w:spacing w:line="280" w:lineRule="exact"/>
        <w:ind w:left="539"/>
        <w:jc w:val="thaiDistribute"/>
        <w:outlineLvl w:val="0"/>
        <w:rPr>
          <w:rFonts w:cs="Times New Roman"/>
          <w:sz w:val="22"/>
          <w:szCs w:val="22"/>
        </w:rPr>
      </w:pPr>
      <w:r w:rsidRPr="00CF12E0">
        <w:rPr>
          <w:rFonts w:cs="Times New Roman"/>
          <w:sz w:val="22"/>
          <w:szCs w:val="22"/>
        </w:rPr>
        <w:t xml:space="preserve">After completing the shareholding restructuring in February </w:t>
      </w:r>
      <w:r w:rsidR="00F64D0D" w:rsidRPr="00CF12E0">
        <w:rPr>
          <w:rFonts w:cs="Times New Roman"/>
          <w:sz w:val="22"/>
          <w:szCs w:val="22"/>
          <w:lang w:val="en-US"/>
        </w:rPr>
        <w:t>2024</w:t>
      </w:r>
      <w:r w:rsidRPr="00CF12E0">
        <w:rPr>
          <w:rFonts w:cs="Times New Roman"/>
          <w:sz w:val="22"/>
          <w:szCs w:val="22"/>
        </w:rPr>
        <w:t>, O</w:t>
      </w:r>
      <w:r w:rsidR="00F64D0D" w:rsidRPr="00CF12E0">
        <w:rPr>
          <w:rFonts w:cs="Times New Roman"/>
          <w:sz w:val="22"/>
          <w:szCs w:val="22"/>
          <w:lang w:val="en-US"/>
        </w:rPr>
        <w:t>2</w:t>
      </w:r>
      <w:r w:rsidRPr="00CF12E0">
        <w:rPr>
          <w:rFonts w:cs="Times New Roman"/>
          <w:sz w:val="22"/>
          <w:szCs w:val="22"/>
        </w:rPr>
        <w:t xml:space="preserve">C Co., Ltd. holds </w:t>
      </w:r>
      <w:r w:rsidR="00F64D0D" w:rsidRPr="00CF12E0">
        <w:rPr>
          <w:rFonts w:cs="Times New Roman"/>
          <w:sz w:val="22"/>
          <w:szCs w:val="22"/>
          <w:lang w:val="en-US"/>
        </w:rPr>
        <w:t>99</w:t>
      </w:r>
      <w:r w:rsidRPr="00CF12E0">
        <w:rPr>
          <w:rFonts w:cs="Times New Roman"/>
          <w:sz w:val="22"/>
          <w:szCs w:val="22"/>
        </w:rPr>
        <w:t>.</w:t>
      </w:r>
      <w:r w:rsidR="00F64D0D" w:rsidRPr="00CF12E0">
        <w:rPr>
          <w:rFonts w:cs="Times New Roman"/>
          <w:sz w:val="22"/>
          <w:szCs w:val="22"/>
          <w:lang w:val="en-US"/>
        </w:rPr>
        <w:t>99</w:t>
      </w:r>
      <w:r w:rsidRPr="00CF12E0">
        <w:rPr>
          <w:rFonts w:cs="Times New Roman"/>
          <w:sz w:val="22"/>
          <w:szCs w:val="22"/>
        </w:rPr>
        <w:t>% of ownership interest in OPM.</w:t>
      </w:r>
    </w:p>
    <w:p w14:paraId="2B71FFCA" w14:textId="32C5A2EA" w:rsidR="00727E31" w:rsidRDefault="00727E31">
      <w:pPr>
        <w:rPr>
          <w:rFonts w:cs="Times New Roman"/>
          <w:szCs w:val="22"/>
          <w:lang w:val="en-GB"/>
        </w:rPr>
      </w:pPr>
      <w:r>
        <w:rPr>
          <w:rFonts w:cs="Times New Roman"/>
          <w:szCs w:val="22"/>
        </w:rPr>
        <w:br w:type="page"/>
      </w:r>
    </w:p>
    <w:p w14:paraId="4F6EB316" w14:textId="77777777" w:rsidR="00D22C1F" w:rsidRPr="00303025" w:rsidRDefault="00D22C1F" w:rsidP="00D22C1F">
      <w:pPr>
        <w:pStyle w:val="BodyText3"/>
        <w:spacing w:line="280" w:lineRule="exact"/>
        <w:ind w:left="539"/>
        <w:jc w:val="thaiDistribute"/>
        <w:outlineLvl w:val="0"/>
        <w:rPr>
          <w:rFonts w:cs="Times New Roman"/>
          <w:i/>
          <w:iCs/>
          <w:sz w:val="22"/>
          <w:szCs w:val="22"/>
        </w:rPr>
      </w:pPr>
      <w:r w:rsidRPr="00303025">
        <w:rPr>
          <w:rFonts w:cs="Times New Roman"/>
          <w:i/>
          <w:iCs/>
          <w:sz w:val="22"/>
          <w:szCs w:val="22"/>
        </w:rPr>
        <w:lastRenderedPageBreak/>
        <w:t>Entire business transfer of Osotspa Dairy Co., Ltd. to Siam Glass Industry Co., Ltd.</w:t>
      </w:r>
    </w:p>
    <w:p w14:paraId="64D93080" w14:textId="77777777" w:rsidR="00D22C1F" w:rsidRPr="00303025" w:rsidRDefault="00D22C1F" w:rsidP="00D22C1F">
      <w:pPr>
        <w:pStyle w:val="BodyText3"/>
        <w:spacing w:line="280" w:lineRule="exact"/>
        <w:ind w:left="539"/>
        <w:jc w:val="thaiDistribute"/>
        <w:outlineLvl w:val="0"/>
        <w:rPr>
          <w:rFonts w:cs="Times New Roman"/>
          <w:sz w:val="22"/>
          <w:szCs w:val="22"/>
        </w:rPr>
      </w:pPr>
    </w:p>
    <w:p w14:paraId="7B2692B6" w14:textId="56B4F7DF" w:rsidR="00D22C1F" w:rsidRPr="00303025" w:rsidRDefault="00D22C1F" w:rsidP="00D22C1F">
      <w:pPr>
        <w:pStyle w:val="BodyText3"/>
        <w:spacing w:line="280" w:lineRule="exact"/>
        <w:ind w:left="539"/>
        <w:jc w:val="thaiDistribute"/>
        <w:outlineLvl w:val="0"/>
        <w:rPr>
          <w:rFonts w:cs="Times New Roman"/>
          <w:sz w:val="22"/>
          <w:szCs w:val="22"/>
        </w:rPr>
      </w:pPr>
      <w:r w:rsidRPr="00303025">
        <w:rPr>
          <w:rFonts w:cs="Times New Roman"/>
          <w:sz w:val="22"/>
          <w:szCs w:val="22"/>
        </w:rPr>
        <w:t xml:space="preserve">On </w:t>
      </w:r>
      <w:r w:rsidR="00F64D0D" w:rsidRPr="00303025">
        <w:rPr>
          <w:rFonts w:cs="Times New Roman"/>
          <w:sz w:val="22"/>
          <w:szCs w:val="22"/>
          <w:lang w:val="en-US"/>
        </w:rPr>
        <w:t>28</w:t>
      </w:r>
      <w:r w:rsidRPr="00303025">
        <w:rPr>
          <w:rFonts w:cs="Times New Roman"/>
          <w:sz w:val="22"/>
          <w:szCs w:val="22"/>
        </w:rPr>
        <w:t xml:space="preserve"> February </w:t>
      </w:r>
      <w:r w:rsidR="00F64D0D" w:rsidRPr="00303025">
        <w:rPr>
          <w:rFonts w:cs="Times New Roman"/>
          <w:sz w:val="22"/>
          <w:szCs w:val="22"/>
          <w:lang w:val="en-US"/>
        </w:rPr>
        <w:t>2024</w:t>
      </w:r>
      <w:r w:rsidRPr="00303025">
        <w:rPr>
          <w:rFonts w:cs="Times New Roman"/>
          <w:sz w:val="22"/>
          <w:szCs w:val="22"/>
        </w:rPr>
        <w:t xml:space="preserve">, the Board of Directors’ Meeting of the Company passed a resolution of the Group’s restructuring by transferring entire business of the Company's wholly-owned subsidiary, Osotspa Dairy Co., Ltd. (OSD), to another wholly-owned subsidiary, Siam Glass Industry Co., Ltd. (SGI). OSD will transfer all of its assets, liabilities, authorities and liabilities as of transferring date to SGI. The book value of OSD, was used as the basis for price the transfer. SGI has already received the business transfer on </w:t>
      </w:r>
      <w:r w:rsidR="00F64D0D" w:rsidRPr="00303025">
        <w:rPr>
          <w:rFonts w:cs="Times New Roman"/>
          <w:sz w:val="22"/>
          <w:szCs w:val="22"/>
          <w:lang w:val="en-US"/>
        </w:rPr>
        <w:t>15</w:t>
      </w:r>
      <w:r w:rsidRPr="00303025">
        <w:rPr>
          <w:rFonts w:cs="Times New Roman"/>
          <w:sz w:val="22"/>
          <w:szCs w:val="22"/>
        </w:rPr>
        <w:t xml:space="preserve"> March </w:t>
      </w:r>
      <w:r w:rsidR="00F64D0D" w:rsidRPr="00303025">
        <w:rPr>
          <w:rFonts w:cs="Times New Roman"/>
          <w:sz w:val="22"/>
          <w:szCs w:val="22"/>
          <w:lang w:val="en-US"/>
        </w:rPr>
        <w:t>2024</w:t>
      </w:r>
      <w:r w:rsidRPr="00303025">
        <w:rPr>
          <w:rFonts w:cs="Times New Roman"/>
          <w:sz w:val="22"/>
          <w:szCs w:val="22"/>
        </w:rPr>
        <w:t>. At present, OSD entered into liquidation process. The entire business transfer of OSD to SGI has no impact on the Group’s consolidated financial statements.</w:t>
      </w:r>
    </w:p>
    <w:p w14:paraId="11D745C2" w14:textId="77777777" w:rsidR="00D22C1F" w:rsidRPr="00303025" w:rsidRDefault="00D22C1F" w:rsidP="00D22C1F">
      <w:pPr>
        <w:pStyle w:val="BodyText3"/>
        <w:spacing w:line="280" w:lineRule="exact"/>
        <w:ind w:left="539"/>
        <w:jc w:val="thaiDistribute"/>
        <w:outlineLvl w:val="0"/>
        <w:rPr>
          <w:rFonts w:cs="Times New Roman"/>
          <w:sz w:val="22"/>
          <w:szCs w:val="22"/>
        </w:rPr>
      </w:pPr>
    </w:p>
    <w:p w14:paraId="0EB17857" w14:textId="2A5E7728" w:rsidR="00D22C1F" w:rsidRPr="00303025" w:rsidRDefault="00D22C1F" w:rsidP="00D22C1F">
      <w:pPr>
        <w:pStyle w:val="BodyText3"/>
        <w:spacing w:line="280" w:lineRule="exact"/>
        <w:ind w:left="539"/>
        <w:jc w:val="thaiDistribute"/>
        <w:outlineLvl w:val="0"/>
        <w:rPr>
          <w:rFonts w:cs="Times New Roman"/>
          <w:sz w:val="22"/>
          <w:szCs w:val="22"/>
        </w:rPr>
      </w:pPr>
      <w:r w:rsidRPr="00303025">
        <w:rPr>
          <w:rFonts w:cs="Times New Roman"/>
          <w:sz w:val="22"/>
          <w:szCs w:val="22"/>
        </w:rPr>
        <w:t xml:space="preserve">In May </w:t>
      </w:r>
      <w:r w:rsidR="00F64D0D" w:rsidRPr="00303025">
        <w:rPr>
          <w:rFonts w:cs="Times New Roman"/>
          <w:sz w:val="22"/>
          <w:szCs w:val="22"/>
          <w:lang w:val="en-US"/>
        </w:rPr>
        <w:t>2024</w:t>
      </w:r>
      <w:r w:rsidRPr="00303025">
        <w:rPr>
          <w:rFonts w:cs="Times New Roman"/>
          <w:sz w:val="22"/>
          <w:szCs w:val="22"/>
        </w:rPr>
        <w:t xml:space="preserve">, the Company disposed all investments in OSD to SGI for a consideration of Baht </w:t>
      </w:r>
      <w:r w:rsidR="00F64D0D" w:rsidRPr="00303025">
        <w:rPr>
          <w:rFonts w:cs="Times New Roman"/>
          <w:sz w:val="22"/>
          <w:szCs w:val="22"/>
          <w:lang w:val="en-US"/>
        </w:rPr>
        <w:t>170</w:t>
      </w:r>
      <w:r w:rsidRPr="00303025">
        <w:rPr>
          <w:rFonts w:cs="Times New Roman"/>
          <w:sz w:val="22"/>
          <w:szCs w:val="22"/>
        </w:rPr>
        <w:t>.</w:t>
      </w:r>
      <w:r w:rsidR="00F64D0D" w:rsidRPr="00303025">
        <w:rPr>
          <w:rFonts w:cs="Times New Roman"/>
          <w:sz w:val="22"/>
          <w:szCs w:val="22"/>
          <w:lang w:val="en-US"/>
        </w:rPr>
        <w:t>4</w:t>
      </w:r>
      <w:r w:rsidRPr="00303025">
        <w:rPr>
          <w:rFonts w:cs="Times New Roman"/>
          <w:sz w:val="22"/>
          <w:szCs w:val="22"/>
        </w:rPr>
        <w:t xml:space="preserve"> million. The Company recorded gain on disposal of the investment in the amount of Baht </w:t>
      </w:r>
      <w:r w:rsidR="00F64D0D" w:rsidRPr="00303025">
        <w:rPr>
          <w:rFonts w:cs="Times New Roman"/>
          <w:sz w:val="22"/>
          <w:szCs w:val="22"/>
          <w:lang w:val="en-US"/>
        </w:rPr>
        <w:t>80</w:t>
      </w:r>
      <w:r w:rsidRPr="00303025">
        <w:rPr>
          <w:rFonts w:cs="Times New Roman"/>
          <w:sz w:val="22"/>
          <w:szCs w:val="22"/>
        </w:rPr>
        <w:t>.</w:t>
      </w:r>
      <w:r w:rsidR="00F64D0D" w:rsidRPr="00303025">
        <w:rPr>
          <w:rFonts w:cs="Times New Roman"/>
          <w:sz w:val="22"/>
          <w:szCs w:val="22"/>
          <w:lang w:val="en-US"/>
        </w:rPr>
        <w:t>4</w:t>
      </w:r>
      <w:r w:rsidRPr="00303025">
        <w:rPr>
          <w:rFonts w:cs="Times New Roman"/>
          <w:sz w:val="22"/>
          <w:szCs w:val="22"/>
        </w:rPr>
        <w:t xml:space="preserve"> million in the separate statement of income.</w:t>
      </w:r>
    </w:p>
    <w:p w14:paraId="4B5F1AE7" w14:textId="77777777" w:rsidR="00D22C1F" w:rsidRPr="00303025" w:rsidRDefault="00D22C1F" w:rsidP="00D22C1F">
      <w:pPr>
        <w:pStyle w:val="BodyText3"/>
        <w:spacing w:line="280" w:lineRule="exact"/>
        <w:ind w:left="539"/>
        <w:jc w:val="thaiDistribute"/>
        <w:outlineLvl w:val="0"/>
        <w:rPr>
          <w:rFonts w:cs="Times New Roman"/>
          <w:sz w:val="22"/>
          <w:szCs w:val="22"/>
        </w:rPr>
      </w:pPr>
    </w:p>
    <w:p w14:paraId="6BFAAFAD" w14:textId="77777777" w:rsidR="00C7060D" w:rsidRPr="00303025" w:rsidRDefault="00C7060D" w:rsidP="00C7060D">
      <w:pPr>
        <w:pStyle w:val="BodyText3"/>
        <w:spacing w:line="280" w:lineRule="exact"/>
        <w:ind w:left="539"/>
        <w:jc w:val="thaiDistribute"/>
        <w:outlineLvl w:val="0"/>
        <w:rPr>
          <w:rFonts w:cs="Times New Roman"/>
          <w:i/>
          <w:iCs/>
          <w:sz w:val="22"/>
          <w:szCs w:val="22"/>
        </w:rPr>
      </w:pPr>
      <w:r w:rsidRPr="00303025">
        <w:rPr>
          <w:rFonts w:cs="Times New Roman"/>
          <w:i/>
          <w:iCs/>
          <w:sz w:val="22"/>
          <w:szCs w:val="22"/>
        </w:rPr>
        <w:t>Disposals of investment in Innovation of Experience Co., Ltd.</w:t>
      </w:r>
    </w:p>
    <w:p w14:paraId="0B3282E7" w14:textId="77777777" w:rsidR="00C7060D" w:rsidRPr="00303025" w:rsidRDefault="00C7060D" w:rsidP="00C7060D">
      <w:pPr>
        <w:pStyle w:val="BodyText3"/>
        <w:spacing w:line="280" w:lineRule="exact"/>
        <w:ind w:left="539"/>
        <w:jc w:val="thaiDistribute"/>
        <w:outlineLvl w:val="0"/>
        <w:rPr>
          <w:rFonts w:cs="Times New Roman"/>
          <w:sz w:val="22"/>
          <w:szCs w:val="22"/>
        </w:rPr>
      </w:pPr>
    </w:p>
    <w:p w14:paraId="7665DB5F" w14:textId="49E78F85" w:rsidR="00C7060D" w:rsidRPr="00303025" w:rsidRDefault="00C7060D" w:rsidP="00C7060D">
      <w:pPr>
        <w:pStyle w:val="BodyText3"/>
        <w:spacing w:line="280" w:lineRule="exact"/>
        <w:ind w:left="539"/>
        <w:jc w:val="thaiDistribute"/>
        <w:outlineLvl w:val="0"/>
        <w:rPr>
          <w:rFonts w:cs="Times New Roman"/>
          <w:sz w:val="22"/>
          <w:szCs w:val="22"/>
        </w:rPr>
      </w:pPr>
      <w:r w:rsidRPr="00303025">
        <w:rPr>
          <w:rFonts w:cs="Times New Roman"/>
          <w:sz w:val="22"/>
          <w:szCs w:val="22"/>
        </w:rPr>
        <w:t xml:space="preserve">On </w:t>
      </w:r>
      <w:r w:rsidR="00F64D0D" w:rsidRPr="00303025">
        <w:rPr>
          <w:rFonts w:cs="Times New Roman"/>
          <w:sz w:val="22"/>
          <w:szCs w:val="22"/>
          <w:lang w:val="en-US"/>
        </w:rPr>
        <w:t>13</w:t>
      </w:r>
      <w:r w:rsidRPr="00303025">
        <w:rPr>
          <w:rFonts w:cs="Times New Roman"/>
          <w:sz w:val="22"/>
          <w:szCs w:val="22"/>
        </w:rPr>
        <w:t xml:space="preserve"> August </w:t>
      </w:r>
      <w:r w:rsidR="00F64D0D" w:rsidRPr="00303025">
        <w:rPr>
          <w:rFonts w:cs="Times New Roman"/>
          <w:sz w:val="22"/>
          <w:szCs w:val="22"/>
          <w:lang w:val="en-US"/>
        </w:rPr>
        <w:t>2024</w:t>
      </w:r>
      <w:r w:rsidRPr="00303025">
        <w:rPr>
          <w:rFonts w:cs="Times New Roman"/>
          <w:sz w:val="22"/>
          <w:szCs w:val="22"/>
        </w:rPr>
        <w:t xml:space="preserve">, the Group sold its entire investment in Innovation of Experience Co., Ltd. (iEX), a subsidiary of the Group, for a consideration of Baht </w:t>
      </w:r>
      <w:r w:rsidR="00F64D0D" w:rsidRPr="00303025">
        <w:rPr>
          <w:rFonts w:cs="Times New Roman"/>
          <w:sz w:val="22"/>
          <w:szCs w:val="22"/>
          <w:lang w:val="en-US"/>
        </w:rPr>
        <w:t>10</w:t>
      </w:r>
      <w:r w:rsidRPr="00303025">
        <w:rPr>
          <w:rFonts w:cs="Times New Roman"/>
          <w:sz w:val="22"/>
          <w:szCs w:val="22"/>
        </w:rPr>
        <w:t>.</w:t>
      </w:r>
      <w:r w:rsidR="00F64D0D" w:rsidRPr="00303025">
        <w:rPr>
          <w:rFonts w:cs="Times New Roman"/>
          <w:sz w:val="22"/>
          <w:szCs w:val="22"/>
          <w:lang w:val="en-US"/>
        </w:rPr>
        <w:t>0</w:t>
      </w:r>
      <w:r w:rsidRPr="00303025">
        <w:rPr>
          <w:rFonts w:cs="Times New Roman"/>
          <w:sz w:val="22"/>
          <w:szCs w:val="22"/>
        </w:rPr>
        <w:t xml:space="preserve"> million. </w:t>
      </w:r>
      <w:r w:rsidR="00C03BA2" w:rsidRPr="00303025">
        <w:rPr>
          <w:rFonts w:cs="Times New Roman"/>
          <w:sz w:val="22"/>
          <w:szCs w:val="22"/>
        </w:rPr>
        <w:t>The purchaser paid the full amount for the shares in</w:t>
      </w:r>
      <w:r w:rsidRPr="00303025">
        <w:rPr>
          <w:rFonts w:cs="Times New Roman"/>
          <w:sz w:val="22"/>
          <w:szCs w:val="22"/>
        </w:rPr>
        <w:t xml:space="preserve"> </w:t>
      </w:r>
      <w:r w:rsidR="00F64D0D" w:rsidRPr="00303025">
        <w:rPr>
          <w:rFonts w:cs="Times New Roman"/>
          <w:sz w:val="22"/>
          <w:szCs w:val="22"/>
          <w:lang w:val="en-US"/>
        </w:rPr>
        <w:t>2024</w:t>
      </w:r>
      <w:r w:rsidR="00602918" w:rsidRPr="00303025">
        <w:rPr>
          <w:rFonts w:cs="Times New Roman"/>
          <w:sz w:val="22"/>
          <w:szCs w:val="22"/>
        </w:rPr>
        <w:t xml:space="preserve">. </w:t>
      </w:r>
      <w:r w:rsidRPr="00303025">
        <w:rPr>
          <w:rFonts w:cs="Times New Roman"/>
          <w:sz w:val="22"/>
          <w:szCs w:val="22"/>
        </w:rPr>
        <w:t xml:space="preserve">Additionally, the Group will forgive a loan to iEX amounting to Baht </w:t>
      </w:r>
      <w:r w:rsidR="00F64D0D" w:rsidRPr="00303025">
        <w:rPr>
          <w:rFonts w:cs="Times New Roman"/>
          <w:sz w:val="22"/>
          <w:szCs w:val="22"/>
          <w:lang w:val="en-US"/>
        </w:rPr>
        <w:t>10</w:t>
      </w:r>
      <w:r w:rsidRPr="00303025">
        <w:rPr>
          <w:rFonts w:cs="Times New Roman"/>
          <w:sz w:val="22"/>
          <w:szCs w:val="22"/>
        </w:rPr>
        <w:t>.</w:t>
      </w:r>
      <w:r w:rsidR="00F64D0D" w:rsidRPr="00303025">
        <w:rPr>
          <w:rFonts w:cs="Times New Roman"/>
          <w:sz w:val="22"/>
          <w:szCs w:val="22"/>
          <w:lang w:val="en-US"/>
        </w:rPr>
        <w:t>0</w:t>
      </w:r>
      <w:r w:rsidRPr="00303025">
        <w:rPr>
          <w:rFonts w:cs="Times New Roman"/>
          <w:sz w:val="22"/>
          <w:szCs w:val="22"/>
        </w:rPr>
        <w:t xml:space="preserve"> million. The carrying amount of iEX’s net liabilities in the Group’s financial statements was Baht </w:t>
      </w:r>
      <w:r w:rsidR="00F64D0D" w:rsidRPr="00303025">
        <w:rPr>
          <w:rFonts w:cs="Times New Roman"/>
          <w:sz w:val="22"/>
          <w:szCs w:val="22"/>
          <w:lang w:val="en-US"/>
        </w:rPr>
        <w:t>6</w:t>
      </w:r>
      <w:r w:rsidRPr="00303025">
        <w:rPr>
          <w:rFonts w:cs="Times New Roman"/>
          <w:sz w:val="22"/>
          <w:szCs w:val="22"/>
        </w:rPr>
        <w:t>.</w:t>
      </w:r>
      <w:r w:rsidR="00F64D0D" w:rsidRPr="00303025">
        <w:rPr>
          <w:rFonts w:cs="Times New Roman"/>
          <w:sz w:val="22"/>
          <w:szCs w:val="22"/>
          <w:lang w:val="en-US"/>
        </w:rPr>
        <w:t>9</w:t>
      </w:r>
      <w:r w:rsidRPr="00303025">
        <w:rPr>
          <w:rFonts w:cs="Times New Roman"/>
          <w:sz w:val="22"/>
          <w:szCs w:val="22"/>
        </w:rPr>
        <w:t xml:space="preserve"> million. The Group recognised an increase in non-controlling interests of Baht </w:t>
      </w:r>
      <w:r w:rsidR="00F64D0D" w:rsidRPr="00303025">
        <w:rPr>
          <w:rFonts w:cs="Times New Roman"/>
          <w:sz w:val="22"/>
          <w:szCs w:val="22"/>
          <w:lang w:val="en-US"/>
        </w:rPr>
        <w:t>1</w:t>
      </w:r>
      <w:r w:rsidRPr="00303025">
        <w:rPr>
          <w:rFonts w:cs="Times New Roman"/>
          <w:sz w:val="22"/>
          <w:szCs w:val="22"/>
        </w:rPr>
        <w:t>.</w:t>
      </w:r>
      <w:r w:rsidR="00F64D0D" w:rsidRPr="00303025">
        <w:rPr>
          <w:rFonts w:cs="Times New Roman"/>
          <w:sz w:val="22"/>
          <w:szCs w:val="22"/>
          <w:lang w:val="en-US"/>
        </w:rPr>
        <w:t>4</w:t>
      </w:r>
      <w:r w:rsidRPr="00303025">
        <w:rPr>
          <w:rFonts w:cs="Times New Roman"/>
          <w:sz w:val="22"/>
          <w:szCs w:val="22"/>
        </w:rPr>
        <w:t xml:space="preserve"> million and the Group recognised a gain on disposal of Baht </w:t>
      </w:r>
      <w:r w:rsidR="00F64D0D" w:rsidRPr="00303025">
        <w:rPr>
          <w:rFonts w:cs="Times New Roman"/>
          <w:sz w:val="22"/>
          <w:szCs w:val="22"/>
          <w:lang w:val="en-US"/>
        </w:rPr>
        <w:t>5</w:t>
      </w:r>
      <w:r w:rsidRPr="00303025">
        <w:rPr>
          <w:rFonts w:cs="Times New Roman"/>
          <w:sz w:val="22"/>
          <w:szCs w:val="22"/>
        </w:rPr>
        <w:t>.</w:t>
      </w:r>
      <w:r w:rsidR="00F64D0D" w:rsidRPr="00303025">
        <w:rPr>
          <w:rFonts w:cs="Times New Roman"/>
          <w:sz w:val="22"/>
          <w:szCs w:val="22"/>
          <w:lang w:val="en-US"/>
        </w:rPr>
        <w:t>5</w:t>
      </w:r>
      <w:r w:rsidRPr="00303025">
        <w:rPr>
          <w:rFonts w:cs="Times New Roman"/>
          <w:sz w:val="22"/>
          <w:szCs w:val="22"/>
        </w:rPr>
        <w:t xml:space="preserve"> million, which is included in other income in the consolidated statement of income.</w:t>
      </w:r>
    </w:p>
    <w:p w14:paraId="087B2CD3" w14:textId="77777777" w:rsidR="00C7060D" w:rsidRPr="00303025" w:rsidRDefault="00C7060D" w:rsidP="00D22C1F">
      <w:pPr>
        <w:pStyle w:val="BodyText3"/>
        <w:spacing w:line="280" w:lineRule="exact"/>
        <w:ind w:left="539"/>
        <w:jc w:val="thaiDistribute"/>
        <w:outlineLvl w:val="0"/>
        <w:rPr>
          <w:rFonts w:cs="Times New Roman"/>
          <w:sz w:val="22"/>
          <w:szCs w:val="22"/>
        </w:rPr>
      </w:pPr>
    </w:p>
    <w:p w14:paraId="5710CE40" w14:textId="388437F3" w:rsidR="002B0BB4" w:rsidRPr="00303025" w:rsidRDefault="00816F97" w:rsidP="00595672">
      <w:pPr>
        <w:pStyle w:val="BodyText3"/>
        <w:spacing w:line="280" w:lineRule="exact"/>
        <w:ind w:left="539"/>
        <w:jc w:val="thaiDistribute"/>
        <w:outlineLvl w:val="0"/>
        <w:rPr>
          <w:rFonts w:cstheme="minorBidi"/>
          <w:i/>
          <w:iCs/>
          <w:sz w:val="22"/>
          <w:szCs w:val="22"/>
          <w:lang w:val="en-US"/>
        </w:rPr>
      </w:pPr>
      <w:r w:rsidRPr="00303025">
        <w:rPr>
          <w:rFonts w:cstheme="minorBidi"/>
          <w:i/>
          <w:iCs/>
          <w:sz w:val="22"/>
          <w:szCs w:val="22"/>
          <w:lang w:val="en-US"/>
        </w:rPr>
        <w:t>Dissolution</w:t>
      </w:r>
      <w:r w:rsidR="002B0BB4" w:rsidRPr="00303025">
        <w:rPr>
          <w:rFonts w:cstheme="minorBidi"/>
          <w:i/>
          <w:iCs/>
          <w:sz w:val="22"/>
          <w:szCs w:val="22"/>
          <w:lang w:val="en-US"/>
        </w:rPr>
        <w:t xml:space="preserve"> of </w:t>
      </w:r>
      <w:r w:rsidR="00595672" w:rsidRPr="00303025">
        <w:rPr>
          <w:rFonts w:cstheme="minorBidi"/>
          <w:i/>
          <w:iCs/>
          <w:sz w:val="22"/>
          <w:szCs w:val="22"/>
          <w:lang w:val="en-US"/>
        </w:rPr>
        <w:t>Shark AG</w:t>
      </w:r>
      <w:r w:rsidR="002B0BB4" w:rsidRPr="00303025">
        <w:rPr>
          <w:rFonts w:cstheme="minorBidi"/>
          <w:i/>
          <w:iCs/>
          <w:sz w:val="22"/>
          <w:szCs w:val="22"/>
          <w:lang w:val="en-US"/>
        </w:rPr>
        <w:t xml:space="preserve"> and </w:t>
      </w:r>
      <w:r w:rsidR="00FF1427" w:rsidRPr="00303025">
        <w:rPr>
          <w:rFonts w:cstheme="minorBidi"/>
          <w:i/>
          <w:iCs/>
          <w:sz w:val="22"/>
          <w:szCs w:val="22"/>
          <w:lang w:val="en-US"/>
        </w:rPr>
        <w:t>Osotspa Europe Limited</w:t>
      </w:r>
    </w:p>
    <w:p w14:paraId="237D671F" w14:textId="77777777" w:rsidR="00FF1427" w:rsidRPr="00303025" w:rsidRDefault="00FF1427" w:rsidP="00595672">
      <w:pPr>
        <w:pStyle w:val="BodyText3"/>
        <w:spacing w:line="280" w:lineRule="exact"/>
        <w:ind w:left="539"/>
        <w:jc w:val="thaiDistribute"/>
        <w:outlineLvl w:val="0"/>
        <w:rPr>
          <w:rFonts w:cstheme="minorBidi"/>
          <w:i/>
          <w:iCs/>
          <w:sz w:val="22"/>
          <w:szCs w:val="22"/>
          <w:lang w:val="en-US"/>
        </w:rPr>
      </w:pPr>
    </w:p>
    <w:p w14:paraId="52A7718F" w14:textId="27EA1757" w:rsidR="00FF1427" w:rsidRPr="00E24E15" w:rsidRDefault="0057647F" w:rsidP="00595672">
      <w:pPr>
        <w:pStyle w:val="BodyText3"/>
        <w:spacing w:line="280" w:lineRule="exact"/>
        <w:ind w:left="539"/>
        <w:jc w:val="thaiDistribute"/>
        <w:outlineLvl w:val="0"/>
        <w:rPr>
          <w:rFonts w:cstheme="minorBidi"/>
          <w:i/>
          <w:iCs/>
          <w:sz w:val="22"/>
          <w:szCs w:val="22"/>
          <w:lang w:val="en-US"/>
        </w:rPr>
      </w:pPr>
      <w:r w:rsidRPr="00303025">
        <w:rPr>
          <w:rFonts w:cs="Times New Roman"/>
          <w:sz w:val="22"/>
          <w:szCs w:val="22"/>
        </w:rPr>
        <w:t>On 27 April 2016, the Board of Directors’ Meeting of the Company has approved the dissolution of all European Group companies. Since then, the Group has been actively working to close these entities. Subsequently, the Board of Directors of Shark AG, a subsidiary of the Group in Austria, in which the Group holds 100% of total issued and paid-up shares, resolved to approve its dissolution and liquidation. In December 2024, Shark AG paid capital amount EUR 0.6 million, equivalents to Baht 23.4 million to Osotspa Beverages Company Limited</w:t>
      </w:r>
      <w:r w:rsidR="00964045" w:rsidRPr="00303025">
        <w:rPr>
          <w:rFonts w:cs="Times New Roman"/>
          <w:sz w:val="22"/>
          <w:szCs w:val="22"/>
        </w:rPr>
        <w:t>, and has been registered the dissolution.</w:t>
      </w:r>
      <w:r w:rsidRPr="00303025">
        <w:rPr>
          <w:rFonts w:cs="Times New Roman"/>
          <w:sz w:val="22"/>
          <w:szCs w:val="22"/>
        </w:rPr>
        <w:t xml:space="preserve"> Similarly, the Board of Directors of Osotspa Europe Limited (“OEL”), a subsidiary of the Group in Cyprus, in which the Group holds 100% of total issued and paid-up shares, also resolved to approve its dissolution and liquidation. Currently, OEL is in the process of registering its dissolution and liquidation. Accordingly, the Company recognised surplus on business combination under common control amounted Baht 186.1 million and loss on exchange differences on translating foreign operations amounted Baht 240.5</w:t>
      </w:r>
      <w:r w:rsidR="00813137" w:rsidRPr="00813137">
        <w:rPr>
          <w:rFonts w:cs="Times New Roman"/>
          <w:sz w:val="22"/>
          <w:szCs w:val="22"/>
        </w:rPr>
        <w:t xml:space="preserve"> </w:t>
      </w:r>
      <w:r w:rsidR="00813137" w:rsidRPr="00303025">
        <w:rPr>
          <w:rFonts w:cs="Times New Roman"/>
          <w:sz w:val="22"/>
          <w:szCs w:val="22"/>
        </w:rPr>
        <w:t>million</w:t>
      </w:r>
      <w:r w:rsidRPr="00303025">
        <w:rPr>
          <w:rFonts w:cs="Times New Roman"/>
          <w:sz w:val="22"/>
          <w:szCs w:val="22"/>
        </w:rPr>
        <w:t>, net of loss in amount of Baht 54.4 million, which is recorded as part of administrative expenses in the consolidated statements of income for the year ended 31 December 2024.</w:t>
      </w:r>
    </w:p>
    <w:p w14:paraId="7EFF235D" w14:textId="77777777" w:rsidR="002B0BB4" w:rsidRPr="003D7522" w:rsidRDefault="002B0BB4" w:rsidP="00224F44">
      <w:pPr>
        <w:pStyle w:val="BodyText3"/>
        <w:spacing w:line="280" w:lineRule="exact"/>
        <w:ind w:left="539"/>
        <w:jc w:val="thaiDistribute"/>
        <w:outlineLvl w:val="0"/>
        <w:rPr>
          <w:rFonts w:cstheme="minorBidi"/>
          <w:i/>
          <w:iCs/>
          <w:sz w:val="22"/>
          <w:szCs w:val="22"/>
          <w:lang w:val="en-US"/>
        </w:rPr>
      </w:pPr>
    </w:p>
    <w:p w14:paraId="119AB150" w14:textId="77777777" w:rsidR="00260BF2" w:rsidRDefault="00260BF2" w:rsidP="00260BF2">
      <w:pPr>
        <w:rPr>
          <w:rFonts w:cs="Times New Roman"/>
          <w:i/>
          <w:iCs/>
          <w:szCs w:val="22"/>
        </w:rPr>
      </w:pPr>
    </w:p>
    <w:p w14:paraId="32C30FA9" w14:textId="77777777" w:rsidR="00260BF2" w:rsidRDefault="00260BF2" w:rsidP="00260BF2">
      <w:pPr>
        <w:rPr>
          <w:rFonts w:cs="Times New Roman"/>
          <w:i/>
          <w:iCs/>
          <w:szCs w:val="22"/>
        </w:rPr>
      </w:pPr>
    </w:p>
    <w:p w14:paraId="2F0A446C" w14:textId="77777777" w:rsidR="00260BF2" w:rsidRDefault="00260BF2" w:rsidP="00260BF2">
      <w:pPr>
        <w:rPr>
          <w:rFonts w:cs="Times New Roman"/>
          <w:i/>
          <w:iCs/>
          <w:szCs w:val="22"/>
        </w:rPr>
      </w:pPr>
    </w:p>
    <w:p w14:paraId="7FB48A4E" w14:textId="77777777" w:rsidR="00260BF2" w:rsidRDefault="00260BF2" w:rsidP="00260BF2">
      <w:pPr>
        <w:rPr>
          <w:rFonts w:cs="Times New Roman"/>
          <w:i/>
          <w:iCs/>
          <w:szCs w:val="22"/>
        </w:rPr>
      </w:pPr>
    </w:p>
    <w:p w14:paraId="240970CB" w14:textId="77777777" w:rsidR="00260BF2" w:rsidRDefault="00260BF2" w:rsidP="00260BF2">
      <w:pPr>
        <w:rPr>
          <w:rFonts w:cs="Times New Roman"/>
          <w:i/>
          <w:iCs/>
          <w:szCs w:val="22"/>
        </w:rPr>
      </w:pPr>
    </w:p>
    <w:p w14:paraId="35585986" w14:textId="77777777" w:rsidR="00260BF2" w:rsidRDefault="00260BF2" w:rsidP="00260BF2">
      <w:pPr>
        <w:rPr>
          <w:rFonts w:cs="Times New Roman"/>
          <w:i/>
          <w:iCs/>
          <w:szCs w:val="22"/>
        </w:rPr>
      </w:pPr>
    </w:p>
    <w:p w14:paraId="5B89C1FB" w14:textId="77777777" w:rsidR="00260BF2" w:rsidRDefault="00260BF2" w:rsidP="00260BF2">
      <w:pPr>
        <w:rPr>
          <w:rFonts w:cs="Times New Roman"/>
          <w:i/>
          <w:iCs/>
          <w:szCs w:val="22"/>
        </w:rPr>
      </w:pPr>
    </w:p>
    <w:p w14:paraId="0C61D3F7" w14:textId="77777777" w:rsidR="00260BF2" w:rsidRDefault="00260BF2" w:rsidP="00260BF2">
      <w:pPr>
        <w:rPr>
          <w:rFonts w:cs="Times New Roman"/>
          <w:i/>
          <w:iCs/>
          <w:szCs w:val="22"/>
        </w:rPr>
      </w:pPr>
    </w:p>
    <w:p w14:paraId="3E64EC16" w14:textId="77777777" w:rsidR="00260BF2" w:rsidRDefault="00260BF2" w:rsidP="00260BF2">
      <w:pPr>
        <w:rPr>
          <w:rFonts w:cs="Times New Roman"/>
          <w:i/>
          <w:iCs/>
          <w:szCs w:val="22"/>
        </w:rPr>
      </w:pPr>
    </w:p>
    <w:bookmarkEnd w:id="2"/>
    <w:p w14:paraId="1F533421" w14:textId="514B6E17" w:rsidR="006275CF" w:rsidRPr="00616857" w:rsidRDefault="006275CF" w:rsidP="00D67349">
      <w:pPr>
        <w:pStyle w:val="ListParagraph"/>
        <w:numPr>
          <w:ilvl w:val="0"/>
          <w:numId w:val="11"/>
        </w:numPr>
        <w:tabs>
          <w:tab w:val="clear" w:pos="340"/>
        </w:tabs>
        <w:spacing w:line="240" w:lineRule="atLeast"/>
        <w:ind w:left="540" w:right="-43" w:hanging="540"/>
        <w:jc w:val="thaiDistribute"/>
        <w:rPr>
          <w:b/>
          <w:bCs/>
          <w:szCs w:val="28"/>
        </w:rPr>
      </w:pPr>
      <w:r w:rsidRPr="00616857">
        <w:rPr>
          <w:b/>
          <w:bCs/>
          <w:szCs w:val="28"/>
        </w:rPr>
        <w:lastRenderedPageBreak/>
        <w:t>Investment properties</w:t>
      </w:r>
    </w:p>
    <w:p w14:paraId="0360469D" w14:textId="77777777" w:rsidR="004307DD" w:rsidRPr="00616857" w:rsidRDefault="004307DD" w:rsidP="004307DD">
      <w:pPr>
        <w:pStyle w:val="ListParagraph"/>
        <w:spacing w:line="240" w:lineRule="atLeast"/>
        <w:ind w:left="540" w:right="-43"/>
        <w:jc w:val="thaiDistribute"/>
        <w:rPr>
          <w:b/>
          <w:bCs/>
          <w:szCs w:val="28"/>
        </w:rPr>
      </w:pPr>
    </w:p>
    <w:tbl>
      <w:tblPr>
        <w:tblW w:w="9990" w:type="dxa"/>
        <w:tblInd w:w="450" w:type="dxa"/>
        <w:tblLayout w:type="fixed"/>
        <w:tblLook w:val="01E0" w:firstRow="1" w:lastRow="1" w:firstColumn="1" w:lastColumn="1" w:noHBand="0" w:noVBand="0"/>
      </w:tblPr>
      <w:tblGrid>
        <w:gridCol w:w="1980"/>
        <w:gridCol w:w="450"/>
        <w:gridCol w:w="850"/>
        <w:gridCol w:w="236"/>
        <w:gridCol w:w="1164"/>
        <w:gridCol w:w="236"/>
        <w:gridCol w:w="844"/>
        <w:gridCol w:w="236"/>
        <w:gridCol w:w="827"/>
        <w:gridCol w:w="17"/>
        <w:gridCol w:w="225"/>
        <w:gridCol w:w="17"/>
        <w:gridCol w:w="838"/>
        <w:gridCol w:w="242"/>
        <w:gridCol w:w="748"/>
        <w:gridCol w:w="236"/>
        <w:gridCol w:w="827"/>
        <w:gridCol w:w="17"/>
      </w:tblGrid>
      <w:tr w:rsidR="00650436" w:rsidRPr="00616857" w14:paraId="5C185AE3" w14:textId="3CF5199D" w:rsidTr="00650436">
        <w:trPr>
          <w:gridAfter w:val="1"/>
          <w:wAfter w:w="17" w:type="dxa"/>
          <w:trHeight w:val="20"/>
          <w:tblHeader/>
        </w:trPr>
        <w:tc>
          <w:tcPr>
            <w:tcW w:w="1980" w:type="dxa"/>
          </w:tcPr>
          <w:p w14:paraId="56B6EC1E" w14:textId="77777777" w:rsidR="00650436" w:rsidRPr="00616857" w:rsidRDefault="00650436" w:rsidP="00374331">
            <w:pPr>
              <w:ind w:right="-108"/>
              <w:jc w:val="both"/>
              <w:rPr>
                <w:rFonts w:cs="Times New Roman"/>
                <w:sz w:val="19"/>
                <w:szCs w:val="19"/>
              </w:rPr>
            </w:pPr>
          </w:p>
        </w:tc>
        <w:tc>
          <w:tcPr>
            <w:tcW w:w="450" w:type="dxa"/>
          </w:tcPr>
          <w:p w14:paraId="015DFD6A" w14:textId="77777777" w:rsidR="00650436" w:rsidRPr="00616857" w:rsidRDefault="00650436" w:rsidP="00374331">
            <w:pPr>
              <w:ind w:left="-108" w:right="-108"/>
              <w:jc w:val="center"/>
              <w:rPr>
                <w:b/>
                <w:bCs/>
                <w:sz w:val="19"/>
                <w:szCs w:val="19"/>
              </w:rPr>
            </w:pPr>
          </w:p>
        </w:tc>
        <w:tc>
          <w:tcPr>
            <w:tcW w:w="4393" w:type="dxa"/>
            <w:gridSpan w:val="7"/>
          </w:tcPr>
          <w:p w14:paraId="31C134EE" w14:textId="734D8E6E" w:rsidR="00650436" w:rsidRPr="00616857" w:rsidRDefault="00650436" w:rsidP="00374331">
            <w:pPr>
              <w:ind w:left="-108" w:right="-108"/>
              <w:jc w:val="center"/>
              <w:rPr>
                <w:rFonts w:cs="Times New Roman"/>
                <w:sz w:val="19"/>
                <w:szCs w:val="19"/>
              </w:rPr>
            </w:pPr>
            <w:r w:rsidRPr="00616857">
              <w:rPr>
                <w:b/>
                <w:bCs/>
                <w:sz w:val="19"/>
                <w:szCs w:val="19"/>
              </w:rPr>
              <w:t>Consolidated financial statements</w:t>
            </w:r>
          </w:p>
        </w:tc>
        <w:tc>
          <w:tcPr>
            <w:tcW w:w="242" w:type="dxa"/>
            <w:gridSpan w:val="2"/>
          </w:tcPr>
          <w:p w14:paraId="594D26CF" w14:textId="77777777" w:rsidR="00650436" w:rsidRPr="00616857" w:rsidRDefault="00650436" w:rsidP="00374331">
            <w:pPr>
              <w:ind w:left="-108" w:right="-108"/>
              <w:jc w:val="center"/>
              <w:rPr>
                <w:b/>
                <w:bCs/>
                <w:sz w:val="19"/>
                <w:szCs w:val="19"/>
              </w:rPr>
            </w:pPr>
          </w:p>
        </w:tc>
        <w:tc>
          <w:tcPr>
            <w:tcW w:w="2908" w:type="dxa"/>
            <w:gridSpan w:val="6"/>
          </w:tcPr>
          <w:p w14:paraId="21E4828A" w14:textId="27D29BE1" w:rsidR="00650436" w:rsidRPr="00616857" w:rsidRDefault="00650436" w:rsidP="00374331">
            <w:pPr>
              <w:ind w:left="-108" w:right="-108"/>
              <w:jc w:val="center"/>
              <w:rPr>
                <w:b/>
                <w:bCs/>
                <w:sz w:val="19"/>
                <w:szCs w:val="19"/>
              </w:rPr>
            </w:pPr>
            <w:r w:rsidRPr="00616857">
              <w:rPr>
                <w:b/>
                <w:bCs/>
                <w:sz w:val="19"/>
                <w:szCs w:val="19"/>
              </w:rPr>
              <w:t>Separate financial statements</w:t>
            </w:r>
          </w:p>
        </w:tc>
      </w:tr>
      <w:tr w:rsidR="00650436" w:rsidRPr="00616857" w14:paraId="43E6CE06" w14:textId="5670AE31" w:rsidTr="00650436">
        <w:trPr>
          <w:trHeight w:val="20"/>
          <w:tblHeader/>
        </w:trPr>
        <w:tc>
          <w:tcPr>
            <w:tcW w:w="1980" w:type="dxa"/>
          </w:tcPr>
          <w:p w14:paraId="06599FC7" w14:textId="77777777" w:rsidR="00650436" w:rsidRPr="00616857" w:rsidRDefault="00650436" w:rsidP="00374331">
            <w:pPr>
              <w:ind w:right="-108"/>
              <w:jc w:val="both"/>
              <w:rPr>
                <w:rFonts w:cs="Times New Roman"/>
                <w:sz w:val="19"/>
                <w:szCs w:val="19"/>
              </w:rPr>
            </w:pPr>
          </w:p>
        </w:tc>
        <w:tc>
          <w:tcPr>
            <w:tcW w:w="450" w:type="dxa"/>
          </w:tcPr>
          <w:p w14:paraId="48764F51" w14:textId="77777777" w:rsidR="00650436" w:rsidRDefault="00650436" w:rsidP="00374331">
            <w:pPr>
              <w:ind w:left="-108" w:right="-108"/>
              <w:jc w:val="center"/>
              <w:rPr>
                <w:rFonts w:cs="Times New Roman"/>
                <w:sz w:val="19"/>
                <w:szCs w:val="19"/>
              </w:rPr>
            </w:pPr>
          </w:p>
          <w:p w14:paraId="6944FDE1" w14:textId="4C1C6552" w:rsidR="00650436" w:rsidRPr="00650436" w:rsidRDefault="00650436" w:rsidP="00374331">
            <w:pPr>
              <w:ind w:left="-108" w:right="-108"/>
              <w:jc w:val="center"/>
              <w:rPr>
                <w:rFonts w:cs="Times New Roman"/>
                <w:i/>
                <w:iCs/>
                <w:sz w:val="19"/>
                <w:szCs w:val="19"/>
              </w:rPr>
            </w:pPr>
            <w:r w:rsidRPr="00650436">
              <w:rPr>
                <w:rFonts w:cs="Times New Roman"/>
                <w:i/>
                <w:iCs/>
                <w:sz w:val="19"/>
                <w:szCs w:val="19"/>
              </w:rPr>
              <w:t>Note</w:t>
            </w:r>
          </w:p>
        </w:tc>
        <w:tc>
          <w:tcPr>
            <w:tcW w:w="850" w:type="dxa"/>
            <w:hideMark/>
          </w:tcPr>
          <w:p w14:paraId="07D3F662" w14:textId="0DCF6AE8" w:rsidR="00650436" w:rsidRPr="00616857" w:rsidRDefault="00650436" w:rsidP="00374331">
            <w:pPr>
              <w:ind w:left="-108" w:right="-108"/>
              <w:jc w:val="center"/>
              <w:rPr>
                <w:rFonts w:cs="Times New Roman"/>
                <w:sz w:val="19"/>
                <w:szCs w:val="19"/>
              </w:rPr>
            </w:pPr>
          </w:p>
          <w:p w14:paraId="3753489F" w14:textId="1501F9AC" w:rsidR="00650436" w:rsidRPr="00616857" w:rsidRDefault="00650436" w:rsidP="00374331">
            <w:pPr>
              <w:ind w:left="-108" w:right="-108"/>
              <w:jc w:val="center"/>
              <w:rPr>
                <w:rFonts w:cs="Times New Roman"/>
                <w:sz w:val="19"/>
                <w:szCs w:val="19"/>
              </w:rPr>
            </w:pPr>
            <w:r w:rsidRPr="00616857">
              <w:rPr>
                <w:rFonts w:cs="Times New Roman"/>
                <w:sz w:val="19"/>
                <w:szCs w:val="19"/>
              </w:rPr>
              <w:t>Land</w:t>
            </w:r>
          </w:p>
        </w:tc>
        <w:tc>
          <w:tcPr>
            <w:tcW w:w="236" w:type="dxa"/>
          </w:tcPr>
          <w:p w14:paraId="1115BF80" w14:textId="77777777" w:rsidR="00650436" w:rsidRPr="00616857" w:rsidRDefault="00650436" w:rsidP="00374331">
            <w:pPr>
              <w:ind w:left="-108" w:right="-108"/>
              <w:jc w:val="center"/>
              <w:rPr>
                <w:rFonts w:cs="Times New Roman"/>
                <w:sz w:val="19"/>
                <w:szCs w:val="19"/>
                <w:cs/>
              </w:rPr>
            </w:pPr>
          </w:p>
        </w:tc>
        <w:tc>
          <w:tcPr>
            <w:tcW w:w="1164" w:type="dxa"/>
            <w:hideMark/>
          </w:tcPr>
          <w:p w14:paraId="0A604CC6" w14:textId="3B76EBDE" w:rsidR="00650436" w:rsidRPr="00616857" w:rsidRDefault="00650436" w:rsidP="00374331">
            <w:pPr>
              <w:ind w:left="-108" w:right="-108"/>
              <w:jc w:val="center"/>
              <w:rPr>
                <w:rFonts w:cs="Times New Roman"/>
                <w:sz w:val="19"/>
                <w:szCs w:val="19"/>
              </w:rPr>
            </w:pPr>
            <w:r w:rsidRPr="00616857">
              <w:rPr>
                <w:rFonts w:cs="Times New Roman"/>
                <w:sz w:val="19"/>
                <w:szCs w:val="19"/>
              </w:rPr>
              <w:t>Land</w:t>
            </w:r>
            <w:r w:rsidRPr="00616857">
              <w:rPr>
                <w:rFonts w:cs="Times New Roman"/>
                <w:sz w:val="19"/>
                <w:szCs w:val="19"/>
              </w:rPr>
              <w:br/>
              <w:t>improvements</w:t>
            </w:r>
          </w:p>
        </w:tc>
        <w:tc>
          <w:tcPr>
            <w:tcW w:w="236" w:type="dxa"/>
          </w:tcPr>
          <w:p w14:paraId="2B6DEF0B" w14:textId="77777777" w:rsidR="00650436" w:rsidRPr="00616857" w:rsidRDefault="00650436" w:rsidP="00374331">
            <w:pPr>
              <w:ind w:left="-108" w:right="-108"/>
              <w:jc w:val="center"/>
              <w:rPr>
                <w:rFonts w:cs="Times New Roman"/>
                <w:sz w:val="19"/>
                <w:szCs w:val="19"/>
                <w:cs/>
              </w:rPr>
            </w:pPr>
          </w:p>
        </w:tc>
        <w:tc>
          <w:tcPr>
            <w:tcW w:w="844" w:type="dxa"/>
            <w:hideMark/>
          </w:tcPr>
          <w:p w14:paraId="1B793C10" w14:textId="77777777" w:rsidR="00650436" w:rsidRPr="00616857" w:rsidRDefault="00650436" w:rsidP="00D43A73">
            <w:pPr>
              <w:ind w:left="-108" w:right="-108"/>
              <w:jc w:val="center"/>
              <w:rPr>
                <w:rFonts w:cs="Times New Roman"/>
                <w:spacing w:val="-4"/>
                <w:sz w:val="19"/>
                <w:szCs w:val="19"/>
              </w:rPr>
            </w:pPr>
          </w:p>
          <w:p w14:paraId="33784BCB" w14:textId="4927EB43" w:rsidR="00650436" w:rsidRPr="00616857" w:rsidRDefault="00650436" w:rsidP="00D43A73">
            <w:pPr>
              <w:ind w:left="-108" w:right="-108"/>
              <w:jc w:val="center"/>
              <w:rPr>
                <w:rFonts w:cs="Times New Roman"/>
                <w:spacing w:val="-4"/>
                <w:sz w:val="19"/>
                <w:szCs w:val="19"/>
              </w:rPr>
            </w:pPr>
            <w:r w:rsidRPr="00616857">
              <w:rPr>
                <w:rFonts w:cs="Times New Roman"/>
                <w:spacing w:val="-4"/>
                <w:sz w:val="19"/>
                <w:szCs w:val="19"/>
              </w:rPr>
              <w:t>Buildings</w:t>
            </w:r>
          </w:p>
        </w:tc>
        <w:tc>
          <w:tcPr>
            <w:tcW w:w="236" w:type="dxa"/>
          </w:tcPr>
          <w:p w14:paraId="29007993" w14:textId="77777777" w:rsidR="00650436" w:rsidRPr="00616857" w:rsidRDefault="00650436" w:rsidP="00374331">
            <w:pPr>
              <w:ind w:left="-108" w:right="-108"/>
              <w:jc w:val="center"/>
              <w:rPr>
                <w:rFonts w:cs="Times New Roman"/>
                <w:sz w:val="19"/>
                <w:szCs w:val="19"/>
                <w:cs/>
              </w:rPr>
            </w:pPr>
          </w:p>
        </w:tc>
        <w:tc>
          <w:tcPr>
            <w:tcW w:w="844" w:type="dxa"/>
            <w:gridSpan w:val="2"/>
            <w:hideMark/>
          </w:tcPr>
          <w:p w14:paraId="4B06CBDB" w14:textId="77777777" w:rsidR="00650436" w:rsidRPr="00616857" w:rsidRDefault="00650436" w:rsidP="00374331">
            <w:pPr>
              <w:ind w:left="-108" w:right="-108"/>
              <w:jc w:val="center"/>
              <w:rPr>
                <w:rFonts w:cs="Times New Roman"/>
                <w:sz w:val="19"/>
                <w:szCs w:val="19"/>
              </w:rPr>
            </w:pPr>
          </w:p>
          <w:p w14:paraId="55735092" w14:textId="77777777" w:rsidR="00650436" w:rsidRPr="00616857" w:rsidRDefault="00650436" w:rsidP="00374331">
            <w:pPr>
              <w:ind w:left="-108" w:right="-108"/>
              <w:jc w:val="center"/>
              <w:rPr>
                <w:rFonts w:cs="Times New Roman"/>
                <w:sz w:val="19"/>
                <w:szCs w:val="19"/>
              </w:rPr>
            </w:pPr>
            <w:r w:rsidRPr="00616857">
              <w:rPr>
                <w:rFonts w:cs="Times New Roman"/>
                <w:sz w:val="19"/>
                <w:szCs w:val="19"/>
              </w:rPr>
              <w:t>Total</w:t>
            </w:r>
          </w:p>
        </w:tc>
        <w:tc>
          <w:tcPr>
            <w:tcW w:w="242" w:type="dxa"/>
            <w:gridSpan w:val="2"/>
          </w:tcPr>
          <w:p w14:paraId="69B92A4D" w14:textId="77777777" w:rsidR="00650436" w:rsidRPr="00616857" w:rsidRDefault="00650436" w:rsidP="00374331">
            <w:pPr>
              <w:ind w:left="-108" w:right="-108"/>
              <w:jc w:val="center"/>
              <w:rPr>
                <w:rFonts w:cs="Times New Roman"/>
                <w:sz w:val="19"/>
                <w:szCs w:val="19"/>
              </w:rPr>
            </w:pPr>
          </w:p>
        </w:tc>
        <w:tc>
          <w:tcPr>
            <w:tcW w:w="838" w:type="dxa"/>
            <w:vAlign w:val="bottom"/>
          </w:tcPr>
          <w:p w14:paraId="652445DF" w14:textId="40F5DE11" w:rsidR="00650436" w:rsidRPr="00616857" w:rsidRDefault="00650436" w:rsidP="00FF3BFF">
            <w:pPr>
              <w:ind w:left="-108" w:right="-108"/>
              <w:jc w:val="center"/>
              <w:rPr>
                <w:rFonts w:cs="Times New Roman"/>
                <w:sz w:val="19"/>
                <w:szCs w:val="19"/>
              </w:rPr>
            </w:pPr>
            <w:r w:rsidRPr="00616857">
              <w:rPr>
                <w:rFonts w:cs="Times New Roman"/>
                <w:sz w:val="19"/>
                <w:szCs w:val="19"/>
              </w:rPr>
              <w:t>Land</w:t>
            </w:r>
          </w:p>
        </w:tc>
        <w:tc>
          <w:tcPr>
            <w:tcW w:w="242" w:type="dxa"/>
            <w:vAlign w:val="bottom"/>
          </w:tcPr>
          <w:p w14:paraId="6B7EF12A" w14:textId="5F69490C" w:rsidR="00650436" w:rsidRPr="00616857" w:rsidRDefault="00650436" w:rsidP="00FF3BFF">
            <w:pPr>
              <w:ind w:left="-108" w:right="-108"/>
              <w:jc w:val="center"/>
              <w:rPr>
                <w:rFonts w:cs="Times New Roman"/>
                <w:sz w:val="19"/>
                <w:szCs w:val="19"/>
              </w:rPr>
            </w:pPr>
          </w:p>
        </w:tc>
        <w:tc>
          <w:tcPr>
            <w:tcW w:w="748" w:type="dxa"/>
            <w:vAlign w:val="bottom"/>
          </w:tcPr>
          <w:p w14:paraId="0A2E121A" w14:textId="37C40A0B" w:rsidR="00650436" w:rsidRPr="00616857" w:rsidRDefault="00650436" w:rsidP="00FF3BFF">
            <w:pPr>
              <w:ind w:left="-108" w:right="-108"/>
              <w:jc w:val="center"/>
              <w:rPr>
                <w:rFonts w:cs="Times New Roman"/>
                <w:sz w:val="19"/>
                <w:szCs w:val="19"/>
              </w:rPr>
            </w:pPr>
            <w:r w:rsidRPr="00616857">
              <w:rPr>
                <w:rFonts w:cs="Times New Roman"/>
                <w:sz w:val="19"/>
                <w:szCs w:val="19"/>
              </w:rPr>
              <w:t>Building</w:t>
            </w:r>
          </w:p>
        </w:tc>
        <w:tc>
          <w:tcPr>
            <w:tcW w:w="236" w:type="dxa"/>
            <w:vAlign w:val="bottom"/>
          </w:tcPr>
          <w:p w14:paraId="7EB2EABA" w14:textId="77777777" w:rsidR="00650436" w:rsidRPr="00616857" w:rsidRDefault="00650436" w:rsidP="00FF3BFF">
            <w:pPr>
              <w:ind w:left="-108" w:right="-108"/>
              <w:jc w:val="center"/>
              <w:rPr>
                <w:rFonts w:cs="Times New Roman"/>
                <w:sz w:val="19"/>
                <w:szCs w:val="19"/>
              </w:rPr>
            </w:pPr>
          </w:p>
        </w:tc>
        <w:tc>
          <w:tcPr>
            <w:tcW w:w="844" w:type="dxa"/>
            <w:gridSpan w:val="2"/>
            <w:vAlign w:val="bottom"/>
          </w:tcPr>
          <w:p w14:paraId="3BD76145" w14:textId="7528DBBD" w:rsidR="00650436" w:rsidRPr="00616857" w:rsidRDefault="00650436" w:rsidP="00FF3BFF">
            <w:pPr>
              <w:ind w:left="-108" w:right="-108"/>
              <w:jc w:val="center"/>
              <w:rPr>
                <w:rFonts w:cs="Times New Roman"/>
                <w:sz w:val="19"/>
                <w:szCs w:val="19"/>
              </w:rPr>
            </w:pPr>
            <w:r w:rsidRPr="00616857">
              <w:rPr>
                <w:rFonts w:cs="Times New Roman"/>
                <w:sz w:val="19"/>
                <w:szCs w:val="19"/>
              </w:rPr>
              <w:t>Total</w:t>
            </w:r>
          </w:p>
        </w:tc>
      </w:tr>
      <w:tr w:rsidR="00650436" w:rsidRPr="00616857" w14:paraId="4165717B" w14:textId="50BB7B3E" w:rsidTr="00650436">
        <w:trPr>
          <w:gridAfter w:val="1"/>
          <w:wAfter w:w="17" w:type="dxa"/>
          <w:trHeight w:val="20"/>
          <w:tblHeader/>
        </w:trPr>
        <w:tc>
          <w:tcPr>
            <w:tcW w:w="1980" w:type="dxa"/>
          </w:tcPr>
          <w:p w14:paraId="1C4BFD17" w14:textId="77777777" w:rsidR="00650436" w:rsidRPr="00616857" w:rsidRDefault="00650436" w:rsidP="00374331">
            <w:pPr>
              <w:ind w:right="-108"/>
              <w:jc w:val="both"/>
              <w:rPr>
                <w:rFonts w:cs="Times New Roman"/>
                <w:sz w:val="19"/>
                <w:szCs w:val="19"/>
              </w:rPr>
            </w:pPr>
          </w:p>
        </w:tc>
        <w:tc>
          <w:tcPr>
            <w:tcW w:w="450" w:type="dxa"/>
          </w:tcPr>
          <w:p w14:paraId="3DF8DC5E" w14:textId="77777777" w:rsidR="00650436" w:rsidRPr="00616857" w:rsidRDefault="00650436" w:rsidP="00374331">
            <w:pPr>
              <w:ind w:left="-108" w:right="-108"/>
              <w:jc w:val="center"/>
              <w:rPr>
                <w:rFonts w:cs="Times New Roman"/>
                <w:i/>
                <w:iCs/>
                <w:sz w:val="19"/>
                <w:szCs w:val="19"/>
              </w:rPr>
            </w:pPr>
          </w:p>
        </w:tc>
        <w:tc>
          <w:tcPr>
            <w:tcW w:w="7543" w:type="dxa"/>
            <w:gridSpan w:val="15"/>
          </w:tcPr>
          <w:p w14:paraId="4373D7EF" w14:textId="16CC7D8A" w:rsidR="00650436" w:rsidRPr="00616857" w:rsidRDefault="00650436" w:rsidP="00374331">
            <w:pPr>
              <w:ind w:left="-108" w:right="-108"/>
              <w:jc w:val="center"/>
              <w:rPr>
                <w:rFonts w:cs="Times New Roman"/>
                <w:i/>
                <w:iCs/>
                <w:sz w:val="19"/>
                <w:szCs w:val="19"/>
              </w:rPr>
            </w:pPr>
            <w:r w:rsidRPr="00616857">
              <w:rPr>
                <w:rFonts w:cs="Times New Roman"/>
                <w:i/>
                <w:iCs/>
                <w:sz w:val="19"/>
                <w:szCs w:val="19"/>
              </w:rPr>
              <w:t>(in thousand Baht)</w:t>
            </w:r>
          </w:p>
        </w:tc>
      </w:tr>
      <w:tr w:rsidR="00650436" w:rsidRPr="00616857" w14:paraId="3BC8DD8E" w14:textId="4E2FC091" w:rsidTr="00650436">
        <w:trPr>
          <w:trHeight w:val="20"/>
        </w:trPr>
        <w:tc>
          <w:tcPr>
            <w:tcW w:w="1980" w:type="dxa"/>
            <w:hideMark/>
          </w:tcPr>
          <w:p w14:paraId="6663CCE3" w14:textId="77777777" w:rsidR="00650436" w:rsidRPr="00616857" w:rsidRDefault="00650436" w:rsidP="00374331">
            <w:pPr>
              <w:spacing w:line="240" w:lineRule="atLeast"/>
              <w:ind w:right="-86"/>
              <w:rPr>
                <w:rFonts w:cs="Times New Roman"/>
                <w:b/>
                <w:bCs/>
                <w:i/>
                <w:iCs/>
                <w:sz w:val="19"/>
                <w:szCs w:val="19"/>
              </w:rPr>
            </w:pPr>
            <w:r w:rsidRPr="00616857">
              <w:rPr>
                <w:rFonts w:cs="Times New Roman"/>
                <w:b/>
                <w:bCs/>
                <w:i/>
                <w:iCs/>
                <w:sz w:val="19"/>
                <w:szCs w:val="19"/>
              </w:rPr>
              <w:t>Cost</w:t>
            </w:r>
          </w:p>
        </w:tc>
        <w:tc>
          <w:tcPr>
            <w:tcW w:w="450" w:type="dxa"/>
          </w:tcPr>
          <w:p w14:paraId="7954D571" w14:textId="77777777" w:rsidR="00650436" w:rsidRPr="00616857" w:rsidRDefault="00650436" w:rsidP="00374331">
            <w:pPr>
              <w:ind w:left="-108" w:right="-18"/>
              <w:jc w:val="right"/>
              <w:rPr>
                <w:rFonts w:cs="Times New Roman"/>
                <w:sz w:val="19"/>
                <w:szCs w:val="19"/>
              </w:rPr>
            </w:pPr>
          </w:p>
        </w:tc>
        <w:tc>
          <w:tcPr>
            <w:tcW w:w="850" w:type="dxa"/>
            <w:vAlign w:val="bottom"/>
          </w:tcPr>
          <w:p w14:paraId="1DB7FD61" w14:textId="0F2AD5B2" w:rsidR="00650436" w:rsidRPr="00616857" w:rsidRDefault="00650436" w:rsidP="00374331">
            <w:pPr>
              <w:ind w:left="-108" w:right="-18"/>
              <w:jc w:val="right"/>
              <w:rPr>
                <w:rFonts w:cs="Times New Roman"/>
                <w:sz w:val="19"/>
                <w:szCs w:val="19"/>
              </w:rPr>
            </w:pPr>
          </w:p>
        </w:tc>
        <w:tc>
          <w:tcPr>
            <w:tcW w:w="236" w:type="dxa"/>
            <w:vAlign w:val="bottom"/>
          </w:tcPr>
          <w:p w14:paraId="36802EB5" w14:textId="77777777" w:rsidR="00650436" w:rsidRPr="00616857" w:rsidRDefault="00650436" w:rsidP="00374331">
            <w:pPr>
              <w:ind w:left="-108" w:right="-18"/>
              <w:jc w:val="right"/>
              <w:rPr>
                <w:rFonts w:cs="Times New Roman"/>
                <w:sz w:val="19"/>
                <w:szCs w:val="19"/>
              </w:rPr>
            </w:pPr>
          </w:p>
        </w:tc>
        <w:tc>
          <w:tcPr>
            <w:tcW w:w="1164" w:type="dxa"/>
            <w:vAlign w:val="bottom"/>
          </w:tcPr>
          <w:p w14:paraId="6E8C9FA1" w14:textId="77777777" w:rsidR="00650436" w:rsidRPr="00616857" w:rsidRDefault="00650436" w:rsidP="00374331">
            <w:pPr>
              <w:ind w:left="-108" w:right="-18"/>
              <w:jc w:val="right"/>
              <w:rPr>
                <w:rFonts w:cs="Times New Roman"/>
                <w:sz w:val="19"/>
                <w:szCs w:val="19"/>
              </w:rPr>
            </w:pPr>
          </w:p>
        </w:tc>
        <w:tc>
          <w:tcPr>
            <w:tcW w:w="236" w:type="dxa"/>
            <w:vAlign w:val="bottom"/>
          </w:tcPr>
          <w:p w14:paraId="23D4E770" w14:textId="77777777" w:rsidR="00650436" w:rsidRPr="00616857" w:rsidRDefault="00650436" w:rsidP="00374331">
            <w:pPr>
              <w:ind w:left="-108" w:right="-18"/>
              <w:jc w:val="right"/>
              <w:rPr>
                <w:rFonts w:cs="Times New Roman"/>
                <w:sz w:val="19"/>
                <w:szCs w:val="19"/>
              </w:rPr>
            </w:pPr>
          </w:p>
        </w:tc>
        <w:tc>
          <w:tcPr>
            <w:tcW w:w="844" w:type="dxa"/>
            <w:vAlign w:val="bottom"/>
          </w:tcPr>
          <w:p w14:paraId="39BF8895" w14:textId="77777777" w:rsidR="00650436" w:rsidRPr="00616857" w:rsidRDefault="00650436" w:rsidP="00374331">
            <w:pPr>
              <w:ind w:left="-108" w:right="-18"/>
              <w:jc w:val="right"/>
              <w:rPr>
                <w:rFonts w:cs="Times New Roman"/>
                <w:sz w:val="19"/>
                <w:szCs w:val="19"/>
              </w:rPr>
            </w:pPr>
          </w:p>
        </w:tc>
        <w:tc>
          <w:tcPr>
            <w:tcW w:w="236" w:type="dxa"/>
            <w:vAlign w:val="bottom"/>
          </w:tcPr>
          <w:p w14:paraId="03E78E41" w14:textId="77777777" w:rsidR="00650436" w:rsidRPr="00616857" w:rsidRDefault="00650436" w:rsidP="00374331">
            <w:pPr>
              <w:ind w:left="-108" w:right="-18"/>
              <w:jc w:val="right"/>
              <w:rPr>
                <w:rFonts w:cs="Times New Roman"/>
                <w:sz w:val="19"/>
                <w:szCs w:val="19"/>
              </w:rPr>
            </w:pPr>
          </w:p>
        </w:tc>
        <w:tc>
          <w:tcPr>
            <w:tcW w:w="844" w:type="dxa"/>
            <w:gridSpan w:val="2"/>
            <w:vAlign w:val="bottom"/>
          </w:tcPr>
          <w:p w14:paraId="524F003C" w14:textId="77777777" w:rsidR="00650436" w:rsidRPr="00616857" w:rsidRDefault="00650436" w:rsidP="00374331">
            <w:pPr>
              <w:ind w:left="-108" w:right="-18"/>
              <w:jc w:val="right"/>
              <w:rPr>
                <w:rFonts w:cs="Times New Roman"/>
                <w:sz w:val="19"/>
                <w:szCs w:val="19"/>
              </w:rPr>
            </w:pPr>
          </w:p>
        </w:tc>
        <w:tc>
          <w:tcPr>
            <w:tcW w:w="242" w:type="dxa"/>
            <w:gridSpan w:val="2"/>
          </w:tcPr>
          <w:p w14:paraId="0B97DF6A" w14:textId="77777777" w:rsidR="00650436" w:rsidRPr="00616857" w:rsidRDefault="00650436" w:rsidP="00374331">
            <w:pPr>
              <w:ind w:left="-108" w:right="-18"/>
              <w:jc w:val="right"/>
              <w:rPr>
                <w:rFonts w:cs="Times New Roman"/>
                <w:sz w:val="19"/>
                <w:szCs w:val="19"/>
              </w:rPr>
            </w:pPr>
          </w:p>
        </w:tc>
        <w:tc>
          <w:tcPr>
            <w:tcW w:w="838" w:type="dxa"/>
          </w:tcPr>
          <w:p w14:paraId="3FC897B3" w14:textId="77777777" w:rsidR="00650436" w:rsidRPr="00616857" w:rsidRDefault="00650436" w:rsidP="00374331">
            <w:pPr>
              <w:ind w:left="-108" w:right="-18"/>
              <w:jc w:val="right"/>
              <w:rPr>
                <w:rFonts w:cs="Times New Roman"/>
                <w:sz w:val="19"/>
                <w:szCs w:val="19"/>
              </w:rPr>
            </w:pPr>
          </w:p>
        </w:tc>
        <w:tc>
          <w:tcPr>
            <w:tcW w:w="242" w:type="dxa"/>
          </w:tcPr>
          <w:p w14:paraId="37AAC54D" w14:textId="26CA73C8" w:rsidR="00650436" w:rsidRPr="00616857" w:rsidRDefault="00650436" w:rsidP="00374331">
            <w:pPr>
              <w:ind w:left="-108" w:right="-18"/>
              <w:jc w:val="right"/>
              <w:rPr>
                <w:rFonts w:cs="Times New Roman"/>
                <w:sz w:val="19"/>
                <w:szCs w:val="19"/>
              </w:rPr>
            </w:pPr>
          </w:p>
        </w:tc>
        <w:tc>
          <w:tcPr>
            <w:tcW w:w="748" w:type="dxa"/>
          </w:tcPr>
          <w:p w14:paraId="1834A351" w14:textId="4EBCAFA2" w:rsidR="00650436" w:rsidRPr="00616857" w:rsidRDefault="00650436" w:rsidP="00374331">
            <w:pPr>
              <w:ind w:left="-108" w:right="-18"/>
              <w:jc w:val="right"/>
              <w:rPr>
                <w:rFonts w:cs="Times New Roman"/>
                <w:sz w:val="19"/>
                <w:szCs w:val="19"/>
              </w:rPr>
            </w:pPr>
          </w:p>
        </w:tc>
        <w:tc>
          <w:tcPr>
            <w:tcW w:w="236" w:type="dxa"/>
          </w:tcPr>
          <w:p w14:paraId="6EFE1F45" w14:textId="77777777" w:rsidR="00650436" w:rsidRPr="00616857" w:rsidRDefault="00650436" w:rsidP="00374331">
            <w:pPr>
              <w:ind w:left="-108" w:right="-18"/>
              <w:jc w:val="right"/>
              <w:rPr>
                <w:rFonts w:cs="Times New Roman"/>
                <w:sz w:val="19"/>
                <w:szCs w:val="19"/>
              </w:rPr>
            </w:pPr>
          </w:p>
        </w:tc>
        <w:tc>
          <w:tcPr>
            <w:tcW w:w="844" w:type="dxa"/>
            <w:gridSpan w:val="2"/>
          </w:tcPr>
          <w:p w14:paraId="18FB653A" w14:textId="3BE583CD" w:rsidR="00650436" w:rsidRPr="00616857" w:rsidRDefault="00650436" w:rsidP="00374331">
            <w:pPr>
              <w:ind w:left="-108" w:right="-18"/>
              <w:jc w:val="right"/>
              <w:rPr>
                <w:rFonts w:cs="Times New Roman"/>
                <w:sz w:val="19"/>
                <w:szCs w:val="19"/>
              </w:rPr>
            </w:pPr>
          </w:p>
        </w:tc>
      </w:tr>
      <w:tr w:rsidR="00650436" w:rsidRPr="00616857" w14:paraId="1DB4368D" w14:textId="77777777" w:rsidTr="00650436">
        <w:trPr>
          <w:trHeight w:val="20"/>
        </w:trPr>
        <w:tc>
          <w:tcPr>
            <w:tcW w:w="1980" w:type="dxa"/>
          </w:tcPr>
          <w:p w14:paraId="3830EB8C" w14:textId="38D7D947" w:rsidR="00650436" w:rsidRPr="00616857" w:rsidRDefault="00650436" w:rsidP="00187A13">
            <w:pPr>
              <w:spacing w:line="240" w:lineRule="atLeast"/>
              <w:ind w:right="-86"/>
              <w:rPr>
                <w:rFonts w:cs="Times New Roman"/>
                <w:b/>
                <w:bCs/>
                <w:i/>
                <w:iCs/>
                <w:sz w:val="19"/>
                <w:szCs w:val="19"/>
              </w:rPr>
            </w:pPr>
            <w:r w:rsidRPr="00616857">
              <w:rPr>
                <w:rFonts w:cs="Times New Roman"/>
                <w:sz w:val="19"/>
                <w:szCs w:val="19"/>
              </w:rPr>
              <w:t xml:space="preserve">At </w:t>
            </w:r>
            <w:r w:rsidRPr="00F64D0D">
              <w:rPr>
                <w:rFonts w:cs="Times New Roman"/>
                <w:sz w:val="19"/>
                <w:szCs w:val="19"/>
              </w:rPr>
              <w:t>1</w:t>
            </w:r>
            <w:r w:rsidRPr="00616857">
              <w:rPr>
                <w:rFonts w:cs="Times New Roman"/>
                <w:sz w:val="19"/>
                <w:szCs w:val="19"/>
              </w:rPr>
              <w:t xml:space="preserve"> January </w:t>
            </w:r>
            <w:r w:rsidRPr="00F64D0D">
              <w:rPr>
                <w:rFonts w:cs="Times New Roman"/>
                <w:sz w:val="19"/>
                <w:szCs w:val="19"/>
              </w:rPr>
              <w:t>202</w:t>
            </w:r>
            <w:r>
              <w:rPr>
                <w:rFonts w:cs="Times New Roman"/>
                <w:sz w:val="19"/>
                <w:szCs w:val="19"/>
              </w:rPr>
              <w:t>4</w:t>
            </w:r>
          </w:p>
        </w:tc>
        <w:tc>
          <w:tcPr>
            <w:tcW w:w="450" w:type="dxa"/>
          </w:tcPr>
          <w:p w14:paraId="365DDE96" w14:textId="77777777" w:rsidR="00650436" w:rsidRPr="00187A13" w:rsidRDefault="00650436" w:rsidP="00B025C3">
            <w:pPr>
              <w:tabs>
                <w:tab w:val="decimal" w:pos="640"/>
              </w:tabs>
              <w:ind w:left="-108" w:right="-160"/>
              <w:rPr>
                <w:sz w:val="19"/>
                <w:szCs w:val="19"/>
              </w:rPr>
            </w:pPr>
          </w:p>
        </w:tc>
        <w:tc>
          <w:tcPr>
            <w:tcW w:w="850" w:type="dxa"/>
            <w:vAlign w:val="bottom"/>
          </w:tcPr>
          <w:p w14:paraId="47C92AB5" w14:textId="468D50B4" w:rsidR="00650436" w:rsidRPr="00187A13" w:rsidRDefault="00650436" w:rsidP="00B025C3">
            <w:pPr>
              <w:tabs>
                <w:tab w:val="decimal" w:pos="640"/>
              </w:tabs>
              <w:ind w:left="-108" w:right="-160"/>
              <w:rPr>
                <w:rFonts w:cs="Times New Roman"/>
                <w:sz w:val="19"/>
                <w:szCs w:val="19"/>
              </w:rPr>
            </w:pPr>
            <w:r w:rsidRPr="00187A13">
              <w:rPr>
                <w:sz w:val="19"/>
                <w:szCs w:val="19"/>
              </w:rPr>
              <w:t>176,577</w:t>
            </w:r>
          </w:p>
        </w:tc>
        <w:tc>
          <w:tcPr>
            <w:tcW w:w="236" w:type="dxa"/>
            <w:vAlign w:val="bottom"/>
          </w:tcPr>
          <w:p w14:paraId="0B783B39" w14:textId="77777777" w:rsidR="00650436" w:rsidRPr="00187A13" w:rsidRDefault="00650436" w:rsidP="00B025C3">
            <w:pPr>
              <w:ind w:left="-108" w:right="-18"/>
              <w:rPr>
                <w:rFonts w:cs="Times New Roman"/>
                <w:sz w:val="19"/>
                <w:szCs w:val="19"/>
              </w:rPr>
            </w:pPr>
          </w:p>
        </w:tc>
        <w:tc>
          <w:tcPr>
            <w:tcW w:w="1164" w:type="dxa"/>
            <w:vAlign w:val="bottom"/>
          </w:tcPr>
          <w:p w14:paraId="1E84A88A" w14:textId="0696ED3A" w:rsidR="00650436" w:rsidRPr="00187A13" w:rsidRDefault="00650436" w:rsidP="00650436">
            <w:pPr>
              <w:tabs>
                <w:tab w:val="decimal" w:pos="974"/>
              </w:tabs>
              <w:ind w:left="-108" w:right="-70"/>
              <w:rPr>
                <w:rFonts w:cs="Times New Roman"/>
                <w:sz w:val="19"/>
                <w:szCs w:val="19"/>
              </w:rPr>
            </w:pPr>
            <w:r w:rsidRPr="00187A13">
              <w:rPr>
                <w:sz w:val="19"/>
                <w:szCs w:val="19"/>
              </w:rPr>
              <w:t>28,552</w:t>
            </w:r>
          </w:p>
        </w:tc>
        <w:tc>
          <w:tcPr>
            <w:tcW w:w="236" w:type="dxa"/>
            <w:vAlign w:val="bottom"/>
          </w:tcPr>
          <w:p w14:paraId="62427DC3" w14:textId="77777777" w:rsidR="00650436" w:rsidRPr="00187A13" w:rsidRDefault="00650436" w:rsidP="00B025C3">
            <w:pPr>
              <w:ind w:left="-108" w:right="-18"/>
              <w:rPr>
                <w:rFonts w:cs="Times New Roman"/>
                <w:sz w:val="19"/>
                <w:szCs w:val="19"/>
              </w:rPr>
            </w:pPr>
          </w:p>
        </w:tc>
        <w:tc>
          <w:tcPr>
            <w:tcW w:w="844" w:type="dxa"/>
            <w:vAlign w:val="bottom"/>
          </w:tcPr>
          <w:p w14:paraId="2BDF948E" w14:textId="0A01C381" w:rsidR="00650436" w:rsidRPr="00187A13" w:rsidRDefault="00650436" w:rsidP="00B025C3">
            <w:pPr>
              <w:tabs>
                <w:tab w:val="decimal" w:pos="630"/>
              </w:tabs>
              <w:ind w:left="-108" w:right="-70"/>
              <w:rPr>
                <w:rFonts w:cs="Times New Roman"/>
                <w:sz w:val="19"/>
                <w:szCs w:val="19"/>
              </w:rPr>
            </w:pPr>
            <w:r w:rsidRPr="00187A13">
              <w:rPr>
                <w:sz w:val="19"/>
                <w:szCs w:val="19"/>
              </w:rPr>
              <w:t>78,659</w:t>
            </w:r>
          </w:p>
        </w:tc>
        <w:tc>
          <w:tcPr>
            <w:tcW w:w="236" w:type="dxa"/>
            <w:vAlign w:val="bottom"/>
          </w:tcPr>
          <w:p w14:paraId="3B52E8F2" w14:textId="77777777" w:rsidR="00650436" w:rsidRPr="00187A13" w:rsidRDefault="00650436" w:rsidP="00B025C3">
            <w:pPr>
              <w:ind w:left="-108" w:right="-18"/>
              <w:rPr>
                <w:rFonts w:cs="Times New Roman"/>
                <w:sz w:val="19"/>
                <w:szCs w:val="19"/>
              </w:rPr>
            </w:pPr>
          </w:p>
        </w:tc>
        <w:tc>
          <w:tcPr>
            <w:tcW w:w="844" w:type="dxa"/>
            <w:gridSpan w:val="2"/>
            <w:vAlign w:val="bottom"/>
          </w:tcPr>
          <w:p w14:paraId="76BF7230" w14:textId="59EA396F" w:rsidR="00650436" w:rsidRPr="00187A13" w:rsidRDefault="00650436" w:rsidP="00B025C3">
            <w:pPr>
              <w:tabs>
                <w:tab w:val="decimal" w:pos="610"/>
              </w:tabs>
              <w:ind w:left="-108" w:right="-70"/>
              <w:rPr>
                <w:rFonts w:cs="Times New Roman"/>
                <w:sz w:val="19"/>
                <w:szCs w:val="19"/>
              </w:rPr>
            </w:pPr>
            <w:r w:rsidRPr="00187A13">
              <w:rPr>
                <w:sz w:val="19"/>
                <w:szCs w:val="19"/>
              </w:rPr>
              <w:t>283,788</w:t>
            </w:r>
          </w:p>
        </w:tc>
        <w:tc>
          <w:tcPr>
            <w:tcW w:w="242" w:type="dxa"/>
            <w:gridSpan w:val="2"/>
            <w:vAlign w:val="bottom"/>
          </w:tcPr>
          <w:p w14:paraId="298C9952" w14:textId="77777777" w:rsidR="00650436" w:rsidRPr="00187A13" w:rsidRDefault="00650436" w:rsidP="00B025C3">
            <w:pPr>
              <w:ind w:left="-108" w:right="-18"/>
              <w:rPr>
                <w:rFonts w:cs="Times New Roman"/>
                <w:sz w:val="19"/>
                <w:szCs w:val="19"/>
              </w:rPr>
            </w:pPr>
          </w:p>
        </w:tc>
        <w:tc>
          <w:tcPr>
            <w:tcW w:w="838" w:type="dxa"/>
            <w:vAlign w:val="bottom"/>
          </w:tcPr>
          <w:p w14:paraId="11E29843" w14:textId="6451D12E" w:rsidR="00650436" w:rsidRPr="00187A13" w:rsidRDefault="00650436" w:rsidP="00B025C3">
            <w:pPr>
              <w:tabs>
                <w:tab w:val="decimal" w:pos="610"/>
              </w:tabs>
              <w:ind w:left="-108" w:right="-70"/>
              <w:rPr>
                <w:rFonts w:cs="Times New Roman"/>
                <w:sz w:val="19"/>
                <w:szCs w:val="19"/>
              </w:rPr>
            </w:pPr>
            <w:r w:rsidRPr="00187A13">
              <w:rPr>
                <w:sz w:val="19"/>
                <w:szCs w:val="19"/>
              </w:rPr>
              <w:t>451,929</w:t>
            </w:r>
          </w:p>
        </w:tc>
        <w:tc>
          <w:tcPr>
            <w:tcW w:w="242" w:type="dxa"/>
            <w:vAlign w:val="bottom"/>
          </w:tcPr>
          <w:p w14:paraId="3CF80208" w14:textId="77777777" w:rsidR="00650436" w:rsidRPr="00187A13" w:rsidRDefault="00650436" w:rsidP="00B025C3">
            <w:pPr>
              <w:ind w:left="-108" w:right="-18"/>
              <w:rPr>
                <w:rFonts w:cs="Times New Roman"/>
                <w:sz w:val="19"/>
                <w:szCs w:val="19"/>
              </w:rPr>
            </w:pPr>
          </w:p>
        </w:tc>
        <w:tc>
          <w:tcPr>
            <w:tcW w:w="748" w:type="dxa"/>
            <w:vAlign w:val="bottom"/>
          </w:tcPr>
          <w:p w14:paraId="1172AF85" w14:textId="7E140377" w:rsidR="00650436" w:rsidRPr="00187A13" w:rsidRDefault="00650436" w:rsidP="00B025C3">
            <w:pPr>
              <w:tabs>
                <w:tab w:val="decimal" w:pos="540"/>
              </w:tabs>
              <w:ind w:left="-108" w:right="-70"/>
              <w:rPr>
                <w:rFonts w:cs="Times New Roman"/>
                <w:sz w:val="19"/>
                <w:szCs w:val="19"/>
              </w:rPr>
            </w:pPr>
            <w:r w:rsidRPr="00187A13">
              <w:rPr>
                <w:sz w:val="19"/>
                <w:szCs w:val="19"/>
              </w:rPr>
              <w:t>28,893</w:t>
            </w:r>
          </w:p>
        </w:tc>
        <w:tc>
          <w:tcPr>
            <w:tcW w:w="236" w:type="dxa"/>
            <w:vAlign w:val="bottom"/>
          </w:tcPr>
          <w:p w14:paraId="77C44726" w14:textId="77777777" w:rsidR="00650436" w:rsidRPr="00187A13" w:rsidRDefault="00650436" w:rsidP="00B025C3">
            <w:pPr>
              <w:ind w:left="-108" w:right="-18"/>
              <w:rPr>
                <w:rFonts w:cs="Times New Roman"/>
                <w:sz w:val="19"/>
                <w:szCs w:val="19"/>
              </w:rPr>
            </w:pPr>
          </w:p>
        </w:tc>
        <w:tc>
          <w:tcPr>
            <w:tcW w:w="844" w:type="dxa"/>
            <w:gridSpan w:val="2"/>
            <w:vAlign w:val="bottom"/>
          </w:tcPr>
          <w:p w14:paraId="3FEA61BC" w14:textId="068C3627" w:rsidR="00650436" w:rsidRPr="00187A13" w:rsidRDefault="00650436" w:rsidP="00B025C3">
            <w:pPr>
              <w:tabs>
                <w:tab w:val="decimal" w:pos="610"/>
              </w:tabs>
              <w:ind w:left="-108" w:right="-70"/>
              <w:rPr>
                <w:rFonts w:cs="Times New Roman"/>
                <w:sz w:val="19"/>
                <w:szCs w:val="19"/>
              </w:rPr>
            </w:pPr>
            <w:r w:rsidRPr="00187A13">
              <w:rPr>
                <w:sz w:val="19"/>
                <w:szCs w:val="19"/>
              </w:rPr>
              <w:t>480,822</w:t>
            </w:r>
          </w:p>
        </w:tc>
      </w:tr>
      <w:tr w:rsidR="00650436" w:rsidRPr="00616857" w14:paraId="00EDD327" w14:textId="77777777" w:rsidTr="00650436">
        <w:trPr>
          <w:trHeight w:val="20"/>
        </w:trPr>
        <w:tc>
          <w:tcPr>
            <w:tcW w:w="1980" w:type="dxa"/>
            <w:vAlign w:val="bottom"/>
          </w:tcPr>
          <w:p w14:paraId="5364A52D" w14:textId="640D65B3" w:rsidR="00650436" w:rsidRPr="00616857" w:rsidRDefault="00650436" w:rsidP="00BB27A6">
            <w:pPr>
              <w:ind w:left="156" w:right="-108" w:hanging="156"/>
              <w:rPr>
                <w:rFonts w:cs="Times New Roman"/>
                <w:sz w:val="19"/>
                <w:szCs w:val="19"/>
              </w:rPr>
            </w:pPr>
            <w:r w:rsidRPr="00172B23">
              <w:rPr>
                <w:rFonts w:cs="Times New Roman"/>
                <w:sz w:val="19"/>
                <w:szCs w:val="19"/>
              </w:rPr>
              <w:t>Transfers from (to) property plant and equipment</w:t>
            </w:r>
          </w:p>
        </w:tc>
        <w:tc>
          <w:tcPr>
            <w:tcW w:w="450" w:type="dxa"/>
            <w:vAlign w:val="bottom"/>
          </w:tcPr>
          <w:p w14:paraId="5145DFFA" w14:textId="6A28C24D" w:rsidR="00650436" w:rsidRPr="00650436" w:rsidRDefault="00650436" w:rsidP="00650436">
            <w:pPr>
              <w:ind w:right="-115"/>
              <w:rPr>
                <w:rFonts w:cs="Times New Roman"/>
                <w:i/>
                <w:iCs/>
                <w:sz w:val="19"/>
                <w:szCs w:val="19"/>
              </w:rPr>
            </w:pPr>
            <w:r w:rsidRPr="00650436">
              <w:rPr>
                <w:rFonts w:cs="Times New Roman"/>
                <w:i/>
                <w:iCs/>
                <w:sz w:val="19"/>
                <w:szCs w:val="19"/>
              </w:rPr>
              <w:t>12</w:t>
            </w:r>
          </w:p>
        </w:tc>
        <w:tc>
          <w:tcPr>
            <w:tcW w:w="850" w:type="dxa"/>
            <w:vAlign w:val="bottom"/>
          </w:tcPr>
          <w:p w14:paraId="5721A2D0" w14:textId="4A30E820" w:rsidR="00650436" w:rsidRPr="00F64D0D" w:rsidRDefault="00650436" w:rsidP="00B025C3">
            <w:pPr>
              <w:tabs>
                <w:tab w:val="decimal" w:pos="640"/>
              </w:tabs>
              <w:ind w:left="-108" w:right="-160"/>
              <w:rPr>
                <w:sz w:val="19"/>
                <w:szCs w:val="19"/>
              </w:rPr>
            </w:pPr>
            <w:r w:rsidRPr="00F64D0D">
              <w:rPr>
                <w:rFonts w:cs="Times New Roman"/>
                <w:sz w:val="19"/>
                <w:szCs w:val="19"/>
              </w:rPr>
              <w:t>80</w:t>
            </w:r>
            <w:r w:rsidRPr="003547CB">
              <w:rPr>
                <w:rFonts w:cs="Times New Roman"/>
                <w:sz w:val="19"/>
                <w:szCs w:val="19"/>
              </w:rPr>
              <w:t>,</w:t>
            </w:r>
            <w:r w:rsidRPr="00F64D0D">
              <w:rPr>
                <w:rFonts w:cs="Times New Roman"/>
                <w:sz w:val="19"/>
                <w:szCs w:val="19"/>
              </w:rPr>
              <w:t>753</w:t>
            </w:r>
          </w:p>
        </w:tc>
        <w:tc>
          <w:tcPr>
            <w:tcW w:w="236" w:type="dxa"/>
            <w:vAlign w:val="bottom"/>
          </w:tcPr>
          <w:p w14:paraId="406FDBE1" w14:textId="77777777" w:rsidR="00650436" w:rsidRPr="00B71ED3" w:rsidRDefault="00650436" w:rsidP="00B025C3">
            <w:pPr>
              <w:ind w:left="-108" w:right="-18"/>
              <w:rPr>
                <w:rFonts w:cs="Times New Roman"/>
                <w:sz w:val="19"/>
                <w:szCs w:val="19"/>
              </w:rPr>
            </w:pPr>
          </w:p>
        </w:tc>
        <w:tc>
          <w:tcPr>
            <w:tcW w:w="1164" w:type="dxa"/>
            <w:vAlign w:val="bottom"/>
          </w:tcPr>
          <w:p w14:paraId="1E532A2C" w14:textId="219E25F4" w:rsidR="00650436" w:rsidRPr="00F64D0D" w:rsidRDefault="00650436" w:rsidP="001730A4">
            <w:pPr>
              <w:pStyle w:val="acctfourfigures"/>
              <w:tabs>
                <w:tab w:val="clear" w:pos="765"/>
                <w:tab w:val="decimal" w:pos="732"/>
              </w:tabs>
              <w:spacing w:line="240" w:lineRule="atLeast"/>
              <w:ind w:right="11"/>
              <w:rPr>
                <w:sz w:val="19"/>
                <w:szCs w:val="19"/>
              </w:rPr>
            </w:pPr>
            <w:r w:rsidRPr="003547CB">
              <w:rPr>
                <w:sz w:val="19"/>
                <w:szCs w:val="19"/>
              </w:rPr>
              <w:t>-</w:t>
            </w:r>
          </w:p>
        </w:tc>
        <w:tc>
          <w:tcPr>
            <w:tcW w:w="236" w:type="dxa"/>
            <w:vAlign w:val="bottom"/>
          </w:tcPr>
          <w:p w14:paraId="77858EE1" w14:textId="77777777" w:rsidR="00650436" w:rsidRPr="00B71ED3" w:rsidRDefault="00650436" w:rsidP="00B025C3">
            <w:pPr>
              <w:ind w:left="-108" w:right="-18"/>
              <w:rPr>
                <w:rFonts w:cs="Times New Roman"/>
                <w:sz w:val="19"/>
                <w:szCs w:val="19"/>
              </w:rPr>
            </w:pPr>
          </w:p>
        </w:tc>
        <w:tc>
          <w:tcPr>
            <w:tcW w:w="844" w:type="dxa"/>
            <w:vAlign w:val="bottom"/>
          </w:tcPr>
          <w:p w14:paraId="59C75715" w14:textId="4B22D077" w:rsidR="00650436" w:rsidRPr="00F64D0D" w:rsidRDefault="00650436" w:rsidP="001730A4">
            <w:pPr>
              <w:pStyle w:val="acctfourfigures"/>
              <w:tabs>
                <w:tab w:val="clear" w:pos="765"/>
                <w:tab w:val="decimal" w:pos="366"/>
              </w:tabs>
              <w:spacing w:line="240" w:lineRule="atLeast"/>
              <w:ind w:right="-105"/>
              <w:rPr>
                <w:sz w:val="19"/>
                <w:szCs w:val="19"/>
              </w:rPr>
            </w:pPr>
            <w:r w:rsidRPr="003547CB">
              <w:rPr>
                <w:sz w:val="19"/>
                <w:szCs w:val="19"/>
              </w:rPr>
              <w:t>-</w:t>
            </w:r>
          </w:p>
        </w:tc>
        <w:tc>
          <w:tcPr>
            <w:tcW w:w="236" w:type="dxa"/>
            <w:vAlign w:val="bottom"/>
          </w:tcPr>
          <w:p w14:paraId="4F649885" w14:textId="77777777" w:rsidR="00650436" w:rsidRPr="00B71ED3" w:rsidRDefault="00650436" w:rsidP="00B025C3">
            <w:pPr>
              <w:ind w:left="-108" w:right="-18"/>
              <w:rPr>
                <w:rFonts w:cs="Times New Roman"/>
                <w:sz w:val="19"/>
                <w:szCs w:val="19"/>
              </w:rPr>
            </w:pPr>
          </w:p>
        </w:tc>
        <w:tc>
          <w:tcPr>
            <w:tcW w:w="844" w:type="dxa"/>
            <w:gridSpan w:val="2"/>
            <w:vAlign w:val="bottom"/>
          </w:tcPr>
          <w:p w14:paraId="613C02A0" w14:textId="11A4425F" w:rsidR="00650436" w:rsidRPr="00F64D0D" w:rsidRDefault="00650436" w:rsidP="00B025C3">
            <w:pPr>
              <w:tabs>
                <w:tab w:val="decimal" w:pos="610"/>
              </w:tabs>
              <w:ind w:left="-108" w:right="-70"/>
              <w:rPr>
                <w:sz w:val="19"/>
                <w:szCs w:val="19"/>
              </w:rPr>
            </w:pPr>
            <w:r w:rsidRPr="00F64D0D">
              <w:rPr>
                <w:rFonts w:cs="Times New Roman"/>
                <w:sz w:val="19"/>
                <w:szCs w:val="19"/>
              </w:rPr>
              <w:t>80</w:t>
            </w:r>
            <w:r w:rsidRPr="003547CB">
              <w:rPr>
                <w:rFonts w:cs="Times New Roman"/>
                <w:sz w:val="19"/>
                <w:szCs w:val="19"/>
              </w:rPr>
              <w:t>,</w:t>
            </w:r>
            <w:r w:rsidRPr="00F64D0D">
              <w:rPr>
                <w:rFonts w:cs="Times New Roman"/>
                <w:sz w:val="19"/>
                <w:szCs w:val="19"/>
              </w:rPr>
              <w:t>753</w:t>
            </w:r>
          </w:p>
        </w:tc>
        <w:tc>
          <w:tcPr>
            <w:tcW w:w="242" w:type="dxa"/>
            <w:gridSpan w:val="2"/>
            <w:vAlign w:val="bottom"/>
          </w:tcPr>
          <w:p w14:paraId="563DABEF" w14:textId="77777777" w:rsidR="00650436" w:rsidRPr="00B71ED3" w:rsidRDefault="00650436" w:rsidP="00B025C3">
            <w:pPr>
              <w:ind w:left="-108" w:right="-18"/>
              <w:rPr>
                <w:rFonts w:cs="Times New Roman"/>
                <w:sz w:val="19"/>
                <w:szCs w:val="19"/>
              </w:rPr>
            </w:pPr>
          </w:p>
        </w:tc>
        <w:tc>
          <w:tcPr>
            <w:tcW w:w="838" w:type="dxa"/>
            <w:vAlign w:val="bottom"/>
          </w:tcPr>
          <w:p w14:paraId="16F9DAAD" w14:textId="6592E185" w:rsidR="00650436" w:rsidRPr="00187A13" w:rsidRDefault="00650436" w:rsidP="00B025C3">
            <w:pPr>
              <w:tabs>
                <w:tab w:val="decimal" w:pos="610"/>
              </w:tabs>
              <w:ind w:left="-291" w:right="-70"/>
              <w:rPr>
                <w:rFonts w:cs="Times New Roman"/>
                <w:sz w:val="19"/>
                <w:szCs w:val="19"/>
              </w:rPr>
            </w:pPr>
            <w:r w:rsidRPr="003547CB">
              <w:rPr>
                <w:rFonts w:cs="Times New Roman"/>
                <w:sz w:val="19"/>
                <w:szCs w:val="19"/>
              </w:rPr>
              <w:t>(</w:t>
            </w:r>
            <w:r w:rsidRPr="00F64D0D">
              <w:rPr>
                <w:rFonts w:cs="Times New Roman"/>
                <w:sz w:val="19"/>
                <w:szCs w:val="19"/>
              </w:rPr>
              <w:t>42</w:t>
            </w:r>
            <w:r w:rsidRPr="003547CB">
              <w:rPr>
                <w:rFonts w:cs="Times New Roman"/>
                <w:sz w:val="19"/>
                <w:szCs w:val="19"/>
              </w:rPr>
              <w:t>,</w:t>
            </w:r>
            <w:r w:rsidRPr="00F64D0D">
              <w:rPr>
                <w:rFonts w:cs="Times New Roman"/>
                <w:sz w:val="19"/>
                <w:szCs w:val="19"/>
              </w:rPr>
              <w:t>989</w:t>
            </w:r>
            <w:r w:rsidRPr="003547CB">
              <w:rPr>
                <w:rFonts w:cs="Times New Roman"/>
                <w:sz w:val="19"/>
                <w:szCs w:val="19"/>
              </w:rPr>
              <w:t>)</w:t>
            </w:r>
          </w:p>
        </w:tc>
        <w:tc>
          <w:tcPr>
            <w:tcW w:w="242" w:type="dxa"/>
            <w:vAlign w:val="bottom"/>
          </w:tcPr>
          <w:p w14:paraId="0A46D314" w14:textId="77777777" w:rsidR="00650436" w:rsidRPr="00B71ED3" w:rsidRDefault="00650436" w:rsidP="00B025C3">
            <w:pPr>
              <w:ind w:left="-108" w:right="-18"/>
              <w:rPr>
                <w:rFonts w:cs="Times New Roman"/>
                <w:sz w:val="19"/>
                <w:szCs w:val="19"/>
              </w:rPr>
            </w:pPr>
          </w:p>
        </w:tc>
        <w:tc>
          <w:tcPr>
            <w:tcW w:w="748" w:type="dxa"/>
            <w:vAlign w:val="bottom"/>
          </w:tcPr>
          <w:p w14:paraId="5A1C4A88" w14:textId="4EE28F32" w:rsidR="00650436" w:rsidRPr="00F64D0D" w:rsidRDefault="00650436" w:rsidP="001730A4">
            <w:pPr>
              <w:pStyle w:val="acctfourfigures"/>
              <w:tabs>
                <w:tab w:val="clear" w:pos="765"/>
                <w:tab w:val="decimal" w:pos="366"/>
              </w:tabs>
              <w:spacing w:line="240" w:lineRule="atLeast"/>
              <w:ind w:right="-105"/>
              <w:rPr>
                <w:sz w:val="19"/>
                <w:szCs w:val="19"/>
              </w:rPr>
            </w:pPr>
            <w:r w:rsidRPr="003547CB">
              <w:rPr>
                <w:sz w:val="19"/>
                <w:szCs w:val="19"/>
              </w:rPr>
              <w:t>-</w:t>
            </w:r>
          </w:p>
        </w:tc>
        <w:tc>
          <w:tcPr>
            <w:tcW w:w="236" w:type="dxa"/>
            <w:vAlign w:val="bottom"/>
          </w:tcPr>
          <w:p w14:paraId="0A6419F4" w14:textId="77777777" w:rsidR="00650436" w:rsidRPr="00B71ED3" w:rsidRDefault="00650436" w:rsidP="00B025C3">
            <w:pPr>
              <w:ind w:left="-108" w:right="-18"/>
              <w:rPr>
                <w:rFonts w:cs="Times New Roman"/>
                <w:sz w:val="19"/>
                <w:szCs w:val="19"/>
              </w:rPr>
            </w:pPr>
          </w:p>
        </w:tc>
        <w:tc>
          <w:tcPr>
            <w:tcW w:w="844" w:type="dxa"/>
            <w:gridSpan w:val="2"/>
            <w:vAlign w:val="bottom"/>
          </w:tcPr>
          <w:p w14:paraId="3D445140" w14:textId="649C4FDF" w:rsidR="00650436" w:rsidRPr="00187A13" w:rsidRDefault="00650436" w:rsidP="00B025C3">
            <w:pPr>
              <w:tabs>
                <w:tab w:val="decimal" w:pos="610"/>
              </w:tabs>
              <w:ind w:left="-291" w:right="-70"/>
              <w:rPr>
                <w:rFonts w:cs="Times New Roman"/>
                <w:sz w:val="19"/>
                <w:szCs w:val="19"/>
              </w:rPr>
            </w:pPr>
            <w:r w:rsidRPr="003547CB">
              <w:rPr>
                <w:rFonts w:cs="Times New Roman"/>
                <w:sz w:val="19"/>
                <w:szCs w:val="19"/>
              </w:rPr>
              <w:t>(</w:t>
            </w:r>
            <w:r w:rsidRPr="00F64D0D">
              <w:rPr>
                <w:rFonts w:cs="Times New Roman"/>
                <w:sz w:val="19"/>
                <w:szCs w:val="19"/>
              </w:rPr>
              <w:t>42</w:t>
            </w:r>
            <w:r w:rsidRPr="003547CB">
              <w:rPr>
                <w:rFonts w:cs="Times New Roman"/>
                <w:sz w:val="19"/>
                <w:szCs w:val="19"/>
              </w:rPr>
              <w:t>,</w:t>
            </w:r>
            <w:r w:rsidRPr="00F64D0D">
              <w:rPr>
                <w:rFonts w:cs="Times New Roman"/>
                <w:sz w:val="19"/>
                <w:szCs w:val="19"/>
              </w:rPr>
              <w:t>989</w:t>
            </w:r>
            <w:r w:rsidRPr="003547CB">
              <w:rPr>
                <w:rFonts w:cs="Times New Roman"/>
                <w:sz w:val="19"/>
                <w:szCs w:val="19"/>
              </w:rPr>
              <w:t>)</w:t>
            </w:r>
          </w:p>
        </w:tc>
      </w:tr>
      <w:tr w:rsidR="00650436" w:rsidRPr="00616857" w14:paraId="18CA3772" w14:textId="7F6720C8" w:rsidTr="00650436">
        <w:trPr>
          <w:trHeight w:val="20"/>
        </w:trPr>
        <w:tc>
          <w:tcPr>
            <w:tcW w:w="1980" w:type="dxa"/>
            <w:vAlign w:val="bottom"/>
            <w:hideMark/>
          </w:tcPr>
          <w:p w14:paraId="23E86FAC" w14:textId="2D0BF318" w:rsidR="00650436" w:rsidRPr="00172B23" w:rsidRDefault="00650436" w:rsidP="00BB27A6">
            <w:pPr>
              <w:ind w:left="165" w:right="-108" w:hanging="165"/>
              <w:rPr>
                <w:rFonts w:cs="Angsana New"/>
                <w:sz w:val="19"/>
                <w:szCs w:val="19"/>
              </w:rPr>
            </w:pPr>
            <w:r w:rsidRPr="00172B23">
              <w:rPr>
                <w:rFonts w:cs="Times New Roman"/>
                <w:sz w:val="19"/>
                <w:szCs w:val="19"/>
              </w:rPr>
              <w:t>Disposal</w:t>
            </w:r>
          </w:p>
        </w:tc>
        <w:tc>
          <w:tcPr>
            <w:tcW w:w="450" w:type="dxa"/>
          </w:tcPr>
          <w:p w14:paraId="3B5365FD" w14:textId="77777777" w:rsidR="00650436" w:rsidRPr="003547CB" w:rsidRDefault="00650436" w:rsidP="00B025C3">
            <w:pPr>
              <w:tabs>
                <w:tab w:val="decimal" w:pos="640"/>
              </w:tabs>
              <w:ind w:left="-291" w:right="-160"/>
              <w:rPr>
                <w:rFonts w:cs="Times New Roman"/>
                <w:sz w:val="19"/>
                <w:szCs w:val="19"/>
              </w:rPr>
            </w:pPr>
          </w:p>
        </w:tc>
        <w:tc>
          <w:tcPr>
            <w:tcW w:w="850" w:type="dxa"/>
            <w:tcBorders>
              <w:bottom w:val="single" w:sz="4" w:space="0" w:color="auto"/>
            </w:tcBorders>
            <w:vAlign w:val="bottom"/>
          </w:tcPr>
          <w:p w14:paraId="2710E038" w14:textId="00AE572F" w:rsidR="00650436" w:rsidRPr="00187A13" w:rsidRDefault="00650436" w:rsidP="00B025C3">
            <w:pPr>
              <w:tabs>
                <w:tab w:val="decimal" w:pos="640"/>
              </w:tabs>
              <w:ind w:left="-291" w:right="-160"/>
              <w:rPr>
                <w:rFonts w:cs="Times New Roman"/>
                <w:sz w:val="19"/>
                <w:szCs w:val="19"/>
                <w:rtl/>
                <w:cs/>
              </w:rPr>
            </w:pPr>
            <w:r w:rsidRPr="003547CB">
              <w:rPr>
                <w:rFonts w:cs="Times New Roman"/>
                <w:sz w:val="19"/>
                <w:szCs w:val="19"/>
              </w:rPr>
              <w:t>(</w:t>
            </w:r>
            <w:r w:rsidRPr="00F64D0D">
              <w:rPr>
                <w:rFonts w:cs="Times New Roman"/>
                <w:sz w:val="19"/>
                <w:szCs w:val="19"/>
              </w:rPr>
              <w:t>25</w:t>
            </w:r>
            <w:r w:rsidRPr="003547CB">
              <w:rPr>
                <w:rFonts w:cs="Times New Roman"/>
                <w:sz w:val="19"/>
                <w:szCs w:val="19"/>
              </w:rPr>
              <w:t>,</w:t>
            </w:r>
            <w:r w:rsidRPr="00F64D0D">
              <w:rPr>
                <w:rFonts w:cs="Times New Roman"/>
                <w:sz w:val="19"/>
                <w:szCs w:val="19"/>
              </w:rPr>
              <w:t>299</w:t>
            </w:r>
            <w:r w:rsidRPr="003547CB">
              <w:rPr>
                <w:rFonts w:cs="Times New Roman"/>
                <w:sz w:val="19"/>
                <w:szCs w:val="19"/>
              </w:rPr>
              <w:t>)</w:t>
            </w:r>
          </w:p>
        </w:tc>
        <w:tc>
          <w:tcPr>
            <w:tcW w:w="236" w:type="dxa"/>
            <w:vAlign w:val="bottom"/>
          </w:tcPr>
          <w:p w14:paraId="4D7689CD" w14:textId="77777777" w:rsidR="00650436" w:rsidRPr="00616857" w:rsidRDefault="00650436" w:rsidP="00B025C3">
            <w:pPr>
              <w:pStyle w:val="acctfourfigures"/>
              <w:tabs>
                <w:tab w:val="clear" w:pos="765"/>
                <w:tab w:val="decimal" w:pos="996"/>
              </w:tabs>
              <w:spacing w:line="240" w:lineRule="atLeast"/>
              <w:ind w:right="11"/>
              <w:rPr>
                <w:sz w:val="19"/>
                <w:szCs w:val="19"/>
              </w:rPr>
            </w:pPr>
          </w:p>
        </w:tc>
        <w:tc>
          <w:tcPr>
            <w:tcW w:w="1164" w:type="dxa"/>
            <w:tcBorders>
              <w:bottom w:val="single" w:sz="4" w:space="0" w:color="auto"/>
            </w:tcBorders>
            <w:vAlign w:val="bottom"/>
          </w:tcPr>
          <w:p w14:paraId="579165EC" w14:textId="4D91A080" w:rsidR="00650436" w:rsidRPr="00713474" w:rsidRDefault="00650436" w:rsidP="00650436">
            <w:pPr>
              <w:tabs>
                <w:tab w:val="decimal" w:pos="974"/>
              </w:tabs>
              <w:ind w:left="-108" w:right="-70"/>
              <w:rPr>
                <w:sz w:val="19"/>
                <w:szCs w:val="19"/>
                <w:cs/>
              </w:rPr>
            </w:pPr>
            <w:r w:rsidRPr="00713474">
              <w:rPr>
                <w:sz w:val="19"/>
                <w:szCs w:val="19"/>
              </w:rPr>
              <w:t>(28,552)</w:t>
            </w:r>
          </w:p>
        </w:tc>
        <w:tc>
          <w:tcPr>
            <w:tcW w:w="236" w:type="dxa"/>
            <w:vAlign w:val="bottom"/>
          </w:tcPr>
          <w:p w14:paraId="7FFFF083" w14:textId="77777777" w:rsidR="00650436" w:rsidRPr="00616857" w:rsidRDefault="00650436" w:rsidP="00B025C3">
            <w:pPr>
              <w:pStyle w:val="acctfourfigures"/>
              <w:tabs>
                <w:tab w:val="clear" w:pos="765"/>
                <w:tab w:val="decimal" w:pos="996"/>
              </w:tabs>
              <w:spacing w:line="240" w:lineRule="atLeast"/>
              <w:ind w:right="11"/>
              <w:rPr>
                <w:sz w:val="19"/>
                <w:szCs w:val="19"/>
              </w:rPr>
            </w:pPr>
          </w:p>
        </w:tc>
        <w:tc>
          <w:tcPr>
            <w:tcW w:w="844" w:type="dxa"/>
            <w:tcBorders>
              <w:bottom w:val="single" w:sz="4" w:space="0" w:color="auto"/>
            </w:tcBorders>
            <w:vAlign w:val="bottom"/>
          </w:tcPr>
          <w:p w14:paraId="18BAD35E" w14:textId="506608F0" w:rsidR="00650436" w:rsidRPr="00187A13" w:rsidRDefault="00650436" w:rsidP="00B025C3">
            <w:pPr>
              <w:tabs>
                <w:tab w:val="decimal" w:pos="630"/>
              </w:tabs>
              <w:ind w:left="-108" w:right="-70"/>
              <w:rPr>
                <w:rFonts w:cs="Times New Roman"/>
                <w:sz w:val="19"/>
                <w:szCs w:val="19"/>
              </w:rPr>
            </w:pPr>
            <w:r w:rsidRPr="003547CB">
              <w:rPr>
                <w:rFonts w:cs="Times New Roman"/>
                <w:sz w:val="19"/>
                <w:szCs w:val="19"/>
              </w:rPr>
              <w:t>(</w:t>
            </w:r>
            <w:r w:rsidRPr="00F64D0D">
              <w:rPr>
                <w:rFonts w:cs="Times New Roman"/>
                <w:sz w:val="19"/>
                <w:szCs w:val="19"/>
              </w:rPr>
              <w:t>49</w:t>
            </w:r>
            <w:r w:rsidRPr="003547CB">
              <w:rPr>
                <w:rFonts w:cs="Times New Roman"/>
                <w:sz w:val="19"/>
                <w:szCs w:val="19"/>
              </w:rPr>
              <w:t>,</w:t>
            </w:r>
            <w:r w:rsidRPr="00F64D0D">
              <w:rPr>
                <w:rFonts w:cs="Times New Roman"/>
                <w:sz w:val="19"/>
                <w:szCs w:val="19"/>
              </w:rPr>
              <w:t>76</w:t>
            </w:r>
            <w:r w:rsidR="00B85B9F">
              <w:rPr>
                <w:rFonts w:cs="Times New Roman"/>
                <w:sz w:val="19"/>
                <w:szCs w:val="19"/>
              </w:rPr>
              <w:t>5</w:t>
            </w:r>
            <w:r w:rsidRPr="003547CB">
              <w:rPr>
                <w:rFonts w:cs="Times New Roman"/>
                <w:sz w:val="19"/>
                <w:szCs w:val="19"/>
              </w:rPr>
              <w:t>)</w:t>
            </w:r>
          </w:p>
        </w:tc>
        <w:tc>
          <w:tcPr>
            <w:tcW w:w="236" w:type="dxa"/>
            <w:vAlign w:val="bottom"/>
          </w:tcPr>
          <w:p w14:paraId="524B87B4" w14:textId="77777777" w:rsidR="00650436" w:rsidRPr="00616857" w:rsidRDefault="00650436" w:rsidP="00B025C3">
            <w:pPr>
              <w:ind w:right="-18"/>
              <w:rPr>
                <w:rFonts w:cs="Times New Roman"/>
                <w:sz w:val="19"/>
                <w:szCs w:val="19"/>
              </w:rPr>
            </w:pPr>
          </w:p>
        </w:tc>
        <w:tc>
          <w:tcPr>
            <w:tcW w:w="844" w:type="dxa"/>
            <w:gridSpan w:val="2"/>
            <w:tcBorders>
              <w:bottom w:val="single" w:sz="4" w:space="0" w:color="auto"/>
            </w:tcBorders>
            <w:vAlign w:val="bottom"/>
          </w:tcPr>
          <w:p w14:paraId="3BB13850" w14:textId="2586A238" w:rsidR="00650436" w:rsidRPr="00187A13" w:rsidRDefault="00650436" w:rsidP="00B025C3">
            <w:pPr>
              <w:tabs>
                <w:tab w:val="decimal" w:pos="610"/>
              </w:tabs>
              <w:ind w:left="-291" w:right="-70"/>
              <w:rPr>
                <w:rFonts w:cs="Times New Roman"/>
                <w:sz w:val="19"/>
                <w:szCs w:val="19"/>
              </w:rPr>
            </w:pPr>
            <w:r w:rsidRPr="003547CB">
              <w:rPr>
                <w:rFonts w:cs="Times New Roman"/>
                <w:sz w:val="19"/>
                <w:szCs w:val="19"/>
              </w:rPr>
              <w:t>(</w:t>
            </w:r>
            <w:r w:rsidRPr="00F64D0D">
              <w:rPr>
                <w:rFonts w:cs="Times New Roman"/>
                <w:sz w:val="19"/>
                <w:szCs w:val="19"/>
              </w:rPr>
              <w:t>103</w:t>
            </w:r>
            <w:r w:rsidRPr="003547CB">
              <w:rPr>
                <w:rFonts w:cs="Times New Roman"/>
                <w:sz w:val="19"/>
                <w:szCs w:val="19"/>
              </w:rPr>
              <w:t>,</w:t>
            </w:r>
            <w:r w:rsidRPr="00F64D0D">
              <w:rPr>
                <w:rFonts w:cs="Times New Roman"/>
                <w:sz w:val="19"/>
                <w:szCs w:val="19"/>
              </w:rPr>
              <w:t>61</w:t>
            </w:r>
            <w:r w:rsidR="00B85B9F">
              <w:rPr>
                <w:rFonts w:cs="Times New Roman"/>
                <w:sz w:val="19"/>
                <w:szCs w:val="19"/>
              </w:rPr>
              <w:t>6</w:t>
            </w:r>
            <w:r w:rsidRPr="003547CB">
              <w:rPr>
                <w:rFonts w:cs="Times New Roman"/>
                <w:sz w:val="19"/>
                <w:szCs w:val="19"/>
              </w:rPr>
              <w:t>)</w:t>
            </w:r>
          </w:p>
        </w:tc>
        <w:tc>
          <w:tcPr>
            <w:tcW w:w="242" w:type="dxa"/>
            <w:gridSpan w:val="2"/>
            <w:vAlign w:val="bottom"/>
          </w:tcPr>
          <w:p w14:paraId="4C579B72" w14:textId="77777777" w:rsidR="00650436" w:rsidRPr="00616857" w:rsidRDefault="00650436" w:rsidP="00B025C3">
            <w:pPr>
              <w:pStyle w:val="acctfourfigures"/>
              <w:tabs>
                <w:tab w:val="clear" w:pos="765"/>
              </w:tabs>
              <w:spacing w:line="240" w:lineRule="atLeast"/>
              <w:ind w:right="-108"/>
              <w:rPr>
                <w:sz w:val="19"/>
                <w:szCs w:val="19"/>
              </w:rPr>
            </w:pPr>
          </w:p>
        </w:tc>
        <w:tc>
          <w:tcPr>
            <w:tcW w:w="838" w:type="dxa"/>
            <w:tcBorders>
              <w:bottom w:val="single" w:sz="4" w:space="0" w:color="auto"/>
            </w:tcBorders>
            <w:vAlign w:val="bottom"/>
          </w:tcPr>
          <w:p w14:paraId="2DCEE737" w14:textId="1DD8048A" w:rsidR="00650436" w:rsidRPr="00616857" w:rsidRDefault="00650436" w:rsidP="00B025C3">
            <w:pPr>
              <w:pStyle w:val="acctfourfigures"/>
              <w:tabs>
                <w:tab w:val="clear" w:pos="765"/>
                <w:tab w:val="decimal" w:pos="366"/>
              </w:tabs>
              <w:spacing w:line="240" w:lineRule="atLeast"/>
              <w:ind w:right="-105"/>
              <w:rPr>
                <w:sz w:val="19"/>
                <w:szCs w:val="19"/>
              </w:rPr>
            </w:pPr>
            <w:r w:rsidRPr="003547CB">
              <w:rPr>
                <w:sz w:val="19"/>
                <w:szCs w:val="19"/>
              </w:rPr>
              <w:t>-</w:t>
            </w:r>
          </w:p>
        </w:tc>
        <w:tc>
          <w:tcPr>
            <w:tcW w:w="242" w:type="dxa"/>
            <w:vAlign w:val="bottom"/>
          </w:tcPr>
          <w:p w14:paraId="52378427" w14:textId="0D7071EA" w:rsidR="00650436" w:rsidRPr="00616857" w:rsidRDefault="00650436" w:rsidP="00B025C3">
            <w:pPr>
              <w:pStyle w:val="acctfourfigures"/>
              <w:tabs>
                <w:tab w:val="clear" w:pos="765"/>
              </w:tabs>
              <w:spacing w:line="240" w:lineRule="atLeast"/>
              <w:ind w:right="-108"/>
              <w:rPr>
                <w:sz w:val="19"/>
                <w:szCs w:val="19"/>
              </w:rPr>
            </w:pPr>
          </w:p>
        </w:tc>
        <w:tc>
          <w:tcPr>
            <w:tcW w:w="748" w:type="dxa"/>
            <w:tcBorders>
              <w:bottom w:val="single" w:sz="4" w:space="0" w:color="auto"/>
            </w:tcBorders>
            <w:vAlign w:val="bottom"/>
          </w:tcPr>
          <w:p w14:paraId="21FF766A" w14:textId="52479BAD" w:rsidR="00650436" w:rsidRPr="00616857" w:rsidRDefault="00650436" w:rsidP="00B025C3">
            <w:pPr>
              <w:pStyle w:val="acctfourfigures"/>
              <w:tabs>
                <w:tab w:val="clear" w:pos="765"/>
                <w:tab w:val="decimal" w:pos="366"/>
              </w:tabs>
              <w:spacing w:line="240" w:lineRule="atLeast"/>
              <w:ind w:right="-105"/>
              <w:rPr>
                <w:sz w:val="19"/>
                <w:szCs w:val="19"/>
              </w:rPr>
            </w:pPr>
            <w:r w:rsidRPr="003547CB">
              <w:rPr>
                <w:sz w:val="19"/>
                <w:szCs w:val="19"/>
              </w:rPr>
              <w:t>-</w:t>
            </w:r>
          </w:p>
        </w:tc>
        <w:tc>
          <w:tcPr>
            <w:tcW w:w="236" w:type="dxa"/>
            <w:vAlign w:val="bottom"/>
          </w:tcPr>
          <w:p w14:paraId="49B79F56" w14:textId="77777777" w:rsidR="00650436" w:rsidRPr="00616857" w:rsidRDefault="00650436" w:rsidP="00B025C3">
            <w:pPr>
              <w:pStyle w:val="acctfourfigures"/>
              <w:tabs>
                <w:tab w:val="clear" w:pos="765"/>
              </w:tabs>
              <w:spacing w:line="240" w:lineRule="atLeast"/>
              <w:ind w:right="-108"/>
              <w:rPr>
                <w:sz w:val="19"/>
                <w:szCs w:val="19"/>
              </w:rPr>
            </w:pPr>
          </w:p>
        </w:tc>
        <w:tc>
          <w:tcPr>
            <w:tcW w:w="844" w:type="dxa"/>
            <w:gridSpan w:val="2"/>
            <w:tcBorders>
              <w:bottom w:val="single" w:sz="4" w:space="0" w:color="auto"/>
            </w:tcBorders>
            <w:vAlign w:val="bottom"/>
          </w:tcPr>
          <w:p w14:paraId="32619A22" w14:textId="582EB3C1" w:rsidR="00650436" w:rsidRPr="00616857" w:rsidRDefault="00650436" w:rsidP="001730A4">
            <w:pPr>
              <w:pStyle w:val="acctfourfigures"/>
              <w:tabs>
                <w:tab w:val="clear" w:pos="765"/>
                <w:tab w:val="decimal" w:pos="366"/>
              </w:tabs>
              <w:spacing w:line="240" w:lineRule="atLeast"/>
              <w:ind w:right="-105"/>
              <w:rPr>
                <w:sz w:val="19"/>
                <w:szCs w:val="19"/>
              </w:rPr>
            </w:pPr>
            <w:r w:rsidRPr="003547CB">
              <w:rPr>
                <w:sz w:val="19"/>
                <w:szCs w:val="19"/>
              </w:rPr>
              <w:t>-</w:t>
            </w:r>
          </w:p>
        </w:tc>
      </w:tr>
      <w:tr w:rsidR="00650436" w:rsidRPr="00616857" w14:paraId="55EF0A47" w14:textId="16E66B59" w:rsidTr="00650436">
        <w:trPr>
          <w:trHeight w:val="20"/>
        </w:trPr>
        <w:tc>
          <w:tcPr>
            <w:tcW w:w="1980" w:type="dxa"/>
            <w:vAlign w:val="bottom"/>
            <w:hideMark/>
          </w:tcPr>
          <w:p w14:paraId="64274F8B" w14:textId="27EDBA72" w:rsidR="00650436" w:rsidRPr="00172B23" w:rsidRDefault="00650436" w:rsidP="00187A13">
            <w:pPr>
              <w:ind w:left="156" w:right="-108" w:hanging="156"/>
              <w:rPr>
                <w:rFonts w:cstheme="minorBidi"/>
                <w:b/>
                <w:bCs/>
                <w:sz w:val="19"/>
                <w:szCs w:val="19"/>
              </w:rPr>
            </w:pPr>
            <w:r w:rsidRPr="00172B23">
              <w:rPr>
                <w:rFonts w:cs="Times New Roman"/>
                <w:b/>
                <w:bCs/>
                <w:sz w:val="19"/>
                <w:szCs w:val="19"/>
              </w:rPr>
              <w:t>At 31 December 202</w:t>
            </w:r>
            <w:r>
              <w:rPr>
                <w:rFonts w:cs="Times New Roman"/>
                <w:b/>
                <w:bCs/>
                <w:sz w:val="19"/>
                <w:szCs w:val="19"/>
              </w:rPr>
              <w:t>4</w:t>
            </w:r>
            <w:r w:rsidRPr="00172B23">
              <w:rPr>
                <w:rFonts w:cs="Times New Roman"/>
                <w:b/>
                <w:bCs/>
                <w:sz w:val="19"/>
                <w:szCs w:val="19"/>
              </w:rPr>
              <w:t xml:space="preserve"> and 1 January 202</w:t>
            </w:r>
            <w:r>
              <w:rPr>
                <w:rFonts w:cs="Times New Roman"/>
                <w:b/>
                <w:bCs/>
                <w:sz w:val="19"/>
                <w:szCs w:val="19"/>
              </w:rPr>
              <w:t>5</w:t>
            </w:r>
          </w:p>
        </w:tc>
        <w:tc>
          <w:tcPr>
            <w:tcW w:w="450" w:type="dxa"/>
          </w:tcPr>
          <w:p w14:paraId="063EAAE6" w14:textId="77777777" w:rsidR="00650436" w:rsidRPr="00F64D0D" w:rsidRDefault="00650436" w:rsidP="00B025C3">
            <w:pPr>
              <w:pStyle w:val="acctfourfigures"/>
              <w:tabs>
                <w:tab w:val="clear" w:pos="765"/>
                <w:tab w:val="decimal" w:pos="640"/>
              </w:tabs>
              <w:spacing w:line="240" w:lineRule="atLeast"/>
              <w:ind w:right="-160"/>
              <w:rPr>
                <w:b/>
                <w:bCs/>
                <w:sz w:val="19"/>
                <w:szCs w:val="19"/>
                <w:lang w:val="en-US"/>
              </w:rPr>
            </w:pPr>
          </w:p>
        </w:tc>
        <w:tc>
          <w:tcPr>
            <w:tcW w:w="850" w:type="dxa"/>
            <w:tcBorders>
              <w:top w:val="single" w:sz="4" w:space="0" w:color="auto"/>
              <w:left w:val="nil"/>
              <w:right w:val="nil"/>
            </w:tcBorders>
            <w:vAlign w:val="bottom"/>
          </w:tcPr>
          <w:p w14:paraId="53236AA0" w14:textId="097C726E" w:rsidR="00650436" w:rsidRPr="00616857" w:rsidRDefault="00650436" w:rsidP="00B025C3">
            <w:pPr>
              <w:pStyle w:val="acctfourfigures"/>
              <w:tabs>
                <w:tab w:val="clear" w:pos="765"/>
                <w:tab w:val="decimal" w:pos="640"/>
              </w:tabs>
              <w:spacing w:line="240" w:lineRule="atLeast"/>
              <w:ind w:right="-160"/>
              <w:rPr>
                <w:b/>
                <w:bCs/>
                <w:sz w:val="19"/>
                <w:szCs w:val="19"/>
                <w:rtl/>
                <w:cs/>
              </w:rPr>
            </w:pPr>
            <w:r w:rsidRPr="00F64D0D">
              <w:rPr>
                <w:b/>
                <w:bCs/>
                <w:sz w:val="19"/>
                <w:szCs w:val="19"/>
                <w:lang w:val="en-US"/>
              </w:rPr>
              <w:t>232</w:t>
            </w:r>
            <w:r w:rsidRPr="003547CB">
              <w:rPr>
                <w:b/>
                <w:bCs/>
                <w:sz w:val="19"/>
                <w:szCs w:val="19"/>
              </w:rPr>
              <w:t>,</w:t>
            </w:r>
            <w:r w:rsidRPr="00F64D0D">
              <w:rPr>
                <w:b/>
                <w:bCs/>
                <w:sz w:val="19"/>
                <w:szCs w:val="19"/>
                <w:lang w:val="en-US"/>
              </w:rPr>
              <w:t>031</w:t>
            </w:r>
          </w:p>
        </w:tc>
        <w:tc>
          <w:tcPr>
            <w:tcW w:w="236" w:type="dxa"/>
            <w:vAlign w:val="bottom"/>
          </w:tcPr>
          <w:p w14:paraId="10BE61E1" w14:textId="77777777" w:rsidR="00650436" w:rsidRPr="00616857" w:rsidRDefault="00650436" w:rsidP="00B025C3">
            <w:pPr>
              <w:pStyle w:val="acctfourfigures"/>
              <w:tabs>
                <w:tab w:val="clear" w:pos="765"/>
                <w:tab w:val="decimal" w:pos="996"/>
              </w:tabs>
              <w:spacing w:line="240" w:lineRule="atLeast"/>
              <w:ind w:right="11"/>
              <w:rPr>
                <w:b/>
                <w:bCs/>
                <w:sz w:val="19"/>
                <w:szCs w:val="19"/>
              </w:rPr>
            </w:pPr>
          </w:p>
        </w:tc>
        <w:tc>
          <w:tcPr>
            <w:tcW w:w="1164" w:type="dxa"/>
            <w:tcBorders>
              <w:top w:val="single" w:sz="4" w:space="0" w:color="auto"/>
              <w:left w:val="nil"/>
              <w:right w:val="nil"/>
            </w:tcBorders>
            <w:vAlign w:val="bottom"/>
          </w:tcPr>
          <w:p w14:paraId="72BDC1D6" w14:textId="49EA8D5D" w:rsidR="00650436" w:rsidRPr="00616857" w:rsidRDefault="00650436" w:rsidP="00B025C3">
            <w:pPr>
              <w:pStyle w:val="acctfourfigures"/>
              <w:tabs>
                <w:tab w:val="clear" w:pos="765"/>
                <w:tab w:val="decimal" w:pos="732"/>
              </w:tabs>
              <w:spacing w:line="240" w:lineRule="atLeast"/>
              <w:ind w:right="11"/>
              <w:rPr>
                <w:b/>
                <w:bCs/>
                <w:sz w:val="19"/>
                <w:szCs w:val="19"/>
              </w:rPr>
            </w:pPr>
            <w:r w:rsidRPr="003547CB">
              <w:rPr>
                <w:b/>
                <w:bCs/>
                <w:sz w:val="19"/>
                <w:szCs w:val="19"/>
              </w:rPr>
              <w:t>-</w:t>
            </w:r>
          </w:p>
        </w:tc>
        <w:tc>
          <w:tcPr>
            <w:tcW w:w="236" w:type="dxa"/>
            <w:vAlign w:val="bottom"/>
          </w:tcPr>
          <w:p w14:paraId="74C22B6C" w14:textId="77777777" w:rsidR="00650436" w:rsidRPr="00616857" w:rsidRDefault="00650436" w:rsidP="00B025C3">
            <w:pPr>
              <w:pStyle w:val="acctfourfigures"/>
              <w:tabs>
                <w:tab w:val="clear" w:pos="765"/>
                <w:tab w:val="decimal" w:pos="996"/>
              </w:tabs>
              <w:spacing w:line="240" w:lineRule="atLeast"/>
              <w:ind w:right="11"/>
              <w:rPr>
                <w:b/>
                <w:bCs/>
                <w:sz w:val="19"/>
                <w:szCs w:val="19"/>
              </w:rPr>
            </w:pPr>
          </w:p>
        </w:tc>
        <w:tc>
          <w:tcPr>
            <w:tcW w:w="844" w:type="dxa"/>
            <w:tcBorders>
              <w:top w:val="single" w:sz="4" w:space="0" w:color="auto"/>
              <w:left w:val="nil"/>
              <w:right w:val="nil"/>
            </w:tcBorders>
            <w:vAlign w:val="bottom"/>
          </w:tcPr>
          <w:p w14:paraId="5808B1AA" w14:textId="72456682" w:rsidR="00650436" w:rsidRPr="00616857" w:rsidRDefault="00650436" w:rsidP="00B025C3">
            <w:pPr>
              <w:tabs>
                <w:tab w:val="decimal" w:pos="630"/>
              </w:tabs>
              <w:ind w:left="-108" w:right="-70"/>
              <w:rPr>
                <w:b/>
                <w:bCs/>
                <w:sz w:val="19"/>
                <w:szCs w:val="19"/>
              </w:rPr>
            </w:pPr>
            <w:r w:rsidRPr="00F64D0D">
              <w:rPr>
                <w:b/>
                <w:bCs/>
                <w:sz w:val="19"/>
                <w:szCs w:val="19"/>
              </w:rPr>
              <w:t>28</w:t>
            </w:r>
            <w:r w:rsidRPr="003547CB">
              <w:rPr>
                <w:b/>
                <w:bCs/>
                <w:sz w:val="19"/>
                <w:szCs w:val="19"/>
              </w:rPr>
              <w:t>,</w:t>
            </w:r>
            <w:r w:rsidRPr="00F64D0D">
              <w:rPr>
                <w:b/>
                <w:bCs/>
                <w:sz w:val="19"/>
                <w:szCs w:val="19"/>
              </w:rPr>
              <w:t>89</w:t>
            </w:r>
            <w:r w:rsidR="00B85B9F">
              <w:rPr>
                <w:b/>
                <w:bCs/>
                <w:sz w:val="19"/>
                <w:szCs w:val="19"/>
              </w:rPr>
              <w:t>4</w:t>
            </w:r>
          </w:p>
        </w:tc>
        <w:tc>
          <w:tcPr>
            <w:tcW w:w="236" w:type="dxa"/>
            <w:vAlign w:val="bottom"/>
          </w:tcPr>
          <w:p w14:paraId="6094A218" w14:textId="77777777" w:rsidR="00650436" w:rsidRPr="00616857" w:rsidRDefault="00650436" w:rsidP="00B025C3">
            <w:pPr>
              <w:ind w:right="-18"/>
              <w:rPr>
                <w:rFonts w:cs="Times New Roman"/>
                <w:b/>
                <w:bCs/>
                <w:sz w:val="19"/>
                <w:szCs w:val="19"/>
              </w:rPr>
            </w:pPr>
          </w:p>
        </w:tc>
        <w:tc>
          <w:tcPr>
            <w:tcW w:w="844" w:type="dxa"/>
            <w:gridSpan w:val="2"/>
            <w:tcBorders>
              <w:top w:val="single" w:sz="4" w:space="0" w:color="auto"/>
              <w:left w:val="nil"/>
              <w:right w:val="nil"/>
            </w:tcBorders>
            <w:vAlign w:val="bottom"/>
          </w:tcPr>
          <w:p w14:paraId="15E038C8" w14:textId="2A9587CB" w:rsidR="00650436" w:rsidRPr="00616857" w:rsidRDefault="00650436" w:rsidP="00B025C3">
            <w:pPr>
              <w:pStyle w:val="acctfourfigures"/>
              <w:tabs>
                <w:tab w:val="clear" w:pos="765"/>
                <w:tab w:val="decimal" w:pos="610"/>
              </w:tabs>
              <w:spacing w:line="240" w:lineRule="atLeast"/>
              <w:ind w:right="-70"/>
              <w:rPr>
                <w:b/>
                <w:bCs/>
                <w:sz w:val="19"/>
                <w:szCs w:val="19"/>
              </w:rPr>
            </w:pPr>
            <w:r w:rsidRPr="00F64D0D">
              <w:rPr>
                <w:b/>
                <w:bCs/>
                <w:sz w:val="19"/>
                <w:szCs w:val="19"/>
                <w:lang w:val="en-US"/>
              </w:rPr>
              <w:t>260</w:t>
            </w:r>
            <w:r w:rsidRPr="003547CB">
              <w:rPr>
                <w:b/>
                <w:bCs/>
                <w:sz w:val="19"/>
                <w:szCs w:val="19"/>
              </w:rPr>
              <w:t>,</w:t>
            </w:r>
            <w:r w:rsidRPr="00F64D0D">
              <w:rPr>
                <w:b/>
                <w:bCs/>
                <w:sz w:val="19"/>
                <w:szCs w:val="19"/>
                <w:lang w:val="en-US"/>
              </w:rPr>
              <w:t>92</w:t>
            </w:r>
            <w:r w:rsidR="00B85B9F">
              <w:rPr>
                <w:b/>
                <w:bCs/>
                <w:sz w:val="19"/>
                <w:szCs w:val="19"/>
                <w:lang w:val="en-US"/>
              </w:rPr>
              <w:t>5</w:t>
            </w:r>
          </w:p>
        </w:tc>
        <w:tc>
          <w:tcPr>
            <w:tcW w:w="242" w:type="dxa"/>
            <w:gridSpan w:val="2"/>
            <w:tcBorders>
              <w:left w:val="nil"/>
              <w:right w:val="nil"/>
            </w:tcBorders>
            <w:vAlign w:val="bottom"/>
          </w:tcPr>
          <w:p w14:paraId="2853E698" w14:textId="77777777" w:rsidR="00650436" w:rsidRPr="00616857" w:rsidRDefault="00650436" w:rsidP="00B025C3">
            <w:pPr>
              <w:pStyle w:val="acctfourfigures"/>
              <w:tabs>
                <w:tab w:val="clear" w:pos="765"/>
              </w:tabs>
              <w:spacing w:line="240" w:lineRule="atLeast"/>
              <w:ind w:right="-108"/>
              <w:rPr>
                <w:b/>
                <w:bCs/>
                <w:sz w:val="19"/>
                <w:szCs w:val="19"/>
              </w:rPr>
            </w:pPr>
          </w:p>
        </w:tc>
        <w:tc>
          <w:tcPr>
            <w:tcW w:w="838" w:type="dxa"/>
            <w:tcBorders>
              <w:top w:val="single" w:sz="4" w:space="0" w:color="auto"/>
              <w:left w:val="nil"/>
              <w:right w:val="nil"/>
            </w:tcBorders>
            <w:vAlign w:val="bottom"/>
          </w:tcPr>
          <w:p w14:paraId="4C2D11D0" w14:textId="750C85B0" w:rsidR="00650436" w:rsidRPr="00616857" w:rsidRDefault="00650436" w:rsidP="00B025C3">
            <w:pPr>
              <w:tabs>
                <w:tab w:val="decimal" w:pos="610"/>
              </w:tabs>
              <w:ind w:left="-108" w:right="-70"/>
              <w:rPr>
                <w:b/>
                <w:bCs/>
                <w:sz w:val="19"/>
                <w:szCs w:val="19"/>
              </w:rPr>
            </w:pPr>
            <w:r w:rsidRPr="00B025C3">
              <w:rPr>
                <w:b/>
                <w:bCs/>
                <w:sz w:val="19"/>
                <w:szCs w:val="19"/>
              </w:rPr>
              <w:t>408</w:t>
            </w:r>
            <w:r w:rsidRPr="003547CB">
              <w:rPr>
                <w:b/>
                <w:bCs/>
                <w:sz w:val="19"/>
                <w:szCs w:val="19"/>
              </w:rPr>
              <w:t>,</w:t>
            </w:r>
            <w:r w:rsidRPr="00F64D0D">
              <w:rPr>
                <w:b/>
                <w:bCs/>
                <w:sz w:val="19"/>
                <w:szCs w:val="19"/>
              </w:rPr>
              <w:t>940</w:t>
            </w:r>
          </w:p>
        </w:tc>
        <w:tc>
          <w:tcPr>
            <w:tcW w:w="242" w:type="dxa"/>
            <w:tcBorders>
              <w:left w:val="nil"/>
              <w:right w:val="nil"/>
            </w:tcBorders>
            <w:vAlign w:val="bottom"/>
          </w:tcPr>
          <w:p w14:paraId="307FC8D4" w14:textId="04870DE7" w:rsidR="00650436" w:rsidRPr="00616857" w:rsidRDefault="00650436" w:rsidP="00B025C3">
            <w:pPr>
              <w:pStyle w:val="acctfourfigures"/>
              <w:tabs>
                <w:tab w:val="clear" w:pos="765"/>
              </w:tabs>
              <w:spacing w:line="240" w:lineRule="atLeast"/>
              <w:ind w:right="-108"/>
              <w:rPr>
                <w:b/>
                <w:bCs/>
                <w:sz w:val="19"/>
                <w:szCs w:val="19"/>
              </w:rPr>
            </w:pPr>
          </w:p>
        </w:tc>
        <w:tc>
          <w:tcPr>
            <w:tcW w:w="748" w:type="dxa"/>
            <w:tcBorders>
              <w:top w:val="single" w:sz="4" w:space="0" w:color="auto"/>
              <w:left w:val="nil"/>
              <w:right w:val="nil"/>
            </w:tcBorders>
            <w:vAlign w:val="bottom"/>
          </w:tcPr>
          <w:p w14:paraId="74BFDF8E" w14:textId="2E891C24" w:rsidR="00650436" w:rsidRPr="00616857" w:rsidRDefault="00650436" w:rsidP="00B025C3">
            <w:pPr>
              <w:tabs>
                <w:tab w:val="decimal" w:pos="540"/>
              </w:tabs>
              <w:ind w:left="-108" w:right="-70"/>
              <w:rPr>
                <w:b/>
                <w:bCs/>
                <w:sz w:val="19"/>
                <w:szCs w:val="19"/>
              </w:rPr>
            </w:pPr>
            <w:r w:rsidRPr="00B025C3">
              <w:rPr>
                <w:b/>
                <w:bCs/>
                <w:sz w:val="19"/>
                <w:szCs w:val="19"/>
              </w:rPr>
              <w:t>28</w:t>
            </w:r>
            <w:r w:rsidRPr="003547CB">
              <w:rPr>
                <w:b/>
                <w:bCs/>
                <w:sz w:val="19"/>
                <w:szCs w:val="19"/>
              </w:rPr>
              <w:t>,</w:t>
            </w:r>
            <w:r w:rsidRPr="00F64D0D">
              <w:rPr>
                <w:b/>
                <w:bCs/>
                <w:sz w:val="19"/>
                <w:szCs w:val="19"/>
              </w:rPr>
              <w:t>893</w:t>
            </w:r>
          </w:p>
        </w:tc>
        <w:tc>
          <w:tcPr>
            <w:tcW w:w="236" w:type="dxa"/>
            <w:tcBorders>
              <w:left w:val="nil"/>
              <w:right w:val="nil"/>
            </w:tcBorders>
            <w:vAlign w:val="bottom"/>
          </w:tcPr>
          <w:p w14:paraId="4DE97C5C" w14:textId="77777777" w:rsidR="00650436" w:rsidRPr="00616857" w:rsidRDefault="00650436" w:rsidP="00B025C3">
            <w:pPr>
              <w:pStyle w:val="acctfourfigures"/>
              <w:tabs>
                <w:tab w:val="clear" w:pos="765"/>
              </w:tabs>
              <w:spacing w:line="240" w:lineRule="atLeast"/>
              <w:ind w:right="-108"/>
              <w:rPr>
                <w:b/>
                <w:bCs/>
                <w:sz w:val="19"/>
                <w:szCs w:val="19"/>
              </w:rPr>
            </w:pPr>
          </w:p>
        </w:tc>
        <w:tc>
          <w:tcPr>
            <w:tcW w:w="844" w:type="dxa"/>
            <w:gridSpan w:val="2"/>
            <w:tcBorders>
              <w:top w:val="single" w:sz="4" w:space="0" w:color="auto"/>
              <w:left w:val="nil"/>
              <w:right w:val="nil"/>
            </w:tcBorders>
            <w:vAlign w:val="bottom"/>
          </w:tcPr>
          <w:p w14:paraId="20B0EB95" w14:textId="49B434F2" w:rsidR="00650436" w:rsidRPr="00616857" w:rsidRDefault="00650436" w:rsidP="00B025C3">
            <w:pPr>
              <w:tabs>
                <w:tab w:val="decimal" w:pos="610"/>
              </w:tabs>
              <w:ind w:left="-108" w:right="-70"/>
              <w:rPr>
                <w:b/>
                <w:bCs/>
                <w:sz w:val="19"/>
                <w:szCs w:val="19"/>
              </w:rPr>
            </w:pPr>
            <w:r w:rsidRPr="00F64D0D">
              <w:rPr>
                <w:b/>
                <w:bCs/>
                <w:sz w:val="19"/>
                <w:szCs w:val="19"/>
              </w:rPr>
              <w:t>437</w:t>
            </w:r>
            <w:r w:rsidRPr="003547CB">
              <w:rPr>
                <w:b/>
                <w:bCs/>
                <w:sz w:val="19"/>
                <w:szCs w:val="19"/>
              </w:rPr>
              <w:t>,</w:t>
            </w:r>
            <w:r w:rsidRPr="00F64D0D">
              <w:rPr>
                <w:b/>
                <w:bCs/>
                <w:sz w:val="19"/>
                <w:szCs w:val="19"/>
              </w:rPr>
              <w:t>833</w:t>
            </w:r>
          </w:p>
        </w:tc>
      </w:tr>
      <w:tr w:rsidR="00650436" w:rsidRPr="00616857" w14:paraId="5F4DE1AE" w14:textId="77777777" w:rsidTr="00650436">
        <w:trPr>
          <w:trHeight w:val="20"/>
        </w:trPr>
        <w:tc>
          <w:tcPr>
            <w:tcW w:w="1980" w:type="dxa"/>
            <w:vAlign w:val="bottom"/>
          </w:tcPr>
          <w:p w14:paraId="1D2650A9" w14:textId="0D45271A" w:rsidR="00650436" w:rsidRPr="00172B23" w:rsidRDefault="00650436" w:rsidP="007172CF">
            <w:pPr>
              <w:ind w:left="156" w:right="-108" w:hanging="156"/>
              <w:rPr>
                <w:rFonts w:cs="Times New Roman"/>
                <w:sz w:val="19"/>
                <w:szCs w:val="19"/>
              </w:rPr>
            </w:pPr>
            <w:r w:rsidRPr="00172B23">
              <w:rPr>
                <w:rFonts w:cs="Times New Roman"/>
                <w:sz w:val="19"/>
                <w:szCs w:val="19"/>
              </w:rPr>
              <w:t>Disposal</w:t>
            </w:r>
          </w:p>
        </w:tc>
        <w:tc>
          <w:tcPr>
            <w:tcW w:w="450" w:type="dxa"/>
          </w:tcPr>
          <w:p w14:paraId="7CE91655" w14:textId="77777777" w:rsidR="00650436" w:rsidRPr="005766A9" w:rsidRDefault="00650436" w:rsidP="00B025C3">
            <w:pPr>
              <w:tabs>
                <w:tab w:val="decimal" w:pos="640"/>
              </w:tabs>
              <w:ind w:left="-291" w:right="-160"/>
              <w:rPr>
                <w:rFonts w:cs="Times New Roman"/>
                <w:sz w:val="19"/>
                <w:szCs w:val="19"/>
              </w:rPr>
            </w:pPr>
          </w:p>
        </w:tc>
        <w:tc>
          <w:tcPr>
            <w:tcW w:w="850" w:type="dxa"/>
            <w:tcBorders>
              <w:bottom w:val="single" w:sz="4" w:space="0" w:color="auto"/>
            </w:tcBorders>
            <w:vAlign w:val="bottom"/>
          </w:tcPr>
          <w:p w14:paraId="61F12960" w14:textId="2D2EF13A" w:rsidR="00650436" w:rsidRPr="003547CB" w:rsidRDefault="00650436" w:rsidP="00B025C3">
            <w:pPr>
              <w:tabs>
                <w:tab w:val="decimal" w:pos="640"/>
              </w:tabs>
              <w:ind w:left="-291" w:right="-160"/>
              <w:rPr>
                <w:rFonts w:cs="Times New Roman"/>
                <w:sz w:val="19"/>
                <w:szCs w:val="19"/>
              </w:rPr>
            </w:pPr>
            <w:r w:rsidRPr="005766A9">
              <w:rPr>
                <w:rFonts w:cs="Times New Roman"/>
                <w:sz w:val="19"/>
                <w:szCs w:val="19"/>
              </w:rPr>
              <w:t>(625)</w:t>
            </w:r>
          </w:p>
        </w:tc>
        <w:tc>
          <w:tcPr>
            <w:tcW w:w="236" w:type="dxa"/>
            <w:vAlign w:val="bottom"/>
          </w:tcPr>
          <w:p w14:paraId="7BCD3ABD" w14:textId="77777777" w:rsidR="00650436" w:rsidRPr="003547CB" w:rsidRDefault="00650436" w:rsidP="00B025C3">
            <w:pPr>
              <w:ind w:left="-108" w:right="-18"/>
              <w:rPr>
                <w:rFonts w:cs="Times New Roman"/>
                <w:sz w:val="19"/>
                <w:szCs w:val="19"/>
              </w:rPr>
            </w:pPr>
          </w:p>
        </w:tc>
        <w:tc>
          <w:tcPr>
            <w:tcW w:w="1164" w:type="dxa"/>
            <w:tcBorders>
              <w:bottom w:val="single" w:sz="4" w:space="0" w:color="auto"/>
            </w:tcBorders>
            <w:vAlign w:val="bottom"/>
          </w:tcPr>
          <w:p w14:paraId="0B534FF6" w14:textId="41BDB0D6" w:rsidR="00650436" w:rsidRPr="005B3FC9" w:rsidRDefault="00650436" w:rsidP="00B025C3">
            <w:pPr>
              <w:pStyle w:val="acctfourfigures"/>
              <w:tabs>
                <w:tab w:val="clear" w:pos="765"/>
                <w:tab w:val="decimal" w:pos="732"/>
              </w:tabs>
              <w:spacing w:line="240" w:lineRule="atLeast"/>
              <w:ind w:right="11"/>
              <w:rPr>
                <w:sz w:val="19"/>
                <w:szCs w:val="19"/>
                <w:lang w:val="en-US" w:bidi="th-TH"/>
              </w:rPr>
            </w:pPr>
            <w:r w:rsidRPr="005766A9">
              <w:rPr>
                <w:sz w:val="19"/>
                <w:szCs w:val="19"/>
                <w:lang w:val="en-US" w:bidi="th-TH"/>
              </w:rPr>
              <w:t>-</w:t>
            </w:r>
          </w:p>
        </w:tc>
        <w:tc>
          <w:tcPr>
            <w:tcW w:w="236" w:type="dxa"/>
            <w:vAlign w:val="bottom"/>
          </w:tcPr>
          <w:p w14:paraId="162F480B" w14:textId="77777777" w:rsidR="00650436" w:rsidRPr="003547CB" w:rsidRDefault="00650436" w:rsidP="00B025C3">
            <w:pPr>
              <w:ind w:left="-108" w:right="-18"/>
              <w:rPr>
                <w:rFonts w:cs="Times New Roman"/>
                <w:sz w:val="19"/>
                <w:szCs w:val="19"/>
              </w:rPr>
            </w:pPr>
          </w:p>
        </w:tc>
        <w:tc>
          <w:tcPr>
            <w:tcW w:w="844" w:type="dxa"/>
            <w:tcBorders>
              <w:bottom w:val="single" w:sz="4" w:space="0" w:color="auto"/>
            </w:tcBorders>
            <w:vAlign w:val="bottom"/>
          </w:tcPr>
          <w:p w14:paraId="2EEB7FE6" w14:textId="59CAE21E" w:rsidR="00650436" w:rsidRPr="003547CB" w:rsidRDefault="00650436" w:rsidP="00B025C3">
            <w:pPr>
              <w:pStyle w:val="acctfourfigures"/>
              <w:tabs>
                <w:tab w:val="clear" w:pos="765"/>
                <w:tab w:val="decimal" w:pos="366"/>
              </w:tabs>
              <w:spacing w:line="240" w:lineRule="atLeast"/>
              <w:ind w:right="-105"/>
              <w:rPr>
                <w:sz w:val="19"/>
                <w:szCs w:val="19"/>
              </w:rPr>
            </w:pPr>
            <w:r w:rsidRPr="005766A9">
              <w:rPr>
                <w:sz w:val="19"/>
                <w:szCs w:val="19"/>
              </w:rPr>
              <w:t>-</w:t>
            </w:r>
          </w:p>
        </w:tc>
        <w:tc>
          <w:tcPr>
            <w:tcW w:w="236" w:type="dxa"/>
            <w:vAlign w:val="bottom"/>
          </w:tcPr>
          <w:p w14:paraId="1B967359" w14:textId="77777777" w:rsidR="00650436" w:rsidRPr="003547CB" w:rsidRDefault="00650436" w:rsidP="00B025C3">
            <w:pPr>
              <w:ind w:left="-108" w:right="-18"/>
              <w:rPr>
                <w:rFonts w:cs="Times New Roman"/>
                <w:sz w:val="19"/>
                <w:szCs w:val="19"/>
              </w:rPr>
            </w:pPr>
          </w:p>
        </w:tc>
        <w:tc>
          <w:tcPr>
            <w:tcW w:w="844" w:type="dxa"/>
            <w:gridSpan w:val="2"/>
            <w:tcBorders>
              <w:bottom w:val="single" w:sz="4" w:space="0" w:color="auto"/>
            </w:tcBorders>
            <w:vAlign w:val="bottom"/>
          </w:tcPr>
          <w:p w14:paraId="75D3DA2C" w14:textId="6E839E28" w:rsidR="00650436" w:rsidRPr="003547CB" w:rsidRDefault="00650436" w:rsidP="00B025C3">
            <w:pPr>
              <w:tabs>
                <w:tab w:val="decimal" w:pos="610"/>
              </w:tabs>
              <w:ind w:left="-291" w:right="-70"/>
              <w:rPr>
                <w:rFonts w:cs="Times New Roman"/>
                <w:sz w:val="19"/>
                <w:szCs w:val="19"/>
              </w:rPr>
            </w:pPr>
            <w:r w:rsidRPr="005766A9">
              <w:rPr>
                <w:rFonts w:cs="Times New Roman"/>
                <w:sz w:val="19"/>
                <w:szCs w:val="19"/>
              </w:rPr>
              <w:t>(625)</w:t>
            </w:r>
          </w:p>
        </w:tc>
        <w:tc>
          <w:tcPr>
            <w:tcW w:w="242" w:type="dxa"/>
            <w:gridSpan w:val="2"/>
            <w:vAlign w:val="bottom"/>
          </w:tcPr>
          <w:p w14:paraId="5B65B6B4" w14:textId="77777777" w:rsidR="00650436" w:rsidRPr="003547CB" w:rsidRDefault="00650436" w:rsidP="00B025C3">
            <w:pPr>
              <w:ind w:left="-291" w:right="-70"/>
              <w:rPr>
                <w:rFonts w:cs="Times New Roman"/>
                <w:sz w:val="19"/>
                <w:szCs w:val="19"/>
              </w:rPr>
            </w:pPr>
          </w:p>
        </w:tc>
        <w:tc>
          <w:tcPr>
            <w:tcW w:w="838" w:type="dxa"/>
            <w:tcBorders>
              <w:bottom w:val="single" w:sz="4" w:space="0" w:color="auto"/>
            </w:tcBorders>
            <w:vAlign w:val="bottom"/>
          </w:tcPr>
          <w:p w14:paraId="681F06CF" w14:textId="48DBFB05" w:rsidR="00650436" w:rsidRPr="005B3FC9" w:rsidRDefault="00650436" w:rsidP="00B025C3">
            <w:pPr>
              <w:tabs>
                <w:tab w:val="decimal" w:pos="610"/>
              </w:tabs>
              <w:ind w:left="-291" w:right="-70"/>
              <w:rPr>
                <w:rFonts w:cs="Times New Roman"/>
                <w:sz w:val="19"/>
                <w:szCs w:val="19"/>
              </w:rPr>
            </w:pPr>
            <w:r w:rsidRPr="005766A9">
              <w:rPr>
                <w:rFonts w:cs="Times New Roman"/>
                <w:sz w:val="19"/>
                <w:szCs w:val="19"/>
              </w:rPr>
              <w:t>(62</w:t>
            </w:r>
            <w:r>
              <w:rPr>
                <w:rFonts w:cs="Times New Roman"/>
                <w:sz w:val="19"/>
                <w:szCs w:val="19"/>
              </w:rPr>
              <w:t>4</w:t>
            </w:r>
            <w:r w:rsidRPr="005766A9">
              <w:rPr>
                <w:rFonts w:cs="Times New Roman"/>
                <w:sz w:val="19"/>
                <w:szCs w:val="19"/>
              </w:rPr>
              <w:t>)</w:t>
            </w:r>
          </w:p>
        </w:tc>
        <w:tc>
          <w:tcPr>
            <w:tcW w:w="242" w:type="dxa"/>
            <w:vAlign w:val="bottom"/>
          </w:tcPr>
          <w:p w14:paraId="095510DD" w14:textId="77777777" w:rsidR="00650436" w:rsidRPr="003547CB" w:rsidRDefault="00650436" w:rsidP="00B025C3">
            <w:pPr>
              <w:ind w:left="-108" w:right="-18"/>
              <w:rPr>
                <w:rFonts w:cs="Times New Roman"/>
                <w:sz w:val="19"/>
                <w:szCs w:val="19"/>
              </w:rPr>
            </w:pPr>
          </w:p>
        </w:tc>
        <w:tc>
          <w:tcPr>
            <w:tcW w:w="748" w:type="dxa"/>
            <w:tcBorders>
              <w:bottom w:val="single" w:sz="4" w:space="0" w:color="auto"/>
            </w:tcBorders>
            <w:vAlign w:val="bottom"/>
          </w:tcPr>
          <w:p w14:paraId="1F74A3B6" w14:textId="096A8DC0" w:rsidR="00650436" w:rsidRPr="007172CF" w:rsidRDefault="00650436" w:rsidP="00B025C3">
            <w:pPr>
              <w:pStyle w:val="acctfourfigures"/>
              <w:tabs>
                <w:tab w:val="clear" w:pos="765"/>
                <w:tab w:val="decimal" w:pos="366"/>
              </w:tabs>
              <w:spacing w:line="240" w:lineRule="atLeast"/>
              <w:ind w:right="-105"/>
              <w:rPr>
                <w:sz w:val="19"/>
                <w:szCs w:val="19"/>
              </w:rPr>
            </w:pPr>
            <w:r w:rsidRPr="007172CF">
              <w:rPr>
                <w:sz w:val="19"/>
                <w:szCs w:val="19"/>
              </w:rPr>
              <w:t>-</w:t>
            </w:r>
          </w:p>
        </w:tc>
        <w:tc>
          <w:tcPr>
            <w:tcW w:w="236" w:type="dxa"/>
            <w:vAlign w:val="bottom"/>
          </w:tcPr>
          <w:p w14:paraId="58B94426" w14:textId="77777777" w:rsidR="00650436" w:rsidRPr="003547CB" w:rsidRDefault="00650436" w:rsidP="00B025C3">
            <w:pPr>
              <w:ind w:left="-108" w:right="-18"/>
              <w:rPr>
                <w:rFonts w:cs="Times New Roman"/>
                <w:sz w:val="19"/>
                <w:szCs w:val="19"/>
              </w:rPr>
            </w:pPr>
          </w:p>
        </w:tc>
        <w:tc>
          <w:tcPr>
            <w:tcW w:w="844" w:type="dxa"/>
            <w:gridSpan w:val="2"/>
            <w:tcBorders>
              <w:bottom w:val="single" w:sz="4" w:space="0" w:color="auto"/>
            </w:tcBorders>
            <w:vAlign w:val="bottom"/>
          </w:tcPr>
          <w:p w14:paraId="56784723" w14:textId="3A0ADB9A" w:rsidR="00650436" w:rsidRPr="005B3FC9" w:rsidRDefault="00650436" w:rsidP="00B025C3">
            <w:pPr>
              <w:tabs>
                <w:tab w:val="decimal" w:pos="610"/>
              </w:tabs>
              <w:ind w:left="-108" w:right="-70"/>
              <w:rPr>
                <w:rFonts w:cs="Times New Roman"/>
                <w:sz w:val="19"/>
                <w:szCs w:val="19"/>
              </w:rPr>
            </w:pPr>
            <w:r w:rsidRPr="005766A9">
              <w:rPr>
                <w:rFonts w:cs="Times New Roman"/>
                <w:sz w:val="19"/>
                <w:szCs w:val="19"/>
              </w:rPr>
              <w:t>(62</w:t>
            </w:r>
            <w:r>
              <w:rPr>
                <w:rFonts w:cs="Times New Roman"/>
                <w:sz w:val="19"/>
                <w:szCs w:val="19"/>
              </w:rPr>
              <w:t>4</w:t>
            </w:r>
            <w:r w:rsidRPr="005766A9">
              <w:rPr>
                <w:rFonts w:cs="Times New Roman"/>
                <w:sz w:val="19"/>
                <w:szCs w:val="19"/>
              </w:rPr>
              <w:t>)</w:t>
            </w:r>
          </w:p>
        </w:tc>
      </w:tr>
      <w:tr w:rsidR="00650436" w:rsidRPr="00616857" w14:paraId="5DD393B5" w14:textId="77777777" w:rsidTr="00650436">
        <w:trPr>
          <w:trHeight w:val="20"/>
        </w:trPr>
        <w:tc>
          <w:tcPr>
            <w:tcW w:w="1980" w:type="dxa"/>
            <w:vAlign w:val="bottom"/>
          </w:tcPr>
          <w:p w14:paraId="3B9212BF" w14:textId="74933351" w:rsidR="00650436" w:rsidRPr="00172B23" w:rsidRDefault="00650436" w:rsidP="007172CF">
            <w:pPr>
              <w:ind w:left="156" w:right="-108" w:hanging="156"/>
              <w:rPr>
                <w:rFonts w:cs="Times New Roman"/>
                <w:b/>
                <w:bCs/>
                <w:sz w:val="19"/>
                <w:szCs w:val="19"/>
              </w:rPr>
            </w:pPr>
            <w:r w:rsidRPr="00172B23">
              <w:rPr>
                <w:rFonts w:cs="Times New Roman"/>
                <w:b/>
                <w:bCs/>
                <w:sz w:val="19"/>
                <w:szCs w:val="19"/>
              </w:rPr>
              <w:t>At 31 December 202</w:t>
            </w:r>
            <w:r>
              <w:rPr>
                <w:rFonts w:cs="Times New Roman"/>
                <w:b/>
                <w:bCs/>
                <w:sz w:val="19"/>
                <w:szCs w:val="19"/>
              </w:rPr>
              <w:t>5</w:t>
            </w:r>
          </w:p>
        </w:tc>
        <w:tc>
          <w:tcPr>
            <w:tcW w:w="450" w:type="dxa"/>
          </w:tcPr>
          <w:p w14:paraId="578FA82F" w14:textId="77777777" w:rsidR="00650436" w:rsidRPr="007172CF" w:rsidRDefault="00650436" w:rsidP="00B025C3">
            <w:pPr>
              <w:tabs>
                <w:tab w:val="decimal" w:pos="640"/>
              </w:tabs>
              <w:ind w:left="-108" w:right="-160"/>
              <w:rPr>
                <w:rFonts w:cs="Times New Roman"/>
                <w:b/>
                <w:bCs/>
                <w:sz w:val="19"/>
                <w:szCs w:val="19"/>
              </w:rPr>
            </w:pPr>
          </w:p>
        </w:tc>
        <w:tc>
          <w:tcPr>
            <w:tcW w:w="850" w:type="dxa"/>
            <w:tcBorders>
              <w:top w:val="single" w:sz="4" w:space="0" w:color="auto"/>
              <w:bottom w:val="single" w:sz="4" w:space="0" w:color="auto"/>
            </w:tcBorders>
            <w:vAlign w:val="bottom"/>
          </w:tcPr>
          <w:p w14:paraId="6DE60A7E" w14:textId="150ABA09" w:rsidR="00650436" w:rsidRPr="007172CF" w:rsidRDefault="00650436" w:rsidP="00B025C3">
            <w:pPr>
              <w:tabs>
                <w:tab w:val="decimal" w:pos="640"/>
              </w:tabs>
              <w:ind w:left="-108" w:right="-160"/>
              <w:rPr>
                <w:rFonts w:cs="Times New Roman"/>
                <w:b/>
                <w:bCs/>
                <w:sz w:val="19"/>
                <w:szCs w:val="19"/>
              </w:rPr>
            </w:pPr>
            <w:r w:rsidRPr="007172CF">
              <w:rPr>
                <w:rFonts w:cs="Times New Roman"/>
                <w:b/>
                <w:bCs/>
                <w:sz w:val="19"/>
                <w:szCs w:val="19"/>
              </w:rPr>
              <w:t>231,406</w:t>
            </w:r>
          </w:p>
        </w:tc>
        <w:tc>
          <w:tcPr>
            <w:tcW w:w="236" w:type="dxa"/>
            <w:vAlign w:val="bottom"/>
          </w:tcPr>
          <w:p w14:paraId="2D2D6D33" w14:textId="77777777" w:rsidR="00650436" w:rsidRPr="007172CF" w:rsidRDefault="00650436" w:rsidP="00B025C3">
            <w:pPr>
              <w:ind w:left="-108" w:right="-18"/>
              <w:rPr>
                <w:rFonts w:cs="Times New Roman"/>
                <w:b/>
                <w:bCs/>
                <w:sz w:val="19"/>
                <w:szCs w:val="19"/>
              </w:rPr>
            </w:pPr>
          </w:p>
        </w:tc>
        <w:tc>
          <w:tcPr>
            <w:tcW w:w="1164" w:type="dxa"/>
            <w:tcBorders>
              <w:top w:val="single" w:sz="4" w:space="0" w:color="auto"/>
              <w:bottom w:val="single" w:sz="4" w:space="0" w:color="auto"/>
            </w:tcBorders>
            <w:vAlign w:val="bottom"/>
          </w:tcPr>
          <w:p w14:paraId="42C306E2" w14:textId="0F82DCBB" w:rsidR="00650436" w:rsidRPr="007172CF" w:rsidRDefault="00650436" w:rsidP="00B025C3">
            <w:pPr>
              <w:pStyle w:val="acctfourfigures"/>
              <w:tabs>
                <w:tab w:val="clear" w:pos="765"/>
                <w:tab w:val="decimal" w:pos="732"/>
              </w:tabs>
              <w:spacing w:line="240" w:lineRule="atLeast"/>
              <w:ind w:right="11"/>
              <w:rPr>
                <w:b/>
                <w:bCs/>
                <w:sz w:val="19"/>
                <w:szCs w:val="19"/>
                <w:lang w:val="en-US" w:bidi="th-TH"/>
              </w:rPr>
            </w:pPr>
            <w:r w:rsidRPr="007172CF">
              <w:rPr>
                <w:b/>
                <w:bCs/>
                <w:sz w:val="19"/>
                <w:szCs w:val="19"/>
                <w:lang w:val="en-US" w:bidi="th-TH"/>
              </w:rPr>
              <w:t>-</w:t>
            </w:r>
          </w:p>
        </w:tc>
        <w:tc>
          <w:tcPr>
            <w:tcW w:w="236" w:type="dxa"/>
            <w:vAlign w:val="bottom"/>
          </w:tcPr>
          <w:p w14:paraId="4EEBDF45" w14:textId="77777777" w:rsidR="00650436" w:rsidRPr="007172CF" w:rsidRDefault="00650436" w:rsidP="00B025C3">
            <w:pPr>
              <w:ind w:left="-108" w:right="-18"/>
              <w:rPr>
                <w:rFonts w:cs="Times New Roman"/>
                <w:b/>
                <w:bCs/>
                <w:sz w:val="19"/>
                <w:szCs w:val="19"/>
              </w:rPr>
            </w:pPr>
          </w:p>
        </w:tc>
        <w:tc>
          <w:tcPr>
            <w:tcW w:w="844" w:type="dxa"/>
            <w:tcBorders>
              <w:top w:val="single" w:sz="4" w:space="0" w:color="auto"/>
              <w:bottom w:val="single" w:sz="4" w:space="0" w:color="auto"/>
            </w:tcBorders>
            <w:vAlign w:val="bottom"/>
          </w:tcPr>
          <w:p w14:paraId="49E14BBB" w14:textId="548FEE62" w:rsidR="00650436" w:rsidRPr="007172CF" w:rsidRDefault="00650436" w:rsidP="00B025C3">
            <w:pPr>
              <w:tabs>
                <w:tab w:val="decimal" w:pos="630"/>
              </w:tabs>
              <w:ind w:left="-108" w:right="-70"/>
              <w:rPr>
                <w:rFonts w:cs="Times New Roman"/>
                <w:b/>
                <w:bCs/>
                <w:sz w:val="19"/>
                <w:szCs w:val="19"/>
              </w:rPr>
            </w:pPr>
            <w:r w:rsidRPr="00713474">
              <w:rPr>
                <w:b/>
                <w:bCs/>
                <w:sz w:val="19"/>
                <w:szCs w:val="19"/>
              </w:rPr>
              <w:t>28</w:t>
            </w:r>
            <w:r w:rsidRPr="007172CF">
              <w:rPr>
                <w:rFonts w:cs="Times New Roman"/>
                <w:b/>
                <w:bCs/>
                <w:sz w:val="19"/>
                <w:szCs w:val="19"/>
              </w:rPr>
              <w:t>,89</w:t>
            </w:r>
            <w:r w:rsidR="00B85B9F">
              <w:rPr>
                <w:rFonts w:cs="Times New Roman"/>
                <w:b/>
                <w:bCs/>
                <w:sz w:val="19"/>
                <w:szCs w:val="19"/>
              </w:rPr>
              <w:t>4</w:t>
            </w:r>
          </w:p>
        </w:tc>
        <w:tc>
          <w:tcPr>
            <w:tcW w:w="236" w:type="dxa"/>
            <w:vAlign w:val="bottom"/>
          </w:tcPr>
          <w:p w14:paraId="632333D3" w14:textId="77777777" w:rsidR="00650436" w:rsidRPr="007172CF" w:rsidRDefault="00650436" w:rsidP="00B025C3">
            <w:pPr>
              <w:ind w:left="-108" w:right="-18"/>
              <w:rPr>
                <w:rFonts w:cs="Times New Roman"/>
                <w:b/>
                <w:bCs/>
                <w:sz w:val="19"/>
                <w:szCs w:val="19"/>
              </w:rPr>
            </w:pPr>
          </w:p>
        </w:tc>
        <w:tc>
          <w:tcPr>
            <w:tcW w:w="844" w:type="dxa"/>
            <w:gridSpan w:val="2"/>
            <w:tcBorders>
              <w:top w:val="single" w:sz="4" w:space="0" w:color="auto"/>
              <w:bottom w:val="single" w:sz="4" w:space="0" w:color="auto"/>
            </w:tcBorders>
            <w:vAlign w:val="bottom"/>
          </w:tcPr>
          <w:p w14:paraId="58881F43" w14:textId="448FAEB7" w:rsidR="00650436" w:rsidRPr="007172CF" w:rsidRDefault="00650436" w:rsidP="00B025C3">
            <w:pPr>
              <w:tabs>
                <w:tab w:val="decimal" w:pos="610"/>
              </w:tabs>
              <w:ind w:left="-108" w:right="-70"/>
              <w:rPr>
                <w:rFonts w:cs="Times New Roman"/>
                <w:b/>
                <w:bCs/>
                <w:sz w:val="19"/>
                <w:szCs w:val="19"/>
              </w:rPr>
            </w:pPr>
            <w:r w:rsidRPr="007172CF">
              <w:rPr>
                <w:rFonts w:cs="Times New Roman"/>
                <w:b/>
                <w:bCs/>
                <w:sz w:val="19"/>
                <w:szCs w:val="19"/>
              </w:rPr>
              <w:t>260,</w:t>
            </w:r>
            <w:r w:rsidR="00B85B9F">
              <w:rPr>
                <w:rFonts w:cs="Times New Roman"/>
                <w:b/>
                <w:bCs/>
                <w:sz w:val="19"/>
                <w:szCs w:val="19"/>
              </w:rPr>
              <w:t>300</w:t>
            </w:r>
          </w:p>
        </w:tc>
        <w:tc>
          <w:tcPr>
            <w:tcW w:w="242" w:type="dxa"/>
            <w:gridSpan w:val="2"/>
            <w:vAlign w:val="bottom"/>
          </w:tcPr>
          <w:p w14:paraId="79241F9C" w14:textId="77777777" w:rsidR="00650436" w:rsidRPr="007172CF" w:rsidRDefault="00650436" w:rsidP="00B025C3">
            <w:pPr>
              <w:ind w:left="-108" w:right="-18"/>
              <w:rPr>
                <w:rFonts w:cs="Times New Roman"/>
                <w:b/>
                <w:bCs/>
                <w:sz w:val="19"/>
                <w:szCs w:val="19"/>
              </w:rPr>
            </w:pPr>
          </w:p>
        </w:tc>
        <w:tc>
          <w:tcPr>
            <w:tcW w:w="838" w:type="dxa"/>
            <w:tcBorders>
              <w:top w:val="single" w:sz="4" w:space="0" w:color="auto"/>
              <w:bottom w:val="single" w:sz="4" w:space="0" w:color="auto"/>
            </w:tcBorders>
            <w:vAlign w:val="bottom"/>
          </w:tcPr>
          <w:p w14:paraId="79DD8E71" w14:textId="58BF0514" w:rsidR="00650436" w:rsidRPr="007172CF" w:rsidRDefault="00650436" w:rsidP="00B025C3">
            <w:pPr>
              <w:tabs>
                <w:tab w:val="decimal" w:pos="610"/>
              </w:tabs>
              <w:ind w:left="-108" w:right="-70"/>
              <w:rPr>
                <w:rFonts w:cs="Times New Roman"/>
                <w:b/>
                <w:bCs/>
                <w:sz w:val="19"/>
                <w:szCs w:val="19"/>
              </w:rPr>
            </w:pPr>
            <w:r w:rsidRPr="00B025C3">
              <w:rPr>
                <w:b/>
                <w:bCs/>
                <w:sz w:val="19"/>
                <w:szCs w:val="19"/>
              </w:rPr>
              <w:t>408</w:t>
            </w:r>
            <w:r w:rsidRPr="007172CF">
              <w:rPr>
                <w:rFonts w:cs="Times New Roman"/>
                <w:b/>
                <w:bCs/>
                <w:sz w:val="19"/>
                <w:szCs w:val="19"/>
              </w:rPr>
              <w:t>,31</w:t>
            </w:r>
            <w:r>
              <w:rPr>
                <w:rFonts w:cs="Times New Roman"/>
                <w:b/>
                <w:bCs/>
                <w:sz w:val="19"/>
                <w:szCs w:val="19"/>
              </w:rPr>
              <w:t>6</w:t>
            </w:r>
          </w:p>
        </w:tc>
        <w:tc>
          <w:tcPr>
            <w:tcW w:w="242" w:type="dxa"/>
            <w:vAlign w:val="bottom"/>
          </w:tcPr>
          <w:p w14:paraId="43AE7F1C" w14:textId="77777777" w:rsidR="00650436" w:rsidRPr="007172CF" w:rsidRDefault="00650436" w:rsidP="00B025C3">
            <w:pPr>
              <w:ind w:left="-108" w:right="-18"/>
              <w:rPr>
                <w:rFonts w:cs="Times New Roman"/>
                <w:b/>
                <w:bCs/>
                <w:sz w:val="19"/>
                <w:szCs w:val="19"/>
              </w:rPr>
            </w:pPr>
          </w:p>
        </w:tc>
        <w:tc>
          <w:tcPr>
            <w:tcW w:w="748" w:type="dxa"/>
            <w:tcBorders>
              <w:top w:val="single" w:sz="4" w:space="0" w:color="auto"/>
              <w:bottom w:val="single" w:sz="4" w:space="0" w:color="auto"/>
            </w:tcBorders>
            <w:vAlign w:val="bottom"/>
          </w:tcPr>
          <w:p w14:paraId="184F2AF8" w14:textId="280036A3" w:rsidR="00650436" w:rsidRPr="007172CF" w:rsidRDefault="00650436" w:rsidP="00B025C3">
            <w:pPr>
              <w:tabs>
                <w:tab w:val="decimal" w:pos="540"/>
              </w:tabs>
              <w:ind w:left="-108" w:right="-70"/>
              <w:rPr>
                <w:rFonts w:cs="Times New Roman"/>
                <w:b/>
                <w:bCs/>
                <w:sz w:val="19"/>
                <w:szCs w:val="19"/>
              </w:rPr>
            </w:pPr>
            <w:r w:rsidRPr="00B025C3">
              <w:rPr>
                <w:b/>
                <w:bCs/>
                <w:sz w:val="19"/>
                <w:szCs w:val="19"/>
              </w:rPr>
              <w:t>28</w:t>
            </w:r>
            <w:r w:rsidRPr="007172CF">
              <w:rPr>
                <w:rFonts w:cs="Times New Roman"/>
                <w:b/>
                <w:bCs/>
                <w:sz w:val="19"/>
                <w:szCs w:val="19"/>
              </w:rPr>
              <w:t>,893</w:t>
            </w:r>
          </w:p>
        </w:tc>
        <w:tc>
          <w:tcPr>
            <w:tcW w:w="236" w:type="dxa"/>
            <w:vAlign w:val="bottom"/>
          </w:tcPr>
          <w:p w14:paraId="30301EBF" w14:textId="77777777" w:rsidR="00650436" w:rsidRPr="007172CF" w:rsidRDefault="00650436" w:rsidP="00B025C3">
            <w:pPr>
              <w:ind w:left="-108" w:right="-18"/>
              <w:rPr>
                <w:rFonts w:cs="Times New Roman"/>
                <w:b/>
                <w:bCs/>
                <w:sz w:val="19"/>
                <w:szCs w:val="19"/>
              </w:rPr>
            </w:pPr>
          </w:p>
        </w:tc>
        <w:tc>
          <w:tcPr>
            <w:tcW w:w="844" w:type="dxa"/>
            <w:gridSpan w:val="2"/>
            <w:tcBorders>
              <w:top w:val="single" w:sz="4" w:space="0" w:color="auto"/>
              <w:bottom w:val="single" w:sz="4" w:space="0" w:color="auto"/>
            </w:tcBorders>
            <w:vAlign w:val="bottom"/>
          </w:tcPr>
          <w:p w14:paraId="41185722" w14:textId="46420C36" w:rsidR="00650436" w:rsidRPr="007172CF" w:rsidRDefault="00650436" w:rsidP="00B025C3">
            <w:pPr>
              <w:tabs>
                <w:tab w:val="decimal" w:pos="610"/>
              </w:tabs>
              <w:ind w:left="-108" w:right="-70"/>
              <w:rPr>
                <w:rFonts w:cs="Times New Roman"/>
                <w:b/>
                <w:bCs/>
                <w:sz w:val="19"/>
                <w:szCs w:val="19"/>
              </w:rPr>
            </w:pPr>
            <w:r w:rsidRPr="007172CF">
              <w:rPr>
                <w:rFonts w:cs="Times New Roman"/>
                <w:b/>
                <w:bCs/>
                <w:sz w:val="19"/>
                <w:szCs w:val="19"/>
              </w:rPr>
              <w:t>437,20</w:t>
            </w:r>
            <w:r>
              <w:rPr>
                <w:rFonts w:cs="Times New Roman"/>
                <w:b/>
                <w:bCs/>
                <w:sz w:val="19"/>
                <w:szCs w:val="19"/>
              </w:rPr>
              <w:t>9</w:t>
            </w:r>
          </w:p>
        </w:tc>
      </w:tr>
      <w:tr w:rsidR="00650436" w:rsidRPr="00616857" w14:paraId="2D01F9B6" w14:textId="4E952C2E" w:rsidTr="00650436">
        <w:trPr>
          <w:trHeight w:val="70"/>
        </w:trPr>
        <w:tc>
          <w:tcPr>
            <w:tcW w:w="1980" w:type="dxa"/>
            <w:vAlign w:val="bottom"/>
          </w:tcPr>
          <w:p w14:paraId="7347FA73" w14:textId="77777777" w:rsidR="00650436" w:rsidRPr="00172B23" w:rsidRDefault="00650436" w:rsidP="00676971">
            <w:pPr>
              <w:ind w:right="-108"/>
              <w:rPr>
                <w:rFonts w:cs="Times New Roman"/>
                <w:b/>
                <w:bCs/>
                <w:sz w:val="19"/>
                <w:szCs w:val="19"/>
              </w:rPr>
            </w:pPr>
          </w:p>
        </w:tc>
        <w:tc>
          <w:tcPr>
            <w:tcW w:w="450" w:type="dxa"/>
          </w:tcPr>
          <w:p w14:paraId="0FF45211" w14:textId="77777777" w:rsidR="00650436" w:rsidRPr="00616857" w:rsidRDefault="00650436" w:rsidP="00B025C3">
            <w:pPr>
              <w:ind w:left="-108" w:right="-18"/>
              <w:rPr>
                <w:rFonts w:cs="Times New Roman"/>
                <w:b/>
                <w:bCs/>
                <w:sz w:val="19"/>
                <w:szCs w:val="19"/>
                <w:cs/>
              </w:rPr>
            </w:pPr>
          </w:p>
        </w:tc>
        <w:tc>
          <w:tcPr>
            <w:tcW w:w="850" w:type="dxa"/>
            <w:tcBorders>
              <w:top w:val="single" w:sz="4" w:space="0" w:color="auto"/>
              <w:left w:val="nil"/>
              <w:bottom w:val="nil"/>
              <w:right w:val="nil"/>
            </w:tcBorders>
            <w:vAlign w:val="bottom"/>
          </w:tcPr>
          <w:p w14:paraId="2B601061" w14:textId="3D3406C4" w:rsidR="00650436" w:rsidRPr="00616857" w:rsidRDefault="00650436" w:rsidP="00B025C3">
            <w:pPr>
              <w:ind w:left="-108" w:right="-18"/>
              <w:rPr>
                <w:rFonts w:cs="Times New Roman"/>
                <w:b/>
                <w:bCs/>
                <w:sz w:val="19"/>
                <w:szCs w:val="19"/>
                <w:cs/>
              </w:rPr>
            </w:pPr>
          </w:p>
        </w:tc>
        <w:tc>
          <w:tcPr>
            <w:tcW w:w="236" w:type="dxa"/>
            <w:vAlign w:val="bottom"/>
          </w:tcPr>
          <w:p w14:paraId="1F6123CB" w14:textId="77777777" w:rsidR="00650436" w:rsidRPr="00616857" w:rsidRDefault="00650436" w:rsidP="00B025C3">
            <w:pPr>
              <w:ind w:left="-108" w:right="-18"/>
              <w:rPr>
                <w:rFonts w:cs="Times New Roman"/>
                <w:sz w:val="19"/>
                <w:szCs w:val="19"/>
              </w:rPr>
            </w:pPr>
          </w:p>
        </w:tc>
        <w:tc>
          <w:tcPr>
            <w:tcW w:w="1164" w:type="dxa"/>
            <w:tcBorders>
              <w:top w:val="single" w:sz="4" w:space="0" w:color="auto"/>
              <w:left w:val="nil"/>
              <w:bottom w:val="nil"/>
              <w:right w:val="nil"/>
            </w:tcBorders>
            <w:vAlign w:val="bottom"/>
          </w:tcPr>
          <w:p w14:paraId="6CA6F251" w14:textId="77777777" w:rsidR="00650436" w:rsidRPr="00616857" w:rsidRDefault="00650436" w:rsidP="00B025C3">
            <w:pPr>
              <w:ind w:left="-108" w:right="-18"/>
              <w:rPr>
                <w:rFonts w:cs="Times New Roman"/>
                <w:b/>
                <w:bCs/>
                <w:sz w:val="19"/>
                <w:szCs w:val="19"/>
              </w:rPr>
            </w:pPr>
          </w:p>
        </w:tc>
        <w:tc>
          <w:tcPr>
            <w:tcW w:w="236" w:type="dxa"/>
            <w:vAlign w:val="bottom"/>
          </w:tcPr>
          <w:p w14:paraId="5BAB09E1" w14:textId="77777777" w:rsidR="00650436" w:rsidRPr="00616857" w:rsidRDefault="00650436" w:rsidP="00B025C3">
            <w:pPr>
              <w:ind w:right="-18"/>
              <w:rPr>
                <w:rFonts w:cs="Times New Roman"/>
                <w:b/>
                <w:bCs/>
                <w:sz w:val="19"/>
                <w:szCs w:val="19"/>
              </w:rPr>
            </w:pPr>
          </w:p>
        </w:tc>
        <w:tc>
          <w:tcPr>
            <w:tcW w:w="844" w:type="dxa"/>
            <w:tcBorders>
              <w:top w:val="single" w:sz="4" w:space="0" w:color="auto"/>
              <w:left w:val="nil"/>
              <w:bottom w:val="nil"/>
              <w:right w:val="nil"/>
            </w:tcBorders>
            <w:vAlign w:val="bottom"/>
          </w:tcPr>
          <w:p w14:paraId="4BA6F1B3" w14:textId="77777777" w:rsidR="00650436" w:rsidRPr="00616857" w:rsidRDefault="00650436" w:rsidP="00B025C3">
            <w:pPr>
              <w:pStyle w:val="acctfourfigures"/>
              <w:tabs>
                <w:tab w:val="clear" w:pos="765"/>
              </w:tabs>
              <w:spacing w:line="240" w:lineRule="atLeast"/>
              <w:rPr>
                <w:sz w:val="19"/>
                <w:szCs w:val="19"/>
              </w:rPr>
            </w:pPr>
          </w:p>
        </w:tc>
        <w:tc>
          <w:tcPr>
            <w:tcW w:w="236" w:type="dxa"/>
            <w:vAlign w:val="bottom"/>
          </w:tcPr>
          <w:p w14:paraId="5E934E9F" w14:textId="77777777" w:rsidR="00650436" w:rsidRPr="00616857" w:rsidRDefault="00650436" w:rsidP="00B025C3">
            <w:pPr>
              <w:ind w:right="-18"/>
              <w:rPr>
                <w:rFonts w:cs="Times New Roman"/>
                <w:b/>
                <w:bCs/>
                <w:sz w:val="19"/>
                <w:szCs w:val="19"/>
              </w:rPr>
            </w:pPr>
          </w:p>
        </w:tc>
        <w:tc>
          <w:tcPr>
            <w:tcW w:w="844" w:type="dxa"/>
            <w:gridSpan w:val="2"/>
            <w:tcBorders>
              <w:top w:val="single" w:sz="4" w:space="0" w:color="auto"/>
              <w:left w:val="nil"/>
              <w:bottom w:val="nil"/>
              <w:right w:val="nil"/>
            </w:tcBorders>
            <w:vAlign w:val="bottom"/>
          </w:tcPr>
          <w:p w14:paraId="13B1F49D" w14:textId="77777777" w:rsidR="00650436" w:rsidRPr="00616857" w:rsidRDefault="00650436" w:rsidP="00B025C3">
            <w:pPr>
              <w:pStyle w:val="acctfourfigures"/>
              <w:tabs>
                <w:tab w:val="clear" w:pos="765"/>
                <w:tab w:val="decimal" w:pos="610"/>
              </w:tabs>
              <w:spacing w:line="240" w:lineRule="atLeast"/>
              <w:ind w:right="-70"/>
              <w:rPr>
                <w:sz w:val="19"/>
                <w:szCs w:val="19"/>
              </w:rPr>
            </w:pPr>
          </w:p>
        </w:tc>
        <w:tc>
          <w:tcPr>
            <w:tcW w:w="242" w:type="dxa"/>
            <w:gridSpan w:val="2"/>
            <w:tcBorders>
              <w:left w:val="nil"/>
              <w:bottom w:val="nil"/>
              <w:right w:val="nil"/>
            </w:tcBorders>
            <w:vAlign w:val="bottom"/>
          </w:tcPr>
          <w:p w14:paraId="4FD2BCA2" w14:textId="77777777" w:rsidR="00650436" w:rsidRPr="00616857" w:rsidRDefault="00650436" w:rsidP="00B025C3">
            <w:pPr>
              <w:tabs>
                <w:tab w:val="decimal" w:pos="965"/>
              </w:tabs>
              <w:ind w:left="-108" w:right="-18"/>
              <w:rPr>
                <w:rFonts w:cs="Times New Roman"/>
                <w:b/>
                <w:bCs/>
                <w:sz w:val="19"/>
                <w:szCs w:val="19"/>
              </w:rPr>
            </w:pPr>
          </w:p>
        </w:tc>
        <w:tc>
          <w:tcPr>
            <w:tcW w:w="838" w:type="dxa"/>
            <w:tcBorders>
              <w:top w:val="single" w:sz="4" w:space="0" w:color="auto"/>
              <w:left w:val="nil"/>
              <w:bottom w:val="nil"/>
              <w:right w:val="nil"/>
            </w:tcBorders>
            <w:vAlign w:val="bottom"/>
          </w:tcPr>
          <w:p w14:paraId="302A6B7A" w14:textId="77777777" w:rsidR="00650436" w:rsidRPr="00616857" w:rsidRDefault="00650436" w:rsidP="00B025C3">
            <w:pPr>
              <w:tabs>
                <w:tab w:val="decimal" w:pos="965"/>
              </w:tabs>
              <w:ind w:left="-108" w:right="-18"/>
              <w:rPr>
                <w:rFonts w:cs="Times New Roman"/>
                <w:b/>
                <w:bCs/>
                <w:sz w:val="19"/>
                <w:szCs w:val="19"/>
              </w:rPr>
            </w:pPr>
          </w:p>
        </w:tc>
        <w:tc>
          <w:tcPr>
            <w:tcW w:w="242" w:type="dxa"/>
            <w:tcBorders>
              <w:left w:val="nil"/>
              <w:bottom w:val="nil"/>
              <w:right w:val="nil"/>
            </w:tcBorders>
            <w:vAlign w:val="bottom"/>
          </w:tcPr>
          <w:p w14:paraId="552861D3" w14:textId="2BE2A03F" w:rsidR="00650436" w:rsidRPr="00616857" w:rsidRDefault="00650436" w:rsidP="00B025C3">
            <w:pPr>
              <w:tabs>
                <w:tab w:val="decimal" w:pos="965"/>
              </w:tabs>
              <w:ind w:left="-108" w:right="-18"/>
              <w:rPr>
                <w:rFonts w:cs="Times New Roman"/>
                <w:b/>
                <w:bCs/>
                <w:sz w:val="19"/>
                <w:szCs w:val="19"/>
              </w:rPr>
            </w:pPr>
          </w:p>
        </w:tc>
        <w:tc>
          <w:tcPr>
            <w:tcW w:w="748" w:type="dxa"/>
            <w:tcBorders>
              <w:top w:val="single" w:sz="4" w:space="0" w:color="auto"/>
              <w:left w:val="nil"/>
              <w:bottom w:val="nil"/>
              <w:right w:val="nil"/>
            </w:tcBorders>
            <w:vAlign w:val="bottom"/>
          </w:tcPr>
          <w:p w14:paraId="1953F17D" w14:textId="41B8447E" w:rsidR="00650436" w:rsidRPr="00616857" w:rsidRDefault="00650436" w:rsidP="00B025C3">
            <w:pPr>
              <w:tabs>
                <w:tab w:val="decimal" w:pos="965"/>
              </w:tabs>
              <w:ind w:left="-108" w:right="-18"/>
              <w:rPr>
                <w:rFonts w:cs="Times New Roman"/>
                <w:b/>
                <w:bCs/>
                <w:sz w:val="19"/>
                <w:szCs w:val="19"/>
              </w:rPr>
            </w:pPr>
          </w:p>
        </w:tc>
        <w:tc>
          <w:tcPr>
            <w:tcW w:w="236" w:type="dxa"/>
            <w:tcBorders>
              <w:left w:val="nil"/>
              <w:bottom w:val="nil"/>
              <w:right w:val="nil"/>
            </w:tcBorders>
            <w:vAlign w:val="bottom"/>
          </w:tcPr>
          <w:p w14:paraId="1EB4498A" w14:textId="77777777" w:rsidR="00650436" w:rsidRPr="00616857" w:rsidRDefault="00650436" w:rsidP="00B025C3">
            <w:pPr>
              <w:tabs>
                <w:tab w:val="decimal" w:pos="965"/>
              </w:tabs>
              <w:ind w:left="-108" w:right="-18"/>
              <w:rPr>
                <w:rFonts w:cs="Times New Roman"/>
                <w:b/>
                <w:bCs/>
                <w:sz w:val="19"/>
                <w:szCs w:val="19"/>
              </w:rPr>
            </w:pPr>
          </w:p>
        </w:tc>
        <w:tc>
          <w:tcPr>
            <w:tcW w:w="844" w:type="dxa"/>
            <w:gridSpan w:val="2"/>
            <w:tcBorders>
              <w:top w:val="single" w:sz="4" w:space="0" w:color="auto"/>
              <w:left w:val="nil"/>
              <w:bottom w:val="nil"/>
              <w:right w:val="nil"/>
            </w:tcBorders>
            <w:vAlign w:val="bottom"/>
          </w:tcPr>
          <w:p w14:paraId="4BCCBA2D" w14:textId="0258AB67" w:rsidR="00650436" w:rsidRPr="00616857" w:rsidRDefault="00650436" w:rsidP="00B025C3">
            <w:pPr>
              <w:pStyle w:val="acctfourfigures"/>
              <w:tabs>
                <w:tab w:val="clear" w:pos="765"/>
              </w:tabs>
              <w:spacing w:line="240" w:lineRule="atLeast"/>
              <w:rPr>
                <w:sz w:val="19"/>
                <w:szCs w:val="19"/>
              </w:rPr>
            </w:pPr>
          </w:p>
        </w:tc>
      </w:tr>
      <w:tr w:rsidR="00650436" w:rsidRPr="00616857" w14:paraId="6B82E89B" w14:textId="77777777" w:rsidTr="00650436">
        <w:trPr>
          <w:trHeight w:val="20"/>
        </w:trPr>
        <w:tc>
          <w:tcPr>
            <w:tcW w:w="1980" w:type="dxa"/>
            <w:vAlign w:val="bottom"/>
          </w:tcPr>
          <w:p w14:paraId="63C1CD21" w14:textId="21BCAAD6" w:rsidR="00650436" w:rsidRPr="00172B23" w:rsidRDefault="00650436" w:rsidP="00187A13">
            <w:pPr>
              <w:ind w:right="-108"/>
              <w:rPr>
                <w:rFonts w:cs="Times New Roman"/>
                <w:sz w:val="19"/>
                <w:szCs w:val="19"/>
              </w:rPr>
            </w:pPr>
            <w:r w:rsidRPr="00172B23">
              <w:rPr>
                <w:rFonts w:cs="Times New Roman"/>
                <w:b/>
                <w:bCs/>
                <w:i/>
                <w:iCs/>
                <w:sz w:val="19"/>
                <w:szCs w:val="19"/>
              </w:rPr>
              <w:t>Depreciation</w:t>
            </w:r>
          </w:p>
        </w:tc>
        <w:tc>
          <w:tcPr>
            <w:tcW w:w="450" w:type="dxa"/>
          </w:tcPr>
          <w:p w14:paraId="47FDC220" w14:textId="77777777" w:rsidR="00650436" w:rsidRPr="00187A13" w:rsidRDefault="00650436" w:rsidP="00B025C3">
            <w:pPr>
              <w:pStyle w:val="acctfourfigures"/>
              <w:tabs>
                <w:tab w:val="clear" w:pos="765"/>
                <w:tab w:val="decimal" w:pos="369"/>
              </w:tabs>
              <w:spacing w:line="240" w:lineRule="atLeast"/>
              <w:ind w:right="11"/>
              <w:rPr>
                <w:sz w:val="19"/>
                <w:szCs w:val="19"/>
              </w:rPr>
            </w:pPr>
          </w:p>
        </w:tc>
        <w:tc>
          <w:tcPr>
            <w:tcW w:w="850" w:type="dxa"/>
            <w:vAlign w:val="bottom"/>
          </w:tcPr>
          <w:p w14:paraId="1CE75B9C" w14:textId="2AFD06E1" w:rsidR="00650436" w:rsidRPr="00187A13" w:rsidRDefault="00650436" w:rsidP="00B025C3">
            <w:pPr>
              <w:pStyle w:val="acctfourfigures"/>
              <w:tabs>
                <w:tab w:val="clear" w:pos="765"/>
                <w:tab w:val="decimal" w:pos="369"/>
              </w:tabs>
              <w:spacing w:line="240" w:lineRule="atLeast"/>
              <w:ind w:right="11"/>
              <w:rPr>
                <w:sz w:val="19"/>
                <w:szCs w:val="19"/>
              </w:rPr>
            </w:pPr>
          </w:p>
        </w:tc>
        <w:tc>
          <w:tcPr>
            <w:tcW w:w="236" w:type="dxa"/>
            <w:vAlign w:val="bottom"/>
          </w:tcPr>
          <w:p w14:paraId="72B2235F" w14:textId="77777777" w:rsidR="00650436" w:rsidRPr="00187A13" w:rsidRDefault="00650436" w:rsidP="00B025C3">
            <w:pPr>
              <w:pStyle w:val="acctfourfigures"/>
              <w:tabs>
                <w:tab w:val="clear" w:pos="765"/>
                <w:tab w:val="decimal" w:pos="996"/>
              </w:tabs>
              <w:spacing w:line="240" w:lineRule="atLeast"/>
              <w:ind w:right="11"/>
              <w:rPr>
                <w:sz w:val="19"/>
                <w:szCs w:val="19"/>
              </w:rPr>
            </w:pPr>
          </w:p>
        </w:tc>
        <w:tc>
          <w:tcPr>
            <w:tcW w:w="1164" w:type="dxa"/>
            <w:vAlign w:val="bottom"/>
          </w:tcPr>
          <w:p w14:paraId="3703DA17" w14:textId="77777777" w:rsidR="00650436" w:rsidRPr="00187A13" w:rsidRDefault="00650436" w:rsidP="00B025C3">
            <w:pPr>
              <w:tabs>
                <w:tab w:val="decimal" w:pos="990"/>
              </w:tabs>
              <w:ind w:left="-108" w:right="-70"/>
              <w:rPr>
                <w:sz w:val="19"/>
                <w:szCs w:val="19"/>
              </w:rPr>
            </w:pPr>
          </w:p>
        </w:tc>
        <w:tc>
          <w:tcPr>
            <w:tcW w:w="236" w:type="dxa"/>
            <w:vAlign w:val="bottom"/>
          </w:tcPr>
          <w:p w14:paraId="29D27175" w14:textId="77777777" w:rsidR="00650436" w:rsidRPr="00187A13" w:rsidRDefault="00650436" w:rsidP="00B025C3">
            <w:pPr>
              <w:pStyle w:val="acctfourfigures"/>
              <w:tabs>
                <w:tab w:val="clear" w:pos="765"/>
                <w:tab w:val="decimal" w:pos="996"/>
              </w:tabs>
              <w:spacing w:line="240" w:lineRule="atLeast"/>
              <w:ind w:right="11"/>
              <w:rPr>
                <w:sz w:val="19"/>
                <w:szCs w:val="19"/>
              </w:rPr>
            </w:pPr>
          </w:p>
        </w:tc>
        <w:tc>
          <w:tcPr>
            <w:tcW w:w="844" w:type="dxa"/>
            <w:vAlign w:val="bottom"/>
          </w:tcPr>
          <w:p w14:paraId="09576BD3" w14:textId="77777777" w:rsidR="00650436" w:rsidRPr="00187A13" w:rsidRDefault="00650436" w:rsidP="00B025C3">
            <w:pPr>
              <w:tabs>
                <w:tab w:val="decimal" w:pos="630"/>
              </w:tabs>
              <w:ind w:left="-108" w:right="-70"/>
              <w:rPr>
                <w:sz w:val="19"/>
                <w:szCs w:val="19"/>
              </w:rPr>
            </w:pPr>
          </w:p>
        </w:tc>
        <w:tc>
          <w:tcPr>
            <w:tcW w:w="236" w:type="dxa"/>
            <w:vAlign w:val="bottom"/>
          </w:tcPr>
          <w:p w14:paraId="79D03AB7" w14:textId="77777777" w:rsidR="00650436" w:rsidRPr="00187A13" w:rsidRDefault="00650436" w:rsidP="00B025C3">
            <w:pPr>
              <w:pStyle w:val="acctfourfigures"/>
              <w:tabs>
                <w:tab w:val="clear" w:pos="765"/>
                <w:tab w:val="decimal" w:pos="996"/>
              </w:tabs>
              <w:spacing w:line="240" w:lineRule="atLeast"/>
              <w:ind w:right="11"/>
              <w:rPr>
                <w:sz w:val="19"/>
                <w:szCs w:val="19"/>
              </w:rPr>
            </w:pPr>
          </w:p>
        </w:tc>
        <w:tc>
          <w:tcPr>
            <w:tcW w:w="844" w:type="dxa"/>
            <w:gridSpan w:val="2"/>
            <w:vAlign w:val="bottom"/>
          </w:tcPr>
          <w:p w14:paraId="4469801B" w14:textId="77777777" w:rsidR="00650436" w:rsidRPr="00187A13" w:rsidRDefault="00650436" w:rsidP="00B025C3">
            <w:pPr>
              <w:pStyle w:val="acctfourfigures"/>
              <w:tabs>
                <w:tab w:val="clear" w:pos="765"/>
                <w:tab w:val="decimal" w:pos="610"/>
              </w:tabs>
              <w:spacing w:line="240" w:lineRule="atLeast"/>
              <w:ind w:right="-70"/>
              <w:rPr>
                <w:sz w:val="19"/>
                <w:szCs w:val="19"/>
                <w:lang w:val="en-US"/>
              </w:rPr>
            </w:pPr>
          </w:p>
        </w:tc>
        <w:tc>
          <w:tcPr>
            <w:tcW w:w="242" w:type="dxa"/>
            <w:gridSpan w:val="2"/>
            <w:vAlign w:val="bottom"/>
          </w:tcPr>
          <w:p w14:paraId="1E646EF1" w14:textId="77777777" w:rsidR="00650436" w:rsidRPr="00187A13" w:rsidRDefault="00650436" w:rsidP="00B025C3">
            <w:pPr>
              <w:pStyle w:val="acctfourfigures"/>
              <w:tabs>
                <w:tab w:val="clear" w:pos="765"/>
              </w:tabs>
              <w:spacing w:line="240" w:lineRule="atLeast"/>
              <w:ind w:right="-108"/>
              <w:rPr>
                <w:sz w:val="19"/>
                <w:szCs w:val="19"/>
              </w:rPr>
            </w:pPr>
          </w:p>
        </w:tc>
        <w:tc>
          <w:tcPr>
            <w:tcW w:w="838" w:type="dxa"/>
            <w:vAlign w:val="bottom"/>
          </w:tcPr>
          <w:p w14:paraId="0E00D2F2" w14:textId="77777777" w:rsidR="00650436" w:rsidRPr="00187A13" w:rsidRDefault="00650436" w:rsidP="001730A4">
            <w:pPr>
              <w:pStyle w:val="acctfourfigures"/>
              <w:tabs>
                <w:tab w:val="clear" w:pos="765"/>
                <w:tab w:val="decimal" w:pos="366"/>
              </w:tabs>
              <w:spacing w:line="240" w:lineRule="atLeast"/>
              <w:ind w:right="-105"/>
              <w:rPr>
                <w:sz w:val="19"/>
                <w:szCs w:val="19"/>
              </w:rPr>
            </w:pPr>
          </w:p>
        </w:tc>
        <w:tc>
          <w:tcPr>
            <w:tcW w:w="242" w:type="dxa"/>
            <w:vAlign w:val="bottom"/>
          </w:tcPr>
          <w:p w14:paraId="50A934A7" w14:textId="77777777" w:rsidR="00650436" w:rsidRPr="00187A13" w:rsidRDefault="00650436" w:rsidP="00B025C3">
            <w:pPr>
              <w:pStyle w:val="acctfourfigures"/>
              <w:tabs>
                <w:tab w:val="clear" w:pos="765"/>
              </w:tabs>
              <w:spacing w:line="240" w:lineRule="atLeast"/>
              <w:ind w:right="-108"/>
              <w:rPr>
                <w:sz w:val="19"/>
                <w:szCs w:val="19"/>
              </w:rPr>
            </w:pPr>
          </w:p>
        </w:tc>
        <w:tc>
          <w:tcPr>
            <w:tcW w:w="748" w:type="dxa"/>
            <w:vAlign w:val="bottom"/>
          </w:tcPr>
          <w:p w14:paraId="0655C0FD" w14:textId="77777777" w:rsidR="00650436" w:rsidRPr="00187A13" w:rsidRDefault="00650436" w:rsidP="00B025C3">
            <w:pPr>
              <w:tabs>
                <w:tab w:val="decimal" w:pos="540"/>
              </w:tabs>
              <w:ind w:left="-108" w:right="-70"/>
              <w:rPr>
                <w:sz w:val="19"/>
                <w:szCs w:val="19"/>
              </w:rPr>
            </w:pPr>
          </w:p>
        </w:tc>
        <w:tc>
          <w:tcPr>
            <w:tcW w:w="236" w:type="dxa"/>
            <w:vAlign w:val="bottom"/>
          </w:tcPr>
          <w:p w14:paraId="22D966FB" w14:textId="77777777" w:rsidR="00650436" w:rsidRPr="00187A13" w:rsidRDefault="00650436" w:rsidP="00B025C3">
            <w:pPr>
              <w:pStyle w:val="acctfourfigures"/>
              <w:tabs>
                <w:tab w:val="clear" w:pos="765"/>
              </w:tabs>
              <w:spacing w:line="240" w:lineRule="atLeast"/>
              <w:ind w:right="-108"/>
              <w:rPr>
                <w:sz w:val="19"/>
                <w:szCs w:val="19"/>
              </w:rPr>
            </w:pPr>
          </w:p>
        </w:tc>
        <w:tc>
          <w:tcPr>
            <w:tcW w:w="844" w:type="dxa"/>
            <w:gridSpan w:val="2"/>
            <w:vAlign w:val="bottom"/>
          </w:tcPr>
          <w:p w14:paraId="09506016" w14:textId="77777777" w:rsidR="00650436" w:rsidRPr="00B025C3" w:rsidRDefault="00650436" w:rsidP="00B025C3">
            <w:pPr>
              <w:tabs>
                <w:tab w:val="decimal" w:pos="610"/>
              </w:tabs>
              <w:ind w:left="-108" w:right="-70"/>
              <w:rPr>
                <w:rFonts w:cs="Times New Roman"/>
                <w:sz w:val="19"/>
                <w:szCs w:val="19"/>
              </w:rPr>
            </w:pPr>
          </w:p>
        </w:tc>
      </w:tr>
      <w:tr w:rsidR="00650436" w:rsidRPr="00616857" w14:paraId="2B94C6BA" w14:textId="10A47758" w:rsidTr="00650436">
        <w:trPr>
          <w:trHeight w:val="20"/>
        </w:trPr>
        <w:tc>
          <w:tcPr>
            <w:tcW w:w="1980" w:type="dxa"/>
            <w:vAlign w:val="bottom"/>
            <w:hideMark/>
          </w:tcPr>
          <w:p w14:paraId="004CFEAA" w14:textId="3C50C33B" w:rsidR="00650436" w:rsidRPr="00172B23" w:rsidRDefault="00650436" w:rsidP="00187A13">
            <w:pPr>
              <w:ind w:right="-108"/>
              <w:rPr>
                <w:rFonts w:cs="Times New Roman"/>
                <w:sz w:val="19"/>
                <w:szCs w:val="19"/>
              </w:rPr>
            </w:pPr>
            <w:r w:rsidRPr="00172B23">
              <w:rPr>
                <w:rFonts w:cs="Times New Roman"/>
                <w:sz w:val="19"/>
                <w:szCs w:val="19"/>
              </w:rPr>
              <w:t>At 1 January 202</w:t>
            </w:r>
            <w:r>
              <w:rPr>
                <w:rFonts w:cs="Times New Roman"/>
                <w:sz w:val="19"/>
                <w:szCs w:val="19"/>
              </w:rPr>
              <w:t>4</w:t>
            </w:r>
          </w:p>
        </w:tc>
        <w:tc>
          <w:tcPr>
            <w:tcW w:w="450" w:type="dxa"/>
          </w:tcPr>
          <w:p w14:paraId="2B464C5C" w14:textId="77777777" w:rsidR="00650436" w:rsidRPr="00187A13" w:rsidRDefault="00650436" w:rsidP="00B025C3">
            <w:pPr>
              <w:pStyle w:val="acctfourfigures"/>
              <w:tabs>
                <w:tab w:val="clear" w:pos="765"/>
                <w:tab w:val="decimal" w:pos="369"/>
              </w:tabs>
              <w:spacing w:line="240" w:lineRule="atLeast"/>
              <w:ind w:right="11"/>
              <w:rPr>
                <w:sz w:val="19"/>
                <w:szCs w:val="19"/>
              </w:rPr>
            </w:pPr>
          </w:p>
        </w:tc>
        <w:tc>
          <w:tcPr>
            <w:tcW w:w="850" w:type="dxa"/>
            <w:vAlign w:val="bottom"/>
          </w:tcPr>
          <w:p w14:paraId="24D27675" w14:textId="6D0D1E0A" w:rsidR="00650436" w:rsidRPr="00187A13" w:rsidRDefault="00650436" w:rsidP="00B025C3">
            <w:pPr>
              <w:pStyle w:val="acctfourfigures"/>
              <w:tabs>
                <w:tab w:val="clear" w:pos="765"/>
                <w:tab w:val="decimal" w:pos="369"/>
              </w:tabs>
              <w:spacing w:line="240" w:lineRule="atLeast"/>
              <w:ind w:right="11"/>
              <w:rPr>
                <w:sz w:val="19"/>
                <w:szCs w:val="19"/>
              </w:rPr>
            </w:pPr>
            <w:r w:rsidRPr="00187A13">
              <w:rPr>
                <w:sz w:val="19"/>
                <w:szCs w:val="19"/>
              </w:rPr>
              <w:t>-</w:t>
            </w:r>
          </w:p>
        </w:tc>
        <w:tc>
          <w:tcPr>
            <w:tcW w:w="236" w:type="dxa"/>
            <w:vAlign w:val="bottom"/>
          </w:tcPr>
          <w:p w14:paraId="391730E9" w14:textId="77777777" w:rsidR="00650436" w:rsidRPr="00187A13" w:rsidRDefault="00650436" w:rsidP="00B025C3">
            <w:pPr>
              <w:pStyle w:val="acctfourfigures"/>
              <w:tabs>
                <w:tab w:val="clear" w:pos="765"/>
                <w:tab w:val="decimal" w:pos="996"/>
              </w:tabs>
              <w:spacing w:line="240" w:lineRule="atLeast"/>
              <w:ind w:right="11"/>
              <w:rPr>
                <w:sz w:val="19"/>
                <w:szCs w:val="19"/>
              </w:rPr>
            </w:pPr>
          </w:p>
        </w:tc>
        <w:tc>
          <w:tcPr>
            <w:tcW w:w="1164" w:type="dxa"/>
            <w:vAlign w:val="bottom"/>
          </w:tcPr>
          <w:p w14:paraId="49BC2AAB" w14:textId="59FF4026" w:rsidR="00650436" w:rsidRPr="00187A13" w:rsidRDefault="00650436" w:rsidP="00B025C3">
            <w:pPr>
              <w:tabs>
                <w:tab w:val="decimal" w:pos="990"/>
              </w:tabs>
              <w:ind w:left="-108" w:right="-70"/>
              <w:rPr>
                <w:sz w:val="19"/>
                <w:szCs w:val="19"/>
              </w:rPr>
            </w:pPr>
            <w:r w:rsidRPr="00187A13">
              <w:rPr>
                <w:sz w:val="19"/>
                <w:szCs w:val="19"/>
              </w:rPr>
              <w:t>28,552</w:t>
            </w:r>
          </w:p>
        </w:tc>
        <w:tc>
          <w:tcPr>
            <w:tcW w:w="236" w:type="dxa"/>
            <w:vAlign w:val="bottom"/>
          </w:tcPr>
          <w:p w14:paraId="52BDBBA9" w14:textId="77777777" w:rsidR="00650436" w:rsidRPr="00187A13" w:rsidRDefault="00650436" w:rsidP="00B025C3">
            <w:pPr>
              <w:pStyle w:val="acctfourfigures"/>
              <w:tabs>
                <w:tab w:val="clear" w:pos="765"/>
                <w:tab w:val="decimal" w:pos="996"/>
              </w:tabs>
              <w:spacing w:line="240" w:lineRule="atLeast"/>
              <w:ind w:right="11"/>
              <w:rPr>
                <w:sz w:val="19"/>
                <w:szCs w:val="19"/>
              </w:rPr>
            </w:pPr>
          </w:p>
        </w:tc>
        <w:tc>
          <w:tcPr>
            <w:tcW w:w="844" w:type="dxa"/>
            <w:vAlign w:val="bottom"/>
          </w:tcPr>
          <w:p w14:paraId="53D51E8E" w14:textId="0D1EEB43" w:rsidR="00650436" w:rsidRPr="00187A13" w:rsidRDefault="00650436" w:rsidP="00B025C3">
            <w:pPr>
              <w:tabs>
                <w:tab w:val="decimal" w:pos="630"/>
              </w:tabs>
              <w:ind w:left="-108" w:right="-70"/>
              <w:rPr>
                <w:sz w:val="19"/>
                <w:szCs w:val="19"/>
              </w:rPr>
            </w:pPr>
            <w:r w:rsidRPr="00187A13">
              <w:rPr>
                <w:sz w:val="19"/>
                <w:szCs w:val="19"/>
              </w:rPr>
              <w:t>74,910</w:t>
            </w:r>
          </w:p>
        </w:tc>
        <w:tc>
          <w:tcPr>
            <w:tcW w:w="236" w:type="dxa"/>
            <w:vAlign w:val="bottom"/>
          </w:tcPr>
          <w:p w14:paraId="32021776" w14:textId="77777777" w:rsidR="00650436" w:rsidRPr="00187A13" w:rsidRDefault="00650436" w:rsidP="00B025C3">
            <w:pPr>
              <w:pStyle w:val="acctfourfigures"/>
              <w:tabs>
                <w:tab w:val="clear" w:pos="765"/>
                <w:tab w:val="decimal" w:pos="996"/>
              </w:tabs>
              <w:spacing w:line="240" w:lineRule="atLeast"/>
              <w:ind w:right="11"/>
              <w:rPr>
                <w:sz w:val="19"/>
                <w:szCs w:val="19"/>
              </w:rPr>
            </w:pPr>
          </w:p>
        </w:tc>
        <w:tc>
          <w:tcPr>
            <w:tcW w:w="844" w:type="dxa"/>
            <w:gridSpan w:val="2"/>
            <w:vAlign w:val="bottom"/>
          </w:tcPr>
          <w:p w14:paraId="65488EA2" w14:textId="4B478CCF" w:rsidR="00650436" w:rsidRPr="00187A13" w:rsidRDefault="00650436" w:rsidP="00B025C3">
            <w:pPr>
              <w:pStyle w:val="acctfourfigures"/>
              <w:tabs>
                <w:tab w:val="clear" w:pos="765"/>
                <w:tab w:val="decimal" w:pos="610"/>
              </w:tabs>
              <w:spacing w:line="240" w:lineRule="atLeast"/>
              <w:ind w:right="-70"/>
              <w:rPr>
                <w:sz w:val="19"/>
                <w:szCs w:val="19"/>
              </w:rPr>
            </w:pPr>
            <w:r w:rsidRPr="00187A13">
              <w:rPr>
                <w:sz w:val="19"/>
                <w:szCs w:val="19"/>
                <w:lang w:val="en-US"/>
              </w:rPr>
              <w:t>103</w:t>
            </w:r>
            <w:r w:rsidRPr="00187A13">
              <w:rPr>
                <w:sz w:val="19"/>
                <w:szCs w:val="19"/>
              </w:rPr>
              <w:t>,</w:t>
            </w:r>
            <w:r w:rsidRPr="00187A13">
              <w:rPr>
                <w:sz w:val="19"/>
                <w:szCs w:val="19"/>
                <w:lang w:val="en-US"/>
              </w:rPr>
              <w:t>462</w:t>
            </w:r>
          </w:p>
        </w:tc>
        <w:tc>
          <w:tcPr>
            <w:tcW w:w="242" w:type="dxa"/>
            <w:gridSpan w:val="2"/>
            <w:vAlign w:val="bottom"/>
          </w:tcPr>
          <w:p w14:paraId="32D38C6D" w14:textId="77777777" w:rsidR="00650436" w:rsidRPr="00187A13" w:rsidRDefault="00650436" w:rsidP="00B025C3">
            <w:pPr>
              <w:pStyle w:val="acctfourfigures"/>
              <w:tabs>
                <w:tab w:val="clear" w:pos="765"/>
              </w:tabs>
              <w:spacing w:line="240" w:lineRule="atLeast"/>
              <w:ind w:right="-108"/>
              <w:rPr>
                <w:sz w:val="19"/>
                <w:szCs w:val="19"/>
              </w:rPr>
            </w:pPr>
          </w:p>
        </w:tc>
        <w:tc>
          <w:tcPr>
            <w:tcW w:w="838" w:type="dxa"/>
            <w:vAlign w:val="bottom"/>
          </w:tcPr>
          <w:p w14:paraId="6A6EB03D" w14:textId="1860A47B" w:rsidR="00650436" w:rsidRPr="00187A13" w:rsidRDefault="00650436" w:rsidP="001730A4">
            <w:pPr>
              <w:pStyle w:val="acctfourfigures"/>
              <w:tabs>
                <w:tab w:val="clear" w:pos="765"/>
                <w:tab w:val="decimal" w:pos="366"/>
              </w:tabs>
              <w:spacing w:line="240" w:lineRule="atLeast"/>
              <w:ind w:right="-105"/>
              <w:rPr>
                <w:sz w:val="19"/>
                <w:szCs w:val="19"/>
              </w:rPr>
            </w:pPr>
            <w:r w:rsidRPr="00187A13">
              <w:rPr>
                <w:sz w:val="19"/>
                <w:szCs w:val="19"/>
              </w:rPr>
              <w:t>-</w:t>
            </w:r>
          </w:p>
        </w:tc>
        <w:tc>
          <w:tcPr>
            <w:tcW w:w="242" w:type="dxa"/>
            <w:vAlign w:val="bottom"/>
          </w:tcPr>
          <w:p w14:paraId="21C4CCFB" w14:textId="3AABC343" w:rsidR="00650436" w:rsidRPr="00187A13" w:rsidRDefault="00650436" w:rsidP="00B025C3">
            <w:pPr>
              <w:pStyle w:val="acctfourfigures"/>
              <w:tabs>
                <w:tab w:val="clear" w:pos="765"/>
              </w:tabs>
              <w:spacing w:line="240" w:lineRule="atLeast"/>
              <w:ind w:right="-108"/>
              <w:rPr>
                <w:sz w:val="19"/>
                <w:szCs w:val="19"/>
              </w:rPr>
            </w:pPr>
          </w:p>
        </w:tc>
        <w:tc>
          <w:tcPr>
            <w:tcW w:w="748" w:type="dxa"/>
            <w:vAlign w:val="bottom"/>
          </w:tcPr>
          <w:p w14:paraId="43C0EAC7" w14:textId="2A7A00C6" w:rsidR="00650436" w:rsidRPr="00187A13" w:rsidRDefault="00650436" w:rsidP="00B025C3">
            <w:pPr>
              <w:tabs>
                <w:tab w:val="decimal" w:pos="540"/>
              </w:tabs>
              <w:ind w:left="-108" w:right="-70"/>
              <w:rPr>
                <w:sz w:val="19"/>
                <w:szCs w:val="19"/>
              </w:rPr>
            </w:pPr>
            <w:r w:rsidRPr="00187A13">
              <w:rPr>
                <w:sz w:val="19"/>
                <w:szCs w:val="19"/>
              </w:rPr>
              <w:t>25,144</w:t>
            </w:r>
          </w:p>
        </w:tc>
        <w:tc>
          <w:tcPr>
            <w:tcW w:w="236" w:type="dxa"/>
            <w:vAlign w:val="bottom"/>
          </w:tcPr>
          <w:p w14:paraId="41A809BA" w14:textId="77777777" w:rsidR="00650436" w:rsidRPr="00187A13" w:rsidRDefault="00650436" w:rsidP="00B025C3">
            <w:pPr>
              <w:pStyle w:val="acctfourfigures"/>
              <w:tabs>
                <w:tab w:val="clear" w:pos="765"/>
              </w:tabs>
              <w:spacing w:line="240" w:lineRule="atLeast"/>
              <w:ind w:right="-108"/>
              <w:rPr>
                <w:sz w:val="19"/>
                <w:szCs w:val="19"/>
              </w:rPr>
            </w:pPr>
          </w:p>
        </w:tc>
        <w:tc>
          <w:tcPr>
            <w:tcW w:w="844" w:type="dxa"/>
            <w:gridSpan w:val="2"/>
            <w:vAlign w:val="bottom"/>
          </w:tcPr>
          <w:p w14:paraId="108321F8" w14:textId="7853BFCA" w:rsidR="00650436" w:rsidRPr="00B025C3" w:rsidRDefault="00650436" w:rsidP="00B025C3">
            <w:pPr>
              <w:tabs>
                <w:tab w:val="decimal" w:pos="610"/>
              </w:tabs>
              <w:ind w:left="-108" w:right="-70"/>
              <w:rPr>
                <w:rFonts w:cs="Times New Roman"/>
                <w:sz w:val="19"/>
                <w:szCs w:val="19"/>
              </w:rPr>
            </w:pPr>
            <w:r w:rsidRPr="00B025C3">
              <w:rPr>
                <w:rFonts w:cs="Times New Roman"/>
                <w:sz w:val="19"/>
                <w:szCs w:val="19"/>
              </w:rPr>
              <w:t>25,144</w:t>
            </w:r>
          </w:p>
        </w:tc>
      </w:tr>
      <w:tr w:rsidR="00650436" w:rsidRPr="00616857" w14:paraId="071F1A30" w14:textId="77777777" w:rsidTr="00650436">
        <w:trPr>
          <w:trHeight w:val="20"/>
        </w:trPr>
        <w:tc>
          <w:tcPr>
            <w:tcW w:w="1980" w:type="dxa"/>
          </w:tcPr>
          <w:p w14:paraId="3B5B7A4C" w14:textId="64E068E3" w:rsidR="00650436" w:rsidRPr="00172B23" w:rsidRDefault="00650436" w:rsidP="00F93DC3">
            <w:pPr>
              <w:ind w:left="156" w:right="-108" w:hanging="156"/>
              <w:rPr>
                <w:rFonts w:cs="Times New Roman"/>
                <w:sz w:val="19"/>
                <w:szCs w:val="19"/>
              </w:rPr>
            </w:pPr>
            <w:r w:rsidRPr="00AA1179">
              <w:rPr>
                <w:rFonts w:cs="Times New Roman"/>
                <w:sz w:val="19"/>
                <w:szCs w:val="19"/>
              </w:rPr>
              <w:t xml:space="preserve">Depreciation charge </w:t>
            </w:r>
            <w:r w:rsidRPr="00AA1179">
              <w:rPr>
                <w:rFonts w:cs="Times New Roman"/>
                <w:sz w:val="19"/>
                <w:szCs w:val="19"/>
              </w:rPr>
              <w:br/>
              <w:t>for the year</w:t>
            </w:r>
          </w:p>
        </w:tc>
        <w:tc>
          <w:tcPr>
            <w:tcW w:w="450" w:type="dxa"/>
          </w:tcPr>
          <w:p w14:paraId="7C71BCF0" w14:textId="77777777" w:rsidR="00650436" w:rsidRPr="007265BA" w:rsidRDefault="00650436" w:rsidP="00B025C3">
            <w:pPr>
              <w:pStyle w:val="acctfourfigures"/>
              <w:tabs>
                <w:tab w:val="clear" w:pos="765"/>
                <w:tab w:val="decimal" w:pos="369"/>
              </w:tabs>
              <w:spacing w:line="240" w:lineRule="atLeast"/>
              <w:ind w:right="11"/>
              <w:rPr>
                <w:sz w:val="19"/>
                <w:szCs w:val="19"/>
              </w:rPr>
            </w:pPr>
          </w:p>
        </w:tc>
        <w:tc>
          <w:tcPr>
            <w:tcW w:w="850" w:type="dxa"/>
            <w:vAlign w:val="bottom"/>
          </w:tcPr>
          <w:p w14:paraId="3F6F948B" w14:textId="42EC4076" w:rsidR="00650436" w:rsidRPr="00B71ED3" w:rsidRDefault="00650436" w:rsidP="00B025C3">
            <w:pPr>
              <w:pStyle w:val="acctfourfigures"/>
              <w:tabs>
                <w:tab w:val="clear" w:pos="765"/>
                <w:tab w:val="decimal" w:pos="369"/>
              </w:tabs>
              <w:spacing w:line="240" w:lineRule="atLeast"/>
              <w:ind w:right="11"/>
              <w:rPr>
                <w:sz w:val="19"/>
                <w:szCs w:val="19"/>
              </w:rPr>
            </w:pPr>
            <w:r w:rsidRPr="007265BA">
              <w:rPr>
                <w:sz w:val="19"/>
                <w:szCs w:val="19"/>
              </w:rPr>
              <w:t>-</w:t>
            </w:r>
          </w:p>
        </w:tc>
        <w:tc>
          <w:tcPr>
            <w:tcW w:w="236" w:type="dxa"/>
            <w:vAlign w:val="bottom"/>
          </w:tcPr>
          <w:p w14:paraId="36A277A8" w14:textId="77777777" w:rsidR="00650436" w:rsidRPr="00B71ED3" w:rsidRDefault="00650436" w:rsidP="00B025C3">
            <w:pPr>
              <w:pStyle w:val="acctfourfigures"/>
              <w:tabs>
                <w:tab w:val="clear" w:pos="765"/>
                <w:tab w:val="decimal" w:pos="996"/>
              </w:tabs>
              <w:spacing w:line="240" w:lineRule="atLeast"/>
              <w:ind w:right="11"/>
              <w:rPr>
                <w:sz w:val="19"/>
                <w:szCs w:val="19"/>
              </w:rPr>
            </w:pPr>
          </w:p>
        </w:tc>
        <w:tc>
          <w:tcPr>
            <w:tcW w:w="1164" w:type="dxa"/>
            <w:vAlign w:val="bottom"/>
          </w:tcPr>
          <w:p w14:paraId="11D535BC" w14:textId="3125DEF9" w:rsidR="00650436" w:rsidRPr="00F64D0D" w:rsidRDefault="00650436" w:rsidP="00B025C3">
            <w:pPr>
              <w:pStyle w:val="acctfourfigures"/>
              <w:tabs>
                <w:tab w:val="clear" w:pos="765"/>
                <w:tab w:val="decimal" w:pos="732"/>
              </w:tabs>
              <w:spacing w:line="240" w:lineRule="atLeast"/>
              <w:ind w:right="11"/>
              <w:rPr>
                <w:sz w:val="19"/>
                <w:szCs w:val="19"/>
                <w:lang w:val="en-US"/>
              </w:rPr>
            </w:pPr>
            <w:r w:rsidRPr="00AA1179">
              <w:rPr>
                <w:sz w:val="19"/>
                <w:szCs w:val="19"/>
              </w:rPr>
              <w:t>-</w:t>
            </w:r>
          </w:p>
        </w:tc>
        <w:tc>
          <w:tcPr>
            <w:tcW w:w="236" w:type="dxa"/>
            <w:vAlign w:val="bottom"/>
          </w:tcPr>
          <w:p w14:paraId="3B7B2EA3" w14:textId="77777777" w:rsidR="00650436" w:rsidRPr="00B71ED3" w:rsidRDefault="00650436" w:rsidP="00B025C3">
            <w:pPr>
              <w:pStyle w:val="acctfourfigures"/>
              <w:tabs>
                <w:tab w:val="clear" w:pos="765"/>
                <w:tab w:val="decimal" w:pos="996"/>
              </w:tabs>
              <w:spacing w:line="240" w:lineRule="atLeast"/>
              <w:ind w:right="11"/>
              <w:rPr>
                <w:sz w:val="19"/>
                <w:szCs w:val="19"/>
              </w:rPr>
            </w:pPr>
          </w:p>
        </w:tc>
        <w:tc>
          <w:tcPr>
            <w:tcW w:w="844" w:type="dxa"/>
            <w:vAlign w:val="bottom"/>
          </w:tcPr>
          <w:p w14:paraId="7FB8E5AC" w14:textId="14E7BED7" w:rsidR="00650436" w:rsidRPr="00F64D0D" w:rsidRDefault="00650436" w:rsidP="00B025C3">
            <w:pPr>
              <w:tabs>
                <w:tab w:val="decimal" w:pos="630"/>
              </w:tabs>
              <w:ind w:left="-108" w:right="-70"/>
              <w:rPr>
                <w:sz w:val="19"/>
                <w:szCs w:val="19"/>
              </w:rPr>
            </w:pPr>
            <w:r w:rsidRPr="00F64D0D">
              <w:rPr>
                <w:sz w:val="19"/>
                <w:szCs w:val="19"/>
              </w:rPr>
              <w:t>392</w:t>
            </w:r>
          </w:p>
        </w:tc>
        <w:tc>
          <w:tcPr>
            <w:tcW w:w="236" w:type="dxa"/>
            <w:vAlign w:val="bottom"/>
          </w:tcPr>
          <w:p w14:paraId="734FFC1B" w14:textId="77777777" w:rsidR="00650436" w:rsidRPr="00B71ED3" w:rsidRDefault="00650436" w:rsidP="00B025C3">
            <w:pPr>
              <w:pStyle w:val="acctfourfigures"/>
              <w:tabs>
                <w:tab w:val="clear" w:pos="765"/>
                <w:tab w:val="decimal" w:pos="996"/>
              </w:tabs>
              <w:spacing w:line="240" w:lineRule="atLeast"/>
              <w:ind w:right="11"/>
              <w:rPr>
                <w:sz w:val="19"/>
                <w:szCs w:val="19"/>
              </w:rPr>
            </w:pPr>
          </w:p>
        </w:tc>
        <w:tc>
          <w:tcPr>
            <w:tcW w:w="844" w:type="dxa"/>
            <w:gridSpan w:val="2"/>
            <w:vAlign w:val="bottom"/>
          </w:tcPr>
          <w:p w14:paraId="5E878521" w14:textId="1991036B" w:rsidR="00650436" w:rsidRPr="00F64D0D" w:rsidRDefault="00650436" w:rsidP="00B025C3">
            <w:pPr>
              <w:pStyle w:val="acctfourfigures"/>
              <w:tabs>
                <w:tab w:val="clear" w:pos="765"/>
                <w:tab w:val="decimal" w:pos="610"/>
              </w:tabs>
              <w:spacing w:line="240" w:lineRule="atLeast"/>
              <w:ind w:right="-70"/>
              <w:rPr>
                <w:sz w:val="19"/>
                <w:szCs w:val="19"/>
                <w:lang w:val="en-US"/>
              </w:rPr>
            </w:pPr>
            <w:r w:rsidRPr="00F64D0D">
              <w:rPr>
                <w:sz w:val="19"/>
                <w:szCs w:val="19"/>
              </w:rPr>
              <w:t>392</w:t>
            </w:r>
          </w:p>
        </w:tc>
        <w:tc>
          <w:tcPr>
            <w:tcW w:w="242" w:type="dxa"/>
            <w:gridSpan w:val="2"/>
            <w:vAlign w:val="bottom"/>
          </w:tcPr>
          <w:p w14:paraId="100B1D6E" w14:textId="77777777" w:rsidR="00650436" w:rsidRPr="00B71ED3" w:rsidRDefault="00650436" w:rsidP="00B025C3">
            <w:pPr>
              <w:pStyle w:val="acctfourfigures"/>
              <w:tabs>
                <w:tab w:val="clear" w:pos="765"/>
              </w:tabs>
              <w:spacing w:line="240" w:lineRule="atLeast"/>
              <w:ind w:right="-108"/>
              <w:rPr>
                <w:sz w:val="19"/>
                <w:szCs w:val="19"/>
              </w:rPr>
            </w:pPr>
          </w:p>
        </w:tc>
        <w:tc>
          <w:tcPr>
            <w:tcW w:w="838" w:type="dxa"/>
            <w:vAlign w:val="bottom"/>
          </w:tcPr>
          <w:p w14:paraId="1574C1A8" w14:textId="6B3CD405" w:rsidR="00650436" w:rsidRPr="00B71ED3" w:rsidRDefault="00650436" w:rsidP="00B025C3">
            <w:pPr>
              <w:pStyle w:val="acctfourfigures"/>
              <w:tabs>
                <w:tab w:val="clear" w:pos="765"/>
                <w:tab w:val="decimal" w:pos="366"/>
              </w:tabs>
              <w:spacing w:line="240" w:lineRule="atLeast"/>
              <w:ind w:right="-105"/>
              <w:rPr>
                <w:sz w:val="19"/>
                <w:szCs w:val="19"/>
              </w:rPr>
            </w:pPr>
            <w:r w:rsidRPr="00AA1179">
              <w:rPr>
                <w:sz w:val="19"/>
                <w:szCs w:val="19"/>
              </w:rPr>
              <w:t>-</w:t>
            </w:r>
          </w:p>
        </w:tc>
        <w:tc>
          <w:tcPr>
            <w:tcW w:w="242" w:type="dxa"/>
            <w:vAlign w:val="bottom"/>
          </w:tcPr>
          <w:p w14:paraId="3B360274" w14:textId="77777777" w:rsidR="00650436" w:rsidRPr="00B71ED3" w:rsidRDefault="00650436" w:rsidP="00B025C3">
            <w:pPr>
              <w:pStyle w:val="acctfourfigures"/>
              <w:tabs>
                <w:tab w:val="clear" w:pos="765"/>
              </w:tabs>
              <w:spacing w:line="240" w:lineRule="atLeast"/>
              <w:ind w:right="-108"/>
              <w:rPr>
                <w:sz w:val="19"/>
                <w:szCs w:val="19"/>
              </w:rPr>
            </w:pPr>
          </w:p>
        </w:tc>
        <w:tc>
          <w:tcPr>
            <w:tcW w:w="748" w:type="dxa"/>
            <w:vAlign w:val="bottom"/>
          </w:tcPr>
          <w:p w14:paraId="2208ED5D" w14:textId="179EADD8" w:rsidR="00650436" w:rsidRPr="00F64D0D" w:rsidRDefault="00650436" w:rsidP="00B025C3">
            <w:pPr>
              <w:tabs>
                <w:tab w:val="decimal" w:pos="540"/>
              </w:tabs>
              <w:ind w:left="-108" w:right="-70"/>
              <w:rPr>
                <w:sz w:val="19"/>
                <w:szCs w:val="19"/>
              </w:rPr>
            </w:pPr>
            <w:r w:rsidRPr="00F64D0D">
              <w:rPr>
                <w:sz w:val="19"/>
                <w:szCs w:val="19"/>
              </w:rPr>
              <w:t>392</w:t>
            </w:r>
          </w:p>
        </w:tc>
        <w:tc>
          <w:tcPr>
            <w:tcW w:w="236" w:type="dxa"/>
            <w:vAlign w:val="bottom"/>
          </w:tcPr>
          <w:p w14:paraId="4B86DEBA" w14:textId="77777777" w:rsidR="00650436" w:rsidRPr="00B71ED3" w:rsidRDefault="00650436" w:rsidP="00B025C3">
            <w:pPr>
              <w:pStyle w:val="acctfourfigures"/>
              <w:tabs>
                <w:tab w:val="clear" w:pos="765"/>
              </w:tabs>
              <w:spacing w:line="240" w:lineRule="atLeast"/>
              <w:ind w:right="-108"/>
              <w:rPr>
                <w:sz w:val="19"/>
                <w:szCs w:val="19"/>
              </w:rPr>
            </w:pPr>
          </w:p>
        </w:tc>
        <w:tc>
          <w:tcPr>
            <w:tcW w:w="844" w:type="dxa"/>
            <w:gridSpan w:val="2"/>
            <w:vAlign w:val="bottom"/>
          </w:tcPr>
          <w:p w14:paraId="101B6C86" w14:textId="3D7FEBD8" w:rsidR="00650436" w:rsidRPr="00B025C3" w:rsidRDefault="00650436" w:rsidP="00B025C3">
            <w:pPr>
              <w:tabs>
                <w:tab w:val="decimal" w:pos="610"/>
              </w:tabs>
              <w:ind w:left="-108" w:right="-70"/>
              <w:rPr>
                <w:rFonts w:cs="Times New Roman"/>
                <w:sz w:val="19"/>
                <w:szCs w:val="19"/>
              </w:rPr>
            </w:pPr>
            <w:r w:rsidRPr="00B025C3">
              <w:rPr>
                <w:rFonts w:cs="Times New Roman"/>
                <w:sz w:val="19"/>
                <w:szCs w:val="19"/>
              </w:rPr>
              <w:t>392</w:t>
            </w:r>
          </w:p>
        </w:tc>
      </w:tr>
      <w:tr w:rsidR="00650436" w:rsidRPr="00616857" w14:paraId="1769648D" w14:textId="11BAE703" w:rsidTr="00650436">
        <w:trPr>
          <w:trHeight w:val="20"/>
        </w:trPr>
        <w:tc>
          <w:tcPr>
            <w:tcW w:w="1980" w:type="dxa"/>
          </w:tcPr>
          <w:p w14:paraId="410C0D22" w14:textId="6CD5846C" w:rsidR="00650436" w:rsidRPr="00172B23" w:rsidRDefault="00650436" w:rsidP="00187A13">
            <w:pPr>
              <w:ind w:left="165" w:right="-108" w:hanging="165"/>
              <w:rPr>
                <w:rFonts w:cs="Times New Roman"/>
                <w:sz w:val="19"/>
                <w:szCs w:val="19"/>
              </w:rPr>
            </w:pPr>
            <w:r w:rsidRPr="00AA1179">
              <w:rPr>
                <w:rFonts w:cs="Times New Roman"/>
                <w:sz w:val="19"/>
                <w:szCs w:val="19"/>
              </w:rPr>
              <w:t>Disposal</w:t>
            </w:r>
          </w:p>
        </w:tc>
        <w:tc>
          <w:tcPr>
            <w:tcW w:w="450" w:type="dxa"/>
          </w:tcPr>
          <w:p w14:paraId="3334D33B" w14:textId="77777777" w:rsidR="00650436" w:rsidRPr="007265BA" w:rsidRDefault="00650436" w:rsidP="00B025C3">
            <w:pPr>
              <w:pStyle w:val="acctfourfigures"/>
              <w:tabs>
                <w:tab w:val="clear" w:pos="765"/>
                <w:tab w:val="decimal" w:pos="369"/>
              </w:tabs>
              <w:spacing w:line="240" w:lineRule="atLeast"/>
              <w:ind w:right="11"/>
              <w:rPr>
                <w:sz w:val="19"/>
                <w:szCs w:val="19"/>
              </w:rPr>
            </w:pPr>
          </w:p>
        </w:tc>
        <w:tc>
          <w:tcPr>
            <w:tcW w:w="850" w:type="dxa"/>
            <w:tcBorders>
              <w:left w:val="nil"/>
              <w:right w:val="nil"/>
            </w:tcBorders>
            <w:vAlign w:val="bottom"/>
          </w:tcPr>
          <w:p w14:paraId="06609DA2" w14:textId="326A4DBB" w:rsidR="00650436" w:rsidRPr="00616857" w:rsidRDefault="00650436" w:rsidP="00B025C3">
            <w:pPr>
              <w:pStyle w:val="acctfourfigures"/>
              <w:tabs>
                <w:tab w:val="clear" w:pos="765"/>
                <w:tab w:val="decimal" w:pos="369"/>
              </w:tabs>
              <w:spacing w:line="240" w:lineRule="atLeast"/>
              <w:ind w:right="11"/>
              <w:rPr>
                <w:sz w:val="19"/>
                <w:szCs w:val="19"/>
              </w:rPr>
            </w:pPr>
            <w:r w:rsidRPr="007265BA">
              <w:rPr>
                <w:sz w:val="19"/>
                <w:szCs w:val="19"/>
              </w:rPr>
              <w:t>-</w:t>
            </w:r>
          </w:p>
        </w:tc>
        <w:tc>
          <w:tcPr>
            <w:tcW w:w="236" w:type="dxa"/>
            <w:vAlign w:val="bottom"/>
          </w:tcPr>
          <w:p w14:paraId="438BFFE1" w14:textId="77777777" w:rsidR="00650436" w:rsidRPr="00616857" w:rsidRDefault="00650436" w:rsidP="00B025C3">
            <w:pPr>
              <w:ind w:left="-108" w:right="-18"/>
              <w:rPr>
                <w:rFonts w:cs="Times New Roman"/>
                <w:sz w:val="19"/>
                <w:szCs w:val="19"/>
              </w:rPr>
            </w:pPr>
          </w:p>
        </w:tc>
        <w:tc>
          <w:tcPr>
            <w:tcW w:w="1164" w:type="dxa"/>
            <w:tcBorders>
              <w:left w:val="nil"/>
              <w:right w:val="nil"/>
            </w:tcBorders>
            <w:vAlign w:val="bottom"/>
          </w:tcPr>
          <w:p w14:paraId="6CE44522" w14:textId="24177492" w:rsidR="00650436" w:rsidRPr="00187A13" w:rsidRDefault="00650436" w:rsidP="00B025C3">
            <w:pPr>
              <w:tabs>
                <w:tab w:val="decimal" w:pos="990"/>
              </w:tabs>
              <w:ind w:left="-108" w:right="-70"/>
              <w:rPr>
                <w:rFonts w:cs="Times New Roman"/>
                <w:sz w:val="19"/>
                <w:szCs w:val="19"/>
              </w:rPr>
            </w:pPr>
            <w:r w:rsidRPr="00AA1179">
              <w:rPr>
                <w:rFonts w:cs="Times New Roman"/>
                <w:sz w:val="19"/>
                <w:szCs w:val="19"/>
              </w:rPr>
              <w:t>(</w:t>
            </w:r>
            <w:r w:rsidRPr="00F64D0D">
              <w:rPr>
                <w:rFonts w:cs="Times New Roman"/>
                <w:sz w:val="19"/>
                <w:szCs w:val="19"/>
              </w:rPr>
              <w:t>28</w:t>
            </w:r>
            <w:r w:rsidRPr="00AA1179">
              <w:rPr>
                <w:rFonts w:cs="Times New Roman"/>
                <w:sz w:val="19"/>
                <w:szCs w:val="19"/>
              </w:rPr>
              <w:t>,</w:t>
            </w:r>
            <w:r w:rsidRPr="00713474">
              <w:rPr>
                <w:sz w:val="19"/>
                <w:szCs w:val="19"/>
              </w:rPr>
              <w:t>552</w:t>
            </w:r>
            <w:r w:rsidRPr="00AA1179">
              <w:rPr>
                <w:rFonts w:cs="Times New Roman"/>
                <w:sz w:val="19"/>
                <w:szCs w:val="19"/>
              </w:rPr>
              <w:t>)</w:t>
            </w:r>
          </w:p>
        </w:tc>
        <w:tc>
          <w:tcPr>
            <w:tcW w:w="236" w:type="dxa"/>
            <w:vAlign w:val="bottom"/>
          </w:tcPr>
          <w:p w14:paraId="0C3D26DC" w14:textId="77777777" w:rsidR="00650436" w:rsidRPr="00616857" w:rsidRDefault="00650436" w:rsidP="00B025C3">
            <w:pPr>
              <w:pStyle w:val="acctfourfigures"/>
              <w:tabs>
                <w:tab w:val="clear" w:pos="765"/>
                <w:tab w:val="decimal" w:pos="996"/>
              </w:tabs>
              <w:spacing w:line="240" w:lineRule="atLeast"/>
              <w:ind w:right="11"/>
              <w:rPr>
                <w:sz w:val="19"/>
                <w:szCs w:val="19"/>
              </w:rPr>
            </w:pPr>
          </w:p>
        </w:tc>
        <w:tc>
          <w:tcPr>
            <w:tcW w:w="844" w:type="dxa"/>
            <w:tcBorders>
              <w:left w:val="nil"/>
              <w:right w:val="nil"/>
            </w:tcBorders>
            <w:vAlign w:val="bottom"/>
          </w:tcPr>
          <w:p w14:paraId="210882FE" w14:textId="4518191E" w:rsidR="00650436" w:rsidRPr="00713474" w:rsidRDefault="00650436" w:rsidP="00B025C3">
            <w:pPr>
              <w:tabs>
                <w:tab w:val="decimal" w:pos="630"/>
              </w:tabs>
              <w:ind w:left="-108" w:right="-70"/>
              <w:rPr>
                <w:sz w:val="19"/>
                <w:szCs w:val="19"/>
              </w:rPr>
            </w:pPr>
            <w:r w:rsidRPr="00713474">
              <w:rPr>
                <w:sz w:val="19"/>
                <w:szCs w:val="19"/>
              </w:rPr>
              <w:t>(49,76</w:t>
            </w:r>
            <w:r w:rsidR="00B85B9F">
              <w:rPr>
                <w:sz w:val="19"/>
                <w:szCs w:val="19"/>
              </w:rPr>
              <w:t>5</w:t>
            </w:r>
            <w:r w:rsidRPr="00713474">
              <w:rPr>
                <w:sz w:val="19"/>
                <w:szCs w:val="19"/>
              </w:rPr>
              <w:t>)</w:t>
            </w:r>
          </w:p>
        </w:tc>
        <w:tc>
          <w:tcPr>
            <w:tcW w:w="236" w:type="dxa"/>
            <w:vAlign w:val="bottom"/>
          </w:tcPr>
          <w:p w14:paraId="5E95FF2C" w14:textId="77777777" w:rsidR="00650436" w:rsidRPr="00616857" w:rsidRDefault="00650436" w:rsidP="00B025C3">
            <w:pPr>
              <w:pStyle w:val="acctfourfigures"/>
              <w:tabs>
                <w:tab w:val="clear" w:pos="765"/>
                <w:tab w:val="decimal" w:pos="996"/>
              </w:tabs>
              <w:spacing w:line="240" w:lineRule="atLeast"/>
              <w:ind w:right="11"/>
              <w:rPr>
                <w:sz w:val="19"/>
                <w:szCs w:val="19"/>
              </w:rPr>
            </w:pPr>
          </w:p>
        </w:tc>
        <w:tc>
          <w:tcPr>
            <w:tcW w:w="844" w:type="dxa"/>
            <w:gridSpan w:val="2"/>
            <w:tcBorders>
              <w:top w:val="nil"/>
              <w:left w:val="nil"/>
              <w:right w:val="nil"/>
            </w:tcBorders>
            <w:vAlign w:val="bottom"/>
          </w:tcPr>
          <w:p w14:paraId="3B6B1DF7" w14:textId="35EF316F" w:rsidR="00650436" w:rsidRPr="00187A13" w:rsidRDefault="00650436" w:rsidP="00B025C3">
            <w:pPr>
              <w:tabs>
                <w:tab w:val="decimal" w:pos="610"/>
              </w:tabs>
              <w:ind w:left="-291" w:right="-70"/>
              <w:rPr>
                <w:rFonts w:cs="Times New Roman"/>
                <w:sz w:val="19"/>
                <w:szCs w:val="19"/>
              </w:rPr>
            </w:pPr>
            <w:r w:rsidRPr="00AA1179">
              <w:rPr>
                <w:rFonts w:cs="Times New Roman"/>
                <w:sz w:val="19"/>
                <w:szCs w:val="19"/>
              </w:rPr>
              <w:t>(</w:t>
            </w:r>
            <w:r w:rsidRPr="00F64D0D">
              <w:rPr>
                <w:rFonts w:cs="Times New Roman"/>
                <w:sz w:val="19"/>
                <w:szCs w:val="19"/>
              </w:rPr>
              <w:t>78</w:t>
            </w:r>
            <w:r w:rsidRPr="00AA1179">
              <w:rPr>
                <w:rFonts w:cs="Times New Roman"/>
                <w:sz w:val="19"/>
                <w:szCs w:val="19"/>
              </w:rPr>
              <w:t>,</w:t>
            </w:r>
            <w:r w:rsidRPr="00F64D0D">
              <w:rPr>
                <w:rFonts w:cs="Times New Roman"/>
                <w:sz w:val="19"/>
                <w:szCs w:val="19"/>
              </w:rPr>
              <w:t>31</w:t>
            </w:r>
            <w:r w:rsidR="00B85B9F">
              <w:rPr>
                <w:rFonts w:cs="Times New Roman"/>
                <w:sz w:val="19"/>
                <w:szCs w:val="19"/>
              </w:rPr>
              <w:t>7</w:t>
            </w:r>
            <w:r w:rsidRPr="00AA1179">
              <w:rPr>
                <w:rFonts w:cs="Times New Roman"/>
                <w:sz w:val="19"/>
                <w:szCs w:val="19"/>
              </w:rPr>
              <w:t>)</w:t>
            </w:r>
          </w:p>
        </w:tc>
        <w:tc>
          <w:tcPr>
            <w:tcW w:w="242" w:type="dxa"/>
            <w:gridSpan w:val="2"/>
            <w:tcBorders>
              <w:top w:val="nil"/>
              <w:left w:val="nil"/>
              <w:right w:val="nil"/>
            </w:tcBorders>
            <w:vAlign w:val="bottom"/>
          </w:tcPr>
          <w:p w14:paraId="515239F3" w14:textId="77777777" w:rsidR="00650436" w:rsidRPr="00616857" w:rsidRDefault="00650436" w:rsidP="00B025C3">
            <w:pPr>
              <w:pStyle w:val="acctfourfigures"/>
              <w:tabs>
                <w:tab w:val="clear" w:pos="765"/>
                <w:tab w:val="decimal" w:pos="642"/>
              </w:tabs>
              <w:spacing w:line="240" w:lineRule="atLeast"/>
              <w:ind w:right="-105"/>
              <w:rPr>
                <w:sz w:val="19"/>
                <w:szCs w:val="19"/>
              </w:rPr>
            </w:pPr>
          </w:p>
        </w:tc>
        <w:tc>
          <w:tcPr>
            <w:tcW w:w="838" w:type="dxa"/>
            <w:tcBorders>
              <w:top w:val="nil"/>
              <w:left w:val="nil"/>
              <w:right w:val="nil"/>
            </w:tcBorders>
            <w:vAlign w:val="bottom"/>
          </w:tcPr>
          <w:p w14:paraId="502015F4" w14:textId="2146372B" w:rsidR="00650436" w:rsidRPr="00616857" w:rsidRDefault="00650436" w:rsidP="00B025C3">
            <w:pPr>
              <w:pStyle w:val="acctfourfigures"/>
              <w:tabs>
                <w:tab w:val="clear" w:pos="765"/>
                <w:tab w:val="decimal" w:pos="366"/>
              </w:tabs>
              <w:spacing w:line="240" w:lineRule="atLeast"/>
              <w:ind w:right="-105"/>
              <w:rPr>
                <w:sz w:val="19"/>
                <w:szCs w:val="19"/>
              </w:rPr>
            </w:pPr>
            <w:r w:rsidRPr="00AA1179">
              <w:rPr>
                <w:sz w:val="19"/>
                <w:szCs w:val="19"/>
              </w:rPr>
              <w:t>-</w:t>
            </w:r>
          </w:p>
        </w:tc>
        <w:tc>
          <w:tcPr>
            <w:tcW w:w="242" w:type="dxa"/>
            <w:tcBorders>
              <w:top w:val="nil"/>
              <w:left w:val="nil"/>
              <w:right w:val="nil"/>
            </w:tcBorders>
            <w:vAlign w:val="bottom"/>
          </w:tcPr>
          <w:p w14:paraId="791C6228" w14:textId="336BF844" w:rsidR="00650436" w:rsidRPr="00616857" w:rsidRDefault="00650436" w:rsidP="00B025C3">
            <w:pPr>
              <w:pStyle w:val="acctfourfigures"/>
              <w:tabs>
                <w:tab w:val="clear" w:pos="765"/>
                <w:tab w:val="decimal" w:pos="642"/>
              </w:tabs>
              <w:spacing w:line="240" w:lineRule="atLeast"/>
              <w:ind w:right="-105"/>
              <w:rPr>
                <w:sz w:val="19"/>
                <w:szCs w:val="19"/>
              </w:rPr>
            </w:pPr>
          </w:p>
        </w:tc>
        <w:tc>
          <w:tcPr>
            <w:tcW w:w="748" w:type="dxa"/>
            <w:tcBorders>
              <w:top w:val="nil"/>
              <w:left w:val="nil"/>
              <w:right w:val="nil"/>
            </w:tcBorders>
            <w:vAlign w:val="bottom"/>
          </w:tcPr>
          <w:p w14:paraId="01CD5D20" w14:textId="4B3345BE" w:rsidR="00650436" w:rsidRPr="00616857" w:rsidRDefault="00650436" w:rsidP="00B025C3">
            <w:pPr>
              <w:pStyle w:val="acctfourfigures"/>
              <w:tabs>
                <w:tab w:val="clear" w:pos="765"/>
                <w:tab w:val="decimal" w:pos="366"/>
              </w:tabs>
              <w:spacing w:line="240" w:lineRule="atLeast"/>
              <w:ind w:right="-105"/>
              <w:rPr>
                <w:sz w:val="19"/>
                <w:szCs w:val="19"/>
              </w:rPr>
            </w:pPr>
            <w:r w:rsidRPr="00AA1179">
              <w:rPr>
                <w:sz w:val="19"/>
                <w:szCs w:val="19"/>
              </w:rPr>
              <w:t>-</w:t>
            </w:r>
          </w:p>
        </w:tc>
        <w:tc>
          <w:tcPr>
            <w:tcW w:w="236" w:type="dxa"/>
            <w:tcBorders>
              <w:top w:val="nil"/>
              <w:left w:val="nil"/>
              <w:right w:val="nil"/>
            </w:tcBorders>
            <w:vAlign w:val="bottom"/>
          </w:tcPr>
          <w:p w14:paraId="56175DA5" w14:textId="77777777" w:rsidR="00650436" w:rsidRPr="00616857" w:rsidRDefault="00650436" w:rsidP="00B025C3">
            <w:pPr>
              <w:pStyle w:val="acctfourfigures"/>
              <w:tabs>
                <w:tab w:val="clear" w:pos="765"/>
                <w:tab w:val="decimal" w:pos="642"/>
              </w:tabs>
              <w:spacing w:line="240" w:lineRule="atLeast"/>
              <w:ind w:right="-105"/>
              <w:rPr>
                <w:sz w:val="19"/>
                <w:szCs w:val="19"/>
              </w:rPr>
            </w:pPr>
          </w:p>
        </w:tc>
        <w:tc>
          <w:tcPr>
            <w:tcW w:w="844" w:type="dxa"/>
            <w:gridSpan w:val="2"/>
            <w:tcBorders>
              <w:top w:val="nil"/>
              <w:left w:val="nil"/>
              <w:right w:val="nil"/>
            </w:tcBorders>
            <w:vAlign w:val="bottom"/>
          </w:tcPr>
          <w:p w14:paraId="4A3D0F3E" w14:textId="7E6EC5D9" w:rsidR="00650436" w:rsidRPr="00616857" w:rsidRDefault="00650436" w:rsidP="00B025C3">
            <w:pPr>
              <w:pStyle w:val="acctfourfigures"/>
              <w:tabs>
                <w:tab w:val="clear" w:pos="765"/>
                <w:tab w:val="decimal" w:pos="366"/>
              </w:tabs>
              <w:spacing w:line="240" w:lineRule="atLeast"/>
              <w:ind w:right="-105"/>
              <w:rPr>
                <w:sz w:val="19"/>
                <w:szCs w:val="19"/>
              </w:rPr>
            </w:pPr>
            <w:r w:rsidRPr="00AA1179">
              <w:rPr>
                <w:sz w:val="19"/>
                <w:szCs w:val="19"/>
              </w:rPr>
              <w:t>-</w:t>
            </w:r>
          </w:p>
        </w:tc>
      </w:tr>
      <w:tr w:rsidR="00650436" w:rsidRPr="00616857" w14:paraId="55EDE123" w14:textId="237E9D5C" w:rsidTr="00650436">
        <w:trPr>
          <w:trHeight w:val="20"/>
        </w:trPr>
        <w:tc>
          <w:tcPr>
            <w:tcW w:w="1980" w:type="dxa"/>
            <w:hideMark/>
          </w:tcPr>
          <w:p w14:paraId="657A35D0" w14:textId="66166E4B" w:rsidR="00650436" w:rsidRPr="00616857" w:rsidRDefault="00650436" w:rsidP="009C0C60">
            <w:pPr>
              <w:ind w:left="156" w:right="-108" w:hanging="156"/>
              <w:rPr>
                <w:rFonts w:cs="Times New Roman"/>
                <w:b/>
                <w:bCs/>
                <w:sz w:val="19"/>
                <w:szCs w:val="19"/>
              </w:rPr>
            </w:pPr>
            <w:r w:rsidRPr="00616857">
              <w:rPr>
                <w:rFonts w:cs="Times New Roman"/>
                <w:b/>
                <w:bCs/>
                <w:sz w:val="19"/>
                <w:szCs w:val="19"/>
              </w:rPr>
              <w:t xml:space="preserve">At </w:t>
            </w:r>
            <w:r w:rsidRPr="00F64D0D">
              <w:rPr>
                <w:rFonts w:cs="Times New Roman"/>
                <w:b/>
                <w:bCs/>
                <w:sz w:val="19"/>
                <w:szCs w:val="19"/>
              </w:rPr>
              <w:t>31</w:t>
            </w:r>
            <w:r w:rsidRPr="00616857">
              <w:rPr>
                <w:rFonts w:cs="Times New Roman"/>
                <w:b/>
                <w:bCs/>
                <w:sz w:val="19"/>
                <w:szCs w:val="19"/>
              </w:rPr>
              <w:t xml:space="preserve"> December </w:t>
            </w:r>
            <w:r w:rsidRPr="00F64D0D">
              <w:rPr>
                <w:rFonts w:cs="Times New Roman"/>
                <w:b/>
                <w:bCs/>
                <w:sz w:val="19"/>
                <w:szCs w:val="19"/>
              </w:rPr>
              <w:t>202</w:t>
            </w:r>
            <w:r>
              <w:rPr>
                <w:rFonts w:cs="Times New Roman"/>
                <w:b/>
                <w:bCs/>
                <w:sz w:val="19"/>
                <w:szCs w:val="19"/>
              </w:rPr>
              <w:t>4</w:t>
            </w:r>
            <w:r w:rsidRPr="00616857">
              <w:rPr>
                <w:rFonts w:cs="Times New Roman"/>
                <w:b/>
                <w:bCs/>
                <w:sz w:val="19"/>
                <w:szCs w:val="19"/>
              </w:rPr>
              <w:t xml:space="preserve"> and </w:t>
            </w:r>
            <w:r w:rsidRPr="00F64D0D">
              <w:rPr>
                <w:rFonts w:cs="Times New Roman"/>
                <w:b/>
                <w:bCs/>
                <w:sz w:val="19"/>
                <w:szCs w:val="19"/>
              </w:rPr>
              <w:t>1</w:t>
            </w:r>
            <w:r w:rsidRPr="00616857">
              <w:rPr>
                <w:rFonts w:cs="Times New Roman"/>
                <w:b/>
                <w:bCs/>
                <w:sz w:val="19"/>
                <w:szCs w:val="19"/>
              </w:rPr>
              <w:t xml:space="preserve"> January </w:t>
            </w:r>
            <w:r w:rsidRPr="00F64D0D">
              <w:rPr>
                <w:rFonts w:cs="Times New Roman"/>
                <w:b/>
                <w:bCs/>
                <w:sz w:val="19"/>
                <w:szCs w:val="19"/>
              </w:rPr>
              <w:t>202</w:t>
            </w:r>
            <w:r>
              <w:rPr>
                <w:rFonts w:cs="Times New Roman"/>
                <w:b/>
                <w:bCs/>
                <w:sz w:val="19"/>
                <w:szCs w:val="19"/>
              </w:rPr>
              <w:t>5</w:t>
            </w:r>
          </w:p>
        </w:tc>
        <w:tc>
          <w:tcPr>
            <w:tcW w:w="450" w:type="dxa"/>
          </w:tcPr>
          <w:p w14:paraId="47BC526D" w14:textId="77777777" w:rsidR="00650436" w:rsidRPr="00AA1179" w:rsidRDefault="00650436" w:rsidP="00B025C3">
            <w:pPr>
              <w:pStyle w:val="acctfourfigures"/>
              <w:tabs>
                <w:tab w:val="clear" w:pos="765"/>
                <w:tab w:val="decimal" w:pos="369"/>
              </w:tabs>
              <w:spacing w:line="240" w:lineRule="atLeast"/>
              <w:ind w:right="11"/>
              <w:rPr>
                <w:b/>
                <w:bCs/>
                <w:sz w:val="19"/>
                <w:szCs w:val="19"/>
              </w:rPr>
            </w:pPr>
          </w:p>
        </w:tc>
        <w:tc>
          <w:tcPr>
            <w:tcW w:w="850" w:type="dxa"/>
            <w:tcBorders>
              <w:top w:val="single" w:sz="4" w:space="0" w:color="auto"/>
              <w:left w:val="nil"/>
              <w:right w:val="nil"/>
            </w:tcBorders>
            <w:vAlign w:val="bottom"/>
          </w:tcPr>
          <w:p w14:paraId="1C6F6786" w14:textId="0C983F2D" w:rsidR="00650436" w:rsidRPr="00616857" w:rsidRDefault="00650436" w:rsidP="00B025C3">
            <w:pPr>
              <w:pStyle w:val="acctfourfigures"/>
              <w:tabs>
                <w:tab w:val="clear" w:pos="765"/>
                <w:tab w:val="decimal" w:pos="369"/>
              </w:tabs>
              <w:spacing w:line="240" w:lineRule="atLeast"/>
              <w:ind w:right="11"/>
              <w:rPr>
                <w:b/>
                <w:bCs/>
                <w:sz w:val="19"/>
                <w:szCs w:val="19"/>
              </w:rPr>
            </w:pPr>
            <w:r w:rsidRPr="00AA1179">
              <w:rPr>
                <w:b/>
                <w:bCs/>
                <w:sz w:val="19"/>
                <w:szCs w:val="19"/>
              </w:rPr>
              <w:t>-</w:t>
            </w:r>
          </w:p>
        </w:tc>
        <w:tc>
          <w:tcPr>
            <w:tcW w:w="236" w:type="dxa"/>
            <w:vAlign w:val="bottom"/>
          </w:tcPr>
          <w:p w14:paraId="78E335ED" w14:textId="77777777" w:rsidR="00650436" w:rsidRPr="00616857" w:rsidRDefault="00650436" w:rsidP="00B025C3">
            <w:pPr>
              <w:pStyle w:val="acctfourfigures"/>
              <w:tabs>
                <w:tab w:val="clear" w:pos="765"/>
                <w:tab w:val="decimal" w:pos="996"/>
              </w:tabs>
              <w:spacing w:line="240" w:lineRule="atLeast"/>
              <w:ind w:right="11"/>
              <w:rPr>
                <w:b/>
                <w:bCs/>
                <w:sz w:val="19"/>
                <w:szCs w:val="19"/>
              </w:rPr>
            </w:pPr>
          </w:p>
        </w:tc>
        <w:tc>
          <w:tcPr>
            <w:tcW w:w="1164" w:type="dxa"/>
            <w:tcBorders>
              <w:top w:val="single" w:sz="4" w:space="0" w:color="auto"/>
              <w:left w:val="nil"/>
              <w:right w:val="nil"/>
            </w:tcBorders>
            <w:vAlign w:val="bottom"/>
          </w:tcPr>
          <w:p w14:paraId="3F98B26B" w14:textId="0DBC726C" w:rsidR="00650436" w:rsidRPr="00616857" w:rsidRDefault="00650436" w:rsidP="00B025C3">
            <w:pPr>
              <w:pStyle w:val="acctfourfigures"/>
              <w:tabs>
                <w:tab w:val="clear" w:pos="765"/>
                <w:tab w:val="decimal" w:pos="732"/>
              </w:tabs>
              <w:spacing w:line="240" w:lineRule="atLeast"/>
              <w:ind w:right="11"/>
              <w:rPr>
                <w:b/>
                <w:bCs/>
                <w:sz w:val="19"/>
                <w:szCs w:val="19"/>
              </w:rPr>
            </w:pPr>
            <w:r w:rsidRPr="00AA1179">
              <w:rPr>
                <w:b/>
                <w:bCs/>
                <w:sz w:val="19"/>
                <w:szCs w:val="19"/>
              </w:rPr>
              <w:t>-</w:t>
            </w:r>
          </w:p>
        </w:tc>
        <w:tc>
          <w:tcPr>
            <w:tcW w:w="236" w:type="dxa"/>
            <w:vAlign w:val="bottom"/>
          </w:tcPr>
          <w:p w14:paraId="60018D4F" w14:textId="77777777" w:rsidR="00650436" w:rsidRPr="00616857" w:rsidRDefault="00650436" w:rsidP="00B025C3">
            <w:pPr>
              <w:pStyle w:val="acctfourfigures"/>
              <w:tabs>
                <w:tab w:val="clear" w:pos="765"/>
                <w:tab w:val="decimal" w:pos="996"/>
              </w:tabs>
              <w:spacing w:line="240" w:lineRule="atLeast"/>
              <w:ind w:right="11"/>
              <w:rPr>
                <w:b/>
                <w:bCs/>
                <w:sz w:val="19"/>
                <w:szCs w:val="19"/>
              </w:rPr>
            </w:pPr>
          </w:p>
        </w:tc>
        <w:tc>
          <w:tcPr>
            <w:tcW w:w="844" w:type="dxa"/>
            <w:tcBorders>
              <w:top w:val="single" w:sz="4" w:space="0" w:color="auto"/>
              <w:left w:val="nil"/>
              <w:right w:val="nil"/>
            </w:tcBorders>
            <w:vAlign w:val="bottom"/>
          </w:tcPr>
          <w:p w14:paraId="3696F2C1" w14:textId="4C76645F" w:rsidR="00650436" w:rsidRPr="00616857" w:rsidRDefault="00650436" w:rsidP="00B025C3">
            <w:pPr>
              <w:tabs>
                <w:tab w:val="decimal" w:pos="630"/>
              </w:tabs>
              <w:ind w:left="-108" w:right="-70"/>
              <w:rPr>
                <w:b/>
                <w:bCs/>
                <w:sz w:val="19"/>
                <w:szCs w:val="19"/>
              </w:rPr>
            </w:pPr>
            <w:r w:rsidRPr="00F64D0D">
              <w:rPr>
                <w:b/>
                <w:bCs/>
                <w:sz w:val="19"/>
                <w:szCs w:val="19"/>
              </w:rPr>
              <w:t>25</w:t>
            </w:r>
            <w:r w:rsidRPr="00AA1179">
              <w:rPr>
                <w:b/>
                <w:bCs/>
                <w:sz w:val="19"/>
                <w:szCs w:val="19"/>
              </w:rPr>
              <w:t>,</w:t>
            </w:r>
            <w:r w:rsidRPr="00F64D0D">
              <w:rPr>
                <w:b/>
                <w:bCs/>
                <w:sz w:val="19"/>
                <w:szCs w:val="19"/>
              </w:rPr>
              <w:t>53</w:t>
            </w:r>
            <w:r w:rsidR="00B85B9F">
              <w:rPr>
                <w:b/>
                <w:bCs/>
                <w:sz w:val="19"/>
                <w:szCs w:val="19"/>
              </w:rPr>
              <w:t>7</w:t>
            </w:r>
          </w:p>
        </w:tc>
        <w:tc>
          <w:tcPr>
            <w:tcW w:w="236" w:type="dxa"/>
            <w:vAlign w:val="bottom"/>
          </w:tcPr>
          <w:p w14:paraId="57EBB4E5" w14:textId="77777777" w:rsidR="00650436" w:rsidRPr="00616857" w:rsidRDefault="00650436" w:rsidP="00B025C3">
            <w:pPr>
              <w:pStyle w:val="acctfourfigures"/>
              <w:tabs>
                <w:tab w:val="clear" w:pos="765"/>
                <w:tab w:val="decimal" w:pos="996"/>
              </w:tabs>
              <w:spacing w:line="240" w:lineRule="atLeast"/>
              <w:ind w:right="11"/>
              <w:rPr>
                <w:b/>
                <w:bCs/>
                <w:sz w:val="19"/>
                <w:szCs w:val="19"/>
              </w:rPr>
            </w:pPr>
          </w:p>
        </w:tc>
        <w:tc>
          <w:tcPr>
            <w:tcW w:w="844" w:type="dxa"/>
            <w:gridSpan w:val="2"/>
            <w:tcBorders>
              <w:top w:val="single" w:sz="4" w:space="0" w:color="auto"/>
              <w:left w:val="nil"/>
              <w:right w:val="nil"/>
            </w:tcBorders>
            <w:vAlign w:val="bottom"/>
          </w:tcPr>
          <w:p w14:paraId="0DFA49CC" w14:textId="54C6DAF2" w:rsidR="00650436" w:rsidRPr="00616857" w:rsidRDefault="00650436" w:rsidP="00B025C3">
            <w:pPr>
              <w:pStyle w:val="acctfourfigures"/>
              <w:tabs>
                <w:tab w:val="clear" w:pos="765"/>
                <w:tab w:val="decimal" w:pos="610"/>
              </w:tabs>
              <w:spacing w:line="240" w:lineRule="atLeast"/>
              <w:ind w:right="-70"/>
              <w:rPr>
                <w:b/>
                <w:bCs/>
                <w:sz w:val="19"/>
                <w:szCs w:val="19"/>
              </w:rPr>
            </w:pPr>
            <w:r w:rsidRPr="00F64D0D">
              <w:rPr>
                <w:b/>
                <w:bCs/>
                <w:sz w:val="19"/>
                <w:szCs w:val="19"/>
                <w:lang w:val="en-US"/>
              </w:rPr>
              <w:t>25</w:t>
            </w:r>
            <w:r w:rsidRPr="00AA1179">
              <w:rPr>
                <w:b/>
                <w:bCs/>
                <w:sz w:val="19"/>
                <w:szCs w:val="19"/>
              </w:rPr>
              <w:t>,</w:t>
            </w:r>
            <w:r w:rsidRPr="00F64D0D">
              <w:rPr>
                <w:b/>
                <w:bCs/>
                <w:sz w:val="19"/>
                <w:szCs w:val="19"/>
                <w:lang w:val="en-US"/>
              </w:rPr>
              <w:t>53</w:t>
            </w:r>
            <w:r w:rsidR="00B85B9F">
              <w:rPr>
                <w:b/>
                <w:bCs/>
                <w:sz w:val="19"/>
                <w:szCs w:val="19"/>
                <w:lang w:val="en-US"/>
              </w:rPr>
              <w:t>7</w:t>
            </w:r>
          </w:p>
        </w:tc>
        <w:tc>
          <w:tcPr>
            <w:tcW w:w="242" w:type="dxa"/>
            <w:gridSpan w:val="2"/>
            <w:tcBorders>
              <w:left w:val="nil"/>
              <w:right w:val="nil"/>
            </w:tcBorders>
            <w:vAlign w:val="bottom"/>
          </w:tcPr>
          <w:p w14:paraId="610EC16E" w14:textId="77777777" w:rsidR="00650436" w:rsidRPr="00616857" w:rsidRDefault="00650436" w:rsidP="00B025C3">
            <w:pPr>
              <w:pStyle w:val="acctfourfigures"/>
              <w:tabs>
                <w:tab w:val="clear" w:pos="765"/>
              </w:tabs>
              <w:spacing w:line="240" w:lineRule="atLeast"/>
              <w:ind w:right="-108"/>
              <w:rPr>
                <w:b/>
                <w:bCs/>
                <w:sz w:val="19"/>
                <w:szCs w:val="19"/>
              </w:rPr>
            </w:pPr>
          </w:p>
        </w:tc>
        <w:tc>
          <w:tcPr>
            <w:tcW w:w="838" w:type="dxa"/>
            <w:tcBorders>
              <w:top w:val="single" w:sz="4" w:space="0" w:color="auto"/>
              <w:left w:val="nil"/>
              <w:right w:val="nil"/>
            </w:tcBorders>
            <w:vAlign w:val="bottom"/>
          </w:tcPr>
          <w:p w14:paraId="170FCD62" w14:textId="2C2054F7" w:rsidR="00650436" w:rsidRPr="00616857" w:rsidRDefault="00650436" w:rsidP="00B025C3">
            <w:pPr>
              <w:pStyle w:val="acctfourfigures"/>
              <w:tabs>
                <w:tab w:val="clear" w:pos="765"/>
                <w:tab w:val="decimal" w:pos="369"/>
              </w:tabs>
              <w:spacing w:line="240" w:lineRule="atLeast"/>
              <w:ind w:right="11"/>
              <w:rPr>
                <w:b/>
                <w:bCs/>
                <w:sz w:val="19"/>
                <w:szCs w:val="19"/>
              </w:rPr>
            </w:pPr>
            <w:r w:rsidRPr="00AA1179">
              <w:rPr>
                <w:b/>
                <w:bCs/>
                <w:sz w:val="19"/>
                <w:szCs w:val="19"/>
              </w:rPr>
              <w:t>-</w:t>
            </w:r>
          </w:p>
        </w:tc>
        <w:tc>
          <w:tcPr>
            <w:tcW w:w="242" w:type="dxa"/>
            <w:tcBorders>
              <w:left w:val="nil"/>
              <w:right w:val="nil"/>
            </w:tcBorders>
            <w:vAlign w:val="bottom"/>
          </w:tcPr>
          <w:p w14:paraId="6875435C" w14:textId="79F715E4" w:rsidR="00650436" w:rsidRPr="00616857" w:rsidRDefault="00650436" w:rsidP="00B025C3">
            <w:pPr>
              <w:pStyle w:val="acctfourfigures"/>
              <w:tabs>
                <w:tab w:val="clear" w:pos="765"/>
              </w:tabs>
              <w:spacing w:line="240" w:lineRule="atLeast"/>
              <w:ind w:right="-108"/>
              <w:rPr>
                <w:b/>
                <w:bCs/>
                <w:sz w:val="19"/>
                <w:szCs w:val="19"/>
              </w:rPr>
            </w:pPr>
          </w:p>
        </w:tc>
        <w:tc>
          <w:tcPr>
            <w:tcW w:w="748" w:type="dxa"/>
            <w:tcBorders>
              <w:top w:val="single" w:sz="4" w:space="0" w:color="auto"/>
              <w:left w:val="nil"/>
              <w:right w:val="nil"/>
            </w:tcBorders>
            <w:vAlign w:val="bottom"/>
          </w:tcPr>
          <w:p w14:paraId="7515B4A4" w14:textId="1051C849" w:rsidR="00650436" w:rsidRPr="00616857" w:rsidRDefault="00650436" w:rsidP="00B025C3">
            <w:pPr>
              <w:tabs>
                <w:tab w:val="decimal" w:pos="540"/>
              </w:tabs>
              <w:ind w:left="-108" w:right="-70"/>
              <w:rPr>
                <w:b/>
                <w:bCs/>
                <w:sz w:val="19"/>
                <w:szCs w:val="19"/>
              </w:rPr>
            </w:pPr>
            <w:r w:rsidRPr="00F64D0D">
              <w:rPr>
                <w:b/>
                <w:bCs/>
                <w:sz w:val="19"/>
                <w:szCs w:val="19"/>
              </w:rPr>
              <w:t>25</w:t>
            </w:r>
            <w:r w:rsidRPr="00AA1179">
              <w:rPr>
                <w:b/>
                <w:bCs/>
                <w:sz w:val="19"/>
                <w:szCs w:val="19"/>
              </w:rPr>
              <w:t>,</w:t>
            </w:r>
            <w:r w:rsidRPr="00F64D0D">
              <w:rPr>
                <w:b/>
                <w:bCs/>
                <w:sz w:val="19"/>
                <w:szCs w:val="19"/>
              </w:rPr>
              <w:t>536</w:t>
            </w:r>
          </w:p>
        </w:tc>
        <w:tc>
          <w:tcPr>
            <w:tcW w:w="236" w:type="dxa"/>
            <w:tcBorders>
              <w:left w:val="nil"/>
              <w:right w:val="nil"/>
            </w:tcBorders>
            <w:vAlign w:val="bottom"/>
          </w:tcPr>
          <w:p w14:paraId="47846C3E" w14:textId="77777777" w:rsidR="00650436" w:rsidRPr="00616857" w:rsidRDefault="00650436" w:rsidP="00B025C3">
            <w:pPr>
              <w:pStyle w:val="acctfourfigures"/>
              <w:tabs>
                <w:tab w:val="clear" w:pos="765"/>
              </w:tabs>
              <w:spacing w:line="240" w:lineRule="atLeast"/>
              <w:ind w:right="-108"/>
              <w:rPr>
                <w:b/>
                <w:bCs/>
                <w:sz w:val="19"/>
                <w:szCs w:val="19"/>
              </w:rPr>
            </w:pPr>
          </w:p>
        </w:tc>
        <w:tc>
          <w:tcPr>
            <w:tcW w:w="844" w:type="dxa"/>
            <w:gridSpan w:val="2"/>
            <w:tcBorders>
              <w:top w:val="single" w:sz="4" w:space="0" w:color="auto"/>
              <w:left w:val="nil"/>
              <w:right w:val="nil"/>
            </w:tcBorders>
            <w:vAlign w:val="bottom"/>
          </w:tcPr>
          <w:p w14:paraId="4B67921C" w14:textId="6023ACED" w:rsidR="00650436" w:rsidRPr="00616857" w:rsidRDefault="00650436" w:rsidP="00B025C3">
            <w:pPr>
              <w:tabs>
                <w:tab w:val="decimal" w:pos="610"/>
              </w:tabs>
              <w:ind w:left="-108" w:right="-70"/>
              <w:rPr>
                <w:b/>
                <w:bCs/>
                <w:sz w:val="19"/>
                <w:szCs w:val="19"/>
              </w:rPr>
            </w:pPr>
            <w:r w:rsidRPr="00F64D0D">
              <w:rPr>
                <w:b/>
                <w:bCs/>
                <w:sz w:val="19"/>
                <w:szCs w:val="19"/>
              </w:rPr>
              <w:t>25</w:t>
            </w:r>
            <w:r w:rsidRPr="00AA1179">
              <w:rPr>
                <w:b/>
                <w:bCs/>
                <w:sz w:val="19"/>
                <w:szCs w:val="19"/>
              </w:rPr>
              <w:t>,</w:t>
            </w:r>
            <w:r w:rsidRPr="00F64D0D">
              <w:rPr>
                <w:b/>
                <w:bCs/>
                <w:sz w:val="19"/>
                <w:szCs w:val="19"/>
              </w:rPr>
              <w:t>536</w:t>
            </w:r>
          </w:p>
        </w:tc>
      </w:tr>
      <w:tr w:rsidR="00650436" w:rsidRPr="00616857" w14:paraId="5BDF8EA8" w14:textId="77777777" w:rsidTr="00650436">
        <w:trPr>
          <w:trHeight w:val="20"/>
        </w:trPr>
        <w:tc>
          <w:tcPr>
            <w:tcW w:w="1980" w:type="dxa"/>
          </w:tcPr>
          <w:p w14:paraId="402CEF61" w14:textId="3CB20F05" w:rsidR="00650436" w:rsidRPr="00AA1179" w:rsidRDefault="00650436" w:rsidP="009C0C60">
            <w:pPr>
              <w:ind w:left="156" w:right="-108" w:hanging="156"/>
              <w:rPr>
                <w:rFonts w:cs="Times New Roman"/>
                <w:b/>
                <w:bCs/>
                <w:sz w:val="19"/>
                <w:szCs w:val="19"/>
              </w:rPr>
            </w:pPr>
            <w:r w:rsidRPr="00AA1179">
              <w:rPr>
                <w:rFonts w:cs="Times New Roman"/>
                <w:sz w:val="19"/>
                <w:szCs w:val="19"/>
              </w:rPr>
              <w:t xml:space="preserve">Depreciation charge </w:t>
            </w:r>
            <w:r w:rsidRPr="00AA1179">
              <w:rPr>
                <w:rFonts w:cs="Times New Roman"/>
                <w:sz w:val="19"/>
                <w:szCs w:val="19"/>
              </w:rPr>
              <w:br/>
              <w:t>for the year</w:t>
            </w:r>
          </w:p>
        </w:tc>
        <w:tc>
          <w:tcPr>
            <w:tcW w:w="450" w:type="dxa"/>
          </w:tcPr>
          <w:p w14:paraId="52F2B10A" w14:textId="77777777" w:rsidR="00650436" w:rsidRDefault="00650436" w:rsidP="00B025C3">
            <w:pPr>
              <w:pStyle w:val="acctfourfigures"/>
              <w:tabs>
                <w:tab w:val="clear" w:pos="765"/>
                <w:tab w:val="decimal" w:pos="369"/>
              </w:tabs>
              <w:spacing w:line="240" w:lineRule="atLeast"/>
              <w:ind w:right="11"/>
              <w:rPr>
                <w:sz w:val="19"/>
                <w:szCs w:val="19"/>
              </w:rPr>
            </w:pPr>
          </w:p>
        </w:tc>
        <w:tc>
          <w:tcPr>
            <w:tcW w:w="850" w:type="dxa"/>
            <w:vAlign w:val="bottom"/>
          </w:tcPr>
          <w:p w14:paraId="4ADA8C4E" w14:textId="1EB2F877" w:rsidR="00650436" w:rsidRDefault="00650436" w:rsidP="00B025C3">
            <w:pPr>
              <w:pStyle w:val="acctfourfigures"/>
              <w:tabs>
                <w:tab w:val="clear" w:pos="765"/>
                <w:tab w:val="decimal" w:pos="369"/>
              </w:tabs>
              <w:spacing w:line="240" w:lineRule="atLeast"/>
              <w:ind w:right="11"/>
              <w:rPr>
                <w:sz w:val="19"/>
                <w:szCs w:val="19"/>
              </w:rPr>
            </w:pPr>
          </w:p>
          <w:p w14:paraId="16E83482" w14:textId="78074B24" w:rsidR="00650436" w:rsidRPr="009C0C60" w:rsidRDefault="00650436" w:rsidP="00B025C3">
            <w:pPr>
              <w:pStyle w:val="acctfourfigures"/>
              <w:tabs>
                <w:tab w:val="clear" w:pos="765"/>
                <w:tab w:val="decimal" w:pos="369"/>
              </w:tabs>
              <w:spacing w:line="240" w:lineRule="atLeast"/>
              <w:ind w:right="11"/>
              <w:rPr>
                <w:sz w:val="19"/>
                <w:szCs w:val="19"/>
              </w:rPr>
            </w:pPr>
            <w:r w:rsidRPr="009C0C60">
              <w:rPr>
                <w:sz w:val="19"/>
                <w:szCs w:val="19"/>
              </w:rPr>
              <w:t>-</w:t>
            </w:r>
          </w:p>
        </w:tc>
        <w:tc>
          <w:tcPr>
            <w:tcW w:w="236" w:type="dxa"/>
            <w:vAlign w:val="bottom"/>
          </w:tcPr>
          <w:p w14:paraId="653311A7" w14:textId="77777777" w:rsidR="00650436" w:rsidRPr="00AA1179" w:rsidRDefault="00650436" w:rsidP="00B025C3">
            <w:pPr>
              <w:ind w:left="-108" w:right="-18"/>
              <w:rPr>
                <w:rFonts w:cs="Times New Roman"/>
                <w:sz w:val="19"/>
                <w:szCs w:val="19"/>
              </w:rPr>
            </w:pPr>
          </w:p>
        </w:tc>
        <w:tc>
          <w:tcPr>
            <w:tcW w:w="1164" w:type="dxa"/>
            <w:vAlign w:val="bottom"/>
          </w:tcPr>
          <w:p w14:paraId="287F3444" w14:textId="77777777" w:rsidR="00650436" w:rsidRDefault="00650436" w:rsidP="00B025C3">
            <w:pPr>
              <w:pStyle w:val="acctfourfigures"/>
              <w:tabs>
                <w:tab w:val="clear" w:pos="765"/>
                <w:tab w:val="decimal" w:pos="732"/>
              </w:tabs>
              <w:spacing w:line="240" w:lineRule="atLeast"/>
              <w:ind w:right="11"/>
              <w:rPr>
                <w:b/>
                <w:bCs/>
                <w:sz w:val="19"/>
                <w:szCs w:val="19"/>
              </w:rPr>
            </w:pPr>
          </w:p>
          <w:p w14:paraId="733916DF" w14:textId="3D45594A" w:rsidR="00650436" w:rsidRPr="00E91D7C" w:rsidRDefault="00650436" w:rsidP="00B025C3">
            <w:pPr>
              <w:pStyle w:val="acctfourfigures"/>
              <w:tabs>
                <w:tab w:val="clear" w:pos="765"/>
                <w:tab w:val="decimal" w:pos="732"/>
              </w:tabs>
              <w:spacing w:line="240" w:lineRule="atLeast"/>
              <w:ind w:right="11"/>
              <w:rPr>
                <w:sz w:val="19"/>
                <w:szCs w:val="19"/>
              </w:rPr>
            </w:pPr>
            <w:r w:rsidRPr="00E91D7C">
              <w:rPr>
                <w:sz w:val="19"/>
                <w:szCs w:val="19"/>
              </w:rPr>
              <w:t>-</w:t>
            </w:r>
          </w:p>
        </w:tc>
        <w:tc>
          <w:tcPr>
            <w:tcW w:w="236" w:type="dxa"/>
            <w:vAlign w:val="bottom"/>
          </w:tcPr>
          <w:p w14:paraId="702F55BB" w14:textId="77777777" w:rsidR="00650436" w:rsidRPr="00AA1179" w:rsidRDefault="00650436" w:rsidP="00B025C3">
            <w:pPr>
              <w:ind w:left="-108" w:right="-18"/>
              <w:rPr>
                <w:rFonts w:cs="Times New Roman"/>
                <w:sz w:val="19"/>
                <w:szCs w:val="19"/>
              </w:rPr>
            </w:pPr>
          </w:p>
        </w:tc>
        <w:tc>
          <w:tcPr>
            <w:tcW w:w="844" w:type="dxa"/>
            <w:vAlign w:val="bottom"/>
          </w:tcPr>
          <w:p w14:paraId="70513FBE" w14:textId="77777777" w:rsidR="00650436" w:rsidRPr="00713474" w:rsidRDefault="00650436" w:rsidP="00B025C3">
            <w:pPr>
              <w:tabs>
                <w:tab w:val="decimal" w:pos="630"/>
              </w:tabs>
              <w:ind w:left="-108" w:right="-70"/>
              <w:rPr>
                <w:sz w:val="19"/>
                <w:szCs w:val="19"/>
              </w:rPr>
            </w:pPr>
          </w:p>
          <w:p w14:paraId="62F8D65A" w14:textId="73ADDF02" w:rsidR="00650436" w:rsidRPr="00713474" w:rsidRDefault="00650436" w:rsidP="00B025C3">
            <w:pPr>
              <w:tabs>
                <w:tab w:val="decimal" w:pos="630"/>
              </w:tabs>
              <w:ind w:left="-108" w:right="-70"/>
              <w:rPr>
                <w:sz w:val="19"/>
                <w:szCs w:val="19"/>
              </w:rPr>
            </w:pPr>
            <w:r w:rsidRPr="00713474">
              <w:rPr>
                <w:sz w:val="19"/>
                <w:szCs w:val="19"/>
              </w:rPr>
              <w:t>355</w:t>
            </w:r>
          </w:p>
        </w:tc>
        <w:tc>
          <w:tcPr>
            <w:tcW w:w="236" w:type="dxa"/>
            <w:vAlign w:val="bottom"/>
          </w:tcPr>
          <w:p w14:paraId="7F44186D" w14:textId="77777777" w:rsidR="00650436" w:rsidRPr="00AA1179" w:rsidRDefault="00650436" w:rsidP="00B025C3">
            <w:pPr>
              <w:ind w:left="-108" w:right="-18"/>
              <w:rPr>
                <w:rFonts w:cs="Times New Roman"/>
                <w:sz w:val="19"/>
                <w:szCs w:val="19"/>
              </w:rPr>
            </w:pPr>
          </w:p>
        </w:tc>
        <w:tc>
          <w:tcPr>
            <w:tcW w:w="844" w:type="dxa"/>
            <w:gridSpan w:val="2"/>
            <w:vAlign w:val="bottom"/>
          </w:tcPr>
          <w:p w14:paraId="5C2C7F9A" w14:textId="77777777" w:rsidR="00650436" w:rsidRDefault="00650436" w:rsidP="00B025C3">
            <w:pPr>
              <w:tabs>
                <w:tab w:val="decimal" w:pos="610"/>
              </w:tabs>
              <w:ind w:left="-108" w:right="-70"/>
              <w:rPr>
                <w:rFonts w:cs="Times New Roman"/>
                <w:sz w:val="19"/>
                <w:szCs w:val="19"/>
              </w:rPr>
            </w:pPr>
          </w:p>
          <w:p w14:paraId="726A16B7" w14:textId="3304DA03" w:rsidR="00650436" w:rsidRPr="00AA1179" w:rsidRDefault="00650436" w:rsidP="00B025C3">
            <w:pPr>
              <w:tabs>
                <w:tab w:val="decimal" w:pos="610"/>
              </w:tabs>
              <w:ind w:left="-108" w:right="-70"/>
              <w:rPr>
                <w:rFonts w:cs="Times New Roman"/>
                <w:sz w:val="19"/>
                <w:szCs w:val="19"/>
              </w:rPr>
            </w:pPr>
            <w:r w:rsidRPr="009C0C60">
              <w:rPr>
                <w:rFonts w:cs="Times New Roman"/>
                <w:sz w:val="19"/>
                <w:szCs w:val="19"/>
              </w:rPr>
              <w:t>355</w:t>
            </w:r>
          </w:p>
        </w:tc>
        <w:tc>
          <w:tcPr>
            <w:tcW w:w="242" w:type="dxa"/>
            <w:gridSpan w:val="2"/>
            <w:vAlign w:val="bottom"/>
          </w:tcPr>
          <w:p w14:paraId="6AF653E7" w14:textId="77777777" w:rsidR="00650436" w:rsidRPr="00AA1179" w:rsidRDefault="00650436" w:rsidP="00B025C3">
            <w:pPr>
              <w:ind w:left="-108" w:right="-18"/>
              <w:rPr>
                <w:rFonts w:cs="Times New Roman"/>
                <w:sz w:val="19"/>
                <w:szCs w:val="19"/>
              </w:rPr>
            </w:pPr>
          </w:p>
        </w:tc>
        <w:tc>
          <w:tcPr>
            <w:tcW w:w="838" w:type="dxa"/>
            <w:vAlign w:val="bottom"/>
          </w:tcPr>
          <w:p w14:paraId="4885A4C2" w14:textId="77777777" w:rsidR="00650436" w:rsidRDefault="00650436" w:rsidP="00B025C3">
            <w:pPr>
              <w:pStyle w:val="acctfourfigures"/>
              <w:tabs>
                <w:tab w:val="clear" w:pos="765"/>
                <w:tab w:val="decimal" w:pos="369"/>
              </w:tabs>
              <w:spacing w:line="240" w:lineRule="atLeast"/>
              <w:ind w:right="11"/>
              <w:rPr>
                <w:b/>
                <w:bCs/>
                <w:sz w:val="19"/>
                <w:szCs w:val="19"/>
              </w:rPr>
            </w:pPr>
          </w:p>
          <w:p w14:paraId="06FDB4A4" w14:textId="322820F8" w:rsidR="00650436" w:rsidRPr="007172CF" w:rsidRDefault="00650436" w:rsidP="00B025C3">
            <w:pPr>
              <w:pStyle w:val="acctfourfigures"/>
              <w:tabs>
                <w:tab w:val="clear" w:pos="765"/>
                <w:tab w:val="decimal" w:pos="369"/>
              </w:tabs>
              <w:spacing w:line="240" w:lineRule="atLeast"/>
              <w:ind w:right="11"/>
              <w:rPr>
                <w:sz w:val="19"/>
                <w:szCs w:val="19"/>
              </w:rPr>
            </w:pPr>
            <w:r w:rsidRPr="007172CF">
              <w:rPr>
                <w:sz w:val="19"/>
                <w:szCs w:val="19"/>
              </w:rPr>
              <w:t>-</w:t>
            </w:r>
          </w:p>
        </w:tc>
        <w:tc>
          <w:tcPr>
            <w:tcW w:w="242" w:type="dxa"/>
            <w:vAlign w:val="bottom"/>
          </w:tcPr>
          <w:p w14:paraId="4E07A476" w14:textId="77777777" w:rsidR="00650436" w:rsidRPr="00AA1179" w:rsidRDefault="00650436" w:rsidP="00B025C3">
            <w:pPr>
              <w:ind w:left="-108" w:right="-18"/>
              <w:rPr>
                <w:rFonts w:cs="Times New Roman"/>
                <w:sz w:val="19"/>
                <w:szCs w:val="19"/>
              </w:rPr>
            </w:pPr>
          </w:p>
        </w:tc>
        <w:tc>
          <w:tcPr>
            <w:tcW w:w="748" w:type="dxa"/>
            <w:vAlign w:val="bottom"/>
          </w:tcPr>
          <w:p w14:paraId="28214353" w14:textId="77777777" w:rsidR="00650436" w:rsidRDefault="00650436" w:rsidP="00B025C3">
            <w:pPr>
              <w:ind w:left="-108" w:right="-18"/>
              <w:rPr>
                <w:rFonts w:cs="Times New Roman"/>
                <w:sz w:val="19"/>
                <w:szCs w:val="19"/>
              </w:rPr>
            </w:pPr>
          </w:p>
          <w:p w14:paraId="163D1524" w14:textId="4B4CCC03" w:rsidR="00650436" w:rsidRPr="00E57FD1" w:rsidRDefault="00650436" w:rsidP="00B025C3">
            <w:pPr>
              <w:tabs>
                <w:tab w:val="decimal" w:pos="540"/>
              </w:tabs>
              <w:ind w:left="-108" w:right="-70"/>
              <w:rPr>
                <w:rFonts w:cs="Angsana New"/>
                <w:sz w:val="19"/>
              </w:rPr>
            </w:pPr>
            <w:r w:rsidRPr="00B025C3">
              <w:rPr>
                <w:sz w:val="19"/>
                <w:szCs w:val="19"/>
              </w:rPr>
              <w:t>35</w:t>
            </w:r>
            <w:r>
              <w:rPr>
                <w:sz w:val="19"/>
                <w:szCs w:val="19"/>
              </w:rPr>
              <w:t>5</w:t>
            </w:r>
          </w:p>
        </w:tc>
        <w:tc>
          <w:tcPr>
            <w:tcW w:w="236" w:type="dxa"/>
            <w:vAlign w:val="bottom"/>
          </w:tcPr>
          <w:p w14:paraId="4060CA7D" w14:textId="77777777" w:rsidR="00650436" w:rsidRPr="00AA1179" w:rsidRDefault="00650436" w:rsidP="00B025C3">
            <w:pPr>
              <w:ind w:left="-108" w:right="-18"/>
              <w:rPr>
                <w:rFonts w:cs="Times New Roman"/>
                <w:sz w:val="19"/>
                <w:szCs w:val="19"/>
              </w:rPr>
            </w:pPr>
          </w:p>
        </w:tc>
        <w:tc>
          <w:tcPr>
            <w:tcW w:w="844" w:type="dxa"/>
            <w:gridSpan w:val="2"/>
            <w:vAlign w:val="bottom"/>
          </w:tcPr>
          <w:p w14:paraId="40AD8EE1" w14:textId="77777777" w:rsidR="00650436" w:rsidRDefault="00650436" w:rsidP="00B025C3">
            <w:pPr>
              <w:ind w:left="-108" w:right="-18"/>
              <w:rPr>
                <w:rFonts w:cs="Times New Roman"/>
                <w:sz w:val="19"/>
                <w:szCs w:val="19"/>
              </w:rPr>
            </w:pPr>
          </w:p>
          <w:p w14:paraId="5C44F107" w14:textId="6F299923" w:rsidR="00650436" w:rsidRPr="00AA1179" w:rsidRDefault="00650436" w:rsidP="00B025C3">
            <w:pPr>
              <w:tabs>
                <w:tab w:val="decimal" w:pos="610"/>
              </w:tabs>
              <w:ind w:left="-108" w:right="-70"/>
              <w:rPr>
                <w:rFonts w:cs="Times New Roman"/>
                <w:sz w:val="19"/>
                <w:szCs w:val="19"/>
              </w:rPr>
            </w:pPr>
            <w:r w:rsidRPr="009C0C60">
              <w:rPr>
                <w:rFonts w:cs="Times New Roman"/>
                <w:sz w:val="19"/>
                <w:szCs w:val="19"/>
              </w:rPr>
              <w:t>35</w:t>
            </w:r>
            <w:r>
              <w:rPr>
                <w:rFonts w:cs="Times New Roman"/>
                <w:sz w:val="19"/>
                <w:szCs w:val="19"/>
              </w:rPr>
              <w:t>5</w:t>
            </w:r>
          </w:p>
        </w:tc>
      </w:tr>
      <w:tr w:rsidR="00650436" w:rsidRPr="00616857" w14:paraId="54727FF5" w14:textId="6DF79A24" w:rsidTr="00650436">
        <w:trPr>
          <w:trHeight w:val="20"/>
        </w:trPr>
        <w:tc>
          <w:tcPr>
            <w:tcW w:w="1980" w:type="dxa"/>
            <w:hideMark/>
          </w:tcPr>
          <w:p w14:paraId="10DD0D33" w14:textId="297C980B" w:rsidR="00650436" w:rsidRPr="00AA1179" w:rsidRDefault="00650436" w:rsidP="009C0C60">
            <w:pPr>
              <w:spacing w:line="240" w:lineRule="atLeast"/>
              <w:ind w:right="-86"/>
              <w:rPr>
                <w:rFonts w:cs="Times New Roman"/>
                <w:b/>
                <w:bCs/>
                <w:sz w:val="19"/>
                <w:szCs w:val="19"/>
              </w:rPr>
            </w:pPr>
            <w:r w:rsidRPr="00AA1179">
              <w:rPr>
                <w:rFonts w:cs="Times New Roman"/>
                <w:b/>
                <w:bCs/>
                <w:sz w:val="19"/>
                <w:szCs w:val="19"/>
              </w:rPr>
              <w:t xml:space="preserve">At </w:t>
            </w:r>
            <w:r w:rsidRPr="00F64D0D">
              <w:rPr>
                <w:rFonts w:cs="Times New Roman"/>
                <w:b/>
                <w:bCs/>
                <w:sz w:val="19"/>
                <w:szCs w:val="19"/>
              </w:rPr>
              <w:t>31</w:t>
            </w:r>
            <w:r w:rsidRPr="00AA1179">
              <w:rPr>
                <w:rFonts w:cs="Times New Roman"/>
                <w:b/>
                <w:bCs/>
                <w:sz w:val="19"/>
                <w:szCs w:val="19"/>
              </w:rPr>
              <w:t xml:space="preserve"> December </w:t>
            </w:r>
            <w:r w:rsidRPr="00F64D0D">
              <w:rPr>
                <w:rFonts w:cs="Times New Roman"/>
                <w:b/>
                <w:bCs/>
                <w:sz w:val="19"/>
                <w:szCs w:val="19"/>
              </w:rPr>
              <w:t>202</w:t>
            </w:r>
            <w:r>
              <w:rPr>
                <w:rFonts w:cs="Times New Roman"/>
                <w:b/>
                <w:bCs/>
                <w:sz w:val="19"/>
                <w:szCs w:val="19"/>
              </w:rPr>
              <w:t>5</w:t>
            </w:r>
          </w:p>
        </w:tc>
        <w:tc>
          <w:tcPr>
            <w:tcW w:w="450" w:type="dxa"/>
          </w:tcPr>
          <w:p w14:paraId="6EFB8826" w14:textId="77777777" w:rsidR="00650436" w:rsidRPr="009C0C60" w:rsidRDefault="00650436" w:rsidP="00B025C3">
            <w:pPr>
              <w:pStyle w:val="acctfourfigures"/>
              <w:tabs>
                <w:tab w:val="clear" w:pos="765"/>
                <w:tab w:val="decimal" w:pos="369"/>
              </w:tabs>
              <w:spacing w:line="240" w:lineRule="atLeast"/>
              <w:ind w:right="11"/>
              <w:rPr>
                <w:b/>
                <w:bCs/>
                <w:sz w:val="19"/>
                <w:szCs w:val="19"/>
              </w:rPr>
            </w:pPr>
          </w:p>
        </w:tc>
        <w:tc>
          <w:tcPr>
            <w:tcW w:w="850" w:type="dxa"/>
            <w:tcBorders>
              <w:top w:val="single" w:sz="4" w:space="0" w:color="auto"/>
              <w:bottom w:val="single" w:sz="4" w:space="0" w:color="auto"/>
            </w:tcBorders>
            <w:vAlign w:val="bottom"/>
          </w:tcPr>
          <w:p w14:paraId="0B50174D" w14:textId="437EB53C" w:rsidR="00650436" w:rsidRPr="009C0C60" w:rsidRDefault="00650436" w:rsidP="00B025C3">
            <w:pPr>
              <w:pStyle w:val="acctfourfigures"/>
              <w:tabs>
                <w:tab w:val="clear" w:pos="765"/>
                <w:tab w:val="decimal" w:pos="369"/>
              </w:tabs>
              <w:spacing w:line="240" w:lineRule="atLeast"/>
              <w:ind w:right="11"/>
              <w:rPr>
                <w:b/>
                <w:bCs/>
                <w:sz w:val="19"/>
                <w:szCs w:val="19"/>
              </w:rPr>
            </w:pPr>
            <w:r w:rsidRPr="009C0C60">
              <w:rPr>
                <w:b/>
                <w:bCs/>
                <w:sz w:val="19"/>
                <w:szCs w:val="19"/>
              </w:rPr>
              <w:t>-</w:t>
            </w:r>
          </w:p>
        </w:tc>
        <w:tc>
          <w:tcPr>
            <w:tcW w:w="236" w:type="dxa"/>
            <w:vAlign w:val="bottom"/>
          </w:tcPr>
          <w:p w14:paraId="1A9A9A2D" w14:textId="77777777" w:rsidR="00650436" w:rsidRPr="009C0C60" w:rsidRDefault="00650436" w:rsidP="00B025C3">
            <w:pPr>
              <w:ind w:left="-108" w:right="-18"/>
              <w:rPr>
                <w:rFonts w:cs="Times New Roman"/>
                <w:b/>
                <w:bCs/>
                <w:sz w:val="19"/>
                <w:szCs w:val="19"/>
              </w:rPr>
            </w:pPr>
          </w:p>
        </w:tc>
        <w:tc>
          <w:tcPr>
            <w:tcW w:w="1164" w:type="dxa"/>
            <w:tcBorders>
              <w:top w:val="single" w:sz="4" w:space="0" w:color="auto"/>
              <w:bottom w:val="single" w:sz="4" w:space="0" w:color="auto"/>
            </w:tcBorders>
            <w:vAlign w:val="bottom"/>
          </w:tcPr>
          <w:p w14:paraId="3819627A" w14:textId="7BF4DDC5" w:rsidR="00650436" w:rsidRPr="009C0C60" w:rsidRDefault="00650436" w:rsidP="00B025C3">
            <w:pPr>
              <w:pStyle w:val="acctfourfigures"/>
              <w:tabs>
                <w:tab w:val="clear" w:pos="765"/>
                <w:tab w:val="decimal" w:pos="732"/>
              </w:tabs>
              <w:spacing w:line="240" w:lineRule="atLeast"/>
              <w:ind w:right="11"/>
              <w:rPr>
                <w:b/>
                <w:bCs/>
                <w:sz w:val="19"/>
                <w:szCs w:val="19"/>
              </w:rPr>
            </w:pPr>
            <w:r w:rsidRPr="009C0C60">
              <w:rPr>
                <w:b/>
                <w:bCs/>
                <w:sz w:val="19"/>
                <w:szCs w:val="19"/>
              </w:rPr>
              <w:t>-</w:t>
            </w:r>
          </w:p>
        </w:tc>
        <w:tc>
          <w:tcPr>
            <w:tcW w:w="236" w:type="dxa"/>
            <w:vAlign w:val="bottom"/>
          </w:tcPr>
          <w:p w14:paraId="40E3A9A7" w14:textId="77777777" w:rsidR="00650436" w:rsidRPr="009C0C60" w:rsidRDefault="00650436" w:rsidP="00B025C3">
            <w:pPr>
              <w:ind w:left="-108" w:right="-18"/>
              <w:rPr>
                <w:rFonts w:cs="Times New Roman"/>
                <w:b/>
                <w:bCs/>
                <w:sz w:val="19"/>
                <w:szCs w:val="19"/>
              </w:rPr>
            </w:pPr>
          </w:p>
        </w:tc>
        <w:tc>
          <w:tcPr>
            <w:tcW w:w="844" w:type="dxa"/>
            <w:tcBorders>
              <w:top w:val="single" w:sz="4" w:space="0" w:color="auto"/>
              <w:bottom w:val="single" w:sz="4" w:space="0" w:color="auto"/>
            </w:tcBorders>
            <w:vAlign w:val="bottom"/>
          </w:tcPr>
          <w:p w14:paraId="78F04282" w14:textId="04266595" w:rsidR="00650436" w:rsidRPr="009C0C60" w:rsidRDefault="00650436" w:rsidP="00B025C3">
            <w:pPr>
              <w:tabs>
                <w:tab w:val="decimal" w:pos="630"/>
              </w:tabs>
              <w:ind w:left="-108" w:right="-70"/>
              <w:rPr>
                <w:rFonts w:cs="Times New Roman"/>
                <w:b/>
                <w:bCs/>
                <w:sz w:val="19"/>
                <w:szCs w:val="19"/>
              </w:rPr>
            </w:pPr>
            <w:r w:rsidRPr="00713474">
              <w:rPr>
                <w:b/>
                <w:bCs/>
                <w:sz w:val="19"/>
                <w:szCs w:val="19"/>
              </w:rPr>
              <w:t>25</w:t>
            </w:r>
            <w:r>
              <w:rPr>
                <w:rFonts w:cs="Times New Roman"/>
                <w:b/>
                <w:bCs/>
                <w:sz w:val="19"/>
                <w:szCs w:val="19"/>
              </w:rPr>
              <w:t>,89</w:t>
            </w:r>
            <w:r w:rsidR="00B85B9F">
              <w:rPr>
                <w:rFonts w:cs="Times New Roman"/>
                <w:b/>
                <w:bCs/>
                <w:sz w:val="19"/>
                <w:szCs w:val="19"/>
              </w:rPr>
              <w:t>2</w:t>
            </w:r>
          </w:p>
        </w:tc>
        <w:tc>
          <w:tcPr>
            <w:tcW w:w="236" w:type="dxa"/>
            <w:vAlign w:val="bottom"/>
          </w:tcPr>
          <w:p w14:paraId="34346313" w14:textId="77777777" w:rsidR="00650436" w:rsidRPr="009C0C60" w:rsidRDefault="00650436" w:rsidP="00B025C3">
            <w:pPr>
              <w:ind w:left="-108" w:right="-18"/>
              <w:rPr>
                <w:rFonts w:cs="Times New Roman"/>
                <w:b/>
                <w:bCs/>
                <w:sz w:val="19"/>
                <w:szCs w:val="19"/>
              </w:rPr>
            </w:pPr>
          </w:p>
        </w:tc>
        <w:tc>
          <w:tcPr>
            <w:tcW w:w="844" w:type="dxa"/>
            <w:gridSpan w:val="2"/>
            <w:tcBorders>
              <w:top w:val="single" w:sz="4" w:space="0" w:color="auto"/>
              <w:bottom w:val="single" w:sz="4" w:space="0" w:color="auto"/>
            </w:tcBorders>
            <w:vAlign w:val="bottom"/>
          </w:tcPr>
          <w:p w14:paraId="3A511A80" w14:textId="1D5EFDD9" w:rsidR="00650436" w:rsidRPr="009C0C60" w:rsidRDefault="00650436" w:rsidP="00B025C3">
            <w:pPr>
              <w:tabs>
                <w:tab w:val="decimal" w:pos="610"/>
              </w:tabs>
              <w:ind w:left="-108" w:right="-70"/>
              <w:rPr>
                <w:rFonts w:cs="Times New Roman"/>
                <w:b/>
                <w:bCs/>
                <w:sz w:val="19"/>
                <w:szCs w:val="19"/>
              </w:rPr>
            </w:pPr>
            <w:r>
              <w:rPr>
                <w:rFonts w:cs="Times New Roman"/>
                <w:b/>
                <w:bCs/>
                <w:sz w:val="19"/>
                <w:szCs w:val="19"/>
              </w:rPr>
              <w:t>25,89</w:t>
            </w:r>
            <w:r w:rsidR="00B85B9F">
              <w:rPr>
                <w:rFonts w:cs="Times New Roman"/>
                <w:b/>
                <w:bCs/>
                <w:sz w:val="19"/>
                <w:szCs w:val="19"/>
              </w:rPr>
              <w:t>2</w:t>
            </w:r>
          </w:p>
        </w:tc>
        <w:tc>
          <w:tcPr>
            <w:tcW w:w="242" w:type="dxa"/>
            <w:gridSpan w:val="2"/>
            <w:vAlign w:val="bottom"/>
          </w:tcPr>
          <w:p w14:paraId="0B81FACA" w14:textId="77777777" w:rsidR="00650436" w:rsidRPr="009C0C60" w:rsidRDefault="00650436" w:rsidP="00B025C3">
            <w:pPr>
              <w:ind w:left="-108" w:right="-18"/>
              <w:rPr>
                <w:rFonts w:cs="Times New Roman"/>
                <w:b/>
                <w:bCs/>
                <w:sz w:val="19"/>
                <w:szCs w:val="19"/>
              </w:rPr>
            </w:pPr>
          </w:p>
        </w:tc>
        <w:tc>
          <w:tcPr>
            <w:tcW w:w="838" w:type="dxa"/>
            <w:tcBorders>
              <w:top w:val="single" w:sz="4" w:space="0" w:color="auto"/>
              <w:bottom w:val="single" w:sz="4" w:space="0" w:color="auto"/>
            </w:tcBorders>
            <w:vAlign w:val="bottom"/>
          </w:tcPr>
          <w:p w14:paraId="0EEC8E14" w14:textId="4DC80CDA" w:rsidR="00650436" w:rsidRPr="009C0C60" w:rsidRDefault="00650436" w:rsidP="00B025C3">
            <w:pPr>
              <w:pStyle w:val="acctfourfigures"/>
              <w:tabs>
                <w:tab w:val="clear" w:pos="765"/>
                <w:tab w:val="decimal" w:pos="369"/>
              </w:tabs>
              <w:spacing w:line="240" w:lineRule="atLeast"/>
              <w:ind w:right="11"/>
              <w:rPr>
                <w:b/>
                <w:bCs/>
                <w:sz w:val="19"/>
                <w:szCs w:val="19"/>
              </w:rPr>
            </w:pPr>
            <w:r w:rsidRPr="009C0C60">
              <w:rPr>
                <w:b/>
                <w:bCs/>
                <w:sz w:val="19"/>
                <w:szCs w:val="19"/>
              </w:rPr>
              <w:t>-</w:t>
            </w:r>
          </w:p>
        </w:tc>
        <w:tc>
          <w:tcPr>
            <w:tcW w:w="242" w:type="dxa"/>
            <w:vAlign w:val="bottom"/>
          </w:tcPr>
          <w:p w14:paraId="49FE8ED6" w14:textId="551E854C" w:rsidR="00650436" w:rsidRPr="009C0C60" w:rsidRDefault="00650436" w:rsidP="00B025C3">
            <w:pPr>
              <w:ind w:left="-108" w:right="-18"/>
              <w:rPr>
                <w:rFonts w:cs="Times New Roman"/>
                <w:b/>
                <w:bCs/>
                <w:sz w:val="19"/>
                <w:szCs w:val="19"/>
              </w:rPr>
            </w:pPr>
          </w:p>
        </w:tc>
        <w:tc>
          <w:tcPr>
            <w:tcW w:w="748" w:type="dxa"/>
            <w:tcBorders>
              <w:top w:val="single" w:sz="4" w:space="0" w:color="auto"/>
              <w:bottom w:val="single" w:sz="4" w:space="0" w:color="auto"/>
            </w:tcBorders>
            <w:vAlign w:val="bottom"/>
          </w:tcPr>
          <w:p w14:paraId="685590A2" w14:textId="1BA3326F" w:rsidR="00650436" w:rsidRPr="009C0C60" w:rsidRDefault="00650436" w:rsidP="00B025C3">
            <w:pPr>
              <w:tabs>
                <w:tab w:val="decimal" w:pos="540"/>
              </w:tabs>
              <w:ind w:left="-108" w:right="-70"/>
              <w:rPr>
                <w:rFonts w:cs="Times New Roman"/>
                <w:b/>
                <w:bCs/>
                <w:sz w:val="19"/>
                <w:szCs w:val="19"/>
              </w:rPr>
            </w:pPr>
            <w:r>
              <w:rPr>
                <w:rFonts w:cs="Times New Roman"/>
                <w:b/>
                <w:bCs/>
                <w:sz w:val="19"/>
                <w:szCs w:val="19"/>
              </w:rPr>
              <w:t>25,</w:t>
            </w:r>
            <w:r>
              <w:rPr>
                <w:b/>
                <w:bCs/>
                <w:sz w:val="19"/>
                <w:szCs w:val="19"/>
              </w:rPr>
              <w:t>89</w:t>
            </w:r>
            <w:r w:rsidR="00C81B05">
              <w:rPr>
                <w:b/>
                <w:bCs/>
                <w:sz w:val="19"/>
                <w:szCs w:val="19"/>
              </w:rPr>
              <w:t>1</w:t>
            </w:r>
          </w:p>
        </w:tc>
        <w:tc>
          <w:tcPr>
            <w:tcW w:w="236" w:type="dxa"/>
            <w:vAlign w:val="bottom"/>
          </w:tcPr>
          <w:p w14:paraId="159D1CDE" w14:textId="77777777" w:rsidR="00650436" w:rsidRPr="009C0C60" w:rsidRDefault="00650436" w:rsidP="00B025C3">
            <w:pPr>
              <w:ind w:left="-108" w:right="-18"/>
              <w:rPr>
                <w:rFonts w:cs="Times New Roman"/>
                <w:b/>
                <w:bCs/>
                <w:sz w:val="19"/>
                <w:szCs w:val="19"/>
              </w:rPr>
            </w:pPr>
          </w:p>
        </w:tc>
        <w:tc>
          <w:tcPr>
            <w:tcW w:w="844" w:type="dxa"/>
            <w:gridSpan w:val="2"/>
            <w:tcBorders>
              <w:top w:val="single" w:sz="4" w:space="0" w:color="auto"/>
              <w:bottom w:val="single" w:sz="4" w:space="0" w:color="auto"/>
            </w:tcBorders>
            <w:vAlign w:val="bottom"/>
          </w:tcPr>
          <w:p w14:paraId="4EE14A9E" w14:textId="4EFEB04E" w:rsidR="00650436" w:rsidRPr="009C0C60" w:rsidRDefault="00650436" w:rsidP="00B025C3">
            <w:pPr>
              <w:tabs>
                <w:tab w:val="decimal" w:pos="610"/>
              </w:tabs>
              <w:ind w:left="-108" w:right="-70"/>
              <w:rPr>
                <w:rFonts w:cs="Times New Roman"/>
                <w:b/>
                <w:bCs/>
                <w:sz w:val="19"/>
                <w:szCs w:val="19"/>
              </w:rPr>
            </w:pPr>
            <w:r>
              <w:rPr>
                <w:rFonts w:cs="Times New Roman"/>
                <w:b/>
                <w:bCs/>
                <w:sz w:val="19"/>
                <w:szCs w:val="19"/>
              </w:rPr>
              <w:t>25,89</w:t>
            </w:r>
            <w:r w:rsidR="00C81B05">
              <w:rPr>
                <w:rFonts w:cs="Times New Roman"/>
                <w:b/>
                <w:bCs/>
                <w:sz w:val="19"/>
                <w:szCs w:val="19"/>
              </w:rPr>
              <w:t>1</w:t>
            </w:r>
          </w:p>
        </w:tc>
      </w:tr>
      <w:tr w:rsidR="00650436" w:rsidRPr="00616857" w14:paraId="78A7BF1F" w14:textId="33F86CD6" w:rsidTr="00650436">
        <w:trPr>
          <w:trHeight w:val="20"/>
        </w:trPr>
        <w:tc>
          <w:tcPr>
            <w:tcW w:w="1980" w:type="dxa"/>
            <w:vAlign w:val="bottom"/>
          </w:tcPr>
          <w:p w14:paraId="47A3C394" w14:textId="77777777" w:rsidR="00650436" w:rsidRPr="00AA1179" w:rsidRDefault="00650436" w:rsidP="00930748">
            <w:pPr>
              <w:ind w:right="-108"/>
              <w:rPr>
                <w:rFonts w:cs="Times New Roman"/>
                <w:b/>
                <w:bCs/>
                <w:sz w:val="19"/>
                <w:szCs w:val="19"/>
              </w:rPr>
            </w:pPr>
          </w:p>
        </w:tc>
        <w:tc>
          <w:tcPr>
            <w:tcW w:w="450" w:type="dxa"/>
          </w:tcPr>
          <w:p w14:paraId="0529BC10" w14:textId="77777777" w:rsidR="00650436" w:rsidRPr="00AA1179" w:rsidRDefault="00650436" w:rsidP="00B025C3">
            <w:pPr>
              <w:ind w:left="-108" w:right="-18"/>
              <w:rPr>
                <w:rFonts w:cs="Times New Roman"/>
                <w:b/>
                <w:bCs/>
                <w:sz w:val="19"/>
                <w:szCs w:val="19"/>
                <w:cs/>
              </w:rPr>
            </w:pPr>
          </w:p>
        </w:tc>
        <w:tc>
          <w:tcPr>
            <w:tcW w:w="850" w:type="dxa"/>
            <w:tcBorders>
              <w:top w:val="single" w:sz="4" w:space="0" w:color="auto"/>
              <w:left w:val="nil"/>
              <w:bottom w:val="nil"/>
              <w:right w:val="nil"/>
            </w:tcBorders>
            <w:vAlign w:val="bottom"/>
          </w:tcPr>
          <w:p w14:paraId="7092DBFB" w14:textId="42A31357" w:rsidR="00650436" w:rsidRPr="00AA1179" w:rsidRDefault="00650436" w:rsidP="00B025C3">
            <w:pPr>
              <w:ind w:left="-108" w:right="-18"/>
              <w:rPr>
                <w:rFonts w:cs="Times New Roman"/>
                <w:b/>
                <w:bCs/>
                <w:sz w:val="19"/>
                <w:szCs w:val="19"/>
                <w:cs/>
              </w:rPr>
            </w:pPr>
          </w:p>
        </w:tc>
        <w:tc>
          <w:tcPr>
            <w:tcW w:w="236" w:type="dxa"/>
            <w:vAlign w:val="bottom"/>
          </w:tcPr>
          <w:p w14:paraId="4D0E1682" w14:textId="77777777" w:rsidR="00650436" w:rsidRPr="00AA1179" w:rsidRDefault="00650436" w:rsidP="00B025C3">
            <w:pPr>
              <w:ind w:left="-108" w:right="-18"/>
              <w:rPr>
                <w:rFonts w:cs="Times New Roman"/>
                <w:sz w:val="19"/>
                <w:szCs w:val="19"/>
              </w:rPr>
            </w:pPr>
          </w:p>
        </w:tc>
        <w:tc>
          <w:tcPr>
            <w:tcW w:w="1164" w:type="dxa"/>
            <w:tcBorders>
              <w:top w:val="single" w:sz="4" w:space="0" w:color="auto"/>
              <w:left w:val="nil"/>
              <w:bottom w:val="nil"/>
              <w:right w:val="nil"/>
            </w:tcBorders>
            <w:vAlign w:val="bottom"/>
          </w:tcPr>
          <w:p w14:paraId="3082497A" w14:textId="77777777" w:rsidR="00650436" w:rsidRPr="00AA1179" w:rsidRDefault="00650436" w:rsidP="00B025C3">
            <w:pPr>
              <w:ind w:left="-108" w:right="-18"/>
              <w:rPr>
                <w:rFonts w:cs="Times New Roman"/>
                <w:b/>
                <w:bCs/>
                <w:sz w:val="19"/>
                <w:szCs w:val="19"/>
              </w:rPr>
            </w:pPr>
          </w:p>
        </w:tc>
        <w:tc>
          <w:tcPr>
            <w:tcW w:w="236" w:type="dxa"/>
            <w:vAlign w:val="bottom"/>
          </w:tcPr>
          <w:p w14:paraId="11499568" w14:textId="77777777" w:rsidR="00650436" w:rsidRPr="00AA1179" w:rsidRDefault="00650436" w:rsidP="00B025C3">
            <w:pPr>
              <w:ind w:right="-18"/>
              <w:rPr>
                <w:rFonts w:cs="Times New Roman"/>
                <w:b/>
                <w:bCs/>
                <w:sz w:val="19"/>
                <w:szCs w:val="19"/>
              </w:rPr>
            </w:pPr>
          </w:p>
        </w:tc>
        <w:tc>
          <w:tcPr>
            <w:tcW w:w="844" w:type="dxa"/>
            <w:tcBorders>
              <w:top w:val="single" w:sz="4" w:space="0" w:color="auto"/>
              <w:left w:val="nil"/>
              <w:bottom w:val="nil"/>
              <w:right w:val="nil"/>
            </w:tcBorders>
            <w:vAlign w:val="bottom"/>
          </w:tcPr>
          <w:p w14:paraId="4EF56037" w14:textId="77777777" w:rsidR="00650436" w:rsidRPr="00AA1179" w:rsidRDefault="00650436" w:rsidP="00B025C3">
            <w:pPr>
              <w:pStyle w:val="acctfourfigures"/>
              <w:tabs>
                <w:tab w:val="clear" w:pos="765"/>
              </w:tabs>
              <w:spacing w:line="240" w:lineRule="atLeast"/>
              <w:rPr>
                <w:sz w:val="19"/>
                <w:szCs w:val="19"/>
              </w:rPr>
            </w:pPr>
          </w:p>
        </w:tc>
        <w:tc>
          <w:tcPr>
            <w:tcW w:w="236" w:type="dxa"/>
            <w:vAlign w:val="bottom"/>
          </w:tcPr>
          <w:p w14:paraId="367908FB" w14:textId="77777777" w:rsidR="00650436" w:rsidRPr="00AA1179" w:rsidRDefault="00650436" w:rsidP="00B025C3">
            <w:pPr>
              <w:ind w:right="-18"/>
              <w:rPr>
                <w:rFonts w:cs="Times New Roman"/>
                <w:b/>
                <w:bCs/>
                <w:sz w:val="19"/>
                <w:szCs w:val="19"/>
              </w:rPr>
            </w:pPr>
          </w:p>
        </w:tc>
        <w:tc>
          <w:tcPr>
            <w:tcW w:w="844" w:type="dxa"/>
            <w:gridSpan w:val="2"/>
            <w:tcBorders>
              <w:top w:val="single" w:sz="4" w:space="0" w:color="auto"/>
              <w:left w:val="nil"/>
              <w:bottom w:val="nil"/>
              <w:right w:val="nil"/>
            </w:tcBorders>
            <w:vAlign w:val="bottom"/>
          </w:tcPr>
          <w:p w14:paraId="278D73FF" w14:textId="77777777" w:rsidR="00650436" w:rsidRPr="00AA1179" w:rsidRDefault="00650436" w:rsidP="00B025C3">
            <w:pPr>
              <w:pStyle w:val="acctfourfigures"/>
              <w:tabs>
                <w:tab w:val="clear" w:pos="765"/>
                <w:tab w:val="decimal" w:pos="610"/>
              </w:tabs>
              <w:spacing w:line="240" w:lineRule="atLeast"/>
              <w:ind w:right="-70"/>
              <w:rPr>
                <w:sz w:val="19"/>
                <w:szCs w:val="19"/>
              </w:rPr>
            </w:pPr>
          </w:p>
        </w:tc>
        <w:tc>
          <w:tcPr>
            <w:tcW w:w="242" w:type="dxa"/>
            <w:gridSpan w:val="2"/>
            <w:tcBorders>
              <w:left w:val="nil"/>
              <w:bottom w:val="nil"/>
              <w:right w:val="nil"/>
            </w:tcBorders>
            <w:vAlign w:val="bottom"/>
          </w:tcPr>
          <w:p w14:paraId="5DC37C68" w14:textId="77777777" w:rsidR="00650436" w:rsidRPr="00AA1179" w:rsidRDefault="00650436" w:rsidP="00B025C3">
            <w:pPr>
              <w:pStyle w:val="acctfourfigures"/>
              <w:tabs>
                <w:tab w:val="clear" w:pos="765"/>
                <w:tab w:val="decimal" w:pos="996"/>
              </w:tabs>
              <w:spacing w:line="240" w:lineRule="atLeast"/>
              <w:ind w:right="11"/>
              <w:rPr>
                <w:sz w:val="19"/>
                <w:szCs w:val="19"/>
              </w:rPr>
            </w:pPr>
          </w:p>
        </w:tc>
        <w:tc>
          <w:tcPr>
            <w:tcW w:w="838" w:type="dxa"/>
            <w:tcBorders>
              <w:top w:val="single" w:sz="4" w:space="0" w:color="auto"/>
              <w:left w:val="nil"/>
              <w:bottom w:val="nil"/>
              <w:right w:val="nil"/>
            </w:tcBorders>
            <w:vAlign w:val="bottom"/>
          </w:tcPr>
          <w:p w14:paraId="12283AB7" w14:textId="77777777" w:rsidR="00650436" w:rsidRPr="00AA1179" w:rsidRDefault="00650436" w:rsidP="00B025C3">
            <w:pPr>
              <w:pStyle w:val="acctfourfigures"/>
              <w:tabs>
                <w:tab w:val="clear" w:pos="765"/>
                <w:tab w:val="decimal" w:pos="996"/>
              </w:tabs>
              <w:spacing w:line="240" w:lineRule="atLeast"/>
              <w:ind w:right="11"/>
              <w:rPr>
                <w:sz w:val="19"/>
                <w:szCs w:val="19"/>
              </w:rPr>
            </w:pPr>
          </w:p>
        </w:tc>
        <w:tc>
          <w:tcPr>
            <w:tcW w:w="242" w:type="dxa"/>
            <w:tcBorders>
              <w:left w:val="nil"/>
              <w:bottom w:val="nil"/>
              <w:right w:val="nil"/>
            </w:tcBorders>
            <w:vAlign w:val="bottom"/>
          </w:tcPr>
          <w:p w14:paraId="1FB95AEA" w14:textId="24134419" w:rsidR="00650436" w:rsidRPr="00AA1179" w:rsidRDefault="00650436" w:rsidP="00B025C3">
            <w:pPr>
              <w:pStyle w:val="acctfourfigures"/>
              <w:tabs>
                <w:tab w:val="clear" w:pos="765"/>
                <w:tab w:val="decimal" w:pos="996"/>
              </w:tabs>
              <w:spacing w:line="240" w:lineRule="atLeast"/>
              <w:ind w:right="11"/>
              <w:rPr>
                <w:sz w:val="19"/>
                <w:szCs w:val="19"/>
              </w:rPr>
            </w:pPr>
          </w:p>
        </w:tc>
        <w:tc>
          <w:tcPr>
            <w:tcW w:w="748" w:type="dxa"/>
            <w:tcBorders>
              <w:top w:val="single" w:sz="4" w:space="0" w:color="auto"/>
              <w:left w:val="nil"/>
              <w:bottom w:val="nil"/>
              <w:right w:val="nil"/>
            </w:tcBorders>
            <w:vAlign w:val="bottom"/>
          </w:tcPr>
          <w:p w14:paraId="0670E7F6" w14:textId="45BA8627" w:rsidR="00650436" w:rsidRPr="00AA1179" w:rsidRDefault="00650436" w:rsidP="00B025C3">
            <w:pPr>
              <w:pStyle w:val="acctfourfigures"/>
              <w:tabs>
                <w:tab w:val="clear" w:pos="765"/>
              </w:tabs>
              <w:spacing w:line="240" w:lineRule="atLeast"/>
              <w:rPr>
                <w:b/>
                <w:bCs/>
                <w:sz w:val="19"/>
                <w:szCs w:val="19"/>
              </w:rPr>
            </w:pPr>
          </w:p>
        </w:tc>
        <w:tc>
          <w:tcPr>
            <w:tcW w:w="236" w:type="dxa"/>
            <w:tcBorders>
              <w:left w:val="nil"/>
              <w:bottom w:val="nil"/>
              <w:right w:val="nil"/>
            </w:tcBorders>
            <w:vAlign w:val="bottom"/>
          </w:tcPr>
          <w:p w14:paraId="279031D1" w14:textId="77777777" w:rsidR="00650436" w:rsidRPr="00AA1179" w:rsidRDefault="00650436" w:rsidP="00B025C3">
            <w:pPr>
              <w:pStyle w:val="acctfourfigures"/>
              <w:tabs>
                <w:tab w:val="clear" w:pos="765"/>
                <w:tab w:val="decimal" w:pos="996"/>
              </w:tabs>
              <w:spacing w:line="240" w:lineRule="atLeast"/>
              <w:ind w:right="11"/>
              <w:rPr>
                <w:sz w:val="19"/>
                <w:szCs w:val="19"/>
              </w:rPr>
            </w:pPr>
          </w:p>
        </w:tc>
        <w:tc>
          <w:tcPr>
            <w:tcW w:w="844" w:type="dxa"/>
            <w:gridSpan w:val="2"/>
            <w:tcBorders>
              <w:top w:val="single" w:sz="4" w:space="0" w:color="auto"/>
              <w:left w:val="nil"/>
              <w:bottom w:val="nil"/>
              <w:right w:val="nil"/>
            </w:tcBorders>
            <w:vAlign w:val="bottom"/>
          </w:tcPr>
          <w:p w14:paraId="5C74149F" w14:textId="476923D3" w:rsidR="00650436" w:rsidRPr="00AA1179" w:rsidRDefault="00650436" w:rsidP="00B025C3">
            <w:pPr>
              <w:pStyle w:val="acctfourfigures"/>
              <w:tabs>
                <w:tab w:val="clear" w:pos="765"/>
              </w:tabs>
              <w:spacing w:line="240" w:lineRule="atLeast"/>
              <w:rPr>
                <w:sz w:val="19"/>
                <w:szCs w:val="19"/>
              </w:rPr>
            </w:pPr>
          </w:p>
        </w:tc>
      </w:tr>
      <w:tr w:rsidR="00650436" w:rsidRPr="00616857" w14:paraId="3C4495E1" w14:textId="6C481185" w:rsidTr="00650436">
        <w:trPr>
          <w:trHeight w:val="20"/>
        </w:trPr>
        <w:tc>
          <w:tcPr>
            <w:tcW w:w="1980" w:type="dxa"/>
            <w:hideMark/>
          </w:tcPr>
          <w:p w14:paraId="565BFF06" w14:textId="77777777" w:rsidR="00650436" w:rsidRPr="00AA1179" w:rsidRDefault="00650436" w:rsidP="00930748">
            <w:pPr>
              <w:spacing w:line="240" w:lineRule="atLeast"/>
              <w:ind w:right="-86"/>
              <w:rPr>
                <w:rFonts w:cs="Times New Roman"/>
                <w:b/>
                <w:bCs/>
                <w:i/>
                <w:iCs/>
                <w:sz w:val="19"/>
                <w:szCs w:val="19"/>
              </w:rPr>
            </w:pPr>
            <w:r w:rsidRPr="00AA1179">
              <w:rPr>
                <w:rFonts w:cs="Times New Roman"/>
                <w:b/>
                <w:bCs/>
                <w:i/>
                <w:iCs/>
                <w:sz w:val="19"/>
                <w:szCs w:val="19"/>
              </w:rPr>
              <w:t>Net book value</w:t>
            </w:r>
          </w:p>
        </w:tc>
        <w:tc>
          <w:tcPr>
            <w:tcW w:w="450" w:type="dxa"/>
          </w:tcPr>
          <w:p w14:paraId="4E593F60" w14:textId="77777777" w:rsidR="00650436" w:rsidRPr="00AA1179" w:rsidRDefault="00650436" w:rsidP="00B025C3">
            <w:pPr>
              <w:ind w:left="-108" w:right="-18"/>
              <w:rPr>
                <w:rFonts w:cs="Times New Roman"/>
                <w:b/>
                <w:bCs/>
                <w:sz w:val="19"/>
                <w:szCs w:val="19"/>
              </w:rPr>
            </w:pPr>
          </w:p>
        </w:tc>
        <w:tc>
          <w:tcPr>
            <w:tcW w:w="850" w:type="dxa"/>
            <w:vAlign w:val="bottom"/>
          </w:tcPr>
          <w:p w14:paraId="22535F46" w14:textId="2D2061EB" w:rsidR="00650436" w:rsidRPr="00AA1179" w:rsidRDefault="00650436" w:rsidP="00B025C3">
            <w:pPr>
              <w:ind w:left="-108" w:right="-18"/>
              <w:rPr>
                <w:rFonts w:cs="Times New Roman"/>
                <w:b/>
                <w:bCs/>
                <w:sz w:val="19"/>
                <w:szCs w:val="19"/>
              </w:rPr>
            </w:pPr>
          </w:p>
        </w:tc>
        <w:tc>
          <w:tcPr>
            <w:tcW w:w="236" w:type="dxa"/>
            <w:vAlign w:val="bottom"/>
          </w:tcPr>
          <w:p w14:paraId="737ACEF4" w14:textId="77777777" w:rsidR="00650436" w:rsidRPr="00AA1179" w:rsidRDefault="00650436" w:rsidP="00B025C3">
            <w:pPr>
              <w:ind w:left="-108" w:right="-18"/>
              <w:rPr>
                <w:rFonts w:cs="Times New Roman"/>
                <w:sz w:val="19"/>
                <w:szCs w:val="19"/>
              </w:rPr>
            </w:pPr>
          </w:p>
        </w:tc>
        <w:tc>
          <w:tcPr>
            <w:tcW w:w="1164" w:type="dxa"/>
            <w:vAlign w:val="bottom"/>
          </w:tcPr>
          <w:p w14:paraId="49624E44" w14:textId="77777777" w:rsidR="00650436" w:rsidRPr="00AA1179" w:rsidRDefault="00650436" w:rsidP="00B025C3">
            <w:pPr>
              <w:ind w:left="-108" w:right="-18"/>
              <w:rPr>
                <w:rFonts w:cs="Times New Roman"/>
                <w:b/>
                <w:bCs/>
                <w:sz w:val="19"/>
                <w:szCs w:val="19"/>
              </w:rPr>
            </w:pPr>
          </w:p>
        </w:tc>
        <w:tc>
          <w:tcPr>
            <w:tcW w:w="236" w:type="dxa"/>
            <w:vAlign w:val="bottom"/>
          </w:tcPr>
          <w:p w14:paraId="5B6168A2" w14:textId="77777777" w:rsidR="00650436" w:rsidRPr="00AA1179" w:rsidRDefault="00650436" w:rsidP="00B025C3">
            <w:pPr>
              <w:ind w:right="-18"/>
              <w:rPr>
                <w:rFonts w:cs="Times New Roman"/>
                <w:b/>
                <w:bCs/>
                <w:sz w:val="19"/>
                <w:szCs w:val="19"/>
              </w:rPr>
            </w:pPr>
          </w:p>
        </w:tc>
        <w:tc>
          <w:tcPr>
            <w:tcW w:w="844" w:type="dxa"/>
            <w:vAlign w:val="bottom"/>
          </w:tcPr>
          <w:p w14:paraId="42F7F833" w14:textId="77777777" w:rsidR="00650436" w:rsidRPr="00AA1179" w:rsidRDefault="00650436" w:rsidP="00B025C3">
            <w:pPr>
              <w:pStyle w:val="acctfourfigures"/>
              <w:tabs>
                <w:tab w:val="clear" w:pos="765"/>
              </w:tabs>
              <w:spacing w:line="240" w:lineRule="atLeast"/>
              <w:rPr>
                <w:sz w:val="19"/>
                <w:szCs w:val="19"/>
              </w:rPr>
            </w:pPr>
          </w:p>
        </w:tc>
        <w:tc>
          <w:tcPr>
            <w:tcW w:w="236" w:type="dxa"/>
            <w:vAlign w:val="bottom"/>
          </w:tcPr>
          <w:p w14:paraId="3DF9A534" w14:textId="77777777" w:rsidR="00650436" w:rsidRPr="00AA1179" w:rsidRDefault="00650436" w:rsidP="00B025C3">
            <w:pPr>
              <w:ind w:right="-18"/>
              <w:rPr>
                <w:rFonts w:cs="Times New Roman"/>
                <w:b/>
                <w:bCs/>
                <w:sz w:val="19"/>
                <w:szCs w:val="19"/>
              </w:rPr>
            </w:pPr>
          </w:p>
        </w:tc>
        <w:tc>
          <w:tcPr>
            <w:tcW w:w="844" w:type="dxa"/>
            <w:gridSpan w:val="2"/>
            <w:vAlign w:val="bottom"/>
          </w:tcPr>
          <w:p w14:paraId="18D4F195" w14:textId="77777777" w:rsidR="00650436" w:rsidRPr="00AA1179" w:rsidRDefault="00650436" w:rsidP="00B025C3">
            <w:pPr>
              <w:pStyle w:val="acctfourfigures"/>
              <w:tabs>
                <w:tab w:val="clear" w:pos="765"/>
                <w:tab w:val="decimal" w:pos="610"/>
              </w:tabs>
              <w:spacing w:line="240" w:lineRule="atLeast"/>
              <w:ind w:right="-70"/>
              <w:rPr>
                <w:sz w:val="19"/>
                <w:szCs w:val="19"/>
              </w:rPr>
            </w:pPr>
          </w:p>
        </w:tc>
        <w:tc>
          <w:tcPr>
            <w:tcW w:w="242" w:type="dxa"/>
            <w:gridSpan w:val="2"/>
            <w:vAlign w:val="bottom"/>
          </w:tcPr>
          <w:p w14:paraId="21B6578A" w14:textId="77777777" w:rsidR="00650436" w:rsidRPr="00AA1179" w:rsidRDefault="00650436" w:rsidP="00B025C3">
            <w:pPr>
              <w:pStyle w:val="acctfourfigures"/>
              <w:tabs>
                <w:tab w:val="clear" w:pos="765"/>
                <w:tab w:val="decimal" w:pos="996"/>
              </w:tabs>
              <w:spacing w:line="240" w:lineRule="atLeast"/>
              <w:ind w:right="11"/>
              <w:rPr>
                <w:sz w:val="19"/>
                <w:szCs w:val="19"/>
              </w:rPr>
            </w:pPr>
          </w:p>
        </w:tc>
        <w:tc>
          <w:tcPr>
            <w:tcW w:w="838" w:type="dxa"/>
            <w:vAlign w:val="bottom"/>
          </w:tcPr>
          <w:p w14:paraId="2B80AABE" w14:textId="77777777" w:rsidR="00650436" w:rsidRPr="00AA1179" w:rsidRDefault="00650436" w:rsidP="00B025C3">
            <w:pPr>
              <w:pStyle w:val="acctfourfigures"/>
              <w:tabs>
                <w:tab w:val="clear" w:pos="765"/>
                <w:tab w:val="decimal" w:pos="996"/>
              </w:tabs>
              <w:spacing w:line="240" w:lineRule="atLeast"/>
              <w:ind w:right="11"/>
              <w:rPr>
                <w:sz w:val="19"/>
                <w:szCs w:val="19"/>
              </w:rPr>
            </w:pPr>
          </w:p>
        </w:tc>
        <w:tc>
          <w:tcPr>
            <w:tcW w:w="242" w:type="dxa"/>
            <w:vAlign w:val="bottom"/>
          </w:tcPr>
          <w:p w14:paraId="7B0C47E0" w14:textId="2C614AD5" w:rsidR="00650436" w:rsidRPr="00AA1179" w:rsidRDefault="00650436" w:rsidP="00B025C3">
            <w:pPr>
              <w:pStyle w:val="acctfourfigures"/>
              <w:tabs>
                <w:tab w:val="clear" w:pos="765"/>
                <w:tab w:val="decimal" w:pos="996"/>
              </w:tabs>
              <w:spacing w:line="240" w:lineRule="atLeast"/>
              <w:ind w:right="11"/>
              <w:rPr>
                <w:sz w:val="19"/>
                <w:szCs w:val="19"/>
              </w:rPr>
            </w:pPr>
          </w:p>
        </w:tc>
        <w:tc>
          <w:tcPr>
            <w:tcW w:w="748" w:type="dxa"/>
            <w:vAlign w:val="bottom"/>
          </w:tcPr>
          <w:p w14:paraId="18ADCB6E" w14:textId="24E18732" w:rsidR="00650436" w:rsidRPr="00AA1179" w:rsidRDefault="00650436" w:rsidP="00B025C3">
            <w:pPr>
              <w:pStyle w:val="acctfourfigures"/>
              <w:tabs>
                <w:tab w:val="clear" w:pos="765"/>
              </w:tabs>
              <w:spacing w:line="240" w:lineRule="atLeast"/>
              <w:rPr>
                <w:b/>
                <w:bCs/>
                <w:sz w:val="19"/>
                <w:szCs w:val="19"/>
              </w:rPr>
            </w:pPr>
          </w:p>
        </w:tc>
        <w:tc>
          <w:tcPr>
            <w:tcW w:w="236" w:type="dxa"/>
            <w:vAlign w:val="bottom"/>
          </w:tcPr>
          <w:p w14:paraId="18A2AF6B" w14:textId="77777777" w:rsidR="00650436" w:rsidRPr="00AA1179" w:rsidRDefault="00650436" w:rsidP="00B025C3">
            <w:pPr>
              <w:pStyle w:val="acctfourfigures"/>
              <w:tabs>
                <w:tab w:val="clear" w:pos="765"/>
                <w:tab w:val="decimal" w:pos="996"/>
              </w:tabs>
              <w:spacing w:line="240" w:lineRule="atLeast"/>
              <w:ind w:right="11"/>
              <w:rPr>
                <w:sz w:val="19"/>
                <w:szCs w:val="19"/>
              </w:rPr>
            </w:pPr>
          </w:p>
        </w:tc>
        <w:tc>
          <w:tcPr>
            <w:tcW w:w="844" w:type="dxa"/>
            <w:gridSpan w:val="2"/>
            <w:vAlign w:val="bottom"/>
          </w:tcPr>
          <w:p w14:paraId="23D4FB87" w14:textId="61D3E26F" w:rsidR="00650436" w:rsidRPr="00AA1179" w:rsidRDefault="00650436" w:rsidP="00B025C3">
            <w:pPr>
              <w:pStyle w:val="acctfourfigures"/>
              <w:tabs>
                <w:tab w:val="clear" w:pos="765"/>
              </w:tabs>
              <w:spacing w:line="240" w:lineRule="atLeast"/>
              <w:rPr>
                <w:sz w:val="19"/>
                <w:szCs w:val="19"/>
              </w:rPr>
            </w:pPr>
          </w:p>
        </w:tc>
      </w:tr>
      <w:tr w:rsidR="00650436" w:rsidRPr="00616857" w14:paraId="22C1BF74" w14:textId="3CC22636" w:rsidTr="00650436">
        <w:trPr>
          <w:trHeight w:val="20"/>
        </w:trPr>
        <w:tc>
          <w:tcPr>
            <w:tcW w:w="1980" w:type="dxa"/>
            <w:vAlign w:val="bottom"/>
            <w:hideMark/>
          </w:tcPr>
          <w:p w14:paraId="7ECA8A60" w14:textId="6FC5054D" w:rsidR="00650436" w:rsidRPr="00AA1179" w:rsidRDefault="00650436" w:rsidP="00187A13">
            <w:pPr>
              <w:ind w:left="144" w:right="-108" w:hanging="144"/>
              <w:rPr>
                <w:rFonts w:cs="Times New Roman"/>
                <w:b/>
                <w:bCs/>
                <w:sz w:val="19"/>
                <w:szCs w:val="19"/>
              </w:rPr>
            </w:pPr>
            <w:r w:rsidRPr="00AA1179">
              <w:rPr>
                <w:rFonts w:cs="Times New Roman"/>
                <w:b/>
                <w:bCs/>
                <w:sz w:val="19"/>
                <w:szCs w:val="19"/>
              </w:rPr>
              <w:t xml:space="preserve">At </w:t>
            </w:r>
            <w:r w:rsidRPr="00F64D0D">
              <w:rPr>
                <w:rFonts w:cs="Times New Roman"/>
                <w:b/>
                <w:bCs/>
                <w:sz w:val="19"/>
                <w:szCs w:val="19"/>
              </w:rPr>
              <w:t>31</w:t>
            </w:r>
            <w:r w:rsidRPr="00AA1179">
              <w:rPr>
                <w:rFonts w:cs="Times New Roman"/>
                <w:b/>
                <w:bCs/>
                <w:sz w:val="19"/>
                <w:szCs w:val="19"/>
              </w:rPr>
              <w:t xml:space="preserve"> December </w:t>
            </w:r>
            <w:r w:rsidRPr="00F64D0D">
              <w:rPr>
                <w:rFonts w:cs="Times New Roman"/>
                <w:b/>
                <w:bCs/>
                <w:sz w:val="19"/>
                <w:szCs w:val="19"/>
              </w:rPr>
              <w:t>2024</w:t>
            </w:r>
          </w:p>
        </w:tc>
        <w:tc>
          <w:tcPr>
            <w:tcW w:w="450" w:type="dxa"/>
          </w:tcPr>
          <w:p w14:paraId="6684ECEB" w14:textId="77777777" w:rsidR="00650436" w:rsidRPr="00F64D0D" w:rsidRDefault="00650436" w:rsidP="00B025C3">
            <w:pPr>
              <w:tabs>
                <w:tab w:val="decimal" w:pos="640"/>
              </w:tabs>
              <w:ind w:left="-108" w:right="-160"/>
              <w:rPr>
                <w:b/>
                <w:bCs/>
                <w:sz w:val="19"/>
                <w:szCs w:val="19"/>
              </w:rPr>
            </w:pPr>
          </w:p>
        </w:tc>
        <w:tc>
          <w:tcPr>
            <w:tcW w:w="850" w:type="dxa"/>
            <w:tcBorders>
              <w:left w:val="nil"/>
              <w:bottom w:val="double" w:sz="4" w:space="0" w:color="auto"/>
              <w:right w:val="nil"/>
            </w:tcBorders>
            <w:vAlign w:val="bottom"/>
          </w:tcPr>
          <w:p w14:paraId="3B2B7CB0" w14:textId="50E118E5" w:rsidR="00650436" w:rsidRPr="00AA1179" w:rsidRDefault="00650436" w:rsidP="00B025C3">
            <w:pPr>
              <w:tabs>
                <w:tab w:val="decimal" w:pos="640"/>
              </w:tabs>
              <w:ind w:left="-108" w:right="-160"/>
              <w:rPr>
                <w:b/>
                <w:bCs/>
                <w:sz w:val="19"/>
                <w:szCs w:val="19"/>
              </w:rPr>
            </w:pPr>
            <w:r w:rsidRPr="00F64D0D">
              <w:rPr>
                <w:b/>
                <w:bCs/>
                <w:sz w:val="19"/>
                <w:szCs w:val="19"/>
              </w:rPr>
              <w:t>232</w:t>
            </w:r>
            <w:r w:rsidRPr="00AA1179">
              <w:rPr>
                <w:b/>
                <w:bCs/>
                <w:sz w:val="19"/>
                <w:szCs w:val="19"/>
              </w:rPr>
              <w:t>,</w:t>
            </w:r>
            <w:r w:rsidRPr="00F64D0D">
              <w:rPr>
                <w:b/>
                <w:bCs/>
                <w:sz w:val="19"/>
                <w:szCs w:val="19"/>
              </w:rPr>
              <w:t>031</w:t>
            </w:r>
          </w:p>
        </w:tc>
        <w:tc>
          <w:tcPr>
            <w:tcW w:w="236" w:type="dxa"/>
            <w:vAlign w:val="bottom"/>
          </w:tcPr>
          <w:p w14:paraId="0E5B3080" w14:textId="77777777" w:rsidR="00650436" w:rsidRPr="00AA1179" w:rsidRDefault="00650436" w:rsidP="00B025C3">
            <w:pPr>
              <w:pStyle w:val="acctfourfigures"/>
              <w:tabs>
                <w:tab w:val="clear" w:pos="765"/>
                <w:tab w:val="decimal" w:pos="996"/>
              </w:tabs>
              <w:spacing w:line="240" w:lineRule="atLeast"/>
              <w:ind w:right="11"/>
              <w:rPr>
                <w:b/>
                <w:bCs/>
                <w:sz w:val="19"/>
                <w:szCs w:val="19"/>
              </w:rPr>
            </w:pPr>
          </w:p>
        </w:tc>
        <w:tc>
          <w:tcPr>
            <w:tcW w:w="1164" w:type="dxa"/>
            <w:tcBorders>
              <w:left w:val="nil"/>
              <w:bottom w:val="double" w:sz="4" w:space="0" w:color="auto"/>
              <w:right w:val="nil"/>
            </w:tcBorders>
            <w:vAlign w:val="bottom"/>
          </w:tcPr>
          <w:p w14:paraId="5B6059B1" w14:textId="2FC82467" w:rsidR="00650436" w:rsidRPr="007172CF" w:rsidRDefault="00650436" w:rsidP="00B025C3">
            <w:pPr>
              <w:pStyle w:val="acctfourfigures"/>
              <w:tabs>
                <w:tab w:val="clear" w:pos="765"/>
                <w:tab w:val="decimal" w:pos="732"/>
              </w:tabs>
              <w:spacing w:line="240" w:lineRule="atLeast"/>
              <w:ind w:right="11"/>
              <w:rPr>
                <w:rFonts w:cstheme="minorBidi"/>
                <w:b/>
                <w:bCs/>
                <w:sz w:val="19"/>
                <w:szCs w:val="19"/>
                <w:cs/>
                <w:lang w:bidi="th-TH"/>
              </w:rPr>
            </w:pPr>
            <w:r w:rsidRPr="00AA1179">
              <w:rPr>
                <w:b/>
                <w:bCs/>
                <w:sz w:val="19"/>
                <w:szCs w:val="19"/>
              </w:rPr>
              <w:t>-</w:t>
            </w:r>
          </w:p>
        </w:tc>
        <w:tc>
          <w:tcPr>
            <w:tcW w:w="236" w:type="dxa"/>
            <w:vAlign w:val="bottom"/>
          </w:tcPr>
          <w:p w14:paraId="1A5DC82D" w14:textId="77777777" w:rsidR="00650436" w:rsidRPr="00AA1179" w:rsidRDefault="00650436" w:rsidP="00B025C3">
            <w:pPr>
              <w:pStyle w:val="acctfourfigures"/>
              <w:tabs>
                <w:tab w:val="clear" w:pos="765"/>
                <w:tab w:val="decimal" w:pos="996"/>
              </w:tabs>
              <w:spacing w:line="240" w:lineRule="atLeast"/>
              <w:ind w:right="11"/>
              <w:rPr>
                <w:b/>
                <w:bCs/>
                <w:sz w:val="19"/>
                <w:szCs w:val="19"/>
              </w:rPr>
            </w:pPr>
          </w:p>
        </w:tc>
        <w:tc>
          <w:tcPr>
            <w:tcW w:w="844" w:type="dxa"/>
            <w:tcBorders>
              <w:left w:val="nil"/>
              <w:bottom w:val="double" w:sz="4" w:space="0" w:color="auto"/>
              <w:right w:val="nil"/>
            </w:tcBorders>
            <w:vAlign w:val="bottom"/>
          </w:tcPr>
          <w:p w14:paraId="1AD516E7" w14:textId="467BE639" w:rsidR="00650436" w:rsidRPr="00AA1179" w:rsidRDefault="00650436" w:rsidP="00B025C3">
            <w:pPr>
              <w:tabs>
                <w:tab w:val="decimal" w:pos="630"/>
              </w:tabs>
              <w:ind w:left="-108" w:right="-70"/>
              <w:rPr>
                <w:b/>
                <w:bCs/>
                <w:sz w:val="19"/>
                <w:szCs w:val="19"/>
              </w:rPr>
            </w:pPr>
            <w:r w:rsidRPr="00F64D0D">
              <w:rPr>
                <w:b/>
                <w:bCs/>
                <w:sz w:val="19"/>
                <w:szCs w:val="19"/>
              </w:rPr>
              <w:t>3</w:t>
            </w:r>
            <w:r w:rsidRPr="00AA1179">
              <w:rPr>
                <w:b/>
                <w:bCs/>
                <w:sz w:val="19"/>
                <w:szCs w:val="19"/>
              </w:rPr>
              <w:t>,</w:t>
            </w:r>
            <w:r w:rsidRPr="00F64D0D">
              <w:rPr>
                <w:b/>
                <w:bCs/>
                <w:sz w:val="19"/>
                <w:szCs w:val="19"/>
              </w:rPr>
              <w:t>357</w:t>
            </w:r>
          </w:p>
        </w:tc>
        <w:tc>
          <w:tcPr>
            <w:tcW w:w="236" w:type="dxa"/>
            <w:vAlign w:val="bottom"/>
          </w:tcPr>
          <w:p w14:paraId="7BDC6A5D" w14:textId="77777777" w:rsidR="00650436" w:rsidRPr="00AA1179" w:rsidRDefault="00650436" w:rsidP="00B025C3">
            <w:pPr>
              <w:pStyle w:val="acctfourfigures"/>
              <w:tabs>
                <w:tab w:val="clear" w:pos="765"/>
                <w:tab w:val="decimal" w:pos="996"/>
              </w:tabs>
              <w:spacing w:line="240" w:lineRule="atLeast"/>
              <w:ind w:right="11"/>
              <w:rPr>
                <w:b/>
                <w:bCs/>
                <w:sz w:val="19"/>
                <w:szCs w:val="19"/>
              </w:rPr>
            </w:pPr>
          </w:p>
        </w:tc>
        <w:tc>
          <w:tcPr>
            <w:tcW w:w="844" w:type="dxa"/>
            <w:gridSpan w:val="2"/>
            <w:tcBorders>
              <w:left w:val="nil"/>
              <w:bottom w:val="double" w:sz="4" w:space="0" w:color="auto"/>
              <w:right w:val="nil"/>
            </w:tcBorders>
            <w:vAlign w:val="bottom"/>
          </w:tcPr>
          <w:p w14:paraId="44AC583C" w14:textId="0805BFD9" w:rsidR="00650436" w:rsidRPr="00AA1179" w:rsidRDefault="00650436" w:rsidP="00B025C3">
            <w:pPr>
              <w:pStyle w:val="acctfourfigures"/>
              <w:tabs>
                <w:tab w:val="clear" w:pos="765"/>
                <w:tab w:val="decimal" w:pos="610"/>
              </w:tabs>
              <w:spacing w:line="240" w:lineRule="atLeast"/>
              <w:ind w:right="-70"/>
              <w:rPr>
                <w:b/>
                <w:bCs/>
                <w:sz w:val="19"/>
                <w:szCs w:val="19"/>
              </w:rPr>
            </w:pPr>
            <w:r w:rsidRPr="00F64D0D">
              <w:rPr>
                <w:b/>
                <w:bCs/>
                <w:sz w:val="19"/>
                <w:szCs w:val="19"/>
                <w:lang w:val="en-US"/>
              </w:rPr>
              <w:t>235</w:t>
            </w:r>
            <w:r w:rsidRPr="00AA1179">
              <w:rPr>
                <w:b/>
                <w:bCs/>
                <w:sz w:val="19"/>
                <w:szCs w:val="19"/>
              </w:rPr>
              <w:t>,</w:t>
            </w:r>
            <w:r w:rsidRPr="00F64D0D">
              <w:rPr>
                <w:b/>
                <w:bCs/>
                <w:sz w:val="19"/>
                <w:szCs w:val="19"/>
                <w:lang w:val="en-US"/>
              </w:rPr>
              <w:t>388</w:t>
            </w:r>
          </w:p>
        </w:tc>
        <w:tc>
          <w:tcPr>
            <w:tcW w:w="242" w:type="dxa"/>
            <w:gridSpan w:val="2"/>
            <w:tcBorders>
              <w:left w:val="nil"/>
              <w:right w:val="nil"/>
            </w:tcBorders>
            <w:vAlign w:val="bottom"/>
          </w:tcPr>
          <w:p w14:paraId="6D5158D6" w14:textId="77777777" w:rsidR="00650436" w:rsidRPr="00AA1179" w:rsidRDefault="00650436" w:rsidP="00B025C3">
            <w:pPr>
              <w:pStyle w:val="acctfourfigures"/>
              <w:tabs>
                <w:tab w:val="clear" w:pos="765"/>
              </w:tabs>
              <w:spacing w:line="240" w:lineRule="atLeast"/>
              <w:ind w:right="-108"/>
              <w:rPr>
                <w:b/>
                <w:bCs/>
                <w:sz w:val="19"/>
                <w:szCs w:val="19"/>
              </w:rPr>
            </w:pPr>
          </w:p>
        </w:tc>
        <w:tc>
          <w:tcPr>
            <w:tcW w:w="838" w:type="dxa"/>
            <w:tcBorders>
              <w:left w:val="nil"/>
              <w:bottom w:val="double" w:sz="4" w:space="0" w:color="auto"/>
              <w:right w:val="nil"/>
            </w:tcBorders>
            <w:vAlign w:val="bottom"/>
          </w:tcPr>
          <w:p w14:paraId="1301A0B5" w14:textId="3AC3C9BC" w:rsidR="00650436" w:rsidRPr="00AA1179" w:rsidRDefault="00650436" w:rsidP="00B025C3">
            <w:pPr>
              <w:tabs>
                <w:tab w:val="decimal" w:pos="610"/>
              </w:tabs>
              <w:ind w:left="-108" w:right="-70"/>
              <w:rPr>
                <w:b/>
                <w:bCs/>
                <w:sz w:val="19"/>
                <w:szCs w:val="19"/>
              </w:rPr>
            </w:pPr>
            <w:r w:rsidRPr="00F64D0D">
              <w:rPr>
                <w:b/>
                <w:bCs/>
                <w:sz w:val="19"/>
                <w:szCs w:val="19"/>
              </w:rPr>
              <w:t>408</w:t>
            </w:r>
            <w:r w:rsidRPr="00AA1179">
              <w:rPr>
                <w:b/>
                <w:bCs/>
                <w:sz w:val="19"/>
                <w:szCs w:val="19"/>
              </w:rPr>
              <w:t>,</w:t>
            </w:r>
            <w:r w:rsidRPr="00F64D0D">
              <w:rPr>
                <w:b/>
                <w:bCs/>
                <w:sz w:val="19"/>
                <w:szCs w:val="19"/>
              </w:rPr>
              <w:t>940</w:t>
            </w:r>
          </w:p>
        </w:tc>
        <w:tc>
          <w:tcPr>
            <w:tcW w:w="242" w:type="dxa"/>
            <w:tcBorders>
              <w:left w:val="nil"/>
              <w:right w:val="nil"/>
            </w:tcBorders>
            <w:vAlign w:val="bottom"/>
          </w:tcPr>
          <w:p w14:paraId="0AD3493E" w14:textId="0222FAF1" w:rsidR="00650436" w:rsidRPr="00AA1179" w:rsidRDefault="00650436" w:rsidP="00B025C3">
            <w:pPr>
              <w:pStyle w:val="acctfourfigures"/>
              <w:tabs>
                <w:tab w:val="clear" w:pos="765"/>
              </w:tabs>
              <w:spacing w:line="240" w:lineRule="atLeast"/>
              <w:ind w:right="-108"/>
              <w:rPr>
                <w:b/>
                <w:bCs/>
                <w:sz w:val="19"/>
                <w:szCs w:val="19"/>
              </w:rPr>
            </w:pPr>
          </w:p>
        </w:tc>
        <w:tc>
          <w:tcPr>
            <w:tcW w:w="748" w:type="dxa"/>
            <w:tcBorders>
              <w:left w:val="nil"/>
              <w:bottom w:val="double" w:sz="4" w:space="0" w:color="auto"/>
              <w:right w:val="nil"/>
            </w:tcBorders>
            <w:vAlign w:val="bottom"/>
          </w:tcPr>
          <w:p w14:paraId="6F21A38E" w14:textId="375F7F5A" w:rsidR="00650436" w:rsidRPr="00AA1179" w:rsidRDefault="00650436" w:rsidP="00B025C3">
            <w:pPr>
              <w:tabs>
                <w:tab w:val="decimal" w:pos="540"/>
              </w:tabs>
              <w:ind w:left="-108" w:right="-70"/>
              <w:rPr>
                <w:b/>
                <w:bCs/>
                <w:sz w:val="19"/>
                <w:szCs w:val="19"/>
              </w:rPr>
            </w:pPr>
            <w:r w:rsidRPr="00F64D0D">
              <w:rPr>
                <w:b/>
                <w:bCs/>
                <w:sz w:val="19"/>
                <w:szCs w:val="19"/>
              </w:rPr>
              <w:t>3</w:t>
            </w:r>
            <w:r w:rsidRPr="00AA1179">
              <w:rPr>
                <w:b/>
                <w:bCs/>
                <w:sz w:val="19"/>
                <w:szCs w:val="19"/>
              </w:rPr>
              <w:t>,</w:t>
            </w:r>
            <w:r w:rsidRPr="00F64D0D">
              <w:rPr>
                <w:b/>
                <w:bCs/>
                <w:sz w:val="19"/>
                <w:szCs w:val="19"/>
              </w:rPr>
              <w:t>357</w:t>
            </w:r>
          </w:p>
        </w:tc>
        <w:tc>
          <w:tcPr>
            <w:tcW w:w="236" w:type="dxa"/>
            <w:tcBorders>
              <w:left w:val="nil"/>
              <w:right w:val="nil"/>
            </w:tcBorders>
            <w:vAlign w:val="bottom"/>
          </w:tcPr>
          <w:p w14:paraId="3C60DB01" w14:textId="77777777" w:rsidR="00650436" w:rsidRPr="00AA1179" w:rsidRDefault="00650436" w:rsidP="00B025C3">
            <w:pPr>
              <w:pStyle w:val="acctfourfigures"/>
              <w:tabs>
                <w:tab w:val="clear" w:pos="765"/>
              </w:tabs>
              <w:spacing w:line="240" w:lineRule="atLeast"/>
              <w:ind w:right="-108"/>
              <w:rPr>
                <w:b/>
                <w:bCs/>
                <w:sz w:val="19"/>
                <w:szCs w:val="19"/>
              </w:rPr>
            </w:pPr>
          </w:p>
        </w:tc>
        <w:tc>
          <w:tcPr>
            <w:tcW w:w="844" w:type="dxa"/>
            <w:gridSpan w:val="2"/>
            <w:tcBorders>
              <w:left w:val="nil"/>
              <w:bottom w:val="double" w:sz="4" w:space="0" w:color="auto"/>
              <w:right w:val="nil"/>
            </w:tcBorders>
            <w:vAlign w:val="bottom"/>
          </w:tcPr>
          <w:p w14:paraId="7F40B9FC" w14:textId="164BA46E" w:rsidR="00650436" w:rsidRPr="00B025C3" w:rsidRDefault="00650436" w:rsidP="00B025C3">
            <w:pPr>
              <w:tabs>
                <w:tab w:val="decimal" w:pos="610"/>
              </w:tabs>
              <w:ind w:left="-108" w:right="-70"/>
              <w:rPr>
                <w:rFonts w:cs="Times New Roman"/>
                <w:b/>
                <w:bCs/>
                <w:sz w:val="19"/>
                <w:szCs w:val="19"/>
              </w:rPr>
            </w:pPr>
            <w:r w:rsidRPr="00B025C3">
              <w:rPr>
                <w:rFonts w:cs="Times New Roman"/>
                <w:b/>
                <w:bCs/>
                <w:sz w:val="19"/>
                <w:szCs w:val="19"/>
              </w:rPr>
              <w:t>412,297</w:t>
            </w:r>
          </w:p>
        </w:tc>
      </w:tr>
      <w:tr w:rsidR="00650436" w:rsidRPr="00616857" w14:paraId="575E7EF4" w14:textId="712BE69D" w:rsidTr="00650436">
        <w:trPr>
          <w:trHeight w:val="20"/>
        </w:trPr>
        <w:tc>
          <w:tcPr>
            <w:tcW w:w="1980" w:type="dxa"/>
            <w:vAlign w:val="bottom"/>
            <w:hideMark/>
          </w:tcPr>
          <w:p w14:paraId="7DDA8DD1" w14:textId="009960CF" w:rsidR="00650436" w:rsidRPr="00AA1179" w:rsidRDefault="00650436" w:rsidP="00D316AD">
            <w:pPr>
              <w:ind w:left="144" w:right="-108" w:hanging="144"/>
              <w:rPr>
                <w:rFonts w:cs="Times New Roman"/>
                <w:b/>
                <w:bCs/>
                <w:sz w:val="19"/>
                <w:szCs w:val="19"/>
              </w:rPr>
            </w:pPr>
            <w:r w:rsidRPr="00AA1179">
              <w:rPr>
                <w:rFonts w:cs="Times New Roman"/>
                <w:b/>
                <w:bCs/>
                <w:sz w:val="19"/>
                <w:szCs w:val="19"/>
              </w:rPr>
              <w:t xml:space="preserve">At </w:t>
            </w:r>
            <w:r w:rsidRPr="00F64D0D">
              <w:rPr>
                <w:rFonts w:cs="Times New Roman"/>
                <w:b/>
                <w:bCs/>
                <w:sz w:val="19"/>
                <w:szCs w:val="19"/>
              </w:rPr>
              <w:t>31</w:t>
            </w:r>
            <w:r w:rsidRPr="00AA1179">
              <w:rPr>
                <w:rFonts w:cs="Times New Roman"/>
                <w:b/>
                <w:bCs/>
                <w:sz w:val="19"/>
                <w:szCs w:val="19"/>
              </w:rPr>
              <w:t xml:space="preserve"> December </w:t>
            </w:r>
            <w:r w:rsidRPr="00F64D0D">
              <w:rPr>
                <w:rFonts w:cs="Times New Roman"/>
                <w:b/>
                <w:bCs/>
                <w:sz w:val="19"/>
                <w:szCs w:val="19"/>
              </w:rPr>
              <w:t>202</w:t>
            </w:r>
            <w:r>
              <w:rPr>
                <w:rFonts w:cs="Times New Roman"/>
                <w:b/>
                <w:bCs/>
                <w:sz w:val="19"/>
                <w:szCs w:val="19"/>
              </w:rPr>
              <w:t>5</w:t>
            </w:r>
          </w:p>
        </w:tc>
        <w:tc>
          <w:tcPr>
            <w:tcW w:w="450" w:type="dxa"/>
          </w:tcPr>
          <w:p w14:paraId="570E4FB9" w14:textId="77777777" w:rsidR="00650436" w:rsidRPr="00D316AD" w:rsidRDefault="00650436" w:rsidP="00B025C3">
            <w:pPr>
              <w:tabs>
                <w:tab w:val="decimal" w:pos="640"/>
              </w:tabs>
              <w:ind w:left="-108" w:right="-160"/>
              <w:rPr>
                <w:b/>
                <w:bCs/>
                <w:sz w:val="19"/>
                <w:szCs w:val="19"/>
              </w:rPr>
            </w:pPr>
          </w:p>
        </w:tc>
        <w:tc>
          <w:tcPr>
            <w:tcW w:w="850" w:type="dxa"/>
            <w:tcBorders>
              <w:top w:val="double" w:sz="4" w:space="0" w:color="auto"/>
              <w:bottom w:val="double" w:sz="4" w:space="0" w:color="auto"/>
            </w:tcBorders>
            <w:vAlign w:val="bottom"/>
          </w:tcPr>
          <w:p w14:paraId="447F9279" w14:textId="1481EA83" w:rsidR="00650436" w:rsidRPr="00D316AD" w:rsidRDefault="00650436" w:rsidP="00B025C3">
            <w:pPr>
              <w:tabs>
                <w:tab w:val="decimal" w:pos="640"/>
              </w:tabs>
              <w:ind w:left="-108" w:right="-160"/>
              <w:rPr>
                <w:b/>
                <w:bCs/>
                <w:sz w:val="19"/>
                <w:szCs w:val="19"/>
              </w:rPr>
            </w:pPr>
            <w:r w:rsidRPr="00D316AD">
              <w:rPr>
                <w:b/>
                <w:bCs/>
                <w:sz w:val="19"/>
                <w:szCs w:val="19"/>
              </w:rPr>
              <w:t>231,406</w:t>
            </w:r>
          </w:p>
        </w:tc>
        <w:tc>
          <w:tcPr>
            <w:tcW w:w="236" w:type="dxa"/>
            <w:vAlign w:val="bottom"/>
          </w:tcPr>
          <w:p w14:paraId="6D22F60F" w14:textId="77777777" w:rsidR="00650436" w:rsidRPr="00D316AD" w:rsidRDefault="00650436" w:rsidP="00B025C3">
            <w:pPr>
              <w:pStyle w:val="acctfourfigures"/>
              <w:tabs>
                <w:tab w:val="clear" w:pos="765"/>
                <w:tab w:val="decimal" w:pos="996"/>
              </w:tabs>
              <w:spacing w:line="240" w:lineRule="atLeast"/>
              <w:ind w:right="11"/>
              <w:rPr>
                <w:b/>
                <w:bCs/>
                <w:sz w:val="19"/>
                <w:szCs w:val="19"/>
                <w:lang w:val="en-US"/>
              </w:rPr>
            </w:pPr>
          </w:p>
        </w:tc>
        <w:tc>
          <w:tcPr>
            <w:tcW w:w="1164" w:type="dxa"/>
            <w:tcBorders>
              <w:top w:val="double" w:sz="4" w:space="0" w:color="auto"/>
              <w:bottom w:val="double" w:sz="4" w:space="0" w:color="auto"/>
            </w:tcBorders>
            <w:vAlign w:val="bottom"/>
          </w:tcPr>
          <w:p w14:paraId="71468FF0" w14:textId="297404BA" w:rsidR="00650436" w:rsidRPr="00D316AD" w:rsidRDefault="00650436" w:rsidP="00B025C3">
            <w:pPr>
              <w:pStyle w:val="acctfourfigures"/>
              <w:tabs>
                <w:tab w:val="clear" w:pos="765"/>
                <w:tab w:val="decimal" w:pos="732"/>
              </w:tabs>
              <w:spacing w:line="240" w:lineRule="atLeast"/>
              <w:ind w:right="11"/>
              <w:rPr>
                <w:b/>
                <w:bCs/>
                <w:sz w:val="19"/>
                <w:szCs w:val="19"/>
                <w:lang w:val="en-US"/>
              </w:rPr>
            </w:pPr>
            <w:r w:rsidRPr="00D316AD">
              <w:rPr>
                <w:b/>
                <w:bCs/>
                <w:sz w:val="19"/>
                <w:szCs w:val="19"/>
                <w:lang w:val="en-US"/>
              </w:rPr>
              <w:t>-</w:t>
            </w:r>
          </w:p>
        </w:tc>
        <w:tc>
          <w:tcPr>
            <w:tcW w:w="236" w:type="dxa"/>
            <w:vAlign w:val="bottom"/>
          </w:tcPr>
          <w:p w14:paraId="3B0CD902" w14:textId="77777777" w:rsidR="00650436" w:rsidRPr="00D316AD" w:rsidRDefault="00650436" w:rsidP="00B025C3">
            <w:pPr>
              <w:pStyle w:val="acctfourfigures"/>
              <w:tabs>
                <w:tab w:val="clear" w:pos="765"/>
                <w:tab w:val="decimal" w:pos="996"/>
              </w:tabs>
              <w:spacing w:line="240" w:lineRule="atLeast"/>
              <w:ind w:right="11"/>
              <w:rPr>
                <w:b/>
                <w:bCs/>
                <w:sz w:val="19"/>
                <w:szCs w:val="19"/>
                <w:lang w:val="en-US"/>
              </w:rPr>
            </w:pPr>
          </w:p>
        </w:tc>
        <w:tc>
          <w:tcPr>
            <w:tcW w:w="844" w:type="dxa"/>
            <w:tcBorders>
              <w:top w:val="double" w:sz="4" w:space="0" w:color="auto"/>
              <w:bottom w:val="double" w:sz="4" w:space="0" w:color="auto"/>
            </w:tcBorders>
            <w:vAlign w:val="bottom"/>
          </w:tcPr>
          <w:p w14:paraId="76EDEE13" w14:textId="62E6216B" w:rsidR="00650436" w:rsidRPr="00D316AD" w:rsidRDefault="00650436" w:rsidP="00B025C3">
            <w:pPr>
              <w:tabs>
                <w:tab w:val="decimal" w:pos="630"/>
              </w:tabs>
              <w:ind w:left="-108" w:right="-70"/>
              <w:rPr>
                <w:b/>
                <w:bCs/>
                <w:sz w:val="19"/>
                <w:szCs w:val="19"/>
              </w:rPr>
            </w:pPr>
            <w:r w:rsidRPr="00D316AD">
              <w:rPr>
                <w:b/>
                <w:bCs/>
                <w:sz w:val="19"/>
                <w:szCs w:val="19"/>
              </w:rPr>
              <w:t>3,002</w:t>
            </w:r>
          </w:p>
        </w:tc>
        <w:tc>
          <w:tcPr>
            <w:tcW w:w="236" w:type="dxa"/>
            <w:vAlign w:val="bottom"/>
          </w:tcPr>
          <w:p w14:paraId="20D352A1" w14:textId="77777777" w:rsidR="00650436" w:rsidRPr="00D316AD" w:rsidRDefault="00650436" w:rsidP="00B025C3">
            <w:pPr>
              <w:pStyle w:val="acctfourfigures"/>
              <w:tabs>
                <w:tab w:val="clear" w:pos="765"/>
                <w:tab w:val="decimal" w:pos="996"/>
              </w:tabs>
              <w:spacing w:line="240" w:lineRule="atLeast"/>
              <w:ind w:right="11"/>
              <w:rPr>
                <w:b/>
                <w:bCs/>
                <w:sz w:val="19"/>
                <w:szCs w:val="19"/>
                <w:lang w:val="en-US"/>
              </w:rPr>
            </w:pPr>
          </w:p>
        </w:tc>
        <w:tc>
          <w:tcPr>
            <w:tcW w:w="844" w:type="dxa"/>
            <w:gridSpan w:val="2"/>
            <w:tcBorders>
              <w:top w:val="double" w:sz="4" w:space="0" w:color="auto"/>
              <w:bottom w:val="double" w:sz="4" w:space="0" w:color="auto"/>
            </w:tcBorders>
            <w:vAlign w:val="bottom"/>
          </w:tcPr>
          <w:p w14:paraId="6675FC57" w14:textId="319CFB82" w:rsidR="00650436" w:rsidRPr="00D316AD" w:rsidRDefault="00650436" w:rsidP="00B025C3">
            <w:pPr>
              <w:pStyle w:val="acctfourfigures"/>
              <w:tabs>
                <w:tab w:val="clear" w:pos="765"/>
                <w:tab w:val="decimal" w:pos="610"/>
              </w:tabs>
              <w:spacing w:line="240" w:lineRule="atLeast"/>
              <w:ind w:right="-70"/>
              <w:rPr>
                <w:b/>
                <w:bCs/>
                <w:sz w:val="19"/>
                <w:szCs w:val="19"/>
                <w:lang w:val="en-US"/>
              </w:rPr>
            </w:pPr>
            <w:r w:rsidRPr="00D316AD">
              <w:rPr>
                <w:b/>
                <w:bCs/>
                <w:sz w:val="19"/>
                <w:szCs w:val="19"/>
                <w:lang w:val="en-US"/>
              </w:rPr>
              <w:t>234,408</w:t>
            </w:r>
          </w:p>
        </w:tc>
        <w:tc>
          <w:tcPr>
            <w:tcW w:w="242" w:type="dxa"/>
            <w:gridSpan w:val="2"/>
            <w:vAlign w:val="bottom"/>
          </w:tcPr>
          <w:p w14:paraId="34FAE586" w14:textId="77777777" w:rsidR="00650436" w:rsidRPr="00D316AD" w:rsidRDefault="00650436" w:rsidP="00B025C3">
            <w:pPr>
              <w:pStyle w:val="acctfourfigures"/>
              <w:tabs>
                <w:tab w:val="clear" w:pos="765"/>
                <w:tab w:val="decimal" w:pos="996"/>
              </w:tabs>
              <w:spacing w:line="240" w:lineRule="atLeast"/>
              <w:ind w:right="11"/>
              <w:rPr>
                <w:b/>
                <w:bCs/>
                <w:sz w:val="19"/>
                <w:szCs w:val="19"/>
                <w:lang w:val="en-US"/>
              </w:rPr>
            </w:pPr>
          </w:p>
        </w:tc>
        <w:tc>
          <w:tcPr>
            <w:tcW w:w="838" w:type="dxa"/>
            <w:tcBorders>
              <w:top w:val="double" w:sz="4" w:space="0" w:color="auto"/>
              <w:bottom w:val="double" w:sz="4" w:space="0" w:color="auto"/>
            </w:tcBorders>
            <w:vAlign w:val="bottom"/>
          </w:tcPr>
          <w:p w14:paraId="622BFCC3" w14:textId="6D851B31" w:rsidR="00650436" w:rsidRPr="00D316AD" w:rsidRDefault="00650436" w:rsidP="00B025C3">
            <w:pPr>
              <w:tabs>
                <w:tab w:val="decimal" w:pos="610"/>
              </w:tabs>
              <w:ind w:left="-108" w:right="-70"/>
              <w:rPr>
                <w:b/>
                <w:bCs/>
                <w:sz w:val="19"/>
                <w:szCs w:val="19"/>
              </w:rPr>
            </w:pPr>
            <w:r w:rsidRPr="00D316AD">
              <w:rPr>
                <w:b/>
                <w:bCs/>
                <w:sz w:val="19"/>
                <w:szCs w:val="19"/>
              </w:rPr>
              <w:t>408,31</w:t>
            </w:r>
            <w:r>
              <w:rPr>
                <w:b/>
                <w:bCs/>
                <w:sz w:val="19"/>
                <w:szCs w:val="19"/>
              </w:rPr>
              <w:t>6</w:t>
            </w:r>
          </w:p>
        </w:tc>
        <w:tc>
          <w:tcPr>
            <w:tcW w:w="242" w:type="dxa"/>
            <w:vAlign w:val="bottom"/>
          </w:tcPr>
          <w:p w14:paraId="2A75FDF0" w14:textId="407EF93A" w:rsidR="00650436" w:rsidRPr="00D316AD" w:rsidRDefault="00650436" w:rsidP="00B025C3">
            <w:pPr>
              <w:pStyle w:val="acctfourfigures"/>
              <w:tabs>
                <w:tab w:val="clear" w:pos="765"/>
                <w:tab w:val="decimal" w:pos="996"/>
              </w:tabs>
              <w:spacing w:line="240" w:lineRule="atLeast"/>
              <w:ind w:right="11"/>
              <w:rPr>
                <w:b/>
                <w:bCs/>
                <w:sz w:val="19"/>
                <w:szCs w:val="19"/>
                <w:lang w:val="en-US"/>
              </w:rPr>
            </w:pPr>
          </w:p>
        </w:tc>
        <w:tc>
          <w:tcPr>
            <w:tcW w:w="748" w:type="dxa"/>
            <w:tcBorders>
              <w:top w:val="double" w:sz="4" w:space="0" w:color="auto"/>
              <w:bottom w:val="double" w:sz="4" w:space="0" w:color="auto"/>
            </w:tcBorders>
            <w:vAlign w:val="bottom"/>
          </w:tcPr>
          <w:p w14:paraId="3D3167DD" w14:textId="5BECBA63" w:rsidR="00650436" w:rsidRPr="00D316AD" w:rsidRDefault="00650436" w:rsidP="00B025C3">
            <w:pPr>
              <w:tabs>
                <w:tab w:val="decimal" w:pos="540"/>
              </w:tabs>
              <w:ind w:left="-108" w:right="-70"/>
              <w:rPr>
                <w:b/>
                <w:bCs/>
                <w:sz w:val="19"/>
                <w:szCs w:val="19"/>
              </w:rPr>
            </w:pPr>
            <w:r w:rsidRPr="00D316AD">
              <w:rPr>
                <w:b/>
                <w:bCs/>
                <w:sz w:val="19"/>
                <w:szCs w:val="19"/>
              </w:rPr>
              <w:t>3,00</w:t>
            </w:r>
            <w:r>
              <w:rPr>
                <w:b/>
                <w:bCs/>
                <w:sz w:val="19"/>
                <w:szCs w:val="19"/>
              </w:rPr>
              <w:t>2</w:t>
            </w:r>
          </w:p>
        </w:tc>
        <w:tc>
          <w:tcPr>
            <w:tcW w:w="236" w:type="dxa"/>
            <w:vAlign w:val="bottom"/>
          </w:tcPr>
          <w:p w14:paraId="2B775057" w14:textId="77777777" w:rsidR="00650436" w:rsidRPr="00D316AD" w:rsidRDefault="00650436" w:rsidP="00B025C3">
            <w:pPr>
              <w:pStyle w:val="acctfourfigures"/>
              <w:tabs>
                <w:tab w:val="clear" w:pos="765"/>
                <w:tab w:val="decimal" w:pos="996"/>
              </w:tabs>
              <w:spacing w:line="240" w:lineRule="atLeast"/>
              <w:ind w:right="11"/>
              <w:rPr>
                <w:b/>
                <w:bCs/>
                <w:sz w:val="19"/>
                <w:szCs w:val="19"/>
                <w:lang w:val="en-US"/>
              </w:rPr>
            </w:pPr>
          </w:p>
        </w:tc>
        <w:tc>
          <w:tcPr>
            <w:tcW w:w="844" w:type="dxa"/>
            <w:gridSpan w:val="2"/>
            <w:tcBorders>
              <w:top w:val="double" w:sz="4" w:space="0" w:color="auto"/>
              <w:bottom w:val="double" w:sz="4" w:space="0" w:color="auto"/>
            </w:tcBorders>
            <w:vAlign w:val="bottom"/>
          </w:tcPr>
          <w:p w14:paraId="3C3B0ECB" w14:textId="1AAE8C3C" w:rsidR="00650436" w:rsidRPr="00B025C3" w:rsidRDefault="00650436" w:rsidP="00E57FD1">
            <w:pPr>
              <w:tabs>
                <w:tab w:val="decimal" w:pos="610"/>
              </w:tabs>
              <w:ind w:left="-108" w:right="-70"/>
              <w:rPr>
                <w:rFonts w:cs="Times New Roman"/>
                <w:b/>
                <w:bCs/>
                <w:sz w:val="19"/>
                <w:szCs w:val="19"/>
              </w:rPr>
            </w:pPr>
            <w:r w:rsidRPr="00B025C3">
              <w:rPr>
                <w:rFonts w:cs="Times New Roman"/>
                <w:b/>
                <w:bCs/>
                <w:sz w:val="19"/>
                <w:szCs w:val="19"/>
              </w:rPr>
              <w:t>411,31</w:t>
            </w:r>
            <w:r>
              <w:rPr>
                <w:rFonts w:cs="Times New Roman"/>
                <w:b/>
                <w:bCs/>
                <w:sz w:val="19"/>
                <w:szCs w:val="19"/>
              </w:rPr>
              <w:t>8</w:t>
            </w:r>
          </w:p>
        </w:tc>
      </w:tr>
    </w:tbl>
    <w:p w14:paraId="3BD50FA0" w14:textId="77777777" w:rsidR="006275CF" w:rsidRPr="00616857" w:rsidRDefault="006275CF" w:rsidP="006275CF">
      <w:pPr>
        <w:tabs>
          <w:tab w:val="left" w:pos="540"/>
        </w:tabs>
        <w:spacing w:line="240" w:lineRule="atLeast"/>
        <w:ind w:left="540" w:right="-43"/>
        <w:jc w:val="thaiDistribute"/>
        <w:rPr>
          <w:sz w:val="20"/>
          <w:szCs w:val="22"/>
        </w:rPr>
      </w:pPr>
    </w:p>
    <w:p w14:paraId="77C54CA8" w14:textId="03389DE2" w:rsidR="006275CF" w:rsidRPr="00616857" w:rsidRDefault="006275CF" w:rsidP="002D546A">
      <w:pPr>
        <w:tabs>
          <w:tab w:val="left" w:pos="540"/>
        </w:tabs>
        <w:spacing w:line="240" w:lineRule="atLeast"/>
        <w:ind w:left="540" w:right="-43"/>
        <w:jc w:val="thaiDistribute"/>
        <w:rPr>
          <w:szCs w:val="22"/>
        </w:rPr>
      </w:pPr>
      <w:r w:rsidRPr="00616857">
        <w:rPr>
          <w:szCs w:val="22"/>
        </w:rPr>
        <w:t>Investment properties comprise vacant land</w:t>
      </w:r>
      <w:r w:rsidRPr="00616857">
        <w:rPr>
          <w:rFonts w:cs="Angsana New"/>
          <w:szCs w:val="22"/>
        </w:rPr>
        <w:t>,</w:t>
      </w:r>
      <w:r w:rsidRPr="00616857">
        <w:rPr>
          <w:szCs w:val="22"/>
        </w:rPr>
        <w:t xml:space="preserve"> land and building</w:t>
      </w:r>
      <w:r w:rsidR="004F39A8" w:rsidRPr="00616857">
        <w:rPr>
          <w:szCs w:val="22"/>
        </w:rPr>
        <w:t>s</w:t>
      </w:r>
      <w:r w:rsidRPr="00616857">
        <w:rPr>
          <w:szCs w:val="22"/>
        </w:rPr>
        <w:t xml:space="preserve"> that are leased to other parties for a period of</w:t>
      </w:r>
      <w:r w:rsidR="000C0EE8" w:rsidRPr="00616857">
        <w:rPr>
          <w:szCs w:val="22"/>
        </w:rPr>
        <w:t xml:space="preserve"> </w:t>
      </w:r>
      <w:r w:rsidR="00F64D0D" w:rsidRPr="00377407">
        <w:rPr>
          <w:szCs w:val="22"/>
        </w:rPr>
        <w:t>2</w:t>
      </w:r>
      <w:r w:rsidR="000C0EE8" w:rsidRPr="00377407">
        <w:rPr>
          <w:szCs w:val="22"/>
        </w:rPr>
        <w:t xml:space="preserve"> to </w:t>
      </w:r>
      <w:r w:rsidR="00F64D0D" w:rsidRPr="00377407">
        <w:rPr>
          <w:szCs w:val="22"/>
        </w:rPr>
        <w:t>3</w:t>
      </w:r>
      <w:r w:rsidRPr="00377407">
        <w:rPr>
          <w:szCs w:val="22"/>
        </w:rPr>
        <w:t xml:space="preserve"> years</w:t>
      </w:r>
      <w:r w:rsidR="00523B5A" w:rsidRPr="00377407">
        <w:rPr>
          <w:szCs w:val="22"/>
        </w:rPr>
        <w:t xml:space="preserve">. </w:t>
      </w:r>
      <w:r w:rsidRPr="00377407">
        <w:rPr>
          <w:szCs w:val="22"/>
        </w:rPr>
        <w:t>Subseq</w:t>
      </w:r>
      <w:r w:rsidRPr="00616857">
        <w:rPr>
          <w:szCs w:val="22"/>
        </w:rPr>
        <w:t xml:space="preserve">uent renewals are negotiated with the lessees. </w:t>
      </w:r>
    </w:p>
    <w:p w14:paraId="25927D04" w14:textId="77777777" w:rsidR="00444DA4" w:rsidRPr="005F3C08" w:rsidRDefault="00444DA4" w:rsidP="006275CF">
      <w:pPr>
        <w:tabs>
          <w:tab w:val="left" w:pos="540"/>
        </w:tabs>
        <w:spacing w:line="240" w:lineRule="atLeast"/>
        <w:ind w:left="540" w:right="-43"/>
        <w:jc w:val="thaiDistribute"/>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40261" w:rsidRPr="00540261" w14:paraId="02AADE07" w14:textId="77777777" w:rsidTr="00540261">
        <w:trPr>
          <w:cantSplit/>
          <w:tblHeader/>
        </w:trPr>
        <w:tc>
          <w:tcPr>
            <w:tcW w:w="4320" w:type="dxa"/>
            <w:vAlign w:val="bottom"/>
          </w:tcPr>
          <w:p w14:paraId="1D83F52A" w14:textId="0C2ABCD7" w:rsidR="00540261" w:rsidRPr="00540261" w:rsidRDefault="00540261" w:rsidP="00E21DE0">
            <w:pPr>
              <w:spacing w:line="240" w:lineRule="atLeast"/>
              <w:ind w:left="190" w:right="-80" w:hanging="190"/>
              <w:rPr>
                <w:rFonts w:cs="Times New Roman"/>
                <w:szCs w:val="22"/>
              </w:rPr>
            </w:pPr>
          </w:p>
        </w:tc>
        <w:tc>
          <w:tcPr>
            <w:tcW w:w="2340" w:type="dxa"/>
            <w:gridSpan w:val="3"/>
          </w:tcPr>
          <w:p w14:paraId="2850892D" w14:textId="77777777" w:rsidR="00540261" w:rsidRPr="00540261" w:rsidRDefault="00540261" w:rsidP="00E21DE0">
            <w:pPr>
              <w:pStyle w:val="acctmergecolhdg"/>
              <w:spacing w:line="240" w:lineRule="atLeast"/>
              <w:ind w:firstLine="136"/>
              <w:rPr>
                <w:szCs w:val="22"/>
              </w:rPr>
            </w:pPr>
            <w:r w:rsidRPr="00540261">
              <w:rPr>
                <w:szCs w:val="22"/>
              </w:rPr>
              <w:t xml:space="preserve">Consolidated </w:t>
            </w:r>
          </w:p>
          <w:p w14:paraId="34AB3F5E" w14:textId="302BA3A4" w:rsidR="00540261" w:rsidRPr="00540261" w:rsidRDefault="00540261" w:rsidP="00E21DE0">
            <w:pPr>
              <w:pStyle w:val="acctmergecolhdg"/>
              <w:spacing w:line="240" w:lineRule="atLeast"/>
              <w:ind w:left="-80" w:right="-82"/>
              <w:rPr>
                <w:szCs w:val="22"/>
              </w:rPr>
            </w:pPr>
            <w:r w:rsidRPr="00540261">
              <w:rPr>
                <w:szCs w:val="22"/>
              </w:rPr>
              <w:t>financial statements</w:t>
            </w:r>
          </w:p>
        </w:tc>
        <w:tc>
          <w:tcPr>
            <w:tcW w:w="180" w:type="dxa"/>
          </w:tcPr>
          <w:p w14:paraId="28AABF95" w14:textId="77777777" w:rsidR="00540261" w:rsidRPr="00540261" w:rsidRDefault="00540261" w:rsidP="00E21DE0">
            <w:pPr>
              <w:pStyle w:val="acctmergecolhdg"/>
              <w:spacing w:line="240" w:lineRule="atLeast"/>
              <w:ind w:firstLine="136"/>
              <w:rPr>
                <w:szCs w:val="22"/>
              </w:rPr>
            </w:pPr>
          </w:p>
        </w:tc>
        <w:tc>
          <w:tcPr>
            <w:tcW w:w="2340" w:type="dxa"/>
            <w:gridSpan w:val="3"/>
          </w:tcPr>
          <w:p w14:paraId="39848714" w14:textId="77777777" w:rsidR="00540261" w:rsidRPr="00540261" w:rsidRDefault="00540261" w:rsidP="00E21DE0">
            <w:pPr>
              <w:pStyle w:val="acctmergecolhdg"/>
              <w:spacing w:line="240" w:lineRule="atLeast"/>
              <w:ind w:firstLine="136"/>
              <w:rPr>
                <w:szCs w:val="22"/>
              </w:rPr>
            </w:pPr>
            <w:r w:rsidRPr="00540261">
              <w:rPr>
                <w:szCs w:val="22"/>
              </w:rPr>
              <w:t xml:space="preserve">Separate </w:t>
            </w:r>
          </w:p>
          <w:p w14:paraId="2C3EDCD7" w14:textId="33D10C1B" w:rsidR="00540261" w:rsidRPr="00540261" w:rsidRDefault="00540261" w:rsidP="00E21DE0">
            <w:pPr>
              <w:pStyle w:val="acctmergecolhdg"/>
              <w:spacing w:line="240" w:lineRule="atLeast"/>
              <w:ind w:left="-75" w:right="-77"/>
              <w:rPr>
                <w:szCs w:val="22"/>
              </w:rPr>
            </w:pPr>
            <w:r w:rsidRPr="00540261">
              <w:rPr>
                <w:szCs w:val="22"/>
              </w:rPr>
              <w:t>financial statements</w:t>
            </w:r>
          </w:p>
        </w:tc>
      </w:tr>
      <w:tr w:rsidR="00540261" w:rsidRPr="00540261" w14:paraId="587D433D" w14:textId="77777777" w:rsidTr="00540261">
        <w:trPr>
          <w:cantSplit/>
          <w:tblHeader/>
        </w:trPr>
        <w:tc>
          <w:tcPr>
            <w:tcW w:w="4320" w:type="dxa"/>
          </w:tcPr>
          <w:p w14:paraId="701475AD" w14:textId="77777777" w:rsidR="00540261" w:rsidRPr="00540261" w:rsidRDefault="00540261" w:rsidP="00E21DE0">
            <w:pPr>
              <w:spacing w:line="240" w:lineRule="atLeast"/>
              <w:ind w:firstLine="11"/>
              <w:rPr>
                <w:rFonts w:cs="Times New Roman"/>
                <w:b/>
                <w:bCs/>
                <w:i/>
                <w:iCs/>
                <w:szCs w:val="22"/>
              </w:rPr>
            </w:pPr>
            <w:r w:rsidRPr="00540261">
              <w:rPr>
                <w:rFonts w:cs="Times New Roman"/>
                <w:b/>
                <w:bCs/>
                <w:i/>
                <w:iCs/>
                <w:szCs w:val="22"/>
              </w:rPr>
              <w:t>Year ended 31 December</w:t>
            </w:r>
          </w:p>
        </w:tc>
        <w:tc>
          <w:tcPr>
            <w:tcW w:w="1080" w:type="dxa"/>
          </w:tcPr>
          <w:p w14:paraId="2361E1F4" w14:textId="77777777" w:rsidR="00540261" w:rsidRPr="00540261" w:rsidRDefault="00540261" w:rsidP="00E21DE0">
            <w:pPr>
              <w:pStyle w:val="acctmergecolhdg"/>
              <w:spacing w:line="240" w:lineRule="atLeast"/>
              <w:ind w:firstLine="136"/>
              <w:rPr>
                <w:b w:val="0"/>
                <w:bCs/>
                <w:szCs w:val="22"/>
              </w:rPr>
            </w:pPr>
            <w:r w:rsidRPr="00540261">
              <w:rPr>
                <w:b w:val="0"/>
                <w:bCs/>
                <w:szCs w:val="22"/>
              </w:rPr>
              <w:t>2025</w:t>
            </w:r>
          </w:p>
        </w:tc>
        <w:tc>
          <w:tcPr>
            <w:tcW w:w="180" w:type="dxa"/>
          </w:tcPr>
          <w:p w14:paraId="7D26145F" w14:textId="77777777" w:rsidR="00540261" w:rsidRPr="00540261" w:rsidRDefault="00540261" w:rsidP="00E21DE0">
            <w:pPr>
              <w:pStyle w:val="acctmergecolhdg"/>
              <w:spacing w:line="240" w:lineRule="atLeast"/>
              <w:ind w:firstLine="136"/>
              <w:rPr>
                <w:b w:val="0"/>
                <w:bCs/>
                <w:szCs w:val="22"/>
              </w:rPr>
            </w:pPr>
          </w:p>
        </w:tc>
        <w:tc>
          <w:tcPr>
            <w:tcW w:w="1080" w:type="dxa"/>
          </w:tcPr>
          <w:p w14:paraId="38E86C56" w14:textId="77777777" w:rsidR="00540261" w:rsidRPr="00540261" w:rsidRDefault="00540261" w:rsidP="00E21DE0">
            <w:pPr>
              <w:pStyle w:val="acctmergecolhdg"/>
              <w:spacing w:line="240" w:lineRule="atLeast"/>
              <w:ind w:firstLine="136"/>
              <w:rPr>
                <w:b w:val="0"/>
                <w:bCs/>
                <w:szCs w:val="22"/>
              </w:rPr>
            </w:pPr>
            <w:r w:rsidRPr="00540261">
              <w:rPr>
                <w:b w:val="0"/>
                <w:bCs/>
                <w:szCs w:val="22"/>
              </w:rPr>
              <w:t>2024</w:t>
            </w:r>
          </w:p>
        </w:tc>
        <w:tc>
          <w:tcPr>
            <w:tcW w:w="180" w:type="dxa"/>
          </w:tcPr>
          <w:p w14:paraId="4790E167" w14:textId="77777777" w:rsidR="00540261" w:rsidRPr="00540261" w:rsidRDefault="00540261" w:rsidP="00E21DE0">
            <w:pPr>
              <w:pStyle w:val="acctmergecolhdg"/>
              <w:spacing w:line="240" w:lineRule="atLeast"/>
              <w:ind w:firstLine="136"/>
              <w:rPr>
                <w:b w:val="0"/>
                <w:bCs/>
                <w:szCs w:val="22"/>
              </w:rPr>
            </w:pPr>
          </w:p>
        </w:tc>
        <w:tc>
          <w:tcPr>
            <w:tcW w:w="1080" w:type="dxa"/>
          </w:tcPr>
          <w:p w14:paraId="1C24152C" w14:textId="77777777" w:rsidR="00540261" w:rsidRPr="00540261" w:rsidRDefault="00540261" w:rsidP="00E21DE0">
            <w:pPr>
              <w:pStyle w:val="acctmergecolhdg"/>
              <w:spacing w:line="240" w:lineRule="atLeast"/>
              <w:ind w:firstLine="136"/>
              <w:rPr>
                <w:b w:val="0"/>
                <w:bCs/>
                <w:szCs w:val="22"/>
              </w:rPr>
            </w:pPr>
            <w:r w:rsidRPr="00540261">
              <w:rPr>
                <w:b w:val="0"/>
                <w:bCs/>
                <w:szCs w:val="22"/>
              </w:rPr>
              <w:t>2025</w:t>
            </w:r>
          </w:p>
        </w:tc>
        <w:tc>
          <w:tcPr>
            <w:tcW w:w="180" w:type="dxa"/>
          </w:tcPr>
          <w:p w14:paraId="2F4CE9EA" w14:textId="77777777" w:rsidR="00540261" w:rsidRPr="00540261" w:rsidRDefault="00540261" w:rsidP="00E21DE0">
            <w:pPr>
              <w:pStyle w:val="acctmergecolhdg"/>
              <w:spacing w:line="240" w:lineRule="atLeast"/>
              <w:ind w:firstLine="136"/>
              <w:rPr>
                <w:b w:val="0"/>
                <w:bCs/>
                <w:szCs w:val="22"/>
              </w:rPr>
            </w:pPr>
          </w:p>
        </w:tc>
        <w:tc>
          <w:tcPr>
            <w:tcW w:w="1080" w:type="dxa"/>
          </w:tcPr>
          <w:p w14:paraId="34B680F0" w14:textId="77777777" w:rsidR="00540261" w:rsidRPr="00540261" w:rsidRDefault="00540261" w:rsidP="00E21DE0">
            <w:pPr>
              <w:pStyle w:val="acctmergecolhdg"/>
              <w:spacing w:line="240" w:lineRule="atLeast"/>
              <w:ind w:firstLine="136"/>
              <w:rPr>
                <w:b w:val="0"/>
                <w:bCs/>
                <w:szCs w:val="22"/>
              </w:rPr>
            </w:pPr>
            <w:r w:rsidRPr="00540261">
              <w:rPr>
                <w:b w:val="0"/>
                <w:bCs/>
                <w:szCs w:val="22"/>
              </w:rPr>
              <w:t>2024</w:t>
            </w:r>
          </w:p>
        </w:tc>
      </w:tr>
      <w:tr w:rsidR="00540261" w:rsidRPr="00540261" w14:paraId="53027A84" w14:textId="77777777" w:rsidTr="00540261">
        <w:trPr>
          <w:cantSplit/>
          <w:tblHeader/>
        </w:trPr>
        <w:tc>
          <w:tcPr>
            <w:tcW w:w="4320" w:type="dxa"/>
          </w:tcPr>
          <w:p w14:paraId="58896302" w14:textId="77777777" w:rsidR="00540261" w:rsidRPr="00540261" w:rsidRDefault="00540261" w:rsidP="00E21DE0">
            <w:pPr>
              <w:spacing w:line="240" w:lineRule="atLeast"/>
              <w:ind w:firstLine="11"/>
              <w:rPr>
                <w:rFonts w:cs="Times New Roman"/>
                <w:szCs w:val="22"/>
              </w:rPr>
            </w:pPr>
          </w:p>
        </w:tc>
        <w:tc>
          <w:tcPr>
            <w:tcW w:w="4860" w:type="dxa"/>
            <w:gridSpan w:val="7"/>
          </w:tcPr>
          <w:p w14:paraId="35D8A36E" w14:textId="05A25EC0" w:rsidR="00540261" w:rsidRPr="00540261" w:rsidRDefault="00540261" w:rsidP="00E21DE0">
            <w:pPr>
              <w:pStyle w:val="acctfourfigures"/>
              <w:spacing w:line="240" w:lineRule="atLeast"/>
              <w:ind w:firstLine="136"/>
              <w:jc w:val="center"/>
              <w:rPr>
                <w:i/>
                <w:iCs/>
                <w:szCs w:val="22"/>
              </w:rPr>
            </w:pPr>
            <w:r w:rsidRPr="00540261">
              <w:rPr>
                <w:i/>
                <w:iCs/>
                <w:szCs w:val="22"/>
              </w:rPr>
              <w:t>(in thousand Baht)</w:t>
            </w:r>
          </w:p>
        </w:tc>
      </w:tr>
      <w:tr w:rsidR="00540261" w:rsidRPr="00540261" w14:paraId="64830F53" w14:textId="77777777" w:rsidTr="00540261">
        <w:trPr>
          <w:cantSplit/>
        </w:trPr>
        <w:tc>
          <w:tcPr>
            <w:tcW w:w="4320" w:type="dxa"/>
          </w:tcPr>
          <w:p w14:paraId="212305B4" w14:textId="77777777" w:rsidR="00540261" w:rsidRPr="00540261" w:rsidRDefault="00540261" w:rsidP="00E21DE0">
            <w:pPr>
              <w:spacing w:line="240" w:lineRule="atLeast"/>
              <w:ind w:left="188" w:hanging="180"/>
              <w:rPr>
                <w:rFonts w:cs="Times New Roman"/>
                <w:szCs w:val="22"/>
              </w:rPr>
            </w:pPr>
            <w:r w:rsidRPr="00540261">
              <w:rPr>
                <w:rFonts w:cs="Times New Roman"/>
                <w:b/>
                <w:bCs/>
                <w:i/>
                <w:iCs/>
                <w:szCs w:val="22"/>
              </w:rPr>
              <w:t xml:space="preserve">Amounts recognised in profit or loss </w:t>
            </w:r>
          </w:p>
        </w:tc>
        <w:tc>
          <w:tcPr>
            <w:tcW w:w="1080" w:type="dxa"/>
          </w:tcPr>
          <w:p w14:paraId="7774B220" w14:textId="77777777" w:rsidR="00540261" w:rsidRPr="00540261" w:rsidRDefault="00540261" w:rsidP="00E21DE0">
            <w:pPr>
              <w:pStyle w:val="acctfourfigures"/>
              <w:tabs>
                <w:tab w:val="clear" w:pos="765"/>
                <w:tab w:val="decimal" w:pos="731"/>
              </w:tabs>
              <w:spacing w:line="240" w:lineRule="atLeast"/>
              <w:ind w:right="11" w:firstLine="136"/>
              <w:rPr>
                <w:szCs w:val="22"/>
              </w:rPr>
            </w:pPr>
          </w:p>
        </w:tc>
        <w:tc>
          <w:tcPr>
            <w:tcW w:w="180" w:type="dxa"/>
          </w:tcPr>
          <w:p w14:paraId="52E27706" w14:textId="77777777" w:rsidR="00540261" w:rsidRPr="00540261" w:rsidRDefault="00540261" w:rsidP="00E21DE0">
            <w:pPr>
              <w:pStyle w:val="acctfourfigures"/>
              <w:spacing w:line="240" w:lineRule="atLeast"/>
              <w:ind w:firstLine="136"/>
              <w:rPr>
                <w:szCs w:val="22"/>
              </w:rPr>
            </w:pPr>
          </w:p>
        </w:tc>
        <w:tc>
          <w:tcPr>
            <w:tcW w:w="1080" w:type="dxa"/>
          </w:tcPr>
          <w:p w14:paraId="54FD15B1" w14:textId="77777777" w:rsidR="00540261" w:rsidRPr="00540261" w:rsidRDefault="00540261" w:rsidP="00E21DE0">
            <w:pPr>
              <w:pStyle w:val="acctfourfigures"/>
              <w:tabs>
                <w:tab w:val="clear" w:pos="765"/>
                <w:tab w:val="decimal" w:pos="731"/>
              </w:tabs>
              <w:spacing w:line="240" w:lineRule="atLeast"/>
              <w:ind w:right="11" w:firstLine="136"/>
              <w:rPr>
                <w:szCs w:val="22"/>
              </w:rPr>
            </w:pPr>
          </w:p>
        </w:tc>
        <w:tc>
          <w:tcPr>
            <w:tcW w:w="180" w:type="dxa"/>
          </w:tcPr>
          <w:p w14:paraId="0C361274" w14:textId="77777777" w:rsidR="00540261" w:rsidRPr="00540261" w:rsidRDefault="00540261" w:rsidP="00E21DE0">
            <w:pPr>
              <w:pStyle w:val="acctfourfigures"/>
              <w:spacing w:line="240" w:lineRule="atLeast"/>
              <w:ind w:firstLine="136"/>
              <w:rPr>
                <w:szCs w:val="22"/>
              </w:rPr>
            </w:pPr>
          </w:p>
        </w:tc>
        <w:tc>
          <w:tcPr>
            <w:tcW w:w="1080" w:type="dxa"/>
          </w:tcPr>
          <w:p w14:paraId="116E95E1" w14:textId="77777777" w:rsidR="00540261" w:rsidRPr="00540261" w:rsidRDefault="00540261" w:rsidP="00E21DE0">
            <w:pPr>
              <w:pStyle w:val="acctfourfigures"/>
              <w:tabs>
                <w:tab w:val="clear" w:pos="765"/>
                <w:tab w:val="decimal" w:pos="731"/>
              </w:tabs>
              <w:spacing w:line="240" w:lineRule="atLeast"/>
              <w:ind w:right="11" w:firstLine="136"/>
              <w:rPr>
                <w:szCs w:val="22"/>
              </w:rPr>
            </w:pPr>
          </w:p>
        </w:tc>
        <w:tc>
          <w:tcPr>
            <w:tcW w:w="180" w:type="dxa"/>
          </w:tcPr>
          <w:p w14:paraId="5A7892E2" w14:textId="77777777" w:rsidR="00540261" w:rsidRPr="00540261" w:rsidRDefault="00540261" w:rsidP="00E21DE0">
            <w:pPr>
              <w:pStyle w:val="acctfourfigures"/>
              <w:spacing w:line="240" w:lineRule="atLeast"/>
              <w:ind w:firstLine="136"/>
              <w:rPr>
                <w:szCs w:val="22"/>
              </w:rPr>
            </w:pPr>
          </w:p>
        </w:tc>
        <w:tc>
          <w:tcPr>
            <w:tcW w:w="1080" w:type="dxa"/>
          </w:tcPr>
          <w:p w14:paraId="5EA7C024" w14:textId="77777777" w:rsidR="00540261" w:rsidRPr="00540261" w:rsidRDefault="00540261" w:rsidP="00E21DE0">
            <w:pPr>
              <w:pStyle w:val="acctfourfigures"/>
              <w:tabs>
                <w:tab w:val="clear" w:pos="765"/>
                <w:tab w:val="decimal" w:pos="731"/>
              </w:tabs>
              <w:spacing w:line="240" w:lineRule="atLeast"/>
              <w:ind w:right="11" w:firstLine="136"/>
              <w:rPr>
                <w:szCs w:val="22"/>
              </w:rPr>
            </w:pPr>
          </w:p>
        </w:tc>
      </w:tr>
      <w:tr w:rsidR="00540261" w:rsidRPr="00540261" w14:paraId="4FCC0E91" w14:textId="77777777" w:rsidTr="00540261">
        <w:trPr>
          <w:cantSplit/>
        </w:trPr>
        <w:tc>
          <w:tcPr>
            <w:tcW w:w="4320" w:type="dxa"/>
          </w:tcPr>
          <w:p w14:paraId="12EFD2B9" w14:textId="663CAD97" w:rsidR="00540261" w:rsidRPr="00CB44E3" w:rsidRDefault="00540261" w:rsidP="00E21DE0">
            <w:pPr>
              <w:spacing w:line="240" w:lineRule="atLeast"/>
              <w:ind w:left="195" w:hanging="184"/>
              <w:rPr>
                <w:rFonts w:cs="Angsana New"/>
                <w:szCs w:val="28"/>
              </w:rPr>
            </w:pPr>
            <w:r w:rsidRPr="00540261">
              <w:rPr>
                <w:rFonts w:cs="Times New Roman"/>
                <w:szCs w:val="22"/>
              </w:rPr>
              <w:t>Rental incom</w:t>
            </w:r>
            <w:r w:rsidR="00CB44E3">
              <w:rPr>
                <w:rFonts w:cs="Angsana New"/>
                <w:szCs w:val="28"/>
              </w:rPr>
              <w:t>e</w:t>
            </w:r>
          </w:p>
        </w:tc>
        <w:tc>
          <w:tcPr>
            <w:tcW w:w="1080" w:type="dxa"/>
            <w:vAlign w:val="bottom"/>
          </w:tcPr>
          <w:p w14:paraId="15DD6A99" w14:textId="148FF31A" w:rsidR="00540261" w:rsidRPr="00540261" w:rsidRDefault="00973908" w:rsidP="00E21DE0">
            <w:pPr>
              <w:pStyle w:val="acctfourfigures"/>
              <w:tabs>
                <w:tab w:val="clear" w:pos="765"/>
                <w:tab w:val="decimal" w:pos="731"/>
              </w:tabs>
              <w:spacing w:line="240" w:lineRule="atLeast"/>
              <w:ind w:right="11" w:firstLine="136"/>
              <w:jc w:val="right"/>
              <w:rPr>
                <w:szCs w:val="22"/>
              </w:rPr>
            </w:pPr>
            <w:r>
              <w:rPr>
                <w:szCs w:val="22"/>
              </w:rPr>
              <w:t>3,677</w:t>
            </w:r>
          </w:p>
        </w:tc>
        <w:tc>
          <w:tcPr>
            <w:tcW w:w="180" w:type="dxa"/>
            <w:vAlign w:val="bottom"/>
          </w:tcPr>
          <w:p w14:paraId="6A4F375C" w14:textId="77777777" w:rsidR="00540261" w:rsidRPr="00540261" w:rsidRDefault="00540261" w:rsidP="00E21DE0">
            <w:pPr>
              <w:pStyle w:val="acctfourfigures"/>
              <w:spacing w:line="240" w:lineRule="atLeast"/>
              <w:ind w:firstLine="136"/>
              <w:rPr>
                <w:szCs w:val="22"/>
              </w:rPr>
            </w:pPr>
          </w:p>
        </w:tc>
        <w:tc>
          <w:tcPr>
            <w:tcW w:w="1080" w:type="dxa"/>
            <w:vAlign w:val="bottom"/>
          </w:tcPr>
          <w:p w14:paraId="7C0BC512" w14:textId="475253A3" w:rsidR="00540261" w:rsidRPr="00540261" w:rsidRDefault="00973908" w:rsidP="00E21DE0">
            <w:pPr>
              <w:pStyle w:val="acctfourfigures"/>
              <w:tabs>
                <w:tab w:val="clear" w:pos="765"/>
                <w:tab w:val="decimal" w:pos="731"/>
              </w:tabs>
              <w:spacing w:line="240" w:lineRule="atLeast"/>
              <w:ind w:right="11" w:firstLine="136"/>
              <w:jc w:val="right"/>
              <w:rPr>
                <w:szCs w:val="22"/>
              </w:rPr>
            </w:pPr>
            <w:r>
              <w:rPr>
                <w:szCs w:val="22"/>
              </w:rPr>
              <w:t>6,355</w:t>
            </w:r>
          </w:p>
        </w:tc>
        <w:tc>
          <w:tcPr>
            <w:tcW w:w="180" w:type="dxa"/>
            <w:vAlign w:val="bottom"/>
          </w:tcPr>
          <w:p w14:paraId="6A943F05" w14:textId="77777777" w:rsidR="00540261" w:rsidRPr="00540261" w:rsidRDefault="00540261" w:rsidP="00E21DE0">
            <w:pPr>
              <w:pStyle w:val="acctfourfigures"/>
              <w:spacing w:line="240" w:lineRule="atLeast"/>
              <w:ind w:firstLine="136"/>
              <w:rPr>
                <w:szCs w:val="22"/>
              </w:rPr>
            </w:pPr>
          </w:p>
        </w:tc>
        <w:tc>
          <w:tcPr>
            <w:tcW w:w="1080" w:type="dxa"/>
            <w:vAlign w:val="bottom"/>
          </w:tcPr>
          <w:p w14:paraId="544289D8" w14:textId="4DF5C0FB" w:rsidR="00540261" w:rsidRPr="00540261" w:rsidRDefault="00540261" w:rsidP="00E21DE0">
            <w:pPr>
              <w:pStyle w:val="acctfourfigures"/>
              <w:tabs>
                <w:tab w:val="clear" w:pos="765"/>
                <w:tab w:val="decimal" w:pos="731"/>
              </w:tabs>
              <w:spacing w:line="240" w:lineRule="atLeast"/>
              <w:ind w:right="11" w:firstLine="136"/>
              <w:jc w:val="right"/>
              <w:rPr>
                <w:szCs w:val="22"/>
              </w:rPr>
            </w:pPr>
            <w:r w:rsidRPr="00540261">
              <w:rPr>
                <w:szCs w:val="22"/>
              </w:rPr>
              <w:t>2</w:t>
            </w:r>
            <w:r>
              <w:rPr>
                <w:szCs w:val="22"/>
              </w:rPr>
              <w:t>0,857</w:t>
            </w:r>
          </w:p>
        </w:tc>
        <w:tc>
          <w:tcPr>
            <w:tcW w:w="180" w:type="dxa"/>
            <w:vAlign w:val="bottom"/>
          </w:tcPr>
          <w:p w14:paraId="17AEF3F2" w14:textId="77777777" w:rsidR="00540261" w:rsidRPr="00540261" w:rsidRDefault="00540261" w:rsidP="00E21DE0">
            <w:pPr>
              <w:pStyle w:val="acctfourfigures"/>
              <w:spacing w:line="240" w:lineRule="atLeast"/>
              <w:ind w:firstLine="136"/>
              <w:jc w:val="right"/>
              <w:rPr>
                <w:szCs w:val="22"/>
              </w:rPr>
            </w:pPr>
          </w:p>
        </w:tc>
        <w:tc>
          <w:tcPr>
            <w:tcW w:w="1080" w:type="dxa"/>
            <w:vAlign w:val="bottom"/>
          </w:tcPr>
          <w:p w14:paraId="2DD1418A" w14:textId="59EEFA78" w:rsidR="00540261" w:rsidRPr="00E42295" w:rsidRDefault="00540261" w:rsidP="00E21DE0">
            <w:pPr>
              <w:pStyle w:val="acctfourfigures"/>
              <w:tabs>
                <w:tab w:val="clear" w:pos="765"/>
                <w:tab w:val="decimal" w:pos="731"/>
              </w:tabs>
              <w:spacing w:line="240" w:lineRule="atLeast"/>
              <w:ind w:right="11" w:firstLine="136"/>
              <w:jc w:val="right"/>
              <w:rPr>
                <w:rFonts w:cstheme="minorBidi"/>
                <w:szCs w:val="28"/>
                <w:cs/>
                <w:lang w:bidi="th-TH"/>
              </w:rPr>
            </w:pPr>
            <w:r>
              <w:rPr>
                <w:szCs w:val="22"/>
              </w:rPr>
              <w:t>19,602</w:t>
            </w:r>
          </w:p>
        </w:tc>
      </w:tr>
    </w:tbl>
    <w:p w14:paraId="17F5AE59" w14:textId="77777777" w:rsidR="00E83BDD" w:rsidRDefault="00E83BDD" w:rsidP="002D546A">
      <w:pPr>
        <w:tabs>
          <w:tab w:val="left" w:pos="540"/>
        </w:tabs>
        <w:spacing w:line="240" w:lineRule="atLeast"/>
        <w:ind w:left="540" w:right="-43"/>
        <w:jc w:val="thaiDistribute"/>
        <w:rPr>
          <w:szCs w:val="22"/>
        </w:rPr>
      </w:pPr>
    </w:p>
    <w:p w14:paraId="54F3B2A1" w14:textId="77777777" w:rsidR="00E83BDD" w:rsidRDefault="00E83BDD" w:rsidP="002D546A">
      <w:pPr>
        <w:tabs>
          <w:tab w:val="left" w:pos="540"/>
        </w:tabs>
        <w:spacing w:line="240" w:lineRule="atLeast"/>
        <w:ind w:left="540" w:right="-43"/>
        <w:jc w:val="thaiDistribute"/>
        <w:rPr>
          <w:szCs w:val="22"/>
        </w:rPr>
      </w:pPr>
    </w:p>
    <w:p w14:paraId="7FD2C9B5" w14:textId="4CB0067C" w:rsidR="00444DA4" w:rsidRPr="00616857" w:rsidRDefault="00444DA4" w:rsidP="002D546A">
      <w:pPr>
        <w:tabs>
          <w:tab w:val="left" w:pos="540"/>
        </w:tabs>
        <w:spacing w:line="240" w:lineRule="atLeast"/>
        <w:ind w:left="540" w:right="-43"/>
        <w:jc w:val="thaiDistribute"/>
        <w:rPr>
          <w:rFonts w:cstheme="minorBidi"/>
          <w:szCs w:val="22"/>
          <w:cs/>
        </w:rPr>
      </w:pPr>
      <w:r w:rsidRPr="00616857">
        <w:rPr>
          <w:szCs w:val="22"/>
        </w:rPr>
        <w:t>The fair value of investment p</w:t>
      </w:r>
      <w:r w:rsidR="000C023D" w:rsidRPr="00616857">
        <w:rPr>
          <w:szCs w:val="22"/>
        </w:rPr>
        <w:t xml:space="preserve">roperties as at </w:t>
      </w:r>
      <w:r w:rsidR="00F64D0D" w:rsidRPr="00F64D0D">
        <w:rPr>
          <w:szCs w:val="22"/>
        </w:rPr>
        <w:t>31</w:t>
      </w:r>
      <w:r w:rsidR="000C023D" w:rsidRPr="00616857">
        <w:rPr>
          <w:szCs w:val="22"/>
        </w:rPr>
        <w:t xml:space="preserve"> December </w:t>
      </w:r>
      <w:r w:rsidR="00F64D0D" w:rsidRPr="00F64D0D">
        <w:rPr>
          <w:szCs w:val="22"/>
        </w:rPr>
        <w:t>20</w:t>
      </w:r>
      <w:r w:rsidR="00F64D0D" w:rsidRPr="00F64D0D">
        <w:rPr>
          <w:rFonts w:cstheme="minorBidi"/>
          <w:szCs w:val="22"/>
        </w:rPr>
        <w:t>2</w:t>
      </w:r>
      <w:r w:rsidR="00187A13">
        <w:rPr>
          <w:rFonts w:cstheme="minorBidi"/>
          <w:szCs w:val="22"/>
        </w:rPr>
        <w:t>5</w:t>
      </w:r>
      <w:r w:rsidRPr="00616857">
        <w:rPr>
          <w:szCs w:val="22"/>
        </w:rPr>
        <w:t xml:space="preserve"> o</w:t>
      </w:r>
      <w:r w:rsidR="00F575D9" w:rsidRPr="00616857">
        <w:rPr>
          <w:szCs w:val="22"/>
        </w:rPr>
        <w:t>f the Group and the Company was</w:t>
      </w:r>
      <w:r w:rsidRPr="00616857">
        <w:rPr>
          <w:szCs w:val="22"/>
        </w:rPr>
        <w:t xml:space="preserve"> </w:t>
      </w:r>
      <w:r w:rsidR="006F6629" w:rsidRPr="00616857">
        <w:rPr>
          <w:szCs w:val="22"/>
        </w:rPr>
        <w:t>Baht</w:t>
      </w:r>
      <w:r w:rsidR="00AF30C0">
        <w:rPr>
          <w:szCs w:val="22"/>
        </w:rPr>
        <w:t xml:space="preserve"> </w:t>
      </w:r>
      <w:r w:rsidR="00377407">
        <w:rPr>
          <w:szCs w:val="22"/>
        </w:rPr>
        <w:t>744.4</w:t>
      </w:r>
      <w:r w:rsidR="00182872" w:rsidRPr="00616857">
        <w:rPr>
          <w:szCs w:val="22"/>
        </w:rPr>
        <w:t xml:space="preserve"> </w:t>
      </w:r>
      <w:r w:rsidR="006F6629" w:rsidRPr="00616857">
        <w:rPr>
          <w:szCs w:val="22"/>
        </w:rPr>
        <w:t>million and Baht</w:t>
      </w:r>
      <w:r w:rsidR="00377407">
        <w:rPr>
          <w:szCs w:val="22"/>
        </w:rPr>
        <w:t xml:space="preserve"> 1,086.1</w:t>
      </w:r>
      <w:r w:rsidR="00A41E7E" w:rsidRPr="00616857">
        <w:rPr>
          <w:szCs w:val="22"/>
        </w:rPr>
        <w:t xml:space="preserve"> </w:t>
      </w:r>
      <w:r w:rsidRPr="00616857">
        <w:rPr>
          <w:szCs w:val="22"/>
        </w:rPr>
        <w:t>million</w:t>
      </w:r>
      <w:r w:rsidR="008C1C13" w:rsidRPr="00616857">
        <w:rPr>
          <w:szCs w:val="22"/>
        </w:rPr>
        <w:t>,</w:t>
      </w:r>
      <w:r w:rsidR="008E7113" w:rsidRPr="00616857">
        <w:rPr>
          <w:szCs w:val="22"/>
        </w:rPr>
        <w:t xml:space="preserve"> respectively</w:t>
      </w:r>
      <w:r w:rsidRPr="00616857">
        <w:rPr>
          <w:i/>
          <w:iCs/>
          <w:szCs w:val="22"/>
        </w:rPr>
        <w:t xml:space="preserve"> (</w:t>
      </w:r>
      <w:r w:rsidR="00F64D0D" w:rsidRPr="00F64D0D">
        <w:rPr>
          <w:i/>
          <w:iCs/>
          <w:szCs w:val="22"/>
        </w:rPr>
        <w:t>202</w:t>
      </w:r>
      <w:r w:rsidR="00187A13">
        <w:rPr>
          <w:i/>
          <w:iCs/>
          <w:szCs w:val="22"/>
        </w:rPr>
        <w:t>4</w:t>
      </w:r>
      <w:r w:rsidRPr="00616857">
        <w:rPr>
          <w:i/>
          <w:iCs/>
          <w:szCs w:val="22"/>
        </w:rPr>
        <w:t xml:space="preserve">: </w:t>
      </w:r>
      <w:r w:rsidR="00187A13">
        <w:rPr>
          <w:i/>
          <w:iCs/>
          <w:szCs w:val="22"/>
        </w:rPr>
        <w:t>745.4</w:t>
      </w:r>
      <w:r w:rsidR="00B71ED3" w:rsidRPr="00B71ED3">
        <w:rPr>
          <w:i/>
          <w:iCs/>
          <w:szCs w:val="22"/>
        </w:rPr>
        <w:t xml:space="preserve"> million and Baht </w:t>
      </w:r>
      <w:r w:rsidR="00F64D0D" w:rsidRPr="00F64D0D">
        <w:rPr>
          <w:i/>
          <w:iCs/>
          <w:szCs w:val="22"/>
        </w:rPr>
        <w:t>1</w:t>
      </w:r>
      <w:r w:rsidR="00B71ED3" w:rsidRPr="00B71ED3">
        <w:rPr>
          <w:i/>
          <w:iCs/>
          <w:szCs w:val="22"/>
        </w:rPr>
        <w:t>,</w:t>
      </w:r>
      <w:r w:rsidR="00F64D0D" w:rsidRPr="00F64D0D">
        <w:rPr>
          <w:i/>
          <w:iCs/>
          <w:szCs w:val="22"/>
        </w:rPr>
        <w:t>0</w:t>
      </w:r>
      <w:r w:rsidR="00187A13">
        <w:rPr>
          <w:i/>
          <w:iCs/>
          <w:szCs w:val="22"/>
        </w:rPr>
        <w:t>87.1</w:t>
      </w:r>
      <w:r w:rsidR="00B71ED3" w:rsidRPr="00B71ED3">
        <w:rPr>
          <w:i/>
          <w:iCs/>
          <w:szCs w:val="22"/>
        </w:rPr>
        <w:t xml:space="preserve"> million</w:t>
      </w:r>
      <w:r w:rsidR="008C1C13" w:rsidRPr="00616857">
        <w:rPr>
          <w:i/>
          <w:iCs/>
          <w:szCs w:val="22"/>
        </w:rPr>
        <w:t>,</w:t>
      </w:r>
      <w:r w:rsidR="008E7113" w:rsidRPr="00616857">
        <w:rPr>
          <w:i/>
          <w:iCs/>
          <w:szCs w:val="22"/>
        </w:rPr>
        <w:t xml:space="preserve"> respectively</w:t>
      </w:r>
      <w:r w:rsidR="00F575D9" w:rsidRPr="00616857">
        <w:rPr>
          <w:i/>
          <w:iCs/>
          <w:szCs w:val="22"/>
        </w:rPr>
        <w:t>)</w:t>
      </w:r>
      <w:r w:rsidR="00F575D9" w:rsidRPr="00616857">
        <w:rPr>
          <w:szCs w:val="22"/>
        </w:rPr>
        <w:t xml:space="preserve">. The fair value </w:t>
      </w:r>
      <w:r w:rsidRPr="00616857">
        <w:rPr>
          <w:szCs w:val="22"/>
        </w:rPr>
        <w:t>determined by independent professional</w:t>
      </w:r>
      <w:r w:rsidR="00907DB4" w:rsidRPr="00616857">
        <w:rPr>
          <w:szCs w:val="22"/>
        </w:rPr>
        <w:t xml:space="preserve"> </w:t>
      </w:r>
      <w:r w:rsidRPr="00616857">
        <w:rPr>
          <w:szCs w:val="22"/>
        </w:rPr>
        <w:t>valuers, at open market values on an existing use basis and income approach. The fair value</w:t>
      </w:r>
      <w:r w:rsidR="00914860" w:rsidRPr="00616857">
        <w:rPr>
          <w:szCs w:val="22"/>
        </w:rPr>
        <w:t xml:space="preserve"> of</w:t>
      </w:r>
      <w:r w:rsidRPr="00616857">
        <w:rPr>
          <w:szCs w:val="22"/>
        </w:rPr>
        <w:t xml:space="preserve"> measurement for investment property has been categorised as a Level </w:t>
      </w:r>
      <w:r w:rsidR="00F64D0D" w:rsidRPr="00F64D0D">
        <w:rPr>
          <w:szCs w:val="22"/>
        </w:rPr>
        <w:t>3</w:t>
      </w:r>
      <w:r w:rsidRPr="00616857">
        <w:rPr>
          <w:szCs w:val="22"/>
        </w:rPr>
        <w:t xml:space="preserve"> fair value.</w:t>
      </w:r>
    </w:p>
    <w:p w14:paraId="6D86FC79" w14:textId="1675A1A7" w:rsidR="00254113" w:rsidRPr="00616857" w:rsidRDefault="00254113">
      <w:pPr>
        <w:rPr>
          <w:rFonts w:cstheme="minorBidi"/>
          <w:szCs w:val="22"/>
        </w:rPr>
      </w:pPr>
      <w:r w:rsidRPr="00616857">
        <w:rPr>
          <w:rFonts w:cstheme="minorBidi"/>
          <w:szCs w:val="22"/>
        </w:rPr>
        <w:br w:type="page"/>
      </w:r>
    </w:p>
    <w:p w14:paraId="2319C6F0" w14:textId="77777777" w:rsidR="006275CF" w:rsidRPr="00616857" w:rsidRDefault="006275CF" w:rsidP="000C023D">
      <w:pPr>
        <w:tabs>
          <w:tab w:val="left" w:pos="540"/>
        </w:tabs>
        <w:spacing w:line="240" w:lineRule="atLeast"/>
        <w:ind w:right="-43"/>
        <w:jc w:val="thaiDistribute"/>
        <w:rPr>
          <w:sz w:val="20"/>
          <w:szCs w:val="22"/>
        </w:rPr>
        <w:sectPr w:rsidR="006275CF" w:rsidRPr="00616857" w:rsidSect="00FE557D">
          <w:pgSz w:w="11909" w:h="16834" w:code="9"/>
          <w:pgMar w:top="691" w:right="1152" w:bottom="576" w:left="1152" w:header="720" w:footer="720" w:gutter="0"/>
          <w:cols w:space="720"/>
          <w:noEndnote/>
          <w:docGrid w:linePitch="299"/>
        </w:sectPr>
      </w:pPr>
    </w:p>
    <w:p w14:paraId="2EF1A148" w14:textId="175ADFDE" w:rsidR="006275CF" w:rsidRPr="00616857" w:rsidRDefault="006275CF" w:rsidP="00D67349">
      <w:pPr>
        <w:pStyle w:val="ListParagraph"/>
        <w:numPr>
          <w:ilvl w:val="0"/>
          <w:numId w:val="11"/>
        </w:numPr>
        <w:tabs>
          <w:tab w:val="clear" w:pos="340"/>
        </w:tabs>
        <w:spacing w:line="240" w:lineRule="atLeast"/>
        <w:ind w:left="540" w:right="-43" w:hanging="540"/>
        <w:jc w:val="thaiDistribute"/>
        <w:rPr>
          <w:b/>
          <w:bCs/>
          <w:szCs w:val="28"/>
        </w:rPr>
      </w:pPr>
      <w:r w:rsidRPr="00616857">
        <w:rPr>
          <w:b/>
          <w:bCs/>
          <w:szCs w:val="28"/>
        </w:rPr>
        <w:lastRenderedPageBreak/>
        <w:t>Property, plant and equipment</w:t>
      </w:r>
    </w:p>
    <w:p w14:paraId="144AF7D5" w14:textId="77777777" w:rsidR="008E7CCA" w:rsidRPr="00616857" w:rsidRDefault="008E7CCA" w:rsidP="008E7CCA">
      <w:pPr>
        <w:pStyle w:val="ListParagraph"/>
        <w:spacing w:line="240" w:lineRule="atLeast"/>
        <w:ind w:left="540" w:right="-43"/>
        <w:jc w:val="thaiDistribute"/>
        <w:rPr>
          <w:b/>
          <w:bCs/>
          <w:szCs w:val="28"/>
        </w:rPr>
      </w:pPr>
    </w:p>
    <w:tbl>
      <w:tblPr>
        <w:tblW w:w="14672" w:type="dxa"/>
        <w:tblLayout w:type="fixed"/>
        <w:tblLook w:val="01E0" w:firstRow="1" w:lastRow="1" w:firstColumn="1" w:lastColumn="1" w:noHBand="0" w:noVBand="0"/>
      </w:tblPr>
      <w:tblGrid>
        <w:gridCol w:w="3685"/>
        <w:gridCol w:w="468"/>
        <w:gridCol w:w="873"/>
        <w:gridCol w:w="237"/>
        <w:gridCol w:w="1069"/>
        <w:gridCol w:w="236"/>
        <w:gridCol w:w="871"/>
        <w:gridCol w:w="236"/>
        <w:gridCol w:w="1051"/>
        <w:gridCol w:w="236"/>
        <w:gridCol w:w="952"/>
        <w:gridCol w:w="252"/>
        <w:gridCol w:w="819"/>
        <w:gridCol w:w="237"/>
        <w:gridCol w:w="934"/>
        <w:gridCol w:w="240"/>
        <w:gridCol w:w="1033"/>
        <w:gridCol w:w="243"/>
        <w:gridCol w:w="1000"/>
      </w:tblGrid>
      <w:tr w:rsidR="007B590C" w:rsidRPr="00616857" w14:paraId="7F42CDF8" w14:textId="77777777" w:rsidTr="004F17FC">
        <w:trPr>
          <w:trHeight w:val="220"/>
        </w:trPr>
        <w:tc>
          <w:tcPr>
            <w:tcW w:w="3685" w:type="dxa"/>
          </w:tcPr>
          <w:p w14:paraId="29C1373D" w14:textId="77777777" w:rsidR="007B590C" w:rsidRPr="00616857" w:rsidRDefault="007B590C" w:rsidP="00374331">
            <w:pPr>
              <w:ind w:right="-108"/>
              <w:jc w:val="both"/>
              <w:rPr>
                <w:rFonts w:cs="Times New Roman"/>
                <w:sz w:val="19"/>
                <w:szCs w:val="19"/>
              </w:rPr>
            </w:pPr>
          </w:p>
        </w:tc>
        <w:tc>
          <w:tcPr>
            <w:tcW w:w="468" w:type="dxa"/>
          </w:tcPr>
          <w:p w14:paraId="7470F5A0" w14:textId="77777777" w:rsidR="007B590C" w:rsidRPr="00616857" w:rsidRDefault="007B590C" w:rsidP="00374331">
            <w:pPr>
              <w:ind w:right="-108"/>
              <w:jc w:val="both"/>
              <w:rPr>
                <w:rFonts w:cs="Times New Roman"/>
                <w:sz w:val="19"/>
                <w:szCs w:val="19"/>
              </w:rPr>
            </w:pPr>
          </w:p>
        </w:tc>
        <w:tc>
          <w:tcPr>
            <w:tcW w:w="10519" w:type="dxa"/>
            <w:gridSpan w:val="17"/>
          </w:tcPr>
          <w:p w14:paraId="5C212986" w14:textId="42F83A9D" w:rsidR="007B590C" w:rsidRPr="007B590C" w:rsidRDefault="007B590C" w:rsidP="00374331">
            <w:pPr>
              <w:ind w:left="-108" w:right="-108"/>
              <w:jc w:val="center"/>
              <w:rPr>
                <w:rFonts w:cs="Times New Roman"/>
                <w:b/>
                <w:bCs/>
                <w:sz w:val="19"/>
                <w:szCs w:val="19"/>
              </w:rPr>
            </w:pPr>
            <w:r w:rsidRPr="007B590C">
              <w:rPr>
                <w:rFonts w:cs="Times New Roman"/>
                <w:b/>
                <w:bCs/>
                <w:sz w:val="19"/>
                <w:szCs w:val="19"/>
              </w:rPr>
              <w:t>Consolidated financial statements</w:t>
            </w:r>
          </w:p>
        </w:tc>
      </w:tr>
      <w:tr w:rsidR="007B590C" w:rsidRPr="00616857" w14:paraId="764AF97A" w14:textId="77777777" w:rsidTr="004F17FC">
        <w:trPr>
          <w:trHeight w:val="220"/>
        </w:trPr>
        <w:tc>
          <w:tcPr>
            <w:tcW w:w="3685" w:type="dxa"/>
          </w:tcPr>
          <w:p w14:paraId="63B61D32" w14:textId="77777777" w:rsidR="007B590C" w:rsidRPr="00616857" w:rsidRDefault="007B590C" w:rsidP="00374331">
            <w:pPr>
              <w:ind w:right="-108"/>
              <w:jc w:val="both"/>
              <w:rPr>
                <w:rFonts w:cs="Times New Roman"/>
                <w:sz w:val="19"/>
                <w:szCs w:val="19"/>
              </w:rPr>
            </w:pPr>
          </w:p>
        </w:tc>
        <w:tc>
          <w:tcPr>
            <w:tcW w:w="468" w:type="dxa"/>
          </w:tcPr>
          <w:p w14:paraId="5C59A30A" w14:textId="5B1F8820" w:rsidR="007B590C" w:rsidRPr="00616857" w:rsidRDefault="007B590C" w:rsidP="00374331">
            <w:pPr>
              <w:ind w:right="-108"/>
              <w:jc w:val="both"/>
              <w:rPr>
                <w:rFonts w:cs="Times New Roman"/>
                <w:sz w:val="19"/>
                <w:szCs w:val="19"/>
              </w:rPr>
            </w:pPr>
          </w:p>
        </w:tc>
        <w:tc>
          <w:tcPr>
            <w:tcW w:w="873" w:type="dxa"/>
          </w:tcPr>
          <w:p w14:paraId="75D0AD64" w14:textId="77777777" w:rsidR="007B590C" w:rsidRPr="00616857" w:rsidRDefault="007B590C" w:rsidP="00374331">
            <w:pPr>
              <w:ind w:left="-108" w:right="-108"/>
              <w:jc w:val="center"/>
              <w:rPr>
                <w:rFonts w:cs="Times New Roman"/>
                <w:sz w:val="19"/>
                <w:szCs w:val="19"/>
              </w:rPr>
            </w:pPr>
          </w:p>
        </w:tc>
        <w:tc>
          <w:tcPr>
            <w:tcW w:w="237" w:type="dxa"/>
          </w:tcPr>
          <w:p w14:paraId="6198D1B5" w14:textId="77777777" w:rsidR="007B590C" w:rsidRPr="00616857" w:rsidRDefault="007B590C" w:rsidP="00374331">
            <w:pPr>
              <w:ind w:left="-108" w:right="-108"/>
              <w:jc w:val="center"/>
              <w:rPr>
                <w:rFonts w:cs="Times New Roman"/>
                <w:sz w:val="19"/>
                <w:szCs w:val="19"/>
              </w:rPr>
            </w:pPr>
          </w:p>
        </w:tc>
        <w:tc>
          <w:tcPr>
            <w:tcW w:w="1069" w:type="dxa"/>
          </w:tcPr>
          <w:p w14:paraId="3EB1FAAD" w14:textId="77777777" w:rsidR="007B590C" w:rsidRPr="00616857" w:rsidRDefault="007B590C" w:rsidP="00374331">
            <w:pPr>
              <w:ind w:left="-108" w:right="-108"/>
              <w:jc w:val="center"/>
              <w:rPr>
                <w:rFonts w:cs="Times New Roman"/>
                <w:sz w:val="19"/>
                <w:szCs w:val="19"/>
              </w:rPr>
            </w:pPr>
          </w:p>
        </w:tc>
        <w:tc>
          <w:tcPr>
            <w:tcW w:w="236" w:type="dxa"/>
          </w:tcPr>
          <w:p w14:paraId="4CEA843B" w14:textId="77777777" w:rsidR="007B590C" w:rsidRPr="00616857" w:rsidRDefault="007B590C" w:rsidP="00374331">
            <w:pPr>
              <w:ind w:left="-108" w:right="-108"/>
              <w:jc w:val="center"/>
              <w:rPr>
                <w:rFonts w:cs="Times New Roman"/>
                <w:sz w:val="19"/>
                <w:szCs w:val="19"/>
              </w:rPr>
            </w:pPr>
          </w:p>
        </w:tc>
        <w:tc>
          <w:tcPr>
            <w:tcW w:w="871" w:type="dxa"/>
          </w:tcPr>
          <w:p w14:paraId="5BDFACEA" w14:textId="77777777" w:rsidR="007B590C" w:rsidRPr="00616857" w:rsidRDefault="007B590C" w:rsidP="00374331">
            <w:pPr>
              <w:ind w:left="-108" w:right="-108"/>
              <w:jc w:val="center"/>
              <w:rPr>
                <w:rFonts w:cs="Times New Roman"/>
                <w:sz w:val="19"/>
                <w:szCs w:val="19"/>
              </w:rPr>
            </w:pPr>
          </w:p>
        </w:tc>
        <w:tc>
          <w:tcPr>
            <w:tcW w:w="236" w:type="dxa"/>
          </w:tcPr>
          <w:p w14:paraId="2EF972E9" w14:textId="77777777" w:rsidR="007B590C" w:rsidRPr="00616857" w:rsidRDefault="007B590C" w:rsidP="00374331">
            <w:pPr>
              <w:ind w:left="-108" w:right="-108"/>
              <w:jc w:val="center"/>
              <w:rPr>
                <w:rFonts w:cs="Times New Roman"/>
                <w:sz w:val="19"/>
                <w:szCs w:val="19"/>
              </w:rPr>
            </w:pPr>
          </w:p>
        </w:tc>
        <w:tc>
          <w:tcPr>
            <w:tcW w:w="1051" w:type="dxa"/>
          </w:tcPr>
          <w:p w14:paraId="32BA2FAF" w14:textId="77777777" w:rsidR="007B590C" w:rsidRPr="00616857" w:rsidRDefault="007B590C" w:rsidP="00374331">
            <w:pPr>
              <w:ind w:left="-108" w:right="-108"/>
              <w:jc w:val="center"/>
              <w:rPr>
                <w:rFonts w:cs="Times New Roman"/>
                <w:sz w:val="19"/>
                <w:szCs w:val="19"/>
              </w:rPr>
            </w:pPr>
          </w:p>
        </w:tc>
        <w:tc>
          <w:tcPr>
            <w:tcW w:w="236" w:type="dxa"/>
          </w:tcPr>
          <w:p w14:paraId="2BC41AA7" w14:textId="77777777" w:rsidR="007B590C" w:rsidRPr="00616857" w:rsidRDefault="007B590C" w:rsidP="00374331">
            <w:pPr>
              <w:ind w:left="-108" w:right="-108"/>
              <w:jc w:val="center"/>
              <w:rPr>
                <w:rFonts w:cs="Times New Roman"/>
                <w:sz w:val="19"/>
                <w:szCs w:val="19"/>
                <w:cs/>
              </w:rPr>
            </w:pPr>
          </w:p>
        </w:tc>
        <w:tc>
          <w:tcPr>
            <w:tcW w:w="952" w:type="dxa"/>
          </w:tcPr>
          <w:p w14:paraId="1D3F367C" w14:textId="77777777" w:rsidR="007B590C" w:rsidRPr="00616857" w:rsidRDefault="007B590C" w:rsidP="00374331">
            <w:pPr>
              <w:ind w:left="-108" w:right="-108"/>
              <w:jc w:val="center"/>
              <w:rPr>
                <w:rFonts w:cs="Times New Roman"/>
                <w:sz w:val="19"/>
                <w:szCs w:val="19"/>
              </w:rPr>
            </w:pPr>
          </w:p>
        </w:tc>
        <w:tc>
          <w:tcPr>
            <w:tcW w:w="252" w:type="dxa"/>
          </w:tcPr>
          <w:p w14:paraId="1D1A0745" w14:textId="77777777" w:rsidR="007B590C" w:rsidRPr="00616857" w:rsidRDefault="007B590C" w:rsidP="00374331">
            <w:pPr>
              <w:ind w:left="-108" w:right="-108"/>
              <w:jc w:val="center"/>
              <w:rPr>
                <w:rFonts w:cs="Times New Roman"/>
                <w:sz w:val="19"/>
                <w:szCs w:val="19"/>
              </w:rPr>
            </w:pPr>
          </w:p>
        </w:tc>
        <w:tc>
          <w:tcPr>
            <w:tcW w:w="819" w:type="dxa"/>
          </w:tcPr>
          <w:p w14:paraId="0A959BD7" w14:textId="77777777" w:rsidR="007B590C" w:rsidRPr="00616857" w:rsidRDefault="007B590C" w:rsidP="00374331">
            <w:pPr>
              <w:ind w:left="-108" w:right="-108"/>
              <w:jc w:val="center"/>
              <w:rPr>
                <w:rFonts w:cs="Times New Roman"/>
                <w:sz w:val="19"/>
                <w:szCs w:val="19"/>
              </w:rPr>
            </w:pPr>
          </w:p>
        </w:tc>
        <w:tc>
          <w:tcPr>
            <w:tcW w:w="237" w:type="dxa"/>
          </w:tcPr>
          <w:p w14:paraId="28883C4E" w14:textId="77777777" w:rsidR="007B590C" w:rsidRPr="00616857" w:rsidRDefault="007B590C" w:rsidP="00374331">
            <w:pPr>
              <w:ind w:left="-108" w:right="-108"/>
              <w:jc w:val="center"/>
              <w:rPr>
                <w:rFonts w:cs="Times New Roman"/>
                <w:sz w:val="19"/>
                <w:szCs w:val="19"/>
              </w:rPr>
            </w:pPr>
          </w:p>
        </w:tc>
        <w:tc>
          <w:tcPr>
            <w:tcW w:w="934" w:type="dxa"/>
          </w:tcPr>
          <w:p w14:paraId="0D7E54D4" w14:textId="77777777" w:rsidR="007B590C" w:rsidRPr="00616857" w:rsidRDefault="007B590C" w:rsidP="00374331">
            <w:pPr>
              <w:ind w:left="-108" w:right="-108"/>
              <w:jc w:val="center"/>
              <w:rPr>
                <w:rFonts w:cs="Times New Roman"/>
                <w:sz w:val="19"/>
                <w:szCs w:val="19"/>
              </w:rPr>
            </w:pPr>
            <w:r w:rsidRPr="00616857">
              <w:rPr>
                <w:rFonts w:cs="Times New Roman"/>
                <w:sz w:val="19"/>
                <w:szCs w:val="19"/>
              </w:rPr>
              <w:t>Furniture,</w:t>
            </w:r>
          </w:p>
        </w:tc>
        <w:tc>
          <w:tcPr>
            <w:tcW w:w="240" w:type="dxa"/>
          </w:tcPr>
          <w:p w14:paraId="42891059" w14:textId="77777777" w:rsidR="007B590C" w:rsidRPr="00616857" w:rsidRDefault="007B590C" w:rsidP="00374331">
            <w:pPr>
              <w:ind w:left="-108" w:right="-108"/>
              <w:jc w:val="center"/>
              <w:rPr>
                <w:rFonts w:cs="Times New Roman"/>
                <w:sz w:val="19"/>
                <w:szCs w:val="19"/>
              </w:rPr>
            </w:pPr>
          </w:p>
        </w:tc>
        <w:tc>
          <w:tcPr>
            <w:tcW w:w="1033" w:type="dxa"/>
            <w:hideMark/>
          </w:tcPr>
          <w:p w14:paraId="15F59FCC" w14:textId="29584178" w:rsidR="007B590C" w:rsidRPr="00616857" w:rsidRDefault="007B590C" w:rsidP="00374331">
            <w:pPr>
              <w:spacing w:line="240" w:lineRule="atLeast"/>
              <w:ind w:left="-87" w:right="-121"/>
              <w:jc w:val="center"/>
              <w:rPr>
                <w:rFonts w:cs="Times New Roman"/>
                <w:sz w:val="19"/>
                <w:szCs w:val="19"/>
              </w:rPr>
            </w:pPr>
            <w:r w:rsidRPr="00616857">
              <w:rPr>
                <w:rFonts w:cs="Times New Roman"/>
                <w:sz w:val="19"/>
                <w:szCs w:val="19"/>
              </w:rPr>
              <w:t>Assets under</w:t>
            </w:r>
          </w:p>
        </w:tc>
        <w:tc>
          <w:tcPr>
            <w:tcW w:w="243" w:type="dxa"/>
          </w:tcPr>
          <w:p w14:paraId="0B00145A" w14:textId="77777777" w:rsidR="007B590C" w:rsidRPr="00616857" w:rsidRDefault="007B590C" w:rsidP="00374331">
            <w:pPr>
              <w:ind w:left="-108" w:right="-108"/>
              <w:jc w:val="center"/>
              <w:rPr>
                <w:rFonts w:cs="Times New Roman"/>
                <w:sz w:val="19"/>
                <w:szCs w:val="19"/>
              </w:rPr>
            </w:pPr>
          </w:p>
        </w:tc>
        <w:tc>
          <w:tcPr>
            <w:tcW w:w="1000" w:type="dxa"/>
          </w:tcPr>
          <w:p w14:paraId="1D197FDD" w14:textId="77777777" w:rsidR="007B590C" w:rsidRPr="00616857" w:rsidRDefault="007B590C" w:rsidP="00374331">
            <w:pPr>
              <w:ind w:left="-108" w:right="-108"/>
              <w:jc w:val="center"/>
              <w:rPr>
                <w:rFonts w:cs="Times New Roman"/>
                <w:sz w:val="19"/>
                <w:szCs w:val="19"/>
              </w:rPr>
            </w:pPr>
          </w:p>
        </w:tc>
      </w:tr>
      <w:tr w:rsidR="007B590C" w:rsidRPr="00616857" w14:paraId="25F1B7CC" w14:textId="77777777" w:rsidTr="004F17FC">
        <w:trPr>
          <w:trHeight w:val="20"/>
        </w:trPr>
        <w:tc>
          <w:tcPr>
            <w:tcW w:w="3685" w:type="dxa"/>
          </w:tcPr>
          <w:p w14:paraId="5C41D758" w14:textId="77777777" w:rsidR="007B590C" w:rsidRPr="00616857" w:rsidRDefault="007B590C" w:rsidP="00374331">
            <w:pPr>
              <w:ind w:right="-108"/>
              <w:jc w:val="both"/>
              <w:rPr>
                <w:rFonts w:cs="Times New Roman"/>
                <w:sz w:val="19"/>
                <w:szCs w:val="19"/>
              </w:rPr>
            </w:pPr>
          </w:p>
        </w:tc>
        <w:tc>
          <w:tcPr>
            <w:tcW w:w="468" w:type="dxa"/>
          </w:tcPr>
          <w:p w14:paraId="3551C65D" w14:textId="5C8B04BE" w:rsidR="007B590C" w:rsidRPr="00616857" w:rsidRDefault="007B590C" w:rsidP="00374331">
            <w:pPr>
              <w:ind w:right="-108"/>
              <w:jc w:val="both"/>
              <w:rPr>
                <w:rFonts w:cs="Times New Roman"/>
                <w:sz w:val="19"/>
                <w:szCs w:val="19"/>
              </w:rPr>
            </w:pPr>
          </w:p>
        </w:tc>
        <w:tc>
          <w:tcPr>
            <w:tcW w:w="873" w:type="dxa"/>
          </w:tcPr>
          <w:p w14:paraId="1D33C02B" w14:textId="77777777" w:rsidR="007B590C" w:rsidRPr="00616857" w:rsidRDefault="007B590C" w:rsidP="00374331">
            <w:pPr>
              <w:ind w:left="-108" w:right="-108"/>
              <w:jc w:val="center"/>
              <w:rPr>
                <w:rFonts w:cs="Times New Roman"/>
                <w:sz w:val="19"/>
                <w:szCs w:val="19"/>
              </w:rPr>
            </w:pPr>
          </w:p>
        </w:tc>
        <w:tc>
          <w:tcPr>
            <w:tcW w:w="237" w:type="dxa"/>
          </w:tcPr>
          <w:p w14:paraId="655FF80D" w14:textId="77777777" w:rsidR="007B590C" w:rsidRPr="00616857" w:rsidRDefault="007B590C" w:rsidP="00374331">
            <w:pPr>
              <w:ind w:left="-108" w:right="-108"/>
              <w:jc w:val="center"/>
              <w:rPr>
                <w:rFonts w:cs="Times New Roman"/>
                <w:sz w:val="19"/>
                <w:szCs w:val="19"/>
              </w:rPr>
            </w:pPr>
          </w:p>
        </w:tc>
        <w:tc>
          <w:tcPr>
            <w:tcW w:w="1069" w:type="dxa"/>
          </w:tcPr>
          <w:p w14:paraId="2DBC0109" w14:textId="77777777" w:rsidR="007B590C" w:rsidRPr="00616857" w:rsidRDefault="007B590C" w:rsidP="00374331">
            <w:pPr>
              <w:ind w:left="-108" w:right="-108"/>
              <w:jc w:val="center"/>
              <w:rPr>
                <w:rFonts w:cs="Times New Roman"/>
                <w:sz w:val="19"/>
                <w:szCs w:val="19"/>
              </w:rPr>
            </w:pPr>
          </w:p>
        </w:tc>
        <w:tc>
          <w:tcPr>
            <w:tcW w:w="236" w:type="dxa"/>
          </w:tcPr>
          <w:p w14:paraId="208088D8" w14:textId="77777777" w:rsidR="007B590C" w:rsidRPr="00616857" w:rsidRDefault="007B590C" w:rsidP="00374331">
            <w:pPr>
              <w:ind w:left="-108" w:right="-108"/>
              <w:jc w:val="center"/>
              <w:rPr>
                <w:rFonts w:cs="Times New Roman"/>
                <w:sz w:val="19"/>
                <w:szCs w:val="19"/>
              </w:rPr>
            </w:pPr>
          </w:p>
        </w:tc>
        <w:tc>
          <w:tcPr>
            <w:tcW w:w="871" w:type="dxa"/>
          </w:tcPr>
          <w:p w14:paraId="7E0E8063" w14:textId="77777777" w:rsidR="007B590C" w:rsidRPr="00616857" w:rsidRDefault="007B590C" w:rsidP="00374331">
            <w:pPr>
              <w:ind w:left="-108" w:right="-108"/>
              <w:jc w:val="center"/>
              <w:rPr>
                <w:rFonts w:cs="Times New Roman"/>
                <w:sz w:val="19"/>
                <w:szCs w:val="19"/>
              </w:rPr>
            </w:pPr>
          </w:p>
        </w:tc>
        <w:tc>
          <w:tcPr>
            <w:tcW w:w="236" w:type="dxa"/>
          </w:tcPr>
          <w:p w14:paraId="0D603F78" w14:textId="77777777" w:rsidR="007B590C" w:rsidRPr="00616857" w:rsidRDefault="007B590C" w:rsidP="00374331">
            <w:pPr>
              <w:ind w:left="-108" w:right="-108"/>
              <w:jc w:val="center"/>
              <w:rPr>
                <w:rFonts w:cs="Times New Roman"/>
                <w:sz w:val="19"/>
                <w:szCs w:val="19"/>
              </w:rPr>
            </w:pPr>
          </w:p>
        </w:tc>
        <w:tc>
          <w:tcPr>
            <w:tcW w:w="1051" w:type="dxa"/>
          </w:tcPr>
          <w:p w14:paraId="406F887B" w14:textId="77777777" w:rsidR="007B590C" w:rsidRPr="00616857" w:rsidRDefault="007B590C" w:rsidP="00374331">
            <w:pPr>
              <w:ind w:left="-108" w:right="-108"/>
              <w:jc w:val="center"/>
              <w:rPr>
                <w:rFonts w:cs="Times New Roman"/>
                <w:sz w:val="19"/>
                <w:szCs w:val="19"/>
              </w:rPr>
            </w:pPr>
          </w:p>
        </w:tc>
        <w:tc>
          <w:tcPr>
            <w:tcW w:w="236" w:type="dxa"/>
          </w:tcPr>
          <w:p w14:paraId="11D39EC5" w14:textId="77777777" w:rsidR="007B590C" w:rsidRPr="00616857" w:rsidRDefault="007B590C" w:rsidP="00374331">
            <w:pPr>
              <w:ind w:left="-108" w:right="-108"/>
              <w:jc w:val="center"/>
              <w:rPr>
                <w:rFonts w:cs="Times New Roman"/>
                <w:sz w:val="19"/>
                <w:szCs w:val="19"/>
                <w:cs/>
              </w:rPr>
            </w:pPr>
          </w:p>
        </w:tc>
        <w:tc>
          <w:tcPr>
            <w:tcW w:w="952" w:type="dxa"/>
            <w:hideMark/>
          </w:tcPr>
          <w:p w14:paraId="7E7E9500" w14:textId="77777777" w:rsidR="007B590C" w:rsidRPr="00616857" w:rsidRDefault="007B590C" w:rsidP="00374331">
            <w:pPr>
              <w:spacing w:line="240" w:lineRule="atLeast"/>
              <w:ind w:left="-87" w:right="-121"/>
              <w:jc w:val="center"/>
              <w:rPr>
                <w:rFonts w:eastAsia="MS Mincho" w:cs="Times New Roman"/>
                <w:sz w:val="19"/>
                <w:szCs w:val="19"/>
              </w:rPr>
            </w:pPr>
            <w:r w:rsidRPr="00616857">
              <w:rPr>
                <w:rFonts w:eastAsia="MS Mincho" w:cs="Times New Roman"/>
                <w:sz w:val="19"/>
                <w:szCs w:val="19"/>
              </w:rPr>
              <w:t>Machinery</w:t>
            </w:r>
          </w:p>
        </w:tc>
        <w:tc>
          <w:tcPr>
            <w:tcW w:w="252" w:type="dxa"/>
          </w:tcPr>
          <w:p w14:paraId="59270BFF" w14:textId="77777777" w:rsidR="007B590C" w:rsidRPr="00616857" w:rsidRDefault="007B590C" w:rsidP="00374331">
            <w:pPr>
              <w:ind w:left="-108" w:right="-108"/>
              <w:jc w:val="center"/>
              <w:rPr>
                <w:rFonts w:cs="Times New Roman"/>
                <w:sz w:val="19"/>
                <w:szCs w:val="19"/>
              </w:rPr>
            </w:pPr>
          </w:p>
        </w:tc>
        <w:tc>
          <w:tcPr>
            <w:tcW w:w="819" w:type="dxa"/>
          </w:tcPr>
          <w:p w14:paraId="4A041E29" w14:textId="77777777" w:rsidR="007B590C" w:rsidRPr="00616857" w:rsidRDefault="007B590C" w:rsidP="00374331">
            <w:pPr>
              <w:ind w:left="-108" w:right="-108"/>
              <w:jc w:val="center"/>
              <w:rPr>
                <w:rFonts w:cs="Times New Roman"/>
                <w:sz w:val="19"/>
                <w:szCs w:val="19"/>
              </w:rPr>
            </w:pPr>
          </w:p>
        </w:tc>
        <w:tc>
          <w:tcPr>
            <w:tcW w:w="237" w:type="dxa"/>
          </w:tcPr>
          <w:p w14:paraId="1B05F3A6" w14:textId="77777777" w:rsidR="007B590C" w:rsidRPr="00616857" w:rsidRDefault="007B590C" w:rsidP="00374331">
            <w:pPr>
              <w:ind w:left="-108" w:right="-108"/>
              <w:jc w:val="center"/>
              <w:rPr>
                <w:rFonts w:cs="Times New Roman"/>
                <w:sz w:val="19"/>
                <w:szCs w:val="19"/>
              </w:rPr>
            </w:pPr>
          </w:p>
        </w:tc>
        <w:tc>
          <w:tcPr>
            <w:tcW w:w="934" w:type="dxa"/>
          </w:tcPr>
          <w:p w14:paraId="4E60D83B" w14:textId="77777777" w:rsidR="007B590C" w:rsidRPr="00616857" w:rsidRDefault="007B590C" w:rsidP="00374331">
            <w:pPr>
              <w:ind w:left="-108" w:right="-108"/>
              <w:jc w:val="center"/>
              <w:rPr>
                <w:rFonts w:cs="Times New Roman"/>
                <w:sz w:val="19"/>
                <w:szCs w:val="19"/>
              </w:rPr>
            </w:pPr>
            <w:r w:rsidRPr="00616857">
              <w:rPr>
                <w:rFonts w:cs="Times New Roman"/>
                <w:sz w:val="19"/>
                <w:szCs w:val="19"/>
              </w:rPr>
              <w:t xml:space="preserve">fixtures and </w:t>
            </w:r>
          </w:p>
        </w:tc>
        <w:tc>
          <w:tcPr>
            <w:tcW w:w="240" w:type="dxa"/>
          </w:tcPr>
          <w:p w14:paraId="745440B9" w14:textId="77777777" w:rsidR="007B590C" w:rsidRPr="00616857" w:rsidRDefault="007B590C" w:rsidP="00374331">
            <w:pPr>
              <w:ind w:left="-108" w:right="-108"/>
              <w:jc w:val="center"/>
              <w:rPr>
                <w:rFonts w:cs="Times New Roman"/>
                <w:sz w:val="19"/>
                <w:szCs w:val="19"/>
              </w:rPr>
            </w:pPr>
          </w:p>
        </w:tc>
        <w:tc>
          <w:tcPr>
            <w:tcW w:w="1033" w:type="dxa"/>
            <w:hideMark/>
          </w:tcPr>
          <w:p w14:paraId="3113A94E" w14:textId="77777777" w:rsidR="007B590C" w:rsidRPr="00616857" w:rsidRDefault="007B590C" w:rsidP="00374331">
            <w:pPr>
              <w:spacing w:line="240" w:lineRule="atLeast"/>
              <w:ind w:left="-87" w:right="-121"/>
              <w:jc w:val="center"/>
              <w:rPr>
                <w:rFonts w:cs="Times New Roman"/>
                <w:sz w:val="19"/>
                <w:szCs w:val="19"/>
              </w:rPr>
            </w:pPr>
            <w:r w:rsidRPr="00616857">
              <w:rPr>
                <w:rFonts w:eastAsia="MS Mincho" w:cs="Times New Roman"/>
                <w:sz w:val="19"/>
                <w:szCs w:val="19"/>
              </w:rPr>
              <w:t>construction</w:t>
            </w:r>
          </w:p>
        </w:tc>
        <w:tc>
          <w:tcPr>
            <w:tcW w:w="243" w:type="dxa"/>
          </w:tcPr>
          <w:p w14:paraId="5A52E73B" w14:textId="77777777" w:rsidR="007B590C" w:rsidRPr="00616857" w:rsidRDefault="007B590C" w:rsidP="00374331">
            <w:pPr>
              <w:ind w:left="-108" w:right="-108"/>
              <w:jc w:val="center"/>
              <w:rPr>
                <w:rFonts w:cs="Times New Roman"/>
                <w:sz w:val="19"/>
                <w:szCs w:val="19"/>
              </w:rPr>
            </w:pPr>
          </w:p>
        </w:tc>
        <w:tc>
          <w:tcPr>
            <w:tcW w:w="1000" w:type="dxa"/>
          </w:tcPr>
          <w:p w14:paraId="397DB0BB" w14:textId="77777777" w:rsidR="007B590C" w:rsidRPr="00616857" w:rsidRDefault="007B590C" w:rsidP="00374331">
            <w:pPr>
              <w:ind w:left="-108" w:right="-108"/>
              <w:jc w:val="center"/>
              <w:rPr>
                <w:rFonts w:cs="Times New Roman"/>
                <w:sz w:val="19"/>
                <w:szCs w:val="19"/>
              </w:rPr>
            </w:pPr>
          </w:p>
        </w:tc>
      </w:tr>
      <w:tr w:rsidR="007B590C" w:rsidRPr="00616857" w14:paraId="2DA4DF23" w14:textId="77777777" w:rsidTr="004F17FC">
        <w:trPr>
          <w:trHeight w:val="20"/>
        </w:trPr>
        <w:tc>
          <w:tcPr>
            <w:tcW w:w="3685" w:type="dxa"/>
          </w:tcPr>
          <w:p w14:paraId="49B0D957" w14:textId="77777777" w:rsidR="007B590C" w:rsidRPr="00616857" w:rsidRDefault="007B590C" w:rsidP="00374331">
            <w:pPr>
              <w:ind w:right="-108"/>
              <w:jc w:val="both"/>
              <w:rPr>
                <w:rFonts w:cs="Times New Roman"/>
                <w:sz w:val="19"/>
                <w:szCs w:val="19"/>
              </w:rPr>
            </w:pPr>
          </w:p>
        </w:tc>
        <w:tc>
          <w:tcPr>
            <w:tcW w:w="468" w:type="dxa"/>
          </w:tcPr>
          <w:p w14:paraId="4524D9FC" w14:textId="64EF4181" w:rsidR="007B590C" w:rsidRPr="00616857" w:rsidRDefault="007B590C" w:rsidP="00374331">
            <w:pPr>
              <w:ind w:right="-108"/>
              <w:jc w:val="both"/>
              <w:rPr>
                <w:rFonts w:cs="Times New Roman"/>
                <w:sz w:val="19"/>
                <w:szCs w:val="19"/>
              </w:rPr>
            </w:pPr>
          </w:p>
        </w:tc>
        <w:tc>
          <w:tcPr>
            <w:tcW w:w="873" w:type="dxa"/>
          </w:tcPr>
          <w:p w14:paraId="31CB8053" w14:textId="77777777" w:rsidR="007B590C" w:rsidRPr="00616857" w:rsidRDefault="007B590C" w:rsidP="00374331">
            <w:pPr>
              <w:ind w:left="-108" w:right="-108"/>
              <w:jc w:val="center"/>
              <w:rPr>
                <w:rFonts w:cs="Times New Roman"/>
                <w:sz w:val="19"/>
                <w:szCs w:val="19"/>
              </w:rPr>
            </w:pPr>
          </w:p>
        </w:tc>
        <w:tc>
          <w:tcPr>
            <w:tcW w:w="237" w:type="dxa"/>
          </w:tcPr>
          <w:p w14:paraId="6706B994" w14:textId="77777777" w:rsidR="007B590C" w:rsidRPr="00616857" w:rsidRDefault="007B590C" w:rsidP="00374331">
            <w:pPr>
              <w:ind w:left="-108" w:right="-108"/>
              <w:jc w:val="center"/>
              <w:rPr>
                <w:rFonts w:cs="Times New Roman"/>
                <w:sz w:val="19"/>
                <w:szCs w:val="19"/>
              </w:rPr>
            </w:pPr>
          </w:p>
        </w:tc>
        <w:tc>
          <w:tcPr>
            <w:tcW w:w="1069" w:type="dxa"/>
            <w:hideMark/>
          </w:tcPr>
          <w:p w14:paraId="080A6345" w14:textId="77777777" w:rsidR="007B590C" w:rsidRPr="00616857" w:rsidRDefault="007B590C" w:rsidP="00374331">
            <w:pPr>
              <w:ind w:left="-108" w:right="-108"/>
              <w:jc w:val="center"/>
              <w:rPr>
                <w:rFonts w:cs="Times New Roman"/>
                <w:sz w:val="19"/>
                <w:szCs w:val="19"/>
              </w:rPr>
            </w:pPr>
            <w:r w:rsidRPr="00616857">
              <w:rPr>
                <w:rFonts w:cs="Times New Roman"/>
                <w:sz w:val="19"/>
                <w:szCs w:val="19"/>
              </w:rPr>
              <w:t>Land</w:t>
            </w:r>
          </w:p>
        </w:tc>
        <w:tc>
          <w:tcPr>
            <w:tcW w:w="236" w:type="dxa"/>
          </w:tcPr>
          <w:p w14:paraId="118F1540" w14:textId="77777777" w:rsidR="007B590C" w:rsidRPr="00616857" w:rsidRDefault="007B590C" w:rsidP="00374331">
            <w:pPr>
              <w:ind w:left="-108" w:right="-108"/>
              <w:jc w:val="center"/>
              <w:rPr>
                <w:rFonts w:cs="Times New Roman"/>
                <w:sz w:val="19"/>
                <w:szCs w:val="19"/>
              </w:rPr>
            </w:pPr>
          </w:p>
        </w:tc>
        <w:tc>
          <w:tcPr>
            <w:tcW w:w="871" w:type="dxa"/>
          </w:tcPr>
          <w:p w14:paraId="392F0128" w14:textId="77777777" w:rsidR="007B590C" w:rsidRPr="00616857" w:rsidRDefault="007B590C" w:rsidP="00374331">
            <w:pPr>
              <w:ind w:left="-108" w:right="-108"/>
              <w:jc w:val="center"/>
              <w:rPr>
                <w:rFonts w:cs="Times New Roman"/>
                <w:sz w:val="19"/>
                <w:szCs w:val="19"/>
              </w:rPr>
            </w:pPr>
          </w:p>
        </w:tc>
        <w:tc>
          <w:tcPr>
            <w:tcW w:w="236" w:type="dxa"/>
          </w:tcPr>
          <w:p w14:paraId="5B4C2B41" w14:textId="77777777" w:rsidR="007B590C" w:rsidRPr="00616857" w:rsidRDefault="007B590C" w:rsidP="00374331">
            <w:pPr>
              <w:ind w:left="-108" w:right="-108"/>
              <w:jc w:val="center"/>
              <w:rPr>
                <w:rFonts w:cs="Times New Roman"/>
                <w:sz w:val="19"/>
                <w:szCs w:val="19"/>
              </w:rPr>
            </w:pPr>
          </w:p>
        </w:tc>
        <w:tc>
          <w:tcPr>
            <w:tcW w:w="1051" w:type="dxa"/>
            <w:hideMark/>
          </w:tcPr>
          <w:p w14:paraId="142440A5" w14:textId="77777777" w:rsidR="007B590C" w:rsidRPr="00616857" w:rsidRDefault="007B590C" w:rsidP="00374331">
            <w:pPr>
              <w:ind w:left="-108" w:right="-108"/>
              <w:jc w:val="center"/>
              <w:rPr>
                <w:rFonts w:cs="Times New Roman"/>
                <w:sz w:val="19"/>
                <w:szCs w:val="19"/>
              </w:rPr>
            </w:pPr>
            <w:r w:rsidRPr="00616857">
              <w:rPr>
                <w:rFonts w:cs="Times New Roman"/>
                <w:sz w:val="19"/>
                <w:szCs w:val="19"/>
              </w:rPr>
              <w:t>Building</w:t>
            </w:r>
          </w:p>
        </w:tc>
        <w:tc>
          <w:tcPr>
            <w:tcW w:w="236" w:type="dxa"/>
          </w:tcPr>
          <w:p w14:paraId="4DD0C039" w14:textId="77777777" w:rsidR="007B590C" w:rsidRPr="00616857" w:rsidRDefault="007B590C" w:rsidP="00374331">
            <w:pPr>
              <w:ind w:left="-108" w:right="-108"/>
              <w:jc w:val="center"/>
              <w:rPr>
                <w:rFonts w:cs="Times New Roman"/>
                <w:sz w:val="19"/>
                <w:szCs w:val="19"/>
              </w:rPr>
            </w:pPr>
          </w:p>
        </w:tc>
        <w:tc>
          <w:tcPr>
            <w:tcW w:w="952" w:type="dxa"/>
            <w:hideMark/>
          </w:tcPr>
          <w:p w14:paraId="5C6B3315" w14:textId="77777777" w:rsidR="007B590C" w:rsidRPr="00616857" w:rsidRDefault="007B590C" w:rsidP="00374331">
            <w:pPr>
              <w:spacing w:line="240" w:lineRule="atLeast"/>
              <w:ind w:left="-87" w:right="-121"/>
              <w:jc w:val="center"/>
              <w:rPr>
                <w:rFonts w:eastAsia="MS Mincho" w:cs="Times New Roman"/>
                <w:sz w:val="19"/>
                <w:szCs w:val="19"/>
              </w:rPr>
            </w:pPr>
            <w:r w:rsidRPr="00616857">
              <w:rPr>
                <w:rFonts w:eastAsia="MS Mincho" w:cs="Times New Roman"/>
                <w:sz w:val="19"/>
                <w:szCs w:val="19"/>
              </w:rPr>
              <w:t>and factory</w:t>
            </w:r>
          </w:p>
        </w:tc>
        <w:tc>
          <w:tcPr>
            <w:tcW w:w="252" w:type="dxa"/>
          </w:tcPr>
          <w:p w14:paraId="17938772" w14:textId="77777777" w:rsidR="007B590C" w:rsidRPr="00616857" w:rsidRDefault="007B590C" w:rsidP="00374331">
            <w:pPr>
              <w:ind w:left="-108" w:right="-108"/>
              <w:jc w:val="center"/>
              <w:rPr>
                <w:rFonts w:cs="Times New Roman"/>
                <w:sz w:val="19"/>
                <w:szCs w:val="19"/>
              </w:rPr>
            </w:pPr>
          </w:p>
        </w:tc>
        <w:tc>
          <w:tcPr>
            <w:tcW w:w="819" w:type="dxa"/>
          </w:tcPr>
          <w:p w14:paraId="11BFD996" w14:textId="77777777" w:rsidR="007B590C" w:rsidRPr="00616857" w:rsidRDefault="007B590C" w:rsidP="00374331">
            <w:pPr>
              <w:ind w:left="-108" w:right="-108"/>
              <w:jc w:val="center"/>
              <w:rPr>
                <w:rFonts w:cs="Times New Roman"/>
                <w:sz w:val="19"/>
                <w:szCs w:val="19"/>
              </w:rPr>
            </w:pPr>
          </w:p>
        </w:tc>
        <w:tc>
          <w:tcPr>
            <w:tcW w:w="237" w:type="dxa"/>
          </w:tcPr>
          <w:p w14:paraId="080B19AD" w14:textId="77777777" w:rsidR="007B590C" w:rsidRPr="00616857" w:rsidRDefault="007B590C" w:rsidP="00374331">
            <w:pPr>
              <w:ind w:left="-108" w:right="-108"/>
              <w:jc w:val="center"/>
              <w:rPr>
                <w:rFonts w:cs="Times New Roman"/>
                <w:sz w:val="19"/>
                <w:szCs w:val="19"/>
              </w:rPr>
            </w:pPr>
          </w:p>
        </w:tc>
        <w:tc>
          <w:tcPr>
            <w:tcW w:w="934" w:type="dxa"/>
          </w:tcPr>
          <w:p w14:paraId="2CE4AE95" w14:textId="77777777" w:rsidR="007B590C" w:rsidRPr="00616857" w:rsidRDefault="007B590C" w:rsidP="00374331">
            <w:pPr>
              <w:ind w:left="-108" w:right="-108"/>
              <w:jc w:val="center"/>
              <w:rPr>
                <w:rFonts w:cs="Times New Roman"/>
                <w:sz w:val="19"/>
                <w:szCs w:val="19"/>
              </w:rPr>
            </w:pPr>
            <w:r w:rsidRPr="00616857">
              <w:rPr>
                <w:rFonts w:cs="Times New Roman"/>
                <w:sz w:val="19"/>
                <w:szCs w:val="19"/>
              </w:rPr>
              <w:t>office</w:t>
            </w:r>
          </w:p>
        </w:tc>
        <w:tc>
          <w:tcPr>
            <w:tcW w:w="240" w:type="dxa"/>
          </w:tcPr>
          <w:p w14:paraId="5C0A4E76" w14:textId="77777777" w:rsidR="007B590C" w:rsidRPr="00616857" w:rsidRDefault="007B590C" w:rsidP="00374331">
            <w:pPr>
              <w:ind w:left="-108" w:right="-108"/>
              <w:jc w:val="center"/>
              <w:rPr>
                <w:rFonts w:cs="Times New Roman"/>
                <w:sz w:val="19"/>
                <w:szCs w:val="19"/>
              </w:rPr>
            </w:pPr>
          </w:p>
        </w:tc>
        <w:tc>
          <w:tcPr>
            <w:tcW w:w="1033" w:type="dxa"/>
            <w:hideMark/>
          </w:tcPr>
          <w:p w14:paraId="13550541" w14:textId="77777777" w:rsidR="007B590C" w:rsidRPr="00616857" w:rsidRDefault="007B590C" w:rsidP="00374331">
            <w:pPr>
              <w:spacing w:line="240" w:lineRule="atLeast"/>
              <w:ind w:left="-87" w:right="-121"/>
              <w:jc w:val="center"/>
              <w:rPr>
                <w:rFonts w:cs="Times New Roman"/>
                <w:sz w:val="19"/>
                <w:szCs w:val="19"/>
              </w:rPr>
            </w:pPr>
            <w:r w:rsidRPr="00616857">
              <w:rPr>
                <w:rFonts w:cs="Times New Roman"/>
                <w:sz w:val="19"/>
                <w:szCs w:val="19"/>
              </w:rPr>
              <w:t>and</w:t>
            </w:r>
          </w:p>
        </w:tc>
        <w:tc>
          <w:tcPr>
            <w:tcW w:w="243" w:type="dxa"/>
          </w:tcPr>
          <w:p w14:paraId="3FB74144" w14:textId="77777777" w:rsidR="007B590C" w:rsidRPr="00616857" w:rsidRDefault="007B590C" w:rsidP="00374331">
            <w:pPr>
              <w:ind w:left="-108" w:right="-108"/>
              <w:jc w:val="center"/>
              <w:rPr>
                <w:rFonts w:cs="Times New Roman"/>
                <w:sz w:val="19"/>
                <w:szCs w:val="19"/>
              </w:rPr>
            </w:pPr>
          </w:p>
        </w:tc>
        <w:tc>
          <w:tcPr>
            <w:tcW w:w="1000" w:type="dxa"/>
          </w:tcPr>
          <w:p w14:paraId="744F9F72" w14:textId="77777777" w:rsidR="007B590C" w:rsidRPr="00616857" w:rsidRDefault="007B590C" w:rsidP="00374331">
            <w:pPr>
              <w:ind w:left="-108" w:right="-108"/>
              <w:jc w:val="center"/>
              <w:rPr>
                <w:rFonts w:cs="Times New Roman"/>
                <w:sz w:val="19"/>
                <w:szCs w:val="19"/>
              </w:rPr>
            </w:pPr>
          </w:p>
        </w:tc>
      </w:tr>
      <w:tr w:rsidR="007B590C" w:rsidRPr="00616857" w14:paraId="5FFA4C04" w14:textId="77777777" w:rsidTr="004F17FC">
        <w:trPr>
          <w:trHeight w:val="20"/>
        </w:trPr>
        <w:tc>
          <w:tcPr>
            <w:tcW w:w="3685" w:type="dxa"/>
          </w:tcPr>
          <w:p w14:paraId="1D63A94E" w14:textId="77777777" w:rsidR="007B590C" w:rsidRPr="00616857" w:rsidRDefault="007B590C" w:rsidP="00374331">
            <w:pPr>
              <w:ind w:right="-108"/>
              <w:jc w:val="both"/>
              <w:rPr>
                <w:rFonts w:cs="Times New Roman"/>
                <w:sz w:val="19"/>
                <w:szCs w:val="19"/>
              </w:rPr>
            </w:pPr>
          </w:p>
        </w:tc>
        <w:tc>
          <w:tcPr>
            <w:tcW w:w="468" w:type="dxa"/>
          </w:tcPr>
          <w:p w14:paraId="29110BF8" w14:textId="5836EED3" w:rsidR="007B590C" w:rsidRPr="00616857" w:rsidRDefault="007B590C" w:rsidP="008F6702">
            <w:pPr>
              <w:ind w:left="-109" w:right="-108"/>
              <w:jc w:val="center"/>
              <w:rPr>
                <w:rFonts w:cs="Times New Roman"/>
                <w:i/>
                <w:iCs/>
                <w:sz w:val="19"/>
                <w:szCs w:val="19"/>
              </w:rPr>
            </w:pPr>
            <w:r w:rsidRPr="00616857">
              <w:rPr>
                <w:rFonts w:cs="Times New Roman"/>
                <w:i/>
                <w:iCs/>
                <w:sz w:val="19"/>
                <w:szCs w:val="19"/>
              </w:rPr>
              <w:t>Note</w:t>
            </w:r>
          </w:p>
        </w:tc>
        <w:tc>
          <w:tcPr>
            <w:tcW w:w="873" w:type="dxa"/>
            <w:hideMark/>
          </w:tcPr>
          <w:p w14:paraId="0E050329" w14:textId="77777777" w:rsidR="007B590C" w:rsidRPr="00616857" w:rsidRDefault="007B590C" w:rsidP="00374331">
            <w:pPr>
              <w:ind w:left="-108" w:right="-108"/>
              <w:jc w:val="center"/>
              <w:rPr>
                <w:rFonts w:cs="Times New Roman"/>
                <w:sz w:val="19"/>
                <w:szCs w:val="19"/>
              </w:rPr>
            </w:pPr>
            <w:r w:rsidRPr="00616857">
              <w:rPr>
                <w:rFonts w:cs="Times New Roman"/>
                <w:sz w:val="19"/>
                <w:szCs w:val="19"/>
              </w:rPr>
              <w:t>Land</w:t>
            </w:r>
          </w:p>
        </w:tc>
        <w:tc>
          <w:tcPr>
            <w:tcW w:w="237" w:type="dxa"/>
          </w:tcPr>
          <w:p w14:paraId="7156FC1B" w14:textId="77777777" w:rsidR="007B590C" w:rsidRPr="00616857" w:rsidRDefault="007B590C" w:rsidP="00374331">
            <w:pPr>
              <w:ind w:left="-108" w:right="-108"/>
              <w:jc w:val="center"/>
              <w:rPr>
                <w:rFonts w:cs="Times New Roman"/>
                <w:sz w:val="19"/>
                <w:szCs w:val="19"/>
                <w:cs/>
              </w:rPr>
            </w:pPr>
          </w:p>
        </w:tc>
        <w:tc>
          <w:tcPr>
            <w:tcW w:w="1069" w:type="dxa"/>
            <w:hideMark/>
          </w:tcPr>
          <w:p w14:paraId="31128B33" w14:textId="77777777" w:rsidR="007B590C" w:rsidRPr="00616857" w:rsidRDefault="007B590C" w:rsidP="00374331">
            <w:pPr>
              <w:ind w:left="-108" w:right="-108"/>
              <w:jc w:val="center"/>
              <w:rPr>
                <w:rFonts w:cs="Times New Roman"/>
                <w:spacing w:val="-8"/>
                <w:sz w:val="19"/>
                <w:szCs w:val="19"/>
              </w:rPr>
            </w:pPr>
            <w:r w:rsidRPr="00616857">
              <w:rPr>
                <w:rFonts w:cs="Times New Roman"/>
                <w:spacing w:val="-8"/>
                <w:sz w:val="19"/>
                <w:szCs w:val="19"/>
              </w:rPr>
              <w:t>improvements</w:t>
            </w:r>
          </w:p>
        </w:tc>
        <w:tc>
          <w:tcPr>
            <w:tcW w:w="236" w:type="dxa"/>
          </w:tcPr>
          <w:p w14:paraId="2F72F2E1" w14:textId="77777777" w:rsidR="007B590C" w:rsidRPr="00616857" w:rsidRDefault="007B590C" w:rsidP="00374331">
            <w:pPr>
              <w:ind w:left="-108" w:right="-108"/>
              <w:jc w:val="center"/>
              <w:rPr>
                <w:rFonts w:cs="Times New Roman"/>
                <w:sz w:val="19"/>
                <w:szCs w:val="19"/>
                <w:cs/>
              </w:rPr>
            </w:pPr>
          </w:p>
        </w:tc>
        <w:tc>
          <w:tcPr>
            <w:tcW w:w="871" w:type="dxa"/>
            <w:hideMark/>
          </w:tcPr>
          <w:p w14:paraId="67DC62EC" w14:textId="77777777" w:rsidR="007B590C" w:rsidRPr="00616857" w:rsidRDefault="007B590C" w:rsidP="00374331">
            <w:pPr>
              <w:ind w:left="-108" w:right="-108"/>
              <w:jc w:val="center"/>
              <w:rPr>
                <w:rFonts w:cs="Times New Roman"/>
                <w:sz w:val="19"/>
                <w:szCs w:val="19"/>
                <w:cs/>
              </w:rPr>
            </w:pPr>
            <w:r w:rsidRPr="00616857">
              <w:rPr>
                <w:rFonts w:cs="Times New Roman"/>
                <w:sz w:val="19"/>
                <w:szCs w:val="19"/>
              </w:rPr>
              <w:t>Buildings</w:t>
            </w:r>
          </w:p>
        </w:tc>
        <w:tc>
          <w:tcPr>
            <w:tcW w:w="236" w:type="dxa"/>
          </w:tcPr>
          <w:p w14:paraId="0CCBF8FD" w14:textId="77777777" w:rsidR="007B590C" w:rsidRPr="00616857" w:rsidRDefault="007B590C" w:rsidP="00374331">
            <w:pPr>
              <w:ind w:left="-108" w:right="-108"/>
              <w:jc w:val="center"/>
              <w:rPr>
                <w:rFonts w:cs="Times New Roman"/>
                <w:sz w:val="19"/>
                <w:szCs w:val="19"/>
                <w:cs/>
              </w:rPr>
            </w:pPr>
          </w:p>
        </w:tc>
        <w:tc>
          <w:tcPr>
            <w:tcW w:w="1051" w:type="dxa"/>
            <w:hideMark/>
          </w:tcPr>
          <w:p w14:paraId="081BC20D" w14:textId="77777777" w:rsidR="007B590C" w:rsidRPr="00616857" w:rsidRDefault="007B590C" w:rsidP="00374331">
            <w:pPr>
              <w:ind w:left="-108" w:right="-108"/>
              <w:jc w:val="center"/>
              <w:rPr>
                <w:rFonts w:cs="Times New Roman"/>
                <w:spacing w:val="-8"/>
                <w:sz w:val="19"/>
                <w:szCs w:val="19"/>
              </w:rPr>
            </w:pPr>
            <w:r w:rsidRPr="00616857">
              <w:rPr>
                <w:rFonts w:cs="Times New Roman"/>
                <w:spacing w:val="-8"/>
                <w:sz w:val="19"/>
                <w:szCs w:val="19"/>
              </w:rPr>
              <w:t>improvements</w:t>
            </w:r>
          </w:p>
        </w:tc>
        <w:tc>
          <w:tcPr>
            <w:tcW w:w="236" w:type="dxa"/>
          </w:tcPr>
          <w:p w14:paraId="2BF032C8" w14:textId="77777777" w:rsidR="007B590C" w:rsidRPr="00616857" w:rsidRDefault="007B590C" w:rsidP="00374331">
            <w:pPr>
              <w:ind w:left="-108" w:right="-108"/>
              <w:jc w:val="center"/>
              <w:rPr>
                <w:rFonts w:cs="Times New Roman"/>
                <w:sz w:val="19"/>
                <w:szCs w:val="19"/>
              </w:rPr>
            </w:pPr>
          </w:p>
        </w:tc>
        <w:tc>
          <w:tcPr>
            <w:tcW w:w="952" w:type="dxa"/>
            <w:hideMark/>
          </w:tcPr>
          <w:p w14:paraId="38D8F621" w14:textId="77777777" w:rsidR="007B590C" w:rsidRPr="00616857" w:rsidRDefault="007B590C" w:rsidP="00374331">
            <w:pPr>
              <w:spacing w:line="240" w:lineRule="atLeast"/>
              <w:ind w:left="-87" w:right="-121"/>
              <w:jc w:val="center"/>
              <w:rPr>
                <w:rFonts w:eastAsia="MS Mincho" w:cs="Times New Roman"/>
                <w:sz w:val="19"/>
                <w:szCs w:val="19"/>
              </w:rPr>
            </w:pPr>
            <w:r w:rsidRPr="00616857">
              <w:rPr>
                <w:rFonts w:eastAsia="MS Mincho" w:cs="Times New Roman"/>
                <w:sz w:val="19"/>
                <w:szCs w:val="19"/>
              </w:rPr>
              <w:t>equipment</w:t>
            </w:r>
          </w:p>
        </w:tc>
        <w:tc>
          <w:tcPr>
            <w:tcW w:w="252" w:type="dxa"/>
          </w:tcPr>
          <w:p w14:paraId="766710CC" w14:textId="77777777" w:rsidR="007B590C" w:rsidRPr="00616857" w:rsidRDefault="007B590C" w:rsidP="00374331">
            <w:pPr>
              <w:ind w:left="-108" w:right="-108"/>
              <w:jc w:val="center"/>
              <w:rPr>
                <w:rFonts w:cs="Times New Roman"/>
                <w:sz w:val="19"/>
                <w:szCs w:val="19"/>
              </w:rPr>
            </w:pPr>
          </w:p>
        </w:tc>
        <w:tc>
          <w:tcPr>
            <w:tcW w:w="819" w:type="dxa"/>
            <w:hideMark/>
          </w:tcPr>
          <w:p w14:paraId="6AFC66E1" w14:textId="77777777" w:rsidR="007B590C" w:rsidRPr="00616857" w:rsidRDefault="007B590C" w:rsidP="00374331">
            <w:pPr>
              <w:ind w:left="-108" w:right="-108"/>
              <w:jc w:val="center"/>
              <w:rPr>
                <w:rFonts w:cs="Times New Roman"/>
                <w:sz w:val="19"/>
                <w:szCs w:val="19"/>
              </w:rPr>
            </w:pPr>
            <w:r w:rsidRPr="00616857">
              <w:rPr>
                <w:rFonts w:eastAsia="MS Mincho" w:cs="Times New Roman"/>
                <w:sz w:val="19"/>
                <w:szCs w:val="19"/>
              </w:rPr>
              <w:t>Vehicles</w:t>
            </w:r>
          </w:p>
        </w:tc>
        <w:tc>
          <w:tcPr>
            <w:tcW w:w="237" w:type="dxa"/>
          </w:tcPr>
          <w:p w14:paraId="7003C0D8" w14:textId="77777777" w:rsidR="007B590C" w:rsidRPr="00616857" w:rsidRDefault="007B590C" w:rsidP="00374331">
            <w:pPr>
              <w:ind w:left="-108" w:right="-108"/>
              <w:jc w:val="center"/>
              <w:rPr>
                <w:rFonts w:cs="Times New Roman"/>
                <w:sz w:val="19"/>
                <w:szCs w:val="19"/>
              </w:rPr>
            </w:pPr>
          </w:p>
        </w:tc>
        <w:tc>
          <w:tcPr>
            <w:tcW w:w="934" w:type="dxa"/>
          </w:tcPr>
          <w:p w14:paraId="5B0A0917" w14:textId="77777777" w:rsidR="007B590C" w:rsidRPr="00616857" w:rsidRDefault="007B590C" w:rsidP="00374331">
            <w:pPr>
              <w:ind w:left="-108" w:right="-108"/>
              <w:jc w:val="center"/>
              <w:rPr>
                <w:rFonts w:cs="Times New Roman"/>
                <w:sz w:val="19"/>
                <w:szCs w:val="19"/>
              </w:rPr>
            </w:pPr>
            <w:r w:rsidRPr="00616857">
              <w:rPr>
                <w:rFonts w:cs="Times New Roman"/>
                <w:sz w:val="19"/>
                <w:szCs w:val="19"/>
              </w:rPr>
              <w:t>equipment</w:t>
            </w:r>
          </w:p>
        </w:tc>
        <w:tc>
          <w:tcPr>
            <w:tcW w:w="240" w:type="dxa"/>
          </w:tcPr>
          <w:p w14:paraId="2B0BA37B" w14:textId="77777777" w:rsidR="007B590C" w:rsidRPr="00616857" w:rsidRDefault="007B590C" w:rsidP="00374331">
            <w:pPr>
              <w:ind w:left="-108" w:right="-108"/>
              <w:jc w:val="center"/>
              <w:rPr>
                <w:rFonts w:cs="Times New Roman"/>
                <w:sz w:val="19"/>
                <w:szCs w:val="19"/>
              </w:rPr>
            </w:pPr>
          </w:p>
        </w:tc>
        <w:tc>
          <w:tcPr>
            <w:tcW w:w="1033" w:type="dxa"/>
            <w:hideMark/>
          </w:tcPr>
          <w:p w14:paraId="5FC89320" w14:textId="77777777" w:rsidR="007B590C" w:rsidRPr="00616857" w:rsidRDefault="007B590C" w:rsidP="00374331">
            <w:pPr>
              <w:spacing w:line="240" w:lineRule="atLeast"/>
              <w:ind w:left="-87" w:right="-121"/>
              <w:jc w:val="center"/>
              <w:rPr>
                <w:rFonts w:eastAsia="MS Mincho" w:cs="Times New Roman"/>
                <w:sz w:val="19"/>
                <w:szCs w:val="19"/>
              </w:rPr>
            </w:pPr>
            <w:r w:rsidRPr="00616857">
              <w:rPr>
                <w:rFonts w:eastAsia="MS Mincho" w:cs="Times New Roman"/>
                <w:sz w:val="19"/>
                <w:szCs w:val="19"/>
              </w:rPr>
              <w:t>installation</w:t>
            </w:r>
          </w:p>
        </w:tc>
        <w:tc>
          <w:tcPr>
            <w:tcW w:w="243" w:type="dxa"/>
          </w:tcPr>
          <w:p w14:paraId="2CC11C6D" w14:textId="77777777" w:rsidR="007B590C" w:rsidRPr="00616857" w:rsidRDefault="007B590C" w:rsidP="00374331">
            <w:pPr>
              <w:ind w:left="-108" w:right="-108"/>
              <w:jc w:val="center"/>
              <w:rPr>
                <w:rFonts w:cs="Times New Roman"/>
                <w:sz w:val="19"/>
                <w:szCs w:val="19"/>
              </w:rPr>
            </w:pPr>
          </w:p>
        </w:tc>
        <w:tc>
          <w:tcPr>
            <w:tcW w:w="1000" w:type="dxa"/>
            <w:hideMark/>
          </w:tcPr>
          <w:p w14:paraId="076C475C" w14:textId="77777777" w:rsidR="007B590C" w:rsidRPr="00616857" w:rsidRDefault="007B590C" w:rsidP="00374331">
            <w:pPr>
              <w:ind w:left="-108" w:right="-108"/>
              <w:jc w:val="center"/>
              <w:rPr>
                <w:rFonts w:cs="Times New Roman"/>
                <w:sz w:val="19"/>
                <w:szCs w:val="19"/>
              </w:rPr>
            </w:pPr>
            <w:r w:rsidRPr="00616857">
              <w:rPr>
                <w:rFonts w:cs="Times New Roman"/>
                <w:sz w:val="19"/>
                <w:szCs w:val="19"/>
              </w:rPr>
              <w:t>Total</w:t>
            </w:r>
          </w:p>
        </w:tc>
      </w:tr>
      <w:tr w:rsidR="007B590C" w:rsidRPr="00616857" w14:paraId="0E02674D" w14:textId="77777777" w:rsidTr="004F17FC">
        <w:trPr>
          <w:trHeight w:val="20"/>
        </w:trPr>
        <w:tc>
          <w:tcPr>
            <w:tcW w:w="3685" w:type="dxa"/>
            <w:vAlign w:val="bottom"/>
          </w:tcPr>
          <w:p w14:paraId="13BB4504" w14:textId="77777777" w:rsidR="007B590C" w:rsidRPr="00616857" w:rsidRDefault="007B590C" w:rsidP="00310147">
            <w:pPr>
              <w:spacing w:line="240" w:lineRule="atLeast"/>
              <w:rPr>
                <w:rFonts w:eastAsia="MS Mincho" w:cs="Times New Roman"/>
                <w:b/>
                <w:bCs/>
                <w:i/>
                <w:iCs/>
                <w:sz w:val="19"/>
                <w:szCs w:val="19"/>
              </w:rPr>
            </w:pPr>
          </w:p>
        </w:tc>
        <w:tc>
          <w:tcPr>
            <w:tcW w:w="468" w:type="dxa"/>
            <w:vAlign w:val="bottom"/>
          </w:tcPr>
          <w:p w14:paraId="1253589D" w14:textId="77777777" w:rsidR="007B590C" w:rsidRPr="00616857" w:rsidRDefault="007B590C" w:rsidP="00310147">
            <w:pPr>
              <w:spacing w:line="240" w:lineRule="atLeast"/>
              <w:rPr>
                <w:rFonts w:eastAsia="MS Mincho" w:cs="Times New Roman"/>
                <w:b/>
                <w:bCs/>
                <w:sz w:val="19"/>
                <w:szCs w:val="19"/>
              </w:rPr>
            </w:pPr>
          </w:p>
        </w:tc>
        <w:tc>
          <w:tcPr>
            <w:tcW w:w="10519" w:type="dxa"/>
            <w:gridSpan w:val="17"/>
            <w:vAlign w:val="bottom"/>
          </w:tcPr>
          <w:p w14:paraId="26906F16" w14:textId="2183D322" w:rsidR="007B590C" w:rsidRPr="007B590C" w:rsidRDefault="007B590C" w:rsidP="007B590C">
            <w:pPr>
              <w:ind w:left="-108" w:right="-18"/>
              <w:jc w:val="center"/>
              <w:rPr>
                <w:rFonts w:cs="Times New Roman"/>
                <w:i/>
                <w:iCs/>
                <w:sz w:val="19"/>
                <w:szCs w:val="19"/>
              </w:rPr>
            </w:pPr>
            <w:r w:rsidRPr="007B590C">
              <w:rPr>
                <w:rFonts w:cs="Times New Roman"/>
                <w:i/>
                <w:iCs/>
                <w:sz w:val="19"/>
                <w:szCs w:val="19"/>
              </w:rPr>
              <w:t>(in thousand Baht)</w:t>
            </w:r>
          </w:p>
        </w:tc>
      </w:tr>
      <w:tr w:rsidR="007B590C" w:rsidRPr="00616857" w14:paraId="35C069CC" w14:textId="77777777" w:rsidTr="004F17FC">
        <w:trPr>
          <w:trHeight w:val="20"/>
        </w:trPr>
        <w:tc>
          <w:tcPr>
            <w:tcW w:w="3685" w:type="dxa"/>
            <w:vAlign w:val="bottom"/>
          </w:tcPr>
          <w:p w14:paraId="48DDC8EF" w14:textId="47B9E914" w:rsidR="007B590C" w:rsidRPr="00616857" w:rsidRDefault="007B590C" w:rsidP="00310147">
            <w:pPr>
              <w:spacing w:line="240" w:lineRule="atLeast"/>
              <w:rPr>
                <w:rFonts w:eastAsia="MS Mincho" w:cs="Times New Roman"/>
                <w:b/>
                <w:bCs/>
                <w:i/>
                <w:iCs/>
                <w:sz w:val="19"/>
                <w:szCs w:val="19"/>
              </w:rPr>
            </w:pPr>
            <w:r w:rsidRPr="00616857">
              <w:rPr>
                <w:rFonts w:eastAsia="MS Mincho" w:cs="Times New Roman"/>
                <w:b/>
                <w:bCs/>
                <w:i/>
                <w:iCs/>
                <w:sz w:val="19"/>
                <w:szCs w:val="19"/>
              </w:rPr>
              <w:t xml:space="preserve">Cost </w:t>
            </w:r>
          </w:p>
        </w:tc>
        <w:tc>
          <w:tcPr>
            <w:tcW w:w="468" w:type="dxa"/>
            <w:vAlign w:val="bottom"/>
          </w:tcPr>
          <w:p w14:paraId="1AE4D0C5" w14:textId="1ECBA588" w:rsidR="007B590C" w:rsidRPr="00616857" w:rsidRDefault="007B590C" w:rsidP="00310147">
            <w:pPr>
              <w:spacing w:line="240" w:lineRule="atLeast"/>
              <w:rPr>
                <w:rFonts w:eastAsia="MS Mincho" w:cs="Times New Roman"/>
                <w:b/>
                <w:bCs/>
                <w:sz w:val="19"/>
                <w:szCs w:val="19"/>
              </w:rPr>
            </w:pPr>
          </w:p>
        </w:tc>
        <w:tc>
          <w:tcPr>
            <w:tcW w:w="873" w:type="dxa"/>
            <w:vAlign w:val="bottom"/>
          </w:tcPr>
          <w:p w14:paraId="5729CCF0" w14:textId="77777777" w:rsidR="007B590C" w:rsidRPr="00616857" w:rsidRDefault="007B590C" w:rsidP="00310147">
            <w:pPr>
              <w:ind w:left="-108" w:right="-18"/>
              <w:jc w:val="right"/>
              <w:rPr>
                <w:rFonts w:cs="Times New Roman"/>
                <w:sz w:val="19"/>
                <w:szCs w:val="19"/>
              </w:rPr>
            </w:pPr>
          </w:p>
        </w:tc>
        <w:tc>
          <w:tcPr>
            <w:tcW w:w="237" w:type="dxa"/>
            <w:vAlign w:val="bottom"/>
          </w:tcPr>
          <w:p w14:paraId="79A7F5F1" w14:textId="77777777" w:rsidR="007B590C" w:rsidRPr="00616857" w:rsidRDefault="007B590C" w:rsidP="00310147">
            <w:pPr>
              <w:ind w:left="-108" w:right="-18"/>
              <w:jc w:val="right"/>
              <w:rPr>
                <w:rFonts w:cs="Times New Roman"/>
                <w:sz w:val="19"/>
                <w:szCs w:val="19"/>
              </w:rPr>
            </w:pPr>
          </w:p>
        </w:tc>
        <w:tc>
          <w:tcPr>
            <w:tcW w:w="1069" w:type="dxa"/>
          </w:tcPr>
          <w:p w14:paraId="3B9307D3" w14:textId="77777777" w:rsidR="007B590C" w:rsidRPr="00616857" w:rsidRDefault="007B590C" w:rsidP="00310147">
            <w:pPr>
              <w:ind w:left="-108" w:right="-18"/>
              <w:jc w:val="right"/>
              <w:rPr>
                <w:rFonts w:cs="Times New Roman"/>
                <w:sz w:val="19"/>
                <w:szCs w:val="19"/>
              </w:rPr>
            </w:pPr>
          </w:p>
        </w:tc>
        <w:tc>
          <w:tcPr>
            <w:tcW w:w="236" w:type="dxa"/>
          </w:tcPr>
          <w:p w14:paraId="12A00B70" w14:textId="77777777" w:rsidR="007B590C" w:rsidRPr="00616857" w:rsidRDefault="007B590C" w:rsidP="00310147">
            <w:pPr>
              <w:ind w:left="-108" w:right="-18"/>
              <w:jc w:val="right"/>
              <w:rPr>
                <w:rFonts w:cs="Times New Roman"/>
                <w:sz w:val="19"/>
                <w:szCs w:val="19"/>
              </w:rPr>
            </w:pPr>
          </w:p>
        </w:tc>
        <w:tc>
          <w:tcPr>
            <w:tcW w:w="871" w:type="dxa"/>
            <w:vAlign w:val="bottom"/>
          </w:tcPr>
          <w:p w14:paraId="20E37CBD" w14:textId="77777777" w:rsidR="007B590C" w:rsidRPr="00616857" w:rsidRDefault="007B590C" w:rsidP="00310147">
            <w:pPr>
              <w:ind w:left="-108" w:right="-18"/>
              <w:jc w:val="right"/>
              <w:rPr>
                <w:rFonts w:cs="Times New Roman"/>
                <w:sz w:val="19"/>
                <w:szCs w:val="19"/>
              </w:rPr>
            </w:pPr>
          </w:p>
        </w:tc>
        <w:tc>
          <w:tcPr>
            <w:tcW w:w="236" w:type="dxa"/>
            <w:vAlign w:val="bottom"/>
          </w:tcPr>
          <w:p w14:paraId="52352937" w14:textId="77777777" w:rsidR="007B590C" w:rsidRPr="00616857" w:rsidRDefault="007B590C" w:rsidP="00310147">
            <w:pPr>
              <w:ind w:left="-108" w:right="-18"/>
              <w:jc w:val="right"/>
              <w:rPr>
                <w:rFonts w:cs="Times New Roman"/>
                <w:sz w:val="19"/>
                <w:szCs w:val="19"/>
              </w:rPr>
            </w:pPr>
          </w:p>
        </w:tc>
        <w:tc>
          <w:tcPr>
            <w:tcW w:w="1051" w:type="dxa"/>
            <w:vAlign w:val="bottom"/>
          </w:tcPr>
          <w:p w14:paraId="5C7AF28E" w14:textId="77777777" w:rsidR="007B590C" w:rsidRPr="00616857" w:rsidRDefault="007B590C" w:rsidP="00310147">
            <w:pPr>
              <w:ind w:left="-108" w:right="-18"/>
              <w:jc w:val="right"/>
              <w:rPr>
                <w:rFonts w:cs="Times New Roman"/>
                <w:sz w:val="19"/>
                <w:szCs w:val="19"/>
              </w:rPr>
            </w:pPr>
          </w:p>
        </w:tc>
        <w:tc>
          <w:tcPr>
            <w:tcW w:w="236" w:type="dxa"/>
            <w:vAlign w:val="bottom"/>
          </w:tcPr>
          <w:p w14:paraId="73B807AD" w14:textId="77777777" w:rsidR="007B590C" w:rsidRPr="00616857" w:rsidRDefault="007B590C" w:rsidP="00310147">
            <w:pPr>
              <w:ind w:left="-108" w:right="-18"/>
              <w:jc w:val="right"/>
              <w:rPr>
                <w:rFonts w:cs="Times New Roman"/>
                <w:sz w:val="19"/>
                <w:szCs w:val="19"/>
              </w:rPr>
            </w:pPr>
          </w:p>
        </w:tc>
        <w:tc>
          <w:tcPr>
            <w:tcW w:w="952" w:type="dxa"/>
            <w:vAlign w:val="bottom"/>
          </w:tcPr>
          <w:p w14:paraId="760B6CBC" w14:textId="77777777" w:rsidR="007B590C" w:rsidRPr="00616857" w:rsidRDefault="007B590C" w:rsidP="00310147">
            <w:pPr>
              <w:ind w:left="-108" w:right="-18"/>
              <w:jc w:val="right"/>
              <w:rPr>
                <w:rFonts w:cs="Times New Roman"/>
                <w:sz w:val="19"/>
                <w:szCs w:val="19"/>
              </w:rPr>
            </w:pPr>
          </w:p>
        </w:tc>
        <w:tc>
          <w:tcPr>
            <w:tcW w:w="252" w:type="dxa"/>
            <w:vAlign w:val="bottom"/>
          </w:tcPr>
          <w:p w14:paraId="2F574FED" w14:textId="77777777" w:rsidR="007B590C" w:rsidRPr="00616857" w:rsidRDefault="007B590C" w:rsidP="00310147">
            <w:pPr>
              <w:ind w:left="-108" w:right="-18"/>
              <w:jc w:val="right"/>
              <w:rPr>
                <w:rFonts w:cs="Times New Roman"/>
                <w:sz w:val="19"/>
                <w:szCs w:val="19"/>
              </w:rPr>
            </w:pPr>
          </w:p>
        </w:tc>
        <w:tc>
          <w:tcPr>
            <w:tcW w:w="819" w:type="dxa"/>
            <w:vAlign w:val="bottom"/>
          </w:tcPr>
          <w:p w14:paraId="43A1F2AA" w14:textId="77777777" w:rsidR="007B590C" w:rsidRPr="00616857" w:rsidRDefault="007B590C" w:rsidP="00310147">
            <w:pPr>
              <w:ind w:left="-108" w:right="-18"/>
              <w:jc w:val="right"/>
              <w:rPr>
                <w:rFonts w:cs="Times New Roman"/>
                <w:sz w:val="19"/>
                <w:szCs w:val="19"/>
              </w:rPr>
            </w:pPr>
          </w:p>
        </w:tc>
        <w:tc>
          <w:tcPr>
            <w:tcW w:w="237" w:type="dxa"/>
            <w:vAlign w:val="bottom"/>
          </w:tcPr>
          <w:p w14:paraId="36E74D1C" w14:textId="77777777" w:rsidR="007B590C" w:rsidRPr="00616857" w:rsidRDefault="007B590C" w:rsidP="00310147">
            <w:pPr>
              <w:ind w:left="-108" w:right="-18"/>
              <w:jc w:val="right"/>
              <w:rPr>
                <w:rFonts w:cs="Times New Roman"/>
                <w:sz w:val="19"/>
                <w:szCs w:val="19"/>
              </w:rPr>
            </w:pPr>
          </w:p>
        </w:tc>
        <w:tc>
          <w:tcPr>
            <w:tcW w:w="934" w:type="dxa"/>
            <w:vAlign w:val="bottom"/>
          </w:tcPr>
          <w:p w14:paraId="6285ED7B" w14:textId="77777777" w:rsidR="007B590C" w:rsidRPr="00616857" w:rsidRDefault="007B590C" w:rsidP="00310147">
            <w:pPr>
              <w:ind w:left="-108" w:right="-18"/>
              <w:jc w:val="right"/>
              <w:rPr>
                <w:rFonts w:cs="Times New Roman"/>
                <w:sz w:val="19"/>
                <w:szCs w:val="19"/>
              </w:rPr>
            </w:pPr>
          </w:p>
        </w:tc>
        <w:tc>
          <w:tcPr>
            <w:tcW w:w="240" w:type="dxa"/>
          </w:tcPr>
          <w:p w14:paraId="46F47E5F" w14:textId="77777777" w:rsidR="007B590C" w:rsidRPr="00616857" w:rsidRDefault="007B590C" w:rsidP="00310147">
            <w:pPr>
              <w:ind w:left="-108" w:right="-18"/>
              <w:jc w:val="right"/>
              <w:rPr>
                <w:rFonts w:cs="Times New Roman"/>
                <w:sz w:val="19"/>
                <w:szCs w:val="19"/>
              </w:rPr>
            </w:pPr>
          </w:p>
        </w:tc>
        <w:tc>
          <w:tcPr>
            <w:tcW w:w="1033" w:type="dxa"/>
            <w:vAlign w:val="bottom"/>
          </w:tcPr>
          <w:p w14:paraId="445A7148" w14:textId="77777777" w:rsidR="007B590C" w:rsidRPr="00616857" w:rsidRDefault="007B590C" w:rsidP="00310147">
            <w:pPr>
              <w:ind w:left="-108" w:right="-18"/>
              <w:jc w:val="right"/>
              <w:rPr>
                <w:rFonts w:cs="Times New Roman"/>
                <w:sz w:val="19"/>
                <w:szCs w:val="19"/>
              </w:rPr>
            </w:pPr>
          </w:p>
        </w:tc>
        <w:tc>
          <w:tcPr>
            <w:tcW w:w="243" w:type="dxa"/>
            <w:vAlign w:val="bottom"/>
          </w:tcPr>
          <w:p w14:paraId="5CB8BC28" w14:textId="77777777" w:rsidR="007B590C" w:rsidRPr="00616857" w:rsidRDefault="007B590C" w:rsidP="00310147">
            <w:pPr>
              <w:ind w:left="-108" w:right="-18"/>
              <w:jc w:val="right"/>
              <w:rPr>
                <w:rFonts w:cs="Times New Roman"/>
                <w:sz w:val="19"/>
                <w:szCs w:val="19"/>
              </w:rPr>
            </w:pPr>
          </w:p>
        </w:tc>
        <w:tc>
          <w:tcPr>
            <w:tcW w:w="1000" w:type="dxa"/>
            <w:vAlign w:val="bottom"/>
          </w:tcPr>
          <w:p w14:paraId="3617450A" w14:textId="77777777" w:rsidR="007B590C" w:rsidRPr="00616857" w:rsidRDefault="007B590C" w:rsidP="00310147">
            <w:pPr>
              <w:ind w:left="-108" w:right="-18"/>
              <w:jc w:val="right"/>
              <w:rPr>
                <w:rFonts w:cs="Times New Roman"/>
                <w:sz w:val="19"/>
                <w:szCs w:val="19"/>
              </w:rPr>
            </w:pPr>
          </w:p>
        </w:tc>
      </w:tr>
      <w:tr w:rsidR="00187A13" w:rsidRPr="00616857" w14:paraId="47F78EFF" w14:textId="77777777" w:rsidTr="004F17FC">
        <w:trPr>
          <w:trHeight w:val="20"/>
        </w:trPr>
        <w:tc>
          <w:tcPr>
            <w:tcW w:w="3685" w:type="dxa"/>
            <w:vAlign w:val="bottom"/>
          </w:tcPr>
          <w:p w14:paraId="61BA1FD5" w14:textId="4F57AB54" w:rsidR="00187A13" w:rsidRPr="00616857" w:rsidRDefault="00187A13" w:rsidP="00187A13">
            <w:pPr>
              <w:ind w:right="-108"/>
              <w:rPr>
                <w:rFonts w:cstheme="minorBidi"/>
                <w:sz w:val="19"/>
                <w:szCs w:val="19"/>
              </w:rPr>
            </w:pPr>
            <w:r w:rsidRPr="00616857">
              <w:rPr>
                <w:rFonts w:cs="Angsana New"/>
                <w:sz w:val="19"/>
                <w:szCs w:val="19"/>
              </w:rPr>
              <w:t>At</w:t>
            </w:r>
            <w:r w:rsidRPr="00616857">
              <w:rPr>
                <w:rFonts w:cs="Times New Roman"/>
                <w:spacing w:val="-2"/>
                <w:sz w:val="19"/>
                <w:szCs w:val="19"/>
              </w:rPr>
              <w:t xml:space="preserve"> </w:t>
            </w:r>
            <w:r w:rsidRPr="00F64D0D">
              <w:rPr>
                <w:rFonts w:eastAsia="MS Mincho" w:cs="Times New Roman"/>
                <w:spacing w:val="-2"/>
                <w:sz w:val="19"/>
                <w:szCs w:val="19"/>
              </w:rPr>
              <w:t>1</w:t>
            </w:r>
            <w:r w:rsidRPr="00616857">
              <w:rPr>
                <w:rFonts w:eastAsia="MS Mincho" w:cs="Times New Roman"/>
                <w:spacing w:val="-2"/>
                <w:sz w:val="19"/>
                <w:szCs w:val="19"/>
              </w:rPr>
              <w:t xml:space="preserve"> January </w:t>
            </w:r>
            <w:r w:rsidRPr="00F64D0D">
              <w:rPr>
                <w:rFonts w:eastAsia="MS Mincho" w:cs="Times New Roman"/>
                <w:spacing w:val="-2"/>
                <w:sz w:val="19"/>
                <w:szCs w:val="19"/>
              </w:rPr>
              <w:t>202</w:t>
            </w:r>
            <w:r w:rsidR="00A21FF3">
              <w:rPr>
                <w:rFonts w:eastAsia="MS Mincho" w:cs="Times New Roman"/>
                <w:spacing w:val="-2"/>
                <w:sz w:val="19"/>
                <w:szCs w:val="19"/>
              </w:rPr>
              <w:t>4</w:t>
            </w:r>
          </w:p>
        </w:tc>
        <w:tc>
          <w:tcPr>
            <w:tcW w:w="468" w:type="dxa"/>
            <w:vAlign w:val="bottom"/>
          </w:tcPr>
          <w:p w14:paraId="31A796CB" w14:textId="059A1E50" w:rsidR="00187A13" w:rsidRPr="00616857" w:rsidRDefault="00187A13" w:rsidP="00187A13">
            <w:pPr>
              <w:ind w:right="-108"/>
              <w:rPr>
                <w:rFonts w:cs="Times New Roman"/>
                <w:spacing w:val="-2"/>
                <w:sz w:val="19"/>
                <w:szCs w:val="19"/>
              </w:rPr>
            </w:pPr>
          </w:p>
        </w:tc>
        <w:tc>
          <w:tcPr>
            <w:tcW w:w="873" w:type="dxa"/>
            <w:vAlign w:val="center"/>
          </w:tcPr>
          <w:p w14:paraId="0550C1DE" w14:textId="404D6C05" w:rsidR="00187A13" w:rsidRPr="00A21FF3" w:rsidRDefault="00187A13" w:rsidP="00B025C3">
            <w:pPr>
              <w:tabs>
                <w:tab w:val="decimal" w:pos="690"/>
              </w:tabs>
              <w:ind w:left="-108" w:right="-120"/>
              <w:rPr>
                <w:rFonts w:cs="Times New Roman"/>
                <w:sz w:val="19"/>
                <w:szCs w:val="19"/>
              </w:rPr>
            </w:pPr>
            <w:r w:rsidRPr="00A21FF3">
              <w:rPr>
                <w:rFonts w:cs="Times New Roman"/>
                <w:sz w:val="19"/>
                <w:szCs w:val="19"/>
              </w:rPr>
              <w:t>1,405,725</w:t>
            </w:r>
          </w:p>
        </w:tc>
        <w:tc>
          <w:tcPr>
            <w:tcW w:w="237" w:type="dxa"/>
            <w:vAlign w:val="center"/>
          </w:tcPr>
          <w:p w14:paraId="062A0624" w14:textId="77777777" w:rsidR="00187A13" w:rsidRPr="00A21FF3" w:rsidRDefault="00187A13" w:rsidP="00187A13">
            <w:pPr>
              <w:ind w:left="-108" w:right="-18"/>
              <w:jc w:val="right"/>
              <w:rPr>
                <w:rFonts w:cs="Times New Roman"/>
                <w:sz w:val="19"/>
                <w:szCs w:val="19"/>
              </w:rPr>
            </w:pPr>
          </w:p>
        </w:tc>
        <w:tc>
          <w:tcPr>
            <w:tcW w:w="1069" w:type="dxa"/>
            <w:tcBorders>
              <w:left w:val="nil"/>
              <w:right w:val="nil"/>
            </w:tcBorders>
            <w:vAlign w:val="center"/>
          </w:tcPr>
          <w:p w14:paraId="153A582A" w14:textId="215DD3AC" w:rsidR="00187A13" w:rsidRPr="00A21FF3" w:rsidRDefault="00187A13" w:rsidP="00B025C3">
            <w:pPr>
              <w:tabs>
                <w:tab w:val="decimal" w:pos="850"/>
              </w:tabs>
              <w:ind w:left="-108" w:right="-120"/>
              <w:rPr>
                <w:rFonts w:cs="Times New Roman"/>
                <w:sz w:val="19"/>
                <w:szCs w:val="19"/>
              </w:rPr>
            </w:pPr>
            <w:r w:rsidRPr="00A21FF3">
              <w:rPr>
                <w:rFonts w:cs="Times New Roman"/>
                <w:sz w:val="19"/>
                <w:szCs w:val="19"/>
              </w:rPr>
              <w:t>529,659</w:t>
            </w:r>
          </w:p>
        </w:tc>
        <w:tc>
          <w:tcPr>
            <w:tcW w:w="236" w:type="dxa"/>
            <w:vAlign w:val="center"/>
          </w:tcPr>
          <w:p w14:paraId="7A5508DD" w14:textId="77777777" w:rsidR="00187A13" w:rsidRPr="00A21FF3" w:rsidRDefault="00187A13" w:rsidP="00187A13">
            <w:pPr>
              <w:ind w:left="-108" w:right="-18"/>
              <w:jc w:val="right"/>
              <w:rPr>
                <w:rFonts w:cs="Times New Roman"/>
                <w:sz w:val="19"/>
                <w:szCs w:val="19"/>
              </w:rPr>
            </w:pPr>
          </w:p>
        </w:tc>
        <w:tc>
          <w:tcPr>
            <w:tcW w:w="871" w:type="dxa"/>
            <w:tcBorders>
              <w:left w:val="nil"/>
              <w:right w:val="nil"/>
            </w:tcBorders>
            <w:vAlign w:val="center"/>
          </w:tcPr>
          <w:p w14:paraId="2B41FCAC" w14:textId="633BAB63" w:rsidR="00187A13" w:rsidRPr="00A21FF3" w:rsidRDefault="00187A13" w:rsidP="00F30E3A">
            <w:pPr>
              <w:tabs>
                <w:tab w:val="decimal" w:pos="700"/>
              </w:tabs>
              <w:ind w:left="-108" w:right="-140"/>
              <w:rPr>
                <w:rFonts w:cs="Times New Roman"/>
                <w:sz w:val="19"/>
                <w:szCs w:val="19"/>
              </w:rPr>
            </w:pPr>
            <w:r w:rsidRPr="00A21FF3">
              <w:rPr>
                <w:rFonts w:cs="Times New Roman"/>
                <w:sz w:val="19"/>
                <w:szCs w:val="19"/>
              </w:rPr>
              <w:t>6,026,904</w:t>
            </w:r>
          </w:p>
        </w:tc>
        <w:tc>
          <w:tcPr>
            <w:tcW w:w="236" w:type="dxa"/>
            <w:vAlign w:val="center"/>
          </w:tcPr>
          <w:p w14:paraId="1D872C07" w14:textId="77777777" w:rsidR="00187A13" w:rsidRPr="00A21FF3" w:rsidRDefault="00187A13" w:rsidP="00187A13">
            <w:pPr>
              <w:ind w:right="-18"/>
              <w:jc w:val="right"/>
              <w:rPr>
                <w:rFonts w:cs="Times New Roman"/>
                <w:sz w:val="19"/>
                <w:szCs w:val="19"/>
              </w:rPr>
            </w:pPr>
          </w:p>
        </w:tc>
        <w:tc>
          <w:tcPr>
            <w:tcW w:w="1051" w:type="dxa"/>
            <w:tcBorders>
              <w:left w:val="nil"/>
              <w:right w:val="nil"/>
            </w:tcBorders>
            <w:vAlign w:val="center"/>
          </w:tcPr>
          <w:p w14:paraId="65B0BE57" w14:textId="44093A62" w:rsidR="00187A13" w:rsidRPr="00A21FF3" w:rsidRDefault="00187A13" w:rsidP="001730A4">
            <w:pPr>
              <w:tabs>
                <w:tab w:val="decimal" w:pos="860"/>
              </w:tabs>
              <w:ind w:right="-110"/>
              <w:rPr>
                <w:rFonts w:cs="Times New Roman"/>
                <w:sz w:val="19"/>
                <w:szCs w:val="19"/>
              </w:rPr>
            </w:pPr>
            <w:r w:rsidRPr="00A21FF3">
              <w:rPr>
                <w:rFonts w:cs="Times New Roman"/>
                <w:sz w:val="19"/>
                <w:szCs w:val="19"/>
              </w:rPr>
              <w:t>1,802,004</w:t>
            </w:r>
          </w:p>
        </w:tc>
        <w:tc>
          <w:tcPr>
            <w:tcW w:w="236" w:type="dxa"/>
            <w:vAlign w:val="center"/>
          </w:tcPr>
          <w:p w14:paraId="4882F97B" w14:textId="77777777" w:rsidR="00187A13" w:rsidRPr="00A21FF3" w:rsidRDefault="00187A13" w:rsidP="00187A13">
            <w:pPr>
              <w:ind w:right="-18"/>
              <w:jc w:val="right"/>
              <w:rPr>
                <w:rFonts w:cs="Times New Roman"/>
                <w:sz w:val="19"/>
                <w:szCs w:val="19"/>
              </w:rPr>
            </w:pPr>
          </w:p>
        </w:tc>
        <w:tc>
          <w:tcPr>
            <w:tcW w:w="952" w:type="dxa"/>
            <w:tcBorders>
              <w:left w:val="nil"/>
              <w:right w:val="nil"/>
            </w:tcBorders>
            <w:vAlign w:val="center"/>
          </w:tcPr>
          <w:p w14:paraId="63A9B069" w14:textId="6B51DBB8" w:rsidR="00187A13" w:rsidRPr="00A21FF3" w:rsidRDefault="00187A13" w:rsidP="00F30E3A">
            <w:pPr>
              <w:tabs>
                <w:tab w:val="decimal" w:pos="740"/>
              </w:tabs>
              <w:ind w:left="-108" w:right="-90"/>
              <w:rPr>
                <w:rFonts w:cs="Times New Roman"/>
                <w:sz w:val="19"/>
                <w:szCs w:val="19"/>
              </w:rPr>
            </w:pPr>
            <w:r w:rsidRPr="00A21FF3">
              <w:rPr>
                <w:rFonts w:cs="Times New Roman"/>
                <w:sz w:val="19"/>
                <w:szCs w:val="19"/>
              </w:rPr>
              <w:t>15,756,644</w:t>
            </w:r>
          </w:p>
        </w:tc>
        <w:tc>
          <w:tcPr>
            <w:tcW w:w="252" w:type="dxa"/>
            <w:vAlign w:val="center"/>
          </w:tcPr>
          <w:p w14:paraId="7FE185FB" w14:textId="77777777" w:rsidR="00187A13" w:rsidRPr="00A21FF3" w:rsidRDefault="00187A13" w:rsidP="00187A13">
            <w:pPr>
              <w:ind w:right="-18"/>
              <w:jc w:val="right"/>
              <w:rPr>
                <w:rFonts w:cs="Times New Roman"/>
                <w:sz w:val="19"/>
                <w:szCs w:val="19"/>
              </w:rPr>
            </w:pPr>
          </w:p>
        </w:tc>
        <w:tc>
          <w:tcPr>
            <w:tcW w:w="819" w:type="dxa"/>
            <w:tcBorders>
              <w:left w:val="nil"/>
              <w:right w:val="nil"/>
            </w:tcBorders>
            <w:vAlign w:val="center"/>
          </w:tcPr>
          <w:p w14:paraId="09DDE639" w14:textId="3A3F35DC" w:rsidR="00187A13" w:rsidRPr="00A21FF3" w:rsidRDefault="00187A13" w:rsidP="00F30E3A">
            <w:pPr>
              <w:tabs>
                <w:tab w:val="decimal" w:pos="620"/>
              </w:tabs>
              <w:ind w:left="-100" w:right="-100"/>
              <w:rPr>
                <w:rFonts w:cs="Times New Roman"/>
                <w:sz w:val="19"/>
                <w:szCs w:val="19"/>
              </w:rPr>
            </w:pPr>
            <w:r w:rsidRPr="00A21FF3">
              <w:rPr>
                <w:rFonts w:cs="Times New Roman"/>
                <w:sz w:val="19"/>
                <w:szCs w:val="19"/>
              </w:rPr>
              <w:t>464,168</w:t>
            </w:r>
          </w:p>
        </w:tc>
        <w:tc>
          <w:tcPr>
            <w:tcW w:w="237" w:type="dxa"/>
            <w:vAlign w:val="center"/>
          </w:tcPr>
          <w:p w14:paraId="20D5CBE3" w14:textId="77777777" w:rsidR="00187A13" w:rsidRPr="00A21FF3" w:rsidRDefault="00187A13" w:rsidP="00187A13">
            <w:pPr>
              <w:ind w:right="-18"/>
              <w:jc w:val="right"/>
              <w:rPr>
                <w:rFonts w:cs="Times New Roman"/>
                <w:sz w:val="19"/>
                <w:szCs w:val="19"/>
              </w:rPr>
            </w:pPr>
          </w:p>
        </w:tc>
        <w:tc>
          <w:tcPr>
            <w:tcW w:w="934" w:type="dxa"/>
            <w:vAlign w:val="center"/>
          </w:tcPr>
          <w:p w14:paraId="44FB7943" w14:textId="0A3B99D1" w:rsidR="00187A13" w:rsidRPr="00A21FF3" w:rsidRDefault="00187A13" w:rsidP="00B025C3">
            <w:pPr>
              <w:tabs>
                <w:tab w:val="decimal" w:pos="730"/>
              </w:tabs>
              <w:ind w:left="-108" w:right="-100"/>
              <w:rPr>
                <w:rFonts w:cs="Times New Roman"/>
                <w:sz w:val="19"/>
                <w:szCs w:val="19"/>
              </w:rPr>
            </w:pPr>
            <w:r w:rsidRPr="00A21FF3">
              <w:rPr>
                <w:rFonts w:cs="Times New Roman"/>
                <w:sz w:val="19"/>
                <w:szCs w:val="19"/>
              </w:rPr>
              <w:t>1,180,683</w:t>
            </w:r>
          </w:p>
        </w:tc>
        <w:tc>
          <w:tcPr>
            <w:tcW w:w="240" w:type="dxa"/>
            <w:vAlign w:val="center"/>
          </w:tcPr>
          <w:p w14:paraId="7E67E936" w14:textId="77777777" w:rsidR="00187A13" w:rsidRPr="00A21FF3" w:rsidRDefault="00187A13" w:rsidP="00187A13">
            <w:pPr>
              <w:ind w:right="-18"/>
              <w:jc w:val="right"/>
              <w:rPr>
                <w:rFonts w:cs="Times New Roman"/>
                <w:sz w:val="19"/>
                <w:szCs w:val="19"/>
              </w:rPr>
            </w:pPr>
          </w:p>
        </w:tc>
        <w:tc>
          <w:tcPr>
            <w:tcW w:w="1033" w:type="dxa"/>
            <w:tcBorders>
              <w:left w:val="nil"/>
              <w:right w:val="nil"/>
            </w:tcBorders>
            <w:vAlign w:val="center"/>
          </w:tcPr>
          <w:p w14:paraId="5A9574F7" w14:textId="15F2D3EB" w:rsidR="00187A13" w:rsidRPr="00A21FF3" w:rsidRDefault="00187A13" w:rsidP="00F30E3A">
            <w:pPr>
              <w:tabs>
                <w:tab w:val="decimal" w:pos="820"/>
              </w:tabs>
              <w:ind w:right="-90"/>
              <w:rPr>
                <w:rFonts w:cs="Times New Roman"/>
                <w:sz w:val="19"/>
                <w:szCs w:val="19"/>
              </w:rPr>
            </w:pPr>
            <w:r w:rsidRPr="00A21FF3">
              <w:rPr>
                <w:rFonts w:cs="Times New Roman"/>
                <w:sz w:val="19"/>
                <w:szCs w:val="19"/>
              </w:rPr>
              <w:t>948,569</w:t>
            </w:r>
          </w:p>
        </w:tc>
        <w:tc>
          <w:tcPr>
            <w:tcW w:w="243" w:type="dxa"/>
            <w:vAlign w:val="center"/>
          </w:tcPr>
          <w:p w14:paraId="32B50817" w14:textId="77777777" w:rsidR="00187A13" w:rsidRPr="00A21FF3" w:rsidRDefault="00187A13" w:rsidP="00187A13">
            <w:pPr>
              <w:ind w:right="-18"/>
              <w:jc w:val="right"/>
              <w:rPr>
                <w:rFonts w:cs="Times New Roman"/>
                <w:sz w:val="19"/>
                <w:szCs w:val="19"/>
              </w:rPr>
            </w:pPr>
          </w:p>
        </w:tc>
        <w:tc>
          <w:tcPr>
            <w:tcW w:w="1000" w:type="dxa"/>
            <w:tcBorders>
              <w:left w:val="nil"/>
              <w:right w:val="nil"/>
            </w:tcBorders>
            <w:vAlign w:val="center"/>
          </w:tcPr>
          <w:p w14:paraId="66042475" w14:textId="61A2F612" w:rsidR="00187A13" w:rsidRPr="00A21FF3" w:rsidRDefault="00187A13" w:rsidP="00F30E3A">
            <w:pPr>
              <w:tabs>
                <w:tab w:val="decimal" w:pos="800"/>
              </w:tabs>
              <w:ind w:left="-108" w:right="-110"/>
              <w:rPr>
                <w:rFonts w:cs="Times New Roman"/>
                <w:sz w:val="19"/>
                <w:szCs w:val="19"/>
              </w:rPr>
            </w:pPr>
            <w:r w:rsidRPr="00A21FF3">
              <w:rPr>
                <w:rFonts w:cs="Times New Roman"/>
                <w:sz w:val="19"/>
                <w:szCs w:val="19"/>
              </w:rPr>
              <w:t>28,114,356</w:t>
            </w:r>
          </w:p>
        </w:tc>
      </w:tr>
      <w:tr w:rsidR="00187A13" w:rsidRPr="00616857" w14:paraId="13AC5B77" w14:textId="77777777" w:rsidTr="004F17FC">
        <w:trPr>
          <w:trHeight w:val="20"/>
        </w:trPr>
        <w:tc>
          <w:tcPr>
            <w:tcW w:w="3685" w:type="dxa"/>
            <w:vAlign w:val="bottom"/>
          </w:tcPr>
          <w:p w14:paraId="64E6DAA7" w14:textId="453B1B53" w:rsidR="00187A13" w:rsidRPr="00616857" w:rsidRDefault="00187A13" w:rsidP="00187A13">
            <w:pPr>
              <w:ind w:right="-108"/>
              <w:rPr>
                <w:rFonts w:eastAsia="MS Mincho" w:cs="Times New Roman"/>
                <w:sz w:val="19"/>
                <w:szCs w:val="19"/>
              </w:rPr>
            </w:pPr>
            <w:r w:rsidRPr="00616857">
              <w:rPr>
                <w:rFonts w:eastAsia="MS Mincho" w:cs="Times New Roman"/>
                <w:sz w:val="19"/>
                <w:szCs w:val="19"/>
              </w:rPr>
              <w:t>Additions</w:t>
            </w:r>
          </w:p>
        </w:tc>
        <w:tc>
          <w:tcPr>
            <w:tcW w:w="468" w:type="dxa"/>
            <w:vAlign w:val="bottom"/>
          </w:tcPr>
          <w:p w14:paraId="64030438" w14:textId="0489969E" w:rsidR="00187A13" w:rsidRPr="00616857" w:rsidRDefault="00187A13" w:rsidP="00187A13">
            <w:pPr>
              <w:ind w:right="-108"/>
              <w:rPr>
                <w:rFonts w:cs="Angsana New"/>
                <w:sz w:val="19"/>
                <w:szCs w:val="19"/>
              </w:rPr>
            </w:pPr>
          </w:p>
        </w:tc>
        <w:tc>
          <w:tcPr>
            <w:tcW w:w="873" w:type="dxa"/>
            <w:vAlign w:val="center"/>
          </w:tcPr>
          <w:p w14:paraId="62C5C1EA" w14:textId="45840A16" w:rsidR="00187A13" w:rsidRPr="00616857" w:rsidRDefault="00187A13" w:rsidP="001730A4">
            <w:pPr>
              <w:pStyle w:val="acctfourfigures"/>
              <w:tabs>
                <w:tab w:val="clear" w:pos="765"/>
                <w:tab w:val="decimal" w:pos="402"/>
              </w:tabs>
              <w:spacing w:line="240" w:lineRule="atLeast"/>
              <w:ind w:right="11"/>
              <w:rPr>
                <w:sz w:val="19"/>
                <w:szCs w:val="19"/>
              </w:rPr>
            </w:pPr>
            <w:r w:rsidRPr="00616857">
              <w:rPr>
                <w:sz w:val="19"/>
                <w:szCs w:val="19"/>
              </w:rPr>
              <w:t>-</w:t>
            </w:r>
          </w:p>
        </w:tc>
        <w:tc>
          <w:tcPr>
            <w:tcW w:w="237" w:type="dxa"/>
            <w:vAlign w:val="bottom"/>
          </w:tcPr>
          <w:p w14:paraId="57AD2B96" w14:textId="77777777" w:rsidR="00187A13" w:rsidRPr="00616857" w:rsidRDefault="00187A13" w:rsidP="00187A13">
            <w:pPr>
              <w:ind w:left="-108" w:right="-18"/>
              <w:jc w:val="right"/>
              <w:rPr>
                <w:rFonts w:cs="Times New Roman"/>
                <w:sz w:val="19"/>
                <w:szCs w:val="19"/>
              </w:rPr>
            </w:pPr>
          </w:p>
        </w:tc>
        <w:tc>
          <w:tcPr>
            <w:tcW w:w="1069" w:type="dxa"/>
            <w:tcBorders>
              <w:left w:val="nil"/>
              <w:right w:val="nil"/>
            </w:tcBorders>
            <w:vAlign w:val="bottom"/>
          </w:tcPr>
          <w:p w14:paraId="296E03D1" w14:textId="5A45B72E" w:rsidR="00187A13" w:rsidRPr="00616857" w:rsidRDefault="00187A13" w:rsidP="00B025C3">
            <w:pPr>
              <w:tabs>
                <w:tab w:val="decimal" w:pos="850"/>
              </w:tabs>
              <w:ind w:left="-108" w:right="-120"/>
              <w:rPr>
                <w:rFonts w:cs="Times New Roman"/>
                <w:sz w:val="19"/>
                <w:szCs w:val="19"/>
              </w:rPr>
            </w:pPr>
            <w:r w:rsidRPr="00F64D0D">
              <w:rPr>
                <w:rFonts w:cs="Times New Roman"/>
                <w:sz w:val="19"/>
                <w:szCs w:val="19"/>
              </w:rPr>
              <w:t>1</w:t>
            </w:r>
            <w:r w:rsidRPr="00B025C3">
              <w:rPr>
                <w:rFonts w:cs="Times New Roman"/>
                <w:sz w:val="19"/>
                <w:szCs w:val="19"/>
              </w:rPr>
              <w:t>,</w:t>
            </w:r>
            <w:r w:rsidRPr="00F64D0D">
              <w:rPr>
                <w:rFonts w:cs="Times New Roman"/>
                <w:sz w:val="19"/>
                <w:szCs w:val="19"/>
              </w:rPr>
              <w:t>816</w:t>
            </w:r>
          </w:p>
        </w:tc>
        <w:tc>
          <w:tcPr>
            <w:tcW w:w="236" w:type="dxa"/>
            <w:vAlign w:val="bottom"/>
          </w:tcPr>
          <w:p w14:paraId="7C953918" w14:textId="77777777" w:rsidR="00187A13" w:rsidRPr="00616857" w:rsidRDefault="00187A13" w:rsidP="00187A13">
            <w:pPr>
              <w:ind w:left="-108" w:right="-18"/>
              <w:jc w:val="right"/>
              <w:rPr>
                <w:rFonts w:cs="Times New Roman"/>
                <w:sz w:val="19"/>
                <w:szCs w:val="19"/>
              </w:rPr>
            </w:pPr>
          </w:p>
        </w:tc>
        <w:tc>
          <w:tcPr>
            <w:tcW w:w="871" w:type="dxa"/>
            <w:tcBorders>
              <w:left w:val="nil"/>
              <w:right w:val="nil"/>
            </w:tcBorders>
            <w:vAlign w:val="bottom"/>
          </w:tcPr>
          <w:p w14:paraId="03BC5B90" w14:textId="448FC2E8" w:rsidR="00187A13" w:rsidRPr="00616857" w:rsidRDefault="00187A13" w:rsidP="00F30E3A">
            <w:pPr>
              <w:tabs>
                <w:tab w:val="decimal" w:pos="700"/>
              </w:tabs>
              <w:ind w:left="-108" w:right="-140"/>
              <w:rPr>
                <w:rFonts w:cs="Times New Roman"/>
                <w:sz w:val="19"/>
                <w:szCs w:val="19"/>
              </w:rPr>
            </w:pPr>
            <w:r w:rsidRPr="00F64D0D">
              <w:rPr>
                <w:rFonts w:cs="Times New Roman"/>
                <w:sz w:val="19"/>
                <w:szCs w:val="19"/>
                <w:lang w:bidi="ar-SA"/>
              </w:rPr>
              <w:t>163</w:t>
            </w:r>
          </w:p>
        </w:tc>
        <w:tc>
          <w:tcPr>
            <w:tcW w:w="236" w:type="dxa"/>
            <w:vAlign w:val="bottom"/>
          </w:tcPr>
          <w:p w14:paraId="6C1150F1" w14:textId="77777777" w:rsidR="00187A13" w:rsidRPr="00616857" w:rsidRDefault="00187A13" w:rsidP="00187A13">
            <w:pPr>
              <w:ind w:right="-18"/>
              <w:jc w:val="right"/>
              <w:rPr>
                <w:rFonts w:cs="Times New Roman"/>
                <w:sz w:val="19"/>
                <w:szCs w:val="19"/>
              </w:rPr>
            </w:pPr>
          </w:p>
        </w:tc>
        <w:tc>
          <w:tcPr>
            <w:tcW w:w="1051" w:type="dxa"/>
            <w:tcBorders>
              <w:left w:val="nil"/>
              <w:right w:val="nil"/>
            </w:tcBorders>
            <w:vAlign w:val="bottom"/>
          </w:tcPr>
          <w:p w14:paraId="6F5B1F24" w14:textId="43721D58" w:rsidR="00187A13" w:rsidRPr="00616857" w:rsidRDefault="00187A13" w:rsidP="00F30E3A">
            <w:pPr>
              <w:tabs>
                <w:tab w:val="decimal" w:pos="860"/>
              </w:tabs>
              <w:ind w:right="-110"/>
              <w:rPr>
                <w:rFonts w:cs="Times New Roman"/>
                <w:sz w:val="19"/>
                <w:szCs w:val="19"/>
              </w:rPr>
            </w:pPr>
            <w:r w:rsidRPr="00F64D0D">
              <w:rPr>
                <w:rFonts w:cs="Times New Roman"/>
                <w:sz w:val="19"/>
                <w:szCs w:val="19"/>
                <w:lang w:bidi="ar-SA"/>
              </w:rPr>
              <w:t>5</w:t>
            </w:r>
            <w:r w:rsidRPr="0051290B">
              <w:rPr>
                <w:rFonts w:cs="Times New Roman"/>
                <w:sz w:val="19"/>
                <w:szCs w:val="19"/>
                <w:lang w:val="en-GB" w:bidi="ar-SA"/>
              </w:rPr>
              <w:t>,</w:t>
            </w:r>
            <w:r w:rsidRPr="00F64D0D">
              <w:rPr>
                <w:rFonts w:cs="Times New Roman"/>
                <w:sz w:val="19"/>
                <w:szCs w:val="19"/>
                <w:lang w:bidi="ar-SA"/>
              </w:rPr>
              <w:t>208</w:t>
            </w:r>
          </w:p>
        </w:tc>
        <w:tc>
          <w:tcPr>
            <w:tcW w:w="236" w:type="dxa"/>
            <w:vAlign w:val="bottom"/>
          </w:tcPr>
          <w:p w14:paraId="15C69002" w14:textId="77777777" w:rsidR="00187A13" w:rsidRPr="00616857" w:rsidRDefault="00187A13" w:rsidP="00187A13">
            <w:pPr>
              <w:ind w:right="-18"/>
              <w:jc w:val="right"/>
              <w:rPr>
                <w:rFonts w:cs="Times New Roman"/>
                <w:sz w:val="19"/>
                <w:szCs w:val="19"/>
              </w:rPr>
            </w:pPr>
          </w:p>
        </w:tc>
        <w:tc>
          <w:tcPr>
            <w:tcW w:w="952" w:type="dxa"/>
            <w:tcBorders>
              <w:left w:val="nil"/>
              <w:right w:val="nil"/>
            </w:tcBorders>
            <w:vAlign w:val="bottom"/>
          </w:tcPr>
          <w:p w14:paraId="7D8F4DCD" w14:textId="2A2687C9" w:rsidR="00187A13" w:rsidRPr="00616857" w:rsidRDefault="00187A13" w:rsidP="00F30E3A">
            <w:pPr>
              <w:tabs>
                <w:tab w:val="decimal" w:pos="740"/>
              </w:tabs>
              <w:ind w:left="-108" w:right="-90"/>
              <w:rPr>
                <w:rFonts w:cs="Times New Roman"/>
                <w:sz w:val="19"/>
                <w:szCs w:val="19"/>
              </w:rPr>
            </w:pPr>
            <w:r w:rsidRPr="00F64D0D">
              <w:rPr>
                <w:rFonts w:cs="Times New Roman"/>
                <w:sz w:val="19"/>
                <w:szCs w:val="19"/>
                <w:lang w:bidi="ar-SA"/>
              </w:rPr>
              <w:t>110</w:t>
            </w:r>
            <w:r w:rsidRPr="0051290B">
              <w:rPr>
                <w:rFonts w:cs="Times New Roman"/>
                <w:sz w:val="19"/>
                <w:szCs w:val="19"/>
                <w:lang w:val="en-GB" w:bidi="ar-SA"/>
              </w:rPr>
              <w:t>,</w:t>
            </w:r>
            <w:r w:rsidRPr="00F64D0D">
              <w:rPr>
                <w:rFonts w:cs="Times New Roman"/>
                <w:sz w:val="19"/>
                <w:szCs w:val="19"/>
                <w:lang w:bidi="ar-SA"/>
              </w:rPr>
              <w:t>184</w:t>
            </w:r>
          </w:p>
        </w:tc>
        <w:tc>
          <w:tcPr>
            <w:tcW w:w="252" w:type="dxa"/>
            <w:vAlign w:val="bottom"/>
          </w:tcPr>
          <w:p w14:paraId="7DA8B0B3" w14:textId="77777777" w:rsidR="00187A13" w:rsidRPr="00616857" w:rsidRDefault="00187A13" w:rsidP="00187A13">
            <w:pPr>
              <w:ind w:right="-18"/>
              <w:jc w:val="right"/>
              <w:rPr>
                <w:rFonts w:cs="Times New Roman"/>
                <w:sz w:val="19"/>
                <w:szCs w:val="19"/>
              </w:rPr>
            </w:pPr>
          </w:p>
        </w:tc>
        <w:tc>
          <w:tcPr>
            <w:tcW w:w="819" w:type="dxa"/>
            <w:tcBorders>
              <w:left w:val="nil"/>
              <w:right w:val="nil"/>
            </w:tcBorders>
            <w:vAlign w:val="bottom"/>
          </w:tcPr>
          <w:p w14:paraId="4B8FAD5A" w14:textId="189F98FC" w:rsidR="00187A13" w:rsidRPr="00616857" w:rsidRDefault="00187A13" w:rsidP="001730A4">
            <w:pPr>
              <w:tabs>
                <w:tab w:val="decimal" w:pos="620"/>
              </w:tabs>
              <w:ind w:left="-100" w:right="-100"/>
              <w:rPr>
                <w:rFonts w:cs="Times New Roman"/>
                <w:sz w:val="19"/>
                <w:szCs w:val="19"/>
              </w:rPr>
            </w:pPr>
            <w:r w:rsidRPr="00F64D0D">
              <w:rPr>
                <w:rFonts w:cs="Times New Roman"/>
                <w:sz w:val="19"/>
                <w:szCs w:val="19"/>
                <w:lang w:bidi="ar-SA"/>
              </w:rPr>
              <w:t>57</w:t>
            </w:r>
            <w:r w:rsidRPr="0051290B">
              <w:rPr>
                <w:rFonts w:cs="Times New Roman"/>
                <w:sz w:val="19"/>
                <w:szCs w:val="19"/>
                <w:lang w:val="en-GB" w:bidi="ar-SA"/>
              </w:rPr>
              <w:t>,</w:t>
            </w:r>
            <w:r w:rsidRPr="00F64D0D">
              <w:rPr>
                <w:rFonts w:cs="Times New Roman"/>
                <w:sz w:val="19"/>
                <w:szCs w:val="19"/>
                <w:lang w:bidi="ar-SA"/>
              </w:rPr>
              <w:t>425</w:t>
            </w:r>
          </w:p>
        </w:tc>
        <w:tc>
          <w:tcPr>
            <w:tcW w:w="237" w:type="dxa"/>
            <w:vAlign w:val="bottom"/>
          </w:tcPr>
          <w:p w14:paraId="61FA25F1" w14:textId="77777777" w:rsidR="00187A13" w:rsidRPr="00616857" w:rsidRDefault="00187A13" w:rsidP="00187A13">
            <w:pPr>
              <w:ind w:right="-18"/>
              <w:jc w:val="right"/>
              <w:rPr>
                <w:rFonts w:cs="Times New Roman"/>
                <w:sz w:val="19"/>
                <w:szCs w:val="19"/>
              </w:rPr>
            </w:pPr>
          </w:p>
        </w:tc>
        <w:tc>
          <w:tcPr>
            <w:tcW w:w="934" w:type="dxa"/>
            <w:vAlign w:val="bottom"/>
          </w:tcPr>
          <w:p w14:paraId="548E7CFF" w14:textId="0990967F" w:rsidR="00187A13" w:rsidRPr="00616857" w:rsidRDefault="00187A13" w:rsidP="001730A4">
            <w:pPr>
              <w:tabs>
                <w:tab w:val="decimal" w:pos="730"/>
              </w:tabs>
              <w:ind w:right="-100"/>
              <w:rPr>
                <w:rFonts w:cs="Times New Roman"/>
                <w:sz w:val="19"/>
                <w:szCs w:val="19"/>
              </w:rPr>
            </w:pPr>
            <w:r w:rsidRPr="00F64D0D">
              <w:rPr>
                <w:rFonts w:cs="Times New Roman"/>
                <w:sz w:val="19"/>
                <w:szCs w:val="19"/>
                <w:lang w:bidi="ar-SA"/>
              </w:rPr>
              <w:t>20</w:t>
            </w:r>
            <w:r w:rsidRPr="0051290B">
              <w:rPr>
                <w:rFonts w:cs="Times New Roman"/>
                <w:sz w:val="19"/>
                <w:szCs w:val="19"/>
                <w:lang w:val="en-GB" w:bidi="ar-SA"/>
              </w:rPr>
              <w:t>,</w:t>
            </w:r>
            <w:r w:rsidRPr="00F64D0D">
              <w:rPr>
                <w:rFonts w:cs="Times New Roman"/>
                <w:sz w:val="19"/>
                <w:szCs w:val="19"/>
                <w:lang w:bidi="ar-SA"/>
              </w:rPr>
              <w:t>929</w:t>
            </w:r>
          </w:p>
        </w:tc>
        <w:tc>
          <w:tcPr>
            <w:tcW w:w="240" w:type="dxa"/>
            <w:vAlign w:val="bottom"/>
          </w:tcPr>
          <w:p w14:paraId="795E126F" w14:textId="77777777" w:rsidR="00187A13" w:rsidRPr="00616857" w:rsidRDefault="00187A13" w:rsidP="00187A13">
            <w:pPr>
              <w:ind w:right="-18"/>
              <w:jc w:val="right"/>
              <w:rPr>
                <w:rFonts w:cs="Times New Roman"/>
                <w:sz w:val="19"/>
                <w:szCs w:val="19"/>
              </w:rPr>
            </w:pPr>
          </w:p>
        </w:tc>
        <w:tc>
          <w:tcPr>
            <w:tcW w:w="1033" w:type="dxa"/>
            <w:tcBorders>
              <w:left w:val="nil"/>
              <w:right w:val="nil"/>
            </w:tcBorders>
            <w:vAlign w:val="bottom"/>
          </w:tcPr>
          <w:p w14:paraId="31DF1ED0" w14:textId="54B72478" w:rsidR="00187A13" w:rsidRPr="00616857" w:rsidRDefault="00187A13" w:rsidP="00F30E3A">
            <w:pPr>
              <w:tabs>
                <w:tab w:val="decimal" w:pos="820"/>
              </w:tabs>
              <w:ind w:right="-90"/>
              <w:rPr>
                <w:rFonts w:cs="Times New Roman"/>
                <w:sz w:val="19"/>
                <w:szCs w:val="19"/>
              </w:rPr>
            </w:pPr>
            <w:r w:rsidRPr="00F64D0D">
              <w:rPr>
                <w:rFonts w:cs="Times New Roman"/>
                <w:sz w:val="19"/>
                <w:szCs w:val="19"/>
                <w:lang w:bidi="ar-SA"/>
              </w:rPr>
              <w:t>780</w:t>
            </w:r>
            <w:r w:rsidRPr="0051290B">
              <w:rPr>
                <w:rFonts w:cs="Times New Roman"/>
                <w:sz w:val="19"/>
                <w:szCs w:val="19"/>
                <w:lang w:val="en-GB" w:bidi="ar-SA"/>
              </w:rPr>
              <w:t>,</w:t>
            </w:r>
            <w:r w:rsidRPr="00F64D0D">
              <w:rPr>
                <w:rFonts w:cs="Times New Roman"/>
                <w:sz w:val="19"/>
                <w:szCs w:val="19"/>
                <w:lang w:bidi="ar-SA"/>
              </w:rPr>
              <w:t>746</w:t>
            </w:r>
          </w:p>
        </w:tc>
        <w:tc>
          <w:tcPr>
            <w:tcW w:w="243" w:type="dxa"/>
            <w:vAlign w:val="bottom"/>
          </w:tcPr>
          <w:p w14:paraId="57ADE8DA" w14:textId="77777777" w:rsidR="00187A13" w:rsidRPr="00616857" w:rsidRDefault="00187A13" w:rsidP="00187A13">
            <w:pPr>
              <w:ind w:right="-18"/>
              <w:jc w:val="right"/>
              <w:rPr>
                <w:rFonts w:cs="Times New Roman"/>
                <w:sz w:val="19"/>
                <w:szCs w:val="19"/>
              </w:rPr>
            </w:pPr>
          </w:p>
        </w:tc>
        <w:tc>
          <w:tcPr>
            <w:tcW w:w="1000" w:type="dxa"/>
            <w:tcBorders>
              <w:left w:val="nil"/>
              <w:right w:val="nil"/>
            </w:tcBorders>
            <w:vAlign w:val="bottom"/>
          </w:tcPr>
          <w:p w14:paraId="45CAE47D" w14:textId="1DB2DFFB" w:rsidR="00187A13" w:rsidRPr="00616857" w:rsidRDefault="00187A13" w:rsidP="00F30E3A">
            <w:pPr>
              <w:tabs>
                <w:tab w:val="decimal" w:pos="800"/>
              </w:tabs>
              <w:ind w:left="-108" w:right="-110"/>
              <w:rPr>
                <w:rFonts w:cs="Times New Roman"/>
                <w:sz w:val="19"/>
                <w:szCs w:val="19"/>
              </w:rPr>
            </w:pPr>
            <w:r w:rsidRPr="00F64D0D">
              <w:rPr>
                <w:rFonts w:cs="Times New Roman"/>
                <w:sz w:val="19"/>
                <w:szCs w:val="19"/>
                <w:lang w:bidi="ar-SA"/>
              </w:rPr>
              <w:t>976</w:t>
            </w:r>
            <w:r w:rsidRPr="0051290B">
              <w:rPr>
                <w:rFonts w:cs="Times New Roman"/>
                <w:sz w:val="19"/>
                <w:szCs w:val="19"/>
                <w:lang w:val="en-GB" w:bidi="ar-SA"/>
              </w:rPr>
              <w:t>,</w:t>
            </w:r>
            <w:r w:rsidRPr="00F64D0D">
              <w:rPr>
                <w:rFonts w:cs="Times New Roman"/>
                <w:sz w:val="19"/>
                <w:szCs w:val="19"/>
                <w:lang w:bidi="ar-SA"/>
              </w:rPr>
              <w:t>471</w:t>
            </w:r>
          </w:p>
        </w:tc>
      </w:tr>
      <w:tr w:rsidR="00187A13" w:rsidRPr="00616857" w14:paraId="3806DB03" w14:textId="77777777" w:rsidTr="004F17FC">
        <w:trPr>
          <w:trHeight w:val="20"/>
        </w:trPr>
        <w:tc>
          <w:tcPr>
            <w:tcW w:w="3685" w:type="dxa"/>
            <w:vAlign w:val="bottom"/>
          </w:tcPr>
          <w:p w14:paraId="576D786B" w14:textId="5A5B59BE" w:rsidR="00187A13" w:rsidRPr="00616857" w:rsidRDefault="00187A13" w:rsidP="00187A13">
            <w:pPr>
              <w:ind w:right="-108"/>
              <w:rPr>
                <w:rFonts w:eastAsia="MS Mincho" w:cs="Times New Roman"/>
                <w:sz w:val="19"/>
                <w:szCs w:val="19"/>
              </w:rPr>
            </w:pPr>
            <w:r w:rsidRPr="00616857">
              <w:rPr>
                <w:rFonts w:cs="Times New Roman"/>
                <w:sz w:val="19"/>
                <w:szCs w:val="19"/>
              </w:rPr>
              <w:t>Transfers</w:t>
            </w:r>
          </w:p>
        </w:tc>
        <w:tc>
          <w:tcPr>
            <w:tcW w:w="468" w:type="dxa"/>
            <w:vAlign w:val="bottom"/>
          </w:tcPr>
          <w:p w14:paraId="1DB17445" w14:textId="4EC085BB" w:rsidR="00187A13" w:rsidRPr="00616857" w:rsidRDefault="00187A13" w:rsidP="00187A13">
            <w:pPr>
              <w:spacing w:line="240" w:lineRule="atLeast"/>
              <w:jc w:val="center"/>
              <w:rPr>
                <w:rFonts w:cs="Angsana New"/>
                <w:sz w:val="19"/>
                <w:szCs w:val="19"/>
              </w:rPr>
            </w:pPr>
          </w:p>
        </w:tc>
        <w:tc>
          <w:tcPr>
            <w:tcW w:w="873" w:type="dxa"/>
            <w:vAlign w:val="center"/>
          </w:tcPr>
          <w:p w14:paraId="3BC634E9" w14:textId="39EA97D2" w:rsidR="00187A13" w:rsidRPr="00616857" w:rsidRDefault="00187A13" w:rsidP="00187A13">
            <w:pPr>
              <w:pStyle w:val="acctfourfigures"/>
              <w:tabs>
                <w:tab w:val="clear" w:pos="765"/>
                <w:tab w:val="decimal" w:pos="402"/>
              </w:tabs>
              <w:spacing w:line="240" w:lineRule="atLeast"/>
              <w:ind w:right="11"/>
              <w:rPr>
                <w:sz w:val="19"/>
                <w:szCs w:val="19"/>
              </w:rPr>
            </w:pPr>
            <w:r w:rsidRPr="00616857">
              <w:rPr>
                <w:sz w:val="19"/>
                <w:szCs w:val="19"/>
              </w:rPr>
              <w:t>-</w:t>
            </w:r>
          </w:p>
        </w:tc>
        <w:tc>
          <w:tcPr>
            <w:tcW w:w="237" w:type="dxa"/>
            <w:vAlign w:val="bottom"/>
          </w:tcPr>
          <w:p w14:paraId="3DE8B12D" w14:textId="77777777" w:rsidR="00187A13" w:rsidRPr="00616857" w:rsidRDefault="00187A13" w:rsidP="00187A13">
            <w:pPr>
              <w:ind w:left="-108" w:right="-18"/>
              <w:jc w:val="right"/>
              <w:rPr>
                <w:rFonts w:cs="Times New Roman"/>
                <w:sz w:val="19"/>
                <w:szCs w:val="19"/>
              </w:rPr>
            </w:pPr>
          </w:p>
        </w:tc>
        <w:tc>
          <w:tcPr>
            <w:tcW w:w="1069" w:type="dxa"/>
            <w:tcBorders>
              <w:left w:val="nil"/>
              <w:right w:val="nil"/>
            </w:tcBorders>
            <w:vAlign w:val="bottom"/>
          </w:tcPr>
          <w:p w14:paraId="22E1DFB8" w14:textId="5FAD378F" w:rsidR="00187A13" w:rsidRPr="00616857" w:rsidRDefault="00187A13" w:rsidP="008E18D2">
            <w:pPr>
              <w:tabs>
                <w:tab w:val="decimal" w:pos="850"/>
              </w:tabs>
              <w:ind w:left="-108" w:right="-120"/>
              <w:rPr>
                <w:rFonts w:cs="Times New Roman"/>
                <w:sz w:val="19"/>
                <w:szCs w:val="19"/>
              </w:rPr>
            </w:pPr>
            <w:r w:rsidRPr="00F64D0D">
              <w:rPr>
                <w:rFonts w:cs="Times New Roman"/>
                <w:sz w:val="19"/>
                <w:szCs w:val="19"/>
              </w:rPr>
              <w:t>7</w:t>
            </w:r>
            <w:r w:rsidRPr="00B025C3">
              <w:rPr>
                <w:rFonts w:cs="Times New Roman"/>
                <w:sz w:val="19"/>
                <w:szCs w:val="19"/>
              </w:rPr>
              <w:t>,</w:t>
            </w:r>
            <w:r w:rsidRPr="00F64D0D">
              <w:rPr>
                <w:rFonts w:cs="Times New Roman"/>
                <w:sz w:val="19"/>
                <w:szCs w:val="19"/>
              </w:rPr>
              <w:t>575</w:t>
            </w:r>
          </w:p>
        </w:tc>
        <w:tc>
          <w:tcPr>
            <w:tcW w:w="236" w:type="dxa"/>
            <w:vAlign w:val="bottom"/>
          </w:tcPr>
          <w:p w14:paraId="4E505D8D" w14:textId="77777777" w:rsidR="00187A13" w:rsidRPr="00616857" w:rsidRDefault="00187A13" w:rsidP="00187A13">
            <w:pPr>
              <w:ind w:left="-108" w:right="-18"/>
              <w:jc w:val="right"/>
              <w:rPr>
                <w:rFonts w:cs="Times New Roman"/>
                <w:sz w:val="19"/>
                <w:szCs w:val="19"/>
              </w:rPr>
            </w:pPr>
          </w:p>
        </w:tc>
        <w:tc>
          <w:tcPr>
            <w:tcW w:w="871" w:type="dxa"/>
            <w:tcBorders>
              <w:left w:val="nil"/>
              <w:right w:val="nil"/>
            </w:tcBorders>
            <w:vAlign w:val="bottom"/>
          </w:tcPr>
          <w:p w14:paraId="7C21BD8A" w14:textId="18B27AD0" w:rsidR="00187A13" w:rsidRPr="00616857" w:rsidRDefault="00187A13" w:rsidP="00141F11">
            <w:pPr>
              <w:tabs>
                <w:tab w:val="decimal" w:pos="700"/>
              </w:tabs>
              <w:ind w:left="-108" w:right="-140"/>
              <w:rPr>
                <w:sz w:val="19"/>
                <w:szCs w:val="19"/>
              </w:rPr>
            </w:pPr>
            <w:r w:rsidRPr="00F64D0D">
              <w:rPr>
                <w:rFonts w:cs="Times New Roman"/>
                <w:sz w:val="19"/>
                <w:szCs w:val="19"/>
                <w:lang w:bidi="ar-SA"/>
              </w:rPr>
              <w:t>25</w:t>
            </w:r>
            <w:r w:rsidRPr="0051290B">
              <w:rPr>
                <w:rFonts w:cs="Times New Roman"/>
                <w:sz w:val="19"/>
                <w:szCs w:val="19"/>
                <w:lang w:val="en-GB" w:bidi="ar-SA"/>
              </w:rPr>
              <w:t>,</w:t>
            </w:r>
            <w:r w:rsidRPr="00F64D0D">
              <w:rPr>
                <w:rFonts w:cs="Times New Roman"/>
                <w:sz w:val="19"/>
                <w:szCs w:val="19"/>
                <w:lang w:bidi="ar-SA"/>
              </w:rPr>
              <w:t>891</w:t>
            </w:r>
          </w:p>
        </w:tc>
        <w:tc>
          <w:tcPr>
            <w:tcW w:w="236" w:type="dxa"/>
            <w:vAlign w:val="bottom"/>
          </w:tcPr>
          <w:p w14:paraId="357156BD" w14:textId="77777777" w:rsidR="00187A13" w:rsidRPr="00616857" w:rsidRDefault="00187A13" w:rsidP="00187A13">
            <w:pPr>
              <w:ind w:right="-18"/>
              <w:jc w:val="right"/>
              <w:rPr>
                <w:rFonts w:cs="Times New Roman"/>
                <w:sz w:val="19"/>
                <w:szCs w:val="19"/>
              </w:rPr>
            </w:pPr>
          </w:p>
        </w:tc>
        <w:tc>
          <w:tcPr>
            <w:tcW w:w="1051" w:type="dxa"/>
            <w:tcBorders>
              <w:left w:val="nil"/>
              <w:right w:val="nil"/>
            </w:tcBorders>
            <w:vAlign w:val="bottom"/>
          </w:tcPr>
          <w:p w14:paraId="58195106" w14:textId="2E3D3C6C" w:rsidR="00187A13" w:rsidRPr="00616857" w:rsidRDefault="00187A13" w:rsidP="00F30E3A">
            <w:pPr>
              <w:tabs>
                <w:tab w:val="decimal" w:pos="860"/>
              </w:tabs>
              <w:ind w:right="-110"/>
              <w:rPr>
                <w:sz w:val="19"/>
                <w:szCs w:val="19"/>
              </w:rPr>
            </w:pPr>
            <w:r w:rsidRPr="00F64D0D">
              <w:rPr>
                <w:rFonts w:cs="Times New Roman"/>
                <w:sz w:val="19"/>
                <w:szCs w:val="19"/>
                <w:lang w:bidi="ar-SA"/>
              </w:rPr>
              <w:t>23</w:t>
            </w:r>
            <w:r w:rsidRPr="0051290B">
              <w:rPr>
                <w:rFonts w:cs="Times New Roman"/>
                <w:sz w:val="19"/>
                <w:szCs w:val="19"/>
                <w:lang w:val="en-GB" w:bidi="ar-SA"/>
              </w:rPr>
              <w:t>,</w:t>
            </w:r>
            <w:r w:rsidRPr="00F64D0D">
              <w:rPr>
                <w:rFonts w:cs="Times New Roman"/>
                <w:sz w:val="19"/>
                <w:szCs w:val="19"/>
                <w:lang w:bidi="ar-SA"/>
              </w:rPr>
              <w:t>466</w:t>
            </w:r>
          </w:p>
        </w:tc>
        <w:tc>
          <w:tcPr>
            <w:tcW w:w="236" w:type="dxa"/>
            <w:vAlign w:val="bottom"/>
          </w:tcPr>
          <w:p w14:paraId="5E462E24" w14:textId="77777777" w:rsidR="00187A13" w:rsidRPr="00616857" w:rsidRDefault="00187A13" w:rsidP="00187A13">
            <w:pPr>
              <w:pStyle w:val="acctfourfigures"/>
              <w:tabs>
                <w:tab w:val="clear" w:pos="765"/>
                <w:tab w:val="decimal" w:pos="539"/>
              </w:tabs>
              <w:spacing w:line="240" w:lineRule="atLeast"/>
              <w:ind w:right="11"/>
              <w:rPr>
                <w:sz w:val="19"/>
                <w:szCs w:val="19"/>
              </w:rPr>
            </w:pPr>
          </w:p>
        </w:tc>
        <w:tc>
          <w:tcPr>
            <w:tcW w:w="952" w:type="dxa"/>
            <w:tcBorders>
              <w:left w:val="nil"/>
              <w:right w:val="nil"/>
            </w:tcBorders>
            <w:vAlign w:val="bottom"/>
          </w:tcPr>
          <w:p w14:paraId="4565088C" w14:textId="0A6C15ED" w:rsidR="00187A13" w:rsidRPr="00616857" w:rsidRDefault="00187A13" w:rsidP="00F30E3A">
            <w:pPr>
              <w:tabs>
                <w:tab w:val="decimal" w:pos="740"/>
              </w:tabs>
              <w:ind w:left="-108" w:right="-90"/>
              <w:rPr>
                <w:sz w:val="19"/>
                <w:szCs w:val="19"/>
              </w:rPr>
            </w:pPr>
            <w:r w:rsidRPr="00F64D0D">
              <w:rPr>
                <w:rFonts w:cs="Times New Roman"/>
                <w:sz w:val="19"/>
                <w:szCs w:val="19"/>
                <w:lang w:bidi="ar-SA"/>
              </w:rPr>
              <w:t>342</w:t>
            </w:r>
            <w:r w:rsidRPr="0051290B">
              <w:rPr>
                <w:rFonts w:cs="Times New Roman"/>
                <w:sz w:val="19"/>
                <w:szCs w:val="19"/>
                <w:lang w:val="en-GB" w:bidi="ar-SA"/>
              </w:rPr>
              <w:t>,</w:t>
            </w:r>
            <w:r w:rsidRPr="00F64D0D">
              <w:rPr>
                <w:rFonts w:cs="Times New Roman"/>
                <w:sz w:val="19"/>
                <w:szCs w:val="19"/>
                <w:lang w:bidi="ar-SA"/>
              </w:rPr>
              <w:t>954</w:t>
            </w:r>
          </w:p>
        </w:tc>
        <w:tc>
          <w:tcPr>
            <w:tcW w:w="252" w:type="dxa"/>
            <w:vAlign w:val="bottom"/>
          </w:tcPr>
          <w:p w14:paraId="5005CB29" w14:textId="77777777" w:rsidR="00187A13" w:rsidRPr="00616857" w:rsidRDefault="00187A13" w:rsidP="00187A13">
            <w:pPr>
              <w:ind w:right="-18"/>
              <w:jc w:val="right"/>
              <w:rPr>
                <w:rFonts w:cs="Times New Roman"/>
                <w:sz w:val="19"/>
                <w:szCs w:val="19"/>
              </w:rPr>
            </w:pPr>
          </w:p>
        </w:tc>
        <w:tc>
          <w:tcPr>
            <w:tcW w:w="819" w:type="dxa"/>
            <w:tcBorders>
              <w:left w:val="nil"/>
              <w:right w:val="nil"/>
            </w:tcBorders>
            <w:vAlign w:val="bottom"/>
          </w:tcPr>
          <w:p w14:paraId="094FB7BE" w14:textId="46CCEC7E" w:rsidR="00187A13" w:rsidRPr="00616857" w:rsidRDefault="00187A13" w:rsidP="00187A13">
            <w:pPr>
              <w:pStyle w:val="acctfourfigures"/>
              <w:tabs>
                <w:tab w:val="clear" w:pos="765"/>
                <w:tab w:val="decimal" w:pos="341"/>
              </w:tabs>
              <w:spacing w:line="240" w:lineRule="atLeast"/>
              <w:ind w:right="11"/>
              <w:rPr>
                <w:sz w:val="19"/>
                <w:szCs w:val="19"/>
              </w:rPr>
            </w:pPr>
            <w:r w:rsidRPr="0051290B">
              <w:rPr>
                <w:sz w:val="19"/>
                <w:szCs w:val="19"/>
              </w:rPr>
              <w:t>-</w:t>
            </w:r>
          </w:p>
        </w:tc>
        <w:tc>
          <w:tcPr>
            <w:tcW w:w="237" w:type="dxa"/>
            <w:vAlign w:val="bottom"/>
          </w:tcPr>
          <w:p w14:paraId="5248B150" w14:textId="77777777" w:rsidR="00187A13" w:rsidRPr="00616857" w:rsidRDefault="00187A13" w:rsidP="00187A13">
            <w:pPr>
              <w:ind w:right="-18"/>
              <w:jc w:val="right"/>
              <w:rPr>
                <w:rFonts w:cs="Times New Roman"/>
                <w:sz w:val="19"/>
                <w:szCs w:val="19"/>
              </w:rPr>
            </w:pPr>
          </w:p>
        </w:tc>
        <w:tc>
          <w:tcPr>
            <w:tcW w:w="934" w:type="dxa"/>
            <w:vAlign w:val="bottom"/>
          </w:tcPr>
          <w:p w14:paraId="49C73A3B" w14:textId="1F35A33A" w:rsidR="00187A13" w:rsidRPr="00616857" w:rsidRDefault="00187A13" w:rsidP="00B025C3">
            <w:pPr>
              <w:tabs>
                <w:tab w:val="decimal" w:pos="730"/>
              </w:tabs>
              <w:ind w:right="-100"/>
              <w:rPr>
                <w:rFonts w:cs="Times New Roman"/>
                <w:sz w:val="19"/>
                <w:szCs w:val="19"/>
              </w:rPr>
            </w:pPr>
            <w:r w:rsidRPr="00F64D0D">
              <w:rPr>
                <w:rFonts w:cs="Times New Roman"/>
                <w:sz w:val="19"/>
                <w:szCs w:val="19"/>
                <w:lang w:bidi="ar-SA"/>
              </w:rPr>
              <w:t>9</w:t>
            </w:r>
            <w:r w:rsidRPr="0051290B">
              <w:rPr>
                <w:rFonts w:cs="Times New Roman"/>
                <w:sz w:val="19"/>
                <w:szCs w:val="19"/>
                <w:lang w:val="en-GB" w:bidi="ar-SA"/>
              </w:rPr>
              <w:t>,</w:t>
            </w:r>
            <w:r w:rsidRPr="00F64D0D">
              <w:rPr>
                <w:rFonts w:cs="Times New Roman"/>
                <w:sz w:val="19"/>
                <w:szCs w:val="19"/>
                <w:lang w:bidi="ar-SA"/>
              </w:rPr>
              <w:t>547</w:t>
            </w:r>
          </w:p>
        </w:tc>
        <w:tc>
          <w:tcPr>
            <w:tcW w:w="240" w:type="dxa"/>
            <w:vAlign w:val="bottom"/>
          </w:tcPr>
          <w:p w14:paraId="7B11C00C" w14:textId="77777777" w:rsidR="00187A13" w:rsidRPr="00616857" w:rsidRDefault="00187A13" w:rsidP="00187A13">
            <w:pPr>
              <w:ind w:right="-18"/>
              <w:jc w:val="right"/>
              <w:rPr>
                <w:rFonts w:cs="Times New Roman"/>
                <w:sz w:val="19"/>
                <w:szCs w:val="19"/>
              </w:rPr>
            </w:pPr>
          </w:p>
        </w:tc>
        <w:tc>
          <w:tcPr>
            <w:tcW w:w="1033" w:type="dxa"/>
            <w:tcBorders>
              <w:left w:val="nil"/>
              <w:right w:val="nil"/>
            </w:tcBorders>
            <w:vAlign w:val="bottom"/>
          </w:tcPr>
          <w:p w14:paraId="4AF82332" w14:textId="5B40A155" w:rsidR="00187A13" w:rsidRPr="00616857" w:rsidRDefault="00187A13" w:rsidP="001730A4">
            <w:pPr>
              <w:pStyle w:val="acctfourfigures"/>
              <w:tabs>
                <w:tab w:val="clear" w:pos="765"/>
                <w:tab w:val="decimal" w:pos="820"/>
              </w:tabs>
              <w:spacing w:line="240" w:lineRule="atLeast"/>
              <w:ind w:right="-90"/>
              <w:rPr>
                <w:sz w:val="19"/>
                <w:szCs w:val="19"/>
              </w:rPr>
            </w:pPr>
            <w:r w:rsidRPr="0051290B">
              <w:rPr>
                <w:sz w:val="19"/>
                <w:szCs w:val="19"/>
              </w:rPr>
              <w:t>(</w:t>
            </w:r>
            <w:r w:rsidRPr="00F64D0D">
              <w:rPr>
                <w:sz w:val="19"/>
                <w:szCs w:val="19"/>
              </w:rPr>
              <w:t>409</w:t>
            </w:r>
            <w:r w:rsidRPr="0051290B">
              <w:rPr>
                <w:sz w:val="19"/>
                <w:szCs w:val="19"/>
              </w:rPr>
              <w:t>,</w:t>
            </w:r>
            <w:r w:rsidRPr="00F64D0D">
              <w:rPr>
                <w:sz w:val="19"/>
                <w:szCs w:val="19"/>
              </w:rPr>
              <w:t>433</w:t>
            </w:r>
            <w:r w:rsidRPr="0051290B">
              <w:rPr>
                <w:sz w:val="19"/>
                <w:szCs w:val="19"/>
              </w:rPr>
              <w:t>)</w:t>
            </w:r>
          </w:p>
        </w:tc>
        <w:tc>
          <w:tcPr>
            <w:tcW w:w="243" w:type="dxa"/>
            <w:vAlign w:val="bottom"/>
          </w:tcPr>
          <w:p w14:paraId="2C6B01BE" w14:textId="77777777" w:rsidR="00187A13" w:rsidRPr="00616857" w:rsidRDefault="00187A13" w:rsidP="00187A13">
            <w:pPr>
              <w:ind w:right="-18"/>
              <w:jc w:val="right"/>
              <w:rPr>
                <w:rFonts w:cs="Times New Roman"/>
                <w:sz w:val="19"/>
                <w:szCs w:val="19"/>
              </w:rPr>
            </w:pPr>
          </w:p>
        </w:tc>
        <w:tc>
          <w:tcPr>
            <w:tcW w:w="1000" w:type="dxa"/>
            <w:tcBorders>
              <w:left w:val="nil"/>
              <w:right w:val="nil"/>
            </w:tcBorders>
            <w:vAlign w:val="bottom"/>
          </w:tcPr>
          <w:p w14:paraId="202EA1EE" w14:textId="3F0DA094" w:rsidR="00187A13" w:rsidRPr="00616857" w:rsidRDefault="00187A13" w:rsidP="00187A13">
            <w:pPr>
              <w:pStyle w:val="acctfourfigures"/>
              <w:tabs>
                <w:tab w:val="clear" w:pos="765"/>
                <w:tab w:val="decimal" w:pos="501"/>
              </w:tabs>
              <w:spacing w:line="240" w:lineRule="atLeast"/>
              <w:ind w:right="11"/>
              <w:rPr>
                <w:sz w:val="19"/>
                <w:szCs w:val="19"/>
              </w:rPr>
            </w:pPr>
            <w:r w:rsidRPr="0051290B">
              <w:rPr>
                <w:sz w:val="19"/>
                <w:szCs w:val="19"/>
              </w:rPr>
              <w:t>-</w:t>
            </w:r>
          </w:p>
        </w:tc>
      </w:tr>
      <w:tr w:rsidR="00187A13" w:rsidRPr="00616857" w14:paraId="595B6A88" w14:textId="77777777" w:rsidTr="004F17FC">
        <w:trPr>
          <w:trHeight w:val="20"/>
        </w:trPr>
        <w:tc>
          <w:tcPr>
            <w:tcW w:w="3685" w:type="dxa"/>
            <w:vAlign w:val="bottom"/>
          </w:tcPr>
          <w:p w14:paraId="5EC8786D" w14:textId="7D8EB113" w:rsidR="00187A13" w:rsidRPr="0008350E" w:rsidRDefault="00187A13" w:rsidP="00187A13">
            <w:pPr>
              <w:ind w:right="-108"/>
              <w:rPr>
                <w:rFonts w:cs="Times New Roman"/>
                <w:sz w:val="19"/>
                <w:szCs w:val="19"/>
              </w:rPr>
            </w:pPr>
            <w:r w:rsidRPr="0008350E">
              <w:rPr>
                <w:rFonts w:eastAsia="MS Mincho" w:cs="Times New Roman"/>
                <w:sz w:val="19"/>
                <w:szCs w:val="19"/>
              </w:rPr>
              <w:t>Transfers to investment properties</w:t>
            </w:r>
          </w:p>
        </w:tc>
        <w:tc>
          <w:tcPr>
            <w:tcW w:w="468" w:type="dxa"/>
            <w:vAlign w:val="bottom"/>
          </w:tcPr>
          <w:p w14:paraId="4BC0C5B7" w14:textId="6F61B0E6" w:rsidR="00187A13" w:rsidRPr="0008350E" w:rsidRDefault="00187A13" w:rsidP="00187A13">
            <w:pPr>
              <w:spacing w:line="240" w:lineRule="atLeast"/>
              <w:jc w:val="center"/>
              <w:rPr>
                <w:rFonts w:cs="Angsana New"/>
                <w:sz w:val="19"/>
                <w:szCs w:val="19"/>
              </w:rPr>
            </w:pPr>
            <w:r w:rsidRPr="0008350E">
              <w:rPr>
                <w:rFonts w:eastAsia="MS Mincho" w:cs="Times New Roman"/>
                <w:i/>
                <w:iCs/>
                <w:sz w:val="19"/>
                <w:szCs w:val="19"/>
              </w:rPr>
              <w:t>1</w:t>
            </w:r>
            <w:r w:rsidR="006C61B0" w:rsidRPr="0008350E">
              <w:rPr>
                <w:rFonts w:eastAsia="MS Mincho" w:cs="Times New Roman"/>
                <w:i/>
                <w:iCs/>
                <w:sz w:val="19"/>
                <w:szCs w:val="19"/>
              </w:rPr>
              <w:t>1</w:t>
            </w:r>
          </w:p>
        </w:tc>
        <w:tc>
          <w:tcPr>
            <w:tcW w:w="873" w:type="dxa"/>
            <w:vAlign w:val="bottom"/>
          </w:tcPr>
          <w:p w14:paraId="3D6DC856" w14:textId="08D6340C" w:rsidR="00187A13" w:rsidRPr="0008350E" w:rsidRDefault="00187A13" w:rsidP="00B025C3">
            <w:pPr>
              <w:tabs>
                <w:tab w:val="decimal" w:pos="690"/>
              </w:tabs>
              <w:ind w:left="-108" w:right="-120"/>
              <w:rPr>
                <w:rFonts w:cs="Times New Roman"/>
                <w:sz w:val="19"/>
                <w:szCs w:val="19"/>
              </w:rPr>
            </w:pPr>
            <w:r w:rsidRPr="0008350E">
              <w:rPr>
                <w:rFonts w:cs="Times New Roman"/>
                <w:sz w:val="19"/>
                <w:szCs w:val="19"/>
              </w:rPr>
              <w:t xml:space="preserve">  (80,753)</w:t>
            </w:r>
          </w:p>
        </w:tc>
        <w:tc>
          <w:tcPr>
            <w:tcW w:w="237" w:type="dxa"/>
            <w:vAlign w:val="bottom"/>
          </w:tcPr>
          <w:p w14:paraId="37AB5054" w14:textId="77777777" w:rsidR="00187A13" w:rsidRPr="00616857" w:rsidRDefault="00187A13" w:rsidP="00187A13">
            <w:pPr>
              <w:ind w:left="-108" w:right="-18"/>
              <w:jc w:val="right"/>
              <w:rPr>
                <w:rFonts w:cs="Times New Roman"/>
                <w:sz w:val="19"/>
                <w:szCs w:val="19"/>
              </w:rPr>
            </w:pPr>
          </w:p>
        </w:tc>
        <w:tc>
          <w:tcPr>
            <w:tcW w:w="1069" w:type="dxa"/>
            <w:tcBorders>
              <w:left w:val="nil"/>
              <w:right w:val="nil"/>
            </w:tcBorders>
            <w:vAlign w:val="bottom"/>
          </w:tcPr>
          <w:p w14:paraId="42356C20" w14:textId="1C976184" w:rsidR="00187A13" w:rsidRPr="00F64D0D" w:rsidRDefault="00187A13" w:rsidP="001730A4">
            <w:pPr>
              <w:pStyle w:val="acctfourfigures"/>
              <w:tabs>
                <w:tab w:val="clear" w:pos="765"/>
                <w:tab w:val="decimal" w:pos="595"/>
              </w:tabs>
              <w:spacing w:line="240" w:lineRule="atLeast"/>
              <w:ind w:right="11"/>
              <w:rPr>
                <w:sz w:val="19"/>
                <w:szCs w:val="19"/>
              </w:rPr>
            </w:pPr>
            <w:r w:rsidRPr="0051290B">
              <w:rPr>
                <w:sz w:val="19"/>
                <w:szCs w:val="19"/>
              </w:rPr>
              <w:t>-</w:t>
            </w:r>
          </w:p>
        </w:tc>
        <w:tc>
          <w:tcPr>
            <w:tcW w:w="236" w:type="dxa"/>
            <w:vAlign w:val="bottom"/>
          </w:tcPr>
          <w:p w14:paraId="1681D7A7" w14:textId="77777777" w:rsidR="00187A13" w:rsidRPr="00616857" w:rsidRDefault="00187A13" w:rsidP="00187A13">
            <w:pPr>
              <w:ind w:left="-108" w:right="-18"/>
              <w:jc w:val="right"/>
              <w:rPr>
                <w:rFonts w:cs="Times New Roman"/>
                <w:sz w:val="19"/>
                <w:szCs w:val="19"/>
              </w:rPr>
            </w:pPr>
          </w:p>
        </w:tc>
        <w:tc>
          <w:tcPr>
            <w:tcW w:w="871" w:type="dxa"/>
            <w:tcBorders>
              <w:left w:val="nil"/>
              <w:right w:val="nil"/>
            </w:tcBorders>
            <w:vAlign w:val="bottom"/>
          </w:tcPr>
          <w:p w14:paraId="0E3AD4D9" w14:textId="7684BE6C" w:rsidR="00187A13" w:rsidRPr="00F64D0D" w:rsidRDefault="00187A13" w:rsidP="001730A4">
            <w:pPr>
              <w:pStyle w:val="acctfourfigures"/>
              <w:tabs>
                <w:tab w:val="clear" w:pos="765"/>
                <w:tab w:val="decimal" w:pos="402"/>
              </w:tabs>
              <w:spacing w:line="240" w:lineRule="atLeast"/>
              <w:ind w:right="11"/>
              <w:rPr>
                <w:sz w:val="19"/>
                <w:szCs w:val="19"/>
              </w:rPr>
            </w:pPr>
            <w:r w:rsidRPr="0051290B">
              <w:rPr>
                <w:sz w:val="19"/>
                <w:szCs w:val="19"/>
              </w:rPr>
              <w:t>-</w:t>
            </w:r>
          </w:p>
        </w:tc>
        <w:tc>
          <w:tcPr>
            <w:tcW w:w="236" w:type="dxa"/>
            <w:vAlign w:val="bottom"/>
          </w:tcPr>
          <w:p w14:paraId="02043EA2" w14:textId="77777777" w:rsidR="00187A13" w:rsidRPr="00616857" w:rsidRDefault="00187A13" w:rsidP="00187A13">
            <w:pPr>
              <w:ind w:right="-18"/>
              <w:jc w:val="right"/>
              <w:rPr>
                <w:rFonts w:cs="Times New Roman"/>
                <w:sz w:val="19"/>
                <w:szCs w:val="19"/>
              </w:rPr>
            </w:pPr>
          </w:p>
        </w:tc>
        <w:tc>
          <w:tcPr>
            <w:tcW w:w="1051" w:type="dxa"/>
            <w:tcBorders>
              <w:left w:val="nil"/>
              <w:right w:val="nil"/>
            </w:tcBorders>
            <w:vAlign w:val="bottom"/>
          </w:tcPr>
          <w:p w14:paraId="77E3905C" w14:textId="5D8A1B49" w:rsidR="00187A13" w:rsidRPr="00F64D0D" w:rsidRDefault="00187A13" w:rsidP="00F30E3A">
            <w:pPr>
              <w:pStyle w:val="acctfourfigures"/>
              <w:tabs>
                <w:tab w:val="clear" w:pos="765"/>
                <w:tab w:val="decimal" w:pos="590"/>
              </w:tabs>
              <w:spacing w:line="240" w:lineRule="atLeast"/>
              <w:ind w:right="-110"/>
              <w:rPr>
                <w:sz w:val="19"/>
                <w:szCs w:val="19"/>
              </w:rPr>
            </w:pPr>
            <w:r w:rsidRPr="0051290B">
              <w:rPr>
                <w:sz w:val="19"/>
                <w:szCs w:val="19"/>
              </w:rPr>
              <w:t>-</w:t>
            </w:r>
          </w:p>
        </w:tc>
        <w:tc>
          <w:tcPr>
            <w:tcW w:w="236" w:type="dxa"/>
            <w:vAlign w:val="bottom"/>
          </w:tcPr>
          <w:p w14:paraId="70260C83" w14:textId="77777777" w:rsidR="00187A13" w:rsidRPr="00616857" w:rsidRDefault="00187A13" w:rsidP="00187A13">
            <w:pPr>
              <w:pStyle w:val="acctfourfigures"/>
              <w:tabs>
                <w:tab w:val="clear" w:pos="765"/>
                <w:tab w:val="decimal" w:pos="539"/>
              </w:tabs>
              <w:spacing w:line="240" w:lineRule="atLeast"/>
              <w:ind w:right="11"/>
              <w:rPr>
                <w:sz w:val="19"/>
                <w:szCs w:val="19"/>
              </w:rPr>
            </w:pPr>
          </w:p>
        </w:tc>
        <w:tc>
          <w:tcPr>
            <w:tcW w:w="952" w:type="dxa"/>
            <w:tcBorders>
              <w:left w:val="nil"/>
              <w:right w:val="nil"/>
            </w:tcBorders>
            <w:vAlign w:val="bottom"/>
          </w:tcPr>
          <w:p w14:paraId="7EBAEE81" w14:textId="1645A8A6" w:rsidR="00187A13" w:rsidRPr="00F64D0D" w:rsidRDefault="00187A13" w:rsidP="00141F11">
            <w:pPr>
              <w:pStyle w:val="acctfourfigures"/>
              <w:tabs>
                <w:tab w:val="clear" w:pos="765"/>
                <w:tab w:val="decimal" w:pos="470"/>
              </w:tabs>
              <w:spacing w:line="240" w:lineRule="atLeast"/>
              <w:ind w:right="11"/>
              <w:rPr>
                <w:sz w:val="19"/>
                <w:szCs w:val="19"/>
              </w:rPr>
            </w:pPr>
            <w:r w:rsidRPr="0051290B">
              <w:rPr>
                <w:sz w:val="19"/>
                <w:szCs w:val="19"/>
              </w:rPr>
              <w:t>-</w:t>
            </w:r>
          </w:p>
        </w:tc>
        <w:tc>
          <w:tcPr>
            <w:tcW w:w="252" w:type="dxa"/>
            <w:vAlign w:val="bottom"/>
          </w:tcPr>
          <w:p w14:paraId="645CC0E0" w14:textId="77777777" w:rsidR="00187A13" w:rsidRPr="00616857" w:rsidRDefault="00187A13" w:rsidP="00187A13">
            <w:pPr>
              <w:ind w:right="-18"/>
              <w:jc w:val="right"/>
              <w:rPr>
                <w:rFonts w:cs="Times New Roman"/>
                <w:sz w:val="19"/>
                <w:szCs w:val="19"/>
              </w:rPr>
            </w:pPr>
          </w:p>
        </w:tc>
        <w:tc>
          <w:tcPr>
            <w:tcW w:w="819" w:type="dxa"/>
            <w:tcBorders>
              <w:left w:val="nil"/>
              <w:right w:val="nil"/>
            </w:tcBorders>
            <w:vAlign w:val="bottom"/>
          </w:tcPr>
          <w:p w14:paraId="55602E83" w14:textId="096395B7" w:rsidR="00187A13" w:rsidRPr="00616857" w:rsidRDefault="00187A13" w:rsidP="00187A13">
            <w:pPr>
              <w:pStyle w:val="acctfourfigures"/>
              <w:tabs>
                <w:tab w:val="clear" w:pos="765"/>
                <w:tab w:val="decimal" w:pos="341"/>
              </w:tabs>
              <w:spacing w:line="240" w:lineRule="atLeast"/>
              <w:ind w:right="11"/>
              <w:rPr>
                <w:sz w:val="19"/>
                <w:szCs w:val="19"/>
              </w:rPr>
            </w:pPr>
            <w:r w:rsidRPr="0051290B">
              <w:rPr>
                <w:sz w:val="19"/>
                <w:szCs w:val="19"/>
              </w:rPr>
              <w:t>-</w:t>
            </w:r>
          </w:p>
        </w:tc>
        <w:tc>
          <w:tcPr>
            <w:tcW w:w="237" w:type="dxa"/>
            <w:vAlign w:val="bottom"/>
          </w:tcPr>
          <w:p w14:paraId="65E528F6" w14:textId="77777777" w:rsidR="00187A13" w:rsidRPr="00616857" w:rsidRDefault="00187A13" w:rsidP="00187A13">
            <w:pPr>
              <w:ind w:right="-18"/>
              <w:jc w:val="right"/>
              <w:rPr>
                <w:rFonts w:cs="Times New Roman"/>
                <w:sz w:val="19"/>
                <w:szCs w:val="19"/>
              </w:rPr>
            </w:pPr>
          </w:p>
        </w:tc>
        <w:tc>
          <w:tcPr>
            <w:tcW w:w="934" w:type="dxa"/>
            <w:vAlign w:val="bottom"/>
          </w:tcPr>
          <w:p w14:paraId="23614940" w14:textId="4C7343CE" w:rsidR="00187A13" w:rsidRPr="00F64D0D" w:rsidRDefault="00187A13" w:rsidP="00141F11">
            <w:pPr>
              <w:pStyle w:val="acctfourfigures"/>
              <w:tabs>
                <w:tab w:val="clear" w:pos="765"/>
                <w:tab w:val="decimal" w:pos="453"/>
              </w:tabs>
              <w:spacing w:line="240" w:lineRule="atLeast"/>
              <w:ind w:right="11"/>
              <w:rPr>
                <w:sz w:val="19"/>
                <w:szCs w:val="19"/>
              </w:rPr>
            </w:pPr>
            <w:r w:rsidRPr="0051290B">
              <w:rPr>
                <w:sz w:val="19"/>
                <w:szCs w:val="19"/>
              </w:rPr>
              <w:t>-</w:t>
            </w:r>
          </w:p>
        </w:tc>
        <w:tc>
          <w:tcPr>
            <w:tcW w:w="240" w:type="dxa"/>
            <w:vAlign w:val="bottom"/>
          </w:tcPr>
          <w:p w14:paraId="6643D498" w14:textId="77777777" w:rsidR="00187A13" w:rsidRPr="00616857" w:rsidRDefault="00187A13" w:rsidP="00187A13">
            <w:pPr>
              <w:ind w:right="-18"/>
              <w:jc w:val="right"/>
              <w:rPr>
                <w:rFonts w:cs="Times New Roman"/>
                <w:sz w:val="19"/>
                <w:szCs w:val="19"/>
              </w:rPr>
            </w:pPr>
          </w:p>
        </w:tc>
        <w:tc>
          <w:tcPr>
            <w:tcW w:w="1033" w:type="dxa"/>
            <w:tcBorders>
              <w:left w:val="nil"/>
              <w:right w:val="nil"/>
            </w:tcBorders>
            <w:vAlign w:val="bottom"/>
          </w:tcPr>
          <w:p w14:paraId="533FBBD6" w14:textId="7CFD03C2" w:rsidR="00187A13" w:rsidRPr="00616857" w:rsidRDefault="00187A13" w:rsidP="00141F11">
            <w:pPr>
              <w:pStyle w:val="acctfourfigures"/>
              <w:tabs>
                <w:tab w:val="clear" w:pos="765"/>
                <w:tab w:val="decimal" w:pos="539"/>
              </w:tabs>
              <w:spacing w:line="240" w:lineRule="atLeast"/>
              <w:ind w:right="11"/>
              <w:rPr>
                <w:sz w:val="19"/>
                <w:szCs w:val="19"/>
              </w:rPr>
            </w:pPr>
            <w:r w:rsidRPr="0051290B">
              <w:rPr>
                <w:sz w:val="19"/>
                <w:szCs w:val="19"/>
              </w:rPr>
              <w:t>-</w:t>
            </w:r>
          </w:p>
        </w:tc>
        <w:tc>
          <w:tcPr>
            <w:tcW w:w="243" w:type="dxa"/>
            <w:vAlign w:val="bottom"/>
          </w:tcPr>
          <w:p w14:paraId="4F15DACE" w14:textId="77777777" w:rsidR="00187A13" w:rsidRPr="00616857" w:rsidRDefault="00187A13" w:rsidP="00187A13">
            <w:pPr>
              <w:ind w:right="-18"/>
              <w:jc w:val="right"/>
              <w:rPr>
                <w:rFonts w:cs="Times New Roman"/>
                <w:sz w:val="19"/>
                <w:szCs w:val="19"/>
              </w:rPr>
            </w:pPr>
          </w:p>
        </w:tc>
        <w:tc>
          <w:tcPr>
            <w:tcW w:w="1000" w:type="dxa"/>
            <w:tcBorders>
              <w:left w:val="nil"/>
              <w:right w:val="nil"/>
            </w:tcBorders>
            <w:vAlign w:val="bottom"/>
          </w:tcPr>
          <w:p w14:paraId="1477F76A" w14:textId="11862616" w:rsidR="00187A13" w:rsidRPr="00F30E3A" w:rsidRDefault="00187A13" w:rsidP="00F30E3A">
            <w:pPr>
              <w:tabs>
                <w:tab w:val="decimal" w:pos="800"/>
              </w:tabs>
              <w:ind w:left="-108" w:right="-110"/>
              <w:rPr>
                <w:rFonts w:cs="Times New Roman"/>
                <w:sz w:val="19"/>
                <w:szCs w:val="19"/>
                <w:lang w:bidi="ar-SA"/>
              </w:rPr>
            </w:pPr>
            <w:r w:rsidRPr="00F30E3A">
              <w:rPr>
                <w:rFonts w:cs="Times New Roman"/>
                <w:sz w:val="19"/>
                <w:szCs w:val="19"/>
                <w:lang w:bidi="ar-SA"/>
              </w:rPr>
              <w:t>(80,753)</w:t>
            </w:r>
          </w:p>
        </w:tc>
      </w:tr>
      <w:tr w:rsidR="00187A13" w:rsidRPr="00616857" w14:paraId="0A193E85" w14:textId="77777777" w:rsidTr="004F17FC">
        <w:trPr>
          <w:trHeight w:val="20"/>
        </w:trPr>
        <w:tc>
          <w:tcPr>
            <w:tcW w:w="3685" w:type="dxa"/>
            <w:vAlign w:val="bottom"/>
          </w:tcPr>
          <w:p w14:paraId="4AB4D04F" w14:textId="662C2B0C" w:rsidR="00187A13" w:rsidRPr="0008350E" w:rsidRDefault="00187A13" w:rsidP="00187A13">
            <w:pPr>
              <w:ind w:right="-108"/>
              <w:rPr>
                <w:rFonts w:cs="Times New Roman"/>
                <w:sz w:val="19"/>
                <w:szCs w:val="19"/>
              </w:rPr>
            </w:pPr>
            <w:r w:rsidRPr="0008350E">
              <w:rPr>
                <w:rFonts w:eastAsia="MS Mincho" w:cs="Times New Roman"/>
                <w:sz w:val="19"/>
                <w:szCs w:val="19"/>
              </w:rPr>
              <w:t xml:space="preserve">Transfers </w:t>
            </w:r>
            <w:r w:rsidRPr="0008350E">
              <w:rPr>
                <w:rFonts w:eastAsia="MS Mincho" w:cs="Angsana New"/>
                <w:sz w:val="19"/>
              </w:rPr>
              <w:t>to intangible assets</w:t>
            </w:r>
          </w:p>
        </w:tc>
        <w:tc>
          <w:tcPr>
            <w:tcW w:w="468" w:type="dxa"/>
            <w:vAlign w:val="bottom"/>
          </w:tcPr>
          <w:p w14:paraId="15A8445D" w14:textId="6770A958" w:rsidR="00187A13" w:rsidRPr="0008350E" w:rsidRDefault="00187A13" w:rsidP="00187A13">
            <w:pPr>
              <w:spacing w:line="240" w:lineRule="atLeast"/>
              <w:jc w:val="center"/>
              <w:rPr>
                <w:rFonts w:cs="Angsana New"/>
                <w:sz w:val="19"/>
                <w:szCs w:val="19"/>
              </w:rPr>
            </w:pPr>
            <w:r w:rsidRPr="0008350E">
              <w:rPr>
                <w:rFonts w:eastAsia="MS Mincho" w:cs="Times New Roman"/>
                <w:i/>
                <w:iCs/>
                <w:sz w:val="19"/>
                <w:szCs w:val="19"/>
              </w:rPr>
              <w:t>1</w:t>
            </w:r>
            <w:r w:rsidR="006C61B0" w:rsidRPr="0008350E">
              <w:rPr>
                <w:rFonts w:eastAsia="MS Mincho" w:cs="Times New Roman"/>
                <w:i/>
                <w:iCs/>
                <w:sz w:val="19"/>
                <w:szCs w:val="19"/>
              </w:rPr>
              <w:t>3</w:t>
            </w:r>
          </w:p>
        </w:tc>
        <w:tc>
          <w:tcPr>
            <w:tcW w:w="873" w:type="dxa"/>
            <w:vAlign w:val="bottom"/>
          </w:tcPr>
          <w:p w14:paraId="73535935" w14:textId="626FD02A" w:rsidR="00187A13" w:rsidRPr="0008350E" w:rsidRDefault="00187A13" w:rsidP="00187A13">
            <w:pPr>
              <w:pStyle w:val="acctfourfigures"/>
              <w:tabs>
                <w:tab w:val="clear" w:pos="765"/>
                <w:tab w:val="decimal" w:pos="402"/>
              </w:tabs>
              <w:spacing w:line="240" w:lineRule="atLeast"/>
              <w:ind w:right="11"/>
              <w:rPr>
                <w:sz w:val="19"/>
                <w:szCs w:val="19"/>
              </w:rPr>
            </w:pPr>
            <w:r w:rsidRPr="0008350E">
              <w:rPr>
                <w:sz w:val="19"/>
                <w:szCs w:val="19"/>
              </w:rPr>
              <w:t>-</w:t>
            </w:r>
          </w:p>
        </w:tc>
        <w:tc>
          <w:tcPr>
            <w:tcW w:w="237" w:type="dxa"/>
            <w:vAlign w:val="bottom"/>
          </w:tcPr>
          <w:p w14:paraId="5F9233A6" w14:textId="77777777" w:rsidR="00187A13" w:rsidRPr="00616857" w:rsidRDefault="00187A13" w:rsidP="00187A13">
            <w:pPr>
              <w:ind w:left="-108" w:right="-18"/>
              <w:jc w:val="right"/>
              <w:rPr>
                <w:rFonts w:cs="Times New Roman"/>
                <w:sz w:val="19"/>
                <w:szCs w:val="19"/>
              </w:rPr>
            </w:pPr>
          </w:p>
        </w:tc>
        <w:tc>
          <w:tcPr>
            <w:tcW w:w="1069" w:type="dxa"/>
            <w:tcBorders>
              <w:left w:val="nil"/>
              <w:right w:val="nil"/>
            </w:tcBorders>
            <w:vAlign w:val="bottom"/>
          </w:tcPr>
          <w:p w14:paraId="06D448A4" w14:textId="7691C19B" w:rsidR="00187A13" w:rsidRPr="00F64D0D" w:rsidRDefault="00187A13" w:rsidP="00187A13">
            <w:pPr>
              <w:pStyle w:val="acctfourfigures"/>
              <w:tabs>
                <w:tab w:val="clear" w:pos="765"/>
                <w:tab w:val="decimal" w:pos="595"/>
              </w:tabs>
              <w:spacing w:line="240" w:lineRule="atLeast"/>
              <w:ind w:right="11"/>
              <w:rPr>
                <w:sz w:val="19"/>
                <w:szCs w:val="19"/>
              </w:rPr>
            </w:pPr>
            <w:r w:rsidRPr="0051290B">
              <w:rPr>
                <w:sz w:val="19"/>
                <w:szCs w:val="19"/>
              </w:rPr>
              <w:t>-</w:t>
            </w:r>
          </w:p>
        </w:tc>
        <w:tc>
          <w:tcPr>
            <w:tcW w:w="236" w:type="dxa"/>
            <w:vAlign w:val="bottom"/>
          </w:tcPr>
          <w:p w14:paraId="18F36D2F" w14:textId="77777777" w:rsidR="00187A13" w:rsidRPr="00616857" w:rsidRDefault="00187A13" w:rsidP="00187A13">
            <w:pPr>
              <w:ind w:left="-108" w:right="-18"/>
              <w:jc w:val="right"/>
              <w:rPr>
                <w:rFonts w:cs="Times New Roman"/>
                <w:sz w:val="19"/>
                <w:szCs w:val="19"/>
              </w:rPr>
            </w:pPr>
          </w:p>
        </w:tc>
        <w:tc>
          <w:tcPr>
            <w:tcW w:w="871" w:type="dxa"/>
            <w:tcBorders>
              <w:left w:val="nil"/>
              <w:right w:val="nil"/>
            </w:tcBorders>
            <w:vAlign w:val="bottom"/>
          </w:tcPr>
          <w:p w14:paraId="4DB060FE" w14:textId="50BD5C28" w:rsidR="00187A13" w:rsidRPr="00F64D0D" w:rsidRDefault="00187A13" w:rsidP="00187A13">
            <w:pPr>
              <w:pStyle w:val="acctfourfigures"/>
              <w:tabs>
                <w:tab w:val="clear" w:pos="765"/>
                <w:tab w:val="decimal" w:pos="402"/>
              </w:tabs>
              <w:spacing w:line="240" w:lineRule="atLeast"/>
              <w:ind w:right="11"/>
              <w:rPr>
                <w:sz w:val="19"/>
                <w:szCs w:val="19"/>
              </w:rPr>
            </w:pPr>
            <w:r w:rsidRPr="0051290B">
              <w:rPr>
                <w:sz w:val="19"/>
                <w:szCs w:val="19"/>
              </w:rPr>
              <w:t>-</w:t>
            </w:r>
          </w:p>
        </w:tc>
        <w:tc>
          <w:tcPr>
            <w:tcW w:w="236" w:type="dxa"/>
            <w:vAlign w:val="bottom"/>
          </w:tcPr>
          <w:p w14:paraId="0285BD9A" w14:textId="77777777" w:rsidR="00187A13" w:rsidRPr="00616857" w:rsidRDefault="00187A13" w:rsidP="00187A13">
            <w:pPr>
              <w:ind w:right="-18"/>
              <w:jc w:val="right"/>
              <w:rPr>
                <w:rFonts w:cs="Times New Roman"/>
                <w:sz w:val="19"/>
                <w:szCs w:val="19"/>
              </w:rPr>
            </w:pPr>
          </w:p>
        </w:tc>
        <w:tc>
          <w:tcPr>
            <w:tcW w:w="1051" w:type="dxa"/>
            <w:tcBorders>
              <w:left w:val="nil"/>
              <w:right w:val="nil"/>
            </w:tcBorders>
            <w:vAlign w:val="bottom"/>
          </w:tcPr>
          <w:p w14:paraId="5FC781CE" w14:textId="0B854652" w:rsidR="00187A13" w:rsidRPr="00F64D0D" w:rsidRDefault="00187A13" w:rsidP="00F30E3A">
            <w:pPr>
              <w:pStyle w:val="acctfourfigures"/>
              <w:tabs>
                <w:tab w:val="clear" w:pos="765"/>
                <w:tab w:val="decimal" w:pos="590"/>
              </w:tabs>
              <w:spacing w:line="240" w:lineRule="atLeast"/>
              <w:ind w:right="-110"/>
              <w:rPr>
                <w:sz w:val="19"/>
                <w:szCs w:val="19"/>
              </w:rPr>
            </w:pPr>
            <w:r w:rsidRPr="0051290B">
              <w:rPr>
                <w:sz w:val="19"/>
                <w:szCs w:val="19"/>
              </w:rPr>
              <w:t>-</w:t>
            </w:r>
          </w:p>
        </w:tc>
        <w:tc>
          <w:tcPr>
            <w:tcW w:w="236" w:type="dxa"/>
            <w:vAlign w:val="bottom"/>
          </w:tcPr>
          <w:p w14:paraId="03CB92E9" w14:textId="77777777" w:rsidR="00187A13" w:rsidRPr="00616857" w:rsidRDefault="00187A13" w:rsidP="00187A13">
            <w:pPr>
              <w:pStyle w:val="acctfourfigures"/>
              <w:tabs>
                <w:tab w:val="clear" w:pos="765"/>
                <w:tab w:val="decimal" w:pos="539"/>
              </w:tabs>
              <w:spacing w:line="240" w:lineRule="atLeast"/>
              <w:ind w:right="11"/>
              <w:rPr>
                <w:sz w:val="19"/>
                <w:szCs w:val="19"/>
              </w:rPr>
            </w:pPr>
          </w:p>
        </w:tc>
        <w:tc>
          <w:tcPr>
            <w:tcW w:w="952" w:type="dxa"/>
            <w:tcBorders>
              <w:left w:val="nil"/>
              <w:right w:val="nil"/>
            </w:tcBorders>
            <w:vAlign w:val="bottom"/>
          </w:tcPr>
          <w:p w14:paraId="33CF9B4F" w14:textId="12E77ED3" w:rsidR="00187A13" w:rsidRPr="00F64D0D" w:rsidRDefault="00187A13" w:rsidP="00141F11">
            <w:pPr>
              <w:pStyle w:val="acctfourfigures"/>
              <w:tabs>
                <w:tab w:val="clear" w:pos="765"/>
                <w:tab w:val="decimal" w:pos="470"/>
              </w:tabs>
              <w:spacing w:line="240" w:lineRule="atLeast"/>
              <w:ind w:right="11"/>
              <w:rPr>
                <w:sz w:val="19"/>
                <w:szCs w:val="19"/>
              </w:rPr>
            </w:pPr>
            <w:r w:rsidRPr="0051290B">
              <w:rPr>
                <w:sz w:val="19"/>
                <w:szCs w:val="19"/>
              </w:rPr>
              <w:t>-</w:t>
            </w:r>
          </w:p>
        </w:tc>
        <w:tc>
          <w:tcPr>
            <w:tcW w:w="252" w:type="dxa"/>
            <w:vAlign w:val="bottom"/>
          </w:tcPr>
          <w:p w14:paraId="3E85F50C" w14:textId="77777777" w:rsidR="00187A13" w:rsidRPr="00616857" w:rsidRDefault="00187A13" w:rsidP="00187A13">
            <w:pPr>
              <w:ind w:right="-18"/>
              <w:jc w:val="right"/>
              <w:rPr>
                <w:rFonts w:cs="Times New Roman"/>
                <w:sz w:val="19"/>
                <w:szCs w:val="19"/>
              </w:rPr>
            </w:pPr>
          </w:p>
        </w:tc>
        <w:tc>
          <w:tcPr>
            <w:tcW w:w="819" w:type="dxa"/>
            <w:tcBorders>
              <w:left w:val="nil"/>
              <w:right w:val="nil"/>
            </w:tcBorders>
            <w:vAlign w:val="bottom"/>
          </w:tcPr>
          <w:p w14:paraId="3416B4E9" w14:textId="55F91F9F" w:rsidR="00187A13" w:rsidRPr="00616857" w:rsidRDefault="00187A13" w:rsidP="00187A13">
            <w:pPr>
              <w:pStyle w:val="acctfourfigures"/>
              <w:tabs>
                <w:tab w:val="clear" w:pos="765"/>
                <w:tab w:val="decimal" w:pos="341"/>
              </w:tabs>
              <w:spacing w:line="240" w:lineRule="atLeast"/>
              <w:ind w:right="11"/>
              <w:rPr>
                <w:sz w:val="19"/>
                <w:szCs w:val="19"/>
              </w:rPr>
            </w:pPr>
            <w:r w:rsidRPr="0051290B">
              <w:rPr>
                <w:sz w:val="19"/>
                <w:szCs w:val="19"/>
              </w:rPr>
              <w:t>-</w:t>
            </w:r>
          </w:p>
        </w:tc>
        <w:tc>
          <w:tcPr>
            <w:tcW w:w="237" w:type="dxa"/>
            <w:vAlign w:val="bottom"/>
          </w:tcPr>
          <w:p w14:paraId="66272988" w14:textId="77777777" w:rsidR="00187A13" w:rsidRPr="00616857" w:rsidRDefault="00187A13" w:rsidP="00187A13">
            <w:pPr>
              <w:ind w:right="-18"/>
              <w:jc w:val="right"/>
              <w:rPr>
                <w:rFonts w:cs="Times New Roman"/>
                <w:sz w:val="19"/>
                <w:szCs w:val="19"/>
              </w:rPr>
            </w:pPr>
          </w:p>
        </w:tc>
        <w:tc>
          <w:tcPr>
            <w:tcW w:w="934" w:type="dxa"/>
            <w:vAlign w:val="bottom"/>
          </w:tcPr>
          <w:p w14:paraId="07712CE9" w14:textId="513EEEBA" w:rsidR="00187A13" w:rsidRPr="00F64D0D" w:rsidRDefault="00187A13" w:rsidP="00187A13">
            <w:pPr>
              <w:pStyle w:val="acctfourfigures"/>
              <w:tabs>
                <w:tab w:val="clear" w:pos="765"/>
                <w:tab w:val="decimal" w:pos="453"/>
              </w:tabs>
              <w:spacing w:line="240" w:lineRule="atLeast"/>
              <w:ind w:right="11"/>
              <w:rPr>
                <w:sz w:val="19"/>
                <w:szCs w:val="19"/>
              </w:rPr>
            </w:pPr>
            <w:r w:rsidRPr="0051290B">
              <w:rPr>
                <w:sz w:val="19"/>
                <w:szCs w:val="19"/>
              </w:rPr>
              <w:t>-</w:t>
            </w:r>
          </w:p>
        </w:tc>
        <w:tc>
          <w:tcPr>
            <w:tcW w:w="240" w:type="dxa"/>
            <w:vAlign w:val="bottom"/>
          </w:tcPr>
          <w:p w14:paraId="1BD4ACB4" w14:textId="77777777" w:rsidR="00187A13" w:rsidRPr="00616857" w:rsidRDefault="00187A13" w:rsidP="00187A13">
            <w:pPr>
              <w:ind w:right="-18"/>
              <w:jc w:val="right"/>
              <w:rPr>
                <w:rFonts w:cs="Times New Roman"/>
                <w:sz w:val="19"/>
                <w:szCs w:val="19"/>
              </w:rPr>
            </w:pPr>
          </w:p>
        </w:tc>
        <w:tc>
          <w:tcPr>
            <w:tcW w:w="1033" w:type="dxa"/>
            <w:tcBorders>
              <w:left w:val="nil"/>
              <w:right w:val="nil"/>
            </w:tcBorders>
            <w:vAlign w:val="bottom"/>
          </w:tcPr>
          <w:p w14:paraId="48F248DC" w14:textId="765938D9" w:rsidR="00187A13" w:rsidRPr="00616857" w:rsidRDefault="00187A13" w:rsidP="00F30E3A">
            <w:pPr>
              <w:tabs>
                <w:tab w:val="decimal" w:pos="820"/>
              </w:tabs>
              <w:ind w:right="-90"/>
              <w:rPr>
                <w:sz w:val="19"/>
                <w:szCs w:val="19"/>
              </w:rPr>
            </w:pPr>
            <w:r w:rsidRPr="0051290B">
              <w:rPr>
                <w:sz w:val="19"/>
                <w:szCs w:val="19"/>
              </w:rPr>
              <w:t>(</w:t>
            </w:r>
            <w:r w:rsidRPr="00F64D0D">
              <w:rPr>
                <w:sz w:val="19"/>
                <w:szCs w:val="19"/>
              </w:rPr>
              <w:t>189</w:t>
            </w:r>
            <w:r w:rsidRPr="0051290B">
              <w:rPr>
                <w:sz w:val="19"/>
                <w:szCs w:val="19"/>
              </w:rPr>
              <w:t>)</w:t>
            </w:r>
          </w:p>
        </w:tc>
        <w:tc>
          <w:tcPr>
            <w:tcW w:w="243" w:type="dxa"/>
            <w:vAlign w:val="bottom"/>
          </w:tcPr>
          <w:p w14:paraId="11E2071A" w14:textId="77777777" w:rsidR="00187A13" w:rsidRPr="00616857" w:rsidRDefault="00187A13" w:rsidP="00187A13">
            <w:pPr>
              <w:ind w:right="-18"/>
              <w:jc w:val="right"/>
              <w:rPr>
                <w:rFonts w:cs="Times New Roman"/>
                <w:sz w:val="19"/>
                <w:szCs w:val="19"/>
              </w:rPr>
            </w:pPr>
          </w:p>
        </w:tc>
        <w:tc>
          <w:tcPr>
            <w:tcW w:w="1000" w:type="dxa"/>
            <w:tcBorders>
              <w:left w:val="nil"/>
              <w:right w:val="nil"/>
            </w:tcBorders>
            <w:vAlign w:val="bottom"/>
          </w:tcPr>
          <w:p w14:paraId="2737287E" w14:textId="57E6D085" w:rsidR="00187A13" w:rsidRPr="00F30E3A" w:rsidRDefault="00187A13" w:rsidP="00F30E3A">
            <w:pPr>
              <w:tabs>
                <w:tab w:val="decimal" w:pos="800"/>
              </w:tabs>
              <w:ind w:left="-108" w:right="-110"/>
              <w:rPr>
                <w:rFonts w:cs="Times New Roman"/>
                <w:sz w:val="19"/>
                <w:szCs w:val="19"/>
                <w:lang w:bidi="ar-SA"/>
              </w:rPr>
            </w:pPr>
            <w:r w:rsidRPr="00F30E3A">
              <w:rPr>
                <w:rFonts w:cs="Times New Roman"/>
                <w:sz w:val="19"/>
                <w:szCs w:val="19"/>
                <w:lang w:bidi="ar-SA"/>
              </w:rPr>
              <w:t>(189)</w:t>
            </w:r>
          </w:p>
        </w:tc>
      </w:tr>
      <w:tr w:rsidR="00187A13" w:rsidRPr="00616857" w14:paraId="0E137709" w14:textId="77777777" w:rsidTr="004F17FC">
        <w:trPr>
          <w:trHeight w:val="175"/>
        </w:trPr>
        <w:tc>
          <w:tcPr>
            <w:tcW w:w="3685" w:type="dxa"/>
            <w:vAlign w:val="bottom"/>
          </w:tcPr>
          <w:p w14:paraId="6045B200" w14:textId="09EF93BB" w:rsidR="00187A13" w:rsidRPr="0008350E" w:rsidRDefault="00187A13" w:rsidP="00187A13">
            <w:pPr>
              <w:ind w:left="162" w:right="-108" w:hanging="162"/>
              <w:rPr>
                <w:rFonts w:eastAsia="MS Mincho" w:cs="Times New Roman"/>
                <w:sz w:val="19"/>
                <w:szCs w:val="19"/>
              </w:rPr>
            </w:pPr>
            <w:r w:rsidRPr="0008350E">
              <w:rPr>
                <w:rFonts w:cs="Times New Roman"/>
                <w:sz w:val="19"/>
                <w:szCs w:val="19"/>
              </w:rPr>
              <w:t>Disposals and write-off</w:t>
            </w:r>
          </w:p>
        </w:tc>
        <w:tc>
          <w:tcPr>
            <w:tcW w:w="468" w:type="dxa"/>
            <w:vAlign w:val="bottom"/>
          </w:tcPr>
          <w:p w14:paraId="784EED0F" w14:textId="3B386E41" w:rsidR="00187A13" w:rsidRPr="0008350E" w:rsidRDefault="00187A13" w:rsidP="00187A13">
            <w:pPr>
              <w:ind w:right="-108"/>
              <w:rPr>
                <w:rFonts w:cs="Times New Roman"/>
                <w:i/>
                <w:iCs/>
                <w:sz w:val="19"/>
                <w:szCs w:val="19"/>
              </w:rPr>
            </w:pPr>
          </w:p>
        </w:tc>
        <w:tc>
          <w:tcPr>
            <w:tcW w:w="873" w:type="dxa"/>
            <w:vAlign w:val="bottom"/>
          </w:tcPr>
          <w:p w14:paraId="06E94519" w14:textId="720FAA32" w:rsidR="00187A13" w:rsidRPr="0008350E" w:rsidRDefault="00187A13" w:rsidP="00187A13">
            <w:pPr>
              <w:pStyle w:val="acctfourfigures"/>
              <w:tabs>
                <w:tab w:val="clear" w:pos="765"/>
                <w:tab w:val="decimal" w:pos="402"/>
              </w:tabs>
              <w:spacing w:line="240" w:lineRule="atLeast"/>
              <w:ind w:right="11"/>
              <w:rPr>
                <w:sz w:val="19"/>
                <w:szCs w:val="19"/>
                <w:rtl/>
                <w:cs/>
              </w:rPr>
            </w:pPr>
            <w:r w:rsidRPr="0008350E">
              <w:rPr>
                <w:sz w:val="19"/>
                <w:szCs w:val="19"/>
              </w:rPr>
              <w:t>-</w:t>
            </w:r>
          </w:p>
        </w:tc>
        <w:tc>
          <w:tcPr>
            <w:tcW w:w="237" w:type="dxa"/>
            <w:vAlign w:val="bottom"/>
          </w:tcPr>
          <w:p w14:paraId="3E0C923F" w14:textId="77777777" w:rsidR="00187A13" w:rsidRPr="00616857" w:rsidRDefault="00187A13" w:rsidP="00187A13">
            <w:pPr>
              <w:ind w:left="-108" w:right="-18"/>
              <w:jc w:val="right"/>
              <w:rPr>
                <w:rFonts w:cs="Times New Roman"/>
                <w:sz w:val="19"/>
                <w:szCs w:val="19"/>
              </w:rPr>
            </w:pPr>
          </w:p>
        </w:tc>
        <w:tc>
          <w:tcPr>
            <w:tcW w:w="1069" w:type="dxa"/>
            <w:vAlign w:val="bottom"/>
          </w:tcPr>
          <w:p w14:paraId="03533D47" w14:textId="7170E37F" w:rsidR="00187A13" w:rsidRPr="00616857" w:rsidRDefault="00187A13" w:rsidP="00187A13">
            <w:pPr>
              <w:pStyle w:val="acctfourfigures"/>
              <w:tabs>
                <w:tab w:val="clear" w:pos="765"/>
                <w:tab w:val="decimal" w:pos="595"/>
              </w:tabs>
              <w:spacing w:line="240" w:lineRule="atLeast"/>
              <w:ind w:right="11"/>
              <w:rPr>
                <w:sz w:val="19"/>
                <w:szCs w:val="19"/>
                <w:rtl/>
                <w:cs/>
              </w:rPr>
            </w:pPr>
            <w:r w:rsidRPr="0051290B">
              <w:rPr>
                <w:sz w:val="19"/>
                <w:szCs w:val="19"/>
              </w:rPr>
              <w:t>-</w:t>
            </w:r>
          </w:p>
        </w:tc>
        <w:tc>
          <w:tcPr>
            <w:tcW w:w="236" w:type="dxa"/>
            <w:vAlign w:val="bottom"/>
          </w:tcPr>
          <w:p w14:paraId="2B627DB9" w14:textId="77777777" w:rsidR="00187A13" w:rsidRPr="00616857" w:rsidRDefault="00187A13" w:rsidP="00187A13">
            <w:pPr>
              <w:ind w:left="-108" w:right="-18"/>
              <w:jc w:val="right"/>
              <w:rPr>
                <w:rFonts w:cs="Times New Roman"/>
                <w:sz w:val="19"/>
                <w:szCs w:val="19"/>
              </w:rPr>
            </w:pPr>
          </w:p>
        </w:tc>
        <w:tc>
          <w:tcPr>
            <w:tcW w:w="871" w:type="dxa"/>
            <w:tcBorders>
              <w:left w:val="nil"/>
              <w:right w:val="nil"/>
            </w:tcBorders>
            <w:vAlign w:val="bottom"/>
          </w:tcPr>
          <w:p w14:paraId="7C7DED22" w14:textId="7A5FFE38" w:rsidR="00187A13" w:rsidRPr="00616857" w:rsidRDefault="00187A13" w:rsidP="00187A13">
            <w:pPr>
              <w:pStyle w:val="acctfourfigures"/>
              <w:tabs>
                <w:tab w:val="clear" w:pos="765"/>
                <w:tab w:val="decimal" w:pos="402"/>
              </w:tabs>
              <w:spacing w:line="240" w:lineRule="atLeast"/>
              <w:ind w:right="11"/>
              <w:rPr>
                <w:sz w:val="19"/>
                <w:szCs w:val="19"/>
              </w:rPr>
            </w:pPr>
            <w:r w:rsidRPr="0051290B">
              <w:rPr>
                <w:sz w:val="19"/>
                <w:szCs w:val="19"/>
              </w:rPr>
              <w:t>-</w:t>
            </w:r>
          </w:p>
        </w:tc>
        <w:tc>
          <w:tcPr>
            <w:tcW w:w="236" w:type="dxa"/>
            <w:vAlign w:val="bottom"/>
          </w:tcPr>
          <w:p w14:paraId="05FF3AC6" w14:textId="77777777" w:rsidR="00187A13" w:rsidRPr="00616857" w:rsidRDefault="00187A13" w:rsidP="00187A13">
            <w:pPr>
              <w:ind w:right="-18"/>
              <w:jc w:val="right"/>
              <w:rPr>
                <w:rFonts w:cs="Times New Roman"/>
                <w:sz w:val="19"/>
                <w:szCs w:val="19"/>
              </w:rPr>
            </w:pPr>
          </w:p>
        </w:tc>
        <w:tc>
          <w:tcPr>
            <w:tcW w:w="1051" w:type="dxa"/>
            <w:tcBorders>
              <w:left w:val="nil"/>
              <w:right w:val="nil"/>
            </w:tcBorders>
            <w:vAlign w:val="bottom"/>
          </w:tcPr>
          <w:p w14:paraId="2B7E7681" w14:textId="11E34E5E" w:rsidR="00187A13" w:rsidRPr="00616857" w:rsidRDefault="00187A13" w:rsidP="001730A4">
            <w:pPr>
              <w:pStyle w:val="acctfourfigures"/>
              <w:tabs>
                <w:tab w:val="clear" w:pos="765"/>
                <w:tab w:val="decimal" w:pos="590"/>
              </w:tabs>
              <w:spacing w:line="240" w:lineRule="atLeast"/>
              <w:ind w:right="-110"/>
              <w:rPr>
                <w:sz w:val="19"/>
                <w:szCs w:val="19"/>
              </w:rPr>
            </w:pPr>
            <w:r w:rsidRPr="0051290B">
              <w:rPr>
                <w:sz w:val="19"/>
                <w:szCs w:val="19"/>
              </w:rPr>
              <w:t>-</w:t>
            </w:r>
          </w:p>
        </w:tc>
        <w:tc>
          <w:tcPr>
            <w:tcW w:w="236" w:type="dxa"/>
            <w:vAlign w:val="bottom"/>
          </w:tcPr>
          <w:p w14:paraId="2D94EBA9" w14:textId="77777777" w:rsidR="00187A13" w:rsidRPr="00616857" w:rsidRDefault="00187A13" w:rsidP="00187A13">
            <w:pPr>
              <w:ind w:right="-18"/>
              <w:jc w:val="right"/>
              <w:rPr>
                <w:rFonts w:cs="Times New Roman"/>
                <w:sz w:val="19"/>
                <w:szCs w:val="19"/>
              </w:rPr>
            </w:pPr>
          </w:p>
        </w:tc>
        <w:tc>
          <w:tcPr>
            <w:tcW w:w="952" w:type="dxa"/>
            <w:tcBorders>
              <w:left w:val="nil"/>
              <w:right w:val="nil"/>
            </w:tcBorders>
            <w:vAlign w:val="bottom"/>
          </w:tcPr>
          <w:p w14:paraId="45218018" w14:textId="7F9E026F" w:rsidR="00187A13" w:rsidRPr="00187A13" w:rsidRDefault="00187A13" w:rsidP="00F30E3A">
            <w:pPr>
              <w:tabs>
                <w:tab w:val="decimal" w:pos="740"/>
              </w:tabs>
              <w:ind w:left="-108" w:right="-90"/>
              <w:rPr>
                <w:rFonts w:cs="Times New Roman"/>
                <w:sz w:val="19"/>
                <w:szCs w:val="19"/>
                <w:lang w:val="en-GB" w:bidi="ar-SA"/>
              </w:rPr>
            </w:pPr>
            <w:r w:rsidRPr="0051290B">
              <w:rPr>
                <w:rFonts w:cs="Times New Roman"/>
                <w:sz w:val="19"/>
                <w:szCs w:val="19"/>
                <w:lang w:val="en-GB" w:bidi="ar-SA"/>
              </w:rPr>
              <w:t>(</w:t>
            </w:r>
            <w:r w:rsidRPr="00187A13">
              <w:rPr>
                <w:rFonts w:cs="Times New Roman"/>
                <w:sz w:val="19"/>
                <w:szCs w:val="19"/>
                <w:lang w:val="en-GB" w:bidi="ar-SA"/>
              </w:rPr>
              <w:t>1</w:t>
            </w:r>
            <w:r w:rsidRPr="0051290B">
              <w:rPr>
                <w:rFonts w:cs="Times New Roman"/>
                <w:sz w:val="19"/>
                <w:szCs w:val="19"/>
                <w:lang w:val="en-GB" w:bidi="ar-SA"/>
              </w:rPr>
              <w:t>,</w:t>
            </w:r>
            <w:r w:rsidRPr="00187A13">
              <w:rPr>
                <w:rFonts w:cs="Times New Roman"/>
                <w:sz w:val="19"/>
                <w:szCs w:val="19"/>
                <w:lang w:val="en-GB" w:bidi="ar-SA"/>
              </w:rPr>
              <w:t>168</w:t>
            </w:r>
            <w:r w:rsidRPr="0051290B">
              <w:rPr>
                <w:rFonts w:cs="Times New Roman"/>
                <w:sz w:val="19"/>
                <w:szCs w:val="19"/>
                <w:lang w:val="en-GB" w:bidi="ar-SA"/>
              </w:rPr>
              <w:t>,</w:t>
            </w:r>
            <w:r w:rsidRPr="00187A13">
              <w:rPr>
                <w:rFonts w:cs="Times New Roman"/>
                <w:sz w:val="19"/>
                <w:szCs w:val="19"/>
                <w:lang w:val="en-GB" w:bidi="ar-SA"/>
              </w:rPr>
              <w:t>925</w:t>
            </w:r>
            <w:r w:rsidRPr="0051290B">
              <w:rPr>
                <w:rFonts w:cs="Times New Roman"/>
                <w:sz w:val="19"/>
                <w:szCs w:val="19"/>
                <w:lang w:val="en-GB" w:bidi="ar-SA"/>
              </w:rPr>
              <w:t>)</w:t>
            </w:r>
          </w:p>
        </w:tc>
        <w:tc>
          <w:tcPr>
            <w:tcW w:w="252" w:type="dxa"/>
            <w:vAlign w:val="bottom"/>
          </w:tcPr>
          <w:p w14:paraId="313C006C" w14:textId="77777777" w:rsidR="00187A13" w:rsidRPr="00616857" w:rsidRDefault="00187A13" w:rsidP="00187A13">
            <w:pPr>
              <w:ind w:right="-18"/>
              <w:jc w:val="right"/>
              <w:rPr>
                <w:rFonts w:cs="Times New Roman"/>
                <w:sz w:val="19"/>
                <w:szCs w:val="19"/>
              </w:rPr>
            </w:pPr>
          </w:p>
        </w:tc>
        <w:tc>
          <w:tcPr>
            <w:tcW w:w="819" w:type="dxa"/>
            <w:tcBorders>
              <w:left w:val="nil"/>
              <w:right w:val="nil"/>
            </w:tcBorders>
            <w:vAlign w:val="bottom"/>
          </w:tcPr>
          <w:p w14:paraId="65E8F1B2" w14:textId="344C4F46" w:rsidR="00187A13" w:rsidRPr="00187A13" w:rsidRDefault="00187A13" w:rsidP="00B025C3">
            <w:pPr>
              <w:tabs>
                <w:tab w:val="decimal" w:pos="620"/>
              </w:tabs>
              <w:ind w:left="-100" w:right="-100"/>
              <w:rPr>
                <w:rFonts w:cs="Times New Roman"/>
                <w:sz w:val="19"/>
                <w:szCs w:val="19"/>
                <w:lang w:val="en-GB" w:bidi="ar-SA"/>
              </w:rPr>
            </w:pPr>
            <w:r w:rsidRPr="0051290B">
              <w:rPr>
                <w:rFonts w:cs="Times New Roman"/>
                <w:sz w:val="19"/>
                <w:szCs w:val="19"/>
                <w:lang w:val="en-GB" w:bidi="ar-SA"/>
              </w:rPr>
              <w:t>(</w:t>
            </w:r>
            <w:r w:rsidRPr="00187A13">
              <w:rPr>
                <w:rFonts w:cs="Times New Roman"/>
                <w:sz w:val="19"/>
                <w:szCs w:val="19"/>
                <w:lang w:val="en-GB" w:bidi="ar-SA"/>
              </w:rPr>
              <w:t>101</w:t>
            </w:r>
            <w:r w:rsidRPr="0051290B">
              <w:rPr>
                <w:rFonts w:cs="Times New Roman"/>
                <w:sz w:val="19"/>
                <w:szCs w:val="19"/>
                <w:lang w:val="en-GB" w:bidi="ar-SA"/>
              </w:rPr>
              <w:t>,</w:t>
            </w:r>
            <w:r w:rsidRPr="00B025C3">
              <w:rPr>
                <w:rFonts w:cs="Times New Roman"/>
                <w:sz w:val="19"/>
                <w:szCs w:val="19"/>
              </w:rPr>
              <w:t>079</w:t>
            </w:r>
            <w:r w:rsidRPr="0051290B">
              <w:rPr>
                <w:rFonts w:cs="Times New Roman"/>
                <w:sz w:val="19"/>
                <w:szCs w:val="19"/>
                <w:lang w:val="en-GB" w:bidi="ar-SA"/>
              </w:rPr>
              <w:t>)</w:t>
            </w:r>
          </w:p>
        </w:tc>
        <w:tc>
          <w:tcPr>
            <w:tcW w:w="237" w:type="dxa"/>
            <w:vAlign w:val="bottom"/>
          </w:tcPr>
          <w:p w14:paraId="348D17ED" w14:textId="77777777" w:rsidR="00187A13" w:rsidRPr="00616857" w:rsidRDefault="00187A13" w:rsidP="00187A13">
            <w:pPr>
              <w:ind w:right="-18"/>
              <w:jc w:val="right"/>
              <w:rPr>
                <w:rFonts w:cs="Times New Roman"/>
                <w:sz w:val="19"/>
                <w:szCs w:val="19"/>
              </w:rPr>
            </w:pPr>
          </w:p>
        </w:tc>
        <w:tc>
          <w:tcPr>
            <w:tcW w:w="934" w:type="dxa"/>
            <w:vAlign w:val="bottom"/>
          </w:tcPr>
          <w:p w14:paraId="23DBA5E8" w14:textId="419340E9" w:rsidR="00187A13" w:rsidRPr="00187A13" w:rsidRDefault="00187A13" w:rsidP="00B025C3">
            <w:pPr>
              <w:tabs>
                <w:tab w:val="decimal" w:pos="730"/>
              </w:tabs>
              <w:ind w:left="-108" w:right="-100"/>
              <w:rPr>
                <w:rFonts w:cs="Times New Roman"/>
                <w:sz w:val="19"/>
                <w:szCs w:val="19"/>
              </w:rPr>
            </w:pPr>
            <w:r w:rsidRPr="000C58F4">
              <w:rPr>
                <w:rFonts w:cs="Times New Roman"/>
                <w:sz w:val="19"/>
                <w:szCs w:val="19"/>
              </w:rPr>
              <w:t>(</w:t>
            </w:r>
            <w:r w:rsidRPr="00F64D0D">
              <w:rPr>
                <w:rFonts w:cs="Times New Roman"/>
                <w:sz w:val="19"/>
                <w:szCs w:val="19"/>
              </w:rPr>
              <w:t>38</w:t>
            </w:r>
            <w:r w:rsidRPr="000C58F4">
              <w:rPr>
                <w:rFonts w:cs="Times New Roman"/>
                <w:sz w:val="19"/>
                <w:szCs w:val="19"/>
              </w:rPr>
              <w:t>,</w:t>
            </w:r>
            <w:r w:rsidRPr="00F64D0D">
              <w:rPr>
                <w:rFonts w:cs="Times New Roman"/>
                <w:sz w:val="19"/>
                <w:szCs w:val="19"/>
              </w:rPr>
              <w:t>025</w:t>
            </w:r>
            <w:r w:rsidRPr="000C58F4">
              <w:rPr>
                <w:rFonts w:cs="Times New Roman"/>
                <w:sz w:val="19"/>
                <w:szCs w:val="19"/>
              </w:rPr>
              <w:t>)</w:t>
            </w:r>
          </w:p>
        </w:tc>
        <w:tc>
          <w:tcPr>
            <w:tcW w:w="240" w:type="dxa"/>
            <w:vAlign w:val="bottom"/>
          </w:tcPr>
          <w:p w14:paraId="3C7881B5" w14:textId="77777777" w:rsidR="00187A13" w:rsidRPr="00616857" w:rsidRDefault="00187A13" w:rsidP="00187A13">
            <w:pPr>
              <w:ind w:right="-18"/>
              <w:jc w:val="right"/>
              <w:rPr>
                <w:rFonts w:cs="Times New Roman"/>
                <w:sz w:val="19"/>
                <w:szCs w:val="19"/>
              </w:rPr>
            </w:pPr>
          </w:p>
        </w:tc>
        <w:tc>
          <w:tcPr>
            <w:tcW w:w="1033" w:type="dxa"/>
            <w:tcBorders>
              <w:left w:val="nil"/>
              <w:right w:val="nil"/>
            </w:tcBorders>
            <w:vAlign w:val="bottom"/>
          </w:tcPr>
          <w:p w14:paraId="50892B0F" w14:textId="0471E61A" w:rsidR="00187A13" w:rsidRPr="00616857" w:rsidRDefault="00187A13" w:rsidP="00141F11">
            <w:pPr>
              <w:pStyle w:val="acctfourfigures"/>
              <w:tabs>
                <w:tab w:val="clear" w:pos="765"/>
                <w:tab w:val="decimal" w:pos="539"/>
              </w:tabs>
              <w:spacing w:line="240" w:lineRule="atLeast"/>
              <w:ind w:right="11"/>
              <w:rPr>
                <w:sz w:val="19"/>
                <w:szCs w:val="19"/>
              </w:rPr>
            </w:pPr>
            <w:r w:rsidRPr="0051290B">
              <w:rPr>
                <w:sz w:val="19"/>
                <w:szCs w:val="19"/>
              </w:rPr>
              <w:t>-</w:t>
            </w:r>
          </w:p>
        </w:tc>
        <w:tc>
          <w:tcPr>
            <w:tcW w:w="243" w:type="dxa"/>
            <w:vAlign w:val="bottom"/>
          </w:tcPr>
          <w:p w14:paraId="3945C8B3" w14:textId="77777777" w:rsidR="00187A13" w:rsidRPr="00616857" w:rsidRDefault="00187A13" w:rsidP="00187A13">
            <w:pPr>
              <w:ind w:right="-18"/>
              <w:jc w:val="right"/>
              <w:rPr>
                <w:rFonts w:cs="Times New Roman"/>
                <w:sz w:val="19"/>
                <w:szCs w:val="19"/>
              </w:rPr>
            </w:pPr>
          </w:p>
        </w:tc>
        <w:tc>
          <w:tcPr>
            <w:tcW w:w="1000" w:type="dxa"/>
            <w:tcBorders>
              <w:left w:val="nil"/>
              <w:right w:val="nil"/>
            </w:tcBorders>
            <w:vAlign w:val="bottom"/>
          </w:tcPr>
          <w:p w14:paraId="4531443B" w14:textId="178CA02E" w:rsidR="00187A13" w:rsidRPr="00F30E3A" w:rsidRDefault="00187A13" w:rsidP="00F30E3A">
            <w:pPr>
              <w:tabs>
                <w:tab w:val="decimal" w:pos="800"/>
              </w:tabs>
              <w:ind w:left="-108" w:right="-110"/>
              <w:rPr>
                <w:rFonts w:cs="Times New Roman"/>
                <w:sz w:val="19"/>
                <w:szCs w:val="19"/>
                <w:cs/>
              </w:rPr>
            </w:pPr>
            <w:r w:rsidRPr="00F30E3A">
              <w:rPr>
                <w:rFonts w:cs="Times New Roman"/>
                <w:sz w:val="19"/>
                <w:szCs w:val="19"/>
                <w:lang w:bidi="ar-SA"/>
              </w:rPr>
              <w:t>(1,308,029)</w:t>
            </w:r>
          </w:p>
        </w:tc>
      </w:tr>
      <w:tr w:rsidR="00187A13" w:rsidRPr="00616857" w14:paraId="1806FAB5" w14:textId="77777777" w:rsidTr="004F17FC">
        <w:trPr>
          <w:trHeight w:val="20"/>
        </w:trPr>
        <w:tc>
          <w:tcPr>
            <w:tcW w:w="3685" w:type="dxa"/>
            <w:vAlign w:val="bottom"/>
          </w:tcPr>
          <w:p w14:paraId="5B796DB1" w14:textId="5F581E4C" w:rsidR="00187A13" w:rsidRPr="0008350E" w:rsidRDefault="00187A13" w:rsidP="00187A13">
            <w:pPr>
              <w:ind w:right="-108"/>
              <w:rPr>
                <w:rFonts w:cs="Times New Roman"/>
                <w:sz w:val="19"/>
                <w:szCs w:val="19"/>
              </w:rPr>
            </w:pPr>
            <w:r w:rsidRPr="0008350E">
              <w:rPr>
                <w:rFonts w:cs="Times New Roman"/>
                <w:sz w:val="19"/>
                <w:szCs w:val="19"/>
              </w:rPr>
              <w:t>Disposals of subsidiary</w:t>
            </w:r>
          </w:p>
        </w:tc>
        <w:tc>
          <w:tcPr>
            <w:tcW w:w="468" w:type="dxa"/>
            <w:vAlign w:val="bottom"/>
          </w:tcPr>
          <w:p w14:paraId="72B8F741" w14:textId="3F7ECD9D" w:rsidR="00187A13" w:rsidRPr="0008350E" w:rsidRDefault="00187A13" w:rsidP="00187A13">
            <w:pPr>
              <w:ind w:right="-108"/>
              <w:rPr>
                <w:rFonts w:cs="Times New Roman"/>
                <w:i/>
                <w:iCs/>
                <w:sz w:val="19"/>
                <w:szCs w:val="19"/>
              </w:rPr>
            </w:pPr>
          </w:p>
        </w:tc>
        <w:tc>
          <w:tcPr>
            <w:tcW w:w="873" w:type="dxa"/>
            <w:vAlign w:val="bottom"/>
          </w:tcPr>
          <w:p w14:paraId="3CF25F31" w14:textId="0D622C0A" w:rsidR="00187A13" w:rsidRPr="0008350E" w:rsidRDefault="00187A13" w:rsidP="00187A13">
            <w:pPr>
              <w:pStyle w:val="acctfourfigures"/>
              <w:tabs>
                <w:tab w:val="clear" w:pos="765"/>
                <w:tab w:val="decimal" w:pos="402"/>
              </w:tabs>
              <w:spacing w:line="240" w:lineRule="atLeast"/>
              <w:ind w:right="11"/>
              <w:rPr>
                <w:sz w:val="19"/>
                <w:szCs w:val="19"/>
              </w:rPr>
            </w:pPr>
            <w:r w:rsidRPr="0008350E">
              <w:rPr>
                <w:sz w:val="19"/>
                <w:szCs w:val="19"/>
              </w:rPr>
              <w:t>-</w:t>
            </w:r>
          </w:p>
        </w:tc>
        <w:tc>
          <w:tcPr>
            <w:tcW w:w="237" w:type="dxa"/>
            <w:vAlign w:val="bottom"/>
          </w:tcPr>
          <w:p w14:paraId="393AA7E7" w14:textId="77777777" w:rsidR="00187A13" w:rsidRPr="00616857" w:rsidRDefault="00187A13" w:rsidP="00187A13">
            <w:pPr>
              <w:ind w:left="-108" w:right="-18"/>
              <w:jc w:val="right"/>
              <w:rPr>
                <w:rFonts w:cs="Times New Roman"/>
                <w:sz w:val="19"/>
                <w:szCs w:val="19"/>
              </w:rPr>
            </w:pPr>
          </w:p>
        </w:tc>
        <w:tc>
          <w:tcPr>
            <w:tcW w:w="1069" w:type="dxa"/>
            <w:tcBorders>
              <w:left w:val="nil"/>
              <w:right w:val="nil"/>
            </w:tcBorders>
            <w:vAlign w:val="bottom"/>
          </w:tcPr>
          <w:p w14:paraId="1A481F3D" w14:textId="5AB55E58" w:rsidR="00187A13" w:rsidRPr="00616857" w:rsidRDefault="00187A13" w:rsidP="00187A13">
            <w:pPr>
              <w:pStyle w:val="acctfourfigures"/>
              <w:tabs>
                <w:tab w:val="clear" w:pos="765"/>
                <w:tab w:val="decimal" w:pos="595"/>
              </w:tabs>
              <w:spacing w:line="240" w:lineRule="atLeast"/>
              <w:ind w:right="11"/>
              <w:rPr>
                <w:sz w:val="19"/>
                <w:szCs w:val="19"/>
              </w:rPr>
            </w:pPr>
            <w:r w:rsidRPr="0051290B">
              <w:rPr>
                <w:sz w:val="19"/>
                <w:szCs w:val="19"/>
              </w:rPr>
              <w:t>-</w:t>
            </w:r>
          </w:p>
        </w:tc>
        <w:tc>
          <w:tcPr>
            <w:tcW w:w="236" w:type="dxa"/>
            <w:vAlign w:val="bottom"/>
          </w:tcPr>
          <w:p w14:paraId="5BE3243A" w14:textId="77777777" w:rsidR="00187A13" w:rsidRPr="00616857" w:rsidRDefault="00187A13" w:rsidP="00187A13">
            <w:pPr>
              <w:ind w:left="-108" w:right="-18"/>
              <w:jc w:val="right"/>
              <w:rPr>
                <w:rFonts w:cs="Times New Roman"/>
                <w:sz w:val="19"/>
                <w:szCs w:val="19"/>
              </w:rPr>
            </w:pPr>
          </w:p>
        </w:tc>
        <w:tc>
          <w:tcPr>
            <w:tcW w:w="871" w:type="dxa"/>
            <w:tcBorders>
              <w:left w:val="nil"/>
              <w:right w:val="nil"/>
            </w:tcBorders>
            <w:vAlign w:val="bottom"/>
          </w:tcPr>
          <w:p w14:paraId="33F1A056" w14:textId="1305DB64" w:rsidR="00187A13" w:rsidRPr="00616857" w:rsidRDefault="00187A13" w:rsidP="00187A13">
            <w:pPr>
              <w:pStyle w:val="acctfourfigures"/>
              <w:tabs>
                <w:tab w:val="clear" w:pos="765"/>
                <w:tab w:val="decimal" w:pos="402"/>
              </w:tabs>
              <w:spacing w:line="240" w:lineRule="atLeast"/>
              <w:ind w:right="11"/>
              <w:rPr>
                <w:sz w:val="19"/>
                <w:szCs w:val="19"/>
              </w:rPr>
            </w:pPr>
            <w:r w:rsidRPr="0051290B">
              <w:rPr>
                <w:sz w:val="19"/>
                <w:szCs w:val="19"/>
              </w:rPr>
              <w:t>-</w:t>
            </w:r>
          </w:p>
        </w:tc>
        <w:tc>
          <w:tcPr>
            <w:tcW w:w="236" w:type="dxa"/>
            <w:vAlign w:val="bottom"/>
          </w:tcPr>
          <w:p w14:paraId="57A0BFDC" w14:textId="77777777" w:rsidR="00187A13" w:rsidRPr="00616857" w:rsidRDefault="00187A13" w:rsidP="00187A13">
            <w:pPr>
              <w:ind w:right="-18"/>
              <w:jc w:val="right"/>
              <w:rPr>
                <w:rFonts w:cs="Times New Roman"/>
                <w:sz w:val="19"/>
                <w:szCs w:val="19"/>
              </w:rPr>
            </w:pPr>
          </w:p>
        </w:tc>
        <w:tc>
          <w:tcPr>
            <w:tcW w:w="1051" w:type="dxa"/>
            <w:tcBorders>
              <w:left w:val="nil"/>
              <w:right w:val="nil"/>
            </w:tcBorders>
            <w:vAlign w:val="bottom"/>
          </w:tcPr>
          <w:p w14:paraId="4CED32BD" w14:textId="3742B918" w:rsidR="00187A13" w:rsidRPr="00616857" w:rsidRDefault="00187A13" w:rsidP="00B025C3">
            <w:pPr>
              <w:tabs>
                <w:tab w:val="decimal" w:pos="860"/>
              </w:tabs>
              <w:ind w:right="-110"/>
              <w:rPr>
                <w:rFonts w:cs="Times New Roman"/>
                <w:sz w:val="19"/>
                <w:szCs w:val="19"/>
              </w:rPr>
            </w:pPr>
            <w:r w:rsidRPr="0051290B">
              <w:rPr>
                <w:rFonts w:cs="Times New Roman"/>
                <w:sz w:val="19"/>
                <w:szCs w:val="19"/>
              </w:rPr>
              <w:t>(</w:t>
            </w:r>
            <w:r w:rsidRPr="00F64D0D">
              <w:rPr>
                <w:rFonts w:cs="Times New Roman"/>
                <w:sz w:val="19"/>
                <w:szCs w:val="19"/>
              </w:rPr>
              <w:t>400</w:t>
            </w:r>
            <w:r w:rsidRPr="0051290B">
              <w:rPr>
                <w:rFonts w:cs="Times New Roman"/>
                <w:sz w:val="19"/>
                <w:szCs w:val="19"/>
              </w:rPr>
              <w:t>)</w:t>
            </w:r>
          </w:p>
        </w:tc>
        <w:tc>
          <w:tcPr>
            <w:tcW w:w="236" w:type="dxa"/>
            <w:vAlign w:val="bottom"/>
          </w:tcPr>
          <w:p w14:paraId="42C05201" w14:textId="77777777" w:rsidR="00187A13" w:rsidRPr="00616857" w:rsidRDefault="00187A13" w:rsidP="00187A13">
            <w:pPr>
              <w:ind w:right="-18"/>
              <w:jc w:val="right"/>
              <w:rPr>
                <w:rFonts w:cs="Times New Roman"/>
                <w:sz w:val="19"/>
                <w:szCs w:val="19"/>
              </w:rPr>
            </w:pPr>
          </w:p>
        </w:tc>
        <w:tc>
          <w:tcPr>
            <w:tcW w:w="952" w:type="dxa"/>
            <w:tcBorders>
              <w:left w:val="nil"/>
              <w:right w:val="nil"/>
            </w:tcBorders>
            <w:vAlign w:val="bottom"/>
          </w:tcPr>
          <w:p w14:paraId="6716C5EE" w14:textId="0EC92192" w:rsidR="00187A13" w:rsidRPr="00616857" w:rsidRDefault="00187A13" w:rsidP="00141F11">
            <w:pPr>
              <w:pStyle w:val="acctfourfigures"/>
              <w:tabs>
                <w:tab w:val="clear" w:pos="765"/>
                <w:tab w:val="decimal" w:pos="470"/>
              </w:tabs>
              <w:spacing w:line="240" w:lineRule="atLeast"/>
              <w:ind w:right="11"/>
              <w:rPr>
                <w:sz w:val="19"/>
                <w:szCs w:val="19"/>
              </w:rPr>
            </w:pPr>
            <w:r w:rsidRPr="0051290B">
              <w:rPr>
                <w:sz w:val="19"/>
                <w:szCs w:val="19"/>
              </w:rPr>
              <w:t>-</w:t>
            </w:r>
          </w:p>
        </w:tc>
        <w:tc>
          <w:tcPr>
            <w:tcW w:w="252" w:type="dxa"/>
            <w:vAlign w:val="bottom"/>
          </w:tcPr>
          <w:p w14:paraId="6FB425EE" w14:textId="77777777" w:rsidR="00187A13" w:rsidRPr="00616857" w:rsidRDefault="00187A13" w:rsidP="00187A13">
            <w:pPr>
              <w:ind w:right="-18"/>
              <w:jc w:val="right"/>
              <w:rPr>
                <w:rFonts w:cs="Times New Roman"/>
                <w:sz w:val="19"/>
                <w:szCs w:val="19"/>
              </w:rPr>
            </w:pPr>
          </w:p>
        </w:tc>
        <w:tc>
          <w:tcPr>
            <w:tcW w:w="819" w:type="dxa"/>
            <w:tcBorders>
              <w:left w:val="nil"/>
              <w:right w:val="nil"/>
            </w:tcBorders>
            <w:vAlign w:val="bottom"/>
          </w:tcPr>
          <w:p w14:paraId="6D201FEF" w14:textId="53A22796" w:rsidR="00187A13" w:rsidRPr="00616857" w:rsidRDefault="00187A13" w:rsidP="00187A13">
            <w:pPr>
              <w:pStyle w:val="acctfourfigures"/>
              <w:tabs>
                <w:tab w:val="clear" w:pos="765"/>
                <w:tab w:val="decimal" w:pos="341"/>
              </w:tabs>
              <w:spacing w:line="240" w:lineRule="atLeast"/>
              <w:ind w:right="11"/>
              <w:rPr>
                <w:sz w:val="19"/>
                <w:szCs w:val="19"/>
              </w:rPr>
            </w:pPr>
            <w:r w:rsidRPr="0051290B">
              <w:rPr>
                <w:sz w:val="19"/>
                <w:szCs w:val="19"/>
              </w:rPr>
              <w:t>-</w:t>
            </w:r>
          </w:p>
        </w:tc>
        <w:tc>
          <w:tcPr>
            <w:tcW w:w="237" w:type="dxa"/>
            <w:vAlign w:val="bottom"/>
          </w:tcPr>
          <w:p w14:paraId="0475F310" w14:textId="77777777" w:rsidR="00187A13" w:rsidRPr="00616857" w:rsidRDefault="00187A13" w:rsidP="00187A13">
            <w:pPr>
              <w:ind w:right="-18"/>
              <w:jc w:val="right"/>
              <w:rPr>
                <w:rFonts w:cs="Times New Roman"/>
                <w:sz w:val="19"/>
                <w:szCs w:val="19"/>
              </w:rPr>
            </w:pPr>
          </w:p>
        </w:tc>
        <w:tc>
          <w:tcPr>
            <w:tcW w:w="934" w:type="dxa"/>
            <w:vAlign w:val="bottom"/>
          </w:tcPr>
          <w:p w14:paraId="3BFA5B32" w14:textId="30B363D8" w:rsidR="00187A13" w:rsidRPr="00616857" w:rsidRDefault="00187A13" w:rsidP="00B025C3">
            <w:pPr>
              <w:tabs>
                <w:tab w:val="decimal" w:pos="730"/>
              </w:tabs>
              <w:ind w:left="-108" w:right="-100"/>
              <w:rPr>
                <w:rFonts w:cs="Times New Roman"/>
                <w:sz w:val="19"/>
                <w:szCs w:val="19"/>
              </w:rPr>
            </w:pPr>
            <w:r w:rsidRPr="0051290B">
              <w:rPr>
                <w:rFonts w:cs="Times New Roman"/>
                <w:sz w:val="19"/>
                <w:szCs w:val="19"/>
              </w:rPr>
              <w:t>(</w:t>
            </w:r>
            <w:r w:rsidRPr="00F64D0D">
              <w:rPr>
                <w:rFonts w:cs="Times New Roman"/>
                <w:sz w:val="19"/>
                <w:szCs w:val="19"/>
              </w:rPr>
              <w:t>1</w:t>
            </w:r>
            <w:r w:rsidRPr="0051290B">
              <w:rPr>
                <w:rFonts w:cs="Times New Roman"/>
                <w:sz w:val="19"/>
                <w:szCs w:val="19"/>
              </w:rPr>
              <w:t>,</w:t>
            </w:r>
            <w:r w:rsidRPr="00F64D0D">
              <w:rPr>
                <w:rFonts w:cs="Times New Roman"/>
                <w:sz w:val="19"/>
                <w:szCs w:val="19"/>
              </w:rPr>
              <w:t>438</w:t>
            </w:r>
            <w:r w:rsidRPr="0051290B">
              <w:rPr>
                <w:rFonts w:cs="Times New Roman"/>
                <w:sz w:val="19"/>
                <w:szCs w:val="19"/>
              </w:rPr>
              <w:t>)</w:t>
            </w:r>
          </w:p>
        </w:tc>
        <w:tc>
          <w:tcPr>
            <w:tcW w:w="240" w:type="dxa"/>
            <w:vAlign w:val="bottom"/>
          </w:tcPr>
          <w:p w14:paraId="0E89515A" w14:textId="77777777" w:rsidR="00187A13" w:rsidRPr="00616857" w:rsidRDefault="00187A13" w:rsidP="00187A13">
            <w:pPr>
              <w:ind w:left="-291" w:right="-106"/>
              <w:jc w:val="right"/>
              <w:rPr>
                <w:rFonts w:cs="Times New Roman"/>
                <w:sz w:val="19"/>
                <w:szCs w:val="19"/>
              </w:rPr>
            </w:pPr>
          </w:p>
        </w:tc>
        <w:tc>
          <w:tcPr>
            <w:tcW w:w="1033" w:type="dxa"/>
            <w:tcBorders>
              <w:left w:val="nil"/>
              <w:right w:val="nil"/>
            </w:tcBorders>
            <w:vAlign w:val="bottom"/>
          </w:tcPr>
          <w:p w14:paraId="30017C05" w14:textId="387B55C1" w:rsidR="00187A13" w:rsidRPr="00616857" w:rsidRDefault="00187A13" w:rsidP="00141F11">
            <w:pPr>
              <w:pStyle w:val="acctfourfigures"/>
              <w:tabs>
                <w:tab w:val="clear" w:pos="765"/>
                <w:tab w:val="decimal" w:pos="539"/>
              </w:tabs>
              <w:spacing w:line="240" w:lineRule="atLeast"/>
              <w:ind w:right="11"/>
              <w:rPr>
                <w:sz w:val="19"/>
                <w:szCs w:val="19"/>
              </w:rPr>
            </w:pPr>
            <w:r w:rsidRPr="0051290B">
              <w:rPr>
                <w:sz w:val="19"/>
                <w:szCs w:val="19"/>
              </w:rPr>
              <w:t>-</w:t>
            </w:r>
          </w:p>
        </w:tc>
        <w:tc>
          <w:tcPr>
            <w:tcW w:w="243" w:type="dxa"/>
            <w:vAlign w:val="bottom"/>
          </w:tcPr>
          <w:p w14:paraId="43FFABE0" w14:textId="77777777" w:rsidR="00187A13" w:rsidRPr="00616857" w:rsidRDefault="00187A13" w:rsidP="00187A13">
            <w:pPr>
              <w:ind w:right="-18"/>
              <w:jc w:val="right"/>
              <w:rPr>
                <w:rFonts w:cs="Times New Roman"/>
                <w:sz w:val="19"/>
                <w:szCs w:val="19"/>
              </w:rPr>
            </w:pPr>
          </w:p>
        </w:tc>
        <w:tc>
          <w:tcPr>
            <w:tcW w:w="1000" w:type="dxa"/>
            <w:tcBorders>
              <w:left w:val="nil"/>
              <w:right w:val="nil"/>
            </w:tcBorders>
            <w:vAlign w:val="bottom"/>
          </w:tcPr>
          <w:p w14:paraId="427184F8" w14:textId="7DA8B684" w:rsidR="00187A13" w:rsidRPr="00F30E3A" w:rsidRDefault="00187A13" w:rsidP="001730A4">
            <w:pPr>
              <w:tabs>
                <w:tab w:val="decimal" w:pos="800"/>
              </w:tabs>
              <w:ind w:left="-108" w:right="-110"/>
              <w:rPr>
                <w:rFonts w:cs="Times New Roman"/>
                <w:sz w:val="19"/>
                <w:szCs w:val="19"/>
                <w:lang w:bidi="ar-SA"/>
              </w:rPr>
            </w:pPr>
            <w:r w:rsidRPr="00F30E3A">
              <w:rPr>
                <w:rFonts w:cs="Times New Roman"/>
                <w:sz w:val="19"/>
                <w:szCs w:val="19"/>
                <w:lang w:bidi="ar-SA"/>
              </w:rPr>
              <w:t>(1,838)</w:t>
            </w:r>
          </w:p>
        </w:tc>
      </w:tr>
      <w:tr w:rsidR="00187A13" w:rsidRPr="00616857" w14:paraId="57E55289" w14:textId="77777777" w:rsidTr="004F17FC">
        <w:trPr>
          <w:trHeight w:val="20"/>
        </w:trPr>
        <w:tc>
          <w:tcPr>
            <w:tcW w:w="3685" w:type="dxa"/>
            <w:vAlign w:val="bottom"/>
          </w:tcPr>
          <w:p w14:paraId="1E69EED6" w14:textId="58DF7DFB" w:rsidR="00187A13" w:rsidRPr="00616857" w:rsidRDefault="00187A13" w:rsidP="00187A13">
            <w:pPr>
              <w:ind w:left="162" w:right="-108" w:hanging="162"/>
              <w:rPr>
                <w:rFonts w:cs="Times New Roman"/>
                <w:sz w:val="19"/>
                <w:szCs w:val="19"/>
              </w:rPr>
            </w:pPr>
            <w:r w:rsidRPr="00616857">
              <w:rPr>
                <w:rFonts w:cs="Times New Roman"/>
                <w:sz w:val="19"/>
                <w:szCs w:val="19"/>
              </w:rPr>
              <w:t>Effect of translation for foreign operations</w:t>
            </w:r>
          </w:p>
        </w:tc>
        <w:tc>
          <w:tcPr>
            <w:tcW w:w="468" w:type="dxa"/>
            <w:vAlign w:val="bottom"/>
          </w:tcPr>
          <w:p w14:paraId="14DD47EE" w14:textId="4A5083BE" w:rsidR="00187A13" w:rsidRPr="002A1713" w:rsidRDefault="00187A13" w:rsidP="00187A13">
            <w:pPr>
              <w:ind w:left="162" w:right="-108" w:hanging="162"/>
              <w:rPr>
                <w:rFonts w:cs="Times New Roman"/>
                <w:i/>
                <w:iCs/>
                <w:sz w:val="19"/>
                <w:szCs w:val="19"/>
              </w:rPr>
            </w:pPr>
          </w:p>
        </w:tc>
        <w:tc>
          <w:tcPr>
            <w:tcW w:w="873" w:type="dxa"/>
            <w:tcBorders>
              <w:top w:val="nil"/>
              <w:left w:val="nil"/>
              <w:bottom w:val="single" w:sz="4" w:space="0" w:color="auto"/>
              <w:right w:val="nil"/>
            </w:tcBorders>
            <w:vAlign w:val="bottom"/>
          </w:tcPr>
          <w:p w14:paraId="081D35AE" w14:textId="565AD473" w:rsidR="00187A13" w:rsidRPr="00616857" w:rsidRDefault="00187A13" w:rsidP="00B025C3">
            <w:pPr>
              <w:tabs>
                <w:tab w:val="decimal" w:pos="690"/>
              </w:tabs>
              <w:ind w:left="-108" w:right="-120"/>
              <w:rPr>
                <w:rFonts w:cs="Times New Roman"/>
                <w:sz w:val="19"/>
                <w:szCs w:val="19"/>
              </w:rPr>
            </w:pPr>
            <w:r w:rsidRPr="0051290B">
              <w:rPr>
                <w:rFonts w:cs="Times New Roman"/>
                <w:sz w:val="19"/>
                <w:szCs w:val="19"/>
              </w:rPr>
              <w:t>(</w:t>
            </w:r>
            <w:r w:rsidRPr="00F64D0D">
              <w:rPr>
                <w:rFonts w:cs="Times New Roman"/>
                <w:sz w:val="19"/>
                <w:szCs w:val="19"/>
              </w:rPr>
              <w:t>1</w:t>
            </w:r>
            <w:r w:rsidRPr="0051290B">
              <w:rPr>
                <w:rFonts w:cs="Times New Roman"/>
                <w:sz w:val="19"/>
                <w:szCs w:val="19"/>
              </w:rPr>
              <w:t>,</w:t>
            </w:r>
            <w:r w:rsidRPr="00F64D0D">
              <w:rPr>
                <w:rFonts w:cs="Times New Roman"/>
                <w:sz w:val="19"/>
                <w:szCs w:val="19"/>
              </w:rPr>
              <w:t>538</w:t>
            </w:r>
            <w:r w:rsidRPr="0051290B">
              <w:rPr>
                <w:rFonts w:cs="Times New Roman"/>
                <w:sz w:val="19"/>
                <w:szCs w:val="19"/>
              </w:rPr>
              <w:t>)</w:t>
            </w:r>
          </w:p>
        </w:tc>
        <w:tc>
          <w:tcPr>
            <w:tcW w:w="237" w:type="dxa"/>
            <w:vAlign w:val="bottom"/>
          </w:tcPr>
          <w:p w14:paraId="63A0FADF" w14:textId="77777777" w:rsidR="00187A13" w:rsidRPr="00616857" w:rsidRDefault="00187A13" w:rsidP="00187A13">
            <w:pPr>
              <w:ind w:left="-108" w:right="-18"/>
              <w:jc w:val="right"/>
              <w:rPr>
                <w:rFonts w:cs="Times New Roman"/>
                <w:sz w:val="19"/>
                <w:szCs w:val="19"/>
              </w:rPr>
            </w:pPr>
          </w:p>
        </w:tc>
        <w:tc>
          <w:tcPr>
            <w:tcW w:w="1069" w:type="dxa"/>
            <w:tcBorders>
              <w:left w:val="nil"/>
              <w:bottom w:val="single" w:sz="4" w:space="0" w:color="auto"/>
              <w:right w:val="nil"/>
            </w:tcBorders>
            <w:vAlign w:val="bottom"/>
          </w:tcPr>
          <w:p w14:paraId="31C532BA" w14:textId="740D33AE" w:rsidR="00187A13" w:rsidRPr="00616857" w:rsidRDefault="00187A13" w:rsidP="00B025C3">
            <w:pPr>
              <w:tabs>
                <w:tab w:val="decimal" w:pos="850"/>
              </w:tabs>
              <w:ind w:left="-108" w:right="-120"/>
              <w:rPr>
                <w:rFonts w:cs="Times New Roman"/>
                <w:sz w:val="19"/>
                <w:szCs w:val="19"/>
              </w:rPr>
            </w:pPr>
            <w:r w:rsidRPr="0051290B">
              <w:rPr>
                <w:rFonts w:cs="Times New Roman"/>
                <w:sz w:val="19"/>
                <w:szCs w:val="19"/>
              </w:rPr>
              <w:t>(</w:t>
            </w:r>
            <w:r w:rsidRPr="00F64D0D">
              <w:rPr>
                <w:rFonts w:cs="Times New Roman"/>
                <w:sz w:val="19"/>
                <w:szCs w:val="19"/>
              </w:rPr>
              <w:t>90</w:t>
            </w:r>
            <w:r w:rsidRPr="0051290B">
              <w:rPr>
                <w:rFonts w:cs="Times New Roman"/>
                <w:sz w:val="19"/>
                <w:szCs w:val="19"/>
              </w:rPr>
              <w:t>)</w:t>
            </w:r>
          </w:p>
        </w:tc>
        <w:tc>
          <w:tcPr>
            <w:tcW w:w="236" w:type="dxa"/>
            <w:vAlign w:val="bottom"/>
          </w:tcPr>
          <w:p w14:paraId="7537CAC1" w14:textId="77777777" w:rsidR="00187A13" w:rsidRPr="00616857" w:rsidRDefault="00187A13" w:rsidP="00187A13">
            <w:pPr>
              <w:ind w:right="-18"/>
              <w:jc w:val="right"/>
              <w:rPr>
                <w:rFonts w:cs="Times New Roman"/>
                <w:sz w:val="19"/>
                <w:szCs w:val="19"/>
              </w:rPr>
            </w:pPr>
          </w:p>
        </w:tc>
        <w:tc>
          <w:tcPr>
            <w:tcW w:w="871" w:type="dxa"/>
            <w:tcBorders>
              <w:left w:val="nil"/>
              <w:bottom w:val="single" w:sz="4" w:space="0" w:color="auto"/>
              <w:right w:val="nil"/>
            </w:tcBorders>
            <w:vAlign w:val="bottom"/>
          </w:tcPr>
          <w:p w14:paraId="786A4F5D" w14:textId="2D3BFC3E" w:rsidR="00187A13" w:rsidRPr="00B025C3" w:rsidRDefault="00187A13" w:rsidP="00B025C3">
            <w:pPr>
              <w:tabs>
                <w:tab w:val="decimal" w:pos="700"/>
              </w:tabs>
              <w:ind w:left="-108" w:right="-140"/>
              <w:rPr>
                <w:rFonts w:cs="Times New Roman"/>
                <w:sz w:val="19"/>
                <w:szCs w:val="19"/>
              </w:rPr>
            </w:pPr>
            <w:r w:rsidRPr="0051290B">
              <w:rPr>
                <w:rFonts w:cs="Times New Roman"/>
                <w:sz w:val="19"/>
                <w:szCs w:val="19"/>
              </w:rPr>
              <w:t>(</w:t>
            </w:r>
            <w:r w:rsidRPr="00F64D0D">
              <w:rPr>
                <w:rFonts w:cs="Times New Roman"/>
                <w:sz w:val="19"/>
                <w:szCs w:val="19"/>
              </w:rPr>
              <w:t>3</w:t>
            </w:r>
            <w:r w:rsidRPr="0051290B">
              <w:rPr>
                <w:rFonts w:cs="Times New Roman"/>
                <w:sz w:val="19"/>
                <w:szCs w:val="19"/>
              </w:rPr>
              <w:t>,</w:t>
            </w:r>
            <w:r w:rsidRPr="00F64D0D">
              <w:rPr>
                <w:rFonts w:cs="Times New Roman"/>
                <w:sz w:val="19"/>
                <w:szCs w:val="19"/>
              </w:rPr>
              <w:t>383</w:t>
            </w:r>
            <w:r w:rsidRPr="0051290B">
              <w:rPr>
                <w:rFonts w:cs="Times New Roman"/>
                <w:sz w:val="19"/>
                <w:szCs w:val="19"/>
              </w:rPr>
              <w:t>)</w:t>
            </w:r>
          </w:p>
        </w:tc>
        <w:tc>
          <w:tcPr>
            <w:tcW w:w="236" w:type="dxa"/>
            <w:vAlign w:val="bottom"/>
          </w:tcPr>
          <w:p w14:paraId="2173895D" w14:textId="77777777" w:rsidR="00187A13" w:rsidRPr="00616857" w:rsidRDefault="00187A13" w:rsidP="00187A13">
            <w:pPr>
              <w:ind w:right="-18"/>
              <w:jc w:val="right"/>
              <w:rPr>
                <w:rFonts w:cs="Times New Roman"/>
                <w:sz w:val="19"/>
                <w:szCs w:val="19"/>
              </w:rPr>
            </w:pPr>
          </w:p>
        </w:tc>
        <w:tc>
          <w:tcPr>
            <w:tcW w:w="1051" w:type="dxa"/>
            <w:tcBorders>
              <w:left w:val="nil"/>
              <w:bottom w:val="single" w:sz="4" w:space="0" w:color="auto"/>
              <w:right w:val="nil"/>
            </w:tcBorders>
            <w:vAlign w:val="bottom"/>
          </w:tcPr>
          <w:p w14:paraId="686981E2" w14:textId="095E3718" w:rsidR="00187A13" w:rsidRPr="00B025C3" w:rsidRDefault="00187A13" w:rsidP="00B025C3">
            <w:pPr>
              <w:tabs>
                <w:tab w:val="decimal" w:pos="860"/>
              </w:tabs>
              <w:ind w:right="-110"/>
              <w:rPr>
                <w:rFonts w:cs="Times New Roman"/>
                <w:sz w:val="19"/>
                <w:szCs w:val="19"/>
              </w:rPr>
            </w:pPr>
            <w:r w:rsidRPr="0051290B">
              <w:rPr>
                <w:rFonts w:cs="Times New Roman"/>
                <w:sz w:val="19"/>
                <w:szCs w:val="19"/>
              </w:rPr>
              <w:t>(</w:t>
            </w:r>
            <w:r w:rsidRPr="00F64D0D">
              <w:rPr>
                <w:rFonts w:cs="Times New Roman"/>
                <w:sz w:val="19"/>
                <w:szCs w:val="19"/>
              </w:rPr>
              <w:t>971</w:t>
            </w:r>
            <w:r w:rsidRPr="0051290B">
              <w:rPr>
                <w:rFonts w:cs="Times New Roman"/>
                <w:sz w:val="19"/>
                <w:szCs w:val="19"/>
              </w:rPr>
              <w:t>)</w:t>
            </w:r>
          </w:p>
        </w:tc>
        <w:tc>
          <w:tcPr>
            <w:tcW w:w="236" w:type="dxa"/>
            <w:vAlign w:val="bottom"/>
          </w:tcPr>
          <w:p w14:paraId="32A8B7C9" w14:textId="77777777" w:rsidR="00187A13" w:rsidRPr="00616857" w:rsidRDefault="00187A13" w:rsidP="00187A13">
            <w:pPr>
              <w:ind w:right="-18"/>
              <w:jc w:val="right"/>
              <w:rPr>
                <w:rFonts w:cs="Times New Roman"/>
                <w:sz w:val="19"/>
                <w:szCs w:val="19"/>
              </w:rPr>
            </w:pPr>
          </w:p>
        </w:tc>
        <w:tc>
          <w:tcPr>
            <w:tcW w:w="952" w:type="dxa"/>
            <w:tcBorders>
              <w:left w:val="nil"/>
              <w:bottom w:val="single" w:sz="4" w:space="0" w:color="auto"/>
              <w:right w:val="nil"/>
            </w:tcBorders>
            <w:vAlign w:val="bottom"/>
          </w:tcPr>
          <w:p w14:paraId="0D9F5717" w14:textId="4F4C0A48" w:rsidR="00187A13" w:rsidRPr="00616857" w:rsidRDefault="00187A13" w:rsidP="00F30E3A">
            <w:pPr>
              <w:tabs>
                <w:tab w:val="decimal" w:pos="740"/>
              </w:tabs>
              <w:ind w:left="-108" w:right="-90"/>
              <w:rPr>
                <w:rFonts w:cs="Times New Roman"/>
                <w:sz w:val="19"/>
                <w:szCs w:val="19"/>
              </w:rPr>
            </w:pPr>
            <w:r w:rsidRPr="0051290B">
              <w:rPr>
                <w:rFonts w:cs="Times New Roman"/>
                <w:sz w:val="19"/>
                <w:szCs w:val="19"/>
              </w:rPr>
              <w:t>(</w:t>
            </w:r>
            <w:r w:rsidRPr="00F64D0D">
              <w:rPr>
                <w:rFonts w:cs="Times New Roman"/>
                <w:sz w:val="19"/>
                <w:szCs w:val="19"/>
              </w:rPr>
              <w:t>2</w:t>
            </w:r>
            <w:r w:rsidRPr="0051290B">
              <w:rPr>
                <w:rFonts w:cs="Times New Roman"/>
                <w:sz w:val="19"/>
                <w:szCs w:val="19"/>
              </w:rPr>
              <w:t>,</w:t>
            </w:r>
            <w:r w:rsidRPr="00F64D0D">
              <w:rPr>
                <w:rFonts w:cs="Times New Roman"/>
                <w:sz w:val="19"/>
                <w:szCs w:val="19"/>
              </w:rPr>
              <w:t>329</w:t>
            </w:r>
            <w:r w:rsidRPr="0051290B">
              <w:rPr>
                <w:rFonts w:cs="Times New Roman"/>
                <w:sz w:val="19"/>
                <w:szCs w:val="19"/>
              </w:rPr>
              <w:t>)</w:t>
            </w:r>
          </w:p>
        </w:tc>
        <w:tc>
          <w:tcPr>
            <w:tcW w:w="252" w:type="dxa"/>
            <w:vAlign w:val="bottom"/>
          </w:tcPr>
          <w:p w14:paraId="34DCC241" w14:textId="77777777" w:rsidR="00187A13" w:rsidRPr="00616857" w:rsidRDefault="00187A13" w:rsidP="00187A13">
            <w:pPr>
              <w:ind w:right="-18"/>
              <w:jc w:val="right"/>
              <w:rPr>
                <w:rFonts w:cs="Times New Roman"/>
                <w:sz w:val="19"/>
                <w:szCs w:val="19"/>
              </w:rPr>
            </w:pPr>
          </w:p>
        </w:tc>
        <w:tc>
          <w:tcPr>
            <w:tcW w:w="819" w:type="dxa"/>
            <w:tcBorders>
              <w:left w:val="nil"/>
              <w:bottom w:val="single" w:sz="4" w:space="0" w:color="auto"/>
              <w:right w:val="nil"/>
            </w:tcBorders>
            <w:vAlign w:val="bottom"/>
          </w:tcPr>
          <w:p w14:paraId="14151A99" w14:textId="52758945" w:rsidR="00187A13" w:rsidRPr="00616857" w:rsidRDefault="00187A13" w:rsidP="00B025C3">
            <w:pPr>
              <w:tabs>
                <w:tab w:val="decimal" w:pos="620"/>
              </w:tabs>
              <w:ind w:left="-100" w:right="-100"/>
              <w:rPr>
                <w:rFonts w:cs="Times New Roman"/>
                <w:sz w:val="19"/>
                <w:szCs w:val="19"/>
              </w:rPr>
            </w:pPr>
            <w:r w:rsidRPr="0051290B">
              <w:rPr>
                <w:rFonts w:cs="Times New Roman"/>
                <w:sz w:val="19"/>
                <w:szCs w:val="19"/>
              </w:rPr>
              <w:t>(</w:t>
            </w:r>
            <w:r w:rsidRPr="00F64D0D">
              <w:rPr>
                <w:rFonts w:cs="Times New Roman"/>
                <w:sz w:val="19"/>
                <w:szCs w:val="19"/>
              </w:rPr>
              <w:t>684</w:t>
            </w:r>
            <w:r w:rsidRPr="0051290B">
              <w:rPr>
                <w:rFonts w:cs="Times New Roman"/>
                <w:sz w:val="19"/>
                <w:szCs w:val="19"/>
              </w:rPr>
              <w:t>)</w:t>
            </w:r>
          </w:p>
        </w:tc>
        <w:tc>
          <w:tcPr>
            <w:tcW w:w="237" w:type="dxa"/>
            <w:vAlign w:val="bottom"/>
          </w:tcPr>
          <w:p w14:paraId="08AA110A" w14:textId="77777777" w:rsidR="00187A13" w:rsidRPr="00616857" w:rsidRDefault="00187A13" w:rsidP="00187A13">
            <w:pPr>
              <w:ind w:right="-18"/>
              <w:jc w:val="right"/>
              <w:rPr>
                <w:rFonts w:cs="Times New Roman"/>
                <w:sz w:val="19"/>
                <w:szCs w:val="19"/>
              </w:rPr>
            </w:pPr>
          </w:p>
        </w:tc>
        <w:tc>
          <w:tcPr>
            <w:tcW w:w="934" w:type="dxa"/>
            <w:tcBorders>
              <w:bottom w:val="single" w:sz="4" w:space="0" w:color="auto"/>
            </w:tcBorders>
            <w:vAlign w:val="bottom"/>
          </w:tcPr>
          <w:p w14:paraId="7F5C5B9C" w14:textId="2300AABA" w:rsidR="00187A13" w:rsidRPr="00616857" w:rsidRDefault="00187A13" w:rsidP="00B025C3">
            <w:pPr>
              <w:tabs>
                <w:tab w:val="decimal" w:pos="730"/>
              </w:tabs>
              <w:ind w:left="-108" w:right="-100"/>
              <w:rPr>
                <w:rFonts w:cs="Times New Roman"/>
                <w:sz w:val="19"/>
                <w:szCs w:val="19"/>
              </w:rPr>
            </w:pPr>
            <w:r w:rsidRPr="0051290B">
              <w:rPr>
                <w:rFonts w:cs="Times New Roman"/>
                <w:sz w:val="19"/>
                <w:szCs w:val="19"/>
              </w:rPr>
              <w:t>(</w:t>
            </w:r>
            <w:r w:rsidRPr="00F64D0D">
              <w:rPr>
                <w:rFonts w:cs="Times New Roman"/>
                <w:sz w:val="19"/>
                <w:szCs w:val="19"/>
              </w:rPr>
              <w:t>1</w:t>
            </w:r>
            <w:r w:rsidRPr="0051290B">
              <w:rPr>
                <w:rFonts w:cs="Times New Roman"/>
                <w:sz w:val="19"/>
                <w:szCs w:val="19"/>
              </w:rPr>
              <w:t>,</w:t>
            </w:r>
            <w:r w:rsidRPr="00F64D0D">
              <w:rPr>
                <w:rFonts w:cs="Times New Roman"/>
                <w:sz w:val="19"/>
                <w:szCs w:val="19"/>
              </w:rPr>
              <w:t>191</w:t>
            </w:r>
            <w:r w:rsidRPr="0051290B">
              <w:rPr>
                <w:rFonts w:cs="Times New Roman"/>
                <w:sz w:val="19"/>
                <w:szCs w:val="19"/>
              </w:rPr>
              <w:t>)</w:t>
            </w:r>
          </w:p>
        </w:tc>
        <w:tc>
          <w:tcPr>
            <w:tcW w:w="240" w:type="dxa"/>
            <w:vAlign w:val="bottom"/>
          </w:tcPr>
          <w:p w14:paraId="15336B9B" w14:textId="77777777" w:rsidR="00187A13" w:rsidRPr="00616857" w:rsidRDefault="00187A13" w:rsidP="00187A13">
            <w:pPr>
              <w:ind w:left="-291" w:right="-106"/>
              <w:jc w:val="right"/>
              <w:rPr>
                <w:rFonts w:cs="Times New Roman"/>
                <w:sz w:val="19"/>
                <w:szCs w:val="19"/>
              </w:rPr>
            </w:pPr>
          </w:p>
        </w:tc>
        <w:tc>
          <w:tcPr>
            <w:tcW w:w="1033" w:type="dxa"/>
            <w:tcBorders>
              <w:left w:val="nil"/>
              <w:bottom w:val="single" w:sz="4" w:space="0" w:color="auto"/>
              <w:right w:val="nil"/>
            </w:tcBorders>
            <w:vAlign w:val="bottom"/>
          </w:tcPr>
          <w:p w14:paraId="45C46359" w14:textId="4F15857B" w:rsidR="00187A13" w:rsidRPr="00616857" w:rsidRDefault="00187A13" w:rsidP="00F30E3A">
            <w:pPr>
              <w:tabs>
                <w:tab w:val="decimal" w:pos="820"/>
              </w:tabs>
              <w:ind w:right="-90"/>
              <w:rPr>
                <w:sz w:val="19"/>
                <w:szCs w:val="19"/>
              </w:rPr>
            </w:pPr>
            <w:r w:rsidRPr="005D1294">
              <w:rPr>
                <w:sz w:val="19"/>
                <w:szCs w:val="19"/>
              </w:rPr>
              <w:t>(</w:t>
            </w:r>
            <w:r w:rsidRPr="00F64D0D">
              <w:rPr>
                <w:sz w:val="19"/>
                <w:szCs w:val="19"/>
              </w:rPr>
              <w:t>1</w:t>
            </w:r>
            <w:r w:rsidRPr="005D1294">
              <w:rPr>
                <w:sz w:val="19"/>
                <w:szCs w:val="19"/>
              </w:rPr>
              <w:t>,</w:t>
            </w:r>
            <w:r w:rsidRPr="00F64D0D">
              <w:rPr>
                <w:sz w:val="19"/>
                <w:szCs w:val="19"/>
              </w:rPr>
              <w:t>177</w:t>
            </w:r>
            <w:r w:rsidRPr="005D1294">
              <w:rPr>
                <w:sz w:val="19"/>
                <w:szCs w:val="19"/>
              </w:rPr>
              <w:t>)</w:t>
            </w:r>
          </w:p>
        </w:tc>
        <w:tc>
          <w:tcPr>
            <w:tcW w:w="243" w:type="dxa"/>
            <w:vAlign w:val="bottom"/>
          </w:tcPr>
          <w:p w14:paraId="1A2430B1" w14:textId="77777777" w:rsidR="00187A13" w:rsidRPr="00616857" w:rsidRDefault="00187A13" w:rsidP="00187A13">
            <w:pPr>
              <w:ind w:right="-18"/>
              <w:jc w:val="right"/>
              <w:rPr>
                <w:rFonts w:cs="Times New Roman"/>
                <w:sz w:val="19"/>
                <w:szCs w:val="19"/>
              </w:rPr>
            </w:pPr>
          </w:p>
        </w:tc>
        <w:tc>
          <w:tcPr>
            <w:tcW w:w="1000" w:type="dxa"/>
            <w:tcBorders>
              <w:left w:val="nil"/>
              <w:bottom w:val="single" w:sz="4" w:space="0" w:color="auto"/>
              <w:right w:val="nil"/>
            </w:tcBorders>
            <w:vAlign w:val="bottom"/>
          </w:tcPr>
          <w:p w14:paraId="796CA43B" w14:textId="504A3B18" w:rsidR="00187A13" w:rsidRPr="00616857" w:rsidRDefault="00187A13" w:rsidP="00F30E3A">
            <w:pPr>
              <w:tabs>
                <w:tab w:val="decimal" w:pos="800"/>
              </w:tabs>
              <w:ind w:left="-108" w:right="-110"/>
              <w:rPr>
                <w:rFonts w:cs="Times New Roman"/>
                <w:sz w:val="19"/>
                <w:szCs w:val="19"/>
                <w:lang w:bidi="ar-SA"/>
              </w:rPr>
            </w:pPr>
            <w:r w:rsidRPr="0051290B">
              <w:rPr>
                <w:rFonts w:cs="Times New Roman"/>
                <w:sz w:val="19"/>
                <w:szCs w:val="19"/>
                <w:lang w:bidi="ar-SA"/>
              </w:rPr>
              <w:t>(</w:t>
            </w:r>
            <w:r w:rsidRPr="00F64D0D">
              <w:rPr>
                <w:rFonts w:cs="Times New Roman"/>
                <w:sz w:val="19"/>
                <w:szCs w:val="19"/>
                <w:lang w:bidi="ar-SA"/>
              </w:rPr>
              <w:t>11</w:t>
            </w:r>
            <w:r w:rsidRPr="0051290B">
              <w:rPr>
                <w:rFonts w:cs="Times New Roman"/>
                <w:sz w:val="19"/>
                <w:szCs w:val="19"/>
                <w:lang w:bidi="ar-SA"/>
              </w:rPr>
              <w:t>,</w:t>
            </w:r>
            <w:r w:rsidRPr="00F64D0D">
              <w:rPr>
                <w:rFonts w:cs="Times New Roman"/>
                <w:sz w:val="19"/>
                <w:szCs w:val="19"/>
                <w:lang w:bidi="ar-SA"/>
              </w:rPr>
              <w:t>363</w:t>
            </w:r>
            <w:r w:rsidRPr="0051290B">
              <w:rPr>
                <w:rFonts w:cs="Times New Roman"/>
                <w:sz w:val="19"/>
                <w:szCs w:val="19"/>
                <w:lang w:bidi="ar-SA"/>
              </w:rPr>
              <w:t>)</w:t>
            </w:r>
          </w:p>
        </w:tc>
      </w:tr>
      <w:tr w:rsidR="00187A13" w:rsidRPr="00616857" w14:paraId="036EBBCE" w14:textId="77777777" w:rsidTr="004F17FC">
        <w:trPr>
          <w:trHeight w:val="20"/>
        </w:trPr>
        <w:tc>
          <w:tcPr>
            <w:tcW w:w="3685" w:type="dxa"/>
            <w:vAlign w:val="bottom"/>
          </w:tcPr>
          <w:p w14:paraId="59560D0F" w14:textId="27F17A8E" w:rsidR="00187A13" w:rsidRPr="00616857" w:rsidRDefault="00187A13" w:rsidP="00187A13">
            <w:pPr>
              <w:spacing w:line="240" w:lineRule="atLeast"/>
              <w:ind w:left="176" w:hanging="176"/>
              <w:rPr>
                <w:rFonts w:cs="Times New Roman"/>
                <w:b/>
                <w:bCs/>
                <w:spacing w:val="-4"/>
                <w:sz w:val="19"/>
                <w:szCs w:val="19"/>
              </w:rPr>
            </w:pPr>
            <w:r w:rsidRPr="00616857">
              <w:rPr>
                <w:rFonts w:eastAsia="MS Mincho"/>
                <w:b/>
                <w:bCs/>
                <w:sz w:val="19"/>
                <w:szCs w:val="19"/>
              </w:rPr>
              <w:t xml:space="preserve">At </w:t>
            </w:r>
            <w:r w:rsidRPr="00F64D0D">
              <w:rPr>
                <w:rFonts w:eastAsia="MS Mincho"/>
                <w:b/>
                <w:bCs/>
                <w:sz w:val="19"/>
                <w:szCs w:val="19"/>
              </w:rPr>
              <w:t>31</w:t>
            </w:r>
            <w:r w:rsidRPr="00616857">
              <w:rPr>
                <w:rFonts w:eastAsia="MS Mincho"/>
                <w:b/>
                <w:bCs/>
                <w:sz w:val="19"/>
                <w:szCs w:val="19"/>
              </w:rPr>
              <w:t xml:space="preserve"> December </w:t>
            </w:r>
            <w:r w:rsidRPr="00F64D0D">
              <w:rPr>
                <w:rFonts w:eastAsia="MS Mincho"/>
                <w:b/>
                <w:bCs/>
                <w:sz w:val="19"/>
                <w:szCs w:val="19"/>
              </w:rPr>
              <w:t>202</w:t>
            </w:r>
            <w:r w:rsidR="00A21FF3">
              <w:rPr>
                <w:rFonts w:eastAsia="MS Mincho"/>
                <w:b/>
                <w:bCs/>
                <w:sz w:val="19"/>
                <w:szCs w:val="19"/>
              </w:rPr>
              <w:t>4</w:t>
            </w:r>
            <w:r w:rsidRPr="00616857">
              <w:rPr>
                <w:rFonts w:eastAsia="MS Mincho"/>
                <w:b/>
                <w:bCs/>
                <w:sz w:val="19"/>
                <w:szCs w:val="19"/>
              </w:rPr>
              <w:t xml:space="preserve"> and </w:t>
            </w:r>
            <w:r w:rsidRPr="00616857">
              <w:rPr>
                <w:rFonts w:eastAsia="MS Mincho"/>
                <w:b/>
                <w:bCs/>
                <w:sz w:val="19"/>
                <w:szCs w:val="19"/>
              </w:rPr>
              <w:br/>
            </w:r>
            <w:r w:rsidRPr="00F64D0D">
              <w:rPr>
                <w:rFonts w:eastAsia="MS Mincho"/>
                <w:b/>
                <w:bCs/>
                <w:sz w:val="19"/>
                <w:szCs w:val="19"/>
              </w:rPr>
              <w:t>1</w:t>
            </w:r>
            <w:r w:rsidRPr="00616857">
              <w:rPr>
                <w:rFonts w:eastAsia="MS Mincho"/>
                <w:b/>
                <w:bCs/>
                <w:sz w:val="19"/>
                <w:szCs w:val="19"/>
              </w:rPr>
              <w:t xml:space="preserve"> January </w:t>
            </w:r>
            <w:r w:rsidRPr="00F64D0D">
              <w:rPr>
                <w:rFonts w:eastAsia="MS Mincho"/>
                <w:b/>
                <w:bCs/>
                <w:sz w:val="19"/>
                <w:szCs w:val="19"/>
              </w:rPr>
              <w:t>202</w:t>
            </w:r>
            <w:r w:rsidR="00A21FF3">
              <w:rPr>
                <w:rFonts w:eastAsia="MS Mincho"/>
                <w:b/>
                <w:bCs/>
                <w:sz w:val="19"/>
                <w:szCs w:val="19"/>
              </w:rPr>
              <w:t>5</w:t>
            </w:r>
          </w:p>
        </w:tc>
        <w:tc>
          <w:tcPr>
            <w:tcW w:w="468" w:type="dxa"/>
            <w:vAlign w:val="bottom"/>
          </w:tcPr>
          <w:p w14:paraId="2B3299A3" w14:textId="23028CAF" w:rsidR="00187A13" w:rsidRPr="002A1713" w:rsidRDefault="00187A13" w:rsidP="00187A13">
            <w:pPr>
              <w:spacing w:line="240" w:lineRule="atLeast"/>
              <w:rPr>
                <w:rFonts w:cs="Times New Roman"/>
                <w:b/>
                <w:bCs/>
                <w:i/>
                <w:iCs/>
                <w:spacing w:val="-4"/>
                <w:sz w:val="19"/>
                <w:szCs w:val="19"/>
              </w:rPr>
            </w:pPr>
          </w:p>
        </w:tc>
        <w:tc>
          <w:tcPr>
            <w:tcW w:w="873" w:type="dxa"/>
            <w:tcBorders>
              <w:left w:val="nil"/>
              <w:right w:val="nil"/>
            </w:tcBorders>
            <w:vAlign w:val="bottom"/>
          </w:tcPr>
          <w:p w14:paraId="4F3CCEB7" w14:textId="198A86AE" w:rsidR="00187A13" w:rsidRPr="00616857" w:rsidRDefault="00187A13" w:rsidP="00B025C3">
            <w:pPr>
              <w:tabs>
                <w:tab w:val="decimal" w:pos="690"/>
              </w:tabs>
              <w:ind w:left="-108" w:right="-120"/>
              <w:rPr>
                <w:rFonts w:cs="Times New Roman"/>
                <w:b/>
                <w:bCs/>
                <w:sz w:val="19"/>
                <w:szCs w:val="19"/>
              </w:rPr>
            </w:pPr>
            <w:r w:rsidRPr="00F64D0D">
              <w:rPr>
                <w:rFonts w:cs="Times New Roman"/>
                <w:b/>
                <w:bCs/>
                <w:sz w:val="19"/>
                <w:szCs w:val="19"/>
              </w:rPr>
              <w:t>1</w:t>
            </w:r>
            <w:r w:rsidRPr="0051290B">
              <w:rPr>
                <w:rFonts w:cs="Times New Roman"/>
                <w:b/>
                <w:bCs/>
                <w:sz w:val="19"/>
                <w:szCs w:val="19"/>
              </w:rPr>
              <w:t>,</w:t>
            </w:r>
            <w:r w:rsidRPr="00F64D0D">
              <w:rPr>
                <w:rFonts w:cs="Times New Roman"/>
                <w:b/>
                <w:bCs/>
                <w:sz w:val="19"/>
                <w:szCs w:val="19"/>
              </w:rPr>
              <w:t>323</w:t>
            </w:r>
            <w:r w:rsidRPr="0051290B">
              <w:rPr>
                <w:rFonts w:cs="Times New Roman"/>
                <w:b/>
                <w:bCs/>
                <w:sz w:val="19"/>
                <w:szCs w:val="19"/>
              </w:rPr>
              <w:t>,</w:t>
            </w:r>
            <w:r w:rsidRPr="00F64D0D">
              <w:rPr>
                <w:rFonts w:cs="Times New Roman"/>
                <w:b/>
                <w:bCs/>
                <w:sz w:val="19"/>
                <w:szCs w:val="19"/>
              </w:rPr>
              <w:t>434</w:t>
            </w:r>
          </w:p>
        </w:tc>
        <w:tc>
          <w:tcPr>
            <w:tcW w:w="237" w:type="dxa"/>
            <w:vAlign w:val="bottom"/>
          </w:tcPr>
          <w:p w14:paraId="6AD32DC7" w14:textId="77777777" w:rsidR="00187A13" w:rsidRPr="00616857" w:rsidRDefault="00187A13" w:rsidP="00187A13">
            <w:pPr>
              <w:ind w:left="-108" w:right="-18"/>
              <w:jc w:val="right"/>
              <w:rPr>
                <w:rFonts w:cs="Times New Roman"/>
                <w:sz w:val="19"/>
                <w:szCs w:val="19"/>
              </w:rPr>
            </w:pPr>
          </w:p>
        </w:tc>
        <w:tc>
          <w:tcPr>
            <w:tcW w:w="1069" w:type="dxa"/>
            <w:tcBorders>
              <w:left w:val="nil"/>
              <w:right w:val="nil"/>
            </w:tcBorders>
            <w:vAlign w:val="bottom"/>
          </w:tcPr>
          <w:p w14:paraId="42900954" w14:textId="078307E8" w:rsidR="00187A13" w:rsidRPr="00B025C3" w:rsidRDefault="00187A13" w:rsidP="00B025C3">
            <w:pPr>
              <w:tabs>
                <w:tab w:val="decimal" w:pos="850"/>
              </w:tabs>
              <w:ind w:left="-108" w:right="-120"/>
              <w:rPr>
                <w:rFonts w:cs="Times New Roman"/>
                <w:b/>
                <w:bCs/>
                <w:sz w:val="19"/>
                <w:szCs w:val="19"/>
              </w:rPr>
            </w:pPr>
            <w:r w:rsidRPr="00B025C3">
              <w:rPr>
                <w:rFonts w:cs="Times New Roman"/>
                <w:b/>
                <w:bCs/>
                <w:sz w:val="19"/>
                <w:szCs w:val="19"/>
              </w:rPr>
              <w:t>538,960</w:t>
            </w:r>
          </w:p>
        </w:tc>
        <w:tc>
          <w:tcPr>
            <w:tcW w:w="236" w:type="dxa"/>
            <w:vAlign w:val="bottom"/>
          </w:tcPr>
          <w:p w14:paraId="2AC2B3DC" w14:textId="77777777" w:rsidR="00187A13" w:rsidRPr="00616857" w:rsidRDefault="00187A13" w:rsidP="00187A13">
            <w:pPr>
              <w:ind w:left="-108" w:right="-18"/>
              <w:jc w:val="right"/>
              <w:rPr>
                <w:rFonts w:cs="Times New Roman"/>
                <w:b/>
                <w:bCs/>
                <w:sz w:val="19"/>
                <w:szCs w:val="19"/>
              </w:rPr>
            </w:pPr>
          </w:p>
        </w:tc>
        <w:tc>
          <w:tcPr>
            <w:tcW w:w="871" w:type="dxa"/>
            <w:tcBorders>
              <w:left w:val="nil"/>
              <w:right w:val="nil"/>
            </w:tcBorders>
            <w:vAlign w:val="bottom"/>
          </w:tcPr>
          <w:p w14:paraId="0A7AB852" w14:textId="5FD33887" w:rsidR="00187A13" w:rsidRPr="00616857" w:rsidRDefault="00187A13" w:rsidP="00B025C3">
            <w:pPr>
              <w:tabs>
                <w:tab w:val="decimal" w:pos="700"/>
              </w:tabs>
              <w:ind w:left="-108" w:right="-140"/>
              <w:rPr>
                <w:rFonts w:cs="Times New Roman"/>
                <w:b/>
                <w:bCs/>
                <w:sz w:val="19"/>
                <w:szCs w:val="19"/>
              </w:rPr>
            </w:pPr>
            <w:r w:rsidRPr="00F64D0D">
              <w:rPr>
                <w:rFonts w:cs="Times New Roman"/>
                <w:b/>
                <w:bCs/>
                <w:sz w:val="19"/>
                <w:szCs w:val="19"/>
              </w:rPr>
              <w:t>6</w:t>
            </w:r>
            <w:r w:rsidRPr="0051290B">
              <w:rPr>
                <w:rFonts w:cs="Times New Roman"/>
                <w:b/>
                <w:bCs/>
                <w:sz w:val="19"/>
                <w:szCs w:val="19"/>
              </w:rPr>
              <w:t>,</w:t>
            </w:r>
            <w:r w:rsidRPr="00F64D0D">
              <w:rPr>
                <w:rFonts w:cs="Times New Roman"/>
                <w:b/>
                <w:bCs/>
                <w:sz w:val="19"/>
                <w:szCs w:val="19"/>
              </w:rPr>
              <w:t>049</w:t>
            </w:r>
            <w:r w:rsidRPr="0051290B">
              <w:rPr>
                <w:rFonts w:cs="Times New Roman"/>
                <w:b/>
                <w:bCs/>
                <w:sz w:val="19"/>
                <w:szCs w:val="19"/>
              </w:rPr>
              <w:t>,</w:t>
            </w:r>
            <w:r w:rsidRPr="00F64D0D">
              <w:rPr>
                <w:rFonts w:cs="Times New Roman"/>
                <w:b/>
                <w:bCs/>
                <w:sz w:val="19"/>
                <w:szCs w:val="19"/>
              </w:rPr>
              <w:t>575</w:t>
            </w:r>
          </w:p>
        </w:tc>
        <w:tc>
          <w:tcPr>
            <w:tcW w:w="236" w:type="dxa"/>
            <w:vAlign w:val="bottom"/>
          </w:tcPr>
          <w:p w14:paraId="20FDDA83" w14:textId="77777777" w:rsidR="00187A13" w:rsidRPr="00616857" w:rsidRDefault="00187A13" w:rsidP="00187A13">
            <w:pPr>
              <w:ind w:right="-18"/>
              <w:jc w:val="right"/>
              <w:rPr>
                <w:rFonts w:cs="Times New Roman"/>
                <w:b/>
                <w:bCs/>
                <w:sz w:val="19"/>
                <w:szCs w:val="19"/>
              </w:rPr>
            </w:pPr>
          </w:p>
        </w:tc>
        <w:tc>
          <w:tcPr>
            <w:tcW w:w="1051" w:type="dxa"/>
            <w:tcBorders>
              <w:top w:val="single" w:sz="4" w:space="0" w:color="auto"/>
              <w:left w:val="nil"/>
              <w:right w:val="nil"/>
            </w:tcBorders>
            <w:vAlign w:val="bottom"/>
          </w:tcPr>
          <w:p w14:paraId="45B49A52" w14:textId="5989F006" w:rsidR="00187A13" w:rsidRPr="00616857" w:rsidRDefault="00187A13" w:rsidP="00B025C3">
            <w:pPr>
              <w:tabs>
                <w:tab w:val="decimal" w:pos="860"/>
              </w:tabs>
              <w:ind w:right="-110"/>
              <w:rPr>
                <w:rFonts w:cs="Times New Roman"/>
                <w:b/>
                <w:bCs/>
                <w:sz w:val="19"/>
                <w:szCs w:val="19"/>
              </w:rPr>
            </w:pPr>
            <w:r w:rsidRPr="00F64D0D">
              <w:rPr>
                <w:rFonts w:cs="Times New Roman"/>
                <w:b/>
                <w:bCs/>
                <w:sz w:val="19"/>
                <w:szCs w:val="19"/>
              </w:rPr>
              <w:t>1</w:t>
            </w:r>
            <w:r w:rsidRPr="0051290B">
              <w:rPr>
                <w:rFonts w:cs="Times New Roman"/>
                <w:b/>
                <w:bCs/>
                <w:sz w:val="19"/>
                <w:szCs w:val="19"/>
              </w:rPr>
              <w:t>,</w:t>
            </w:r>
            <w:r w:rsidRPr="00F64D0D">
              <w:rPr>
                <w:rFonts w:cs="Times New Roman"/>
                <w:b/>
                <w:bCs/>
                <w:sz w:val="19"/>
                <w:szCs w:val="19"/>
              </w:rPr>
              <w:t>829</w:t>
            </w:r>
            <w:r w:rsidRPr="0051290B">
              <w:rPr>
                <w:rFonts w:cs="Times New Roman"/>
                <w:b/>
                <w:bCs/>
                <w:sz w:val="19"/>
                <w:szCs w:val="19"/>
              </w:rPr>
              <w:t>,</w:t>
            </w:r>
            <w:r w:rsidRPr="00F64D0D">
              <w:rPr>
                <w:rFonts w:cs="Times New Roman"/>
                <w:b/>
                <w:bCs/>
                <w:sz w:val="19"/>
                <w:szCs w:val="19"/>
              </w:rPr>
              <w:t>307</w:t>
            </w:r>
          </w:p>
        </w:tc>
        <w:tc>
          <w:tcPr>
            <w:tcW w:w="236" w:type="dxa"/>
            <w:vAlign w:val="bottom"/>
          </w:tcPr>
          <w:p w14:paraId="3C91279D" w14:textId="77777777" w:rsidR="00187A13" w:rsidRPr="00616857" w:rsidRDefault="00187A13" w:rsidP="00187A13">
            <w:pPr>
              <w:ind w:right="-18"/>
              <w:jc w:val="right"/>
              <w:rPr>
                <w:rFonts w:cs="Times New Roman"/>
                <w:b/>
                <w:bCs/>
                <w:sz w:val="19"/>
                <w:szCs w:val="19"/>
              </w:rPr>
            </w:pPr>
          </w:p>
        </w:tc>
        <w:tc>
          <w:tcPr>
            <w:tcW w:w="952" w:type="dxa"/>
            <w:tcBorders>
              <w:top w:val="single" w:sz="4" w:space="0" w:color="auto"/>
              <w:left w:val="nil"/>
              <w:right w:val="nil"/>
            </w:tcBorders>
            <w:vAlign w:val="bottom"/>
          </w:tcPr>
          <w:p w14:paraId="27A97420" w14:textId="2F1AA9B2" w:rsidR="00187A13" w:rsidRPr="00616857" w:rsidRDefault="00187A13" w:rsidP="00B025C3">
            <w:pPr>
              <w:tabs>
                <w:tab w:val="decimal" w:pos="740"/>
              </w:tabs>
              <w:ind w:left="-108" w:right="-90"/>
              <w:rPr>
                <w:rFonts w:cs="Times New Roman"/>
                <w:b/>
                <w:bCs/>
                <w:sz w:val="19"/>
                <w:szCs w:val="19"/>
              </w:rPr>
            </w:pPr>
            <w:r w:rsidRPr="00F64D0D">
              <w:rPr>
                <w:rFonts w:cs="Times New Roman"/>
                <w:b/>
                <w:bCs/>
                <w:sz w:val="19"/>
                <w:szCs w:val="19"/>
              </w:rPr>
              <w:t>15</w:t>
            </w:r>
            <w:r w:rsidRPr="0051290B">
              <w:rPr>
                <w:rFonts w:cs="Times New Roman"/>
                <w:b/>
                <w:bCs/>
                <w:sz w:val="19"/>
                <w:szCs w:val="19"/>
              </w:rPr>
              <w:t>,</w:t>
            </w:r>
            <w:r w:rsidRPr="00F64D0D">
              <w:rPr>
                <w:rFonts w:cs="Times New Roman"/>
                <w:b/>
                <w:bCs/>
                <w:sz w:val="19"/>
                <w:szCs w:val="19"/>
              </w:rPr>
              <w:t>038</w:t>
            </w:r>
            <w:r w:rsidRPr="0051290B">
              <w:rPr>
                <w:rFonts w:cs="Times New Roman"/>
                <w:b/>
                <w:bCs/>
                <w:sz w:val="19"/>
                <w:szCs w:val="19"/>
              </w:rPr>
              <w:t>,</w:t>
            </w:r>
            <w:r w:rsidRPr="00F64D0D">
              <w:rPr>
                <w:rFonts w:cs="Times New Roman"/>
                <w:b/>
                <w:bCs/>
                <w:sz w:val="19"/>
                <w:szCs w:val="19"/>
              </w:rPr>
              <w:t>528</w:t>
            </w:r>
          </w:p>
        </w:tc>
        <w:tc>
          <w:tcPr>
            <w:tcW w:w="252" w:type="dxa"/>
            <w:vAlign w:val="bottom"/>
          </w:tcPr>
          <w:p w14:paraId="2AD8AB0B" w14:textId="77777777" w:rsidR="00187A13" w:rsidRPr="00616857" w:rsidRDefault="00187A13" w:rsidP="00187A13">
            <w:pPr>
              <w:ind w:right="-18"/>
              <w:jc w:val="right"/>
              <w:rPr>
                <w:rFonts w:cs="Times New Roman"/>
                <w:b/>
                <w:bCs/>
                <w:sz w:val="19"/>
                <w:szCs w:val="19"/>
              </w:rPr>
            </w:pPr>
          </w:p>
        </w:tc>
        <w:tc>
          <w:tcPr>
            <w:tcW w:w="819" w:type="dxa"/>
            <w:tcBorders>
              <w:top w:val="single" w:sz="4" w:space="0" w:color="auto"/>
              <w:left w:val="nil"/>
              <w:right w:val="nil"/>
            </w:tcBorders>
            <w:vAlign w:val="bottom"/>
          </w:tcPr>
          <w:p w14:paraId="5526A068" w14:textId="139B7903" w:rsidR="00187A13" w:rsidRPr="00616857" w:rsidRDefault="00187A13" w:rsidP="00B025C3">
            <w:pPr>
              <w:tabs>
                <w:tab w:val="decimal" w:pos="620"/>
              </w:tabs>
              <w:ind w:left="-100" w:right="-100"/>
              <w:rPr>
                <w:rFonts w:cs="Times New Roman"/>
                <w:b/>
                <w:bCs/>
                <w:sz w:val="19"/>
                <w:szCs w:val="19"/>
              </w:rPr>
            </w:pPr>
            <w:r w:rsidRPr="00B025C3">
              <w:rPr>
                <w:rFonts w:cs="Times New Roman"/>
                <w:b/>
                <w:bCs/>
                <w:sz w:val="19"/>
                <w:szCs w:val="19"/>
                <w:lang w:val="en-GB" w:bidi="ar-SA"/>
              </w:rPr>
              <w:t>419</w:t>
            </w:r>
            <w:r w:rsidRPr="0051290B">
              <w:rPr>
                <w:rFonts w:cs="Times New Roman"/>
                <w:b/>
                <w:bCs/>
                <w:sz w:val="19"/>
                <w:szCs w:val="19"/>
              </w:rPr>
              <w:t>,</w:t>
            </w:r>
            <w:r w:rsidRPr="00F64D0D">
              <w:rPr>
                <w:rFonts w:cs="Times New Roman"/>
                <w:b/>
                <w:bCs/>
                <w:sz w:val="19"/>
                <w:szCs w:val="19"/>
              </w:rPr>
              <w:t>830</w:t>
            </w:r>
          </w:p>
        </w:tc>
        <w:tc>
          <w:tcPr>
            <w:tcW w:w="237" w:type="dxa"/>
            <w:vAlign w:val="bottom"/>
          </w:tcPr>
          <w:p w14:paraId="45E4A6B3" w14:textId="77777777" w:rsidR="00187A13" w:rsidRPr="00616857" w:rsidRDefault="00187A13" w:rsidP="00187A13">
            <w:pPr>
              <w:ind w:right="-18"/>
              <w:jc w:val="right"/>
              <w:rPr>
                <w:rFonts w:cs="Times New Roman"/>
                <w:b/>
                <w:bCs/>
                <w:sz w:val="19"/>
                <w:szCs w:val="19"/>
              </w:rPr>
            </w:pPr>
          </w:p>
        </w:tc>
        <w:tc>
          <w:tcPr>
            <w:tcW w:w="934" w:type="dxa"/>
            <w:tcBorders>
              <w:top w:val="single" w:sz="4" w:space="0" w:color="auto"/>
            </w:tcBorders>
            <w:vAlign w:val="bottom"/>
          </w:tcPr>
          <w:p w14:paraId="6FDBF099" w14:textId="5578EC6B" w:rsidR="00187A13" w:rsidRPr="00F30E3A" w:rsidRDefault="00187A13" w:rsidP="00B025C3">
            <w:pPr>
              <w:tabs>
                <w:tab w:val="decimal" w:pos="730"/>
              </w:tabs>
              <w:ind w:left="-108" w:right="-100"/>
              <w:rPr>
                <w:rFonts w:cstheme="minorBidi"/>
                <w:b/>
                <w:bCs/>
                <w:sz w:val="19"/>
                <w:szCs w:val="19"/>
                <w:cs/>
              </w:rPr>
            </w:pPr>
            <w:r w:rsidRPr="00F64D0D">
              <w:rPr>
                <w:rFonts w:cs="Times New Roman"/>
                <w:b/>
                <w:bCs/>
                <w:sz w:val="19"/>
                <w:szCs w:val="19"/>
              </w:rPr>
              <w:t>1</w:t>
            </w:r>
            <w:r w:rsidRPr="0051290B">
              <w:rPr>
                <w:rFonts w:cs="Times New Roman"/>
                <w:b/>
                <w:bCs/>
                <w:sz w:val="19"/>
                <w:szCs w:val="19"/>
              </w:rPr>
              <w:t>,</w:t>
            </w:r>
            <w:r w:rsidRPr="00F64D0D">
              <w:rPr>
                <w:rFonts w:cs="Times New Roman"/>
                <w:b/>
                <w:bCs/>
                <w:sz w:val="19"/>
                <w:szCs w:val="19"/>
              </w:rPr>
              <w:t>170</w:t>
            </w:r>
            <w:r w:rsidRPr="0051290B">
              <w:rPr>
                <w:rFonts w:cs="Times New Roman"/>
                <w:b/>
                <w:bCs/>
                <w:sz w:val="19"/>
                <w:szCs w:val="19"/>
              </w:rPr>
              <w:t>,</w:t>
            </w:r>
            <w:r w:rsidRPr="00F64D0D">
              <w:rPr>
                <w:rFonts w:cs="Times New Roman"/>
                <w:b/>
                <w:bCs/>
                <w:sz w:val="19"/>
                <w:szCs w:val="19"/>
              </w:rPr>
              <w:t>505</w:t>
            </w:r>
          </w:p>
        </w:tc>
        <w:tc>
          <w:tcPr>
            <w:tcW w:w="240" w:type="dxa"/>
            <w:vAlign w:val="bottom"/>
          </w:tcPr>
          <w:p w14:paraId="63AA1A09" w14:textId="77777777" w:rsidR="00187A13" w:rsidRPr="00616857" w:rsidRDefault="00187A13" w:rsidP="00187A13">
            <w:pPr>
              <w:ind w:left="-108" w:right="-18"/>
              <w:jc w:val="right"/>
              <w:rPr>
                <w:rFonts w:cs="Times New Roman"/>
                <w:b/>
                <w:bCs/>
                <w:sz w:val="19"/>
                <w:szCs w:val="19"/>
              </w:rPr>
            </w:pPr>
          </w:p>
        </w:tc>
        <w:tc>
          <w:tcPr>
            <w:tcW w:w="1033" w:type="dxa"/>
            <w:tcBorders>
              <w:top w:val="single" w:sz="4" w:space="0" w:color="auto"/>
              <w:left w:val="nil"/>
              <w:right w:val="nil"/>
            </w:tcBorders>
            <w:vAlign w:val="bottom"/>
          </w:tcPr>
          <w:p w14:paraId="71CE9847" w14:textId="3556B2AB" w:rsidR="00187A13" w:rsidRPr="00F30E3A" w:rsidRDefault="00187A13" w:rsidP="00F30E3A">
            <w:pPr>
              <w:tabs>
                <w:tab w:val="decimal" w:pos="820"/>
              </w:tabs>
              <w:ind w:right="-90"/>
              <w:rPr>
                <w:b/>
                <w:bCs/>
                <w:sz w:val="19"/>
                <w:szCs w:val="19"/>
              </w:rPr>
            </w:pPr>
            <w:r w:rsidRPr="00F30E3A">
              <w:rPr>
                <w:b/>
                <w:bCs/>
                <w:sz w:val="19"/>
                <w:szCs w:val="19"/>
              </w:rPr>
              <w:t>1,318,516</w:t>
            </w:r>
          </w:p>
        </w:tc>
        <w:tc>
          <w:tcPr>
            <w:tcW w:w="243" w:type="dxa"/>
            <w:vAlign w:val="bottom"/>
          </w:tcPr>
          <w:p w14:paraId="1DB4BE8D" w14:textId="77777777" w:rsidR="00187A13" w:rsidRPr="00616857" w:rsidRDefault="00187A13" w:rsidP="00187A13">
            <w:pPr>
              <w:ind w:right="-18"/>
              <w:jc w:val="right"/>
              <w:rPr>
                <w:rFonts w:cs="Times New Roman"/>
                <w:b/>
                <w:bCs/>
                <w:sz w:val="19"/>
                <w:szCs w:val="19"/>
              </w:rPr>
            </w:pPr>
          </w:p>
        </w:tc>
        <w:tc>
          <w:tcPr>
            <w:tcW w:w="1000" w:type="dxa"/>
            <w:tcBorders>
              <w:top w:val="single" w:sz="4" w:space="0" w:color="auto"/>
              <w:left w:val="nil"/>
              <w:right w:val="nil"/>
            </w:tcBorders>
            <w:vAlign w:val="bottom"/>
          </w:tcPr>
          <w:p w14:paraId="39FEEA49" w14:textId="5D2D7697" w:rsidR="00187A13" w:rsidRPr="00616857" w:rsidRDefault="00187A13" w:rsidP="00F30E3A">
            <w:pPr>
              <w:tabs>
                <w:tab w:val="decimal" w:pos="800"/>
              </w:tabs>
              <w:ind w:left="-108" w:right="-110"/>
              <w:rPr>
                <w:rFonts w:cs="Times New Roman"/>
                <w:b/>
                <w:bCs/>
                <w:sz w:val="19"/>
                <w:szCs w:val="19"/>
              </w:rPr>
            </w:pPr>
            <w:r w:rsidRPr="00F64D0D">
              <w:rPr>
                <w:rFonts w:cs="Times New Roman"/>
                <w:b/>
                <w:bCs/>
                <w:sz w:val="19"/>
                <w:szCs w:val="19"/>
              </w:rPr>
              <w:t>27</w:t>
            </w:r>
            <w:r w:rsidRPr="0051290B">
              <w:rPr>
                <w:rFonts w:cs="Times New Roman"/>
                <w:b/>
                <w:bCs/>
                <w:sz w:val="19"/>
                <w:szCs w:val="19"/>
              </w:rPr>
              <w:t>,</w:t>
            </w:r>
            <w:r w:rsidRPr="00F64D0D">
              <w:rPr>
                <w:rFonts w:cs="Times New Roman"/>
                <w:b/>
                <w:bCs/>
                <w:sz w:val="19"/>
                <w:szCs w:val="19"/>
              </w:rPr>
              <w:t>688</w:t>
            </w:r>
            <w:r w:rsidRPr="0051290B">
              <w:rPr>
                <w:rFonts w:cs="Times New Roman"/>
                <w:b/>
                <w:bCs/>
                <w:sz w:val="19"/>
                <w:szCs w:val="19"/>
              </w:rPr>
              <w:t>,</w:t>
            </w:r>
            <w:r w:rsidRPr="00F64D0D">
              <w:rPr>
                <w:rFonts w:cs="Times New Roman"/>
                <w:b/>
                <w:bCs/>
                <w:sz w:val="19"/>
                <w:szCs w:val="19"/>
              </w:rPr>
              <w:t>655</w:t>
            </w:r>
          </w:p>
        </w:tc>
      </w:tr>
      <w:tr w:rsidR="0094089F" w:rsidRPr="00616857" w14:paraId="6A16C169" w14:textId="77777777" w:rsidTr="004F17FC">
        <w:trPr>
          <w:trHeight w:val="20"/>
        </w:trPr>
        <w:tc>
          <w:tcPr>
            <w:tcW w:w="3685" w:type="dxa"/>
            <w:vAlign w:val="bottom"/>
          </w:tcPr>
          <w:p w14:paraId="0BE938C4" w14:textId="720789DE" w:rsidR="0094089F" w:rsidRPr="00616857" w:rsidRDefault="0094089F" w:rsidP="0094089F">
            <w:pPr>
              <w:spacing w:line="240" w:lineRule="atLeast"/>
              <w:rPr>
                <w:rFonts w:eastAsia="MS Mincho" w:cs="Times New Roman"/>
                <w:sz w:val="19"/>
                <w:szCs w:val="19"/>
              </w:rPr>
            </w:pPr>
            <w:r w:rsidRPr="00616857">
              <w:rPr>
                <w:rFonts w:eastAsia="MS Mincho" w:cs="Times New Roman"/>
                <w:sz w:val="19"/>
                <w:szCs w:val="19"/>
              </w:rPr>
              <w:t>Additions</w:t>
            </w:r>
          </w:p>
        </w:tc>
        <w:tc>
          <w:tcPr>
            <w:tcW w:w="468" w:type="dxa"/>
            <w:vAlign w:val="bottom"/>
          </w:tcPr>
          <w:p w14:paraId="4A2773AD" w14:textId="33DBCD66" w:rsidR="0094089F" w:rsidRPr="002A1713" w:rsidRDefault="0094089F" w:rsidP="0094089F">
            <w:pPr>
              <w:spacing w:line="240" w:lineRule="atLeast"/>
              <w:rPr>
                <w:rFonts w:cs="Times New Roman"/>
                <w:i/>
                <w:iCs/>
                <w:sz w:val="19"/>
                <w:szCs w:val="19"/>
              </w:rPr>
            </w:pPr>
          </w:p>
        </w:tc>
        <w:tc>
          <w:tcPr>
            <w:tcW w:w="873" w:type="dxa"/>
          </w:tcPr>
          <w:p w14:paraId="668D8345" w14:textId="006475FD" w:rsidR="0094089F" w:rsidRPr="0094089F" w:rsidRDefault="0094089F" w:rsidP="00B025C3">
            <w:pPr>
              <w:tabs>
                <w:tab w:val="decimal" w:pos="690"/>
              </w:tabs>
              <w:ind w:left="-108" w:right="-120"/>
              <w:rPr>
                <w:rFonts w:cs="Times New Roman"/>
                <w:sz w:val="19"/>
                <w:szCs w:val="19"/>
              </w:rPr>
            </w:pPr>
            <w:r w:rsidRPr="0094089F">
              <w:rPr>
                <w:rFonts w:cs="Times New Roman"/>
                <w:sz w:val="19"/>
                <w:szCs w:val="19"/>
              </w:rPr>
              <w:t>2,076</w:t>
            </w:r>
          </w:p>
        </w:tc>
        <w:tc>
          <w:tcPr>
            <w:tcW w:w="237" w:type="dxa"/>
          </w:tcPr>
          <w:p w14:paraId="5DF1DC96" w14:textId="77777777" w:rsidR="0094089F" w:rsidRPr="0094089F" w:rsidRDefault="0094089F" w:rsidP="0094089F">
            <w:pPr>
              <w:ind w:left="-108" w:right="-74"/>
              <w:jc w:val="right"/>
              <w:rPr>
                <w:rFonts w:cs="Times New Roman"/>
                <w:sz w:val="19"/>
                <w:szCs w:val="19"/>
              </w:rPr>
            </w:pPr>
          </w:p>
        </w:tc>
        <w:tc>
          <w:tcPr>
            <w:tcW w:w="1069" w:type="dxa"/>
          </w:tcPr>
          <w:p w14:paraId="22A83D43" w14:textId="290F208F" w:rsidR="0094089F" w:rsidRPr="0094089F" w:rsidRDefault="0094089F" w:rsidP="00141F11">
            <w:pPr>
              <w:tabs>
                <w:tab w:val="decimal" w:pos="850"/>
              </w:tabs>
              <w:ind w:left="-108" w:right="-120"/>
              <w:rPr>
                <w:rFonts w:cs="Times New Roman"/>
                <w:sz w:val="19"/>
                <w:szCs w:val="19"/>
              </w:rPr>
            </w:pPr>
            <w:r w:rsidRPr="0094089F">
              <w:rPr>
                <w:rFonts w:cs="Times New Roman"/>
                <w:sz w:val="19"/>
                <w:szCs w:val="19"/>
              </w:rPr>
              <w:t>262</w:t>
            </w:r>
          </w:p>
        </w:tc>
        <w:tc>
          <w:tcPr>
            <w:tcW w:w="236" w:type="dxa"/>
          </w:tcPr>
          <w:p w14:paraId="2B42F3DB" w14:textId="77777777" w:rsidR="0094089F" w:rsidRPr="0094089F" w:rsidRDefault="0094089F" w:rsidP="00AA4684">
            <w:pPr>
              <w:ind w:left="-108" w:right="-18"/>
              <w:jc w:val="right"/>
              <w:rPr>
                <w:rFonts w:cs="Times New Roman"/>
                <w:sz w:val="19"/>
                <w:szCs w:val="19"/>
              </w:rPr>
            </w:pPr>
          </w:p>
        </w:tc>
        <w:tc>
          <w:tcPr>
            <w:tcW w:w="871" w:type="dxa"/>
          </w:tcPr>
          <w:p w14:paraId="4291DB18" w14:textId="4460E9E3" w:rsidR="0094089F" w:rsidRPr="0094089F" w:rsidRDefault="0094089F" w:rsidP="00B025C3">
            <w:pPr>
              <w:tabs>
                <w:tab w:val="decimal" w:pos="700"/>
              </w:tabs>
              <w:ind w:left="-108" w:right="-140"/>
              <w:rPr>
                <w:rFonts w:cs="Times New Roman"/>
                <w:sz w:val="19"/>
                <w:szCs w:val="19"/>
              </w:rPr>
            </w:pPr>
            <w:r w:rsidRPr="0094089F">
              <w:rPr>
                <w:rFonts w:cs="Times New Roman"/>
                <w:sz w:val="19"/>
                <w:szCs w:val="19"/>
              </w:rPr>
              <w:t>1,906</w:t>
            </w:r>
          </w:p>
        </w:tc>
        <w:tc>
          <w:tcPr>
            <w:tcW w:w="236" w:type="dxa"/>
          </w:tcPr>
          <w:p w14:paraId="708F0CF2" w14:textId="77777777" w:rsidR="0094089F" w:rsidRPr="0094089F" w:rsidRDefault="0094089F" w:rsidP="00AA4684">
            <w:pPr>
              <w:ind w:left="-108" w:right="-18"/>
              <w:jc w:val="right"/>
              <w:rPr>
                <w:rFonts w:cs="Times New Roman"/>
                <w:sz w:val="19"/>
                <w:szCs w:val="19"/>
              </w:rPr>
            </w:pPr>
          </w:p>
        </w:tc>
        <w:tc>
          <w:tcPr>
            <w:tcW w:w="1051" w:type="dxa"/>
          </w:tcPr>
          <w:p w14:paraId="3AF088F7" w14:textId="54F98CD2" w:rsidR="0094089F" w:rsidRPr="0094089F" w:rsidRDefault="0094089F" w:rsidP="00B025C3">
            <w:pPr>
              <w:tabs>
                <w:tab w:val="decimal" w:pos="860"/>
              </w:tabs>
              <w:ind w:right="-110"/>
              <w:rPr>
                <w:rFonts w:cs="Times New Roman"/>
                <w:sz w:val="19"/>
                <w:szCs w:val="19"/>
              </w:rPr>
            </w:pPr>
            <w:r w:rsidRPr="0094089F">
              <w:rPr>
                <w:rFonts w:cs="Times New Roman"/>
                <w:sz w:val="19"/>
                <w:szCs w:val="19"/>
              </w:rPr>
              <w:t>4,198</w:t>
            </w:r>
          </w:p>
        </w:tc>
        <w:tc>
          <w:tcPr>
            <w:tcW w:w="236" w:type="dxa"/>
          </w:tcPr>
          <w:p w14:paraId="38C338AF" w14:textId="77777777" w:rsidR="0094089F" w:rsidRPr="0094089F" w:rsidRDefault="0094089F" w:rsidP="00AA4684">
            <w:pPr>
              <w:ind w:left="-108" w:right="-18"/>
              <w:jc w:val="right"/>
              <w:rPr>
                <w:rFonts w:cs="Times New Roman"/>
                <w:sz w:val="19"/>
                <w:szCs w:val="19"/>
              </w:rPr>
            </w:pPr>
          </w:p>
        </w:tc>
        <w:tc>
          <w:tcPr>
            <w:tcW w:w="952" w:type="dxa"/>
          </w:tcPr>
          <w:p w14:paraId="346259F5" w14:textId="4857F48D" w:rsidR="0094089F" w:rsidRPr="0094089F" w:rsidRDefault="00112A1F" w:rsidP="00B025C3">
            <w:pPr>
              <w:tabs>
                <w:tab w:val="decimal" w:pos="740"/>
              </w:tabs>
              <w:ind w:left="-108" w:right="-90"/>
              <w:rPr>
                <w:rFonts w:cs="Times New Roman"/>
                <w:sz w:val="19"/>
                <w:szCs w:val="19"/>
              </w:rPr>
            </w:pPr>
            <w:r>
              <w:rPr>
                <w:rFonts w:cs="Times New Roman"/>
                <w:sz w:val="19"/>
                <w:szCs w:val="19"/>
              </w:rPr>
              <w:t>24,954</w:t>
            </w:r>
          </w:p>
        </w:tc>
        <w:tc>
          <w:tcPr>
            <w:tcW w:w="252" w:type="dxa"/>
          </w:tcPr>
          <w:p w14:paraId="3C21D150" w14:textId="77777777" w:rsidR="0094089F" w:rsidRPr="0094089F" w:rsidRDefault="0094089F" w:rsidP="00AA4684">
            <w:pPr>
              <w:ind w:left="-108" w:right="-18"/>
              <w:jc w:val="right"/>
              <w:rPr>
                <w:rFonts w:cs="Times New Roman"/>
                <w:sz w:val="19"/>
                <w:szCs w:val="19"/>
              </w:rPr>
            </w:pPr>
          </w:p>
        </w:tc>
        <w:tc>
          <w:tcPr>
            <w:tcW w:w="819" w:type="dxa"/>
          </w:tcPr>
          <w:p w14:paraId="7867C493" w14:textId="75CDC33A" w:rsidR="0094089F" w:rsidRPr="0094089F" w:rsidRDefault="0094089F" w:rsidP="00B025C3">
            <w:pPr>
              <w:tabs>
                <w:tab w:val="decimal" w:pos="620"/>
              </w:tabs>
              <w:ind w:left="-100" w:right="-100"/>
              <w:rPr>
                <w:rFonts w:cs="Times New Roman"/>
                <w:sz w:val="19"/>
                <w:szCs w:val="19"/>
              </w:rPr>
            </w:pPr>
            <w:r w:rsidRPr="0094089F">
              <w:rPr>
                <w:rFonts w:cs="Times New Roman"/>
                <w:sz w:val="19"/>
                <w:szCs w:val="19"/>
              </w:rPr>
              <w:t>9,514</w:t>
            </w:r>
          </w:p>
        </w:tc>
        <w:tc>
          <w:tcPr>
            <w:tcW w:w="237" w:type="dxa"/>
          </w:tcPr>
          <w:p w14:paraId="3FED256D" w14:textId="77777777" w:rsidR="0094089F" w:rsidRPr="0094089F" w:rsidRDefault="0094089F" w:rsidP="00AA4684">
            <w:pPr>
              <w:ind w:left="-108" w:right="-18"/>
              <w:jc w:val="right"/>
              <w:rPr>
                <w:rFonts w:cs="Times New Roman"/>
                <w:sz w:val="19"/>
                <w:szCs w:val="19"/>
              </w:rPr>
            </w:pPr>
          </w:p>
        </w:tc>
        <w:tc>
          <w:tcPr>
            <w:tcW w:w="934" w:type="dxa"/>
          </w:tcPr>
          <w:p w14:paraId="07C1A157" w14:textId="71C785DF" w:rsidR="0094089F" w:rsidRPr="0094089F" w:rsidRDefault="0094089F" w:rsidP="00B025C3">
            <w:pPr>
              <w:tabs>
                <w:tab w:val="decimal" w:pos="730"/>
              </w:tabs>
              <w:ind w:left="-108" w:right="-100"/>
              <w:rPr>
                <w:rFonts w:cs="Times New Roman"/>
                <w:sz w:val="19"/>
                <w:szCs w:val="19"/>
              </w:rPr>
            </w:pPr>
            <w:r w:rsidRPr="0094089F">
              <w:rPr>
                <w:rFonts w:cs="Times New Roman"/>
                <w:sz w:val="19"/>
                <w:szCs w:val="19"/>
              </w:rPr>
              <w:t>26,188</w:t>
            </w:r>
          </w:p>
        </w:tc>
        <w:tc>
          <w:tcPr>
            <w:tcW w:w="240" w:type="dxa"/>
            <w:tcBorders>
              <w:top w:val="nil"/>
              <w:left w:val="nil"/>
              <w:bottom w:val="nil"/>
              <w:right w:val="nil"/>
            </w:tcBorders>
          </w:tcPr>
          <w:p w14:paraId="2A5738CF" w14:textId="77777777" w:rsidR="0094089F" w:rsidRPr="0094089F" w:rsidRDefault="0094089F" w:rsidP="00AA4684">
            <w:pPr>
              <w:ind w:left="-108" w:right="-18"/>
              <w:jc w:val="right"/>
              <w:rPr>
                <w:rFonts w:cs="Times New Roman"/>
                <w:sz w:val="19"/>
                <w:szCs w:val="19"/>
              </w:rPr>
            </w:pPr>
          </w:p>
        </w:tc>
        <w:tc>
          <w:tcPr>
            <w:tcW w:w="1033" w:type="dxa"/>
          </w:tcPr>
          <w:p w14:paraId="727F728F" w14:textId="12B0E0E8" w:rsidR="0094089F" w:rsidRPr="00F30E3A" w:rsidRDefault="0094089F" w:rsidP="00F30E3A">
            <w:pPr>
              <w:tabs>
                <w:tab w:val="decimal" w:pos="820"/>
              </w:tabs>
              <w:ind w:right="-90"/>
              <w:rPr>
                <w:sz w:val="19"/>
                <w:szCs w:val="19"/>
              </w:rPr>
            </w:pPr>
            <w:r w:rsidRPr="00F30E3A">
              <w:rPr>
                <w:sz w:val="19"/>
                <w:szCs w:val="19"/>
              </w:rPr>
              <w:t>6</w:t>
            </w:r>
            <w:r w:rsidR="00112A1F">
              <w:rPr>
                <w:sz w:val="19"/>
                <w:szCs w:val="19"/>
              </w:rPr>
              <w:t>59</w:t>
            </w:r>
            <w:r w:rsidRPr="00F30E3A">
              <w:rPr>
                <w:sz w:val="19"/>
                <w:szCs w:val="19"/>
              </w:rPr>
              <w:t>,</w:t>
            </w:r>
            <w:r w:rsidR="00112A1F">
              <w:rPr>
                <w:sz w:val="19"/>
                <w:szCs w:val="19"/>
              </w:rPr>
              <w:t>051</w:t>
            </w:r>
          </w:p>
        </w:tc>
        <w:tc>
          <w:tcPr>
            <w:tcW w:w="243" w:type="dxa"/>
          </w:tcPr>
          <w:p w14:paraId="1E5ADF92" w14:textId="77777777" w:rsidR="0094089F" w:rsidRPr="0094089F" w:rsidRDefault="0094089F" w:rsidP="00AA4684">
            <w:pPr>
              <w:ind w:left="-108" w:right="-18"/>
              <w:jc w:val="right"/>
              <w:rPr>
                <w:rFonts w:cs="Times New Roman"/>
                <w:sz w:val="19"/>
                <w:szCs w:val="19"/>
              </w:rPr>
            </w:pPr>
          </w:p>
        </w:tc>
        <w:tc>
          <w:tcPr>
            <w:tcW w:w="1000" w:type="dxa"/>
          </w:tcPr>
          <w:p w14:paraId="1F3FB530" w14:textId="3C89DD48" w:rsidR="0094089F" w:rsidRPr="0094089F" w:rsidRDefault="0094089F" w:rsidP="00F30E3A">
            <w:pPr>
              <w:tabs>
                <w:tab w:val="decimal" w:pos="800"/>
              </w:tabs>
              <w:ind w:left="-108" w:right="-110"/>
              <w:rPr>
                <w:rFonts w:cs="Times New Roman"/>
                <w:sz w:val="19"/>
                <w:szCs w:val="19"/>
              </w:rPr>
            </w:pPr>
            <w:r w:rsidRPr="0094089F">
              <w:rPr>
                <w:rFonts w:cs="Times New Roman"/>
                <w:sz w:val="19"/>
                <w:szCs w:val="19"/>
                <w:lang w:bidi="ar-SA"/>
              </w:rPr>
              <w:t>728</w:t>
            </w:r>
            <w:r w:rsidRPr="0094089F">
              <w:rPr>
                <w:rFonts w:cs="Times New Roman"/>
                <w:sz w:val="19"/>
                <w:szCs w:val="19"/>
              </w:rPr>
              <w:t>,149</w:t>
            </w:r>
          </w:p>
        </w:tc>
      </w:tr>
      <w:tr w:rsidR="0094089F" w:rsidRPr="00616857" w14:paraId="0DD85620" w14:textId="77777777" w:rsidTr="004F17FC">
        <w:trPr>
          <w:trHeight w:val="20"/>
        </w:trPr>
        <w:tc>
          <w:tcPr>
            <w:tcW w:w="3685" w:type="dxa"/>
            <w:vAlign w:val="bottom"/>
          </w:tcPr>
          <w:p w14:paraId="4CFF7001" w14:textId="25D39C96" w:rsidR="0094089F" w:rsidRPr="00616857" w:rsidRDefault="0094089F" w:rsidP="0094089F">
            <w:pPr>
              <w:ind w:right="-108"/>
              <w:rPr>
                <w:rFonts w:cs="Times New Roman"/>
                <w:sz w:val="19"/>
                <w:szCs w:val="19"/>
              </w:rPr>
            </w:pPr>
            <w:r w:rsidRPr="00616857">
              <w:rPr>
                <w:rFonts w:cs="Times New Roman"/>
                <w:sz w:val="19"/>
                <w:szCs w:val="19"/>
              </w:rPr>
              <w:t>Transfers</w:t>
            </w:r>
          </w:p>
        </w:tc>
        <w:tc>
          <w:tcPr>
            <w:tcW w:w="468" w:type="dxa"/>
            <w:vAlign w:val="bottom"/>
          </w:tcPr>
          <w:p w14:paraId="0606C439" w14:textId="0E7AFEBE" w:rsidR="0094089F" w:rsidRPr="002A1713" w:rsidRDefault="0094089F" w:rsidP="0094089F">
            <w:pPr>
              <w:ind w:right="-108"/>
              <w:rPr>
                <w:rFonts w:cs="Times New Roman"/>
                <w:i/>
                <w:iCs/>
                <w:sz w:val="19"/>
                <w:szCs w:val="19"/>
              </w:rPr>
            </w:pPr>
          </w:p>
        </w:tc>
        <w:tc>
          <w:tcPr>
            <w:tcW w:w="873" w:type="dxa"/>
          </w:tcPr>
          <w:p w14:paraId="4CA26179" w14:textId="0FFAD83E" w:rsidR="0094089F" w:rsidRPr="0094089F" w:rsidRDefault="0094089F" w:rsidP="00B025C3">
            <w:pPr>
              <w:pStyle w:val="acctfourfigures"/>
              <w:tabs>
                <w:tab w:val="clear" w:pos="765"/>
                <w:tab w:val="decimal" w:pos="402"/>
              </w:tabs>
              <w:spacing w:line="240" w:lineRule="atLeast"/>
              <w:ind w:right="11"/>
              <w:rPr>
                <w:sz w:val="19"/>
                <w:szCs w:val="19"/>
                <w:rtl/>
                <w:cs/>
              </w:rPr>
            </w:pPr>
            <w:r w:rsidRPr="0094089F">
              <w:rPr>
                <w:sz w:val="19"/>
                <w:szCs w:val="19"/>
              </w:rPr>
              <w:t>-</w:t>
            </w:r>
          </w:p>
        </w:tc>
        <w:tc>
          <w:tcPr>
            <w:tcW w:w="237" w:type="dxa"/>
          </w:tcPr>
          <w:p w14:paraId="0C824397" w14:textId="77777777" w:rsidR="0094089F" w:rsidRPr="0094089F" w:rsidRDefault="0094089F" w:rsidP="0094089F">
            <w:pPr>
              <w:ind w:left="-108" w:right="-74"/>
              <w:jc w:val="right"/>
              <w:rPr>
                <w:rFonts w:cs="Times New Roman"/>
                <w:sz w:val="19"/>
                <w:szCs w:val="19"/>
              </w:rPr>
            </w:pPr>
          </w:p>
        </w:tc>
        <w:tc>
          <w:tcPr>
            <w:tcW w:w="1069" w:type="dxa"/>
          </w:tcPr>
          <w:p w14:paraId="7C67A928" w14:textId="25468822" w:rsidR="0094089F" w:rsidRPr="0094089F" w:rsidRDefault="0094089F" w:rsidP="00B025C3">
            <w:pPr>
              <w:tabs>
                <w:tab w:val="decimal" w:pos="850"/>
              </w:tabs>
              <w:ind w:left="-108" w:right="-120"/>
              <w:rPr>
                <w:rFonts w:cs="Times New Roman"/>
                <w:sz w:val="19"/>
                <w:szCs w:val="19"/>
                <w:cs/>
              </w:rPr>
            </w:pPr>
            <w:r w:rsidRPr="0094089F">
              <w:rPr>
                <w:rFonts w:cs="Times New Roman"/>
                <w:sz w:val="19"/>
                <w:szCs w:val="19"/>
              </w:rPr>
              <w:t>36,842</w:t>
            </w:r>
          </w:p>
        </w:tc>
        <w:tc>
          <w:tcPr>
            <w:tcW w:w="236" w:type="dxa"/>
          </w:tcPr>
          <w:p w14:paraId="2FD1514D" w14:textId="77777777" w:rsidR="0094089F" w:rsidRPr="0094089F" w:rsidRDefault="0094089F" w:rsidP="00AA4684">
            <w:pPr>
              <w:ind w:left="-108" w:right="-18"/>
              <w:jc w:val="right"/>
              <w:rPr>
                <w:rFonts w:cs="Times New Roman"/>
                <w:sz w:val="19"/>
                <w:szCs w:val="19"/>
              </w:rPr>
            </w:pPr>
          </w:p>
        </w:tc>
        <w:tc>
          <w:tcPr>
            <w:tcW w:w="871" w:type="dxa"/>
          </w:tcPr>
          <w:p w14:paraId="0C28D4DC" w14:textId="1DE15061" w:rsidR="0094089F" w:rsidRPr="0094089F" w:rsidRDefault="0094089F" w:rsidP="00B025C3">
            <w:pPr>
              <w:tabs>
                <w:tab w:val="decimal" w:pos="700"/>
              </w:tabs>
              <w:ind w:left="-108" w:right="-140"/>
              <w:rPr>
                <w:rFonts w:cs="Times New Roman"/>
                <w:sz w:val="19"/>
                <w:szCs w:val="19"/>
              </w:rPr>
            </w:pPr>
            <w:r w:rsidRPr="0094089F">
              <w:rPr>
                <w:rFonts w:cs="Times New Roman"/>
                <w:sz w:val="19"/>
                <w:szCs w:val="19"/>
              </w:rPr>
              <w:t>469,943</w:t>
            </w:r>
          </w:p>
        </w:tc>
        <w:tc>
          <w:tcPr>
            <w:tcW w:w="236" w:type="dxa"/>
          </w:tcPr>
          <w:p w14:paraId="157AC641" w14:textId="77777777" w:rsidR="0094089F" w:rsidRPr="0094089F" w:rsidRDefault="0094089F" w:rsidP="00AA4684">
            <w:pPr>
              <w:ind w:left="-108" w:right="-18"/>
              <w:jc w:val="right"/>
              <w:rPr>
                <w:rFonts w:cs="Times New Roman"/>
                <w:sz w:val="19"/>
                <w:szCs w:val="19"/>
              </w:rPr>
            </w:pPr>
          </w:p>
        </w:tc>
        <w:tc>
          <w:tcPr>
            <w:tcW w:w="1051" w:type="dxa"/>
          </w:tcPr>
          <w:p w14:paraId="22146649" w14:textId="67D54C6A" w:rsidR="0094089F" w:rsidRPr="0094089F" w:rsidRDefault="0094089F" w:rsidP="00B025C3">
            <w:pPr>
              <w:tabs>
                <w:tab w:val="decimal" w:pos="860"/>
              </w:tabs>
              <w:ind w:right="-110"/>
              <w:rPr>
                <w:rFonts w:cs="Times New Roman"/>
                <w:sz w:val="19"/>
                <w:szCs w:val="19"/>
              </w:rPr>
            </w:pPr>
            <w:r w:rsidRPr="0094089F">
              <w:rPr>
                <w:rFonts w:cs="Times New Roman"/>
                <w:sz w:val="19"/>
                <w:szCs w:val="19"/>
              </w:rPr>
              <w:t>38,823</w:t>
            </w:r>
          </w:p>
        </w:tc>
        <w:tc>
          <w:tcPr>
            <w:tcW w:w="236" w:type="dxa"/>
          </w:tcPr>
          <w:p w14:paraId="03A4BA9E" w14:textId="77777777" w:rsidR="0094089F" w:rsidRPr="0094089F" w:rsidRDefault="0094089F" w:rsidP="00AA4684">
            <w:pPr>
              <w:ind w:left="-108" w:right="-18"/>
              <w:jc w:val="right"/>
              <w:rPr>
                <w:rFonts w:cs="Times New Roman"/>
                <w:sz w:val="19"/>
                <w:szCs w:val="19"/>
              </w:rPr>
            </w:pPr>
          </w:p>
        </w:tc>
        <w:tc>
          <w:tcPr>
            <w:tcW w:w="952" w:type="dxa"/>
          </w:tcPr>
          <w:p w14:paraId="6197E66F" w14:textId="7CE15AAB" w:rsidR="0094089F" w:rsidRPr="0094089F" w:rsidRDefault="0094089F" w:rsidP="00B025C3">
            <w:pPr>
              <w:tabs>
                <w:tab w:val="decimal" w:pos="740"/>
              </w:tabs>
              <w:ind w:left="-108" w:right="-90"/>
              <w:rPr>
                <w:rFonts w:cs="Times New Roman"/>
                <w:sz w:val="19"/>
                <w:szCs w:val="19"/>
              </w:rPr>
            </w:pPr>
            <w:r w:rsidRPr="0094089F">
              <w:rPr>
                <w:rFonts w:cs="Times New Roman"/>
                <w:sz w:val="19"/>
                <w:szCs w:val="19"/>
              </w:rPr>
              <w:t>781,525</w:t>
            </w:r>
          </w:p>
        </w:tc>
        <w:tc>
          <w:tcPr>
            <w:tcW w:w="252" w:type="dxa"/>
          </w:tcPr>
          <w:p w14:paraId="1B702284" w14:textId="77777777" w:rsidR="0094089F" w:rsidRPr="0094089F" w:rsidRDefault="0094089F" w:rsidP="00AA4684">
            <w:pPr>
              <w:ind w:left="-108" w:right="-18"/>
              <w:jc w:val="right"/>
              <w:rPr>
                <w:rFonts w:cs="Times New Roman"/>
                <w:sz w:val="19"/>
                <w:szCs w:val="19"/>
              </w:rPr>
            </w:pPr>
          </w:p>
        </w:tc>
        <w:tc>
          <w:tcPr>
            <w:tcW w:w="819" w:type="dxa"/>
          </w:tcPr>
          <w:p w14:paraId="37E8F4E6" w14:textId="6C603BFE" w:rsidR="0094089F" w:rsidRPr="0094089F" w:rsidRDefault="0094089F" w:rsidP="00F26532">
            <w:pPr>
              <w:pStyle w:val="acctfourfigures"/>
              <w:tabs>
                <w:tab w:val="clear" w:pos="765"/>
                <w:tab w:val="decimal" w:pos="341"/>
              </w:tabs>
              <w:spacing w:line="240" w:lineRule="atLeast"/>
              <w:ind w:right="11"/>
              <w:rPr>
                <w:sz w:val="19"/>
                <w:szCs w:val="19"/>
              </w:rPr>
            </w:pPr>
            <w:r w:rsidRPr="0094089F">
              <w:rPr>
                <w:sz w:val="19"/>
                <w:szCs w:val="19"/>
              </w:rPr>
              <w:t>-</w:t>
            </w:r>
          </w:p>
        </w:tc>
        <w:tc>
          <w:tcPr>
            <w:tcW w:w="237" w:type="dxa"/>
          </w:tcPr>
          <w:p w14:paraId="7F07F850" w14:textId="77777777" w:rsidR="0094089F" w:rsidRPr="0094089F" w:rsidRDefault="0094089F" w:rsidP="0094089F">
            <w:pPr>
              <w:ind w:left="-108" w:right="-74"/>
              <w:jc w:val="right"/>
              <w:rPr>
                <w:rFonts w:cs="Times New Roman"/>
                <w:sz w:val="19"/>
                <w:szCs w:val="19"/>
              </w:rPr>
            </w:pPr>
          </w:p>
        </w:tc>
        <w:tc>
          <w:tcPr>
            <w:tcW w:w="934" w:type="dxa"/>
          </w:tcPr>
          <w:p w14:paraId="6FCE1051" w14:textId="42EA7270" w:rsidR="0094089F" w:rsidRPr="0094089F" w:rsidRDefault="0094089F" w:rsidP="00B025C3">
            <w:pPr>
              <w:tabs>
                <w:tab w:val="decimal" w:pos="730"/>
              </w:tabs>
              <w:ind w:left="-108" w:right="-100"/>
              <w:rPr>
                <w:rFonts w:cs="Times New Roman"/>
                <w:sz w:val="19"/>
                <w:szCs w:val="19"/>
              </w:rPr>
            </w:pPr>
            <w:r w:rsidRPr="0094089F">
              <w:rPr>
                <w:rFonts w:cs="Times New Roman"/>
                <w:sz w:val="19"/>
                <w:szCs w:val="19"/>
              </w:rPr>
              <w:t>43,650</w:t>
            </w:r>
          </w:p>
        </w:tc>
        <w:tc>
          <w:tcPr>
            <w:tcW w:w="240" w:type="dxa"/>
            <w:tcBorders>
              <w:top w:val="nil"/>
              <w:left w:val="nil"/>
              <w:bottom w:val="nil"/>
              <w:right w:val="nil"/>
            </w:tcBorders>
          </w:tcPr>
          <w:p w14:paraId="4F54EBFC" w14:textId="77777777" w:rsidR="0094089F" w:rsidRPr="0094089F" w:rsidRDefault="0094089F" w:rsidP="0094089F">
            <w:pPr>
              <w:ind w:left="-108" w:right="-74"/>
              <w:jc w:val="right"/>
              <w:rPr>
                <w:rFonts w:cs="Times New Roman"/>
                <w:sz w:val="19"/>
                <w:szCs w:val="19"/>
              </w:rPr>
            </w:pPr>
          </w:p>
        </w:tc>
        <w:tc>
          <w:tcPr>
            <w:tcW w:w="1033" w:type="dxa"/>
          </w:tcPr>
          <w:p w14:paraId="38BD3AF4" w14:textId="37351392" w:rsidR="0094089F" w:rsidRPr="00F30E3A" w:rsidRDefault="0094089F" w:rsidP="00F30E3A">
            <w:pPr>
              <w:tabs>
                <w:tab w:val="decimal" w:pos="820"/>
              </w:tabs>
              <w:ind w:right="-90"/>
              <w:rPr>
                <w:sz w:val="19"/>
                <w:szCs w:val="19"/>
              </w:rPr>
            </w:pPr>
            <w:r w:rsidRPr="00F30E3A">
              <w:rPr>
                <w:sz w:val="19"/>
                <w:szCs w:val="19"/>
              </w:rPr>
              <w:t>(1,370,783)</w:t>
            </w:r>
          </w:p>
        </w:tc>
        <w:tc>
          <w:tcPr>
            <w:tcW w:w="243" w:type="dxa"/>
          </w:tcPr>
          <w:p w14:paraId="4E8B7CB4" w14:textId="77777777" w:rsidR="0094089F" w:rsidRPr="0094089F" w:rsidRDefault="0094089F" w:rsidP="0094089F">
            <w:pPr>
              <w:ind w:left="-108" w:right="-74"/>
              <w:jc w:val="right"/>
              <w:rPr>
                <w:rFonts w:cs="Times New Roman"/>
                <w:sz w:val="19"/>
                <w:szCs w:val="19"/>
              </w:rPr>
            </w:pPr>
          </w:p>
        </w:tc>
        <w:tc>
          <w:tcPr>
            <w:tcW w:w="1000" w:type="dxa"/>
          </w:tcPr>
          <w:p w14:paraId="583BEBF7" w14:textId="0A3C9C90" w:rsidR="0094089F" w:rsidRPr="0094089F" w:rsidRDefault="0094089F" w:rsidP="00F26532">
            <w:pPr>
              <w:pStyle w:val="acctfourfigures"/>
              <w:tabs>
                <w:tab w:val="clear" w:pos="765"/>
                <w:tab w:val="decimal" w:pos="501"/>
              </w:tabs>
              <w:spacing w:line="240" w:lineRule="atLeast"/>
              <w:ind w:right="11"/>
              <w:rPr>
                <w:sz w:val="19"/>
                <w:szCs w:val="19"/>
                <w:rtl/>
                <w:cs/>
              </w:rPr>
            </w:pPr>
            <w:r w:rsidRPr="0094089F">
              <w:rPr>
                <w:sz w:val="19"/>
                <w:szCs w:val="19"/>
              </w:rPr>
              <w:t>-</w:t>
            </w:r>
          </w:p>
        </w:tc>
      </w:tr>
      <w:tr w:rsidR="0094089F" w:rsidRPr="00616857" w14:paraId="0429F0B7" w14:textId="77777777" w:rsidTr="004F17FC">
        <w:trPr>
          <w:trHeight w:val="20"/>
        </w:trPr>
        <w:tc>
          <w:tcPr>
            <w:tcW w:w="3685" w:type="dxa"/>
            <w:vAlign w:val="bottom"/>
          </w:tcPr>
          <w:p w14:paraId="61D22158" w14:textId="5B512C78" w:rsidR="0094089F" w:rsidRPr="00616857" w:rsidRDefault="0094089F" w:rsidP="0094089F">
            <w:pPr>
              <w:ind w:right="-108"/>
              <w:rPr>
                <w:rFonts w:cs="Times New Roman"/>
                <w:sz w:val="19"/>
                <w:szCs w:val="19"/>
              </w:rPr>
            </w:pPr>
            <w:r w:rsidRPr="00616857">
              <w:rPr>
                <w:rFonts w:cs="Times New Roman"/>
                <w:sz w:val="19"/>
                <w:szCs w:val="19"/>
              </w:rPr>
              <w:t>Disposals and write-off</w:t>
            </w:r>
          </w:p>
        </w:tc>
        <w:tc>
          <w:tcPr>
            <w:tcW w:w="468" w:type="dxa"/>
            <w:vAlign w:val="bottom"/>
          </w:tcPr>
          <w:p w14:paraId="6F32A5B8" w14:textId="0218C37A" w:rsidR="0094089F" w:rsidRPr="002A1713" w:rsidRDefault="0094089F" w:rsidP="0094089F">
            <w:pPr>
              <w:ind w:right="-108"/>
              <w:rPr>
                <w:rFonts w:cs="Times New Roman"/>
                <w:sz w:val="19"/>
                <w:szCs w:val="19"/>
              </w:rPr>
            </w:pPr>
          </w:p>
        </w:tc>
        <w:tc>
          <w:tcPr>
            <w:tcW w:w="873" w:type="dxa"/>
          </w:tcPr>
          <w:p w14:paraId="050C8027" w14:textId="524EEF97" w:rsidR="0094089F" w:rsidRPr="0094089F" w:rsidRDefault="0094089F" w:rsidP="00B025C3">
            <w:pPr>
              <w:pStyle w:val="acctfourfigures"/>
              <w:tabs>
                <w:tab w:val="clear" w:pos="765"/>
                <w:tab w:val="decimal" w:pos="402"/>
              </w:tabs>
              <w:spacing w:line="240" w:lineRule="atLeast"/>
              <w:ind w:right="11"/>
              <w:rPr>
                <w:sz w:val="19"/>
                <w:szCs w:val="19"/>
              </w:rPr>
            </w:pPr>
            <w:r w:rsidRPr="0094089F">
              <w:rPr>
                <w:sz w:val="19"/>
                <w:szCs w:val="19"/>
              </w:rPr>
              <w:t>-</w:t>
            </w:r>
          </w:p>
        </w:tc>
        <w:tc>
          <w:tcPr>
            <w:tcW w:w="237" w:type="dxa"/>
          </w:tcPr>
          <w:p w14:paraId="4B9D18D5" w14:textId="77777777" w:rsidR="0094089F" w:rsidRPr="0094089F" w:rsidRDefault="0094089F" w:rsidP="0094089F">
            <w:pPr>
              <w:ind w:left="-108" w:right="-74"/>
              <w:jc w:val="right"/>
              <w:rPr>
                <w:rFonts w:cs="Times New Roman"/>
                <w:sz w:val="19"/>
                <w:szCs w:val="19"/>
              </w:rPr>
            </w:pPr>
          </w:p>
        </w:tc>
        <w:tc>
          <w:tcPr>
            <w:tcW w:w="1069" w:type="dxa"/>
          </w:tcPr>
          <w:p w14:paraId="64CE73DA" w14:textId="394A654C" w:rsidR="0094089F" w:rsidRPr="0094089F" w:rsidRDefault="0094089F" w:rsidP="00F26532">
            <w:pPr>
              <w:pStyle w:val="acctfourfigures"/>
              <w:tabs>
                <w:tab w:val="clear" w:pos="765"/>
                <w:tab w:val="decimal" w:pos="595"/>
              </w:tabs>
              <w:spacing w:line="240" w:lineRule="atLeast"/>
              <w:ind w:right="11"/>
              <w:rPr>
                <w:sz w:val="19"/>
                <w:szCs w:val="19"/>
              </w:rPr>
            </w:pPr>
            <w:r w:rsidRPr="0094089F">
              <w:rPr>
                <w:sz w:val="19"/>
                <w:szCs w:val="19"/>
              </w:rPr>
              <w:t>-</w:t>
            </w:r>
          </w:p>
        </w:tc>
        <w:tc>
          <w:tcPr>
            <w:tcW w:w="236" w:type="dxa"/>
          </w:tcPr>
          <w:p w14:paraId="5F3F4F2E" w14:textId="77777777" w:rsidR="0094089F" w:rsidRPr="0094089F" w:rsidRDefault="0094089F" w:rsidP="0094089F">
            <w:pPr>
              <w:ind w:left="-108" w:right="-74"/>
              <w:jc w:val="right"/>
              <w:rPr>
                <w:rFonts w:cs="Times New Roman"/>
                <w:sz w:val="19"/>
                <w:szCs w:val="19"/>
              </w:rPr>
            </w:pPr>
          </w:p>
        </w:tc>
        <w:tc>
          <w:tcPr>
            <w:tcW w:w="871" w:type="dxa"/>
          </w:tcPr>
          <w:p w14:paraId="1ACD8183" w14:textId="761CEE98" w:rsidR="0094089F" w:rsidRPr="0094089F" w:rsidRDefault="0094089F" w:rsidP="00B025C3">
            <w:pPr>
              <w:tabs>
                <w:tab w:val="decimal" w:pos="700"/>
              </w:tabs>
              <w:ind w:left="-108" w:right="-140"/>
              <w:rPr>
                <w:rFonts w:cs="Times New Roman"/>
                <w:sz w:val="19"/>
                <w:szCs w:val="19"/>
              </w:rPr>
            </w:pPr>
            <w:r w:rsidRPr="0094089F">
              <w:rPr>
                <w:rFonts w:cs="Times New Roman"/>
                <w:sz w:val="19"/>
                <w:szCs w:val="19"/>
              </w:rPr>
              <w:t>(2,129)</w:t>
            </w:r>
          </w:p>
        </w:tc>
        <w:tc>
          <w:tcPr>
            <w:tcW w:w="236" w:type="dxa"/>
          </w:tcPr>
          <w:p w14:paraId="58EE4459" w14:textId="77777777" w:rsidR="0094089F" w:rsidRPr="0094089F" w:rsidRDefault="0094089F" w:rsidP="0094089F">
            <w:pPr>
              <w:ind w:left="-108" w:right="-74"/>
              <w:jc w:val="right"/>
              <w:rPr>
                <w:rFonts w:cs="Times New Roman"/>
                <w:sz w:val="19"/>
                <w:szCs w:val="19"/>
              </w:rPr>
            </w:pPr>
          </w:p>
        </w:tc>
        <w:tc>
          <w:tcPr>
            <w:tcW w:w="1051" w:type="dxa"/>
          </w:tcPr>
          <w:p w14:paraId="47C0E84B" w14:textId="4EFA4331" w:rsidR="0094089F" w:rsidRPr="0094089F" w:rsidRDefault="0094089F" w:rsidP="00F30E3A">
            <w:pPr>
              <w:pStyle w:val="acctfourfigures"/>
              <w:tabs>
                <w:tab w:val="clear" w:pos="765"/>
                <w:tab w:val="decimal" w:pos="595"/>
              </w:tabs>
              <w:spacing w:line="240" w:lineRule="atLeast"/>
              <w:ind w:right="-110"/>
              <w:rPr>
                <w:sz w:val="19"/>
                <w:szCs w:val="19"/>
              </w:rPr>
            </w:pPr>
            <w:r w:rsidRPr="0094089F">
              <w:rPr>
                <w:sz w:val="19"/>
                <w:szCs w:val="19"/>
              </w:rPr>
              <w:t>-</w:t>
            </w:r>
          </w:p>
        </w:tc>
        <w:tc>
          <w:tcPr>
            <w:tcW w:w="236" w:type="dxa"/>
          </w:tcPr>
          <w:p w14:paraId="4E9C568B" w14:textId="77777777" w:rsidR="0094089F" w:rsidRPr="0094089F" w:rsidRDefault="0094089F" w:rsidP="0094089F">
            <w:pPr>
              <w:ind w:left="-108" w:right="-74"/>
              <w:jc w:val="right"/>
              <w:rPr>
                <w:rFonts w:cs="Times New Roman"/>
                <w:sz w:val="19"/>
                <w:szCs w:val="19"/>
              </w:rPr>
            </w:pPr>
          </w:p>
        </w:tc>
        <w:tc>
          <w:tcPr>
            <w:tcW w:w="952" w:type="dxa"/>
          </w:tcPr>
          <w:p w14:paraId="5EB0EF68" w14:textId="71F07FF2" w:rsidR="0094089F" w:rsidRPr="0094089F" w:rsidRDefault="0094089F" w:rsidP="00B025C3">
            <w:pPr>
              <w:tabs>
                <w:tab w:val="decimal" w:pos="740"/>
              </w:tabs>
              <w:ind w:left="-108" w:right="-90"/>
              <w:rPr>
                <w:rFonts w:cs="Times New Roman"/>
                <w:sz w:val="19"/>
                <w:szCs w:val="19"/>
              </w:rPr>
            </w:pPr>
            <w:r w:rsidRPr="0094089F">
              <w:rPr>
                <w:rFonts w:cs="Times New Roman"/>
                <w:sz w:val="19"/>
                <w:szCs w:val="19"/>
              </w:rPr>
              <w:t>(188,755)</w:t>
            </w:r>
          </w:p>
        </w:tc>
        <w:tc>
          <w:tcPr>
            <w:tcW w:w="252" w:type="dxa"/>
          </w:tcPr>
          <w:p w14:paraId="44DD4B9D" w14:textId="77777777" w:rsidR="0094089F" w:rsidRPr="0094089F" w:rsidRDefault="0094089F" w:rsidP="0094089F">
            <w:pPr>
              <w:ind w:left="-108" w:right="-74"/>
              <w:jc w:val="right"/>
              <w:rPr>
                <w:rFonts w:cs="Times New Roman"/>
                <w:sz w:val="19"/>
                <w:szCs w:val="19"/>
              </w:rPr>
            </w:pPr>
          </w:p>
        </w:tc>
        <w:tc>
          <w:tcPr>
            <w:tcW w:w="819" w:type="dxa"/>
          </w:tcPr>
          <w:p w14:paraId="78AA8FE9" w14:textId="32695C41" w:rsidR="0094089F" w:rsidRPr="0094089F" w:rsidRDefault="0094089F" w:rsidP="00B025C3">
            <w:pPr>
              <w:tabs>
                <w:tab w:val="decimal" w:pos="620"/>
              </w:tabs>
              <w:ind w:left="-100" w:right="-100"/>
              <w:rPr>
                <w:rFonts w:cs="Times New Roman"/>
                <w:sz w:val="19"/>
                <w:szCs w:val="19"/>
              </w:rPr>
            </w:pPr>
            <w:r w:rsidRPr="0094089F">
              <w:rPr>
                <w:rFonts w:cs="Times New Roman"/>
                <w:sz w:val="19"/>
                <w:szCs w:val="19"/>
              </w:rPr>
              <w:t>(113,768)</w:t>
            </w:r>
          </w:p>
        </w:tc>
        <w:tc>
          <w:tcPr>
            <w:tcW w:w="237" w:type="dxa"/>
          </w:tcPr>
          <w:p w14:paraId="425FE198" w14:textId="77777777" w:rsidR="0094089F" w:rsidRPr="0094089F" w:rsidRDefault="0094089F" w:rsidP="0094089F">
            <w:pPr>
              <w:ind w:left="-108" w:right="-74"/>
              <w:jc w:val="right"/>
              <w:rPr>
                <w:rFonts w:cs="Times New Roman"/>
                <w:sz w:val="19"/>
                <w:szCs w:val="19"/>
              </w:rPr>
            </w:pPr>
          </w:p>
        </w:tc>
        <w:tc>
          <w:tcPr>
            <w:tcW w:w="934" w:type="dxa"/>
          </w:tcPr>
          <w:p w14:paraId="735E591C" w14:textId="0F04EE7A" w:rsidR="0094089F" w:rsidRPr="000C58F4" w:rsidRDefault="0094089F" w:rsidP="00B025C3">
            <w:pPr>
              <w:tabs>
                <w:tab w:val="decimal" w:pos="730"/>
              </w:tabs>
              <w:ind w:left="-108" w:right="-100"/>
              <w:rPr>
                <w:rFonts w:cs="Times New Roman"/>
                <w:sz w:val="19"/>
                <w:szCs w:val="19"/>
              </w:rPr>
            </w:pPr>
            <w:r w:rsidRPr="0094089F">
              <w:rPr>
                <w:rFonts w:cs="Times New Roman"/>
                <w:sz w:val="19"/>
                <w:szCs w:val="19"/>
              </w:rPr>
              <w:t>(52,973)</w:t>
            </w:r>
          </w:p>
        </w:tc>
        <w:tc>
          <w:tcPr>
            <w:tcW w:w="240" w:type="dxa"/>
            <w:tcBorders>
              <w:top w:val="nil"/>
              <w:left w:val="nil"/>
              <w:bottom w:val="nil"/>
              <w:right w:val="nil"/>
            </w:tcBorders>
          </w:tcPr>
          <w:p w14:paraId="058D7FA9" w14:textId="77777777" w:rsidR="0094089F" w:rsidRPr="0094089F" w:rsidRDefault="0094089F" w:rsidP="0094089F">
            <w:pPr>
              <w:ind w:left="-108" w:right="-74"/>
              <w:jc w:val="right"/>
              <w:rPr>
                <w:rFonts w:cs="Times New Roman"/>
                <w:sz w:val="19"/>
                <w:szCs w:val="19"/>
              </w:rPr>
            </w:pPr>
          </w:p>
        </w:tc>
        <w:tc>
          <w:tcPr>
            <w:tcW w:w="1033" w:type="dxa"/>
          </w:tcPr>
          <w:p w14:paraId="441F9B97" w14:textId="4B3D6F06" w:rsidR="0094089F" w:rsidRPr="00F30E3A" w:rsidRDefault="0094089F" w:rsidP="00F30E3A">
            <w:pPr>
              <w:tabs>
                <w:tab w:val="decimal" w:pos="820"/>
              </w:tabs>
              <w:ind w:right="-90"/>
              <w:rPr>
                <w:sz w:val="19"/>
                <w:szCs w:val="19"/>
              </w:rPr>
            </w:pPr>
            <w:r w:rsidRPr="00F30E3A">
              <w:rPr>
                <w:sz w:val="19"/>
                <w:szCs w:val="19"/>
              </w:rPr>
              <w:t>(39,265)</w:t>
            </w:r>
          </w:p>
        </w:tc>
        <w:tc>
          <w:tcPr>
            <w:tcW w:w="243" w:type="dxa"/>
          </w:tcPr>
          <w:p w14:paraId="0BA0CD12" w14:textId="77777777" w:rsidR="0094089F" w:rsidRPr="0094089F" w:rsidRDefault="0094089F" w:rsidP="0094089F">
            <w:pPr>
              <w:ind w:left="-108" w:right="-74"/>
              <w:jc w:val="right"/>
              <w:rPr>
                <w:rFonts w:cs="Times New Roman"/>
                <w:sz w:val="19"/>
                <w:szCs w:val="19"/>
              </w:rPr>
            </w:pPr>
          </w:p>
        </w:tc>
        <w:tc>
          <w:tcPr>
            <w:tcW w:w="1000" w:type="dxa"/>
          </w:tcPr>
          <w:p w14:paraId="32E7DD84" w14:textId="0ED91592" w:rsidR="0094089F" w:rsidRPr="0094089F" w:rsidRDefault="0094089F" w:rsidP="00F30E3A">
            <w:pPr>
              <w:tabs>
                <w:tab w:val="decimal" w:pos="800"/>
              </w:tabs>
              <w:ind w:left="-108" w:right="-110"/>
              <w:rPr>
                <w:rFonts w:cs="Times New Roman"/>
                <w:sz w:val="19"/>
                <w:szCs w:val="19"/>
                <w:lang w:bidi="ar-SA"/>
              </w:rPr>
            </w:pPr>
            <w:r w:rsidRPr="0094089F">
              <w:rPr>
                <w:rFonts w:cs="Times New Roman"/>
                <w:sz w:val="19"/>
                <w:szCs w:val="19"/>
                <w:lang w:bidi="ar-SA"/>
              </w:rPr>
              <w:t>(396,890)</w:t>
            </w:r>
          </w:p>
        </w:tc>
      </w:tr>
      <w:tr w:rsidR="0094089F" w:rsidRPr="00616857" w14:paraId="7330F82C" w14:textId="77777777" w:rsidTr="004F17FC">
        <w:trPr>
          <w:trHeight w:val="20"/>
        </w:trPr>
        <w:tc>
          <w:tcPr>
            <w:tcW w:w="3685" w:type="dxa"/>
            <w:vAlign w:val="bottom"/>
          </w:tcPr>
          <w:p w14:paraId="63947F3C" w14:textId="5423D8A0" w:rsidR="0094089F" w:rsidRPr="00616857" w:rsidRDefault="0094089F" w:rsidP="0094089F">
            <w:pPr>
              <w:ind w:left="162" w:right="-108" w:hanging="162"/>
              <w:rPr>
                <w:rFonts w:cs="Times New Roman"/>
                <w:sz w:val="19"/>
                <w:szCs w:val="19"/>
              </w:rPr>
            </w:pPr>
            <w:r w:rsidRPr="00616857">
              <w:rPr>
                <w:rFonts w:cs="Times New Roman"/>
                <w:sz w:val="19"/>
                <w:szCs w:val="19"/>
              </w:rPr>
              <w:t>Effect of translation for foreign operations</w:t>
            </w:r>
          </w:p>
        </w:tc>
        <w:tc>
          <w:tcPr>
            <w:tcW w:w="468" w:type="dxa"/>
            <w:vAlign w:val="bottom"/>
          </w:tcPr>
          <w:p w14:paraId="1A728FC8" w14:textId="0B0FDC04" w:rsidR="0094089F" w:rsidRPr="00616857" w:rsidRDefault="0094089F" w:rsidP="0094089F">
            <w:pPr>
              <w:ind w:left="162" w:right="-108" w:hanging="162"/>
              <w:rPr>
                <w:rFonts w:cs="Times New Roman"/>
                <w:sz w:val="19"/>
                <w:szCs w:val="19"/>
              </w:rPr>
            </w:pPr>
          </w:p>
        </w:tc>
        <w:tc>
          <w:tcPr>
            <w:tcW w:w="873" w:type="dxa"/>
            <w:tcBorders>
              <w:left w:val="nil"/>
              <w:bottom w:val="single" w:sz="4" w:space="0" w:color="auto"/>
              <w:right w:val="nil"/>
            </w:tcBorders>
          </w:tcPr>
          <w:p w14:paraId="3802BE27" w14:textId="391D3418" w:rsidR="0094089F" w:rsidRPr="0051290B" w:rsidRDefault="0094089F" w:rsidP="00B025C3">
            <w:pPr>
              <w:tabs>
                <w:tab w:val="decimal" w:pos="690"/>
              </w:tabs>
              <w:ind w:left="-108" w:right="-120"/>
              <w:rPr>
                <w:rFonts w:cs="Times New Roman"/>
                <w:sz w:val="19"/>
                <w:szCs w:val="19"/>
              </w:rPr>
            </w:pPr>
            <w:r w:rsidRPr="0094089F">
              <w:rPr>
                <w:rFonts w:cs="Times New Roman"/>
                <w:sz w:val="19"/>
                <w:szCs w:val="19"/>
              </w:rPr>
              <w:t>(17,684)</w:t>
            </w:r>
          </w:p>
        </w:tc>
        <w:tc>
          <w:tcPr>
            <w:tcW w:w="237" w:type="dxa"/>
          </w:tcPr>
          <w:p w14:paraId="5C45B77B" w14:textId="77777777" w:rsidR="0094089F" w:rsidRPr="0094089F" w:rsidRDefault="0094089F" w:rsidP="0094089F">
            <w:pPr>
              <w:pStyle w:val="acctfourfigures"/>
              <w:tabs>
                <w:tab w:val="clear" w:pos="765"/>
                <w:tab w:val="decimal" w:pos="402"/>
              </w:tabs>
              <w:spacing w:line="240" w:lineRule="atLeast"/>
              <w:ind w:right="11"/>
              <w:jc w:val="right"/>
              <w:rPr>
                <w:sz w:val="19"/>
                <w:szCs w:val="19"/>
                <w:lang w:val="en-US" w:bidi="th-TH"/>
              </w:rPr>
            </w:pPr>
          </w:p>
        </w:tc>
        <w:tc>
          <w:tcPr>
            <w:tcW w:w="1069" w:type="dxa"/>
            <w:tcBorders>
              <w:left w:val="nil"/>
              <w:bottom w:val="single" w:sz="4" w:space="0" w:color="auto"/>
              <w:right w:val="nil"/>
            </w:tcBorders>
          </w:tcPr>
          <w:p w14:paraId="799CD74D" w14:textId="30643D15" w:rsidR="0094089F" w:rsidRPr="0051290B" w:rsidRDefault="0094089F" w:rsidP="00B025C3">
            <w:pPr>
              <w:tabs>
                <w:tab w:val="decimal" w:pos="850"/>
              </w:tabs>
              <w:ind w:left="-108" w:right="-120"/>
              <w:rPr>
                <w:rFonts w:cs="Times New Roman"/>
                <w:sz w:val="19"/>
                <w:szCs w:val="19"/>
              </w:rPr>
            </w:pPr>
            <w:r w:rsidRPr="0094089F">
              <w:rPr>
                <w:rFonts w:cs="Times New Roman"/>
                <w:sz w:val="19"/>
                <w:szCs w:val="19"/>
              </w:rPr>
              <w:t>(1,030)</w:t>
            </w:r>
          </w:p>
        </w:tc>
        <w:tc>
          <w:tcPr>
            <w:tcW w:w="236" w:type="dxa"/>
          </w:tcPr>
          <w:p w14:paraId="10FC9B36" w14:textId="77777777" w:rsidR="0094089F" w:rsidRPr="0094089F" w:rsidRDefault="0094089F" w:rsidP="0094089F">
            <w:pPr>
              <w:pStyle w:val="acctfourfigures"/>
              <w:tabs>
                <w:tab w:val="clear" w:pos="765"/>
                <w:tab w:val="decimal" w:pos="402"/>
              </w:tabs>
              <w:spacing w:line="240" w:lineRule="atLeast"/>
              <w:ind w:right="11"/>
              <w:jc w:val="right"/>
              <w:rPr>
                <w:sz w:val="19"/>
                <w:szCs w:val="19"/>
                <w:lang w:val="en-US" w:bidi="th-TH"/>
              </w:rPr>
            </w:pPr>
          </w:p>
        </w:tc>
        <w:tc>
          <w:tcPr>
            <w:tcW w:w="871" w:type="dxa"/>
            <w:tcBorders>
              <w:left w:val="nil"/>
              <w:bottom w:val="single" w:sz="4" w:space="0" w:color="auto"/>
              <w:right w:val="nil"/>
            </w:tcBorders>
          </w:tcPr>
          <w:p w14:paraId="45DB325F" w14:textId="10882998" w:rsidR="0094089F" w:rsidRPr="0051290B" w:rsidRDefault="0094089F" w:rsidP="00B025C3">
            <w:pPr>
              <w:tabs>
                <w:tab w:val="decimal" w:pos="700"/>
              </w:tabs>
              <w:ind w:left="-108" w:right="-140"/>
              <w:rPr>
                <w:rFonts w:cs="Times New Roman"/>
                <w:sz w:val="19"/>
                <w:szCs w:val="19"/>
              </w:rPr>
            </w:pPr>
            <w:r w:rsidRPr="0094089F">
              <w:rPr>
                <w:rFonts w:cs="Times New Roman"/>
                <w:sz w:val="19"/>
                <w:szCs w:val="19"/>
              </w:rPr>
              <w:t>(36,549)</w:t>
            </w:r>
          </w:p>
        </w:tc>
        <w:tc>
          <w:tcPr>
            <w:tcW w:w="236" w:type="dxa"/>
          </w:tcPr>
          <w:p w14:paraId="0528327E" w14:textId="77777777" w:rsidR="0094089F" w:rsidRPr="0094089F" w:rsidRDefault="0094089F" w:rsidP="0094089F">
            <w:pPr>
              <w:pStyle w:val="acctfourfigures"/>
              <w:tabs>
                <w:tab w:val="clear" w:pos="765"/>
                <w:tab w:val="decimal" w:pos="402"/>
              </w:tabs>
              <w:spacing w:line="240" w:lineRule="atLeast"/>
              <w:ind w:right="11"/>
              <w:jc w:val="right"/>
              <w:rPr>
                <w:sz w:val="19"/>
                <w:szCs w:val="19"/>
                <w:lang w:val="en-US" w:bidi="th-TH"/>
              </w:rPr>
            </w:pPr>
          </w:p>
        </w:tc>
        <w:tc>
          <w:tcPr>
            <w:tcW w:w="1051" w:type="dxa"/>
            <w:tcBorders>
              <w:left w:val="nil"/>
              <w:bottom w:val="single" w:sz="4" w:space="0" w:color="auto"/>
              <w:right w:val="nil"/>
            </w:tcBorders>
          </w:tcPr>
          <w:p w14:paraId="7225C64A" w14:textId="52B07353" w:rsidR="0094089F" w:rsidRPr="0051290B" w:rsidRDefault="0094089F" w:rsidP="00B025C3">
            <w:pPr>
              <w:tabs>
                <w:tab w:val="decimal" w:pos="860"/>
              </w:tabs>
              <w:ind w:right="-110"/>
              <w:rPr>
                <w:rFonts w:cs="Times New Roman"/>
                <w:sz w:val="19"/>
                <w:szCs w:val="19"/>
              </w:rPr>
            </w:pPr>
            <w:r w:rsidRPr="0094089F">
              <w:rPr>
                <w:rFonts w:cs="Times New Roman"/>
                <w:sz w:val="19"/>
                <w:szCs w:val="19"/>
              </w:rPr>
              <w:t>(11,173)</w:t>
            </w:r>
          </w:p>
        </w:tc>
        <w:tc>
          <w:tcPr>
            <w:tcW w:w="236" w:type="dxa"/>
          </w:tcPr>
          <w:p w14:paraId="2E34FFC4" w14:textId="77777777" w:rsidR="0094089F" w:rsidRPr="0094089F" w:rsidRDefault="0094089F" w:rsidP="0094089F">
            <w:pPr>
              <w:pStyle w:val="acctfourfigures"/>
              <w:tabs>
                <w:tab w:val="clear" w:pos="765"/>
                <w:tab w:val="decimal" w:pos="402"/>
              </w:tabs>
              <w:spacing w:line="240" w:lineRule="atLeast"/>
              <w:ind w:right="11"/>
              <w:jc w:val="right"/>
              <w:rPr>
                <w:sz w:val="19"/>
                <w:szCs w:val="19"/>
                <w:lang w:val="en-US" w:bidi="th-TH"/>
              </w:rPr>
            </w:pPr>
          </w:p>
        </w:tc>
        <w:tc>
          <w:tcPr>
            <w:tcW w:w="952" w:type="dxa"/>
            <w:tcBorders>
              <w:left w:val="nil"/>
              <w:bottom w:val="single" w:sz="4" w:space="0" w:color="auto"/>
              <w:right w:val="nil"/>
            </w:tcBorders>
          </w:tcPr>
          <w:p w14:paraId="4244D7D9" w14:textId="56451F74" w:rsidR="0094089F" w:rsidRPr="0051290B" w:rsidRDefault="0094089F" w:rsidP="00B025C3">
            <w:pPr>
              <w:tabs>
                <w:tab w:val="decimal" w:pos="740"/>
              </w:tabs>
              <w:ind w:left="-108" w:right="-90"/>
              <w:rPr>
                <w:rFonts w:cs="Times New Roman"/>
                <w:sz w:val="19"/>
                <w:szCs w:val="19"/>
              </w:rPr>
            </w:pPr>
            <w:r w:rsidRPr="0094089F">
              <w:rPr>
                <w:rFonts w:cs="Times New Roman"/>
                <w:sz w:val="19"/>
                <w:szCs w:val="19"/>
              </w:rPr>
              <w:t>(26,705)</w:t>
            </w:r>
          </w:p>
        </w:tc>
        <w:tc>
          <w:tcPr>
            <w:tcW w:w="252" w:type="dxa"/>
          </w:tcPr>
          <w:p w14:paraId="66196AE8" w14:textId="77777777" w:rsidR="0094089F" w:rsidRPr="0094089F" w:rsidRDefault="0094089F" w:rsidP="0094089F">
            <w:pPr>
              <w:pStyle w:val="acctfourfigures"/>
              <w:tabs>
                <w:tab w:val="clear" w:pos="765"/>
                <w:tab w:val="decimal" w:pos="402"/>
              </w:tabs>
              <w:spacing w:line="240" w:lineRule="atLeast"/>
              <w:ind w:right="11"/>
              <w:jc w:val="right"/>
              <w:rPr>
                <w:sz w:val="19"/>
                <w:szCs w:val="19"/>
                <w:lang w:val="en-US" w:bidi="th-TH"/>
              </w:rPr>
            </w:pPr>
          </w:p>
        </w:tc>
        <w:tc>
          <w:tcPr>
            <w:tcW w:w="819" w:type="dxa"/>
            <w:tcBorders>
              <w:left w:val="nil"/>
              <w:bottom w:val="single" w:sz="4" w:space="0" w:color="auto"/>
              <w:right w:val="nil"/>
            </w:tcBorders>
          </w:tcPr>
          <w:p w14:paraId="782746A1" w14:textId="34D478FD" w:rsidR="0094089F" w:rsidRPr="0051290B" w:rsidRDefault="0094089F" w:rsidP="00B025C3">
            <w:pPr>
              <w:tabs>
                <w:tab w:val="decimal" w:pos="620"/>
              </w:tabs>
              <w:ind w:left="-100" w:right="-100"/>
              <w:rPr>
                <w:rFonts w:cs="Times New Roman"/>
                <w:sz w:val="19"/>
                <w:szCs w:val="19"/>
              </w:rPr>
            </w:pPr>
            <w:r w:rsidRPr="0094089F">
              <w:rPr>
                <w:rFonts w:cs="Times New Roman"/>
                <w:sz w:val="19"/>
                <w:szCs w:val="19"/>
              </w:rPr>
              <w:t>(1,668)</w:t>
            </w:r>
          </w:p>
        </w:tc>
        <w:tc>
          <w:tcPr>
            <w:tcW w:w="237" w:type="dxa"/>
          </w:tcPr>
          <w:p w14:paraId="15CD9477" w14:textId="77777777" w:rsidR="0094089F" w:rsidRPr="0094089F" w:rsidRDefault="0094089F" w:rsidP="0094089F">
            <w:pPr>
              <w:pStyle w:val="acctfourfigures"/>
              <w:tabs>
                <w:tab w:val="clear" w:pos="765"/>
                <w:tab w:val="decimal" w:pos="402"/>
              </w:tabs>
              <w:spacing w:line="240" w:lineRule="atLeast"/>
              <w:ind w:right="11"/>
              <w:jc w:val="right"/>
              <w:rPr>
                <w:sz w:val="19"/>
                <w:szCs w:val="19"/>
                <w:lang w:val="en-US" w:bidi="th-TH"/>
              </w:rPr>
            </w:pPr>
          </w:p>
        </w:tc>
        <w:tc>
          <w:tcPr>
            <w:tcW w:w="934" w:type="dxa"/>
            <w:tcBorders>
              <w:left w:val="nil"/>
              <w:bottom w:val="single" w:sz="4" w:space="0" w:color="auto"/>
              <w:right w:val="nil"/>
            </w:tcBorders>
          </w:tcPr>
          <w:p w14:paraId="0AC54405" w14:textId="56323F33" w:rsidR="0094089F" w:rsidRPr="0051290B" w:rsidRDefault="0094089F" w:rsidP="00B025C3">
            <w:pPr>
              <w:tabs>
                <w:tab w:val="decimal" w:pos="730"/>
              </w:tabs>
              <w:ind w:left="-108" w:right="-100"/>
              <w:rPr>
                <w:rFonts w:cs="Times New Roman"/>
                <w:sz w:val="19"/>
                <w:szCs w:val="19"/>
              </w:rPr>
            </w:pPr>
            <w:r w:rsidRPr="0094089F">
              <w:rPr>
                <w:rFonts w:cs="Times New Roman"/>
                <w:sz w:val="19"/>
                <w:szCs w:val="19"/>
              </w:rPr>
              <w:t>(9,727)</w:t>
            </w:r>
          </w:p>
        </w:tc>
        <w:tc>
          <w:tcPr>
            <w:tcW w:w="240" w:type="dxa"/>
            <w:tcBorders>
              <w:top w:val="nil"/>
              <w:left w:val="nil"/>
              <w:bottom w:val="nil"/>
              <w:right w:val="nil"/>
            </w:tcBorders>
          </w:tcPr>
          <w:p w14:paraId="4CCF1C6D" w14:textId="77777777" w:rsidR="0094089F" w:rsidRPr="0094089F" w:rsidRDefault="0094089F" w:rsidP="0094089F">
            <w:pPr>
              <w:pStyle w:val="acctfourfigures"/>
              <w:tabs>
                <w:tab w:val="clear" w:pos="765"/>
                <w:tab w:val="decimal" w:pos="402"/>
              </w:tabs>
              <w:spacing w:line="240" w:lineRule="atLeast"/>
              <w:ind w:right="11"/>
              <w:jc w:val="right"/>
              <w:rPr>
                <w:sz w:val="19"/>
                <w:szCs w:val="19"/>
                <w:lang w:val="en-US" w:bidi="th-TH"/>
              </w:rPr>
            </w:pPr>
          </w:p>
        </w:tc>
        <w:tc>
          <w:tcPr>
            <w:tcW w:w="1033" w:type="dxa"/>
            <w:tcBorders>
              <w:left w:val="nil"/>
              <w:bottom w:val="single" w:sz="4" w:space="0" w:color="auto"/>
              <w:right w:val="nil"/>
            </w:tcBorders>
          </w:tcPr>
          <w:p w14:paraId="35832AAA" w14:textId="60AF77B1" w:rsidR="0094089F" w:rsidRPr="00F30E3A" w:rsidRDefault="0094089F" w:rsidP="00F30E3A">
            <w:pPr>
              <w:tabs>
                <w:tab w:val="decimal" w:pos="820"/>
              </w:tabs>
              <w:ind w:right="-90"/>
              <w:rPr>
                <w:sz w:val="19"/>
                <w:szCs w:val="19"/>
              </w:rPr>
            </w:pPr>
            <w:r w:rsidRPr="00F30E3A">
              <w:rPr>
                <w:sz w:val="19"/>
                <w:szCs w:val="19"/>
              </w:rPr>
              <w:t>(756)</w:t>
            </w:r>
          </w:p>
        </w:tc>
        <w:tc>
          <w:tcPr>
            <w:tcW w:w="243" w:type="dxa"/>
          </w:tcPr>
          <w:p w14:paraId="0408936E" w14:textId="77777777" w:rsidR="0094089F" w:rsidRPr="0094089F" w:rsidRDefault="0094089F" w:rsidP="0094089F">
            <w:pPr>
              <w:pStyle w:val="acctfourfigures"/>
              <w:tabs>
                <w:tab w:val="clear" w:pos="765"/>
                <w:tab w:val="decimal" w:pos="402"/>
              </w:tabs>
              <w:spacing w:line="240" w:lineRule="atLeast"/>
              <w:ind w:right="11"/>
              <w:jc w:val="right"/>
              <w:rPr>
                <w:sz w:val="19"/>
                <w:szCs w:val="19"/>
                <w:lang w:val="en-US" w:bidi="th-TH"/>
              </w:rPr>
            </w:pPr>
          </w:p>
        </w:tc>
        <w:tc>
          <w:tcPr>
            <w:tcW w:w="1000" w:type="dxa"/>
            <w:tcBorders>
              <w:left w:val="nil"/>
              <w:bottom w:val="single" w:sz="4" w:space="0" w:color="auto"/>
              <w:right w:val="nil"/>
            </w:tcBorders>
          </w:tcPr>
          <w:p w14:paraId="580C8401" w14:textId="468FBE48" w:rsidR="0094089F" w:rsidRPr="0051290B" w:rsidRDefault="0094089F" w:rsidP="00F30E3A">
            <w:pPr>
              <w:tabs>
                <w:tab w:val="decimal" w:pos="800"/>
              </w:tabs>
              <w:ind w:left="-108" w:right="-110"/>
              <w:rPr>
                <w:rFonts w:cs="Times New Roman"/>
                <w:sz w:val="19"/>
                <w:szCs w:val="19"/>
                <w:cs/>
              </w:rPr>
            </w:pPr>
            <w:r w:rsidRPr="0094089F">
              <w:rPr>
                <w:rFonts w:cs="Times New Roman"/>
                <w:sz w:val="19"/>
                <w:szCs w:val="19"/>
                <w:lang w:bidi="ar-SA"/>
              </w:rPr>
              <w:t>(105,292)</w:t>
            </w:r>
          </w:p>
        </w:tc>
      </w:tr>
      <w:tr w:rsidR="0094089F" w:rsidRPr="00616857" w14:paraId="73717C12" w14:textId="77777777" w:rsidTr="004F17FC">
        <w:trPr>
          <w:trHeight w:val="20"/>
        </w:trPr>
        <w:tc>
          <w:tcPr>
            <w:tcW w:w="3685" w:type="dxa"/>
            <w:vAlign w:val="bottom"/>
          </w:tcPr>
          <w:p w14:paraId="468940A6" w14:textId="2D53D977" w:rsidR="0094089F" w:rsidRPr="00616857" w:rsidRDefault="0094089F" w:rsidP="0094089F">
            <w:pPr>
              <w:ind w:left="162" w:right="-108" w:hanging="162"/>
              <w:rPr>
                <w:rFonts w:eastAsia="MS Mincho" w:cs="Times New Roman"/>
                <w:b/>
                <w:bCs/>
                <w:spacing w:val="-4"/>
                <w:sz w:val="19"/>
                <w:szCs w:val="19"/>
              </w:rPr>
            </w:pPr>
            <w:r w:rsidRPr="00616857">
              <w:rPr>
                <w:rFonts w:eastAsia="MS Mincho" w:cs="Times New Roman"/>
                <w:b/>
                <w:bCs/>
                <w:spacing w:val="-4"/>
                <w:sz w:val="19"/>
                <w:szCs w:val="19"/>
              </w:rPr>
              <w:t xml:space="preserve">At </w:t>
            </w:r>
            <w:r w:rsidRPr="00F64D0D">
              <w:rPr>
                <w:rFonts w:eastAsia="MS Mincho" w:cs="Times New Roman"/>
                <w:b/>
                <w:bCs/>
                <w:spacing w:val="-4"/>
                <w:sz w:val="19"/>
                <w:szCs w:val="19"/>
              </w:rPr>
              <w:t>31</w:t>
            </w:r>
            <w:r w:rsidRPr="00616857">
              <w:rPr>
                <w:rFonts w:eastAsia="MS Mincho" w:cs="Times New Roman"/>
                <w:b/>
                <w:bCs/>
                <w:spacing w:val="-4"/>
                <w:sz w:val="19"/>
                <w:szCs w:val="19"/>
              </w:rPr>
              <w:t xml:space="preserve"> December </w:t>
            </w:r>
            <w:r w:rsidRPr="00F64D0D">
              <w:rPr>
                <w:rFonts w:eastAsia="MS Mincho" w:cs="Times New Roman"/>
                <w:b/>
                <w:bCs/>
                <w:spacing w:val="-4"/>
                <w:sz w:val="19"/>
                <w:szCs w:val="19"/>
              </w:rPr>
              <w:t>202</w:t>
            </w:r>
            <w:r>
              <w:rPr>
                <w:rFonts w:eastAsia="MS Mincho" w:cs="Times New Roman"/>
                <w:b/>
                <w:bCs/>
                <w:spacing w:val="-4"/>
                <w:sz w:val="19"/>
                <w:szCs w:val="19"/>
              </w:rPr>
              <w:t>5</w:t>
            </w:r>
          </w:p>
        </w:tc>
        <w:tc>
          <w:tcPr>
            <w:tcW w:w="468" w:type="dxa"/>
            <w:vAlign w:val="bottom"/>
          </w:tcPr>
          <w:p w14:paraId="38AD99B5" w14:textId="7A783DE0" w:rsidR="0094089F" w:rsidRPr="00616857" w:rsidRDefault="0094089F" w:rsidP="0094089F">
            <w:pPr>
              <w:ind w:left="162" w:right="-108" w:hanging="162"/>
              <w:rPr>
                <w:rFonts w:cs="Times New Roman"/>
                <w:sz w:val="19"/>
                <w:szCs w:val="19"/>
              </w:rPr>
            </w:pPr>
          </w:p>
        </w:tc>
        <w:tc>
          <w:tcPr>
            <w:tcW w:w="873" w:type="dxa"/>
            <w:tcBorders>
              <w:top w:val="single" w:sz="4" w:space="0" w:color="auto"/>
              <w:left w:val="nil"/>
              <w:bottom w:val="single" w:sz="4" w:space="0" w:color="auto"/>
              <w:right w:val="nil"/>
            </w:tcBorders>
          </w:tcPr>
          <w:p w14:paraId="76EE99FB" w14:textId="1383A919" w:rsidR="0094089F" w:rsidRPr="0051290B" w:rsidRDefault="0094089F" w:rsidP="00B025C3">
            <w:pPr>
              <w:tabs>
                <w:tab w:val="decimal" w:pos="690"/>
              </w:tabs>
              <w:ind w:left="-108" w:right="-120"/>
              <w:rPr>
                <w:rFonts w:cs="Times New Roman"/>
                <w:b/>
                <w:bCs/>
                <w:sz w:val="19"/>
                <w:szCs w:val="19"/>
              </w:rPr>
            </w:pPr>
            <w:r w:rsidRPr="0094089F">
              <w:rPr>
                <w:rFonts w:cs="Times New Roman"/>
                <w:b/>
                <w:bCs/>
                <w:sz w:val="19"/>
                <w:szCs w:val="19"/>
              </w:rPr>
              <w:t>1,307,826</w:t>
            </w:r>
          </w:p>
        </w:tc>
        <w:tc>
          <w:tcPr>
            <w:tcW w:w="237" w:type="dxa"/>
          </w:tcPr>
          <w:p w14:paraId="3A961B3C" w14:textId="77777777" w:rsidR="0094089F" w:rsidRPr="0051290B" w:rsidRDefault="0094089F" w:rsidP="0094089F">
            <w:pPr>
              <w:ind w:left="-108" w:right="-18"/>
              <w:jc w:val="right"/>
              <w:rPr>
                <w:rFonts w:cs="Times New Roman"/>
                <w:b/>
                <w:bCs/>
                <w:sz w:val="19"/>
                <w:szCs w:val="19"/>
              </w:rPr>
            </w:pPr>
          </w:p>
        </w:tc>
        <w:tc>
          <w:tcPr>
            <w:tcW w:w="1069" w:type="dxa"/>
            <w:tcBorders>
              <w:top w:val="single" w:sz="4" w:space="0" w:color="auto"/>
              <w:left w:val="nil"/>
              <w:bottom w:val="single" w:sz="4" w:space="0" w:color="auto"/>
              <w:right w:val="nil"/>
            </w:tcBorders>
          </w:tcPr>
          <w:p w14:paraId="2B9F99C0" w14:textId="3CFAEEDC" w:rsidR="0094089F" w:rsidRPr="0051290B" w:rsidRDefault="0094089F" w:rsidP="00B025C3">
            <w:pPr>
              <w:tabs>
                <w:tab w:val="decimal" w:pos="850"/>
              </w:tabs>
              <w:ind w:left="-108" w:right="-120"/>
              <w:rPr>
                <w:rFonts w:cs="Times New Roman"/>
                <w:b/>
                <w:bCs/>
                <w:sz w:val="19"/>
                <w:szCs w:val="19"/>
              </w:rPr>
            </w:pPr>
            <w:r w:rsidRPr="0094089F">
              <w:rPr>
                <w:rFonts w:cs="Times New Roman"/>
                <w:b/>
                <w:bCs/>
                <w:sz w:val="19"/>
                <w:szCs w:val="19"/>
              </w:rPr>
              <w:t>575,034</w:t>
            </w:r>
          </w:p>
        </w:tc>
        <w:tc>
          <w:tcPr>
            <w:tcW w:w="236" w:type="dxa"/>
          </w:tcPr>
          <w:p w14:paraId="24DA2322" w14:textId="77777777" w:rsidR="0094089F" w:rsidRPr="0051290B" w:rsidRDefault="0094089F" w:rsidP="0094089F">
            <w:pPr>
              <w:ind w:left="-108" w:right="-74"/>
              <w:jc w:val="right"/>
              <w:rPr>
                <w:rFonts w:cs="Times New Roman"/>
                <w:b/>
                <w:bCs/>
                <w:sz w:val="19"/>
                <w:szCs w:val="19"/>
              </w:rPr>
            </w:pPr>
          </w:p>
        </w:tc>
        <w:tc>
          <w:tcPr>
            <w:tcW w:w="871" w:type="dxa"/>
            <w:tcBorders>
              <w:top w:val="single" w:sz="4" w:space="0" w:color="auto"/>
              <w:left w:val="nil"/>
              <w:bottom w:val="single" w:sz="4" w:space="0" w:color="auto"/>
              <w:right w:val="nil"/>
            </w:tcBorders>
          </w:tcPr>
          <w:p w14:paraId="5F8294A9" w14:textId="01AA5268" w:rsidR="0094089F" w:rsidRPr="0051290B" w:rsidRDefault="0094089F" w:rsidP="00B025C3">
            <w:pPr>
              <w:tabs>
                <w:tab w:val="decimal" w:pos="700"/>
              </w:tabs>
              <w:ind w:left="-108" w:right="-140"/>
              <w:rPr>
                <w:rFonts w:cs="Times New Roman"/>
                <w:b/>
                <w:bCs/>
                <w:sz w:val="19"/>
                <w:szCs w:val="19"/>
              </w:rPr>
            </w:pPr>
            <w:r w:rsidRPr="0094089F">
              <w:rPr>
                <w:rFonts w:cs="Times New Roman"/>
                <w:b/>
                <w:bCs/>
                <w:sz w:val="19"/>
                <w:szCs w:val="19"/>
              </w:rPr>
              <w:t>6,482,746</w:t>
            </w:r>
          </w:p>
        </w:tc>
        <w:tc>
          <w:tcPr>
            <w:tcW w:w="236" w:type="dxa"/>
          </w:tcPr>
          <w:p w14:paraId="2F8DF1E9" w14:textId="77777777" w:rsidR="0094089F" w:rsidRPr="0051290B" w:rsidRDefault="0094089F" w:rsidP="0094089F">
            <w:pPr>
              <w:ind w:left="-108" w:right="-74"/>
              <w:jc w:val="right"/>
              <w:rPr>
                <w:rFonts w:cs="Times New Roman"/>
                <w:b/>
                <w:bCs/>
                <w:sz w:val="19"/>
                <w:szCs w:val="19"/>
              </w:rPr>
            </w:pPr>
          </w:p>
        </w:tc>
        <w:tc>
          <w:tcPr>
            <w:tcW w:w="1051" w:type="dxa"/>
            <w:tcBorders>
              <w:top w:val="single" w:sz="4" w:space="0" w:color="auto"/>
              <w:left w:val="nil"/>
              <w:bottom w:val="single" w:sz="4" w:space="0" w:color="auto"/>
              <w:right w:val="nil"/>
            </w:tcBorders>
          </w:tcPr>
          <w:p w14:paraId="73863B4D" w14:textId="7E280325" w:rsidR="0094089F" w:rsidRPr="0051290B" w:rsidRDefault="0094089F" w:rsidP="00B025C3">
            <w:pPr>
              <w:tabs>
                <w:tab w:val="decimal" w:pos="860"/>
              </w:tabs>
              <w:ind w:right="-110"/>
              <w:rPr>
                <w:rFonts w:cs="Times New Roman"/>
                <w:b/>
                <w:bCs/>
                <w:sz w:val="19"/>
                <w:szCs w:val="19"/>
              </w:rPr>
            </w:pPr>
            <w:r w:rsidRPr="0094089F">
              <w:rPr>
                <w:rFonts w:cs="Times New Roman"/>
                <w:b/>
                <w:bCs/>
                <w:sz w:val="19"/>
                <w:szCs w:val="19"/>
              </w:rPr>
              <w:t>1,861,155</w:t>
            </w:r>
          </w:p>
        </w:tc>
        <w:tc>
          <w:tcPr>
            <w:tcW w:w="236" w:type="dxa"/>
          </w:tcPr>
          <w:p w14:paraId="7F9DF9FF" w14:textId="77777777" w:rsidR="0094089F" w:rsidRPr="0051290B" w:rsidRDefault="0094089F" w:rsidP="0094089F">
            <w:pPr>
              <w:ind w:left="-108" w:right="-74"/>
              <w:jc w:val="right"/>
              <w:rPr>
                <w:rFonts w:cs="Times New Roman"/>
                <w:b/>
                <w:bCs/>
                <w:sz w:val="19"/>
                <w:szCs w:val="19"/>
              </w:rPr>
            </w:pPr>
          </w:p>
        </w:tc>
        <w:tc>
          <w:tcPr>
            <w:tcW w:w="952" w:type="dxa"/>
            <w:tcBorders>
              <w:top w:val="single" w:sz="4" w:space="0" w:color="auto"/>
              <w:left w:val="nil"/>
              <w:bottom w:val="single" w:sz="4" w:space="0" w:color="auto"/>
              <w:right w:val="nil"/>
            </w:tcBorders>
          </w:tcPr>
          <w:p w14:paraId="6A8CA3BF" w14:textId="5E215EB9" w:rsidR="0094089F" w:rsidRPr="0051290B" w:rsidRDefault="0094089F" w:rsidP="00B025C3">
            <w:pPr>
              <w:tabs>
                <w:tab w:val="decimal" w:pos="740"/>
              </w:tabs>
              <w:ind w:left="-108" w:right="-90"/>
              <w:rPr>
                <w:rFonts w:cs="Times New Roman"/>
                <w:b/>
                <w:bCs/>
                <w:sz w:val="19"/>
                <w:szCs w:val="19"/>
              </w:rPr>
            </w:pPr>
            <w:r w:rsidRPr="0094089F">
              <w:rPr>
                <w:rFonts w:cs="Times New Roman"/>
                <w:b/>
                <w:bCs/>
                <w:sz w:val="19"/>
                <w:szCs w:val="19"/>
              </w:rPr>
              <w:t>15,6</w:t>
            </w:r>
            <w:r w:rsidR="00112A1F">
              <w:rPr>
                <w:rFonts w:cs="Times New Roman"/>
                <w:b/>
                <w:bCs/>
                <w:sz w:val="19"/>
                <w:szCs w:val="19"/>
              </w:rPr>
              <w:t>29</w:t>
            </w:r>
            <w:r w:rsidRPr="0094089F">
              <w:rPr>
                <w:rFonts w:cs="Times New Roman"/>
                <w:b/>
                <w:bCs/>
                <w:sz w:val="19"/>
                <w:szCs w:val="19"/>
              </w:rPr>
              <w:t>,5</w:t>
            </w:r>
            <w:r w:rsidR="00112A1F">
              <w:rPr>
                <w:rFonts w:cs="Times New Roman"/>
                <w:b/>
                <w:bCs/>
                <w:sz w:val="19"/>
                <w:szCs w:val="19"/>
              </w:rPr>
              <w:t>47</w:t>
            </w:r>
          </w:p>
        </w:tc>
        <w:tc>
          <w:tcPr>
            <w:tcW w:w="252" w:type="dxa"/>
          </w:tcPr>
          <w:p w14:paraId="3072B6D2" w14:textId="77777777" w:rsidR="0094089F" w:rsidRPr="0051290B" w:rsidRDefault="0094089F" w:rsidP="0094089F">
            <w:pPr>
              <w:ind w:left="-108" w:right="-74"/>
              <w:jc w:val="right"/>
              <w:rPr>
                <w:rFonts w:cs="Times New Roman"/>
                <w:b/>
                <w:bCs/>
                <w:sz w:val="19"/>
                <w:szCs w:val="19"/>
              </w:rPr>
            </w:pPr>
          </w:p>
        </w:tc>
        <w:tc>
          <w:tcPr>
            <w:tcW w:w="819" w:type="dxa"/>
            <w:tcBorders>
              <w:top w:val="single" w:sz="4" w:space="0" w:color="auto"/>
              <w:left w:val="nil"/>
              <w:bottom w:val="single" w:sz="4" w:space="0" w:color="auto"/>
              <w:right w:val="nil"/>
            </w:tcBorders>
          </w:tcPr>
          <w:p w14:paraId="3BDC675D" w14:textId="049E82D2" w:rsidR="0094089F" w:rsidRPr="0051290B" w:rsidRDefault="0094089F" w:rsidP="00B025C3">
            <w:pPr>
              <w:tabs>
                <w:tab w:val="decimal" w:pos="620"/>
              </w:tabs>
              <w:ind w:left="-100" w:right="-100"/>
              <w:rPr>
                <w:rFonts w:cs="Times New Roman"/>
                <w:b/>
                <w:bCs/>
                <w:sz w:val="19"/>
                <w:szCs w:val="19"/>
              </w:rPr>
            </w:pPr>
            <w:r w:rsidRPr="0094089F">
              <w:rPr>
                <w:rFonts w:cs="Times New Roman"/>
                <w:b/>
                <w:bCs/>
                <w:sz w:val="19"/>
                <w:szCs w:val="19"/>
              </w:rPr>
              <w:t>313,908</w:t>
            </w:r>
          </w:p>
        </w:tc>
        <w:tc>
          <w:tcPr>
            <w:tcW w:w="237" w:type="dxa"/>
          </w:tcPr>
          <w:p w14:paraId="117622CB" w14:textId="77777777" w:rsidR="0094089F" w:rsidRPr="0051290B" w:rsidRDefault="0094089F" w:rsidP="0094089F">
            <w:pPr>
              <w:ind w:left="-108" w:right="-74"/>
              <w:jc w:val="right"/>
              <w:rPr>
                <w:rFonts w:cs="Times New Roman"/>
                <w:b/>
                <w:bCs/>
                <w:sz w:val="19"/>
                <w:szCs w:val="19"/>
              </w:rPr>
            </w:pPr>
          </w:p>
        </w:tc>
        <w:tc>
          <w:tcPr>
            <w:tcW w:w="934" w:type="dxa"/>
            <w:tcBorders>
              <w:top w:val="single" w:sz="4" w:space="0" w:color="auto"/>
              <w:left w:val="nil"/>
              <w:bottom w:val="single" w:sz="4" w:space="0" w:color="auto"/>
              <w:right w:val="nil"/>
            </w:tcBorders>
          </w:tcPr>
          <w:p w14:paraId="7C218E93" w14:textId="500D5C40" w:rsidR="0094089F" w:rsidRPr="0051290B" w:rsidRDefault="0094089F" w:rsidP="00F30E3A">
            <w:pPr>
              <w:tabs>
                <w:tab w:val="decimal" w:pos="730"/>
              </w:tabs>
              <w:ind w:left="-108" w:right="-100"/>
              <w:rPr>
                <w:rFonts w:cs="Times New Roman"/>
                <w:b/>
                <w:bCs/>
                <w:sz w:val="19"/>
                <w:szCs w:val="19"/>
              </w:rPr>
            </w:pPr>
            <w:r w:rsidRPr="0094089F">
              <w:rPr>
                <w:rFonts w:cs="Times New Roman"/>
                <w:b/>
                <w:bCs/>
                <w:sz w:val="19"/>
                <w:szCs w:val="19"/>
              </w:rPr>
              <w:t>1,177,643</w:t>
            </w:r>
          </w:p>
        </w:tc>
        <w:tc>
          <w:tcPr>
            <w:tcW w:w="240" w:type="dxa"/>
            <w:tcBorders>
              <w:top w:val="nil"/>
              <w:left w:val="nil"/>
              <w:bottom w:val="nil"/>
              <w:right w:val="nil"/>
            </w:tcBorders>
          </w:tcPr>
          <w:p w14:paraId="2E678C86" w14:textId="77777777" w:rsidR="0094089F" w:rsidRPr="0051290B" w:rsidRDefault="0094089F" w:rsidP="0094089F">
            <w:pPr>
              <w:ind w:left="-108" w:right="-74"/>
              <w:jc w:val="right"/>
              <w:rPr>
                <w:rFonts w:cs="Times New Roman"/>
                <w:b/>
                <w:bCs/>
                <w:sz w:val="19"/>
                <w:szCs w:val="19"/>
              </w:rPr>
            </w:pPr>
          </w:p>
        </w:tc>
        <w:tc>
          <w:tcPr>
            <w:tcW w:w="1033" w:type="dxa"/>
            <w:tcBorders>
              <w:top w:val="single" w:sz="4" w:space="0" w:color="auto"/>
              <w:left w:val="nil"/>
              <w:bottom w:val="single" w:sz="4" w:space="0" w:color="auto"/>
              <w:right w:val="nil"/>
            </w:tcBorders>
          </w:tcPr>
          <w:p w14:paraId="5A646349" w14:textId="4DD58C0B" w:rsidR="0094089F" w:rsidRPr="0051290B" w:rsidRDefault="0094089F" w:rsidP="00F30E3A">
            <w:pPr>
              <w:tabs>
                <w:tab w:val="decimal" w:pos="820"/>
              </w:tabs>
              <w:ind w:right="-90"/>
              <w:rPr>
                <w:rFonts w:cs="Times New Roman"/>
                <w:b/>
                <w:bCs/>
                <w:sz w:val="19"/>
                <w:szCs w:val="19"/>
              </w:rPr>
            </w:pPr>
            <w:r w:rsidRPr="0094089F">
              <w:rPr>
                <w:rFonts w:cs="Times New Roman"/>
                <w:b/>
                <w:bCs/>
                <w:sz w:val="19"/>
                <w:szCs w:val="19"/>
              </w:rPr>
              <w:t>5</w:t>
            </w:r>
            <w:r w:rsidR="00112A1F">
              <w:rPr>
                <w:rFonts w:cs="Times New Roman"/>
                <w:b/>
                <w:bCs/>
                <w:sz w:val="19"/>
                <w:szCs w:val="19"/>
              </w:rPr>
              <w:t>66</w:t>
            </w:r>
            <w:r w:rsidRPr="0094089F">
              <w:rPr>
                <w:rFonts w:cs="Times New Roman"/>
                <w:b/>
                <w:bCs/>
                <w:sz w:val="19"/>
                <w:szCs w:val="19"/>
              </w:rPr>
              <w:t>,</w:t>
            </w:r>
            <w:r w:rsidR="00112A1F">
              <w:rPr>
                <w:b/>
                <w:bCs/>
                <w:sz w:val="19"/>
                <w:szCs w:val="19"/>
              </w:rPr>
              <w:t>763</w:t>
            </w:r>
          </w:p>
        </w:tc>
        <w:tc>
          <w:tcPr>
            <w:tcW w:w="243" w:type="dxa"/>
          </w:tcPr>
          <w:p w14:paraId="5841D750" w14:textId="77777777" w:rsidR="0094089F" w:rsidRPr="0051290B" w:rsidRDefault="0094089F" w:rsidP="0094089F">
            <w:pPr>
              <w:ind w:left="-108" w:right="-74"/>
              <w:jc w:val="right"/>
              <w:rPr>
                <w:rFonts w:cs="Times New Roman"/>
                <w:b/>
                <w:bCs/>
                <w:sz w:val="19"/>
                <w:szCs w:val="19"/>
              </w:rPr>
            </w:pPr>
          </w:p>
        </w:tc>
        <w:tc>
          <w:tcPr>
            <w:tcW w:w="1000" w:type="dxa"/>
            <w:tcBorders>
              <w:top w:val="single" w:sz="4" w:space="0" w:color="auto"/>
              <w:left w:val="nil"/>
              <w:bottom w:val="single" w:sz="4" w:space="0" w:color="auto"/>
              <w:right w:val="nil"/>
            </w:tcBorders>
          </w:tcPr>
          <w:p w14:paraId="70EDF233" w14:textId="20C89FA7" w:rsidR="0094089F" w:rsidRPr="0051290B" w:rsidRDefault="0094089F" w:rsidP="00F30E3A">
            <w:pPr>
              <w:tabs>
                <w:tab w:val="decimal" w:pos="800"/>
              </w:tabs>
              <w:ind w:left="-108" w:right="-110"/>
              <w:rPr>
                <w:rFonts w:cs="Times New Roman"/>
                <w:b/>
                <w:bCs/>
                <w:sz w:val="19"/>
                <w:szCs w:val="19"/>
              </w:rPr>
            </w:pPr>
            <w:r w:rsidRPr="0094089F">
              <w:rPr>
                <w:rFonts w:cs="Times New Roman"/>
                <w:b/>
                <w:bCs/>
                <w:sz w:val="19"/>
                <w:szCs w:val="19"/>
              </w:rPr>
              <w:t>27,914,622</w:t>
            </w:r>
          </w:p>
        </w:tc>
      </w:tr>
      <w:tr w:rsidR="00187A13" w:rsidRPr="00616857" w14:paraId="72C86C00" w14:textId="77777777" w:rsidTr="004F17FC">
        <w:trPr>
          <w:trHeight w:val="20"/>
        </w:trPr>
        <w:tc>
          <w:tcPr>
            <w:tcW w:w="3685" w:type="dxa"/>
          </w:tcPr>
          <w:p w14:paraId="2D28FE19" w14:textId="77777777" w:rsidR="00187A13" w:rsidRPr="00616857" w:rsidRDefault="00187A13" w:rsidP="00187A13">
            <w:pPr>
              <w:ind w:left="162" w:right="-108" w:hanging="162"/>
              <w:rPr>
                <w:rFonts w:eastAsia="MS Mincho" w:cs="Times New Roman"/>
                <w:b/>
                <w:bCs/>
                <w:spacing w:val="-4"/>
                <w:sz w:val="19"/>
                <w:szCs w:val="19"/>
              </w:rPr>
            </w:pPr>
          </w:p>
        </w:tc>
        <w:tc>
          <w:tcPr>
            <w:tcW w:w="468" w:type="dxa"/>
            <w:vAlign w:val="bottom"/>
          </w:tcPr>
          <w:p w14:paraId="0BE9BB1E" w14:textId="4F73EBC7" w:rsidR="00187A13" w:rsidRPr="00616857" w:rsidRDefault="00187A13" w:rsidP="00187A13">
            <w:pPr>
              <w:ind w:left="162" w:right="-108" w:hanging="162"/>
              <w:rPr>
                <w:rFonts w:eastAsia="MS Mincho" w:cs="Times New Roman"/>
                <w:b/>
                <w:bCs/>
                <w:spacing w:val="-4"/>
                <w:sz w:val="19"/>
                <w:szCs w:val="19"/>
              </w:rPr>
            </w:pPr>
          </w:p>
        </w:tc>
        <w:tc>
          <w:tcPr>
            <w:tcW w:w="873" w:type="dxa"/>
            <w:tcBorders>
              <w:top w:val="single" w:sz="4" w:space="0" w:color="auto"/>
              <w:left w:val="nil"/>
              <w:right w:val="nil"/>
            </w:tcBorders>
            <w:vAlign w:val="bottom"/>
          </w:tcPr>
          <w:p w14:paraId="20BC2280" w14:textId="77777777" w:rsidR="00187A13" w:rsidRPr="00616857" w:rsidRDefault="00187A13" w:rsidP="00187A13">
            <w:pPr>
              <w:tabs>
                <w:tab w:val="left" w:pos="450"/>
              </w:tabs>
              <w:ind w:left="-291" w:right="254"/>
              <w:jc w:val="right"/>
              <w:rPr>
                <w:rFonts w:cs="Times New Roman"/>
                <w:sz w:val="19"/>
                <w:szCs w:val="19"/>
              </w:rPr>
            </w:pPr>
          </w:p>
        </w:tc>
        <w:tc>
          <w:tcPr>
            <w:tcW w:w="237" w:type="dxa"/>
            <w:vAlign w:val="bottom"/>
          </w:tcPr>
          <w:p w14:paraId="6C844F9B" w14:textId="77777777" w:rsidR="00187A13" w:rsidRPr="00616857" w:rsidRDefault="00187A13" w:rsidP="00187A13">
            <w:pPr>
              <w:ind w:left="-108" w:right="-18"/>
              <w:jc w:val="right"/>
              <w:rPr>
                <w:rFonts w:cs="Times New Roman"/>
                <w:sz w:val="19"/>
                <w:szCs w:val="19"/>
              </w:rPr>
            </w:pPr>
          </w:p>
        </w:tc>
        <w:tc>
          <w:tcPr>
            <w:tcW w:w="1069" w:type="dxa"/>
            <w:tcBorders>
              <w:top w:val="single" w:sz="4" w:space="0" w:color="auto"/>
              <w:left w:val="nil"/>
              <w:right w:val="nil"/>
            </w:tcBorders>
            <w:vAlign w:val="bottom"/>
          </w:tcPr>
          <w:p w14:paraId="2AEED59C"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27859585" w14:textId="77777777" w:rsidR="00187A13" w:rsidRPr="00616857" w:rsidRDefault="00187A13" w:rsidP="00187A13">
            <w:pPr>
              <w:ind w:right="-18"/>
              <w:jc w:val="right"/>
              <w:rPr>
                <w:rFonts w:cs="Times New Roman"/>
                <w:sz w:val="19"/>
                <w:szCs w:val="19"/>
              </w:rPr>
            </w:pPr>
          </w:p>
        </w:tc>
        <w:tc>
          <w:tcPr>
            <w:tcW w:w="871" w:type="dxa"/>
            <w:tcBorders>
              <w:top w:val="single" w:sz="4" w:space="0" w:color="auto"/>
              <w:left w:val="nil"/>
              <w:right w:val="nil"/>
            </w:tcBorders>
            <w:vAlign w:val="bottom"/>
          </w:tcPr>
          <w:p w14:paraId="4AC5CC9B"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2147467A" w14:textId="77777777" w:rsidR="00187A13" w:rsidRPr="00616857" w:rsidRDefault="00187A13" w:rsidP="00187A13">
            <w:pPr>
              <w:ind w:right="-18"/>
              <w:jc w:val="right"/>
              <w:rPr>
                <w:rFonts w:cs="Times New Roman"/>
                <w:sz w:val="19"/>
                <w:szCs w:val="19"/>
              </w:rPr>
            </w:pPr>
          </w:p>
        </w:tc>
        <w:tc>
          <w:tcPr>
            <w:tcW w:w="1051" w:type="dxa"/>
            <w:tcBorders>
              <w:top w:val="single" w:sz="4" w:space="0" w:color="auto"/>
              <w:left w:val="nil"/>
              <w:right w:val="nil"/>
            </w:tcBorders>
            <w:vAlign w:val="bottom"/>
          </w:tcPr>
          <w:p w14:paraId="46678CF0" w14:textId="77777777" w:rsidR="00187A13" w:rsidRPr="00616857" w:rsidRDefault="00187A13" w:rsidP="00187A13">
            <w:pPr>
              <w:ind w:left="-291" w:right="-73"/>
              <w:jc w:val="right"/>
              <w:rPr>
                <w:rFonts w:cs="Times New Roman"/>
                <w:sz w:val="19"/>
                <w:szCs w:val="19"/>
              </w:rPr>
            </w:pPr>
          </w:p>
        </w:tc>
        <w:tc>
          <w:tcPr>
            <w:tcW w:w="236" w:type="dxa"/>
            <w:vAlign w:val="bottom"/>
          </w:tcPr>
          <w:p w14:paraId="0D96AC21" w14:textId="77777777" w:rsidR="00187A13" w:rsidRPr="00616857" w:rsidRDefault="00187A13" w:rsidP="00187A13">
            <w:pPr>
              <w:ind w:right="-18"/>
              <w:jc w:val="right"/>
              <w:rPr>
                <w:rFonts w:cs="Times New Roman"/>
                <w:sz w:val="19"/>
                <w:szCs w:val="19"/>
              </w:rPr>
            </w:pPr>
          </w:p>
        </w:tc>
        <w:tc>
          <w:tcPr>
            <w:tcW w:w="952" w:type="dxa"/>
            <w:tcBorders>
              <w:top w:val="single" w:sz="4" w:space="0" w:color="auto"/>
              <w:left w:val="nil"/>
              <w:right w:val="nil"/>
            </w:tcBorders>
            <w:vAlign w:val="bottom"/>
          </w:tcPr>
          <w:p w14:paraId="685638C4" w14:textId="77777777" w:rsidR="00187A13" w:rsidRPr="00616857" w:rsidRDefault="00187A13" w:rsidP="00187A13">
            <w:pPr>
              <w:ind w:left="-201" w:right="252"/>
              <w:jc w:val="right"/>
              <w:rPr>
                <w:sz w:val="19"/>
                <w:szCs w:val="19"/>
              </w:rPr>
            </w:pPr>
          </w:p>
        </w:tc>
        <w:tc>
          <w:tcPr>
            <w:tcW w:w="252" w:type="dxa"/>
            <w:vAlign w:val="bottom"/>
          </w:tcPr>
          <w:p w14:paraId="4ECC9BAE" w14:textId="77777777" w:rsidR="00187A13" w:rsidRPr="00616857" w:rsidRDefault="00187A13" w:rsidP="00187A13">
            <w:pPr>
              <w:ind w:right="-18"/>
              <w:jc w:val="right"/>
              <w:rPr>
                <w:rFonts w:cs="Times New Roman"/>
                <w:sz w:val="19"/>
                <w:szCs w:val="19"/>
              </w:rPr>
            </w:pPr>
          </w:p>
        </w:tc>
        <w:tc>
          <w:tcPr>
            <w:tcW w:w="819" w:type="dxa"/>
            <w:tcBorders>
              <w:top w:val="single" w:sz="4" w:space="0" w:color="auto"/>
              <w:left w:val="nil"/>
              <w:right w:val="nil"/>
            </w:tcBorders>
            <w:vAlign w:val="bottom"/>
          </w:tcPr>
          <w:p w14:paraId="1A7D524E" w14:textId="77777777" w:rsidR="00187A13" w:rsidRPr="00616857" w:rsidRDefault="00187A13" w:rsidP="00187A13">
            <w:pPr>
              <w:ind w:left="-291" w:right="-73"/>
              <w:jc w:val="right"/>
              <w:rPr>
                <w:rFonts w:cs="Times New Roman"/>
                <w:sz w:val="19"/>
                <w:szCs w:val="19"/>
              </w:rPr>
            </w:pPr>
          </w:p>
        </w:tc>
        <w:tc>
          <w:tcPr>
            <w:tcW w:w="237" w:type="dxa"/>
            <w:vAlign w:val="bottom"/>
          </w:tcPr>
          <w:p w14:paraId="54CB49FC" w14:textId="77777777" w:rsidR="00187A13" w:rsidRPr="00616857" w:rsidRDefault="00187A13" w:rsidP="00187A13">
            <w:pPr>
              <w:ind w:right="-18"/>
              <w:jc w:val="right"/>
              <w:rPr>
                <w:rFonts w:cs="Times New Roman"/>
                <w:sz w:val="19"/>
                <w:szCs w:val="19"/>
              </w:rPr>
            </w:pPr>
          </w:p>
        </w:tc>
        <w:tc>
          <w:tcPr>
            <w:tcW w:w="934" w:type="dxa"/>
            <w:tcBorders>
              <w:top w:val="single" w:sz="4" w:space="0" w:color="auto"/>
            </w:tcBorders>
            <w:vAlign w:val="bottom"/>
          </w:tcPr>
          <w:p w14:paraId="15E2259C" w14:textId="77777777" w:rsidR="00187A13" w:rsidRPr="00616857" w:rsidRDefault="00187A13" w:rsidP="00187A13">
            <w:pPr>
              <w:ind w:left="-291" w:right="-73"/>
              <w:jc w:val="right"/>
              <w:rPr>
                <w:rFonts w:cs="Times New Roman"/>
                <w:sz w:val="19"/>
                <w:szCs w:val="19"/>
              </w:rPr>
            </w:pPr>
          </w:p>
        </w:tc>
        <w:tc>
          <w:tcPr>
            <w:tcW w:w="240" w:type="dxa"/>
          </w:tcPr>
          <w:p w14:paraId="1FC99C14" w14:textId="77777777" w:rsidR="00187A13" w:rsidRPr="00616857" w:rsidRDefault="00187A13" w:rsidP="00187A13">
            <w:pPr>
              <w:ind w:left="-291" w:right="-106"/>
              <w:jc w:val="right"/>
              <w:rPr>
                <w:rFonts w:cs="Times New Roman"/>
                <w:sz w:val="19"/>
                <w:szCs w:val="19"/>
              </w:rPr>
            </w:pPr>
          </w:p>
        </w:tc>
        <w:tc>
          <w:tcPr>
            <w:tcW w:w="1033" w:type="dxa"/>
            <w:tcBorders>
              <w:top w:val="single" w:sz="4" w:space="0" w:color="auto"/>
              <w:left w:val="nil"/>
              <w:right w:val="nil"/>
            </w:tcBorders>
            <w:vAlign w:val="bottom"/>
          </w:tcPr>
          <w:p w14:paraId="5CAC6363" w14:textId="77777777" w:rsidR="00187A13" w:rsidRPr="00616857" w:rsidRDefault="00187A13" w:rsidP="00187A13">
            <w:pPr>
              <w:ind w:left="-201" w:right="252"/>
              <w:jc w:val="right"/>
              <w:rPr>
                <w:rFonts w:cs="Times New Roman"/>
                <w:sz w:val="19"/>
                <w:szCs w:val="19"/>
              </w:rPr>
            </w:pPr>
          </w:p>
        </w:tc>
        <w:tc>
          <w:tcPr>
            <w:tcW w:w="243" w:type="dxa"/>
            <w:vAlign w:val="bottom"/>
          </w:tcPr>
          <w:p w14:paraId="5C6DBBC8" w14:textId="77777777" w:rsidR="00187A13" w:rsidRPr="00616857" w:rsidRDefault="00187A13" w:rsidP="00187A13">
            <w:pPr>
              <w:ind w:right="-18"/>
              <w:jc w:val="right"/>
              <w:rPr>
                <w:rFonts w:cs="Times New Roman"/>
                <w:sz w:val="19"/>
                <w:szCs w:val="19"/>
              </w:rPr>
            </w:pPr>
          </w:p>
        </w:tc>
        <w:tc>
          <w:tcPr>
            <w:tcW w:w="1000" w:type="dxa"/>
            <w:tcBorders>
              <w:top w:val="single" w:sz="4" w:space="0" w:color="auto"/>
              <w:left w:val="nil"/>
              <w:right w:val="nil"/>
            </w:tcBorders>
            <w:vAlign w:val="bottom"/>
          </w:tcPr>
          <w:p w14:paraId="78C9DA4B" w14:textId="77777777" w:rsidR="00187A13" w:rsidRPr="00616857" w:rsidRDefault="00187A13" w:rsidP="00187A13">
            <w:pPr>
              <w:ind w:left="-291" w:right="-73"/>
              <w:jc w:val="right"/>
              <w:rPr>
                <w:rFonts w:cs="Times New Roman"/>
                <w:sz w:val="19"/>
                <w:szCs w:val="19"/>
              </w:rPr>
            </w:pPr>
          </w:p>
        </w:tc>
      </w:tr>
      <w:tr w:rsidR="00187A13" w:rsidRPr="00616857" w14:paraId="604630A6" w14:textId="77777777" w:rsidTr="004F17FC">
        <w:trPr>
          <w:trHeight w:val="20"/>
        </w:trPr>
        <w:tc>
          <w:tcPr>
            <w:tcW w:w="3685" w:type="dxa"/>
          </w:tcPr>
          <w:p w14:paraId="1CC86B99" w14:textId="77777777" w:rsidR="00187A13" w:rsidRPr="00616857" w:rsidRDefault="00187A13" w:rsidP="00187A13">
            <w:pPr>
              <w:ind w:left="162" w:right="-108" w:hanging="162"/>
              <w:rPr>
                <w:rFonts w:eastAsia="MS Mincho" w:cs="Times New Roman"/>
                <w:b/>
                <w:bCs/>
                <w:spacing w:val="-4"/>
                <w:sz w:val="19"/>
                <w:szCs w:val="19"/>
              </w:rPr>
            </w:pPr>
          </w:p>
        </w:tc>
        <w:tc>
          <w:tcPr>
            <w:tcW w:w="468" w:type="dxa"/>
            <w:vAlign w:val="bottom"/>
          </w:tcPr>
          <w:p w14:paraId="01B19528" w14:textId="18A8BF87" w:rsidR="00187A13" w:rsidRPr="00616857" w:rsidRDefault="00187A13" w:rsidP="00187A13">
            <w:pPr>
              <w:ind w:left="162" w:right="-108" w:hanging="162"/>
              <w:rPr>
                <w:rFonts w:eastAsia="MS Mincho" w:cs="Times New Roman"/>
                <w:b/>
                <w:bCs/>
                <w:spacing w:val="-4"/>
                <w:sz w:val="19"/>
                <w:szCs w:val="19"/>
              </w:rPr>
            </w:pPr>
          </w:p>
        </w:tc>
        <w:tc>
          <w:tcPr>
            <w:tcW w:w="873" w:type="dxa"/>
            <w:tcBorders>
              <w:left w:val="nil"/>
              <w:right w:val="nil"/>
            </w:tcBorders>
            <w:vAlign w:val="bottom"/>
          </w:tcPr>
          <w:p w14:paraId="14B3DDF3" w14:textId="77777777" w:rsidR="00187A13" w:rsidRPr="00616857" w:rsidRDefault="00187A13" w:rsidP="00187A13">
            <w:pPr>
              <w:tabs>
                <w:tab w:val="left" w:pos="450"/>
              </w:tabs>
              <w:ind w:left="-291" w:right="254"/>
              <w:jc w:val="right"/>
              <w:rPr>
                <w:rFonts w:cs="Times New Roman"/>
                <w:sz w:val="19"/>
                <w:szCs w:val="19"/>
              </w:rPr>
            </w:pPr>
          </w:p>
        </w:tc>
        <w:tc>
          <w:tcPr>
            <w:tcW w:w="237" w:type="dxa"/>
            <w:vAlign w:val="bottom"/>
          </w:tcPr>
          <w:p w14:paraId="53567285" w14:textId="77777777" w:rsidR="00187A13" w:rsidRPr="00616857" w:rsidRDefault="00187A13" w:rsidP="00187A13">
            <w:pPr>
              <w:ind w:left="-108" w:right="-18"/>
              <w:jc w:val="right"/>
              <w:rPr>
                <w:rFonts w:cs="Times New Roman"/>
                <w:sz w:val="19"/>
                <w:szCs w:val="19"/>
              </w:rPr>
            </w:pPr>
          </w:p>
        </w:tc>
        <w:tc>
          <w:tcPr>
            <w:tcW w:w="1069" w:type="dxa"/>
            <w:tcBorders>
              <w:left w:val="nil"/>
              <w:right w:val="nil"/>
            </w:tcBorders>
            <w:vAlign w:val="bottom"/>
          </w:tcPr>
          <w:p w14:paraId="36742E7C"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2228208B" w14:textId="77777777" w:rsidR="00187A13" w:rsidRPr="00616857" w:rsidRDefault="00187A13" w:rsidP="00187A13">
            <w:pPr>
              <w:ind w:right="-18"/>
              <w:jc w:val="right"/>
              <w:rPr>
                <w:rFonts w:cs="Times New Roman"/>
                <w:sz w:val="19"/>
                <w:szCs w:val="19"/>
              </w:rPr>
            </w:pPr>
          </w:p>
        </w:tc>
        <w:tc>
          <w:tcPr>
            <w:tcW w:w="871" w:type="dxa"/>
            <w:tcBorders>
              <w:left w:val="nil"/>
              <w:right w:val="nil"/>
            </w:tcBorders>
            <w:vAlign w:val="bottom"/>
          </w:tcPr>
          <w:p w14:paraId="787531A2" w14:textId="77777777" w:rsidR="00187A13" w:rsidRPr="00BF75D8" w:rsidRDefault="00187A13" w:rsidP="00187A13">
            <w:pPr>
              <w:tabs>
                <w:tab w:val="left" w:pos="450"/>
              </w:tabs>
              <w:ind w:left="-291" w:right="254"/>
              <w:jc w:val="right"/>
              <w:rPr>
                <w:rFonts w:cstheme="minorBidi"/>
                <w:sz w:val="19"/>
                <w:szCs w:val="19"/>
                <w:cs/>
              </w:rPr>
            </w:pPr>
          </w:p>
        </w:tc>
        <w:tc>
          <w:tcPr>
            <w:tcW w:w="236" w:type="dxa"/>
            <w:vAlign w:val="bottom"/>
          </w:tcPr>
          <w:p w14:paraId="42FE1C72" w14:textId="77777777" w:rsidR="00187A13" w:rsidRPr="00616857" w:rsidRDefault="00187A13" w:rsidP="00187A13">
            <w:pPr>
              <w:ind w:right="-18"/>
              <w:jc w:val="right"/>
              <w:rPr>
                <w:rFonts w:cs="Times New Roman"/>
                <w:sz w:val="19"/>
                <w:szCs w:val="19"/>
              </w:rPr>
            </w:pPr>
          </w:p>
        </w:tc>
        <w:tc>
          <w:tcPr>
            <w:tcW w:w="1051" w:type="dxa"/>
            <w:tcBorders>
              <w:left w:val="nil"/>
              <w:right w:val="nil"/>
            </w:tcBorders>
            <w:vAlign w:val="bottom"/>
          </w:tcPr>
          <w:p w14:paraId="2996205A" w14:textId="77777777" w:rsidR="00187A13" w:rsidRPr="00616857" w:rsidRDefault="00187A13" w:rsidP="00187A13">
            <w:pPr>
              <w:ind w:left="-291" w:right="-73"/>
              <w:jc w:val="right"/>
              <w:rPr>
                <w:rFonts w:cs="Times New Roman"/>
                <w:sz w:val="19"/>
                <w:szCs w:val="19"/>
              </w:rPr>
            </w:pPr>
          </w:p>
        </w:tc>
        <w:tc>
          <w:tcPr>
            <w:tcW w:w="236" w:type="dxa"/>
            <w:vAlign w:val="bottom"/>
          </w:tcPr>
          <w:p w14:paraId="7F63D57D" w14:textId="77777777" w:rsidR="00187A13" w:rsidRPr="00616857" w:rsidRDefault="00187A13" w:rsidP="00187A13">
            <w:pPr>
              <w:ind w:right="-18"/>
              <w:jc w:val="right"/>
              <w:rPr>
                <w:rFonts w:cs="Times New Roman"/>
                <w:sz w:val="19"/>
                <w:szCs w:val="19"/>
              </w:rPr>
            </w:pPr>
          </w:p>
        </w:tc>
        <w:tc>
          <w:tcPr>
            <w:tcW w:w="952" w:type="dxa"/>
            <w:tcBorders>
              <w:left w:val="nil"/>
              <w:right w:val="nil"/>
            </w:tcBorders>
            <w:vAlign w:val="bottom"/>
          </w:tcPr>
          <w:p w14:paraId="3402107A" w14:textId="77777777" w:rsidR="00187A13" w:rsidRPr="00616857" w:rsidRDefault="00187A13" w:rsidP="00187A13">
            <w:pPr>
              <w:ind w:left="-201" w:right="252"/>
              <w:jc w:val="right"/>
              <w:rPr>
                <w:sz w:val="19"/>
                <w:szCs w:val="19"/>
              </w:rPr>
            </w:pPr>
          </w:p>
        </w:tc>
        <w:tc>
          <w:tcPr>
            <w:tcW w:w="252" w:type="dxa"/>
            <w:vAlign w:val="bottom"/>
          </w:tcPr>
          <w:p w14:paraId="4E3ED9BB" w14:textId="77777777" w:rsidR="00187A13" w:rsidRPr="00616857" w:rsidRDefault="00187A13" w:rsidP="00187A13">
            <w:pPr>
              <w:ind w:right="-18"/>
              <w:jc w:val="right"/>
              <w:rPr>
                <w:rFonts w:cs="Times New Roman"/>
                <w:sz w:val="19"/>
                <w:szCs w:val="19"/>
              </w:rPr>
            </w:pPr>
          </w:p>
        </w:tc>
        <w:tc>
          <w:tcPr>
            <w:tcW w:w="819" w:type="dxa"/>
            <w:tcBorders>
              <w:left w:val="nil"/>
              <w:right w:val="nil"/>
            </w:tcBorders>
            <w:vAlign w:val="bottom"/>
          </w:tcPr>
          <w:p w14:paraId="5C33CABA" w14:textId="77777777" w:rsidR="00187A13" w:rsidRPr="00616857" w:rsidRDefault="00187A13" w:rsidP="00187A13">
            <w:pPr>
              <w:ind w:left="-291" w:right="-73"/>
              <w:jc w:val="right"/>
              <w:rPr>
                <w:rFonts w:cs="Times New Roman"/>
                <w:sz w:val="19"/>
                <w:szCs w:val="19"/>
              </w:rPr>
            </w:pPr>
          </w:p>
        </w:tc>
        <w:tc>
          <w:tcPr>
            <w:tcW w:w="237" w:type="dxa"/>
            <w:vAlign w:val="bottom"/>
          </w:tcPr>
          <w:p w14:paraId="49F51BB5" w14:textId="77777777" w:rsidR="00187A13" w:rsidRPr="00616857" w:rsidRDefault="00187A13" w:rsidP="00187A13">
            <w:pPr>
              <w:ind w:right="-18"/>
              <w:jc w:val="right"/>
              <w:rPr>
                <w:rFonts w:cs="Times New Roman"/>
                <w:sz w:val="19"/>
                <w:szCs w:val="19"/>
              </w:rPr>
            </w:pPr>
          </w:p>
        </w:tc>
        <w:tc>
          <w:tcPr>
            <w:tcW w:w="934" w:type="dxa"/>
            <w:vAlign w:val="bottom"/>
          </w:tcPr>
          <w:p w14:paraId="5B34DC4C" w14:textId="77777777" w:rsidR="00187A13" w:rsidRPr="00616857" w:rsidRDefault="00187A13" w:rsidP="00187A13">
            <w:pPr>
              <w:ind w:left="-291" w:right="-73"/>
              <w:jc w:val="right"/>
              <w:rPr>
                <w:rFonts w:cs="Times New Roman"/>
                <w:sz w:val="19"/>
                <w:szCs w:val="19"/>
              </w:rPr>
            </w:pPr>
          </w:p>
        </w:tc>
        <w:tc>
          <w:tcPr>
            <w:tcW w:w="240" w:type="dxa"/>
          </w:tcPr>
          <w:p w14:paraId="15F43EE1" w14:textId="77777777" w:rsidR="00187A13" w:rsidRPr="00616857" w:rsidRDefault="00187A13" w:rsidP="00187A13">
            <w:pPr>
              <w:ind w:left="-291" w:right="-106"/>
              <w:jc w:val="right"/>
              <w:rPr>
                <w:rFonts w:cs="Times New Roman"/>
                <w:sz w:val="19"/>
                <w:szCs w:val="19"/>
              </w:rPr>
            </w:pPr>
          </w:p>
        </w:tc>
        <w:tc>
          <w:tcPr>
            <w:tcW w:w="1033" w:type="dxa"/>
            <w:tcBorders>
              <w:left w:val="nil"/>
              <w:right w:val="nil"/>
            </w:tcBorders>
            <w:vAlign w:val="bottom"/>
          </w:tcPr>
          <w:p w14:paraId="415E7CD6" w14:textId="77777777" w:rsidR="00187A13" w:rsidRPr="00616857" w:rsidRDefault="00187A13" w:rsidP="00187A13">
            <w:pPr>
              <w:ind w:left="-201" w:right="252"/>
              <w:jc w:val="right"/>
              <w:rPr>
                <w:rFonts w:cs="Times New Roman"/>
                <w:sz w:val="19"/>
                <w:szCs w:val="19"/>
              </w:rPr>
            </w:pPr>
          </w:p>
        </w:tc>
        <w:tc>
          <w:tcPr>
            <w:tcW w:w="243" w:type="dxa"/>
            <w:vAlign w:val="bottom"/>
          </w:tcPr>
          <w:p w14:paraId="60E8061E" w14:textId="77777777" w:rsidR="00187A13" w:rsidRPr="00616857" w:rsidRDefault="00187A13" w:rsidP="00187A13">
            <w:pPr>
              <w:ind w:right="-18"/>
              <w:jc w:val="right"/>
              <w:rPr>
                <w:rFonts w:cs="Times New Roman"/>
                <w:sz w:val="19"/>
                <w:szCs w:val="19"/>
              </w:rPr>
            </w:pPr>
          </w:p>
        </w:tc>
        <w:tc>
          <w:tcPr>
            <w:tcW w:w="1000" w:type="dxa"/>
            <w:tcBorders>
              <w:left w:val="nil"/>
              <w:right w:val="nil"/>
            </w:tcBorders>
            <w:vAlign w:val="bottom"/>
          </w:tcPr>
          <w:p w14:paraId="403F87B6" w14:textId="77777777" w:rsidR="00187A13" w:rsidRPr="00616857" w:rsidRDefault="00187A13" w:rsidP="00187A13">
            <w:pPr>
              <w:ind w:left="-291" w:right="-73"/>
              <w:jc w:val="right"/>
              <w:rPr>
                <w:rFonts w:cs="Times New Roman"/>
                <w:sz w:val="19"/>
                <w:szCs w:val="19"/>
              </w:rPr>
            </w:pPr>
          </w:p>
        </w:tc>
      </w:tr>
      <w:tr w:rsidR="00187A13" w:rsidRPr="00616857" w14:paraId="7A7B9526" w14:textId="77777777" w:rsidTr="004F17FC">
        <w:trPr>
          <w:trHeight w:val="20"/>
        </w:trPr>
        <w:tc>
          <w:tcPr>
            <w:tcW w:w="3685" w:type="dxa"/>
          </w:tcPr>
          <w:p w14:paraId="263EB141" w14:textId="77777777" w:rsidR="00187A13" w:rsidRPr="00616857" w:rsidRDefault="00187A13" w:rsidP="00187A13">
            <w:pPr>
              <w:ind w:left="162" w:right="-108" w:hanging="162"/>
              <w:rPr>
                <w:rFonts w:eastAsia="MS Mincho" w:cs="Times New Roman"/>
                <w:b/>
                <w:bCs/>
                <w:spacing w:val="-4"/>
                <w:sz w:val="19"/>
                <w:szCs w:val="19"/>
              </w:rPr>
            </w:pPr>
          </w:p>
        </w:tc>
        <w:tc>
          <w:tcPr>
            <w:tcW w:w="468" w:type="dxa"/>
            <w:vAlign w:val="bottom"/>
          </w:tcPr>
          <w:p w14:paraId="1DB15BEB" w14:textId="4FD47FFB" w:rsidR="00187A13" w:rsidRPr="00616857" w:rsidRDefault="00187A13" w:rsidP="00187A13">
            <w:pPr>
              <w:ind w:left="162" w:right="-108" w:hanging="162"/>
              <w:rPr>
                <w:rFonts w:eastAsia="MS Mincho" w:cs="Times New Roman"/>
                <w:b/>
                <w:bCs/>
                <w:spacing w:val="-4"/>
                <w:sz w:val="19"/>
                <w:szCs w:val="19"/>
              </w:rPr>
            </w:pPr>
          </w:p>
        </w:tc>
        <w:tc>
          <w:tcPr>
            <w:tcW w:w="873" w:type="dxa"/>
            <w:tcBorders>
              <w:left w:val="nil"/>
              <w:right w:val="nil"/>
            </w:tcBorders>
            <w:vAlign w:val="bottom"/>
          </w:tcPr>
          <w:p w14:paraId="382004DD" w14:textId="77777777" w:rsidR="00187A13" w:rsidRPr="00616857" w:rsidRDefault="00187A13" w:rsidP="00187A13">
            <w:pPr>
              <w:tabs>
                <w:tab w:val="left" w:pos="450"/>
              </w:tabs>
              <w:ind w:left="-291" w:right="254"/>
              <w:jc w:val="right"/>
              <w:rPr>
                <w:rFonts w:cs="Times New Roman"/>
                <w:sz w:val="19"/>
                <w:szCs w:val="19"/>
              </w:rPr>
            </w:pPr>
          </w:p>
        </w:tc>
        <w:tc>
          <w:tcPr>
            <w:tcW w:w="237" w:type="dxa"/>
            <w:vAlign w:val="bottom"/>
          </w:tcPr>
          <w:p w14:paraId="3F67587E" w14:textId="77777777" w:rsidR="00187A13" w:rsidRPr="00616857" w:rsidRDefault="00187A13" w:rsidP="00187A13">
            <w:pPr>
              <w:ind w:left="-108" w:right="-18"/>
              <w:jc w:val="right"/>
              <w:rPr>
                <w:rFonts w:cs="Times New Roman"/>
                <w:sz w:val="19"/>
                <w:szCs w:val="19"/>
              </w:rPr>
            </w:pPr>
          </w:p>
        </w:tc>
        <w:tc>
          <w:tcPr>
            <w:tcW w:w="1069" w:type="dxa"/>
            <w:tcBorders>
              <w:left w:val="nil"/>
              <w:right w:val="nil"/>
            </w:tcBorders>
            <w:vAlign w:val="bottom"/>
          </w:tcPr>
          <w:p w14:paraId="7ABABB2D"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68ABB2A5" w14:textId="77777777" w:rsidR="00187A13" w:rsidRPr="00616857" w:rsidRDefault="00187A13" w:rsidP="00187A13">
            <w:pPr>
              <w:ind w:right="-18"/>
              <w:jc w:val="right"/>
              <w:rPr>
                <w:rFonts w:cs="Times New Roman"/>
                <w:sz w:val="19"/>
                <w:szCs w:val="19"/>
              </w:rPr>
            </w:pPr>
          </w:p>
        </w:tc>
        <w:tc>
          <w:tcPr>
            <w:tcW w:w="871" w:type="dxa"/>
            <w:tcBorders>
              <w:left w:val="nil"/>
              <w:right w:val="nil"/>
            </w:tcBorders>
            <w:vAlign w:val="bottom"/>
          </w:tcPr>
          <w:p w14:paraId="1DF1432D"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4BAAEA04" w14:textId="77777777" w:rsidR="00187A13" w:rsidRPr="00616857" w:rsidRDefault="00187A13" w:rsidP="00187A13">
            <w:pPr>
              <w:ind w:right="-18"/>
              <w:jc w:val="right"/>
              <w:rPr>
                <w:rFonts w:cs="Times New Roman"/>
                <w:sz w:val="19"/>
                <w:szCs w:val="19"/>
              </w:rPr>
            </w:pPr>
          </w:p>
        </w:tc>
        <w:tc>
          <w:tcPr>
            <w:tcW w:w="1051" w:type="dxa"/>
            <w:tcBorders>
              <w:left w:val="nil"/>
              <w:right w:val="nil"/>
            </w:tcBorders>
            <w:vAlign w:val="bottom"/>
          </w:tcPr>
          <w:p w14:paraId="76E07F08" w14:textId="77777777" w:rsidR="00187A13" w:rsidRPr="00616857" w:rsidRDefault="00187A13" w:rsidP="00187A13">
            <w:pPr>
              <w:ind w:left="-291" w:right="-73"/>
              <w:jc w:val="right"/>
              <w:rPr>
                <w:rFonts w:cs="Times New Roman"/>
                <w:sz w:val="19"/>
                <w:szCs w:val="19"/>
              </w:rPr>
            </w:pPr>
          </w:p>
        </w:tc>
        <w:tc>
          <w:tcPr>
            <w:tcW w:w="236" w:type="dxa"/>
            <w:vAlign w:val="bottom"/>
          </w:tcPr>
          <w:p w14:paraId="1D763F1C" w14:textId="77777777" w:rsidR="00187A13" w:rsidRPr="00616857" w:rsidRDefault="00187A13" w:rsidP="00187A13">
            <w:pPr>
              <w:ind w:right="-18"/>
              <w:jc w:val="right"/>
              <w:rPr>
                <w:rFonts w:cs="Times New Roman"/>
                <w:sz w:val="19"/>
                <w:szCs w:val="19"/>
              </w:rPr>
            </w:pPr>
          </w:p>
        </w:tc>
        <w:tc>
          <w:tcPr>
            <w:tcW w:w="952" w:type="dxa"/>
            <w:tcBorders>
              <w:left w:val="nil"/>
              <w:right w:val="nil"/>
            </w:tcBorders>
            <w:vAlign w:val="bottom"/>
          </w:tcPr>
          <w:p w14:paraId="5C5FC98C" w14:textId="77777777" w:rsidR="00187A13" w:rsidRPr="00616857" w:rsidRDefault="00187A13" w:rsidP="00187A13">
            <w:pPr>
              <w:ind w:left="-201" w:right="252"/>
              <w:jc w:val="right"/>
              <w:rPr>
                <w:sz w:val="19"/>
                <w:szCs w:val="19"/>
              </w:rPr>
            </w:pPr>
          </w:p>
        </w:tc>
        <w:tc>
          <w:tcPr>
            <w:tcW w:w="252" w:type="dxa"/>
            <w:vAlign w:val="bottom"/>
          </w:tcPr>
          <w:p w14:paraId="61C3D86C" w14:textId="77777777" w:rsidR="00187A13" w:rsidRPr="00616857" w:rsidRDefault="00187A13" w:rsidP="00187A13">
            <w:pPr>
              <w:ind w:right="-18"/>
              <w:jc w:val="right"/>
              <w:rPr>
                <w:rFonts w:cs="Times New Roman"/>
                <w:sz w:val="19"/>
                <w:szCs w:val="19"/>
              </w:rPr>
            </w:pPr>
          </w:p>
        </w:tc>
        <w:tc>
          <w:tcPr>
            <w:tcW w:w="819" w:type="dxa"/>
            <w:tcBorders>
              <w:left w:val="nil"/>
              <w:right w:val="nil"/>
            </w:tcBorders>
            <w:vAlign w:val="bottom"/>
          </w:tcPr>
          <w:p w14:paraId="31529BE6" w14:textId="77777777" w:rsidR="00187A13" w:rsidRPr="00616857" w:rsidRDefault="00187A13" w:rsidP="00187A13">
            <w:pPr>
              <w:ind w:left="-291" w:right="-73"/>
              <w:jc w:val="right"/>
              <w:rPr>
                <w:rFonts w:cs="Times New Roman"/>
                <w:sz w:val="19"/>
                <w:szCs w:val="19"/>
              </w:rPr>
            </w:pPr>
          </w:p>
        </w:tc>
        <w:tc>
          <w:tcPr>
            <w:tcW w:w="237" w:type="dxa"/>
            <w:vAlign w:val="bottom"/>
          </w:tcPr>
          <w:p w14:paraId="49339946" w14:textId="77777777" w:rsidR="00187A13" w:rsidRPr="00616857" w:rsidRDefault="00187A13" w:rsidP="00187A13">
            <w:pPr>
              <w:ind w:right="-18"/>
              <w:jc w:val="right"/>
              <w:rPr>
                <w:rFonts w:cs="Times New Roman"/>
                <w:sz w:val="19"/>
                <w:szCs w:val="19"/>
              </w:rPr>
            </w:pPr>
          </w:p>
        </w:tc>
        <w:tc>
          <w:tcPr>
            <w:tcW w:w="934" w:type="dxa"/>
            <w:vAlign w:val="bottom"/>
          </w:tcPr>
          <w:p w14:paraId="5B8C00A6" w14:textId="77777777" w:rsidR="00187A13" w:rsidRPr="00616857" w:rsidRDefault="00187A13" w:rsidP="00187A13">
            <w:pPr>
              <w:ind w:left="-291" w:right="-73"/>
              <w:jc w:val="right"/>
              <w:rPr>
                <w:rFonts w:cs="Times New Roman"/>
                <w:sz w:val="19"/>
                <w:szCs w:val="19"/>
              </w:rPr>
            </w:pPr>
          </w:p>
        </w:tc>
        <w:tc>
          <w:tcPr>
            <w:tcW w:w="240" w:type="dxa"/>
          </w:tcPr>
          <w:p w14:paraId="2501C190" w14:textId="77777777" w:rsidR="00187A13" w:rsidRPr="00616857" w:rsidRDefault="00187A13" w:rsidP="00187A13">
            <w:pPr>
              <w:ind w:left="-291" w:right="-106"/>
              <w:jc w:val="right"/>
              <w:rPr>
                <w:rFonts w:cs="Times New Roman"/>
                <w:sz w:val="19"/>
                <w:szCs w:val="19"/>
              </w:rPr>
            </w:pPr>
          </w:p>
        </w:tc>
        <w:tc>
          <w:tcPr>
            <w:tcW w:w="1033" w:type="dxa"/>
            <w:tcBorders>
              <w:left w:val="nil"/>
              <w:right w:val="nil"/>
            </w:tcBorders>
            <w:vAlign w:val="bottom"/>
          </w:tcPr>
          <w:p w14:paraId="57A4CA65" w14:textId="77777777" w:rsidR="00187A13" w:rsidRPr="00616857" w:rsidRDefault="00187A13" w:rsidP="00187A13">
            <w:pPr>
              <w:ind w:left="-201" w:right="252"/>
              <w:jc w:val="right"/>
              <w:rPr>
                <w:rFonts w:cs="Times New Roman"/>
                <w:sz w:val="19"/>
                <w:szCs w:val="19"/>
              </w:rPr>
            </w:pPr>
          </w:p>
        </w:tc>
        <w:tc>
          <w:tcPr>
            <w:tcW w:w="243" w:type="dxa"/>
            <w:vAlign w:val="bottom"/>
          </w:tcPr>
          <w:p w14:paraId="67F5736F" w14:textId="77777777" w:rsidR="00187A13" w:rsidRPr="00616857" w:rsidRDefault="00187A13" w:rsidP="00187A13">
            <w:pPr>
              <w:ind w:right="-18"/>
              <w:jc w:val="right"/>
              <w:rPr>
                <w:rFonts w:cs="Times New Roman"/>
                <w:sz w:val="19"/>
                <w:szCs w:val="19"/>
              </w:rPr>
            </w:pPr>
          </w:p>
        </w:tc>
        <w:tc>
          <w:tcPr>
            <w:tcW w:w="1000" w:type="dxa"/>
            <w:tcBorders>
              <w:left w:val="nil"/>
              <w:right w:val="nil"/>
            </w:tcBorders>
            <w:vAlign w:val="bottom"/>
          </w:tcPr>
          <w:p w14:paraId="4E5A54FF" w14:textId="77777777" w:rsidR="00187A13" w:rsidRPr="00616857" w:rsidRDefault="00187A13" w:rsidP="00187A13">
            <w:pPr>
              <w:ind w:left="-291" w:right="-73"/>
              <w:jc w:val="right"/>
              <w:rPr>
                <w:rFonts w:cs="Times New Roman"/>
                <w:sz w:val="19"/>
                <w:szCs w:val="19"/>
              </w:rPr>
            </w:pPr>
          </w:p>
        </w:tc>
      </w:tr>
      <w:tr w:rsidR="00187A13" w:rsidRPr="00616857" w14:paraId="316B3705" w14:textId="77777777" w:rsidTr="004F17FC">
        <w:trPr>
          <w:trHeight w:val="20"/>
        </w:trPr>
        <w:tc>
          <w:tcPr>
            <w:tcW w:w="3685" w:type="dxa"/>
          </w:tcPr>
          <w:p w14:paraId="26BFCF18" w14:textId="77777777" w:rsidR="00187A13" w:rsidRPr="00616857" w:rsidRDefault="00187A13" w:rsidP="00187A13">
            <w:pPr>
              <w:ind w:left="162" w:right="-108" w:hanging="162"/>
              <w:rPr>
                <w:rFonts w:eastAsia="MS Mincho" w:cs="Times New Roman"/>
                <w:b/>
                <w:bCs/>
                <w:spacing w:val="-4"/>
                <w:sz w:val="19"/>
                <w:szCs w:val="19"/>
              </w:rPr>
            </w:pPr>
          </w:p>
        </w:tc>
        <w:tc>
          <w:tcPr>
            <w:tcW w:w="468" w:type="dxa"/>
            <w:vAlign w:val="bottom"/>
          </w:tcPr>
          <w:p w14:paraId="277883B1" w14:textId="77777777" w:rsidR="00187A13" w:rsidRPr="00616857" w:rsidRDefault="00187A13" w:rsidP="00187A13">
            <w:pPr>
              <w:ind w:left="162" w:right="-108" w:hanging="162"/>
              <w:rPr>
                <w:rFonts w:eastAsia="MS Mincho" w:cs="Times New Roman"/>
                <w:b/>
                <w:bCs/>
                <w:spacing w:val="-4"/>
                <w:sz w:val="19"/>
                <w:szCs w:val="19"/>
              </w:rPr>
            </w:pPr>
          </w:p>
        </w:tc>
        <w:tc>
          <w:tcPr>
            <w:tcW w:w="873" w:type="dxa"/>
            <w:tcBorders>
              <w:left w:val="nil"/>
              <w:right w:val="nil"/>
            </w:tcBorders>
            <w:vAlign w:val="bottom"/>
          </w:tcPr>
          <w:p w14:paraId="5560EB13" w14:textId="77777777" w:rsidR="00187A13" w:rsidRPr="00616857" w:rsidRDefault="00187A13" w:rsidP="00187A13">
            <w:pPr>
              <w:tabs>
                <w:tab w:val="left" w:pos="450"/>
              </w:tabs>
              <w:ind w:left="-291" w:right="254"/>
              <w:jc w:val="right"/>
              <w:rPr>
                <w:rFonts w:cs="Times New Roman"/>
                <w:sz w:val="19"/>
                <w:szCs w:val="19"/>
              </w:rPr>
            </w:pPr>
          </w:p>
        </w:tc>
        <w:tc>
          <w:tcPr>
            <w:tcW w:w="237" w:type="dxa"/>
            <w:vAlign w:val="bottom"/>
          </w:tcPr>
          <w:p w14:paraId="02272693" w14:textId="77777777" w:rsidR="00187A13" w:rsidRPr="00616857" w:rsidRDefault="00187A13" w:rsidP="00187A13">
            <w:pPr>
              <w:ind w:left="-108" w:right="-18"/>
              <w:jc w:val="right"/>
              <w:rPr>
                <w:rFonts w:cs="Times New Roman"/>
                <w:sz w:val="19"/>
                <w:szCs w:val="19"/>
              </w:rPr>
            </w:pPr>
          </w:p>
        </w:tc>
        <w:tc>
          <w:tcPr>
            <w:tcW w:w="1069" w:type="dxa"/>
            <w:tcBorders>
              <w:left w:val="nil"/>
              <w:right w:val="nil"/>
            </w:tcBorders>
            <w:vAlign w:val="bottom"/>
          </w:tcPr>
          <w:p w14:paraId="32FF93BE"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11D3BEAA" w14:textId="77777777" w:rsidR="00187A13" w:rsidRPr="00616857" w:rsidRDefault="00187A13" w:rsidP="00187A13">
            <w:pPr>
              <w:ind w:right="-18"/>
              <w:jc w:val="right"/>
              <w:rPr>
                <w:rFonts w:cs="Times New Roman"/>
                <w:sz w:val="19"/>
                <w:szCs w:val="19"/>
              </w:rPr>
            </w:pPr>
          </w:p>
        </w:tc>
        <w:tc>
          <w:tcPr>
            <w:tcW w:w="871" w:type="dxa"/>
            <w:tcBorders>
              <w:left w:val="nil"/>
              <w:right w:val="nil"/>
            </w:tcBorders>
            <w:vAlign w:val="bottom"/>
          </w:tcPr>
          <w:p w14:paraId="034633B0"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373995B2" w14:textId="77777777" w:rsidR="00187A13" w:rsidRPr="00616857" w:rsidRDefault="00187A13" w:rsidP="00187A13">
            <w:pPr>
              <w:ind w:right="-18"/>
              <w:jc w:val="right"/>
              <w:rPr>
                <w:rFonts w:cs="Times New Roman"/>
                <w:sz w:val="19"/>
                <w:szCs w:val="19"/>
              </w:rPr>
            </w:pPr>
          </w:p>
        </w:tc>
        <w:tc>
          <w:tcPr>
            <w:tcW w:w="1051" w:type="dxa"/>
            <w:tcBorders>
              <w:left w:val="nil"/>
              <w:right w:val="nil"/>
            </w:tcBorders>
            <w:vAlign w:val="bottom"/>
          </w:tcPr>
          <w:p w14:paraId="37308E55" w14:textId="77777777" w:rsidR="00187A13" w:rsidRPr="00616857" w:rsidRDefault="00187A13" w:rsidP="00187A13">
            <w:pPr>
              <w:ind w:left="-291" w:right="-73"/>
              <w:jc w:val="right"/>
              <w:rPr>
                <w:rFonts w:cs="Times New Roman"/>
                <w:sz w:val="19"/>
                <w:szCs w:val="19"/>
              </w:rPr>
            </w:pPr>
          </w:p>
        </w:tc>
        <w:tc>
          <w:tcPr>
            <w:tcW w:w="236" w:type="dxa"/>
            <w:vAlign w:val="bottom"/>
          </w:tcPr>
          <w:p w14:paraId="5CD113FD" w14:textId="77777777" w:rsidR="00187A13" w:rsidRPr="00616857" w:rsidRDefault="00187A13" w:rsidP="00187A13">
            <w:pPr>
              <w:ind w:right="-18"/>
              <w:jc w:val="right"/>
              <w:rPr>
                <w:rFonts w:cs="Times New Roman"/>
                <w:sz w:val="19"/>
                <w:szCs w:val="19"/>
              </w:rPr>
            </w:pPr>
          </w:p>
        </w:tc>
        <w:tc>
          <w:tcPr>
            <w:tcW w:w="952" w:type="dxa"/>
            <w:tcBorders>
              <w:left w:val="nil"/>
              <w:right w:val="nil"/>
            </w:tcBorders>
            <w:vAlign w:val="bottom"/>
          </w:tcPr>
          <w:p w14:paraId="5BF8CB31" w14:textId="77777777" w:rsidR="00187A13" w:rsidRPr="00616857" w:rsidRDefault="00187A13" w:rsidP="00187A13">
            <w:pPr>
              <w:ind w:left="-201" w:right="252"/>
              <w:jc w:val="right"/>
              <w:rPr>
                <w:sz w:val="19"/>
                <w:szCs w:val="19"/>
              </w:rPr>
            </w:pPr>
          </w:p>
        </w:tc>
        <w:tc>
          <w:tcPr>
            <w:tcW w:w="252" w:type="dxa"/>
            <w:vAlign w:val="bottom"/>
          </w:tcPr>
          <w:p w14:paraId="7298016C" w14:textId="77777777" w:rsidR="00187A13" w:rsidRPr="00616857" w:rsidRDefault="00187A13" w:rsidP="00187A13">
            <w:pPr>
              <w:ind w:right="-18"/>
              <w:jc w:val="right"/>
              <w:rPr>
                <w:rFonts w:cs="Times New Roman"/>
                <w:sz w:val="19"/>
                <w:szCs w:val="19"/>
              </w:rPr>
            </w:pPr>
          </w:p>
        </w:tc>
        <w:tc>
          <w:tcPr>
            <w:tcW w:w="819" w:type="dxa"/>
            <w:tcBorders>
              <w:left w:val="nil"/>
              <w:right w:val="nil"/>
            </w:tcBorders>
            <w:vAlign w:val="bottom"/>
          </w:tcPr>
          <w:p w14:paraId="4C7B7848" w14:textId="77777777" w:rsidR="00187A13" w:rsidRPr="00616857" w:rsidRDefault="00187A13" w:rsidP="00187A13">
            <w:pPr>
              <w:ind w:left="-291" w:right="-73"/>
              <w:jc w:val="right"/>
              <w:rPr>
                <w:rFonts w:cs="Times New Roman"/>
                <w:sz w:val="19"/>
                <w:szCs w:val="19"/>
              </w:rPr>
            </w:pPr>
          </w:p>
        </w:tc>
        <w:tc>
          <w:tcPr>
            <w:tcW w:w="237" w:type="dxa"/>
            <w:vAlign w:val="bottom"/>
          </w:tcPr>
          <w:p w14:paraId="37C2394C" w14:textId="77777777" w:rsidR="00187A13" w:rsidRPr="00616857" w:rsidRDefault="00187A13" w:rsidP="00187A13">
            <w:pPr>
              <w:ind w:right="-18"/>
              <w:jc w:val="right"/>
              <w:rPr>
                <w:rFonts w:cs="Times New Roman"/>
                <w:sz w:val="19"/>
                <w:szCs w:val="19"/>
              </w:rPr>
            </w:pPr>
          </w:p>
        </w:tc>
        <w:tc>
          <w:tcPr>
            <w:tcW w:w="934" w:type="dxa"/>
            <w:vAlign w:val="bottom"/>
          </w:tcPr>
          <w:p w14:paraId="311CFBF7" w14:textId="77777777" w:rsidR="00187A13" w:rsidRPr="00616857" w:rsidRDefault="00187A13" w:rsidP="00187A13">
            <w:pPr>
              <w:ind w:left="-291" w:right="-73"/>
              <w:jc w:val="right"/>
              <w:rPr>
                <w:rFonts w:cs="Times New Roman"/>
                <w:sz w:val="19"/>
                <w:szCs w:val="19"/>
              </w:rPr>
            </w:pPr>
          </w:p>
        </w:tc>
        <w:tc>
          <w:tcPr>
            <w:tcW w:w="240" w:type="dxa"/>
          </w:tcPr>
          <w:p w14:paraId="3FFB0706" w14:textId="77777777" w:rsidR="00187A13" w:rsidRPr="00616857" w:rsidRDefault="00187A13" w:rsidP="00187A13">
            <w:pPr>
              <w:ind w:left="-291" w:right="-106"/>
              <w:jc w:val="right"/>
              <w:rPr>
                <w:rFonts w:cs="Times New Roman"/>
                <w:sz w:val="19"/>
                <w:szCs w:val="19"/>
              </w:rPr>
            </w:pPr>
          </w:p>
        </w:tc>
        <w:tc>
          <w:tcPr>
            <w:tcW w:w="1033" w:type="dxa"/>
            <w:tcBorders>
              <w:left w:val="nil"/>
              <w:right w:val="nil"/>
            </w:tcBorders>
            <w:vAlign w:val="bottom"/>
          </w:tcPr>
          <w:p w14:paraId="782D5B72" w14:textId="77777777" w:rsidR="00187A13" w:rsidRPr="00616857" w:rsidRDefault="00187A13" w:rsidP="00187A13">
            <w:pPr>
              <w:ind w:left="-201" w:right="252"/>
              <w:jc w:val="right"/>
              <w:rPr>
                <w:rFonts w:cs="Times New Roman"/>
                <w:sz w:val="19"/>
                <w:szCs w:val="19"/>
              </w:rPr>
            </w:pPr>
          </w:p>
        </w:tc>
        <w:tc>
          <w:tcPr>
            <w:tcW w:w="243" w:type="dxa"/>
            <w:vAlign w:val="bottom"/>
          </w:tcPr>
          <w:p w14:paraId="7F1A0E95" w14:textId="77777777" w:rsidR="00187A13" w:rsidRPr="00616857" w:rsidRDefault="00187A13" w:rsidP="00187A13">
            <w:pPr>
              <w:ind w:right="-18"/>
              <w:jc w:val="right"/>
              <w:rPr>
                <w:rFonts w:cs="Times New Roman"/>
                <w:sz w:val="19"/>
                <w:szCs w:val="19"/>
              </w:rPr>
            </w:pPr>
          </w:p>
        </w:tc>
        <w:tc>
          <w:tcPr>
            <w:tcW w:w="1000" w:type="dxa"/>
            <w:tcBorders>
              <w:left w:val="nil"/>
              <w:right w:val="nil"/>
            </w:tcBorders>
            <w:vAlign w:val="bottom"/>
          </w:tcPr>
          <w:p w14:paraId="25AE792B" w14:textId="77777777" w:rsidR="00187A13" w:rsidRPr="00616857" w:rsidRDefault="00187A13" w:rsidP="00187A13">
            <w:pPr>
              <w:ind w:left="-291" w:right="-73"/>
              <w:jc w:val="right"/>
              <w:rPr>
                <w:rFonts w:cs="Times New Roman"/>
                <w:sz w:val="19"/>
                <w:szCs w:val="19"/>
              </w:rPr>
            </w:pPr>
          </w:p>
        </w:tc>
      </w:tr>
      <w:tr w:rsidR="00187A13" w:rsidRPr="00616857" w14:paraId="47293202" w14:textId="77777777" w:rsidTr="004F17FC">
        <w:trPr>
          <w:trHeight w:val="20"/>
        </w:trPr>
        <w:tc>
          <w:tcPr>
            <w:tcW w:w="3685" w:type="dxa"/>
          </w:tcPr>
          <w:p w14:paraId="267023B1" w14:textId="77777777" w:rsidR="00187A13" w:rsidRPr="00616857" w:rsidRDefault="00187A13" w:rsidP="00187A13">
            <w:pPr>
              <w:ind w:left="162" w:right="-108" w:hanging="162"/>
              <w:rPr>
                <w:rFonts w:eastAsia="MS Mincho" w:cs="Times New Roman"/>
                <w:b/>
                <w:bCs/>
                <w:spacing w:val="-4"/>
                <w:sz w:val="19"/>
                <w:szCs w:val="19"/>
              </w:rPr>
            </w:pPr>
          </w:p>
        </w:tc>
        <w:tc>
          <w:tcPr>
            <w:tcW w:w="468" w:type="dxa"/>
            <w:vAlign w:val="bottom"/>
          </w:tcPr>
          <w:p w14:paraId="782AFC4F" w14:textId="4E22C1C3" w:rsidR="00187A13" w:rsidRPr="00616857" w:rsidRDefault="00187A13" w:rsidP="00187A13">
            <w:pPr>
              <w:ind w:left="162" w:right="-108" w:hanging="162"/>
              <w:rPr>
                <w:rFonts w:eastAsia="MS Mincho" w:cs="Times New Roman"/>
                <w:b/>
                <w:bCs/>
                <w:spacing w:val="-4"/>
                <w:sz w:val="19"/>
                <w:szCs w:val="19"/>
              </w:rPr>
            </w:pPr>
          </w:p>
        </w:tc>
        <w:tc>
          <w:tcPr>
            <w:tcW w:w="873" w:type="dxa"/>
            <w:tcBorders>
              <w:left w:val="nil"/>
              <w:right w:val="nil"/>
            </w:tcBorders>
            <w:vAlign w:val="bottom"/>
          </w:tcPr>
          <w:p w14:paraId="241E6860" w14:textId="77777777" w:rsidR="00187A13" w:rsidRPr="00616857" w:rsidRDefault="00187A13" w:rsidP="00187A13">
            <w:pPr>
              <w:tabs>
                <w:tab w:val="left" w:pos="450"/>
              </w:tabs>
              <w:ind w:left="-291" w:right="254"/>
              <w:jc w:val="right"/>
              <w:rPr>
                <w:rFonts w:cs="Times New Roman"/>
                <w:sz w:val="19"/>
                <w:szCs w:val="19"/>
              </w:rPr>
            </w:pPr>
          </w:p>
        </w:tc>
        <w:tc>
          <w:tcPr>
            <w:tcW w:w="237" w:type="dxa"/>
            <w:vAlign w:val="bottom"/>
          </w:tcPr>
          <w:p w14:paraId="3D96E026" w14:textId="77777777" w:rsidR="00187A13" w:rsidRPr="00616857" w:rsidRDefault="00187A13" w:rsidP="00187A13">
            <w:pPr>
              <w:ind w:left="-108" w:right="-18"/>
              <w:jc w:val="right"/>
              <w:rPr>
                <w:rFonts w:cs="Times New Roman"/>
                <w:sz w:val="19"/>
                <w:szCs w:val="19"/>
              </w:rPr>
            </w:pPr>
          </w:p>
        </w:tc>
        <w:tc>
          <w:tcPr>
            <w:tcW w:w="1069" w:type="dxa"/>
            <w:tcBorders>
              <w:left w:val="nil"/>
              <w:right w:val="nil"/>
            </w:tcBorders>
            <w:vAlign w:val="bottom"/>
          </w:tcPr>
          <w:p w14:paraId="6021F143"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113180EB" w14:textId="77777777" w:rsidR="00187A13" w:rsidRPr="00616857" w:rsidRDefault="00187A13" w:rsidP="00187A13">
            <w:pPr>
              <w:ind w:right="-18"/>
              <w:jc w:val="right"/>
              <w:rPr>
                <w:rFonts w:cs="Times New Roman"/>
                <w:sz w:val="19"/>
                <w:szCs w:val="19"/>
              </w:rPr>
            </w:pPr>
          </w:p>
        </w:tc>
        <w:tc>
          <w:tcPr>
            <w:tcW w:w="871" w:type="dxa"/>
            <w:tcBorders>
              <w:left w:val="nil"/>
              <w:right w:val="nil"/>
            </w:tcBorders>
            <w:vAlign w:val="bottom"/>
          </w:tcPr>
          <w:p w14:paraId="332B683A"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234A3D08" w14:textId="77777777" w:rsidR="00187A13" w:rsidRPr="00616857" w:rsidRDefault="00187A13" w:rsidP="00187A13">
            <w:pPr>
              <w:ind w:right="-18"/>
              <w:jc w:val="right"/>
              <w:rPr>
                <w:rFonts w:cs="Times New Roman"/>
                <w:sz w:val="19"/>
                <w:szCs w:val="19"/>
              </w:rPr>
            </w:pPr>
          </w:p>
        </w:tc>
        <w:tc>
          <w:tcPr>
            <w:tcW w:w="1051" w:type="dxa"/>
            <w:tcBorders>
              <w:left w:val="nil"/>
              <w:right w:val="nil"/>
            </w:tcBorders>
            <w:vAlign w:val="bottom"/>
          </w:tcPr>
          <w:p w14:paraId="72142C14" w14:textId="77777777" w:rsidR="00187A13" w:rsidRPr="00616857" w:rsidRDefault="00187A13" w:rsidP="00187A13">
            <w:pPr>
              <w:ind w:left="-291" w:right="-73"/>
              <w:jc w:val="right"/>
              <w:rPr>
                <w:rFonts w:cs="Times New Roman"/>
                <w:sz w:val="19"/>
                <w:szCs w:val="19"/>
              </w:rPr>
            </w:pPr>
          </w:p>
        </w:tc>
        <w:tc>
          <w:tcPr>
            <w:tcW w:w="236" w:type="dxa"/>
            <w:vAlign w:val="bottom"/>
          </w:tcPr>
          <w:p w14:paraId="0AEBE2BF" w14:textId="77777777" w:rsidR="00187A13" w:rsidRPr="00616857" w:rsidRDefault="00187A13" w:rsidP="00187A13">
            <w:pPr>
              <w:ind w:right="-18"/>
              <w:jc w:val="right"/>
              <w:rPr>
                <w:rFonts w:cs="Times New Roman"/>
                <w:sz w:val="19"/>
                <w:szCs w:val="19"/>
              </w:rPr>
            </w:pPr>
          </w:p>
        </w:tc>
        <w:tc>
          <w:tcPr>
            <w:tcW w:w="952" w:type="dxa"/>
            <w:tcBorders>
              <w:left w:val="nil"/>
              <w:right w:val="nil"/>
            </w:tcBorders>
            <w:vAlign w:val="bottom"/>
          </w:tcPr>
          <w:p w14:paraId="16666705" w14:textId="77777777" w:rsidR="00187A13" w:rsidRPr="00616857" w:rsidRDefault="00187A13" w:rsidP="00187A13">
            <w:pPr>
              <w:ind w:left="-201" w:right="252"/>
              <w:jc w:val="right"/>
              <w:rPr>
                <w:sz w:val="19"/>
                <w:szCs w:val="19"/>
              </w:rPr>
            </w:pPr>
          </w:p>
        </w:tc>
        <w:tc>
          <w:tcPr>
            <w:tcW w:w="252" w:type="dxa"/>
            <w:vAlign w:val="bottom"/>
          </w:tcPr>
          <w:p w14:paraId="718AF60B" w14:textId="77777777" w:rsidR="00187A13" w:rsidRPr="00616857" w:rsidRDefault="00187A13" w:rsidP="00187A13">
            <w:pPr>
              <w:ind w:right="-18"/>
              <w:jc w:val="right"/>
              <w:rPr>
                <w:rFonts w:cs="Times New Roman"/>
                <w:sz w:val="19"/>
                <w:szCs w:val="19"/>
              </w:rPr>
            </w:pPr>
          </w:p>
        </w:tc>
        <w:tc>
          <w:tcPr>
            <w:tcW w:w="819" w:type="dxa"/>
            <w:tcBorders>
              <w:left w:val="nil"/>
              <w:right w:val="nil"/>
            </w:tcBorders>
            <w:vAlign w:val="bottom"/>
          </w:tcPr>
          <w:p w14:paraId="7B0DEBEB" w14:textId="77777777" w:rsidR="00187A13" w:rsidRPr="00616857" w:rsidRDefault="00187A13" w:rsidP="00187A13">
            <w:pPr>
              <w:ind w:left="-291" w:right="-73"/>
              <w:jc w:val="right"/>
              <w:rPr>
                <w:rFonts w:cs="Times New Roman"/>
                <w:sz w:val="19"/>
                <w:szCs w:val="19"/>
              </w:rPr>
            </w:pPr>
          </w:p>
        </w:tc>
        <w:tc>
          <w:tcPr>
            <w:tcW w:w="237" w:type="dxa"/>
            <w:vAlign w:val="bottom"/>
          </w:tcPr>
          <w:p w14:paraId="6020942D" w14:textId="77777777" w:rsidR="00187A13" w:rsidRPr="00616857" w:rsidRDefault="00187A13" w:rsidP="00187A13">
            <w:pPr>
              <w:ind w:right="-18"/>
              <w:jc w:val="right"/>
              <w:rPr>
                <w:rFonts w:cs="Times New Roman"/>
                <w:sz w:val="19"/>
                <w:szCs w:val="19"/>
              </w:rPr>
            </w:pPr>
          </w:p>
        </w:tc>
        <w:tc>
          <w:tcPr>
            <w:tcW w:w="934" w:type="dxa"/>
            <w:vAlign w:val="bottom"/>
          </w:tcPr>
          <w:p w14:paraId="5CE15B49" w14:textId="77777777" w:rsidR="00187A13" w:rsidRPr="00616857" w:rsidRDefault="00187A13" w:rsidP="00187A13">
            <w:pPr>
              <w:ind w:left="-291" w:right="-73"/>
              <w:jc w:val="right"/>
              <w:rPr>
                <w:rFonts w:cs="Times New Roman"/>
                <w:sz w:val="19"/>
                <w:szCs w:val="19"/>
              </w:rPr>
            </w:pPr>
          </w:p>
        </w:tc>
        <w:tc>
          <w:tcPr>
            <w:tcW w:w="240" w:type="dxa"/>
          </w:tcPr>
          <w:p w14:paraId="4C77F0A9" w14:textId="77777777" w:rsidR="00187A13" w:rsidRPr="00616857" w:rsidRDefault="00187A13" w:rsidP="00187A13">
            <w:pPr>
              <w:ind w:left="-291" w:right="-106"/>
              <w:jc w:val="right"/>
              <w:rPr>
                <w:rFonts w:cs="Times New Roman"/>
                <w:sz w:val="19"/>
                <w:szCs w:val="19"/>
              </w:rPr>
            </w:pPr>
          </w:p>
        </w:tc>
        <w:tc>
          <w:tcPr>
            <w:tcW w:w="1033" w:type="dxa"/>
            <w:tcBorders>
              <w:left w:val="nil"/>
              <w:right w:val="nil"/>
            </w:tcBorders>
            <w:vAlign w:val="bottom"/>
          </w:tcPr>
          <w:p w14:paraId="6EDDC974" w14:textId="77777777" w:rsidR="00187A13" w:rsidRPr="00616857" w:rsidRDefault="00187A13" w:rsidP="00187A13">
            <w:pPr>
              <w:ind w:left="-201" w:right="252"/>
              <w:jc w:val="right"/>
              <w:rPr>
                <w:rFonts w:cs="Times New Roman"/>
                <w:sz w:val="19"/>
                <w:szCs w:val="19"/>
              </w:rPr>
            </w:pPr>
          </w:p>
        </w:tc>
        <w:tc>
          <w:tcPr>
            <w:tcW w:w="243" w:type="dxa"/>
            <w:vAlign w:val="bottom"/>
          </w:tcPr>
          <w:p w14:paraId="4D866A90" w14:textId="77777777" w:rsidR="00187A13" w:rsidRPr="00616857" w:rsidRDefault="00187A13" w:rsidP="00187A13">
            <w:pPr>
              <w:ind w:right="-18"/>
              <w:jc w:val="right"/>
              <w:rPr>
                <w:rFonts w:cs="Times New Roman"/>
                <w:sz w:val="19"/>
                <w:szCs w:val="19"/>
              </w:rPr>
            </w:pPr>
          </w:p>
        </w:tc>
        <w:tc>
          <w:tcPr>
            <w:tcW w:w="1000" w:type="dxa"/>
            <w:tcBorders>
              <w:left w:val="nil"/>
              <w:right w:val="nil"/>
            </w:tcBorders>
            <w:vAlign w:val="bottom"/>
          </w:tcPr>
          <w:p w14:paraId="38B3073B" w14:textId="77777777" w:rsidR="00187A13" w:rsidRPr="00616857" w:rsidRDefault="00187A13" w:rsidP="00187A13">
            <w:pPr>
              <w:ind w:left="-291" w:right="-73"/>
              <w:jc w:val="right"/>
              <w:rPr>
                <w:rFonts w:cs="Times New Roman"/>
                <w:sz w:val="19"/>
                <w:szCs w:val="19"/>
              </w:rPr>
            </w:pPr>
          </w:p>
        </w:tc>
      </w:tr>
      <w:tr w:rsidR="00187A13" w:rsidRPr="00616857" w14:paraId="3D201EFC" w14:textId="77777777" w:rsidTr="004F17FC">
        <w:trPr>
          <w:trHeight w:val="20"/>
        </w:trPr>
        <w:tc>
          <w:tcPr>
            <w:tcW w:w="3685" w:type="dxa"/>
          </w:tcPr>
          <w:p w14:paraId="6D66EF9C" w14:textId="77777777" w:rsidR="00187A13" w:rsidRPr="00616857" w:rsidRDefault="00187A13" w:rsidP="00187A13">
            <w:pPr>
              <w:ind w:left="162" w:right="-108" w:hanging="162"/>
              <w:rPr>
                <w:rFonts w:eastAsia="MS Mincho" w:cs="Times New Roman"/>
                <w:b/>
                <w:bCs/>
                <w:spacing w:val="-4"/>
                <w:sz w:val="19"/>
                <w:szCs w:val="19"/>
              </w:rPr>
            </w:pPr>
          </w:p>
        </w:tc>
        <w:tc>
          <w:tcPr>
            <w:tcW w:w="468" w:type="dxa"/>
            <w:vAlign w:val="bottom"/>
          </w:tcPr>
          <w:p w14:paraId="2103166E" w14:textId="77777777" w:rsidR="00187A13" w:rsidRPr="00616857" w:rsidRDefault="00187A13" w:rsidP="00187A13">
            <w:pPr>
              <w:ind w:left="162" w:right="-108" w:hanging="162"/>
              <w:rPr>
                <w:rFonts w:eastAsia="MS Mincho" w:cs="Times New Roman"/>
                <w:b/>
                <w:bCs/>
                <w:spacing w:val="-4"/>
                <w:sz w:val="19"/>
                <w:szCs w:val="19"/>
              </w:rPr>
            </w:pPr>
          </w:p>
        </w:tc>
        <w:tc>
          <w:tcPr>
            <w:tcW w:w="873" w:type="dxa"/>
            <w:tcBorders>
              <w:left w:val="nil"/>
              <w:right w:val="nil"/>
            </w:tcBorders>
            <w:vAlign w:val="bottom"/>
          </w:tcPr>
          <w:p w14:paraId="0E803D06" w14:textId="77777777" w:rsidR="00187A13" w:rsidRPr="00616857" w:rsidRDefault="00187A13" w:rsidP="00187A13">
            <w:pPr>
              <w:tabs>
                <w:tab w:val="left" w:pos="450"/>
              </w:tabs>
              <w:ind w:left="-291" w:right="254"/>
              <w:jc w:val="right"/>
              <w:rPr>
                <w:rFonts w:cs="Times New Roman"/>
                <w:sz w:val="19"/>
                <w:szCs w:val="19"/>
              </w:rPr>
            </w:pPr>
          </w:p>
        </w:tc>
        <w:tc>
          <w:tcPr>
            <w:tcW w:w="237" w:type="dxa"/>
            <w:vAlign w:val="bottom"/>
          </w:tcPr>
          <w:p w14:paraId="68B1D875" w14:textId="77777777" w:rsidR="00187A13" w:rsidRPr="00616857" w:rsidRDefault="00187A13" w:rsidP="00187A13">
            <w:pPr>
              <w:ind w:left="-108" w:right="-18"/>
              <w:jc w:val="right"/>
              <w:rPr>
                <w:rFonts w:cs="Times New Roman"/>
                <w:sz w:val="19"/>
                <w:szCs w:val="19"/>
              </w:rPr>
            </w:pPr>
          </w:p>
        </w:tc>
        <w:tc>
          <w:tcPr>
            <w:tcW w:w="1069" w:type="dxa"/>
            <w:tcBorders>
              <w:left w:val="nil"/>
              <w:right w:val="nil"/>
            </w:tcBorders>
            <w:vAlign w:val="bottom"/>
          </w:tcPr>
          <w:p w14:paraId="09C9F313"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237EC8F7" w14:textId="77777777" w:rsidR="00187A13" w:rsidRPr="00616857" w:rsidRDefault="00187A13" w:rsidP="00187A13">
            <w:pPr>
              <w:ind w:right="-18"/>
              <w:jc w:val="right"/>
              <w:rPr>
                <w:rFonts w:cs="Times New Roman"/>
                <w:sz w:val="19"/>
                <w:szCs w:val="19"/>
              </w:rPr>
            </w:pPr>
          </w:p>
        </w:tc>
        <w:tc>
          <w:tcPr>
            <w:tcW w:w="871" w:type="dxa"/>
            <w:tcBorders>
              <w:left w:val="nil"/>
              <w:right w:val="nil"/>
            </w:tcBorders>
            <w:vAlign w:val="bottom"/>
          </w:tcPr>
          <w:p w14:paraId="51F073E3"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109AA23C" w14:textId="77777777" w:rsidR="00187A13" w:rsidRPr="00616857" w:rsidRDefault="00187A13" w:rsidP="00187A13">
            <w:pPr>
              <w:ind w:right="-18"/>
              <w:jc w:val="right"/>
              <w:rPr>
                <w:rFonts w:cs="Times New Roman"/>
                <w:sz w:val="19"/>
                <w:szCs w:val="19"/>
              </w:rPr>
            </w:pPr>
          </w:p>
        </w:tc>
        <w:tc>
          <w:tcPr>
            <w:tcW w:w="1051" w:type="dxa"/>
            <w:tcBorders>
              <w:left w:val="nil"/>
              <w:right w:val="nil"/>
            </w:tcBorders>
            <w:vAlign w:val="bottom"/>
          </w:tcPr>
          <w:p w14:paraId="174E9850" w14:textId="77777777" w:rsidR="00187A13" w:rsidRPr="00616857" w:rsidRDefault="00187A13" w:rsidP="00187A13">
            <w:pPr>
              <w:ind w:left="-291" w:right="-73"/>
              <w:jc w:val="right"/>
              <w:rPr>
                <w:rFonts w:cs="Times New Roman"/>
                <w:sz w:val="19"/>
                <w:szCs w:val="19"/>
              </w:rPr>
            </w:pPr>
          </w:p>
        </w:tc>
        <w:tc>
          <w:tcPr>
            <w:tcW w:w="236" w:type="dxa"/>
            <w:vAlign w:val="bottom"/>
          </w:tcPr>
          <w:p w14:paraId="3D35F799" w14:textId="77777777" w:rsidR="00187A13" w:rsidRPr="00616857" w:rsidRDefault="00187A13" w:rsidP="00187A13">
            <w:pPr>
              <w:ind w:right="-18"/>
              <w:jc w:val="right"/>
              <w:rPr>
                <w:rFonts w:cs="Times New Roman"/>
                <w:sz w:val="19"/>
                <w:szCs w:val="19"/>
              </w:rPr>
            </w:pPr>
          </w:p>
        </w:tc>
        <w:tc>
          <w:tcPr>
            <w:tcW w:w="952" w:type="dxa"/>
            <w:tcBorders>
              <w:left w:val="nil"/>
              <w:right w:val="nil"/>
            </w:tcBorders>
            <w:vAlign w:val="bottom"/>
          </w:tcPr>
          <w:p w14:paraId="5A688DCF" w14:textId="77777777" w:rsidR="00187A13" w:rsidRPr="00616857" w:rsidRDefault="00187A13" w:rsidP="00187A13">
            <w:pPr>
              <w:ind w:left="-201" w:right="252"/>
              <w:jc w:val="right"/>
              <w:rPr>
                <w:sz w:val="19"/>
                <w:szCs w:val="19"/>
              </w:rPr>
            </w:pPr>
          </w:p>
        </w:tc>
        <w:tc>
          <w:tcPr>
            <w:tcW w:w="252" w:type="dxa"/>
            <w:vAlign w:val="bottom"/>
          </w:tcPr>
          <w:p w14:paraId="7815273F" w14:textId="77777777" w:rsidR="00187A13" w:rsidRPr="00616857" w:rsidRDefault="00187A13" w:rsidP="00187A13">
            <w:pPr>
              <w:ind w:right="-18"/>
              <w:jc w:val="right"/>
              <w:rPr>
                <w:rFonts w:cs="Times New Roman"/>
                <w:sz w:val="19"/>
                <w:szCs w:val="19"/>
              </w:rPr>
            </w:pPr>
          </w:p>
        </w:tc>
        <w:tc>
          <w:tcPr>
            <w:tcW w:w="819" w:type="dxa"/>
            <w:tcBorders>
              <w:left w:val="nil"/>
              <w:right w:val="nil"/>
            </w:tcBorders>
            <w:vAlign w:val="bottom"/>
          </w:tcPr>
          <w:p w14:paraId="5E8F8F0D" w14:textId="77777777" w:rsidR="00187A13" w:rsidRPr="00616857" w:rsidRDefault="00187A13" w:rsidP="00187A13">
            <w:pPr>
              <w:ind w:left="-291" w:right="-73"/>
              <w:jc w:val="right"/>
              <w:rPr>
                <w:rFonts w:cs="Times New Roman"/>
                <w:sz w:val="19"/>
                <w:szCs w:val="19"/>
              </w:rPr>
            </w:pPr>
          </w:p>
        </w:tc>
        <w:tc>
          <w:tcPr>
            <w:tcW w:w="237" w:type="dxa"/>
            <w:vAlign w:val="bottom"/>
          </w:tcPr>
          <w:p w14:paraId="446FC69B" w14:textId="77777777" w:rsidR="00187A13" w:rsidRPr="00616857" w:rsidRDefault="00187A13" w:rsidP="00187A13">
            <w:pPr>
              <w:ind w:right="-18"/>
              <w:jc w:val="right"/>
              <w:rPr>
                <w:rFonts w:cs="Times New Roman"/>
                <w:sz w:val="19"/>
                <w:szCs w:val="19"/>
              </w:rPr>
            </w:pPr>
          </w:p>
        </w:tc>
        <w:tc>
          <w:tcPr>
            <w:tcW w:w="934" w:type="dxa"/>
            <w:vAlign w:val="bottom"/>
          </w:tcPr>
          <w:p w14:paraId="0F22FCD5" w14:textId="77777777" w:rsidR="00187A13" w:rsidRPr="00616857" w:rsidRDefault="00187A13" w:rsidP="00187A13">
            <w:pPr>
              <w:ind w:left="-291" w:right="-73"/>
              <w:jc w:val="right"/>
              <w:rPr>
                <w:rFonts w:cs="Times New Roman"/>
                <w:sz w:val="19"/>
                <w:szCs w:val="19"/>
              </w:rPr>
            </w:pPr>
          </w:p>
        </w:tc>
        <w:tc>
          <w:tcPr>
            <w:tcW w:w="240" w:type="dxa"/>
          </w:tcPr>
          <w:p w14:paraId="4C4A26A9" w14:textId="77777777" w:rsidR="00187A13" w:rsidRPr="00616857" w:rsidRDefault="00187A13" w:rsidP="00187A13">
            <w:pPr>
              <w:ind w:left="-291" w:right="-106"/>
              <w:jc w:val="right"/>
              <w:rPr>
                <w:rFonts w:cs="Times New Roman"/>
                <w:sz w:val="19"/>
                <w:szCs w:val="19"/>
              </w:rPr>
            </w:pPr>
          </w:p>
        </w:tc>
        <w:tc>
          <w:tcPr>
            <w:tcW w:w="1033" w:type="dxa"/>
            <w:tcBorders>
              <w:left w:val="nil"/>
              <w:right w:val="nil"/>
            </w:tcBorders>
            <w:vAlign w:val="bottom"/>
          </w:tcPr>
          <w:p w14:paraId="22EA9E86" w14:textId="77777777" w:rsidR="00187A13" w:rsidRPr="00616857" w:rsidRDefault="00187A13" w:rsidP="00187A13">
            <w:pPr>
              <w:ind w:left="-201" w:right="252"/>
              <w:jc w:val="right"/>
              <w:rPr>
                <w:rFonts w:cs="Times New Roman"/>
                <w:sz w:val="19"/>
                <w:szCs w:val="19"/>
              </w:rPr>
            </w:pPr>
          </w:p>
        </w:tc>
        <w:tc>
          <w:tcPr>
            <w:tcW w:w="243" w:type="dxa"/>
            <w:vAlign w:val="bottom"/>
          </w:tcPr>
          <w:p w14:paraId="1DD04BD4" w14:textId="77777777" w:rsidR="00187A13" w:rsidRPr="00616857" w:rsidRDefault="00187A13" w:rsidP="00187A13">
            <w:pPr>
              <w:ind w:right="-18"/>
              <w:jc w:val="right"/>
              <w:rPr>
                <w:rFonts w:cs="Times New Roman"/>
                <w:sz w:val="19"/>
                <w:szCs w:val="19"/>
              </w:rPr>
            </w:pPr>
          </w:p>
        </w:tc>
        <w:tc>
          <w:tcPr>
            <w:tcW w:w="1000" w:type="dxa"/>
            <w:tcBorders>
              <w:left w:val="nil"/>
              <w:right w:val="nil"/>
            </w:tcBorders>
            <w:vAlign w:val="bottom"/>
          </w:tcPr>
          <w:p w14:paraId="5AF9D2FD" w14:textId="77777777" w:rsidR="00187A13" w:rsidRPr="00616857" w:rsidRDefault="00187A13" w:rsidP="00187A13">
            <w:pPr>
              <w:ind w:left="-291" w:right="-73"/>
              <w:jc w:val="right"/>
              <w:rPr>
                <w:rFonts w:cs="Times New Roman"/>
                <w:sz w:val="19"/>
                <w:szCs w:val="19"/>
              </w:rPr>
            </w:pPr>
          </w:p>
        </w:tc>
      </w:tr>
      <w:tr w:rsidR="00187A13" w:rsidRPr="00616857" w14:paraId="62C7770B" w14:textId="77777777" w:rsidTr="004F17FC">
        <w:trPr>
          <w:trHeight w:val="20"/>
        </w:trPr>
        <w:tc>
          <w:tcPr>
            <w:tcW w:w="3685" w:type="dxa"/>
          </w:tcPr>
          <w:p w14:paraId="3F15111E" w14:textId="77777777" w:rsidR="00187A13" w:rsidRPr="00616857" w:rsidRDefault="00187A13" w:rsidP="00187A13">
            <w:pPr>
              <w:ind w:left="162" w:right="-108" w:hanging="162"/>
              <w:rPr>
                <w:rFonts w:eastAsia="MS Mincho" w:cs="Times New Roman"/>
                <w:b/>
                <w:bCs/>
                <w:spacing w:val="-4"/>
                <w:sz w:val="19"/>
                <w:szCs w:val="19"/>
              </w:rPr>
            </w:pPr>
          </w:p>
        </w:tc>
        <w:tc>
          <w:tcPr>
            <w:tcW w:w="468" w:type="dxa"/>
            <w:vAlign w:val="bottom"/>
          </w:tcPr>
          <w:p w14:paraId="263E87EA" w14:textId="77777777" w:rsidR="00187A13" w:rsidRPr="00616857" w:rsidRDefault="00187A13" w:rsidP="00187A13">
            <w:pPr>
              <w:ind w:left="162" w:right="-108" w:hanging="162"/>
              <w:rPr>
                <w:rFonts w:eastAsia="MS Mincho" w:cs="Times New Roman"/>
                <w:b/>
                <w:bCs/>
                <w:spacing w:val="-4"/>
                <w:sz w:val="19"/>
                <w:szCs w:val="19"/>
              </w:rPr>
            </w:pPr>
          </w:p>
        </w:tc>
        <w:tc>
          <w:tcPr>
            <w:tcW w:w="873" w:type="dxa"/>
            <w:tcBorders>
              <w:left w:val="nil"/>
              <w:right w:val="nil"/>
            </w:tcBorders>
            <w:vAlign w:val="bottom"/>
          </w:tcPr>
          <w:p w14:paraId="47F0D195" w14:textId="77777777" w:rsidR="00187A13" w:rsidRPr="00616857" w:rsidRDefault="00187A13" w:rsidP="00187A13">
            <w:pPr>
              <w:tabs>
                <w:tab w:val="left" w:pos="450"/>
              </w:tabs>
              <w:ind w:left="-291" w:right="254"/>
              <w:jc w:val="right"/>
              <w:rPr>
                <w:rFonts w:cs="Times New Roman"/>
                <w:sz w:val="19"/>
                <w:szCs w:val="19"/>
              </w:rPr>
            </w:pPr>
          </w:p>
        </w:tc>
        <w:tc>
          <w:tcPr>
            <w:tcW w:w="237" w:type="dxa"/>
            <w:vAlign w:val="bottom"/>
          </w:tcPr>
          <w:p w14:paraId="7CA51618" w14:textId="77777777" w:rsidR="00187A13" w:rsidRPr="00616857" w:rsidRDefault="00187A13" w:rsidP="00187A13">
            <w:pPr>
              <w:ind w:left="-108" w:right="-18"/>
              <w:jc w:val="right"/>
              <w:rPr>
                <w:rFonts w:cs="Times New Roman"/>
                <w:sz w:val="19"/>
                <w:szCs w:val="19"/>
              </w:rPr>
            </w:pPr>
          </w:p>
        </w:tc>
        <w:tc>
          <w:tcPr>
            <w:tcW w:w="1069" w:type="dxa"/>
            <w:tcBorders>
              <w:left w:val="nil"/>
              <w:right w:val="nil"/>
            </w:tcBorders>
            <w:vAlign w:val="bottom"/>
          </w:tcPr>
          <w:p w14:paraId="644D962B"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0F86EEC7" w14:textId="77777777" w:rsidR="00187A13" w:rsidRPr="00616857" w:rsidRDefault="00187A13" w:rsidP="00187A13">
            <w:pPr>
              <w:ind w:right="-18"/>
              <w:jc w:val="right"/>
              <w:rPr>
                <w:rFonts w:cs="Times New Roman"/>
                <w:sz w:val="19"/>
                <w:szCs w:val="19"/>
              </w:rPr>
            </w:pPr>
          </w:p>
        </w:tc>
        <w:tc>
          <w:tcPr>
            <w:tcW w:w="871" w:type="dxa"/>
            <w:tcBorders>
              <w:left w:val="nil"/>
              <w:right w:val="nil"/>
            </w:tcBorders>
            <w:vAlign w:val="bottom"/>
          </w:tcPr>
          <w:p w14:paraId="46830522"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2B68D613" w14:textId="77777777" w:rsidR="00187A13" w:rsidRPr="00616857" w:rsidRDefault="00187A13" w:rsidP="00187A13">
            <w:pPr>
              <w:ind w:right="-18"/>
              <w:jc w:val="right"/>
              <w:rPr>
                <w:rFonts w:cs="Times New Roman"/>
                <w:sz w:val="19"/>
                <w:szCs w:val="19"/>
              </w:rPr>
            </w:pPr>
          </w:p>
        </w:tc>
        <w:tc>
          <w:tcPr>
            <w:tcW w:w="1051" w:type="dxa"/>
            <w:tcBorders>
              <w:left w:val="nil"/>
              <w:right w:val="nil"/>
            </w:tcBorders>
            <w:vAlign w:val="bottom"/>
          </w:tcPr>
          <w:p w14:paraId="6FE95FE1" w14:textId="77777777" w:rsidR="00187A13" w:rsidRPr="00616857" w:rsidRDefault="00187A13" w:rsidP="00187A13">
            <w:pPr>
              <w:ind w:left="-291" w:right="-73"/>
              <w:jc w:val="right"/>
              <w:rPr>
                <w:rFonts w:cs="Times New Roman"/>
                <w:sz w:val="19"/>
                <w:szCs w:val="19"/>
              </w:rPr>
            </w:pPr>
          </w:p>
        </w:tc>
        <w:tc>
          <w:tcPr>
            <w:tcW w:w="236" w:type="dxa"/>
            <w:vAlign w:val="bottom"/>
          </w:tcPr>
          <w:p w14:paraId="671037CB" w14:textId="77777777" w:rsidR="00187A13" w:rsidRPr="00616857" w:rsidRDefault="00187A13" w:rsidP="00187A13">
            <w:pPr>
              <w:ind w:right="-18"/>
              <w:jc w:val="right"/>
              <w:rPr>
                <w:rFonts w:cs="Times New Roman"/>
                <w:sz w:val="19"/>
                <w:szCs w:val="19"/>
              </w:rPr>
            </w:pPr>
          </w:p>
        </w:tc>
        <w:tc>
          <w:tcPr>
            <w:tcW w:w="952" w:type="dxa"/>
            <w:tcBorders>
              <w:left w:val="nil"/>
              <w:right w:val="nil"/>
            </w:tcBorders>
            <w:vAlign w:val="bottom"/>
          </w:tcPr>
          <w:p w14:paraId="743946BA" w14:textId="77777777" w:rsidR="00187A13" w:rsidRPr="00616857" w:rsidRDefault="00187A13" w:rsidP="00187A13">
            <w:pPr>
              <w:ind w:left="-201" w:right="252"/>
              <w:jc w:val="right"/>
              <w:rPr>
                <w:sz w:val="19"/>
                <w:szCs w:val="19"/>
              </w:rPr>
            </w:pPr>
          </w:p>
        </w:tc>
        <w:tc>
          <w:tcPr>
            <w:tcW w:w="252" w:type="dxa"/>
            <w:vAlign w:val="bottom"/>
          </w:tcPr>
          <w:p w14:paraId="545B418F" w14:textId="77777777" w:rsidR="00187A13" w:rsidRPr="00616857" w:rsidRDefault="00187A13" w:rsidP="00187A13">
            <w:pPr>
              <w:ind w:right="-18"/>
              <w:jc w:val="right"/>
              <w:rPr>
                <w:rFonts w:cs="Times New Roman"/>
                <w:sz w:val="19"/>
                <w:szCs w:val="19"/>
              </w:rPr>
            </w:pPr>
          </w:p>
        </w:tc>
        <w:tc>
          <w:tcPr>
            <w:tcW w:w="819" w:type="dxa"/>
            <w:tcBorders>
              <w:left w:val="nil"/>
              <w:right w:val="nil"/>
            </w:tcBorders>
            <w:vAlign w:val="bottom"/>
          </w:tcPr>
          <w:p w14:paraId="4BEEEBAE" w14:textId="77777777" w:rsidR="00187A13" w:rsidRPr="00616857" w:rsidRDefault="00187A13" w:rsidP="00187A13">
            <w:pPr>
              <w:ind w:left="-291" w:right="-73"/>
              <w:jc w:val="right"/>
              <w:rPr>
                <w:rFonts w:cs="Times New Roman"/>
                <w:sz w:val="19"/>
                <w:szCs w:val="19"/>
              </w:rPr>
            </w:pPr>
          </w:p>
        </w:tc>
        <w:tc>
          <w:tcPr>
            <w:tcW w:w="237" w:type="dxa"/>
            <w:vAlign w:val="bottom"/>
          </w:tcPr>
          <w:p w14:paraId="27D45F29" w14:textId="77777777" w:rsidR="00187A13" w:rsidRPr="00616857" w:rsidRDefault="00187A13" w:rsidP="00187A13">
            <w:pPr>
              <w:ind w:right="-18"/>
              <w:jc w:val="right"/>
              <w:rPr>
                <w:rFonts w:cs="Times New Roman"/>
                <w:sz w:val="19"/>
                <w:szCs w:val="19"/>
              </w:rPr>
            </w:pPr>
          </w:p>
        </w:tc>
        <w:tc>
          <w:tcPr>
            <w:tcW w:w="934" w:type="dxa"/>
            <w:vAlign w:val="bottom"/>
          </w:tcPr>
          <w:p w14:paraId="19535F6B" w14:textId="77777777" w:rsidR="00187A13" w:rsidRPr="00616857" w:rsidRDefault="00187A13" w:rsidP="00187A13">
            <w:pPr>
              <w:ind w:left="-291" w:right="-73"/>
              <w:jc w:val="right"/>
              <w:rPr>
                <w:rFonts w:cs="Times New Roman"/>
                <w:sz w:val="19"/>
                <w:szCs w:val="19"/>
              </w:rPr>
            </w:pPr>
          </w:p>
        </w:tc>
        <w:tc>
          <w:tcPr>
            <w:tcW w:w="240" w:type="dxa"/>
          </w:tcPr>
          <w:p w14:paraId="2E805634" w14:textId="77777777" w:rsidR="00187A13" w:rsidRPr="00616857" w:rsidRDefault="00187A13" w:rsidP="00187A13">
            <w:pPr>
              <w:ind w:left="-291" w:right="-106"/>
              <w:jc w:val="right"/>
              <w:rPr>
                <w:rFonts w:cs="Times New Roman"/>
                <w:sz w:val="19"/>
                <w:szCs w:val="19"/>
              </w:rPr>
            </w:pPr>
          </w:p>
        </w:tc>
        <w:tc>
          <w:tcPr>
            <w:tcW w:w="1033" w:type="dxa"/>
            <w:tcBorders>
              <w:left w:val="nil"/>
              <w:right w:val="nil"/>
            </w:tcBorders>
            <w:vAlign w:val="bottom"/>
          </w:tcPr>
          <w:p w14:paraId="40728E2F" w14:textId="77777777" w:rsidR="00187A13" w:rsidRPr="00616857" w:rsidRDefault="00187A13" w:rsidP="00187A13">
            <w:pPr>
              <w:ind w:left="-201" w:right="252"/>
              <w:jc w:val="right"/>
              <w:rPr>
                <w:rFonts w:cs="Times New Roman"/>
                <w:sz w:val="19"/>
                <w:szCs w:val="19"/>
              </w:rPr>
            </w:pPr>
          </w:p>
        </w:tc>
        <w:tc>
          <w:tcPr>
            <w:tcW w:w="243" w:type="dxa"/>
            <w:vAlign w:val="bottom"/>
          </w:tcPr>
          <w:p w14:paraId="05C56CE8" w14:textId="77777777" w:rsidR="00187A13" w:rsidRPr="00616857" w:rsidRDefault="00187A13" w:rsidP="00187A13">
            <w:pPr>
              <w:ind w:right="-18"/>
              <w:jc w:val="right"/>
              <w:rPr>
                <w:rFonts w:cs="Times New Roman"/>
                <w:sz w:val="19"/>
                <w:szCs w:val="19"/>
              </w:rPr>
            </w:pPr>
          </w:p>
        </w:tc>
        <w:tc>
          <w:tcPr>
            <w:tcW w:w="1000" w:type="dxa"/>
            <w:tcBorders>
              <w:left w:val="nil"/>
              <w:right w:val="nil"/>
            </w:tcBorders>
            <w:vAlign w:val="bottom"/>
          </w:tcPr>
          <w:p w14:paraId="01EFACDE" w14:textId="77777777" w:rsidR="00187A13" w:rsidRPr="00616857" w:rsidRDefault="00187A13" w:rsidP="00187A13">
            <w:pPr>
              <w:ind w:left="-291" w:right="-73"/>
              <w:jc w:val="right"/>
              <w:rPr>
                <w:rFonts w:cs="Times New Roman"/>
                <w:sz w:val="19"/>
                <w:szCs w:val="19"/>
              </w:rPr>
            </w:pPr>
          </w:p>
        </w:tc>
      </w:tr>
      <w:tr w:rsidR="00187A13" w:rsidRPr="00616857" w14:paraId="6E4A773F" w14:textId="77777777" w:rsidTr="004F17FC">
        <w:trPr>
          <w:trHeight w:val="20"/>
        </w:trPr>
        <w:tc>
          <w:tcPr>
            <w:tcW w:w="3685" w:type="dxa"/>
          </w:tcPr>
          <w:p w14:paraId="0D088132" w14:textId="77777777" w:rsidR="00187A13" w:rsidRPr="00616857" w:rsidRDefault="00187A13" w:rsidP="00187A13">
            <w:pPr>
              <w:ind w:left="162" w:right="-108" w:hanging="162"/>
              <w:rPr>
                <w:rFonts w:eastAsia="MS Mincho" w:cs="Times New Roman"/>
                <w:b/>
                <w:bCs/>
                <w:spacing w:val="-4"/>
                <w:sz w:val="19"/>
                <w:szCs w:val="19"/>
              </w:rPr>
            </w:pPr>
          </w:p>
        </w:tc>
        <w:tc>
          <w:tcPr>
            <w:tcW w:w="468" w:type="dxa"/>
            <w:vAlign w:val="bottom"/>
          </w:tcPr>
          <w:p w14:paraId="1A512412" w14:textId="77777777" w:rsidR="00187A13" w:rsidRPr="00616857" w:rsidRDefault="00187A13" w:rsidP="00187A13">
            <w:pPr>
              <w:ind w:left="162" w:right="-108" w:hanging="162"/>
              <w:rPr>
                <w:rFonts w:eastAsia="MS Mincho" w:cs="Times New Roman"/>
                <w:b/>
                <w:bCs/>
                <w:spacing w:val="-4"/>
                <w:sz w:val="19"/>
                <w:szCs w:val="19"/>
              </w:rPr>
            </w:pPr>
          </w:p>
        </w:tc>
        <w:tc>
          <w:tcPr>
            <w:tcW w:w="873" w:type="dxa"/>
            <w:tcBorders>
              <w:left w:val="nil"/>
              <w:right w:val="nil"/>
            </w:tcBorders>
            <w:vAlign w:val="bottom"/>
          </w:tcPr>
          <w:p w14:paraId="35E19644" w14:textId="77777777" w:rsidR="00187A13" w:rsidRPr="00616857" w:rsidRDefault="00187A13" w:rsidP="00187A13">
            <w:pPr>
              <w:tabs>
                <w:tab w:val="left" w:pos="450"/>
              </w:tabs>
              <w:ind w:left="-291" w:right="254"/>
              <w:jc w:val="right"/>
              <w:rPr>
                <w:rFonts w:cs="Times New Roman"/>
                <w:sz w:val="19"/>
                <w:szCs w:val="19"/>
              </w:rPr>
            </w:pPr>
          </w:p>
        </w:tc>
        <w:tc>
          <w:tcPr>
            <w:tcW w:w="237" w:type="dxa"/>
            <w:vAlign w:val="bottom"/>
          </w:tcPr>
          <w:p w14:paraId="2A4E6C5F" w14:textId="77777777" w:rsidR="00187A13" w:rsidRPr="00616857" w:rsidRDefault="00187A13" w:rsidP="00187A13">
            <w:pPr>
              <w:ind w:left="-108" w:right="-18"/>
              <w:jc w:val="right"/>
              <w:rPr>
                <w:rFonts w:cs="Times New Roman"/>
                <w:sz w:val="19"/>
                <w:szCs w:val="19"/>
              </w:rPr>
            </w:pPr>
          </w:p>
        </w:tc>
        <w:tc>
          <w:tcPr>
            <w:tcW w:w="1069" w:type="dxa"/>
            <w:tcBorders>
              <w:left w:val="nil"/>
              <w:right w:val="nil"/>
            </w:tcBorders>
            <w:vAlign w:val="bottom"/>
          </w:tcPr>
          <w:p w14:paraId="1DA03ECC"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2795DA1F" w14:textId="77777777" w:rsidR="00187A13" w:rsidRPr="00616857" w:rsidRDefault="00187A13" w:rsidP="00187A13">
            <w:pPr>
              <w:ind w:right="-18"/>
              <w:jc w:val="right"/>
              <w:rPr>
                <w:rFonts w:cs="Times New Roman"/>
                <w:sz w:val="19"/>
                <w:szCs w:val="19"/>
              </w:rPr>
            </w:pPr>
          </w:p>
        </w:tc>
        <w:tc>
          <w:tcPr>
            <w:tcW w:w="871" w:type="dxa"/>
            <w:tcBorders>
              <w:left w:val="nil"/>
              <w:right w:val="nil"/>
            </w:tcBorders>
            <w:vAlign w:val="bottom"/>
          </w:tcPr>
          <w:p w14:paraId="3ADDB213"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6605626F" w14:textId="77777777" w:rsidR="00187A13" w:rsidRPr="00616857" w:rsidRDefault="00187A13" w:rsidP="00187A13">
            <w:pPr>
              <w:ind w:right="-18"/>
              <w:jc w:val="right"/>
              <w:rPr>
                <w:rFonts w:cs="Times New Roman"/>
                <w:sz w:val="19"/>
                <w:szCs w:val="19"/>
              </w:rPr>
            </w:pPr>
          </w:p>
        </w:tc>
        <w:tc>
          <w:tcPr>
            <w:tcW w:w="1051" w:type="dxa"/>
            <w:tcBorders>
              <w:left w:val="nil"/>
              <w:right w:val="nil"/>
            </w:tcBorders>
            <w:vAlign w:val="bottom"/>
          </w:tcPr>
          <w:p w14:paraId="779E2CDD" w14:textId="77777777" w:rsidR="00187A13" w:rsidRPr="00616857" w:rsidRDefault="00187A13" w:rsidP="00187A13">
            <w:pPr>
              <w:ind w:left="-291" w:right="-73"/>
              <w:jc w:val="right"/>
              <w:rPr>
                <w:rFonts w:cs="Times New Roman"/>
                <w:sz w:val="19"/>
                <w:szCs w:val="19"/>
              </w:rPr>
            </w:pPr>
          </w:p>
        </w:tc>
        <w:tc>
          <w:tcPr>
            <w:tcW w:w="236" w:type="dxa"/>
            <w:vAlign w:val="bottom"/>
          </w:tcPr>
          <w:p w14:paraId="0A2C13BF" w14:textId="77777777" w:rsidR="00187A13" w:rsidRPr="00616857" w:rsidRDefault="00187A13" w:rsidP="00187A13">
            <w:pPr>
              <w:ind w:right="-18"/>
              <w:jc w:val="right"/>
              <w:rPr>
                <w:rFonts w:cs="Times New Roman"/>
                <w:sz w:val="19"/>
                <w:szCs w:val="19"/>
              </w:rPr>
            </w:pPr>
          </w:p>
        </w:tc>
        <w:tc>
          <w:tcPr>
            <w:tcW w:w="952" w:type="dxa"/>
            <w:tcBorders>
              <w:left w:val="nil"/>
              <w:right w:val="nil"/>
            </w:tcBorders>
            <w:vAlign w:val="bottom"/>
          </w:tcPr>
          <w:p w14:paraId="57FE4ACC" w14:textId="77777777" w:rsidR="00187A13" w:rsidRPr="00616857" w:rsidRDefault="00187A13" w:rsidP="00187A13">
            <w:pPr>
              <w:ind w:left="-201" w:right="252"/>
              <w:jc w:val="right"/>
              <w:rPr>
                <w:sz w:val="19"/>
                <w:szCs w:val="19"/>
              </w:rPr>
            </w:pPr>
          </w:p>
        </w:tc>
        <w:tc>
          <w:tcPr>
            <w:tcW w:w="252" w:type="dxa"/>
            <w:vAlign w:val="bottom"/>
          </w:tcPr>
          <w:p w14:paraId="518847BB" w14:textId="77777777" w:rsidR="00187A13" w:rsidRPr="00616857" w:rsidRDefault="00187A13" w:rsidP="00187A13">
            <w:pPr>
              <w:ind w:right="-18"/>
              <w:jc w:val="right"/>
              <w:rPr>
                <w:rFonts w:cs="Times New Roman"/>
                <w:sz w:val="19"/>
                <w:szCs w:val="19"/>
              </w:rPr>
            </w:pPr>
          </w:p>
        </w:tc>
        <w:tc>
          <w:tcPr>
            <w:tcW w:w="819" w:type="dxa"/>
            <w:tcBorders>
              <w:left w:val="nil"/>
              <w:right w:val="nil"/>
            </w:tcBorders>
            <w:vAlign w:val="bottom"/>
          </w:tcPr>
          <w:p w14:paraId="74349FAE" w14:textId="77777777" w:rsidR="00187A13" w:rsidRPr="00616857" w:rsidRDefault="00187A13" w:rsidP="00187A13">
            <w:pPr>
              <w:ind w:left="-291" w:right="-73"/>
              <w:jc w:val="right"/>
              <w:rPr>
                <w:rFonts w:cs="Times New Roman"/>
                <w:sz w:val="19"/>
                <w:szCs w:val="19"/>
              </w:rPr>
            </w:pPr>
          </w:p>
        </w:tc>
        <w:tc>
          <w:tcPr>
            <w:tcW w:w="237" w:type="dxa"/>
            <w:vAlign w:val="bottom"/>
          </w:tcPr>
          <w:p w14:paraId="21DED2BE" w14:textId="77777777" w:rsidR="00187A13" w:rsidRPr="00616857" w:rsidRDefault="00187A13" w:rsidP="00187A13">
            <w:pPr>
              <w:ind w:right="-18"/>
              <w:jc w:val="right"/>
              <w:rPr>
                <w:rFonts w:cs="Times New Roman"/>
                <w:sz w:val="19"/>
                <w:szCs w:val="19"/>
              </w:rPr>
            </w:pPr>
          </w:p>
        </w:tc>
        <w:tc>
          <w:tcPr>
            <w:tcW w:w="934" w:type="dxa"/>
            <w:vAlign w:val="bottom"/>
          </w:tcPr>
          <w:p w14:paraId="7C4798AA" w14:textId="77777777" w:rsidR="00187A13" w:rsidRPr="00616857" w:rsidRDefault="00187A13" w:rsidP="00187A13">
            <w:pPr>
              <w:ind w:left="-291" w:right="-73"/>
              <w:jc w:val="right"/>
              <w:rPr>
                <w:rFonts w:cs="Times New Roman"/>
                <w:sz w:val="19"/>
                <w:szCs w:val="19"/>
              </w:rPr>
            </w:pPr>
          </w:p>
        </w:tc>
        <w:tc>
          <w:tcPr>
            <w:tcW w:w="240" w:type="dxa"/>
          </w:tcPr>
          <w:p w14:paraId="61B8A333" w14:textId="77777777" w:rsidR="00187A13" w:rsidRPr="00616857" w:rsidRDefault="00187A13" w:rsidP="00187A13">
            <w:pPr>
              <w:ind w:left="-291" w:right="-106"/>
              <w:jc w:val="right"/>
              <w:rPr>
                <w:rFonts w:cs="Times New Roman"/>
                <w:sz w:val="19"/>
                <w:szCs w:val="19"/>
              </w:rPr>
            </w:pPr>
          </w:p>
        </w:tc>
        <w:tc>
          <w:tcPr>
            <w:tcW w:w="1033" w:type="dxa"/>
            <w:tcBorders>
              <w:left w:val="nil"/>
              <w:right w:val="nil"/>
            </w:tcBorders>
            <w:vAlign w:val="bottom"/>
          </w:tcPr>
          <w:p w14:paraId="0359B5AC" w14:textId="77777777" w:rsidR="00187A13" w:rsidRPr="00616857" w:rsidRDefault="00187A13" w:rsidP="00187A13">
            <w:pPr>
              <w:ind w:left="-201" w:right="252"/>
              <w:jc w:val="right"/>
              <w:rPr>
                <w:rFonts w:cs="Times New Roman"/>
                <w:sz w:val="19"/>
                <w:szCs w:val="19"/>
              </w:rPr>
            </w:pPr>
          </w:p>
        </w:tc>
        <w:tc>
          <w:tcPr>
            <w:tcW w:w="243" w:type="dxa"/>
            <w:vAlign w:val="bottom"/>
          </w:tcPr>
          <w:p w14:paraId="239B284E" w14:textId="77777777" w:rsidR="00187A13" w:rsidRPr="00616857" w:rsidRDefault="00187A13" w:rsidP="00187A13">
            <w:pPr>
              <w:ind w:right="-18"/>
              <w:jc w:val="right"/>
              <w:rPr>
                <w:rFonts w:cs="Times New Roman"/>
                <w:sz w:val="19"/>
                <w:szCs w:val="19"/>
              </w:rPr>
            </w:pPr>
          </w:p>
        </w:tc>
        <w:tc>
          <w:tcPr>
            <w:tcW w:w="1000" w:type="dxa"/>
            <w:tcBorders>
              <w:left w:val="nil"/>
              <w:right w:val="nil"/>
            </w:tcBorders>
            <w:vAlign w:val="bottom"/>
          </w:tcPr>
          <w:p w14:paraId="1266013F" w14:textId="77777777" w:rsidR="00187A13" w:rsidRPr="00616857" w:rsidRDefault="00187A13" w:rsidP="00187A13">
            <w:pPr>
              <w:ind w:left="-291" w:right="-73"/>
              <w:jc w:val="right"/>
              <w:rPr>
                <w:rFonts w:cs="Times New Roman"/>
                <w:sz w:val="19"/>
                <w:szCs w:val="19"/>
              </w:rPr>
            </w:pPr>
          </w:p>
        </w:tc>
      </w:tr>
      <w:tr w:rsidR="00187A13" w:rsidRPr="00616857" w14:paraId="0CE823E0" w14:textId="77777777" w:rsidTr="004F17FC">
        <w:trPr>
          <w:trHeight w:val="20"/>
        </w:trPr>
        <w:tc>
          <w:tcPr>
            <w:tcW w:w="3685" w:type="dxa"/>
          </w:tcPr>
          <w:p w14:paraId="65C5AE71" w14:textId="77777777" w:rsidR="00187A13" w:rsidRPr="00616857" w:rsidRDefault="00187A13" w:rsidP="00187A13">
            <w:pPr>
              <w:ind w:left="162" w:right="-108" w:hanging="162"/>
              <w:rPr>
                <w:rFonts w:eastAsia="MS Mincho" w:cs="Times New Roman"/>
                <w:b/>
                <w:bCs/>
                <w:spacing w:val="-4"/>
                <w:sz w:val="19"/>
                <w:szCs w:val="19"/>
              </w:rPr>
            </w:pPr>
          </w:p>
        </w:tc>
        <w:tc>
          <w:tcPr>
            <w:tcW w:w="468" w:type="dxa"/>
            <w:vAlign w:val="bottom"/>
          </w:tcPr>
          <w:p w14:paraId="6BC205EE" w14:textId="77777777" w:rsidR="00187A13" w:rsidRPr="00616857" w:rsidRDefault="00187A13" w:rsidP="00187A13">
            <w:pPr>
              <w:ind w:left="162" w:right="-108" w:hanging="162"/>
              <w:rPr>
                <w:rFonts w:eastAsia="MS Mincho" w:cs="Times New Roman"/>
                <w:b/>
                <w:bCs/>
                <w:spacing w:val="-4"/>
                <w:sz w:val="19"/>
                <w:szCs w:val="19"/>
              </w:rPr>
            </w:pPr>
          </w:p>
        </w:tc>
        <w:tc>
          <w:tcPr>
            <w:tcW w:w="873" w:type="dxa"/>
            <w:tcBorders>
              <w:left w:val="nil"/>
              <w:right w:val="nil"/>
            </w:tcBorders>
            <w:vAlign w:val="bottom"/>
          </w:tcPr>
          <w:p w14:paraId="0D6A7659" w14:textId="77777777" w:rsidR="00187A13" w:rsidRPr="00616857" w:rsidRDefault="00187A13" w:rsidP="00187A13">
            <w:pPr>
              <w:tabs>
                <w:tab w:val="left" w:pos="450"/>
              </w:tabs>
              <w:ind w:left="-291" w:right="254"/>
              <w:jc w:val="right"/>
              <w:rPr>
                <w:rFonts w:cs="Times New Roman"/>
                <w:sz w:val="19"/>
                <w:szCs w:val="19"/>
              </w:rPr>
            </w:pPr>
          </w:p>
        </w:tc>
        <w:tc>
          <w:tcPr>
            <w:tcW w:w="237" w:type="dxa"/>
            <w:vAlign w:val="bottom"/>
          </w:tcPr>
          <w:p w14:paraId="484AE39D" w14:textId="77777777" w:rsidR="00187A13" w:rsidRPr="00616857" w:rsidRDefault="00187A13" w:rsidP="00187A13">
            <w:pPr>
              <w:ind w:left="-108" w:right="-18"/>
              <w:jc w:val="right"/>
              <w:rPr>
                <w:rFonts w:cs="Times New Roman"/>
                <w:sz w:val="19"/>
                <w:szCs w:val="19"/>
              </w:rPr>
            </w:pPr>
          </w:p>
        </w:tc>
        <w:tc>
          <w:tcPr>
            <w:tcW w:w="1069" w:type="dxa"/>
            <w:tcBorders>
              <w:left w:val="nil"/>
              <w:right w:val="nil"/>
            </w:tcBorders>
            <w:vAlign w:val="bottom"/>
          </w:tcPr>
          <w:p w14:paraId="7C0AC91C"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44D23786" w14:textId="77777777" w:rsidR="00187A13" w:rsidRPr="00616857" w:rsidRDefault="00187A13" w:rsidP="00187A13">
            <w:pPr>
              <w:ind w:right="-18"/>
              <w:jc w:val="right"/>
              <w:rPr>
                <w:rFonts w:cs="Times New Roman"/>
                <w:sz w:val="19"/>
                <w:szCs w:val="19"/>
              </w:rPr>
            </w:pPr>
          </w:p>
        </w:tc>
        <w:tc>
          <w:tcPr>
            <w:tcW w:w="871" w:type="dxa"/>
            <w:tcBorders>
              <w:left w:val="nil"/>
              <w:right w:val="nil"/>
            </w:tcBorders>
            <w:vAlign w:val="bottom"/>
          </w:tcPr>
          <w:p w14:paraId="4FA8EF5D"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1EF39AE7" w14:textId="77777777" w:rsidR="00187A13" w:rsidRPr="00616857" w:rsidRDefault="00187A13" w:rsidP="00187A13">
            <w:pPr>
              <w:ind w:right="-18"/>
              <w:jc w:val="right"/>
              <w:rPr>
                <w:rFonts w:cs="Times New Roman"/>
                <w:sz w:val="19"/>
                <w:szCs w:val="19"/>
              </w:rPr>
            </w:pPr>
          </w:p>
        </w:tc>
        <w:tc>
          <w:tcPr>
            <w:tcW w:w="1051" w:type="dxa"/>
            <w:tcBorders>
              <w:left w:val="nil"/>
              <w:right w:val="nil"/>
            </w:tcBorders>
            <w:vAlign w:val="bottom"/>
          </w:tcPr>
          <w:p w14:paraId="028A5AC7" w14:textId="77777777" w:rsidR="00187A13" w:rsidRPr="00616857" w:rsidRDefault="00187A13" w:rsidP="00187A13">
            <w:pPr>
              <w:ind w:left="-291" w:right="-73"/>
              <w:jc w:val="right"/>
              <w:rPr>
                <w:rFonts w:cs="Times New Roman"/>
                <w:sz w:val="19"/>
                <w:szCs w:val="19"/>
              </w:rPr>
            </w:pPr>
          </w:p>
        </w:tc>
        <w:tc>
          <w:tcPr>
            <w:tcW w:w="236" w:type="dxa"/>
            <w:vAlign w:val="bottom"/>
          </w:tcPr>
          <w:p w14:paraId="10C92304" w14:textId="77777777" w:rsidR="00187A13" w:rsidRPr="00616857" w:rsidRDefault="00187A13" w:rsidP="00187A13">
            <w:pPr>
              <w:ind w:right="-18"/>
              <w:jc w:val="right"/>
              <w:rPr>
                <w:rFonts w:cs="Times New Roman"/>
                <w:sz w:val="19"/>
                <w:szCs w:val="19"/>
              </w:rPr>
            </w:pPr>
          </w:p>
        </w:tc>
        <w:tc>
          <w:tcPr>
            <w:tcW w:w="952" w:type="dxa"/>
            <w:tcBorders>
              <w:left w:val="nil"/>
              <w:right w:val="nil"/>
            </w:tcBorders>
            <w:vAlign w:val="bottom"/>
          </w:tcPr>
          <w:p w14:paraId="0F511611" w14:textId="77777777" w:rsidR="00187A13" w:rsidRPr="00616857" w:rsidRDefault="00187A13" w:rsidP="00187A13">
            <w:pPr>
              <w:ind w:left="-201" w:right="252"/>
              <w:jc w:val="right"/>
              <w:rPr>
                <w:sz w:val="19"/>
                <w:szCs w:val="19"/>
              </w:rPr>
            </w:pPr>
          </w:p>
        </w:tc>
        <w:tc>
          <w:tcPr>
            <w:tcW w:w="252" w:type="dxa"/>
            <w:vAlign w:val="bottom"/>
          </w:tcPr>
          <w:p w14:paraId="34C84AD7" w14:textId="77777777" w:rsidR="00187A13" w:rsidRPr="00616857" w:rsidRDefault="00187A13" w:rsidP="00187A13">
            <w:pPr>
              <w:ind w:right="-18"/>
              <w:jc w:val="right"/>
              <w:rPr>
                <w:rFonts w:cs="Times New Roman"/>
                <w:sz w:val="19"/>
                <w:szCs w:val="19"/>
              </w:rPr>
            </w:pPr>
          </w:p>
        </w:tc>
        <w:tc>
          <w:tcPr>
            <w:tcW w:w="819" w:type="dxa"/>
            <w:tcBorders>
              <w:left w:val="nil"/>
              <w:right w:val="nil"/>
            </w:tcBorders>
            <w:vAlign w:val="bottom"/>
          </w:tcPr>
          <w:p w14:paraId="02EBEA95" w14:textId="77777777" w:rsidR="00187A13" w:rsidRPr="00616857" w:rsidRDefault="00187A13" w:rsidP="00187A13">
            <w:pPr>
              <w:ind w:left="-291" w:right="-73"/>
              <w:jc w:val="right"/>
              <w:rPr>
                <w:rFonts w:cs="Times New Roman"/>
                <w:sz w:val="19"/>
                <w:szCs w:val="19"/>
              </w:rPr>
            </w:pPr>
          </w:p>
        </w:tc>
        <w:tc>
          <w:tcPr>
            <w:tcW w:w="237" w:type="dxa"/>
            <w:vAlign w:val="bottom"/>
          </w:tcPr>
          <w:p w14:paraId="2F930CC1" w14:textId="77777777" w:rsidR="00187A13" w:rsidRPr="00616857" w:rsidRDefault="00187A13" w:rsidP="00187A13">
            <w:pPr>
              <w:ind w:right="-18"/>
              <w:jc w:val="right"/>
              <w:rPr>
                <w:rFonts w:cs="Times New Roman"/>
                <w:sz w:val="19"/>
                <w:szCs w:val="19"/>
              </w:rPr>
            </w:pPr>
          </w:p>
        </w:tc>
        <w:tc>
          <w:tcPr>
            <w:tcW w:w="934" w:type="dxa"/>
            <w:vAlign w:val="bottom"/>
          </w:tcPr>
          <w:p w14:paraId="375D0B8D" w14:textId="77777777" w:rsidR="00187A13" w:rsidRPr="00616857" w:rsidRDefault="00187A13" w:rsidP="00187A13">
            <w:pPr>
              <w:ind w:left="-291" w:right="-73"/>
              <w:jc w:val="right"/>
              <w:rPr>
                <w:rFonts w:cs="Times New Roman"/>
                <w:sz w:val="19"/>
                <w:szCs w:val="19"/>
              </w:rPr>
            </w:pPr>
          </w:p>
        </w:tc>
        <w:tc>
          <w:tcPr>
            <w:tcW w:w="240" w:type="dxa"/>
          </w:tcPr>
          <w:p w14:paraId="0790FCFD" w14:textId="77777777" w:rsidR="00187A13" w:rsidRPr="00616857" w:rsidRDefault="00187A13" w:rsidP="00187A13">
            <w:pPr>
              <w:ind w:left="-291" w:right="-106"/>
              <w:jc w:val="right"/>
              <w:rPr>
                <w:rFonts w:cs="Times New Roman"/>
                <w:sz w:val="19"/>
                <w:szCs w:val="19"/>
              </w:rPr>
            </w:pPr>
          </w:p>
        </w:tc>
        <w:tc>
          <w:tcPr>
            <w:tcW w:w="1033" w:type="dxa"/>
            <w:tcBorders>
              <w:left w:val="nil"/>
              <w:right w:val="nil"/>
            </w:tcBorders>
            <w:vAlign w:val="bottom"/>
          </w:tcPr>
          <w:p w14:paraId="1B2ED5D3" w14:textId="77777777" w:rsidR="00187A13" w:rsidRPr="00616857" w:rsidRDefault="00187A13" w:rsidP="00187A13">
            <w:pPr>
              <w:ind w:left="-201" w:right="252"/>
              <w:jc w:val="right"/>
              <w:rPr>
                <w:rFonts w:cs="Times New Roman"/>
                <w:sz w:val="19"/>
                <w:szCs w:val="19"/>
              </w:rPr>
            </w:pPr>
          </w:p>
        </w:tc>
        <w:tc>
          <w:tcPr>
            <w:tcW w:w="243" w:type="dxa"/>
            <w:vAlign w:val="bottom"/>
          </w:tcPr>
          <w:p w14:paraId="6ECDB539" w14:textId="77777777" w:rsidR="00187A13" w:rsidRPr="00616857" w:rsidRDefault="00187A13" w:rsidP="00187A13">
            <w:pPr>
              <w:ind w:right="-18"/>
              <w:jc w:val="right"/>
              <w:rPr>
                <w:rFonts w:cs="Times New Roman"/>
                <w:sz w:val="19"/>
                <w:szCs w:val="19"/>
              </w:rPr>
            </w:pPr>
          </w:p>
        </w:tc>
        <w:tc>
          <w:tcPr>
            <w:tcW w:w="1000" w:type="dxa"/>
            <w:tcBorders>
              <w:left w:val="nil"/>
              <w:right w:val="nil"/>
            </w:tcBorders>
            <w:vAlign w:val="bottom"/>
          </w:tcPr>
          <w:p w14:paraId="64AE4709" w14:textId="77777777" w:rsidR="00187A13" w:rsidRPr="00616857" w:rsidRDefault="00187A13" w:rsidP="00187A13">
            <w:pPr>
              <w:ind w:left="-291" w:right="-73"/>
              <w:jc w:val="right"/>
              <w:rPr>
                <w:rFonts w:cs="Times New Roman"/>
                <w:sz w:val="19"/>
                <w:szCs w:val="19"/>
              </w:rPr>
            </w:pPr>
          </w:p>
        </w:tc>
      </w:tr>
      <w:tr w:rsidR="00187A13" w:rsidRPr="00616857" w14:paraId="5BACE8C2" w14:textId="77777777" w:rsidTr="004F17FC">
        <w:trPr>
          <w:trHeight w:val="20"/>
        </w:trPr>
        <w:tc>
          <w:tcPr>
            <w:tcW w:w="3685" w:type="dxa"/>
          </w:tcPr>
          <w:p w14:paraId="187009B9" w14:textId="77777777" w:rsidR="00187A13" w:rsidRPr="00616857" w:rsidRDefault="00187A13" w:rsidP="00187A13">
            <w:pPr>
              <w:ind w:left="162" w:right="-108" w:hanging="162"/>
              <w:rPr>
                <w:rFonts w:eastAsia="MS Mincho" w:cs="Times New Roman"/>
                <w:b/>
                <w:bCs/>
                <w:spacing w:val="-4"/>
                <w:sz w:val="19"/>
                <w:szCs w:val="19"/>
              </w:rPr>
            </w:pPr>
          </w:p>
        </w:tc>
        <w:tc>
          <w:tcPr>
            <w:tcW w:w="468" w:type="dxa"/>
            <w:vAlign w:val="bottom"/>
          </w:tcPr>
          <w:p w14:paraId="1D31B163" w14:textId="77777777" w:rsidR="00187A13" w:rsidRPr="00616857" w:rsidRDefault="00187A13" w:rsidP="00187A13">
            <w:pPr>
              <w:ind w:left="162" w:right="-108" w:hanging="162"/>
              <w:rPr>
                <w:rFonts w:eastAsia="MS Mincho" w:cs="Times New Roman"/>
                <w:b/>
                <w:bCs/>
                <w:spacing w:val="-4"/>
                <w:sz w:val="19"/>
                <w:szCs w:val="19"/>
              </w:rPr>
            </w:pPr>
          </w:p>
        </w:tc>
        <w:tc>
          <w:tcPr>
            <w:tcW w:w="873" w:type="dxa"/>
            <w:tcBorders>
              <w:left w:val="nil"/>
              <w:right w:val="nil"/>
            </w:tcBorders>
            <w:vAlign w:val="bottom"/>
          </w:tcPr>
          <w:p w14:paraId="166ED8C4" w14:textId="77777777" w:rsidR="00187A13" w:rsidRPr="00616857" w:rsidRDefault="00187A13" w:rsidP="00187A13">
            <w:pPr>
              <w:tabs>
                <w:tab w:val="left" w:pos="450"/>
              </w:tabs>
              <w:ind w:left="-291" w:right="254"/>
              <w:jc w:val="right"/>
              <w:rPr>
                <w:rFonts w:cs="Times New Roman"/>
                <w:sz w:val="19"/>
                <w:szCs w:val="19"/>
              </w:rPr>
            </w:pPr>
          </w:p>
        </w:tc>
        <w:tc>
          <w:tcPr>
            <w:tcW w:w="237" w:type="dxa"/>
            <w:vAlign w:val="bottom"/>
          </w:tcPr>
          <w:p w14:paraId="357E9AB7" w14:textId="77777777" w:rsidR="00187A13" w:rsidRPr="00616857" w:rsidRDefault="00187A13" w:rsidP="00187A13">
            <w:pPr>
              <w:ind w:left="-108" w:right="-18"/>
              <w:jc w:val="right"/>
              <w:rPr>
                <w:rFonts w:cs="Times New Roman"/>
                <w:sz w:val="19"/>
                <w:szCs w:val="19"/>
              </w:rPr>
            </w:pPr>
          </w:p>
        </w:tc>
        <w:tc>
          <w:tcPr>
            <w:tcW w:w="1069" w:type="dxa"/>
            <w:tcBorders>
              <w:left w:val="nil"/>
              <w:right w:val="nil"/>
            </w:tcBorders>
            <w:vAlign w:val="bottom"/>
          </w:tcPr>
          <w:p w14:paraId="55022B35"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4F406A18" w14:textId="77777777" w:rsidR="00187A13" w:rsidRPr="00616857" w:rsidRDefault="00187A13" w:rsidP="00187A13">
            <w:pPr>
              <w:ind w:right="-18"/>
              <w:jc w:val="right"/>
              <w:rPr>
                <w:rFonts w:cs="Times New Roman"/>
                <w:sz w:val="19"/>
                <w:szCs w:val="19"/>
              </w:rPr>
            </w:pPr>
          </w:p>
        </w:tc>
        <w:tc>
          <w:tcPr>
            <w:tcW w:w="871" w:type="dxa"/>
            <w:tcBorders>
              <w:left w:val="nil"/>
              <w:right w:val="nil"/>
            </w:tcBorders>
            <w:vAlign w:val="bottom"/>
          </w:tcPr>
          <w:p w14:paraId="7532EC63"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3DA391B8" w14:textId="77777777" w:rsidR="00187A13" w:rsidRPr="00616857" w:rsidRDefault="00187A13" w:rsidP="00187A13">
            <w:pPr>
              <w:ind w:right="-18"/>
              <w:jc w:val="right"/>
              <w:rPr>
                <w:rFonts w:cs="Times New Roman"/>
                <w:sz w:val="19"/>
                <w:szCs w:val="19"/>
              </w:rPr>
            </w:pPr>
          </w:p>
        </w:tc>
        <w:tc>
          <w:tcPr>
            <w:tcW w:w="1051" w:type="dxa"/>
            <w:tcBorders>
              <w:left w:val="nil"/>
              <w:right w:val="nil"/>
            </w:tcBorders>
            <w:vAlign w:val="bottom"/>
          </w:tcPr>
          <w:p w14:paraId="471A0E25" w14:textId="77777777" w:rsidR="00187A13" w:rsidRPr="00616857" w:rsidRDefault="00187A13" w:rsidP="00187A13">
            <w:pPr>
              <w:ind w:left="-291" w:right="-73"/>
              <w:jc w:val="right"/>
              <w:rPr>
                <w:rFonts w:cs="Times New Roman"/>
                <w:sz w:val="19"/>
                <w:szCs w:val="19"/>
              </w:rPr>
            </w:pPr>
          </w:p>
        </w:tc>
        <w:tc>
          <w:tcPr>
            <w:tcW w:w="236" w:type="dxa"/>
            <w:vAlign w:val="bottom"/>
          </w:tcPr>
          <w:p w14:paraId="4D9D7429" w14:textId="77777777" w:rsidR="00187A13" w:rsidRPr="00616857" w:rsidRDefault="00187A13" w:rsidP="00187A13">
            <w:pPr>
              <w:ind w:right="-18"/>
              <w:jc w:val="right"/>
              <w:rPr>
                <w:rFonts w:cs="Times New Roman"/>
                <w:sz w:val="19"/>
                <w:szCs w:val="19"/>
              </w:rPr>
            </w:pPr>
          </w:p>
        </w:tc>
        <w:tc>
          <w:tcPr>
            <w:tcW w:w="952" w:type="dxa"/>
            <w:tcBorders>
              <w:left w:val="nil"/>
              <w:right w:val="nil"/>
            </w:tcBorders>
            <w:vAlign w:val="bottom"/>
          </w:tcPr>
          <w:p w14:paraId="2C7E371E" w14:textId="77777777" w:rsidR="00187A13" w:rsidRPr="00616857" w:rsidRDefault="00187A13" w:rsidP="00187A13">
            <w:pPr>
              <w:ind w:left="-201" w:right="252"/>
              <w:jc w:val="right"/>
              <w:rPr>
                <w:sz w:val="19"/>
                <w:szCs w:val="19"/>
              </w:rPr>
            </w:pPr>
          </w:p>
        </w:tc>
        <w:tc>
          <w:tcPr>
            <w:tcW w:w="252" w:type="dxa"/>
            <w:vAlign w:val="bottom"/>
          </w:tcPr>
          <w:p w14:paraId="011534CC" w14:textId="77777777" w:rsidR="00187A13" w:rsidRPr="00616857" w:rsidRDefault="00187A13" w:rsidP="00187A13">
            <w:pPr>
              <w:ind w:right="-18"/>
              <w:jc w:val="right"/>
              <w:rPr>
                <w:rFonts w:cs="Times New Roman"/>
                <w:sz w:val="19"/>
                <w:szCs w:val="19"/>
              </w:rPr>
            </w:pPr>
          </w:p>
        </w:tc>
        <w:tc>
          <w:tcPr>
            <w:tcW w:w="819" w:type="dxa"/>
            <w:tcBorders>
              <w:left w:val="nil"/>
              <w:right w:val="nil"/>
            </w:tcBorders>
            <w:vAlign w:val="bottom"/>
          </w:tcPr>
          <w:p w14:paraId="259720BF" w14:textId="77777777" w:rsidR="00187A13" w:rsidRPr="00616857" w:rsidRDefault="00187A13" w:rsidP="00187A13">
            <w:pPr>
              <w:ind w:left="-291" w:right="-73"/>
              <w:jc w:val="right"/>
              <w:rPr>
                <w:rFonts w:cs="Times New Roman"/>
                <w:sz w:val="19"/>
                <w:szCs w:val="19"/>
              </w:rPr>
            </w:pPr>
          </w:p>
        </w:tc>
        <w:tc>
          <w:tcPr>
            <w:tcW w:w="237" w:type="dxa"/>
            <w:vAlign w:val="bottom"/>
          </w:tcPr>
          <w:p w14:paraId="31D0006D" w14:textId="77777777" w:rsidR="00187A13" w:rsidRPr="00616857" w:rsidRDefault="00187A13" w:rsidP="00187A13">
            <w:pPr>
              <w:ind w:right="-18"/>
              <w:jc w:val="right"/>
              <w:rPr>
                <w:rFonts w:cs="Times New Roman"/>
                <w:sz w:val="19"/>
                <w:szCs w:val="19"/>
              </w:rPr>
            </w:pPr>
          </w:p>
        </w:tc>
        <w:tc>
          <w:tcPr>
            <w:tcW w:w="934" w:type="dxa"/>
            <w:vAlign w:val="bottom"/>
          </w:tcPr>
          <w:p w14:paraId="13AD2E0E" w14:textId="77777777" w:rsidR="00187A13" w:rsidRPr="00616857" w:rsidRDefault="00187A13" w:rsidP="00187A13">
            <w:pPr>
              <w:ind w:left="-291" w:right="-73"/>
              <w:jc w:val="right"/>
              <w:rPr>
                <w:rFonts w:cs="Times New Roman"/>
                <w:sz w:val="19"/>
                <w:szCs w:val="19"/>
              </w:rPr>
            </w:pPr>
          </w:p>
        </w:tc>
        <w:tc>
          <w:tcPr>
            <w:tcW w:w="240" w:type="dxa"/>
          </w:tcPr>
          <w:p w14:paraId="75CC7FC0" w14:textId="77777777" w:rsidR="00187A13" w:rsidRPr="00616857" w:rsidRDefault="00187A13" w:rsidP="00187A13">
            <w:pPr>
              <w:ind w:left="-291" w:right="-106"/>
              <w:jc w:val="right"/>
              <w:rPr>
                <w:rFonts w:cs="Times New Roman"/>
                <w:sz w:val="19"/>
                <w:szCs w:val="19"/>
              </w:rPr>
            </w:pPr>
          </w:p>
        </w:tc>
        <w:tc>
          <w:tcPr>
            <w:tcW w:w="1033" w:type="dxa"/>
            <w:tcBorders>
              <w:left w:val="nil"/>
              <w:right w:val="nil"/>
            </w:tcBorders>
            <w:vAlign w:val="bottom"/>
          </w:tcPr>
          <w:p w14:paraId="414DD4D6" w14:textId="77777777" w:rsidR="00187A13" w:rsidRPr="00616857" w:rsidRDefault="00187A13" w:rsidP="00187A13">
            <w:pPr>
              <w:ind w:left="-201" w:right="252"/>
              <w:jc w:val="right"/>
              <w:rPr>
                <w:rFonts w:cs="Times New Roman"/>
                <w:sz w:val="19"/>
                <w:szCs w:val="19"/>
              </w:rPr>
            </w:pPr>
          </w:p>
        </w:tc>
        <w:tc>
          <w:tcPr>
            <w:tcW w:w="243" w:type="dxa"/>
            <w:vAlign w:val="bottom"/>
          </w:tcPr>
          <w:p w14:paraId="61EADD26" w14:textId="77777777" w:rsidR="00187A13" w:rsidRPr="00616857" w:rsidRDefault="00187A13" w:rsidP="00187A13">
            <w:pPr>
              <w:ind w:right="-18"/>
              <w:jc w:val="right"/>
              <w:rPr>
                <w:rFonts w:cs="Times New Roman"/>
                <w:sz w:val="19"/>
                <w:szCs w:val="19"/>
              </w:rPr>
            </w:pPr>
          </w:p>
        </w:tc>
        <w:tc>
          <w:tcPr>
            <w:tcW w:w="1000" w:type="dxa"/>
            <w:tcBorders>
              <w:left w:val="nil"/>
              <w:right w:val="nil"/>
            </w:tcBorders>
            <w:vAlign w:val="bottom"/>
          </w:tcPr>
          <w:p w14:paraId="0A32D89E" w14:textId="77777777" w:rsidR="00187A13" w:rsidRPr="00616857" w:rsidRDefault="00187A13" w:rsidP="00187A13">
            <w:pPr>
              <w:ind w:left="-291" w:right="-73"/>
              <w:jc w:val="right"/>
              <w:rPr>
                <w:rFonts w:cs="Times New Roman"/>
                <w:sz w:val="19"/>
                <w:szCs w:val="19"/>
              </w:rPr>
            </w:pPr>
          </w:p>
        </w:tc>
      </w:tr>
      <w:tr w:rsidR="00187A13" w:rsidRPr="00616857" w14:paraId="79074D07" w14:textId="77777777" w:rsidTr="004F17FC">
        <w:trPr>
          <w:trHeight w:val="20"/>
        </w:trPr>
        <w:tc>
          <w:tcPr>
            <w:tcW w:w="3685" w:type="dxa"/>
          </w:tcPr>
          <w:p w14:paraId="2CDBB577" w14:textId="77777777" w:rsidR="00187A13" w:rsidRPr="00616857" w:rsidRDefault="00187A13" w:rsidP="00187A13">
            <w:pPr>
              <w:ind w:left="162" w:right="-108" w:hanging="162"/>
              <w:rPr>
                <w:rFonts w:eastAsia="MS Mincho" w:cs="Times New Roman"/>
                <w:b/>
                <w:bCs/>
                <w:spacing w:val="-4"/>
                <w:sz w:val="19"/>
                <w:szCs w:val="19"/>
              </w:rPr>
            </w:pPr>
          </w:p>
        </w:tc>
        <w:tc>
          <w:tcPr>
            <w:tcW w:w="468" w:type="dxa"/>
            <w:vAlign w:val="bottom"/>
          </w:tcPr>
          <w:p w14:paraId="03CD5540" w14:textId="77777777" w:rsidR="00187A13" w:rsidRPr="00616857" w:rsidRDefault="00187A13" w:rsidP="00187A13">
            <w:pPr>
              <w:ind w:left="162" w:right="-108" w:hanging="162"/>
              <w:rPr>
                <w:rFonts w:eastAsia="MS Mincho" w:cs="Times New Roman"/>
                <w:b/>
                <w:bCs/>
                <w:spacing w:val="-4"/>
                <w:sz w:val="19"/>
                <w:szCs w:val="19"/>
              </w:rPr>
            </w:pPr>
          </w:p>
        </w:tc>
        <w:tc>
          <w:tcPr>
            <w:tcW w:w="873" w:type="dxa"/>
            <w:tcBorders>
              <w:left w:val="nil"/>
              <w:right w:val="nil"/>
            </w:tcBorders>
            <w:vAlign w:val="bottom"/>
          </w:tcPr>
          <w:p w14:paraId="774C2282" w14:textId="77777777" w:rsidR="00187A13" w:rsidRPr="00616857" w:rsidRDefault="00187A13" w:rsidP="00187A13">
            <w:pPr>
              <w:tabs>
                <w:tab w:val="left" w:pos="450"/>
              </w:tabs>
              <w:ind w:left="-291" w:right="254"/>
              <w:jc w:val="right"/>
              <w:rPr>
                <w:rFonts w:cs="Times New Roman"/>
                <w:sz w:val="19"/>
                <w:szCs w:val="19"/>
              </w:rPr>
            </w:pPr>
          </w:p>
        </w:tc>
        <w:tc>
          <w:tcPr>
            <w:tcW w:w="237" w:type="dxa"/>
            <w:vAlign w:val="bottom"/>
          </w:tcPr>
          <w:p w14:paraId="3ED4C026" w14:textId="77777777" w:rsidR="00187A13" w:rsidRPr="00616857" w:rsidRDefault="00187A13" w:rsidP="00187A13">
            <w:pPr>
              <w:ind w:left="-108" w:right="-18"/>
              <w:jc w:val="right"/>
              <w:rPr>
                <w:rFonts w:cs="Times New Roman"/>
                <w:sz w:val="19"/>
                <w:szCs w:val="19"/>
              </w:rPr>
            </w:pPr>
          </w:p>
        </w:tc>
        <w:tc>
          <w:tcPr>
            <w:tcW w:w="1069" w:type="dxa"/>
            <w:tcBorders>
              <w:left w:val="nil"/>
              <w:right w:val="nil"/>
            </w:tcBorders>
            <w:vAlign w:val="bottom"/>
          </w:tcPr>
          <w:p w14:paraId="02DC5371"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5979BD2A" w14:textId="77777777" w:rsidR="00187A13" w:rsidRPr="00616857" w:rsidRDefault="00187A13" w:rsidP="00187A13">
            <w:pPr>
              <w:ind w:right="-18"/>
              <w:jc w:val="right"/>
              <w:rPr>
                <w:rFonts w:cs="Times New Roman"/>
                <w:sz w:val="19"/>
                <w:szCs w:val="19"/>
              </w:rPr>
            </w:pPr>
          </w:p>
        </w:tc>
        <w:tc>
          <w:tcPr>
            <w:tcW w:w="871" w:type="dxa"/>
            <w:tcBorders>
              <w:left w:val="nil"/>
              <w:right w:val="nil"/>
            </w:tcBorders>
            <w:vAlign w:val="bottom"/>
          </w:tcPr>
          <w:p w14:paraId="2E5AC70F"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6B9349E9" w14:textId="77777777" w:rsidR="00187A13" w:rsidRPr="00616857" w:rsidRDefault="00187A13" w:rsidP="00187A13">
            <w:pPr>
              <w:ind w:right="-18"/>
              <w:jc w:val="right"/>
              <w:rPr>
                <w:rFonts w:cs="Times New Roman"/>
                <w:sz w:val="19"/>
                <w:szCs w:val="19"/>
              </w:rPr>
            </w:pPr>
          </w:p>
        </w:tc>
        <w:tc>
          <w:tcPr>
            <w:tcW w:w="1051" w:type="dxa"/>
            <w:tcBorders>
              <w:left w:val="nil"/>
              <w:right w:val="nil"/>
            </w:tcBorders>
            <w:vAlign w:val="bottom"/>
          </w:tcPr>
          <w:p w14:paraId="0C876A15" w14:textId="77777777" w:rsidR="00187A13" w:rsidRPr="00616857" w:rsidRDefault="00187A13" w:rsidP="00187A13">
            <w:pPr>
              <w:ind w:left="-291" w:right="-73"/>
              <w:jc w:val="right"/>
              <w:rPr>
                <w:rFonts w:cs="Times New Roman"/>
                <w:sz w:val="19"/>
                <w:szCs w:val="19"/>
              </w:rPr>
            </w:pPr>
          </w:p>
        </w:tc>
        <w:tc>
          <w:tcPr>
            <w:tcW w:w="236" w:type="dxa"/>
            <w:vAlign w:val="bottom"/>
          </w:tcPr>
          <w:p w14:paraId="41FD539D" w14:textId="77777777" w:rsidR="00187A13" w:rsidRPr="00616857" w:rsidRDefault="00187A13" w:rsidP="00187A13">
            <w:pPr>
              <w:ind w:right="-18"/>
              <w:jc w:val="right"/>
              <w:rPr>
                <w:rFonts w:cs="Times New Roman"/>
                <w:sz w:val="19"/>
                <w:szCs w:val="19"/>
              </w:rPr>
            </w:pPr>
          </w:p>
        </w:tc>
        <w:tc>
          <w:tcPr>
            <w:tcW w:w="952" w:type="dxa"/>
            <w:tcBorders>
              <w:left w:val="nil"/>
              <w:right w:val="nil"/>
            </w:tcBorders>
            <w:vAlign w:val="bottom"/>
          </w:tcPr>
          <w:p w14:paraId="2E7D796A" w14:textId="77777777" w:rsidR="00187A13" w:rsidRPr="00616857" w:rsidRDefault="00187A13" w:rsidP="00187A13">
            <w:pPr>
              <w:ind w:left="-201" w:right="252"/>
              <w:jc w:val="right"/>
              <w:rPr>
                <w:sz w:val="19"/>
                <w:szCs w:val="19"/>
              </w:rPr>
            </w:pPr>
          </w:p>
        </w:tc>
        <w:tc>
          <w:tcPr>
            <w:tcW w:w="252" w:type="dxa"/>
            <w:vAlign w:val="bottom"/>
          </w:tcPr>
          <w:p w14:paraId="1EA7A702" w14:textId="77777777" w:rsidR="00187A13" w:rsidRPr="00616857" w:rsidRDefault="00187A13" w:rsidP="00187A13">
            <w:pPr>
              <w:ind w:right="-18"/>
              <w:jc w:val="right"/>
              <w:rPr>
                <w:rFonts w:cs="Times New Roman"/>
                <w:sz w:val="19"/>
                <w:szCs w:val="19"/>
              </w:rPr>
            </w:pPr>
          </w:p>
        </w:tc>
        <w:tc>
          <w:tcPr>
            <w:tcW w:w="819" w:type="dxa"/>
            <w:tcBorders>
              <w:left w:val="nil"/>
              <w:right w:val="nil"/>
            </w:tcBorders>
            <w:vAlign w:val="bottom"/>
          </w:tcPr>
          <w:p w14:paraId="20BEC6DA" w14:textId="77777777" w:rsidR="00187A13" w:rsidRPr="00616857" w:rsidRDefault="00187A13" w:rsidP="00187A13">
            <w:pPr>
              <w:ind w:left="-291" w:right="-73"/>
              <w:jc w:val="right"/>
              <w:rPr>
                <w:rFonts w:cs="Times New Roman"/>
                <w:sz w:val="19"/>
                <w:szCs w:val="19"/>
              </w:rPr>
            </w:pPr>
          </w:p>
        </w:tc>
        <w:tc>
          <w:tcPr>
            <w:tcW w:w="237" w:type="dxa"/>
            <w:vAlign w:val="bottom"/>
          </w:tcPr>
          <w:p w14:paraId="51DF6BD7" w14:textId="77777777" w:rsidR="00187A13" w:rsidRPr="00616857" w:rsidRDefault="00187A13" w:rsidP="00187A13">
            <w:pPr>
              <w:ind w:right="-18"/>
              <w:jc w:val="right"/>
              <w:rPr>
                <w:rFonts w:cs="Times New Roman"/>
                <w:sz w:val="19"/>
                <w:szCs w:val="19"/>
              </w:rPr>
            </w:pPr>
          </w:p>
        </w:tc>
        <w:tc>
          <w:tcPr>
            <w:tcW w:w="934" w:type="dxa"/>
            <w:vAlign w:val="bottom"/>
          </w:tcPr>
          <w:p w14:paraId="0338FE5C" w14:textId="77777777" w:rsidR="00187A13" w:rsidRPr="00616857" w:rsidRDefault="00187A13" w:rsidP="00187A13">
            <w:pPr>
              <w:ind w:left="-291" w:right="-73"/>
              <w:jc w:val="right"/>
              <w:rPr>
                <w:rFonts w:cs="Times New Roman"/>
                <w:sz w:val="19"/>
                <w:szCs w:val="19"/>
              </w:rPr>
            </w:pPr>
          </w:p>
        </w:tc>
        <w:tc>
          <w:tcPr>
            <w:tcW w:w="240" w:type="dxa"/>
          </w:tcPr>
          <w:p w14:paraId="3C82CE70" w14:textId="77777777" w:rsidR="00187A13" w:rsidRPr="00616857" w:rsidRDefault="00187A13" w:rsidP="00187A13">
            <w:pPr>
              <w:ind w:left="-291" w:right="-106"/>
              <w:jc w:val="right"/>
              <w:rPr>
                <w:rFonts w:cs="Times New Roman"/>
                <w:sz w:val="19"/>
                <w:szCs w:val="19"/>
              </w:rPr>
            </w:pPr>
          </w:p>
        </w:tc>
        <w:tc>
          <w:tcPr>
            <w:tcW w:w="1033" w:type="dxa"/>
            <w:tcBorders>
              <w:left w:val="nil"/>
              <w:right w:val="nil"/>
            </w:tcBorders>
            <w:vAlign w:val="bottom"/>
          </w:tcPr>
          <w:p w14:paraId="17EB719F" w14:textId="77777777" w:rsidR="00187A13" w:rsidRPr="00616857" w:rsidRDefault="00187A13" w:rsidP="00187A13">
            <w:pPr>
              <w:ind w:left="-201" w:right="252"/>
              <w:jc w:val="right"/>
              <w:rPr>
                <w:rFonts w:cs="Times New Roman"/>
                <w:sz w:val="19"/>
                <w:szCs w:val="19"/>
              </w:rPr>
            </w:pPr>
          </w:p>
        </w:tc>
        <w:tc>
          <w:tcPr>
            <w:tcW w:w="243" w:type="dxa"/>
            <w:vAlign w:val="bottom"/>
          </w:tcPr>
          <w:p w14:paraId="3E728D3B" w14:textId="77777777" w:rsidR="00187A13" w:rsidRPr="00616857" w:rsidRDefault="00187A13" w:rsidP="00187A13">
            <w:pPr>
              <w:ind w:right="-18"/>
              <w:jc w:val="right"/>
              <w:rPr>
                <w:rFonts w:cs="Times New Roman"/>
                <w:sz w:val="19"/>
                <w:szCs w:val="19"/>
              </w:rPr>
            </w:pPr>
          </w:p>
        </w:tc>
        <w:tc>
          <w:tcPr>
            <w:tcW w:w="1000" w:type="dxa"/>
            <w:tcBorders>
              <w:left w:val="nil"/>
              <w:right w:val="nil"/>
            </w:tcBorders>
            <w:vAlign w:val="bottom"/>
          </w:tcPr>
          <w:p w14:paraId="4BA0F5EC" w14:textId="77777777" w:rsidR="00187A13" w:rsidRPr="00616857" w:rsidRDefault="00187A13" w:rsidP="00187A13">
            <w:pPr>
              <w:ind w:left="-291" w:right="-73"/>
              <w:jc w:val="right"/>
              <w:rPr>
                <w:rFonts w:cs="Times New Roman"/>
                <w:sz w:val="19"/>
                <w:szCs w:val="19"/>
              </w:rPr>
            </w:pPr>
          </w:p>
        </w:tc>
      </w:tr>
      <w:tr w:rsidR="005855FB" w:rsidRPr="00616857" w14:paraId="0488D24E" w14:textId="77777777" w:rsidTr="004F17FC">
        <w:trPr>
          <w:trHeight w:val="20"/>
        </w:trPr>
        <w:tc>
          <w:tcPr>
            <w:tcW w:w="3685" w:type="dxa"/>
          </w:tcPr>
          <w:p w14:paraId="5807540C" w14:textId="77777777" w:rsidR="005855FB" w:rsidRPr="00616857" w:rsidRDefault="005855FB" w:rsidP="00187A13">
            <w:pPr>
              <w:ind w:left="162" w:right="-108" w:hanging="162"/>
              <w:rPr>
                <w:rFonts w:eastAsia="MS Mincho" w:cs="Times New Roman"/>
                <w:b/>
                <w:bCs/>
                <w:spacing w:val="-4"/>
                <w:sz w:val="19"/>
                <w:szCs w:val="19"/>
              </w:rPr>
            </w:pPr>
          </w:p>
        </w:tc>
        <w:tc>
          <w:tcPr>
            <w:tcW w:w="468" w:type="dxa"/>
            <w:vAlign w:val="bottom"/>
          </w:tcPr>
          <w:p w14:paraId="2C303211" w14:textId="77777777" w:rsidR="005855FB" w:rsidRPr="00616857" w:rsidRDefault="005855FB" w:rsidP="00187A13">
            <w:pPr>
              <w:ind w:left="162" w:right="-108" w:hanging="162"/>
              <w:rPr>
                <w:rFonts w:eastAsia="MS Mincho" w:cs="Times New Roman"/>
                <w:b/>
                <w:bCs/>
                <w:spacing w:val="-4"/>
                <w:sz w:val="19"/>
                <w:szCs w:val="19"/>
              </w:rPr>
            </w:pPr>
          </w:p>
        </w:tc>
        <w:tc>
          <w:tcPr>
            <w:tcW w:w="873" w:type="dxa"/>
            <w:tcBorders>
              <w:left w:val="nil"/>
              <w:right w:val="nil"/>
            </w:tcBorders>
            <w:vAlign w:val="bottom"/>
          </w:tcPr>
          <w:p w14:paraId="4FFD8A9F" w14:textId="77777777" w:rsidR="005855FB" w:rsidRPr="00616857" w:rsidRDefault="005855FB" w:rsidP="00187A13">
            <w:pPr>
              <w:tabs>
                <w:tab w:val="left" w:pos="450"/>
              </w:tabs>
              <w:ind w:left="-291" w:right="254"/>
              <w:jc w:val="right"/>
              <w:rPr>
                <w:rFonts w:cs="Times New Roman"/>
                <w:sz w:val="19"/>
                <w:szCs w:val="19"/>
              </w:rPr>
            </w:pPr>
          </w:p>
        </w:tc>
        <w:tc>
          <w:tcPr>
            <w:tcW w:w="237" w:type="dxa"/>
            <w:vAlign w:val="bottom"/>
          </w:tcPr>
          <w:p w14:paraId="4CBBC470" w14:textId="77777777" w:rsidR="005855FB" w:rsidRPr="00616857" w:rsidRDefault="005855FB" w:rsidP="00187A13">
            <w:pPr>
              <w:ind w:left="-108" w:right="-18"/>
              <w:jc w:val="right"/>
              <w:rPr>
                <w:rFonts w:cs="Times New Roman"/>
                <w:sz w:val="19"/>
                <w:szCs w:val="19"/>
              </w:rPr>
            </w:pPr>
          </w:p>
        </w:tc>
        <w:tc>
          <w:tcPr>
            <w:tcW w:w="1069" w:type="dxa"/>
            <w:tcBorders>
              <w:left w:val="nil"/>
              <w:right w:val="nil"/>
            </w:tcBorders>
            <w:vAlign w:val="bottom"/>
          </w:tcPr>
          <w:p w14:paraId="5A6BCBE3" w14:textId="77777777" w:rsidR="005855FB" w:rsidRPr="00616857" w:rsidRDefault="005855FB" w:rsidP="00187A13">
            <w:pPr>
              <w:tabs>
                <w:tab w:val="left" w:pos="450"/>
              </w:tabs>
              <w:ind w:left="-291" w:right="254"/>
              <w:jc w:val="right"/>
              <w:rPr>
                <w:rFonts w:cs="Times New Roman"/>
                <w:sz w:val="19"/>
                <w:szCs w:val="19"/>
              </w:rPr>
            </w:pPr>
          </w:p>
        </w:tc>
        <w:tc>
          <w:tcPr>
            <w:tcW w:w="236" w:type="dxa"/>
            <w:vAlign w:val="bottom"/>
          </w:tcPr>
          <w:p w14:paraId="74799D14" w14:textId="77777777" w:rsidR="005855FB" w:rsidRPr="00616857" w:rsidRDefault="005855FB" w:rsidP="00187A13">
            <w:pPr>
              <w:ind w:right="-18"/>
              <w:jc w:val="right"/>
              <w:rPr>
                <w:rFonts w:cs="Times New Roman"/>
                <w:sz w:val="19"/>
                <w:szCs w:val="19"/>
              </w:rPr>
            </w:pPr>
          </w:p>
        </w:tc>
        <w:tc>
          <w:tcPr>
            <w:tcW w:w="871" w:type="dxa"/>
            <w:tcBorders>
              <w:left w:val="nil"/>
              <w:right w:val="nil"/>
            </w:tcBorders>
            <w:vAlign w:val="bottom"/>
          </w:tcPr>
          <w:p w14:paraId="788BEB65" w14:textId="77777777" w:rsidR="005855FB" w:rsidRPr="00616857" w:rsidRDefault="005855FB" w:rsidP="00187A13">
            <w:pPr>
              <w:tabs>
                <w:tab w:val="left" w:pos="450"/>
              </w:tabs>
              <w:ind w:left="-291" w:right="254"/>
              <w:jc w:val="right"/>
              <w:rPr>
                <w:rFonts w:cs="Times New Roman"/>
                <w:sz w:val="19"/>
                <w:szCs w:val="19"/>
              </w:rPr>
            </w:pPr>
          </w:p>
        </w:tc>
        <w:tc>
          <w:tcPr>
            <w:tcW w:w="236" w:type="dxa"/>
            <w:vAlign w:val="bottom"/>
          </w:tcPr>
          <w:p w14:paraId="2AD26785" w14:textId="77777777" w:rsidR="005855FB" w:rsidRPr="00616857" w:rsidRDefault="005855FB" w:rsidP="00187A13">
            <w:pPr>
              <w:ind w:right="-18"/>
              <w:jc w:val="right"/>
              <w:rPr>
                <w:rFonts w:cs="Times New Roman"/>
                <w:sz w:val="19"/>
                <w:szCs w:val="19"/>
              </w:rPr>
            </w:pPr>
          </w:p>
        </w:tc>
        <w:tc>
          <w:tcPr>
            <w:tcW w:w="1051" w:type="dxa"/>
            <w:tcBorders>
              <w:left w:val="nil"/>
              <w:right w:val="nil"/>
            </w:tcBorders>
            <w:vAlign w:val="bottom"/>
          </w:tcPr>
          <w:p w14:paraId="64DA2D75" w14:textId="77777777" w:rsidR="005855FB" w:rsidRPr="00616857" w:rsidRDefault="005855FB" w:rsidP="00187A13">
            <w:pPr>
              <w:ind w:left="-291" w:right="-73"/>
              <w:jc w:val="right"/>
              <w:rPr>
                <w:rFonts w:cs="Times New Roman"/>
                <w:sz w:val="19"/>
                <w:szCs w:val="19"/>
              </w:rPr>
            </w:pPr>
          </w:p>
        </w:tc>
        <w:tc>
          <w:tcPr>
            <w:tcW w:w="236" w:type="dxa"/>
            <w:vAlign w:val="bottom"/>
          </w:tcPr>
          <w:p w14:paraId="210EE109" w14:textId="77777777" w:rsidR="005855FB" w:rsidRPr="00616857" w:rsidRDefault="005855FB" w:rsidP="00187A13">
            <w:pPr>
              <w:ind w:right="-18"/>
              <w:jc w:val="right"/>
              <w:rPr>
                <w:rFonts w:cs="Times New Roman"/>
                <w:sz w:val="19"/>
                <w:szCs w:val="19"/>
              </w:rPr>
            </w:pPr>
          </w:p>
        </w:tc>
        <w:tc>
          <w:tcPr>
            <w:tcW w:w="952" w:type="dxa"/>
            <w:tcBorders>
              <w:left w:val="nil"/>
              <w:right w:val="nil"/>
            </w:tcBorders>
            <w:vAlign w:val="bottom"/>
          </w:tcPr>
          <w:p w14:paraId="52DBCF97" w14:textId="77777777" w:rsidR="005855FB" w:rsidRPr="00616857" w:rsidRDefault="005855FB" w:rsidP="00187A13">
            <w:pPr>
              <w:ind w:left="-201" w:right="252"/>
              <w:jc w:val="right"/>
              <w:rPr>
                <w:sz w:val="19"/>
                <w:szCs w:val="19"/>
              </w:rPr>
            </w:pPr>
          </w:p>
        </w:tc>
        <w:tc>
          <w:tcPr>
            <w:tcW w:w="252" w:type="dxa"/>
            <w:vAlign w:val="bottom"/>
          </w:tcPr>
          <w:p w14:paraId="55B7ABF8" w14:textId="77777777" w:rsidR="005855FB" w:rsidRPr="00616857" w:rsidRDefault="005855FB" w:rsidP="00187A13">
            <w:pPr>
              <w:ind w:right="-18"/>
              <w:jc w:val="right"/>
              <w:rPr>
                <w:rFonts w:cs="Times New Roman"/>
                <w:sz w:val="19"/>
                <w:szCs w:val="19"/>
              </w:rPr>
            </w:pPr>
          </w:p>
        </w:tc>
        <w:tc>
          <w:tcPr>
            <w:tcW w:w="819" w:type="dxa"/>
            <w:tcBorders>
              <w:left w:val="nil"/>
              <w:right w:val="nil"/>
            </w:tcBorders>
            <w:vAlign w:val="bottom"/>
          </w:tcPr>
          <w:p w14:paraId="024D3A51" w14:textId="77777777" w:rsidR="005855FB" w:rsidRPr="00616857" w:rsidRDefault="005855FB" w:rsidP="00187A13">
            <w:pPr>
              <w:ind w:left="-291" w:right="-73"/>
              <w:jc w:val="right"/>
              <w:rPr>
                <w:rFonts w:cs="Times New Roman"/>
                <w:sz w:val="19"/>
                <w:szCs w:val="19"/>
              </w:rPr>
            </w:pPr>
          </w:p>
        </w:tc>
        <w:tc>
          <w:tcPr>
            <w:tcW w:w="237" w:type="dxa"/>
            <w:vAlign w:val="bottom"/>
          </w:tcPr>
          <w:p w14:paraId="67C2D425" w14:textId="77777777" w:rsidR="005855FB" w:rsidRPr="00616857" w:rsidRDefault="005855FB" w:rsidP="00187A13">
            <w:pPr>
              <w:ind w:right="-18"/>
              <w:jc w:val="right"/>
              <w:rPr>
                <w:rFonts w:cs="Times New Roman"/>
                <w:sz w:val="19"/>
                <w:szCs w:val="19"/>
              </w:rPr>
            </w:pPr>
          </w:p>
        </w:tc>
        <w:tc>
          <w:tcPr>
            <w:tcW w:w="934" w:type="dxa"/>
            <w:vAlign w:val="bottom"/>
          </w:tcPr>
          <w:p w14:paraId="38517B6B" w14:textId="77777777" w:rsidR="005855FB" w:rsidRPr="00616857" w:rsidRDefault="005855FB" w:rsidP="00187A13">
            <w:pPr>
              <w:ind w:left="-291" w:right="-73"/>
              <w:jc w:val="right"/>
              <w:rPr>
                <w:rFonts w:cs="Times New Roman"/>
                <w:sz w:val="19"/>
                <w:szCs w:val="19"/>
              </w:rPr>
            </w:pPr>
          </w:p>
        </w:tc>
        <w:tc>
          <w:tcPr>
            <w:tcW w:w="240" w:type="dxa"/>
          </w:tcPr>
          <w:p w14:paraId="28F87889" w14:textId="77777777" w:rsidR="005855FB" w:rsidRPr="00616857" w:rsidRDefault="005855FB" w:rsidP="00187A13">
            <w:pPr>
              <w:ind w:left="-291" w:right="-106"/>
              <w:jc w:val="right"/>
              <w:rPr>
                <w:rFonts w:cs="Times New Roman"/>
                <w:sz w:val="19"/>
                <w:szCs w:val="19"/>
              </w:rPr>
            </w:pPr>
          </w:p>
        </w:tc>
        <w:tc>
          <w:tcPr>
            <w:tcW w:w="1033" w:type="dxa"/>
            <w:tcBorders>
              <w:left w:val="nil"/>
              <w:right w:val="nil"/>
            </w:tcBorders>
            <w:vAlign w:val="bottom"/>
          </w:tcPr>
          <w:p w14:paraId="5F34F03E" w14:textId="77777777" w:rsidR="005855FB" w:rsidRPr="00616857" w:rsidRDefault="005855FB" w:rsidP="00187A13">
            <w:pPr>
              <w:ind w:left="-201" w:right="252"/>
              <w:jc w:val="right"/>
              <w:rPr>
                <w:rFonts w:cs="Times New Roman"/>
                <w:sz w:val="19"/>
                <w:szCs w:val="19"/>
              </w:rPr>
            </w:pPr>
          </w:p>
        </w:tc>
        <w:tc>
          <w:tcPr>
            <w:tcW w:w="243" w:type="dxa"/>
            <w:vAlign w:val="bottom"/>
          </w:tcPr>
          <w:p w14:paraId="0CF15783" w14:textId="77777777" w:rsidR="005855FB" w:rsidRPr="00616857" w:rsidRDefault="005855FB" w:rsidP="00187A13">
            <w:pPr>
              <w:ind w:right="-18"/>
              <w:jc w:val="right"/>
              <w:rPr>
                <w:rFonts w:cs="Times New Roman"/>
                <w:sz w:val="19"/>
                <w:szCs w:val="19"/>
              </w:rPr>
            </w:pPr>
          </w:p>
        </w:tc>
        <w:tc>
          <w:tcPr>
            <w:tcW w:w="1000" w:type="dxa"/>
            <w:tcBorders>
              <w:left w:val="nil"/>
              <w:right w:val="nil"/>
            </w:tcBorders>
            <w:vAlign w:val="bottom"/>
          </w:tcPr>
          <w:p w14:paraId="21B70007" w14:textId="77777777" w:rsidR="005855FB" w:rsidRPr="00616857" w:rsidRDefault="005855FB" w:rsidP="00187A13">
            <w:pPr>
              <w:ind w:left="-291" w:right="-73"/>
              <w:jc w:val="right"/>
              <w:rPr>
                <w:rFonts w:cs="Times New Roman"/>
                <w:sz w:val="19"/>
                <w:szCs w:val="19"/>
              </w:rPr>
            </w:pPr>
          </w:p>
        </w:tc>
      </w:tr>
      <w:tr w:rsidR="00187A13" w:rsidRPr="00616857" w14:paraId="48EEA727" w14:textId="77777777" w:rsidTr="004F17FC">
        <w:trPr>
          <w:trHeight w:val="20"/>
        </w:trPr>
        <w:tc>
          <w:tcPr>
            <w:tcW w:w="3685" w:type="dxa"/>
          </w:tcPr>
          <w:p w14:paraId="68A04808" w14:textId="77777777" w:rsidR="00187A13" w:rsidRPr="00616857" w:rsidRDefault="00187A13" w:rsidP="00187A13">
            <w:pPr>
              <w:ind w:left="162" w:right="-108" w:hanging="162"/>
              <w:rPr>
                <w:rFonts w:eastAsia="MS Mincho" w:cs="Times New Roman"/>
                <w:b/>
                <w:bCs/>
                <w:spacing w:val="-4"/>
                <w:sz w:val="19"/>
                <w:szCs w:val="19"/>
              </w:rPr>
            </w:pPr>
          </w:p>
        </w:tc>
        <w:tc>
          <w:tcPr>
            <w:tcW w:w="468" w:type="dxa"/>
            <w:vAlign w:val="bottom"/>
          </w:tcPr>
          <w:p w14:paraId="67F83C03" w14:textId="77777777" w:rsidR="00187A13" w:rsidRPr="00616857" w:rsidRDefault="00187A13" w:rsidP="00187A13">
            <w:pPr>
              <w:ind w:left="162" w:right="-108" w:hanging="162"/>
              <w:rPr>
                <w:rFonts w:eastAsia="MS Mincho" w:cs="Times New Roman"/>
                <w:b/>
                <w:bCs/>
                <w:spacing w:val="-4"/>
                <w:sz w:val="19"/>
                <w:szCs w:val="19"/>
              </w:rPr>
            </w:pPr>
          </w:p>
        </w:tc>
        <w:tc>
          <w:tcPr>
            <w:tcW w:w="873" w:type="dxa"/>
            <w:tcBorders>
              <w:left w:val="nil"/>
              <w:right w:val="nil"/>
            </w:tcBorders>
            <w:vAlign w:val="bottom"/>
          </w:tcPr>
          <w:p w14:paraId="39232884" w14:textId="77777777" w:rsidR="00187A13" w:rsidRPr="00616857" w:rsidRDefault="00187A13" w:rsidP="00187A13">
            <w:pPr>
              <w:tabs>
                <w:tab w:val="left" w:pos="450"/>
              </w:tabs>
              <w:ind w:left="-291" w:right="254"/>
              <w:jc w:val="right"/>
              <w:rPr>
                <w:rFonts w:cs="Times New Roman"/>
                <w:sz w:val="19"/>
                <w:szCs w:val="19"/>
              </w:rPr>
            </w:pPr>
          </w:p>
        </w:tc>
        <w:tc>
          <w:tcPr>
            <w:tcW w:w="237" w:type="dxa"/>
            <w:vAlign w:val="bottom"/>
          </w:tcPr>
          <w:p w14:paraId="14D6193C" w14:textId="77777777" w:rsidR="00187A13" w:rsidRPr="00616857" w:rsidRDefault="00187A13" w:rsidP="00187A13">
            <w:pPr>
              <w:ind w:left="-108" w:right="-18"/>
              <w:jc w:val="right"/>
              <w:rPr>
                <w:rFonts w:cs="Times New Roman"/>
                <w:sz w:val="19"/>
                <w:szCs w:val="19"/>
              </w:rPr>
            </w:pPr>
          </w:p>
        </w:tc>
        <w:tc>
          <w:tcPr>
            <w:tcW w:w="1069" w:type="dxa"/>
            <w:tcBorders>
              <w:left w:val="nil"/>
              <w:right w:val="nil"/>
            </w:tcBorders>
            <w:vAlign w:val="bottom"/>
          </w:tcPr>
          <w:p w14:paraId="7492DEFF"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4181D26D" w14:textId="77777777" w:rsidR="00187A13" w:rsidRPr="00616857" w:rsidRDefault="00187A13" w:rsidP="00187A13">
            <w:pPr>
              <w:ind w:right="-18"/>
              <w:jc w:val="right"/>
              <w:rPr>
                <w:rFonts w:cs="Times New Roman"/>
                <w:sz w:val="19"/>
                <w:szCs w:val="19"/>
              </w:rPr>
            </w:pPr>
          </w:p>
        </w:tc>
        <w:tc>
          <w:tcPr>
            <w:tcW w:w="871" w:type="dxa"/>
            <w:tcBorders>
              <w:left w:val="nil"/>
              <w:right w:val="nil"/>
            </w:tcBorders>
            <w:vAlign w:val="bottom"/>
          </w:tcPr>
          <w:p w14:paraId="2C7267C1"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3C032DE1" w14:textId="77777777" w:rsidR="00187A13" w:rsidRPr="00616857" w:rsidRDefault="00187A13" w:rsidP="00187A13">
            <w:pPr>
              <w:ind w:right="-18"/>
              <w:jc w:val="right"/>
              <w:rPr>
                <w:rFonts w:cs="Times New Roman"/>
                <w:sz w:val="19"/>
                <w:szCs w:val="19"/>
              </w:rPr>
            </w:pPr>
          </w:p>
        </w:tc>
        <w:tc>
          <w:tcPr>
            <w:tcW w:w="1051" w:type="dxa"/>
            <w:tcBorders>
              <w:left w:val="nil"/>
              <w:right w:val="nil"/>
            </w:tcBorders>
            <w:vAlign w:val="bottom"/>
          </w:tcPr>
          <w:p w14:paraId="6103F79D" w14:textId="77777777" w:rsidR="00187A13" w:rsidRPr="00616857" w:rsidRDefault="00187A13" w:rsidP="00187A13">
            <w:pPr>
              <w:ind w:left="-291" w:right="-73"/>
              <w:jc w:val="right"/>
              <w:rPr>
                <w:rFonts w:cs="Times New Roman"/>
                <w:sz w:val="19"/>
                <w:szCs w:val="19"/>
              </w:rPr>
            </w:pPr>
          </w:p>
        </w:tc>
        <w:tc>
          <w:tcPr>
            <w:tcW w:w="236" w:type="dxa"/>
            <w:vAlign w:val="bottom"/>
          </w:tcPr>
          <w:p w14:paraId="703F2AEF" w14:textId="77777777" w:rsidR="00187A13" w:rsidRPr="00616857" w:rsidRDefault="00187A13" w:rsidP="00187A13">
            <w:pPr>
              <w:ind w:right="-18"/>
              <w:jc w:val="right"/>
              <w:rPr>
                <w:rFonts w:cs="Times New Roman"/>
                <w:sz w:val="19"/>
                <w:szCs w:val="19"/>
              </w:rPr>
            </w:pPr>
          </w:p>
        </w:tc>
        <w:tc>
          <w:tcPr>
            <w:tcW w:w="952" w:type="dxa"/>
            <w:tcBorders>
              <w:left w:val="nil"/>
              <w:right w:val="nil"/>
            </w:tcBorders>
            <w:vAlign w:val="bottom"/>
          </w:tcPr>
          <w:p w14:paraId="425EF80D" w14:textId="77777777" w:rsidR="00187A13" w:rsidRPr="00616857" w:rsidRDefault="00187A13" w:rsidP="00187A13">
            <w:pPr>
              <w:ind w:left="-201" w:right="252"/>
              <w:jc w:val="right"/>
              <w:rPr>
                <w:sz w:val="19"/>
                <w:szCs w:val="19"/>
              </w:rPr>
            </w:pPr>
          </w:p>
        </w:tc>
        <w:tc>
          <w:tcPr>
            <w:tcW w:w="252" w:type="dxa"/>
            <w:vAlign w:val="bottom"/>
          </w:tcPr>
          <w:p w14:paraId="505EF3D9" w14:textId="77777777" w:rsidR="00187A13" w:rsidRPr="00616857" w:rsidRDefault="00187A13" w:rsidP="00187A13">
            <w:pPr>
              <w:ind w:right="-18"/>
              <w:jc w:val="right"/>
              <w:rPr>
                <w:rFonts w:cs="Times New Roman"/>
                <w:sz w:val="19"/>
                <w:szCs w:val="19"/>
              </w:rPr>
            </w:pPr>
          </w:p>
        </w:tc>
        <w:tc>
          <w:tcPr>
            <w:tcW w:w="819" w:type="dxa"/>
            <w:tcBorders>
              <w:left w:val="nil"/>
              <w:right w:val="nil"/>
            </w:tcBorders>
            <w:vAlign w:val="bottom"/>
          </w:tcPr>
          <w:p w14:paraId="65BD9F9A" w14:textId="77777777" w:rsidR="00187A13" w:rsidRPr="00616857" w:rsidRDefault="00187A13" w:rsidP="00187A13">
            <w:pPr>
              <w:ind w:left="-291" w:right="-73"/>
              <w:jc w:val="right"/>
              <w:rPr>
                <w:rFonts w:cs="Times New Roman"/>
                <w:sz w:val="19"/>
                <w:szCs w:val="19"/>
              </w:rPr>
            </w:pPr>
          </w:p>
        </w:tc>
        <w:tc>
          <w:tcPr>
            <w:tcW w:w="237" w:type="dxa"/>
            <w:vAlign w:val="bottom"/>
          </w:tcPr>
          <w:p w14:paraId="36A0B3A2" w14:textId="77777777" w:rsidR="00187A13" w:rsidRPr="00616857" w:rsidRDefault="00187A13" w:rsidP="00187A13">
            <w:pPr>
              <w:ind w:right="-18"/>
              <w:jc w:val="right"/>
              <w:rPr>
                <w:rFonts w:cs="Times New Roman"/>
                <w:sz w:val="19"/>
                <w:szCs w:val="19"/>
              </w:rPr>
            </w:pPr>
          </w:p>
        </w:tc>
        <w:tc>
          <w:tcPr>
            <w:tcW w:w="934" w:type="dxa"/>
            <w:vAlign w:val="bottom"/>
          </w:tcPr>
          <w:p w14:paraId="4E181BC7" w14:textId="77777777" w:rsidR="00187A13" w:rsidRPr="00616857" w:rsidRDefault="00187A13" w:rsidP="00187A13">
            <w:pPr>
              <w:ind w:left="-291" w:right="-73"/>
              <w:jc w:val="right"/>
              <w:rPr>
                <w:rFonts w:cs="Times New Roman"/>
                <w:sz w:val="19"/>
                <w:szCs w:val="19"/>
              </w:rPr>
            </w:pPr>
          </w:p>
        </w:tc>
        <w:tc>
          <w:tcPr>
            <w:tcW w:w="240" w:type="dxa"/>
          </w:tcPr>
          <w:p w14:paraId="0DEE778A" w14:textId="77777777" w:rsidR="00187A13" w:rsidRPr="00616857" w:rsidRDefault="00187A13" w:rsidP="00187A13">
            <w:pPr>
              <w:ind w:left="-291" w:right="-106"/>
              <w:jc w:val="right"/>
              <w:rPr>
                <w:rFonts w:cs="Times New Roman"/>
                <w:sz w:val="19"/>
                <w:szCs w:val="19"/>
              </w:rPr>
            </w:pPr>
          </w:p>
        </w:tc>
        <w:tc>
          <w:tcPr>
            <w:tcW w:w="1033" w:type="dxa"/>
            <w:tcBorders>
              <w:left w:val="nil"/>
              <w:right w:val="nil"/>
            </w:tcBorders>
            <w:vAlign w:val="bottom"/>
          </w:tcPr>
          <w:p w14:paraId="62BF2988" w14:textId="77777777" w:rsidR="00187A13" w:rsidRPr="00616857" w:rsidRDefault="00187A13" w:rsidP="00187A13">
            <w:pPr>
              <w:ind w:left="-201" w:right="252"/>
              <w:jc w:val="right"/>
              <w:rPr>
                <w:rFonts w:cs="Times New Roman"/>
                <w:sz w:val="19"/>
                <w:szCs w:val="19"/>
              </w:rPr>
            </w:pPr>
          </w:p>
        </w:tc>
        <w:tc>
          <w:tcPr>
            <w:tcW w:w="243" w:type="dxa"/>
            <w:vAlign w:val="bottom"/>
          </w:tcPr>
          <w:p w14:paraId="5AA921BE" w14:textId="77777777" w:rsidR="00187A13" w:rsidRPr="00616857" w:rsidRDefault="00187A13" w:rsidP="00187A13">
            <w:pPr>
              <w:ind w:right="-18"/>
              <w:jc w:val="right"/>
              <w:rPr>
                <w:rFonts w:cs="Times New Roman"/>
                <w:sz w:val="19"/>
                <w:szCs w:val="19"/>
              </w:rPr>
            </w:pPr>
          </w:p>
        </w:tc>
        <w:tc>
          <w:tcPr>
            <w:tcW w:w="1000" w:type="dxa"/>
            <w:tcBorders>
              <w:left w:val="nil"/>
              <w:right w:val="nil"/>
            </w:tcBorders>
            <w:vAlign w:val="bottom"/>
          </w:tcPr>
          <w:p w14:paraId="25805FF9" w14:textId="77777777" w:rsidR="00187A13" w:rsidRPr="00616857" w:rsidRDefault="00187A13" w:rsidP="00187A13">
            <w:pPr>
              <w:ind w:left="-291" w:right="-73"/>
              <w:jc w:val="right"/>
              <w:rPr>
                <w:rFonts w:cs="Times New Roman"/>
                <w:sz w:val="19"/>
                <w:szCs w:val="19"/>
              </w:rPr>
            </w:pPr>
          </w:p>
        </w:tc>
      </w:tr>
      <w:tr w:rsidR="00187A13" w:rsidRPr="00616857" w14:paraId="778A5BFF" w14:textId="77777777" w:rsidTr="004F17FC">
        <w:trPr>
          <w:trHeight w:val="220"/>
        </w:trPr>
        <w:tc>
          <w:tcPr>
            <w:tcW w:w="3685" w:type="dxa"/>
          </w:tcPr>
          <w:p w14:paraId="5354C3BB" w14:textId="77777777" w:rsidR="00187A13" w:rsidRPr="00616857" w:rsidRDefault="00187A13" w:rsidP="00187A13">
            <w:pPr>
              <w:ind w:right="-108"/>
              <w:jc w:val="both"/>
              <w:rPr>
                <w:rFonts w:cs="Times New Roman"/>
                <w:sz w:val="19"/>
                <w:szCs w:val="19"/>
              </w:rPr>
            </w:pPr>
          </w:p>
        </w:tc>
        <w:tc>
          <w:tcPr>
            <w:tcW w:w="468" w:type="dxa"/>
          </w:tcPr>
          <w:p w14:paraId="75E5B4F9" w14:textId="77777777" w:rsidR="00187A13" w:rsidRPr="00616857" w:rsidRDefault="00187A13" w:rsidP="00187A13">
            <w:pPr>
              <w:ind w:right="-108"/>
              <w:jc w:val="both"/>
              <w:rPr>
                <w:rFonts w:cs="Times New Roman"/>
                <w:sz w:val="19"/>
                <w:szCs w:val="19"/>
              </w:rPr>
            </w:pPr>
          </w:p>
        </w:tc>
        <w:tc>
          <w:tcPr>
            <w:tcW w:w="10519" w:type="dxa"/>
            <w:gridSpan w:val="17"/>
          </w:tcPr>
          <w:p w14:paraId="26787E19" w14:textId="2E2B1FB3" w:rsidR="00187A13" w:rsidRPr="0006440B" w:rsidRDefault="00187A13" w:rsidP="00187A13">
            <w:pPr>
              <w:ind w:left="-108" w:right="-108"/>
              <w:jc w:val="center"/>
              <w:rPr>
                <w:rFonts w:cs="Times New Roman"/>
                <w:b/>
                <w:bCs/>
                <w:sz w:val="19"/>
                <w:szCs w:val="19"/>
              </w:rPr>
            </w:pPr>
            <w:r w:rsidRPr="0006440B">
              <w:rPr>
                <w:rFonts w:cs="Times New Roman"/>
                <w:b/>
                <w:bCs/>
                <w:sz w:val="19"/>
                <w:szCs w:val="19"/>
              </w:rPr>
              <w:t>Consolidated financial statements</w:t>
            </w:r>
          </w:p>
        </w:tc>
      </w:tr>
      <w:tr w:rsidR="00187A13" w:rsidRPr="00616857" w14:paraId="270190CE" w14:textId="77777777" w:rsidTr="004F17FC">
        <w:trPr>
          <w:trHeight w:val="220"/>
        </w:trPr>
        <w:tc>
          <w:tcPr>
            <w:tcW w:w="3685" w:type="dxa"/>
          </w:tcPr>
          <w:p w14:paraId="26775AFA" w14:textId="77777777" w:rsidR="00187A13" w:rsidRPr="00616857" w:rsidRDefault="00187A13" w:rsidP="00187A13">
            <w:pPr>
              <w:ind w:right="-108"/>
              <w:jc w:val="both"/>
              <w:rPr>
                <w:rFonts w:cs="Times New Roman"/>
                <w:sz w:val="19"/>
                <w:szCs w:val="19"/>
              </w:rPr>
            </w:pPr>
          </w:p>
        </w:tc>
        <w:tc>
          <w:tcPr>
            <w:tcW w:w="468" w:type="dxa"/>
          </w:tcPr>
          <w:p w14:paraId="4BE9F865" w14:textId="77777777" w:rsidR="00187A13" w:rsidRPr="00616857" w:rsidRDefault="00187A13" w:rsidP="00187A13">
            <w:pPr>
              <w:ind w:right="-108"/>
              <w:jc w:val="both"/>
              <w:rPr>
                <w:rFonts w:cs="Times New Roman"/>
                <w:sz w:val="19"/>
                <w:szCs w:val="19"/>
              </w:rPr>
            </w:pPr>
          </w:p>
        </w:tc>
        <w:tc>
          <w:tcPr>
            <w:tcW w:w="873" w:type="dxa"/>
          </w:tcPr>
          <w:p w14:paraId="69EB10C8" w14:textId="77777777" w:rsidR="00187A13" w:rsidRPr="00616857" w:rsidRDefault="00187A13" w:rsidP="00187A13">
            <w:pPr>
              <w:ind w:left="-108" w:right="-108"/>
              <w:jc w:val="center"/>
              <w:rPr>
                <w:rFonts w:cs="Times New Roman"/>
                <w:sz w:val="19"/>
                <w:szCs w:val="19"/>
              </w:rPr>
            </w:pPr>
          </w:p>
        </w:tc>
        <w:tc>
          <w:tcPr>
            <w:tcW w:w="237" w:type="dxa"/>
          </w:tcPr>
          <w:p w14:paraId="79EFBD8B" w14:textId="77777777" w:rsidR="00187A13" w:rsidRPr="00616857" w:rsidRDefault="00187A13" w:rsidP="00187A13">
            <w:pPr>
              <w:ind w:left="-108" w:right="-108"/>
              <w:jc w:val="center"/>
              <w:rPr>
                <w:rFonts w:cs="Times New Roman"/>
                <w:sz w:val="19"/>
                <w:szCs w:val="19"/>
              </w:rPr>
            </w:pPr>
          </w:p>
        </w:tc>
        <w:tc>
          <w:tcPr>
            <w:tcW w:w="1069" w:type="dxa"/>
          </w:tcPr>
          <w:p w14:paraId="7D47651E" w14:textId="77777777" w:rsidR="00187A13" w:rsidRPr="00616857" w:rsidRDefault="00187A13" w:rsidP="00187A13">
            <w:pPr>
              <w:ind w:left="-108" w:right="-108"/>
              <w:jc w:val="center"/>
              <w:rPr>
                <w:rFonts w:cs="Times New Roman"/>
                <w:sz w:val="19"/>
                <w:szCs w:val="19"/>
              </w:rPr>
            </w:pPr>
          </w:p>
        </w:tc>
        <w:tc>
          <w:tcPr>
            <w:tcW w:w="236" w:type="dxa"/>
          </w:tcPr>
          <w:p w14:paraId="36FF3832" w14:textId="77777777" w:rsidR="00187A13" w:rsidRPr="00616857" w:rsidRDefault="00187A13" w:rsidP="00187A13">
            <w:pPr>
              <w:ind w:left="-108" w:right="-108"/>
              <w:jc w:val="center"/>
              <w:rPr>
                <w:rFonts w:cs="Times New Roman"/>
                <w:sz w:val="19"/>
                <w:szCs w:val="19"/>
              </w:rPr>
            </w:pPr>
          </w:p>
        </w:tc>
        <w:tc>
          <w:tcPr>
            <w:tcW w:w="871" w:type="dxa"/>
          </w:tcPr>
          <w:p w14:paraId="781B9939" w14:textId="77777777" w:rsidR="00187A13" w:rsidRPr="00616857" w:rsidRDefault="00187A13" w:rsidP="00187A13">
            <w:pPr>
              <w:ind w:left="-108" w:right="-108"/>
              <w:jc w:val="center"/>
              <w:rPr>
                <w:rFonts w:cs="Times New Roman"/>
                <w:sz w:val="19"/>
                <w:szCs w:val="19"/>
              </w:rPr>
            </w:pPr>
          </w:p>
        </w:tc>
        <w:tc>
          <w:tcPr>
            <w:tcW w:w="236" w:type="dxa"/>
          </w:tcPr>
          <w:p w14:paraId="55D20F59" w14:textId="77777777" w:rsidR="00187A13" w:rsidRPr="00616857" w:rsidRDefault="00187A13" w:rsidP="00187A13">
            <w:pPr>
              <w:ind w:left="-108" w:right="-108"/>
              <w:jc w:val="center"/>
              <w:rPr>
                <w:rFonts w:cs="Times New Roman"/>
                <w:sz w:val="19"/>
                <w:szCs w:val="19"/>
              </w:rPr>
            </w:pPr>
          </w:p>
        </w:tc>
        <w:tc>
          <w:tcPr>
            <w:tcW w:w="1051" w:type="dxa"/>
          </w:tcPr>
          <w:p w14:paraId="76A3BC0B" w14:textId="77777777" w:rsidR="00187A13" w:rsidRPr="00616857" w:rsidRDefault="00187A13" w:rsidP="00187A13">
            <w:pPr>
              <w:ind w:left="-108" w:right="-108"/>
              <w:jc w:val="center"/>
              <w:rPr>
                <w:rFonts w:cs="Times New Roman"/>
                <w:sz w:val="19"/>
                <w:szCs w:val="19"/>
              </w:rPr>
            </w:pPr>
          </w:p>
        </w:tc>
        <w:tc>
          <w:tcPr>
            <w:tcW w:w="236" w:type="dxa"/>
          </w:tcPr>
          <w:p w14:paraId="0271F5B9" w14:textId="77777777" w:rsidR="00187A13" w:rsidRPr="00616857" w:rsidRDefault="00187A13" w:rsidP="00187A13">
            <w:pPr>
              <w:ind w:left="-108" w:right="-108"/>
              <w:jc w:val="center"/>
              <w:rPr>
                <w:rFonts w:cs="Times New Roman"/>
                <w:sz w:val="19"/>
                <w:szCs w:val="19"/>
                <w:cs/>
              </w:rPr>
            </w:pPr>
          </w:p>
        </w:tc>
        <w:tc>
          <w:tcPr>
            <w:tcW w:w="952" w:type="dxa"/>
          </w:tcPr>
          <w:p w14:paraId="68EC7A45" w14:textId="77777777" w:rsidR="00187A13" w:rsidRPr="00616857" w:rsidRDefault="00187A13" w:rsidP="00187A13">
            <w:pPr>
              <w:ind w:left="-108" w:right="-108"/>
              <w:jc w:val="center"/>
              <w:rPr>
                <w:rFonts w:cs="Times New Roman"/>
                <w:sz w:val="19"/>
                <w:szCs w:val="19"/>
              </w:rPr>
            </w:pPr>
          </w:p>
        </w:tc>
        <w:tc>
          <w:tcPr>
            <w:tcW w:w="252" w:type="dxa"/>
          </w:tcPr>
          <w:p w14:paraId="531B8E85" w14:textId="77777777" w:rsidR="00187A13" w:rsidRPr="00616857" w:rsidRDefault="00187A13" w:rsidP="00187A13">
            <w:pPr>
              <w:ind w:left="-108" w:right="-108"/>
              <w:jc w:val="center"/>
              <w:rPr>
                <w:rFonts w:cs="Times New Roman"/>
                <w:sz w:val="19"/>
                <w:szCs w:val="19"/>
              </w:rPr>
            </w:pPr>
          </w:p>
        </w:tc>
        <w:tc>
          <w:tcPr>
            <w:tcW w:w="819" w:type="dxa"/>
          </w:tcPr>
          <w:p w14:paraId="633772E9" w14:textId="77777777" w:rsidR="00187A13" w:rsidRPr="00616857" w:rsidRDefault="00187A13" w:rsidP="00187A13">
            <w:pPr>
              <w:ind w:left="-108" w:right="-108"/>
              <w:jc w:val="center"/>
              <w:rPr>
                <w:rFonts w:cs="Times New Roman"/>
                <w:sz w:val="19"/>
                <w:szCs w:val="19"/>
              </w:rPr>
            </w:pPr>
          </w:p>
        </w:tc>
        <w:tc>
          <w:tcPr>
            <w:tcW w:w="237" w:type="dxa"/>
          </w:tcPr>
          <w:p w14:paraId="61403261" w14:textId="77777777" w:rsidR="00187A13" w:rsidRPr="00616857" w:rsidRDefault="00187A13" w:rsidP="00187A13">
            <w:pPr>
              <w:ind w:left="-108" w:right="-108"/>
              <w:jc w:val="center"/>
              <w:rPr>
                <w:rFonts w:cs="Times New Roman"/>
                <w:sz w:val="19"/>
                <w:szCs w:val="19"/>
              </w:rPr>
            </w:pPr>
          </w:p>
        </w:tc>
        <w:tc>
          <w:tcPr>
            <w:tcW w:w="934" w:type="dxa"/>
          </w:tcPr>
          <w:p w14:paraId="76D995FE" w14:textId="77777777" w:rsidR="00187A13" w:rsidRPr="00616857" w:rsidRDefault="00187A13" w:rsidP="00187A13">
            <w:pPr>
              <w:ind w:left="-108" w:right="-108"/>
              <w:jc w:val="center"/>
              <w:rPr>
                <w:rFonts w:cs="Times New Roman"/>
                <w:sz w:val="19"/>
                <w:szCs w:val="19"/>
              </w:rPr>
            </w:pPr>
            <w:r w:rsidRPr="00616857">
              <w:rPr>
                <w:rFonts w:cs="Times New Roman"/>
                <w:sz w:val="19"/>
                <w:szCs w:val="19"/>
              </w:rPr>
              <w:t>Furniture,</w:t>
            </w:r>
          </w:p>
        </w:tc>
        <w:tc>
          <w:tcPr>
            <w:tcW w:w="240" w:type="dxa"/>
          </w:tcPr>
          <w:p w14:paraId="145C1A8D" w14:textId="77777777" w:rsidR="00187A13" w:rsidRPr="00616857" w:rsidRDefault="00187A13" w:rsidP="00187A13">
            <w:pPr>
              <w:ind w:left="-108" w:right="-108"/>
              <w:jc w:val="center"/>
              <w:rPr>
                <w:rFonts w:cs="Times New Roman"/>
                <w:sz w:val="19"/>
                <w:szCs w:val="19"/>
              </w:rPr>
            </w:pPr>
          </w:p>
        </w:tc>
        <w:tc>
          <w:tcPr>
            <w:tcW w:w="1033" w:type="dxa"/>
            <w:hideMark/>
          </w:tcPr>
          <w:p w14:paraId="3F3E0ED4" w14:textId="77777777" w:rsidR="00187A13" w:rsidRPr="00616857" w:rsidRDefault="00187A13" w:rsidP="00187A13">
            <w:pPr>
              <w:spacing w:line="240" w:lineRule="atLeast"/>
              <w:ind w:left="-87" w:right="-121"/>
              <w:jc w:val="center"/>
              <w:rPr>
                <w:rFonts w:cs="Times New Roman"/>
                <w:sz w:val="19"/>
                <w:szCs w:val="19"/>
              </w:rPr>
            </w:pPr>
            <w:r w:rsidRPr="00616857">
              <w:rPr>
                <w:rFonts w:cs="Times New Roman"/>
                <w:sz w:val="19"/>
                <w:szCs w:val="19"/>
              </w:rPr>
              <w:t>Assets under</w:t>
            </w:r>
          </w:p>
        </w:tc>
        <w:tc>
          <w:tcPr>
            <w:tcW w:w="243" w:type="dxa"/>
          </w:tcPr>
          <w:p w14:paraId="4ACBAA97" w14:textId="77777777" w:rsidR="00187A13" w:rsidRPr="00616857" w:rsidRDefault="00187A13" w:rsidP="00187A13">
            <w:pPr>
              <w:ind w:left="-108" w:right="-108"/>
              <w:jc w:val="center"/>
              <w:rPr>
                <w:rFonts w:cs="Times New Roman"/>
                <w:sz w:val="19"/>
                <w:szCs w:val="19"/>
              </w:rPr>
            </w:pPr>
          </w:p>
        </w:tc>
        <w:tc>
          <w:tcPr>
            <w:tcW w:w="1000" w:type="dxa"/>
          </w:tcPr>
          <w:p w14:paraId="025C38F4" w14:textId="77777777" w:rsidR="00187A13" w:rsidRPr="00616857" w:rsidRDefault="00187A13" w:rsidP="00187A13">
            <w:pPr>
              <w:ind w:left="-108" w:right="-108"/>
              <w:jc w:val="center"/>
              <w:rPr>
                <w:rFonts w:cs="Times New Roman"/>
                <w:sz w:val="19"/>
                <w:szCs w:val="19"/>
              </w:rPr>
            </w:pPr>
          </w:p>
        </w:tc>
      </w:tr>
      <w:tr w:rsidR="00187A13" w:rsidRPr="00616857" w14:paraId="28718C74" w14:textId="77777777" w:rsidTr="004F17FC">
        <w:trPr>
          <w:trHeight w:val="20"/>
        </w:trPr>
        <w:tc>
          <w:tcPr>
            <w:tcW w:w="3685" w:type="dxa"/>
          </w:tcPr>
          <w:p w14:paraId="021CF01B" w14:textId="77777777" w:rsidR="00187A13" w:rsidRPr="00616857" w:rsidRDefault="00187A13" w:rsidP="00187A13">
            <w:pPr>
              <w:ind w:right="-108"/>
              <w:jc w:val="both"/>
              <w:rPr>
                <w:rFonts w:cs="Times New Roman"/>
                <w:sz w:val="19"/>
                <w:szCs w:val="19"/>
              </w:rPr>
            </w:pPr>
          </w:p>
        </w:tc>
        <w:tc>
          <w:tcPr>
            <w:tcW w:w="468" w:type="dxa"/>
          </w:tcPr>
          <w:p w14:paraId="2B33E7F1" w14:textId="77777777" w:rsidR="00187A13" w:rsidRPr="00616857" w:rsidRDefault="00187A13" w:rsidP="00187A13">
            <w:pPr>
              <w:ind w:right="-108"/>
              <w:jc w:val="both"/>
              <w:rPr>
                <w:rFonts w:cs="Times New Roman"/>
                <w:sz w:val="19"/>
                <w:szCs w:val="19"/>
              </w:rPr>
            </w:pPr>
          </w:p>
        </w:tc>
        <w:tc>
          <w:tcPr>
            <w:tcW w:w="873" w:type="dxa"/>
          </w:tcPr>
          <w:p w14:paraId="0155E1DF" w14:textId="77777777" w:rsidR="00187A13" w:rsidRPr="00616857" w:rsidRDefault="00187A13" w:rsidP="00187A13">
            <w:pPr>
              <w:ind w:left="-108" w:right="-108"/>
              <w:jc w:val="center"/>
              <w:rPr>
                <w:rFonts w:cs="Times New Roman"/>
                <w:sz w:val="19"/>
                <w:szCs w:val="19"/>
              </w:rPr>
            </w:pPr>
          </w:p>
        </w:tc>
        <w:tc>
          <w:tcPr>
            <w:tcW w:w="237" w:type="dxa"/>
          </w:tcPr>
          <w:p w14:paraId="56C6DFE8" w14:textId="77777777" w:rsidR="00187A13" w:rsidRPr="00616857" w:rsidRDefault="00187A13" w:rsidP="00187A13">
            <w:pPr>
              <w:ind w:left="-108" w:right="-108"/>
              <w:jc w:val="center"/>
              <w:rPr>
                <w:rFonts w:cs="Times New Roman"/>
                <w:sz w:val="19"/>
                <w:szCs w:val="19"/>
              </w:rPr>
            </w:pPr>
          </w:p>
        </w:tc>
        <w:tc>
          <w:tcPr>
            <w:tcW w:w="1069" w:type="dxa"/>
          </w:tcPr>
          <w:p w14:paraId="2688B474" w14:textId="77777777" w:rsidR="00187A13" w:rsidRPr="00616857" w:rsidRDefault="00187A13" w:rsidP="00187A13">
            <w:pPr>
              <w:ind w:left="-108" w:right="-108"/>
              <w:jc w:val="center"/>
              <w:rPr>
                <w:rFonts w:cs="Times New Roman"/>
                <w:sz w:val="19"/>
                <w:szCs w:val="19"/>
              </w:rPr>
            </w:pPr>
          </w:p>
        </w:tc>
        <w:tc>
          <w:tcPr>
            <w:tcW w:w="236" w:type="dxa"/>
          </w:tcPr>
          <w:p w14:paraId="657F9E08" w14:textId="77777777" w:rsidR="00187A13" w:rsidRPr="00616857" w:rsidRDefault="00187A13" w:rsidP="00187A13">
            <w:pPr>
              <w:ind w:left="-108" w:right="-108"/>
              <w:jc w:val="center"/>
              <w:rPr>
                <w:rFonts w:cs="Times New Roman"/>
                <w:sz w:val="19"/>
                <w:szCs w:val="19"/>
              </w:rPr>
            </w:pPr>
          </w:p>
        </w:tc>
        <w:tc>
          <w:tcPr>
            <w:tcW w:w="871" w:type="dxa"/>
          </w:tcPr>
          <w:p w14:paraId="6BDE7537" w14:textId="77777777" w:rsidR="00187A13" w:rsidRPr="00616857" w:rsidRDefault="00187A13" w:rsidP="00187A13">
            <w:pPr>
              <w:ind w:left="-108" w:right="-108"/>
              <w:jc w:val="center"/>
              <w:rPr>
                <w:rFonts w:cs="Times New Roman"/>
                <w:sz w:val="19"/>
                <w:szCs w:val="19"/>
              </w:rPr>
            </w:pPr>
          </w:p>
        </w:tc>
        <w:tc>
          <w:tcPr>
            <w:tcW w:w="236" w:type="dxa"/>
          </w:tcPr>
          <w:p w14:paraId="5043B6CA" w14:textId="77777777" w:rsidR="00187A13" w:rsidRPr="00616857" w:rsidRDefault="00187A13" w:rsidP="00187A13">
            <w:pPr>
              <w:ind w:left="-108" w:right="-108"/>
              <w:jc w:val="center"/>
              <w:rPr>
                <w:rFonts w:cs="Times New Roman"/>
                <w:sz w:val="19"/>
                <w:szCs w:val="19"/>
              </w:rPr>
            </w:pPr>
          </w:p>
        </w:tc>
        <w:tc>
          <w:tcPr>
            <w:tcW w:w="1051" w:type="dxa"/>
          </w:tcPr>
          <w:p w14:paraId="50C84E4E" w14:textId="77777777" w:rsidR="00187A13" w:rsidRPr="00616857" w:rsidRDefault="00187A13" w:rsidP="00187A13">
            <w:pPr>
              <w:ind w:left="-108" w:right="-108"/>
              <w:jc w:val="center"/>
              <w:rPr>
                <w:rFonts w:cs="Times New Roman"/>
                <w:sz w:val="19"/>
                <w:szCs w:val="19"/>
              </w:rPr>
            </w:pPr>
          </w:p>
        </w:tc>
        <w:tc>
          <w:tcPr>
            <w:tcW w:w="236" w:type="dxa"/>
          </w:tcPr>
          <w:p w14:paraId="2F70E7E5" w14:textId="77777777" w:rsidR="00187A13" w:rsidRPr="00616857" w:rsidRDefault="00187A13" w:rsidP="00187A13">
            <w:pPr>
              <w:ind w:left="-108" w:right="-108"/>
              <w:jc w:val="center"/>
              <w:rPr>
                <w:rFonts w:cs="Times New Roman"/>
                <w:sz w:val="19"/>
                <w:szCs w:val="19"/>
                <w:cs/>
              </w:rPr>
            </w:pPr>
          </w:p>
        </w:tc>
        <w:tc>
          <w:tcPr>
            <w:tcW w:w="952" w:type="dxa"/>
            <w:hideMark/>
          </w:tcPr>
          <w:p w14:paraId="197D02B4" w14:textId="77777777" w:rsidR="00187A13" w:rsidRPr="00616857" w:rsidRDefault="00187A13" w:rsidP="00187A13">
            <w:pPr>
              <w:spacing w:line="240" w:lineRule="atLeast"/>
              <w:ind w:left="-87" w:right="-121"/>
              <w:jc w:val="center"/>
              <w:rPr>
                <w:rFonts w:eastAsia="MS Mincho" w:cs="Times New Roman"/>
                <w:sz w:val="19"/>
                <w:szCs w:val="19"/>
              </w:rPr>
            </w:pPr>
            <w:r w:rsidRPr="00616857">
              <w:rPr>
                <w:rFonts w:eastAsia="MS Mincho" w:cs="Times New Roman"/>
                <w:sz w:val="19"/>
                <w:szCs w:val="19"/>
              </w:rPr>
              <w:t>Machinery</w:t>
            </w:r>
          </w:p>
        </w:tc>
        <w:tc>
          <w:tcPr>
            <w:tcW w:w="252" w:type="dxa"/>
          </w:tcPr>
          <w:p w14:paraId="6BDD63F1" w14:textId="77777777" w:rsidR="00187A13" w:rsidRPr="00616857" w:rsidRDefault="00187A13" w:rsidP="00187A13">
            <w:pPr>
              <w:ind w:left="-108" w:right="-108"/>
              <w:jc w:val="center"/>
              <w:rPr>
                <w:rFonts w:cs="Times New Roman"/>
                <w:sz w:val="19"/>
                <w:szCs w:val="19"/>
              </w:rPr>
            </w:pPr>
          </w:p>
        </w:tc>
        <w:tc>
          <w:tcPr>
            <w:tcW w:w="819" w:type="dxa"/>
          </w:tcPr>
          <w:p w14:paraId="2750095E" w14:textId="77777777" w:rsidR="00187A13" w:rsidRPr="00616857" w:rsidRDefault="00187A13" w:rsidP="00187A13">
            <w:pPr>
              <w:ind w:left="-108" w:right="-108"/>
              <w:jc w:val="center"/>
              <w:rPr>
                <w:rFonts w:cs="Times New Roman"/>
                <w:sz w:val="19"/>
                <w:szCs w:val="19"/>
              </w:rPr>
            </w:pPr>
          </w:p>
        </w:tc>
        <w:tc>
          <w:tcPr>
            <w:tcW w:w="237" w:type="dxa"/>
          </w:tcPr>
          <w:p w14:paraId="44841585" w14:textId="77777777" w:rsidR="00187A13" w:rsidRPr="00616857" w:rsidRDefault="00187A13" w:rsidP="00187A13">
            <w:pPr>
              <w:ind w:left="-108" w:right="-108"/>
              <w:jc w:val="center"/>
              <w:rPr>
                <w:rFonts w:cs="Times New Roman"/>
                <w:sz w:val="19"/>
                <w:szCs w:val="19"/>
              </w:rPr>
            </w:pPr>
          </w:p>
        </w:tc>
        <w:tc>
          <w:tcPr>
            <w:tcW w:w="934" w:type="dxa"/>
          </w:tcPr>
          <w:p w14:paraId="1A3A55E7" w14:textId="77777777" w:rsidR="00187A13" w:rsidRPr="00616857" w:rsidRDefault="00187A13" w:rsidP="00187A13">
            <w:pPr>
              <w:ind w:left="-108" w:right="-108"/>
              <w:jc w:val="center"/>
              <w:rPr>
                <w:rFonts w:cs="Times New Roman"/>
                <w:sz w:val="19"/>
                <w:szCs w:val="19"/>
              </w:rPr>
            </w:pPr>
            <w:r w:rsidRPr="00616857">
              <w:rPr>
                <w:rFonts w:cs="Times New Roman"/>
                <w:sz w:val="19"/>
                <w:szCs w:val="19"/>
              </w:rPr>
              <w:t xml:space="preserve">fixtures and </w:t>
            </w:r>
          </w:p>
        </w:tc>
        <w:tc>
          <w:tcPr>
            <w:tcW w:w="240" w:type="dxa"/>
          </w:tcPr>
          <w:p w14:paraId="4AFE3671" w14:textId="77777777" w:rsidR="00187A13" w:rsidRPr="00616857" w:rsidRDefault="00187A13" w:rsidP="00187A13">
            <w:pPr>
              <w:ind w:left="-108" w:right="-108"/>
              <w:jc w:val="center"/>
              <w:rPr>
                <w:rFonts w:cs="Times New Roman"/>
                <w:sz w:val="19"/>
                <w:szCs w:val="19"/>
              </w:rPr>
            </w:pPr>
          </w:p>
        </w:tc>
        <w:tc>
          <w:tcPr>
            <w:tcW w:w="1033" w:type="dxa"/>
            <w:hideMark/>
          </w:tcPr>
          <w:p w14:paraId="5BDB0A85" w14:textId="77777777" w:rsidR="00187A13" w:rsidRPr="00616857" w:rsidRDefault="00187A13" w:rsidP="00187A13">
            <w:pPr>
              <w:spacing w:line="240" w:lineRule="atLeast"/>
              <w:ind w:left="-87" w:right="-121"/>
              <w:jc w:val="center"/>
              <w:rPr>
                <w:rFonts w:cs="Times New Roman"/>
                <w:sz w:val="19"/>
                <w:szCs w:val="19"/>
              </w:rPr>
            </w:pPr>
            <w:r w:rsidRPr="00616857">
              <w:rPr>
                <w:rFonts w:eastAsia="MS Mincho" w:cs="Times New Roman"/>
                <w:sz w:val="19"/>
                <w:szCs w:val="19"/>
              </w:rPr>
              <w:t>construction</w:t>
            </w:r>
          </w:p>
        </w:tc>
        <w:tc>
          <w:tcPr>
            <w:tcW w:w="243" w:type="dxa"/>
          </w:tcPr>
          <w:p w14:paraId="7D2F8414" w14:textId="77777777" w:rsidR="00187A13" w:rsidRPr="00616857" w:rsidRDefault="00187A13" w:rsidP="00187A13">
            <w:pPr>
              <w:ind w:left="-108" w:right="-108"/>
              <w:jc w:val="center"/>
              <w:rPr>
                <w:rFonts w:cs="Times New Roman"/>
                <w:sz w:val="19"/>
                <w:szCs w:val="19"/>
              </w:rPr>
            </w:pPr>
          </w:p>
        </w:tc>
        <w:tc>
          <w:tcPr>
            <w:tcW w:w="1000" w:type="dxa"/>
          </w:tcPr>
          <w:p w14:paraId="22EAE575" w14:textId="77777777" w:rsidR="00187A13" w:rsidRPr="00616857" w:rsidRDefault="00187A13" w:rsidP="00187A13">
            <w:pPr>
              <w:ind w:left="-108" w:right="-108"/>
              <w:jc w:val="center"/>
              <w:rPr>
                <w:rFonts w:cs="Times New Roman"/>
                <w:sz w:val="19"/>
                <w:szCs w:val="19"/>
              </w:rPr>
            </w:pPr>
          </w:p>
        </w:tc>
      </w:tr>
      <w:tr w:rsidR="00187A13" w:rsidRPr="00616857" w14:paraId="15ABB189" w14:textId="77777777" w:rsidTr="004F17FC">
        <w:trPr>
          <w:trHeight w:val="20"/>
        </w:trPr>
        <w:tc>
          <w:tcPr>
            <w:tcW w:w="3685" w:type="dxa"/>
          </w:tcPr>
          <w:p w14:paraId="2725F48A" w14:textId="77777777" w:rsidR="00187A13" w:rsidRPr="00616857" w:rsidRDefault="00187A13" w:rsidP="00187A13">
            <w:pPr>
              <w:ind w:right="-108"/>
              <w:jc w:val="both"/>
              <w:rPr>
                <w:rFonts w:cs="Times New Roman"/>
                <w:sz w:val="19"/>
                <w:szCs w:val="19"/>
              </w:rPr>
            </w:pPr>
          </w:p>
        </w:tc>
        <w:tc>
          <w:tcPr>
            <w:tcW w:w="468" w:type="dxa"/>
          </w:tcPr>
          <w:p w14:paraId="76232706" w14:textId="77777777" w:rsidR="00187A13" w:rsidRPr="00616857" w:rsidRDefault="00187A13" w:rsidP="00187A13">
            <w:pPr>
              <w:ind w:right="-108"/>
              <w:jc w:val="both"/>
              <w:rPr>
                <w:rFonts w:cs="Times New Roman"/>
                <w:sz w:val="19"/>
                <w:szCs w:val="19"/>
              </w:rPr>
            </w:pPr>
          </w:p>
        </w:tc>
        <w:tc>
          <w:tcPr>
            <w:tcW w:w="873" w:type="dxa"/>
          </w:tcPr>
          <w:p w14:paraId="3D9D09AA" w14:textId="77777777" w:rsidR="00187A13" w:rsidRPr="00616857" w:rsidRDefault="00187A13" w:rsidP="00187A13">
            <w:pPr>
              <w:ind w:left="-108" w:right="-108"/>
              <w:jc w:val="center"/>
              <w:rPr>
                <w:rFonts w:cs="Times New Roman"/>
                <w:sz w:val="19"/>
                <w:szCs w:val="19"/>
              </w:rPr>
            </w:pPr>
          </w:p>
        </w:tc>
        <w:tc>
          <w:tcPr>
            <w:tcW w:w="237" w:type="dxa"/>
          </w:tcPr>
          <w:p w14:paraId="4C889B98" w14:textId="77777777" w:rsidR="00187A13" w:rsidRPr="00616857" w:rsidRDefault="00187A13" w:rsidP="00187A13">
            <w:pPr>
              <w:ind w:left="-108" w:right="-108"/>
              <w:jc w:val="center"/>
              <w:rPr>
                <w:rFonts w:cs="Times New Roman"/>
                <w:sz w:val="19"/>
                <w:szCs w:val="19"/>
              </w:rPr>
            </w:pPr>
          </w:p>
        </w:tc>
        <w:tc>
          <w:tcPr>
            <w:tcW w:w="1069" w:type="dxa"/>
            <w:hideMark/>
          </w:tcPr>
          <w:p w14:paraId="2FC5F215" w14:textId="77777777" w:rsidR="00187A13" w:rsidRPr="00616857" w:rsidRDefault="00187A13" w:rsidP="00187A13">
            <w:pPr>
              <w:ind w:left="-108" w:right="-108"/>
              <w:jc w:val="center"/>
              <w:rPr>
                <w:rFonts w:cs="Times New Roman"/>
                <w:sz w:val="19"/>
                <w:szCs w:val="19"/>
              </w:rPr>
            </w:pPr>
            <w:r w:rsidRPr="00616857">
              <w:rPr>
                <w:rFonts w:cs="Times New Roman"/>
                <w:sz w:val="19"/>
                <w:szCs w:val="19"/>
              </w:rPr>
              <w:t>Land</w:t>
            </w:r>
          </w:p>
        </w:tc>
        <w:tc>
          <w:tcPr>
            <w:tcW w:w="236" w:type="dxa"/>
          </w:tcPr>
          <w:p w14:paraId="57E4DDA1" w14:textId="77777777" w:rsidR="00187A13" w:rsidRPr="00616857" w:rsidRDefault="00187A13" w:rsidP="00187A13">
            <w:pPr>
              <w:ind w:left="-108" w:right="-108"/>
              <w:jc w:val="center"/>
              <w:rPr>
                <w:rFonts w:cs="Times New Roman"/>
                <w:sz w:val="19"/>
                <w:szCs w:val="19"/>
              </w:rPr>
            </w:pPr>
          </w:p>
        </w:tc>
        <w:tc>
          <w:tcPr>
            <w:tcW w:w="871" w:type="dxa"/>
          </w:tcPr>
          <w:p w14:paraId="021746B4" w14:textId="77777777" w:rsidR="00187A13" w:rsidRPr="00616857" w:rsidRDefault="00187A13" w:rsidP="00187A13">
            <w:pPr>
              <w:ind w:left="-108" w:right="-108"/>
              <w:jc w:val="center"/>
              <w:rPr>
                <w:rFonts w:cs="Times New Roman"/>
                <w:sz w:val="19"/>
                <w:szCs w:val="19"/>
              </w:rPr>
            </w:pPr>
          </w:p>
        </w:tc>
        <w:tc>
          <w:tcPr>
            <w:tcW w:w="236" w:type="dxa"/>
          </w:tcPr>
          <w:p w14:paraId="5200195E" w14:textId="77777777" w:rsidR="00187A13" w:rsidRPr="00616857" w:rsidRDefault="00187A13" w:rsidP="00187A13">
            <w:pPr>
              <w:ind w:left="-108" w:right="-108"/>
              <w:jc w:val="center"/>
              <w:rPr>
                <w:rFonts w:cs="Times New Roman"/>
                <w:sz w:val="19"/>
                <w:szCs w:val="19"/>
              </w:rPr>
            </w:pPr>
          </w:p>
        </w:tc>
        <w:tc>
          <w:tcPr>
            <w:tcW w:w="1051" w:type="dxa"/>
            <w:hideMark/>
          </w:tcPr>
          <w:p w14:paraId="68DA0AE8" w14:textId="77777777" w:rsidR="00187A13" w:rsidRPr="00616857" w:rsidRDefault="00187A13" w:rsidP="00187A13">
            <w:pPr>
              <w:ind w:left="-108" w:right="-108"/>
              <w:jc w:val="center"/>
              <w:rPr>
                <w:rFonts w:cs="Times New Roman"/>
                <w:sz w:val="19"/>
                <w:szCs w:val="19"/>
              </w:rPr>
            </w:pPr>
            <w:r w:rsidRPr="00616857">
              <w:rPr>
                <w:rFonts w:cs="Times New Roman"/>
                <w:sz w:val="19"/>
                <w:szCs w:val="19"/>
              </w:rPr>
              <w:t>Building</w:t>
            </w:r>
          </w:p>
        </w:tc>
        <w:tc>
          <w:tcPr>
            <w:tcW w:w="236" w:type="dxa"/>
          </w:tcPr>
          <w:p w14:paraId="0FE15C5F" w14:textId="77777777" w:rsidR="00187A13" w:rsidRPr="00616857" w:rsidRDefault="00187A13" w:rsidP="00187A13">
            <w:pPr>
              <w:ind w:left="-108" w:right="-108"/>
              <w:jc w:val="center"/>
              <w:rPr>
                <w:rFonts w:cs="Times New Roman"/>
                <w:sz w:val="19"/>
                <w:szCs w:val="19"/>
              </w:rPr>
            </w:pPr>
          </w:p>
        </w:tc>
        <w:tc>
          <w:tcPr>
            <w:tcW w:w="952" w:type="dxa"/>
            <w:hideMark/>
          </w:tcPr>
          <w:p w14:paraId="53A1662D" w14:textId="77777777" w:rsidR="00187A13" w:rsidRPr="00616857" w:rsidRDefault="00187A13" w:rsidP="00187A13">
            <w:pPr>
              <w:spacing w:line="240" w:lineRule="atLeast"/>
              <w:ind w:left="-87" w:right="-121"/>
              <w:jc w:val="center"/>
              <w:rPr>
                <w:rFonts w:eastAsia="MS Mincho" w:cs="Times New Roman"/>
                <w:sz w:val="19"/>
                <w:szCs w:val="19"/>
              </w:rPr>
            </w:pPr>
            <w:r w:rsidRPr="00616857">
              <w:rPr>
                <w:rFonts w:eastAsia="MS Mincho" w:cs="Times New Roman"/>
                <w:sz w:val="19"/>
                <w:szCs w:val="19"/>
              </w:rPr>
              <w:t>and factory</w:t>
            </w:r>
          </w:p>
        </w:tc>
        <w:tc>
          <w:tcPr>
            <w:tcW w:w="252" w:type="dxa"/>
          </w:tcPr>
          <w:p w14:paraId="71D9B8FE" w14:textId="77777777" w:rsidR="00187A13" w:rsidRPr="00616857" w:rsidRDefault="00187A13" w:rsidP="00187A13">
            <w:pPr>
              <w:ind w:left="-108" w:right="-108"/>
              <w:jc w:val="center"/>
              <w:rPr>
                <w:rFonts w:cs="Times New Roman"/>
                <w:sz w:val="19"/>
                <w:szCs w:val="19"/>
              </w:rPr>
            </w:pPr>
          </w:p>
        </w:tc>
        <w:tc>
          <w:tcPr>
            <w:tcW w:w="819" w:type="dxa"/>
          </w:tcPr>
          <w:p w14:paraId="489AD0A6" w14:textId="77777777" w:rsidR="00187A13" w:rsidRPr="00616857" w:rsidRDefault="00187A13" w:rsidP="00187A13">
            <w:pPr>
              <w:ind w:left="-108" w:right="-108"/>
              <w:jc w:val="center"/>
              <w:rPr>
                <w:rFonts w:cs="Times New Roman"/>
                <w:sz w:val="19"/>
                <w:szCs w:val="19"/>
              </w:rPr>
            </w:pPr>
          </w:p>
        </w:tc>
        <w:tc>
          <w:tcPr>
            <w:tcW w:w="237" w:type="dxa"/>
          </w:tcPr>
          <w:p w14:paraId="76434B31" w14:textId="77777777" w:rsidR="00187A13" w:rsidRPr="00616857" w:rsidRDefault="00187A13" w:rsidP="00187A13">
            <w:pPr>
              <w:ind w:left="-108" w:right="-108"/>
              <w:jc w:val="center"/>
              <w:rPr>
                <w:rFonts w:cs="Times New Roman"/>
                <w:sz w:val="19"/>
                <w:szCs w:val="19"/>
              </w:rPr>
            </w:pPr>
          </w:p>
        </w:tc>
        <w:tc>
          <w:tcPr>
            <w:tcW w:w="934" w:type="dxa"/>
          </w:tcPr>
          <w:p w14:paraId="0EA87D4E" w14:textId="77777777" w:rsidR="00187A13" w:rsidRPr="00616857" w:rsidRDefault="00187A13" w:rsidP="00187A13">
            <w:pPr>
              <w:ind w:left="-108" w:right="-108"/>
              <w:jc w:val="center"/>
              <w:rPr>
                <w:rFonts w:cs="Times New Roman"/>
                <w:sz w:val="19"/>
                <w:szCs w:val="19"/>
              </w:rPr>
            </w:pPr>
            <w:r w:rsidRPr="00616857">
              <w:rPr>
                <w:rFonts w:cs="Times New Roman"/>
                <w:sz w:val="19"/>
                <w:szCs w:val="19"/>
              </w:rPr>
              <w:t>office</w:t>
            </w:r>
          </w:p>
        </w:tc>
        <w:tc>
          <w:tcPr>
            <w:tcW w:w="240" w:type="dxa"/>
          </w:tcPr>
          <w:p w14:paraId="70DBDF64" w14:textId="77777777" w:rsidR="00187A13" w:rsidRPr="00616857" w:rsidRDefault="00187A13" w:rsidP="00187A13">
            <w:pPr>
              <w:ind w:left="-108" w:right="-108"/>
              <w:jc w:val="center"/>
              <w:rPr>
                <w:rFonts w:cs="Times New Roman"/>
                <w:sz w:val="19"/>
                <w:szCs w:val="19"/>
              </w:rPr>
            </w:pPr>
          </w:p>
        </w:tc>
        <w:tc>
          <w:tcPr>
            <w:tcW w:w="1033" w:type="dxa"/>
            <w:hideMark/>
          </w:tcPr>
          <w:p w14:paraId="03DE2DB2" w14:textId="77777777" w:rsidR="00187A13" w:rsidRPr="00616857" w:rsidRDefault="00187A13" w:rsidP="00187A13">
            <w:pPr>
              <w:spacing w:line="240" w:lineRule="atLeast"/>
              <w:ind w:left="-87" w:right="-121"/>
              <w:jc w:val="center"/>
              <w:rPr>
                <w:rFonts w:cs="Times New Roman"/>
                <w:sz w:val="19"/>
                <w:szCs w:val="19"/>
              </w:rPr>
            </w:pPr>
            <w:r w:rsidRPr="00616857">
              <w:rPr>
                <w:rFonts w:cs="Times New Roman"/>
                <w:sz w:val="19"/>
                <w:szCs w:val="19"/>
              </w:rPr>
              <w:t>and</w:t>
            </w:r>
          </w:p>
        </w:tc>
        <w:tc>
          <w:tcPr>
            <w:tcW w:w="243" w:type="dxa"/>
          </w:tcPr>
          <w:p w14:paraId="7D8BABF3" w14:textId="77777777" w:rsidR="00187A13" w:rsidRPr="00616857" w:rsidRDefault="00187A13" w:rsidP="00187A13">
            <w:pPr>
              <w:ind w:left="-108" w:right="-108"/>
              <w:jc w:val="center"/>
              <w:rPr>
                <w:rFonts w:cs="Times New Roman"/>
                <w:sz w:val="19"/>
                <w:szCs w:val="19"/>
              </w:rPr>
            </w:pPr>
          </w:p>
        </w:tc>
        <w:tc>
          <w:tcPr>
            <w:tcW w:w="1000" w:type="dxa"/>
          </w:tcPr>
          <w:p w14:paraId="72508282" w14:textId="77777777" w:rsidR="00187A13" w:rsidRPr="00616857" w:rsidRDefault="00187A13" w:rsidP="00187A13">
            <w:pPr>
              <w:ind w:left="-108" w:right="-108"/>
              <w:jc w:val="center"/>
              <w:rPr>
                <w:rFonts w:cs="Times New Roman"/>
                <w:sz w:val="19"/>
                <w:szCs w:val="19"/>
              </w:rPr>
            </w:pPr>
          </w:p>
        </w:tc>
      </w:tr>
      <w:tr w:rsidR="00187A13" w:rsidRPr="00616857" w14:paraId="2C85C7D2" w14:textId="77777777" w:rsidTr="004F17FC">
        <w:trPr>
          <w:trHeight w:val="20"/>
        </w:trPr>
        <w:tc>
          <w:tcPr>
            <w:tcW w:w="3685" w:type="dxa"/>
          </w:tcPr>
          <w:p w14:paraId="76C6956E" w14:textId="77777777" w:rsidR="00187A13" w:rsidRPr="00616857" w:rsidRDefault="00187A13" w:rsidP="00187A13">
            <w:pPr>
              <w:ind w:right="-108"/>
              <w:jc w:val="both"/>
              <w:rPr>
                <w:rFonts w:cs="Times New Roman"/>
                <w:sz w:val="19"/>
                <w:szCs w:val="19"/>
              </w:rPr>
            </w:pPr>
          </w:p>
        </w:tc>
        <w:tc>
          <w:tcPr>
            <w:tcW w:w="468" w:type="dxa"/>
          </w:tcPr>
          <w:p w14:paraId="3B5F93CC" w14:textId="65EA2179" w:rsidR="00187A13" w:rsidRPr="00616857" w:rsidRDefault="00187A13" w:rsidP="00187A13">
            <w:pPr>
              <w:ind w:left="-109" w:right="-108"/>
              <w:jc w:val="center"/>
              <w:rPr>
                <w:rFonts w:cs="Times New Roman"/>
                <w:i/>
                <w:iCs/>
                <w:sz w:val="19"/>
                <w:szCs w:val="19"/>
              </w:rPr>
            </w:pPr>
          </w:p>
        </w:tc>
        <w:tc>
          <w:tcPr>
            <w:tcW w:w="873" w:type="dxa"/>
            <w:hideMark/>
          </w:tcPr>
          <w:p w14:paraId="5CB5D63E" w14:textId="77777777" w:rsidR="00187A13" w:rsidRPr="00616857" w:rsidRDefault="00187A13" w:rsidP="00187A13">
            <w:pPr>
              <w:ind w:left="-108" w:right="-108"/>
              <w:jc w:val="center"/>
              <w:rPr>
                <w:rFonts w:cs="Times New Roman"/>
                <w:sz w:val="19"/>
                <w:szCs w:val="19"/>
              </w:rPr>
            </w:pPr>
            <w:r w:rsidRPr="00616857">
              <w:rPr>
                <w:rFonts w:cs="Times New Roman"/>
                <w:sz w:val="19"/>
                <w:szCs w:val="19"/>
              </w:rPr>
              <w:t>Land</w:t>
            </w:r>
          </w:p>
        </w:tc>
        <w:tc>
          <w:tcPr>
            <w:tcW w:w="237" w:type="dxa"/>
          </w:tcPr>
          <w:p w14:paraId="46E90042" w14:textId="77777777" w:rsidR="00187A13" w:rsidRPr="00616857" w:rsidRDefault="00187A13" w:rsidP="00187A13">
            <w:pPr>
              <w:ind w:left="-108" w:right="-108"/>
              <w:jc w:val="center"/>
              <w:rPr>
                <w:rFonts w:cs="Times New Roman"/>
                <w:sz w:val="19"/>
                <w:szCs w:val="19"/>
                <w:cs/>
              </w:rPr>
            </w:pPr>
          </w:p>
        </w:tc>
        <w:tc>
          <w:tcPr>
            <w:tcW w:w="1069" w:type="dxa"/>
            <w:hideMark/>
          </w:tcPr>
          <w:p w14:paraId="73BBC7DA" w14:textId="77777777" w:rsidR="00187A13" w:rsidRPr="00616857" w:rsidRDefault="00187A13" w:rsidP="00187A13">
            <w:pPr>
              <w:ind w:left="-108" w:right="-108"/>
              <w:jc w:val="center"/>
              <w:rPr>
                <w:rFonts w:cs="Times New Roman"/>
                <w:spacing w:val="-8"/>
                <w:sz w:val="19"/>
                <w:szCs w:val="19"/>
              </w:rPr>
            </w:pPr>
            <w:r w:rsidRPr="00616857">
              <w:rPr>
                <w:rFonts w:cs="Times New Roman"/>
                <w:spacing w:val="-8"/>
                <w:sz w:val="19"/>
                <w:szCs w:val="19"/>
              </w:rPr>
              <w:t>improvements</w:t>
            </w:r>
          </w:p>
        </w:tc>
        <w:tc>
          <w:tcPr>
            <w:tcW w:w="236" w:type="dxa"/>
          </w:tcPr>
          <w:p w14:paraId="05EEFB46" w14:textId="77777777" w:rsidR="00187A13" w:rsidRPr="00616857" w:rsidRDefault="00187A13" w:rsidP="00187A13">
            <w:pPr>
              <w:ind w:left="-108" w:right="-108"/>
              <w:jc w:val="center"/>
              <w:rPr>
                <w:rFonts w:cs="Times New Roman"/>
                <w:sz w:val="19"/>
                <w:szCs w:val="19"/>
                <w:cs/>
              </w:rPr>
            </w:pPr>
          </w:p>
        </w:tc>
        <w:tc>
          <w:tcPr>
            <w:tcW w:w="871" w:type="dxa"/>
            <w:hideMark/>
          </w:tcPr>
          <w:p w14:paraId="3C2A5052" w14:textId="77777777" w:rsidR="00187A13" w:rsidRPr="00616857" w:rsidRDefault="00187A13" w:rsidP="00187A13">
            <w:pPr>
              <w:ind w:left="-108" w:right="-108"/>
              <w:jc w:val="center"/>
              <w:rPr>
                <w:rFonts w:cs="Times New Roman"/>
                <w:sz w:val="19"/>
                <w:szCs w:val="19"/>
                <w:cs/>
              </w:rPr>
            </w:pPr>
            <w:r w:rsidRPr="00616857">
              <w:rPr>
                <w:rFonts w:cs="Times New Roman"/>
                <w:sz w:val="19"/>
                <w:szCs w:val="19"/>
              </w:rPr>
              <w:t>Buildings</w:t>
            </w:r>
          </w:p>
        </w:tc>
        <w:tc>
          <w:tcPr>
            <w:tcW w:w="236" w:type="dxa"/>
          </w:tcPr>
          <w:p w14:paraId="3E5833DA" w14:textId="77777777" w:rsidR="00187A13" w:rsidRPr="00616857" w:rsidRDefault="00187A13" w:rsidP="00187A13">
            <w:pPr>
              <w:ind w:left="-108" w:right="-108"/>
              <w:jc w:val="center"/>
              <w:rPr>
                <w:rFonts w:cs="Times New Roman"/>
                <w:sz w:val="19"/>
                <w:szCs w:val="19"/>
                <w:cs/>
              </w:rPr>
            </w:pPr>
          </w:p>
        </w:tc>
        <w:tc>
          <w:tcPr>
            <w:tcW w:w="1051" w:type="dxa"/>
            <w:hideMark/>
          </w:tcPr>
          <w:p w14:paraId="58CA18C5" w14:textId="77777777" w:rsidR="00187A13" w:rsidRPr="00616857" w:rsidRDefault="00187A13" w:rsidP="00187A13">
            <w:pPr>
              <w:ind w:left="-108" w:right="-108"/>
              <w:jc w:val="center"/>
              <w:rPr>
                <w:rFonts w:cs="Times New Roman"/>
                <w:spacing w:val="-8"/>
                <w:sz w:val="19"/>
                <w:szCs w:val="19"/>
              </w:rPr>
            </w:pPr>
            <w:r w:rsidRPr="00616857">
              <w:rPr>
                <w:rFonts w:cs="Times New Roman"/>
                <w:spacing w:val="-8"/>
                <w:sz w:val="19"/>
                <w:szCs w:val="19"/>
              </w:rPr>
              <w:t>improvements</w:t>
            </w:r>
          </w:p>
        </w:tc>
        <w:tc>
          <w:tcPr>
            <w:tcW w:w="236" w:type="dxa"/>
          </w:tcPr>
          <w:p w14:paraId="5C2530F4" w14:textId="77777777" w:rsidR="00187A13" w:rsidRPr="00616857" w:rsidRDefault="00187A13" w:rsidP="00187A13">
            <w:pPr>
              <w:ind w:left="-108" w:right="-108"/>
              <w:jc w:val="center"/>
              <w:rPr>
                <w:rFonts w:cs="Times New Roman"/>
                <w:sz w:val="19"/>
                <w:szCs w:val="19"/>
              </w:rPr>
            </w:pPr>
          </w:p>
        </w:tc>
        <w:tc>
          <w:tcPr>
            <w:tcW w:w="952" w:type="dxa"/>
            <w:hideMark/>
          </w:tcPr>
          <w:p w14:paraId="19D3F65B" w14:textId="77777777" w:rsidR="00187A13" w:rsidRPr="00616857" w:rsidRDefault="00187A13" w:rsidP="00187A13">
            <w:pPr>
              <w:spacing w:line="240" w:lineRule="atLeast"/>
              <w:ind w:left="-87" w:right="-121"/>
              <w:jc w:val="center"/>
              <w:rPr>
                <w:rFonts w:eastAsia="MS Mincho" w:cs="Times New Roman"/>
                <w:sz w:val="19"/>
                <w:szCs w:val="19"/>
              </w:rPr>
            </w:pPr>
            <w:r w:rsidRPr="00616857">
              <w:rPr>
                <w:rFonts w:eastAsia="MS Mincho" w:cs="Times New Roman"/>
                <w:sz w:val="19"/>
                <w:szCs w:val="19"/>
              </w:rPr>
              <w:t>equipment</w:t>
            </w:r>
          </w:p>
        </w:tc>
        <w:tc>
          <w:tcPr>
            <w:tcW w:w="252" w:type="dxa"/>
          </w:tcPr>
          <w:p w14:paraId="739EC23E" w14:textId="77777777" w:rsidR="00187A13" w:rsidRPr="00616857" w:rsidRDefault="00187A13" w:rsidP="00187A13">
            <w:pPr>
              <w:ind w:left="-108" w:right="-108"/>
              <w:jc w:val="center"/>
              <w:rPr>
                <w:rFonts w:cs="Times New Roman"/>
                <w:sz w:val="19"/>
                <w:szCs w:val="19"/>
              </w:rPr>
            </w:pPr>
          </w:p>
        </w:tc>
        <w:tc>
          <w:tcPr>
            <w:tcW w:w="819" w:type="dxa"/>
            <w:hideMark/>
          </w:tcPr>
          <w:p w14:paraId="2C8EC5C7" w14:textId="77777777" w:rsidR="00187A13" w:rsidRPr="00616857" w:rsidRDefault="00187A13" w:rsidP="00187A13">
            <w:pPr>
              <w:ind w:left="-108" w:right="-108"/>
              <w:jc w:val="center"/>
              <w:rPr>
                <w:rFonts w:cs="Times New Roman"/>
                <w:sz w:val="19"/>
                <w:szCs w:val="19"/>
              </w:rPr>
            </w:pPr>
            <w:r w:rsidRPr="00616857">
              <w:rPr>
                <w:rFonts w:eastAsia="MS Mincho" w:cs="Times New Roman"/>
                <w:sz w:val="19"/>
                <w:szCs w:val="19"/>
              </w:rPr>
              <w:t>Vehicles</w:t>
            </w:r>
          </w:p>
        </w:tc>
        <w:tc>
          <w:tcPr>
            <w:tcW w:w="237" w:type="dxa"/>
          </w:tcPr>
          <w:p w14:paraId="7C462381" w14:textId="77777777" w:rsidR="00187A13" w:rsidRPr="00616857" w:rsidRDefault="00187A13" w:rsidP="00187A13">
            <w:pPr>
              <w:ind w:left="-108" w:right="-108"/>
              <w:jc w:val="center"/>
              <w:rPr>
                <w:rFonts w:cs="Times New Roman"/>
                <w:sz w:val="19"/>
                <w:szCs w:val="19"/>
              </w:rPr>
            </w:pPr>
          </w:p>
        </w:tc>
        <w:tc>
          <w:tcPr>
            <w:tcW w:w="934" w:type="dxa"/>
          </w:tcPr>
          <w:p w14:paraId="29CCFF41" w14:textId="77777777" w:rsidR="00187A13" w:rsidRPr="00616857" w:rsidRDefault="00187A13" w:rsidP="00187A13">
            <w:pPr>
              <w:ind w:left="-108" w:right="-108"/>
              <w:jc w:val="center"/>
              <w:rPr>
                <w:rFonts w:cs="Times New Roman"/>
                <w:sz w:val="19"/>
                <w:szCs w:val="19"/>
              </w:rPr>
            </w:pPr>
            <w:r w:rsidRPr="00616857">
              <w:rPr>
                <w:rFonts w:cs="Times New Roman"/>
                <w:sz w:val="19"/>
                <w:szCs w:val="19"/>
              </w:rPr>
              <w:t>equipment</w:t>
            </w:r>
          </w:p>
        </w:tc>
        <w:tc>
          <w:tcPr>
            <w:tcW w:w="240" w:type="dxa"/>
          </w:tcPr>
          <w:p w14:paraId="38692FF7" w14:textId="77777777" w:rsidR="00187A13" w:rsidRPr="00616857" w:rsidRDefault="00187A13" w:rsidP="00187A13">
            <w:pPr>
              <w:ind w:left="-108" w:right="-108"/>
              <w:jc w:val="center"/>
              <w:rPr>
                <w:rFonts w:cs="Times New Roman"/>
                <w:sz w:val="19"/>
                <w:szCs w:val="19"/>
              </w:rPr>
            </w:pPr>
          </w:p>
        </w:tc>
        <w:tc>
          <w:tcPr>
            <w:tcW w:w="1033" w:type="dxa"/>
            <w:hideMark/>
          </w:tcPr>
          <w:p w14:paraId="75C6237A" w14:textId="77777777" w:rsidR="00187A13" w:rsidRPr="00616857" w:rsidRDefault="00187A13" w:rsidP="00187A13">
            <w:pPr>
              <w:spacing w:line="240" w:lineRule="atLeast"/>
              <w:ind w:left="-87" w:right="-121"/>
              <w:jc w:val="center"/>
              <w:rPr>
                <w:rFonts w:eastAsia="MS Mincho" w:cs="Times New Roman"/>
                <w:sz w:val="19"/>
                <w:szCs w:val="19"/>
              </w:rPr>
            </w:pPr>
            <w:r w:rsidRPr="00616857">
              <w:rPr>
                <w:rFonts w:eastAsia="MS Mincho" w:cs="Times New Roman"/>
                <w:sz w:val="19"/>
                <w:szCs w:val="19"/>
              </w:rPr>
              <w:t>installation</w:t>
            </w:r>
          </w:p>
        </w:tc>
        <w:tc>
          <w:tcPr>
            <w:tcW w:w="243" w:type="dxa"/>
          </w:tcPr>
          <w:p w14:paraId="4D4BEBBE" w14:textId="77777777" w:rsidR="00187A13" w:rsidRPr="00616857" w:rsidRDefault="00187A13" w:rsidP="00187A13">
            <w:pPr>
              <w:ind w:left="-108" w:right="-108"/>
              <w:jc w:val="center"/>
              <w:rPr>
                <w:rFonts w:cs="Times New Roman"/>
                <w:sz w:val="19"/>
                <w:szCs w:val="19"/>
              </w:rPr>
            </w:pPr>
          </w:p>
        </w:tc>
        <w:tc>
          <w:tcPr>
            <w:tcW w:w="1000" w:type="dxa"/>
            <w:hideMark/>
          </w:tcPr>
          <w:p w14:paraId="749FAB91" w14:textId="77777777" w:rsidR="00187A13" w:rsidRPr="00616857" w:rsidRDefault="00187A13" w:rsidP="00187A13">
            <w:pPr>
              <w:ind w:left="-108" w:right="-108"/>
              <w:jc w:val="center"/>
              <w:rPr>
                <w:rFonts w:cs="Times New Roman"/>
                <w:sz w:val="19"/>
                <w:szCs w:val="19"/>
              </w:rPr>
            </w:pPr>
            <w:r w:rsidRPr="00616857">
              <w:rPr>
                <w:rFonts w:cs="Times New Roman"/>
                <w:sz w:val="19"/>
                <w:szCs w:val="19"/>
              </w:rPr>
              <w:t>Total</w:t>
            </w:r>
          </w:p>
        </w:tc>
      </w:tr>
      <w:tr w:rsidR="00187A13" w:rsidRPr="00616857" w14:paraId="3639F69F" w14:textId="77777777" w:rsidTr="004F17FC">
        <w:trPr>
          <w:trHeight w:val="20"/>
        </w:trPr>
        <w:tc>
          <w:tcPr>
            <w:tcW w:w="3685" w:type="dxa"/>
          </w:tcPr>
          <w:p w14:paraId="3B6863F5" w14:textId="77777777" w:rsidR="00187A13" w:rsidRPr="00616857" w:rsidRDefault="00187A13" w:rsidP="00187A13">
            <w:pPr>
              <w:ind w:right="-108"/>
              <w:jc w:val="both"/>
              <w:rPr>
                <w:rFonts w:cs="Times New Roman"/>
                <w:sz w:val="19"/>
                <w:szCs w:val="19"/>
              </w:rPr>
            </w:pPr>
          </w:p>
        </w:tc>
        <w:tc>
          <w:tcPr>
            <w:tcW w:w="468" w:type="dxa"/>
          </w:tcPr>
          <w:p w14:paraId="2ECF7244" w14:textId="77777777" w:rsidR="00187A13" w:rsidRPr="00616857" w:rsidRDefault="00187A13" w:rsidP="00187A13">
            <w:pPr>
              <w:ind w:left="-109" w:right="-108"/>
              <w:jc w:val="center"/>
              <w:rPr>
                <w:rFonts w:cs="Times New Roman"/>
                <w:i/>
                <w:iCs/>
                <w:sz w:val="19"/>
                <w:szCs w:val="19"/>
              </w:rPr>
            </w:pPr>
          </w:p>
        </w:tc>
        <w:tc>
          <w:tcPr>
            <w:tcW w:w="10519" w:type="dxa"/>
            <w:gridSpan w:val="17"/>
          </w:tcPr>
          <w:p w14:paraId="0B256FAD" w14:textId="1C9FE79D" w:rsidR="00187A13" w:rsidRPr="0006440B" w:rsidRDefault="00187A13" w:rsidP="00187A13">
            <w:pPr>
              <w:ind w:left="-108" w:right="-108"/>
              <w:jc w:val="center"/>
              <w:rPr>
                <w:rFonts w:cs="Times New Roman"/>
                <w:i/>
                <w:iCs/>
                <w:sz w:val="19"/>
                <w:szCs w:val="19"/>
              </w:rPr>
            </w:pPr>
            <w:r w:rsidRPr="0006440B">
              <w:rPr>
                <w:rFonts w:cs="Times New Roman"/>
                <w:i/>
                <w:iCs/>
                <w:sz w:val="19"/>
                <w:szCs w:val="19"/>
              </w:rPr>
              <w:t>(in thousand Baht)</w:t>
            </w:r>
          </w:p>
        </w:tc>
      </w:tr>
      <w:tr w:rsidR="00187A13" w:rsidRPr="00616857" w14:paraId="1019CACB" w14:textId="77777777" w:rsidTr="004F17FC">
        <w:trPr>
          <w:trHeight w:val="20"/>
        </w:trPr>
        <w:tc>
          <w:tcPr>
            <w:tcW w:w="5026" w:type="dxa"/>
            <w:gridSpan w:val="3"/>
            <w:vAlign w:val="bottom"/>
          </w:tcPr>
          <w:p w14:paraId="7A09E288" w14:textId="26E6A48B" w:rsidR="00187A13" w:rsidRPr="00616857" w:rsidRDefault="00187A13" w:rsidP="00187A13">
            <w:pPr>
              <w:spacing w:line="240" w:lineRule="atLeast"/>
              <w:rPr>
                <w:rFonts w:cs="Times New Roman"/>
                <w:sz w:val="19"/>
                <w:szCs w:val="19"/>
              </w:rPr>
            </w:pPr>
            <w:r w:rsidRPr="00616857">
              <w:rPr>
                <w:rFonts w:eastAsia="MS Mincho" w:cs="Times New Roman"/>
                <w:b/>
                <w:bCs/>
                <w:i/>
                <w:iCs/>
                <w:sz w:val="19"/>
                <w:szCs w:val="19"/>
              </w:rPr>
              <w:t>Depreciation and impairment losses</w:t>
            </w:r>
          </w:p>
        </w:tc>
        <w:tc>
          <w:tcPr>
            <w:tcW w:w="237" w:type="dxa"/>
            <w:vAlign w:val="bottom"/>
          </w:tcPr>
          <w:p w14:paraId="6844685A" w14:textId="77777777" w:rsidR="00187A13" w:rsidRPr="00616857" w:rsidRDefault="00187A13" w:rsidP="00187A13">
            <w:pPr>
              <w:ind w:left="-108" w:right="-18"/>
              <w:jc w:val="right"/>
              <w:rPr>
                <w:rFonts w:cs="Times New Roman"/>
                <w:sz w:val="19"/>
                <w:szCs w:val="19"/>
              </w:rPr>
            </w:pPr>
          </w:p>
        </w:tc>
        <w:tc>
          <w:tcPr>
            <w:tcW w:w="1069" w:type="dxa"/>
            <w:tcBorders>
              <w:left w:val="nil"/>
              <w:right w:val="nil"/>
            </w:tcBorders>
            <w:vAlign w:val="bottom"/>
          </w:tcPr>
          <w:p w14:paraId="236422BB"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53953833" w14:textId="77777777" w:rsidR="00187A13" w:rsidRPr="00616857" w:rsidRDefault="00187A13" w:rsidP="00187A13">
            <w:pPr>
              <w:ind w:right="-18"/>
              <w:jc w:val="right"/>
              <w:rPr>
                <w:rFonts w:cs="Times New Roman"/>
                <w:sz w:val="19"/>
                <w:szCs w:val="19"/>
              </w:rPr>
            </w:pPr>
          </w:p>
        </w:tc>
        <w:tc>
          <w:tcPr>
            <w:tcW w:w="871" w:type="dxa"/>
            <w:tcBorders>
              <w:left w:val="nil"/>
              <w:right w:val="nil"/>
            </w:tcBorders>
            <w:vAlign w:val="bottom"/>
          </w:tcPr>
          <w:p w14:paraId="1E99D552" w14:textId="77777777" w:rsidR="00187A13" w:rsidRPr="00616857" w:rsidRDefault="00187A13" w:rsidP="00187A13">
            <w:pPr>
              <w:tabs>
                <w:tab w:val="left" w:pos="450"/>
              </w:tabs>
              <w:ind w:left="-291" w:right="254"/>
              <w:jc w:val="right"/>
              <w:rPr>
                <w:rFonts w:cs="Times New Roman"/>
                <w:sz w:val="19"/>
                <w:szCs w:val="19"/>
              </w:rPr>
            </w:pPr>
          </w:p>
        </w:tc>
        <w:tc>
          <w:tcPr>
            <w:tcW w:w="236" w:type="dxa"/>
            <w:vAlign w:val="bottom"/>
          </w:tcPr>
          <w:p w14:paraId="0E9967A2" w14:textId="77777777" w:rsidR="00187A13" w:rsidRPr="00616857" w:rsidRDefault="00187A13" w:rsidP="00187A13">
            <w:pPr>
              <w:ind w:right="-18"/>
              <w:jc w:val="right"/>
              <w:rPr>
                <w:rFonts w:cs="Times New Roman"/>
                <w:sz w:val="19"/>
                <w:szCs w:val="19"/>
              </w:rPr>
            </w:pPr>
          </w:p>
        </w:tc>
        <w:tc>
          <w:tcPr>
            <w:tcW w:w="1051" w:type="dxa"/>
            <w:tcBorders>
              <w:left w:val="nil"/>
              <w:right w:val="nil"/>
            </w:tcBorders>
            <w:vAlign w:val="bottom"/>
          </w:tcPr>
          <w:p w14:paraId="2E297836" w14:textId="77777777" w:rsidR="00187A13" w:rsidRPr="00616857" w:rsidRDefault="00187A13" w:rsidP="00187A13">
            <w:pPr>
              <w:ind w:left="-291" w:right="-73"/>
              <w:jc w:val="right"/>
              <w:rPr>
                <w:rFonts w:cs="Times New Roman"/>
                <w:sz w:val="19"/>
                <w:szCs w:val="19"/>
              </w:rPr>
            </w:pPr>
          </w:p>
        </w:tc>
        <w:tc>
          <w:tcPr>
            <w:tcW w:w="236" w:type="dxa"/>
            <w:vAlign w:val="bottom"/>
          </w:tcPr>
          <w:p w14:paraId="07F5789A" w14:textId="77777777" w:rsidR="00187A13" w:rsidRPr="00616857" w:rsidRDefault="00187A13" w:rsidP="00187A13">
            <w:pPr>
              <w:ind w:right="-18"/>
              <w:jc w:val="right"/>
              <w:rPr>
                <w:rFonts w:cs="Times New Roman"/>
                <w:sz w:val="19"/>
                <w:szCs w:val="19"/>
              </w:rPr>
            </w:pPr>
          </w:p>
        </w:tc>
        <w:tc>
          <w:tcPr>
            <w:tcW w:w="952" w:type="dxa"/>
            <w:tcBorders>
              <w:left w:val="nil"/>
              <w:right w:val="nil"/>
            </w:tcBorders>
            <w:vAlign w:val="bottom"/>
          </w:tcPr>
          <w:p w14:paraId="6F205C46" w14:textId="77777777" w:rsidR="00187A13" w:rsidRPr="00616857" w:rsidRDefault="00187A13" w:rsidP="00187A13">
            <w:pPr>
              <w:ind w:left="-201" w:right="252"/>
              <w:jc w:val="right"/>
              <w:rPr>
                <w:sz w:val="19"/>
                <w:szCs w:val="19"/>
              </w:rPr>
            </w:pPr>
          </w:p>
        </w:tc>
        <w:tc>
          <w:tcPr>
            <w:tcW w:w="252" w:type="dxa"/>
            <w:vAlign w:val="bottom"/>
          </w:tcPr>
          <w:p w14:paraId="4780C956" w14:textId="77777777" w:rsidR="00187A13" w:rsidRPr="00616857" w:rsidRDefault="00187A13" w:rsidP="00187A13">
            <w:pPr>
              <w:ind w:right="-18"/>
              <w:jc w:val="right"/>
              <w:rPr>
                <w:rFonts w:cs="Times New Roman"/>
                <w:sz w:val="19"/>
                <w:szCs w:val="19"/>
              </w:rPr>
            </w:pPr>
          </w:p>
        </w:tc>
        <w:tc>
          <w:tcPr>
            <w:tcW w:w="819" w:type="dxa"/>
            <w:tcBorders>
              <w:left w:val="nil"/>
              <w:right w:val="nil"/>
            </w:tcBorders>
            <w:vAlign w:val="bottom"/>
          </w:tcPr>
          <w:p w14:paraId="32B8D544" w14:textId="77777777" w:rsidR="00187A13" w:rsidRPr="00616857" w:rsidRDefault="00187A13" w:rsidP="00187A13">
            <w:pPr>
              <w:ind w:left="-291" w:right="-73"/>
              <w:jc w:val="right"/>
              <w:rPr>
                <w:rFonts w:cs="Times New Roman"/>
                <w:sz w:val="19"/>
                <w:szCs w:val="19"/>
              </w:rPr>
            </w:pPr>
          </w:p>
        </w:tc>
        <w:tc>
          <w:tcPr>
            <w:tcW w:w="237" w:type="dxa"/>
            <w:vAlign w:val="bottom"/>
          </w:tcPr>
          <w:p w14:paraId="77DA5031" w14:textId="77777777" w:rsidR="00187A13" w:rsidRPr="00616857" w:rsidRDefault="00187A13" w:rsidP="00187A13">
            <w:pPr>
              <w:ind w:right="-18"/>
              <w:jc w:val="right"/>
              <w:rPr>
                <w:rFonts w:cs="Times New Roman"/>
                <w:sz w:val="19"/>
                <w:szCs w:val="19"/>
              </w:rPr>
            </w:pPr>
          </w:p>
        </w:tc>
        <w:tc>
          <w:tcPr>
            <w:tcW w:w="934" w:type="dxa"/>
            <w:vAlign w:val="bottom"/>
          </w:tcPr>
          <w:p w14:paraId="0D435460" w14:textId="77777777" w:rsidR="00187A13" w:rsidRPr="00616857" w:rsidRDefault="00187A13" w:rsidP="00187A13">
            <w:pPr>
              <w:ind w:left="-291" w:right="-73"/>
              <w:jc w:val="right"/>
              <w:rPr>
                <w:rFonts w:cs="Times New Roman"/>
                <w:sz w:val="19"/>
                <w:szCs w:val="19"/>
              </w:rPr>
            </w:pPr>
          </w:p>
        </w:tc>
        <w:tc>
          <w:tcPr>
            <w:tcW w:w="240" w:type="dxa"/>
          </w:tcPr>
          <w:p w14:paraId="6B08A1FE" w14:textId="77777777" w:rsidR="00187A13" w:rsidRPr="00616857" w:rsidRDefault="00187A13" w:rsidP="00187A13">
            <w:pPr>
              <w:ind w:left="-291" w:right="-106"/>
              <w:jc w:val="right"/>
              <w:rPr>
                <w:rFonts w:cs="Times New Roman"/>
                <w:sz w:val="19"/>
                <w:szCs w:val="19"/>
              </w:rPr>
            </w:pPr>
          </w:p>
        </w:tc>
        <w:tc>
          <w:tcPr>
            <w:tcW w:w="1033" w:type="dxa"/>
            <w:tcBorders>
              <w:left w:val="nil"/>
              <w:right w:val="nil"/>
            </w:tcBorders>
            <w:vAlign w:val="bottom"/>
          </w:tcPr>
          <w:p w14:paraId="6684840A" w14:textId="77777777" w:rsidR="00187A13" w:rsidRPr="00616857" w:rsidRDefault="00187A13" w:rsidP="00187A13">
            <w:pPr>
              <w:ind w:left="-201" w:right="252"/>
              <w:jc w:val="right"/>
              <w:rPr>
                <w:rFonts w:cs="Times New Roman"/>
                <w:sz w:val="19"/>
                <w:szCs w:val="19"/>
              </w:rPr>
            </w:pPr>
          </w:p>
        </w:tc>
        <w:tc>
          <w:tcPr>
            <w:tcW w:w="243" w:type="dxa"/>
            <w:vAlign w:val="bottom"/>
          </w:tcPr>
          <w:p w14:paraId="04CA57D1" w14:textId="77777777" w:rsidR="00187A13" w:rsidRPr="00616857" w:rsidRDefault="00187A13" w:rsidP="00187A13">
            <w:pPr>
              <w:ind w:right="-18"/>
              <w:jc w:val="right"/>
              <w:rPr>
                <w:rFonts w:cs="Times New Roman"/>
                <w:sz w:val="19"/>
                <w:szCs w:val="19"/>
              </w:rPr>
            </w:pPr>
          </w:p>
        </w:tc>
        <w:tc>
          <w:tcPr>
            <w:tcW w:w="1000" w:type="dxa"/>
            <w:tcBorders>
              <w:left w:val="nil"/>
              <w:right w:val="nil"/>
            </w:tcBorders>
            <w:vAlign w:val="bottom"/>
          </w:tcPr>
          <w:p w14:paraId="61979AC8" w14:textId="77777777" w:rsidR="00187A13" w:rsidRPr="00616857" w:rsidRDefault="00187A13" w:rsidP="00187A13">
            <w:pPr>
              <w:ind w:left="-291" w:right="-73"/>
              <w:jc w:val="right"/>
              <w:rPr>
                <w:rFonts w:cs="Times New Roman"/>
                <w:sz w:val="19"/>
                <w:szCs w:val="19"/>
              </w:rPr>
            </w:pPr>
          </w:p>
        </w:tc>
      </w:tr>
      <w:tr w:rsidR="00A21FF3" w:rsidRPr="00616857" w14:paraId="3D0306E1" w14:textId="77777777" w:rsidTr="004F17FC">
        <w:trPr>
          <w:trHeight w:val="317"/>
        </w:trPr>
        <w:tc>
          <w:tcPr>
            <w:tcW w:w="3685" w:type="dxa"/>
            <w:vAlign w:val="bottom"/>
          </w:tcPr>
          <w:p w14:paraId="59733DC9" w14:textId="76114B66" w:rsidR="00A21FF3" w:rsidRPr="00616857" w:rsidRDefault="00A21FF3" w:rsidP="00A21FF3">
            <w:pPr>
              <w:ind w:left="162" w:right="-108" w:hanging="162"/>
              <w:rPr>
                <w:rFonts w:cstheme="minorBidi"/>
                <w:sz w:val="19"/>
                <w:szCs w:val="19"/>
              </w:rPr>
            </w:pPr>
            <w:r w:rsidRPr="00616857">
              <w:rPr>
                <w:rFonts w:cs="Angsana New"/>
                <w:sz w:val="19"/>
                <w:szCs w:val="19"/>
              </w:rPr>
              <w:t>At</w:t>
            </w:r>
            <w:r w:rsidRPr="00616857">
              <w:rPr>
                <w:rFonts w:cs="Times New Roman"/>
                <w:spacing w:val="-2"/>
                <w:sz w:val="19"/>
                <w:szCs w:val="19"/>
              </w:rPr>
              <w:t xml:space="preserve"> </w:t>
            </w:r>
            <w:r w:rsidRPr="00F64D0D">
              <w:rPr>
                <w:rFonts w:eastAsia="MS Mincho" w:cs="Times New Roman"/>
                <w:spacing w:val="-2"/>
                <w:sz w:val="19"/>
                <w:szCs w:val="19"/>
              </w:rPr>
              <w:t>1</w:t>
            </w:r>
            <w:r w:rsidRPr="00616857">
              <w:rPr>
                <w:rFonts w:eastAsia="MS Mincho" w:cs="Times New Roman"/>
                <w:spacing w:val="-2"/>
                <w:sz w:val="19"/>
                <w:szCs w:val="19"/>
              </w:rPr>
              <w:t xml:space="preserve"> January </w:t>
            </w:r>
            <w:r w:rsidRPr="00F64D0D">
              <w:rPr>
                <w:rFonts w:eastAsia="MS Mincho" w:cs="Times New Roman"/>
                <w:spacing w:val="-2"/>
                <w:sz w:val="19"/>
                <w:szCs w:val="19"/>
              </w:rPr>
              <w:t>202</w:t>
            </w:r>
            <w:r>
              <w:rPr>
                <w:rFonts w:eastAsia="MS Mincho" w:cs="Times New Roman"/>
                <w:spacing w:val="-2"/>
                <w:sz w:val="19"/>
                <w:szCs w:val="19"/>
              </w:rPr>
              <w:t>4</w:t>
            </w:r>
          </w:p>
        </w:tc>
        <w:tc>
          <w:tcPr>
            <w:tcW w:w="468" w:type="dxa"/>
            <w:vAlign w:val="bottom"/>
          </w:tcPr>
          <w:p w14:paraId="35162C0D" w14:textId="77777777" w:rsidR="00A21FF3" w:rsidRPr="00616857" w:rsidRDefault="00A21FF3" w:rsidP="00A21FF3">
            <w:pPr>
              <w:spacing w:line="240" w:lineRule="atLeast"/>
              <w:jc w:val="center"/>
              <w:rPr>
                <w:rFonts w:eastAsia="MS Mincho" w:cs="Times New Roman"/>
                <w:i/>
                <w:iCs/>
                <w:sz w:val="19"/>
                <w:szCs w:val="19"/>
              </w:rPr>
            </w:pPr>
          </w:p>
        </w:tc>
        <w:tc>
          <w:tcPr>
            <w:tcW w:w="873" w:type="dxa"/>
            <w:tcBorders>
              <w:left w:val="nil"/>
              <w:right w:val="nil"/>
            </w:tcBorders>
            <w:vAlign w:val="bottom"/>
          </w:tcPr>
          <w:p w14:paraId="2EA4B502" w14:textId="3EEA07F5" w:rsidR="00A21FF3" w:rsidRPr="00A21FF3" w:rsidRDefault="00A21FF3" w:rsidP="008E18D2">
            <w:pPr>
              <w:tabs>
                <w:tab w:val="decimal" w:pos="690"/>
              </w:tabs>
              <w:ind w:left="-108" w:right="-120"/>
              <w:rPr>
                <w:rFonts w:cs="Times New Roman"/>
                <w:sz w:val="19"/>
                <w:szCs w:val="19"/>
              </w:rPr>
            </w:pPr>
            <w:r w:rsidRPr="00A21FF3">
              <w:rPr>
                <w:rFonts w:cs="Times New Roman"/>
                <w:sz w:val="19"/>
                <w:szCs w:val="19"/>
              </w:rPr>
              <w:t>28,347</w:t>
            </w:r>
          </w:p>
        </w:tc>
        <w:tc>
          <w:tcPr>
            <w:tcW w:w="237" w:type="dxa"/>
            <w:vAlign w:val="bottom"/>
          </w:tcPr>
          <w:p w14:paraId="7FC0CFBC" w14:textId="77777777" w:rsidR="00A21FF3" w:rsidRPr="00A21FF3" w:rsidRDefault="00A21FF3" w:rsidP="008E18D2">
            <w:pPr>
              <w:ind w:left="-108" w:right="-18"/>
              <w:rPr>
                <w:rFonts w:cs="Times New Roman"/>
                <w:sz w:val="19"/>
                <w:szCs w:val="19"/>
              </w:rPr>
            </w:pPr>
          </w:p>
        </w:tc>
        <w:tc>
          <w:tcPr>
            <w:tcW w:w="1069" w:type="dxa"/>
            <w:tcBorders>
              <w:left w:val="nil"/>
              <w:right w:val="nil"/>
            </w:tcBorders>
            <w:vAlign w:val="bottom"/>
          </w:tcPr>
          <w:p w14:paraId="22EE607A" w14:textId="404A9E76" w:rsidR="00A21FF3" w:rsidRPr="00A21FF3" w:rsidRDefault="00A21FF3" w:rsidP="008E18D2">
            <w:pPr>
              <w:tabs>
                <w:tab w:val="decimal" w:pos="850"/>
              </w:tabs>
              <w:ind w:left="-108" w:right="-120"/>
              <w:rPr>
                <w:rFonts w:cs="Times New Roman"/>
                <w:sz w:val="19"/>
                <w:szCs w:val="19"/>
              </w:rPr>
            </w:pPr>
            <w:r w:rsidRPr="00A21FF3">
              <w:rPr>
                <w:rFonts w:cs="Times New Roman"/>
                <w:sz w:val="19"/>
                <w:szCs w:val="19"/>
              </w:rPr>
              <w:t>277,119</w:t>
            </w:r>
          </w:p>
        </w:tc>
        <w:tc>
          <w:tcPr>
            <w:tcW w:w="236" w:type="dxa"/>
            <w:vAlign w:val="bottom"/>
          </w:tcPr>
          <w:p w14:paraId="2DF7E17E" w14:textId="77777777" w:rsidR="00A21FF3" w:rsidRPr="00A21FF3" w:rsidRDefault="00A21FF3" w:rsidP="008E18D2">
            <w:pPr>
              <w:ind w:left="-108" w:right="-18"/>
              <w:rPr>
                <w:sz w:val="19"/>
                <w:szCs w:val="19"/>
              </w:rPr>
            </w:pPr>
          </w:p>
        </w:tc>
        <w:tc>
          <w:tcPr>
            <w:tcW w:w="871" w:type="dxa"/>
            <w:tcBorders>
              <w:left w:val="nil"/>
              <w:right w:val="nil"/>
            </w:tcBorders>
            <w:vAlign w:val="bottom"/>
          </w:tcPr>
          <w:p w14:paraId="199268F5" w14:textId="3F8BF141" w:rsidR="00A21FF3" w:rsidRPr="00A21FF3" w:rsidRDefault="00A21FF3" w:rsidP="008E18D2">
            <w:pPr>
              <w:tabs>
                <w:tab w:val="decimal" w:pos="700"/>
              </w:tabs>
              <w:ind w:left="-108" w:right="-140"/>
              <w:rPr>
                <w:rFonts w:cs="Times New Roman"/>
                <w:sz w:val="19"/>
                <w:szCs w:val="19"/>
              </w:rPr>
            </w:pPr>
            <w:r w:rsidRPr="00A21FF3">
              <w:rPr>
                <w:rFonts w:cs="Times New Roman"/>
                <w:sz w:val="19"/>
                <w:szCs w:val="19"/>
              </w:rPr>
              <w:t>2,635,066</w:t>
            </w:r>
          </w:p>
        </w:tc>
        <w:tc>
          <w:tcPr>
            <w:tcW w:w="236" w:type="dxa"/>
            <w:vAlign w:val="bottom"/>
          </w:tcPr>
          <w:p w14:paraId="20D12BBD" w14:textId="77777777" w:rsidR="00A21FF3" w:rsidRPr="00A21FF3" w:rsidRDefault="00A21FF3" w:rsidP="008E18D2">
            <w:pPr>
              <w:ind w:right="-18"/>
              <w:rPr>
                <w:rFonts w:cs="Times New Roman"/>
                <w:sz w:val="19"/>
                <w:szCs w:val="19"/>
              </w:rPr>
            </w:pPr>
          </w:p>
        </w:tc>
        <w:tc>
          <w:tcPr>
            <w:tcW w:w="1051" w:type="dxa"/>
            <w:tcBorders>
              <w:left w:val="nil"/>
              <w:right w:val="nil"/>
            </w:tcBorders>
            <w:vAlign w:val="bottom"/>
          </w:tcPr>
          <w:p w14:paraId="1387B5FF" w14:textId="313E3B2A" w:rsidR="00A21FF3" w:rsidRPr="00A21FF3" w:rsidRDefault="00A21FF3" w:rsidP="00141F11">
            <w:pPr>
              <w:tabs>
                <w:tab w:val="decimal" w:pos="860"/>
              </w:tabs>
              <w:ind w:right="-110"/>
              <w:rPr>
                <w:rFonts w:cs="Times New Roman"/>
                <w:sz w:val="19"/>
                <w:szCs w:val="19"/>
              </w:rPr>
            </w:pPr>
            <w:r w:rsidRPr="00A21FF3">
              <w:rPr>
                <w:rFonts w:cs="Times New Roman"/>
                <w:sz w:val="19"/>
                <w:szCs w:val="19"/>
              </w:rPr>
              <w:t>878,196</w:t>
            </w:r>
          </w:p>
        </w:tc>
        <w:tc>
          <w:tcPr>
            <w:tcW w:w="236" w:type="dxa"/>
            <w:vAlign w:val="bottom"/>
          </w:tcPr>
          <w:p w14:paraId="585DC44A" w14:textId="77777777" w:rsidR="00A21FF3" w:rsidRPr="00A21FF3" w:rsidRDefault="00A21FF3" w:rsidP="008E18D2">
            <w:pPr>
              <w:ind w:right="-18"/>
              <w:rPr>
                <w:rFonts w:cs="Times New Roman"/>
                <w:sz w:val="19"/>
                <w:szCs w:val="19"/>
              </w:rPr>
            </w:pPr>
          </w:p>
        </w:tc>
        <w:tc>
          <w:tcPr>
            <w:tcW w:w="952" w:type="dxa"/>
            <w:tcBorders>
              <w:left w:val="nil"/>
              <w:right w:val="nil"/>
            </w:tcBorders>
            <w:vAlign w:val="bottom"/>
          </w:tcPr>
          <w:p w14:paraId="20401DC1" w14:textId="263B336C" w:rsidR="00A21FF3" w:rsidRPr="00A21FF3" w:rsidRDefault="00A21FF3" w:rsidP="00141F11">
            <w:pPr>
              <w:tabs>
                <w:tab w:val="decimal" w:pos="740"/>
              </w:tabs>
              <w:ind w:left="-108" w:right="-90"/>
              <w:rPr>
                <w:rFonts w:cs="Times New Roman"/>
                <w:sz w:val="19"/>
                <w:szCs w:val="19"/>
              </w:rPr>
            </w:pPr>
            <w:r w:rsidRPr="00A21FF3">
              <w:rPr>
                <w:rFonts w:cs="Times New Roman"/>
                <w:sz w:val="19"/>
                <w:szCs w:val="19"/>
              </w:rPr>
              <w:t>10,119,881</w:t>
            </w:r>
          </w:p>
        </w:tc>
        <w:tc>
          <w:tcPr>
            <w:tcW w:w="252" w:type="dxa"/>
            <w:vAlign w:val="bottom"/>
          </w:tcPr>
          <w:p w14:paraId="56C24AE8" w14:textId="77777777" w:rsidR="00A21FF3" w:rsidRPr="00A21FF3" w:rsidRDefault="00A21FF3" w:rsidP="008E18D2">
            <w:pPr>
              <w:ind w:right="-18"/>
              <w:rPr>
                <w:rFonts w:cs="Times New Roman"/>
                <w:sz w:val="19"/>
                <w:szCs w:val="19"/>
              </w:rPr>
            </w:pPr>
          </w:p>
        </w:tc>
        <w:tc>
          <w:tcPr>
            <w:tcW w:w="819" w:type="dxa"/>
            <w:tcBorders>
              <w:left w:val="nil"/>
              <w:right w:val="nil"/>
            </w:tcBorders>
            <w:vAlign w:val="bottom"/>
          </w:tcPr>
          <w:p w14:paraId="76C07F4B" w14:textId="3FCAEF59" w:rsidR="00A21FF3" w:rsidRPr="00A21FF3" w:rsidRDefault="00A21FF3" w:rsidP="00141F11">
            <w:pPr>
              <w:tabs>
                <w:tab w:val="decimal" w:pos="620"/>
              </w:tabs>
              <w:ind w:left="-108" w:right="-100"/>
              <w:rPr>
                <w:rFonts w:cs="Times New Roman"/>
                <w:sz w:val="19"/>
                <w:szCs w:val="19"/>
              </w:rPr>
            </w:pPr>
            <w:r w:rsidRPr="00A21FF3">
              <w:rPr>
                <w:rFonts w:cs="Times New Roman"/>
                <w:sz w:val="19"/>
                <w:szCs w:val="19"/>
              </w:rPr>
              <w:t>263,075</w:t>
            </w:r>
          </w:p>
        </w:tc>
        <w:tc>
          <w:tcPr>
            <w:tcW w:w="237" w:type="dxa"/>
            <w:vAlign w:val="bottom"/>
          </w:tcPr>
          <w:p w14:paraId="51E0585B" w14:textId="77777777" w:rsidR="00A21FF3" w:rsidRPr="00A21FF3" w:rsidRDefault="00A21FF3" w:rsidP="008E18D2">
            <w:pPr>
              <w:ind w:right="-18"/>
              <w:rPr>
                <w:rFonts w:cs="Times New Roman"/>
                <w:sz w:val="19"/>
                <w:szCs w:val="19"/>
              </w:rPr>
            </w:pPr>
          </w:p>
        </w:tc>
        <w:tc>
          <w:tcPr>
            <w:tcW w:w="934" w:type="dxa"/>
            <w:vAlign w:val="bottom"/>
          </w:tcPr>
          <w:p w14:paraId="26AA7B7E" w14:textId="70F0282E" w:rsidR="00A21FF3" w:rsidRPr="00A21FF3" w:rsidRDefault="00A21FF3" w:rsidP="008E18D2">
            <w:pPr>
              <w:tabs>
                <w:tab w:val="decimal" w:pos="720"/>
              </w:tabs>
              <w:ind w:left="-108" w:right="-100"/>
              <w:rPr>
                <w:rFonts w:cs="Times New Roman"/>
                <w:sz w:val="19"/>
                <w:szCs w:val="19"/>
              </w:rPr>
            </w:pPr>
            <w:r w:rsidRPr="00A21FF3">
              <w:rPr>
                <w:rFonts w:cs="Times New Roman"/>
                <w:sz w:val="19"/>
                <w:szCs w:val="19"/>
              </w:rPr>
              <w:t>893,102</w:t>
            </w:r>
          </w:p>
        </w:tc>
        <w:tc>
          <w:tcPr>
            <w:tcW w:w="240" w:type="dxa"/>
            <w:vAlign w:val="bottom"/>
          </w:tcPr>
          <w:p w14:paraId="755061D8" w14:textId="77777777" w:rsidR="00A21FF3" w:rsidRPr="00A21FF3" w:rsidRDefault="00A21FF3" w:rsidP="008E18D2">
            <w:pPr>
              <w:ind w:left="-291" w:right="-106"/>
              <w:rPr>
                <w:rFonts w:cs="Times New Roman"/>
                <w:sz w:val="19"/>
                <w:szCs w:val="19"/>
              </w:rPr>
            </w:pPr>
          </w:p>
        </w:tc>
        <w:tc>
          <w:tcPr>
            <w:tcW w:w="1033" w:type="dxa"/>
            <w:tcBorders>
              <w:left w:val="nil"/>
              <w:right w:val="nil"/>
            </w:tcBorders>
            <w:vAlign w:val="bottom"/>
          </w:tcPr>
          <w:p w14:paraId="2D9330D1" w14:textId="4D8A8640" w:rsidR="00A21FF3" w:rsidRPr="00141F11" w:rsidRDefault="00A21FF3" w:rsidP="00141F11">
            <w:pPr>
              <w:pStyle w:val="acctfourfigures"/>
              <w:tabs>
                <w:tab w:val="clear" w:pos="765"/>
                <w:tab w:val="decimal" w:pos="539"/>
              </w:tabs>
              <w:spacing w:line="240" w:lineRule="atLeast"/>
              <w:ind w:right="11"/>
              <w:rPr>
                <w:sz w:val="19"/>
                <w:szCs w:val="19"/>
              </w:rPr>
            </w:pPr>
            <w:r w:rsidRPr="00A21FF3">
              <w:rPr>
                <w:sz w:val="19"/>
                <w:szCs w:val="19"/>
              </w:rPr>
              <w:t>-</w:t>
            </w:r>
          </w:p>
        </w:tc>
        <w:tc>
          <w:tcPr>
            <w:tcW w:w="243" w:type="dxa"/>
            <w:vAlign w:val="bottom"/>
          </w:tcPr>
          <w:p w14:paraId="02C47F99" w14:textId="77777777" w:rsidR="00A21FF3" w:rsidRPr="00A21FF3" w:rsidRDefault="00A21FF3" w:rsidP="008E18D2">
            <w:pPr>
              <w:ind w:right="-18"/>
              <w:rPr>
                <w:rFonts w:cs="Times New Roman"/>
                <w:sz w:val="19"/>
                <w:szCs w:val="19"/>
              </w:rPr>
            </w:pPr>
          </w:p>
        </w:tc>
        <w:tc>
          <w:tcPr>
            <w:tcW w:w="1000" w:type="dxa"/>
            <w:tcBorders>
              <w:left w:val="nil"/>
              <w:right w:val="nil"/>
            </w:tcBorders>
            <w:vAlign w:val="bottom"/>
          </w:tcPr>
          <w:p w14:paraId="475FB080" w14:textId="134FFED3" w:rsidR="00A21FF3" w:rsidRPr="00A21FF3" w:rsidRDefault="00A21FF3" w:rsidP="001730A4">
            <w:pPr>
              <w:tabs>
                <w:tab w:val="decimal" w:pos="800"/>
              </w:tabs>
              <w:ind w:left="-108" w:right="-110"/>
              <w:rPr>
                <w:rFonts w:cs="Times New Roman"/>
                <w:sz w:val="19"/>
                <w:szCs w:val="19"/>
              </w:rPr>
            </w:pPr>
            <w:r w:rsidRPr="00A21FF3">
              <w:rPr>
                <w:rFonts w:cs="Times New Roman"/>
                <w:sz w:val="19"/>
                <w:szCs w:val="19"/>
              </w:rPr>
              <w:t>15,094,786</w:t>
            </w:r>
          </w:p>
        </w:tc>
      </w:tr>
      <w:tr w:rsidR="00A21FF3" w:rsidRPr="00616857" w14:paraId="0364EAE9" w14:textId="77777777" w:rsidTr="004F17FC">
        <w:trPr>
          <w:trHeight w:val="20"/>
        </w:trPr>
        <w:tc>
          <w:tcPr>
            <w:tcW w:w="3685" w:type="dxa"/>
            <w:vAlign w:val="bottom"/>
          </w:tcPr>
          <w:p w14:paraId="2E41F134" w14:textId="1A641712" w:rsidR="00A21FF3" w:rsidRPr="00616857" w:rsidRDefault="00A21FF3" w:rsidP="00A21FF3">
            <w:pPr>
              <w:ind w:left="162" w:right="-108" w:hanging="162"/>
              <w:rPr>
                <w:rFonts w:cs="Times New Roman"/>
                <w:sz w:val="19"/>
                <w:szCs w:val="19"/>
              </w:rPr>
            </w:pPr>
            <w:r w:rsidRPr="00616857">
              <w:rPr>
                <w:rFonts w:cs="Times New Roman"/>
                <w:sz w:val="19"/>
                <w:szCs w:val="19"/>
              </w:rPr>
              <w:t>Depreciation charge for the year</w:t>
            </w:r>
          </w:p>
        </w:tc>
        <w:tc>
          <w:tcPr>
            <w:tcW w:w="468" w:type="dxa"/>
            <w:vAlign w:val="bottom"/>
          </w:tcPr>
          <w:p w14:paraId="614EBC05" w14:textId="1EF06C6B" w:rsidR="00A21FF3" w:rsidRPr="00616857" w:rsidRDefault="00A21FF3" w:rsidP="00A21FF3">
            <w:pPr>
              <w:ind w:left="162" w:right="-108" w:hanging="162"/>
              <w:rPr>
                <w:rFonts w:eastAsia="MS Mincho" w:cs="Times New Roman"/>
                <w:b/>
                <w:bCs/>
                <w:spacing w:val="-4"/>
                <w:sz w:val="19"/>
                <w:szCs w:val="19"/>
              </w:rPr>
            </w:pPr>
          </w:p>
        </w:tc>
        <w:tc>
          <w:tcPr>
            <w:tcW w:w="873" w:type="dxa"/>
            <w:tcBorders>
              <w:left w:val="nil"/>
              <w:right w:val="nil"/>
            </w:tcBorders>
            <w:vAlign w:val="bottom"/>
          </w:tcPr>
          <w:p w14:paraId="248FFF95" w14:textId="47364C79" w:rsidR="00A21FF3" w:rsidRPr="00616857" w:rsidRDefault="00A21FF3" w:rsidP="008E18D2">
            <w:pPr>
              <w:tabs>
                <w:tab w:val="decimal" w:pos="690"/>
              </w:tabs>
              <w:ind w:left="-108" w:right="-120"/>
              <w:rPr>
                <w:rFonts w:cs="Times New Roman"/>
                <w:sz w:val="19"/>
                <w:szCs w:val="19"/>
              </w:rPr>
            </w:pPr>
            <w:r w:rsidRPr="00F64D0D">
              <w:rPr>
                <w:rFonts w:cs="Times New Roman"/>
                <w:sz w:val="19"/>
                <w:szCs w:val="19"/>
              </w:rPr>
              <w:t>5</w:t>
            </w:r>
            <w:r w:rsidRPr="00130854">
              <w:rPr>
                <w:rFonts w:cs="Times New Roman"/>
                <w:sz w:val="19"/>
                <w:szCs w:val="19"/>
              </w:rPr>
              <w:t>,</w:t>
            </w:r>
            <w:r w:rsidRPr="00F64D0D">
              <w:rPr>
                <w:rFonts w:cs="Times New Roman"/>
                <w:sz w:val="19"/>
                <w:szCs w:val="19"/>
              </w:rPr>
              <w:t>368</w:t>
            </w:r>
          </w:p>
        </w:tc>
        <w:tc>
          <w:tcPr>
            <w:tcW w:w="237" w:type="dxa"/>
            <w:vAlign w:val="bottom"/>
          </w:tcPr>
          <w:p w14:paraId="434CC2F5" w14:textId="77777777" w:rsidR="00A21FF3" w:rsidRPr="00616857" w:rsidRDefault="00A21FF3" w:rsidP="008E18D2">
            <w:pPr>
              <w:ind w:left="-108" w:right="-18"/>
              <w:rPr>
                <w:rFonts w:cs="Times New Roman"/>
                <w:sz w:val="19"/>
                <w:szCs w:val="19"/>
              </w:rPr>
            </w:pPr>
          </w:p>
        </w:tc>
        <w:tc>
          <w:tcPr>
            <w:tcW w:w="1069" w:type="dxa"/>
            <w:tcBorders>
              <w:left w:val="nil"/>
              <w:right w:val="nil"/>
            </w:tcBorders>
            <w:vAlign w:val="bottom"/>
          </w:tcPr>
          <w:p w14:paraId="72E003F2" w14:textId="422741E3" w:rsidR="00A21FF3" w:rsidRPr="00616857" w:rsidRDefault="00A21FF3" w:rsidP="001730A4">
            <w:pPr>
              <w:tabs>
                <w:tab w:val="decimal" w:pos="850"/>
              </w:tabs>
              <w:ind w:left="-108" w:right="-120"/>
              <w:rPr>
                <w:rFonts w:cs="Times New Roman"/>
                <w:sz w:val="19"/>
                <w:szCs w:val="19"/>
              </w:rPr>
            </w:pPr>
            <w:r w:rsidRPr="00F64D0D">
              <w:rPr>
                <w:rFonts w:cs="Times New Roman"/>
                <w:sz w:val="19"/>
                <w:szCs w:val="19"/>
              </w:rPr>
              <w:t>24</w:t>
            </w:r>
            <w:r w:rsidRPr="00130854">
              <w:rPr>
                <w:rFonts w:cs="Times New Roman"/>
                <w:sz w:val="19"/>
                <w:szCs w:val="19"/>
              </w:rPr>
              <w:t>,</w:t>
            </w:r>
            <w:r w:rsidRPr="00F64D0D">
              <w:rPr>
                <w:rFonts w:cs="Times New Roman"/>
                <w:sz w:val="19"/>
                <w:szCs w:val="19"/>
              </w:rPr>
              <w:t>894</w:t>
            </w:r>
          </w:p>
        </w:tc>
        <w:tc>
          <w:tcPr>
            <w:tcW w:w="236" w:type="dxa"/>
            <w:vAlign w:val="bottom"/>
          </w:tcPr>
          <w:p w14:paraId="17045E0B" w14:textId="77777777" w:rsidR="00A21FF3" w:rsidRPr="00616857" w:rsidRDefault="00A21FF3" w:rsidP="008E18D2">
            <w:pPr>
              <w:ind w:right="-18"/>
              <w:rPr>
                <w:rFonts w:cs="Times New Roman"/>
                <w:sz w:val="19"/>
                <w:szCs w:val="19"/>
              </w:rPr>
            </w:pPr>
          </w:p>
        </w:tc>
        <w:tc>
          <w:tcPr>
            <w:tcW w:w="871" w:type="dxa"/>
            <w:tcBorders>
              <w:left w:val="nil"/>
              <w:right w:val="nil"/>
            </w:tcBorders>
            <w:vAlign w:val="bottom"/>
          </w:tcPr>
          <w:p w14:paraId="1D987AAE" w14:textId="58640DB8" w:rsidR="00A21FF3" w:rsidRPr="00616857" w:rsidRDefault="00A21FF3" w:rsidP="008E18D2">
            <w:pPr>
              <w:tabs>
                <w:tab w:val="decimal" w:pos="700"/>
              </w:tabs>
              <w:ind w:left="-108" w:right="-140"/>
              <w:rPr>
                <w:rFonts w:cs="Times New Roman"/>
                <w:sz w:val="19"/>
                <w:szCs w:val="19"/>
              </w:rPr>
            </w:pPr>
            <w:r w:rsidRPr="00F64D0D">
              <w:rPr>
                <w:rFonts w:cs="Times New Roman"/>
                <w:sz w:val="19"/>
                <w:szCs w:val="19"/>
              </w:rPr>
              <w:t>277</w:t>
            </w:r>
            <w:r w:rsidRPr="00130854">
              <w:rPr>
                <w:rFonts w:cs="Times New Roman"/>
                <w:sz w:val="19"/>
                <w:szCs w:val="19"/>
              </w:rPr>
              <w:t>,</w:t>
            </w:r>
            <w:r w:rsidRPr="00F64D0D">
              <w:rPr>
                <w:rFonts w:cs="Times New Roman"/>
                <w:sz w:val="19"/>
                <w:szCs w:val="19"/>
              </w:rPr>
              <w:t>002</w:t>
            </w:r>
          </w:p>
        </w:tc>
        <w:tc>
          <w:tcPr>
            <w:tcW w:w="236" w:type="dxa"/>
            <w:vAlign w:val="bottom"/>
          </w:tcPr>
          <w:p w14:paraId="7DA71EE7" w14:textId="77777777" w:rsidR="00A21FF3" w:rsidRPr="00616857" w:rsidRDefault="00A21FF3" w:rsidP="008E18D2">
            <w:pPr>
              <w:ind w:right="-18"/>
              <w:rPr>
                <w:rFonts w:cs="Times New Roman"/>
                <w:sz w:val="19"/>
                <w:szCs w:val="19"/>
              </w:rPr>
            </w:pPr>
          </w:p>
        </w:tc>
        <w:tc>
          <w:tcPr>
            <w:tcW w:w="1051" w:type="dxa"/>
            <w:tcBorders>
              <w:left w:val="nil"/>
              <w:right w:val="nil"/>
            </w:tcBorders>
            <w:vAlign w:val="bottom"/>
          </w:tcPr>
          <w:p w14:paraId="0F597EE1" w14:textId="6F14071B" w:rsidR="00A21FF3" w:rsidRPr="00616857" w:rsidRDefault="00A21FF3" w:rsidP="008E18D2">
            <w:pPr>
              <w:tabs>
                <w:tab w:val="decimal" w:pos="860"/>
              </w:tabs>
              <w:ind w:right="-110"/>
              <w:rPr>
                <w:rFonts w:cs="Times New Roman"/>
                <w:sz w:val="19"/>
                <w:szCs w:val="19"/>
              </w:rPr>
            </w:pPr>
            <w:r w:rsidRPr="00F64D0D">
              <w:rPr>
                <w:rFonts w:cs="Times New Roman"/>
                <w:sz w:val="19"/>
                <w:szCs w:val="19"/>
              </w:rPr>
              <w:t>140</w:t>
            </w:r>
            <w:r w:rsidRPr="00130854">
              <w:rPr>
                <w:rFonts w:cs="Times New Roman"/>
                <w:sz w:val="19"/>
                <w:szCs w:val="19"/>
              </w:rPr>
              <w:t>,</w:t>
            </w:r>
            <w:r w:rsidRPr="00F64D0D">
              <w:rPr>
                <w:rFonts w:cs="Times New Roman"/>
                <w:sz w:val="19"/>
                <w:szCs w:val="19"/>
              </w:rPr>
              <w:t>273</w:t>
            </w:r>
          </w:p>
        </w:tc>
        <w:tc>
          <w:tcPr>
            <w:tcW w:w="236" w:type="dxa"/>
            <w:vAlign w:val="bottom"/>
          </w:tcPr>
          <w:p w14:paraId="7765340F" w14:textId="77777777" w:rsidR="00A21FF3" w:rsidRPr="00616857" w:rsidRDefault="00A21FF3" w:rsidP="008E18D2">
            <w:pPr>
              <w:ind w:right="-18"/>
              <w:rPr>
                <w:rFonts w:cs="Times New Roman"/>
                <w:sz w:val="19"/>
                <w:szCs w:val="19"/>
              </w:rPr>
            </w:pPr>
          </w:p>
        </w:tc>
        <w:tc>
          <w:tcPr>
            <w:tcW w:w="952" w:type="dxa"/>
            <w:tcBorders>
              <w:left w:val="nil"/>
              <w:right w:val="nil"/>
            </w:tcBorders>
            <w:vAlign w:val="bottom"/>
          </w:tcPr>
          <w:p w14:paraId="008B17BE" w14:textId="30FC5F10" w:rsidR="00A21FF3" w:rsidRPr="00616857" w:rsidRDefault="00A21FF3" w:rsidP="008E18D2">
            <w:pPr>
              <w:tabs>
                <w:tab w:val="decimal" w:pos="740"/>
              </w:tabs>
              <w:ind w:left="-108" w:right="-90"/>
              <w:rPr>
                <w:rFonts w:cs="Times New Roman"/>
                <w:sz w:val="19"/>
                <w:szCs w:val="19"/>
              </w:rPr>
            </w:pPr>
            <w:r w:rsidRPr="00F64D0D">
              <w:rPr>
                <w:rFonts w:cs="Times New Roman"/>
                <w:sz w:val="19"/>
                <w:szCs w:val="19"/>
              </w:rPr>
              <w:t>847</w:t>
            </w:r>
            <w:r w:rsidRPr="00130854">
              <w:rPr>
                <w:rFonts w:cs="Times New Roman"/>
                <w:sz w:val="19"/>
                <w:szCs w:val="19"/>
              </w:rPr>
              <w:t>,</w:t>
            </w:r>
            <w:r w:rsidRPr="00F64D0D">
              <w:rPr>
                <w:rFonts w:cs="Times New Roman"/>
                <w:sz w:val="19"/>
                <w:szCs w:val="19"/>
              </w:rPr>
              <w:t>480</w:t>
            </w:r>
          </w:p>
        </w:tc>
        <w:tc>
          <w:tcPr>
            <w:tcW w:w="252" w:type="dxa"/>
            <w:vAlign w:val="bottom"/>
          </w:tcPr>
          <w:p w14:paraId="731A83E6" w14:textId="77777777" w:rsidR="00A21FF3" w:rsidRPr="00616857" w:rsidRDefault="00A21FF3" w:rsidP="008E18D2">
            <w:pPr>
              <w:ind w:right="-18"/>
              <w:rPr>
                <w:rFonts w:cs="Times New Roman"/>
                <w:sz w:val="19"/>
                <w:szCs w:val="19"/>
              </w:rPr>
            </w:pPr>
          </w:p>
        </w:tc>
        <w:tc>
          <w:tcPr>
            <w:tcW w:w="819" w:type="dxa"/>
            <w:tcBorders>
              <w:left w:val="nil"/>
              <w:right w:val="nil"/>
            </w:tcBorders>
            <w:vAlign w:val="bottom"/>
          </w:tcPr>
          <w:p w14:paraId="5B431161" w14:textId="599BB1A3" w:rsidR="00A21FF3" w:rsidRPr="00616857" w:rsidRDefault="00A21FF3" w:rsidP="008E18D2">
            <w:pPr>
              <w:tabs>
                <w:tab w:val="decimal" w:pos="620"/>
              </w:tabs>
              <w:ind w:left="-108" w:right="-100"/>
              <w:rPr>
                <w:rFonts w:cs="Times New Roman"/>
                <w:sz w:val="19"/>
                <w:szCs w:val="19"/>
              </w:rPr>
            </w:pPr>
            <w:r w:rsidRPr="00F64D0D">
              <w:rPr>
                <w:rFonts w:cs="Times New Roman"/>
                <w:sz w:val="19"/>
                <w:szCs w:val="19"/>
              </w:rPr>
              <w:t>66</w:t>
            </w:r>
            <w:r w:rsidRPr="00130854">
              <w:rPr>
                <w:rFonts w:cs="Times New Roman"/>
                <w:sz w:val="19"/>
                <w:szCs w:val="19"/>
              </w:rPr>
              <w:t>,</w:t>
            </w:r>
            <w:r w:rsidRPr="00F64D0D">
              <w:rPr>
                <w:rFonts w:cs="Times New Roman"/>
                <w:sz w:val="19"/>
                <w:szCs w:val="19"/>
              </w:rPr>
              <w:t>265</w:t>
            </w:r>
          </w:p>
        </w:tc>
        <w:tc>
          <w:tcPr>
            <w:tcW w:w="237" w:type="dxa"/>
            <w:vAlign w:val="bottom"/>
          </w:tcPr>
          <w:p w14:paraId="36FEA129" w14:textId="77777777" w:rsidR="00A21FF3" w:rsidRPr="00616857" w:rsidRDefault="00A21FF3" w:rsidP="008E18D2">
            <w:pPr>
              <w:ind w:right="-18"/>
              <w:rPr>
                <w:rFonts w:cs="Times New Roman"/>
                <w:sz w:val="19"/>
                <w:szCs w:val="19"/>
              </w:rPr>
            </w:pPr>
          </w:p>
        </w:tc>
        <w:tc>
          <w:tcPr>
            <w:tcW w:w="934" w:type="dxa"/>
            <w:vAlign w:val="bottom"/>
          </w:tcPr>
          <w:p w14:paraId="61798373" w14:textId="5BF7AFCA" w:rsidR="00A21FF3" w:rsidRPr="00616857" w:rsidRDefault="00A21FF3" w:rsidP="008E18D2">
            <w:pPr>
              <w:tabs>
                <w:tab w:val="decimal" w:pos="720"/>
              </w:tabs>
              <w:ind w:left="-108" w:right="-100"/>
              <w:rPr>
                <w:rFonts w:cs="Times New Roman"/>
                <w:sz w:val="19"/>
                <w:szCs w:val="19"/>
              </w:rPr>
            </w:pPr>
            <w:r w:rsidRPr="00F64D0D">
              <w:rPr>
                <w:rFonts w:cs="Times New Roman"/>
                <w:sz w:val="19"/>
                <w:szCs w:val="19"/>
              </w:rPr>
              <w:t>73</w:t>
            </w:r>
            <w:r w:rsidRPr="00130854">
              <w:rPr>
                <w:rFonts w:cs="Times New Roman"/>
                <w:sz w:val="19"/>
                <w:szCs w:val="19"/>
              </w:rPr>
              <w:t>,</w:t>
            </w:r>
            <w:r w:rsidRPr="00F64D0D">
              <w:rPr>
                <w:rFonts w:cs="Times New Roman"/>
                <w:sz w:val="19"/>
                <w:szCs w:val="19"/>
              </w:rPr>
              <w:t>291</w:t>
            </w:r>
          </w:p>
        </w:tc>
        <w:tc>
          <w:tcPr>
            <w:tcW w:w="240" w:type="dxa"/>
            <w:vAlign w:val="bottom"/>
          </w:tcPr>
          <w:p w14:paraId="0DB4BFA7" w14:textId="77777777" w:rsidR="00A21FF3" w:rsidRPr="00616857" w:rsidRDefault="00A21FF3" w:rsidP="008E18D2">
            <w:pPr>
              <w:ind w:left="-291" w:right="-106"/>
              <w:rPr>
                <w:rFonts w:cs="Times New Roman"/>
                <w:sz w:val="19"/>
                <w:szCs w:val="19"/>
              </w:rPr>
            </w:pPr>
          </w:p>
        </w:tc>
        <w:tc>
          <w:tcPr>
            <w:tcW w:w="1033" w:type="dxa"/>
            <w:tcBorders>
              <w:left w:val="nil"/>
              <w:right w:val="nil"/>
            </w:tcBorders>
            <w:vAlign w:val="bottom"/>
          </w:tcPr>
          <w:p w14:paraId="35819E31" w14:textId="07E48E41" w:rsidR="00A21FF3" w:rsidRPr="00172B23" w:rsidRDefault="00A21FF3" w:rsidP="008E18D2">
            <w:pPr>
              <w:pStyle w:val="acctfourfigures"/>
              <w:tabs>
                <w:tab w:val="clear" w:pos="765"/>
                <w:tab w:val="decimal" w:pos="539"/>
              </w:tabs>
              <w:spacing w:line="240" w:lineRule="atLeast"/>
              <w:ind w:right="11"/>
              <w:rPr>
                <w:sz w:val="19"/>
                <w:szCs w:val="19"/>
              </w:rPr>
            </w:pPr>
            <w:r w:rsidRPr="00172B23">
              <w:rPr>
                <w:sz w:val="19"/>
                <w:szCs w:val="19"/>
              </w:rPr>
              <w:t>-</w:t>
            </w:r>
          </w:p>
        </w:tc>
        <w:tc>
          <w:tcPr>
            <w:tcW w:w="243" w:type="dxa"/>
            <w:vAlign w:val="bottom"/>
          </w:tcPr>
          <w:p w14:paraId="489E7D6A" w14:textId="77777777" w:rsidR="00A21FF3" w:rsidRPr="00172B23" w:rsidRDefault="00A21FF3" w:rsidP="008E18D2">
            <w:pPr>
              <w:ind w:right="-18"/>
              <w:rPr>
                <w:rFonts w:cs="Times New Roman"/>
                <w:sz w:val="19"/>
                <w:szCs w:val="19"/>
              </w:rPr>
            </w:pPr>
          </w:p>
        </w:tc>
        <w:tc>
          <w:tcPr>
            <w:tcW w:w="1000" w:type="dxa"/>
            <w:tcBorders>
              <w:left w:val="nil"/>
              <w:right w:val="nil"/>
            </w:tcBorders>
            <w:vAlign w:val="bottom"/>
          </w:tcPr>
          <w:p w14:paraId="033E2D85" w14:textId="2A6336B7" w:rsidR="00A21FF3" w:rsidRPr="00172B23" w:rsidRDefault="00A21FF3" w:rsidP="008E18D2">
            <w:pPr>
              <w:tabs>
                <w:tab w:val="decimal" w:pos="800"/>
              </w:tabs>
              <w:ind w:left="-108" w:right="-110"/>
              <w:rPr>
                <w:rFonts w:cs="Times New Roman"/>
                <w:sz w:val="19"/>
                <w:szCs w:val="19"/>
              </w:rPr>
            </w:pPr>
            <w:r w:rsidRPr="00172B23">
              <w:rPr>
                <w:rFonts w:cs="Times New Roman"/>
                <w:sz w:val="19"/>
                <w:szCs w:val="19"/>
              </w:rPr>
              <w:t>1,434,573</w:t>
            </w:r>
          </w:p>
        </w:tc>
      </w:tr>
      <w:tr w:rsidR="00A21FF3" w:rsidRPr="00616857" w14:paraId="0C9582C8" w14:textId="77777777" w:rsidTr="004F17FC">
        <w:trPr>
          <w:trHeight w:val="20"/>
        </w:trPr>
        <w:tc>
          <w:tcPr>
            <w:tcW w:w="3685" w:type="dxa"/>
            <w:vAlign w:val="bottom"/>
          </w:tcPr>
          <w:p w14:paraId="4F244217" w14:textId="00A51942" w:rsidR="00A21FF3" w:rsidRPr="00616857" w:rsidRDefault="00A21FF3" w:rsidP="00A21FF3">
            <w:pPr>
              <w:ind w:left="162" w:right="-108" w:hanging="162"/>
              <w:rPr>
                <w:rFonts w:cs="Times New Roman"/>
                <w:sz w:val="19"/>
                <w:szCs w:val="19"/>
              </w:rPr>
            </w:pPr>
            <w:r>
              <w:rPr>
                <w:rFonts w:cs="Angsana New"/>
                <w:sz w:val="19"/>
              </w:rPr>
              <w:t>Transfers</w:t>
            </w:r>
          </w:p>
        </w:tc>
        <w:tc>
          <w:tcPr>
            <w:tcW w:w="468" w:type="dxa"/>
            <w:vAlign w:val="bottom"/>
          </w:tcPr>
          <w:p w14:paraId="69EC7C5D" w14:textId="087C0DB5" w:rsidR="00A21FF3" w:rsidRPr="00616857" w:rsidRDefault="00A21FF3" w:rsidP="00A21FF3">
            <w:pPr>
              <w:ind w:left="162" w:right="-108" w:hanging="162"/>
              <w:rPr>
                <w:rFonts w:eastAsia="MS Mincho" w:cs="Times New Roman"/>
                <w:b/>
                <w:bCs/>
                <w:spacing w:val="-4"/>
                <w:sz w:val="19"/>
                <w:szCs w:val="19"/>
              </w:rPr>
            </w:pPr>
          </w:p>
        </w:tc>
        <w:tc>
          <w:tcPr>
            <w:tcW w:w="873" w:type="dxa"/>
            <w:tcBorders>
              <w:left w:val="nil"/>
              <w:right w:val="nil"/>
            </w:tcBorders>
            <w:vAlign w:val="bottom"/>
          </w:tcPr>
          <w:p w14:paraId="306BE01E" w14:textId="42B13D2B" w:rsidR="00A21FF3" w:rsidRPr="00616857" w:rsidRDefault="00A21FF3" w:rsidP="001730A4">
            <w:pPr>
              <w:pStyle w:val="acctfourfigures"/>
              <w:tabs>
                <w:tab w:val="clear" w:pos="765"/>
                <w:tab w:val="decimal" w:pos="402"/>
              </w:tabs>
              <w:spacing w:line="240" w:lineRule="atLeast"/>
              <w:ind w:right="11"/>
              <w:rPr>
                <w:sz w:val="19"/>
                <w:szCs w:val="19"/>
              </w:rPr>
            </w:pPr>
            <w:r w:rsidRPr="00130854">
              <w:rPr>
                <w:sz w:val="19"/>
                <w:szCs w:val="19"/>
              </w:rPr>
              <w:t>-</w:t>
            </w:r>
          </w:p>
        </w:tc>
        <w:tc>
          <w:tcPr>
            <w:tcW w:w="237" w:type="dxa"/>
            <w:vAlign w:val="bottom"/>
          </w:tcPr>
          <w:p w14:paraId="35819AB1" w14:textId="77777777" w:rsidR="00A21FF3" w:rsidRPr="00616857" w:rsidRDefault="00A21FF3" w:rsidP="008E18D2">
            <w:pPr>
              <w:ind w:left="-108" w:right="-18"/>
              <w:rPr>
                <w:rFonts w:cs="Times New Roman"/>
                <w:sz w:val="19"/>
                <w:szCs w:val="19"/>
              </w:rPr>
            </w:pPr>
          </w:p>
        </w:tc>
        <w:tc>
          <w:tcPr>
            <w:tcW w:w="1069" w:type="dxa"/>
            <w:tcBorders>
              <w:left w:val="nil"/>
              <w:right w:val="nil"/>
            </w:tcBorders>
            <w:vAlign w:val="bottom"/>
          </w:tcPr>
          <w:p w14:paraId="48185031" w14:textId="0A9C8BB6" w:rsidR="00A21FF3" w:rsidRPr="00616857" w:rsidRDefault="00A21FF3" w:rsidP="001730A4">
            <w:pPr>
              <w:pStyle w:val="acctfourfigures"/>
              <w:tabs>
                <w:tab w:val="clear" w:pos="765"/>
                <w:tab w:val="decimal" w:pos="566"/>
              </w:tabs>
              <w:spacing w:line="240" w:lineRule="atLeast"/>
              <w:ind w:right="11"/>
              <w:rPr>
                <w:sz w:val="19"/>
                <w:szCs w:val="19"/>
              </w:rPr>
            </w:pPr>
            <w:r w:rsidRPr="00130854">
              <w:rPr>
                <w:sz w:val="19"/>
                <w:szCs w:val="19"/>
              </w:rPr>
              <w:t>-</w:t>
            </w:r>
          </w:p>
        </w:tc>
        <w:tc>
          <w:tcPr>
            <w:tcW w:w="236" w:type="dxa"/>
            <w:vAlign w:val="bottom"/>
          </w:tcPr>
          <w:p w14:paraId="67C9441C" w14:textId="77777777" w:rsidR="00A21FF3" w:rsidRPr="00616857" w:rsidRDefault="00A21FF3" w:rsidP="008E18D2">
            <w:pPr>
              <w:ind w:right="-18"/>
              <w:rPr>
                <w:rFonts w:cs="Times New Roman"/>
                <w:sz w:val="19"/>
                <w:szCs w:val="19"/>
              </w:rPr>
            </w:pPr>
          </w:p>
        </w:tc>
        <w:tc>
          <w:tcPr>
            <w:tcW w:w="871" w:type="dxa"/>
            <w:tcBorders>
              <w:left w:val="nil"/>
              <w:right w:val="nil"/>
            </w:tcBorders>
            <w:vAlign w:val="bottom"/>
          </w:tcPr>
          <w:p w14:paraId="2F46DDFC" w14:textId="063DD8D7" w:rsidR="00A21FF3" w:rsidRPr="00A21FF3" w:rsidRDefault="00A21FF3" w:rsidP="008E18D2">
            <w:pPr>
              <w:tabs>
                <w:tab w:val="decimal" w:pos="700"/>
              </w:tabs>
              <w:ind w:left="-291" w:right="-140"/>
              <w:rPr>
                <w:rFonts w:cs="Times New Roman"/>
                <w:sz w:val="19"/>
                <w:szCs w:val="19"/>
              </w:rPr>
            </w:pPr>
            <w:r w:rsidRPr="00130854">
              <w:rPr>
                <w:rFonts w:cs="Times New Roman"/>
                <w:sz w:val="19"/>
                <w:szCs w:val="19"/>
              </w:rPr>
              <w:t>(</w:t>
            </w:r>
            <w:r w:rsidRPr="00F64D0D">
              <w:rPr>
                <w:rFonts w:cs="Times New Roman"/>
                <w:sz w:val="19"/>
                <w:szCs w:val="19"/>
              </w:rPr>
              <w:t>164</w:t>
            </w:r>
            <w:r w:rsidRPr="00130854">
              <w:rPr>
                <w:rFonts w:cs="Times New Roman"/>
                <w:sz w:val="19"/>
                <w:szCs w:val="19"/>
              </w:rPr>
              <w:t>)</w:t>
            </w:r>
          </w:p>
        </w:tc>
        <w:tc>
          <w:tcPr>
            <w:tcW w:w="236" w:type="dxa"/>
            <w:vAlign w:val="bottom"/>
          </w:tcPr>
          <w:p w14:paraId="4CBED108" w14:textId="77777777" w:rsidR="00A21FF3" w:rsidRPr="00616857" w:rsidRDefault="00A21FF3" w:rsidP="008E18D2">
            <w:pPr>
              <w:ind w:right="-18"/>
              <w:rPr>
                <w:rFonts w:cs="Times New Roman"/>
                <w:sz w:val="19"/>
                <w:szCs w:val="19"/>
              </w:rPr>
            </w:pPr>
          </w:p>
        </w:tc>
        <w:tc>
          <w:tcPr>
            <w:tcW w:w="1051" w:type="dxa"/>
            <w:tcBorders>
              <w:left w:val="nil"/>
              <w:right w:val="nil"/>
            </w:tcBorders>
            <w:vAlign w:val="bottom"/>
          </w:tcPr>
          <w:p w14:paraId="4F65FA7E" w14:textId="5C689C48" w:rsidR="00A21FF3" w:rsidRPr="00616857" w:rsidRDefault="00A21FF3" w:rsidP="00141F11">
            <w:pPr>
              <w:pStyle w:val="acctfourfigures"/>
              <w:tabs>
                <w:tab w:val="clear" w:pos="765"/>
                <w:tab w:val="decimal" w:pos="590"/>
              </w:tabs>
              <w:spacing w:line="240" w:lineRule="atLeast"/>
              <w:ind w:right="11"/>
              <w:rPr>
                <w:sz w:val="19"/>
                <w:szCs w:val="19"/>
              </w:rPr>
            </w:pPr>
            <w:r w:rsidRPr="00130854">
              <w:rPr>
                <w:sz w:val="19"/>
                <w:szCs w:val="19"/>
              </w:rPr>
              <w:t>-</w:t>
            </w:r>
          </w:p>
        </w:tc>
        <w:tc>
          <w:tcPr>
            <w:tcW w:w="236" w:type="dxa"/>
            <w:vAlign w:val="bottom"/>
          </w:tcPr>
          <w:p w14:paraId="1647A4C5" w14:textId="77777777" w:rsidR="00A21FF3" w:rsidRPr="00616857" w:rsidRDefault="00A21FF3" w:rsidP="008E18D2">
            <w:pPr>
              <w:ind w:right="-18"/>
              <w:rPr>
                <w:rFonts w:cs="Times New Roman"/>
                <w:sz w:val="19"/>
                <w:szCs w:val="19"/>
              </w:rPr>
            </w:pPr>
          </w:p>
        </w:tc>
        <w:tc>
          <w:tcPr>
            <w:tcW w:w="952" w:type="dxa"/>
            <w:tcBorders>
              <w:left w:val="nil"/>
              <w:right w:val="nil"/>
            </w:tcBorders>
            <w:vAlign w:val="bottom"/>
          </w:tcPr>
          <w:p w14:paraId="5588C9BF" w14:textId="257FD653" w:rsidR="00A21FF3" w:rsidRPr="00616857" w:rsidRDefault="00A21FF3" w:rsidP="008E18D2">
            <w:pPr>
              <w:tabs>
                <w:tab w:val="decimal" w:pos="740"/>
              </w:tabs>
              <w:ind w:left="-108" w:right="-90"/>
              <w:rPr>
                <w:rFonts w:cs="Times New Roman"/>
                <w:sz w:val="19"/>
                <w:szCs w:val="19"/>
              </w:rPr>
            </w:pPr>
            <w:r w:rsidRPr="00F64D0D">
              <w:rPr>
                <w:rFonts w:cs="Times New Roman"/>
                <w:sz w:val="19"/>
                <w:szCs w:val="19"/>
              </w:rPr>
              <w:t>164</w:t>
            </w:r>
          </w:p>
        </w:tc>
        <w:tc>
          <w:tcPr>
            <w:tcW w:w="252" w:type="dxa"/>
            <w:vAlign w:val="bottom"/>
          </w:tcPr>
          <w:p w14:paraId="7BB0765B" w14:textId="77777777" w:rsidR="00A21FF3" w:rsidRPr="00616857" w:rsidRDefault="00A21FF3" w:rsidP="008E18D2">
            <w:pPr>
              <w:ind w:right="-18"/>
              <w:rPr>
                <w:rFonts w:cs="Times New Roman"/>
                <w:sz w:val="19"/>
                <w:szCs w:val="19"/>
              </w:rPr>
            </w:pPr>
          </w:p>
        </w:tc>
        <w:tc>
          <w:tcPr>
            <w:tcW w:w="819" w:type="dxa"/>
            <w:tcBorders>
              <w:left w:val="nil"/>
              <w:right w:val="nil"/>
            </w:tcBorders>
            <w:vAlign w:val="bottom"/>
          </w:tcPr>
          <w:p w14:paraId="3BB97652" w14:textId="2C5C9D93" w:rsidR="00A21FF3" w:rsidRPr="00616857" w:rsidRDefault="00A21FF3" w:rsidP="00141F11">
            <w:pPr>
              <w:pStyle w:val="acctfourfigures"/>
              <w:tabs>
                <w:tab w:val="clear" w:pos="765"/>
                <w:tab w:val="decimal" w:pos="350"/>
              </w:tabs>
              <w:spacing w:line="240" w:lineRule="atLeast"/>
              <w:ind w:right="-100"/>
              <w:rPr>
                <w:sz w:val="19"/>
                <w:szCs w:val="19"/>
              </w:rPr>
            </w:pPr>
            <w:r w:rsidRPr="00130854">
              <w:rPr>
                <w:sz w:val="19"/>
                <w:szCs w:val="19"/>
              </w:rPr>
              <w:t>-</w:t>
            </w:r>
          </w:p>
        </w:tc>
        <w:tc>
          <w:tcPr>
            <w:tcW w:w="237" w:type="dxa"/>
            <w:vAlign w:val="bottom"/>
          </w:tcPr>
          <w:p w14:paraId="54FD0BF8" w14:textId="77777777" w:rsidR="00A21FF3" w:rsidRPr="00616857" w:rsidRDefault="00A21FF3" w:rsidP="008E18D2">
            <w:pPr>
              <w:ind w:right="-18"/>
              <w:rPr>
                <w:rFonts w:cs="Times New Roman"/>
                <w:sz w:val="19"/>
                <w:szCs w:val="19"/>
              </w:rPr>
            </w:pPr>
          </w:p>
        </w:tc>
        <w:tc>
          <w:tcPr>
            <w:tcW w:w="934" w:type="dxa"/>
            <w:vAlign w:val="bottom"/>
          </w:tcPr>
          <w:p w14:paraId="0AC0FD51" w14:textId="78360751" w:rsidR="00A21FF3" w:rsidRPr="00616857" w:rsidRDefault="00A21FF3" w:rsidP="00141F11">
            <w:pPr>
              <w:pStyle w:val="acctfourfigures"/>
              <w:tabs>
                <w:tab w:val="clear" w:pos="765"/>
                <w:tab w:val="decimal" w:pos="453"/>
              </w:tabs>
              <w:spacing w:line="240" w:lineRule="atLeast"/>
              <w:ind w:right="11"/>
              <w:rPr>
                <w:sz w:val="19"/>
                <w:szCs w:val="19"/>
              </w:rPr>
            </w:pPr>
            <w:r w:rsidRPr="00130854">
              <w:rPr>
                <w:sz w:val="19"/>
                <w:szCs w:val="19"/>
              </w:rPr>
              <w:t>-</w:t>
            </w:r>
          </w:p>
        </w:tc>
        <w:tc>
          <w:tcPr>
            <w:tcW w:w="240" w:type="dxa"/>
            <w:vAlign w:val="bottom"/>
          </w:tcPr>
          <w:p w14:paraId="28C2C632" w14:textId="77777777" w:rsidR="00A21FF3" w:rsidRPr="00616857" w:rsidRDefault="00A21FF3" w:rsidP="008E18D2">
            <w:pPr>
              <w:ind w:left="-291" w:right="-106"/>
              <w:rPr>
                <w:rFonts w:cs="Times New Roman"/>
                <w:sz w:val="19"/>
                <w:szCs w:val="19"/>
              </w:rPr>
            </w:pPr>
          </w:p>
        </w:tc>
        <w:tc>
          <w:tcPr>
            <w:tcW w:w="1033" w:type="dxa"/>
            <w:tcBorders>
              <w:left w:val="nil"/>
              <w:right w:val="nil"/>
            </w:tcBorders>
            <w:vAlign w:val="bottom"/>
          </w:tcPr>
          <w:p w14:paraId="5C56C425" w14:textId="2DE99E68" w:rsidR="00A21FF3" w:rsidRPr="00172B23" w:rsidRDefault="00A21FF3" w:rsidP="00141F11">
            <w:pPr>
              <w:pStyle w:val="acctfourfigures"/>
              <w:tabs>
                <w:tab w:val="clear" w:pos="765"/>
                <w:tab w:val="decimal" w:pos="539"/>
              </w:tabs>
              <w:spacing w:line="240" w:lineRule="atLeast"/>
              <w:ind w:right="11"/>
              <w:rPr>
                <w:sz w:val="19"/>
                <w:szCs w:val="19"/>
              </w:rPr>
            </w:pPr>
            <w:r w:rsidRPr="00172B23">
              <w:rPr>
                <w:sz w:val="19"/>
                <w:szCs w:val="19"/>
              </w:rPr>
              <w:t>-</w:t>
            </w:r>
          </w:p>
        </w:tc>
        <w:tc>
          <w:tcPr>
            <w:tcW w:w="243" w:type="dxa"/>
            <w:vAlign w:val="bottom"/>
          </w:tcPr>
          <w:p w14:paraId="07AF9649" w14:textId="77777777" w:rsidR="00A21FF3" w:rsidRPr="00172B23" w:rsidRDefault="00A21FF3" w:rsidP="008E18D2">
            <w:pPr>
              <w:ind w:right="-18"/>
              <w:rPr>
                <w:rFonts w:cs="Times New Roman"/>
                <w:sz w:val="19"/>
                <w:szCs w:val="19"/>
              </w:rPr>
            </w:pPr>
          </w:p>
        </w:tc>
        <w:tc>
          <w:tcPr>
            <w:tcW w:w="1000" w:type="dxa"/>
            <w:tcBorders>
              <w:left w:val="nil"/>
              <w:right w:val="nil"/>
            </w:tcBorders>
            <w:vAlign w:val="bottom"/>
          </w:tcPr>
          <w:p w14:paraId="76253600" w14:textId="150EA60C" w:rsidR="00A21FF3" w:rsidRPr="00172B23" w:rsidRDefault="00A21FF3" w:rsidP="008E18D2">
            <w:pPr>
              <w:pStyle w:val="acctfourfigures"/>
              <w:tabs>
                <w:tab w:val="clear" w:pos="765"/>
                <w:tab w:val="decimal" w:pos="539"/>
              </w:tabs>
              <w:spacing w:line="240" w:lineRule="atLeast"/>
              <w:ind w:right="11"/>
              <w:rPr>
                <w:sz w:val="19"/>
                <w:szCs w:val="19"/>
              </w:rPr>
            </w:pPr>
            <w:r w:rsidRPr="00172B23">
              <w:rPr>
                <w:sz w:val="19"/>
                <w:szCs w:val="19"/>
              </w:rPr>
              <w:t>-</w:t>
            </w:r>
          </w:p>
        </w:tc>
      </w:tr>
      <w:tr w:rsidR="00A21FF3" w:rsidRPr="00616857" w14:paraId="7D1C086D" w14:textId="77777777" w:rsidTr="004F17FC">
        <w:trPr>
          <w:trHeight w:val="20"/>
        </w:trPr>
        <w:tc>
          <w:tcPr>
            <w:tcW w:w="3685" w:type="dxa"/>
            <w:vAlign w:val="bottom"/>
          </w:tcPr>
          <w:p w14:paraId="6178861C" w14:textId="58C69E71" w:rsidR="00A21FF3" w:rsidRPr="00616857" w:rsidRDefault="00A21FF3" w:rsidP="00A21FF3">
            <w:pPr>
              <w:ind w:left="162" w:right="-108" w:hanging="162"/>
              <w:rPr>
                <w:rFonts w:cs="Angsana New"/>
                <w:sz w:val="19"/>
              </w:rPr>
            </w:pPr>
            <w:r w:rsidRPr="00616857">
              <w:rPr>
                <w:rFonts w:cs="Angsana New"/>
                <w:sz w:val="19"/>
              </w:rPr>
              <w:t>I</w:t>
            </w:r>
            <w:r w:rsidRPr="00616857">
              <w:rPr>
                <w:rFonts w:cs="Times New Roman"/>
                <w:sz w:val="19"/>
                <w:szCs w:val="19"/>
              </w:rPr>
              <w:t xml:space="preserve">mpairment losses </w:t>
            </w:r>
          </w:p>
        </w:tc>
        <w:tc>
          <w:tcPr>
            <w:tcW w:w="468" w:type="dxa"/>
            <w:vAlign w:val="bottom"/>
          </w:tcPr>
          <w:p w14:paraId="67BDD61B" w14:textId="77777777" w:rsidR="00A21FF3" w:rsidRPr="00616857" w:rsidRDefault="00A21FF3" w:rsidP="00A21FF3">
            <w:pPr>
              <w:ind w:left="162" w:right="-108" w:hanging="162"/>
              <w:rPr>
                <w:rFonts w:eastAsia="MS Mincho" w:cs="Times New Roman"/>
                <w:b/>
                <w:bCs/>
                <w:spacing w:val="-4"/>
                <w:sz w:val="19"/>
                <w:szCs w:val="19"/>
              </w:rPr>
            </w:pPr>
          </w:p>
        </w:tc>
        <w:tc>
          <w:tcPr>
            <w:tcW w:w="873" w:type="dxa"/>
            <w:tcBorders>
              <w:left w:val="nil"/>
              <w:right w:val="nil"/>
            </w:tcBorders>
            <w:vAlign w:val="bottom"/>
          </w:tcPr>
          <w:p w14:paraId="78CBC643" w14:textId="6E04E775" w:rsidR="00A21FF3" w:rsidRPr="00616857" w:rsidRDefault="00A21FF3" w:rsidP="008E18D2">
            <w:pPr>
              <w:pStyle w:val="acctfourfigures"/>
              <w:tabs>
                <w:tab w:val="clear" w:pos="765"/>
                <w:tab w:val="decimal" w:pos="402"/>
              </w:tabs>
              <w:spacing w:line="240" w:lineRule="atLeast"/>
              <w:ind w:right="11"/>
              <w:rPr>
                <w:sz w:val="19"/>
                <w:szCs w:val="19"/>
              </w:rPr>
            </w:pPr>
            <w:r w:rsidRPr="00130854">
              <w:rPr>
                <w:sz w:val="19"/>
                <w:szCs w:val="19"/>
              </w:rPr>
              <w:t>-</w:t>
            </w:r>
          </w:p>
        </w:tc>
        <w:tc>
          <w:tcPr>
            <w:tcW w:w="237" w:type="dxa"/>
            <w:vAlign w:val="bottom"/>
          </w:tcPr>
          <w:p w14:paraId="3C81ED3A" w14:textId="77777777" w:rsidR="00A21FF3" w:rsidRPr="00616857" w:rsidRDefault="00A21FF3" w:rsidP="008E18D2">
            <w:pPr>
              <w:ind w:left="-108" w:right="-18"/>
              <w:rPr>
                <w:rFonts w:cs="Times New Roman"/>
                <w:sz w:val="19"/>
                <w:szCs w:val="19"/>
              </w:rPr>
            </w:pPr>
          </w:p>
        </w:tc>
        <w:tc>
          <w:tcPr>
            <w:tcW w:w="1069" w:type="dxa"/>
            <w:tcBorders>
              <w:left w:val="nil"/>
              <w:right w:val="nil"/>
            </w:tcBorders>
            <w:vAlign w:val="bottom"/>
          </w:tcPr>
          <w:p w14:paraId="5F76B1B2" w14:textId="4D30702F" w:rsidR="00A21FF3" w:rsidRPr="00616857" w:rsidRDefault="00A21FF3" w:rsidP="008E18D2">
            <w:pPr>
              <w:pStyle w:val="acctfourfigures"/>
              <w:tabs>
                <w:tab w:val="clear" w:pos="765"/>
                <w:tab w:val="decimal" w:pos="566"/>
              </w:tabs>
              <w:spacing w:line="240" w:lineRule="atLeast"/>
              <w:ind w:right="11"/>
              <w:rPr>
                <w:sz w:val="19"/>
                <w:szCs w:val="19"/>
              </w:rPr>
            </w:pPr>
            <w:r w:rsidRPr="00130854">
              <w:rPr>
                <w:sz w:val="19"/>
                <w:szCs w:val="19"/>
              </w:rPr>
              <w:t>-</w:t>
            </w:r>
          </w:p>
        </w:tc>
        <w:tc>
          <w:tcPr>
            <w:tcW w:w="236" w:type="dxa"/>
            <w:vAlign w:val="bottom"/>
          </w:tcPr>
          <w:p w14:paraId="678BDB85" w14:textId="77777777" w:rsidR="00A21FF3" w:rsidRPr="00616857" w:rsidRDefault="00A21FF3" w:rsidP="008E18D2">
            <w:pPr>
              <w:ind w:right="-18"/>
              <w:rPr>
                <w:rFonts w:cs="Times New Roman"/>
                <w:sz w:val="19"/>
                <w:szCs w:val="19"/>
              </w:rPr>
            </w:pPr>
          </w:p>
        </w:tc>
        <w:tc>
          <w:tcPr>
            <w:tcW w:w="871" w:type="dxa"/>
            <w:tcBorders>
              <w:left w:val="nil"/>
              <w:right w:val="nil"/>
            </w:tcBorders>
            <w:vAlign w:val="bottom"/>
          </w:tcPr>
          <w:p w14:paraId="7B715FB2" w14:textId="564C9E81" w:rsidR="00A21FF3" w:rsidRPr="00616857" w:rsidRDefault="00A21FF3" w:rsidP="00141F11">
            <w:pPr>
              <w:pStyle w:val="acctfourfigures"/>
              <w:tabs>
                <w:tab w:val="clear" w:pos="765"/>
                <w:tab w:val="decimal" w:pos="430"/>
              </w:tabs>
              <w:spacing w:line="240" w:lineRule="atLeast"/>
              <w:ind w:right="11"/>
              <w:rPr>
                <w:sz w:val="19"/>
                <w:szCs w:val="19"/>
              </w:rPr>
            </w:pPr>
            <w:r w:rsidRPr="00130854">
              <w:rPr>
                <w:sz w:val="19"/>
                <w:szCs w:val="19"/>
              </w:rPr>
              <w:t>-</w:t>
            </w:r>
          </w:p>
        </w:tc>
        <w:tc>
          <w:tcPr>
            <w:tcW w:w="236" w:type="dxa"/>
            <w:vAlign w:val="bottom"/>
          </w:tcPr>
          <w:p w14:paraId="47711C76" w14:textId="77777777" w:rsidR="00A21FF3" w:rsidRPr="00616857" w:rsidRDefault="00A21FF3" w:rsidP="008E18D2">
            <w:pPr>
              <w:ind w:right="-18"/>
              <w:rPr>
                <w:rFonts w:cs="Times New Roman"/>
                <w:sz w:val="19"/>
                <w:szCs w:val="19"/>
              </w:rPr>
            </w:pPr>
          </w:p>
        </w:tc>
        <w:tc>
          <w:tcPr>
            <w:tcW w:w="1051" w:type="dxa"/>
            <w:tcBorders>
              <w:left w:val="nil"/>
              <w:right w:val="nil"/>
            </w:tcBorders>
            <w:vAlign w:val="bottom"/>
          </w:tcPr>
          <w:p w14:paraId="595DAAD1" w14:textId="54699620" w:rsidR="00A21FF3" w:rsidRPr="00616857" w:rsidRDefault="00A21FF3" w:rsidP="00141F11">
            <w:pPr>
              <w:pStyle w:val="acctfourfigures"/>
              <w:tabs>
                <w:tab w:val="clear" w:pos="765"/>
                <w:tab w:val="decimal" w:pos="590"/>
              </w:tabs>
              <w:spacing w:line="240" w:lineRule="atLeast"/>
              <w:ind w:right="11"/>
              <w:rPr>
                <w:sz w:val="19"/>
                <w:szCs w:val="19"/>
              </w:rPr>
            </w:pPr>
            <w:r w:rsidRPr="00130854">
              <w:rPr>
                <w:sz w:val="19"/>
                <w:szCs w:val="19"/>
              </w:rPr>
              <w:t>-</w:t>
            </w:r>
          </w:p>
        </w:tc>
        <w:tc>
          <w:tcPr>
            <w:tcW w:w="236" w:type="dxa"/>
            <w:vAlign w:val="bottom"/>
          </w:tcPr>
          <w:p w14:paraId="796EE67E" w14:textId="77777777" w:rsidR="00A21FF3" w:rsidRPr="00616857" w:rsidRDefault="00A21FF3" w:rsidP="008E18D2">
            <w:pPr>
              <w:ind w:right="-18"/>
              <w:rPr>
                <w:rFonts w:cs="Times New Roman"/>
                <w:sz w:val="19"/>
                <w:szCs w:val="19"/>
              </w:rPr>
            </w:pPr>
          </w:p>
        </w:tc>
        <w:tc>
          <w:tcPr>
            <w:tcW w:w="952" w:type="dxa"/>
            <w:tcBorders>
              <w:left w:val="nil"/>
              <w:right w:val="nil"/>
            </w:tcBorders>
            <w:vAlign w:val="bottom"/>
          </w:tcPr>
          <w:p w14:paraId="2E8D766C" w14:textId="71B12C9A" w:rsidR="00A21FF3" w:rsidRPr="00F64D0D" w:rsidRDefault="00A21FF3" w:rsidP="008E18D2">
            <w:pPr>
              <w:tabs>
                <w:tab w:val="decimal" w:pos="740"/>
              </w:tabs>
              <w:ind w:left="-108" w:right="-90"/>
              <w:rPr>
                <w:rFonts w:cs="Times New Roman"/>
                <w:sz w:val="19"/>
                <w:szCs w:val="19"/>
              </w:rPr>
            </w:pPr>
            <w:r w:rsidRPr="00F64D0D">
              <w:rPr>
                <w:rFonts w:cs="Times New Roman"/>
                <w:sz w:val="19"/>
                <w:szCs w:val="19"/>
              </w:rPr>
              <w:t>15</w:t>
            </w:r>
            <w:r w:rsidRPr="00130854">
              <w:rPr>
                <w:rFonts w:cs="Times New Roman"/>
                <w:sz w:val="19"/>
                <w:szCs w:val="19"/>
              </w:rPr>
              <w:t>,</w:t>
            </w:r>
            <w:r w:rsidRPr="00F64D0D">
              <w:rPr>
                <w:rFonts w:cs="Times New Roman"/>
                <w:sz w:val="19"/>
                <w:szCs w:val="19"/>
              </w:rPr>
              <w:t>020</w:t>
            </w:r>
          </w:p>
        </w:tc>
        <w:tc>
          <w:tcPr>
            <w:tcW w:w="252" w:type="dxa"/>
            <w:vAlign w:val="bottom"/>
          </w:tcPr>
          <w:p w14:paraId="0404D073" w14:textId="77777777" w:rsidR="00A21FF3" w:rsidRPr="00616857" w:rsidRDefault="00A21FF3" w:rsidP="008E18D2">
            <w:pPr>
              <w:ind w:right="-18"/>
              <w:rPr>
                <w:rFonts w:cs="Times New Roman"/>
                <w:sz w:val="19"/>
                <w:szCs w:val="19"/>
              </w:rPr>
            </w:pPr>
          </w:p>
        </w:tc>
        <w:tc>
          <w:tcPr>
            <w:tcW w:w="819" w:type="dxa"/>
            <w:tcBorders>
              <w:left w:val="nil"/>
              <w:right w:val="nil"/>
            </w:tcBorders>
            <w:vAlign w:val="bottom"/>
          </w:tcPr>
          <w:p w14:paraId="47BD7CA1" w14:textId="35090E20" w:rsidR="00A21FF3" w:rsidRPr="00616857" w:rsidRDefault="00A21FF3" w:rsidP="008E18D2">
            <w:pPr>
              <w:pStyle w:val="acctfourfigures"/>
              <w:tabs>
                <w:tab w:val="clear" w:pos="765"/>
                <w:tab w:val="decimal" w:pos="350"/>
              </w:tabs>
              <w:spacing w:line="240" w:lineRule="atLeast"/>
              <w:ind w:right="-100"/>
              <w:rPr>
                <w:sz w:val="19"/>
                <w:szCs w:val="19"/>
              </w:rPr>
            </w:pPr>
            <w:r w:rsidRPr="00130854">
              <w:rPr>
                <w:sz w:val="19"/>
                <w:szCs w:val="19"/>
              </w:rPr>
              <w:t>-</w:t>
            </w:r>
          </w:p>
        </w:tc>
        <w:tc>
          <w:tcPr>
            <w:tcW w:w="237" w:type="dxa"/>
            <w:vAlign w:val="bottom"/>
          </w:tcPr>
          <w:p w14:paraId="4B6316D0" w14:textId="77777777" w:rsidR="00A21FF3" w:rsidRPr="00616857" w:rsidRDefault="00A21FF3" w:rsidP="008E18D2">
            <w:pPr>
              <w:ind w:right="-18"/>
              <w:rPr>
                <w:rFonts w:cs="Times New Roman"/>
                <w:sz w:val="19"/>
                <w:szCs w:val="19"/>
              </w:rPr>
            </w:pPr>
          </w:p>
        </w:tc>
        <w:tc>
          <w:tcPr>
            <w:tcW w:w="934" w:type="dxa"/>
            <w:vAlign w:val="bottom"/>
          </w:tcPr>
          <w:p w14:paraId="336EF9BD" w14:textId="376FB6F8" w:rsidR="00A21FF3" w:rsidRPr="00616857" w:rsidRDefault="00A21FF3" w:rsidP="008E18D2">
            <w:pPr>
              <w:tabs>
                <w:tab w:val="decimal" w:pos="450"/>
              </w:tabs>
              <w:ind w:right="-115"/>
              <w:rPr>
                <w:sz w:val="19"/>
                <w:szCs w:val="19"/>
              </w:rPr>
            </w:pPr>
            <w:r w:rsidRPr="00130854">
              <w:rPr>
                <w:rFonts w:cs="Times New Roman"/>
                <w:sz w:val="19"/>
                <w:szCs w:val="19"/>
              </w:rPr>
              <w:t>-</w:t>
            </w:r>
          </w:p>
        </w:tc>
        <w:tc>
          <w:tcPr>
            <w:tcW w:w="240" w:type="dxa"/>
            <w:vAlign w:val="bottom"/>
          </w:tcPr>
          <w:p w14:paraId="436F88C6" w14:textId="77777777" w:rsidR="00A21FF3" w:rsidRPr="00616857" w:rsidRDefault="00A21FF3" w:rsidP="008E18D2">
            <w:pPr>
              <w:ind w:left="-291" w:right="-106"/>
              <w:rPr>
                <w:rFonts w:cs="Times New Roman"/>
                <w:sz w:val="19"/>
                <w:szCs w:val="19"/>
              </w:rPr>
            </w:pPr>
          </w:p>
        </w:tc>
        <w:tc>
          <w:tcPr>
            <w:tcW w:w="1033" w:type="dxa"/>
            <w:tcBorders>
              <w:left w:val="nil"/>
              <w:right w:val="nil"/>
            </w:tcBorders>
            <w:vAlign w:val="bottom"/>
          </w:tcPr>
          <w:p w14:paraId="28DEE7DA" w14:textId="53CB1DA9" w:rsidR="00A21FF3" w:rsidRPr="00A21FF3" w:rsidRDefault="00A21FF3" w:rsidP="008E18D2">
            <w:pPr>
              <w:pStyle w:val="acctfourfigures"/>
              <w:tabs>
                <w:tab w:val="clear" w:pos="765"/>
                <w:tab w:val="decimal" w:pos="820"/>
              </w:tabs>
              <w:spacing w:line="240" w:lineRule="atLeast"/>
              <w:ind w:right="-90"/>
              <w:rPr>
                <w:sz w:val="19"/>
                <w:szCs w:val="19"/>
                <w:lang w:val="en-US"/>
              </w:rPr>
            </w:pPr>
            <w:r w:rsidRPr="00172B23">
              <w:rPr>
                <w:sz w:val="19"/>
                <w:szCs w:val="19"/>
                <w:lang w:val="en-US"/>
              </w:rPr>
              <w:t>28</w:t>
            </w:r>
            <w:r w:rsidRPr="00A21FF3">
              <w:rPr>
                <w:sz w:val="19"/>
                <w:szCs w:val="19"/>
                <w:lang w:val="en-US"/>
              </w:rPr>
              <w:t>,</w:t>
            </w:r>
            <w:r w:rsidRPr="00172B23">
              <w:rPr>
                <w:sz w:val="19"/>
                <w:szCs w:val="19"/>
                <w:lang w:val="en-US"/>
              </w:rPr>
              <w:t>071</w:t>
            </w:r>
          </w:p>
        </w:tc>
        <w:tc>
          <w:tcPr>
            <w:tcW w:w="243" w:type="dxa"/>
            <w:vAlign w:val="bottom"/>
          </w:tcPr>
          <w:p w14:paraId="0A715A75" w14:textId="77777777" w:rsidR="00A21FF3" w:rsidRPr="00172B23" w:rsidRDefault="00A21FF3" w:rsidP="008E18D2">
            <w:pPr>
              <w:ind w:right="-18"/>
              <w:rPr>
                <w:rFonts w:cs="Times New Roman"/>
                <w:sz w:val="19"/>
                <w:szCs w:val="19"/>
              </w:rPr>
            </w:pPr>
          </w:p>
        </w:tc>
        <w:tc>
          <w:tcPr>
            <w:tcW w:w="1000" w:type="dxa"/>
            <w:tcBorders>
              <w:left w:val="nil"/>
              <w:right w:val="nil"/>
            </w:tcBorders>
            <w:vAlign w:val="bottom"/>
          </w:tcPr>
          <w:p w14:paraId="39A80030" w14:textId="323DC6DE" w:rsidR="00A21FF3" w:rsidRPr="00172B23" w:rsidRDefault="00A21FF3" w:rsidP="008E18D2">
            <w:pPr>
              <w:tabs>
                <w:tab w:val="decimal" w:pos="800"/>
              </w:tabs>
              <w:ind w:left="-108" w:right="-110"/>
              <w:rPr>
                <w:rFonts w:cs="Times New Roman"/>
                <w:sz w:val="19"/>
                <w:szCs w:val="19"/>
              </w:rPr>
            </w:pPr>
            <w:r w:rsidRPr="00172B23">
              <w:rPr>
                <w:rFonts w:cs="Times New Roman"/>
                <w:sz w:val="19"/>
                <w:szCs w:val="19"/>
              </w:rPr>
              <w:t>43,091</w:t>
            </w:r>
          </w:p>
        </w:tc>
      </w:tr>
      <w:tr w:rsidR="00A21FF3" w:rsidRPr="00616857" w14:paraId="1D4774DD" w14:textId="77777777" w:rsidTr="004F17FC">
        <w:trPr>
          <w:trHeight w:val="20"/>
        </w:trPr>
        <w:tc>
          <w:tcPr>
            <w:tcW w:w="3685" w:type="dxa"/>
            <w:vAlign w:val="bottom"/>
          </w:tcPr>
          <w:p w14:paraId="369D9A4B" w14:textId="56B927FF" w:rsidR="00A21FF3" w:rsidRPr="00616857" w:rsidRDefault="00A21FF3" w:rsidP="00A21FF3">
            <w:pPr>
              <w:ind w:left="162" w:right="-108" w:hanging="162"/>
              <w:rPr>
                <w:rFonts w:cs="Angsana New"/>
                <w:sz w:val="19"/>
              </w:rPr>
            </w:pPr>
            <w:r w:rsidRPr="00616857">
              <w:rPr>
                <w:rFonts w:cs="Times New Roman"/>
                <w:sz w:val="19"/>
                <w:szCs w:val="19"/>
              </w:rPr>
              <w:t>Disposals and write-off</w:t>
            </w:r>
          </w:p>
        </w:tc>
        <w:tc>
          <w:tcPr>
            <w:tcW w:w="468" w:type="dxa"/>
            <w:vAlign w:val="bottom"/>
          </w:tcPr>
          <w:p w14:paraId="57350DBB" w14:textId="77777777" w:rsidR="00A21FF3" w:rsidRPr="00616857" w:rsidRDefault="00A21FF3" w:rsidP="00A21FF3">
            <w:pPr>
              <w:ind w:left="162" w:right="-108" w:hanging="162"/>
              <w:rPr>
                <w:rFonts w:eastAsia="MS Mincho" w:cs="Times New Roman"/>
                <w:b/>
                <w:bCs/>
                <w:spacing w:val="-4"/>
                <w:sz w:val="19"/>
                <w:szCs w:val="19"/>
              </w:rPr>
            </w:pPr>
          </w:p>
        </w:tc>
        <w:tc>
          <w:tcPr>
            <w:tcW w:w="873" w:type="dxa"/>
            <w:tcBorders>
              <w:left w:val="nil"/>
              <w:right w:val="nil"/>
            </w:tcBorders>
            <w:vAlign w:val="bottom"/>
          </w:tcPr>
          <w:p w14:paraId="295C9AA6" w14:textId="070310C3" w:rsidR="00A21FF3" w:rsidRPr="00616857" w:rsidRDefault="00A21FF3" w:rsidP="008E18D2">
            <w:pPr>
              <w:pStyle w:val="acctfourfigures"/>
              <w:tabs>
                <w:tab w:val="clear" w:pos="765"/>
                <w:tab w:val="decimal" w:pos="402"/>
              </w:tabs>
              <w:spacing w:line="240" w:lineRule="atLeast"/>
              <w:ind w:right="11"/>
              <w:rPr>
                <w:sz w:val="19"/>
                <w:szCs w:val="19"/>
              </w:rPr>
            </w:pPr>
            <w:r w:rsidRPr="00130854">
              <w:rPr>
                <w:sz w:val="19"/>
                <w:szCs w:val="19"/>
              </w:rPr>
              <w:t>-</w:t>
            </w:r>
          </w:p>
        </w:tc>
        <w:tc>
          <w:tcPr>
            <w:tcW w:w="237" w:type="dxa"/>
            <w:vAlign w:val="bottom"/>
          </w:tcPr>
          <w:p w14:paraId="60A5925E" w14:textId="77777777" w:rsidR="00A21FF3" w:rsidRPr="00616857" w:rsidRDefault="00A21FF3" w:rsidP="008E18D2">
            <w:pPr>
              <w:ind w:left="-108" w:right="-18"/>
              <w:rPr>
                <w:rFonts w:cs="Times New Roman"/>
                <w:sz w:val="19"/>
                <w:szCs w:val="19"/>
              </w:rPr>
            </w:pPr>
          </w:p>
        </w:tc>
        <w:tc>
          <w:tcPr>
            <w:tcW w:w="1069" w:type="dxa"/>
            <w:tcBorders>
              <w:left w:val="nil"/>
              <w:right w:val="nil"/>
            </w:tcBorders>
            <w:vAlign w:val="bottom"/>
          </w:tcPr>
          <w:p w14:paraId="4AED059A" w14:textId="1BA6C1B7" w:rsidR="00A21FF3" w:rsidRPr="00616857" w:rsidRDefault="00A21FF3" w:rsidP="008E18D2">
            <w:pPr>
              <w:pStyle w:val="acctfourfigures"/>
              <w:tabs>
                <w:tab w:val="clear" w:pos="765"/>
                <w:tab w:val="decimal" w:pos="566"/>
              </w:tabs>
              <w:spacing w:line="240" w:lineRule="atLeast"/>
              <w:ind w:right="11"/>
              <w:rPr>
                <w:sz w:val="19"/>
                <w:szCs w:val="19"/>
              </w:rPr>
            </w:pPr>
            <w:r w:rsidRPr="00130854">
              <w:rPr>
                <w:sz w:val="19"/>
                <w:szCs w:val="19"/>
              </w:rPr>
              <w:t>-</w:t>
            </w:r>
          </w:p>
        </w:tc>
        <w:tc>
          <w:tcPr>
            <w:tcW w:w="236" w:type="dxa"/>
            <w:vAlign w:val="bottom"/>
          </w:tcPr>
          <w:p w14:paraId="01FCBC8A" w14:textId="77777777" w:rsidR="00A21FF3" w:rsidRPr="00616857" w:rsidRDefault="00A21FF3" w:rsidP="008E18D2">
            <w:pPr>
              <w:ind w:right="-18"/>
              <w:rPr>
                <w:rFonts w:cs="Times New Roman"/>
                <w:sz w:val="19"/>
                <w:szCs w:val="19"/>
              </w:rPr>
            </w:pPr>
          </w:p>
        </w:tc>
        <w:tc>
          <w:tcPr>
            <w:tcW w:w="871" w:type="dxa"/>
            <w:tcBorders>
              <w:left w:val="nil"/>
              <w:right w:val="nil"/>
            </w:tcBorders>
            <w:vAlign w:val="bottom"/>
          </w:tcPr>
          <w:p w14:paraId="57D9BA92" w14:textId="676237C9" w:rsidR="00A21FF3" w:rsidRPr="00616857" w:rsidRDefault="00A21FF3" w:rsidP="008E18D2">
            <w:pPr>
              <w:pStyle w:val="acctfourfigures"/>
              <w:tabs>
                <w:tab w:val="clear" w:pos="765"/>
                <w:tab w:val="decimal" w:pos="430"/>
              </w:tabs>
              <w:spacing w:line="240" w:lineRule="atLeast"/>
              <w:ind w:right="11"/>
              <w:rPr>
                <w:sz w:val="19"/>
                <w:szCs w:val="19"/>
              </w:rPr>
            </w:pPr>
            <w:r w:rsidRPr="00130854">
              <w:rPr>
                <w:sz w:val="19"/>
                <w:szCs w:val="19"/>
              </w:rPr>
              <w:t>-</w:t>
            </w:r>
          </w:p>
        </w:tc>
        <w:tc>
          <w:tcPr>
            <w:tcW w:w="236" w:type="dxa"/>
            <w:vAlign w:val="bottom"/>
          </w:tcPr>
          <w:p w14:paraId="56D754F9" w14:textId="77777777" w:rsidR="00A21FF3" w:rsidRPr="00616857" w:rsidRDefault="00A21FF3" w:rsidP="008E18D2">
            <w:pPr>
              <w:ind w:right="-18"/>
              <w:rPr>
                <w:rFonts w:cs="Times New Roman"/>
                <w:sz w:val="19"/>
                <w:szCs w:val="19"/>
              </w:rPr>
            </w:pPr>
          </w:p>
        </w:tc>
        <w:tc>
          <w:tcPr>
            <w:tcW w:w="1051" w:type="dxa"/>
            <w:tcBorders>
              <w:left w:val="nil"/>
              <w:right w:val="nil"/>
            </w:tcBorders>
            <w:vAlign w:val="bottom"/>
          </w:tcPr>
          <w:p w14:paraId="1DE3AE73" w14:textId="3E02FD9A" w:rsidR="00A21FF3" w:rsidRPr="00616857" w:rsidRDefault="00A21FF3" w:rsidP="008E18D2">
            <w:pPr>
              <w:pStyle w:val="acctfourfigures"/>
              <w:tabs>
                <w:tab w:val="clear" w:pos="765"/>
                <w:tab w:val="decimal" w:pos="590"/>
              </w:tabs>
              <w:spacing w:line="240" w:lineRule="atLeast"/>
              <w:ind w:right="11"/>
              <w:rPr>
                <w:sz w:val="19"/>
                <w:szCs w:val="19"/>
              </w:rPr>
            </w:pPr>
            <w:r w:rsidRPr="00130854">
              <w:rPr>
                <w:sz w:val="19"/>
                <w:szCs w:val="19"/>
              </w:rPr>
              <w:t>-</w:t>
            </w:r>
          </w:p>
        </w:tc>
        <w:tc>
          <w:tcPr>
            <w:tcW w:w="236" w:type="dxa"/>
            <w:vAlign w:val="bottom"/>
          </w:tcPr>
          <w:p w14:paraId="42A82B06" w14:textId="77777777" w:rsidR="00A21FF3" w:rsidRPr="00616857" w:rsidRDefault="00A21FF3" w:rsidP="008E18D2">
            <w:pPr>
              <w:ind w:right="-18"/>
              <w:rPr>
                <w:rFonts w:cs="Times New Roman"/>
                <w:sz w:val="19"/>
                <w:szCs w:val="19"/>
              </w:rPr>
            </w:pPr>
          </w:p>
        </w:tc>
        <w:tc>
          <w:tcPr>
            <w:tcW w:w="952" w:type="dxa"/>
            <w:tcBorders>
              <w:left w:val="nil"/>
              <w:right w:val="nil"/>
            </w:tcBorders>
            <w:vAlign w:val="bottom"/>
          </w:tcPr>
          <w:p w14:paraId="48875654" w14:textId="13C7BFC9" w:rsidR="00A21FF3" w:rsidRPr="00F64D0D" w:rsidRDefault="00A21FF3" w:rsidP="008E18D2">
            <w:pPr>
              <w:tabs>
                <w:tab w:val="decimal" w:pos="740"/>
              </w:tabs>
              <w:ind w:left="-291" w:right="-90"/>
              <w:rPr>
                <w:rFonts w:cs="Times New Roman"/>
                <w:sz w:val="19"/>
                <w:szCs w:val="19"/>
              </w:rPr>
            </w:pPr>
            <w:r w:rsidRPr="00130854">
              <w:rPr>
                <w:rFonts w:cs="Times New Roman"/>
                <w:sz w:val="19"/>
                <w:szCs w:val="19"/>
              </w:rPr>
              <w:t>(</w:t>
            </w:r>
            <w:r w:rsidRPr="00F64D0D">
              <w:rPr>
                <w:rFonts w:cs="Times New Roman"/>
                <w:sz w:val="19"/>
                <w:szCs w:val="19"/>
              </w:rPr>
              <w:t>1</w:t>
            </w:r>
            <w:r w:rsidRPr="00130854">
              <w:rPr>
                <w:rFonts w:cs="Times New Roman"/>
                <w:sz w:val="19"/>
                <w:szCs w:val="19"/>
              </w:rPr>
              <w:t>,</w:t>
            </w:r>
            <w:r w:rsidRPr="00F64D0D">
              <w:rPr>
                <w:rFonts w:cs="Times New Roman"/>
                <w:sz w:val="19"/>
                <w:szCs w:val="19"/>
              </w:rPr>
              <w:t>164</w:t>
            </w:r>
            <w:r w:rsidRPr="00130854">
              <w:rPr>
                <w:rFonts w:cs="Times New Roman"/>
                <w:sz w:val="19"/>
                <w:szCs w:val="19"/>
              </w:rPr>
              <w:t>,</w:t>
            </w:r>
            <w:r w:rsidRPr="00F64D0D">
              <w:rPr>
                <w:rFonts w:cs="Times New Roman"/>
                <w:sz w:val="19"/>
                <w:szCs w:val="19"/>
              </w:rPr>
              <w:t>859</w:t>
            </w:r>
            <w:r w:rsidRPr="00130854">
              <w:rPr>
                <w:rFonts w:cs="Times New Roman"/>
                <w:sz w:val="19"/>
                <w:szCs w:val="19"/>
              </w:rPr>
              <w:t>)</w:t>
            </w:r>
          </w:p>
        </w:tc>
        <w:tc>
          <w:tcPr>
            <w:tcW w:w="252" w:type="dxa"/>
            <w:vAlign w:val="bottom"/>
          </w:tcPr>
          <w:p w14:paraId="0B07A37E" w14:textId="77777777" w:rsidR="00A21FF3" w:rsidRPr="00616857" w:rsidRDefault="00A21FF3" w:rsidP="008E18D2">
            <w:pPr>
              <w:ind w:right="-18"/>
              <w:rPr>
                <w:rFonts w:cs="Times New Roman"/>
                <w:sz w:val="19"/>
                <w:szCs w:val="19"/>
              </w:rPr>
            </w:pPr>
          </w:p>
        </w:tc>
        <w:tc>
          <w:tcPr>
            <w:tcW w:w="819" w:type="dxa"/>
            <w:tcBorders>
              <w:left w:val="nil"/>
              <w:right w:val="nil"/>
            </w:tcBorders>
            <w:vAlign w:val="bottom"/>
          </w:tcPr>
          <w:p w14:paraId="3F17DD7C" w14:textId="71153664" w:rsidR="00A21FF3" w:rsidRPr="00A21FF3" w:rsidRDefault="00A21FF3" w:rsidP="008E18D2">
            <w:pPr>
              <w:tabs>
                <w:tab w:val="decimal" w:pos="620"/>
              </w:tabs>
              <w:ind w:left="-108" w:right="-100"/>
              <w:rPr>
                <w:rFonts w:cs="Times New Roman"/>
                <w:sz w:val="19"/>
                <w:szCs w:val="19"/>
              </w:rPr>
            </w:pPr>
            <w:r w:rsidRPr="00130854">
              <w:rPr>
                <w:rFonts w:cs="Times New Roman"/>
                <w:sz w:val="19"/>
                <w:szCs w:val="19"/>
              </w:rPr>
              <w:t>(</w:t>
            </w:r>
            <w:r w:rsidRPr="00F64D0D">
              <w:rPr>
                <w:rFonts w:cs="Times New Roman"/>
                <w:sz w:val="19"/>
                <w:szCs w:val="19"/>
              </w:rPr>
              <w:t>98</w:t>
            </w:r>
            <w:r w:rsidRPr="00130854">
              <w:rPr>
                <w:rFonts w:cs="Times New Roman"/>
                <w:sz w:val="19"/>
                <w:szCs w:val="19"/>
              </w:rPr>
              <w:t>,</w:t>
            </w:r>
            <w:r w:rsidRPr="00F64D0D">
              <w:rPr>
                <w:rFonts w:cs="Times New Roman"/>
                <w:sz w:val="19"/>
                <w:szCs w:val="19"/>
              </w:rPr>
              <w:t>057</w:t>
            </w:r>
            <w:r w:rsidRPr="00130854">
              <w:rPr>
                <w:rFonts w:cs="Times New Roman"/>
                <w:sz w:val="19"/>
                <w:szCs w:val="19"/>
              </w:rPr>
              <w:t>)</w:t>
            </w:r>
          </w:p>
        </w:tc>
        <w:tc>
          <w:tcPr>
            <w:tcW w:w="237" w:type="dxa"/>
            <w:vAlign w:val="bottom"/>
          </w:tcPr>
          <w:p w14:paraId="1198A72E" w14:textId="77777777" w:rsidR="00A21FF3" w:rsidRPr="00616857" w:rsidRDefault="00A21FF3" w:rsidP="008E18D2">
            <w:pPr>
              <w:ind w:right="-18"/>
              <w:rPr>
                <w:rFonts w:cs="Times New Roman"/>
                <w:sz w:val="19"/>
                <w:szCs w:val="19"/>
              </w:rPr>
            </w:pPr>
          </w:p>
        </w:tc>
        <w:tc>
          <w:tcPr>
            <w:tcW w:w="934" w:type="dxa"/>
            <w:vAlign w:val="bottom"/>
          </w:tcPr>
          <w:p w14:paraId="28524DFA" w14:textId="55D49941" w:rsidR="00A21FF3" w:rsidRPr="00A21FF3" w:rsidRDefault="00A21FF3" w:rsidP="00141F11">
            <w:pPr>
              <w:tabs>
                <w:tab w:val="decimal" w:pos="720"/>
              </w:tabs>
              <w:ind w:left="-108" w:right="-100"/>
              <w:rPr>
                <w:rFonts w:cs="Times New Roman"/>
                <w:sz w:val="19"/>
                <w:szCs w:val="19"/>
              </w:rPr>
            </w:pPr>
            <w:r w:rsidRPr="00130854">
              <w:rPr>
                <w:rFonts w:cs="Times New Roman"/>
                <w:sz w:val="19"/>
                <w:szCs w:val="19"/>
              </w:rPr>
              <w:t>(</w:t>
            </w:r>
            <w:r w:rsidRPr="00F64D0D">
              <w:rPr>
                <w:rFonts w:cs="Times New Roman"/>
                <w:sz w:val="19"/>
                <w:szCs w:val="19"/>
              </w:rPr>
              <w:t>37</w:t>
            </w:r>
            <w:r w:rsidRPr="00130854">
              <w:rPr>
                <w:rFonts w:cs="Times New Roman"/>
                <w:sz w:val="19"/>
                <w:szCs w:val="19"/>
              </w:rPr>
              <w:t>,</w:t>
            </w:r>
            <w:r w:rsidRPr="00F64D0D">
              <w:rPr>
                <w:rFonts w:cs="Times New Roman"/>
                <w:sz w:val="19"/>
                <w:szCs w:val="19"/>
              </w:rPr>
              <w:t>918</w:t>
            </w:r>
            <w:r w:rsidRPr="00130854">
              <w:rPr>
                <w:rFonts w:cs="Times New Roman"/>
                <w:sz w:val="19"/>
                <w:szCs w:val="19"/>
              </w:rPr>
              <w:t>)</w:t>
            </w:r>
          </w:p>
        </w:tc>
        <w:tc>
          <w:tcPr>
            <w:tcW w:w="240" w:type="dxa"/>
            <w:vAlign w:val="bottom"/>
          </w:tcPr>
          <w:p w14:paraId="7886477C" w14:textId="77777777" w:rsidR="00A21FF3" w:rsidRPr="00616857" w:rsidRDefault="00A21FF3" w:rsidP="008E18D2">
            <w:pPr>
              <w:ind w:left="-291" w:right="-106"/>
              <w:rPr>
                <w:rFonts w:cs="Times New Roman"/>
                <w:sz w:val="19"/>
                <w:szCs w:val="19"/>
              </w:rPr>
            </w:pPr>
          </w:p>
        </w:tc>
        <w:tc>
          <w:tcPr>
            <w:tcW w:w="1033" w:type="dxa"/>
            <w:tcBorders>
              <w:left w:val="nil"/>
              <w:right w:val="nil"/>
            </w:tcBorders>
            <w:vAlign w:val="bottom"/>
          </w:tcPr>
          <w:p w14:paraId="52714DD1" w14:textId="5808476D" w:rsidR="00A21FF3" w:rsidRPr="00172B23" w:rsidRDefault="00A21FF3" w:rsidP="008E18D2">
            <w:pPr>
              <w:pStyle w:val="acctfourfigures"/>
              <w:tabs>
                <w:tab w:val="clear" w:pos="765"/>
                <w:tab w:val="decimal" w:pos="539"/>
              </w:tabs>
              <w:spacing w:line="240" w:lineRule="atLeast"/>
              <w:ind w:right="11"/>
              <w:rPr>
                <w:sz w:val="19"/>
                <w:szCs w:val="19"/>
              </w:rPr>
            </w:pPr>
            <w:r w:rsidRPr="00172B23">
              <w:rPr>
                <w:sz w:val="19"/>
                <w:szCs w:val="19"/>
              </w:rPr>
              <w:t>-</w:t>
            </w:r>
          </w:p>
        </w:tc>
        <w:tc>
          <w:tcPr>
            <w:tcW w:w="243" w:type="dxa"/>
            <w:vAlign w:val="bottom"/>
          </w:tcPr>
          <w:p w14:paraId="5FC328CF" w14:textId="77777777" w:rsidR="00A21FF3" w:rsidRPr="00172B23" w:rsidRDefault="00A21FF3" w:rsidP="008E18D2">
            <w:pPr>
              <w:ind w:right="-18"/>
              <w:rPr>
                <w:rFonts w:cs="Times New Roman"/>
                <w:sz w:val="19"/>
                <w:szCs w:val="19"/>
              </w:rPr>
            </w:pPr>
          </w:p>
        </w:tc>
        <w:tc>
          <w:tcPr>
            <w:tcW w:w="1000" w:type="dxa"/>
            <w:tcBorders>
              <w:left w:val="nil"/>
              <w:right w:val="nil"/>
            </w:tcBorders>
            <w:vAlign w:val="bottom"/>
          </w:tcPr>
          <w:p w14:paraId="5D017DE4" w14:textId="50A90141" w:rsidR="00A21FF3" w:rsidRPr="00172B23" w:rsidRDefault="00A21FF3" w:rsidP="008E18D2">
            <w:pPr>
              <w:tabs>
                <w:tab w:val="decimal" w:pos="800"/>
              </w:tabs>
              <w:ind w:left="-108" w:right="-110"/>
              <w:rPr>
                <w:rFonts w:cs="Times New Roman"/>
                <w:sz w:val="19"/>
                <w:szCs w:val="19"/>
              </w:rPr>
            </w:pPr>
            <w:r w:rsidRPr="00172B23">
              <w:rPr>
                <w:rFonts w:cs="Times New Roman"/>
                <w:sz w:val="19"/>
                <w:szCs w:val="19"/>
              </w:rPr>
              <w:t>(1,300,834)</w:t>
            </w:r>
          </w:p>
        </w:tc>
      </w:tr>
      <w:tr w:rsidR="00A21FF3" w:rsidRPr="00616857" w14:paraId="1ADB7BA0" w14:textId="77777777" w:rsidTr="004F17FC">
        <w:trPr>
          <w:trHeight w:val="20"/>
        </w:trPr>
        <w:tc>
          <w:tcPr>
            <w:tcW w:w="3685" w:type="dxa"/>
            <w:vAlign w:val="bottom"/>
          </w:tcPr>
          <w:p w14:paraId="043CDE07" w14:textId="755E7029" w:rsidR="00A21FF3" w:rsidRPr="00616857" w:rsidRDefault="00A21FF3" w:rsidP="00A21FF3">
            <w:pPr>
              <w:ind w:left="162" w:right="-108" w:hanging="162"/>
              <w:rPr>
                <w:rFonts w:cs="Times New Roman"/>
                <w:sz w:val="19"/>
                <w:szCs w:val="19"/>
              </w:rPr>
            </w:pPr>
            <w:r w:rsidRPr="00A82AD8">
              <w:rPr>
                <w:rFonts w:cs="Times New Roman"/>
                <w:sz w:val="19"/>
                <w:szCs w:val="19"/>
              </w:rPr>
              <w:t>Disposal</w:t>
            </w:r>
            <w:r>
              <w:rPr>
                <w:rFonts w:cstheme="minorBidi"/>
                <w:sz w:val="19"/>
                <w:szCs w:val="19"/>
              </w:rPr>
              <w:t>s</w:t>
            </w:r>
            <w:r w:rsidRPr="00A82AD8">
              <w:rPr>
                <w:rFonts w:cs="Times New Roman"/>
                <w:sz w:val="19"/>
                <w:szCs w:val="19"/>
              </w:rPr>
              <w:t xml:space="preserve"> of subsidiary</w:t>
            </w:r>
          </w:p>
        </w:tc>
        <w:tc>
          <w:tcPr>
            <w:tcW w:w="468" w:type="dxa"/>
            <w:vAlign w:val="bottom"/>
          </w:tcPr>
          <w:p w14:paraId="3AF1E9CD" w14:textId="1A267B26" w:rsidR="00A21FF3" w:rsidRPr="00616857" w:rsidRDefault="00A21FF3" w:rsidP="00A21FF3">
            <w:pPr>
              <w:ind w:left="162" w:right="-108" w:hanging="162"/>
              <w:rPr>
                <w:rFonts w:eastAsia="MS Mincho" w:cs="Times New Roman"/>
                <w:b/>
                <w:bCs/>
                <w:spacing w:val="-4"/>
                <w:sz w:val="19"/>
                <w:szCs w:val="19"/>
              </w:rPr>
            </w:pPr>
          </w:p>
        </w:tc>
        <w:tc>
          <w:tcPr>
            <w:tcW w:w="873" w:type="dxa"/>
            <w:tcBorders>
              <w:left w:val="nil"/>
              <w:right w:val="nil"/>
            </w:tcBorders>
            <w:vAlign w:val="bottom"/>
          </w:tcPr>
          <w:p w14:paraId="6DA339A2" w14:textId="27FD82DD" w:rsidR="00A21FF3" w:rsidRPr="00616857" w:rsidRDefault="00A21FF3" w:rsidP="008E18D2">
            <w:pPr>
              <w:pStyle w:val="acctfourfigures"/>
              <w:tabs>
                <w:tab w:val="clear" w:pos="765"/>
                <w:tab w:val="decimal" w:pos="402"/>
              </w:tabs>
              <w:spacing w:line="240" w:lineRule="atLeast"/>
              <w:ind w:right="11"/>
              <w:rPr>
                <w:sz w:val="19"/>
                <w:szCs w:val="19"/>
              </w:rPr>
            </w:pPr>
            <w:r w:rsidRPr="00130854">
              <w:rPr>
                <w:sz w:val="19"/>
                <w:szCs w:val="19"/>
              </w:rPr>
              <w:t>-</w:t>
            </w:r>
          </w:p>
        </w:tc>
        <w:tc>
          <w:tcPr>
            <w:tcW w:w="237" w:type="dxa"/>
            <w:vAlign w:val="bottom"/>
          </w:tcPr>
          <w:p w14:paraId="29E6E5BA" w14:textId="77777777" w:rsidR="00A21FF3" w:rsidRPr="00616857" w:rsidRDefault="00A21FF3" w:rsidP="008E18D2">
            <w:pPr>
              <w:ind w:left="-108" w:right="-18"/>
              <w:rPr>
                <w:rFonts w:cs="Times New Roman"/>
                <w:sz w:val="19"/>
                <w:szCs w:val="19"/>
              </w:rPr>
            </w:pPr>
          </w:p>
        </w:tc>
        <w:tc>
          <w:tcPr>
            <w:tcW w:w="1069" w:type="dxa"/>
            <w:tcBorders>
              <w:left w:val="nil"/>
              <w:right w:val="nil"/>
            </w:tcBorders>
            <w:vAlign w:val="bottom"/>
          </w:tcPr>
          <w:p w14:paraId="1A07DD60" w14:textId="583862B6" w:rsidR="00A21FF3" w:rsidRPr="00616857" w:rsidRDefault="00A21FF3" w:rsidP="008E18D2">
            <w:pPr>
              <w:pStyle w:val="acctfourfigures"/>
              <w:tabs>
                <w:tab w:val="clear" w:pos="765"/>
                <w:tab w:val="decimal" w:pos="566"/>
              </w:tabs>
              <w:spacing w:line="240" w:lineRule="atLeast"/>
              <w:ind w:right="11"/>
              <w:rPr>
                <w:sz w:val="19"/>
                <w:szCs w:val="19"/>
              </w:rPr>
            </w:pPr>
            <w:r w:rsidRPr="00130854">
              <w:rPr>
                <w:sz w:val="19"/>
                <w:szCs w:val="19"/>
              </w:rPr>
              <w:t>-</w:t>
            </w:r>
          </w:p>
        </w:tc>
        <w:tc>
          <w:tcPr>
            <w:tcW w:w="236" w:type="dxa"/>
            <w:vAlign w:val="bottom"/>
          </w:tcPr>
          <w:p w14:paraId="3AC46652" w14:textId="77777777" w:rsidR="00A21FF3" w:rsidRPr="00616857" w:rsidRDefault="00A21FF3" w:rsidP="008E18D2">
            <w:pPr>
              <w:ind w:right="-18"/>
              <w:rPr>
                <w:rFonts w:cs="Times New Roman"/>
                <w:sz w:val="19"/>
                <w:szCs w:val="19"/>
              </w:rPr>
            </w:pPr>
          </w:p>
        </w:tc>
        <w:tc>
          <w:tcPr>
            <w:tcW w:w="871" w:type="dxa"/>
            <w:tcBorders>
              <w:left w:val="nil"/>
              <w:right w:val="nil"/>
            </w:tcBorders>
            <w:vAlign w:val="bottom"/>
          </w:tcPr>
          <w:p w14:paraId="1B962558" w14:textId="745ECB3C" w:rsidR="00A21FF3" w:rsidRPr="00616857" w:rsidRDefault="00A21FF3" w:rsidP="008E18D2">
            <w:pPr>
              <w:pStyle w:val="acctfourfigures"/>
              <w:tabs>
                <w:tab w:val="clear" w:pos="765"/>
                <w:tab w:val="decimal" w:pos="430"/>
              </w:tabs>
              <w:spacing w:line="240" w:lineRule="atLeast"/>
              <w:ind w:right="11"/>
              <w:rPr>
                <w:sz w:val="19"/>
                <w:szCs w:val="19"/>
              </w:rPr>
            </w:pPr>
            <w:r w:rsidRPr="00130854">
              <w:rPr>
                <w:sz w:val="19"/>
                <w:szCs w:val="19"/>
              </w:rPr>
              <w:t>-</w:t>
            </w:r>
          </w:p>
        </w:tc>
        <w:tc>
          <w:tcPr>
            <w:tcW w:w="236" w:type="dxa"/>
            <w:vAlign w:val="bottom"/>
          </w:tcPr>
          <w:p w14:paraId="6A23545E" w14:textId="77777777" w:rsidR="00A21FF3" w:rsidRPr="00616857" w:rsidRDefault="00A21FF3" w:rsidP="008E18D2">
            <w:pPr>
              <w:ind w:right="-18"/>
              <w:rPr>
                <w:rFonts w:cs="Times New Roman"/>
                <w:sz w:val="19"/>
                <w:szCs w:val="19"/>
              </w:rPr>
            </w:pPr>
          </w:p>
        </w:tc>
        <w:tc>
          <w:tcPr>
            <w:tcW w:w="1051" w:type="dxa"/>
            <w:tcBorders>
              <w:left w:val="nil"/>
              <w:right w:val="nil"/>
            </w:tcBorders>
            <w:vAlign w:val="bottom"/>
          </w:tcPr>
          <w:p w14:paraId="68688B37" w14:textId="0594748B" w:rsidR="00A21FF3" w:rsidRPr="008E18D2" w:rsidRDefault="00A21FF3" w:rsidP="008E18D2">
            <w:pPr>
              <w:tabs>
                <w:tab w:val="decimal" w:pos="860"/>
              </w:tabs>
              <w:ind w:right="-110"/>
              <w:rPr>
                <w:rFonts w:cs="Times New Roman"/>
                <w:sz w:val="19"/>
                <w:szCs w:val="19"/>
              </w:rPr>
            </w:pPr>
            <w:r w:rsidRPr="00130854">
              <w:rPr>
                <w:rFonts w:cs="Times New Roman"/>
                <w:sz w:val="19"/>
                <w:szCs w:val="19"/>
              </w:rPr>
              <w:t>(</w:t>
            </w:r>
            <w:r w:rsidRPr="00F64D0D">
              <w:rPr>
                <w:rFonts w:cs="Times New Roman"/>
                <w:sz w:val="19"/>
                <w:szCs w:val="19"/>
              </w:rPr>
              <w:t>33</w:t>
            </w:r>
            <w:r w:rsidRPr="00130854">
              <w:rPr>
                <w:rFonts w:cs="Times New Roman"/>
                <w:sz w:val="19"/>
                <w:szCs w:val="19"/>
              </w:rPr>
              <w:t>)</w:t>
            </w:r>
          </w:p>
        </w:tc>
        <w:tc>
          <w:tcPr>
            <w:tcW w:w="236" w:type="dxa"/>
            <w:vAlign w:val="bottom"/>
          </w:tcPr>
          <w:p w14:paraId="0DB19A7F" w14:textId="77777777" w:rsidR="00A21FF3" w:rsidRPr="00616857" w:rsidRDefault="00A21FF3" w:rsidP="008E18D2">
            <w:pPr>
              <w:ind w:right="-18"/>
              <w:rPr>
                <w:rFonts w:cs="Times New Roman"/>
                <w:sz w:val="19"/>
                <w:szCs w:val="19"/>
              </w:rPr>
            </w:pPr>
          </w:p>
        </w:tc>
        <w:tc>
          <w:tcPr>
            <w:tcW w:w="952" w:type="dxa"/>
            <w:tcBorders>
              <w:left w:val="nil"/>
              <w:right w:val="nil"/>
            </w:tcBorders>
            <w:vAlign w:val="bottom"/>
          </w:tcPr>
          <w:p w14:paraId="7180A19F" w14:textId="77B44017" w:rsidR="00A21FF3" w:rsidRPr="00616857" w:rsidRDefault="00A21FF3" w:rsidP="00141F11">
            <w:pPr>
              <w:pStyle w:val="acctfourfigures"/>
              <w:tabs>
                <w:tab w:val="clear" w:pos="765"/>
                <w:tab w:val="decimal" w:pos="470"/>
              </w:tabs>
              <w:spacing w:line="240" w:lineRule="atLeast"/>
              <w:ind w:right="11"/>
              <w:rPr>
                <w:sz w:val="19"/>
                <w:szCs w:val="19"/>
              </w:rPr>
            </w:pPr>
            <w:r w:rsidRPr="00130854">
              <w:rPr>
                <w:sz w:val="19"/>
                <w:szCs w:val="19"/>
              </w:rPr>
              <w:t>-</w:t>
            </w:r>
          </w:p>
        </w:tc>
        <w:tc>
          <w:tcPr>
            <w:tcW w:w="252" w:type="dxa"/>
            <w:vAlign w:val="bottom"/>
          </w:tcPr>
          <w:p w14:paraId="6EC54666" w14:textId="77777777" w:rsidR="00A21FF3" w:rsidRPr="00616857" w:rsidRDefault="00A21FF3" w:rsidP="008E18D2">
            <w:pPr>
              <w:ind w:right="-18"/>
              <w:rPr>
                <w:rFonts w:cs="Times New Roman"/>
                <w:sz w:val="19"/>
                <w:szCs w:val="19"/>
              </w:rPr>
            </w:pPr>
          </w:p>
        </w:tc>
        <w:tc>
          <w:tcPr>
            <w:tcW w:w="819" w:type="dxa"/>
            <w:tcBorders>
              <w:left w:val="nil"/>
              <w:right w:val="nil"/>
            </w:tcBorders>
            <w:vAlign w:val="bottom"/>
          </w:tcPr>
          <w:p w14:paraId="212A97CA" w14:textId="318BA129" w:rsidR="00A21FF3" w:rsidRPr="00616857" w:rsidRDefault="00A21FF3" w:rsidP="008E18D2">
            <w:pPr>
              <w:pStyle w:val="acctfourfigures"/>
              <w:tabs>
                <w:tab w:val="clear" w:pos="765"/>
                <w:tab w:val="decimal" w:pos="341"/>
              </w:tabs>
              <w:spacing w:line="240" w:lineRule="atLeast"/>
              <w:ind w:right="11"/>
              <w:rPr>
                <w:sz w:val="19"/>
                <w:szCs w:val="19"/>
              </w:rPr>
            </w:pPr>
            <w:r w:rsidRPr="00130854">
              <w:rPr>
                <w:sz w:val="19"/>
                <w:szCs w:val="19"/>
              </w:rPr>
              <w:t>-</w:t>
            </w:r>
          </w:p>
        </w:tc>
        <w:tc>
          <w:tcPr>
            <w:tcW w:w="237" w:type="dxa"/>
            <w:vAlign w:val="bottom"/>
          </w:tcPr>
          <w:p w14:paraId="7A0DE709" w14:textId="77777777" w:rsidR="00A21FF3" w:rsidRPr="00616857" w:rsidRDefault="00A21FF3" w:rsidP="008E18D2">
            <w:pPr>
              <w:ind w:right="-18"/>
              <w:rPr>
                <w:rFonts w:cs="Times New Roman"/>
                <w:sz w:val="19"/>
                <w:szCs w:val="19"/>
              </w:rPr>
            </w:pPr>
          </w:p>
        </w:tc>
        <w:tc>
          <w:tcPr>
            <w:tcW w:w="934" w:type="dxa"/>
            <w:vAlign w:val="bottom"/>
          </w:tcPr>
          <w:p w14:paraId="02654F7E" w14:textId="5EB787AA" w:rsidR="00A21FF3" w:rsidRPr="00616857" w:rsidRDefault="00A21FF3" w:rsidP="008E18D2">
            <w:pPr>
              <w:tabs>
                <w:tab w:val="decimal" w:pos="720"/>
              </w:tabs>
              <w:ind w:left="-108" w:right="-100"/>
              <w:rPr>
                <w:rFonts w:cs="Times New Roman"/>
                <w:sz w:val="19"/>
                <w:szCs w:val="19"/>
              </w:rPr>
            </w:pPr>
            <w:r w:rsidRPr="00130854">
              <w:rPr>
                <w:rFonts w:cs="Times New Roman"/>
                <w:sz w:val="19"/>
                <w:szCs w:val="19"/>
              </w:rPr>
              <w:t>(</w:t>
            </w:r>
            <w:r w:rsidRPr="00F64D0D">
              <w:rPr>
                <w:rFonts w:cs="Times New Roman"/>
                <w:sz w:val="19"/>
                <w:szCs w:val="19"/>
              </w:rPr>
              <w:t>974</w:t>
            </w:r>
            <w:r w:rsidRPr="00130854">
              <w:rPr>
                <w:rFonts w:cs="Times New Roman"/>
                <w:sz w:val="19"/>
                <w:szCs w:val="19"/>
              </w:rPr>
              <w:t>)</w:t>
            </w:r>
          </w:p>
        </w:tc>
        <w:tc>
          <w:tcPr>
            <w:tcW w:w="240" w:type="dxa"/>
            <w:vAlign w:val="bottom"/>
          </w:tcPr>
          <w:p w14:paraId="03A734C6" w14:textId="77777777" w:rsidR="00A21FF3" w:rsidRPr="00616857" w:rsidRDefault="00A21FF3" w:rsidP="008E18D2">
            <w:pPr>
              <w:ind w:left="-291" w:right="-106"/>
              <w:rPr>
                <w:rFonts w:cs="Times New Roman"/>
                <w:sz w:val="19"/>
                <w:szCs w:val="19"/>
              </w:rPr>
            </w:pPr>
          </w:p>
        </w:tc>
        <w:tc>
          <w:tcPr>
            <w:tcW w:w="1033" w:type="dxa"/>
            <w:tcBorders>
              <w:left w:val="nil"/>
              <w:right w:val="nil"/>
            </w:tcBorders>
            <w:vAlign w:val="bottom"/>
          </w:tcPr>
          <w:p w14:paraId="4F944C6A" w14:textId="41815E96" w:rsidR="00A21FF3" w:rsidRPr="00172B23" w:rsidRDefault="00A21FF3" w:rsidP="008E18D2">
            <w:pPr>
              <w:pStyle w:val="acctfourfigures"/>
              <w:tabs>
                <w:tab w:val="clear" w:pos="765"/>
                <w:tab w:val="decimal" w:pos="539"/>
              </w:tabs>
              <w:spacing w:line="240" w:lineRule="atLeast"/>
              <w:ind w:right="11"/>
              <w:rPr>
                <w:sz w:val="19"/>
                <w:szCs w:val="19"/>
              </w:rPr>
            </w:pPr>
            <w:r w:rsidRPr="00172B23">
              <w:rPr>
                <w:sz w:val="19"/>
                <w:szCs w:val="19"/>
              </w:rPr>
              <w:t>-</w:t>
            </w:r>
          </w:p>
        </w:tc>
        <w:tc>
          <w:tcPr>
            <w:tcW w:w="243" w:type="dxa"/>
            <w:vAlign w:val="bottom"/>
          </w:tcPr>
          <w:p w14:paraId="07446A42" w14:textId="77777777" w:rsidR="00A21FF3" w:rsidRPr="00172B23" w:rsidRDefault="00A21FF3" w:rsidP="008E18D2">
            <w:pPr>
              <w:ind w:right="-18"/>
              <w:rPr>
                <w:rFonts w:cs="Times New Roman"/>
                <w:sz w:val="19"/>
                <w:szCs w:val="19"/>
              </w:rPr>
            </w:pPr>
          </w:p>
        </w:tc>
        <w:tc>
          <w:tcPr>
            <w:tcW w:w="1000" w:type="dxa"/>
            <w:tcBorders>
              <w:left w:val="nil"/>
              <w:right w:val="nil"/>
            </w:tcBorders>
            <w:vAlign w:val="bottom"/>
          </w:tcPr>
          <w:p w14:paraId="66AD2118" w14:textId="479F4937" w:rsidR="00A21FF3" w:rsidRPr="00172B23" w:rsidRDefault="00A21FF3" w:rsidP="008E18D2">
            <w:pPr>
              <w:tabs>
                <w:tab w:val="decimal" w:pos="800"/>
              </w:tabs>
              <w:ind w:left="-108" w:right="-110"/>
              <w:rPr>
                <w:rFonts w:cs="Times New Roman"/>
                <w:sz w:val="19"/>
                <w:szCs w:val="19"/>
              </w:rPr>
            </w:pPr>
            <w:r w:rsidRPr="00172B23">
              <w:rPr>
                <w:rFonts w:cs="Times New Roman"/>
                <w:sz w:val="19"/>
                <w:szCs w:val="19"/>
              </w:rPr>
              <w:t>(1,007)</w:t>
            </w:r>
          </w:p>
        </w:tc>
      </w:tr>
      <w:tr w:rsidR="00A21FF3" w:rsidRPr="00616857" w14:paraId="28953ACC" w14:textId="77777777" w:rsidTr="004F17FC">
        <w:trPr>
          <w:trHeight w:val="20"/>
        </w:trPr>
        <w:tc>
          <w:tcPr>
            <w:tcW w:w="3685" w:type="dxa"/>
            <w:vAlign w:val="bottom"/>
          </w:tcPr>
          <w:p w14:paraId="13FC11CE" w14:textId="34AFDBFD" w:rsidR="00A21FF3" w:rsidRPr="00616857" w:rsidRDefault="00A21FF3" w:rsidP="00A21FF3">
            <w:pPr>
              <w:ind w:left="162" w:right="-108" w:hanging="162"/>
              <w:rPr>
                <w:rFonts w:cs="Times New Roman"/>
                <w:sz w:val="19"/>
                <w:szCs w:val="19"/>
              </w:rPr>
            </w:pPr>
            <w:r w:rsidRPr="00616857">
              <w:rPr>
                <w:rFonts w:cs="Times New Roman"/>
                <w:sz w:val="19"/>
                <w:szCs w:val="19"/>
              </w:rPr>
              <w:t>Effect of translation for foreign operations</w:t>
            </w:r>
          </w:p>
        </w:tc>
        <w:tc>
          <w:tcPr>
            <w:tcW w:w="468" w:type="dxa"/>
            <w:vAlign w:val="bottom"/>
          </w:tcPr>
          <w:p w14:paraId="77CBC6E6" w14:textId="41D8B7BC" w:rsidR="00A21FF3" w:rsidRPr="00616857" w:rsidRDefault="00A21FF3" w:rsidP="00A21FF3">
            <w:pPr>
              <w:ind w:left="162" w:right="-108" w:hanging="162"/>
              <w:rPr>
                <w:rFonts w:eastAsia="MS Mincho" w:cs="Times New Roman"/>
                <w:b/>
                <w:bCs/>
                <w:spacing w:val="-4"/>
                <w:sz w:val="19"/>
                <w:szCs w:val="19"/>
              </w:rPr>
            </w:pPr>
          </w:p>
        </w:tc>
        <w:tc>
          <w:tcPr>
            <w:tcW w:w="873" w:type="dxa"/>
            <w:tcBorders>
              <w:left w:val="nil"/>
              <w:bottom w:val="single" w:sz="4" w:space="0" w:color="auto"/>
              <w:right w:val="nil"/>
            </w:tcBorders>
            <w:vAlign w:val="bottom"/>
          </w:tcPr>
          <w:p w14:paraId="5F9A6AB3" w14:textId="604609AC" w:rsidR="00A21FF3" w:rsidRPr="00616857" w:rsidRDefault="00A21FF3" w:rsidP="004F17FC">
            <w:pPr>
              <w:tabs>
                <w:tab w:val="decimal" w:pos="690"/>
              </w:tabs>
              <w:ind w:left="-108" w:right="-120"/>
              <w:rPr>
                <w:rFonts w:cs="Times New Roman"/>
                <w:sz w:val="19"/>
                <w:szCs w:val="19"/>
              </w:rPr>
            </w:pPr>
            <w:r w:rsidRPr="00130854">
              <w:rPr>
                <w:rFonts w:cs="Times New Roman"/>
                <w:sz w:val="19"/>
                <w:szCs w:val="19"/>
              </w:rPr>
              <w:t>(</w:t>
            </w:r>
            <w:r w:rsidRPr="00F64D0D">
              <w:rPr>
                <w:rFonts w:cs="Times New Roman"/>
                <w:sz w:val="19"/>
                <w:szCs w:val="19"/>
              </w:rPr>
              <w:t>406</w:t>
            </w:r>
            <w:r w:rsidRPr="00130854">
              <w:rPr>
                <w:rFonts w:cs="Times New Roman"/>
                <w:sz w:val="19"/>
                <w:szCs w:val="19"/>
              </w:rPr>
              <w:t>)</w:t>
            </w:r>
          </w:p>
        </w:tc>
        <w:tc>
          <w:tcPr>
            <w:tcW w:w="237" w:type="dxa"/>
            <w:vAlign w:val="bottom"/>
          </w:tcPr>
          <w:p w14:paraId="41FC4CB0" w14:textId="77777777" w:rsidR="00A21FF3" w:rsidRPr="00616857" w:rsidRDefault="00A21FF3" w:rsidP="008E18D2">
            <w:pPr>
              <w:ind w:left="-108" w:right="-18"/>
              <w:rPr>
                <w:rFonts w:cs="Times New Roman"/>
                <w:sz w:val="19"/>
                <w:szCs w:val="19"/>
              </w:rPr>
            </w:pPr>
          </w:p>
        </w:tc>
        <w:tc>
          <w:tcPr>
            <w:tcW w:w="1069" w:type="dxa"/>
            <w:tcBorders>
              <w:left w:val="nil"/>
              <w:bottom w:val="single" w:sz="4" w:space="0" w:color="auto"/>
              <w:right w:val="nil"/>
            </w:tcBorders>
            <w:vAlign w:val="bottom"/>
          </w:tcPr>
          <w:p w14:paraId="0716D8DA" w14:textId="3B041EF7" w:rsidR="00A21FF3" w:rsidRPr="00616857" w:rsidRDefault="00A21FF3" w:rsidP="008E18D2">
            <w:pPr>
              <w:tabs>
                <w:tab w:val="decimal" w:pos="850"/>
              </w:tabs>
              <w:ind w:left="-108" w:right="-120"/>
              <w:rPr>
                <w:rFonts w:cs="Times New Roman"/>
                <w:sz w:val="19"/>
                <w:szCs w:val="19"/>
              </w:rPr>
            </w:pPr>
            <w:r w:rsidRPr="00130854">
              <w:rPr>
                <w:rFonts w:cs="Times New Roman"/>
                <w:sz w:val="19"/>
                <w:szCs w:val="19"/>
              </w:rPr>
              <w:t>(</w:t>
            </w:r>
            <w:r w:rsidRPr="00F64D0D">
              <w:rPr>
                <w:rFonts w:cs="Times New Roman"/>
                <w:sz w:val="19"/>
                <w:szCs w:val="19"/>
              </w:rPr>
              <w:t>48</w:t>
            </w:r>
            <w:r w:rsidRPr="00130854">
              <w:rPr>
                <w:rFonts w:cs="Times New Roman"/>
                <w:sz w:val="19"/>
                <w:szCs w:val="19"/>
              </w:rPr>
              <w:t>)</w:t>
            </w:r>
          </w:p>
        </w:tc>
        <w:tc>
          <w:tcPr>
            <w:tcW w:w="236" w:type="dxa"/>
            <w:vAlign w:val="bottom"/>
          </w:tcPr>
          <w:p w14:paraId="1289DFAA" w14:textId="77777777" w:rsidR="00A21FF3" w:rsidRPr="00616857" w:rsidRDefault="00A21FF3" w:rsidP="008E18D2">
            <w:pPr>
              <w:ind w:right="-18"/>
              <w:rPr>
                <w:rFonts w:cs="Times New Roman"/>
                <w:sz w:val="19"/>
                <w:szCs w:val="19"/>
              </w:rPr>
            </w:pPr>
          </w:p>
        </w:tc>
        <w:tc>
          <w:tcPr>
            <w:tcW w:w="871" w:type="dxa"/>
            <w:tcBorders>
              <w:left w:val="nil"/>
              <w:bottom w:val="single" w:sz="4" w:space="0" w:color="auto"/>
              <w:right w:val="nil"/>
            </w:tcBorders>
            <w:vAlign w:val="bottom"/>
          </w:tcPr>
          <w:p w14:paraId="4E5646A3" w14:textId="24F10F67" w:rsidR="00A21FF3" w:rsidRPr="00616857" w:rsidRDefault="00A21FF3" w:rsidP="008E18D2">
            <w:pPr>
              <w:tabs>
                <w:tab w:val="decimal" w:pos="700"/>
              </w:tabs>
              <w:ind w:left="-108" w:right="-140"/>
              <w:rPr>
                <w:rFonts w:cs="Times New Roman"/>
                <w:sz w:val="19"/>
                <w:szCs w:val="19"/>
              </w:rPr>
            </w:pPr>
            <w:r w:rsidRPr="00130854">
              <w:rPr>
                <w:rFonts w:cs="Times New Roman"/>
                <w:sz w:val="19"/>
                <w:szCs w:val="19"/>
              </w:rPr>
              <w:t>(</w:t>
            </w:r>
            <w:r w:rsidRPr="00F64D0D">
              <w:rPr>
                <w:rFonts w:cs="Times New Roman"/>
                <w:sz w:val="19"/>
                <w:szCs w:val="19"/>
              </w:rPr>
              <w:t>1</w:t>
            </w:r>
            <w:r w:rsidRPr="00130854">
              <w:rPr>
                <w:rFonts w:cs="Times New Roman"/>
                <w:sz w:val="19"/>
                <w:szCs w:val="19"/>
              </w:rPr>
              <w:t>,</w:t>
            </w:r>
            <w:r w:rsidRPr="00F64D0D">
              <w:rPr>
                <w:rFonts w:cs="Times New Roman"/>
                <w:sz w:val="19"/>
                <w:szCs w:val="19"/>
              </w:rPr>
              <w:t>540</w:t>
            </w:r>
            <w:r w:rsidRPr="00130854">
              <w:rPr>
                <w:rFonts w:cs="Times New Roman"/>
                <w:sz w:val="19"/>
                <w:szCs w:val="19"/>
              </w:rPr>
              <w:t>)</w:t>
            </w:r>
          </w:p>
        </w:tc>
        <w:tc>
          <w:tcPr>
            <w:tcW w:w="236" w:type="dxa"/>
            <w:vAlign w:val="bottom"/>
          </w:tcPr>
          <w:p w14:paraId="5EE0B8CC" w14:textId="77777777" w:rsidR="00A21FF3" w:rsidRPr="00616857" w:rsidRDefault="00A21FF3" w:rsidP="008E18D2">
            <w:pPr>
              <w:ind w:right="-18"/>
              <w:rPr>
                <w:rFonts w:cs="Times New Roman"/>
                <w:sz w:val="19"/>
                <w:szCs w:val="19"/>
              </w:rPr>
            </w:pPr>
          </w:p>
        </w:tc>
        <w:tc>
          <w:tcPr>
            <w:tcW w:w="1051" w:type="dxa"/>
            <w:tcBorders>
              <w:left w:val="nil"/>
              <w:bottom w:val="single" w:sz="4" w:space="0" w:color="auto"/>
              <w:right w:val="nil"/>
            </w:tcBorders>
            <w:vAlign w:val="bottom"/>
          </w:tcPr>
          <w:p w14:paraId="6E1E654A" w14:textId="4FE75488" w:rsidR="00A21FF3" w:rsidRPr="00616857" w:rsidRDefault="00A21FF3" w:rsidP="008E18D2">
            <w:pPr>
              <w:tabs>
                <w:tab w:val="decimal" w:pos="860"/>
              </w:tabs>
              <w:ind w:right="-110"/>
              <w:rPr>
                <w:rFonts w:cs="Times New Roman"/>
                <w:sz w:val="19"/>
                <w:szCs w:val="19"/>
              </w:rPr>
            </w:pPr>
            <w:r w:rsidRPr="00130854">
              <w:rPr>
                <w:rFonts w:cs="Times New Roman"/>
                <w:sz w:val="19"/>
                <w:szCs w:val="19"/>
              </w:rPr>
              <w:t>(</w:t>
            </w:r>
            <w:r w:rsidRPr="00F64D0D">
              <w:rPr>
                <w:rFonts w:cs="Times New Roman"/>
                <w:sz w:val="19"/>
                <w:szCs w:val="19"/>
              </w:rPr>
              <w:t>998</w:t>
            </w:r>
            <w:r w:rsidRPr="00130854">
              <w:rPr>
                <w:rFonts w:cs="Times New Roman"/>
                <w:sz w:val="19"/>
                <w:szCs w:val="19"/>
              </w:rPr>
              <w:t>)</w:t>
            </w:r>
          </w:p>
        </w:tc>
        <w:tc>
          <w:tcPr>
            <w:tcW w:w="236" w:type="dxa"/>
            <w:vAlign w:val="bottom"/>
          </w:tcPr>
          <w:p w14:paraId="1F20B967" w14:textId="77777777" w:rsidR="00A21FF3" w:rsidRPr="00616857" w:rsidRDefault="00A21FF3" w:rsidP="008E18D2">
            <w:pPr>
              <w:ind w:right="-18"/>
              <w:rPr>
                <w:rFonts w:cs="Times New Roman"/>
                <w:sz w:val="19"/>
                <w:szCs w:val="19"/>
              </w:rPr>
            </w:pPr>
          </w:p>
        </w:tc>
        <w:tc>
          <w:tcPr>
            <w:tcW w:w="952" w:type="dxa"/>
            <w:tcBorders>
              <w:left w:val="nil"/>
              <w:bottom w:val="single" w:sz="4" w:space="0" w:color="auto"/>
              <w:right w:val="nil"/>
            </w:tcBorders>
            <w:vAlign w:val="bottom"/>
          </w:tcPr>
          <w:p w14:paraId="45755F16" w14:textId="14ACBB4A" w:rsidR="00A21FF3" w:rsidRPr="00616857" w:rsidRDefault="00A21FF3" w:rsidP="008E18D2">
            <w:pPr>
              <w:tabs>
                <w:tab w:val="decimal" w:pos="740"/>
              </w:tabs>
              <w:ind w:left="-291" w:right="-90"/>
              <w:rPr>
                <w:rFonts w:cs="Times New Roman"/>
                <w:sz w:val="19"/>
                <w:szCs w:val="19"/>
              </w:rPr>
            </w:pPr>
            <w:r w:rsidRPr="00130854">
              <w:rPr>
                <w:rFonts w:cs="Times New Roman"/>
                <w:sz w:val="19"/>
                <w:szCs w:val="19"/>
              </w:rPr>
              <w:t>(</w:t>
            </w:r>
            <w:r w:rsidRPr="00F64D0D">
              <w:rPr>
                <w:rFonts w:cs="Times New Roman"/>
                <w:sz w:val="19"/>
                <w:szCs w:val="19"/>
              </w:rPr>
              <w:t>3</w:t>
            </w:r>
            <w:r w:rsidRPr="00130854">
              <w:rPr>
                <w:rFonts w:cs="Times New Roman"/>
                <w:sz w:val="19"/>
                <w:szCs w:val="19"/>
              </w:rPr>
              <w:t>,</w:t>
            </w:r>
            <w:r w:rsidRPr="00F64D0D">
              <w:rPr>
                <w:rFonts w:cs="Times New Roman"/>
                <w:sz w:val="19"/>
                <w:szCs w:val="19"/>
              </w:rPr>
              <w:t>151</w:t>
            </w:r>
            <w:r w:rsidRPr="00130854">
              <w:rPr>
                <w:rFonts w:cs="Times New Roman"/>
                <w:sz w:val="19"/>
                <w:szCs w:val="19"/>
              </w:rPr>
              <w:t>)</w:t>
            </w:r>
          </w:p>
        </w:tc>
        <w:tc>
          <w:tcPr>
            <w:tcW w:w="252" w:type="dxa"/>
            <w:vAlign w:val="bottom"/>
          </w:tcPr>
          <w:p w14:paraId="42CDB173" w14:textId="77777777" w:rsidR="00A21FF3" w:rsidRPr="00616857" w:rsidRDefault="00A21FF3" w:rsidP="008E18D2">
            <w:pPr>
              <w:ind w:right="-18"/>
              <w:rPr>
                <w:rFonts w:cs="Times New Roman"/>
                <w:sz w:val="19"/>
                <w:szCs w:val="19"/>
              </w:rPr>
            </w:pPr>
          </w:p>
        </w:tc>
        <w:tc>
          <w:tcPr>
            <w:tcW w:w="819" w:type="dxa"/>
            <w:tcBorders>
              <w:left w:val="nil"/>
              <w:bottom w:val="single" w:sz="4" w:space="0" w:color="auto"/>
              <w:right w:val="nil"/>
            </w:tcBorders>
            <w:vAlign w:val="bottom"/>
          </w:tcPr>
          <w:p w14:paraId="681D562D" w14:textId="41A24D82" w:rsidR="00A21FF3" w:rsidRPr="00616857" w:rsidRDefault="00A21FF3" w:rsidP="008E18D2">
            <w:pPr>
              <w:tabs>
                <w:tab w:val="decimal" w:pos="620"/>
              </w:tabs>
              <w:ind w:left="-108" w:right="-100"/>
              <w:rPr>
                <w:rFonts w:cs="Times New Roman"/>
                <w:sz w:val="19"/>
                <w:szCs w:val="19"/>
              </w:rPr>
            </w:pPr>
            <w:r w:rsidRPr="00130854">
              <w:rPr>
                <w:rFonts w:cs="Times New Roman"/>
                <w:sz w:val="19"/>
                <w:szCs w:val="19"/>
              </w:rPr>
              <w:t>(</w:t>
            </w:r>
            <w:r w:rsidRPr="00F64D0D">
              <w:rPr>
                <w:rFonts w:cs="Times New Roman"/>
                <w:sz w:val="19"/>
                <w:szCs w:val="19"/>
              </w:rPr>
              <w:t>271</w:t>
            </w:r>
            <w:r w:rsidRPr="00130854">
              <w:rPr>
                <w:rFonts w:cs="Times New Roman"/>
                <w:sz w:val="19"/>
                <w:szCs w:val="19"/>
              </w:rPr>
              <w:t>)</w:t>
            </w:r>
          </w:p>
        </w:tc>
        <w:tc>
          <w:tcPr>
            <w:tcW w:w="237" w:type="dxa"/>
            <w:vAlign w:val="bottom"/>
          </w:tcPr>
          <w:p w14:paraId="487FEE8A" w14:textId="77777777" w:rsidR="00A21FF3" w:rsidRPr="00616857" w:rsidRDefault="00A21FF3" w:rsidP="008E18D2">
            <w:pPr>
              <w:ind w:right="-18"/>
              <w:rPr>
                <w:rFonts w:cs="Times New Roman"/>
                <w:sz w:val="19"/>
                <w:szCs w:val="19"/>
              </w:rPr>
            </w:pPr>
          </w:p>
        </w:tc>
        <w:tc>
          <w:tcPr>
            <w:tcW w:w="934" w:type="dxa"/>
            <w:tcBorders>
              <w:bottom w:val="single" w:sz="4" w:space="0" w:color="auto"/>
            </w:tcBorders>
            <w:vAlign w:val="bottom"/>
          </w:tcPr>
          <w:p w14:paraId="6EEEF713" w14:textId="0FC7FE75" w:rsidR="00A21FF3" w:rsidRPr="00616857" w:rsidRDefault="00A21FF3" w:rsidP="008E18D2">
            <w:pPr>
              <w:tabs>
                <w:tab w:val="decimal" w:pos="720"/>
              </w:tabs>
              <w:ind w:left="-108" w:right="-100"/>
              <w:rPr>
                <w:rFonts w:cs="Times New Roman"/>
                <w:sz w:val="19"/>
                <w:szCs w:val="19"/>
              </w:rPr>
            </w:pPr>
            <w:r w:rsidRPr="00130854">
              <w:rPr>
                <w:rFonts w:cs="Times New Roman"/>
                <w:sz w:val="19"/>
                <w:szCs w:val="19"/>
              </w:rPr>
              <w:t>(</w:t>
            </w:r>
            <w:r w:rsidRPr="00F64D0D">
              <w:rPr>
                <w:rFonts w:cs="Times New Roman"/>
                <w:sz w:val="19"/>
                <w:szCs w:val="19"/>
              </w:rPr>
              <w:t>696</w:t>
            </w:r>
            <w:r w:rsidRPr="00130854">
              <w:rPr>
                <w:rFonts w:cs="Times New Roman"/>
                <w:sz w:val="19"/>
                <w:szCs w:val="19"/>
              </w:rPr>
              <w:t>)</w:t>
            </w:r>
          </w:p>
        </w:tc>
        <w:tc>
          <w:tcPr>
            <w:tcW w:w="240" w:type="dxa"/>
            <w:vAlign w:val="bottom"/>
          </w:tcPr>
          <w:p w14:paraId="60899706" w14:textId="77777777" w:rsidR="00A21FF3" w:rsidRPr="00616857" w:rsidRDefault="00A21FF3" w:rsidP="008E18D2">
            <w:pPr>
              <w:ind w:left="-291" w:right="-106"/>
              <w:rPr>
                <w:rFonts w:cs="Times New Roman"/>
                <w:sz w:val="19"/>
                <w:szCs w:val="19"/>
              </w:rPr>
            </w:pPr>
          </w:p>
        </w:tc>
        <w:tc>
          <w:tcPr>
            <w:tcW w:w="1033" w:type="dxa"/>
            <w:tcBorders>
              <w:left w:val="nil"/>
              <w:bottom w:val="single" w:sz="4" w:space="0" w:color="auto"/>
              <w:right w:val="nil"/>
            </w:tcBorders>
            <w:vAlign w:val="bottom"/>
          </w:tcPr>
          <w:p w14:paraId="680043D1" w14:textId="7D51594D" w:rsidR="00A21FF3" w:rsidRPr="00A21FF3" w:rsidRDefault="00A21FF3" w:rsidP="008E18D2">
            <w:pPr>
              <w:pStyle w:val="acctfourfigures"/>
              <w:tabs>
                <w:tab w:val="clear" w:pos="765"/>
                <w:tab w:val="decimal" w:pos="820"/>
              </w:tabs>
              <w:spacing w:line="240" w:lineRule="atLeast"/>
              <w:ind w:right="-90"/>
              <w:rPr>
                <w:sz w:val="19"/>
                <w:szCs w:val="19"/>
                <w:lang w:val="en-US" w:bidi="th-TH"/>
              </w:rPr>
            </w:pPr>
            <w:r w:rsidRPr="003F0CD6">
              <w:rPr>
                <w:sz w:val="19"/>
                <w:szCs w:val="19"/>
                <w:lang w:val="en-US" w:bidi="th-TH"/>
              </w:rPr>
              <w:t>(</w:t>
            </w:r>
            <w:r w:rsidRPr="00F64D0D">
              <w:rPr>
                <w:sz w:val="19"/>
                <w:szCs w:val="19"/>
                <w:lang w:val="en-US" w:bidi="th-TH"/>
              </w:rPr>
              <w:t>1</w:t>
            </w:r>
            <w:r w:rsidRPr="003F0CD6">
              <w:rPr>
                <w:sz w:val="19"/>
                <w:szCs w:val="19"/>
                <w:lang w:val="en-US" w:bidi="th-TH"/>
              </w:rPr>
              <w:t>,</w:t>
            </w:r>
            <w:r w:rsidRPr="00F64D0D">
              <w:rPr>
                <w:sz w:val="19"/>
                <w:szCs w:val="19"/>
                <w:lang w:val="en-US"/>
              </w:rPr>
              <w:t>212</w:t>
            </w:r>
            <w:r w:rsidRPr="003F0CD6">
              <w:rPr>
                <w:sz w:val="19"/>
                <w:szCs w:val="19"/>
                <w:lang w:val="en-US" w:bidi="th-TH"/>
              </w:rPr>
              <w:t>)</w:t>
            </w:r>
          </w:p>
        </w:tc>
        <w:tc>
          <w:tcPr>
            <w:tcW w:w="243" w:type="dxa"/>
            <w:vAlign w:val="bottom"/>
          </w:tcPr>
          <w:p w14:paraId="6D368589" w14:textId="77777777" w:rsidR="00A21FF3" w:rsidRPr="00172B23" w:rsidRDefault="00A21FF3" w:rsidP="008E18D2">
            <w:pPr>
              <w:ind w:right="-18"/>
              <w:rPr>
                <w:rFonts w:cs="Times New Roman"/>
                <w:sz w:val="19"/>
                <w:szCs w:val="19"/>
              </w:rPr>
            </w:pPr>
          </w:p>
        </w:tc>
        <w:tc>
          <w:tcPr>
            <w:tcW w:w="1000" w:type="dxa"/>
            <w:tcBorders>
              <w:left w:val="nil"/>
              <w:bottom w:val="single" w:sz="4" w:space="0" w:color="auto"/>
              <w:right w:val="nil"/>
            </w:tcBorders>
            <w:vAlign w:val="bottom"/>
          </w:tcPr>
          <w:p w14:paraId="5FADC617" w14:textId="72F9487D" w:rsidR="00A21FF3" w:rsidRPr="00172B23" w:rsidRDefault="00A21FF3" w:rsidP="008E18D2">
            <w:pPr>
              <w:tabs>
                <w:tab w:val="decimal" w:pos="800"/>
              </w:tabs>
              <w:ind w:left="-108" w:right="-110"/>
              <w:rPr>
                <w:rFonts w:cs="Times New Roman"/>
                <w:sz w:val="19"/>
                <w:szCs w:val="19"/>
              </w:rPr>
            </w:pPr>
            <w:r w:rsidRPr="00130854">
              <w:rPr>
                <w:rFonts w:cs="Times New Roman"/>
                <w:sz w:val="19"/>
                <w:szCs w:val="19"/>
              </w:rPr>
              <w:t>(</w:t>
            </w:r>
            <w:r w:rsidRPr="00F64D0D">
              <w:rPr>
                <w:rFonts w:cs="Times New Roman"/>
                <w:sz w:val="19"/>
                <w:szCs w:val="19"/>
              </w:rPr>
              <w:t>8</w:t>
            </w:r>
            <w:r w:rsidRPr="00130854">
              <w:rPr>
                <w:rFonts w:cs="Times New Roman"/>
                <w:sz w:val="19"/>
                <w:szCs w:val="19"/>
              </w:rPr>
              <w:t>,</w:t>
            </w:r>
            <w:r w:rsidRPr="00F64D0D">
              <w:rPr>
                <w:rFonts w:cs="Times New Roman"/>
                <w:sz w:val="19"/>
                <w:szCs w:val="19"/>
              </w:rPr>
              <w:t>322</w:t>
            </w:r>
            <w:r w:rsidRPr="00130854">
              <w:rPr>
                <w:rFonts w:cs="Times New Roman"/>
                <w:sz w:val="19"/>
                <w:szCs w:val="19"/>
              </w:rPr>
              <w:t>)</w:t>
            </w:r>
          </w:p>
        </w:tc>
      </w:tr>
      <w:tr w:rsidR="00A21FF3" w:rsidRPr="00616857" w14:paraId="05221C56" w14:textId="77777777" w:rsidTr="004F17FC">
        <w:trPr>
          <w:trHeight w:val="20"/>
        </w:trPr>
        <w:tc>
          <w:tcPr>
            <w:tcW w:w="3685" w:type="dxa"/>
            <w:vAlign w:val="bottom"/>
          </w:tcPr>
          <w:p w14:paraId="74277D23" w14:textId="313F93F9" w:rsidR="00A21FF3" w:rsidRPr="00616857" w:rsidRDefault="00A21FF3" w:rsidP="00A21FF3">
            <w:pPr>
              <w:ind w:left="162" w:right="-108" w:hanging="162"/>
              <w:rPr>
                <w:rFonts w:cs="Times New Roman"/>
                <w:b/>
                <w:bCs/>
                <w:sz w:val="19"/>
                <w:szCs w:val="19"/>
              </w:rPr>
            </w:pPr>
            <w:r w:rsidRPr="00616857">
              <w:rPr>
                <w:rFonts w:eastAsia="MS Mincho"/>
                <w:b/>
                <w:bCs/>
                <w:sz w:val="19"/>
                <w:szCs w:val="19"/>
              </w:rPr>
              <w:t xml:space="preserve">At </w:t>
            </w:r>
            <w:r w:rsidRPr="00F64D0D">
              <w:rPr>
                <w:rFonts w:eastAsia="MS Mincho"/>
                <w:b/>
                <w:bCs/>
                <w:sz w:val="19"/>
                <w:szCs w:val="19"/>
              </w:rPr>
              <w:t>31</w:t>
            </w:r>
            <w:r w:rsidRPr="00616857">
              <w:rPr>
                <w:rFonts w:eastAsia="MS Mincho"/>
                <w:b/>
                <w:bCs/>
                <w:sz w:val="19"/>
                <w:szCs w:val="19"/>
              </w:rPr>
              <w:t xml:space="preserve"> December </w:t>
            </w:r>
            <w:r w:rsidRPr="00F64D0D">
              <w:rPr>
                <w:rFonts w:eastAsia="MS Mincho"/>
                <w:b/>
                <w:bCs/>
                <w:sz w:val="19"/>
                <w:szCs w:val="19"/>
              </w:rPr>
              <w:t>202</w:t>
            </w:r>
            <w:r>
              <w:rPr>
                <w:rFonts w:eastAsia="MS Mincho"/>
                <w:b/>
                <w:bCs/>
                <w:sz w:val="19"/>
                <w:szCs w:val="19"/>
              </w:rPr>
              <w:t>4</w:t>
            </w:r>
            <w:r w:rsidRPr="00616857">
              <w:rPr>
                <w:rFonts w:eastAsia="MS Mincho"/>
                <w:b/>
                <w:bCs/>
                <w:sz w:val="19"/>
                <w:szCs w:val="19"/>
              </w:rPr>
              <w:t xml:space="preserve"> and </w:t>
            </w:r>
            <w:r w:rsidRPr="00616857">
              <w:rPr>
                <w:rFonts w:eastAsia="MS Mincho"/>
                <w:b/>
                <w:bCs/>
                <w:sz w:val="19"/>
                <w:szCs w:val="19"/>
              </w:rPr>
              <w:br/>
            </w:r>
            <w:r w:rsidRPr="00F64D0D">
              <w:rPr>
                <w:rFonts w:eastAsia="MS Mincho"/>
                <w:b/>
                <w:bCs/>
                <w:sz w:val="19"/>
                <w:szCs w:val="19"/>
              </w:rPr>
              <w:t>1</w:t>
            </w:r>
            <w:r w:rsidRPr="00616857">
              <w:rPr>
                <w:rFonts w:eastAsia="MS Mincho"/>
                <w:b/>
                <w:bCs/>
                <w:sz w:val="19"/>
                <w:szCs w:val="19"/>
              </w:rPr>
              <w:t xml:space="preserve"> January </w:t>
            </w:r>
            <w:r w:rsidRPr="00F64D0D">
              <w:rPr>
                <w:rFonts w:eastAsia="MS Mincho"/>
                <w:b/>
                <w:bCs/>
                <w:sz w:val="19"/>
                <w:szCs w:val="19"/>
              </w:rPr>
              <w:t>202</w:t>
            </w:r>
            <w:r>
              <w:rPr>
                <w:rFonts w:eastAsia="MS Mincho"/>
                <w:b/>
                <w:bCs/>
                <w:sz w:val="19"/>
                <w:szCs w:val="19"/>
              </w:rPr>
              <w:t>5</w:t>
            </w:r>
          </w:p>
        </w:tc>
        <w:tc>
          <w:tcPr>
            <w:tcW w:w="468" w:type="dxa"/>
            <w:vAlign w:val="bottom"/>
          </w:tcPr>
          <w:p w14:paraId="4ADFE6E7" w14:textId="4BB286CA" w:rsidR="00A21FF3" w:rsidRPr="00616857" w:rsidRDefault="00A21FF3" w:rsidP="00A21FF3">
            <w:pPr>
              <w:ind w:left="318" w:right="-108" w:hanging="142"/>
              <w:rPr>
                <w:rFonts w:eastAsia="MS Mincho" w:cs="Times New Roman"/>
                <w:b/>
                <w:bCs/>
                <w:spacing w:val="-4"/>
                <w:sz w:val="19"/>
                <w:szCs w:val="19"/>
              </w:rPr>
            </w:pPr>
          </w:p>
        </w:tc>
        <w:tc>
          <w:tcPr>
            <w:tcW w:w="873" w:type="dxa"/>
            <w:tcBorders>
              <w:left w:val="nil"/>
              <w:right w:val="nil"/>
            </w:tcBorders>
            <w:vAlign w:val="bottom"/>
          </w:tcPr>
          <w:p w14:paraId="0AA9FECB" w14:textId="5755D67D" w:rsidR="00A21FF3" w:rsidRPr="00F30E3A" w:rsidRDefault="00A21FF3" w:rsidP="008E18D2">
            <w:pPr>
              <w:tabs>
                <w:tab w:val="decimal" w:pos="690"/>
              </w:tabs>
              <w:ind w:left="-108" w:right="-120"/>
              <w:rPr>
                <w:rFonts w:cs="Times New Roman"/>
                <w:b/>
                <w:bCs/>
                <w:sz w:val="19"/>
                <w:szCs w:val="19"/>
              </w:rPr>
            </w:pPr>
            <w:r w:rsidRPr="00F30E3A">
              <w:rPr>
                <w:rFonts w:cs="Times New Roman"/>
                <w:b/>
                <w:bCs/>
                <w:sz w:val="19"/>
                <w:szCs w:val="19"/>
              </w:rPr>
              <w:t>33,309</w:t>
            </w:r>
          </w:p>
        </w:tc>
        <w:tc>
          <w:tcPr>
            <w:tcW w:w="237" w:type="dxa"/>
            <w:vAlign w:val="bottom"/>
          </w:tcPr>
          <w:p w14:paraId="36A0612D" w14:textId="77777777" w:rsidR="00A21FF3" w:rsidRPr="00616857" w:rsidRDefault="00A21FF3" w:rsidP="008E18D2">
            <w:pPr>
              <w:ind w:left="-108" w:right="-18"/>
              <w:rPr>
                <w:rFonts w:cs="Times New Roman"/>
                <w:b/>
                <w:bCs/>
                <w:sz w:val="19"/>
                <w:szCs w:val="19"/>
              </w:rPr>
            </w:pPr>
          </w:p>
        </w:tc>
        <w:tc>
          <w:tcPr>
            <w:tcW w:w="1069" w:type="dxa"/>
            <w:tcBorders>
              <w:left w:val="nil"/>
              <w:right w:val="nil"/>
            </w:tcBorders>
            <w:vAlign w:val="bottom"/>
          </w:tcPr>
          <w:p w14:paraId="41BCD45D" w14:textId="4235C2BB" w:rsidR="00A21FF3" w:rsidRPr="00616857" w:rsidRDefault="00A21FF3" w:rsidP="008E18D2">
            <w:pPr>
              <w:tabs>
                <w:tab w:val="decimal" w:pos="850"/>
              </w:tabs>
              <w:ind w:left="-108" w:right="-120"/>
              <w:rPr>
                <w:rFonts w:cs="Times New Roman"/>
                <w:b/>
                <w:bCs/>
                <w:sz w:val="19"/>
                <w:szCs w:val="19"/>
              </w:rPr>
            </w:pPr>
            <w:r w:rsidRPr="00F64D0D">
              <w:rPr>
                <w:rFonts w:cs="Times New Roman"/>
                <w:b/>
                <w:bCs/>
                <w:sz w:val="19"/>
                <w:szCs w:val="19"/>
              </w:rPr>
              <w:t>301</w:t>
            </w:r>
            <w:r w:rsidRPr="00130854">
              <w:rPr>
                <w:rFonts w:cs="Times New Roman"/>
                <w:b/>
                <w:bCs/>
                <w:sz w:val="19"/>
                <w:szCs w:val="19"/>
              </w:rPr>
              <w:t>,</w:t>
            </w:r>
            <w:r w:rsidRPr="00F64D0D">
              <w:rPr>
                <w:rFonts w:cs="Times New Roman"/>
                <w:b/>
                <w:bCs/>
                <w:sz w:val="19"/>
                <w:szCs w:val="19"/>
              </w:rPr>
              <w:t>965</w:t>
            </w:r>
          </w:p>
        </w:tc>
        <w:tc>
          <w:tcPr>
            <w:tcW w:w="236" w:type="dxa"/>
            <w:vAlign w:val="bottom"/>
          </w:tcPr>
          <w:p w14:paraId="042BC589" w14:textId="77777777" w:rsidR="00A21FF3" w:rsidRPr="00616857" w:rsidRDefault="00A21FF3" w:rsidP="008E18D2">
            <w:pPr>
              <w:ind w:left="-108" w:right="-18"/>
              <w:rPr>
                <w:b/>
                <w:bCs/>
                <w:sz w:val="19"/>
                <w:szCs w:val="19"/>
              </w:rPr>
            </w:pPr>
          </w:p>
        </w:tc>
        <w:tc>
          <w:tcPr>
            <w:tcW w:w="871" w:type="dxa"/>
            <w:tcBorders>
              <w:left w:val="nil"/>
              <w:right w:val="nil"/>
            </w:tcBorders>
            <w:vAlign w:val="bottom"/>
          </w:tcPr>
          <w:p w14:paraId="1E45D2C4" w14:textId="74BAD088" w:rsidR="00A21FF3" w:rsidRPr="00616857" w:rsidRDefault="00A21FF3" w:rsidP="008E18D2">
            <w:pPr>
              <w:tabs>
                <w:tab w:val="decimal" w:pos="700"/>
              </w:tabs>
              <w:ind w:left="-108" w:right="-140"/>
              <w:rPr>
                <w:rFonts w:cs="Times New Roman"/>
                <w:b/>
                <w:bCs/>
                <w:sz w:val="19"/>
                <w:szCs w:val="19"/>
              </w:rPr>
            </w:pPr>
            <w:r w:rsidRPr="00F64D0D">
              <w:rPr>
                <w:rFonts w:cs="Times New Roman"/>
                <w:b/>
                <w:bCs/>
                <w:sz w:val="19"/>
                <w:szCs w:val="19"/>
              </w:rPr>
              <w:t>2</w:t>
            </w:r>
            <w:r w:rsidRPr="00130854">
              <w:rPr>
                <w:rFonts w:cs="Times New Roman"/>
                <w:b/>
                <w:bCs/>
                <w:sz w:val="19"/>
                <w:szCs w:val="19"/>
              </w:rPr>
              <w:t>,</w:t>
            </w:r>
            <w:r w:rsidRPr="00F64D0D">
              <w:rPr>
                <w:rFonts w:cs="Times New Roman"/>
                <w:b/>
                <w:bCs/>
                <w:sz w:val="19"/>
                <w:szCs w:val="19"/>
              </w:rPr>
              <w:t>910</w:t>
            </w:r>
            <w:r w:rsidRPr="00130854">
              <w:rPr>
                <w:rFonts w:cs="Times New Roman"/>
                <w:b/>
                <w:bCs/>
                <w:sz w:val="19"/>
                <w:szCs w:val="19"/>
              </w:rPr>
              <w:t>,</w:t>
            </w:r>
            <w:r w:rsidRPr="00F64D0D">
              <w:rPr>
                <w:rFonts w:cs="Times New Roman"/>
                <w:b/>
                <w:bCs/>
                <w:sz w:val="19"/>
                <w:szCs w:val="19"/>
              </w:rPr>
              <w:t>364</w:t>
            </w:r>
          </w:p>
        </w:tc>
        <w:tc>
          <w:tcPr>
            <w:tcW w:w="236" w:type="dxa"/>
            <w:vAlign w:val="bottom"/>
          </w:tcPr>
          <w:p w14:paraId="77B3734E" w14:textId="77777777" w:rsidR="00A21FF3" w:rsidRPr="00616857" w:rsidRDefault="00A21FF3" w:rsidP="008E18D2">
            <w:pPr>
              <w:ind w:left="-108" w:right="-18"/>
              <w:rPr>
                <w:b/>
                <w:bCs/>
                <w:sz w:val="19"/>
                <w:szCs w:val="19"/>
              </w:rPr>
            </w:pPr>
          </w:p>
        </w:tc>
        <w:tc>
          <w:tcPr>
            <w:tcW w:w="1051" w:type="dxa"/>
            <w:tcBorders>
              <w:left w:val="nil"/>
              <w:right w:val="nil"/>
            </w:tcBorders>
            <w:vAlign w:val="bottom"/>
          </w:tcPr>
          <w:p w14:paraId="3A5B69D4" w14:textId="28B4AFCA" w:rsidR="00A21FF3" w:rsidRPr="008E18D2" w:rsidRDefault="00A21FF3" w:rsidP="008E18D2">
            <w:pPr>
              <w:tabs>
                <w:tab w:val="decimal" w:pos="860"/>
              </w:tabs>
              <w:ind w:right="-110"/>
              <w:rPr>
                <w:rFonts w:cs="Times New Roman"/>
                <w:b/>
                <w:bCs/>
                <w:sz w:val="19"/>
                <w:szCs w:val="19"/>
              </w:rPr>
            </w:pPr>
            <w:r w:rsidRPr="008E18D2">
              <w:rPr>
                <w:rFonts w:cs="Times New Roman"/>
                <w:b/>
                <w:bCs/>
                <w:sz w:val="19"/>
                <w:szCs w:val="19"/>
              </w:rPr>
              <w:t>1,017,438</w:t>
            </w:r>
          </w:p>
        </w:tc>
        <w:tc>
          <w:tcPr>
            <w:tcW w:w="236" w:type="dxa"/>
            <w:vAlign w:val="bottom"/>
          </w:tcPr>
          <w:p w14:paraId="5FF7B278" w14:textId="77777777" w:rsidR="00A21FF3" w:rsidRPr="00616857" w:rsidRDefault="00A21FF3" w:rsidP="008E18D2">
            <w:pPr>
              <w:ind w:left="-108" w:right="-18"/>
              <w:rPr>
                <w:b/>
                <w:bCs/>
                <w:sz w:val="19"/>
                <w:szCs w:val="19"/>
              </w:rPr>
            </w:pPr>
          </w:p>
        </w:tc>
        <w:tc>
          <w:tcPr>
            <w:tcW w:w="952" w:type="dxa"/>
            <w:tcBorders>
              <w:left w:val="nil"/>
              <w:right w:val="nil"/>
            </w:tcBorders>
            <w:vAlign w:val="bottom"/>
          </w:tcPr>
          <w:p w14:paraId="3C86983C" w14:textId="48A711B4" w:rsidR="00A21FF3" w:rsidRPr="00616857" w:rsidRDefault="00A21FF3" w:rsidP="008E18D2">
            <w:pPr>
              <w:tabs>
                <w:tab w:val="decimal" w:pos="740"/>
              </w:tabs>
              <w:ind w:left="-291" w:right="-90"/>
              <w:rPr>
                <w:rFonts w:cs="Times New Roman"/>
                <w:b/>
                <w:bCs/>
                <w:sz w:val="19"/>
                <w:szCs w:val="19"/>
              </w:rPr>
            </w:pPr>
            <w:r w:rsidRPr="00F64D0D">
              <w:rPr>
                <w:rFonts w:cs="Times New Roman"/>
                <w:b/>
                <w:bCs/>
                <w:sz w:val="19"/>
                <w:szCs w:val="19"/>
              </w:rPr>
              <w:t>9</w:t>
            </w:r>
            <w:r w:rsidRPr="00130854">
              <w:rPr>
                <w:rFonts w:cs="Times New Roman"/>
                <w:b/>
                <w:bCs/>
                <w:sz w:val="19"/>
                <w:szCs w:val="19"/>
              </w:rPr>
              <w:t>,</w:t>
            </w:r>
            <w:r w:rsidRPr="00F64D0D">
              <w:rPr>
                <w:rFonts w:cs="Times New Roman"/>
                <w:b/>
                <w:bCs/>
                <w:sz w:val="19"/>
                <w:szCs w:val="19"/>
              </w:rPr>
              <w:t>814</w:t>
            </w:r>
            <w:r w:rsidRPr="00130854">
              <w:rPr>
                <w:rFonts w:cs="Times New Roman"/>
                <w:b/>
                <w:bCs/>
                <w:sz w:val="19"/>
                <w:szCs w:val="19"/>
              </w:rPr>
              <w:t>,</w:t>
            </w:r>
            <w:r w:rsidRPr="00F64D0D">
              <w:rPr>
                <w:rFonts w:cs="Times New Roman"/>
                <w:b/>
                <w:bCs/>
                <w:sz w:val="19"/>
                <w:szCs w:val="19"/>
              </w:rPr>
              <w:t>535</w:t>
            </w:r>
          </w:p>
        </w:tc>
        <w:tc>
          <w:tcPr>
            <w:tcW w:w="252" w:type="dxa"/>
            <w:vAlign w:val="bottom"/>
          </w:tcPr>
          <w:p w14:paraId="128B0C31" w14:textId="77777777" w:rsidR="00A21FF3" w:rsidRPr="00616857" w:rsidRDefault="00A21FF3" w:rsidP="008E18D2">
            <w:pPr>
              <w:ind w:left="-108" w:right="-18"/>
              <w:rPr>
                <w:b/>
                <w:bCs/>
                <w:sz w:val="19"/>
                <w:szCs w:val="19"/>
              </w:rPr>
            </w:pPr>
          </w:p>
        </w:tc>
        <w:tc>
          <w:tcPr>
            <w:tcW w:w="819" w:type="dxa"/>
            <w:tcBorders>
              <w:left w:val="nil"/>
              <w:right w:val="nil"/>
            </w:tcBorders>
            <w:vAlign w:val="bottom"/>
          </w:tcPr>
          <w:p w14:paraId="7B5F77D5" w14:textId="73734AC9" w:rsidR="00A21FF3" w:rsidRPr="00616857" w:rsidRDefault="00A21FF3" w:rsidP="008E18D2">
            <w:pPr>
              <w:tabs>
                <w:tab w:val="decimal" w:pos="620"/>
              </w:tabs>
              <w:ind w:left="-108" w:right="-100"/>
              <w:rPr>
                <w:rFonts w:cs="Times New Roman"/>
                <w:b/>
                <w:bCs/>
                <w:sz w:val="19"/>
                <w:szCs w:val="19"/>
              </w:rPr>
            </w:pPr>
            <w:r w:rsidRPr="00F64D0D">
              <w:rPr>
                <w:rFonts w:cs="Times New Roman"/>
                <w:b/>
                <w:bCs/>
                <w:sz w:val="19"/>
                <w:szCs w:val="19"/>
              </w:rPr>
              <w:t>231</w:t>
            </w:r>
            <w:r w:rsidRPr="00130854">
              <w:rPr>
                <w:rFonts w:cs="Times New Roman"/>
                <w:b/>
                <w:bCs/>
                <w:sz w:val="19"/>
                <w:szCs w:val="19"/>
              </w:rPr>
              <w:t>,</w:t>
            </w:r>
            <w:r w:rsidRPr="00F64D0D">
              <w:rPr>
                <w:rFonts w:cs="Times New Roman"/>
                <w:b/>
                <w:bCs/>
                <w:sz w:val="19"/>
                <w:szCs w:val="19"/>
              </w:rPr>
              <w:t>012</w:t>
            </w:r>
          </w:p>
        </w:tc>
        <w:tc>
          <w:tcPr>
            <w:tcW w:w="237" w:type="dxa"/>
            <w:vAlign w:val="bottom"/>
          </w:tcPr>
          <w:p w14:paraId="188523E3" w14:textId="77777777" w:rsidR="00A21FF3" w:rsidRPr="00616857" w:rsidRDefault="00A21FF3" w:rsidP="008E18D2">
            <w:pPr>
              <w:ind w:left="-108" w:right="-18"/>
              <w:rPr>
                <w:b/>
                <w:bCs/>
                <w:sz w:val="19"/>
                <w:szCs w:val="19"/>
              </w:rPr>
            </w:pPr>
          </w:p>
        </w:tc>
        <w:tc>
          <w:tcPr>
            <w:tcW w:w="934" w:type="dxa"/>
            <w:vAlign w:val="bottom"/>
          </w:tcPr>
          <w:p w14:paraId="46BE7888" w14:textId="55F7421E" w:rsidR="00A21FF3" w:rsidRPr="00616857" w:rsidRDefault="00A21FF3" w:rsidP="008E18D2">
            <w:pPr>
              <w:tabs>
                <w:tab w:val="decimal" w:pos="720"/>
              </w:tabs>
              <w:ind w:left="-108" w:right="-100"/>
              <w:rPr>
                <w:rFonts w:cs="Times New Roman"/>
                <w:b/>
                <w:bCs/>
                <w:sz w:val="19"/>
                <w:szCs w:val="19"/>
              </w:rPr>
            </w:pPr>
            <w:r w:rsidRPr="00F64D0D">
              <w:rPr>
                <w:rFonts w:cs="Times New Roman"/>
                <w:b/>
                <w:bCs/>
                <w:sz w:val="19"/>
                <w:szCs w:val="19"/>
              </w:rPr>
              <w:t>926</w:t>
            </w:r>
            <w:r w:rsidRPr="00130854">
              <w:rPr>
                <w:rFonts w:cs="Times New Roman"/>
                <w:b/>
                <w:bCs/>
                <w:sz w:val="19"/>
                <w:szCs w:val="19"/>
              </w:rPr>
              <w:t>,</w:t>
            </w:r>
            <w:r w:rsidRPr="00F64D0D">
              <w:rPr>
                <w:rFonts w:cs="Times New Roman"/>
                <w:b/>
                <w:bCs/>
                <w:sz w:val="19"/>
                <w:szCs w:val="19"/>
              </w:rPr>
              <w:t>805</w:t>
            </w:r>
          </w:p>
        </w:tc>
        <w:tc>
          <w:tcPr>
            <w:tcW w:w="240" w:type="dxa"/>
            <w:vAlign w:val="bottom"/>
          </w:tcPr>
          <w:p w14:paraId="1422D4AC" w14:textId="77777777" w:rsidR="00A21FF3" w:rsidRPr="00616857" w:rsidRDefault="00A21FF3" w:rsidP="008E18D2">
            <w:pPr>
              <w:ind w:left="-291" w:right="-106"/>
              <w:rPr>
                <w:rFonts w:cs="Times New Roman"/>
                <w:b/>
                <w:bCs/>
                <w:sz w:val="19"/>
                <w:szCs w:val="19"/>
              </w:rPr>
            </w:pPr>
          </w:p>
        </w:tc>
        <w:tc>
          <w:tcPr>
            <w:tcW w:w="1033" w:type="dxa"/>
            <w:tcBorders>
              <w:left w:val="nil"/>
              <w:right w:val="nil"/>
            </w:tcBorders>
            <w:vAlign w:val="bottom"/>
          </w:tcPr>
          <w:p w14:paraId="3F7B87AF" w14:textId="4B6319D7" w:rsidR="00A21FF3" w:rsidRPr="008E18D2" w:rsidRDefault="00A21FF3" w:rsidP="008E18D2">
            <w:pPr>
              <w:pStyle w:val="acctfourfigures"/>
              <w:tabs>
                <w:tab w:val="clear" w:pos="765"/>
                <w:tab w:val="decimal" w:pos="820"/>
              </w:tabs>
              <w:spacing w:line="240" w:lineRule="atLeast"/>
              <w:ind w:right="-90"/>
              <w:rPr>
                <w:b/>
                <w:bCs/>
                <w:sz w:val="19"/>
                <w:szCs w:val="19"/>
                <w:lang w:val="en-US"/>
              </w:rPr>
            </w:pPr>
            <w:r w:rsidRPr="008E18D2">
              <w:rPr>
                <w:b/>
                <w:bCs/>
                <w:sz w:val="19"/>
                <w:szCs w:val="19"/>
                <w:lang w:val="en-US"/>
              </w:rPr>
              <w:t>26,859</w:t>
            </w:r>
          </w:p>
        </w:tc>
        <w:tc>
          <w:tcPr>
            <w:tcW w:w="243" w:type="dxa"/>
            <w:vAlign w:val="bottom"/>
          </w:tcPr>
          <w:p w14:paraId="01111A26" w14:textId="77777777" w:rsidR="00A21FF3" w:rsidRPr="00172B23" w:rsidRDefault="00A21FF3" w:rsidP="008E18D2">
            <w:pPr>
              <w:ind w:right="-18"/>
              <w:rPr>
                <w:rFonts w:cs="Times New Roman"/>
                <w:b/>
                <w:bCs/>
                <w:sz w:val="19"/>
                <w:szCs w:val="19"/>
              </w:rPr>
            </w:pPr>
          </w:p>
        </w:tc>
        <w:tc>
          <w:tcPr>
            <w:tcW w:w="1000" w:type="dxa"/>
            <w:tcBorders>
              <w:left w:val="nil"/>
              <w:right w:val="nil"/>
            </w:tcBorders>
            <w:vAlign w:val="bottom"/>
          </w:tcPr>
          <w:p w14:paraId="0824C18E" w14:textId="2F819F3F" w:rsidR="00A21FF3" w:rsidRPr="00172B23" w:rsidRDefault="00A21FF3" w:rsidP="008E18D2">
            <w:pPr>
              <w:tabs>
                <w:tab w:val="decimal" w:pos="800"/>
              </w:tabs>
              <w:ind w:left="-108" w:right="-110"/>
              <w:rPr>
                <w:rFonts w:cs="Times New Roman"/>
                <w:b/>
                <w:bCs/>
                <w:sz w:val="19"/>
                <w:szCs w:val="19"/>
              </w:rPr>
            </w:pPr>
            <w:r w:rsidRPr="00F64D0D">
              <w:rPr>
                <w:rFonts w:cs="Times New Roman"/>
                <w:b/>
                <w:bCs/>
                <w:sz w:val="19"/>
                <w:szCs w:val="19"/>
              </w:rPr>
              <w:t>15</w:t>
            </w:r>
            <w:r w:rsidRPr="00130854">
              <w:rPr>
                <w:rFonts w:cs="Times New Roman"/>
                <w:b/>
                <w:bCs/>
                <w:sz w:val="19"/>
                <w:szCs w:val="19"/>
              </w:rPr>
              <w:t>,</w:t>
            </w:r>
            <w:r w:rsidRPr="00F64D0D">
              <w:rPr>
                <w:rFonts w:cs="Times New Roman"/>
                <w:b/>
                <w:bCs/>
                <w:sz w:val="19"/>
                <w:szCs w:val="19"/>
              </w:rPr>
              <w:t>262</w:t>
            </w:r>
            <w:r w:rsidRPr="00130854">
              <w:rPr>
                <w:rFonts w:cs="Times New Roman"/>
                <w:b/>
                <w:bCs/>
                <w:sz w:val="19"/>
                <w:szCs w:val="19"/>
              </w:rPr>
              <w:t>,</w:t>
            </w:r>
            <w:r w:rsidRPr="00F64D0D">
              <w:rPr>
                <w:rFonts w:cs="Times New Roman"/>
                <w:b/>
                <w:bCs/>
                <w:sz w:val="19"/>
                <w:szCs w:val="19"/>
              </w:rPr>
              <w:t>287</w:t>
            </w:r>
          </w:p>
        </w:tc>
      </w:tr>
      <w:tr w:rsidR="00E16AF9" w:rsidRPr="00616857" w14:paraId="3250422C" w14:textId="77777777" w:rsidTr="004F17FC">
        <w:trPr>
          <w:trHeight w:val="20"/>
        </w:trPr>
        <w:tc>
          <w:tcPr>
            <w:tcW w:w="3685" w:type="dxa"/>
            <w:vAlign w:val="bottom"/>
          </w:tcPr>
          <w:p w14:paraId="41C83267" w14:textId="00E5F70F" w:rsidR="00E16AF9" w:rsidRPr="00616857" w:rsidRDefault="0023457B" w:rsidP="00E16AF9">
            <w:pPr>
              <w:ind w:left="162" w:right="-108" w:hanging="162"/>
              <w:rPr>
                <w:rFonts w:cs="Angsana New"/>
                <w:sz w:val="19"/>
              </w:rPr>
            </w:pPr>
            <w:r w:rsidRPr="00616857">
              <w:rPr>
                <w:rFonts w:cs="Times New Roman"/>
                <w:sz w:val="19"/>
                <w:szCs w:val="19"/>
              </w:rPr>
              <w:t>Depreciation charge for the year</w:t>
            </w:r>
          </w:p>
        </w:tc>
        <w:tc>
          <w:tcPr>
            <w:tcW w:w="468" w:type="dxa"/>
            <w:vAlign w:val="bottom"/>
          </w:tcPr>
          <w:p w14:paraId="384283AB" w14:textId="77777777" w:rsidR="00E16AF9" w:rsidRPr="00616857" w:rsidRDefault="00E16AF9" w:rsidP="00E16AF9">
            <w:pPr>
              <w:ind w:left="162" w:right="-108" w:hanging="162"/>
              <w:rPr>
                <w:rFonts w:cs="Times New Roman"/>
                <w:b/>
                <w:bCs/>
                <w:sz w:val="19"/>
                <w:szCs w:val="19"/>
              </w:rPr>
            </w:pPr>
          </w:p>
        </w:tc>
        <w:tc>
          <w:tcPr>
            <w:tcW w:w="873" w:type="dxa"/>
            <w:vAlign w:val="bottom"/>
          </w:tcPr>
          <w:p w14:paraId="6AC20053" w14:textId="4D18E727" w:rsidR="00E16AF9" w:rsidRPr="00486B84" w:rsidRDefault="00E16AF9" w:rsidP="008E18D2">
            <w:pPr>
              <w:tabs>
                <w:tab w:val="decimal" w:pos="690"/>
              </w:tabs>
              <w:ind w:left="-108" w:right="-120"/>
              <w:rPr>
                <w:rFonts w:cs="Times New Roman"/>
                <w:sz w:val="19"/>
                <w:szCs w:val="19"/>
              </w:rPr>
            </w:pPr>
            <w:r w:rsidRPr="00486B84">
              <w:rPr>
                <w:rFonts w:cs="Times New Roman"/>
                <w:sz w:val="19"/>
                <w:szCs w:val="19"/>
              </w:rPr>
              <w:t>4,978</w:t>
            </w:r>
          </w:p>
        </w:tc>
        <w:tc>
          <w:tcPr>
            <w:tcW w:w="237" w:type="dxa"/>
            <w:vAlign w:val="bottom"/>
          </w:tcPr>
          <w:p w14:paraId="2F935BC0" w14:textId="77777777" w:rsidR="00E16AF9" w:rsidRPr="00130854" w:rsidRDefault="00E16AF9" w:rsidP="008E18D2">
            <w:pPr>
              <w:ind w:left="-108" w:right="-18"/>
              <w:rPr>
                <w:rFonts w:cs="Times New Roman"/>
                <w:sz w:val="19"/>
                <w:szCs w:val="19"/>
              </w:rPr>
            </w:pPr>
          </w:p>
        </w:tc>
        <w:tc>
          <w:tcPr>
            <w:tcW w:w="1069" w:type="dxa"/>
            <w:vAlign w:val="bottom"/>
          </w:tcPr>
          <w:p w14:paraId="4333A84C" w14:textId="4F68AFAA" w:rsidR="00E16AF9" w:rsidRPr="00486B84" w:rsidRDefault="00E16AF9" w:rsidP="008E18D2">
            <w:pPr>
              <w:tabs>
                <w:tab w:val="decimal" w:pos="850"/>
              </w:tabs>
              <w:ind w:left="-108" w:right="-120"/>
              <w:rPr>
                <w:rFonts w:cs="Times New Roman"/>
                <w:sz w:val="19"/>
                <w:szCs w:val="19"/>
              </w:rPr>
            </w:pPr>
            <w:r w:rsidRPr="00486B84">
              <w:rPr>
                <w:rFonts w:cs="Times New Roman"/>
                <w:sz w:val="19"/>
                <w:szCs w:val="19"/>
              </w:rPr>
              <w:t>26,857</w:t>
            </w:r>
          </w:p>
        </w:tc>
        <w:tc>
          <w:tcPr>
            <w:tcW w:w="236" w:type="dxa"/>
            <w:vAlign w:val="bottom"/>
          </w:tcPr>
          <w:p w14:paraId="2FCC3364" w14:textId="77777777" w:rsidR="00E16AF9" w:rsidRPr="00486B84" w:rsidRDefault="00E16AF9" w:rsidP="008E18D2">
            <w:pPr>
              <w:ind w:left="-108" w:right="-18"/>
              <w:rPr>
                <w:rFonts w:cs="Times New Roman"/>
                <w:sz w:val="19"/>
                <w:szCs w:val="19"/>
              </w:rPr>
            </w:pPr>
          </w:p>
        </w:tc>
        <w:tc>
          <w:tcPr>
            <w:tcW w:w="871" w:type="dxa"/>
            <w:vAlign w:val="bottom"/>
          </w:tcPr>
          <w:p w14:paraId="47DC5D9E" w14:textId="7E27E731" w:rsidR="00E16AF9" w:rsidRPr="00130854" w:rsidRDefault="00E16AF9" w:rsidP="008E18D2">
            <w:pPr>
              <w:tabs>
                <w:tab w:val="decimal" w:pos="700"/>
              </w:tabs>
              <w:ind w:left="-108" w:right="-140"/>
              <w:rPr>
                <w:rFonts w:cs="Times New Roman"/>
                <w:sz w:val="19"/>
                <w:szCs w:val="19"/>
              </w:rPr>
            </w:pPr>
            <w:r w:rsidRPr="00486B84">
              <w:rPr>
                <w:rFonts w:cs="Times New Roman"/>
                <w:sz w:val="19"/>
                <w:szCs w:val="19"/>
              </w:rPr>
              <w:t>279,625</w:t>
            </w:r>
          </w:p>
        </w:tc>
        <w:tc>
          <w:tcPr>
            <w:tcW w:w="236" w:type="dxa"/>
            <w:vAlign w:val="bottom"/>
          </w:tcPr>
          <w:p w14:paraId="6C004B84" w14:textId="77777777" w:rsidR="00E16AF9" w:rsidRPr="00486B84" w:rsidRDefault="00E16AF9" w:rsidP="008E18D2">
            <w:pPr>
              <w:ind w:left="-108" w:right="-18"/>
              <w:rPr>
                <w:rFonts w:cs="Times New Roman"/>
                <w:sz w:val="19"/>
                <w:szCs w:val="19"/>
              </w:rPr>
            </w:pPr>
          </w:p>
        </w:tc>
        <w:tc>
          <w:tcPr>
            <w:tcW w:w="1051" w:type="dxa"/>
            <w:vAlign w:val="bottom"/>
          </w:tcPr>
          <w:p w14:paraId="625DEDFA" w14:textId="5BDD4C38" w:rsidR="00E16AF9" w:rsidRPr="00486B84" w:rsidRDefault="00E16AF9" w:rsidP="008E18D2">
            <w:pPr>
              <w:tabs>
                <w:tab w:val="decimal" w:pos="860"/>
              </w:tabs>
              <w:ind w:right="-110"/>
              <w:rPr>
                <w:rFonts w:cs="Times New Roman"/>
                <w:sz w:val="19"/>
                <w:szCs w:val="19"/>
              </w:rPr>
            </w:pPr>
            <w:r w:rsidRPr="00486B84">
              <w:rPr>
                <w:rFonts w:cs="Times New Roman"/>
                <w:sz w:val="19"/>
                <w:szCs w:val="19"/>
              </w:rPr>
              <w:t>136,320</w:t>
            </w:r>
          </w:p>
        </w:tc>
        <w:tc>
          <w:tcPr>
            <w:tcW w:w="236" w:type="dxa"/>
            <w:vAlign w:val="bottom"/>
          </w:tcPr>
          <w:p w14:paraId="487F86BB" w14:textId="77777777" w:rsidR="00E16AF9" w:rsidRPr="00486B84" w:rsidRDefault="00E16AF9" w:rsidP="008E18D2">
            <w:pPr>
              <w:ind w:left="-108" w:right="-18"/>
              <w:rPr>
                <w:rFonts w:cs="Times New Roman"/>
                <w:sz w:val="19"/>
                <w:szCs w:val="19"/>
              </w:rPr>
            </w:pPr>
          </w:p>
        </w:tc>
        <w:tc>
          <w:tcPr>
            <w:tcW w:w="952" w:type="dxa"/>
            <w:vAlign w:val="bottom"/>
          </w:tcPr>
          <w:p w14:paraId="5F6097E3" w14:textId="53C1DF47" w:rsidR="00E16AF9" w:rsidRPr="00130854" w:rsidRDefault="00E16AF9" w:rsidP="008E18D2">
            <w:pPr>
              <w:tabs>
                <w:tab w:val="decimal" w:pos="740"/>
              </w:tabs>
              <w:ind w:left="-291" w:right="-90"/>
              <w:rPr>
                <w:rFonts w:cs="Times New Roman"/>
                <w:sz w:val="19"/>
                <w:szCs w:val="19"/>
              </w:rPr>
            </w:pPr>
            <w:r w:rsidRPr="00486B84">
              <w:rPr>
                <w:rFonts w:cs="Times New Roman"/>
                <w:sz w:val="19"/>
                <w:szCs w:val="19"/>
              </w:rPr>
              <w:t>838,903</w:t>
            </w:r>
          </w:p>
        </w:tc>
        <w:tc>
          <w:tcPr>
            <w:tcW w:w="252" w:type="dxa"/>
            <w:vAlign w:val="bottom"/>
          </w:tcPr>
          <w:p w14:paraId="17AFC525" w14:textId="77777777" w:rsidR="00E16AF9" w:rsidRPr="00130854" w:rsidRDefault="00E16AF9" w:rsidP="008E18D2">
            <w:pPr>
              <w:ind w:left="-108" w:right="-18"/>
              <w:rPr>
                <w:rFonts w:cs="Times New Roman"/>
                <w:sz w:val="19"/>
                <w:szCs w:val="19"/>
              </w:rPr>
            </w:pPr>
          </w:p>
        </w:tc>
        <w:tc>
          <w:tcPr>
            <w:tcW w:w="819" w:type="dxa"/>
            <w:vAlign w:val="bottom"/>
          </w:tcPr>
          <w:p w14:paraId="4D2AE293" w14:textId="4F9F85F4" w:rsidR="00E16AF9" w:rsidRPr="00486B84" w:rsidRDefault="00E16AF9" w:rsidP="008E18D2">
            <w:pPr>
              <w:tabs>
                <w:tab w:val="decimal" w:pos="620"/>
              </w:tabs>
              <w:ind w:left="-108" w:right="-100"/>
              <w:rPr>
                <w:rFonts w:cs="Times New Roman"/>
                <w:sz w:val="19"/>
                <w:szCs w:val="19"/>
              </w:rPr>
            </w:pPr>
            <w:r w:rsidRPr="00486B84">
              <w:rPr>
                <w:rFonts w:cs="Times New Roman"/>
                <w:sz w:val="19"/>
                <w:szCs w:val="19"/>
              </w:rPr>
              <w:t>60,817</w:t>
            </w:r>
          </w:p>
        </w:tc>
        <w:tc>
          <w:tcPr>
            <w:tcW w:w="237" w:type="dxa"/>
            <w:vAlign w:val="bottom"/>
          </w:tcPr>
          <w:p w14:paraId="0142FBD8" w14:textId="77777777" w:rsidR="00E16AF9" w:rsidRPr="00130854" w:rsidRDefault="00E16AF9" w:rsidP="008E18D2">
            <w:pPr>
              <w:ind w:left="-108" w:right="-18"/>
              <w:rPr>
                <w:rFonts w:cs="Times New Roman"/>
                <w:sz w:val="19"/>
                <w:szCs w:val="19"/>
              </w:rPr>
            </w:pPr>
          </w:p>
        </w:tc>
        <w:tc>
          <w:tcPr>
            <w:tcW w:w="934" w:type="dxa"/>
            <w:vAlign w:val="bottom"/>
          </w:tcPr>
          <w:p w14:paraId="01C44A2A" w14:textId="35E2AF58" w:rsidR="00E16AF9" w:rsidRPr="00130854" w:rsidRDefault="00E16AF9" w:rsidP="008E18D2">
            <w:pPr>
              <w:tabs>
                <w:tab w:val="decimal" w:pos="720"/>
              </w:tabs>
              <w:ind w:left="-108" w:right="-100"/>
              <w:rPr>
                <w:rFonts w:cs="Times New Roman"/>
                <w:sz w:val="19"/>
                <w:szCs w:val="19"/>
              </w:rPr>
            </w:pPr>
            <w:r w:rsidRPr="00486B84">
              <w:rPr>
                <w:rFonts w:cs="Times New Roman"/>
                <w:sz w:val="19"/>
                <w:szCs w:val="19"/>
              </w:rPr>
              <w:t>70,604</w:t>
            </w:r>
          </w:p>
        </w:tc>
        <w:tc>
          <w:tcPr>
            <w:tcW w:w="240" w:type="dxa"/>
            <w:tcBorders>
              <w:top w:val="nil"/>
              <w:left w:val="nil"/>
              <w:bottom w:val="nil"/>
              <w:right w:val="nil"/>
            </w:tcBorders>
            <w:vAlign w:val="bottom"/>
          </w:tcPr>
          <w:p w14:paraId="625DE5AE" w14:textId="77777777" w:rsidR="00E16AF9" w:rsidRPr="00130854" w:rsidRDefault="00E16AF9" w:rsidP="008E18D2">
            <w:pPr>
              <w:ind w:left="-108" w:right="-18"/>
              <w:rPr>
                <w:rFonts w:cs="Times New Roman"/>
                <w:sz w:val="19"/>
                <w:szCs w:val="19"/>
              </w:rPr>
            </w:pPr>
          </w:p>
        </w:tc>
        <w:tc>
          <w:tcPr>
            <w:tcW w:w="1033" w:type="dxa"/>
            <w:vAlign w:val="bottom"/>
          </w:tcPr>
          <w:p w14:paraId="474120EF" w14:textId="546D844E" w:rsidR="00E16AF9" w:rsidRPr="00486B84" w:rsidRDefault="00E16AF9" w:rsidP="00141F11">
            <w:pPr>
              <w:pStyle w:val="acctfourfigures"/>
              <w:tabs>
                <w:tab w:val="clear" w:pos="765"/>
                <w:tab w:val="decimal" w:pos="539"/>
              </w:tabs>
              <w:spacing w:line="240" w:lineRule="atLeast"/>
              <w:ind w:right="11"/>
              <w:rPr>
                <w:sz w:val="19"/>
                <w:szCs w:val="19"/>
                <w:cs/>
                <w:lang w:bidi="th-TH"/>
              </w:rPr>
            </w:pPr>
            <w:r w:rsidRPr="00486B84">
              <w:rPr>
                <w:sz w:val="19"/>
                <w:szCs w:val="19"/>
              </w:rPr>
              <w:t>-</w:t>
            </w:r>
          </w:p>
        </w:tc>
        <w:tc>
          <w:tcPr>
            <w:tcW w:w="243" w:type="dxa"/>
            <w:vAlign w:val="bottom"/>
          </w:tcPr>
          <w:p w14:paraId="28993E74" w14:textId="77777777" w:rsidR="00E16AF9" w:rsidRPr="00172B23" w:rsidRDefault="00E16AF9" w:rsidP="008E18D2">
            <w:pPr>
              <w:ind w:left="-108" w:right="-18"/>
              <w:rPr>
                <w:rFonts w:cs="Times New Roman"/>
                <w:sz w:val="19"/>
                <w:szCs w:val="19"/>
              </w:rPr>
            </w:pPr>
          </w:p>
        </w:tc>
        <w:tc>
          <w:tcPr>
            <w:tcW w:w="1000" w:type="dxa"/>
            <w:vAlign w:val="bottom"/>
          </w:tcPr>
          <w:p w14:paraId="19FDA283" w14:textId="08798D2A" w:rsidR="00E16AF9" w:rsidRPr="00486B84" w:rsidRDefault="00E16AF9" w:rsidP="008E18D2">
            <w:pPr>
              <w:tabs>
                <w:tab w:val="decimal" w:pos="800"/>
              </w:tabs>
              <w:ind w:left="-108" w:right="-110"/>
              <w:rPr>
                <w:rFonts w:cs="Times New Roman"/>
                <w:sz w:val="19"/>
                <w:szCs w:val="19"/>
              </w:rPr>
            </w:pPr>
            <w:r w:rsidRPr="00486B84">
              <w:rPr>
                <w:rFonts w:cs="Times New Roman"/>
                <w:sz w:val="19"/>
                <w:szCs w:val="19"/>
              </w:rPr>
              <w:t>1,418,104</w:t>
            </w:r>
          </w:p>
        </w:tc>
      </w:tr>
      <w:tr w:rsidR="00236325" w:rsidRPr="00236325" w14:paraId="0DF06D4B" w14:textId="77777777" w:rsidTr="004F17FC">
        <w:trPr>
          <w:trHeight w:val="20"/>
        </w:trPr>
        <w:tc>
          <w:tcPr>
            <w:tcW w:w="3685" w:type="dxa"/>
            <w:vAlign w:val="bottom"/>
          </w:tcPr>
          <w:p w14:paraId="77EDD712" w14:textId="75BD50A4" w:rsidR="00236325" w:rsidRPr="00616857" w:rsidRDefault="00C25004" w:rsidP="00236325">
            <w:pPr>
              <w:ind w:left="162" w:right="-108" w:hanging="162"/>
              <w:rPr>
                <w:rFonts w:cs="Times New Roman"/>
                <w:sz w:val="19"/>
                <w:szCs w:val="19"/>
              </w:rPr>
            </w:pPr>
            <w:r>
              <w:rPr>
                <w:rFonts w:cs="Angsana New"/>
                <w:sz w:val="19"/>
              </w:rPr>
              <w:t>I</w:t>
            </w:r>
            <w:r w:rsidR="00E91D7C" w:rsidRPr="00616857">
              <w:rPr>
                <w:rFonts w:cs="Times New Roman"/>
                <w:sz w:val="19"/>
                <w:szCs w:val="19"/>
              </w:rPr>
              <w:t>mpairment losses</w:t>
            </w:r>
          </w:p>
        </w:tc>
        <w:tc>
          <w:tcPr>
            <w:tcW w:w="468" w:type="dxa"/>
            <w:vAlign w:val="bottom"/>
          </w:tcPr>
          <w:p w14:paraId="2C014EF2" w14:textId="08625C8B" w:rsidR="00236325" w:rsidRPr="00616857" w:rsidRDefault="00236325" w:rsidP="00236325">
            <w:pPr>
              <w:ind w:left="162" w:right="-108" w:hanging="162"/>
              <w:rPr>
                <w:rFonts w:cs="Times New Roman"/>
                <w:b/>
                <w:bCs/>
                <w:sz w:val="19"/>
                <w:szCs w:val="19"/>
              </w:rPr>
            </w:pPr>
          </w:p>
        </w:tc>
        <w:tc>
          <w:tcPr>
            <w:tcW w:w="873" w:type="dxa"/>
            <w:vAlign w:val="bottom"/>
          </w:tcPr>
          <w:p w14:paraId="493E764D" w14:textId="73228E9C" w:rsidR="00236325" w:rsidRPr="00486B84" w:rsidRDefault="00236325" w:rsidP="008E18D2">
            <w:pPr>
              <w:pStyle w:val="acctfourfigures"/>
              <w:tabs>
                <w:tab w:val="clear" w:pos="765"/>
                <w:tab w:val="decimal" w:pos="402"/>
              </w:tabs>
              <w:spacing w:line="240" w:lineRule="atLeast"/>
              <w:ind w:right="11"/>
              <w:rPr>
                <w:sz w:val="19"/>
                <w:szCs w:val="19"/>
              </w:rPr>
            </w:pPr>
            <w:r w:rsidRPr="00236325">
              <w:rPr>
                <w:sz w:val="19"/>
                <w:szCs w:val="19"/>
              </w:rPr>
              <w:t>-</w:t>
            </w:r>
          </w:p>
        </w:tc>
        <w:tc>
          <w:tcPr>
            <w:tcW w:w="237" w:type="dxa"/>
            <w:vAlign w:val="bottom"/>
          </w:tcPr>
          <w:p w14:paraId="7C4D4062" w14:textId="77777777" w:rsidR="00236325" w:rsidRPr="00130854" w:rsidRDefault="00236325" w:rsidP="008E18D2">
            <w:pPr>
              <w:ind w:left="-108" w:right="-18"/>
              <w:rPr>
                <w:rFonts w:cs="Times New Roman"/>
                <w:sz w:val="19"/>
                <w:szCs w:val="19"/>
              </w:rPr>
            </w:pPr>
          </w:p>
        </w:tc>
        <w:tc>
          <w:tcPr>
            <w:tcW w:w="1069" w:type="dxa"/>
            <w:vAlign w:val="bottom"/>
          </w:tcPr>
          <w:p w14:paraId="3AABFCB1" w14:textId="37F048E2" w:rsidR="00236325" w:rsidRPr="00486B84" w:rsidRDefault="00236325" w:rsidP="008E18D2">
            <w:pPr>
              <w:tabs>
                <w:tab w:val="decimal" w:pos="850"/>
              </w:tabs>
              <w:ind w:left="-108" w:right="-120"/>
              <w:rPr>
                <w:rFonts w:cs="Times New Roman"/>
                <w:sz w:val="19"/>
                <w:szCs w:val="19"/>
              </w:rPr>
            </w:pPr>
            <w:r w:rsidRPr="00236325">
              <w:rPr>
                <w:rFonts w:cs="Times New Roman"/>
                <w:sz w:val="19"/>
                <w:szCs w:val="19"/>
              </w:rPr>
              <w:t>180</w:t>
            </w:r>
          </w:p>
        </w:tc>
        <w:tc>
          <w:tcPr>
            <w:tcW w:w="236" w:type="dxa"/>
            <w:vAlign w:val="bottom"/>
          </w:tcPr>
          <w:p w14:paraId="7309ED56" w14:textId="77777777" w:rsidR="00236325" w:rsidRPr="00130854" w:rsidRDefault="00236325" w:rsidP="008E18D2">
            <w:pPr>
              <w:ind w:left="-108" w:right="-18"/>
              <w:rPr>
                <w:rFonts w:cs="Times New Roman"/>
                <w:sz w:val="19"/>
                <w:szCs w:val="19"/>
              </w:rPr>
            </w:pPr>
          </w:p>
        </w:tc>
        <w:tc>
          <w:tcPr>
            <w:tcW w:w="871" w:type="dxa"/>
            <w:vAlign w:val="bottom"/>
          </w:tcPr>
          <w:p w14:paraId="5EE2F0AE" w14:textId="70EDABB2" w:rsidR="00236325" w:rsidRPr="00486B84" w:rsidRDefault="00236325" w:rsidP="008E18D2">
            <w:pPr>
              <w:tabs>
                <w:tab w:val="decimal" w:pos="700"/>
              </w:tabs>
              <w:ind w:left="-108" w:right="-140"/>
              <w:rPr>
                <w:rFonts w:cs="Times New Roman"/>
                <w:sz w:val="19"/>
                <w:szCs w:val="19"/>
              </w:rPr>
            </w:pPr>
            <w:r w:rsidRPr="00236325">
              <w:rPr>
                <w:rFonts w:cs="Times New Roman"/>
                <w:sz w:val="19"/>
                <w:szCs w:val="19"/>
              </w:rPr>
              <w:t>28,634</w:t>
            </w:r>
          </w:p>
        </w:tc>
        <w:tc>
          <w:tcPr>
            <w:tcW w:w="236" w:type="dxa"/>
            <w:vAlign w:val="bottom"/>
          </w:tcPr>
          <w:p w14:paraId="4338278A" w14:textId="77777777" w:rsidR="00236325" w:rsidRPr="00130854" w:rsidRDefault="00236325" w:rsidP="008E18D2">
            <w:pPr>
              <w:ind w:left="-108" w:right="-18"/>
              <w:rPr>
                <w:rFonts w:cs="Times New Roman"/>
                <w:sz w:val="19"/>
                <w:szCs w:val="19"/>
              </w:rPr>
            </w:pPr>
          </w:p>
        </w:tc>
        <w:tc>
          <w:tcPr>
            <w:tcW w:w="1051" w:type="dxa"/>
            <w:vAlign w:val="bottom"/>
          </w:tcPr>
          <w:p w14:paraId="5C51BB4A" w14:textId="13D72B5D" w:rsidR="00236325" w:rsidRPr="00486B84" w:rsidRDefault="00236325" w:rsidP="008E18D2">
            <w:pPr>
              <w:pStyle w:val="acctfourfigures"/>
              <w:tabs>
                <w:tab w:val="clear" w:pos="765"/>
                <w:tab w:val="decimal" w:pos="590"/>
              </w:tabs>
              <w:spacing w:line="240" w:lineRule="atLeast"/>
              <w:ind w:right="11"/>
              <w:rPr>
                <w:sz w:val="19"/>
                <w:szCs w:val="19"/>
              </w:rPr>
            </w:pPr>
            <w:r w:rsidRPr="00236325">
              <w:rPr>
                <w:sz w:val="19"/>
                <w:szCs w:val="19"/>
              </w:rPr>
              <w:t>-</w:t>
            </w:r>
          </w:p>
        </w:tc>
        <w:tc>
          <w:tcPr>
            <w:tcW w:w="236" w:type="dxa"/>
            <w:vAlign w:val="bottom"/>
          </w:tcPr>
          <w:p w14:paraId="468ADDC6" w14:textId="77777777" w:rsidR="00236325" w:rsidRPr="00130854" w:rsidRDefault="00236325" w:rsidP="008E18D2">
            <w:pPr>
              <w:ind w:left="-108" w:right="-18"/>
              <w:rPr>
                <w:rFonts w:cs="Times New Roman"/>
                <w:sz w:val="19"/>
                <w:szCs w:val="19"/>
              </w:rPr>
            </w:pPr>
          </w:p>
        </w:tc>
        <w:tc>
          <w:tcPr>
            <w:tcW w:w="952" w:type="dxa"/>
            <w:vAlign w:val="bottom"/>
          </w:tcPr>
          <w:p w14:paraId="586AD13D" w14:textId="138C317E" w:rsidR="00236325" w:rsidRPr="00130854" w:rsidRDefault="00236325" w:rsidP="008E18D2">
            <w:pPr>
              <w:tabs>
                <w:tab w:val="decimal" w:pos="740"/>
              </w:tabs>
              <w:ind w:left="-291" w:right="-90"/>
              <w:rPr>
                <w:rFonts w:cs="Times New Roman"/>
                <w:sz w:val="19"/>
                <w:szCs w:val="19"/>
              </w:rPr>
            </w:pPr>
            <w:r w:rsidRPr="00236325">
              <w:rPr>
                <w:rFonts w:cs="Times New Roman"/>
                <w:sz w:val="19"/>
                <w:szCs w:val="19"/>
              </w:rPr>
              <w:t>1</w:t>
            </w:r>
            <w:r w:rsidR="00806FD4">
              <w:rPr>
                <w:rFonts w:cs="Times New Roman"/>
                <w:sz w:val="19"/>
                <w:szCs w:val="19"/>
              </w:rPr>
              <w:t>17</w:t>
            </w:r>
            <w:r w:rsidRPr="00236325">
              <w:rPr>
                <w:rFonts w:cs="Times New Roman"/>
                <w:sz w:val="19"/>
                <w:szCs w:val="19"/>
              </w:rPr>
              <w:t>,</w:t>
            </w:r>
            <w:r w:rsidR="00806FD4">
              <w:rPr>
                <w:rFonts w:cs="Times New Roman"/>
                <w:sz w:val="19"/>
                <w:szCs w:val="19"/>
              </w:rPr>
              <w:t>421</w:t>
            </w:r>
          </w:p>
        </w:tc>
        <w:tc>
          <w:tcPr>
            <w:tcW w:w="252" w:type="dxa"/>
            <w:vAlign w:val="bottom"/>
          </w:tcPr>
          <w:p w14:paraId="14EA08F9" w14:textId="77777777" w:rsidR="00236325" w:rsidRPr="00130854" w:rsidRDefault="00236325" w:rsidP="008E18D2">
            <w:pPr>
              <w:ind w:left="-108" w:right="-18"/>
              <w:rPr>
                <w:rFonts w:cs="Times New Roman"/>
                <w:sz w:val="19"/>
                <w:szCs w:val="19"/>
              </w:rPr>
            </w:pPr>
          </w:p>
        </w:tc>
        <w:tc>
          <w:tcPr>
            <w:tcW w:w="819" w:type="dxa"/>
            <w:vAlign w:val="bottom"/>
          </w:tcPr>
          <w:p w14:paraId="7166FCF0" w14:textId="40D5D953" w:rsidR="00236325" w:rsidRPr="00130854" w:rsidRDefault="00236325" w:rsidP="008E18D2">
            <w:pPr>
              <w:pStyle w:val="acctfourfigures"/>
              <w:tabs>
                <w:tab w:val="clear" w:pos="765"/>
                <w:tab w:val="decimal" w:pos="341"/>
              </w:tabs>
              <w:spacing w:line="240" w:lineRule="atLeast"/>
              <w:ind w:right="-100"/>
              <w:rPr>
                <w:sz w:val="19"/>
                <w:szCs w:val="19"/>
              </w:rPr>
            </w:pPr>
            <w:r w:rsidRPr="00236325">
              <w:rPr>
                <w:sz w:val="19"/>
                <w:szCs w:val="19"/>
              </w:rPr>
              <w:t>-</w:t>
            </w:r>
          </w:p>
        </w:tc>
        <w:tc>
          <w:tcPr>
            <w:tcW w:w="237" w:type="dxa"/>
            <w:vAlign w:val="bottom"/>
          </w:tcPr>
          <w:p w14:paraId="17028424" w14:textId="77777777" w:rsidR="00236325" w:rsidRPr="00130854" w:rsidRDefault="00236325" w:rsidP="008E18D2">
            <w:pPr>
              <w:ind w:left="-108" w:right="-18"/>
              <w:rPr>
                <w:rFonts w:cs="Times New Roman"/>
                <w:sz w:val="19"/>
                <w:szCs w:val="19"/>
              </w:rPr>
            </w:pPr>
          </w:p>
        </w:tc>
        <w:tc>
          <w:tcPr>
            <w:tcW w:w="934" w:type="dxa"/>
            <w:vAlign w:val="bottom"/>
          </w:tcPr>
          <w:p w14:paraId="569423C8" w14:textId="64044B91" w:rsidR="00236325" w:rsidRPr="00130854" w:rsidRDefault="00236325" w:rsidP="008E18D2">
            <w:pPr>
              <w:tabs>
                <w:tab w:val="decimal" w:pos="720"/>
              </w:tabs>
              <w:ind w:left="-108" w:right="-100"/>
              <w:rPr>
                <w:rFonts w:cs="Times New Roman"/>
                <w:sz w:val="19"/>
                <w:szCs w:val="19"/>
              </w:rPr>
            </w:pPr>
            <w:r w:rsidRPr="00236325">
              <w:rPr>
                <w:rFonts w:cs="Times New Roman"/>
                <w:sz w:val="19"/>
                <w:szCs w:val="19"/>
              </w:rPr>
              <w:t>1,326</w:t>
            </w:r>
          </w:p>
        </w:tc>
        <w:tc>
          <w:tcPr>
            <w:tcW w:w="240" w:type="dxa"/>
            <w:tcBorders>
              <w:top w:val="nil"/>
              <w:left w:val="nil"/>
              <w:right w:val="nil"/>
            </w:tcBorders>
            <w:vAlign w:val="bottom"/>
          </w:tcPr>
          <w:p w14:paraId="0C2D8D2C" w14:textId="77777777" w:rsidR="00236325" w:rsidRPr="00130854" w:rsidRDefault="00236325" w:rsidP="008E18D2">
            <w:pPr>
              <w:ind w:left="-108" w:right="-18"/>
              <w:rPr>
                <w:rFonts w:cs="Times New Roman"/>
                <w:sz w:val="19"/>
                <w:szCs w:val="19"/>
              </w:rPr>
            </w:pPr>
          </w:p>
        </w:tc>
        <w:tc>
          <w:tcPr>
            <w:tcW w:w="1033" w:type="dxa"/>
            <w:vAlign w:val="bottom"/>
          </w:tcPr>
          <w:p w14:paraId="0FC47D05" w14:textId="3B46ECC9" w:rsidR="00236325" w:rsidRPr="00E6585C" w:rsidRDefault="00E6585C" w:rsidP="008E18D2">
            <w:pPr>
              <w:pStyle w:val="acctfourfigures"/>
              <w:tabs>
                <w:tab w:val="clear" w:pos="765"/>
                <w:tab w:val="decimal" w:pos="820"/>
              </w:tabs>
              <w:spacing w:line="240" w:lineRule="atLeast"/>
              <w:ind w:right="-90"/>
              <w:rPr>
                <w:rFonts w:cs="Angsana New"/>
                <w:sz w:val="19"/>
                <w:szCs w:val="24"/>
                <w:lang w:val="en-US" w:bidi="th-TH"/>
              </w:rPr>
            </w:pPr>
            <w:r>
              <w:rPr>
                <w:rFonts w:cs="Angsana New"/>
                <w:sz w:val="19"/>
                <w:szCs w:val="24"/>
                <w:lang w:val="en-US" w:bidi="th-TH"/>
              </w:rPr>
              <w:t>1</w:t>
            </w:r>
            <w:r w:rsidR="00C25004">
              <w:rPr>
                <w:rFonts w:cs="Angsana New"/>
                <w:sz w:val="19"/>
                <w:szCs w:val="24"/>
                <w:lang w:val="en-US" w:bidi="th-TH"/>
              </w:rPr>
              <w:t>0</w:t>
            </w:r>
            <w:r>
              <w:rPr>
                <w:rFonts w:cs="Angsana New"/>
                <w:sz w:val="19"/>
                <w:szCs w:val="24"/>
                <w:lang w:val="en-US" w:bidi="th-TH"/>
              </w:rPr>
              <w:t>,</w:t>
            </w:r>
            <w:r w:rsidR="00C25004">
              <w:rPr>
                <w:rFonts w:cs="Angsana New"/>
                <w:sz w:val="19"/>
                <w:szCs w:val="24"/>
                <w:lang w:val="en-US" w:bidi="th-TH"/>
              </w:rPr>
              <w:t>944</w:t>
            </w:r>
          </w:p>
        </w:tc>
        <w:tc>
          <w:tcPr>
            <w:tcW w:w="243" w:type="dxa"/>
            <w:vAlign w:val="bottom"/>
          </w:tcPr>
          <w:p w14:paraId="7FFCE175" w14:textId="77777777" w:rsidR="00236325" w:rsidRPr="00172B23" w:rsidRDefault="00236325" w:rsidP="008E18D2">
            <w:pPr>
              <w:ind w:left="-108" w:right="-18"/>
              <w:rPr>
                <w:rFonts w:cs="Times New Roman"/>
                <w:sz w:val="19"/>
                <w:szCs w:val="19"/>
              </w:rPr>
            </w:pPr>
          </w:p>
        </w:tc>
        <w:tc>
          <w:tcPr>
            <w:tcW w:w="1000" w:type="dxa"/>
            <w:vAlign w:val="bottom"/>
          </w:tcPr>
          <w:p w14:paraId="236251FF" w14:textId="58A70B8B" w:rsidR="00236325" w:rsidRPr="00172B23" w:rsidRDefault="00236325" w:rsidP="008E18D2">
            <w:pPr>
              <w:tabs>
                <w:tab w:val="decimal" w:pos="800"/>
              </w:tabs>
              <w:ind w:left="-108" w:right="-110"/>
              <w:rPr>
                <w:rFonts w:cs="Times New Roman"/>
                <w:sz w:val="19"/>
                <w:szCs w:val="19"/>
              </w:rPr>
            </w:pPr>
            <w:r w:rsidRPr="00236325">
              <w:rPr>
                <w:rFonts w:cs="Times New Roman"/>
                <w:sz w:val="19"/>
                <w:szCs w:val="19"/>
              </w:rPr>
              <w:t>1</w:t>
            </w:r>
            <w:r w:rsidR="00C25004">
              <w:rPr>
                <w:rFonts w:cs="Times New Roman"/>
                <w:sz w:val="19"/>
                <w:szCs w:val="19"/>
              </w:rPr>
              <w:t>5</w:t>
            </w:r>
            <w:r w:rsidRPr="00236325">
              <w:rPr>
                <w:rFonts w:cs="Times New Roman"/>
                <w:sz w:val="19"/>
                <w:szCs w:val="19"/>
              </w:rPr>
              <w:t>8,</w:t>
            </w:r>
            <w:r w:rsidR="00C25004">
              <w:rPr>
                <w:rFonts w:cs="Times New Roman"/>
                <w:sz w:val="19"/>
                <w:szCs w:val="19"/>
              </w:rPr>
              <w:t>505</w:t>
            </w:r>
          </w:p>
        </w:tc>
      </w:tr>
      <w:tr w:rsidR="00236325" w:rsidRPr="00236325" w14:paraId="310C0C56" w14:textId="77777777" w:rsidTr="004F17FC">
        <w:trPr>
          <w:trHeight w:val="20"/>
        </w:trPr>
        <w:tc>
          <w:tcPr>
            <w:tcW w:w="3685" w:type="dxa"/>
            <w:vAlign w:val="bottom"/>
          </w:tcPr>
          <w:p w14:paraId="6AC6C7A6" w14:textId="19948C7D" w:rsidR="00236325" w:rsidRPr="00616857" w:rsidRDefault="00E91D7C" w:rsidP="00236325">
            <w:pPr>
              <w:ind w:left="162" w:right="-108" w:hanging="162"/>
              <w:rPr>
                <w:rFonts w:cs="Times New Roman"/>
                <w:sz w:val="19"/>
                <w:szCs w:val="19"/>
              </w:rPr>
            </w:pPr>
            <w:r w:rsidRPr="00616857">
              <w:rPr>
                <w:rFonts w:cs="Times New Roman"/>
                <w:sz w:val="19"/>
                <w:szCs w:val="19"/>
              </w:rPr>
              <w:t>Disposals and write-off</w:t>
            </w:r>
          </w:p>
        </w:tc>
        <w:tc>
          <w:tcPr>
            <w:tcW w:w="468" w:type="dxa"/>
            <w:vAlign w:val="bottom"/>
          </w:tcPr>
          <w:p w14:paraId="66E61F84" w14:textId="77777777" w:rsidR="00236325" w:rsidRPr="00616857" w:rsidRDefault="00236325" w:rsidP="00236325">
            <w:pPr>
              <w:ind w:left="162" w:right="-108" w:hanging="162"/>
              <w:rPr>
                <w:rFonts w:cs="Times New Roman"/>
                <w:b/>
                <w:bCs/>
                <w:sz w:val="19"/>
                <w:szCs w:val="19"/>
              </w:rPr>
            </w:pPr>
          </w:p>
        </w:tc>
        <w:tc>
          <w:tcPr>
            <w:tcW w:w="873" w:type="dxa"/>
            <w:tcBorders>
              <w:top w:val="nil"/>
              <w:left w:val="nil"/>
              <w:right w:val="nil"/>
            </w:tcBorders>
            <w:vAlign w:val="bottom"/>
          </w:tcPr>
          <w:p w14:paraId="255400AB" w14:textId="7EB73064" w:rsidR="00236325" w:rsidRPr="00486B84" w:rsidRDefault="00236325" w:rsidP="008E18D2">
            <w:pPr>
              <w:pStyle w:val="acctfourfigures"/>
              <w:tabs>
                <w:tab w:val="clear" w:pos="765"/>
                <w:tab w:val="decimal" w:pos="402"/>
              </w:tabs>
              <w:spacing w:line="240" w:lineRule="atLeast"/>
              <w:ind w:right="11"/>
              <w:rPr>
                <w:sz w:val="19"/>
                <w:szCs w:val="19"/>
              </w:rPr>
            </w:pPr>
            <w:r w:rsidRPr="00236325">
              <w:rPr>
                <w:sz w:val="19"/>
                <w:szCs w:val="19"/>
              </w:rPr>
              <w:t>-</w:t>
            </w:r>
          </w:p>
        </w:tc>
        <w:tc>
          <w:tcPr>
            <w:tcW w:w="237" w:type="dxa"/>
            <w:vAlign w:val="bottom"/>
          </w:tcPr>
          <w:p w14:paraId="22AA6150" w14:textId="77777777" w:rsidR="00236325" w:rsidRPr="00130854" w:rsidRDefault="00236325" w:rsidP="008E18D2">
            <w:pPr>
              <w:ind w:left="-108" w:right="-18"/>
              <w:rPr>
                <w:rFonts w:cs="Times New Roman"/>
                <w:sz w:val="19"/>
                <w:szCs w:val="19"/>
              </w:rPr>
            </w:pPr>
          </w:p>
        </w:tc>
        <w:tc>
          <w:tcPr>
            <w:tcW w:w="1069" w:type="dxa"/>
            <w:tcBorders>
              <w:top w:val="nil"/>
              <w:left w:val="nil"/>
              <w:right w:val="nil"/>
            </w:tcBorders>
            <w:vAlign w:val="bottom"/>
          </w:tcPr>
          <w:p w14:paraId="7D63EE95" w14:textId="2876E977" w:rsidR="00236325" w:rsidRPr="00486B84" w:rsidRDefault="00236325" w:rsidP="008E18D2">
            <w:pPr>
              <w:pStyle w:val="acctfourfigures"/>
              <w:tabs>
                <w:tab w:val="clear" w:pos="765"/>
                <w:tab w:val="decimal" w:pos="566"/>
              </w:tabs>
              <w:spacing w:line="240" w:lineRule="atLeast"/>
              <w:ind w:right="11"/>
              <w:rPr>
                <w:sz w:val="19"/>
                <w:szCs w:val="19"/>
              </w:rPr>
            </w:pPr>
            <w:r w:rsidRPr="00236325">
              <w:rPr>
                <w:sz w:val="19"/>
                <w:szCs w:val="19"/>
              </w:rPr>
              <w:t>-</w:t>
            </w:r>
          </w:p>
        </w:tc>
        <w:tc>
          <w:tcPr>
            <w:tcW w:w="236" w:type="dxa"/>
            <w:vAlign w:val="bottom"/>
          </w:tcPr>
          <w:p w14:paraId="7DC4D6FE" w14:textId="77777777" w:rsidR="00236325" w:rsidRPr="00130854" w:rsidRDefault="00236325" w:rsidP="008E18D2">
            <w:pPr>
              <w:ind w:left="-108" w:right="-18"/>
              <w:rPr>
                <w:rFonts w:cs="Times New Roman"/>
                <w:sz w:val="19"/>
                <w:szCs w:val="19"/>
              </w:rPr>
            </w:pPr>
          </w:p>
        </w:tc>
        <w:tc>
          <w:tcPr>
            <w:tcW w:w="871" w:type="dxa"/>
            <w:tcBorders>
              <w:top w:val="nil"/>
              <w:left w:val="nil"/>
              <w:right w:val="nil"/>
            </w:tcBorders>
            <w:vAlign w:val="bottom"/>
          </w:tcPr>
          <w:p w14:paraId="0378BAB3" w14:textId="665DCD11" w:rsidR="00236325" w:rsidRPr="00486B84" w:rsidRDefault="00236325" w:rsidP="008E18D2">
            <w:pPr>
              <w:tabs>
                <w:tab w:val="decimal" w:pos="700"/>
              </w:tabs>
              <w:ind w:left="-108" w:right="-140"/>
              <w:rPr>
                <w:rFonts w:cs="Times New Roman"/>
                <w:sz w:val="19"/>
                <w:szCs w:val="19"/>
              </w:rPr>
            </w:pPr>
            <w:r w:rsidRPr="00236325">
              <w:rPr>
                <w:rFonts w:cs="Times New Roman"/>
                <w:sz w:val="19"/>
                <w:szCs w:val="19"/>
              </w:rPr>
              <w:t>(2,129)</w:t>
            </w:r>
          </w:p>
        </w:tc>
        <w:tc>
          <w:tcPr>
            <w:tcW w:w="236" w:type="dxa"/>
            <w:vAlign w:val="bottom"/>
          </w:tcPr>
          <w:p w14:paraId="499F1235" w14:textId="77777777" w:rsidR="00236325" w:rsidRPr="00130854" w:rsidRDefault="00236325" w:rsidP="008E18D2">
            <w:pPr>
              <w:ind w:left="-108" w:right="-18"/>
              <w:rPr>
                <w:rFonts w:cs="Times New Roman"/>
                <w:sz w:val="19"/>
                <w:szCs w:val="19"/>
              </w:rPr>
            </w:pPr>
          </w:p>
        </w:tc>
        <w:tc>
          <w:tcPr>
            <w:tcW w:w="1051" w:type="dxa"/>
            <w:tcBorders>
              <w:top w:val="nil"/>
              <w:left w:val="nil"/>
              <w:right w:val="nil"/>
            </w:tcBorders>
            <w:vAlign w:val="bottom"/>
          </w:tcPr>
          <w:p w14:paraId="768A6965" w14:textId="4F438609" w:rsidR="00236325" w:rsidRPr="00130854" w:rsidRDefault="00236325" w:rsidP="008E18D2">
            <w:pPr>
              <w:pStyle w:val="acctfourfigures"/>
              <w:tabs>
                <w:tab w:val="clear" w:pos="765"/>
                <w:tab w:val="decimal" w:pos="590"/>
              </w:tabs>
              <w:spacing w:line="240" w:lineRule="atLeast"/>
              <w:ind w:right="11"/>
              <w:rPr>
                <w:sz w:val="19"/>
                <w:szCs w:val="19"/>
              </w:rPr>
            </w:pPr>
            <w:r w:rsidRPr="00236325">
              <w:rPr>
                <w:sz w:val="19"/>
                <w:szCs w:val="19"/>
              </w:rPr>
              <w:t>-</w:t>
            </w:r>
          </w:p>
        </w:tc>
        <w:tc>
          <w:tcPr>
            <w:tcW w:w="236" w:type="dxa"/>
            <w:vAlign w:val="bottom"/>
          </w:tcPr>
          <w:p w14:paraId="36FA4858" w14:textId="77777777" w:rsidR="00236325" w:rsidRPr="00130854" w:rsidRDefault="00236325" w:rsidP="008E18D2">
            <w:pPr>
              <w:ind w:left="-108" w:right="-18"/>
              <w:rPr>
                <w:rFonts w:cs="Times New Roman"/>
                <w:sz w:val="19"/>
                <w:szCs w:val="19"/>
              </w:rPr>
            </w:pPr>
          </w:p>
        </w:tc>
        <w:tc>
          <w:tcPr>
            <w:tcW w:w="952" w:type="dxa"/>
            <w:tcBorders>
              <w:top w:val="nil"/>
              <w:left w:val="nil"/>
              <w:right w:val="nil"/>
            </w:tcBorders>
            <w:vAlign w:val="bottom"/>
          </w:tcPr>
          <w:p w14:paraId="3AB62D2A" w14:textId="18F1D58A" w:rsidR="00236325" w:rsidRPr="00486B84" w:rsidRDefault="00236325" w:rsidP="008E18D2">
            <w:pPr>
              <w:tabs>
                <w:tab w:val="decimal" w:pos="740"/>
              </w:tabs>
              <w:ind w:left="-291" w:right="-90"/>
              <w:rPr>
                <w:rFonts w:cs="Times New Roman"/>
                <w:sz w:val="19"/>
                <w:szCs w:val="19"/>
              </w:rPr>
            </w:pPr>
            <w:r w:rsidRPr="00236325">
              <w:rPr>
                <w:rFonts w:cs="Times New Roman"/>
                <w:sz w:val="19"/>
                <w:szCs w:val="19"/>
              </w:rPr>
              <w:t>(175,539)</w:t>
            </w:r>
          </w:p>
        </w:tc>
        <w:tc>
          <w:tcPr>
            <w:tcW w:w="252" w:type="dxa"/>
            <w:vAlign w:val="bottom"/>
          </w:tcPr>
          <w:p w14:paraId="79EF6BE3" w14:textId="77777777" w:rsidR="00236325" w:rsidRPr="00130854" w:rsidRDefault="00236325" w:rsidP="008E18D2">
            <w:pPr>
              <w:ind w:left="-108" w:right="-18"/>
              <w:rPr>
                <w:rFonts w:cs="Times New Roman"/>
                <w:sz w:val="19"/>
                <w:szCs w:val="19"/>
              </w:rPr>
            </w:pPr>
          </w:p>
        </w:tc>
        <w:tc>
          <w:tcPr>
            <w:tcW w:w="819" w:type="dxa"/>
            <w:tcBorders>
              <w:top w:val="nil"/>
              <w:left w:val="nil"/>
              <w:right w:val="nil"/>
            </w:tcBorders>
            <w:vAlign w:val="bottom"/>
          </w:tcPr>
          <w:p w14:paraId="710AD62D" w14:textId="76D42071" w:rsidR="00236325" w:rsidRPr="00486B84" w:rsidRDefault="00236325" w:rsidP="008E18D2">
            <w:pPr>
              <w:tabs>
                <w:tab w:val="decimal" w:pos="620"/>
              </w:tabs>
              <w:ind w:left="-108" w:right="-100"/>
              <w:rPr>
                <w:rFonts w:cs="Times New Roman"/>
                <w:sz w:val="19"/>
                <w:szCs w:val="19"/>
              </w:rPr>
            </w:pPr>
            <w:r w:rsidRPr="00236325">
              <w:rPr>
                <w:rFonts w:cs="Times New Roman"/>
                <w:sz w:val="19"/>
                <w:szCs w:val="19"/>
              </w:rPr>
              <w:t>(98,954)</w:t>
            </w:r>
          </w:p>
        </w:tc>
        <w:tc>
          <w:tcPr>
            <w:tcW w:w="237" w:type="dxa"/>
            <w:vAlign w:val="bottom"/>
          </w:tcPr>
          <w:p w14:paraId="47C78025" w14:textId="77777777" w:rsidR="00236325" w:rsidRPr="00130854" w:rsidRDefault="00236325" w:rsidP="008E18D2">
            <w:pPr>
              <w:ind w:left="-108" w:right="-18"/>
              <w:rPr>
                <w:rFonts w:cs="Times New Roman"/>
                <w:sz w:val="19"/>
                <w:szCs w:val="19"/>
              </w:rPr>
            </w:pPr>
          </w:p>
        </w:tc>
        <w:tc>
          <w:tcPr>
            <w:tcW w:w="934" w:type="dxa"/>
            <w:tcBorders>
              <w:top w:val="nil"/>
              <w:left w:val="nil"/>
              <w:right w:val="nil"/>
            </w:tcBorders>
            <w:vAlign w:val="bottom"/>
          </w:tcPr>
          <w:p w14:paraId="4B8BF8C3" w14:textId="2F38BB61" w:rsidR="00236325" w:rsidRPr="00130854" w:rsidRDefault="00236325" w:rsidP="008E18D2">
            <w:pPr>
              <w:tabs>
                <w:tab w:val="decimal" w:pos="720"/>
              </w:tabs>
              <w:ind w:left="-108" w:right="-100"/>
              <w:rPr>
                <w:rFonts w:cs="Times New Roman"/>
                <w:sz w:val="19"/>
                <w:szCs w:val="19"/>
              </w:rPr>
            </w:pPr>
            <w:r w:rsidRPr="00236325">
              <w:rPr>
                <w:rFonts w:cs="Times New Roman"/>
                <w:sz w:val="19"/>
                <w:szCs w:val="19"/>
              </w:rPr>
              <w:t>(51,598)</w:t>
            </w:r>
          </w:p>
        </w:tc>
        <w:tc>
          <w:tcPr>
            <w:tcW w:w="240" w:type="dxa"/>
            <w:tcBorders>
              <w:top w:val="nil"/>
              <w:left w:val="nil"/>
              <w:right w:val="nil"/>
            </w:tcBorders>
            <w:vAlign w:val="bottom"/>
          </w:tcPr>
          <w:p w14:paraId="53D32B34" w14:textId="77777777" w:rsidR="00236325" w:rsidRPr="00130854" w:rsidRDefault="00236325" w:rsidP="008E18D2">
            <w:pPr>
              <w:ind w:left="-108" w:right="-18"/>
              <w:rPr>
                <w:rFonts w:cs="Times New Roman"/>
                <w:sz w:val="19"/>
                <w:szCs w:val="19"/>
              </w:rPr>
            </w:pPr>
          </w:p>
        </w:tc>
        <w:tc>
          <w:tcPr>
            <w:tcW w:w="1033" w:type="dxa"/>
            <w:tcBorders>
              <w:top w:val="nil"/>
              <w:left w:val="nil"/>
              <w:right w:val="nil"/>
            </w:tcBorders>
            <w:vAlign w:val="bottom"/>
          </w:tcPr>
          <w:p w14:paraId="672D45FA" w14:textId="17C72E7C" w:rsidR="00236325" w:rsidRPr="008E18D2" w:rsidRDefault="00C25004" w:rsidP="00C25004">
            <w:pPr>
              <w:pStyle w:val="acctfourfigures"/>
              <w:tabs>
                <w:tab w:val="clear" w:pos="765"/>
                <w:tab w:val="decimal" w:pos="820"/>
              </w:tabs>
              <w:spacing w:line="240" w:lineRule="atLeast"/>
              <w:ind w:right="-90"/>
              <w:rPr>
                <w:sz w:val="19"/>
                <w:szCs w:val="19"/>
                <w:lang w:val="en-US"/>
              </w:rPr>
            </w:pPr>
            <w:r>
              <w:rPr>
                <w:sz w:val="19"/>
                <w:szCs w:val="19"/>
                <w:lang w:val="en-US"/>
              </w:rPr>
              <w:t>(30,054)</w:t>
            </w:r>
          </w:p>
        </w:tc>
        <w:tc>
          <w:tcPr>
            <w:tcW w:w="243" w:type="dxa"/>
            <w:vAlign w:val="bottom"/>
          </w:tcPr>
          <w:p w14:paraId="4EE26ABA" w14:textId="77777777" w:rsidR="00236325" w:rsidRPr="00172B23" w:rsidRDefault="00236325" w:rsidP="008E18D2">
            <w:pPr>
              <w:ind w:left="-108" w:right="-18"/>
              <w:rPr>
                <w:rFonts w:cs="Times New Roman"/>
                <w:sz w:val="19"/>
                <w:szCs w:val="19"/>
              </w:rPr>
            </w:pPr>
          </w:p>
        </w:tc>
        <w:tc>
          <w:tcPr>
            <w:tcW w:w="1000" w:type="dxa"/>
            <w:tcBorders>
              <w:top w:val="nil"/>
              <w:left w:val="nil"/>
              <w:right w:val="nil"/>
            </w:tcBorders>
            <w:vAlign w:val="bottom"/>
          </w:tcPr>
          <w:p w14:paraId="5F25326B" w14:textId="3916443E" w:rsidR="00236325" w:rsidRPr="00172B23" w:rsidRDefault="00236325" w:rsidP="008E18D2">
            <w:pPr>
              <w:tabs>
                <w:tab w:val="decimal" w:pos="800"/>
              </w:tabs>
              <w:ind w:left="-108" w:right="-110"/>
              <w:rPr>
                <w:rFonts w:cs="Times New Roman"/>
                <w:sz w:val="19"/>
                <w:szCs w:val="19"/>
              </w:rPr>
            </w:pPr>
            <w:r w:rsidRPr="00236325">
              <w:rPr>
                <w:rFonts w:cs="Times New Roman"/>
                <w:sz w:val="19"/>
                <w:szCs w:val="19"/>
              </w:rPr>
              <w:t>(3</w:t>
            </w:r>
            <w:r w:rsidR="00C25004">
              <w:rPr>
                <w:rFonts w:cs="Times New Roman"/>
                <w:sz w:val="19"/>
                <w:szCs w:val="19"/>
              </w:rPr>
              <w:t>5</w:t>
            </w:r>
            <w:r w:rsidR="00902250">
              <w:rPr>
                <w:rFonts w:cs="Times New Roman"/>
                <w:sz w:val="19"/>
                <w:szCs w:val="19"/>
              </w:rPr>
              <w:t>8</w:t>
            </w:r>
            <w:r w:rsidRPr="00236325">
              <w:rPr>
                <w:rFonts w:cs="Times New Roman"/>
                <w:sz w:val="19"/>
                <w:szCs w:val="19"/>
              </w:rPr>
              <w:t>,</w:t>
            </w:r>
            <w:r w:rsidR="00C25004">
              <w:rPr>
                <w:rFonts w:cs="Times New Roman"/>
                <w:sz w:val="19"/>
                <w:szCs w:val="19"/>
              </w:rPr>
              <w:t>274</w:t>
            </w:r>
            <w:r w:rsidRPr="00236325">
              <w:rPr>
                <w:rFonts w:cs="Times New Roman"/>
                <w:sz w:val="19"/>
                <w:szCs w:val="19"/>
              </w:rPr>
              <w:t>)</w:t>
            </w:r>
          </w:p>
        </w:tc>
      </w:tr>
      <w:tr w:rsidR="00236325" w:rsidRPr="00236325" w14:paraId="37E85996" w14:textId="77777777" w:rsidTr="004F17FC">
        <w:trPr>
          <w:trHeight w:val="20"/>
        </w:trPr>
        <w:tc>
          <w:tcPr>
            <w:tcW w:w="3685" w:type="dxa"/>
            <w:vAlign w:val="bottom"/>
          </w:tcPr>
          <w:p w14:paraId="6AD970C6" w14:textId="655BA28E" w:rsidR="00236325" w:rsidRPr="00616857" w:rsidRDefault="00236325" w:rsidP="00236325">
            <w:pPr>
              <w:ind w:left="162" w:right="-108" w:hanging="162"/>
              <w:rPr>
                <w:rFonts w:cs="Times New Roman"/>
                <w:sz w:val="19"/>
                <w:szCs w:val="19"/>
              </w:rPr>
            </w:pPr>
            <w:r w:rsidRPr="00616857">
              <w:rPr>
                <w:rFonts w:cs="Times New Roman"/>
                <w:sz w:val="19"/>
                <w:szCs w:val="19"/>
              </w:rPr>
              <w:t>Effect of translation for foreign operations</w:t>
            </w:r>
          </w:p>
        </w:tc>
        <w:tc>
          <w:tcPr>
            <w:tcW w:w="468" w:type="dxa"/>
            <w:vAlign w:val="bottom"/>
          </w:tcPr>
          <w:p w14:paraId="3603BB6F" w14:textId="4085055B" w:rsidR="00236325" w:rsidRPr="00616857" w:rsidRDefault="00236325" w:rsidP="00236325">
            <w:pPr>
              <w:ind w:left="162" w:right="-108" w:hanging="162"/>
              <w:rPr>
                <w:rFonts w:cs="Times New Roman"/>
                <w:b/>
                <w:bCs/>
                <w:sz w:val="19"/>
                <w:szCs w:val="19"/>
              </w:rPr>
            </w:pPr>
          </w:p>
        </w:tc>
        <w:tc>
          <w:tcPr>
            <w:tcW w:w="873" w:type="dxa"/>
            <w:tcBorders>
              <w:left w:val="nil"/>
              <w:bottom w:val="single" w:sz="4" w:space="0" w:color="auto"/>
              <w:right w:val="nil"/>
            </w:tcBorders>
            <w:vAlign w:val="bottom"/>
          </w:tcPr>
          <w:p w14:paraId="483A5B21" w14:textId="5D120AAB" w:rsidR="00236325" w:rsidRPr="00130854" w:rsidRDefault="00236325" w:rsidP="008E18D2">
            <w:pPr>
              <w:tabs>
                <w:tab w:val="decimal" w:pos="690"/>
              </w:tabs>
              <w:ind w:left="-108" w:right="-120"/>
              <w:rPr>
                <w:rFonts w:cs="Times New Roman"/>
                <w:sz w:val="19"/>
                <w:szCs w:val="19"/>
              </w:rPr>
            </w:pPr>
            <w:r w:rsidRPr="00236325">
              <w:rPr>
                <w:rFonts w:cs="Times New Roman"/>
                <w:sz w:val="19"/>
                <w:szCs w:val="19"/>
              </w:rPr>
              <w:t>(2,584)</w:t>
            </w:r>
          </w:p>
        </w:tc>
        <w:tc>
          <w:tcPr>
            <w:tcW w:w="237" w:type="dxa"/>
            <w:vAlign w:val="bottom"/>
          </w:tcPr>
          <w:p w14:paraId="01C6D79C" w14:textId="77777777" w:rsidR="00236325" w:rsidRPr="00130854" w:rsidRDefault="00236325" w:rsidP="008E18D2">
            <w:pPr>
              <w:ind w:left="-108" w:right="-18"/>
              <w:rPr>
                <w:rFonts w:cs="Times New Roman"/>
                <w:sz w:val="19"/>
                <w:szCs w:val="19"/>
              </w:rPr>
            </w:pPr>
          </w:p>
        </w:tc>
        <w:tc>
          <w:tcPr>
            <w:tcW w:w="1069" w:type="dxa"/>
            <w:tcBorders>
              <w:left w:val="nil"/>
              <w:bottom w:val="single" w:sz="4" w:space="0" w:color="auto"/>
              <w:right w:val="nil"/>
            </w:tcBorders>
            <w:vAlign w:val="bottom"/>
          </w:tcPr>
          <w:p w14:paraId="444A2E40" w14:textId="0D3F6968" w:rsidR="00236325" w:rsidRPr="00130854" w:rsidRDefault="00236325" w:rsidP="008E18D2">
            <w:pPr>
              <w:tabs>
                <w:tab w:val="decimal" w:pos="850"/>
              </w:tabs>
              <w:ind w:left="-108" w:right="-120"/>
              <w:rPr>
                <w:rFonts w:cs="Times New Roman"/>
                <w:sz w:val="19"/>
                <w:szCs w:val="19"/>
              </w:rPr>
            </w:pPr>
            <w:r w:rsidRPr="00236325">
              <w:rPr>
                <w:rFonts w:cs="Times New Roman"/>
                <w:sz w:val="19"/>
                <w:szCs w:val="19"/>
              </w:rPr>
              <w:t>(260)</w:t>
            </w:r>
          </w:p>
        </w:tc>
        <w:tc>
          <w:tcPr>
            <w:tcW w:w="236" w:type="dxa"/>
            <w:vAlign w:val="bottom"/>
          </w:tcPr>
          <w:p w14:paraId="6CDD1807" w14:textId="77777777" w:rsidR="00236325" w:rsidRPr="00130854" w:rsidRDefault="00236325" w:rsidP="008E18D2">
            <w:pPr>
              <w:ind w:left="-108" w:right="-18"/>
              <w:rPr>
                <w:rFonts w:cs="Times New Roman"/>
                <w:sz w:val="19"/>
                <w:szCs w:val="19"/>
              </w:rPr>
            </w:pPr>
          </w:p>
        </w:tc>
        <w:tc>
          <w:tcPr>
            <w:tcW w:w="871" w:type="dxa"/>
            <w:tcBorders>
              <w:left w:val="nil"/>
              <w:bottom w:val="single" w:sz="4" w:space="0" w:color="auto"/>
              <w:right w:val="nil"/>
            </w:tcBorders>
            <w:vAlign w:val="bottom"/>
          </w:tcPr>
          <w:p w14:paraId="78EFC006" w14:textId="370B79EE" w:rsidR="00236325" w:rsidRPr="00130854" w:rsidRDefault="00236325" w:rsidP="008E18D2">
            <w:pPr>
              <w:tabs>
                <w:tab w:val="decimal" w:pos="700"/>
              </w:tabs>
              <w:ind w:left="-108" w:right="-140"/>
              <w:rPr>
                <w:rFonts w:cs="Times New Roman"/>
                <w:sz w:val="19"/>
                <w:szCs w:val="19"/>
              </w:rPr>
            </w:pPr>
            <w:r w:rsidRPr="00236325">
              <w:rPr>
                <w:rFonts w:cs="Times New Roman"/>
                <w:sz w:val="19"/>
                <w:szCs w:val="19"/>
              </w:rPr>
              <w:t>(10,365)</w:t>
            </w:r>
          </w:p>
        </w:tc>
        <w:tc>
          <w:tcPr>
            <w:tcW w:w="236" w:type="dxa"/>
            <w:vAlign w:val="bottom"/>
          </w:tcPr>
          <w:p w14:paraId="20A68D35" w14:textId="77777777" w:rsidR="00236325" w:rsidRPr="00130854" w:rsidRDefault="00236325" w:rsidP="008E18D2">
            <w:pPr>
              <w:ind w:left="-108" w:right="-18"/>
              <w:rPr>
                <w:rFonts w:cs="Times New Roman"/>
                <w:sz w:val="19"/>
                <w:szCs w:val="19"/>
              </w:rPr>
            </w:pPr>
          </w:p>
        </w:tc>
        <w:tc>
          <w:tcPr>
            <w:tcW w:w="1051" w:type="dxa"/>
            <w:tcBorders>
              <w:left w:val="nil"/>
              <w:bottom w:val="single" w:sz="4" w:space="0" w:color="auto"/>
              <w:right w:val="nil"/>
            </w:tcBorders>
            <w:vAlign w:val="bottom"/>
          </w:tcPr>
          <w:p w14:paraId="3083FACE" w14:textId="2836DEAC" w:rsidR="00236325" w:rsidRPr="00130854" w:rsidRDefault="00236325" w:rsidP="008E18D2">
            <w:pPr>
              <w:tabs>
                <w:tab w:val="decimal" w:pos="860"/>
              </w:tabs>
              <w:ind w:right="-110"/>
              <w:rPr>
                <w:rFonts w:cs="Times New Roman"/>
                <w:sz w:val="19"/>
                <w:szCs w:val="19"/>
              </w:rPr>
            </w:pPr>
            <w:r w:rsidRPr="00236325">
              <w:rPr>
                <w:rFonts w:cs="Times New Roman"/>
                <w:sz w:val="19"/>
                <w:szCs w:val="19"/>
              </w:rPr>
              <w:t>(5,311)</w:t>
            </w:r>
          </w:p>
        </w:tc>
        <w:tc>
          <w:tcPr>
            <w:tcW w:w="236" w:type="dxa"/>
            <w:vAlign w:val="bottom"/>
          </w:tcPr>
          <w:p w14:paraId="52396E6D" w14:textId="77777777" w:rsidR="00236325" w:rsidRPr="00130854" w:rsidRDefault="00236325" w:rsidP="008E18D2">
            <w:pPr>
              <w:ind w:left="-108" w:right="-18"/>
              <w:rPr>
                <w:rFonts w:cs="Times New Roman"/>
                <w:sz w:val="19"/>
                <w:szCs w:val="19"/>
              </w:rPr>
            </w:pPr>
          </w:p>
        </w:tc>
        <w:tc>
          <w:tcPr>
            <w:tcW w:w="952" w:type="dxa"/>
            <w:tcBorders>
              <w:left w:val="nil"/>
              <w:bottom w:val="single" w:sz="4" w:space="0" w:color="auto"/>
              <w:right w:val="nil"/>
            </w:tcBorders>
            <w:vAlign w:val="bottom"/>
          </w:tcPr>
          <w:p w14:paraId="004E3148" w14:textId="656F4E49" w:rsidR="00236325" w:rsidRPr="00130854" w:rsidRDefault="00236325" w:rsidP="008E18D2">
            <w:pPr>
              <w:tabs>
                <w:tab w:val="decimal" w:pos="740"/>
              </w:tabs>
              <w:ind w:left="-291" w:right="-90"/>
              <w:rPr>
                <w:rFonts w:cs="Times New Roman"/>
                <w:sz w:val="19"/>
                <w:szCs w:val="19"/>
              </w:rPr>
            </w:pPr>
            <w:r w:rsidRPr="00236325">
              <w:rPr>
                <w:rFonts w:cs="Times New Roman"/>
                <w:sz w:val="19"/>
                <w:szCs w:val="19"/>
              </w:rPr>
              <w:t>(11,447)</w:t>
            </w:r>
          </w:p>
        </w:tc>
        <w:tc>
          <w:tcPr>
            <w:tcW w:w="252" w:type="dxa"/>
            <w:vAlign w:val="bottom"/>
          </w:tcPr>
          <w:p w14:paraId="52C536ED" w14:textId="77777777" w:rsidR="00236325" w:rsidRPr="00130854" w:rsidRDefault="00236325" w:rsidP="008E18D2">
            <w:pPr>
              <w:ind w:left="-108" w:right="-18"/>
              <w:rPr>
                <w:rFonts w:cs="Times New Roman"/>
                <w:sz w:val="19"/>
                <w:szCs w:val="19"/>
              </w:rPr>
            </w:pPr>
          </w:p>
        </w:tc>
        <w:tc>
          <w:tcPr>
            <w:tcW w:w="819" w:type="dxa"/>
            <w:tcBorders>
              <w:left w:val="nil"/>
              <w:bottom w:val="single" w:sz="4" w:space="0" w:color="auto"/>
              <w:right w:val="nil"/>
            </w:tcBorders>
            <w:vAlign w:val="bottom"/>
          </w:tcPr>
          <w:p w14:paraId="72D8FC89" w14:textId="02BA214A" w:rsidR="00236325" w:rsidRPr="00130854" w:rsidRDefault="00236325" w:rsidP="008E18D2">
            <w:pPr>
              <w:tabs>
                <w:tab w:val="decimal" w:pos="620"/>
              </w:tabs>
              <w:ind w:left="-108" w:right="-100"/>
              <w:rPr>
                <w:rFonts w:cs="Times New Roman"/>
                <w:sz w:val="19"/>
                <w:szCs w:val="19"/>
              </w:rPr>
            </w:pPr>
            <w:r w:rsidRPr="00236325">
              <w:rPr>
                <w:rFonts w:cs="Times New Roman"/>
                <w:sz w:val="19"/>
                <w:szCs w:val="19"/>
              </w:rPr>
              <w:t>(970)</w:t>
            </w:r>
          </w:p>
        </w:tc>
        <w:tc>
          <w:tcPr>
            <w:tcW w:w="237" w:type="dxa"/>
            <w:vAlign w:val="bottom"/>
          </w:tcPr>
          <w:p w14:paraId="095D0537" w14:textId="77777777" w:rsidR="00236325" w:rsidRPr="00130854" w:rsidRDefault="00236325" w:rsidP="008E18D2">
            <w:pPr>
              <w:ind w:left="-108" w:right="-18"/>
              <w:rPr>
                <w:rFonts w:cs="Times New Roman"/>
                <w:sz w:val="19"/>
                <w:szCs w:val="19"/>
              </w:rPr>
            </w:pPr>
          </w:p>
        </w:tc>
        <w:tc>
          <w:tcPr>
            <w:tcW w:w="934" w:type="dxa"/>
            <w:tcBorders>
              <w:left w:val="nil"/>
              <w:bottom w:val="single" w:sz="4" w:space="0" w:color="auto"/>
              <w:right w:val="nil"/>
            </w:tcBorders>
            <w:vAlign w:val="bottom"/>
          </w:tcPr>
          <w:p w14:paraId="509DC2C1" w14:textId="2813A7E9" w:rsidR="00236325" w:rsidRPr="00130854" w:rsidRDefault="00236325" w:rsidP="008E18D2">
            <w:pPr>
              <w:tabs>
                <w:tab w:val="decimal" w:pos="720"/>
              </w:tabs>
              <w:ind w:left="-108" w:right="-100"/>
              <w:rPr>
                <w:rFonts w:cs="Times New Roman"/>
                <w:sz w:val="19"/>
                <w:szCs w:val="19"/>
              </w:rPr>
            </w:pPr>
            <w:r w:rsidRPr="00236325">
              <w:rPr>
                <w:rFonts w:cs="Times New Roman"/>
                <w:sz w:val="19"/>
                <w:szCs w:val="19"/>
              </w:rPr>
              <w:t>(5,604)</w:t>
            </w:r>
          </w:p>
        </w:tc>
        <w:tc>
          <w:tcPr>
            <w:tcW w:w="240" w:type="dxa"/>
            <w:tcBorders>
              <w:top w:val="nil"/>
              <w:left w:val="nil"/>
              <w:right w:val="nil"/>
            </w:tcBorders>
            <w:vAlign w:val="bottom"/>
          </w:tcPr>
          <w:p w14:paraId="4F4553A8" w14:textId="77777777" w:rsidR="00236325" w:rsidRPr="00130854" w:rsidRDefault="00236325" w:rsidP="008E18D2">
            <w:pPr>
              <w:ind w:left="-108" w:right="-18"/>
              <w:rPr>
                <w:rFonts w:cs="Times New Roman"/>
                <w:sz w:val="19"/>
                <w:szCs w:val="19"/>
              </w:rPr>
            </w:pPr>
          </w:p>
        </w:tc>
        <w:tc>
          <w:tcPr>
            <w:tcW w:w="1033" w:type="dxa"/>
            <w:tcBorders>
              <w:left w:val="nil"/>
              <w:bottom w:val="single" w:sz="4" w:space="0" w:color="auto"/>
              <w:right w:val="nil"/>
            </w:tcBorders>
            <w:vAlign w:val="bottom"/>
          </w:tcPr>
          <w:p w14:paraId="060080B2" w14:textId="201215DC" w:rsidR="00236325" w:rsidRPr="003F0CD6" w:rsidRDefault="00236325" w:rsidP="008E18D2">
            <w:pPr>
              <w:pStyle w:val="acctfourfigures"/>
              <w:tabs>
                <w:tab w:val="clear" w:pos="765"/>
                <w:tab w:val="decimal" w:pos="820"/>
              </w:tabs>
              <w:spacing w:line="240" w:lineRule="atLeast"/>
              <w:ind w:right="-90"/>
              <w:rPr>
                <w:sz w:val="19"/>
                <w:szCs w:val="19"/>
                <w:lang w:val="en-US"/>
              </w:rPr>
            </w:pPr>
            <w:r w:rsidRPr="00236325">
              <w:rPr>
                <w:sz w:val="19"/>
                <w:szCs w:val="19"/>
                <w:lang w:val="en-US"/>
              </w:rPr>
              <w:t>(756)</w:t>
            </w:r>
          </w:p>
        </w:tc>
        <w:tc>
          <w:tcPr>
            <w:tcW w:w="243" w:type="dxa"/>
            <w:vAlign w:val="bottom"/>
          </w:tcPr>
          <w:p w14:paraId="5C55F305" w14:textId="77777777" w:rsidR="00236325" w:rsidRPr="00130854" w:rsidRDefault="00236325" w:rsidP="008E18D2">
            <w:pPr>
              <w:ind w:left="-108" w:right="-18"/>
              <w:rPr>
                <w:rFonts w:cs="Times New Roman"/>
                <w:sz w:val="19"/>
                <w:szCs w:val="19"/>
              </w:rPr>
            </w:pPr>
          </w:p>
        </w:tc>
        <w:tc>
          <w:tcPr>
            <w:tcW w:w="1000" w:type="dxa"/>
            <w:tcBorders>
              <w:left w:val="nil"/>
              <w:bottom w:val="single" w:sz="4" w:space="0" w:color="auto"/>
              <w:right w:val="nil"/>
            </w:tcBorders>
            <w:vAlign w:val="bottom"/>
          </w:tcPr>
          <w:p w14:paraId="6858F628" w14:textId="746F9ABC" w:rsidR="00236325" w:rsidRPr="00130854" w:rsidRDefault="00236325" w:rsidP="008E18D2">
            <w:pPr>
              <w:tabs>
                <w:tab w:val="decimal" w:pos="800"/>
              </w:tabs>
              <w:ind w:left="-108" w:right="-110"/>
              <w:rPr>
                <w:rFonts w:cs="Times New Roman"/>
                <w:sz w:val="19"/>
                <w:szCs w:val="19"/>
              </w:rPr>
            </w:pPr>
            <w:r w:rsidRPr="00236325">
              <w:rPr>
                <w:rFonts w:cs="Times New Roman"/>
                <w:sz w:val="19"/>
                <w:szCs w:val="19"/>
              </w:rPr>
              <w:t>(37,297)</w:t>
            </w:r>
          </w:p>
        </w:tc>
      </w:tr>
      <w:tr w:rsidR="00236325" w:rsidRPr="00236325" w14:paraId="0D6F2335" w14:textId="77777777" w:rsidTr="004F17FC">
        <w:trPr>
          <w:trHeight w:val="20"/>
        </w:trPr>
        <w:tc>
          <w:tcPr>
            <w:tcW w:w="3685" w:type="dxa"/>
            <w:vAlign w:val="bottom"/>
          </w:tcPr>
          <w:p w14:paraId="48F3F396" w14:textId="31C8F2C8" w:rsidR="00236325" w:rsidRPr="00616857" w:rsidRDefault="00236325" w:rsidP="00236325">
            <w:pPr>
              <w:ind w:left="162" w:right="-108" w:hanging="162"/>
              <w:rPr>
                <w:rFonts w:cs="Times New Roman"/>
                <w:b/>
                <w:bCs/>
                <w:sz w:val="19"/>
                <w:szCs w:val="19"/>
              </w:rPr>
            </w:pPr>
            <w:r w:rsidRPr="00616857">
              <w:rPr>
                <w:rFonts w:cs="Times New Roman"/>
                <w:b/>
                <w:bCs/>
                <w:sz w:val="19"/>
                <w:szCs w:val="19"/>
              </w:rPr>
              <w:t xml:space="preserve">At </w:t>
            </w:r>
            <w:r w:rsidRPr="00F64D0D">
              <w:rPr>
                <w:rFonts w:cs="Times New Roman"/>
                <w:b/>
                <w:bCs/>
                <w:sz w:val="19"/>
                <w:szCs w:val="19"/>
              </w:rPr>
              <w:t>31</w:t>
            </w:r>
            <w:r w:rsidRPr="00616857">
              <w:rPr>
                <w:rFonts w:cs="Times New Roman"/>
                <w:b/>
                <w:bCs/>
                <w:sz w:val="19"/>
                <w:szCs w:val="19"/>
              </w:rPr>
              <w:t xml:space="preserve"> December </w:t>
            </w:r>
            <w:r w:rsidRPr="00F64D0D">
              <w:rPr>
                <w:rFonts w:cs="Times New Roman"/>
                <w:b/>
                <w:bCs/>
                <w:sz w:val="19"/>
                <w:szCs w:val="19"/>
              </w:rPr>
              <w:t>202</w:t>
            </w:r>
            <w:r>
              <w:rPr>
                <w:rFonts w:cs="Times New Roman"/>
                <w:b/>
                <w:bCs/>
                <w:sz w:val="19"/>
                <w:szCs w:val="19"/>
              </w:rPr>
              <w:t>5</w:t>
            </w:r>
          </w:p>
        </w:tc>
        <w:tc>
          <w:tcPr>
            <w:tcW w:w="468" w:type="dxa"/>
            <w:vAlign w:val="bottom"/>
          </w:tcPr>
          <w:p w14:paraId="5BDF8AF4" w14:textId="4A2B4B20" w:rsidR="00236325" w:rsidRPr="00616857" w:rsidRDefault="00236325" w:rsidP="00236325">
            <w:pPr>
              <w:ind w:left="162" w:right="-108" w:hanging="162"/>
              <w:rPr>
                <w:rFonts w:cs="Times New Roman"/>
                <w:b/>
                <w:bCs/>
                <w:sz w:val="19"/>
                <w:szCs w:val="19"/>
              </w:rPr>
            </w:pPr>
          </w:p>
        </w:tc>
        <w:tc>
          <w:tcPr>
            <w:tcW w:w="873" w:type="dxa"/>
            <w:tcBorders>
              <w:top w:val="single" w:sz="4" w:space="0" w:color="auto"/>
              <w:left w:val="nil"/>
              <w:bottom w:val="single" w:sz="4" w:space="0" w:color="auto"/>
              <w:right w:val="nil"/>
            </w:tcBorders>
            <w:vAlign w:val="bottom"/>
          </w:tcPr>
          <w:p w14:paraId="29E2A702" w14:textId="48069341" w:rsidR="00236325" w:rsidRPr="00130854" w:rsidRDefault="00236325" w:rsidP="008E18D2">
            <w:pPr>
              <w:tabs>
                <w:tab w:val="decimal" w:pos="690"/>
              </w:tabs>
              <w:ind w:left="-108" w:right="-120"/>
              <w:rPr>
                <w:rFonts w:cs="Times New Roman"/>
                <w:b/>
                <w:bCs/>
                <w:sz w:val="19"/>
                <w:szCs w:val="19"/>
              </w:rPr>
            </w:pPr>
            <w:r w:rsidRPr="00236325">
              <w:rPr>
                <w:rFonts w:cs="Times New Roman"/>
                <w:b/>
                <w:bCs/>
                <w:sz w:val="19"/>
                <w:szCs w:val="19"/>
              </w:rPr>
              <w:t>35,703</w:t>
            </w:r>
          </w:p>
        </w:tc>
        <w:tc>
          <w:tcPr>
            <w:tcW w:w="237" w:type="dxa"/>
            <w:vAlign w:val="bottom"/>
          </w:tcPr>
          <w:p w14:paraId="772DAE92" w14:textId="77777777" w:rsidR="00236325" w:rsidRPr="00130854" w:rsidRDefault="00236325" w:rsidP="008E18D2">
            <w:pPr>
              <w:ind w:left="-108" w:right="-18"/>
              <w:rPr>
                <w:rFonts w:cs="Times New Roman"/>
                <w:b/>
                <w:bCs/>
                <w:sz w:val="19"/>
                <w:szCs w:val="19"/>
              </w:rPr>
            </w:pPr>
          </w:p>
        </w:tc>
        <w:tc>
          <w:tcPr>
            <w:tcW w:w="1069" w:type="dxa"/>
            <w:tcBorders>
              <w:top w:val="single" w:sz="4" w:space="0" w:color="auto"/>
              <w:left w:val="nil"/>
              <w:bottom w:val="single" w:sz="4" w:space="0" w:color="auto"/>
              <w:right w:val="nil"/>
            </w:tcBorders>
            <w:vAlign w:val="bottom"/>
          </w:tcPr>
          <w:p w14:paraId="2E8F15BF" w14:textId="5EDE174C" w:rsidR="00236325" w:rsidRPr="00130854" w:rsidRDefault="00236325" w:rsidP="008E18D2">
            <w:pPr>
              <w:tabs>
                <w:tab w:val="decimal" w:pos="850"/>
              </w:tabs>
              <w:ind w:left="-108" w:right="-120"/>
              <w:rPr>
                <w:rFonts w:cs="Times New Roman"/>
                <w:b/>
                <w:bCs/>
                <w:sz w:val="19"/>
                <w:szCs w:val="19"/>
              </w:rPr>
            </w:pPr>
            <w:r w:rsidRPr="00236325">
              <w:rPr>
                <w:rFonts w:cs="Times New Roman"/>
                <w:b/>
                <w:bCs/>
                <w:sz w:val="19"/>
                <w:szCs w:val="19"/>
              </w:rPr>
              <w:t>328,742</w:t>
            </w:r>
          </w:p>
        </w:tc>
        <w:tc>
          <w:tcPr>
            <w:tcW w:w="236" w:type="dxa"/>
            <w:vAlign w:val="bottom"/>
          </w:tcPr>
          <w:p w14:paraId="4241F9DB" w14:textId="77777777" w:rsidR="00236325" w:rsidRPr="00130854" w:rsidRDefault="00236325" w:rsidP="008E18D2">
            <w:pPr>
              <w:ind w:right="-18"/>
              <w:rPr>
                <w:rFonts w:cs="Times New Roman"/>
                <w:b/>
                <w:bCs/>
                <w:sz w:val="19"/>
                <w:szCs w:val="19"/>
              </w:rPr>
            </w:pPr>
          </w:p>
        </w:tc>
        <w:tc>
          <w:tcPr>
            <w:tcW w:w="871" w:type="dxa"/>
            <w:tcBorders>
              <w:top w:val="single" w:sz="4" w:space="0" w:color="auto"/>
              <w:left w:val="nil"/>
              <w:bottom w:val="single" w:sz="4" w:space="0" w:color="auto"/>
              <w:right w:val="nil"/>
            </w:tcBorders>
            <w:vAlign w:val="bottom"/>
          </w:tcPr>
          <w:p w14:paraId="781B2C9C" w14:textId="2B1865A3" w:rsidR="00236325" w:rsidRPr="00130854" w:rsidRDefault="00236325" w:rsidP="008E18D2">
            <w:pPr>
              <w:tabs>
                <w:tab w:val="decimal" w:pos="700"/>
              </w:tabs>
              <w:ind w:left="-108" w:right="-140"/>
              <w:rPr>
                <w:rFonts w:cs="Times New Roman"/>
                <w:b/>
                <w:bCs/>
                <w:sz w:val="19"/>
                <w:szCs w:val="19"/>
              </w:rPr>
            </w:pPr>
            <w:r w:rsidRPr="00236325">
              <w:rPr>
                <w:rFonts w:cs="Times New Roman"/>
                <w:b/>
                <w:bCs/>
                <w:sz w:val="19"/>
                <w:szCs w:val="19"/>
              </w:rPr>
              <w:t>3,206,129</w:t>
            </w:r>
          </w:p>
        </w:tc>
        <w:tc>
          <w:tcPr>
            <w:tcW w:w="236" w:type="dxa"/>
            <w:vAlign w:val="bottom"/>
          </w:tcPr>
          <w:p w14:paraId="458B45A5" w14:textId="77777777" w:rsidR="00236325" w:rsidRPr="00130854" w:rsidRDefault="00236325" w:rsidP="008E18D2">
            <w:pPr>
              <w:ind w:right="-18"/>
              <w:rPr>
                <w:rFonts w:cs="Times New Roman"/>
                <w:b/>
                <w:bCs/>
                <w:sz w:val="19"/>
                <w:szCs w:val="19"/>
              </w:rPr>
            </w:pPr>
          </w:p>
        </w:tc>
        <w:tc>
          <w:tcPr>
            <w:tcW w:w="1051" w:type="dxa"/>
            <w:tcBorders>
              <w:top w:val="single" w:sz="4" w:space="0" w:color="auto"/>
              <w:left w:val="nil"/>
              <w:bottom w:val="single" w:sz="4" w:space="0" w:color="auto"/>
              <w:right w:val="nil"/>
            </w:tcBorders>
            <w:vAlign w:val="bottom"/>
          </w:tcPr>
          <w:p w14:paraId="0AFBB737" w14:textId="31581FBA" w:rsidR="00236325" w:rsidRPr="00130854" w:rsidRDefault="00236325" w:rsidP="008E18D2">
            <w:pPr>
              <w:tabs>
                <w:tab w:val="decimal" w:pos="860"/>
              </w:tabs>
              <w:ind w:right="-110"/>
              <w:rPr>
                <w:rFonts w:cs="Times New Roman"/>
                <w:b/>
                <w:bCs/>
                <w:sz w:val="19"/>
                <w:szCs w:val="19"/>
              </w:rPr>
            </w:pPr>
            <w:r w:rsidRPr="00236325">
              <w:rPr>
                <w:rFonts w:cs="Times New Roman"/>
                <w:b/>
                <w:bCs/>
                <w:sz w:val="19"/>
                <w:szCs w:val="19"/>
              </w:rPr>
              <w:t>1,148,447</w:t>
            </w:r>
          </w:p>
        </w:tc>
        <w:tc>
          <w:tcPr>
            <w:tcW w:w="236" w:type="dxa"/>
            <w:vAlign w:val="bottom"/>
          </w:tcPr>
          <w:p w14:paraId="75B07E83" w14:textId="77777777" w:rsidR="00236325" w:rsidRPr="00130854" w:rsidRDefault="00236325" w:rsidP="008E18D2">
            <w:pPr>
              <w:ind w:right="-18"/>
              <w:rPr>
                <w:rFonts w:cs="Times New Roman"/>
                <w:b/>
                <w:bCs/>
                <w:sz w:val="19"/>
                <w:szCs w:val="19"/>
              </w:rPr>
            </w:pPr>
          </w:p>
        </w:tc>
        <w:tc>
          <w:tcPr>
            <w:tcW w:w="952" w:type="dxa"/>
            <w:tcBorders>
              <w:top w:val="single" w:sz="4" w:space="0" w:color="auto"/>
              <w:left w:val="nil"/>
              <w:bottom w:val="single" w:sz="4" w:space="0" w:color="auto"/>
              <w:right w:val="nil"/>
            </w:tcBorders>
            <w:vAlign w:val="bottom"/>
          </w:tcPr>
          <w:p w14:paraId="0EF25703" w14:textId="7C7DE338" w:rsidR="00236325" w:rsidRPr="00130854" w:rsidRDefault="00236325" w:rsidP="008E18D2">
            <w:pPr>
              <w:tabs>
                <w:tab w:val="decimal" w:pos="740"/>
              </w:tabs>
              <w:ind w:left="-291" w:right="-90"/>
              <w:rPr>
                <w:rFonts w:cs="Times New Roman"/>
                <w:b/>
                <w:bCs/>
                <w:sz w:val="19"/>
                <w:szCs w:val="19"/>
              </w:rPr>
            </w:pPr>
            <w:r w:rsidRPr="00236325">
              <w:rPr>
                <w:rFonts w:cs="Times New Roman"/>
                <w:b/>
                <w:bCs/>
                <w:sz w:val="19"/>
                <w:szCs w:val="19"/>
              </w:rPr>
              <w:t>10,58</w:t>
            </w:r>
            <w:r w:rsidR="00806FD4">
              <w:rPr>
                <w:rFonts w:cs="Times New Roman"/>
                <w:b/>
                <w:bCs/>
                <w:sz w:val="19"/>
                <w:szCs w:val="19"/>
              </w:rPr>
              <w:t>3,873</w:t>
            </w:r>
          </w:p>
        </w:tc>
        <w:tc>
          <w:tcPr>
            <w:tcW w:w="252" w:type="dxa"/>
            <w:vAlign w:val="bottom"/>
          </w:tcPr>
          <w:p w14:paraId="0200C577" w14:textId="77777777" w:rsidR="00236325" w:rsidRPr="00130854" w:rsidRDefault="00236325" w:rsidP="008E18D2">
            <w:pPr>
              <w:ind w:right="-18"/>
              <w:rPr>
                <w:rFonts w:cs="Times New Roman"/>
                <w:b/>
                <w:bCs/>
                <w:sz w:val="19"/>
                <w:szCs w:val="19"/>
              </w:rPr>
            </w:pPr>
          </w:p>
        </w:tc>
        <w:tc>
          <w:tcPr>
            <w:tcW w:w="819" w:type="dxa"/>
            <w:tcBorders>
              <w:top w:val="single" w:sz="4" w:space="0" w:color="auto"/>
              <w:left w:val="nil"/>
              <w:bottom w:val="single" w:sz="4" w:space="0" w:color="auto"/>
              <w:right w:val="nil"/>
            </w:tcBorders>
            <w:vAlign w:val="bottom"/>
          </w:tcPr>
          <w:p w14:paraId="72A4229F" w14:textId="5F8856FF" w:rsidR="00236325" w:rsidRPr="00130854" w:rsidRDefault="00236325" w:rsidP="008E18D2">
            <w:pPr>
              <w:tabs>
                <w:tab w:val="decimal" w:pos="620"/>
              </w:tabs>
              <w:ind w:left="-108" w:right="-100"/>
              <w:rPr>
                <w:rFonts w:cs="Times New Roman"/>
                <w:b/>
                <w:bCs/>
                <w:sz w:val="19"/>
                <w:szCs w:val="19"/>
              </w:rPr>
            </w:pPr>
            <w:r w:rsidRPr="00236325">
              <w:rPr>
                <w:rFonts w:cs="Times New Roman"/>
                <w:b/>
                <w:bCs/>
                <w:sz w:val="19"/>
                <w:szCs w:val="19"/>
              </w:rPr>
              <w:t>191,905</w:t>
            </w:r>
          </w:p>
        </w:tc>
        <w:tc>
          <w:tcPr>
            <w:tcW w:w="237" w:type="dxa"/>
            <w:vAlign w:val="bottom"/>
          </w:tcPr>
          <w:p w14:paraId="1DD1170A" w14:textId="77777777" w:rsidR="00236325" w:rsidRPr="00130854" w:rsidRDefault="00236325" w:rsidP="008E18D2">
            <w:pPr>
              <w:ind w:right="-18"/>
              <w:rPr>
                <w:rFonts w:cs="Times New Roman"/>
                <w:b/>
                <w:bCs/>
                <w:sz w:val="19"/>
                <w:szCs w:val="19"/>
              </w:rPr>
            </w:pPr>
          </w:p>
        </w:tc>
        <w:tc>
          <w:tcPr>
            <w:tcW w:w="934" w:type="dxa"/>
            <w:tcBorders>
              <w:top w:val="single" w:sz="4" w:space="0" w:color="auto"/>
              <w:left w:val="nil"/>
              <w:bottom w:val="single" w:sz="4" w:space="0" w:color="auto"/>
              <w:right w:val="nil"/>
            </w:tcBorders>
            <w:vAlign w:val="bottom"/>
          </w:tcPr>
          <w:p w14:paraId="796DACFA" w14:textId="670AF3AB" w:rsidR="00236325" w:rsidRPr="00130854" w:rsidRDefault="00236325" w:rsidP="008E18D2">
            <w:pPr>
              <w:tabs>
                <w:tab w:val="decimal" w:pos="720"/>
              </w:tabs>
              <w:ind w:left="-108" w:right="-100"/>
              <w:rPr>
                <w:rFonts w:cs="Times New Roman"/>
                <w:b/>
                <w:bCs/>
                <w:sz w:val="19"/>
                <w:szCs w:val="19"/>
              </w:rPr>
            </w:pPr>
            <w:r w:rsidRPr="00236325">
              <w:rPr>
                <w:rFonts w:cs="Times New Roman"/>
                <w:b/>
                <w:bCs/>
                <w:sz w:val="19"/>
                <w:szCs w:val="19"/>
              </w:rPr>
              <w:t>941,533</w:t>
            </w:r>
          </w:p>
        </w:tc>
        <w:tc>
          <w:tcPr>
            <w:tcW w:w="240" w:type="dxa"/>
            <w:tcBorders>
              <w:left w:val="nil"/>
              <w:bottom w:val="nil"/>
              <w:right w:val="nil"/>
            </w:tcBorders>
            <w:vAlign w:val="bottom"/>
          </w:tcPr>
          <w:p w14:paraId="7F91E48F" w14:textId="77777777" w:rsidR="00236325" w:rsidRPr="00130854" w:rsidRDefault="00236325" w:rsidP="008E18D2">
            <w:pPr>
              <w:ind w:left="-291" w:right="-106"/>
              <w:rPr>
                <w:rFonts w:cs="Times New Roman"/>
                <w:b/>
                <w:bCs/>
                <w:sz w:val="19"/>
                <w:szCs w:val="19"/>
              </w:rPr>
            </w:pPr>
          </w:p>
        </w:tc>
        <w:tc>
          <w:tcPr>
            <w:tcW w:w="1033" w:type="dxa"/>
            <w:tcBorders>
              <w:top w:val="single" w:sz="4" w:space="0" w:color="auto"/>
              <w:left w:val="nil"/>
              <w:bottom w:val="single" w:sz="4" w:space="0" w:color="auto"/>
              <w:right w:val="nil"/>
            </w:tcBorders>
            <w:vAlign w:val="bottom"/>
          </w:tcPr>
          <w:p w14:paraId="4FDCE73C" w14:textId="1A92CB9C" w:rsidR="00236325" w:rsidRPr="00236325" w:rsidRDefault="00806FD4" w:rsidP="008E18D2">
            <w:pPr>
              <w:pStyle w:val="acctfourfigures"/>
              <w:tabs>
                <w:tab w:val="clear" w:pos="765"/>
                <w:tab w:val="decimal" w:pos="820"/>
              </w:tabs>
              <w:spacing w:line="240" w:lineRule="atLeast"/>
              <w:ind w:right="-90"/>
              <w:rPr>
                <w:b/>
                <w:bCs/>
                <w:sz w:val="19"/>
                <w:szCs w:val="19"/>
              </w:rPr>
            </w:pPr>
            <w:r>
              <w:rPr>
                <w:b/>
                <w:bCs/>
                <w:sz w:val="19"/>
                <w:szCs w:val="19"/>
              </w:rPr>
              <w:t>6,993</w:t>
            </w:r>
          </w:p>
        </w:tc>
        <w:tc>
          <w:tcPr>
            <w:tcW w:w="243" w:type="dxa"/>
            <w:vAlign w:val="bottom"/>
          </w:tcPr>
          <w:p w14:paraId="689FCCAD" w14:textId="77777777" w:rsidR="00236325" w:rsidRPr="00130854" w:rsidRDefault="00236325" w:rsidP="008E18D2">
            <w:pPr>
              <w:ind w:right="-18"/>
              <w:rPr>
                <w:rFonts w:cs="Times New Roman"/>
                <w:b/>
                <w:bCs/>
                <w:sz w:val="19"/>
                <w:szCs w:val="19"/>
              </w:rPr>
            </w:pPr>
          </w:p>
        </w:tc>
        <w:tc>
          <w:tcPr>
            <w:tcW w:w="1000" w:type="dxa"/>
            <w:tcBorders>
              <w:top w:val="single" w:sz="4" w:space="0" w:color="auto"/>
              <w:left w:val="nil"/>
              <w:bottom w:val="single" w:sz="4" w:space="0" w:color="auto"/>
              <w:right w:val="nil"/>
            </w:tcBorders>
            <w:vAlign w:val="bottom"/>
          </w:tcPr>
          <w:p w14:paraId="557BE78E" w14:textId="7053709C" w:rsidR="00236325" w:rsidRPr="00130854" w:rsidRDefault="00236325" w:rsidP="00141F11">
            <w:pPr>
              <w:tabs>
                <w:tab w:val="decimal" w:pos="800"/>
              </w:tabs>
              <w:ind w:left="-108" w:right="-110"/>
              <w:rPr>
                <w:rFonts w:cs="Times New Roman"/>
                <w:b/>
                <w:bCs/>
                <w:sz w:val="19"/>
                <w:szCs w:val="19"/>
              </w:rPr>
            </w:pPr>
            <w:r w:rsidRPr="00236325">
              <w:rPr>
                <w:rFonts w:cs="Times New Roman"/>
                <w:b/>
                <w:bCs/>
                <w:sz w:val="19"/>
                <w:szCs w:val="19"/>
              </w:rPr>
              <w:t>16,443,325</w:t>
            </w:r>
          </w:p>
        </w:tc>
      </w:tr>
      <w:tr w:rsidR="004F17FC" w:rsidRPr="00616857" w14:paraId="2E03E0E9" w14:textId="77777777" w:rsidTr="004F17FC">
        <w:trPr>
          <w:trHeight w:val="20"/>
        </w:trPr>
        <w:tc>
          <w:tcPr>
            <w:tcW w:w="3685" w:type="dxa"/>
            <w:vAlign w:val="bottom"/>
          </w:tcPr>
          <w:p w14:paraId="3D8B3041" w14:textId="77777777" w:rsidR="004F17FC" w:rsidRPr="00616857" w:rsidRDefault="004F17FC" w:rsidP="00A91358">
            <w:pPr>
              <w:spacing w:line="240" w:lineRule="atLeast"/>
              <w:rPr>
                <w:rFonts w:eastAsia="MS Mincho" w:cs="Times New Roman"/>
                <w:b/>
                <w:bCs/>
                <w:i/>
                <w:iCs/>
                <w:sz w:val="19"/>
                <w:szCs w:val="19"/>
              </w:rPr>
            </w:pPr>
          </w:p>
        </w:tc>
        <w:tc>
          <w:tcPr>
            <w:tcW w:w="468" w:type="dxa"/>
            <w:vAlign w:val="bottom"/>
          </w:tcPr>
          <w:p w14:paraId="1FC6FB51" w14:textId="77777777" w:rsidR="004F17FC" w:rsidRPr="00616857" w:rsidRDefault="004F17FC" w:rsidP="00A91358">
            <w:pPr>
              <w:spacing w:line="240" w:lineRule="atLeast"/>
              <w:rPr>
                <w:rFonts w:eastAsia="MS Mincho" w:cs="Times New Roman"/>
                <w:b/>
                <w:bCs/>
                <w:sz w:val="19"/>
                <w:szCs w:val="19"/>
              </w:rPr>
            </w:pPr>
          </w:p>
        </w:tc>
        <w:tc>
          <w:tcPr>
            <w:tcW w:w="873" w:type="dxa"/>
            <w:vAlign w:val="bottom"/>
          </w:tcPr>
          <w:p w14:paraId="2FA413C4" w14:textId="77777777" w:rsidR="004F17FC" w:rsidRPr="00616857" w:rsidRDefault="004F17FC" w:rsidP="00A91358">
            <w:pPr>
              <w:ind w:left="-108" w:right="-18"/>
              <w:jc w:val="right"/>
              <w:rPr>
                <w:rFonts w:cs="Times New Roman"/>
                <w:sz w:val="19"/>
                <w:szCs w:val="19"/>
              </w:rPr>
            </w:pPr>
          </w:p>
        </w:tc>
        <w:tc>
          <w:tcPr>
            <w:tcW w:w="237" w:type="dxa"/>
            <w:vAlign w:val="bottom"/>
          </w:tcPr>
          <w:p w14:paraId="449708AA" w14:textId="77777777" w:rsidR="004F17FC" w:rsidRPr="00616857" w:rsidRDefault="004F17FC" w:rsidP="00A91358">
            <w:pPr>
              <w:ind w:left="-108" w:right="-18"/>
              <w:jc w:val="right"/>
              <w:rPr>
                <w:rFonts w:cs="Times New Roman"/>
                <w:sz w:val="19"/>
                <w:szCs w:val="19"/>
              </w:rPr>
            </w:pPr>
          </w:p>
        </w:tc>
        <w:tc>
          <w:tcPr>
            <w:tcW w:w="1069" w:type="dxa"/>
          </w:tcPr>
          <w:p w14:paraId="71344004" w14:textId="77777777" w:rsidR="004F17FC" w:rsidRPr="00616857" w:rsidRDefault="004F17FC" w:rsidP="00A91358">
            <w:pPr>
              <w:ind w:left="-108" w:right="-18"/>
              <w:jc w:val="right"/>
              <w:rPr>
                <w:rFonts w:cs="Times New Roman"/>
                <w:sz w:val="19"/>
                <w:szCs w:val="19"/>
              </w:rPr>
            </w:pPr>
          </w:p>
        </w:tc>
        <w:tc>
          <w:tcPr>
            <w:tcW w:w="236" w:type="dxa"/>
          </w:tcPr>
          <w:p w14:paraId="7C88C69F" w14:textId="77777777" w:rsidR="004F17FC" w:rsidRPr="00616857" w:rsidRDefault="004F17FC" w:rsidP="00A91358">
            <w:pPr>
              <w:ind w:left="-108" w:right="-18"/>
              <w:jc w:val="right"/>
              <w:rPr>
                <w:rFonts w:cs="Times New Roman"/>
                <w:sz w:val="19"/>
                <w:szCs w:val="19"/>
              </w:rPr>
            </w:pPr>
          </w:p>
        </w:tc>
        <w:tc>
          <w:tcPr>
            <w:tcW w:w="871" w:type="dxa"/>
            <w:vAlign w:val="bottom"/>
          </w:tcPr>
          <w:p w14:paraId="2638B4A1" w14:textId="77777777" w:rsidR="004F17FC" w:rsidRPr="00616857" w:rsidRDefault="004F17FC" w:rsidP="00A91358">
            <w:pPr>
              <w:ind w:left="-108" w:right="-18"/>
              <w:jc w:val="right"/>
              <w:rPr>
                <w:rFonts w:cs="Times New Roman"/>
                <w:sz w:val="19"/>
                <w:szCs w:val="19"/>
              </w:rPr>
            </w:pPr>
          </w:p>
        </w:tc>
        <w:tc>
          <w:tcPr>
            <w:tcW w:w="236" w:type="dxa"/>
            <w:vAlign w:val="bottom"/>
          </w:tcPr>
          <w:p w14:paraId="6876497F" w14:textId="77777777" w:rsidR="004F17FC" w:rsidRPr="00616857" w:rsidRDefault="004F17FC" w:rsidP="00A91358">
            <w:pPr>
              <w:ind w:left="-108" w:right="-18"/>
              <w:jc w:val="right"/>
              <w:rPr>
                <w:rFonts w:cs="Times New Roman"/>
                <w:sz w:val="19"/>
                <w:szCs w:val="19"/>
              </w:rPr>
            </w:pPr>
          </w:p>
        </w:tc>
        <w:tc>
          <w:tcPr>
            <w:tcW w:w="1051" w:type="dxa"/>
            <w:vAlign w:val="bottom"/>
          </w:tcPr>
          <w:p w14:paraId="1CEE7224" w14:textId="77777777" w:rsidR="004F17FC" w:rsidRPr="00616857" w:rsidRDefault="004F17FC" w:rsidP="00A91358">
            <w:pPr>
              <w:ind w:left="-108" w:right="-18"/>
              <w:jc w:val="right"/>
              <w:rPr>
                <w:rFonts w:cs="Times New Roman"/>
                <w:sz w:val="19"/>
                <w:szCs w:val="19"/>
              </w:rPr>
            </w:pPr>
          </w:p>
        </w:tc>
        <w:tc>
          <w:tcPr>
            <w:tcW w:w="236" w:type="dxa"/>
            <w:vAlign w:val="bottom"/>
          </w:tcPr>
          <w:p w14:paraId="029DA33A" w14:textId="77777777" w:rsidR="004F17FC" w:rsidRPr="00616857" w:rsidRDefault="004F17FC" w:rsidP="00A91358">
            <w:pPr>
              <w:ind w:left="-108" w:right="-18"/>
              <w:jc w:val="right"/>
              <w:rPr>
                <w:rFonts w:cs="Times New Roman"/>
                <w:sz w:val="19"/>
                <w:szCs w:val="19"/>
              </w:rPr>
            </w:pPr>
          </w:p>
        </w:tc>
        <w:tc>
          <w:tcPr>
            <w:tcW w:w="952" w:type="dxa"/>
            <w:vAlign w:val="bottom"/>
          </w:tcPr>
          <w:p w14:paraId="748B9ADE" w14:textId="77777777" w:rsidR="004F17FC" w:rsidRPr="00616857" w:rsidRDefault="004F17FC" w:rsidP="00A91358">
            <w:pPr>
              <w:ind w:left="-108" w:right="-18"/>
              <w:jc w:val="right"/>
              <w:rPr>
                <w:rFonts w:cs="Times New Roman"/>
                <w:sz w:val="19"/>
                <w:szCs w:val="19"/>
              </w:rPr>
            </w:pPr>
          </w:p>
        </w:tc>
        <w:tc>
          <w:tcPr>
            <w:tcW w:w="252" w:type="dxa"/>
            <w:vAlign w:val="bottom"/>
          </w:tcPr>
          <w:p w14:paraId="2AC13CB3" w14:textId="77777777" w:rsidR="004F17FC" w:rsidRPr="00616857" w:rsidRDefault="004F17FC" w:rsidP="00A91358">
            <w:pPr>
              <w:ind w:left="-108" w:right="-18"/>
              <w:jc w:val="right"/>
              <w:rPr>
                <w:rFonts w:cs="Times New Roman"/>
                <w:sz w:val="19"/>
                <w:szCs w:val="19"/>
              </w:rPr>
            </w:pPr>
          </w:p>
        </w:tc>
        <w:tc>
          <w:tcPr>
            <w:tcW w:w="819" w:type="dxa"/>
            <w:vAlign w:val="bottom"/>
          </w:tcPr>
          <w:p w14:paraId="524267C8" w14:textId="77777777" w:rsidR="004F17FC" w:rsidRPr="00616857" w:rsidRDefault="004F17FC" w:rsidP="00A91358">
            <w:pPr>
              <w:ind w:left="-108" w:right="-18"/>
              <w:jc w:val="right"/>
              <w:rPr>
                <w:rFonts w:cs="Times New Roman"/>
                <w:sz w:val="19"/>
                <w:szCs w:val="19"/>
              </w:rPr>
            </w:pPr>
          </w:p>
        </w:tc>
        <w:tc>
          <w:tcPr>
            <w:tcW w:w="237" w:type="dxa"/>
            <w:vAlign w:val="bottom"/>
          </w:tcPr>
          <w:p w14:paraId="58944BCE" w14:textId="77777777" w:rsidR="004F17FC" w:rsidRPr="00616857" w:rsidRDefault="004F17FC" w:rsidP="00A91358">
            <w:pPr>
              <w:ind w:left="-108" w:right="-18"/>
              <w:jc w:val="right"/>
              <w:rPr>
                <w:rFonts w:cs="Times New Roman"/>
                <w:sz w:val="19"/>
                <w:szCs w:val="19"/>
              </w:rPr>
            </w:pPr>
          </w:p>
        </w:tc>
        <w:tc>
          <w:tcPr>
            <w:tcW w:w="934" w:type="dxa"/>
            <w:vAlign w:val="bottom"/>
          </w:tcPr>
          <w:p w14:paraId="4C2D0A1B" w14:textId="77777777" w:rsidR="004F17FC" w:rsidRPr="00616857" w:rsidRDefault="004F17FC" w:rsidP="00A91358">
            <w:pPr>
              <w:ind w:left="-108" w:right="-18"/>
              <w:jc w:val="right"/>
              <w:rPr>
                <w:rFonts w:cs="Times New Roman"/>
                <w:sz w:val="19"/>
                <w:szCs w:val="19"/>
              </w:rPr>
            </w:pPr>
          </w:p>
        </w:tc>
        <w:tc>
          <w:tcPr>
            <w:tcW w:w="240" w:type="dxa"/>
          </w:tcPr>
          <w:p w14:paraId="76E999B4" w14:textId="77777777" w:rsidR="004F17FC" w:rsidRPr="00616857" w:rsidRDefault="004F17FC" w:rsidP="00A91358">
            <w:pPr>
              <w:ind w:left="-108" w:right="-18"/>
              <w:jc w:val="right"/>
              <w:rPr>
                <w:rFonts w:cs="Times New Roman"/>
                <w:sz w:val="19"/>
                <w:szCs w:val="19"/>
              </w:rPr>
            </w:pPr>
          </w:p>
        </w:tc>
        <w:tc>
          <w:tcPr>
            <w:tcW w:w="1033" w:type="dxa"/>
            <w:vAlign w:val="bottom"/>
          </w:tcPr>
          <w:p w14:paraId="7ABA7DCE" w14:textId="77777777" w:rsidR="004F17FC" w:rsidRPr="00616857" w:rsidRDefault="004F17FC" w:rsidP="00A91358">
            <w:pPr>
              <w:ind w:left="-108" w:right="-18"/>
              <w:jc w:val="right"/>
              <w:rPr>
                <w:rFonts w:cs="Times New Roman"/>
                <w:sz w:val="19"/>
                <w:szCs w:val="19"/>
              </w:rPr>
            </w:pPr>
          </w:p>
        </w:tc>
        <w:tc>
          <w:tcPr>
            <w:tcW w:w="243" w:type="dxa"/>
            <w:vAlign w:val="bottom"/>
          </w:tcPr>
          <w:p w14:paraId="5F794BEF" w14:textId="77777777" w:rsidR="004F17FC" w:rsidRPr="00616857" w:rsidRDefault="004F17FC" w:rsidP="00A91358">
            <w:pPr>
              <w:ind w:left="-108" w:right="-18"/>
              <w:jc w:val="right"/>
              <w:rPr>
                <w:rFonts w:cs="Times New Roman"/>
                <w:sz w:val="19"/>
                <w:szCs w:val="19"/>
              </w:rPr>
            </w:pPr>
          </w:p>
        </w:tc>
        <w:tc>
          <w:tcPr>
            <w:tcW w:w="1000" w:type="dxa"/>
            <w:vAlign w:val="bottom"/>
          </w:tcPr>
          <w:p w14:paraId="4B62F2A7" w14:textId="77777777" w:rsidR="004F17FC" w:rsidRPr="00616857" w:rsidRDefault="004F17FC" w:rsidP="00A91358">
            <w:pPr>
              <w:ind w:left="-108" w:right="-18"/>
              <w:jc w:val="right"/>
              <w:rPr>
                <w:rFonts w:cs="Times New Roman"/>
                <w:sz w:val="19"/>
                <w:szCs w:val="19"/>
              </w:rPr>
            </w:pPr>
          </w:p>
        </w:tc>
      </w:tr>
      <w:tr w:rsidR="00903264" w:rsidRPr="00616857" w14:paraId="3EB28AC2" w14:textId="77777777" w:rsidTr="004F17FC">
        <w:trPr>
          <w:trHeight w:val="20"/>
        </w:trPr>
        <w:tc>
          <w:tcPr>
            <w:tcW w:w="3685" w:type="dxa"/>
            <w:vAlign w:val="bottom"/>
          </w:tcPr>
          <w:p w14:paraId="21815EC0" w14:textId="255A0F5E" w:rsidR="00903264" w:rsidRPr="00616857" w:rsidRDefault="00903264" w:rsidP="00A91358">
            <w:pPr>
              <w:spacing w:line="240" w:lineRule="atLeast"/>
              <w:rPr>
                <w:rFonts w:eastAsia="MS Mincho" w:cs="Times New Roman"/>
                <w:b/>
                <w:bCs/>
                <w:i/>
                <w:iCs/>
                <w:sz w:val="19"/>
                <w:szCs w:val="19"/>
              </w:rPr>
            </w:pPr>
            <w:r w:rsidRPr="00616857">
              <w:rPr>
                <w:rFonts w:eastAsia="MS Mincho" w:cs="Times New Roman"/>
                <w:b/>
                <w:bCs/>
                <w:i/>
                <w:iCs/>
                <w:sz w:val="19"/>
                <w:szCs w:val="19"/>
              </w:rPr>
              <w:t>Net book value</w:t>
            </w:r>
          </w:p>
        </w:tc>
        <w:tc>
          <w:tcPr>
            <w:tcW w:w="468" w:type="dxa"/>
            <w:vAlign w:val="bottom"/>
          </w:tcPr>
          <w:p w14:paraId="7B1CAB23" w14:textId="77777777" w:rsidR="00903264" w:rsidRPr="00616857" w:rsidRDefault="00903264" w:rsidP="00A91358">
            <w:pPr>
              <w:spacing w:line="240" w:lineRule="atLeast"/>
              <w:rPr>
                <w:rFonts w:eastAsia="MS Mincho" w:cs="Times New Roman"/>
                <w:b/>
                <w:bCs/>
                <w:sz w:val="19"/>
                <w:szCs w:val="19"/>
              </w:rPr>
            </w:pPr>
          </w:p>
        </w:tc>
        <w:tc>
          <w:tcPr>
            <w:tcW w:w="873" w:type="dxa"/>
            <w:vAlign w:val="bottom"/>
          </w:tcPr>
          <w:p w14:paraId="15DE512F" w14:textId="77777777" w:rsidR="00903264" w:rsidRPr="00616857" w:rsidRDefault="00903264" w:rsidP="00A91358">
            <w:pPr>
              <w:ind w:left="-108" w:right="-18"/>
              <w:jc w:val="right"/>
              <w:rPr>
                <w:rFonts w:cs="Times New Roman"/>
                <w:sz w:val="19"/>
                <w:szCs w:val="19"/>
              </w:rPr>
            </w:pPr>
          </w:p>
        </w:tc>
        <w:tc>
          <w:tcPr>
            <w:tcW w:w="237" w:type="dxa"/>
            <w:vAlign w:val="bottom"/>
          </w:tcPr>
          <w:p w14:paraId="0CDD281B" w14:textId="77777777" w:rsidR="00903264" w:rsidRPr="00616857" w:rsidRDefault="00903264" w:rsidP="00A91358">
            <w:pPr>
              <w:ind w:left="-108" w:right="-18"/>
              <w:jc w:val="right"/>
              <w:rPr>
                <w:rFonts w:cs="Times New Roman"/>
                <w:sz w:val="19"/>
                <w:szCs w:val="19"/>
              </w:rPr>
            </w:pPr>
          </w:p>
        </w:tc>
        <w:tc>
          <w:tcPr>
            <w:tcW w:w="1069" w:type="dxa"/>
          </w:tcPr>
          <w:p w14:paraId="1B5857D9" w14:textId="77777777" w:rsidR="00903264" w:rsidRPr="00616857" w:rsidRDefault="00903264" w:rsidP="00A91358">
            <w:pPr>
              <w:ind w:left="-108" w:right="-18"/>
              <w:jc w:val="right"/>
              <w:rPr>
                <w:rFonts w:cs="Times New Roman"/>
                <w:sz w:val="19"/>
                <w:szCs w:val="19"/>
              </w:rPr>
            </w:pPr>
          </w:p>
        </w:tc>
        <w:tc>
          <w:tcPr>
            <w:tcW w:w="236" w:type="dxa"/>
          </w:tcPr>
          <w:p w14:paraId="272ED09D" w14:textId="77777777" w:rsidR="00903264" w:rsidRPr="00616857" w:rsidRDefault="00903264" w:rsidP="00A91358">
            <w:pPr>
              <w:ind w:left="-108" w:right="-18"/>
              <w:jc w:val="right"/>
              <w:rPr>
                <w:rFonts w:cs="Times New Roman"/>
                <w:sz w:val="19"/>
                <w:szCs w:val="19"/>
              </w:rPr>
            </w:pPr>
          </w:p>
        </w:tc>
        <w:tc>
          <w:tcPr>
            <w:tcW w:w="871" w:type="dxa"/>
            <w:vAlign w:val="bottom"/>
          </w:tcPr>
          <w:p w14:paraId="4A05D407" w14:textId="77777777" w:rsidR="00903264" w:rsidRPr="00616857" w:rsidRDefault="00903264" w:rsidP="00A91358">
            <w:pPr>
              <w:ind w:left="-108" w:right="-18"/>
              <w:jc w:val="right"/>
              <w:rPr>
                <w:rFonts w:cs="Times New Roman"/>
                <w:sz w:val="19"/>
                <w:szCs w:val="19"/>
              </w:rPr>
            </w:pPr>
          </w:p>
        </w:tc>
        <w:tc>
          <w:tcPr>
            <w:tcW w:w="236" w:type="dxa"/>
            <w:vAlign w:val="bottom"/>
          </w:tcPr>
          <w:p w14:paraId="5CA3E4D6" w14:textId="77777777" w:rsidR="00903264" w:rsidRPr="00616857" w:rsidRDefault="00903264" w:rsidP="00A91358">
            <w:pPr>
              <w:ind w:left="-108" w:right="-18"/>
              <w:jc w:val="right"/>
              <w:rPr>
                <w:rFonts w:cs="Times New Roman"/>
                <w:sz w:val="19"/>
                <w:szCs w:val="19"/>
              </w:rPr>
            </w:pPr>
          </w:p>
        </w:tc>
        <w:tc>
          <w:tcPr>
            <w:tcW w:w="1051" w:type="dxa"/>
            <w:vAlign w:val="bottom"/>
          </w:tcPr>
          <w:p w14:paraId="168ECCD9" w14:textId="77777777" w:rsidR="00903264" w:rsidRPr="00616857" w:rsidRDefault="00903264" w:rsidP="00A91358">
            <w:pPr>
              <w:ind w:left="-108" w:right="-18"/>
              <w:jc w:val="right"/>
              <w:rPr>
                <w:rFonts w:cs="Times New Roman"/>
                <w:sz w:val="19"/>
                <w:szCs w:val="19"/>
              </w:rPr>
            </w:pPr>
          </w:p>
        </w:tc>
        <w:tc>
          <w:tcPr>
            <w:tcW w:w="236" w:type="dxa"/>
            <w:vAlign w:val="bottom"/>
          </w:tcPr>
          <w:p w14:paraId="7F5551E8" w14:textId="77777777" w:rsidR="00903264" w:rsidRPr="00616857" w:rsidRDefault="00903264" w:rsidP="00A91358">
            <w:pPr>
              <w:ind w:left="-108" w:right="-18"/>
              <w:jc w:val="right"/>
              <w:rPr>
                <w:rFonts w:cs="Times New Roman"/>
                <w:sz w:val="19"/>
                <w:szCs w:val="19"/>
              </w:rPr>
            </w:pPr>
          </w:p>
        </w:tc>
        <w:tc>
          <w:tcPr>
            <w:tcW w:w="952" w:type="dxa"/>
            <w:vAlign w:val="bottom"/>
          </w:tcPr>
          <w:p w14:paraId="07343083" w14:textId="77777777" w:rsidR="00903264" w:rsidRPr="00616857" w:rsidRDefault="00903264" w:rsidP="00A91358">
            <w:pPr>
              <w:ind w:left="-108" w:right="-18"/>
              <w:jc w:val="right"/>
              <w:rPr>
                <w:rFonts w:cs="Times New Roman"/>
                <w:sz w:val="19"/>
                <w:szCs w:val="19"/>
              </w:rPr>
            </w:pPr>
          </w:p>
        </w:tc>
        <w:tc>
          <w:tcPr>
            <w:tcW w:w="252" w:type="dxa"/>
            <w:vAlign w:val="bottom"/>
          </w:tcPr>
          <w:p w14:paraId="7835D58C" w14:textId="77777777" w:rsidR="00903264" w:rsidRPr="00616857" w:rsidRDefault="00903264" w:rsidP="00A91358">
            <w:pPr>
              <w:ind w:left="-108" w:right="-18"/>
              <w:jc w:val="right"/>
              <w:rPr>
                <w:rFonts w:cs="Times New Roman"/>
                <w:sz w:val="19"/>
                <w:szCs w:val="19"/>
              </w:rPr>
            </w:pPr>
          </w:p>
        </w:tc>
        <w:tc>
          <w:tcPr>
            <w:tcW w:w="819" w:type="dxa"/>
            <w:vAlign w:val="bottom"/>
          </w:tcPr>
          <w:p w14:paraId="444E5265" w14:textId="77777777" w:rsidR="00903264" w:rsidRPr="00616857" w:rsidRDefault="00903264" w:rsidP="00A91358">
            <w:pPr>
              <w:ind w:left="-108" w:right="-18"/>
              <w:jc w:val="right"/>
              <w:rPr>
                <w:rFonts w:cs="Times New Roman"/>
                <w:sz w:val="19"/>
                <w:szCs w:val="19"/>
              </w:rPr>
            </w:pPr>
          </w:p>
        </w:tc>
        <w:tc>
          <w:tcPr>
            <w:tcW w:w="237" w:type="dxa"/>
            <w:vAlign w:val="bottom"/>
          </w:tcPr>
          <w:p w14:paraId="0BBBD452" w14:textId="77777777" w:rsidR="00903264" w:rsidRPr="00616857" w:rsidRDefault="00903264" w:rsidP="00A91358">
            <w:pPr>
              <w:ind w:left="-108" w:right="-18"/>
              <w:jc w:val="right"/>
              <w:rPr>
                <w:rFonts w:cs="Times New Roman"/>
                <w:sz w:val="19"/>
                <w:szCs w:val="19"/>
              </w:rPr>
            </w:pPr>
          </w:p>
        </w:tc>
        <w:tc>
          <w:tcPr>
            <w:tcW w:w="934" w:type="dxa"/>
            <w:vAlign w:val="bottom"/>
          </w:tcPr>
          <w:p w14:paraId="3FCD0948" w14:textId="77777777" w:rsidR="00903264" w:rsidRPr="00616857" w:rsidRDefault="00903264" w:rsidP="00A91358">
            <w:pPr>
              <w:ind w:left="-108" w:right="-18"/>
              <w:jc w:val="right"/>
              <w:rPr>
                <w:rFonts w:cs="Times New Roman"/>
                <w:sz w:val="19"/>
                <w:szCs w:val="19"/>
              </w:rPr>
            </w:pPr>
          </w:p>
        </w:tc>
        <w:tc>
          <w:tcPr>
            <w:tcW w:w="240" w:type="dxa"/>
          </w:tcPr>
          <w:p w14:paraId="37E9F18A" w14:textId="77777777" w:rsidR="00903264" w:rsidRPr="00616857" w:rsidRDefault="00903264" w:rsidP="00A91358">
            <w:pPr>
              <w:ind w:left="-108" w:right="-18"/>
              <w:jc w:val="right"/>
              <w:rPr>
                <w:rFonts w:cs="Times New Roman"/>
                <w:sz w:val="19"/>
                <w:szCs w:val="19"/>
              </w:rPr>
            </w:pPr>
          </w:p>
        </w:tc>
        <w:tc>
          <w:tcPr>
            <w:tcW w:w="1033" w:type="dxa"/>
            <w:vAlign w:val="bottom"/>
          </w:tcPr>
          <w:p w14:paraId="21EEB7B3" w14:textId="77777777" w:rsidR="00903264" w:rsidRPr="00616857" w:rsidRDefault="00903264" w:rsidP="00A91358">
            <w:pPr>
              <w:ind w:left="-108" w:right="-18"/>
              <w:jc w:val="right"/>
              <w:rPr>
                <w:rFonts w:cs="Times New Roman"/>
                <w:sz w:val="19"/>
                <w:szCs w:val="19"/>
              </w:rPr>
            </w:pPr>
          </w:p>
        </w:tc>
        <w:tc>
          <w:tcPr>
            <w:tcW w:w="243" w:type="dxa"/>
            <w:vAlign w:val="bottom"/>
          </w:tcPr>
          <w:p w14:paraId="5E0A07F2" w14:textId="77777777" w:rsidR="00903264" w:rsidRPr="00616857" w:rsidRDefault="00903264" w:rsidP="00A91358">
            <w:pPr>
              <w:ind w:left="-108" w:right="-18"/>
              <w:jc w:val="right"/>
              <w:rPr>
                <w:rFonts w:cs="Times New Roman"/>
                <w:sz w:val="19"/>
                <w:szCs w:val="19"/>
              </w:rPr>
            </w:pPr>
          </w:p>
        </w:tc>
        <w:tc>
          <w:tcPr>
            <w:tcW w:w="1000" w:type="dxa"/>
            <w:vAlign w:val="bottom"/>
          </w:tcPr>
          <w:p w14:paraId="41DFB86A" w14:textId="77777777" w:rsidR="00903264" w:rsidRPr="00616857" w:rsidRDefault="00903264" w:rsidP="00A91358">
            <w:pPr>
              <w:ind w:left="-108" w:right="-18"/>
              <w:jc w:val="right"/>
              <w:rPr>
                <w:rFonts w:cs="Times New Roman"/>
                <w:sz w:val="19"/>
                <w:szCs w:val="19"/>
              </w:rPr>
            </w:pPr>
          </w:p>
        </w:tc>
      </w:tr>
      <w:tr w:rsidR="00903264" w:rsidRPr="00616857" w14:paraId="431FDB43" w14:textId="77777777" w:rsidTr="004F17FC">
        <w:trPr>
          <w:trHeight w:val="20"/>
        </w:trPr>
        <w:tc>
          <w:tcPr>
            <w:tcW w:w="3685" w:type="dxa"/>
          </w:tcPr>
          <w:p w14:paraId="6281FC8E" w14:textId="3AA264AF" w:rsidR="00903264" w:rsidRPr="00616857" w:rsidRDefault="00903264" w:rsidP="00A91358">
            <w:pPr>
              <w:ind w:right="-108"/>
              <w:rPr>
                <w:rFonts w:cs="Angsana New"/>
                <w:sz w:val="19"/>
                <w:szCs w:val="19"/>
              </w:rPr>
            </w:pPr>
            <w:r w:rsidRPr="00616857">
              <w:rPr>
                <w:rFonts w:cs="Times New Roman"/>
                <w:b/>
                <w:bCs/>
                <w:sz w:val="19"/>
                <w:szCs w:val="19"/>
              </w:rPr>
              <w:t xml:space="preserve">At </w:t>
            </w:r>
            <w:r w:rsidR="00F64D0D" w:rsidRPr="00F64D0D">
              <w:rPr>
                <w:rFonts w:cs="Times New Roman"/>
                <w:b/>
                <w:bCs/>
                <w:sz w:val="19"/>
                <w:szCs w:val="19"/>
              </w:rPr>
              <w:t>31</w:t>
            </w:r>
            <w:r w:rsidRPr="00616857">
              <w:rPr>
                <w:rFonts w:cs="Times New Roman"/>
                <w:b/>
                <w:bCs/>
                <w:sz w:val="19"/>
                <w:szCs w:val="19"/>
              </w:rPr>
              <w:t xml:space="preserve"> December </w:t>
            </w:r>
            <w:r w:rsidR="00F64D0D" w:rsidRPr="00F64D0D">
              <w:rPr>
                <w:rFonts w:cs="Times New Roman"/>
                <w:b/>
                <w:bCs/>
                <w:sz w:val="19"/>
                <w:szCs w:val="19"/>
              </w:rPr>
              <w:t>202</w:t>
            </w:r>
            <w:r w:rsidR="00A21FF3">
              <w:rPr>
                <w:rFonts w:cs="Times New Roman"/>
                <w:b/>
                <w:bCs/>
                <w:sz w:val="19"/>
                <w:szCs w:val="19"/>
              </w:rPr>
              <w:t>4</w:t>
            </w:r>
          </w:p>
        </w:tc>
        <w:tc>
          <w:tcPr>
            <w:tcW w:w="468" w:type="dxa"/>
            <w:vAlign w:val="bottom"/>
          </w:tcPr>
          <w:p w14:paraId="2FC2C9C0" w14:textId="77777777" w:rsidR="00903264" w:rsidRPr="00616857" w:rsidRDefault="00903264" w:rsidP="00A91358">
            <w:pPr>
              <w:ind w:right="-108"/>
              <w:rPr>
                <w:rFonts w:cs="Times New Roman"/>
                <w:spacing w:val="-2"/>
                <w:sz w:val="19"/>
                <w:szCs w:val="19"/>
              </w:rPr>
            </w:pPr>
          </w:p>
        </w:tc>
        <w:tc>
          <w:tcPr>
            <w:tcW w:w="873" w:type="dxa"/>
            <w:vAlign w:val="bottom"/>
          </w:tcPr>
          <w:p w14:paraId="5EC28F62" w14:textId="7E0707FD" w:rsidR="00903264" w:rsidRPr="00616857" w:rsidRDefault="00903264" w:rsidP="00A91358">
            <w:pPr>
              <w:ind w:left="-108" w:right="-18"/>
              <w:jc w:val="right"/>
              <w:rPr>
                <w:rFonts w:cs="Times New Roman"/>
                <w:sz w:val="19"/>
                <w:szCs w:val="19"/>
              </w:rPr>
            </w:pPr>
          </w:p>
        </w:tc>
        <w:tc>
          <w:tcPr>
            <w:tcW w:w="237" w:type="dxa"/>
            <w:vAlign w:val="bottom"/>
          </w:tcPr>
          <w:p w14:paraId="69038B20" w14:textId="77777777" w:rsidR="00903264" w:rsidRPr="00616857" w:rsidRDefault="00903264" w:rsidP="00A91358">
            <w:pPr>
              <w:ind w:left="-108" w:right="-18"/>
              <w:jc w:val="right"/>
              <w:rPr>
                <w:rFonts w:cs="Times New Roman"/>
                <w:sz w:val="19"/>
                <w:szCs w:val="19"/>
              </w:rPr>
            </w:pPr>
          </w:p>
        </w:tc>
        <w:tc>
          <w:tcPr>
            <w:tcW w:w="1069" w:type="dxa"/>
          </w:tcPr>
          <w:p w14:paraId="47FD3360" w14:textId="4C589989" w:rsidR="00903264" w:rsidRPr="00616857" w:rsidRDefault="00903264" w:rsidP="00A91358">
            <w:pPr>
              <w:ind w:left="-108" w:right="-18"/>
              <w:jc w:val="right"/>
              <w:rPr>
                <w:rFonts w:cs="Times New Roman"/>
                <w:sz w:val="19"/>
                <w:szCs w:val="19"/>
              </w:rPr>
            </w:pPr>
          </w:p>
        </w:tc>
        <w:tc>
          <w:tcPr>
            <w:tcW w:w="236" w:type="dxa"/>
          </w:tcPr>
          <w:p w14:paraId="57A8C12A" w14:textId="77777777" w:rsidR="00903264" w:rsidRPr="00616857" w:rsidRDefault="00903264" w:rsidP="00A91358">
            <w:pPr>
              <w:ind w:left="-108" w:right="-18"/>
              <w:jc w:val="right"/>
              <w:rPr>
                <w:rFonts w:cs="Times New Roman"/>
                <w:sz w:val="19"/>
                <w:szCs w:val="19"/>
              </w:rPr>
            </w:pPr>
          </w:p>
        </w:tc>
        <w:tc>
          <w:tcPr>
            <w:tcW w:w="871" w:type="dxa"/>
            <w:vAlign w:val="bottom"/>
          </w:tcPr>
          <w:p w14:paraId="0007598E" w14:textId="77211CBE" w:rsidR="00903264" w:rsidRPr="00616857" w:rsidRDefault="00903264" w:rsidP="00A91358">
            <w:pPr>
              <w:ind w:left="-108" w:right="-18"/>
              <w:jc w:val="right"/>
              <w:rPr>
                <w:rFonts w:cs="Times New Roman"/>
                <w:sz w:val="19"/>
                <w:szCs w:val="19"/>
              </w:rPr>
            </w:pPr>
          </w:p>
        </w:tc>
        <w:tc>
          <w:tcPr>
            <w:tcW w:w="236" w:type="dxa"/>
            <w:vAlign w:val="bottom"/>
          </w:tcPr>
          <w:p w14:paraId="35034247" w14:textId="77777777" w:rsidR="00903264" w:rsidRPr="00616857" w:rsidRDefault="00903264" w:rsidP="00A91358">
            <w:pPr>
              <w:ind w:right="-18"/>
              <w:jc w:val="right"/>
              <w:rPr>
                <w:rFonts w:cs="Times New Roman"/>
                <w:sz w:val="19"/>
                <w:szCs w:val="19"/>
              </w:rPr>
            </w:pPr>
          </w:p>
        </w:tc>
        <w:tc>
          <w:tcPr>
            <w:tcW w:w="1051" w:type="dxa"/>
            <w:vAlign w:val="bottom"/>
          </w:tcPr>
          <w:p w14:paraId="59125F48" w14:textId="2E5B1428" w:rsidR="00903264" w:rsidRPr="00616857" w:rsidRDefault="00903264" w:rsidP="00A91358">
            <w:pPr>
              <w:ind w:right="-18"/>
              <w:jc w:val="right"/>
              <w:rPr>
                <w:rFonts w:cs="Times New Roman"/>
                <w:sz w:val="19"/>
                <w:szCs w:val="19"/>
              </w:rPr>
            </w:pPr>
          </w:p>
        </w:tc>
        <w:tc>
          <w:tcPr>
            <w:tcW w:w="236" w:type="dxa"/>
            <w:vAlign w:val="bottom"/>
          </w:tcPr>
          <w:p w14:paraId="30DE2B31" w14:textId="77777777" w:rsidR="00903264" w:rsidRPr="00616857" w:rsidRDefault="00903264" w:rsidP="00A91358">
            <w:pPr>
              <w:ind w:right="-18"/>
              <w:jc w:val="right"/>
              <w:rPr>
                <w:rFonts w:cs="Times New Roman"/>
                <w:sz w:val="19"/>
                <w:szCs w:val="19"/>
              </w:rPr>
            </w:pPr>
          </w:p>
        </w:tc>
        <w:tc>
          <w:tcPr>
            <w:tcW w:w="952" w:type="dxa"/>
            <w:vAlign w:val="bottom"/>
          </w:tcPr>
          <w:p w14:paraId="562BCF11" w14:textId="2F1406F1" w:rsidR="00903264" w:rsidRPr="00616857" w:rsidRDefault="00903264" w:rsidP="00A91358">
            <w:pPr>
              <w:ind w:left="-108" w:right="-18"/>
              <w:jc w:val="right"/>
              <w:rPr>
                <w:rFonts w:cs="Times New Roman"/>
                <w:sz w:val="19"/>
                <w:szCs w:val="19"/>
              </w:rPr>
            </w:pPr>
          </w:p>
        </w:tc>
        <w:tc>
          <w:tcPr>
            <w:tcW w:w="252" w:type="dxa"/>
            <w:vAlign w:val="bottom"/>
          </w:tcPr>
          <w:p w14:paraId="69B397F7" w14:textId="77777777" w:rsidR="00903264" w:rsidRPr="00616857" w:rsidRDefault="00903264" w:rsidP="00A91358">
            <w:pPr>
              <w:ind w:right="-18"/>
              <w:jc w:val="right"/>
              <w:rPr>
                <w:rFonts w:cs="Times New Roman"/>
                <w:sz w:val="19"/>
                <w:szCs w:val="19"/>
              </w:rPr>
            </w:pPr>
          </w:p>
        </w:tc>
        <w:tc>
          <w:tcPr>
            <w:tcW w:w="819" w:type="dxa"/>
            <w:vAlign w:val="bottom"/>
          </w:tcPr>
          <w:p w14:paraId="29D9C1F0" w14:textId="4FD4BAED" w:rsidR="00903264" w:rsidRPr="00616857" w:rsidRDefault="00903264" w:rsidP="00A91358">
            <w:pPr>
              <w:ind w:left="-108" w:right="-18"/>
              <w:jc w:val="right"/>
              <w:rPr>
                <w:rFonts w:cs="Times New Roman"/>
                <w:sz w:val="19"/>
                <w:szCs w:val="19"/>
              </w:rPr>
            </w:pPr>
          </w:p>
        </w:tc>
        <w:tc>
          <w:tcPr>
            <w:tcW w:w="237" w:type="dxa"/>
            <w:vAlign w:val="bottom"/>
          </w:tcPr>
          <w:p w14:paraId="21F1DA8C" w14:textId="77777777" w:rsidR="00903264" w:rsidRPr="00616857" w:rsidRDefault="00903264" w:rsidP="00A91358">
            <w:pPr>
              <w:ind w:right="-18"/>
              <w:jc w:val="right"/>
              <w:rPr>
                <w:rFonts w:cs="Times New Roman"/>
                <w:sz w:val="19"/>
                <w:szCs w:val="19"/>
              </w:rPr>
            </w:pPr>
          </w:p>
        </w:tc>
        <w:tc>
          <w:tcPr>
            <w:tcW w:w="934" w:type="dxa"/>
            <w:vAlign w:val="bottom"/>
          </w:tcPr>
          <w:p w14:paraId="5659F5D7" w14:textId="2B17EC65" w:rsidR="00903264" w:rsidRPr="00616857" w:rsidRDefault="00903264" w:rsidP="00A91358">
            <w:pPr>
              <w:ind w:right="-18"/>
              <w:jc w:val="right"/>
              <w:rPr>
                <w:rFonts w:cs="Times New Roman"/>
                <w:sz w:val="19"/>
                <w:szCs w:val="19"/>
              </w:rPr>
            </w:pPr>
          </w:p>
        </w:tc>
        <w:tc>
          <w:tcPr>
            <w:tcW w:w="240" w:type="dxa"/>
          </w:tcPr>
          <w:p w14:paraId="54390FCC" w14:textId="77777777" w:rsidR="00903264" w:rsidRPr="00616857" w:rsidRDefault="00903264" w:rsidP="00A91358">
            <w:pPr>
              <w:ind w:right="-18"/>
              <w:jc w:val="right"/>
              <w:rPr>
                <w:rFonts w:cs="Times New Roman"/>
                <w:sz w:val="19"/>
                <w:szCs w:val="19"/>
              </w:rPr>
            </w:pPr>
          </w:p>
        </w:tc>
        <w:tc>
          <w:tcPr>
            <w:tcW w:w="1033" w:type="dxa"/>
            <w:vAlign w:val="bottom"/>
          </w:tcPr>
          <w:p w14:paraId="7D0881CF" w14:textId="7169A7E6" w:rsidR="00903264" w:rsidRPr="00616857" w:rsidRDefault="00903264" w:rsidP="00A91358">
            <w:pPr>
              <w:ind w:right="-18"/>
              <w:jc w:val="right"/>
              <w:rPr>
                <w:rFonts w:cs="Times New Roman"/>
                <w:sz w:val="19"/>
                <w:szCs w:val="19"/>
              </w:rPr>
            </w:pPr>
          </w:p>
        </w:tc>
        <w:tc>
          <w:tcPr>
            <w:tcW w:w="243" w:type="dxa"/>
            <w:vAlign w:val="bottom"/>
          </w:tcPr>
          <w:p w14:paraId="4A68CEC5" w14:textId="77777777" w:rsidR="00903264" w:rsidRPr="00616857" w:rsidRDefault="00903264" w:rsidP="00A91358">
            <w:pPr>
              <w:ind w:right="-18"/>
              <w:jc w:val="right"/>
              <w:rPr>
                <w:rFonts w:cs="Times New Roman"/>
                <w:sz w:val="19"/>
                <w:szCs w:val="19"/>
              </w:rPr>
            </w:pPr>
          </w:p>
        </w:tc>
        <w:tc>
          <w:tcPr>
            <w:tcW w:w="1000" w:type="dxa"/>
            <w:vAlign w:val="bottom"/>
          </w:tcPr>
          <w:p w14:paraId="31D13D0D" w14:textId="10C50551" w:rsidR="00903264" w:rsidRPr="00616857" w:rsidRDefault="00903264" w:rsidP="00A91358">
            <w:pPr>
              <w:ind w:left="-108" w:right="-18"/>
              <w:jc w:val="right"/>
              <w:rPr>
                <w:rFonts w:cs="Times New Roman"/>
                <w:sz w:val="19"/>
                <w:szCs w:val="19"/>
              </w:rPr>
            </w:pPr>
          </w:p>
        </w:tc>
      </w:tr>
      <w:tr w:rsidR="00A21FF3" w:rsidRPr="00616857" w14:paraId="109EF764" w14:textId="77777777" w:rsidTr="004F17FC">
        <w:trPr>
          <w:trHeight w:val="20"/>
        </w:trPr>
        <w:tc>
          <w:tcPr>
            <w:tcW w:w="3685" w:type="dxa"/>
          </w:tcPr>
          <w:p w14:paraId="31B9444C" w14:textId="71840084" w:rsidR="00A21FF3" w:rsidRPr="00616857" w:rsidRDefault="00A21FF3" w:rsidP="00A21FF3">
            <w:pPr>
              <w:ind w:right="-108"/>
              <w:rPr>
                <w:rFonts w:cs="Angsana New"/>
                <w:sz w:val="19"/>
                <w:szCs w:val="19"/>
              </w:rPr>
            </w:pPr>
            <w:r w:rsidRPr="00616857">
              <w:rPr>
                <w:rFonts w:cs="Times New Roman"/>
                <w:sz w:val="19"/>
                <w:szCs w:val="19"/>
              </w:rPr>
              <w:t>Owned assets</w:t>
            </w:r>
          </w:p>
        </w:tc>
        <w:tc>
          <w:tcPr>
            <w:tcW w:w="468" w:type="dxa"/>
            <w:vAlign w:val="bottom"/>
          </w:tcPr>
          <w:p w14:paraId="2B7DE41D" w14:textId="77777777" w:rsidR="00A21FF3" w:rsidRPr="00616857" w:rsidRDefault="00A21FF3" w:rsidP="00A21FF3">
            <w:pPr>
              <w:ind w:right="-108"/>
              <w:rPr>
                <w:rFonts w:cs="Times New Roman"/>
                <w:spacing w:val="-2"/>
                <w:sz w:val="19"/>
                <w:szCs w:val="19"/>
              </w:rPr>
            </w:pPr>
          </w:p>
        </w:tc>
        <w:tc>
          <w:tcPr>
            <w:tcW w:w="873" w:type="dxa"/>
          </w:tcPr>
          <w:p w14:paraId="17A4F179" w14:textId="217B1CF2" w:rsidR="00A21FF3" w:rsidRPr="00141F11" w:rsidRDefault="00A21FF3" w:rsidP="001730A4">
            <w:pPr>
              <w:tabs>
                <w:tab w:val="decimal" w:pos="690"/>
              </w:tabs>
              <w:ind w:left="-108" w:right="-120"/>
              <w:rPr>
                <w:rFonts w:cs="Times New Roman"/>
                <w:sz w:val="19"/>
                <w:szCs w:val="19"/>
              </w:rPr>
            </w:pPr>
            <w:r w:rsidRPr="00F64D0D">
              <w:rPr>
                <w:rFonts w:cs="Times New Roman"/>
                <w:sz w:val="19"/>
                <w:szCs w:val="19"/>
              </w:rPr>
              <w:t>1</w:t>
            </w:r>
            <w:r w:rsidRPr="00CA6B52">
              <w:rPr>
                <w:rFonts w:cs="Times New Roman"/>
                <w:sz w:val="19"/>
                <w:szCs w:val="19"/>
              </w:rPr>
              <w:t>,</w:t>
            </w:r>
            <w:r w:rsidRPr="00F64D0D">
              <w:rPr>
                <w:rFonts w:cs="Times New Roman"/>
                <w:sz w:val="19"/>
                <w:szCs w:val="19"/>
              </w:rPr>
              <w:t>074</w:t>
            </w:r>
            <w:r w:rsidRPr="00CA6B52">
              <w:rPr>
                <w:rFonts w:cs="Times New Roman"/>
                <w:sz w:val="19"/>
                <w:szCs w:val="19"/>
              </w:rPr>
              <w:t>,</w:t>
            </w:r>
            <w:r w:rsidRPr="00F64D0D">
              <w:rPr>
                <w:rFonts w:cs="Times New Roman"/>
                <w:sz w:val="19"/>
                <w:szCs w:val="19"/>
              </w:rPr>
              <w:t>319</w:t>
            </w:r>
          </w:p>
        </w:tc>
        <w:tc>
          <w:tcPr>
            <w:tcW w:w="237" w:type="dxa"/>
          </w:tcPr>
          <w:p w14:paraId="2DD066A1" w14:textId="77777777" w:rsidR="00A21FF3" w:rsidRPr="00616857" w:rsidRDefault="00A21FF3" w:rsidP="00141F11">
            <w:pPr>
              <w:ind w:left="-291"/>
              <w:rPr>
                <w:sz w:val="19"/>
                <w:szCs w:val="19"/>
              </w:rPr>
            </w:pPr>
          </w:p>
        </w:tc>
        <w:tc>
          <w:tcPr>
            <w:tcW w:w="1069" w:type="dxa"/>
          </w:tcPr>
          <w:p w14:paraId="2EFE06C1" w14:textId="5528FF5D" w:rsidR="00A21FF3" w:rsidRPr="00616857" w:rsidRDefault="00A21FF3" w:rsidP="00141F11">
            <w:pPr>
              <w:tabs>
                <w:tab w:val="decimal" w:pos="850"/>
              </w:tabs>
              <w:ind w:left="-108" w:right="-120"/>
              <w:rPr>
                <w:sz w:val="19"/>
                <w:szCs w:val="19"/>
              </w:rPr>
            </w:pPr>
            <w:r w:rsidRPr="00F64D0D">
              <w:rPr>
                <w:rFonts w:cs="Times New Roman"/>
                <w:sz w:val="19"/>
                <w:szCs w:val="19"/>
              </w:rPr>
              <w:t>236</w:t>
            </w:r>
            <w:r w:rsidRPr="00CA6B52">
              <w:rPr>
                <w:rFonts w:cs="Times New Roman"/>
                <w:sz w:val="19"/>
                <w:szCs w:val="19"/>
              </w:rPr>
              <w:t>,</w:t>
            </w:r>
            <w:r w:rsidRPr="00F64D0D">
              <w:rPr>
                <w:rFonts w:cs="Times New Roman"/>
                <w:sz w:val="19"/>
                <w:szCs w:val="19"/>
              </w:rPr>
              <w:t>995</w:t>
            </w:r>
          </w:p>
        </w:tc>
        <w:tc>
          <w:tcPr>
            <w:tcW w:w="236" w:type="dxa"/>
          </w:tcPr>
          <w:p w14:paraId="6255F2E7" w14:textId="77777777" w:rsidR="00A21FF3" w:rsidRPr="00616857" w:rsidRDefault="00A21FF3" w:rsidP="00141F11">
            <w:pPr>
              <w:ind w:left="-291"/>
              <w:rPr>
                <w:sz w:val="19"/>
                <w:szCs w:val="19"/>
              </w:rPr>
            </w:pPr>
          </w:p>
        </w:tc>
        <w:tc>
          <w:tcPr>
            <w:tcW w:w="871" w:type="dxa"/>
          </w:tcPr>
          <w:p w14:paraId="16546B20" w14:textId="5459378F" w:rsidR="00A21FF3" w:rsidRPr="00141F11" w:rsidRDefault="00A21FF3" w:rsidP="00141F11">
            <w:pPr>
              <w:tabs>
                <w:tab w:val="decimal" w:pos="700"/>
              </w:tabs>
              <w:ind w:left="-108" w:right="-140"/>
              <w:rPr>
                <w:rFonts w:cs="Times New Roman"/>
                <w:sz w:val="19"/>
                <w:szCs w:val="19"/>
              </w:rPr>
            </w:pPr>
            <w:r w:rsidRPr="00F64D0D">
              <w:rPr>
                <w:rFonts w:cs="Times New Roman"/>
                <w:sz w:val="19"/>
                <w:szCs w:val="19"/>
              </w:rPr>
              <w:t>3</w:t>
            </w:r>
            <w:r w:rsidRPr="00CA6B52">
              <w:rPr>
                <w:rFonts w:cs="Times New Roman"/>
                <w:sz w:val="19"/>
                <w:szCs w:val="19"/>
              </w:rPr>
              <w:t>,</w:t>
            </w:r>
            <w:r w:rsidRPr="00F64D0D">
              <w:rPr>
                <w:rFonts w:cs="Times New Roman"/>
                <w:sz w:val="19"/>
                <w:szCs w:val="19"/>
              </w:rPr>
              <w:t>108</w:t>
            </w:r>
            <w:r w:rsidRPr="00CA6B52">
              <w:rPr>
                <w:rFonts w:cs="Times New Roman"/>
                <w:sz w:val="19"/>
                <w:szCs w:val="19"/>
              </w:rPr>
              <w:t>,</w:t>
            </w:r>
            <w:r w:rsidRPr="00F64D0D">
              <w:rPr>
                <w:rFonts w:cs="Times New Roman"/>
                <w:sz w:val="19"/>
                <w:szCs w:val="19"/>
              </w:rPr>
              <w:t>366</w:t>
            </w:r>
          </w:p>
        </w:tc>
        <w:tc>
          <w:tcPr>
            <w:tcW w:w="236" w:type="dxa"/>
          </w:tcPr>
          <w:p w14:paraId="3F9E70FC" w14:textId="77777777" w:rsidR="00A21FF3" w:rsidRPr="00616857" w:rsidRDefault="00A21FF3" w:rsidP="00141F11">
            <w:pPr>
              <w:ind w:left="-291"/>
              <w:rPr>
                <w:sz w:val="19"/>
                <w:szCs w:val="19"/>
              </w:rPr>
            </w:pPr>
          </w:p>
        </w:tc>
        <w:tc>
          <w:tcPr>
            <w:tcW w:w="1051" w:type="dxa"/>
          </w:tcPr>
          <w:p w14:paraId="3C613C87" w14:textId="2D5A365C" w:rsidR="00A21FF3" w:rsidRPr="00616857" w:rsidRDefault="00A21FF3" w:rsidP="00141F11">
            <w:pPr>
              <w:tabs>
                <w:tab w:val="decimal" w:pos="860"/>
              </w:tabs>
              <w:ind w:right="-110"/>
              <w:rPr>
                <w:sz w:val="19"/>
                <w:szCs w:val="19"/>
              </w:rPr>
            </w:pPr>
            <w:r w:rsidRPr="00F64D0D">
              <w:rPr>
                <w:rFonts w:cs="Times New Roman"/>
                <w:sz w:val="19"/>
                <w:szCs w:val="19"/>
              </w:rPr>
              <w:t>811</w:t>
            </w:r>
            <w:r w:rsidRPr="00CA6B52">
              <w:rPr>
                <w:rFonts w:cs="Times New Roman"/>
                <w:sz w:val="19"/>
                <w:szCs w:val="19"/>
              </w:rPr>
              <w:t>,</w:t>
            </w:r>
            <w:r w:rsidRPr="00F64D0D">
              <w:rPr>
                <w:rFonts w:cs="Times New Roman"/>
                <w:sz w:val="19"/>
                <w:szCs w:val="19"/>
              </w:rPr>
              <w:t>869</w:t>
            </w:r>
          </w:p>
        </w:tc>
        <w:tc>
          <w:tcPr>
            <w:tcW w:w="236" w:type="dxa"/>
          </w:tcPr>
          <w:p w14:paraId="795BDDBB" w14:textId="77777777" w:rsidR="00A21FF3" w:rsidRPr="00616857" w:rsidRDefault="00A21FF3" w:rsidP="00141F11">
            <w:pPr>
              <w:ind w:left="-291"/>
              <w:rPr>
                <w:sz w:val="19"/>
                <w:szCs w:val="19"/>
              </w:rPr>
            </w:pPr>
          </w:p>
        </w:tc>
        <w:tc>
          <w:tcPr>
            <w:tcW w:w="952" w:type="dxa"/>
          </w:tcPr>
          <w:p w14:paraId="54565534" w14:textId="642D611A" w:rsidR="00A21FF3" w:rsidRPr="00141F11" w:rsidRDefault="00A21FF3" w:rsidP="00141F11">
            <w:pPr>
              <w:tabs>
                <w:tab w:val="decimal" w:pos="740"/>
              </w:tabs>
              <w:ind w:left="-291" w:right="-90"/>
              <w:rPr>
                <w:rFonts w:cs="Times New Roman"/>
                <w:sz w:val="19"/>
                <w:szCs w:val="19"/>
              </w:rPr>
            </w:pPr>
            <w:r w:rsidRPr="00F64D0D">
              <w:rPr>
                <w:rFonts w:cs="Times New Roman"/>
                <w:sz w:val="19"/>
                <w:szCs w:val="19"/>
              </w:rPr>
              <w:t>5</w:t>
            </w:r>
            <w:r w:rsidRPr="00CA6B52">
              <w:rPr>
                <w:rFonts w:cs="Times New Roman"/>
                <w:sz w:val="19"/>
                <w:szCs w:val="19"/>
              </w:rPr>
              <w:t>,</w:t>
            </w:r>
            <w:r w:rsidRPr="00F64D0D">
              <w:rPr>
                <w:rFonts w:cs="Times New Roman"/>
                <w:sz w:val="19"/>
                <w:szCs w:val="19"/>
              </w:rPr>
              <w:t>106</w:t>
            </w:r>
            <w:r w:rsidRPr="00CA6B52">
              <w:rPr>
                <w:rFonts w:cs="Times New Roman"/>
                <w:sz w:val="19"/>
                <w:szCs w:val="19"/>
              </w:rPr>
              <w:t>,</w:t>
            </w:r>
            <w:r w:rsidRPr="00F64D0D">
              <w:rPr>
                <w:rFonts w:cs="Times New Roman"/>
                <w:sz w:val="19"/>
                <w:szCs w:val="19"/>
              </w:rPr>
              <w:t>671</w:t>
            </w:r>
          </w:p>
        </w:tc>
        <w:tc>
          <w:tcPr>
            <w:tcW w:w="252" w:type="dxa"/>
          </w:tcPr>
          <w:p w14:paraId="0F0F98EA" w14:textId="77777777" w:rsidR="00A21FF3" w:rsidRPr="00616857" w:rsidRDefault="00A21FF3" w:rsidP="00141F11">
            <w:pPr>
              <w:ind w:left="-291"/>
              <w:rPr>
                <w:sz w:val="19"/>
                <w:szCs w:val="19"/>
              </w:rPr>
            </w:pPr>
          </w:p>
        </w:tc>
        <w:tc>
          <w:tcPr>
            <w:tcW w:w="819" w:type="dxa"/>
          </w:tcPr>
          <w:p w14:paraId="646A077F" w14:textId="756EBB0C" w:rsidR="00A21FF3" w:rsidRPr="00141F11" w:rsidRDefault="00A21FF3" w:rsidP="00141F11">
            <w:pPr>
              <w:tabs>
                <w:tab w:val="decimal" w:pos="620"/>
              </w:tabs>
              <w:ind w:left="-108" w:right="-100"/>
              <w:rPr>
                <w:rFonts w:cs="Times New Roman"/>
                <w:sz w:val="19"/>
                <w:szCs w:val="19"/>
              </w:rPr>
            </w:pPr>
            <w:r w:rsidRPr="00F64D0D">
              <w:rPr>
                <w:rFonts w:cs="Times New Roman"/>
                <w:sz w:val="19"/>
                <w:szCs w:val="19"/>
              </w:rPr>
              <w:t>7</w:t>
            </w:r>
            <w:r w:rsidRPr="00CA6B52">
              <w:rPr>
                <w:rFonts w:cs="Times New Roman"/>
                <w:sz w:val="19"/>
                <w:szCs w:val="19"/>
              </w:rPr>
              <w:t>,</w:t>
            </w:r>
            <w:r w:rsidRPr="00F64D0D">
              <w:rPr>
                <w:rFonts w:cs="Times New Roman"/>
                <w:sz w:val="19"/>
                <w:szCs w:val="19"/>
              </w:rPr>
              <w:t>510</w:t>
            </w:r>
          </w:p>
        </w:tc>
        <w:tc>
          <w:tcPr>
            <w:tcW w:w="237" w:type="dxa"/>
          </w:tcPr>
          <w:p w14:paraId="52AE7FB5" w14:textId="77777777" w:rsidR="00A21FF3" w:rsidRPr="00616857" w:rsidRDefault="00A21FF3" w:rsidP="00141F11">
            <w:pPr>
              <w:ind w:left="-291"/>
              <w:rPr>
                <w:sz w:val="19"/>
                <w:szCs w:val="19"/>
              </w:rPr>
            </w:pPr>
          </w:p>
        </w:tc>
        <w:tc>
          <w:tcPr>
            <w:tcW w:w="934" w:type="dxa"/>
          </w:tcPr>
          <w:p w14:paraId="0B66242A" w14:textId="1B4E8F1D" w:rsidR="00A21FF3" w:rsidRPr="00141F11" w:rsidRDefault="00A21FF3" w:rsidP="00141F11">
            <w:pPr>
              <w:tabs>
                <w:tab w:val="decimal" w:pos="720"/>
              </w:tabs>
              <w:ind w:left="-108" w:right="-100"/>
              <w:rPr>
                <w:rFonts w:cs="Times New Roman"/>
                <w:sz w:val="19"/>
                <w:szCs w:val="19"/>
              </w:rPr>
            </w:pPr>
            <w:r w:rsidRPr="00F64D0D">
              <w:rPr>
                <w:rFonts w:cs="Times New Roman"/>
                <w:sz w:val="19"/>
                <w:szCs w:val="19"/>
              </w:rPr>
              <w:t>242</w:t>
            </w:r>
            <w:r w:rsidRPr="00CA6B52">
              <w:rPr>
                <w:rFonts w:cs="Times New Roman"/>
                <w:sz w:val="19"/>
                <w:szCs w:val="19"/>
              </w:rPr>
              <w:t>,</w:t>
            </w:r>
            <w:r w:rsidRPr="00F64D0D">
              <w:rPr>
                <w:rFonts w:cs="Times New Roman"/>
                <w:sz w:val="19"/>
                <w:szCs w:val="19"/>
              </w:rPr>
              <w:t>875</w:t>
            </w:r>
          </w:p>
        </w:tc>
        <w:tc>
          <w:tcPr>
            <w:tcW w:w="240" w:type="dxa"/>
          </w:tcPr>
          <w:p w14:paraId="688617D4" w14:textId="77777777" w:rsidR="00A21FF3" w:rsidRPr="00616857" w:rsidRDefault="00A21FF3" w:rsidP="00141F11">
            <w:pPr>
              <w:ind w:left="-291"/>
              <w:rPr>
                <w:sz w:val="19"/>
                <w:szCs w:val="19"/>
              </w:rPr>
            </w:pPr>
          </w:p>
        </w:tc>
        <w:tc>
          <w:tcPr>
            <w:tcW w:w="1033" w:type="dxa"/>
          </w:tcPr>
          <w:p w14:paraId="40A7C723" w14:textId="1A9838A2" w:rsidR="00A21FF3" w:rsidRPr="00616857" w:rsidRDefault="00A21FF3" w:rsidP="00141F11">
            <w:pPr>
              <w:pStyle w:val="acctfourfigures"/>
              <w:tabs>
                <w:tab w:val="clear" w:pos="765"/>
                <w:tab w:val="decimal" w:pos="820"/>
              </w:tabs>
              <w:spacing w:line="240" w:lineRule="atLeast"/>
              <w:ind w:right="-90"/>
              <w:rPr>
                <w:sz w:val="19"/>
                <w:szCs w:val="19"/>
              </w:rPr>
            </w:pPr>
            <w:r w:rsidRPr="00F64D0D">
              <w:rPr>
                <w:sz w:val="19"/>
                <w:szCs w:val="19"/>
              </w:rPr>
              <w:t>1</w:t>
            </w:r>
            <w:r w:rsidRPr="00CA6B52">
              <w:rPr>
                <w:sz w:val="19"/>
                <w:szCs w:val="19"/>
              </w:rPr>
              <w:t>,</w:t>
            </w:r>
            <w:r w:rsidRPr="00F64D0D">
              <w:rPr>
                <w:sz w:val="19"/>
                <w:szCs w:val="19"/>
              </w:rPr>
              <w:t>291</w:t>
            </w:r>
            <w:r w:rsidRPr="00CA6B52">
              <w:rPr>
                <w:sz w:val="19"/>
                <w:szCs w:val="19"/>
              </w:rPr>
              <w:t>,</w:t>
            </w:r>
            <w:r w:rsidRPr="00F64D0D">
              <w:rPr>
                <w:sz w:val="19"/>
                <w:szCs w:val="19"/>
              </w:rPr>
              <w:t>657</w:t>
            </w:r>
          </w:p>
        </w:tc>
        <w:tc>
          <w:tcPr>
            <w:tcW w:w="243" w:type="dxa"/>
          </w:tcPr>
          <w:p w14:paraId="7F8F5324" w14:textId="77777777" w:rsidR="00A21FF3" w:rsidRPr="00616857" w:rsidRDefault="00A21FF3" w:rsidP="00141F11">
            <w:pPr>
              <w:ind w:left="-291"/>
              <w:rPr>
                <w:sz w:val="19"/>
                <w:szCs w:val="19"/>
              </w:rPr>
            </w:pPr>
          </w:p>
        </w:tc>
        <w:tc>
          <w:tcPr>
            <w:tcW w:w="1000" w:type="dxa"/>
          </w:tcPr>
          <w:p w14:paraId="38758C95" w14:textId="01EA3663" w:rsidR="00A21FF3" w:rsidRPr="00141F11" w:rsidRDefault="00A21FF3" w:rsidP="00141F11">
            <w:pPr>
              <w:tabs>
                <w:tab w:val="decimal" w:pos="800"/>
              </w:tabs>
              <w:ind w:left="-108" w:right="-110"/>
              <w:rPr>
                <w:rFonts w:cs="Times New Roman"/>
                <w:sz w:val="19"/>
                <w:szCs w:val="19"/>
              </w:rPr>
            </w:pPr>
            <w:r w:rsidRPr="00F64D0D">
              <w:rPr>
                <w:rFonts w:cs="Times New Roman"/>
                <w:sz w:val="19"/>
                <w:szCs w:val="19"/>
              </w:rPr>
              <w:t>11</w:t>
            </w:r>
            <w:r w:rsidRPr="00CA6B52">
              <w:rPr>
                <w:rFonts w:cs="Times New Roman"/>
                <w:sz w:val="19"/>
                <w:szCs w:val="19"/>
              </w:rPr>
              <w:t>,</w:t>
            </w:r>
            <w:r w:rsidRPr="00F64D0D">
              <w:rPr>
                <w:rFonts w:cs="Times New Roman"/>
                <w:sz w:val="19"/>
                <w:szCs w:val="19"/>
              </w:rPr>
              <w:t>880</w:t>
            </w:r>
            <w:r w:rsidRPr="00CA6B52">
              <w:rPr>
                <w:rFonts w:cs="Times New Roman"/>
                <w:sz w:val="19"/>
                <w:szCs w:val="19"/>
              </w:rPr>
              <w:t>,</w:t>
            </w:r>
            <w:r w:rsidRPr="00F64D0D">
              <w:rPr>
                <w:rFonts w:cs="Times New Roman"/>
                <w:sz w:val="19"/>
                <w:szCs w:val="19"/>
              </w:rPr>
              <w:t>262</w:t>
            </w:r>
          </w:p>
        </w:tc>
      </w:tr>
      <w:tr w:rsidR="00A21FF3" w:rsidRPr="00616857" w14:paraId="05EC46A3" w14:textId="77777777" w:rsidTr="004F17FC">
        <w:trPr>
          <w:trHeight w:val="20"/>
        </w:trPr>
        <w:tc>
          <w:tcPr>
            <w:tcW w:w="3685" w:type="dxa"/>
          </w:tcPr>
          <w:p w14:paraId="382B7461" w14:textId="39842195" w:rsidR="00A21FF3" w:rsidRPr="00616857" w:rsidRDefault="00A21FF3" w:rsidP="00A21FF3">
            <w:pPr>
              <w:ind w:right="-108"/>
              <w:rPr>
                <w:rFonts w:eastAsia="MS Mincho" w:cs="Times New Roman"/>
                <w:sz w:val="19"/>
                <w:szCs w:val="19"/>
              </w:rPr>
            </w:pPr>
            <w:r w:rsidRPr="00616857">
              <w:rPr>
                <w:rFonts w:cs="Times New Roman"/>
                <w:sz w:val="19"/>
                <w:szCs w:val="19"/>
              </w:rPr>
              <w:t>Right-of-use assets</w:t>
            </w:r>
          </w:p>
        </w:tc>
        <w:tc>
          <w:tcPr>
            <w:tcW w:w="468" w:type="dxa"/>
            <w:vAlign w:val="bottom"/>
          </w:tcPr>
          <w:p w14:paraId="761C7B50" w14:textId="77777777" w:rsidR="00A21FF3" w:rsidRPr="00616857" w:rsidRDefault="00A21FF3" w:rsidP="00A21FF3">
            <w:pPr>
              <w:ind w:right="-108"/>
              <w:rPr>
                <w:rFonts w:cs="Angsana New"/>
                <w:sz w:val="19"/>
                <w:szCs w:val="19"/>
              </w:rPr>
            </w:pPr>
          </w:p>
        </w:tc>
        <w:tc>
          <w:tcPr>
            <w:tcW w:w="873" w:type="dxa"/>
            <w:tcBorders>
              <w:bottom w:val="single" w:sz="4" w:space="0" w:color="auto"/>
            </w:tcBorders>
          </w:tcPr>
          <w:p w14:paraId="3DB3903E" w14:textId="3E98D2D7" w:rsidR="00A21FF3" w:rsidRPr="00616857" w:rsidRDefault="00A21FF3" w:rsidP="00141F11">
            <w:pPr>
              <w:tabs>
                <w:tab w:val="decimal" w:pos="690"/>
              </w:tabs>
              <w:ind w:left="-108" w:right="-120"/>
              <w:rPr>
                <w:rFonts w:cs="Times New Roman"/>
                <w:sz w:val="19"/>
                <w:szCs w:val="19"/>
              </w:rPr>
            </w:pPr>
            <w:r w:rsidRPr="00F64D0D">
              <w:rPr>
                <w:rFonts w:cs="Times New Roman"/>
                <w:sz w:val="19"/>
                <w:szCs w:val="19"/>
              </w:rPr>
              <w:t>215</w:t>
            </w:r>
            <w:r w:rsidRPr="00CA6B52">
              <w:rPr>
                <w:rFonts w:cs="Times New Roman"/>
                <w:sz w:val="19"/>
                <w:szCs w:val="19"/>
              </w:rPr>
              <w:t>,</w:t>
            </w:r>
            <w:r w:rsidRPr="00F64D0D">
              <w:rPr>
                <w:rFonts w:cs="Times New Roman"/>
                <w:sz w:val="19"/>
                <w:szCs w:val="19"/>
              </w:rPr>
              <w:t>806</w:t>
            </w:r>
          </w:p>
        </w:tc>
        <w:tc>
          <w:tcPr>
            <w:tcW w:w="237" w:type="dxa"/>
          </w:tcPr>
          <w:p w14:paraId="2CB16ED2" w14:textId="77777777" w:rsidR="00A21FF3" w:rsidRPr="00616857" w:rsidRDefault="00A21FF3" w:rsidP="00141F11">
            <w:pPr>
              <w:ind w:left="-291"/>
              <w:rPr>
                <w:sz w:val="19"/>
                <w:szCs w:val="19"/>
              </w:rPr>
            </w:pPr>
          </w:p>
        </w:tc>
        <w:tc>
          <w:tcPr>
            <w:tcW w:w="1069" w:type="dxa"/>
            <w:tcBorders>
              <w:bottom w:val="single" w:sz="4" w:space="0" w:color="auto"/>
            </w:tcBorders>
          </w:tcPr>
          <w:p w14:paraId="2DF52F07" w14:textId="4F3785F4" w:rsidR="00A21FF3" w:rsidRPr="00616857" w:rsidRDefault="00A21FF3" w:rsidP="00141F11">
            <w:pPr>
              <w:pStyle w:val="acctfourfigures"/>
              <w:tabs>
                <w:tab w:val="clear" w:pos="765"/>
                <w:tab w:val="decimal" w:pos="566"/>
              </w:tabs>
              <w:spacing w:line="240" w:lineRule="atLeast"/>
              <w:ind w:right="11"/>
              <w:rPr>
                <w:sz w:val="19"/>
                <w:szCs w:val="19"/>
              </w:rPr>
            </w:pPr>
            <w:r w:rsidRPr="00CA6B52">
              <w:rPr>
                <w:sz w:val="19"/>
                <w:szCs w:val="19"/>
              </w:rPr>
              <w:t>-</w:t>
            </w:r>
          </w:p>
        </w:tc>
        <w:tc>
          <w:tcPr>
            <w:tcW w:w="236" w:type="dxa"/>
          </w:tcPr>
          <w:p w14:paraId="3219F6FC" w14:textId="77777777" w:rsidR="00A21FF3" w:rsidRPr="00616857" w:rsidRDefault="00A21FF3" w:rsidP="00141F11">
            <w:pPr>
              <w:ind w:left="-291" w:right="-68"/>
              <w:rPr>
                <w:sz w:val="19"/>
                <w:szCs w:val="19"/>
              </w:rPr>
            </w:pPr>
          </w:p>
        </w:tc>
        <w:tc>
          <w:tcPr>
            <w:tcW w:w="871" w:type="dxa"/>
            <w:tcBorders>
              <w:bottom w:val="single" w:sz="4" w:space="0" w:color="auto"/>
            </w:tcBorders>
          </w:tcPr>
          <w:p w14:paraId="2924FA6A" w14:textId="3AE24303" w:rsidR="00A21FF3" w:rsidRPr="00141F11" w:rsidRDefault="00A21FF3" w:rsidP="00141F11">
            <w:pPr>
              <w:tabs>
                <w:tab w:val="decimal" w:pos="700"/>
              </w:tabs>
              <w:ind w:left="-108" w:right="-140"/>
              <w:rPr>
                <w:rFonts w:cs="Times New Roman"/>
                <w:sz w:val="19"/>
                <w:szCs w:val="19"/>
              </w:rPr>
            </w:pPr>
            <w:r w:rsidRPr="00F64D0D">
              <w:rPr>
                <w:rFonts w:cs="Times New Roman"/>
                <w:sz w:val="19"/>
                <w:szCs w:val="19"/>
              </w:rPr>
              <w:t>30</w:t>
            </w:r>
            <w:r w:rsidRPr="00CA6B52">
              <w:rPr>
                <w:rFonts w:cs="Times New Roman"/>
                <w:sz w:val="19"/>
                <w:szCs w:val="19"/>
              </w:rPr>
              <w:t>,</w:t>
            </w:r>
            <w:r w:rsidRPr="00F64D0D">
              <w:rPr>
                <w:rFonts w:cs="Times New Roman"/>
                <w:sz w:val="19"/>
                <w:szCs w:val="19"/>
              </w:rPr>
              <w:t>845</w:t>
            </w:r>
          </w:p>
        </w:tc>
        <w:tc>
          <w:tcPr>
            <w:tcW w:w="236" w:type="dxa"/>
          </w:tcPr>
          <w:p w14:paraId="0AA77852" w14:textId="77777777" w:rsidR="00A21FF3" w:rsidRPr="00616857" w:rsidRDefault="00A21FF3" w:rsidP="00141F11">
            <w:pPr>
              <w:ind w:left="-291"/>
              <w:rPr>
                <w:sz w:val="19"/>
                <w:szCs w:val="19"/>
              </w:rPr>
            </w:pPr>
          </w:p>
        </w:tc>
        <w:tc>
          <w:tcPr>
            <w:tcW w:w="1051" w:type="dxa"/>
            <w:tcBorders>
              <w:bottom w:val="single" w:sz="4" w:space="0" w:color="auto"/>
            </w:tcBorders>
          </w:tcPr>
          <w:p w14:paraId="55BFA406" w14:textId="77223601" w:rsidR="00A21FF3" w:rsidRPr="00CA6B52" w:rsidRDefault="00E91D7C" w:rsidP="00E91D7C">
            <w:pPr>
              <w:pStyle w:val="acctfourfigures"/>
              <w:tabs>
                <w:tab w:val="clear" w:pos="765"/>
                <w:tab w:val="decimal" w:pos="590"/>
              </w:tabs>
              <w:spacing w:line="240" w:lineRule="atLeast"/>
              <w:ind w:right="11"/>
              <w:rPr>
                <w:sz w:val="19"/>
                <w:szCs w:val="19"/>
              </w:rPr>
            </w:pPr>
            <w:r>
              <w:rPr>
                <w:sz w:val="19"/>
                <w:szCs w:val="19"/>
              </w:rPr>
              <w:t>-</w:t>
            </w:r>
          </w:p>
        </w:tc>
        <w:tc>
          <w:tcPr>
            <w:tcW w:w="236" w:type="dxa"/>
          </w:tcPr>
          <w:p w14:paraId="340469E6" w14:textId="77777777" w:rsidR="00A21FF3" w:rsidRPr="00616857" w:rsidRDefault="00A21FF3" w:rsidP="00141F11">
            <w:pPr>
              <w:ind w:left="-291"/>
              <w:rPr>
                <w:sz w:val="19"/>
                <w:szCs w:val="19"/>
              </w:rPr>
            </w:pPr>
          </w:p>
        </w:tc>
        <w:tc>
          <w:tcPr>
            <w:tcW w:w="952" w:type="dxa"/>
            <w:tcBorders>
              <w:bottom w:val="single" w:sz="4" w:space="0" w:color="auto"/>
            </w:tcBorders>
          </w:tcPr>
          <w:p w14:paraId="285F6FBA" w14:textId="63AC2018" w:rsidR="00A21FF3" w:rsidRPr="00141F11" w:rsidRDefault="00A21FF3" w:rsidP="00141F11">
            <w:pPr>
              <w:tabs>
                <w:tab w:val="decimal" w:pos="740"/>
              </w:tabs>
              <w:ind w:left="-291" w:right="-90"/>
              <w:rPr>
                <w:rFonts w:cs="Times New Roman"/>
                <w:sz w:val="19"/>
                <w:szCs w:val="19"/>
              </w:rPr>
            </w:pPr>
            <w:r w:rsidRPr="00F64D0D">
              <w:rPr>
                <w:rFonts w:cs="Times New Roman"/>
                <w:sz w:val="19"/>
                <w:szCs w:val="19"/>
              </w:rPr>
              <w:t>117</w:t>
            </w:r>
            <w:r w:rsidRPr="00CA6B52">
              <w:rPr>
                <w:rFonts w:cs="Times New Roman"/>
                <w:sz w:val="19"/>
                <w:szCs w:val="19"/>
              </w:rPr>
              <w:t>,</w:t>
            </w:r>
            <w:r w:rsidRPr="00F64D0D">
              <w:rPr>
                <w:rFonts w:cs="Times New Roman"/>
                <w:sz w:val="19"/>
                <w:szCs w:val="19"/>
              </w:rPr>
              <w:t>322</w:t>
            </w:r>
          </w:p>
        </w:tc>
        <w:tc>
          <w:tcPr>
            <w:tcW w:w="252" w:type="dxa"/>
          </w:tcPr>
          <w:p w14:paraId="704DFDDF" w14:textId="77777777" w:rsidR="00A21FF3" w:rsidRPr="00616857" w:rsidRDefault="00A21FF3" w:rsidP="00141F11">
            <w:pPr>
              <w:ind w:left="-291"/>
              <w:rPr>
                <w:sz w:val="19"/>
                <w:szCs w:val="19"/>
              </w:rPr>
            </w:pPr>
          </w:p>
        </w:tc>
        <w:tc>
          <w:tcPr>
            <w:tcW w:w="819" w:type="dxa"/>
            <w:tcBorders>
              <w:bottom w:val="single" w:sz="4" w:space="0" w:color="auto"/>
            </w:tcBorders>
          </w:tcPr>
          <w:p w14:paraId="7B1142E7" w14:textId="1B2DD730" w:rsidR="00A21FF3" w:rsidRPr="00141F11" w:rsidRDefault="00A21FF3" w:rsidP="00141F11">
            <w:pPr>
              <w:tabs>
                <w:tab w:val="decimal" w:pos="620"/>
              </w:tabs>
              <w:ind w:left="-108" w:right="-100"/>
              <w:rPr>
                <w:rFonts w:cs="Times New Roman"/>
                <w:sz w:val="19"/>
                <w:szCs w:val="19"/>
              </w:rPr>
            </w:pPr>
            <w:r w:rsidRPr="00F64D0D">
              <w:rPr>
                <w:rFonts w:cs="Times New Roman"/>
                <w:sz w:val="19"/>
                <w:szCs w:val="19"/>
              </w:rPr>
              <w:t>181</w:t>
            </w:r>
            <w:r w:rsidRPr="00CA6B52">
              <w:rPr>
                <w:rFonts w:cs="Times New Roman"/>
                <w:sz w:val="19"/>
                <w:szCs w:val="19"/>
              </w:rPr>
              <w:t>,</w:t>
            </w:r>
            <w:r w:rsidRPr="00F64D0D">
              <w:rPr>
                <w:rFonts w:cs="Times New Roman"/>
                <w:sz w:val="19"/>
                <w:szCs w:val="19"/>
              </w:rPr>
              <w:t>308</w:t>
            </w:r>
          </w:p>
        </w:tc>
        <w:tc>
          <w:tcPr>
            <w:tcW w:w="237" w:type="dxa"/>
          </w:tcPr>
          <w:p w14:paraId="60409186" w14:textId="77777777" w:rsidR="00A21FF3" w:rsidRPr="00616857" w:rsidRDefault="00A21FF3" w:rsidP="00141F11">
            <w:pPr>
              <w:ind w:left="-291"/>
              <w:rPr>
                <w:sz w:val="19"/>
                <w:szCs w:val="19"/>
              </w:rPr>
            </w:pPr>
          </w:p>
        </w:tc>
        <w:tc>
          <w:tcPr>
            <w:tcW w:w="934" w:type="dxa"/>
            <w:tcBorders>
              <w:bottom w:val="single" w:sz="4" w:space="0" w:color="auto"/>
            </w:tcBorders>
          </w:tcPr>
          <w:p w14:paraId="281BBA64" w14:textId="7D847F78" w:rsidR="00A21FF3" w:rsidRPr="00141F11" w:rsidRDefault="00A21FF3" w:rsidP="00141F11">
            <w:pPr>
              <w:tabs>
                <w:tab w:val="decimal" w:pos="720"/>
              </w:tabs>
              <w:ind w:left="-108" w:right="-100"/>
              <w:rPr>
                <w:rFonts w:cs="Times New Roman"/>
                <w:sz w:val="19"/>
                <w:szCs w:val="19"/>
              </w:rPr>
            </w:pPr>
            <w:r w:rsidRPr="00F64D0D">
              <w:rPr>
                <w:rFonts w:cs="Times New Roman"/>
                <w:sz w:val="19"/>
                <w:szCs w:val="19"/>
              </w:rPr>
              <w:t>825</w:t>
            </w:r>
          </w:p>
        </w:tc>
        <w:tc>
          <w:tcPr>
            <w:tcW w:w="240" w:type="dxa"/>
          </w:tcPr>
          <w:p w14:paraId="4ACA59B5" w14:textId="77777777" w:rsidR="00A21FF3" w:rsidRPr="00616857" w:rsidRDefault="00A21FF3" w:rsidP="00141F11">
            <w:pPr>
              <w:ind w:left="-291"/>
              <w:rPr>
                <w:sz w:val="19"/>
                <w:szCs w:val="19"/>
              </w:rPr>
            </w:pPr>
          </w:p>
        </w:tc>
        <w:tc>
          <w:tcPr>
            <w:tcW w:w="1033" w:type="dxa"/>
            <w:tcBorders>
              <w:bottom w:val="single" w:sz="4" w:space="0" w:color="auto"/>
            </w:tcBorders>
          </w:tcPr>
          <w:p w14:paraId="506B654E" w14:textId="2D8214FB" w:rsidR="00A21FF3" w:rsidRPr="00616857" w:rsidRDefault="00A21FF3" w:rsidP="001730A4">
            <w:pPr>
              <w:pStyle w:val="acctfourfigures"/>
              <w:tabs>
                <w:tab w:val="clear" w:pos="765"/>
                <w:tab w:val="decimal" w:pos="539"/>
              </w:tabs>
              <w:spacing w:line="240" w:lineRule="atLeast"/>
              <w:ind w:right="11"/>
              <w:rPr>
                <w:sz w:val="19"/>
                <w:szCs w:val="19"/>
              </w:rPr>
            </w:pPr>
            <w:r w:rsidRPr="00CA6B52">
              <w:rPr>
                <w:sz w:val="19"/>
                <w:szCs w:val="19"/>
              </w:rPr>
              <w:t>-</w:t>
            </w:r>
          </w:p>
        </w:tc>
        <w:tc>
          <w:tcPr>
            <w:tcW w:w="243" w:type="dxa"/>
          </w:tcPr>
          <w:p w14:paraId="431A4896" w14:textId="77777777" w:rsidR="00A21FF3" w:rsidRPr="00616857" w:rsidRDefault="00A21FF3" w:rsidP="00141F11">
            <w:pPr>
              <w:ind w:left="-291"/>
              <w:rPr>
                <w:sz w:val="19"/>
                <w:szCs w:val="19"/>
              </w:rPr>
            </w:pPr>
          </w:p>
        </w:tc>
        <w:tc>
          <w:tcPr>
            <w:tcW w:w="1000" w:type="dxa"/>
            <w:tcBorders>
              <w:bottom w:val="single" w:sz="4" w:space="0" w:color="auto"/>
            </w:tcBorders>
          </w:tcPr>
          <w:p w14:paraId="625F87DE" w14:textId="268BAE0A" w:rsidR="00A21FF3" w:rsidRPr="00141F11" w:rsidRDefault="00A21FF3" w:rsidP="00141F11">
            <w:pPr>
              <w:tabs>
                <w:tab w:val="decimal" w:pos="800"/>
              </w:tabs>
              <w:ind w:left="-108" w:right="-110"/>
              <w:rPr>
                <w:rFonts w:cs="Times New Roman"/>
                <w:sz w:val="19"/>
                <w:szCs w:val="19"/>
              </w:rPr>
            </w:pPr>
            <w:r w:rsidRPr="00F64D0D">
              <w:rPr>
                <w:rFonts w:cs="Times New Roman"/>
                <w:sz w:val="19"/>
                <w:szCs w:val="19"/>
              </w:rPr>
              <w:t>546</w:t>
            </w:r>
            <w:r w:rsidRPr="00CA6B52">
              <w:rPr>
                <w:rFonts w:cs="Times New Roman"/>
                <w:sz w:val="19"/>
                <w:szCs w:val="19"/>
              </w:rPr>
              <w:t>,</w:t>
            </w:r>
            <w:r w:rsidRPr="00F64D0D">
              <w:rPr>
                <w:rFonts w:cs="Times New Roman"/>
                <w:sz w:val="19"/>
                <w:szCs w:val="19"/>
              </w:rPr>
              <w:t>106</w:t>
            </w:r>
          </w:p>
        </w:tc>
      </w:tr>
      <w:tr w:rsidR="00A21FF3" w:rsidRPr="00616857" w14:paraId="23054CC1" w14:textId="77777777" w:rsidTr="004F17FC">
        <w:trPr>
          <w:trHeight w:val="20"/>
        </w:trPr>
        <w:tc>
          <w:tcPr>
            <w:tcW w:w="3685" w:type="dxa"/>
          </w:tcPr>
          <w:p w14:paraId="545E9FC6" w14:textId="6F745077" w:rsidR="00A21FF3" w:rsidRPr="00616857" w:rsidRDefault="00A21FF3" w:rsidP="00A21FF3">
            <w:pPr>
              <w:ind w:right="-108"/>
              <w:rPr>
                <w:rFonts w:eastAsia="MS Mincho" w:cs="Times New Roman"/>
                <w:sz w:val="19"/>
                <w:szCs w:val="19"/>
              </w:rPr>
            </w:pPr>
          </w:p>
        </w:tc>
        <w:tc>
          <w:tcPr>
            <w:tcW w:w="468" w:type="dxa"/>
            <w:vAlign w:val="bottom"/>
          </w:tcPr>
          <w:p w14:paraId="4D24507C" w14:textId="03A1C0F6" w:rsidR="00A21FF3" w:rsidRPr="00616857" w:rsidRDefault="00A21FF3" w:rsidP="00A21FF3">
            <w:pPr>
              <w:spacing w:line="240" w:lineRule="atLeast"/>
              <w:jc w:val="center"/>
              <w:rPr>
                <w:rFonts w:cs="Angsana New"/>
                <w:sz w:val="19"/>
                <w:szCs w:val="19"/>
              </w:rPr>
            </w:pPr>
          </w:p>
        </w:tc>
        <w:tc>
          <w:tcPr>
            <w:tcW w:w="873" w:type="dxa"/>
            <w:tcBorders>
              <w:top w:val="single" w:sz="4" w:space="0" w:color="auto"/>
              <w:bottom w:val="double" w:sz="4" w:space="0" w:color="auto"/>
            </w:tcBorders>
          </w:tcPr>
          <w:p w14:paraId="053091EC" w14:textId="43068526" w:rsidR="00A21FF3" w:rsidRPr="00616857" w:rsidRDefault="00A21FF3" w:rsidP="00141F11">
            <w:pPr>
              <w:tabs>
                <w:tab w:val="decimal" w:pos="690"/>
              </w:tabs>
              <w:ind w:left="-108" w:right="-120"/>
              <w:rPr>
                <w:b/>
                <w:bCs/>
                <w:sz w:val="19"/>
                <w:szCs w:val="19"/>
              </w:rPr>
            </w:pPr>
            <w:r w:rsidRPr="00F64D0D">
              <w:rPr>
                <w:rFonts w:cs="Times New Roman"/>
                <w:b/>
                <w:bCs/>
                <w:sz w:val="19"/>
                <w:szCs w:val="19"/>
              </w:rPr>
              <w:t>1</w:t>
            </w:r>
            <w:r w:rsidRPr="00CA6B52">
              <w:rPr>
                <w:rFonts w:cs="Times New Roman"/>
                <w:b/>
                <w:bCs/>
                <w:sz w:val="19"/>
                <w:szCs w:val="19"/>
              </w:rPr>
              <w:t>,</w:t>
            </w:r>
            <w:r w:rsidRPr="00F64D0D">
              <w:rPr>
                <w:rFonts w:cs="Times New Roman"/>
                <w:b/>
                <w:bCs/>
                <w:sz w:val="19"/>
                <w:szCs w:val="19"/>
              </w:rPr>
              <w:t>290</w:t>
            </w:r>
            <w:r w:rsidRPr="00141F11">
              <w:rPr>
                <w:rFonts w:cs="Times New Roman"/>
                <w:b/>
                <w:bCs/>
                <w:sz w:val="19"/>
                <w:szCs w:val="19"/>
              </w:rPr>
              <w:t>,125</w:t>
            </w:r>
          </w:p>
        </w:tc>
        <w:tc>
          <w:tcPr>
            <w:tcW w:w="237" w:type="dxa"/>
          </w:tcPr>
          <w:p w14:paraId="335ABB4A" w14:textId="77777777" w:rsidR="00A21FF3" w:rsidRPr="00616857" w:rsidRDefault="00A21FF3" w:rsidP="00141F11">
            <w:pPr>
              <w:ind w:left="-291"/>
              <w:rPr>
                <w:b/>
                <w:bCs/>
                <w:sz w:val="19"/>
                <w:szCs w:val="19"/>
              </w:rPr>
            </w:pPr>
          </w:p>
        </w:tc>
        <w:tc>
          <w:tcPr>
            <w:tcW w:w="1069" w:type="dxa"/>
            <w:tcBorders>
              <w:top w:val="single" w:sz="4" w:space="0" w:color="auto"/>
              <w:bottom w:val="double" w:sz="4" w:space="0" w:color="auto"/>
            </w:tcBorders>
          </w:tcPr>
          <w:p w14:paraId="3ACFD455" w14:textId="5EC7A11C" w:rsidR="00A21FF3" w:rsidRPr="00141F11" w:rsidRDefault="00A21FF3" w:rsidP="00141F11">
            <w:pPr>
              <w:tabs>
                <w:tab w:val="decimal" w:pos="850"/>
              </w:tabs>
              <w:ind w:left="-108" w:right="-120"/>
              <w:rPr>
                <w:rFonts w:cs="Times New Roman"/>
                <w:b/>
                <w:bCs/>
                <w:sz w:val="19"/>
                <w:szCs w:val="19"/>
              </w:rPr>
            </w:pPr>
            <w:r w:rsidRPr="00F64D0D">
              <w:rPr>
                <w:rFonts w:cs="Times New Roman"/>
                <w:b/>
                <w:bCs/>
                <w:sz w:val="19"/>
                <w:szCs w:val="19"/>
              </w:rPr>
              <w:t>236</w:t>
            </w:r>
            <w:r w:rsidRPr="00CA6B52">
              <w:rPr>
                <w:rFonts w:cs="Times New Roman"/>
                <w:b/>
                <w:bCs/>
                <w:sz w:val="19"/>
                <w:szCs w:val="19"/>
              </w:rPr>
              <w:t>,</w:t>
            </w:r>
            <w:r w:rsidRPr="00F64D0D">
              <w:rPr>
                <w:rFonts w:cs="Times New Roman"/>
                <w:b/>
                <w:bCs/>
                <w:sz w:val="19"/>
                <w:szCs w:val="19"/>
              </w:rPr>
              <w:t>995</w:t>
            </w:r>
          </w:p>
        </w:tc>
        <w:tc>
          <w:tcPr>
            <w:tcW w:w="236" w:type="dxa"/>
          </w:tcPr>
          <w:p w14:paraId="5211A189" w14:textId="77777777" w:rsidR="00A21FF3" w:rsidRPr="00616857" w:rsidRDefault="00A21FF3" w:rsidP="00141F11">
            <w:pPr>
              <w:ind w:left="-291"/>
              <w:rPr>
                <w:b/>
                <w:bCs/>
                <w:sz w:val="19"/>
                <w:szCs w:val="19"/>
              </w:rPr>
            </w:pPr>
          </w:p>
        </w:tc>
        <w:tc>
          <w:tcPr>
            <w:tcW w:w="871" w:type="dxa"/>
            <w:tcBorders>
              <w:top w:val="single" w:sz="4" w:space="0" w:color="auto"/>
              <w:bottom w:val="double" w:sz="4" w:space="0" w:color="auto"/>
            </w:tcBorders>
          </w:tcPr>
          <w:p w14:paraId="096EEAC0" w14:textId="6555F61A" w:rsidR="00A21FF3" w:rsidRPr="00616857" w:rsidRDefault="00A21FF3" w:rsidP="00141F11">
            <w:pPr>
              <w:tabs>
                <w:tab w:val="decimal" w:pos="700"/>
              </w:tabs>
              <w:ind w:left="-108" w:right="-140"/>
              <w:rPr>
                <w:b/>
                <w:bCs/>
                <w:sz w:val="19"/>
                <w:szCs w:val="19"/>
              </w:rPr>
            </w:pPr>
            <w:r w:rsidRPr="00F64D0D">
              <w:rPr>
                <w:rFonts w:cs="Times New Roman"/>
                <w:b/>
                <w:bCs/>
                <w:sz w:val="19"/>
                <w:szCs w:val="19"/>
              </w:rPr>
              <w:t>3</w:t>
            </w:r>
            <w:r w:rsidRPr="00CA6B52">
              <w:rPr>
                <w:rFonts w:cs="Times New Roman"/>
                <w:b/>
                <w:bCs/>
                <w:sz w:val="19"/>
                <w:szCs w:val="19"/>
              </w:rPr>
              <w:t>,</w:t>
            </w:r>
            <w:r w:rsidRPr="00F64D0D">
              <w:rPr>
                <w:rFonts w:cs="Times New Roman"/>
                <w:b/>
                <w:bCs/>
                <w:sz w:val="19"/>
                <w:szCs w:val="19"/>
              </w:rPr>
              <w:t>139</w:t>
            </w:r>
            <w:r w:rsidRPr="00CA6B52">
              <w:rPr>
                <w:rFonts w:cs="Times New Roman"/>
                <w:b/>
                <w:bCs/>
                <w:sz w:val="19"/>
                <w:szCs w:val="19"/>
              </w:rPr>
              <w:t>,</w:t>
            </w:r>
            <w:r w:rsidRPr="00F64D0D">
              <w:rPr>
                <w:rFonts w:cs="Times New Roman"/>
                <w:b/>
                <w:bCs/>
                <w:sz w:val="19"/>
                <w:szCs w:val="19"/>
              </w:rPr>
              <w:t>211</w:t>
            </w:r>
          </w:p>
        </w:tc>
        <w:tc>
          <w:tcPr>
            <w:tcW w:w="236" w:type="dxa"/>
          </w:tcPr>
          <w:p w14:paraId="7F308364" w14:textId="77777777" w:rsidR="00A21FF3" w:rsidRPr="00616857" w:rsidRDefault="00A21FF3" w:rsidP="00141F11">
            <w:pPr>
              <w:ind w:left="-291"/>
              <w:rPr>
                <w:b/>
                <w:bCs/>
                <w:sz w:val="19"/>
                <w:szCs w:val="19"/>
              </w:rPr>
            </w:pPr>
          </w:p>
        </w:tc>
        <w:tc>
          <w:tcPr>
            <w:tcW w:w="1051" w:type="dxa"/>
            <w:tcBorders>
              <w:top w:val="single" w:sz="4" w:space="0" w:color="auto"/>
              <w:bottom w:val="double" w:sz="4" w:space="0" w:color="auto"/>
            </w:tcBorders>
          </w:tcPr>
          <w:p w14:paraId="032D83A6" w14:textId="016EDF7C" w:rsidR="00A21FF3" w:rsidRPr="00616857" w:rsidRDefault="00A21FF3" w:rsidP="00141F11">
            <w:pPr>
              <w:tabs>
                <w:tab w:val="decimal" w:pos="860"/>
              </w:tabs>
              <w:ind w:right="-110"/>
              <w:rPr>
                <w:b/>
                <w:bCs/>
                <w:sz w:val="19"/>
                <w:szCs w:val="19"/>
              </w:rPr>
            </w:pPr>
            <w:r w:rsidRPr="00F64D0D">
              <w:rPr>
                <w:rFonts w:cs="Times New Roman"/>
                <w:b/>
                <w:bCs/>
                <w:sz w:val="19"/>
                <w:szCs w:val="19"/>
              </w:rPr>
              <w:t>811</w:t>
            </w:r>
            <w:r w:rsidRPr="00141F11">
              <w:rPr>
                <w:rFonts w:cs="Times New Roman"/>
                <w:b/>
                <w:bCs/>
                <w:sz w:val="19"/>
                <w:szCs w:val="19"/>
              </w:rPr>
              <w:t>,869</w:t>
            </w:r>
          </w:p>
        </w:tc>
        <w:tc>
          <w:tcPr>
            <w:tcW w:w="236" w:type="dxa"/>
          </w:tcPr>
          <w:p w14:paraId="04203593" w14:textId="77777777" w:rsidR="00A21FF3" w:rsidRPr="00616857" w:rsidRDefault="00A21FF3" w:rsidP="00141F11">
            <w:pPr>
              <w:ind w:left="-291"/>
              <w:rPr>
                <w:b/>
                <w:bCs/>
                <w:sz w:val="19"/>
                <w:szCs w:val="19"/>
              </w:rPr>
            </w:pPr>
          </w:p>
        </w:tc>
        <w:tc>
          <w:tcPr>
            <w:tcW w:w="952" w:type="dxa"/>
            <w:tcBorders>
              <w:top w:val="single" w:sz="4" w:space="0" w:color="auto"/>
              <w:bottom w:val="double" w:sz="4" w:space="0" w:color="auto"/>
            </w:tcBorders>
          </w:tcPr>
          <w:p w14:paraId="62B3F9B5" w14:textId="7406BA8F" w:rsidR="00A21FF3" w:rsidRPr="00616857" w:rsidRDefault="00A21FF3" w:rsidP="00141F11">
            <w:pPr>
              <w:tabs>
                <w:tab w:val="decimal" w:pos="740"/>
              </w:tabs>
              <w:ind w:left="-291" w:right="-90"/>
              <w:rPr>
                <w:b/>
                <w:bCs/>
                <w:sz w:val="19"/>
                <w:szCs w:val="19"/>
              </w:rPr>
            </w:pPr>
            <w:r w:rsidRPr="00F64D0D">
              <w:rPr>
                <w:rFonts w:cs="Times New Roman"/>
                <w:b/>
                <w:bCs/>
                <w:sz w:val="19"/>
                <w:szCs w:val="19"/>
              </w:rPr>
              <w:t>5</w:t>
            </w:r>
            <w:r w:rsidRPr="00CA6B52">
              <w:rPr>
                <w:rFonts w:cs="Times New Roman"/>
                <w:b/>
                <w:bCs/>
                <w:sz w:val="19"/>
                <w:szCs w:val="19"/>
              </w:rPr>
              <w:t>,</w:t>
            </w:r>
            <w:r w:rsidRPr="00F64D0D">
              <w:rPr>
                <w:rFonts w:cs="Times New Roman"/>
                <w:b/>
                <w:bCs/>
                <w:sz w:val="19"/>
                <w:szCs w:val="19"/>
              </w:rPr>
              <w:t>223</w:t>
            </w:r>
            <w:r w:rsidRPr="00CA6B52">
              <w:rPr>
                <w:rFonts w:cs="Times New Roman"/>
                <w:b/>
                <w:bCs/>
                <w:sz w:val="19"/>
                <w:szCs w:val="19"/>
              </w:rPr>
              <w:t>,</w:t>
            </w:r>
            <w:r w:rsidRPr="00F64D0D">
              <w:rPr>
                <w:rFonts w:cs="Times New Roman"/>
                <w:b/>
                <w:bCs/>
                <w:sz w:val="19"/>
                <w:szCs w:val="19"/>
              </w:rPr>
              <w:t>993</w:t>
            </w:r>
          </w:p>
        </w:tc>
        <w:tc>
          <w:tcPr>
            <w:tcW w:w="252" w:type="dxa"/>
          </w:tcPr>
          <w:p w14:paraId="2D7F7328" w14:textId="77777777" w:rsidR="00A21FF3" w:rsidRPr="00616857" w:rsidRDefault="00A21FF3" w:rsidP="00141F11">
            <w:pPr>
              <w:ind w:left="-291"/>
              <w:rPr>
                <w:b/>
                <w:bCs/>
                <w:sz w:val="19"/>
                <w:szCs w:val="19"/>
              </w:rPr>
            </w:pPr>
          </w:p>
        </w:tc>
        <w:tc>
          <w:tcPr>
            <w:tcW w:w="819" w:type="dxa"/>
            <w:tcBorders>
              <w:top w:val="single" w:sz="4" w:space="0" w:color="auto"/>
              <w:bottom w:val="double" w:sz="4" w:space="0" w:color="auto"/>
            </w:tcBorders>
          </w:tcPr>
          <w:p w14:paraId="0D718AFE" w14:textId="68F74039" w:rsidR="00A21FF3" w:rsidRPr="00616857" w:rsidRDefault="00A21FF3" w:rsidP="00141F11">
            <w:pPr>
              <w:tabs>
                <w:tab w:val="decimal" w:pos="620"/>
              </w:tabs>
              <w:ind w:left="-108" w:right="-100"/>
              <w:rPr>
                <w:b/>
                <w:bCs/>
                <w:sz w:val="19"/>
                <w:szCs w:val="19"/>
              </w:rPr>
            </w:pPr>
            <w:r w:rsidRPr="00F64D0D">
              <w:rPr>
                <w:rFonts w:cs="Times New Roman"/>
                <w:b/>
                <w:bCs/>
                <w:sz w:val="19"/>
                <w:szCs w:val="19"/>
              </w:rPr>
              <w:t>188</w:t>
            </w:r>
            <w:r w:rsidRPr="00CA6B52">
              <w:rPr>
                <w:rFonts w:cs="Times New Roman"/>
                <w:b/>
                <w:bCs/>
                <w:sz w:val="19"/>
                <w:szCs w:val="19"/>
              </w:rPr>
              <w:t>,</w:t>
            </w:r>
            <w:r w:rsidRPr="00F64D0D">
              <w:rPr>
                <w:rFonts w:cs="Times New Roman"/>
                <w:b/>
                <w:bCs/>
                <w:sz w:val="19"/>
                <w:szCs w:val="19"/>
              </w:rPr>
              <w:t>818</w:t>
            </w:r>
          </w:p>
        </w:tc>
        <w:tc>
          <w:tcPr>
            <w:tcW w:w="237" w:type="dxa"/>
          </w:tcPr>
          <w:p w14:paraId="57EDF45C" w14:textId="77777777" w:rsidR="00A21FF3" w:rsidRPr="00616857" w:rsidRDefault="00A21FF3" w:rsidP="00141F11">
            <w:pPr>
              <w:ind w:left="-291"/>
              <w:rPr>
                <w:b/>
                <w:bCs/>
                <w:sz w:val="19"/>
                <w:szCs w:val="19"/>
              </w:rPr>
            </w:pPr>
          </w:p>
        </w:tc>
        <w:tc>
          <w:tcPr>
            <w:tcW w:w="934" w:type="dxa"/>
            <w:tcBorders>
              <w:top w:val="single" w:sz="4" w:space="0" w:color="auto"/>
              <w:bottom w:val="double" w:sz="4" w:space="0" w:color="auto"/>
            </w:tcBorders>
          </w:tcPr>
          <w:p w14:paraId="5EC44F34" w14:textId="55D5215D" w:rsidR="00A21FF3" w:rsidRPr="00616857" w:rsidRDefault="00A21FF3" w:rsidP="00141F11">
            <w:pPr>
              <w:tabs>
                <w:tab w:val="decimal" w:pos="720"/>
              </w:tabs>
              <w:ind w:left="-108" w:right="-100"/>
              <w:rPr>
                <w:b/>
                <w:bCs/>
                <w:sz w:val="19"/>
                <w:szCs w:val="19"/>
              </w:rPr>
            </w:pPr>
            <w:r w:rsidRPr="00F64D0D">
              <w:rPr>
                <w:rFonts w:cs="Times New Roman"/>
                <w:b/>
                <w:bCs/>
                <w:sz w:val="19"/>
                <w:szCs w:val="19"/>
              </w:rPr>
              <w:t>243</w:t>
            </w:r>
            <w:r w:rsidRPr="00CA6B52">
              <w:rPr>
                <w:rFonts w:cs="Times New Roman"/>
                <w:b/>
                <w:bCs/>
                <w:sz w:val="19"/>
                <w:szCs w:val="19"/>
              </w:rPr>
              <w:t>,</w:t>
            </w:r>
            <w:r w:rsidRPr="00F64D0D">
              <w:rPr>
                <w:rFonts w:cs="Times New Roman"/>
                <w:b/>
                <w:bCs/>
                <w:sz w:val="19"/>
                <w:szCs w:val="19"/>
              </w:rPr>
              <w:t>700</w:t>
            </w:r>
          </w:p>
        </w:tc>
        <w:tc>
          <w:tcPr>
            <w:tcW w:w="240" w:type="dxa"/>
          </w:tcPr>
          <w:p w14:paraId="2C1F594E" w14:textId="77777777" w:rsidR="00A21FF3" w:rsidRPr="00616857" w:rsidRDefault="00A21FF3" w:rsidP="00141F11">
            <w:pPr>
              <w:ind w:left="-291"/>
              <w:rPr>
                <w:b/>
                <w:bCs/>
                <w:sz w:val="19"/>
                <w:szCs w:val="19"/>
              </w:rPr>
            </w:pPr>
          </w:p>
        </w:tc>
        <w:tc>
          <w:tcPr>
            <w:tcW w:w="1033" w:type="dxa"/>
            <w:tcBorders>
              <w:top w:val="single" w:sz="4" w:space="0" w:color="auto"/>
              <w:bottom w:val="double" w:sz="4" w:space="0" w:color="auto"/>
            </w:tcBorders>
          </w:tcPr>
          <w:p w14:paraId="07B79E84" w14:textId="4AFF3312" w:rsidR="00A21FF3" w:rsidRPr="00616857" w:rsidRDefault="00A21FF3" w:rsidP="00141F11">
            <w:pPr>
              <w:pStyle w:val="acctfourfigures"/>
              <w:tabs>
                <w:tab w:val="clear" w:pos="765"/>
                <w:tab w:val="decimal" w:pos="820"/>
              </w:tabs>
              <w:spacing w:line="240" w:lineRule="atLeast"/>
              <w:ind w:right="-90"/>
              <w:rPr>
                <w:b/>
                <w:bCs/>
                <w:sz w:val="19"/>
                <w:szCs w:val="19"/>
              </w:rPr>
            </w:pPr>
            <w:r w:rsidRPr="00F64D0D">
              <w:rPr>
                <w:b/>
                <w:bCs/>
                <w:sz w:val="19"/>
                <w:szCs w:val="19"/>
              </w:rPr>
              <w:t>1</w:t>
            </w:r>
            <w:r w:rsidRPr="00CA6B52">
              <w:rPr>
                <w:b/>
                <w:bCs/>
                <w:sz w:val="19"/>
                <w:szCs w:val="19"/>
              </w:rPr>
              <w:t>,</w:t>
            </w:r>
            <w:r w:rsidRPr="00F64D0D">
              <w:rPr>
                <w:b/>
                <w:bCs/>
                <w:sz w:val="19"/>
                <w:szCs w:val="19"/>
              </w:rPr>
              <w:t>291</w:t>
            </w:r>
            <w:r w:rsidRPr="00CA6B52">
              <w:rPr>
                <w:b/>
                <w:bCs/>
                <w:sz w:val="19"/>
                <w:szCs w:val="19"/>
              </w:rPr>
              <w:t>,</w:t>
            </w:r>
            <w:r w:rsidRPr="00F64D0D">
              <w:rPr>
                <w:b/>
                <w:bCs/>
                <w:sz w:val="19"/>
                <w:szCs w:val="19"/>
              </w:rPr>
              <w:t>657</w:t>
            </w:r>
          </w:p>
        </w:tc>
        <w:tc>
          <w:tcPr>
            <w:tcW w:w="243" w:type="dxa"/>
          </w:tcPr>
          <w:p w14:paraId="2A48D61E" w14:textId="77777777" w:rsidR="00A21FF3" w:rsidRPr="00616857" w:rsidRDefault="00A21FF3" w:rsidP="00141F11">
            <w:pPr>
              <w:ind w:left="-291"/>
              <w:rPr>
                <w:b/>
                <w:bCs/>
                <w:sz w:val="19"/>
                <w:szCs w:val="19"/>
              </w:rPr>
            </w:pPr>
          </w:p>
        </w:tc>
        <w:tc>
          <w:tcPr>
            <w:tcW w:w="1000" w:type="dxa"/>
            <w:tcBorders>
              <w:top w:val="single" w:sz="4" w:space="0" w:color="auto"/>
              <w:bottom w:val="double" w:sz="4" w:space="0" w:color="auto"/>
            </w:tcBorders>
          </w:tcPr>
          <w:p w14:paraId="474AFE29" w14:textId="18E52703" w:rsidR="00A21FF3" w:rsidRPr="00616857" w:rsidRDefault="00A21FF3" w:rsidP="00141F11">
            <w:pPr>
              <w:tabs>
                <w:tab w:val="decimal" w:pos="800"/>
              </w:tabs>
              <w:ind w:left="-108" w:right="-110"/>
              <w:rPr>
                <w:b/>
                <w:bCs/>
                <w:sz w:val="19"/>
                <w:szCs w:val="19"/>
              </w:rPr>
            </w:pPr>
            <w:r w:rsidRPr="00F64D0D">
              <w:rPr>
                <w:rFonts w:cs="Times New Roman"/>
                <w:b/>
                <w:bCs/>
                <w:sz w:val="19"/>
                <w:szCs w:val="19"/>
              </w:rPr>
              <w:t>12</w:t>
            </w:r>
            <w:r w:rsidRPr="00CA6B52">
              <w:rPr>
                <w:rFonts w:cs="Times New Roman"/>
                <w:b/>
                <w:bCs/>
                <w:sz w:val="19"/>
                <w:szCs w:val="19"/>
              </w:rPr>
              <w:t>,</w:t>
            </w:r>
            <w:r w:rsidRPr="00F64D0D">
              <w:rPr>
                <w:rFonts w:cs="Times New Roman"/>
                <w:b/>
                <w:bCs/>
                <w:sz w:val="19"/>
                <w:szCs w:val="19"/>
              </w:rPr>
              <w:t>426</w:t>
            </w:r>
            <w:r w:rsidRPr="00CA6B52">
              <w:rPr>
                <w:rFonts w:cs="Times New Roman"/>
                <w:b/>
                <w:bCs/>
                <w:sz w:val="19"/>
                <w:szCs w:val="19"/>
              </w:rPr>
              <w:t>,</w:t>
            </w:r>
            <w:r w:rsidRPr="00F64D0D">
              <w:rPr>
                <w:rFonts w:cs="Times New Roman"/>
                <w:b/>
                <w:bCs/>
                <w:sz w:val="19"/>
                <w:szCs w:val="19"/>
              </w:rPr>
              <w:t>368</w:t>
            </w:r>
          </w:p>
        </w:tc>
      </w:tr>
      <w:tr w:rsidR="00903264" w:rsidRPr="00616857" w14:paraId="1A56D387" w14:textId="77777777" w:rsidTr="004F17FC">
        <w:trPr>
          <w:trHeight w:val="20"/>
        </w:trPr>
        <w:tc>
          <w:tcPr>
            <w:tcW w:w="3685" w:type="dxa"/>
          </w:tcPr>
          <w:p w14:paraId="2AD92AA4" w14:textId="4FF08E1C" w:rsidR="00903264" w:rsidRPr="00616857" w:rsidRDefault="00903264" w:rsidP="00B71ED3">
            <w:pPr>
              <w:ind w:right="-108"/>
              <w:rPr>
                <w:rFonts w:cs="Times New Roman"/>
                <w:sz w:val="19"/>
                <w:szCs w:val="19"/>
              </w:rPr>
            </w:pPr>
            <w:r w:rsidRPr="00616857">
              <w:rPr>
                <w:rFonts w:cs="Times New Roman"/>
                <w:b/>
                <w:bCs/>
                <w:sz w:val="19"/>
                <w:szCs w:val="19"/>
              </w:rPr>
              <w:t xml:space="preserve">At </w:t>
            </w:r>
            <w:r w:rsidR="00F64D0D" w:rsidRPr="00F64D0D">
              <w:rPr>
                <w:rFonts w:cs="Times New Roman"/>
                <w:b/>
                <w:bCs/>
                <w:sz w:val="19"/>
                <w:szCs w:val="19"/>
              </w:rPr>
              <w:t>31</w:t>
            </w:r>
            <w:r w:rsidRPr="00616857">
              <w:rPr>
                <w:rFonts w:cs="Times New Roman"/>
                <w:b/>
                <w:bCs/>
                <w:sz w:val="19"/>
                <w:szCs w:val="19"/>
              </w:rPr>
              <w:t xml:space="preserve"> December </w:t>
            </w:r>
            <w:r w:rsidR="00F64D0D" w:rsidRPr="00F64D0D">
              <w:rPr>
                <w:rFonts w:cs="Times New Roman"/>
                <w:b/>
                <w:bCs/>
                <w:sz w:val="19"/>
                <w:szCs w:val="19"/>
              </w:rPr>
              <w:t>202</w:t>
            </w:r>
            <w:r w:rsidR="00A21FF3">
              <w:rPr>
                <w:rFonts w:cs="Times New Roman"/>
                <w:b/>
                <w:bCs/>
                <w:sz w:val="19"/>
                <w:szCs w:val="19"/>
              </w:rPr>
              <w:t>5</w:t>
            </w:r>
          </w:p>
        </w:tc>
        <w:tc>
          <w:tcPr>
            <w:tcW w:w="468" w:type="dxa"/>
            <w:vAlign w:val="bottom"/>
          </w:tcPr>
          <w:p w14:paraId="68459783" w14:textId="77777777" w:rsidR="00903264" w:rsidRPr="00616857" w:rsidRDefault="00903264" w:rsidP="00B71ED3">
            <w:pPr>
              <w:spacing w:line="240" w:lineRule="atLeast"/>
              <w:jc w:val="center"/>
              <w:rPr>
                <w:rFonts w:eastAsia="MS Mincho" w:cs="Times New Roman"/>
                <w:i/>
                <w:iCs/>
                <w:sz w:val="19"/>
                <w:szCs w:val="19"/>
              </w:rPr>
            </w:pPr>
          </w:p>
        </w:tc>
        <w:tc>
          <w:tcPr>
            <w:tcW w:w="873" w:type="dxa"/>
            <w:tcBorders>
              <w:top w:val="double" w:sz="4" w:space="0" w:color="auto"/>
            </w:tcBorders>
          </w:tcPr>
          <w:p w14:paraId="50D276CC" w14:textId="77777777" w:rsidR="00903264" w:rsidRPr="00616857" w:rsidRDefault="00903264" w:rsidP="00141F11">
            <w:pPr>
              <w:pStyle w:val="acctfourfigures"/>
              <w:tabs>
                <w:tab w:val="clear" w:pos="765"/>
                <w:tab w:val="decimal" w:pos="402"/>
              </w:tabs>
              <w:spacing w:line="240" w:lineRule="atLeast"/>
              <w:ind w:right="-57"/>
              <w:rPr>
                <w:sz w:val="19"/>
                <w:szCs w:val="19"/>
              </w:rPr>
            </w:pPr>
          </w:p>
        </w:tc>
        <w:tc>
          <w:tcPr>
            <w:tcW w:w="237" w:type="dxa"/>
          </w:tcPr>
          <w:p w14:paraId="352453C4" w14:textId="77777777" w:rsidR="00903264" w:rsidRPr="00616857" w:rsidRDefault="00903264" w:rsidP="00141F11">
            <w:pPr>
              <w:ind w:left="-108" w:right="-18"/>
              <w:rPr>
                <w:rFonts w:cs="Times New Roman"/>
                <w:sz w:val="19"/>
                <w:szCs w:val="19"/>
              </w:rPr>
            </w:pPr>
          </w:p>
        </w:tc>
        <w:tc>
          <w:tcPr>
            <w:tcW w:w="1069" w:type="dxa"/>
            <w:tcBorders>
              <w:top w:val="double" w:sz="4" w:space="0" w:color="auto"/>
            </w:tcBorders>
          </w:tcPr>
          <w:p w14:paraId="4DAE5002" w14:textId="77777777" w:rsidR="00903264" w:rsidRPr="00616857" w:rsidRDefault="00903264" w:rsidP="00141F11">
            <w:pPr>
              <w:ind w:left="-108" w:right="-390"/>
              <w:rPr>
                <w:rFonts w:cs="Times New Roman"/>
                <w:sz w:val="19"/>
                <w:szCs w:val="19"/>
              </w:rPr>
            </w:pPr>
          </w:p>
        </w:tc>
        <w:tc>
          <w:tcPr>
            <w:tcW w:w="236" w:type="dxa"/>
          </w:tcPr>
          <w:p w14:paraId="33403358" w14:textId="77777777" w:rsidR="00903264" w:rsidRPr="00616857" w:rsidRDefault="00903264" w:rsidP="00141F11">
            <w:pPr>
              <w:ind w:left="-108" w:right="-18"/>
              <w:rPr>
                <w:rFonts w:cs="Times New Roman"/>
                <w:sz w:val="19"/>
                <w:szCs w:val="19"/>
              </w:rPr>
            </w:pPr>
          </w:p>
        </w:tc>
        <w:tc>
          <w:tcPr>
            <w:tcW w:w="871" w:type="dxa"/>
            <w:tcBorders>
              <w:top w:val="double" w:sz="4" w:space="0" w:color="auto"/>
            </w:tcBorders>
          </w:tcPr>
          <w:p w14:paraId="40FE8FE9" w14:textId="77777777" w:rsidR="00903264" w:rsidRPr="00616857" w:rsidRDefault="00903264" w:rsidP="00141F11">
            <w:pPr>
              <w:pStyle w:val="acctfourfigures"/>
              <w:tabs>
                <w:tab w:val="clear" w:pos="765"/>
                <w:tab w:val="decimal" w:pos="431"/>
              </w:tabs>
              <w:spacing w:line="240" w:lineRule="atLeast"/>
              <w:ind w:right="-68"/>
              <w:rPr>
                <w:sz w:val="19"/>
                <w:szCs w:val="19"/>
              </w:rPr>
            </w:pPr>
          </w:p>
        </w:tc>
        <w:tc>
          <w:tcPr>
            <w:tcW w:w="236" w:type="dxa"/>
          </w:tcPr>
          <w:p w14:paraId="00E3A86D" w14:textId="77777777" w:rsidR="00903264" w:rsidRPr="00616857" w:rsidRDefault="00903264" w:rsidP="00141F11">
            <w:pPr>
              <w:ind w:right="-18"/>
              <w:rPr>
                <w:rFonts w:cs="Times New Roman"/>
                <w:sz w:val="19"/>
                <w:szCs w:val="19"/>
              </w:rPr>
            </w:pPr>
          </w:p>
        </w:tc>
        <w:tc>
          <w:tcPr>
            <w:tcW w:w="1051" w:type="dxa"/>
            <w:tcBorders>
              <w:top w:val="double" w:sz="4" w:space="0" w:color="auto"/>
            </w:tcBorders>
          </w:tcPr>
          <w:p w14:paraId="38C11BB7" w14:textId="77777777" w:rsidR="00903264" w:rsidRPr="00616857" w:rsidRDefault="00903264" w:rsidP="00141F11">
            <w:pPr>
              <w:ind w:right="-18"/>
              <w:rPr>
                <w:rFonts w:cs="Times New Roman"/>
                <w:sz w:val="19"/>
                <w:szCs w:val="19"/>
              </w:rPr>
            </w:pPr>
          </w:p>
        </w:tc>
        <w:tc>
          <w:tcPr>
            <w:tcW w:w="236" w:type="dxa"/>
          </w:tcPr>
          <w:p w14:paraId="63510536" w14:textId="77777777" w:rsidR="00903264" w:rsidRPr="00616857" w:rsidRDefault="00903264" w:rsidP="00141F11">
            <w:pPr>
              <w:ind w:right="-18"/>
              <w:rPr>
                <w:rFonts w:cs="Times New Roman"/>
                <w:sz w:val="19"/>
                <w:szCs w:val="19"/>
              </w:rPr>
            </w:pPr>
          </w:p>
        </w:tc>
        <w:tc>
          <w:tcPr>
            <w:tcW w:w="952" w:type="dxa"/>
            <w:tcBorders>
              <w:top w:val="double" w:sz="4" w:space="0" w:color="auto"/>
            </w:tcBorders>
          </w:tcPr>
          <w:p w14:paraId="3641C3BB" w14:textId="77777777" w:rsidR="00903264" w:rsidRPr="00616857" w:rsidRDefault="00903264" w:rsidP="00141F11">
            <w:pPr>
              <w:ind w:left="-108" w:right="-18"/>
              <w:rPr>
                <w:rFonts w:cs="Times New Roman"/>
                <w:sz w:val="19"/>
                <w:szCs w:val="19"/>
              </w:rPr>
            </w:pPr>
          </w:p>
        </w:tc>
        <w:tc>
          <w:tcPr>
            <w:tcW w:w="252" w:type="dxa"/>
          </w:tcPr>
          <w:p w14:paraId="13FEB1FB" w14:textId="77777777" w:rsidR="00903264" w:rsidRPr="00616857" w:rsidRDefault="00903264" w:rsidP="00141F11">
            <w:pPr>
              <w:ind w:right="-18"/>
              <w:rPr>
                <w:rFonts w:cs="Times New Roman"/>
                <w:sz w:val="19"/>
                <w:szCs w:val="19"/>
              </w:rPr>
            </w:pPr>
          </w:p>
        </w:tc>
        <w:tc>
          <w:tcPr>
            <w:tcW w:w="819" w:type="dxa"/>
            <w:tcBorders>
              <w:top w:val="double" w:sz="4" w:space="0" w:color="auto"/>
            </w:tcBorders>
          </w:tcPr>
          <w:p w14:paraId="2CFEA3E1" w14:textId="77777777" w:rsidR="00903264" w:rsidRPr="00616857" w:rsidRDefault="00903264" w:rsidP="00141F11">
            <w:pPr>
              <w:ind w:left="-108" w:right="-18"/>
              <w:rPr>
                <w:rFonts w:cs="Times New Roman"/>
                <w:sz w:val="19"/>
                <w:szCs w:val="19"/>
                <w:cs/>
              </w:rPr>
            </w:pPr>
          </w:p>
        </w:tc>
        <w:tc>
          <w:tcPr>
            <w:tcW w:w="237" w:type="dxa"/>
          </w:tcPr>
          <w:p w14:paraId="3FE1C355" w14:textId="77777777" w:rsidR="00903264" w:rsidRPr="00616857" w:rsidRDefault="00903264" w:rsidP="00141F11">
            <w:pPr>
              <w:ind w:right="-18"/>
              <w:rPr>
                <w:rFonts w:cs="Times New Roman"/>
                <w:sz w:val="19"/>
                <w:szCs w:val="19"/>
              </w:rPr>
            </w:pPr>
          </w:p>
        </w:tc>
        <w:tc>
          <w:tcPr>
            <w:tcW w:w="934" w:type="dxa"/>
            <w:tcBorders>
              <w:top w:val="double" w:sz="4" w:space="0" w:color="auto"/>
            </w:tcBorders>
          </w:tcPr>
          <w:p w14:paraId="530F707D" w14:textId="77777777" w:rsidR="00903264" w:rsidRPr="00616857" w:rsidRDefault="00903264" w:rsidP="00141F11">
            <w:pPr>
              <w:ind w:right="-18"/>
              <w:rPr>
                <w:rFonts w:cs="Times New Roman"/>
                <w:sz w:val="19"/>
                <w:szCs w:val="19"/>
              </w:rPr>
            </w:pPr>
          </w:p>
        </w:tc>
        <w:tc>
          <w:tcPr>
            <w:tcW w:w="240" w:type="dxa"/>
          </w:tcPr>
          <w:p w14:paraId="125B58BC" w14:textId="77777777" w:rsidR="00903264" w:rsidRPr="00616857" w:rsidRDefault="00903264" w:rsidP="00141F11">
            <w:pPr>
              <w:ind w:right="-18"/>
              <w:rPr>
                <w:rFonts w:cs="Times New Roman"/>
                <w:sz w:val="19"/>
                <w:szCs w:val="19"/>
              </w:rPr>
            </w:pPr>
          </w:p>
        </w:tc>
        <w:tc>
          <w:tcPr>
            <w:tcW w:w="1033" w:type="dxa"/>
            <w:tcBorders>
              <w:top w:val="double" w:sz="4" w:space="0" w:color="auto"/>
            </w:tcBorders>
          </w:tcPr>
          <w:p w14:paraId="6D510A91" w14:textId="77777777" w:rsidR="00903264" w:rsidRPr="00616857" w:rsidRDefault="00903264" w:rsidP="00141F11">
            <w:pPr>
              <w:ind w:right="-18"/>
              <w:rPr>
                <w:rFonts w:cs="Times New Roman"/>
                <w:sz w:val="19"/>
                <w:szCs w:val="19"/>
                <w:cs/>
              </w:rPr>
            </w:pPr>
          </w:p>
        </w:tc>
        <w:tc>
          <w:tcPr>
            <w:tcW w:w="243" w:type="dxa"/>
          </w:tcPr>
          <w:p w14:paraId="590F53E3" w14:textId="77777777" w:rsidR="00903264" w:rsidRPr="00616857" w:rsidRDefault="00903264" w:rsidP="00141F11">
            <w:pPr>
              <w:ind w:right="-18"/>
              <w:rPr>
                <w:rFonts w:cs="Times New Roman"/>
                <w:sz w:val="19"/>
                <w:szCs w:val="19"/>
              </w:rPr>
            </w:pPr>
          </w:p>
        </w:tc>
        <w:tc>
          <w:tcPr>
            <w:tcW w:w="1000" w:type="dxa"/>
            <w:tcBorders>
              <w:top w:val="double" w:sz="4" w:space="0" w:color="auto"/>
            </w:tcBorders>
          </w:tcPr>
          <w:p w14:paraId="3C120501" w14:textId="77777777" w:rsidR="00903264" w:rsidRPr="00616857" w:rsidRDefault="00903264" w:rsidP="00141F11">
            <w:pPr>
              <w:ind w:left="-108" w:right="-18"/>
              <w:rPr>
                <w:rFonts w:cs="Times New Roman"/>
                <w:sz w:val="19"/>
                <w:szCs w:val="19"/>
              </w:rPr>
            </w:pPr>
          </w:p>
        </w:tc>
      </w:tr>
      <w:tr w:rsidR="00546F1D" w:rsidRPr="00616857" w14:paraId="1524A75E" w14:textId="77777777" w:rsidTr="004F17FC">
        <w:trPr>
          <w:trHeight w:val="20"/>
        </w:trPr>
        <w:tc>
          <w:tcPr>
            <w:tcW w:w="3685" w:type="dxa"/>
          </w:tcPr>
          <w:p w14:paraId="000D60AA" w14:textId="1ED07BB1" w:rsidR="00546F1D" w:rsidRPr="00616857" w:rsidRDefault="00546F1D" w:rsidP="00546F1D">
            <w:pPr>
              <w:ind w:right="-108"/>
              <w:rPr>
                <w:rFonts w:cs="Times New Roman"/>
                <w:sz w:val="19"/>
                <w:szCs w:val="19"/>
              </w:rPr>
            </w:pPr>
            <w:r w:rsidRPr="00616857">
              <w:rPr>
                <w:rFonts w:cs="Times New Roman"/>
                <w:sz w:val="19"/>
                <w:szCs w:val="19"/>
              </w:rPr>
              <w:t>Owned assets</w:t>
            </w:r>
          </w:p>
        </w:tc>
        <w:tc>
          <w:tcPr>
            <w:tcW w:w="468" w:type="dxa"/>
            <w:vAlign w:val="bottom"/>
          </w:tcPr>
          <w:p w14:paraId="1C42127B" w14:textId="77777777" w:rsidR="00546F1D" w:rsidRPr="00616857" w:rsidRDefault="00546F1D" w:rsidP="00546F1D">
            <w:pPr>
              <w:spacing w:line="240" w:lineRule="atLeast"/>
              <w:jc w:val="center"/>
              <w:rPr>
                <w:rFonts w:eastAsia="MS Mincho" w:cs="Times New Roman"/>
                <w:i/>
                <w:iCs/>
                <w:sz w:val="19"/>
                <w:szCs w:val="19"/>
              </w:rPr>
            </w:pPr>
          </w:p>
        </w:tc>
        <w:tc>
          <w:tcPr>
            <w:tcW w:w="873" w:type="dxa"/>
          </w:tcPr>
          <w:p w14:paraId="2DCBBF6B" w14:textId="2C90845C" w:rsidR="00546F1D" w:rsidRPr="00CA6B52" w:rsidRDefault="00546F1D" w:rsidP="00141F11">
            <w:pPr>
              <w:tabs>
                <w:tab w:val="decimal" w:pos="690"/>
              </w:tabs>
              <w:ind w:left="-108" w:right="-120"/>
              <w:rPr>
                <w:rFonts w:cs="Times New Roman"/>
                <w:sz w:val="19"/>
                <w:szCs w:val="19"/>
              </w:rPr>
            </w:pPr>
            <w:r w:rsidRPr="00546F1D">
              <w:rPr>
                <w:rFonts w:cs="Times New Roman"/>
                <w:sz w:val="19"/>
                <w:szCs w:val="19"/>
              </w:rPr>
              <w:t>1,</w:t>
            </w:r>
            <w:r w:rsidR="00932F44">
              <w:rPr>
                <w:rFonts w:cs="Times New Roman"/>
                <w:sz w:val="19"/>
                <w:szCs w:val="19"/>
              </w:rPr>
              <w:t>076</w:t>
            </w:r>
            <w:r w:rsidRPr="00546F1D">
              <w:rPr>
                <w:rFonts w:cs="Times New Roman"/>
                <w:sz w:val="19"/>
                <w:szCs w:val="19"/>
              </w:rPr>
              <w:t>,</w:t>
            </w:r>
            <w:r w:rsidR="00932F44">
              <w:rPr>
                <w:rFonts w:cs="Times New Roman"/>
                <w:sz w:val="19"/>
                <w:szCs w:val="19"/>
              </w:rPr>
              <w:t>395</w:t>
            </w:r>
          </w:p>
        </w:tc>
        <w:tc>
          <w:tcPr>
            <w:tcW w:w="237" w:type="dxa"/>
          </w:tcPr>
          <w:p w14:paraId="7C7B3EF7" w14:textId="77777777" w:rsidR="00546F1D" w:rsidRPr="00CA6B52" w:rsidRDefault="00546F1D" w:rsidP="00141F11">
            <w:pPr>
              <w:ind w:left="-291"/>
              <w:rPr>
                <w:rFonts w:cs="Times New Roman"/>
                <w:sz w:val="19"/>
                <w:szCs w:val="19"/>
              </w:rPr>
            </w:pPr>
          </w:p>
        </w:tc>
        <w:tc>
          <w:tcPr>
            <w:tcW w:w="1069" w:type="dxa"/>
          </w:tcPr>
          <w:p w14:paraId="1F2B746E" w14:textId="03B16893" w:rsidR="00546F1D" w:rsidRPr="00CA6B52" w:rsidRDefault="00546F1D" w:rsidP="00141F11">
            <w:pPr>
              <w:tabs>
                <w:tab w:val="decimal" w:pos="850"/>
              </w:tabs>
              <w:ind w:left="-108" w:right="-120"/>
              <w:rPr>
                <w:rFonts w:cs="Times New Roman"/>
                <w:sz w:val="19"/>
                <w:szCs w:val="19"/>
              </w:rPr>
            </w:pPr>
            <w:r w:rsidRPr="00546F1D">
              <w:rPr>
                <w:rFonts w:cs="Times New Roman"/>
                <w:sz w:val="19"/>
                <w:szCs w:val="19"/>
              </w:rPr>
              <w:t>246,292</w:t>
            </w:r>
          </w:p>
        </w:tc>
        <w:tc>
          <w:tcPr>
            <w:tcW w:w="236" w:type="dxa"/>
          </w:tcPr>
          <w:p w14:paraId="611E6C9C" w14:textId="77777777" w:rsidR="00546F1D" w:rsidRPr="00CA6B52" w:rsidRDefault="00546F1D" w:rsidP="00141F11">
            <w:pPr>
              <w:ind w:left="-291"/>
              <w:rPr>
                <w:rFonts w:cs="Times New Roman"/>
                <w:sz w:val="19"/>
                <w:szCs w:val="19"/>
              </w:rPr>
            </w:pPr>
          </w:p>
        </w:tc>
        <w:tc>
          <w:tcPr>
            <w:tcW w:w="871" w:type="dxa"/>
          </w:tcPr>
          <w:p w14:paraId="673995E7" w14:textId="48057A26" w:rsidR="00546F1D" w:rsidRPr="00CA6B52" w:rsidRDefault="00546F1D" w:rsidP="00141F11">
            <w:pPr>
              <w:tabs>
                <w:tab w:val="decimal" w:pos="700"/>
              </w:tabs>
              <w:ind w:left="-108" w:right="-140"/>
              <w:rPr>
                <w:rFonts w:cs="Times New Roman"/>
                <w:sz w:val="19"/>
                <w:szCs w:val="19"/>
              </w:rPr>
            </w:pPr>
            <w:r w:rsidRPr="00546F1D">
              <w:rPr>
                <w:rFonts w:cs="Times New Roman"/>
                <w:sz w:val="19"/>
                <w:szCs w:val="19"/>
              </w:rPr>
              <w:t>3,256,120</w:t>
            </w:r>
          </w:p>
        </w:tc>
        <w:tc>
          <w:tcPr>
            <w:tcW w:w="236" w:type="dxa"/>
          </w:tcPr>
          <w:p w14:paraId="2738BB13" w14:textId="77777777" w:rsidR="00546F1D" w:rsidRPr="00CA6B52" w:rsidRDefault="00546F1D" w:rsidP="00141F11">
            <w:pPr>
              <w:ind w:left="-291"/>
              <w:rPr>
                <w:rFonts w:cs="Times New Roman"/>
                <w:sz w:val="19"/>
                <w:szCs w:val="19"/>
              </w:rPr>
            </w:pPr>
          </w:p>
        </w:tc>
        <w:tc>
          <w:tcPr>
            <w:tcW w:w="1051" w:type="dxa"/>
          </w:tcPr>
          <w:p w14:paraId="466DA0EB" w14:textId="152BE27B" w:rsidR="00546F1D" w:rsidRPr="00CA6B52" w:rsidRDefault="00546F1D" w:rsidP="00141F11">
            <w:pPr>
              <w:tabs>
                <w:tab w:val="decimal" w:pos="860"/>
              </w:tabs>
              <w:ind w:right="-110"/>
              <w:rPr>
                <w:rFonts w:cs="Times New Roman"/>
                <w:sz w:val="19"/>
                <w:szCs w:val="19"/>
              </w:rPr>
            </w:pPr>
            <w:r w:rsidRPr="00546F1D">
              <w:rPr>
                <w:rFonts w:cs="Times New Roman"/>
                <w:sz w:val="19"/>
                <w:szCs w:val="19"/>
              </w:rPr>
              <w:t>712,708</w:t>
            </w:r>
          </w:p>
        </w:tc>
        <w:tc>
          <w:tcPr>
            <w:tcW w:w="236" w:type="dxa"/>
          </w:tcPr>
          <w:p w14:paraId="76C3291D" w14:textId="77777777" w:rsidR="00546F1D" w:rsidRPr="00CA6B52" w:rsidRDefault="00546F1D" w:rsidP="00141F11">
            <w:pPr>
              <w:ind w:left="-291"/>
              <w:rPr>
                <w:rFonts w:cs="Times New Roman"/>
                <w:sz w:val="19"/>
                <w:szCs w:val="19"/>
              </w:rPr>
            </w:pPr>
          </w:p>
        </w:tc>
        <w:tc>
          <w:tcPr>
            <w:tcW w:w="952" w:type="dxa"/>
          </w:tcPr>
          <w:p w14:paraId="380D4442" w14:textId="5C25D069" w:rsidR="00546F1D" w:rsidRPr="00141F11" w:rsidRDefault="00546F1D" w:rsidP="00141F11">
            <w:pPr>
              <w:tabs>
                <w:tab w:val="decimal" w:pos="740"/>
              </w:tabs>
              <w:ind w:left="-291" w:right="-90"/>
              <w:rPr>
                <w:sz w:val="19"/>
                <w:szCs w:val="19"/>
              </w:rPr>
            </w:pPr>
            <w:r w:rsidRPr="00141F11">
              <w:rPr>
                <w:sz w:val="19"/>
                <w:szCs w:val="19"/>
              </w:rPr>
              <w:t>4,9</w:t>
            </w:r>
            <w:r w:rsidR="00112A1F">
              <w:rPr>
                <w:sz w:val="19"/>
                <w:szCs w:val="19"/>
              </w:rPr>
              <w:t>4</w:t>
            </w:r>
            <w:r w:rsidR="00806FD4">
              <w:rPr>
                <w:sz w:val="19"/>
                <w:szCs w:val="19"/>
              </w:rPr>
              <w:t>4</w:t>
            </w:r>
            <w:r w:rsidRPr="00141F11">
              <w:rPr>
                <w:sz w:val="19"/>
                <w:szCs w:val="19"/>
              </w:rPr>
              <w:t>,</w:t>
            </w:r>
            <w:r w:rsidR="00806FD4">
              <w:rPr>
                <w:sz w:val="19"/>
                <w:szCs w:val="19"/>
              </w:rPr>
              <w:t>732</w:t>
            </w:r>
          </w:p>
        </w:tc>
        <w:tc>
          <w:tcPr>
            <w:tcW w:w="252" w:type="dxa"/>
          </w:tcPr>
          <w:p w14:paraId="7000623A" w14:textId="77777777" w:rsidR="00546F1D" w:rsidRPr="00CA6B52" w:rsidRDefault="00546F1D" w:rsidP="00141F11">
            <w:pPr>
              <w:ind w:left="-291"/>
              <w:rPr>
                <w:rFonts w:cs="Times New Roman"/>
                <w:sz w:val="19"/>
                <w:szCs w:val="19"/>
              </w:rPr>
            </w:pPr>
          </w:p>
        </w:tc>
        <w:tc>
          <w:tcPr>
            <w:tcW w:w="819" w:type="dxa"/>
          </w:tcPr>
          <w:p w14:paraId="59C54B7F" w14:textId="37BFA270" w:rsidR="00546F1D" w:rsidRPr="00CA6B52" w:rsidRDefault="00546F1D" w:rsidP="00141F11">
            <w:pPr>
              <w:tabs>
                <w:tab w:val="decimal" w:pos="620"/>
              </w:tabs>
              <w:ind w:left="-108" w:right="-100"/>
              <w:rPr>
                <w:rFonts w:cs="Times New Roman"/>
                <w:sz w:val="19"/>
                <w:szCs w:val="19"/>
                <w:cs/>
              </w:rPr>
            </w:pPr>
            <w:r w:rsidRPr="00546F1D">
              <w:rPr>
                <w:rFonts w:cs="Times New Roman"/>
                <w:sz w:val="19"/>
                <w:szCs w:val="19"/>
              </w:rPr>
              <w:t>4,518</w:t>
            </w:r>
          </w:p>
        </w:tc>
        <w:tc>
          <w:tcPr>
            <w:tcW w:w="237" w:type="dxa"/>
          </w:tcPr>
          <w:p w14:paraId="00EE2DDE" w14:textId="77777777" w:rsidR="00546F1D" w:rsidRPr="00CA6B52" w:rsidRDefault="00546F1D" w:rsidP="00141F11">
            <w:pPr>
              <w:ind w:left="-291"/>
              <w:rPr>
                <w:rFonts w:cs="Times New Roman"/>
                <w:sz w:val="19"/>
                <w:szCs w:val="19"/>
              </w:rPr>
            </w:pPr>
          </w:p>
        </w:tc>
        <w:tc>
          <w:tcPr>
            <w:tcW w:w="934" w:type="dxa"/>
          </w:tcPr>
          <w:p w14:paraId="4C62523F" w14:textId="4DC777F5" w:rsidR="00546F1D" w:rsidRPr="00CA6B52" w:rsidRDefault="00546F1D" w:rsidP="00141F11">
            <w:pPr>
              <w:tabs>
                <w:tab w:val="decimal" w:pos="720"/>
              </w:tabs>
              <w:ind w:left="-108" w:right="-100"/>
              <w:rPr>
                <w:rFonts w:cs="Times New Roman"/>
                <w:sz w:val="19"/>
                <w:szCs w:val="19"/>
              </w:rPr>
            </w:pPr>
            <w:r w:rsidRPr="00546F1D">
              <w:rPr>
                <w:rFonts w:cs="Times New Roman"/>
                <w:sz w:val="19"/>
                <w:szCs w:val="19"/>
              </w:rPr>
              <w:t>227,537</w:t>
            </w:r>
          </w:p>
        </w:tc>
        <w:tc>
          <w:tcPr>
            <w:tcW w:w="240" w:type="dxa"/>
          </w:tcPr>
          <w:p w14:paraId="72FA285B" w14:textId="77777777" w:rsidR="00546F1D" w:rsidRPr="00CA6B52" w:rsidRDefault="00546F1D" w:rsidP="00141F11">
            <w:pPr>
              <w:ind w:left="-291"/>
              <w:rPr>
                <w:rFonts w:cs="Times New Roman"/>
                <w:sz w:val="19"/>
                <w:szCs w:val="19"/>
              </w:rPr>
            </w:pPr>
          </w:p>
        </w:tc>
        <w:tc>
          <w:tcPr>
            <w:tcW w:w="1033" w:type="dxa"/>
          </w:tcPr>
          <w:p w14:paraId="0AC13181" w14:textId="047DD04C" w:rsidR="00546F1D" w:rsidRPr="00CA6B52" w:rsidRDefault="00546F1D" w:rsidP="00141F11">
            <w:pPr>
              <w:pStyle w:val="acctfourfigures"/>
              <w:tabs>
                <w:tab w:val="clear" w:pos="765"/>
                <w:tab w:val="decimal" w:pos="820"/>
              </w:tabs>
              <w:spacing w:line="240" w:lineRule="atLeast"/>
              <w:ind w:right="-90"/>
              <w:rPr>
                <w:sz w:val="19"/>
                <w:szCs w:val="19"/>
                <w:cs/>
              </w:rPr>
            </w:pPr>
            <w:r w:rsidRPr="00546F1D">
              <w:rPr>
                <w:sz w:val="19"/>
                <w:szCs w:val="19"/>
              </w:rPr>
              <w:t>5</w:t>
            </w:r>
            <w:r w:rsidR="00806FD4">
              <w:rPr>
                <w:sz w:val="19"/>
                <w:szCs w:val="19"/>
              </w:rPr>
              <w:t>59</w:t>
            </w:r>
            <w:r w:rsidRPr="00546F1D">
              <w:rPr>
                <w:sz w:val="19"/>
                <w:szCs w:val="19"/>
              </w:rPr>
              <w:t>,</w:t>
            </w:r>
            <w:r w:rsidR="00806FD4">
              <w:rPr>
                <w:sz w:val="19"/>
                <w:szCs w:val="19"/>
              </w:rPr>
              <w:t>770</w:t>
            </w:r>
          </w:p>
        </w:tc>
        <w:tc>
          <w:tcPr>
            <w:tcW w:w="243" w:type="dxa"/>
          </w:tcPr>
          <w:p w14:paraId="3094EB25" w14:textId="77777777" w:rsidR="00546F1D" w:rsidRPr="00CA6B52" w:rsidRDefault="00546F1D" w:rsidP="00141F11">
            <w:pPr>
              <w:ind w:left="-291"/>
              <w:rPr>
                <w:rFonts w:cs="Times New Roman"/>
                <w:sz w:val="19"/>
                <w:szCs w:val="19"/>
              </w:rPr>
            </w:pPr>
          </w:p>
        </w:tc>
        <w:tc>
          <w:tcPr>
            <w:tcW w:w="1000" w:type="dxa"/>
          </w:tcPr>
          <w:p w14:paraId="5C0DB6A4" w14:textId="6D03F919" w:rsidR="00546F1D" w:rsidRPr="00CA6B52" w:rsidRDefault="00546F1D" w:rsidP="00141F11">
            <w:pPr>
              <w:tabs>
                <w:tab w:val="decimal" w:pos="800"/>
              </w:tabs>
              <w:ind w:left="-108" w:right="-110"/>
              <w:rPr>
                <w:rFonts w:cs="Times New Roman"/>
                <w:sz w:val="19"/>
                <w:szCs w:val="19"/>
              </w:rPr>
            </w:pPr>
            <w:r w:rsidRPr="00546F1D">
              <w:rPr>
                <w:rFonts w:cs="Times New Roman"/>
                <w:sz w:val="19"/>
                <w:szCs w:val="19"/>
              </w:rPr>
              <w:t>11,</w:t>
            </w:r>
            <w:r w:rsidR="00932F44">
              <w:rPr>
                <w:rFonts w:cs="Times New Roman"/>
                <w:sz w:val="19"/>
                <w:szCs w:val="19"/>
              </w:rPr>
              <w:t>028</w:t>
            </w:r>
            <w:r w:rsidRPr="00546F1D">
              <w:rPr>
                <w:rFonts w:cs="Times New Roman"/>
                <w:sz w:val="19"/>
                <w:szCs w:val="19"/>
              </w:rPr>
              <w:t>,</w:t>
            </w:r>
            <w:r w:rsidR="00932F44">
              <w:rPr>
                <w:rFonts w:cs="Times New Roman"/>
                <w:sz w:val="19"/>
                <w:szCs w:val="19"/>
              </w:rPr>
              <w:t>072</w:t>
            </w:r>
          </w:p>
        </w:tc>
      </w:tr>
      <w:tr w:rsidR="00546F1D" w:rsidRPr="00616857" w14:paraId="1C445CF1" w14:textId="77777777" w:rsidTr="004F17FC">
        <w:trPr>
          <w:trHeight w:val="20"/>
        </w:trPr>
        <w:tc>
          <w:tcPr>
            <w:tcW w:w="3685" w:type="dxa"/>
          </w:tcPr>
          <w:p w14:paraId="796A4BAD" w14:textId="3F25EA0D" w:rsidR="00546F1D" w:rsidRPr="00616857" w:rsidRDefault="00546F1D" w:rsidP="00546F1D">
            <w:pPr>
              <w:ind w:right="-108"/>
              <w:rPr>
                <w:rFonts w:cs="Times New Roman"/>
                <w:sz w:val="19"/>
                <w:szCs w:val="19"/>
              </w:rPr>
            </w:pPr>
            <w:r w:rsidRPr="00616857">
              <w:rPr>
                <w:rFonts w:cs="Times New Roman"/>
                <w:sz w:val="19"/>
                <w:szCs w:val="19"/>
              </w:rPr>
              <w:t>Right-of-use assets</w:t>
            </w:r>
          </w:p>
        </w:tc>
        <w:tc>
          <w:tcPr>
            <w:tcW w:w="468" w:type="dxa"/>
            <w:vAlign w:val="bottom"/>
          </w:tcPr>
          <w:p w14:paraId="7DE62FCB" w14:textId="77777777" w:rsidR="00546F1D" w:rsidRPr="00616857" w:rsidRDefault="00546F1D" w:rsidP="00546F1D">
            <w:pPr>
              <w:spacing w:line="240" w:lineRule="atLeast"/>
              <w:jc w:val="center"/>
              <w:rPr>
                <w:rFonts w:eastAsia="MS Mincho" w:cs="Times New Roman"/>
                <w:i/>
                <w:iCs/>
                <w:sz w:val="19"/>
                <w:szCs w:val="19"/>
              </w:rPr>
            </w:pPr>
          </w:p>
        </w:tc>
        <w:tc>
          <w:tcPr>
            <w:tcW w:w="873" w:type="dxa"/>
            <w:tcBorders>
              <w:top w:val="nil"/>
              <w:left w:val="nil"/>
              <w:bottom w:val="single" w:sz="4" w:space="0" w:color="auto"/>
              <w:right w:val="nil"/>
            </w:tcBorders>
          </w:tcPr>
          <w:p w14:paraId="02C47A02" w14:textId="51E9EBB8" w:rsidR="00546F1D" w:rsidRPr="00CA6B52" w:rsidRDefault="00932F44" w:rsidP="00932F44">
            <w:pPr>
              <w:tabs>
                <w:tab w:val="decimal" w:pos="690"/>
              </w:tabs>
              <w:ind w:left="-108" w:right="-120"/>
              <w:rPr>
                <w:sz w:val="19"/>
                <w:szCs w:val="19"/>
              </w:rPr>
            </w:pPr>
            <w:r>
              <w:rPr>
                <w:sz w:val="19"/>
                <w:szCs w:val="19"/>
              </w:rPr>
              <w:t>195,</w:t>
            </w:r>
            <w:r w:rsidRPr="00932F44">
              <w:rPr>
                <w:rFonts w:cs="Times New Roman"/>
                <w:sz w:val="19"/>
                <w:szCs w:val="19"/>
              </w:rPr>
              <w:t>728</w:t>
            </w:r>
          </w:p>
        </w:tc>
        <w:tc>
          <w:tcPr>
            <w:tcW w:w="237" w:type="dxa"/>
          </w:tcPr>
          <w:p w14:paraId="46894A8F" w14:textId="77777777" w:rsidR="00546F1D" w:rsidRPr="00CA6B52" w:rsidRDefault="00546F1D" w:rsidP="00141F11">
            <w:pPr>
              <w:ind w:left="-291"/>
              <w:rPr>
                <w:rFonts w:cs="Times New Roman"/>
                <w:sz w:val="19"/>
                <w:szCs w:val="19"/>
              </w:rPr>
            </w:pPr>
          </w:p>
        </w:tc>
        <w:tc>
          <w:tcPr>
            <w:tcW w:w="1069" w:type="dxa"/>
            <w:tcBorders>
              <w:top w:val="nil"/>
              <w:left w:val="nil"/>
              <w:bottom w:val="single" w:sz="4" w:space="0" w:color="auto"/>
              <w:right w:val="nil"/>
            </w:tcBorders>
          </w:tcPr>
          <w:p w14:paraId="1BFE33C2" w14:textId="4B57F87A" w:rsidR="00546F1D" w:rsidRPr="00CA6B52" w:rsidRDefault="00546F1D" w:rsidP="00141F11">
            <w:pPr>
              <w:pStyle w:val="acctfourfigures"/>
              <w:tabs>
                <w:tab w:val="clear" w:pos="765"/>
                <w:tab w:val="decimal" w:pos="566"/>
              </w:tabs>
              <w:spacing w:line="240" w:lineRule="atLeast"/>
              <w:ind w:right="11"/>
              <w:rPr>
                <w:sz w:val="19"/>
                <w:szCs w:val="19"/>
              </w:rPr>
            </w:pPr>
            <w:r w:rsidRPr="00546F1D">
              <w:rPr>
                <w:sz w:val="19"/>
                <w:szCs w:val="19"/>
              </w:rPr>
              <w:t>-</w:t>
            </w:r>
          </w:p>
        </w:tc>
        <w:tc>
          <w:tcPr>
            <w:tcW w:w="236" w:type="dxa"/>
          </w:tcPr>
          <w:p w14:paraId="021461DD" w14:textId="77777777" w:rsidR="00546F1D" w:rsidRPr="00CA6B52" w:rsidRDefault="00546F1D" w:rsidP="00141F11">
            <w:pPr>
              <w:ind w:left="-291"/>
              <w:rPr>
                <w:rFonts w:cs="Times New Roman"/>
                <w:sz w:val="19"/>
                <w:szCs w:val="19"/>
              </w:rPr>
            </w:pPr>
          </w:p>
        </w:tc>
        <w:tc>
          <w:tcPr>
            <w:tcW w:w="871" w:type="dxa"/>
            <w:tcBorders>
              <w:top w:val="nil"/>
              <w:left w:val="nil"/>
              <w:bottom w:val="single" w:sz="4" w:space="0" w:color="auto"/>
              <w:right w:val="nil"/>
            </w:tcBorders>
          </w:tcPr>
          <w:p w14:paraId="62FAFA3B" w14:textId="08E45091" w:rsidR="00546F1D" w:rsidRPr="00CA6B52" w:rsidRDefault="00546F1D" w:rsidP="00141F11">
            <w:pPr>
              <w:tabs>
                <w:tab w:val="decimal" w:pos="700"/>
              </w:tabs>
              <w:ind w:left="-108" w:right="-140"/>
              <w:rPr>
                <w:rFonts w:cs="Times New Roman"/>
                <w:sz w:val="19"/>
                <w:szCs w:val="19"/>
              </w:rPr>
            </w:pPr>
            <w:r w:rsidRPr="00546F1D">
              <w:rPr>
                <w:rFonts w:cs="Times New Roman"/>
                <w:sz w:val="19"/>
                <w:szCs w:val="19"/>
              </w:rPr>
              <w:t>20,497</w:t>
            </w:r>
          </w:p>
        </w:tc>
        <w:tc>
          <w:tcPr>
            <w:tcW w:w="236" w:type="dxa"/>
          </w:tcPr>
          <w:p w14:paraId="515E83F3" w14:textId="77777777" w:rsidR="00546F1D" w:rsidRPr="00CA6B52" w:rsidRDefault="00546F1D" w:rsidP="00141F11">
            <w:pPr>
              <w:ind w:left="-291"/>
              <w:rPr>
                <w:rFonts w:cs="Times New Roman"/>
                <w:sz w:val="19"/>
                <w:szCs w:val="19"/>
              </w:rPr>
            </w:pPr>
          </w:p>
        </w:tc>
        <w:tc>
          <w:tcPr>
            <w:tcW w:w="1051" w:type="dxa"/>
            <w:tcBorders>
              <w:top w:val="nil"/>
              <w:left w:val="nil"/>
              <w:bottom w:val="single" w:sz="4" w:space="0" w:color="auto"/>
              <w:right w:val="nil"/>
            </w:tcBorders>
          </w:tcPr>
          <w:p w14:paraId="31F8DBF1" w14:textId="2CE1F94C" w:rsidR="00546F1D" w:rsidRPr="00CA6B52" w:rsidRDefault="00E91D7C" w:rsidP="00E91D7C">
            <w:pPr>
              <w:pStyle w:val="acctfourfigures"/>
              <w:tabs>
                <w:tab w:val="clear" w:pos="765"/>
                <w:tab w:val="decimal" w:pos="590"/>
              </w:tabs>
              <w:spacing w:line="240" w:lineRule="atLeast"/>
              <w:ind w:right="11"/>
              <w:rPr>
                <w:sz w:val="19"/>
                <w:szCs w:val="19"/>
              </w:rPr>
            </w:pPr>
            <w:r>
              <w:rPr>
                <w:sz w:val="19"/>
                <w:szCs w:val="19"/>
              </w:rPr>
              <w:t>-</w:t>
            </w:r>
          </w:p>
        </w:tc>
        <w:tc>
          <w:tcPr>
            <w:tcW w:w="236" w:type="dxa"/>
          </w:tcPr>
          <w:p w14:paraId="331A7E26" w14:textId="77777777" w:rsidR="00546F1D" w:rsidRPr="00CA6B52" w:rsidRDefault="00546F1D" w:rsidP="00141F11">
            <w:pPr>
              <w:ind w:left="-291"/>
              <w:rPr>
                <w:rFonts w:cs="Times New Roman"/>
                <w:sz w:val="19"/>
                <w:szCs w:val="19"/>
              </w:rPr>
            </w:pPr>
          </w:p>
        </w:tc>
        <w:tc>
          <w:tcPr>
            <w:tcW w:w="952" w:type="dxa"/>
            <w:tcBorders>
              <w:top w:val="nil"/>
              <w:left w:val="nil"/>
              <w:bottom w:val="single" w:sz="4" w:space="0" w:color="auto"/>
              <w:right w:val="nil"/>
            </w:tcBorders>
          </w:tcPr>
          <w:p w14:paraId="1A664A3A" w14:textId="39F381E6" w:rsidR="00546F1D" w:rsidRPr="00141F11" w:rsidRDefault="00546F1D" w:rsidP="00141F11">
            <w:pPr>
              <w:tabs>
                <w:tab w:val="decimal" w:pos="740"/>
              </w:tabs>
              <w:ind w:left="-291" w:right="-90"/>
              <w:rPr>
                <w:sz w:val="19"/>
                <w:szCs w:val="19"/>
              </w:rPr>
            </w:pPr>
            <w:r w:rsidRPr="00141F11">
              <w:rPr>
                <w:sz w:val="19"/>
                <w:szCs w:val="19"/>
              </w:rPr>
              <w:t>100,942</w:t>
            </w:r>
          </w:p>
        </w:tc>
        <w:tc>
          <w:tcPr>
            <w:tcW w:w="252" w:type="dxa"/>
          </w:tcPr>
          <w:p w14:paraId="613A656A" w14:textId="77777777" w:rsidR="00546F1D" w:rsidRPr="00CA6B52" w:rsidRDefault="00546F1D" w:rsidP="00141F11">
            <w:pPr>
              <w:ind w:left="-291"/>
              <w:rPr>
                <w:rFonts w:cs="Times New Roman"/>
                <w:sz w:val="19"/>
                <w:szCs w:val="19"/>
              </w:rPr>
            </w:pPr>
          </w:p>
        </w:tc>
        <w:tc>
          <w:tcPr>
            <w:tcW w:w="819" w:type="dxa"/>
            <w:tcBorders>
              <w:top w:val="nil"/>
              <w:left w:val="nil"/>
              <w:bottom w:val="single" w:sz="4" w:space="0" w:color="auto"/>
              <w:right w:val="nil"/>
            </w:tcBorders>
          </w:tcPr>
          <w:p w14:paraId="18518540" w14:textId="4DCB295F" w:rsidR="00546F1D" w:rsidRPr="00CA6B52" w:rsidRDefault="00546F1D" w:rsidP="00141F11">
            <w:pPr>
              <w:tabs>
                <w:tab w:val="decimal" w:pos="620"/>
              </w:tabs>
              <w:ind w:left="-108" w:right="-100"/>
              <w:rPr>
                <w:rFonts w:cs="Times New Roman"/>
                <w:sz w:val="19"/>
                <w:szCs w:val="19"/>
                <w:cs/>
              </w:rPr>
            </w:pPr>
            <w:r w:rsidRPr="00546F1D">
              <w:rPr>
                <w:rFonts w:cs="Times New Roman"/>
                <w:sz w:val="19"/>
                <w:szCs w:val="19"/>
              </w:rPr>
              <w:t>117,485</w:t>
            </w:r>
          </w:p>
        </w:tc>
        <w:tc>
          <w:tcPr>
            <w:tcW w:w="237" w:type="dxa"/>
          </w:tcPr>
          <w:p w14:paraId="0A71B7C1" w14:textId="77777777" w:rsidR="00546F1D" w:rsidRPr="00CA6B52" w:rsidRDefault="00546F1D" w:rsidP="00141F11">
            <w:pPr>
              <w:ind w:left="-291"/>
              <w:rPr>
                <w:rFonts w:cs="Times New Roman"/>
                <w:sz w:val="19"/>
                <w:szCs w:val="19"/>
              </w:rPr>
            </w:pPr>
          </w:p>
        </w:tc>
        <w:tc>
          <w:tcPr>
            <w:tcW w:w="934" w:type="dxa"/>
            <w:tcBorders>
              <w:top w:val="nil"/>
              <w:left w:val="nil"/>
              <w:bottom w:val="single" w:sz="4" w:space="0" w:color="auto"/>
              <w:right w:val="nil"/>
            </w:tcBorders>
          </w:tcPr>
          <w:p w14:paraId="47A30FE0" w14:textId="05FF1308" w:rsidR="00546F1D" w:rsidRPr="00CA6B52" w:rsidRDefault="00546F1D" w:rsidP="00141F11">
            <w:pPr>
              <w:tabs>
                <w:tab w:val="decimal" w:pos="720"/>
              </w:tabs>
              <w:ind w:left="-108" w:right="-100"/>
              <w:rPr>
                <w:rFonts w:cs="Times New Roman"/>
                <w:sz w:val="19"/>
                <w:szCs w:val="19"/>
              </w:rPr>
            </w:pPr>
            <w:r w:rsidRPr="00546F1D">
              <w:rPr>
                <w:rFonts w:cs="Times New Roman"/>
                <w:sz w:val="19"/>
                <w:szCs w:val="19"/>
              </w:rPr>
              <w:t>8,573</w:t>
            </w:r>
          </w:p>
        </w:tc>
        <w:tc>
          <w:tcPr>
            <w:tcW w:w="240" w:type="dxa"/>
          </w:tcPr>
          <w:p w14:paraId="55A4D705" w14:textId="77777777" w:rsidR="00546F1D" w:rsidRPr="00CA6B52" w:rsidRDefault="00546F1D" w:rsidP="00141F11">
            <w:pPr>
              <w:ind w:left="-291"/>
              <w:rPr>
                <w:rFonts w:cs="Times New Roman"/>
                <w:sz w:val="19"/>
                <w:szCs w:val="19"/>
              </w:rPr>
            </w:pPr>
          </w:p>
        </w:tc>
        <w:tc>
          <w:tcPr>
            <w:tcW w:w="1033" w:type="dxa"/>
            <w:tcBorders>
              <w:top w:val="nil"/>
              <w:left w:val="nil"/>
              <w:bottom w:val="single" w:sz="4" w:space="0" w:color="auto"/>
              <w:right w:val="nil"/>
            </w:tcBorders>
          </w:tcPr>
          <w:p w14:paraId="4EB77735" w14:textId="2589D481" w:rsidR="00546F1D" w:rsidRPr="00CA6B52" w:rsidRDefault="00546F1D" w:rsidP="00141F11">
            <w:pPr>
              <w:pStyle w:val="acctfourfigures"/>
              <w:tabs>
                <w:tab w:val="clear" w:pos="765"/>
                <w:tab w:val="decimal" w:pos="539"/>
              </w:tabs>
              <w:spacing w:line="240" w:lineRule="atLeast"/>
              <w:ind w:right="11"/>
              <w:rPr>
                <w:sz w:val="19"/>
                <w:szCs w:val="19"/>
                <w:cs/>
              </w:rPr>
            </w:pPr>
            <w:r w:rsidRPr="00546F1D">
              <w:rPr>
                <w:sz w:val="19"/>
                <w:szCs w:val="19"/>
              </w:rPr>
              <w:t>-</w:t>
            </w:r>
          </w:p>
        </w:tc>
        <w:tc>
          <w:tcPr>
            <w:tcW w:w="243" w:type="dxa"/>
          </w:tcPr>
          <w:p w14:paraId="6F65172D" w14:textId="77777777" w:rsidR="00546F1D" w:rsidRPr="00CA6B52" w:rsidRDefault="00546F1D" w:rsidP="00141F11">
            <w:pPr>
              <w:ind w:left="-291"/>
              <w:rPr>
                <w:rFonts w:cs="Times New Roman"/>
                <w:sz w:val="19"/>
                <w:szCs w:val="19"/>
              </w:rPr>
            </w:pPr>
          </w:p>
        </w:tc>
        <w:tc>
          <w:tcPr>
            <w:tcW w:w="1000" w:type="dxa"/>
            <w:tcBorders>
              <w:top w:val="nil"/>
              <w:left w:val="nil"/>
              <w:bottom w:val="single" w:sz="4" w:space="0" w:color="auto"/>
              <w:right w:val="nil"/>
            </w:tcBorders>
          </w:tcPr>
          <w:p w14:paraId="1436FAE8" w14:textId="78D79576" w:rsidR="00546F1D" w:rsidRPr="00CA6B52" w:rsidRDefault="00932F44" w:rsidP="00141F11">
            <w:pPr>
              <w:tabs>
                <w:tab w:val="decimal" w:pos="800"/>
              </w:tabs>
              <w:ind w:left="-108" w:right="-110"/>
              <w:rPr>
                <w:rFonts w:cs="Times New Roman"/>
                <w:sz w:val="19"/>
                <w:szCs w:val="19"/>
              </w:rPr>
            </w:pPr>
            <w:r>
              <w:rPr>
                <w:rFonts w:cs="Times New Roman"/>
                <w:sz w:val="19"/>
                <w:szCs w:val="19"/>
              </w:rPr>
              <w:t>443</w:t>
            </w:r>
            <w:r w:rsidR="00546F1D" w:rsidRPr="00546F1D">
              <w:rPr>
                <w:rFonts w:cs="Times New Roman"/>
                <w:sz w:val="19"/>
                <w:szCs w:val="19"/>
              </w:rPr>
              <w:t>,</w:t>
            </w:r>
            <w:r>
              <w:rPr>
                <w:rFonts w:cs="Times New Roman"/>
                <w:sz w:val="19"/>
                <w:szCs w:val="19"/>
              </w:rPr>
              <w:t>225</w:t>
            </w:r>
          </w:p>
        </w:tc>
      </w:tr>
      <w:tr w:rsidR="00546F1D" w:rsidRPr="00616857" w14:paraId="1F9BAE1C" w14:textId="77777777" w:rsidTr="004F17FC">
        <w:trPr>
          <w:trHeight w:val="20"/>
        </w:trPr>
        <w:tc>
          <w:tcPr>
            <w:tcW w:w="3685" w:type="dxa"/>
            <w:vAlign w:val="bottom"/>
          </w:tcPr>
          <w:p w14:paraId="1D5E4422" w14:textId="22C18659" w:rsidR="00546F1D" w:rsidRPr="00616857" w:rsidRDefault="00546F1D" w:rsidP="00546F1D">
            <w:pPr>
              <w:ind w:right="-108"/>
              <w:rPr>
                <w:rFonts w:cs="Times New Roman"/>
                <w:sz w:val="19"/>
                <w:szCs w:val="19"/>
              </w:rPr>
            </w:pPr>
          </w:p>
        </w:tc>
        <w:tc>
          <w:tcPr>
            <w:tcW w:w="468" w:type="dxa"/>
            <w:vAlign w:val="bottom"/>
          </w:tcPr>
          <w:p w14:paraId="446892C9" w14:textId="77777777" w:rsidR="00546F1D" w:rsidRPr="00616857" w:rsidRDefault="00546F1D" w:rsidP="00546F1D">
            <w:pPr>
              <w:ind w:right="-108"/>
              <w:rPr>
                <w:rFonts w:cs="Angsana New"/>
                <w:sz w:val="19"/>
                <w:szCs w:val="19"/>
              </w:rPr>
            </w:pPr>
          </w:p>
        </w:tc>
        <w:tc>
          <w:tcPr>
            <w:tcW w:w="873" w:type="dxa"/>
            <w:tcBorders>
              <w:top w:val="single" w:sz="4" w:space="0" w:color="auto"/>
              <w:left w:val="nil"/>
              <w:bottom w:val="double" w:sz="4" w:space="0" w:color="auto"/>
              <w:right w:val="nil"/>
            </w:tcBorders>
          </w:tcPr>
          <w:p w14:paraId="7AD3F8F7" w14:textId="1DE7746F" w:rsidR="00546F1D" w:rsidRPr="00546F1D" w:rsidRDefault="00546F1D" w:rsidP="005855FB">
            <w:pPr>
              <w:tabs>
                <w:tab w:val="decimal" w:pos="690"/>
              </w:tabs>
              <w:ind w:left="-108" w:right="-120"/>
              <w:rPr>
                <w:rFonts w:cs="Times New Roman"/>
                <w:b/>
                <w:bCs/>
                <w:sz w:val="19"/>
                <w:szCs w:val="19"/>
              </w:rPr>
            </w:pPr>
            <w:r w:rsidRPr="00546F1D">
              <w:rPr>
                <w:rFonts w:cs="Times New Roman"/>
                <w:b/>
                <w:bCs/>
                <w:sz w:val="19"/>
                <w:szCs w:val="19"/>
              </w:rPr>
              <w:t>1,272,123</w:t>
            </w:r>
          </w:p>
        </w:tc>
        <w:tc>
          <w:tcPr>
            <w:tcW w:w="237" w:type="dxa"/>
          </w:tcPr>
          <w:p w14:paraId="310314AA" w14:textId="77777777" w:rsidR="00546F1D" w:rsidRPr="00546F1D" w:rsidRDefault="00546F1D" w:rsidP="00141F11">
            <w:pPr>
              <w:ind w:left="-291"/>
              <w:rPr>
                <w:rFonts w:cs="Times New Roman"/>
                <w:b/>
                <w:bCs/>
                <w:sz w:val="19"/>
                <w:szCs w:val="19"/>
              </w:rPr>
            </w:pPr>
          </w:p>
        </w:tc>
        <w:tc>
          <w:tcPr>
            <w:tcW w:w="1069" w:type="dxa"/>
            <w:tcBorders>
              <w:top w:val="single" w:sz="4" w:space="0" w:color="auto"/>
              <w:left w:val="nil"/>
              <w:bottom w:val="double" w:sz="4" w:space="0" w:color="auto"/>
              <w:right w:val="nil"/>
            </w:tcBorders>
          </w:tcPr>
          <w:p w14:paraId="5E3C9E30" w14:textId="536A91C7" w:rsidR="00546F1D" w:rsidRPr="00141F11" w:rsidRDefault="00546F1D" w:rsidP="00141F11">
            <w:pPr>
              <w:tabs>
                <w:tab w:val="decimal" w:pos="850"/>
              </w:tabs>
              <w:ind w:left="-108" w:right="-120"/>
              <w:rPr>
                <w:rFonts w:cs="Times New Roman"/>
                <w:b/>
                <w:bCs/>
                <w:sz w:val="19"/>
                <w:szCs w:val="19"/>
              </w:rPr>
            </w:pPr>
            <w:r w:rsidRPr="00141F11">
              <w:rPr>
                <w:rFonts w:cs="Times New Roman"/>
                <w:b/>
                <w:bCs/>
                <w:sz w:val="19"/>
                <w:szCs w:val="19"/>
              </w:rPr>
              <w:t>246,292</w:t>
            </w:r>
          </w:p>
        </w:tc>
        <w:tc>
          <w:tcPr>
            <w:tcW w:w="236" w:type="dxa"/>
          </w:tcPr>
          <w:p w14:paraId="568D8EDF" w14:textId="77777777" w:rsidR="00546F1D" w:rsidRPr="00546F1D" w:rsidRDefault="00546F1D" w:rsidP="00141F11">
            <w:pPr>
              <w:ind w:left="-291"/>
              <w:rPr>
                <w:rFonts w:cs="Times New Roman"/>
                <w:b/>
                <w:bCs/>
                <w:sz w:val="19"/>
                <w:szCs w:val="19"/>
              </w:rPr>
            </w:pPr>
          </w:p>
        </w:tc>
        <w:tc>
          <w:tcPr>
            <w:tcW w:w="871" w:type="dxa"/>
            <w:tcBorders>
              <w:top w:val="single" w:sz="4" w:space="0" w:color="auto"/>
              <w:left w:val="nil"/>
              <w:bottom w:val="double" w:sz="4" w:space="0" w:color="auto"/>
              <w:right w:val="nil"/>
            </w:tcBorders>
          </w:tcPr>
          <w:p w14:paraId="0FAEEF62" w14:textId="3A6755C3" w:rsidR="00546F1D" w:rsidRPr="00546F1D" w:rsidRDefault="00546F1D" w:rsidP="00141F11">
            <w:pPr>
              <w:tabs>
                <w:tab w:val="decimal" w:pos="700"/>
              </w:tabs>
              <w:ind w:left="-108" w:right="-140"/>
              <w:rPr>
                <w:rFonts w:cs="Times New Roman"/>
                <w:b/>
                <w:bCs/>
                <w:sz w:val="19"/>
                <w:szCs w:val="19"/>
              </w:rPr>
            </w:pPr>
            <w:r w:rsidRPr="00546F1D">
              <w:rPr>
                <w:rFonts w:cs="Times New Roman"/>
                <w:b/>
                <w:bCs/>
                <w:sz w:val="19"/>
                <w:szCs w:val="19"/>
              </w:rPr>
              <w:t>3,276,</w:t>
            </w:r>
            <w:r w:rsidRPr="00141F11">
              <w:rPr>
                <w:b/>
                <w:bCs/>
                <w:sz w:val="19"/>
                <w:szCs w:val="19"/>
              </w:rPr>
              <w:t>617</w:t>
            </w:r>
          </w:p>
        </w:tc>
        <w:tc>
          <w:tcPr>
            <w:tcW w:w="236" w:type="dxa"/>
          </w:tcPr>
          <w:p w14:paraId="45224B6F" w14:textId="77777777" w:rsidR="00546F1D" w:rsidRPr="00546F1D" w:rsidRDefault="00546F1D" w:rsidP="00141F11">
            <w:pPr>
              <w:ind w:left="-291"/>
              <w:rPr>
                <w:rFonts w:cs="Times New Roman"/>
                <w:b/>
                <w:bCs/>
                <w:sz w:val="19"/>
                <w:szCs w:val="19"/>
              </w:rPr>
            </w:pPr>
          </w:p>
        </w:tc>
        <w:tc>
          <w:tcPr>
            <w:tcW w:w="1051" w:type="dxa"/>
            <w:tcBorders>
              <w:top w:val="single" w:sz="4" w:space="0" w:color="auto"/>
              <w:left w:val="nil"/>
              <w:bottom w:val="double" w:sz="4" w:space="0" w:color="auto"/>
              <w:right w:val="nil"/>
            </w:tcBorders>
          </w:tcPr>
          <w:p w14:paraId="4FB4AA14" w14:textId="2951E4D8" w:rsidR="00546F1D" w:rsidRPr="00546F1D" w:rsidRDefault="00546F1D" w:rsidP="00141F11">
            <w:pPr>
              <w:tabs>
                <w:tab w:val="decimal" w:pos="860"/>
              </w:tabs>
              <w:ind w:right="-110"/>
              <w:rPr>
                <w:rFonts w:cs="Times New Roman"/>
                <w:b/>
                <w:bCs/>
                <w:sz w:val="19"/>
                <w:szCs w:val="19"/>
              </w:rPr>
            </w:pPr>
            <w:r w:rsidRPr="00546F1D">
              <w:rPr>
                <w:rFonts w:cs="Times New Roman"/>
                <w:b/>
                <w:bCs/>
                <w:sz w:val="19"/>
                <w:szCs w:val="19"/>
              </w:rPr>
              <w:t>712,708</w:t>
            </w:r>
          </w:p>
        </w:tc>
        <w:tc>
          <w:tcPr>
            <w:tcW w:w="236" w:type="dxa"/>
          </w:tcPr>
          <w:p w14:paraId="60EDA96A" w14:textId="77777777" w:rsidR="00546F1D" w:rsidRPr="00546F1D" w:rsidRDefault="00546F1D" w:rsidP="00141F11">
            <w:pPr>
              <w:ind w:left="-291"/>
              <w:rPr>
                <w:rFonts w:cs="Times New Roman"/>
                <w:b/>
                <w:bCs/>
                <w:sz w:val="19"/>
                <w:szCs w:val="19"/>
              </w:rPr>
            </w:pPr>
          </w:p>
        </w:tc>
        <w:tc>
          <w:tcPr>
            <w:tcW w:w="952" w:type="dxa"/>
            <w:tcBorders>
              <w:top w:val="single" w:sz="4" w:space="0" w:color="auto"/>
              <w:left w:val="nil"/>
              <w:bottom w:val="double" w:sz="4" w:space="0" w:color="auto"/>
              <w:right w:val="nil"/>
            </w:tcBorders>
          </w:tcPr>
          <w:p w14:paraId="188933C8" w14:textId="7E7BAC1A" w:rsidR="00546F1D" w:rsidRPr="00546F1D" w:rsidRDefault="00546F1D" w:rsidP="00141F11">
            <w:pPr>
              <w:tabs>
                <w:tab w:val="decimal" w:pos="740"/>
              </w:tabs>
              <w:ind w:left="-291" w:right="-90"/>
              <w:rPr>
                <w:rFonts w:cs="Times New Roman"/>
                <w:b/>
                <w:bCs/>
                <w:sz w:val="19"/>
                <w:szCs w:val="19"/>
              </w:rPr>
            </w:pPr>
            <w:r w:rsidRPr="00546F1D">
              <w:rPr>
                <w:rFonts w:cs="Times New Roman"/>
                <w:b/>
                <w:bCs/>
                <w:sz w:val="19"/>
                <w:szCs w:val="19"/>
              </w:rPr>
              <w:t>5,0</w:t>
            </w:r>
            <w:r w:rsidR="00112A1F">
              <w:rPr>
                <w:rFonts w:cs="Times New Roman"/>
                <w:b/>
                <w:bCs/>
                <w:sz w:val="19"/>
                <w:szCs w:val="19"/>
              </w:rPr>
              <w:t>4</w:t>
            </w:r>
            <w:r w:rsidR="00806FD4">
              <w:rPr>
                <w:rFonts w:cs="Times New Roman"/>
                <w:b/>
                <w:bCs/>
                <w:sz w:val="19"/>
                <w:szCs w:val="19"/>
              </w:rPr>
              <w:t>5</w:t>
            </w:r>
            <w:r w:rsidRPr="00546F1D">
              <w:rPr>
                <w:rFonts w:cs="Times New Roman"/>
                <w:b/>
                <w:bCs/>
                <w:sz w:val="19"/>
                <w:szCs w:val="19"/>
              </w:rPr>
              <w:t>,</w:t>
            </w:r>
            <w:r w:rsidR="00806FD4">
              <w:rPr>
                <w:rFonts w:cs="Times New Roman"/>
                <w:b/>
                <w:bCs/>
                <w:sz w:val="19"/>
                <w:szCs w:val="19"/>
              </w:rPr>
              <w:t>674</w:t>
            </w:r>
          </w:p>
        </w:tc>
        <w:tc>
          <w:tcPr>
            <w:tcW w:w="252" w:type="dxa"/>
          </w:tcPr>
          <w:p w14:paraId="62944530" w14:textId="77777777" w:rsidR="00546F1D" w:rsidRPr="00546F1D" w:rsidRDefault="00546F1D" w:rsidP="00141F11">
            <w:pPr>
              <w:ind w:left="-291"/>
              <w:rPr>
                <w:rFonts w:cs="Times New Roman"/>
                <w:b/>
                <w:bCs/>
                <w:sz w:val="19"/>
                <w:szCs w:val="19"/>
              </w:rPr>
            </w:pPr>
          </w:p>
        </w:tc>
        <w:tc>
          <w:tcPr>
            <w:tcW w:w="819" w:type="dxa"/>
            <w:tcBorders>
              <w:top w:val="single" w:sz="4" w:space="0" w:color="auto"/>
              <w:left w:val="nil"/>
              <w:bottom w:val="double" w:sz="4" w:space="0" w:color="auto"/>
              <w:right w:val="nil"/>
            </w:tcBorders>
          </w:tcPr>
          <w:p w14:paraId="6D2F31DA" w14:textId="32707024" w:rsidR="00546F1D" w:rsidRPr="00546F1D" w:rsidRDefault="00546F1D" w:rsidP="00141F11">
            <w:pPr>
              <w:tabs>
                <w:tab w:val="decimal" w:pos="620"/>
              </w:tabs>
              <w:ind w:left="-108" w:right="-100"/>
              <w:rPr>
                <w:rFonts w:cs="Times New Roman"/>
                <w:b/>
                <w:bCs/>
                <w:sz w:val="19"/>
                <w:szCs w:val="19"/>
              </w:rPr>
            </w:pPr>
            <w:r w:rsidRPr="00546F1D">
              <w:rPr>
                <w:rFonts w:cs="Times New Roman"/>
                <w:b/>
                <w:bCs/>
                <w:sz w:val="19"/>
                <w:szCs w:val="19"/>
              </w:rPr>
              <w:t>122,003</w:t>
            </w:r>
          </w:p>
        </w:tc>
        <w:tc>
          <w:tcPr>
            <w:tcW w:w="237" w:type="dxa"/>
          </w:tcPr>
          <w:p w14:paraId="46987C38" w14:textId="77777777" w:rsidR="00546F1D" w:rsidRPr="00546F1D" w:rsidRDefault="00546F1D" w:rsidP="00141F11">
            <w:pPr>
              <w:ind w:left="-291"/>
              <w:rPr>
                <w:rFonts w:cs="Times New Roman"/>
                <w:b/>
                <w:bCs/>
                <w:sz w:val="19"/>
                <w:szCs w:val="19"/>
              </w:rPr>
            </w:pPr>
          </w:p>
        </w:tc>
        <w:tc>
          <w:tcPr>
            <w:tcW w:w="934" w:type="dxa"/>
            <w:tcBorders>
              <w:top w:val="single" w:sz="4" w:space="0" w:color="auto"/>
              <w:left w:val="nil"/>
              <w:bottom w:val="double" w:sz="4" w:space="0" w:color="auto"/>
              <w:right w:val="nil"/>
            </w:tcBorders>
          </w:tcPr>
          <w:p w14:paraId="62E24C47" w14:textId="1E8AE5DA" w:rsidR="00546F1D" w:rsidRPr="00546F1D" w:rsidRDefault="00546F1D" w:rsidP="00141F11">
            <w:pPr>
              <w:tabs>
                <w:tab w:val="decimal" w:pos="720"/>
              </w:tabs>
              <w:ind w:left="-108" w:right="-100"/>
              <w:rPr>
                <w:rFonts w:cs="Times New Roman"/>
                <w:b/>
                <w:bCs/>
                <w:sz w:val="19"/>
                <w:szCs w:val="19"/>
              </w:rPr>
            </w:pPr>
            <w:r w:rsidRPr="00546F1D">
              <w:rPr>
                <w:rFonts w:cs="Times New Roman"/>
                <w:b/>
                <w:bCs/>
                <w:sz w:val="19"/>
                <w:szCs w:val="19"/>
              </w:rPr>
              <w:t>236,110</w:t>
            </w:r>
          </w:p>
        </w:tc>
        <w:tc>
          <w:tcPr>
            <w:tcW w:w="240" w:type="dxa"/>
          </w:tcPr>
          <w:p w14:paraId="1E953B21" w14:textId="77777777" w:rsidR="00546F1D" w:rsidRPr="00546F1D" w:rsidRDefault="00546F1D" w:rsidP="00141F11">
            <w:pPr>
              <w:ind w:left="-291"/>
              <w:rPr>
                <w:rFonts w:cs="Times New Roman"/>
                <w:b/>
                <w:bCs/>
                <w:sz w:val="19"/>
                <w:szCs w:val="19"/>
              </w:rPr>
            </w:pPr>
          </w:p>
        </w:tc>
        <w:tc>
          <w:tcPr>
            <w:tcW w:w="1033" w:type="dxa"/>
            <w:tcBorders>
              <w:top w:val="single" w:sz="4" w:space="0" w:color="auto"/>
              <w:left w:val="nil"/>
              <w:bottom w:val="double" w:sz="4" w:space="0" w:color="auto"/>
              <w:right w:val="nil"/>
            </w:tcBorders>
          </w:tcPr>
          <w:p w14:paraId="65E35666" w14:textId="65AA6000" w:rsidR="00546F1D" w:rsidRPr="00546F1D" w:rsidRDefault="00546F1D" w:rsidP="00141F11">
            <w:pPr>
              <w:pStyle w:val="acctfourfigures"/>
              <w:tabs>
                <w:tab w:val="clear" w:pos="765"/>
                <w:tab w:val="decimal" w:pos="820"/>
              </w:tabs>
              <w:spacing w:line="240" w:lineRule="atLeast"/>
              <w:ind w:right="-90"/>
              <w:rPr>
                <w:b/>
                <w:bCs/>
                <w:sz w:val="19"/>
                <w:szCs w:val="19"/>
              </w:rPr>
            </w:pPr>
            <w:r w:rsidRPr="00546F1D">
              <w:rPr>
                <w:b/>
                <w:bCs/>
                <w:sz w:val="19"/>
                <w:szCs w:val="19"/>
              </w:rPr>
              <w:t>5</w:t>
            </w:r>
            <w:r w:rsidR="00806FD4">
              <w:rPr>
                <w:b/>
                <w:bCs/>
                <w:sz w:val="19"/>
                <w:szCs w:val="19"/>
              </w:rPr>
              <w:t>59</w:t>
            </w:r>
            <w:r w:rsidRPr="00546F1D">
              <w:rPr>
                <w:b/>
                <w:bCs/>
                <w:sz w:val="19"/>
                <w:szCs w:val="19"/>
              </w:rPr>
              <w:t>,</w:t>
            </w:r>
            <w:r w:rsidR="00806FD4">
              <w:rPr>
                <w:b/>
                <w:bCs/>
                <w:sz w:val="19"/>
                <w:szCs w:val="19"/>
              </w:rPr>
              <w:t>770</w:t>
            </w:r>
          </w:p>
        </w:tc>
        <w:tc>
          <w:tcPr>
            <w:tcW w:w="243" w:type="dxa"/>
          </w:tcPr>
          <w:p w14:paraId="5D7677E5" w14:textId="77777777" w:rsidR="00546F1D" w:rsidRPr="00546F1D" w:rsidRDefault="00546F1D" w:rsidP="00141F11">
            <w:pPr>
              <w:ind w:left="-291"/>
              <w:rPr>
                <w:rFonts w:cs="Times New Roman"/>
                <w:b/>
                <w:bCs/>
                <w:sz w:val="19"/>
                <w:szCs w:val="19"/>
              </w:rPr>
            </w:pPr>
          </w:p>
        </w:tc>
        <w:tc>
          <w:tcPr>
            <w:tcW w:w="1000" w:type="dxa"/>
            <w:tcBorders>
              <w:top w:val="single" w:sz="4" w:space="0" w:color="auto"/>
              <w:left w:val="nil"/>
              <w:bottom w:val="double" w:sz="4" w:space="0" w:color="auto"/>
              <w:right w:val="nil"/>
            </w:tcBorders>
          </w:tcPr>
          <w:p w14:paraId="24E27B2A" w14:textId="1C5A959E" w:rsidR="00546F1D" w:rsidRPr="00546F1D" w:rsidRDefault="00546F1D" w:rsidP="00141F11">
            <w:pPr>
              <w:tabs>
                <w:tab w:val="decimal" w:pos="800"/>
              </w:tabs>
              <w:ind w:left="-108" w:right="-110"/>
              <w:rPr>
                <w:rFonts w:cs="Times New Roman"/>
                <w:b/>
                <w:bCs/>
                <w:sz w:val="19"/>
                <w:szCs w:val="19"/>
              </w:rPr>
            </w:pPr>
            <w:r w:rsidRPr="00546F1D">
              <w:rPr>
                <w:rFonts w:cs="Times New Roman"/>
                <w:b/>
                <w:bCs/>
                <w:sz w:val="19"/>
                <w:szCs w:val="19"/>
              </w:rPr>
              <w:t>11,471,297</w:t>
            </w:r>
          </w:p>
        </w:tc>
      </w:tr>
    </w:tbl>
    <w:p w14:paraId="456459C1" w14:textId="77777777" w:rsidR="00424E68" w:rsidRPr="00616857" w:rsidRDefault="00424E68" w:rsidP="00AD145C">
      <w:pPr>
        <w:ind w:left="90"/>
        <w:rPr>
          <w:szCs w:val="22"/>
        </w:rPr>
      </w:pPr>
    </w:p>
    <w:p w14:paraId="7B907B7F" w14:textId="311B984A" w:rsidR="006275CF" w:rsidRPr="00616857" w:rsidRDefault="006275CF" w:rsidP="00F35CF7">
      <w:pPr>
        <w:pStyle w:val="ListParagraph"/>
        <w:spacing w:line="240" w:lineRule="atLeast"/>
        <w:ind w:left="540" w:right="-43"/>
        <w:rPr>
          <w:sz w:val="20"/>
          <w:szCs w:val="24"/>
        </w:rPr>
      </w:pPr>
    </w:p>
    <w:p w14:paraId="6CED8DD8" w14:textId="77777777" w:rsidR="00B24359" w:rsidRPr="00616857" w:rsidRDefault="006275CF" w:rsidP="006275CF">
      <w:pPr>
        <w:rPr>
          <w:sz w:val="20"/>
          <w:szCs w:val="22"/>
        </w:rPr>
      </w:pPr>
      <w:r w:rsidRPr="00616857">
        <w:rPr>
          <w:sz w:val="20"/>
          <w:szCs w:val="22"/>
        </w:rPr>
        <w:br w:type="page"/>
      </w:r>
    </w:p>
    <w:tbl>
      <w:tblPr>
        <w:tblW w:w="15025" w:type="dxa"/>
        <w:tblInd w:w="-142" w:type="dxa"/>
        <w:tblLayout w:type="fixed"/>
        <w:tblLook w:val="01E0" w:firstRow="1" w:lastRow="1" w:firstColumn="1" w:lastColumn="1" w:noHBand="0" w:noVBand="0"/>
      </w:tblPr>
      <w:tblGrid>
        <w:gridCol w:w="3545"/>
        <w:gridCol w:w="567"/>
        <w:gridCol w:w="851"/>
        <w:gridCol w:w="252"/>
        <w:gridCol w:w="1066"/>
        <w:gridCol w:w="241"/>
        <w:gridCol w:w="991"/>
        <w:gridCol w:w="236"/>
        <w:gridCol w:w="1051"/>
        <w:gridCol w:w="252"/>
        <w:gridCol w:w="1008"/>
        <w:gridCol w:w="270"/>
        <w:gridCol w:w="870"/>
        <w:gridCol w:w="270"/>
        <w:gridCol w:w="963"/>
        <w:gridCol w:w="252"/>
        <w:gridCol w:w="1107"/>
        <w:gridCol w:w="252"/>
        <w:gridCol w:w="981"/>
      </w:tblGrid>
      <w:tr w:rsidR="004A7AA6" w:rsidRPr="00616857" w14:paraId="1387A658" w14:textId="77777777" w:rsidTr="00DE45AE">
        <w:tc>
          <w:tcPr>
            <w:tcW w:w="3545" w:type="dxa"/>
          </w:tcPr>
          <w:p w14:paraId="1C2F0F1F" w14:textId="77777777" w:rsidR="004A7AA6" w:rsidRPr="00616857" w:rsidRDefault="004A7AA6" w:rsidP="00374331">
            <w:pPr>
              <w:spacing w:line="240" w:lineRule="atLeast"/>
              <w:rPr>
                <w:rFonts w:eastAsia="MS Mincho"/>
                <w:sz w:val="19"/>
                <w:szCs w:val="19"/>
              </w:rPr>
            </w:pPr>
          </w:p>
        </w:tc>
        <w:tc>
          <w:tcPr>
            <w:tcW w:w="567" w:type="dxa"/>
          </w:tcPr>
          <w:p w14:paraId="5463DEC5" w14:textId="77777777" w:rsidR="004A7AA6" w:rsidRPr="00616857" w:rsidRDefault="004A7AA6" w:rsidP="00374331">
            <w:pPr>
              <w:spacing w:line="240" w:lineRule="atLeast"/>
              <w:rPr>
                <w:rFonts w:eastAsia="MS Mincho"/>
                <w:sz w:val="19"/>
                <w:szCs w:val="19"/>
              </w:rPr>
            </w:pPr>
          </w:p>
        </w:tc>
        <w:tc>
          <w:tcPr>
            <w:tcW w:w="10913" w:type="dxa"/>
            <w:gridSpan w:val="17"/>
          </w:tcPr>
          <w:p w14:paraId="402CD8D8" w14:textId="29547D4F" w:rsidR="004A7AA6" w:rsidRPr="004A7AA6" w:rsidRDefault="004A7AA6" w:rsidP="00374331">
            <w:pPr>
              <w:spacing w:line="240" w:lineRule="atLeast"/>
              <w:ind w:left="-87" w:right="-121"/>
              <w:jc w:val="center"/>
              <w:rPr>
                <w:rFonts w:eastAsia="MS Mincho"/>
                <w:b/>
                <w:bCs/>
                <w:sz w:val="19"/>
                <w:szCs w:val="19"/>
              </w:rPr>
            </w:pPr>
            <w:r w:rsidRPr="004A7AA6">
              <w:rPr>
                <w:rFonts w:eastAsia="MS Mincho"/>
                <w:b/>
                <w:bCs/>
                <w:sz w:val="19"/>
                <w:szCs w:val="19"/>
              </w:rPr>
              <w:t>Separate financial statements</w:t>
            </w:r>
          </w:p>
        </w:tc>
      </w:tr>
      <w:tr w:rsidR="004A7AA6" w:rsidRPr="00616857" w14:paraId="5CFD6BCC" w14:textId="77777777" w:rsidTr="00DE45AE">
        <w:tc>
          <w:tcPr>
            <w:tcW w:w="3545" w:type="dxa"/>
          </w:tcPr>
          <w:p w14:paraId="305A99A4" w14:textId="77777777" w:rsidR="004A7AA6" w:rsidRPr="00616857" w:rsidRDefault="004A7AA6" w:rsidP="00374331">
            <w:pPr>
              <w:spacing w:line="240" w:lineRule="atLeast"/>
              <w:rPr>
                <w:rFonts w:eastAsia="MS Mincho"/>
                <w:sz w:val="19"/>
                <w:szCs w:val="19"/>
              </w:rPr>
            </w:pPr>
          </w:p>
        </w:tc>
        <w:tc>
          <w:tcPr>
            <w:tcW w:w="567" w:type="dxa"/>
          </w:tcPr>
          <w:p w14:paraId="12215D59" w14:textId="48E911BF" w:rsidR="004A7AA6" w:rsidRPr="00616857" w:rsidRDefault="004A7AA6" w:rsidP="00374331">
            <w:pPr>
              <w:spacing w:line="240" w:lineRule="atLeast"/>
              <w:rPr>
                <w:rFonts w:eastAsia="MS Mincho"/>
                <w:sz w:val="19"/>
                <w:szCs w:val="19"/>
              </w:rPr>
            </w:pPr>
          </w:p>
        </w:tc>
        <w:tc>
          <w:tcPr>
            <w:tcW w:w="851" w:type="dxa"/>
          </w:tcPr>
          <w:p w14:paraId="2506CB2B" w14:textId="77777777" w:rsidR="004A7AA6" w:rsidRPr="00616857" w:rsidRDefault="004A7AA6" w:rsidP="00374331">
            <w:pPr>
              <w:spacing w:line="240" w:lineRule="atLeast"/>
              <w:ind w:left="-87" w:right="-121"/>
              <w:jc w:val="center"/>
              <w:rPr>
                <w:rFonts w:eastAsia="MS Mincho"/>
                <w:sz w:val="19"/>
                <w:szCs w:val="19"/>
              </w:rPr>
            </w:pPr>
          </w:p>
        </w:tc>
        <w:tc>
          <w:tcPr>
            <w:tcW w:w="252" w:type="dxa"/>
          </w:tcPr>
          <w:p w14:paraId="10ACEE11" w14:textId="77777777" w:rsidR="004A7AA6" w:rsidRPr="00616857" w:rsidRDefault="004A7AA6" w:rsidP="00374331">
            <w:pPr>
              <w:spacing w:line="240" w:lineRule="atLeast"/>
              <w:ind w:left="-87" w:right="-121"/>
              <w:jc w:val="center"/>
              <w:rPr>
                <w:rFonts w:eastAsia="MS Mincho"/>
                <w:sz w:val="19"/>
                <w:szCs w:val="19"/>
              </w:rPr>
            </w:pPr>
          </w:p>
        </w:tc>
        <w:tc>
          <w:tcPr>
            <w:tcW w:w="1066" w:type="dxa"/>
          </w:tcPr>
          <w:p w14:paraId="5535B38D" w14:textId="77777777" w:rsidR="004A7AA6" w:rsidRPr="00616857" w:rsidRDefault="004A7AA6" w:rsidP="00374331">
            <w:pPr>
              <w:spacing w:line="240" w:lineRule="atLeast"/>
              <w:ind w:left="-87" w:right="-121"/>
              <w:jc w:val="center"/>
              <w:rPr>
                <w:rFonts w:eastAsia="MS Mincho"/>
                <w:sz w:val="19"/>
                <w:szCs w:val="19"/>
              </w:rPr>
            </w:pPr>
          </w:p>
        </w:tc>
        <w:tc>
          <w:tcPr>
            <w:tcW w:w="241" w:type="dxa"/>
          </w:tcPr>
          <w:p w14:paraId="08361CF7" w14:textId="77777777" w:rsidR="004A7AA6" w:rsidRPr="00616857" w:rsidRDefault="004A7AA6" w:rsidP="00374331">
            <w:pPr>
              <w:spacing w:line="240" w:lineRule="atLeast"/>
              <w:ind w:left="-87" w:right="-121"/>
              <w:jc w:val="center"/>
              <w:rPr>
                <w:rFonts w:eastAsia="MS Mincho"/>
                <w:sz w:val="19"/>
                <w:szCs w:val="19"/>
              </w:rPr>
            </w:pPr>
          </w:p>
        </w:tc>
        <w:tc>
          <w:tcPr>
            <w:tcW w:w="991" w:type="dxa"/>
          </w:tcPr>
          <w:p w14:paraId="1F01E30F" w14:textId="77777777" w:rsidR="004A7AA6" w:rsidRPr="00616857" w:rsidRDefault="004A7AA6" w:rsidP="00374331">
            <w:pPr>
              <w:spacing w:line="240" w:lineRule="atLeast"/>
              <w:ind w:left="-87" w:right="-121"/>
              <w:jc w:val="center"/>
              <w:rPr>
                <w:rFonts w:eastAsia="MS Mincho"/>
                <w:sz w:val="19"/>
                <w:szCs w:val="19"/>
              </w:rPr>
            </w:pPr>
          </w:p>
        </w:tc>
        <w:tc>
          <w:tcPr>
            <w:tcW w:w="236" w:type="dxa"/>
          </w:tcPr>
          <w:p w14:paraId="26707A30" w14:textId="77777777" w:rsidR="004A7AA6" w:rsidRPr="00616857" w:rsidRDefault="004A7AA6" w:rsidP="00374331">
            <w:pPr>
              <w:spacing w:line="240" w:lineRule="atLeast"/>
              <w:ind w:left="-87" w:right="-121"/>
              <w:jc w:val="center"/>
              <w:rPr>
                <w:rFonts w:eastAsia="MS Mincho"/>
                <w:sz w:val="19"/>
                <w:szCs w:val="19"/>
              </w:rPr>
            </w:pPr>
          </w:p>
        </w:tc>
        <w:tc>
          <w:tcPr>
            <w:tcW w:w="1051" w:type="dxa"/>
          </w:tcPr>
          <w:p w14:paraId="440C3EB5" w14:textId="77777777" w:rsidR="004A7AA6" w:rsidRPr="00616857" w:rsidRDefault="004A7AA6" w:rsidP="00374331">
            <w:pPr>
              <w:spacing w:line="240" w:lineRule="atLeast"/>
              <w:ind w:left="-87" w:right="-121"/>
              <w:jc w:val="center"/>
              <w:rPr>
                <w:rFonts w:eastAsia="MS Mincho"/>
                <w:sz w:val="19"/>
                <w:szCs w:val="19"/>
              </w:rPr>
            </w:pPr>
          </w:p>
        </w:tc>
        <w:tc>
          <w:tcPr>
            <w:tcW w:w="252" w:type="dxa"/>
          </w:tcPr>
          <w:p w14:paraId="24CE733B" w14:textId="77777777" w:rsidR="004A7AA6" w:rsidRPr="00616857" w:rsidRDefault="004A7AA6" w:rsidP="00374331">
            <w:pPr>
              <w:spacing w:line="240" w:lineRule="atLeast"/>
              <w:ind w:left="-87" w:right="-121"/>
              <w:jc w:val="center"/>
              <w:rPr>
                <w:rFonts w:eastAsia="MS Mincho"/>
                <w:sz w:val="19"/>
                <w:szCs w:val="19"/>
              </w:rPr>
            </w:pPr>
          </w:p>
        </w:tc>
        <w:tc>
          <w:tcPr>
            <w:tcW w:w="1008" w:type="dxa"/>
          </w:tcPr>
          <w:p w14:paraId="1F27713B" w14:textId="77777777" w:rsidR="004A7AA6" w:rsidRPr="00616857" w:rsidRDefault="004A7AA6" w:rsidP="00374331">
            <w:pPr>
              <w:spacing w:line="240" w:lineRule="atLeast"/>
              <w:ind w:left="-87" w:right="-121"/>
              <w:jc w:val="center"/>
              <w:rPr>
                <w:rFonts w:eastAsia="MS Mincho"/>
                <w:sz w:val="19"/>
                <w:szCs w:val="19"/>
              </w:rPr>
            </w:pPr>
          </w:p>
        </w:tc>
        <w:tc>
          <w:tcPr>
            <w:tcW w:w="270" w:type="dxa"/>
          </w:tcPr>
          <w:p w14:paraId="472FB342" w14:textId="77777777" w:rsidR="004A7AA6" w:rsidRPr="00616857" w:rsidRDefault="004A7AA6" w:rsidP="00374331">
            <w:pPr>
              <w:spacing w:line="240" w:lineRule="atLeast"/>
              <w:ind w:left="-87" w:right="-121"/>
              <w:jc w:val="center"/>
              <w:rPr>
                <w:rFonts w:eastAsia="MS Mincho"/>
                <w:sz w:val="19"/>
                <w:szCs w:val="19"/>
              </w:rPr>
            </w:pPr>
          </w:p>
        </w:tc>
        <w:tc>
          <w:tcPr>
            <w:tcW w:w="870" w:type="dxa"/>
          </w:tcPr>
          <w:p w14:paraId="0BFCC81E" w14:textId="77777777" w:rsidR="004A7AA6" w:rsidRPr="00616857" w:rsidRDefault="004A7AA6" w:rsidP="00374331">
            <w:pPr>
              <w:ind w:left="-108" w:right="-108"/>
              <w:jc w:val="center"/>
              <w:rPr>
                <w:rFonts w:cs="Times New Roman"/>
                <w:sz w:val="19"/>
                <w:szCs w:val="19"/>
              </w:rPr>
            </w:pPr>
          </w:p>
        </w:tc>
        <w:tc>
          <w:tcPr>
            <w:tcW w:w="270" w:type="dxa"/>
          </w:tcPr>
          <w:p w14:paraId="7B95D1E7" w14:textId="77777777" w:rsidR="004A7AA6" w:rsidRPr="00616857" w:rsidRDefault="004A7AA6" w:rsidP="00374331">
            <w:pPr>
              <w:spacing w:line="240" w:lineRule="atLeast"/>
              <w:ind w:left="-87" w:right="-121"/>
              <w:jc w:val="center"/>
              <w:rPr>
                <w:rFonts w:eastAsia="MS Mincho"/>
                <w:sz w:val="19"/>
                <w:szCs w:val="19"/>
              </w:rPr>
            </w:pPr>
          </w:p>
        </w:tc>
        <w:tc>
          <w:tcPr>
            <w:tcW w:w="963" w:type="dxa"/>
          </w:tcPr>
          <w:p w14:paraId="3DA29529" w14:textId="77777777" w:rsidR="004A7AA6" w:rsidRPr="00616857" w:rsidRDefault="004A7AA6" w:rsidP="00374331">
            <w:pPr>
              <w:spacing w:line="240" w:lineRule="atLeast"/>
              <w:ind w:left="-87" w:right="-121"/>
              <w:jc w:val="center"/>
              <w:rPr>
                <w:rFonts w:eastAsia="MS Mincho"/>
                <w:sz w:val="19"/>
                <w:szCs w:val="19"/>
              </w:rPr>
            </w:pPr>
            <w:r w:rsidRPr="00616857">
              <w:rPr>
                <w:rFonts w:cs="Times New Roman"/>
                <w:sz w:val="19"/>
                <w:szCs w:val="19"/>
              </w:rPr>
              <w:t>Furniture,</w:t>
            </w:r>
          </w:p>
        </w:tc>
        <w:tc>
          <w:tcPr>
            <w:tcW w:w="252" w:type="dxa"/>
          </w:tcPr>
          <w:p w14:paraId="214124AE" w14:textId="77777777" w:rsidR="004A7AA6" w:rsidRPr="00616857" w:rsidRDefault="004A7AA6" w:rsidP="00374331">
            <w:pPr>
              <w:spacing w:line="240" w:lineRule="atLeast"/>
              <w:ind w:left="-87" w:right="-121"/>
              <w:jc w:val="center"/>
              <w:rPr>
                <w:rFonts w:eastAsia="MS Mincho"/>
                <w:sz w:val="19"/>
                <w:szCs w:val="19"/>
              </w:rPr>
            </w:pPr>
          </w:p>
        </w:tc>
        <w:tc>
          <w:tcPr>
            <w:tcW w:w="1107" w:type="dxa"/>
          </w:tcPr>
          <w:p w14:paraId="2EDE67A8" w14:textId="77777777" w:rsidR="004A7AA6" w:rsidRPr="00616857" w:rsidRDefault="004A7AA6" w:rsidP="00374331">
            <w:pPr>
              <w:spacing w:line="240" w:lineRule="atLeast"/>
              <w:ind w:left="-87" w:right="-121"/>
              <w:jc w:val="center"/>
              <w:rPr>
                <w:rFonts w:eastAsia="MS Mincho"/>
                <w:sz w:val="19"/>
                <w:szCs w:val="19"/>
              </w:rPr>
            </w:pPr>
            <w:r w:rsidRPr="00616857">
              <w:rPr>
                <w:sz w:val="19"/>
                <w:szCs w:val="19"/>
              </w:rPr>
              <w:t>Assets under</w:t>
            </w:r>
          </w:p>
        </w:tc>
        <w:tc>
          <w:tcPr>
            <w:tcW w:w="252" w:type="dxa"/>
          </w:tcPr>
          <w:p w14:paraId="253B618A" w14:textId="77777777" w:rsidR="004A7AA6" w:rsidRPr="00616857" w:rsidRDefault="004A7AA6" w:rsidP="00374331">
            <w:pPr>
              <w:spacing w:line="240" w:lineRule="atLeast"/>
              <w:ind w:left="-87" w:right="-121"/>
              <w:jc w:val="center"/>
              <w:rPr>
                <w:rFonts w:eastAsia="MS Mincho"/>
                <w:sz w:val="19"/>
                <w:szCs w:val="19"/>
              </w:rPr>
            </w:pPr>
          </w:p>
        </w:tc>
        <w:tc>
          <w:tcPr>
            <w:tcW w:w="981" w:type="dxa"/>
          </w:tcPr>
          <w:p w14:paraId="7219A5E0" w14:textId="77777777" w:rsidR="004A7AA6" w:rsidRPr="00616857" w:rsidRDefault="004A7AA6" w:rsidP="00374331">
            <w:pPr>
              <w:spacing w:line="240" w:lineRule="atLeast"/>
              <w:ind w:left="-87" w:right="-121"/>
              <w:jc w:val="center"/>
              <w:rPr>
                <w:rFonts w:eastAsia="MS Mincho"/>
                <w:sz w:val="19"/>
                <w:szCs w:val="19"/>
              </w:rPr>
            </w:pPr>
          </w:p>
        </w:tc>
      </w:tr>
      <w:tr w:rsidR="004A7AA6" w:rsidRPr="00616857" w14:paraId="43534ADD" w14:textId="77777777" w:rsidTr="00DE45AE">
        <w:tc>
          <w:tcPr>
            <w:tcW w:w="3545" w:type="dxa"/>
          </w:tcPr>
          <w:p w14:paraId="404241F4" w14:textId="77777777" w:rsidR="004A7AA6" w:rsidRPr="00616857" w:rsidRDefault="004A7AA6" w:rsidP="00374331">
            <w:pPr>
              <w:spacing w:line="240" w:lineRule="atLeast"/>
              <w:rPr>
                <w:rFonts w:eastAsia="MS Mincho"/>
                <w:sz w:val="19"/>
                <w:szCs w:val="19"/>
              </w:rPr>
            </w:pPr>
          </w:p>
        </w:tc>
        <w:tc>
          <w:tcPr>
            <w:tcW w:w="567" w:type="dxa"/>
          </w:tcPr>
          <w:p w14:paraId="011D60D5" w14:textId="69C83265" w:rsidR="004A7AA6" w:rsidRPr="00616857" w:rsidRDefault="004A7AA6" w:rsidP="00374331">
            <w:pPr>
              <w:spacing w:line="240" w:lineRule="atLeast"/>
              <w:rPr>
                <w:rFonts w:eastAsia="MS Mincho"/>
                <w:sz w:val="19"/>
                <w:szCs w:val="19"/>
              </w:rPr>
            </w:pPr>
          </w:p>
        </w:tc>
        <w:tc>
          <w:tcPr>
            <w:tcW w:w="851" w:type="dxa"/>
          </w:tcPr>
          <w:p w14:paraId="5F18782F" w14:textId="77777777" w:rsidR="004A7AA6" w:rsidRPr="00616857" w:rsidRDefault="004A7AA6" w:rsidP="00374331">
            <w:pPr>
              <w:spacing w:line="240" w:lineRule="atLeast"/>
              <w:ind w:left="-87" w:right="-121"/>
              <w:jc w:val="center"/>
              <w:rPr>
                <w:rFonts w:eastAsia="MS Mincho"/>
                <w:sz w:val="19"/>
                <w:szCs w:val="19"/>
              </w:rPr>
            </w:pPr>
          </w:p>
        </w:tc>
        <w:tc>
          <w:tcPr>
            <w:tcW w:w="252" w:type="dxa"/>
          </w:tcPr>
          <w:p w14:paraId="48C794BE" w14:textId="77777777" w:rsidR="004A7AA6" w:rsidRPr="00616857" w:rsidRDefault="004A7AA6" w:rsidP="00374331">
            <w:pPr>
              <w:spacing w:line="240" w:lineRule="atLeast"/>
              <w:ind w:left="-87" w:right="-121"/>
              <w:jc w:val="center"/>
              <w:rPr>
                <w:rFonts w:eastAsia="MS Mincho"/>
                <w:sz w:val="19"/>
                <w:szCs w:val="19"/>
              </w:rPr>
            </w:pPr>
          </w:p>
        </w:tc>
        <w:tc>
          <w:tcPr>
            <w:tcW w:w="1066" w:type="dxa"/>
          </w:tcPr>
          <w:p w14:paraId="2BA21105" w14:textId="77777777" w:rsidR="004A7AA6" w:rsidRPr="00616857" w:rsidRDefault="004A7AA6" w:rsidP="00374331">
            <w:pPr>
              <w:spacing w:line="240" w:lineRule="atLeast"/>
              <w:ind w:left="-87" w:right="-121"/>
              <w:jc w:val="center"/>
              <w:rPr>
                <w:rFonts w:eastAsia="MS Mincho"/>
                <w:sz w:val="19"/>
                <w:szCs w:val="19"/>
              </w:rPr>
            </w:pPr>
          </w:p>
        </w:tc>
        <w:tc>
          <w:tcPr>
            <w:tcW w:w="241" w:type="dxa"/>
          </w:tcPr>
          <w:p w14:paraId="0373B80C" w14:textId="77777777" w:rsidR="004A7AA6" w:rsidRPr="00616857" w:rsidRDefault="004A7AA6" w:rsidP="00374331">
            <w:pPr>
              <w:spacing w:line="240" w:lineRule="atLeast"/>
              <w:ind w:left="-87" w:right="-121"/>
              <w:jc w:val="center"/>
              <w:rPr>
                <w:rFonts w:eastAsia="MS Mincho"/>
                <w:sz w:val="19"/>
                <w:szCs w:val="19"/>
              </w:rPr>
            </w:pPr>
          </w:p>
        </w:tc>
        <w:tc>
          <w:tcPr>
            <w:tcW w:w="991" w:type="dxa"/>
          </w:tcPr>
          <w:p w14:paraId="096865ED" w14:textId="77777777" w:rsidR="004A7AA6" w:rsidRPr="00616857" w:rsidRDefault="004A7AA6" w:rsidP="00374331">
            <w:pPr>
              <w:spacing w:line="240" w:lineRule="atLeast"/>
              <w:ind w:left="-87" w:right="-121"/>
              <w:jc w:val="center"/>
              <w:rPr>
                <w:rFonts w:eastAsia="MS Mincho"/>
                <w:sz w:val="19"/>
                <w:szCs w:val="19"/>
              </w:rPr>
            </w:pPr>
          </w:p>
        </w:tc>
        <w:tc>
          <w:tcPr>
            <w:tcW w:w="236" w:type="dxa"/>
          </w:tcPr>
          <w:p w14:paraId="051AE61B" w14:textId="77777777" w:rsidR="004A7AA6" w:rsidRPr="00616857" w:rsidRDefault="004A7AA6" w:rsidP="00374331">
            <w:pPr>
              <w:spacing w:line="240" w:lineRule="atLeast"/>
              <w:ind w:left="-87" w:right="-121"/>
              <w:jc w:val="center"/>
              <w:rPr>
                <w:rFonts w:eastAsia="MS Mincho"/>
                <w:sz w:val="19"/>
                <w:szCs w:val="19"/>
              </w:rPr>
            </w:pPr>
          </w:p>
        </w:tc>
        <w:tc>
          <w:tcPr>
            <w:tcW w:w="1051" w:type="dxa"/>
          </w:tcPr>
          <w:p w14:paraId="73FA4557" w14:textId="77777777" w:rsidR="004A7AA6" w:rsidRPr="00616857" w:rsidRDefault="004A7AA6" w:rsidP="00374331">
            <w:pPr>
              <w:spacing w:line="240" w:lineRule="atLeast"/>
              <w:ind w:left="-87" w:right="-121"/>
              <w:jc w:val="center"/>
              <w:rPr>
                <w:rFonts w:eastAsia="MS Mincho"/>
                <w:sz w:val="19"/>
                <w:szCs w:val="19"/>
              </w:rPr>
            </w:pPr>
          </w:p>
        </w:tc>
        <w:tc>
          <w:tcPr>
            <w:tcW w:w="252" w:type="dxa"/>
          </w:tcPr>
          <w:p w14:paraId="634308E6" w14:textId="77777777" w:rsidR="004A7AA6" w:rsidRPr="00616857" w:rsidRDefault="004A7AA6" w:rsidP="00374331">
            <w:pPr>
              <w:spacing w:line="240" w:lineRule="atLeast"/>
              <w:ind w:left="-87" w:right="-121"/>
              <w:jc w:val="center"/>
              <w:rPr>
                <w:rFonts w:eastAsia="MS Mincho"/>
                <w:sz w:val="19"/>
                <w:szCs w:val="19"/>
              </w:rPr>
            </w:pPr>
          </w:p>
        </w:tc>
        <w:tc>
          <w:tcPr>
            <w:tcW w:w="1008" w:type="dxa"/>
          </w:tcPr>
          <w:p w14:paraId="1DB947C8" w14:textId="77777777" w:rsidR="004A7AA6" w:rsidRPr="00616857" w:rsidRDefault="004A7AA6" w:rsidP="00374331">
            <w:pPr>
              <w:spacing w:line="240" w:lineRule="atLeast"/>
              <w:ind w:left="-87" w:right="-121"/>
              <w:jc w:val="center"/>
              <w:rPr>
                <w:rFonts w:eastAsia="MS Mincho"/>
                <w:sz w:val="19"/>
                <w:szCs w:val="19"/>
              </w:rPr>
            </w:pPr>
            <w:r w:rsidRPr="00616857">
              <w:rPr>
                <w:rFonts w:eastAsia="MS Mincho"/>
                <w:sz w:val="19"/>
                <w:szCs w:val="19"/>
              </w:rPr>
              <w:t>Machinery</w:t>
            </w:r>
          </w:p>
        </w:tc>
        <w:tc>
          <w:tcPr>
            <w:tcW w:w="270" w:type="dxa"/>
          </w:tcPr>
          <w:p w14:paraId="68039088" w14:textId="77777777" w:rsidR="004A7AA6" w:rsidRPr="00616857" w:rsidRDefault="004A7AA6" w:rsidP="00374331">
            <w:pPr>
              <w:spacing w:line="240" w:lineRule="atLeast"/>
              <w:ind w:left="-87" w:right="-121"/>
              <w:jc w:val="center"/>
              <w:rPr>
                <w:rFonts w:eastAsia="MS Mincho"/>
                <w:sz w:val="19"/>
                <w:szCs w:val="19"/>
              </w:rPr>
            </w:pPr>
          </w:p>
        </w:tc>
        <w:tc>
          <w:tcPr>
            <w:tcW w:w="870" w:type="dxa"/>
          </w:tcPr>
          <w:p w14:paraId="6BCC992E" w14:textId="77777777" w:rsidR="004A7AA6" w:rsidRPr="00616857" w:rsidRDefault="004A7AA6" w:rsidP="00374331">
            <w:pPr>
              <w:ind w:left="-108" w:right="-108"/>
              <w:jc w:val="center"/>
              <w:rPr>
                <w:rFonts w:cs="Times New Roman"/>
                <w:sz w:val="19"/>
                <w:szCs w:val="19"/>
              </w:rPr>
            </w:pPr>
          </w:p>
        </w:tc>
        <w:tc>
          <w:tcPr>
            <w:tcW w:w="270" w:type="dxa"/>
          </w:tcPr>
          <w:p w14:paraId="231D6982" w14:textId="77777777" w:rsidR="004A7AA6" w:rsidRPr="00616857" w:rsidRDefault="004A7AA6" w:rsidP="00374331">
            <w:pPr>
              <w:spacing w:line="240" w:lineRule="atLeast"/>
              <w:ind w:left="-87" w:right="-121"/>
              <w:jc w:val="center"/>
              <w:rPr>
                <w:rFonts w:eastAsia="MS Mincho"/>
                <w:sz w:val="19"/>
                <w:szCs w:val="19"/>
              </w:rPr>
            </w:pPr>
          </w:p>
        </w:tc>
        <w:tc>
          <w:tcPr>
            <w:tcW w:w="963" w:type="dxa"/>
          </w:tcPr>
          <w:p w14:paraId="3A655401" w14:textId="77777777" w:rsidR="004A7AA6" w:rsidRPr="00616857" w:rsidRDefault="004A7AA6" w:rsidP="00374331">
            <w:pPr>
              <w:spacing w:line="240" w:lineRule="atLeast"/>
              <w:ind w:left="-87" w:right="-121"/>
              <w:jc w:val="center"/>
              <w:rPr>
                <w:rFonts w:eastAsia="MS Mincho"/>
                <w:sz w:val="19"/>
                <w:szCs w:val="19"/>
              </w:rPr>
            </w:pPr>
            <w:r w:rsidRPr="00616857">
              <w:rPr>
                <w:rFonts w:cs="Times New Roman"/>
                <w:sz w:val="19"/>
                <w:szCs w:val="19"/>
              </w:rPr>
              <w:t xml:space="preserve">fixtures and </w:t>
            </w:r>
          </w:p>
        </w:tc>
        <w:tc>
          <w:tcPr>
            <w:tcW w:w="252" w:type="dxa"/>
          </w:tcPr>
          <w:p w14:paraId="5C54718B" w14:textId="77777777" w:rsidR="004A7AA6" w:rsidRPr="00616857" w:rsidRDefault="004A7AA6" w:rsidP="00374331">
            <w:pPr>
              <w:spacing w:line="240" w:lineRule="atLeast"/>
              <w:ind w:left="-87" w:right="-121"/>
              <w:jc w:val="center"/>
              <w:rPr>
                <w:rFonts w:eastAsia="MS Mincho"/>
                <w:sz w:val="19"/>
                <w:szCs w:val="19"/>
              </w:rPr>
            </w:pPr>
          </w:p>
        </w:tc>
        <w:tc>
          <w:tcPr>
            <w:tcW w:w="1107" w:type="dxa"/>
          </w:tcPr>
          <w:p w14:paraId="5CBE6E20" w14:textId="77777777" w:rsidR="004A7AA6" w:rsidRPr="00616857" w:rsidRDefault="004A7AA6" w:rsidP="00374331">
            <w:pPr>
              <w:spacing w:line="240" w:lineRule="atLeast"/>
              <w:ind w:left="-87" w:right="-121"/>
              <w:jc w:val="center"/>
              <w:rPr>
                <w:rFonts w:eastAsia="MS Mincho"/>
                <w:sz w:val="19"/>
                <w:szCs w:val="19"/>
              </w:rPr>
            </w:pPr>
            <w:r w:rsidRPr="00616857">
              <w:rPr>
                <w:rFonts w:eastAsia="MS Mincho"/>
                <w:sz w:val="19"/>
                <w:szCs w:val="19"/>
              </w:rPr>
              <w:t>construction</w:t>
            </w:r>
          </w:p>
        </w:tc>
        <w:tc>
          <w:tcPr>
            <w:tcW w:w="252" w:type="dxa"/>
          </w:tcPr>
          <w:p w14:paraId="1093AE46" w14:textId="77777777" w:rsidR="004A7AA6" w:rsidRPr="00616857" w:rsidRDefault="004A7AA6" w:rsidP="00374331">
            <w:pPr>
              <w:spacing w:line="240" w:lineRule="atLeast"/>
              <w:ind w:left="-87" w:right="-121"/>
              <w:jc w:val="center"/>
              <w:rPr>
                <w:rFonts w:eastAsia="MS Mincho"/>
                <w:sz w:val="19"/>
                <w:szCs w:val="19"/>
              </w:rPr>
            </w:pPr>
          </w:p>
        </w:tc>
        <w:tc>
          <w:tcPr>
            <w:tcW w:w="981" w:type="dxa"/>
          </w:tcPr>
          <w:p w14:paraId="0C917572" w14:textId="77777777" w:rsidR="004A7AA6" w:rsidRPr="00616857" w:rsidRDefault="004A7AA6" w:rsidP="00374331">
            <w:pPr>
              <w:spacing w:line="240" w:lineRule="atLeast"/>
              <w:ind w:left="-87" w:right="-121"/>
              <w:jc w:val="center"/>
              <w:rPr>
                <w:rFonts w:eastAsia="MS Mincho"/>
                <w:sz w:val="19"/>
                <w:szCs w:val="19"/>
              </w:rPr>
            </w:pPr>
          </w:p>
        </w:tc>
      </w:tr>
      <w:tr w:rsidR="004A7AA6" w:rsidRPr="00616857" w14:paraId="5DB0A233" w14:textId="77777777" w:rsidTr="00DE45AE">
        <w:tc>
          <w:tcPr>
            <w:tcW w:w="3545" w:type="dxa"/>
          </w:tcPr>
          <w:p w14:paraId="325E6151" w14:textId="77777777" w:rsidR="004A7AA6" w:rsidRPr="00616857" w:rsidRDefault="004A7AA6" w:rsidP="00374331">
            <w:pPr>
              <w:spacing w:line="240" w:lineRule="atLeast"/>
              <w:rPr>
                <w:rFonts w:eastAsia="MS Mincho"/>
                <w:sz w:val="19"/>
                <w:szCs w:val="19"/>
              </w:rPr>
            </w:pPr>
          </w:p>
        </w:tc>
        <w:tc>
          <w:tcPr>
            <w:tcW w:w="567" w:type="dxa"/>
          </w:tcPr>
          <w:p w14:paraId="6D6BDFD1" w14:textId="5FDCBD7E" w:rsidR="004A7AA6" w:rsidRPr="00616857" w:rsidRDefault="004A7AA6" w:rsidP="00374331">
            <w:pPr>
              <w:spacing w:line="240" w:lineRule="atLeast"/>
              <w:rPr>
                <w:rFonts w:eastAsia="MS Mincho"/>
                <w:sz w:val="19"/>
                <w:szCs w:val="19"/>
              </w:rPr>
            </w:pPr>
          </w:p>
        </w:tc>
        <w:tc>
          <w:tcPr>
            <w:tcW w:w="851" w:type="dxa"/>
          </w:tcPr>
          <w:p w14:paraId="5E764577" w14:textId="77777777" w:rsidR="004A7AA6" w:rsidRPr="00616857" w:rsidRDefault="004A7AA6" w:rsidP="00374331">
            <w:pPr>
              <w:spacing w:line="240" w:lineRule="atLeast"/>
              <w:ind w:left="-87" w:right="-121"/>
              <w:jc w:val="center"/>
              <w:rPr>
                <w:rFonts w:eastAsia="MS Mincho"/>
                <w:sz w:val="19"/>
                <w:szCs w:val="19"/>
              </w:rPr>
            </w:pPr>
          </w:p>
        </w:tc>
        <w:tc>
          <w:tcPr>
            <w:tcW w:w="252" w:type="dxa"/>
          </w:tcPr>
          <w:p w14:paraId="7A53DFD6" w14:textId="77777777" w:rsidR="004A7AA6" w:rsidRPr="00616857" w:rsidRDefault="004A7AA6" w:rsidP="00374331">
            <w:pPr>
              <w:spacing w:line="240" w:lineRule="atLeast"/>
              <w:ind w:left="-87" w:right="-121"/>
              <w:jc w:val="center"/>
              <w:rPr>
                <w:rFonts w:eastAsia="MS Mincho"/>
                <w:sz w:val="19"/>
                <w:szCs w:val="19"/>
              </w:rPr>
            </w:pPr>
          </w:p>
        </w:tc>
        <w:tc>
          <w:tcPr>
            <w:tcW w:w="1066" w:type="dxa"/>
          </w:tcPr>
          <w:p w14:paraId="7EBF0D60" w14:textId="77777777" w:rsidR="004A7AA6" w:rsidRPr="00616857" w:rsidRDefault="004A7AA6" w:rsidP="00374331">
            <w:pPr>
              <w:spacing w:line="240" w:lineRule="atLeast"/>
              <w:ind w:left="-87" w:right="-121"/>
              <w:jc w:val="center"/>
              <w:rPr>
                <w:rFonts w:eastAsia="MS Mincho"/>
                <w:sz w:val="19"/>
                <w:szCs w:val="19"/>
              </w:rPr>
            </w:pPr>
            <w:r w:rsidRPr="00616857">
              <w:rPr>
                <w:rFonts w:eastAsia="MS Mincho"/>
                <w:sz w:val="19"/>
                <w:szCs w:val="19"/>
              </w:rPr>
              <w:t>Land</w:t>
            </w:r>
          </w:p>
        </w:tc>
        <w:tc>
          <w:tcPr>
            <w:tcW w:w="241" w:type="dxa"/>
          </w:tcPr>
          <w:p w14:paraId="027106CD" w14:textId="77777777" w:rsidR="004A7AA6" w:rsidRPr="00616857" w:rsidRDefault="004A7AA6" w:rsidP="00374331">
            <w:pPr>
              <w:spacing w:line="240" w:lineRule="atLeast"/>
              <w:ind w:left="-87" w:right="-121"/>
              <w:jc w:val="center"/>
              <w:rPr>
                <w:rFonts w:eastAsia="MS Mincho"/>
                <w:sz w:val="19"/>
                <w:szCs w:val="19"/>
              </w:rPr>
            </w:pPr>
          </w:p>
        </w:tc>
        <w:tc>
          <w:tcPr>
            <w:tcW w:w="991" w:type="dxa"/>
          </w:tcPr>
          <w:p w14:paraId="451EA1BE" w14:textId="77777777" w:rsidR="004A7AA6" w:rsidRPr="00616857" w:rsidRDefault="004A7AA6" w:rsidP="00374331">
            <w:pPr>
              <w:spacing w:line="240" w:lineRule="atLeast"/>
              <w:ind w:left="-87" w:right="-121"/>
              <w:jc w:val="center"/>
              <w:rPr>
                <w:rFonts w:eastAsia="MS Mincho"/>
                <w:sz w:val="19"/>
                <w:szCs w:val="19"/>
              </w:rPr>
            </w:pPr>
          </w:p>
        </w:tc>
        <w:tc>
          <w:tcPr>
            <w:tcW w:w="236" w:type="dxa"/>
          </w:tcPr>
          <w:p w14:paraId="432FC380" w14:textId="77777777" w:rsidR="004A7AA6" w:rsidRPr="00616857" w:rsidRDefault="004A7AA6" w:rsidP="00374331">
            <w:pPr>
              <w:spacing w:line="240" w:lineRule="atLeast"/>
              <w:ind w:left="-87" w:right="-121"/>
              <w:jc w:val="center"/>
              <w:rPr>
                <w:rFonts w:eastAsia="MS Mincho"/>
                <w:sz w:val="19"/>
                <w:szCs w:val="19"/>
              </w:rPr>
            </w:pPr>
          </w:p>
        </w:tc>
        <w:tc>
          <w:tcPr>
            <w:tcW w:w="1051" w:type="dxa"/>
          </w:tcPr>
          <w:p w14:paraId="1A6BEF4D" w14:textId="77777777" w:rsidR="004A7AA6" w:rsidRPr="00616857" w:rsidRDefault="004A7AA6" w:rsidP="00374331">
            <w:pPr>
              <w:spacing w:line="240" w:lineRule="atLeast"/>
              <w:ind w:left="-87" w:right="-121"/>
              <w:jc w:val="center"/>
              <w:rPr>
                <w:rFonts w:eastAsia="MS Mincho"/>
                <w:sz w:val="19"/>
                <w:szCs w:val="19"/>
              </w:rPr>
            </w:pPr>
            <w:r w:rsidRPr="00616857">
              <w:rPr>
                <w:rFonts w:eastAsia="MS Mincho"/>
                <w:sz w:val="19"/>
                <w:szCs w:val="19"/>
              </w:rPr>
              <w:t>Building</w:t>
            </w:r>
          </w:p>
        </w:tc>
        <w:tc>
          <w:tcPr>
            <w:tcW w:w="252" w:type="dxa"/>
          </w:tcPr>
          <w:p w14:paraId="39C822BB" w14:textId="77777777" w:rsidR="004A7AA6" w:rsidRPr="00616857" w:rsidRDefault="004A7AA6" w:rsidP="00374331">
            <w:pPr>
              <w:spacing w:line="240" w:lineRule="atLeast"/>
              <w:ind w:left="-87" w:right="-121"/>
              <w:jc w:val="center"/>
              <w:rPr>
                <w:rFonts w:eastAsia="MS Mincho"/>
                <w:sz w:val="19"/>
                <w:szCs w:val="19"/>
              </w:rPr>
            </w:pPr>
          </w:p>
        </w:tc>
        <w:tc>
          <w:tcPr>
            <w:tcW w:w="1008" w:type="dxa"/>
          </w:tcPr>
          <w:p w14:paraId="4DE93DE5" w14:textId="77777777" w:rsidR="004A7AA6" w:rsidRPr="00616857" w:rsidRDefault="004A7AA6" w:rsidP="00374331">
            <w:pPr>
              <w:spacing w:line="240" w:lineRule="atLeast"/>
              <w:ind w:left="-87" w:right="-121"/>
              <w:jc w:val="center"/>
              <w:rPr>
                <w:rFonts w:eastAsia="MS Mincho"/>
                <w:sz w:val="19"/>
                <w:szCs w:val="19"/>
              </w:rPr>
            </w:pPr>
            <w:r w:rsidRPr="00616857">
              <w:rPr>
                <w:rFonts w:eastAsia="MS Mincho"/>
                <w:sz w:val="19"/>
                <w:szCs w:val="19"/>
              </w:rPr>
              <w:t>and factory</w:t>
            </w:r>
          </w:p>
        </w:tc>
        <w:tc>
          <w:tcPr>
            <w:tcW w:w="270" w:type="dxa"/>
          </w:tcPr>
          <w:p w14:paraId="07F84B7E" w14:textId="77777777" w:rsidR="004A7AA6" w:rsidRPr="00616857" w:rsidRDefault="004A7AA6" w:rsidP="00374331">
            <w:pPr>
              <w:spacing w:line="240" w:lineRule="atLeast"/>
              <w:ind w:left="-87" w:right="-121"/>
              <w:jc w:val="center"/>
              <w:rPr>
                <w:rFonts w:eastAsia="MS Mincho"/>
                <w:sz w:val="19"/>
                <w:szCs w:val="19"/>
              </w:rPr>
            </w:pPr>
          </w:p>
        </w:tc>
        <w:tc>
          <w:tcPr>
            <w:tcW w:w="870" w:type="dxa"/>
          </w:tcPr>
          <w:p w14:paraId="5B74D752" w14:textId="77777777" w:rsidR="004A7AA6" w:rsidRPr="00616857" w:rsidRDefault="004A7AA6" w:rsidP="00374331">
            <w:pPr>
              <w:ind w:left="-108" w:right="-108"/>
              <w:jc w:val="center"/>
              <w:rPr>
                <w:rFonts w:cs="Times New Roman"/>
                <w:sz w:val="19"/>
                <w:szCs w:val="19"/>
              </w:rPr>
            </w:pPr>
          </w:p>
        </w:tc>
        <w:tc>
          <w:tcPr>
            <w:tcW w:w="270" w:type="dxa"/>
          </w:tcPr>
          <w:p w14:paraId="2C75479F" w14:textId="77777777" w:rsidR="004A7AA6" w:rsidRPr="00616857" w:rsidRDefault="004A7AA6" w:rsidP="00374331">
            <w:pPr>
              <w:spacing w:line="240" w:lineRule="atLeast"/>
              <w:ind w:left="-87" w:right="-121"/>
              <w:jc w:val="center"/>
              <w:rPr>
                <w:rFonts w:eastAsia="MS Mincho"/>
                <w:sz w:val="19"/>
                <w:szCs w:val="19"/>
              </w:rPr>
            </w:pPr>
          </w:p>
        </w:tc>
        <w:tc>
          <w:tcPr>
            <w:tcW w:w="963" w:type="dxa"/>
          </w:tcPr>
          <w:p w14:paraId="2A4968A5" w14:textId="77777777" w:rsidR="004A7AA6" w:rsidRPr="00616857" w:rsidRDefault="004A7AA6" w:rsidP="00374331">
            <w:pPr>
              <w:spacing w:line="240" w:lineRule="atLeast"/>
              <w:ind w:left="-87" w:right="-121"/>
              <w:jc w:val="center"/>
              <w:rPr>
                <w:rFonts w:eastAsia="MS Mincho"/>
                <w:sz w:val="19"/>
                <w:szCs w:val="19"/>
              </w:rPr>
            </w:pPr>
            <w:r w:rsidRPr="00616857">
              <w:rPr>
                <w:rFonts w:cs="Times New Roman"/>
                <w:sz w:val="19"/>
                <w:szCs w:val="19"/>
              </w:rPr>
              <w:t>office</w:t>
            </w:r>
          </w:p>
        </w:tc>
        <w:tc>
          <w:tcPr>
            <w:tcW w:w="252" w:type="dxa"/>
          </w:tcPr>
          <w:p w14:paraId="5D403929" w14:textId="77777777" w:rsidR="004A7AA6" w:rsidRPr="00616857" w:rsidRDefault="004A7AA6" w:rsidP="00374331">
            <w:pPr>
              <w:spacing w:line="240" w:lineRule="atLeast"/>
              <w:ind w:left="-87" w:right="-121"/>
              <w:jc w:val="center"/>
              <w:rPr>
                <w:rFonts w:eastAsia="MS Mincho"/>
                <w:sz w:val="19"/>
                <w:szCs w:val="19"/>
              </w:rPr>
            </w:pPr>
          </w:p>
        </w:tc>
        <w:tc>
          <w:tcPr>
            <w:tcW w:w="1107" w:type="dxa"/>
          </w:tcPr>
          <w:p w14:paraId="024288D5" w14:textId="77777777" w:rsidR="004A7AA6" w:rsidRPr="00616857" w:rsidRDefault="004A7AA6" w:rsidP="00374331">
            <w:pPr>
              <w:spacing w:line="240" w:lineRule="atLeast"/>
              <w:ind w:left="-87" w:right="-121"/>
              <w:jc w:val="center"/>
              <w:rPr>
                <w:rFonts w:eastAsia="MS Mincho"/>
                <w:sz w:val="19"/>
                <w:szCs w:val="19"/>
              </w:rPr>
            </w:pPr>
            <w:r w:rsidRPr="00616857">
              <w:rPr>
                <w:rFonts w:eastAsia="MS Mincho"/>
                <w:sz w:val="19"/>
                <w:szCs w:val="19"/>
              </w:rPr>
              <w:t>and</w:t>
            </w:r>
          </w:p>
        </w:tc>
        <w:tc>
          <w:tcPr>
            <w:tcW w:w="252" w:type="dxa"/>
          </w:tcPr>
          <w:p w14:paraId="4D8808A7" w14:textId="77777777" w:rsidR="004A7AA6" w:rsidRPr="00616857" w:rsidRDefault="004A7AA6" w:rsidP="00374331">
            <w:pPr>
              <w:spacing w:line="240" w:lineRule="atLeast"/>
              <w:ind w:left="-87" w:right="-121"/>
              <w:jc w:val="center"/>
              <w:rPr>
                <w:rFonts w:eastAsia="MS Mincho"/>
                <w:sz w:val="19"/>
                <w:szCs w:val="19"/>
              </w:rPr>
            </w:pPr>
          </w:p>
        </w:tc>
        <w:tc>
          <w:tcPr>
            <w:tcW w:w="981" w:type="dxa"/>
          </w:tcPr>
          <w:p w14:paraId="76C0CE20" w14:textId="77777777" w:rsidR="004A7AA6" w:rsidRPr="00616857" w:rsidRDefault="004A7AA6" w:rsidP="00374331">
            <w:pPr>
              <w:spacing w:line="240" w:lineRule="atLeast"/>
              <w:ind w:left="-87" w:right="-121"/>
              <w:jc w:val="center"/>
              <w:rPr>
                <w:rFonts w:eastAsia="MS Mincho"/>
                <w:sz w:val="19"/>
                <w:szCs w:val="19"/>
              </w:rPr>
            </w:pPr>
          </w:p>
        </w:tc>
      </w:tr>
      <w:tr w:rsidR="004A7AA6" w:rsidRPr="00616857" w14:paraId="59ACF268" w14:textId="77777777" w:rsidTr="00DE45AE">
        <w:tc>
          <w:tcPr>
            <w:tcW w:w="3545" w:type="dxa"/>
          </w:tcPr>
          <w:p w14:paraId="7AE93680" w14:textId="77777777" w:rsidR="004A7AA6" w:rsidRPr="00616857" w:rsidRDefault="004A7AA6" w:rsidP="002454C7">
            <w:pPr>
              <w:spacing w:line="240" w:lineRule="atLeast"/>
              <w:rPr>
                <w:rFonts w:eastAsia="MS Mincho"/>
                <w:sz w:val="19"/>
                <w:szCs w:val="19"/>
              </w:rPr>
            </w:pPr>
          </w:p>
        </w:tc>
        <w:tc>
          <w:tcPr>
            <w:tcW w:w="567" w:type="dxa"/>
          </w:tcPr>
          <w:p w14:paraId="5C4B730A" w14:textId="0B5898BA" w:rsidR="004A7AA6" w:rsidRPr="00616857" w:rsidRDefault="004A7AA6" w:rsidP="002454C7">
            <w:pPr>
              <w:spacing w:line="240" w:lineRule="atLeast"/>
              <w:ind w:right="-99"/>
              <w:rPr>
                <w:rFonts w:eastAsia="MS Mincho"/>
                <w:i/>
                <w:iCs/>
                <w:spacing w:val="-2"/>
                <w:sz w:val="19"/>
                <w:szCs w:val="19"/>
              </w:rPr>
            </w:pPr>
            <w:r>
              <w:rPr>
                <w:rFonts w:cs="Times New Roman"/>
                <w:i/>
                <w:iCs/>
                <w:sz w:val="19"/>
                <w:szCs w:val="19"/>
              </w:rPr>
              <w:t>Note</w:t>
            </w:r>
          </w:p>
        </w:tc>
        <w:tc>
          <w:tcPr>
            <w:tcW w:w="851" w:type="dxa"/>
            <w:tcBorders>
              <w:left w:val="nil"/>
            </w:tcBorders>
          </w:tcPr>
          <w:p w14:paraId="558931C7" w14:textId="77777777" w:rsidR="004A7AA6" w:rsidRPr="00616857" w:rsidRDefault="004A7AA6" w:rsidP="002454C7">
            <w:pPr>
              <w:spacing w:line="240" w:lineRule="atLeast"/>
              <w:ind w:left="-87" w:right="-121"/>
              <w:jc w:val="center"/>
              <w:rPr>
                <w:rFonts w:eastAsia="MS Mincho"/>
                <w:sz w:val="19"/>
                <w:szCs w:val="19"/>
              </w:rPr>
            </w:pPr>
            <w:r w:rsidRPr="00616857">
              <w:rPr>
                <w:rFonts w:eastAsia="MS Mincho"/>
                <w:sz w:val="19"/>
                <w:szCs w:val="19"/>
              </w:rPr>
              <w:t>Land</w:t>
            </w:r>
          </w:p>
        </w:tc>
        <w:tc>
          <w:tcPr>
            <w:tcW w:w="252" w:type="dxa"/>
          </w:tcPr>
          <w:p w14:paraId="0B4795C2" w14:textId="77777777" w:rsidR="004A7AA6" w:rsidRPr="00616857" w:rsidRDefault="004A7AA6" w:rsidP="002454C7">
            <w:pPr>
              <w:spacing w:line="240" w:lineRule="atLeast"/>
              <w:ind w:left="-87" w:right="-121"/>
              <w:jc w:val="center"/>
              <w:rPr>
                <w:rFonts w:eastAsia="MS Mincho"/>
                <w:sz w:val="19"/>
                <w:szCs w:val="19"/>
              </w:rPr>
            </w:pPr>
          </w:p>
        </w:tc>
        <w:tc>
          <w:tcPr>
            <w:tcW w:w="1066" w:type="dxa"/>
            <w:vAlign w:val="bottom"/>
          </w:tcPr>
          <w:p w14:paraId="5448ED9F" w14:textId="77777777" w:rsidR="004A7AA6" w:rsidRPr="00616857" w:rsidRDefault="004A7AA6" w:rsidP="002454C7">
            <w:pPr>
              <w:ind w:left="-108" w:right="-108"/>
              <w:jc w:val="center"/>
              <w:rPr>
                <w:rFonts w:eastAsia="MS Mincho" w:cstheme="minorBidi"/>
                <w:sz w:val="19"/>
                <w:szCs w:val="19"/>
                <w:cs/>
              </w:rPr>
            </w:pPr>
            <w:r w:rsidRPr="00616857">
              <w:rPr>
                <w:rFonts w:cs="Times New Roman"/>
                <w:spacing w:val="-8"/>
                <w:sz w:val="19"/>
                <w:szCs w:val="19"/>
              </w:rPr>
              <w:t>improvements</w:t>
            </w:r>
          </w:p>
        </w:tc>
        <w:tc>
          <w:tcPr>
            <w:tcW w:w="241" w:type="dxa"/>
          </w:tcPr>
          <w:p w14:paraId="0CD0C4CE" w14:textId="77777777" w:rsidR="004A7AA6" w:rsidRPr="00616857" w:rsidRDefault="004A7AA6" w:rsidP="002454C7">
            <w:pPr>
              <w:spacing w:line="240" w:lineRule="atLeast"/>
              <w:ind w:left="-87" w:right="-121"/>
              <w:jc w:val="center"/>
              <w:rPr>
                <w:rFonts w:eastAsia="MS Mincho"/>
                <w:sz w:val="19"/>
                <w:szCs w:val="19"/>
              </w:rPr>
            </w:pPr>
          </w:p>
        </w:tc>
        <w:tc>
          <w:tcPr>
            <w:tcW w:w="991" w:type="dxa"/>
          </w:tcPr>
          <w:p w14:paraId="401AD6B9" w14:textId="77777777" w:rsidR="004A7AA6" w:rsidRPr="00616857" w:rsidRDefault="004A7AA6" w:rsidP="002454C7">
            <w:pPr>
              <w:spacing w:line="240" w:lineRule="atLeast"/>
              <w:ind w:left="-87" w:right="-121"/>
              <w:jc w:val="center"/>
              <w:rPr>
                <w:rFonts w:eastAsia="MS Mincho"/>
                <w:sz w:val="19"/>
                <w:szCs w:val="19"/>
              </w:rPr>
            </w:pPr>
            <w:r w:rsidRPr="00616857">
              <w:rPr>
                <w:rFonts w:eastAsia="MS Mincho"/>
                <w:sz w:val="19"/>
                <w:szCs w:val="19"/>
              </w:rPr>
              <w:t>Buildings</w:t>
            </w:r>
          </w:p>
        </w:tc>
        <w:tc>
          <w:tcPr>
            <w:tcW w:w="236" w:type="dxa"/>
          </w:tcPr>
          <w:p w14:paraId="60AC4069" w14:textId="77777777" w:rsidR="004A7AA6" w:rsidRPr="00616857" w:rsidRDefault="004A7AA6" w:rsidP="002454C7">
            <w:pPr>
              <w:spacing w:line="240" w:lineRule="atLeast"/>
              <w:ind w:left="-87" w:right="-121"/>
              <w:jc w:val="center"/>
              <w:rPr>
                <w:rFonts w:eastAsia="MS Mincho"/>
                <w:sz w:val="19"/>
                <w:szCs w:val="19"/>
              </w:rPr>
            </w:pPr>
          </w:p>
        </w:tc>
        <w:tc>
          <w:tcPr>
            <w:tcW w:w="1051" w:type="dxa"/>
            <w:vAlign w:val="bottom"/>
          </w:tcPr>
          <w:p w14:paraId="4B2FE7BE" w14:textId="77777777" w:rsidR="004A7AA6" w:rsidRPr="00616857" w:rsidRDefault="004A7AA6" w:rsidP="002454C7">
            <w:pPr>
              <w:ind w:left="-108" w:right="-108"/>
              <w:jc w:val="center"/>
              <w:rPr>
                <w:rFonts w:eastAsia="MS Mincho"/>
                <w:sz w:val="19"/>
                <w:szCs w:val="19"/>
              </w:rPr>
            </w:pPr>
            <w:r w:rsidRPr="00616857">
              <w:rPr>
                <w:rFonts w:cs="Times New Roman"/>
                <w:spacing w:val="-8"/>
                <w:sz w:val="19"/>
                <w:szCs w:val="19"/>
              </w:rPr>
              <w:t>improvements</w:t>
            </w:r>
          </w:p>
        </w:tc>
        <w:tc>
          <w:tcPr>
            <w:tcW w:w="252" w:type="dxa"/>
          </w:tcPr>
          <w:p w14:paraId="07DA3792" w14:textId="77777777" w:rsidR="004A7AA6" w:rsidRPr="00616857" w:rsidRDefault="004A7AA6" w:rsidP="002454C7">
            <w:pPr>
              <w:spacing w:line="240" w:lineRule="atLeast"/>
              <w:ind w:left="-87" w:right="-121"/>
              <w:jc w:val="center"/>
              <w:rPr>
                <w:rFonts w:eastAsia="MS Mincho"/>
                <w:sz w:val="19"/>
                <w:szCs w:val="19"/>
              </w:rPr>
            </w:pPr>
          </w:p>
        </w:tc>
        <w:tc>
          <w:tcPr>
            <w:tcW w:w="1008" w:type="dxa"/>
          </w:tcPr>
          <w:p w14:paraId="5992A3D2" w14:textId="77777777" w:rsidR="004A7AA6" w:rsidRPr="00616857" w:rsidRDefault="004A7AA6" w:rsidP="002454C7">
            <w:pPr>
              <w:spacing w:line="240" w:lineRule="atLeast"/>
              <w:ind w:left="-87" w:right="-121"/>
              <w:jc w:val="center"/>
              <w:rPr>
                <w:rFonts w:eastAsia="MS Mincho"/>
                <w:sz w:val="19"/>
                <w:szCs w:val="19"/>
              </w:rPr>
            </w:pPr>
            <w:r w:rsidRPr="00616857">
              <w:rPr>
                <w:rFonts w:eastAsia="MS Mincho"/>
                <w:sz w:val="19"/>
                <w:szCs w:val="19"/>
              </w:rPr>
              <w:t>equipment</w:t>
            </w:r>
          </w:p>
        </w:tc>
        <w:tc>
          <w:tcPr>
            <w:tcW w:w="270" w:type="dxa"/>
          </w:tcPr>
          <w:p w14:paraId="69A38993" w14:textId="77777777" w:rsidR="004A7AA6" w:rsidRPr="00616857" w:rsidRDefault="004A7AA6" w:rsidP="002454C7">
            <w:pPr>
              <w:spacing w:line="240" w:lineRule="atLeast"/>
              <w:ind w:left="-87" w:right="-121"/>
              <w:jc w:val="center"/>
              <w:rPr>
                <w:rFonts w:eastAsia="MS Mincho"/>
                <w:sz w:val="19"/>
                <w:szCs w:val="19"/>
              </w:rPr>
            </w:pPr>
          </w:p>
        </w:tc>
        <w:tc>
          <w:tcPr>
            <w:tcW w:w="870" w:type="dxa"/>
            <w:vAlign w:val="bottom"/>
          </w:tcPr>
          <w:p w14:paraId="41E1C7E2" w14:textId="77777777" w:rsidR="004A7AA6" w:rsidRPr="00616857" w:rsidRDefault="004A7AA6" w:rsidP="002454C7">
            <w:pPr>
              <w:ind w:left="-108" w:right="-108"/>
              <w:jc w:val="center"/>
              <w:rPr>
                <w:rFonts w:cs="Times New Roman"/>
                <w:sz w:val="19"/>
                <w:szCs w:val="19"/>
              </w:rPr>
            </w:pPr>
            <w:r w:rsidRPr="00616857">
              <w:rPr>
                <w:rFonts w:eastAsia="MS Mincho"/>
                <w:sz w:val="19"/>
                <w:szCs w:val="19"/>
              </w:rPr>
              <w:t>Vehicles</w:t>
            </w:r>
          </w:p>
        </w:tc>
        <w:tc>
          <w:tcPr>
            <w:tcW w:w="270" w:type="dxa"/>
          </w:tcPr>
          <w:p w14:paraId="0DBE1022" w14:textId="77777777" w:rsidR="004A7AA6" w:rsidRPr="00616857" w:rsidRDefault="004A7AA6" w:rsidP="002454C7">
            <w:pPr>
              <w:spacing w:line="240" w:lineRule="atLeast"/>
              <w:ind w:left="-87" w:right="-121"/>
              <w:jc w:val="center"/>
              <w:rPr>
                <w:rFonts w:eastAsia="MS Mincho"/>
                <w:sz w:val="19"/>
                <w:szCs w:val="19"/>
              </w:rPr>
            </w:pPr>
          </w:p>
        </w:tc>
        <w:tc>
          <w:tcPr>
            <w:tcW w:w="963" w:type="dxa"/>
          </w:tcPr>
          <w:p w14:paraId="4F7D9276" w14:textId="77777777" w:rsidR="004A7AA6" w:rsidRPr="00616857" w:rsidRDefault="004A7AA6" w:rsidP="002454C7">
            <w:pPr>
              <w:spacing w:line="240" w:lineRule="atLeast"/>
              <w:ind w:left="-87" w:right="-121"/>
              <w:jc w:val="center"/>
              <w:rPr>
                <w:rFonts w:eastAsia="MS Mincho"/>
                <w:sz w:val="19"/>
                <w:szCs w:val="19"/>
              </w:rPr>
            </w:pPr>
            <w:r w:rsidRPr="00616857">
              <w:rPr>
                <w:rFonts w:cs="Times New Roman"/>
                <w:sz w:val="19"/>
                <w:szCs w:val="19"/>
              </w:rPr>
              <w:t>equipment</w:t>
            </w:r>
          </w:p>
        </w:tc>
        <w:tc>
          <w:tcPr>
            <w:tcW w:w="252" w:type="dxa"/>
          </w:tcPr>
          <w:p w14:paraId="1F6895DB" w14:textId="77777777" w:rsidR="004A7AA6" w:rsidRPr="00616857" w:rsidRDefault="004A7AA6" w:rsidP="002454C7">
            <w:pPr>
              <w:spacing w:line="240" w:lineRule="atLeast"/>
              <w:ind w:left="-87" w:right="-121"/>
              <w:jc w:val="center"/>
              <w:rPr>
                <w:rFonts w:eastAsia="MS Mincho"/>
                <w:sz w:val="19"/>
                <w:szCs w:val="19"/>
              </w:rPr>
            </w:pPr>
          </w:p>
        </w:tc>
        <w:tc>
          <w:tcPr>
            <w:tcW w:w="1107" w:type="dxa"/>
          </w:tcPr>
          <w:p w14:paraId="1789A9A7" w14:textId="77777777" w:rsidR="004A7AA6" w:rsidRPr="00616857" w:rsidRDefault="004A7AA6" w:rsidP="002454C7">
            <w:pPr>
              <w:spacing w:line="240" w:lineRule="atLeast"/>
              <w:ind w:left="-87" w:right="-121"/>
              <w:jc w:val="center"/>
              <w:rPr>
                <w:rFonts w:eastAsia="MS Mincho"/>
                <w:sz w:val="19"/>
                <w:szCs w:val="19"/>
              </w:rPr>
            </w:pPr>
            <w:r w:rsidRPr="00616857">
              <w:rPr>
                <w:rFonts w:eastAsia="MS Mincho"/>
                <w:sz w:val="19"/>
                <w:szCs w:val="19"/>
              </w:rPr>
              <w:t>installation</w:t>
            </w:r>
          </w:p>
        </w:tc>
        <w:tc>
          <w:tcPr>
            <w:tcW w:w="252" w:type="dxa"/>
          </w:tcPr>
          <w:p w14:paraId="173E3CF8" w14:textId="77777777" w:rsidR="004A7AA6" w:rsidRPr="00616857" w:rsidRDefault="004A7AA6" w:rsidP="002454C7">
            <w:pPr>
              <w:spacing w:line="240" w:lineRule="atLeast"/>
              <w:ind w:left="-87" w:right="-121"/>
              <w:jc w:val="center"/>
              <w:rPr>
                <w:rFonts w:eastAsia="MS Mincho"/>
                <w:sz w:val="19"/>
                <w:szCs w:val="19"/>
              </w:rPr>
            </w:pPr>
          </w:p>
        </w:tc>
        <w:tc>
          <w:tcPr>
            <w:tcW w:w="981" w:type="dxa"/>
          </w:tcPr>
          <w:p w14:paraId="49B5ACA4" w14:textId="77777777" w:rsidR="004A7AA6" w:rsidRPr="00616857" w:rsidRDefault="004A7AA6" w:rsidP="002454C7">
            <w:pPr>
              <w:spacing w:line="240" w:lineRule="atLeast"/>
              <w:ind w:left="-87" w:right="-121"/>
              <w:jc w:val="center"/>
              <w:rPr>
                <w:rFonts w:eastAsia="MS Mincho"/>
                <w:sz w:val="19"/>
                <w:szCs w:val="19"/>
              </w:rPr>
            </w:pPr>
            <w:r w:rsidRPr="00616857">
              <w:rPr>
                <w:rFonts w:eastAsia="MS Mincho"/>
                <w:sz w:val="19"/>
                <w:szCs w:val="19"/>
              </w:rPr>
              <w:t>Total</w:t>
            </w:r>
          </w:p>
        </w:tc>
      </w:tr>
      <w:tr w:rsidR="004A7AA6" w:rsidRPr="00616857" w14:paraId="06D582C0" w14:textId="77777777" w:rsidTr="00DE45AE">
        <w:tc>
          <w:tcPr>
            <w:tcW w:w="3545" w:type="dxa"/>
            <w:vAlign w:val="bottom"/>
          </w:tcPr>
          <w:p w14:paraId="010F8454" w14:textId="77777777" w:rsidR="004A7AA6" w:rsidRPr="00616857" w:rsidRDefault="004A7AA6" w:rsidP="002454C7">
            <w:pPr>
              <w:spacing w:line="240" w:lineRule="atLeast"/>
              <w:rPr>
                <w:rFonts w:eastAsia="MS Mincho"/>
                <w:b/>
                <w:bCs/>
                <w:i/>
                <w:iCs/>
                <w:sz w:val="19"/>
                <w:szCs w:val="19"/>
              </w:rPr>
            </w:pPr>
          </w:p>
        </w:tc>
        <w:tc>
          <w:tcPr>
            <w:tcW w:w="567" w:type="dxa"/>
            <w:vAlign w:val="bottom"/>
          </w:tcPr>
          <w:p w14:paraId="4B543EE4" w14:textId="77777777" w:rsidR="004A7AA6" w:rsidRPr="00616857" w:rsidRDefault="004A7AA6" w:rsidP="002454C7">
            <w:pPr>
              <w:spacing w:line="240" w:lineRule="atLeast"/>
              <w:rPr>
                <w:rFonts w:eastAsia="MS Mincho"/>
                <w:b/>
                <w:bCs/>
                <w:sz w:val="19"/>
                <w:szCs w:val="19"/>
              </w:rPr>
            </w:pPr>
          </w:p>
        </w:tc>
        <w:tc>
          <w:tcPr>
            <w:tcW w:w="10913" w:type="dxa"/>
            <w:gridSpan w:val="17"/>
            <w:vAlign w:val="bottom"/>
          </w:tcPr>
          <w:p w14:paraId="5174BF23" w14:textId="23CC11DE" w:rsidR="004A7AA6" w:rsidRPr="004A7AA6" w:rsidRDefault="004A7AA6" w:rsidP="004A7AA6">
            <w:pPr>
              <w:spacing w:line="240" w:lineRule="atLeast"/>
              <w:jc w:val="center"/>
              <w:rPr>
                <w:rFonts w:eastAsia="MS Mincho"/>
                <w:i/>
                <w:iCs/>
                <w:sz w:val="19"/>
                <w:szCs w:val="19"/>
              </w:rPr>
            </w:pPr>
            <w:r w:rsidRPr="004A7AA6">
              <w:rPr>
                <w:rFonts w:eastAsia="MS Mincho"/>
                <w:i/>
                <w:iCs/>
                <w:sz w:val="19"/>
                <w:szCs w:val="19"/>
              </w:rPr>
              <w:t>(in thousand Baht)</w:t>
            </w:r>
          </w:p>
        </w:tc>
      </w:tr>
      <w:tr w:rsidR="004A7AA6" w:rsidRPr="00616857" w14:paraId="1BFC7AB7" w14:textId="77777777" w:rsidTr="00DE45AE">
        <w:tc>
          <w:tcPr>
            <w:tcW w:w="3545" w:type="dxa"/>
            <w:vAlign w:val="bottom"/>
          </w:tcPr>
          <w:p w14:paraId="58396E93" w14:textId="77777777" w:rsidR="004A7AA6" w:rsidRPr="00616857" w:rsidRDefault="004A7AA6" w:rsidP="002454C7">
            <w:pPr>
              <w:spacing w:line="240" w:lineRule="atLeast"/>
              <w:rPr>
                <w:rFonts w:eastAsia="MS Mincho"/>
                <w:b/>
                <w:bCs/>
                <w:sz w:val="19"/>
                <w:szCs w:val="19"/>
              </w:rPr>
            </w:pPr>
            <w:r w:rsidRPr="00616857">
              <w:rPr>
                <w:rFonts w:eastAsia="MS Mincho"/>
                <w:b/>
                <w:bCs/>
                <w:i/>
                <w:iCs/>
                <w:sz w:val="19"/>
                <w:szCs w:val="19"/>
              </w:rPr>
              <w:t xml:space="preserve">Cost </w:t>
            </w:r>
          </w:p>
        </w:tc>
        <w:tc>
          <w:tcPr>
            <w:tcW w:w="567" w:type="dxa"/>
            <w:vAlign w:val="bottom"/>
          </w:tcPr>
          <w:p w14:paraId="25ADD662" w14:textId="3690487B" w:rsidR="004A7AA6" w:rsidRPr="00616857" w:rsidRDefault="004A7AA6" w:rsidP="002454C7">
            <w:pPr>
              <w:spacing w:line="240" w:lineRule="atLeast"/>
              <w:rPr>
                <w:rFonts w:eastAsia="MS Mincho"/>
                <w:b/>
                <w:bCs/>
                <w:sz w:val="19"/>
                <w:szCs w:val="19"/>
              </w:rPr>
            </w:pPr>
          </w:p>
        </w:tc>
        <w:tc>
          <w:tcPr>
            <w:tcW w:w="851" w:type="dxa"/>
            <w:vAlign w:val="bottom"/>
          </w:tcPr>
          <w:p w14:paraId="190626B3" w14:textId="77777777" w:rsidR="004A7AA6" w:rsidRPr="00616857" w:rsidRDefault="004A7AA6" w:rsidP="002454C7">
            <w:pPr>
              <w:spacing w:line="240" w:lineRule="atLeast"/>
              <w:rPr>
                <w:rFonts w:eastAsia="MS Mincho"/>
                <w:sz w:val="19"/>
                <w:szCs w:val="19"/>
              </w:rPr>
            </w:pPr>
          </w:p>
        </w:tc>
        <w:tc>
          <w:tcPr>
            <w:tcW w:w="252" w:type="dxa"/>
            <w:vAlign w:val="bottom"/>
          </w:tcPr>
          <w:p w14:paraId="1C07643E" w14:textId="77777777" w:rsidR="004A7AA6" w:rsidRPr="00616857" w:rsidRDefault="004A7AA6" w:rsidP="002454C7">
            <w:pPr>
              <w:spacing w:line="240" w:lineRule="atLeast"/>
              <w:rPr>
                <w:rFonts w:eastAsia="MS Mincho"/>
                <w:sz w:val="19"/>
                <w:szCs w:val="19"/>
              </w:rPr>
            </w:pPr>
          </w:p>
        </w:tc>
        <w:tc>
          <w:tcPr>
            <w:tcW w:w="1066" w:type="dxa"/>
            <w:vAlign w:val="bottom"/>
          </w:tcPr>
          <w:p w14:paraId="629D4F60" w14:textId="77777777" w:rsidR="004A7AA6" w:rsidRPr="00616857" w:rsidRDefault="004A7AA6" w:rsidP="002454C7">
            <w:pPr>
              <w:spacing w:line="240" w:lineRule="atLeast"/>
              <w:rPr>
                <w:rFonts w:eastAsia="MS Mincho"/>
                <w:sz w:val="19"/>
                <w:szCs w:val="19"/>
              </w:rPr>
            </w:pPr>
          </w:p>
        </w:tc>
        <w:tc>
          <w:tcPr>
            <w:tcW w:w="241" w:type="dxa"/>
            <w:vAlign w:val="bottom"/>
          </w:tcPr>
          <w:p w14:paraId="47FB0033" w14:textId="77777777" w:rsidR="004A7AA6" w:rsidRPr="00616857" w:rsidRDefault="004A7AA6" w:rsidP="002454C7">
            <w:pPr>
              <w:spacing w:line="240" w:lineRule="atLeast"/>
              <w:rPr>
                <w:rFonts w:eastAsia="MS Mincho"/>
                <w:sz w:val="19"/>
                <w:szCs w:val="19"/>
              </w:rPr>
            </w:pPr>
          </w:p>
        </w:tc>
        <w:tc>
          <w:tcPr>
            <w:tcW w:w="991" w:type="dxa"/>
            <w:vAlign w:val="bottom"/>
          </w:tcPr>
          <w:p w14:paraId="034374B4" w14:textId="77777777" w:rsidR="004A7AA6" w:rsidRPr="00616857" w:rsidRDefault="004A7AA6" w:rsidP="00DE5834">
            <w:pPr>
              <w:tabs>
                <w:tab w:val="decimal" w:pos="650"/>
              </w:tabs>
              <w:spacing w:line="240" w:lineRule="atLeast"/>
              <w:ind w:right="-120"/>
              <w:rPr>
                <w:rFonts w:eastAsia="MS Mincho"/>
                <w:sz w:val="19"/>
                <w:szCs w:val="19"/>
              </w:rPr>
            </w:pPr>
          </w:p>
        </w:tc>
        <w:tc>
          <w:tcPr>
            <w:tcW w:w="236" w:type="dxa"/>
            <w:vAlign w:val="bottom"/>
          </w:tcPr>
          <w:p w14:paraId="4DE0DE81" w14:textId="77777777" w:rsidR="004A7AA6" w:rsidRPr="00616857" w:rsidRDefault="004A7AA6" w:rsidP="002454C7">
            <w:pPr>
              <w:spacing w:line="240" w:lineRule="atLeast"/>
              <w:rPr>
                <w:rFonts w:eastAsia="MS Mincho"/>
                <w:sz w:val="19"/>
                <w:szCs w:val="19"/>
              </w:rPr>
            </w:pPr>
          </w:p>
        </w:tc>
        <w:tc>
          <w:tcPr>
            <w:tcW w:w="1051" w:type="dxa"/>
            <w:vAlign w:val="bottom"/>
          </w:tcPr>
          <w:p w14:paraId="46C4CEC9" w14:textId="77777777" w:rsidR="004A7AA6" w:rsidRPr="00616857" w:rsidRDefault="004A7AA6" w:rsidP="002454C7">
            <w:pPr>
              <w:spacing w:line="240" w:lineRule="atLeast"/>
              <w:rPr>
                <w:rFonts w:eastAsia="MS Mincho"/>
                <w:sz w:val="19"/>
                <w:szCs w:val="19"/>
              </w:rPr>
            </w:pPr>
          </w:p>
        </w:tc>
        <w:tc>
          <w:tcPr>
            <w:tcW w:w="252" w:type="dxa"/>
            <w:vAlign w:val="bottom"/>
          </w:tcPr>
          <w:p w14:paraId="073DD049" w14:textId="77777777" w:rsidR="004A7AA6" w:rsidRPr="00616857" w:rsidRDefault="004A7AA6" w:rsidP="002454C7">
            <w:pPr>
              <w:spacing w:line="240" w:lineRule="atLeast"/>
              <w:rPr>
                <w:rFonts w:eastAsia="MS Mincho"/>
                <w:sz w:val="19"/>
                <w:szCs w:val="19"/>
              </w:rPr>
            </w:pPr>
          </w:p>
        </w:tc>
        <w:tc>
          <w:tcPr>
            <w:tcW w:w="1008" w:type="dxa"/>
            <w:vAlign w:val="bottom"/>
          </w:tcPr>
          <w:p w14:paraId="696C3D22" w14:textId="77777777" w:rsidR="004A7AA6" w:rsidRPr="00616857" w:rsidRDefault="004A7AA6" w:rsidP="002454C7">
            <w:pPr>
              <w:spacing w:line="240" w:lineRule="atLeast"/>
              <w:rPr>
                <w:rFonts w:eastAsia="MS Mincho"/>
                <w:sz w:val="19"/>
                <w:szCs w:val="19"/>
              </w:rPr>
            </w:pPr>
          </w:p>
        </w:tc>
        <w:tc>
          <w:tcPr>
            <w:tcW w:w="270" w:type="dxa"/>
            <w:vAlign w:val="bottom"/>
          </w:tcPr>
          <w:p w14:paraId="78723F87" w14:textId="77777777" w:rsidR="004A7AA6" w:rsidRPr="00616857" w:rsidRDefault="004A7AA6" w:rsidP="002454C7">
            <w:pPr>
              <w:spacing w:line="240" w:lineRule="atLeast"/>
              <w:rPr>
                <w:rFonts w:eastAsia="MS Mincho"/>
                <w:sz w:val="19"/>
                <w:szCs w:val="19"/>
              </w:rPr>
            </w:pPr>
          </w:p>
        </w:tc>
        <w:tc>
          <w:tcPr>
            <w:tcW w:w="870" w:type="dxa"/>
            <w:vAlign w:val="bottom"/>
          </w:tcPr>
          <w:p w14:paraId="51FC19C0" w14:textId="77777777" w:rsidR="004A7AA6" w:rsidRPr="00616857" w:rsidRDefault="004A7AA6" w:rsidP="002454C7">
            <w:pPr>
              <w:spacing w:line="240" w:lineRule="atLeast"/>
              <w:rPr>
                <w:rFonts w:eastAsia="MS Mincho"/>
                <w:sz w:val="19"/>
                <w:szCs w:val="19"/>
              </w:rPr>
            </w:pPr>
          </w:p>
        </w:tc>
        <w:tc>
          <w:tcPr>
            <w:tcW w:w="270" w:type="dxa"/>
            <w:vAlign w:val="bottom"/>
          </w:tcPr>
          <w:p w14:paraId="4F74B064" w14:textId="77777777" w:rsidR="004A7AA6" w:rsidRPr="00616857" w:rsidRDefault="004A7AA6" w:rsidP="002454C7">
            <w:pPr>
              <w:spacing w:line="240" w:lineRule="atLeast"/>
              <w:rPr>
                <w:rFonts w:eastAsia="MS Mincho"/>
                <w:sz w:val="19"/>
                <w:szCs w:val="19"/>
              </w:rPr>
            </w:pPr>
          </w:p>
        </w:tc>
        <w:tc>
          <w:tcPr>
            <w:tcW w:w="963" w:type="dxa"/>
            <w:vAlign w:val="bottom"/>
          </w:tcPr>
          <w:p w14:paraId="4A9FDDC5" w14:textId="77777777" w:rsidR="004A7AA6" w:rsidRPr="00616857" w:rsidRDefault="004A7AA6" w:rsidP="002454C7">
            <w:pPr>
              <w:spacing w:line="240" w:lineRule="atLeast"/>
              <w:rPr>
                <w:rFonts w:eastAsia="MS Mincho"/>
                <w:sz w:val="19"/>
                <w:szCs w:val="19"/>
              </w:rPr>
            </w:pPr>
          </w:p>
        </w:tc>
        <w:tc>
          <w:tcPr>
            <w:tcW w:w="252" w:type="dxa"/>
            <w:vAlign w:val="bottom"/>
          </w:tcPr>
          <w:p w14:paraId="720BA88D" w14:textId="77777777" w:rsidR="004A7AA6" w:rsidRPr="00616857" w:rsidRDefault="004A7AA6" w:rsidP="002454C7">
            <w:pPr>
              <w:spacing w:line="240" w:lineRule="atLeast"/>
              <w:rPr>
                <w:rFonts w:eastAsia="MS Mincho"/>
                <w:sz w:val="19"/>
                <w:szCs w:val="19"/>
              </w:rPr>
            </w:pPr>
          </w:p>
        </w:tc>
        <w:tc>
          <w:tcPr>
            <w:tcW w:w="1107" w:type="dxa"/>
            <w:vAlign w:val="bottom"/>
          </w:tcPr>
          <w:p w14:paraId="60496609" w14:textId="77777777" w:rsidR="004A7AA6" w:rsidRPr="00616857" w:rsidRDefault="004A7AA6" w:rsidP="002454C7">
            <w:pPr>
              <w:spacing w:line="240" w:lineRule="atLeast"/>
              <w:rPr>
                <w:rFonts w:eastAsia="MS Mincho"/>
                <w:sz w:val="19"/>
                <w:szCs w:val="19"/>
              </w:rPr>
            </w:pPr>
          </w:p>
        </w:tc>
        <w:tc>
          <w:tcPr>
            <w:tcW w:w="252" w:type="dxa"/>
          </w:tcPr>
          <w:p w14:paraId="7ADC5257" w14:textId="77777777" w:rsidR="004A7AA6" w:rsidRPr="00616857" w:rsidRDefault="004A7AA6" w:rsidP="002454C7">
            <w:pPr>
              <w:spacing w:line="240" w:lineRule="atLeast"/>
              <w:rPr>
                <w:rFonts w:eastAsia="MS Mincho"/>
                <w:sz w:val="19"/>
                <w:szCs w:val="19"/>
              </w:rPr>
            </w:pPr>
          </w:p>
        </w:tc>
        <w:tc>
          <w:tcPr>
            <w:tcW w:w="981" w:type="dxa"/>
          </w:tcPr>
          <w:p w14:paraId="714FC319" w14:textId="77777777" w:rsidR="004A7AA6" w:rsidRPr="00616857" w:rsidRDefault="004A7AA6" w:rsidP="002454C7">
            <w:pPr>
              <w:spacing w:line="240" w:lineRule="atLeast"/>
              <w:rPr>
                <w:rFonts w:eastAsia="MS Mincho"/>
                <w:sz w:val="19"/>
                <w:szCs w:val="19"/>
              </w:rPr>
            </w:pPr>
          </w:p>
        </w:tc>
      </w:tr>
      <w:tr w:rsidR="00A21FF3" w:rsidRPr="00616857" w14:paraId="43EB3E77" w14:textId="77777777" w:rsidTr="00DE5834">
        <w:trPr>
          <w:trHeight w:val="209"/>
        </w:trPr>
        <w:tc>
          <w:tcPr>
            <w:tcW w:w="3545" w:type="dxa"/>
            <w:vAlign w:val="bottom"/>
          </w:tcPr>
          <w:p w14:paraId="1C099470" w14:textId="6514BA2A" w:rsidR="00A21FF3" w:rsidRPr="00616857" w:rsidRDefault="00A21FF3" w:rsidP="00A21FF3">
            <w:pPr>
              <w:spacing w:line="240" w:lineRule="atLeast"/>
              <w:rPr>
                <w:rFonts w:cstheme="minorBidi"/>
                <w:sz w:val="19"/>
                <w:szCs w:val="19"/>
              </w:rPr>
            </w:pPr>
            <w:r w:rsidRPr="00616857">
              <w:rPr>
                <w:rFonts w:cs="Angsana New"/>
                <w:sz w:val="19"/>
                <w:szCs w:val="19"/>
              </w:rPr>
              <w:t>At</w:t>
            </w:r>
            <w:r w:rsidRPr="00616857">
              <w:rPr>
                <w:rFonts w:cs="Times New Roman"/>
                <w:spacing w:val="-2"/>
                <w:sz w:val="19"/>
                <w:szCs w:val="19"/>
              </w:rPr>
              <w:t xml:space="preserve"> </w:t>
            </w:r>
            <w:r w:rsidRPr="00F64D0D">
              <w:rPr>
                <w:rFonts w:eastAsia="MS Mincho" w:cs="Times New Roman"/>
                <w:spacing w:val="-2"/>
                <w:sz w:val="19"/>
                <w:szCs w:val="19"/>
              </w:rPr>
              <w:t>1</w:t>
            </w:r>
            <w:r w:rsidRPr="00616857">
              <w:rPr>
                <w:rFonts w:eastAsia="MS Mincho" w:cs="Times New Roman"/>
                <w:spacing w:val="-2"/>
                <w:sz w:val="19"/>
                <w:szCs w:val="19"/>
              </w:rPr>
              <w:t xml:space="preserve"> January </w:t>
            </w:r>
            <w:r w:rsidRPr="00F64D0D">
              <w:rPr>
                <w:rFonts w:eastAsia="MS Mincho" w:cs="Times New Roman"/>
                <w:spacing w:val="-2"/>
                <w:sz w:val="19"/>
                <w:szCs w:val="19"/>
              </w:rPr>
              <w:t>202</w:t>
            </w:r>
            <w:r>
              <w:rPr>
                <w:rFonts w:eastAsia="MS Mincho" w:cs="Times New Roman"/>
                <w:spacing w:val="-2"/>
                <w:sz w:val="19"/>
                <w:szCs w:val="19"/>
              </w:rPr>
              <w:t>4</w:t>
            </w:r>
          </w:p>
        </w:tc>
        <w:tc>
          <w:tcPr>
            <w:tcW w:w="567" w:type="dxa"/>
            <w:vAlign w:val="bottom"/>
          </w:tcPr>
          <w:p w14:paraId="3FFC6FDC" w14:textId="1E96D8D8" w:rsidR="00A21FF3" w:rsidRPr="00616857" w:rsidRDefault="00A21FF3" w:rsidP="00E91D7C">
            <w:pPr>
              <w:pStyle w:val="acctfourfigures"/>
              <w:tabs>
                <w:tab w:val="clear" w:pos="765"/>
                <w:tab w:val="decimal" w:pos="590"/>
              </w:tabs>
              <w:spacing w:line="240" w:lineRule="atLeast"/>
              <w:ind w:right="11"/>
              <w:rPr>
                <w:sz w:val="19"/>
                <w:szCs w:val="19"/>
              </w:rPr>
            </w:pPr>
          </w:p>
        </w:tc>
        <w:tc>
          <w:tcPr>
            <w:tcW w:w="851" w:type="dxa"/>
            <w:vAlign w:val="bottom"/>
          </w:tcPr>
          <w:p w14:paraId="525C194C" w14:textId="2D1F773B" w:rsidR="00A21FF3" w:rsidRPr="00A21FF3" w:rsidRDefault="00A21FF3" w:rsidP="00DE5834">
            <w:pPr>
              <w:tabs>
                <w:tab w:val="decimal" w:pos="630"/>
              </w:tabs>
              <w:spacing w:line="240" w:lineRule="atLeast"/>
              <w:ind w:right="-60"/>
              <w:rPr>
                <w:rFonts w:eastAsia="MS Mincho"/>
                <w:sz w:val="19"/>
                <w:szCs w:val="19"/>
              </w:rPr>
            </w:pPr>
            <w:r w:rsidRPr="00A21FF3">
              <w:rPr>
                <w:rFonts w:eastAsia="MS Mincho"/>
                <w:sz w:val="19"/>
                <w:szCs w:val="19"/>
              </w:rPr>
              <w:t>751,582</w:t>
            </w:r>
          </w:p>
        </w:tc>
        <w:tc>
          <w:tcPr>
            <w:tcW w:w="252" w:type="dxa"/>
            <w:vAlign w:val="bottom"/>
          </w:tcPr>
          <w:p w14:paraId="3243524D" w14:textId="77777777" w:rsidR="00A21FF3" w:rsidRPr="00A21FF3" w:rsidRDefault="00A21FF3" w:rsidP="00DE5834">
            <w:pPr>
              <w:spacing w:line="240" w:lineRule="atLeast"/>
              <w:rPr>
                <w:rFonts w:eastAsia="MS Mincho"/>
                <w:sz w:val="19"/>
                <w:szCs w:val="19"/>
              </w:rPr>
            </w:pPr>
          </w:p>
        </w:tc>
        <w:tc>
          <w:tcPr>
            <w:tcW w:w="1066" w:type="dxa"/>
            <w:vAlign w:val="bottom"/>
          </w:tcPr>
          <w:p w14:paraId="5BB917B5" w14:textId="58596EB5" w:rsidR="00A21FF3" w:rsidRPr="00A21FF3" w:rsidRDefault="00A21FF3" w:rsidP="00DE5834">
            <w:pPr>
              <w:tabs>
                <w:tab w:val="decimal" w:pos="850"/>
              </w:tabs>
              <w:spacing w:line="240" w:lineRule="atLeast"/>
              <w:ind w:left="-108" w:right="-90"/>
              <w:rPr>
                <w:rFonts w:cs="Times New Roman"/>
                <w:sz w:val="19"/>
                <w:szCs w:val="19"/>
              </w:rPr>
            </w:pPr>
            <w:r w:rsidRPr="00A21FF3">
              <w:rPr>
                <w:rFonts w:cs="Times New Roman"/>
                <w:sz w:val="19"/>
                <w:szCs w:val="19"/>
              </w:rPr>
              <w:t>365,788</w:t>
            </w:r>
          </w:p>
        </w:tc>
        <w:tc>
          <w:tcPr>
            <w:tcW w:w="241" w:type="dxa"/>
            <w:vAlign w:val="bottom"/>
          </w:tcPr>
          <w:p w14:paraId="66CF5C62" w14:textId="77777777" w:rsidR="00A21FF3" w:rsidRPr="00A21FF3" w:rsidRDefault="00A21FF3" w:rsidP="00DE5834">
            <w:pPr>
              <w:tabs>
                <w:tab w:val="decimal" w:pos="445"/>
              </w:tabs>
              <w:spacing w:line="240" w:lineRule="atLeast"/>
              <w:ind w:right="-148"/>
              <w:rPr>
                <w:rFonts w:eastAsia="MS Mincho"/>
                <w:sz w:val="19"/>
                <w:szCs w:val="19"/>
              </w:rPr>
            </w:pPr>
          </w:p>
        </w:tc>
        <w:tc>
          <w:tcPr>
            <w:tcW w:w="991" w:type="dxa"/>
            <w:vAlign w:val="bottom"/>
          </w:tcPr>
          <w:p w14:paraId="3C180F71" w14:textId="2AC502A2" w:rsidR="00A21FF3" w:rsidRPr="00A21FF3" w:rsidRDefault="00A21FF3" w:rsidP="00DE5834">
            <w:pPr>
              <w:tabs>
                <w:tab w:val="decimal" w:pos="800"/>
              </w:tabs>
              <w:spacing w:line="240" w:lineRule="atLeast"/>
              <w:ind w:right="-120"/>
              <w:rPr>
                <w:rFonts w:eastAsia="MS Mincho"/>
                <w:sz w:val="19"/>
                <w:szCs w:val="19"/>
              </w:rPr>
            </w:pPr>
            <w:r w:rsidRPr="00A21FF3">
              <w:rPr>
                <w:rFonts w:eastAsia="MS Mincho"/>
                <w:sz w:val="19"/>
                <w:szCs w:val="19"/>
              </w:rPr>
              <w:t>3,188,951</w:t>
            </w:r>
          </w:p>
        </w:tc>
        <w:tc>
          <w:tcPr>
            <w:tcW w:w="236" w:type="dxa"/>
            <w:vAlign w:val="bottom"/>
          </w:tcPr>
          <w:p w14:paraId="021534DA" w14:textId="77777777" w:rsidR="00A21FF3" w:rsidRPr="00A21FF3" w:rsidRDefault="00A21FF3" w:rsidP="00DE5834">
            <w:pPr>
              <w:tabs>
                <w:tab w:val="decimal" w:pos="445"/>
              </w:tabs>
              <w:spacing w:line="240" w:lineRule="atLeast"/>
              <w:ind w:right="-148"/>
              <w:rPr>
                <w:rFonts w:eastAsia="MS Mincho"/>
                <w:sz w:val="19"/>
                <w:szCs w:val="19"/>
              </w:rPr>
            </w:pPr>
          </w:p>
        </w:tc>
        <w:tc>
          <w:tcPr>
            <w:tcW w:w="1051" w:type="dxa"/>
            <w:vAlign w:val="bottom"/>
          </w:tcPr>
          <w:p w14:paraId="029937A9" w14:textId="34028E45" w:rsidR="00A21FF3" w:rsidRPr="00A21FF3" w:rsidRDefault="00A21FF3" w:rsidP="00DE5834">
            <w:pPr>
              <w:tabs>
                <w:tab w:val="decimal" w:pos="830"/>
              </w:tabs>
              <w:ind w:right="-90"/>
              <w:rPr>
                <w:rFonts w:cs="Times New Roman"/>
                <w:sz w:val="19"/>
                <w:szCs w:val="19"/>
              </w:rPr>
            </w:pPr>
            <w:r w:rsidRPr="00A21FF3">
              <w:rPr>
                <w:rFonts w:cs="Times New Roman"/>
                <w:sz w:val="19"/>
                <w:szCs w:val="19"/>
              </w:rPr>
              <w:t>1,495,762</w:t>
            </w:r>
          </w:p>
        </w:tc>
        <w:tc>
          <w:tcPr>
            <w:tcW w:w="252" w:type="dxa"/>
            <w:vAlign w:val="bottom"/>
          </w:tcPr>
          <w:p w14:paraId="4AF9052B" w14:textId="77777777" w:rsidR="00A21FF3" w:rsidRPr="00A21FF3" w:rsidRDefault="00A21FF3" w:rsidP="00DE5834">
            <w:pPr>
              <w:tabs>
                <w:tab w:val="decimal" w:pos="445"/>
              </w:tabs>
              <w:spacing w:line="240" w:lineRule="atLeast"/>
              <w:ind w:right="-148"/>
              <w:rPr>
                <w:rFonts w:eastAsia="MS Mincho"/>
                <w:sz w:val="19"/>
                <w:szCs w:val="19"/>
              </w:rPr>
            </w:pPr>
          </w:p>
        </w:tc>
        <w:tc>
          <w:tcPr>
            <w:tcW w:w="1008" w:type="dxa"/>
            <w:vAlign w:val="bottom"/>
          </w:tcPr>
          <w:p w14:paraId="4E482AFE" w14:textId="07B70117" w:rsidR="00A21FF3" w:rsidRPr="00A21FF3" w:rsidRDefault="00A21FF3" w:rsidP="00DE5834">
            <w:pPr>
              <w:tabs>
                <w:tab w:val="decimal" w:pos="790"/>
              </w:tabs>
              <w:ind w:left="-108" w:right="-90"/>
              <w:rPr>
                <w:rFonts w:cs="Times New Roman"/>
                <w:sz w:val="19"/>
                <w:szCs w:val="19"/>
              </w:rPr>
            </w:pPr>
            <w:r w:rsidRPr="00A21FF3">
              <w:rPr>
                <w:rFonts w:cs="Times New Roman"/>
                <w:sz w:val="19"/>
                <w:szCs w:val="19"/>
              </w:rPr>
              <w:t>8,309,177</w:t>
            </w:r>
          </w:p>
        </w:tc>
        <w:tc>
          <w:tcPr>
            <w:tcW w:w="270" w:type="dxa"/>
            <w:vAlign w:val="bottom"/>
          </w:tcPr>
          <w:p w14:paraId="41A62572" w14:textId="77777777" w:rsidR="00A21FF3" w:rsidRPr="00A21FF3" w:rsidRDefault="00A21FF3" w:rsidP="00DE5834">
            <w:pPr>
              <w:tabs>
                <w:tab w:val="decimal" w:pos="445"/>
              </w:tabs>
              <w:spacing w:line="240" w:lineRule="atLeast"/>
              <w:ind w:right="-148"/>
              <w:rPr>
                <w:rFonts w:eastAsia="MS Mincho"/>
                <w:sz w:val="19"/>
                <w:szCs w:val="19"/>
              </w:rPr>
            </w:pPr>
          </w:p>
        </w:tc>
        <w:tc>
          <w:tcPr>
            <w:tcW w:w="870" w:type="dxa"/>
            <w:vAlign w:val="bottom"/>
          </w:tcPr>
          <w:p w14:paraId="1DF751B8" w14:textId="552CFA5E" w:rsidR="00A21FF3" w:rsidRPr="00A21FF3" w:rsidRDefault="00A21FF3" w:rsidP="00DE5834">
            <w:pPr>
              <w:tabs>
                <w:tab w:val="decimal" w:pos="680"/>
              </w:tabs>
              <w:ind w:left="-108" w:right="-120"/>
              <w:rPr>
                <w:rFonts w:cs="Times New Roman"/>
                <w:sz w:val="19"/>
                <w:szCs w:val="19"/>
              </w:rPr>
            </w:pPr>
            <w:r w:rsidRPr="00A21FF3">
              <w:rPr>
                <w:rFonts w:cs="Times New Roman"/>
                <w:sz w:val="19"/>
                <w:szCs w:val="19"/>
              </w:rPr>
              <w:t>142,096</w:t>
            </w:r>
          </w:p>
        </w:tc>
        <w:tc>
          <w:tcPr>
            <w:tcW w:w="270" w:type="dxa"/>
            <w:vAlign w:val="bottom"/>
          </w:tcPr>
          <w:p w14:paraId="3406C860" w14:textId="77777777" w:rsidR="00A21FF3" w:rsidRPr="00A21FF3" w:rsidRDefault="00A21FF3" w:rsidP="00DE5834">
            <w:pPr>
              <w:tabs>
                <w:tab w:val="decimal" w:pos="445"/>
              </w:tabs>
              <w:spacing w:line="240" w:lineRule="atLeast"/>
              <w:ind w:right="-148"/>
              <w:rPr>
                <w:rFonts w:eastAsia="MS Mincho"/>
                <w:sz w:val="19"/>
                <w:szCs w:val="19"/>
              </w:rPr>
            </w:pPr>
          </w:p>
        </w:tc>
        <w:tc>
          <w:tcPr>
            <w:tcW w:w="963" w:type="dxa"/>
            <w:vAlign w:val="bottom"/>
          </w:tcPr>
          <w:p w14:paraId="0341DE20" w14:textId="354620CF" w:rsidR="00A21FF3" w:rsidRPr="00A21FF3" w:rsidRDefault="00A21FF3" w:rsidP="00DE5834">
            <w:pPr>
              <w:tabs>
                <w:tab w:val="decimal" w:pos="740"/>
              </w:tabs>
              <w:ind w:left="-108" w:right="-150"/>
              <w:rPr>
                <w:sz w:val="19"/>
                <w:szCs w:val="19"/>
              </w:rPr>
            </w:pPr>
            <w:r w:rsidRPr="00A21FF3">
              <w:rPr>
                <w:rFonts w:eastAsia="MS Mincho"/>
                <w:sz w:val="19"/>
                <w:szCs w:val="19"/>
              </w:rPr>
              <w:t>881,521</w:t>
            </w:r>
          </w:p>
        </w:tc>
        <w:tc>
          <w:tcPr>
            <w:tcW w:w="252" w:type="dxa"/>
            <w:vAlign w:val="bottom"/>
          </w:tcPr>
          <w:p w14:paraId="10F31D89" w14:textId="77777777" w:rsidR="00A21FF3" w:rsidRPr="00A21FF3" w:rsidRDefault="00A21FF3" w:rsidP="00DE5834">
            <w:pPr>
              <w:tabs>
                <w:tab w:val="decimal" w:pos="252"/>
              </w:tabs>
              <w:spacing w:line="240" w:lineRule="atLeast"/>
              <w:rPr>
                <w:rFonts w:eastAsia="MS Mincho"/>
                <w:sz w:val="19"/>
                <w:szCs w:val="19"/>
              </w:rPr>
            </w:pPr>
          </w:p>
        </w:tc>
        <w:tc>
          <w:tcPr>
            <w:tcW w:w="1107" w:type="dxa"/>
            <w:vAlign w:val="bottom"/>
          </w:tcPr>
          <w:p w14:paraId="22AE18ED" w14:textId="414B6915" w:rsidR="00A21FF3" w:rsidRPr="00A21FF3" w:rsidRDefault="00A21FF3" w:rsidP="00B84930">
            <w:pPr>
              <w:tabs>
                <w:tab w:val="decimal" w:pos="890"/>
              </w:tabs>
              <w:ind w:right="-140"/>
              <w:rPr>
                <w:rFonts w:cs="Times New Roman"/>
                <w:sz w:val="19"/>
                <w:szCs w:val="19"/>
              </w:rPr>
            </w:pPr>
            <w:r w:rsidRPr="00A21FF3">
              <w:rPr>
                <w:rFonts w:cs="Times New Roman"/>
                <w:sz w:val="19"/>
                <w:szCs w:val="19"/>
              </w:rPr>
              <w:t>795,828</w:t>
            </w:r>
          </w:p>
        </w:tc>
        <w:tc>
          <w:tcPr>
            <w:tcW w:w="252" w:type="dxa"/>
            <w:vAlign w:val="bottom"/>
          </w:tcPr>
          <w:p w14:paraId="0BFF1318" w14:textId="77777777" w:rsidR="00A21FF3" w:rsidRPr="00A21FF3" w:rsidRDefault="00A21FF3" w:rsidP="00DE5834">
            <w:pPr>
              <w:tabs>
                <w:tab w:val="decimal" w:pos="993"/>
              </w:tabs>
              <w:spacing w:line="240" w:lineRule="atLeast"/>
              <w:ind w:left="-92" w:right="-108"/>
              <w:rPr>
                <w:rFonts w:eastAsia="MS Mincho"/>
                <w:sz w:val="19"/>
                <w:szCs w:val="19"/>
              </w:rPr>
            </w:pPr>
          </w:p>
        </w:tc>
        <w:tc>
          <w:tcPr>
            <w:tcW w:w="981" w:type="dxa"/>
            <w:vAlign w:val="bottom"/>
          </w:tcPr>
          <w:p w14:paraId="538C2EC6" w14:textId="51D71AD9" w:rsidR="00A21FF3" w:rsidRPr="00A21FF3" w:rsidRDefault="00A21FF3" w:rsidP="00B84930">
            <w:pPr>
              <w:tabs>
                <w:tab w:val="decimal" w:pos="770"/>
              </w:tabs>
              <w:ind w:left="-108" w:right="-70"/>
              <w:rPr>
                <w:rFonts w:cs="Times New Roman"/>
                <w:sz w:val="19"/>
                <w:szCs w:val="19"/>
              </w:rPr>
            </w:pPr>
            <w:r w:rsidRPr="00A21FF3">
              <w:rPr>
                <w:rFonts w:cs="Times New Roman"/>
                <w:sz w:val="19"/>
                <w:szCs w:val="19"/>
              </w:rPr>
              <w:t>15,930,705</w:t>
            </w:r>
          </w:p>
        </w:tc>
      </w:tr>
      <w:tr w:rsidR="00A21FF3" w:rsidRPr="00616857" w14:paraId="6B388AD2" w14:textId="77777777" w:rsidTr="00DE5834">
        <w:tc>
          <w:tcPr>
            <w:tcW w:w="3545" w:type="dxa"/>
            <w:vAlign w:val="bottom"/>
          </w:tcPr>
          <w:p w14:paraId="56FF6371" w14:textId="6554FF4D" w:rsidR="00A21FF3" w:rsidRPr="00616857" w:rsidRDefault="00A21FF3" w:rsidP="00A21FF3">
            <w:pPr>
              <w:spacing w:line="240" w:lineRule="atLeast"/>
              <w:rPr>
                <w:sz w:val="19"/>
                <w:szCs w:val="19"/>
              </w:rPr>
            </w:pPr>
            <w:r w:rsidRPr="00616857">
              <w:rPr>
                <w:rFonts w:eastAsia="MS Mincho" w:cs="Times New Roman"/>
                <w:sz w:val="19"/>
                <w:szCs w:val="19"/>
              </w:rPr>
              <w:t>Addition</w:t>
            </w:r>
            <w:r w:rsidRPr="00616857">
              <w:rPr>
                <w:sz w:val="19"/>
                <w:szCs w:val="19"/>
              </w:rPr>
              <w:t>s</w:t>
            </w:r>
          </w:p>
        </w:tc>
        <w:tc>
          <w:tcPr>
            <w:tcW w:w="567" w:type="dxa"/>
            <w:vAlign w:val="bottom"/>
          </w:tcPr>
          <w:p w14:paraId="32C84195" w14:textId="54AB9EFE" w:rsidR="00A21FF3" w:rsidRPr="00616857" w:rsidRDefault="00A21FF3" w:rsidP="00A21FF3">
            <w:pPr>
              <w:spacing w:line="240" w:lineRule="atLeast"/>
              <w:rPr>
                <w:sz w:val="19"/>
                <w:szCs w:val="19"/>
              </w:rPr>
            </w:pPr>
          </w:p>
        </w:tc>
        <w:tc>
          <w:tcPr>
            <w:tcW w:w="851" w:type="dxa"/>
            <w:vAlign w:val="bottom"/>
          </w:tcPr>
          <w:p w14:paraId="4788CF9D" w14:textId="2B7795FF" w:rsidR="00A21FF3" w:rsidRPr="00616857" w:rsidRDefault="00A21FF3" w:rsidP="00DE5834">
            <w:pPr>
              <w:pStyle w:val="acctfourfigures"/>
              <w:tabs>
                <w:tab w:val="clear" w:pos="765"/>
                <w:tab w:val="decimal" w:pos="397"/>
              </w:tabs>
              <w:spacing w:line="240" w:lineRule="atLeast"/>
              <w:ind w:right="11"/>
              <w:rPr>
                <w:sz w:val="19"/>
                <w:szCs w:val="19"/>
              </w:rPr>
            </w:pPr>
            <w:r w:rsidRPr="00C96149">
              <w:rPr>
                <w:sz w:val="19"/>
                <w:szCs w:val="19"/>
              </w:rPr>
              <w:t>-</w:t>
            </w:r>
          </w:p>
        </w:tc>
        <w:tc>
          <w:tcPr>
            <w:tcW w:w="252" w:type="dxa"/>
            <w:vAlign w:val="bottom"/>
          </w:tcPr>
          <w:p w14:paraId="669195BF" w14:textId="77777777" w:rsidR="00A21FF3" w:rsidRPr="00616857" w:rsidRDefault="00A21FF3" w:rsidP="00DE5834">
            <w:pPr>
              <w:spacing w:line="240" w:lineRule="atLeast"/>
              <w:ind w:left="-108" w:right="-108"/>
              <w:rPr>
                <w:rFonts w:eastAsia="MS Mincho"/>
                <w:sz w:val="19"/>
                <w:szCs w:val="19"/>
              </w:rPr>
            </w:pPr>
          </w:p>
        </w:tc>
        <w:tc>
          <w:tcPr>
            <w:tcW w:w="1066" w:type="dxa"/>
            <w:vAlign w:val="bottom"/>
          </w:tcPr>
          <w:p w14:paraId="7A2AA6CF" w14:textId="22F72944" w:rsidR="00A21FF3" w:rsidRPr="00616857" w:rsidRDefault="00A21FF3" w:rsidP="00DE5834">
            <w:pPr>
              <w:tabs>
                <w:tab w:val="decimal" w:pos="850"/>
              </w:tabs>
              <w:ind w:left="-108" w:right="-90"/>
              <w:rPr>
                <w:sz w:val="19"/>
                <w:szCs w:val="19"/>
              </w:rPr>
            </w:pPr>
            <w:r w:rsidRPr="00F64D0D">
              <w:rPr>
                <w:rFonts w:cs="Times New Roman"/>
                <w:sz w:val="19"/>
                <w:szCs w:val="19"/>
              </w:rPr>
              <w:t>1</w:t>
            </w:r>
            <w:r w:rsidRPr="00C96149">
              <w:rPr>
                <w:rFonts w:cs="Times New Roman"/>
                <w:sz w:val="19"/>
                <w:szCs w:val="19"/>
              </w:rPr>
              <w:t>,</w:t>
            </w:r>
            <w:r w:rsidRPr="00F64D0D">
              <w:rPr>
                <w:rFonts w:cs="Times New Roman"/>
                <w:sz w:val="19"/>
                <w:szCs w:val="19"/>
              </w:rPr>
              <w:t>816</w:t>
            </w:r>
          </w:p>
        </w:tc>
        <w:tc>
          <w:tcPr>
            <w:tcW w:w="241" w:type="dxa"/>
            <w:vAlign w:val="bottom"/>
          </w:tcPr>
          <w:p w14:paraId="514E5F04" w14:textId="77777777" w:rsidR="00A21FF3" w:rsidRPr="00616857" w:rsidRDefault="00A21FF3" w:rsidP="00DE5834">
            <w:pPr>
              <w:tabs>
                <w:tab w:val="decimal" w:pos="445"/>
                <w:tab w:val="decimal" w:pos="972"/>
              </w:tabs>
              <w:spacing w:line="240" w:lineRule="atLeast"/>
              <w:ind w:right="-148"/>
              <w:rPr>
                <w:rFonts w:eastAsia="MS Mincho"/>
                <w:sz w:val="19"/>
                <w:szCs w:val="19"/>
              </w:rPr>
            </w:pPr>
          </w:p>
        </w:tc>
        <w:tc>
          <w:tcPr>
            <w:tcW w:w="991" w:type="dxa"/>
            <w:vAlign w:val="bottom"/>
          </w:tcPr>
          <w:p w14:paraId="469FF432" w14:textId="5F2E7D40" w:rsidR="00A21FF3" w:rsidRPr="00A21FF3" w:rsidRDefault="00A21FF3" w:rsidP="00DE5834">
            <w:pPr>
              <w:tabs>
                <w:tab w:val="decimal" w:pos="530"/>
              </w:tabs>
              <w:spacing w:line="240" w:lineRule="atLeast"/>
              <w:ind w:left="-108" w:right="-108"/>
              <w:rPr>
                <w:rFonts w:cs="Times New Roman"/>
                <w:sz w:val="19"/>
                <w:szCs w:val="19"/>
              </w:rPr>
            </w:pPr>
            <w:r w:rsidRPr="00C96149">
              <w:rPr>
                <w:rFonts w:cs="Times New Roman"/>
                <w:sz w:val="19"/>
                <w:szCs w:val="19"/>
              </w:rPr>
              <w:t>-</w:t>
            </w:r>
          </w:p>
        </w:tc>
        <w:tc>
          <w:tcPr>
            <w:tcW w:w="236" w:type="dxa"/>
            <w:vAlign w:val="bottom"/>
          </w:tcPr>
          <w:p w14:paraId="0167F08B" w14:textId="77777777" w:rsidR="00A21FF3" w:rsidRPr="00616857" w:rsidRDefault="00A21FF3" w:rsidP="00DE5834">
            <w:pPr>
              <w:tabs>
                <w:tab w:val="decimal" w:pos="445"/>
                <w:tab w:val="decimal" w:pos="972"/>
              </w:tabs>
              <w:spacing w:line="240" w:lineRule="atLeast"/>
              <w:ind w:right="-148"/>
              <w:rPr>
                <w:rFonts w:eastAsia="MS Mincho"/>
                <w:sz w:val="19"/>
                <w:szCs w:val="19"/>
              </w:rPr>
            </w:pPr>
          </w:p>
        </w:tc>
        <w:tc>
          <w:tcPr>
            <w:tcW w:w="1051" w:type="dxa"/>
            <w:vAlign w:val="bottom"/>
          </w:tcPr>
          <w:p w14:paraId="0B83B7D3" w14:textId="178CF89E" w:rsidR="00A21FF3" w:rsidRPr="00616857" w:rsidRDefault="00A21FF3" w:rsidP="00DE5834">
            <w:pPr>
              <w:tabs>
                <w:tab w:val="decimal" w:pos="830"/>
              </w:tabs>
              <w:ind w:right="-90"/>
              <w:rPr>
                <w:rFonts w:eastAsia="MS Mincho"/>
                <w:sz w:val="19"/>
                <w:szCs w:val="19"/>
              </w:rPr>
            </w:pPr>
            <w:r w:rsidRPr="00F64D0D">
              <w:rPr>
                <w:rFonts w:cs="Times New Roman"/>
                <w:sz w:val="19"/>
                <w:szCs w:val="19"/>
              </w:rPr>
              <w:t>3</w:t>
            </w:r>
            <w:r w:rsidRPr="00C96149">
              <w:rPr>
                <w:rFonts w:cs="Times New Roman"/>
                <w:sz w:val="19"/>
                <w:szCs w:val="19"/>
              </w:rPr>
              <w:t>,</w:t>
            </w:r>
            <w:r w:rsidRPr="00F64D0D">
              <w:rPr>
                <w:rFonts w:cs="Times New Roman"/>
                <w:sz w:val="19"/>
                <w:szCs w:val="19"/>
              </w:rPr>
              <w:t>931</w:t>
            </w:r>
          </w:p>
        </w:tc>
        <w:tc>
          <w:tcPr>
            <w:tcW w:w="252" w:type="dxa"/>
            <w:vAlign w:val="bottom"/>
          </w:tcPr>
          <w:p w14:paraId="572FDD63" w14:textId="77777777" w:rsidR="00A21FF3" w:rsidRPr="00616857" w:rsidRDefault="00A21FF3" w:rsidP="00DE5834">
            <w:pPr>
              <w:tabs>
                <w:tab w:val="decimal" w:pos="445"/>
                <w:tab w:val="decimal" w:pos="972"/>
              </w:tabs>
              <w:spacing w:line="240" w:lineRule="atLeast"/>
              <w:ind w:right="-148"/>
              <w:rPr>
                <w:rFonts w:eastAsia="MS Mincho"/>
                <w:sz w:val="19"/>
                <w:szCs w:val="19"/>
              </w:rPr>
            </w:pPr>
          </w:p>
        </w:tc>
        <w:tc>
          <w:tcPr>
            <w:tcW w:w="1008" w:type="dxa"/>
            <w:vAlign w:val="bottom"/>
          </w:tcPr>
          <w:p w14:paraId="624D0C19" w14:textId="773531FE" w:rsidR="00A21FF3" w:rsidRPr="00DE5834" w:rsidRDefault="00A21FF3" w:rsidP="00DE5834">
            <w:pPr>
              <w:tabs>
                <w:tab w:val="decimal" w:pos="790"/>
              </w:tabs>
              <w:ind w:left="-108" w:right="-90"/>
              <w:rPr>
                <w:rFonts w:cs="Times New Roman"/>
                <w:sz w:val="19"/>
                <w:szCs w:val="19"/>
              </w:rPr>
            </w:pPr>
            <w:r w:rsidRPr="00F64D0D">
              <w:rPr>
                <w:rFonts w:cs="Times New Roman"/>
                <w:sz w:val="19"/>
                <w:szCs w:val="19"/>
              </w:rPr>
              <w:t>54</w:t>
            </w:r>
            <w:r w:rsidRPr="00C96149">
              <w:rPr>
                <w:rFonts w:cs="Times New Roman"/>
                <w:sz w:val="19"/>
                <w:szCs w:val="19"/>
              </w:rPr>
              <w:t>,</w:t>
            </w:r>
            <w:r w:rsidRPr="00F64D0D">
              <w:rPr>
                <w:rFonts w:cs="Times New Roman"/>
                <w:sz w:val="19"/>
                <w:szCs w:val="19"/>
              </w:rPr>
              <w:t>340</w:t>
            </w:r>
          </w:p>
        </w:tc>
        <w:tc>
          <w:tcPr>
            <w:tcW w:w="270" w:type="dxa"/>
            <w:vAlign w:val="bottom"/>
          </w:tcPr>
          <w:p w14:paraId="40D5F73E" w14:textId="77777777" w:rsidR="00A21FF3" w:rsidRPr="00616857" w:rsidRDefault="00A21FF3" w:rsidP="00DE5834">
            <w:pPr>
              <w:tabs>
                <w:tab w:val="decimal" w:pos="445"/>
                <w:tab w:val="decimal" w:pos="972"/>
              </w:tabs>
              <w:spacing w:line="240" w:lineRule="atLeast"/>
              <w:ind w:right="-148"/>
              <w:rPr>
                <w:rFonts w:eastAsia="MS Mincho"/>
                <w:sz w:val="19"/>
                <w:szCs w:val="19"/>
              </w:rPr>
            </w:pPr>
          </w:p>
        </w:tc>
        <w:tc>
          <w:tcPr>
            <w:tcW w:w="870" w:type="dxa"/>
            <w:vAlign w:val="bottom"/>
          </w:tcPr>
          <w:p w14:paraId="6B7AEF65" w14:textId="7AEE863E" w:rsidR="00A21FF3" w:rsidRPr="00616857" w:rsidRDefault="00A21FF3" w:rsidP="00DE5834">
            <w:pPr>
              <w:tabs>
                <w:tab w:val="decimal" w:pos="680"/>
              </w:tabs>
              <w:ind w:left="-108" w:right="-120"/>
              <w:rPr>
                <w:rFonts w:eastAsia="MS Mincho"/>
                <w:sz w:val="19"/>
                <w:szCs w:val="19"/>
              </w:rPr>
            </w:pPr>
            <w:r w:rsidRPr="00F64D0D">
              <w:rPr>
                <w:rFonts w:cs="Times New Roman"/>
                <w:sz w:val="19"/>
                <w:szCs w:val="19"/>
              </w:rPr>
              <w:t>13</w:t>
            </w:r>
            <w:r w:rsidRPr="00C96149">
              <w:rPr>
                <w:rFonts w:cs="Times New Roman"/>
                <w:sz w:val="19"/>
                <w:szCs w:val="19"/>
              </w:rPr>
              <w:t>,</w:t>
            </w:r>
            <w:r w:rsidRPr="00F64D0D">
              <w:rPr>
                <w:rFonts w:cs="Times New Roman"/>
                <w:sz w:val="19"/>
                <w:szCs w:val="19"/>
              </w:rPr>
              <w:t>999</w:t>
            </w:r>
          </w:p>
        </w:tc>
        <w:tc>
          <w:tcPr>
            <w:tcW w:w="270" w:type="dxa"/>
            <w:vAlign w:val="bottom"/>
          </w:tcPr>
          <w:p w14:paraId="663EE8C7" w14:textId="77777777" w:rsidR="00A21FF3" w:rsidRPr="00616857" w:rsidRDefault="00A21FF3" w:rsidP="00DE5834">
            <w:pPr>
              <w:tabs>
                <w:tab w:val="decimal" w:pos="445"/>
              </w:tabs>
              <w:spacing w:line="240" w:lineRule="atLeast"/>
              <w:ind w:right="-148"/>
              <w:rPr>
                <w:rFonts w:eastAsia="MS Mincho"/>
                <w:sz w:val="19"/>
                <w:szCs w:val="19"/>
              </w:rPr>
            </w:pPr>
          </w:p>
        </w:tc>
        <w:tc>
          <w:tcPr>
            <w:tcW w:w="963" w:type="dxa"/>
            <w:vAlign w:val="bottom"/>
          </w:tcPr>
          <w:p w14:paraId="16751A80" w14:textId="55EF11DF" w:rsidR="00A21FF3" w:rsidRPr="00616857" w:rsidRDefault="00A21FF3" w:rsidP="00DE5834">
            <w:pPr>
              <w:tabs>
                <w:tab w:val="decimal" w:pos="740"/>
              </w:tabs>
              <w:ind w:right="-150"/>
              <w:rPr>
                <w:rFonts w:eastAsia="MS Mincho"/>
                <w:sz w:val="19"/>
                <w:szCs w:val="19"/>
              </w:rPr>
            </w:pPr>
            <w:r w:rsidRPr="00F64D0D">
              <w:rPr>
                <w:rFonts w:cs="Times New Roman"/>
                <w:sz w:val="19"/>
                <w:szCs w:val="19"/>
              </w:rPr>
              <w:t>16</w:t>
            </w:r>
            <w:r w:rsidRPr="00C96149">
              <w:rPr>
                <w:rFonts w:cs="Times New Roman"/>
                <w:sz w:val="19"/>
                <w:szCs w:val="19"/>
              </w:rPr>
              <w:t>,</w:t>
            </w:r>
            <w:r w:rsidRPr="00F64D0D">
              <w:rPr>
                <w:rFonts w:cs="Times New Roman"/>
                <w:sz w:val="19"/>
                <w:szCs w:val="19"/>
              </w:rPr>
              <w:t>200</w:t>
            </w:r>
          </w:p>
        </w:tc>
        <w:tc>
          <w:tcPr>
            <w:tcW w:w="252" w:type="dxa"/>
            <w:vAlign w:val="bottom"/>
          </w:tcPr>
          <w:p w14:paraId="25864BCF" w14:textId="77777777" w:rsidR="00A21FF3" w:rsidRPr="00616857" w:rsidRDefault="00A21FF3" w:rsidP="00DE5834">
            <w:pPr>
              <w:tabs>
                <w:tab w:val="decimal" w:pos="252"/>
              </w:tabs>
              <w:spacing w:line="240" w:lineRule="atLeast"/>
              <w:ind w:right="-108"/>
              <w:rPr>
                <w:rFonts w:eastAsia="MS Mincho"/>
                <w:sz w:val="19"/>
                <w:szCs w:val="19"/>
              </w:rPr>
            </w:pPr>
          </w:p>
        </w:tc>
        <w:tc>
          <w:tcPr>
            <w:tcW w:w="1107" w:type="dxa"/>
            <w:vAlign w:val="bottom"/>
          </w:tcPr>
          <w:p w14:paraId="0AF80963" w14:textId="00302B8D" w:rsidR="00A21FF3" w:rsidRPr="00616857" w:rsidRDefault="00A21FF3" w:rsidP="00B84930">
            <w:pPr>
              <w:tabs>
                <w:tab w:val="decimal" w:pos="890"/>
              </w:tabs>
              <w:spacing w:line="240" w:lineRule="atLeast"/>
              <w:ind w:left="-92" w:right="-140"/>
              <w:rPr>
                <w:rFonts w:eastAsia="MS Mincho"/>
                <w:sz w:val="19"/>
                <w:szCs w:val="19"/>
              </w:rPr>
            </w:pPr>
            <w:r w:rsidRPr="00F64D0D">
              <w:rPr>
                <w:rFonts w:cs="Times New Roman"/>
                <w:sz w:val="19"/>
                <w:szCs w:val="19"/>
              </w:rPr>
              <w:t>768</w:t>
            </w:r>
            <w:r w:rsidRPr="00C96149">
              <w:rPr>
                <w:rFonts w:cs="Times New Roman"/>
                <w:sz w:val="19"/>
                <w:szCs w:val="19"/>
              </w:rPr>
              <w:t>,</w:t>
            </w:r>
            <w:r w:rsidRPr="00F64D0D">
              <w:rPr>
                <w:rFonts w:cs="Times New Roman"/>
                <w:sz w:val="19"/>
                <w:szCs w:val="19"/>
              </w:rPr>
              <w:t>131</w:t>
            </w:r>
          </w:p>
        </w:tc>
        <w:tc>
          <w:tcPr>
            <w:tcW w:w="252" w:type="dxa"/>
            <w:vAlign w:val="bottom"/>
          </w:tcPr>
          <w:p w14:paraId="688CC094" w14:textId="77777777" w:rsidR="00A21FF3" w:rsidRPr="00616857" w:rsidRDefault="00A21FF3" w:rsidP="00DE5834">
            <w:pPr>
              <w:tabs>
                <w:tab w:val="decimal" w:pos="993"/>
              </w:tabs>
              <w:spacing w:line="240" w:lineRule="atLeast"/>
              <w:ind w:left="-92" w:right="-108"/>
              <w:rPr>
                <w:rFonts w:eastAsia="MS Mincho"/>
                <w:sz w:val="19"/>
                <w:szCs w:val="19"/>
              </w:rPr>
            </w:pPr>
          </w:p>
        </w:tc>
        <w:tc>
          <w:tcPr>
            <w:tcW w:w="981" w:type="dxa"/>
            <w:vAlign w:val="bottom"/>
          </w:tcPr>
          <w:p w14:paraId="7AC4CEA5" w14:textId="48B0B239" w:rsidR="00A21FF3" w:rsidRPr="00616857" w:rsidRDefault="00A21FF3" w:rsidP="00B84930">
            <w:pPr>
              <w:tabs>
                <w:tab w:val="decimal" w:pos="770"/>
              </w:tabs>
              <w:ind w:left="-108" w:right="-70"/>
              <w:rPr>
                <w:rFonts w:eastAsia="MS Mincho"/>
                <w:sz w:val="19"/>
                <w:szCs w:val="19"/>
              </w:rPr>
            </w:pPr>
            <w:r w:rsidRPr="00F64D0D">
              <w:rPr>
                <w:rFonts w:cs="Times New Roman"/>
                <w:sz w:val="19"/>
                <w:szCs w:val="19"/>
              </w:rPr>
              <w:t>858</w:t>
            </w:r>
            <w:r w:rsidRPr="00C96149">
              <w:rPr>
                <w:rFonts w:cs="Times New Roman"/>
                <w:sz w:val="19"/>
                <w:szCs w:val="19"/>
              </w:rPr>
              <w:t>,</w:t>
            </w:r>
            <w:r w:rsidRPr="00F64D0D">
              <w:rPr>
                <w:rFonts w:cs="Times New Roman"/>
                <w:sz w:val="19"/>
                <w:szCs w:val="19"/>
              </w:rPr>
              <w:t>417</w:t>
            </w:r>
          </w:p>
        </w:tc>
      </w:tr>
      <w:tr w:rsidR="00A21FF3" w:rsidRPr="00616857" w14:paraId="7EAD28CE" w14:textId="77777777" w:rsidTr="00DE5834">
        <w:tc>
          <w:tcPr>
            <w:tcW w:w="3545" w:type="dxa"/>
            <w:vAlign w:val="bottom"/>
          </w:tcPr>
          <w:p w14:paraId="0A8CBFED" w14:textId="088FC69D" w:rsidR="00A21FF3" w:rsidRPr="00616857" w:rsidRDefault="00A21FF3" w:rsidP="00A21FF3">
            <w:pPr>
              <w:spacing w:line="240" w:lineRule="atLeast"/>
              <w:rPr>
                <w:rFonts w:eastAsia="MS Mincho"/>
                <w:sz w:val="19"/>
                <w:szCs w:val="19"/>
              </w:rPr>
            </w:pPr>
            <w:r w:rsidRPr="00616857">
              <w:rPr>
                <w:rFonts w:eastAsia="MS Mincho"/>
                <w:sz w:val="19"/>
                <w:szCs w:val="19"/>
              </w:rPr>
              <w:t>Transfers</w:t>
            </w:r>
          </w:p>
        </w:tc>
        <w:tc>
          <w:tcPr>
            <w:tcW w:w="567" w:type="dxa"/>
            <w:vAlign w:val="bottom"/>
          </w:tcPr>
          <w:p w14:paraId="64A32545" w14:textId="3A026FEE" w:rsidR="00A21FF3" w:rsidRPr="00AD5A8D" w:rsidRDefault="00A21FF3" w:rsidP="00A21FF3">
            <w:pPr>
              <w:spacing w:line="240" w:lineRule="atLeast"/>
              <w:rPr>
                <w:rFonts w:eastAsia="MS Mincho"/>
                <w:sz w:val="19"/>
                <w:szCs w:val="19"/>
              </w:rPr>
            </w:pPr>
          </w:p>
        </w:tc>
        <w:tc>
          <w:tcPr>
            <w:tcW w:w="851" w:type="dxa"/>
            <w:vAlign w:val="bottom"/>
          </w:tcPr>
          <w:p w14:paraId="61D9BD54" w14:textId="740CF535" w:rsidR="00A21FF3" w:rsidRPr="00616857" w:rsidRDefault="00A21FF3" w:rsidP="00DE5834">
            <w:pPr>
              <w:pStyle w:val="acctfourfigures"/>
              <w:tabs>
                <w:tab w:val="clear" w:pos="765"/>
                <w:tab w:val="decimal" w:pos="397"/>
              </w:tabs>
              <w:spacing w:line="240" w:lineRule="atLeast"/>
              <w:ind w:right="11"/>
              <w:rPr>
                <w:sz w:val="19"/>
                <w:szCs w:val="19"/>
              </w:rPr>
            </w:pPr>
            <w:r w:rsidRPr="00C96149">
              <w:rPr>
                <w:sz w:val="19"/>
                <w:szCs w:val="19"/>
              </w:rPr>
              <w:t>-</w:t>
            </w:r>
          </w:p>
        </w:tc>
        <w:tc>
          <w:tcPr>
            <w:tcW w:w="252" w:type="dxa"/>
            <w:vAlign w:val="bottom"/>
          </w:tcPr>
          <w:p w14:paraId="7941239E" w14:textId="77777777" w:rsidR="00A21FF3" w:rsidRPr="00616857" w:rsidRDefault="00A21FF3" w:rsidP="00DE5834">
            <w:pPr>
              <w:spacing w:line="240" w:lineRule="atLeast"/>
              <w:ind w:left="-108" w:right="-108"/>
              <w:rPr>
                <w:rFonts w:eastAsia="MS Mincho"/>
                <w:sz w:val="19"/>
                <w:szCs w:val="19"/>
              </w:rPr>
            </w:pPr>
          </w:p>
        </w:tc>
        <w:tc>
          <w:tcPr>
            <w:tcW w:w="1066" w:type="dxa"/>
            <w:vAlign w:val="bottom"/>
          </w:tcPr>
          <w:p w14:paraId="53005803" w14:textId="071D2939" w:rsidR="00A21FF3" w:rsidRPr="00616857" w:rsidRDefault="00A21FF3" w:rsidP="00DE5834">
            <w:pPr>
              <w:tabs>
                <w:tab w:val="decimal" w:pos="850"/>
              </w:tabs>
              <w:ind w:left="-108" w:right="-90"/>
              <w:rPr>
                <w:sz w:val="19"/>
                <w:szCs w:val="19"/>
              </w:rPr>
            </w:pPr>
            <w:r w:rsidRPr="00F64D0D">
              <w:rPr>
                <w:rFonts w:cs="Times New Roman"/>
                <w:sz w:val="19"/>
                <w:szCs w:val="19"/>
              </w:rPr>
              <w:t>7</w:t>
            </w:r>
            <w:r w:rsidRPr="00C96149">
              <w:rPr>
                <w:rFonts w:cs="Times New Roman"/>
                <w:sz w:val="19"/>
                <w:szCs w:val="19"/>
              </w:rPr>
              <w:t>,</w:t>
            </w:r>
            <w:r w:rsidRPr="00F64D0D">
              <w:rPr>
                <w:rFonts w:cs="Times New Roman"/>
                <w:sz w:val="19"/>
                <w:szCs w:val="19"/>
              </w:rPr>
              <w:t>575</w:t>
            </w:r>
          </w:p>
        </w:tc>
        <w:tc>
          <w:tcPr>
            <w:tcW w:w="241" w:type="dxa"/>
            <w:vAlign w:val="bottom"/>
          </w:tcPr>
          <w:p w14:paraId="4F3D4F6B" w14:textId="77777777" w:rsidR="00A21FF3" w:rsidRPr="00616857" w:rsidRDefault="00A21FF3" w:rsidP="00DE5834">
            <w:pPr>
              <w:tabs>
                <w:tab w:val="decimal" w:pos="445"/>
                <w:tab w:val="decimal" w:pos="972"/>
              </w:tabs>
              <w:spacing w:line="240" w:lineRule="atLeast"/>
              <w:ind w:right="-148"/>
              <w:rPr>
                <w:rFonts w:eastAsia="MS Mincho"/>
                <w:sz w:val="19"/>
                <w:szCs w:val="19"/>
              </w:rPr>
            </w:pPr>
          </w:p>
        </w:tc>
        <w:tc>
          <w:tcPr>
            <w:tcW w:w="991" w:type="dxa"/>
            <w:vAlign w:val="bottom"/>
          </w:tcPr>
          <w:p w14:paraId="7E1C9E06" w14:textId="4E2F27FA" w:rsidR="00A21FF3" w:rsidRPr="00616857" w:rsidRDefault="00A21FF3" w:rsidP="00DE5834">
            <w:pPr>
              <w:tabs>
                <w:tab w:val="decimal" w:pos="800"/>
              </w:tabs>
              <w:spacing w:line="240" w:lineRule="atLeast"/>
              <w:ind w:right="-120"/>
              <w:rPr>
                <w:rFonts w:eastAsia="MS Mincho"/>
                <w:sz w:val="19"/>
                <w:szCs w:val="19"/>
              </w:rPr>
            </w:pPr>
            <w:r w:rsidRPr="00F64D0D">
              <w:rPr>
                <w:rFonts w:cs="Times New Roman"/>
                <w:sz w:val="19"/>
                <w:szCs w:val="19"/>
              </w:rPr>
              <w:t>19</w:t>
            </w:r>
            <w:r w:rsidRPr="00C96149">
              <w:rPr>
                <w:rFonts w:cs="Times New Roman"/>
                <w:sz w:val="19"/>
                <w:szCs w:val="19"/>
              </w:rPr>
              <w:t>,</w:t>
            </w:r>
            <w:r w:rsidRPr="00F64D0D">
              <w:rPr>
                <w:rFonts w:cs="Times New Roman"/>
                <w:sz w:val="19"/>
                <w:szCs w:val="19"/>
              </w:rPr>
              <w:t>522</w:t>
            </w:r>
          </w:p>
        </w:tc>
        <w:tc>
          <w:tcPr>
            <w:tcW w:w="236" w:type="dxa"/>
            <w:vAlign w:val="bottom"/>
          </w:tcPr>
          <w:p w14:paraId="2AE74A6F" w14:textId="77777777" w:rsidR="00A21FF3" w:rsidRPr="00616857" w:rsidRDefault="00A21FF3" w:rsidP="00DE5834">
            <w:pPr>
              <w:tabs>
                <w:tab w:val="decimal" w:pos="445"/>
                <w:tab w:val="decimal" w:pos="972"/>
              </w:tabs>
              <w:spacing w:line="240" w:lineRule="atLeast"/>
              <w:ind w:right="-148"/>
              <w:rPr>
                <w:rFonts w:eastAsia="MS Mincho"/>
                <w:sz w:val="19"/>
                <w:szCs w:val="19"/>
              </w:rPr>
            </w:pPr>
          </w:p>
        </w:tc>
        <w:tc>
          <w:tcPr>
            <w:tcW w:w="1051" w:type="dxa"/>
            <w:vAlign w:val="bottom"/>
          </w:tcPr>
          <w:p w14:paraId="061F60B7" w14:textId="415725F8" w:rsidR="00A21FF3" w:rsidRPr="00616857" w:rsidRDefault="00A21FF3" w:rsidP="00DE5834">
            <w:pPr>
              <w:tabs>
                <w:tab w:val="decimal" w:pos="830"/>
              </w:tabs>
              <w:spacing w:line="240" w:lineRule="atLeast"/>
              <w:ind w:right="-90"/>
              <w:rPr>
                <w:rFonts w:eastAsia="MS Mincho"/>
                <w:sz w:val="19"/>
                <w:szCs w:val="19"/>
              </w:rPr>
            </w:pPr>
            <w:r w:rsidRPr="00F64D0D">
              <w:rPr>
                <w:rFonts w:cs="Times New Roman"/>
                <w:sz w:val="19"/>
                <w:szCs w:val="19"/>
              </w:rPr>
              <w:t>17</w:t>
            </w:r>
            <w:r w:rsidRPr="00C96149">
              <w:rPr>
                <w:rFonts w:cs="Times New Roman"/>
                <w:sz w:val="19"/>
                <w:szCs w:val="19"/>
              </w:rPr>
              <w:t>,</w:t>
            </w:r>
            <w:r w:rsidRPr="00F64D0D">
              <w:rPr>
                <w:rFonts w:cs="Times New Roman"/>
                <w:sz w:val="19"/>
                <w:szCs w:val="19"/>
              </w:rPr>
              <w:t>464</w:t>
            </w:r>
          </w:p>
        </w:tc>
        <w:tc>
          <w:tcPr>
            <w:tcW w:w="252" w:type="dxa"/>
            <w:vAlign w:val="bottom"/>
          </w:tcPr>
          <w:p w14:paraId="7CCDFE87" w14:textId="77777777" w:rsidR="00A21FF3" w:rsidRPr="00616857" w:rsidRDefault="00A21FF3" w:rsidP="00DE5834">
            <w:pPr>
              <w:tabs>
                <w:tab w:val="decimal" w:pos="445"/>
                <w:tab w:val="decimal" w:pos="972"/>
              </w:tabs>
              <w:spacing w:line="240" w:lineRule="atLeast"/>
              <w:ind w:right="-148"/>
              <w:rPr>
                <w:rFonts w:eastAsia="MS Mincho"/>
                <w:sz w:val="19"/>
                <w:szCs w:val="19"/>
              </w:rPr>
            </w:pPr>
          </w:p>
        </w:tc>
        <w:tc>
          <w:tcPr>
            <w:tcW w:w="1008" w:type="dxa"/>
            <w:vAlign w:val="bottom"/>
          </w:tcPr>
          <w:p w14:paraId="05AA8E23" w14:textId="2925EB02" w:rsidR="00A21FF3" w:rsidRPr="00DE5834" w:rsidRDefault="00A21FF3" w:rsidP="00DE5834">
            <w:pPr>
              <w:tabs>
                <w:tab w:val="decimal" w:pos="790"/>
              </w:tabs>
              <w:ind w:left="-108" w:right="-90"/>
              <w:rPr>
                <w:rFonts w:cs="Times New Roman"/>
                <w:sz w:val="19"/>
                <w:szCs w:val="19"/>
              </w:rPr>
            </w:pPr>
            <w:r w:rsidRPr="00F64D0D">
              <w:rPr>
                <w:rFonts w:cs="Times New Roman"/>
                <w:sz w:val="19"/>
                <w:szCs w:val="19"/>
              </w:rPr>
              <w:t>206</w:t>
            </w:r>
            <w:r w:rsidRPr="00C96149">
              <w:rPr>
                <w:rFonts w:cs="Times New Roman"/>
                <w:sz w:val="19"/>
                <w:szCs w:val="19"/>
              </w:rPr>
              <w:t>,</w:t>
            </w:r>
            <w:r w:rsidRPr="00F64D0D">
              <w:rPr>
                <w:rFonts w:cs="Times New Roman"/>
                <w:sz w:val="19"/>
                <w:szCs w:val="19"/>
              </w:rPr>
              <w:t>627</w:t>
            </w:r>
          </w:p>
        </w:tc>
        <w:tc>
          <w:tcPr>
            <w:tcW w:w="270" w:type="dxa"/>
            <w:vAlign w:val="bottom"/>
          </w:tcPr>
          <w:p w14:paraId="7B1B8963" w14:textId="77777777" w:rsidR="00A21FF3" w:rsidRPr="00616857" w:rsidRDefault="00A21FF3" w:rsidP="00DE5834">
            <w:pPr>
              <w:tabs>
                <w:tab w:val="decimal" w:pos="445"/>
                <w:tab w:val="decimal" w:pos="972"/>
              </w:tabs>
              <w:spacing w:line="240" w:lineRule="atLeast"/>
              <w:ind w:right="-148"/>
              <w:rPr>
                <w:rFonts w:eastAsia="MS Mincho"/>
                <w:sz w:val="19"/>
                <w:szCs w:val="19"/>
              </w:rPr>
            </w:pPr>
          </w:p>
        </w:tc>
        <w:tc>
          <w:tcPr>
            <w:tcW w:w="870" w:type="dxa"/>
            <w:vAlign w:val="bottom"/>
          </w:tcPr>
          <w:p w14:paraId="6A728F67" w14:textId="015105B4" w:rsidR="00A21FF3" w:rsidRPr="00616857" w:rsidRDefault="00A21FF3" w:rsidP="00DE5834">
            <w:pPr>
              <w:pStyle w:val="acctfourfigures"/>
              <w:tabs>
                <w:tab w:val="clear" w:pos="765"/>
                <w:tab w:val="decimal" w:pos="410"/>
              </w:tabs>
              <w:spacing w:line="240" w:lineRule="atLeast"/>
              <w:ind w:right="11"/>
              <w:rPr>
                <w:sz w:val="19"/>
                <w:szCs w:val="19"/>
              </w:rPr>
            </w:pPr>
            <w:r w:rsidRPr="00C96149">
              <w:rPr>
                <w:sz w:val="19"/>
                <w:szCs w:val="19"/>
              </w:rPr>
              <w:t>-</w:t>
            </w:r>
          </w:p>
        </w:tc>
        <w:tc>
          <w:tcPr>
            <w:tcW w:w="270" w:type="dxa"/>
            <w:vAlign w:val="bottom"/>
          </w:tcPr>
          <w:p w14:paraId="47F446BF" w14:textId="77777777" w:rsidR="00A21FF3" w:rsidRPr="00616857" w:rsidRDefault="00A21FF3" w:rsidP="00DE5834">
            <w:pPr>
              <w:pStyle w:val="acctfourfigures"/>
              <w:tabs>
                <w:tab w:val="clear" w:pos="765"/>
                <w:tab w:val="decimal" w:pos="397"/>
              </w:tabs>
              <w:spacing w:line="240" w:lineRule="atLeast"/>
              <w:ind w:right="11"/>
              <w:rPr>
                <w:sz w:val="19"/>
                <w:szCs w:val="19"/>
              </w:rPr>
            </w:pPr>
          </w:p>
        </w:tc>
        <w:tc>
          <w:tcPr>
            <w:tcW w:w="963" w:type="dxa"/>
            <w:vAlign w:val="bottom"/>
          </w:tcPr>
          <w:p w14:paraId="014AEF8C" w14:textId="6D93602B" w:rsidR="00A21FF3" w:rsidRPr="00616857" w:rsidRDefault="00A21FF3" w:rsidP="00DE5834">
            <w:pPr>
              <w:tabs>
                <w:tab w:val="decimal" w:pos="740"/>
              </w:tabs>
              <w:ind w:right="-150"/>
              <w:rPr>
                <w:rFonts w:eastAsia="MS Mincho"/>
                <w:sz w:val="19"/>
                <w:szCs w:val="19"/>
              </w:rPr>
            </w:pPr>
            <w:r w:rsidRPr="00F64D0D">
              <w:rPr>
                <w:rFonts w:cs="Times New Roman"/>
                <w:sz w:val="19"/>
                <w:szCs w:val="19"/>
              </w:rPr>
              <w:t>7</w:t>
            </w:r>
            <w:r w:rsidRPr="00C96149">
              <w:rPr>
                <w:rFonts w:cs="Times New Roman"/>
                <w:sz w:val="19"/>
                <w:szCs w:val="19"/>
              </w:rPr>
              <w:t>,</w:t>
            </w:r>
            <w:r w:rsidRPr="00F64D0D">
              <w:rPr>
                <w:rFonts w:cs="Times New Roman"/>
                <w:sz w:val="19"/>
                <w:szCs w:val="19"/>
              </w:rPr>
              <w:t>785</w:t>
            </w:r>
          </w:p>
        </w:tc>
        <w:tc>
          <w:tcPr>
            <w:tcW w:w="252" w:type="dxa"/>
            <w:vAlign w:val="bottom"/>
          </w:tcPr>
          <w:p w14:paraId="32D47F63" w14:textId="77777777" w:rsidR="00A21FF3" w:rsidRPr="00616857" w:rsidRDefault="00A21FF3" w:rsidP="00DE5834">
            <w:pPr>
              <w:tabs>
                <w:tab w:val="decimal" w:pos="252"/>
              </w:tabs>
              <w:spacing w:line="240" w:lineRule="atLeast"/>
              <w:ind w:right="-108"/>
              <w:rPr>
                <w:rFonts w:eastAsia="MS Mincho"/>
                <w:sz w:val="19"/>
                <w:szCs w:val="19"/>
              </w:rPr>
            </w:pPr>
          </w:p>
        </w:tc>
        <w:tc>
          <w:tcPr>
            <w:tcW w:w="1107" w:type="dxa"/>
            <w:vAlign w:val="bottom"/>
          </w:tcPr>
          <w:p w14:paraId="273A0929" w14:textId="4824C9B2" w:rsidR="00A21FF3" w:rsidRPr="00616857" w:rsidRDefault="00A21FF3" w:rsidP="00B84930">
            <w:pPr>
              <w:tabs>
                <w:tab w:val="decimal" w:pos="890"/>
              </w:tabs>
              <w:spacing w:line="240" w:lineRule="atLeast"/>
              <w:ind w:left="-92" w:right="-140"/>
              <w:rPr>
                <w:rFonts w:eastAsia="MS Mincho"/>
                <w:sz w:val="19"/>
                <w:szCs w:val="19"/>
              </w:rPr>
            </w:pPr>
            <w:r w:rsidRPr="00C96149">
              <w:rPr>
                <w:rFonts w:cs="Times New Roman"/>
                <w:sz w:val="19"/>
                <w:szCs w:val="19"/>
              </w:rPr>
              <w:t>(</w:t>
            </w:r>
            <w:r w:rsidRPr="00F64D0D">
              <w:rPr>
                <w:rFonts w:cs="Times New Roman"/>
                <w:sz w:val="19"/>
                <w:szCs w:val="19"/>
              </w:rPr>
              <w:t>258</w:t>
            </w:r>
            <w:r w:rsidRPr="00C96149">
              <w:rPr>
                <w:rFonts w:cs="Times New Roman"/>
                <w:sz w:val="19"/>
                <w:szCs w:val="19"/>
              </w:rPr>
              <w:t>,</w:t>
            </w:r>
            <w:r w:rsidRPr="00F64D0D">
              <w:rPr>
                <w:rFonts w:cs="Times New Roman"/>
                <w:sz w:val="19"/>
                <w:szCs w:val="19"/>
              </w:rPr>
              <w:t>973</w:t>
            </w:r>
            <w:r w:rsidRPr="00C96149">
              <w:rPr>
                <w:rFonts w:cs="Times New Roman"/>
                <w:sz w:val="19"/>
                <w:szCs w:val="19"/>
              </w:rPr>
              <w:t>)</w:t>
            </w:r>
          </w:p>
        </w:tc>
        <w:tc>
          <w:tcPr>
            <w:tcW w:w="252" w:type="dxa"/>
            <w:vAlign w:val="bottom"/>
          </w:tcPr>
          <w:p w14:paraId="787E1E87" w14:textId="77777777" w:rsidR="00A21FF3" w:rsidRPr="00616857" w:rsidRDefault="00A21FF3" w:rsidP="00DE5834">
            <w:pPr>
              <w:tabs>
                <w:tab w:val="decimal" w:pos="993"/>
              </w:tabs>
              <w:spacing w:line="240" w:lineRule="atLeast"/>
              <w:ind w:left="-92" w:right="-108"/>
              <w:rPr>
                <w:rFonts w:eastAsia="MS Mincho"/>
                <w:sz w:val="19"/>
                <w:szCs w:val="19"/>
              </w:rPr>
            </w:pPr>
          </w:p>
        </w:tc>
        <w:tc>
          <w:tcPr>
            <w:tcW w:w="981" w:type="dxa"/>
            <w:vAlign w:val="bottom"/>
          </w:tcPr>
          <w:p w14:paraId="1966252F" w14:textId="191CD741" w:rsidR="00A21FF3" w:rsidRPr="00616857" w:rsidRDefault="00A21FF3" w:rsidP="001730A4">
            <w:pPr>
              <w:tabs>
                <w:tab w:val="decimal" w:pos="540"/>
              </w:tabs>
              <w:spacing w:line="240" w:lineRule="atLeast"/>
              <w:ind w:left="-92" w:right="32"/>
              <w:rPr>
                <w:rFonts w:eastAsia="MS Mincho"/>
                <w:b/>
                <w:bCs/>
                <w:sz w:val="19"/>
                <w:szCs w:val="19"/>
              </w:rPr>
            </w:pPr>
            <w:r w:rsidRPr="00C96149">
              <w:rPr>
                <w:rFonts w:cs="Times New Roman"/>
                <w:sz w:val="19"/>
                <w:szCs w:val="19"/>
              </w:rPr>
              <w:t>-</w:t>
            </w:r>
          </w:p>
        </w:tc>
      </w:tr>
      <w:tr w:rsidR="00A21FF3" w:rsidRPr="00616857" w14:paraId="33843DDB" w14:textId="77777777" w:rsidTr="00DE5834">
        <w:tc>
          <w:tcPr>
            <w:tcW w:w="3545" w:type="dxa"/>
            <w:vAlign w:val="bottom"/>
          </w:tcPr>
          <w:p w14:paraId="06F04DAE" w14:textId="5DAF3C6C" w:rsidR="00A21FF3" w:rsidRPr="00616857" w:rsidRDefault="00A21FF3" w:rsidP="00A21FF3">
            <w:pPr>
              <w:spacing w:line="240" w:lineRule="atLeast"/>
              <w:rPr>
                <w:rFonts w:eastAsia="MS Mincho"/>
                <w:sz w:val="19"/>
                <w:szCs w:val="19"/>
              </w:rPr>
            </w:pPr>
            <w:r w:rsidRPr="00616857">
              <w:rPr>
                <w:rFonts w:eastAsia="MS Mincho" w:cs="Times New Roman"/>
                <w:sz w:val="19"/>
                <w:szCs w:val="19"/>
              </w:rPr>
              <w:t xml:space="preserve">Transfers </w:t>
            </w:r>
            <w:r w:rsidRPr="00616857">
              <w:rPr>
                <w:rFonts w:eastAsia="MS Mincho" w:cs="Angsana New"/>
                <w:sz w:val="19"/>
              </w:rPr>
              <w:t xml:space="preserve">to </w:t>
            </w:r>
            <w:r w:rsidRPr="002C0306">
              <w:rPr>
                <w:rFonts w:eastAsia="MS Mincho" w:cs="Angsana New"/>
                <w:sz w:val="19"/>
              </w:rPr>
              <w:t>investment properties</w:t>
            </w:r>
          </w:p>
        </w:tc>
        <w:tc>
          <w:tcPr>
            <w:tcW w:w="567" w:type="dxa"/>
            <w:vAlign w:val="bottom"/>
          </w:tcPr>
          <w:p w14:paraId="4BE0B6D8" w14:textId="4EBA9C7C" w:rsidR="00A21FF3" w:rsidRPr="0008350E" w:rsidRDefault="00A21FF3" w:rsidP="00A21FF3">
            <w:pPr>
              <w:spacing w:line="240" w:lineRule="atLeast"/>
              <w:jc w:val="center"/>
              <w:rPr>
                <w:rFonts w:eastAsia="MS Mincho"/>
                <w:sz w:val="19"/>
                <w:szCs w:val="19"/>
              </w:rPr>
            </w:pPr>
            <w:r w:rsidRPr="0008350E">
              <w:rPr>
                <w:rFonts w:eastAsia="MS Mincho"/>
                <w:i/>
                <w:iCs/>
                <w:sz w:val="19"/>
                <w:szCs w:val="19"/>
              </w:rPr>
              <w:t>1</w:t>
            </w:r>
            <w:r w:rsidR="00EB1B69" w:rsidRPr="0008350E">
              <w:rPr>
                <w:rFonts w:eastAsia="MS Mincho"/>
                <w:i/>
                <w:iCs/>
                <w:sz w:val="19"/>
                <w:szCs w:val="19"/>
              </w:rPr>
              <w:t>1</w:t>
            </w:r>
          </w:p>
        </w:tc>
        <w:tc>
          <w:tcPr>
            <w:tcW w:w="851" w:type="dxa"/>
            <w:vAlign w:val="bottom"/>
          </w:tcPr>
          <w:p w14:paraId="06D363E0" w14:textId="366AD157" w:rsidR="00A21FF3" w:rsidRPr="0008350E" w:rsidRDefault="00A21FF3" w:rsidP="00DE5834">
            <w:pPr>
              <w:tabs>
                <w:tab w:val="decimal" w:pos="618"/>
              </w:tabs>
              <w:spacing w:line="240" w:lineRule="atLeast"/>
              <w:ind w:right="-60"/>
              <w:rPr>
                <w:rFonts w:cs="Times New Roman"/>
                <w:sz w:val="19"/>
                <w:szCs w:val="19"/>
              </w:rPr>
            </w:pPr>
            <w:r w:rsidRPr="0008350E">
              <w:rPr>
                <w:rFonts w:cs="Times New Roman"/>
                <w:sz w:val="19"/>
                <w:szCs w:val="19"/>
              </w:rPr>
              <w:t>42,989</w:t>
            </w:r>
          </w:p>
        </w:tc>
        <w:tc>
          <w:tcPr>
            <w:tcW w:w="252" w:type="dxa"/>
            <w:vAlign w:val="bottom"/>
          </w:tcPr>
          <w:p w14:paraId="76AB2EF6" w14:textId="77777777" w:rsidR="00A21FF3" w:rsidRPr="00616857" w:rsidRDefault="00A21FF3" w:rsidP="00DE5834">
            <w:pPr>
              <w:spacing w:line="240" w:lineRule="atLeast"/>
              <w:ind w:left="-108" w:right="-108"/>
              <w:rPr>
                <w:rFonts w:eastAsia="MS Mincho"/>
                <w:sz w:val="19"/>
                <w:szCs w:val="19"/>
              </w:rPr>
            </w:pPr>
          </w:p>
        </w:tc>
        <w:tc>
          <w:tcPr>
            <w:tcW w:w="1066" w:type="dxa"/>
            <w:vAlign w:val="bottom"/>
          </w:tcPr>
          <w:p w14:paraId="2035821D" w14:textId="51962040" w:rsidR="00A21FF3" w:rsidRPr="00616857" w:rsidRDefault="00A21FF3" w:rsidP="00DE5834">
            <w:pPr>
              <w:tabs>
                <w:tab w:val="decimal" w:pos="617"/>
              </w:tabs>
              <w:spacing w:line="240" w:lineRule="atLeast"/>
              <w:ind w:left="-108" w:right="-108"/>
              <w:rPr>
                <w:sz w:val="19"/>
                <w:szCs w:val="19"/>
              </w:rPr>
            </w:pPr>
            <w:r w:rsidRPr="00C96149">
              <w:rPr>
                <w:rFonts w:cs="Times New Roman"/>
                <w:sz w:val="19"/>
                <w:szCs w:val="19"/>
              </w:rPr>
              <w:t>-</w:t>
            </w:r>
          </w:p>
        </w:tc>
        <w:tc>
          <w:tcPr>
            <w:tcW w:w="241" w:type="dxa"/>
            <w:vAlign w:val="bottom"/>
          </w:tcPr>
          <w:p w14:paraId="3FCD57FE" w14:textId="77777777" w:rsidR="00A21FF3" w:rsidRPr="00616857" w:rsidRDefault="00A21FF3" w:rsidP="00DE5834">
            <w:pPr>
              <w:tabs>
                <w:tab w:val="decimal" w:pos="445"/>
                <w:tab w:val="decimal" w:pos="972"/>
              </w:tabs>
              <w:spacing w:line="240" w:lineRule="atLeast"/>
              <w:ind w:right="-148"/>
              <w:rPr>
                <w:rFonts w:eastAsia="MS Mincho"/>
                <w:sz w:val="19"/>
                <w:szCs w:val="19"/>
              </w:rPr>
            </w:pPr>
          </w:p>
        </w:tc>
        <w:tc>
          <w:tcPr>
            <w:tcW w:w="991" w:type="dxa"/>
            <w:vAlign w:val="bottom"/>
          </w:tcPr>
          <w:p w14:paraId="43B593B9" w14:textId="0CF7DFF6" w:rsidR="00A21FF3" w:rsidRPr="00616857" w:rsidRDefault="00A21FF3" w:rsidP="00DE5834">
            <w:pPr>
              <w:tabs>
                <w:tab w:val="decimal" w:pos="530"/>
              </w:tabs>
              <w:spacing w:line="240" w:lineRule="atLeast"/>
              <w:ind w:left="-108" w:right="-108"/>
              <w:rPr>
                <w:rFonts w:eastAsia="MS Mincho"/>
                <w:sz w:val="19"/>
                <w:szCs w:val="19"/>
              </w:rPr>
            </w:pPr>
            <w:r w:rsidRPr="00C96149">
              <w:rPr>
                <w:rFonts w:cs="Times New Roman"/>
                <w:sz w:val="19"/>
                <w:szCs w:val="19"/>
              </w:rPr>
              <w:t>-</w:t>
            </w:r>
          </w:p>
        </w:tc>
        <w:tc>
          <w:tcPr>
            <w:tcW w:w="236" w:type="dxa"/>
            <w:vAlign w:val="bottom"/>
          </w:tcPr>
          <w:p w14:paraId="27F101FE" w14:textId="77777777" w:rsidR="00A21FF3" w:rsidRPr="00616857" w:rsidRDefault="00A21FF3" w:rsidP="00DE5834">
            <w:pPr>
              <w:tabs>
                <w:tab w:val="decimal" w:pos="445"/>
                <w:tab w:val="decimal" w:pos="482"/>
                <w:tab w:val="decimal" w:pos="972"/>
              </w:tabs>
              <w:spacing w:line="240" w:lineRule="atLeast"/>
              <w:ind w:right="-108"/>
              <w:rPr>
                <w:rFonts w:eastAsia="MS Mincho"/>
                <w:sz w:val="19"/>
                <w:szCs w:val="19"/>
              </w:rPr>
            </w:pPr>
          </w:p>
        </w:tc>
        <w:tc>
          <w:tcPr>
            <w:tcW w:w="1051" w:type="dxa"/>
            <w:vAlign w:val="bottom"/>
          </w:tcPr>
          <w:p w14:paraId="63E62252" w14:textId="65B5E3D0" w:rsidR="00A21FF3" w:rsidRPr="00616857" w:rsidRDefault="00A21FF3" w:rsidP="00DE5834">
            <w:pPr>
              <w:tabs>
                <w:tab w:val="decimal" w:pos="540"/>
              </w:tabs>
              <w:spacing w:line="240" w:lineRule="atLeast"/>
              <w:ind w:left="-92" w:right="32"/>
              <w:rPr>
                <w:rFonts w:eastAsia="MS Mincho" w:cs="Times New Roman"/>
                <w:sz w:val="19"/>
                <w:szCs w:val="19"/>
              </w:rPr>
            </w:pPr>
            <w:r w:rsidRPr="00C96149">
              <w:rPr>
                <w:rFonts w:cs="Times New Roman"/>
                <w:sz w:val="19"/>
                <w:szCs w:val="19"/>
              </w:rPr>
              <w:t>-</w:t>
            </w:r>
          </w:p>
        </w:tc>
        <w:tc>
          <w:tcPr>
            <w:tcW w:w="252" w:type="dxa"/>
            <w:vAlign w:val="bottom"/>
          </w:tcPr>
          <w:p w14:paraId="0EBF94B6" w14:textId="77777777" w:rsidR="00A21FF3" w:rsidRPr="00616857" w:rsidRDefault="00A21FF3" w:rsidP="00DE5834">
            <w:pPr>
              <w:tabs>
                <w:tab w:val="decimal" w:pos="445"/>
                <w:tab w:val="decimal" w:pos="540"/>
                <w:tab w:val="decimal" w:pos="972"/>
              </w:tabs>
              <w:spacing w:line="240" w:lineRule="atLeast"/>
              <w:ind w:left="-92" w:right="32"/>
              <w:rPr>
                <w:rFonts w:eastAsia="MS Mincho" w:cs="Times New Roman"/>
                <w:sz w:val="19"/>
                <w:szCs w:val="19"/>
              </w:rPr>
            </w:pPr>
          </w:p>
        </w:tc>
        <w:tc>
          <w:tcPr>
            <w:tcW w:w="1008" w:type="dxa"/>
            <w:vAlign w:val="bottom"/>
          </w:tcPr>
          <w:p w14:paraId="66B8B353" w14:textId="07352AF4" w:rsidR="00A21FF3" w:rsidRPr="00616857" w:rsidRDefault="00A21FF3" w:rsidP="00DE5834">
            <w:pPr>
              <w:tabs>
                <w:tab w:val="decimal" w:pos="540"/>
              </w:tabs>
              <w:spacing w:line="240" w:lineRule="atLeast"/>
              <w:ind w:left="-92" w:right="32"/>
              <w:rPr>
                <w:rFonts w:eastAsia="MS Mincho" w:cs="Times New Roman"/>
                <w:sz w:val="19"/>
                <w:szCs w:val="19"/>
              </w:rPr>
            </w:pPr>
            <w:r w:rsidRPr="00C96149">
              <w:rPr>
                <w:rFonts w:cs="Times New Roman"/>
                <w:sz w:val="19"/>
                <w:szCs w:val="19"/>
              </w:rPr>
              <w:t>-</w:t>
            </w:r>
          </w:p>
        </w:tc>
        <w:tc>
          <w:tcPr>
            <w:tcW w:w="270" w:type="dxa"/>
            <w:vAlign w:val="bottom"/>
          </w:tcPr>
          <w:p w14:paraId="56C4739B" w14:textId="77777777" w:rsidR="00A21FF3" w:rsidRPr="00616857" w:rsidRDefault="00A21FF3" w:rsidP="00DE5834">
            <w:pPr>
              <w:tabs>
                <w:tab w:val="decimal" w:pos="445"/>
                <w:tab w:val="decimal" w:pos="540"/>
                <w:tab w:val="decimal" w:pos="972"/>
              </w:tabs>
              <w:spacing w:line="240" w:lineRule="atLeast"/>
              <w:ind w:left="-92" w:right="32"/>
              <w:rPr>
                <w:rFonts w:eastAsia="MS Mincho" w:cs="Times New Roman"/>
                <w:sz w:val="19"/>
                <w:szCs w:val="19"/>
              </w:rPr>
            </w:pPr>
          </w:p>
        </w:tc>
        <w:tc>
          <w:tcPr>
            <w:tcW w:w="870" w:type="dxa"/>
            <w:vAlign w:val="bottom"/>
          </w:tcPr>
          <w:p w14:paraId="4993F632" w14:textId="08ACD725" w:rsidR="00A21FF3" w:rsidRPr="00616857" w:rsidRDefault="00A21FF3" w:rsidP="00DE5834">
            <w:pPr>
              <w:pStyle w:val="acctfourfigures"/>
              <w:tabs>
                <w:tab w:val="clear" w:pos="765"/>
                <w:tab w:val="decimal" w:pos="410"/>
              </w:tabs>
              <w:spacing w:line="240" w:lineRule="atLeast"/>
              <w:ind w:right="11"/>
              <w:rPr>
                <w:sz w:val="19"/>
                <w:szCs w:val="19"/>
              </w:rPr>
            </w:pPr>
            <w:r w:rsidRPr="00C96149">
              <w:rPr>
                <w:sz w:val="19"/>
                <w:szCs w:val="19"/>
              </w:rPr>
              <w:t>-</w:t>
            </w:r>
          </w:p>
        </w:tc>
        <w:tc>
          <w:tcPr>
            <w:tcW w:w="270" w:type="dxa"/>
            <w:vAlign w:val="bottom"/>
          </w:tcPr>
          <w:p w14:paraId="4C58C3CA" w14:textId="77777777" w:rsidR="00A21FF3" w:rsidRPr="00616857" w:rsidRDefault="00A21FF3" w:rsidP="00DE5834">
            <w:pPr>
              <w:pStyle w:val="acctfourfigures"/>
              <w:tabs>
                <w:tab w:val="clear" w:pos="765"/>
                <w:tab w:val="decimal" w:pos="397"/>
              </w:tabs>
              <w:spacing w:line="240" w:lineRule="atLeast"/>
              <w:ind w:right="11"/>
              <w:rPr>
                <w:sz w:val="19"/>
                <w:szCs w:val="19"/>
              </w:rPr>
            </w:pPr>
          </w:p>
        </w:tc>
        <w:tc>
          <w:tcPr>
            <w:tcW w:w="963" w:type="dxa"/>
            <w:vAlign w:val="bottom"/>
          </w:tcPr>
          <w:p w14:paraId="045BFE3E" w14:textId="7BBEC3A8" w:rsidR="00A21FF3" w:rsidRPr="00616857" w:rsidRDefault="00A21FF3" w:rsidP="00DE5834">
            <w:pPr>
              <w:tabs>
                <w:tab w:val="decimal" w:pos="482"/>
              </w:tabs>
              <w:spacing w:line="240" w:lineRule="atLeast"/>
              <w:ind w:left="-108" w:right="-108"/>
              <w:rPr>
                <w:rFonts w:eastAsia="MS Mincho"/>
                <w:sz w:val="19"/>
                <w:szCs w:val="19"/>
              </w:rPr>
            </w:pPr>
            <w:r w:rsidRPr="00C96149">
              <w:rPr>
                <w:rFonts w:cs="Times New Roman"/>
                <w:sz w:val="19"/>
                <w:szCs w:val="19"/>
              </w:rPr>
              <w:t>-</w:t>
            </w:r>
          </w:p>
        </w:tc>
        <w:tc>
          <w:tcPr>
            <w:tcW w:w="252" w:type="dxa"/>
            <w:vAlign w:val="bottom"/>
          </w:tcPr>
          <w:p w14:paraId="58354C8A" w14:textId="77777777" w:rsidR="00A21FF3" w:rsidRPr="00616857" w:rsidRDefault="00A21FF3" w:rsidP="00DE5834">
            <w:pPr>
              <w:tabs>
                <w:tab w:val="decimal" w:pos="252"/>
              </w:tabs>
              <w:spacing w:line="240" w:lineRule="atLeast"/>
              <w:ind w:right="-108"/>
              <w:rPr>
                <w:rFonts w:eastAsia="MS Mincho"/>
                <w:sz w:val="19"/>
                <w:szCs w:val="19"/>
              </w:rPr>
            </w:pPr>
          </w:p>
        </w:tc>
        <w:tc>
          <w:tcPr>
            <w:tcW w:w="1107" w:type="dxa"/>
            <w:vAlign w:val="bottom"/>
          </w:tcPr>
          <w:p w14:paraId="305346B7" w14:textId="1ECD7EA2" w:rsidR="00A21FF3" w:rsidRPr="00616857" w:rsidRDefault="00A21FF3" w:rsidP="00DE5834">
            <w:pPr>
              <w:tabs>
                <w:tab w:val="decimal" w:pos="666"/>
              </w:tabs>
              <w:spacing w:line="240" w:lineRule="atLeast"/>
              <w:ind w:left="-92" w:right="-108"/>
              <w:rPr>
                <w:rFonts w:eastAsia="MS Mincho"/>
                <w:sz w:val="19"/>
                <w:szCs w:val="19"/>
              </w:rPr>
            </w:pPr>
            <w:r w:rsidRPr="00C96149">
              <w:rPr>
                <w:rFonts w:cs="Times New Roman"/>
                <w:sz w:val="19"/>
                <w:szCs w:val="19"/>
              </w:rPr>
              <w:t>-</w:t>
            </w:r>
          </w:p>
        </w:tc>
        <w:tc>
          <w:tcPr>
            <w:tcW w:w="252" w:type="dxa"/>
            <w:vAlign w:val="bottom"/>
          </w:tcPr>
          <w:p w14:paraId="05CCBAC4" w14:textId="77777777" w:rsidR="00A21FF3" w:rsidRPr="00616857" w:rsidRDefault="00A21FF3" w:rsidP="00DE5834">
            <w:pPr>
              <w:tabs>
                <w:tab w:val="decimal" w:pos="993"/>
              </w:tabs>
              <w:spacing w:line="240" w:lineRule="atLeast"/>
              <w:ind w:left="-92" w:right="-108"/>
              <w:rPr>
                <w:rFonts w:eastAsia="MS Mincho"/>
                <w:sz w:val="19"/>
                <w:szCs w:val="19"/>
              </w:rPr>
            </w:pPr>
          </w:p>
        </w:tc>
        <w:tc>
          <w:tcPr>
            <w:tcW w:w="981" w:type="dxa"/>
            <w:vAlign w:val="bottom"/>
          </w:tcPr>
          <w:p w14:paraId="1A25B457" w14:textId="5C83825E" w:rsidR="00A21FF3" w:rsidRPr="00B84930" w:rsidRDefault="00A21FF3" w:rsidP="00B84930">
            <w:pPr>
              <w:tabs>
                <w:tab w:val="decimal" w:pos="770"/>
              </w:tabs>
              <w:ind w:left="-108" w:right="-70"/>
              <w:rPr>
                <w:rFonts w:eastAsia="MS Mincho"/>
                <w:sz w:val="19"/>
                <w:szCs w:val="19"/>
              </w:rPr>
            </w:pPr>
            <w:r w:rsidRPr="00B84930">
              <w:rPr>
                <w:rFonts w:eastAsia="MS Mincho"/>
                <w:sz w:val="19"/>
                <w:szCs w:val="19"/>
              </w:rPr>
              <w:t>42,989</w:t>
            </w:r>
          </w:p>
        </w:tc>
      </w:tr>
      <w:tr w:rsidR="00A21FF3" w:rsidRPr="00616857" w14:paraId="1ACFC3B8" w14:textId="77777777" w:rsidTr="00DE5834">
        <w:tc>
          <w:tcPr>
            <w:tcW w:w="3545" w:type="dxa"/>
            <w:vAlign w:val="bottom"/>
          </w:tcPr>
          <w:p w14:paraId="6460FC9A" w14:textId="2366C186" w:rsidR="00A21FF3" w:rsidRPr="00616857" w:rsidRDefault="00A21FF3" w:rsidP="00A21FF3">
            <w:pPr>
              <w:spacing w:line="240" w:lineRule="atLeast"/>
              <w:rPr>
                <w:rFonts w:eastAsia="MS Mincho" w:cs="Times New Roman"/>
                <w:sz w:val="19"/>
                <w:szCs w:val="19"/>
              </w:rPr>
            </w:pPr>
            <w:r w:rsidRPr="008B6B54">
              <w:rPr>
                <w:rFonts w:eastAsia="MS Mincho" w:cstheme="minorBidi"/>
                <w:sz w:val="19"/>
                <w:szCs w:val="19"/>
              </w:rPr>
              <w:t>Transfers from entire business transfer</w:t>
            </w:r>
          </w:p>
        </w:tc>
        <w:tc>
          <w:tcPr>
            <w:tcW w:w="567" w:type="dxa"/>
            <w:vAlign w:val="bottom"/>
          </w:tcPr>
          <w:p w14:paraId="77C79701" w14:textId="55359756" w:rsidR="00A21FF3" w:rsidRPr="0008350E" w:rsidRDefault="00A21FF3" w:rsidP="00A21FF3">
            <w:pPr>
              <w:spacing w:line="240" w:lineRule="atLeast"/>
              <w:jc w:val="center"/>
              <w:rPr>
                <w:rFonts w:eastAsia="MS Mincho"/>
                <w:i/>
                <w:iCs/>
                <w:sz w:val="19"/>
                <w:szCs w:val="19"/>
              </w:rPr>
            </w:pPr>
          </w:p>
        </w:tc>
        <w:tc>
          <w:tcPr>
            <w:tcW w:w="851" w:type="dxa"/>
            <w:vAlign w:val="bottom"/>
          </w:tcPr>
          <w:p w14:paraId="3EF8F341" w14:textId="2C93B65E" w:rsidR="00A21FF3" w:rsidRPr="0008350E" w:rsidRDefault="00A21FF3" w:rsidP="00DE5834">
            <w:pPr>
              <w:pStyle w:val="acctfourfigures"/>
              <w:tabs>
                <w:tab w:val="clear" w:pos="765"/>
                <w:tab w:val="decimal" w:pos="397"/>
              </w:tabs>
              <w:spacing w:line="240" w:lineRule="atLeast"/>
              <w:ind w:right="11"/>
              <w:rPr>
                <w:sz w:val="19"/>
                <w:szCs w:val="19"/>
              </w:rPr>
            </w:pPr>
            <w:r w:rsidRPr="0008350E">
              <w:rPr>
                <w:sz w:val="19"/>
                <w:szCs w:val="19"/>
              </w:rPr>
              <w:t>-</w:t>
            </w:r>
          </w:p>
        </w:tc>
        <w:tc>
          <w:tcPr>
            <w:tcW w:w="252" w:type="dxa"/>
            <w:vAlign w:val="bottom"/>
          </w:tcPr>
          <w:p w14:paraId="6F98E20C" w14:textId="77777777" w:rsidR="00A21FF3" w:rsidRPr="00616857" w:rsidRDefault="00A21FF3" w:rsidP="00DE5834">
            <w:pPr>
              <w:spacing w:line="240" w:lineRule="atLeast"/>
              <w:ind w:left="-108" w:right="-108"/>
              <w:rPr>
                <w:rFonts w:eastAsia="MS Mincho"/>
                <w:sz w:val="19"/>
                <w:szCs w:val="19"/>
              </w:rPr>
            </w:pPr>
          </w:p>
        </w:tc>
        <w:tc>
          <w:tcPr>
            <w:tcW w:w="1066" w:type="dxa"/>
            <w:vAlign w:val="bottom"/>
          </w:tcPr>
          <w:p w14:paraId="5724D39B" w14:textId="47F0758F" w:rsidR="00A21FF3" w:rsidRPr="00616857" w:rsidRDefault="00A21FF3" w:rsidP="00DE5834">
            <w:pPr>
              <w:tabs>
                <w:tab w:val="decimal" w:pos="850"/>
              </w:tabs>
              <w:spacing w:line="240" w:lineRule="atLeast"/>
              <w:ind w:left="-108" w:right="-90"/>
              <w:rPr>
                <w:sz w:val="19"/>
                <w:szCs w:val="19"/>
              </w:rPr>
            </w:pPr>
            <w:r w:rsidRPr="00F64D0D">
              <w:rPr>
                <w:rFonts w:cs="Times New Roman"/>
                <w:sz w:val="19"/>
                <w:szCs w:val="19"/>
              </w:rPr>
              <w:t>272</w:t>
            </w:r>
          </w:p>
        </w:tc>
        <w:tc>
          <w:tcPr>
            <w:tcW w:w="241" w:type="dxa"/>
            <w:vAlign w:val="bottom"/>
          </w:tcPr>
          <w:p w14:paraId="3AD6B4DB" w14:textId="77777777" w:rsidR="00A21FF3" w:rsidRPr="00616857" w:rsidRDefault="00A21FF3" w:rsidP="00DE5834">
            <w:pPr>
              <w:tabs>
                <w:tab w:val="decimal" w:pos="445"/>
                <w:tab w:val="decimal" w:pos="972"/>
              </w:tabs>
              <w:spacing w:line="240" w:lineRule="atLeast"/>
              <w:ind w:right="-148"/>
              <w:rPr>
                <w:rFonts w:eastAsia="MS Mincho"/>
                <w:sz w:val="19"/>
                <w:szCs w:val="19"/>
              </w:rPr>
            </w:pPr>
          </w:p>
        </w:tc>
        <w:tc>
          <w:tcPr>
            <w:tcW w:w="991" w:type="dxa"/>
            <w:vAlign w:val="bottom"/>
          </w:tcPr>
          <w:p w14:paraId="59E4FD57" w14:textId="5C8645D6" w:rsidR="00A21FF3" w:rsidRPr="00616857" w:rsidRDefault="00A21FF3" w:rsidP="00DE5834">
            <w:pPr>
              <w:tabs>
                <w:tab w:val="decimal" w:pos="800"/>
              </w:tabs>
              <w:spacing w:line="240" w:lineRule="atLeast"/>
              <w:ind w:right="-120"/>
              <w:rPr>
                <w:rFonts w:eastAsia="MS Mincho"/>
                <w:sz w:val="19"/>
                <w:szCs w:val="19"/>
              </w:rPr>
            </w:pPr>
            <w:r w:rsidRPr="00F64D0D">
              <w:rPr>
                <w:rFonts w:cs="Times New Roman"/>
                <w:sz w:val="19"/>
                <w:szCs w:val="19"/>
              </w:rPr>
              <w:t>210</w:t>
            </w:r>
            <w:r w:rsidRPr="00C96149">
              <w:rPr>
                <w:rFonts w:cs="Times New Roman"/>
                <w:sz w:val="19"/>
                <w:szCs w:val="19"/>
              </w:rPr>
              <w:t>,</w:t>
            </w:r>
            <w:r w:rsidRPr="00F64D0D">
              <w:rPr>
                <w:rFonts w:cs="Times New Roman"/>
                <w:sz w:val="19"/>
                <w:szCs w:val="19"/>
              </w:rPr>
              <w:t>323</w:t>
            </w:r>
          </w:p>
        </w:tc>
        <w:tc>
          <w:tcPr>
            <w:tcW w:w="236" w:type="dxa"/>
            <w:vAlign w:val="bottom"/>
          </w:tcPr>
          <w:p w14:paraId="40D7CCE5" w14:textId="77777777" w:rsidR="00A21FF3" w:rsidRPr="00616857" w:rsidRDefault="00A21FF3" w:rsidP="00DE5834">
            <w:pPr>
              <w:tabs>
                <w:tab w:val="decimal" w:pos="445"/>
                <w:tab w:val="decimal" w:pos="482"/>
                <w:tab w:val="decimal" w:pos="972"/>
              </w:tabs>
              <w:spacing w:line="240" w:lineRule="atLeast"/>
              <w:ind w:right="-108"/>
              <w:rPr>
                <w:rFonts w:eastAsia="MS Mincho"/>
                <w:sz w:val="19"/>
                <w:szCs w:val="19"/>
              </w:rPr>
            </w:pPr>
          </w:p>
        </w:tc>
        <w:tc>
          <w:tcPr>
            <w:tcW w:w="1051" w:type="dxa"/>
            <w:vAlign w:val="bottom"/>
          </w:tcPr>
          <w:p w14:paraId="31DC4250" w14:textId="66F2EEF4" w:rsidR="00A21FF3" w:rsidRPr="00616857" w:rsidRDefault="00A21FF3" w:rsidP="00DE5834">
            <w:pPr>
              <w:tabs>
                <w:tab w:val="decimal" w:pos="830"/>
              </w:tabs>
              <w:ind w:right="-90"/>
              <w:rPr>
                <w:rFonts w:eastAsia="MS Mincho" w:cs="Times New Roman"/>
                <w:sz w:val="19"/>
                <w:szCs w:val="19"/>
              </w:rPr>
            </w:pPr>
            <w:r w:rsidRPr="00F64D0D">
              <w:rPr>
                <w:rFonts w:cs="Times New Roman"/>
                <w:sz w:val="19"/>
                <w:szCs w:val="19"/>
              </w:rPr>
              <w:t>9</w:t>
            </w:r>
            <w:r w:rsidRPr="00C96149">
              <w:rPr>
                <w:rFonts w:cs="Times New Roman"/>
                <w:sz w:val="19"/>
                <w:szCs w:val="19"/>
              </w:rPr>
              <w:t>,</w:t>
            </w:r>
            <w:r w:rsidRPr="00F64D0D">
              <w:rPr>
                <w:rFonts w:cs="Times New Roman"/>
                <w:sz w:val="19"/>
                <w:szCs w:val="19"/>
              </w:rPr>
              <w:t>275</w:t>
            </w:r>
          </w:p>
        </w:tc>
        <w:tc>
          <w:tcPr>
            <w:tcW w:w="252" w:type="dxa"/>
            <w:vAlign w:val="bottom"/>
          </w:tcPr>
          <w:p w14:paraId="69E8B7B9" w14:textId="77777777" w:rsidR="00A21FF3" w:rsidRPr="00616857" w:rsidRDefault="00A21FF3" w:rsidP="00DE5834">
            <w:pPr>
              <w:tabs>
                <w:tab w:val="decimal" w:pos="445"/>
                <w:tab w:val="decimal" w:pos="540"/>
                <w:tab w:val="decimal" w:pos="972"/>
              </w:tabs>
              <w:spacing w:line="240" w:lineRule="atLeast"/>
              <w:ind w:left="-92" w:right="32"/>
              <w:rPr>
                <w:rFonts w:eastAsia="MS Mincho" w:cs="Times New Roman"/>
                <w:sz w:val="19"/>
                <w:szCs w:val="19"/>
              </w:rPr>
            </w:pPr>
          </w:p>
        </w:tc>
        <w:tc>
          <w:tcPr>
            <w:tcW w:w="1008" w:type="dxa"/>
            <w:vAlign w:val="bottom"/>
          </w:tcPr>
          <w:p w14:paraId="1FDD2B0C" w14:textId="15D976F9" w:rsidR="00A21FF3" w:rsidRPr="00DE5834" w:rsidRDefault="00A21FF3" w:rsidP="00DE5834">
            <w:pPr>
              <w:tabs>
                <w:tab w:val="decimal" w:pos="790"/>
              </w:tabs>
              <w:ind w:left="-108" w:right="-90"/>
              <w:rPr>
                <w:rFonts w:cs="Times New Roman"/>
                <w:sz w:val="19"/>
                <w:szCs w:val="19"/>
              </w:rPr>
            </w:pPr>
            <w:r w:rsidRPr="00F64D0D">
              <w:rPr>
                <w:rFonts w:cs="Times New Roman"/>
                <w:sz w:val="19"/>
                <w:szCs w:val="19"/>
              </w:rPr>
              <w:t>377</w:t>
            </w:r>
            <w:r w:rsidRPr="00C96149">
              <w:rPr>
                <w:rFonts w:cs="Times New Roman"/>
                <w:sz w:val="19"/>
                <w:szCs w:val="19"/>
              </w:rPr>
              <w:t>,</w:t>
            </w:r>
            <w:r w:rsidRPr="00F64D0D">
              <w:rPr>
                <w:rFonts w:cs="Times New Roman"/>
                <w:sz w:val="19"/>
                <w:szCs w:val="19"/>
              </w:rPr>
              <w:t>683</w:t>
            </w:r>
          </w:p>
        </w:tc>
        <w:tc>
          <w:tcPr>
            <w:tcW w:w="270" w:type="dxa"/>
            <w:vAlign w:val="bottom"/>
          </w:tcPr>
          <w:p w14:paraId="02C921FC" w14:textId="77777777" w:rsidR="00A21FF3" w:rsidRPr="00616857" w:rsidRDefault="00A21FF3" w:rsidP="00DE5834">
            <w:pPr>
              <w:tabs>
                <w:tab w:val="decimal" w:pos="445"/>
                <w:tab w:val="decimal" w:pos="540"/>
                <w:tab w:val="decimal" w:pos="972"/>
              </w:tabs>
              <w:spacing w:line="240" w:lineRule="atLeast"/>
              <w:ind w:left="-92" w:right="32"/>
              <w:rPr>
                <w:rFonts w:eastAsia="MS Mincho" w:cs="Times New Roman"/>
                <w:sz w:val="19"/>
                <w:szCs w:val="19"/>
              </w:rPr>
            </w:pPr>
          </w:p>
        </w:tc>
        <w:tc>
          <w:tcPr>
            <w:tcW w:w="870" w:type="dxa"/>
            <w:vAlign w:val="bottom"/>
          </w:tcPr>
          <w:p w14:paraId="792983FB" w14:textId="2A2FF6E4" w:rsidR="00A21FF3" w:rsidRPr="00616857" w:rsidRDefault="00A21FF3" w:rsidP="00DE5834">
            <w:pPr>
              <w:pStyle w:val="acctfourfigures"/>
              <w:tabs>
                <w:tab w:val="clear" w:pos="765"/>
                <w:tab w:val="decimal" w:pos="410"/>
              </w:tabs>
              <w:spacing w:line="240" w:lineRule="atLeast"/>
              <w:ind w:right="11"/>
              <w:rPr>
                <w:sz w:val="19"/>
                <w:szCs w:val="19"/>
              </w:rPr>
            </w:pPr>
            <w:r w:rsidRPr="00C96149">
              <w:rPr>
                <w:sz w:val="19"/>
                <w:szCs w:val="19"/>
              </w:rPr>
              <w:t>-</w:t>
            </w:r>
          </w:p>
        </w:tc>
        <w:tc>
          <w:tcPr>
            <w:tcW w:w="270" w:type="dxa"/>
            <w:vAlign w:val="bottom"/>
          </w:tcPr>
          <w:p w14:paraId="48B9204F" w14:textId="77777777" w:rsidR="00A21FF3" w:rsidRPr="00616857" w:rsidRDefault="00A21FF3" w:rsidP="00DE5834">
            <w:pPr>
              <w:pStyle w:val="acctfourfigures"/>
              <w:tabs>
                <w:tab w:val="clear" w:pos="765"/>
                <w:tab w:val="decimal" w:pos="397"/>
              </w:tabs>
              <w:spacing w:line="240" w:lineRule="atLeast"/>
              <w:ind w:right="11"/>
              <w:rPr>
                <w:sz w:val="19"/>
                <w:szCs w:val="19"/>
              </w:rPr>
            </w:pPr>
          </w:p>
        </w:tc>
        <w:tc>
          <w:tcPr>
            <w:tcW w:w="963" w:type="dxa"/>
            <w:vAlign w:val="bottom"/>
          </w:tcPr>
          <w:p w14:paraId="0119454E" w14:textId="03D4BCF1" w:rsidR="00A21FF3" w:rsidRPr="00DE5834" w:rsidRDefault="00A21FF3" w:rsidP="00DE5834">
            <w:pPr>
              <w:tabs>
                <w:tab w:val="decimal" w:pos="740"/>
              </w:tabs>
              <w:ind w:right="-150"/>
              <w:rPr>
                <w:rFonts w:cs="Times New Roman"/>
                <w:sz w:val="19"/>
                <w:szCs w:val="19"/>
              </w:rPr>
            </w:pPr>
            <w:r w:rsidRPr="00DE5834">
              <w:rPr>
                <w:rFonts w:cs="Times New Roman"/>
                <w:sz w:val="19"/>
                <w:szCs w:val="19"/>
              </w:rPr>
              <w:t>9,769</w:t>
            </w:r>
          </w:p>
        </w:tc>
        <w:tc>
          <w:tcPr>
            <w:tcW w:w="252" w:type="dxa"/>
            <w:vAlign w:val="bottom"/>
          </w:tcPr>
          <w:p w14:paraId="41846334" w14:textId="77777777" w:rsidR="00A21FF3" w:rsidRPr="00616857" w:rsidRDefault="00A21FF3" w:rsidP="00DE5834">
            <w:pPr>
              <w:tabs>
                <w:tab w:val="decimal" w:pos="252"/>
              </w:tabs>
              <w:spacing w:line="240" w:lineRule="atLeast"/>
              <w:ind w:right="-108"/>
              <w:rPr>
                <w:rFonts w:eastAsia="MS Mincho"/>
                <w:sz w:val="19"/>
                <w:szCs w:val="19"/>
              </w:rPr>
            </w:pPr>
          </w:p>
        </w:tc>
        <w:tc>
          <w:tcPr>
            <w:tcW w:w="1107" w:type="dxa"/>
            <w:vAlign w:val="bottom"/>
          </w:tcPr>
          <w:p w14:paraId="1B20303A" w14:textId="0E89B3E4" w:rsidR="00A21FF3" w:rsidRPr="00616857" w:rsidRDefault="00A21FF3" w:rsidP="00DE5834">
            <w:pPr>
              <w:tabs>
                <w:tab w:val="decimal" w:pos="666"/>
              </w:tabs>
              <w:spacing w:line="240" w:lineRule="atLeast"/>
              <w:ind w:left="-92" w:right="-108"/>
              <w:rPr>
                <w:rFonts w:eastAsia="MS Mincho"/>
                <w:sz w:val="19"/>
                <w:szCs w:val="19"/>
              </w:rPr>
            </w:pPr>
            <w:r w:rsidRPr="00C96149">
              <w:rPr>
                <w:rFonts w:cs="Times New Roman"/>
                <w:sz w:val="19"/>
                <w:szCs w:val="19"/>
              </w:rPr>
              <w:t>-</w:t>
            </w:r>
          </w:p>
        </w:tc>
        <w:tc>
          <w:tcPr>
            <w:tcW w:w="252" w:type="dxa"/>
            <w:vAlign w:val="bottom"/>
          </w:tcPr>
          <w:p w14:paraId="3CE6F211" w14:textId="77777777" w:rsidR="00A21FF3" w:rsidRPr="00616857" w:rsidRDefault="00A21FF3" w:rsidP="00DE5834">
            <w:pPr>
              <w:tabs>
                <w:tab w:val="decimal" w:pos="993"/>
              </w:tabs>
              <w:spacing w:line="240" w:lineRule="atLeast"/>
              <w:ind w:left="-92" w:right="-108"/>
              <w:rPr>
                <w:rFonts w:eastAsia="MS Mincho"/>
                <w:sz w:val="19"/>
                <w:szCs w:val="19"/>
              </w:rPr>
            </w:pPr>
          </w:p>
        </w:tc>
        <w:tc>
          <w:tcPr>
            <w:tcW w:w="981" w:type="dxa"/>
            <w:vAlign w:val="bottom"/>
          </w:tcPr>
          <w:p w14:paraId="02E15D95" w14:textId="134E90DE" w:rsidR="00A21FF3" w:rsidRPr="00B84930" w:rsidRDefault="00A21FF3" w:rsidP="00B84930">
            <w:pPr>
              <w:tabs>
                <w:tab w:val="decimal" w:pos="770"/>
              </w:tabs>
              <w:ind w:left="-108" w:right="-70"/>
              <w:rPr>
                <w:rFonts w:eastAsia="MS Mincho"/>
                <w:sz w:val="19"/>
                <w:szCs w:val="19"/>
              </w:rPr>
            </w:pPr>
            <w:r w:rsidRPr="00B84930">
              <w:rPr>
                <w:rFonts w:eastAsia="MS Mincho"/>
                <w:sz w:val="19"/>
                <w:szCs w:val="19"/>
              </w:rPr>
              <w:t>607,322</w:t>
            </w:r>
          </w:p>
        </w:tc>
      </w:tr>
      <w:tr w:rsidR="00A21FF3" w:rsidRPr="00616857" w14:paraId="7F55ADD9" w14:textId="77777777" w:rsidTr="00DE5834">
        <w:tc>
          <w:tcPr>
            <w:tcW w:w="3545" w:type="dxa"/>
            <w:vAlign w:val="bottom"/>
          </w:tcPr>
          <w:p w14:paraId="7D658093" w14:textId="7D4B84E1" w:rsidR="00A21FF3" w:rsidRPr="00616857" w:rsidRDefault="00A21FF3" w:rsidP="00A21FF3">
            <w:pPr>
              <w:spacing w:line="240" w:lineRule="atLeast"/>
              <w:rPr>
                <w:rFonts w:eastAsia="MS Mincho"/>
                <w:sz w:val="19"/>
                <w:szCs w:val="19"/>
              </w:rPr>
            </w:pPr>
            <w:r w:rsidRPr="00616857">
              <w:rPr>
                <w:rFonts w:eastAsia="MS Mincho"/>
                <w:sz w:val="19"/>
                <w:szCs w:val="19"/>
              </w:rPr>
              <w:t>Disposals and write-off</w:t>
            </w:r>
          </w:p>
        </w:tc>
        <w:tc>
          <w:tcPr>
            <w:tcW w:w="567" w:type="dxa"/>
            <w:vAlign w:val="bottom"/>
          </w:tcPr>
          <w:p w14:paraId="6BDD06EE" w14:textId="0AFBEAA5" w:rsidR="00A21FF3" w:rsidRPr="00AD5A8D" w:rsidRDefault="00A21FF3" w:rsidP="00A21FF3">
            <w:pPr>
              <w:spacing w:line="240" w:lineRule="atLeast"/>
              <w:jc w:val="center"/>
              <w:rPr>
                <w:rFonts w:eastAsia="MS Mincho"/>
                <w:i/>
                <w:iCs/>
                <w:sz w:val="19"/>
                <w:szCs w:val="19"/>
              </w:rPr>
            </w:pPr>
          </w:p>
        </w:tc>
        <w:tc>
          <w:tcPr>
            <w:tcW w:w="851" w:type="dxa"/>
            <w:tcBorders>
              <w:bottom w:val="single" w:sz="4" w:space="0" w:color="auto"/>
            </w:tcBorders>
            <w:vAlign w:val="bottom"/>
          </w:tcPr>
          <w:p w14:paraId="195FB79F" w14:textId="6A315BA7" w:rsidR="00A21FF3" w:rsidRPr="00616857" w:rsidRDefault="00A21FF3" w:rsidP="00DE5834">
            <w:pPr>
              <w:pStyle w:val="acctfourfigures"/>
              <w:tabs>
                <w:tab w:val="clear" w:pos="765"/>
                <w:tab w:val="decimal" w:pos="397"/>
              </w:tabs>
              <w:spacing w:line="240" w:lineRule="atLeast"/>
              <w:ind w:right="11"/>
              <w:rPr>
                <w:sz w:val="19"/>
                <w:szCs w:val="19"/>
              </w:rPr>
            </w:pPr>
            <w:r w:rsidRPr="00C96149">
              <w:rPr>
                <w:sz w:val="19"/>
                <w:szCs w:val="19"/>
              </w:rPr>
              <w:t>-</w:t>
            </w:r>
          </w:p>
        </w:tc>
        <w:tc>
          <w:tcPr>
            <w:tcW w:w="252" w:type="dxa"/>
            <w:vAlign w:val="bottom"/>
          </w:tcPr>
          <w:p w14:paraId="08141C9E" w14:textId="77777777" w:rsidR="00A21FF3" w:rsidRPr="00616857" w:rsidRDefault="00A21FF3" w:rsidP="00DE5834">
            <w:pPr>
              <w:spacing w:line="240" w:lineRule="atLeast"/>
              <w:ind w:left="-108" w:right="-108"/>
              <w:rPr>
                <w:rFonts w:eastAsia="MS Mincho"/>
                <w:sz w:val="19"/>
                <w:szCs w:val="19"/>
              </w:rPr>
            </w:pPr>
          </w:p>
        </w:tc>
        <w:tc>
          <w:tcPr>
            <w:tcW w:w="1066" w:type="dxa"/>
            <w:tcBorders>
              <w:bottom w:val="single" w:sz="4" w:space="0" w:color="auto"/>
            </w:tcBorders>
            <w:vAlign w:val="bottom"/>
          </w:tcPr>
          <w:p w14:paraId="069A8250" w14:textId="4F5C8584" w:rsidR="00A21FF3" w:rsidRPr="00616857" w:rsidRDefault="00A21FF3" w:rsidP="00DE5834">
            <w:pPr>
              <w:tabs>
                <w:tab w:val="decimal" w:pos="617"/>
              </w:tabs>
              <w:spacing w:line="240" w:lineRule="atLeast"/>
              <w:ind w:left="-108" w:right="-108"/>
              <w:rPr>
                <w:sz w:val="19"/>
                <w:szCs w:val="19"/>
              </w:rPr>
            </w:pPr>
            <w:r w:rsidRPr="00C96149">
              <w:rPr>
                <w:rFonts w:cs="Times New Roman"/>
                <w:sz w:val="19"/>
                <w:szCs w:val="19"/>
              </w:rPr>
              <w:t>-</w:t>
            </w:r>
          </w:p>
        </w:tc>
        <w:tc>
          <w:tcPr>
            <w:tcW w:w="241" w:type="dxa"/>
            <w:vAlign w:val="bottom"/>
          </w:tcPr>
          <w:p w14:paraId="7085F147" w14:textId="77777777" w:rsidR="00A21FF3" w:rsidRPr="00616857" w:rsidRDefault="00A21FF3" w:rsidP="00DE5834">
            <w:pPr>
              <w:tabs>
                <w:tab w:val="decimal" w:pos="445"/>
                <w:tab w:val="decimal" w:pos="972"/>
              </w:tabs>
              <w:spacing w:line="240" w:lineRule="atLeast"/>
              <w:ind w:right="-148"/>
              <w:rPr>
                <w:rFonts w:eastAsia="MS Mincho"/>
                <w:sz w:val="19"/>
                <w:szCs w:val="19"/>
              </w:rPr>
            </w:pPr>
          </w:p>
        </w:tc>
        <w:tc>
          <w:tcPr>
            <w:tcW w:w="991" w:type="dxa"/>
            <w:tcBorders>
              <w:bottom w:val="single" w:sz="4" w:space="0" w:color="auto"/>
            </w:tcBorders>
            <w:vAlign w:val="bottom"/>
          </w:tcPr>
          <w:p w14:paraId="5D86362A" w14:textId="272E7982" w:rsidR="00A21FF3" w:rsidRPr="00A21FF3" w:rsidRDefault="00A21FF3" w:rsidP="00DE5834">
            <w:pPr>
              <w:tabs>
                <w:tab w:val="decimal" w:pos="530"/>
              </w:tabs>
              <w:spacing w:line="240" w:lineRule="atLeast"/>
              <w:ind w:left="-108" w:right="-108"/>
              <w:rPr>
                <w:rFonts w:cs="Times New Roman"/>
                <w:sz w:val="19"/>
                <w:szCs w:val="19"/>
              </w:rPr>
            </w:pPr>
            <w:r w:rsidRPr="00C96149">
              <w:rPr>
                <w:rFonts w:cs="Times New Roman"/>
                <w:sz w:val="19"/>
                <w:szCs w:val="19"/>
              </w:rPr>
              <w:t>-</w:t>
            </w:r>
          </w:p>
        </w:tc>
        <w:tc>
          <w:tcPr>
            <w:tcW w:w="236" w:type="dxa"/>
            <w:vAlign w:val="bottom"/>
          </w:tcPr>
          <w:p w14:paraId="00D8CF64" w14:textId="77777777" w:rsidR="00A21FF3" w:rsidRPr="00616857" w:rsidRDefault="00A21FF3" w:rsidP="00DE5834">
            <w:pPr>
              <w:tabs>
                <w:tab w:val="decimal" w:pos="445"/>
                <w:tab w:val="decimal" w:pos="972"/>
              </w:tabs>
              <w:spacing w:line="240" w:lineRule="atLeast"/>
              <w:ind w:right="-148"/>
              <w:rPr>
                <w:rFonts w:eastAsia="MS Mincho"/>
                <w:sz w:val="19"/>
                <w:szCs w:val="19"/>
              </w:rPr>
            </w:pPr>
          </w:p>
        </w:tc>
        <w:tc>
          <w:tcPr>
            <w:tcW w:w="1051" w:type="dxa"/>
            <w:tcBorders>
              <w:bottom w:val="single" w:sz="4" w:space="0" w:color="auto"/>
            </w:tcBorders>
            <w:vAlign w:val="bottom"/>
          </w:tcPr>
          <w:p w14:paraId="1898D28C" w14:textId="1A5875B5" w:rsidR="00A21FF3" w:rsidRPr="00616857" w:rsidRDefault="00A21FF3" w:rsidP="00DE5834">
            <w:pPr>
              <w:tabs>
                <w:tab w:val="decimal" w:pos="540"/>
              </w:tabs>
              <w:spacing w:line="240" w:lineRule="atLeast"/>
              <w:ind w:left="-92" w:right="32"/>
              <w:rPr>
                <w:b/>
                <w:bCs/>
                <w:sz w:val="19"/>
                <w:szCs w:val="19"/>
              </w:rPr>
            </w:pPr>
            <w:r w:rsidRPr="00C96149">
              <w:rPr>
                <w:rFonts w:cs="Times New Roman"/>
                <w:sz w:val="19"/>
                <w:szCs w:val="19"/>
              </w:rPr>
              <w:t>-</w:t>
            </w:r>
          </w:p>
        </w:tc>
        <w:tc>
          <w:tcPr>
            <w:tcW w:w="252" w:type="dxa"/>
            <w:vAlign w:val="bottom"/>
          </w:tcPr>
          <w:p w14:paraId="39D20693" w14:textId="77777777" w:rsidR="00A21FF3" w:rsidRPr="00616857" w:rsidRDefault="00A21FF3" w:rsidP="00DE5834">
            <w:pPr>
              <w:tabs>
                <w:tab w:val="decimal" w:pos="445"/>
                <w:tab w:val="decimal" w:pos="972"/>
              </w:tabs>
              <w:spacing w:line="240" w:lineRule="atLeast"/>
              <w:ind w:right="-148"/>
              <w:rPr>
                <w:rFonts w:eastAsia="MS Mincho"/>
                <w:sz w:val="19"/>
                <w:szCs w:val="19"/>
              </w:rPr>
            </w:pPr>
          </w:p>
        </w:tc>
        <w:tc>
          <w:tcPr>
            <w:tcW w:w="1008" w:type="dxa"/>
            <w:tcBorders>
              <w:bottom w:val="single" w:sz="4" w:space="0" w:color="auto"/>
            </w:tcBorders>
            <w:vAlign w:val="bottom"/>
          </w:tcPr>
          <w:p w14:paraId="4952FFD8" w14:textId="2B8603AB" w:rsidR="00A21FF3" w:rsidRPr="00DE5834" w:rsidRDefault="00A21FF3" w:rsidP="00DE5834">
            <w:pPr>
              <w:tabs>
                <w:tab w:val="decimal" w:pos="790"/>
              </w:tabs>
              <w:ind w:left="-108" w:right="-90"/>
              <w:rPr>
                <w:rFonts w:cs="Times New Roman"/>
                <w:sz w:val="19"/>
                <w:szCs w:val="19"/>
              </w:rPr>
            </w:pPr>
            <w:r w:rsidRPr="00C96149">
              <w:rPr>
                <w:rFonts w:cs="Times New Roman"/>
                <w:sz w:val="19"/>
                <w:szCs w:val="19"/>
              </w:rPr>
              <w:t>(</w:t>
            </w:r>
            <w:r w:rsidRPr="00F64D0D">
              <w:rPr>
                <w:rFonts w:cs="Times New Roman"/>
                <w:sz w:val="19"/>
                <w:szCs w:val="19"/>
              </w:rPr>
              <w:t>51</w:t>
            </w:r>
            <w:r w:rsidRPr="00C96149">
              <w:rPr>
                <w:rFonts w:cs="Times New Roman"/>
                <w:sz w:val="19"/>
                <w:szCs w:val="19"/>
              </w:rPr>
              <w:t>,</w:t>
            </w:r>
            <w:r w:rsidRPr="00F64D0D">
              <w:rPr>
                <w:rFonts w:cs="Times New Roman"/>
                <w:sz w:val="19"/>
                <w:szCs w:val="19"/>
              </w:rPr>
              <w:t>284</w:t>
            </w:r>
            <w:r w:rsidRPr="00C96149">
              <w:rPr>
                <w:rFonts w:cs="Times New Roman"/>
                <w:sz w:val="19"/>
                <w:szCs w:val="19"/>
              </w:rPr>
              <w:t>)</w:t>
            </w:r>
          </w:p>
        </w:tc>
        <w:tc>
          <w:tcPr>
            <w:tcW w:w="270" w:type="dxa"/>
            <w:vAlign w:val="bottom"/>
          </w:tcPr>
          <w:p w14:paraId="102DD9BD" w14:textId="77777777" w:rsidR="00A21FF3" w:rsidRPr="00616857" w:rsidRDefault="00A21FF3" w:rsidP="00DE5834">
            <w:pPr>
              <w:tabs>
                <w:tab w:val="decimal" w:pos="445"/>
                <w:tab w:val="decimal" w:pos="820"/>
                <w:tab w:val="decimal" w:pos="972"/>
              </w:tabs>
              <w:spacing w:line="240" w:lineRule="atLeast"/>
              <w:ind w:left="-92" w:right="-108"/>
              <w:rPr>
                <w:rFonts w:eastAsia="MS Mincho"/>
                <w:sz w:val="19"/>
                <w:szCs w:val="19"/>
              </w:rPr>
            </w:pPr>
          </w:p>
        </w:tc>
        <w:tc>
          <w:tcPr>
            <w:tcW w:w="870" w:type="dxa"/>
            <w:tcBorders>
              <w:bottom w:val="single" w:sz="4" w:space="0" w:color="auto"/>
            </w:tcBorders>
            <w:vAlign w:val="bottom"/>
          </w:tcPr>
          <w:p w14:paraId="4A06DA16" w14:textId="02A8D78F" w:rsidR="00A21FF3" w:rsidRPr="00616857" w:rsidRDefault="00A21FF3" w:rsidP="00DE5834">
            <w:pPr>
              <w:tabs>
                <w:tab w:val="decimal" w:pos="680"/>
              </w:tabs>
              <w:ind w:left="-108" w:right="-120"/>
              <w:rPr>
                <w:rFonts w:eastAsia="MS Mincho"/>
                <w:sz w:val="19"/>
                <w:szCs w:val="19"/>
              </w:rPr>
            </w:pPr>
            <w:r w:rsidRPr="00C96149">
              <w:rPr>
                <w:rFonts w:cs="Times New Roman"/>
                <w:sz w:val="19"/>
                <w:szCs w:val="19"/>
              </w:rPr>
              <w:t>(</w:t>
            </w:r>
            <w:r w:rsidRPr="00F64D0D">
              <w:rPr>
                <w:rFonts w:cs="Times New Roman"/>
                <w:sz w:val="19"/>
                <w:szCs w:val="19"/>
              </w:rPr>
              <w:t>42</w:t>
            </w:r>
            <w:r w:rsidRPr="00C96149">
              <w:rPr>
                <w:rFonts w:cs="Times New Roman"/>
                <w:sz w:val="19"/>
                <w:szCs w:val="19"/>
              </w:rPr>
              <w:t>,</w:t>
            </w:r>
            <w:r w:rsidRPr="00F64D0D">
              <w:rPr>
                <w:rFonts w:cs="Times New Roman"/>
                <w:sz w:val="19"/>
                <w:szCs w:val="19"/>
              </w:rPr>
              <w:t>820</w:t>
            </w:r>
            <w:r w:rsidRPr="00C96149">
              <w:rPr>
                <w:rFonts w:cs="Times New Roman"/>
                <w:sz w:val="19"/>
                <w:szCs w:val="19"/>
              </w:rPr>
              <w:t>)</w:t>
            </w:r>
          </w:p>
        </w:tc>
        <w:tc>
          <w:tcPr>
            <w:tcW w:w="270" w:type="dxa"/>
            <w:vAlign w:val="bottom"/>
          </w:tcPr>
          <w:p w14:paraId="03E96134" w14:textId="77777777" w:rsidR="00A21FF3" w:rsidRPr="00616857" w:rsidRDefault="00A21FF3" w:rsidP="00DE5834">
            <w:pPr>
              <w:tabs>
                <w:tab w:val="decimal" w:pos="445"/>
                <w:tab w:val="decimal" w:pos="820"/>
              </w:tabs>
              <w:ind w:left="-108" w:right="-74"/>
              <w:rPr>
                <w:rFonts w:eastAsia="MS Mincho"/>
                <w:sz w:val="19"/>
                <w:szCs w:val="19"/>
              </w:rPr>
            </w:pPr>
          </w:p>
        </w:tc>
        <w:tc>
          <w:tcPr>
            <w:tcW w:w="963" w:type="dxa"/>
            <w:tcBorders>
              <w:bottom w:val="single" w:sz="4" w:space="0" w:color="auto"/>
            </w:tcBorders>
            <w:vAlign w:val="bottom"/>
          </w:tcPr>
          <w:p w14:paraId="2B42A7E3" w14:textId="2D5057CD" w:rsidR="00A21FF3" w:rsidRPr="00DE5834" w:rsidRDefault="00A21FF3" w:rsidP="00DE5834">
            <w:pPr>
              <w:tabs>
                <w:tab w:val="decimal" w:pos="758"/>
              </w:tabs>
              <w:ind w:right="-150"/>
              <w:rPr>
                <w:rFonts w:cs="Times New Roman"/>
                <w:sz w:val="19"/>
                <w:szCs w:val="19"/>
              </w:rPr>
            </w:pPr>
            <w:r w:rsidRPr="00C96149">
              <w:rPr>
                <w:rFonts w:cs="Times New Roman"/>
                <w:sz w:val="19"/>
                <w:szCs w:val="19"/>
              </w:rPr>
              <w:t>(</w:t>
            </w:r>
            <w:r w:rsidRPr="00F64D0D">
              <w:rPr>
                <w:rFonts w:cs="Times New Roman"/>
                <w:sz w:val="19"/>
                <w:szCs w:val="19"/>
              </w:rPr>
              <w:t>34</w:t>
            </w:r>
            <w:r w:rsidRPr="00C96149">
              <w:rPr>
                <w:rFonts w:cs="Times New Roman"/>
                <w:sz w:val="19"/>
                <w:szCs w:val="19"/>
              </w:rPr>
              <w:t>,</w:t>
            </w:r>
            <w:r w:rsidRPr="00F64D0D">
              <w:rPr>
                <w:rFonts w:cs="Times New Roman"/>
                <w:sz w:val="19"/>
                <w:szCs w:val="19"/>
              </w:rPr>
              <w:t>194</w:t>
            </w:r>
            <w:r w:rsidRPr="00C96149">
              <w:rPr>
                <w:rFonts w:cs="Times New Roman"/>
                <w:sz w:val="19"/>
                <w:szCs w:val="19"/>
              </w:rPr>
              <w:t>)</w:t>
            </w:r>
          </w:p>
        </w:tc>
        <w:tc>
          <w:tcPr>
            <w:tcW w:w="252" w:type="dxa"/>
            <w:vAlign w:val="bottom"/>
          </w:tcPr>
          <w:p w14:paraId="372F7872" w14:textId="77777777" w:rsidR="00A21FF3" w:rsidRPr="00616857" w:rsidRDefault="00A21FF3" w:rsidP="00DE5834">
            <w:pPr>
              <w:tabs>
                <w:tab w:val="decimal" w:pos="252"/>
              </w:tabs>
              <w:spacing w:line="240" w:lineRule="atLeast"/>
              <w:ind w:right="-108"/>
              <w:rPr>
                <w:rFonts w:eastAsia="MS Mincho"/>
                <w:sz w:val="19"/>
                <w:szCs w:val="19"/>
              </w:rPr>
            </w:pPr>
          </w:p>
        </w:tc>
        <w:tc>
          <w:tcPr>
            <w:tcW w:w="1107" w:type="dxa"/>
            <w:tcBorders>
              <w:bottom w:val="single" w:sz="4" w:space="0" w:color="auto"/>
            </w:tcBorders>
            <w:vAlign w:val="bottom"/>
          </w:tcPr>
          <w:p w14:paraId="7A975C7F" w14:textId="3B2812EE" w:rsidR="00A21FF3" w:rsidRPr="00616857" w:rsidRDefault="00A21FF3" w:rsidP="00B84930">
            <w:pPr>
              <w:tabs>
                <w:tab w:val="decimal" w:pos="900"/>
              </w:tabs>
              <w:ind w:right="-140"/>
              <w:rPr>
                <w:sz w:val="19"/>
                <w:szCs w:val="19"/>
              </w:rPr>
            </w:pPr>
            <w:r w:rsidRPr="00C96149">
              <w:rPr>
                <w:rFonts w:cs="Times New Roman"/>
                <w:sz w:val="19"/>
                <w:szCs w:val="19"/>
              </w:rPr>
              <w:t>(</w:t>
            </w:r>
            <w:r w:rsidRPr="00F64D0D">
              <w:rPr>
                <w:rFonts w:cs="Times New Roman"/>
                <w:sz w:val="19"/>
                <w:szCs w:val="19"/>
              </w:rPr>
              <w:t>25</w:t>
            </w:r>
            <w:r w:rsidRPr="00C96149">
              <w:rPr>
                <w:rFonts w:cs="Times New Roman"/>
                <w:sz w:val="19"/>
                <w:szCs w:val="19"/>
              </w:rPr>
              <w:t>,</w:t>
            </w:r>
            <w:r w:rsidRPr="00F64D0D">
              <w:rPr>
                <w:rFonts w:cs="Times New Roman"/>
                <w:sz w:val="19"/>
                <w:szCs w:val="19"/>
              </w:rPr>
              <w:t>000</w:t>
            </w:r>
            <w:r w:rsidRPr="00C96149">
              <w:rPr>
                <w:rFonts w:cs="Times New Roman"/>
                <w:sz w:val="19"/>
                <w:szCs w:val="19"/>
              </w:rPr>
              <w:t>)</w:t>
            </w:r>
          </w:p>
        </w:tc>
        <w:tc>
          <w:tcPr>
            <w:tcW w:w="252" w:type="dxa"/>
            <w:vAlign w:val="bottom"/>
          </w:tcPr>
          <w:p w14:paraId="1BC47F5B" w14:textId="77777777" w:rsidR="00A21FF3" w:rsidRPr="00616857" w:rsidRDefault="00A21FF3" w:rsidP="00DE5834">
            <w:pPr>
              <w:tabs>
                <w:tab w:val="decimal" w:pos="993"/>
              </w:tabs>
              <w:spacing w:line="240" w:lineRule="atLeast"/>
              <w:ind w:left="-92" w:right="-108"/>
              <w:rPr>
                <w:rFonts w:eastAsia="MS Mincho"/>
                <w:sz w:val="19"/>
                <w:szCs w:val="19"/>
              </w:rPr>
            </w:pPr>
          </w:p>
        </w:tc>
        <w:tc>
          <w:tcPr>
            <w:tcW w:w="981" w:type="dxa"/>
            <w:tcBorders>
              <w:bottom w:val="single" w:sz="4" w:space="0" w:color="auto"/>
            </w:tcBorders>
            <w:vAlign w:val="bottom"/>
          </w:tcPr>
          <w:p w14:paraId="5C568C6A" w14:textId="244CFA71" w:rsidR="00A21FF3" w:rsidRPr="00B84930" w:rsidRDefault="00A21FF3" w:rsidP="00B84930">
            <w:pPr>
              <w:tabs>
                <w:tab w:val="decimal" w:pos="770"/>
              </w:tabs>
              <w:ind w:left="-108" w:right="-70"/>
              <w:rPr>
                <w:rFonts w:eastAsia="MS Mincho"/>
                <w:sz w:val="19"/>
                <w:szCs w:val="19"/>
              </w:rPr>
            </w:pPr>
            <w:r w:rsidRPr="00B84930">
              <w:rPr>
                <w:rFonts w:eastAsia="MS Mincho"/>
                <w:sz w:val="19"/>
                <w:szCs w:val="19"/>
              </w:rPr>
              <w:t>(153,298)</w:t>
            </w:r>
          </w:p>
        </w:tc>
      </w:tr>
      <w:tr w:rsidR="00A21FF3" w:rsidRPr="00616857" w14:paraId="6793240B" w14:textId="77777777" w:rsidTr="00DE5834">
        <w:tc>
          <w:tcPr>
            <w:tcW w:w="3545" w:type="dxa"/>
            <w:vAlign w:val="bottom"/>
          </w:tcPr>
          <w:p w14:paraId="29D928B8" w14:textId="42AF384E" w:rsidR="00A21FF3" w:rsidRPr="00616857" w:rsidRDefault="00A21FF3" w:rsidP="00A21FF3">
            <w:pPr>
              <w:spacing w:line="240" w:lineRule="atLeast"/>
              <w:ind w:left="112" w:hanging="112"/>
              <w:rPr>
                <w:rFonts w:eastAsia="MS Mincho"/>
                <w:b/>
                <w:bCs/>
                <w:sz w:val="19"/>
                <w:szCs w:val="19"/>
              </w:rPr>
            </w:pPr>
            <w:r w:rsidRPr="00616857">
              <w:rPr>
                <w:rFonts w:eastAsia="MS Mincho"/>
                <w:b/>
                <w:bCs/>
                <w:sz w:val="19"/>
                <w:szCs w:val="19"/>
              </w:rPr>
              <w:t xml:space="preserve">At </w:t>
            </w:r>
            <w:r w:rsidRPr="00F64D0D">
              <w:rPr>
                <w:rFonts w:eastAsia="MS Mincho"/>
                <w:b/>
                <w:bCs/>
                <w:sz w:val="19"/>
                <w:szCs w:val="19"/>
              </w:rPr>
              <w:t>31</w:t>
            </w:r>
            <w:r w:rsidRPr="00616857">
              <w:rPr>
                <w:rFonts w:eastAsia="MS Mincho"/>
                <w:b/>
                <w:bCs/>
                <w:sz w:val="19"/>
                <w:szCs w:val="19"/>
              </w:rPr>
              <w:t xml:space="preserve"> December </w:t>
            </w:r>
            <w:r w:rsidRPr="00F64D0D">
              <w:rPr>
                <w:rFonts w:eastAsia="MS Mincho"/>
                <w:b/>
                <w:bCs/>
                <w:sz w:val="19"/>
                <w:szCs w:val="19"/>
              </w:rPr>
              <w:t>202</w:t>
            </w:r>
            <w:r>
              <w:rPr>
                <w:rFonts w:eastAsia="MS Mincho"/>
                <w:b/>
                <w:bCs/>
                <w:sz w:val="19"/>
                <w:szCs w:val="19"/>
              </w:rPr>
              <w:t>4</w:t>
            </w:r>
            <w:r w:rsidRPr="00616857">
              <w:rPr>
                <w:rFonts w:eastAsia="MS Mincho"/>
                <w:b/>
                <w:bCs/>
                <w:sz w:val="19"/>
                <w:szCs w:val="19"/>
              </w:rPr>
              <w:t xml:space="preserve"> and </w:t>
            </w:r>
            <w:r w:rsidRPr="00616857">
              <w:rPr>
                <w:rFonts w:eastAsia="MS Mincho"/>
                <w:b/>
                <w:bCs/>
                <w:sz w:val="19"/>
                <w:szCs w:val="19"/>
              </w:rPr>
              <w:br/>
            </w:r>
            <w:r w:rsidRPr="00F64D0D">
              <w:rPr>
                <w:rFonts w:eastAsia="MS Mincho"/>
                <w:b/>
                <w:bCs/>
                <w:sz w:val="19"/>
                <w:szCs w:val="19"/>
              </w:rPr>
              <w:t>1</w:t>
            </w:r>
            <w:r w:rsidRPr="00616857">
              <w:rPr>
                <w:rFonts w:eastAsia="MS Mincho"/>
                <w:b/>
                <w:bCs/>
                <w:sz w:val="19"/>
                <w:szCs w:val="19"/>
              </w:rPr>
              <w:t xml:space="preserve"> January </w:t>
            </w:r>
            <w:r w:rsidRPr="00F64D0D">
              <w:rPr>
                <w:rFonts w:eastAsia="MS Mincho"/>
                <w:b/>
                <w:bCs/>
                <w:sz w:val="19"/>
                <w:szCs w:val="19"/>
              </w:rPr>
              <w:t>202</w:t>
            </w:r>
            <w:r>
              <w:rPr>
                <w:rFonts w:eastAsia="MS Mincho"/>
                <w:b/>
                <w:bCs/>
                <w:sz w:val="19"/>
                <w:szCs w:val="19"/>
              </w:rPr>
              <w:t>5</w:t>
            </w:r>
          </w:p>
        </w:tc>
        <w:tc>
          <w:tcPr>
            <w:tcW w:w="567" w:type="dxa"/>
            <w:vAlign w:val="bottom"/>
          </w:tcPr>
          <w:p w14:paraId="14FB5AE4" w14:textId="614832FE" w:rsidR="00A21FF3" w:rsidRPr="00AD5A8D" w:rsidRDefault="00A21FF3" w:rsidP="00A21FF3">
            <w:pPr>
              <w:spacing w:line="240" w:lineRule="atLeast"/>
              <w:ind w:left="112" w:hanging="112"/>
              <w:jc w:val="center"/>
              <w:rPr>
                <w:rFonts w:eastAsia="MS Mincho"/>
                <w:b/>
                <w:bCs/>
                <w:i/>
                <w:iCs/>
                <w:sz w:val="19"/>
                <w:szCs w:val="19"/>
              </w:rPr>
            </w:pPr>
          </w:p>
        </w:tc>
        <w:tc>
          <w:tcPr>
            <w:tcW w:w="851" w:type="dxa"/>
            <w:tcBorders>
              <w:top w:val="single" w:sz="4" w:space="0" w:color="auto"/>
            </w:tcBorders>
            <w:vAlign w:val="bottom"/>
          </w:tcPr>
          <w:p w14:paraId="387C28D0" w14:textId="77777777" w:rsidR="00A21FF3" w:rsidRDefault="00A21FF3" w:rsidP="00DE5834">
            <w:pPr>
              <w:tabs>
                <w:tab w:val="decimal" w:pos="618"/>
              </w:tabs>
              <w:spacing w:line="240" w:lineRule="atLeast"/>
              <w:ind w:left="-108"/>
              <w:rPr>
                <w:rFonts w:cs="Times New Roman"/>
                <w:b/>
                <w:bCs/>
                <w:sz w:val="19"/>
                <w:szCs w:val="19"/>
              </w:rPr>
            </w:pPr>
          </w:p>
          <w:p w14:paraId="09DA9674" w14:textId="30F169FF" w:rsidR="00A21FF3" w:rsidRPr="00616857" w:rsidRDefault="00A21FF3" w:rsidP="00DE5834">
            <w:pPr>
              <w:tabs>
                <w:tab w:val="decimal" w:pos="618"/>
              </w:tabs>
              <w:spacing w:line="240" w:lineRule="atLeast"/>
              <w:ind w:right="-60"/>
              <w:rPr>
                <w:rFonts w:eastAsia="MS Mincho"/>
                <w:b/>
                <w:bCs/>
                <w:sz w:val="19"/>
                <w:szCs w:val="19"/>
              </w:rPr>
            </w:pPr>
            <w:r w:rsidRPr="00F64D0D">
              <w:rPr>
                <w:rFonts w:cs="Times New Roman"/>
                <w:b/>
                <w:bCs/>
                <w:sz w:val="19"/>
                <w:szCs w:val="19"/>
              </w:rPr>
              <w:t>794</w:t>
            </w:r>
            <w:r w:rsidRPr="00C96149">
              <w:rPr>
                <w:rFonts w:cs="Times New Roman"/>
                <w:b/>
                <w:bCs/>
                <w:sz w:val="19"/>
                <w:szCs w:val="19"/>
              </w:rPr>
              <w:t>,</w:t>
            </w:r>
            <w:r w:rsidRPr="00F64D0D">
              <w:rPr>
                <w:rFonts w:cs="Times New Roman"/>
                <w:b/>
                <w:bCs/>
                <w:sz w:val="19"/>
                <w:szCs w:val="19"/>
              </w:rPr>
              <w:t>571</w:t>
            </w:r>
          </w:p>
        </w:tc>
        <w:tc>
          <w:tcPr>
            <w:tcW w:w="252" w:type="dxa"/>
            <w:vAlign w:val="bottom"/>
          </w:tcPr>
          <w:p w14:paraId="21CA8768" w14:textId="77777777" w:rsidR="00A21FF3" w:rsidRPr="00616857" w:rsidRDefault="00A21FF3" w:rsidP="00DE5834">
            <w:pPr>
              <w:spacing w:line="240" w:lineRule="atLeast"/>
              <w:rPr>
                <w:rFonts w:eastAsia="MS Mincho"/>
                <w:b/>
                <w:bCs/>
                <w:sz w:val="19"/>
                <w:szCs w:val="19"/>
              </w:rPr>
            </w:pPr>
          </w:p>
        </w:tc>
        <w:tc>
          <w:tcPr>
            <w:tcW w:w="1066" w:type="dxa"/>
            <w:tcBorders>
              <w:top w:val="single" w:sz="4" w:space="0" w:color="auto"/>
            </w:tcBorders>
            <w:vAlign w:val="bottom"/>
          </w:tcPr>
          <w:p w14:paraId="5E5FB424" w14:textId="77777777" w:rsidR="00A21FF3" w:rsidRDefault="00A21FF3" w:rsidP="00DE5834">
            <w:pPr>
              <w:tabs>
                <w:tab w:val="decimal" w:pos="618"/>
              </w:tabs>
              <w:spacing w:line="240" w:lineRule="atLeast"/>
              <w:ind w:left="-108"/>
              <w:rPr>
                <w:rFonts w:cs="Times New Roman"/>
                <w:b/>
                <w:bCs/>
                <w:sz w:val="19"/>
                <w:szCs w:val="19"/>
              </w:rPr>
            </w:pPr>
          </w:p>
          <w:p w14:paraId="71B95B26" w14:textId="0E3690DA" w:rsidR="00A21FF3" w:rsidRPr="00616857" w:rsidRDefault="00A21FF3" w:rsidP="00DE5834">
            <w:pPr>
              <w:tabs>
                <w:tab w:val="decimal" w:pos="850"/>
              </w:tabs>
              <w:spacing w:line="240" w:lineRule="atLeast"/>
              <w:ind w:left="-108" w:right="-90"/>
              <w:rPr>
                <w:rFonts w:eastAsia="MS Mincho"/>
                <w:b/>
                <w:bCs/>
                <w:sz w:val="19"/>
                <w:szCs w:val="19"/>
              </w:rPr>
            </w:pPr>
            <w:r w:rsidRPr="00F64D0D">
              <w:rPr>
                <w:rFonts w:cs="Times New Roman"/>
                <w:b/>
                <w:bCs/>
                <w:sz w:val="19"/>
                <w:szCs w:val="19"/>
              </w:rPr>
              <w:t>375</w:t>
            </w:r>
            <w:r w:rsidRPr="00C96149">
              <w:rPr>
                <w:rFonts w:cs="Times New Roman"/>
                <w:b/>
                <w:bCs/>
                <w:sz w:val="19"/>
                <w:szCs w:val="19"/>
              </w:rPr>
              <w:t>,</w:t>
            </w:r>
            <w:r w:rsidRPr="00F64D0D">
              <w:rPr>
                <w:rFonts w:cs="Times New Roman"/>
                <w:b/>
                <w:bCs/>
                <w:sz w:val="19"/>
                <w:szCs w:val="19"/>
              </w:rPr>
              <w:t>451</w:t>
            </w:r>
          </w:p>
        </w:tc>
        <w:tc>
          <w:tcPr>
            <w:tcW w:w="241" w:type="dxa"/>
            <w:vAlign w:val="bottom"/>
          </w:tcPr>
          <w:p w14:paraId="6EEAADBF" w14:textId="77777777" w:rsidR="00A21FF3" w:rsidRPr="00616857" w:rsidRDefault="00A21FF3" w:rsidP="00DE5834">
            <w:pPr>
              <w:tabs>
                <w:tab w:val="decimal" w:pos="445"/>
                <w:tab w:val="decimal" w:pos="618"/>
                <w:tab w:val="decimal" w:pos="972"/>
              </w:tabs>
              <w:spacing w:line="240" w:lineRule="atLeast"/>
              <w:ind w:left="-108"/>
              <w:rPr>
                <w:rFonts w:eastAsia="MS Mincho"/>
                <w:b/>
                <w:bCs/>
                <w:sz w:val="19"/>
                <w:szCs w:val="19"/>
              </w:rPr>
            </w:pPr>
          </w:p>
        </w:tc>
        <w:tc>
          <w:tcPr>
            <w:tcW w:w="991" w:type="dxa"/>
            <w:tcBorders>
              <w:top w:val="single" w:sz="4" w:space="0" w:color="auto"/>
            </w:tcBorders>
            <w:vAlign w:val="bottom"/>
          </w:tcPr>
          <w:p w14:paraId="3351DFF1" w14:textId="77777777" w:rsidR="00A21FF3" w:rsidRDefault="00A21FF3" w:rsidP="00DE5834">
            <w:pPr>
              <w:tabs>
                <w:tab w:val="decimal" w:pos="618"/>
              </w:tabs>
              <w:spacing w:line="240" w:lineRule="atLeast"/>
              <w:ind w:left="-108"/>
              <w:rPr>
                <w:rFonts w:cs="Times New Roman"/>
                <w:b/>
                <w:bCs/>
                <w:sz w:val="19"/>
                <w:szCs w:val="19"/>
              </w:rPr>
            </w:pPr>
          </w:p>
          <w:p w14:paraId="3C187CC9" w14:textId="188EA4B8" w:rsidR="00A21FF3" w:rsidRPr="00616857" w:rsidRDefault="00A21FF3" w:rsidP="00DE5834">
            <w:pPr>
              <w:tabs>
                <w:tab w:val="decimal" w:pos="800"/>
              </w:tabs>
              <w:spacing w:line="240" w:lineRule="atLeast"/>
              <w:ind w:right="-120"/>
              <w:rPr>
                <w:rFonts w:eastAsia="MS Mincho"/>
                <w:b/>
                <w:bCs/>
                <w:sz w:val="19"/>
                <w:szCs w:val="19"/>
              </w:rPr>
            </w:pPr>
            <w:r w:rsidRPr="00F64D0D">
              <w:rPr>
                <w:rFonts w:cs="Times New Roman"/>
                <w:b/>
                <w:bCs/>
                <w:sz w:val="19"/>
                <w:szCs w:val="19"/>
              </w:rPr>
              <w:t>3</w:t>
            </w:r>
            <w:r w:rsidRPr="00C96149">
              <w:rPr>
                <w:rFonts w:cs="Times New Roman"/>
                <w:b/>
                <w:bCs/>
                <w:sz w:val="19"/>
                <w:szCs w:val="19"/>
              </w:rPr>
              <w:t>,</w:t>
            </w:r>
            <w:r w:rsidRPr="00F64D0D">
              <w:rPr>
                <w:rFonts w:cs="Times New Roman"/>
                <w:b/>
                <w:bCs/>
                <w:sz w:val="19"/>
                <w:szCs w:val="19"/>
              </w:rPr>
              <w:t>418</w:t>
            </w:r>
            <w:r w:rsidRPr="00C96149">
              <w:rPr>
                <w:rFonts w:cs="Times New Roman"/>
                <w:b/>
                <w:bCs/>
                <w:sz w:val="19"/>
                <w:szCs w:val="19"/>
              </w:rPr>
              <w:t>,</w:t>
            </w:r>
            <w:r w:rsidRPr="00F64D0D">
              <w:rPr>
                <w:rFonts w:cs="Times New Roman"/>
                <w:b/>
                <w:bCs/>
                <w:sz w:val="19"/>
                <w:szCs w:val="19"/>
              </w:rPr>
              <w:t>796</w:t>
            </w:r>
          </w:p>
        </w:tc>
        <w:tc>
          <w:tcPr>
            <w:tcW w:w="236" w:type="dxa"/>
            <w:vAlign w:val="bottom"/>
          </w:tcPr>
          <w:p w14:paraId="1278035D" w14:textId="77777777" w:rsidR="00A21FF3" w:rsidRPr="00616857" w:rsidRDefault="00A21FF3" w:rsidP="00DE5834">
            <w:pPr>
              <w:tabs>
                <w:tab w:val="decimal" w:pos="445"/>
                <w:tab w:val="decimal" w:pos="972"/>
              </w:tabs>
              <w:spacing w:line="240" w:lineRule="atLeast"/>
              <w:ind w:left="-108" w:right="-148"/>
              <w:rPr>
                <w:rFonts w:eastAsia="MS Mincho"/>
                <w:b/>
                <w:bCs/>
                <w:sz w:val="19"/>
                <w:szCs w:val="19"/>
              </w:rPr>
            </w:pPr>
          </w:p>
        </w:tc>
        <w:tc>
          <w:tcPr>
            <w:tcW w:w="1051" w:type="dxa"/>
            <w:tcBorders>
              <w:top w:val="single" w:sz="4" w:space="0" w:color="auto"/>
            </w:tcBorders>
            <w:vAlign w:val="bottom"/>
          </w:tcPr>
          <w:p w14:paraId="5B16870E" w14:textId="77777777" w:rsidR="00A21FF3" w:rsidRDefault="00A21FF3" w:rsidP="00DE5834">
            <w:pPr>
              <w:ind w:right="-18"/>
              <w:rPr>
                <w:rFonts w:cs="Times New Roman"/>
                <w:b/>
                <w:bCs/>
                <w:sz w:val="19"/>
                <w:szCs w:val="19"/>
              </w:rPr>
            </w:pPr>
          </w:p>
          <w:p w14:paraId="2125C02F" w14:textId="6708E3C2" w:rsidR="00A21FF3" w:rsidRPr="00616857" w:rsidRDefault="00A21FF3" w:rsidP="00DE5834">
            <w:pPr>
              <w:tabs>
                <w:tab w:val="decimal" w:pos="830"/>
              </w:tabs>
              <w:ind w:right="-90"/>
              <w:rPr>
                <w:rFonts w:eastAsia="MS Mincho"/>
                <w:b/>
                <w:bCs/>
                <w:sz w:val="19"/>
                <w:szCs w:val="19"/>
              </w:rPr>
            </w:pPr>
            <w:r w:rsidRPr="00F64D0D">
              <w:rPr>
                <w:rFonts w:cs="Times New Roman"/>
                <w:b/>
                <w:bCs/>
                <w:sz w:val="19"/>
                <w:szCs w:val="19"/>
              </w:rPr>
              <w:t>1</w:t>
            </w:r>
            <w:r w:rsidRPr="00C96149">
              <w:rPr>
                <w:rFonts w:cs="Times New Roman"/>
                <w:b/>
                <w:bCs/>
                <w:sz w:val="19"/>
                <w:szCs w:val="19"/>
              </w:rPr>
              <w:t>,</w:t>
            </w:r>
            <w:r w:rsidRPr="00F64D0D">
              <w:rPr>
                <w:rFonts w:cs="Times New Roman"/>
                <w:b/>
                <w:bCs/>
                <w:sz w:val="19"/>
                <w:szCs w:val="19"/>
              </w:rPr>
              <w:t>526</w:t>
            </w:r>
            <w:r w:rsidRPr="00C96149">
              <w:rPr>
                <w:rFonts w:cs="Times New Roman"/>
                <w:b/>
                <w:bCs/>
                <w:sz w:val="19"/>
                <w:szCs w:val="19"/>
              </w:rPr>
              <w:t>,</w:t>
            </w:r>
            <w:r w:rsidRPr="00F64D0D">
              <w:rPr>
                <w:rFonts w:cs="Times New Roman"/>
                <w:b/>
                <w:bCs/>
                <w:sz w:val="19"/>
                <w:szCs w:val="19"/>
              </w:rPr>
              <w:t>432</w:t>
            </w:r>
          </w:p>
        </w:tc>
        <w:tc>
          <w:tcPr>
            <w:tcW w:w="252" w:type="dxa"/>
            <w:vAlign w:val="bottom"/>
          </w:tcPr>
          <w:p w14:paraId="404A83CC" w14:textId="77777777" w:rsidR="00A21FF3" w:rsidRPr="00616857" w:rsidRDefault="00A21FF3" w:rsidP="00DE5834">
            <w:pPr>
              <w:tabs>
                <w:tab w:val="decimal" w:pos="445"/>
                <w:tab w:val="decimal" w:pos="972"/>
              </w:tabs>
              <w:spacing w:line="240" w:lineRule="atLeast"/>
              <w:ind w:left="-108" w:right="-148"/>
              <w:rPr>
                <w:rFonts w:eastAsia="MS Mincho"/>
                <w:b/>
                <w:bCs/>
                <w:sz w:val="19"/>
                <w:szCs w:val="19"/>
              </w:rPr>
            </w:pPr>
          </w:p>
        </w:tc>
        <w:tc>
          <w:tcPr>
            <w:tcW w:w="1008" w:type="dxa"/>
            <w:tcBorders>
              <w:top w:val="single" w:sz="4" w:space="0" w:color="auto"/>
            </w:tcBorders>
            <w:vAlign w:val="bottom"/>
          </w:tcPr>
          <w:p w14:paraId="095DA252" w14:textId="77777777" w:rsidR="00A21FF3" w:rsidRDefault="00A21FF3" w:rsidP="00DE5834">
            <w:pPr>
              <w:ind w:left="-108" w:right="-18"/>
              <w:rPr>
                <w:rFonts w:cs="Times New Roman"/>
                <w:b/>
                <w:bCs/>
                <w:sz w:val="19"/>
                <w:szCs w:val="19"/>
              </w:rPr>
            </w:pPr>
          </w:p>
          <w:p w14:paraId="05AEEFD8" w14:textId="0A480E6A" w:rsidR="00A21FF3" w:rsidRPr="00616857" w:rsidRDefault="00A21FF3" w:rsidP="00DE5834">
            <w:pPr>
              <w:tabs>
                <w:tab w:val="decimal" w:pos="790"/>
              </w:tabs>
              <w:ind w:left="-108" w:right="-90"/>
              <w:rPr>
                <w:rFonts w:eastAsia="MS Mincho"/>
                <w:b/>
                <w:bCs/>
                <w:sz w:val="19"/>
                <w:szCs w:val="19"/>
              </w:rPr>
            </w:pPr>
            <w:r w:rsidRPr="00F64D0D">
              <w:rPr>
                <w:rFonts w:cs="Times New Roman"/>
                <w:b/>
                <w:bCs/>
                <w:sz w:val="19"/>
                <w:szCs w:val="19"/>
              </w:rPr>
              <w:t>8</w:t>
            </w:r>
            <w:r w:rsidRPr="00C96149">
              <w:rPr>
                <w:rFonts w:cs="Times New Roman"/>
                <w:b/>
                <w:bCs/>
                <w:sz w:val="19"/>
                <w:szCs w:val="19"/>
              </w:rPr>
              <w:t>,</w:t>
            </w:r>
            <w:r w:rsidRPr="00F64D0D">
              <w:rPr>
                <w:rFonts w:cs="Times New Roman"/>
                <w:b/>
                <w:bCs/>
                <w:sz w:val="19"/>
                <w:szCs w:val="19"/>
              </w:rPr>
              <w:t>896</w:t>
            </w:r>
            <w:r w:rsidRPr="00C96149">
              <w:rPr>
                <w:rFonts w:cs="Times New Roman"/>
                <w:b/>
                <w:bCs/>
                <w:sz w:val="19"/>
                <w:szCs w:val="19"/>
              </w:rPr>
              <w:t>,</w:t>
            </w:r>
            <w:r w:rsidRPr="00F64D0D">
              <w:rPr>
                <w:rFonts w:cs="Times New Roman"/>
                <w:b/>
                <w:bCs/>
                <w:sz w:val="19"/>
                <w:szCs w:val="19"/>
              </w:rPr>
              <w:t>543</w:t>
            </w:r>
          </w:p>
        </w:tc>
        <w:tc>
          <w:tcPr>
            <w:tcW w:w="270" w:type="dxa"/>
            <w:vAlign w:val="bottom"/>
          </w:tcPr>
          <w:p w14:paraId="2333F6EE" w14:textId="77777777" w:rsidR="00A21FF3" w:rsidRPr="00616857" w:rsidRDefault="00A21FF3" w:rsidP="00DE5834">
            <w:pPr>
              <w:tabs>
                <w:tab w:val="decimal" w:pos="445"/>
                <w:tab w:val="decimal" w:pos="972"/>
              </w:tabs>
              <w:spacing w:line="240" w:lineRule="atLeast"/>
              <w:ind w:left="-108" w:right="-148"/>
              <w:rPr>
                <w:rFonts w:eastAsia="MS Mincho"/>
                <w:b/>
                <w:bCs/>
                <w:sz w:val="19"/>
                <w:szCs w:val="19"/>
              </w:rPr>
            </w:pPr>
          </w:p>
        </w:tc>
        <w:tc>
          <w:tcPr>
            <w:tcW w:w="870" w:type="dxa"/>
            <w:tcBorders>
              <w:top w:val="single" w:sz="4" w:space="0" w:color="auto"/>
            </w:tcBorders>
            <w:vAlign w:val="bottom"/>
          </w:tcPr>
          <w:p w14:paraId="03E245D7" w14:textId="77777777" w:rsidR="00A21FF3" w:rsidRDefault="00A21FF3" w:rsidP="00DE5834">
            <w:pPr>
              <w:ind w:left="-108" w:right="-18"/>
              <w:rPr>
                <w:rFonts w:cs="Times New Roman"/>
                <w:b/>
                <w:bCs/>
                <w:sz w:val="19"/>
                <w:szCs w:val="19"/>
              </w:rPr>
            </w:pPr>
          </w:p>
          <w:p w14:paraId="1B94CA8D" w14:textId="6828E4E6" w:rsidR="00A21FF3" w:rsidRPr="00616857" w:rsidRDefault="00A21FF3" w:rsidP="00DE5834">
            <w:pPr>
              <w:tabs>
                <w:tab w:val="decimal" w:pos="680"/>
              </w:tabs>
              <w:ind w:left="-108" w:right="-120"/>
              <w:rPr>
                <w:rFonts w:eastAsia="MS Mincho"/>
                <w:b/>
                <w:bCs/>
                <w:sz w:val="19"/>
                <w:szCs w:val="19"/>
              </w:rPr>
            </w:pPr>
            <w:r w:rsidRPr="00F64D0D">
              <w:rPr>
                <w:rFonts w:cs="Times New Roman"/>
                <w:b/>
                <w:bCs/>
                <w:sz w:val="19"/>
                <w:szCs w:val="19"/>
              </w:rPr>
              <w:t>113</w:t>
            </w:r>
            <w:r w:rsidRPr="00C96149">
              <w:rPr>
                <w:rFonts w:cs="Times New Roman"/>
                <w:b/>
                <w:bCs/>
                <w:sz w:val="19"/>
                <w:szCs w:val="19"/>
              </w:rPr>
              <w:t>,</w:t>
            </w:r>
            <w:r w:rsidRPr="00F64D0D">
              <w:rPr>
                <w:rFonts w:cs="Times New Roman"/>
                <w:b/>
                <w:bCs/>
                <w:sz w:val="19"/>
                <w:szCs w:val="19"/>
              </w:rPr>
              <w:t>275</w:t>
            </w:r>
          </w:p>
        </w:tc>
        <w:tc>
          <w:tcPr>
            <w:tcW w:w="270" w:type="dxa"/>
            <w:vAlign w:val="bottom"/>
          </w:tcPr>
          <w:p w14:paraId="362B3EA4" w14:textId="77777777" w:rsidR="00A21FF3" w:rsidRPr="00616857" w:rsidRDefault="00A21FF3" w:rsidP="00DE5834">
            <w:pPr>
              <w:tabs>
                <w:tab w:val="decimal" w:pos="445"/>
              </w:tabs>
              <w:spacing w:line="240" w:lineRule="atLeast"/>
              <w:ind w:right="-148"/>
              <w:rPr>
                <w:rFonts w:eastAsia="MS Mincho"/>
                <w:b/>
                <w:bCs/>
                <w:sz w:val="19"/>
                <w:szCs w:val="19"/>
              </w:rPr>
            </w:pPr>
          </w:p>
        </w:tc>
        <w:tc>
          <w:tcPr>
            <w:tcW w:w="963" w:type="dxa"/>
            <w:tcBorders>
              <w:top w:val="single" w:sz="4" w:space="0" w:color="auto"/>
            </w:tcBorders>
            <w:vAlign w:val="bottom"/>
          </w:tcPr>
          <w:p w14:paraId="3C7394D5" w14:textId="77777777" w:rsidR="00A21FF3" w:rsidRDefault="00A21FF3" w:rsidP="00DE5834">
            <w:pPr>
              <w:ind w:left="-108" w:right="-18"/>
              <w:rPr>
                <w:rFonts w:cs="Times New Roman"/>
                <w:b/>
                <w:bCs/>
                <w:sz w:val="19"/>
                <w:szCs w:val="19"/>
              </w:rPr>
            </w:pPr>
          </w:p>
          <w:p w14:paraId="340EF4FE" w14:textId="1A9E0D5E" w:rsidR="00A21FF3" w:rsidRPr="00616857" w:rsidRDefault="00A21FF3" w:rsidP="00DE5834">
            <w:pPr>
              <w:tabs>
                <w:tab w:val="decimal" w:pos="758"/>
              </w:tabs>
              <w:ind w:right="-150"/>
              <w:rPr>
                <w:b/>
                <w:bCs/>
                <w:sz w:val="19"/>
                <w:szCs w:val="19"/>
              </w:rPr>
            </w:pPr>
            <w:r w:rsidRPr="00F64D0D">
              <w:rPr>
                <w:rFonts w:cs="Times New Roman"/>
                <w:b/>
                <w:bCs/>
                <w:sz w:val="19"/>
                <w:szCs w:val="19"/>
              </w:rPr>
              <w:t>881</w:t>
            </w:r>
            <w:r w:rsidRPr="00C96149">
              <w:rPr>
                <w:rFonts w:cs="Times New Roman"/>
                <w:b/>
                <w:bCs/>
                <w:sz w:val="19"/>
                <w:szCs w:val="19"/>
              </w:rPr>
              <w:t>,</w:t>
            </w:r>
            <w:r w:rsidRPr="00F64D0D">
              <w:rPr>
                <w:rFonts w:cs="Times New Roman"/>
                <w:b/>
                <w:bCs/>
                <w:sz w:val="19"/>
                <w:szCs w:val="19"/>
              </w:rPr>
              <w:t>081</w:t>
            </w:r>
          </w:p>
        </w:tc>
        <w:tc>
          <w:tcPr>
            <w:tcW w:w="252" w:type="dxa"/>
            <w:vAlign w:val="bottom"/>
          </w:tcPr>
          <w:p w14:paraId="3CD97ED4" w14:textId="77777777" w:rsidR="00A21FF3" w:rsidRPr="00616857" w:rsidRDefault="00A21FF3" w:rsidP="00DE5834">
            <w:pPr>
              <w:tabs>
                <w:tab w:val="decimal" w:pos="252"/>
              </w:tabs>
              <w:spacing w:line="240" w:lineRule="atLeast"/>
              <w:rPr>
                <w:rFonts w:eastAsia="MS Mincho"/>
                <w:b/>
                <w:bCs/>
                <w:sz w:val="19"/>
                <w:szCs w:val="19"/>
              </w:rPr>
            </w:pPr>
          </w:p>
        </w:tc>
        <w:tc>
          <w:tcPr>
            <w:tcW w:w="1107" w:type="dxa"/>
            <w:tcBorders>
              <w:top w:val="single" w:sz="4" w:space="0" w:color="auto"/>
            </w:tcBorders>
            <w:vAlign w:val="bottom"/>
          </w:tcPr>
          <w:p w14:paraId="562CBFEE" w14:textId="77777777" w:rsidR="00A21FF3" w:rsidRDefault="00A21FF3" w:rsidP="00DE5834">
            <w:pPr>
              <w:ind w:right="-18"/>
              <w:rPr>
                <w:rFonts w:cs="Times New Roman"/>
                <w:b/>
                <w:bCs/>
                <w:sz w:val="19"/>
                <w:szCs w:val="19"/>
              </w:rPr>
            </w:pPr>
          </w:p>
          <w:p w14:paraId="1816400C" w14:textId="3921865F" w:rsidR="00A21FF3" w:rsidRPr="00616857" w:rsidRDefault="00A21FF3" w:rsidP="00B84930">
            <w:pPr>
              <w:tabs>
                <w:tab w:val="decimal" w:pos="900"/>
              </w:tabs>
              <w:ind w:right="-140"/>
              <w:rPr>
                <w:rFonts w:eastAsia="MS Mincho"/>
                <w:b/>
                <w:bCs/>
                <w:sz w:val="19"/>
                <w:szCs w:val="19"/>
              </w:rPr>
            </w:pPr>
            <w:r w:rsidRPr="00F64D0D">
              <w:rPr>
                <w:rFonts w:cs="Times New Roman"/>
                <w:b/>
                <w:bCs/>
                <w:sz w:val="19"/>
                <w:szCs w:val="19"/>
              </w:rPr>
              <w:t>1</w:t>
            </w:r>
            <w:r w:rsidRPr="00C96149">
              <w:rPr>
                <w:rFonts w:cs="Times New Roman"/>
                <w:b/>
                <w:bCs/>
                <w:sz w:val="19"/>
                <w:szCs w:val="19"/>
              </w:rPr>
              <w:t>,</w:t>
            </w:r>
            <w:r w:rsidRPr="00F64D0D">
              <w:rPr>
                <w:rFonts w:cs="Times New Roman"/>
                <w:b/>
                <w:bCs/>
                <w:sz w:val="19"/>
                <w:szCs w:val="19"/>
              </w:rPr>
              <w:t>279</w:t>
            </w:r>
            <w:r w:rsidRPr="00C96149">
              <w:rPr>
                <w:rFonts w:cs="Times New Roman"/>
                <w:b/>
                <w:bCs/>
                <w:sz w:val="19"/>
                <w:szCs w:val="19"/>
              </w:rPr>
              <w:t>,</w:t>
            </w:r>
            <w:r w:rsidRPr="00F64D0D">
              <w:rPr>
                <w:rFonts w:cs="Times New Roman"/>
                <w:b/>
                <w:bCs/>
                <w:sz w:val="19"/>
                <w:szCs w:val="19"/>
              </w:rPr>
              <w:t>986</w:t>
            </w:r>
          </w:p>
        </w:tc>
        <w:tc>
          <w:tcPr>
            <w:tcW w:w="252" w:type="dxa"/>
            <w:vAlign w:val="bottom"/>
          </w:tcPr>
          <w:p w14:paraId="28A3CAB4" w14:textId="77777777" w:rsidR="00A21FF3" w:rsidRPr="00616857" w:rsidRDefault="00A21FF3" w:rsidP="00DE5834">
            <w:pPr>
              <w:tabs>
                <w:tab w:val="decimal" w:pos="993"/>
              </w:tabs>
              <w:spacing w:line="240" w:lineRule="atLeast"/>
              <w:ind w:left="-92" w:right="-108"/>
              <w:rPr>
                <w:rFonts w:eastAsia="MS Mincho"/>
                <w:b/>
                <w:bCs/>
                <w:sz w:val="19"/>
                <w:szCs w:val="19"/>
              </w:rPr>
            </w:pPr>
          </w:p>
        </w:tc>
        <w:tc>
          <w:tcPr>
            <w:tcW w:w="981" w:type="dxa"/>
            <w:tcBorders>
              <w:top w:val="single" w:sz="4" w:space="0" w:color="auto"/>
            </w:tcBorders>
            <w:vAlign w:val="bottom"/>
          </w:tcPr>
          <w:p w14:paraId="62DCC1FD" w14:textId="77777777" w:rsidR="00A21FF3" w:rsidRDefault="00A21FF3" w:rsidP="00DE5834">
            <w:pPr>
              <w:ind w:left="-108" w:right="-18"/>
              <w:rPr>
                <w:rFonts w:cs="Times New Roman"/>
                <w:b/>
                <w:bCs/>
                <w:sz w:val="19"/>
                <w:szCs w:val="19"/>
              </w:rPr>
            </w:pPr>
          </w:p>
          <w:p w14:paraId="2EA413AA" w14:textId="0DCBEA00" w:rsidR="00A21FF3" w:rsidRPr="00616857" w:rsidRDefault="00A21FF3" w:rsidP="00B84930">
            <w:pPr>
              <w:tabs>
                <w:tab w:val="decimal" w:pos="770"/>
              </w:tabs>
              <w:ind w:left="-108" w:right="-70"/>
              <w:rPr>
                <w:rFonts w:eastAsia="MS Mincho"/>
                <w:b/>
                <w:bCs/>
                <w:sz w:val="19"/>
                <w:szCs w:val="19"/>
              </w:rPr>
            </w:pPr>
            <w:r w:rsidRPr="00F64D0D">
              <w:rPr>
                <w:rFonts w:cs="Times New Roman"/>
                <w:b/>
                <w:bCs/>
                <w:sz w:val="19"/>
                <w:szCs w:val="19"/>
              </w:rPr>
              <w:t>17</w:t>
            </w:r>
            <w:r w:rsidRPr="00C96149">
              <w:rPr>
                <w:rFonts w:cs="Times New Roman"/>
                <w:b/>
                <w:bCs/>
                <w:sz w:val="19"/>
                <w:szCs w:val="19"/>
              </w:rPr>
              <w:t>,</w:t>
            </w:r>
            <w:r w:rsidRPr="00F64D0D">
              <w:rPr>
                <w:rFonts w:cs="Times New Roman"/>
                <w:b/>
                <w:bCs/>
                <w:sz w:val="19"/>
                <w:szCs w:val="19"/>
              </w:rPr>
              <w:t>286</w:t>
            </w:r>
            <w:r w:rsidRPr="00C96149">
              <w:rPr>
                <w:rFonts w:cs="Times New Roman"/>
                <w:b/>
                <w:bCs/>
                <w:sz w:val="19"/>
                <w:szCs w:val="19"/>
              </w:rPr>
              <w:t>,</w:t>
            </w:r>
            <w:r w:rsidRPr="00F64D0D">
              <w:rPr>
                <w:rFonts w:cs="Times New Roman"/>
                <w:b/>
                <w:bCs/>
                <w:sz w:val="19"/>
                <w:szCs w:val="19"/>
              </w:rPr>
              <w:t>135</w:t>
            </w:r>
          </w:p>
        </w:tc>
      </w:tr>
      <w:tr w:rsidR="00A4687A" w:rsidRPr="00616857" w14:paraId="697EEDB9" w14:textId="77777777" w:rsidTr="00DE5834">
        <w:tc>
          <w:tcPr>
            <w:tcW w:w="3545" w:type="dxa"/>
            <w:vAlign w:val="bottom"/>
          </w:tcPr>
          <w:p w14:paraId="35048022" w14:textId="77777777" w:rsidR="00A4687A" w:rsidRPr="00616857" w:rsidRDefault="00A4687A" w:rsidP="00A4687A">
            <w:pPr>
              <w:spacing w:line="240" w:lineRule="atLeast"/>
              <w:rPr>
                <w:sz w:val="19"/>
                <w:szCs w:val="19"/>
              </w:rPr>
            </w:pPr>
            <w:r w:rsidRPr="00616857">
              <w:rPr>
                <w:rFonts w:eastAsia="MS Mincho" w:cs="Times New Roman"/>
                <w:sz w:val="19"/>
                <w:szCs w:val="19"/>
              </w:rPr>
              <w:t>Addition</w:t>
            </w:r>
            <w:r w:rsidRPr="00616857">
              <w:rPr>
                <w:sz w:val="19"/>
                <w:szCs w:val="19"/>
              </w:rPr>
              <w:t>s</w:t>
            </w:r>
          </w:p>
        </w:tc>
        <w:tc>
          <w:tcPr>
            <w:tcW w:w="567" w:type="dxa"/>
            <w:vAlign w:val="bottom"/>
          </w:tcPr>
          <w:p w14:paraId="12DA982F" w14:textId="74B73F4E" w:rsidR="00A4687A" w:rsidRPr="00AD5A8D" w:rsidRDefault="00A4687A" w:rsidP="00A4687A">
            <w:pPr>
              <w:spacing w:line="240" w:lineRule="atLeast"/>
              <w:jc w:val="center"/>
              <w:rPr>
                <w:i/>
                <w:iCs/>
                <w:sz w:val="19"/>
                <w:szCs w:val="19"/>
              </w:rPr>
            </w:pPr>
          </w:p>
        </w:tc>
        <w:tc>
          <w:tcPr>
            <w:tcW w:w="851" w:type="dxa"/>
            <w:vAlign w:val="bottom"/>
          </w:tcPr>
          <w:p w14:paraId="670D02E9" w14:textId="37562CAC" w:rsidR="00A4687A" w:rsidRPr="004B16B5" w:rsidRDefault="00A4687A" w:rsidP="00DE5834">
            <w:pPr>
              <w:tabs>
                <w:tab w:val="decimal" w:pos="618"/>
              </w:tabs>
              <w:spacing w:line="240" w:lineRule="atLeast"/>
              <w:ind w:right="-60"/>
              <w:rPr>
                <w:rFonts w:cs="Times New Roman"/>
                <w:sz w:val="19"/>
                <w:szCs w:val="19"/>
              </w:rPr>
            </w:pPr>
            <w:r w:rsidRPr="004B16B5">
              <w:rPr>
                <w:rFonts w:cs="Times New Roman"/>
                <w:sz w:val="19"/>
                <w:szCs w:val="19"/>
              </w:rPr>
              <w:t>2,076</w:t>
            </w:r>
          </w:p>
        </w:tc>
        <w:tc>
          <w:tcPr>
            <w:tcW w:w="252" w:type="dxa"/>
            <w:vAlign w:val="bottom"/>
          </w:tcPr>
          <w:p w14:paraId="79359B8D" w14:textId="77777777" w:rsidR="00A4687A" w:rsidRPr="004B16B5" w:rsidRDefault="00A4687A" w:rsidP="00DE5834">
            <w:pPr>
              <w:tabs>
                <w:tab w:val="decimal" w:pos="618"/>
              </w:tabs>
              <w:spacing w:line="240" w:lineRule="atLeast"/>
              <w:ind w:left="-108"/>
              <w:rPr>
                <w:rFonts w:cs="Times New Roman"/>
                <w:sz w:val="19"/>
                <w:szCs w:val="19"/>
              </w:rPr>
            </w:pPr>
          </w:p>
        </w:tc>
        <w:tc>
          <w:tcPr>
            <w:tcW w:w="1066" w:type="dxa"/>
            <w:vAlign w:val="bottom"/>
          </w:tcPr>
          <w:p w14:paraId="189D7A8B" w14:textId="7FFC81A5" w:rsidR="00A4687A" w:rsidRPr="00DE5834" w:rsidRDefault="00A4687A" w:rsidP="00DE5834">
            <w:pPr>
              <w:tabs>
                <w:tab w:val="decimal" w:pos="850"/>
              </w:tabs>
              <w:spacing w:line="240" w:lineRule="atLeast"/>
              <w:ind w:left="-108" w:right="-90"/>
              <w:rPr>
                <w:sz w:val="19"/>
                <w:szCs w:val="19"/>
              </w:rPr>
            </w:pPr>
            <w:r w:rsidRPr="00DE5834">
              <w:rPr>
                <w:sz w:val="19"/>
                <w:szCs w:val="19"/>
              </w:rPr>
              <w:t>260</w:t>
            </w:r>
          </w:p>
        </w:tc>
        <w:tc>
          <w:tcPr>
            <w:tcW w:w="241" w:type="dxa"/>
            <w:vAlign w:val="bottom"/>
          </w:tcPr>
          <w:p w14:paraId="6C72E5F5" w14:textId="77777777" w:rsidR="00A4687A" w:rsidRPr="004B16B5" w:rsidRDefault="00A4687A" w:rsidP="00DE5834">
            <w:pPr>
              <w:tabs>
                <w:tab w:val="decimal" w:pos="618"/>
              </w:tabs>
              <w:spacing w:line="240" w:lineRule="atLeast"/>
              <w:ind w:left="-108"/>
              <w:rPr>
                <w:rFonts w:cs="Times New Roman"/>
                <w:sz w:val="19"/>
                <w:szCs w:val="19"/>
              </w:rPr>
            </w:pPr>
          </w:p>
        </w:tc>
        <w:tc>
          <w:tcPr>
            <w:tcW w:w="991" w:type="dxa"/>
            <w:vAlign w:val="bottom"/>
          </w:tcPr>
          <w:p w14:paraId="0EECE271" w14:textId="15069BDE" w:rsidR="00A4687A" w:rsidRPr="004B16B5" w:rsidRDefault="00A4687A" w:rsidP="00DE5834">
            <w:pPr>
              <w:tabs>
                <w:tab w:val="decimal" w:pos="530"/>
              </w:tabs>
              <w:spacing w:line="240" w:lineRule="atLeast"/>
              <w:ind w:left="-108" w:right="-108"/>
              <w:rPr>
                <w:rFonts w:cs="Times New Roman"/>
                <w:sz w:val="19"/>
                <w:szCs w:val="19"/>
              </w:rPr>
            </w:pPr>
            <w:r w:rsidRPr="004B16B5">
              <w:rPr>
                <w:rFonts w:cs="Times New Roman"/>
                <w:sz w:val="19"/>
                <w:szCs w:val="19"/>
              </w:rPr>
              <w:t>-</w:t>
            </w:r>
          </w:p>
        </w:tc>
        <w:tc>
          <w:tcPr>
            <w:tcW w:w="236" w:type="dxa"/>
            <w:vAlign w:val="bottom"/>
          </w:tcPr>
          <w:p w14:paraId="30B7B509" w14:textId="77777777" w:rsidR="00A4687A" w:rsidRPr="004B16B5" w:rsidRDefault="00A4687A" w:rsidP="00DE5834">
            <w:pPr>
              <w:tabs>
                <w:tab w:val="decimal" w:pos="618"/>
              </w:tabs>
              <w:spacing w:line="240" w:lineRule="atLeast"/>
              <w:ind w:left="-108"/>
              <w:rPr>
                <w:rFonts w:cs="Times New Roman"/>
                <w:sz w:val="19"/>
                <w:szCs w:val="19"/>
              </w:rPr>
            </w:pPr>
          </w:p>
        </w:tc>
        <w:tc>
          <w:tcPr>
            <w:tcW w:w="1051" w:type="dxa"/>
            <w:vAlign w:val="bottom"/>
          </w:tcPr>
          <w:p w14:paraId="12A8E5A7" w14:textId="3996501E" w:rsidR="00A4687A" w:rsidRPr="00DE5834" w:rsidRDefault="00A4687A" w:rsidP="00DE5834">
            <w:pPr>
              <w:tabs>
                <w:tab w:val="decimal" w:pos="830"/>
              </w:tabs>
              <w:ind w:right="-90"/>
              <w:rPr>
                <w:rFonts w:eastAsia="MS Mincho" w:cs="Times New Roman"/>
                <w:sz w:val="19"/>
                <w:szCs w:val="19"/>
              </w:rPr>
            </w:pPr>
            <w:r w:rsidRPr="00DE5834">
              <w:rPr>
                <w:rFonts w:eastAsia="MS Mincho" w:cs="Times New Roman"/>
                <w:sz w:val="19"/>
                <w:szCs w:val="19"/>
              </w:rPr>
              <w:t>2,887</w:t>
            </w:r>
          </w:p>
        </w:tc>
        <w:tc>
          <w:tcPr>
            <w:tcW w:w="252" w:type="dxa"/>
            <w:vAlign w:val="bottom"/>
          </w:tcPr>
          <w:p w14:paraId="747EE0CD" w14:textId="77777777" w:rsidR="00A4687A" w:rsidRPr="004B16B5" w:rsidRDefault="00A4687A" w:rsidP="00DE5834">
            <w:pPr>
              <w:tabs>
                <w:tab w:val="decimal" w:pos="618"/>
              </w:tabs>
              <w:spacing w:line="240" w:lineRule="atLeast"/>
              <w:ind w:left="-108"/>
              <w:rPr>
                <w:rFonts w:cs="Times New Roman"/>
                <w:sz w:val="19"/>
                <w:szCs w:val="19"/>
              </w:rPr>
            </w:pPr>
          </w:p>
        </w:tc>
        <w:tc>
          <w:tcPr>
            <w:tcW w:w="1008" w:type="dxa"/>
            <w:vAlign w:val="bottom"/>
          </w:tcPr>
          <w:p w14:paraId="42830DF6" w14:textId="568C58C7" w:rsidR="00A4687A" w:rsidRPr="004B16B5" w:rsidRDefault="00A4687A" w:rsidP="00DE5834">
            <w:pPr>
              <w:tabs>
                <w:tab w:val="decimal" w:pos="790"/>
              </w:tabs>
              <w:ind w:left="-108" w:right="-90"/>
              <w:rPr>
                <w:rFonts w:cs="Times New Roman"/>
                <w:sz w:val="19"/>
                <w:szCs w:val="19"/>
              </w:rPr>
            </w:pPr>
            <w:r w:rsidRPr="004B16B5">
              <w:rPr>
                <w:rFonts w:cs="Times New Roman"/>
                <w:sz w:val="19"/>
                <w:szCs w:val="19"/>
              </w:rPr>
              <w:t>17,491</w:t>
            </w:r>
          </w:p>
        </w:tc>
        <w:tc>
          <w:tcPr>
            <w:tcW w:w="270" w:type="dxa"/>
            <w:vAlign w:val="bottom"/>
          </w:tcPr>
          <w:p w14:paraId="38BB6904" w14:textId="77777777" w:rsidR="00A4687A" w:rsidRPr="004B16B5" w:rsidRDefault="00A4687A" w:rsidP="00DE5834">
            <w:pPr>
              <w:tabs>
                <w:tab w:val="decimal" w:pos="618"/>
              </w:tabs>
              <w:spacing w:line="240" w:lineRule="atLeast"/>
              <w:ind w:left="-108"/>
              <w:rPr>
                <w:rFonts w:cs="Times New Roman"/>
                <w:sz w:val="19"/>
                <w:szCs w:val="19"/>
              </w:rPr>
            </w:pPr>
          </w:p>
        </w:tc>
        <w:tc>
          <w:tcPr>
            <w:tcW w:w="870" w:type="dxa"/>
            <w:vAlign w:val="bottom"/>
          </w:tcPr>
          <w:p w14:paraId="08B87F58" w14:textId="6136A7E0" w:rsidR="00A4687A" w:rsidRPr="004B16B5" w:rsidRDefault="00A4687A" w:rsidP="00DE5834">
            <w:pPr>
              <w:pStyle w:val="acctfourfigures"/>
              <w:tabs>
                <w:tab w:val="clear" w:pos="765"/>
                <w:tab w:val="decimal" w:pos="397"/>
              </w:tabs>
              <w:spacing w:line="240" w:lineRule="atLeast"/>
              <w:ind w:right="11"/>
              <w:rPr>
                <w:sz w:val="19"/>
                <w:szCs w:val="19"/>
              </w:rPr>
            </w:pPr>
            <w:r w:rsidRPr="004B16B5">
              <w:rPr>
                <w:sz w:val="19"/>
                <w:szCs w:val="19"/>
              </w:rPr>
              <w:t>-</w:t>
            </w:r>
          </w:p>
        </w:tc>
        <w:tc>
          <w:tcPr>
            <w:tcW w:w="270" w:type="dxa"/>
            <w:vAlign w:val="bottom"/>
          </w:tcPr>
          <w:p w14:paraId="28FA11FC" w14:textId="77777777" w:rsidR="00A4687A" w:rsidRPr="004B16B5" w:rsidRDefault="00A4687A" w:rsidP="00DE5834">
            <w:pPr>
              <w:tabs>
                <w:tab w:val="decimal" w:pos="618"/>
              </w:tabs>
              <w:spacing w:line="240" w:lineRule="atLeast"/>
              <w:ind w:left="-108"/>
              <w:rPr>
                <w:rFonts w:cs="Times New Roman"/>
                <w:sz w:val="19"/>
                <w:szCs w:val="19"/>
              </w:rPr>
            </w:pPr>
          </w:p>
        </w:tc>
        <w:tc>
          <w:tcPr>
            <w:tcW w:w="963" w:type="dxa"/>
            <w:vAlign w:val="bottom"/>
          </w:tcPr>
          <w:p w14:paraId="1C90C12C" w14:textId="08D33790" w:rsidR="00A4687A" w:rsidRPr="004B16B5" w:rsidRDefault="00A4687A" w:rsidP="00DE5834">
            <w:pPr>
              <w:tabs>
                <w:tab w:val="decimal" w:pos="758"/>
              </w:tabs>
              <w:ind w:right="-150"/>
              <w:rPr>
                <w:rFonts w:cs="Times New Roman"/>
                <w:sz w:val="19"/>
                <w:szCs w:val="19"/>
              </w:rPr>
            </w:pPr>
            <w:r w:rsidRPr="004B16B5">
              <w:rPr>
                <w:rFonts w:cs="Times New Roman"/>
                <w:sz w:val="19"/>
                <w:szCs w:val="19"/>
              </w:rPr>
              <w:t>20,801</w:t>
            </w:r>
          </w:p>
        </w:tc>
        <w:tc>
          <w:tcPr>
            <w:tcW w:w="252" w:type="dxa"/>
            <w:vAlign w:val="bottom"/>
          </w:tcPr>
          <w:p w14:paraId="784F798A" w14:textId="77777777" w:rsidR="00A4687A" w:rsidRPr="004B16B5" w:rsidRDefault="00A4687A" w:rsidP="00DE5834">
            <w:pPr>
              <w:tabs>
                <w:tab w:val="decimal" w:pos="618"/>
              </w:tabs>
              <w:spacing w:line="240" w:lineRule="atLeast"/>
              <w:ind w:left="-108"/>
              <w:rPr>
                <w:rFonts w:cs="Times New Roman"/>
                <w:sz w:val="19"/>
                <w:szCs w:val="19"/>
              </w:rPr>
            </w:pPr>
          </w:p>
        </w:tc>
        <w:tc>
          <w:tcPr>
            <w:tcW w:w="1107" w:type="dxa"/>
            <w:vAlign w:val="bottom"/>
          </w:tcPr>
          <w:p w14:paraId="4A95A3E0" w14:textId="7C11B4B5" w:rsidR="00A4687A" w:rsidRPr="004B16B5" w:rsidRDefault="00A4687A" w:rsidP="00B84930">
            <w:pPr>
              <w:tabs>
                <w:tab w:val="decimal" w:pos="900"/>
              </w:tabs>
              <w:ind w:right="-140"/>
              <w:rPr>
                <w:rFonts w:cs="Times New Roman"/>
                <w:sz w:val="19"/>
                <w:szCs w:val="19"/>
              </w:rPr>
            </w:pPr>
            <w:r w:rsidRPr="004B16B5">
              <w:rPr>
                <w:rFonts w:cs="Times New Roman"/>
                <w:sz w:val="19"/>
                <w:szCs w:val="19"/>
              </w:rPr>
              <w:t>620,56</w:t>
            </w:r>
            <w:r w:rsidR="00154981">
              <w:rPr>
                <w:rFonts w:cs="Times New Roman"/>
                <w:sz w:val="19"/>
                <w:szCs w:val="19"/>
              </w:rPr>
              <w:t>6</w:t>
            </w:r>
          </w:p>
        </w:tc>
        <w:tc>
          <w:tcPr>
            <w:tcW w:w="252" w:type="dxa"/>
            <w:vAlign w:val="bottom"/>
          </w:tcPr>
          <w:p w14:paraId="69BCB4F2" w14:textId="77777777" w:rsidR="00A4687A" w:rsidRPr="004B16B5" w:rsidRDefault="00A4687A" w:rsidP="00DE5834">
            <w:pPr>
              <w:tabs>
                <w:tab w:val="decimal" w:pos="618"/>
              </w:tabs>
              <w:spacing w:line="240" w:lineRule="atLeast"/>
              <w:ind w:left="-108"/>
              <w:rPr>
                <w:rFonts w:cs="Times New Roman"/>
                <w:sz w:val="19"/>
                <w:szCs w:val="19"/>
              </w:rPr>
            </w:pPr>
          </w:p>
        </w:tc>
        <w:tc>
          <w:tcPr>
            <w:tcW w:w="981" w:type="dxa"/>
            <w:vAlign w:val="bottom"/>
          </w:tcPr>
          <w:p w14:paraId="07768953" w14:textId="06EA4B6B" w:rsidR="00A4687A" w:rsidRPr="004B16B5" w:rsidRDefault="00A4687A" w:rsidP="00B84930">
            <w:pPr>
              <w:tabs>
                <w:tab w:val="decimal" w:pos="770"/>
              </w:tabs>
              <w:ind w:left="-108" w:right="-70"/>
              <w:rPr>
                <w:rFonts w:cs="Times New Roman"/>
                <w:sz w:val="19"/>
                <w:szCs w:val="19"/>
              </w:rPr>
            </w:pPr>
            <w:r w:rsidRPr="004B16B5">
              <w:rPr>
                <w:rFonts w:cs="Times New Roman"/>
                <w:sz w:val="19"/>
                <w:szCs w:val="19"/>
              </w:rPr>
              <w:t>664,</w:t>
            </w:r>
            <w:r w:rsidRPr="00B84930">
              <w:rPr>
                <w:rFonts w:eastAsia="MS Mincho"/>
                <w:sz w:val="19"/>
                <w:szCs w:val="19"/>
              </w:rPr>
              <w:t>08</w:t>
            </w:r>
            <w:r w:rsidR="00154981">
              <w:rPr>
                <w:rFonts w:eastAsia="MS Mincho"/>
                <w:sz w:val="19"/>
                <w:szCs w:val="19"/>
              </w:rPr>
              <w:t>1</w:t>
            </w:r>
          </w:p>
        </w:tc>
      </w:tr>
      <w:tr w:rsidR="00A4687A" w:rsidRPr="00616857" w14:paraId="07337406" w14:textId="77777777" w:rsidTr="00DE5834">
        <w:tc>
          <w:tcPr>
            <w:tcW w:w="3545" w:type="dxa"/>
            <w:vAlign w:val="bottom"/>
          </w:tcPr>
          <w:p w14:paraId="659087D1" w14:textId="77777777" w:rsidR="00A4687A" w:rsidRPr="00616857" w:rsidRDefault="00A4687A" w:rsidP="00A4687A">
            <w:pPr>
              <w:spacing w:line="240" w:lineRule="atLeast"/>
              <w:rPr>
                <w:rFonts w:eastAsia="MS Mincho"/>
                <w:sz w:val="19"/>
                <w:szCs w:val="19"/>
              </w:rPr>
            </w:pPr>
            <w:r w:rsidRPr="00616857">
              <w:rPr>
                <w:rFonts w:eastAsia="MS Mincho"/>
                <w:sz w:val="19"/>
                <w:szCs w:val="19"/>
              </w:rPr>
              <w:t>Transfers</w:t>
            </w:r>
          </w:p>
        </w:tc>
        <w:tc>
          <w:tcPr>
            <w:tcW w:w="567" w:type="dxa"/>
            <w:vAlign w:val="bottom"/>
          </w:tcPr>
          <w:p w14:paraId="4572B15E" w14:textId="1579326F" w:rsidR="00A4687A" w:rsidRPr="00AD5A8D" w:rsidRDefault="00A4687A" w:rsidP="00A4687A">
            <w:pPr>
              <w:spacing w:line="240" w:lineRule="atLeast"/>
              <w:jc w:val="center"/>
              <w:rPr>
                <w:rFonts w:eastAsia="MS Mincho"/>
                <w:i/>
                <w:iCs/>
                <w:sz w:val="19"/>
                <w:szCs w:val="19"/>
              </w:rPr>
            </w:pPr>
          </w:p>
        </w:tc>
        <w:tc>
          <w:tcPr>
            <w:tcW w:w="851" w:type="dxa"/>
            <w:vAlign w:val="bottom"/>
          </w:tcPr>
          <w:p w14:paraId="5C0B30D9" w14:textId="0AA40CE9" w:rsidR="00A4687A" w:rsidRPr="004B16B5" w:rsidRDefault="00A4687A" w:rsidP="00DE5834">
            <w:pPr>
              <w:pStyle w:val="acctfourfigures"/>
              <w:tabs>
                <w:tab w:val="clear" w:pos="765"/>
                <w:tab w:val="decimal" w:pos="397"/>
              </w:tabs>
              <w:spacing w:line="240" w:lineRule="atLeast"/>
              <w:ind w:right="11"/>
              <w:rPr>
                <w:sz w:val="19"/>
                <w:szCs w:val="19"/>
              </w:rPr>
            </w:pPr>
            <w:r w:rsidRPr="004B16B5">
              <w:rPr>
                <w:sz w:val="19"/>
                <w:szCs w:val="19"/>
              </w:rPr>
              <w:t>-</w:t>
            </w:r>
          </w:p>
        </w:tc>
        <w:tc>
          <w:tcPr>
            <w:tcW w:w="252" w:type="dxa"/>
            <w:vAlign w:val="bottom"/>
          </w:tcPr>
          <w:p w14:paraId="345DDC89" w14:textId="77777777" w:rsidR="00A4687A" w:rsidRPr="004B16B5" w:rsidRDefault="00A4687A" w:rsidP="00DE5834">
            <w:pPr>
              <w:tabs>
                <w:tab w:val="decimal" w:pos="618"/>
              </w:tabs>
              <w:spacing w:line="240" w:lineRule="atLeast"/>
              <w:ind w:left="-108"/>
              <w:rPr>
                <w:rFonts w:cs="Times New Roman"/>
                <w:sz w:val="19"/>
                <w:szCs w:val="19"/>
              </w:rPr>
            </w:pPr>
          </w:p>
        </w:tc>
        <w:tc>
          <w:tcPr>
            <w:tcW w:w="1066" w:type="dxa"/>
            <w:vAlign w:val="bottom"/>
          </w:tcPr>
          <w:p w14:paraId="0FE2363C" w14:textId="528FF1E1" w:rsidR="00A4687A" w:rsidRPr="00DE5834" w:rsidRDefault="00A4687A" w:rsidP="00DE5834">
            <w:pPr>
              <w:tabs>
                <w:tab w:val="decimal" w:pos="850"/>
              </w:tabs>
              <w:spacing w:line="240" w:lineRule="atLeast"/>
              <w:ind w:left="-108" w:right="-90"/>
              <w:rPr>
                <w:sz w:val="19"/>
                <w:szCs w:val="19"/>
              </w:rPr>
            </w:pPr>
            <w:r w:rsidRPr="00DE5834">
              <w:rPr>
                <w:sz w:val="19"/>
                <w:szCs w:val="19"/>
              </w:rPr>
              <w:t>36,842</w:t>
            </w:r>
          </w:p>
        </w:tc>
        <w:tc>
          <w:tcPr>
            <w:tcW w:w="241" w:type="dxa"/>
            <w:vAlign w:val="bottom"/>
          </w:tcPr>
          <w:p w14:paraId="744753B1" w14:textId="77777777" w:rsidR="00A4687A" w:rsidRPr="004B16B5" w:rsidRDefault="00A4687A" w:rsidP="00DE5834">
            <w:pPr>
              <w:tabs>
                <w:tab w:val="decimal" w:pos="618"/>
              </w:tabs>
              <w:spacing w:line="240" w:lineRule="atLeast"/>
              <w:ind w:left="-108"/>
              <w:rPr>
                <w:rFonts w:cs="Times New Roman"/>
                <w:sz w:val="19"/>
                <w:szCs w:val="19"/>
              </w:rPr>
            </w:pPr>
          </w:p>
        </w:tc>
        <w:tc>
          <w:tcPr>
            <w:tcW w:w="991" w:type="dxa"/>
            <w:vAlign w:val="bottom"/>
          </w:tcPr>
          <w:p w14:paraId="6F629A78" w14:textId="773F1728" w:rsidR="00A4687A" w:rsidRPr="004B16B5" w:rsidRDefault="00A4687A" w:rsidP="00DE5834">
            <w:pPr>
              <w:tabs>
                <w:tab w:val="decimal" w:pos="800"/>
              </w:tabs>
              <w:spacing w:line="240" w:lineRule="atLeast"/>
              <w:ind w:right="-120"/>
              <w:rPr>
                <w:rFonts w:cs="Times New Roman"/>
                <w:sz w:val="19"/>
                <w:szCs w:val="19"/>
              </w:rPr>
            </w:pPr>
            <w:r w:rsidRPr="004B16B5">
              <w:rPr>
                <w:rFonts w:cs="Times New Roman"/>
                <w:sz w:val="19"/>
                <w:szCs w:val="19"/>
              </w:rPr>
              <w:t>469,943</w:t>
            </w:r>
          </w:p>
        </w:tc>
        <w:tc>
          <w:tcPr>
            <w:tcW w:w="236" w:type="dxa"/>
            <w:vAlign w:val="bottom"/>
          </w:tcPr>
          <w:p w14:paraId="34CCE076" w14:textId="77777777" w:rsidR="00A4687A" w:rsidRPr="004B16B5" w:rsidRDefault="00A4687A" w:rsidP="00DE5834">
            <w:pPr>
              <w:tabs>
                <w:tab w:val="decimal" w:pos="618"/>
              </w:tabs>
              <w:spacing w:line="240" w:lineRule="atLeast"/>
              <w:ind w:left="-108"/>
              <w:rPr>
                <w:rFonts w:cs="Times New Roman"/>
                <w:sz w:val="19"/>
                <w:szCs w:val="19"/>
              </w:rPr>
            </w:pPr>
          </w:p>
        </w:tc>
        <w:tc>
          <w:tcPr>
            <w:tcW w:w="1051" w:type="dxa"/>
            <w:vAlign w:val="bottom"/>
          </w:tcPr>
          <w:p w14:paraId="32CBD3E1" w14:textId="4A68523E" w:rsidR="00A4687A" w:rsidRPr="00DE5834" w:rsidRDefault="00A4687A" w:rsidP="00DE5834">
            <w:pPr>
              <w:tabs>
                <w:tab w:val="decimal" w:pos="830"/>
              </w:tabs>
              <w:ind w:right="-90"/>
              <w:rPr>
                <w:rFonts w:eastAsia="MS Mincho" w:cs="Times New Roman"/>
                <w:sz w:val="19"/>
                <w:szCs w:val="19"/>
              </w:rPr>
            </w:pPr>
            <w:r w:rsidRPr="00DE5834">
              <w:rPr>
                <w:rFonts w:eastAsia="MS Mincho" w:cs="Times New Roman"/>
                <w:sz w:val="19"/>
                <w:szCs w:val="19"/>
              </w:rPr>
              <w:t>37,083</w:t>
            </w:r>
          </w:p>
        </w:tc>
        <w:tc>
          <w:tcPr>
            <w:tcW w:w="252" w:type="dxa"/>
            <w:vAlign w:val="bottom"/>
          </w:tcPr>
          <w:p w14:paraId="508C1D61" w14:textId="77777777" w:rsidR="00A4687A" w:rsidRPr="004B16B5" w:rsidRDefault="00A4687A" w:rsidP="00DE5834">
            <w:pPr>
              <w:tabs>
                <w:tab w:val="decimal" w:pos="618"/>
              </w:tabs>
              <w:spacing w:line="240" w:lineRule="atLeast"/>
              <w:ind w:left="-108"/>
              <w:rPr>
                <w:rFonts w:cs="Times New Roman"/>
                <w:sz w:val="19"/>
                <w:szCs w:val="19"/>
              </w:rPr>
            </w:pPr>
          </w:p>
        </w:tc>
        <w:tc>
          <w:tcPr>
            <w:tcW w:w="1008" w:type="dxa"/>
            <w:vAlign w:val="bottom"/>
          </w:tcPr>
          <w:p w14:paraId="2A4FE662" w14:textId="1F27DFFB" w:rsidR="00A4687A" w:rsidRPr="004B16B5" w:rsidRDefault="00A4687A" w:rsidP="00DE5834">
            <w:pPr>
              <w:tabs>
                <w:tab w:val="decimal" w:pos="790"/>
              </w:tabs>
              <w:ind w:left="-108" w:right="-90"/>
              <w:rPr>
                <w:rFonts w:cs="Times New Roman"/>
                <w:sz w:val="19"/>
                <w:szCs w:val="19"/>
              </w:rPr>
            </w:pPr>
            <w:r w:rsidRPr="004B16B5">
              <w:rPr>
                <w:rFonts w:cs="Times New Roman"/>
                <w:sz w:val="19"/>
                <w:szCs w:val="19"/>
              </w:rPr>
              <w:t>735,038</w:t>
            </w:r>
          </w:p>
        </w:tc>
        <w:tc>
          <w:tcPr>
            <w:tcW w:w="270" w:type="dxa"/>
            <w:vAlign w:val="bottom"/>
          </w:tcPr>
          <w:p w14:paraId="564616C4" w14:textId="77777777" w:rsidR="00A4687A" w:rsidRPr="004B16B5" w:rsidRDefault="00A4687A" w:rsidP="00DE5834">
            <w:pPr>
              <w:tabs>
                <w:tab w:val="decimal" w:pos="618"/>
              </w:tabs>
              <w:spacing w:line="240" w:lineRule="atLeast"/>
              <w:ind w:left="-108"/>
              <w:rPr>
                <w:rFonts w:cs="Times New Roman"/>
                <w:sz w:val="19"/>
                <w:szCs w:val="19"/>
              </w:rPr>
            </w:pPr>
          </w:p>
        </w:tc>
        <w:tc>
          <w:tcPr>
            <w:tcW w:w="870" w:type="dxa"/>
            <w:vAlign w:val="bottom"/>
          </w:tcPr>
          <w:p w14:paraId="59E43CE3" w14:textId="57C85049" w:rsidR="00A4687A" w:rsidRPr="004B16B5" w:rsidRDefault="00A4687A" w:rsidP="00DE5834">
            <w:pPr>
              <w:pStyle w:val="acctfourfigures"/>
              <w:tabs>
                <w:tab w:val="clear" w:pos="765"/>
                <w:tab w:val="decimal" w:pos="397"/>
              </w:tabs>
              <w:spacing w:line="240" w:lineRule="atLeast"/>
              <w:ind w:right="11"/>
              <w:rPr>
                <w:sz w:val="19"/>
                <w:szCs w:val="19"/>
              </w:rPr>
            </w:pPr>
            <w:r w:rsidRPr="004B16B5">
              <w:rPr>
                <w:sz w:val="19"/>
                <w:szCs w:val="19"/>
              </w:rPr>
              <w:t>-</w:t>
            </w:r>
          </w:p>
        </w:tc>
        <w:tc>
          <w:tcPr>
            <w:tcW w:w="270" w:type="dxa"/>
            <w:vAlign w:val="bottom"/>
          </w:tcPr>
          <w:p w14:paraId="2400A895" w14:textId="77777777" w:rsidR="00A4687A" w:rsidRPr="004B16B5" w:rsidRDefault="00A4687A" w:rsidP="00DE5834">
            <w:pPr>
              <w:tabs>
                <w:tab w:val="decimal" w:pos="618"/>
              </w:tabs>
              <w:spacing w:line="240" w:lineRule="atLeast"/>
              <w:ind w:left="-108"/>
              <w:rPr>
                <w:rFonts w:cs="Times New Roman"/>
                <w:sz w:val="19"/>
                <w:szCs w:val="19"/>
              </w:rPr>
            </w:pPr>
          </w:p>
        </w:tc>
        <w:tc>
          <w:tcPr>
            <w:tcW w:w="963" w:type="dxa"/>
            <w:vAlign w:val="bottom"/>
          </w:tcPr>
          <w:p w14:paraId="485026FB" w14:textId="3ABCF1E3" w:rsidR="00A4687A" w:rsidRPr="004B16B5" w:rsidRDefault="00A4687A" w:rsidP="00DE5834">
            <w:pPr>
              <w:tabs>
                <w:tab w:val="decimal" w:pos="758"/>
              </w:tabs>
              <w:ind w:right="-150"/>
              <w:rPr>
                <w:rFonts w:cs="Times New Roman"/>
                <w:sz w:val="19"/>
                <w:szCs w:val="19"/>
              </w:rPr>
            </w:pPr>
            <w:r w:rsidRPr="004B16B5">
              <w:rPr>
                <w:rFonts w:cs="Times New Roman"/>
                <w:sz w:val="19"/>
                <w:szCs w:val="19"/>
              </w:rPr>
              <w:t>42,603</w:t>
            </w:r>
          </w:p>
        </w:tc>
        <w:tc>
          <w:tcPr>
            <w:tcW w:w="252" w:type="dxa"/>
            <w:vAlign w:val="bottom"/>
          </w:tcPr>
          <w:p w14:paraId="45F456A1" w14:textId="77777777" w:rsidR="00A4687A" w:rsidRPr="004B16B5" w:rsidRDefault="00A4687A" w:rsidP="00DE5834">
            <w:pPr>
              <w:tabs>
                <w:tab w:val="decimal" w:pos="618"/>
              </w:tabs>
              <w:spacing w:line="240" w:lineRule="atLeast"/>
              <w:ind w:left="-108"/>
              <w:rPr>
                <w:rFonts w:cs="Times New Roman"/>
                <w:sz w:val="19"/>
                <w:szCs w:val="19"/>
              </w:rPr>
            </w:pPr>
          </w:p>
        </w:tc>
        <w:tc>
          <w:tcPr>
            <w:tcW w:w="1107" w:type="dxa"/>
            <w:vAlign w:val="bottom"/>
          </w:tcPr>
          <w:p w14:paraId="3CDEE45E" w14:textId="7D98647B" w:rsidR="00A4687A" w:rsidRPr="004B16B5" w:rsidRDefault="00A4687A" w:rsidP="00B84930">
            <w:pPr>
              <w:tabs>
                <w:tab w:val="decimal" w:pos="900"/>
              </w:tabs>
              <w:ind w:right="-140"/>
              <w:rPr>
                <w:rFonts w:cs="Times New Roman"/>
                <w:sz w:val="19"/>
                <w:szCs w:val="19"/>
              </w:rPr>
            </w:pPr>
            <w:r w:rsidRPr="004B16B5">
              <w:rPr>
                <w:rFonts w:cs="Times New Roman"/>
                <w:sz w:val="19"/>
                <w:szCs w:val="19"/>
              </w:rPr>
              <w:t>(1,321,509)</w:t>
            </w:r>
          </w:p>
        </w:tc>
        <w:tc>
          <w:tcPr>
            <w:tcW w:w="252" w:type="dxa"/>
            <w:vAlign w:val="bottom"/>
          </w:tcPr>
          <w:p w14:paraId="4DEBC662" w14:textId="77777777" w:rsidR="00A4687A" w:rsidRPr="004B16B5" w:rsidRDefault="00A4687A" w:rsidP="00DE5834">
            <w:pPr>
              <w:tabs>
                <w:tab w:val="decimal" w:pos="618"/>
              </w:tabs>
              <w:spacing w:line="240" w:lineRule="atLeast"/>
              <w:ind w:left="-108"/>
              <w:rPr>
                <w:rFonts w:cs="Times New Roman"/>
                <w:sz w:val="19"/>
                <w:szCs w:val="19"/>
              </w:rPr>
            </w:pPr>
          </w:p>
        </w:tc>
        <w:tc>
          <w:tcPr>
            <w:tcW w:w="981" w:type="dxa"/>
            <w:vAlign w:val="bottom"/>
          </w:tcPr>
          <w:p w14:paraId="69268E71" w14:textId="5A53CCC6" w:rsidR="00A4687A" w:rsidRPr="00C96149" w:rsidRDefault="00A4687A" w:rsidP="00DE5834">
            <w:pPr>
              <w:tabs>
                <w:tab w:val="decimal" w:pos="540"/>
              </w:tabs>
              <w:spacing w:line="240" w:lineRule="atLeast"/>
              <w:ind w:left="-92" w:right="32"/>
              <w:rPr>
                <w:rFonts w:cs="Times New Roman"/>
                <w:sz w:val="19"/>
                <w:szCs w:val="19"/>
              </w:rPr>
            </w:pPr>
            <w:r w:rsidRPr="004B16B5">
              <w:rPr>
                <w:rFonts w:cs="Times New Roman"/>
                <w:sz w:val="19"/>
                <w:szCs w:val="19"/>
              </w:rPr>
              <w:t>-</w:t>
            </w:r>
          </w:p>
        </w:tc>
      </w:tr>
      <w:tr w:rsidR="00A4687A" w:rsidRPr="00616857" w14:paraId="156FB61C" w14:textId="77777777" w:rsidTr="00DE5834">
        <w:tc>
          <w:tcPr>
            <w:tcW w:w="3545" w:type="dxa"/>
            <w:vAlign w:val="bottom"/>
          </w:tcPr>
          <w:p w14:paraId="2F456D27" w14:textId="77777777" w:rsidR="00A4687A" w:rsidRPr="00616857" w:rsidRDefault="00A4687A" w:rsidP="00A4687A">
            <w:pPr>
              <w:spacing w:line="240" w:lineRule="atLeast"/>
              <w:rPr>
                <w:rFonts w:eastAsia="MS Mincho"/>
                <w:sz w:val="19"/>
                <w:szCs w:val="19"/>
              </w:rPr>
            </w:pPr>
            <w:r w:rsidRPr="00616857">
              <w:rPr>
                <w:rFonts w:eastAsia="MS Mincho"/>
                <w:sz w:val="19"/>
                <w:szCs w:val="19"/>
              </w:rPr>
              <w:t>Disposals and write-off</w:t>
            </w:r>
          </w:p>
        </w:tc>
        <w:tc>
          <w:tcPr>
            <w:tcW w:w="567" w:type="dxa"/>
            <w:vAlign w:val="bottom"/>
          </w:tcPr>
          <w:p w14:paraId="4D8A5907" w14:textId="05BFEF21" w:rsidR="00A4687A" w:rsidRPr="00616857" w:rsidRDefault="00A4687A" w:rsidP="00A4687A">
            <w:pPr>
              <w:spacing w:line="240" w:lineRule="atLeast"/>
              <w:rPr>
                <w:rFonts w:eastAsia="MS Mincho"/>
                <w:sz w:val="19"/>
                <w:szCs w:val="19"/>
              </w:rPr>
            </w:pPr>
          </w:p>
        </w:tc>
        <w:tc>
          <w:tcPr>
            <w:tcW w:w="851" w:type="dxa"/>
            <w:tcBorders>
              <w:left w:val="nil"/>
              <w:bottom w:val="single" w:sz="4" w:space="0" w:color="auto"/>
              <w:right w:val="nil"/>
            </w:tcBorders>
            <w:vAlign w:val="bottom"/>
          </w:tcPr>
          <w:p w14:paraId="4F8637DC" w14:textId="5BE3BF24" w:rsidR="00A4687A" w:rsidRPr="004B16B5" w:rsidRDefault="00A4687A" w:rsidP="00DE5834">
            <w:pPr>
              <w:pStyle w:val="acctfourfigures"/>
              <w:tabs>
                <w:tab w:val="clear" w:pos="765"/>
                <w:tab w:val="decimal" w:pos="397"/>
              </w:tabs>
              <w:spacing w:line="240" w:lineRule="atLeast"/>
              <w:ind w:right="11"/>
              <w:rPr>
                <w:sz w:val="19"/>
                <w:szCs w:val="19"/>
              </w:rPr>
            </w:pPr>
            <w:r w:rsidRPr="004B16B5">
              <w:rPr>
                <w:sz w:val="19"/>
                <w:szCs w:val="19"/>
              </w:rPr>
              <w:t>-</w:t>
            </w:r>
          </w:p>
        </w:tc>
        <w:tc>
          <w:tcPr>
            <w:tcW w:w="252" w:type="dxa"/>
            <w:vAlign w:val="bottom"/>
          </w:tcPr>
          <w:p w14:paraId="6B19D659" w14:textId="77777777" w:rsidR="00A4687A" w:rsidRPr="004B16B5" w:rsidRDefault="00A4687A" w:rsidP="00DE5834">
            <w:pPr>
              <w:tabs>
                <w:tab w:val="decimal" w:pos="618"/>
              </w:tabs>
              <w:spacing w:line="240" w:lineRule="atLeast"/>
              <w:ind w:left="-108"/>
              <w:rPr>
                <w:rFonts w:cs="Times New Roman"/>
                <w:sz w:val="19"/>
                <w:szCs w:val="19"/>
              </w:rPr>
            </w:pPr>
          </w:p>
        </w:tc>
        <w:tc>
          <w:tcPr>
            <w:tcW w:w="1066" w:type="dxa"/>
            <w:tcBorders>
              <w:left w:val="nil"/>
              <w:bottom w:val="single" w:sz="4" w:space="0" w:color="auto"/>
              <w:right w:val="nil"/>
            </w:tcBorders>
            <w:vAlign w:val="bottom"/>
          </w:tcPr>
          <w:p w14:paraId="594115F5" w14:textId="4B28A18B" w:rsidR="00A4687A" w:rsidRPr="00C96149" w:rsidRDefault="00A4687A" w:rsidP="00DE5834">
            <w:pPr>
              <w:tabs>
                <w:tab w:val="decimal" w:pos="618"/>
              </w:tabs>
              <w:spacing w:line="240" w:lineRule="atLeast"/>
              <w:ind w:left="-108" w:right="-108"/>
              <w:rPr>
                <w:rFonts w:cs="Times New Roman"/>
                <w:sz w:val="19"/>
                <w:szCs w:val="19"/>
              </w:rPr>
            </w:pPr>
            <w:r w:rsidRPr="004B16B5">
              <w:rPr>
                <w:rFonts w:cs="Times New Roman"/>
                <w:sz w:val="19"/>
                <w:szCs w:val="19"/>
              </w:rPr>
              <w:t>-</w:t>
            </w:r>
          </w:p>
        </w:tc>
        <w:tc>
          <w:tcPr>
            <w:tcW w:w="241" w:type="dxa"/>
            <w:vAlign w:val="bottom"/>
          </w:tcPr>
          <w:p w14:paraId="30F43B23" w14:textId="77777777" w:rsidR="00A4687A" w:rsidRPr="00C96149" w:rsidRDefault="00A4687A" w:rsidP="00DE5834">
            <w:pPr>
              <w:tabs>
                <w:tab w:val="decimal" w:pos="618"/>
              </w:tabs>
              <w:spacing w:line="240" w:lineRule="atLeast"/>
              <w:ind w:left="-108" w:right="-108"/>
              <w:rPr>
                <w:rFonts w:cs="Times New Roman"/>
                <w:sz w:val="19"/>
                <w:szCs w:val="19"/>
              </w:rPr>
            </w:pPr>
          </w:p>
        </w:tc>
        <w:tc>
          <w:tcPr>
            <w:tcW w:w="991" w:type="dxa"/>
            <w:tcBorders>
              <w:left w:val="nil"/>
              <w:bottom w:val="single" w:sz="4" w:space="0" w:color="auto"/>
              <w:right w:val="nil"/>
            </w:tcBorders>
            <w:vAlign w:val="bottom"/>
          </w:tcPr>
          <w:p w14:paraId="248D6D1B" w14:textId="069A2F0E" w:rsidR="00A4687A" w:rsidRPr="00764E9A" w:rsidRDefault="00A4687A" w:rsidP="00DE5834">
            <w:pPr>
              <w:tabs>
                <w:tab w:val="decimal" w:pos="530"/>
              </w:tabs>
              <w:spacing w:line="240" w:lineRule="atLeast"/>
              <w:ind w:left="-108" w:right="-108"/>
              <w:rPr>
                <w:rFonts w:cs="Times New Roman"/>
                <w:sz w:val="19"/>
                <w:szCs w:val="19"/>
              </w:rPr>
            </w:pPr>
            <w:r w:rsidRPr="004B16B5">
              <w:rPr>
                <w:rFonts w:cs="Times New Roman"/>
                <w:sz w:val="19"/>
                <w:szCs w:val="19"/>
              </w:rPr>
              <w:t>-</w:t>
            </w:r>
          </w:p>
        </w:tc>
        <w:tc>
          <w:tcPr>
            <w:tcW w:w="236" w:type="dxa"/>
            <w:vAlign w:val="bottom"/>
          </w:tcPr>
          <w:p w14:paraId="609F71E8" w14:textId="77777777" w:rsidR="00A4687A" w:rsidRPr="004B16B5" w:rsidRDefault="00A4687A" w:rsidP="00DE5834">
            <w:pPr>
              <w:tabs>
                <w:tab w:val="decimal" w:pos="618"/>
              </w:tabs>
              <w:spacing w:line="240" w:lineRule="atLeast"/>
              <w:ind w:left="-108" w:right="-108"/>
              <w:rPr>
                <w:rFonts w:cs="Times New Roman"/>
                <w:sz w:val="19"/>
                <w:szCs w:val="19"/>
              </w:rPr>
            </w:pPr>
          </w:p>
        </w:tc>
        <w:tc>
          <w:tcPr>
            <w:tcW w:w="1051" w:type="dxa"/>
            <w:tcBorders>
              <w:left w:val="nil"/>
              <w:bottom w:val="single" w:sz="4" w:space="0" w:color="auto"/>
              <w:right w:val="nil"/>
            </w:tcBorders>
            <w:vAlign w:val="bottom"/>
          </w:tcPr>
          <w:p w14:paraId="5FE1CDF6" w14:textId="163B1BEF" w:rsidR="00A4687A" w:rsidRPr="004B16B5" w:rsidRDefault="00A4687A" w:rsidP="00DE5834">
            <w:pPr>
              <w:tabs>
                <w:tab w:val="decimal" w:pos="540"/>
              </w:tabs>
              <w:spacing w:line="240" w:lineRule="atLeast"/>
              <w:ind w:left="-92" w:right="32"/>
              <w:rPr>
                <w:rFonts w:cs="Times New Roman"/>
                <w:sz w:val="19"/>
                <w:szCs w:val="19"/>
              </w:rPr>
            </w:pPr>
            <w:r w:rsidRPr="004B16B5">
              <w:rPr>
                <w:rFonts w:cs="Times New Roman"/>
                <w:sz w:val="19"/>
                <w:szCs w:val="19"/>
              </w:rPr>
              <w:t>-</w:t>
            </w:r>
          </w:p>
        </w:tc>
        <w:tc>
          <w:tcPr>
            <w:tcW w:w="252" w:type="dxa"/>
            <w:vAlign w:val="bottom"/>
          </w:tcPr>
          <w:p w14:paraId="74A739CB" w14:textId="77777777" w:rsidR="00A4687A" w:rsidRPr="004B16B5" w:rsidRDefault="00A4687A" w:rsidP="00DE5834">
            <w:pPr>
              <w:tabs>
                <w:tab w:val="decimal" w:pos="618"/>
              </w:tabs>
              <w:spacing w:line="240" w:lineRule="atLeast"/>
              <w:ind w:left="-108"/>
              <w:rPr>
                <w:rFonts w:cs="Times New Roman"/>
                <w:sz w:val="19"/>
                <w:szCs w:val="19"/>
              </w:rPr>
            </w:pPr>
          </w:p>
        </w:tc>
        <w:tc>
          <w:tcPr>
            <w:tcW w:w="1008" w:type="dxa"/>
            <w:tcBorders>
              <w:left w:val="nil"/>
              <w:bottom w:val="single" w:sz="4" w:space="0" w:color="auto"/>
              <w:right w:val="nil"/>
            </w:tcBorders>
            <w:vAlign w:val="bottom"/>
          </w:tcPr>
          <w:p w14:paraId="4E61225F" w14:textId="74AB6C2C" w:rsidR="00A4687A" w:rsidRPr="004B16B5" w:rsidRDefault="00A4687A" w:rsidP="00DE5834">
            <w:pPr>
              <w:tabs>
                <w:tab w:val="decimal" w:pos="790"/>
              </w:tabs>
              <w:ind w:left="-108" w:right="-90"/>
              <w:rPr>
                <w:rFonts w:cs="Times New Roman"/>
                <w:sz w:val="19"/>
                <w:szCs w:val="19"/>
              </w:rPr>
            </w:pPr>
            <w:r w:rsidRPr="004B16B5">
              <w:rPr>
                <w:rFonts w:cs="Times New Roman"/>
                <w:sz w:val="19"/>
                <w:szCs w:val="19"/>
              </w:rPr>
              <w:t>(137,180)</w:t>
            </w:r>
          </w:p>
        </w:tc>
        <w:tc>
          <w:tcPr>
            <w:tcW w:w="270" w:type="dxa"/>
            <w:vAlign w:val="bottom"/>
          </w:tcPr>
          <w:p w14:paraId="7F7079A3" w14:textId="77777777" w:rsidR="00A4687A" w:rsidRPr="004B16B5" w:rsidRDefault="00A4687A" w:rsidP="00DE5834">
            <w:pPr>
              <w:tabs>
                <w:tab w:val="decimal" w:pos="618"/>
                <w:tab w:val="decimal" w:pos="993"/>
              </w:tabs>
              <w:spacing w:line="240" w:lineRule="atLeast"/>
              <w:ind w:left="-108" w:right="-77"/>
              <w:rPr>
                <w:rFonts w:cs="Times New Roman"/>
                <w:sz w:val="19"/>
                <w:szCs w:val="19"/>
              </w:rPr>
            </w:pPr>
          </w:p>
        </w:tc>
        <w:tc>
          <w:tcPr>
            <w:tcW w:w="870" w:type="dxa"/>
            <w:tcBorders>
              <w:left w:val="nil"/>
              <w:bottom w:val="single" w:sz="4" w:space="0" w:color="auto"/>
              <w:right w:val="nil"/>
            </w:tcBorders>
            <w:vAlign w:val="bottom"/>
          </w:tcPr>
          <w:p w14:paraId="18F76E55" w14:textId="6F61D7B5" w:rsidR="00A4687A" w:rsidRPr="004B16B5" w:rsidRDefault="00A4687A" w:rsidP="00DE5834">
            <w:pPr>
              <w:tabs>
                <w:tab w:val="decimal" w:pos="680"/>
              </w:tabs>
              <w:ind w:left="-108" w:right="-120"/>
              <w:rPr>
                <w:rFonts w:cs="Times New Roman"/>
                <w:sz w:val="19"/>
                <w:szCs w:val="19"/>
              </w:rPr>
            </w:pPr>
            <w:r w:rsidRPr="004B16B5">
              <w:rPr>
                <w:rFonts w:cs="Times New Roman"/>
                <w:sz w:val="19"/>
                <w:szCs w:val="19"/>
              </w:rPr>
              <w:t>(16,509)</w:t>
            </w:r>
          </w:p>
        </w:tc>
        <w:tc>
          <w:tcPr>
            <w:tcW w:w="270" w:type="dxa"/>
            <w:vAlign w:val="bottom"/>
          </w:tcPr>
          <w:p w14:paraId="67508021" w14:textId="77777777" w:rsidR="00A4687A" w:rsidRPr="004B16B5" w:rsidRDefault="00A4687A" w:rsidP="00DE5834">
            <w:pPr>
              <w:tabs>
                <w:tab w:val="decimal" w:pos="618"/>
                <w:tab w:val="decimal" w:pos="993"/>
              </w:tabs>
              <w:spacing w:line="240" w:lineRule="atLeast"/>
              <w:ind w:left="-108" w:right="-77"/>
              <w:rPr>
                <w:rFonts w:cs="Times New Roman"/>
                <w:sz w:val="19"/>
                <w:szCs w:val="19"/>
              </w:rPr>
            </w:pPr>
          </w:p>
        </w:tc>
        <w:tc>
          <w:tcPr>
            <w:tcW w:w="963" w:type="dxa"/>
            <w:tcBorders>
              <w:left w:val="nil"/>
              <w:bottom w:val="single" w:sz="4" w:space="0" w:color="auto"/>
              <w:right w:val="nil"/>
            </w:tcBorders>
            <w:vAlign w:val="bottom"/>
          </w:tcPr>
          <w:p w14:paraId="1650563F" w14:textId="179D212F" w:rsidR="00A4687A" w:rsidRPr="004B16B5" w:rsidRDefault="00A4687A" w:rsidP="00DE5834">
            <w:pPr>
              <w:tabs>
                <w:tab w:val="decimal" w:pos="758"/>
              </w:tabs>
              <w:ind w:right="-150"/>
              <w:rPr>
                <w:rFonts w:cs="Times New Roman"/>
                <w:sz w:val="19"/>
                <w:szCs w:val="19"/>
              </w:rPr>
            </w:pPr>
            <w:r w:rsidRPr="004B16B5">
              <w:rPr>
                <w:rFonts w:cs="Times New Roman"/>
                <w:sz w:val="19"/>
                <w:szCs w:val="19"/>
              </w:rPr>
              <w:t>(49,558)</w:t>
            </w:r>
          </w:p>
        </w:tc>
        <w:tc>
          <w:tcPr>
            <w:tcW w:w="252" w:type="dxa"/>
            <w:vAlign w:val="bottom"/>
          </w:tcPr>
          <w:p w14:paraId="230963B7" w14:textId="77777777" w:rsidR="00A4687A" w:rsidRPr="004B16B5" w:rsidRDefault="00A4687A" w:rsidP="00DE5834">
            <w:pPr>
              <w:tabs>
                <w:tab w:val="decimal" w:pos="618"/>
                <w:tab w:val="decimal" w:pos="993"/>
              </w:tabs>
              <w:spacing w:line="240" w:lineRule="atLeast"/>
              <w:ind w:left="-108" w:right="-77"/>
              <w:rPr>
                <w:rFonts w:cs="Times New Roman"/>
                <w:sz w:val="19"/>
                <w:szCs w:val="19"/>
              </w:rPr>
            </w:pPr>
          </w:p>
        </w:tc>
        <w:tc>
          <w:tcPr>
            <w:tcW w:w="1107" w:type="dxa"/>
            <w:tcBorders>
              <w:left w:val="nil"/>
              <w:bottom w:val="single" w:sz="4" w:space="0" w:color="auto"/>
              <w:right w:val="nil"/>
            </w:tcBorders>
            <w:vAlign w:val="bottom"/>
          </w:tcPr>
          <w:p w14:paraId="04397312" w14:textId="35B8D949" w:rsidR="00A4687A" w:rsidRPr="00C96149" w:rsidRDefault="00A4687A" w:rsidP="00B84930">
            <w:pPr>
              <w:tabs>
                <w:tab w:val="decimal" w:pos="900"/>
              </w:tabs>
              <w:ind w:right="-140"/>
              <w:rPr>
                <w:rFonts w:cs="Times New Roman"/>
                <w:sz w:val="19"/>
                <w:szCs w:val="19"/>
              </w:rPr>
            </w:pPr>
            <w:r w:rsidRPr="004B16B5">
              <w:rPr>
                <w:rFonts w:cs="Times New Roman"/>
                <w:sz w:val="19"/>
                <w:szCs w:val="19"/>
              </w:rPr>
              <w:t>(9,21</w:t>
            </w:r>
            <w:r w:rsidR="00154981">
              <w:rPr>
                <w:rFonts w:cs="Times New Roman"/>
                <w:sz w:val="19"/>
                <w:szCs w:val="19"/>
              </w:rPr>
              <w:t>0</w:t>
            </w:r>
            <w:r w:rsidRPr="004B16B5">
              <w:rPr>
                <w:rFonts w:cs="Times New Roman"/>
                <w:sz w:val="19"/>
                <w:szCs w:val="19"/>
              </w:rPr>
              <w:t>)</w:t>
            </w:r>
          </w:p>
        </w:tc>
        <w:tc>
          <w:tcPr>
            <w:tcW w:w="252" w:type="dxa"/>
            <w:vAlign w:val="bottom"/>
          </w:tcPr>
          <w:p w14:paraId="2B002C44" w14:textId="77777777" w:rsidR="00A4687A" w:rsidRPr="004B16B5" w:rsidRDefault="00A4687A" w:rsidP="00DE5834">
            <w:pPr>
              <w:tabs>
                <w:tab w:val="decimal" w:pos="618"/>
              </w:tabs>
              <w:spacing w:line="240" w:lineRule="atLeast"/>
              <w:ind w:left="-108"/>
              <w:rPr>
                <w:rFonts w:cs="Times New Roman"/>
                <w:sz w:val="19"/>
                <w:szCs w:val="19"/>
              </w:rPr>
            </w:pPr>
          </w:p>
        </w:tc>
        <w:tc>
          <w:tcPr>
            <w:tcW w:w="981" w:type="dxa"/>
            <w:tcBorders>
              <w:left w:val="nil"/>
              <w:bottom w:val="single" w:sz="4" w:space="0" w:color="auto"/>
              <w:right w:val="nil"/>
            </w:tcBorders>
            <w:vAlign w:val="bottom"/>
          </w:tcPr>
          <w:p w14:paraId="40AF056B" w14:textId="1513F384" w:rsidR="00A4687A" w:rsidRPr="004B16B5" w:rsidRDefault="00A4687A" w:rsidP="00B84930">
            <w:pPr>
              <w:tabs>
                <w:tab w:val="decimal" w:pos="770"/>
              </w:tabs>
              <w:ind w:left="-108" w:right="-70"/>
              <w:rPr>
                <w:rFonts w:cs="Times New Roman"/>
                <w:sz w:val="19"/>
                <w:szCs w:val="19"/>
              </w:rPr>
            </w:pPr>
            <w:r w:rsidRPr="004B16B5">
              <w:rPr>
                <w:rFonts w:cs="Times New Roman"/>
                <w:sz w:val="19"/>
                <w:szCs w:val="19"/>
              </w:rPr>
              <w:t>(212,</w:t>
            </w:r>
            <w:r w:rsidRPr="00B84930">
              <w:rPr>
                <w:rFonts w:eastAsia="MS Mincho"/>
                <w:sz w:val="19"/>
                <w:szCs w:val="19"/>
              </w:rPr>
              <w:t>45</w:t>
            </w:r>
            <w:r w:rsidR="00154981">
              <w:rPr>
                <w:rFonts w:eastAsia="MS Mincho"/>
                <w:sz w:val="19"/>
                <w:szCs w:val="19"/>
              </w:rPr>
              <w:t>7</w:t>
            </w:r>
            <w:r w:rsidRPr="004B16B5">
              <w:rPr>
                <w:rFonts w:cs="Times New Roman"/>
                <w:sz w:val="19"/>
                <w:szCs w:val="19"/>
              </w:rPr>
              <w:t>)</w:t>
            </w:r>
          </w:p>
        </w:tc>
      </w:tr>
      <w:tr w:rsidR="00A4687A" w:rsidRPr="0078265A" w14:paraId="654E1389" w14:textId="77777777" w:rsidTr="00DE5834">
        <w:tc>
          <w:tcPr>
            <w:tcW w:w="3545" w:type="dxa"/>
            <w:vAlign w:val="bottom"/>
          </w:tcPr>
          <w:p w14:paraId="520ADCA8" w14:textId="17E32455" w:rsidR="00A4687A" w:rsidRPr="00616857" w:rsidRDefault="00A4687A" w:rsidP="00A4687A">
            <w:pPr>
              <w:spacing w:line="240" w:lineRule="atLeast"/>
              <w:rPr>
                <w:b/>
                <w:bCs/>
                <w:sz w:val="19"/>
                <w:szCs w:val="19"/>
              </w:rPr>
            </w:pPr>
            <w:r w:rsidRPr="00616857">
              <w:rPr>
                <w:rFonts w:eastAsia="MS Mincho"/>
                <w:b/>
                <w:bCs/>
                <w:sz w:val="19"/>
                <w:szCs w:val="19"/>
              </w:rPr>
              <w:t xml:space="preserve">At </w:t>
            </w:r>
            <w:r w:rsidRPr="00F64D0D">
              <w:rPr>
                <w:rFonts w:eastAsia="MS Mincho"/>
                <w:b/>
                <w:bCs/>
                <w:sz w:val="19"/>
                <w:szCs w:val="19"/>
              </w:rPr>
              <w:t>31</w:t>
            </w:r>
            <w:r w:rsidRPr="00616857">
              <w:rPr>
                <w:rFonts w:eastAsia="MS Mincho"/>
                <w:b/>
                <w:bCs/>
                <w:sz w:val="19"/>
                <w:szCs w:val="19"/>
              </w:rPr>
              <w:t xml:space="preserve"> December </w:t>
            </w:r>
            <w:r w:rsidRPr="00F64D0D">
              <w:rPr>
                <w:rFonts w:eastAsia="MS Mincho"/>
                <w:b/>
                <w:bCs/>
                <w:sz w:val="19"/>
                <w:szCs w:val="19"/>
              </w:rPr>
              <w:t>202</w:t>
            </w:r>
            <w:r>
              <w:rPr>
                <w:rFonts w:eastAsia="MS Mincho"/>
                <w:b/>
                <w:bCs/>
                <w:sz w:val="19"/>
                <w:szCs w:val="19"/>
              </w:rPr>
              <w:t>5</w:t>
            </w:r>
          </w:p>
        </w:tc>
        <w:tc>
          <w:tcPr>
            <w:tcW w:w="567" w:type="dxa"/>
            <w:vAlign w:val="bottom"/>
          </w:tcPr>
          <w:p w14:paraId="79AA1AA6" w14:textId="40E2A619" w:rsidR="00A4687A" w:rsidRPr="00616857" w:rsidRDefault="00A4687A" w:rsidP="00A4687A">
            <w:pPr>
              <w:spacing w:line="240" w:lineRule="atLeast"/>
              <w:rPr>
                <w:b/>
                <w:bCs/>
                <w:sz w:val="19"/>
                <w:szCs w:val="19"/>
              </w:rPr>
            </w:pPr>
          </w:p>
        </w:tc>
        <w:tc>
          <w:tcPr>
            <w:tcW w:w="851" w:type="dxa"/>
            <w:tcBorders>
              <w:top w:val="single" w:sz="4" w:space="0" w:color="auto"/>
              <w:left w:val="nil"/>
              <w:bottom w:val="single" w:sz="4" w:space="0" w:color="auto"/>
              <w:right w:val="nil"/>
            </w:tcBorders>
            <w:vAlign w:val="bottom"/>
          </w:tcPr>
          <w:p w14:paraId="0DCD4147" w14:textId="35F86E87" w:rsidR="00A4687A" w:rsidRPr="004B16B5" w:rsidRDefault="00A4687A" w:rsidP="00DE5834">
            <w:pPr>
              <w:tabs>
                <w:tab w:val="decimal" w:pos="618"/>
              </w:tabs>
              <w:spacing w:line="240" w:lineRule="atLeast"/>
              <w:ind w:right="-60"/>
              <w:rPr>
                <w:rFonts w:cs="Times New Roman"/>
                <w:b/>
                <w:bCs/>
                <w:sz w:val="19"/>
                <w:szCs w:val="19"/>
              </w:rPr>
            </w:pPr>
            <w:r w:rsidRPr="004B16B5">
              <w:rPr>
                <w:rFonts w:cs="Times New Roman"/>
                <w:b/>
                <w:bCs/>
                <w:sz w:val="19"/>
                <w:szCs w:val="19"/>
              </w:rPr>
              <w:t>796,</w:t>
            </w:r>
            <w:r w:rsidRPr="00DE5834">
              <w:rPr>
                <w:rFonts w:eastAsia="MS Mincho"/>
                <w:b/>
                <w:bCs/>
                <w:sz w:val="19"/>
                <w:szCs w:val="19"/>
              </w:rPr>
              <w:t>647</w:t>
            </w:r>
          </w:p>
        </w:tc>
        <w:tc>
          <w:tcPr>
            <w:tcW w:w="252" w:type="dxa"/>
            <w:vAlign w:val="bottom"/>
          </w:tcPr>
          <w:p w14:paraId="164DF4B9" w14:textId="77777777" w:rsidR="00A4687A" w:rsidRPr="004B16B5" w:rsidRDefault="00A4687A" w:rsidP="00DE5834">
            <w:pPr>
              <w:tabs>
                <w:tab w:val="decimal" w:pos="618"/>
                <w:tab w:val="decimal" w:pos="972"/>
              </w:tabs>
              <w:spacing w:line="240" w:lineRule="atLeast"/>
              <w:ind w:left="-108"/>
              <w:rPr>
                <w:rFonts w:cs="Times New Roman"/>
                <w:b/>
                <w:bCs/>
                <w:sz w:val="19"/>
                <w:szCs w:val="19"/>
              </w:rPr>
            </w:pPr>
          </w:p>
        </w:tc>
        <w:tc>
          <w:tcPr>
            <w:tcW w:w="1066" w:type="dxa"/>
            <w:tcBorders>
              <w:top w:val="single" w:sz="4" w:space="0" w:color="auto"/>
              <w:left w:val="nil"/>
              <w:bottom w:val="single" w:sz="4" w:space="0" w:color="auto"/>
              <w:right w:val="nil"/>
            </w:tcBorders>
            <w:vAlign w:val="bottom"/>
          </w:tcPr>
          <w:p w14:paraId="47B20BF6" w14:textId="16B503FB" w:rsidR="00A4687A" w:rsidRPr="004B16B5" w:rsidRDefault="00A4687A" w:rsidP="00DE5834">
            <w:pPr>
              <w:tabs>
                <w:tab w:val="decimal" w:pos="850"/>
              </w:tabs>
              <w:spacing w:line="240" w:lineRule="atLeast"/>
              <w:ind w:left="-108" w:right="-90"/>
              <w:rPr>
                <w:rFonts w:cs="Times New Roman"/>
                <w:b/>
                <w:bCs/>
                <w:sz w:val="19"/>
                <w:szCs w:val="19"/>
              </w:rPr>
            </w:pPr>
            <w:r w:rsidRPr="004B16B5">
              <w:rPr>
                <w:rFonts w:cs="Times New Roman"/>
                <w:b/>
                <w:bCs/>
                <w:sz w:val="19"/>
                <w:szCs w:val="19"/>
              </w:rPr>
              <w:t>412,553</w:t>
            </w:r>
          </w:p>
        </w:tc>
        <w:tc>
          <w:tcPr>
            <w:tcW w:w="241" w:type="dxa"/>
            <w:vAlign w:val="bottom"/>
          </w:tcPr>
          <w:p w14:paraId="1481C366" w14:textId="77777777" w:rsidR="00A4687A" w:rsidRPr="004B16B5" w:rsidRDefault="00A4687A" w:rsidP="00DE5834">
            <w:pPr>
              <w:tabs>
                <w:tab w:val="decimal" w:pos="445"/>
                <w:tab w:val="decimal" w:pos="618"/>
              </w:tabs>
              <w:spacing w:line="240" w:lineRule="atLeast"/>
              <w:ind w:left="-108"/>
              <w:rPr>
                <w:rFonts w:cs="Times New Roman"/>
                <w:b/>
                <w:bCs/>
                <w:sz w:val="19"/>
                <w:szCs w:val="19"/>
              </w:rPr>
            </w:pPr>
          </w:p>
        </w:tc>
        <w:tc>
          <w:tcPr>
            <w:tcW w:w="991" w:type="dxa"/>
            <w:tcBorders>
              <w:top w:val="single" w:sz="4" w:space="0" w:color="auto"/>
              <w:left w:val="nil"/>
              <w:bottom w:val="single" w:sz="4" w:space="0" w:color="auto"/>
              <w:right w:val="nil"/>
            </w:tcBorders>
            <w:vAlign w:val="bottom"/>
          </w:tcPr>
          <w:p w14:paraId="5131CA2A" w14:textId="396681A9" w:rsidR="00A4687A" w:rsidRPr="004B16B5" w:rsidRDefault="00A4687A" w:rsidP="00DE5834">
            <w:pPr>
              <w:tabs>
                <w:tab w:val="decimal" w:pos="800"/>
              </w:tabs>
              <w:spacing w:line="240" w:lineRule="atLeast"/>
              <w:ind w:right="-120"/>
              <w:rPr>
                <w:rFonts w:cs="Times New Roman"/>
                <w:b/>
                <w:bCs/>
                <w:sz w:val="19"/>
                <w:szCs w:val="19"/>
              </w:rPr>
            </w:pPr>
            <w:r w:rsidRPr="004B16B5">
              <w:rPr>
                <w:rFonts w:cs="Times New Roman"/>
                <w:b/>
                <w:bCs/>
                <w:sz w:val="19"/>
                <w:szCs w:val="19"/>
              </w:rPr>
              <w:t>3,888,739</w:t>
            </w:r>
          </w:p>
        </w:tc>
        <w:tc>
          <w:tcPr>
            <w:tcW w:w="236" w:type="dxa"/>
            <w:vAlign w:val="bottom"/>
          </w:tcPr>
          <w:p w14:paraId="7E258A3E" w14:textId="77777777" w:rsidR="00A4687A" w:rsidRPr="004B16B5" w:rsidRDefault="00A4687A" w:rsidP="00DE5834">
            <w:pPr>
              <w:tabs>
                <w:tab w:val="decimal" w:pos="445"/>
                <w:tab w:val="decimal" w:pos="618"/>
              </w:tabs>
              <w:spacing w:line="240" w:lineRule="atLeast"/>
              <w:ind w:left="-108"/>
              <w:rPr>
                <w:rFonts w:cs="Times New Roman"/>
                <w:b/>
                <w:bCs/>
                <w:sz w:val="19"/>
                <w:szCs w:val="19"/>
              </w:rPr>
            </w:pPr>
          </w:p>
        </w:tc>
        <w:tc>
          <w:tcPr>
            <w:tcW w:w="1051" w:type="dxa"/>
            <w:tcBorders>
              <w:top w:val="single" w:sz="4" w:space="0" w:color="auto"/>
              <w:left w:val="nil"/>
              <w:bottom w:val="single" w:sz="4" w:space="0" w:color="auto"/>
              <w:right w:val="nil"/>
            </w:tcBorders>
            <w:vAlign w:val="bottom"/>
          </w:tcPr>
          <w:p w14:paraId="01355654" w14:textId="2C890331" w:rsidR="00A4687A" w:rsidRPr="004B16B5" w:rsidRDefault="00A4687A" w:rsidP="00DE5834">
            <w:pPr>
              <w:tabs>
                <w:tab w:val="decimal" w:pos="830"/>
              </w:tabs>
              <w:ind w:right="-90"/>
              <w:rPr>
                <w:rFonts w:cs="Times New Roman"/>
                <w:b/>
                <w:bCs/>
                <w:sz w:val="19"/>
                <w:szCs w:val="19"/>
              </w:rPr>
            </w:pPr>
            <w:r w:rsidRPr="004B16B5">
              <w:rPr>
                <w:rFonts w:cs="Times New Roman"/>
                <w:b/>
                <w:bCs/>
                <w:sz w:val="19"/>
                <w:szCs w:val="19"/>
              </w:rPr>
              <w:t>1,566,402</w:t>
            </w:r>
          </w:p>
        </w:tc>
        <w:tc>
          <w:tcPr>
            <w:tcW w:w="252" w:type="dxa"/>
            <w:vAlign w:val="bottom"/>
          </w:tcPr>
          <w:p w14:paraId="763D73E8" w14:textId="77777777" w:rsidR="00A4687A" w:rsidRPr="004B16B5" w:rsidRDefault="00A4687A" w:rsidP="00DE5834">
            <w:pPr>
              <w:tabs>
                <w:tab w:val="decimal" w:pos="445"/>
                <w:tab w:val="decimal" w:pos="618"/>
              </w:tabs>
              <w:spacing w:line="240" w:lineRule="atLeast"/>
              <w:ind w:left="-108"/>
              <w:rPr>
                <w:rFonts w:cs="Times New Roman"/>
                <w:b/>
                <w:bCs/>
                <w:sz w:val="19"/>
                <w:szCs w:val="19"/>
              </w:rPr>
            </w:pPr>
          </w:p>
        </w:tc>
        <w:tc>
          <w:tcPr>
            <w:tcW w:w="1008" w:type="dxa"/>
            <w:tcBorders>
              <w:top w:val="single" w:sz="4" w:space="0" w:color="auto"/>
              <w:left w:val="nil"/>
              <w:bottom w:val="single" w:sz="4" w:space="0" w:color="auto"/>
              <w:right w:val="nil"/>
            </w:tcBorders>
            <w:vAlign w:val="bottom"/>
          </w:tcPr>
          <w:p w14:paraId="2E948F9B" w14:textId="1F4C3DA1" w:rsidR="00A4687A" w:rsidRPr="004B16B5" w:rsidRDefault="00A4687A" w:rsidP="00DE5834">
            <w:pPr>
              <w:tabs>
                <w:tab w:val="decimal" w:pos="790"/>
              </w:tabs>
              <w:ind w:left="-108" w:right="-90"/>
              <w:rPr>
                <w:rFonts w:cs="Times New Roman"/>
                <w:b/>
                <w:bCs/>
                <w:sz w:val="19"/>
                <w:szCs w:val="19"/>
              </w:rPr>
            </w:pPr>
            <w:r w:rsidRPr="004B16B5">
              <w:rPr>
                <w:rFonts w:cs="Times New Roman"/>
                <w:b/>
                <w:bCs/>
                <w:sz w:val="19"/>
                <w:szCs w:val="19"/>
              </w:rPr>
              <w:t>9,511,892</w:t>
            </w:r>
          </w:p>
        </w:tc>
        <w:tc>
          <w:tcPr>
            <w:tcW w:w="270" w:type="dxa"/>
            <w:vAlign w:val="bottom"/>
          </w:tcPr>
          <w:p w14:paraId="14560A26" w14:textId="77777777" w:rsidR="00A4687A" w:rsidRPr="004B16B5" w:rsidRDefault="00A4687A" w:rsidP="00DE5834">
            <w:pPr>
              <w:tabs>
                <w:tab w:val="decimal" w:pos="445"/>
                <w:tab w:val="decimal" w:pos="618"/>
              </w:tabs>
              <w:spacing w:line="240" w:lineRule="atLeast"/>
              <w:ind w:left="-108"/>
              <w:rPr>
                <w:rFonts w:cs="Times New Roman"/>
                <w:b/>
                <w:bCs/>
                <w:sz w:val="19"/>
                <w:szCs w:val="19"/>
              </w:rPr>
            </w:pPr>
          </w:p>
        </w:tc>
        <w:tc>
          <w:tcPr>
            <w:tcW w:w="870" w:type="dxa"/>
            <w:tcBorders>
              <w:top w:val="single" w:sz="4" w:space="0" w:color="auto"/>
              <w:left w:val="nil"/>
              <w:bottom w:val="single" w:sz="4" w:space="0" w:color="auto"/>
              <w:right w:val="nil"/>
            </w:tcBorders>
            <w:vAlign w:val="bottom"/>
          </w:tcPr>
          <w:p w14:paraId="43D0094E" w14:textId="4AE50043" w:rsidR="00A4687A" w:rsidRPr="004B16B5" w:rsidRDefault="00A4687A" w:rsidP="00DE5834">
            <w:pPr>
              <w:tabs>
                <w:tab w:val="decimal" w:pos="680"/>
              </w:tabs>
              <w:ind w:left="-108" w:right="-120"/>
              <w:rPr>
                <w:rFonts w:cs="Times New Roman"/>
                <w:b/>
                <w:bCs/>
                <w:sz w:val="19"/>
                <w:szCs w:val="19"/>
              </w:rPr>
            </w:pPr>
            <w:r w:rsidRPr="004B16B5">
              <w:rPr>
                <w:rFonts w:cs="Times New Roman"/>
                <w:b/>
                <w:bCs/>
                <w:sz w:val="19"/>
                <w:szCs w:val="19"/>
              </w:rPr>
              <w:t>96,</w:t>
            </w:r>
            <w:r w:rsidRPr="00DE5834">
              <w:rPr>
                <w:rFonts w:eastAsia="MS Mincho"/>
                <w:b/>
                <w:bCs/>
                <w:sz w:val="19"/>
                <w:szCs w:val="19"/>
              </w:rPr>
              <w:t>766</w:t>
            </w:r>
          </w:p>
        </w:tc>
        <w:tc>
          <w:tcPr>
            <w:tcW w:w="270" w:type="dxa"/>
            <w:vAlign w:val="bottom"/>
          </w:tcPr>
          <w:p w14:paraId="1F01C357" w14:textId="77777777" w:rsidR="00A4687A" w:rsidRPr="004B16B5" w:rsidRDefault="00A4687A" w:rsidP="00DE5834">
            <w:pPr>
              <w:tabs>
                <w:tab w:val="decimal" w:pos="445"/>
                <w:tab w:val="decimal" w:pos="618"/>
              </w:tabs>
              <w:spacing w:line="240" w:lineRule="atLeast"/>
              <w:ind w:left="-108"/>
              <w:rPr>
                <w:rFonts w:cs="Times New Roman"/>
                <w:b/>
                <w:bCs/>
                <w:sz w:val="19"/>
                <w:szCs w:val="19"/>
              </w:rPr>
            </w:pPr>
          </w:p>
        </w:tc>
        <w:tc>
          <w:tcPr>
            <w:tcW w:w="963" w:type="dxa"/>
            <w:tcBorders>
              <w:top w:val="single" w:sz="4" w:space="0" w:color="auto"/>
              <w:left w:val="nil"/>
              <w:bottom w:val="single" w:sz="4" w:space="0" w:color="auto"/>
              <w:right w:val="nil"/>
            </w:tcBorders>
            <w:vAlign w:val="bottom"/>
          </w:tcPr>
          <w:p w14:paraId="21AF9775" w14:textId="4E47DBB6" w:rsidR="00A4687A" w:rsidRPr="004B16B5" w:rsidRDefault="00A4687A" w:rsidP="00DE5834">
            <w:pPr>
              <w:tabs>
                <w:tab w:val="decimal" w:pos="758"/>
              </w:tabs>
              <w:ind w:right="-150"/>
              <w:rPr>
                <w:rFonts w:cs="Times New Roman"/>
                <w:b/>
                <w:bCs/>
                <w:sz w:val="19"/>
                <w:szCs w:val="19"/>
              </w:rPr>
            </w:pPr>
            <w:r w:rsidRPr="004B16B5">
              <w:rPr>
                <w:rFonts w:cs="Times New Roman"/>
                <w:b/>
                <w:bCs/>
                <w:sz w:val="19"/>
                <w:szCs w:val="19"/>
              </w:rPr>
              <w:t>894,</w:t>
            </w:r>
            <w:r w:rsidRPr="00DE5834">
              <w:rPr>
                <w:b/>
                <w:bCs/>
                <w:sz w:val="19"/>
                <w:szCs w:val="19"/>
              </w:rPr>
              <w:t>927</w:t>
            </w:r>
          </w:p>
        </w:tc>
        <w:tc>
          <w:tcPr>
            <w:tcW w:w="252" w:type="dxa"/>
            <w:vAlign w:val="bottom"/>
          </w:tcPr>
          <w:p w14:paraId="6852157B" w14:textId="77777777" w:rsidR="00A4687A" w:rsidRPr="004B16B5" w:rsidRDefault="00A4687A" w:rsidP="00DE5834">
            <w:pPr>
              <w:tabs>
                <w:tab w:val="decimal" w:pos="252"/>
                <w:tab w:val="decimal" w:pos="618"/>
              </w:tabs>
              <w:spacing w:line="240" w:lineRule="atLeast"/>
              <w:ind w:left="-108"/>
              <w:rPr>
                <w:rFonts w:cs="Times New Roman"/>
                <w:b/>
                <w:bCs/>
                <w:sz w:val="19"/>
                <w:szCs w:val="19"/>
              </w:rPr>
            </w:pPr>
          </w:p>
        </w:tc>
        <w:tc>
          <w:tcPr>
            <w:tcW w:w="1107" w:type="dxa"/>
            <w:tcBorders>
              <w:top w:val="single" w:sz="4" w:space="0" w:color="auto"/>
              <w:left w:val="nil"/>
              <w:bottom w:val="single" w:sz="4" w:space="0" w:color="auto"/>
              <w:right w:val="nil"/>
            </w:tcBorders>
            <w:vAlign w:val="bottom"/>
          </w:tcPr>
          <w:p w14:paraId="74A68272" w14:textId="35C4B8FF" w:rsidR="00A4687A" w:rsidRPr="004B16B5" w:rsidRDefault="00A4687A" w:rsidP="00B84930">
            <w:pPr>
              <w:tabs>
                <w:tab w:val="decimal" w:pos="900"/>
              </w:tabs>
              <w:ind w:right="-140"/>
              <w:rPr>
                <w:rFonts w:cs="Times New Roman"/>
                <w:b/>
                <w:bCs/>
                <w:sz w:val="19"/>
                <w:szCs w:val="19"/>
              </w:rPr>
            </w:pPr>
            <w:r w:rsidRPr="004B16B5">
              <w:rPr>
                <w:rFonts w:cs="Times New Roman"/>
                <w:b/>
                <w:bCs/>
                <w:sz w:val="19"/>
                <w:szCs w:val="19"/>
              </w:rPr>
              <w:t>569,833</w:t>
            </w:r>
          </w:p>
        </w:tc>
        <w:tc>
          <w:tcPr>
            <w:tcW w:w="252" w:type="dxa"/>
            <w:vAlign w:val="bottom"/>
          </w:tcPr>
          <w:p w14:paraId="32E73B3D" w14:textId="77777777" w:rsidR="00A4687A" w:rsidRPr="004B16B5" w:rsidRDefault="00A4687A" w:rsidP="00DE5834">
            <w:pPr>
              <w:tabs>
                <w:tab w:val="decimal" w:pos="618"/>
              </w:tabs>
              <w:spacing w:line="240" w:lineRule="atLeast"/>
              <w:ind w:left="-108"/>
              <w:rPr>
                <w:rFonts w:cs="Times New Roman"/>
                <w:b/>
                <w:bCs/>
                <w:sz w:val="19"/>
                <w:szCs w:val="19"/>
              </w:rPr>
            </w:pPr>
          </w:p>
        </w:tc>
        <w:tc>
          <w:tcPr>
            <w:tcW w:w="981" w:type="dxa"/>
            <w:tcBorders>
              <w:top w:val="single" w:sz="4" w:space="0" w:color="auto"/>
              <w:left w:val="nil"/>
              <w:bottom w:val="single" w:sz="4" w:space="0" w:color="auto"/>
              <w:right w:val="nil"/>
            </w:tcBorders>
            <w:vAlign w:val="bottom"/>
          </w:tcPr>
          <w:p w14:paraId="6BD85552" w14:textId="56F9ED58" w:rsidR="00A4687A" w:rsidRPr="004B16B5" w:rsidRDefault="00A4687A" w:rsidP="00B84930">
            <w:pPr>
              <w:tabs>
                <w:tab w:val="decimal" w:pos="770"/>
              </w:tabs>
              <w:ind w:left="-108" w:right="-70"/>
              <w:rPr>
                <w:rFonts w:cs="Times New Roman"/>
                <w:b/>
                <w:bCs/>
                <w:sz w:val="19"/>
                <w:szCs w:val="19"/>
              </w:rPr>
            </w:pPr>
            <w:r w:rsidRPr="004B16B5">
              <w:rPr>
                <w:rFonts w:cs="Times New Roman"/>
                <w:b/>
                <w:bCs/>
                <w:sz w:val="19"/>
                <w:szCs w:val="19"/>
              </w:rPr>
              <w:t>17,737,759</w:t>
            </w:r>
          </w:p>
        </w:tc>
      </w:tr>
      <w:tr w:rsidR="004A7AA6" w:rsidRPr="00616857" w14:paraId="1B9FFF56" w14:textId="77777777" w:rsidTr="00DE5834">
        <w:tc>
          <w:tcPr>
            <w:tcW w:w="3545" w:type="dxa"/>
            <w:vAlign w:val="bottom"/>
          </w:tcPr>
          <w:p w14:paraId="5A5D1B06" w14:textId="77777777" w:rsidR="004A7AA6" w:rsidRPr="00616857" w:rsidRDefault="004A7AA6" w:rsidP="00C96149">
            <w:pPr>
              <w:spacing w:line="240" w:lineRule="atLeast"/>
              <w:rPr>
                <w:rFonts w:eastAsia="MS Mincho"/>
                <w:b/>
                <w:bCs/>
                <w:sz w:val="19"/>
                <w:szCs w:val="19"/>
              </w:rPr>
            </w:pPr>
          </w:p>
        </w:tc>
        <w:tc>
          <w:tcPr>
            <w:tcW w:w="567" w:type="dxa"/>
            <w:vAlign w:val="bottom"/>
          </w:tcPr>
          <w:p w14:paraId="7F506C92" w14:textId="2EB46A41" w:rsidR="004A7AA6" w:rsidRPr="00616857" w:rsidRDefault="004A7AA6" w:rsidP="00C96149">
            <w:pPr>
              <w:spacing w:line="240" w:lineRule="atLeast"/>
              <w:rPr>
                <w:rFonts w:eastAsia="MS Mincho"/>
                <w:b/>
                <w:bCs/>
                <w:sz w:val="19"/>
                <w:szCs w:val="19"/>
              </w:rPr>
            </w:pPr>
          </w:p>
        </w:tc>
        <w:tc>
          <w:tcPr>
            <w:tcW w:w="851" w:type="dxa"/>
            <w:tcBorders>
              <w:top w:val="single" w:sz="4" w:space="0" w:color="auto"/>
            </w:tcBorders>
            <w:vAlign w:val="bottom"/>
          </w:tcPr>
          <w:p w14:paraId="4B621C44" w14:textId="77777777" w:rsidR="004A7AA6" w:rsidRPr="00616857" w:rsidRDefault="004A7AA6" w:rsidP="00DE5834">
            <w:pPr>
              <w:tabs>
                <w:tab w:val="decimal" w:pos="792"/>
              </w:tabs>
              <w:spacing w:line="240" w:lineRule="atLeast"/>
              <w:ind w:left="-108" w:right="-108"/>
              <w:rPr>
                <w:rFonts w:eastAsia="MS Mincho"/>
                <w:b/>
                <w:bCs/>
                <w:sz w:val="19"/>
                <w:szCs w:val="19"/>
              </w:rPr>
            </w:pPr>
          </w:p>
        </w:tc>
        <w:tc>
          <w:tcPr>
            <w:tcW w:w="252" w:type="dxa"/>
            <w:vAlign w:val="bottom"/>
          </w:tcPr>
          <w:p w14:paraId="0DE34708" w14:textId="77777777" w:rsidR="004A7AA6" w:rsidRPr="00616857" w:rsidRDefault="004A7AA6" w:rsidP="00DE5834">
            <w:pPr>
              <w:spacing w:line="240" w:lineRule="atLeast"/>
              <w:rPr>
                <w:rFonts w:eastAsia="MS Mincho"/>
                <w:b/>
                <w:bCs/>
                <w:sz w:val="19"/>
                <w:szCs w:val="19"/>
              </w:rPr>
            </w:pPr>
          </w:p>
        </w:tc>
        <w:tc>
          <w:tcPr>
            <w:tcW w:w="1066" w:type="dxa"/>
            <w:tcBorders>
              <w:top w:val="single" w:sz="4" w:space="0" w:color="auto"/>
            </w:tcBorders>
            <w:vAlign w:val="bottom"/>
          </w:tcPr>
          <w:p w14:paraId="6328A7B7" w14:textId="77777777" w:rsidR="004A7AA6" w:rsidRPr="00616857" w:rsidRDefault="004A7AA6" w:rsidP="00DE5834">
            <w:pPr>
              <w:tabs>
                <w:tab w:val="decimal" w:pos="972"/>
              </w:tabs>
              <w:spacing w:line="240" w:lineRule="atLeast"/>
              <w:ind w:left="-108" w:right="-148"/>
              <w:rPr>
                <w:rFonts w:eastAsia="MS Mincho"/>
                <w:b/>
                <w:bCs/>
                <w:sz w:val="19"/>
                <w:szCs w:val="19"/>
              </w:rPr>
            </w:pPr>
          </w:p>
        </w:tc>
        <w:tc>
          <w:tcPr>
            <w:tcW w:w="241" w:type="dxa"/>
            <w:vAlign w:val="bottom"/>
          </w:tcPr>
          <w:p w14:paraId="29B6FEF5" w14:textId="77777777" w:rsidR="004A7AA6" w:rsidRPr="00616857" w:rsidRDefault="004A7AA6" w:rsidP="00DE5834">
            <w:pPr>
              <w:tabs>
                <w:tab w:val="decimal" w:pos="445"/>
                <w:tab w:val="decimal" w:pos="972"/>
              </w:tabs>
              <w:spacing w:line="240" w:lineRule="atLeast"/>
              <w:ind w:left="-108" w:right="-148"/>
              <w:rPr>
                <w:rFonts w:eastAsia="MS Mincho"/>
                <w:b/>
                <w:bCs/>
                <w:sz w:val="19"/>
                <w:szCs w:val="19"/>
              </w:rPr>
            </w:pPr>
          </w:p>
        </w:tc>
        <w:tc>
          <w:tcPr>
            <w:tcW w:w="991" w:type="dxa"/>
            <w:tcBorders>
              <w:top w:val="single" w:sz="4" w:space="0" w:color="auto"/>
            </w:tcBorders>
            <w:vAlign w:val="bottom"/>
          </w:tcPr>
          <w:p w14:paraId="6C5FD0EC" w14:textId="77777777" w:rsidR="004A7AA6" w:rsidRPr="00616857" w:rsidRDefault="004A7AA6" w:rsidP="00DE5834">
            <w:pPr>
              <w:spacing w:line="240" w:lineRule="atLeast"/>
              <w:ind w:right="32"/>
              <w:rPr>
                <w:rFonts w:eastAsia="MS Mincho"/>
                <w:b/>
                <w:bCs/>
                <w:sz w:val="19"/>
                <w:szCs w:val="19"/>
              </w:rPr>
            </w:pPr>
          </w:p>
        </w:tc>
        <w:tc>
          <w:tcPr>
            <w:tcW w:w="236" w:type="dxa"/>
            <w:vAlign w:val="bottom"/>
          </w:tcPr>
          <w:p w14:paraId="32DED85C" w14:textId="77777777" w:rsidR="004A7AA6" w:rsidRPr="00616857" w:rsidRDefault="004A7AA6" w:rsidP="00DE5834">
            <w:pPr>
              <w:tabs>
                <w:tab w:val="decimal" w:pos="445"/>
                <w:tab w:val="decimal" w:pos="972"/>
              </w:tabs>
              <w:spacing w:line="240" w:lineRule="atLeast"/>
              <w:ind w:left="-108" w:right="-148"/>
              <w:rPr>
                <w:rFonts w:eastAsia="MS Mincho"/>
                <w:b/>
                <w:bCs/>
                <w:sz w:val="19"/>
                <w:szCs w:val="19"/>
              </w:rPr>
            </w:pPr>
          </w:p>
        </w:tc>
        <w:tc>
          <w:tcPr>
            <w:tcW w:w="1051" w:type="dxa"/>
            <w:tcBorders>
              <w:top w:val="single" w:sz="4" w:space="0" w:color="auto"/>
            </w:tcBorders>
            <w:vAlign w:val="bottom"/>
          </w:tcPr>
          <w:p w14:paraId="2A1F072F" w14:textId="77777777" w:rsidR="004A7AA6" w:rsidRPr="00616857" w:rsidRDefault="004A7AA6" w:rsidP="00DE5834">
            <w:pPr>
              <w:tabs>
                <w:tab w:val="decimal" w:pos="972"/>
              </w:tabs>
              <w:spacing w:line="240" w:lineRule="atLeast"/>
              <w:ind w:right="-148"/>
              <w:rPr>
                <w:rFonts w:eastAsia="MS Mincho"/>
                <w:b/>
                <w:bCs/>
                <w:sz w:val="19"/>
                <w:szCs w:val="19"/>
              </w:rPr>
            </w:pPr>
          </w:p>
        </w:tc>
        <w:tc>
          <w:tcPr>
            <w:tcW w:w="252" w:type="dxa"/>
            <w:vAlign w:val="bottom"/>
          </w:tcPr>
          <w:p w14:paraId="03634DAD" w14:textId="77777777" w:rsidR="004A7AA6" w:rsidRPr="00616857" w:rsidRDefault="004A7AA6" w:rsidP="00DE5834">
            <w:pPr>
              <w:tabs>
                <w:tab w:val="decimal" w:pos="445"/>
                <w:tab w:val="decimal" w:pos="972"/>
              </w:tabs>
              <w:spacing w:line="240" w:lineRule="atLeast"/>
              <w:ind w:left="-108" w:right="-148"/>
              <w:rPr>
                <w:rFonts w:eastAsia="MS Mincho"/>
                <w:b/>
                <w:bCs/>
                <w:sz w:val="19"/>
                <w:szCs w:val="19"/>
              </w:rPr>
            </w:pPr>
          </w:p>
        </w:tc>
        <w:tc>
          <w:tcPr>
            <w:tcW w:w="1008" w:type="dxa"/>
            <w:tcBorders>
              <w:top w:val="single" w:sz="4" w:space="0" w:color="auto"/>
            </w:tcBorders>
            <w:vAlign w:val="bottom"/>
          </w:tcPr>
          <w:p w14:paraId="13A790C9" w14:textId="77777777" w:rsidR="004A7AA6" w:rsidRPr="00616857" w:rsidRDefault="004A7AA6" w:rsidP="00DE5834">
            <w:pPr>
              <w:tabs>
                <w:tab w:val="decimal" w:pos="792"/>
              </w:tabs>
              <w:spacing w:line="240" w:lineRule="atLeast"/>
              <w:ind w:left="-108" w:right="-148"/>
              <w:rPr>
                <w:rFonts w:eastAsia="MS Mincho"/>
                <w:b/>
                <w:bCs/>
                <w:sz w:val="19"/>
                <w:szCs w:val="19"/>
              </w:rPr>
            </w:pPr>
          </w:p>
        </w:tc>
        <w:tc>
          <w:tcPr>
            <w:tcW w:w="270" w:type="dxa"/>
            <w:vAlign w:val="bottom"/>
          </w:tcPr>
          <w:p w14:paraId="1E6A2592" w14:textId="77777777" w:rsidR="004A7AA6" w:rsidRPr="00616857" w:rsidRDefault="004A7AA6" w:rsidP="00DE5834">
            <w:pPr>
              <w:tabs>
                <w:tab w:val="decimal" w:pos="445"/>
                <w:tab w:val="decimal" w:pos="972"/>
              </w:tabs>
              <w:spacing w:line="240" w:lineRule="atLeast"/>
              <w:ind w:left="-108" w:right="-148"/>
              <w:rPr>
                <w:rFonts w:eastAsia="MS Mincho"/>
                <w:b/>
                <w:bCs/>
                <w:sz w:val="19"/>
                <w:szCs w:val="19"/>
              </w:rPr>
            </w:pPr>
          </w:p>
        </w:tc>
        <w:tc>
          <w:tcPr>
            <w:tcW w:w="870" w:type="dxa"/>
            <w:tcBorders>
              <w:top w:val="single" w:sz="4" w:space="0" w:color="auto"/>
            </w:tcBorders>
            <w:vAlign w:val="bottom"/>
          </w:tcPr>
          <w:p w14:paraId="69300E81" w14:textId="77777777" w:rsidR="004A7AA6" w:rsidRPr="00616857" w:rsidRDefault="004A7AA6" w:rsidP="00DE5834">
            <w:pPr>
              <w:tabs>
                <w:tab w:val="decimal" w:pos="792"/>
              </w:tabs>
              <w:spacing w:line="240" w:lineRule="atLeast"/>
              <w:ind w:left="-108" w:right="-148"/>
              <w:rPr>
                <w:rFonts w:eastAsia="MS Mincho"/>
                <w:b/>
                <w:bCs/>
                <w:sz w:val="19"/>
                <w:szCs w:val="19"/>
              </w:rPr>
            </w:pPr>
          </w:p>
        </w:tc>
        <w:tc>
          <w:tcPr>
            <w:tcW w:w="270" w:type="dxa"/>
            <w:vAlign w:val="bottom"/>
          </w:tcPr>
          <w:p w14:paraId="73A95B1A" w14:textId="77777777" w:rsidR="004A7AA6" w:rsidRPr="00616857" w:rsidRDefault="004A7AA6" w:rsidP="00DE5834">
            <w:pPr>
              <w:tabs>
                <w:tab w:val="decimal" w:pos="445"/>
              </w:tabs>
              <w:spacing w:line="240" w:lineRule="atLeast"/>
              <w:ind w:right="-148"/>
              <w:rPr>
                <w:rFonts w:eastAsia="MS Mincho"/>
                <w:b/>
                <w:bCs/>
                <w:sz w:val="19"/>
                <w:szCs w:val="19"/>
              </w:rPr>
            </w:pPr>
          </w:p>
        </w:tc>
        <w:tc>
          <w:tcPr>
            <w:tcW w:w="963" w:type="dxa"/>
            <w:tcBorders>
              <w:top w:val="single" w:sz="4" w:space="0" w:color="auto"/>
            </w:tcBorders>
            <w:vAlign w:val="bottom"/>
          </w:tcPr>
          <w:p w14:paraId="4318F865" w14:textId="77777777" w:rsidR="004A7AA6" w:rsidRPr="00616857" w:rsidRDefault="004A7AA6" w:rsidP="00DE5834">
            <w:pPr>
              <w:rPr>
                <w:rFonts w:eastAsia="MS Mincho"/>
                <w:b/>
                <w:bCs/>
                <w:sz w:val="19"/>
                <w:szCs w:val="19"/>
              </w:rPr>
            </w:pPr>
          </w:p>
        </w:tc>
        <w:tc>
          <w:tcPr>
            <w:tcW w:w="252" w:type="dxa"/>
            <w:vAlign w:val="bottom"/>
          </w:tcPr>
          <w:p w14:paraId="2FFE0F96" w14:textId="77777777" w:rsidR="004A7AA6" w:rsidRPr="00616857" w:rsidRDefault="004A7AA6" w:rsidP="00DE5834">
            <w:pPr>
              <w:tabs>
                <w:tab w:val="decimal" w:pos="252"/>
              </w:tabs>
              <w:spacing w:line="240" w:lineRule="atLeast"/>
              <w:rPr>
                <w:rFonts w:eastAsia="MS Mincho"/>
                <w:b/>
                <w:bCs/>
                <w:sz w:val="19"/>
                <w:szCs w:val="19"/>
              </w:rPr>
            </w:pPr>
          </w:p>
        </w:tc>
        <w:tc>
          <w:tcPr>
            <w:tcW w:w="1107" w:type="dxa"/>
            <w:tcBorders>
              <w:top w:val="single" w:sz="4" w:space="0" w:color="auto"/>
            </w:tcBorders>
            <w:vAlign w:val="bottom"/>
          </w:tcPr>
          <w:p w14:paraId="389934E0" w14:textId="77777777" w:rsidR="004A7AA6" w:rsidRPr="00616857" w:rsidRDefault="004A7AA6" w:rsidP="00DE5834">
            <w:pPr>
              <w:tabs>
                <w:tab w:val="decimal" w:pos="993"/>
              </w:tabs>
              <w:spacing w:line="240" w:lineRule="atLeast"/>
              <w:ind w:left="-92" w:right="-108"/>
              <w:rPr>
                <w:rFonts w:eastAsia="MS Mincho"/>
                <w:b/>
                <w:bCs/>
                <w:sz w:val="19"/>
                <w:szCs w:val="19"/>
              </w:rPr>
            </w:pPr>
          </w:p>
        </w:tc>
        <w:tc>
          <w:tcPr>
            <w:tcW w:w="252" w:type="dxa"/>
            <w:vAlign w:val="bottom"/>
          </w:tcPr>
          <w:p w14:paraId="688E4360" w14:textId="77777777" w:rsidR="004A7AA6" w:rsidRPr="00616857" w:rsidRDefault="004A7AA6" w:rsidP="00DE5834">
            <w:pPr>
              <w:tabs>
                <w:tab w:val="decimal" w:pos="993"/>
              </w:tabs>
              <w:spacing w:line="240" w:lineRule="atLeast"/>
              <w:ind w:left="-92" w:right="-108"/>
              <w:rPr>
                <w:rFonts w:eastAsia="MS Mincho"/>
                <w:b/>
                <w:bCs/>
                <w:sz w:val="19"/>
                <w:szCs w:val="19"/>
              </w:rPr>
            </w:pPr>
          </w:p>
        </w:tc>
        <w:tc>
          <w:tcPr>
            <w:tcW w:w="981" w:type="dxa"/>
            <w:tcBorders>
              <w:top w:val="single" w:sz="4" w:space="0" w:color="auto"/>
            </w:tcBorders>
            <w:vAlign w:val="bottom"/>
          </w:tcPr>
          <w:p w14:paraId="34BB9716" w14:textId="77777777" w:rsidR="004A7AA6" w:rsidRPr="00616857" w:rsidRDefault="004A7AA6" w:rsidP="00DE5834">
            <w:pPr>
              <w:tabs>
                <w:tab w:val="decimal" w:pos="993"/>
              </w:tabs>
              <w:spacing w:line="240" w:lineRule="atLeast"/>
              <w:ind w:left="-92" w:right="-108"/>
              <w:rPr>
                <w:rFonts w:eastAsia="MS Mincho"/>
                <w:b/>
                <w:bCs/>
                <w:sz w:val="19"/>
                <w:szCs w:val="19"/>
              </w:rPr>
            </w:pPr>
          </w:p>
        </w:tc>
      </w:tr>
      <w:tr w:rsidR="004A7AA6" w:rsidRPr="00616857" w14:paraId="403520FB" w14:textId="77777777" w:rsidTr="00DE5834">
        <w:tc>
          <w:tcPr>
            <w:tcW w:w="4112" w:type="dxa"/>
            <w:gridSpan w:val="2"/>
            <w:vAlign w:val="bottom"/>
          </w:tcPr>
          <w:p w14:paraId="1D7F10CE" w14:textId="77777777" w:rsidR="004A7AA6" w:rsidRPr="00616857" w:rsidRDefault="004A7AA6" w:rsidP="00C96149">
            <w:pPr>
              <w:tabs>
                <w:tab w:val="decimal" w:pos="972"/>
              </w:tabs>
              <w:spacing w:line="240" w:lineRule="atLeast"/>
              <w:ind w:left="-18" w:right="-148" w:firstLine="18"/>
              <w:rPr>
                <w:rFonts w:eastAsia="MS Mincho"/>
                <w:b/>
                <w:bCs/>
                <w:sz w:val="19"/>
                <w:szCs w:val="19"/>
              </w:rPr>
            </w:pPr>
            <w:r w:rsidRPr="00616857">
              <w:rPr>
                <w:rFonts w:eastAsia="MS Mincho"/>
                <w:b/>
                <w:bCs/>
                <w:i/>
                <w:iCs/>
                <w:sz w:val="19"/>
                <w:szCs w:val="19"/>
              </w:rPr>
              <w:t>Depreciation and impairment losses</w:t>
            </w:r>
          </w:p>
        </w:tc>
        <w:tc>
          <w:tcPr>
            <w:tcW w:w="2169" w:type="dxa"/>
            <w:gridSpan w:val="3"/>
            <w:vAlign w:val="bottom"/>
          </w:tcPr>
          <w:p w14:paraId="64DDE243" w14:textId="09305023" w:rsidR="004A7AA6" w:rsidRPr="00616857" w:rsidRDefault="004A7AA6" w:rsidP="00DE5834">
            <w:pPr>
              <w:tabs>
                <w:tab w:val="decimal" w:pos="972"/>
              </w:tabs>
              <w:spacing w:line="240" w:lineRule="atLeast"/>
              <w:ind w:left="-18" w:right="-148" w:firstLine="18"/>
              <w:rPr>
                <w:rFonts w:eastAsia="MS Mincho"/>
                <w:b/>
                <w:bCs/>
                <w:sz w:val="19"/>
                <w:szCs w:val="19"/>
              </w:rPr>
            </w:pPr>
          </w:p>
        </w:tc>
        <w:tc>
          <w:tcPr>
            <w:tcW w:w="241" w:type="dxa"/>
            <w:vAlign w:val="bottom"/>
          </w:tcPr>
          <w:p w14:paraId="2F3E0A2B" w14:textId="77777777" w:rsidR="004A7AA6" w:rsidRPr="00616857" w:rsidRDefault="004A7AA6" w:rsidP="00DE5834">
            <w:pPr>
              <w:tabs>
                <w:tab w:val="decimal" w:pos="445"/>
                <w:tab w:val="decimal" w:pos="972"/>
              </w:tabs>
              <w:spacing w:line="240" w:lineRule="atLeast"/>
              <w:ind w:left="-108" w:right="-148"/>
              <w:rPr>
                <w:rFonts w:eastAsia="MS Mincho"/>
                <w:b/>
                <w:bCs/>
                <w:sz w:val="19"/>
                <w:szCs w:val="19"/>
              </w:rPr>
            </w:pPr>
          </w:p>
        </w:tc>
        <w:tc>
          <w:tcPr>
            <w:tcW w:w="991" w:type="dxa"/>
            <w:vAlign w:val="bottom"/>
          </w:tcPr>
          <w:p w14:paraId="7A18E7B0" w14:textId="77777777" w:rsidR="004A7AA6" w:rsidRPr="00616857" w:rsidRDefault="004A7AA6" w:rsidP="00DE5834">
            <w:pPr>
              <w:spacing w:line="240" w:lineRule="atLeast"/>
              <w:ind w:right="32"/>
              <w:rPr>
                <w:rFonts w:eastAsia="MS Mincho"/>
                <w:b/>
                <w:bCs/>
                <w:sz w:val="19"/>
                <w:szCs w:val="19"/>
              </w:rPr>
            </w:pPr>
          </w:p>
        </w:tc>
        <w:tc>
          <w:tcPr>
            <w:tcW w:w="236" w:type="dxa"/>
            <w:vAlign w:val="bottom"/>
          </w:tcPr>
          <w:p w14:paraId="287D4380" w14:textId="77777777" w:rsidR="004A7AA6" w:rsidRPr="00616857" w:rsidRDefault="004A7AA6" w:rsidP="00DE5834">
            <w:pPr>
              <w:tabs>
                <w:tab w:val="decimal" w:pos="445"/>
                <w:tab w:val="decimal" w:pos="972"/>
              </w:tabs>
              <w:spacing w:line="240" w:lineRule="atLeast"/>
              <w:ind w:left="-108" w:right="-148"/>
              <w:rPr>
                <w:rFonts w:eastAsia="MS Mincho"/>
                <w:b/>
                <w:bCs/>
                <w:sz w:val="19"/>
                <w:szCs w:val="19"/>
              </w:rPr>
            </w:pPr>
          </w:p>
        </w:tc>
        <w:tc>
          <w:tcPr>
            <w:tcW w:w="1051" w:type="dxa"/>
            <w:vAlign w:val="bottom"/>
          </w:tcPr>
          <w:p w14:paraId="68934304" w14:textId="77777777" w:rsidR="004A7AA6" w:rsidRPr="00616857" w:rsidRDefault="004A7AA6" w:rsidP="00DE5834">
            <w:pPr>
              <w:tabs>
                <w:tab w:val="decimal" w:pos="972"/>
              </w:tabs>
              <w:spacing w:line="240" w:lineRule="atLeast"/>
              <w:ind w:right="-148"/>
              <w:rPr>
                <w:rFonts w:eastAsia="MS Mincho"/>
                <w:b/>
                <w:bCs/>
                <w:sz w:val="19"/>
                <w:szCs w:val="19"/>
              </w:rPr>
            </w:pPr>
          </w:p>
        </w:tc>
        <w:tc>
          <w:tcPr>
            <w:tcW w:w="252" w:type="dxa"/>
            <w:vAlign w:val="bottom"/>
          </w:tcPr>
          <w:p w14:paraId="747ECF29" w14:textId="77777777" w:rsidR="004A7AA6" w:rsidRPr="00616857" w:rsidRDefault="004A7AA6" w:rsidP="00DE5834">
            <w:pPr>
              <w:tabs>
                <w:tab w:val="decimal" w:pos="445"/>
                <w:tab w:val="decimal" w:pos="972"/>
              </w:tabs>
              <w:spacing w:line="240" w:lineRule="atLeast"/>
              <w:ind w:left="-108" w:right="-148"/>
              <w:rPr>
                <w:rFonts w:eastAsia="MS Mincho"/>
                <w:b/>
                <w:bCs/>
                <w:sz w:val="19"/>
                <w:szCs w:val="19"/>
              </w:rPr>
            </w:pPr>
          </w:p>
        </w:tc>
        <w:tc>
          <w:tcPr>
            <w:tcW w:w="1008" w:type="dxa"/>
            <w:vAlign w:val="bottom"/>
          </w:tcPr>
          <w:p w14:paraId="3FDE4883" w14:textId="77777777" w:rsidR="004A7AA6" w:rsidRPr="00616857" w:rsidRDefault="004A7AA6" w:rsidP="00DE5834">
            <w:pPr>
              <w:tabs>
                <w:tab w:val="decimal" w:pos="792"/>
              </w:tabs>
              <w:spacing w:line="240" w:lineRule="atLeast"/>
              <w:ind w:left="-108" w:right="-148"/>
              <w:rPr>
                <w:rFonts w:eastAsia="MS Mincho"/>
                <w:b/>
                <w:bCs/>
                <w:sz w:val="19"/>
                <w:szCs w:val="19"/>
              </w:rPr>
            </w:pPr>
          </w:p>
        </w:tc>
        <w:tc>
          <w:tcPr>
            <w:tcW w:w="270" w:type="dxa"/>
            <w:vAlign w:val="bottom"/>
          </w:tcPr>
          <w:p w14:paraId="4D90A3BA" w14:textId="77777777" w:rsidR="004A7AA6" w:rsidRPr="00616857" w:rsidRDefault="004A7AA6" w:rsidP="00DE5834">
            <w:pPr>
              <w:tabs>
                <w:tab w:val="decimal" w:pos="445"/>
                <w:tab w:val="decimal" w:pos="972"/>
              </w:tabs>
              <w:spacing w:line="240" w:lineRule="atLeast"/>
              <w:ind w:left="-108" w:right="-148"/>
              <w:rPr>
                <w:rFonts w:eastAsia="MS Mincho"/>
                <w:b/>
                <w:bCs/>
                <w:sz w:val="19"/>
                <w:szCs w:val="19"/>
              </w:rPr>
            </w:pPr>
          </w:p>
        </w:tc>
        <w:tc>
          <w:tcPr>
            <w:tcW w:w="870" w:type="dxa"/>
            <w:vAlign w:val="bottom"/>
          </w:tcPr>
          <w:p w14:paraId="40E6041E" w14:textId="77777777" w:rsidR="004A7AA6" w:rsidRPr="00616857" w:rsidRDefault="004A7AA6" w:rsidP="00DE5834">
            <w:pPr>
              <w:tabs>
                <w:tab w:val="decimal" w:pos="792"/>
              </w:tabs>
              <w:spacing w:line="240" w:lineRule="atLeast"/>
              <w:ind w:left="-108" w:right="-148"/>
              <w:rPr>
                <w:rFonts w:eastAsia="MS Mincho"/>
                <w:b/>
                <w:bCs/>
                <w:sz w:val="19"/>
                <w:szCs w:val="19"/>
              </w:rPr>
            </w:pPr>
          </w:p>
        </w:tc>
        <w:tc>
          <w:tcPr>
            <w:tcW w:w="270" w:type="dxa"/>
            <w:vAlign w:val="bottom"/>
          </w:tcPr>
          <w:p w14:paraId="5338BBCE" w14:textId="77777777" w:rsidR="004A7AA6" w:rsidRPr="00616857" w:rsidRDefault="004A7AA6" w:rsidP="00DE5834">
            <w:pPr>
              <w:tabs>
                <w:tab w:val="decimal" w:pos="445"/>
              </w:tabs>
              <w:spacing w:line="240" w:lineRule="atLeast"/>
              <w:ind w:right="-148"/>
              <w:rPr>
                <w:rFonts w:eastAsia="MS Mincho"/>
                <w:b/>
                <w:bCs/>
                <w:sz w:val="19"/>
                <w:szCs w:val="19"/>
              </w:rPr>
            </w:pPr>
          </w:p>
        </w:tc>
        <w:tc>
          <w:tcPr>
            <w:tcW w:w="963" w:type="dxa"/>
            <w:vAlign w:val="bottom"/>
          </w:tcPr>
          <w:p w14:paraId="42899D8F" w14:textId="77777777" w:rsidR="004A7AA6" w:rsidRPr="00616857" w:rsidRDefault="004A7AA6" w:rsidP="00DE5834">
            <w:pPr>
              <w:rPr>
                <w:rFonts w:eastAsia="MS Mincho"/>
                <w:b/>
                <w:bCs/>
                <w:sz w:val="19"/>
                <w:szCs w:val="19"/>
              </w:rPr>
            </w:pPr>
          </w:p>
        </w:tc>
        <w:tc>
          <w:tcPr>
            <w:tcW w:w="252" w:type="dxa"/>
            <w:vAlign w:val="bottom"/>
          </w:tcPr>
          <w:p w14:paraId="346E5AFB" w14:textId="77777777" w:rsidR="004A7AA6" w:rsidRPr="00616857" w:rsidRDefault="004A7AA6" w:rsidP="00DE5834">
            <w:pPr>
              <w:tabs>
                <w:tab w:val="decimal" w:pos="252"/>
              </w:tabs>
              <w:spacing w:line="240" w:lineRule="atLeast"/>
              <w:rPr>
                <w:rFonts w:eastAsia="MS Mincho"/>
                <w:b/>
                <w:bCs/>
                <w:sz w:val="19"/>
                <w:szCs w:val="19"/>
              </w:rPr>
            </w:pPr>
          </w:p>
        </w:tc>
        <w:tc>
          <w:tcPr>
            <w:tcW w:w="1107" w:type="dxa"/>
            <w:vAlign w:val="bottom"/>
          </w:tcPr>
          <w:p w14:paraId="5A7B3B1F" w14:textId="77777777" w:rsidR="004A7AA6" w:rsidRPr="00616857" w:rsidRDefault="004A7AA6" w:rsidP="00DE5834">
            <w:pPr>
              <w:tabs>
                <w:tab w:val="decimal" w:pos="993"/>
              </w:tabs>
              <w:spacing w:line="240" w:lineRule="atLeast"/>
              <w:ind w:left="-92" w:right="-108"/>
              <w:rPr>
                <w:rFonts w:eastAsia="MS Mincho"/>
                <w:b/>
                <w:bCs/>
                <w:sz w:val="19"/>
                <w:szCs w:val="19"/>
              </w:rPr>
            </w:pPr>
          </w:p>
        </w:tc>
        <w:tc>
          <w:tcPr>
            <w:tcW w:w="252" w:type="dxa"/>
            <w:vAlign w:val="bottom"/>
          </w:tcPr>
          <w:p w14:paraId="4497F3CC" w14:textId="77777777" w:rsidR="004A7AA6" w:rsidRPr="00616857" w:rsidRDefault="004A7AA6" w:rsidP="00DE5834">
            <w:pPr>
              <w:tabs>
                <w:tab w:val="decimal" w:pos="993"/>
              </w:tabs>
              <w:spacing w:line="240" w:lineRule="atLeast"/>
              <w:ind w:left="-92" w:right="-108"/>
              <w:rPr>
                <w:rFonts w:eastAsia="MS Mincho"/>
                <w:b/>
                <w:bCs/>
                <w:sz w:val="19"/>
                <w:szCs w:val="19"/>
              </w:rPr>
            </w:pPr>
          </w:p>
        </w:tc>
        <w:tc>
          <w:tcPr>
            <w:tcW w:w="981" w:type="dxa"/>
            <w:vAlign w:val="bottom"/>
          </w:tcPr>
          <w:p w14:paraId="1470A34B" w14:textId="77777777" w:rsidR="004A7AA6" w:rsidRPr="00616857" w:rsidRDefault="004A7AA6" w:rsidP="00DE5834">
            <w:pPr>
              <w:tabs>
                <w:tab w:val="decimal" w:pos="993"/>
              </w:tabs>
              <w:spacing w:line="240" w:lineRule="atLeast"/>
              <w:ind w:left="-92" w:right="-108"/>
              <w:rPr>
                <w:rFonts w:eastAsia="MS Mincho"/>
                <w:b/>
                <w:bCs/>
                <w:sz w:val="19"/>
                <w:szCs w:val="19"/>
              </w:rPr>
            </w:pPr>
          </w:p>
        </w:tc>
      </w:tr>
      <w:tr w:rsidR="00A21FF3" w:rsidRPr="00616857" w14:paraId="5596F980" w14:textId="77777777" w:rsidTr="00DE5834">
        <w:tc>
          <w:tcPr>
            <w:tcW w:w="3545" w:type="dxa"/>
            <w:vAlign w:val="bottom"/>
          </w:tcPr>
          <w:p w14:paraId="0FC81091" w14:textId="261C0828" w:rsidR="00A21FF3" w:rsidRPr="00616857" w:rsidRDefault="00A21FF3" w:rsidP="00A21FF3">
            <w:pPr>
              <w:spacing w:line="240" w:lineRule="atLeast"/>
              <w:ind w:left="112" w:hanging="112"/>
              <w:rPr>
                <w:rFonts w:eastAsia="MS Mincho"/>
                <w:sz w:val="19"/>
                <w:szCs w:val="19"/>
              </w:rPr>
            </w:pPr>
            <w:r w:rsidRPr="00616857">
              <w:rPr>
                <w:rFonts w:eastAsia="MS Mincho"/>
                <w:sz w:val="19"/>
                <w:szCs w:val="19"/>
              </w:rPr>
              <w:t xml:space="preserve">At </w:t>
            </w:r>
            <w:r w:rsidRPr="00F64D0D">
              <w:rPr>
                <w:rFonts w:eastAsia="MS Mincho"/>
                <w:sz w:val="19"/>
                <w:szCs w:val="19"/>
              </w:rPr>
              <w:t>1</w:t>
            </w:r>
            <w:r w:rsidRPr="00616857">
              <w:rPr>
                <w:rFonts w:eastAsia="MS Mincho"/>
                <w:sz w:val="19"/>
                <w:szCs w:val="19"/>
              </w:rPr>
              <w:t xml:space="preserve"> January </w:t>
            </w:r>
            <w:r w:rsidRPr="00F64D0D">
              <w:rPr>
                <w:rFonts w:eastAsia="MS Mincho"/>
                <w:sz w:val="19"/>
                <w:szCs w:val="19"/>
              </w:rPr>
              <w:t>202</w:t>
            </w:r>
            <w:r>
              <w:rPr>
                <w:rFonts w:eastAsia="MS Mincho"/>
                <w:sz w:val="19"/>
                <w:szCs w:val="19"/>
              </w:rPr>
              <w:t>4</w:t>
            </w:r>
          </w:p>
        </w:tc>
        <w:tc>
          <w:tcPr>
            <w:tcW w:w="567" w:type="dxa"/>
            <w:vAlign w:val="bottom"/>
          </w:tcPr>
          <w:p w14:paraId="513F0184" w14:textId="592F89D8" w:rsidR="00A21FF3" w:rsidRPr="00616857" w:rsidRDefault="00A21FF3" w:rsidP="00A21FF3">
            <w:pPr>
              <w:spacing w:line="240" w:lineRule="atLeast"/>
              <w:ind w:left="112" w:hanging="112"/>
              <w:rPr>
                <w:rFonts w:eastAsia="MS Mincho"/>
                <w:sz w:val="19"/>
                <w:szCs w:val="19"/>
              </w:rPr>
            </w:pPr>
          </w:p>
        </w:tc>
        <w:tc>
          <w:tcPr>
            <w:tcW w:w="851" w:type="dxa"/>
            <w:vAlign w:val="bottom"/>
          </w:tcPr>
          <w:p w14:paraId="792A17F7" w14:textId="3E7EAFAC" w:rsidR="00A21FF3" w:rsidRPr="00A21FF3" w:rsidRDefault="00A21FF3" w:rsidP="00DE5834">
            <w:pPr>
              <w:pStyle w:val="acctfourfigures"/>
              <w:tabs>
                <w:tab w:val="clear" w:pos="765"/>
                <w:tab w:val="decimal" w:pos="397"/>
              </w:tabs>
              <w:spacing w:line="240" w:lineRule="atLeast"/>
              <w:ind w:right="11"/>
              <w:rPr>
                <w:sz w:val="19"/>
                <w:szCs w:val="19"/>
              </w:rPr>
            </w:pPr>
            <w:r w:rsidRPr="00A21FF3">
              <w:rPr>
                <w:sz w:val="19"/>
                <w:szCs w:val="19"/>
              </w:rPr>
              <w:t>-</w:t>
            </w:r>
          </w:p>
        </w:tc>
        <w:tc>
          <w:tcPr>
            <w:tcW w:w="252" w:type="dxa"/>
            <w:vAlign w:val="bottom"/>
          </w:tcPr>
          <w:p w14:paraId="5EE657F7" w14:textId="77777777" w:rsidR="00A21FF3" w:rsidRPr="00A21FF3" w:rsidRDefault="00A21FF3" w:rsidP="00DE5834">
            <w:pPr>
              <w:spacing w:line="240" w:lineRule="atLeast"/>
              <w:ind w:right="32"/>
              <w:rPr>
                <w:rFonts w:eastAsia="MS Mincho" w:cs="Times New Roman"/>
                <w:sz w:val="19"/>
                <w:szCs w:val="19"/>
              </w:rPr>
            </w:pPr>
          </w:p>
        </w:tc>
        <w:tc>
          <w:tcPr>
            <w:tcW w:w="1066" w:type="dxa"/>
            <w:vAlign w:val="bottom"/>
          </w:tcPr>
          <w:p w14:paraId="45C974AC" w14:textId="5D20814C" w:rsidR="00A21FF3" w:rsidRPr="00DE5834" w:rsidRDefault="00A21FF3" w:rsidP="00DE5834">
            <w:pPr>
              <w:tabs>
                <w:tab w:val="decimal" w:pos="850"/>
              </w:tabs>
              <w:spacing w:line="240" w:lineRule="atLeast"/>
              <w:ind w:left="-108" w:right="-90"/>
              <w:rPr>
                <w:sz w:val="19"/>
                <w:szCs w:val="19"/>
              </w:rPr>
            </w:pPr>
            <w:r w:rsidRPr="00DE5834">
              <w:rPr>
                <w:sz w:val="19"/>
                <w:szCs w:val="19"/>
              </w:rPr>
              <w:t>168,553</w:t>
            </w:r>
          </w:p>
        </w:tc>
        <w:tc>
          <w:tcPr>
            <w:tcW w:w="241" w:type="dxa"/>
            <w:vAlign w:val="bottom"/>
          </w:tcPr>
          <w:p w14:paraId="5C8DD16F" w14:textId="77777777" w:rsidR="00A21FF3" w:rsidRPr="00A21FF3" w:rsidRDefault="00A21FF3" w:rsidP="00DE5834">
            <w:pPr>
              <w:tabs>
                <w:tab w:val="decimal" w:pos="445"/>
                <w:tab w:val="decimal" w:pos="972"/>
              </w:tabs>
              <w:spacing w:line="240" w:lineRule="atLeast"/>
              <w:ind w:right="32"/>
              <w:rPr>
                <w:rFonts w:eastAsia="MS Mincho" w:cs="Times New Roman"/>
                <w:sz w:val="19"/>
                <w:szCs w:val="19"/>
              </w:rPr>
            </w:pPr>
          </w:p>
        </w:tc>
        <w:tc>
          <w:tcPr>
            <w:tcW w:w="991" w:type="dxa"/>
            <w:vAlign w:val="bottom"/>
          </w:tcPr>
          <w:p w14:paraId="47A87F31" w14:textId="5EEC1110" w:rsidR="00A21FF3" w:rsidRPr="00DE5834" w:rsidRDefault="00A21FF3" w:rsidP="00DE5834">
            <w:pPr>
              <w:tabs>
                <w:tab w:val="decimal" w:pos="800"/>
              </w:tabs>
              <w:spacing w:line="240" w:lineRule="atLeast"/>
              <w:ind w:right="-120"/>
              <w:rPr>
                <w:rFonts w:cs="Times New Roman"/>
                <w:sz w:val="19"/>
                <w:szCs w:val="19"/>
              </w:rPr>
            </w:pPr>
            <w:r w:rsidRPr="00DE5834">
              <w:rPr>
                <w:rFonts w:cs="Times New Roman"/>
                <w:sz w:val="19"/>
                <w:szCs w:val="19"/>
              </w:rPr>
              <w:t>1,651,147</w:t>
            </w:r>
          </w:p>
        </w:tc>
        <w:tc>
          <w:tcPr>
            <w:tcW w:w="236" w:type="dxa"/>
            <w:vAlign w:val="bottom"/>
          </w:tcPr>
          <w:p w14:paraId="26245BE9" w14:textId="77777777" w:rsidR="00A21FF3" w:rsidRPr="00A21FF3" w:rsidRDefault="00A21FF3" w:rsidP="00DE5834">
            <w:pPr>
              <w:pStyle w:val="acctfourfigures"/>
              <w:tabs>
                <w:tab w:val="clear" w:pos="765"/>
                <w:tab w:val="decimal" w:pos="617"/>
              </w:tabs>
              <w:spacing w:line="240" w:lineRule="atLeast"/>
              <w:ind w:right="11"/>
              <w:rPr>
                <w:sz w:val="19"/>
                <w:szCs w:val="19"/>
              </w:rPr>
            </w:pPr>
          </w:p>
        </w:tc>
        <w:tc>
          <w:tcPr>
            <w:tcW w:w="1051" w:type="dxa"/>
            <w:vAlign w:val="bottom"/>
          </w:tcPr>
          <w:p w14:paraId="5BE6BCB4" w14:textId="54C0E873" w:rsidR="00A21FF3" w:rsidRPr="00A21FF3" w:rsidRDefault="00A21FF3" w:rsidP="00DE5834">
            <w:pPr>
              <w:tabs>
                <w:tab w:val="decimal" w:pos="830"/>
              </w:tabs>
              <w:ind w:right="-90"/>
              <w:rPr>
                <w:rFonts w:cs="Times New Roman"/>
                <w:sz w:val="19"/>
                <w:szCs w:val="19"/>
              </w:rPr>
            </w:pPr>
            <w:r w:rsidRPr="00DE5834">
              <w:rPr>
                <w:rFonts w:cs="Times New Roman"/>
                <w:sz w:val="19"/>
                <w:szCs w:val="19"/>
              </w:rPr>
              <w:t>783,888</w:t>
            </w:r>
          </w:p>
        </w:tc>
        <w:tc>
          <w:tcPr>
            <w:tcW w:w="252" w:type="dxa"/>
            <w:vAlign w:val="bottom"/>
          </w:tcPr>
          <w:p w14:paraId="3DE23509" w14:textId="77777777" w:rsidR="00A21FF3" w:rsidRPr="00A21FF3" w:rsidRDefault="00A21FF3" w:rsidP="00DE5834">
            <w:pPr>
              <w:tabs>
                <w:tab w:val="decimal" w:pos="445"/>
                <w:tab w:val="decimal" w:pos="972"/>
              </w:tabs>
              <w:spacing w:line="240" w:lineRule="atLeast"/>
              <w:ind w:right="32"/>
              <w:rPr>
                <w:rFonts w:eastAsia="MS Mincho" w:cs="Times New Roman"/>
                <w:sz w:val="19"/>
                <w:szCs w:val="19"/>
              </w:rPr>
            </w:pPr>
          </w:p>
        </w:tc>
        <w:tc>
          <w:tcPr>
            <w:tcW w:w="1008" w:type="dxa"/>
            <w:vAlign w:val="bottom"/>
          </w:tcPr>
          <w:p w14:paraId="2A196679" w14:textId="1D2D11AF" w:rsidR="00A21FF3" w:rsidRPr="00A21FF3" w:rsidRDefault="00A21FF3" w:rsidP="00DE5834">
            <w:pPr>
              <w:tabs>
                <w:tab w:val="decimal" w:pos="790"/>
              </w:tabs>
              <w:ind w:left="-108" w:right="-90"/>
              <w:rPr>
                <w:rFonts w:cs="Times New Roman"/>
                <w:sz w:val="19"/>
                <w:szCs w:val="19"/>
              </w:rPr>
            </w:pPr>
            <w:r w:rsidRPr="00A21FF3">
              <w:rPr>
                <w:rFonts w:cs="Times New Roman"/>
                <w:sz w:val="19"/>
                <w:szCs w:val="19"/>
              </w:rPr>
              <w:t>5,663,850</w:t>
            </w:r>
          </w:p>
        </w:tc>
        <w:tc>
          <w:tcPr>
            <w:tcW w:w="270" w:type="dxa"/>
            <w:vAlign w:val="bottom"/>
          </w:tcPr>
          <w:p w14:paraId="2B7CFF62" w14:textId="77777777" w:rsidR="00A21FF3" w:rsidRPr="00A21FF3" w:rsidRDefault="00A21FF3" w:rsidP="00DE5834">
            <w:pPr>
              <w:tabs>
                <w:tab w:val="decimal" w:pos="445"/>
                <w:tab w:val="decimal" w:pos="972"/>
              </w:tabs>
              <w:spacing w:line="240" w:lineRule="atLeast"/>
              <w:ind w:right="32"/>
              <w:rPr>
                <w:rFonts w:eastAsia="MS Mincho" w:cs="Times New Roman"/>
                <w:sz w:val="19"/>
                <w:szCs w:val="19"/>
              </w:rPr>
            </w:pPr>
          </w:p>
        </w:tc>
        <w:tc>
          <w:tcPr>
            <w:tcW w:w="870" w:type="dxa"/>
            <w:vAlign w:val="bottom"/>
          </w:tcPr>
          <w:p w14:paraId="755E1AC1" w14:textId="0F8034FC" w:rsidR="00A21FF3" w:rsidRPr="00A21FF3" w:rsidRDefault="00A21FF3" w:rsidP="00DE5834">
            <w:pPr>
              <w:tabs>
                <w:tab w:val="decimal" w:pos="680"/>
              </w:tabs>
              <w:ind w:left="-108" w:right="-120"/>
              <w:rPr>
                <w:rFonts w:cs="Times New Roman"/>
                <w:sz w:val="19"/>
                <w:szCs w:val="19"/>
              </w:rPr>
            </w:pPr>
            <w:r w:rsidRPr="00A21FF3">
              <w:rPr>
                <w:rFonts w:cs="Times New Roman"/>
                <w:sz w:val="19"/>
                <w:szCs w:val="19"/>
              </w:rPr>
              <w:t>85,605</w:t>
            </w:r>
          </w:p>
        </w:tc>
        <w:tc>
          <w:tcPr>
            <w:tcW w:w="270" w:type="dxa"/>
            <w:vAlign w:val="bottom"/>
          </w:tcPr>
          <w:p w14:paraId="36355B3F" w14:textId="77777777" w:rsidR="00A21FF3" w:rsidRPr="00A21FF3" w:rsidRDefault="00A21FF3" w:rsidP="00DE5834">
            <w:pPr>
              <w:tabs>
                <w:tab w:val="decimal" w:pos="445"/>
              </w:tabs>
              <w:spacing w:line="240" w:lineRule="atLeast"/>
              <w:ind w:right="32"/>
              <w:rPr>
                <w:rFonts w:eastAsia="MS Mincho" w:cs="Times New Roman"/>
                <w:sz w:val="19"/>
                <w:szCs w:val="19"/>
              </w:rPr>
            </w:pPr>
          </w:p>
        </w:tc>
        <w:tc>
          <w:tcPr>
            <w:tcW w:w="963" w:type="dxa"/>
            <w:vAlign w:val="bottom"/>
          </w:tcPr>
          <w:p w14:paraId="37FA408D" w14:textId="62B7DC6B" w:rsidR="00A21FF3" w:rsidRPr="00A21FF3" w:rsidRDefault="00A21FF3" w:rsidP="00DE5834">
            <w:pPr>
              <w:tabs>
                <w:tab w:val="decimal" w:pos="758"/>
              </w:tabs>
              <w:ind w:right="-150"/>
              <w:rPr>
                <w:rFonts w:cs="Times New Roman"/>
                <w:sz w:val="19"/>
                <w:szCs w:val="19"/>
              </w:rPr>
            </w:pPr>
            <w:r w:rsidRPr="00A21FF3">
              <w:rPr>
                <w:rFonts w:cs="Times New Roman"/>
                <w:sz w:val="19"/>
                <w:szCs w:val="19"/>
              </w:rPr>
              <w:t>692,934</w:t>
            </w:r>
          </w:p>
        </w:tc>
        <w:tc>
          <w:tcPr>
            <w:tcW w:w="252" w:type="dxa"/>
            <w:vAlign w:val="bottom"/>
          </w:tcPr>
          <w:p w14:paraId="168B31B3" w14:textId="77777777" w:rsidR="00A21FF3" w:rsidRPr="00A21FF3" w:rsidRDefault="00A21FF3" w:rsidP="00DE5834">
            <w:pPr>
              <w:tabs>
                <w:tab w:val="decimal" w:pos="252"/>
              </w:tabs>
              <w:spacing w:line="240" w:lineRule="atLeast"/>
              <w:ind w:right="32"/>
              <w:rPr>
                <w:rFonts w:eastAsia="MS Mincho" w:cs="Times New Roman"/>
                <w:sz w:val="19"/>
                <w:szCs w:val="19"/>
              </w:rPr>
            </w:pPr>
          </w:p>
        </w:tc>
        <w:tc>
          <w:tcPr>
            <w:tcW w:w="1107" w:type="dxa"/>
            <w:vAlign w:val="bottom"/>
          </w:tcPr>
          <w:p w14:paraId="5EF6B991" w14:textId="389D63E2" w:rsidR="00A21FF3" w:rsidRPr="00A21FF3" w:rsidRDefault="00A21FF3" w:rsidP="001730A4">
            <w:pPr>
              <w:tabs>
                <w:tab w:val="decimal" w:pos="666"/>
              </w:tabs>
              <w:spacing w:line="240" w:lineRule="atLeast"/>
              <w:ind w:right="-108"/>
              <w:rPr>
                <w:rFonts w:eastAsia="MS Mincho"/>
                <w:sz w:val="19"/>
                <w:szCs w:val="19"/>
              </w:rPr>
            </w:pPr>
            <w:r w:rsidRPr="00A21FF3">
              <w:rPr>
                <w:rFonts w:eastAsia="MS Mincho"/>
                <w:sz w:val="19"/>
                <w:szCs w:val="19"/>
              </w:rPr>
              <w:t>-</w:t>
            </w:r>
          </w:p>
        </w:tc>
        <w:tc>
          <w:tcPr>
            <w:tcW w:w="252" w:type="dxa"/>
            <w:vAlign w:val="bottom"/>
          </w:tcPr>
          <w:p w14:paraId="3A39CDA3" w14:textId="77777777" w:rsidR="00A21FF3" w:rsidRPr="00A21FF3" w:rsidRDefault="00A21FF3" w:rsidP="00DE5834">
            <w:pPr>
              <w:tabs>
                <w:tab w:val="decimal" w:pos="993"/>
              </w:tabs>
              <w:spacing w:line="240" w:lineRule="atLeast"/>
              <w:ind w:right="32"/>
              <w:rPr>
                <w:rFonts w:eastAsia="MS Mincho" w:cs="Times New Roman"/>
                <w:sz w:val="19"/>
                <w:szCs w:val="19"/>
              </w:rPr>
            </w:pPr>
          </w:p>
        </w:tc>
        <w:tc>
          <w:tcPr>
            <w:tcW w:w="981" w:type="dxa"/>
            <w:vAlign w:val="bottom"/>
          </w:tcPr>
          <w:p w14:paraId="5692B783" w14:textId="2CF67485" w:rsidR="00A21FF3" w:rsidRPr="00B84930" w:rsidRDefault="00A21FF3" w:rsidP="00B84930">
            <w:pPr>
              <w:tabs>
                <w:tab w:val="decimal" w:pos="770"/>
              </w:tabs>
              <w:ind w:left="-108" w:right="-70"/>
              <w:rPr>
                <w:rFonts w:eastAsia="MS Mincho"/>
                <w:sz w:val="19"/>
                <w:szCs w:val="19"/>
              </w:rPr>
            </w:pPr>
            <w:r w:rsidRPr="00B84930">
              <w:rPr>
                <w:rFonts w:eastAsia="MS Mincho"/>
                <w:sz w:val="19"/>
                <w:szCs w:val="19"/>
              </w:rPr>
              <w:t>9,045,977</w:t>
            </w:r>
          </w:p>
        </w:tc>
      </w:tr>
      <w:tr w:rsidR="00A21FF3" w:rsidRPr="00616857" w14:paraId="09C22F3F" w14:textId="77777777" w:rsidTr="00DE5834">
        <w:tc>
          <w:tcPr>
            <w:tcW w:w="3545" w:type="dxa"/>
            <w:vAlign w:val="bottom"/>
          </w:tcPr>
          <w:p w14:paraId="32FAC39F" w14:textId="0024393F" w:rsidR="00A21FF3" w:rsidRPr="00616857" w:rsidRDefault="00A21FF3" w:rsidP="00A21FF3">
            <w:pPr>
              <w:spacing w:line="240" w:lineRule="atLeast"/>
              <w:ind w:left="112" w:hanging="112"/>
              <w:rPr>
                <w:rFonts w:eastAsia="MS Mincho"/>
                <w:sz w:val="19"/>
                <w:szCs w:val="19"/>
              </w:rPr>
            </w:pPr>
            <w:r w:rsidRPr="00616857">
              <w:rPr>
                <w:rFonts w:eastAsia="MS Mincho"/>
                <w:sz w:val="19"/>
                <w:szCs w:val="19"/>
              </w:rPr>
              <w:t>Depreciation charge for the year</w:t>
            </w:r>
          </w:p>
        </w:tc>
        <w:tc>
          <w:tcPr>
            <w:tcW w:w="567" w:type="dxa"/>
            <w:vAlign w:val="bottom"/>
          </w:tcPr>
          <w:p w14:paraId="1BEE8655" w14:textId="309DDB81" w:rsidR="00A21FF3" w:rsidRPr="00616857" w:rsidRDefault="00A21FF3" w:rsidP="00A21FF3">
            <w:pPr>
              <w:spacing w:line="240" w:lineRule="atLeast"/>
              <w:ind w:left="112" w:hanging="112"/>
              <w:rPr>
                <w:rFonts w:eastAsia="MS Mincho"/>
                <w:sz w:val="19"/>
                <w:szCs w:val="19"/>
              </w:rPr>
            </w:pPr>
          </w:p>
        </w:tc>
        <w:tc>
          <w:tcPr>
            <w:tcW w:w="851" w:type="dxa"/>
            <w:vAlign w:val="bottom"/>
          </w:tcPr>
          <w:p w14:paraId="3E88D410" w14:textId="5F3535AF" w:rsidR="00A21FF3" w:rsidRPr="00B71ED3" w:rsidRDefault="00A21FF3" w:rsidP="00DE5834">
            <w:pPr>
              <w:pStyle w:val="acctfourfigures"/>
              <w:tabs>
                <w:tab w:val="clear" w:pos="765"/>
                <w:tab w:val="decimal" w:pos="397"/>
              </w:tabs>
              <w:spacing w:line="240" w:lineRule="atLeast"/>
              <w:ind w:right="11"/>
              <w:rPr>
                <w:sz w:val="19"/>
                <w:szCs w:val="19"/>
              </w:rPr>
            </w:pPr>
            <w:r w:rsidRPr="004A7AA6">
              <w:rPr>
                <w:sz w:val="19"/>
                <w:szCs w:val="19"/>
              </w:rPr>
              <w:t>-</w:t>
            </w:r>
          </w:p>
        </w:tc>
        <w:tc>
          <w:tcPr>
            <w:tcW w:w="252" w:type="dxa"/>
            <w:vAlign w:val="bottom"/>
          </w:tcPr>
          <w:p w14:paraId="223C3EA2" w14:textId="77777777" w:rsidR="00A21FF3" w:rsidRPr="00616857" w:rsidRDefault="00A21FF3" w:rsidP="00DE5834">
            <w:pPr>
              <w:tabs>
                <w:tab w:val="decimal" w:pos="792"/>
              </w:tabs>
              <w:spacing w:line="240" w:lineRule="atLeast"/>
              <w:ind w:left="-108" w:right="-148"/>
              <w:rPr>
                <w:rFonts w:eastAsia="MS Mincho" w:cs="Times New Roman"/>
                <w:sz w:val="19"/>
                <w:szCs w:val="19"/>
              </w:rPr>
            </w:pPr>
          </w:p>
        </w:tc>
        <w:tc>
          <w:tcPr>
            <w:tcW w:w="1066" w:type="dxa"/>
            <w:vAlign w:val="bottom"/>
          </w:tcPr>
          <w:p w14:paraId="15433F53" w14:textId="08BC2A4F" w:rsidR="00A21FF3" w:rsidRPr="00DE5834" w:rsidRDefault="00A21FF3" w:rsidP="00DE5834">
            <w:pPr>
              <w:tabs>
                <w:tab w:val="decimal" w:pos="850"/>
              </w:tabs>
              <w:spacing w:line="240" w:lineRule="atLeast"/>
              <w:ind w:left="-108" w:right="-90"/>
              <w:rPr>
                <w:sz w:val="19"/>
                <w:szCs w:val="19"/>
              </w:rPr>
            </w:pPr>
            <w:r w:rsidRPr="00DE5834">
              <w:rPr>
                <w:sz w:val="19"/>
                <w:szCs w:val="19"/>
              </w:rPr>
              <w:t>19,314</w:t>
            </w:r>
          </w:p>
        </w:tc>
        <w:tc>
          <w:tcPr>
            <w:tcW w:w="241" w:type="dxa"/>
            <w:vAlign w:val="bottom"/>
          </w:tcPr>
          <w:p w14:paraId="4FE1086D" w14:textId="77777777" w:rsidR="00A21FF3" w:rsidRPr="00616857" w:rsidRDefault="00A21FF3" w:rsidP="00DE5834">
            <w:pPr>
              <w:tabs>
                <w:tab w:val="decimal" w:pos="445"/>
                <w:tab w:val="decimal" w:pos="792"/>
                <w:tab w:val="decimal" w:pos="972"/>
              </w:tabs>
              <w:spacing w:line="240" w:lineRule="atLeast"/>
              <w:ind w:left="-108" w:right="-148"/>
              <w:rPr>
                <w:rFonts w:eastAsia="MS Mincho" w:cs="Times New Roman"/>
                <w:sz w:val="19"/>
                <w:szCs w:val="19"/>
              </w:rPr>
            </w:pPr>
          </w:p>
        </w:tc>
        <w:tc>
          <w:tcPr>
            <w:tcW w:w="991" w:type="dxa"/>
            <w:vAlign w:val="bottom"/>
          </w:tcPr>
          <w:p w14:paraId="070D1D0F" w14:textId="3612F6AF" w:rsidR="00A21FF3" w:rsidRPr="00DE5834" w:rsidRDefault="00A21FF3" w:rsidP="00DE5834">
            <w:pPr>
              <w:tabs>
                <w:tab w:val="decimal" w:pos="800"/>
              </w:tabs>
              <w:spacing w:line="240" w:lineRule="atLeast"/>
              <w:ind w:right="-120"/>
              <w:rPr>
                <w:rFonts w:cs="Times New Roman"/>
                <w:sz w:val="19"/>
                <w:szCs w:val="19"/>
              </w:rPr>
            </w:pPr>
            <w:r w:rsidRPr="00F64D0D">
              <w:rPr>
                <w:rFonts w:cs="Times New Roman"/>
                <w:sz w:val="19"/>
                <w:szCs w:val="19"/>
              </w:rPr>
              <w:t>148</w:t>
            </w:r>
            <w:r w:rsidRPr="004A7AA6">
              <w:rPr>
                <w:rFonts w:cs="Times New Roman"/>
                <w:sz w:val="19"/>
                <w:szCs w:val="19"/>
              </w:rPr>
              <w:t>,</w:t>
            </w:r>
            <w:r w:rsidRPr="00F64D0D">
              <w:rPr>
                <w:rFonts w:cs="Times New Roman"/>
                <w:sz w:val="19"/>
                <w:szCs w:val="19"/>
              </w:rPr>
              <w:t>549</w:t>
            </w:r>
          </w:p>
        </w:tc>
        <w:tc>
          <w:tcPr>
            <w:tcW w:w="236" w:type="dxa"/>
            <w:vAlign w:val="bottom"/>
          </w:tcPr>
          <w:p w14:paraId="1D208BAA" w14:textId="77777777" w:rsidR="00A21FF3" w:rsidRPr="00616857" w:rsidRDefault="00A21FF3" w:rsidP="00DE5834">
            <w:pPr>
              <w:tabs>
                <w:tab w:val="decimal" w:pos="445"/>
                <w:tab w:val="decimal" w:pos="792"/>
                <w:tab w:val="decimal" w:pos="972"/>
              </w:tabs>
              <w:spacing w:line="240" w:lineRule="atLeast"/>
              <w:ind w:left="-108" w:right="-148"/>
              <w:rPr>
                <w:rFonts w:eastAsia="MS Mincho" w:cs="Times New Roman"/>
                <w:sz w:val="19"/>
                <w:szCs w:val="19"/>
              </w:rPr>
            </w:pPr>
          </w:p>
        </w:tc>
        <w:tc>
          <w:tcPr>
            <w:tcW w:w="1051" w:type="dxa"/>
            <w:vAlign w:val="bottom"/>
          </w:tcPr>
          <w:p w14:paraId="049AA99D" w14:textId="3F6611F0" w:rsidR="00A21FF3" w:rsidRPr="00616857" w:rsidRDefault="00A21FF3" w:rsidP="00DE5834">
            <w:pPr>
              <w:tabs>
                <w:tab w:val="decimal" w:pos="830"/>
              </w:tabs>
              <w:ind w:right="-90"/>
              <w:rPr>
                <w:rFonts w:cs="Times New Roman"/>
                <w:sz w:val="19"/>
                <w:szCs w:val="19"/>
              </w:rPr>
            </w:pPr>
            <w:r w:rsidRPr="00F64D0D">
              <w:rPr>
                <w:rFonts w:cs="Times New Roman"/>
                <w:sz w:val="19"/>
                <w:szCs w:val="19"/>
              </w:rPr>
              <w:t>112</w:t>
            </w:r>
            <w:r w:rsidRPr="004A7AA6">
              <w:rPr>
                <w:rFonts w:cs="Times New Roman"/>
                <w:sz w:val="19"/>
                <w:szCs w:val="19"/>
              </w:rPr>
              <w:t>,</w:t>
            </w:r>
            <w:r w:rsidRPr="00F64D0D">
              <w:rPr>
                <w:rFonts w:cs="Times New Roman"/>
                <w:sz w:val="19"/>
                <w:szCs w:val="19"/>
              </w:rPr>
              <w:t>489</w:t>
            </w:r>
          </w:p>
        </w:tc>
        <w:tc>
          <w:tcPr>
            <w:tcW w:w="252" w:type="dxa"/>
            <w:vAlign w:val="bottom"/>
          </w:tcPr>
          <w:p w14:paraId="3C69AFFF" w14:textId="77777777" w:rsidR="00A21FF3" w:rsidRPr="00616857" w:rsidRDefault="00A21FF3" w:rsidP="00DE5834">
            <w:pPr>
              <w:tabs>
                <w:tab w:val="decimal" w:pos="445"/>
                <w:tab w:val="decimal" w:pos="792"/>
                <w:tab w:val="decimal" w:pos="972"/>
              </w:tabs>
              <w:spacing w:line="240" w:lineRule="atLeast"/>
              <w:ind w:left="-108" w:right="-148"/>
              <w:rPr>
                <w:rFonts w:eastAsia="MS Mincho" w:cs="Times New Roman"/>
                <w:sz w:val="19"/>
                <w:szCs w:val="19"/>
              </w:rPr>
            </w:pPr>
          </w:p>
        </w:tc>
        <w:tc>
          <w:tcPr>
            <w:tcW w:w="1008" w:type="dxa"/>
            <w:vAlign w:val="bottom"/>
          </w:tcPr>
          <w:p w14:paraId="3D9199CF" w14:textId="088C263B" w:rsidR="00A21FF3" w:rsidRPr="00DE5834" w:rsidRDefault="00A21FF3" w:rsidP="00DE5834">
            <w:pPr>
              <w:tabs>
                <w:tab w:val="decimal" w:pos="790"/>
              </w:tabs>
              <w:ind w:left="-108" w:right="-90"/>
              <w:rPr>
                <w:rFonts w:cs="Times New Roman"/>
                <w:sz w:val="19"/>
                <w:szCs w:val="19"/>
              </w:rPr>
            </w:pPr>
            <w:r w:rsidRPr="00F64D0D">
              <w:rPr>
                <w:rFonts w:cs="Times New Roman"/>
                <w:sz w:val="19"/>
                <w:szCs w:val="19"/>
              </w:rPr>
              <w:t>417</w:t>
            </w:r>
            <w:r w:rsidRPr="004A7AA6">
              <w:rPr>
                <w:rFonts w:cs="Times New Roman"/>
                <w:sz w:val="19"/>
                <w:szCs w:val="19"/>
              </w:rPr>
              <w:t>,</w:t>
            </w:r>
            <w:r w:rsidRPr="00F64D0D">
              <w:rPr>
                <w:rFonts w:cs="Times New Roman"/>
                <w:sz w:val="19"/>
                <w:szCs w:val="19"/>
              </w:rPr>
              <w:t>324</w:t>
            </w:r>
          </w:p>
        </w:tc>
        <w:tc>
          <w:tcPr>
            <w:tcW w:w="270" w:type="dxa"/>
            <w:vAlign w:val="bottom"/>
          </w:tcPr>
          <w:p w14:paraId="15C681AE" w14:textId="77777777" w:rsidR="00A21FF3" w:rsidRPr="00616857" w:rsidRDefault="00A21FF3" w:rsidP="00DE5834">
            <w:pPr>
              <w:tabs>
                <w:tab w:val="decimal" w:pos="445"/>
                <w:tab w:val="decimal" w:pos="792"/>
                <w:tab w:val="decimal" w:pos="972"/>
              </w:tabs>
              <w:spacing w:line="240" w:lineRule="atLeast"/>
              <w:ind w:left="-108" w:right="-148"/>
              <w:rPr>
                <w:rFonts w:eastAsia="MS Mincho" w:cs="Times New Roman"/>
                <w:sz w:val="19"/>
                <w:szCs w:val="19"/>
              </w:rPr>
            </w:pPr>
          </w:p>
        </w:tc>
        <w:tc>
          <w:tcPr>
            <w:tcW w:w="870" w:type="dxa"/>
            <w:vAlign w:val="bottom"/>
          </w:tcPr>
          <w:p w14:paraId="7B699DC4" w14:textId="2DF84469" w:rsidR="00A21FF3" w:rsidRPr="00DE5834" w:rsidRDefault="00A21FF3" w:rsidP="00DE5834">
            <w:pPr>
              <w:tabs>
                <w:tab w:val="decimal" w:pos="680"/>
              </w:tabs>
              <w:ind w:left="-108" w:right="-120"/>
              <w:rPr>
                <w:rFonts w:cs="Times New Roman"/>
                <w:sz w:val="19"/>
                <w:szCs w:val="19"/>
              </w:rPr>
            </w:pPr>
            <w:r w:rsidRPr="00F64D0D">
              <w:rPr>
                <w:rFonts w:cs="Times New Roman"/>
                <w:sz w:val="19"/>
                <w:szCs w:val="19"/>
              </w:rPr>
              <w:t>17</w:t>
            </w:r>
            <w:r w:rsidRPr="004A7AA6">
              <w:rPr>
                <w:rFonts w:cs="Times New Roman"/>
                <w:sz w:val="19"/>
                <w:szCs w:val="19"/>
              </w:rPr>
              <w:t>,</w:t>
            </w:r>
            <w:r w:rsidRPr="00F64D0D">
              <w:rPr>
                <w:rFonts w:cs="Times New Roman"/>
                <w:sz w:val="19"/>
                <w:szCs w:val="19"/>
              </w:rPr>
              <w:t>771</w:t>
            </w:r>
          </w:p>
        </w:tc>
        <w:tc>
          <w:tcPr>
            <w:tcW w:w="270" w:type="dxa"/>
            <w:vAlign w:val="bottom"/>
          </w:tcPr>
          <w:p w14:paraId="1DD652D4" w14:textId="77777777" w:rsidR="00A21FF3" w:rsidRPr="00616857" w:rsidRDefault="00A21FF3" w:rsidP="00DE5834">
            <w:pPr>
              <w:tabs>
                <w:tab w:val="decimal" w:pos="445"/>
                <w:tab w:val="decimal" w:pos="792"/>
              </w:tabs>
              <w:spacing w:line="240" w:lineRule="atLeast"/>
              <w:ind w:left="-108" w:right="-148"/>
              <w:rPr>
                <w:rFonts w:eastAsia="MS Mincho" w:cs="Times New Roman"/>
                <w:sz w:val="19"/>
                <w:szCs w:val="19"/>
              </w:rPr>
            </w:pPr>
          </w:p>
        </w:tc>
        <w:tc>
          <w:tcPr>
            <w:tcW w:w="963" w:type="dxa"/>
            <w:vAlign w:val="bottom"/>
          </w:tcPr>
          <w:p w14:paraId="423454C6" w14:textId="4F898917" w:rsidR="00A21FF3" w:rsidRPr="00DE5834" w:rsidRDefault="00A21FF3" w:rsidP="00DE5834">
            <w:pPr>
              <w:tabs>
                <w:tab w:val="decimal" w:pos="758"/>
              </w:tabs>
              <w:ind w:right="-150"/>
              <w:rPr>
                <w:rFonts w:cs="Times New Roman"/>
                <w:sz w:val="19"/>
                <w:szCs w:val="19"/>
              </w:rPr>
            </w:pPr>
            <w:r w:rsidRPr="00F64D0D">
              <w:rPr>
                <w:rFonts w:cs="Times New Roman"/>
                <w:sz w:val="19"/>
                <w:szCs w:val="19"/>
              </w:rPr>
              <w:t>52</w:t>
            </w:r>
            <w:r w:rsidRPr="004A7AA6">
              <w:rPr>
                <w:rFonts w:cs="Times New Roman"/>
                <w:sz w:val="19"/>
                <w:szCs w:val="19"/>
              </w:rPr>
              <w:t>,</w:t>
            </w:r>
            <w:r w:rsidRPr="00F64D0D">
              <w:rPr>
                <w:rFonts w:cs="Times New Roman"/>
                <w:sz w:val="19"/>
                <w:szCs w:val="19"/>
              </w:rPr>
              <w:t>019</w:t>
            </w:r>
          </w:p>
        </w:tc>
        <w:tc>
          <w:tcPr>
            <w:tcW w:w="252" w:type="dxa"/>
            <w:vAlign w:val="bottom"/>
          </w:tcPr>
          <w:p w14:paraId="6CA50DE3" w14:textId="77777777" w:rsidR="00A21FF3" w:rsidRPr="00616857" w:rsidRDefault="00A21FF3" w:rsidP="00DE5834">
            <w:pPr>
              <w:tabs>
                <w:tab w:val="decimal" w:pos="252"/>
                <w:tab w:val="decimal" w:pos="792"/>
              </w:tabs>
              <w:spacing w:line="240" w:lineRule="atLeast"/>
              <w:ind w:left="-108" w:right="-148"/>
              <w:rPr>
                <w:rFonts w:eastAsia="MS Mincho" w:cs="Times New Roman"/>
                <w:sz w:val="19"/>
                <w:szCs w:val="19"/>
              </w:rPr>
            </w:pPr>
          </w:p>
        </w:tc>
        <w:tc>
          <w:tcPr>
            <w:tcW w:w="1107" w:type="dxa"/>
            <w:vAlign w:val="bottom"/>
          </w:tcPr>
          <w:p w14:paraId="27F43AB8" w14:textId="11608635" w:rsidR="00A21FF3" w:rsidRPr="00616857" w:rsidRDefault="00A21FF3" w:rsidP="00DE5834">
            <w:pPr>
              <w:tabs>
                <w:tab w:val="decimal" w:pos="666"/>
              </w:tabs>
              <w:spacing w:line="240" w:lineRule="atLeast"/>
              <w:ind w:left="-92" w:right="-108"/>
              <w:rPr>
                <w:rFonts w:eastAsia="MS Mincho"/>
                <w:sz w:val="19"/>
                <w:szCs w:val="19"/>
              </w:rPr>
            </w:pPr>
            <w:r w:rsidRPr="004A7AA6">
              <w:rPr>
                <w:rFonts w:cs="Times New Roman"/>
                <w:sz w:val="19"/>
                <w:szCs w:val="19"/>
              </w:rPr>
              <w:t>-</w:t>
            </w:r>
          </w:p>
        </w:tc>
        <w:tc>
          <w:tcPr>
            <w:tcW w:w="252" w:type="dxa"/>
            <w:vAlign w:val="bottom"/>
          </w:tcPr>
          <w:p w14:paraId="5F7D5C70" w14:textId="77777777" w:rsidR="00A21FF3" w:rsidRPr="00616857" w:rsidRDefault="00A21FF3" w:rsidP="00DE5834">
            <w:pPr>
              <w:tabs>
                <w:tab w:val="decimal" w:pos="792"/>
                <w:tab w:val="decimal" w:pos="993"/>
              </w:tabs>
              <w:spacing w:line="240" w:lineRule="atLeast"/>
              <w:ind w:left="-108" w:right="-148"/>
              <w:rPr>
                <w:rFonts w:eastAsia="MS Mincho" w:cs="Times New Roman"/>
                <w:sz w:val="19"/>
                <w:szCs w:val="19"/>
              </w:rPr>
            </w:pPr>
          </w:p>
        </w:tc>
        <w:tc>
          <w:tcPr>
            <w:tcW w:w="981" w:type="dxa"/>
            <w:vAlign w:val="bottom"/>
          </w:tcPr>
          <w:p w14:paraId="67502C59" w14:textId="64CE750F" w:rsidR="00A21FF3" w:rsidRPr="00B84930" w:rsidRDefault="00A21FF3" w:rsidP="00B84930">
            <w:pPr>
              <w:tabs>
                <w:tab w:val="decimal" w:pos="770"/>
              </w:tabs>
              <w:ind w:left="-108" w:right="-70"/>
              <w:rPr>
                <w:rFonts w:eastAsia="MS Mincho"/>
                <w:sz w:val="19"/>
                <w:szCs w:val="19"/>
              </w:rPr>
            </w:pPr>
            <w:r w:rsidRPr="00B84930">
              <w:rPr>
                <w:rFonts w:eastAsia="MS Mincho"/>
                <w:sz w:val="19"/>
                <w:szCs w:val="19"/>
              </w:rPr>
              <w:t>767,466</w:t>
            </w:r>
          </w:p>
        </w:tc>
      </w:tr>
      <w:tr w:rsidR="00A21FF3" w:rsidRPr="00616857" w14:paraId="59791931" w14:textId="77777777" w:rsidTr="00DE5834">
        <w:tc>
          <w:tcPr>
            <w:tcW w:w="3545" w:type="dxa"/>
            <w:vAlign w:val="bottom"/>
          </w:tcPr>
          <w:p w14:paraId="7985868B" w14:textId="08B4C4C3" w:rsidR="00A21FF3" w:rsidRPr="00616857" w:rsidRDefault="00A21FF3" w:rsidP="00A21FF3">
            <w:pPr>
              <w:spacing w:line="240" w:lineRule="atLeast"/>
              <w:ind w:left="112" w:hanging="112"/>
              <w:rPr>
                <w:rFonts w:eastAsia="MS Mincho"/>
                <w:sz w:val="19"/>
                <w:szCs w:val="19"/>
              </w:rPr>
            </w:pPr>
            <w:r w:rsidRPr="00172B23">
              <w:rPr>
                <w:rFonts w:eastAsia="MS Mincho" w:cstheme="minorBidi"/>
                <w:sz w:val="19"/>
                <w:szCs w:val="19"/>
              </w:rPr>
              <w:t>Transfers from</w:t>
            </w:r>
            <w:r w:rsidRPr="008B6B54">
              <w:rPr>
                <w:rFonts w:eastAsia="MS Mincho" w:cstheme="minorBidi"/>
                <w:sz w:val="19"/>
                <w:szCs w:val="19"/>
              </w:rPr>
              <w:t xml:space="preserve"> entire business transfer</w:t>
            </w:r>
          </w:p>
        </w:tc>
        <w:tc>
          <w:tcPr>
            <w:tcW w:w="567" w:type="dxa"/>
            <w:vAlign w:val="bottom"/>
          </w:tcPr>
          <w:p w14:paraId="12876C99" w14:textId="77777777" w:rsidR="00A21FF3" w:rsidRPr="00616857" w:rsidRDefault="00A21FF3" w:rsidP="00A21FF3">
            <w:pPr>
              <w:spacing w:line="240" w:lineRule="atLeast"/>
              <w:ind w:left="112" w:hanging="112"/>
              <w:rPr>
                <w:rFonts w:eastAsia="MS Mincho"/>
                <w:sz w:val="19"/>
                <w:szCs w:val="19"/>
              </w:rPr>
            </w:pPr>
          </w:p>
        </w:tc>
        <w:tc>
          <w:tcPr>
            <w:tcW w:w="851" w:type="dxa"/>
            <w:vAlign w:val="bottom"/>
          </w:tcPr>
          <w:p w14:paraId="705DE4D9" w14:textId="175957DD" w:rsidR="00A21FF3" w:rsidRPr="00616857" w:rsidRDefault="00A21FF3" w:rsidP="00DE5834">
            <w:pPr>
              <w:pStyle w:val="acctfourfigures"/>
              <w:tabs>
                <w:tab w:val="clear" w:pos="765"/>
                <w:tab w:val="decimal" w:pos="397"/>
              </w:tabs>
              <w:spacing w:line="240" w:lineRule="atLeast"/>
              <w:ind w:right="11"/>
              <w:rPr>
                <w:sz w:val="19"/>
                <w:szCs w:val="19"/>
              </w:rPr>
            </w:pPr>
            <w:r w:rsidRPr="004A7AA6">
              <w:rPr>
                <w:sz w:val="19"/>
                <w:szCs w:val="19"/>
              </w:rPr>
              <w:t>-</w:t>
            </w:r>
          </w:p>
        </w:tc>
        <w:tc>
          <w:tcPr>
            <w:tcW w:w="252" w:type="dxa"/>
            <w:vAlign w:val="bottom"/>
          </w:tcPr>
          <w:p w14:paraId="5D214CAB" w14:textId="77777777" w:rsidR="00A21FF3" w:rsidRPr="00616857" w:rsidRDefault="00A21FF3" w:rsidP="00DE5834">
            <w:pPr>
              <w:tabs>
                <w:tab w:val="decimal" w:pos="792"/>
              </w:tabs>
              <w:spacing w:line="240" w:lineRule="atLeast"/>
              <w:ind w:left="-108" w:right="-148"/>
              <w:rPr>
                <w:rFonts w:eastAsia="MS Mincho" w:cs="Times New Roman"/>
                <w:sz w:val="19"/>
                <w:szCs w:val="19"/>
              </w:rPr>
            </w:pPr>
          </w:p>
        </w:tc>
        <w:tc>
          <w:tcPr>
            <w:tcW w:w="1066" w:type="dxa"/>
            <w:vAlign w:val="bottom"/>
          </w:tcPr>
          <w:p w14:paraId="6187356E" w14:textId="0E0954ED" w:rsidR="00A21FF3" w:rsidRPr="00DE5834" w:rsidRDefault="00A21FF3" w:rsidP="00DE5834">
            <w:pPr>
              <w:tabs>
                <w:tab w:val="decimal" w:pos="850"/>
              </w:tabs>
              <w:spacing w:line="240" w:lineRule="atLeast"/>
              <w:ind w:left="-108" w:right="-90"/>
              <w:rPr>
                <w:sz w:val="19"/>
                <w:szCs w:val="19"/>
              </w:rPr>
            </w:pPr>
            <w:r w:rsidRPr="00DE5834">
              <w:rPr>
                <w:sz w:val="19"/>
                <w:szCs w:val="19"/>
              </w:rPr>
              <w:t>30</w:t>
            </w:r>
          </w:p>
        </w:tc>
        <w:tc>
          <w:tcPr>
            <w:tcW w:w="241" w:type="dxa"/>
            <w:vAlign w:val="bottom"/>
          </w:tcPr>
          <w:p w14:paraId="1B1999BA" w14:textId="77777777" w:rsidR="00A21FF3" w:rsidRPr="00616857" w:rsidRDefault="00A21FF3" w:rsidP="00DE5834">
            <w:pPr>
              <w:tabs>
                <w:tab w:val="decimal" w:pos="445"/>
                <w:tab w:val="decimal" w:pos="792"/>
                <w:tab w:val="decimal" w:pos="972"/>
              </w:tabs>
              <w:spacing w:line="240" w:lineRule="atLeast"/>
              <w:ind w:left="-108" w:right="-148"/>
              <w:rPr>
                <w:rFonts w:eastAsia="MS Mincho" w:cs="Times New Roman"/>
                <w:sz w:val="19"/>
                <w:szCs w:val="19"/>
              </w:rPr>
            </w:pPr>
          </w:p>
        </w:tc>
        <w:tc>
          <w:tcPr>
            <w:tcW w:w="991" w:type="dxa"/>
            <w:vAlign w:val="bottom"/>
          </w:tcPr>
          <w:p w14:paraId="402B231A" w14:textId="36983A0D" w:rsidR="00A21FF3" w:rsidRPr="00DE5834" w:rsidRDefault="00A21FF3" w:rsidP="00DE5834">
            <w:pPr>
              <w:tabs>
                <w:tab w:val="decimal" w:pos="800"/>
              </w:tabs>
              <w:spacing w:line="240" w:lineRule="atLeast"/>
              <w:ind w:right="-120"/>
              <w:rPr>
                <w:rFonts w:cs="Times New Roman"/>
                <w:sz w:val="19"/>
                <w:szCs w:val="19"/>
              </w:rPr>
            </w:pPr>
            <w:r w:rsidRPr="00F64D0D">
              <w:rPr>
                <w:rFonts w:cs="Times New Roman"/>
                <w:sz w:val="19"/>
                <w:szCs w:val="19"/>
              </w:rPr>
              <w:t>67</w:t>
            </w:r>
            <w:r w:rsidRPr="004A7AA6">
              <w:rPr>
                <w:rFonts w:cs="Times New Roman"/>
                <w:sz w:val="19"/>
                <w:szCs w:val="19"/>
              </w:rPr>
              <w:t>,</w:t>
            </w:r>
            <w:r w:rsidRPr="00F64D0D">
              <w:rPr>
                <w:rFonts w:cs="Times New Roman"/>
                <w:sz w:val="19"/>
                <w:szCs w:val="19"/>
              </w:rPr>
              <w:t>115</w:t>
            </w:r>
          </w:p>
        </w:tc>
        <w:tc>
          <w:tcPr>
            <w:tcW w:w="236" w:type="dxa"/>
            <w:vAlign w:val="bottom"/>
          </w:tcPr>
          <w:p w14:paraId="51EE6E91" w14:textId="77777777" w:rsidR="00A21FF3" w:rsidRPr="00616857" w:rsidRDefault="00A21FF3" w:rsidP="00DE5834">
            <w:pPr>
              <w:tabs>
                <w:tab w:val="decimal" w:pos="445"/>
                <w:tab w:val="decimal" w:pos="792"/>
                <w:tab w:val="decimal" w:pos="972"/>
              </w:tabs>
              <w:spacing w:line="240" w:lineRule="atLeast"/>
              <w:ind w:left="-108" w:right="-148"/>
              <w:rPr>
                <w:rFonts w:eastAsia="MS Mincho" w:cs="Times New Roman"/>
                <w:sz w:val="19"/>
                <w:szCs w:val="19"/>
              </w:rPr>
            </w:pPr>
          </w:p>
        </w:tc>
        <w:tc>
          <w:tcPr>
            <w:tcW w:w="1051" w:type="dxa"/>
            <w:vAlign w:val="bottom"/>
          </w:tcPr>
          <w:p w14:paraId="43148D83" w14:textId="27AC314A" w:rsidR="00A21FF3" w:rsidRPr="00DE5834" w:rsidRDefault="00A21FF3" w:rsidP="00DE5834">
            <w:pPr>
              <w:tabs>
                <w:tab w:val="decimal" w:pos="830"/>
              </w:tabs>
              <w:ind w:right="-90"/>
              <w:rPr>
                <w:rFonts w:cs="Times New Roman"/>
                <w:sz w:val="19"/>
                <w:szCs w:val="19"/>
              </w:rPr>
            </w:pPr>
            <w:r w:rsidRPr="00F64D0D">
              <w:rPr>
                <w:rFonts w:cs="Times New Roman"/>
                <w:sz w:val="19"/>
                <w:szCs w:val="19"/>
              </w:rPr>
              <w:t>1</w:t>
            </w:r>
            <w:r w:rsidRPr="004A7AA6">
              <w:rPr>
                <w:rFonts w:cs="Times New Roman"/>
                <w:sz w:val="19"/>
                <w:szCs w:val="19"/>
              </w:rPr>
              <w:t>,</w:t>
            </w:r>
            <w:r w:rsidRPr="00F64D0D">
              <w:rPr>
                <w:rFonts w:cs="Times New Roman"/>
                <w:sz w:val="19"/>
                <w:szCs w:val="19"/>
              </w:rPr>
              <w:t>694</w:t>
            </w:r>
          </w:p>
        </w:tc>
        <w:tc>
          <w:tcPr>
            <w:tcW w:w="252" w:type="dxa"/>
            <w:vAlign w:val="bottom"/>
          </w:tcPr>
          <w:p w14:paraId="0685B675" w14:textId="77777777" w:rsidR="00A21FF3" w:rsidRPr="00616857" w:rsidRDefault="00A21FF3" w:rsidP="00DE5834">
            <w:pPr>
              <w:tabs>
                <w:tab w:val="decimal" w:pos="445"/>
                <w:tab w:val="decimal" w:pos="792"/>
                <w:tab w:val="decimal" w:pos="972"/>
              </w:tabs>
              <w:spacing w:line="240" w:lineRule="atLeast"/>
              <w:ind w:left="-108" w:right="-148"/>
              <w:rPr>
                <w:rFonts w:eastAsia="MS Mincho" w:cs="Times New Roman"/>
                <w:sz w:val="19"/>
                <w:szCs w:val="19"/>
              </w:rPr>
            </w:pPr>
          </w:p>
        </w:tc>
        <w:tc>
          <w:tcPr>
            <w:tcW w:w="1008" w:type="dxa"/>
            <w:vAlign w:val="bottom"/>
          </w:tcPr>
          <w:p w14:paraId="52B54E24" w14:textId="525C3C19" w:rsidR="00A21FF3" w:rsidRPr="00DE5834" w:rsidRDefault="00A21FF3" w:rsidP="00DE5834">
            <w:pPr>
              <w:tabs>
                <w:tab w:val="decimal" w:pos="790"/>
              </w:tabs>
              <w:ind w:left="-108" w:right="-90"/>
              <w:rPr>
                <w:rFonts w:cs="Times New Roman"/>
                <w:sz w:val="19"/>
                <w:szCs w:val="19"/>
              </w:rPr>
            </w:pPr>
            <w:r w:rsidRPr="00F64D0D">
              <w:rPr>
                <w:rFonts w:cs="Times New Roman"/>
                <w:sz w:val="19"/>
                <w:szCs w:val="19"/>
              </w:rPr>
              <w:t>250</w:t>
            </w:r>
            <w:r w:rsidRPr="004A7AA6">
              <w:rPr>
                <w:rFonts w:cs="Times New Roman"/>
                <w:sz w:val="19"/>
                <w:szCs w:val="19"/>
              </w:rPr>
              <w:t>,</w:t>
            </w:r>
            <w:r w:rsidRPr="00F64D0D">
              <w:rPr>
                <w:rFonts w:cs="Times New Roman"/>
                <w:sz w:val="19"/>
                <w:szCs w:val="19"/>
              </w:rPr>
              <w:t>161</w:t>
            </w:r>
          </w:p>
        </w:tc>
        <w:tc>
          <w:tcPr>
            <w:tcW w:w="270" w:type="dxa"/>
            <w:vAlign w:val="bottom"/>
          </w:tcPr>
          <w:p w14:paraId="1083984B" w14:textId="77777777" w:rsidR="00A21FF3" w:rsidRPr="00616857" w:rsidRDefault="00A21FF3" w:rsidP="00DE5834">
            <w:pPr>
              <w:tabs>
                <w:tab w:val="decimal" w:pos="445"/>
                <w:tab w:val="decimal" w:pos="792"/>
                <w:tab w:val="decimal" w:pos="972"/>
              </w:tabs>
              <w:spacing w:line="240" w:lineRule="atLeast"/>
              <w:ind w:left="-108" w:right="-148"/>
              <w:rPr>
                <w:rFonts w:eastAsia="MS Mincho" w:cs="Times New Roman"/>
                <w:sz w:val="19"/>
                <w:szCs w:val="19"/>
              </w:rPr>
            </w:pPr>
          </w:p>
        </w:tc>
        <w:tc>
          <w:tcPr>
            <w:tcW w:w="870" w:type="dxa"/>
            <w:vAlign w:val="bottom"/>
          </w:tcPr>
          <w:p w14:paraId="2376273A" w14:textId="377A7422" w:rsidR="00A21FF3" w:rsidRPr="00A21FF3" w:rsidRDefault="00A21FF3" w:rsidP="00DE5834">
            <w:pPr>
              <w:pStyle w:val="acctfourfigures"/>
              <w:tabs>
                <w:tab w:val="clear" w:pos="765"/>
                <w:tab w:val="decimal" w:pos="397"/>
              </w:tabs>
              <w:spacing w:line="240" w:lineRule="atLeast"/>
              <w:ind w:right="11"/>
              <w:rPr>
                <w:sz w:val="19"/>
                <w:szCs w:val="19"/>
              </w:rPr>
            </w:pPr>
            <w:r w:rsidRPr="004A7AA6">
              <w:rPr>
                <w:sz w:val="19"/>
                <w:szCs w:val="19"/>
              </w:rPr>
              <w:t>-</w:t>
            </w:r>
          </w:p>
        </w:tc>
        <w:tc>
          <w:tcPr>
            <w:tcW w:w="270" w:type="dxa"/>
            <w:vAlign w:val="bottom"/>
          </w:tcPr>
          <w:p w14:paraId="06CB9578" w14:textId="77777777" w:rsidR="00A21FF3" w:rsidRPr="00616857" w:rsidRDefault="00A21FF3" w:rsidP="00DE5834">
            <w:pPr>
              <w:tabs>
                <w:tab w:val="decimal" w:pos="445"/>
                <w:tab w:val="decimal" w:pos="792"/>
              </w:tabs>
              <w:spacing w:line="240" w:lineRule="atLeast"/>
              <w:ind w:left="-108" w:right="-148"/>
              <w:rPr>
                <w:rFonts w:eastAsia="MS Mincho" w:cs="Times New Roman"/>
                <w:sz w:val="19"/>
                <w:szCs w:val="19"/>
              </w:rPr>
            </w:pPr>
          </w:p>
        </w:tc>
        <w:tc>
          <w:tcPr>
            <w:tcW w:w="963" w:type="dxa"/>
            <w:vAlign w:val="bottom"/>
          </w:tcPr>
          <w:p w14:paraId="4B31D550" w14:textId="6FC60927" w:rsidR="00A21FF3" w:rsidRPr="00DE5834" w:rsidRDefault="00A21FF3" w:rsidP="00DE5834">
            <w:pPr>
              <w:tabs>
                <w:tab w:val="decimal" w:pos="758"/>
              </w:tabs>
              <w:ind w:right="-150"/>
              <w:rPr>
                <w:rFonts w:cs="Times New Roman"/>
                <w:sz w:val="19"/>
                <w:szCs w:val="19"/>
              </w:rPr>
            </w:pPr>
            <w:r w:rsidRPr="00F64D0D">
              <w:rPr>
                <w:rFonts w:cs="Times New Roman"/>
                <w:sz w:val="19"/>
                <w:szCs w:val="19"/>
              </w:rPr>
              <w:t>8</w:t>
            </w:r>
            <w:r w:rsidRPr="004A7AA6">
              <w:rPr>
                <w:rFonts w:cs="Times New Roman"/>
                <w:sz w:val="19"/>
                <w:szCs w:val="19"/>
              </w:rPr>
              <w:t>,</w:t>
            </w:r>
            <w:r w:rsidRPr="00F64D0D">
              <w:rPr>
                <w:rFonts w:cs="Times New Roman"/>
                <w:sz w:val="19"/>
                <w:szCs w:val="19"/>
              </w:rPr>
              <w:t>697</w:t>
            </w:r>
          </w:p>
        </w:tc>
        <w:tc>
          <w:tcPr>
            <w:tcW w:w="252" w:type="dxa"/>
            <w:vAlign w:val="bottom"/>
          </w:tcPr>
          <w:p w14:paraId="51D14B28" w14:textId="77777777" w:rsidR="00A21FF3" w:rsidRPr="00616857" w:rsidRDefault="00A21FF3" w:rsidP="00DE5834">
            <w:pPr>
              <w:tabs>
                <w:tab w:val="decimal" w:pos="252"/>
                <w:tab w:val="decimal" w:pos="792"/>
              </w:tabs>
              <w:spacing w:line="240" w:lineRule="atLeast"/>
              <w:ind w:left="-108" w:right="-148"/>
              <w:rPr>
                <w:rFonts w:eastAsia="MS Mincho" w:cs="Times New Roman"/>
                <w:sz w:val="19"/>
                <w:szCs w:val="19"/>
              </w:rPr>
            </w:pPr>
          </w:p>
        </w:tc>
        <w:tc>
          <w:tcPr>
            <w:tcW w:w="1107" w:type="dxa"/>
            <w:vAlign w:val="bottom"/>
          </w:tcPr>
          <w:p w14:paraId="653D295A" w14:textId="1B59FDFA" w:rsidR="00A21FF3" w:rsidRPr="00616857" w:rsidRDefault="00A21FF3" w:rsidP="00DE5834">
            <w:pPr>
              <w:tabs>
                <w:tab w:val="decimal" w:pos="666"/>
              </w:tabs>
              <w:spacing w:line="240" w:lineRule="atLeast"/>
              <w:ind w:left="-92" w:right="-108"/>
              <w:rPr>
                <w:rFonts w:eastAsia="MS Mincho"/>
                <w:sz w:val="19"/>
                <w:szCs w:val="19"/>
              </w:rPr>
            </w:pPr>
            <w:r w:rsidRPr="004A7AA6">
              <w:rPr>
                <w:rFonts w:cs="Times New Roman"/>
                <w:sz w:val="19"/>
                <w:szCs w:val="19"/>
              </w:rPr>
              <w:t>-</w:t>
            </w:r>
          </w:p>
        </w:tc>
        <w:tc>
          <w:tcPr>
            <w:tcW w:w="252" w:type="dxa"/>
            <w:vAlign w:val="bottom"/>
          </w:tcPr>
          <w:p w14:paraId="76684A24" w14:textId="77777777" w:rsidR="00A21FF3" w:rsidRPr="00616857" w:rsidRDefault="00A21FF3" w:rsidP="00DE5834">
            <w:pPr>
              <w:tabs>
                <w:tab w:val="decimal" w:pos="792"/>
                <w:tab w:val="decimal" w:pos="993"/>
              </w:tabs>
              <w:spacing w:line="240" w:lineRule="atLeast"/>
              <w:ind w:left="-108" w:right="-148"/>
              <w:rPr>
                <w:rFonts w:eastAsia="MS Mincho" w:cs="Times New Roman"/>
                <w:sz w:val="19"/>
                <w:szCs w:val="19"/>
              </w:rPr>
            </w:pPr>
          </w:p>
        </w:tc>
        <w:tc>
          <w:tcPr>
            <w:tcW w:w="981" w:type="dxa"/>
            <w:vAlign w:val="bottom"/>
          </w:tcPr>
          <w:p w14:paraId="19F14F3A" w14:textId="66712D5E" w:rsidR="00A21FF3" w:rsidRPr="00B84930" w:rsidRDefault="00A21FF3" w:rsidP="00B84930">
            <w:pPr>
              <w:tabs>
                <w:tab w:val="decimal" w:pos="770"/>
              </w:tabs>
              <w:ind w:left="-108" w:right="-70"/>
              <w:rPr>
                <w:rFonts w:eastAsia="MS Mincho"/>
                <w:sz w:val="19"/>
                <w:szCs w:val="19"/>
              </w:rPr>
            </w:pPr>
            <w:r w:rsidRPr="00B84930">
              <w:rPr>
                <w:rFonts w:eastAsia="MS Mincho"/>
                <w:sz w:val="19"/>
                <w:szCs w:val="19"/>
              </w:rPr>
              <w:t>327,697</w:t>
            </w:r>
          </w:p>
        </w:tc>
      </w:tr>
      <w:tr w:rsidR="00A21FF3" w:rsidRPr="00616857" w14:paraId="63F9CB40" w14:textId="77777777" w:rsidTr="00DE5834">
        <w:tc>
          <w:tcPr>
            <w:tcW w:w="3545" w:type="dxa"/>
            <w:vAlign w:val="bottom"/>
          </w:tcPr>
          <w:p w14:paraId="1EC7CF86" w14:textId="19ED1A07" w:rsidR="00A21FF3" w:rsidRPr="00616857" w:rsidRDefault="00A21FF3" w:rsidP="00A21FF3">
            <w:pPr>
              <w:spacing w:line="240" w:lineRule="atLeast"/>
              <w:ind w:left="112" w:hanging="112"/>
              <w:rPr>
                <w:rFonts w:eastAsia="MS Mincho"/>
                <w:sz w:val="19"/>
                <w:szCs w:val="19"/>
              </w:rPr>
            </w:pPr>
            <w:r w:rsidRPr="00616857">
              <w:rPr>
                <w:rFonts w:cs="Angsana New"/>
                <w:sz w:val="19"/>
              </w:rPr>
              <w:t>I</w:t>
            </w:r>
            <w:r w:rsidRPr="00616857">
              <w:rPr>
                <w:rFonts w:cs="Times New Roman"/>
                <w:sz w:val="19"/>
                <w:szCs w:val="19"/>
              </w:rPr>
              <w:t>mpairment losses</w:t>
            </w:r>
          </w:p>
        </w:tc>
        <w:tc>
          <w:tcPr>
            <w:tcW w:w="567" w:type="dxa"/>
            <w:vAlign w:val="bottom"/>
          </w:tcPr>
          <w:p w14:paraId="72710D49" w14:textId="77777777" w:rsidR="00A21FF3" w:rsidRPr="00616857" w:rsidRDefault="00A21FF3" w:rsidP="00A21FF3">
            <w:pPr>
              <w:spacing w:line="240" w:lineRule="atLeast"/>
              <w:ind w:left="112" w:hanging="112"/>
              <w:rPr>
                <w:rFonts w:eastAsia="MS Mincho"/>
                <w:sz w:val="19"/>
                <w:szCs w:val="19"/>
              </w:rPr>
            </w:pPr>
          </w:p>
        </w:tc>
        <w:tc>
          <w:tcPr>
            <w:tcW w:w="851" w:type="dxa"/>
            <w:vAlign w:val="bottom"/>
          </w:tcPr>
          <w:p w14:paraId="76179FE7" w14:textId="598C723B" w:rsidR="00A21FF3" w:rsidRPr="00616857" w:rsidRDefault="00A21FF3" w:rsidP="00DE5834">
            <w:pPr>
              <w:pStyle w:val="acctfourfigures"/>
              <w:tabs>
                <w:tab w:val="clear" w:pos="765"/>
                <w:tab w:val="decimal" w:pos="397"/>
              </w:tabs>
              <w:spacing w:line="240" w:lineRule="atLeast"/>
              <w:ind w:right="11"/>
              <w:rPr>
                <w:sz w:val="19"/>
                <w:szCs w:val="19"/>
              </w:rPr>
            </w:pPr>
            <w:r w:rsidRPr="004A7AA6">
              <w:rPr>
                <w:sz w:val="19"/>
                <w:szCs w:val="19"/>
              </w:rPr>
              <w:t>-</w:t>
            </w:r>
          </w:p>
        </w:tc>
        <w:tc>
          <w:tcPr>
            <w:tcW w:w="252" w:type="dxa"/>
            <w:vAlign w:val="bottom"/>
          </w:tcPr>
          <w:p w14:paraId="035E60D3" w14:textId="77777777" w:rsidR="00A21FF3" w:rsidRPr="00616857" w:rsidRDefault="00A21FF3" w:rsidP="00DE5834">
            <w:pPr>
              <w:tabs>
                <w:tab w:val="decimal" w:pos="792"/>
              </w:tabs>
              <w:spacing w:line="240" w:lineRule="atLeast"/>
              <w:ind w:left="-108" w:right="-148"/>
              <w:rPr>
                <w:rFonts w:eastAsia="MS Mincho" w:cs="Times New Roman"/>
                <w:sz w:val="19"/>
                <w:szCs w:val="19"/>
              </w:rPr>
            </w:pPr>
          </w:p>
        </w:tc>
        <w:tc>
          <w:tcPr>
            <w:tcW w:w="1066" w:type="dxa"/>
            <w:vAlign w:val="bottom"/>
          </w:tcPr>
          <w:p w14:paraId="56B53486" w14:textId="0947C180" w:rsidR="00A21FF3" w:rsidRPr="00A21FF3" w:rsidRDefault="00A21FF3" w:rsidP="00DE5834">
            <w:pPr>
              <w:tabs>
                <w:tab w:val="decimal" w:pos="617"/>
              </w:tabs>
              <w:spacing w:line="240" w:lineRule="atLeast"/>
              <w:ind w:left="-108" w:right="-108"/>
              <w:rPr>
                <w:rFonts w:cs="Times New Roman"/>
                <w:sz w:val="19"/>
                <w:szCs w:val="19"/>
              </w:rPr>
            </w:pPr>
            <w:r w:rsidRPr="004A7AA6">
              <w:rPr>
                <w:rFonts w:cs="Times New Roman"/>
                <w:sz w:val="19"/>
                <w:szCs w:val="19"/>
              </w:rPr>
              <w:t>-</w:t>
            </w:r>
          </w:p>
        </w:tc>
        <w:tc>
          <w:tcPr>
            <w:tcW w:w="241" w:type="dxa"/>
            <w:vAlign w:val="bottom"/>
          </w:tcPr>
          <w:p w14:paraId="00ACE987" w14:textId="77777777" w:rsidR="00A21FF3" w:rsidRPr="00616857" w:rsidRDefault="00A21FF3" w:rsidP="00DE5834">
            <w:pPr>
              <w:tabs>
                <w:tab w:val="decimal" w:pos="445"/>
                <w:tab w:val="decimal" w:pos="792"/>
                <w:tab w:val="decimal" w:pos="972"/>
              </w:tabs>
              <w:spacing w:line="240" w:lineRule="atLeast"/>
              <w:ind w:left="-108" w:right="-148"/>
              <w:rPr>
                <w:rFonts w:eastAsia="MS Mincho" w:cs="Times New Roman"/>
                <w:sz w:val="19"/>
                <w:szCs w:val="19"/>
              </w:rPr>
            </w:pPr>
          </w:p>
        </w:tc>
        <w:tc>
          <w:tcPr>
            <w:tcW w:w="991" w:type="dxa"/>
            <w:vAlign w:val="bottom"/>
          </w:tcPr>
          <w:p w14:paraId="0487824A" w14:textId="738D6827" w:rsidR="00A21FF3" w:rsidRPr="00DE5834" w:rsidRDefault="00A21FF3" w:rsidP="00DE5834">
            <w:pPr>
              <w:tabs>
                <w:tab w:val="decimal" w:pos="530"/>
              </w:tabs>
              <w:spacing w:line="240" w:lineRule="atLeast"/>
              <w:ind w:left="-108" w:right="-108"/>
              <w:rPr>
                <w:rFonts w:cs="Times New Roman"/>
                <w:sz w:val="19"/>
                <w:szCs w:val="19"/>
              </w:rPr>
            </w:pPr>
            <w:r w:rsidRPr="00DE5834">
              <w:rPr>
                <w:rFonts w:cs="Times New Roman"/>
                <w:sz w:val="19"/>
                <w:szCs w:val="19"/>
              </w:rPr>
              <w:t>-</w:t>
            </w:r>
          </w:p>
        </w:tc>
        <w:tc>
          <w:tcPr>
            <w:tcW w:w="236" w:type="dxa"/>
            <w:vAlign w:val="bottom"/>
          </w:tcPr>
          <w:p w14:paraId="5D9E04BC" w14:textId="77777777" w:rsidR="00A21FF3" w:rsidRPr="00616857" w:rsidRDefault="00A21FF3" w:rsidP="00DE5834">
            <w:pPr>
              <w:tabs>
                <w:tab w:val="decimal" w:pos="445"/>
                <w:tab w:val="decimal" w:pos="792"/>
                <w:tab w:val="decimal" w:pos="972"/>
              </w:tabs>
              <w:spacing w:line="240" w:lineRule="atLeast"/>
              <w:ind w:left="-108" w:right="-148"/>
              <w:rPr>
                <w:rFonts w:eastAsia="MS Mincho" w:cs="Times New Roman"/>
                <w:sz w:val="19"/>
                <w:szCs w:val="19"/>
              </w:rPr>
            </w:pPr>
          </w:p>
        </w:tc>
        <w:tc>
          <w:tcPr>
            <w:tcW w:w="1051" w:type="dxa"/>
            <w:vAlign w:val="bottom"/>
          </w:tcPr>
          <w:p w14:paraId="122879F2" w14:textId="733CE091" w:rsidR="00A21FF3" w:rsidRPr="00A21FF3" w:rsidRDefault="00A21FF3" w:rsidP="00DE5834">
            <w:pPr>
              <w:tabs>
                <w:tab w:val="decimal" w:pos="540"/>
              </w:tabs>
              <w:spacing w:line="240" w:lineRule="atLeast"/>
              <w:ind w:left="-92" w:right="32"/>
              <w:rPr>
                <w:rFonts w:cs="Times New Roman"/>
                <w:sz w:val="19"/>
                <w:szCs w:val="19"/>
              </w:rPr>
            </w:pPr>
            <w:r w:rsidRPr="004A7AA6">
              <w:rPr>
                <w:rFonts w:cs="Times New Roman"/>
                <w:sz w:val="19"/>
                <w:szCs w:val="19"/>
              </w:rPr>
              <w:t>-</w:t>
            </w:r>
          </w:p>
        </w:tc>
        <w:tc>
          <w:tcPr>
            <w:tcW w:w="252" w:type="dxa"/>
            <w:vAlign w:val="bottom"/>
          </w:tcPr>
          <w:p w14:paraId="35DB04BE" w14:textId="77777777" w:rsidR="00A21FF3" w:rsidRPr="00616857" w:rsidRDefault="00A21FF3" w:rsidP="00DE5834">
            <w:pPr>
              <w:tabs>
                <w:tab w:val="decimal" w:pos="445"/>
                <w:tab w:val="decimal" w:pos="792"/>
                <w:tab w:val="decimal" w:pos="972"/>
              </w:tabs>
              <w:spacing w:line="240" w:lineRule="atLeast"/>
              <w:ind w:left="-108" w:right="-148"/>
              <w:rPr>
                <w:rFonts w:eastAsia="MS Mincho" w:cs="Times New Roman"/>
                <w:sz w:val="19"/>
                <w:szCs w:val="19"/>
              </w:rPr>
            </w:pPr>
          </w:p>
        </w:tc>
        <w:tc>
          <w:tcPr>
            <w:tcW w:w="1008" w:type="dxa"/>
            <w:vAlign w:val="bottom"/>
          </w:tcPr>
          <w:p w14:paraId="2E51BFF8" w14:textId="27B13CCC" w:rsidR="00A21FF3" w:rsidRPr="00DE5834" w:rsidRDefault="00A21FF3" w:rsidP="00DE5834">
            <w:pPr>
              <w:tabs>
                <w:tab w:val="decimal" w:pos="790"/>
              </w:tabs>
              <w:ind w:left="-108" w:right="-90"/>
              <w:rPr>
                <w:rFonts w:cs="Times New Roman"/>
                <w:sz w:val="19"/>
                <w:szCs w:val="19"/>
              </w:rPr>
            </w:pPr>
            <w:r w:rsidRPr="00F64D0D">
              <w:rPr>
                <w:rFonts w:cs="Times New Roman"/>
                <w:sz w:val="19"/>
                <w:szCs w:val="19"/>
              </w:rPr>
              <w:t>9</w:t>
            </w:r>
            <w:r w:rsidRPr="004A7AA6">
              <w:rPr>
                <w:rFonts w:cs="Times New Roman"/>
                <w:sz w:val="19"/>
                <w:szCs w:val="19"/>
              </w:rPr>
              <w:t>,</w:t>
            </w:r>
            <w:r w:rsidRPr="00F64D0D">
              <w:rPr>
                <w:rFonts w:cs="Times New Roman"/>
                <w:sz w:val="19"/>
                <w:szCs w:val="19"/>
              </w:rPr>
              <w:t>578</w:t>
            </w:r>
          </w:p>
        </w:tc>
        <w:tc>
          <w:tcPr>
            <w:tcW w:w="270" w:type="dxa"/>
            <w:vAlign w:val="bottom"/>
          </w:tcPr>
          <w:p w14:paraId="113E69DC" w14:textId="77777777" w:rsidR="00A21FF3" w:rsidRPr="00616857" w:rsidRDefault="00A21FF3" w:rsidP="00DE5834">
            <w:pPr>
              <w:tabs>
                <w:tab w:val="decimal" w:pos="445"/>
                <w:tab w:val="decimal" w:pos="792"/>
                <w:tab w:val="decimal" w:pos="972"/>
              </w:tabs>
              <w:spacing w:line="240" w:lineRule="atLeast"/>
              <w:ind w:left="-108" w:right="-148"/>
              <w:rPr>
                <w:rFonts w:eastAsia="MS Mincho" w:cs="Times New Roman"/>
                <w:sz w:val="19"/>
                <w:szCs w:val="19"/>
              </w:rPr>
            </w:pPr>
          </w:p>
        </w:tc>
        <w:tc>
          <w:tcPr>
            <w:tcW w:w="870" w:type="dxa"/>
            <w:vAlign w:val="bottom"/>
          </w:tcPr>
          <w:p w14:paraId="226FCB74" w14:textId="55763660" w:rsidR="00A21FF3" w:rsidRPr="00A21FF3" w:rsidRDefault="00A21FF3" w:rsidP="00DE5834">
            <w:pPr>
              <w:pStyle w:val="acctfourfigures"/>
              <w:tabs>
                <w:tab w:val="clear" w:pos="765"/>
                <w:tab w:val="decimal" w:pos="397"/>
              </w:tabs>
              <w:spacing w:line="240" w:lineRule="atLeast"/>
              <w:ind w:right="11"/>
              <w:rPr>
                <w:sz w:val="19"/>
                <w:szCs w:val="19"/>
              </w:rPr>
            </w:pPr>
            <w:r w:rsidRPr="004A7AA6">
              <w:rPr>
                <w:sz w:val="19"/>
                <w:szCs w:val="19"/>
              </w:rPr>
              <w:t>-</w:t>
            </w:r>
          </w:p>
        </w:tc>
        <w:tc>
          <w:tcPr>
            <w:tcW w:w="270" w:type="dxa"/>
            <w:vAlign w:val="bottom"/>
          </w:tcPr>
          <w:p w14:paraId="35DCF343" w14:textId="77777777" w:rsidR="00A21FF3" w:rsidRPr="00616857" w:rsidRDefault="00A21FF3" w:rsidP="00DE5834">
            <w:pPr>
              <w:tabs>
                <w:tab w:val="decimal" w:pos="445"/>
                <w:tab w:val="decimal" w:pos="792"/>
              </w:tabs>
              <w:spacing w:line="240" w:lineRule="atLeast"/>
              <w:ind w:left="-108" w:right="-148"/>
              <w:rPr>
                <w:rFonts w:eastAsia="MS Mincho" w:cs="Times New Roman"/>
                <w:sz w:val="19"/>
                <w:szCs w:val="19"/>
              </w:rPr>
            </w:pPr>
          </w:p>
        </w:tc>
        <w:tc>
          <w:tcPr>
            <w:tcW w:w="963" w:type="dxa"/>
            <w:vAlign w:val="bottom"/>
          </w:tcPr>
          <w:p w14:paraId="786D2E2C" w14:textId="3310E52B" w:rsidR="00A21FF3" w:rsidRPr="00A21FF3" w:rsidRDefault="00A21FF3" w:rsidP="00DE5834">
            <w:pPr>
              <w:tabs>
                <w:tab w:val="decimal" w:pos="482"/>
              </w:tabs>
              <w:spacing w:line="240" w:lineRule="atLeast"/>
              <w:ind w:left="-108" w:right="-108"/>
              <w:rPr>
                <w:rFonts w:cs="Times New Roman"/>
                <w:sz w:val="19"/>
                <w:szCs w:val="19"/>
              </w:rPr>
            </w:pPr>
            <w:r w:rsidRPr="004A7AA6">
              <w:rPr>
                <w:rFonts w:cs="Times New Roman"/>
                <w:sz w:val="19"/>
                <w:szCs w:val="19"/>
              </w:rPr>
              <w:t>-</w:t>
            </w:r>
          </w:p>
        </w:tc>
        <w:tc>
          <w:tcPr>
            <w:tcW w:w="252" w:type="dxa"/>
            <w:vAlign w:val="bottom"/>
          </w:tcPr>
          <w:p w14:paraId="0F915037" w14:textId="77777777" w:rsidR="00A21FF3" w:rsidRPr="00616857" w:rsidRDefault="00A21FF3" w:rsidP="00DE5834">
            <w:pPr>
              <w:tabs>
                <w:tab w:val="decimal" w:pos="252"/>
                <w:tab w:val="decimal" w:pos="792"/>
              </w:tabs>
              <w:spacing w:line="240" w:lineRule="atLeast"/>
              <w:ind w:left="-108" w:right="-148"/>
              <w:rPr>
                <w:rFonts w:eastAsia="MS Mincho" w:cs="Times New Roman"/>
                <w:sz w:val="19"/>
                <w:szCs w:val="19"/>
              </w:rPr>
            </w:pPr>
          </w:p>
        </w:tc>
        <w:tc>
          <w:tcPr>
            <w:tcW w:w="1107" w:type="dxa"/>
            <w:vAlign w:val="bottom"/>
          </w:tcPr>
          <w:p w14:paraId="54BEF5C4" w14:textId="2A346E27" w:rsidR="00A21FF3" w:rsidRPr="00616857" w:rsidRDefault="00A21FF3" w:rsidP="00DE5834">
            <w:pPr>
              <w:tabs>
                <w:tab w:val="decimal" w:pos="666"/>
              </w:tabs>
              <w:spacing w:line="240" w:lineRule="atLeast"/>
              <w:ind w:left="-92" w:right="-108"/>
              <w:rPr>
                <w:rFonts w:eastAsia="MS Mincho"/>
                <w:sz w:val="19"/>
                <w:szCs w:val="19"/>
              </w:rPr>
            </w:pPr>
            <w:r w:rsidRPr="004A7AA6">
              <w:rPr>
                <w:rFonts w:cs="Times New Roman"/>
                <w:sz w:val="19"/>
                <w:szCs w:val="19"/>
              </w:rPr>
              <w:t>-</w:t>
            </w:r>
          </w:p>
        </w:tc>
        <w:tc>
          <w:tcPr>
            <w:tcW w:w="252" w:type="dxa"/>
            <w:vAlign w:val="bottom"/>
          </w:tcPr>
          <w:p w14:paraId="3CE74B5A" w14:textId="77777777" w:rsidR="00A21FF3" w:rsidRPr="00616857" w:rsidRDefault="00A21FF3" w:rsidP="00DE5834">
            <w:pPr>
              <w:tabs>
                <w:tab w:val="decimal" w:pos="792"/>
                <w:tab w:val="decimal" w:pos="993"/>
              </w:tabs>
              <w:spacing w:line="240" w:lineRule="atLeast"/>
              <w:ind w:left="-108" w:right="-148"/>
              <w:rPr>
                <w:rFonts w:eastAsia="MS Mincho" w:cs="Times New Roman"/>
                <w:sz w:val="19"/>
                <w:szCs w:val="19"/>
              </w:rPr>
            </w:pPr>
          </w:p>
        </w:tc>
        <w:tc>
          <w:tcPr>
            <w:tcW w:w="981" w:type="dxa"/>
            <w:vAlign w:val="bottom"/>
          </w:tcPr>
          <w:p w14:paraId="10428BCC" w14:textId="3872853E" w:rsidR="00A21FF3" w:rsidRPr="00B84930" w:rsidRDefault="00A21FF3" w:rsidP="00B84930">
            <w:pPr>
              <w:tabs>
                <w:tab w:val="decimal" w:pos="770"/>
              </w:tabs>
              <w:ind w:left="-108" w:right="-70"/>
              <w:rPr>
                <w:rFonts w:eastAsia="MS Mincho"/>
                <w:sz w:val="19"/>
                <w:szCs w:val="19"/>
              </w:rPr>
            </w:pPr>
            <w:r w:rsidRPr="00B84930">
              <w:rPr>
                <w:rFonts w:eastAsia="MS Mincho"/>
                <w:sz w:val="19"/>
                <w:szCs w:val="19"/>
              </w:rPr>
              <w:t>9,578</w:t>
            </w:r>
          </w:p>
        </w:tc>
      </w:tr>
      <w:tr w:rsidR="00A21FF3" w:rsidRPr="00616857" w14:paraId="1CE5D976" w14:textId="77777777" w:rsidTr="00DE5834">
        <w:tc>
          <w:tcPr>
            <w:tcW w:w="3545" w:type="dxa"/>
            <w:vAlign w:val="bottom"/>
          </w:tcPr>
          <w:p w14:paraId="1BA0341C" w14:textId="465A85DA" w:rsidR="00A21FF3" w:rsidRPr="00616857" w:rsidRDefault="00A21FF3" w:rsidP="00A21FF3">
            <w:pPr>
              <w:spacing w:line="240" w:lineRule="atLeast"/>
              <w:ind w:left="112" w:hanging="112"/>
              <w:rPr>
                <w:rFonts w:eastAsia="MS Mincho"/>
                <w:sz w:val="19"/>
                <w:szCs w:val="19"/>
              </w:rPr>
            </w:pPr>
            <w:r w:rsidRPr="00616857">
              <w:rPr>
                <w:rFonts w:eastAsia="MS Mincho"/>
                <w:sz w:val="19"/>
                <w:szCs w:val="19"/>
              </w:rPr>
              <w:t>Disposals and write-off</w:t>
            </w:r>
          </w:p>
        </w:tc>
        <w:tc>
          <w:tcPr>
            <w:tcW w:w="567" w:type="dxa"/>
            <w:vAlign w:val="bottom"/>
          </w:tcPr>
          <w:p w14:paraId="35A0D401" w14:textId="3C90D74B" w:rsidR="00A21FF3" w:rsidRPr="00616857" w:rsidRDefault="00A21FF3" w:rsidP="00A21FF3">
            <w:pPr>
              <w:spacing w:line="240" w:lineRule="atLeast"/>
              <w:ind w:left="112" w:hanging="112"/>
              <w:rPr>
                <w:rFonts w:eastAsia="MS Mincho"/>
                <w:sz w:val="19"/>
                <w:szCs w:val="19"/>
              </w:rPr>
            </w:pPr>
          </w:p>
        </w:tc>
        <w:tc>
          <w:tcPr>
            <w:tcW w:w="851" w:type="dxa"/>
            <w:vAlign w:val="bottom"/>
          </w:tcPr>
          <w:p w14:paraId="75F2003A" w14:textId="37F31B00" w:rsidR="00A21FF3" w:rsidRPr="00616857" w:rsidRDefault="00A21FF3" w:rsidP="00DE5834">
            <w:pPr>
              <w:pStyle w:val="acctfourfigures"/>
              <w:tabs>
                <w:tab w:val="clear" w:pos="765"/>
                <w:tab w:val="decimal" w:pos="397"/>
              </w:tabs>
              <w:spacing w:line="240" w:lineRule="atLeast"/>
              <w:ind w:right="11"/>
              <w:rPr>
                <w:sz w:val="19"/>
                <w:szCs w:val="19"/>
              </w:rPr>
            </w:pPr>
            <w:r w:rsidRPr="004A7AA6">
              <w:rPr>
                <w:sz w:val="19"/>
                <w:szCs w:val="19"/>
              </w:rPr>
              <w:t>-</w:t>
            </w:r>
          </w:p>
        </w:tc>
        <w:tc>
          <w:tcPr>
            <w:tcW w:w="252" w:type="dxa"/>
            <w:vAlign w:val="bottom"/>
          </w:tcPr>
          <w:p w14:paraId="5FFFB76A" w14:textId="77777777" w:rsidR="00A21FF3" w:rsidRPr="00616857" w:rsidRDefault="00A21FF3" w:rsidP="00DE5834">
            <w:pPr>
              <w:tabs>
                <w:tab w:val="decimal" w:pos="792"/>
              </w:tabs>
              <w:spacing w:line="240" w:lineRule="atLeast"/>
              <w:ind w:left="-108" w:right="-148"/>
              <w:rPr>
                <w:rFonts w:eastAsia="MS Mincho" w:cs="Times New Roman"/>
                <w:sz w:val="19"/>
                <w:szCs w:val="19"/>
              </w:rPr>
            </w:pPr>
          </w:p>
        </w:tc>
        <w:tc>
          <w:tcPr>
            <w:tcW w:w="1066" w:type="dxa"/>
            <w:vAlign w:val="bottom"/>
          </w:tcPr>
          <w:p w14:paraId="702C5192" w14:textId="51C2032D" w:rsidR="00A21FF3" w:rsidRPr="00DE5834" w:rsidRDefault="00A21FF3" w:rsidP="00DE5834">
            <w:pPr>
              <w:tabs>
                <w:tab w:val="decimal" w:pos="617"/>
              </w:tabs>
              <w:spacing w:line="240" w:lineRule="atLeast"/>
              <w:ind w:left="-108" w:right="-108"/>
              <w:rPr>
                <w:rFonts w:cs="Times New Roman"/>
                <w:sz w:val="19"/>
                <w:szCs w:val="19"/>
              </w:rPr>
            </w:pPr>
            <w:r w:rsidRPr="004A7AA6">
              <w:rPr>
                <w:rFonts w:cs="Times New Roman"/>
                <w:sz w:val="19"/>
                <w:szCs w:val="19"/>
              </w:rPr>
              <w:t>-</w:t>
            </w:r>
          </w:p>
        </w:tc>
        <w:tc>
          <w:tcPr>
            <w:tcW w:w="241" w:type="dxa"/>
            <w:vAlign w:val="bottom"/>
          </w:tcPr>
          <w:p w14:paraId="6F4235BD" w14:textId="77777777" w:rsidR="00A21FF3" w:rsidRPr="00616857" w:rsidRDefault="00A21FF3" w:rsidP="00DE5834">
            <w:pPr>
              <w:tabs>
                <w:tab w:val="decimal" w:pos="445"/>
                <w:tab w:val="decimal" w:pos="792"/>
                <w:tab w:val="decimal" w:pos="972"/>
              </w:tabs>
              <w:spacing w:line="240" w:lineRule="atLeast"/>
              <w:ind w:left="-108" w:right="-148"/>
              <w:rPr>
                <w:rFonts w:eastAsia="MS Mincho" w:cs="Times New Roman"/>
                <w:sz w:val="19"/>
                <w:szCs w:val="19"/>
              </w:rPr>
            </w:pPr>
          </w:p>
        </w:tc>
        <w:tc>
          <w:tcPr>
            <w:tcW w:w="991" w:type="dxa"/>
            <w:tcBorders>
              <w:bottom w:val="single" w:sz="4" w:space="0" w:color="auto"/>
            </w:tcBorders>
            <w:vAlign w:val="bottom"/>
          </w:tcPr>
          <w:p w14:paraId="5A147C7C" w14:textId="0541EB1F" w:rsidR="00A21FF3" w:rsidRPr="00DE5834" w:rsidRDefault="00A21FF3" w:rsidP="00DE5834">
            <w:pPr>
              <w:tabs>
                <w:tab w:val="decimal" w:pos="530"/>
              </w:tabs>
              <w:spacing w:line="240" w:lineRule="atLeast"/>
              <w:ind w:left="-108" w:right="-108"/>
              <w:rPr>
                <w:rFonts w:cs="Times New Roman"/>
                <w:sz w:val="19"/>
                <w:szCs w:val="19"/>
              </w:rPr>
            </w:pPr>
            <w:r w:rsidRPr="00DE5834">
              <w:rPr>
                <w:rFonts w:cs="Times New Roman"/>
                <w:sz w:val="19"/>
                <w:szCs w:val="19"/>
              </w:rPr>
              <w:t>-</w:t>
            </w:r>
          </w:p>
        </w:tc>
        <w:tc>
          <w:tcPr>
            <w:tcW w:w="236" w:type="dxa"/>
            <w:vAlign w:val="bottom"/>
          </w:tcPr>
          <w:p w14:paraId="5EF87F61" w14:textId="77777777" w:rsidR="00A21FF3" w:rsidRPr="00616857" w:rsidRDefault="00A21FF3" w:rsidP="00DE5834">
            <w:pPr>
              <w:tabs>
                <w:tab w:val="decimal" w:pos="617"/>
              </w:tabs>
              <w:spacing w:line="240" w:lineRule="atLeast"/>
              <w:ind w:left="-108" w:right="-108"/>
              <w:rPr>
                <w:rFonts w:eastAsia="MS Mincho" w:cs="Times New Roman"/>
                <w:sz w:val="19"/>
                <w:szCs w:val="19"/>
              </w:rPr>
            </w:pPr>
          </w:p>
        </w:tc>
        <w:tc>
          <w:tcPr>
            <w:tcW w:w="1051" w:type="dxa"/>
            <w:tcBorders>
              <w:bottom w:val="single" w:sz="4" w:space="0" w:color="auto"/>
            </w:tcBorders>
            <w:vAlign w:val="bottom"/>
          </w:tcPr>
          <w:p w14:paraId="7E3BA060" w14:textId="22F4C8C6" w:rsidR="00A21FF3" w:rsidRPr="00A21FF3" w:rsidRDefault="00A21FF3" w:rsidP="00DE5834">
            <w:pPr>
              <w:tabs>
                <w:tab w:val="decimal" w:pos="540"/>
              </w:tabs>
              <w:spacing w:line="240" w:lineRule="atLeast"/>
              <w:ind w:left="-92" w:right="32"/>
              <w:rPr>
                <w:rFonts w:cs="Times New Roman"/>
                <w:sz w:val="19"/>
                <w:szCs w:val="19"/>
              </w:rPr>
            </w:pPr>
            <w:r w:rsidRPr="004A7AA6">
              <w:rPr>
                <w:rFonts w:cs="Times New Roman"/>
                <w:sz w:val="19"/>
                <w:szCs w:val="19"/>
              </w:rPr>
              <w:t>-</w:t>
            </w:r>
          </w:p>
        </w:tc>
        <w:tc>
          <w:tcPr>
            <w:tcW w:w="252" w:type="dxa"/>
            <w:vAlign w:val="bottom"/>
          </w:tcPr>
          <w:p w14:paraId="5084718B" w14:textId="77777777" w:rsidR="00A21FF3" w:rsidRPr="00616857" w:rsidRDefault="00A21FF3" w:rsidP="00DE5834">
            <w:pPr>
              <w:tabs>
                <w:tab w:val="decimal" w:pos="445"/>
                <w:tab w:val="decimal" w:pos="792"/>
                <w:tab w:val="decimal" w:pos="972"/>
              </w:tabs>
              <w:spacing w:line="240" w:lineRule="atLeast"/>
              <w:ind w:left="-108" w:right="-148"/>
              <w:rPr>
                <w:rFonts w:eastAsia="MS Mincho" w:cs="Times New Roman"/>
                <w:sz w:val="19"/>
                <w:szCs w:val="19"/>
              </w:rPr>
            </w:pPr>
          </w:p>
        </w:tc>
        <w:tc>
          <w:tcPr>
            <w:tcW w:w="1008" w:type="dxa"/>
            <w:vAlign w:val="bottom"/>
          </w:tcPr>
          <w:p w14:paraId="0404C647" w14:textId="2A399B7E" w:rsidR="00A21FF3" w:rsidRPr="004B16B5" w:rsidRDefault="00A21FF3" w:rsidP="00DE5834">
            <w:pPr>
              <w:tabs>
                <w:tab w:val="decimal" w:pos="790"/>
              </w:tabs>
              <w:ind w:left="-108" w:right="-90"/>
              <w:rPr>
                <w:rFonts w:cs="Times New Roman"/>
                <w:sz w:val="19"/>
                <w:szCs w:val="19"/>
              </w:rPr>
            </w:pPr>
            <w:r w:rsidRPr="004A7AA6">
              <w:rPr>
                <w:rFonts w:cs="Times New Roman"/>
                <w:sz w:val="19"/>
                <w:szCs w:val="19"/>
              </w:rPr>
              <w:t>(</w:t>
            </w:r>
            <w:r w:rsidRPr="00F64D0D">
              <w:rPr>
                <w:rFonts w:cs="Times New Roman"/>
                <w:sz w:val="19"/>
                <w:szCs w:val="19"/>
              </w:rPr>
              <w:t>49</w:t>
            </w:r>
            <w:r w:rsidRPr="004A7AA6">
              <w:rPr>
                <w:rFonts w:cs="Times New Roman"/>
                <w:sz w:val="19"/>
                <w:szCs w:val="19"/>
              </w:rPr>
              <w:t>,</w:t>
            </w:r>
            <w:r w:rsidRPr="00F64D0D">
              <w:rPr>
                <w:rFonts w:cs="Times New Roman"/>
                <w:sz w:val="19"/>
                <w:szCs w:val="19"/>
              </w:rPr>
              <w:t>845</w:t>
            </w:r>
            <w:r w:rsidRPr="004A7AA6">
              <w:rPr>
                <w:rFonts w:cs="Times New Roman"/>
                <w:sz w:val="19"/>
                <w:szCs w:val="19"/>
              </w:rPr>
              <w:t>)</w:t>
            </w:r>
          </w:p>
        </w:tc>
        <w:tc>
          <w:tcPr>
            <w:tcW w:w="270" w:type="dxa"/>
            <w:vAlign w:val="bottom"/>
          </w:tcPr>
          <w:p w14:paraId="46375108" w14:textId="77777777" w:rsidR="00A21FF3" w:rsidRPr="004B16B5" w:rsidRDefault="00A21FF3" w:rsidP="00DE5834">
            <w:pPr>
              <w:tabs>
                <w:tab w:val="decimal" w:pos="445"/>
                <w:tab w:val="decimal" w:pos="820"/>
                <w:tab w:val="decimal" w:pos="972"/>
              </w:tabs>
              <w:spacing w:line="240" w:lineRule="atLeast"/>
              <w:ind w:left="-92" w:right="-108"/>
              <w:rPr>
                <w:rFonts w:cs="Times New Roman"/>
                <w:sz w:val="19"/>
                <w:szCs w:val="19"/>
              </w:rPr>
            </w:pPr>
          </w:p>
        </w:tc>
        <w:tc>
          <w:tcPr>
            <w:tcW w:w="870" w:type="dxa"/>
            <w:vAlign w:val="bottom"/>
          </w:tcPr>
          <w:p w14:paraId="532C856F" w14:textId="7B42C6CE" w:rsidR="00A21FF3" w:rsidRPr="00616857" w:rsidRDefault="00A21FF3" w:rsidP="00DE5834">
            <w:pPr>
              <w:tabs>
                <w:tab w:val="decimal" w:pos="676"/>
              </w:tabs>
              <w:ind w:left="-108" w:right="-120"/>
              <w:rPr>
                <w:rFonts w:eastAsia="MS Mincho"/>
                <w:sz w:val="19"/>
                <w:szCs w:val="19"/>
              </w:rPr>
            </w:pPr>
            <w:r w:rsidRPr="004A7AA6">
              <w:rPr>
                <w:rFonts w:cs="Times New Roman"/>
                <w:sz w:val="19"/>
                <w:szCs w:val="19"/>
              </w:rPr>
              <w:t>(</w:t>
            </w:r>
            <w:r w:rsidRPr="00F64D0D">
              <w:rPr>
                <w:rFonts w:cs="Times New Roman"/>
                <w:sz w:val="19"/>
                <w:szCs w:val="19"/>
              </w:rPr>
              <w:t>40</w:t>
            </w:r>
            <w:r w:rsidRPr="004A7AA6">
              <w:rPr>
                <w:rFonts w:cs="Times New Roman"/>
                <w:sz w:val="19"/>
                <w:szCs w:val="19"/>
              </w:rPr>
              <w:t>,</w:t>
            </w:r>
            <w:r w:rsidRPr="00F64D0D">
              <w:rPr>
                <w:rFonts w:cs="Times New Roman"/>
                <w:sz w:val="19"/>
                <w:szCs w:val="19"/>
              </w:rPr>
              <w:t>163</w:t>
            </w:r>
            <w:r w:rsidRPr="004A7AA6">
              <w:rPr>
                <w:rFonts w:cs="Times New Roman"/>
                <w:sz w:val="19"/>
                <w:szCs w:val="19"/>
              </w:rPr>
              <w:t>)</w:t>
            </w:r>
          </w:p>
        </w:tc>
        <w:tc>
          <w:tcPr>
            <w:tcW w:w="270" w:type="dxa"/>
            <w:vAlign w:val="bottom"/>
          </w:tcPr>
          <w:p w14:paraId="6E07D1E2" w14:textId="77777777" w:rsidR="00A21FF3" w:rsidRPr="00616857" w:rsidRDefault="00A21FF3" w:rsidP="00DE5834">
            <w:pPr>
              <w:tabs>
                <w:tab w:val="decimal" w:pos="445"/>
                <w:tab w:val="decimal" w:pos="792"/>
              </w:tabs>
              <w:spacing w:line="240" w:lineRule="atLeast"/>
              <w:ind w:left="-108" w:right="-148"/>
              <w:rPr>
                <w:rFonts w:eastAsia="MS Mincho" w:cs="Times New Roman"/>
                <w:sz w:val="19"/>
                <w:szCs w:val="19"/>
              </w:rPr>
            </w:pPr>
          </w:p>
        </w:tc>
        <w:tc>
          <w:tcPr>
            <w:tcW w:w="963" w:type="dxa"/>
            <w:vAlign w:val="bottom"/>
          </w:tcPr>
          <w:p w14:paraId="3D0BADC8" w14:textId="48862378" w:rsidR="00A21FF3" w:rsidRPr="004B16B5" w:rsidRDefault="00A21FF3" w:rsidP="00DE5834">
            <w:pPr>
              <w:tabs>
                <w:tab w:val="decimal" w:pos="758"/>
              </w:tabs>
              <w:ind w:right="-150"/>
              <w:rPr>
                <w:rFonts w:cs="Times New Roman"/>
                <w:sz w:val="19"/>
                <w:szCs w:val="19"/>
              </w:rPr>
            </w:pPr>
            <w:r w:rsidRPr="004A7AA6">
              <w:rPr>
                <w:rFonts w:cs="Times New Roman"/>
                <w:sz w:val="19"/>
                <w:szCs w:val="19"/>
              </w:rPr>
              <w:t>(</w:t>
            </w:r>
            <w:r w:rsidRPr="00F64D0D">
              <w:rPr>
                <w:rFonts w:cs="Times New Roman"/>
                <w:sz w:val="19"/>
                <w:szCs w:val="19"/>
              </w:rPr>
              <w:t>34</w:t>
            </w:r>
            <w:r w:rsidRPr="004A7AA6">
              <w:rPr>
                <w:rFonts w:cs="Times New Roman"/>
                <w:sz w:val="19"/>
                <w:szCs w:val="19"/>
              </w:rPr>
              <w:t>,</w:t>
            </w:r>
            <w:r w:rsidRPr="00F64D0D">
              <w:rPr>
                <w:rFonts w:cs="Times New Roman"/>
                <w:sz w:val="19"/>
                <w:szCs w:val="19"/>
              </w:rPr>
              <w:t>099</w:t>
            </w:r>
            <w:r w:rsidRPr="004A7AA6">
              <w:rPr>
                <w:rFonts w:cs="Times New Roman"/>
                <w:sz w:val="19"/>
                <w:szCs w:val="19"/>
              </w:rPr>
              <w:t>)</w:t>
            </w:r>
          </w:p>
        </w:tc>
        <w:tc>
          <w:tcPr>
            <w:tcW w:w="252" w:type="dxa"/>
            <w:vAlign w:val="bottom"/>
          </w:tcPr>
          <w:p w14:paraId="0416B40B" w14:textId="77777777" w:rsidR="00A21FF3" w:rsidRPr="00616857" w:rsidRDefault="00A21FF3" w:rsidP="00DE5834">
            <w:pPr>
              <w:tabs>
                <w:tab w:val="decimal" w:pos="252"/>
                <w:tab w:val="decimal" w:pos="792"/>
              </w:tabs>
              <w:spacing w:line="240" w:lineRule="atLeast"/>
              <w:ind w:left="-108" w:right="-148"/>
              <w:rPr>
                <w:rFonts w:eastAsia="MS Mincho"/>
                <w:sz w:val="19"/>
                <w:szCs w:val="19"/>
              </w:rPr>
            </w:pPr>
          </w:p>
        </w:tc>
        <w:tc>
          <w:tcPr>
            <w:tcW w:w="1107" w:type="dxa"/>
            <w:vAlign w:val="bottom"/>
          </w:tcPr>
          <w:p w14:paraId="66428445" w14:textId="1F25AF5A" w:rsidR="00A21FF3" w:rsidRPr="00616857" w:rsidRDefault="00A21FF3" w:rsidP="00DE5834">
            <w:pPr>
              <w:tabs>
                <w:tab w:val="decimal" w:pos="666"/>
              </w:tabs>
              <w:spacing w:line="240" w:lineRule="atLeast"/>
              <w:ind w:left="-92" w:right="-108"/>
              <w:rPr>
                <w:rFonts w:eastAsia="MS Mincho"/>
                <w:sz w:val="19"/>
                <w:szCs w:val="19"/>
              </w:rPr>
            </w:pPr>
            <w:r w:rsidRPr="004A7AA6">
              <w:rPr>
                <w:rFonts w:cs="Times New Roman"/>
                <w:sz w:val="19"/>
                <w:szCs w:val="19"/>
              </w:rPr>
              <w:t>-</w:t>
            </w:r>
          </w:p>
        </w:tc>
        <w:tc>
          <w:tcPr>
            <w:tcW w:w="252" w:type="dxa"/>
            <w:vAlign w:val="bottom"/>
          </w:tcPr>
          <w:p w14:paraId="20D93252" w14:textId="77777777" w:rsidR="00A21FF3" w:rsidRPr="00616857" w:rsidRDefault="00A21FF3" w:rsidP="00DE5834">
            <w:pPr>
              <w:tabs>
                <w:tab w:val="decimal" w:pos="792"/>
                <w:tab w:val="decimal" w:pos="993"/>
              </w:tabs>
              <w:spacing w:line="240" w:lineRule="atLeast"/>
              <w:ind w:left="-108" w:right="-148"/>
              <w:rPr>
                <w:rFonts w:eastAsia="MS Mincho" w:cs="Times New Roman"/>
                <w:sz w:val="19"/>
                <w:szCs w:val="19"/>
              </w:rPr>
            </w:pPr>
          </w:p>
        </w:tc>
        <w:tc>
          <w:tcPr>
            <w:tcW w:w="981" w:type="dxa"/>
            <w:vAlign w:val="bottom"/>
          </w:tcPr>
          <w:p w14:paraId="476C32CE" w14:textId="311842C8" w:rsidR="00A21FF3" w:rsidRPr="00B84930" w:rsidRDefault="00A21FF3" w:rsidP="00B84930">
            <w:pPr>
              <w:tabs>
                <w:tab w:val="decimal" w:pos="770"/>
              </w:tabs>
              <w:ind w:left="-108" w:right="-70"/>
              <w:rPr>
                <w:rFonts w:eastAsia="MS Mincho"/>
                <w:sz w:val="19"/>
                <w:szCs w:val="19"/>
              </w:rPr>
            </w:pPr>
            <w:r w:rsidRPr="00B84930">
              <w:rPr>
                <w:rFonts w:eastAsia="MS Mincho"/>
                <w:sz w:val="19"/>
                <w:szCs w:val="19"/>
              </w:rPr>
              <w:t>(124,107)</w:t>
            </w:r>
          </w:p>
        </w:tc>
      </w:tr>
      <w:tr w:rsidR="00A21FF3" w:rsidRPr="00616857" w14:paraId="14EADD67" w14:textId="77777777" w:rsidTr="00DE5834">
        <w:tc>
          <w:tcPr>
            <w:tcW w:w="3545" w:type="dxa"/>
            <w:vAlign w:val="bottom"/>
          </w:tcPr>
          <w:p w14:paraId="28B74C94" w14:textId="1C28366C" w:rsidR="00A21FF3" w:rsidRPr="00616857" w:rsidRDefault="00A21FF3" w:rsidP="00A21FF3">
            <w:pPr>
              <w:spacing w:line="240" w:lineRule="atLeast"/>
              <w:ind w:left="112" w:hanging="112"/>
              <w:rPr>
                <w:rFonts w:eastAsia="MS Mincho"/>
                <w:b/>
                <w:bCs/>
                <w:sz w:val="19"/>
                <w:szCs w:val="19"/>
              </w:rPr>
            </w:pPr>
            <w:r w:rsidRPr="00616857">
              <w:rPr>
                <w:rFonts w:eastAsia="MS Mincho"/>
                <w:b/>
                <w:bCs/>
                <w:sz w:val="19"/>
                <w:szCs w:val="19"/>
              </w:rPr>
              <w:t xml:space="preserve">At </w:t>
            </w:r>
            <w:r w:rsidRPr="00F64D0D">
              <w:rPr>
                <w:rFonts w:eastAsia="MS Mincho"/>
                <w:b/>
                <w:bCs/>
                <w:sz w:val="19"/>
                <w:szCs w:val="19"/>
              </w:rPr>
              <w:t>31</w:t>
            </w:r>
            <w:r w:rsidRPr="00616857">
              <w:rPr>
                <w:rFonts w:eastAsia="MS Mincho"/>
                <w:b/>
                <w:bCs/>
                <w:sz w:val="19"/>
                <w:szCs w:val="19"/>
              </w:rPr>
              <w:t xml:space="preserve"> December </w:t>
            </w:r>
            <w:r w:rsidRPr="00F64D0D">
              <w:rPr>
                <w:rFonts w:eastAsia="MS Mincho"/>
                <w:b/>
                <w:bCs/>
                <w:sz w:val="19"/>
                <w:szCs w:val="19"/>
              </w:rPr>
              <w:t>202</w:t>
            </w:r>
            <w:r>
              <w:rPr>
                <w:rFonts w:eastAsia="MS Mincho"/>
                <w:b/>
                <w:bCs/>
                <w:sz w:val="19"/>
                <w:szCs w:val="19"/>
              </w:rPr>
              <w:t>4</w:t>
            </w:r>
            <w:r w:rsidRPr="00616857">
              <w:rPr>
                <w:rFonts w:eastAsia="MS Mincho"/>
                <w:b/>
                <w:bCs/>
                <w:sz w:val="19"/>
                <w:szCs w:val="19"/>
              </w:rPr>
              <w:t xml:space="preserve"> and</w:t>
            </w:r>
            <w:r w:rsidRPr="00616857">
              <w:rPr>
                <w:rFonts w:eastAsia="MS Mincho"/>
                <w:b/>
                <w:bCs/>
                <w:sz w:val="19"/>
                <w:szCs w:val="19"/>
              </w:rPr>
              <w:br/>
            </w:r>
            <w:r w:rsidRPr="00F64D0D">
              <w:rPr>
                <w:rFonts w:eastAsia="MS Mincho"/>
                <w:b/>
                <w:bCs/>
                <w:sz w:val="19"/>
                <w:szCs w:val="19"/>
              </w:rPr>
              <w:t>1</w:t>
            </w:r>
            <w:r w:rsidRPr="00616857">
              <w:rPr>
                <w:rFonts w:eastAsia="MS Mincho"/>
                <w:b/>
                <w:bCs/>
                <w:sz w:val="19"/>
                <w:szCs w:val="19"/>
              </w:rPr>
              <w:t xml:space="preserve"> January </w:t>
            </w:r>
            <w:r w:rsidRPr="00F64D0D">
              <w:rPr>
                <w:rFonts w:eastAsia="MS Mincho"/>
                <w:b/>
                <w:bCs/>
                <w:sz w:val="19"/>
                <w:szCs w:val="19"/>
              </w:rPr>
              <w:t>202</w:t>
            </w:r>
            <w:r>
              <w:rPr>
                <w:rFonts w:eastAsia="MS Mincho"/>
                <w:b/>
                <w:bCs/>
                <w:sz w:val="19"/>
                <w:szCs w:val="19"/>
              </w:rPr>
              <w:t>5</w:t>
            </w:r>
          </w:p>
        </w:tc>
        <w:tc>
          <w:tcPr>
            <w:tcW w:w="567" w:type="dxa"/>
            <w:vAlign w:val="bottom"/>
          </w:tcPr>
          <w:p w14:paraId="19709E2D" w14:textId="2E12F7C0" w:rsidR="00A21FF3" w:rsidRPr="00616857" w:rsidRDefault="00A21FF3" w:rsidP="00A21FF3">
            <w:pPr>
              <w:spacing w:line="240" w:lineRule="atLeast"/>
              <w:ind w:left="112" w:hanging="112"/>
              <w:rPr>
                <w:rFonts w:eastAsia="MS Mincho"/>
                <w:b/>
                <w:bCs/>
                <w:sz w:val="19"/>
                <w:szCs w:val="19"/>
              </w:rPr>
            </w:pPr>
          </w:p>
        </w:tc>
        <w:tc>
          <w:tcPr>
            <w:tcW w:w="851" w:type="dxa"/>
            <w:tcBorders>
              <w:top w:val="single" w:sz="4" w:space="0" w:color="auto"/>
            </w:tcBorders>
            <w:vAlign w:val="bottom"/>
          </w:tcPr>
          <w:p w14:paraId="49CFD458" w14:textId="77777777" w:rsidR="00A21FF3" w:rsidRDefault="00A21FF3" w:rsidP="00DE5834">
            <w:pPr>
              <w:pStyle w:val="acctfourfigures"/>
              <w:tabs>
                <w:tab w:val="clear" w:pos="765"/>
                <w:tab w:val="decimal" w:pos="397"/>
              </w:tabs>
              <w:spacing w:line="240" w:lineRule="atLeast"/>
              <w:ind w:right="11"/>
              <w:rPr>
                <w:b/>
                <w:bCs/>
                <w:sz w:val="19"/>
                <w:szCs w:val="19"/>
              </w:rPr>
            </w:pPr>
          </w:p>
          <w:p w14:paraId="1070DFD8" w14:textId="3CF97A26" w:rsidR="00A21FF3" w:rsidRPr="00616857" w:rsidRDefault="00A21FF3" w:rsidP="00DE5834">
            <w:pPr>
              <w:pStyle w:val="acctfourfigures"/>
              <w:tabs>
                <w:tab w:val="clear" w:pos="765"/>
                <w:tab w:val="decimal" w:pos="397"/>
              </w:tabs>
              <w:spacing w:line="240" w:lineRule="atLeast"/>
              <w:ind w:right="11"/>
              <w:rPr>
                <w:b/>
                <w:bCs/>
                <w:sz w:val="19"/>
                <w:szCs w:val="19"/>
              </w:rPr>
            </w:pPr>
            <w:r w:rsidRPr="004A7AA6">
              <w:rPr>
                <w:b/>
                <w:bCs/>
                <w:sz w:val="19"/>
                <w:szCs w:val="19"/>
              </w:rPr>
              <w:t>-</w:t>
            </w:r>
          </w:p>
        </w:tc>
        <w:tc>
          <w:tcPr>
            <w:tcW w:w="252" w:type="dxa"/>
            <w:vAlign w:val="bottom"/>
          </w:tcPr>
          <w:p w14:paraId="55481D7C" w14:textId="77777777" w:rsidR="00A21FF3" w:rsidRPr="00616857" w:rsidRDefault="00A21FF3" w:rsidP="00DE5834">
            <w:pPr>
              <w:spacing w:line="240" w:lineRule="atLeast"/>
              <w:rPr>
                <w:rFonts w:eastAsia="MS Mincho" w:cs="Times New Roman"/>
                <w:b/>
                <w:bCs/>
                <w:sz w:val="19"/>
                <w:szCs w:val="19"/>
              </w:rPr>
            </w:pPr>
          </w:p>
        </w:tc>
        <w:tc>
          <w:tcPr>
            <w:tcW w:w="1066" w:type="dxa"/>
            <w:tcBorders>
              <w:top w:val="single" w:sz="4" w:space="0" w:color="auto"/>
            </w:tcBorders>
            <w:vAlign w:val="bottom"/>
          </w:tcPr>
          <w:p w14:paraId="5FE238CB" w14:textId="77777777" w:rsidR="00A21FF3" w:rsidRDefault="00A21FF3" w:rsidP="00DE5834">
            <w:pPr>
              <w:ind w:left="-108" w:right="-18"/>
              <w:rPr>
                <w:rFonts w:cs="Times New Roman"/>
                <w:b/>
                <w:bCs/>
                <w:sz w:val="19"/>
                <w:szCs w:val="19"/>
              </w:rPr>
            </w:pPr>
          </w:p>
          <w:p w14:paraId="4AA00AD8" w14:textId="451208A3" w:rsidR="00A21FF3" w:rsidRPr="00616857" w:rsidRDefault="00A21FF3" w:rsidP="00DE5834">
            <w:pPr>
              <w:tabs>
                <w:tab w:val="decimal" w:pos="850"/>
              </w:tabs>
              <w:spacing w:line="240" w:lineRule="atLeast"/>
              <w:ind w:left="-108" w:right="-90"/>
              <w:rPr>
                <w:rFonts w:eastAsia="MS Mincho" w:cs="Times New Roman"/>
                <w:b/>
                <w:bCs/>
                <w:sz w:val="19"/>
                <w:szCs w:val="19"/>
              </w:rPr>
            </w:pPr>
            <w:r w:rsidRPr="00F64D0D">
              <w:rPr>
                <w:rFonts w:cs="Times New Roman"/>
                <w:b/>
                <w:bCs/>
                <w:sz w:val="19"/>
                <w:szCs w:val="19"/>
              </w:rPr>
              <w:t>187</w:t>
            </w:r>
            <w:r w:rsidRPr="004A7AA6">
              <w:rPr>
                <w:rFonts w:cs="Times New Roman"/>
                <w:b/>
                <w:bCs/>
                <w:sz w:val="19"/>
                <w:szCs w:val="19"/>
              </w:rPr>
              <w:t>,</w:t>
            </w:r>
            <w:r w:rsidRPr="00F64D0D">
              <w:rPr>
                <w:rFonts w:cs="Times New Roman"/>
                <w:b/>
                <w:bCs/>
                <w:sz w:val="19"/>
                <w:szCs w:val="19"/>
              </w:rPr>
              <w:t>897</w:t>
            </w:r>
          </w:p>
        </w:tc>
        <w:tc>
          <w:tcPr>
            <w:tcW w:w="241" w:type="dxa"/>
            <w:vAlign w:val="bottom"/>
          </w:tcPr>
          <w:p w14:paraId="78CCD06A" w14:textId="77777777" w:rsidR="00A21FF3" w:rsidRPr="00616857" w:rsidRDefault="00A21FF3" w:rsidP="00DE5834">
            <w:pPr>
              <w:tabs>
                <w:tab w:val="decimal" w:pos="445"/>
                <w:tab w:val="decimal" w:pos="972"/>
              </w:tabs>
              <w:spacing w:line="240" w:lineRule="atLeast"/>
              <w:ind w:left="-108" w:right="-148"/>
              <w:rPr>
                <w:rFonts w:eastAsia="MS Mincho" w:cs="Times New Roman"/>
                <w:b/>
                <w:bCs/>
                <w:sz w:val="19"/>
                <w:szCs w:val="19"/>
              </w:rPr>
            </w:pPr>
          </w:p>
        </w:tc>
        <w:tc>
          <w:tcPr>
            <w:tcW w:w="991" w:type="dxa"/>
            <w:tcBorders>
              <w:top w:val="single" w:sz="4" w:space="0" w:color="auto"/>
            </w:tcBorders>
            <w:vAlign w:val="bottom"/>
          </w:tcPr>
          <w:p w14:paraId="7C5C9AA6" w14:textId="77777777" w:rsidR="00A21FF3" w:rsidRDefault="00A21FF3" w:rsidP="00DE5834">
            <w:pPr>
              <w:ind w:left="-108" w:right="-18"/>
              <w:rPr>
                <w:rFonts w:cs="Times New Roman"/>
                <w:b/>
                <w:bCs/>
                <w:sz w:val="19"/>
                <w:szCs w:val="19"/>
              </w:rPr>
            </w:pPr>
          </w:p>
          <w:p w14:paraId="64646B71" w14:textId="04A9ACF3" w:rsidR="00A21FF3" w:rsidRPr="00616857" w:rsidRDefault="00A21FF3" w:rsidP="00DE5834">
            <w:pPr>
              <w:tabs>
                <w:tab w:val="decimal" w:pos="800"/>
              </w:tabs>
              <w:spacing w:line="240" w:lineRule="atLeast"/>
              <w:ind w:right="-120"/>
              <w:rPr>
                <w:rFonts w:eastAsia="MS Mincho" w:cs="Times New Roman"/>
                <w:b/>
                <w:bCs/>
                <w:sz w:val="19"/>
                <w:szCs w:val="19"/>
              </w:rPr>
            </w:pPr>
            <w:r w:rsidRPr="00F64D0D">
              <w:rPr>
                <w:rFonts w:cs="Times New Roman"/>
                <w:b/>
                <w:bCs/>
                <w:sz w:val="19"/>
                <w:szCs w:val="19"/>
              </w:rPr>
              <w:t>1</w:t>
            </w:r>
            <w:r w:rsidRPr="004A7AA6">
              <w:rPr>
                <w:rFonts w:cs="Times New Roman"/>
                <w:b/>
                <w:bCs/>
                <w:sz w:val="19"/>
                <w:szCs w:val="19"/>
              </w:rPr>
              <w:t>,</w:t>
            </w:r>
            <w:r w:rsidRPr="00F64D0D">
              <w:rPr>
                <w:rFonts w:cs="Times New Roman"/>
                <w:b/>
                <w:bCs/>
                <w:sz w:val="19"/>
                <w:szCs w:val="19"/>
              </w:rPr>
              <w:t>866</w:t>
            </w:r>
            <w:r w:rsidRPr="004A7AA6">
              <w:rPr>
                <w:rFonts w:cs="Times New Roman"/>
                <w:b/>
                <w:bCs/>
                <w:sz w:val="19"/>
                <w:szCs w:val="19"/>
              </w:rPr>
              <w:t>,</w:t>
            </w:r>
            <w:r w:rsidRPr="00F64D0D">
              <w:rPr>
                <w:rFonts w:cs="Times New Roman"/>
                <w:b/>
                <w:bCs/>
                <w:sz w:val="19"/>
                <w:szCs w:val="19"/>
              </w:rPr>
              <w:t>811</w:t>
            </w:r>
          </w:p>
        </w:tc>
        <w:tc>
          <w:tcPr>
            <w:tcW w:w="236" w:type="dxa"/>
            <w:vAlign w:val="bottom"/>
          </w:tcPr>
          <w:p w14:paraId="7B7AAE7B" w14:textId="77777777" w:rsidR="00A21FF3" w:rsidRPr="00616857" w:rsidRDefault="00A21FF3" w:rsidP="00DE5834">
            <w:pPr>
              <w:tabs>
                <w:tab w:val="decimal" w:pos="445"/>
                <w:tab w:val="decimal" w:pos="972"/>
              </w:tabs>
              <w:spacing w:line="240" w:lineRule="atLeast"/>
              <w:ind w:left="-108" w:right="-148"/>
              <w:rPr>
                <w:rFonts w:eastAsia="MS Mincho" w:cs="Times New Roman"/>
                <w:b/>
                <w:bCs/>
                <w:sz w:val="19"/>
                <w:szCs w:val="19"/>
              </w:rPr>
            </w:pPr>
          </w:p>
        </w:tc>
        <w:tc>
          <w:tcPr>
            <w:tcW w:w="1051" w:type="dxa"/>
            <w:tcBorders>
              <w:top w:val="single" w:sz="4" w:space="0" w:color="auto"/>
            </w:tcBorders>
            <w:vAlign w:val="bottom"/>
          </w:tcPr>
          <w:p w14:paraId="7F58B93E" w14:textId="77777777" w:rsidR="00A21FF3" w:rsidRDefault="00A21FF3" w:rsidP="00DE5834">
            <w:pPr>
              <w:ind w:right="-18"/>
              <w:rPr>
                <w:rFonts w:cs="Times New Roman"/>
                <w:b/>
                <w:bCs/>
                <w:sz w:val="19"/>
                <w:szCs w:val="19"/>
              </w:rPr>
            </w:pPr>
          </w:p>
          <w:p w14:paraId="2C849C1F" w14:textId="07A5D13D" w:rsidR="00A21FF3" w:rsidRPr="00616857" w:rsidRDefault="00A21FF3" w:rsidP="00DE5834">
            <w:pPr>
              <w:tabs>
                <w:tab w:val="decimal" w:pos="830"/>
              </w:tabs>
              <w:ind w:right="-90"/>
              <w:rPr>
                <w:rFonts w:eastAsia="MS Mincho" w:cs="Times New Roman"/>
                <w:b/>
                <w:bCs/>
                <w:sz w:val="19"/>
                <w:szCs w:val="19"/>
              </w:rPr>
            </w:pPr>
            <w:r w:rsidRPr="00F64D0D">
              <w:rPr>
                <w:rFonts w:cs="Times New Roman"/>
                <w:b/>
                <w:bCs/>
                <w:sz w:val="19"/>
                <w:szCs w:val="19"/>
              </w:rPr>
              <w:t>898</w:t>
            </w:r>
            <w:r w:rsidRPr="004A7AA6">
              <w:rPr>
                <w:rFonts w:cs="Times New Roman"/>
                <w:b/>
                <w:bCs/>
                <w:sz w:val="19"/>
                <w:szCs w:val="19"/>
              </w:rPr>
              <w:t>,</w:t>
            </w:r>
            <w:r w:rsidRPr="00F64D0D">
              <w:rPr>
                <w:rFonts w:cs="Times New Roman"/>
                <w:b/>
                <w:bCs/>
                <w:sz w:val="19"/>
                <w:szCs w:val="19"/>
              </w:rPr>
              <w:t>071</w:t>
            </w:r>
          </w:p>
        </w:tc>
        <w:tc>
          <w:tcPr>
            <w:tcW w:w="252" w:type="dxa"/>
            <w:vAlign w:val="bottom"/>
          </w:tcPr>
          <w:p w14:paraId="7666196A" w14:textId="77777777" w:rsidR="00A21FF3" w:rsidRPr="00616857" w:rsidRDefault="00A21FF3" w:rsidP="00DE5834">
            <w:pPr>
              <w:tabs>
                <w:tab w:val="decimal" w:pos="445"/>
                <w:tab w:val="decimal" w:pos="972"/>
              </w:tabs>
              <w:spacing w:line="240" w:lineRule="atLeast"/>
              <w:ind w:left="-108" w:right="-148"/>
              <w:rPr>
                <w:rFonts w:eastAsia="MS Mincho" w:cs="Times New Roman"/>
                <w:b/>
                <w:bCs/>
                <w:sz w:val="19"/>
                <w:szCs w:val="19"/>
              </w:rPr>
            </w:pPr>
          </w:p>
        </w:tc>
        <w:tc>
          <w:tcPr>
            <w:tcW w:w="1008" w:type="dxa"/>
            <w:tcBorders>
              <w:top w:val="single" w:sz="4" w:space="0" w:color="auto"/>
            </w:tcBorders>
            <w:vAlign w:val="bottom"/>
          </w:tcPr>
          <w:p w14:paraId="468168A0" w14:textId="77777777" w:rsidR="00A21FF3" w:rsidRDefault="00A21FF3" w:rsidP="00DE5834">
            <w:pPr>
              <w:ind w:left="-108" w:right="-18"/>
              <w:rPr>
                <w:rFonts w:cs="Times New Roman"/>
                <w:b/>
                <w:bCs/>
                <w:sz w:val="19"/>
                <w:szCs w:val="19"/>
              </w:rPr>
            </w:pPr>
          </w:p>
          <w:p w14:paraId="45E9F4A3" w14:textId="09C7868C" w:rsidR="00A21FF3" w:rsidRPr="00616857" w:rsidRDefault="00A21FF3" w:rsidP="00DE5834">
            <w:pPr>
              <w:tabs>
                <w:tab w:val="decimal" w:pos="790"/>
              </w:tabs>
              <w:ind w:left="-108" w:right="-90"/>
              <w:rPr>
                <w:rFonts w:eastAsia="MS Mincho" w:cs="Times New Roman"/>
                <w:b/>
                <w:bCs/>
                <w:sz w:val="19"/>
                <w:szCs w:val="19"/>
              </w:rPr>
            </w:pPr>
            <w:r w:rsidRPr="00F64D0D">
              <w:rPr>
                <w:rFonts w:cs="Times New Roman"/>
                <w:b/>
                <w:bCs/>
                <w:sz w:val="19"/>
                <w:szCs w:val="19"/>
              </w:rPr>
              <w:t>6</w:t>
            </w:r>
            <w:r w:rsidRPr="004A7AA6">
              <w:rPr>
                <w:rFonts w:cs="Times New Roman"/>
                <w:b/>
                <w:bCs/>
                <w:sz w:val="19"/>
                <w:szCs w:val="19"/>
              </w:rPr>
              <w:t>,</w:t>
            </w:r>
            <w:r w:rsidRPr="00F64D0D">
              <w:rPr>
                <w:rFonts w:cs="Times New Roman"/>
                <w:b/>
                <w:bCs/>
                <w:sz w:val="19"/>
                <w:szCs w:val="19"/>
              </w:rPr>
              <w:t>291</w:t>
            </w:r>
            <w:r w:rsidRPr="004A7AA6">
              <w:rPr>
                <w:rFonts w:cs="Times New Roman"/>
                <w:b/>
                <w:bCs/>
                <w:sz w:val="19"/>
                <w:szCs w:val="19"/>
              </w:rPr>
              <w:t>,</w:t>
            </w:r>
            <w:r w:rsidRPr="00F64D0D">
              <w:rPr>
                <w:rFonts w:cs="Times New Roman"/>
                <w:b/>
                <w:bCs/>
                <w:sz w:val="19"/>
                <w:szCs w:val="19"/>
              </w:rPr>
              <w:t>068</w:t>
            </w:r>
          </w:p>
        </w:tc>
        <w:tc>
          <w:tcPr>
            <w:tcW w:w="270" w:type="dxa"/>
            <w:vAlign w:val="bottom"/>
          </w:tcPr>
          <w:p w14:paraId="3B5AF83E" w14:textId="77777777" w:rsidR="00A21FF3" w:rsidRPr="00616857" w:rsidRDefault="00A21FF3" w:rsidP="00DE5834">
            <w:pPr>
              <w:tabs>
                <w:tab w:val="decimal" w:pos="445"/>
                <w:tab w:val="decimal" w:pos="972"/>
              </w:tabs>
              <w:spacing w:line="240" w:lineRule="atLeast"/>
              <w:ind w:left="-108" w:right="-148"/>
              <w:rPr>
                <w:rFonts w:eastAsia="MS Mincho" w:cs="Times New Roman"/>
                <w:b/>
                <w:bCs/>
                <w:sz w:val="19"/>
                <w:szCs w:val="19"/>
              </w:rPr>
            </w:pPr>
          </w:p>
        </w:tc>
        <w:tc>
          <w:tcPr>
            <w:tcW w:w="870" w:type="dxa"/>
            <w:tcBorders>
              <w:top w:val="single" w:sz="4" w:space="0" w:color="auto"/>
            </w:tcBorders>
            <w:vAlign w:val="bottom"/>
          </w:tcPr>
          <w:p w14:paraId="69D76077" w14:textId="77777777" w:rsidR="00A21FF3" w:rsidRDefault="00A21FF3" w:rsidP="00DE5834">
            <w:pPr>
              <w:ind w:left="-108" w:right="-18"/>
              <w:rPr>
                <w:rFonts w:cs="Times New Roman"/>
                <w:b/>
                <w:bCs/>
                <w:sz w:val="19"/>
                <w:szCs w:val="19"/>
              </w:rPr>
            </w:pPr>
          </w:p>
          <w:p w14:paraId="2BF232FF" w14:textId="6D978BB4" w:rsidR="00A21FF3" w:rsidRPr="00616857" w:rsidRDefault="00A21FF3" w:rsidP="00DE5834">
            <w:pPr>
              <w:tabs>
                <w:tab w:val="decimal" w:pos="680"/>
              </w:tabs>
              <w:ind w:left="-108" w:right="-120"/>
              <w:rPr>
                <w:rFonts w:eastAsia="MS Mincho" w:cs="Times New Roman"/>
                <w:b/>
                <w:bCs/>
                <w:sz w:val="19"/>
                <w:szCs w:val="19"/>
              </w:rPr>
            </w:pPr>
            <w:r w:rsidRPr="00F64D0D">
              <w:rPr>
                <w:rFonts w:cs="Times New Roman"/>
                <w:b/>
                <w:bCs/>
                <w:sz w:val="19"/>
                <w:szCs w:val="19"/>
              </w:rPr>
              <w:t>63</w:t>
            </w:r>
            <w:r w:rsidRPr="004A7AA6">
              <w:rPr>
                <w:rFonts w:cs="Times New Roman"/>
                <w:b/>
                <w:bCs/>
                <w:sz w:val="19"/>
                <w:szCs w:val="19"/>
              </w:rPr>
              <w:t>,</w:t>
            </w:r>
            <w:r w:rsidRPr="00F64D0D">
              <w:rPr>
                <w:rFonts w:cs="Times New Roman"/>
                <w:b/>
                <w:bCs/>
                <w:sz w:val="19"/>
                <w:szCs w:val="19"/>
              </w:rPr>
              <w:t>213</w:t>
            </w:r>
          </w:p>
        </w:tc>
        <w:tc>
          <w:tcPr>
            <w:tcW w:w="270" w:type="dxa"/>
            <w:vAlign w:val="bottom"/>
          </w:tcPr>
          <w:p w14:paraId="059B3DA0" w14:textId="77777777" w:rsidR="00A21FF3" w:rsidRPr="00616857" w:rsidRDefault="00A21FF3" w:rsidP="00DE5834">
            <w:pPr>
              <w:tabs>
                <w:tab w:val="decimal" w:pos="445"/>
              </w:tabs>
              <w:spacing w:line="240" w:lineRule="atLeast"/>
              <w:ind w:right="-148"/>
              <w:rPr>
                <w:rFonts w:eastAsia="MS Mincho" w:cs="Times New Roman"/>
                <w:b/>
                <w:bCs/>
                <w:sz w:val="19"/>
                <w:szCs w:val="19"/>
              </w:rPr>
            </w:pPr>
          </w:p>
        </w:tc>
        <w:tc>
          <w:tcPr>
            <w:tcW w:w="963" w:type="dxa"/>
            <w:tcBorders>
              <w:top w:val="single" w:sz="4" w:space="0" w:color="auto"/>
            </w:tcBorders>
            <w:vAlign w:val="bottom"/>
          </w:tcPr>
          <w:p w14:paraId="40E4234C" w14:textId="77777777" w:rsidR="00A21FF3" w:rsidRDefault="00A21FF3" w:rsidP="00DE5834">
            <w:pPr>
              <w:ind w:left="-108" w:right="-18"/>
              <w:rPr>
                <w:rFonts w:cs="Times New Roman"/>
                <w:b/>
                <w:bCs/>
                <w:sz w:val="19"/>
                <w:szCs w:val="19"/>
              </w:rPr>
            </w:pPr>
          </w:p>
          <w:p w14:paraId="2F97E690" w14:textId="069C9A9D" w:rsidR="00A21FF3" w:rsidRPr="00616857" w:rsidRDefault="00A21FF3" w:rsidP="00DE5834">
            <w:pPr>
              <w:tabs>
                <w:tab w:val="decimal" w:pos="758"/>
              </w:tabs>
              <w:ind w:right="-150"/>
              <w:rPr>
                <w:rFonts w:eastAsia="MS Mincho" w:cs="Times New Roman"/>
                <w:b/>
                <w:bCs/>
                <w:sz w:val="19"/>
                <w:szCs w:val="19"/>
              </w:rPr>
            </w:pPr>
            <w:r w:rsidRPr="00F64D0D">
              <w:rPr>
                <w:rFonts w:cs="Times New Roman"/>
                <w:b/>
                <w:bCs/>
                <w:sz w:val="19"/>
                <w:szCs w:val="19"/>
              </w:rPr>
              <w:t>719</w:t>
            </w:r>
            <w:r w:rsidRPr="004A7AA6">
              <w:rPr>
                <w:rFonts w:cs="Times New Roman"/>
                <w:b/>
                <w:bCs/>
                <w:sz w:val="19"/>
                <w:szCs w:val="19"/>
              </w:rPr>
              <w:t>,</w:t>
            </w:r>
            <w:r w:rsidRPr="00F64D0D">
              <w:rPr>
                <w:rFonts w:cs="Times New Roman"/>
                <w:b/>
                <w:bCs/>
                <w:sz w:val="19"/>
                <w:szCs w:val="19"/>
              </w:rPr>
              <w:t>551</w:t>
            </w:r>
          </w:p>
        </w:tc>
        <w:tc>
          <w:tcPr>
            <w:tcW w:w="252" w:type="dxa"/>
            <w:vAlign w:val="bottom"/>
          </w:tcPr>
          <w:p w14:paraId="7174E811" w14:textId="77777777" w:rsidR="00A21FF3" w:rsidRPr="00616857" w:rsidRDefault="00A21FF3" w:rsidP="00DE5834">
            <w:pPr>
              <w:tabs>
                <w:tab w:val="decimal" w:pos="252"/>
              </w:tabs>
              <w:spacing w:line="240" w:lineRule="atLeast"/>
              <w:rPr>
                <w:rFonts w:eastAsia="MS Mincho" w:cs="Times New Roman"/>
                <w:b/>
                <w:bCs/>
                <w:sz w:val="19"/>
                <w:szCs w:val="19"/>
              </w:rPr>
            </w:pPr>
          </w:p>
        </w:tc>
        <w:tc>
          <w:tcPr>
            <w:tcW w:w="1107" w:type="dxa"/>
            <w:tcBorders>
              <w:top w:val="single" w:sz="4" w:space="0" w:color="auto"/>
            </w:tcBorders>
            <w:vAlign w:val="bottom"/>
          </w:tcPr>
          <w:p w14:paraId="06C0562E" w14:textId="77777777" w:rsidR="00A21FF3" w:rsidRDefault="00A21FF3" w:rsidP="00DE5834">
            <w:pPr>
              <w:tabs>
                <w:tab w:val="decimal" w:pos="660"/>
              </w:tabs>
              <w:spacing w:line="240" w:lineRule="atLeast"/>
              <w:ind w:left="-108" w:right="-148"/>
              <w:rPr>
                <w:rFonts w:cs="Times New Roman"/>
                <w:b/>
                <w:bCs/>
                <w:sz w:val="19"/>
                <w:szCs w:val="19"/>
              </w:rPr>
            </w:pPr>
          </w:p>
          <w:p w14:paraId="26BB69C4" w14:textId="0B2ADF2C" w:rsidR="00A21FF3" w:rsidRPr="00616857" w:rsidRDefault="00A21FF3" w:rsidP="00DE5834">
            <w:pPr>
              <w:tabs>
                <w:tab w:val="decimal" w:pos="660"/>
              </w:tabs>
              <w:spacing w:line="240" w:lineRule="atLeast"/>
              <w:ind w:left="-108" w:right="-148"/>
              <w:rPr>
                <w:rFonts w:eastAsia="MS Mincho"/>
                <w:b/>
                <w:bCs/>
                <w:sz w:val="19"/>
                <w:szCs w:val="19"/>
              </w:rPr>
            </w:pPr>
            <w:r w:rsidRPr="004A7AA6">
              <w:rPr>
                <w:rFonts w:cs="Times New Roman"/>
                <w:b/>
                <w:bCs/>
                <w:sz w:val="19"/>
                <w:szCs w:val="19"/>
              </w:rPr>
              <w:t>-</w:t>
            </w:r>
          </w:p>
        </w:tc>
        <w:tc>
          <w:tcPr>
            <w:tcW w:w="252" w:type="dxa"/>
            <w:vAlign w:val="bottom"/>
          </w:tcPr>
          <w:p w14:paraId="7ED5386D" w14:textId="77777777" w:rsidR="00A21FF3" w:rsidRPr="00616857" w:rsidRDefault="00A21FF3" w:rsidP="00DE5834">
            <w:pPr>
              <w:tabs>
                <w:tab w:val="decimal" w:pos="993"/>
              </w:tabs>
              <w:spacing w:line="240" w:lineRule="atLeast"/>
              <w:ind w:left="-92" w:right="-108"/>
              <w:rPr>
                <w:rFonts w:eastAsia="MS Mincho" w:cs="Times New Roman"/>
                <w:b/>
                <w:bCs/>
                <w:sz w:val="19"/>
                <w:szCs w:val="19"/>
              </w:rPr>
            </w:pPr>
          </w:p>
        </w:tc>
        <w:tc>
          <w:tcPr>
            <w:tcW w:w="981" w:type="dxa"/>
            <w:tcBorders>
              <w:top w:val="single" w:sz="4" w:space="0" w:color="auto"/>
            </w:tcBorders>
            <w:vAlign w:val="bottom"/>
          </w:tcPr>
          <w:p w14:paraId="531DE042" w14:textId="77777777" w:rsidR="00A21FF3" w:rsidRDefault="00A21FF3" w:rsidP="00DE5834">
            <w:pPr>
              <w:ind w:left="-108" w:right="-18"/>
              <w:rPr>
                <w:rFonts w:cs="Times New Roman"/>
                <w:b/>
                <w:bCs/>
                <w:sz w:val="19"/>
                <w:szCs w:val="19"/>
              </w:rPr>
            </w:pPr>
          </w:p>
          <w:p w14:paraId="54E29E97" w14:textId="1BB6E939" w:rsidR="00A21FF3" w:rsidRPr="00616857" w:rsidRDefault="00A21FF3" w:rsidP="00B84930">
            <w:pPr>
              <w:tabs>
                <w:tab w:val="decimal" w:pos="770"/>
              </w:tabs>
              <w:ind w:left="-108" w:right="-70"/>
              <w:rPr>
                <w:rFonts w:eastAsia="MS Mincho" w:cs="Times New Roman"/>
                <w:b/>
                <w:bCs/>
                <w:sz w:val="19"/>
                <w:szCs w:val="19"/>
              </w:rPr>
            </w:pPr>
            <w:r w:rsidRPr="00F64D0D">
              <w:rPr>
                <w:rFonts w:cs="Times New Roman"/>
                <w:b/>
                <w:bCs/>
                <w:sz w:val="19"/>
                <w:szCs w:val="19"/>
              </w:rPr>
              <w:t>10</w:t>
            </w:r>
            <w:r w:rsidRPr="004A7AA6">
              <w:rPr>
                <w:rFonts w:cs="Times New Roman"/>
                <w:b/>
                <w:bCs/>
                <w:sz w:val="19"/>
                <w:szCs w:val="19"/>
              </w:rPr>
              <w:t>,</w:t>
            </w:r>
            <w:r w:rsidRPr="00F64D0D">
              <w:rPr>
                <w:rFonts w:cs="Times New Roman"/>
                <w:b/>
                <w:bCs/>
                <w:sz w:val="19"/>
                <w:szCs w:val="19"/>
              </w:rPr>
              <w:t>026</w:t>
            </w:r>
            <w:r w:rsidRPr="004A7AA6">
              <w:rPr>
                <w:rFonts w:cs="Times New Roman"/>
                <w:b/>
                <w:bCs/>
                <w:sz w:val="19"/>
                <w:szCs w:val="19"/>
              </w:rPr>
              <w:t>,</w:t>
            </w:r>
            <w:r w:rsidRPr="00F64D0D">
              <w:rPr>
                <w:rFonts w:cs="Times New Roman"/>
                <w:b/>
                <w:bCs/>
                <w:sz w:val="19"/>
                <w:szCs w:val="19"/>
              </w:rPr>
              <w:t>611</w:t>
            </w:r>
          </w:p>
        </w:tc>
      </w:tr>
      <w:tr w:rsidR="004B16B5" w:rsidRPr="00616857" w14:paraId="47740693" w14:textId="77777777" w:rsidTr="00DE5834">
        <w:tc>
          <w:tcPr>
            <w:tcW w:w="3545" w:type="dxa"/>
            <w:vAlign w:val="bottom"/>
          </w:tcPr>
          <w:p w14:paraId="1977CDDE" w14:textId="77777777" w:rsidR="004B16B5" w:rsidRPr="00616857" w:rsidRDefault="004B16B5" w:rsidP="004B16B5">
            <w:pPr>
              <w:spacing w:line="240" w:lineRule="atLeast"/>
              <w:ind w:left="112" w:hanging="112"/>
              <w:rPr>
                <w:rFonts w:eastAsia="MS Mincho"/>
                <w:sz w:val="19"/>
                <w:szCs w:val="19"/>
              </w:rPr>
            </w:pPr>
            <w:r w:rsidRPr="00616857">
              <w:rPr>
                <w:rFonts w:eastAsia="MS Mincho"/>
                <w:sz w:val="19"/>
                <w:szCs w:val="19"/>
              </w:rPr>
              <w:t>Depreciation charge for the year</w:t>
            </w:r>
          </w:p>
        </w:tc>
        <w:tc>
          <w:tcPr>
            <w:tcW w:w="567" w:type="dxa"/>
            <w:vAlign w:val="bottom"/>
          </w:tcPr>
          <w:p w14:paraId="113C6408" w14:textId="1FFF1FE8" w:rsidR="004B16B5" w:rsidRPr="00616857" w:rsidRDefault="004B16B5" w:rsidP="004B16B5">
            <w:pPr>
              <w:spacing w:line="240" w:lineRule="atLeast"/>
              <w:ind w:left="112" w:hanging="112"/>
              <w:rPr>
                <w:rFonts w:eastAsia="MS Mincho"/>
                <w:sz w:val="19"/>
                <w:szCs w:val="19"/>
              </w:rPr>
            </w:pPr>
          </w:p>
        </w:tc>
        <w:tc>
          <w:tcPr>
            <w:tcW w:w="851" w:type="dxa"/>
            <w:vAlign w:val="bottom"/>
          </w:tcPr>
          <w:p w14:paraId="54D62F71" w14:textId="457CD964" w:rsidR="004B16B5" w:rsidRPr="004B16B5" w:rsidRDefault="004B16B5" w:rsidP="00DE5834">
            <w:pPr>
              <w:pStyle w:val="acctfourfigures"/>
              <w:tabs>
                <w:tab w:val="clear" w:pos="765"/>
                <w:tab w:val="decimal" w:pos="397"/>
              </w:tabs>
              <w:spacing w:line="240" w:lineRule="atLeast"/>
              <w:ind w:right="11"/>
              <w:rPr>
                <w:sz w:val="19"/>
                <w:szCs w:val="19"/>
              </w:rPr>
            </w:pPr>
            <w:r w:rsidRPr="004B16B5">
              <w:rPr>
                <w:sz w:val="19"/>
                <w:szCs w:val="19"/>
              </w:rPr>
              <w:t>-</w:t>
            </w:r>
          </w:p>
        </w:tc>
        <w:tc>
          <w:tcPr>
            <w:tcW w:w="252" w:type="dxa"/>
            <w:vAlign w:val="bottom"/>
          </w:tcPr>
          <w:p w14:paraId="37E6E628" w14:textId="77777777" w:rsidR="004B16B5" w:rsidRPr="004B16B5" w:rsidRDefault="004B16B5" w:rsidP="00DE5834">
            <w:pPr>
              <w:tabs>
                <w:tab w:val="decimal" w:pos="618"/>
              </w:tabs>
              <w:spacing w:line="240" w:lineRule="atLeast"/>
              <w:ind w:left="-108"/>
              <w:rPr>
                <w:rFonts w:cs="Times New Roman"/>
                <w:sz w:val="19"/>
                <w:szCs w:val="19"/>
              </w:rPr>
            </w:pPr>
          </w:p>
        </w:tc>
        <w:tc>
          <w:tcPr>
            <w:tcW w:w="1066" w:type="dxa"/>
            <w:vAlign w:val="bottom"/>
          </w:tcPr>
          <w:p w14:paraId="301859C9" w14:textId="61ACB176" w:rsidR="004B16B5" w:rsidRPr="004B16B5" w:rsidRDefault="004B16B5" w:rsidP="00DE5834">
            <w:pPr>
              <w:tabs>
                <w:tab w:val="decimal" w:pos="850"/>
              </w:tabs>
              <w:spacing w:line="240" w:lineRule="atLeast"/>
              <w:ind w:left="-108" w:right="-90"/>
              <w:rPr>
                <w:rFonts w:cs="Times New Roman"/>
                <w:sz w:val="19"/>
                <w:szCs w:val="19"/>
              </w:rPr>
            </w:pPr>
            <w:r w:rsidRPr="004B16B5">
              <w:rPr>
                <w:rFonts w:cs="Times New Roman"/>
                <w:sz w:val="19"/>
                <w:szCs w:val="19"/>
              </w:rPr>
              <w:t>21,333</w:t>
            </w:r>
          </w:p>
        </w:tc>
        <w:tc>
          <w:tcPr>
            <w:tcW w:w="241" w:type="dxa"/>
            <w:vAlign w:val="bottom"/>
          </w:tcPr>
          <w:p w14:paraId="313931E9" w14:textId="77777777" w:rsidR="004B16B5" w:rsidRPr="004B16B5" w:rsidRDefault="004B16B5" w:rsidP="00DE5834">
            <w:pPr>
              <w:tabs>
                <w:tab w:val="decimal" w:pos="618"/>
              </w:tabs>
              <w:spacing w:line="240" w:lineRule="atLeast"/>
              <w:ind w:left="-108"/>
              <w:rPr>
                <w:rFonts w:cs="Times New Roman"/>
                <w:sz w:val="19"/>
                <w:szCs w:val="19"/>
              </w:rPr>
            </w:pPr>
          </w:p>
        </w:tc>
        <w:tc>
          <w:tcPr>
            <w:tcW w:w="991" w:type="dxa"/>
            <w:vAlign w:val="bottom"/>
          </w:tcPr>
          <w:p w14:paraId="7A3C92D4" w14:textId="3920D76E" w:rsidR="004B16B5" w:rsidRPr="004B16B5" w:rsidRDefault="004B16B5" w:rsidP="00DE5834">
            <w:pPr>
              <w:tabs>
                <w:tab w:val="decimal" w:pos="800"/>
              </w:tabs>
              <w:spacing w:line="240" w:lineRule="atLeast"/>
              <w:ind w:right="-120"/>
              <w:rPr>
                <w:rFonts w:cs="Times New Roman"/>
                <w:sz w:val="19"/>
                <w:szCs w:val="19"/>
              </w:rPr>
            </w:pPr>
            <w:r w:rsidRPr="004B16B5">
              <w:rPr>
                <w:rFonts w:cs="Times New Roman"/>
                <w:sz w:val="19"/>
                <w:szCs w:val="19"/>
              </w:rPr>
              <w:t>155,448</w:t>
            </w:r>
          </w:p>
        </w:tc>
        <w:tc>
          <w:tcPr>
            <w:tcW w:w="236" w:type="dxa"/>
            <w:vAlign w:val="bottom"/>
          </w:tcPr>
          <w:p w14:paraId="00D9D165" w14:textId="77777777" w:rsidR="004B16B5" w:rsidRPr="004B16B5" w:rsidRDefault="004B16B5" w:rsidP="00DE5834">
            <w:pPr>
              <w:tabs>
                <w:tab w:val="decimal" w:pos="618"/>
              </w:tabs>
              <w:spacing w:line="240" w:lineRule="atLeast"/>
              <w:ind w:left="-108"/>
              <w:rPr>
                <w:rFonts w:cs="Times New Roman"/>
                <w:sz w:val="19"/>
                <w:szCs w:val="19"/>
              </w:rPr>
            </w:pPr>
          </w:p>
        </w:tc>
        <w:tc>
          <w:tcPr>
            <w:tcW w:w="1051" w:type="dxa"/>
            <w:vAlign w:val="bottom"/>
          </w:tcPr>
          <w:p w14:paraId="3F42C544" w14:textId="3BF56F74" w:rsidR="004B16B5" w:rsidRPr="004B16B5" w:rsidRDefault="004B16B5" w:rsidP="00DE5834">
            <w:pPr>
              <w:tabs>
                <w:tab w:val="decimal" w:pos="830"/>
              </w:tabs>
              <w:ind w:right="-90"/>
              <w:rPr>
                <w:rFonts w:cs="Times New Roman"/>
                <w:sz w:val="19"/>
                <w:szCs w:val="19"/>
              </w:rPr>
            </w:pPr>
            <w:r w:rsidRPr="004B16B5">
              <w:rPr>
                <w:rFonts w:cs="Times New Roman"/>
                <w:sz w:val="19"/>
                <w:szCs w:val="19"/>
              </w:rPr>
              <w:t>110,139</w:t>
            </w:r>
          </w:p>
        </w:tc>
        <w:tc>
          <w:tcPr>
            <w:tcW w:w="252" w:type="dxa"/>
            <w:vAlign w:val="bottom"/>
          </w:tcPr>
          <w:p w14:paraId="7F9696AB" w14:textId="77777777" w:rsidR="004B16B5" w:rsidRPr="004B16B5" w:rsidRDefault="004B16B5" w:rsidP="00DE5834">
            <w:pPr>
              <w:tabs>
                <w:tab w:val="decimal" w:pos="618"/>
              </w:tabs>
              <w:spacing w:line="240" w:lineRule="atLeast"/>
              <w:ind w:left="-108"/>
              <w:rPr>
                <w:rFonts w:cs="Times New Roman"/>
                <w:sz w:val="19"/>
                <w:szCs w:val="19"/>
              </w:rPr>
            </w:pPr>
          </w:p>
        </w:tc>
        <w:tc>
          <w:tcPr>
            <w:tcW w:w="1008" w:type="dxa"/>
            <w:vAlign w:val="bottom"/>
          </w:tcPr>
          <w:p w14:paraId="4F1F290A" w14:textId="51C17C79" w:rsidR="004B16B5" w:rsidRPr="004B16B5" w:rsidRDefault="004B16B5" w:rsidP="00DE5834">
            <w:pPr>
              <w:tabs>
                <w:tab w:val="decimal" w:pos="790"/>
              </w:tabs>
              <w:ind w:left="-108" w:right="-90"/>
              <w:rPr>
                <w:rFonts w:cs="Times New Roman"/>
                <w:sz w:val="19"/>
                <w:szCs w:val="19"/>
              </w:rPr>
            </w:pPr>
            <w:r w:rsidRPr="004B16B5">
              <w:rPr>
                <w:rFonts w:cs="Times New Roman"/>
                <w:sz w:val="19"/>
                <w:szCs w:val="19"/>
              </w:rPr>
              <w:t>419,307</w:t>
            </w:r>
          </w:p>
        </w:tc>
        <w:tc>
          <w:tcPr>
            <w:tcW w:w="270" w:type="dxa"/>
            <w:vAlign w:val="bottom"/>
          </w:tcPr>
          <w:p w14:paraId="7976357A" w14:textId="77777777" w:rsidR="004B16B5" w:rsidRPr="004B16B5" w:rsidRDefault="004B16B5" w:rsidP="00DE5834">
            <w:pPr>
              <w:tabs>
                <w:tab w:val="decimal" w:pos="618"/>
              </w:tabs>
              <w:spacing w:line="240" w:lineRule="atLeast"/>
              <w:ind w:left="-108"/>
              <w:rPr>
                <w:rFonts w:cs="Times New Roman"/>
                <w:sz w:val="19"/>
                <w:szCs w:val="19"/>
              </w:rPr>
            </w:pPr>
          </w:p>
        </w:tc>
        <w:tc>
          <w:tcPr>
            <w:tcW w:w="870" w:type="dxa"/>
            <w:vAlign w:val="bottom"/>
          </w:tcPr>
          <w:p w14:paraId="46EE8926" w14:textId="06D104CE" w:rsidR="004B16B5" w:rsidRPr="004B16B5" w:rsidRDefault="004B16B5" w:rsidP="00DE5834">
            <w:pPr>
              <w:tabs>
                <w:tab w:val="decimal" w:pos="676"/>
              </w:tabs>
              <w:ind w:left="-108" w:right="-120"/>
              <w:rPr>
                <w:rFonts w:cs="Times New Roman"/>
                <w:sz w:val="19"/>
                <w:szCs w:val="19"/>
              </w:rPr>
            </w:pPr>
            <w:r w:rsidRPr="004B16B5">
              <w:rPr>
                <w:rFonts w:cs="Times New Roman"/>
                <w:sz w:val="19"/>
                <w:szCs w:val="19"/>
              </w:rPr>
              <w:t>17,045</w:t>
            </w:r>
          </w:p>
        </w:tc>
        <w:tc>
          <w:tcPr>
            <w:tcW w:w="270" w:type="dxa"/>
            <w:vAlign w:val="bottom"/>
          </w:tcPr>
          <w:p w14:paraId="48104C26" w14:textId="77777777" w:rsidR="004B16B5" w:rsidRPr="004B16B5" w:rsidRDefault="004B16B5" w:rsidP="00DE5834">
            <w:pPr>
              <w:tabs>
                <w:tab w:val="decimal" w:pos="618"/>
              </w:tabs>
              <w:spacing w:line="240" w:lineRule="atLeast"/>
              <w:ind w:left="-108"/>
              <w:rPr>
                <w:rFonts w:cs="Times New Roman"/>
                <w:sz w:val="19"/>
                <w:szCs w:val="19"/>
              </w:rPr>
            </w:pPr>
          </w:p>
        </w:tc>
        <w:tc>
          <w:tcPr>
            <w:tcW w:w="963" w:type="dxa"/>
            <w:vAlign w:val="bottom"/>
          </w:tcPr>
          <w:p w14:paraId="34462360" w14:textId="1BB1F3F5" w:rsidR="004B16B5" w:rsidRPr="004B16B5" w:rsidRDefault="004B16B5" w:rsidP="00DE5834">
            <w:pPr>
              <w:tabs>
                <w:tab w:val="decimal" w:pos="758"/>
              </w:tabs>
              <w:ind w:right="-150"/>
              <w:rPr>
                <w:rFonts w:cs="Times New Roman"/>
                <w:sz w:val="19"/>
                <w:szCs w:val="19"/>
              </w:rPr>
            </w:pPr>
            <w:r w:rsidRPr="004B16B5">
              <w:rPr>
                <w:rFonts w:cs="Times New Roman"/>
                <w:sz w:val="19"/>
                <w:szCs w:val="19"/>
              </w:rPr>
              <w:t>51,677</w:t>
            </w:r>
          </w:p>
        </w:tc>
        <w:tc>
          <w:tcPr>
            <w:tcW w:w="252" w:type="dxa"/>
            <w:vAlign w:val="bottom"/>
          </w:tcPr>
          <w:p w14:paraId="01C7DDFD" w14:textId="77777777" w:rsidR="004B16B5" w:rsidRPr="004B16B5" w:rsidRDefault="004B16B5" w:rsidP="00DE5834">
            <w:pPr>
              <w:tabs>
                <w:tab w:val="decimal" w:pos="618"/>
              </w:tabs>
              <w:spacing w:line="240" w:lineRule="atLeast"/>
              <w:ind w:left="-108"/>
              <w:rPr>
                <w:rFonts w:cs="Times New Roman"/>
                <w:sz w:val="19"/>
                <w:szCs w:val="19"/>
              </w:rPr>
            </w:pPr>
          </w:p>
        </w:tc>
        <w:tc>
          <w:tcPr>
            <w:tcW w:w="1107" w:type="dxa"/>
            <w:vAlign w:val="bottom"/>
          </w:tcPr>
          <w:p w14:paraId="4CDE3260" w14:textId="14E8BC6C" w:rsidR="004B16B5" w:rsidRPr="004B16B5" w:rsidRDefault="004B16B5" w:rsidP="00DE5834">
            <w:pPr>
              <w:tabs>
                <w:tab w:val="decimal" w:pos="660"/>
              </w:tabs>
              <w:spacing w:line="240" w:lineRule="atLeast"/>
              <w:ind w:left="-108" w:right="-148"/>
              <w:rPr>
                <w:rFonts w:cs="Times New Roman"/>
                <w:sz w:val="19"/>
                <w:szCs w:val="19"/>
              </w:rPr>
            </w:pPr>
            <w:r w:rsidRPr="004B16B5">
              <w:rPr>
                <w:rFonts w:cs="Times New Roman"/>
                <w:sz w:val="19"/>
                <w:szCs w:val="19"/>
              </w:rPr>
              <w:t>-</w:t>
            </w:r>
          </w:p>
        </w:tc>
        <w:tc>
          <w:tcPr>
            <w:tcW w:w="252" w:type="dxa"/>
            <w:vAlign w:val="bottom"/>
          </w:tcPr>
          <w:p w14:paraId="033F6764" w14:textId="77777777" w:rsidR="004B16B5" w:rsidRPr="004B16B5" w:rsidRDefault="004B16B5" w:rsidP="00DE5834">
            <w:pPr>
              <w:tabs>
                <w:tab w:val="decimal" w:pos="618"/>
              </w:tabs>
              <w:spacing w:line="240" w:lineRule="atLeast"/>
              <w:ind w:left="-108"/>
              <w:rPr>
                <w:rFonts w:cs="Times New Roman"/>
                <w:sz w:val="19"/>
                <w:szCs w:val="19"/>
              </w:rPr>
            </w:pPr>
          </w:p>
        </w:tc>
        <w:tc>
          <w:tcPr>
            <w:tcW w:w="981" w:type="dxa"/>
            <w:vAlign w:val="bottom"/>
          </w:tcPr>
          <w:p w14:paraId="326E2AFD" w14:textId="3F913A79" w:rsidR="004B16B5" w:rsidRPr="00B84930" w:rsidRDefault="004B16B5" w:rsidP="00B84930">
            <w:pPr>
              <w:tabs>
                <w:tab w:val="decimal" w:pos="770"/>
              </w:tabs>
              <w:ind w:left="-108" w:right="-70"/>
              <w:rPr>
                <w:rFonts w:eastAsia="MS Mincho"/>
                <w:sz w:val="19"/>
                <w:szCs w:val="19"/>
              </w:rPr>
            </w:pPr>
            <w:r w:rsidRPr="00B84930">
              <w:rPr>
                <w:rFonts w:eastAsia="MS Mincho"/>
                <w:sz w:val="19"/>
                <w:szCs w:val="19"/>
              </w:rPr>
              <w:t>774,949</w:t>
            </w:r>
          </w:p>
        </w:tc>
      </w:tr>
      <w:tr w:rsidR="004B16B5" w:rsidRPr="00616857" w14:paraId="15572D47" w14:textId="77777777" w:rsidTr="00DE5834">
        <w:tc>
          <w:tcPr>
            <w:tcW w:w="3545" w:type="dxa"/>
            <w:vAlign w:val="bottom"/>
          </w:tcPr>
          <w:p w14:paraId="3E34FC46" w14:textId="5F2EC71F" w:rsidR="004B16B5" w:rsidRPr="00616857" w:rsidRDefault="004B16B5" w:rsidP="004B16B5">
            <w:pPr>
              <w:spacing w:line="240" w:lineRule="atLeast"/>
              <w:ind w:left="112" w:hanging="112"/>
              <w:rPr>
                <w:rFonts w:eastAsia="MS Mincho"/>
                <w:sz w:val="19"/>
                <w:szCs w:val="19"/>
              </w:rPr>
            </w:pPr>
            <w:r w:rsidRPr="00616857">
              <w:rPr>
                <w:rFonts w:cs="Angsana New"/>
                <w:sz w:val="19"/>
              </w:rPr>
              <w:t>I</w:t>
            </w:r>
            <w:r w:rsidRPr="00616857">
              <w:rPr>
                <w:rFonts w:cs="Times New Roman"/>
                <w:sz w:val="19"/>
                <w:szCs w:val="19"/>
              </w:rPr>
              <w:t>mpairment losses</w:t>
            </w:r>
          </w:p>
        </w:tc>
        <w:tc>
          <w:tcPr>
            <w:tcW w:w="567" w:type="dxa"/>
            <w:vAlign w:val="bottom"/>
          </w:tcPr>
          <w:p w14:paraId="11BED7E2" w14:textId="77777777" w:rsidR="004B16B5" w:rsidRPr="00616857" w:rsidRDefault="004B16B5" w:rsidP="004B16B5">
            <w:pPr>
              <w:spacing w:line="240" w:lineRule="atLeast"/>
              <w:ind w:left="112" w:hanging="112"/>
              <w:rPr>
                <w:rFonts w:eastAsia="MS Mincho"/>
                <w:sz w:val="19"/>
                <w:szCs w:val="19"/>
              </w:rPr>
            </w:pPr>
          </w:p>
        </w:tc>
        <w:tc>
          <w:tcPr>
            <w:tcW w:w="851" w:type="dxa"/>
            <w:tcBorders>
              <w:top w:val="nil"/>
              <w:left w:val="nil"/>
              <w:right w:val="nil"/>
            </w:tcBorders>
            <w:vAlign w:val="bottom"/>
          </w:tcPr>
          <w:p w14:paraId="616CB365" w14:textId="417D197C" w:rsidR="004B16B5" w:rsidRPr="004B16B5" w:rsidRDefault="004B16B5" w:rsidP="00DE5834">
            <w:pPr>
              <w:pStyle w:val="acctfourfigures"/>
              <w:tabs>
                <w:tab w:val="clear" w:pos="765"/>
                <w:tab w:val="decimal" w:pos="397"/>
              </w:tabs>
              <w:spacing w:line="240" w:lineRule="atLeast"/>
              <w:ind w:right="11"/>
              <w:rPr>
                <w:sz w:val="19"/>
                <w:szCs w:val="19"/>
              </w:rPr>
            </w:pPr>
            <w:r w:rsidRPr="004B16B5">
              <w:rPr>
                <w:sz w:val="19"/>
                <w:szCs w:val="19"/>
              </w:rPr>
              <w:t>-</w:t>
            </w:r>
          </w:p>
        </w:tc>
        <w:tc>
          <w:tcPr>
            <w:tcW w:w="252" w:type="dxa"/>
            <w:vAlign w:val="bottom"/>
          </w:tcPr>
          <w:p w14:paraId="222B0FAC" w14:textId="77777777" w:rsidR="004B16B5" w:rsidRPr="004B16B5" w:rsidRDefault="004B16B5" w:rsidP="00DE5834">
            <w:pPr>
              <w:tabs>
                <w:tab w:val="decimal" w:pos="618"/>
              </w:tabs>
              <w:spacing w:line="240" w:lineRule="atLeast"/>
              <w:ind w:left="-108"/>
              <w:rPr>
                <w:rFonts w:cs="Times New Roman"/>
                <w:sz w:val="19"/>
                <w:szCs w:val="19"/>
              </w:rPr>
            </w:pPr>
          </w:p>
        </w:tc>
        <w:tc>
          <w:tcPr>
            <w:tcW w:w="1066" w:type="dxa"/>
            <w:tcBorders>
              <w:top w:val="nil"/>
              <w:left w:val="nil"/>
              <w:right w:val="nil"/>
            </w:tcBorders>
            <w:vAlign w:val="bottom"/>
          </w:tcPr>
          <w:p w14:paraId="6904F520" w14:textId="7747889A" w:rsidR="004B16B5" w:rsidRPr="004B16B5" w:rsidRDefault="004B16B5" w:rsidP="00DE5834">
            <w:pPr>
              <w:tabs>
                <w:tab w:val="decimal" w:pos="617"/>
              </w:tabs>
              <w:spacing w:line="240" w:lineRule="atLeast"/>
              <w:ind w:left="-108" w:right="-108"/>
              <w:rPr>
                <w:rFonts w:cs="Times New Roman"/>
                <w:sz w:val="19"/>
                <w:szCs w:val="19"/>
              </w:rPr>
            </w:pPr>
            <w:r w:rsidRPr="004B16B5">
              <w:rPr>
                <w:rFonts w:cs="Times New Roman"/>
                <w:sz w:val="19"/>
                <w:szCs w:val="19"/>
              </w:rPr>
              <w:t>-</w:t>
            </w:r>
          </w:p>
        </w:tc>
        <w:tc>
          <w:tcPr>
            <w:tcW w:w="241" w:type="dxa"/>
            <w:vAlign w:val="bottom"/>
          </w:tcPr>
          <w:p w14:paraId="7E3CBCF0" w14:textId="77777777" w:rsidR="004B16B5" w:rsidRPr="004B16B5" w:rsidRDefault="004B16B5" w:rsidP="00DE5834">
            <w:pPr>
              <w:pStyle w:val="acctfourfigures"/>
              <w:tabs>
                <w:tab w:val="clear" w:pos="765"/>
                <w:tab w:val="decimal" w:pos="397"/>
              </w:tabs>
              <w:spacing w:line="240" w:lineRule="atLeast"/>
              <w:ind w:right="11"/>
              <w:rPr>
                <w:sz w:val="19"/>
                <w:szCs w:val="19"/>
              </w:rPr>
            </w:pPr>
          </w:p>
        </w:tc>
        <w:tc>
          <w:tcPr>
            <w:tcW w:w="991" w:type="dxa"/>
            <w:tcBorders>
              <w:top w:val="nil"/>
              <w:left w:val="nil"/>
              <w:right w:val="nil"/>
            </w:tcBorders>
            <w:vAlign w:val="bottom"/>
          </w:tcPr>
          <w:p w14:paraId="7B294E1A" w14:textId="0E5084FE" w:rsidR="004B16B5" w:rsidRPr="00764E9A" w:rsidRDefault="004B16B5" w:rsidP="00DE5834">
            <w:pPr>
              <w:tabs>
                <w:tab w:val="decimal" w:pos="530"/>
              </w:tabs>
              <w:spacing w:line="240" w:lineRule="atLeast"/>
              <w:ind w:left="-108" w:right="-108"/>
              <w:rPr>
                <w:rFonts w:cs="Times New Roman"/>
                <w:sz w:val="19"/>
                <w:szCs w:val="19"/>
              </w:rPr>
            </w:pPr>
            <w:r w:rsidRPr="004B16B5">
              <w:rPr>
                <w:rFonts w:cs="Times New Roman"/>
                <w:sz w:val="19"/>
                <w:szCs w:val="19"/>
              </w:rPr>
              <w:t>-</w:t>
            </w:r>
          </w:p>
        </w:tc>
        <w:tc>
          <w:tcPr>
            <w:tcW w:w="236" w:type="dxa"/>
            <w:vAlign w:val="bottom"/>
          </w:tcPr>
          <w:p w14:paraId="7AA632A7" w14:textId="77777777" w:rsidR="004B16B5" w:rsidRPr="004B16B5" w:rsidRDefault="004B16B5" w:rsidP="00DE5834">
            <w:pPr>
              <w:tabs>
                <w:tab w:val="decimal" w:pos="617"/>
              </w:tabs>
              <w:spacing w:line="240" w:lineRule="atLeast"/>
              <w:ind w:left="-108" w:right="-108"/>
              <w:rPr>
                <w:rFonts w:cs="Times New Roman"/>
                <w:sz w:val="19"/>
                <w:szCs w:val="19"/>
              </w:rPr>
            </w:pPr>
          </w:p>
        </w:tc>
        <w:tc>
          <w:tcPr>
            <w:tcW w:w="1051" w:type="dxa"/>
            <w:tcBorders>
              <w:top w:val="nil"/>
              <w:left w:val="nil"/>
              <w:right w:val="nil"/>
            </w:tcBorders>
            <w:vAlign w:val="bottom"/>
          </w:tcPr>
          <w:p w14:paraId="54F23092" w14:textId="420AC04B" w:rsidR="004B16B5" w:rsidRPr="004B16B5" w:rsidRDefault="004B16B5" w:rsidP="00DE5834">
            <w:pPr>
              <w:tabs>
                <w:tab w:val="decimal" w:pos="540"/>
              </w:tabs>
              <w:spacing w:line="240" w:lineRule="atLeast"/>
              <w:ind w:left="-92" w:right="32"/>
              <w:rPr>
                <w:rFonts w:cs="Times New Roman"/>
                <w:sz w:val="19"/>
                <w:szCs w:val="19"/>
              </w:rPr>
            </w:pPr>
            <w:r w:rsidRPr="004B16B5">
              <w:rPr>
                <w:rFonts w:cs="Times New Roman"/>
                <w:sz w:val="19"/>
                <w:szCs w:val="19"/>
              </w:rPr>
              <w:t>-</w:t>
            </w:r>
          </w:p>
        </w:tc>
        <w:tc>
          <w:tcPr>
            <w:tcW w:w="252" w:type="dxa"/>
            <w:vAlign w:val="bottom"/>
          </w:tcPr>
          <w:p w14:paraId="6A3E2D46" w14:textId="77777777" w:rsidR="004B16B5" w:rsidRPr="004B16B5" w:rsidRDefault="004B16B5" w:rsidP="00DE5834">
            <w:pPr>
              <w:tabs>
                <w:tab w:val="decimal" w:pos="618"/>
              </w:tabs>
              <w:spacing w:line="240" w:lineRule="atLeast"/>
              <w:ind w:left="-108"/>
              <w:rPr>
                <w:rFonts w:cs="Times New Roman"/>
                <w:sz w:val="19"/>
                <w:szCs w:val="19"/>
              </w:rPr>
            </w:pPr>
          </w:p>
        </w:tc>
        <w:tc>
          <w:tcPr>
            <w:tcW w:w="1008" w:type="dxa"/>
            <w:tcBorders>
              <w:top w:val="nil"/>
              <w:left w:val="nil"/>
              <w:right w:val="nil"/>
            </w:tcBorders>
            <w:vAlign w:val="bottom"/>
          </w:tcPr>
          <w:p w14:paraId="6E5BC745" w14:textId="317FC3AE" w:rsidR="004B16B5" w:rsidRPr="004B16B5" w:rsidRDefault="004B16B5" w:rsidP="00DE5834">
            <w:pPr>
              <w:tabs>
                <w:tab w:val="decimal" w:pos="790"/>
              </w:tabs>
              <w:ind w:left="-108" w:right="-90"/>
              <w:rPr>
                <w:rFonts w:cs="Times New Roman"/>
                <w:sz w:val="19"/>
                <w:szCs w:val="19"/>
              </w:rPr>
            </w:pPr>
            <w:r w:rsidRPr="004B16B5">
              <w:rPr>
                <w:rFonts w:cs="Times New Roman"/>
                <w:sz w:val="19"/>
                <w:szCs w:val="19"/>
              </w:rPr>
              <w:t>92,634</w:t>
            </w:r>
          </w:p>
        </w:tc>
        <w:tc>
          <w:tcPr>
            <w:tcW w:w="270" w:type="dxa"/>
            <w:vAlign w:val="bottom"/>
          </w:tcPr>
          <w:p w14:paraId="51F89109" w14:textId="77777777" w:rsidR="004B16B5" w:rsidRPr="004B16B5" w:rsidRDefault="004B16B5" w:rsidP="00DE5834">
            <w:pPr>
              <w:tabs>
                <w:tab w:val="decimal" w:pos="618"/>
              </w:tabs>
              <w:spacing w:line="240" w:lineRule="atLeast"/>
              <w:ind w:left="-108"/>
              <w:rPr>
                <w:rFonts w:cs="Times New Roman"/>
                <w:sz w:val="19"/>
                <w:szCs w:val="19"/>
              </w:rPr>
            </w:pPr>
          </w:p>
        </w:tc>
        <w:tc>
          <w:tcPr>
            <w:tcW w:w="870" w:type="dxa"/>
            <w:tcBorders>
              <w:top w:val="nil"/>
              <w:left w:val="nil"/>
              <w:right w:val="nil"/>
            </w:tcBorders>
            <w:vAlign w:val="bottom"/>
          </w:tcPr>
          <w:p w14:paraId="47E0E08F" w14:textId="0D82BA2A" w:rsidR="004B16B5" w:rsidRPr="004B16B5" w:rsidRDefault="004B16B5" w:rsidP="00DE5834">
            <w:pPr>
              <w:pStyle w:val="acctfourfigures"/>
              <w:tabs>
                <w:tab w:val="clear" w:pos="765"/>
                <w:tab w:val="decimal" w:pos="397"/>
              </w:tabs>
              <w:spacing w:line="240" w:lineRule="atLeast"/>
              <w:ind w:right="11"/>
              <w:rPr>
                <w:sz w:val="19"/>
                <w:szCs w:val="19"/>
              </w:rPr>
            </w:pPr>
            <w:r w:rsidRPr="004B16B5">
              <w:rPr>
                <w:sz w:val="19"/>
                <w:szCs w:val="19"/>
              </w:rPr>
              <w:t>-</w:t>
            </w:r>
          </w:p>
        </w:tc>
        <w:tc>
          <w:tcPr>
            <w:tcW w:w="270" w:type="dxa"/>
            <w:vAlign w:val="bottom"/>
          </w:tcPr>
          <w:p w14:paraId="1913A312" w14:textId="77777777" w:rsidR="004B16B5" w:rsidRPr="004B16B5" w:rsidRDefault="004B16B5" w:rsidP="00DE5834">
            <w:pPr>
              <w:pStyle w:val="acctfourfigures"/>
              <w:tabs>
                <w:tab w:val="clear" w:pos="765"/>
                <w:tab w:val="decimal" w:pos="397"/>
              </w:tabs>
              <w:spacing w:line="240" w:lineRule="atLeast"/>
              <w:ind w:right="11"/>
              <w:rPr>
                <w:sz w:val="19"/>
                <w:szCs w:val="19"/>
              </w:rPr>
            </w:pPr>
          </w:p>
        </w:tc>
        <w:tc>
          <w:tcPr>
            <w:tcW w:w="963" w:type="dxa"/>
            <w:tcBorders>
              <w:top w:val="nil"/>
              <w:left w:val="nil"/>
              <w:right w:val="nil"/>
            </w:tcBorders>
            <w:vAlign w:val="bottom"/>
          </w:tcPr>
          <w:p w14:paraId="2163AA34" w14:textId="6B2C8977" w:rsidR="004B16B5" w:rsidRPr="004B16B5" w:rsidRDefault="004B16B5" w:rsidP="00DE5834">
            <w:pPr>
              <w:tabs>
                <w:tab w:val="decimal" w:pos="482"/>
              </w:tabs>
              <w:spacing w:line="240" w:lineRule="atLeast"/>
              <w:ind w:left="-108" w:right="-108"/>
              <w:rPr>
                <w:rFonts w:cs="Times New Roman"/>
                <w:sz w:val="19"/>
                <w:szCs w:val="19"/>
              </w:rPr>
            </w:pPr>
            <w:r w:rsidRPr="004B16B5">
              <w:rPr>
                <w:rFonts w:cs="Times New Roman"/>
                <w:sz w:val="19"/>
                <w:szCs w:val="19"/>
              </w:rPr>
              <w:t>-</w:t>
            </w:r>
          </w:p>
        </w:tc>
        <w:tc>
          <w:tcPr>
            <w:tcW w:w="252" w:type="dxa"/>
            <w:vAlign w:val="bottom"/>
          </w:tcPr>
          <w:p w14:paraId="07855D5E" w14:textId="77777777" w:rsidR="004B16B5" w:rsidRPr="004B16B5" w:rsidRDefault="004B16B5" w:rsidP="00DE5834">
            <w:pPr>
              <w:tabs>
                <w:tab w:val="decimal" w:pos="618"/>
              </w:tabs>
              <w:spacing w:line="240" w:lineRule="atLeast"/>
              <w:ind w:left="-108"/>
              <w:rPr>
                <w:rFonts w:cs="Times New Roman"/>
                <w:sz w:val="19"/>
                <w:szCs w:val="19"/>
              </w:rPr>
            </w:pPr>
          </w:p>
        </w:tc>
        <w:tc>
          <w:tcPr>
            <w:tcW w:w="1107" w:type="dxa"/>
            <w:tcBorders>
              <w:top w:val="nil"/>
              <w:left w:val="nil"/>
              <w:right w:val="nil"/>
            </w:tcBorders>
            <w:vAlign w:val="bottom"/>
          </w:tcPr>
          <w:p w14:paraId="07E82BE9" w14:textId="26A27A84" w:rsidR="004B16B5" w:rsidRPr="004B16B5" w:rsidRDefault="004B16B5" w:rsidP="00DE5834">
            <w:pPr>
              <w:tabs>
                <w:tab w:val="decimal" w:pos="660"/>
              </w:tabs>
              <w:spacing w:line="240" w:lineRule="atLeast"/>
              <w:ind w:left="-108" w:right="-148"/>
              <w:rPr>
                <w:rFonts w:cs="Times New Roman"/>
                <w:sz w:val="19"/>
                <w:szCs w:val="19"/>
              </w:rPr>
            </w:pPr>
            <w:r w:rsidRPr="004B16B5">
              <w:rPr>
                <w:rFonts w:cs="Times New Roman"/>
                <w:sz w:val="19"/>
                <w:szCs w:val="19"/>
              </w:rPr>
              <w:t>-</w:t>
            </w:r>
          </w:p>
        </w:tc>
        <w:tc>
          <w:tcPr>
            <w:tcW w:w="252" w:type="dxa"/>
            <w:vAlign w:val="bottom"/>
          </w:tcPr>
          <w:p w14:paraId="70E9413D" w14:textId="77777777" w:rsidR="004B16B5" w:rsidRPr="004B16B5" w:rsidRDefault="004B16B5" w:rsidP="00DE5834">
            <w:pPr>
              <w:tabs>
                <w:tab w:val="decimal" w:pos="618"/>
              </w:tabs>
              <w:spacing w:line="240" w:lineRule="atLeast"/>
              <w:ind w:left="-108"/>
              <w:rPr>
                <w:rFonts w:cs="Times New Roman"/>
                <w:sz w:val="19"/>
                <w:szCs w:val="19"/>
              </w:rPr>
            </w:pPr>
          </w:p>
        </w:tc>
        <w:tc>
          <w:tcPr>
            <w:tcW w:w="981" w:type="dxa"/>
            <w:tcBorders>
              <w:top w:val="nil"/>
              <w:left w:val="nil"/>
              <w:right w:val="nil"/>
            </w:tcBorders>
            <w:vAlign w:val="bottom"/>
          </w:tcPr>
          <w:p w14:paraId="3F78B8D2" w14:textId="4242DD2A" w:rsidR="004B16B5" w:rsidRPr="00B84930" w:rsidRDefault="004B16B5" w:rsidP="00B84930">
            <w:pPr>
              <w:tabs>
                <w:tab w:val="decimal" w:pos="770"/>
              </w:tabs>
              <w:ind w:left="-108" w:right="-70"/>
              <w:rPr>
                <w:rFonts w:eastAsia="MS Mincho"/>
                <w:sz w:val="19"/>
                <w:szCs w:val="19"/>
              </w:rPr>
            </w:pPr>
            <w:r w:rsidRPr="00B84930">
              <w:rPr>
                <w:rFonts w:eastAsia="MS Mincho"/>
                <w:sz w:val="19"/>
                <w:szCs w:val="19"/>
              </w:rPr>
              <w:t>92,634</w:t>
            </w:r>
          </w:p>
        </w:tc>
      </w:tr>
      <w:tr w:rsidR="004B16B5" w:rsidRPr="00B97971" w14:paraId="120ED444" w14:textId="77777777" w:rsidTr="00DE5834">
        <w:tc>
          <w:tcPr>
            <w:tcW w:w="3545" w:type="dxa"/>
            <w:vAlign w:val="bottom"/>
          </w:tcPr>
          <w:p w14:paraId="5E7EAD70" w14:textId="77777777" w:rsidR="004B16B5" w:rsidRPr="00616857" w:rsidRDefault="004B16B5" w:rsidP="004B16B5">
            <w:pPr>
              <w:spacing w:line="240" w:lineRule="atLeast"/>
              <w:ind w:left="112" w:hanging="112"/>
              <w:rPr>
                <w:rFonts w:eastAsia="MS Mincho"/>
                <w:sz w:val="19"/>
                <w:szCs w:val="19"/>
              </w:rPr>
            </w:pPr>
            <w:r w:rsidRPr="00616857">
              <w:rPr>
                <w:rFonts w:eastAsia="MS Mincho"/>
                <w:sz w:val="19"/>
                <w:szCs w:val="19"/>
              </w:rPr>
              <w:t>Disposals and write-off</w:t>
            </w:r>
          </w:p>
        </w:tc>
        <w:tc>
          <w:tcPr>
            <w:tcW w:w="567" w:type="dxa"/>
            <w:vAlign w:val="bottom"/>
          </w:tcPr>
          <w:p w14:paraId="658E6A4D" w14:textId="75126A23" w:rsidR="004B16B5" w:rsidRPr="00616857" w:rsidRDefault="004B16B5" w:rsidP="004B16B5">
            <w:pPr>
              <w:spacing w:line="240" w:lineRule="atLeast"/>
              <w:ind w:left="112" w:hanging="112"/>
              <w:rPr>
                <w:rFonts w:eastAsia="MS Mincho"/>
                <w:sz w:val="19"/>
                <w:szCs w:val="19"/>
              </w:rPr>
            </w:pPr>
          </w:p>
        </w:tc>
        <w:tc>
          <w:tcPr>
            <w:tcW w:w="851" w:type="dxa"/>
            <w:tcBorders>
              <w:left w:val="nil"/>
              <w:bottom w:val="single" w:sz="4" w:space="0" w:color="auto"/>
              <w:right w:val="nil"/>
            </w:tcBorders>
            <w:vAlign w:val="bottom"/>
          </w:tcPr>
          <w:p w14:paraId="2390EA62" w14:textId="1A2B6B7A" w:rsidR="004B16B5" w:rsidRPr="004B16B5" w:rsidRDefault="004B16B5" w:rsidP="00DE5834">
            <w:pPr>
              <w:pStyle w:val="acctfourfigures"/>
              <w:tabs>
                <w:tab w:val="clear" w:pos="765"/>
                <w:tab w:val="decimal" w:pos="397"/>
              </w:tabs>
              <w:spacing w:line="240" w:lineRule="atLeast"/>
              <w:ind w:right="11"/>
              <w:rPr>
                <w:sz w:val="19"/>
                <w:szCs w:val="19"/>
              </w:rPr>
            </w:pPr>
            <w:r w:rsidRPr="004B16B5">
              <w:rPr>
                <w:sz w:val="19"/>
                <w:szCs w:val="19"/>
              </w:rPr>
              <w:t>-</w:t>
            </w:r>
          </w:p>
        </w:tc>
        <w:tc>
          <w:tcPr>
            <w:tcW w:w="252" w:type="dxa"/>
            <w:vAlign w:val="bottom"/>
          </w:tcPr>
          <w:p w14:paraId="097C8659" w14:textId="77777777" w:rsidR="004B16B5" w:rsidRPr="004B16B5" w:rsidRDefault="004B16B5" w:rsidP="00DE5834">
            <w:pPr>
              <w:tabs>
                <w:tab w:val="decimal" w:pos="618"/>
              </w:tabs>
              <w:spacing w:line="240" w:lineRule="atLeast"/>
              <w:ind w:left="-108"/>
              <w:rPr>
                <w:rFonts w:cs="Times New Roman"/>
                <w:sz w:val="19"/>
                <w:szCs w:val="19"/>
              </w:rPr>
            </w:pPr>
          </w:p>
        </w:tc>
        <w:tc>
          <w:tcPr>
            <w:tcW w:w="1066" w:type="dxa"/>
            <w:tcBorders>
              <w:left w:val="nil"/>
              <w:bottom w:val="single" w:sz="4" w:space="0" w:color="auto"/>
              <w:right w:val="nil"/>
            </w:tcBorders>
            <w:vAlign w:val="bottom"/>
          </w:tcPr>
          <w:p w14:paraId="093AC885" w14:textId="0EC6EB49" w:rsidR="004B16B5" w:rsidRPr="004B16B5" w:rsidRDefault="004B16B5" w:rsidP="00DE5834">
            <w:pPr>
              <w:tabs>
                <w:tab w:val="decimal" w:pos="617"/>
              </w:tabs>
              <w:spacing w:line="240" w:lineRule="atLeast"/>
              <w:ind w:left="-108" w:right="-108"/>
              <w:rPr>
                <w:rFonts w:cs="Times New Roman"/>
                <w:sz w:val="19"/>
                <w:szCs w:val="19"/>
              </w:rPr>
            </w:pPr>
            <w:r w:rsidRPr="004B16B5">
              <w:rPr>
                <w:rFonts w:cs="Times New Roman"/>
                <w:sz w:val="19"/>
                <w:szCs w:val="19"/>
              </w:rPr>
              <w:t>-</w:t>
            </w:r>
          </w:p>
        </w:tc>
        <w:tc>
          <w:tcPr>
            <w:tcW w:w="241" w:type="dxa"/>
            <w:vAlign w:val="bottom"/>
          </w:tcPr>
          <w:p w14:paraId="2F2B5508" w14:textId="77777777" w:rsidR="004B16B5" w:rsidRPr="004B16B5" w:rsidRDefault="004B16B5" w:rsidP="00DE5834">
            <w:pPr>
              <w:pStyle w:val="acctfourfigures"/>
              <w:tabs>
                <w:tab w:val="clear" w:pos="765"/>
                <w:tab w:val="decimal" w:pos="397"/>
              </w:tabs>
              <w:spacing w:line="240" w:lineRule="atLeast"/>
              <w:ind w:right="11"/>
              <w:rPr>
                <w:sz w:val="19"/>
                <w:szCs w:val="19"/>
              </w:rPr>
            </w:pPr>
          </w:p>
        </w:tc>
        <w:tc>
          <w:tcPr>
            <w:tcW w:w="991" w:type="dxa"/>
            <w:tcBorders>
              <w:left w:val="nil"/>
              <w:bottom w:val="single" w:sz="4" w:space="0" w:color="auto"/>
              <w:right w:val="nil"/>
            </w:tcBorders>
            <w:vAlign w:val="bottom"/>
          </w:tcPr>
          <w:p w14:paraId="2C69EF05" w14:textId="003CF955" w:rsidR="004B16B5" w:rsidRPr="00764E9A" w:rsidRDefault="004B16B5" w:rsidP="00DE5834">
            <w:pPr>
              <w:tabs>
                <w:tab w:val="decimal" w:pos="530"/>
              </w:tabs>
              <w:spacing w:line="240" w:lineRule="atLeast"/>
              <w:ind w:left="-108" w:right="-108"/>
              <w:rPr>
                <w:rFonts w:cs="Times New Roman"/>
                <w:sz w:val="19"/>
                <w:szCs w:val="19"/>
              </w:rPr>
            </w:pPr>
            <w:r w:rsidRPr="004B16B5">
              <w:rPr>
                <w:rFonts w:cs="Times New Roman"/>
                <w:sz w:val="19"/>
                <w:szCs w:val="19"/>
              </w:rPr>
              <w:t>-</w:t>
            </w:r>
          </w:p>
        </w:tc>
        <w:tc>
          <w:tcPr>
            <w:tcW w:w="236" w:type="dxa"/>
            <w:vAlign w:val="bottom"/>
          </w:tcPr>
          <w:p w14:paraId="770367DB" w14:textId="77777777" w:rsidR="004B16B5" w:rsidRPr="004B16B5" w:rsidRDefault="004B16B5" w:rsidP="00DE5834">
            <w:pPr>
              <w:tabs>
                <w:tab w:val="decimal" w:pos="617"/>
              </w:tabs>
              <w:spacing w:line="240" w:lineRule="atLeast"/>
              <w:ind w:left="-108" w:right="-108"/>
              <w:rPr>
                <w:rFonts w:cs="Times New Roman"/>
                <w:sz w:val="19"/>
                <w:szCs w:val="19"/>
              </w:rPr>
            </w:pPr>
          </w:p>
        </w:tc>
        <w:tc>
          <w:tcPr>
            <w:tcW w:w="1051" w:type="dxa"/>
            <w:tcBorders>
              <w:left w:val="nil"/>
              <w:bottom w:val="single" w:sz="4" w:space="0" w:color="auto"/>
              <w:right w:val="nil"/>
            </w:tcBorders>
            <w:vAlign w:val="bottom"/>
          </w:tcPr>
          <w:p w14:paraId="58B442FB" w14:textId="3E35F2FE" w:rsidR="004B16B5" w:rsidRPr="004B16B5" w:rsidRDefault="004B16B5" w:rsidP="00DE5834">
            <w:pPr>
              <w:tabs>
                <w:tab w:val="decimal" w:pos="540"/>
              </w:tabs>
              <w:spacing w:line="240" w:lineRule="atLeast"/>
              <w:ind w:left="-92" w:right="32"/>
              <w:rPr>
                <w:rFonts w:cs="Times New Roman"/>
                <w:sz w:val="19"/>
                <w:szCs w:val="19"/>
              </w:rPr>
            </w:pPr>
            <w:r w:rsidRPr="004B16B5">
              <w:rPr>
                <w:rFonts w:cs="Times New Roman"/>
                <w:sz w:val="19"/>
                <w:szCs w:val="19"/>
              </w:rPr>
              <w:t>-</w:t>
            </w:r>
          </w:p>
        </w:tc>
        <w:tc>
          <w:tcPr>
            <w:tcW w:w="252" w:type="dxa"/>
            <w:vAlign w:val="bottom"/>
          </w:tcPr>
          <w:p w14:paraId="167A6BEE" w14:textId="77777777" w:rsidR="004B16B5" w:rsidRPr="004B16B5" w:rsidRDefault="004B16B5" w:rsidP="00DE5834">
            <w:pPr>
              <w:tabs>
                <w:tab w:val="decimal" w:pos="618"/>
              </w:tabs>
              <w:spacing w:line="240" w:lineRule="atLeast"/>
              <w:ind w:left="-108"/>
              <w:rPr>
                <w:rFonts w:cs="Times New Roman"/>
                <w:sz w:val="19"/>
                <w:szCs w:val="19"/>
              </w:rPr>
            </w:pPr>
          </w:p>
        </w:tc>
        <w:tc>
          <w:tcPr>
            <w:tcW w:w="1008" w:type="dxa"/>
            <w:tcBorders>
              <w:left w:val="nil"/>
              <w:bottom w:val="single" w:sz="4" w:space="0" w:color="auto"/>
              <w:right w:val="nil"/>
            </w:tcBorders>
            <w:vAlign w:val="bottom"/>
          </w:tcPr>
          <w:p w14:paraId="718B4DA5" w14:textId="36B7CE32" w:rsidR="004B16B5" w:rsidRPr="004B16B5" w:rsidRDefault="004B16B5" w:rsidP="00DE5834">
            <w:pPr>
              <w:tabs>
                <w:tab w:val="decimal" w:pos="790"/>
              </w:tabs>
              <w:ind w:left="-108" w:right="-90"/>
              <w:rPr>
                <w:rFonts w:cs="Times New Roman"/>
                <w:sz w:val="19"/>
                <w:szCs w:val="19"/>
              </w:rPr>
            </w:pPr>
            <w:r w:rsidRPr="004B16B5">
              <w:rPr>
                <w:rFonts w:cs="Times New Roman"/>
                <w:sz w:val="19"/>
                <w:szCs w:val="19"/>
              </w:rPr>
              <w:t>(131,825)</w:t>
            </w:r>
          </w:p>
        </w:tc>
        <w:tc>
          <w:tcPr>
            <w:tcW w:w="270" w:type="dxa"/>
            <w:vAlign w:val="bottom"/>
          </w:tcPr>
          <w:p w14:paraId="082E9806" w14:textId="77777777" w:rsidR="004B16B5" w:rsidRPr="004B16B5" w:rsidRDefault="004B16B5" w:rsidP="00DE5834">
            <w:pPr>
              <w:tabs>
                <w:tab w:val="decimal" w:pos="618"/>
                <w:tab w:val="decimal" w:pos="993"/>
              </w:tabs>
              <w:spacing w:line="240" w:lineRule="atLeast"/>
              <w:ind w:left="-108" w:right="-77"/>
              <w:rPr>
                <w:rFonts w:cs="Times New Roman"/>
                <w:sz w:val="19"/>
                <w:szCs w:val="19"/>
              </w:rPr>
            </w:pPr>
          </w:p>
        </w:tc>
        <w:tc>
          <w:tcPr>
            <w:tcW w:w="870" w:type="dxa"/>
            <w:tcBorders>
              <w:left w:val="nil"/>
              <w:bottom w:val="single" w:sz="4" w:space="0" w:color="auto"/>
              <w:right w:val="nil"/>
            </w:tcBorders>
            <w:vAlign w:val="bottom"/>
          </w:tcPr>
          <w:p w14:paraId="7E8AD300" w14:textId="446E26CF" w:rsidR="004B16B5" w:rsidRPr="004B16B5" w:rsidRDefault="004B16B5" w:rsidP="00DE5834">
            <w:pPr>
              <w:tabs>
                <w:tab w:val="decimal" w:pos="676"/>
              </w:tabs>
              <w:ind w:left="-108" w:right="-120"/>
              <w:rPr>
                <w:rFonts w:cs="Times New Roman"/>
                <w:sz w:val="19"/>
                <w:szCs w:val="19"/>
              </w:rPr>
            </w:pPr>
            <w:r w:rsidRPr="004B16B5">
              <w:rPr>
                <w:rFonts w:cs="Times New Roman"/>
                <w:sz w:val="19"/>
                <w:szCs w:val="19"/>
              </w:rPr>
              <w:t>(14,481)</w:t>
            </w:r>
          </w:p>
        </w:tc>
        <w:tc>
          <w:tcPr>
            <w:tcW w:w="270" w:type="dxa"/>
            <w:vAlign w:val="bottom"/>
          </w:tcPr>
          <w:p w14:paraId="2ECDA960" w14:textId="77777777" w:rsidR="004B16B5" w:rsidRPr="004B16B5" w:rsidRDefault="004B16B5" w:rsidP="00DE5834">
            <w:pPr>
              <w:tabs>
                <w:tab w:val="decimal" w:pos="618"/>
                <w:tab w:val="decimal" w:pos="993"/>
              </w:tabs>
              <w:spacing w:line="240" w:lineRule="atLeast"/>
              <w:ind w:left="-108" w:right="-77"/>
              <w:rPr>
                <w:rFonts w:cs="Times New Roman"/>
                <w:sz w:val="19"/>
                <w:szCs w:val="19"/>
              </w:rPr>
            </w:pPr>
          </w:p>
        </w:tc>
        <w:tc>
          <w:tcPr>
            <w:tcW w:w="963" w:type="dxa"/>
            <w:tcBorders>
              <w:left w:val="nil"/>
              <w:bottom w:val="single" w:sz="4" w:space="0" w:color="auto"/>
              <w:right w:val="nil"/>
            </w:tcBorders>
            <w:vAlign w:val="bottom"/>
          </w:tcPr>
          <w:p w14:paraId="22E7A3D0" w14:textId="50D3BA73" w:rsidR="004B16B5" w:rsidRPr="004B16B5" w:rsidRDefault="004B16B5" w:rsidP="00DE5834">
            <w:pPr>
              <w:tabs>
                <w:tab w:val="decimal" w:pos="758"/>
              </w:tabs>
              <w:ind w:right="-150"/>
              <w:rPr>
                <w:rFonts w:cs="Times New Roman"/>
                <w:sz w:val="19"/>
                <w:szCs w:val="19"/>
              </w:rPr>
            </w:pPr>
            <w:r w:rsidRPr="004B16B5">
              <w:rPr>
                <w:rFonts w:cs="Times New Roman"/>
                <w:sz w:val="19"/>
                <w:szCs w:val="19"/>
              </w:rPr>
              <w:t>(48,664)</w:t>
            </w:r>
          </w:p>
        </w:tc>
        <w:tc>
          <w:tcPr>
            <w:tcW w:w="252" w:type="dxa"/>
            <w:vAlign w:val="bottom"/>
          </w:tcPr>
          <w:p w14:paraId="2B843788" w14:textId="77777777" w:rsidR="004B16B5" w:rsidRPr="004B16B5" w:rsidRDefault="004B16B5" w:rsidP="00DE5834">
            <w:pPr>
              <w:tabs>
                <w:tab w:val="decimal" w:pos="618"/>
              </w:tabs>
              <w:spacing w:line="240" w:lineRule="atLeast"/>
              <w:ind w:left="-108"/>
              <w:rPr>
                <w:rFonts w:cs="Times New Roman"/>
                <w:sz w:val="19"/>
                <w:szCs w:val="19"/>
              </w:rPr>
            </w:pPr>
          </w:p>
        </w:tc>
        <w:tc>
          <w:tcPr>
            <w:tcW w:w="1107" w:type="dxa"/>
            <w:tcBorders>
              <w:left w:val="nil"/>
              <w:bottom w:val="single" w:sz="4" w:space="0" w:color="auto"/>
              <w:right w:val="nil"/>
            </w:tcBorders>
            <w:vAlign w:val="bottom"/>
          </w:tcPr>
          <w:p w14:paraId="4577846F" w14:textId="65A4B327" w:rsidR="004B16B5" w:rsidRPr="004B16B5" w:rsidRDefault="004B16B5" w:rsidP="00DE5834">
            <w:pPr>
              <w:tabs>
                <w:tab w:val="decimal" w:pos="660"/>
              </w:tabs>
              <w:spacing w:line="240" w:lineRule="atLeast"/>
              <w:ind w:left="-108" w:right="-148"/>
              <w:rPr>
                <w:rFonts w:cs="Times New Roman"/>
                <w:sz w:val="19"/>
                <w:szCs w:val="19"/>
              </w:rPr>
            </w:pPr>
            <w:r w:rsidRPr="004B16B5">
              <w:rPr>
                <w:rFonts w:cs="Times New Roman"/>
                <w:sz w:val="19"/>
                <w:szCs w:val="19"/>
              </w:rPr>
              <w:t>-</w:t>
            </w:r>
          </w:p>
        </w:tc>
        <w:tc>
          <w:tcPr>
            <w:tcW w:w="252" w:type="dxa"/>
            <w:vAlign w:val="bottom"/>
          </w:tcPr>
          <w:p w14:paraId="152060CE" w14:textId="77777777" w:rsidR="004B16B5" w:rsidRPr="004B16B5" w:rsidRDefault="004B16B5" w:rsidP="00DE5834">
            <w:pPr>
              <w:tabs>
                <w:tab w:val="decimal" w:pos="618"/>
              </w:tabs>
              <w:spacing w:line="240" w:lineRule="atLeast"/>
              <w:ind w:left="-108"/>
              <w:rPr>
                <w:rFonts w:cs="Times New Roman"/>
                <w:sz w:val="19"/>
                <w:szCs w:val="19"/>
              </w:rPr>
            </w:pPr>
          </w:p>
        </w:tc>
        <w:tc>
          <w:tcPr>
            <w:tcW w:w="981" w:type="dxa"/>
            <w:tcBorders>
              <w:left w:val="nil"/>
              <w:bottom w:val="single" w:sz="4" w:space="0" w:color="auto"/>
              <w:right w:val="nil"/>
            </w:tcBorders>
            <w:vAlign w:val="bottom"/>
          </w:tcPr>
          <w:p w14:paraId="162E8772" w14:textId="7A79D627" w:rsidR="004B16B5" w:rsidRPr="00B84930" w:rsidRDefault="004B16B5" w:rsidP="00B84930">
            <w:pPr>
              <w:tabs>
                <w:tab w:val="decimal" w:pos="770"/>
              </w:tabs>
              <w:ind w:left="-108" w:right="-70"/>
              <w:rPr>
                <w:rFonts w:eastAsia="MS Mincho"/>
                <w:sz w:val="19"/>
                <w:szCs w:val="19"/>
              </w:rPr>
            </w:pPr>
            <w:r w:rsidRPr="00B84930">
              <w:rPr>
                <w:rFonts w:eastAsia="MS Mincho"/>
                <w:sz w:val="19"/>
                <w:szCs w:val="19"/>
              </w:rPr>
              <w:t>(194,970)</w:t>
            </w:r>
          </w:p>
        </w:tc>
      </w:tr>
      <w:tr w:rsidR="004B16B5" w:rsidRPr="00616857" w14:paraId="7FEC1B6E" w14:textId="77777777" w:rsidTr="00DE5834">
        <w:trPr>
          <w:trHeight w:val="270"/>
        </w:trPr>
        <w:tc>
          <w:tcPr>
            <w:tcW w:w="3545" w:type="dxa"/>
            <w:vAlign w:val="bottom"/>
          </w:tcPr>
          <w:p w14:paraId="01D575BC" w14:textId="56295AB1" w:rsidR="004B16B5" w:rsidRPr="00616857" w:rsidRDefault="004B16B5" w:rsidP="004B16B5">
            <w:pPr>
              <w:spacing w:line="240" w:lineRule="atLeast"/>
              <w:rPr>
                <w:rFonts w:eastAsia="MS Mincho"/>
                <w:b/>
                <w:bCs/>
                <w:sz w:val="19"/>
                <w:szCs w:val="19"/>
              </w:rPr>
            </w:pPr>
            <w:r w:rsidRPr="00616857">
              <w:rPr>
                <w:rFonts w:eastAsia="MS Mincho"/>
                <w:b/>
                <w:bCs/>
                <w:sz w:val="19"/>
                <w:szCs w:val="19"/>
              </w:rPr>
              <w:t xml:space="preserve">At </w:t>
            </w:r>
            <w:r w:rsidRPr="00F64D0D">
              <w:rPr>
                <w:rFonts w:eastAsia="MS Mincho"/>
                <w:b/>
                <w:bCs/>
                <w:sz w:val="19"/>
                <w:szCs w:val="19"/>
              </w:rPr>
              <w:t>31</w:t>
            </w:r>
            <w:r w:rsidRPr="00616857">
              <w:rPr>
                <w:rFonts w:eastAsia="MS Mincho"/>
                <w:b/>
                <w:bCs/>
                <w:sz w:val="19"/>
                <w:szCs w:val="19"/>
              </w:rPr>
              <w:t xml:space="preserve"> December </w:t>
            </w:r>
            <w:r w:rsidRPr="00F64D0D">
              <w:rPr>
                <w:rFonts w:eastAsia="MS Mincho"/>
                <w:b/>
                <w:bCs/>
                <w:sz w:val="19"/>
                <w:szCs w:val="19"/>
              </w:rPr>
              <w:t>202</w:t>
            </w:r>
            <w:r>
              <w:rPr>
                <w:rFonts w:eastAsia="MS Mincho"/>
                <w:b/>
                <w:bCs/>
                <w:sz w:val="19"/>
                <w:szCs w:val="19"/>
              </w:rPr>
              <w:t>5</w:t>
            </w:r>
          </w:p>
        </w:tc>
        <w:tc>
          <w:tcPr>
            <w:tcW w:w="567" w:type="dxa"/>
            <w:vAlign w:val="bottom"/>
          </w:tcPr>
          <w:p w14:paraId="5DF202DA" w14:textId="204B3FA6" w:rsidR="004B16B5" w:rsidRPr="00616857" w:rsidRDefault="004B16B5" w:rsidP="004B16B5">
            <w:pPr>
              <w:spacing w:line="240" w:lineRule="atLeast"/>
              <w:rPr>
                <w:rFonts w:eastAsia="MS Mincho"/>
                <w:b/>
                <w:bCs/>
                <w:sz w:val="19"/>
                <w:szCs w:val="19"/>
              </w:rPr>
            </w:pPr>
          </w:p>
        </w:tc>
        <w:tc>
          <w:tcPr>
            <w:tcW w:w="851" w:type="dxa"/>
            <w:tcBorders>
              <w:top w:val="single" w:sz="4" w:space="0" w:color="auto"/>
              <w:left w:val="nil"/>
              <w:bottom w:val="single" w:sz="4" w:space="0" w:color="auto"/>
              <w:right w:val="nil"/>
            </w:tcBorders>
            <w:vAlign w:val="bottom"/>
          </w:tcPr>
          <w:p w14:paraId="28645058" w14:textId="2F198118" w:rsidR="004B16B5" w:rsidRPr="004A7AA6" w:rsidRDefault="004B16B5" w:rsidP="00DE5834">
            <w:pPr>
              <w:pStyle w:val="acctfourfigures"/>
              <w:tabs>
                <w:tab w:val="clear" w:pos="765"/>
                <w:tab w:val="decimal" w:pos="397"/>
              </w:tabs>
              <w:spacing w:line="240" w:lineRule="atLeast"/>
              <w:ind w:right="11"/>
              <w:rPr>
                <w:b/>
                <w:bCs/>
                <w:sz w:val="19"/>
                <w:szCs w:val="19"/>
              </w:rPr>
            </w:pPr>
            <w:r w:rsidRPr="00370C21">
              <w:t>-</w:t>
            </w:r>
          </w:p>
        </w:tc>
        <w:tc>
          <w:tcPr>
            <w:tcW w:w="252" w:type="dxa"/>
            <w:vAlign w:val="bottom"/>
          </w:tcPr>
          <w:p w14:paraId="2B6B1012" w14:textId="77777777" w:rsidR="004B16B5" w:rsidRPr="004A7AA6" w:rsidRDefault="004B16B5" w:rsidP="00DE5834">
            <w:pPr>
              <w:ind w:left="-108" w:right="-18"/>
              <w:rPr>
                <w:rFonts w:eastAsia="MS Mincho" w:cs="Times New Roman"/>
                <w:b/>
                <w:bCs/>
                <w:sz w:val="19"/>
                <w:szCs w:val="19"/>
              </w:rPr>
            </w:pPr>
          </w:p>
        </w:tc>
        <w:tc>
          <w:tcPr>
            <w:tcW w:w="1066" w:type="dxa"/>
            <w:tcBorders>
              <w:top w:val="single" w:sz="4" w:space="0" w:color="auto"/>
              <w:left w:val="nil"/>
              <w:bottom w:val="single" w:sz="4" w:space="0" w:color="auto"/>
              <w:right w:val="nil"/>
            </w:tcBorders>
            <w:vAlign w:val="bottom"/>
          </w:tcPr>
          <w:p w14:paraId="45543CAF" w14:textId="007A30FE" w:rsidR="004B16B5" w:rsidRPr="004B16B5" w:rsidRDefault="004B16B5" w:rsidP="00DE5834">
            <w:pPr>
              <w:tabs>
                <w:tab w:val="decimal" w:pos="850"/>
              </w:tabs>
              <w:spacing w:line="240" w:lineRule="atLeast"/>
              <w:ind w:left="-108" w:right="-90"/>
              <w:rPr>
                <w:rFonts w:cs="Times New Roman"/>
                <w:b/>
                <w:bCs/>
                <w:sz w:val="19"/>
                <w:szCs w:val="19"/>
              </w:rPr>
            </w:pPr>
            <w:r w:rsidRPr="004B16B5">
              <w:rPr>
                <w:rFonts w:cs="Times New Roman"/>
                <w:b/>
                <w:bCs/>
                <w:sz w:val="19"/>
                <w:szCs w:val="19"/>
              </w:rPr>
              <w:t>209,230</w:t>
            </w:r>
          </w:p>
        </w:tc>
        <w:tc>
          <w:tcPr>
            <w:tcW w:w="241" w:type="dxa"/>
            <w:vAlign w:val="bottom"/>
          </w:tcPr>
          <w:p w14:paraId="4BA8DD9D" w14:textId="77777777" w:rsidR="004B16B5" w:rsidRPr="004B16B5" w:rsidRDefault="004B16B5" w:rsidP="00DE5834">
            <w:pPr>
              <w:ind w:left="-108" w:right="-18"/>
              <w:rPr>
                <w:rFonts w:cs="Times New Roman"/>
                <w:b/>
                <w:bCs/>
                <w:sz w:val="19"/>
                <w:szCs w:val="19"/>
              </w:rPr>
            </w:pPr>
          </w:p>
        </w:tc>
        <w:tc>
          <w:tcPr>
            <w:tcW w:w="991" w:type="dxa"/>
            <w:tcBorders>
              <w:top w:val="single" w:sz="4" w:space="0" w:color="auto"/>
              <w:left w:val="nil"/>
              <w:bottom w:val="single" w:sz="4" w:space="0" w:color="auto"/>
              <w:right w:val="nil"/>
            </w:tcBorders>
            <w:vAlign w:val="bottom"/>
          </w:tcPr>
          <w:p w14:paraId="284ABA49" w14:textId="6AB62762" w:rsidR="004B16B5" w:rsidRPr="004B16B5" w:rsidRDefault="004B16B5" w:rsidP="00DE5834">
            <w:pPr>
              <w:tabs>
                <w:tab w:val="decimal" w:pos="800"/>
              </w:tabs>
              <w:spacing w:line="240" w:lineRule="atLeast"/>
              <w:ind w:right="-120"/>
              <w:rPr>
                <w:rFonts w:cs="Times New Roman"/>
                <w:b/>
                <w:bCs/>
                <w:sz w:val="19"/>
                <w:szCs w:val="19"/>
              </w:rPr>
            </w:pPr>
            <w:r w:rsidRPr="004B16B5">
              <w:rPr>
                <w:rFonts w:cs="Times New Roman"/>
                <w:b/>
                <w:bCs/>
                <w:sz w:val="19"/>
                <w:szCs w:val="19"/>
              </w:rPr>
              <w:t>2,022,259</w:t>
            </w:r>
          </w:p>
        </w:tc>
        <w:tc>
          <w:tcPr>
            <w:tcW w:w="236" w:type="dxa"/>
            <w:vAlign w:val="bottom"/>
          </w:tcPr>
          <w:p w14:paraId="55D94BB9" w14:textId="77777777" w:rsidR="004B16B5" w:rsidRPr="004B16B5" w:rsidRDefault="004B16B5" w:rsidP="00DE5834">
            <w:pPr>
              <w:ind w:left="-108" w:right="-18"/>
              <w:rPr>
                <w:rFonts w:cs="Times New Roman"/>
                <w:b/>
                <w:bCs/>
                <w:sz w:val="19"/>
                <w:szCs w:val="19"/>
              </w:rPr>
            </w:pPr>
          </w:p>
        </w:tc>
        <w:tc>
          <w:tcPr>
            <w:tcW w:w="1051" w:type="dxa"/>
            <w:tcBorders>
              <w:top w:val="single" w:sz="4" w:space="0" w:color="auto"/>
              <w:left w:val="nil"/>
              <w:bottom w:val="single" w:sz="4" w:space="0" w:color="auto"/>
              <w:right w:val="nil"/>
            </w:tcBorders>
            <w:vAlign w:val="bottom"/>
          </w:tcPr>
          <w:p w14:paraId="0C3AE3CF" w14:textId="6911D3C2" w:rsidR="004B16B5" w:rsidRPr="004B16B5" w:rsidRDefault="004B16B5" w:rsidP="00DE5834">
            <w:pPr>
              <w:tabs>
                <w:tab w:val="decimal" w:pos="830"/>
              </w:tabs>
              <w:ind w:right="-90"/>
              <w:rPr>
                <w:rFonts w:cs="Times New Roman"/>
                <w:b/>
                <w:bCs/>
                <w:sz w:val="19"/>
                <w:szCs w:val="19"/>
              </w:rPr>
            </w:pPr>
            <w:r w:rsidRPr="004B16B5">
              <w:rPr>
                <w:rFonts w:cs="Times New Roman"/>
                <w:b/>
                <w:bCs/>
                <w:sz w:val="19"/>
                <w:szCs w:val="19"/>
              </w:rPr>
              <w:t>1,008,210</w:t>
            </w:r>
          </w:p>
        </w:tc>
        <w:tc>
          <w:tcPr>
            <w:tcW w:w="252" w:type="dxa"/>
            <w:vAlign w:val="bottom"/>
          </w:tcPr>
          <w:p w14:paraId="4A422961" w14:textId="77777777" w:rsidR="004B16B5" w:rsidRPr="004B16B5" w:rsidRDefault="004B16B5" w:rsidP="00DE5834">
            <w:pPr>
              <w:ind w:left="-108" w:right="-18"/>
              <w:rPr>
                <w:rFonts w:cs="Times New Roman"/>
                <w:b/>
                <w:bCs/>
                <w:sz w:val="19"/>
                <w:szCs w:val="19"/>
              </w:rPr>
            </w:pPr>
          </w:p>
        </w:tc>
        <w:tc>
          <w:tcPr>
            <w:tcW w:w="1008" w:type="dxa"/>
            <w:tcBorders>
              <w:top w:val="single" w:sz="4" w:space="0" w:color="auto"/>
              <w:left w:val="nil"/>
              <w:bottom w:val="single" w:sz="4" w:space="0" w:color="auto"/>
              <w:right w:val="nil"/>
            </w:tcBorders>
            <w:vAlign w:val="bottom"/>
          </w:tcPr>
          <w:p w14:paraId="673A5C61" w14:textId="6BF5BA20" w:rsidR="004B16B5" w:rsidRPr="004B16B5" w:rsidRDefault="004B16B5" w:rsidP="00DE5834">
            <w:pPr>
              <w:tabs>
                <w:tab w:val="decimal" w:pos="790"/>
              </w:tabs>
              <w:ind w:left="-108" w:right="-90"/>
              <w:rPr>
                <w:rFonts w:cs="Times New Roman"/>
                <w:b/>
                <w:bCs/>
                <w:sz w:val="19"/>
                <w:szCs w:val="19"/>
              </w:rPr>
            </w:pPr>
            <w:r w:rsidRPr="004B16B5">
              <w:rPr>
                <w:rFonts w:cs="Times New Roman"/>
                <w:b/>
                <w:bCs/>
                <w:sz w:val="19"/>
                <w:szCs w:val="19"/>
              </w:rPr>
              <w:t>6,671,</w:t>
            </w:r>
            <w:r w:rsidRPr="00DE5834">
              <w:rPr>
                <w:rFonts w:eastAsia="MS Mincho" w:cs="Times New Roman"/>
                <w:b/>
                <w:bCs/>
                <w:sz w:val="19"/>
                <w:szCs w:val="19"/>
              </w:rPr>
              <w:t>184</w:t>
            </w:r>
          </w:p>
        </w:tc>
        <w:tc>
          <w:tcPr>
            <w:tcW w:w="270" w:type="dxa"/>
            <w:vAlign w:val="bottom"/>
          </w:tcPr>
          <w:p w14:paraId="44F6F5E4" w14:textId="77777777" w:rsidR="004B16B5" w:rsidRPr="004B16B5" w:rsidRDefault="004B16B5" w:rsidP="00DE5834">
            <w:pPr>
              <w:ind w:left="-108" w:right="-18"/>
              <w:rPr>
                <w:rFonts w:cs="Times New Roman"/>
                <w:b/>
                <w:bCs/>
                <w:sz w:val="19"/>
                <w:szCs w:val="19"/>
              </w:rPr>
            </w:pPr>
          </w:p>
        </w:tc>
        <w:tc>
          <w:tcPr>
            <w:tcW w:w="870" w:type="dxa"/>
            <w:tcBorders>
              <w:top w:val="single" w:sz="4" w:space="0" w:color="auto"/>
              <w:left w:val="nil"/>
              <w:bottom w:val="single" w:sz="4" w:space="0" w:color="auto"/>
              <w:right w:val="nil"/>
            </w:tcBorders>
            <w:vAlign w:val="bottom"/>
          </w:tcPr>
          <w:p w14:paraId="514400F2" w14:textId="4CF2591B" w:rsidR="004B16B5" w:rsidRPr="004B16B5" w:rsidRDefault="004B16B5" w:rsidP="00DE5834">
            <w:pPr>
              <w:tabs>
                <w:tab w:val="decimal" w:pos="680"/>
              </w:tabs>
              <w:ind w:left="-108" w:right="-120"/>
              <w:rPr>
                <w:rFonts w:cs="Times New Roman"/>
                <w:b/>
                <w:bCs/>
                <w:sz w:val="19"/>
                <w:szCs w:val="19"/>
              </w:rPr>
            </w:pPr>
            <w:r w:rsidRPr="004B16B5">
              <w:rPr>
                <w:rFonts w:cs="Times New Roman"/>
                <w:b/>
                <w:bCs/>
                <w:sz w:val="19"/>
                <w:szCs w:val="19"/>
              </w:rPr>
              <w:t>65,777</w:t>
            </w:r>
          </w:p>
        </w:tc>
        <w:tc>
          <w:tcPr>
            <w:tcW w:w="270" w:type="dxa"/>
            <w:vAlign w:val="bottom"/>
          </w:tcPr>
          <w:p w14:paraId="38E52AF1" w14:textId="77777777" w:rsidR="004B16B5" w:rsidRPr="004B16B5" w:rsidRDefault="004B16B5" w:rsidP="00DE5834">
            <w:pPr>
              <w:ind w:left="-108" w:right="-18"/>
              <w:rPr>
                <w:rFonts w:cs="Times New Roman"/>
                <w:b/>
                <w:bCs/>
                <w:sz w:val="19"/>
                <w:szCs w:val="19"/>
              </w:rPr>
            </w:pPr>
          </w:p>
        </w:tc>
        <w:tc>
          <w:tcPr>
            <w:tcW w:w="963" w:type="dxa"/>
            <w:tcBorders>
              <w:top w:val="single" w:sz="4" w:space="0" w:color="auto"/>
              <w:left w:val="nil"/>
              <w:bottom w:val="single" w:sz="4" w:space="0" w:color="auto"/>
              <w:right w:val="nil"/>
            </w:tcBorders>
            <w:vAlign w:val="bottom"/>
          </w:tcPr>
          <w:p w14:paraId="4AAD3006" w14:textId="085147D7" w:rsidR="004B16B5" w:rsidRPr="004B16B5" w:rsidRDefault="004B16B5" w:rsidP="00DE5834">
            <w:pPr>
              <w:tabs>
                <w:tab w:val="decimal" w:pos="758"/>
              </w:tabs>
              <w:ind w:right="-150"/>
              <w:rPr>
                <w:rFonts w:cs="Times New Roman"/>
                <w:b/>
                <w:bCs/>
                <w:sz w:val="19"/>
                <w:szCs w:val="19"/>
              </w:rPr>
            </w:pPr>
            <w:r w:rsidRPr="004B16B5">
              <w:rPr>
                <w:rFonts w:cs="Times New Roman"/>
                <w:b/>
                <w:bCs/>
                <w:sz w:val="19"/>
                <w:szCs w:val="19"/>
              </w:rPr>
              <w:t>722,564</w:t>
            </w:r>
          </w:p>
        </w:tc>
        <w:tc>
          <w:tcPr>
            <w:tcW w:w="252" w:type="dxa"/>
            <w:vAlign w:val="bottom"/>
          </w:tcPr>
          <w:p w14:paraId="7118332A" w14:textId="77777777" w:rsidR="004B16B5" w:rsidRPr="004B16B5" w:rsidRDefault="004B16B5" w:rsidP="00DE5834">
            <w:pPr>
              <w:ind w:left="-108" w:right="-18"/>
              <w:rPr>
                <w:rFonts w:cs="Times New Roman"/>
                <w:b/>
                <w:bCs/>
                <w:sz w:val="19"/>
                <w:szCs w:val="19"/>
              </w:rPr>
            </w:pPr>
          </w:p>
        </w:tc>
        <w:tc>
          <w:tcPr>
            <w:tcW w:w="1107" w:type="dxa"/>
            <w:tcBorders>
              <w:top w:val="single" w:sz="4" w:space="0" w:color="auto"/>
              <w:left w:val="nil"/>
              <w:bottom w:val="single" w:sz="4" w:space="0" w:color="auto"/>
              <w:right w:val="nil"/>
            </w:tcBorders>
            <w:vAlign w:val="bottom"/>
          </w:tcPr>
          <w:p w14:paraId="4BCE3C37" w14:textId="313DAD37" w:rsidR="004B16B5" w:rsidRPr="004B16B5" w:rsidRDefault="004B16B5" w:rsidP="00DE5834">
            <w:pPr>
              <w:tabs>
                <w:tab w:val="decimal" w:pos="660"/>
              </w:tabs>
              <w:spacing w:line="240" w:lineRule="atLeast"/>
              <w:ind w:left="-108" w:right="-148"/>
              <w:rPr>
                <w:rFonts w:cs="Times New Roman"/>
                <w:b/>
                <w:bCs/>
                <w:sz w:val="19"/>
                <w:szCs w:val="19"/>
              </w:rPr>
            </w:pPr>
            <w:r w:rsidRPr="004B16B5">
              <w:rPr>
                <w:rFonts w:cs="Times New Roman"/>
                <w:b/>
                <w:bCs/>
                <w:sz w:val="19"/>
                <w:szCs w:val="19"/>
              </w:rPr>
              <w:t>-</w:t>
            </w:r>
          </w:p>
        </w:tc>
        <w:tc>
          <w:tcPr>
            <w:tcW w:w="252" w:type="dxa"/>
            <w:vAlign w:val="bottom"/>
          </w:tcPr>
          <w:p w14:paraId="41E8DB47" w14:textId="77777777" w:rsidR="004B16B5" w:rsidRPr="004B16B5" w:rsidRDefault="004B16B5" w:rsidP="00DE5834">
            <w:pPr>
              <w:ind w:left="-108" w:right="-18"/>
              <w:rPr>
                <w:rFonts w:cs="Times New Roman"/>
                <w:b/>
                <w:bCs/>
                <w:sz w:val="19"/>
                <w:szCs w:val="19"/>
              </w:rPr>
            </w:pPr>
          </w:p>
        </w:tc>
        <w:tc>
          <w:tcPr>
            <w:tcW w:w="981" w:type="dxa"/>
            <w:tcBorders>
              <w:top w:val="single" w:sz="4" w:space="0" w:color="auto"/>
              <w:left w:val="nil"/>
              <w:bottom w:val="single" w:sz="4" w:space="0" w:color="auto"/>
              <w:right w:val="nil"/>
            </w:tcBorders>
            <w:vAlign w:val="bottom"/>
          </w:tcPr>
          <w:p w14:paraId="1D311B2C" w14:textId="262AF3F8" w:rsidR="004B16B5" w:rsidRPr="004B16B5" w:rsidRDefault="004B16B5" w:rsidP="00B84930">
            <w:pPr>
              <w:tabs>
                <w:tab w:val="decimal" w:pos="770"/>
              </w:tabs>
              <w:ind w:left="-108" w:right="-70"/>
              <w:rPr>
                <w:rFonts w:cs="Times New Roman"/>
                <w:b/>
                <w:bCs/>
                <w:sz w:val="19"/>
                <w:szCs w:val="19"/>
              </w:rPr>
            </w:pPr>
            <w:r w:rsidRPr="004B16B5">
              <w:rPr>
                <w:rFonts w:cs="Times New Roman"/>
                <w:b/>
                <w:bCs/>
                <w:sz w:val="19"/>
                <w:szCs w:val="19"/>
              </w:rPr>
              <w:t>10,699,224</w:t>
            </w:r>
          </w:p>
        </w:tc>
      </w:tr>
      <w:tr w:rsidR="004A7AA6" w:rsidRPr="00616857" w14:paraId="65CD26DF" w14:textId="77777777" w:rsidTr="00DE45AE">
        <w:tc>
          <w:tcPr>
            <w:tcW w:w="3545" w:type="dxa"/>
            <w:vAlign w:val="bottom"/>
          </w:tcPr>
          <w:p w14:paraId="3338ACD5" w14:textId="77777777" w:rsidR="004A7AA6" w:rsidRPr="00616857" w:rsidRDefault="004A7AA6" w:rsidP="004A7AA6">
            <w:pPr>
              <w:spacing w:line="240" w:lineRule="atLeast"/>
              <w:ind w:left="112" w:hanging="112"/>
              <w:rPr>
                <w:rFonts w:eastAsia="MS Mincho"/>
                <w:b/>
                <w:bCs/>
                <w:i/>
                <w:iCs/>
                <w:sz w:val="19"/>
                <w:szCs w:val="19"/>
              </w:rPr>
            </w:pPr>
          </w:p>
        </w:tc>
        <w:tc>
          <w:tcPr>
            <w:tcW w:w="567" w:type="dxa"/>
            <w:vAlign w:val="bottom"/>
          </w:tcPr>
          <w:p w14:paraId="43ACBD31" w14:textId="58BF053C" w:rsidR="004A7AA6" w:rsidRPr="00616857" w:rsidRDefault="004A7AA6" w:rsidP="004A7AA6">
            <w:pPr>
              <w:spacing w:line="240" w:lineRule="atLeast"/>
              <w:ind w:left="112" w:hanging="112"/>
              <w:rPr>
                <w:rFonts w:eastAsia="MS Mincho"/>
                <w:b/>
                <w:bCs/>
                <w:i/>
                <w:iCs/>
                <w:sz w:val="19"/>
                <w:szCs w:val="19"/>
              </w:rPr>
            </w:pPr>
          </w:p>
        </w:tc>
        <w:tc>
          <w:tcPr>
            <w:tcW w:w="851" w:type="dxa"/>
            <w:tcBorders>
              <w:top w:val="single" w:sz="4" w:space="0" w:color="auto"/>
            </w:tcBorders>
            <w:vAlign w:val="bottom"/>
          </w:tcPr>
          <w:p w14:paraId="54E2E5BA" w14:textId="5D1B43EE" w:rsidR="004A7AA6" w:rsidRPr="00616857" w:rsidRDefault="004A7AA6" w:rsidP="004A7AA6">
            <w:pPr>
              <w:tabs>
                <w:tab w:val="decimal" w:pos="555"/>
              </w:tabs>
              <w:spacing w:line="240" w:lineRule="atLeast"/>
              <w:ind w:left="-108" w:right="-108"/>
              <w:jc w:val="both"/>
              <w:rPr>
                <w:b/>
                <w:bCs/>
                <w:sz w:val="19"/>
                <w:szCs w:val="19"/>
              </w:rPr>
            </w:pPr>
          </w:p>
        </w:tc>
        <w:tc>
          <w:tcPr>
            <w:tcW w:w="252" w:type="dxa"/>
            <w:vAlign w:val="bottom"/>
          </w:tcPr>
          <w:p w14:paraId="1F94041D" w14:textId="77777777" w:rsidR="004A7AA6" w:rsidRPr="00616857" w:rsidRDefault="004A7AA6" w:rsidP="004A7AA6">
            <w:pPr>
              <w:spacing w:line="240" w:lineRule="atLeast"/>
              <w:jc w:val="center"/>
              <w:rPr>
                <w:rFonts w:eastAsia="MS Mincho" w:cs="Times New Roman"/>
                <w:b/>
                <w:bCs/>
                <w:sz w:val="19"/>
                <w:szCs w:val="19"/>
              </w:rPr>
            </w:pPr>
          </w:p>
        </w:tc>
        <w:tc>
          <w:tcPr>
            <w:tcW w:w="1066" w:type="dxa"/>
            <w:tcBorders>
              <w:top w:val="single" w:sz="4" w:space="0" w:color="auto"/>
            </w:tcBorders>
            <w:vAlign w:val="bottom"/>
          </w:tcPr>
          <w:p w14:paraId="0C6E8376" w14:textId="77777777" w:rsidR="004A7AA6" w:rsidRPr="00616857" w:rsidRDefault="004A7AA6" w:rsidP="004A7AA6">
            <w:pPr>
              <w:rPr>
                <w:rFonts w:eastAsia="MS Mincho"/>
              </w:rPr>
            </w:pPr>
          </w:p>
        </w:tc>
        <w:tc>
          <w:tcPr>
            <w:tcW w:w="241" w:type="dxa"/>
            <w:vAlign w:val="bottom"/>
          </w:tcPr>
          <w:p w14:paraId="06B5FED1"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991" w:type="dxa"/>
            <w:tcBorders>
              <w:top w:val="single" w:sz="4" w:space="0" w:color="auto"/>
            </w:tcBorders>
            <w:vAlign w:val="bottom"/>
          </w:tcPr>
          <w:p w14:paraId="0EFD4D34" w14:textId="77777777" w:rsidR="004A7AA6" w:rsidRPr="00616857" w:rsidRDefault="004A7AA6" w:rsidP="004A7AA6">
            <w:pPr>
              <w:spacing w:line="240" w:lineRule="atLeast"/>
              <w:ind w:right="32"/>
              <w:jc w:val="right"/>
              <w:rPr>
                <w:rFonts w:eastAsia="MS Mincho" w:cs="Times New Roman"/>
                <w:b/>
                <w:bCs/>
                <w:sz w:val="19"/>
                <w:szCs w:val="19"/>
              </w:rPr>
            </w:pPr>
          </w:p>
        </w:tc>
        <w:tc>
          <w:tcPr>
            <w:tcW w:w="236" w:type="dxa"/>
            <w:vAlign w:val="bottom"/>
          </w:tcPr>
          <w:p w14:paraId="26877CFD"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1051" w:type="dxa"/>
            <w:tcBorders>
              <w:top w:val="single" w:sz="4" w:space="0" w:color="auto"/>
            </w:tcBorders>
            <w:vAlign w:val="bottom"/>
          </w:tcPr>
          <w:p w14:paraId="36D2B91F" w14:textId="77777777" w:rsidR="004A7AA6" w:rsidRPr="00616857" w:rsidRDefault="004A7AA6" w:rsidP="004A7AA6">
            <w:pPr>
              <w:tabs>
                <w:tab w:val="decimal" w:pos="972"/>
              </w:tabs>
              <w:spacing w:line="240" w:lineRule="atLeast"/>
              <w:ind w:right="-148"/>
              <w:rPr>
                <w:rFonts w:eastAsia="MS Mincho" w:cs="Times New Roman"/>
                <w:b/>
                <w:bCs/>
                <w:sz w:val="19"/>
                <w:szCs w:val="19"/>
              </w:rPr>
            </w:pPr>
          </w:p>
        </w:tc>
        <w:tc>
          <w:tcPr>
            <w:tcW w:w="252" w:type="dxa"/>
            <w:vAlign w:val="bottom"/>
          </w:tcPr>
          <w:p w14:paraId="4D14B17A"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1008" w:type="dxa"/>
            <w:tcBorders>
              <w:top w:val="single" w:sz="4" w:space="0" w:color="auto"/>
            </w:tcBorders>
            <w:vAlign w:val="bottom"/>
          </w:tcPr>
          <w:p w14:paraId="2DE97FA5" w14:textId="77777777" w:rsidR="004A7AA6" w:rsidRPr="00616857" w:rsidRDefault="004A7AA6" w:rsidP="004A7AA6">
            <w:pPr>
              <w:tabs>
                <w:tab w:val="decimal" w:pos="792"/>
              </w:tabs>
              <w:spacing w:line="240" w:lineRule="atLeast"/>
              <w:ind w:left="-108" w:right="-148"/>
              <w:rPr>
                <w:rFonts w:eastAsia="MS Mincho" w:cs="Times New Roman"/>
                <w:b/>
                <w:bCs/>
                <w:sz w:val="19"/>
                <w:szCs w:val="19"/>
              </w:rPr>
            </w:pPr>
          </w:p>
        </w:tc>
        <w:tc>
          <w:tcPr>
            <w:tcW w:w="270" w:type="dxa"/>
            <w:vAlign w:val="bottom"/>
          </w:tcPr>
          <w:p w14:paraId="71D2AD1D"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870" w:type="dxa"/>
            <w:tcBorders>
              <w:top w:val="single" w:sz="4" w:space="0" w:color="auto"/>
            </w:tcBorders>
            <w:vAlign w:val="bottom"/>
          </w:tcPr>
          <w:p w14:paraId="3A481903" w14:textId="77777777" w:rsidR="004A7AA6" w:rsidRPr="00616857" w:rsidRDefault="004A7AA6" w:rsidP="004A7AA6">
            <w:pPr>
              <w:tabs>
                <w:tab w:val="decimal" w:pos="792"/>
              </w:tabs>
              <w:spacing w:line="240" w:lineRule="atLeast"/>
              <w:ind w:left="-108" w:right="-148"/>
              <w:rPr>
                <w:rFonts w:eastAsia="MS Mincho" w:cs="Times New Roman"/>
                <w:b/>
                <w:bCs/>
                <w:sz w:val="19"/>
                <w:szCs w:val="19"/>
              </w:rPr>
            </w:pPr>
          </w:p>
        </w:tc>
        <w:tc>
          <w:tcPr>
            <w:tcW w:w="270" w:type="dxa"/>
            <w:vAlign w:val="bottom"/>
          </w:tcPr>
          <w:p w14:paraId="7AF45C15" w14:textId="77777777" w:rsidR="004A7AA6" w:rsidRPr="00616857" w:rsidRDefault="004A7AA6" w:rsidP="004A7AA6">
            <w:pPr>
              <w:tabs>
                <w:tab w:val="decimal" w:pos="445"/>
              </w:tabs>
              <w:spacing w:line="240" w:lineRule="atLeast"/>
              <w:ind w:right="-148"/>
              <w:rPr>
                <w:rFonts w:eastAsia="MS Mincho" w:cs="Times New Roman"/>
                <w:b/>
                <w:bCs/>
                <w:sz w:val="19"/>
                <w:szCs w:val="19"/>
              </w:rPr>
            </w:pPr>
          </w:p>
        </w:tc>
        <w:tc>
          <w:tcPr>
            <w:tcW w:w="963" w:type="dxa"/>
            <w:tcBorders>
              <w:top w:val="single" w:sz="4" w:space="0" w:color="auto"/>
            </w:tcBorders>
            <w:vAlign w:val="bottom"/>
          </w:tcPr>
          <w:p w14:paraId="0B7D8339" w14:textId="77777777" w:rsidR="004A7AA6" w:rsidRPr="00616857" w:rsidRDefault="004A7AA6" w:rsidP="004A7AA6">
            <w:pPr>
              <w:jc w:val="center"/>
              <w:rPr>
                <w:rFonts w:eastAsia="MS Mincho" w:cs="Times New Roman"/>
                <w:b/>
                <w:bCs/>
                <w:sz w:val="19"/>
                <w:szCs w:val="19"/>
              </w:rPr>
            </w:pPr>
          </w:p>
        </w:tc>
        <w:tc>
          <w:tcPr>
            <w:tcW w:w="252" w:type="dxa"/>
            <w:vAlign w:val="bottom"/>
          </w:tcPr>
          <w:p w14:paraId="691FE344" w14:textId="77777777" w:rsidR="004A7AA6" w:rsidRPr="00616857" w:rsidRDefault="004A7AA6" w:rsidP="004A7AA6">
            <w:pPr>
              <w:tabs>
                <w:tab w:val="decimal" w:pos="252"/>
              </w:tabs>
              <w:spacing w:line="240" w:lineRule="atLeast"/>
              <w:rPr>
                <w:rFonts w:eastAsia="MS Mincho" w:cs="Times New Roman"/>
                <w:b/>
                <w:bCs/>
                <w:sz w:val="19"/>
                <w:szCs w:val="19"/>
              </w:rPr>
            </w:pPr>
          </w:p>
        </w:tc>
        <w:tc>
          <w:tcPr>
            <w:tcW w:w="1107" w:type="dxa"/>
            <w:tcBorders>
              <w:top w:val="single" w:sz="4" w:space="0" w:color="auto"/>
            </w:tcBorders>
            <w:vAlign w:val="bottom"/>
          </w:tcPr>
          <w:p w14:paraId="182103A4"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c>
          <w:tcPr>
            <w:tcW w:w="252" w:type="dxa"/>
            <w:vAlign w:val="bottom"/>
          </w:tcPr>
          <w:p w14:paraId="45956C71"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c>
          <w:tcPr>
            <w:tcW w:w="981" w:type="dxa"/>
            <w:tcBorders>
              <w:top w:val="single" w:sz="4" w:space="0" w:color="auto"/>
            </w:tcBorders>
            <w:vAlign w:val="bottom"/>
          </w:tcPr>
          <w:p w14:paraId="106DF7EE"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r>
      <w:tr w:rsidR="004A7AA6" w:rsidRPr="00616857" w14:paraId="7BE2A5B3" w14:textId="77777777" w:rsidTr="00606B7A">
        <w:trPr>
          <w:trHeight w:val="576"/>
        </w:trPr>
        <w:tc>
          <w:tcPr>
            <w:tcW w:w="3545" w:type="dxa"/>
            <w:vAlign w:val="bottom"/>
          </w:tcPr>
          <w:p w14:paraId="1A31F310" w14:textId="4FAB5B80" w:rsidR="004A7AA6" w:rsidRPr="00616857" w:rsidRDefault="004A7AA6" w:rsidP="004A7AA6">
            <w:pPr>
              <w:spacing w:line="240" w:lineRule="atLeast"/>
              <w:ind w:left="112" w:hanging="112"/>
              <w:rPr>
                <w:rFonts w:eastAsia="MS Mincho"/>
                <w:b/>
                <w:bCs/>
                <w:i/>
                <w:iCs/>
                <w:sz w:val="19"/>
                <w:szCs w:val="19"/>
              </w:rPr>
            </w:pPr>
          </w:p>
        </w:tc>
        <w:tc>
          <w:tcPr>
            <w:tcW w:w="567" w:type="dxa"/>
            <w:vAlign w:val="bottom"/>
          </w:tcPr>
          <w:p w14:paraId="094659EC" w14:textId="77777777" w:rsidR="004A7AA6" w:rsidRPr="00616857" w:rsidRDefault="004A7AA6" w:rsidP="004A7AA6">
            <w:pPr>
              <w:spacing w:line="240" w:lineRule="atLeast"/>
              <w:ind w:left="112" w:hanging="112"/>
              <w:rPr>
                <w:rFonts w:eastAsia="MS Mincho"/>
                <w:b/>
                <w:bCs/>
                <w:i/>
                <w:iCs/>
                <w:sz w:val="19"/>
                <w:szCs w:val="19"/>
              </w:rPr>
            </w:pPr>
          </w:p>
        </w:tc>
        <w:tc>
          <w:tcPr>
            <w:tcW w:w="851" w:type="dxa"/>
            <w:vAlign w:val="bottom"/>
          </w:tcPr>
          <w:p w14:paraId="6AF4738C" w14:textId="7BE2238D" w:rsidR="004A7AA6" w:rsidRPr="00616857" w:rsidRDefault="004A7AA6" w:rsidP="004A7AA6">
            <w:pPr>
              <w:ind w:left="-108" w:right="-18"/>
              <w:jc w:val="right"/>
              <w:rPr>
                <w:b/>
                <w:bCs/>
                <w:sz w:val="19"/>
                <w:szCs w:val="19"/>
              </w:rPr>
            </w:pPr>
          </w:p>
        </w:tc>
        <w:tc>
          <w:tcPr>
            <w:tcW w:w="252" w:type="dxa"/>
            <w:vAlign w:val="bottom"/>
          </w:tcPr>
          <w:p w14:paraId="3F01A045" w14:textId="77777777" w:rsidR="004A7AA6" w:rsidRPr="00616857" w:rsidRDefault="004A7AA6" w:rsidP="004A7AA6">
            <w:pPr>
              <w:spacing w:line="240" w:lineRule="atLeast"/>
              <w:jc w:val="center"/>
              <w:rPr>
                <w:rFonts w:eastAsia="MS Mincho" w:cs="Times New Roman"/>
                <w:b/>
                <w:bCs/>
                <w:sz w:val="19"/>
                <w:szCs w:val="19"/>
              </w:rPr>
            </w:pPr>
          </w:p>
        </w:tc>
        <w:tc>
          <w:tcPr>
            <w:tcW w:w="1066" w:type="dxa"/>
            <w:vAlign w:val="bottom"/>
          </w:tcPr>
          <w:p w14:paraId="3C6E4BD0" w14:textId="2D7AC133" w:rsidR="004A7AA6" w:rsidRPr="00616857" w:rsidRDefault="004A7AA6" w:rsidP="004A7AA6">
            <w:pPr>
              <w:ind w:left="-108" w:right="-18"/>
              <w:jc w:val="right"/>
              <w:rPr>
                <w:rFonts w:eastAsia="MS Mincho"/>
              </w:rPr>
            </w:pPr>
          </w:p>
        </w:tc>
        <w:tc>
          <w:tcPr>
            <w:tcW w:w="241" w:type="dxa"/>
            <w:vAlign w:val="bottom"/>
          </w:tcPr>
          <w:p w14:paraId="6E5F2EBF"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991" w:type="dxa"/>
            <w:vAlign w:val="bottom"/>
          </w:tcPr>
          <w:p w14:paraId="54913A77" w14:textId="5952876F" w:rsidR="004A7AA6" w:rsidRPr="00616857" w:rsidRDefault="004A7AA6" w:rsidP="004A7AA6">
            <w:pPr>
              <w:ind w:left="-108" w:right="-18"/>
              <w:jc w:val="right"/>
              <w:rPr>
                <w:rFonts w:eastAsia="MS Mincho"/>
                <w:b/>
                <w:bCs/>
                <w:sz w:val="19"/>
                <w:szCs w:val="19"/>
              </w:rPr>
            </w:pPr>
          </w:p>
        </w:tc>
        <w:tc>
          <w:tcPr>
            <w:tcW w:w="236" w:type="dxa"/>
            <w:vAlign w:val="bottom"/>
          </w:tcPr>
          <w:p w14:paraId="627CC26B"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673B5EE2" w14:textId="4E229938" w:rsidR="004A7AA6" w:rsidRPr="00616857" w:rsidRDefault="004A7AA6" w:rsidP="004A7AA6">
            <w:pPr>
              <w:ind w:left="-108" w:right="-18"/>
              <w:jc w:val="right"/>
              <w:rPr>
                <w:rFonts w:eastAsia="MS Mincho" w:cs="Times New Roman"/>
                <w:b/>
                <w:bCs/>
                <w:sz w:val="19"/>
                <w:szCs w:val="19"/>
              </w:rPr>
            </w:pPr>
          </w:p>
        </w:tc>
        <w:tc>
          <w:tcPr>
            <w:tcW w:w="252" w:type="dxa"/>
            <w:vAlign w:val="bottom"/>
          </w:tcPr>
          <w:p w14:paraId="6BB3E009"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6EA6B499" w14:textId="205CE8C4" w:rsidR="004A7AA6" w:rsidRPr="00616857" w:rsidRDefault="004A7AA6" w:rsidP="004A7AA6">
            <w:pPr>
              <w:tabs>
                <w:tab w:val="decimal" w:pos="792"/>
              </w:tabs>
              <w:spacing w:line="240" w:lineRule="atLeast"/>
              <w:ind w:left="-108" w:right="-148"/>
              <w:rPr>
                <w:rFonts w:eastAsia="MS Mincho" w:cs="Times New Roman"/>
                <w:b/>
                <w:bCs/>
                <w:sz w:val="19"/>
                <w:szCs w:val="19"/>
              </w:rPr>
            </w:pPr>
          </w:p>
        </w:tc>
        <w:tc>
          <w:tcPr>
            <w:tcW w:w="270" w:type="dxa"/>
            <w:vAlign w:val="bottom"/>
          </w:tcPr>
          <w:p w14:paraId="0C6B5130"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0C165ECE" w14:textId="275A5E81" w:rsidR="004A7AA6" w:rsidRPr="00616857" w:rsidRDefault="004A7AA6" w:rsidP="004A7AA6">
            <w:pPr>
              <w:tabs>
                <w:tab w:val="decimal" w:pos="618"/>
              </w:tabs>
              <w:ind w:left="-108" w:right="-18"/>
              <w:jc w:val="right"/>
              <w:rPr>
                <w:rFonts w:eastAsia="MS Mincho" w:cs="Times New Roman"/>
                <w:b/>
                <w:bCs/>
                <w:sz w:val="19"/>
                <w:szCs w:val="19"/>
              </w:rPr>
            </w:pPr>
          </w:p>
        </w:tc>
        <w:tc>
          <w:tcPr>
            <w:tcW w:w="270" w:type="dxa"/>
            <w:vAlign w:val="bottom"/>
          </w:tcPr>
          <w:p w14:paraId="513FB96F" w14:textId="77777777" w:rsidR="004A7AA6" w:rsidRPr="00616857" w:rsidRDefault="004A7AA6" w:rsidP="004A7AA6">
            <w:pPr>
              <w:tabs>
                <w:tab w:val="decimal" w:pos="445"/>
              </w:tabs>
              <w:spacing w:line="240" w:lineRule="atLeast"/>
              <w:ind w:right="-148"/>
              <w:rPr>
                <w:rFonts w:eastAsia="MS Mincho" w:cs="Times New Roman"/>
                <w:b/>
                <w:bCs/>
                <w:sz w:val="19"/>
                <w:szCs w:val="19"/>
              </w:rPr>
            </w:pPr>
          </w:p>
        </w:tc>
        <w:tc>
          <w:tcPr>
            <w:tcW w:w="963" w:type="dxa"/>
            <w:vAlign w:val="bottom"/>
          </w:tcPr>
          <w:p w14:paraId="14B9C4CC" w14:textId="50E83049" w:rsidR="004A7AA6" w:rsidRPr="00616857" w:rsidRDefault="004A7AA6" w:rsidP="004A7AA6">
            <w:pPr>
              <w:ind w:left="-108" w:right="-18"/>
              <w:jc w:val="right"/>
              <w:rPr>
                <w:rFonts w:eastAsia="MS Mincho" w:cs="Times New Roman"/>
                <w:b/>
                <w:bCs/>
                <w:sz w:val="19"/>
                <w:szCs w:val="19"/>
              </w:rPr>
            </w:pPr>
          </w:p>
        </w:tc>
        <w:tc>
          <w:tcPr>
            <w:tcW w:w="252" w:type="dxa"/>
            <w:vAlign w:val="bottom"/>
          </w:tcPr>
          <w:p w14:paraId="35BF880C" w14:textId="77777777" w:rsidR="004A7AA6" w:rsidRPr="00616857" w:rsidRDefault="004A7AA6" w:rsidP="004A7AA6">
            <w:pPr>
              <w:tabs>
                <w:tab w:val="decimal" w:pos="252"/>
              </w:tabs>
              <w:spacing w:line="240" w:lineRule="atLeast"/>
              <w:rPr>
                <w:rFonts w:eastAsia="MS Mincho" w:cs="Times New Roman"/>
                <w:b/>
                <w:bCs/>
                <w:sz w:val="19"/>
                <w:szCs w:val="19"/>
              </w:rPr>
            </w:pPr>
          </w:p>
        </w:tc>
        <w:tc>
          <w:tcPr>
            <w:tcW w:w="1107" w:type="dxa"/>
            <w:vAlign w:val="bottom"/>
          </w:tcPr>
          <w:p w14:paraId="351242AA" w14:textId="3F66EB57" w:rsidR="004A7AA6" w:rsidRPr="00616857" w:rsidRDefault="004A7AA6" w:rsidP="004A7AA6">
            <w:pPr>
              <w:tabs>
                <w:tab w:val="decimal" w:pos="666"/>
              </w:tabs>
              <w:spacing w:line="240" w:lineRule="atLeast"/>
              <w:ind w:left="-92" w:right="-108"/>
              <w:rPr>
                <w:rFonts w:eastAsia="MS Mincho"/>
                <w:b/>
                <w:bCs/>
                <w:sz w:val="19"/>
                <w:szCs w:val="19"/>
              </w:rPr>
            </w:pPr>
          </w:p>
        </w:tc>
        <w:tc>
          <w:tcPr>
            <w:tcW w:w="252" w:type="dxa"/>
            <w:vAlign w:val="bottom"/>
          </w:tcPr>
          <w:p w14:paraId="18944A61"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c>
          <w:tcPr>
            <w:tcW w:w="981" w:type="dxa"/>
            <w:vAlign w:val="bottom"/>
          </w:tcPr>
          <w:p w14:paraId="0BF61DD2" w14:textId="6A5F40A5" w:rsidR="004A7AA6" w:rsidRPr="00616857" w:rsidRDefault="004A7AA6" w:rsidP="004A7AA6">
            <w:pPr>
              <w:ind w:left="-108" w:right="-18"/>
              <w:jc w:val="right"/>
              <w:rPr>
                <w:rFonts w:eastAsia="MS Mincho" w:cs="Times New Roman"/>
                <w:b/>
                <w:bCs/>
                <w:sz w:val="19"/>
                <w:szCs w:val="19"/>
              </w:rPr>
            </w:pPr>
          </w:p>
        </w:tc>
      </w:tr>
      <w:tr w:rsidR="0042369D" w:rsidRPr="00616857" w14:paraId="2BBC94EE" w14:textId="77777777" w:rsidTr="00DE45AE">
        <w:tc>
          <w:tcPr>
            <w:tcW w:w="3545" w:type="dxa"/>
            <w:vAlign w:val="bottom"/>
          </w:tcPr>
          <w:p w14:paraId="49E9B4FC" w14:textId="77777777" w:rsidR="0042369D" w:rsidRPr="00141404" w:rsidRDefault="0042369D" w:rsidP="004A7AA6">
            <w:pPr>
              <w:spacing w:line="240" w:lineRule="atLeast"/>
              <w:ind w:left="112" w:hanging="112"/>
              <w:rPr>
                <w:rFonts w:eastAsia="MS Mincho" w:cstheme="minorBidi"/>
                <w:b/>
                <w:bCs/>
                <w:i/>
                <w:iCs/>
                <w:sz w:val="19"/>
                <w:szCs w:val="19"/>
                <w:cs/>
              </w:rPr>
            </w:pPr>
          </w:p>
        </w:tc>
        <w:tc>
          <w:tcPr>
            <w:tcW w:w="567" w:type="dxa"/>
            <w:vAlign w:val="bottom"/>
          </w:tcPr>
          <w:p w14:paraId="25D1025D" w14:textId="77777777" w:rsidR="0042369D" w:rsidRPr="00616857" w:rsidRDefault="0042369D" w:rsidP="004A7AA6">
            <w:pPr>
              <w:spacing w:line="240" w:lineRule="atLeast"/>
              <w:ind w:left="112" w:hanging="112"/>
              <w:rPr>
                <w:rFonts w:eastAsia="MS Mincho"/>
                <w:b/>
                <w:bCs/>
                <w:i/>
                <w:iCs/>
                <w:sz w:val="19"/>
                <w:szCs w:val="19"/>
              </w:rPr>
            </w:pPr>
          </w:p>
        </w:tc>
        <w:tc>
          <w:tcPr>
            <w:tcW w:w="10913" w:type="dxa"/>
            <w:gridSpan w:val="17"/>
          </w:tcPr>
          <w:p w14:paraId="2D1C24CD" w14:textId="5130926C" w:rsidR="0042369D" w:rsidRPr="0042369D" w:rsidRDefault="0042369D" w:rsidP="004A7AA6">
            <w:pPr>
              <w:tabs>
                <w:tab w:val="decimal" w:pos="993"/>
              </w:tabs>
              <w:spacing w:line="240" w:lineRule="atLeast"/>
              <w:ind w:left="-87" w:right="-121"/>
              <w:jc w:val="center"/>
              <w:rPr>
                <w:rFonts w:eastAsia="MS Mincho"/>
                <w:b/>
                <w:bCs/>
                <w:sz w:val="19"/>
                <w:szCs w:val="19"/>
              </w:rPr>
            </w:pPr>
            <w:r w:rsidRPr="0042369D">
              <w:rPr>
                <w:rFonts w:eastAsia="MS Mincho" w:cs="Angsana New"/>
                <w:b/>
                <w:bCs/>
                <w:sz w:val="19"/>
              </w:rPr>
              <w:t>Separate financial statements</w:t>
            </w:r>
          </w:p>
        </w:tc>
      </w:tr>
      <w:tr w:rsidR="004A7AA6" w:rsidRPr="00616857" w14:paraId="215B9205" w14:textId="77777777" w:rsidTr="00DE45AE">
        <w:tc>
          <w:tcPr>
            <w:tcW w:w="3545" w:type="dxa"/>
            <w:vAlign w:val="bottom"/>
          </w:tcPr>
          <w:p w14:paraId="54DB85CA" w14:textId="77777777" w:rsidR="004A7AA6" w:rsidRPr="00616857" w:rsidRDefault="004A7AA6" w:rsidP="004A7AA6">
            <w:pPr>
              <w:spacing w:line="240" w:lineRule="atLeast"/>
              <w:ind w:left="112" w:hanging="112"/>
              <w:rPr>
                <w:rFonts w:eastAsia="MS Mincho"/>
                <w:b/>
                <w:bCs/>
                <w:i/>
                <w:iCs/>
                <w:sz w:val="19"/>
                <w:szCs w:val="19"/>
              </w:rPr>
            </w:pPr>
          </w:p>
        </w:tc>
        <w:tc>
          <w:tcPr>
            <w:tcW w:w="567" w:type="dxa"/>
            <w:vAlign w:val="bottom"/>
          </w:tcPr>
          <w:p w14:paraId="04A86895" w14:textId="77777777" w:rsidR="004A7AA6" w:rsidRPr="00616857" w:rsidRDefault="004A7AA6" w:rsidP="004A7AA6">
            <w:pPr>
              <w:spacing w:line="240" w:lineRule="atLeast"/>
              <w:ind w:left="112" w:hanging="112"/>
              <w:rPr>
                <w:rFonts w:eastAsia="MS Mincho"/>
                <w:b/>
                <w:bCs/>
                <w:i/>
                <w:iCs/>
                <w:sz w:val="19"/>
                <w:szCs w:val="19"/>
              </w:rPr>
            </w:pPr>
          </w:p>
        </w:tc>
        <w:tc>
          <w:tcPr>
            <w:tcW w:w="851" w:type="dxa"/>
          </w:tcPr>
          <w:p w14:paraId="4BC0D992" w14:textId="77777777" w:rsidR="004A7AA6" w:rsidRPr="008D783C" w:rsidRDefault="004A7AA6" w:rsidP="004A7AA6">
            <w:pPr>
              <w:spacing w:line="240" w:lineRule="atLeast"/>
              <w:ind w:left="-87" w:right="-121"/>
              <w:jc w:val="center"/>
              <w:rPr>
                <w:rFonts w:eastAsia="MS Mincho"/>
                <w:sz w:val="19"/>
                <w:szCs w:val="19"/>
              </w:rPr>
            </w:pPr>
          </w:p>
        </w:tc>
        <w:tc>
          <w:tcPr>
            <w:tcW w:w="252" w:type="dxa"/>
          </w:tcPr>
          <w:p w14:paraId="40678DC8" w14:textId="77777777" w:rsidR="004A7AA6" w:rsidRPr="008D783C" w:rsidRDefault="004A7AA6" w:rsidP="004A7AA6">
            <w:pPr>
              <w:spacing w:line="240" w:lineRule="atLeast"/>
              <w:ind w:left="-87" w:right="-121"/>
              <w:jc w:val="center"/>
              <w:rPr>
                <w:rFonts w:eastAsia="MS Mincho"/>
                <w:sz w:val="19"/>
                <w:szCs w:val="19"/>
              </w:rPr>
            </w:pPr>
          </w:p>
        </w:tc>
        <w:tc>
          <w:tcPr>
            <w:tcW w:w="1066" w:type="dxa"/>
          </w:tcPr>
          <w:p w14:paraId="5FB70008" w14:textId="77777777" w:rsidR="004A7AA6" w:rsidRPr="008D783C" w:rsidRDefault="004A7AA6" w:rsidP="004A7AA6">
            <w:pPr>
              <w:ind w:left="-87" w:right="-121"/>
              <w:jc w:val="center"/>
              <w:rPr>
                <w:rFonts w:eastAsia="MS Mincho"/>
                <w:sz w:val="19"/>
                <w:szCs w:val="19"/>
              </w:rPr>
            </w:pPr>
          </w:p>
        </w:tc>
        <w:tc>
          <w:tcPr>
            <w:tcW w:w="241" w:type="dxa"/>
          </w:tcPr>
          <w:p w14:paraId="0A890C99"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991" w:type="dxa"/>
          </w:tcPr>
          <w:p w14:paraId="46B50D51" w14:textId="77777777" w:rsidR="004A7AA6" w:rsidRPr="008D783C" w:rsidRDefault="004A7AA6" w:rsidP="004A7AA6">
            <w:pPr>
              <w:spacing w:line="240" w:lineRule="atLeast"/>
              <w:ind w:left="-87" w:right="-121"/>
              <w:jc w:val="center"/>
              <w:rPr>
                <w:rFonts w:eastAsia="MS Mincho"/>
                <w:sz w:val="19"/>
                <w:szCs w:val="19"/>
              </w:rPr>
            </w:pPr>
          </w:p>
        </w:tc>
        <w:tc>
          <w:tcPr>
            <w:tcW w:w="236" w:type="dxa"/>
          </w:tcPr>
          <w:p w14:paraId="2ACCBE0F"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1051" w:type="dxa"/>
          </w:tcPr>
          <w:p w14:paraId="0BA412EE" w14:textId="77777777" w:rsidR="004A7AA6" w:rsidRPr="008D783C" w:rsidRDefault="004A7AA6" w:rsidP="004A7AA6">
            <w:pPr>
              <w:tabs>
                <w:tab w:val="decimal" w:pos="972"/>
              </w:tabs>
              <w:spacing w:line="240" w:lineRule="atLeast"/>
              <w:ind w:left="-87" w:right="-121"/>
              <w:jc w:val="center"/>
              <w:rPr>
                <w:rFonts w:eastAsia="MS Mincho"/>
                <w:sz w:val="19"/>
                <w:szCs w:val="19"/>
              </w:rPr>
            </w:pPr>
          </w:p>
        </w:tc>
        <w:tc>
          <w:tcPr>
            <w:tcW w:w="252" w:type="dxa"/>
          </w:tcPr>
          <w:p w14:paraId="3076E0E5"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1008" w:type="dxa"/>
          </w:tcPr>
          <w:p w14:paraId="5B9E8004" w14:textId="77777777" w:rsidR="004A7AA6" w:rsidRPr="008D783C" w:rsidRDefault="004A7AA6" w:rsidP="004A7AA6">
            <w:pPr>
              <w:tabs>
                <w:tab w:val="decimal" w:pos="792"/>
              </w:tabs>
              <w:spacing w:line="240" w:lineRule="atLeast"/>
              <w:ind w:left="-87" w:right="-121"/>
              <w:jc w:val="center"/>
              <w:rPr>
                <w:rFonts w:eastAsia="MS Mincho"/>
                <w:sz w:val="19"/>
                <w:szCs w:val="19"/>
              </w:rPr>
            </w:pPr>
          </w:p>
        </w:tc>
        <w:tc>
          <w:tcPr>
            <w:tcW w:w="270" w:type="dxa"/>
          </w:tcPr>
          <w:p w14:paraId="6AA1F696"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870" w:type="dxa"/>
          </w:tcPr>
          <w:p w14:paraId="627DD03A" w14:textId="77777777" w:rsidR="004A7AA6" w:rsidRPr="008D783C" w:rsidRDefault="004A7AA6" w:rsidP="004A7AA6">
            <w:pPr>
              <w:tabs>
                <w:tab w:val="decimal" w:pos="792"/>
              </w:tabs>
              <w:spacing w:line="240" w:lineRule="atLeast"/>
              <w:ind w:left="-87" w:right="-121"/>
              <w:jc w:val="center"/>
              <w:rPr>
                <w:rFonts w:eastAsia="MS Mincho"/>
                <w:sz w:val="19"/>
                <w:szCs w:val="19"/>
              </w:rPr>
            </w:pPr>
          </w:p>
        </w:tc>
        <w:tc>
          <w:tcPr>
            <w:tcW w:w="270" w:type="dxa"/>
          </w:tcPr>
          <w:p w14:paraId="0FAA24F4" w14:textId="77777777" w:rsidR="004A7AA6" w:rsidRPr="008D783C" w:rsidRDefault="004A7AA6" w:rsidP="004A7AA6">
            <w:pPr>
              <w:tabs>
                <w:tab w:val="decimal" w:pos="445"/>
              </w:tabs>
              <w:spacing w:line="240" w:lineRule="atLeast"/>
              <w:ind w:left="-87" w:right="-121"/>
              <w:jc w:val="center"/>
              <w:rPr>
                <w:rFonts w:eastAsia="MS Mincho"/>
                <w:sz w:val="19"/>
                <w:szCs w:val="19"/>
              </w:rPr>
            </w:pPr>
          </w:p>
        </w:tc>
        <w:tc>
          <w:tcPr>
            <w:tcW w:w="963" w:type="dxa"/>
          </w:tcPr>
          <w:p w14:paraId="0D585CFD" w14:textId="27174425" w:rsidR="004A7AA6" w:rsidRPr="008D783C" w:rsidRDefault="004A7AA6" w:rsidP="004A7AA6">
            <w:pPr>
              <w:ind w:left="-87" w:right="-121"/>
              <w:jc w:val="center"/>
              <w:rPr>
                <w:rFonts w:eastAsia="MS Mincho"/>
                <w:sz w:val="19"/>
                <w:szCs w:val="19"/>
              </w:rPr>
            </w:pPr>
            <w:r w:rsidRPr="008D783C">
              <w:rPr>
                <w:rFonts w:eastAsia="MS Mincho"/>
                <w:sz w:val="19"/>
                <w:szCs w:val="19"/>
              </w:rPr>
              <w:t>Furniture,</w:t>
            </w:r>
          </w:p>
        </w:tc>
        <w:tc>
          <w:tcPr>
            <w:tcW w:w="252" w:type="dxa"/>
          </w:tcPr>
          <w:p w14:paraId="11F4202B" w14:textId="77777777" w:rsidR="004A7AA6" w:rsidRPr="008D783C" w:rsidRDefault="004A7AA6" w:rsidP="004A7AA6">
            <w:pPr>
              <w:tabs>
                <w:tab w:val="decimal" w:pos="252"/>
              </w:tabs>
              <w:spacing w:line="240" w:lineRule="atLeast"/>
              <w:ind w:left="-87" w:right="-121"/>
              <w:jc w:val="center"/>
              <w:rPr>
                <w:rFonts w:eastAsia="MS Mincho"/>
                <w:sz w:val="19"/>
                <w:szCs w:val="19"/>
              </w:rPr>
            </w:pPr>
          </w:p>
        </w:tc>
        <w:tc>
          <w:tcPr>
            <w:tcW w:w="1107" w:type="dxa"/>
          </w:tcPr>
          <w:p w14:paraId="227F002D" w14:textId="429E15D5" w:rsidR="004A7AA6" w:rsidRPr="008D783C" w:rsidRDefault="004A7AA6" w:rsidP="004A7AA6">
            <w:pPr>
              <w:spacing w:line="240" w:lineRule="atLeast"/>
              <w:ind w:left="-87" w:right="-121"/>
              <w:jc w:val="center"/>
              <w:rPr>
                <w:rFonts w:eastAsia="MS Mincho"/>
                <w:sz w:val="19"/>
                <w:szCs w:val="19"/>
              </w:rPr>
            </w:pPr>
            <w:r w:rsidRPr="002423DB">
              <w:rPr>
                <w:sz w:val="19"/>
                <w:szCs w:val="19"/>
              </w:rPr>
              <w:t>Assets</w:t>
            </w:r>
            <w:r w:rsidRPr="008D783C">
              <w:rPr>
                <w:rFonts w:eastAsia="MS Mincho"/>
                <w:sz w:val="19"/>
                <w:szCs w:val="19"/>
              </w:rPr>
              <w:t xml:space="preserve"> under</w:t>
            </w:r>
          </w:p>
        </w:tc>
        <w:tc>
          <w:tcPr>
            <w:tcW w:w="252" w:type="dxa"/>
          </w:tcPr>
          <w:p w14:paraId="7D368DB1" w14:textId="77777777" w:rsidR="004A7AA6" w:rsidRPr="008D783C" w:rsidRDefault="004A7AA6" w:rsidP="004A7AA6">
            <w:pPr>
              <w:tabs>
                <w:tab w:val="decimal" w:pos="993"/>
              </w:tabs>
              <w:spacing w:line="240" w:lineRule="atLeast"/>
              <w:ind w:left="-87" w:right="-121"/>
              <w:jc w:val="center"/>
              <w:rPr>
                <w:rFonts w:eastAsia="MS Mincho"/>
                <w:sz w:val="19"/>
                <w:szCs w:val="19"/>
              </w:rPr>
            </w:pPr>
          </w:p>
        </w:tc>
        <w:tc>
          <w:tcPr>
            <w:tcW w:w="981" w:type="dxa"/>
          </w:tcPr>
          <w:p w14:paraId="30E6CD37" w14:textId="77777777" w:rsidR="004A7AA6" w:rsidRPr="008D783C" w:rsidRDefault="004A7AA6" w:rsidP="004A7AA6">
            <w:pPr>
              <w:tabs>
                <w:tab w:val="decimal" w:pos="993"/>
              </w:tabs>
              <w:spacing w:line="240" w:lineRule="atLeast"/>
              <w:ind w:left="-87" w:right="-121"/>
              <w:jc w:val="center"/>
              <w:rPr>
                <w:rFonts w:eastAsia="MS Mincho"/>
                <w:sz w:val="19"/>
                <w:szCs w:val="19"/>
              </w:rPr>
            </w:pPr>
          </w:p>
        </w:tc>
      </w:tr>
      <w:tr w:rsidR="004A7AA6" w:rsidRPr="00616857" w14:paraId="56D094C4" w14:textId="77777777" w:rsidTr="00DE45AE">
        <w:tc>
          <w:tcPr>
            <w:tcW w:w="3545" w:type="dxa"/>
            <w:vAlign w:val="bottom"/>
          </w:tcPr>
          <w:p w14:paraId="35F9A81B" w14:textId="77777777" w:rsidR="004A7AA6" w:rsidRPr="00616857" w:rsidRDefault="004A7AA6" w:rsidP="004A7AA6">
            <w:pPr>
              <w:spacing w:line="240" w:lineRule="atLeast"/>
              <w:ind w:left="112" w:hanging="112"/>
              <w:rPr>
                <w:rFonts w:eastAsia="MS Mincho"/>
                <w:b/>
                <w:bCs/>
                <w:i/>
                <w:iCs/>
                <w:sz w:val="19"/>
                <w:szCs w:val="19"/>
              </w:rPr>
            </w:pPr>
          </w:p>
        </w:tc>
        <w:tc>
          <w:tcPr>
            <w:tcW w:w="567" w:type="dxa"/>
            <w:vAlign w:val="bottom"/>
          </w:tcPr>
          <w:p w14:paraId="45B2DDB0" w14:textId="77777777" w:rsidR="004A7AA6" w:rsidRPr="00616857" w:rsidRDefault="004A7AA6" w:rsidP="004A7AA6">
            <w:pPr>
              <w:spacing w:line="240" w:lineRule="atLeast"/>
              <w:ind w:left="112" w:hanging="112"/>
              <w:rPr>
                <w:rFonts w:eastAsia="MS Mincho"/>
                <w:b/>
                <w:bCs/>
                <w:i/>
                <w:iCs/>
                <w:sz w:val="19"/>
                <w:szCs w:val="19"/>
              </w:rPr>
            </w:pPr>
          </w:p>
        </w:tc>
        <w:tc>
          <w:tcPr>
            <w:tcW w:w="851" w:type="dxa"/>
          </w:tcPr>
          <w:p w14:paraId="79EF8685" w14:textId="77777777" w:rsidR="004A7AA6" w:rsidRPr="008D783C" w:rsidRDefault="004A7AA6" w:rsidP="004A7AA6">
            <w:pPr>
              <w:spacing w:line="240" w:lineRule="atLeast"/>
              <w:ind w:left="-87" w:right="-121"/>
              <w:jc w:val="center"/>
              <w:rPr>
                <w:rFonts w:eastAsia="MS Mincho"/>
                <w:sz w:val="19"/>
                <w:szCs w:val="19"/>
              </w:rPr>
            </w:pPr>
          </w:p>
        </w:tc>
        <w:tc>
          <w:tcPr>
            <w:tcW w:w="252" w:type="dxa"/>
          </w:tcPr>
          <w:p w14:paraId="7508977F" w14:textId="77777777" w:rsidR="004A7AA6" w:rsidRPr="008D783C" w:rsidRDefault="004A7AA6" w:rsidP="004A7AA6">
            <w:pPr>
              <w:spacing w:line="240" w:lineRule="atLeast"/>
              <w:ind w:left="-87" w:right="-121"/>
              <w:jc w:val="center"/>
              <w:rPr>
                <w:rFonts w:eastAsia="MS Mincho"/>
                <w:sz w:val="19"/>
                <w:szCs w:val="19"/>
              </w:rPr>
            </w:pPr>
          </w:p>
        </w:tc>
        <w:tc>
          <w:tcPr>
            <w:tcW w:w="1066" w:type="dxa"/>
          </w:tcPr>
          <w:p w14:paraId="65A8D4A7" w14:textId="77777777" w:rsidR="004A7AA6" w:rsidRPr="008D783C" w:rsidRDefault="004A7AA6" w:rsidP="004A7AA6">
            <w:pPr>
              <w:ind w:left="-87" w:right="-121"/>
              <w:jc w:val="center"/>
              <w:rPr>
                <w:rFonts w:eastAsia="MS Mincho"/>
                <w:sz w:val="19"/>
                <w:szCs w:val="19"/>
              </w:rPr>
            </w:pPr>
          </w:p>
        </w:tc>
        <w:tc>
          <w:tcPr>
            <w:tcW w:w="241" w:type="dxa"/>
          </w:tcPr>
          <w:p w14:paraId="18F2EBB4"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991" w:type="dxa"/>
          </w:tcPr>
          <w:p w14:paraId="3A49147C" w14:textId="77777777" w:rsidR="004A7AA6" w:rsidRPr="008D783C" w:rsidRDefault="004A7AA6" w:rsidP="004A7AA6">
            <w:pPr>
              <w:spacing w:line="240" w:lineRule="atLeast"/>
              <w:ind w:left="-87" w:right="-121"/>
              <w:jc w:val="center"/>
              <w:rPr>
                <w:rFonts w:eastAsia="MS Mincho"/>
                <w:sz w:val="19"/>
                <w:szCs w:val="19"/>
              </w:rPr>
            </w:pPr>
          </w:p>
        </w:tc>
        <w:tc>
          <w:tcPr>
            <w:tcW w:w="236" w:type="dxa"/>
          </w:tcPr>
          <w:p w14:paraId="20A3A673"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1051" w:type="dxa"/>
          </w:tcPr>
          <w:p w14:paraId="4135559B" w14:textId="77777777" w:rsidR="004A7AA6" w:rsidRPr="008D783C" w:rsidRDefault="004A7AA6" w:rsidP="004A7AA6">
            <w:pPr>
              <w:tabs>
                <w:tab w:val="decimal" w:pos="972"/>
              </w:tabs>
              <w:spacing w:line="240" w:lineRule="atLeast"/>
              <w:ind w:left="-87" w:right="-121"/>
              <w:jc w:val="center"/>
              <w:rPr>
                <w:rFonts w:eastAsia="MS Mincho"/>
                <w:sz w:val="19"/>
                <w:szCs w:val="19"/>
              </w:rPr>
            </w:pPr>
          </w:p>
        </w:tc>
        <w:tc>
          <w:tcPr>
            <w:tcW w:w="252" w:type="dxa"/>
          </w:tcPr>
          <w:p w14:paraId="3621EE41"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1008" w:type="dxa"/>
          </w:tcPr>
          <w:p w14:paraId="4EBE1060" w14:textId="45B876C7" w:rsidR="004A7AA6" w:rsidRPr="008D783C" w:rsidRDefault="004A7AA6" w:rsidP="004A7AA6">
            <w:pPr>
              <w:spacing w:line="240" w:lineRule="atLeast"/>
              <w:ind w:left="-87" w:right="-121"/>
              <w:jc w:val="center"/>
              <w:rPr>
                <w:rFonts w:eastAsia="MS Mincho"/>
                <w:sz w:val="19"/>
                <w:szCs w:val="19"/>
              </w:rPr>
            </w:pPr>
            <w:r w:rsidRPr="00616857">
              <w:rPr>
                <w:rFonts w:eastAsia="MS Mincho"/>
                <w:sz w:val="19"/>
                <w:szCs w:val="19"/>
              </w:rPr>
              <w:t>Machinery</w:t>
            </w:r>
          </w:p>
        </w:tc>
        <w:tc>
          <w:tcPr>
            <w:tcW w:w="270" w:type="dxa"/>
          </w:tcPr>
          <w:p w14:paraId="6C8707C4"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870" w:type="dxa"/>
          </w:tcPr>
          <w:p w14:paraId="1341E2B1" w14:textId="77777777" w:rsidR="004A7AA6" w:rsidRPr="008D783C" w:rsidRDefault="004A7AA6" w:rsidP="004A7AA6">
            <w:pPr>
              <w:tabs>
                <w:tab w:val="decimal" w:pos="792"/>
              </w:tabs>
              <w:spacing w:line="240" w:lineRule="atLeast"/>
              <w:ind w:left="-87" w:right="-121"/>
              <w:jc w:val="center"/>
              <w:rPr>
                <w:rFonts w:eastAsia="MS Mincho"/>
                <w:sz w:val="19"/>
                <w:szCs w:val="19"/>
              </w:rPr>
            </w:pPr>
          </w:p>
        </w:tc>
        <w:tc>
          <w:tcPr>
            <w:tcW w:w="270" w:type="dxa"/>
          </w:tcPr>
          <w:p w14:paraId="61A256C6" w14:textId="77777777" w:rsidR="004A7AA6" w:rsidRPr="008D783C" w:rsidRDefault="004A7AA6" w:rsidP="004A7AA6">
            <w:pPr>
              <w:tabs>
                <w:tab w:val="decimal" w:pos="445"/>
              </w:tabs>
              <w:spacing w:line="240" w:lineRule="atLeast"/>
              <w:ind w:left="-87" w:right="-121"/>
              <w:jc w:val="center"/>
              <w:rPr>
                <w:rFonts w:eastAsia="MS Mincho"/>
                <w:sz w:val="19"/>
                <w:szCs w:val="19"/>
              </w:rPr>
            </w:pPr>
          </w:p>
        </w:tc>
        <w:tc>
          <w:tcPr>
            <w:tcW w:w="963" w:type="dxa"/>
          </w:tcPr>
          <w:p w14:paraId="2BE7C5CB" w14:textId="24BCF779" w:rsidR="004A7AA6" w:rsidRPr="008D783C" w:rsidRDefault="004A7AA6" w:rsidP="004A7AA6">
            <w:pPr>
              <w:ind w:left="-87" w:right="-121"/>
              <w:jc w:val="center"/>
              <w:rPr>
                <w:rFonts w:eastAsia="MS Mincho"/>
                <w:sz w:val="19"/>
                <w:szCs w:val="19"/>
              </w:rPr>
            </w:pPr>
            <w:r w:rsidRPr="008D783C">
              <w:rPr>
                <w:rFonts w:eastAsia="MS Mincho"/>
                <w:sz w:val="19"/>
                <w:szCs w:val="19"/>
              </w:rPr>
              <w:t>fixtures and</w:t>
            </w:r>
          </w:p>
        </w:tc>
        <w:tc>
          <w:tcPr>
            <w:tcW w:w="252" w:type="dxa"/>
          </w:tcPr>
          <w:p w14:paraId="759BCABE" w14:textId="77777777" w:rsidR="004A7AA6" w:rsidRPr="008D783C" w:rsidRDefault="004A7AA6" w:rsidP="004A7AA6">
            <w:pPr>
              <w:tabs>
                <w:tab w:val="decimal" w:pos="252"/>
              </w:tabs>
              <w:spacing w:line="240" w:lineRule="atLeast"/>
              <w:ind w:left="-87" w:right="-121"/>
              <w:jc w:val="center"/>
              <w:rPr>
                <w:rFonts w:eastAsia="MS Mincho"/>
                <w:sz w:val="19"/>
                <w:szCs w:val="19"/>
              </w:rPr>
            </w:pPr>
          </w:p>
        </w:tc>
        <w:tc>
          <w:tcPr>
            <w:tcW w:w="1107" w:type="dxa"/>
          </w:tcPr>
          <w:p w14:paraId="3E661C91" w14:textId="45A590AE" w:rsidR="004A7AA6" w:rsidRPr="008D783C" w:rsidRDefault="004A7AA6" w:rsidP="004A7AA6">
            <w:pPr>
              <w:spacing w:line="240" w:lineRule="atLeast"/>
              <w:ind w:left="-87" w:right="-121"/>
              <w:jc w:val="center"/>
              <w:rPr>
                <w:rFonts w:eastAsia="MS Mincho"/>
                <w:sz w:val="19"/>
                <w:szCs w:val="19"/>
              </w:rPr>
            </w:pPr>
            <w:r w:rsidRPr="002423DB">
              <w:rPr>
                <w:sz w:val="19"/>
                <w:szCs w:val="19"/>
              </w:rPr>
              <w:t>construction</w:t>
            </w:r>
          </w:p>
        </w:tc>
        <w:tc>
          <w:tcPr>
            <w:tcW w:w="252" w:type="dxa"/>
          </w:tcPr>
          <w:p w14:paraId="6E62CCBA" w14:textId="77777777" w:rsidR="004A7AA6" w:rsidRPr="008D783C" w:rsidRDefault="004A7AA6" w:rsidP="004A7AA6">
            <w:pPr>
              <w:tabs>
                <w:tab w:val="decimal" w:pos="993"/>
              </w:tabs>
              <w:spacing w:line="240" w:lineRule="atLeast"/>
              <w:ind w:left="-87" w:right="-121"/>
              <w:jc w:val="center"/>
              <w:rPr>
                <w:rFonts w:eastAsia="MS Mincho"/>
                <w:sz w:val="19"/>
                <w:szCs w:val="19"/>
              </w:rPr>
            </w:pPr>
          </w:p>
        </w:tc>
        <w:tc>
          <w:tcPr>
            <w:tcW w:w="981" w:type="dxa"/>
          </w:tcPr>
          <w:p w14:paraId="5F54E48B" w14:textId="77777777" w:rsidR="004A7AA6" w:rsidRPr="008D783C" w:rsidRDefault="004A7AA6" w:rsidP="004A7AA6">
            <w:pPr>
              <w:tabs>
                <w:tab w:val="decimal" w:pos="993"/>
              </w:tabs>
              <w:spacing w:line="240" w:lineRule="atLeast"/>
              <w:ind w:left="-87" w:right="-121"/>
              <w:jc w:val="center"/>
              <w:rPr>
                <w:rFonts w:eastAsia="MS Mincho"/>
                <w:sz w:val="19"/>
                <w:szCs w:val="19"/>
              </w:rPr>
            </w:pPr>
          </w:p>
        </w:tc>
      </w:tr>
      <w:tr w:rsidR="004A7AA6" w:rsidRPr="00616857" w14:paraId="68292C42" w14:textId="77777777" w:rsidTr="00DE45AE">
        <w:tc>
          <w:tcPr>
            <w:tcW w:w="3545" w:type="dxa"/>
            <w:vAlign w:val="bottom"/>
          </w:tcPr>
          <w:p w14:paraId="31E46A63" w14:textId="77777777" w:rsidR="004A7AA6" w:rsidRPr="00616857" w:rsidRDefault="004A7AA6" w:rsidP="004A7AA6">
            <w:pPr>
              <w:spacing w:line="240" w:lineRule="atLeast"/>
              <w:ind w:left="112" w:hanging="112"/>
              <w:rPr>
                <w:rFonts w:eastAsia="MS Mincho"/>
                <w:b/>
                <w:bCs/>
                <w:i/>
                <w:iCs/>
                <w:sz w:val="19"/>
                <w:szCs w:val="19"/>
              </w:rPr>
            </w:pPr>
          </w:p>
        </w:tc>
        <w:tc>
          <w:tcPr>
            <w:tcW w:w="567" w:type="dxa"/>
            <w:vAlign w:val="bottom"/>
          </w:tcPr>
          <w:p w14:paraId="22D22465" w14:textId="77777777" w:rsidR="004A7AA6" w:rsidRPr="00616857" w:rsidRDefault="004A7AA6" w:rsidP="004A7AA6">
            <w:pPr>
              <w:spacing w:line="240" w:lineRule="atLeast"/>
              <w:ind w:left="112" w:hanging="112"/>
              <w:rPr>
                <w:rFonts w:eastAsia="MS Mincho"/>
                <w:b/>
                <w:bCs/>
                <w:i/>
                <w:iCs/>
                <w:sz w:val="19"/>
                <w:szCs w:val="19"/>
              </w:rPr>
            </w:pPr>
          </w:p>
        </w:tc>
        <w:tc>
          <w:tcPr>
            <w:tcW w:w="851" w:type="dxa"/>
          </w:tcPr>
          <w:p w14:paraId="72CAF4A8" w14:textId="77777777" w:rsidR="004A7AA6" w:rsidRPr="008D783C" w:rsidRDefault="004A7AA6" w:rsidP="004A7AA6">
            <w:pPr>
              <w:spacing w:line="240" w:lineRule="atLeast"/>
              <w:ind w:left="-87" w:right="-121"/>
              <w:jc w:val="center"/>
              <w:rPr>
                <w:rFonts w:eastAsia="MS Mincho"/>
                <w:sz w:val="19"/>
                <w:szCs w:val="19"/>
              </w:rPr>
            </w:pPr>
          </w:p>
        </w:tc>
        <w:tc>
          <w:tcPr>
            <w:tcW w:w="252" w:type="dxa"/>
          </w:tcPr>
          <w:p w14:paraId="6F18B32F" w14:textId="77777777" w:rsidR="004A7AA6" w:rsidRPr="008D783C" w:rsidRDefault="004A7AA6" w:rsidP="004A7AA6">
            <w:pPr>
              <w:spacing w:line="240" w:lineRule="atLeast"/>
              <w:ind w:left="-87" w:right="-121"/>
              <w:jc w:val="center"/>
              <w:rPr>
                <w:rFonts w:eastAsia="MS Mincho"/>
                <w:sz w:val="19"/>
                <w:szCs w:val="19"/>
              </w:rPr>
            </w:pPr>
          </w:p>
        </w:tc>
        <w:tc>
          <w:tcPr>
            <w:tcW w:w="1066" w:type="dxa"/>
          </w:tcPr>
          <w:p w14:paraId="219F107B" w14:textId="7BAC3780" w:rsidR="004A7AA6" w:rsidRPr="008D783C" w:rsidRDefault="004A7AA6" w:rsidP="004A7AA6">
            <w:pPr>
              <w:ind w:left="-87" w:right="-121"/>
              <w:jc w:val="center"/>
              <w:rPr>
                <w:rFonts w:eastAsia="MS Mincho"/>
                <w:sz w:val="19"/>
                <w:szCs w:val="19"/>
              </w:rPr>
            </w:pPr>
            <w:r w:rsidRPr="00616857">
              <w:rPr>
                <w:rFonts w:eastAsia="MS Mincho"/>
                <w:sz w:val="19"/>
                <w:szCs w:val="19"/>
              </w:rPr>
              <w:t>Land</w:t>
            </w:r>
          </w:p>
        </w:tc>
        <w:tc>
          <w:tcPr>
            <w:tcW w:w="241" w:type="dxa"/>
          </w:tcPr>
          <w:p w14:paraId="6E4802A4"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991" w:type="dxa"/>
          </w:tcPr>
          <w:p w14:paraId="5B9A441D" w14:textId="77777777" w:rsidR="004A7AA6" w:rsidRPr="008D783C" w:rsidRDefault="004A7AA6" w:rsidP="004A7AA6">
            <w:pPr>
              <w:spacing w:line="240" w:lineRule="atLeast"/>
              <w:ind w:left="-87" w:right="-121"/>
              <w:jc w:val="center"/>
              <w:rPr>
                <w:rFonts w:eastAsia="MS Mincho"/>
                <w:sz w:val="19"/>
                <w:szCs w:val="19"/>
              </w:rPr>
            </w:pPr>
          </w:p>
        </w:tc>
        <w:tc>
          <w:tcPr>
            <w:tcW w:w="236" w:type="dxa"/>
          </w:tcPr>
          <w:p w14:paraId="4833F429"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1051" w:type="dxa"/>
          </w:tcPr>
          <w:p w14:paraId="0C2AAAC1" w14:textId="18DA36F8" w:rsidR="004A7AA6" w:rsidRPr="008D783C" w:rsidRDefault="004A7AA6" w:rsidP="004A7AA6">
            <w:pPr>
              <w:spacing w:line="240" w:lineRule="atLeast"/>
              <w:ind w:left="-87" w:right="-121"/>
              <w:jc w:val="center"/>
              <w:rPr>
                <w:rFonts w:eastAsia="MS Mincho"/>
                <w:sz w:val="19"/>
                <w:szCs w:val="19"/>
              </w:rPr>
            </w:pPr>
            <w:r w:rsidRPr="00616857">
              <w:rPr>
                <w:rFonts w:eastAsia="MS Mincho"/>
                <w:sz w:val="19"/>
                <w:szCs w:val="19"/>
              </w:rPr>
              <w:t>Building</w:t>
            </w:r>
          </w:p>
        </w:tc>
        <w:tc>
          <w:tcPr>
            <w:tcW w:w="252" w:type="dxa"/>
          </w:tcPr>
          <w:p w14:paraId="5BE56A21" w14:textId="77777777" w:rsidR="004A7AA6" w:rsidRPr="008D783C" w:rsidRDefault="004A7AA6" w:rsidP="004A7AA6">
            <w:pPr>
              <w:tabs>
                <w:tab w:val="decimal" w:pos="445"/>
              </w:tabs>
              <w:spacing w:line="240" w:lineRule="atLeast"/>
              <w:ind w:left="-87" w:right="-121"/>
              <w:jc w:val="center"/>
              <w:rPr>
                <w:rFonts w:eastAsia="MS Mincho"/>
                <w:sz w:val="19"/>
                <w:szCs w:val="19"/>
              </w:rPr>
            </w:pPr>
          </w:p>
        </w:tc>
        <w:tc>
          <w:tcPr>
            <w:tcW w:w="1008" w:type="dxa"/>
          </w:tcPr>
          <w:p w14:paraId="0B2560CA" w14:textId="067B792D" w:rsidR="004A7AA6" w:rsidRPr="008D783C" w:rsidRDefault="004A7AA6" w:rsidP="004A7AA6">
            <w:pPr>
              <w:spacing w:line="240" w:lineRule="atLeast"/>
              <w:ind w:left="-87" w:right="-121"/>
              <w:jc w:val="center"/>
              <w:rPr>
                <w:rFonts w:eastAsia="MS Mincho"/>
                <w:sz w:val="19"/>
                <w:szCs w:val="19"/>
              </w:rPr>
            </w:pPr>
            <w:r w:rsidRPr="00616857">
              <w:rPr>
                <w:rFonts w:eastAsia="MS Mincho"/>
                <w:sz w:val="19"/>
                <w:szCs w:val="19"/>
              </w:rPr>
              <w:t>and factory</w:t>
            </w:r>
          </w:p>
        </w:tc>
        <w:tc>
          <w:tcPr>
            <w:tcW w:w="270" w:type="dxa"/>
          </w:tcPr>
          <w:p w14:paraId="33FECEF8"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870" w:type="dxa"/>
          </w:tcPr>
          <w:p w14:paraId="5156D2AA" w14:textId="77777777" w:rsidR="004A7AA6" w:rsidRPr="008D783C" w:rsidRDefault="004A7AA6" w:rsidP="004A7AA6">
            <w:pPr>
              <w:tabs>
                <w:tab w:val="decimal" w:pos="792"/>
              </w:tabs>
              <w:spacing w:line="240" w:lineRule="atLeast"/>
              <w:ind w:left="-87" w:right="-121"/>
              <w:jc w:val="center"/>
              <w:rPr>
                <w:rFonts w:eastAsia="MS Mincho"/>
                <w:sz w:val="19"/>
                <w:szCs w:val="19"/>
              </w:rPr>
            </w:pPr>
          </w:p>
        </w:tc>
        <w:tc>
          <w:tcPr>
            <w:tcW w:w="270" w:type="dxa"/>
          </w:tcPr>
          <w:p w14:paraId="0ADCA40B" w14:textId="77777777" w:rsidR="004A7AA6" w:rsidRPr="008D783C" w:rsidRDefault="004A7AA6" w:rsidP="004A7AA6">
            <w:pPr>
              <w:tabs>
                <w:tab w:val="decimal" w:pos="445"/>
              </w:tabs>
              <w:spacing w:line="240" w:lineRule="atLeast"/>
              <w:ind w:left="-87" w:right="-121"/>
              <w:jc w:val="center"/>
              <w:rPr>
                <w:rFonts w:eastAsia="MS Mincho"/>
                <w:sz w:val="19"/>
                <w:szCs w:val="19"/>
              </w:rPr>
            </w:pPr>
          </w:p>
        </w:tc>
        <w:tc>
          <w:tcPr>
            <w:tcW w:w="963" w:type="dxa"/>
          </w:tcPr>
          <w:p w14:paraId="4D8DFD22" w14:textId="49E465D9" w:rsidR="004A7AA6" w:rsidRPr="008D783C" w:rsidRDefault="004A7AA6" w:rsidP="004A7AA6">
            <w:pPr>
              <w:ind w:left="-87" w:right="-121"/>
              <w:jc w:val="center"/>
              <w:rPr>
                <w:rFonts w:eastAsia="MS Mincho"/>
                <w:sz w:val="19"/>
                <w:szCs w:val="19"/>
              </w:rPr>
            </w:pPr>
            <w:r w:rsidRPr="008D783C">
              <w:rPr>
                <w:rFonts w:eastAsia="MS Mincho"/>
                <w:sz w:val="19"/>
                <w:szCs w:val="19"/>
              </w:rPr>
              <w:t>office</w:t>
            </w:r>
          </w:p>
        </w:tc>
        <w:tc>
          <w:tcPr>
            <w:tcW w:w="252" w:type="dxa"/>
          </w:tcPr>
          <w:p w14:paraId="5B34D199" w14:textId="77777777" w:rsidR="004A7AA6" w:rsidRPr="008D783C" w:rsidRDefault="004A7AA6" w:rsidP="004A7AA6">
            <w:pPr>
              <w:tabs>
                <w:tab w:val="decimal" w:pos="252"/>
              </w:tabs>
              <w:spacing w:line="240" w:lineRule="atLeast"/>
              <w:ind w:left="-87" w:right="-121"/>
              <w:jc w:val="center"/>
              <w:rPr>
                <w:rFonts w:eastAsia="MS Mincho"/>
                <w:sz w:val="19"/>
                <w:szCs w:val="19"/>
              </w:rPr>
            </w:pPr>
          </w:p>
        </w:tc>
        <w:tc>
          <w:tcPr>
            <w:tcW w:w="1107" w:type="dxa"/>
          </w:tcPr>
          <w:p w14:paraId="38AEB19B" w14:textId="36ECAEF7" w:rsidR="004A7AA6" w:rsidRPr="002423DB" w:rsidRDefault="004A7AA6" w:rsidP="004A7AA6">
            <w:pPr>
              <w:spacing w:line="240" w:lineRule="atLeast"/>
              <w:ind w:left="-87" w:right="-121"/>
              <w:jc w:val="center"/>
              <w:rPr>
                <w:sz w:val="19"/>
                <w:szCs w:val="19"/>
              </w:rPr>
            </w:pPr>
            <w:r w:rsidRPr="002423DB">
              <w:rPr>
                <w:sz w:val="19"/>
                <w:szCs w:val="19"/>
              </w:rPr>
              <w:t>and</w:t>
            </w:r>
          </w:p>
        </w:tc>
        <w:tc>
          <w:tcPr>
            <w:tcW w:w="252" w:type="dxa"/>
          </w:tcPr>
          <w:p w14:paraId="20E04979" w14:textId="77777777" w:rsidR="004A7AA6" w:rsidRPr="008D783C" w:rsidRDefault="004A7AA6" w:rsidP="004A7AA6">
            <w:pPr>
              <w:tabs>
                <w:tab w:val="decimal" w:pos="993"/>
              </w:tabs>
              <w:spacing w:line="240" w:lineRule="atLeast"/>
              <w:ind w:left="-87" w:right="-121"/>
              <w:jc w:val="center"/>
              <w:rPr>
                <w:rFonts w:eastAsia="MS Mincho"/>
                <w:sz w:val="19"/>
                <w:szCs w:val="19"/>
              </w:rPr>
            </w:pPr>
          </w:p>
        </w:tc>
        <w:tc>
          <w:tcPr>
            <w:tcW w:w="981" w:type="dxa"/>
          </w:tcPr>
          <w:p w14:paraId="576F6958" w14:textId="77777777" w:rsidR="004A7AA6" w:rsidRPr="008D783C" w:rsidRDefault="004A7AA6" w:rsidP="004A7AA6">
            <w:pPr>
              <w:tabs>
                <w:tab w:val="decimal" w:pos="993"/>
              </w:tabs>
              <w:spacing w:line="240" w:lineRule="atLeast"/>
              <w:ind w:left="-87" w:right="-121"/>
              <w:jc w:val="center"/>
              <w:rPr>
                <w:rFonts w:eastAsia="MS Mincho"/>
                <w:sz w:val="19"/>
                <w:szCs w:val="19"/>
              </w:rPr>
            </w:pPr>
          </w:p>
        </w:tc>
      </w:tr>
      <w:tr w:rsidR="004A7AA6" w:rsidRPr="00616857" w14:paraId="69E47527" w14:textId="77777777" w:rsidTr="00DE45AE">
        <w:tc>
          <w:tcPr>
            <w:tcW w:w="3545" w:type="dxa"/>
            <w:vAlign w:val="bottom"/>
          </w:tcPr>
          <w:p w14:paraId="3E4E6C84" w14:textId="77777777" w:rsidR="004A7AA6" w:rsidRPr="00616857" w:rsidRDefault="004A7AA6" w:rsidP="004A7AA6">
            <w:pPr>
              <w:spacing w:line="240" w:lineRule="atLeast"/>
              <w:ind w:left="112" w:hanging="112"/>
              <w:rPr>
                <w:rFonts w:eastAsia="MS Mincho"/>
                <w:b/>
                <w:bCs/>
                <w:i/>
                <w:iCs/>
                <w:sz w:val="19"/>
                <w:szCs w:val="19"/>
              </w:rPr>
            </w:pPr>
          </w:p>
        </w:tc>
        <w:tc>
          <w:tcPr>
            <w:tcW w:w="567" w:type="dxa"/>
            <w:vAlign w:val="bottom"/>
          </w:tcPr>
          <w:p w14:paraId="61A5DFE3" w14:textId="77777777" w:rsidR="004A7AA6" w:rsidRPr="00616857" w:rsidRDefault="004A7AA6" w:rsidP="004A7AA6">
            <w:pPr>
              <w:spacing w:line="240" w:lineRule="atLeast"/>
              <w:ind w:left="112" w:hanging="112"/>
              <w:rPr>
                <w:rFonts w:eastAsia="MS Mincho"/>
                <w:b/>
                <w:bCs/>
                <w:i/>
                <w:iCs/>
                <w:sz w:val="19"/>
                <w:szCs w:val="19"/>
              </w:rPr>
            </w:pPr>
          </w:p>
        </w:tc>
        <w:tc>
          <w:tcPr>
            <w:tcW w:w="851" w:type="dxa"/>
            <w:tcBorders>
              <w:left w:val="nil"/>
            </w:tcBorders>
          </w:tcPr>
          <w:p w14:paraId="338B02CC" w14:textId="31010316" w:rsidR="004A7AA6" w:rsidRPr="008D783C" w:rsidRDefault="004A7AA6" w:rsidP="004A7AA6">
            <w:pPr>
              <w:spacing w:line="240" w:lineRule="atLeast"/>
              <w:ind w:left="-87" w:right="-121"/>
              <w:jc w:val="center"/>
              <w:rPr>
                <w:rFonts w:eastAsia="MS Mincho"/>
                <w:sz w:val="19"/>
                <w:szCs w:val="19"/>
              </w:rPr>
            </w:pPr>
            <w:r w:rsidRPr="00616857">
              <w:rPr>
                <w:rFonts w:eastAsia="MS Mincho"/>
                <w:sz w:val="19"/>
                <w:szCs w:val="19"/>
              </w:rPr>
              <w:t>Land</w:t>
            </w:r>
          </w:p>
        </w:tc>
        <w:tc>
          <w:tcPr>
            <w:tcW w:w="252" w:type="dxa"/>
          </w:tcPr>
          <w:p w14:paraId="76F72532" w14:textId="77777777" w:rsidR="004A7AA6" w:rsidRPr="008D783C" w:rsidRDefault="004A7AA6" w:rsidP="004A7AA6">
            <w:pPr>
              <w:spacing w:line="240" w:lineRule="atLeast"/>
              <w:ind w:left="-87" w:right="-121"/>
              <w:jc w:val="center"/>
              <w:rPr>
                <w:rFonts w:eastAsia="MS Mincho"/>
                <w:sz w:val="19"/>
                <w:szCs w:val="19"/>
              </w:rPr>
            </w:pPr>
          </w:p>
        </w:tc>
        <w:tc>
          <w:tcPr>
            <w:tcW w:w="1066" w:type="dxa"/>
          </w:tcPr>
          <w:p w14:paraId="025AEE3F" w14:textId="0EE0362A" w:rsidR="004A7AA6" w:rsidRPr="008D783C" w:rsidRDefault="004A7AA6" w:rsidP="004A7AA6">
            <w:pPr>
              <w:ind w:left="-108" w:right="-108"/>
              <w:jc w:val="center"/>
              <w:rPr>
                <w:rFonts w:eastAsia="MS Mincho"/>
                <w:sz w:val="19"/>
                <w:szCs w:val="19"/>
              </w:rPr>
            </w:pPr>
            <w:r w:rsidRPr="008D783C">
              <w:rPr>
                <w:rFonts w:eastAsia="MS Mincho"/>
                <w:sz w:val="19"/>
                <w:szCs w:val="19"/>
              </w:rPr>
              <w:t>i</w:t>
            </w:r>
            <w:r w:rsidRPr="004B64DD">
              <w:rPr>
                <w:rFonts w:cs="Times New Roman"/>
                <w:spacing w:val="-8"/>
                <w:sz w:val="19"/>
                <w:szCs w:val="19"/>
              </w:rPr>
              <w:t>mprovements</w:t>
            </w:r>
          </w:p>
        </w:tc>
        <w:tc>
          <w:tcPr>
            <w:tcW w:w="241" w:type="dxa"/>
          </w:tcPr>
          <w:p w14:paraId="75729CC2"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991" w:type="dxa"/>
          </w:tcPr>
          <w:p w14:paraId="48F4AF52" w14:textId="4A8AB48F" w:rsidR="004A7AA6" w:rsidRPr="008D783C" w:rsidRDefault="004A7AA6" w:rsidP="004A7AA6">
            <w:pPr>
              <w:spacing w:line="240" w:lineRule="atLeast"/>
              <w:ind w:left="-87" w:right="-121"/>
              <w:jc w:val="center"/>
              <w:rPr>
                <w:rFonts w:eastAsia="MS Mincho"/>
                <w:sz w:val="19"/>
                <w:szCs w:val="19"/>
              </w:rPr>
            </w:pPr>
            <w:r w:rsidRPr="00616857">
              <w:rPr>
                <w:rFonts w:eastAsia="MS Mincho"/>
                <w:sz w:val="19"/>
                <w:szCs w:val="19"/>
              </w:rPr>
              <w:t>Buildings</w:t>
            </w:r>
          </w:p>
        </w:tc>
        <w:tc>
          <w:tcPr>
            <w:tcW w:w="236" w:type="dxa"/>
          </w:tcPr>
          <w:p w14:paraId="6DF6BC78"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1051" w:type="dxa"/>
          </w:tcPr>
          <w:p w14:paraId="2DA94613" w14:textId="463DC0D8" w:rsidR="004A7AA6" w:rsidRPr="004B64DD" w:rsidRDefault="004A7AA6" w:rsidP="004A7AA6">
            <w:pPr>
              <w:ind w:left="-108" w:right="-108"/>
              <w:jc w:val="center"/>
              <w:rPr>
                <w:rFonts w:cs="Times New Roman"/>
                <w:spacing w:val="-8"/>
                <w:sz w:val="19"/>
                <w:szCs w:val="19"/>
              </w:rPr>
            </w:pPr>
            <w:r w:rsidRPr="004B64DD">
              <w:rPr>
                <w:rFonts w:cs="Times New Roman"/>
                <w:spacing w:val="-8"/>
                <w:sz w:val="19"/>
                <w:szCs w:val="19"/>
              </w:rPr>
              <w:t>improvements</w:t>
            </w:r>
          </w:p>
        </w:tc>
        <w:tc>
          <w:tcPr>
            <w:tcW w:w="252" w:type="dxa"/>
          </w:tcPr>
          <w:p w14:paraId="51F211C1"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1008" w:type="dxa"/>
          </w:tcPr>
          <w:p w14:paraId="4EA0048F" w14:textId="4A1BF1B7" w:rsidR="004A7AA6" w:rsidRPr="008D783C" w:rsidRDefault="004A7AA6" w:rsidP="004A7AA6">
            <w:pPr>
              <w:spacing w:line="240" w:lineRule="atLeast"/>
              <w:ind w:left="-87" w:right="-121"/>
              <w:jc w:val="center"/>
              <w:rPr>
                <w:rFonts w:eastAsia="MS Mincho"/>
                <w:sz w:val="19"/>
                <w:szCs w:val="19"/>
              </w:rPr>
            </w:pPr>
            <w:r w:rsidRPr="00616857">
              <w:rPr>
                <w:rFonts w:eastAsia="MS Mincho"/>
                <w:sz w:val="19"/>
                <w:szCs w:val="19"/>
              </w:rPr>
              <w:t>equipment</w:t>
            </w:r>
          </w:p>
        </w:tc>
        <w:tc>
          <w:tcPr>
            <w:tcW w:w="270" w:type="dxa"/>
          </w:tcPr>
          <w:p w14:paraId="6BDBCDEB" w14:textId="77777777" w:rsidR="004A7AA6" w:rsidRPr="008D783C" w:rsidRDefault="004A7AA6" w:rsidP="004A7AA6">
            <w:pPr>
              <w:tabs>
                <w:tab w:val="decimal" w:pos="445"/>
                <w:tab w:val="decimal" w:pos="972"/>
              </w:tabs>
              <w:spacing w:line="240" w:lineRule="atLeast"/>
              <w:ind w:left="-87" w:right="-121"/>
              <w:jc w:val="center"/>
              <w:rPr>
                <w:rFonts w:eastAsia="MS Mincho"/>
                <w:sz w:val="19"/>
                <w:szCs w:val="19"/>
              </w:rPr>
            </w:pPr>
          </w:p>
        </w:tc>
        <w:tc>
          <w:tcPr>
            <w:tcW w:w="870" w:type="dxa"/>
          </w:tcPr>
          <w:p w14:paraId="6A77A6C1" w14:textId="2D14CBC1" w:rsidR="004A7AA6" w:rsidRPr="008D783C" w:rsidRDefault="004A7AA6" w:rsidP="004A7AA6">
            <w:pPr>
              <w:ind w:left="-108" w:right="-108"/>
              <w:jc w:val="center"/>
              <w:rPr>
                <w:rFonts w:eastAsia="MS Mincho"/>
                <w:sz w:val="19"/>
                <w:szCs w:val="19"/>
              </w:rPr>
            </w:pPr>
            <w:r w:rsidRPr="00616857">
              <w:rPr>
                <w:rFonts w:eastAsia="MS Mincho"/>
                <w:sz w:val="19"/>
                <w:szCs w:val="19"/>
              </w:rPr>
              <w:t>Vehicles</w:t>
            </w:r>
          </w:p>
        </w:tc>
        <w:tc>
          <w:tcPr>
            <w:tcW w:w="270" w:type="dxa"/>
          </w:tcPr>
          <w:p w14:paraId="0B453A05" w14:textId="77777777" w:rsidR="004A7AA6" w:rsidRPr="008D783C" w:rsidRDefault="004A7AA6" w:rsidP="004A7AA6">
            <w:pPr>
              <w:tabs>
                <w:tab w:val="decimal" w:pos="445"/>
              </w:tabs>
              <w:spacing w:line="240" w:lineRule="atLeast"/>
              <w:ind w:left="-87" w:right="-121"/>
              <w:jc w:val="center"/>
              <w:rPr>
                <w:rFonts w:eastAsia="MS Mincho"/>
                <w:sz w:val="19"/>
                <w:szCs w:val="19"/>
              </w:rPr>
            </w:pPr>
          </w:p>
        </w:tc>
        <w:tc>
          <w:tcPr>
            <w:tcW w:w="963" w:type="dxa"/>
          </w:tcPr>
          <w:p w14:paraId="79CF879D" w14:textId="11D96F87" w:rsidR="004A7AA6" w:rsidRPr="008D783C" w:rsidRDefault="004A7AA6" w:rsidP="004A7AA6">
            <w:pPr>
              <w:ind w:left="-87" w:right="-121"/>
              <w:jc w:val="center"/>
              <w:rPr>
                <w:rFonts w:eastAsia="MS Mincho"/>
                <w:sz w:val="19"/>
                <w:szCs w:val="19"/>
              </w:rPr>
            </w:pPr>
            <w:r w:rsidRPr="008D783C">
              <w:rPr>
                <w:rFonts w:eastAsia="MS Mincho"/>
                <w:sz w:val="19"/>
                <w:szCs w:val="19"/>
              </w:rPr>
              <w:t>equipment</w:t>
            </w:r>
          </w:p>
        </w:tc>
        <w:tc>
          <w:tcPr>
            <w:tcW w:w="252" w:type="dxa"/>
          </w:tcPr>
          <w:p w14:paraId="29927BE9" w14:textId="77777777" w:rsidR="004A7AA6" w:rsidRPr="008D783C" w:rsidRDefault="004A7AA6" w:rsidP="004A7AA6">
            <w:pPr>
              <w:tabs>
                <w:tab w:val="decimal" w:pos="252"/>
              </w:tabs>
              <w:spacing w:line="240" w:lineRule="atLeast"/>
              <w:ind w:left="-87" w:right="-121"/>
              <w:jc w:val="center"/>
              <w:rPr>
                <w:rFonts w:eastAsia="MS Mincho"/>
                <w:sz w:val="19"/>
                <w:szCs w:val="19"/>
              </w:rPr>
            </w:pPr>
          </w:p>
        </w:tc>
        <w:tc>
          <w:tcPr>
            <w:tcW w:w="1107" w:type="dxa"/>
          </w:tcPr>
          <w:p w14:paraId="2401CC43" w14:textId="3427C7B9" w:rsidR="004A7AA6" w:rsidRPr="002423DB" w:rsidRDefault="004A7AA6" w:rsidP="004A7AA6">
            <w:pPr>
              <w:spacing w:line="240" w:lineRule="atLeast"/>
              <w:ind w:left="-87" w:right="-121"/>
              <w:jc w:val="center"/>
              <w:rPr>
                <w:sz w:val="19"/>
                <w:szCs w:val="19"/>
              </w:rPr>
            </w:pPr>
            <w:r w:rsidRPr="002423DB">
              <w:rPr>
                <w:sz w:val="19"/>
                <w:szCs w:val="19"/>
              </w:rPr>
              <w:t>installation</w:t>
            </w:r>
          </w:p>
        </w:tc>
        <w:tc>
          <w:tcPr>
            <w:tcW w:w="252" w:type="dxa"/>
          </w:tcPr>
          <w:p w14:paraId="7405D9BD" w14:textId="77777777" w:rsidR="004A7AA6" w:rsidRPr="008D783C" w:rsidRDefault="004A7AA6" w:rsidP="004A7AA6">
            <w:pPr>
              <w:tabs>
                <w:tab w:val="decimal" w:pos="993"/>
              </w:tabs>
              <w:spacing w:line="240" w:lineRule="atLeast"/>
              <w:ind w:left="-87" w:right="-121"/>
              <w:jc w:val="center"/>
              <w:rPr>
                <w:rFonts w:eastAsia="MS Mincho"/>
                <w:sz w:val="19"/>
                <w:szCs w:val="19"/>
              </w:rPr>
            </w:pPr>
          </w:p>
        </w:tc>
        <w:tc>
          <w:tcPr>
            <w:tcW w:w="981" w:type="dxa"/>
          </w:tcPr>
          <w:p w14:paraId="1F7F18BB" w14:textId="7525DA5F" w:rsidR="004A7AA6" w:rsidRPr="008D783C" w:rsidRDefault="004A7AA6" w:rsidP="004A7AA6">
            <w:pPr>
              <w:spacing w:line="240" w:lineRule="atLeast"/>
              <w:ind w:left="-87" w:right="-121"/>
              <w:jc w:val="center"/>
              <w:rPr>
                <w:rFonts w:eastAsia="MS Mincho"/>
                <w:sz w:val="19"/>
                <w:szCs w:val="19"/>
              </w:rPr>
            </w:pPr>
            <w:r w:rsidRPr="00616857">
              <w:rPr>
                <w:rFonts w:eastAsia="MS Mincho"/>
                <w:sz w:val="19"/>
                <w:szCs w:val="19"/>
              </w:rPr>
              <w:t>Total</w:t>
            </w:r>
          </w:p>
        </w:tc>
      </w:tr>
      <w:tr w:rsidR="001A014E" w:rsidRPr="00616857" w14:paraId="5FC5EA67" w14:textId="77777777" w:rsidTr="00DE45AE">
        <w:tc>
          <w:tcPr>
            <w:tcW w:w="3545" w:type="dxa"/>
            <w:vAlign w:val="bottom"/>
          </w:tcPr>
          <w:p w14:paraId="2B30382F" w14:textId="77777777" w:rsidR="001A014E" w:rsidRPr="00616857" w:rsidRDefault="001A014E" w:rsidP="004A7AA6">
            <w:pPr>
              <w:spacing w:line="240" w:lineRule="atLeast"/>
              <w:ind w:left="112" w:hanging="112"/>
              <w:rPr>
                <w:rFonts w:eastAsia="MS Mincho"/>
                <w:b/>
                <w:bCs/>
                <w:i/>
                <w:iCs/>
                <w:sz w:val="19"/>
                <w:szCs w:val="19"/>
              </w:rPr>
            </w:pPr>
          </w:p>
        </w:tc>
        <w:tc>
          <w:tcPr>
            <w:tcW w:w="567" w:type="dxa"/>
            <w:vAlign w:val="bottom"/>
          </w:tcPr>
          <w:p w14:paraId="73E83B7D" w14:textId="77777777" w:rsidR="001A014E" w:rsidRPr="00616857" w:rsidRDefault="001A014E" w:rsidP="004A7AA6">
            <w:pPr>
              <w:spacing w:line="240" w:lineRule="atLeast"/>
              <w:ind w:left="112" w:hanging="112"/>
              <w:rPr>
                <w:rFonts w:eastAsia="MS Mincho"/>
                <w:b/>
                <w:bCs/>
                <w:i/>
                <w:iCs/>
                <w:sz w:val="19"/>
                <w:szCs w:val="19"/>
              </w:rPr>
            </w:pPr>
          </w:p>
        </w:tc>
        <w:tc>
          <w:tcPr>
            <w:tcW w:w="10913" w:type="dxa"/>
            <w:gridSpan w:val="17"/>
            <w:vAlign w:val="bottom"/>
          </w:tcPr>
          <w:p w14:paraId="5CEF34B5" w14:textId="673D0D36" w:rsidR="001A014E" w:rsidRPr="001A014E" w:rsidRDefault="001A014E" w:rsidP="001A014E">
            <w:pPr>
              <w:tabs>
                <w:tab w:val="decimal" w:pos="993"/>
              </w:tabs>
              <w:spacing w:line="240" w:lineRule="atLeast"/>
              <w:ind w:left="-92" w:right="-108"/>
              <w:jc w:val="center"/>
              <w:rPr>
                <w:rFonts w:eastAsia="MS Mincho" w:cs="Times New Roman"/>
                <w:b/>
                <w:bCs/>
                <w:i/>
                <w:iCs/>
                <w:sz w:val="19"/>
                <w:szCs w:val="19"/>
              </w:rPr>
            </w:pPr>
            <w:r w:rsidRPr="001A014E">
              <w:rPr>
                <w:i/>
                <w:iCs/>
                <w:sz w:val="19"/>
                <w:szCs w:val="19"/>
              </w:rPr>
              <w:t>(in thousand Baht)</w:t>
            </w:r>
          </w:p>
        </w:tc>
      </w:tr>
      <w:tr w:rsidR="004A7AA6" w:rsidRPr="00616857" w14:paraId="25CBDBBF" w14:textId="77777777" w:rsidTr="00DE45AE">
        <w:tc>
          <w:tcPr>
            <w:tcW w:w="3545" w:type="dxa"/>
            <w:vAlign w:val="bottom"/>
          </w:tcPr>
          <w:p w14:paraId="481F7D22" w14:textId="633FE430" w:rsidR="004A7AA6" w:rsidRPr="00616857" w:rsidRDefault="004A7AA6" w:rsidP="004A7AA6">
            <w:pPr>
              <w:spacing w:line="240" w:lineRule="atLeast"/>
              <w:ind w:left="112" w:hanging="112"/>
              <w:rPr>
                <w:rFonts w:eastAsia="MS Mincho"/>
                <w:b/>
                <w:bCs/>
                <w:i/>
                <w:iCs/>
                <w:sz w:val="19"/>
                <w:szCs w:val="19"/>
              </w:rPr>
            </w:pPr>
            <w:r w:rsidRPr="00616857">
              <w:rPr>
                <w:rFonts w:eastAsia="MS Mincho"/>
                <w:b/>
                <w:bCs/>
                <w:i/>
                <w:iCs/>
                <w:sz w:val="19"/>
                <w:szCs w:val="19"/>
              </w:rPr>
              <w:t>Net book value</w:t>
            </w:r>
          </w:p>
        </w:tc>
        <w:tc>
          <w:tcPr>
            <w:tcW w:w="567" w:type="dxa"/>
            <w:vAlign w:val="bottom"/>
          </w:tcPr>
          <w:p w14:paraId="7B105E2F" w14:textId="77777777" w:rsidR="004A7AA6" w:rsidRPr="00616857" w:rsidRDefault="004A7AA6" w:rsidP="004A7AA6">
            <w:pPr>
              <w:spacing w:line="240" w:lineRule="atLeast"/>
              <w:ind w:left="112" w:hanging="112"/>
              <w:rPr>
                <w:rFonts w:eastAsia="MS Mincho"/>
                <w:b/>
                <w:bCs/>
                <w:i/>
                <w:iCs/>
                <w:sz w:val="19"/>
                <w:szCs w:val="19"/>
              </w:rPr>
            </w:pPr>
          </w:p>
        </w:tc>
        <w:tc>
          <w:tcPr>
            <w:tcW w:w="851" w:type="dxa"/>
            <w:vAlign w:val="bottom"/>
          </w:tcPr>
          <w:p w14:paraId="3DFA334D" w14:textId="77777777" w:rsidR="004A7AA6" w:rsidRPr="00616857" w:rsidRDefault="004A7AA6" w:rsidP="004A7AA6">
            <w:pPr>
              <w:tabs>
                <w:tab w:val="decimal" w:pos="555"/>
              </w:tabs>
              <w:spacing w:line="240" w:lineRule="atLeast"/>
              <w:ind w:left="-108" w:right="-108"/>
              <w:jc w:val="both"/>
              <w:rPr>
                <w:b/>
                <w:bCs/>
                <w:sz w:val="19"/>
                <w:szCs w:val="19"/>
              </w:rPr>
            </w:pPr>
          </w:p>
        </w:tc>
        <w:tc>
          <w:tcPr>
            <w:tcW w:w="252" w:type="dxa"/>
            <w:vAlign w:val="bottom"/>
          </w:tcPr>
          <w:p w14:paraId="428EDF1F" w14:textId="77777777" w:rsidR="004A7AA6" w:rsidRPr="00616857" w:rsidRDefault="004A7AA6" w:rsidP="004A7AA6">
            <w:pPr>
              <w:spacing w:line="240" w:lineRule="atLeast"/>
              <w:jc w:val="center"/>
              <w:rPr>
                <w:rFonts w:eastAsia="MS Mincho" w:cs="Times New Roman"/>
                <w:b/>
                <w:bCs/>
                <w:sz w:val="19"/>
                <w:szCs w:val="19"/>
              </w:rPr>
            </w:pPr>
          </w:p>
        </w:tc>
        <w:tc>
          <w:tcPr>
            <w:tcW w:w="1066" w:type="dxa"/>
            <w:vAlign w:val="bottom"/>
          </w:tcPr>
          <w:p w14:paraId="7E129368" w14:textId="77777777" w:rsidR="004A7AA6" w:rsidRPr="00616857" w:rsidRDefault="004A7AA6" w:rsidP="004A7AA6">
            <w:pPr>
              <w:rPr>
                <w:rFonts w:eastAsia="MS Mincho"/>
              </w:rPr>
            </w:pPr>
          </w:p>
        </w:tc>
        <w:tc>
          <w:tcPr>
            <w:tcW w:w="241" w:type="dxa"/>
            <w:vAlign w:val="bottom"/>
          </w:tcPr>
          <w:p w14:paraId="29ADF33F"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991" w:type="dxa"/>
            <w:vAlign w:val="bottom"/>
          </w:tcPr>
          <w:p w14:paraId="1159721C" w14:textId="77777777" w:rsidR="004A7AA6" w:rsidRPr="00616857" w:rsidRDefault="004A7AA6" w:rsidP="004A7AA6">
            <w:pPr>
              <w:spacing w:line="240" w:lineRule="atLeast"/>
              <w:ind w:right="32"/>
              <w:jc w:val="right"/>
              <w:rPr>
                <w:rFonts w:eastAsia="MS Mincho" w:cs="Times New Roman"/>
                <w:b/>
                <w:bCs/>
                <w:sz w:val="19"/>
                <w:szCs w:val="19"/>
              </w:rPr>
            </w:pPr>
          </w:p>
        </w:tc>
        <w:tc>
          <w:tcPr>
            <w:tcW w:w="236" w:type="dxa"/>
            <w:vAlign w:val="bottom"/>
          </w:tcPr>
          <w:p w14:paraId="2F7B54D2"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2971BC0E" w14:textId="77777777" w:rsidR="004A7AA6" w:rsidRPr="00616857" w:rsidRDefault="004A7AA6" w:rsidP="004A7AA6">
            <w:pPr>
              <w:tabs>
                <w:tab w:val="decimal" w:pos="972"/>
              </w:tabs>
              <w:spacing w:line="240" w:lineRule="atLeast"/>
              <w:ind w:right="-148"/>
              <w:rPr>
                <w:rFonts w:eastAsia="MS Mincho" w:cs="Times New Roman"/>
                <w:b/>
                <w:bCs/>
                <w:sz w:val="19"/>
                <w:szCs w:val="19"/>
              </w:rPr>
            </w:pPr>
          </w:p>
        </w:tc>
        <w:tc>
          <w:tcPr>
            <w:tcW w:w="252" w:type="dxa"/>
            <w:vAlign w:val="bottom"/>
          </w:tcPr>
          <w:p w14:paraId="0B482EAB"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6B3317D5" w14:textId="77777777" w:rsidR="004A7AA6" w:rsidRPr="00616857" w:rsidRDefault="004A7AA6" w:rsidP="004A7AA6">
            <w:pPr>
              <w:tabs>
                <w:tab w:val="decimal" w:pos="792"/>
              </w:tabs>
              <w:spacing w:line="240" w:lineRule="atLeast"/>
              <w:ind w:left="-108" w:right="-148"/>
              <w:rPr>
                <w:rFonts w:eastAsia="MS Mincho" w:cs="Times New Roman"/>
                <w:b/>
                <w:bCs/>
                <w:sz w:val="19"/>
                <w:szCs w:val="19"/>
              </w:rPr>
            </w:pPr>
          </w:p>
        </w:tc>
        <w:tc>
          <w:tcPr>
            <w:tcW w:w="270" w:type="dxa"/>
            <w:vAlign w:val="bottom"/>
          </w:tcPr>
          <w:p w14:paraId="22262BAF"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2D66A23B" w14:textId="77777777" w:rsidR="004A7AA6" w:rsidRPr="00616857" w:rsidRDefault="004A7AA6" w:rsidP="004A7AA6">
            <w:pPr>
              <w:tabs>
                <w:tab w:val="decimal" w:pos="792"/>
              </w:tabs>
              <w:spacing w:line="240" w:lineRule="atLeast"/>
              <w:ind w:left="-108" w:right="-148"/>
              <w:rPr>
                <w:rFonts w:eastAsia="MS Mincho" w:cs="Times New Roman"/>
                <w:b/>
                <w:bCs/>
                <w:sz w:val="19"/>
                <w:szCs w:val="19"/>
              </w:rPr>
            </w:pPr>
          </w:p>
        </w:tc>
        <w:tc>
          <w:tcPr>
            <w:tcW w:w="270" w:type="dxa"/>
            <w:vAlign w:val="bottom"/>
          </w:tcPr>
          <w:p w14:paraId="556A7A1D" w14:textId="77777777" w:rsidR="004A7AA6" w:rsidRPr="00616857" w:rsidRDefault="004A7AA6" w:rsidP="004A7AA6">
            <w:pPr>
              <w:tabs>
                <w:tab w:val="decimal" w:pos="445"/>
              </w:tabs>
              <w:spacing w:line="240" w:lineRule="atLeast"/>
              <w:ind w:right="-148"/>
              <w:rPr>
                <w:rFonts w:eastAsia="MS Mincho" w:cs="Times New Roman"/>
                <w:b/>
                <w:bCs/>
                <w:sz w:val="19"/>
                <w:szCs w:val="19"/>
              </w:rPr>
            </w:pPr>
          </w:p>
        </w:tc>
        <w:tc>
          <w:tcPr>
            <w:tcW w:w="963" w:type="dxa"/>
            <w:vAlign w:val="bottom"/>
          </w:tcPr>
          <w:p w14:paraId="70DB8BB7" w14:textId="77777777" w:rsidR="004A7AA6" w:rsidRPr="00616857" w:rsidRDefault="004A7AA6" w:rsidP="004A7AA6">
            <w:pPr>
              <w:jc w:val="center"/>
              <w:rPr>
                <w:rFonts w:eastAsia="MS Mincho" w:cs="Times New Roman"/>
                <w:b/>
                <w:bCs/>
                <w:sz w:val="19"/>
                <w:szCs w:val="19"/>
              </w:rPr>
            </w:pPr>
          </w:p>
        </w:tc>
        <w:tc>
          <w:tcPr>
            <w:tcW w:w="252" w:type="dxa"/>
            <w:vAlign w:val="bottom"/>
          </w:tcPr>
          <w:p w14:paraId="318BDBE0" w14:textId="77777777" w:rsidR="004A7AA6" w:rsidRPr="00616857" w:rsidRDefault="004A7AA6" w:rsidP="004A7AA6">
            <w:pPr>
              <w:tabs>
                <w:tab w:val="decimal" w:pos="252"/>
              </w:tabs>
              <w:spacing w:line="240" w:lineRule="atLeast"/>
              <w:rPr>
                <w:rFonts w:eastAsia="MS Mincho" w:cs="Times New Roman"/>
                <w:b/>
                <w:bCs/>
                <w:sz w:val="19"/>
                <w:szCs w:val="19"/>
              </w:rPr>
            </w:pPr>
          </w:p>
        </w:tc>
        <w:tc>
          <w:tcPr>
            <w:tcW w:w="1107" w:type="dxa"/>
            <w:vAlign w:val="bottom"/>
          </w:tcPr>
          <w:p w14:paraId="5B60733C"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c>
          <w:tcPr>
            <w:tcW w:w="252" w:type="dxa"/>
            <w:vAlign w:val="bottom"/>
          </w:tcPr>
          <w:p w14:paraId="1E319EB7"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c>
          <w:tcPr>
            <w:tcW w:w="981" w:type="dxa"/>
            <w:vAlign w:val="bottom"/>
          </w:tcPr>
          <w:p w14:paraId="70A284C1"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r>
      <w:tr w:rsidR="004A7AA6" w:rsidRPr="00616857" w14:paraId="69A86818" w14:textId="77777777" w:rsidTr="00DE45AE">
        <w:tc>
          <w:tcPr>
            <w:tcW w:w="3545" w:type="dxa"/>
            <w:vAlign w:val="bottom"/>
          </w:tcPr>
          <w:p w14:paraId="7E54636C" w14:textId="00EB2E7B" w:rsidR="004A7AA6" w:rsidRPr="00616857" w:rsidRDefault="004A7AA6" w:rsidP="004A7AA6">
            <w:pPr>
              <w:spacing w:line="240" w:lineRule="atLeast"/>
              <w:ind w:left="112" w:hanging="112"/>
              <w:rPr>
                <w:rFonts w:eastAsia="MS Mincho"/>
                <w:b/>
                <w:bCs/>
                <w:i/>
                <w:iCs/>
                <w:sz w:val="19"/>
                <w:szCs w:val="19"/>
              </w:rPr>
            </w:pPr>
            <w:r w:rsidRPr="00616857">
              <w:rPr>
                <w:rFonts w:eastAsia="MS Mincho"/>
                <w:b/>
                <w:bCs/>
                <w:sz w:val="19"/>
                <w:szCs w:val="19"/>
              </w:rPr>
              <w:t xml:space="preserve">At </w:t>
            </w:r>
            <w:r w:rsidR="00F64D0D" w:rsidRPr="00F64D0D">
              <w:rPr>
                <w:rFonts w:eastAsia="MS Mincho"/>
                <w:b/>
                <w:bCs/>
                <w:sz w:val="19"/>
                <w:szCs w:val="19"/>
              </w:rPr>
              <w:t>31</w:t>
            </w:r>
            <w:r w:rsidRPr="00616857">
              <w:rPr>
                <w:rFonts w:eastAsia="MS Mincho"/>
                <w:b/>
                <w:bCs/>
                <w:sz w:val="19"/>
                <w:szCs w:val="19"/>
              </w:rPr>
              <w:t xml:space="preserve"> December </w:t>
            </w:r>
            <w:r w:rsidR="00F64D0D" w:rsidRPr="00F64D0D">
              <w:rPr>
                <w:rFonts w:eastAsia="MS Mincho"/>
                <w:b/>
                <w:bCs/>
                <w:sz w:val="19"/>
                <w:szCs w:val="19"/>
              </w:rPr>
              <w:t>202</w:t>
            </w:r>
            <w:r w:rsidR="00A21FF3">
              <w:rPr>
                <w:rFonts w:eastAsia="MS Mincho"/>
                <w:b/>
                <w:bCs/>
                <w:sz w:val="19"/>
                <w:szCs w:val="19"/>
              </w:rPr>
              <w:t>4</w:t>
            </w:r>
          </w:p>
        </w:tc>
        <w:tc>
          <w:tcPr>
            <w:tcW w:w="567" w:type="dxa"/>
            <w:vAlign w:val="bottom"/>
          </w:tcPr>
          <w:p w14:paraId="06772D8F" w14:textId="77777777" w:rsidR="004A7AA6" w:rsidRPr="00616857" w:rsidRDefault="004A7AA6" w:rsidP="004A7AA6">
            <w:pPr>
              <w:spacing w:line="240" w:lineRule="atLeast"/>
              <w:ind w:left="112" w:hanging="112"/>
              <w:rPr>
                <w:rFonts w:eastAsia="MS Mincho"/>
                <w:b/>
                <w:bCs/>
                <w:i/>
                <w:iCs/>
                <w:sz w:val="19"/>
                <w:szCs w:val="19"/>
              </w:rPr>
            </w:pPr>
          </w:p>
        </w:tc>
        <w:tc>
          <w:tcPr>
            <w:tcW w:w="851" w:type="dxa"/>
            <w:vAlign w:val="bottom"/>
          </w:tcPr>
          <w:p w14:paraId="251B7C3A" w14:textId="77777777" w:rsidR="004A7AA6" w:rsidRPr="00616857" w:rsidRDefault="004A7AA6" w:rsidP="004A7AA6">
            <w:pPr>
              <w:tabs>
                <w:tab w:val="decimal" w:pos="555"/>
              </w:tabs>
              <w:spacing w:line="240" w:lineRule="atLeast"/>
              <w:ind w:left="-108" w:right="-108"/>
              <w:jc w:val="both"/>
              <w:rPr>
                <w:b/>
                <w:bCs/>
                <w:sz w:val="19"/>
                <w:szCs w:val="19"/>
              </w:rPr>
            </w:pPr>
          </w:p>
        </w:tc>
        <w:tc>
          <w:tcPr>
            <w:tcW w:w="252" w:type="dxa"/>
            <w:vAlign w:val="bottom"/>
          </w:tcPr>
          <w:p w14:paraId="2A79762B" w14:textId="77777777" w:rsidR="004A7AA6" w:rsidRPr="00616857" w:rsidRDefault="004A7AA6" w:rsidP="004A7AA6">
            <w:pPr>
              <w:spacing w:line="240" w:lineRule="atLeast"/>
              <w:jc w:val="center"/>
              <w:rPr>
                <w:rFonts w:eastAsia="MS Mincho" w:cs="Times New Roman"/>
                <w:b/>
                <w:bCs/>
                <w:sz w:val="19"/>
                <w:szCs w:val="19"/>
              </w:rPr>
            </w:pPr>
          </w:p>
        </w:tc>
        <w:tc>
          <w:tcPr>
            <w:tcW w:w="1066" w:type="dxa"/>
            <w:vAlign w:val="bottom"/>
          </w:tcPr>
          <w:p w14:paraId="10B712D6" w14:textId="77777777" w:rsidR="004A7AA6" w:rsidRPr="00616857" w:rsidRDefault="004A7AA6" w:rsidP="004A7AA6">
            <w:pPr>
              <w:rPr>
                <w:rFonts w:eastAsia="MS Mincho"/>
              </w:rPr>
            </w:pPr>
          </w:p>
        </w:tc>
        <w:tc>
          <w:tcPr>
            <w:tcW w:w="241" w:type="dxa"/>
            <w:vAlign w:val="bottom"/>
          </w:tcPr>
          <w:p w14:paraId="5A5A4C98"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991" w:type="dxa"/>
            <w:vAlign w:val="bottom"/>
          </w:tcPr>
          <w:p w14:paraId="55394D8B" w14:textId="77777777" w:rsidR="004A7AA6" w:rsidRPr="00616857" w:rsidRDefault="004A7AA6" w:rsidP="004A7AA6">
            <w:pPr>
              <w:spacing w:line="240" w:lineRule="atLeast"/>
              <w:ind w:right="32"/>
              <w:jc w:val="right"/>
              <w:rPr>
                <w:rFonts w:eastAsia="MS Mincho" w:cs="Times New Roman"/>
                <w:b/>
                <w:bCs/>
                <w:sz w:val="19"/>
                <w:szCs w:val="19"/>
              </w:rPr>
            </w:pPr>
          </w:p>
        </w:tc>
        <w:tc>
          <w:tcPr>
            <w:tcW w:w="236" w:type="dxa"/>
            <w:vAlign w:val="bottom"/>
          </w:tcPr>
          <w:p w14:paraId="12609DAC"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1F8D9099" w14:textId="77777777" w:rsidR="004A7AA6" w:rsidRPr="00616857" w:rsidRDefault="004A7AA6" w:rsidP="004A7AA6">
            <w:pPr>
              <w:tabs>
                <w:tab w:val="decimal" w:pos="972"/>
              </w:tabs>
              <w:spacing w:line="240" w:lineRule="atLeast"/>
              <w:ind w:right="-148"/>
              <w:rPr>
                <w:rFonts w:eastAsia="MS Mincho" w:cs="Times New Roman"/>
                <w:b/>
                <w:bCs/>
                <w:sz w:val="19"/>
                <w:szCs w:val="19"/>
              </w:rPr>
            </w:pPr>
          </w:p>
        </w:tc>
        <w:tc>
          <w:tcPr>
            <w:tcW w:w="252" w:type="dxa"/>
            <w:vAlign w:val="bottom"/>
          </w:tcPr>
          <w:p w14:paraId="14F11181"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7F39461F" w14:textId="77777777" w:rsidR="004A7AA6" w:rsidRPr="00616857" w:rsidRDefault="004A7AA6" w:rsidP="004A7AA6">
            <w:pPr>
              <w:tabs>
                <w:tab w:val="decimal" w:pos="792"/>
              </w:tabs>
              <w:spacing w:line="240" w:lineRule="atLeast"/>
              <w:ind w:left="-108" w:right="-148"/>
              <w:rPr>
                <w:rFonts w:eastAsia="MS Mincho" w:cs="Times New Roman"/>
                <w:b/>
                <w:bCs/>
                <w:sz w:val="19"/>
                <w:szCs w:val="19"/>
              </w:rPr>
            </w:pPr>
          </w:p>
        </w:tc>
        <w:tc>
          <w:tcPr>
            <w:tcW w:w="270" w:type="dxa"/>
            <w:vAlign w:val="bottom"/>
          </w:tcPr>
          <w:p w14:paraId="5343FF4F" w14:textId="77777777" w:rsidR="004A7AA6" w:rsidRPr="00616857" w:rsidRDefault="004A7AA6" w:rsidP="004A7AA6">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72A650D7" w14:textId="77777777" w:rsidR="004A7AA6" w:rsidRPr="00616857" w:rsidRDefault="004A7AA6" w:rsidP="004A7AA6">
            <w:pPr>
              <w:tabs>
                <w:tab w:val="decimal" w:pos="792"/>
              </w:tabs>
              <w:spacing w:line="240" w:lineRule="atLeast"/>
              <w:ind w:left="-108" w:right="-148"/>
              <w:rPr>
                <w:rFonts w:eastAsia="MS Mincho" w:cs="Times New Roman"/>
                <w:b/>
                <w:bCs/>
                <w:sz w:val="19"/>
                <w:szCs w:val="19"/>
              </w:rPr>
            </w:pPr>
          </w:p>
        </w:tc>
        <w:tc>
          <w:tcPr>
            <w:tcW w:w="270" w:type="dxa"/>
            <w:vAlign w:val="bottom"/>
          </w:tcPr>
          <w:p w14:paraId="71782B75" w14:textId="77777777" w:rsidR="004A7AA6" w:rsidRPr="00616857" w:rsidRDefault="004A7AA6" w:rsidP="004A7AA6">
            <w:pPr>
              <w:tabs>
                <w:tab w:val="decimal" w:pos="445"/>
              </w:tabs>
              <w:spacing w:line="240" w:lineRule="atLeast"/>
              <w:ind w:right="-148"/>
              <w:rPr>
                <w:rFonts w:eastAsia="MS Mincho" w:cs="Times New Roman"/>
                <w:b/>
                <w:bCs/>
                <w:sz w:val="19"/>
                <w:szCs w:val="19"/>
              </w:rPr>
            </w:pPr>
          </w:p>
        </w:tc>
        <w:tc>
          <w:tcPr>
            <w:tcW w:w="963" w:type="dxa"/>
            <w:vAlign w:val="bottom"/>
          </w:tcPr>
          <w:p w14:paraId="2A282250" w14:textId="77777777" w:rsidR="004A7AA6" w:rsidRPr="00616857" w:rsidRDefault="004A7AA6" w:rsidP="004A7AA6">
            <w:pPr>
              <w:jc w:val="center"/>
              <w:rPr>
                <w:rFonts w:eastAsia="MS Mincho" w:cs="Times New Roman"/>
                <w:b/>
                <w:bCs/>
                <w:sz w:val="19"/>
                <w:szCs w:val="19"/>
              </w:rPr>
            </w:pPr>
          </w:p>
        </w:tc>
        <w:tc>
          <w:tcPr>
            <w:tcW w:w="252" w:type="dxa"/>
            <w:vAlign w:val="bottom"/>
          </w:tcPr>
          <w:p w14:paraId="60B925CF" w14:textId="77777777" w:rsidR="004A7AA6" w:rsidRPr="00616857" w:rsidRDefault="004A7AA6" w:rsidP="004A7AA6">
            <w:pPr>
              <w:tabs>
                <w:tab w:val="decimal" w:pos="252"/>
              </w:tabs>
              <w:spacing w:line="240" w:lineRule="atLeast"/>
              <w:rPr>
                <w:rFonts w:eastAsia="MS Mincho" w:cs="Times New Roman"/>
                <w:b/>
                <w:bCs/>
                <w:sz w:val="19"/>
                <w:szCs w:val="19"/>
              </w:rPr>
            </w:pPr>
          </w:p>
        </w:tc>
        <w:tc>
          <w:tcPr>
            <w:tcW w:w="1107" w:type="dxa"/>
            <w:vAlign w:val="bottom"/>
          </w:tcPr>
          <w:p w14:paraId="22464A1B"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c>
          <w:tcPr>
            <w:tcW w:w="252" w:type="dxa"/>
            <w:vAlign w:val="bottom"/>
          </w:tcPr>
          <w:p w14:paraId="7D95A9AC"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c>
          <w:tcPr>
            <w:tcW w:w="981" w:type="dxa"/>
            <w:vAlign w:val="bottom"/>
          </w:tcPr>
          <w:p w14:paraId="719B30B4" w14:textId="77777777" w:rsidR="004A7AA6" w:rsidRPr="00616857" w:rsidRDefault="004A7AA6" w:rsidP="004A7AA6">
            <w:pPr>
              <w:tabs>
                <w:tab w:val="decimal" w:pos="993"/>
              </w:tabs>
              <w:spacing w:line="240" w:lineRule="atLeast"/>
              <w:ind w:left="-92" w:right="-108"/>
              <w:rPr>
                <w:rFonts w:eastAsia="MS Mincho" w:cs="Times New Roman"/>
                <w:b/>
                <w:bCs/>
                <w:sz w:val="19"/>
                <w:szCs w:val="19"/>
              </w:rPr>
            </w:pPr>
          </w:p>
        </w:tc>
      </w:tr>
      <w:tr w:rsidR="00A21FF3" w:rsidRPr="00616857" w14:paraId="7731CD84" w14:textId="77777777" w:rsidTr="00DE5834">
        <w:tc>
          <w:tcPr>
            <w:tcW w:w="3545" w:type="dxa"/>
          </w:tcPr>
          <w:p w14:paraId="67C702B0" w14:textId="64013AE9" w:rsidR="00A21FF3" w:rsidRPr="00616857" w:rsidRDefault="00A21FF3" w:rsidP="00A21FF3">
            <w:pPr>
              <w:spacing w:line="240" w:lineRule="atLeast"/>
              <w:ind w:left="112" w:hanging="112"/>
              <w:rPr>
                <w:rFonts w:eastAsia="MS Mincho"/>
                <w:b/>
                <w:bCs/>
                <w:i/>
                <w:iCs/>
                <w:sz w:val="19"/>
                <w:szCs w:val="19"/>
              </w:rPr>
            </w:pPr>
            <w:r w:rsidRPr="00616857">
              <w:rPr>
                <w:rFonts w:cs="Times New Roman"/>
                <w:sz w:val="19"/>
                <w:szCs w:val="19"/>
              </w:rPr>
              <w:t>Owned assets</w:t>
            </w:r>
          </w:p>
        </w:tc>
        <w:tc>
          <w:tcPr>
            <w:tcW w:w="567" w:type="dxa"/>
          </w:tcPr>
          <w:p w14:paraId="44CB6DAD" w14:textId="5F2D4BEF" w:rsidR="00A21FF3" w:rsidRPr="00616857" w:rsidRDefault="00A21FF3" w:rsidP="00A21FF3">
            <w:pPr>
              <w:spacing w:line="240" w:lineRule="atLeast"/>
              <w:ind w:left="112" w:hanging="112"/>
              <w:rPr>
                <w:rFonts w:eastAsia="MS Mincho"/>
                <w:b/>
                <w:bCs/>
                <w:i/>
                <w:iCs/>
                <w:sz w:val="19"/>
                <w:szCs w:val="19"/>
              </w:rPr>
            </w:pPr>
          </w:p>
        </w:tc>
        <w:tc>
          <w:tcPr>
            <w:tcW w:w="851" w:type="dxa"/>
            <w:vAlign w:val="bottom"/>
          </w:tcPr>
          <w:p w14:paraId="4B3B62E9" w14:textId="072088F4" w:rsidR="00A21FF3" w:rsidRPr="00616857" w:rsidRDefault="00A21FF3" w:rsidP="00DE5834">
            <w:pPr>
              <w:tabs>
                <w:tab w:val="decimal" w:pos="618"/>
              </w:tabs>
              <w:spacing w:line="240" w:lineRule="atLeast"/>
              <w:ind w:right="-60"/>
              <w:rPr>
                <w:sz w:val="19"/>
                <w:szCs w:val="19"/>
              </w:rPr>
            </w:pPr>
            <w:r w:rsidRPr="00F64D0D">
              <w:rPr>
                <w:rFonts w:cs="Times New Roman"/>
                <w:sz w:val="19"/>
                <w:szCs w:val="19"/>
              </w:rPr>
              <w:t>794</w:t>
            </w:r>
            <w:r w:rsidRPr="00E95D11">
              <w:rPr>
                <w:rFonts w:cs="Times New Roman"/>
                <w:sz w:val="19"/>
                <w:szCs w:val="19"/>
              </w:rPr>
              <w:t>,</w:t>
            </w:r>
            <w:r w:rsidRPr="00F64D0D">
              <w:rPr>
                <w:rFonts w:cs="Times New Roman"/>
                <w:sz w:val="19"/>
                <w:szCs w:val="19"/>
              </w:rPr>
              <w:t>571</w:t>
            </w:r>
          </w:p>
        </w:tc>
        <w:tc>
          <w:tcPr>
            <w:tcW w:w="252" w:type="dxa"/>
            <w:vAlign w:val="bottom"/>
          </w:tcPr>
          <w:p w14:paraId="404E4F0C" w14:textId="77777777" w:rsidR="00A21FF3" w:rsidRPr="00616857" w:rsidRDefault="00A21FF3" w:rsidP="00DE5834">
            <w:pPr>
              <w:spacing w:line="240" w:lineRule="atLeast"/>
              <w:rPr>
                <w:rFonts w:eastAsia="MS Mincho" w:cs="Times New Roman"/>
                <w:b/>
                <w:bCs/>
                <w:sz w:val="19"/>
                <w:szCs w:val="19"/>
              </w:rPr>
            </w:pPr>
          </w:p>
        </w:tc>
        <w:tc>
          <w:tcPr>
            <w:tcW w:w="1066" w:type="dxa"/>
            <w:vAlign w:val="bottom"/>
          </w:tcPr>
          <w:p w14:paraId="173B675D" w14:textId="62663C88" w:rsidR="00A21FF3" w:rsidRPr="00616857" w:rsidRDefault="00A21FF3" w:rsidP="00DE5834">
            <w:pPr>
              <w:tabs>
                <w:tab w:val="decimal" w:pos="850"/>
              </w:tabs>
              <w:spacing w:line="240" w:lineRule="atLeast"/>
              <w:ind w:left="-108" w:right="-90"/>
              <w:rPr>
                <w:rFonts w:eastAsia="MS Mincho"/>
                <w:sz w:val="19"/>
                <w:szCs w:val="19"/>
              </w:rPr>
            </w:pPr>
            <w:r w:rsidRPr="00F64D0D">
              <w:rPr>
                <w:rFonts w:cs="Times New Roman"/>
                <w:sz w:val="19"/>
                <w:szCs w:val="19"/>
              </w:rPr>
              <w:t>187</w:t>
            </w:r>
            <w:r w:rsidRPr="00E95D11">
              <w:rPr>
                <w:rFonts w:cs="Times New Roman"/>
                <w:sz w:val="19"/>
                <w:szCs w:val="19"/>
              </w:rPr>
              <w:t>,</w:t>
            </w:r>
            <w:r w:rsidRPr="00F64D0D">
              <w:rPr>
                <w:rFonts w:cs="Times New Roman"/>
                <w:sz w:val="19"/>
                <w:szCs w:val="19"/>
              </w:rPr>
              <w:t>554</w:t>
            </w:r>
          </w:p>
        </w:tc>
        <w:tc>
          <w:tcPr>
            <w:tcW w:w="241" w:type="dxa"/>
            <w:vAlign w:val="bottom"/>
          </w:tcPr>
          <w:p w14:paraId="5CF912C1" w14:textId="77777777" w:rsidR="00A21FF3" w:rsidRPr="00616857" w:rsidRDefault="00A21FF3" w:rsidP="00DE5834">
            <w:pPr>
              <w:tabs>
                <w:tab w:val="decimal" w:pos="445"/>
                <w:tab w:val="decimal" w:pos="618"/>
              </w:tabs>
              <w:spacing w:line="240" w:lineRule="atLeast"/>
              <w:ind w:left="-108"/>
              <w:rPr>
                <w:rFonts w:eastAsia="MS Mincho"/>
                <w:sz w:val="19"/>
                <w:szCs w:val="19"/>
              </w:rPr>
            </w:pPr>
          </w:p>
        </w:tc>
        <w:tc>
          <w:tcPr>
            <w:tcW w:w="991" w:type="dxa"/>
            <w:vAlign w:val="bottom"/>
          </w:tcPr>
          <w:p w14:paraId="5A516A40" w14:textId="6952E154" w:rsidR="00A21FF3" w:rsidRPr="00DE5834" w:rsidRDefault="00A21FF3" w:rsidP="00DE5834">
            <w:pPr>
              <w:tabs>
                <w:tab w:val="decimal" w:pos="800"/>
              </w:tabs>
              <w:spacing w:line="240" w:lineRule="atLeast"/>
              <w:ind w:right="-120"/>
              <w:rPr>
                <w:rFonts w:cs="Times New Roman"/>
                <w:sz w:val="19"/>
                <w:szCs w:val="19"/>
              </w:rPr>
            </w:pPr>
            <w:r w:rsidRPr="00F64D0D">
              <w:rPr>
                <w:rFonts w:cs="Times New Roman"/>
                <w:sz w:val="19"/>
                <w:szCs w:val="19"/>
              </w:rPr>
              <w:t>1</w:t>
            </w:r>
            <w:r w:rsidRPr="00E95D11">
              <w:rPr>
                <w:rFonts w:cs="Times New Roman"/>
                <w:sz w:val="19"/>
                <w:szCs w:val="19"/>
              </w:rPr>
              <w:t>,</w:t>
            </w:r>
            <w:r w:rsidRPr="00F64D0D">
              <w:rPr>
                <w:rFonts w:cs="Times New Roman"/>
                <w:sz w:val="19"/>
                <w:szCs w:val="19"/>
              </w:rPr>
              <w:t>493</w:t>
            </w:r>
            <w:r w:rsidRPr="00E95D11">
              <w:rPr>
                <w:rFonts w:cs="Times New Roman"/>
                <w:sz w:val="19"/>
                <w:szCs w:val="19"/>
              </w:rPr>
              <w:t>,</w:t>
            </w:r>
            <w:r w:rsidRPr="00F64D0D">
              <w:rPr>
                <w:rFonts w:cs="Times New Roman"/>
                <w:sz w:val="19"/>
                <w:szCs w:val="19"/>
              </w:rPr>
              <w:t>349</w:t>
            </w:r>
          </w:p>
        </w:tc>
        <w:tc>
          <w:tcPr>
            <w:tcW w:w="236" w:type="dxa"/>
            <w:vAlign w:val="bottom"/>
          </w:tcPr>
          <w:p w14:paraId="006607EC" w14:textId="77777777" w:rsidR="00A21FF3" w:rsidRPr="00616857" w:rsidRDefault="00A21FF3" w:rsidP="00DE5834">
            <w:pPr>
              <w:tabs>
                <w:tab w:val="decimal" w:pos="445"/>
                <w:tab w:val="decimal" w:pos="972"/>
              </w:tabs>
              <w:spacing w:line="240" w:lineRule="atLeast"/>
              <w:ind w:left="-108" w:right="-148"/>
              <w:rPr>
                <w:rFonts w:eastAsia="MS Mincho" w:cs="Times New Roman"/>
                <w:b/>
                <w:bCs/>
                <w:sz w:val="19"/>
                <w:szCs w:val="19"/>
              </w:rPr>
            </w:pPr>
          </w:p>
        </w:tc>
        <w:tc>
          <w:tcPr>
            <w:tcW w:w="1051" w:type="dxa"/>
            <w:vAlign w:val="bottom"/>
          </w:tcPr>
          <w:p w14:paraId="654AA713" w14:textId="7C97BD2C" w:rsidR="00A21FF3" w:rsidRPr="00616857" w:rsidRDefault="00A21FF3" w:rsidP="00DE5834">
            <w:pPr>
              <w:tabs>
                <w:tab w:val="decimal" w:pos="830"/>
              </w:tabs>
              <w:ind w:right="-90"/>
              <w:rPr>
                <w:rFonts w:eastAsia="MS Mincho" w:cs="Times New Roman"/>
                <w:b/>
                <w:bCs/>
                <w:sz w:val="19"/>
                <w:szCs w:val="19"/>
              </w:rPr>
            </w:pPr>
            <w:r w:rsidRPr="00F64D0D">
              <w:rPr>
                <w:rFonts w:cs="Times New Roman"/>
                <w:sz w:val="19"/>
                <w:szCs w:val="19"/>
              </w:rPr>
              <w:t>628</w:t>
            </w:r>
            <w:r w:rsidRPr="00E95D11">
              <w:rPr>
                <w:rFonts w:cs="Times New Roman"/>
                <w:sz w:val="19"/>
                <w:szCs w:val="19"/>
              </w:rPr>
              <w:t>,</w:t>
            </w:r>
            <w:r w:rsidRPr="00F64D0D">
              <w:rPr>
                <w:rFonts w:cs="Times New Roman"/>
                <w:sz w:val="19"/>
                <w:szCs w:val="19"/>
              </w:rPr>
              <w:t>361</w:t>
            </w:r>
          </w:p>
        </w:tc>
        <w:tc>
          <w:tcPr>
            <w:tcW w:w="252" w:type="dxa"/>
            <w:vAlign w:val="bottom"/>
          </w:tcPr>
          <w:p w14:paraId="7BF86289" w14:textId="77777777" w:rsidR="00A21FF3" w:rsidRPr="00616857" w:rsidRDefault="00A21FF3" w:rsidP="00DE5834">
            <w:pPr>
              <w:tabs>
                <w:tab w:val="decimal" w:pos="445"/>
                <w:tab w:val="decimal" w:pos="972"/>
              </w:tabs>
              <w:spacing w:line="240" w:lineRule="atLeast"/>
              <w:ind w:left="-108" w:right="-148"/>
              <w:rPr>
                <w:rFonts w:eastAsia="MS Mincho" w:cs="Times New Roman"/>
                <w:b/>
                <w:bCs/>
                <w:sz w:val="19"/>
                <w:szCs w:val="19"/>
              </w:rPr>
            </w:pPr>
          </w:p>
        </w:tc>
        <w:tc>
          <w:tcPr>
            <w:tcW w:w="1008" w:type="dxa"/>
            <w:vAlign w:val="bottom"/>
          </w:tcPr>
          <w:p w14:paraId="02E919CF" w14:textId="37CD5068" w:rsidR="00A21FF3" w:rsidRPr="00DE5834" w:rsidRDefault="00A21FF3" w:rsidP="00DE5834">
            <w:pPr>
              <w:tabs>
                <w:tab w:val="decimal" w:pos="792"/>
              </w:tabs>
              <w:ind w:left="-108" w:right="-90"/>
              <w:rPr>
                <w:rFonts w:cs="Times New Roman"/>
                <w:sz w:val="19"/>
                <w:szCs w:val="19"/>
              </w:rPr>
            </w:pPr>
            <w:r w:rsidRPr="00F64D0D">
              <w:rPr>
                <w:rFonts w:cs="Times New Roman"/>
                <w:sz w:val="19"/>
                <w:szCs w:val="19"/>
              </w:rPr>
              <w:t>2</w:t>
            </w:r>
            <w:r w:rsidRPr="00E95D11">
              <w:rPr>
                <w:rFonts w:cs="Times New Roman"/>
                <w:sz w:val="19"/>
                <w:szCs w:val="19"/>
              </w:rPr>
              <w:t>,</w:t>
            </w:r>
            <w:r w:rsidRPr="00F64D0D">
              <w:rPr>
                <w:rFonts w:cs="Times New Roman"/>
                <w:sz w:val="19"/>
                <w:szCs w:val="19"/>
              </w:rPr>
              <w:t>532</w:t>
            </w:r>
            <w:r w:rsidRPr="00E95D11">
              <w:rPr>
                <w:rFonts w:cs="Times New Roman"/>
                <w:sz w:val="19"/>
                <w:szCs w:val="19"/>
              </w:rPr>
              <w:t>,</w:t>
            </w:r>
            <w:r w:rsidRPr="00F64D0D">
              <w:rPr>
                <w:rFonts w:cs="Times New Roman"/>
                <w:sz w:val="19"/>
                <w:szCs w:val="19"/>
              </w:rPr>
              <w:t>484</w:t>
            </w:r>
          </w:p>
        </w:tc>
        <w:tc>
          <w:tcPr>
            <w:tcW w:w="270" w:type="dxa"/>
            <w:vAlign w:val="bottom"/>
          </w:tcPr>
          <w:p w14:paraId="438FCD60" w14:textId="77777777" w:rsidR="00A21FF3" w:rsidRPr="00616857" w:rsidRDefault="00A21FF3" w:rsidP="00DE5834">
            <w:pPr>
              <w:tabs>
                <w:tab w:val="decimal" w:pos="445"/>
                <w:tab w:val="decimal" w:pos="972"/>
              </w:tabs>
              <w:spacing w:line="240" w:lineRule="atLeast"/>
              <w:ind w:left="-108" w:right="-148"/>
              <w:rPr>
                <w:rFonts w:eastAsia="MS Mincho" w:cs="Times New Roman"/>
                <w:b/>
                <w:bCs/>
                <w:sz w:val="19"/>
                <w:szCs w:val="19"/>
              </w:rPr>
            </w:pPr>
          </w:p>
        </w:tc>
        <w:tc>
          <w:tcPr>
            <w:tcW w:w="870" w:type="dxa"/>
            <w:vAlign w:val="bottom"/>
          </w:tcPr>
          <w:p w14:paraId="7EC6B809" w14:textId="4195A42B" w:rsidR="00A21FF3" w:rsidRPr="00DE5834" w:rsidRDefault="00A21FF3" w:rsidP="00DE5834">
            <w:pPr>
              <w:tabs>
                <w:tab w:val="decimal" w:pos="676"/>
              </w:tabs>
              <w:ind w:left="-108" w:right="-120"/>
              <w:rPr>
                <w:rFonts w:cs="Times New Roman"/>
                <w:sz w:val="19"/>
                <w:szCs w:val="19"/>
              </w:rPr>
            </w:pPr>
            <w:r w:rsidRPr="00F64D0D">
              <w:rPr>
                <w:rFonts w:cs="Times New Roman"/>
                <w:sz w:val="19"/>
                <w:szCs w:val="19"/>
              </w:rPr>
              <w:t>6</w:t>
            </w:r>
            <w:r w:rsidRPr="00E95D11">
              <w:rPr>
                <w:rFonts w:cs="Times New Roman"/>
                <w:sz w:val="19"/>
                <w:szCs w:val="19"/>
              </w:rPr>
              <w:t>,</w:t>
            </w:r>
            <w:r w:rsidRPr="00F64D0D">
              <w:rPr>
                <w:rFonts w:cs="Times New Roman"/>
                <w:sz w:val="19"/>
                <w:szCs w:val="19"/>
              </w:rPr>
              <w:t>677</w:t>
            </w:r>
          </w:p>
        </w:tc>
        <w:tc>
          <w:tcPr>
            <w:tcW w:w="270" w:type="dxa"/>
            <w:vAlign w:val="bottom"/>
          </w:tcPr>
          <w:p w14:paraId="288F3226" w14:textId="77777777" w:rsidR="00A21FF3" w:rsidRPr="00616857" w:rsidRDefault="00A21FF3" w:rsidP="00DE5834">
            <w:pPr>
              <w:tabs>
                <w:tab w:val="decimal" w:pos="445"/>
              </w:tabs>
              <w:spacing w:line="240" w:lineRule="atLeast"/>
              <w:ind w:right="-148"/>
              <w:rPr>
                <w:rFonts w:eastAsia="MS Mincho" w:cs="Times New Roman"/>
                <w:b/>
                <w:bCs/>
                <w:sz w:val="19"/>
                <w:szCs w:val="19"/>
              </w:rPr>
            </w:pPr>
          </w:p>
        </w:tc>
        <w:tc>
          <w:tcPr>
            <w:tcW w:w="963" w:type="dxa"/>
            <w:vAlign w:val="bottom"/>
          </w:tcPr>
          <w:p w14:paraId="18839F78" w14:textId="1FA14866" w:rsidR="00A21FF3" w:rsidRPr="00DE5834" w:rsidRDefault="00A21FF3" w:rsidP="00DE5834">
            <w:pPr>
              <w:tabs>
                <w:tab w:val="decimal" w:pos="758"/>
              </w:tabs>
              <w:ind w:right="-150"/>
              <w:rPr>
                <w:rFonts w:cs="Times New Roman"/>
                <w:sz w:val="19"/>
                <w:szCs w:val="19"/>
              </w:rPr>
            </w:pPr>
            <w:r w:rsidRPr="00F64D0D">
              <w:rPr>
                <w:rFonts w:cs="Times New Roman"/>
                <w:sz w:val="19"/>
                <w:szCs w:val="19"/>
              </w:rPr>
              <w:t>160</w:t>
            </w:r>
            <w:r w:rsidRPr="00E95D11">
              <w:rPr>
                <w:rFonts w:cs="Times New Roman"/>
                <w:sz w:val="19"/>
                <w:szCs w:val="19"/>
              </w:rPr>
              <w:t>,</w:t>
            </w:r>
            <w:r w:rsidRPr="00F64D0D">
              <w:rPr>
                <w:rFonts w:cs="Times New Roman"/>
                <w:sz w:val="19"/>
                <w:szCs w:val="19"/>
              </w:rPr>
              <w:t>705</w:t>
            </w:r>
          </w:p>
        </w:tc>
        <w:tc>
          <w:tcPr>
            <w:tcW w:w="252" w:type="dxa"/>
            <w:vAlign w:val="bottom"/>
          </w:tcPr>
          <w:p w14:paraId="0C8972E6" w14:textId="77777777" w:rsidR="00A21FF3" w:rsidRPr="00616857" w:rsidRDefault="00A21FF3" w:rsidP="00DE5834">
            <w:pPr>
              <w:tabs>
                <w:tab w:val="decimal" w:pos="252"/>
              </w:tabs>
              <w:spacing w:line="240" w:lineRule="atLeast"/>
              <w:rPr>
                <w:rFonts w:eastAsia="MS Mincho" w:cs="Times New Roman"/>
                <w:sz w:val="19"/>
                <w:szCs w:val="19"/>
              </w:rPr>
            </w:pPr>
          </w:p>
        </w:tc>
        <w:tc>
          <w:tcPr>
            <w:tcW w:w="1107" w:type="dxa"/>
            <w:vAlign w:val="bottom"/>
          </w:tcPr>
          <w:p w14:paraId="7717F82E" w14:textId="3EF57F1E" w:rsidR="00A21FF3" w:rsidRPr="00616857" w:rsidRDefault="00A21FF3" w:rsidP="00B84930">
            <w:pPr>
              <w:tabs>
                <w:tab w:val="decimal" w:pos="900"/>
              </w:tabs>
              <w:ind w:right="-140"/>
              <w:rPr>
                <w:rFonts w:eastAsia="MS Mincho" w:cs="Times New Roman"/>
                <w:b/>
                <w:bCs/>
                <w:sz w:val="19"/>
                <w:szCs w:val="19"/>
              </w:rPr>
            </w:pPr>
            <w:r w:rsidRPr="00F64D0D">
              <w:rPr>
                <w:rFonts w:cs="Times New Roman"/>
                <w:sz w:val="19"/>
                <w:szCs w:val="19"/>
              </w:rPr>
              <w:t>1</w:t>
            </w:r>
            <w:r w:rsidRPr="00E95D11">
              <w:rPr>
                <w:rFonts w:cs="Times New Roman"/>
                <w:sz w:val="19"/>
                <w:szCs w:val="19"/>
              </w:rPr>
              <w:t>,</w:t>
            </w:r>
            <w:r w:rsidRPr="00F64D0D">
              <w:rPr>
                <w:rFonts w:cs="Times New Roman"/>
                <w:sz w:val="19"/>
                <w:szCs w:val="19"/>
              </w:rPr>
              <w:t>279</w:t>
            </w:r>
            <w:r w:rsidRPr="00E95D11">
              <w:rPr>
                <w:rFonts w:cs="Times New Roman"/>
                <w:sz w:val="19"/>
                <w:szCs w:val="19"/>
              </w:rPr>
              <w:t>,</w:t>
            </w:r>
            <w:r w:rsidRPr="00F64D0D">
              <w:rPr>
                <w:rFonts w:cs="Times New Roman"/>
                <w:sz w:val="19"/>
                <w:szCs w:val="19"/>
              </w:rPr>
              <w:t>986</w:t>
            </w:r>
          </w:p>
        </w:tc>
        <w:tc>
          <w:tcPr>
            <w:tcW w:w="252" w:type="dxa"/>
            <w:vAlign w:val="bottom"/>
          </w:tcPr>
          <w:p w14:paraId="6D98EE73" w14:textId="77777777" w:rsidR="00A21FF3" w:rsidRPr="00616857" w:rsidRDefault="00A21FF3" w:rsidP="00DE5834">
            <w:pPr>
              <w:tabs>
                <w:tab w:val="decimal" w:pos="993"/>
              </w:tabs>
              <w:spacing w:line="240" w:lineRule="atLeast"/>
              <w:ind w:left="-92" w:right="-108"/>
              <w:rPr>
                <w:rFonts w:eastAsia="MS Mincho" w:cs="Times New Roman"/>
                <w:b/>
                <w:bCs/>
                <w:sz w:val="19"/>
                <w:szCs w:val="19"/>
              </w:rPr>
            </w:pPr>
          </w:p>
        </w:tc>
        <w:tc>
          <w:tcPr>
            <w:tcW w:w="981" w:type="dxa"/>
            <w:vAlign w:val="bottom"/>
          </w:tcPr>
          <w:p w14:paraId="1F00A7CB" w14:textId="70DC00E9" w:rsidR="00A21FF3" w:rsidRPr="00616857" w:rsidRDefault="00A21FF3" w:rsidP="00B84930">
            <w:pPr>
              <w:tabs>
                <w:tab w:val="decimal" w:pos="770"/>
              </w:tabs>
              <w:ind w:left="-108" w:right="-70"/>
              <w:rPr>
                <w:rFonts w:eastAsia="MS Mincho"/>
                <w:sz w:val="19"/>
                <w:szCs w:val="19"/>
              </w:rPr>
            </w:pPr>
            <w:r w:rsidRPr="00B84930">
              <w:rPr>
                <w:rFonts w:eastAsia="MS Mincho"/>
                <w:sz w:val="19"/>
                <w:szCs w:val="19"/>
              </w:rPr>
              <w:t>7,083,687</w:t>
            </w:r>
          </w:p>
        </w:tc>
      </w:tr>
      <w:tr w:rsidR="00A21FF3" w:rsidRPr="00616857" w14:paraId="1E0738C1" w14:textId="77777777" w:rsidTr="00DE5834">
        <w:tc>
          <w:tcPr>
            <w:tcW w:w="3545" w:type="dxa"/>
          </w:tcPr>
          <w:p w14:paraId="1E37D684" w14:textId="27485DDF" w:rsidR="00A21FF3" w:rsidRPr="00616857" w:rsidRDefault="00A21FF3" w:rsidP="00A21FF3">
            <w:pPr>
              <w:spacing w:line="240" w:lineRule="atLeast"/>
              <w:ind w:left="112" w:hanging="112"/>
              <w:rPr>
                <w:rFonts w:eastAsia="MS Mincho"/>
                <w:b/>
                <w:bCs/>
                <w:sz w:val="19"/>
                <w:szCs w:val="19"/>
              </w:rPr>
            </w:pPr>
            <w:r w:rsidRPr="00616857">
              <w:rPr>
                <w:rFonts w:cs="Times New Roman"/>
                <w:sz w:val="19"/>
                <w:szCs w:val="19"/>
              </w:rPr>
              <w:t>Right-of-use assets</w:t>
            </w:r>
          </w:p>
        </w:tc>
        <w:tc>
          <w:tcPr>
            <w:tcW w:w="567" w:type="dxa"/>
          </w:tcPr>
          <w:p w14:paraId="24E59163" w14:textId="61C358F0" w:rsidR="00A21FF3" w:rsidRPr="00616857" w:rsidRDefault="00A21FF3" w:rsidP="00A21FF3">
            <w:pPr>
              <w:spacing w:line="240" w:lineRule="atLeast"/>
              <w:ind w:left="112" w:hanging="112"/>
              <w:rPr>
                <w:rFonts w:eastAsia="MS Mincho"/>
                <w:b/>
                <w:bCs/>
                <w:sz w:val="19"/>
                <w:szCs w:val="19"/>
              </w:rPr>
            </w:pPr>
          </w:p>
        </w:tc>
        <w:tc>
          <w:tcPr>
            <w:tcW w:w="851" w:type="dxa"/>
            <w:tcBorders>
              <w:bottom w:val="single" w:sz="4" w:space="0" w:color="auto"/>
            </w:tcBorders>
            <w:vAlign w:val="bottom"/>
          </w:tcPr>
          <w:p w14:paraId="16075850" w14:textId="1CDA48F3" w:rsidR="00A21FF3" w:rsidRPr="00616857" w:rsidRDefault="00A21FF3" w:rsidP="00DE5834">
            <w:pPr>
              <w:pStyle w:val="acctfourfigures"/>
              <w:tabs>
                <w:tab w:val="clear" w:pos="765"/>
                <w:tab w:val="decimal" w:pos="397"/>
              </w:tabs>
              <w:spacing w:line="240" w:lineRule="atLeast"/>
              <w:ind w:right="11"/>
              <w:rPr>
                <w:rFonts w:eastAsia="MS Mincho"/>
                <w:sz w:val="19"/>
                <w:szCs w:val="19"/>
              </w:rPr>
            </w:pPr>
            <w:r w:rsidRPr="00E95D11">
              <w:rPr>
                <w:sz w:val="19"/>
                <w:szCs w:val="19"/>
              </w:rPr>
              <w:t>-</w:t>
            </w:r>
          </w:p>
        </w:tc>
        <w:tc>
          <w:tcPr>
            <w:tcW w:w="252" w:type="dxa"/>
            <w:vAlign w:val="bottom"/>
          </w:tcPr>
          <w:p w14:paraId="32D3A445" w14:textId="77777777" w:rsidR="00A21FF3" w:rsidRPr="00616857" w:rsidRDefault="00A21FF3" w:rsidP="00DE5834">
            <w:pPr>
              <w:spacing w:line="240" w:lineRule="atLeast"/>
              <w:rPr>
                <w:rFonts w:eastAsia="MS Mincho" w:cs="Times New Roman"/>
                <w:b/>
                <w:bCs/>
                <w:sz w:val="19"/>
                <w:szCs w:val="19"/>
              </w:rPr>
            </w:pPr>
          </w:p>
        </w:tc>
        <w:tc>
          <w:tcPr>
            <w:tcW w:w="1066" w:type="dxa"/>
            <w:tcBorders>
              <w:bottom w:val="single" w:sz="4" w:space="0" w:color="auto"/>
            </w:tcBorders>
            <w:vAlign w:val="bottom"/>
          </w:tcPr>
          <w:p w14:paraId="7C51AF2C" w14:textId="4ED697E5" w:rsidR="00A21FF3" w:rsidRPr="00616857" w:rsidRDefault="00A21FF3" w:rsidP="00DE5834">
            <w:pPr>
              <w:tabs>
                <w:tab w:val="decimal" w:pos="617"/>
              </w:tabs>
              <w:spacing w:line="240" w:lineRule="atLeast"/>
              <w:ind w:left="-108" w:right="-108"/>
              <w:rPr>
                <w:b/>
                <w:bCs/>
                <w:sz w:val="19"/>
                <w:szCs w:val="19"/>
              </w:rPr>
            </w:pPr>
            <w:r w:rsidRPr="00E95D11">
              <w:rPr>
                <w:sz w:val="19"/>
                <w:szCs w:val="19"/>
              </w:rPr>
              <w:t>-</w:t>
            </w:r>
          </w:p>
        </w:tc>
        <w:tc>
          <w:tcPr>
            <w:tcW w:w="241" w:type="dxa"/>
            <w:vAlign w:val="bottom"/>
          </w:tcPr>
          <w:p w14:paraId="64BA2F75" w14:textId="77777777" w:rsidR="00A21FF3" w:rsidRPr="00616857" w:rsidRDefault="00A21FF3" w:rsidP="00DE5834">
            <w:pPr>
              <w:tabs>
                <w:tab w:val="decimal" w:pos="445"/>
                <w:tab w:val="decimal" w:pos="972"/>
              </w:tabs>
              <w:spacing w:line="240" w:lineRule="atLeast"/>
              <w:ind w:left="-108" w:right="-148"/>
              <w:rPr>
                <w:rFonts w:eastAsia="MS Mincho" w:cs="Times New Roman"/>
                <w:b/>
                <w:bCs/>
                <w:sz w:val="19"/>
                <w:szCs w:val="19"/>
              </w:rPr>
            </w:pPr>
          </w:p>
        </w:tc>
        <w:tc>
          <w:tcPr>
            <w:tcW w:w="991" w:type="dxa"/>
            <w:tcBorders>
              <w:bottom w:val="single" w:sz="4" w:space="0" w:color="auto"/>
            </w:tcBorders>
            <w:vAlign w:val="bottom"/>
          </w:tcPr>
          <w:p w14:paraId="55BB7ABD" w14:textId="7867B420" w:rsidR="00A21FF3" w:rsidRPr="00DE5834" w:rsidRDefault="00A21FF3" w:rsidP="00DE5834">
            <w:pPr>
              <w:tabs>
                <w:tab w:val="decimal" w:pos="800"/>
              </w:tabs>
              <w:spacing w:line="240" w:lineRule="atLeast"/>
              <w:ind w:right="-120"/>
              <w:rPr>
                <w:rFonts w:cs="Times New Roman"/>
                <w:sz w:val="19"/>
                <w:szCs w:val="19"/>
              </w:rPr>
            </w:pPr>
            <w:r w:rsidRPr="00F64D0D">
              <w:rPr>
                <w:rFonts w:cs="Times New Roman"/>
                <w:sz w:val="19"/>
                <w:szCs w:val="19"/>
              </w:rPr>
              <w:t>58</w:t>
            </w:r>
            <w:r w:rsidRPr="00E95D11">
              <w:rPr>
                <w:rFonts w:cs="Times New Roman"/>
                <w:sz w:val="19"/>
                <w:szCs w:val="19"/>
              </w:rPr>
              <w:t>,</w:t>
            </w:r>
            <w:r w:rsidRPr="00F64D0D">
              <w:rPr>
                <w:rFonts w:cs="Times New Roman"/>
                <w:sz w:val="19"/>
                <w:szCs w:val="19"/>
              </w:rPr>
              <w:t>636</w:t>
            </w:r>
          </w:p>
        </w:tc>
        <w:tc>
          <w:tcPr>
            <w:tcW w:w="236" w:type="dxa"/>
            <w:vAlign w:val="bottom"/>
          </w:tcPr>
          <w:p w14:paraId="14607955" w14:textId="77777777" w:rsidR="00A21FF3" w:rsidRPr="00616857" w:rsidRDefault="00A21FF3" w:rsidP="00DE5834">
            <w:pPr>
              <w:tabs>
                <w:tab w:val="decimal" w:pos="445"/>
                <w:tab w:val="decimal" w:pos="972"/>
              </w:tabs>
              <w:spacing w:line="240" w:lineRule="atLeast"/>
              <w:ind w:left="-108" w:right="-148"/>
              <w:rPr>
                <w:rFonts w:eastAsia="MS Mincho" w:cs="Times New Roman"/>
                <w:b/>
                <w:bCs/>
                <w:sz w:val="19"/>
                <w:szCs w:val="19"/>
              </w:rPr>
            </w:pPr>
          </w:p>
        </w:tc>
        <w:tc>
          <w:tcPr>
            <w:tcW w:w="1051" w:type="dxa"/>
            <w:tcBorders>
              <w:bottom w:val="single" w:sz="4" w:space="0" w:color="auto"/>
            </w:tcBorders>
            <w:vAlign w:val="bottom"/>
          </w:tcPr>
          <w:p w14:paraId="541B6F18" w14:textId="7BADD765" w:rsidR="00A21FF3" w:rsidRPr="00616857" w:rsidRDefault="00A21FF3" w:rsidP="00DE5834">
            <w:pPr>
              <w:tabs>
                <w:tab w:val="decimal" w:pos="566"/>
              </w:tabs>
              <w:spacing w:line="240" w:lineRule="atLeast"/>
              <w:ind w:right="-148"/>
              <w:rPr>
                <w:rFonts w:eastAsia="MS Mincho" w:cs="Times New Roman"/>
                <w:b/>
                <w:bCs/>
                <w:sz w:val="19"/>
                <w:szCs w:val="19"/>
              </w:rPr>
            </w:pPr>
            <w:r w:rsidRPr="00E95D11">
              <w:rPr>
                <w:rFonts w:cs="Times New Roman"/>
                <w:sz w:val="19"/>
                <w:szCs w:val="19"/>
              </w:rPr>
              <w:t>-</w:t>
            </w:r>
          </w:p>
        </w:tc>
        <w:tc>
          <w:tcPr>
            <w:tcW w:w="252" w:type="dxa"/>
            <w:vAlign w:val="bottom"/>
          </w:tcPr>
          <w:p w14:paraId="3B81D4EB" w14:textId="77777777" w:rsidR="00A21FF3" w:rsidRPr="00616857" w:rsidRDefault="00A21FF3" w:rsidP="00DE5834">
            <w:pPr>
              <w:tabs>
                <w:tab w:val="decimal" w:pos="445"/>
                <w:tab w:val="decimal" w:pos="972"/>
              </w:tabs>
              <w:spacing w:line="240" w:lineRule="atLeast"/>
              <w:ind w:left="-108" w:right="-148"/>
              <w:rPr>
                <w:rFonts w:eastAsia="MS Mincho" w:cs="Times New Roman"/>
                <w:b/>
                <w:bCs/>
                <w:sz w:val="19"/>
                <w:szCs w:val="19"/>
              </w:rPr>
            </w:pPr>
          </w:p>
        </w:tc>
        <w:tc>
          <w:tcPr>
            <w:tcW w:w="1008" w:type="dxa"/>
            <w:tcBorders>
              <w:bottom w:val="single" w:sz="4" w:space="0" w:color="auto"/>
            </w:tcBorders>
            <w:vAlign w:val="bottom"/>
          </w:tcPr>
          <w:p w14:paraId="7ED2161B" w14:textId="7D30B16C" w:rsidR="00A21FF3" w:rsidRPr="00DE5834" w:rsidRDefault="00A21FF3" w:rsidP="00DE5834">
            <w:pPr>
              <w:tabs>
                <w:tab w:val="decimal" w:pos="792"/>
              </w:tabs>
              <w:ind w:left="-108" w:right="-90"/>
              <w:rPr>
                <w:rFonts w:cs="Times New Roman"/>
                <w:sz w:val="19"/>
                <w:szCs w:val="19"/>
              </w:rPr>
            </w:pPr>
            <w:r w:rsidRPr="00F64D0D">
              <w:rPr>
                <w:rFonts w:cs="Times New Roman"/>
                <w:sz w:val="19"/>
                <w:szCs w:val="19"/>
              </w:rPr>
              <w:t>72</w:t>
            </w:r>
            <w:r w:rsidRPr="00E95D11">
              <w:rPr>
                <w:rFonts w:cs="Times New Roman"/>
                <w:sz w:val="19"/>
                <w:szCs w:val="19"/>
              </w:rPr>
              <w:t>,</w:t>
            </w:r>
            <w:r w:rsidRPr="00F64D0D">
              <w:rPr>
                <w:rFonts w:cs="Times New Roman"/>
                <w:sz w:val="19"/>
                <w:szCs w:val="19"/>
              </w:rPr>
              <w:t>991</w:t>
            </w:r>
          </w:p>
        </w:tc>
        <w:tc>
          <w:tcPr>
            <w:tcW w:w="270" w:type="dxa"/>
            <w:vAlign w:val="bottom"/>
          </w:tcPr>
          <w:p w14:paraId="5CA708BC" w14:textId="77777777" w:rsidR="00A21FF3" w:rsidRPr="00616857" w:rsidRDefault="00A21FF3" w:rsidP="00DE5834">
            <w:pPr>
              <w:tabs>
                <w:tab w:val="decimal" w:pos="445"/>
                <w:tab w:val="decimal" w:pos="972"/>
              </w:tabs>
              <w:spacing w:line="240" w:lineRule="atLeast"/>
              <w:ind w:left="-108" w:right="-148"/>
              <w:rPr>
                <w:rFonts w:eastAsia="MS Mincho" w:cs="Times New Roman"/>
                <w:b/>
                <w:bCs/>
                <w:sz w:val="19"/>
                <w:szCs w:val="19"/>
              </w:rPr>
            </w:pPr>
          </w:p>
        </w:tc>
        <w:tc>
          <w:tcPr>
            <w:tcW w:w="870" w:type="dxa"/>
            <w:tcBorders>
              <w:bottom w:val="single" w:sz="4" w:space="0" w:color="auto"/>
            </w:tcBorders>
            <w:vAlign w:val="bottom"/>
          </w:tcPr>
          <w:p w14:paraId="0F07091D" w14:textId="1457E082" w:rsidR="00A21FF3" w:rsidRPr="00DE5834" w:rsidRDefault="00A21FF3" w:rsidP="00DE5834">
            <w:pPr>
              <w:tabs>
                <w:tab w:val="decimal" w:pos="676"/>
              </w:tabs>
              <w:ind w:left="-108" w:right="-120"/>
              <w:rPr>
                <w:rFonts w:cs="Times New Roman"/>
                <w:sz w:val="19"/>
                <w:szCs w:val="19"/>
              </w:rPr>
            </w:pPr>
            <w:r w:rsidRPr="00F64D0D">
              <w:rPr>
                <w:rFonts w:cs="Times New Roman"/>
                <w:sz w:val="19"/>
                <w:szCs w:val="19"/>
              </w:rPr>
              <w:t>43</w:t>
            </w:r>
            <w:r w:rsidRPr="00E95D11">
              <w:rPr>
                <w:rFonts w:cs="Times New Roman"/>
                <w:sz w:val="19"/>
                <w:szCs w:val="19"/>
              </w:rPr>
              <w:t>,</w:t>
            </w:r>
            <w:r w:rsidRPr="00F64D0D">
              <w:rPr>
                <w:rFonts w:cs="Times New Roman"/>
                <w:sz w:val="19"/>
                <w:szCs w:val="19"/>
              </w:rPr>
              <w:t>385</w:t>
            </w:r>
          </w:p>
        </w:tc>
        <w:tc>
          <w:tcPr>
            <w:tcW w:w="270" w:type="dxa"/>
            <w:vAlign w:val="bottom"/>
          </w:tcPr>
          <w:p w14:paraId="1BF557D5" w14:textId="77777777" w:rsidR="00A21FF3" w:rsidRPr="00616857" w:rsidRDefault="00A21FF3" w:rsidP="00DE5834">
            <w:pPr>
              <w:tabs>
                <w:tab w:val="decimal" w:pos="445"/>
              </w:tabs>
              <w:spacing w:line="240" w:lineRule="atLeast"/>
              <w:ind w:right="-148"/>
              <w:rPr>
                <w:rFonts w:eastAsia="MS Mincho" w:cs="Times New Roman"/>
                <w:b/>
                <w:bCs/>
                <w:sz w:val="19"/>
                <w:szCs w:val="19"/>
              </w:rPr>
            </w:pPr>
          </w:p>
        </w:tc>
        <w:tc>
          <w:tcPr>
            <w:tcW w:w="963" w:type="dxa"/>
            <w:tcBorders>
              <w:bottom w:val="single" w:sz="4" w:space="0" w:color="auto"/>
            </w:tcBorders>
            <w:vAlign w:val="bottom"/>
          </w:tcPr>
          <w:p w14:paraId="2E3745FF" w14:textId="35B804D0" w:rsidR="00A21FF3" w:rsidRPr="00DE5834" w:rsidRDefault="00A21FF3" w:rsidP="00DE5834">
            <w:pPr>
              <w:tabs>
                <w:tab w:val="decimal" w:pos="758"/>
              </w:tabs>
              <w:ind w:right="-150"/>
              <w:rPr>
                <w:rFonts w:cs="Times New Roman"/>
                <w:sz w:val="19"/>
                <w:szCs w:val="19"/>
              </w:rPr>
            </w:pPr>
            <w:r w:rsidRPr="00F64D0D">
              <w:rPr>
                <w:rFonts w:cs="Times New Roman"/>
                <w:sz w:val="19"/>
                <w:szCs w:val="19"/>
              </w:rPr>
              <w:t>825</w:t>
            </w:r>
          </w:p>
        </w:tc>
        <w:tc>
          <w:tcPr>
            <w:tcW w:w="252" w:type="dxa"/>
            <w:vAlign w:val="bottom"/>
          </w:tcPr>
          <w:p w14:paraId="19850348" w14:textId="77777777" w:rsidR="00A21FF3" w:rsidRPr="00616857" w:rsidRDefault="00A21FF3" w:rsidP="00DE5834">
            <w:pPr>
              <w:tabs>
                <w:tab w:val="decimal" w:pos="252"/>
              </w:tabs>
              <w:spacing w:line="240" w:lineRule="atLeast"/>
              <w:rPr>
                <w:rFonts w:eastAsia="MS Mincho" w:cs="Times New Roman"/>
                <w:b/>
                <w:bCs/>
                <w:sz w:val="19"/>
                <w:szCs w:val="19"/>
              </w:rPr>
            </w:pPr>
          </w:p>
        </w:tc>
        <w:tc>
          <w:tcPr>
            <w:tcW w:w="1107" w:type="dxa"/>
            <w:tcBorders>
              <w:bottom w:val="single" w:sz="4" w:space="0" w:color="auto"/>
            </w:tcBorders>
            <w:vAlign w:val="bottom"/>
          </w:tcPr>
          <w:p w14:paraId="7659F144" w14:textId="07DF8F3D" w:rsidR="00A21FF3" w:rsidRPr="00616857" w:rsidRDefault="00A21FF3" w:rsidP="00B84930">
            <w:pPr>
              <w:tabs>
                <w:tab w:val="decimal" w:pos="666"/>
              </w:tabs>
              <w:spacing w:line="240" w:lineRule="atLeast"/>
              <w:ind w:left="-92" w:right="-108"/>
              <w:rPr>
                <w:rFonts w:eastAsia="MS Mincho"/>
                <w:b/>
                <w:bCs/>
                <w:sz w:val="19"/>
                <w:szCs w:val="19"/>
              </w:rPr>
            </w:pPr>
            <w:r w:rsidRPr="00E95D11">
              <w:rPr>
                <w:sz w:val="19"/>
                <w:szCs w:val="19"/>
              </w:rPr>
              <w:t>-</w:t>
            </w:r>
          </w:p>
        </w:tc>
        <w:tc>
          <w:tcPr>
            <w:tcW w:w="252" w:type="dxa"/>
            <w:vAlign w:val="bottom"/>
          </w:tcPr>
          <w:p w14:paraId="7389AFAB" w14:textId="77777777" w:rsidR="00A21FF3" w:rsidRPr="00616857" w:rsidRDefault="00A21FF3" w:rsidP="00DE5834">
            <w:pPr>
              <w:tabs>
                <w:tab w:val="decimal" w:pos="993"/>
              </w:tabs>
              <w:spacing w:line="240" w:lineRule="atLeast"/>
              <w:ind w:left="-92" w:right="-108"/>
              <w:rPr>
                <w:rFonts w:eastAsia="MS Mincho" w:cs="Times New Roman"/>
                <w:b/>
                <w:bCs/>
                <w:sz w:val="19"/>
                <w:szCs w:val="19"/>
              </w:rPr>
            </w:pPr>
          </w:p>
        </w:tc>
        <w:tc>
          <w:tcPr>
            <w:tcW w:w="981" w:type="dxa"/>
            <w:tcBorders>
              <w:bottom w:val="single" w:sz="4" w:space="0" w:color="auto"/>
            </w:tcBorders>
            <w:vAlign w:val="bottom"/>
          </w:tcPr>
          <w:p w14:paraId="0425179B" w14:textId="1DCD8D3B" w:rsidR="00A21FF3" w:rsidRPr="00616857" w:rsidRDefault="00A21FF3" w:rsidP="00B84930">
            <w:pPr>
              <w:tabs>
                <w:tab w:val="decimal" w:pos="770"/>
              </w:tabs>
              <w:ind w:left="-108" w:right="-70"/>
              <w:rPr>
                <w:rFonts w:eastAsia="MS Mincho"/>
                <w:sz w:val="19"/>
                <w:szCs w:val="19"/>
              </w:rPr>
            </w:pPr>
            <w:r w:rsidRPr="00B84930">
              <w:rPr>
                <w:rFonts w:eastAsia="MS Mincho"/>
                <w:sz w:val="19"/>
                <w:szCs w:val="19"/>
              </w:rPr>
              <w:t>175,837</w:t>
            </w:r>
          </w:p>
        </w:tc>
      </w:tr>
      <w:tr w:rsidR="00A21FF3" w:rsidRPr="00616857" w14:paraId="473AB909" w14:textId="77777777" w:rsidTr="00DE5834">
        <w:tc>
          <w:tcPr>
            <w:tcW w:w="3545" w:type="dxa"/>
            <w:vAlign w:val="bottom"/>
          </w:tcPr>
          <w:p w14:paraId="745E53D7" w14:textId="6443922D" w:rsidR="00A21FF3" w:rsidRPr="00616857" w:rsidRDefault="00A21FF3" w:rsidP="00A21FF3">
            <w:pPr>
              <w:spacing w:line="240" w:lineRule="atLeast"/>
              <w:ind w:left="112" w:hanging="112"/>
              <w:rPr>
                <w:rFonts w:eastAsia="MS Mincho"/>
                <w:b/>
                <w:bCs/>
                <w:sz w:val="19"/>
                <w:szCs w:val="19"/>
              </w:rPr>
            </w:pPr>
          </w:p>
        </w:tc>
        <w:tc>
          <w:tcPr>
            <w:tcW w:w="567" w:type="dxa"/>
            <w:vAlign w:val="bottom"/>
          </w:tcPr>
          <w:p w14:paraId="1618F45F" w14:textId="2B1C365D" w:rsidR="00A21FF3" w:rsidRPr="00616857" w:rsidRDefault="00A21FF3" w:rsidP="00A21FF3">
            <w:pPr>
              <w:spacing w:line="240" w:lineRule="atLeast"/>
              <w:ind w:left="112" w:hanging="112"/>
              <w:rPr>
                <w:rFonts w:eastAsia="MS Mincho"/>
                <w:b/>
                <w:bCs/>
                <w:sz w:val="19"/>
                <w:szCs w:val="19"/>
              </w:rPr>
            </w:pPr>
          </w:p>
        </w:tc>
        <w:tc>
          <w:tcPr>
            <w:tcW w:w="851" w:type="dxa"/>
            <w:tcBorders>
              <w:top w:val="single" w:sz="4" w:space="0" w:color="auto"/>
              <w:bottom w:val="double" w:sz="4" w:space="0" w:color="auto"/>
            </w:tcBorders>
            <w:vAlign w:val="bottom"/>
          </w:tcPr>
          <w:p w14:paraId="56639316" w14:textId="02C7279C" w:rsidR="00A21FF3" w:rsidRPr="00616857" w:rsidRDefault="00A21FF3" w:rsidP="00DE5834">
            <w:pPr>
              <w:tabs>
                <w:tab w:val="decimal" w:pos="618"/>
              </w:tabs>
              <w:spacing w:line="240" w:lineRule="atLeast"/>
              <w:ind w:right="-60"/>
              <w:rPr>
                <w:sz w:val="19"/>
                <w:szCs w:val="19"/>
              </w:rPr>
            </w:pPr>
            <w:r w:rsidRPr="00F64D0D">
              <w:rPr>
                <w:rFonts w:cs="Times New Roman"/>
                <w:b/>
                <w:bCs/>
                <w:sz w:val="19"/>
                <w:szCs w:val="19"/>
              </w:rPr>
              <w:t>794</w:t>
            </w:r>
            <w:r w:rsidRPr="00E95D11">
              <w:rPr>
                <w:rFonts w:cs="Times New Roman"/>
                <w:b/>
                <w:bCs/>
                <w:sz w:val="19"/>
                <w:szCs w:val="19"/>
              </w:rPr>
              <w:t>,</w:t>
            </w:r>
            <w:r w:rsidRPr="00F64D0D">
              <w:rPr>
                <w:rFonts w:cs="Times New Roman"/>
                <w:b/>
                <w:bCs/>
                <w:sz w:val="19"/>
                <w:szCs w:val="19"/>
              </w:rPr>
              <w:t>571</w:t>
            </w:r>
          </w:p>
        </w:tc>
        <w:tc>
          <w:tcPr>
            <w:tcW w:w="252" w:type="dxa"/>
            <w:vAlign w:val="bottom"/>
          </w:tcPr>
          <w:p w14:paraId="450EA422" w14:textId="77777777" w:rsidR="00A21FF3" w:rsidRPr="00616857" w:rsidRDefault="00A21FF3" w:rsidP="00DE5834">
            <w:pPr>
              <w:spacing w:line="240" w:lineRule="atLeast"/>
              <w:rPr>
                <w:sz w:val="19"/>
                <w:szCs w:val="19"/>
              </w:rPr>
            </w:pPr>
          </w:p>
        </w:tc>
        <w:tc>
          <w:tcPr>
            <w:tcW w:w="1066" w:type="dxa"/>
            <w:tcBorders>
              <w:top w:val="single" w:sz="4" w:space="0" w:color="auto"/>
              <w:bottom w:val="double" w:sz="4" w:space="0" w:color="auto"/>
            </w:tcBorders>
            <w:vAlign w:val="bottom"/>
          </w:tcPr>
          <w:p w14:paraId="5DBB90D4" w14:textId="1F76FBB1" w:rsidR="00A21FF3" w:rsidRPr="00616857" w:rsidRDefault="00A21FF3" w:rsidP="00DE5834">
            <w:pPr>
              <w:tabs>
                <w:tab w:val="decimal" w:pos="850"/>
              </w:tabs>
              <w:spacing w:line="240" w:lineRule="atLeast"/>
              <w:ind w:left="-108" w:right="-90"/>
              <w:rPr>
                <w:sz w:val="19"/>
                <w:szCs w:val="19"/>
              </w:rPr>
            </w:pPr>
            <w:r w:rsidRPr="00F64D0D">
              <w:rPr>
                <w:rFonts w:cs="Times New Roman"/>
                <w:b/>
                <w:bCs/>
                <w:sz w:val="19"/>
                <w:szCs w:val="19"/>
              </w:rPr>
              <w:t>187</w:t>
            </w:r>
            <w:r w:rsidRPr="00E95D11">
              <w:rPr>
                <w:rFonts w:cs="Times New Roman"/>
                <w:b/>
                <w:bCs/>
                <w:sz w:val="19"/>
                <w:szCs w:val="19"/>
              </w:rPr>
              <w:t>,</w:t>
            </w:r>
            <w:r w:rsidRPr="00F64D0D">
              <w:rPr>
                <w:rFonts w:cs="Times New Roman"/>
                <w:b/>
                <w:bCs/>
                <w:sz w:val="19"/>
                <w:szCs w:val="19"/>
              </w:rPr>
              <w:t>554</w:t>
            </w:r>
          </w:p>
        </w:tc>
        <w:tc>
          <w:tcPr>
            <w:tcW w:w="241" w:type="dxa"/>
            <w:vAlign w:val="bottom"/>
          </w:tcPr>
          <w:p w14:paraId="7FB0051B" w14:textId="77777777" w:rsidR="00A21FF3" w:rsidRPr="00616857" w:rsidRDefault="00A21FF3" w:rsidP="00DE5834">
            <w:pPr>
              <w:tabs>
                <w:tab w:val="decimal" w:pos="445"/>
                <w:tab w:val="decimal" w:pos="618"/>
                <w:tab w:val="decimal" w:pos="972"/>
              </w:tabs>
              <w:spacing w:line="240" w:lineRule="atLeast"/>
              <w:ind w:left="-108"/>
              <w:rPr>
                <w:sz w:val="19"/>
                <w:szCs w:val="19"/>
              </w:rPr>
            </w:pPr>
          </w:p>
        </w:tc>
        <w:tc>
          <w:tcPr>
            <w:tcW w:w="991" w:type="dxa"/>
            <w:tcBorders>
              <w:top w:val="single" w:sz="4" w:space="0" w:color="auto"/>
              <w:bottom w:val="double" w:sz="4" w:space="0" w:color="auto"/>
            </w:tcBorders>
            <w:vAlign w:val="bottom"/>
          </w:tcPr>
          <w:p w14:paraId="1EC0D2D3" w14:textId="1CC83E63" w:rsidR="00A21FF3" w:rsidRPr="00616857" w:rsidRDefault="00A21FF3" w:rsidP="00DE5834">
            <w:pPr>
              <w:tabs>
                <w:tab w:val="decimal" w:pos="800"/>
              </w:tabs>
              <w:spacing w:line="240" w:lineRule="atLeast"/>
              <w:ind w:right="-120"/>
              <w:rPr>
                <w:sz w:val="19"/>
                <w:szCs w:val="19"/>
              </w:rPr>
            </w:pPr>
            <w:r w:rsidRPr="00F64D0D">
              <w:rPr>
                <w:rFonts w:cs="Times New Roman"/>
                <w:b/>
                <w:bCs/>
                <w:sz w:val="19"/>
                <w:szCs w:val="19"/>
              </w:rPr>
              <w:t>1</w:t>
            </w:r>
            <w:r w:rsidRPr="00E95D11">
              <w:rPr>
                <w:rFonts w:cs="Times New Roman"/>
                <w:b/>
                <w:bCs/>
                <w:sz w:val="19"/>
                <w:szCs w:val="19"/>
              </w:rPr>
              <w:t>,</w:t>
            </w:r>
            <w:r w:rsidRPr="00F64D0D">
              <w:rPr>
                <w:rFonts w:cs="Times New Roman"/>
                <w:b/>
                <w:bCs/>
                <w:sz w:val="19"/>
                <w:szCs w:val="19"/>
              </w:rPr>
              <w:t>551</w:t>
            </w:r>
            <w:r w:rsidRPr="00E95D11">
              <w:rPr>
                <w:rFonts w:cs="Times New Roman"/>
                <w:b/>
                <w:bCs/>
                <w:sz w:val="19"/>
                <w:szCs w:val="19"/>
              </w:rPr>
              <w:t>,</w:t>
            </w:r>
            <w:r w:rsidRPr="00F64D0D">
              <w:rPr>
                <w:rFonts w:cs="Times New Roman"/>
                <w:b/>
                <w:bCs/>
                <w:sz w:val="19"/>
                <w:szCs w:val="19"/>
              </w:rPr>
              <w:t>985</w:t>
            </w:r>
          </w:p>
        </w:tc>
        <w:tc>
          <w:tcPr>
            <w:tcW w:w="236" w:type="dxa"/>
            <w:vAlign w:val="bottom"/>
          </w:tcPr>
          <w:p w14:paraId="66649F6C" w14:textId="77777777" w:rsidR="00A21FF3" w:rsidRPr="00616857" w:rsidRDefault="00A21FF3" w:rsidP="00DE5834">
            <w:pPr>
              <w:tabs>
                <w:tab w:val="decimal" w:pos="445"/>
                <w:tab w:val="decimal" w:pos="618"/>
                <w:tab w:val="decimal" w:pos="972"/>
              </w:tabs>
              <w:spacing w:line="240" w:lineRule="atLeast"/>
              <w:ind w:left="-108"/>
              <w:rPr>
                <w:sz w:val="19"/>
                <w:szCs w:val="19"/>
              </w:rPr>
            </w:pPr>
          </w:p>
        </w:tc>
        <w:tc>
          <w:tcPr>
            <w:tcW w:w="1051" w:type="dxa"/>
            <w:tcBorders>
              <w:top w:val="single" w:sz="4" w:space="0" w:color="auto"/>
              <w:bottom w:val="double" w:sz="4" w:space="0" w:color="auto"/>
            </w:tcBorders>
            <w:vAlign w:val="bottom"/>
          </w:tcPr>
          <w:p w14:paraId="3D44E9F8" w14:textId="3F86A4C7" w:rsidR="00A21FF3" w:rsidRPr="00DE5834" w:rsidRDefault="00A21FF3" w:rsidP="00DE5834">
            <w:pPr>
              <w:tabs>
                <w:tab w:val="decimal" w:pos="830"/>
              </w:tabs>
              <w:ind w:right="-90"/>
              <w:rPr>
                <w:b/>
                <w:bCs/>
                <w:sz w:val="19"/>
                <w:szCs w:val="19"/>
              </w:rPr>
            </w:pPr>
            <w:r w:rsidRPr="00DE5834">
              <w:rPr>
                <w:rFonts w:cs="Times New Roman"/>
                <w:b/>
                <w:bCs/>
                <w:sz w:val="19"/>
                <w:szCs w:val="19"/>
              </w:rPr>
              <w:t>628,361</w:t>
            </w:r>
          </w:p>
        </w:tc>
        <w:tc>
          <w:tcPr>
            <w:tcW w:w="252" w:type="dxa"/>
            <w:vAlign w:val="bottom"/>
          </w:tcPr>
          <w:p w14:paraId="17D0B2FA" w14:textId="77777777" w:rsidR="00A21FF3" w:rsidRPr="00616857" w:rsidRDefault="00A21FF3" w:rsidP="00DE5834">
            <w:pPr>
              <w:spacing w:line="240" w:lineRule="atLeast"/>
              <w:rPr>
                <w:sz w:val="19"/>
                <w:szCs w:val="19"/>
              </w:rPr>
            </w:pPr>
          </w:p>
        </w:tc>
        <w:tc>
          <w:tcPr>
            <w:tcW w:w="1008" w:type="dxa"/>
            <w:tcBorders>
              <w:top w:val="single" w:sz="4" w:space="0" w:color="auto"/>
              <w:bottom w:val="double" w:sz="4" w:space="0" w:color="auto"/>
            </w:tcBorders>
            <w:vAlign w:val="bottom"/>
          </w:tcPr>
          <w:p w14:paraId="3C6ED92B" w14:textId="72DC8A69" w:rsidR="00A21FF3" w:rsidRPr="00616857" w:rsidRDefault="00A21FF3" w:rsidP="00DE5834">
            <w:pPr>
              <w:tabs>
                <w:tab w:val="decimal" w:pos="792"/>
              </w:tabs>
              <w:ind w:left="-108" w:right="-90"/>
              <w:rPr>
                <w:sz w:val="19"/>
                <w:szCs w:val="19"/>
              </w:rPr>
            </w:pPr>
            <w:r w:rsidRPr="00F64D0D">
              <w:rPr>
                <w:rFonts w:cs="Times New Roman"/>
                <w:b/>
                <w:bCs/>
                <w:sz w:val="19"/>
                <w:szCs w:val="19"/>
              </w:rPr>
              <w:t>2</w:t>
            </w:r>
            <w:r w:rsidRPr="00E95D11">
              <w:rPr>
                <w:rFonts w:cs="Times New Roman"/>
                <w:b/>
                <w:bCs/>
                <w:sz w:val="19"/>
                <w:szCs w:val="19"/>
              </w:rPr>
              <w:t>,</w:t>
            </w:r>
            <w:r w:rsidRPr="00F64D0D">
              <w:rPr>
                <w:rFonts w:cs="Times New Roman"/>
                <w:b/>
                <w:bCs/>
                <w:sz w:val="19"/>
                <w:szCs w:val="19"/>
              </w:rPr>
              <w:t>605</w:t>
            </w:r>
            <w:r w:rsidRPr="00E95D11">
              <w:rPr>
                <w:rFonts w:cs="Times New Roman"/>
                <w:b/>
                <w:bCs/>
                <w:sz w:val="19"/>
                <w:szCs w:val="19"/>
              </w:rPr>
              <w:t>,</w:t>
            </w:r>
            <w:r w:rsidRPr="00F64D0D">
              <w:rPr>
                <w:rFonts w:cs="Times New Roman"/>
                <w:b/>
                <w:bCs/>
                <w:sz w:val="19"/>
                <w:szCs w:val="19"/>
              </w:rPr>
              <w:t>475</w:t>
            </w:r>
          </w:p>
        </w:tc>
        <w:tc>
          <w:tcPr>
            <w:tcW w:w="270" w:type="dxa"/>
            <w:vAlign w:val="bottom"/>
          </w:tcPr>
          <w:p w14:paraId="038E10E1" w14:textId="77777777" w:rsidR="00A21FF3" w:rsidRPr="00616857" w:rsidRDefault="00A21FF3" w:rsidP="00DE5834">
            <w:pPr>
              <w:tabs>
                <w:tab w:val="decimal" w:pos="445"/>
                <w:tab w:val="decimal" w:pos="618"/>
                <w:tab w:val="decimal" w:pos="972"/>
              </w:tabs>
              <w:spacing w:line="240" w:lineRule="atLeast"/>
              <w:ind w:left="-108"/>
              <w:rPr>
                <w:sz w:val="19"/>
                <w:szCs w:val="19"/>
              </w:rPr>
            </w:pPr>
          </w:p>
        </w:tc>
        <w:tc>
          <w:tcPr>
            <w:tcW w:w="870" w:type="dxa"/>
            <w:tcBorders>
              <w:top w:val="single" w:sz="4" w:space="0" w:color="auto"/>
              <w:bottom w:val="double" w:sz="4" w:space="0" w:color="auto"/>
            </w:tcBorders>
            <w:vAlign w:val="bottom"/>
          </w:tcPr>
          <w:p w14:paraId="7C2A3B6F" w14:textId="2B861BCF" w:rsidR="00A21FF3" w:rsidRPr="00616857" w:rsidRDefault="00A21FF3" w:rsidP="00DE5834">
            <w:pPr>
              <w:tabs>
                <w:tab w:val="decimal" w:pos="680"/>
              </w:tabs>
              <w:ind w:left="-108" w:right="-120"/>
              <w:rPr>
                <w:sz w:val="19"/>
                <w:szCs w:val="19"/>
              </w:rPr>
            </w:pPr>
            <w:r w:rsidRPr="00F64D0D">
              <w:rPr>
                <w:rFonts w:cs="Times New Roman"/>
                <w:b/>
                <w:bCs/>
                <w:sz w:val="19"/>
                <w:szCs w:val="19"/>
              </w:rPr>
              <w:t>50</w:t>
            </w:r>
            <w:r w:rsidRPr="00E95D11">
              <w:rPr>
                <w:rFonts w:cs="Times New Roman"/>
                <w:b/>
                <w:bCs/>
                <w:sz w:val="19"/>
                <w:szCs w:val="19"/>
              </w:rPr>
              <w:t>,</w:t>
            </w:r>
            <w:r w:rsidRPr="00F64D0D">
              <w:rPr>
                <w:rFonts w:cs="Times New Roman"/>
                <w:b/>
                <w:bCs/>
                <w:sz w:val="19"/>
                <w:szCs w:val="19"/>
              </w:rPr>
              <w:t>062</w:t>
            </w:r>
          </w:p>
        </w:tc>
        <w:tc>
          <w:tcPr>
            <w:tcW w:w="270" w:type="dxa"/>
            <w:vAlign w:val="bottom"/>
          </w:tcPr>
          <w:p w14:paraId="7B371E43" w14:textId="77777777" w:rsidR="00A21FF3" w:rsidRPr="00616857" w:rsidRDefault="00A21FF3" w:rsidP="00DE5834">
            <w:pPr>
              <w:tabs>
                <w:tab w:val="decimal" w:pos="445"/>
                <w:tab w:val="decimal" w:pos="618"/>
              </w:tabs>
              <w:spacing w:line="240" w:lineRule="atLeast"/>
              <w:rPr>
                <w:sz w:val="19"/>
                <w:szCs w:val="19"/>
              </w:rPr>
            </w:pPr>
          </w:p>
        </w:tc>
        <w:tc>
          <w:tcPr>
            <w:tcW w:w="963" w:type="dxa"/>
            <w:tcBorders>
              <w:top w:val="single" w:sz="4" w:space="0" w:color="auto"/>
              <w:bottom w:val="double" w:sz="4" w:space="0" w:color="auto"/>
            </w:tcBorders>
            <w:vAlign w:val="bottom"/>
          </w:tcPr>
          <w:p w14:paraId="0C90E3CF" w14:textId="4C22578B" w:rsidR="00A21FF3" w:rsidRPr="00616857" w:rsidRDefault="00A21FF3" w:rsidP="00B84930">
            <w:pPr>
              <w:tabs>
                <w:tab w:val="decimal" w:pos="758"/>
              </w:tabs>
              <w:ind w:right="-150"/>
              <w:rPr>
                <w:sz w:val="19"/>
                <w:szCs w:val="19"/>
              </w:rPr>
            </w:pPr>
            <w:r w:rsidRPr="00F64D0D">
              <w:rPr>
                <w:rFonts w:cs="Times New Roman"/>
                <w:b/>
                <w:bCs/>
                <w:sz w:val="19"/>
                <w:szCs w:val="19"/>
              </w:rPr>
              <w:t>161</w:t>
            </w:r>
            <w:r w:rsidRPr="00E95D11">
              <w:rPr>
                <w:rFonts w:cs="Times New Roman"/>
                <w:b/>
                <w:bCs/>
                <w:sz w:val="19"/>
                <w:szCs w:val="19"/>
              </w:rPr>
              <w:t>,</w:t>
            </w:r>
            <w:r w:rsidRPr="00F64D0D">
              <w:rPr>
                <w:rFonts w:cs="Times New Roman"/>
                <w:b/>
                <w:bCs/>
                <w:sz w:val="19"/>
                <w:szCs w:val="19"/>
              </w:rPr>
              <w:t>530</w:t>
            </w:r>
          </w:p>
        </w:tc>
        <w:tc>
          <w:tcPr>
            <w:tcW w:w="252" w:type="dxa"/>
            <w:vAlign w:val="bottom"/>
          </w:tcPr>
          <w:p w14:paraId="2D802C3B" w14:textId="77777777" w:rsidR="00A21FF3" w:rsidRPr="00616857" w:rsidRDefault="00A21FF3" w:rsidP="00DE5834">
            <w:pPr>
              <w:tabs>
                <w:tab w:val="decimal" w:pos="252"/>
                <w:tab w:val="decimal" w:pos="618"/>
              </w:tabs>
              <w:spacing w:line="240" w:lineRule="atLeast"/>
              <w:rPr>
                <w:sz w:val="19"/>
                <w:szCs w:val="19"/>
              </w:rPr>
            </w:pPr>
          </w:p>
        </w:tc>
        <w:tc>
          <w:tcPr>
            <w:tcW w:w="1107" w:type="dxa"/>
            <w:tcBorders>
              <w:top w:val="single" w:sz="4" w:space="0" w:color="auto"/>
              <w:bottom w:val="double" w:sz="4" w:space="0" w:color="auto"/>
            </w:tcBorders>
            <w:vAlign w:val="bottom"/>
          </w:tcPr>
          <w:p w14:paraId="2ECDE8A7" w14:textId="00AE962B" w:rsidR="00A21FF3" w:rsidRPr="00616857" w:rsidRDefault="00A21FF3" w:rsidP="00B84930">
            <w:pPr>
              <w:tabs>
                <w:tab w:val="decimal" w:pos="900"/>
              </w:tabs>
              <w:ind w:right="-140"/>
              <w:rPr>
                <w:sz w:val="19"/>
                <w:szCs w:val="19"/>
              </w:rPr>
            </w:pPr>
            <w:r w:rsidRPr="00F64D0D">
              <w:rPr>
                <w:rFonts w:cs="Times New Roman"/>
                <w:b/>
                <w:bCs/>
                <w:sz w:val="19"/>
                <w:szCs w:val="19"/>
              </w:rPr>
              <w:t>1</w:t>
            </w:r>
            <w:r w:rsidRPr="00E95D11">
              <w:rPr>
                <w:rFonts w:cs="Times New Roman"/>
                <w:b/>
                <w:bCs/>
                <w:sz w:val="19"/>
                <w:szCs w:val="19"/>
              </w:rPr>
              <w:t>,</w:t>
            </w:r>
            <w:r w:rsidRPr="00F64D0D">
              <w:rPr>
                <w:rFonts w:cs="Times New Roman"/>
                <w:b/>
                <w:bCs/>
                <w:sz w:val="19"/>
                <w:szCs w:val="19"/>
              </w:rPr>
              <w:t>279</w:t>
            </w:r>
            <w:r w:rsidRPr="00E95D11">
              <w:rPr>
                <w:rFonts w:cs="Times New Roman"/>
                <w:b/>
                <w:bCs/>
                <w:sz w:val="19"/>
                <w:szCs w:val="19"/>
              </w:rPr>
              <w:t>,</w:t>
            </w:r>
            <w:r w:rsidRPr="00F64D0D">
              <w:rPr>
                <w:rFonts w:cs="Times New Roman"/>
                <w:b/>
                <w:bCs/>
                <w:sz w:val="19"/>
                <w:szCs w:val="19"/>
              </w:rPr>
              <w:t>986</w:t>
            </w:r>
          </w:p>
        </w:tc>
        <w:tc>
          <w:tcPr>
            <w:tcW w:w="252" w:type="dxa"/>
            <w:vAlign w:val="bottom"/>
          </w:tcPr>
          <w:p w14:paraId="2C6322F7" w14:textId="77777777" w:rsidR="00A21FF3" w:rsidRPr="00616857" w:rsidRDefault="00A21FF3" w:rsidP="00DE5834">
            <w:pPr>
              <w:tabs>
                <w:tab w:val="decimal" w:pos="993"/>
              </w:tabs>
              <w:spacing w:line="240" w:lineRule="atLeast"/>
              <w:ind w:left="-92"/>
              <w:rPr>
                <w:sz w:val="19"/>
                <w:szCs w:val="19"/>
              </w:rPr>
            </w:pPr>
          </w:p>
        </w:tc>
        <w:tc>
          <w:tcPr>
            <w:tcW w:w="981" w:type="dxa"/>
            <w:tcBorders>
              <w:top w:val="single" w:sz="4" w:space="0" w:color="auto"/>
              <w:bottom w:val="double" w:sz="4" w:space="0" w:color="auto"/>
            </w:tcBorders>
            <w:vAlign w:val="bottom"/>
          </w:tcPr>
          <w:p w14:paraId="72411E77" w14:textId="1F99F02A" w:rsidR="00A21FF3" w:rsidRPr="00616857" w:rsidRDefault="00A21FF3" w:rsidP="00B84930">
            <w:pPr>
              <w:tabs>
                <w:tab w:val="decimal" w:pos="770"/>
              </w:tabs>
              <w:ind w:left="-108" w:right="-70"/>
              <w:rPr>
                <w:sz w:val="19"/>
                <w:szCs w:val="19"/>
              </w:rPr>
            </w:pPr>
            <w:r w:rsidRPr="00F64D0D">
              <w:rPr>
                <w:rFonts w:cs="Times New Roman"/>
                <w:b/>
                <w:bCs/>
                <w:sz w:val="19"/>
                <w:szCs w:val="19"/>
              </w:rPr>
              <w:t>7</w:t>
            </w:r>
            <w:r w:rsidRPr="00E95D11">
              <w:rPr>
                <w:rFonts w:cs="Times New Roman"/>
                <w:b/>
                <w:bCs/>
                <w:sz w:val="19"/>
                <w:szCs w:val="19"/>
              </w:rPr>
              <w:t>,</w:t>
            </w:r>
            <w:r w:rsidRPr="00F64D0D">
              <w:rPr>
                <w:rFonts w:cs="Times New Roman"/>
                <w:b/>
                <w:bCs/>
                <w:sz w:val="19"/>
                <w:szCs w:val="19"/>
              </w:rPr>
              <w:t>259</w:t>
            </w:r>
            <w:r w:rsidRPr="00E95D11">
              <w:rPr>
                <w:rFonts w:cs="Times New Roman"/>
                <w:b/>
                <w:bCs/>
                <w:sz w:val="19"/>
                <w:szCs w:val="19"/>
              </w:rPr>
              <w:t>,</w:t>
            </w:r>
            <w:r w:rsidRPr="00F64D0D">
              <w:rPr>
                <w:rFonts w:cs="Times New Roman"/>
                <w:b/>
                <w:bCs/>
                <w:sz w:val="19"/>
                <w:szCs w:val="19"/>
              </w:rPr>
              <w:t>524</w:t>
            </w:r>
          </w:p>
        </w:tc>
      </w:tr>
      <w:tr w:rsidR="004A7AA6" w:rsidRPr="00616857" w14:paraId="36311D8F" w14:textId="77777777" w:rsidTr="00DE5834">
        <w:tc>
          <w:tcPr>
            <w:tcW w:w="3545" w:type="dxa"/>
            <w:vAlign w:val="bottom"/>
          </w:tcPr>
          <w:p w14:paraId="77CA689D" w14:textId="416A1ECA" w:rsidR="004A7AA6" w:rsidRPr="00616857" w:rsidRDefault="004A7AA6" w:rsidP="004A7AA6">
            <w:pPr>
              <w:spacing w:line="240" w:lineRule="atLeast"/>
              <w:ind w:left="112" w:hanging="112"/>
              <w:rPr>
                <w:rFonts w:eastAsia="MS Mincho"/>
                <w:b/>
                <w:bCs/>
                <w:sz w:val="19"/>
                <w:szCs w:val="19"/>
              </w:rPr>
            </w:pPr>
            <w:r w:rsidRPr="00616857">
              <w:rPr>
                <w:rFonts w:eastAsia="MS Mincho"/>
                <w:b/>
                <w:bCs/>
                <w:sz w:val="19"/>
                <w:szCs w:val="19"/>
              </w:rPr>
              <w:t xml:space="preserve">At </w:t>
            </w:r>
            <w:r w:rsidR="00F64D0D" w:rsidRPr="00F64D0D">
              <w:rPr>
                <w:rFonts w:eastAsia="MS Mincho"/>
                <w:b/>
                <w:bCs/>
                <w:sz w:val="19"/>
                <w:szCs w:val="19"/>
              </w:rPr>
              <w:t>31</w:t>
            </w:r>
            <w:r w:rsidRPr="00616857">
              <w:rPr>
                <w:rFonts w:eastAsia="MS Mincho"/>
                <w:b/>
                <w:bCs/>
                <w:sz w:val="19"/>
                <w:szCs w:val="19"/>
              </w:rPr>
              <w:t xml:space="preserve"> December </w:t>
            </w:r>
            <w:r w:rsidR="00F64D0D" w:rsidRPr="00F64D0D">
              <w:rPr>
                <w:rFonts w:eastAsia="MS Mincho"/>
                <w:b/>
                <w:bCs/>
                <w:sz w:val="19"/>
                <w:szCs w:val="19"/>
              </w:rPr>
              <w:t>202</w:t>
            </w:r>
            <w:r w:rsidR="00A21FF3">
              <w:rPr>
                <w:rFonts w:eastAsia="MS Mincho"/>
                <w:b/>
                <w:bCs/>
                <w:sz w:val="19"/>
                <w:szCs w:val="19"/>
              </w:rPr>
              <w:t>5</w:t>
            </w:r>
          </w:p>
        </w:tc>
        <w:tc>
          <w:tcPr>
            <w:tcW w:w="567" w:type="dxa"/>
            <w:vAlign w:val="bottom"/>
          </w:tcPr>
          <w:p w14:paraId="2970927D" w14:textId="46098F47" w:rsidR="004A7AA6" w:rsidRPr="00616857" w:rsidRDefault="004A7AA6" w:rsidP="004A7AA6">
            <w:pPr>
              <w:spacing w:line="240" w:lineRule="atLeast"/>
              <w:ind w:left="112" w:hanging="112"/>
              <w:rPr>
                <w:rFonts w:eastAsia="MS Mincho"/>
                <w:b/>
                <w:bCs/>
                <w:sz w:val="19"/>
                <w:szCs w:val="19"/>
              </w:rPr>
            </w:pPr>
          </w:p>
        </w:tc>
        <w:tc>
          <w:tcPr>
            <w:tcW w:w="851" w:type="dxa"/>
            <w:tcBorders>
              <w:top w:val="double" w:sz="4" w:space="0" w:color="auto"/>
            </w:tcBorders>
            <w:vAlign w:val="bottom"/>
          </w:tcPr>
          <w:p w14:paraId="5EB088C5" w14:textId="240ACF73" w:rsidR="004A7AA6" w:rsidRPr="00616857" w:rsidRDefault="004A7AA6" w:rsidP="00DE5834">
            <w:pPr>
              <w:tabs>
                <w:tab w:val="decimal" w:pos="618"/>
              </w:tabs>
              <w:spacing w:line="240" w:lineRule="atLeast"/>
              <w:ind w:left="-108"/>
              <w:rPr>
                <w:sz w:val="19"/>
                <w:szCs w:val="19"/>
              </w:rPr>
            </w:pPr>
          </w:p>
        </w:tc>
        <w:tc>
          <w:tcPr>
            <w:tcW w:w="252" w:type="dxa"/>
            <w:vAlign w:val="bottom"/>
          </w:tcPr>
          <w:p w14:paraId="357BD2B8" w14:textId="77777777" w:rsidR="004A7AA6" w:rsidRPr="00616857" w:rsidRDefault="004A7AA6" w:rsidP="00DE5834">
            <w:pPr>
              <w:tabs>
                <w:tab w:val="decimal" w:pos="618"/>
              </w:tabs>
              <w:spacing w:line="240" w:lineRule="atLeast"/>
              <w:ind w:left="-108"/>
              <w:rPr>
                <w:sz w:val="19"/>
                <w:szCs w:val="19"/>
              </w:rPr>
            </w:pPr>
          </w:p>
        </w:tc>
        <w:tc>
          <w:tcPr>
            <w:tcW w:w="1066" w:type="dxa"/>
            <w:tcBorders>
              <w:top w:val="double" w:sz="4" w:space="0" w:color="auto"/>
            </w:tcBorders>
            <w:vAlign w:val="bottom"/>
          </w:tcPr>
          <w:p w14:paraId="6A4FBEEC" w14:textId="4DC540C0" w:rsidR="004A7AA6" w:rsidRPr="00616857" w:rsidRDefault="004A7AA6" w:rsidP="00DE5834">
            <w:pPr>
              <w:pStyle w:val="acctfourfigures"/>
              <w:tabs>
                <w:tab w:val="clear" w:pos="765"/>
                <w:tab w:val="decimal" w:pos="617"/>
              </w:tabs>
              <w:spacing w:line="240" w:lineRule="atLeast"/>
              <w:ind w:right="11"/>
              <w:rPr>
                <w:sz w:val="19"/>
                <w:szCs w:val="19"/>
              </w:rPr>
            </w:pPr>
          </w:p>
        </w:tc>
        <w:tc>
          <w:tcPr>
            <w:tcW w:w="241" w:type="dxa"/>
            <w:vAlign w:val="bottom"/>
          </w:tcPr>
          <w:p w14:paraId="105C5B06" w14:textId="77777777" w:rsidR="004A7AA6" w:rsidRPr="00616857" w:rsidRDefault="004A7AA6" w:rsidP="00DE5834">
            <w:pPr>
              <w:tabs>
                <w:tab w:val="decimal" w:pos="618"/>
              </w:tabs>
              <w:spacing w:line="240" w:lineRule="atLeast"/>
              <w:ind w:left="-108"/>
              <w:rPr>
                <w:sz w:val="19"/>
                <w:szCs w:val="19"/>
              </w:rPr>
            </w:pPr>
          </w:p>
        </w:tc>
        <w:tc>
          <w:tcPr>
            <w:tcW w:w="991" w:type="dxa"/>
            <w:tcBorders>
              <w:top w:val="double" w:sz="4" w:space="0" w:color="auto"/>
            </w:tcBorders>
            <w:vAlign w:val="bottom"/>
          </w:tcPr>
          <w:p w14:paraId="421CAF40" w14:textId="2351D4A7" w:rsidR="004A7AA6" w:rsidRPr="00616857" w:rsidRDefault="004A7AA6" w:rsidP="00DE5834">
            <w:pPr>
              <w:tabs>
                <w:tab w:val="decimal" w:pos="618"/>
              </w:tabs>
              <w:spacing w:line="240" w:lineRule="atLeast"/>
              <w:ind w:left="-108"/>
              <w:rPr>
                <w:sz w:val="19"/>
                <w:szCs w:val="19"/>
              </w:rPr>
            </w:pPr>
          </w:p>
        </w:tc>
        <w:tc>
          <w:tcPr>
            <w:tcW w:w="236" w:type="dxa"/>
            <w:vAlign w:val="bottom"/>
          </w:tcPr>
          <w:p w14:paraId="617BFB52" w14:textId="77777777" w:rsidR="004A7AA6" w:rsidRPr="00616857" w:rsidRDefault="004A7AA6" w:rsidP="00DE5834">
            <w:pPr>
              <w:tabs>
                <w:tab w:val="decimal" w:pos="618"/>
              </w:tabs>
              <w:spacing w:line="240" w:lineRule="atLeast"/>
              <w:ind w:left="-108"/>
              <w:rPr>
                <w:sz w:val="19"/>
                <w:szCs w:val="19"/>
              </w:rPr>
            </w:pPr>
          </w:p>
        </w:tc>
        <w:tc>
          <w:tcPr>
            <w:tcW w:w="1051" w:type="dxa"/>
            <w:tcBorders>
              <w:top w:val="double" w:sz="4" w:space="0" w:color="auto"/>
            </w:tcBorders>
            <w:vAlign w:val="bottom"/>
          </w:tcPr>
          <w:p w14:paraId="6C656728" w14:textId="1557C869" w:rsidR="004A7AA6" w:rsidRPr="00616857" w:rsidRDefault="004A7AA6" w:rsidP="00DE5834">
            <w:pPr>
              <w:pStyle w:val="acctfourfigures"/>
              <w:tabs>
                <w:tab w:val="clear" w:pos="765"/>
                <w:tab w:val="decimal" w:pos="617"/>
              </w:tabs>
              <w:spacing w:line="240" w:lineRule="atLeast"/>
              <w:ind w:right="11"/>
              <w:rPr>
                <w:sz w:val="19"/>
                <w:szCs w:val="19"/>
              </w:rPr>
            </w:pPr>
          </w:p>
        </w:tc>
        <w:tc>
          <w:tcPr>
            <w:tcW w:w="252" w:type="dxa"/>
            <w:vAlign w:val="bottom"/>
          </w:tcPr>
          <w:p w14:paraId="093358BA" w14:textId="77777777" w:rsidR="004A7AA6" w:rsidRPr="00616857" w:rsidRDefault="004A7AA6" w:rsidP="00DE5834">
            <w:pPr>
              <w:tabs>
                <w:tab w:val="decimal" w:pos="618"/>
              </w:tabs>
              <w:spacing w:line="240" w:lineRule="atLeast"/>
              <w:ind w:left="-108"/>
              <w:rPr>
                <w:sz w:val="19"/>
                <w:szCs w:val="19"/>
              </w:rPr>
            </w:pPr>
          </w:p>
        </w:tc>
        <w:tc>
          <w:tcPr>
            <w:tcW w:w="1008" w:type="dxa"/>
            <w:tcBorders>
              <w:top w:val="double" w:sz="4" w:space="0" w:color="auto"/>
            </w:tcBorders>
            <w:vAlign w:val="bottom"/>
          </w:tcPr>
          <w:p w14:paraId="11DFA054" w14:textId="63B03165" w:rsidR="004A7AA6" w:rsidRPr="00616857" w:rsidRDefault="004A7AA6" w:rsidP="00DE5834">
            <w:pPr>
              <w:tabs>
                <w:tab w:val="decimal" w:pos="618"/>
              </w:tabs>
              <w:spacing w:line="240" w:lineRule="atLeast"/>
              <w:ind w:left="-108"/>
              <w:rPr>
                <w:sz w:val="19"/>
                <w:szCs w:val="19"/>
              </w:rPr>
            </w:pPr>
          </w:p>
        </w:tc>
        <w:tc>
          <w:tcPr>
            <w:tcW w:w="270" w:type="dxa"/>
            <w:vAlign w:val="bottom"/>
          </w:tcPr>
          <w:p w14:paraId="4B16784D" w14:textId="77777777" w:rsidR="004A7AA6" w:rsidRPr="00616857" w:rsidRDefault="004A7AA6" w:rsidP="00DE5834">
            <w:pPr>
              <w:tabs>
                <w:tab w:val="decimal" w:pos="618"/>
              </w:tabs>
              <w:spacing w:line="240" w:lineRule="atLeast"/>
              <w:ind w:left="-108"/>
              <w:rPr>
                <w:sz w:val="19"/>
                <w:szCs w:val="19"/>
              </w:rPr>
            </w:pPr>
          </w:p>
        </w:tc>
        <w:tc>
          <w:tcPr>
            <w:tcW w:w="870" w:type="dxa"/>
            <w:tcBorders>
              <w:top w:val="double" w:sz="4" w:space="0" w:color="auto"/>
            </w:tcBorders>
            <w:vAlign w:val="bottom"/>
          </w:tcPr>
          <w:p w14:paraId="38120E3F" w14:textId="7963D3F1" w:rsidR="004A7AA6" w:rsidRPr="00616857" w:rsidRDefault="004A7AA6" w:rsidP="00DE5834">
            <w:pPr>
              <w:tabs>
                <w:tab w:val="decimal" w:pos="618"/>
              </w:tabs>
              <w:spacing w:line="240" w:lineRule="atLeast"/>
              <w:ind w:left="-108"/>
              <w:rPr>
                <w:sz w:val="19"/>
                <w:szCs w:val="19"/>
              </w:rPr>
            </w:pPr>
          </w:p>
        </w:tc>
        <w:tc>
          <w:tcPr>
            <w:tcW w:w="270" w:type="dxa"/>
            <w:vAlign w:val="bottom"/>
          </w:tcPr>
          <w:p w14:paraId="27B94C6C" w14:textId="77777777" w:rsidR="004A7AA6" w:rsidRPr="00616857" w:rsidRDefault="004A7AA6" w:rsidP="00DE5834">
            <w:pPr>
              <w:tabs>
                <w:tab w:val="decimal" w:pos="618"/>
              </w:tabs>
              <w:spacing w:line="240" w:lineRule="atLeast"/>
              <w:ind w:left="-108"/>
              <w:rPr>
                <w:sz w:val="19"/>
                <w:szCs w:val="19"/>
              </w:rPr>
            </w:pPr>
          </w:p>
        </w:tc>
        <w:tc>
          <w:tcPr>
            <w:tcW w:w="963" w:type="dxa"/>
            <w:tcBorders>
              <w:top w:val="double" w:sz="4" w:space="0" w:color="auto"/>
            </w:tcBorders>
            <w:vAlign w:val="bottom"/>
          </w:tcPr>
          <w:p w14:paraId="0AB5944B" w14:textId="05C6C61B" w:rsidR="004A7AA6" w:rsidRPr="00616857" w:rsidRDefault="004A7AA6" w:rsidP="00DE5834">
            <w:pPr>
              <w:tabs>
                <w:tab w:val="decimal" w:pos="618"/>
              </w:tabs>
              <w:spacing w:line="240" w:lineRule="atLeast"/>
              <w:ind w:left="-108"/>
              <w:rPr>
                <w:sz w:val="19"/>
                <w:szCs w:val="19"/>
              </w:rPr>
            </w:pPr>
          </w:p>
        </w:tc>
        <w:tc>
          <w:tcPr>
            <w:tcW w:w="252" w:type="dxa"/>
            <w:vAlign w:val="bottom"/>
          </w:tcPr>
          <w:p w14:paraId="7306B88A" w14:textId="77777777" w:rsidR="004A7AA6" w:rsidRPr="00616857" w:rsidRDefault="004A7AA6" w:rsidP="00DE5834">
            <w:pPr>
              <w:tabs>
                <w:tab w:val="decimal" w:pos="618"/>
              </w:tabs>
              <w:spacing w:line="240" w:lineRule="atLeast"/>
              <w:ind w:left="-108"/>
              <w:rPr>
                <w:sz w:val="19"/>
                <w:szCs w:val="19"/>
              </w:rPr>
            </w:pPr>
          </w:p>
        </w:tc>
        <w:tc>
          <w:tcPr>
            <w:tcW w:w="1107" w:type="dxa"/>
            <w:tcBorders>
              <w:top w:val="double" w:sz="4" w:space="0" w:color="auto"/>
            </w:tcBorders>
            <w:vAlign w:val="bottom"/>
          </w:tcPr>
          <w:p w14:paraId="1B31256E" w14:textId="701CD74F" w:rsidR="004A7AA6" w:rsidRPr="00616857" w:rsidRDefault="004A7AA6" w:rsidP="00DE5834">
            <w:pPr>
              <w:pStyle w:val="acctfourfigures"/>
              <w:tabs>
                <w:tab w:val="clear" w:pos="765"/>
                <w:tab w:val="decimal" w:pos="617"/>
              </w:tabs>
              <w:spacing w:line="240" w:lineRule="atLeast"/>
              <w:ind w:right="11"/>
              <w:rPr>
                <w:sz w:val="19"/>
                <w:szCs w:val="19"/>
              </w:rPr>
            </w:pPr>
          </w:p>
        </w:tc>
        <w:tc>
          <w:tcPr>
            <w:tcW w:w="252" w:type="dxa"/>
            <w:vAlign w:val="bottom"/>
          </w:tcPr>
          <w:p w14:paraId="47759A71" w14:textId="77777777" w:rsidR="004A7AA6" w:rsidRPr="00616857" w:rsidRDefault="004A7AA6" w:rsidP="00DE5834">
            <w:pPr>
              <w:tabs>
                <w:tab w:val="decimal" w:pos="618"/>
              </w:tabs>
              <w:spacing w:line="240" w:lineRule="atLeast"/>
              <w:ind w:left="-108"/>
              <w:rPr>
                <w:sz w:val="19"/>
                <w:szCs w:val="19"/>
              </w:rPr>
            </w:pPr>
          </w:p>
        </w:tc>
        <w:tc>
          <w:tcPr>
            <w:tcW w:w="981" w:type="dxa"/>
            <w:tcBorders>
              <w:top w:val="double" w:sz="4" w:space="0" w:color="auto"/>
            </w:tcBorders>
            <w:vAlign w:val="bottom"/>
          </w:tcPr>
          <w:p w14:paraId="05B2C4B6" w14:textId="1D7CE8EA" w:rsidR="004A7AA6" w:rsidRPr="00616857" w:rsidRDefault="004A7AA6" w:rsidP="00DE5834">
            <w:pPr>
              <w:tabs>
                <w:tab w:val="decimal" w:pos="618"/>
              </w:tabs>
              <w:spacing w:line="240" w:lineRule="atLeast"/>
              <w:ind w:left="-108"/>
              <w:rPr>
                <w:sz w:val="19"/>
                <w:szCs w:val="19"/>
              </w:rPr>
            </w:pPr>
          </w:p>
        </w:tc>
      </w:tr>
      <w:tr w:rsidR="00F32CBB" w:rsidRPr="00616857" w14:paraId="421006F0" w14:textId="77777777" w:rsidTr="00DE5834">
        <w:tc>
          <w:tcPr>
            <w:tcW w:w="3545" w:type="dxa"/>
          </w:tcPr>
          <w:p w14:paraId="5A3F360E" w14:textId="5C000C2F" w:rsidR="00F32CBB" w:rsidRPr="00616857" w:rsidRDefault="00F32CBB" w:rsidP="00F32CBB">
            <w:pPr>
              <w:spacing w:line="240" w:lineRule="atLeast"/>
              <w:ind w:left="112" w:hanging="112"/>
              <w:rPr>
                <w:rFonts w:eastAsia="MS Mincho"/>
                <w:b/>
                <w:bCs/>
                <w:sz w:val="19"/>
                <w:szCs w:val="19"/>
              </w:rPr>
            </w:pPr>
            <w:r w:rsidRPr="00616857">
              <w:rPr>
                <w:rFonts w:cs="Times New Roman"/>
                <w:sz w:val="19"/>
                <w:szCs w:val="19"/>
              </w:rPr>
              <w:t>Owned assets</w:t>
            </w:r>
          </w:p>
        </w:tc>
        <w:tc>
          <w:tcPr>
            <w:tcW w:w="567" w:type="dxa"/>
          </w:tcPr>
          <w:p w14:paraId="27A04BAF" w14:textId="49659CDA" w:rsidR="00F32CBB" w:rsidRPr="00616857" w:rsidRDefault="00F32CBB" w:rsidP="00F32CBB">
            <w:pPr>
              <w:spacing w:line="240" w:lineRule="atLeast"/>
              <w:ind w:left="112" w:hanging="112"/>
              <w:rPr>
                <w:rFonts w:eastAsia="MS Mincho"/>
                <w:b/>
                <w:bCs/>
                <w:sz w:val="19"/>
                <w:szCs w:val="19"/>
              </w:rPr>
            </w:pPr>
          </w:p>
        </w:tc>
        <w:tc>
          <w:tcPr>
            <w:tcW w:w="851" w:type="dxa"/>
            <w:vAlign w:val="bottom"/>
          </w:tcPr>
          <w:p w14:paraId="4B844DEB" w14:textId="4AA2309C" w:rsidR="00F32CBB" w:rsidRPr="00F32CBB" w:rsidRDefault="00F32CBB" w:rsidP="00DE5834">
            <w:pPr>
              <w:tabs>
                <w:tab w:val="decimal" w:pos="618"/>
              </w:tabs>
              <w:spacing w:line="240" w:lineRule="atLeast"/>
              <w:ind w:right="-60"/>
              <w:rPr>
                <w:rFonts w:cs="Times New Roman"/>
                <w:sz w:val="19"/>
                <w:szCs w:val="19"/>
              </w:rPr>
            </w:pPr>
            <w:r w:rsidRPr="00F32CBB">
              <w:rPr>
                <w:rFonts w:cs="Times New Roman"/>
                <w:sz w:val="19"/>
                <w:szCs w:val="19"/>
              </w:rPr>
              <w:t>796,647</w:t>
            </w:r>
          </w:p>
        </w:tc>
        <w:tc>
          <w:tcPr>
            <w:tcW w:w="252" w:type="dxa"/>
            <w:vAlign w:val="bottom"/>
          </w:tcPr>
          <w:p w14:paraId="2DAE05F1" w14:textId="77777777" w:rsidR="00F32CBB" w:rsidRPr="00F32CBB" w:rsidRDefault="00F32CBB" w:rsidP="00DE5834">
            <w:pPr>
              <w:tabs>
                <w:tab w:val="decimal" w:pos="618"/>
              </w:tabs>
              <w:spacing w:line="240" w:lineRule="atLeast"/>
              <w:rPr>
                <w:rFonts w:cs="Times New Roman"/>
                <w:sz w:val="19"/>
                <w:szCs w:val="19"/>
              </w:rPr>
            </w:pPr>
          </w:p>
        </w:tc>
        <w:tc>
          <w:tcPr>
            <w:tcW w:w="1066" w:type="dxa"/>
            <w:vAlign w:val="bottom"/>
          </w:tcPr>
          <w:p w14:paraId="0826B2AA" w14:textId="4B2FBB4B" w:rsidR="00F32CBB" w:rsidRPr="00F32CBB" w:rsidRDefault="00F32CBB" w:rsidP="00DE5834">
            <w:pPr>
              <w:tabs>
                <w:tab w:val="decimal" w:pos="850"/>
              </w:tabs>
              <w:spacing w:line="240" w:lineRule="atLeast"/>
              <w:ind w:left="-108" w:right="-90"/>
              <w:rPr>
                <w:rFonts w:cs="Times New Roman"/>
                <w:sz w:val="19"/>
                <w:szCs w:val="19"/>
              </w:rPr>
            </w:pPr>
            <w:r w:rsidRPr="00F32CBB">
              <w:rPr>
                <w:rFonts w:cs="Times New Roman"/>
                <w:sz w:val="19"/>
                <w:szCs w:val="19"/>
              </w:rPr>
              <w:t>203,323</w:t>
            </w:r>
          </w:p>
        </w:tc>
        <w:tc>
          <w:tcPr>
            <w:tcW w:w="241" w:type="dxa"/>
            <w:vAlign w:val="bottom"/>
          </w:tcPr>
          <w:p w14:paraId="4FA0DB81" w14:textId="77777777" w:rsidR="00F32CBB" w:rsidRPr="00F32CBB" w:rsidRDefault="00F32CBB" w:rsidP="00DE5834">
            <w:pPr>
              <w:tabs>
                <w:tab w:val="decimal" w:pos="618"/>
              </w:tabs>
              <w:spacing w:line="240" w:lineRule="atLeast"/>
              <w:ind w:left="-108"/>
              <w:rPr>
                <w:rFonts w:cs="Times New Roman"/>
                <w:sz w:val="19"/>
                <w:szCs w:val="19"/>
              </w:rPr>
            </w:pPr>
          </w:p>
        </w:tc>
        <w:tc>
          <w:tcPr>
            <w:tcW w:w="991" w:type="dxa"/>
            <w:vAlign w:val="bottom"/>
          </w:tcPr>
          <w:p w14:paraId="6911C318" w14:textId="0131184C" w:rsidR="00F32CBB" w:rsidRPr="00F32CBB" w:rsidRDefault="00F32CBB" w:rsidP="00DE5834">
            <w:pPr>
              <w:tabs>
                <w:tab w:val="decimal" w:pos="800"/>
              </w:tabs>
              <w:spacing w:line="240" w:lineRule="atLeast"/>
              <w:ind w:right="-120"/>
              <w:rPr>
                <w:rFonts w:cs="Times New Roman"/>
                <w:sz w:val="19"/>
                <w:szCs w:val="19"/>
              </w:rPr>
            </w:pPr>
            <w:r w:rsidRPr="00F32CBB">
              <w:rPr>
                <w:rFonts w:cs="Times New Roman"/>
                <w:sz w:val="19"/>
                <w:szCs w:val="19"/>
              </w:rPr>
              <w:t>1,822,477</w:t>
            </w:r>
          </w:p>
        </w:tc>
        <w:tc>
          <w:tcPr>
            <w:tcW w:w="236" w:type="dxa"/>
            <w:vAlign w:val="bottom"/>
          </w:tcPr>
          <w:p w14:paraId="69766AC0" w14:textId="77777777" w:rsidR="00F32CBB" w:rsidRPr="00F32CBB" w:rsidRDefault="00F32CBB" w:rsidP="00DE5834">
            <w:pPr>
              <w:tabs>
                <w:tab w:val="decimal" w:pos="618"/>
              </w:tabs>
              <w:spacing w:line="240" w:lineRule="atLeast"/>
              <w:ind w:left="-108"/>
              <w:rPr>
                <w:rFonts w:cs="Times New Roman"/>
                <w:sz w:val="19"/>
                <w:szCs w:val="19"/>
              </w:rPr>
            </w:pPr>
          </w:p>
        </w:tc>
        <w:tc>
          <w:tcPr>
            <w:tcW w:w="1051" w:type="dxa"/>
            <w:vAlign w:val="bottom"/>
          </w:tcPr>
          <w:p w14:paraId="7EEA2B54" w14:textId="537DCC3D" w:rsidR="00F32CBB" w:rsidRPr="00F32CBB" w:rsidRDefault="00F32CBB" w:rsidP="00DE5834">
            <w:pPr>
              <w:tabs>
                <w:tab w:val="decimal" w:pos="830"/>
              </w:tabs>
              <w:ind w:right="-90"/>
              <w:rPr>
                <w:rFonts w:cs="Times New Roman"/>
                <w:sz w:val="19"/>
                <w:szCs w:val="19"/>
              </w:rPr>
            </w:pPr>
            <w:r w:rsidRPr="00F32CBB">
              <w:rPr>
                <w:rFonts w:cs="Times New Roman"/>
                <w:sz w:val="19"/>
                <w:szCs w:val="19"/>
              </w:rPr>
              <w:t>558,192</w:t>
            </w:r>
          </w:p>
        </w:tc>
        <w:tc>
          <w:tcPr>
            <w:tcW w:w="252" w:type="dxa"/>
            <w:vAlign w:val="bottom"/>
          </w:tcPr>
          <w:p w14:paraId="788D1EB6" w14:textId="77777777" w:rsidR="00F32CBB" w:rsidRPr="00F32CBB" w:rsidRDefault="00F32CBB" w:rsidP="00DE5834">
            <w:pPr>
              <w:tabs>
                <w:tab w:val="decimal" w:pos="618"/>
              </w:tabs>
              <w:spacing w:line="240" w:lineRule="atLeast"/>
              <w:ind w:left="-108"/>
              <w:rPr>
                <w:rFonts w:cs="Times New Roman"/>
                <w:sz w:val="19"/>
                <w:szCs w:val="19"/>
              </w:rPr>
            </w:pPr>
          </w:p>
        </w:tc>
        <w:tc>
          <w:tcPr>
            <w:tcW w:w="1008" w:type="dxa"/>
            <w:vAlign w:val="bottom"/>
          </w:tcPr>
          <w:p w14:paraId="58E02D38" w14:textId="1C111595" w:rsidR="00F32CBB" w:rsidRPr="00F32CBB" w:rsidRDefault="00F32CBB" w:rsidP="00DE5834">
            <w:pPr>
              <w:tabs>
                <w:tab w:val="decimal" w:pos="792"/>
              </w:tabs>
              <w:ind w:left="-108" w:right="-90"/>
              <w:rPr>
                <w:rFonts w:cs="Times New Roman"/>
                <w:sz w:val="19"/>
                <w:szCs w:val="19"/>
              </w:rPr>
            </w:pPr>
            <w:r w:rsidRPr="00F32CBB">
              <w:rPr>
                <w:rFonts w:cs="Times New Roman"/>
                <w:sz w:val="19"/>
                <w:szCs w:val="19"/>
              </w:rPr>
              <w:t>2,779,641</w:t>
            </w:r>
          </w:p>
        </w:tc>
        <w:tc>
          <w:tcPr>
            <w:tcW w:w="270" w:type="dxa"/>
            <w:vAlign w:val="bottom"/>
          </w:tcPr>
          <w:p w14:paraId="2B3395FC" w14:textId="77777777" w:rsidR="00F32CBB" w:rsidRPr="00F32CBB" w:rsidRDefault="00F32CBB" w:rsidP="00DE5834">
            <w:pPr>
              <w:tabs>
                <w:tab w:val="decimal" w:pos="618"/>
              </w:tabs>
              <w:spacing w:line="240" w:lineRule="atLeast"/>
              <w:ind w:left="-108"/>
              <w:rPr>
                <w:rFonts w:cs="Times New Roman"/>
                <w:sz w:val="19"/>
                <w:szCs w:val="19"/>
              </w:rPr>
            </w:pPr>
          </w:p>
        </w:tc>
        <w:tc>
          <w:tcPr>
            <w:tcW w:w="870" w:type="dxa"/>
            <w:vAlign w:val="bottom"/>
          </w:tcPr>
          <w:p w14:paraId="750DB9D0" w14:textId="5675B6C4" w:rsidR="00F32CBB" w:rsidRPr="00F32CBB" w:rsidRDefault="00F32CBB" w:rsidP="00DE5834">
            <w:pPr>
              <w:tabs>
                <w:tab w:val="decimal" w:pos="676"/>
              </w:tabs>
              <w:ind w:left="-108" w:right="-120"/>
              <w:rPr>
                <w:rFonts w:cs="Times New Roman"/>
                <w:sz w:val="19"/>
                <w:szCs w:val="19"/>
              </w:rPr>
            </w:pPr>
            <w:r w:rsidRPr="00F32CBB">
              <w:rPr>
                <w:rFonts w:cs="Times New Roman"/>
                <w:sz w:val="19"/>
                <w:szCs w:val="19"/>
              </w:rPr>
              <w:t>3,763</w:t>
            </w:r>
          </w:p>
        </w:tc>
        <w:tc>
          <w:tcPr>
            <w:tcW w:w="270" w:type="dxa"/>
            <w:vAlign w:val="bottom"/>
          </w:tcPr>
          <w:p w14:paraId="2A9E5587" w14:textId="77777777" w:rsidR="00F32CBB" w:rsidRPr="00F32CBB" w:rsidRDefault="00F32CBB" w:rsidP="00DE5834">
            <w:pPr>
              <w:tabs>
                <w:tab w:val="decimal" w:pos="618"/>
              </w:tabs>
              <w:spacing w:line="240" w:lineRule="atLeast"/>
              <w:ind w:left="-108"/>
              <w:rPr>
                <w:rFonts w:cs="Times New Roman"/>
                <w:sz w:val="19"/>
                <w:szCs w:val="19"/>
              </w:rPr>
            </w:pPr>
          </w:p>
        </w:tc>
        <w:tc>
          <w:tcPr>
            <w:tcW w:w="963" w:type="dxa"/>
            <w:vAlign w:val="bottom"/>
          </w:tcPr>
          <w:p w14:paraId="1743E45A" w14:textId="7CF15B89" w:rsidR="00F32CBB" w:rsidRPr="00F32CBB" w:rsidRDefault="00F32CBB" w:rsidP="00DE5834">
            <w:pPr>
              <w:tabs>
                <w:tab w:val="decimal" w:pos="758"/>
              </w:tabs>
              <w:ind w:right="-150"/>
              <w:rPr>
                <w:rFonts w:cs="Times New Roman"/>
                <w:sz w:val="19"/>
                <w:szCs w:val="19"/>
              </w:rPr>
            </w:pPr>
            <w:r w:rsidRPr="00F32CBB">
              <w:rPr>
                <w:rFonts w:cs="Times New Roman"/>
                <w:sz w:val="19"/>
                <w:szCs w:val="19"/>
              </w:rPr>
              <w:t>163,796</w:t>
            </w:r>
          </w:p>
        </w:tc>
        <w:tc>
          <w:tcPr>
            <w:tcW w:w="252" w:type="dxa"/>
            <w:vAlign w:val="bottom"/>
          </w:tcPr>
          <w:p w14:paraId="229C0F0A" w14:textId="77777777" w:rsidR="00F32CBB" w:rsidRPr="00F32CBB" w:rsidRDefault="00F32CBB" w:rsidP="00DE5834">
            <w:pPr>
              <w:tabs>
                <w:tab w:val="decimal" w:pos="618"/>
              </w:tabs>
              <w:spacing w:line="240" w:lineRule="atLeast"/>
              <w:ind w:left="-108"/>
              <w:rPr>
                <w:rFonts w:cs="Times New Roman"/>
                <w:sz w:val="19"/>
                <w:szCs w:val="19"/>
              </w:rPr>
            </w:pPr>
          </w:p>
        </w:tc>
        <w:tc>
          <w:tcPr>
            <w:tcW w:w="1107" w:type="dxa"/>
            <w:vAlign w:val="bottom"/>
          </w:tcPr>
          <w:p w14:paraId="44F91DDC" w14:textId="52518AE8" w:rsidR="00F32CBB" w:rsidRPr="00F32CBB" w:rsidRDefault="00F32CBB" w:rsidP="00B84930">
            <w:pPr>
              <w:tabs>
                <w:tab w:val="decimal" w:pos="900"/>
              </w:tabs>
              <w:ind w:right="-140"/>
              <w:rPr>
                <w:rFonts w:cs="Times New Roman"/>
                <w:sz w:val="19"/>
                <w:szCs w:val="19"/>
              </w:rPr>
            </w:pPr>
            <w:r w:rsidRPr="00F32CBB">
              <w:rPr>
                <w:rFonts w:cs="Times New Roman"/>
                <w:sz w:val="19"/>
                <w:szCs w:val="19"/>
              </w:rPr>
              <w:t>569,833</w:t>
            </w:r>
          </w:p>
        </w:tc>
        <w:tc>
          <w:tcPr>
            <w:tcW w:w="252" w:type="dxa"/>
            <w:vAlign w:val="bottom"/>
          </w:tcPr>
          <w:p w14:paraId="23FB6720" w14:textId="77777777" w:rsidR="00F32CBB" w:rsidRPr="00F32CBB" w:rsidRDefault="00F32CBB" w:rsidP="00DE5834">
            <w:pPr>
              <w:tabs>
                <w:tab w:val="decimal" w:pos="618"/>
              </w:tabs>
              <w:spacing w:line="240" w:lineRule="atLeast"/>
              <w:ind w:left="-108"/>
              <w:rPr>
                <w:rFonts w:cs="Times New Roman"/>
                <w:sz w:val="19"/>
                <w:szCs w:val="19"/>
              </w:rPr>
            </w:pPr>
          </w:p>
        </w:tc>
        <w:tc>
          <w:tcPr>
            <w:tcW w:w="981" w:type="dxa"/>
            <w:vAlign w:val="bottom"/>
          </w:tcPr>
          <w:p w14:paraId="7EB0072B" w14:textId="1D4AD51A" w:rsidR="00F32CBB" w:rsidRPr="00B84930" w:rsidRDefault="00F32CBB" w:rsidP="00B84930">
            <w:pPr>
              <w:tabs>
                <w:tab w:val="decimal" w:pos="770"/>
              </w:tabs>
              <w:ind w:left="-108" w:right="-70"/>
              <w:rPr>
                <w:rFonts w:eastAsia="MS Mincho"/>
                <w:sz w:val="19"/>
                <w:szCs w:val="19"/>
              </w:rPr>
            </w:pPr>
            <w:r w:rsidRPr="00B84930">
              <w:rPr>
                <w:rFonts w:eastAsia="MS Mincho"/>
                <w:sz w:val="19"/>
                <w:szCs w:val="19"/>
              </w:rPr>
              <w:t>6,897,672</w:t>
            </w:r>
          </w:p>
        </w:tc>
      </w:tr>
      <w:tr w:rsidR="00F32CBB" w:rsidRPr="00616857" w14:paraId="368F3FCC" w14:textId="77777777" w:rsidTr="00DE5834">
        <w:tc>
          <w:tcPr>
            <w:tcW w:w="3545" w:type="dxa"/>
          </w:tcPr>
          <w:p w14:paraId="06C4DD2C" w14:textId="6E1FC0B3" w:rsidR="00F32CBB" w:rsidRPr="00616857" w:rsidRDefault="00F32CBB" w:rsidP="00F32CBB">
            <w:pPr>
              <w:spacing w:line="240" w:lineRule="atLeast"/>
              <w:ind w:left="112" w:hanging="112"/>
              <w:rPr>
                <w:rFonts w:eastAsia="MS Mincho"/>
                <w:b/>
                <w:bCs/>
                <w:sz w:val="19"/>
                <w:szCs w:val="19"/>
              </w:rPr>
            </w:pPr>
            <w:r w:rsidRPr="00616857">
              <w:rPr>
                <w:rFonts w:cs="Times New Roman"/>
                <w:sz w:val="19"/>
                <w:szCs w:val="19"/>
              </w:rPr>
              <w:t>Right-of-use assets</w:t>
            </w:r>
          </w:p>
        </w:tc>
        <w:tc>
          <w:tcPr>
            <w:tcW w:w="567" w:type="dxa"/>
          </w:tcPr>
          <w:p w14:paraId="4E38E31B" w14:textId="7603B1B1" w:rsidR="00F32CBB" w:rsidRPr="00616857" w:rsidRDefault="00F32CBB" w:rsidP="00F32CBB">
            <w:pPr>
              <w:spacing w:line="240" w:lineRule="atLeast"/>
              <w:ind w:left="112" w:hanging="112"/>
              <w:rPr>
                <w:rFonts w:eastAsia="MS Mincho"/>
                <w:b/>
                <w:bCs/>
                <w:sz w:val="19"/>
                <w:szCs w:val="19"/>
              </w:rPr>
            </w:pPr>
          </w:p>
        </w:tc>
        <w:tc>
          <w:tcPr>
            <w:tcW w:w="851" w:type="dxa"/>
            <w:tcBorders>
              <w:top w:val="nil"/>
              <w:left w:val="nil"/>
              <w:bottom w:val="single" w:sz="4" w:space="0" w:color="auto"/>
              <w:right w:val="nil"/>
            </w:tcBorders>
            <w:vAlign w:val="bottom"/>
          </w:tcPr>
          <w:p w14:paraId="776D5DC5" w14:textId="5ADE12B9" w:rsidR="00F32CBB" w:rsidRPr="00F32CBB" w:rsidRDefault="00F32CBB" w:rsidP="00DE5834">
            <w:pPr>
              <w:pStyle w:val="acctfourfigures"/>
              <w:tabs>
                <w:tab w:val="clear" w:pos="765"/>
                <w:tab w:val="decimal" w:pos="397"/>
              </w:tabs>
              <w:spacing w:line="240" w:lineRule="atLeast"/>
              <w:ind w:right="11"/>
              <w:rPr>
                <w:sz w:val="19"/>
                <w:szCs w:val="19"/>
              </w:rPr>
            </w:pPr>
            <w:r w:rsidRPr="00F32CBB">
              <w:rPr>
                <w:sz w:val="19"/>
                <w:szCs w:val="19"/>
              </w:rPr>
              <w:t>-</w:t>
            </w:r>
          </w:p>
        </w:tc>
        <w:tc>
          <w:tcPr>
            <w:tcW w:w="252" w:type="dxa"/>
            <w:vAlign w:val="bottom"/>
          </w:tcPr>
          <w:p w14:paraId="39B33C0A" w14:textId="77777777" w:rsidR="00F32CBB" w:rsidRPr="00F32CBB" w:rsidRDefault="00F32CBB" w:rsidP="00DE5834">
            <w:pPr>
              <w:pStyle w:val="acctfourfigures"/>
              <w:tabs>
                <w:tab w:val="clear" w:pos="765"/>
                <w:tab w:val="decimal" w:pos="397"/>
              </w:tabs>
              <w:spacing w:line="240" w:lineRule="atLeast"/>
              <w:ind w:right="11"/>
              <w:rPr>
                <w:sz w:val="19"/>
                <w:szCs w:val="19"/>
              </w:rPr>
            </w:pPr>
          </w:p>
        </w:tc>
        <w:tc>
          <w:tcPr>
            <w:tcW w:w="1066" w:type="dxa"/>
            <w:tcBorders>
              <w:top w:val="nil"/>
              <w:left w:val="nil"/>
              <w:bottom w:val="single" w:sz="4" w:space="0" w:color="auto"/>
              <w:right w:val="nil"/>
            </w:tcBorders>
            <w:vAlign w:val="bottom"/>
          </w:tcPr>
          <w:p w14:paraId="2C130DA5" w14:textId="1481199A" w:rsidR="00F32CBB" w:rsidRPr="00F32CBB" w:rsidRDefault="00F32CBB" w:rsidP="00DE5834">
            <w:pPr>
              <w:tabs>
                <w:tab w:val="decimal" w:pos="617"/>
              </w:tabs>
              <w:spacing w:line="240" w:lineRule="atLeast"/>
              <w:ind w:left="-108" w:right="-108"/>
              <w:rPr>
                <w:sz w:val="19"/>
                <w:szCs w:val="19"/>
              </w:rPr>
            </w:pPr>
            <w:r w:rsidRPr="00F32CBB">
              <w:rPr>
                <w:sz w:val="19"/>
                <w:szCs w:val="19"/>
              </w:rPr>
              <w:t>-</w:t>
            </w:r>
          </w:p>
        </w:tc>
        <w:tc>
          <w:tcPr>
            <w:tcW w:w="241" w:type="dxa"/>
            <w:vAlign w:val="bottom"/>
          </w:tcPr>
          <w:p w14:paraId="71FF4DC0" w14:textId="77777777" w:rsidR="00F32CBB" w:rsidRPr="00F32CBB" w:rsidRDefault="00F32CBB" w:rsidP="00DE5834">
            <w:pPr>
              <w:tabs>
                <w:tab w:val="decimal" w:pos="618"/>
              </w:tabs>
              <w:spacing w:line="240" w:lineRule="atLeast"/>
              <w:ind w:left="-108"/>
              <w:rPr>
                <w:rFonts w:cs="Times New Roman"/>
                <w:sz w:val="19"/>
                <w:szCs w:val="19"/>
              </w:rPr>
            </w:pPr>
          </w:p>
        </w:tc>
        <w:tc>
          <w:tcPr>
            <w:tcW w:w="991" w:type="dxa"/>
            <w:tcBorders>
              <w:top w:val="nil"/>
              <w:left w:val="nil"/>
              <w:bottom w:val="single" w:sz="4" w:space="0" w:color="auto"/>
              <w:right w:val="nil"/>
            </w:tcBorders>
            <w:vAlign w:val="bottom"/>
          </w:tcPr>
          <w:p w14:paraId="6A56C4A5" w14:textId="37BFECFB" w:rsidR="00F32CBB" w:rsidRPr="00F32CBB" w:rsidRDefault="00F32CBB" w:rsidP="00DE5834">
            <w:pPr>
              <w:tabs>
                <w:tab w:val="decimal" w:pos="800"/>
              </w:tabs>
              <w:spacing w:line="240" w:lineRule="atLeast"/>
              <w:ind w:right="-120"/>
              <w:rPr>
                <w:rFonts w:cs="Times New Roman"/>
                <w:sz w:val="19"/>
                <w:szCs w:val="19"/>
              </w:rPr>
            </w:pPr>
            <w:r w:rsidRPr="00F32CBB">
              <w:rPr>
                <w:rFonts w:cs="Times New Roman"/>
                <w:sz w:val="19"/>
                <w:szCs w:val="19"/>
              </w:rPr>
              <w:t>44,003</w:t>
            </w:r>
          </w:p>
        </w:tc>
        <w:tc>
          <w:tcPr>
            <w:tcW w:w="236" w:type="dxa"/>
            <w:vAlign w:val="bottom"/>
          </w:tcPr>
          <w:p w14:paraId="1DC2DE90" w14:textId="77777777" w:rsidR="00F32CBB" w:rsidRPr="00F32CBB" w:rsidRDefault="00F32CBB" w:rsidP="00DE5834">
            <w:pPr>
              <w:tabs>
                <w:tab w:val="decimal" w:pos="618"/>
              </w:tabs>
              <w:spacing w:line="240" w:lineRule="atLeast"/>
              <w:ind w:left="-108"/>
              <w:rPr>
                <w:rFonts w:cs="Times New Roman"/>
                <w:sz w:val="19"/>
                <w:szCs w:val="19"/>
              </w:rPr>
            </w:pPr>
          </w:p>
        </w:tc>
        <w:tc>
          <w:tcPr>
            <w:tcW w:w="1051" w:type="dxa"/>
            <w:tcBorders>
              <w:top w:val="nil"/>
              <w:left w:val="nil"/>
              <w:bottom w:val="single" w:sz="4" w:space="0" w:color="auto"/>
              <w:right w:val="nil"/>
            </w:tcBorders>
            <w:vAlign w:val="bottom"/>
          </w:tcPr>
          <w:p w14:paraId="57E0EE03" w14:textId="58F33053" w:rsidR="00F32CBB" w:rsidRPr="00F32CBB" w:rsidRDefault="00F32CBB" w:rsidP="00DE5834">
            <w:pPr>
              <w:tabs>
                <w:tab w:val="decimal" w:pos="566"/>
              </w:tabs>
              <w:spacing w:line="240" w:lineRule="atLeast"/>
              <w:ind w:right="-148"/>
              <w:rPr>
                <w:rFonts w:cs="Times New Roman"/>
                <w:sz w:val="19"/>
                <w:szCs w:val="19"/>
              </w:rPr>
            </w:pPr>
            <w:r w:rsidRPr="00F32CBB">
              <w:rPr>
                <w:rFonts w:cs="Times New Roman"/>
                <w:sz w:val="19"/>
                <w:szCs w:val="19"/>
              </w:rPr>
              <w:t>-</w:t>
            </w:r>
          </w:p>
        </w:tc>
        <w:tc>
          <w:tcPr>
            <w:tcW w:w="252" w:type="dxa"/>
            <w:vAlign w:val="bottom"/>
          </w:tcPr>
          <w:p w14:paraId="6B17CFAA" w14:textId="77777777" w:rsidR="00F32CBB" w:rsidRPr="00F32CBB" w:rsidRDefault="00F32CBB" w:rsidP="00DE5834">
            <w:pPr>
              <w:tabs>
                <w:tab w:val="decimal" w:pos="618"/>
              </w:tabs>
              <w:spacing w:line="240" w:lineRule="atLeast"/>
              <w:ind w:left="-108"/>
              <w:rPr>
                <w:rFonts w:cs="Times New Roman"/>
                <w:sz w:val="19"/>
                <w:szCs w:val="19"/>
              </w:rPr>
            </w:pPr>
          </w:p>
        </w:tc>
        <w:tc>
          <w:tcPr>
            <w:tcW w:w="1008" w:type="dxa"/>
            <w:tcBorders>
              <w:top w:val="nil"/>
              <w:left w:val="nil"/>
              <w:bottom w:val="single" w:sz="4" w:space="0" w:color="auto"/>
              <w:right w:val="nil"/>
            </w:tcBorders>
            <w:vAlign w:val="bottom"/>
          </w:tcPr>
          <w:p w14:paraId="0B86A027" w14:textId="0491C383" w:rsidR="00F32CBB" w:rsidRPr="00F32CBB" w:rsidRDefault="00F32CBB" w:rsidP="00DE5834">
            <w:pPr>
              <w:tabs>
                <w:tab w:val="decimal" w:pos="792"/>
              </w:tabs>
              <w:ind w:left="-108" w:right="-90"/>
              <w:rPr>
                <w:rFonts w:cs="Times New Roman"/>
                <w:sz w:val="19"/>
                <w:szCs w:val="19"/>
              </w:rPr>
            </w:pPr>
            <w:r w:rsidRPr="00F32CBB">
              <w:rPr>
                <w:rFonts w:cs="Times New Roman"/>
                <w:sz w:val="19"/>
                <w:szCs w:val="19"/>
              </w:rPr>
              <w:t>61,067</w:t>
            </w:r>
          </w:p>
        </w:tc>
        <w:tc>
          <w:tcPr>
            <w:tcW w:w="270" w:type="dxa"/>
            <w:vAlign w:val="bottom"/>
          </w:tcPr>
          <w:p w14:paraId="46BAA127" w14:textId="77777777" w:rsidR="00F32CBB" w:rsidRPr="00F32CBB" w:rsidRDefault="00F32CBB" w:rsidP="00DE5834">
            <w:pPr>
              <w:tabs>
                <w:tab w:val="decimal" w:pos="618"/>
              </w:tabs>
              <w:spacing w:line="240" w:lineRule="atLeast"/>
              <w:ind w:left="-108"/>
              <w:rPr>
                <w:rFonts w:cs="Times New Roman"/>
                <w:sz w:val="19"/>
                <w:szCs w:val="19"/>
              </w:rPr>
            </w:pPr>
          </w:p>
        </w:tc>
        <w:tc>
          <w:tcPr>
            <w:tcW w:w="870" w:type="dxa"/>
            <w:tcBorders>
              <w:top w:val="nil"/>
              <w:left w:val="nil"/>
              <w:bottom w:val="single" w:sz="4" w:space="0" w:color="auto"/>
              <w:right w:val="nil"/>
            </w:tcBorders>
            <w:vAlign w:val="bottom"/>
          </w:tcPr>
          <w:p w14:paraId="00C53CB9" w14:textId="67062685" w:rsidR="00F32CBB" w:rsidRPr="00F32CBB" w:rsidRDefault="00F32CBB" w:rsidP="00DE5834">
            <w:pPr>
              <w:tabs>
                <w:tab w:val="decimal" w:pos="676"/>
              </w:tabs>
              <w:ind w:left="-108" w:right="-120"/>
              <w:rPr>
                <w:rFonts w:cs="Times New Roman"/>
                <w:sz w:val="19"/>
                <w:szCs w:val="19"/>
              </w:rPr>
            </w:pPr>
            <w:r w:rsidRPr="00F32CBB">
              <w:rPr>
                <w:rFonts w:cs="Times New Roman"/>
                <w:sz w:val="19"/>
                <w:szCs w:val="19"/>
              </w:rPr>
              <w:t>27,226</w:t>
            </w:r>
          </w:p>
        </w:tc>
        <w:tc>
          <w:tcPr>
            <w:tcW w:w="270" w:type="dxa"/>
            <w:vAlign w:val="bottom"/>
          </w:tcPr>
          <w:p w14:paraId="29B739BC" w14:textId="77777777" w:rsidR="00F32CBB" w:rsidRPr="00F32CBB" w:rsidRDefault="00F32CBB" w:rsidP="00DE5834">
            <w:pPr>
              <w:tabs>
                <w:tab w:val="decimal" w:pos="618"/>
              </w:tabs>
              <w:spacing w:line="240" w:lineRule="atLeast"/>
              <w:ind w:left="-108"/>
              <w:rPr>
                <w:rFonts w:cs="Times New Roman"/>
                <w:sz w:val="19"/>
                <w:szCs w:val="19"/>
              </w:rPr>
            </w:pPr>
          </w:p>
        </w:tc>
        <w:tc>
          <w:tcPr>
            <w:tcW w:w="963" w:type="dxa"/>
            <w:tcBorders>
              <w:top w:val="nil"/>
              <w:left w:val="nil"/>
              <w:bottom w:val="single" w:sz="4" w:space="0" w:color="auto"/>
              <w:right w:val="nil"/>
            </w:tcBorders>
            <w:vAlign w:val="bottom"/>
          </w:tcPr>
          <w:p w14:paraId="752EA16F" w14:textId="7200A36A" w:rsidR="00F32CBB" w:rsidRPr="00F32CBB" w:rsidRDefault="00F32CBB" w:rsidP="00DE5834">
            <w:pPr>
              <w:tabs>
                <w:tab w:val="decimal" w:pos="758"/>
              </w:tabs>
              <w:ind w:right="-150"/>
              <w:rPr>
                <w:rFonts w:cs="Times New Roman"/>
                <w:sz w:val="19"/>
                <w:szCs w:val="19"/>
              </w:rPr>
            </w:pPr>
            <w:r w:rsidRPr="00F32CBB">
              <w:rPr>
                <w:rFonts w:cs="Times New Roman"/>
                <w:sz w:val="19"/>
                <w:szCs w:val="19"/>
              </w:rPr>
              <w:t>8,567</w:t>
            </w:r>
          </w:p>
        </w:tc>
        <w:tc>
          <w:tcPr>
            <w:tcW w:w="252" w:type="dxa"/>
            <w:vAlign w:val="bottom"/>
          </w:tcPr>
          <w:p w14:paraId="18F41740" w14:textId="77777777" w:rsidR="00F32CBB" w:rsidRPr="00F32CBB" w:rsidRDefault="00F32CBB" w:rsidP="00DE5834">
            <w:pPr>
              <w:tabs>
                <w:tab w:val="decimal" w:pos="618"/>
              </w:tabs>
              <w:spacing w:line="240" w:lineRule="atLeast"/>
              <w:ind w:left="-108"/>
              <w:rPr>
                <w:rFonts w:cs="Times New Roman"/>
                <w:sz w:val="19"/>
                <w:szCs w:val="19"/>
              </w:rPr>
            </w:pPr>
          </w:p>
        </w:tc>
        <w:tc>
          <w:tcPr>
            <w:tcW w:w="1107" w:type="dxa"/>
            <w:tcBorders>
              <w:top w:val="nil"/>
              <w:left w:val="nil"/>
              <w:bottom w:val="single" w:sz="4" w:space="0" w:color="auto"/>
              <w:right w:val="nil"/>
            </w:tcBorders>
            <w:vAlign w:val="bottom"/>
          </w:tcPr>
          <w:p w14:paraId="54D151AB" w14:textId="1D8A1751" w:rsidR="00F32CBB" w:rsidRPr="00F32CBB" w:rsidRDefault="00F32CBB" w:rsidP="00B84930">
            <w:pPr>
              <w:tabs>
                <w:tab w:val="decimal" w:pos="666"/>
              </w:tabs>
              <w:spacing w:line="240" w:lineRule="atLeast"/>
              <w:ind w:left="-92" w:right="-108"/>
              <w:rPr>
                <w:sz w:val="19"/>
                <w:szCs w:val="19"/>
              </w:rPr>
            </w:pPr>
            <w:r w:rsidRPr="00F32CBB">
              <w:rPr>
                <w:sz w:val="19"/>
                <w:szCs w:val="19"/>
              </w:rPr>
              <w:t>-</w:t>
            </w:r>
          </w:p>
        </w:tc>
        <w:tc>
          <w:tcPr>
            <w:tcW w:w="252" w:type="dxa"/>
            <w:vAlign w:val="bottom"/>
          </w:tcPr>
          <w:p w14:paraId="7D36DEF0" w14:textId="77777777" w:rsidR="00F32CBB" w:rsidRPr="00F32CBB" w:rsidRDefault="00F32CBB" w:rsidP="00DE5834">
            <w:pPr>
              <w:tabs>
                <w:tab w:val="decimal" w:pos="618"/>
              </w:tabs>
              <w:spacing w:line="240" w:lineRule="atLeast"/>
              <w:ind w:left="-108"/>
              <w:rPr>
                <w:rFonts w:cs="Times New Roman"/>
                <w:sz w:val="19"/>
                <w:szCs w:val="19"/>
              </w:rPr>
            </w:pPr>
          </w:p>
        </w:tc>
        <w:tc>
          <w:tcPr>
            <w:tcW w:w="981" w:type="dxa"/>
            <w:tcBorders>
              <w:top w:val="nil"/>
              <w:left w:val="nil"/>
              <w:bottom w:val="single" w:sz="4" w:space="0" w:color="auto"/>
              <w:right w:val="nil"/>
            </w:tcBorders>
            <w:vAlign w:val="bottom"/>
          </w:tcPr>
          <w:p w14:paraId="3D13AAE1" w14:textId="55AD3100" w:rsidR="00F32CBB" w:rsidRPr="00B84930" w:rsidRDefault="00F32CBB" w:rsidP="00B84930">
            <w:pPr>
              <w:tabs>
                <w:tab w:val="decimal" w:pos="770"/>
              </w:tabs>
              <w:ind w:left="-108" w:right="-70"/>
              <w:rPr>
                <w:rFonts w:eastAsia="MS Mincho"/>
                <w:sz w:val="19"/>
                <w:szCs w:val="19"/>
              </w:rPr>
            </w:pPr>
            <w:r w:rsidRPr="00B84930">
              <w:rPr>
                <w:rFonts w:eastAsia="MS Mincho"/>
                <w:sz w:val="19"/>
                <w:szCs w:val="19"/>
              </w:rPr>
              <w:t>140,863</w:t>
            </w:r>
          </w:p>
        </w:tc>
      </w:tr>
      <w:tr w:rsidR="00F32CBB" w:rsidRPr="00616857" w14:paraId="74E555D8" w14:textId="77777777" w:rsidTr="00DE5834">
        <w:tc>
          <w:tcPr>
            <w:tcW w:w="3545" w:type="dxa"/>
            <w:vAlign w:val="bottom"/>
          </w:tcPr>
          <w:p w14:paraId="100DA1C5" w14:textId="6CB1BA54" w:rsidR="00F32CBB" w:rsidRPr="00616857" w:rsidRDefault="00F32CBB" w:rsidP="00F32CBB">
            <w:pPr>
              <w:spacing w:line="240" w:lineRule="atLeast"/>
              <w:ind w:left="112" w:hanging="112"/>
              <w:rPr>
                <w:rFonts w:eastAsia="MS Mincho"/>
                <w:b/>
                <w:bCs/>
                <w:sz w:val="19"/>
                <w:szCs w:val="19"/>
              </w:rPr>
            </w:pPr>
          </w:p>
        </w:tc>
        <w:tc>
          <w:tcPr>
            <w:tcW w:w="567" w:type="dxa"/>
            <w:vAlign w:val="bottom"/>
          </w:tcPr>
          <w:p w14:paraId="3623655A" w14:textId="35FEEE6D" w:rsidR="00F32CBB" w:rsidRPr="00616857" w:rsidRDefault="00F32CBB" w:rsidP="00F32CBB">
            <w:pPr>
              <w:spacing w:line="240" w:lineRule="atLeast"/>
              <w:ind w:left="112" w:hanging="112"/>
              <w:rPr>
                <w:rFonts w:eastAsia="MS Mincho"/>
                <w:b/>
                <w:bCs/>
                <w:sz w:val="19"/>
                <w:szCs w:val="19"/>
              </w:rPr>
            </w:pPr>
          </w:p>
        </w:tc>
        <w:tc>
          <w:tcPr>
            <w:tcW w:w="851" w:type="dxa"/>
            <w:tcBorders>
              <w:top w:val="single" w:sz="4" w:space="0" w:color="auto"/>
              <w:left w:val="nil"/>
              <w:bottom w:val="double" w:sz="4" w:space="0" w:color="auto"/>
              <w:right w:val="nil"/>
            </w:tcBorders>
            <w:vAlign w:val="bottom"/>
          </w:tcPr>
          <w:p w14:paraId="06F3F7A7" w14:textId="703DBE24" w:rsidR="00F32CBB" w:rsidRPr="00F32CBB" w:rsidRDefault="00F32CBB" w:rsidP="00DE5834">
            <w:pPr>
              <w:tabs>
                <w:tab w:val="decimal" w:pos="618"/>
              </w:tabs>
              <w:spacing w:line="240" w:lineRule="atLeast"/>
              <w:ind w:right="-60"/>
              <w:rPr>
                <w:rFonts w:cs="Times New Roman"/>
                <w:b/>
                <w:bCs/>
                <w:sz w:val="19"/>
                <w:szCs w:val="19"/>
              </w:rPr>
            </w:pPr>
            <w:r w:rsidRPr="00F32CBB">
              <w:rPr>
                <w:rFonts w:cs="Times New Roman"/>
                <w:b/>
                <w:bCs/>
                <w:sz w:val="19"/>
                <w:szCs w:val="19"/>
              </w:rPr>
              <w:t>796,647</w:t>
            </w:r>
          </w:p>
        </w:tc>
        <w:tc>
          <w:tcPr>
            <w:tcW w:w="252" w:type="dxa"/>
            <w:vAlign w:val="bottom"/>
          </w:tcPr>
          <w:p w14:paraId="58707FDB" w14:textId="77777777" w:rsidR="00F32CBB" w:rsidRPr="00F32CBB" w:rsidRDefault="00F32CBB" w:rsidP="00DE5834">
            <w:pPr>
              <w:spacing w:line="240" w:lineRule="atLeast"/>
              <w:rPr>
                <w:rFonts w:cs="Times New Roman"/>
                <w:b/>
                <w:bCs/>
                <w:sz w:val="19"/>
                <w:szCs w:val="19"/>
              </w:rPr>
            </w:pPr>
          </w:p>
        </w:tc>
        <w:tc>
          <w:tcPr>
            <w:tcW w:w="1066" w:type="dxa"/>
            <w:tcBorders>
              <w:top w:val="single" w:sz="4" w:space="0" w:color="auto"/>
              <w:left w:val="nil"/>
              <w:bottom w:val="double" w:sz="4" w:space="0" w:color="auto"/>
              <w:right w:val="nil"/>
            </w:tcBorders>
            <w:vAlign w:val="bottom"/>
          </w:tcPr>
          <w:p w14:paraId="6EE5EB9E" w14:textId="0BB44F8F" w:rsidR="00F32CBB" w:rsidRPr="00DE5834" w:rsidRDefault="00F32CBB" w:rsidP="00DE5834">
            <w:pPr>
              <w:tabs>
                <w:tab w:val="decimal" w:pos="850"/>
              </w:tabs>
              <w:spacing w:line="240" w:lineRule="atLeast"/>
              <w:ind w:left="-108" w:right="-90"/>
              <w:rPr>
                <w:rFonts w:cs="Times New Roman"/>
                <w:b/>
                <w:bCs/>
                <w:sz w:val="19"/>
                <w:szCs w:val="19"/>
              </w:rPr>
            </w:pPr>
            <w:r w:rsidRPr="00DE5834">
              <w:rPr>
                <w:rFonts w:cs="Times New Roman"/>
                <w:b/>
                <w:bCs/>
                <w:sz w:val="19"/>
                <w:szCs w:val="19"/>
              </w:rPr>
              <w:t>203,</w:t>
            </w:r>
            <w:r w:rsidRPr="00DE5834">
              <w:rPr>
                <w:b/>
                <w:bCs/>
                <w:sz w:val="19"/>
                <w:szCs w:val="19"/>
              </w:rPr>
              <w:t>323</w:t>
            </w:r>
          </w:p>
        </w:tc>
        <w:tc>
          <w:tcPr>
            <w:tcW w:w="241" w:type="dxa"/>
            <w:vAlign w:val="bottom"/>
          </w:tcPr>
          <w:p w14:paraId="058CFE4B" w14:textId="77777777" w:rsidR="00F32CBB" w:rsidRPr="00F32CBB" w:rsidRDefault="00F32CBB" w:rsidP="00DE5834">
            <w:pPr>
              <w:tabs>
                <w:tab w:val="decimal" w:pos="445"/>
                <w:tab w:val="decimal" w:pos="972"/>
              </w:tabs>
              <w:spacing w:line="240" w:lineRule="atLeast"/>
              <w:ind w:left="-108" w:right="-148"/>
              <w:rPr>
                <w:rFonts w:cs="Times New Roman"/>
                <w:b/>
                <w:bCs/>
                <w:sz w:val="19"/>
                <w:szCs w:val="19"/>
              </w:rPr>
            </w:pPr>
          </w:p>
        </w:tc>
        <w:tc>
          <w:tcPr>
            <w:tcW w:w="991" w:type="dxa"/>
            <w:tcBorders>
              <w:top w:val="single" w:sz="4" w:space="0" w:color="auto"/>
              <w:left w:val="nil"/>
              <w:bottom w:val="double" w:sz="4" w:space="0" w:color="auto"/>
              <w:right w:val="nil"/>
            </w:tcBorders>
            <w:vAlign w:val="bottom"/>
          </w:tcPr>
          <w:p w14:paraId="0D043A52" w14:textId="1F5CEAC2" w:rsidR="00F32CBB" w:rsidRPr="00F32CBB" w:rsidRDefault="00F32CBB" w:rsidP="00DE5834">
            <w:pPr>
              <w:tabs>
                <w:tab w:val="decimal" w:pos="800"/>
              </w:tabs>
              <w:spacing w:line="240" w:lineRule="atLeast"/>
              <w:ind w:right="-120"/>
              <w:rPr>
                <w:rFonts w:cs="Times New Roman"/>
                <w:b/>
                <w:bCs/>
                <w:sz w:val="19"/>
                <w:szCs w:val="19"/>
              </w:rPr>
            </w:pPr>
            <w:r w:rsidRPr="00F32CBB">
              <w:rPr>
                <w:rFonts w:cs="Times New Roman"/>
                <w:b/>
                <w:bCs/>
                <w:sz w:val="19"/>
                <w:szCs w:val="19"/>
              </w:rPr>
              <w:t>1,866,480</w:t>
            </w:r>
          </w:p>
        </w:tc>
        <w:tc>
          <w:tcPr>
            <w:tcW w:w="236" w:type="dxa"/>
            <w:vAlign w:val="bottom"/>
          </w:tcPr>
          <w:p w14:paraId="763E22AB" w14:textId="77777777" w:rsidR="00F32CBB" w:rsidRPr="00F32CBB" w:rsidRDefault="00F32CBB" w:rsidP="00DE5834">
            <w:pPr>
              <w:tabs>
                <w:tab w:val="decimal" w:pos="445"/>
                <w:tab w:val="decimal" w:pos="972"/>
              </w:tabs>
              <w:spacing w:line="240" w:lineRule="atLeast"/>
              <w:ind w:left="-108" w:right="-148"/>
              <w:rPr>
                <w:rFonts w:cs="Times New Roman"/>
                <w:b/>
                <w:bCs/>
                <w:sz w:val="19"/>
                <w:szCs w:val="19"/>
              </w:rPr>
            </w:pPr>
          </w:p>
        </w:tc>
        <w:tc>
          <w:tcPr>
            <w:tcW w:w="1051" w:type="dxa"/>
            <w:tcBorders>
              <w:top w:val="single" w:sz="4" w:space="0" w:color="auto"/>
              <w:left w:val="nil"/>
              <w:bottom w:val="double" w:sz="4" w:space="0" w:color="auto"/>
              <w:right w:val="nil"/>
            </w:tcBorders>
            <w:vAlign w:val="bottom"/>
          </w:tcPr>
          <w:p w14:paraId="48C4F3E1" w14:textId="4AA6C4BB" w:rsidR="00F32CBB" w:rsidRPr="00DE5834" w:rsidRDefault="00F32CBB" w:rsidP="00DE5834">
            <w:pPr>
              <w:tabs>
                <w:tab w:val="decimal" w:pos="830"/>
              </w:tabs>
              <w:ind w:right="-90"/>
              <w:rPr>
                <w:rFonts w:cs="Times New Roman"/>
                <w:b/>
                <w:bCs/>
                <w:sz w:val="19"/>
                <w:szCs w:val="19"/>
              </w:rPr>
            </w:pPr>
            <w:r w:rsidRPr="00DE5834">
              <w:rPr>
                <w:rFonts w:cs="Times New Roman"/>
                <w:b/>
                <w:bCs/>
                <w:sz w:val="19"/>
                <w:szCs w:val="19"/>
              </w:rPr>
              <w:t>558,</w:t>
            </w:r>
            <w:r w:rsidRPr="00DE5834">
              <w:rPr>
                <w:b/>
                <w:bCs/>
                <w:sz w:val="19"/>
                <w:szCs w:val="19"/>
              </w:rPr>
              <w:t>192</w:t>
            </w:r>
          </w:p>
        </w:tc>
        <w:tc>
          <w:tcPr>
            <w:tcW w:w="252" w:type="dxa"/>
            <w:vAlign w:val="bottom"/>
          </w:tcPr>
          <w:p w14:paraId="46CCDF05" w14:textId="77777777" w:rsidR="00F32CBB" w:rsidRPr="00F32CBB" w:rsidRDefault="00F32CBB" w:rsidP="00DE5834">
            <w:pPr>
              <w:tabs>
                <w:tab w:val="decimal" w:pos="445"/>
                <w:tab w:val="decimal" w:pos="972"/>
              </w:tabs>
              <w:spacing w:line="240" w:lineRule="atLeast"/>
              <w:ind w:left="-108" w:right="-148"/>
              <w:rPr>
                <w:rFonts w:cs="Times New Roman"/>
                <w:b/>
                <w:bCs/>
                <w:sz w:val="19"/>
                <w:szCs w:val="19"/>
              </w:rPr>
            </w:pPr>
          </w:p>
        </w:tc>
        <w:tc>
          <w:tcPr>
            <w:tcW w:w="1008" w:type="dxa"/>
            <w:tcBorders>
              <w:top w:val="single" w:sz="4" w:space="0" w:color="auto"/>
              <w:left w:val="nil"/>
              <w:bottom w:val="double" w:sz="4" w:space="0" w:color="auto"/>
              <w:right w:val="nil"/>
            </w:tcBorders>
            <w:vAlign w:val="bottom"/>
          </w:tcPr>
          <w:p w14:paraId="3C94AC51" w14:textId="7AD612DF" w:rsidR="00F32CBB" w:rsidRPr="00F32CBB" w:rsidRDefault="00F32CBB" w:rsidP="00DE5834">
            <w:pPr>
              <w:tabs>
                <w:tab w:val="decimal" w:pos="792"/>
              </w:tabs>
              <w:ind w:left="-108" w:right="-90"/>
              <w:rPr>
                <w:rFonts w:cs="Times New Roman"/>
                <w:b/>
                <w:bCs/>
                <w:sz w:val="19"/>
                <w:szCs w:val="19"/>
              </w:rPr>
            </w:pPr>
            <w:r w:rsidRPr="00F32CBB">
              <w:rPr>
                <w:rFonts w:cs="Times New Roman"/>
                <w:b/>
                <w:bCs/>
                <w:sz w:val="19"/>
                <w:szCs w:val="19"/>
              </w:rPr>
              <w:t>2,840,708</w:t>
            </w:r>
          </w:p>
        </w:tc>
        <w:tc>
          <w:tcPr>
            <w:tcW w:w="270" w:type="dxa"/>
            <w:vAlign w:val="bottom"/>
          </w:tcPr>
          <w:p w14:paraId="2EA36FAD" w14:textId="77777777" w:rsidR="00F32CBB" w:rsidRPr="00F32CBB" w:rsidRDefault="00F32CBB" w:rsidP="00DE5834">
            <w:pPr>
              <w:tabs>
                <w:tab w:val="decimal" w:pos="445"/>
                <w:tab w:val="decimal" w:pos="972"/>
              </w:tabs>
              <w:spacing w:line="240" w:lineRule="atLeast"/>
              <w:ind w:left="-108" w:right="-148"/>
              <w:rPr>
                <w:rFonts w:cs="Times New Roman"/>
                <w:b/>
                <w:bCs/>
                <w:sz w:val="19"/>
                <w:szCs w:val="19"/>
              </w:rPr>
            </w:pPr>
          </w:p>
        </w:tc>
        <w:tc>
          <w:tcPr>
            <w:tcW w:w="870" w:type="dxa"/>
            <w:tcBorders>
              <w:top w:val="single" w:sz="4" w:space="0" w:color="auto"/>
              <w:left w:val="nil"/>
              <w:bottom w:val="double" w:sz="4" w:space="0" w:color="auto"/>
              <w:right w:val="nil"/>
            </w:tcBorders>
            <w:vAlign w:val="bottom"/>
          </w:tcPr>
          <w:p w14:paraId="4F0007EE" w14:textId="019EE628" w:rsidR="00F32CBB" w:rsidRPr="00F32CBB" w:rsidRDefault="00F32CBB" w:rsidP="00DE5834">
            <w:pPr>
              <w:tabs>
                <w:tab w:val="decimal" w:pos="680"/>
              </w:tabs>
              <w:ind w:left="-108" w:right="-120"/>
              <w:rPr>
                <w:rFonts w:cs="Times New Roman"/>
                <w:b/>
                <w:bCs/>
                <w:sz w:val="19"/>
                <w:szCs w:val="19"/>
              </w:rPr>
            </w:pPr>
            <w:r w:rsidRPr="00F32CBB">
              <w:rPr>
                <w:rFonts w:cs="Times New Roman"/>
                <w:b/>
                <w:bCs/>
                <w:sz w:val="19"/>
                <w:szCs w:val="19"/>
              </w:rPr>
              <w:t>30,989</w:t>
            </w:r>
          </w:p>
        </w:tc>
        <w:tc>
          <w:tcPr>
            <w:tcW w:w="270" w:type="dxa"/>
            <w:vAlign w:val="bottom"/>
          </w:tcPr>
          <w:p w14:paraId="4F3D0542" w14:textId="77777777" w:rsidR="00F32CBB" w:rsidRPr="00F32CBB" w:rsidRDefault="00F32CBB" w:rsidP="00DE5834">
            <w:pPr>
              <w:tabs>
                <w:tab w:val="decimal" w:pos="445"/>
              </w:tabs>
              <w:spacing w:line="240" w:lineRule="atLeast"/>
              <w:ind w:right="-148"/>
              <w:rPr>
                <w:rFonts w:cs="Times New Roman"/>
                <w:b/>
                <w:bCs/>
                <w:sz w:val="19"/>
                <w:szCs w:val="19"/>
              </w:rPr>
            </w:pPr>
          </w:p>
        </w:tc>
        <w:tc>
          <w:tcPr>
            <w:tcW w:w="963" w:type="dxa"/>
            <w:tcBorders>
              <w:top w:val="single" w:sz="4" w:space="0" w:color="auto"/>
              <w:left w:val="nil"/>
              <w:bottom w:val="double" w:sz="4" w:space="0" w:color="auto"/>
              <w:right w:val="nil"/>
            </w:tcBorders>
            <w:vAlign w:val="bottom"/>
          </w:tcPr>
          <w:p w14:paraId="72FF9FF9" w14:textId="47F04ACC" w:rsidR="00F32CBB" w:rsidRPr="00F32CBB" w:rsidRDefault="00F32CBB" w:rsidP="00B84930">
            <w:pPr>
              <w:tabs>
                <w:tab w:val="decimal" w:pos="758"/>
              </w:tabs>
              <w:ind w:right="-150"/>
              <w:rPr>
                <w:rFonts w:cs="Times New Roman"/>
                <w:b/>
                <w:bCs/>
                <w:sz w:val="19"/>
                <w:szCs w:val="19"/>
              </w:rPr>
            </w:pPr>
            <w:r w:rsidRPr="00F32CBB">
              <w:rPr>
                <w:rFonts w:cs="Times New Roman"/>
                <w:b/>
                <w:bCs/>
                <w:sz w:val="19"/>
                <w:szCs w:val="19"/>
              </w:rPr>
              <w:t>172,363</w:t>
            </w:r>
          </w:p>
        </w:tc>
        <w:tc>
          <w:tcPr>
            <w:tcW w:w="252" w:type="dxa"/>
            <w:vAlign w:val="bottom"/>
          </w:tcPr>
          <w:p w14:paraId="53A8FBFB" w14:textId="77777777" w:rsidR="00F32CBB" w:rsidRPr="00F32CBB" w:rsidRDefault="00F32CBB" w:rsidP="00DE5834">
            <w:pPr>
              <w:tabs>
                <w:tab w:val="decimal" w:pos="252"/>
              </w:tabs>
              <w:spacing w:line="240" w:lineRule="atLeast"/>
              <w:rPr>
                <w:rFonts w:cs="Times New Roman"/>
                <w:b/>
                <w:bCs/>
                <w:sz w:val="19"/>
                <w:szCs w:val="19"/>
              </w:rPr>
            </w:pPr>
          </w:p>
        </w:tc>
        <w:tc>
          <w:tcPr>
            <w:tcW w:w="1107" w:type="dxa"/>
            <w:tcBorders>
              <w:top w:val="single" w:sz="4" w:space="0" w:color="auto"/>
              <w:left w:val="nil"/>
              <w:bottom w:val="double" w:sz="4" w:space="0" w:color="auto"/>
              <w:right w:val="nil"/>
            </w:tcBorders>
            <w:vAlign w:val="bottom"/>
          </w:tcPr>
          <w:p w14:paraId="0C350FB9" w14:textId="68724BC6" w:rsidR="00F32CBB" w:rsidRPr="00F32CBB" w:rsidRDefault="00F32CBB" w:rsidP="00B84930">
            <w:pPr>
              <w:tabs>
                <w:tab w:val="decimal" w:pos="900"/>
              </w:tabs>
              <w:ind w:right="-140"/>
              <w:rPr>
                <w:rFonts w:cs="Times New Roman"/>
                <w:b/>
                <w:bCs/>
                <w:sz w:val="19"/>
                <w:szCs w:val="19"/>
              </w:rPr>
            </w:pPr>
            <w:r w:rsidRPr="00F32CBB">
              <w:rPr>
                <w:rFonts w:cs="Times New Roman"/>
                <w:b/>
                <w:bCs/>
                <w:sz w:val="19"/>
                <w:szCs w:val="19"/>
              </w:rPr>
              <w:t>569,833</w:t>
            </w:r>
          </w:p>
        </w:tc>
        <w:tc>
          <w:tcPr>
            <w:tcW w:w="252" w:type="dxa"/>
            <w:vAlign w:val="bottom"/>
          </w:tcPr>
          <w:p w14:paraId="6AA8D245" w14:textId="77777777" w:rsidR="00F32CBB" w:rsidRPr="00F32CBB" w:rsidRDefault="00F32CBB" w:rsidP="00DE5834">
            <w:pPr>
              <w:tabs>
                <w:tab w:val="decimal" w:pos="993"/>
              </w:tabs>
              <w:spacing w:line="240" w:lineRule="atLeast"/>
              <w:ind w:left="-92" w:right="-108"/>
              <w:rPr>
                <w:rFonts w:cs="Times New Roman"/>
                <w:b/>
                <w:bCs/>
                <w:sz w:val="19"/>
                <w:szCs w:val="19"/>
              </w:rPr>
            </w:pPr>
          </w:p>
        </w:tc>
        <w:tc>
          <w:tcPr>
            <w:tcW w:w="981" w:type="dxa"/>
            <w:tcBorders>
              <w:top w:val="single" w:sz="4" w:space="0" w:color="auto"/>
              <w:left w:val="nil"/>
              <w:bottom w:val="double" w:sz="4" w:space="0" w:color="auto"/>
              <w:right w:val="nil"/>
            </w:tcBorders>
            <w:vAlign w:val="bottom"/>
          </w:tcPr>
          <w:p w14:paraId="69978565" w14:textId="03D1E42B" w:rsidR="00F32CBB" w:rsidRPr="00F32CBB" w:rsidRDefault="00F32CBB" w:rsidP="00B84930">
            <w:pPr>
              <w:tabs>
                <w:tab w:val="decimal" w:pos="770"/>
              </w:tabs>
              <w:ind w:left="-108" w:right="-70"/>
              <w:rPr>
                <w:rFonts w:cs="Times New Roman"/>
                <w:b/>
                <w:bCs/>
                <w:sz w:val="19"/>
                <w:szCs w:val="19"/>
              </w:rPr>
            </w:pPr>
            <w:r w:rsidRPr="00F32CBB">
              <w:rPr>
                <w:rFonts w:cs="Times New Roman"/>
                <w:b/>
                <w:bCs/>
                <w:sz w:val="19"/>
                <w:szCs w:val="19"/>
              </w:rPr>
              <w:t>7,038,535</w:t>
            </w:r>
          </w:p>
        </w:tc>
      </w:tr>
    </w:tbl>
    <w:p w14:paraId="5B0E6A71" w14:textId="77777777" w:rsidR="00BA20D7" w:rsidRPr="004F17FC" w:rsidRDefault="00BA20D7" w:rsidP="00BA20D7">
      <w:pPr>
        <w:jc w:val="both"/>
        <w:rPr>
          <w:rFonts w:cstheme="minorBidi"/>
          <w:sz w:val="20"/>
          <w:szCs w:val="22"/>
        </w:rPr>
      </w:pPr>
    </w:p>
    <w:p w14:paraId="53166078" w14:textId="77777777" w:rsidR="00BA20D7" w:rsidRPr="00616857" w:rsidRDefault="00BA20D7" w:rsidP="00BA20D7">
      <w:pPr>
        <w:jc w:val="both"/>
        <w:rPr>
          <w:sz w:val="20"/>
          <w:szCs w:val="22"/>
        </w:rPr>
        <w:sectPr w:rsidR="00BA20D7" w:rsidRPr="00616857" w:rsidSect="00424E68">
          <w:type w:val="continuous"/>
          <w:pgSz w:w="16834" w:h="11909" w:orient="landscape" w:code="9"/>
          <w:pgMar w:top="691" w:right="958" w:bottom="576" w:left="1152" w:header="720" w:footer="720" w:gutter="0"/>
          <w:cols w:space="720"/>
          <w:noEndnote/>
          <w:docGrid w:linePitch="299"/>
        </w:sectPr>
      </w:pPr>
    </w:p>
    <w:p w14:paraId="4354AB13" w14:textId="4B6E1142" w:rsidR="00062E5D" w:rsidRDefault="00062E5D" w:rsidP="00062E5D">
      <w:pPr>
        <w:ind w:left="547"/>
        <w:jc w:val="both"/>
        <w:rPr>
          <w:rFonts w:cstheme="minorBidi"/>
          <w:color w:val="000000"/>
          <w:szCs w:val="22"/>
        </w:rPr>
      </w:pPr>
      <w:r>
        <w:rPr>
          <w:rFonts w:cstheme="minorBidi"/>
          <w:color w:val="000000"/>
          <w:szCs w:val="22"/>
        </w:rPr>
        <w:lastRenderedPageBreak/>
        <w:t>I</w:t>
      </w:r>
      <w:r w:rsidR="00362DEA" w:rsidRPr="00362DEA">
        <w:rPr>
          <w:rFonts w:cstheme="minorBidi"/>
          <w:color w:val="000000"/>
          <w:szCs w:val="22"/>
        </w:rPr>
        <w:t>mpairment losses for property, plant and equipment which are not used in operation</w:t>
      </w:r>
      <w:r>
        <w:rPr>
          <w:rFonts w:cstheme="minorBidi"/>
          <w:color w:val="000000"/>
          <w:szCs w:val="22"/>
        </w:rPr>
        <w:t xml:space="preserve"> </w:t>
      </w:r>
      <w:r w:rsidRPr="00362DEA">
        <w:rPr>
          <w:rFonts w:cstheme="minorBidi"/>
          <w:color w:val="000000"/>
          <w:szCs w:val="22"/>
        </w:rPr>
        <w:t xml:space="preserve">amounting to Baht 158.5 million and Baht 92.6 million in the </w:t>
      </w:r>
      <w:r>
        <w:rPr>
          <w:rFonts w:cstheme="minorBidi"/>
          <w:color w:val="000000"/>
          <w:szCs w:val="22"/>
        </w:rPr>
        <w:t xml:space="preserve">consolidated and separate </w:t>
      </w:r>
      <w:r w:rsidRPr="00362DEA">
        <w:rPr>
          <w:rFonts w:cstheme="minorBidi"/>
          <w:color w:val="000000"/>
          <w:szCs w:val="22"/>
        </w:rPr>
        <w:t>statement</w:t>
      </w:r>
      <w:r>
        <w:rPr>
          <w:rFonts w:cstheme="minorBidi"/>
          <w:color w:val="000000"/>
          <w:szCs w:val="22"/>
        </w:rPr>
        <w:t>s</w:t>
      </w:r>
      <w:r w:rsidRPr="00362DEA">
        <w:rPr>
          <w:rFonts w:cstheme="minorBidi"/>
          <w:color w:val="000000"/>
          <w:szCs w:val="22"/>
        </w:rPr>
        <w:t xml:space="preserve"> of income for the year ended 31 December 2025, respectively</w:t>
      </w:r>
      <w:r>
        <w:rPr>
          <w:rFonts w:cstheme="minorBidi"/>
          <w:color w:val="000000"/>
          <w:szCs w:val="22"/>
        </w:rPr>
        <w:t>, was the lower of its carrying amount and fair value less cost to sell.</w:t>
      </w:r>
    </w:p>
    <w:p w14:paraId="35ADD05D" w14:textId="77777777" w:rsidR="00362DEA" w:rsidRDefault="00362DEA" w:rsidP="00362DEA">
      <w:pPr>
        <w:ind w:left="547"/>
        <w:jc w:val="both"/>
        <w:rPr>
          <w:rFonts w:cstheme="minorBidi"/>
          <w:color w:val="000000"/>
          <w:szCs w:val="22"/>
        </w:rPr>
      </w:pPr>
    </w:p>
    <w:p w14:paraId="4D4B6685" w14:textId="00549737" w:rsidR="00FF3BFF" w:rsidRPr="00616857" w:rsidRDefault="00FF3BFF" w:rsidP="00C20DEA">
      <w:pPr>
        <w:ind w:left="547"/>
        <w:jc w:val="both"/>
        <w:rPr>
          <w:rFonts w:cs="Times New Roman"/>
          <w:color w:val="000000"/>
          <w:szCs w:val="22"/>
        </w:rPr>
      </w:pPr>
      <w:r w:rsidRPr="00616857">
        <w:rPr>
          <w:rFonts w:cs="Times New Roman"/>
          <w:color w:val="000000"/>
          <w:szCs w:val="22"/>
        </w:rPr>
        <w:t xml:space="preserve">In </w:t>
      </w:r>
      <w:r w:rsidR="00F64D0D" w:rsidRPr="00F64D0D">
        <w:rPr>
          <w:rFonts w:cs="Times New Roman"/>
          <w:color w:val="000000"/>
          <w:szCs w:val="22"/>
        </w:rPr>
        <w:t>202</w:t>
      </w:r>
      <w:r w:rsidR="00A21FF3">
        <w:rPr>
          <w:rFonts w:cs="Times New Roman"/>
          <w:color w:val="000000"/>
          <w:szCs w:val="22"/>
        </w:rPr>
        <w:t>5</w:t>
      </w:r>
      <w:r w:rsidRPr="00616857">
        <w:rPr>
          <w:rFonts w:cs="Times New Roman"/>
          <w:color w:val="000000"/>
          <w:szCs w:val="22"/>
        </w:rPr>
        <w:t xml:space="preserve">, additions to the right-of-use assets of the Group and the Company were </w:t>
      </w:r>
      <w:r w:rsidRPr="001753DF">
        <w:rPr>
          <w:rFonts w:cs="Times New Roman"/>
          <w:color w:val="000000"/>
          <w:szCs w:val="22"/>
        </w:rPr>
        <w:t>Baht</w:t>
      </w:r>
      <w:bookmarkStart w:id="3" w:name="_Hlk125105065"/>
      <w:r w:rsidR="00141404" w:rsidRPr="001753DF">
        <w:rPr>
          <w:rFonts w:cstheme="minorBidi" w:hint="cs"/>
          <w:color w:val="000000"/>
          <w:szCs w:val="22"/>
          <w:cs/>
        </w:rPr>
        <w:t xml:space="preserve"> </w:t>
      </w:r>
      <w:r w:rsidR="001753DF" w:rsidRPr="001753DF">
        <w:rPr>
          <w:rFonts w:cs="Times New Roman"/>
          <w:color w:val="000000"/>
          <w:szCs w:val="22"/>
          <w:cs/>
        </w:rPr>
        <w:t>3</w:t>
      </w:r>
      <w:r w:rsidR="00CA1A87">
        <w:rPr>
          <w:rFonts w:cs="Times New Roman"/>
          <w:color w:val="000000"/>
          <w:szCs w:val="22"/>
        </w:rPr>
        <w:t>2</w:t>
      </w:r>
      <w:r w:rsidR="001753DF" w:rsidRPr="001753DF">
        <w:rPr>
          <w:rFonts w:cs="Times New Roman"/>
          <w:color w:val="000000"/>
          <w:szCs w:val="22"/>
          <w:cs/>
        </w:rPr>
        <w:t>.</w:t>
      </w:r>
      <w:r w:rsidR="00CA1A87">
        <w:rPr>
          <w:rFonts w:cs="Times New Roman"/>
          <w:color w:val="000000"/>
          <w:szCs w:val="22"/>
        </w:rPr>
        <w:t>0</w:t>
      </w:r>
      <w:r w:rsidR="00672AB7" w:rsidRPr="00616857">
        <w:rPr>
          <w:rFonts w:cs="Times New Roman"/>
          <w:color w:val="000000"/>
          <w:szCs w:val="22"/>
        </w:rPr>
        <w:t xml:space="preserve"> </w:t>
      </w:r>
      <w:bookmarkEnd w:id="3"/>
      <w:r w:rsidRPr="00616857">
        <w:rPr>
          <w:rFonts w:cs="Times New Roman"/>
          <w:color w:val="000000"/>
          <w:szCs w:val="22"/>
        </w:rPr>
        <w:t>million and Baht</w:t>
      </w:r>
      <w:bookmarkStart w:id="4" w:name="_Hlk125105086"/>
      <w:r w:rsidR="00141404">
        <w:rPr>
          <w:rFonts w:cs="Times New Roman"/>
          <w:color w:val="000000"/>
          <w:szCs w:val="22"/>
        </w:rPr>
        <w:t xml:space="preserve"> </w:t>
      </w:r>
      <w:r w:rsidR="001753DF" w:rsidRPr="001753DF">
        <w:rPr>
          <w:rFonts w:cs="Times New Roman"/>
          <w:color w:val="000000"/>
          <w:szCs w:val="22"/>
          <w:cs/>
        </w:rPr>
        <w:t>17.0</w:t>
      </w:r>
      <w:r w:rsidR="00672AB7" w:rsidRPr="00616857">
        <w:rPr>
          <w:rFonts w:cs="Times New Roman"/>
          <w:color w:val="000000"/>
          <w:szCs w:val="22"/>
        </w:rPr>
        <w:t xml:space="preserve"> </w:t>
      </w:r>
      <w:bookmarkEnd w:id="4"/>
      <w:r w:rsidRPr="00616857">
        <w:rPr>
          <w:rFonts w:cs="Times New Roman"/>
          <w:color w:val="000000"/>
          <w:szCs w:val="22"/>
        </w:rPr>
        <w:t>million, respectively (</w:t>
      </w:r>
      <w:r w:rsidR="00F64D0D" w:rsidRPr="00F64D0D">
        <w:rPr>
          <w:rFonts w:cs="Times New Roman"/>
          <w:i/>
          <w:iCs/>
          <w:color w:val="000000"/>
          <w:szCs w:val="22"/>
        </w:rPr>
        <w:t>202</w:t>
      </w:r>
      <w:r w:rsidR="00A21FF3">
        <w:rPr>
          <w:rFonts w:cs="Times New Roman"/>
          <w:i/>
          <w:iCs/>
          <w:color w:val="000000"/>
          <w:szCs w:val="22"/>
        </w:rPr>
        <w:t>4</w:t>
      </w:r>
      <w:r w:rsidRPr="00616857">
        <w:rPr>
          <w:rFonts w:cs="Times New Roman"/>
          <w:i/>
          <w:iCs/>
          <w:color w:val="000000"/>
          <w:szCs w:val="22"/>
        </w:rPr>
        <w:t xml:space="preserve">: </w:t>
      </w:r>
      <w:r w:rsidR="00F64D0D" w:rsidRPr="00F64D0D">
        <w:rPr>
          <w:rFonts w:cs="Times New Roman"/>
          <w:i/>
          <w:iCs/>
          <w:color w:val="000000"/>
          <w:szCs w:val="22"/>
        </w:rPr>
        <w:t>1</w:t>
      </w:r>
      <w:r w:rsidR="00A21FF3">
        <w:rPr>
          <w:rFonts w:cs="Times New Roman"/>
          <w:i/>
          <w:iCs/>
          <w:color w:val="000000"/>
          <w:szCs w:val="22"/>
        </w:rPr>
        <w:t>21.3</w:t>
      </w:r>
      <w:r w:rsidR="00B71ED3" w:rsidRPr="00B71ED3">
        <w:rPr>
          <w:rFonts w:cs="Times New Roman"/>
          <w:i/>
          <w:iCs/>
          <w:color w:val="000000"/>
          <w:szCs w:val="22"/>
        </w:rPr>
        <w:t xml:space="preserve"> million and Baht </w:t>
      </w:r>
      <w:r w:rsidR="00F64D0D" w:rsidRPr="00F64D0D">
        <w:rPr>
          <w:rFonts w:cs="Times New Roman"/>
          <w:i/>
          <w:iCs/>
          <w:color w:val="000000"/>
          <w:szCs w:val="22"/>
        </w:rPr>
        <w:t>5</w:t>
      </w:r>
      <w:r w:rsidR="00A21FF3">
        <w:rPr>
          <w:rFonts w:cs="Times New Roman"/>
          <w:i/>
          <w:iCs/>
          <w:color w:val="000000"/>
          <w:szCs w:val="22"/>
        </w:rPr>
        <w:t>5.6</w:t>
      </w:r>
      <w:r w:rsidR="00B71ED3" w:rsidRPr="00B71ED3">
        <w:rPr>
          <w:rFonts w:cs="Times New Roman"/>
          <w:i/>
          <w:iCs/>
          <w:color w:val="000000"/>
          <w:szCs w:val="22"/>
        </w:rPr>
        <w:t xml:space="preserve"> million</w:t>
      </w:r>
      <w:r w:rsidRPr="00616857">
        <w:rPr>
          <w:rFonts w:cs="Times New Roman"/>
          <w:i/>
          <w:iCs/>
          <w:color w:val="000000"/>
          <w:szCs w:val="22"/>
        </w:rPr>
        <w:t>, respectively</w:t>
      </w:r>
      <w:r w:rsidRPr="00616857">
        <w:rPr>
          <w:rFonts w:cs="Times New Roman"/>
          <w:color w:val="000000"/>
          <w:szCs w:val="22"/>
        </w:rPr>
        <w:t>).</w:t>
      </w:r>
    </w:p>
    <w:p w14:paraId="4A4EB5A2" w14:textId="77777777" w:rsidR="00FF3BFF" w:rsidRPr="00616857" w:rsidRDefault="00FF3BFF" w:rsidP="00C20DEA">
      <w:pPr>
        <w:ind w:left="547"/>
        <w:jc w:val="both"/>
        <w:rPr>
          <w:rFonts w:cstheme="minorBidi"/>
          <w:color w:val="000000"/>
          <w:szCs w:val="22"/>
          <w:cs/>
        </w:rPr>
      </w:pPr>
    </w:p>
    <w:p w14:paraId="755D6E29" w14:textId="77188946" w:rsidR="00C20DEA" w:rsidRPr="0039443E" w:rsidRDefault="00C20DEA" w:rsidP="00C20DEA">
      <w:pPr>
        <w:ind w:left="547"/>
        <w:jc w:val="both"/>
        <w:rPr>
          <w:rFonts w:cs="Times New Roman"/>
          <w:strike/>
          <w:color w:val="000000"/>
          <w:szCs w:val="22"/>
        </w:rPr>
      </w:pPr>
      <w:r w:rsidRPr="00616857">
        <w:rPr>
          <w:rFonts w:cs="Times New Roman"/>
          <w:color w:val="000000"/>
          <w:szCs w:val="22"/>
        </w:rPr>
        <w:t xml:space="preserve">The Group leased land, building, building improvements, machinery and factory equipment, vehicles and </w:t>
      </w:r>
      <w:r w:rsidRPr="00616857">
        <w:rPr>
          <w:rFonts w:cs="Times New Roman"/>
          <w:szCs w:val="22"/>
        </w:rPr>
        <w:t>furniture, fixtures and office equipment</w:t>
      </w:r>
      <w:r w:rsidR="002C102F" w:rsidRPr="00616857">
        <w:rPr>
          <w:rFonts w:cs="Times New Roman"/>
          <w:szCs w:val="22"/>
        </w:rPr>
        <w:t>, with extension options at the end of lease term. The rental is payable monthly as specified in the contract.</w:t>
      </w:r>
    </w:p>
    <w:p w14:paraId="1C582118" w14:textId="77777777" w:rsidR="00C20DEA" w:rsidRPr="00616857" w:rsidRDefault="00C20DEA" w:rsidP="00C20DEA">
      <w:pPr>
        <w:ind w:left="547"/>
        <w:jc w:val="both"/>
        <w:rPr>
          <w:szCs w:val="22"/>
        </w:rPr>
      </w:pPr>
    </w:p>
    <w:p w14:paraId="4A68BC84" w14:textId="36A5FBAA" w:rsidR="00E34755" w:rsidRPr="00616857" w:rsidRDefault="00C20DEA" w:rsidP="009A4CD4">
      <w:pPr>
        <w:ind w:left="547"/>
        <w:jc w:val="both"/>
        <w:rPr>
          <w:rFonts w:cs="Univers 45 Light"/>
          <w:i/>
          <w:iCs/>
          <w:szCs w:val="22"/>
        </w:rPr>
      </w:pPr>
      <w:r w:rsidRPr="00616857">
        <w:rPr>
          <w:rFonts w:cs="Univers 45 Light"/>
          <w:i/>
          <w:iCs/>
          <w:szCs w:val="22"/>
        </w:rPr>
        <w:t>Extension options</w:t>
      </w:r>
    </w:p>
    <w:p w14:paraId="60A043A2" w14:textId="35911AD1" w:rsidR="002C102F" w:rsidRPr="00616857" w:rsidRDefault="002C102F" w:rsidP="00C20DEA">
      <w:pPr>
        <w:ind w:left="547"/>
        <w:jc w:val="both"/>
        <w:rPr>
          <w:rFonts w:cs="Times New Roman"/>
          <w:color w:val="000000"/>
          <w:szCs w:val="22"/>
        </w:rPr>
      </w:pPr>
      <w:r w:rsidRPr="00616857">
        <w:rPr>
          <w:rFonts w:cs="Times New Roman"/>
          <w:color w:val="000000"/>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13B8FCFB" w14:textId="77777777" w:rsidR="00C20DEA" w:rsidRPr="00616857" w:rsidRDefault="00C20DEA" w:rsidP="00C20DEA">
      <w:pPr>
        <w:spacing w:line="240" w:lineRule="atLeast"/>
        <w:ind w:right="-43"/>
        <w:jc w:val="thaiDistribute"/>
        <w:rPr>
          <w:rtl/>
          <w:c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11696" w:rsidRPr="00616857" w14:paraId="62822A31" w14:textId="77777777" w:rsidTr="00A51C20">
        <w:trPr>
          <w:cantSplit/>
          <w:tblHeader/>
        </w:trPr>
        <w:tc>
          <w:tcPr>
            <w:tcW w:w="4320" w:type="dxa"/>
            <w:vMerge w:val="restart"/>
            <w:vAlign w:val="bottom"/>
          </w:tcPr>
          <w:p w14:paraId="6D03D222" w14:textId="40D93A0E" w:rsidR="00E11696" w:rsidRPr="00616857" w:rsidRDefault="003A7BC2" w:rsidP="00A51C20">
            <w:pPr>
              <w:tabs>
                <w:tab w:val="left" w:pos="195"/>
              </w:tabs>
              <w:ind w:left="190" w:right="-80" w:hanging="190"/>
              <w:rPr>
                <w:rFonts w:cs="Times New Roman"/>
                <w:szCs w:val="22"/>
              </w:rPr>
            </w:pPr>
            <w:r w:rsidRPr="00616857">
              <w:rPr>
                <w:b/>
                <w:bCs/>
                <w:i/>
                <w:iCs/>
                <w:szCs w:val="22"/>
              </w:rPr>
              <w:t xml:space="preserve">For the year ended </w:t>
            </w:r>
            <w:r w:rsidR="00F64D0D" w:rsidRPr="00F64D0D">
              <w:rPr>
                <w:b/>
                <w:bCs/>
                <w:i/>
                <w:iCs/>
                <w:szCs w:val="22"/>
              </w:rPr>
              <w:t>31</w:t>
            </w:r>
            <w:r w:rsidRPr="00616857">
              <w:rPr>
                <w:b/>
                <w:bCs/>
                <w:i/>
                <w:iCs/>
                <w:szCs w:val="22"/>
              </w:rPr>
              <w:t xml:space="preserve"> December</w:t>
            </w:r>
          </w:p>
        </w:tc>
        <w:tc>
          <w:tcPr>
            <w:tcW w:w="2340" w:type="dxa"/>
            <w:gridSpan w:val="3"/>
          </w:tcPr>
          <w:p w14:paraId="46A143D5" w14:textId="77777777" w:rsidR="00E11696" w:rsidRPr="00616857" w:rsidRDefault="00E11696" w:rsidP="00A51C20">
            <w:pPr>
              <w:pStyle w:val="acctmergecolhdg"/>
              <w:spacing w:line="240" w:lineRule="auto"/>
              <w:ind w:firstLine="136"/>
              <w:rPr>
                <w:szCs w:val="22"/>
              </w:rPr>
            </w:pPr>
            <w:r w:rsidRPr="00616857">
              <w:rPr>
                <w:szCs w:val="22"/>
              </w:rPr>
              <w:t xml:space="preserve">Consolidated </w:t>
            </w:r>
          </w:p>
          <w:p w14:paraId="33B4285B" w14:textId="28E63D65" w:rsidR="00E11696" w:rsidRPr="00616857" w:rsidRDefault="00E11696" w:rsidP="00A51C20">
            <w:pPr>
              <w:pStyle w:val="acctmergecolhdg"/>
              <w:spacing w:line="240" w:lineRule="auto"/>
              <w:ind w:left="-80" w:right="-82"/>
              <w:rPr>
                <w:szCs w:val="22"/>
              </w:rPr>
            </w:pPr>
            <w:r w:rsidRPr="00616857">
              <w:rPr>
                <w:szCs w:val="22"/>
              </w:rPr>
              <w:t>financial statements</w:t>
            </w:r>
          </w:p>
        </w:tc>
        <w:tc>
          <w:tcPr>
            <w:tcW w:w="180" w:type="dxa"/>
          </w:tcPr>
          <w:p w14:paraId="217D0D11" w14:textId="77777777" w:rsidR="00E11696" w:rsidRPr="00616857" w:rsidRDefault="00E11696" w:rsidP="00A51C20">
            <w:pPr>
              <w:pStyle w:val="acctmergecolhdg"/>
              <w:spacing w:line="240" w:lineRule="auto"/>
              <w:ind w:firstLine="136"/>
              <w:rPr>
                <w:szCs w:val="22"/>
              </w:rPr>
            </w:pPr>
          </w:p>
        </w:tc>
        <w:tc>
          <w:tcPr>
            <w:tcW w:w="2340" w:type="dxa"/>
            <w:gridSpan w:val="3"/>
          </w:tcPr>
          <w:p w14:paraId="556B0F21" w14:textId="77777777" w:rsidR="00E11696" w:rsidRPr="00616857" w:rsidRDefault="00E11696" w:rsidP="00A51C20">
            <w:pPr>
              <w:pStyle w:val="acctmergecolhdg"/>
              <w:spacing w:line="240" w:lineRule="auto"/>
              <w:ind w:firstLine="136"/>
              <w:rPr>
                <w:szCs w:val="22"/>
              </w:rPr>
            </w:pPr>
            <w:r w:rsidRPr="00616857">
              <w:rPr>
                <w:szCs w:val="22"/>
              </w:rPr>
              <w:t xml:space="preserve">Separate </w:t>
            </w:r>
          </w:p>
          <w:p w14:paraId="0730498C" w14:textId="5EDD15AE" w:rsidR="00E11696" w:rsidRPr="00616857" w:rsidRDefault="00E11696" w:rsidP="00A51C20">
            <w:pPr>
              <w:pStyle w:val="acctmergecolhdg"/>
              <w:spacing w:line="240" w:lineRule="auto"/>
              <w:ind w:left="-75" w:right="-77"/>
              <w:rPr>
                <w:szCs w:val="22"/>
              </w:rPr>
            </w:pPr>
            <w:r w:rsidRPr="00616857">
              <w:rPr>
                <w:szCs w:val="22"/>
              </w:rPr>
              <w:t>financial statements</w:t>
            </w:r>
          </w:p>
        </w:tc>
      </w:tr>
      <w:tr w:rsidR="00A21FF3" w:rsidRPr="00616857" w14:paraId="5A9F03AB" w14:textId="77777777" w:rsidTr="00A51C20">
        <w:trPr>
          <w:cantSplit/>
          <w:tblHeader/>
        </w:trPr>
        <w:tc>
          <w:tcPr>
            <w:tcW w:w="4320" w:type="dxa"/>
            <w:vMerge/>
          </w:tcPr>
          <w:p w14:paraId="36998BB1" w14:textId="77777777" w:rsidR="00A21FF3" w:rsidRPr="00616857" w:rsidRDefault="00A21FF3" w:rsidP="00A21FF3">
            <w:pPr>
              <w:ind w:firstLine="11"/>
              <w:rPr>
                <w:rFonts w:cs="Times New Roman"/>
                <w:b/>
                <w:bCs/>
                <w:i/>
                <w:iCs/>
                <w:szCs w:val="22"/>
              </w:rPr>
            </w:pPr>
          </w:p>
        </w:tc>
        <w:tc>
          <w:tcPr>
            <w:tcW w:w="1080" w:type="dxa"/>
          </w:tcPr>
          <w:p w14:paraId="3B90E2BD" w14:textId="0436E5C5" w:rsidR="00A21FF3" w:rsidRPr="00616857" w:rsidRDefault="00A21FF3" w:rsidP="00A21FF3">
            <w:pPr>
              <w:pStyle w:val="acctmergecolhdg"/>
              <w:spacing w:line="240" w:lineRule="auto"/>
              <w:ind w:firstLine="136"/>
              <w:rPr>
                <w:b w:val="0"/>
                <w:bCs/>
                <w:szCs w:val="22"/>
              </w:rPr>
            </w:pPr>
            <w:r w:rsidRPr="00F64D0D">
              <w:rPr>
                <w:b w:val="0"/>
                <w:bCs/>
                <w:szCs w:val="22"/>
                <w:lang w:val="en-US"/>
              </w:rPr>
              <w:t>202</w:t>
            </w:r>
            <w:r>
              <w:rPr>
                <w:b w:val="0"/>
                <w:bCs/>
                <w:szCs w:val="22"/>
                <w:lang w:val="en-US"/>
              </w:rPr>
              <w:t>5</w:t>
            </w:r>
          </w:p>
        </w:tc>
        <w:tc>
          <w:tcPr>
            <w:tcW w:w="180" w:type="dxa"/>
          </w:tcPr>
          <w:p w14:paraId="4057338B" w14:textId="77777777" w:rsidR="00A21FF3" w:rsidRPr="00616857" w:rsidRDefault="00A21FF3" w:rsidP="00A21FF3">
            <w:pPr>
              <w:pStyle w:val="acctmergecolhdg"/>
              <w:spacing w:line="240" w:lineRule="auto"/>
              <w:ind w:firstLine="136"/>
              <w:rPr>
                <w:b w:val="0"/>
                <w:bCs/>
                <w:szCs w:val="22"/>
              </w:rPr>
            </w:pPr>
          </w:p>
        </w:tc>
        <w:tc>
          <w:tcPr>
            <w:tcW w:w="1080" w:type="dxa"/>
          </w:tcPr>
          <w:p w14:paraId="6C612EE4" w14:textId="6EFA7A2F" w:rsidR="00A21FF3" w:rsidRPr="00616857" w:rsidRDefault="00A21FF3" w:rsidP="00A21FF3">
            <w:pPr>
              <w:pStyle w:val="acctmergecolhdg"/>
              <w:spacing w:line="240" w:lineRule="auto"/>
              <w:ind w:firstLine="136"/>
              <w:rPr>
                <w:b w:val="0"/>
                <w:bCs/>
                <w:szCs w:val="22"/>
              </w:rPr>
            </w:pPr>
            <w:r w:rsidRPr="00F64D0D">
              <w:rPr>
                <w:b w:val="0"/>
                <w:bCs/>
                <w:szCs w:val="22"/>
                <w:lang w:val="en-US"/>
              </w:rPr>
              <w:t>202</w:t>
            </w:r>
            <w:r>
              <w:rPr>
                <w:b w:val="0"/>
                <w:bCs/>
                <w:szCs w:val="22"/>
                <w:lang w:val="en-US"/>
              </w:rPr>
              <w:t>4</w:t>
            </w:r>
          </w:p>
        </w:tc>
        <w:tc>
          <w:tcPr>
            <w:tcW w:w="180" w:type="dxa"/>
          </w:tcPr>
          <w:p w14:paraId="6750C109" w14:textId="77777777" w:rsidR="00A21FF3" w:rsidRPr="00616857" w:rsidRDefault="00A21FF3" w:rsidP="00A21FF3">
            <w:pPr>
              <w:pStyle w:val="acctmergecolhdg"/>
              <w:spacing w:line="240" w:lineRule="auto"/>
              <w:ind w:firstLine="136"/>
              <w:rPr>
                <w:b w:val="0"/>
                <w:bCs/>
                <w:szCs w:val="22"/>
              </w:rPr>
            </w:pPr>
          </w:p>
        </w:tc>
        <w:tc>
          <w:tcPr>
            <w:tcW w:w="1080" w:type="dxa"/>
          </w:tcPr>
          <w:p w14:paraId="200A58CD" w14:textId="2FB96C71" w:rsidR="00A21FF3" w:rsidRPr="00616857" w:rsidRDefault="00A21FF3" w:rsidP="00A21FF3">
            <w:pPr>
              <w:pStyle w:val="acctmergecolhdg"/>
              <w:spacing w:line="240" w:lineRule="auto"/>
              <w:ind w:firstLine="136"/>
              <w:rPr>
                <w:b w:val="0"/>
                <w:bCs/>
                <w:szCs w:val="22"/>
              </w:rPr>
            </w:pPr>
            <w:r w:rsidRPr="00F64D0D">
              <w:rPr>
                <w:b w:val="0"/>
                <w:bCs/>
                <w:szCs w:val="22"/>
                <w:lang w:val="en-US"/>
              </w:rPr>
              <w:t>202</w:t>
            </w:r>
            <w:r>
              <w:rPr>
                <w:b w:val="0"/>
                <w:bCs/>
                <w:szCs w:val="22"/>
                <w:lang w:val="en-US"/>
              </w:rPr>
              <w:t>5</w:t>
            </w:r>
          </w:p>
        </w:tc>
        <w:tc>
          <w:tcPr>
            <w:tcW w:w="180" w:type="dxa"/>
          </w:tcPr>
          <w:p w14:paraId="47FD84D7" w14:textId="77777777" w:rsidR="00A21FF3" w:rsidRPr="00616857" w:rsidRDefault="00A21FF3" w:rsidP="00A21FF3">
            <w:pPr>
              <w:pStyle w:val="acctmergecolhdg"/>
              <w:spacing w:line="240" w:lineRule="auto"/>
              <w:ind w:firstLine="136"/>
              <w:rPr>
                <w:b w:val="0"/>
                <w:bCs/>
                <w:szCs w:val="22"/>
              </w:rPr>
            </w:pPr>
          </w:p>
        </w:tc>
        <w:tc>
          <w:tcPr>
            <w:tcW w:w="1080" w:type="dxa"/>
          </w:tcPr>
          <w:p w14:paraId="63DE1A2C" w14:textId="4E95B7F2" w:rsidR="00A21FF3" w:rsidRPr="00616857" w:rsidRDefault="00A21FF3" w:rsidP="00A21FF3">
            <w:pPr>
              <w:pStyle w:val="acctmergecolhdg"/>
              <w:spacing w:line="240" w:lineRule="auto"/>
              <w:ind w:firstLine="136"/>
              <w:rPr>
                <w:b w:val="0"/>
                <w:bCs/>
                <w:szCs w:val="22"/>
              </w:rPr>
            </w:pPr>
            <w:r w:rsidRPr="00F64D0D">
              <w:rPr>
                <w:b w:val="0"/>
                <w:bCs/>
                <w:szCs w:val="22"/>
                <w:lang w:val="en-US"/>
              </w:rPr>
              <w:t>202</w:t>
            </w:r>
            <w:r>
              <w:rPr>
                <w:b w:val="0"/>
                <w:bCs/>
                <w:szCs w:val="22"/>
                <w:lang w:val="en-US"/>
              </w:rPr>
              <w:t>4</w:t>
            </w:r>
          </w:p>
        </w:tc>
      </w:tr>
      <w:tr w:rsidR="00E11696" w:rsidRPr="00616857" w14:paraId="61DEACE5" w14:textId="77777777" w:rsidTr="00A51C20">
        <w:trPr>
          <w:cantSplit/>
          <w:tblHeader/>
        </w:trPr>
        <w:tc>
          <w:tcPr>
            <w:tcW w:w="4320" w:type="dxa"/>
          </w:tcPr>
          <w:p w14:paraId="215C905D" w14:textId="48237905" w:rsidR="00E11696" w:rsidRPr="00616857" w:rsidRDefault="00E11696" w:rsidP="00A51C20">
            <w:pPr>
              <w:ind w:firstLine="11"/>
              <w:rPr>
                <w:rFonts w:cs="Times New Roman"/>
                <w:szCs w:val="22"/>
              </w:rPr>
            </w:pPr>
          </w:p>
        </w:tc>
        <w:tc>
          <w:tcPr>
            <w:tcW w:w="4860" w:type="dxa"/>
            <w:gridSpan w:val="7"/>
          </w:tcPr>
          <w:p w14:paraId="771B0012" w14:textId="5B7CDC7F" w:rsidR="00E11696" w:rsidRPr="00616857" w:rsidRDefault="00E11696" w:rsidP="00A51C20">
            <w:pPr>
              <w:pStyle w:val="acctfourfigures"/>
              <w:spacing w:line="240" w:lineRule="auto"/>
              <w:ind w:firstLine="136"/>
              <w:jc w:val="center"/>
              <w:rPr>
                <w:i/>
                <w:iCs/>
                <w:szCs w:val="22"/>
              </w:rPr>
            </w:pPr>
            <w:r w:rsidRPr="00616857">
              <w:rPr>
                <w:i/>
                <w:iCs/>
                <w:szCs w:val="22"/>
              </w:rPr>
              <w:t>(in thousand Baht)</w:t>
            </w:r>
          </w:p>
        </w:tc>
      </w:tr>
      <w:tr w:rsidR="003A7BC2" w:rsidRPr="00616857" w14:paraId="680B042A" w14:textId="77777777" w:rsidTr="00A51C20">
        <w:trPr>
          <w:cantSplit/>
        </w:trPr>
        <w:tc>
          <w:tcPr>
            <w:tcW w:w="4320" w:type="dxa"/>
          </w:tcPr>
          <w:p w14:paraId="369BBEDC" w14:textId="59A23788" w:rsidR="003A7BC2" w:rsidRPr="00616857" w:rsidRDefault="003A7BC2" w:rsidP="003A7BC2">
            <w:pPr>
              <w:ind w:left="195" w:hanging="184"/>
              <w:rPr>
                <w:rFonts w:cs="Times New Roman"/>
                <w:szCs w:val="22"/>
              </w:rPr>
            </w:pPr>
            <w:r w:rsidRPr="00616857">
              <w:rPr>
                <w:b/>
                <w:bCs/>
                <w:i/>
                <w:iCs/>
                <w:szCs w:val="22"/>
              </w:rPr>
              <w:t>Amounts recognised in profit or loss</w:t>
            </w:r>
          </w:p>
        </w:tc>
        <w:tc>
          <w:tcPr>
            <w:tcW w:w="1080" w:type="dxa"/>
            <w:vAlign w:val="bottom"/>
          </w:tcPr>
          <w:p w14:paraId="0FF5C675" w14:textId="77777777" w:rsidR="003A7BC2" w:rsidRPr="00616857" w:rsidRDefault="003A7BC2" w:rsidP="003A7BC2">
            <w:pPr>
              <w:pStyle w:val="acctfourfigures"/>
              <w:tabs>
                <w:tab w:val="clear" w:pos="765"/>
                <w:tab w:val="decimal" w:pos="731"/>
              </w:tabs>
              <w:spacing w:line="240" w:lineRule="auto"/>
              <w:ind w:right="11" w:firstLine="136"/>
              <w:rPr>
                <w:szCs w:val="22"/>
              </w:rPr>
            </w:pPr>
          </w:p>
        </w:tc>
        <w:tc>
          <w:tcPr>
            <w:tcW w:w="180" w:type="dxa"/>
            <w:vAlign w:val="bottom"/>
          </w:tcPr>
          <w:p w14:paraId="62CB2362" w14:textId="77777777" w:rsidR="003A7BC2" w:rsidRPr="00616857" w:rsidRDefault="003A7BC2" w:rsidP="003A7BC2">
            <w:pPr>
              <w:pStyle w:val="acctfourfigures"/>
              <w:spacing w:line="240" w:lineRule="auto"/>
              <w:ind w:firstLine="136"/>
              <w:rPr>
                <w:szCs w:val="22"/>
              </w:rPr>
            </w:pPr>
          </w:p>
        </w:tc>
        <w:tc>
          <w:tcPr>
            <w:tcW w:w="1080" w:type="dxa"/>
            <w:vAlign w:val="bottom"/>
          </w:tcPr>
          <w:p w14:paraId="26195F3D" w14:textId="77777777" w:rsidR="003A7BC2" w:rsidRPr="00616857" w:rsidRDefault="003A7BC2" w:rsidP="003A7BC2">
            <w:pPr>
              <w:pStyle w:val="acctfourfigures"/>
              <w:tabs>
                <w:tab w:val="clear" w:pos="765"/>
                <w:tab w:val="decimal" w:pos="731"/>
              </w:tabs>
              <w:spacing w:line="240" w:lineRule="auto"/>
              <w:ind w:right="11" w:firstLine="136"/>
              <w:rPr>
                <w:szCs w:val="22"/>
              </w:rPr>
            </w:pPr>
          </w:p>
        </w:tc>
        <w:tc>
          <w:tcPr>
            <w:tcW w:w="180" w:type="dxa"/>
            <w:vAlign w:val="bottom"/>
          </w:tcPr>
          <w:p w14:paraId="36676B92" w14:textId="77777777" w:rsidR="003A7BC2" w:rsidRPr="00616857" w:rsidRDefault="003A7BC2" w:rsidP="003A7BC2">
            <w:pPr>
              <w:pStyle w:val="acctfourfigures"/>
              <w:spacing w:line="240" w:lineRule="auto"/>
              <w:ind w:firstLine="136"/>
              <w:rPr>
                <w:szCs w:val="22"/>
              </w:rPr>
            </w:pPr>
          </w:p>
        </w:tc>
        <w:tc>
          <w:tcPr>
            <w:tcW w:w="1080" w:type="dxa"/>
            <w:vAlign w:val="bottom"/>
          </w:tcPr>
          <w:p w14:paraId="389693A9" w14:textId="77777777" w:rsidR="003A7BC2" w:rsidRPr="00616857" w:rsidRDefault="003A7BC2" w:rsidP="003A7BC2">
            <w:pPr>
              <w:pStyle w:val="acctfourfigures"/>
              <w:tabs>
                <w:tab w:val="clear" w:pos="765"/>
                <w:tab w:val="decimal" w:pos="731"/>
              </w:tabs>
              <w:spacing w:line="240" w:lineRule="auto"/>
              <w:ind w:right="11" w:firstLine="136"/>
              <w:rPr>
                <w:szCs w:val="22"/>
              </w:rPr>
            </w:pPr>
          </w:p>
        </w:tc>
        <w:tc>
          <w:tcPr>
            <w:tcW w:w="180" w:type="dxa"/>
            <w:vAlign w:val="bottom"/>
          </w:tcPr>
          <w:p w14:paraId="03AB8926" w14:textId="77777777" w:rsidR="003A7BC2" w:rsidRPr="00616857" w:rsidRDefault="003A7BC2" w:rsidP="003A7BC2">
            <w:pPr>
              <w:pStyle w:val="acctfourfigures"/>
              <w:spacing w:line="240" w:lineRule="auto"/>
              <w:ind w:firstLine="136"/>
              <w:rPr>
                <w:szCs w:val="22"/>
              </w:rPr>
            </w:pPr>
          </w:p>
        </w:tc>
        <w:tc>
          <w:tcPr>
            <w:tcW w:w="1080" w:type="dxa"/>
            <w:vAlign w:val="bottom"/>
          </w:tcPr>
          <w:p w14:paraId="66B9269B" w14:textId="77777777" w:rsidR="003A7BC2" w:rsidRPr="00616857" w:rsidRDefault="003A7BC2" w:rsidP="003A7BC2">
            <w:pPr>
              <w:pStyle w:val="acctfourfigures"/>
              <w:tabs>
                <w:tab w:val="clear" w:pos="765"/>
                <w:tab w:val="decimal" w:pos="731"/>
              </w:tabs>
              <w:spacing w:line="240" w:lineRule="auto"/>
              <w:ind w:right="11" w:firstLine="136"/>
              <w:rPr>
                <w:szCs w:val="22"/>
              </w:rPr>
            </w:pPr>
          </w:p>
        </w:tc>
      </w:tr>
      <w:tr w:rsidR="003A7BC2" w:rsidRPr="00616857" w14:paraId="41EA5AF5" w14:textId="77777777" w:rsidTr="00A51C20">
        <w:trPr>
          <w:cantSplit/>
        </w:trPr>
        <w:tc>
          <w:tcPr>
            <w:tcW w:w="4320" w:type="dxa"/>
          </w:tcPr>
          <w:p w14:paraId="09ABA2C4" w14:textId="3F394F6C" w:rsidR="003A7BC2" w:rsidRPr="00616857" w:rsidRDefault="003A7BC2" w:rsidP="003A7BC2">
            <w:pPr>
              <w:ind w:left="195" w:hanging="184"/>
              <w:rPr>
                <w:rFonts w:cs="Times New Roman"/>
                <w:szCs w:val="22"/>
              </w:rPr>
            </w:pPr>
            <w:r w:rsidRPr="00616857">
              <w:rPr>
                <w:szCs w:val="22"/>
              </w:rPr>
              <w:t>Depreciation of right-of-use assets:</w:t>
            </w:r>
          </w:p>
        </w:tc>
        <w:tc>
          <w:tcPr>
            <w:tcW w:w="1080" w:type="dxa"/>
            <w:vAlign w:val="bottom"/>
          </w:tcPr>
          <w:p w14:paraId="188FF513" w14:textId="3FA3EC45" w:rsidR="003A7BC2" w:rsidRPr="00616857" w:rsidRDefault="003A7BC2" w:rsidP="003A7BC2">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65B99265" w14:textId="77777777" w:rsidR="003A7BC2" w:rsidRPr="00616857" w:rsidRDefault="003A7BC2" w:rsidP="003A7BC2">
            <w:pPr>
              <w:pStyle w:val="acctfourfigures"/>
              <w:spacing w:line="240" w:lineRule="auto"/>
              <w:ind w:firstLine="136"/>
              <w:jc w:val="right"/>
              <w:rPr>
                <w:szCs w:val="22"/>
              </w:rPr>
            </w:pPr>
          </w:p>
        </w:tc>
        <w:tc>
          <w:tcPr>
            <w:tcW w:w="1080" w:type="dxa"/>
          </w:tcPr>
          <w:p w14:paraId="1B322B3F" w14:textId="3E117AE1" w:rsidR="003A7BC2" w:rsidRPr="00616857" w:rsidRDefault="003A7BC2" w:rsidP="003A7BC2">
            <w:pPr>
              <w:pStyle w:val="acctfourfigures"/>
              <w:tabs>
                <w:tab w:val="clear" w:pos="765"/>
                <w:tab w:val="decimal" w:pos="731"/>
              </w:tabs>
              <w:spacing w:line="240" w:lineRule="auto"/>
              <w:ind w:right="11" w:firstLine="136"/>
              <w:jc w:val="right"/>
              <w:rPr>
                <w:szCs w:val="22"/>
              </w:rPr>
            </w:pPr>
          </w:p>
        </w:tc>
        <w:tc>
          <w:tcPr>
            <w:tcW w:w="180" w:type="dxa"/>
            <w:vAlign w:val="bottom"/>
          </w:tcPr>
          <w:p w14:paraId="6EB1E1B5" w14:textId="77777777" w:rsidR="003A7BC2" w:rsidRPr="00616857" w:rsidRDefault="003A7BC2" w:rsidP="003A7BC2">
            <w:pPr>
              <w:pStyle w:val="acctfourfigures"/>
              <w:spacing w:line="240" w:lineRule="auto"/>
              <w:ind w:firstLine="136"/>
              <w:jc w:val="right"/>
              <w:rPr>
                <w:szCs w:val="22"/>
              </w:rPr>
            </w:pPr>
          </w:p>
        </w:tc>
        <w:tc>
          <w:tcPr>
            <w:tcW w:w="1080" w:type="dxa"/>
            <w:vAlign w:val="bottom"/>
          </w:tcPr>
          <w:p w14:paraId="392CC415" w14:textId="321A829C" w:rsidR="003A7BC2" w:rsidRPr="00616857" w:rsidRDefault="003A7BC2" w:rsidP="003A7BC2">
            <w:pPr>
              <w:pStyle w:val="acctfourfigures"/>
              <w:tabs>
                <w:tab w:val="clear" w:pos="765"/>
                <w:tab w:val="decimal" w:pos="731"/>
              </w:tabs>
              <w:spacing w:line="240" w:lineRule="auto"/>
              <w:ind w:right="11" w:firstLine="136"/>
              <w:jc w:val="right"/>
              <w:rPr>
                <w:szCs w:val="22"/>
              </w:rPr>
            </w:pPr>
          </w:p>
        </w:tc>
        <w:tc>
          <w:tcPr>
            <w:tcW w:w="180" w:type="dxa"/>
            <w:vAlign w:val="bottom"/>
          </w:tcPr>
          <w:p w14:paraId="056B1FB1" w14:textId="77777777" w:rsidR="003A7BC2" w:rsidRPr="00616857" w:rsidRDefault="003A7BC2" w:rsidP="003A7BC2">
            <w:pPr>
              <w:pStyle w:val="acctfourfigures"/>
              <w:spacing w:line="240" w:lineRule="auto"/>
              <w:ind w:firstLine="136"/>
              <w:jc w:val="right"/>
              <w:rPr>
                <w:szCs w:val="22"/>
              </w:rPr>
            </w:pPr>
          </w:p>
        </w:tc>
        <w:tc>
          <w:tcPr>
            <w:tcW w:w="1080" w:type="dxa"/>
          </w:tcPr>
          <w:p w14:paraId="79AB7668" w14:textId="34B22AA3" w:rsidR="003A7BC2" w:rsidRPr="00616857" w:rsidRDefault="003A7BC2" w:rsidP="003A7BC2">
            <w:pPr>
              <w:pStyle w:val="acctfourfigures"/>
              <w:tabs>
                <w:tab w:val="clear" w:pos="765"/>
                <w:tab w:val="decimal" w:pos="731"/>
              </w:tabs>
              <w:spacing w:line="240" w:lineRule="auto"/>
              <w:ind w:right="11" w:firstLine="136"/>
              <w:jc w:val="right"/>
              <w:rPr>
                <w:szCs w:val="22"/>
              </w:rPr>
            </w:pPr>
          </w:p>
        </w:tc>
      </w:tr>
      <w:tr w:rsidR="00D35DE2" w:rsidRPr="00616857" w14:paraId="76E2B5BC" w14:textId="77777777" w:rsidTr="00387F2C">
        <w:trPr>
          <w:cantSplit/>
        </w:trPr>
        <w:tc>
          <w:tcPr>
            <w:tcW w:w="4320" w:type="dxa"/>
          </w:tcPr>
          <w:p w14:paraId="56B0477D" w14:textId="6974D3E7" w:rsidR="00D35DE2" w:rsidRPr="00616857" w:rsidRDefault="00D35DE2" w:rsidP="00D35DE2">
            <w:pPr>
              <w:pStyle w:val="ListParagraph"/>
              <w:numPr>
                <w:ilvl w:val="2"/>
                <w:numId w:val="11"/>
              </w:numPr>
              <w:rPr>
                <w:rFonts w:cs="Times New Roman"/>
                <w:szCs w:val="22"/>
              </w:rPr>
            </w:pPr>
            <w:r w:rsidRPr="00616857">
              <w:rPr>
                <w:szCs w:val="22"/>
              </w:rPr>
              <w:t>Land</w:t>
            </w:r>
          </w:p>
        </w:tc>
        <w:tc>
          <w:tcPr>
            <w:tcW w:w="1080" w:type="dxa"/>
          </w:tcPr>
          <w:p w14:paraId="43B3621F" w14:textId="44C014BA" w:rsidR="00D35DE2" w:rsidRPr="00172B23" w:rsidRDefault="00D35DE2" w:rsidP="00D35DE2">
            <w:pPr>
              <w:pStyle w:val="acctfourfigures"/>
              <w:tabs>
                <w:tab w:val="clear" w:pos="765"/>
                <w:tab w:val="decimal" w:pos="731"/>
              </w:tabs>
              <w:spacing w:line="240" w:lineRule="auto"/>
              <w:ind w:right="11" w:firstLine="136"/>
              <w:jc w:val="right"/>
            </w:pPr>
            <w:r w:rsidRPr="00A222B6">
              <w:t>4,978</w:t>
            </w:r>
          </w:p>
        </w:tc>
        <w:tc>
          <w:tcPr>
            <w:tcW w:w="180" w:type="dxa"/>
            <w:vAlign w:val="bottom"/>
          </w:tcPr>
          <w:p w14:paraId="53C825B0" w14:textId="77777777" w:rsidR="00D35DE2" w:rsidRPr="00172B23" w:rsidRDefault="00D35DE2" w:rsidP="00D35DE2">
            <w:pPr>
              <w:pStyle w:val="acctfourfigures"/>
              <w:spacing w:line="240" w:lineRule="auto"/>
              <w:ind w:firstLine="136"/>
              <w:jc w:val="right"/>
              <w:rPr>
                <w:szCs w:val="22"/>
              </w:rPr>
            </w:pPr>
          </w:p>
        </w:tc>
        <w:tc>
          <w:tcPr>
            <w:tcW w:w="1080" w:type="dxa"/>
            <w:vAlign w:val="center"/>
          </w:tcPr>
          <w:p w14:paraId="405AB664" w14:textId="190EEB0C" w:rsidR="00D35DE2" w:rsidRPr="00616857" w:rsidRDefault="00D35DE2" w:rsidP="00D35DE2">
            <w:pPr>
              <w:pStyle w:val="acctfourfigures"/>
              <w:tabs>
                <w:tab w:val="clear" w:pos="765"/>
                <w:tab w:val="decimal" w:pos="731"/>
              </w:tabs>
              <w:spacing w:line="240" w:lineRule="auto"/>
              <w:ind w:right="11" w:firstLine="136"/>
              <w:jc w:val="right"/>
              <w:rPr>
                <w:szCs w:val="22"/>
                <w:lang w:val="en-US"/>
              </w:rPr>
            </w:pPr>
            <w:r w:rsidRPr="00172B23">
              <w:rPr>
                <w:lang w:val="en-US"/>
              </w:rPr>
              <w:t>5,368</w:t>
            </w:r>
          </w:p>
        </w:tc>
        <w:tc>
          <w:tcPr>
            <w:tcW w:w="180" w:type="dxa"/>
            <w:vAlign w:val="bottom"/>
          </w:tcPr>
          <w:p w14:paraId="7313F1EB" w14:textId="77777777" w:rsidR="00D35DE2" w:rsidRPr="00616857" w:rsidRDefault="00D35DE2" w:rsidP="00D35DE2">
            <w:pPr>
              <w:pStyle w:val="acctfourfigures"/>
              <w:spacing w:line="240" w:lineRule="auto"/>
              <w:ind w:firstLine="136"/>
              <w:jc w:val="right"/>
              <w:rPr>
                <w:szCs w:val="22"/>
              </w:rPr>
            </w:pPr>
          </w:p>
        </w:tc>
        <w:tc>
          <w:tcPr>
            <w:tcW w:w="1080" w:type="dxa"/>
          </w:tcPr>
          <w:p w14:paraId="5F34AB2C" w14:textId="11AD9768" w:rsidR="00D35DE2" w:rsidRPr="00616857" w:rsidRDefault="00D35DE2" w:rsidP="00D35DE2">
            <w:pPr>
              <w:spacing w:line="240" w:lineRule="atLeast"/>
              <w:ind w:left="-108" w:right="284"/>
              <w:jc w:val="right"/>
            </w:pPr>
            <w:r w:rsidRPr="00DB3E1E">
              <w:t>-</w:t>
            </w:r>
          </w:p>
        </w:tc>
        <w:tc>
          <w:tcPr>
            <w:tcW w:w="180" w:type="dxa"/>
            <w:vAlign w:val="bottom"/>
          </w:tcPr>
          <w:p w14:paraId="029798EB" w14:textId="77777777" w:rsidR="00D35DE2" w:rsidRPr="00616857" w:rsidRDefault="00D35DE2" w:rsidP="00D35DE2">
            <w:pPr>
              <w:pStyle w:val="acctfourfigures"/>
              <w:spacing w:line="240" w:lineRule="auto"/>
              <w:ind w:firstLine="136"/>
              <w:jc w:val="right"/>
              <w:rPr>
                <w:szCs w:val="22"/>
              </w:rPr>
            </w:pPr>
          </w:p>
        </w:tc>
        <w:tc>
          <w:tcPr>
            <w:tcW w:w="1080" w:type="dxa"/>
          </w:tcPr>
          <w:p w14:paraId="0CD2325C" w14:textId="339DB35C" w:rsidR="00D35DE2" w:rsidRPr="00616857" w:rsidRDefault="00D35DE2" w:rsidP="00D35DE2">
            <w:pPr>
              <w:spacing w:line="240" w:lineRule="atLeast"/>
              <w:ind w:left="-108" w:right="284"/>
              <w:jc w:val="right"/>
              <w:rPr>
                <w:szCs w:val="22"/>
              </w:rPr>
            </w:pPr>
            <w:r w:rsidRPr="00616857">
              <w:t>-</w:t>
            </w:r>
          </w:p>
        </w:tc>
      </w:tr>
      <w:tr w:rsidR="00D35DE2" w:rsidRPr="00616857" w14:paraId="069F0C8F" w14:textId="77777777" w:rsidTr="00387F2C">
        <w:trPr>
          <w:cantSplit/>
        </w:trPr>
        <w:tc>
          <w:tcPr>
            <w:tcW w:w="4320" w:type="dxa"/>
          </w:tcPr>
          <w:p w14:paraId="7262D49C" w14:textId="2738A29A" w:rsidR="00D35DE2" w:rsidRPr="00616857" w:rsidRDefault="00D35DE2" w:rsidP="00D35DE2">
            <w:pPr>
              <w:pStyle w:val="ListParagraph"/>
              <w:numPr>
                <w:ilvl w:val="2"/>
                <w:numId w:val="11"/>
              </w:numPr>
              <w:rPr>
                <w:szCs w:val="22"/>
              </w:rPr>
            </w:pPr>
            <w:r w:rsidRPr="00616857">
              <w:rPr>
                <w:szCs w:val="22"/>
              </w:rPr>
              <w:t>Buildings</w:t>
            </w:r>
          </w:p>
        </w:tc>
        <w:tc>
          <w:tcPr>
            <w:tcW w:w="1080" w:type="dxa"/>
          </w:tcPr>
          <w:p w14:paraId="5483682C" w14:textId="17E80FFF" w:rsidR="00D35DE2" w:rsidRPr="00D53C6A" w:rsidRDefault="00D35DE2" w:rsidP="00D35DE2">
            <w:pPr>
              <w:pStyle w:val="acctfourfigures"/>
              <w:tabs>
                <w:tab w:val="clear" w:pos="765"/>
                <w:tab w:val="decimal" w:pos="731"/>
              </w:tabs>
              <w:spacing w:line="240" w:lineRule="auto"/>
              <w:ind w:right="11" w:firstLine="136"/>
              <w:jc w:val="right"/>
            </w:pPr>
            <w:r w:rsidRPr="00A222B6">
              <w:t>11,958</w:t>
            </w:r>
          </w:p>
        </w:tc>
        <w:tc>
          <w:tcPr>
            <w:tcW w:w="180" w:type="dxa"/>
            <w:vAlign w:val="bottom"/>
          </w:tcPr>
          <w:p w14:paraId="5040316E" w14:textId="77777777" w:rsidR="00D35DE2" w:rsidRPr="00616857" w:rsidRDefault="00D35DE2" w:rsidP="00D35DE2">
            <w:pPr>
              <w:pStyle w:val="acctfourfigures"/>
              <w:spacing w:line="240" w:lineRule="auto"/>
              <w:ind w:firstLine="136"/>
              <w:jc w:val="right"/>
              <w:rPr>
                <w:szCs w:val="22"/>
              </w:rPr>
            </w:pPr>
          </w:p>
        </w:tc>
        <w:tc>
          <w:tcPr>
            <w:tcW w:w="1080" w:type="dxa"/>
            <w:vAlign w:val="bottom"/>
          </w:tcPr>
          <w:p w14:paraId="49B533CF" w14:textId="1C18E290" w:rsidR="00D35DE2" w:rsidRPr="00616857" w:rsidRDefault="00D35DE2" w:rsidP="00D35DE2">
            <w:pPr>
              <w:pStyle w:val="acctfourfigures"/>
              <w:tabs>
                <w:tab w:val="clear" w:pos="765"/>
                <w:tab w:val="decimal" w:pos="731"/>
              </w:tabs>
              <w:spacing w:line="240" w:lineRule="auto"/>
              <w:ind w:right="11" w:firstLine="136"/>
              <w:jc w:val="right"/>
              <w:rPr>
                <w:szCs w:val="22"/>
                <w:lang w:val="en-US"/>
              </w:rPr>
            </w:pPr>
            <w:r w:rsidRPr="00F64D0D">
              <w:rPr>
                <w:lang w:val="en-US"/>
              </w:rPr>
              <w:t>12</w:t>
            </w:r>
            <w:r w:rsidRPr="00D53C6A">
              <w:t>,</w:t>
            </w:r>
            <w:r w:rsidRPr="00F64D0D">
              <w:rPr>
                <w:lang w:val="en-US"/>
              </w:rPr>
              <w:t>607</w:t>
            </w:r>
          </w:p>
        </w:tc>
        <w:tc>
          <w:tcPr>
            <w:tcW w:w="180" w:type="dxa"/>
            <w:vAlign w:val="bottom"/>
          </w:tcPr>
          <w:p w14:paraId="479166CA" w14:textId="77777777" w:rsidR="00D35DE2" w:rsidRPr="00616857" w:rsidRDefault="00D35DE2" w:rsidP="00D35DE2">
            <w:pPr>
              <w:pStyle w:val="acctfourfigures"/>
              <w:spacing w:line="240" w:lineRule="auto"/>
              <w:ind w:firstLine="136"/>
              <w:jc w:val="right"/>
              <w:rPr>
                <w:szCs w:val="22"/>
              </w:rPr>
            </w:pPr>
          </w:p>
        </w:tc>
        <w:tc>
          <w:tcPr>
            <w:tcW w:w="1080" w:type="dxa"/>
          </w:tcPr>
          <w:p w14:paraId="30211E03" w14:textId="4B961891" w:rsidR="00D35DE2" w:rsidRPr="00D53C6A" w:rsidRDefault="00D35DE2" w:rsidP="00D35DE2">
            <w:pPr>
              <w:spacing w:line="240" w:lineRule="atLeast"/>
              <w:ind w:left="-108"/>
              <w:jc w:val="right"/>
            </w:pPr>
            <w:r w:rsidRPr="00DB3E1E">
              <w:t>14,635</w:t>
            </w:r>
          </w:p>
        </w:tc>
        <w:tc>
          <w:tcPr>
            <w:tcW w:w="180" w:type="dxa"/>
            <w:vAlign w:val="bottom"/>
          </w:tcPr>
          <w:p w14:paraId="01892FA3" w14:textId="77777777" w:rsidR="00D35DE2" w:rsidRPr="00616857" w:rsidRDefault="00D35DE2" w:rsidP="00D35DE2">
            <w:pPr>
              <w:pStyle w:val="acctfourfigures"/>
              <w:spacing w:line="240" w:lineRule="auto"/>
              <w:ind w:firstLine="136"/>
              <w:jc w:val="right"/>
              <w:rPr>
                <w:szCs w:val="22"/>
              </w:rPr>
            </w:pPr>
          </w:p>
        </w:tc>
        <w:tc>
          <w:tcPr>
            <w:tcW w:w="1080" w:type="dxa"/>
          </w:tcPr>
          <w:p w14:paraId="06F52BD4" w14:textId="788F2A80" w:rsidR="00D35DE2" w:rsidRPr="00616857" w:rsidRDefault="00D35DE2" w:rsidP="00D35DE2">
            <w:pPr>
              <w:pStyle w:val="acctfourfigures"/>
              <w:tabs>
                <w:tab w:val="clear" w:pos="765"/>
                <w:tab w:val="decimal" w:pos="731"/>
              </w:tabs>
              <w:spacing w:line="240" w:lineRule="auto"/>
              <w:ind w:right="11" w:firstLine="136"/>
              <w:jc w:val="right"/>
              <w:rPr>
                <w:szCs w:val="22"/>
                <w:lang w:val="en-US"/>
              </w:rPr>
            </w:pPr>
            <w:r w:rsidRPr="00F64D0D">
              <w:t>14</w:t>
            </w:r>
            <w:r w:rsidRPr="007A551F">
              <w:t>,</w:t>
            </w:r>
            <w:r w:rsidRPr="00F64D0D">
              <w:t>635</w:t>
            </w:r>
          </w:p>
        </w:tc>
      </w:tr>
      <w:tr w:rsidR="00D35DE2" w:rsidRPr="00616857" w14:paraId="5BCEB3C6" w14:textId="77777777" w:rsidTr="00387F2C">
        <w:trPr>
          <w:cantSplit/>
        </w:trPr>
        <w:tc>
          <w:tcPr>
            <w:tcW w:w="4320" w:type="dxa"/>
          </w:tcPr>
          <w:p w14:paraId="35C3FFFD" w14:textId="45579D1D" w:rsidR="00D35DE2" w:rsidRPr="00616857" w:rsidRDefault="00D35DE2" w:rsidP="00D35DE2">
            <w:pPr>
              <w:pStyle w:val="ListParagraph"/>
              <w:numPr>
                <w:ilvl w:val="2"/>
                <w:numId w:val="11"/>
              </w:numPr>
              <w:rPr>
                <w:szCs w:val="22"/>
              </w:rPr>
            </w:pPr>
            <w:r w:rsidRPr="00616857">
              <w:rPr>
                <w:szCs w:val="22"/>
              </w:rPr>
              <w:t>Machinery and factory equipment</w:t>
            </w:r>
          </w:p>
        </w:tc>
        <w:tc>
          <w:tcPr>
            <w:tcW w:w="1080" w:type="dxa"/>
          </w:tcPr>
          <w:p w14:paraId="3B406DF1" w14:textId="539E9E33" w:rsidR="00D35DE2" w:rsidRPr="00D53C6A" w:rsidRDefault="00D35DE2" w:rsidP="00D35DE2">
            <w:pPr>
              <w:pStyle w:val="acctfourfigures"/>
              <w:tabs>
                <w:tab w:val="clear" w:pos="765"/>
                <w:tab w:val="decimal" w:pos="731"/>
              </w:tabs>
              <w:spacing w:line="240" w:lineRule="auto"/>
              <w:ind w:right="11" w:firstLine="136"/>
              <w:jc w:val="right"/>
            </w:pPr>
            <w:r w:rsidRPr="00A222B6">
              <w:t>24,559</w:t>
            </w:r>
          </w:p>
        </w:tc>
        <w:tc>
          <w:tcPr>
            <w:tcW w:w="180" w:type="dxa"/>
            <w:vAlign w:val="bottom"/>
          </w:tcPr>
          <w:p w14:paraId="31C69902" w14:textId="77777777" w:rsidR="00D35DE2" w:rsidRPr="00616857" w:rsidRDefault="00D35DE2" w:rsidP="00D35DE2">
            <w:pPr>
              <w:pStyle w:val="acctfourfigures"/>
              <w:spacing w:line="240" w:lineRule="auto"/>
              <w:ind w:firstLine="136"/>
              <w:jc w:val="right"/>
              <w:rPr>
                <w:szCs w:val="22"/>
              </w:rPr>
            </w:pPr>
          </w:p>
        </w:tc>
        <w:tc>
          <w:tcPr>
            <w:tcW w:w="1080" w:type="dxa"/>
            <w:vAlign w:val="bottom"/>
          </w:tcPr>
          <w:p w14:paraId="2AE8AF21" w14:textId="71FAAA5E" w:rsidR="00D35DE2" w:rsidRPr="00616857" w:rsidRDefault="00D35DE2" w:rsidP="00D35DE2">
            <w:pPr>
              <w:pStyle w:val="acctfourfigures"/>
              <w:tabs>
                <w:tab w:val="clear" w:pos="765"/>
                <w:tab w:val="decimal" w:pos="731"/>
              </w:tabs>
              <w:spacing w:line="240" w:lineRule="auto"/>
              <w:ind w:right="11" w:firstLine="136"/>
              <w:jc w:val="right"/>
              <w:rPr>
                <w:szCs w:val="22"/>
                <w:lang w:val="en-US"/>
              </w:rPr>
            </w:pPr>
            <w:r w:rsidRPr="00F64D0D">
              <w:rPr>
                <w:lang w:val="en-US"/>
              </w:rPr>
              <w:t>20</w:t>
            </w:r>
            <w:r w:rsidRPr="00D53C6A">
              <w:t>,</w:t>
            </w:r>
            <w:r w:rsidRPr="00F64D0D">
              <w:rPr>
                <w:lang w:val="en-US"/>
              </w:rPr>
              <w:t>712</w:t>
            </w:r>
          </w:p>
        </w:tc>
        <w:tc>
          <w:tcPr>
            <w:tcW w:w="180" w:type="dxa"/>
            <w:vAlign w:val="bottom"/>
          </w:tcPr>
          <w:p w14:paraId="3B9350D1" w14:textId="77777777" w:rsidR="00D35DE2" w:rsidRPr="00616857" w:rsidRDefault="00D35DE2" w:rsidP="00D35DE2">
            <w:pPr>
              <w:pStyle w:val="acctfourfigures"/>
              <w:spacing w:line="240" w:lineRule="auto"/>
              <w:ind w:firstLine="136"/>
              <w:jc w:val="right"/>
              <w:rPr>
                <w:szCs w:val="22"/>
              </w:rPr>
            </w:pPr>
          </w:p>
        </w:tc>
        <w:tc>
          <w:tcPr>
            <w:tcW w:w="1080" w:type="dxa"/>
          </w:tcPr>
          <w:p w14:paraId="1D9034E0" w14:textId="2BD137C1" w:rsidR="00D35DE2" w:rsidRPr="00D53C6A" w:rsidRDefault="00D35DE2" w:rsidP="00D35DE2">
            <w:pPr>
              <w:spacing w:line="240" w:lineRule="atLeast"/>
              <w:ind w:left="-108"/>
              <w:jc w:val="right"/>
            </w:pPr>
            <w:r w:rsidRPr="00DB3E1E">
              <w:t>16,006</w:t>
            </w:r>
          </w:p>
        </w:tc>
        <w:tc>
          <w:tcPr>
            <w:tcW w:w="180" w:type="dxa"/>
            <w:vAlign w:val="bottom"/>
          </w:tcPr>
          <w:p w14:paraId="40492BC6" w14:textId="77777777" w:rsidR="00D35DE2" w:rsidRPr="00616857" w:rsidRDefault="00D35DE2" w:rsidP="00D35DE2">
            <w:pPr>
              <w:pStyle w:val="acctfourfigures"/>
              <w:spacing w:line="240" w:lineRule="auto"/>
              <w:ind w:firstLine="136"/>
              <w:jc w:val="right"/>
              <w:rPr>
                <w:szCs w:val="22"/>
              </w:rPr>
            </w:pPr>
          </w:p>
        </w:tc>
        <w:tc>
          <w:tcPr>
            <w:tcW w:w="1080" w:type="dxa"/>
            <w:vAlign w:val="bottom"/>
          </w:tcPr>
          <w:p w14:paraId="52211FD3" w14:textId="5BB2F27F" w:rsidR="00D35DE2" w:rsidRPr="00616857" w:rsidRDefault="00D35DE2" w:rsidP="00D35DE2">
            <w:pPr>
              <w:pStyle w:val="acctfourfigures"/>
              <w:tabs>
                <w:tab w:val="clear" w:pos="765"/>
                <w:tab w:val="decimal" w:pos="731"/>
              </w:tabs>
              <w:spacing w:line="240" w:lineRule="auto"/>
              <w:ind w:right="11" w:firstLine="136"/>
              <w:jc w:val="right"/>
              <w:rPr>
                <w:szCs w:val="22"/>
                <w:lang w:val="en-US"/>
              </w:rPr>
            </w:pPr>
            <w:r w:rsidRPr="00F64D0D">
              <w:t>13</w:t>
            </w:r>
            <w:r w:rsidRPr="007A551F">
              <w:t>,</w:t>
            </w:r>
            <w:r w:rsidRPr="00F64D0D">
              <w:t>052</w:t>
            </w:r>
          </w:p>
        </w:tc>
      </w:tr>
      <w:tr w:rsidR="00D35DE2" w:rsidRPr="00616857" w14:paraId="6B6A4003" w14:textId="77777777" w:rsidTr="00387F2C">
        <w:trPr>
          <w:cantSplit/>
        </w:trPr>
        <w:tc>
          <w:tcPr>
            <w:tcW w:w="4320" w:type="dxa"/>
          </w:tcPr>
          <w:p w14:paraId="23D38FC5" w14:textId="4D3341E4" w:rsidR="00D35DE2" w:rsidRPr="00616857" w:rsidRDefault="00D35DE2" w:rsidP="00D35DE2">
            <w:pPr>
              <w:pStyle w:val="ListParagraph"/>
              <w:numPr>
                <w:ilvl w:val="2"/>
                <w:numId w:val="11"/>
              </w:numPr>
              <w:rPr>
                <w:szCs w:val="22"/>
              </w:rPr>
            </w:pPr>
            <w:r w:rsidRPr="00616857">
              <w:rPr>
                <w:szCs w:val="22"/>
              </w:rPr>
              <w:t>Vehicles</w:t>
            </w:r>
          </w:p>
        </w:tc>
        <w:tc>
          <w:tcPr>
            <w:tcW w:w="1080" w:type="dxa"/>
          </w:tcPr>
          <w:p w14:paraId="063F2E12" w14:textId="0727E8F1" w:rsidR="00D35DE2" w:rsidRPr="00D53C6A" w:rsidRDefault="00D35DE2" w:rsidP="00D35DE2">
            <w:pPr>
              <w:pStyle w:val="acctfourfigures"/>
              <w:tabs>
                <w:tab w:val="clear" w:pos="765"/>
                <w:tab w:val="decimal" w:pos="731"/>
              </w:tabs>
              <w:spacing w:line="240" w:lineRule="auto"/>
              <w:ind w:right="11" w:firstLine="136"/>
              <w:jc w:val="right"/>
            </w:pPr>
            <w:r w:rsidRPr="00A222B6">
              <w:t>58,401</w:t>
            </w:r>
          </w:p>
        </w:tc>
        <w:tc>
          <w:tcPr>
            <w:tcW w:w="180" w:type="dxa"/>
            <w:vAlign w:val="bottom"/>
          </w:tcPr>
          <w:p w14:paraId="40D7102D" w14:textId="77777777" w:rsidR="00D35DE2" w:rsidRPr="00616857" w:rsidRDefault="00D35DE2" w:rsidP="00D35DE2">
            <w:pPr>
              <w:pStyle w:val="acctfourfigures"/>
              <w:spacing w:line="240" w:lineRule="auto"/>
              <w:ind w:firstLine="136"/>
              <w:jc w:val="right"/>
              <w:rPr>
                <w:szCs w:val="22"/>
              </w:rPr>
            </w:pPr>
          </w:p>
        </w:tc>
        <w:tc>
          <w:tcPr>
            <w:tcW w:w="1080" w:type="dxa"/>
            <w:vAlign w:val="bottom"/>
          </w:tcPr>
          <w:p w14:paraId="15946B90" w14:textId="59538B60" w:rsidR="00D35DE2" w:rsidRPr="00616857" w:rsidRDefault="00D35DE2" w:rsidP="00D35DE2">
            <w:pPr>
              <w:pStyle w:val="acctfourfigures"/>
              <w:tabs>
                <w:tab w:val="clear" w:pos="765"/>
                <w:tab w:val="decimal" w:pos="731"/>
              </w:tabs>
              <w:spacing w:line="240" w:lineRule="auto"/>
              <w:ind w:right="11" w:firstLine="136"/>
              <w:jc w:val="right"/>
              <w:rPr>
                <w:szCs w:val="22"/>
                <w:lang w:val="en-US"/>
              </w:rPr>
            </w:pPr>
            <w:r w:rsidRPr="00F64D0D">
              <w:rPr>
                <w:lang w:val="en-US"/>
              </w:rPr>
              <w:t>60</w:t>
            </w:r>
            <w:r w:rsidRPr="00D53C6A">
              <w:t>,</w:t>
            </w:r>
            <w:r w:rsidRPr="00F64D0D">
              <w:rPr>
                <w:lang w:val="en-US"/>
              </w:rPr>
              <w:t>959</w:t>
            </w:r>
          </w:p>
        </w:tc>
        <w:tc>
          <w:tcPr>
            <w:tcW w:w="180" w:type="dxa"/>
            <w:vAlign w:val="bottom"/>
          </w:tcPr>
          <w:p w14:paraId="79EF2549" w14:textId="77777777" w:rsidR="00D35DE2" w:rsidRPr="00616857" w:rsidRDefault="00D35DE2" w:rsidP="00D35DE2">
            <w:pPr>
              <w:pStyle w:val="acctfourfigures"/>
              <w:spacing w:line="240" w:lineRule="auto"/>
              <w:ind w:firstLine="136"/>
              <w:jc w:val="right"/>
              <w:rPr>
                <w:szCs w:val="22"/>
              </w:rPr>
            </w:pPr>
          </w:p>
        </w:tc>
        <w:tc>
          <w:tcPr>
            <w:tcW w:w="1080" w:type="dxa"/>
          </w:tcPr>
          <w:p w14:paraId="667667A4" w14:textId="1454A143" w:rsidR="00D35DE2" w:rsidRPr="00D53C6A" w:rsidRDefault="00D35DE2" w:rsidP="00D35DE2">
            <w:pPr>
              <w:spacing w:line="240" w:lineRule="atLeast"/>
              <w:ind w:left="-108"/>
              <w:jc w:val="right"/>
            </w:pPr>
            <w:r w:rsidRPr="00DB3E1E">
              <w:t>15,247</w:t>
            </w:r>
          </w:p>
        </w:tc>
        <w:tc>
          <w:tcPr>
            <w:tcW w:w="180" w:type="dxa"/>
            <w:vAlign w:val="bottom"/>
          </w:tcPr>
          <w:p w14:paraId="6772DDCF" w14:textId="77777777" w:rsidR="00D35DE2" w:rsidRPr="00616857" w:rsidRDefault="00D35DE2" w:rsidP="00D35DE2">
            <w:pPr>
              <w:pStyle w:val="acctfourfigures"/>
              <w:spacing w:line="240" w:lineRule="auto"/>
              <w:ind w:firstLine="136"/>
              <w:jc w:val="right"/>
              <w:rPr>
                <w:szCs w:val="22"/>
              </w:rPr>
            </w:pPr>
          </w:p>
        </w:tc>
        <w:tc>
          <w:tcPr>
            <w:tcW w:w="1080" w:type="dxa"/>
            <w:vAlign w:val="bottom"/>
          </w:tcPr>
          <w:p w14:paraId="3CB4493B" w14:textId="5C98F902" w:rsidR="00D35DE2" w:rsidRPr="00616857" w:rsidRDefault="00D35DE2" w:rsidP="00D35DE2">
            <w:pPr>
              <w:pStyle w:val="acctfourfigures"/>
              <w:tabs>
                <w:tab w:val="clear" w:pos="765"/>
                <w:tab w:val="decimal" w:pos="731"/>
              </w:tabs>
              <w:spacing w:line="240" w:lineRule="auto"/>
              <w:ind w:right="11" w:firstLine="136"/>
              <w:jc w:val="right"/>
              <w:rPr>
                <w:szCs w:val="22"/>
                <w:lang w:val="en-US"/>
              </w:rPr>
            </w:pPr>
            <w:r w:rsidRPr="00F64D0D">
              <w:t>15</w:t>
            </w:r>
            <w:r w:rsidRPr="007A551F">
              <w:t>,</w:t>
            </w:r>
            <w:r w:rsidRPr="00F64D0D">
              <w:t>578</w:t>
            </w:r>
          </w:p>
        </w:tc>
      </w:tr>
      <w:tr w:rsidR="00D35DE2" w:rsidRPr="00616857" w14:paraId="1720C08D" w14:textId="77777777" w:rsidTr="00387F2C">
        <w:trPr>
          <w:cantSplit/>
        </w:trPr>
        <w:tc>
          <w:tcPr>
            <w:tcW w:w="4320" w:type="dxa"/>
          </w:tcPr>
          <w:p w14:paraId="1717C27F" w14:textId="77777777" w:rsidR="00D35DE2" w:rsidRPr="00616857" w:rsidRDefault="00D35DE2" w:rsidP="00D35DE2">
            <w:pPr>
              <w:pStyle w:val="ListParagraph"/>
              <w:numPr>
                <w:ilvl w:val="2"/>
                <w:numId w:val="11"/>
              </w:numPr>
              <w:tabs>
                <w:tab w:val="clear" w:pos="1020"/>
                <w:tab w:val="num" w:pos="1268"/>
              </w:tabs>
              <w:rPr>
                <w:szCs w:val="22"/>
              </w:rPr>
            </w:pPr>
            <w:r w:rsidRPr="00616857">
              <w:rPr>
                <w:szCs w:val="22"/>
              </w:rPr>
              <w:t xml:space="preserve">Furniture, fixtures and office </w:t>
            </w:r>
          </w:p>
          <w:p w14:paraId="66269C4A" w14:textId="3B466830" w:rsidR="00D35DE2" w:rsidRPr="00616857" w:rsidRDefault="00D35DE2" w:rsidP="00D35DE2">
            <w:pPr>
              <w:pStyle w:val="ListParagraph"/>
              <w:ind w:left="1178"/>
              <w:rPr>
                <w:szCs w:val="22"/>
              </w:rPr>
            </w:pPr>
            <w:r w:rsidRPr="00616857">
              <w:rPr>
                <w:szCs w:val="22"/>
              </w:rPr>
              <w:t>equipment</w:t>
            </w:r>
          </w:p>
        </w:tc>
        <w:tc>
          <w:tcPr>
            <w:tcW w:w="1080" w:type="dxa"/>
          </w:tcPr>
          <w:p w14:paraId="660429B7" w14:textId="77777777" w:rsidR="00D35DE2" w:rsidRDefault="00D35DE2" w:rsidP="00D35DE2">
            <w:pPr>
              <w:pStyle w:val="acctfourfigures"/>
              <w:tabs>
                <w:tab w:val="clear" w:pos="765"/>
                <w:tab w:val="decimal" w:pos="731"/>
              </w:tabs>
              <w:spacing w:line="240" w:lineRule="auto"/>
              <w:ind w:right="11" w:firstLine="136"/>
              <w:jc w:val="right"/>
              <w:rPr>
                <w:rFonts w:cstheme="minorBidi"/>
                <w:lang w:bidi="th-TH"/>
              </w:rPr>
            </w:pPr>
          </w:p>
          <w:p w14:paraId="72469D9E" w14:textId="5423370F" w:rsidR="00D35DE2" w:rsidRPr="00D53C6A" w:rsidRDefault="00D35DE2" w:rsidP="00D35DE2">
            <w:pPr>
              <w:pStyle w:val="acctfourfigures"/>
              <w:tabs>
                <w:tab w:val="clear" w:pos="765"/>
                <w:tab w:val="decimal" w:pos="731"/>
              </w:tabs>
              <w:spacing w:line="240" w:lineRule="auto"/>
              <w:ind w:right="11" w:firstLine="136"/>
              <w:jc w:val="right"/>
            </w:pPr>
            <w:r w:rsidRPr="00A222B6">
              <w:t>4,147</w:t>
            </w:r>
          </w:p>
        </w:tc>
        <w:tc>
          <w:tcPr>
            <w:tcW w:w="180" w:type="dxa"/>
            <w:vAlign w:val="bottom"/>
          </w:tcPr>
          <w:p w14:paraId="1A19B554" w14:textId="77777777" w:rsidR="00D35DE2" w:rsidRPr="00616857" w:rsidRDefault="00D35DE2" w:rsidP="00D35DE2">
            <w:pPr>
              <w:pStyle w:val="acctfourfigures"/>
              <w:spacing w:line="240" w:lineRule="auto"/>
              <w:ind w:firstLine="136"/>
              <w:jc w:val="right"/>
              <w:rPr>
                <w:szCs w:val="22"/>
              </w:rPr>
            </w:pPr>
          </w:p>
        </w:tc>
        <w:tc>
          <w:tcPr>
            <w:tcW w:w="1080" w:type="dxa"/>
            <w:vAlign w:val="bottom"/>
          </w:tcPr>
          <w:p w14:paraId="674E25F7" w14:textId="03FB4F5B" w:rsidR="00D35DE2" w:rsidRPr="00616857" w:rsidRDefault="00D35DE2" w:rsidP="00D35DE2">
            <w:pPr>
              <w:pStyle w:val="acctfourfigures"/>
              <w:tabs>
                <w:tab w:val="clear" w:pos="765"/>
                <w:tab w:val="decimal" w:pos="731"/>
              </w:tabs>
              <w:spacing w:line="240" w:lineRule="auto"/>
              <w:ind w:right="11" w:firstLine="136"/>
              <w:jc w:val="right"/>
              <w:rPr>
                <w:szCs w:val="22"/>
                <w:lang w:val="en-US"/>
              </w:rPr>
            </w:pPr>
            <w:r w:rsidRPr="00F64D0D">
              <w:rPr>
                <w:lang w:val="en-US"/>
              </w:rPr>
              <w:t>4</w:t>
            </w:r>
            <w:r w:rsidRPr="00D53C6A">
              <w:t>,</w:t>
            </w:r>
            <w:r w:rsidRPr="00F64D0D">
              <w:rPr>
                <w:lang w:val="en-US"/>
              </w:rPr>
              <w:t>919</w:t>
            </w:r>
          </w:p>
        </w:tc>
        <w:tc>
          <w:tcPr>
            <w:tcW w:w="180" w:type="dxa"/>
            <w:vAlign w:val="bottom"/>
          </w:tcPr>
          <w:p w14:paraId="3C135563" w14:textId="77777777" w:rsidR="00D35DE2" w:rsidRPr="00616857" w:rsidRDefault="00D35DE2" w:rsidP="00D35DE2">
            <w:pPr>
              <w:pStyle w:val="acctfourfigures"/>
              <w:spacing w:line="240" w:lineRule="auto"/>
              <w:ind w:firstLine="136"/>
              <w:jc w:val="right"/>
              <w:rPr>
                <w:szCs w:val="22"/>
              </w:rPr>
            </w:pPr>
          </w:p>
        </w:tc>
        <w:tc>
          <w:tcPr>
            <w:tcW w:w="1080" w:type="dxa"/>
          </w:tcPr>
          <w:p w14:paraId="39E369B5" w14:textId="77777777" w:rsidR="00D35DE2" w:rsidRDefault="00D35DE2" w:rsidP="00D35DE2">
            <w:pPr>
              <w:spacing w:line="240" w:lineRule="atLeast"/>
              <w:ind w:left="-108"/>
              <w:jc w:val="right"/>
            </w:pPr>
          </w:p>
          <w:p w14:paraId="4CBF9CF1" w14:textId="48C14791" w:rsidR="00D35DE2" w:rsidRPr="00D53C6A" w:rsidRDefault="00D35DE2" w:rsidP="00D35DE2">
            <w:pPr>
              <w:spacing w:line="240" w:lineRule="atLeast"/>
              <w:ind w:left="-108"/>
              <w:jc w:val="right"/>
            </w:pPr>
            <w:r w:rsidRPr="00DB3E1E">
              <w:t>4,147</w:t>
            </w:r>
          </w:p>
        </w:tc>
        <w:tc>
          <w:tcPr>
            <w:tcW w:w="180" w:type="dxa"/>
            <w:vAlign w:val="bottom"/>
          </w:tcPr>
          <w:p w14:paraId="6DF4AB8E" w14:textId="77777777" w:rsidR="00D35DE2" w:rsidRPr="00616857" w:rsidRDefault="00D35DE2" w:rsidP="00D35DE2">
            <w:pPr>
              <w:pStyle w:val="acctfourfigures"/>
              <w:spacing w:line="240" w:lineRule="auto"/>
              <w:ind w:firstLine="136"/>
              <w:jc w:val="right"/>
              <w:rPr>
                <w:szCs w:val="22"/>
              </w:rPr>
            </w:pPr>
          </w:p>
        </w:tc>
        <w:tc>
          <w:tcPr>
            <w:tcW w:w="1080" w:type="dxa"/>
            <w:vAlign w:val="bottom"/>
          </w:tcPr>
          <w:p w14:paraId="5E6656E7" w14:textId="4D445DEF" w:rsidR="00D35DE2" w:rsidRPr="00616857" w:rsidRDefault="00D35DE2" w:rsidP="00D35DE2">
            <w:pPr>
              <w:pStyle w:val="acctfourfigures"/>
              <w:tabs>
                <w:tab w:val="clear" w:pos="765"/>
                <w:tab w:val="decimal" w:pos="731"/>
              </w:tabs>
              <w:spacing w:line="240" w:lineRule="auto"/>
              <w:ind w:right="11" w:firstLine="136"/>
              <w:jc w:val="right"/>
              <w:rPr>
                <w:szCs w:val="22"/>
                <w:lang w:val="en-US"/>
              </w:rPr>
            </w:pPr>
            <w:r w:rsidRPr="00F64D0D">
              <w:t>4</w:t>
            </w:r>
            <w:r w:rsidRPr="007A551F">
              <w:t>,</w:t>
            </w:r>
            <w:r w:rsidRPr="00F64D0D">
              <w:t>919</w:t>
            </w:r>
          </w:p>
        </w:tc>
      </w:tr>
      <w:tr w:rsidR="00D35DE2" w:rsidRPr="00616857" w14:paraId="5ABD2043" w14:textId="77777777" w:rsidTr="00AB0F15">
        <w:trPr>
          <w:cantSplit/>
        </w:trPr>
        <w:tc>
          <w:tcPr>
            <w:tcW w:w="4320" w:type="dxa"/>
          </w:tcPr>
          <w:p w14:paraId="0BA70E72" w14:textId="6C7207BC" w:rsidR="00D35DE2" w:rsidRPr="00616857" w:rsidRDefault="00D35DE2" w:rsidP="00D35DE2">
            <w:pPr>
              <w:ind w:left="195" w:hanging="184"/>
              <w:rPr>
                <w:rFonts w:cs="Times New Roman"/>
                <w:szCs w:val="22"/>
              </w:rPr>
            </w:pPr>
            <w:r w:rsidRPr="00616857">
              <w:rPr>
                <w:szCs w:val="22"/>
              </w:rPr>
              <w:t>Interest on lease liabilities</w:t>
            </w:r>
          </w:p>
        </w:tc>
        <w:tc>
          <w:tcPr>
            <w:tcW w:w="1080" w:type="dxa"/>
          </w:tcPr>
          <w:p w14:paraId="22E1DBD2" w14:textId="47638CC0" w:rsidR="00D35DE2" w:rsidRPr="00D53C6A" w:rsidRDefault="00D35DE2" w:rsidP="00D35DE2">
            <w:pPr>
              <w:pStyle w:val="acctfourfigures"/>
              <w:tabs>
                <w:tab w:val="clear" w:pos="765"/>
                <w:tab w:val="decimal" w:pos="731"/>
              </w:tabs>
              <w:spacing w:line="240" w:lineRule="auto"/>
              <w:ind w:right="11" w:firstLine="136"/>
              <w:jc w:val="right"/>
            </w:pPr>
            <w:r w:rsidRPr="00A222B6">
              <w:t>20,134</w:t>
            </w:r>
          </w:p>
        </w:tc>
        <w:tc>
          <w:tcPr>
            <w:tcW w:w="180" w:type="dxa"/>
            <w:vAlign w:val="bottom"/>
          </w:tcPr>
          <w:p w14:paraId="4DBAC7CD" w14:textId="77777777" w:rsidR="00D35DE2" w:rsidRPr="00616857" w:rsidRDefault="00D35DE2" w:rsidP="00D35DE2">
            <w:pPr>
              <w:pStyle w:val="acctfourfigures"/>
              <w:spacing w:line="240" w:lineRule="auto"/>
              <w:ind w:firstLine="136"/>
              <w:jc w:val="right"/>
              <w:rPr>
                <w:szCs w:val="22"/>
              </w:rPr>
            </w:pPr>
          </w:p>
        </w:tc>
        <w:tc>
          <w:tcPr>
            <w:tcW w:w="1080" w:type="dxa"/>
          </w:tcPr>
          <w:p w14:paraId="118FEC60" w14:textId="760C6A98" w:rsidR="00D35DE2" w:rsidRPr="00616857" w:rsidRDefault="00D35DE2" w:rsidP="00D35DE2">
            <w:pPr>
              <w:pStyle w:val="acctfourfigures"/>
              <w:tabs>
                <w:tab w:val="clear" w:pos="765"/>
                <w:tab w:val="decimal" w:pos="731"/>
              </w:tabs>
              <w:spacing w:line="240" w:lineRule="auto"/>
              <w:ind w:right="11" w:firstLine="136"/>
              <w:jc w:val="right"/>
              <w:rPr>
                <w:szCs w:val="22"/>
              </w:rPr>
            </w:pPr>
            <w:r w:rsidRPr="00F64D0D">
              <w:rPr>
                <w:lang w:val="en-US"/>
              </w:rPr>
              <w:t>17</w:t>
            </w:r>
            <w:r w:rsidRPr="00D53C6A">
              <w:t>,</w:t>
            </w:r>
            <w:r w:rsidRPr="00F64D0D">
              <w:rPr>
                <w:lang w:val="en-US"/>
              </w:rPr>
              <w:t>449</w:t>
            </w:r>
          </w:p>
        </w:tc>
        <w:tc>
          <w:tcPr>
            <w:tcW w:w="180" w:type="dxa"/>
            <w:vAlign w:val="bottom"/>
          </w:tcPr>
          <w:p w14:paraId="596BDDBD" w14:textId="77777777" w:rsidR="00D35DE2" w:rsidRPr="00616857" w:rsidRDefault="00D35DE2" w:rsidP="00D35DE2">
            <w:pPr>
              <w:pStyle w:val="acctfourfigures"/>
              <w:spacing w:line="240" w:lineRule="auto"/>
              <w:ind w:firstLine="136"/>
              <w:jc w:val="right"/>
              <w:rPr>
                <w:szCs w:val="22"/>
              </w:rPr>
            </w:pPr>
          </w:p>
        </w:tc>
        <w:tc>
          <w:tcPr>
            <w:tcW w:w="1080" w:type="dxa"/>
          </w:tcPr>
          <w:p w14:paraId="1A2684B6" w14:textId="1D625C03" w:rsidR="00D35DE2" w:rsidRPr="00D53C6A" w:rsidRDefault="00D35DE2" w:rsidP="00D35DE2">
            <w:pPr>
              <w:spacing w:line="240" w:lineRule="atLeast"/>
              <w:ind w:left="-108"/>
              <w:jc w:val="right"/>
            </w:pPr>
            <w:r w:rsidRPr="00DB3E1E">
              <w:t>9,073</w:t>
            </w:r>
          </w:p>
        </w:tc>
        <w:tc>
          <w:tcPr>
            <w:tcW w:w="180" w:type="dxa"/>
            <w:vAlign w:val="bottom"/>
          </w:tcPr>
          <w:p w14:paraId="52BE06EB" w14:textId="77777777" w:rsidR="00D35DE2" w:rsidRPr="00616857" w:rsidRDefault="00D35DE2" w:rsidP="00D35DE2">
            <w:pPr>
              <w:pStyle w:val="acctfourfigures"/>
              <w:spacing w:line="240" w:lineRule="auto"/>
              <w:ind w:firstLine="136"/>
              <w:jc w:val="right"/>
              <w:rPr>
                <w:szCs w:val="22"/>
              </w:rPr>
            </w:pPr>
          </w:p>
        </w:tc>
        <w:tc>
          <w:tcPr>
            <w:tcW w:w="1080" w:type="dxa"/>
          </w:tcPr>
          <w:p w14:paraId="5F1C462D" w14:textId="3C35091E" w:rsidR="00D35DE2" w:rsidRPr="00616857" w:rsidRDefault="00D35DE2" w:rsidP="00D35DE2">
            <w:pPr>
              <w:pStyle w:val="acctfourfigures"/>
              <w:tabs>
                <w:tab w:val="clear" w:pos="765"/>
                <w:tab w:val="decimal" w:pos="731"/>
              </w:tabs>
              <w:spacing w:line="240" w:lineRule="auto"/>
              <w:ind w:right="11" w:firstLine="136"/>
              <w:jc w:val="right"/>
              <w:rPr>
                <w:szCs w:val="22"/>
              </w:rPr>
            </w:pPr>
            <w:r w:rsidRPr="00F64D0D">
              <w:t>10</w:t>
            </w:r>
            <w:r w:rsidRPr="007A551F">
              <w:t>,</w:t>
            </w:r>
            <w:r w:rsidRPr="00F64D0D">
              <w:t>423</w:t>
            </w:r>
          </w:p>
        </w:tc>
      </w:tr>
      <w:tr w:rsidR="00D35DE2" w:rsidRPr="00616857" w14:paraId="7D373972" w14:textId="77777777" w:rsidTr="00387F2C">
        <w:trPr>
          <w:cantSplit/>
        </w:trPr>
        <w:tc>
          <w:tcPr>
            <w:tcW w:w="4320" w:type="dxa"/>
          </w:tcPr>
          <w:p w14:paraId="248B841B" w14:textId="6D9FA61D" w:rsidR="00D35DE2" w:rsidRPr="00616857" w:rsidRDefault="00D35DE2" w:rsidP="00D35DE2">
            <w:pPr>
              <w:ind w:left="201" w:hanging="187"/>
              <w:rPr>
                <w:rFonts w:cs="Times New Roman"/>
                <w:szCs w:val="22"/>
              </w:rPr>
            </w:pPr>
            <w:r w:rsidRPr="00616857">
              <w:rPr>
                <w:szCs w:val="22"/>
              </w:rPr>
              <w:t>Expenses relating to short-term leases</w:t>
            </w:r>
          </w:p>
        </w:tc>
        <w:tc>
          <w:tcPr>
            <w:tcW w:w="1080" w:type="dxa"/>
          </w:tcPr>
          <w:p w14:paraId="1757CA84" w14:textId="26F69ACE" w:rsidR="00D35DE2" w:rsidRPr="00D53C6A" w:rsidRDefault="00D35DE2" w:rsidP="00D35DE2">
            <w:pPr>
              <w:pStyle w:val="acctfourfigures"/>
              <w:tabs>
                <w:tab w:val="clear" w:pos="765"/>
                <w:tab w:val="decimal" w:pos="731"/>
              </w:tabs>
              <w:spacing w:line="240" w:lineRule="auto"/>
              <w:ind w:right="11" w:firstLine="136"/>
              <w:jc w:val="right"/>
            </w:pPr>
            <w:r w:rsidRPr="00A222B6">
              <w:t>49,862</w:t>
            </w:r>
          </w:p>
        </w:tc>
        <w:tc>
          <w:tcPr>
            <w:tcW w:w="180" w:type="dxa"/>
            <w:vAlign w:val="bottom"/>
          </w:tcPr>
          <w:p w14:paraId="1E00E11A" w14:textId="77777777" w:rsidR="00D35DE2" w:rsidRPr="00616857" w:rsidRDefault="00D35DE2" w:rsidP="00D35DE2">
            <w:pPr>
              <w:pStyle w:val="acctfourfigures"/>
              <w:spacing w:line="240" w:lineRule="auto"/>
              <w:ind w:firstLine="136"/>
              <w:jc w:val="right"/>
              <w:rPr>
                <w:szCs w:val="22"/>
              </w:rPr>
            </w:pPr>
          </w:p>
        </w:tc>
        <w:tc>
          <w:tcPr>
            <w:tcW w:w="1080" w:type="dxa"/>
            <w:vAlign w:val="bottom"/>
          </w:tcPr>
          <w:p w14:paraId="22C8704C" w14:textId="3726004B" w:rsidR="00D35DE2" w:rsidRPr="00616857" w:rsidRDefault="00D35DE2" w:rsidP="00D35DE2">
            <w:pPr>
              <w:pStyle w:val="acctfourfigures"/>
              <w:tabs>
                <w:tab w:val="clear" w:pos="765"/>
                <w:tab w:val="decimal" w:pos="731"/>
              </w:tabs>
              <w:spacing w:line="240" w:lineRule="auto"/>
              <w:ind w:right="11" w:firstLine="136"/>
              <w:jc w:val="right"/>
              <w:rPr>
                <w:szCs w:val="22"/>
              </w:rPr>
            </w:pPr>
            <w:r w:rsidRPr="00F64D0D">
              <w:rPr>
                <w:lang w:val="en-US"/>
              </w:rPr>
              <w:t>114</w:t>
            </w:r>
            <w:r w:rsidRPr="00D53C6A">
              <w:t>,</w:t>
            </w:r>
            <w:r w:rsidRPr="00F64D0D">
              <w:rPr>
                <w:lang w:val="en-US"/>
              </w:rPr>
              <w:t>938</w:t>
            </w:r>
          </w:p>
        </w:tc>
        <w:tc>
          <w:tcPr>
            <w:tcW w:w="180" w:type="dxa"/>
            <w:vAlign w:val="bottom"/>
          </w:tcPr>
          <w:p w14:paraId="7E88E2E1" w14:textId="77777777" w:rsidR="00D35DE2" w:rsidRPr="00616857" w:rsidRDefault="00D35DE2" w:rsidP="00D35DE2">
            <w:pPr>
              <w:pStyle w:val="acctfourfigures"/>
              <w:spacing w:line="240" w:lineRule="auto"/>
              <w:ind w:firstLine="136"/>
              <w:jc w:val="right"/>
              <w:rPr>
                <w:szCs w:val="22"/>
              </w:rPr>
            </w:pPr>
          </w:p>
        </w:tc>
        <w:tc>
          <w:tcPr>
            <w:tcW w:w="1080" w:type="dxa"/>
          </w:tcPr>
          <w:p w14:paraId="6474D8AF" w14:textId="3B2E82BF" w:rsidR="00D35DE2" w:rsidRPr="00D53C6A" w:rsidRDefault="00D35DE2" w:rsidP="00D35DE2">
            <w:pPr>
              <w:spacing w:line="240" w:lineRule="atLeast"/>
              <w:ind w:left="-108"/>
              <w:jc w:val="right"/>
            </w:pPr>
            <w:r w:rsidRPr="00DB3E1E">
              <w:t>20,404</w:t>
            </w:r>
          </w:p>
        </w:tc>
        <w:tc>
          <w:tcPr>
            <w:tcW w:w="180" w:type="dxa"/>
            <w:vAlign w:val="bottom"/>
          </w:tcPr>
          <w:p w14:paraId="71A990A8" w14:textId="77777777" w:rsidR="00D35DE2" w:rsidRPr="00616857" w:rsidRDefault="00D35DE2" w:rsidP="00D35DE2">
            <w:pPr>
              <w:pStyle w:val="acctfourfigures"/>
              <w:spacing w:line="240" w:lineRule="auto"/>
              <w:ind w:firstLine="136"/>
              <w:jc w:val="right"/>
              <w:rPr>
                <w:szCs w:val="22"/>
              </w:rPr>
            </w:pPr>
          </w:p>
        </w:tc>
        <w:tc>
          <w:tcPr>
            <w:tcW w:w="1080" w:type="dxa"/>
            <w:vAlign w:val="bottom"/>
          </w:tcPr>
          <w:p w14:paraId="111F6A21" w14:textId="2944DC85" w:rsidR="00D35DE2" w:rsidRPr="00616857" w:rsidRDefault="00D35DE2" w:rsidP="00D35DE2">
            <w:pPr>
              <w:pStyle w:val="acctfourfigures"/>
              <w:tabs>
                <w:tab w:val="clear" w:pos="765"/>
                <w:tab w:val="decimal" w:pos="731"/>
              </w:tabs>
              <w:spacing w:line="240" w:lineRule="auto"/>
              <w:ind w:right="11" w:firstLine="136"/>
              <w:jc w:val="right"/>
              <w:rPr>
                <w:szCs w:val="22"/>
              </w:rPr>
            </w:pPr>
            <w:r w:rsidRPr="00F64D0D">
              <w:t>27</w:t>
            </w:r>
            <w:r w:rsidRPr="007A551F">
              <w:t>,</w:t>
            </w:r>
            <w:r w:rsidRPr="00F64D0D">
              <w:t>730</w:t>
            </w:r>
          </w:p>
        </w:tc>
      </w:tr>
      <w:tr w:rsidR="00D35DE2" w:rsidRPr="00616857" w14:paraId="100D0D78" w14:textId="77777777" w:rsidTr="00387F2C">
        <w:trPr>
          <w:cantSplit/>
        </w:trPr>
        <w:tc>
          <w:tcPr>
            <w:tcW w:w="4320" w:type="dxa"/>
          </w:tcPr>
          <w:p w14:paraId="4AA3B2DD" w14:textId="20B49941" w:rsidR="00D35DE2" w:rsidRPr="00616857" w:rsidRDefault="00D35DE2" w:rsidP="00D35DE2">
            <w:pPr>
              <w:ind w:left="201" w:hanging="187"/>
              <w:rPr>
                <w:rFonts w:cs="Times New Roman"/>
                <w:szCs w:val="22"/>
              </w:rPr>
            </w:pPr>
            <w:r w:rsidRPr="00616857">
              <w:rPr>
                <w:szCs w:val="22"/>
              </w:rPr>
              <w:t>Expenses relating to leases of low-value assets</w:t>
            </w:r>
          </w:p>
        </w:tc>
        <w:tc>
          <w:tcPr>
            <w:tcW w:w="1080" w:type="dxa"/>
          </w:tcPr>
          <w:p w14:paraId="0511AA38" w14:textId="0139E819" w:rsidR="00D35DE2" w:rsidRPr="00D53C6A" w:rsidRDefault="00D35DE2" w:rsidP="00D35DE2">
            <w:pPr>
              <w:pStyle w:val="acctfourfigures"/>
              <w:tabs>
                <w:tab w:val="clear" w:pos="765"/>
                <w:tab w:val="decimal" w:pos="731"/>
              </w:tabs>
              <w:spacing w:line="240" w:lineRule="auto"/>
              <w:ind w:right="11" w:firstLine="136"/>
              <w:jc w:val="right"/>
            </w:pPr>
            <w:r w:rsidRPr="00A222B6">
              <w:t>22,342</w:t>
            </w:r>
          </w:p>
        </w:tc>
        <w:tc>
          <w:tcPr>
            <w:tcW w:w="180" w:type="dxa"/>
            <w:vAlign w:val="bottom"/>
          </w:tcPr>
          <w:p w14:paraId="11BBE955" w14:textId="77777777" w:rsidR="00D35DE2" w:rsidRPr="00616857" w:rsidRDefault="00D35DE2" w:rsidP="00D35DE2">
            <w:pPr>
              <w:pStyle w:val="acctfourfigures"/>
              <w:spacing w:line="240" w:lineRule="auto"/>
              <w:ind w:firstLine="136"/>
              <w:jc w:val="right"/>
              <w:rPr>
                <w:szCs w:val="22"/>
              </w:rPr>
            </w:pPr>
          </w:p>
        </w:tc>
        <w:tc>
          <w:tcPr>
            <w:tcW w:w="1080" w:type="dxa"/>
            <w:vAlign w:val="bottom"/>
          </w:tcPr>
          <w:p w14:paraId="70F32430" w14:textId="5DDD3D85" w:rsidR="00D35DE2" w:rsidRPr="00616857" w:rsidRDefault="00D35DE2" w:rsidP="00D35DE2">
            <w:pPr>
              <w:pStyle w:val="acctfourfigures"/>
              <w:tabs>
                <w:tab w:val="clear" w:pos="765"/>
                <w:tab w:val="decimal" w:pos="731"/>
              </w:tabs>
              <w:spacing w:line="240" w:lineRule="auto"/>
              <w:ind w:right="11" w:firstLine="136"/>
              <w:jc w:val="right"/>
              <w:rPr>
                <w:szCs w:val="22"/>
              </w:rPr>
            </w:pPr>
            <w:r w:rsidRPr="00F64D0D">
              <w:rPr>
                <w:lang w:val="en-US"/>
              </w:rPr>
              <w:t>40</w:t>
            </w:r>
            <w:r w:rsidRPr="00D53C6A">
              <w:t>,</w:t>
            </w:r>
            <w:r w:rsidRPr="00F64D0D">
              <w:rPr>
                <w:lang w:val="en-US"/>
              </w:rPr>
              <w:t>782</w:t>
            </w:r>
          </w:p>
        </w:tc>
        <w:tc>
          <w:tcPr>
            <w:tcW w:w="180" w:type="dxa"/>
            <w:vAlign w:val="bottom"/>
          </w:tcPr>
          <w:p w14:paraId="3AC03C20" w14:textId="77777777" w:rsidR="00D35DE2" w:rsidRPr="00616857" w:rsidRDefault="00D35DE2" w:rsidP="00D35DE2">
            <w:pPr>
              <w:pStyle w:val="acctfourfigures"/>
              <w:spacing w:line="240" w:lineRule="auto"/>
              <w:ind w:firstLine="136"/>
              <w:jc w:val="right"/>
              <w:rPr>
                <w:szCs w:val="22"/>
              </w:rPr>
            </w:pPr>
          </w:p>
        </w:tc>
        <w:tc>
          <w:tcPr>
            <w:tcW w:w="1080" w:type="dxa"/>
          </w:tcPr>
          <w:p w14:paraId="7BCF66AC" w14:textId="6D556155" w:rsidR="00D35DE2" w:rsidRPr="00D53C6A" w:rsidRDefault="00D35DE2" w:rsidP="00D35DE2">
            <w:pPr>
              <w:spacing w:line="240" w:lineRule="atLeast"/>
              <w:ind w:left="-108"/>
              <w:jc w:val="right"/>
            </w:pPr>
            <w:r w:rsidRPr="00DB3E1E">
              <w:t>10,352</w:t>
            </w:r>
          </w:p>
        </w:tc>
        <w:tc>
          <w:tcPr>
            <w:tcW w:w="180" w:type="dxa"/>
            <w:vAlign w:val="bottom"/>
          </w:tcPr>
          <w:p w14:paraId="5EA2C686" w14:textId="77777777" w:rsidR="00D35DE2" w:rsidRPr="00616857" w:rsidRDefault="00D35DE2" w:rsidP="00D35DE2">
            <w:pPr>
              <w:pStyle w:val="acctfourfigures"/>
              <w:spacing w:line="240" w:lineRule="auto"/>
              <w:ind w:firstLine="136"/>
              <w:jc w:val="right"/>
              <w:rPr>
                <w:szCs w:val="22"/>
              </w:rPr>
            </w:pPr>
          </w:p>
        </w:tc>
        <w:tc>
          <w:tcPr>
            <w:tcW w:w="1080" w:type="dxa"/>
            <w:vAlign w:val="bottom"/>
          </w:tcPr>
          <w:p w14:paraId="25A6EE34" w14:textId="354AB2A7" w:rsidR="00D35DE2" w:rsidRPr="00616857" w:rsidRDefault="00D35DE2" w:rsidP="00D35DE2">
            <w:pPr>
              <w:pStyle w:val="acctfourfigures"/>
              <w:tabs>
                <w:tab w:val="clear" w:pos="765"/>
                <w:tab w:val="decimal" w:pos="731"/>
              </w:tabs>
              <w:spacing w:line="240" w:lineRule="auto"/>
              <w:ind w:right="11" w:firstLine="136"/>
              <w:jc w:val="right"/>
              <w:rPr>
                <w:szCs w:val="22"/>
              </w:rPr>
            </w:pPr>
            <w:r w:rsidRPr="00F64D0D">
              <w:t>26</w:t>
            </w:r>
            <w:r w:rsidRPr="007A551F">
              <w:t>,</w:t>
            </w:r>
            <w:r w:rsidRPr="00F64D0D">
              <w:t>251</w:t>
            </w:r>
          </w:p>
        </w:tc>
      </w:tr>
    </w:tbl>
    <w:p w14:paraId="1F2B9D03" w14:textId="77777777" w:rsidR="00C20DEA" w:rsidRPr="00616857" w:rsidRDefault="00C20DEA" w:rsidP="00676699">
      <w:pPr>
        <w:spacing w:line="240" w:lineRule="atLeast"/>
        <w:ind w:right="-43"/>
        <w:jc w:val="thaiDistribute"/>
        <w:rPr>
          <w:i/>
          <w:iCs/>
          <w:szCs w:val="22"/>
        </w:rPr>
      </w:pPr>
    </w:p>
    <w:p w14:paraId="30061AAD" w14:textId="7FA615EC" w:rsidR="002C102F" w:rsidRPr="00E8188E" w:rsidRDefault="00E8188E" w:rsidP="00E8188E">
      <w:pPr>
        <w:ind w:left="547"/>
        <w:jc w:val="both"/>
        <w:rPr>
          <w:rFonts w:cstheme="minorBidi"/>
          <w:i/>
          <w:iCs/>
          <w:szCs w:val="22"/>
        </w:rPr>
      </w:pPr>
      <w:r w:rsidRPr="00E8188E">
        <w:rPr>
          <w:rFonts w:cstheme="minorBidi"/>
          <w:szCs w:val="22"/>
        </w:rPr>
        <w:t xml:space="preserve">In 2025, total cash outflow for leases of the Group and the Company were Baht </w:t>
      </w:r>
      <w:r>
        <w:rPr>
          <w:rFonts w:cstheme="minorBidi"/>
          <w:szCs w:val="22"/>
        </w:rPr>
        <w:t>177.8</w:t>
      </w:r>
      <w:r w:rsidRPr="00E8188E">
        <w:rPr>
          <w:rFonts w:cstheme="minorBidi"/>
          <w:szCs w:val="22"/>
        </w:rPr>
        <w:t xml:space="preserve"> million and Baht </w:t>
      </w:r>
      <w:r>
        <w:rPr>
          <w:rFonts w:cstheme="minorBidi"/>
          <w:szCs w:val="22"/>
        </w:rPr>
        <w:t>79.7</w:t>
      </w:r>
      <w:r w:rsidRPr="00E8188E">
        <w:rPr>
          <w:rFonts w:cstheme="minorBidi"/>
          <w:szCs w:val="22"/>
        </w:rPr>
        <w:t xml:space="preserve"> million, respectively. </w:t>
      </w:r>
      <w:r w:rsidRPr="00E8188E">
        <w:rPr>
          <w:rFonts w:cstheme="minorBidi"/>
          <w:i/>
          <w:iCs/>
          <w:szCs w:val="22"/>
        </w:rPr>
        <w:t>(2024: Baht 249.9 million and Baht 92.0 million, respectively)</w:t>
      </w:r>
    </w:p>
    <w:p w14:paraId="753A2F8B" w14:textId="77777777" w:rsidR="002C102F" w:rsidRPr="00616857" w:rsidRDefault="002C102F" w:rsidP="002C102F">
      <w:pPr>
        <w:pStyle w:val="ListParagraph"/>
        <w:numPr>
          <w:ilvl w:val="0"/>
          <w:numId w:val="11"/>
        </w:numPr>
        <w:tabs>
          <w:tab w:val="left" w:pos="540"/>
        </w:tabs>
        <w:spacing w:line="240" w:lineRule="atLeast"/>
        <w:ind w:right="-43"/>
        <w:jc w:val="thaiDistribute"/>
        <w:rPr>
          <w:sz w:val="20"/>
          <w:szCs w:val="22"/>
        </w:rPr>
        <w:sectPr w:rsidR="002C102F" w:rsidRPr="00616857" w:rsidSect="00FE557D">
          <w:pgSz w:w="11909" w:h="16834" w:code="9"/>
          <w:pgMar w:top="691" w:right="1152" w:bottom="576" w:left="1152" w:header="720" w:footer="720" w:gutter="0"/>
          <w:cols w:space="720"/>
          <w:noEndnote/>
          <w:docGrid w:linePitch="299"/>
        </w:sectPr>
      </w:pPr>
    </w:p>
    <w:p w14:paraId="5B1733C9" w14:textId="31C89EAB" w:rsidR="006275CF" w:rsidRPr="005C4789" w:rsidRDefault="00F64D0D" w:rsidP="005C4789">
      <w:pPr>
        <w:spacing w:line="240" w:lineRule="atLeast"/>
        <w:ind w:right="-43"/>
        <w:jc w:val="thaiDistribute"/>
        <w:rPr>
          <w:b/>
          <w:bCs/>
          <w:szCs w:val="28"/>
        </w:rPr>
      </w:pPr>
      <w:r w:rsidRPr="00F64D0D">
        <w:rPr>
          <w:b/>
          <w:bCs/>
          <w:szCs w:val="28"/>
        </w:rPr>
        <w:lastRenderedPageBreak/>
        <w:t>1</w:t>
      </w:r>
      <w:r w:rsidR="00386EB3">
        <w:rPr>
          <w:b/>
          <w:bCs/>
          <w:szCs w:val="28"/>
        </w:rPr>
        <w:t xml:space="preserve">3  </w:t>
      </w:r>
      <w:r w:rsidR="00E721DE">
        <w:rPr>
          <w:b/>
          <w:bCs/>
          <w:szCs w:val="28"/>
        </w:rPr>
        <w:t xml:space="preserve">   </w:t>
      </w:r>
      <w:r w:rsidR="00661049">
        <w:rPr>
          <w:rFonts w:cs="Angsana New"/>
          <w:b/>
          <w:bCs/>
          <w:szCs w:val="28"/>
        </w:rPr>
        <w:t>I</w:t>
      </w:r>
      <w:r w:rsidR="006275CF" w:rsidRPr="005C4789">
        <w:rPr>
          <w:b/>
          <w:bCs/>
          <w:szCs w:val="28"/>
        </w:rPr>
        <w:t>ntangible assets</w:t>
      </w:r>
    </w:p>
    <w:p w14:paraId="1A874218" w14:textId="77777777" w:rsidR="00BC3495" w:rsidRPr="00AD3A6C" w:rsidRDefault="00BC3495" w:rsidP="00BC3495">
      <w:pPr>
        <w:pStyle w:val="ListParagraph"/>
        <w:spacing w:line="240" w:lineRule="atLeast"/>
        <w:ind w:left="540" w:right="-43"/>
        <w:jc w:val="thaiDistribute"/>
        <w:rPr>
          <w:b/>
          <w:bCs/>
          <w:sz w:val="14"/>
          <w:szCs w:val="18"/>
        </w:rPr>
      </w:pPr>
    </w:p>
    <w:tbl>
      <w:tblPr>
        <w:tblpPr w:leftFromText="180" w:rightFromText="180" w:vertAnchor="text" w:tblpY="1"/>
        <w:tblOverlap w:val="never"/>
        <w:tblW w:w="14888" w:type="dxa"/>
        <w:tblLayout w:type="fixed"/>
        <w:tblLook w:val="04A0" w:firstRow="1" w:lastRow="0" w:firstColumn="1" w:lastColumn="0" w:noHBand="0" w:noVBand="1"/>
      </w:tblPr>
      <w:tblGrid>
        <w:gridCol w:w="3510"/>
        <w:gridCol w:w="629"/>
        <w:gridCol w:w="1179"/>
        <w:gridCol w:w="243"/>
        <w:gridCol w:w="747"/>
        <w:gridCol w:w="236"/>
        <w:gridCol w:w="1474"/>
        <w:gridCol w:w="236"/>
        <w:gridCol w:w="934"/>
        <w:gridCol w:w="242"/>
        <w:gridCol w:w="1090"/>
        <w:gridCol w:w="236"/>
        <w:gridCol w:w="941"/>
        <w:gridCol w:w="283"/>
        <w:gridCol w:w="1418"/>
        <w:gridCol w:w="236"/>
        <w:gridCol w:w="1247"/>
        <w:gridCol w:w="7"/>
      </w:tblGrid>
      <w:tr w:rsidR="00BF1074" w:rsidRPr="00570411" w14:paraId="11C876DE" w14:textId="3FFFEEB8" w:rsidTr="00B72224">
        <w:trPr>
          <w:gridAfter w:val="1"/>
          <w:wAfter w:w="7" w:type="dxa"/>
        </w:trPr>
        <w:tc>
          <w:tcPr>
            <w:tcW w:w="3510" w:type="dxa"/>
          </w:tcPr>
          <w:p w14:paraId="6D34DFCE" w14:textId="6247F006" w:rsidR="00BF1074" w:rsidRPr="00570411" w:rsidRDefault="00BF1074" w:rsidP="00665B3B">
            <w:pPr>
              <w:spacing w:line="240" w:lineRule="atLeast"/>
              <w:ind w:right="-86"/>
              <w:rPr>
                <w:rFonts w:cs="Times New Roman"/>
                <w:b/>
                <w:bCs/>
                <w:i/>
                <w:iCs/>
                <w:sz w:val="18"/>
                <w:szCs w:val="18"/>
              </w:rPr>
            </w:pPr>
          </w:p>
        </w:tc>
        <w:tc>
          <w:tcPr>
            <w:tcW w:w="629" w:type="dxa"/>
          </w:tcPr>
          <w:p w14:paraId="7B84A4C4" w14:textId="77777777" w:rsidR="00BF1074" w:rsidRPr="00570411" w:rsidRDefault="00BF1074" w:rsidP="00665B3B">
            <w:pPr>
              <w:spacing w:line="240" w:lineRule="atLeast"/>
              <w:ind w:right="-86"/>
              <w:jc w:val="center"/>
              <w:rPr>
                <w:rFonts w:cs="Times New Roman"/>
                <w:b/>
                <w:bCs/>
                <w:sz w:val="18"/>
                <w:szCs w:val="18"/>
              </w:rPr>
            </w:pPr>
          </w:p>
        </w:tc>
        <w:tc>
          <w:tcPr>
            <w:tcW w:w="5049" w:type="dxa"/>
            <w:gridSpan w:val="7"/>
          </w:tcPr>
          <w:p w14:paraId="0651F8F5" w14:textId="24A2257B" w:rsidR="00BF1074" w:rsidRPr="00570411" w:rsidRDefault="00BF1074" w:rsidP="00665B3B">
            <w:pPr>
              <w:spacing w:line="240" w:lineRule="atLeast"/>
              <w:ind w:right="-86"/>
              <w:jc w:val="center"/>
              <w:rPr>
                <w:rFonts w:cs="Times New Roman"/>
                <w:b/>
                <w:bCs/>
                <w:sz w:val="18"/>
                <w:szCs w:val="18"/>
              </w:rPr>
            </w:pPr>
            <w:r w:rsidRPr="00570411">
              <w:rPr>
                <w:rFonts w:cs="Times New Roman"/>
                <w:b/>
                <w:bCs/>
                <w:sz w:val="18"/>
                <w:szCs w:val="18"/>
              </w:rPr>
              <w:t>Consolidated financial statements</w:t>
            </w:r>
          </w:p>
        </w:tc>
        <w:tc>
          <w:tcPr>
            <w:tcW w:w="242" w:type="dxa"/>
          </w:tcPr>
          <w:p w14:paraId="6823F930" w14:textId="77777777" w:rsidR="00BF1074" w:rsidRPr="00570411" w:rsidRDefault="00BF1074" w:rsidP="00665B3B">
            <w:pPr>
              <w:spacing w:line="240" w:lineRule="atLeast"/>
              <w:ind w:right="-86"/>
              <w:jc w:val="center"/>
              <w:rPr>
                <w:rFonts w:cs="Times New Roman"/>
                <w:b/>
                <w:bCs/>
                <w:sz w:val="18"/>
                <w:szCs w:val="18"/>
              </w:rPr>
            </w:pPr>
          </w:p>
        </w:tc>
        <w:tc>
          <w:tcPr>
            <w:tcW w:w="5451" w:type="dxa"/>
            <w:gridSpan w:val="7"/>
          </w:tcPr>
          <w:p w14:paraId="5875EBAC" w14:textId="3D5E7C2D" w:rsidR="00BF1074" w:rsidRPr="00570411" w:rsidRDefault="00BF1074" w:rsidP="00665B3B">
            <w:pPr>
              <w:spacing w:line="240" w:lineRule="atLeast"/>
              <w:ind w:right="-86"/>
              <w:jc w:val="center"/>
              <w:rPr>
                <w:rFonts w:cs="Times New Roman"/>
                <w:b/>
                <w:bCs/>
                <w:sz w:val="18"/>
                <w:szCs w:val="18"/>
              </w:rPr>
            </w:pPr>
            <w:r w:rsidRPr="00570411">
              <w:rPr>
                <w:rFonts w:cs="Times New Roman"/>
                <w:b/>
                <w:bCs/>
                <w:sz w:val="18"/>
                <w:szCs w:val="18"/>
              </w:rPr>
              <w:t>Separate financial statements</w:t>
            </w:r>
          </w:p>
        </w:tc>
      </w:tr>
      <w:tr w:rsidR="00BF1074" w:rsidRPr="00570411" w14:paraId="606C3D6C" w14:textId="3EDF15BA" w:rsidTr="00B72224">
        <w:trPr>
          <w:gridAfter w:val="1"/>
          <w:wAfter w:w="7" w:type="dxa"/>
        </w:trPr>
        <w:tc>
          <w:tcPr>
            <w:tcW w:w="3510" w:type="dxa"/>
          </w:tcPr>
          <w:p w14:paraId="628876BD" w14:textId="77777777" w:rsidR="00BF1074" w:rsidRPr="00570411" w:rsidRDefault="00BF1074" w:rsidP="00665B3B">
            <w:pPr>
              <w:spacing w:line="240" w:lineRule="atLeast"/>
              <w:ind w:right="-86"/>
              <w:rPr>
                <w:rFonts w:cs="Times New Roman"/>
                <w:b/>
                <w:bCs/>
                <w:i/>
                <w:iCs/>
                <w:sz w:val="18"/>
                <w:szCs w:val="18"/>
              </w:rPr>
            </w:pPr>
          </w:p>
        </w:tc>
        <w:tc>
          <w:tcPr>
            <w:tcW w:w="629" w:type="dxa"/>
          </w:tcPr>
          <w:p w14:paraId="04CB9173" w14:textId="77777777" w:rsidR="00BF1074" w:rsidRPr="00570411" w:rsidRDefault="00BF1074" w:rsidP="00665B3B">
            <w:pPr>
              <w:spacing w:line="240" w:lineRule="atLeast"/>
              <w:ind w:left="-128" w:right="-86"/>
              <w:jc w:val="center"/>
              <w:rPr>
                <w:rFonts w:cs="Times New Roman"/>
                <w:sz w:val="18"/>
                <w:szCs w:val="18"/>
              </w:rPr>
            </w:pPr>
          </w:p>
        </w:tc>
        <w:tc>
          <w:tcPr>
            <w:tcW w:w="1179" w:type="dxa"/>
          </w:tcPr>
          <w:p w14:paraId="28402B78" w14:textId="2AB1DF2D" w:rsidR="00BF1074" w:rsidRPr="00570411" w:rsidRDefault="00BF1074" w:rsidP="00665B3B">
            <w:pPr>
              <w:spacing w:line="240" w:lineRule="atLeast"/>
              <w:ind w:left="-128" w:right="-86"/>
              <w:jc w:val="center"/>
              <w:rPr>
                <w:rFonts w:cs="Times New Roman"/>
                <w:sz w:val="18"/>
                <w:szCs w:val="18"/>
              </w:rPr>
            </w:pPr>
          </w:p>
        </w:tc>
        <w:tc>
          <w:tcPr>
            <w:tcW w:w="243" w:type="dxa"/>
          </w:tcPr>
          <w:p w14:paraId="40D074BC" w14:textId="77777777" w:rsidR="00BF1074" w:rsidRPr="00570411" w:rsidRDefault="00BF1074" w:rsidP="00665B3B">
            <w:pPr>
              <w:tabs>
                <w:tab w:val="decimal" w:pos="1127"/>
              </w:tabs>
              <w:spacing w:line="240" w:lineRule="atLeast"/>
              <w:ind w:right="-86"/>
              <w:rPr>
                <w:rFonts w:cs="Times New Roman"/>
                <w:sz w:val="18"/>
                <w:szCs w:val="18"/>
              </w:rPr>
            </w:pPr>
          </w:p>
        </w:tc>
        <w:tc>
          <w:tcPr>
            <w:tcW w:w="747" w:type="dxa"/>
          </w:tcPr>
          <w:p w14:paraId="2DE47A95" w14:textId="77777777" w:rsidR="00BF1074" w:rsidRPr="00570411" w:rsidRDefault="00BF1074" w:rsidP="00665B3B">
            <w:pPr>
              <w:spacing w:line="240" w:lineRule="atLeast"/>
              <w:ind w:right="-86"/>
              <w:jc w:val="center"/>
              <w:rPr>
                <w:rFonts w:cs="Times New Roman"/>
                <w:sz w:val="18"/>
                <w:szCs w:val="18"/>
              </w:rPr>
            </w:pPr>
          </w:p>
        </w:tc>
        <w:tc>
          <w:tcPr>
            <w:tcW w:w="236" w:type="dxa"/>
          </w:tcPr>
          <w:p w14:paraId="313F63CC" w14:textId="77777777" w:rsidR="00BF1074" w:rsidRPr="00570411" w:rsidRDefault="00BF1074" w:rsidP="00665B3B">
            <w:pPr>
              <w:spacing w:line="240" w:lineRule="atLeast"/>
              <w:ind w:right="-86"/>
              <w:jc w:val="center"/>
              <w:rPr>
                <w:rFonts w:cs="Times New Roman"/>
                <w:sz w:val="18"/>
                <w:szCs w:val="18"/>
              </w:rPr>
            </w:pPr>
          </w:p>
        </w:tc>
        <w:tc>
          <w:tcPr>
            <w:tcW w:w="1474" w:type="dxa"/>
          </w:tcPr>
          <w:p w14:paraId="67E44F64" w14:textId="685DCD63" w:rsidR="00BF1074" w:rsidRPr="00CC5959" w:rsidRDefault="00BF1074" w:rsidP="00665B3B">
            <w:pPr>
              <w:spacing w:line="240" w:lineRule="atLeast"/>
              <w:ind w:right="-86"/>
              <w:jc w:val="center"/>
              <w:rPr>
                <w:rFonts w:cs="Times New Roman"/>
                <w:sz w:val="18"/>
                <w:szCs w:val="18"/>
              </w:rPr>
            </w:pPr>
            <w:r w:rsidRPr="00CC5959">
              <w:rPr>
                <w:rFonts w:cs="Times New Roman"/>
                <w:sz w:val="18"/>
                <w:szCs w:val="18"/>
              </w:rPr>
              <w:t>Intangible assets</w:t>
            </w:r>
          </w:p>
        </w:tc>
        <w:tc>
          <w:tcPr>
            <w:tcW w:w="236" w:type="dxa"/>
          </w:tcPr>
          <w:p w14:paraId="3CC697B4" w14:textId="77777777" w:rsidR="00BF1074" w:rsidRPr="00570411" w:rsidRDefault="00BF1074" w:rsidP="00665B3B">
            <w:pPr>
              <w:tabs>
                <w:tab w:val="decimal" w:pos="1152"/>
              </w:tabs>
              <w:spacing w:line="240" w:lineRule="atLeast"/>
              <w:ind w:right="-86"/>
              <w:rPr>
                <w:rFonts w:cs="Times New Roman"/>
                <w:sz w:val="18"/>
                <w:szCs w:val="18"/>
              </w:rPr>
            </w:pPr>
          </w:p>
        </w:tc>
        <w:tc>
          <w:tcPr>
            <w:tcW w:w="934" w:type="dxa"/>
          </w:tcPr>
          <w:p w14:paraId="29B6AF35" w14:textId="77777777" w:rsidR="00BF1074" w:rsidRPr="00570411" w:rsidRDefault="00BF1074" w:rsidP="00665B3B">
            <w:pPr>
              <w:tabs>
                <w:tab w:val="decimal" w:pos="1152"/>
              </w:tabs>
              <w:spacing w:line="240" w:lineRule="atLeast"/>
              <w:ind w:right="-86"/>
              <w:rPr>
                <w:rFonts w:cs="Times New Roman"/>
                <w:sz w:val="18"/>
                <w:szCs w:val="18"/>
              </w:rPr>
            </w:pPr>
          </w:p>
        </w:tc>
        <w:tc>
          <w:tcPr>
            <w:tcW w:w="242" w:type="dxa"/>
          </w:tcPr>
          <w:p w14:paraId="05D86CAD" w14:textId="77777777" w:rsidR="00BF1074" w:rsidRPr="00570411" w:rsidRDefault="00BF1074" w:rsidP="00665B3B">
            <w:pPr>
              <w:tabs>
                <w:tab w:val="decimal" w:pos="1152"/>
              </w:tabs>
              <w:spacing w:line="240" w:lineRule="atLeast"/>
              <w:ind w:right="-86"/>
              <w:rPr>
                <w:rFonts w:cs="Times New Roman"/>
                <w:sz w:val="18"/>
                <w:szCs w:val="18"/>
              </w:rPr>
            </w:pPr>
          </w:p>
        </w:tc>
        <w:tc>
          <w:tcPr>
            <w:tcW w:w="1090" w:type="dxa"/>
          </w:tcPr>
          <w:p w14:paraId="0D15B318" w14:textId="77777777" w:rsidR="00BF1074" w:rsidRPr="00570411" w:rsidRDefault="00BF1074" w:rsidP="00665B3B">
            <w:pPr>
              <w:tabs>
                <w:tab w:val="decimal" w:pos="1152"/>
              </w:tabs>
              <w:spacing w:line="240" w:lineRule="atLeast"/>
              <w:ind w:right="-86"/>
              <w:rPr>
                <w:rFonts w:cs="Times New Roman"/>
                <w:sz w:val="18"/>
                <w:szCs w:val="18"/>
              </w:rPr>
            </w:pPr>
          </w:p>
        </w:tc>
        <w:tc>
          <w:tcPr>
            <w:tcW w:w="236" w:type="dxa"/>
          </w:tcPr>
          <w:p w14:paraId="38DB7021" w14:textId="2431299A" w:rsidR="00BF1074" w:rsidRPr="00570411" w:rsidRDefault="00BF1074" w:rsidP="00665B3B">
            <w:pPr>
              <w:tabs>
                <w:tab w:val="decimal" w:pos="1152"/>
              </w:tabs>
              <w:spacing w:line="240" w:lineRule="atLeast"/>
              <w:ind w:right="-86"/>
              <w:rPr>
                <w:rFonts w:cs="Times New Roman"/>
                <w:sz w:val="18"/>
                <w:szCs w:val="18"/>
              </w:rPr>
            </w:pPr>
          </w:p>
        </w:tc>
        <w:tc>
          <w:tcPr>
            <w:tcW w:w="941" w:type="dxa"/>
          </w:tcPr>
          <w:p w14:paraId="76F00021" w14:textId="77777777" w:rsidR="00BF1074" w:rsidRPr="00570411" w:rsidRDefault="00BF1074" w:rsidP="00665B3B">
            <w:pPr>
              <w:tabs>
                <w:tab w:val="decimal" w:pos="1152"/>
              </w:tabs>
              <w:spacing w:line="240" w:lineRule="atLeast"/>
              <w:ind w:right="-86"/>
              <w:rPr>
                <w:rFonts w:cs="Times New Roman"/>
                <w:sz w:val="18"/>
                <w:szCs w:val="18"/>
              </w:rPr>
            </w:pPr>
          </w:p>
        </w:tc>
        <w:tc>
          <w:tcPr>
            <w:tcW w:w="283" w:type="dxa"/>
          </w:tcPr>
          <w:p w14:paraId="3C577819" w14:textId="77777777" w:rsidR="00BF1074" w:rsidRPr="00570411" w:rsidRDefault="00BF1074" w:rsidP="00665B3B">
            <w:pPr>
              <w:tabs>
                <w:tab w:val="decimal" w:pos="1152"/>
              </w:tabs>
              <w:spacing w:line="240" w:lineRule="atLeast"/>
              <w:ind w:right="-86"/>
              <w:rPr>
                <w:rFonts w:cs="Times New Roman"/>
                <w:sz w:val="18"/>
                <w:szCs w:val="18"/>
              </w:rPr>
            </w:pPr>
          </w:p>
        </w:tc>
        <w:tc>
          <w:tcPr>
            <w:tcW w:w="1418" w:type="dxa"/>
          </w:tcPr>
          <w:p w14:paraId="5FBC140C" w14:textId="3AE9F48C" w:rsidR="00BF1074" w:rsidRPr="00570411" w:rsidRDefault="00BF1074" w:rsidP="00665B3B">
            <w:pPr>
              <w:tabs>
                <w:tab w:val="decimal" w:pos="1152"/>
              </w:tabs>
              <w:spacing w:line="240" w:lineRule="atLeast"/>
              <w:ind w:right="-86"/>
              <w:rPr>
                <w:rFonts w:cs="Times New Roman"/>
                <w:sz w:val="18"/>
                <w:szCs w:val="18"/>
              </w:rPr>
            </w:pPr>
            <w:r w:rsidRPr="00570411">
              <w:rPr>
                <w:rFonts w:cs="Times New Roman"/>
                <w:sz w:val="18"/>
                <w:szCs w:val="18"/>
              </w:rPr>
              <w:t>Intangible assets</w:t>
            </w:r>
          </w:p>
        </w:tc>
        <w:tc>
          <w:tcPr>
            <w:tcW w:w="236" w:type="dxa"/>
          </w:tcPr>
          <w:p w14:paraId="6EEBEE36" w14:textId="26FD553F" w:rsidR="00BF1074" w:rsidRPr="00570411" w:rsidRDefault="00BF1074" w:rsidP="00665B3B">
            <w:pPr>
              <w:tabs>
                <w:tab w:val="decimal" w:pos="1152"/>
              </w:tabs>
              <w:spacing w:line="240" w:lineRule="atLeast"/>
              <w:ind w:right="-86"/>
              <w:rPr>
                <w:rFonts w:cs="Times New Roman"/>
                <w:sz w:val="18"/>
                <w:szCs w:val="18"/>
              </w:rPr>
            </w:pPr>
          </w:p>
        </w:tc>
        <w:tc>
          <w:tcPr>
            <w:tcW w:w="1247" w:type="dxa"/>
          </w:tcPr>
          <w:p w14:paraId="0F515E29" w14:textId="01A34071" w:rsidR="00BF1074" w:rsidRPr="00570411" w:rsidRDefault="00BF1074" w:rsidP="00665B3B">
            <w:pPr>
              <w:tabs>
                <w:tab w:val="decimal" w:pos="1152"/>
              </w:tabs>
              <w:spacing w:line="240" w:lineRule="atLeast"/>
              <w:ind w:right="-86"/>
              <w:rPr>
                <w:rFonts w:cs="Times New Roman"/>
                <w:sz w:val="18"/>
                <w:szCs w:val="18"/>
              </w:rPr>
            </w:pPr>
          </w:p>
        </w:tc>
      </w:tr>
      <w:tr w:rsidR="00BF1074" w:rsidRPr="00570411" w14:paraId="0EF3450D" w14:textId="3F95F95A" w:rsidTr="00B72224">
        <w:trPr>
          <w:gridAfter w:val="1"/>
          <w:wAfter w:w="7" w:type="dxa"/>
        </w:trPr>
        <w:tc>
          <w:tcPr>
            <w:tcW w:w="3510" w:type="dxa"/>
          </w:tcPr>
          <w:p w14:paraId="5284EE66" w14:textId="77777777" w:rsidR="00BF1074" w:rsidRPr="00570411" w:rsidRDefault="00BF1074" w:rsidP="00665B3B">
            <w:pPr>
              <w:spacing w:line="240" w:lineRule="atLeast"/>
              <w:ind w:right="-86"/>
              <w:rPr>
                <w:rFonts w:cs="Times New Roman"/>
                <w:b/>
                <w:bCs/>
                <w:i/>
                <w:iCs/>
                <w:sz w:val="18"/>
                <w:szCs w:val="18"/>
              </w:rPr>
            </w:pPr>
          </w:p>
        </w:tc>
        <w:tc>
          <w:tcPr>
            <w:tcW w:w="629" w:type="dxa"/>
          </w:tcPr>
          <w:p w14:paraId="24520FC7" w14:textId="57751435" w:rsidR="00BF1074" w:rsidRPr="00570411" w:rsidRDefault="00BF1074" w:rsidP="00665B3B">
            <w:pPr>
              <w:spacing w:line="240" w:lineRule="atLeast"/>
              <w:ind w:left="-128" w:right="-86"/>
              <w:jc w:val="center"/>
              <w:rPr>
                <w:rFonts w:cs="Times New Roman"/>
                <w:i/>
                <w:iCs/>
                <w:sz w:val="18"/>
                <w:szCs w:val="18"/>
              </w:rPr>
            </w:pPr>
            <w:r w:rsidRPr="00570411">
              <w:rPr>
                <w:rFonts w:cs="Times New Roman"/>
                <w:i/>
                <w:iCs/>
                <w:sz w:val="18"/>
                <w:szCs w:val="18"/>
              </w:rPr>
              <w:t>Note</w:t>
            </w:r>
          </w:p>
        </w:tc>
        <w:tc>
          <w:tcPr>
            <w:tcW w:w="1179" w:type="dxa"/>
            <w:hideMark/>
          </w:tcPr>
          <w:p w14:paraId="50BAB165" w14:textId="1097A2ED" w:rsidR="00BF1074" w:rsidRPr="00570411" w:rsidRDefault="00BF1074" w:rsidP="00665B3B">
            <w:pPr>
              <w:spacing w:line="240" w:lineRule="atLeast"/>
              <w:ind w:left="-128" w:right="-86"/>
              <w:jc w:val="center"/>
              <w:rPr>
                <w:rFonts w:cs="Times New Roman"/>
                <w:sz w:val="18"/>
                <w:szCs w:val="18"/>
              </w:rPr>
            </w:pPr>
            <w:r w:rsidRPr="00570411">
              <w:rPr>
                <w:rFonts w:cs="Times New Roman"/>
                <w:sz w:val="18"/>
                <w:szCs w:val="18"/>
              </w:rPr>
              <w:t>Computer</w:t>
            </w:r>
          </w:p>
        </w:tc>
        <w:tc>
          <w:tcPr>
            <w:tcW w:w="243" w:type="dxa"/>
          </w:tcPr>
          <w:p w14:paraId="25345093" w14:textId="77777777" w:rsidR="00BF1074" w:rsidRPr="00570411" w:rsidRDefault="00BF1074" w:rsidP="00665B3B">
            <w:pPr>
              <w:tabs>
                <w:tab w:val="decimal" w:pos="1127"/>
              </w:tabs>
              <w:spacing w:line="240" w:lineRule="atLeast"/>
              <w:ind w:right="-86"/>
              <w:rPr>
                <w:rFonts w:cs="Times New Roman"/>
                <w:sz w:val="18"/>
                <w:szCs w:val="18"/>
              </w:rPr>
            </w:pPr>
          </w:p>
        </w:tc>
        <w:tc>
          <w:tcPr>
            <w:tcW w:w="747" w:type="dxa"/>
          </w:tcPr>
          <w:p w14:paraId="3AB93310" w14:textId="77777777" w:rsidR="00BF1074" w:rsidRPr="00570411" w:rsidRDefault="00BF1074" w:rsidP="00665B3B">
            <w:pPr>
              <w:spacing w:line="240" w:lineRule="atLeast"/>
              <w:ind w:right="-86"/>
              <w:jc w:val="center"/>
              <w:rPr>
                <w:rFonts w:cs="Times New Roman"/>
                <w:sz w:val="18"/>
                <w:szCs w:val="18"/>
              </w:rPr>
            </w:pPr>
          </w:p>
        </w:tc>
        <w:tc>
          <w:tcPr>
            <w:tcW w:w="236" w:type="dxa"/>
          </w:tcPr>
          <w:p w14:paraId="6DE8B44B" w14:textId="77777777" w:rsidR="00BF1074" w:rsidRPr="00570411" w:rsidRDefault="00BF1074" w:rsidP="00665B3B">
            <w:pPr>
              <w:spacing w:line="240" w:lineRule="atLeast"/>
              <w:ind w:right="-86"/>
              <w:jc w:val="center"/>
              <w:rPr>
                <w:rFonts w:cs="Times New Roman"/>
                <w:sz w:val="18"/>
                <w:szCs w:val="18"/>
              </w:rPr>
            </w:pPr>
          </w:p>
        </w:tc>
        <w:tc>
          <w:tcPr>
            <w:tcW w:w="1474" w:type="dxa"/>
            <w:hideMark/>
          </w:tcPr>
          <w:p w14:paraId="1AC25E52" w14:textId="50C89998" w:rsidR="00BF1074" w:rsidRPr="00CC5959" w:rsidRDefault="00BF1074" w:rsidP="00665B3B">
            <w:pPr>
              <w:spacing w:line="240" w:lineRule="atLeast"/>
              <w:ind w:right="-86"/>
              <w:jc w:val="center"/>
              <w:rPr>
                <w:rFonts w:cs="Times New Roman"/>
                <w:sz w:val="18"/>
                <w:szCs w:val="18"/>
              </w:rPr>
            </w:pPr>
            <w:r w:rsidRPr="00CC5959">
              <w:rPr>
                <w:rFonts w:cs="Times New Roman"/>
                <w:sz w:val="18"/>
                <w:szCs w:val="18"/>
              </w:rPr>
              <w:t>under</w:t>
            </w:r>
          </w:p>
        </w:tc>
        <w:tc>
          <w:tcPr>
            <w:tcW w:w="236" w:type="dxa"/>
          </w:tcPr>
          <w:p w14:paraId="2DA9236B" w14:textId="77777777" w:rsidR="00BF1074" w:rsidRPr="00570411" w:rsidRDefault="00BF1074" w:rsidP="00665B3B">
            <w:pPr>
              <w:spacing w:line="240" w:lineRule="atLeast"/>
              <w:ind w:right="-86"/>
              <w:jc w:val="center"/>
              <w:rPr>
                <w:rFonts w:cs="Times New Roman"/>
                <w:sz w:val="18"/>
                <w:szCs w:val="18"/>
              </w:rPr>
            </w:pPr>
          </w:p>
        </w:tc>
        <w:tc>
          <w:tcPr>
            <w:tcW w:w="934" w:type="dxa"/>
          </w:tcPr>
          <w:p w14:paraId="4CC0791E" w14:textId="77777777" w:rsidR="00BF1074" w:rsidRPr="00570411" w:rsidRDefault="00BF1074" w:rsidP="00665B3B">
            <w:pPr>
              <w:spacing w:line="240" w:lineRule="atLeast"/>
              <w:ind w:right="-86"/>
              <w:jc w:val="center"/>
              <w:rPr>
                <w:rFonts w:cs="Times New Roman"/>
                <w:sz w:val="18"/>
                <w:szCs w:val="18"/>
              </w:rPr>
            </w:pPr>
          </w:p>
        </w:tc>
        <w:tc>
          <w:tcPr>
            <w:tcW w:w="242" w:type="dxa"/>
          </w:tcPr>
          <w:p w14:paraId="24B882C7" w14:textId="77777777" w:rsidR="00BF1074" w:rsidRPr="00570411" w:rsidRDefault="00BF1074" w:rsidP="00665B3B">
            <w:pPr>
              <w:spacing w:line="240" w:lineRule="atLeast"/>
              <w:ind w:right="-86"/>
              <w:jc w:val="center"/>
              <w:rPr>
                <w:rFonts w:cs="Times New Roman"/>
                <w:sz w:val="18"/>
                <w:szCs w:val="18"/>
              </w:rPr>
            </w:pPr>
          </w:p>
        </w:tc>
        <w:tc>
          <w:tcPr>
            <w:tcW w:w="1090" w:type="dxa"/>
          </w:tcPr>
          <w:p w14:paraId="333379F1" w14:textId="0D5006A5" w:rsidR="00BF1074" w:rsidRPr="00570411" w:rsidRDefault="00BF1074" w:rsidP="00665B3B">
            <w:pPr>
              <w:spacing w:line="240" w:lineRule="atLeast"/>
              <w:ind w:right="-86"/>
              <w:jc w:val="center"/>
              <w:rPr>
                <w:rFonts w:cs="Times New Roman"/>
                <w:sz w:val="18"/>
                <w:szCs w:val="18"/>
              </w:rPr>
            </w:pPr>
            <w:r w:rsidRPr="00570411">
              <w:rPr>
                <w:rFonts w:cs="Times New Roman"/>
                <w:sz w:val="18"/>
                <w:szCs w:val="18"/>
              </w:rPr>
              <w:t>Computer</w:t>
            </w:r>
          </w:p>
        </w:tc>
        <w:tc>
          <w:tcPr>
            <w:tcW w:w="236" w:type="dxa"/>
          </w:tcPr>
          <w:p w14:paraId="4B966C04" w14:textId="14845166" w:rsidR="00BF1074" w:rsidRPr="00570411" w:rsidRDefault="00BF1074" w:rsidP="00665B3B">
            <w:pPr>
              <w:spacing w:line="240" w:lineRule="atLeast"/>
              <w:ind w:right="-86"/>
              <w:jc w:val="center"/>
              <w:rPr>
                <w:rFonts w:cs="Times New Roman"/>
                <w:sz w:val="18"/>
                <w:szCs w:val="18"/>
              </w:rPr>
            </w:pPr>
          </w:p>
        </w:tc>
        <w:tc>
          <w:tcPr>
            <w:tcW w:w="941" w:type="dxa"/>
          </w:tcPr>
          <w:p w14:paraId="067B784B" w14:textId="77777777" w:rsidR="00BF1074" w:rsidRPr="00570411" w:rsidRDefault="00BF1074" w:rsidP="00665B3B">
            <w:pPr>
              <w:spacing w:line="240" w:lineRule="atLeast"/>
              <w:ind w:right="-86"/>
              <w:jc w:val="center"/>
              <w:rPr>
                <w:rFonts w:cs="Times New Roman"/>
                <w:sz w:val="18"/>
                <w:szCs w:val="18"/>
              </w:rPr>
            </w:pPr>
          </w:p>
        </w:tc>
        <w:tc>
          <w:tcPr>
            <w:tcW w:w="283" w:type="dxa"/>
          </w:tcPr>
          <w:p w14:paraId="182739E3" w14:textId="77777777" w:rsidR="00BF1074" w:rsidRPr="00570411" w:rsidRDefault="00BF1074" w:rsidP="00665B3B">
            <w:pPr>
              <w:spacing w:line="240" w:lineRule="atLeast"/>
              <w:ind w:right="-86"/>
              <w:jc w:val="center"/>
              <w:rPr>
                <w:rFonts w:cs="Times New Roman"/>
                <w:sz w:val="18"/>
                <w:szCs w:val="18"/>
              </w:rPr>
            </w:pPr>
          </w:p>
        </w:tc>
        <w:tc>
          <w:tcPr>
            <w:tcW w:w="1418" w:type="dxa"/>
          </w:tcPr>
          <w:p w14:paraId="0FB67E77" w14:textId="1F54ED7B" w:rsidR="00BF1074" w:rsidRPr="00570411" w:rsidRDefault="00BF1074" w:rsidP="00665B3B">
            <w:pPr>
              <w:spacing w:line="240" w:lineRule="atLeast"/>
              <w:ind w:right="-86"/>
              <w:jc w:val="center"/>
              <w:rPr>
                <w:rFonts w:cs="Times New Roman"/>
                <w:sz w:val="18"/>
                <w:szCs w:val="18"/>
              </w:rPr>
            </w:pPr>
            <w:r w:rsidRPr="00570411">
              <w:rPr>
                <w:rFonts w:cs="Times New Roman"/>
                <w:sz w:val="18"/>
                <w:szCs w:val="18"/>
              </w:rPr>
              <w:t>under</w:t>
            </w:r>
          </w:p>
        </w:tc>
        <w:tc>
          <w:tcPr>
            <w:tcW w:w="236" w:type="dxa"/>
          </w:tcPr>
          <w:p w14:paraId="6BE8A65A" w14:textId="4D59F91C" w:rsidR="00BF1074" w:rsidRPr="00570411" w:rsidRDefault="00BF1074" w:rsidP="00665B3B">
            <w:pPr>
              <w:spacing w:line="240" w:lineRule="atLeast"/>
              <w:ind w:right="-86"/>
              <w:jc w:val="center"/>
              <w:rPr>
                <w:rFonts w:cs="Times New Roman"/>
                <w:sz w:val="18"/>
                <w:szCs w:val="18"/>
              </w:rPr>
            </w:pPr>
          </w:p>
        </w:tc>
        <w:tc>
          <w:tcPr>
            <w:tcW w:w="1247" w:type="dxa"/>
          </w:tcPr>
          <w:p w14:paraId="778BBCD8" w14:textId="6C1E928A" w:rsidR="00BF1074" w:rsidRPr="00570411" w:rsidRDefault="00BF1074" w:rsidP="00665B3B">
            <w:pPr>
              <w:spacing w:line="240" w:lineRule="atLeast"/>
              <w:ind w:right="-86"/>
              <w:jc w:val="center"/>
              <w:rPr>
                <w:rFonts w:cs="Times New Roman"/>
                <w:sz w:val="18"/>
                <w:szCs w:val="18"/>
              </w:rPr>
            </w:pPr>
          </w:p>
        </w:tc>
      </w:tr>
      <w:tr w:rsidR="00BF1074" w:rsidRPr="00570411" w14:paraId="6B59DAD0" w14:textId="46D8B1CA" w:rsidTr="00B72224">
        <w:trPr>
          <w:gridAfter w:val="1"/>
          <w:wAfter w:w="7" w:type="dxa"/>
        </w:trPr>
        <w:tc>
          <w:tcPr>
            <w:tcW w:w="3510" w:type="dxa"/>
          </w:tcPr>
          <w:p w14:paraId="25ACAC56" w14:textId="77777777" w:rsidR="00BF1074" w:rsidRPr="00570411" w:rsidRDefault="00BF1074" w:rsidP="00665B3B">
            <w:pPr>
              <w:spacing w:line="240" w:lineRule="atLeast"/>
              <w:ind w:right="-86"/>
              <w:rPr>
                <w:rFonts w:cs="Times New Roman"/>
                <w:b/>
                <w:bCs/>
                <w:i/>
                <w:iCs/>
                <w:sz w:val="18"/>
                <w:szCs w:val="18"/>
              </w:rPr>
            </w:pPr>
          </w:p>
        </w:tc>
        <w:tc>
          <w:tcPr>
            <w:tcW w:w="629" w:type="dxa"/>
          </w:tcPr>
          <w:p w14:paraId="1650F2EB" w14:textId="77777777" w:rsidR="00BF1074" w:rsidRPr="00570411" w:rsidRDefault="00BF1074" w:rsidP="00665B3B">
            <w:pPr>
              <w:spacing w:line="240" w:lineRule="atLeast"/>
              <w:ind w:left="-128" w:right="-86"/>
              <w:jc w:val="center"/>
              <w:rPr>
                <w:rFonts w:cs="Times New Roman"/>
                <w:sz w:val="18"/>
                <w:szCs w:val="18"/>
              </w:rPr>
            </w:pPr>
          </w:p>
        </w:tc>
        <w:tc>
          <w:tcPr>
            <w:tcW w:w="1179" w:type="dxa"/>
            <w:hideMark/>
          </w:tcPr>
          <w:p w14:paraId="6C5C23F3" w14:textId="7B34092D" w:rsidR="00BF1074" w:rsidRPr="00570411" w:rsidRDefault="00BF1074" w:rsidP="00665B3B">
            <w:pPr>
              <w:spacing w:line="240" w:lineRule="atLeast"/>
              <w:ind w:left="-128" w:right="-86"/>
              <w:jc w:val="center"/>
              <w:rPr>
                <w:rFonts w:cs="Times New Roman"/>
                <w:sz w:val="18"/>
                <w:szCs w:val="18"/>
              </w:rPr>
            </w:pPr>
            <w:r w:rsidRPr="00570411">
              <w:rPr>
                <w:rFonts w:cs="Times New Roman"/>
                <w:sz w:val="18"/>
                <w:szCs w:val="18"/>
              </w:rPr>
              <w:t>software</w:t>
            </w:r>
          </w:p>
        </w:tc>
        <w:tc>
          <w:tcPr>
            <w:tcW w:w="243" w:type="dxa"/>
          </w:tcPr>
          <w:p w14:paraId="25DC10C6" w14:textId="77777777" w:rsidR="00BF1074" w:rsidRPr="00570411" w:rsidRDefault="00BF1074" w:rsidP="00665B3B">
            <w:pPr>
              <w:tabs>
                <w:tab w:val="decimal" w:pos="1127"/>
              </w:tabs>
              <w:spacing w:line="240" w:lineRule="atLeast"/>
              <w:ind w:right="-86"/>
              <w:rPr>
                <w:rFonts w:cs="Times New Roman"/>
                <w:sz w:val="18"/>
                <w:szCs w:val="18"/>
              </w:rPr>
            </w:pPr>
          </w:p>
        </w:tc>
        <w:tc>
          <w:tcPr>
            <w:tcW w:w="747" w:type="dxa"/>
          </w:tcPr>
          <w:p w14:paraId="6C7779DB" w14:textId="4413EBB6" w:rsidR="00BF1074" w:rsidRPr="00570411" w:rsidRDefault="00BF1074" w:rsidP="00665B3B">
            <w:pPr>
              <w:spacing w:line="240" w:lineRule="atLeast"/>
              <w:ind w:right="-86"/>
              <w:jc w:val="center"/>
              <w:rPr>
                <w:rFonts w:cstheme="minorBidi"/>
                <w:sz w:val="18"/>
                <w:szCs w:val="18"/>
              </w:rPr>
            </w:pPr>
            <w:r w:rsidRPr="00570411">
              <w:rPr>
                <w:rFonts w:cs="Times New Roman"/>
                <w:sz w:val="18"/>
                <w:szCs w:val="18"/>
              </w:rPr>
              <w:t>Other</w:t>
            </w:r>
            <w:r w:rsidRPr="00570411">
              <w:rPr>
                <w:rFonts w:cstheme="minorBidi"/>
                <w:sz w:val="18"/>
                <w:szCs w:val="18"/>
              </w:rPr>
              <w:t>s</w:t>
            </w:r>
          </w:p>
        </w:tc>
        <w:tc>
          <w:tcPr>
            <w:tcW w:w="236" w:type="dxa"/>
          </w:tcPr>
          <w:p w14:paraId="3E8AB30E" w14:textId="77777777" w:rsidR="00BF1074" w:rsidRPr="00570411" w:rsidRDefault="00BF1074" w:rsidP="00665B3B">
            <w:pPr>
              <w:spacing w:line="240" w:lineRule="atLeast"/>
              <w:ind w:right="-86"/>
              <w:jc w:val="center"/>
              <w:rPr>
                <w:rFonts w:cs="Times New Roman"/>
                <w:sz w:val="18"/>
                <w:szCs w:val="18"/>
              </w:rPr>
            </w:pPr>
          </w:p>
        </w:tc>
        <w:tc>
          <w:tcPr>
            <w:tcW w:w="1474" w:type="dxa"/>
            <w:hideMark/>
          </w:tcPr>
          <w:p w14:paraId="0A891DCA" w14:textId="13598607" w:rsidR="00BF1074" w:rsidRPr="00CC5959" w:rsidRDefault="00BF1074" w:rsidP="00665B3B">
            <w:pPr>
              <w:spacing w:line="240" w:lineRule="atLeast"/>
              <w:ind w:right="-86"/>
              <w:jc w:val="center"/>
              <w:rPr>
                <w:rFonts w:cs="Times New Roman"/>
                <w:sz w:val="18"/>
                <w:szCs w:val="18"/>
              </w:rPr>
            </w:pPr>
            <w:r w:rsidRPr="00CC5959">
              <w:rPr>
                <w:rFonts w:cs="Times New Roman"/>
                <w:sz w:val="18"/>
                <w:szCs w:val="18"/>
              </w:rPr>
              <w:t>installation</w:t>
            </w:r>
          </w:p>
        </w:tc>
        <w:tc>
          <w:tcPr>
            <w:tcW w:w="236" w:type="dxa"/>
          </w:tcPr>
          <w:p w14:paraId="494885D4" w14:textId="77777777" w:rsidR="00BF1074" w:rsidRPr="00570411" w:rsidRDefault="00BF1074" w:rsidP="00665B3B">
            <w:pPr>
              <w:spacing w:line="240" w:lineRule="atLeast"/>
              <w:ind w:right="-86"/>
              <w:jc w:val="center"/>
              <w:rPr>
                <w:rFonts w:cs="Times New Roman"/>
                <w:sz w:val="18"/>
                <w:szCs w:val="18"/>
              </w:rPr>
            </w:pPr>
          </w:p>
        </w:tc>
        <w:tc>
          <w:tcPr>
            <w:tcW w:w="934" w:type="dxa"/>
            <w:hideMark/>
          </w:tcPr>
          <w:p w14:paraId="7E42FFBC" w14:textId="77777777" w:rsidR="00BF1074" w:rsidRPr="00570411" w:rsidRDefault="00BF1074" w:rsidP="00665B3B">
            <w:pPr>
              <w:spacing w:line="240" w:lineRule="atLeast"/>
              <w:ind w:right="-86"/>
              <w:jc w:val="center"/>
              <w:rPr>
                <w:rFonts w:cs="Times New Roman"/>
                <w:sz w:val="18"/>
                <w:szCs w:val="18"/>
              </w:rPr>
            </w:pPr>
            <w:r w:rsidRPr="00570411">
              <w:rPr>
                <w:rFonts w:cs="Times New Roman"/>
                <w:sz w:val="18"/>
                <w:szCs w:val="18"/>
              </w:rPr>
              <w:t>Total</w:t>
            </w:r>
          </w:p>
        </w:tc>
        <w:tc>
          <w:tcPr>
            <w:tcW w:w="242" w:type="dxa"/>
          </w:tcPr>
          <w:p w14:paraId="5671A05F" w14:textId="77777777" w:rsidR="00BF1074" w:rsidRPr="00570411" w:rsidRDefault="00BF1074" w:rsidP="00665B3B">
            <w:pPr>
              <w:spacing w:line="240" w:lineRule="atLeast"/>
              <w:ind w:right="-86"/>
              <w:jc w:val="center"/>
              <w:rPr>
                <w:rFonts w:cs="Times New Roman"/>
                <w:sz w:val="18"/>
                <w:szCs w:val="18"/>
              </w:rPr>
            </w:pPr>
          </w:p>
        </w:tc>
        <w:tc>
          <w:tcPr>
            <w:tcW w:w="1090" w:type="dxa"/>
          </w:tcPr>
          <w:p w14:paraId="38D066B6" w14:textId="521BA7C8" w:rsidR="00BF1074" w:rsidRPr="00570411" w:rsidRDefault="00BF1074" w:rsidP="00665B3B">
            <w:pPr>
              <w:spacing w:line="240" w:lineRule="atLeast"/>
              <w:ind w:right="-86"/>
              <w:jc w:val="center"/>
              <w:rPr>
                <w:rFonts w:cs="Times New Roman"/>
                <w:sz w:val="18"/>
                <w:szCs w:val="18"/>
              </w:rPr>
            </w:pPr>
            <w:r w:rsidRPr="00570411">
              <w:rPr>
                <w:rFonts w:cs="Times New Roman"/>
                <w:sz w:val="18"/>
                <w:szCs w:val="18"/>
              </w:rPr>
              <w:t>software</w:t>
            </w:r>
          </w:p>
        </w:tc>
        <w:tc>
          <w:tcPr>
            <w:tcW w:w="236" w:type="dxa"/>
          </w:tcPr>
          <w:p w14:paraId="684868E6" w14:textId="58D9DBC1" w:rsidR="00BF1074" w:rsidRPr="00570411" w:rsidRDefault="00BF1074" w:rsidP="00665B3B">
            <w:pPr>
              <w:spacing w:line="240" w:lineRule="atLeast"/>
              <w:ind w:right="-86"/>
              <w:jc w:val="center"/>
              <w:rPr>
                <w:rFonts w:cs="Times New Roman"/>
                <w:sz w:val="18"/>
                <w:szCs w:val="18"/>
              </w:rPr>
            </w:pPr>
          </w:p>
        </w:tc>
        <w:tc>
          <w:tcPr>
            <w:tcW w:w="941" w:type="dxa"/>
          </w:tcPr>
          <w:p w14:paraId="59A312DD" w14:textId="1D35099D" w:rsidR="00BF1074" w:rsidRPr="00570411" w:rsidRDefault="00BF1074" w:rsidP="00665B3B">
            <w:pPr>
              <w:spacing w:line="240" w:lineRule="atLeast"/>
              <w:ind w:right="-86"/>
              <w:jc w:val="center"/>
              <w:rPr>
                <w:rFonts w:cs="Times New Roman"/>
                <w:sz w:val="18"/>
                <w:szCs w:val="18"/>
              </w:rPr>
            </w:pPr>
            <w:r w:rsidRPr="00570411">
              <w:rPr>
                <w:rFonts w:cs="Times New Roman"/>
                <w:sz w:val="18"/>
                <w:szCs w:val="18"/>
              </w:rPr>
              <w:t>Other</w:t>
            </w:r>
            <w:r w:rsidRPr="00570411">
              <w:rPr>
                <w:rFonts w:cstheme="minorBidi"/>
                <w:sz w:val="18"/>
                <w:szCs w:val="18"/>
              </w:rPr>
              <w:t>s</w:t>
            </w:r>
          </w:p>
        </w:tc>
        <w:tc>
          <w:tcPr>
            <w:tcW w:w="283" w:type="dxa"/>
          </w:tcPr>
          <w:p w14:paraId="021ACCE7" w14:textId="77777777" w:rsidR="00BF1074" w:rsidRPr="00570411" w:rsidRDefault="00BF1074" w:rsidP="00665B3B">
            <w:pPr>
              <w:spacing w:line="240" w:lineRule="atLeast"/>
              <w:ind w:right="-86"/>
              <w:jc w:val="center"/>
              <w:rPr>
                <w:rFonts w:cs="Times New Roman"/>
                <w:sz w:val="18"/>
                <w:szCs w:val="18"/>
              </w:rPr>
            </w:pPr>
          </w:p>
        </w:tc>
        <w:tc>
          <w:tcPr>
            <w:tcW w:w="1418" w:type="dxa"/>
          </w:tcPr>
          <w:p w14:paraId="1441FEF3" w14:textId="6BE317F4" w:rsidR="00BF1074" w:rsidRPr="00570411" w:rsidRDefault="00BF1074" w:rsidP="00665B3B">
            <w:pPr>
              <w:spacing w:line="240" w:lineRule="atLeast"/>
              <w:ind w:right="-86"/>
              <w:jc w:val="center"/>
              <w:rPr>
                <w:rFonts w:cs="Times New Roman"/>
                <w:sz w:val="18"/>
                <w:szCs w:val="18"/>
              </w:rPr>
            </w:pPr>
            <w:r w:rsidRPr="00570411">
              <w:rPr>
                <w:rFonts w:cs="Times New Roman"/>
                <w:sz w:val="18"/>
                <w:szCs w:val="18"/>
              </w:rPr>
              <w:t>installation</w:t>
            </w:r>
          </w:p>
        </w:tc>
        <w:tc>
          <w:tcPr>
            <w:tcW w:w="236" w:type="dxa"/>
          </w:tcPr>
          <w:p w14:paraId="33CE6096" w14:textId="671E6628" w:rsidR="00BF1074" w:rsidRPr="00570411" w:rsidRDefault="00BF1074" w:rsidP="00665B3B">
            <w:pPr>
              <w:spacing w:line="240" w:lineRule="atLeast"/>
              <w:ind w:right="-86"/>
              <w:jc w:val="center"/>
              <w:rPr>
                <w:rFonts w:cs="Times New Roman"/>
                <w:sz w:val="18"/>
                <w:szCs w:val="18"/>
              </w:rPr>
            </w:pPr>
          </w:p>
        </w:tc>
        <w:tc>
          <w:tcPr>
            <w:tcW w:w="1247" w:type="dxa"/>
          </w:tcPr>
          <w:p w14:paraId="02296E06" w14:textId="7F3A2D56" w:rsidR="00BF1074" w:rsidRPr="00570411" w:rsidRDefault="00BF1074" w:rsidP="00665B3B">
            <w:pPr>
              <w:spacing w:line="240" w:lineRule="atLeast"/>
              <w:ind w:right="-86"/>
              <w:jc w:val="center"/>
              <w:rPr>
                <w:rFonts w:cs="Times New Roman"/>
                <w:sz w:val="18"/>
                <w:szCs w:val="18"/>
              </w:rPr>
            </w:pPr>
            <w:r w:rsidRPr="00570411">
              <w:rPr>
                <w:rFonts w:cs="Times New Roman"/>
                <w:sz w:val="18"/>
                <w:szCs w:val="18"/>
              </w:rPr>
              <w:t>Total</w:t>
            </w:r>
          </w:p>
        </w:tc>
      </w:tr>
      <w:tr w:rsidR="00BF1074" w:rsidRPr="00570411" w14:paraId="449688D3" w14:textId="0A6E9547" w:rsidTr="00B72224">
        <w:tc>
          <w:tcPr>
            <w:tcW w:w="3510" w:type="dxa"/>
          </w:tcPr>
          <w:p w14:paraId="395F5413" w14:textId="66F90CF6" w:rsidR="00BF1074" w:rsidRPr="00570411" w:rsidRDefault="00BF1074" w:rsidP="00665B3B">
            <w:pPr>
              <w:spacing w:line="240" w:lineRule="atLeast"/>
              <w:ind w:right="-86"/>
              <w:rPr>
                <w:rFonts w:cs="Times New Roman"/>
                <w:b/>
                <w:bCs/>
                <w:i/>
                <w:iCs/>
                <w:sz w:val="18"/>
                <w:szCs w:val="18"/>
              </w:rPr>
            </w:pPr>
          </w:p>
        </w:tc>
        <w:tc>
          <w:tcPr>
            <w:tcW w:w="629" w:type="dxa"/>
          </w:tcPr>
          <w:p w14:paraId="71357BB9" w14:textId="6E3AB27D" w:rsidR="00BF1074" w:rsidRPr="00570411" w:rsidRDefault="00BF1074" w:rsidP="00665B3B">
            <w:pPr>
              <w:spacing w:line="240" w:lineRule="atLeast"/>
              <w:ind w:right="-86"/>
              <w:jc w:val="center"/>
              <w:rPr>
                <w:rFonts w:cs="Times New Roman"/>
                <w:i/>
                <w:iCs/>
                <w:sz w:val="18"/>
                <w:szCs w:val="18"/>
              </w:rPr>
            </w:pPr>
          </w:p>
        </w:tc>
        <w:tc>
          <w:tcPr>
            <w:tcW w:w="10749" w:type="dxa"/>
            <w:gridSpan w:val="16"/>
          </w:tcPr>
          <w:p w14:paraId="4F618801" w14:textId="766C1DDC" w:rsidR="00BF1074" w:rsidRPr="00570411" w:rsidRDefault="00BF1074" w:rsidP="00665B3B">
            <w:pPr>
              <w:spacing w:line="240" w:lineRule="atLeast"/>
              <w:ind w:right="-86"/>
              <w:jc w:val="center"/>
              <w:rPr>
                <w:rFonts w:cs="Times New Roman"/>
                <w:i/>
                <w:iCs/>
                <w:sz w:val="18"/>
                <w:szCs w:val="18"/>
              </w:rPr>
            </w:pPr>
            <w:r w:rsidRPr="00570411">
              <w:rPr>
                <w:rFonts w:cs="Times New Roman"/>
                <w:i/>
                <w:iCs/>
                <w:sz w:val="18"/>
                <w:szCs w:val="18"/>
              </w:rPr>
              <w:t>(in thousand Baht)</w:t>
            </w:r>
          </w:p>
        </w:tc>
      </w:tr>
      <w:tr w:rsidR="00BF1074" w:rsidRPr="00570411" w14:paraId="34BC2029" w14:textId="6BAB7C92" w:rsidTr="00B72224">
        <w:trPr>
          <w:gridAfter w:val="1"/>
          <w:wAfter w:w="7" w:type="dxa"/>
        </w:trPr>
        <w:tc>
          <w:tcPr>
            <w:tcW w:w="3510" w:type="dxa"/>
            <w:hideMark/>
          </w:tcPr>
          <w:p w14:paraId="74E42915" w14:textId="77777777" w:rsidR="00BF1074" w:rsidRPr="00570411" w:rsidRDefault="00BF1074" w:rsidP="00665B3B">
            <w:pPr>
              <w:spacing w:line="240" w:lineRule="atLeast"/>
              <w:ind w:right="-86"/>
              <w:rPr>
                <w:rFonts w:cs="Times New Roman"/>
                <w:b/>
                <w:bCs/>
                <w:i/>
                <w:iCs/>
                <w:sz w:val="18"/>
                <w:szCs w:val="18"/>
              </w:rPr>
            </w:pPr>
            <w:r w:rsidRPr="00570411">
              <w:rPr>
                <w:rFonts w:cs="Times New Roman"/>
                <w:b/>
                <w:bCs/>
                <w:i/>
                <w:iCs/>
                <w:sz w:val="18"/>
                <w:szCs w:val="18"/>
              </w:rPr>
              <w:t>Cost</w:t>
            </w:r>
          </w:p>
        </w:tc>
        <w:tc>
          <w:tcPr>
            <w:tcW w:w="629" w:type="dxa"/>
          </w:tcPr>
          <w:p w14:paraId="24D77C2C" w14:textId="77777777" w:rsidR="00BF1074" w:rsidRPr="00570411" w:rsidRDefault="00BF1074" w:rsidP="00665B3B">
            <w:pPr>
              <w:tabs>
                <w:tab w:val="decimal" w:pos="612"/>
              </w:tabs>
              <w:spacing w:line="240" w:lineRule="atLeast"/>
              <w:ind w:left="-81" w:right="-86"/>
              <w:rPr>
                <w:rFonts w:cs="Times New Roman"/>
                <w:sz w:val="18"/>
                <w:szCs w:val="18"/>
              </w:rPr>
            </w:pPr>
          </w:p>
        </w:tc>
        <w:tc>
          <w:tcPr>
            <w:tcW w:w="1179" w:type="dxa"/>
          </w:tcPr>
          <w:p w14:paraId="7008EE5B" w14:textId="67CAED04" w:rsidR="00BF1074" w:rsidRPr="00570411" w:rsidRDefault="00BF1074" w:rsidP="00665B3B">
            <w:pPr>
              <w:tabs>
                <w:tab w:val="decimal" w:pos="612"/>
              </w:tabs>
              <w:spacing w:line="240" w:lineRule="atLeast"/>
              <w:ind w:left="-81" w:right="-86"/>
              <w:rPr>
                <w:rFonts w:cs="Times New Roman"/>
                <w:sz w:val="18"/>
                <w:szCs w:val="18"/>
              </w:rPr>
            </w:pPr>
          </w:p>
        </w:tc>
        <w:tc>
          <w:tcPr>
            <w:tcW w:w="243" w:type="dxa"/>
          </w:tcPr>
          <w:p w14:paraId="21AD1046" w14:textId="335A5E1B" w:rsidR="00BF1074" w:rsidRPr="00570411" w:rsidRDefault="00BF1074" w:rsidP="00665B3B">
            <w:pPr>
              <w:tabs>
                <w:tab w:val="decimal" w:pos="1127"/>
              </w:tabs>
              <w:spacing w:line="240" w:lineRule="atLeast"/>
              <w:ind w:right="-86"/>
              <w:rPr>
                <w:rFonts w:cs="Times New Roman"/>
                <w:sz w:val="18"/>
                <w:szCs w:val="18"/>
              </w:rPr>
            </w:pPr>
          </w:p>
        </w:tc>
        <w:tc>
          <w:tcPr>
            <w:tcW w:w="747" w:type="dxa"/>
          </w:tcPr>
          <w:p w14:paraId="35AEC9BC" w14:textId="1500AAA9" w:rsidR="00BF1074" w:rsidRPr="00570411" w:rsidRDefault="00BF1074" w:rsidP="00665B3B">
            <w:pPr>
              <w:tabs>
                <w:tab w:val="decimal" w:pos="1001"/>
              </w:tabs>
              <w:spacing w:line="240" w:lineRule="atLeast"/>
              <w:ind w:left="-81" w:right="-86"/>
              <w:rPr>
                <w:rFonts w:cs="Times New Roman"/>
                <w:sz w:val="18"/>
                <w:szCs w:val="18"/>
              </w:rPr>
            </w:pPr>
          </w:p>
        </w:tc>
        <w:tc>
          <w:tcPr>
            <w:tcW w:w="236" w:type="dxa"/>
          </w:tcPr>
          <w:p w14:paraId="0D7E1016" w14:textId="42EEE351" w:rsidR="00BF1074" w:rsidRPr="00570411" w:rsidRDefault="00BF1074" w:rsidP="00665B3B">
            <w:pPr>
              <w:tabs>
                <w:tab w:val="decimal" w:pos="1001"/>
              </w:tabs>
              <w:spacing w:line="240" w:lineRule="atLeast"/>
              <w:ind w:left="-81" w:right="-86"/>
              <w:rPr>
                <w:rFonts w:cs="Times New Roman"/>
                <w:sz w:val="18"/>
                <w:szCs w:val="18"/>
              </w:rPr>
            </w:pPr>
          </w:p>
        </w:tc>
        <w:tc>
          <w:tcPr>
            <w:tcW w:w="1474" w:type="dxa"/>
          </w:tcPr>
          <w:p w14:paraId="1304E378" w14:textId="1EFBC5D8" w:rsidR="00BF1074" w:rsidRPr="00570411" w:rsidRDefault="00BF1074" w:rsidP="00665B3B">
            <w:pPr>
              <w:tabs>
                <w:tab w:val="decimal" w:pos="1001"/>
              </w:tabs>
              <w:spacing w:line="240" w:lineRule="atLeast"/>
              <w:ind w:left="-81" w:right="-86"/>
              <w:rPr>
                <w:rFonts w:cs="Times New Roman"/>
                <w:sz w:val="18"/>
                <w:szCs w:val="18"/>
              </w:rPr>
            </w:pPr>
          </w:p>
        </w:tc>
        <w:tc>
          <w:tcPr>
            <w:tcW w:w="236" w:type="dxa"/>
          </w:tcPr>
          <w:p w14:paraId="3D973F52" w14:textId="0AFB77A7" w:rsidR="00BF1074" w:rsidRPr="00570411" w:rsidRDefault="00BF1074" w:rsidP="00665B3B">
            <w:pPr>
              <w:tabs>
                <w:tab w:val="decimal" w:pos="1152"/>
              </w:tabs>
              <w:spacing w:line="240" w:lineRule="atLeast"/>
              <w:ind w:right="-86"/>
              <w:rPr>
                <w:rFonts w:cs="Times New Roman"/>
                <w:sz w:val="18"/>
                <w:szCs w:val="18"/>
              </w:rPr>
            </w:pPr>
          </w:p>
        </w:tc>
        <w:tc>
          <w:tcPr>
            <w:tcW w:w="934" w:type="dxa"/>
          </w:tcPr>
          <w:p w14:paraId="6E6506A0" w14:textId="35244F6C" w:rsidR="00BF1074" w:rsidRPr="00570411" w:rsidRDefault="00BF1074" w:rsidP="00665B3B">
            <w:pPr>
              <w:tabs>
                <w:tab w:val="decimal" w:pos="826"/>
              </w:tabs>
              <w:spacing w:line="240" w:lineRule="atLeast"/>
              <w:ind w:left="-81" w:right="-86"/>
              <w:rPr>
                <w:rFonts w:cs="Times New Roman"/>
                <w:sz w:val="18"/>
                <w:szCs w:val="18"/>
              </w:rPr>
            </w:pPr>
          </w:p>
        </w:tc>
        <w:tc>
          <w:tcPr>
            <w:tcW w:w="242" w:type="dxa"/>
          </w:tcPr>
          <w:p w14:paraId="48656FAC" w14:textId="3706FDFD" w:rsidR="00BF1074" w:rsidRPr="00570411" w:rsidRDefault="00BF1074" w:rsidP="00665B3B">
            <w:pPr>
              <w:tabs>
                <w:tab w:val="decimal" w:pos="826"/>
              </w:tabs>
              <w:spacing w:line="240" w:lineRule="atLeast"/>
              <w:ind w:left="-81" w:right="-86"/>
              <w:rPr>
                <w:rFonts w:cs="Times New Roman"/>
                <w:sz w:val="18"/>
                <w:szCs w:val="18"/>
              </w:rPr>
            </w:pPr>
          </w:p>
        </w:tc>
        <w:tc>
          <w:tcPr>
            <w:tcW w:w="1090" w:type="dxa"/>
          </w:tcPr>
          <w:p w14:paraId="6FFF386D" w14:textId="77777777" w:rsidR="00BF1074" w:rsidRPr="00570411" w:rsidRDefault="00BF1074" w:rsidP="00665B3B">
            <w:pPr>
              <w:tabs>
                <w:tab w:val="decimal" w:pos="826"/>
              </w:tabs>
              <w:spacing w:line="240" w:lineRule="atLeast"/>
              <w:ind w:left="-81" w:right="-86"/>
              <w:rPr>
                <w:rFonts w:cs="Times New Roman"/>
                <w:sz w:val="18"/>
                <w:szCs w:val="18"/>
              </w:rPr>
            </w:pPr>
          </w:p>
        </w:tc>
        <w:tc>
          <w:tcPr>
            <w:tcW w:w="236" w:type="dxa"/>
          </w:tcPr>
          <w:p w14:paraId="21533491" w14:textId="375FC46C" w:rsidR="00BF1074" w:rsidRPr="00570411" w:rsidRDefault="00BF1074" w:rsidP="00665B3B">
            <w:pPr>
              <w:tabs>
                <w:tab w:val="decimal" w:pos="826"/>
              </w:tabs>
              <w:spacing w:line="240" w:lineRule="atLeast"/>
              <w:ind w:left="-81" w:right="-86"/>
              <w:rPr>
                <w:rFonts w:cs="Times New Roman"/>
                <w:sz w:val="18"/>
                <w:szCs w:val="18"/>
              </w:rPr>
            </w:pPr>
          </w:p>
        </w:tc>
        <w:tc>
          <w:tcPr>
            <w:tcW w:w="941" w:type="dxa"/>
          </w:tcPr>
          <w:p w14:paraId="78AB0FF5" w14:textId="77777777" w:rsidR="00BF1074" w:rsidRPr="00570411" w:rsidRDefault="00BF1074" w:rsidP="00665B3B">
            <w:pPr>
              <w:tabs>
                <w:tab w:val="decimal" w:pos="826"/>
              </w:tabs>
              <w:spacing w:line="240" w:lineRule="atLeast"/>
              <w:ind w:left="-81" w:right="-86"/>
              <w:rPr>
                <w:rFonts w:cs="Times New Roman"/>
                <w:sz w:val="18"/>
                <w:szCs w:val="18"/>
              </w:rPr>
            </w:pPr>
          </w:p>
        </w:tc>
        <w:tc>
          <w:tcPr>
            <w:tcW w:w="283" w:type="dxa"/>
          </w:tcPr>
          <w:p w14:paraId="3C3E8317" w14:textId="77777777" w:rsidR="00BF1074" w:rsidRPr="00570411" w:rsidRDefault="00BF1074" w:rsidP="00665B3B">
            <w:pPr>
              <w:tabs>
                <w:tab w:val="decimal" w:pos="826"/>
              </w:tabs>
              <w:spacing w:line="240" w:lineRule="atLeast"/>
              <w:ind w:left="-81" w:right="-86"/>
              <w:rPr>
                <w:rFonts w:cs="Times New Roman"/>
                <w:sz w:val="18"/>
                <w:szCs w:val="18"/>
              </w:rPr>
            </w:pPr>
          </w:p>
        </w:tc>
        <w:tc>
          <w:tcPr>
            <w:tcW w:w="1418" w:type="dxa"/>
          </w:tcPr>
          <w:p w14:paraId="0F458C4A" w14:textId="17F5655E" w:rsidR="00BF1074" w:rsidRPr="00570411" w:rsidRDefault="00BF1074" w:rsidP="00665B3B">
            <w:pPr>
              <w:tabs>
                <w:tab w:val="decimal" w:pos="826"/>
              </w:tabs>
              <w:spacing w:line="240" w:lineRule="atLeast"/>
              <w:ind w:left="-81" w:right="-86"/>
              <w:rPr>
                <w:rFonts w:cs="Times New Roman"/>
                <w:sz w:val="18"/>
                <w:szCs w:val="18"/>
              </w:rPr>
            </w:pPr>
          </w:p>
        </w:tc>
        <w:tc>
          <w:tcPr>
            <w:tcW w:w="236" w:type="dxa"/>
          </w:tcPr>
          <w:p w14:paraId="0393DDDB" w14:textId="4584B5F7" w:rsidR="00BF1074" w:rsidRPr="00570411" w:rsidRDefault="00BF1074" w:rsidP="00665B3B">
            <w:pPr>
              <w:tabs>
                <w:tab w:val="decimal" w:pos="826"/>
              </w:tabs>
              <w:spacing w:line="240" w:lineRule="atLeast"/>
              <w:ind w:left="-81" w:right="-86"/>
              <w:rPr>
                <w:rFonts w:cs="Times New Roman"/>
                <w:sz w:val="18"/>
                <w:szCs w:val="18"/>
              </w:rPr>
            </w:pPr>
          </w:p>
        </w:tc>
        <w:tc>
          <w:tcPr>
            <w:tcW w:w="1247" w:type="dxa"/>
          </w:tcPr>
          <w:p w14:paraId="2CD6E560" w14:textId="75B032A5" w:rsidR="00BF1074" w:rsidRPr="00570411" w:rsidRDefault="00BF1074" w:rsidP="00665B3B">
            <w:pPr>
              <w:tabs>
                <w:tab w:val="decimal" w:pos="826"/>
              </w:tabs>
              <w:spacing w:line="240" w:lineRule="atLeast"/>
              <w:ind w:left="-81" w:right="-86"/>
              <w:rPr>
                <w:rFonts w:cs="Times New Roman"/>
                <w:sz w:val="18"/>
                <w:szCs w:val="18"/>
              </w:rPr>
            </w:pPr>
          </w:p>
        </w:tc>
      </w:tr>
      <w:tr w:rsidR="007B69C4" w:rsidRPr="00570411" w14:paraId="0FB6BBBF" w14:textId="4B2A62ED" w:rsidTr="00B72224">
        <w:trPr>
          <w:gridAfter w:val="1"/>
          <w:wAfter w:w="7" w:type="dxa"/>
        </w:trPr>
        <w:tc>
          <w:tcPr>
            <w:tcW w:w="3510" w:type="dxa"/>
            <w:hideMark/>
          </w:tcPr>
          <w:p w14:paraId="302A9E6F" w14:textId="26797D57" w:rsidR="007B69C4" w:rsidRPr="00570411" w:rsidRDefault="007B69C4" w:rsidP="00665B3B">
            <w:pPr>
              <w:spacing w:line="240" w:lineRule="atLeast"/>
              <w:ind w:right="-86"/>
              <w:rPr>
                <w:rFonts w:cs="Times New Roman"/>
                <w:sz w:val="18"/>
                <w:szCs w:val="18"/>
              </w:rPr>
            </w:pPr>
            <w:r w:rsidRPr="00570411">
              <w:rPr>
                <w:rFonts w:cs="Times New Roman"/>
                <w:sz w:val="18"/>
                <w:szCs w:val="18"/>
              </w:rPr>
              <w:t>At 1 January 2024</w:t>
            </w:r>
          </w:p>
        </w:tc>
        <w:tc>
          <w:tcPr>
            <w:tcW w:w="629" w:type="dxa"/>
          </w:tcPr>
          <w:p w14:paraId="5B8DFB85" w14:textId="77777777" w:rsidR="007B69C4" w:rsidRPr="00570411" w:rsidRDefault="007B69C4" w:rsidP="00665B3B">
            <w:pPr>
              <w:tabs>
                <w:tab w:val="decimal" w:pos="885"/>
              </w:tabs>
              <w:spacing w:line="240" w:lineRule="atLeast"/>
              <w:ind w:left="-81" w:right="-86"/>
              <w:rPr>
                <w:rFonts w:cs="Times New Roman"/>
                <w:sz w:val="18"/>
                <w:szCs w:val="18"/>
              </w:rPr>
            </w:pPr>
          </w:p>
        </w:tc>
        <w:tc>
          <w:tcPr>
            <w:tcW w:w="1179" w:type="dxa"/>
            <w:vAlign w:val="bottom"/>
          </w:tcPr>
          <w:p w14:paraId="6E0CE47C" w14:textId="7D2551E6" w:rsidR="007B69C4" w:rsidRPr="00570411" w:rsidRDefault="007B69C4" w:rsidP="00B84930">
            <w:pPr>
              <w:tabs>
                <w:tab w:val="decimal" w:pos="960"/>
              </w:tabs>
              <w:spacing w:line="240" w:lineRule="atLeast"/>
              <w:ind w:left="-81" w:right="-100"/>
              <w:rPr>
                <w:rFonts w:cs="Times New Roman"/>
                <w:sz w:val="18"/>
                <w:szCs w:val="18"/>
              </w:rPr>
            </w:pPr>
            <w:r w:rsidRPr="00570411">
              <w:rPr>
                <w:rFonts w:cs="Times New Roman"/>
                <w:sz w:val="18"/>
                <w:szCs w:val="18"/>
              </w:rPr>
              <w:t>552,474</w:t>
            </w:r>
          </w:p>
        </w:tc>
        <w:tc>
          <w:tcPr>
            <w:tcW w:w="243" w:type="dxa"/>
            <w:vAlign w:val="bottom"/>
          </w:tcPr>
          <w:p w14:paraId="7FA652EB" w14:textId="77777777" w:rsidR="007B69C4" w:rsidRPr="00570411" w:rsidRDefault="007B69C4" w:rsidP="00B84930">
            <w:pPr>
              <w:tabs>
                <w:tab w:val="decimal" w:pos="612"/>
              </w:tabs>
              <w:spacing w:line="240" w:lineRule="atLeast"/>
              <w:ind w:left="-81" w:right="-86"/>
              <w:rPr>
                <w:rFonts w:cs="Times New Roman"/>
                <w:sz w:val="18"/>
                <w:szCs w:val="18"/>
                <w:rtl/>
                <w:cs/>
              </w:rPr>
            </w:pPr>
          </w:p>
        </w:tc>
        <w:tc>
          <w:tcPr>
            <w:tcW w:w="747" w:type="dxa"/>
            <w:vAlign w:val="bottom"/>
          </w:tcPr>
          <w:p w14:paraId="68486F23" w14:textId="435FCCEA" w:rsidR="007B69C4" w:rsidRPr="00570411" w:rsidRDefault="007B69C4" w:rsidP="001730A4">
            <w:pPr>
              <w:tabs>
                <w:tab w:val="decimal" w:pos="310"/>
              </w:tabs>
              <w:spacing w:line="240" w:lineRule="atLeast"/>
              <w:ind w:left="-81" w:right="-209"/>
              <w:rPr>
                <w:rFonts w:cs="Times New Roman"/>
                <w:sz w:val="18"/>
                <w:szCs w:val="18"/>
              </w:rPr>
            </w:pPr>
            <w:r w:rsidRPr="00570411">
              <w:rPr>
                <w:rFonts w:cs="Times New Roman"/>
                <w:sz w:val="18"/>
                <w:szCs w:val="18"/>
              </w:rPr>
              <w:t>-</w:t>
            </w:r>
          </w:p>
        </w:tc>
        <w:tc>
          <w:tcPr>
            <w:tcW w:w="236" w:type="dxa"/>
            <w:vAlign w:val="bottom"/>
          </w:tcPr>
          <w:p w14:paraId="3DDC78AB" w14:textId="77777777" w:rsidR="007B69C4" w:rsidRPr="00570411" w:rsidRDefault="007B69C4" w:rsidP="00B84930">
            <w:pPr>
              <w:spacing w:line="240" w:lineRule="atLeast"/>
              <w:ind w:left="-81" w:right="-406"/>
              <w:rPr>
                <w:rFonts w:cs="Times New Roman"/>
                <w:sz w:val="18"/>
                <w:szCs w:val="18"/>
              </w:rPr>
            </w:pPr>
          </w:p>
        </w:tc>
        <w:tc>
          <w:tcPr>
            <w:tcW w:w="1474" w:type="dxa"/>
            <w:vAlign w:val="bottom"/>
          </w:tcPr>
          <w:p w14:paraId="2DDB3730" w14:textId="6E328CD6" w:rsidR="007B69C4" w:rsidRPr="00570411" w:rsidRDefault="007B69C4" w:rsidP="00B84930">
            <w:pPr>
              <w:tabs>
                <w:tab w:val="decimal" w:pos="1260"/>
              </w:tabs>
              <w:spacing w:line="240" w:lineRule="atLeast"/>
              <w:ind w:left="-81" w:right="-100"/>
              <w:rPr>
                <w:rFonts w:cs="Times New Roman"/>
                <w:sz w:val="18"/>
                <w:szCs w:val="18"/>
              </w:rPr>
            </w:pPr>
            <w:r w:rsidRPr="00570411">
              <w:rPr>
                <w:rFonts w:cs="Times New Roman"/>
                <w:sz w:val="18"/>
                <w:szCs w:val="18"/>
              </w:rPr>
              <w:t>35,449</w:t>
            </w:r>
          </w:p>
        </w:tc>
        <w:tc>
          <w:tcPr>
            <w:tcW w:w="236" w:type="dxa"/>
            <w:vAlign w:val="bottom"/>
          </w:tcPr>
          <w:p w14:paraId="4DE10214" w14:textId="77777777" w:rsidR="007B69C4" w:rsidRPr="00570411" w:rsidRDefault="007B69C4" w:rsidP="00B84930">
            <w:pPr>
              <w:tabs>
                <w:tab w:val="decimal" w:pos="612"/>
                <w:tab w:val="decimal" w:pos="1116"/>
              </w:tabs>
              <w:spacing w:line="240" w:lineRule="atLeast"/>
              <w:ind w:left="-81" w:right="-86"/>
              <w:rPr>
                <w:rFonts w:cs="Times New Roman"/>
                <w:sz w:val="18"/>
                <w:szCs w:val="18"/>
                <w:cs/>
              </w:rPr>
            </w:pPr>
          </w:p>
        </w:tc>
        <w:tc>
          <w:tcPr>
            <w:tcW w:w="934" w:type="dxa"/>
            <w:vAlign w:val="bottom"/>
          </w:tcPr>
          <w:p w14:paraId="4C19AAB5" w14:textId="72483AF1" w:rsidR="007B69C4" w:rsidRPr="00570411" w:rsidRDefault="007B69C4" w:rsidP="00B84930">
            <w:pPr>
              <w:tabs>
                <w:tab w:val="decimal" w:pos="720"/>
              </w:tabs>
              <w:spacing w:line="240" w:lineRule="atLeast"/>
              <w:ind w:left="-81" w:right="-100"/>
              <w:rPr>
                <w:rFonts w:cs="Times New Roman"/>
                <w:sz w:val="18"/>
                <w:szCs w:val="18"/>
                <w:cs/>
              </w:rPr>
            </w:pPr>
            <w:r w:rsidRPr="00570411">
              <w:rPr>
                <w:rFonts w:cs="Times New Roman"/>
                <w:sz w:val="18"/>
                <w:szCs w:val="18"/>
              </w:rPr>
              <w:t>587,923</w:t>
            </w:r>
          </w:p>
        </w:tc>
        <w:tc>
          <w:tcPr>
            <w:tcW w:w="242" w:type="dxa"/>
            <w:vAlign w:val="bottom"/>
          </w:tcPr>
          <w:p w14:paraId="3F2DCC30" w14:textId="77777777" w:rsidR="007B69C4" w:rsidRPr="00570411" w:rsidRDefault="007B69C4" w:rsidP="00B84930">
            <w:pPr>
              <w:spacing w:line="240" w:lineRule="atLeast"/>
              <w:ind w:left="-81" w:right="31"/>
              <w:rPr>
                <w:rFonts w:cs="Times New Roman"/>
                <w:sz w:val="18"/>
                <w:szCs w:val="18"/>
              </w:rPr>
            </w:pPr>
          </w:p>
        </w:tc>
        <w:tc>
          <w:tcPr>
            <w:tcW w:w="1090" w:type="dxa"/>
            <w:vAlign w:val="bottom"/>
          </w:tcPr>
          <w:p w14:paraId="7071E291" w14:textId="18E27BEE" w:rsidR="007B69C4" w:rsidRPr="00570411" w:rsidRDefault="007B69C4" w:rsidP="00B84930">
            <w:pPr>
              <w:tabs>
                <w:tab w:val="decimal" w:pos="870"/>
              </w:tabs>
              <w:spacing w:line="240" w:lineRule="atLeast"/>
              <w:ind w:left="-81" w:right="-120"/>
              <w:rPr>
                <w:rFonts w:cs="Times New Roman"/>
                <w:sz w:val="18"/>
                <w:szCs w:val="18"/>
              </w:rPr>
            </w:pPr>
            <w:r w:rsidRPr="00570411">
              <w:rPr>
                <w:rFonts w:cs="Times New Roman"/>
                <w:sz w:val="18"/>
                <w:szCs w:val="18"/>
              </w:rPr>
              <w:t>453,693</w:t>
            </w:r>
          </w:p>
        </w:tc>
        <w:tc>
          <w:tcPr>
            <w:tcW w:w="236" w:type="dxa"/>
            <w:vAlign w:val="bottom"/>
          </w:tcPr>
          <w:p w14:paraId="7AD0A399" w14:textId="2D249B98" w:rsidR="007B69C4" w:rsidRPr="00570411" w:rsidRDefault="007B69C4" w:rsidP="00B84930">
            <w:pPr>
              <w:spacing w:line="240" w:lineRule="atLeast"/>
              <w:ind w:left="-81" w:right="31"/>
              <w:rPr>
                <w:rFonts w:cs="Times New Roman"/>
                <w:sz w:val="18"/>
                <w:szCs w:val="18"/>
              </w:rPr>
            </w:pPr>
          </w:p>
        </w:tc>
        <w:tc>
          <w:tcPr>
            <w:tcW w:w="941" w:type="dxa"/>
            <w:vAlign w:val="bottom"/>
          </w:tcPr>
          <w:p w14:paraId="767C5A12" w14:textId="2D945063" w:rsidR="007B69C4" w:rsidRPr="00570411" w:rsidRDefault="007B69C4" w:rsidP="00B84930">
            <w:pPr>
              <w:tabs>
                <w:tab w:val="decimal" w:pos="460"/>
              </w:tabs>
              <w:spacing w:line="240" w:lineRule="atLeast"/>
              <w:ind w:left="-81" w:right="-110"/>
              <w:rPr>
                <w:rFonts w:cs="Times New Roman"/>
                <w:sz w:val="18"/>
                <w:szCs w:val="18"/>
              </w:rPr>
            </w:pPr>
            <w:r w:rsidRPr="00570411">
              <w:rPr>
                <w:rFonts w:cs="Times New Roman"/>
                <w:sz w:val="18"/>
                <w:szCs w:val="18"/>
              </w:rPr>
              <w:t>-</w:t>
            </w:r>
          </w:p>
        </w:tc>
        <w:tc>
          <w:tcPr>
            <w:tcW w:w="283" w:type="dxa"/>
            <w:vAlign w:val="bottom"/>
          </w:tcPr>
          <w:p w14:paraId="03ABDC06" w14:textId="77777777" w:rsidR="007B69C4" w:rsidRPr="00570411" w:rsidRDefault="007B69C4" w:rsidP="00B84930">
            <w:pPr>
              <w:spacing w:line="240" w:lineRule="atLeast"/>
              <w:ind w:left="-81" w:right="31"/>
              <w:rPr>
                <w:rFonts w:cs="Times New Roman"/>
                <w:sz w:val="18"/>
                <w:szCs w:val="18"/>
              </w:rPr>
            </w:pPr>
          </w:p>
        </w:tc>
        <w:tc>
          <w:tcPr>
            <w:tcW w:w="1418" w:type="dxa"/>
            <w:vAlign w:val="bottom"/>
          </w:tcPr>
          <w:p w14:paraId="4760EA2F" w14:textId="59C207A3" w:rsidR="007B69C4" w:rsidRPr="00570411" w:rsidRDefault="007B69C4" w:rsidP="00B84930">
            <w:pPr>
              <w:tabs>
                <w:tab w:val="decimal" w:pos="1140"/>
              </w:tabs>
              <w:spacing w:line="240" w:lineRule="atLeast"/>
              <w:ind w:left="-81" w:right="-120"/>
              <w:rPr>
                <w:rFonts w:cs="Times New Roman"/>
                <w:sz w:val="18"/>
                <w:szCs w:val="18"/>
              </w:rPr>
            </w:pPr>
            <w:r w:rsidRPr="00570411">
              <w:rPr>
                <w:rFonts w:cs="Times New Roman"/>
                <w:sz w:val="18"/>
                <w:szCs w:val="18"/>
              </w:rPr>
              <w:t>33,824</w:t>
            </w:r>
          </w:p>
        </w:tc>
        <w:tc>
          <w:tcPr>
            <w:tcW w:w="236" w:type="dxa"/>
            <w:vAlign w:val="bottom"/>
          </w:tcPr>
          <w:p w14:paraId="15E51FFC" w14:textId="7A23B843" w:rsidR="007B69C4" w:rsidRPr="00570411" w:rsidRDefault="007B69C4" w:rsidP="00B84930">
            <w:pPr>
              <w:spacing w:line="240" w:lineRule="atLeast"/>
              <w:ind w:left="-81" w:right="31"/>
              <w:rPr>
                <w:rFonts w:cs="Times New Roman"/>
                <w:sz w:val="18"/>
                <w:szCs w:val="18"/>
              </w:rPr>
            </w:pPr>
          </w:p>
        </w:tc>
        <w:tc>
          <w:tcPr>
            <w:tcW w:w="1247" w:type="dxa"/>
            <w:vAlign w:val="bottom"/>
          </w:tcPr>
          <w:p w14:paraId="3421E9C7" w14:textId="53575E5F" w:rsidR="007B69C4" w:rsidRPr="00570411" w:rsidRDefault="007B69C4" w:rsidP="00943ED9">
            <w:pPr>
              <w:tabs>
                <w:tab w:val="decimal" w:pos="930"/>
              </w:tabs>
              <w:spacing w:line="240" w:lineRule="atLeast"/>
              <w:ind w:left="-81"/>
              <w:rPr>
                <w:rFonts w:cs="Times New Roman"/>
                <w:sz w:val="18"/>
                <w:szCs w:val="18"/>
              </w:rPr>
            </w:pPr>
            <w:r w:rsidRPr="00570411">
              <w:rPr>
                <w:rFonts w:cs="Times New Roman"/>
                <w:sz w:val="18"/>
                <w:szCs w:val="18"/>
              </w:rPr>
              <w:t>487,517</w:t>
            </w:r>
          </w:p>
        </w:tc>
      </w:tr>
      <w:tr w:rsidR="007B69C4" w:rsidRPr="00570411" w14:paraId="360E8700" w14:textId="14123C4E" w:rsidTr="00B72224">
        <w:trPr>
          <w:gridAfter w:val="1"/>
          <w:wAfter w:w="7" w:type="dxa"/>
        </w:trPr>
        <w:tc>
          <w:tcPr>
            <w:tcW w:w="3510" w:type="dxa"/>
          </w:tcPr>
          <w:p w14:paraId="704D47A1" w14:textId="134B2A87" w:rsidR="007B69C4" w:rsidRPr="00570411" w:rsidRDefault="007B69C4" w:rsidP="00665B3B">
            <w:pPr>
              <w:spacing w:line="240" w:lineRule="atLeast"/>
              <w:ind w:right="-86"/>
              <w:rPr>
                <w:rFonts w:cs="Times New Roman"/>
                <w:b/>
                <w:bCs/>
                <w:sz w:val="18"/>
                <w:szCs w:val="18"/>
              </w:rPr>
            </w:pPr>
            <w:r w:rsidRPr="00570411">
              <w:rPr>
                <w:rFonts w:cs="Times New Roman"/>
                <w:sz w:val="18"/>
                <w:szCs w:val="18"/>
              </w:rPr>
              <w:t>Additions</w:t>
            </w:r>
          </w:p>
        </w:tc>
        <w:tc>
          <w:tcPr>
            <w:tcW w:w="629" w:type="dxa"/>
          </w:tcPr>
          <w:p w14:paraId="52261525" w14:textId="77777777" w:rsidR="007B69C4" w:rsidRPr="00570411" w:rsidRDefault="007B69C4" w:rsidP="00665B3B">
            <w:pPr>
              <w:tabs>
                <w:tab w:val="decimal" w:pos="885"/>
              </w:tabs>
              <w:spacing w:line="240" w:lineRule="atLeast"/>
              <w:ind w:left="-81" w:right="-86"/>
              <w:rPr>
                <w:rFonts w:cs="Times New Roman"/>
                <w:sz w:val="18"/>
                <w:szCs w:val="18"/>
              </w:rPr>
            </w:pPr>
          </w:p>
        </w:tc>
        <w:tc>
          <w:tcPr>
            <w:tcW w:w="1179" w:type="dxa"/>
            <w:vAlign w:val="bottom"/>
          </w:tcPr>
          <w:p w14:paraId="5FC1E2FF" w14:textId="0AF7BD16" w:rsidR="007B69C4" w:rsidRPr="00570411" w:rsidRDefault="007B69C4" w:rsidP="00B84930">
            <w:pPr>
              <w:tabs>
                <w:tab w:val="decimal" w:pos="960"/>
              </w:tabs>
              <w:spacing w:line="240" w:lineRule="atLeast"/>
              <w:ind w:left="-81" w:right="-100"/>
              <w:rPr>
                <w:rFonts w:cs="Times New Roman"/>
                <w:sz w:val="18"/>
                <w:szCs w:val="18"/>
              </w:rPr>
            </w:pPr>
            <w:r w:rsidRPr="00570411">
              <w:rPr>
                <w:rFonts w:cs="Times New Roman"/>
                <w:sz w:val="18"/>
                <w:szCs w:val="18"/>
              </w:rPr>
              <w:t>10,641</w:t>
            </w:r>
          </w:p>
        </w:tc>
        <w:tc>
          <w:tcPr>
            <w:tcW w:w="243" w:type="dxa"/>
            <w:vAlign w:val="bottom"/>
          </w:tcPr>
          <w:p w14:paraId="2C2E460D" w14:textId="77777777" w:rsidR="007B69C4" w:rsidRPr="00570411" w:rsidRDefault="007B69C4" w:rsidP="00B84930">
            <w:pPr>
              <w:tabs>
                <w:tab w:val="decimal" w:pos="937"/>
              </w:tabs>
              <w:ind w:left="-81" w:right="-43"/>
              <w:rPr>
                <w:rFonts w:cs="Times New Roman"/>
                <w:b/>
                <w:bCs/>
                <w:sz w:val="18"/>
                <w:szCs w:val="18"/>
              </w:rPr>
            </w:pPr>
          </w:p>
        </w:tc>
        <w:tc>
          <w:tcPr>
            <w:tcW w:w="747" w:type="dxa"/>
            <w:vAlign w:val="bottom"/>
          </w:tcPr>
          <w:p w14:paraId="0A61383C" w14:textId="573C2519" w:rsidR="007B69C4" w:rsidRPr="00570411" w:rsidRDefault="007B69C4" w:rsidP="00B84930">
            <w:pPr>
              <w:tabs>
                <w:tab w:val="decimal" w:pos="310"/>
              </w:tabs>
              <w:spacing w:line="240" w:lineRule="atLeast"/>
              <w:ind w:left="-81" w:right="-209"/>
              <w:rPr>
                <w:rFonts w:cs="Times New Roman"/>
                <w:sz w:val="18"/>
                <w:szCs w:val="18"/>
              </w:rPr>
            </w:pPr>
            <w:r w:rsidRPr="00570411">
              <w:rPr>
                <w:rFonts w:cs="Times New Roman"/>
                <w:sz w:val="18"/>
                <w:szCs w:val="18"/>
              </w:rPr>
              <w:t>-</w:t>
            </w:r>
          </w:p>
        </w:tc>
        <w:tc>
          <w:tcPr>
            <w:tcW w:w="236" w:type="dxa"/>
            <w:vAlign w:val="bottom"/>
          </w:tcPr>
          <w:p w14:paraId="4EB718DB" w14:textId="77777777" w:rsidR="007B69C4" w:rsidRPr="00570411" w:rsidRDefault="007B69C4" w:rsidP="00B84930">
            <w:pPr>
              <w:tabs>
                <w:tab w:val="decimal" w:pos="1187"/>
              </w:tabs>
              <w:spacing w:line="240" w:lineRule="atLeast"/>
              <w:ind w:left="-81" w:right="-86"/>
              <w:rPr>
                <w:rFonts w:cs="Times New Roman"/>
                <w:sz w:val="18"/>
                <w:szCs w:val="18"/>
              </w:rPr>
            </w:pPr>
          </w:p>
        </w:tc>
        <w:tc>
          <w:tcPr>
            <w:tcW w:w="1474" w:type="dxa"/>
            <w:vAlign w:val="bottom"/>
          </w:tcPr>
          <w:p w14:paraId="3C84AA9A" w14:textId="6A8A6F4A" w:rsidR="007B69C4" w:rsidRPr="00570411" w:rsidRDefault="007B69C4" w:rsidP="00B84930">
            <w:pPr>
              <w:tabs>
                <w:tab w:val="decimal" w:pos="1260"/>
              </w:tabs>
              <w:spacing w:line="240" w:lineRule="atLeast"/>
              <w:ind w:left="-81" w:right="-100"/>
              <w:rPr>
                <w:rFonts w:cs="Times New Roman"/>
                <w:sz w:val="18"/>
                <w:szCs w:val="18"/>
              </w:rPr>
            </w:pPr>
            <w:r w:rsidRPr="00570411">
              <w:rPr>
                <w:rFonts w:cs="Times New Roman"/>
                <w:sz w:val="18"/>
                <w:szCs w:val="18"/>
              </w:rPr>
              <w:t>28,555</w:t>
            </w:r>
          </w:p>
        </w:tc>
        <w:tc>
          <w:tcPr>
            <w:tcW w:w="236" w:type="dxa"/>
            <w:vAlign w:val="bottom"/>
          </w:tcPr>
          <w:p w14:paraId="4891AA17" w14:textId="77777777" w:rsidR="007B69C4" w:rsidRPr="00570411" w:rsidRDefault="007B69C4" w:rsidP="00B84930">
            <w:pPr>
              <w:tabs>
                <w:tab w:val="decimal" w:pos="819"/>
              </w:tabs>
              <w:spacing w:line="240" w:lineRule="atLeast"/>
              <w:ind w:left="-81" w:right="-86"/>
              <w:rPr>
                <w:rFonts w:cs="Times New Roman"/>
                <w:b/>
                <w:bCs/>
                <w:sz w:val="18"/>
                <w:szCs w:val="18"/>
              </w:rPr>
            </w:pPr>
          </w:p>
        </w:tc>
        <w:tc>
          <w:tcPr>
            <w:tcW w:w="934" w:type="dxa"/>
            <w:vAlign w:val="bottom"/>
          </w:tcPr>
          <w:p w14:paraId="17370D86" w14:textId="2D07B768" w:rsidR="007B69C4" w:rsidRPr="00570411" w:rsidRDefault="007B69C4" w:rsidP="00B84930">
            <w:pPr>
              <w:tabs>
                <w:tab w:val="decimal" w:pos="720"/>
              </w:tabs>
              <w:spacing w:line="240" w:lineRule="atLeast"/>
              <w:ind w:left="-81" w:right="-100"/>
              <w:rPr>
                <w:rFonts w:cs="Times New Roman"/>
                <w:sz w:val="18"/>
                <w:szCs w:val="18"/>
              </w:rPr>
            </w:pPr>
            <w:r w:rsidRPr="00570411">
              <w:rPr>
                <w:rFonts w:cs="Times New Roman"/>
                <w:sz w:val="18"/>
                <w:szCs w:val="18"/>
              </w:rPr>
              <w:t>39,196</w:t>
            </w:r>
          </w:p>
        </w:tc>
        <w:tc>
          <w:tcPr>
            <w:tcW w:w="242" w:type="dxa"/>
            <w:vAlign w:val="bottom"/>
          </w:tcPr>
          <w:p w14:paraId="0850AEF4" w14:textId="77777777" w:rsidR="007B69C4" w:rsidRPr="00570411" w:rsidRDefault="007B69C4" w:rsidP="00B84930">
            <w:pPr>
              <w:tabs>
                <w:tab w:val="left" w:pos="924"/>
              </w:tabs>
              <w:spacing w:line="240" w:lineRule="atLeast"/>
              <w:ind w:left="-81" w:right="31"/>
              <w:rPr>
                <w:rFonts w:cs="Times New Roman"/>
                <w:sz w:val="18"/>
                <w:szCs w:val="18"/>
              </w:rPr>
            </w:pPr>
          </w:p>
        </w:tc>
        <w:tc>
          <w:tcPr>
            <w:tcW w:w="1090" w:type="dxa"/>
            <w:vAlign w:val="bottom"/>
          </w:tcPr>
          <w:p w14:paraId="1A33A77C" w14:textId="3F0376A3" w:rsidR="007B69C4" w:rsidRPr="00570411" w:rsidRDefault="007B69C4" w:rsidP="00B84930">
            <w:pPr>
              <w:tabs>
                <w:tab w:val="decimal" w:pos="870"/>
              </w:tabs>
              <w:spacing w:line="240" w:lineRule="atLeast"/>
              <w:ind w:left="-81" w:right="-120"/>
              <w:rPr>
                <w:rFonts w:cs="Times New Roman"/>
                <w:sz w:val="18"/>
                <w:szCs w:val="18"/>
              </w:rPr>
            </w:pPr>
            <w:r w:rsidRPr="00570411">
              <w:rPr>
                <w:rFonts w:cs="Times New Roman"/>
                <w:sz w:val="18"/>
                <w:szCs w:val="18"/>
              </w:rPr>
              <w:t>8,737</w:t>
            </w:r>
          </w:p>
        </w:tc>
        <w:tc>
          <w:tcPr>
            <w:tcW w:w="236" w:type="dxa"/>
            <w:vAlign w:val="bottom"/>
          </w:tcPr>
          <w:p w14:paraId="5F172A24" w14:textId="5C0DD866" w:rsidR="007B69C4" w:rsidRPr="00570411" w:rsidRDefault="007B69C4" w:rsidP="00B84930">
            <w:pPr>
              <w:tabs>
                <w:tab w:val="left" w:pos="924"/>
              </w:tabs>
              <w:spacing w:line="240" w:lineRule="atLeast"/>
              <w:ind w:left="-81" w:right="31"/>
              <w:rPr>
                <w:rFonts w:cs="Times New Roman"/>
                <w:sz w:val="18"/>
                <w:szCs w:val="18"/>
              </w:rPr>
            </w:pPr>
          </w:p>
        </w:tc>
        <w:tc>
          <w:tcPr>
            <w:tcW w:w="941" w:type="dxa"/>
            <w:vAlign w:val="bottom"/>
          </w:tcPr>
          <w:p w14:paraId="3CA2AF00" w14:textId="2DDCB71D" w:rsidR="007B69C4" w:rsidRPr="00570411" w:rsidRDefault="007B69C4" w:rsidP="00B84930">
            <w:pPr>
              <w:tabs>
                <w:tab w:val="decimal" w:pos="460"/>
              </w:tabs>
              <w:spacing w:line="240" w:lineRule="atLeast"/>
              <w:ind w:left="-81" w:right="-110"/>
              <w:rPr>
                <w:rFonts w:cs="Times New Roman"/>
                <w:sz w:val="18"/>
                <w:szCs w:val="18"/>
              </w:rPr>
            </w:pPr>
            <w:r w:rsidRPr="00570411">
              <w:rPr>
                <w:rFonts w:cs="Times New Roman"/>
                <w:sz w:val="18"/>
                <w:szCs w:val="18"/>
              </w:rPr>
              <w:t>-</w:t>
            </w:r>
          </w:p>
        </w:tc>
        <w:tc>
          <w:tcPr>
            <w:tcW w:w="283" w:type="dxa"/>
            <w:vAlign w:val="bottom"/>
          </w:tcPr>
          <w:p w14:paraId="4B7411F2" w14:textId="77777777" w:rsidR="007B69C4" w:rsidRPr="00570411" w:rsidRDefault="007B69C4" w:rsidP="00B84930">
            <w:pPr>
              <w:tabs>
                <w:tab w:val="left" w:pos="924"/>
              </w:tabs>
              <w:spacing w:line="240" w:lineRule="atLeast"/>
              <w:ind w:left="-81" w:right="31"/>
              <w:rPr>
                <w:rFonts w:cs="Times New Roman"/>
                <w:sz w:val="18"/>
                <w:szCs w:val="18"/>
              </w:rPr>
            </w:pPr>
          </w:p>
        </w:tc>
        <w:tc>
          <w:tcPr>
            <w:tcW w:w="1418" w:type="dxa"/>
            <w:vAlign w:val="bottom"/>
          </w:tcPr>
          <w:p w14:paraId="14ED1BBB" w14:textId="24D2F0FE" w:rsidR="007B69C4" w:rsidRPr="00570411" w:rsidRDefault="007B69C4" w:rsidP="00B84930">
            <w:pPr>
              <w:tabs>
                <w:tab w:val="decimal" w:pos="1140"/>
              </w:tabs>
              <w:spacing w:line="240" w:lineRule="atLeast"/>
              <w:ind w:left="-81" w:right="-120"/>
              <w:rPr>
                <w:rFonts w:cs="Times New Roman"/>
                <w:sz w:val="18"/>
                <w:szCs w:val="18"/>
              </w:rPr>
            </w:pPr>
            <w:r w:rsidRPr="00570411">
              <w:rPr>
                <w:rFonts w:cs="Times New Roman"/>
                <w:sz w:val="18"/>
                <w:szCs w:val="18"/>
              </w:rPr>
              <w:t>24,852</w:t>
            </w:r>
          </w:p>
        </w:tc>
        <w:tc>
          <w:tcPr>
            <w:tcW w:w="236" w:type="dxa"/>
            <w:vAlign w:val="bottom"/>
          </w:tcPr>
          <w:p w14:paraId="7282191C" w14:textId="6C04F30D" w:rsidR="007B69C4" w:rsidRPr="00570411" w:rsidRDefault="007B69C4" w:rsidP="00B84930">
            <w:pPr>
              <w:tabs>
                <w:tab w:val="left" w:pos="924"/>
              </w:tabs>
              <w:spacing w:line="240" w:lineRule="atLeast"/>
              <w:ind w:left="-81" w:right="31"/>
              <w:rPr>
                <w:rFonts w:cs="Times New Roman"/>
                <w:sz w:val="18"/>
                <w:szCs w:val="18"/>
              </w:rPr>
            </w:pPr>
          </w:p>
        </w:tc>
        <w:tc>
          <w:tcPr>
            <w:tcW w:w="1247" w:type="dxa"/>
            <w:vAlign w:val="bottom"/>
          </w:tcPr>
          <w:p w14:paraId="1AA03AFB" w14:textId="195DA05C" w:rsidR="007B69C4" w:rsidRPr="00570411" w:rsidRDefault="007B69C4" w:rsidP="00943ED9">
            <w:pPr>
              <w:tabs>
                <w:tab w:val="decimal" w:pos="930"/>
              </w:tabs>
              <w:spacing w:line="240" w:lineRule="atLeast"/>
              <w:ind w:left="-81"/>
              <w:rPr>
                <w:rFonts w:cs="Times New Roman"/>
                <w:sz w:val="18"/>
                <w:szCs w:val="18"/>
              </w:rPr>
            </w:pPr>
            <w:r w:rsidRPr="00570411">
              <w:rPr>
                <w:rFonts w:cs="Times New Roman"/>
                <w:sz w:val="18"/>
                <w:szCs w:val="18"/>
              </w:rPr>
              <w:t>33,589</w:t>
            </w:r>
          </w:p>
        </w:tc>
      </w:tr>
      <w:tr w:rsidR="007B69C4" w:rsidRPr="00570411" w14:paraId="5F58A163" w14:textId="77777777" w:rsidTr="00B72224">
        <w:trPr>
          <w:gridAfter w:val="1"/>
          <w:wAfter w:w="7" w:type="dxa"/>
        </w:trPr>
        <w:tc>
          <w:tcPr>
            <w:tcW w:w="3510" w:type="dxa"/>
          </w:tcPr>
          <w:p w14:paraId="19F44F71" w14:textId="538DEEB2" w:rsidR="007B69C4" w:rsidRPr="0008350E" w:rsidRDefault="007B69C4" w:rsidP="00665B3B">
            <w:pPr>
              <w:spacing w:line="240" w:lineRule="atLeast"/>
              <w:ind w:right="-86"/>
              <w:rPr>
                <w:rFonts w:cs="Times New Roman"/>
                <w:sz w:val="18"/>
                <w:szCs w:val="18"/>
              </w:rPr>
            </w:pPr>
            <w:r w:rsidRPr="0008350E">
              <w:rPr>
                <w:rFonts w:cs="Times New Roman"/>
                <w:sz w:val="18"/>
                <w:szCs w:val="18"/>
              </w:rPr>
              <w:t xml:space="preserve">Transfers from </w:t>
            </w:r>
            <w:r w:rsidRPr="0008350E">
              <w:rPr>
                <w:rFonts w:cs="Angsana New"/>
                <w:sz w:val="18"/>
                <w:szCs w:val="18"/>
              </w:rPr>
              <w:t>p</w:t>
            </w:r>
            <w:r w:rsidRPr="0008350E">
              <w:rPr>
                <w:rFonts w:cs="Times New Roman"/>
                <w:sz w:val="18"/>
                <w:szCs w:val="18"/>
              </w:rPr>
              <w:t>roperty, plant and equipment</w:t>
            </w:r>
          </w:p>
        </w:tc>
        <w:tc>
          <w:tcPr>
            <w:tcW w:w="629" w:type="dxa"/>
          </w:tcPr>
          <w:p w14:paraId="4C985F91" w14:textId="0AA0FC13" w:rsidR="007B69C4" w:rsidRPr="0008350E" w:rsidRDefault="007B69C4" w:rsidP="00665B3B">
            <w:pPr>
              <w:tabs>
                <w:tab w:val="decimal" w:pos="116"/>
              </w:tabs>
              <w:spacing w:line="240" w:lineRule="atLeast"/>
              <w:ind w:left="-81" w:right="-86"/>
              <w:jc w:val="center"/>
              <w:rPr>
                <w:rFonts w:cs="Times New Roman"/>
                <w:i/>
                <w:iCs/>
                <w:sz w:val="18"/>
                <w:szCs w:val="18"/>
              </w:rPr>
            </w:pPr>
            <w:r w:rsidRPr="0008350E">
              <w:rPr>
                <w:rFonts w:cs="Times New Roman"/>
                <w:i/>
                <w:iCs/>
                <w:sz w:val="18"/>
                <w:szCs w:val="18"/>
              </w:rPr>
              <w:t>12</w:t>
            </w:r>
          </w:p>
        </w:tc>
        <w:tc>
          <w:tcPr>
            <w:tcW w:w="1179" w:type="dxa"/>
            <w:vAlign w:val="bottom"/>
          </w:tcPr>
          <w:p w14:paraId="0C971C63" w14:textId="4C90ECF3" w:rsidR="007B69C4" w:rsidRPr="0008350E" w:rsidRDefault="007B69C4" w:rsidP="00B84930">
            <w:pPr>
              <w:tabs>
                <w:tab w:val="decimal" w:pos="960"/>
              </w:tabs>
              <w:spacing w:line="240" w:lineRule="atLeast"/>
              <w:ind w:left="-81" w:right="-100"/>
              <w:rPr>
                <w:rFonts w:cs="Times New Roman"/>
                <w:sz w:val="18"/>
                <w:szCs w:val="18"/>
              </w:rPr>
            </w:pPr>
            <w:r w:rsidRPr="0008350E">
              <w:rPr>
                <w:rFonts w:cs="Times New Roman"/>
                <w:sz w:val="18"/>
                <w:szCs w:val="18"/>
              </w:rPr>
              <w:t>189</w:t>
            </w:r>
          </w:p>
        </w:tc>
        <w:tc>
          <w:tcPr>
            <w:tcW w:w="243" w:type="dxa"/>
            <w:vAlign w:val="bottom"/>
          </w:tcPr>
          <w:p w14:paraId="1C28CC39" w14:textId="77777777" w:rsidR="007B69C4" w:rsidRPr="00570411" w:rsidRDefault="007B69C4" w:rsidP="00B84930">
            <w:pPr>
              <w:tabs>
                <w:tab w:val="decimal" w:pos="937"/>
              </w:tabs>
              <w:ind w:left="-81" w:right="-43"/>
              <w:rPr>
                <w:rFonts w:cs="Times New Roman"/>
                <w:b/>
                <w:bCs/>
                <w:sz w:val="18"/>
                <w:szCs w:val="18"/>
              </w:rPr>
            </w:pPr>
          </w:p>
        </w:tc>
        <w:tc>
          <w:tcPr>
            <w:tcW w:w="747" w:type="dxa"/>
            <w:vAlign w:val="bottom"/>
          </w:tcPr>
          <w:p w14:paraId="642F5A68" w14:textId="7CBB0911" w:rsidR="007B69C4" w:rsidRPr="00570411" w:rsidRDefault="007B69C4" w:rsidP="00B84930">
            <w:pPr>
              <w:tabs>
                <w:tab w:val="decimal" w:pos="310"/>
              </w:tabs>
              <w:spacing w:line="240" w:lineRule="atLeast"/>
              <w:ind w:left="-81" w:right="-209"/>
              <w:rPr>
                <w:rFonts w:cs="Times New Roman"/>
                <w:sz w:val="18"/>
                <w:szCs w:val="18"/>
              </w:rPr>
            </w:pPr>
            <w:r w:rsidRPr="00570411">
              <w:rPr>
                <w:rFonts w:cs="Times New Roman"/>
                <w:sz w:val="18"/>
                <w:szCs w:val="18"/>
              </w:rPr>
              <w:t>-</w:t>
            </w:r>
          </w:p>
        </w:tc>
        <w:tc>
          <w:tcPr>
            <w:tcW w:w="236" w:type="dxa"/>
            <w:vAlign w:val="bottom"/>
          </w:tcPr>
          <w:p w14:paraId="07AC2E5D" w14:textId="77777777" w:rsidR="007B69C4" w:rsidRPr="00570411" w:rsidRDefault="007B69C4" w:rsidP="00B84930">
            <w:pPr>
              <w:tabs>
                <w:tab w:val="decimal" w:pos="1187"/>
              </w:tabs>
              <w:spacing w:line="240" w:lineRule="atLeast"/>
              <w:ind w:left="-81" w:right="-86"/>
              <w:rPr>
                <w:rFonts w:cs="Times New Roman"/>
                <w:sz w:val="18"/>
                <w:szCs w:val="18"/>
              </w:rPr>
            </w:pPr>
          </w:p>
        </w:tc>
        <w:tc>
          <w:tcPr>
            <w:tcW w:w="1474" w:type="dxa"/>
            <w:vAlign w:val="bottom"/>
          </w:tcPr>
          <w:p w14:paraId="737B4C72" w14:textId="78A3D805" w:rsidR="007B69C4" w:rsidRPr="00570411" w:rsidRDefault="007B69C4" w:rsidP="00B84930">
            <w:pPr>
              <w:tabs>
                <w:tab w:val="decimal" w:pos="1000"/>
              </w:tabs>
              <w:spacing w:line="240" w:lineRule="atLeast"/>
              <w:ind w:left="-79" w:right="-100"/>
              <w:rPr>
                <w:rFonts w:cs="Times New Roman"/>
                <w:sz w:val="18"/>
                <w:szCs w:val="18"/>
              </w:rPr>
            </w:pPr>
            <w:r w:rsidRPr="00570411">
              <w:rPr>
                <w:rFonts w:cs="Times New Roman"/>
                <w:sz w:val="18"/>
                <w:szCs w:val="18"/>
              </w:rPr>
              <w:t>-</w:t>
            </w:r>
          </w:p>
        </w:tc>
        <w:tc>
          <w:tcPr>
            <w:tcW w:w="236" w:type="dxa"/>
            <w:vAlign w:val="bottom"/>
          </w:tcPr>
          <w:p w14:paraId="5C30A720" w14:textId="77777777" w:rsidR="007B69C4" w:rsidRPr="00570411" w:rsidRDefault="007B69C4" w:rsidP="00B84930">
            <w:pPr>
              <w:tabs>
                <w:tab w:val="decimal" w:pos="819"/>
              </w:tabs>
              <w:spacing w:line="240" w:lineRule="atLeast"/>
              <w:ind w:left="-81" w:right="-86"/>
              <w:rPr>
                <w:rFonts w:cs="Times New Roman"/>
                <w:b/>
                <w:bCs/>
                <w:sz w:val="18"/>
                <w:szCs w:val="18"/>
              </w:rPr>
            </w:pPr>
          </w:p>
        </w:tc>
        <w:tc>
          <w:tcPr>
            <w:tcW w:w="934" w:type="dxa"/>
            <w:vAlign w:val="bottom"/>
          </w:tcPr>
          <w:p w14:paraId="51885E40" w14:textId="4DBAAB64" w:rsidR="007B69C4" w:rsidRPr="00570411" w:rsidRDefault="007B69C4" w:rsidP="00B84930">
            <w:pPr>
              <w:tabs>
                <w:tab w:val="decimal" w:pos="720"/>
              </w:tabs>
              <w:spacing w:line="240" w:lineRule="atLeast"/>
              <w:ind w:left="-81" w:right="-100"/>
              <w:rPr>
                <w:rFonts w:cs="Times New Roman"/>
                <w:sz w:val="18"/>
                <w:szCs w:val="18"/>
              </w:rPr>
            </w:pPr>
            <w:r w:rsidRPr="00570411">
              <w:rPr>
                <w:rFonts w:cs="Times New Roman"/>
                <w:sz w:val="18"/>
                <w:szCs w:val="18"/>
              </w:rPr>
              <w:t>189</w:t>
            </w:r>
          </w:p>
        </w:tc>
        <w:tc>
          <w:tcPr>
            <w:tcW w:w="242" w:type="dxa"/>
            <w:vAlign w:val="bottom"/>
          </w:tcPr>
          <w:p w14:paraId="77949F1A" w14:textId="77777777" w:rsidR="007B69C4" w:rsidRPr="00570411" w:rsidRDefault="007B69C4" w:rsidP="00B84930">
            <w:pPr>
              <w:tabs>
                <w:tab w:val="left" w:pos="924"/>
              </w:tabs>
              <w:spacing w:line="240" w:lineRule="atLeast"/>
              <w:ind w:left="-81" w:right="31"/>
              <w:rPr>
                <w:rFonts w:cs="Times New Roman"/>
                <w:sz w:val="18"/>
                <w:szCs w:val="18"/>
              </w:rPr>
            </w:pPr>
          </w:p>
        </w:tc>
        <w:tc>
          <w:tcPr>
            <w:tcW w:w="1090" w:type="dxa"/>
            <w:vAlign w:val="bottom"/>
          </w:tcPr>
          <w:p w14:paraId="1BA8B131" w14:textId="04FF4A90" w:rsidR="007B69C4" w:rsidRPr="00570411" w:rsidRDefault="007B69C4" w:rsidP="00B84930">
            <w:pPr>
              <w:tabs>
                <w:tab w:val="decimal" w:pos="630"/>
              </w:tabs>
              <w:spacing w:line="240" w:lineRule="atLeast"/>
              <w:ind w:left="-81" w:right="-120"/>
              <w:rPr>
                <w:rFonts w:cs="Times New Roman"/>
                <w:sz w:val="18"/>
                <w:szCs w:val="18"/>
              </w:rPr>
            </w:pPr>
            <w:r w:rsidRPr="00570411">
              <w:rPr>
                <w:rFonts w:cs="Times New Roman"/>
                <w:sz w:val="18"/>
                <w:szCs w:val="18"/>
              </w:rPr>
              <w:t>-</w:t>
            </w:r>
          </w:p>
        </w:tc>
        <w:tc>
          <w:tcPr>
            <w:tcW w:w="236" w:type="dxa"/>
            <w:vAlign w:val="bottom"/>
          </w:tcPr>
          <w:p w14:paraId="31A26B4F" w14:textId="77777777" w:rsidR="007B69C4" w:rsidRPr="00570411" w:rsidRDefault="007B69C4" w:rsidP="00B84930">
            <w:pPr>
              <w:tabs>
                <w:tab w:val="left" w:pos="924"/>
              </w:tabs>
              <w:spacing w:line="240" w:lineRule="atLeast"/>
              <w:ind w:left="-81" w:right="31"/>
              <w:rPr>
                <w:rFonts w:cs="Times New Roman"/>
                <w:sz w:val="18"/>
                <w:szCs w:val="18"/>
              </w:rPr>
            </w:pPr>
          </w:p>
        </w:tc>
        <w:tc>
          <w:tcPr>
            <w:tcW w:w="941" w:type="dxa"/>
            <w:vAlign w:val="bottom"/>
          </w:tcPr>
          <w:p w14:paraId="5713EB4D" w14:textId="0769A283" w:rsidR="007B69C4" w:rsidRPr="00570411" w:rsidRDefault="007B69C4" w:rsidP="00B84930">
            <w:pPr>
              <w:tabs>
                <w:tab w:val="decimal" w:pos="460"/>
              </w:tabs>
              <w:spacing w:line="240" w:lineRule="atLeast"/>
              <w:ind w:left="-81" w:right="-110"/>
              <w:rPr>
                <w:rFonts w:cs="Times New Roman"/>
                <w:sz w:val="18"/>
                <w:szCs w:val="18"/>
              </w:rPr>
            </w:pPr>
            <w:r w:rsidRPr="00570411">
              <w:rPr>
                <w:rFonts w:cs="Times New Roman"/>
                <w:sz w:val="18"/>
                <w:szCs w:val="18"/>
              </w:rPr>
              <w:t>-</w:t>
            </w:r>
          </w:p>
        </w:tc>
        <w:tc>
          <w:tcPr>
            <w:tcW w:w="283" w:type="dxa"/>
            <w:vAlign w:val="bottom"/>
          </w:tcPr>
          <w:p w14:paraId="28439828" w14:textId="77777777" w:rsidR="007B69C4" w:rsidRPr="00570411" w:rsidRDefault="007B69C4" w:rsidP="00B84930">
            <w:pPr>
              <w:tabs>
                <w:tab w:val="left" w:pos="922"/>
              </w:tabs>
              <w:spacing w:line="240" w:lineRule="atLeast"/>
              <w:ind w:left="-81" w:right="321"/>
              <w:rPr>
                <w:rFonts w:cs="Times New Roman"/>
                <w:sz w:val="18"/>
                <w:szCs w:val="18"/>
              </w:rPr>
            </w:pPr>
          </w:p>
        </w:tc>
        <w:tc>
          <w:tcPr>
            <w:tcW w:w="1418" w:type="dxa"/>
            <w:vAlign w:val="bottom"/>
          </w:tcPr>
          <w:p w14:paraId="3EFB8C9E" w14:textId="7E414010" w:rsidR="007B69C4" w:rsidRPr="00570411" w:rsidRDefault="007B69C4" w:rsidP="001730A4">
            <w:pPr>
              <w:tabs>
                <w:tab w:val="decimal" w:pos="870"/>
              </w:tabs>
              <w:spacing w:line="240" w:lineRule="atLeast"/>
              <w:ind w:left="-81" w:right="-120"/>
              <w:rPr>
                <w:rFonts w:cs="Times New Roman"/>
                <w:sz w:val="18"/>
                <w:szCs w:val="18"/>
              </w:rPr>
            </w:pPr>
            <w:r w:rsidRPr="00570411">
              <w:rPr>
                <w:rFonts w:cs="Times New Roman"/>
                <w:sz w:val="18"/>
                <w:szCs w:val="18"/>
              </w:rPr>
              <w:t>-</w:t>
            </w:r>
          </w:p>
        </w:tc>
        <w:tc>
          <w:tcPr>
            <w:tcW w:w="236" w:type="dxa"/>
            <w:vAlign w:val="bottom"/>
          </w:tcPr>
          <w:p w14:paraId="534E57D9" w14:textId="77777777" w:rsidR="007B69C4" w:rsidRPr="00570411" w:rsidRDefault="007B69C4" w:rsidP="00B84930">
            <w:pPr>
              <w:tabs>
                <w:tab w:val="left" w:pos="924"/>
              </w:tabs>
              <w:spacing w:line="240" w:lineRule="atLeast"/>
              <w:ind w:left="-81" w:right="31"/>
              <w:rPr>
                <w:rFonts w:cs="Times New Roman"/>
                <w:sz w:val="18"/>
                <w:szCs w:val="18"/>
              </w:rPr>
            </w:pPr>
          </w:p>
        </w:tc>
        <w:tc>
          <w:tcPr>
            <w:tcW w:w="1247" w:type="dxa"/>
            <w:vAlign w:val="bottom"/>
          </w:tcPr>
          <w:p w14:paraId="7F8D007C" w14:textId="444B8432" w:rsidR="007B69C4" w:rsidRPr="00570411" w:rsidRDefault="007B69C4" w:rsidP="001730A4">
            <w:pPr>
              <w:tabs>
                <w:tab w:val="decimal" w:pos="660"/>
              </w:tabs>
              <w:spacing w:line="240" w:lineRule="atLeast"/>
              <w:ind w:left="-79"/>
              <w:rPr>
                <w:rFonts w:cs="Times New Roman"/>
                <w:sz w:val="18"/>
                <w:szCs w:val="18"/>
              </w:rPr>
            </w:pPr>
            <w:r w:rsidRPr="00570411">
              <w:rPr>
                <w:rFonts w:cs="Times New Roman"/>
                <w:sz w:val="18"/>
                <w:szCs w:val="18"/>
              </w:rPr>
              <w:t>-</w:t>
            </w:r>
          </w:p>
        </w:tc>
      </w:tr>
      <w:tr w:rsidR="007B69C4" w:rsidRPr="00570411" w14:paraId="3A522628" w14:textId="10035CF8" w:rsidTr="00B72224">
        <w:trPr>
          <w:gridAfter w:val="1"/>
          <w:wAfter w:w="7" w:type="dxa"/>
        </w:trPr>
        <w:tc>
          <w:tcPr>
            <w:tcW w:w="3510" w:type="dxa"/>
          </w:tcPr>
          <w:p w14:paraId="45B5A3CA" w14:textId="4B07383A" w:rsidR="007B69C4" w:rsidRPr="00570411" w:rsidRDefault="007B69C4" w:rsidP="00665B3B">
            <w:pPr>
              <w:spacing w:line="240" w:lineRule="atLeast"/>
              <w:ind w:right="-86"/>
              <w:rPr>
                <w:rFonts w:cs="Times New Roman"/>
                <w:sz w:val="18"/>
                <w:szCs w:val="18"/>
              </w:rPr>
            </w:pPr>
            <w:r w:rsidRPr="00570411">
              <w:rPr>
                <w:rFonts w:cs="Times New Roman"/>
                <w:sz w:val="18"/>
                <w:szCs w:val="18"/>
              </w:rPr>
              <w:t>Transfers</w:t>
            </w:r>
          </w:p>
        </w:tc>
        <w:tc>
          <w:tcPr>
            <w:tcW w:w="629" w:type="dxa"/>
          </w:tcPr>
          <w:p w14:paraId="645962BC" w14:textId="47D5CA16" w:rsidR="007B69C4" w:rsidRPr="00570411" w:rsidRDefault="007B69C4" w:rsidP="00665B3B">
            <w:pPr>
              <w:spacing w:line="240" w:lineRule="atLeast"/>
              <w:ind w:right="-86"/>
              <w:jc w:val="center"/>
              <w:rPr>
                <w:rFonts w:cs="Times New Roman"/>
                <w:i/>
                <w:iCs/>
                <w:sz w:val="18"/>
                <w:szCs w:val="18"/>
              </w:rPr>
            </w:pPr>
          </w:p>
        </w:tc>
        <w:tc>
          <w:tcPr>
            <w:tcW w:w="1179" w:type="dxa"/>
            <w:vAlign w:val="bottom"/>
          </w:tcPr>
          <w:p w14:paraId="542DA4C8" w14:textId="51ACFAA1" w:rsidR="007B69C4" w:rsidRPr="00570411" w:rsidRDefault="007B69C4" w:rsidP="00B84930">
            <w:pPr>
              <w:tabs>
                <w:tab w:val="decimal" w:pos="960"/>
              </w:tabs>
              <w:spacing w:line="240" w:lineRule="atLeast"/>
              <w:ind w:left="-81" w:right="-100"/>
              <w:rPr>
                <w:rFonts w:cs="Times New Roman"/>
                <w:sz w:val="18"/>
                <w:szCs w:val="18"/>
              </w:rPr>
            </w:pPr>
            <w:r w:rsidRPr="00570411">
              <w:rPr>
                <w:rFonts w:cs="Times New Roman"/>
                <w:sz w:val="18"/>
                <w:szCs w:val="18"/>
              </w:rPr>
              <w:t>49,749</w:t>
            </w:r>
          </w:p>
        </w:tc>
        <w:tc>
          <w:tcPr>
            <w:tcW w:w="243" w:type="dxa"/>
            <w:vAlign w:val="bottom"/>
          </w:tcPr>
          <w:p w14:paraId="7617685E" w14:textId="77777777" w:rsidR="007B69C4" w:rsidRPr="00570411" w:rsidRDefault="007B69C4" w:rsidP="00B84930">
            <w:pPr>
              <w:tabs>
                <w:tab w:val="decimal" w:pos="937"/>
              </w:tabs>
              <w:ind w:left="-81" w:right="-43"/>
              <w:rPr>
                <w:rFonts w:cs="Times New Roman"/>
                <w:b/>
                <w:bCs/>
                <w:sz w:val="18"/>
                <w:szCs w:val="18"/>
              </w:rPr>
            </w:pPr>
          </w:p>
        </w:tc>
        <w:tc>
          <w:tcPr>
            <w:tcW w:w="747" w:type="dxa"/>
            <w:vAlign w:val="bottom"/>
          </w:tcPr>
          <w:p w14:paraId="7B0BC492" w14:textId="52B58547" w:rsidR="007B69C4" w:rsidRPr="00570411" w:rsidRDefault="007B69C4" w:rsidP="00B84930">
            <w:pPr>
              <w:tabs>
                <w:tab w:val="decimal" w:pos="310"/>
              </w:tabs>
              <w:spacing w:line="240" w:lineRule="atLeast"/>
              <w:ind w:left="-81" w:right="-209"/>
              <w:rPr>
                <w:rFonts w:cs="Times New Roman"/>
                <w:sz w:val="18"/>
                <w:szCs w:val="18"/>
              </w:rPr>
            </w:pPr>
            <w:r w:rsidRPr="00570411">
              <w:rPr>
                <w:rFonts w:cs="Times New Roman"/>
                <w:sz w:val="18"/>
                <w:szCs w:val="18"/>
              </w:rPr>
              <w:t>-</w:t>
            </w:r>
          </w:p>
        </w:tc>
        <w:tc>
          <w:tcPr>
            <w:tcW w:w="236" w:type="dxa"/>
            <w:vAlign w:val="bottom"/>
          </w:tcPr>
          <w:p w14:paraId="0D8120EF" w14:textId="77777777" w:rsidR="007B69C4" w:rsidRPr="00570411" w:rsidRDefault="007B69C4" w:rsidP="00B84930">
            <w:pPr>
              <w:tabs>
                <w:tab w:val="decimal" w:pos="1187"/>
              </w:tabs>
              <w:spacing w:line="240" w:lineRule="atLeast"/>
              <w:ind w:left="-81" w:right="-86"/>
              <w:rPr>
                <w:rFonts w:cs="Times New Roman"/>
                <w:sz w:val="18"/>
                <w:szCs w:val="18"/>
              </w:rPr>
            </w:pPr>
          </w:p>
        </w:tc>
        <w:tc>
          <w:tcPr>
            <w:tcW w:w="1474" w:type="dxa"/>
            <w:vAlign w:val="bottom"/>
          </w:tcPr>
          <w:p w14:paraId="2DD92919" w14:textId="1FC39993" w:rsidR="007B69C4" w:rsidRPr="00570411" w:rsidRDefault="007B69C4" w:rsidP="00B84930">
            <w:pPr>
              <w:tabs>
                <w:tab w:val="decimal" w:pos="1260"/>
              </w:tabs>
              <w:spacing w:line="240" w:lineRule="atLeast"/>
              <w:ind w:left="-81" w:right="-100"/>
              <w:rPr>
                <w:rFonts w:cs="Times New Roman"/>
                <w:sz w:val="18"/>
                <w:szCs w:val="18"/>
              </w:rPr>
            </w:pPr>
            <w:r w:rsidRPr="00570411">
              <w:rPr>
                <w:rFonts w:cs="Times New Roman"/>
                <w:sz w:val="18"/>
                <w:szCs w:val="18"/>
              </w:rPr>
              <w:t>(49,749)</w:t>
            </w:r>
          </w:p>
        </w:tc>
        <w:tc>
          <w:tcPr>
            <w:tcW w:w="236" w:type="dxa"/>
            <w:vAlign w:val="bottom"/>
          </w:tcPr>
          <w:p w14:paraId="7F0A675D" w14:textId="77777777" w:rsidR="007B69C4" w:rsidRPr="00570411" w:rsidRDefault="007B69C4" w:rsidP="00B84930">
            <w:pPr>
              <w:tabs>
                <w:tab w:val="decimal" w:pos="819"/>
              </w:tabs>
              <w:spacing w:line="240" w:lineRule="atLeast"/>
              <w:ind w:left="-81" w:right="-86"/>
              <w:rPr>
                <w:rFonts w:cs="Times New Roman"/>
                <w:b/>
                <w:bCs/>
                <w:sz w:val="18"/>
                <w:szCs w:val="18"/>
              </w:rPr>
            </w:pPr>
          </w:p>
        </w:tc>
        <w:tc>
          <w:tcPr>
            <w:tcW w:w="934" w:type="dxa"/>
            <w:vAlign w:val="bottom"/>
          </w:tcPr>
          <w:p w14:paraId="4D2C5F55" w14:textId="214E959D" w:rsidR="007B69C4" w:rsidRPr="00570411" w:rsidRDefault="007B69C4" w:rsidP="001730A4">
            <w:pPr>
              <w:tabs>
                <w:tab w:val="decimal" w:pos="460"/>
              </w:tabs>
              <w:spacing w:line="240" w:lineRule="atLeast"/>
              <w:ind w:left="-81" w:right="-100"/>
              <w:rPr>
                <w:rFonts w:cs="Times New Roman"/>
                <w:sz w:val="18"/>
                <w:szCs w:val="18"/>
              </w:rPr>
            </w:pPr>
            <w:r w:rsidRPr="00570411">
              <w:rPr>
                <w:rFonts w:cs="Times New Roman"/>
                <w:sz w:val="18"/>
                <w:szCs w:val="18"/>
              </w:rPr>
              <w:t>-</w:t>
            </w:r>
          </w:p>
        </w:tc>
        <w:tc>
          <w:tcPr>
            <w:tcW w:w="242" w:type="dxa"/>
            <w:vAlign w:val="bottom"/>
          </w:tcPr>
          <w:p w14:paraId="35FA6147" w14:textId="4048FCF0" w:rsidR="007B69C4" w:rsidRPr="00570411" w:rsidRDefault="007B69C4" w:rsidP="00B84930">
            <w:pPr>
              <w:tabs>
                <w:tab w:val="left" w:pos="924"/>
              </w:tabs>
              <w:spacing w:line="240" w:lineRule="atLeast"/>
              <w:ind w:left="-81" w:right="31"/>
              <w:rPr>
                <w:rFonts w:cs="Times New Roman"/>
                <w:sz w:val="18"/>
                <w:szCs w:val="18"/>
              </w:rPr>
            </w:pPr>
          </w:p>
        </w:tc>
        <w:tc>
          <w:tcPr>
            <w:tcW w:w="1090" w:type="dxa"/>
            <w:vAlign w:val="bottom"/>
          </w:tcPr>
          <w:p w14:paraId="69C4B94E" w14:textId="31FA8FD3" w:rsidR="007B69C4" w:rsidRPr="00570411" w:rsidRDefault="007B69C4" w:rsidP="00B84930">
            <w:pPr>
              <w:tabs>
                <w:tab w:val="decimal" w:pos="870"/>
              </w:tabs>
              <w:spacing w:line="240" w:lineRule="atLeast"/>
              <w:ind w:left="-81" w:right="-120"/>
              <w:rPr>
                <w:rFonts w:cs="Times New Roman"/>
                <w:sz w:val="18"/>
                <w:szCs w:val="18"/>
              </w:rPr>
            </w:pPr>
            <w:r w:rsidRPr="00570411">
              <w:rPr>
                <w:rFonts w:cs="Times New Roman"/>
                <w:sz w:val="18"/>
                <w:szCs w:val="18"/>
              </w:rPr>
              <w:t>44,421</w:t>
            </w:r>
          </w:p>
        </w:tc>
        <w:tc>
          <w:tcPr>
            <w:tcW w:w="236" w:type="dxa"/>
            <w:vAlign w:val="bottom"/>
          </w:tcPr>
          <w:p w14:paraId="438EF6FE" w14:textId="4AACFF23" w:rsidR="007B69C4" w:rsidRPr="00570411" w:rsidRDefault="007B69C4" w:rsidP="00B84930">
            <w:pPr>
              <w:tabs>
                <w:tab w:val="left" w:pos="924"/>
              </w:tabs>
              <w:spacing w:line="240" w:lineRule="atLeast"/>
              <w:ind w:left="-81" w:right="31"/>
              <w:rPr>
                <w:rFonts w:cs="Times New Roman"/>
                <w:sz w:val="18"/>
                <w:szCs w:val="18"/>
              </w:rPr>
            </w:pPr>
          </w:p>
        </w:tc>
        <w:tc>
          <w:tcPr>
            <w:tcW w:w="941" w:type="dxa"/>
            <w:vAlign w:val="bottom"/>
          </w:tcPr>
          <w:p w14:paraId="79F37258" w14:textId="7A8C404C" w:rsidR="007B69C4" w:rsidRPr="00570411" w:rsidRDefault="007B69C4" w:rsidP="00B84930">
            <w:pPr>
              <w:tabs>
                <w:tab w:val="decimal" w:pos="460"/>
              </w:tabs>
              <w:spacing w:line="240" w:lineRule="atLeast"/>
              <w:ind w:left="-81" w:right="-110"/>
              <w:rPr>
                <w:rFonts w:cs="Times New Roman"/>
                <w:sz w:val="18"/>
                <w:szCs w:val="18"/>
              </w:rPr>
            </w:pPr>
            <w:r w:rsidRPr="00570411">
              <w:rPr>
                <w:rFonts w:cs="Times New Roman"/>
                <w:sz w:val="18"/>
                <w:szCs w:val="18"/>
              </w:rPr>
              <w:t>-</w:t>
            </w:r>
          </w:p>
        </w:tc>
        <w:tc>
          <w:tcPr>
            <w:tcW w:w="283" w:type="dxa"/>
            <w:vAlign w:val="bottom"/>
          </w:tcPr>
          <w:p w14:paraId="1637711C" w14:textId="77777777" w:rsidR="007B69C4" w:rsidRPr="00570411" w:rsidRDefault="007B69C4" w:rsidP="00B84930">
            <w:pPr>
              <w:spacing w:line="240" w:lineRule="atLeast"/>
              <w:ind w:left="-81" w:right="-41"/>
              <w:rPr>
                <w:rFonts w:cs="Times New Roman"/>
                <w:sz w:val="18"/>
                <w:szCs w:val="18"/>
              </w:rPr>
            </w:pPr>
          </w:p>
        </w:tc>
        <w:tc>
          <w:tcPr>
            <w:tcW w:w="1418" w:type="dxa"/>
            <w:vAlign w:val="bottom"/>
          </w:tcPr>
          <w:p w14:paraId="27D54F05" w14:textId="78E577F2" w:rsidR="007B69C4" w:rsidRPr="00570411" w:rsidRDefault="007B69C4" w:rsidP="00B84930">
            <w:pPr>
              <w:tabs>
                <w:tab w:val="decimal" w:pos="1140"/>
              </w:tabs>
              <w:spacing w:line="240" w:lineRule="atLeast"/>
              <w:ind w:left="-81" w:right="-120"/>
              <w:rPr>
                <w:rFonts w:cs="Times New Roman"/>
                <w:sz w:val="18"/>
                <w:szCs w:val="18"/>
              </w:rPr>
            </w:pPr>
            <w:r w:rsidRPr="00570411">
              <w:rPr>
                <w:rFonts w:cs="Times New Roman"/>
                <w:sz w:val="18"/>
                <w:szCs w:val="18"/>
              </w:rPr>
              <w:t>(44,421)</w:t>
            </w:r>
          </w:p>
        </w:tc>
        <w:tc>
          <w:tcPr>
            <w:tcW w:w="236" w:type="dxa"/>
            <w:vAlign w:val="bottom"/>
          </w:tcPr>
          <w:p w14:paraId="177295DE" w14:textId="674D9EE3" w:rsidR="007B69C4" w:rsidRPr="00570411" w:rsidRDefault="007B69C4" w:rsidP="00B84930">
            <w:pPr>
              <w:tabs>
                <w:tab w:val="left" w:pos="924"/>
              </w:tabs>
              <w:spacing w:line="240" w:lineRule="atLeast"/>
              <w:ind w:left="-81" w:right="31"/>
              <w:rPr>
                <w:rFonts w:cs="Times New Roman"/>
                <w:sz w:val="18"/>
                <w:szCs w:val="18"/>
              </w:rPr>
            </w:pPr>
          </w:p>
        </w:tc>
        <w:tc>
          <w:tcPr>
            <w:tcW w:w="1247" w:type="dxa"/>
            <w:vAlign w:val="bottom"/>
          </w:tcPr>
          <w:p w14:paraId="6C1248E5" w14:textId="6F748E9C" w:rsidR="007B69C4" w:rsidRPr="00570411" w:rsidRDefault="007B69C4" w:rsidP="00943ED9">
            <w:pPr>
              <w:tabs>
                <w:tab w:val="decimal" w:pos="660"/>
              </w:tabs>
              <w:spacing w:line="240" w:lineRule="atLeast"/>
              <w:ind w:left="-79"/>
              <w:rPr>
                <w:rFonts w:cs="Times New Roman"/>
                <w:sz w:val="18"/>
                <w:szCs w:val="18"/>
              </w:rPr>
            </w:pPr>
            <w:r w:rsidRPr="00570411">
              <w:rPr>
                <w:rFonts w:cs="Times New Roman"/>
                <w:sz w:val="18"/>
                <w:szCs w:val="18"/>
              </w:rPr>
              <w:t>-</w:t>
            </w:r>
          </w:p>
        </w:tc>
      </w:tr>
      <w:tr w:rsidR="007B69C4" w:rsidRPr="00570411" w14:paraId="18815DA2" w14:textId="77777777" w:rsidTr="00B72224">
        <w:trPr>
          <w:gridAfter w:val="1"/>
          <w:wAfter w:w="7" w:type="dxa"/>
        </w:trPr>
        <w:tc>
          <w:tcPr>
            <w:tcW w:w="3510" w:type="dxa"/>
          </w:tcPr>
          <w:p w14:paraId="1D964C72" w14:textId="6F04D7F8" w:rsidR="007B69C4" w:rsidRPr="00570411" w:rsidRDefault="007B69C4" w:rsidP="00665B3B">
            <w:pPr>
              <w:spacing w:line="240" w:lineRule="atLeast"/>
              <w:ind w:right="-86"/>
              <w:rPr>
                <w:rFonts w:cs="Times New Roman"/>
                <w:sz w:val="18"/>
                <w:szCs w:val="18"/>
              </w:rPr>
            </w:pPr>
            <w:r w:rsidRPr="00570411">
              <w:rPr>
                <w:rFonts w:cs="Times New Roman"/>
                <w:sz w:val="18"/>
                <w:szCs w:val="18"/>
              </w:rPr>
              <w:t>Transfers from entire business transfer</w:t>
            </w:r>
          </w:p>
        </w:tc>
        <w:tc>
          <w:tcPr>
            <w:tcW w:w="629" w:type="dxa"/>
          </w:tcPr>
          <w:p w14:paraId="29FF839D" w14:textId="77777777" w:rsidR="007B69C4" w:rsidRPr="00570411" w:rsidRDefault="007B69C4" w:rsidP="00665B3B">
            <w:pPr>
              <w:spacing w:line="240" w:lineRule="atLeast"/>
              <w:ind w:right="-86"/>
              <w:jc w:val="center"/>
              <w:rPr>
                <w:rFonts w:cs="Times New Roman"/>
                <w:i/>
                <w:iCs/>
                <w:sz w:val="18"/>
                <w:szCs w:val="18"/>
              </w:rPr>
            </w:pPr>
          </w:p>
        </w:tc>
        <w:tc>
          <w:tcPr>
            <w:tcW w:w="1179" w:type="dxa"/>
            <w:vAlign w:val="bottom"/>
          </w:tcPr>
          <w:p w14:paraId="4A68DB7A" w14:textId="658FD7ED" w:rsidR="007B69C4" w:rsidRPr="00570411" w:rsidRDefault="007B69C4" w:rsidP="00B84930">
            <w:pPr>
              <w:tabs>
                <w:tab w:val="decimal" w:pos="700"/>
              </w:tabs>
              <w:spacing w:line="240" w:lineRule="atLeast"/>
              <w:ind w:left="-81" w:right="-190" w:hanging="29"/>
              <w:rPr>
                <w:rFonts w:cs="Times New Roman"/>
                <w:sz w:val="18"/>
                <w:szCs w:val="18"/>
              </w:rPr>
            </w:pPr>
            <w:r w:rsidRPr="00570411">
              <w:rPr>
                <w:rFonts w:cs="Times New Roman"/>
                <w:sz w:val="18"/>
                <w:szCs w:val="18"/>
              </w:rPr>
              <w:t>-</w:t>
            </w:r>
          </w:p>
        </w:tc>
        <w:tc>
          <w:tcPr>
            <w:tcW w:w="243" w:type="dxa"/>
            <w:vAlign w:val="bottom"/>
          </w:tcPr>
          <w:p w14:paraId="33B8AF10" w14:textId="77777777" w:rsidR="007B69C4" w:rsidRPr="00570411" w:rsidRDefault="007B69C4" w:rsidP="00B84930">
            <w:pPr>
              <w:tabs>
                <w:tab w:val="decimal" w:pos="937"/>
              </w:tabs>
              <w:ind w:left="-81" w:right="-43"/>
              <w:rPr>
                <w:rFonts w:cs="Times New Roman"/>
                <w:b/>
                <w:bCs/>
                <w:sz w:val="18"/>
                <w:szCs w:val="18"/>
              </w:rPr>
            </w:pPr>
          </w:p>
        </w:tc>
        <w:tc>
          <w:tcPr>
            <w:tcW w:w="747" w:type="dxa"/>
            <w:vAlign w:val="bottom"/>
          </w:tcPr>
          <w:p w14:paraId="4F20C730" w14:textId="5A5B969B" w:rsidR="007B69C4" w:rsidRPr="00570411" w:rsidRDefault="007B69C4" w:rsidP="00B84930">
            <w:pPr>
              <w:tabs>
                <w:tab w:val="decimal" w:pos="310"/>
              </w:tabs>
              <w:spacing w:line="240" w:lineRule="atLeast"/>
              <w:ind w:left="-81" w:right="-209"/>
              <w:rPr>
                <w:rFonts w:cs="Times New Roman"/>
                <w:sz w:val="18"/>
                <w:szCs w:val="18"/>
              </w:rPr>
            </w:pPr>
            <w:r w:rsidRPr="00570411">
              <w:rPr>
                <w:rFonts w:cs="Times New Roman"/>
                <w:sz w:val="18"/>
                <w:szCs w:val="18"/>
              </w:rPr>
              <w:t>-</w:t>
            </w:r>
          </w:p>
        </w:tc>
        <w:tc>
          <w:tcPr>
            <w:tcW w:w="236" w:type="dxa"/>
            <w:vAlign w:val="bottom"/>
          </w:tcPr>
          <w:p w14:paraId="37865621" w14:textId="77777777" w:rsidR="007B69C4" w:rsidRPr="00570411" w:rsidRDefault="007B69C4" w:rsidP="00B84930">
            <w:pPr>
              <w:tabs>
                <w:tab w:val="decimal" w:pos="1187"/>
              </w:tabs>
              <w:spacing w:line="240" w:lineRule="atLeast"/>
              <w:ind w:left="-81" w:right="-86"/>
              <w:rPr>
                <w:rFonts w:cs="Times New Roman"/>
                <w:sz w:val="18"/>
                <w:szCs w:val="18"/>
              </w:rPr>
            </w:pPr>
          </w:p>
        </w:tc>
        <w:tc>
          <w:tcPr>
            <w:tcW w:w="1474" w:type="dxa"/>
            <w:vAlign w:val="bottom"/>
          </w:tcPr>
          <w:p w14:paraId="37A2F3B9" w14:textId="06ADADA6" w:rsidR="007B69C4" w:rsidRPr="00570411" w:rsidRDefault="007B69C4" w:rsidP="00B84930">
            <w:pPr>
              <w:tabs>
                <w:tab w:val="decimal" w:pos="1000"/>
              </w:tabs>
              <w:spacing w:line="240" w:lineRule="atLeast"/>
              <w:ind w:left="-79" w:right="-100"/>
              <w:rPr>
                <w:rFonts w:cs="Times New Roman"/>
                <w:sz w:val="18"/>
                <w:szCs w:val="18"/>
              </w:rPr>
            </w:pPr>
            <w:r w:rsidRPr="00570411">
              <w:rPr>
                <w:rFonts w:cs="Times New Roman"/>
                <w:sz w:val="18"/>
                <w:szCs w:val="18"/>
              </w:rPr>
              <w:t>-</w:t>
            </w:r>
          </w:p>
        </w:tc>
        <w:tc>
          <w:tcPr>
            <w:tcW w:w="236" w:type="dxa"/>
            <w:vAlign w:val="bottom"/>
          </w:tcPr>
          <w:p w14:paraId="016CE1D8" w14:textId="77777777" w:rsidR="007B69C4" w:rsidRPr="00570411" w:rsidRDefault="007B69C4" w:rsidP="00B84930">
            <w:pPr>
              <w:tabs>
                <w:tab w:val="decimal" w:pos="819"/>
              </w:tabs>
              <w:spacing w:line="240" w:lineRule="atLeast"/>
              <w:ind w:left="-81" w:right="-86"/>
              <w:rPr>
                <w:rFonts w:cs="Times New Roman"/>
                <w:b/>
                <w:bCs/>
                <w:sz w:val="18"/>
                <w:szCs w:val="18"/>
              </w:rPr>
            </w:pPr>
          </w:p>
        </w:tc>
        <w:tc>
          <w:tcPr>
            <w:tcW w:w="934" w:type="dxa"/>
            <w:vAlign w:val="bottom"/>
          </w:tcPr>
          <w:p w14:paraId="4920C295" w14:textId="4FEB7E03" w:rsidR="007B69C4" w:rsidRPr="00570411" w:rsidRDefault="007B69C4" w:rsidP="00B84930">
            <w:pPr>
              <w:tabs>
                <w:tab w:val="decimal" w:pos="460"/>
              </w:tabs>
              <w:spacing w:line="240" w:lineRule="atLeast"/>
              <w:ind w:left="-81" w:right="-100"/>
              <w:rPr>
                <w:rFonts w:cs="Times New Roman"/>
                <w:sz w:val="18"/>
                <w:szCs w:val="18"/>
              </w:rPr>
            </w:pPr>
            <w:r w:rsidRPr="00570411">
              <w:rPr>
                <w:rFonts w:cs="Times New Roman"/>
                <w:sz w:val="18"/>
                <w:szCs w:val="18"/>
              </w:rPr>
              <w:t>-</w:t>
            </w:r>
          </w:p>
        </w:tc>
        <w:tc>
          <w:tcPr>
            <w:tcW w:w="242" w:type="dxa"/>
            <w:vAlign w:val="bottom"/>
          </w:tcPr>
          <w:p w14:paraId="08D5A0EE" w14:textId="77777777" w:rsidR="007B69C4" w:rsidRPr="00570411" w:rsidRDefault="007B69C4" w:rsidP="00B84930">
            <w:pPr>
              <w:tabs>
                <w:tab w:val="left" w:pos="924"/>
              </w:tabs>
              <w:spacing w:line="240" w:lineRule="atLeast"/>
              <w:ind w:left="-81" w:right="31"/>
              <w:rPr>
                <w:rFonts w:cs="Times New Roman"/>
                <w:sz w:val="18"/>
                <w:szCs w:val="18"/>
              </w:rPr>
            </w:pPr>
          </w:p>
        </w:tc>
        <w:tc>
          <w:tcPr>
            <w:tcW w:w="1090" w:type="dxa"/>
            <w:vAlign w:val="bottom"/>
          </w:tcPr>
          <w:p w14:paraId="068B7E64" w14:textId="184E2896" w:rsidR="007B69C4" w:rsidRPr="00570411" w:rsidRDefault="007B69C4" w:rsidP="00B84930">
            <w:pPr>
              <w:tabs>
                <w:tab w:val="decimal" w:pos="870"/>
              </w:tabs>
              <w:spacing w:line="240" w:lineRule="atLeast"/>
              <w:ind w:left="-81" w:right="-120"/>
              <w:rPr>
                <w:rFonts w:cs="Times New Roman"/>
                <w:sz w:val="18"/>
                <w:szCs w:val="18"/>
              </w:rPr>
            </w:pPr>
            <w:r w:rsidRPr="00570411">
              <w:rPr>
                <w:rFonts w:cs="Times New Roman"/>
                <w:sz w:val="18"/>
                <w:szCs w:val="18"/>
              </w:rPr>
              <w:t>5,057</w:t>
            </w:r>
          </w:p>
        </w:tc>
        <w:tc>
          <w:tcPr>
            <w:tcW w:w="236" w:type="dxa"/>
            <w:vAlign w:val="bottom"/>
          </w:tcPr>
          <w:p w14:paraId="307C7116" w14:textId="77777777" w:rsidR="007B69C4" w:rsidRPr="00570411" w:rsidRDefault="007B69C4" w:rsidP="00B84930">
            <w:pPr>
              <w:tabs>
                <w:tab w:val="left" w:pos="924"/>
              </w:tabs>
              <w:spacing w:line="240" w:lineRule="atLeast"/>
              <w:ind w:left="-81" w:right="31"/>
              <w:rPr>
                <w:rFonts w:cs="Times New Roman"/>
                <w:sz w:val="18"/>
                <w:szCs w:val="18"/>
              </w:rPr>
            </w:pPr>
          </w:p>
        </w:tc>
        <w:tc>
          <w:tcPr>
            <w:tcW w:w="941" w:type="dxa"/>
            <w:vAlign w:val="bottom"/>
          </w:tcPr>
          <w:p w14:paraId="7AC396AE" w14:textId="718B931A" w:rsidR="007B69C4" w:rsidRPr="00570411" w:rsidRDefault="007B69C4" w:rsidP="00B84930">
            <w:pPr>
              <w:tabs>
                <w:tab w:val="decimal" w:pos="460"/>
              </w:tabs>
              <w:spacing w:line="240" w:lineRule="atLeast"/>
              <w:ind w:left="-81" w:right="-110"/>
              <w:rPr>
                <w:rFonts w:cs="Times New Roman"/>
                <w:sz w:val="18"/>
                <w:szCs w:val="18"/>
              </w:rPr>
            </w:pPr>
            <w:r w:rsidRPr="00570411">
              <w:rPr>
                <w:rFonts w:cs="Times New Roman"/>
                <w:sz w:val="18"/>
                <w:szCs w:val="18"/>
              </w:rPr>
              <w:t>-</w:t>
            </w:r>
          </w:p>
        </w:tc>
        <w:tc>
          <w:tcPr>
            <w:tcW w:w="283" w:type="dxa"/>
            <w:vAlign w:val="bottom"/>
          </w:tcPr>
          <w:p w14:paraId="030AD631" w14:textId="77777777" w:rsidR="007B69C4" w:rsidRPr="00570411" w:rsidRDefault="007B69C4" w:rsidP="00B84930">
            <w:pPr>
              <w:tabs>
                <w:tab w:val="left" w:pos="922"/>
              </w:tabs>
              <w:spacing w:line="240" w:lineRule="atLeast"/>
              <w:ind w:left="-81" w:right="321"/>
              <w:rPr>
                <w:rFonts w:cs="Times New Roman"/>
                <w:sz w:val="18"/>
                <w:szCs w:val="18"/>
              </w:rPr>
            </w:pPr>
          </w:p>
        </w:tc>
        <w:tc>
          <w:tcPr>
            <w:tcW w:w="1418" w:type="dxa"/>
            <w:vAlign w:val="bottom"/>
          </w:tcPr>
          <w:p w14:paraId="310B19A8" w14:textId="658D9144" w:rsidR="007B69C4" w:rsidRPr="00570411" w:rsidRDefault="007B69C4" w:rsidP="00943ED9">
            <w:pPr>
              <w:tabs>
                <w:tab w:val="decimal" w:pos="870"/>
              </w:tabs>
              <w:spacing w:line="240" w:lineRule="atLeast"/>
              <w:ind w:left="-81" w:right="-120"/>
              <w:rPr>
                <w:rFonts w:cs="Times New Roman"/>
                <w:sz w:val="18"/>
                <w:szCs w:val="18"/>
                <w:cs/>
              </w:rPr>
            </w:pPr>
            <w:r w:rsidRPr="00570411">
              <w:rPr>
                <w:rFonts w:cs="Times New Roman"/>
                <w:sz w:val="18"/>
                <w:szCs w:val="18"/>
              </w:rPr>
              <w:t>-</w:t>
            </w:r>
          </w:p>
        </w:tc>
        <w:tc>
          <w:tcPr>
            <w:tcW w:w="236" w:type="dxa"/>
            <w:vAlign w:val="bottom"/>
          </w:tcPr>
          <w:p w14:paraId="11E41282" w14:textId="77777777" w:rsidR="007B69C4" w:rsidRPr="00570411" w:rsidRDefault="007B69C4" w:rsidP="00B84930">
            <w:pPr>
              <w:tabs>
                <w:tab w:val="left" w:pos="924"/>
              </w:tabs>
              <w:spacing w:line="240" w:lineRule="atLeast"/>
              <w:ind w:left="-81" w:right="31"/>
              <w:rPr>
                <w:rFonts w:cs="Times New Roman"/>
                <w:sz w:val="18"/>
                <w:szCs w:val="18"/>
              </w:rPr>
            </w:pPr>
          </w:p>
        </w:tc>
        <w:tc>
          <w:tcPr>
            <w:tcW w:w="1247" w:type="dxa"/>
            <w:vAlign w:val="bottom"/>
          </w:tcPr>
          <w:p w14:paraId="75A6BBD9" w14:textId="522AAA24" w:rsidR="007B69C4" w:rsidRPr="00570411" w:rsidRDefault="007B69C4" w:rsidP="00943ED9">
            <w:pPr>
              <w:tabs>
                <w:tab w:val="decimal" w:pos="930"/>
              </w:tabs>
              <w:spacing w:line="240" w:lineRule="atLeast"/>
              <w:ind w:left="-81"/>
              <w:rPr>
                <w:rFonts w:cs="Times New Roman"/>
                <w:sz w:val="18"/>
                <w:szCs w:val="18"/>
              </w:rPr>
            </w:pPr>
            <w:r w:rsidRPr="00570411">
              <w:rPr>
                <w:rFonts w:cs="Times New Roman"/>
                <w:sz w:val="18"/>
                <w:szCs w:val="18"/>
              </w:rPr>
              <w:t>5,057</w:t>
            </w:r>
          </w:p>
        </w:tc>
      </w:tr>
      <w:tr w:rsidR="007B69C4" w:rsidRPr="00570411" w14:paraId="32F3AC1C" w14:textId="77777777" w:rsidTr="00B72224">
        <w:trPr>
          <w:gridAfter w:val="1"/>
          <w:wAfter w:w="7" w:type="dxa"/>
        </w:trPr>
        <w:tc>
          <w:tcPr>
            <w:tcW w:w="3510" w:type="dxa"/>
          </w:tcPr>
          <w:p w14:paraId="23371B2F" w14:textId="10DF56C8" w:rsidR="007B69C4" w:rsidRPr="00570411" w:rsidRDefault="007B69C4" w:rsidP="00665B3B">
            <w:pPr>
              <w:spacing w:line="240" w:lineRule="atLeast"/>
              <w:ind w:right="-86"/>
              <w:rPr>
                <w:rFonts w:cs="Times New Roman"/>
                <w:sz w:val="18"/>
                <w:szCs w:val="18"/>
              </w:rPr>
            </w:pPr>
            <w:r w:rsidRPr="00570411">
              <w:rPr>
                <w:rFonts w:cs="Times New Roman"/>
                <w:sz w:val="18"/>
                <w:szCs w:val="18"/>
              </w:rPr>
              <w:t>Disposals and write-off</w:t>
            </w:r>
          </w:p>
        </w:tc>
        <w:tc>
          <w:tcPr>
            <w:tcW w:w="629" w:type="dxa"/>
          </w:tcPr>
          <w:p w14:paraId="141A8D41" w14:textId="77777777" w:rsidR="007B69C4" w:rsidRPr="00570411" w:rsidRDefault="007B69C4" w:rsidP="00665B3B">
            <w:pPr>
              <w:spacing w:line="240" w:lineRule="atLeast"/>
              <w:ind w:right="-86"/>
              <w:jc w:val="center"/>
              <w:rPr>
                <w:rFonts w:cs="Times New Roman"/>
                <w:i/>
                <w:iCs/>
                <w:sz w:val="18"/>
                <w:szCs w:val="18"/>
              </w:rPr>
            </w:pPr>
          </w:p>
        </w:tc>
        <w:tc>
          <w:tcPr>
            <w:tcW w:w="1179" w:type="dxa"/>
            <w:vAlign w:val="bottom"/>
          </w:tcPr>
          <w:p w14:paraId="59A9AC69" w14:textId="0202A6A5" w:rsidR="007B69C4" w:rsidRPr="00570411" w:rsidRDefault="007B69C4" w:rsidP="00B84930">
            <w:pPr>
              <w:tabs>
                <w:tab w:val="decimal" w:pos="960"/>
              </w:tabs>
              <w:spacing w:line="240" w:lineRule="atLeast"/>
              <w:ind w:left="-81" w:right="-100"/>
              <w:rPr>
                <w:rFonts w:cs="Times New Roman"/>
                <w:sz w:val="18"/>
                <w:szCs w:val="18"/>
              </w:rPr>
            </w:pPr>
            <w:r w:rsidRPr="00570411">
              <w:rPr>
                <w:rFonts w:cs="Times New Roman"/>
                <w:sz w:val="18"/>
                <w:szCs w:val="18"/>
              </w:rPr>
              <w:t>(47,071)</w:t>
            </w:r>
          </w:p>
        </w:tc>
        <w:tc>
          <w:tcPr>
            <w:tcW w:w="243" w:type="dxa"/>
            <w:vAlign w:val="bottom"/>
          </w:tcPr>
          <w:p w14:paraId="5D482204" w14:textId="77777777" w:rsidR="007B69C4" w:rsidRPr="00570411" w:rsidRDefault="007B69C4" w:rsidP="00B84930">
            <w:pPr>
              <w:tabs>
                <w:tab w:val="decimal" w:pos="937"/>
              </w:tabs>
              <w:ind w:left="-81" w:right="-43"/>
              <w:rPr>
                <w:rFonts w:cs="Times New Roman"/>
                <w:b/>
                <w:bCs/>
                <w:sz w:val="18"/>
                <w:szCs w:val="18"/>
              </w:rPr>
            </w:pPr>
          </w:p>
        </w:tc>
        <w:tc>
          <w:tcPr>
            <w:tcW w:w="747" w:type="dxa"/>
            <w:vAlign w:val="bottom"/>
          </w:tcPr>
          <w:p w14:paraId="334DE68B" w14:textId="6AE72E20" w:rsidR="007B69C4" w:rsidRPr="00570411" w:rsidRDefault="007B69C4" w:rsidP="00B84930">
            <w:pPr>
              <w:tabs>
                <w:tab w:val="decimal" w:pos="310"/>
              </w:tabs>
              <w:spacing w:line="240" w:lineRule="atLeast"/>
              <w:ind w:left="-81" w:right="-209"/>
              <w:rPr>
                <w:rFonts w:cs="Times New Roman"/>
                <w:sz w:val="18"/>
                <w:szCs w:val="18"/>
              </w:rPr>
            </w:pPr>
            <w:r w:rsidRPr="00570411">
              <w:rPr>
                <w:rFonts w:cs="Times New Roman"/>
                <w:sz w:val="18"/>
                <w:szCs w:val="18"/>
              </w:rPr>
              <w:t>-</w:t>
            </w:r>
          </w:p>
        </w:tc>
        <w:tc>
          <w:tcPr>
            <w:tcW w:w="236" w:type="dxa"/>
            <w:vAlign w:val="bottom"/>
          </w:tcPr>
          <w:p w14:paraId="4E923C56" w14:textId="77777777" w:rsidR="007B69C4" w:rsidRPr="00570411" w:rsidRDefault="007B69C4" w:rsidP="00B84930">
            <w:pPr>
              <w:tabs>
                <w:tab w:val="decimal" w:pos="1187"/>
              </w:tabs>
              <w:spacing w:line="240" w:lineRule="atLeast"/>
              <w:ind w:left="-81" w:right="-86"/>
              <w:rPr>
                <w:rFonts w:cs="Times New Roman"/>
                <w:sz w:val="18"/>
                <w:szCs w:val="18"/>
              </w:rPr>
            </w:pPr>
          </w:p>
        </w:tc>
        <w:tc>
          <w:tcPr>
            <w:tcW w:w="1474" w:type="dxa"/>
            <w:vAlign w:val="bottom"/>
          </w:tcPr>
          <w:p w14:paraId="5B2180EA" w14:textId="022D5FFA" w:rsidR="007B69C4" w:rsidRPr="00570411" w:rsidRDefault="007B69C4" w:rsidP="00B84930">
            <w:pPr>
              <w:tabs>
                <w:tab w:val="decimal" w:pos="1260"/>
              </w:tabs>
              <w:spacing w:line="240" w:lineRule="atLeast"/>
              <w:ind w:left="-81" w:right="-100"/>
              <w:rPr>
                <w:rFonts w:cs="Times New Roman"/>
                <w:sz w:val="18"/>
                <w:szCs w:val="18"/>
              </w:rPr>
            </w:pPr>
            <w:r w:rsidRPr="00570411">
              <w:rPr>
                <w:rFonts w:cs="Times New Roman"/>
                <w:sz w:val="18"/>
                <w:szCs w:val="18"/>
              </w:rPr>
              <w:t>(8,020)</w:t>
            </w:r>
          </w:p>
        </w:tc>
        <w:tc>
          <w:tcPr>
            <w:tcW w:w="236" w:type="dxa"/>
            <w:vAlign w:val="bottom"/>
          </w:tcPr>
          <w:p w14:paraId="2F5B6A66" w14:textId="77777777" w:rsidR="007B69C4" w:rsidRPr="00570411" w:rsidRDefault="007B69C4" w:rsidP="00B84930">
            <w:pPr>
              <w:tabs>
                <w:tab w:val="decimal" w:pos="819"/>
              </w:tabs>
              <w:spacing w:line="240" w:lineRule="atLeast"/>
              <w:ind w:left="-81" w:right="-86"/>
              <w:rPr>
                <w:rFonts w:cs="Times New Roman"/>
                <w:b/>
                <w:bCs/>
                <w:sz w:val="18"/>
                <w:szCs w:val="18"/>
              </w:rPr>
            </w:pPr>
          </w:p>
        </w:tc>
        <w:tc>
          <w:tcPr>
            <w:tcW w:w="934" w:type="dxa"/>
            <w:vAlign w:val="bottom"/>
          </w:tcPr>
          <w:p w14:paraId="610D9947" w14:textId="056CA17C" w:rsidR="007B69C4" w:rsidRPr="00570411" w:rsidRDefault="007B69C4" w:rsidP="00B84930">
            <w:pPr>
              <w:tabs>
                <w:tab w:val="decimal" w:pos="720"/>
              </w:tabs>
              <w:spacing w:line="240" w:lineRule="atLeast"/>
              <w:ind w:left="-81" w:right="-100"/>
              <w:rPr>
                <w:rFonts w:cs="Times New Roman"/>
                <w:sz w:val="18"/>
                <w:szCs w:val="18"/>
              </w:rPr>
            </w:pPr>
            <w:r w:rsidRPr="00570411">
              <w:rPr>
                <w:rFonts w:cs="Times New Roman"/>
                <w:sz w:val="18"/>
                <w:szCs w:val="18"/>
              </w:rPr>
              <w:t>(55,091)</w:t>
            </w:r>
          </w:p>
        </w:tc>
        <w:tc>
          <w:tcPr>
            <w:tcW w:w="242" w:type="dxa"/>
            <w:vAlign w:val="bottom"/>
          </w:tcPr>
          <w:p w14:paraId="61BE2AE8" w14:textId="77777777" w:rsidR="007B69C4" w:rsidRPr="00570411" w:rsidRDefault="007B69C4" w:rsidP="00B84930">
            <w:pPr>
              <w:tabs>
                <w:tab w:val="left" w:pos="924"/>
              </w:tabs>
              <w:spacing w:line="240" w:lineRule="atLeast"/>
              <w:ind w:left="-81" w:right="31"/>
              <w:rPr>
                <w:rFonts w:cs="Times New Roman"/>
                <w:sz w:val="18"/>
                <w:szCs w:val="18"/>
              </w:rPr>
            </w:pPr>
          </w:p>
        </w:tc>
        <w:tc>
          <w:tcPr>
            <w:tcW w:w="1090" w:type="dxa"/>
            <w:vAlign w:val="bottom"/>
          </w:tcPr>
          <w:p w14:paraId="5780F89F" w14:textId="2E107A75" w:rsidR="007B69C4" w:rsidRPr="00570411" w:rsidRDefault="007B69C4" w:rsidP="00B84930">
            <w:pPr>
              <w:tabs>
                <w:tab w:val="decimal" w:pos="870"/>
              </w:tabs>
              <w:spacing w:line="240" w:lineRule="atLeast"/>
              <w:ind w:left="-81" w:right="-120"/>
              <w:rPr>
                <w:rFonts w:cs="Times New Roman"/>
                <w:sz w:val="18"/>
                <w:szCs w:val="18"/>
              </w:rPr>
            </w:pPr>
            <w:r w:rsidRPr="00570411">
              <w:rPr>
                <w:rFonts w:cs="Times New Roman"/>
                <w:sz w:val="18"/>
                <w:szCs w:val="18"/>
              </w:rPr>
              <w:t>(37,894)</w:t>
            </w:r>
          </w:p>
        </w:tc>
        <w:tc>
          <w:tcPr>
            <w:tcW w:w="236" w:type="dxa"/>
            <w:vAlign w:val="bottom"/>
          </w:tcPr>
          <w:p w14:paraId="09CECCA6" w14:textId="77777777" w:rsidR="007B69C4" w:rsidRPr="00570411" w:rsidRDefault="007B69C4" w:rsidP="00B84930">
            <w:pPr>
              <w:tabs>
                <w:tab w:val="left" w:pos="924"/>
              </w:tabs>
              <w:spacing w:line="240" w:lineRule="atLeast"/>
              <w:ind w:left="-81" w:right="31"/>
              <w:rPr>
                <w:rFonts w:cs="Times New Roman"/>
                <w:sz w:val="18"/>
                <w:szCs w:val="18"/>
              </w:rPr>
            </w:pPr>
          </w:p>
        </w:tc>
        <w:tc>
          <w:tcPr>
            <w:tcW w:w="941" w:type="dxa"/>
            <w:vAlign w:val="bottom"/>
          </w:tcPr>
          <w:p w14:paraId="45EA66DB" w14:textId="12973114" w:rsidR="007B69C4" w:rsidRPr="00570411" w:rsidRDefault="007B69C4" w:rsidP="00B84930">
            <w:pPr>
              <w:tabs>
                <w:tab w:val="decimal" w:pos="460"/>
              </w:tabs>
              <w:spacing w:line="240" w:lineRule="atLeast"/>
              <w:ind w:left="-81" w:right="-110"/>
              <w:rPr>
                <w:rFonts w:cs="Times New Roman"/>
                <w:sz w:val="18"/>
                <w:szCs w:val="18"/>
              </w:rPr>
            </w:pPr>
            <w:r w:rsidRPr="00570411">
              <w:rPr>
                <w:rFonts w:cs="Times New Roman"/>
                <w:sz w:val="18"/>
                <w:szCs w:val="18"/>
              </w:rPr>
              <w:t>-</w:t>
            </w:r>
          </w:p>
        </w:tc>
        <w:tc>
          <w:tcPr>
            <w:tcW w:w="283" w:type="dxa"/>
            <w:vAlign w:val="bottom"/>
          </w:tcPr>
          <w:p w14:paraId="4537A265" w14:textId="77777777" w:rsidR="007B69C4" w:rsidRPr="00570411" w:rsidRDefault="007B69C4" w:rsidP="00B84930">
            <w:pPr>
              <w:spacing w:line="240" w:lineRule="atLeast"/>
              <w:ind w:left="-81" w:right="-41"/>
              <w:rPr>
                <w:rFonts w:cs="Times New Roman"/>
                <w:sz w:val="18"/>
                <w:szCs w:val="18"/>
              </w:rPr>
            </w:pPr>
          </w:p>
        </w:tc>
        <w:tc>
          <w:tcPr>
            <w:tcW w:w="1418" w:type="dxa"/>
            <w:vAlign w:val="bottom"/>
          </w:tcPr>
          <w:p w14:paraId="5D8DAA76" w14:textId="5544A340" w:rsidR="007B69C4" w:rsidRPr="00570411" w:rsidRDefault="007B69C4" w:rsidP="00B84930">
            <w:pPr>
              <w:tabs>
                <w:tab w:val="decimal" w:pos="1140"/>
              </w:tabs>
              <w:spacing w:line="240" w:lineRule="atLeast"/>
              <w:ind w:left="-81" w:right="-120"/>
              <w:rPr>
                <w:rFonts w:cs="Times New Roman"/>
                <w:sz w:val="18"/>
                <w:szCs w:val="18"/>
              </w:rPr>
            </w:pPr>
            <w:r w:rsidRPr="00570411">
              <w:rPr>
                <w:rFonts w:cs="Times New Roman"/>
                <w:sz w:val="18"/>
                <w:szCs w:val="18"/>
              </w:rPr>
              <w:t>(8,020)</w:t>
            </w:r>
          </w:p>
        </w:tc>
        <w:tc>
          <w:tcPr>
            <w:tcW w:w="236" w:type="dxa"/>
            <w:vAlign w:val="bottom"/>
          </w:tcPr>
          <w:p w14:paraId="1ED14683" w14:textId="77777777" w:rsidR="007B69C4" w:rsidRPr="00570411" w:rsidRDefault="007B69C4" w:rsidP="00B84930">
            <w:pPr>
              <w:tabs>
                <w:tab w:val="left" w:pos="924"/>
              </w:tabs>
              <w:spacing w:line="240" w:lineRule="atLeast"/>
              <w:ind w:left="-81" w:right="31"/>
              <w:rPr>
                <w:rFonts w:cs="Times New Roman"/>
                <w:sz w:val="18"/>
                <w:szCs w:val="18"/>
              </w:rPr>
            </w:pPr>
          </w:p>
        </w:tc>
        <w:tc>
          <w:tcPr>
            <w:tcW w:w="1247" w:type="dxa"/>
            <w:vAlign w:val="bottom"/>
          </w:tcPr>
          <w:p w14:paraId="5D8ADAAB" w14:textId="697DF44D" w:rsidR="007B69C4" w:rsidRPr="00570411" w:rsidRDefault="007B69C4" w:rsidP="00943ED9">
            <w:pPr>
              <w:tabs>
                <w:tab w:val="decimal" w:pos="930"/>
              </w:tabs>
              <w:spacing w:line="240" w:lineRule="atLeast"/>
              <w:ind w:left="-81"/>
              <w:rPr>
                <w:rFonts w:cs="Times New Roman"/>
                <w:sz w:val="18"/>
                <w:szCs w:val="18"/>
              </w:rPr>
            </w:pPr>
            <w:r w:rsidRPr="00570411">
              <w:rPr>
                <w:rFonts w:cs="Times New Roman"/>
                <w:sz w:val="18"/>
                <w:szCs w:val="18"/>
              </w:rPr>
              <w:t>(45,914)</w:t>
            </w:r>
          </w:p>
        </w:tc>
      </w:tr>
      <w:tr w:rsidR="007B69C4" w:rsidRPr="00570411" w14:paraId="6F937249" w14:textId="148358E1" w:rsidTr="00B72224">
        <w:trPr>
          <w:gridAfter w:val="1"/>
          <w:wAfter w:w="7" w:type="dxa"/>
        </w:trPr>
        <w:tc>
          <w:tcPr>
            <w:tcW w:w="3510" w:type="dxa"/>
          </w:tcPr>
          <w:p w14:paraId="665DE31D" w14:textId="1C827A0D" w:rsidR="007B69C4" w:rsidRPr="00570411" w:rsidRDefault="007B69C4" w:rsidP="00665B3B">
            <w:pPr>
              <w:spacing w:line="240" w:lineRule="atLeast"/>
              <w:ind w:right="-86"/>
              <w:rPr>
                <w:rFonts w:cs="Times New Roman"/>
                <w:sz w:val="18"/>
                <w:szCs w:val="18"/>
              </w:rPr>
            </w:pPr>
            <w:r w:rsidRPr="00570411">
              <w:rPr>
                <w:rFonts w:cs="Times New Roman"/>
                <w:sz w:val="18"/>
                <w:szCs w:val="18"/>
              </w:rPr>
              <w:t>Effect of translation for foreign operations</w:t>
            </w:r>
          </w:p>
        </w:tc>
        <w:tc>
          <w:tcPr>
            <w:tcW w:w="629" w:type="dxa"/>
          </w:tcPr>
          <w:p w14:paraId="74AA4423" w14:textId="77777777" w:rsidR="007B69C4" w:rsidRPr="00570411" w:rsidRDefault="007B69C4" w:rsidP="00665B3B">
            <w:pPr>
              <w:tabs>
                <w:tab w:val="decimal" w:pos="885"/>
              </w:tabs>
              <w:spacing w:line="240" w:lineRule="atLeast"/>
              <w:ind w:left="-81" w:right="-86"/>
              <w:rPr>
                <w:rFonts w:cs="Times New Roman"/>
                <w:sz w:val="18"/>
                <w:szCs w:val="18"/>
              </w:rPr>
            </w:pPr>
          </w:p>
        </w:tc>
        <w:tc>
          <w:tcPr>
            <w:tcW w:w="1179" w:type="dxa"/>
            <w:vAlign w:val="bottom"/>
          </w:tcPr>
          <w:p w14:paraId="3ADEC0C1" w14:textId="7493853E" w:rsidR="007B69C4" w:rsidRPr="00570411" w:rsidRDefault="007B69C4" w:rsidP="00B84930">
            <w:pPr>
              <w:pBdr>
                <w:bottom w:val="single" w:sz="4" w:space="1" w:color="auto"/>
              </w:pBdr>
              <w:tabs>
                <w:tab w:val="decimal" w:pos="960"/>
              </w:tabs>
              <w:spacing w:line="240" w:lineRule="atLeast"/>
              <w:ind w:left="-81" w:right="-100"/>
              <w:rPr>
                <w:rFonts w:cs="Times New Roman"/>
                <w:sz w:val="18"/>
                <w:szCs w:val="18"/>
              </w:rPr>
            </w:pPr>
            <w:r w:rsidRPr="00570411">
              <w:rPr>
                <w:rFonts w:cs="Times New Roman"/>
                <w:sz w:val="18"/>
                <w:szCs w:val="18"/>
              </w:rPr>
              <w:t>(45)</w:t>
            </w:r>
          </w:p>
        </w:tc>
        <w:tc>
          <w:tcPr>
            <w:tcW w:w="243" w:type="dxa"/>
            <w:vAlign w:val="bottom"/>
          </w:tcPr>
          <w:p w14:paraId="0E957133" w14:textId="77777777" w:rsidR="007B69C4" w:rsidRPr="00570411" w:rsidRDefault="007B69C4" w:rsidP="00B84930">
            <w:pPr>
              <w:tabs>
                <w:tab w:val="decimal" w:pos="612"/>
              </w:tabs>
              <w:spacing w:line="240" w:lineRule="atLeast"/>
              <w:ind w:left="-81" w:right="-86"/>
              <w:rPr>
                <w:rFonts w:cs="Times New Roman"/>
                <w:sz w:val="18"/>
                <w:szCs w:val="18"/>
              </w:rPr>
            </w:pPr>
          </w:p>
        </w:tc>
        <w:tc>
          <w:tcPr>
            <w:tcW w:w="747" w:type="dxa"/>
            <w:tcBorders>
              <w:bottom w:val="single" w:sz="4" w:space="0" w:color="auto"/>
            </w:tcBorders>
            <w:vAlign w:val="bottom"/>
          </w:tcPr>
          <w:p w14:paraId="27D38C18" w14:textId="697C2BC5" w:rsidR="007B69C4" w:rsidRPr="00570411" w:rsidRDefault="007B69C4" w:rsidP="00B84930">
            <w:pPr>
              <w:tabs>
                <w:tab w:val="decimal" w:pos="310"/>
              </w:tabs>
              <w:spacing w:line="240" w:lineRule="atLeast"/>
              <w:ind w:left="-81" w:right="-209"/>
              <w:rPr>
                <w:rFonts w:cs="Times New Roman"/>
                <w:sz w:val="18"/>
                <w:szCs w:val="18"/>
              </w:rPr>
            </w:pPr>
            <w:r w:rsidRPr="00570411">
              <w:rPr>
                <w:rFonts w:cs="Times New Roman"/>
                <w:sz w:val="18"/>
                <w:szCs w:val="18"/>
              </w:rPr>
              <w:t>-</w:t>
            </w:r>
          </w:p>
        </w:tc>
        <w:tc>
          <w:tcPr>
            <w:tcW w:w="236" w:type="dxa"/>
            <w:vAlign w:val="bottom"/>
          </w:tcPr>
          <w:p w14:paraId="79B24424" w14:textId="77777777" w:rsidR="007B69C4" w:rsidRPr="00570411" w:rsidRDefault="007B69C4" w:rsidP="00B84930">
            <w:pPr>
              <w:tabs>
                <w:tab w:val="decimal" w:pos="1187"/>
              </w:tabs>
              <w:spacing w:line="240" w:lineRule="atLeast"/>
              <w:ind w:left="-81" w:right="-86"/>
              <w:rPr>
                <w:rFonts w:cs="Times New Roman"/>
                <w:sz w:val="18"/>
                <w:szCs w:val="18"/>
              </w:rPr>
            </w:pPr>
          </w:p>
        </w:tc>
        <w:tc>
          <w:tcPr>
            <w:tcW w:w="1474" w:type="dxa"/>
            <w:tcBorders>
              <w:bottom w:val="single" w:sz="4" w:space="0" w:color="auto"/>
            </w:tcBorders>
            <w:vAlign w:val="bottom"/>
          </w:tcPr>
          <w:p w14:paraId="3648B133" w14:textId="585BBBFE" w:rsidR="007B69C4" w:rsidRPr="00570411" w:rsidRDefault="007B69C4" w:rsidP="00B84930">
            <w:pPr>
              <w:tabs>
                <w:tab w:val="decimal" w:pos="1000"/>
              </w:tabs>
              <w:spacing w:line="240" w:lineRule="atLeast"/>
              <w:ind w:left="-79" w:right="-100"/>
              <w:rPr>
                <w:rFonts w:cs="Times New Roman"/>
                <w:sz w:val="18"/>
                <w:szCs w:val="18"/>
              </w:rPr>
            </w:pPr>
            <w:r w:rsidRPr="00570411">
              <w:rPr>
                <w:rFonts w:cs="Times New Roman"/>
                <w:sz w:val="18"/>
                <w:szCs w:val="18"/>
              </w:rPr>
              <w:t>-</w:t>
            </w:r>
          </w:p>
        </w:tc>
        <w:tc>
          <w:tcPr>
            <w:tcW w:w="236" w:type="dxa"/>
            <w:vAlign w:val="bottom"/>
          </w:tcPr>
          <w:p w14:paraId="1DC2CDB1" w14:textId="77777777" w:rsidR="007B69C4" w:rsidRPr="00570411" w:rsidRDefault="007B69C4" w:rsidP="00B84930">
            <w:pPr>
              <w:tabs>
                <w:tab w:val="decimal" w:pos="612"/>
              </w:tabs>
              <w:spacing w:line="240" w:lineRule="atLeast"/>
              <w:ind w:left="-81" w:right="-86"/>
              <w:rPr>
                <w:rFonts w:cs="Times New Roman"/>
                <w:sz w:val="18"/>
                <w:szCs w:val="18"/>
              </w:rPr>
            </w:pPr>
          </w:p>
        </w:tc>
        <w:tc>
          <w:tcPr>
            <w:tcW w:w="934" w:type="dxa"/>
            <w:tcBorders>
              <w:bottom w:val="single" w:sz="4" w:space="0" w:color="auto"/>
            </w:tcBorders>
            <w:vAlign w:val="bottom"/>
          </w:tcPr>
          <w:p w14:paraId="5559C2CF" w14:textId="2C2CBF02" w:rsidR="007B69C4" w:rsidRPr="00570411" w:rsidRDefault="007B69C4" w:rsidP="00B84930">
            <w:pPr>
              <w:tabs>
                <w:tab w:val="decimal" w:pos="720"/>
              </w:tabs>
              <w:spacing w:line="240" w:lineRule="atLeast"/>
              <w:ind w:left="-81" w:right="-100"/>
              <w:rPr>
                <w:rFonts w:cs="Times New Roman"/>
                <w:sz w:val="18"/>
                <w:szCs w:val="18"/>
              </w:rPr>
            </w:pPr>
            <w:r w:rsidRPr="00570411">
              <w:rPr>
                <w:rFonts w:cs="Times New Roman"/>
                <w:sz w:val="18"/>
                <w:szCs w:val="18"/>
              </w:rPr>
              <w:t>(45)</w:t>
            </w:r>
          </w:p>
        </w:tc>
        <w:tc>
          <w:tcPr>
            <w:tcW w:w="242" w:type="dxa"/>
            <w:vAlign w:val="bottom"/>
          </w:tcPr>
          <w:p w14:paraId="08F03038" w14:textId="77777777" w:rsidR="007B69C4" w:rsidRPr="00570411" w:rsidRDefault="007B69C4" w:rsidP="00B84930">
            <w:pPr>
              <w:tabs>
                <w:tab w:val="decimal" w:pos="224"/>
              </w:tabs>
              <w:spacing w:line="240" w:lineRule="atLeast"/>
              <w:ind w:left="-81" w:right="-25"/>
              <w:rPr>
                <w:rFonts w:cs="Times New Roman"/>
                <w:sz w:val="18"/>
                <w:szCs w:val="18"/>
              </w:rPr>
            </w:pPr>
          </w:p>
        </w:tc>
        <w:tc>
          <w:tcPr>
            <w:tcW w:w="1090" w:type="dxa"/>
            <w:tcBorders>
              <w:bottom w:val="single" w:sz="4" w:space="0" w:color="auto"/>
            </w:tcBorders>
            <w:vAlign w:val="bottom"/>
          </w:tcPr>
          <w:p w14:paraId="68753CA5" w14:textId="175423A8" w:rsidR="007B69C4" w:rsidRPr="00570411" w:rsidRDefault="007B69C4" w:rsidP="00B84930">
            <w:pPr>
              <w:tabs>
                <w:tab w:val="decimal" w:pos="630"/>
              </w:tabs>
              <w:spacing w:line="240" w:lineRule="atLeast"/>
              <w:ind w:left="-81" w:right="-120"/>
              <w:rPr>
                <w:rFonts w:cs="Times New Roman"/>
                <w:sz w:val="18"/>
                <w:szCs w:val="18"/>
              </w:rPr>
            </w:pPr>
            <w:r w:rsidRPr="00570411">
              <w:rPr>
                <w:rFonts w:cs="Times New Roman"/>
                <w:sz w:val="18"/>
                <w:szCs w:val="18"/>
              </w:rPr>
              <w:t>-</w:t>
            </w:r>
          </w:p>
        </w:tc>
        <w:tc>
          <w:tcPr>
            <w:tcW w:w="236" w:type="dxa"/>
            <w:vAlign w:val="bottom"/>
          </w:tcPr>
          <w:p w14:paraId="2E8D96A9" w14:textId="3B05CC23" w:rsidR="007B69C4" w:rsidRPr="00570411" w:rsidRDefault="007B69C4" w:rsidP="00B84930">
            <w:pPr>
              <w:tabs>
                <w:tab w:val="decimal" w:pos="224"/>
              </w:tabs>
              <w:spacing w:line="240" w:lineRule="atLeast"/>
              <w:ind w:left="-81" w:right="-25"/>
              <w:rPr>
                <w:rFonts w:cs="Times New Roman"/>
                <w:sz w:val="18"/>
                <w:szCs w:val="18"/>
              </w:rPr>
            </w:pPr>
          </w:p>
        </w:tc>
        <w:tc>
          <w:tcPr>
            <w:tcW w:w="941" w:type="dxa"/>
            <w:tcBorders>
              <w:bottom w:val="single" w:sz="4" w:space="0" w:color="auto"/>
            </w:tcBorders>
            <w:vAlign w:val="bottom"/>
          </w:tcPr>
          <w:p w14:paraId="77A4F593" w14:textId="4D427DA5" w:rsidR="007B69C4" w:rsidRPr="00570411" w:rsidRDefault="007B69C4" w:rsidP="00B84930">
            <w:pPr>
              <w:tabs>
                <w:tab w:val="decimal" w:pos="460"/>
              </w:tabs>
              <w:spacing w:line="240" w:lineRule="atLeast"/>
              <w:ind w:left="-81" w:right="-110"/>
              <w:rPr>
                <w:rFonts w:cs="Times New Roman"/>
                <w:sz w:val="18"/>
                <w:szCs w:val="18"/>
              </w:rPr>
            </w:pPr>
            <w:r w:rsidRPr="00570411">
              <w:rPr>
                <w:rFonts w:cs="Times New Roman"/>
                <w:sz w:val="18"/>
                <w:szCs w:val="18"/>
              </w:rPr>
              <w:t>-</w:t>
            </w:r>
          </w:p>
        </w:tc>
        <w:tc>
          <w:tcPr>
            <w:tcW w:w="283" w:type="dxa"/>
            <w:vAlign w:val="bottom"/>
          </w:tcPr>
          <w:p w14:paraId="4605F16F" w14:textId="77777777" w:rsidR="007B69C4" w:rsidRPr="00570411" w:rsidRDefault="007B69C4" w:rsidP="00B84930">
            <w:pPr>
              <w:spacing w:line="240" w:lineRule="atLeast"/>
              <w:ind w:left="-81" w:right="321"/>
              <w:rPr>
                <w:rFonts w:cs="Times New Roman"/>
                <w:sz w:val="18"/>
                <w:szCs w:val="18"/>
              </w:rPr>
            </w:pPr>
          </w:p>
        </w:tc>
        <w:tc>
          <w:tcPr>
            <w:tcW w:w="1418" w:type="dxa"/>
            <w:tcBorders>
              <w:bottom w:val="single" w:sz="4" w:space="0" w:color="auto"/>
            </w:tcBorders>
            <w:vAlign w:val="bottom"/>
          </w:tcPr>
          <w:p w14:paraId="253BEA7C" w14:textId="4FE2ACA4" w:rsidR="007B69C4" w:rsidRPr="00570411" w:rsidRDefault="007B69C4" w:rsidP="00B84930">
            <w:pPr>
              <w:tabs>
                <w:tab w:val="decimal" w:pos="870"/>
              </w:tabs>
              <w:spacing w:line="240" w:lineRule="atLeast"/>
              <w:ind w:left="-81" w:right="-120"/>
              <w:rPr>
                <w:rFonts w:cs="Times New Roman"/>
                <w:sz w:val="18"/>
                <w:szCs w:val="18"/>
              </w:rPr>
            </w:pPr>
            <w:r w:rsidRPr="00570411">
              <w:rPr>
                <w:rFonts w:cs="Times New Roman"/>
                <w:sz w:val="18"/>
                <w:szCs w:val="18"/>
              </w:rPr>
              <w:t>-</w:t>
            </w:r>
          </w:p>
        </w:tc>
        <w:tc>
          <w:tcPr>
            <w:tcW w:w="236" w:type="dxa"/>
            <w:vAlign w:val="bottom"/>
          </w:tcPr>
          <w:p w14:paraId="7D44277D" w14:textId="3D454384" w:rsidR="007B69C4" w:rsidRPr="00570411" w:rsidRDefault="007B69C4" w:rsidP="00B84930">
            <w:pPr>
              <w:tabs>
                <w:tab w:val="decimal" w:pos="224"/>
              </w:tabs>
              <w:spacing w:line="240" w:lineRule="atLeast"/>
              <w:ind w:left="-81" w:right="-25"/>
              <w:rPr>
                <w:rFonts w:cs="Times New Roman"/>
                <w:sz w:val="18"/>
                <w:szCs w:val="18"/>
              </w:rPr>
            </w:pPr>
          </w:p>
        </w:tc>
        <w:tc>
          <w:tcPr>
            <w:tcW w:w="1247" w:type="dxa"/>
            <w:tcBorders>
              <w:bottom w:val="single" w:sz="4" w:space="0" w:color="auto"/>
            </w:tcBorders>
            <w:vAlign w:val="bottom"/>
          </w:tcPr>
          <w:p w14:paraId="0DF56192" w14:textId="7B9421A2" w:rsidR="007B69C4" w:rsidRPr="00570411" w:rsidRDefault="007B69C4" w:rsidP="00943ED9">
            <w:pPr>
              <w:tabs>
                <w:tab w:val="decimal" w:pos="660"/>
              </w:tabs>
              <w:spacing w:line="240" w:lineRule="atLeast"/>
              <w:ind w:left="-79"/>
              <w:rPr>
                <w:rFonts w:cs="Times New Roman"/>
                <w:sz w:val="18"/>
                <w:szCs w:val="18"/>
              </w:rPr>
            </w:pPr>
            <w:r w:rsidRPr="00570411">
              <w:rPr>
                <w:rFonts w:cs="Times New Roman"/>
                <w:sz w:val="18"/>
                <w:szCs w:val="18"/>
              </w:rPr>
              <w:t>-</w:t>
            </w:r>
          </w:p>
        </w:tc>
      </w:tr>
      <w:tr w:rsidR="00BF1074" w:rsidRPr="00570411" w14:paraId="7A4497B1" w14:textId="19ACC980" w:rsidTr="00B72224">
        <w:trPr>
          <w:gridAfter w:val="1"/>
          <w:wAfter w:w="7" w:type="dxa"/>
        </w:trPr>
        <w:tc>
          <w:tcPr>
            <w:tcW w:w="3510" w:type="dxa"/>
          </w:tcPr>
          <w:p w14:paraId="06945ABA" w14:textId="432989C5" w:rsidR="00BF1074" w:rsidRPr="00570411" w:rsidRDefault="00BF1074" w:rsidP="00665B3B">
            <w:pPr>
              <w:spacing w:line="240" w:lineRule="atLeast"/>
              <w:ind w:right="-86"/>
              <w:rPr>
                <w:rFonts w:cs="Times New Roman"/>
                <w:sz w:val="18"/>
                <w:szCs w:val="18"/>
              </w:rPr>
            </w:pPr>
            <w:r w:rsidRPr="00570411">
              <w:rPr>
                <w:rFonts w:cs="Times New Roman"/>
                <w:b/>
                <w:bCs/>
                <w:sz w:val="18"/>
                <w:szCs w:val="18"/>
              </w:rPr>
              <w:t>At 31 December 2024 and 1 January 2025</w:t>
            </w:r>
          </w:p>
        </w:tc>
        <w:tc>
          <w:tcPr>
            <w:tcW w:w="629" w:type="dxa"/>
          </w:tcPr>
          <w:p w14:paraId="2BA96401" w14:textId="77777777" w:rsidR="00BF1074" w:rsidRPr="00570411" w:rsidRDefault="00BF1074" w:rsidP="00665B3B">
            <w:pPr>
              <w:tabs>
                <w:tab w:val="decimal" w:pos="885"/>
              </w:tabs>
              <w:spacing w:line="240" w:lineRule="atLeast"/>
              <w:ind w:left="-81" w:right="-86"/>
              <w:rPr>
                <w:rFonts w:cs="Times New Roman"/>
                <w:sz w:val="18"/>
                <w:szCs w:val="18"/>
              </w:rPr>
            </w:pPr>
          </w:p>
        </w:tc>
        <w:tc>
          <w:tcPr>
            <w:tcW w:w="1179" w:type="dxa"/>
            <w:vAlign w:val="bottom"/>
          </w:tcPr>
          <w:p w14:paraId="04693CF5" w14:textId="5A5A41C1" w:rsidR="00BF1074" w:rsidRPr="00B84930" w:rsidRDefault="00BF1074" w:rsidP="00B84930">
            <w:pPr>
              <w:tabs>
                <w:tab w:val="decimal" w:pos="950"/>
              </w:tabs>
              <w:spacing w:line="240" w:lineRule="atLeast"/>
              <w:ind w:left="-81" w:right="-100"/>
              <w:rPr>
                <w:rFonts w:cs="Times New Roman"/>
                <w:b/>
                <w:bCs/>
                <w:sz w:val="18"/>
                <w:szCs w:val="18"/>
              </w:rPr>
            </w:pPr>
            <w:r w:rsidRPr="00B84930">
              <w:rPr>
                <w:rFonts w:cs="Times New Roman"/>
                <w:b/>
                <w:bCs/>
                <w:sz w:val="18"/>
                <w:szCs w:val="18"/>
              </w:rPr>
              <w:t>565,937</w:t>
            </w:r>
          </w:p>
        </w:tc>
        <w:tc>
          <w:tcPr>
            <w:tcW w:w="243" w:type="dxa"/>
            <w:vAlign w:val="bottom"/>
          </w:tcPr>
          <w:p w14:paraId="54543CFF" w14:textId="77777777" w:rsidR="00BF1074" w:rsidRPr="00570411" w:rsidRDefault="00BF1074" w:rsidP="00B84930">
            <w:pPr>
              <w:tabs>
                <w:tab w:val="decimal" w:pos="937"/>
              </w:tabs>
              <w:ind w:left="-81" w:right="-43"/>
              <w:rPr>
                <w:rFonts w:cs="Times New Roman"/>
                <w:sz w:val="18"/>
                <w:szCs w:val="18"/>
              </w:rPr>
            </w:pPr>
          </w:p>
        </w:tc>
        <w:tc>
          <w:tcPr>
            <w:tcW w:w="747" w:type="dxa"/>
            <w:tcBorders>
              <w:top w:val="single" w:sz="4" w:space="0" w:color="auto"/>
            </w:tcBorders>
            <w:vAlign w:val="bottom"/>
          </w:tcPr>
          <w:p w14:paraId="0E494F6D" w14:textId="3ECC386F" w:rsidR="00BF1074" w:rsidRPr="00B84930" w:rsidRDefault="00BF1074" w:rsidP="00B84930">
            <w:pPr>
              <w:tabs>
                <w:tab w:val="decimal" w:pos="310"/>
              </w:tabs>
              <w:spacing w:line="240" w:lineRule="atLeast"/>
              <w:ind w:left="-81" w:right="-209"/>
              <w:rPr>
                <w:rFonts w:cs="Times New Roman"/>
                <w:b/>
                <w:bCs/>
                <w:sz w:val="18"/>
                <w:szCs w:val="18"/>
              </w:rPr>
            </w:pPr>
            <w:r w:rsidRPr="00B84930">
              <w:rPr>
                <w:rFonts w:cs="Times New Roman"/>
                <w:b/>
                <w:bCs/>
                <w:sz w:val="18"/>
                <w:szCs w:val="18"/>
              </w:rPr>
              <w:t>-</w:t>
            </w:r>
          </w:p>
        </w:tc>
        <w:tc>
          <w:tcPr>
            <w:tcW w:w="236" w:type="dxa"/>
            <w:vAlign w:val="bottom"/>
          </w:tcPr>
          <w:p w14:paraId="2D78D015" w14:textId="77777777" w:rsidR="00BF1074" w:rsidRPr="00570411" w:rsidRDefault="00BF1074" w:rsidP="00B84930">
            <w:pPr>
              <w:spacing w:line="240" w:lineRule="atLeast"/>
              <w:ind w:left="-81" w:right="-406"/>
              <w:rPr>
                <w:rFonts w:cs="Times New Roman"/>
                <w:b/>
                <w:bCs/>
                <w:sz w:val="18"/>
                <w:szCs w:val="18"/>
              </w:rPr>
            </w:pPr>
          </w:p>
        </w:tc>
        <w:tc>
          <w:tcPr>
            <w:tcW w:w="1474" w:type="dxa"/>
            <w:tcBorders>
              <w:top w:val="single" w:sz="4" w:space="0" w:color="auto"/>
            </w:tcBorders>
            <w:vAlign w:val="bottom"/>
          </w:tcPr>
          <w:p w14:paraId="10B2A5A5" w14:textId="2F883073" w:rsidR="00BF1074" w:rsidRPr="00570411" w:rsidRDefault="00BF1074" w:rsidP="00B84930">
            <w:pPr>
              <w:tabs>
                <w:tab w:val="decimal" w:pos="1260"/>
              </w:tabs>
              <w:spacing w:line="240" w:lineRule="atLeast"/>
              <w:ind w:left="-81" w:right="-100"/>
              <w:rPr>
                <w:rFonts w:cs="Times New Roman"/>
                <w:b/>
                <w:bCs/>
                <w:sz w:val="18"/>
                <w:szCs w:val="18"/>
              </w:rPr>
            </w:pPr>
            <w:r w:rsidRPr="00570411">
              <w:rPr>
                <w:rFonts w:cs="Times New Roman"/>
                <w:b/>
                <w:bCs/>
                <w:sz w:val="18"/>
                <w:szCs w:val="18"/>
              </w:rPr>
              <w:t>6,235</w:t>
            </w:r>
          </w:p>
        </w:tc>
        <w:tc>
          <w:tcPr>
            <w:tcW w:w="236" w:type="dxa"/>
            <w:vAlign w:val="bottom"/>
          </w:tcPr>
          <w:p w14:paraId="30897738" w14:textId="77777777" w:rsidR="00BF1074" w:rsidRPr="00570411" w:rsidRDefault="00BF1074" w:rsidP="00B84930">
            <w:pPr>
              <w:ind w:right="-133"/>
              <w:rPr>
                <w:rFonts w:cs="Times New Roman"/>
                <w:sz w:val="18"/>
                <w:szCs w:val="18"/>
                <w:cs/>
              </w:rPr>
            </w:pPr>
          </w:p>
        </w:tc>
        <w:tc>
          <w:tcPr>
            <w:tcW w:w="934" w:type="dxa"/>
            <w:tcBorders>
              <w:top w:val="single" w:sz="4" w:space="0" w:color="auto"/>
            </w:tcBorders>
            <w:vAlign w:val="bottom"/>
          </w:tcPr>
          <w:p w14:paraId="24AF75BD" w14:textId="18DB9817" w:rsidR="00BF1074" w:rsidRPr="00570411" w:rsidRDefault="00BF1074" w:rsidP="00B84930">
            <w:pPr>
              <w:tabs>
                <w:tab w:val="decimal" w:pos="720"/>
              </w:tabs>
              <w:spacing w:line="240" w:lineRule="atLeast"/>
              <w:ind w:left="-81" w:right="-100"/>
              <w:rPr>
                <w:rFonts w:cs="Times New Roman"/>
                <w:sz w:val="18"/>
                <w:szCs w:val="18"/>
              </w:rPr>
            </w:pPr>
            <w:r w:rsidRPr="00570411">
              <w:rPr>
                <w:rFonts w:cs="Times New Roman"/>
                <w:b/>
                <w:bCs/>
                <w:sz w:val="18"/>
                <w:szCs w:val="18"/>
              </w:rPr>
              <w:t>572,172</w:t>
            </w:r>
          </w:p>
        </w:tc>
        <w:tc>
          <w:tcPr>
            <w:tcW w:w="242" w:type="dxa"/>
            <w:vAlign w:val="bottom"/>
          </w:tcPr>
          <w:p w14:paraId="39A1A7D8" w14:textId="77777777" w:rsidR="00BF1074" w:rsidRPr="00570411" w:rsidRDefault="00BF1074" w:rsidP="00B84930">
            <w:pPr>
              <w:spacing w:line="240" w:lineRule="atLeast"/>
              <w:ind w:left="-81" w:right="-41"/>
              <w:rPr>
                <w:rFonts w:cs="Times New Roman"/>
                <w:sz w:val="18"/>
                <w:szCs w:val="18"/>
              </w:rPr>
            </w:pPr>
          </w:p>
        </w:tc>
        <w:tc>
          <w:tcPr>
            <w:tcW w:w="1090" w:type="dxa"/>
            <w:tcBorders>
              <w:top w:val="single" w:sz="4" w:space="0" w:color="auto"/>
            </w:tcBorders>
            <w:vAlign w:val="bottom"/>
          </w:tcPr>
          <w:p w14:paraId="634E528E" w14:textId="64E4DB1D" w:rsidR="00BF1074" w:rsidRPr="00B84930" w:rsidRDefault="00BF1074" w:rsidP="00B84930">
            <w:pPr>
              <w:tabs>
                <w:tab w:val="decimal" w:pos="870"/>
              </w:tabs>
              <w:spacing w:line="240" w:lineRule="atLeast"/>
              <w:ind w:left="-81" w:right="-120"/>
              <w:rPr>
                <w:rFonts w:cs="Times New Roman"/>
                <w:b/>
                <w:bCs/>
                <w:sz w:val="18"/>
                <w:szCs w:val="18"/>
              </w:rPr>
            </w:pPr>
            <w:r w:rsidRPr="00B84930">
              <w:rPr>
                <w:rFonts w:cs="Times New Roman"/>
                <w:b/>
                <w:bCs/>
                <w:sz w:val="18"/>
                <w:szCs w:val="18"/>
              </w:rPr>
              <w:t>474,014</w:t>
            </w:r>
          </w:p>
        </w:tc>
        <w:tc>
          <w:tcPr>
            <w:tcW w:w="236" w:type="dxa"/>
            <w:vAlign w:val="bottom"/>
          </w:tcPr>
          <w:p w14:paraId="2229075C" w14:textId="74A46F4A" w:rsidR="00BF1074" w:rsidRPr="00570411" w:rsidRDefault="00BF1074" w:rsidP="00B84930">
            <w:pPr>
              <w:spacing w:line="240" w:lineRule="atLeast"/>
              <w:ind w:left="-81" w:right="-41"/>
              <w:rPr>
                <w:rFonts w:cs="Times New Roman"/>
                <w:sz w:val="18"/>
                <w:szCs w:val="18"/>
              </w:rPr>
            </w:pPr>
          </w:p>
        </w:tc>
        <w:tc>
          <w:tcPr>
            <w:tcW w:w="941" w:type="dxa"/>
            <w:tcBorders>
              <w:top w:val="single" w:sz="4" w:space="0" w:color="auto"/>
            </w:tcBorders>
            <w:vAlign w:val="bottom"/>
          </w:tcPr>
          <w:p w14:paraId="5E111CB9" w14:textId="7EAFEE94" w:rsidR="00BF1074" w:rsidRPr="00B84930" w:rsidRDefault="007B69C4" w:rsidP="00B84930">
            <w:pPr>
              <w:tabs>
                <w:tab w:val="decimal" w:pos="460"/>
              </w:tabs>
              <w:spacing w:line="240" w:lineRule="atLeast"/>
              <w:ind w:left="-81" w:right="-110"/>
              <w:rPr>
                <w:rFonts w:cs="Times New Roman"/>
                <w:b/>
                <w:bCs/>
                <w:sz w:val="18"/>
                <w:szCs w:val="18"/>
              </w:rPr>
            </w:pPr>
            <w:r w:rsidRPr="00B84930">
              <w:rPr>
                <w:rFonts w:cs="Times New Roman"/>
                <w:b/>
                <w:bCs/>
                <w:sz w:val="18"/>
                <w:szCs w:val="18"/>
              </w:rPr>
              <w:t>-</w:t>
            </w:r>
          </w:p>
        </w:tc>
        <w:tc>
          <w:tcPr>
            <w:tcW w:w="283" w:type="dxa"/>
            <w:vAlign w:val="bottom"/>
          </w:tcPr>
          <w:p w14:paraId="5C2BF089" w14:textId="77777777" w:rsidR="00BF1074" w:rsidRPr="00570411" w:rsidRDefault="00BF1074" w:rsidP="00B84930">
            <w:pPr>
              <w:spacing w:line="240" w:lineRule="atLeast"/>
              <w:ind w:left="-81" w:right="13"/>
              <w:rPr>
                <w:rFonts w:cs="Times New Roman"/>
                <w:b/>
                <w:bCs/>
                <w:sz w:val="18"/>
                <w:szCs w:val="18"/>
              </w:rPr>
            </w:pPr>
          </w:p>
        </w:tc>
        <w:tc>
          <w:tcPr>
            <w:tcW w:w="1418" w:type="dxa"/>
            <w:tcBorders>
              <w:top w:val="single" w:sz="4" w:space="0" w:color="auto"/>
            </w:tcBorders>
            <w:vAlign w:val="bottom"/>
          </w:tcPr>
          <w:p w14:paraId="2884C225" w14:textId="1ABCE863" w:rsidR="00BF1074" w:rsidRPr="00570411" w:rsidRDefault="00BF1074" w:rsidP="00B84930">
            <w:pPr>
              <w:tabs>
                <w:tab w:val="decimal" w:pos="1140"/>
              </w:tabs>
              <w:spacing w:line="240" w:lineRule="atLeast"/>
              <w:ind w:left="-81" w:right="-120"/>
              <w:rPr>
                <w:rFonts w:cs="Times New Roman"/>
                <w:sz w:val="18"/>
                <w:szCs w:val="18"/>
              </w:rPr>
            </w:pPr>
            <w:r w:rsidRPr="00570411">
              <w:rPr>
                <w:rFonts w:cs="Times New Roman"/>
                <w:b/>
                <w:bCs/>
                <w:sz w:val="18"/>
                <w:szCs w:val="18"/>
              </w:rPr>
              <w:t>6,235</w:t>
            </w:r>
          </w:p>
        </w:tc>
        <w:tc>
          <w:tcPr>
            <w:tcW w:w="236" w:type="dxa"/>
            <w:vAlign w:val="bottom"/>
          </w:tcPr>
          <w:p w14:paraId="6C766C57" w14:textId="069F4E1F" w:rsidR="00BF1074" w:rsidRPr="00570411" w:rsidRDefault="00BF1074" w:rsidP="00B84930">
            <w:pPr>
              <w:spacing w:line="240" w:lineRule="atLeast"/>
              <w:ind w:left="-81" w:right="-41"/>
              <w:rPr>
                <w:rFonts w:cs="Times New Roman"/>
                <w:sz w:val="18"/>
                <w:szCs w:val="18"/>
              </w:rPr>
            </w:pPr>
          </w:p>
        </w:tc>
        <w:tc>
          <w:tcPr>
            <w:tcW w:w="1247" w:type="dxa"/>
            <w:tcBorders>
              <w:top w:val="single" w:sz="4" w:space="0" w:color="auto"/>
            </w:tcBorders>
            <w:vAlign w:val="bottom"/>
          </w:tcPr>
          <w:p w14:paraId="14BAF477" w14:textId="486E0422" w:rsidR="00BF1074" w:rsidRPr="00570411" w:rsidRDefault="00BF1074" w:rsidP="00943ED9">
            <w:pPr>
              <w:tabs>
                <w:tab w:val="decimal" w:pos="930"/>
              </w:tabs>
              <w:spacing w:line="240" w:lineRule="atLeast"/>
              <w:ind w:left="-81"/>
              <w:rPr>
                <w:rFonts w:cs="Times New Roman"/>
                <w:sz w:val="18"/>
                <w:szCs w:val="18"/>
              </w:rPr>
            </w:pPr>
            <w:r w:rsidRPr="00570411">
              <w:rPr>
                <w:rFonts w:cs="Times New Roman"/>
                <w:b/>
                <w:bCs/>
                <w:sz w:val="18"/>
                <w:szCs w:val="18"/>
              </w:rPr>
              <w:t>480,249</w:t>
            </w:r>
          </w:p>
        </w:tc>
      </w:tr>
      <w:tr w:rsidR="00FE16D8" w:rsidRPr="00570411" w14:paraId="5F7FB90B" w14:textId="63413F36" w:rsidTr="00B72224">
        <w:trPr>
          <w:gridAfter w:val="1"/>
          <w:wAfter w:w="7" w:type="dxa"/>
        </w:trPr>
        <w:tc>
          <w:tcPr>
            <w:tcW w:w="3510" w:type="dxa"/>
          </w:tcPr>
          <w:p w14:paraId="30700401" w14:textId="510A1375" w:rsidR="00FE16D8" w:rsidRPr="00570411" w:rsidRDefault="00FE16D8" w:rsidP="00665B3B">
            <w:pPr>
              <w:tabs>
                <w:tab w:val="center" w:pos="1519"/>
              </w:tabs>
              <w:spacing w:line="240" w:lineRule="atLeast"/>
              <w:ind w:left="151" w:right="-86" w:hanging="151"/>
              <w:rPr>
                <w:rFonts w:cs="Times New Roman"/>
                <w:sz w:val="18"/>
                <w:szCs w:val="18"/>
              </w:rPr>
            </w:pPr>
            <w:r w:rsidRPr="00570411">
              <w:rPr>
                <w:rFonts w:cs="Times New Roman"/>
                <w:sz w:val="18"/>
                <w:szCs w:val="18"/>
              </w:rPr>
              <w:t>Additions</w:t>
            </w:r>
          </w:p>
        </w:tc>
        <w:tc>
          <w:tcPr>
            <w:tcW w:w="629" w:type="dxa"/>
          </w:tcPr>
          <w:p w14:paraId="4E568F6F" w14:textId="77777777" w:rsidR="00FE16D8" w:rsidRPr="00570411" w:rsidRDefault="00FE16D8" w:rsidP="00665B3B">
            <w:pPr>
              <w:tabs>
                <w:tab w:val="decimal" w:pos="885"/>
              </w:tabs>
              <w:spacing w:line="240" w:lineRule="atLeast"/>
              <w:ind w:left="-81" w:right="-86"/>
              <w:rPr>
                <w:rFonts w:cs="Times New Roman"/>
                <w:sz w:val="18"/>
                <w:szCs w:val="18"/>
              </w:rPr>
            </w:pPr>
          </w:p>
        </w:tc>
        <w:tc>
          <w:tcPr>
            <w:tcW w:w="1179" w:type="dxa"/>
            <w:vAlign w:val="bottom"/>
          </w:tcPr>
          <w:p w14:paraId="54565794" w14:textId="7E040CCC" w:rsidR="00FE16D8" w:rsidRPr="00570411" w:rsidRDefault="00FE16D8" w:rsidP="00B84930">
            <w:pPr>
              <w:tabs>
                <w:tab w:val="decimal" w:pos="960"/>
              </w:tabs>
              <w:spacing w:line="240" w:lineRule="atLeast"/>
              <w:ind w:left="-81" w:right="-100"/>
              <w:rPr>
                <w:rFonts w:cs="Times New Roman"/>
                <w:sz w:val="18"/>
                <w:szCs w:val="18"/>
              </w:rPr>
            </w:pPr>
            <w:r w:rsidRPr="00FE16D8">
              <w:rPr>
                <w:rFonts w:cs="Times New Roman"/>
                <w:sz w:val="18"/>
                <w:szCs w:val="18"/>
              </w:rPr>
              <w:t>5,034</w:t>
            </w:r>
          </w:p>
        </w:tc>
        <w:tc>
          <w:tcPr>
            <w:tcW w:w="243" w:type="dxa"/>
            <w:vAlign w:val="bottom"/>
          </w:tcPr>
          <w:p w14:paraId="0F6AB1F8" w14:textId="77777777" w:rsidR="00FE16D8" w:rsidRPr="00570411" w:rsidRDefault="00FE16D8" w:rsidP="00B84930">
            <w:pPr>
              <w:tabs>
                <w:tab w:val="decimal" w:pos="612"/>
              </w:tabs>
              <w:spacing w:line="240" w:lineRule="atLeast"/>
              <w:ind w:left="-81" w:right="-86"/>
              <w:rPr>
                <w:rFonts w:cs="Times New Roman"/>
                <w:sz w:val="18"/>
                <w:szCs w:val="18"/>
              </w:rPr>
            </w:pPr>
          </w:p>
        </w:tc>
        <w:tc>
          <w:tcPr>
            <w:tcW w:w="747" w:type="dxa"/>
            <w:vAlign w:val="bottom"/>
          </w:tcPr>
          <w:p w14:paraId="6117AF99" w14:textId="7C6BEF35" w:rsidR="00FE16D8" w:rsidRPr="00570411" w:rsidRDefault="00FE16D8" w:rsidP="00B84930">
            <w:pPr>
              <w:tabs>
                <w:tab w:val="decimal" w:pos="310"/>
              </w:tabs>
              <w:spacing w:line="240" w:lineRule="atLeast"/>
              <w:ind w:left="-81" w:right="-209"/>
              <w:rPr>
                <w:rFonts w:cs="Times New Roman"/>
                <w:sz w:val="18"/>
                <w:szCs w:val="18"/>
              </w:rPr>
            </w:pPr>
            <w:r w:rsidRPr="00FE16D8">
              <w:rPr>
                <w:rFonts w:cs="Times New Roman"/>
                <w:sz w:val="18"/>
                <w:szCs w:val="18"/>
              </w:rPr>
              <w:t>-</w:t>
            </w:r>
          </w:p>
        </w:tc>
        <w:tc>
          <w:tcPr>
            <w:tcW w:w="236" w:type="dxa"/>
            <w:vAlign w:val="bottom"/>
          </w:tcPr>
          <w:p w14:paraId="64B8661C" w14:textId="77777777" w:rsidR="00FE16D8" w:rsidRPr="00570411" w:rsidRDefault="00FE16D8" w:rsidP="00B84930">
            <w:pPr>
              <w:spacing w:line="240" w:lineRule="atLeast"/>
              <w:ind w:left="-81" w:right="-190"/>
              <w:rPr>
                <w:rFonts w:cs="Times New Roman"/>
                <w:sz w:val="18"/>
                <w:szCs w:val="18"/>
              </w:rPr>
            </w:pPr>
          </w:p>
        </w:tc>
        <w:tc>
          <w:tcPr>
            <w:tcW w:w="1474" w:type="dxa"/>
            <w:vAlign w:val="bottom"/>
          </w:tcPr>
          <w:p w14:paraId="6028BA31" w14:textId="53C4C342" w:rsidR="00FE16D8" w:rsidRPr="00570411" w:rsidRDefault="00FE16D8" w:rsidP="00B84930">
            <w:pPr>
              <w:tabs>
                <w:tab w:val="decimal" w:pos="1260"/>
              </w:tabs>
              <w:spacing w:line="240" w:lineRule="atLeast"/>
              <w:ind w:left="-81" w:right="-100"/>
              <w:rPr>
                <w:rFonts w:cs="Times New Roman"/>
                <w:sz w:val="18"/>
                <w:szCs w:val="18"/>
              </w:rPr>
            </w:pPr>
            <w:r w:rsidRPr="00FE16D8">
              <w:rPr>
                <w:rFonts w:cs="Times New Roman"/>
                <w:sz w:val="18"/>
                <w:szCs w:val="18"/>
              </w:rPr>
              <w:t>11,602</w:t>
            </w:r>
          </w:p>
        </w:tc>
        <w:tc>
          <w:tcPr>
            <w:tcW w:w="236" w:type="dxa"/>
            <w:vAlign w:val="bottom"/>
          </w:tcPr>
          <w:p w14:paraId="157BE2E3" w14:textId="77777777" w:rsidR="00FE16D8" w:rsidRPr="00570411" w:rsidRDefault="00FE16D8" w:rsidP="00B84930">
            <w:pPr>
              <w:tabs>
                <w:tab w:val="decimal" w:pos="612"/>
              </w:tabs>
              <w:spacing w:line="240" w:lineRule="atLeast"/>
              <w:ind w:left="-81" w:right="-41"/>
              <w:rPr>
                <w:rFonts w:cs="Times New Roman"/>
                <w:sz w:val="18"/>
                <w:szCs w:val="18"/>
              </w:rPr>
            </w:pPr>
          </w:p>
        </w:tc>
        <w:tc>
          <w:tcPr>
            <w:tcW w:w="934" w:type="dxa"/>
            <w:vAlign w:val="bottom"/>
          </w:tcPr>
          <w:p w14:paraId="4CBBE652" w14:textId="3E839052" w:rsidR="00FE16D8" w:rsidRPr="00570411" w:rsidRDefault="00FE16D8" w:rsidP="00B84930">
            <w:pPr>
              <w:tabs>
                <w:tab w:val="decimal" w:pos="720"/>
              </w:tabs>
              <w:spacing w:line="240" w:lineRule="atLeast"/>
              <w:ind w:left="-81" w:right="-100"/>
              <w:rPr>
                <w:rFonts w:cs="Times New Roman"/>
                <w:sz w:val="18"/>
                <w:szCs w:val="18"/>
                <w:cs/>
              </w:rPr>
            </w:pPr>
            <w:r w:rsidRPr="00FE16D8">
              <w:rPr>
                <w:rFonts w:cs="Times New Roman"/>
                <w:sz w:val="18"/>
                <w:szCs w:val="18"/>
              </w:rPr>
              <w:t>16,636</w:t>
            </w:r>
          </w:p>
        </w:tc>
        <w:tc>
          <w:tcPr>
            <w:tcW w:w="242" w:type="dxa"/>
            <w:vAlign w:val="bottom"/>
          </w:tcPr>
          <w:p w14:paraId="602A408F" w14:textId="77777777" w:rsidR="00FE16D8" w:rsidRPr="00570411" w:rsidRDefault="00FE16D8" w:rsidP="00B84930">
            <w:pPr>
              <w:tabs>
                <w:tab w:val="left" w:pos="924"/>
              </w:tabs>
              <w:spacing w:line="240" w:lineRule="atLeast"/>
              <w:ind w:left="-81" w:right="31"/>
              <w:rPr>
                <w:rFonts w:cs="Times New Roman"/>
                <w:sz w:val="18"/>
                <w:szCs w:val="18"/>
              </w:rPr>
            </w:pPr>
          </w:p>
        </w:tc>
        <w:tc>
          <w:tcPr>
            <w:tcW w:w="1090" w:type="dxa"/>
            <w:vAlign w:val="bottom"/>
          </w:tcPr>
          <w:p w14:paraId="04C7145B" w14:textId="58446F5B" w:rsidR="00FE16D8" w:rsidRPr="00570411" w:rsidRDefault="00FE16D8" w:rsidP="00B84930">
            <w:pPr>
              <w:tabs>
                <w:tab w:val="decimal" w:pos="870"/>
              </w:tabs>
              <w:spacing w:line="240" w:lineRule="atLeast"/>
              <w:ind w:left="-81" w:right="-120"/>
              <w:rPr>
                <w:rFonts w:cs="Times New Roman"/>
                <w:sz w:val="18"/>
                <w:szCs w:val="18"/>
              </w:rPr>
            </w:pPr>
            <w:r w:rsidRPr="00FE16D8">
              <w:rPr>
                <w:rFonts w:cs="Times New Roman"/>
                <w:sz w:val="18"/>
                <w:szCs w:val="18"/>
              </w:rPr>
              <w:t>4,872</w:t>
            </w:r>
          </w:p>
        </w:tc>
        <w:tc>
          <w:tcPr>
            <w:tcW w:w="236" w:type="dxa"/>
            <w:vAlign w:val="bottom"/>
          </w:tcPr>
          <w:p w14:paraId="380DAEED" w14:textId="4EC20859" w:rsidR="00FE16D8" w:rsidRPr="00570411" w:rsidRDefault="00FE16D8" w:rsidP="00B84930">
            <w:pPr>
              <w:tabs>
                <w:tab w:val="left" w:pos="924"/>
              </w:tabs>
              <w:spacing w:line="240" w:lineRule="atLeast"/>
              <w:ind w:left="-81" w:right="31"/>
              <w:rPr>
                <w:rFonts w:cs="Times New Roman"/>
                <w:sz w:val="18"/>
                <w:szCs w:val="18"/>
              </w:rPr>
            </w:pPr>
          </w:p>
        </w:tc>
        <w:tc>
          <w:tcPr>
            <w:tcW w:w="941" w:type="dxa"/>
            <w:vAlign w:val="bottom"/>
          </w:tcPr>
          <w:p w14:paraId="2434E8AE" w14:textId="5470E088" w:rsidR="00FE16D8" w:rsidRPr="00570411" w:rsidRDefault="00FE16D8" w:rsidP="00B84930">
            <w:pPr>
              <w:tabs>
                <w:tab w:val="decimal" w:pos="460"/>
              </w:tabs>
              <w:spacing w:line="240" w:lineRule="atLeast"/>
              <w:ind w:left="-81" w:right="-110"/>
              <w:rPr>
                <w:rFonts w:cs="Times New Roman"/>
                <w:sz w:val="18"/>
                <w:szCs w:val="18"/>
                <w:cs/>
              </w:rPr>
            </w:pPr>
            <w:r w:rsidRPr="00FE16D8">
              <w:rPr>
                <w:rFonts w:cs="Times New Roman"/>
                <w:sz w:val="18"/>
                <w:szCs w:val="18"/>
              </w:rPr>
              <w:t>-</w:t>
            </w:r>
          </w:p>
        </w:tc>
        <w:tc>
          <w:tcPr>
            <w:tcW w:w="283" w:type="dxa"/>
            <w:vAlign w:val="bottom"/>
          </w:tcPr>
          <w:p w14:paraId="33401356" w14:textId="77777777" w:rsidR="00FE16D8" w:rsidRPr="00570411" w:rsidRDefault="00FE16D8" w:rsidP="00B84930">
            <w:pPr>
              <w:tabs>
                <w:tab w:val="left" w:pos="924"/>
              </w:tabs>
              <w:spacing w:line="240" w:lineRule="atLeast"/>
              <w:ind w:left="-81" w:right="31"/>
              <w:rPr>
                <w:rFonts w:cs="Times New Roman"/>
                <w:sz w:val="18"/>
                <w:szCs w:val="18"/>
                <w:cs/>
              </w:rPr>
            </w:pPr>
          </w:p>
        </w:tc>
        <w:tc>
          <w:tcPr>
            <w:tcW w:w="1418" w:type="dxa"/>
            <w:vAlign w:val="bottom"/>
          </w:tcPr>
          <w:p w14:paraId="3C4369F3" w14:textId="09629F85" w:rsidR="00FE16D8" w:rsidRPr="00570411" w:rsidRDefault="00FE16D8" w:rsidP="00B84930">
            <w:pPr>
              <w:tabs>
                <w:tab w:val="decimal" w:pos="1140"/>
              </w:tabs>
              <w:spacing w:line="240" w:lineRule="atLeast"/>
              <w:ind w:left="-81" w:right="-120"/>
              <w:rPr>
                <w:rFonts w:cs="Times New Roman"/>
                <w:sz w:val="18"/>
                <w:szCs w:val="18"/>
                <w:cs/>
              </w:rPr>
            </w:pPr>
            <w:r w:rsidRPr="00FE16D8">
              <w:rPr>
                <w:rFonts w:cs="Times New Roman"/>
                <w:sz w:val="18"/>
                <w:szCs w:val="18"/>
              </w:rPr>
              <w:t>9,870</w:t>
            </w:r>
          </w:p>
        </w:tc>
        <w:tc>
          <w:tcPr>
            <w:tcW w:w="236" w:type="dxa"/>
            <w:vAlign w:val="bottom"/>
          </w:tcPr>
          <w:p w14:paraId="775B39CF" w14:textId="0818D8D7" w:rsidR="00FE16D8" w:rsidRPr="00570411" w:rsidRDefault="00FE16D8" w:rsidP="00B84930">
            <w:pPr>
              <w:tabs>
                <w:tab w:val="left" w:pos="924"/>
              </w:tabs>
              <w:spacing w:line="240" w:lineRule="atLeast"/>
              <w:ind w:left="-81" w:right="31"/>
              <w:rPr>
                <w:rFonts w:cs="Times New Roman"/>
                <w:sz w:val="18"/>
                <w:szCs w:val="18"/>
              </w:rPr>
            </w:pPr>
          </w:p>
        </w:tc>
        <w:tc>
          <w:tcPr>
            <w:tcW w:w="1247" w:type="dxa"/>
            <w:vAlign w:val="bottom"/>
          </w:tcPr>
          <w:p w14:paraId="5922ED7B" w14:textId="278E6A30" w:rsidR="00FE16D8" w:rsidRPr="00570411" w:rsidRDefault="00FE16D8" w:rsidP="00943ED9">
            <w:pPr>
              <w:tabs>
                <w:tab w:val="decimal" w:pos="930"/>
              </w:tabs>
              <w:spacing w:line="240" w:lineRule="atLeast"/>
              <w:ind w:left="-81"/>
              <w:rPr>
                <w:rFonts w:cs="Times New Roman"/>
                <w:sz w:val="18"/>
                <w:szCs w:val="18"/>
              </w:rPr>
            </w:pPr>
            <w:r w:rsidRPr="00FE16D8">
              <w:rPr>
                <w:rFonts w:cs="Times New Roman"/>
                <w:sz w:val="18"/>
                <w:szCs w:val="18"/>
              </w:rPr>
              <w:t>14,742</w:t>
            </w:r>
          </w:p>
        </w:tc>
      </w:tr>
      <w:tr w:rsidR="00FE16D8" w:rsidRPr="00570411" w14:paraId="329D9B3A" w14:textId="2BFD72FC" w:rsidTr="00B72224">
        <w:trPr>
          <w:gridAfter w:val="1"/>
          <w:wAfter w:w="7" w:type="dxa"/>
        </w:trPr>
        <w:tc>
          <w:tcPr>
            <w:tcW w:w="3510" w:type="dxa"/>
            <w:hideMark/>
          </w:tcPr>
          <w:p w14:paraId="41EAD25B" w14:textId="3690FBC7" w:rsidR="00FE16D8" w:rsidRPr="00570411" w:rsidRDefault="00FE16D8" w:rsidP="00665B3B">
            <w:pPr>
              <w:spacing w:line="240" w:lineRule="atLeast"/>
              <w:ind w:left="212" w:right="-86" w:hanging="212"/>
              <w:rPr>
                <w:rFonts w:cs="Times New Roman"/>
                <w:sz w:val="18"/>
                <w:szCs w:val="18"/>
              </w:rPr>
            </w:pPr>
            <w:r w:rsidRPr="00570411">
              <w:rPr>
                <w:rFonts w:cs="Times New Roman"/>
                <w:sz w:val="18"/>
                <w:szCs w:val="18"/>
              </w:rPr>
              <w:t>Transfers</w:t>
            </w:r>
          </w:p>
        </w:tc>
        <w:tc>
          <w:tcPr>
            <w:tcW w:w="629" w:type="dxa"/>
          </w:tcPr>
          <w:p w14:paraId="71B1794B" w14:textId="77777777" w:rsidR="00FE16D8" w:rsidRPr="00570411" w:rsidRDefault="00FE16D8" w:rsidP="00665B3B">
            <w:pPr>
              <w:tabs>
                <w:tab w:val="decimal" w:pos="885"/>
              </w:tabs>
              <w:spacing w:line="240" w:lineRule="atLeast"/>
              <w:ind w:left="-81" w:right="-86"/>
              <w:rPr>
                <w:rFonts w:cs="Times New Roman"/>
                <w:b/>
                <w:bCs/>
                <w:sz w:val="18"/>
                <w:szCs w:val="18"/>
              </w:rPr>
            </w:pPr>
          </w:p>
        </w:tc>
        <w:tc>
          <w:tcPr>
            <w:tcW w:w="1179" w:type="dxa"/>
            <w:vAlign w:val="bottom"/>
          </w:tcPr>
          <w:p w14:paraId="6894D475" w14:textId="1D8C881C" w:rsidR="00FE16D8" w:rsidRPr="00570411" w:rsidRDefault="00FE16D8" w:rsidP="00B84930">
            <w:pPr>
              <w:tabs>
                <w:tab w:val="decimal" w:pos="960"/>
              </w:tabs>
              <w:spacing w:line="240" w:lineRule="atLeast"/>
              <w:ind w:left="-81" w:right="-100"/>
              <w:rPr>
                <w:rFonts w:cs="Times New Roman"/>
                <w:sz w:val="18"/>
                <w:szCs w:val="18"/>
              </w:rPr>
            </w:pPr>
            <w:r w:rsidRPr="00FE16D8">
              <w:rPr>
                <w:rFonts w:cs="Times New Roman"/>
                <w:sz w:val="18"/>
                <w:szCs w:val="18"/>
              </w:rPr>
              <w:t>13,879</w:t>
            </w:r>
          </w:p>
        </w:tc>
        <w:tc>
          <w:tcPr>
            <w:tcW w:w="243" w:type="dxa"/>
            <w:vAlign w:val="bottom"/>
          </w:tcPr>
          <w:p w14:paraId="30A77FD2" w14:textId="77777777" w:rsidR="00FE16D8" w:rsidRPr="00570411" w:rsidRDefault="00FE16D8" w:rsidP="00B84930">
            <w:pPr>
              <w:tabs>
                <w:tab w:val="decimal" w:pos="612"/>
              </w:tabs>
              <w:spacing w:line="240" w:lineRule="atLeast"/>
              <w:ind w:left="-81" w:right="-86"/>
              <w:rPr>
                <w:rFonts w:cs="Times New Roman"/>
                <w:sz w:val="18"/>
                <w:szCs w:val="18"/>
                <w:rtl/>
                <w:cs/>
              </w:rPr>
            </w:pPr>
          </w:p>
        </w:tc>
        <w:tc>
          <w:tcPr>
            <w:tcW w:w="747" w:type="dxa"/>
            <w:vAlign w:val="bottom"/>
          </w:tcPr>
          <w:p w14:paraId="4AD1CE9D" w14:textId="334E5764" w:rsidR="00FE16D8" w:rsidRPr="00FE16D8" w:rsidRDefault="00FE16D8" w:rsidP="00B84930">
            <w:pPr>
              <w:tabs>
                <w:tab w:val="decimal" w:pos="540"/>
              </w:tabs>
              <w:spacing w:line="240" w:lineRule="atLeast"/>
              <w:ind w:left="-81" w:right="-86"/>
              <w:rPr>
                <w:rFonts w:cs="Times New Roman"/>
                <w:sz w:val="18"/>
                <w:szCs w:val="18"/>
              </w:rPr>
            </w:pPr>
            <w:r w:rsidRPr="00FE16D8">
              <w:rPr>
                <w:rFonts w:cs="Times New Roman"/>
                <w:sz w:val="18"/>
                <w:szCs w:val="18"/>
              </w:rPr>
              <w:t>171</w:t>
            </w:r>
          </w:p>
        </w:tc>
        <w:tc>
          <w:tcPr>
            <w:tcW w:w="236" w:type="dxa"/>
            <w:vAlign w:val="bottom"/>
          </w:tcPr>
          <w:p w14:paraId="6DF03F57" w14:textId="77777777" w:rsidR="00FE16D8" w:rsidRPr="00FE16D8" w:rsidRDefault="00FE16D8" w:rsidP="00B84930">
            <w:pPr>
              <w:spacing w:line="240" w:lineRule="atLeast"/>
              <w:ind w:left="-81" w:right="-190"/>
              <w:rPr>
                <w:rFonts w:cs="Times New Roman"/>
                <w:sz w:val="18"/>
                <w:szCs w:val="18"/>
              </w:rPr>
            </w:pPr>
          </w:p>
        </w:tc>
        <w:tc>
          <w:tcPr>
            <w:tcW w:w="1474" w:type="dxa"/>
            <w:vAlign w:val="bottom"/>
          </w:tcPr>
          <w:p w14:paraId="6D498042" w14:textId="5F7B5A2A" w:rsidR="00FE16D8" w:rsidRPr="00570411" w:rsidRDefault="00FE16D8" w:rsidP="00B84930">
            <w:pPr>
              <w:tabs>
                <w:tab w:val="decimal" w:pos="1260"/>
              </w:tabs>
              <w:spacing w:line="240" w:lineRule="atLeast"/>
              <w:ind w:left="-81" w:right="-100"/>
              <w:rPr>
                <w:rFonts w:cs="Times New Roman"/>
                <w:sz w:val="18"/>
                <w:szCs w:val="18"/>
              </w:rPr>
            </w:pPr>
            <w:r w:rsidRPr="00FE16D8">
              <w:rPr>
                <w:rFonts w:cs="Times New Roman"/>
                <w:sz w:val="18"/>
                <w:szCs w:val="18"/>
              </w:rPr>
              <w:t>(14,050)</w:t>
            </w:r>
          </w:p>
        </w:tc>
        <w:tc>
          <w:tcPr>
            <w:tcW w:w="236" w:type="dxa"/>
            <w:vAlign w:val="bottom"/>
          </w:tcPr>
          <w:p w14:paraId="37CA4E00" w14:textId="77777777" w:rsidR="00FE16D8" w:rsidRPr="00570411" w:rsidRDefault="00FE16D8" w:rsidP="00B84930">
            <w:pPr>
              <w:tabs>
                <w:tab w:val="decimal" w:pos="612"/>
              </w:tabs>
              <w:spacing w:line="240" w:lineRule="atLeast"/>
              <w:ind w:left="-81" w:right="-86"/>
              <w:rPr>
                <w:rFonts w:cs="Times New Roman"/>
                <w:sz w:val="18"/>
                <w:szCs w:val="18"/>
                <w:cs/>
              </w:rPr>
            </w:pPr>
          </w:p>
        </w:tc>
        <w:tc>
          <w:tcPr>
            <w:tcW w:w="934" w:type="dxa"/>
            <w:vAlign w:val="bottom"/>
          </w:tcPr>
          <w:p w14:paraId="671F30BC" w14:textId="1A3ED800" w:rsidR="00FE16D8" w:rsidRPr="00570411" w:rsidRDefault="00FE16D8" w:rsidP="00B84930">
            <w:pPr>
              <w:tabs>
                <w:tab w:val="decimal" w:pos="460"/>
              </w:tabs>
              <w:spacing w:line="240" w:lineRule="atLeast"/>
              <w:ind w:left="-81" w:right="-100"/>
              <w:rPr>
                <w:rFonts w:cs="Times New Roman"/>
                <w:sz w:val="18"/>
                <w:szCs w:val="18"/>
                <w:cs/>
              </w:rPr>
            </w:pPr>
            <w:r w:rsidRPr="00FE16D8">
              <w:rPr>
                <w:rFonts w:cs="Times New Roman"/>
                <w:sz w:val="18"/>
                <w:szCs w:val="18"/>
              </w:rPr>
              <w:t>-</w:t>
            </w:r>
          </w:p>
        </w:tc>
        <w:tc>
          <w:tcPr>
            <w:tcW w:w="242" w:type="dxa"/>
            <w:vAlign w:val="bottom"/>
          </w:tcPr>
          <w:p w14:paraId="04550B5B" w14:textId="77777777" w:rsidR="00FE16D8" w:rsidRPr="00570411" w:rsidRDefault="00FE16D8" w:rsidP="00B84930">
            <w:pPr>
              <w:spacing w:line="240" w:lineRule="atLeast"/>
              <w:ind w:left="-81" w:right="13"/>
              <w:rPr>
                <w:rFonts w:cs="Times New Roman"/>
                <w:sz w:val="18"/>
                <w:szCs w:val="18"/>
              </w:rPr>
            </w:pPr>
          </w:p>
        </w:tc>
        <w:tc>
          <w:tcPr>
            <w:tcW w:w="1090" w:type="dxa"/>
            <w:vAlign w:val="bottom"/>
          </w:tcPr>
          <w:p w14:paraId="7FCBEAFE" w14:textId="77F12A33" w:rsidR="00FE16D8" w:rsidRPr="00570411" w:rsidRDefault="00FE16D8" w:rsidP="00B84930">
            <w:pPr>
              <w:tabs>
                <w:tab w:val="decimal" w:pos="870"/>
              </w:tabs>
              <w:spacing w:line="240" w:lineRule="atLeast"/>
              <w:ind w:left="-81" w:right="-120"/>
              <w:rPr>
                <w:rFonts w:cs="Times New Roman"/>
                <w:sz w:val="18"/>
                <w:szCs w:val="18"/>
              </w:rPr>
            </w:pPr>
            <w:r w:rsidRPr="00FE16D8">
              <w:rPr>
                <w:rFonts w:cs="Times New Roman"/>
                <w:sz w:val="18"/>
                <w:szCs w:val="18"/>
              </w:rPr>
              <w:t>13,046</w:t>
            </w:r>
          </w:p>
        </w:tc>
        <w:tc>
          <w:tcPr>
            <w:tcW w:w="236" w:type="dxa"/>
            <w:vAlign w:val="bottom"/>
          </w:tcPr>
          <w:p w14:paraId="155FEB69" w14:textId="64648840" w:rsidR="00FE16D8" w:rsidRPr="00570411" w:rsidRDefault="00FE16D8" w:rsidP="00B84930">
            <w:pPr>
              <w:tabs>
                <w:tab w:val="left" w:pos="924"/>
              </w:tabs>
              <w:spacing w:line="240" w:lineRule="atLeast"/>
              <w:ind w:left="-81" w:right="31"/>
              <w:rPr>
                <w:rFonts w:cs="Times New Roman"/>
                <w:sz w:val="18"/>
                <w:szCs w:val="18"/>
              </w:rPr>
            </w:pPr>
          </w:p>
        </w:tc>
        <w:tc>
          <w:tcPr>
            <w:tcW w:w="941" w:type="dxa"/>
            <w:vAlign w:val="bottom"/>
          </w:tcPr>
          <w:p w14:paraId="2D6AFEA0" w14:textId="79ECDB30" w:rsidR="00FE16D8" w:rsidRPr="00FE16D8" w:rsidRDefault="00FE16D8" w:rsidP="00B84930">
            <w:pPr>
              <w:tabs>
                <w:tab w:val="decimal" w:pos="750"/>
              </w:tabs>
              <w:spacing w:line="240" w:lineRule="atLeast"/>
              <w:ind w:left="-81" w:right="-86"/>
              <w:rPr>
                <w:rFonts w:cs="Times New Roman"/>
                <w:sz w:val="18"/>
                <w:szCs w:val="18"/>
              </w:rPr>
            </w:pPr>
            <w:r w:rsidRPr="00FE16D8">
              <w:rPr>
                <w:rFonts w:cs="Times New Roman"/>
                <w:sz w:val="18"/>
                <w:szCs w:val="18"/>
              </w:rPr>
              <w:t>171</w:t>
            </w:r>
          </w:p>
        </w:tc>
        <w:tc>
          <w:tcPr>
            <w:tcW w:w="283" w:type="dxa"/>
            <w:vAlign w:val="bottom"/>
          </w:tcPr>
          <w:p w14:paraId="5FFEBA21" w14:textId="77777777" w:rsidR="00FE16D8" w:rsidRPr="00FE16D8" w:rsidRDefault="00FE16D8" w:rsidP="00B84930">
            <w:pPr>
              <w:spacing w:line="240" w:lineRule="atLeast"/>
              <w:ind w:left="-81" w:right="-41"/>
              <w:rPr>
                <w:rFonts w:cs="Times New Roman"/>
                <w:sz w:val="18"/>
                <w:szCs w:val="18"/>
              </w:rPr>
            </w:pPr>
          </w:p>
        </w:tc>
        <w:tc>
          <w:tcPr>
            <w:tcW w:w="1418" w:type="dxa"/>
            <w:vAlign w:val="bottom"/>
          </w:tcPr>
          <w:p w14:paraId="39CEE692" w14:textId="0EA1B99A" w:rsidR="00FE16D8" w:rsidRPr="00570411" w:rsidRDefault="00FE16D8" w:rsidP="00B84930">
            <w:pPr>
              <w:tabs>
                <w:tab w:val="decimal" w:pos="1140"/>
              </w:tabs>
              <w:spacing w:line="240" w:lineRule="atLeast"/>
              <w:ind w:left="-81" w:right="-120"/>
              <w:rPr>
                <w:rFonts w:cs="Times New Roman"/>
                <w:sz w:val="18"/>
                <w:szCs w:val="18"/>
              </w:rPr>
            </w:pPr>
            <w:r w:rsidRPr="00FE16D8">
              <w:rPr>
                <w:rFonts w:cs="Times New Roman"/>
                <w:sz w:val="18"/>
                <w:szCs w:val="18"/>
              </w:rPr>
              <w:t>(13,217)</w:t>
            </w:r>
          </w:p>
        </w:tc>
        <w:tc>
          <w:tcPr>
            <w:tcW w:w="236" w:type="dxa"/>
            <w:vAlign w:val="bottom"/>
          </w:tcPr>
          <w:p w14:paraId="17E08683" w14:textId="014471D0" w:rsidR="00FE16D8" w:rsidRPr="00570411" w:rsidRDefault="00FE16D8" w:rsidP="00B84930">
            <w:pPr>
              <w:tabs>
                <w:tab w:val="left" w:pos="924"/>
              </w:tabs>
              <w:spacing w:line="240" w:lineRule="atLeast"/>
              <w:ind w:left="-81" w:right="31"/>
              <w:rPr>
                <w:rFonts w:cs="Times New Roman"/>
                <w:sz w:val="18"/>
                <w:szCs w:val="18"/>
              </w:rPr>
            </w:pPr>
          </w:p>
        </w:tc>
        <w:tc>
          <w:tcPr>
            <w:tcW w:w="1247" w:type="dxa"/>
            <w:vAlign w:val="bottom"/>
          </w:tcPr>
          <w:p w14:paraId="3530E538" w14:textId="6D59F17B" w:rsidR="00FE16D8" w:rsidRPr="00570411" w:rsidRDefault="00FE16D8" w:rsidP="00943ED9">
            <w:pPr>
              <w:tabs>
                <w:tab w:val="decimal" w:pos="660"/>
              </w:tabs>
              <w:spacing w:line="240" w:lineRule="atLeast"/>
              <w:ind w:left="-79"/>
              <w:rPr>
                <w:rFonts w:cs="Times New Roman"/>
                <w:sz w:val="18"/>
                <w:szCs w:val="18"/>
              </w:rPr>
            </w:pPr>
            <w:r w:rsidRPr="00FE16D8">
              <w:rPr>
                <w:rFonts w:cs="Times New Roman"/>
                <w:sz w:val="18"/>
                <w:szCs w:val="18"/>
              </w:rPr>
              <w:t>-</w:t>
            </w:r>
          </w:p>
        </w:tc>
      </w:tr>
      <w:tr w:rsidR="00FE16D8" w:rsidRPr="00570411" w14:paraId="31E72B18" w14:textId="2FD66D9C" w:rsidTr="00B72224">
        <w:trPr>
          <w:gridAfter w:val="1"/>
          <w:wAfter w:w="7" w:type="dxa"/>
        </w:trPr>
        <w:tc>
          <w:tcPr>
            <w:tcW w:w="3510" w:type="dxa"/>
            <w:hideMark/>
          </w:tcPr>
          <w:p w14:paraId="6358CE5E" w14:textId="5B8C1BC0" w:rsidR="00FE16D8" w:rsidRPr="00570411" w:rsidRDefault="00FE16D8" w:rsidP="00665B3B">
            <w:pPr>
              <w:spacing w:line="240" w:lineRule="atLeast"/>
              <w:ind w:right="-86"/>
              <w:rPr>
                <w:rFonts w:cs="Times New Roman"/>
                <w:b/>
                <w:bCs/>
                <w:sz w:val="18"/>
                <w:szCs w:val="18"/>
              </w:rPr>
            </w:pPr>
            <w:r w:rsidRPr="00570411">
              <w:rPr>
                <w:rFonts w:cs="Times New Roman"/>
                <w:sz w:val="18"/>
                <w:szCs w:val="18"/>
              </w:rPr>
              <w:t>Disposals and write-off</w:t>
            </w:r>
          </w:p>
        </w:tc>
        <w:tc>
          <w:tcPr>
            <w:tcW w:w="629" w:type="dxa"/>
          </w:tcPr>
          <w:p w14:paraId="1EBE0AE8" w14:textId="77777777" w:rsidR="00FE16D8" w:rsidRPr="00570411" w:rsidRDefault="00FE16D8" w:rsidP="00665B3B">
            <w:pPr>
              <w:tabs>
                <w:tab w:val="decimal" w:pos="885"/>
              </w:tabs>
              <w:spacing w:line="240" w:lineRule="atLeast"/>
              <w:ind w:left="-81" w:right="-86"/>
              <w:rPr>
                <w:rFonts w:cs="Times New Roman"/>
                <w:sz w:val="18"/>
                <w:szCs w:val="18"/>
              </w:rPr>
            </w:pPr>
          </w:p>
        </w:tc>
        <w:tc>
          <w:tcPr>
            <w:tcW w:w="1179" w:type="dxa"/>
            <w:vAlign w:val="bottom"/>
          </w:tcPr>
          <w:p w14:paraId="60F1E53B" w14:textId="7412DFB6" w:rsidR="00FE16D8" w:rsidRPr="00570411" w:rsidRDefault="00FE16D8" w:rsidP="00B84930">
            <w:pPr>
              <w:tabs>
                <w:tab w:val="decimal" w:pos="960"/>
              </w:tabs>
              <w:spacing w:line="240" w:lineRule="atLeast"/>
              <w:ind w:left="-81" w:right="-100"/>
              <w:rPr>
                <w:rFonts w:cs="Times New Roman"/>
                <w:sz w:val="18"/>
                <w:szCs w:val="18"/>
              </w:rPr>
            </w:pPr>
            <w:r w:rsidRPr="00FE16D8">
              <w:rPr>
                <w:rFonts w:cs="Times New Roman"/>
                <w:sz w:val="18"/>
                <w:szCs w:val="18"/>
              </w:rPr>
              <w:t>(68</w:t>
            </w:r>
            <w:r w:rsidR="00880029">
              <w:rPr>
                <w:rFonts w:cs="Times New Roman"/>
                <w:sz w:val="18"/>
                <w:szCs w:val="18"/>
              </w:rPr>
              <w:t>1</w:t>
            </w:r>
            <w:r w:rsidRPr="00FE16D8">
              <w:rPr>
                <w:rFonts w:cs="Times New Roman"/>
                <w:sz w:val="18"/>
                <w:szCs w:val="18"/>
              </w:rPr>
              <w:t>)</w:t>
            </w:r>
          </w:p>
        </w:tc>
        <w:tc>
          <w:tcPr>
            <w:tcW w:w="243" w:type="dxa"/>
            <w:vAlign w:val="bottom"/>
          </w:tcPr>
          <w:p w14:paraId="3AF3F6A7" w14:textId="77777777" w:rsidR="00FE16D8" w:rsidRPr="00570411" w:rsidRDefault="00FE16D8" w:rsidP="00B84930">
            <w:pPr>
              <w:tabs>
                <w:tab w:val="decimal" w:pos="885"/>
                <w:tab w:val="decimal" w:pos="937"/>
              </w:tabs>
              <w:ind w:left="-81" w:right="33"/>
              <w:rPr>
                <w:rFonts w:cs="Times New Roman"/>
                <w:sz w:val="18"/>
                <w:szCs w:val="18"/>
              </w:rPr>
            </w:pPr>
          </w:p>
        </w:tc>
        <w:tc>
          <w:tcPr>
            <w:tcW w:w="747" w:type="dxa"/>
            <w:vAlign w:val="bottom"/>
          </w:tcPr>
          <w:p w14:paraId="7E27C077" w14:textId="2D4315A3" w:rsidR="00FE16D8" w:rsidRPr="00570411" w:rsidRDefault="00FE16D8" w:rsidP="00B84930">
            <w:pPr>
              <w:tabs>
                <w:tab w:val="decimal" w:pos="310"/>
              </w:tabs>
              <w:spacing w:line="240" w:lineRule="atLeast"/>
              <w:ind w:left="-81" w:right="-209"/>
              <w:rPr>
                <w:rFonts w:cs="Times New Roman"/>
                <w:sz w:val="18"/>
                <w:szCs w:val="18"/>
              </w:rPr>
            </w:pPr>
            <w:r w:rsidRPr="00FE16D8">
              <w:rPr>
                <w:rFonts w:cs="Times New Roman"/>
                <w:sz w:val="18"/>
                <w:szCs w:val="18"/>
              </w:rPr>
              <w:t>-</w:t>
            </w:r>
          </w:p>
        </w:tc>
        <w:tc>
          <w:tcPr>
            <w:tcW w:w="236" w:type="dxa"/>
            <w:vAlign w:val="bottom"/>
          </w:tcPr>
          <w:p w14:paraId="560F94C2" w14:textId="77777777" w:rsidR="00FE16D8" w:rsidRPr="00570411" w:rsidRDefault="00FE16D8" w:rsidP="00B84930">
            <w:pPr>
              <w:tabs>
                <w:tab w:val="decimal" w:pos="885"/>
              </w:tabs>
              <w:spacing w:line="240" w:lineRule="atLeast"/>
              <w:ind w:left="-81" w:right="33"/>
              <w:rPr>
                <w:rFonts w:cs="Times New Roman"/>
                <w:sz w:val="18"/>
                <w:szCs w:val="18"/>
              </w:rPr>
            </w:pPr>
          </w:p>
        </w:tc>
        <w:tc>
          <w:tcPr>
            <w:tcW w:w="1474" w:type="dxa"/>
            <w:vAlign w:val="bottom"/>
          </w:tcPr>
          <w:p w14:paraId="4E7E8E1F" w14:textId="01A1CC1C" w:rsidR="00FE16D8" w:rsidRPr="00570411" w:rsidRDefault="00FE16D8" w:rsidP="00B84930">
            <w:pPr>
              <w:tabs>
                <w:tab w:val="decimal" w:pos="1260"/>
              </w:tabs>
              <w:spacing w:line="240" w:lineRule="atLeast"/>
              <w:ind w:left="-81" w:right="-100"/>
              <w:rPr>
                <w:rFonts w:cs="Times New Roman"/>
                <w:sz w:val="18"/>
                <w:szCs w:val="18"/>
              </w:rPr>
            </w:pPr>
            <w:r w:rsidRPr="00FE16D8">
              <w:rPr>
                <w:rFonts w:cs="Times New Roman"/>
                <w:sz w:val="18"/>
                <w:szCs w:val="18"/>
              </w:rPr>
              <w:t>(60)</w:t>
            </w:r>
          </w:p>
        </w:tc>
        <w:tc>
          <w:tcPr>
            <w:tcW w:w="236" w:type="dxa"/>
            <w:vAlign w:val="bottom"/>
          </w:tcPr>
          <w:p w14:paraId="681F0836" w14:textId="77777777" w:rsidR="00FE16D8" w:rsidRPr="00570411" w:rsidRDefault="00FE16D8" w:rsidP="00B84930">
            <w:pPr>
              <w:tabs>
                <w:tab w:val="decimal" w:pos="819"/>
                <w:tab w:val="decimal" w:pos="885"/>
              </w:tabs>
              <w:spacing w:line="240" w:lineRule="atLeast"/>
              <w:ind w:left="-81" w:right="-41"/>
              <w:rPr>
                <w:rFonts w:cs="Times New Roman"/>
                <w:sz w:val="18"/>
                <w:szCs w:val="18"/>
              </w:rPr>
            </w:pPr>
          </w:p>
        </w:tc>
        <w:tc>
          <w:tcPr>
            <w:tcW w:w="934" w:type="dxa"/>
            <w:vAlign w:val="bottom"/>
          </w:tcPr>
          <w:p w14:paraId="098AEE5D" w14:textId="55A1BAA8" w:rsidR="00FE16D8" w:rsidRPr="00570411" w:rsidRDefault="00FE16D8" w:rsidP="00B84930">
            <w:pPr>
              <w:tabs>
                <w:tab w:val="decimal" w:pos="720"/>
              </w:tabs>
              <w:spacing w:line="240" w:lineRule="atLeast"/>
              <w:ind w:left="-81" w:right="-100"/>
              <w:rPr>
                <w:rFonts w:cs="Times New Roman"/>
                <w:sz w:val="18"/>
                <w:szCs w:val="18"/>
              </w:rPr>
            </w:pPr>
            <w:r w:rsidRPr="00FE16D8">
              <w:rPr>
                <w:rFonts w:cs="Times New Roman"/>
                <w:sz w:val="18"/>
                <w:szCs w:val="18"/>
              </w:rPr>
              <w:t>(74</w:t>
            </w:r>
            <w:r w:rsidR="00361D52">
              <w:rPr>
                <w:rFonts w:cs="Times New Roman"/>
                <w:sz w:val="18"/>
                <w:szCs w:val="18"/>
              </w:rPr>
              <w:t>1</w:t>
            </w:r>
            <w:r w:rsidRPr="00FE16D8">
              <w:rPr>
                <w:rFonts w:cs="Times New Roman"/>
                <w:sz w:val="18"/>
                <w:szCs w:val="18"/>
              </w:rPr>
              <w:t>)</w:t>
            </w:r>
          </w:p>
        </w:tc>
        <w:tc>
          <w:tcPr>
            <w:tcW w:w="242" w:type="dxa"/>
            <w:vAlign w:val="bottom"/>
          </w:tcPr>
          <w:p w14:paraId="3EC33851" w14:textId="77777777" w:rsidR="00FE16D8" w:rsidRPr="00570411" w:rsidRDefault="00FE16D8" w:rsidP="00B84930">
            <w:pPr>
              <w:tabs>
                <w:tab w:val="left" w:pos="924"/>
              </w:tabs>
              <w:spacing w:line="240" w:lineRule="atLeast"/>
              <w:ind w:left="-81" w:right="33"/>
              <w:rPr>
                <w:rFonts w:cs="Times New Roman"/>
                <w:sz w:val="18"/>
                <w:szCs w:val="18"/>
              </w:rPr>
            </w:pPr>
          </w:p>
        </w:tc>
        <w:tc>
          <w:tcPr>
            <w:tcW w:w="1090" w:type="dxa"/>
            <w:vAlign w:val="bottom"/>
          </w:tcPr>
          <w:p w14:paraId="0B0DD6E1" w14:textId="621FCCA6" w:rsidR="00FE16D8" w:rsidRPr="00570411" w:rsidRDefault="00FE16D8" w:rsidP="00B84930">
            <w:pPr>
              <w:tabs>
                <w:tab w:val="decimal" w:pos="870"/>
              </w:tabs>
              <w:spacing w:line="240" w:lineRule="atLeast"/>
              <w:ind w:left="-81" w:right="-120"/>
              <w:rPr>
                <w:rFonts w:cs="Times New Roman"/>
                <w:sz w:val="18"/>
                <w:szCs w:val="18"/>
              </w:rPr>
            </w:pPr>
            <w:r w:rsidRPr="00FE16D8">
              <w:rPr>
                <w:rFonts w:cs="Times New Roman"/>
                <w:sz w:val="18"/>
                <w:szCs w:val="18"/>
              </w:rPr>
              <w:t>(475)</w:t>
            </w:r>
          </w:p>
        </w:tc>
        <w:tc>
          <w:tcPr>
            <w:tcW w:w="236" w:type="dxa"/>
            <w:vAlign w:val="bottom"/>
          </w:tcPr>
          <w:p w14:paraId="1A03C3F9" w14:textId="4D031A1E" w:rsidR="00FE16D8" w:rsidRPr="00570411" w:rsidRDefault="00FE16D8" w:rsidP="00B84930">
            <w:pPr>
              <w:tabs>
                <w:tab w:val="left" w:pos="924"/>
              </w:tabs>
              <w:spacing w:line="240" w:lineRule="atLeast"/>
              <w:ind w:left="-81" w:right="-41"/>
              <w:rPr>
                <w:rFonts w:cs="Times New Roman"/>
                <w:sz w:val="18"/>
                <w:szCs w:val="18"/>
              </w:rPr>
            </w:pPr>
          </w:p>
        </w:tc>
        <w:tc>
          <w:tcPr>
            <w:tcW w:w="941" w:type="dxa"/>
            <w:vAlign w:val="bottom"/>
          </w:tcPr>
          <w:p w14:paraId="69DE47BE" w14:textId="78FAE3B4" w:rsidR="00FE16D8" w:rsidRPr="00570411" w:rsidRDefault="00FE16D8" w:rsidP="00B84930">
            <w:pPr>
              <w:tabs>
                <w:tab w:val="decimal" w:pos="460"/>
              </w:tabs>
              <w:spacing w:line="240" w:lineRule="atLeast"/>
              <w:ind w:left="-81" w:right="-110"/>
              <w:rPr>
                <w:rFonts w:cs="Times New Roman"/>
                <w:sz w:val="18"/>
                <w:szCs w:val="18"/>
              </w:rPr>
            </w:pPr>
            <w:r w:rsidRPr="00FE16D8">
              <w:rPr>
                <w:rFonts w:cs="Times New Roman"/>
                <w:sz w:val="18"/>
                <w:szCs w:val="18"/>
              </w:rPr>
              <w:t>-</w:t>
            </w:r>
          </w:p>
        </w:tc>
        <w:tc>
          <w:tcPr>
            <w:tcW w:w="283" w:type="dxa"/>
            <w:vAlign w:val="bottom"/>
          </w:tcPr>
          <w:p w14:paraId="50957752" w14:textId="77777777" w:rsidR="00FE16D8" w:rsidRPr="00570411" w:rsidRDefault="00FE16D8" w:rsidP="00B84930">
            <w:pPr>
              <w:spacing w:line="240" w:lineRule="atLeast"/>
              <w:ind w:left="-81" w:right="33"/>
              <w:rPr>
                <w:rFonts w:cs="Times New Roman"/>
                <w:sz w:val="18"/>
                <w:szCs w:val="18"/>
              </w:rPr>
            </w:pPr>
          </w:p>
        </w:tc>
        <w:tc>
          <w:tcPr>
            <w:tcW w:w="1418" w:type="dxa"/>
            <w:vAlign w:val="bottom"/>
          </w:tcPr>
          <w:p w14:paraId="58F11C2B" w14:textId="4BFE63B4" w:rsidR="00FE16D8" w:rsidRPr="00570411" w:rsidRDefault="00FE16D8" w:rsidP="00B84930">
            <w:pPr>
              <w:tabs>
                <w:tab w:val="decimal" w:pos="1140"/>
              </w:tabs>
              <w:spacing w:line="240" w:lineRule="atLeast"/>
              <w:ind w:left="-81" w:right="-120"/>
              <w:rPr>
                <w:rFonts w:cs="Times New Roman"/>
                <w:sz w:val="18"/>
                <w:szCs w:val="18"/>
              </w:rPr>
            </w:pPr>
            <w:r w:rsidRPr="00FE16D8">
              <w:rPr>
                <w:rFonts w:cs="Times New Roman"/>
                <w:sz w:val="18"/>
                <w:szCs w:val="18"/>
              </w:rPr>
              <w:t>(60)</w:t>
            </w:r>
          </w:p>
        </w:tc>
        <w:tc>
          <w:tcPr>
            <w:tcW w:w="236" w:type="dxa"/>
            <w:vAlign w:val="bottom"/>
          </w:tcPr>
          <w:p w14:paraId="40B1942F" w14:textId="517036BF" w:rsidR="00FE16D8" w:rsidRPr="00570411" w:rsidRDefault="00FE16D8" w:rsidP="00B84930">
            <w:pPr>
              <w:tabs>
                <w:tab w:val="left" w:pos="924"/>
              </w:tabs>
              <w:spacing w:line="240" w:lineRule="atLeast"/>
              <w:ind w:left="-81" w:right="33"/>
              <w:rPr>
                <w:rFonts w:cs="Times New Roman"/>
                <w:sz w:val="18"/>
                <w:szCs w:val="18"/>
              </w:rPr>
            </w:pPr>
          </w:p>
        </w:tc>
        <w:tc>
          <w:tcPr>
            <w:tcW w:w="1247" w:type="dxa"/>
            <w:vAlign w:val="bottom"/>
          </w:tcPr>
          <w:p w14:paraId="5037D276" w14:textId="7943DF35" w:rsidR="00FE16D8" w:rsidRPr="00570411" w:rsidRDefault="00FE16D8" w:rsidP="00943ED9">
            <w:pPr>
              <w:tabs>
                <w:tab w:val="decimal" w:pos="930"/>
              </w:tabs>
              <w:spacing w:line="240" w:lineRule="atLeast"/>
              <w:ind w:left="-81"/>
              <w:rPr>
                <w:rFonts w:cs="Times New Roman"/>
                <w:sz w:val="18"/>
                <w:szCs w:val="18"/>
              </w:rPr>
            </w:pPr>
            <w:r w:rsidRPr="00FE16D8">
              <w:rPr>
                <w:rFonts w:cs="Times New Roman"/>
                <w:sz w:val="18"/>
                <w:szCs w:val="18"/>
              </w:rPr>
              <w:t>(535)</w:t>
            </w:r>
          </w:p>
        </w:tc>
      </w:tr>
      <w:tr w:rsidR="00FE16D8" w:rsidRPr="00570411" w14:paraId="0C6E8B8B" w14:textId="4F4F5252" w:rsidTr="00B72224">
        <w:trPr>
          <w:gridAfter w:val="1"/>
          <w:wAfter w:w="7" w:type="dxa"/>
        </w:trPr>
        <w:tc>
          <w:tcPr>
            <w:tcW w:w="3510" w:type="dxa"/>
            <w:hideMark/>
          </w:tcPr>
          <w:p w14:paraId="0C6D123C" w14:textId="7C849841" w:rsidR="00FE16D8" w:rsidRPr="00570411" w:rsidRDefault="00FE16D8" w:rsidP="00665B3B">
            <w:pPr>
              <w:spacing w:line="240" w:lineRule="atLeast"/>
              <w:ind w:right="-86"/>
              <w:rPr>
                <w:rFonts w:cs="Times New Roman"/>
                <w:sz w:val="18"/>
                <w:szCs w:val="18"/>
              </w:rPr>
            </w:pPr>
            <w:r w:rsidRPr="00570411">
              <w:rPr>
                <w:rFonts w:cs="Times New Roman"/>
                <w:sz w:val="18"/>
                <w:szCs w:val="18"/>
              </w:rPr>
              <w:t>Effect of translation for foreign operations</w:t>
            </w:r>
          </w:p>
        </w:tc>
        <w:tc>
          <w:tcPr>
            <w:tcW w:w="629" w:type="dxa"/>
          </w:tcPr>
          <w:p w14:paraId="4F7E5757" w14:textId="77777777" w:rsidR="00FE16D8" w:rsidRPr="00570411" w:rsidRDefault="00FE16D8" w:rsidP="00665B3B">
            <w:pPr>
              <w:tabs>
                <w:tab w:val="decimal" w:pos="885"/>
              </w:tabs>
              <w:spacing w:line="240" w:lineRule="atLeast"/>
              <w:ind w:left="-81" w:right="-86"/>
              <w:rPr>
                <w:rFonts w:cs="Times New Roman"/>
                <w:sz w:val="18"/>
                <w:szCs w:val="18"/>
              </w:rPr>
            </w:pPr>
          </w:p>
        </w:tc>
        <w:tc>
          <w:tcPr>
            <w:tcW w:w="1179" w:type="dxa"/>
            <w:tcBorders>
              <w:bottom w:val="single" w:sz="4" w:space="0" w:color="auto"/>
            </w:tcBorders>
            <w:vAlign w:val="bottom"/>
          </w:tcPr>
          <w:p w14:paraId="4F614B75" w14:textId="641171DD" w:rsidR="00FE16D8" w:rsidRPr="00570411" w:rsidRDefault="00FE16D8" w:rsidP="00B84930">
            <w:pPr>
              <w:tabs>
                <w:tab w:val="decimal" w:pos="960"/>
              </w:tabs>
              <w:spacing w:line="240" w:lineRule="atLeast"/>
              <w:ind w:left="-81" w:right="-100"/>
              <w:rPr>
                <w:rFonts w:cs="Times New Roman"/>
                <w:sz w:val="18"/>
                <w:szCs w:val="18"/>
              </w:rPr>
            </w:pPr>
            <w:r w:rsidRPr="00FE16D8">
              <w:rPr>
                <w:rFonts w:cs="Times New Roman"/>
                <w:sz w:val="18"/>
                <w:szCs w:val="18"/>
              </w:rPr>
              <w:t>(51</w:t>
            </w:r>
            <w:r w:rsidR="00880029">
              <w:rPr>
                <w:rFonts w:cs="Times New Roman"/>
                <w:sz w:val="18"/>
                <w:szCs w:val="18"/>
              </w:rPr>
              <w:t>8</w:t>
            </w:r>
            <w:r w:rsidRPr="00FE16D8">
              <w:rPr>
                <w:rFonts w:cs="Times New Roman"/>
                <w:sz w:val="18"/>
                <w:szCs w:val="18"/>
              </w:rPr>
              <w:t>)</w:t>
            </w:r>
          </w:p>
        </w:tc>
        <w:tc>
          <w:tcPr>
            <w:tcW w:w="243" w:type="dxa"/>
            <w:vAlign w:val="bottom"/>
          </w:tcPr>
          <w:p w14:paraId="6298A22A" w14:textId="77777777" w:rsidR="00FE16D8" w:rsidRPr="00570411" w:rsidRDefault="00FE16D8" w:rsidP="00B84930">
            <w:pPr>
              <w:tabs>
                <w:tab w:val="decimal" w:pos="612"/>
                <w:tab w:val="decimal" w:pos="885"/>
              </w:tabs>
              <w:spacing w:line="240" w:lineRule="atLeast"/>
              <w:ind w:left="-81" w:right="33"/>
              <w:rPr>
                <w:rFonts w:cs="Times New Roman"/>
                <w:sz w:val="18"/>
                <w:szCs w:val="18"/>
              </w:rPr>
            </w:pPr>
          </w:p>
        </w:tc>
        <w:tc>
          <w:tcPr>
            <w:tcW w:w="747" w:type="dxa"/>
            <w:tcBorders>
              <w:bottom w:val="single" w:sz="4" w:space="0" w:color="auto"/>
            </w:tcBorders>
            <w:vAlign w:val="bottom"/>
          </w:tcPr>
          <w:p w14:paraId="31C0DAC1" w14:textId="0CF7D81A" w:rsidR="00FE16D8" w:rsidRPr="00570411" w:rsidRDefault="00FE16D8" w:rsidP="00B84930">
            <w:pPr>
              <w:tabs>
                <w:tab w:val="decimal" w:pos="310"/>
              </w:tabs>
              <w:spacing w:line="240" w:lineRule="atLeast"/>
              <w:ind w:left="-81" w:right="-209"/>
              <w:rPr>
                <w:rFonts w:cs="Times New Roman"/>
                <w:sz w:val="18"/>
                <w:szCs w:val="18"/>
              </w:rPr>
            </w:pPr>
            <w:r>
              <w:rPr>
                <w:rFonts w:cs="Times New Roman"/>
                <w:sz w:val="18"/>
                <w:szCs w:val="18"/>
              </w:rPr>
              <w:t>-</w:t>
            </w:r>
          </w:p>
        </w:tc>
        <w:tc>
          <w:tcPr>
            <w:tcW w:w="236" w:type="dxa"/>
            <w:vAlign w:val="bottom"/>
          </w:tcPr>
          <w:p w14:paraId="4E94E0B9" w14:textId="77777777" w:rsidR="00FE16D8" w:rsidRPr="00570411" w:rsidRDefault="00FE16D8" w:rsidP="00B84930">
            <w:pPr>
              <w:tabs>
                <w:tab w:val="decimal" w:pos="885"/>
              </w:tabs>
              <w:spacing w:line="240" w:lineRule="atLeast"/>
              <w:ind w:left="-81" w:right="33"/>
              <w:rPr>
                <w:rFonts w:cs="Times New Roman"/>
                <w:sz w:val="18"/>
                <w:szCs w:val="18"/>
              </w:rPr>
            </w:pPr>
          </w:p>
        </w:tc>
        <w:tc>
          <w:tcPr>
            <w:tcW w:w="1474" w:type="dxa"/>
            <w:tcBorders>
              <w:bottom w:val="single" w:sz="4" w:space="0" w:color="auto"/>
            </w:tcBorders>
            <w:vAlign w:val="bottom"/>
          </w:tcPr>
          <w:p w14:paraId="4104948D" w14:textId="61C2A681" w:rsidR="00FE16D8" w:rsidRPr="00570411" w:rsidRDefault="00FE16D8" w:rsidP="00B84930">
            <w:pPr>
              <w:tabs>
                <w:tab w:val="decimal" w:pos="1000"/>
              </w:tabs>
              <w:spacing w:line="240" w:lineRule="atLeast"/>
              <w:ind w:left="-79" w:right="-100"/>
              <w:rPr>
                <w:rFonts w:cs="Times New Roman"/>
                <w:sz w:val="18"/>
                <w:szCs w:val="18"/>
              </w:rPr>
            </w:pPr>
            <w:r>
              <w:rPr>
                <w:rFonts w:cs="Times New Roman"/>
                <w:sz w:val="18"/>
                <w:szCs w:val="18"/>
              </w:rPr>
              <w:t>-</w:t>
            </w:r>
          </w:p>
        </w:tc>
        <w:tc>
          <w:tcPr>
            <w:tcW w:w="236" w:type="dxa"/>
            <w:vAlign w:val="bottom"/>
          </w:tcPr>
          <w:p w14:paraId="67C3B099" w14:textId="77777777" w:rsidR="00FE16D8" w:rsidRPr="00570411" w:rsidRDefault="00FE16D8" w:rsidP="00B84930">
            <w:pPr>
              <w:tabs>
                <w:tab w:val="decimal" w:pos="612"/>
                <w:tab w:val="decimal" w:pos="885"/>
              </w:tabs>
              <w:spacing w:line="240" w:lineRule="atLeast"/>
              <w:ind w:left="-81" w:right="33"/>
              <w:rPr>
                <w:rFonts w:cs="Times New Roman"/>
                <w:sz w:val="18"/>
                <w:szCs w:val="18"/>
              </w:rPr>
            </w:pPr>
          </w:p>
        </w:tc>
        <w:tc>
          <w:tcPr>
            <w:tcW w:w="934" w:type="dxa"/>
            <w:tcBorders>
              <w:bottom w:val="single" w:sz="4" w:space="0" w:color="auto"/>
            </w:tcBorders>
            <w:vAlign w:val="bottom"/>
          </w:tcPr>
          <w:p w14:paraId="595AD371" w14:textId="07DB95E8" w:rsidR="00FE16D8" w:rsidRPr="00570411" w:rsidRDefault="00CC66E6" w:rsidP="00B84930">
            <w:pPr>
              <w:tabs>
                <w:tab w:val="decimal" w:pos="720"/>
              </w:tabs>
              <w:spacing w:line="240" w:lineRule="atLeast"/>
              <w:ind w:left="-81" w:right="-100"/>
              <w:rPr>
                <w:rFonts w:cs="Times New Roman"/>
                <w:sz w:val="18"/>
                <w:szCs w:val="18"/>
              </w:rPr>
            </w:pPr>
            <w:r>
              <w:rPr>
                <w:rFonts w:cs="Times New Roman"/>
                <w:sz w:val="18"/>
                <w:szCs w:val="18"/>
              </w:rPr>
              <w:t>(51</w:t>
            </w:r>
            <w:r w:rsidR="00361D52">
              <w:rPr>
                <w:rFonts w:cs="Times New Roman"/>
                <w:sz w:val="18"/>
                <w:szCs w:val="18"/>
              </w:rPr>
              <w:t>8</w:t>
            </w:r>
            <w:r>
              <w:rPr>
                <w:rFonts w:cs="Times New Roman"/>
                <w:sz w:val="18"/>
                <w:szCs w:val="18"/>
              </w:rPr>
              <w:t>)</w:t>
            </w:r>
          </w:p>
        </w:tc>
        <w:tc>
          <w:tcPr>
            <w:tcW w:w="242" w:type="dxa"/>
            <w:vAlign w:val="bottom"/>
          </w:tcPr>
          <w:p w14:paraId="4E606173" w14:textId="77777777" w:rsidR="00FE16D8" w:rsidRPr="00570411" w:rsidRDefault="00FE16D8" w:rsidP="00B84930">
            <w:pPr>
              <w:tabs>
                <w:tab w:val="decimal" w:pos="224"/>
              </w:tabs>
              <w:spacing w:line="240" w:lineRule="atLeast"/>
              <w:ind w:left="-81" w:right="33"/>
              <w:rPr>
                <w:rFonts w:cs="Times New Roman"/>
                <w:sz w:val="18"/>
                <w:szCs w:val="18"/>
              </w:rPr>
            </w:pPr>
          </w:p>
        </w:tc>
        <w:tc>
          <w:tcPr>
            <w:tcW w:w="1090" w:type="dxa"/>
            <w:tcBorders>
              <w:bottom w:val="single" w:sz="4" w:space="0" w:color="auto"/>
            </w:tcBorders>
            <w:vAlign w:val="bottom"/>
          </w:tcPr>
          <w:p w14:paraId="531127ED" w14:textId="037A7C1B" w:rsidR="00FE16D8" w:rsidRPr="00570411" w:rsidRDefault="00FE16D8" w:rsidP="00B84930">
            <w:pPr>
              <w:tabs>
                <w:tab w:val="decimal" w:pos="630"/>
              </w:tabs>
              <w:spacing w:line="240" w:lineRule="atLeast"/>
              <w:ind w:left="-81" w:right="-120"/>
              <w:rPr>
                <w:rFonts w:cs="Times New Roman"/>
                <w:sz w:val="18"/>
                <w:szCs w:val="18"/>
              </w:rPr>
            </w:pPr>
            <w:r>
              <w:rPr>
                <w:rFonts w:cs="Times New Roman"/>
                <w:sz w:val="18"/>
                <w:szCs w:val="18"/>
              </w:rPr>
              <w:t>-</w:t>
            </w:r>
          </w:p>
        </w:tc>
        <w:tc>
          <w:tcPr>
            <w:tcW w:w="236" w:type="dxa"/>
            <w:vAlign w:val="bottom"/>
          </w:tcPr>
          <w:p w14:paraId="07AAC262" w14:textId="5FE79A23" w:rsidR="00FE16D8" w:rsidRPr="00570411" w:rsidRDefault="00FE16D8" w:rsidP="00B84930">
            <w:pPr>
              <w:tabs>
                <w:tab w:val="decimal" w:pos="224"/>
              </w:tabs>
              <w:spacing w:line="240" w:lineRule="atLeast"/>
              <w:ind w:left="-81" w:right="33"/>
              <w:rPr>
                <w:rFonts w:cs="Times New Roman"/>
                <w:sz w:val="18"/>
                <w:szCs w:val="18"/>
              </w:rPr>
            </w:pPr>
          </w:p>
        </w:tc>
        <w:tc>
          <w:tcPr>
            <w:tcW w:w="941" w:type="dxa"/>
            <w:tcBorders>
              <w:bottom w:val="single" w:sz="4" w:space="0" w:color="auto"/>
            </w:tcBorders>
            <w:vAlign w:val="bottom"/>
          </w:tcPr>
          <w:p w14:paraId="038DBEB6" w14:textId="0BE4818F" w:rsidR="00FE16D8" w:rsidRPr="00570411" w:rsidRDefault="00FE16D8" w:rsidP="00B84930">
            <w:pPr>
              <w:tabs>
                <w:tab w:val="decimal" w:pos="460"/>
              </w:tabs>
              <w:spacing w:line="240" w:lineRule="atLeast"/>
              <w:ind w:left="-81" w:right="-110"/>
              <w:rPr>
                <w:rFonts w:cs="Times New Roman"/>
                <w:sz w:val="18"/>
                <w:szCs w:val="18"/>
              </w:rPr>
            </w:pPr>
            <w:r>
              <w:rPr>
                <w:rFonts w:cs="Times New Roman"/>
                <w:sz w:val="18"/>
                <w:szCs w:val="18"/>
              </w:rPr>
              <w:t>-</w:t>
            </w:r>
          </w:p>
        </w:tc>
        <w:tc>
          <w:tcPr>
            <w:tcW w:w="283" w:type="dxa"/>
            <w:vAlign w:val="bottom"/>
          </w:tcPr>
          <w:p w14:paraId="1794B9F7" w14:textId="77777777" w:rsidR="00FE16D8" w:rsidRPr="00570411" w:rsidRDefault="00FE16D8" w:rsidP="00B84930">
            <w:pPr>
              <w:spacing w:line="240" w:lineRule="atLeast"/>
              <w:ind w:left="-81" w:right="33"/>
              <w:rPr>
                <w:rFonts w:cs="Times New Roman"/>
                <w:sz w:val="18"/>
                <w:szCs w:val="18"/>
              </w:rPr>
            </w:pPr>
          </w:p>
        </w:tc>
        <w:tc>
          <w:tcPr>
            <w:tcW w:w="1418" w:type="dxa"/>
            <w:tcBorders>
              <w:bottom w:val="single" w:sz="4" w:space="0" w:color="auto"/>
            </w:tcBorders>
            <w:vAlign w:val="bottom"/>
          </w:tcPr>
          <w:p w14:paraId="67382167" w14:textId="7CCFB957" w:rsidR="00FE16D8" w:rsidRPr="00570411" w:rsidRDefault="00FE16D8" w:rsidP="00943ED9">
            <w:pPr>
              <w:tabs>
                <w:tab w:val="decimal" w:pos="870"/>
              </w:tabs>
              <w:spacing w:line="240" w:lineRule="atLeast"/>
              <w:ind w:left="-81" w:right="-120"/>
              <w:rPr>
                <w:rFonts w:cs="Times New Roman"/>
                <w:sz w:val="18"/>
                <w:szCs w:val="18"/>
              </w:rPr>
            </w:pPr>
            <w:r>
              <w:rPr>
                <w:rFonts w:cs="Times New Roman"/>
                <w:sz w:val="18"/>
                <w:szCs w:val="18"/>
              </w:rPr>
              <w:t>-</w:t>
            </w:r>
          </w:p>
        </w:tc>
        <w:tc>
          <w:tcPr>
            <w:tcW w:w="236" w:type="dxa"/>
            <w:vAlign w:val="bottom"/>
          </w:tcPr>
          <w:p w14:paraId="6F2021A4" w14:textId="2382AD1E" w:rsidR="00FE16D8" w:rsidRPr="00570411" w:rsidRDefault="00FE16D8" w:rsidP="00B84930">
            <w:pPr>
              <w:tabs>
                <w:tab w:val="decimal" w:pos="224"/>
              </w:tabs>
              <w:spacing w:line="240" w:lineRule="atLeast"/>
              <w:ind w:left="-81" w:right="-190"/>
              <w:rPr>
                <w:rFonts w:cs="Times New Roman"/>
                <w:sz w:val="18"/>
                <w:szCs w:val="18"/>
              </w:rPr>
            </w:pPr>
          </w:p>
        </w:tc>
        <w:tc>
          <w:tcPr>
            <w:tcW w:w="1247" w:type="dxa"/>
            <w:tcBorders>
              <w:bottom w:val="single" w:sz="4" w:space="0" w:color="auto"/>
            </w:tcBorders>
            <w:vAlign w:val="bottom"/>
          </w:tcPr>
          <w:p w14:paraId="3115EA7B" w14:textId="65AEC3FD" w:rsidR="00FE16D8" w:rsidRPr="00570411" w:rsidRDefault="00FE16D8" w:rsidP="00943ED9">
            <w:pPr>
              <w:tabs>
                <w:tab w:val="decimal" w:pos="660"/>
              </w:tabs>
              <w:spacing w:line="240" w:lineRule="atLeast"/>
              <w:ind w:left="-79"/>
              <w:rPr>
                <w:rFonts w:cs="Times New Roman"/>
                <w:sz w:val="18"/>
                <w:szCs w:val="18"/>
              </w:rPr>
            </w:pPr>
            <w:r>
              <w:rPr>
                <w:rFonts w:cs="Times New Roman"/>
                <w:sz w:val="18"/>
                <w:szCs w:val="18"/>
              </w:rPr>
              <w:t>-</w:t>
            </w:r>
          </w:p>
        </w:tc>
      </w:tr>
      <w:tr w:rsidR="00FE16D8" w:rsidRPr="00570411" w14:paraId="0207EBF5" w14:textId="4A6E7F3A" w:rsidTr="00B72224">
        <w:trPr>
          <w:gridAfter w:val="1"/>
          <w:wAfter w:w="7" w:type="dxa"/>
        </w:trPr>
        <w:tc>
          <w:tcPr>
            <w:tcW w:w="3510" w:type="dxa"/>
          </w:tcPr>
          <w:p w14:paraId="437535B2" w14:textId="629881B7" w:rsidR="00FE16D8" w:rsidRPr="00570411" w:rsidRDefault="00FE16D8" w:rsidP="00665B3B">
            <w:pPr>
              <w:tabs>
                <w:tab w:val="center" w:pos="1519"/>
              </w:tabs>
              <w:spacing w:line="240" w:lineRule="atLeast"/>
              <w:ind w:left="151" w:right="-86" w:hanging="151"/>
              <w:rPr>
                <w:rFonts w:cs="Times New Roman"/>
                <w:sz w:val="18"/>
                <w:szCs w:val="18"/>
              </w:rPr>
            </w:pPr>
            <w:r w:rsidRPr="00570411">
              <w:rPr>
                <w:rFonts w:cs="Times New Roman"/>
                <w:b/>
                <w:bCs/>
                <w:sz w:val="18"/>
                <w:szCs w:val="18"/>
              </w:rPr>
              <w:t>At 31 December 2025</w:t>
            </w:r>
          </w:p>
        </w:tc>
        <w:tc>
          <w:tcPr>
            <w:tcW w:w="629" w:type="dxa"/>
          </w:tcPr>
          <w:p w14:paraId="7796D337" w14:textId="77777777" w:rsidR="00FE16D8" w:rsidRPr="00570411" w:rsidRDefault="00FE16D8" w:rsidP="00665B3B">
            <w:pPr>
              <w:tabs>
                <w:tab w:val="decimal" w:pos="885"/>
              </w:tabs>
              <w:spacing w:line="240" w:lineRule="atLeast"/>
              <w:ind w:left="-81" w:right="-86"/>
              <w:rPr>
                <w:rFonts w:cs="Times New Roman"/>
                <w:sz w:val="18"/>
                <w:szCs w:val="18"/>
                <w:cs/>
              </w:rPr>
            </w:pPr>
          </w:p>
        </w:tc>
        <w:tc>
          <w:tcPr>
            <w:tcW w:w="1179" w:type="dxa"/>
            <w:tcBorders>
              <w:top w:val="single" w:sz="4" w:space="0" w:color="auto"/>
              <w:bottom w:val="single" w:sz="4" w:space="0" w:color="auto"/>
            </w:tcBorders>
            <w:vAlign w:val="bottom"/>
          </w:tcPr>
          <w:p w14:paraId="0299B35A" w14:textId="5044132F" w:rsidR="00FE16D8" w:rsidRPr="00570411" w:rsidRDefault="00FE16D8" w:rsidP="00B84930">
            <w:pPr>
              <w:tabs>
                <w:tab w:val="decimal" w:pos="950"/>
              </w:tabs>
              <w:spacing w:line="240" w:lineRule="atLeast"/>
              <w:ind w:left="-81" w:right="-100"/>
              <w:rPr>
                <w:rFonts w:cs="Times New Roman"/>
                <w:b/>
                <w:bCs/>
                <w:sz w:val="18"/>
                <w:szCs w:val="18"/>
              </w:rPr>
            </w:pPr>
            <w:r w:rsidRPr="00FE16D8">
              <w:rPr>
                <w:rFonts w:cs="Times New Roman"/>
                <w:b/>
                <w:bCs/>
                <w:sz w:val="18"/>
                <w:szCs w:val="18"/>
              </w:rPr>
              <w:t>583,651</w:t>
            </w:r>
          </w:p>
        </w:tc>
        <w:tc>
          <w:tcPr>
            <w:tcW w:w="243" w:type="dxa"/>
            <w:vAlign w:val="bottom"/>
          </w:tcPr>
          <w:p w14:paraId="5D823453" w14:textId="77777777" w:rsidR="00FE16D8" w:rsidRPr="00570411" w:rsidRDefault="00FE16D8" w:rsidP="00B84930">
            <w:pPr>
              <w:tabs>
                <w:tab w:val="decimal" w:pos="612"/>
                <w:tab w:val="decimal" w:pos="885"/>
                <w:tab w:val="decimal" w:pos="950"/>
              </w:tabs>
              <w:spacing w:line="240" w:lineRule="atLeast"/>
              <w:ind w:left="-81" w:right="-86"/>
              <w:rPr>
                <w:rFonts w:cs="Times New Roman"/>
                <w:b/>
                <w:bCs/>
                <w:sz w:val="18"/>
                <w:szCs w:val="18"/>
              </w:rPr>
            </w:pPr>
          </w:p>
        </w:tc>
        <w:tc>
          <w:tcPr>
            <w:tcW w:w="747" w:type="dxa"/>
            <w:tcBorders>
              <w:top w:val="single" w:sz="4" w:space="0" w:color="auto"/>
              <w:bottom w:val="single" w:sz="4" w:space="0" w:color="auto"/>
            </w:tcBorders>
            <w:vAlign w:val="bottom"/>
          </w:tcPr>
          <w:p w14:paraId="535FACE6" w14:textId="5EA0D6A0" w:rsidR="00FE16D8" w:rsidRPr="00570411" w:rsidRDefault="00FE16D8" w:rsidP="00B84930">
            <w:pPr>
              <w:tabs>
                <w:tab w:val="decimal" w:pos="540"/>
              </w:tabs>
              <w:spacing w:line="240" w:lineRule="atLeast"/>
              <w:ind w:left="-81" w:right="-86"/>
              <w:rPr>
                <w:rFonts w:cs="Times New Roman"/>
                <w:b/>
                <w:bCs/>
                <w:sz w:val="18"/>
                <w:szCs w:val="18"/>
              </w:rPr>
            </w:pPr>
            <w:r w:rsidRPr="00FE16D8">
              <w:rPr>
                <w:rFonts w:cs="Times New Roman"/>
                <w:b/>
                <w:bCs/>
                <w:sz w:val="18"/>
                <w:szCs w:val="18"/>
              </w:rPr>
              <w:t>171</w:t>
            </w:r>
          </w:p>
        </w:tc>
        <w:tc>
          <w:tcPr>
            <w:tcW w:w="236" w:type="dxa"/>
            <w:vAlign w:val="bottom"/>
          </w:tcPr>
          <w:p w14:paraId="1878CF32" w14:textId="77777777" w:rsidR="00FE16D8" w:rsidRPr="00570411" w:rsidRDefault="00FE16D8" w:rsidP="00B84930">
            <w:pPr>
              <w:tabs>
                <w:tab w:val="decimal" w:pos="760"/>
                <w:tab w:val="decimal" w:pos="885"/>
                <w:tab w:val="decimal" w:pos="950"/>
              </w:tabs>
              <w:spacing w:line="240" w:lineRule="atLeast"/>
              <w:ind w:left="-81" w:right="-86"/>
              <w:rPr>
                <w:rFonts w:cs="Times New Roman"/>
                <w:b/>
                <w:bCs/>
                <w:sz w:val="18"/>
                <w:szCs w:val="18"/>
              </w:rPr>
            </w:pPr>
          </w:p>
        </w:tc>
        <w:tc>
          <w:tcPr>
            <w:tcW w:w="1474" w:type="dxa"/>
            <w:tcBorders>
              <w:top w:val="single" w:sz="4" w:space="0" w:color="auto"/>
              <w:bottom w:val="single" w:sz="4" w:space="0" w:color="auto"/>
            </w:tcBorders>
            <w:vAlign w:val="bottom"/>
          </w:tcPr>
          <w:p w14:paraId="7435400C" w14:textId="5B56AF2F" w:rsidR="00FE16D8" w:rsidRPr="00570411" w:rsidRDefault="00FE16D8" w:rsidP="00B84930">
            <w:pPr>
              <w:tabs>
                <w:tab w:val="decimal" w:pos="1260"/>
              </w:tabs>
              <w:spacing w:line="240" w:lineRule="atLeast"/>
              <w:ind w:left="-81" w:right="-100"/>
              <w:rPr>
                <w:rFonts w:cs="Times New Roman"/>
                <w:b/>
                <w:bCs/>
                <w:sz w:val="18"/>
                <w:szCs w:val="18"/>
              </w:rPr>
            </w:pPr>
            <w:r w:rsidRPr="00FE16D8">
              <w:rPr>
                <w:rFonts w:cs="Times New Roman"/>
                <w:b/>
                <w:bCs/>
                <w:sz w:val="18"/>
                <w:szCs w:val="18"/>
              </w:rPr>
              <w:t>3,727</w:t>
            </w:r>
          </w:p>
        </w:tc>
        <w:tc>
          <w:tcPr>
            <w:tcW w:w="236" w:type="dxa"/>
            <w:vAlign w:val="bottom"/>
          </w:tcPr>
          <w:p w14:paraId="39E71208" w14:textId="77777777" w:rsidR="00FE16D8" w:rsidRPr="00570411" w:rsidRDefault="00FE16D8" w:rsidP="00B84930">
            <w:pPr>
              <w:tabs>
                <w:tab w:val="decimal" w:pos="612"/>
                <w:tab w:val="decimal" w:pos="885"/>
                <w:tab w:val="decimal" w:pos="950"/>
              </w:tabs>
              <w:spacing w:line="240" w:lineRule="atLeast"/>
              <w:ind w:left="-81" w:right="-86"/>
              <w:rPr>
                <w:rFonts w:cs="Times New Roman"/>
                <w:b/>
                <w:bCs/>
                <w:sz w:val="18"/>
                <w:szCs w:val="18"/>
              </w:rPr>
            </w:pPr>
          </w:p>
        </w:tc>
        <w:tc>
          <w:tcPr>
            <w:tcW w:w="934" w:type="dxa"/>
            <w:tcBorders>
              <w:top w:val="single" w:sz="4" w:space="0" w:color="auto"/>
              <w:bottom w:val="single" w:sz="4" w:space="0" w:color="auto"/>
            </w:tcBorders>
            <w:vAlign w:val="bottom"/>
          </w:tcPr>
          <w:p w14:paraId="70AB988A" w14:textId="278B8FF8" w:rsidR="00FE16D8" w:rsidRPr="00570411" w:rsidRDefault="00FE16D8" w:rsidP="00B84930">
            <w:pPr>
              <w:tabs>
                <w:tab w:val="decimal" w:pos="720"/>
              </w:tabs>
              <w:spacing w:line="240" w:lineRule="atLeast"/>
              <w:ind w:left="-81" w:right="-100"/>
              <w:rPr>
                <w:rFonts w:cs="Times New Roman"/>
                <w:b/>
                <w:bCs/>
                <w:sz w:val="18"/>
                <w:szCs w:val="18"/>
                <w:cs/>
              </w:rPr>
            </w:pPr>
            <w:r w:rsidRPr="00FE16D8">
              <w:rPr>
                <w:rFonts w:cs="Times New Roman"/>
                <w:b/>
                <w:bCs/>
                <w:sz w:val="18"/>
                <w:szCs w:val="18"/>
              </w:rPr>
              <w:t>587,549</w:t>
            </w:r>
          </w:p>
        </w:tc>
        <w:tc>
          <w:tcPr>
            <w:tcW w:w="242" w:type="dxa"/>
            <w:vAlign w:val="bottom"/>
          </w:tcPr>
          <w:p w14:paraId="59FBEEC0" w14:textId="77777777" w:rsidR="00FE16D8" w:rsidRPr="00570411" w:rsidRDefault="00FE16D8" w:rsidP="00B84930">
            <w:pPr>
              <w:spacing w:line="240" w:lineRule="atLeast"/>
              <w:ind w:left="-81" w:right="13"/>
              <w:rPr>
                <w:rFonts w:cs="Times New Roman"/>
                <w:b/>
                <w:bCs/>
                <w:sz w:val="18"/>
                <w:szCs w:val="18"/>
                <w:cs/>
              </w:rPr>
            </w:pPr>
          </w:p>
        </w:tc>
        <w:tc>
          <w:tcPr>
            <w:tcW w:w="1090" w:type="dxa"/>
            <w:tcBorders>
              <w:top w:val="single" w:sz="4" w:space="0" w:color="auto"/>
              <w:bottom w:val="single" w:sz="4" w:space="0" w:color="auto"/>
            </w:tcBorders>
            <w:vAlign w:val="bottom"/>
          </w:tcPr>
          <w:p w14:paraId="5B86D746" w14:textId="301ED42B" w:rsidR="00FE16D8" w:rsidRPr="00B84930" w:rsidRDefault="00FE16D8" w:rsidP="00B84930">
            <w:pPr>
              <w:tabs>
                <w:tab w:val="decimal" w:pos="870"/>
              </w:tabs>
              <w:spacing w:line="240" w:lineRule="atLeast"/>
              <w:ind w:left="-81" w:right="-120"/>
              <w:rPr>
                <w:rFonts w:cs="Times New Roman"/>
                <w:b/>
                <w:bCs/>
                <w:sz w:val="18"/>
                <w:szCs w:val="18"/>
                <w:cs/>
              </w:rPr>
            </w:pPr>
            <w:r w:rsidRPr="00B84930">
              <w:rPr>
                <w:rFonts w:cs="Times New Roman"/>
                <w:b/>
                <w:bCs/>
                <w:sz w:val="18"/>
                <w:szCs w:val="18"/>
              </w:rPr>
              <w:t>491,457</w:t>
            </w:r>
          </w:p>
        </w:tc>
        <w:tc>
          <w:tcPr>
            <w:tcW w:w="236" w:type="dxa"/>
            <w:vAlign w:val="bottom"/>
          </w:tcPr>
          <w:p w14:paraId="5119E8EF" w14:textId="2DA62FDC" w:rsidR="00FE16D8" w:rsidRPr="00570411" w:rsidRDefault="00FE16D8" w:rsidP="00B84930">
            <w:pPr>
              <w:spacing w:line="240" w:lineRule="atLeast"/>
              <w:ind w:left="-81" w:right="31"/>
              <w:rPr>
                <w:rFonts w:cs="Times New Roman"/>
                <w:b/>
                <w:bCs/>
                <w:sz w:val="18"/>
                <w:szCs w:val="18"/>
                <w:cs/>
              </w:rPr>
            </w:pPr>
          </w:p>
        </w:tc>
        <w:tc>
          <w:tcPr>
            <w:tcW w:w="941" w:type="dxa"/>
            <w:tcBorders>
              <w:top w:val="single" w:sz="4" w:space="0" w:color="auto"/>
              <w:bottom w:val="single" w:sz="4" w:space="0" w:color="auto"/>
            </w:tcBorders>
            <w:vAlign w:val="bottom"/>
          </w:tcPr>
          <w:p w14:paraId="28D5EAEF" w14:textId="29BE3C81" w:rsidR="00FE16D8" w:rsidRPr="00570411" w:rsidRDefault="00FE16D8" w:rsidP="00B84930">
            <w:pPr>
              <w:tabs>
                <w:tab w:val="decimal" w:pos="750"/>
              </w:tabs>
              <w:spacing w:line="240" w:lineRule="atLeast"/>
              <w:ind w:left="-81" w:right="-86"/>
              <w:rPr>
                <w:rFonts w:cs="Times New Roman"/>
                <w:b/>
                <w:bCs/>
                <w:sz w:val="18"/>
                <w:szCs w:val="18"/>
                <w:cs/>
              </w:rPr>
            </w:pPr>
            <w:r w:rsidRPr="00FE16D8">
              <w:rPr>
                <w:rFonts w:cs="Times New Roman"/>
                <w:b/>
                <w:bCs/>
                <w:sz w:val="18"/>
                <w:szCs w:val="18"/>
              </w:rPr>
              <w:t>171</w:t>
            </w:r>
          </w:p>
        </w:tc>
        <w:tc>
          <w:tcPr>
            <w:tcW w:w="283" w:type="dxa"/>
            <w:vAlign w:val="bottom"/>
          </w:tcPr>
          <w:p w14:paraId="7A8E4176" w14:textId="77777777" w:rsidR="00FE16D8" w:rsidRPr="00570411" w:rsidRDefault="00FE16D8" w:rsidP="00B84930">
            <w:pPr>
              <w:tabs>
                <w:tab w:val="decimal" w:pos="950"/>
              </w:tabs>
              <w:spacing w:line="240" w:lineRule="atLeast"/>
              <w:ind w:left="-81" w:right="-86"/>
              <w:rPr>
                <w:rFonts w:cs="Times New Roman"/>
                <w:b/>
                <w:bCs/>
                <w:sz w:val="18"/>
                <w:szCs w:val="18"/>
                <w:cs/>
              </w:rPr>
            </w:pPr>
          </w:p>
        </w:tc>
        <w:tc>
          <w:tcPr>
            <w:tcW w:w="1418" w:type="dxa"/>
            <w:tcBorders>
              <w:top w:val="single" w:sz="4" w:space="0" w:color="auto"/>
              <w:bottom w:val="single" w:sz="4" w:space="0" w:color="auto"/>
            </w:tcBorders>
            <w:vAlign w:val="bottom"/>
          </w:tcPr>
          <w:p w14:paraId="2A636E6E" w14:textId="0223F443" w:rsidR="00FE16D8" w:rsidRPr="00570411" w:rsidRDefault="00FE16D8" w:rsidP="00B84930">
            <w:pPr>
              <w:tabs>
                <w:tab w:val="decimal" w:pos="1140"/>
              </w:tabs>
              <w:spacing w:line="240" w:lineRule="atLeast"/>
              <w:ind w:left="-81" w:right="-120"/>
              <w:rPr>
                <w:rFonts w:cs="Times New Roman"/>
                <w:b/>
                <w:bCs/>
                <w:sz w:val="18"/>
                <w:szCs w:val="18"/>
                <w:cs/>
              </w:rPr>
            </w:pPr>
            <w:r w:rsidRPr="00FE16D8">
              <w:rPr>
                <w:rFonts w:cs="Times New Roman"/>
                <w:b/>
                <w:bCs/>
                <w:sz w:val="18"/>
                <w:szCs w:val="18"/>
              </w:rPr>
              <w:t>2,828</w:t>
            </w:r>
          </w:p>
        </w:tc>
        <w:tc>
          <w:tcPr>
            <w:tcW w:w="236" w:type="dxa"/>
            <w:vAlign w:val="bottom"/>
          </w:tcPr>
          <w:p w14:paraId="2FC79A9D" w14:textId="4CEC902A" w:rsidR="00FE16D8" w:rsidRPr="00570411" w:rsidRDefault="00FE16D8" w:rsidP="00B84930">
            <w:pPr>
              <w:tabs>
                <w:tab w:val="decimal" w:pos="950"/>
              </w:tabs>
              <w:spacing w:line="240" w:lineRule="atLeast"/>
              <w:ind w:left="-81" w:right="-86"/>
              <w:rPr>
                <w:rFonts w:cs="Times New Roman"/>
                <w:b/>
                <w:bCs/>
                <w:sz w:val="18"/>
                <w:szCs w:val="18"/>
                <w:cs/>
              </w:rPr>
            </w:pPr>
          </w:p>
        </w:tc>
        <w:tc>
          <w:tcPr>
            <w:tcW w:w="1247" w:type="dxa"/>
            <w:tcBorders>
              <w:top w:val="single" w:sz="4" w:space="0" w:color="auto"/>
              <w:bottom w:val="single" w:sz="4" w:space="0" w:color="auto"/>
            </w:tcBorders>
            <w:vAlign w:val="bottom"/>
          </w:tcPr>
          <w:p w14:paraId="0C13C0A5" w14:textId="385E682F" w:rsidR="00FE16D8" w:rsidRPr="00570411" w:rsidRDefault="00FE16D8" w:rsidP="00943ED9">
            <w:pPr>
              <w:tabs>
                <w:tab w:val="decimal" w:pos="930"/>
              </w:tabs>
              <w:spacing w:line="240" w:lineRule="atLeast"/>
              <w:ind w:left="-81"/>
              <w:rPr>
                <w:rFonts w:cs="Times New Roman"/>
                <w:b/>
                <w:bCs/>
                <w:sz w:val="18"/>
                <w:szCs w:val="18"/>
                <w:cs/>
              </w:rPr>
            </w:pPr>
            <w:r w:rsidRPr="00FE16D8">
              <w:rPr>
                <w:rFonts w:cs="Times New Roman"/>
                <w:b/>
                <w:bCs/>
                <w:sz w:val="18"/>
                <w:szCs w:val="18"/>
              </w:rPr>
              <w:t>494,456</w:t>
            </w:r>
          </w:p>
        </w:tc>
      </w:tr>
      <w:tr w:rsidR="00CC5959" w:rsidRPr="00570411" w14:paraId="4D60807A" w14:textId="77777777" w:rsidTr="00B72224">
        <w:trPr>
          <w:gridAfter w:val="1"/>
          <w:wAfter w:w="7" w:type="dxa"/>
        </w:trPr>
        <w:tc>
          <w:tcPr>
            <w:tcW w:w="3510" w:type="dxa"/>
          </w:tcPr>
          <w:p w14:paraId="4E4B8EF0" w14:textId="77777777" w:rsidR="00CC5959" w:rsidRPr="00570411" w:rsidRDefault="00CC5959" w:rsidP="00665B3B">
            <w:pPr>
              <w:tabs>
                <w:tab w:val="center" w:pos="1519"/>
              </w:tabs>
              <w:spacing w:line="240" w:lineRule="atLeast"/>
              <w:ind w:left="151" w:right="-86" w:hanging="151"/>
              <w:rPr>
                <w:rFonts w:cs="Times New Roman"/>
                <w:b/>
                <w:bCs/>
                <w:sz w:val="18"/>
                <w:szCs w:val="18"/>
              </w:rPr>
            </w:pPr>
          </w:p>
        </w:tc>
        <w:tc>
          <w:tcPr>
            <w:tcW w:w="629" w:type="dxa"/>
          </w:tcPr>
          <w:p w14:paraId="43B76D78" w14:textId="77777777" w:rsidR="00CC5959" w:rsidRPr="00570411" w:rsidRDefault="00CC5959" w:rsidP="00665B3B">
            <w:pPr>
              <w:tabs>
                <w:tab w:val="decimal" w:pos="885"/>
              </w:tabs>
              <w:spacing w:line="240" w:lineRule="atLeast"/>
              <w:ind w:left="-81" w:right="-86"/>
              <w:rPr>
                <w:rFonts w:cs="Times New Roman"/>
                <w:sz w:val="18"/>
                <w:szCs w:val="18"/>
                <w:cs/>
              </w:rPr>
            </w:pPr>
          </w:p>
        </w:tc>
        <w:tc>
          <w:tcPr>
            <w:tcW w:w="1179" w:type="dxa"/>
            <w:tcBorders>
              <w:top w:val="single" w:sz="4" w:space="0" w:color="auto"/>
            </w:tcBorders>
          </w:tcPr>
          <w:p w14:paraId="6EEF7E17" w14:textId="77777777" w:rsidR="00CC5959" w:rsidRPr="00FE16D8" w:rsidRDefault="00CC5959" w:rsidP="00665B3B">
            <w:pPr>
              <w:tabs>
                <w:tab w:val="decimal" w:pos="950"/>
              </w:tabs>
              <w:spacing w:line="240" w:lineRule="atLeast"/>
              <w:ind w:left="-81" w:right="-86"/>
              <w:rPr>
                <w:rFonts w:cs="Times New Roman"/>
                <w:b/>
                <w:bCs/>
                <w:sz w:val="18"/>
                <w:szCs w:val="18"/>
              </w:rPr>
            </w:pPr>
          </w:p>
        </w:tc>
        <w:tc>
          <w:tcPr>
            <w:tcW w:w="243" w:type="dxa"/>
          </w:tcPr>
          <w:p w14:paraId="74C52EF7" w14:textId="77777777" w:rsidR="00CC5959" w:rsidRPr="00570411" w:rsidRDefault="00CC5959" w:rsidP="00665B3B">
            <w:pPr>
              <w:tabs>
                <w:tab w:val="decimal" w:pos="612"/>
                <w:tab w:val="decimal" w:pos="885"/>
                <w:tab w:val="decimal" w:pos="950"/>
              </w:tabs>
              <w:spacing w:line="240" w:lineRule="atLeast"/>
              <w:ind w:left="-81" w:right="-86"/>
              <w:rPr>
                <w:rFonts w:cs="Times New Roman"/>
                <w:b/>
                <w:bCs/>
                <w:sz w:val="18"/>
                <w:szCs w:val="18"/>
              </w:rPr>
            </w:pPr>
          </w:p>
        </w:tc>
        <w:tc>
          <w:tcPr>
            <w:tcW w:w="747" w:type="dxa"/>
            <w:tcBorders>
              <w:top w:val="single" w:sz="4" w:space="0" w:color="auto"/>
            </w:tcBorders>
          </w:tcPr>
          <w:p w14:paraId="4BA7A840" w14:textId="77777777" w:rsidR="00CC5959" w:rsidRPr="00FE16D8" w:rsidRDefault="00CC5959" w:rsidP="00665B3B">
            <w:pPr>
              <w:tabs>
                <w:tab w:val="decimal" w:pos="950"/>
              </w:tabs>
              <w:spacing w:line="240" w:lineRule="atLeast"/>
              <w:ind w:left="-81" w:right="-86"/>
              <w:rPr>
                <w:rFonts w:cs="Times New Roman"/>
                <w:b/>
                <w:bCs/>
                <w:sz w:val="18"/>
                <w:szCs w:val="18"/>
              </w:rPr>
            </w:pPr>
          </w:p>
        </w:tc>
        <w:tc>
          <w:tcPr>
            <w:tcW w:w="236" w:type="dxa"/>
          </w:tcPr>
          <w:p w14:paraId="79EE7617" w14:textId="77777777" w:rsidR="00CC5959" w:rsidRPr="00570411" w:rsidRDefault="00CC5959" w:rsidP="00665B3B">
            <w:pPr>
              <w:tabs>
                <w:tab w:val="decimal" w:pos="760"/>
                <w:tab w:val="decimal" w:pos="885"/>
                <w:tab w:val="decimal" w:pos="950"/>
              </w:tabs>
              <w:spacing w:line="240" w:lineRule="atLeast"/>
              <w:ind w:left="-81" w:right="-86"/>
              <w:rPr>
                <w:rFonts w:cs="Times New Roman"/>
                <w:b/>
                <w:bCs/>
                <w:sz w:val="18"/>
                <w:szCs w:val="18"/>
              </w:rPr>
            </w:pPr>
          </w:p>
        </w:tc>
        <w:tc>
          <w:tcPr>
            <w:tcW w:w="1474" w:type="dxa"/>
            <w:tcBorders>
              <w:top w:val="single" w:sz="4" w:space="0" w:color="auto"/>
            </w:tcBorders>
          </w:tcPr>
          <w:p w14:paraId="4C353E33" w14:textId="77777777" w:rsidR="00CC5959" w:rsidRPr="00FE16D8" w:rsidRDefault="00CC5959" w:rsidP="00665B3B">
            <w:pPr>
              <w:spacing w:line="240" w:lineRule="atLeast"/>
              <w:ind w:left="-81" w:right="33"/>
              <w:jc w:val="right"/>
              <w:rPr>
                <w:rFonts w:cs="Times New Roman"/>
                <w:b/>
                <w:bCs/>
                <w:sz w:val="18"/>
                <w:szCs w:val="18"/>
              </w:rPr>
            </w:pPr>
          </w:p>
        </w:tc>
        <w:tc>
          <w:tcPr>
            <w:tcW w:w="236" w:type="dxa"/>
          </w:tcPr>
          <w:p w14:paraId="31A00F75" w14:textId="77777777" w:rsidR="00CC5959" w:rsidRPr="00570411" w:rsidRDefault="00CC5959" w:rsidP="00665B3B">
            <w:pPr>
              <w:tabs>
                <w:tab w:val="decimal" w:pos="612"/>
                <w:tab w:val="decimal" w:pos="885"/>
                <w:tab w:val="decimal" w:pos="950"/>
              </w:tabs>
              <w:spacing w:line="240" w:lineRule="atLeast"/>
              <w:ind w:left="-81" w:right="-86"/>
              <w:rPr>
                <w:rFonts w:cs="Times New Roman"/>
                <w:b/>
                <w:bCs/>
                <w:sz w:val="18"/>
                <w:szCs w:val="18"/>
              </w:rPr>
            </w:pPr>
          </w:p>
        </w:tc>
        <w:tc>
          <w:tcPr>
            <w:tcW w:w="934" w:type="dxa"/>
            <w:tcBorders>
              <w:top w:val="single" w:sz="4" w:space="0" w:color="auto"/>
            </w:tcBorders>
          </w:tcPr>
          <w:p w14:paraId="647DC8AE" w14:textId="77777777" w:rsidR="00CC5959" w:rsidRPr="00FE16D8" w:rsidRDefault="00CC5959" w:rsidP="00665B3B">
            <w:pPr>
              <w:spacing w:line="240" w:lineRule="atLeast"/>
              <w:ind w:left="-81" w:right="13"/>
              <w:jc w:val="right"/>
              <w:rPr>
                <w:rFonts w:cs="Times New Roman"/>
                <w:b/>
                <w:bCs/>
                <w:sz w:val="18"/>
                <w:szCs w:val="18"/>
              </w:rPr>
            </w:pPr>
          </w:p>
        </w:tc>
        <w:tc>
          <w:tcPr>
            <w:tcW w:w="242" w:type="dxa"/>
          </w:tcPr>
          <w:p w14:paraId="4888987F" w14:textId="77777777" w:rsidR="00CC5959" w:rsidRPr="00570411" w:rsidRDefault="00CC5959" w:rsidP="00665B3B">
            <w:pPr>
              <w:spacing w:line="240" w:lineRule="atLeast"/>
              <w:ind w:left="-81" w:right="13"/>
              <w:jc w:val="right"/>
              <w:rPr>
                <w:rFonts w:cs="Times New Roman"/>
                <w:b/>
                <w:bCs/>
                <w:sz w:val="18"/>
                <w:szCs w:val="18"/>
                <w:cs/>
              </w:rPr>
            </w:pPr>
          </w:p>
        </w:tc>
        <w:tc>
          <w:tcPr>
            <w:tcW w:w="1090" w:type="dxa"/>
            <w:tcBorders>
              <w:top w:val="single" w:sz="4" w:space="0" w:color="auto"/>
            </w:tcBorders>
          </w:tcPr>
          <w:p w14:paraId="3B4F1F72" w14:textId="77777777" w:rsidR="00CC5959" w:rsidRPr="00FE16D8" w:rsidRDefault="00CC5959" w:rsidP="00665B3B">
            <w:pPr>
              <w:spacing w:line="240" w:lineRule="atLeast"/>
              <w:ind w:left="-81" w:right="31"/>
              <w:jc w:val="right"/>
              <w:rPr>
                <w:rFonts w:cs="Times New Roman"/>
                <w:b/>
                <w:bCs/>
                <w:sz w:val="18"/>
                <w:szCs w:val="18"/>
              </w:rPr>
            </w:pPr>
          </w:p>
        </w:tc>
        <w:tc>
          <w:tcPr>
            <w:tcW w:w="236" w:type="dxa"/>
          </w:tcPr>
          <w:p w14:paraId="6576340D" w14:textId="77777777" w:rsidR="00CC5959" w:rsidRPr="00570411" w:rsidRDefault="00CC5959" w:rsidP="00665B3B">
            <w:pPr>
              <w:spacing w:line="240" w:lineRule="atLeast"/>
              <w:ind w:left="-81" w:right="31"/>
              <w:jc w:val="right"/>
              <w:rPr>
                <w:rFonts w:cs="Times New Roman"/>
                <w:b/>
                <w:bCs/>
                <w:sz w:val="18"/>
                <w:szCs w:val="18"/>
                <w:cs/>
              </w:rPr>
            </w:pPr>
          </w:p>
        </w:tc>
        <w:tc>
          <w:tcPr>
            <w:tcW w:w="941" w:type="dxa"/>
            <w:tcBorders>
              <w:top w:val="single" w:sz="4" w:space="0" w:color="auto"/>
            </w:tcBorders>
          </w:tcPr>
          <w:p w14:paraId="02B7B62F" w14:textId="77777777" w:rsidR="00CC5959" w:rsidRPr="00FE16D8" w:rsidRDefault="00CC5959" w:rsidP="00665B3B">
            <w:pPr>
              <w:tabs>
                <w:tab w:val="decimal" w:pos="950"/>
              </w:tabs>
              <w:spacing w:line="240" w:lineRule="atLeast"/>
              <w:ind w:left="-81" w:right="-86"/>
              <w:rPr>
                <w:rFonts w:cs="Times New Roman"/>
                <w:b/>
                <w:bCs/>
                <w:sz w:val="18"/>
                <w:szCs w:val="18"/>
              </w:rPr>
            </w:pPr>
          </w:p>
        </w:tc>
        <w:tc>
          <w:tcPr>
            <w:tcW w:w="283" w:type="dxa"/>
          </w:tcPr>
          <w:p w14:paraId="5CD4EC49" w14:textId="77777777" w:rsidR="00CC5959" w:rsidRPr="00570411" w:rsidRDefault="00CC5959" w:rsidP="00665B3B">
            <w:pPr>
              <w:tabs>
                <w:tab w:val="decimal" w:pos="950"/>
              </w:tabs>
              <w:spacing w:line="240" w:lineRule="atLeast"/>
              <w:ind w:left="-81" w:right="-86"/>
              <w:rPr>
                <w:rFonts w:cs="Times New Roman"/>
                <w:b/>
                <w:bCs/>
                <w:sz w:val="18"/>
                <w:szCs w:val="18"/>
                <w:cs/>
              </w:rPr>
            </w:pPr>
          </w:p>
        </w:tc>
        <w:tc>
          <w:tcPr>
            <w:tcW w:w="1418" w:type="dxa"/>
            <w:tcBorders>
              <w:top w:val="single" w:sz="4" w:space="0" w:color="auto"/>
            </w:tcBorders>
          </w:tcPr>
          <w:p w14:paraId="6F7983BC" w14:textId="77777777" w:rsidR="00CC5959" w:rsidRPr="00FE16D8" w:rsidRDefault="00CC5959" w:rsidP="00665B3B">
            <w:pPr>
              <w:spacing w:line="240" w:lineRule="atLeast"/>
              <w:ind w:left="-81" w:right="31"/>
              <w:jc w:val="right"/>
              <w:rPr>
                <w:rFonts w:cs="Times New Roman"/>
                <w:b/>
                <w:bCs/>
                <w:sz w:val="18"/>
                <w:szCs w:val="18"/>
              </w:rPr>
            </w:pPr>
          </w:p>
        </w:tc>
        <w:tc>
          <w:tcPr>
            <w:tcW w:w="236" w:type="dxa"/>
          </w:tcPr>
          <w:p w14:paraId="23BFC4A0" w14:textId="77777777" w:rsidR="00CC5959" w:rsidRPr="00570411" w:rsidRDefault="00CC5959" w:rsidP="00665B3B">
            <w:pPr>
              <w:tabs>
                <w:tab w:val="decimal" w:pos="950"/>
              </w:tabs>
              <w:spacing w:line="240" w:lineRule="atLeast"/>
              <w:ind w:left="-81" w:right="-86"/>
              <w:rPr>
                <w:rFonts w:cs="Times New Roman"/>
                <w:b/>
                <w:bCs/>
                <w:sz w:val="18"/>
                <w:szCs w:val="18"/>
                <w:cs/>
              </w:rPr>
            </w:pPr>
          </w:p>
        </w:tc>
        <w:tc>
          <w:tcPr>
            <w:tcW w:w="1247" w:type="dxa"/>
            <w:tcBorders>
              <w:top w:val="single" w:sz="4" w:space="0" w:color="auto"/>
            </w:tcBorders>
          </w:tcPr>
          <w:p w14:paraId="0EE6F563" w14:textId="77777777" w:rsidR="00CC5959" w:rsidRPr="00FE16D8" w:rsidRDefault="00CC5959" w:rsidP="00943ED9">
            <w:pPr>
              <w:tabs>
                <w:tab w:val="decimal" w:pos="930"/>
              </w:tabs>
              <w:spacing w:line="240" w:lineRule="atLeast"/>
              <w:ind w:left="-81"/>
              <w:jc w:val="right"/>
              <w:rPr>
                <w:rFonts w:cs="Times New Roman"/>
                <w:b/>
                <w:bCs/>
                <w:sz w:val="18"/>
                <w:szCs w:val="18"/>
              </w:rPr>
            </w:pPr>
          </w:p>
        </w:tc>
      </w:tr>
      <w:tr w:rsidR="00943ED9" w:rsidRPr="00570411" w14:paraId="5502091B" w14:textId="77777777" w:rsidTr="00B72224">
        <w:trPr>
          <w:gridAfter w:val="1"/>
          <w:wAfter w:w="7" w:type="dxa"/>
        </w:trPr>
        <w:tc>
          <w:tcPr>
            <w:tcW w:w="3510" w:type="dxa"/>
          </w:tcPr>
          <w:p w14:paraId="1606403C" w14:textId="77777777" w:rsidR="00943ED9" w:rsidRPr="00570411" w:rsidRDefault="00943ED9" w:rsidP="00665B3B">
            <w:pPr>
              <w:tabs>
                <w:tab w:val="center" w:pos="1519"/>
              </w:tabs>
              <w:spacing w:line="240" w:lineRule="atLeast"/>
              <w:ind w:left="151" w:right="-86" w:hanging="151"/>
              <w:rPr>
                <w:rFonts w:cs="Times New Roman"/>
                <w:b/>
                <w:bCs/>
                <w:sz w:val="18"/>
                <w:szCs w:val="18"/>
              </w:rPr>
            </w:pPr>
          </w:p>
        </w:tc>
        <w:tc>
          <w:tcPr>
            <w:tcW w:w="629" w:type="dxa"/>
          </w:tcPr>
          <w:p w14:paraId="08DB0A4D" w14:textId="77777777" w:rsidR="00943ED9" w:rsidRPr="00570411" w:rsidRDefault="00943ED9" w:rsidP="00665B3B">
            <w:pPr>
              <w:tabs>
                <w:tab w:val="decimal" w:pos="885"/>
              </w:tabs>
              <w:spacing w:line="240" w:lineRule="atLeast"/>
              <w:ind w:left="-81" w:right="-86"/>
              <w:rPr>
                <w:rFonts w:cs="Times New Roman"/>
                <w:sz w:val="18"/>
                <w:szCs w:val="18"/>
                <w:cs/>
              </w:rPr>
            </w:pPr>
          </w:p>
        </w:tc>
        <w:tc>
          <w:tcPr>
            <w:tcW w:w="1179" w:type="dxa"/>
          </w:tcPr>
          <w:p w14:paraId="5626F0E8"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43" w:type="dxa"/>
          </w:tcPr>
          <w:p w14:paraId="2EF4D251"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747" w:type="dxa"/>
          </w:tcPr>
          <w:p w14:paraId="013545B2"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36" w:type="dxa"/>
          </w:tcPr>
          <w:p w14:paraId="73BF7017" w14:textId="77777777" w:rsidR="00943ED9" w:rsidRPr="00570411" w:rsidRDefault="00943ED9" w:rsidP="00665B3B">
            <w:pPr>
              <w:tabs>
                <w:tab w:val="decimal" w:pos="760"/>
                <w:tab w:val="decimal" w:pos="885"/>
                <w:tab w:val="decimal" w:pos="950"/>
              </w:tabs>
              <w:spacing w:line="240" w:lineRule="atLeast"/>
              <w:ind w:left="-81" w:right="-86"/>
              <w:rPr>
                <w:rFonts w:cs="Times New Roman"/>
                <w:b/>
                <w:bCs/>
                <w:sz w:val="18"/>
                <w:szCs w:val="18"/>
              </w:rPr>
            </w:pPr>
          </w:p>
        </w:tc>
        <w:tc>
          <w:tcPr>
            <w:tcW w:w="1474" w:type="dxa"/>
          </w:tcPr>
          <w:p w14:paraId="123C0591" w14:textId="77777777" w:rsidR="00943ED9" w:rsidRPr="00FE16D8" w:rsidRDefault="00943ED9" w:rsidP="00665B3B">
            <w:pPr>
              <w:spacing w:line="240" w:lineRule="atLeast"/>
              <w:ind w:left="-81" w:right="33"/>
              <w:jc w:val="right"/>
              <w:rPr>
                <w:rFonts w:cs="Times New Roman"/>
                <w:b/>
                <w:bCs/>
                <w:sz w:val="18"/>
                <w:szCs w:val="18"/>
              </w:rPr>
            </w:pPr>
          </w:p>
        </w:tc>
        <w:tc>
          <w:tcPr>
            <w:tcW w:w="236" w:type="dxa"/>
          </w:tcPr>
          <w:p w14:paraId="23AE3736"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934" w:type="dxa"/>
          </w:tcPr>
          <w:p w14:paraId="6D88DA8C" w14:textId="77777777" w:rsidR="00943ED9" w:rsidRPr="00FE16D8" w:rsidRDefault="00943ED9" w:rsidP="00665B3B">
            <w:pPr>
              <w:spacing w:line="240" w:lineRule="atLeast"/>
              <w:ind w:left="-81" w:right="13"/>
              <w:jc w:val="right"/>
              <w:rPr>
                <w:rFonts w:cs="Times New Roman"/>
                <w:b/>
                <w:bCs/>
                <w:sz w:val="18"/>
                <w:szCs w:val="18"/>
              </w:rPr>
            </w:pPr>
          </w:p>
        </w:tc>
        <w:tc>
          <w:tcPr>
            <w:tcW w:w="242" w:type="dxa"/>
          </w:tcPr>
          <w:p w14:paraId="36351516" w14:textId="77777777" w:rsidR="00943ED9" w:rsidRPr="00570411" w:rsidRDefault="00943ED9" w:rsidP="00665B3B">
            <w:pPr>
              <w:spacing w:line="240" w:lineRule="atLeast"/>
              <w:ind w:left="-81" w:right="13"/>
              <w:jc w:val="right"/>
              <w:rPr>
                <w:rFonts w:cs="Times New Roman"/>
                <w:b/>
                <w:bCs/>
                <w:sz w:val="18"/>
                <w:szCs w:val="18"/>
                <w:cs/>
              </w:rPr>
            </w:pPr>
          </w:p>
        </w:tc>
        <w:tc>
          <w:tcPr>
            <w:tcW w:w="1090" w:type="dxa"/>
          </w:tcPr>
          <w:p w14:paraId="2D76B9F2"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3EC8414C" w14:textId="77777777" w:rsidR="00943ED9" w:rsidRPr="00570411" w:rsidRDefault="00943ED9" w:rsidP="00665B3B">
            <w:pPr>
              <w:spacing w:line="240" w:lineRule="atLeast"/>
              <w:ind w:left="-81" w:right="31"/>
              <w:jc w:val="right"/>
              <w:rPr>
                <w:rFonts w:cs="Times New Roman"/>
                <w:b/>
                <w:bCs/>
                <w:sz w:val="18"/>
                <w:szCs w:val="18"/>
                <w:cs/>
              </w:rPr>
            </w:pPr>
          </w:p>
        </w:tc>
        <w:tc>
          <w:tcPr>
            <w:tcW w:w="941" w:type="dxa"/>
          </w:tcPr>
          <w:p w14:paraId="237DC5EC"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83" w:type="dxa"/>
          </w:tcPr>
          <w:p w14:paraId="2B1EA2E3"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418" w:type="dxa"/>
          </w:tcPr>
          <w:p w14:paraId="515BA220"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4367804A"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247" w:type="dxa"/>
          </w:tcPr>
          <w:p w14:paraId="74B1687A" w14:textId="77777777" w:rsidR="00943ED9" w:rsidRPr="00FE16D8" w:rsidRDefault="00943ED9" w:rsidP="00943ED9">
            <w:pPr>
              <w:tabs>
                <w:tab w:val="decimal" w:pos="930"/>
              </w:tabs>
              <w:spacing w:line="240" w:lineRule="atLeast"/>
              <w:ind w:left="-81"/>
              <w:jc w:val="right"/>
              <w:rPr>
                <w:rFonts w:cs="Times New Roman"/>
                <w:b/>
                <w:bCs/>
                <w:sz w:val="18"/>
                <w:szCs w:val="18"/>
              </w:rPr>
            </w:pPr>
          </w:p>
        </w:tc>
      </w:tr>
      <w:tr w:rsidR="00943ED9" w:rsidRPr="00570411" w14:paraId="07EF42D0" w14:textId="77777777" w:rsidTr="00B72224">
        <w:trPr>
          <w:gridAfter w:val="1"/>
          <w:wAfter w:w="7" w:type="dxa"/>
        </w:trPr>
        <w:tc>
          <w:tcPr>
            <w:tcW w:w="3510" w:type="dxa"/>
          </w:tcPr>
          <w:p w14:paraId="536773A0" w14:textId="77777777" w:rsidR="00943ED9" w:rsidRPr="00570411" w:rsidRDefault="00943ED9" w:rsidP="00665B3B">
            <w:pPr>
              <w:tabs>
                <w:tab w:val="center" w:pos="1519"/>
              </w:tabs>
              <w:spacing w:line="240" w:lineRule="atLeast"/>
              <w:ind w:left="151" w:right="-86" w:hanging="151"/>
              <w:rPr>
                <w:rFonts w:cs="Times New Roman"/>
                <w:b/>
                <w:bCs/>
                <w:sz w:val="18"/>
                <w:szCs w:val="18"/>
              </w:rPr>
            </w:pPr>
          </w:p>
        </w:tc>
        <w:tc>
          <w:tcPr>
            <w:tcW w:w="629" w:type="dxa"/>
          </w:tcPr>
          <w:p w14:paraId="42CBB3D7" w14:textId="77777777" w:rsidR="00943ED9" w:rsidRPr="00570411" w:rsidRDefault="00943ED9" w:rsidP="00665B3B">
            <w:pPr>
              <w:tabs>
                <w:tab w:val="decimal" w:pos="885"/>
              </w:tabs>
              <w:spacing w:line="240" w:lineRule="atLeast"/>
              <w:ind w:left="-81" w:right="-86"/>
              <w:rPr>
                <w:rFonts w:cs="Times New Roman"/>
                <w:sz w:val="18"/>
                <w:szCs w:val="18"/>
                <w:cs/>
              </w:rPr>
            </w:pPr>
          </w:p>
        </w:tc>
        <w:tc>
          <w:tcPr>
            <w:tcW w:w="1179" w:type="dxa"/>
          </w:tcPr>
          <w:p w14:paraId="1BBF1C78"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43" w:type="dxa"/>
          </w:tcPr>
          <w:p w14:paraId="0DB3E783"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747" w:type="dxa"/>
          </w:tcPr>
          <w:p w14:paraId="49C53DBE"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36" w:type="dxa"/>
          </w:tcPr>
          <w:p w14:paraId="2EDE81DC" w14:textId="77777777" w:rsidR="00943ED9" w:rsidRPr="00570411" w:rsidRDefault="00943ED9" w:rsidP="00665B3B">
            <w:pPr>
              <w:tabs>
                <w:tab w:val="decimal" w:pos="760"/>
                <w:tab w:val="decimal" w:pos="885"/>
                <w:tab w:val="decimal" w:pos="950"/>
              </w:tabs>
              <w:spacing w:line="240" w:lineRule="atLeast"/>
              <w:ind w:left="-81" w:right="-86"/>
              <w:rPr>
                <w:rFonts w:cs="Times New Roman"/>
                <w:b/>
                <w:bCs/>
                <w:sz w:val="18"/>
                <w:szCs w:val="18"/>
              </w:rPr>
            </w:pPr>
          </w:p>
        </w:tc>
        <w:tc>
          <w:tcPr>
            <w:tcW w:w="1474" w:type="dxa"/>
          </w:tcPr>
          <w:p w14:paraId="2928949D" w14:textId="77777777" w:rsidR="00943ED9" w:rsidRPr="00FE16D8" w:rsidRDefault="00943ED9" w:rsidP="00665B3B">
            <w:pPr>
              <w:spacing w:line="240" w:lineRule="atLeast"/>
              <w:ind w:left="-81" w:right="33"/>
              <w:jc w:val="right"/>
              <w:rPr>
                <w:rFonts w:cs="Times New Roman"/>
                <w:b/>
                <w:bCs/>
                <w:sz w:val="18"/>
                <w:szCs w:val="18"/>
              </w:rPr>
            </w:pPr>
          </w:p>
        </w:tc>
        <w:tc>
          <w:tcPr>
            <w:tcW w:w="236" w:type="dxa"/>
          </w:tcPr>
          <w:p w14:paraId="14DA0DA6"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934" w:type="dxa"/>
          </w:tcPr>
          <w:p w14:paraId="0C4A5F24" w14:textId="77777777" w:rsidR="00943ED9" w:rsidRPr="00FE16D8" w:rsidRDefault="00943ED9" w:rsidP="00665B3B">
            <w:pPr>
              <w:spacing w:line="240" w:lineRule="atLeast"/>
              <w:ind w:left="-81" w:right="13"/>
              <w:jc w:val="right"/>
              <w:rPr>
                <w:rFonts w:cs="Times New Roman"/>
                <w:b/>
                <w:bCs/>
                <w:sz w:val="18"/>
                <w:szCs w:val="18"/>
              </w:rPr>
            </w:pPr>
          </w:p>
        </w:tc>
        <w:tc>
          <w:tcPr>
            <w:tcW w:w="242" w:type="dxa"/>
          </w:tcPr>
          <w:p w14:paraId="1C30A6A5" w14:textId="77777777" w:rsidR="00943ED9" w:rsidRPr="00570411" w:rsidRDefault="00943ED9" w:rsidP="00665B3B">
            <w:pPr>
              <w:spacing w:line="240" w:lineRule="atLeast"/>
              <w:ind w:left="-81" w:right="13"/>
              <w:jc w:val="right"/>
              <w:rPr>
                <w:rFonts w:cs="Times New Roman"/>
                <w:b/>
                <w:bCs/>
                <w:sz w:val="18"/>
                <w:szCs w:val="18"/>
                <w:cs/>
              </w:rPr>
            </w:pPr>
          </w:p>
        </w:tc>
        <w:tc>
          <w:tcPr>
            <w:tcW w:w="1090" w:type="dxa"/>
          </w:tcPr>
          <w:p w14:paraId="1175D51F"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707DBD2E" w14:textId="77777777" w:rsidR="00943ED9" w:rsidRPr="00570411" w:rsidRDefault="00943ED9" w:rsidP="00665B3B">
            <w:pPr>
              <w:spacing w:line="240" w:lineRule="atLeast"/>
              <w:ind w:left="-81" w:right="31"/>
              <w:jc w:val="right"/>
              <w:rPr>
                <w:rFonts w:cs="Times New Roman"/>
                <w:b/>
                <w:bCs/>
                <w:sz w:val="18"/>
                <w:szCs w:val="18"/>
                <w:cs/>
              </w:rPr>
            </w:pPr>
          </w:p>
        </w:tc>
        <w:tc>
          <w:tcPr>
            <w:tcW w:w="941" w:type="dxa"/>
          </w:tcPr>
          <w:p w14:paraId="22CF9363"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83" w:type="dxa"/>
          </w:tcPr>
          <w:p w14:paraId="1055F23E"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418" w:type="dxa"/>
          </w:tcPr>
          <w:p w14:paraId="4C3AED9E"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0BBAAFFA"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247" w:type="dxa"/>
          </w:tcPr>
          <w:p w14:paraId="13FDBAAD" w14:textId="77777777" w:rsidR="00943ED9" w:rsidRPr="00FE16D8" w:rsidRDefault="00943ED9" w:rsidP="00943ED9">
            <w:pPr>
              <w:tabs>
                <w:tab w:val="decimal" w:pos="930"/>
              </w:tabs>
              <w:spacing w:line="240" w:lineRule="atLeast"/>
              <w:ind w:left="-81"/>
              <w:jc w:val="right"/>
              <w:rPr>
                <w:rFonts w:cs="Times New Roman"/>
                <w:b/>
                <w:bCs/>
                <w:sz w:val="18"/>
                <w:szCs w:val="18"/>
              </w:rPr>
            </w:pPr>
          </w:p>
        </w:tc>
      </w:tr>
      <w:tr w:rsidR="00943ED9" w:rsidRPr="00570411" w14:paraId="0E93345D" w14:textId="77777777" w:rsidTr="00B72224">
        <w:trPr>
          <w:gridAfter w:val="1"/>
          <w:wAfter w:w="7" w:type="dxa"/>
        </w:trPr>
        <w:tc>
          <w:tcPr>
            <w:tcW w:w="3510" w:type="dxa"/>
          </w:tcPr>
          <w:p w14:paraId="63AFDF79" w14:textId="77777777" w:rsidR="00943ED9" w:rsidRPr="00570411" w:rsidRDefault="00943ED9" w:rsidP="00665B3B">
            <w:pPr>
              <w:tabs>
                <w:tab w:val="center" w:pos="1519"/>
              </w:tabs>
              <w:spacing w:line="240" w:lineRule="atLeast"/>
              <w:ind w:left="151" w:right="-86" w:hanging="151"/>
              <w:rPr>
                <w:rFonts w:cs="Times New Roman"/>
                <w:b/>
                <w:bCs/>
                <w:sz w:val="18"/>
                <w:szCs w:val="18"/>
              </w:rPr>
            </w:pPr>
          </w:p>
        </w:tc>
        <w:tc>
          <w:tcPr>
            <w:tcW w:w="629" w:type="dxa"/>
          </w:tcPr>
          <w:p w14:paraId="6D1D0324" w14:textId="77777777" w:rsidR="00943ED9" w:rsidRPr="00570411" w:rsidRDefault="00943ED9" w:rsidP="00665B3B">
            <w:pPr>
              <w:tabs>
                <w:tab w:val="decimal" w:pos="885"/>
              </w:tabs>
              <w:spacing w:line="240" w:lineRule="atLeast"/>
              <w:ind w:left="-81" w:right="-86"/>
              <w:rPr>
                <w:rFonts w:cs="Times New Roman"/>
                <w:sz w:val="18"/>
                <w:szCs w:val="18"/>
                <w:cs/>
              </w:rPr>
            </w:pPr>
          </w:p>
        </w:tc>
        <w:tc>
          <w:tcPr>
            <w:tcW w:w="1179" w:type="dxa"/>
          </w:tcPr>
          <w:p w14:paraId="0D0E6249"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43" w:type="dxa"/>
          </w:tcPr>
          <w:p w14:paraId="7BDD34B3"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747" w:type="dxa"/>
          </w:tcPr>
          <w:p w14:paraId="703BC158"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36" w:type="dxa"/>
          </w:tcPr>
          <w:p w14:paraId="3F7532CC" w14:textId="77777777" w:rsidR="00943ED9" w:rsidRPr="00570411" w:rsidRDefault="00943ED9" w:rsidP="00665B3B">
            <w:pPr>
              <w:tabs>
                <w:tab w:val="decimal" w:pos="760"/>
                <w:tab w:val="decimal" w:pos="885"/>
                <w:tab w:val="decimal" w:pos="950"/>
              </w:tabs>
              <w:spacing w:line="240" w:lineRule="atLeast"/>
              <w:ind w:left="-81" w:right="-86"/>
              <w:rPr>
                <w:rFonts w:cs="Times New Roman"/>
                <w:b/>
                <w:bCs/>
                <w:sz w:val="18"/>
                <w:szCs w:val="18"/>
              </w:rPr>
            </w:pPr>
          </w:p>
        </w:tc>
        <w:tc>
          <w:tcPr>
            <w:tcW w:w="1474" w:type="dxa"/>
          </w:tcPr>
          <w:p w14:paraId="0E2A9042" w14:textId="77777777" w:rsidR="00943ED9" w:rsidRPr="00FE16D8" w:rsidRDefault="00943ED9" w:rsidP="00665B3B">
            <w:pPr>
              <w:spacing w:line="240" w:lineRule="atLeast"/>
              <w:ind w:left="-81" w:right="33"/>
              <w:jc w:val="right"/>
              <w:rPr>
                <w:rFonts w:cs="Times New Roman"/>
                <w:b/>
                <w:bCs/>
                <w:sz w:val="18"/>
                <w:szCs w:val="18"/>
              </w:rPr>
            </w:pPr>
          </w:p>
        </w:tc>
        <w:tc>
          <w:tcPr>
            <w:tcW w:w="236" w:type="dxa"/>
          </w:tcPr>
          <w:p w14:paraId="11ECE6C8"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934" w:type="dxa"/>
          </w:tcPr>
          <w:p w14:paraId="485E3FFA" w14:textId="77777777" w:rsidR="00943ED9" w:rsidRPr="00FE16D8" w:rsidRDefault="00943ED9" w:rsidP="00665B3B">
            <w:pPr>
              <w:spacing w:line="240" w:lineRule="atLeast"/>
              <w:ind w:left="-81" w:right="13"/>
              <w:jc w:val="right"/>
              <w:rPr>
                <w:rFonts w:cs="Times New Roman"/>
                <w:b/>
                <w:bCs/>
                <w:sz w:val="18"/>
                <w:szCs w:val="18"/>
              </w:rPr>
            </w:pPr>
          </w:p>
        </w:tc>
        <w:tc>
          <w:tcPr>
            <w:tcW w:w="242" w:type="dxa"/>
          </w:tcPr>
          <w:p w14:paraId="62C931EF" w14:textId="77777777" w:rsidR="00943ED9" w:rsidRPr="00570411" w:rsidRDefault="00943ED9" w:rsidP="00665B3B">
            <w:pPr>
              <w:spacing w:line="240" w:lineRule="atLeast"/>
              <w:ind w:left="-81" w:right="13"/>
              <w:jc w:val="right"/>
              <w:rPr>
                <w:rFonts w:cs="Times New Roman"/>
                <w:b/>
                <w:bCs/>
                <w:sz w:val="18"/>
                <w:szCs w:val="18"/>
                <w:cs/>
              </w:rPr>
            </w:pPr>
          </w:p>
        </w:tc>
        <w:tc>
          <w:tcPr>
            <w:tcW w:w="1090" w:type="dxa"/>
          </w:tcPr>
          <w:p w14:paraId="5B8D8F0A"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60B55E14" w14:textId="77777777" w:rsidR="00943ED9" w:rsidRPr="00570411" w:rsidRDefault="00943ED9" w:rsidP="00665B3B">
            <w:pPr>
              <w:spacing w:line="240" w:lineRule="atLeast"/>
              <w:ind w:left="-81" w:right="31"/>
              <w:jc w:val="right"/>
              <w:rPr>
                <w:rFonts w:cs="Times New Roman"/>
                <w:b/>
                <w:bCs/>
                <w:sz w:val="18"/>
                <w:szCs w:val="18"/>
                <w:cs/>
              </w:rPr>
            </w:pPr>
          </w:p>
        </w:tc>
        <w:tc>
          <w:tcPr>
            <w:tcW w:w="941" w:type="dxa"/>
          </w:tcPr>
          <w:p w14:paraId="28E7113D"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83" w:type="dxa"/>
          </w:tcPr>
          <w:p w14:paraId="438D212F"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418" w:type="dxa"/>
          </w:tcPr>
          <w:p w14:paraId="183EE19E"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3F622033"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247" w:type="dxa"/>
          </w:tcPr>
          <w:p w14:paraId="327A080A" w14:textId="77777777" w:rsidR="00943ED9" w:rsidRPr="00FE16D8" w:rsidRDefault="00943ED9" w:rsidP="00943ED9">
            <w:pPr>
              <w:tabs>
                <w:tab w:val="decimal" w:pos="930"/>
              </w:tabs>
              <w:spacing w:line="240" w:lineRule="atLeast"/>
              <w:ind w:left="-81"/>
              <w:jc w:val="right"/>
              <w:rPr>
                <w:rFonts w:cs="Times New Roman"/>
                <w:b/>
                <w:bCs/>
                <w:sz w:val="18"/>
                <w:szCs w:val="18"/>
              </w:rPr>
            </w:pPr>
          </w:p>
        </w:tc>
      </w:tr>
      <w:tr w:rsidR="00943ED9" w:rsidRPr="00570411" w14:paraId="58F728A4" w14:textId="77777777" w:rsidTr="00B72224">
        <w:trPr>
          <w:gridAfter w:val="1"/>
          <w:wAfter w:w="7" w:type="dxa"/>
        </w:trPr>
        <w:tc>
          <w:tcPr>
            <w:tcW w:w="3510" w:type="dxa"/>
          </w:tcPr>
          <w:p w14:paraId="0E5985AB" w14:textId="77777777" w:rsidR="00943ED9" w:rsidRPr="00570411" w:rsidRDefault="00943ED9" w:rsidP="00665B3B">
            <w:pPr>
              <w:tabs>
                <w:tab w:val="center" w:pos="1519"/>
              </w:tabs>
              <w:spacing w:line="240" w:lineRule="atLeast"/>
              <w:ind w:left="151" w:right="-86" w:hanging="151"/>
              <w:rPr>
                <w:rFonts w:cs="Times New Roman"/>
                <w:b/>
                <w:bCs/>
                <w:sz w:val="18"/>
                <w:szCs w:val="18"/>
              </w:rPr>
            </w:pPr>
          </w:p>
        </w:tc>
        <w:tc>
          <w:tcPr>
            <w:tcW w:w="629" w:type="dxa"/>
          </w:tcPr>
          <w:p w14:paraId="1B69B323" w14:textId="77777777" w:rsidR="00943ED9" w:rsidRPr="00570411" w:rsidRDefault="00943ED9" w:rsidP="00665B3B">
            <w:pPr>
              <w:tabs>
                <w:tab w:val="decimal" w:pos="885"/>
              </w:tabs>
              <w:spacing w:line="240" w:lineRule="atLeast"/>
              <w:ind w:left="-81" w:right="-86"/>
              <w:rPr>
                <w:rFonts w:cs="Times New Roman"/>
                <w:sz w:val="18"/>
                <w:szCs w:val="18"/>
                <w:cs/>
              </w:rPr>
            </w:pPr>
          </w:p>
        </w:tc>
        <w:tc>
          <w:tcPr>
            <w:tcW w:w="1179" w:type="dxa"/>
          </w:tcPr>
          <w:p w14:paraId="4109FA2A"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43" w:type="dxa"/>
          </w:tcPr>
          <w:p w14:paraId="36CEFCCB"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747" w:type="dxa"/>
          </w:tcPr>
          <w:p w14:paraId="3DC4C1ED"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36" w:type="dxa"/>
          </w:tcPr>
          <w:p w14:paraId="40507432" w14:textId="77777777" w:rsidR="00943ED9" w:rsidRPr="00570411" w:rsidRDefault="00943ED9" w:rsidP="00665B3B">
            <w:pPr>
              <w:tabs>
                <w:tab w:val="decimal" w:pos="760"/>
                <w:tab w:val="decimal" w:pos="885"/>
                <w:tab w:val="decimal" w:pos="950"/>
              </w:tabs>
              <w:spacing w:line="240" w:lineRule="atLeast"/>
              <w:ind w:left="-81" w:right="-86"/>
              <w:rPr>
                <w:rFonts w:cs="Times New Roman"/>
                <w:b/>
                <w:bCs/>
                <w:sz w:val="18"/>
                <w:szCs w:val="18"/>
              </w:rPr>
            </w:pPr>
          </w:p>
        </w:tc>
        <w:tc>
          <w:tcPr>
            <w:tcW w:w="1474" w:type="dxa"/>
          </w:tcPr>
          <w:p w14:paraId="6986667F" w14:textId="77777777" w:rsidR="00943ED9" w:rsidRPr="00FE16D8" w:rsidRDefault="00943ED9" w:rsidP="00665B3B">
            <w:pPr>
              <w:spacing w:line="240" w:lineRule="atLeast"/>
              <w:ind w:left="-81" w:right="33"/>
              <w:jc w:val="right"/>
              <w:rPr>
                <w:rFonts w:cs="Times New Roman"/>
                <w:b/>
                <w:bCs/>
                <w:sz w:val="18"/>
                <w:szCs w:val="18"/>
              </w:rPr>
            </w:pPr>
          </w:p>
        </w:tc>
        <w:tc>
          <w:tcPr>
            <w:tcW w:w="236" w:type="dxa"/>
          </w:tcPr>
          <w:p w14:paraId="64170926"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934" w:type="dxa"/>
          </w:tcPr>
          <w:p w14:paraId="62C6F009" w14:textId="77777777" w:rsidR="00943ED9" w:rsidRPr="00FE16D8" w:rsidRDefault="00943ED9" w:rsidP="00665B3B">
            <w:pPr>
              <w:spacing w:line="240" w:lineRule="atLeast"/>
              <w:ind w:left="-81" w:right="13"/>
              <w:jc w:val="right"/>
              <w:rPr>
                <w:rFonts w:cs="Times New Roman"/>
                <w:b/>
                <w:bCs/>
                <w:sz w:val="18"/>
                <w:szCs w:val="18"/>
              </w:rPr>
            </w:pPr>
          </w:p>
        </w:tc>
        <w:tc>
          <w:tcPr>
            <w:tcW w:w="242" w:type="dxa"/>
          </w:tcPr>
          <w:p w14:paraId="04F3856E" w14:textId="77777777" w:rsidR="00943ED9" w:rsidRPr="00570411" w:rsidRDefault="00943ED9" w:rsidP="00665B3B">
            <w:pPr>
              <w:spacing w:line="240" w:lineRule="atLeast"/>
              <w:ind w:left="-81" w:right="13"/>
              <w:jc w:val="right"/>
              <w:rPr>
                <w:rFonts w:cs="Times New Roman"/>
                <w:b/>
                <w:bCs/>
                <w:sz w:val="18"/>
                <w:szCs w:val="18"/>
                <w:cs/>
              </w:rPr>
            </w:pPr>
          </w:p>
        </w:tc>
        <w:tc>
          <w:tcPr>
            <w:tcW w:w="1090" w:type="dxa"/>
          </w:tcPr>
          <w:p w14:paraId="0D527F9E"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30F67BC8" w14:textId="77777777" w:rsidR="00943ED9" w:rsidRPr="00570411" w:rsidRDefault="00943ED9" w:rsidP="00665B3B">
            <w:pPr>
              <w:spacing w:line="240" w:lineRule="atLeast"/>
              <w:ind w:left="-81" w:right="31"/>
              <w:jc w:val="right"/>
              <w:rPr>
                <w:rFonts w:cs="Times New Roman"/>
                <w:b/>
                <w:bCs/>
                <w:sz w:val="18"/>
                <w:szCs w:val="18"/>
                <w:cs/>
              </w:rPr>
            </w:pPr>
          </w:p>
        </w:tc>
        <w:tc>
          <w:tcPr>
            <w:tcW w:w="941" w:type="dxa"/>
          </w:tcPr>
          <w:p w14:paraId="7AF78803"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83" w:type="dxa"/>
          </w:tcPr>
          <w:p w14:paraId="0529CB90"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418" w:type="dxa"/>
          </w:tcPr>
          <w:p w14:paraId="2F72F927"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68CD1C97"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247" w:type="dxa"/>
          </w:tcPr>
          <w:p w14:paraId="1FCEBB61" w14:textId="77777777" w:rsidR="00943ED9" w:rsidRPr="00FE16D8" w:rsidRDefault="00943ED9" w:rsidP="00943ED9">
            <w:pPr>
              <w:tabs>
                <w:tab w:val="decimal" w:pos="930"/>
              </w:tabs>
              <w:spacing w:line="240" w:lineRule="atLeast"/>
              <w:ind w:left="-81"/>
              <w:jc w:val="right"/>
              <w:rPr>
                <w:rFonts w:cs="Times New Roman"/>
                <w:b/>
                <w:bCs/>
                <w:sz w:val="18"/>
                <w:szCs w:val="18"/>
              </w:rPr>
            </w:pPr>
          </w:p>
        </w:tc>
      </w:tr>
      <w:tr w:rsidR="00943ED9" w:rsidRPr="00570411" w14:paraId="0CCB9225" w14:textId="77777777" w:rsidTr="00B72224">
        <w:trPr>
          <w:gridAfter w:val="1"/>
          <w:wAfter w:w="7" w:type="dxa"/>
        </w:trPr>
        <w:tc>
          <w:tcPr>
            <w:tcW w:w="3510" w:type="dxa"/>
          </w:tcPr>
          <w:p w14:paraId="376535B5" w14:textId="77777777" w:rsidR="00943ED9" w:rsidRPr="00570411" w:rsidRDefault="00943ED9" w:rsidP="00665B3B">
            <w:pPr>
              <w:tabs>
                <w:tab w:val="center" w:pos="1519"/>
              </w:tabs>
              <w:spacing w:line="240" w:lineRule="atLeast"/>
              <w:ind w:left="151" w:right="-86" w:hanging="151"/>
              <w:rPr>
                <w:rFonts w:cs="Times New Roman"/>
                <w:b/>
                <w:bCs/>
                <w:sz w:val="18"/>
                <w:szCs w:val="18"/>
              </w:rPr>
            </w:pPr>
          </w:p>
        </w:tc>
        <w:tc>
          <w:tcPr>
            <w:tcW w:w="629" w:type="dxa"/>
          </w:tcPr>
          <w:p w14:paraId="40CA4289" w14:textId="77777777" w:rsidR="00943ED9" w:rsidRPr="00570411" w:rsidRDefault="00943ED9" w:rsidP="00665B3B">
            <w:pPr>
              <w:tabs>
                <w:tab w:val="decimal" w:pos="885"/>
              </w:tabs>
              <w:spacing w:line="240" w:lineRule="atLeast"/>
              <w:ind w:left="-81" w:right="-86"/>
              <w:rPr>
                <w:rFonts w:cs="Times New Roman"/>
                <w:sz w:val="18"/>
                <w:szCs w:val="18"/>
                <w:cs/>
              </w:rPr>
            </w:pPr>
          </w:p>
        </w:tc>
        <w:tc>
          <w:tcPr>
            <w:tcW w:w="1179" w:type="dxa"/>
          </w:tcPr>
          <w:p w14:paraId="2A675D2F"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43" w:type="dxa"/>
          </w:tcPr>
          <w:p w14:paraId="5A6E9EA0"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747" w:type="dxa"/>
          </w:tcPr>
          <w:p w14:paraId="60C8560F"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36" w:type="dxa"/>
          </w:tcPr>
          <w:p w14:paraId="009A79E9" w14:textId="77777777" w:rsidR="00943ED9" w:rsidRPr="00570411" w:rsidRDefault="00943ED9" w:rsidP="00665B3B">
            <w:pPr>
              <w:tabs>
                <w:tab w:val="decimal" w:pos="760"/>
                <w:tab w:val="decimal" w:pos="885"/>
                <w:tab w:val="decimal" w:pos="950"/>
              </w:tabs>
              <w:spacing w:line="240" w:lineRule="atLeast"/>
              <w:ind w:left="-81" w:right="-86"/>
              <w:rPr>
                <w:rFonts w:cs="Times New Roman"/>
                <w:b/>
                <w:bCs/>
                <w:sz w:val="18"/>
                <w:szCs w:val="18"/>
              </w:rPr>
            </w:pPr>
          </w:p>
        </w:tc>
        <w:tc>
          <w:tcPr>
            <w:tcW w:w="1474" w:type="dxa"/>
          </w:tcPr>
          <w:p w14:paraId="414387CE" w14:textId="77777777" w:rsidR="00943ED9" w:rsidRPr="00FE16D8" w:rsidRDefault="00943ED9" w:rsidP="00665B3B">
            <w:pPr>
              <w:spacing w:line="240" w:lineRule="atLeast"/>
              <w:ind w:left="-81" w:right="33"/>
              <w:jc w:val="right"/>
              <w:rPr>
                <w:rFonts w:cs="Times New Roman"/>
                <w:b/>
                <w:bCs/>
                <w:sz w:val="18"/>
                <w:szCs w:val="18"/>
              </w:rPr>
            </w:pPr>
          </w:p>
        </w:tc>
        <w:tc>
          <w:tcPr>
            <w:tcW w:w="236" w:type="dxa"/>
          </w:tcPr>
          <w:p w14:paraId="56BDD176"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934" w:type="dxa"/>
          </w:tcPr>
          <w:p w14:paraId="4B198930" w14:textId="77777777" w:rsidR="00943ED9" w:rsidRPr="00FE16D8" w:rsidRDefault="00943ED9" w:rsidP="00665B3B">
            <w:pPr>
              <w:spacing w:line="240" w:lineRule="atLeast"/>
              <w:ind w:left="-81" w:right="13"/>
              <w:jc w:val="right"/>
              <w:rPr>
                <w:rFonts w:cs="Times New Roman"/>
                <w:b/>
                <w:bCs/>
                <w:sz w:val="18"/>
                <w:szCs w:val="18"/>
              </w:rPr>
            </w:pPr>
          </w:p>
        </w:tc>
        <w:tc>
          <w:tcPr>
            <w:tcW w:w="242" w:type="dxa"/>
          </w:tcPr>
          <w:p w14:paraId="2DB0D0CD" w14:textId="77777777" w:rsidR="00943ED9" w:rsidRPr="00570411" w:rsidRDefault="00943ED9" w:rsidP="00665B3B">
            <w:pPr>
              <w:spacing w:line="240" w:lineRule="atLeast"/>
              <w:ind w:left="-81" w:right="13"/>
              <w:jc w:val="right"/>
              <w:rPr>
                <w:rFonts w:cs="Times New Roman"/>
                <w:b/>
                <w:bCs/>
                <w:sz w:val="18"/>
                <w:szCs w:val="18"/>
                <w:cs/>
              </w:rPr>
            </w:pPr>
          </w:p>
        </w:tc>
        <w:tc>
          <w:tcPr>
            <w:tcW w:w="1090" w:type="dxa"/>
          </w:tcPr>
          <w:p w14:paraId="7347248F"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0B5264DC" w14:textId="77777777" w:rsidR="00943ED9" w:rsidRPr="00570411" w:rsidRDefault="00943ED9" w:rsidP="00665B3B">
            <w:pPr>
              <w:spacing w:line="240" w:lineRule="atLeast"/>
              <w:ind w:left="-81" w:right="31"/>
              <w:jc w:val="right"/>
              <w:rPr>
                <w:rFonts w:cs="Times New Roman"/>
                <w:b/>
                <w:bCs/>
                <w:sz w:val="18"/>
                <w:szCs w:val="18"/>
                <w:cs/>
              </w:rPr>
            </w:pPr>
          </w:p>
        </w:tc>
        <w:tc>
          <w:tcPr>
            <w:tcW w:w="941" w:type="dxa"/>
          </w:tcPr>
          <w:p w14:paraId="72F3F667"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83" w:type="dxa"/>
          </w:tcPr>
          <w:p w14:paraId="1440CD40"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418" w:type="dxa"/>
          </w:tcPr>
          <w:p w14:paraId="150EBF3C"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71CB1000"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247" w:type="dxa"/>
          </w:tcPr>
          <w:p w14:paraId="1631BA7A" w14:textId="77777777" w:rsidR="00943ED9" w:rsidRPr="00FE16D8" w:rsidRDefault="00943ED9" w:rsidP="00943ED9">
            <w:pPr>
              <w:tabs>
                <w:tab w:val="decimal" w:pos="930"/>
              </w:tabs>
              <w:spacing w:line="240" w:lineRule="atLeast"/>
              <w:ind w:left="-81"/>
              <w:jc w:val="right"/>
              <w:rPr>
                <w:rFonts w:cs="Times New Roman"/>
                <w:b/>
                <w:bCs/>
                <w:sz w:val="18"/>
                <w:szCs w:val="18"/>
              </w:rPr>
            </w:pPr>
          </w:p>
        </w:tc>
      </w:tr>
      <w:tr w:rsidR="00943ED9" w:rsidRPr="00570411" w14:paraId="6D3233E3" w14:textId="77777777" w:rsidTr="00B72224">
        <w:trPr>
          <w:gridAfter w:val="1"/>
          <w:wAfter w:w="7" w:type="dxa"/>
        </w:trPr>
        <w:tc>
          <w:tcPr>
            <w:tcW w:w="3510" w:type="dxa"/>
          </w:tcPr>
          <w:p w14:paraId="77B57680" w14:textId="77777777" w:rsidR="00943ED9" w:rsidRPr="00570411" w:rsidRDefault="00943ED9" w:rsidP="00665B3B">
            <w:pPr>
              <w:tabs>
                <w:tab w:val="center" w:pos="1519"/>
              </w:tabs>
              <w:spacing w:line="240" w:lineRule="atLeast"/>
              <w:ind w:left="151" w:right="-86" w:hanging="151"/>
              <w:rPr>
                <w:rFonts w:cs="Times New Roman"/>
                <w:b/>
                <w:bCs/>
                <w:sz w:val="18"/>
                <w:szCs w:val="18"/>
              </w:rPr>
            </w:pPr>
          </w:p>
        </w:tc>
        <w:tc>
          <w:tcPr>
            <w:tcW w:w="629" w:type="dxa"/>
          </w:tcPr>
          <w:p w14:paraId="07900AD5" w14:textId="77777777" w:rsidR="00943ED9" w:rsidRPr="00570411" w:rsidRDefault="00943ED9" w:rsidP="00665B3B">
            <w:pPr>
              <w:tabs>
                <w:tab w:val="decimal" w:pos="885"/>
              </w:tabs>
              <w:spacing w:line="240" w:lineRule="atLeast"/>
              <w:ind w:left="-81" w:right="-86"/>
              <w:rPr>
                <w:rFonts w:cs="Times New Roman"/>
                <w:sz w:val="18"/>
                <w:szCs w:val="18"/>
                <w:cs/>
              </w:rPr>
            </w:pPr>
          </w:p>
        </w:tc>
        <w:tc>
          <w:tcPr>
            <w:tcW w:w="1179" w:type="dxa"/>
          </w:tcPr>
          <w:p w14:paraId="3BFC4A72"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43" w:type="dxa"/>
          </w:tcPr>
          <w:p w14:paraId="58C0D2AD"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747" w:type="dxa"/>
          </w:tcPr>
          <w:p w14:paraId="785F19D3"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36" w:type="dxa"/>
          </w:tcPr>
          <w:p w14:paraId="736EB1D4" w14:textId="77777777" w:rsidR="00943ED9" w:rsidRPr="00570411" w:rsidRDefault="00943ED9" w:rsidP="00665B3B">
            <w:pPr>
              <w:tabs>
                <w:tab w:val="decimal" w:pos="760"/>
                <w:tab w:val="decimal" w:pos="885"/>
                <w:tab w:val="decimal" w:pos="950"/>
              </w:tabs>
              <w:spacing w:line="240" w:lineRule="atLeast"/>
              <w:ind w:left="-81" w:right="-86"/>
              <w:rPr>
                <w:rFonts w:cs="Times New Roman"/>
                <w:b/>
                <w:bCs/>
                <w:sz w:val="18"/>
                <w:szCs w:val="18"/>
              </w:rPr>
            </w:pPr>
          </w:p>
        </w:tc>
        <w:tc>
          <w:tcPr>
            <w:tcW w:w="1474" w:type="dxa"/>
          </w:tcPr>
          <w:p w14:paraId="78A90DB8" w14:textId="77777777" w:rsidR="00943ED9" w:rsidRPr="00FE16D8" w:rsidRDefault="00943ED9" w:rsidP="00665B3B">
            <w:pPr>
              <w:spacing w:line="240" w:lineRule="atLeast"/>
              <w:ind w:left="-81" w:right="33"/>
              <w:jc w:val="right"/>
              <w:rPr>
                <w:rFonts w:cs="Times New Roman"/>
                <w:b/>
                <w:bCs/>
                <w:sz w:val="18"/>
                <w:szCs w:val="18"/>
              </w:rPr>
            </w:pPr>
          </w:p>
        </w:tc>
        <w:tc>
          <w:tcPr>
            <w:tcW w:w="236" w:type="dxa"/>
          </w:tcPr>
          <w:p w14:paraId="088047DB"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934" w:type="dxa"/>
          </w:tcPr>
          <w:p w14:paraId="3C514159" w14:textId="77777777" w:rsidR="00943ED9" w:rsidRPr="00FE16D8" w:rsidRDefault="00943ED9" w:rsidP="00665B3B">
            <w:pPr>
              <w:spacing w:line="240" w:lineRule="atLeast"/>
              <w:ind w:left="-81" w:right="13"/>
              <w:jc w:val="right"/>
              <w:rPr>
                <w:rFonts w:cs="Times New Roman"/>
                <w:b/>
                <w:bCs/>
                <w:sz w:val="18"/>
                <w:szCs w:val="18"/>
              </w:rPr>
            </w:pPr>
          </w:p>
        </w:tc>
        <w:tc>
          <w:tcPr>
            <w:tcW w:w="242" w:type="dxa"/>
          </w:tcPr>
          <w:p w14:paraId="1444D44B" w14:textId="77777777" w:rsidR="00943ED9" w:rsidRPr="00570411" w:rsidRDefault="00943ED9" w:rsidP="00665B3B">
            <w:pPr>
              <w:spacing w:line="240" w:lineRule="atLeast"/>
              <w:ind w:left="-81" w:right="13"/>
              <w:jc w:val="right"/>
              <w:rPr>
                <w:rFonts w:cs="Times New Roman"/>
                <w:b/>
                <w:bCs/>
                <w:sz w:val="18"/>
                <w:szCs w:val="18"/>
                <w:cs/>
              </w:rPr>
            </w:pPr>
          </w:p>
        </w:tc>
        <w:tc>
          <w:tcPr>
            <w:tcW w:w="1090" w:type="dxa"/>
          </w:tcPr>
          <w:p w14:paraId="2F90F65F"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67486C08" w14:textId="77777777" w:rsidR="00943ED9" w:rsidRPr="00570411" w:rsidRDefault="00943ED9" w:rsidP="00665B3B">
            <w:pPr>
              <w:spacing w:line="240" w:lineRule="atLeast"/>
              <w:ind w:left="-81" w:right="31"/>
              <w:jc w:val="right"/>
              <w:rPr>
                <w:rFonts w:cs="Times New Roman"/>
                <w:b/>
                <w:bCs/>
                <w:sz w:val="18"/>
                <w:szCs w:val="18"/>
                <w:cs/>
              </w:rPr>
            </w:pPr>
          </w:p>
        </w:tc>
        <w:tc>
          <w:tcPr>
            <w:tcW w:w="941" w:type="dxa"/>
          </w:tcPr>
          <w:p w14:paraId="606560B8"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83" w:type="dxa"/>
          </w:tcPr>
          <w:p w14:paraId="2C3C6FAD"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418" w:type="dxa"/>
          </w:tcPr>
          <w:p w14:paraId="25950ADA"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61CE2037"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247" w:type="dxa"/>
          </w:tcPr>
          <w:p w14:paraId="3BB6C1B6" w14:textId="77777777" w:rsidR="00943ED9" w:rsidRPr="00FE16D8" w:rsidRDefault="00943ED9" w:rsidP="00943ED9">
            <w:pPr>
              <w:tabs>
                <w:tab w:val="decimal" w:pos="930"/>
              </w:tabs>
              <w:spacing w:line="240" w:lineRule="atLeast"/>
              <w:ind w:left="-81"/>
              <w:jc w:val="right"/>
              <w:rPr>
                <w:rFonts w:cs="Times New Roman"/>
                <w:b/>
                <w:bCs/>
                <w:sz w:val="18"/>
                <w:szCs w:val="18"/>
              </w:rPr>
            </w:pPr>
          </w:p>
        </w:tc>
      </w:tr>
      <w:tr w:rsidR="00943ED9" w:rsidRPr="00570411" w14:paraId="7A8259F0" w14:textId="77777777" w:rsidTr="00B72224">
        <w:trPr>
          <w:gridAfter w:val="1"/>
          <w:wAfter w:w="7" w:type="dxa"/>
        </w:trPr>
        <w:tc>
          <w:tcPr>
            <w:tcW w:w="3510" w:type="dxa"/>
          </w:tcPr>
          <w:p w14:paraId="5FA0EB20" w14:textId="77777777" w:rsidR="00943ED9" w:rsidRPr="00570411" w:rsidRDefault="00943ED9" w:rsidP="00665B3B">
            <w:pPr>
              <w:tabs>
                <w:tab w:val="center" w:pos="1519"/>
              </w:tabs>
              <w:spacing w:line="240" w:lineRule="atLeast"/>
              <w:ind w:left="151" w:right="-86" w:hanging="151"/>
              <w:rPr>
                <w:rFonts w:cs="Times New Roman"/>
                <w:b/>
                <w:bCs/>
                <w:sz w:val="18"/>
                <w:szCs w:val="18"/>
              </w:rPr>
            </w:pPr>
          </w:p>
        </w:tc>
        <w:tc>
          <w:tcPr>
            <w:tcW w:w="629" w:type="dxa"/>
          </w:tcPr>
          <w:p w14:paraId="3B690870" w14:textId="77777777" w:rsidR="00943ED9" w:rsidRPr="00570411" w:rsidRDefault="00943ED9" w:rsidP="00665B3B">
            <w:pPr>
              <w:tabs>
                <w:tab w:val="decimal" w:pos="885"/>
              </w:tabs>
              <w:spacing w:line="240" w:lineRule="atLeast"/>
              <w:ind w:left="-81" w:right="-86"/>
              <w:rPr>
                <w:rFonts w:cs="Times New Roman"/>
                <w:sz w:val="18"/>
                <w:szCs w:val="18"/>
                <w:cs/>
              </w:rPr>
            </w:pPr>
          </w:p>
        </w:tc>
        <w:tc>
          <w:tcPr>
            <w:tcW w:w="1179" w:type="dxa"/>
          </w:tcPr>
          <w:p w14:paraId="4775740C"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43" w:type="dxa"/>
          </w:tcPr>
          <w:p w14:paraId="7FF1D582"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747" w:type="dxa"/>
          </w:tcPr>
          <w:p w14:paraId="7B98E4AB"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36" w:type="dxa"/>
          </w:tcPr>
          <w:p w14:paraId="33896B7C" w14:textId="77777777" w:rsidR="00943ED9" w:rsidRPr="00570411" w:rsidRDefault="00943ED9" w:rsidP="00665B3B">
            <w:pPr>
              <w:tabs>
                <w:tab w:val="decimal" w:pos="760"/>
                <w:tab w:val="decimal" w:pos="885"/>
                <w:tab w:val="decimal" w:pos="950"/>
              </w:tabs>
              <w:spacing w:line="240" w:lineRule="atLeast"/>
              <w:ind w:left="-81" w:right="-86"/>
              <w:rPr>
                <w:rFonts w:cs="Times New Roman"/>
                <w:b/>
                <w:bCs/>
                <w:sz w:val="18"/>
                <w:szCs w:val="18"/>
              </w:rPr>
            </w:pPr>
          </w:p>
        </w:tc>
        <w:tc>
          <w:tcPr>
            <w:tcW w:w="1474" w:type="dxa"/>
          </w:tcPr>
          <w:p w14:paraId="39ED3529" w14:textId="77777777" w:rsidR="00943ED9" w:rsidRPr="00FE16D8" w:rsidRDefault="00943ED9" w:rsidP="00665B3B">
            <w:pPr>
              <w:spacing w:line="240" w:lineRule="atLeast"/>
              <w:ind w:left="-81" w:right="33"/>
              <w:jc w:val="right"/>
              <w:rPr>
                <w:rFonts w:cs="Times New Roman"/>
                <w:b/>
                <w:bCs/>
                <w:sz w:val="18"/>
                <w:szCs w:val="18"/>
              </w:rPr>
            </w:pPr>
          </w:p>
        </w:tc>
        <w:tc>
          <w:tcPr>
            <w:tcW w:w="236" w:type="dxa"/>
          </w:tcPr>
          <w:p w14:paraId="5C1D39D0"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934" w:type="dxa"/>
          </w:tcPr>
          <w:p w14:paraId="683FCB2F" w14:textId="77777777" w:rsidR="00943ED9" w:rsidRPr="00FE16D8" w:rsidRDefault="00943ED9" w:rsidP="00665B3B">
            <w:pPr>
              <w:spacing w:line="240" w:lineRule="atLeast"/>
              <w:ind w:left="-81" w:right="13"/>
              <w:jc w:val="right"/>
              <w:rPr>
                <w:rFonts w:cs="Times New Roman"/>
                <w:b/>
                <w:bCs/>
                <w:sz w:val="18"/>
                <w:szCs w:val="18"/>
              </w:rPr>
            </w:pPr>
          </w:p>
        </w:tc>
        <w:tc>
          <w:tcPr>
            <w:tcW w:w="242" w:type="dxa"/>
          </w:tcPr>
          <w:p w14:paraId="7262B61E" w14:textId="77777777" w:rsidR="00943ED9" w:rsidRPr="00570411" w:rsidRDefault="00943ED9" w:rsidP="00665B3B">
            <w:pPr>
              <w:spacing w:line="240" w:lineRule="atLeast"/>
              <w:ind w:left="-81" w:right="13"/>
              <w:jc w:val="right"/>
              <w:rPr>
                <w:rFonts w:cs="Times New Roman"/>
                <w:b/>
                <w:bCs/>
                <w:sz w:val="18"/>
                <w:szCs w:val="18"/>
                <w:cs/>
              </w:rPr>
            </w:pPr>
          </w:p>
        </w:tc>
        <w:tc>
          <w:tcPr>
            <w:tcW w:w="1090" w:type="dxa"/>
          </w:tcPr>
          <w:p w14:paraId="4FF19A41"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02B7851C" w14:textId="77777777" w:rsidR="00943ED9" w:rsidRPr="00570411" w:rsidRDefault="00943ED9" w:rsidP="00665B3B">
            <w:pPr>
              <w:spacing w:line="240" w:lineRule="atLeast"/>
              <w:ind w:left="-81" w:right="31"/>
              <w:jc w:val="right"/>
              <w:rPr>
                <w:rFonts w:cs="Times New Roman"/>
                <w:b/>
                <w:bCs/>
                <w:sz w:val="18"/>
                <w:szCs w:val="18"/>
                <w:cs/>
              </w:rPr>
            </w:pPr>
          </w:p>
        </w:tc>
        <w:tc>
          <w:tcPr>
            <w:tcW w:w="941" w:type="dxa"/>
          </w:tcPr>
          <w:p w14:paraId="557A4050"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83" w:type="dxa"/>
          </w:tcPr>
          <w:p w14:paraId="4E021F4C"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418" w:type="dxa"/>
          </w:tcPr>
          <w:p w14:paraId="4277761C"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7BFADF4B"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247" w:type="dxa"/>
          </w:tcPr>
          <w:p w14:paraId="62553941" w14:textId="77777777" w:rsidR="00943ED9" w:rsidRPr="00FE16D8" w:rsidRDefault="00943ED9" w:rsidP="00943ED9">
            <w:pPr>
              <w:tabs>
                <w:tab w:val="decimal" w:pos="930"/>
              </w:tabs>
              <w:spacing w:line="240" w:lineRule="atLeast"/>
              <w:ind w:left="-81"/>
              <w:jc w:val="right"/>
              <w:rPr>
                <w:rFonts w:cs="Times New Roman"/>
                <w:b/>
                <w:bCs/>
                <w:sz w:val="18"/>
                <w:szCs w:val="18"/>
              </w:rPr>
            </w:pPr>
          </w:p>
        </w:tc>
      </w:tr>
      <w:tr w:rsidR="00943ED9" w:rsidRPr="00570411" w14:paraId="6E470220" w14:textId="77777777" w:rsidTr="00B72224">
        <w:trPr>
          <w:gridAfter w:val="1"/>
          <w:wAfter w:w="7" w:type="dxa"/>
        </w:trPr>
        <w:tc>
          <w:tcPr>
            <w:tcW w:w="3510" w:type="dxa"/>
          </w:tcPr>
          <w:p w14:paraId="79AD28DE" w14:textId="77777777" w:rsidR="00943ED9" w:rsidRPr="00570411" w:rsidRDefault="00943ED9" w:rsidP="00665B3B">
            <w:pPr>
              <w:tabs>
                <w:tab w:val="center" w:pos="1519"/>
              </w:tabs>
              <w:spacing w:line="240" w:lineRule="atLeast"/>
              <w:ind w:left="151" w:right="-86" w:hanging="151"/>
              <w:rPr>
                <w:rFonts w:cs="Times New Roman"/>
                <w:b/>
                <w:bCs/>
                <w:sz w:val="18"/>
                <w:szCs w:val="18"/>
              </w:rPr>
            </w:pPr>
          </w:p>
        </w:tc>
        <w:tc>
          <w:tcPr>
            <w:tcW w:w="629" w:type="dxa"/>
          </w:tcPr>
          <w:p w14:paraId="0305BD92" w14:textId="77777777" w:rsidR="00943ED9" w:rsidRPr="00570411" w:rsidRDefault="00943ED9" w:rsidP="00665B3B">
            <w:pPr>
              <w:tabs>
                <w:tab w:val="decimal" w:pos="885"/>
              </w:tabs>
              <w:spacing w:line="240" w:lineRule="atLeast"/>
              <w:ind w:left="-81" w:right="-86"/>
              <w:rPr>
                <w:rFonts w:cs="Times New Roman"/>
                <w:sz w:val="18"/>
                <w:szCs w:val="18"/>
                <w:cs/>
              </w:rPr>
            </w:pPr>
          </w:p>
        </w:tc>
        <w:tc>
          <w:tcPr>
            <w:tcW w:w="1179" w:type="dxa"/>
          </w:tcPr>
          <w:p w14:paraId="0E463354"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43" w:type="dxa"/>
          </w:tcPr>
          <w:p w14:paraId="362BD437"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747" w:type="dxa"/>
          </w:tcPr>
          <w:p w14:paraId="4A792363"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36" w:type="dxa"/>
          </w:tcPr>
          <w:p w14:paraId="244F6BE7" w14:textId="77777777" w:rsidR="00943ED9" w:rsidRPr="00570411" w:rsidRDefault="00943ED9" w:rsidP="00665B3B">
            <w:pPr>
              <w:tabs>
                <w:tab w:val="decimal" w:pos="760"/>
                <w:tab w:val="decimal" w:pos="885"/>
                <w:tab w:val="decimal" w:pos="950"/>
              </w:tabs>
              <w:spacing w:line="240" w:lineRule="atLeast"/>
              <w:ind w:left="-81" w:right="-86"/>
              <w:rPr>
                <w:rFonts w:cs="Times New Roman"/>
                <w:b/>
                <w:bCs/>
                <w:sz w:val="18"/>
                <w:szCs w:val="18"/>
              </w:rPr>
            </w:pPr>
          </w:p>
        </w:tc>
        <w:tc>
          <w:tcPr>
            <w:tcW w:w="1474" w:type="dxa"/>
          </w:tcPr>
          <w:p w14:paraId="15EB35B7" w14:textId="77777777" w:rsidR="00943ED9" w:rsidRPr="00FE16D8" w:rsidRDefault="00943ED9" w:rsidP="00665B3B">
            <w:pPr>
              <w:spacing w:line="240" w:lineRule="atLeast"/>
              <w:ind w:left="-81" w:right="33"/>
              <w:jc w:val="right"/>
              <w:rPr>
                <w:rFonts w:cs="Times New Roman"/>
                <w:b/>
                <w:bCs/>
                <w:sz w:val="18"/>
                <w:szCs w:val="18"/>
              </w:rPr>
            </w:pPr>
          </w:p>
        </w:tc>
        <w:tc>
          <w:tcPr>
            <w:tcW w:w="236" w:type="dxa"/>
          </w:tcPr>
          <w:p w14:paraId="7B787B2E"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934" w:type="dxa"/>
          </w:tcPr>
          <w:p w14:paraId="581A7B69" w14:textId="77777777" w:rsidR="00943ED9" w:rsidRPr="00FE16D8" w:rsidRDefault="00943ED9" w:rsidP="00665B3B">
            <w:pPr>
              <w:spacing w:line="240" w:lineRule="atLeast"/>
              <w:ind w:left="-81" w:right="13"/>
              <w:jc w:val="right"/>
              <w:rPr>
                <w:rFonts w:cs="Times New Roman"/>
                <w:b/>
                <w:bCs/>
                <w:sz w:val="18"/>
                <w:szCs w:val="18"/>
              </w:rPr>
            </w:pPr>
          </w:p>
        </w:tc>
        <w:tc>
          <w:tcPr>
            <w:tcW w:w="242" w:type="dxa"/>
          </w:tcPr>
          <w:p w14:paraId="0AFD53F9" w14:textId="77777777" w:rsidR="00943ED9" w:rsidRPr="00570411" w:rsidRDefault="00943ED9" w:rsidP="00665B3B">
            <w:pPr>
              <w:spacing w:line="240" w:lineRule="atLeast"/>
              <w:ind w:left="-81" w:right="13"/>
              <w:jc w:val="right"/>
              <w:rPr>
                <w:rFonts w:cs="Times New Roman"/>
                <w:b/>
                <w:bCs/>
                <w:sz w:val="18"/>
                <w:szCs w:val="18"/>
                <w:cs/>
              </w:rPr>
            </w:pPr>
          </w:p>
        </w:tc>
        <w:tc>
          <w:tcPr>
            <w:tcW w:w="1090" w:type="dxa"/>
          </w:tcPr>
          <w:p w14:paraId="338B2F5B"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7DA47CDD" w14:textId="77777777" w:rsidR="00943ED9" w:rsidRPr="00570411" w:rsidRDefault="00943ED9" w:rsidP="00665B3B">
            <w:pPr>
              <w:spacing w:line="240" w:lineRule="atLeast"/>
              <w:ind w:left="-81" w:right="31"/>
              <w:jc w:val="right"/>
              <w:rPr>
                <w:rFonts w:cs="Times New Roman"/>
                <w:b/>
                <w:bCs/>
                <w:sz w:val="18"/>
                <w:szCs w:val="18"/>
                <w:cs/>
              </w:rPr>
            </w:pPr>
          </w:p>
        </w:tc>
        <w:tc>
          <w:tcPr>
            <w:tcW w:w="941" w:type="dxa"/>
          </w:tcPr>
          <w:p w14:paraId="2A571D14"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83" w:type="dxa"/>
          </w:tcPr>
          <w:p w14:paraId="6B03463B"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418" w:type="dxa"/>
          </w:tcPr>
          <w:p w14:paraId="77AA2796"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55BDA3E5"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247" w:type="dxa"/>
          </w:tcPr>
          <w:p w14:paraId="67457283" w14:textId="77777777" w:rsidR="00943ED9" w:rsidRPr="00FE16D8" w:rsidRDefault="00943ED9" w:rsidP="00943ED9">
            <w:pPr>
              <w:tabs>
                <w:tab w:val="decimal" w:pos="930"/>
              </w:tabs>
              <w:spacing w:line="240" w:lineRule="atLeast"/>
              <w:ind w:left="-81"/>
              <w:jc w:val="right"/>
              <w:rPr>
                <w:rFonts w:cs="Times New Roman"/>
                <w:b/>
                <w:bCs/>
                <w:sz w:val="18"/>
                <w:szCs w:val="18"/>
              </w:rPr>
            </w:pPr>
          </w:p>
        </w:tc>
      </w:tr>
      <w:tr w:rsidR="00943ED9" w:rsidRPr="00570411" w14:paraId="69A8674B" w14:textId="77777777" w:rsidTr="00B72224">
        <w:trPr>
          <w:gridAfter w:val="1"/>
          <w:wAfter w:w="7" w:type="dxa"/>
        </w:trPr>
        <w:tc>
          <w:tcPr>
            <w:tcW w:w="3510" w:type="dxa"/>
          </w:tcPr>
          <w:p w14:paraId="6661D8EC" w14:textId="77777777" w:rsidR="00943ED9" w:rsidRPr="00570411" w:rsidRDefault="00943ED9" w:rsidP="00665B3B">
            <w:pPr>
              <w:tabs>
                <w:tab w:val="center" w:pos="1519"/>
              </w:tabs>
              <w:spacing w:line="240" w:lineRule="atLeast"/>
              <w:ind w:left="151" w:right="-86" w:hanging="151"/>
              <w:rPr>
                <w:rFonts w:cs="Times New Roman"/>
                <w:b/>
                <w:bCs/>
                <w:sz w:val="18"/>
                <w:szCs w:val="18"/>
              </w:rPr>
            </w:pPr>
          </w:p>
        </w:tc>
        <w:tc>
          <w:tcPr>
            <w:tcW w:w="629" w:type="dxa"/>
          </w:tcPr>
          <w:p w14:paraId="52CBB8CA" w14:textId="77777777" w:rsidR="00943ED9" w:rsidRPr="00570411" w:rsidRDefault="00943ED9" w:rsidP="00665B3B">
            <w:pPr>
              <w:tabs>
                <w:tab w:val="decimal" w:pos="885"/>
              </w:tabs>
              <w:spacing w:line="240" w:lineRule="atLeast"/>
              <w:ind w:left="-81" w:right="-86"/>
              <w:rPr>
                <w:rFonts w:cs="Times New Roman"/>
                <w:sz w:val="18"/>
                <w:szCs w:val="18"/>
                <w:cs/>
              </w:rPr>
            </w:pPr>
          </w:p>
        </w:tc>
        <w:tc>
          <w:tcPr>
            <w:tcW w:w="1179" w:type="dxa"/>
          </w:tcPr>
          <w:p w14:paraId="6C7CFC2A"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43" w:type="dxa"/>
          </w:tcPr>
          <w:p w14:paraId="11E2CED9"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747" w:type="dxa"/>
          </w:tcPr>
          <w:p w14:paraId="45260A69"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36" w:type="dxa"/>
          </w:tcPr>
          <w:p w14:paraId="5F6A4518" w14:textId="77777777" w:rsidR="00943ED9" w:rsidRPr="00570411" w:rsidRDefault="00943ED9" w:rsidP="00665B3B">
            <w:pPr>
              <w:tabs>
                <w:tab w:val="decimal" w:pos="760"/>
                <w:tab w:val="decimal" w:pos="885"/>
                <w:tab w:val="decimal" w:pos="950"/>
              </w:tabs>
              <w:spacing w:line="240" w:lineRule="atLeast"/>
              <w:ind w:left="-81" w:right="-86"/>
              <w:rPr>
                <w:rFonts w:cs="Times New Roman"/>
                <w:b/>
                <w:bCs/>
                <w:sz w:val="18"/>
                <w:szCs w:val="18"/>
              </w:rPr>
            </w:pPr>
          </w:p>
        </w:tc>
        <w:tc>
          <w:tcPr>
            <w:tcW w:w="1474" w:type="dxa"/>
          </w:tcPr>
          <w:p w14:paraId="0AE99997" w14:textId="77777777" w:rsidR="00943ED9" w:rsidRPr="00FE16D8" w:rsidRDefault="00943ED9" w:rsidP="00665B3B">
            <w:pPr>
              <w:spacing w:line="240" w:lineRule="atLeast"/>
              <w:ind w:left="-81" w:right="33"/>
              <w:jc w:val="right"/>
              <w:rPr>
                <w:rFonts w:cs="Times New Roman"/>
                <w:b/>
                <w:bCs/>
                <w:sz w:val="18"/>
                <w:szCs w:val="18"/>
              </w:rPr>
            </w:pPr>
          </w:p>
        </w:tc>
        <w:tc>
          <w:tcPr>
            <w:tcW w:w="236" w:type="dxa"/>
          </w:tcPr>
          <w:p w14:paraId="3EB5F09A"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934" w:type="dxa"/>
          </w:tcPr>
          <w:p w14:paraId="64DC0701" w14:textId="77777777" w:rsidR="00943ED9" w:rsidRPr="00FE16D8" w:rsidRDefault="00943ED9" w:rsidP="00665B3B">
            <w:pPr>
              <w:spacing w:line="240" w:lineRule="atLeast"/>
              <w:ind w:left="-81" w:right="13"/>
              <w:jc w:val="right"/>
              <w:rPr>
                <w:rFonts w:cs="Times New Roman"/>
                <w:b/>
                <w:bCs/>
                <w:sz w:val="18"/>
                <w:szCs w:val="18"/>
              </w:rPr>
            </w:pPr>
          </w:p>
        </w:tc>
        <w:tc>
          <w:tcPr>
            <w:tcW w:w="242" w:type="dxa"/>
          </w:tcPr>
          <w:p w14:paraId="6805A101" w14:textId="77777777" w:rsidR="00943ED9" w:rsidRPr="00570411" w:rsidRDefault="00943ED9" w:rsidP="00665B3B">
            <w:pPr>
              <w:spacing w:line="240" w:lineRule="atLeast"/>
              <w:ind w:left="-81" w:right="13"/>
              <w:jc w:val="right"/>
              <w:rPr>
                <w:rFonts w:cs="Times New Roman"/>
                <w:b/>
                <w:bCs/>
                <w:sz w:val="18"/>
                <w:szCs w:val="18"/>
                <w:cs/>
              </w:rPr>
            </w:pPr>
          </w:p>
        </w:tc>
        <w:tc>
          <w:tcPr>
            <w:tcW w:w="1090" w:type="dxa"/>
          </w:tcPr>
          <w:p w14:paraId="3AFE95EE"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53CA9AE2" w14:textId="77777777" w:rsidR="00943ED9" w:rsidRPr="00570411" w:rsidRDefault="00943ED9" w:rsidP="00665B3B">
            <w:pPr>
              <w:spacing w:line="240" w:lineRule="atLeast"/>
              <w:ind w:left="-81" w:right="31"/>
              <w:jc w:val="right"/>
              <w:rPr>
                <w:rFonts w:cs="Times New Roman"/>
                <w:b/>
                <w:bCs/>
                <w:sz w:val="18"/>
                <w:szCs w:val="18"/>
                <w:cs/>
              </w:rPr>
            </w:pPr>
          </w:p>
        </w:tc>
        <w:tc>
          <w:tcPr>
            <w:tcW w:w="941" w:type="dxa"/>
          </w:tcPr>
          <w:p w14:paraId="1EA4BEA0"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83" w:type="dxa"/>
          </w:tcPr>
          <w:p w14:paraId="3131B088"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418" w:type="dxa"/>
          </w:tcPr>
          <w:p w14:paraId="5A4E11EB"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00124D46"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247" w:type="dxa"/>
          </w:tcPr>
          <w:p w14:paraId="592B354B" w14:textId="77777777" w:rsidR="00943ED9" w:rsidRPr="00FE16D8" w:rsidRDefault="00943ED9" w:rsidP="00943ED9">
            <w:pPr>
              <w:tabs>
                <w:tab w:val="decimal" w:pos="930"/>
              </w:tabs>
              <w:spacing w:line="240" w:lineRule="atLeast"/>
              <w:ind w:left="-81"/>
              <w:jc w:val="right"/>
              <w:rPr>
                <w:rFonts w:cs="Times New Roman"/>
                <w:b/>
                <w:bCs/>
                <w:sz w:val="18"/>
                <w:szCs w:val="18"/>
              </w:rPr>
            </w:pPr>
          </w:p>
        </w:tc>
      </w:tr>
      <w:tr w:rsidR="00943ED9" w:rsidRPr="00570411" w14:paraId="5557B6D0" w14:textId="77777777" w:rsidTr="00B72224">
        <w:trPr>
          <w:gridAfter w:val="1"/>
          <w:wAfter w:w="7" w:type="dxa"/>
        </w:trPr>
        <w:tc>
          <w:tcPr>
            <w:tcW w:w="3510" w:type="dxa"/>
          </w:tcPr>
          <w:p w14:paraId="6CDE7F63" w14:textId="77777777" w:rsidR="00943ED9" w:rsidRPr="00570411" w:rsidRDefault="00943ED9" w:rsidP="00665B3B">
            <w:pPr>
              <w:tabs>
                <w:tab w:val="center" w:pos="1519"/>
              </w:tabs>
              <w:spacing w:line="240" w:lineRule="atLeast"/>
              <w:ind w:left="151" w:right="-86" w:hanging="151"/>
              <w:rPr>
                <w:rFonts w:cs="Times New Roman"/>
                <w:b/>
                <w:bCs/>
                <w:sz w:val="18"/>
                <w:szCs w:val="18"/>
              </w:rPr>
            </w:pPr>
          </w:p>
        </w:tc>
        <w:tc>
          <w:tcPr>
            <w:tcW w:w="629" w:type="dxa"/>
          </w:tcPr>
          <w:p w14:paraId="2EC9F905" w14:textId="77777777" w:rsidR="00943ED9" w:rsidRPr="00570411" w:rsidRDefault="00943ED9" w:rsidP="00665B3B">
            <w:pPr>
              <w:tabs>
                <w:tab w:val="decimal" w:pos="885"/>
              </w:tabs>
              <w:spacing w:line="240" w:lineRule="atLeast"/>
              <w:ind w:left="-81" w:right="-86"/>
              <w:rPr>
                <w:rFonts w:cs="Times New Roman"/>
                <w:sz w:val="18"/>
                <w:szCs w:val="18"/>
                <w:cs/>
              </w:rPr>
            </w:pPr>
          </w:p>
        </w:tc>
        <w:tc>
          <w:tcPr>
            <w:tcW w:w="1179" w:type="dxa"/>
          </w:tcPr>
          <w:p w14:paraId="1562F8A1"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43" w:type="dxa"/>
          </w:tcPr>
          <w:p w14:paraId="10E8FABA"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747" w:type="dxa"/>
          </w:tcPr>
          <w:p w14:paraId="54E77AED"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36" w:type="dxa"/>
          </w:tcPr>
          <w:p w14:paraId="4F63A944" w14:textId="77777777" w:rsidR="00943ED9" w:rsidRPr="00570411" w:rsidRDefault="00943ED9" w:rsidP="00665B3B">
            <w:pPr>
              <w:tabs>
                <w:tab w:val="decimal" w:pos="760"/>
                <w:tab w:val="decimal" w:pos="885"/>
                <w:tab w:val="decimal" w:pos="950"/>
              </w:tabs>
              <w:spacing w:line="240" w:lineRule="atLeast"/>
              <w:ind w:left="-81" w:right="-86"/>
              <w:rPr>
                <w:rFonts w:cs="Times New Roman"/>
                <w:b/>
                <w:bCs/>
                <w:sz w:val="18"/>
                <w:szCs w:val="18"/>
              </w:rPr>
            </w:pPr>
          </w:p>
        </w:tc>
        <w:tc>
          <w:tcPr>
            <w:tcW w:w="1474" w:type="dxa"/>
          </w:tcPr>
          <w:p w14:paraId="3D61875F" w14:textId="77777777" w:rsidR="00943ED9" w:rsidRPr="00FE16D8" w:rsidRDefault="00943ED9" w:rsidP="00665B3B">
            <w:pPr>
              <w:spacing w:line="240" w:lineRule="atLeast"/>
              <w:ind w:left="-81" w:right="33"/>
              <w:jc w:val="right"/>
              <w:rPr>
                <w:rFonts w:cs="Times New Roman"/>
                <w:b/>
                <w:bCs/>
                <w:sz w:val="18"/>
                <w:szCs w:val="18"/>
              </w:rPr>
            </w:pPr>
          </w:p>
        </w:tc>
        <w:tc>
          <w:tcPr>
            <w:tcW w:w="236" w:type="dxa"/>
          </w:tcPr>
          <w:p w14:paraId="6193100A"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934" w:type="dxa"/>
          </w:tcPr>
          <w:p w14:paraId="61DB493D" w14:textId="77777777" w:rsidR="00943ED9" w:rsidRPr="00FE16D8" w:rsidRDefault="00943ED9" w:rsidP="00665B3B">
            <w:pPr>
              <w:spacing w:line="240" w:lineRule="atLeast"/>
              <w:ind w:left="-81" w:right="13"/>
              <w:jc w:val="right"/>
              <w:rPr>
                <w:rFonts w:cs="Times New Roman"/>
                <w:b/>
                <w:bCs/>
                <w:sz w:val="18"/>
                <w:szCs w:val="18"/>
              </w:rPr>
            </w:pPr>
          </w:p>
        </w:tc>
        <w:tc>
          <w:tcPr>
            <w:tcW w:w="242" w:type="dxa"/>
          </w:tcPr>
          <w:p w14:paraId="3495A1CC" w14:textId="77777777" w:rsidR="00943ED9" w:rsidRPr="00570411" w:rsidRDefault="00943ED9" w:rsidP="00665B3B">
            <w:pPr>
              <w:spacing w:line="240" w:lineRule="atLeast"/>
              <w:ind w:left="-81" w:right="13"/>
              <w:jc w:val="right"/>
              <w:rPr>
                <w:rFonts w:cs="Times New Roman"/>
                <w:b/>
                <w:bCs/>
                <w:sz w:val="18"/>
                <w:szCs w:val="18"/>
                <w:cs/>
              </w:rPr>
            </w:pPr>
          </w:p>
        </w:tc>
        <w:tc>
          <w:tcPr>
            <w:tcW w:w="1090" w:type="dxa"/>
          </w:tcPr>
          <w:p w14:paraId="6B6CD384"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48FB68F0" w14:textId="77777777" w:rsidR="00943ED9" w:rsidRPr="00570411" w:rsidRDefault="00943ED9" w:rsidP="00665B3B">
            <w:pPr>
              <w:spacing w:line="240" w:lineRule="atLeast"/>
              <w:ind w:left="-81" w:right="31"/>
              <w:jc w:val="right"/>
              <w:rPr>
                <w:rFonts w:cs="Times New Roman"/>
                <w:b/>
                <w:bCs/>
                <w:sz w:val="18"/>
                <w:szCs w:val="18"/>
                <w:cs/>
              </w:rPr>
            </w:pPr>
          </w:p>
        </w:tc>
        <w:tc>
          <w:tcPr>
            <w:tcW w:w="941" w:type="dxa"/>
          </w:tcPr>
          <w:p w14:paraId="6FF58DEF"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83" w:type="dxa"/>
          </w:tcPr>
          <w:p w14:paraId="3A53065B"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418" w:type="dxa"/>
          </w:tcPr>
          <w:p w14:paraId="1E27A6B4"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72331277"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247" w:type="dxa"/>
          </w:tcPr>
          <w:p w14:paraId="2C585F96" w14:textId="77777777" w:rsidR="00943ED9" w:rsidRPr="00FE16D8" w:rsidRDefault="00943ED9" w:rsidP="00943ED9">
            <w:pPr>
              <w:tabs>
                <w:tab w:val="decimal" w:pos="930"/>
              </w:tabs>
              <w:spacing w:line="240" w:lineRule="atLeast"/>
              <w:ind w:left="-81"/>
              <w:jc w:val="right"/>
              <w:rPr>
                <w:rFonts w:cs="Times New Roman"/>
                <w:b/>
                <w:bCs/>
                <w:sz w:val="18"/>
                <w:szCs w:val="18"/>
              </w:rPr>
            </w:pPr>
          </w:p>
        </w:tc>
      </w:tr>
      <w:tr w:rsidR="00943ED9" w:rsidRPr="00570411" w14:paraId="34C854D6" w14:textId="77777777" w:rsidTr="00B72224">
        <w:trPr>
          <w:gridAfter w:val="1"/>
          <w:wAfter w:w="7" w:type="dxa"/>
        </w:trPr>
        <w:tc>
          <w:tcPr>
            <w:tcW w:w="3510" w:type="dxa"/>
          </w:tcPr>
          <w:p w14:paraId="4B510C52" w14:textId="77777777" w:rsidR="00943ED9" w:rsidRPr="00570411" w:rsidRDefault="00943ED9" w:rsidP="00665B3B">
            <w:pPr>
              <w:tabs>
                <w:tab w:val="center" w:pos="1519"/>
              </w:tabs>
              <w:spacing w:line="240" w:lineRule="atLeast"/>
              <w:ind w:left="151" w:right="-86" w:hanging="151"/>
              <w:rPr>
                <w:rFonts w:cs="Times New Roman"/>
                <w:b/>
                <w:bCs/>
                <w:sz w:val="18"/>
                <w:szCs w:val="18"/>
              </w:rPr>
            </w:pPr>
          </w:p>
        </w:tc>
        <w:tc>
          <w:tcPr>
            <w:tcW w:w="629" w:type="dxa"/>
          </w:tcPr>
          <w:p w14:paraId="7F52774F" w14:textId="77777777" w:rsidR="00943ED9" w:rsidRPr="00570411" w:rsidRDefault="00943ED9" w:rsidP="00665B3B">
            <w:pPr>
              <w:tabs>
                <w:tab w:val="decimal" w:pos="885"/>
              </w:tabs>
              <w:spacing w:line="240" w:lineRule="atLeast"/>
              <w:ind w:left="-81" w:right="-86"/>
              <w:rPr>
                <w:rFonts w:cs="Times New Roman"/>
                <w:sz w:val="18"/>
                <w:szCs w:val="18"/>
                <w:cs/>
              </w:rPr>
            </w:pPr>
          </w:p>
        </w:tc>
        <w:tc>
          <w:tcPr>
            <w:tcW w:w="1179" w:type="dxa"/>
          </w:tcPr>
          <w:p w14:paraId="19B80385"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43" w:type="dxa"/>
          </w:tcPr>
          <w:p w14:paraId="436BB57F"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747" w:type="dxa"/>
          </w:tcPr>
          <w:p w14:paraId="161E9B1C"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36" w:type="dxa"/>
          </w:tcPr>
          <w:p w14:paraId="2F315013" w14:textId="77777777" w:rsidR="00943ED9" w:rsidRPr="00570411" w:rsidRDefault="00943ED9" w:rsidP="00665B3B">
            <w:pPr>
              <w:tabs>
                <w:tab w:val="decimal" w:pos="760"/>
                <w:tab w:val="decimal" w:pos="885"/>
                <w:tab w:val="decimal" w:pos="950"/>
              </w:tabs>
              <w:spacing w:line="240" w:lineRule="atLeast"/>
              <w:ind w:left="-81" w:right="-86"/>
              <w:rPr>
                <w:rFonts w:cs="Times New Roman"/>
                <w:b/>
                <w:bCs/>
                <w:sz w:val="18"/>
                <w:szCs w:val="18"/>
              </w:rPr>
            </w:pPr>
          </w:p>
        </w:tc>
        <w:tc>
          <w:tcPr>
            <w:tcW w:w="1474" w:type="dxa"/>
          </w:tcPr>
          <w:p w14:paraId="11D9A6A5" w14:textId="77777777" w:rsidR="00943ED9" w:rsidRPr="00FE16D8" w:rsidRDefault="00943ED9" w:rsidP="00665B3B">
            <w:pPr>
              <w:spacing w:line="240" w:lineRule="atLeast"/>
              <w:ind w:left="-81" w:right="33"/>
              <w:jc w:val="right"/>
              <w:rPr>
                <w:rFonts w:cs="Times New Roman"/>
                <w:b/>
                <w:bCs/>
                <w:sz w:val="18"/>
                <w:szCs w:val="18"/>
              </w:rPr>
            </w:pPr>
          </w:p>
        </w:tc>
        <w:tc>
          <w:tcPr>
            <w:tcW w:w="236" w:type="dxa"/>
          </w:tcPr>
          <w:p w14:paraId="65DAD531"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934" w:type="dxa"/>
          </w:tcPr>
          <w:p w14:paraId="17319D0F" w14:textId="77777777" w:rsidR="00943ED9" w:rsidRPr="00FE16D8" w:rsidRDefault="00943ED9" w:rsidP="00665B3B">
            <w:pPr>
              <w:spacing w:line="240" w:lineRule="atLeast"/>
              <w:ind w:left="-81" w:right="13"/>
              <w:jc w:val="right"/>
              <w:rPr>
                <w:rFonts w:cs="Times New Roman"/>
                <w:b/>
                <w:bCs/>
                <w:sz w:val="18"/>
                <w:szCs w:val="18"/>
              </w:rPr>
            </w:pPr>
          </w:p>
        </w:tc>
        <w:tc>
          <w:tcPr>
            <w:tcW w:w="242" w:type="dxa"/>
          </w:tcPr>
          <w:p w14:paraId="6562FD46" w14:textId="77777777" w:rsidR="00943ED9" w:rsidRPr="00570411" w:rsidRDefault="00943ED9" w:rsidP="00665B3B">
            <w:pPr>
              <w:spacing w:line="240" w:lineRule="atLeast"/>
              <w:ind w:left="-81" w:right="13"/>
              <w:jc w:val="right"/>
              <w:rPr>
                <w:rFonts w:cs="Times New Roman"/>
                <w:b/>
                <w:bCs/>
                <w:sz w:val="18"/>
                <w:szCs w:val="18"/>
                <w:cs/>
              </w:rPr>
            </w:pPr>
          </w:p>
        </w:tc>
        <w:tc>
          <w:tcPr>
            <w:tcW w:w="1090" w:type="dxa"/>
          </w:tcPr>
          <w:p w14:paraId="219B4272"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5C50C4FD" w14:textId="77777777" w:rsidR="00943ED9" w:rsidRPr="00570411" w:rsidRDefault="00943ED9" w:rsidP="00665B3B">
            <w:pPr>
              <w:spacing w:line="240" w:lineRule="atLeast"/>
              <w:ind w:left="-81" w:right="31"/>
              <w:jc w:val="right"/>
              <w:rPr>
                <w:rFonts w:cs="Times New Roman"/>
                <w:b/>
                <w:bCs/>
                <w:sz w:val="18"/>
                <w:szCs w:val="18"/>
                <w:cs/>
              </w:rPr>
            </w:pPr>
          </w:p>
        </w:tc>
        <w:tc>
          <w:tcPr>
            <w:tcW w:w="941" w:type="dxa"/>
          </w:tcPr>
          <w:p w14:paraId="21A1F2E2"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83" w:type="dxa"/>
          </w:tcPr>
          <w:p w14:paraId="5CEF7AD4"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418" w:type="dxa"/>
          </w:tcPr>
          <w:p w14:paraId="6A47EFBA"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64C4B52B"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247" w:type="dxa"/>
          </w:tcPr>
          <w:p w14:paraId="69672376" w14:textId="77777777" w:rsidR="00943ED9" w:rsidRPr="00FE16D8" w:rsidRDefault="00943ED9" w:rsidP="00943ED9">
            <w:pPr>
              <w:tabs>
                <w:tab w:val="decimal" w:pos="930"/>
              </w:tabs>
              <w:spacing w:line="240" w:lineRule="atLeast"/>
              <w:ind w:left="-81"/>
              <w:jc w:val="right"/>
              <w:rPr>
                <w:rFonts w:cs="Times New Roman"/>
                <w:b/>
                <w:bCs/>
                <w:sz w:val="18"/>
                <w:szCs w:val="18"/>
              </w:rPr>
            </w:pPr>
          </w:p>
        </w:tc>
      </w:tr>
      <w:tr w:rsidR="00943ED9" w:rsidRPr="00570411" w14:paraId="51C890A8" w14:textId="77777777" w:rsidTr="00B72224">
        <w:trPr>
          <w:gridAfter w:val="1"/>
          <w:wAfter w:w="7" w:type="dxa"/>
        </w:trPr>
        <w:tc>
          <w:tcPr>
            <w:tcW w:w="3510" w:type="dxa"/>
          </w:tcPr>
          <w:p w14:paraId="131046C8" w14:textId="77777777" w:rsidR="00943ED9" w:rsidRPr="00570411" w:rsidRDefault="00943ED9" w:rsidP="00665B3B">
            <w:pPr>
              <w:tabs>
                <w:tab w:val="center" w:pos="1519"/>
              </w:tabs>
              <w:spacing w:line="240" w:lineRule="atLeast"/>
              <w:ind w:left="151" w:right="-86" w:hanging="151"/>
              <w:rPr>
                <w:rFonts w:cs="Times New Roman"/>
                <w:b/>
                <w:bCs/>
                <w:sz w:val="18"/>
                <w:szCs w:val="18"/>
              </w:rPr>
            </w:pPr>
          </w:p>
        </w:tc>
        <w:tc>
          <w:tcPr>
            <w:tcW w:w="629" w:type="dxa"/>
          </w:tcPr>
          <w:p w14:paraId="727815C9" w14:textId="77777777" w:rsidR="00943ED9" w:rsidRPr="00570411" w:rsidRDefault="00943ED9" w:rsidP="00665B3B">
            <w:pPr>
              <w:tabs>
                <w:tab w:val="decimal" w:pos="885"/>
              </w:tabs>
              <w:spacing w:line="240" w:lineRule="atLeast"/>
              <w:ind w:left="-81" w:right="-86"/>
              <w:rPr>
                <w:rFonts w:cs="Times New Roman"/>
                <w:sz w:val="18"/>
                <w:szCs w:val="18"/>
                <w:cs/>
              </w:rPr>
            </w:pPr>
          </w:p>
        </w:tc>
        <w:tc>
          <w:tcPr>
            <w:tcW w:w="1179" w:type="dxa"/>
          </w:tcPr>
          <w:p w14:paraId="03E8A387"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43" w:type="dxa"/>
          </w:tcPr>
          <w:p w14:paraId="0ED62DEA"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747" w:type="dxa"/>
          </w:tcPr>
          <w:p w14:paraId="49AC2281"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36" w:type="dxa"/>
          </w:tcPr>
          <w:p w14:paraId="6BB4870D" w14:textId="77777777" w:rsidR="00943ED9" w:rsidRPr="00570411" w:rsidRDefault="00943ED9" w:rsidP="00665B3B">
            <w:pPr>
              <w:tabs>
                <w:tab w:val="decimal" w:pos="760"/>
                <w:tab w:val="decimal" w:pos="885"/>
                <w:tab w:val="decimal" w:pos="950"/>
              </w:tabs>
              <w:spacing w:line="240" w:lineRule="atLeast"/>
              <w:ind w:left="-81" w:right="-86"/>
              <w:rPr>
                <w:rFonts w:cs="Times New Roman"/>
                <w:b/>
                <w:bCs/>
                <w:sz w:val="18"/>
                <w:szCs w:val="18"/>
              </w:rPr>
            </w:pPr>
          </w:p>
        </w:tc>
        <w:tc>
          <w:tcPr>
            <w:tcW w:w="1474" w:type="dxa"/>
          </w:tcPr>
          <w:p w14:paraId="07ADF5E9" w14:textId="77777777" w:rsidR="00943ED9" w:rsidRPr="00FE16D8" w:rsidRDefault="00943ED9" w:rsidP="00665B3B">
            <w:pPr>
              <w:spacing w:line="240" w:lineRule="atLeast"/>
              <w:ind w:left="-81" w:right="33"/>
              <w:jc w:val="right"/>
              <w:rPr>
                <w:rFonts w:cs="Times New Roman"/>
                <w:b/>
                <w:bCs/>
                <w:sz w:val="18"/>
                <w:szCs w:val="18"/>
              </w:rPr>
            </w:pPr>
          </w:p>
        </w:tc>
        <w:tc>
          <w:tcPr>
            <w:tcW w:w="236" w:type="dxa"/>
          </w:tcPr>
          <w:p w14:paraId="37BFAC9C"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934" w:type="dxa"/>
          </w:tcPr>
          <w:p w14:paraId="4F4DA2A7" w14:textId="77777777" w:rsidR="00943ED9" w:rsidRPr="00FE16D8" w:rsidRDefault="00943ED9" w:rsidP="00665B3B">
            <w:pPr>
              <w:spacing w:line="240" w:lineRule="atLeast"/>
              <w:ind w:left="-81" w:right="13"/>
              <w:jc w:val="right"/>
              <w:rPr>
                <w:rFonts w:cs="Times New Roman"/>
                <w:b/>
                <w:bCs/>
                <w:sz w:val="18"/>
                <w:szCs w:val="18"/>
              </w:rPr>
            </w:pPr>
          </w:p>
        </w:tc>
        <w:tc>
          <w:tcPr>
            <w:tcW w:w="242" w:type="dxa"/>
          </w:tcPr>
          <w:p w14:paraId="7065D388" w14:textId="77777777" w:rsidR="00943ED9" w:rsidRPr="00570411" w:rsidRDefault="00943ED9" w:rsidP="00665B3B">
            <w:pPr>
              <w:spacing w:line="240" w:lineRule="atLeast"/>
              <w:ind w:left="-81" w:right="13"/>
              <w:jc w:val="right"/>
              <w:rPr>
                <w:rFonts w:cs="Times New Roman"/>
                <w:b/>
                <w:bCs/>
                <w:sz w:val="18"/>
                <w:szCs w:val="18"/>
                <w:cs/>
              </w:rPr>
            </w:pPr>
          </w:p>
        </w:tc>
        <w:tc>
          <w:tcPr>
            <w:tcW w:w="1090" w:type="dxa"/>
          </w:tcPr>
          <w:p w14:paraId="0D70F3B5"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41421E6D" w14:textId="77777777" w:rsidR="00943ED9" w:rsidRPr="00570411" w:rsidRDefault="00943ED9" w:rsidP="00665B3B">
            <w:pPr>
              <w:spacing w:line="240" w:lineRule="atLeast"/>
              <w:ind w:left="-81" w:right="31"/>
              <w:jc w:val="right"/>
              <w:rPr>
                <w:rFonts w:cs="Times New Roman"/>
                <w:b/>
                <w:bCs/>
                <w:sz w:val="18"/>
                <w:szCs w:val="18"/>
                <w:cs/>
              </w:rPr>
            </w:pPr>
          </w:p>
        </w:tc>
        <w:tc>
          <w:tcPr>
            <w:tcW w:w="941" w:type="dxa"/>
          </w:tcPr>
          <w:p w14:paraId="209613DE"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83" w:type="dxa"/>
          </w:tcPr>
          <w:p w14:paraId="3884DE13"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418" w:type="dxa"/>
          </w:tcPr>
          <w:p w14:paraId="5C48621B"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5FE89287"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247" w:type="dxa"/>
          </w:tcPr>
          <w:p w14:paraId="784A3462" w14:textId="77777777" w:rsidR="00943ED9" w:rsidRPr="00FE16D8" w:rsidRDefault="00943ED9" w:rsidP="00943ED9">
            <w:pPr>
              <w:tabs>
                <w:tab w:val="decimal" w:pos="930"/>
              </w:tabs>
              <w:spacing w:line="240" w:lineRule="atLeast"/>
              <w:ind w:left="-81"/>
              <w:jc w:val="right"/>
              <w:rPr>
                <w:rFonts w:cs="Times New Roman"/>
                <w:b/>
                <w:bCs/>
                <w:sz w:val="18"/>
                <w:szCs w:val="18"/>
              </w:rPr>
            </w:pPr>
          </w:p>
        </w:tc>
      </w:tr>
      <w:tr w:rsidR="00943ED9" w:rsidRPr="00570411" w14:paraId="4FE590B6" w14:textId="77777777" w:rsidTr="00B72224">
        <w:trPr>
          <w:gridAfter w:val="1"/>
          <w:wAfter w:w="7" w:type="dxa"/>
        </w:trPr>
        <w:tc>
          <w:tcPr>
            <w:tcW w:w="3510" w:type="dxa"/>
          </w:tcPr>
          <w:p w14:paraId="77DA439B" w14:textId="77777777" w:rsidR="00943ED9" w:rsidRPr="00570411" w:rsidRDefault="00943ED9" w:rsidP="00665B3B">
            <w:pPr>
              <w:tabs>
                <w:tab w:val="center" w:pos="1519"/>
              </w:tabs>
              <w:spacing w:line="240" w:lineRule="atLeast"/>
              <w:ind w:left="151" w:right="-86" w:hanging="151"/>
              <w:rPr>
                <w:rFonts w:cs="Times New Roman"/>
                <w:b/>
                <w:bCs/>
                <w:sz w:val="18"/>
                <w:szCs w:val="18"/>
              </w:rPr>
            </w:pPr>
          </w:p>
        </w:tc>
        <w:tc>
          <w:tcPr>
            <w:tcW w:w="629" w:type="dxa"/>
          </w:tcPr>
          <w:p w14:paraId="0B60914A" w14:textId="77777777" w:rsidR="00943ED9" w:rsidRPr="00570411" w:rsidRDefault="00943ED9" w:rsidP="00665B3B">
            <w:pPr>
              <w:tabs>
                <w:tab w:val="decimal" w:pos="885"/>
              </w:tabs>
              <w:spacing w:line="240" w:lineRule="atLeast"/>
              <w:ind w:left="-81" w:right="-86"/>
              <w:rPr>
                <w:rFonts w:cs="Times New Roman"/>
                <w:sz w:val="18"/>
                <w:szCs w:val="18"/>
                <w:cs/>
              </w:rPr>
            </w:pPr>
          </w:p>
        </w:tc>
        <w:tc>
          <w:tcPr>
            <w:tcW w:w="1179" w:type="dxa"/>
          </w:tcPr>
          <w:p w14:paraId="12B280A7"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43" w:type="dxa"/>
          </w:tcPr>
          <w:p w14:paraId="64FE460E"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747" w:type="dxa"/>
          </w:tcPr>
          <w:p w14:paraId="09D27A8E"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36" w:type="dxa"/>
          </w:tcPr>
          <w:p w14:paraId="6AB4498A" w14:textId="77777777" w:rsidR="00943ED9" w:rsidRPr="00570411" w:rsidRDefault="00943ED9" w:rsidP="00665B3B">
            <w:pPr>
              <w:tabs>
                <w:tab w:val="decimal" w:pos="760"/>
                <w:tab w:val="decimal" w:pos="885"/>
                <w:tab w:val="decimal" w:pos="950"/>
              </w:tabs>
              <w:spacing w:line="240" w:lineRule="atLeast"/>
              <w:ind w:left="-81" w:right="-86"/>
              <w:rPr>
                <w:rFonts w:cs="Times New Roman"/>
                <w:b/>
                <w:bCs/>
                <w:sz w:val="18"/>
                <w:szCs w:val="18"/>
              </w:rPr>
            </w:pPr>
          </w:p>
        </w:tc>
        <w:tc>
          <w:tcPr>
            <w:tcW w:w="1474" w:type="dxa"/>
          </w:tcPr>
          <w:p w14:paraId="21761691" w14:textId="77777777" w:rsidR="00943ED9" w:rsidRPr="00FE16D8" w:rsidRDefault="00943ED9" w:rsidP="00665B3B">
            <w:pPr>
              <w:spacing w:line="240" w:lineRule="atLeast"/>
              <w:ind w:left="-81" w:right="33"/>
              <w:jc w:val="right"/>
              <w:rPr>
                <w:rFonts w:cs="Times New Roman"/>
                <w:b/>
                <w:bCs/>
                <w:sz w:val="18"/>
                <w:szCs w:val="18"/>
              </w:rPr>
            </w:pPr>
          </w:p>
        </w:tc>
        <w:tc>
          <w:tcPr>
            <w:tcW w:w="236" w:type="dxa"/>
          </w:tcPr>
          <w:p w14:paraId="4A4C6D93" w14:textId="77777777" w:rsidR="00943ED9" w:rsidRPr="00570411" w:rsidRDefault="00943ED9" w:rsidP="00665B3B">
            <w:pPr>
              <w:tabs>
                <w:tab w:val="decimal" w:pos="612"/>
                <w:tab w:val="decimal" w:pos="885"/>
                <w:tab w:val="decimal" w:pos="950"/>
              </w:tabs>
              <w:spacing w:line="240" w:lineRule="atLeast"/>
              <w:ind w:left="-81" w:right="-86"/>
              <w:rPr>
                <w:rFonts w:cs="Times New Roman"/>
                <w:b/>
                <w:bCs/>
                <w:sz w:val="18"/>
                <w:szCs w:val="18"/>
              </w:rPr>
            </w:pPr>
          </w:p>
        </w:tc>
        <w:tc>
          <w:tcPr>
            <w:tcW w:w="934" w:type="dxa"/>
          </w:tcPr>
          <w:p w14:paraId="71148361" w14:textId="77777777" w:rsidR="00943ED9" w:rsidRPr="00FE16D8" w:rsidRDefault="00943ED9" w:rsidP="00665B3B">
            <w:pPr>
              <w:spacing w:line="240" w:lineRule="atLeast"/>
              <w:ind w:left="-81" w:right="13"/>
              <w:jc w:val="right"/>
              <w:rPr>
                <w:rFonts w:cs="Times New Roman"/>
                <w:b/>
                <w:bCs/>
                <w:sz w:val="18"/>
                <w:szCs w:val="18"/>
              </w:rPr>
            </w:pPr>
          </w:p>
        </w:tc>
        <w:tc>
          <w:tcPr>
            <w:tcW w:w="242" w:type="dxa"/>
          </w:tcPr>
          <w:p w14:paraId="3B011E6B" w14:textId="77777777" w:rsidR="00943ED9" w:rsidRPr="00570411" w:rsidRDefault="00943ED9" w:rsidP="00665B3B">
            <w:pPr>
              <w:spacing w:line="240" w:lineRule="atLeast"/>
              <w:ind w:left="-81" w:right="13"/>
              <w:jc w:val="right"/>
              <w:rPr>
                <w:rFonts w:cs="Times New Roman"/>
                <w:b/>
                <w:bCs/>
                <w:sz w:val="18"/>
                <w:szCs w:val="18"/>
                <w:cs/>
              </w:rPr>
            </w:pPr>
          </w:p>
        </w:tc>
        <w:tc>
          <w:tcPr>
            <w:tcW w:w="1090" w:type="dxa"/>
          </w:tcPr>
          <w:p w14:paraId="34F8C437"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468C478C" w14:textId="77777777" w:rsidR="00943ED9" w:rsidRPr="00570411" w:rsidRDefault="00943ED9" w:rsidP="00665B3B">
            <w:pPr>
              <w:spacing w:line="240" w:lineRule="atLeast"/>
              <w:ind w:left="-81" w:right="31"/>
              <w:jc w:val="right"/>
              <w:rPr>
                <w:rFonts w:cs="Times New Roman"/>
                <w:b/>
                <w:bCs/>
                <w:sz w:val="18"/>
                <w:szCs w:val="18"/>
                <w:cs/>
              </w:rPr>
            </w:pPr>
          </w:p>
        </w:tc>
        <w:tc>
          <w:tcPr>
            <w:tcW w:w="941" w:type="dxa"/>
          </w:tcPr>
          <w:p w14:paraId="0EA1B056" w14:textId="77777777" w:rsidR="00943ED9" w:rsidRPr="00FE16D8" w:rsidRDefault="00943ED9" w:rsidP="00665B3B">
            <w:pPr>
              <w:tabs>
                <w:tab w:val="decimal" w:pos="950"/>
              </w:tabs>
              <w:spacing w:line="240" w:lineRule="atLeast"/>
              <w:ind w:left="-81" w:right="-86"/>
              <w:rPr>
                <w:rFonts w:cs="Times New Roman"/>
                <w:b/>
                <w:bCs/>
                <w:sz w:val="18"/>
                <w:szCs w:val="18"/>
              </w:rPr>
            </w:pPr>
          </w:p>
        </w:tc>
        <w:tc>
          <w:tcPr>
            <w:tcW w:w="283" w:type="dxa"/>
          </w:tcPr>
          <w:p w14:paraId="6BF68AFD"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418" w:type="dxa"/>
          </w:tcPr>
          <w:p w14:paraId="6C3EEB24" w14:textId="77777777" w:rsidR="00943ED9" w:rsidRPr="00FE16D8" w:rsidRDefault="00943ED9" w:rsidP="00665B3B">
            <w:pPr>
              <w:spacing w:line="240" w:lineRule="atLeast"/>
              <w:ind w:left="-81" w:right="31"/>
              <w:jc w:val="right"/>
              <w:rPr>
                <w:rFonts w:cs="Times New Roman"/>
                <w:b/>
                <w:bCs/>
                <w:sz w:val="18"/>
                <w:szCs w:val="18"/>
              </w:rPr>
            </w:pPr>
          </w:p>
        </w:tc>
        <w:tc>
          <w:tcPr>
            <w:tcW w:w="236" w:type="dxa"/>
          </w:tcPr>
          <w:p w14:paraId="44CFBF2F" w14:textId="77777777" w:rsidR="00943ED9" w:rsidRPr="00570411" w:rsidRDefault="00943ED9" w:rsidP="00665B3B">
            <w:pPr>
              <w:tabs>
                <w:tab w:val="decimal" w:pos="950"/>
              </w:tabs>
              <w:spacing w:line="240" w:lineRule="atLeast"/>
              <w:ind w:left="-81" w:right="-86"/>
              <w:rPr>
                <w:rFonts w:cs="Times New Roman"/>
                <w:b/>
                <w:bCs/>
                <w:sz w:val="18"/>
                <w:szCs w:val="18"/>
                <w:cs/>
              </w:rPr>
            </w:pPr>
          </w:p>
        </w:tc>
        <w:tc>
          <w:tcPr>
            <w:tcW w:w="1247" w:type="dxa"/>
          </w:tcPr>
          <w:p w14:paraId="70E658B2" w14:textId="77777777" w:rsidR="00943ED9" w:rsidRPr="00FE16D8" w:rsidRDefault="00943ED9" w:rsidP="00943ED9">
            <w:pPr>
              <w:tabs>
                <w:tab w:val="decimal" w:pos="930"/>
              </w:tabs>
              <w:spacing w:line="240" w:lineRule="atLeast"/>
              <w:ind w:left="-81"/>
              <w:jc w:val="right"/>
              <w:rPr>
                <w:rFonts w:cs="Times New Roman"/>
                <w:b/>
                <w:bCs/>
                <w:sz w:val="18"/>
                <w:szCs w:val="18"/>
              </w:rPr>
            </w:pPr>
          </w:p>
        </w:tc>
      </w:tr>
      <w:tr w:rsidR="00A47001" w:rsidRPr="00570411" w14:paraId="013BD92F" w14:textId="77777777" w:rsidTr="00B72224">
        <w:trPr>
          <w:gridAfter w:val="1"/>
          <w:wAfter w:w="7" w:type="dxa"/>
        </w:trPr>
        <w:tc>
          <w:tcPr>
            <w:tcW w:w="3510" w:type="dxa"/>
          </w:tcPr>
          <w:p w14:paraId="38F769DE" w14:textId="77777777" w:rsidR="00A47001" w:rsidRPr="00570411" w:rsidRDefault="00A47001" w:rsidP="00665B3B">
            <w:pPr>
              <w:tabs>
                <w:tab w:val="center" w:pos="1519"/>
              </w:tabs>
              <w:spacing w:line="240" w:lineRule="atLeast"/>
              <w:ind w:left="151" w:right="-86" w:hanging="151"/>
              <w:rPr>
                <w:rFonts w:cs="Times New Roman"/>
                <w:b/>
                <w:bCs/>
                <w:sz w:val="18"/>
                <w:szCs w:val="18"/>
              </w:rPr>
            </w:pPr>
          </w:p>
        </w:tc>
        <w:tc>
          <w:tcPr>
            <w:tcW w:w="629" w:type="dxa"/>
          </w:tcPr>
          <w:p w14:paraId="06A547E9" w14:textId="77777777" w:rsidR="00A47001" w:rsidRPr="00570411" w:rsidRDefault="00A47001" w:rsidP="00665B3B">
            <w:pPr>
              <w:tabs>
                <w:tab w:val="decimal" w:pos="885"/>
              </w:tabs>
              <w:spacing w:line="240" w:lineRule="atLeast"/>
              <w:ind w:left="-81" w:right="-86"/>
              <w:rPr>
                <w:rFonts w:cs="Times New Roman"/>
                <w:sz w:val="18"/>
                <w:szCs w:val="18"/>
                <w:cs/>
              </w:rPr>
            </w:pPr>
          </w:p>
        </w:tc>
        <w:tc>
          <w:tcPr>
            <w:tcW w:w="5049" w:type="dxa"/>
            <w:gridSpan w:val="7"/>
          </w:tcPr>
          <w:p w14:paraId="757203FE" w14:textId="699CB5CD" w:rsidR="00A47001" w:rsidRPr="00FE16D8" w:rsidRDefault="00A47001" w:rsidP="00A47001">
            <w:pPr>
              <w:spacing w:line="240" w:lineRule="atLeast"/>
              <w:ind w:left="-81" w:right="13"/>
              <w:jc w:val="center"/>
              <w:rPr>
                <w:rFonts w:cs="Times New Roman"/>
                <w:b/>
                <w:bCs/>
                <w:sz w:val="18"/>
                <w:szCs w:val="18"/>
              </w:rPr>
            </w:pPr>
            <w:r w:rsidRPr="00570411">
              <w:rPr>
                <w:rFonts w:cs="Times New Roman"/>
                <w:b/>
                <w:bCs/>
                <w:sz w:val="18"/>
                <w:szCs w:val="18"/>
              </w:rPr>
              <w:t>Consolidated financial statements</w:t>
            </w:r>
          </w:p>
        </w:tc>
        <w:tc>
          <w:tcPr>
            <w:tcW w:w="242" w:type="dxa"/>
          </w:tcPr>
          <w:p w14:paraId="32100E00" w14:textId="77777777" w:rsidR="00A47001" w:rsidRPr="00570411" w:rsidRDefault="00A47001" w:rsidP="00665B3B">
            <w:pPr>
              <w:spacing w:line="240" w:lineRule="atLeast"/>
              <w:ind w:left="-81" w:right="13"/>
              <w:jc w:val="right"/>
              <w:rPr>
                <w:rFonts w:cs="Times New Roman"/>
                <w:b/>
                <w:bCs/>
                <w:sz w:val="18"/>
                <w:szCs w:val="18"/>
                <w:cs/>
              </w:rPr>
            </w:pPr>
          </w:p>
        </w:tc>
        <w:tc>
          <w:tcPr>
            <w:tcW w:w="5451" w:type="dxa"/>
            <w:gridSpan w:val="7"/>
          </w:tcPr>
          <w:p w14:paraId="060176EB" w14:textId="66753A30" w:rsidR="00A47001" w:rsidRPr="00FE16D8" w:rsidRDefault="00A47001" w:rsidP="00A47001">
            <w:pPr>
              <w:tabs>
                <w:tab w:val="decimal" w:pos="930"/>
              </w:tabs>
              <w:spacing w:line="240" w:lineRule="atLeast"/>
              <w:ind w:left="-81"/>
              <w:jc w:val="center"/>
              <w:rPr>
                <w:rFonts w:cs="Times New Roman"/>
                <w:b/>
                <w:bCs/>
                <w:sz w:val="18"/>
                <w:szCs w:val="18"/>
              </w:rPr>
            </w:pPr>
            <w:r w:rsidRPr="00570411">
              <w:rPr>
                <w:rFonts w:cs="Times New Roman"/>
                <w:b/>
                <w:bCs/>
                <w:sz w:val="18"/>
                <w:szCs w:val="18"/>
              </w:rPr>
              <w:t>Separate financial statements</w:t>
            </w:r>
          </w:p>
        </w:tc>
      </w:tr>
      <w:tr w:rsidR="00A47001" w:rsidRPr="00570411" w14:paraId="76878284" w14:textId="77777777" w:rsidTr="00B72224">
        <w:trPr>
          <w:gridAfter w:val="1"/>
          <w:wAfter w:w="7" w:type="dxa"/>
        </w:trPr>
        <w:tc>
          <w:tcPr>
            <w:tcW w:w="3510" w:type="dxa"/>
          </w:tcPr>
          <w:p w14:paraId="71256BEF" w14:textId="77777777" w:rsidR="00A47001" w:rsidRPr="00570411" w:rsidRDefault="00A47001" w:rsidP="00A47001">
            <w:pPr>
              <w:tabs>
                <w:tab w:val="center" w:pos="1519"/>
              </w:tabs>
              <w:spacing w:line="240" w:lineRule="atLeast"/>
              <w:ind w:left="151" w:right="-86" w:hanging="151"/>
              <w:rPr>
                <w:rFonts w:cs="Times New Roman"/>
                <w:b/>
                <w:bCs/>
                <w:sz w:val="18"/>
                <w:szCs w:val="18"/>
              </w:rPr>
            </w:pPr>
          </w:p>
        </w:tc>
        <w:tc>
          <w:tcPr>
            <w:tcW w:w="629" w:type="dxa"/>
          </w:tcPr>
          <w:p w14:paraId="43AA961A" w14:textId="77777777" w:rsidR="00A47001" w:rsidRPr="00570411" w:rsidRDefault="00A47001" w:rsidP="00A47001">
            <w:pPr>
              <w:tabs>
                <w:tab w:val="decimal" w:pos="885"/>
              </w:tabs>
              <w:spacing w:line="240" w:lineRule="atLeast"/>
              <w:ind w:left="-81" w:right="-86"/>
              <w:rPr>
                <w:rFonts w:cs="Times New Roman"/>
                <w:sz w:val="18"/>
                <w:szCs w:val="18"/>
                <w:cs/>
              </w:rPr>
            </w:pPr>
          </w:p>
        </w:tc>
        <w:tc>
          <w:tcPr>
            <w:tcW w:w="1179" w:type="dxa"/>
          </w:tcPr>
          <w:p w14:paraId="024D3B0A" w14:textId="77777777" w:rsidR="00A47001" w:rsidRPr="00FE16D8" w:rsidRDefault="00A47001" w:rsidP="00A47001">
            <w:pPr>
              <w:tabs>
                <w:tab w:val="decimal" w:pos="950"/>
              </w:tabs>
              <w:spacing w:line="240" w:lineRule="atLeast"/>
              <w:ind w:left="-81" w:right="-86"/>
              <w:jc w:val="center"/>
              <w:rPr>
                <w:rFonts w:cs="Times New Roman"/>
                <w:b/>
                <w:bCs/>
                <w:sz w:val="18"/>
                <w:szCs w:val="18"/>
              </w:rPr>
            </w:pPr>
          </w:p>
        </w:tc>
        <w:tc>
          <w:tcPr>
            <w:tcW w:w="243" w:type="dxa"/>
          </w:tcPr>
          <w:p w14:paraId="67DEAF12" w14:textId="77777777" w:rsidR="00A47001" w:rsidRPr="00570411" w:rsidRDefault="00A47001" w:rsidP="00A47001">
            <w:pPr>
              <w:tabs>
                <w:tab w:val="decimal" w:pos="612"/>
                <w:tab w:val="decimal" w:pos="885"/>
                <w:tab w:val="decimal" w:pos="950"/>
              </w:tabs>
              <w:spacing w:line="240" w:lineRule="atLeast"/>
              <w:ind w:left="-81" w:right="-86"/>
              <w:jc w:val="center"/>
              <w:rPr>
                <w:rFonts w:cs="Times New Roman"/>
                <w:b/>
                <w:bCs/>
                <w:sz w:val="18"/>
                <w:szCs w:val="18"/>
              </w:rPr>
            </w:pPr>
          </w:p>
        </w:tc>
        <w:tc>
          <w:tcPr>
            <w:tcW w:w="747" w:type="dxa"/>
          </w:tcPr>
          <w:p w14:paraId="64EF2779" w14:textId="77777777" w:rsidR="00A47001" w:rsidRPr="00FE16D8" w:rsidRDefault="00A47001" w:rsidP="00A47001">
            <w:pPr>
              <w:spacing w:line="240" w:lineRule="atLeast"/>
              <w:ind w:left="-81" w:right="-86"/>
              <w:jc w:val="center"/>
              <w:rPr>
                <w:rFonts w:cs="Times New Roman"/>
                <w:b/>
                <w:bCs/>
                <w:sz w:val="18"/>
                <w:szCs w:val="18"/>
              </w:rPr>
            </w:pPr>
          </w:p>
        </w:tc>
        <w:tc>
          <w:tcPr>
            <w:tcW w:w="236" w:type="dxa"/>
          </w:tcPr>
          <w:p w14:paraId="45CA26F2" w14:textId="77777777" w:rsidR="00A47001" w:rsidRPr="00570411" w:rsidRDefault="00A47001" w:rsidP="00A47001">
            <w:pPr>
              <w:tabs>
                <w:tab w:val="decimal" w:pos="760"/>
                <w:tab w:val="decimal" w:pos="885"/>
              </w:tabs>
              <w:spacing w:line="240" w:lineRule="atLeast"/>
              <w:ind w:left="-81" w:right="-86"/>
              <w:jc w:val="center"/>
              <w:rPr>
                <w:rFonts w:cs="Times New Roman"/>
                <w:b/>
                <w:bCs/>
                <w:sz w:val="18"/>
                <w:szCs w:val="18"/>
              </w:rPr>
            </w:pPr>
          </w:p>
        </w:tc>
        <w:tc>
          <w:tcPr>
            <w:tcW w:w="1474" w:type="dxa"/>
          </w:tcPr>
          <w:p w14:paraId="7744F185" w14:textId="2AF1F6CF" w:rsidR="00A47001" w:rsidRPr="00FE16D8" w:rsidRDefault="00A47001" w:rsidP="00A47001">
            <w:pPr>
              <w:spacing w:line="240" w:lineRule="atLeast"/>
              <w:ind w:left="-81" w:right="-97"/>
              <w:jc w:val="center"/>
              <w:rPr>
                <w:rFonts w:cs="Times New Roman"/>
                <w:b/>
                <w:bCs/>
                <w:sz w:val="18"/>
                <w:szCs w:val="18"/>
              </w:rPr>
            </w:pPr>
            <w:r w:rsidRPr="00CC5959">
              <w:rPr>
                <w:rFonts w:cs="Times New Roman"/>
                <w:sz w:val="18"/>
                <w:szCs w:val="18"/>
              </w:rPr>
              <w:t>Intangible assets</w:t>
            </w:r>
          </w:p>
        </w:tc>
        <w:tc>
          <w:tcPr>
            <w:tcW w:w="236" w:type="dxa"/>
          </w:tcPr>
          <w:p w14:paraId="2AF272D4" w14:textId="77777777" w:rsidR="00A47001" w:rsidRPr="00570411" w:rsidRDefault="00A47001" w:rsidP="00A47001">
            <w:pPr>
              <w:tabs>
                <w:tab w:val="decimal" w:pos="612"/>
                <w:tab w:val="decimal" w:pos="885"/>
              </w:tabs>
              <w:spacing w:line="240" w:lineRule="atLeast"/>
              <w:ind w:left="-81" w:right="-86"/>
              <w:jc w:val="center"/>
              <w:rPr>
                <w:rFonts w:cs="Times New Roman"/>
                <w:b/>
                <w:bCs/>
                <w:sz w:val="18"/>
                <w:szCs w:val="18"/>
              </w:rPr>
            </w:pPr>
          </w:p>
        </w:tc>
        <w:tc>
          <w:tcPr>
            <w:tcW w:w="934" w:type="dxa"/>
          </w:tcPr>
          <w:p w14:paraId="322BFE11" w14:textId="77777777" w:rsidR="00A47001" w:rsidRPr="00FE16D8" w:rsidRDefault="00A47001" w:rsidP="00A47001">
            <w:pPr>
              <w:spacing w:line="240" w:lineRule="atLeast"/>
              <w:ind w:left="-81" w:right="13"/>
              <w:jc w:val="center"/>
              <w:rPr>
                <w:rFonts w:cs="Times New Roman"/>
                <w:b/>
                <w:bCs/>
                <w:sz w:val="18"/>
                <w:szCs w:val="18"/>
              </w:rPr>
            </w:pPr>
          </w:p>
        </w:tc>
        <w:tc>
          <w:tcPr>
            <w:tcW w:w="242" w:type="dxa"/>
          </w:tcPr>
          <w:p w14:paraId="5CBE9DDA" w14:textId="77777777" w:rsidR="00A47001" w:rsidRPr="00570411" w:rsidRDefault="00A47001" w:rsidP="00A47001">
            <w:pPr>
              <w:spacing w:line="240" w:lineRule="atLeast"/>
              <w:ind w:left="-81" w:right="13"/>
              <w:jc w:val="center"/>
              <w:rPr>
                <w:rFonts w:cs="Times New Roman"/>
                <w:b/>
                <w:bCs/>
                <w:sz w:val="18"/>
                <w:szCs w:val="18"/>
                <w:cs/>
              </w:rPr>
            </w:pPr>
          </w:p>
        </w:tc>
        <w:tc>
          <w:tcPr>
            <w:tcW w:w="1090" w:type="dxa"/>
          </w:tcPr>
          <w:p w14:paraId="17BA9F92" w14:textId="77777777" w:rsidR="00A47001" w:rsidRPr="00FE16D8" w:rsidRDefault="00A47001" w:rsidP="00A47001">
            <w:pPr>
              <w:spacing w:line="240" w:lineRule="atLeast"/>
              <w:ind w:left="-81" w:right="31"/>
              <w:jc w:val="center"/>
              <w:rPr>
                <w:rFonts w:cs="Times New Roman"/>
                <w:b/>
                <w:bCs/>
                <w:sz w:val="18"/>
                <w:szCs w:val="18"/>
              </w:rPr>
            </w:pPr>
          </w:p>
        </w:tc>
        <w:tc>
          <w:tcPr>
            <w:tcW w:w="236" w:type="dxa"/>
          </w:tcPr>
          <w:p w14:paraId="6D8862AD" w14:textId="77777777" w:rsidR="00A47001" w:rsidRPr="00570411" w:rsidRDefault="00A47001" w:rsidP="00A47001">
            <w:pPr>
              <w:spacing w:line="240" w:lineRule="atLeast"/>
              <w:ind w:left="-81" w:right="31"/>
              <w:jc w:val="center"/>
              <w:rPr>
                <w:rFonts w:cs="Times New Roman"/>
                <w:b/>
                <w:bCs/>
                <w:sz w:val="18"/>
                <w:szCs w:val="18"/>
                <w:cs/>
              </w:rPr>
            </w:pPr>
          </w:p>
        </w:tc>
        <w:tc>
          <w:tcPr>
            <w:tcW w:w="941" w:type="dxa"/>
          </w:tcPr>
          <w:p w14:paraId="243E815C" w14:textId="77777777" w:rsidR="00A47001" w:rsidRPr="00FE16D8" w:rsidRDefault="00A47001" w:rsidP="00A47001">
            <w:pPr>
              <w:spacing w:line="240" w:lineRule="atLeast"/>
              <w:ind w:left="-81" w:right="-86"/>
              <w:jc w:val="center"/>
              <w:rPr>
                <w:rFonts w:cs="Times New Roman"/>
                <w:b/>
                <w:bCs/>
                <w:sz w:val="18"/>
                <w:szCs w:val="18"/>
              </w:rPr>
            </w:pPr>
          </w:p>
        </w:tc>
        <w:tc>
          <w:tcPr>
            <w:tcW w:w="283" w:type="dxa"/>
          </w:tcPr>
          <w:p w14:paraId="0CF5594D" w14:textId="77777777" w:rsidR="00A47001" w:rsidRPr="00570411" w:rsidRDefault="00A47001" w:rsidP="00A47001">
            <w:pPr>
              <w:spacing w:line="240" w:lineRule="atLeast"/>
              <w:ind w:left="-81" w:right="-86"/>
              <w:jc w:val="center"/>
              <w:rPr>
                <w:rFonts w:cs="Times New Roman"/>
                <w:b/>
                <w:bCs/>
                <w:sz w:val="18"/>
                <w:szCs w:val="18"/>
                <w:cs/>
              </w:rPr>
            </w:pPr>
          </w:p>
        </w:tc>
        <w:tc>
          <w:tcPr>
            <w:tcW w:w="1418" w:type="dxa"/>
          </w:tcPr>
          <w:p w14:paraId="3B6F9F43" w14:textId="1F9624FD" w:rsidR="00A47001" w:rsidRPr="00FE16D8" w:rsidRDefault="00A47001" w:rsidP="00A47001">
            <w:pPr>
              <w:spacing w:line="240" w:lineRule="atLeast"/>
              <w:ind w:left="-81" w:right="-125"/>
              <w:jc w:val="center"/>
              <w:rPr>
                <w:rFonts w:cs="Times New Roman"/>
                <w:b/>
                <w:bCs/>
                <w:sz w:val="18"/>
                <w:szCs w:val="18"/>
              </w:rPr>
            </w:pPr>
            <w:r w:rsidRPr="00570411">
              <w:rPr>
                <w:rFonts w:cs="Times New Roman"/>
                <w:sz w:val="18"/>
                <w:szCs w:val="18"/>
              </w:rPr>
              <w:t>Intangible assets</w:t>
            </w:r>
          </w:p>
        </w:tc>
        <w:tc>
          <w:tcPr>
            <w:tcW w:w="236" w:type="dxa"/>
          </w:tcPr>
          <w:p w14:paraId="443DA156" w14:textId="77777777" w:rsidR="00A47001" w:rsidRPr="00570411" w:rsidRDefault="00A47001" w:rsidP="00A47001">
            <w:pPr>
              <w:spacing w:line="240" w:lineRule="atLeast"/>
              <w:ind w:left="-81" w:right="-86"/>
              <w:jc w:val="center"/>
              <w:rPr>
                <w:rFonts w:cs="Times New Roman"/>
                <w:b/>
                <w:bCs/>
                <w:sz w:val="18"/>
                <w:szCs w:val="18"/>
                <w:cs/>
              </w:rPr>
            </w:pPr>
          </w:p>
        </w:tc>
        <w:tc>
          <w:tcPr>
            <w:tcW w:w="1247" w:type="dxa"/>
          </w:tcPr>
          <w:p w14:paraId="0B632B79" w14:textId="77777777" w:rsidR="00A47001" w:rsidRPr="00FE16D8" w:rsidRDefault="00A47001" w:rsidP="00A47001">
            <w:pPr>
              <w:spacing w:line="240" w:lineRule="atLeast"/>
              <w:ind w:left="-81"/>
              <w:jc w:val="center"/>
              <w:rPr>
                <w:rFonts w:cs="Times New Roman"/>
                <w:b/>
                <w:bCs/>
                <w:sz w:val="18"/>
                <w:szCs w:val="18"/>
              </w:rPr>
            </w:pPr>
          </w:p>
        </w:tc>
      </w:tr>
      <w:tr w:rsidR="00A47001" w:rsidRPr="00570411" w14:paraId="30E3E2D3" w14:textId="77777777" w:rsidTr="00B72224">
        <w:trPr>
          <w:gridAfter w:val="1"/>
          <w:wAfter w:w="7" w:type="dxa"/>
        </w:trPr>
        <w:tc>
          <w:tcPr>
            <w:tcW w:w="3510" w:type="dxa"/>
          </w:tcPr>
          <w:p w14:paraId="16B098CB" w14:textId="77777777" w:rsidR="00A47001" w:rsidRPr="00570411" w:rsidRDefault="00A47001" w:rsidP="00A47001">
            <w:pPr>
              <w:tabs>
                <w:tab w:val="center" w:pos="1519"/>
              </w:tabs>
              <w:spacing w:line="240" w:lineRule="atLeast"/>
              <w:ind w:left="151" w:right="-86" w:hanging="151"/>
              <w:rPr>
                <w:rFonts w:cs="Times New Roman"/>
                <w:b/>
                <w:bCs/>
                <w:sz w:val="18"/>
                <w:szCs w:val="18"/>
              </w:rPr>
            </w:pPr>
          </w:p>
        </w:tc>
        <w:tc>
          <w:tcPr>
            <w:tcW w:w="629" w:type="dxa"/>
          </w:tcPr>
          <w:p w14:paraId="0FE259FF" w14:textId="77777777" w:rsidR="00A47001" w:rsidRPr="00570411" w:rsidRDefault="00A47001" w:rsidP="00A47001">
            <w:pPr>
              <w:tabs>
                <w:tab w:val="decimal" w:pos="885"/>
              </w:tabs>
              <w:spacing w:line="240" w:lineRule="atLeast"/>
              <w:ind w:left="-81" w:right="-86"/>
              <w:rPr>
                <w:rFonts w:cs="Times New Roman"/>
                <w:sz w:val="18"/>
                <w:szCs w:val="18"/>
                <w:cs/>
              </w:rPr>
            </w:pPr>
          </w:p>
        </w:tc>
        <w:tc>
          <w:tcPr>
            <w:tcW w:w="1179" w:type="dxa"/>
          </w:tcPr>
          <w:p w14:paraId="79A35297" w14:textId="5E15C3D1" w:rsidR="00A47001" w:rsidRPr="00FE16D8" w:rsidRDefault="00A47001" w:rsidP="00A47001">
            <w:pPr>
              <w:spacing w:line="240" w:lineRule="atLeast"/>
              <w:ind w:left="-81" w:right="-86"/>
              <w:jc w:val="center"/>
              <w:rPr>
                <w:rFonts w:cs="Times New Roman"/>
                <w:b/>
                <w:bCs/>
                <w:sz w:val="18"/>
                <w:szCs w:val="18"/>
              </w:rPr>
            </w:pPr>
            <w:r w:rsidRPr="00570411">
              <w:rPr>
                <w:rFonts w:cs="Times New Roman"/>
                <w:sz w:val="18"/>
                <w:szCs w:val="18"/>
              </w:rPr>
              <w:t>Computer</w:t>
            </w:r>
          </w:p>
        </w:tc>
        <w:tc>
          <w:tcPr>
            <w:tcW w:w="243" w:type="dxa"/>
          </w:tcPr>
          <w:p w14:paraId="09A46B96" w14:textId="77777777" w:rsidR="00A47001" w:rsidRPr="00570411" w:rsidRDefault="00A47001" w:rsidP="00A47001">
            <w:pPr>
              <w:tabs>
                <w:tab w:val="decimal" w:pos="612"/>
                <w:tab w:val="decimal" w:pos="885"/>
                <w:tab w:val="decimal" w:pos="950"/>
              </w:tabs>
              <w:spacing w:line="240" w:lineRule="atLeast"/>
              <w:ind w:left="-81" w:right="-86"/>
              <w:jc w:val="center"/>
              <w:rPr>
                <w:rFonts w:cs="Times New Roman"/>
                <w:b/>
                <w:bCs/>
                <w:sz w:val="18"/>
                <w:szCs w:val="18"/>
              </w:rPr>
            </w:pPr>
          </w:p>
        </w:tc>
        <w:tc>
          <w:tcPr>
            <w:tcW w:w="747" w:type="dxa"/>
          </w:tcPr>
          <w:p w14:paraId="03C00F5F" w14:textId="77777777" w:rsidR="00A47001" w:rsidRPr="00FE16D8" w:rsidRDefault="00A47001" w:rsidP="00A47001">
            <w:pPr>
              <w:spacing w:line="240" w:lineRule="atLeast"/>
              <w:ind w:left="-81" w:right="-86"/>
              <w:jc w:val="center"/>
              <w:rPr>
                <w:rFonts w:cs="Times New Roman"/>
                <w:b/>
                <w:bCs/>
                <w:sz w:val="18"/>
                <w:szCs w:val="18"/>
              </w:rPr>
            </w:pPr>
          </w:p>
        </w:tc>
        <w:tc>
          <w:tcPr>
            <w:tcW w:w="236" w:type="dxa"/>
          </w:tcPr>
          <w:p w14:paraId="7A1A53A0" w14:textId="77777777" w:rsidR="00A47001" w:rsidRPr="00570411" w:rsidRDefault="00A47001" w:rsidP="00A47001">
            <w:pPr>
              <w:tabs>
                <w:tab w:val="decimal" w:pos="760"/>
                <w:tab w:val="decimal" w:pos="885"/>
              </w:tabs>
              <w:spacing w:line="240" w:lineRule="atLeast"/>
              <w:ind w:left="-81" w:right="-86"/>
              <w:jc w:val="center"/>
              <w:rPr>
                <w:rFonts w:cs="Times New Roman"/>
                <w:b/>
                <w:bCs/>
                <w:sz w:val="18"/>
                <w:szCs w:val="18"/>
              </w:rPr>
            </w:pPr>
          </w:p>
        </w:tc>
        <w:tc>
          <w:tcPr>
            <w:tcW w:w="1474" w:type="dxa"/>
          </w:tcPr>
          <w:p w14:paraId="5F071018" w14:textId="040614D4" w:rsidR="00A47001" w:rsidRPr="00FE16D8" w:rsidRDefault="00A47001" w:rsidP="00A47001">
            <w:pPr>
              <w:spacing w:line="240" w:lineRule="atLeast"/>
              <w:ind w:left="-81" w:right="-97"/>
              <w:jc w:val="center"/>
              <w:rPr>
                <w:rFonts w:cs="Times New Roman"/>
                <w:b/>
                <w:bCs/>
                <w:sz w:val="18"/>
                <w:szCs w:val="18"/>
              </w:rPr>
            </w:pPr>
            <w:r w:rsidRPr="00CC5959">
              <w:rPr>
                <w:rFonts w:cs="Times New Roman"/>
                <w:sz w:val="18"/>
                <w:szCs w:val="18"/>
              </w:rPr>
              <w:t>under</w:t>
            </w:r>
          </w:p>
        </w:tc>
        <w:tc>
          <w:tcPr>
            <w:tcW w:w="236" w:type="dxa"/>
          </w:tcPr>
          <w:p w14:paraId="2D014302" w14:textId="77777777" w:rsidR="00A47001" w:rsidRPr="00570411" w:rsidRDefault="00A47001" w:rsidP="00A47001">
            <w:pPr>
              <w:tabs>
                <w:tab w:val="decimal" w:pos="612"/>
                <w:tab w:val="decimal" w:pos="885"/>
              </w:tabs>
              <w:spacing w:line="240" w:lineRule="atLeast"/>
              <w:ind w:left="-81" w:right="-86"/>
              <w:jc w:val="center"/>
              <w:rPr>
                <w:rFonts w:cs="Times New Roman"/>
                <w:b/>
                <w:bCs/>
                <w:sz w:val="18"/>
                <w:szCs w:val="18"/>
              </w:rPr>
            </w:pPr>
          </w:p>
        </w:tc>
        <w:tc>
          <w:tcPr>
            <w:tcW w:w="934" w:type="dxa"/>
          </w:tcPr>
          <w:p w14:paraId="247478D9" w14:textId="77777777" w:rsidR="00A47001" w:rsidRPr="00FE16D8" w:rsidRDefault="00A47001" w:rsidP="00A47001">
            <w:pPr>
              <w:spacing w:line="240" w:lineRule="atLeast"/>
              <w:ind w:left="-81" w:right="13"/>
              <w:jc w:val="center"/>
              <w:rPr>
                <w:rFonts w:cs="Times New Roman"/>
                <w:b/>
                <w:bCs/>
                <w:sz w:val="18"/>
                <w:szCs w:val="18"/>
              </w:rPr>
            </w:pPr>
          </w:p>
        </w:tc>
        <w:tc>
          <w:tcPr>
            <w:tcW w:w="242" w:type="dxa"/>
          </w:tcPr>
          <w:p w14:paraId="234CDD7F" w14:textId="77777777" w:rsidR="00A47001" w:rsidRPr="00570411" w:rsidRDefault="00A47001" w:rsidP="00A47001">
            <w:pPr>
              <w:spacing w:line="240" w:lineRule="atLeast"/>
              <w:ind w:left="-81" w:right="13"/>
              <w:jc w:val="center"/>
              <w:rPr>
                <w:rFonts w:cs="Times New Roman"/>
                <w:b/>
                <w:bCs/>
                <w:sz w:val="18"/>
                <w:szCs w:val="18"/>
                <w:cs/>
              </w:rPr>
            </w:pPr>
          </w:p>
        </w:tc>
        <w:tc>
          <w:tcPr>
            <w:tcW w:w="1090" w:type="dxa"/>
          </w:tcPr>
          <w:p w14:paraId="56DA219C" w14:textId="7859ABB4" w:rsidR="00A47001" w:rsidRPr="00FE16D8" w:rsidRDefault="00A47001" w:rsidP="00A47001">
            <w:pPr>
              <w:spacing w:line="240" w:lineRule="atLeast"/>
              <w:ind w:left="-81" w:right="-125"/>
              <w:jc w:val="center"/>
              <w:rPr>
                <w:rFonts w:cs="Times New Roman"/>
                <w:b/>
                <w:bCs/>
                <w:sz w:val="18"/>
                <w:szCs w:val="18"/>
              </w:rPr>
            </w:pPr>
            <w:r w:rsidRPr="00570411">
              <w:rPr>
                <w:rFonts w:cs="Times New Roman"/>
                <w:sz w:val="18"/>
                <w:szCs w:val="18"/>
              </w:rPr>
              <w:t>Computer</w:t>
            </w:r>
          </w:p>
        </w:tc>
        <w:tc>
          <w:tcPr>
            <w:tcW w:w="236" w:type="dxa"/>
          </w:tcPr>
          <w:p w14:paraId="09483AA9" w14:textId="77777777" w:rsidR="00A47001" w:rsidRPr="00570411" w:rsidRDefault="00A47001" w:rsidP="00A47001">
            <w:pPr>
              <w:spacing w:line="240" w:lineRule="atLeast"/>
              <w:ind w:left="-81" w:right="31"/>
              <w:jc w:val="center"/>
              <w:rPr>
                <w:rFonts w:cs="Times New Roman"/>
                <w:b/>
                <w:bCs/>
                <w:sz w:val="18"/>
                <w:szCs w:val="18"/>
                <w:cs/>
              </w:rPr>
            </w:pPr>
          </w:p>
        </w:tc>
        <w:tc>
          <w:tcPr>
            <w:tcW w:w="941" w:type="dxa"/>
          </w:tcPr>
          <w:p w14:paraId="32FF28D5" w14:textId="77777777" w:rsidR="00A47001" w:rsidRPr="00FE16D8" w:rsidRDefault="00A47001" w:rsidP="00A47001">
            <w:pPr>
              <w:spacing w:line="240" w:lineRule="atLeast"/>
              <w:ind w:left="-81" w:right="-86"/>
              <w:jc w:val="center"/>
              <w:rPr>
                <w:rFonts w:cs="Times New Roman"/>
                <w:b/>
                <w:bCs/>
                <w:sz w:val="18"/>
                <w:szCs w:val="18"/>
              </w:rPr>
            </w:pPr>
          </w:p>
        </w:tc>
        <w:tc>
          <w:tcPr>
            <w:tcW w:w="283" w:type="dxa"/>
          </w:tcPr>
          <w:p w14:paraId="01CE3924" w14:textId="77777777" w:rsidR="00A47001" w:rsidRPr="00570411" w:rsidRDefault="00A47001" w:rsidP="00A47001">
            <w:pPr>
              <w:spacing w:line="240" w:lineRule="atLeast"/>
              <w:ind w:left="-81" w:right="-86"/>
              <w:jc w:val="center"/>
              <w:rPr>
                <w:rFonts w:cs="Times New Roman"/>
                <w:b/>
                <w:bCs/>
                <w:sz w:val="18"/>
                <w:szCs w:val="18"/>
                <w:cs/>
              </w:rPr>
            </w:pPr>
          </w:p>
        </w:tc>
        <w:tc>
          <w:tcPr>
            <w:tcW w:w="1418" w:type="dxa"/>
          </w:tcPr>
          <w:p w14:paraId="5F72D1AC" w14:textId="231D1C6B" w:rsidR="00A47001" w:rsidRPr="00FE16D8" w:rsidRDefault="00A47001" w:rsidP="00A47001">
            <w:pPr>
              <w:spacing w:line="240" w:lineRule="atLeast"/>
              <w:ind w:left="-81" w:right="-125"/>
              <w:jc w:val="center"/>
              <w:rPr>
                <w:rFonts w:cs="Times New Roman"/>
                <w:b/>
                <w:bCs/>
                <w:sz w:val="18"/>
                <w:szCs w:val="18"/>
              </w:rPr>
            </w:pPr>
            <w:r w:rsidRPr="00570411">
              <w:rPr>
                <w:rFonts w:cs="Times New Roman"/>
                <w:sz w:val="18"/>
                <w:szCs w:val="18"/>
              </w:rPr>
              <w:t>under</w:t>
            </w:r>
          </w:p>
        </w:tc>
        <w:tc>
          <w:tcPr>
            <w:tcW w:w="236" w:type="dxa"/>
          </w:tcPr>
          <w:p w14:paraId="52E2AB25" w14:textId="77777777" w:rsidR="00A47001" w:rsidRPr="00570411" w:rsidRDefault="00A47001" w:rsidP="00A47001">
            <w:pPr>
              <w:spacing w:line="240" w:lineRule="atLeast"/>
              <w:ind w:left="-81" w:right="-86"/>
              <w:jc w:val="center"/>
              <w:rPr>
                <w:rFonts w:cs="Times New Roman"/>
                <w:b/>
                <w:bCs/>
                <w:sz w:val="18"/>
                <w:szCs w:val="18"/>
                <w:cs/>
              </w:rPr>
            </w:pPr>
          </w:p>
        </w:tc>
        <w:tc>
          <w:tcPr>
            <w:tcW w:w="1247" w:type="dxa"/>
          </w:tcPr>
          <w:p w14:paraId="5CCC9E5B" w14:textId="77777777" w:rsidR="00A47001" w:rsidRPr="00FE16D8" w:rsidRDefault="00A47001" w:rsidP="00A47001">
            <w:pPr>
              <w:spacing w:line="240" w:lineRule="atLeast"/>
              <w:ind w:left="-81"/>
              <w:jc w:val="center"/>
              <w:rPr>
                <w:rFonts w:cs="Times New Roman"/>
                <w:b/>
                <w:bCs/>
                <w:sz w:val="18"/>
                <w:szCs w:val="18"/>
              </w:rPr>
            </w:pPr>
          </w:p>
        </w:tc>
      </w:tr>
      <w:tr w:rsidR="00A47001" w:rsidRPr="00570411" w14:paraId="46D3C223" w14:textId="77777777" w:rsidTr="00B72224">
        <w:trPr>
          <w:gridAfter w:val="1"/>
          <w:wAfter w:w="7" w:type="dxa"/>
        </w:trPr>
        <w:tc>
          <w:tcPr>
            <w:tcW w:w="3510" w:type="dxa"/>
          </w:tcPr>
          <w:p w14:paraId="041ED9DC" w14:textId="77777777" w:rsidR="00A47001" w:rsidRPr="00570411" w:rsidRDefault="00A47001" w:rsidP="00A47001">
            <w:pPr>
              <w:tabs>
                <w:tab w:val="center" w:pos="1519"/>
              </w:tabs>
              <w:spacing w:line="240" w:lineRule="atLeast"/>
              <w:ind w:left="151" w:right="-86" w:hanging="151"/>
              <w:rPr>
                <w:rFonts w:cs="Times New Roman"/>
                <w:b/>
                <w:bCs/>
                <w:sz w:val="18"/>
                <w:szCs w:val="18"/>
              </w:rPr>
            </w:pPr>
          </w:p>
        </w:tc>
        <w:tc>
          <w:tcPr>
            <w:tcW w:w="629" w:type="dxa"/>
          </w:tcPr>
          <w:p w14:paraId="2E988951" w14:textId="77777777" w:rsidR="00A47001" w:rsidRPr="00570411" w:rsidRDefault="00A47001" w:rsidP="00A47001">
            <w:pPr>
              <w:tabs>
                <w:tab w:val="decimal" w:pos="885"/>
              </w:tabs>
              <w:spacing w:line="240" w:lineRule="atLeast"/>
              <w:ind w:left="-81" w:right="-86"/>
              <w:rPr>
                <w:rFonts w:cs="Times New Roman"/>
                <w:sz w:val="18"/>
                <w:szCs w:val="18"/>
                <w:cs/>
              </w:rPr>
            </w:pPr>
          </w:p>
        </w:tc>
        <w:tc>
          <w:tcPr>
            <w:tcW w:w="1179" w:type="dxa"/>
          </w:tcPr>
          <w:p w14:paraId="2CD8AB57" w14:textId="2ED7EA72" w:rsidR="00A47001" w:rsidRPr="00FE16D8" w:rsidRDefault="00A47001" w:rsidP="00A47001">
            <w:pPr>
              <w:spacing w:line="240" w:lineRule="atLeast"/>
              <w:ind w:left="-81" w:right="-86"/>
              <w:jc w:val="center"/>
              <w:rPr>
                <w:rFonts w:cs="Times New Roman"/>
                <w:b/>
                <w:bCs/>
                <w:sz w:val="18"/>
                <w:szCs w:val="18"/>
              </w:rPr>
            </w:pPr>
            <w:r w:rsidRPr="00570411">
              <w:rPr>
                <w:rFonts w:cs="Times New Roman"/>
                <w:sz w:val="18"/>
                <w:szCs w:val="18"/>
              </w:rPr>
              <w:t>software</w:t>
            </w:r>
          </w:p>
        </w:tc>
        <w:tc>
          <w:tcPr>
            <w:tcW w:w="243" w:type="dxa"/>
          </w:tcPr>
          <w:p w14:paraId="0F31E3F4" w14:textId="77777777" w:rsidR="00A47001" w:rsidRPr="00570411" w:rsidRDefault="00A47001" w:rsidP="00A47001">
            <w:pPr>
              <w:tabs>
                <w:tab w:val="decimal" w:pos="612"/>
                <w:tab w:val="decimal" w:pos="885"/>
                <w:tab w:val="decimal" w:pos="950"/>
              </w:tabs>
              <w:spacing w:line="240" w:lineRule="atLeast"/>
              <w:ind w:left="-81" w:right="-86"/>
              <w:jc w:val="center"/>
              <w:rPr>
                <w:rFonts w:cs="Times New Roman"/>
                <w:b/>
                <w:bCs/>
                <w:sz w:val="18"/>
                <w:szCs w:val="18"/>
              </w:rPr>
            </w:pPr>
          </w:p>
        </w:tc>
        <w:tc>
          <w:tcPr>
            <w:tcW w:w="747" w:type="dxa"/>
          </w:tcPr>
          <w:p w14:paraId="0802B5BA" w14:textId="2C49EC62" w:rsidR="00A47001" w:rsidRPr="00FE16D8" w:rsidRDefault="00A47001" w:rsidP="00A47001">
            <w:pPr>
              <w:spacing w:line="240" w:lineRule="atLeast"/>
              <w:ind w:left="-81" w:right="-86"/>
              <w:jc w:val="center"/>
              <w:rPr>
                <w:rFonts w:cs="Times New Roman"/>
                <w:b/>
                <w:bCs/>
                <w:sz w:val="18"/>
                <w:szCs w:val="18"/>
              </w:rPr>
            </w:pPr>
            <w:r w:rsidRPr="00570411">
              <w:rPr>
                <w:rFonts w:cs="Times New Roman"/>
                <w:sz w:val="18"/>
                <w:szCs w:val="18"/>
              </w:rPr>
              <w:t>Other</w:t>
            </w:r>
            <w:r w:rsidRPr="00570411">
              <w:rPr>
                <w:rFonts w:cstheme="minorBidi"/>
                <w:sz w:val="18"/>
                <w:szCs w:val="18"/>
              </w:rPr>
              <w:t>s</w:t>
            </w:r>
          </w:p>
        </w:tc>
        <w:tc>
          <w:tcPr>
            <w:tcW w:w="236" w:type="dxa"/>
          </w:tcPr>
          <w:p w14:paraId="6B0248E1" w14:textId="77777777" w:rsidR="00A47001" w:rsidRPr="00570411" w:rsidRDefault="00A47001" w:rsidP="00A47001">
            <w:pPr>
              <w:tabs>
                <w:tab w:val="decimal" w:pos="760"/>
                <w:tab w:val="decimal" w:pos="885"/>
              </w:tabs>
              <w:spacing w:line="240" w:lineRule="atLeast"/>
              <w:ind w:left="-81" w:right="-86"/>
              <w:jc w:val="center"/>
              <w:rPr>
                <w:rFonts w:cs="Times New Roman"/>
                <w:b/>
                <w:bCs/>
                <w:sz w:val="18"/>
                <w:szCs w:val="18"/>
              </w:rPr>
            </w:pPr>
          </w:p>
        </w:tc>
        <w:tc>
          <w:tcPr>
            <w:tcW w:w="1474" w:type="dxa"/>
          </w:tcPr>
          <w:p w14:paraId="51B2D54D" w14:textId="2AFE44B1" w:rsidR="00A47001" w:rsidRPr="00FE16D8" w:rsidRDefault="00A47001" w:rsidP="00A47001">
            <w:pPr>
              <w:spacing w:line="240" w:lineRule="atLeast"/>
              <w:ind w:left="-81" w:right="-97"/>
              <w:jc w:val="center"/>
              <w:rPr>
                <w:rFonts w:cs="Times New Roman"/>
                <w:b/>
                <w:bCs/>
                <w:sz w:val="18"/>
                <w:szCs w:val="18"/>
              </w:rPr>
            </w:pPr>
            <w:r w:rsidRPr="00CC5959">
              <w:rPr>
                <w:rFonts w:cs="Times New Roman"/>
                <w:sz w:val="18"/>
                <w:szCs w:val="18"/>
              </w:rPr>
              <w:t>installation</w:t>
            </w:r>
          </w:p>
        </w:tc>
        <w:tc>
          <w:tcPr>
            <w:tcW w:w="236" w:type="dxa"/>
          </w:tcPr>
          <w:p w14:paraId="54ADC4A9" w14:textId="77777777" w:rsidR="00A47001" w:rsidRPr="00570411" w:rsidRDefault="00A47001" w:rsidP="00A47001">
            <w:pPr>
              <w:tabs>
                <w:tab w:val="decimal" w:pos="612"/>
                <w:tab w:val="decimal" w:pos="885"/>
              </w:tabs>
              <w:spacing w:line="240" w:lineRule="atLeast"/>
              <w:ind w:left="-81" w:right="-86"/>
              <w:jc w:val="center"/>
              <w:rPr>
                <w:rFonts w:cs="Times New Roman"/>
                <w:b/>
                <w:bCs/>
                <w:sz w:val="18"/>
                <w:szCs w:val="18"/>
              </w:rPr>
            </w:pPr>
          </w:p>
        </w:tc>
        <w:tc>
          <w:tcPr>
            <w:tcW w:w="934" w:type="dxa"/>
          </w:tcPr>
          <w:p w14:paraId="295E717F" w14:textId="779E1303" w:rsidR="00A47001" w:rsidRPr="00FE16D8" w:rsidRDefault="00A47001" w:rsidP="00A47001">
            <w:pPr>
              <w:spacing w:line="240" w:lineRule="atLeast"/>
              <w:ind w:left="-81" w:right="-104"/>
              <w:jc w:val="center"/>
              <w:rPr>
                <w:rFonts w:cs="Times New Roman"/>
                <w:b/>
                <w:bCs/>
                <w:sz w:val="18"/>
                <w:szCs w:val="18"/>
              </w:rPr>
            </w:pPr>
            <w:r w:rsidRPr="00570411">
              <w:rPr>
                <w:rFonts w:cs="Times New Roman"/>
                <w:sz w:val="18"/>
                <w:szCs w:val="18"/>
              </w:rPr>
              <w:t>Total</w:t>
            </w:r>
          </w:p>
        </w:tc>
        <w:tc>
          <w:tcPr>
            <w:tcW w:w="242" w:type="dxa"/>
          </w:tcPr>
          <w:p w14:paraId="2734D068" w14:textId="77777777" w:rsidR="00A47001" w:rsidRPr="00570411" w:rsidRDefault="00A47001" w:rsidP="00A47001">
            <w:pPr>
              <w:spacing w:line="240" w:lineRule="atLeast"/>
              <w:ind w:left="-81" w:right="13"/>
              <w:jc w:val="center"/>
              <w:rPr>
                <w:rFonts w:cs="Times New Roman"/>
                <w:b/>
                <w:bCs/>
                <w:sz w:val="18"/>
                <w:szCs w:val="18"/>
                <w:cs/>
              </w:rPr>
            </w:pPr>
          </w:p>
        </w:tc>
        <w:tc>
          <w:tcPr>
            <w:tcW w:w="1090" w:type="dxa"/>
          </w:tcPr>
          <w:p w14:paraId="302BF342" w14:textId="064C5CB2" w:rsidR="00A47001" w:rsidRPr="00FE16D8" w:rsidRDefault="00A47001" w:rsidP="00A47001">
            <w:pPr>
              <w:spacing w:line="240" w:lineRule="atLeast"/>
              <w:ind w:left="-81" w:right="-125"/>
              <w:jc w:val="center"/>
              <w:rPr>
                <w:rFonts w:cs="Times New Roman"/>
                <w:b/>
                <w:bCs/>
                <w:sz w:val="18"/>
                <w:szCs w:val="18"/>
              </w:rPr>
            </w:pPr>
            <w:r w:rsidRPr="00570411">
              <w:rPr>
                <w:rFonts w:cs="Times New Roman"/>
                <w:sz w:val="18"/>
                <w:szCs w:val="18"/>
              </w:rPr>
              <w:t>software</w:t>
            </w:r>
          </w:p>
        </w:tc>
        <w:tc>
          <w:tcPr>
            <w:tcW w:w="236" w:type="dxa"/>
          </w:tcPr>
          <w:p w14:paraId="211FFDC6" w14:textId="77777777" w:rsidR="00A47001" w:rsidRPr="00570411" w:rsidRDefault="00A47001" w:rsidP="00A47001">
            <w:pPr>
              <w:spacing w:line="240" w:lineRule="atLeast"/>
              <w:ind w:left="-81" w:right="31"/>
              <w:jc w:val="center"/>
              <w:rPr>
                <w:rFonts w:cs="Times New Roman"/>
                <w:b/>
                <w:bCs/>
                <w:sz w:val="18"/>
                <w:szCs w:val="18"/>
                <w:cs/>
              </w:rPr>
            </w:pPr>
          </w:p>
        </w:tc>
        <w:tc>
          <w:tcPr>
            <w:tcW w:w="941" w:type="dxa"/>
          </w:tcPr>
          <w:p w14:paraId="635763C1" w14:textId="3A8CBCDB" w:rsidR="00A47001" w:rsidRPr="00FE16D8" w:rsidRDefault="00A47001" w:rsidP="00A47001">
            <w:pPr>
              <w:spacing w:line="240" w:lineRule="atLeast"/>
              <w:ind w:left="-81" w:right="-86"/>
              <w:jc w:val="center"/>
              <w:rPr>
                <w:rFonts w:cs="Times New Roman"/>
                <w:b/>
                <w:bCs/>
                <w:sz w:val="18"/>
                <w:szCs w:val="18"/>
              </w:rPr>
            </w:pPr>
            <w:r w:rsidRPr="00570411">
              <w:rPr>
                <w:rFonts w:cs="Times New Roman"/>
                <w:sz w:val="18"/>
                <w:szCs w:val="18"/>
              </w:rPr>
              <w:t>Other</w:t>
            </w:r>
            <w:r w:rsidRPr="00570411">
              <w:rPr>
                <w:rFonts w:cstheme="minorBidi"/>
                <w:sz w:val="18"/>
                <w:szCs w:val="18"/>
              </w:rPr>
              <w:t>s</w:t>
            </w:r>
          </w:p>
        </w:tc>
        <w:tc>
          <w:tcPr>
            <w:tcW w:w="283" w:type="dxa"/>
          </w:tcPr>
          <w:p w14:paraId="2A9AC040" w14:textId="77777777" w:rsidR="00A47001" w:rsidRPr="00570411" w:rsidRDefault="00A47001" w:rsidP="00A47001">
            <w:pPr>
              <w:spacing w:line="240" w:lineRule="atLeast"/>
              <w:ind w:left="-81" w:right="-86"/>
              <w:jc w:val="center"/>
              <w:rPr>
                <w:rFonts w:cs="Times New Roman"/>
                <w:b/>
                <w:bCs/>
                <w:sz w:val="18"/>
                <w:szCs w:val="18"/>
                <w:cs/>
              </w:rPr>
            </w:pPr>
          </w:p>
        </w:tc>
        <w:tc>
          <w:tcPr>
            <w:tcW w:w="1418" w:type="dxa"/>
          </w:tcPr>
          <w:p w14:paraId="0DCE28A0" w14:textId="4435ED22" w:rsidR="00A47001" w:rsidRPr="00FE16D8" w:rsidRDefault="00A47001" w:rsidP="00A47001">
            <w:pPr>
              <w:spacing w:line="240" w:lineRule="atLeast"/>
              <w:ind w:left="-81" w:right="-125"/>
              <w:jc w:val="center"/>
              <w:rPr>
                <w:rFonts w:cs="Times New Roman"/>
                <w:b/>
                <w:bCs/>
                <w:sz w:val="18"/>
                <w:szCs w:val="18"/>
              </w:rPr>
            </w:pPr>
            <w:r w:rsidRPr="00570411">
              <w:rPr>
                <w:rFonts w:cs="Times New Roman"/>
                <w:sz w:val="18"/>
                <w:szCs w:val="18"/>
              </w:rPr>
              <w:t>installation</w:t>
            </w:r>
          </w:p>
        </w:tc>
        <w:tc>
          <w:tcPr>
            <w:tcW w:w="236" w:type="dxa"/>
          </w:tcPr>
          <w:p w14:paraId="38F93FA4" w14:textId="77777777" w:rsidR="00A47001" w:rsidRPr="00570411" w:rsidRDefault="00A47001" w:rsidP="00A47001">
            <w:pPr>
              <w:spacing w:line="240" w:lineRule="atLeast"/>
              <w:ind w:left="-81" w:right="-86"/>
              <w:jc w:val="center"/>
              <w:rPr>
                <w:rFonts w:cs="Times New Roman"/>
                <w:b/>
                <w:bCs/>
                <w:sz w:val="18"/>
                <w:szCs w:val="18"/>
                <w:cs/>
              </w:rPr>
            </w:pPr>
          </w:p>
        </w:tc>
        <w:tc>
          <w:tcPr>
            <w:tcW w:w="1247" w:type="dxa"/>
          </w:tcPr>
          <w:p w14:paraId="4D0B5549" w14:textId="63D70771" w:rsidR="00A47001" w:rsidRPr="00FE16D8" w:rsidRDefault="00A47001" w:rsidP="00A47001">
            <w:pPr>
              <w:spacing w:line="240" w:lineRule="atLeast"/>
              <w:ind w:left="-81" w:right="-83"/>
              <w:jc w:val="center"/>
              <w:rPr>
                <w:rFonts w:cs="Times New Roman"/>
                <w:b/>
                <w:bCs/>
                <w:sz w:val="18"/>
                <w:szCs w:val="18"/>
              </w:rPr>
            </w:pPr>
            <w:r w:rsidRPr="00570411">
              <w:rPr>
                <w:rFonts w:cs="Times New Roman"/>
                <w:sz w:val="18"/>
                <w:szCs w:val="18"/>
              </w:rPr>
              <w:t>Total</w:t>
            </w:r>
          </w:p>
        </w:tc>
      </w:tr>
      <w:tr w:rsidR="00A47001" w:rsidRPr="00570411" w14:paraId="2C65777D" w14:textId="77777777" w:rsidTr="00B72224">
        <w:trPr>
          <w:gridAfter w:val="1"/>
          <w:wAfter w:w="7" w:type="dxa"/>
        </w:trPr>
        <w:tc>
          <w:tcPr>
            <w:tcW w:w="3510" w:type="dxa"/>
          </w:tcPr>
          <w:p w14:paraId="7BC70277" w14:textId="77777777" w:rsidR="00A47001" w:rsidRPr="00570411" w:rsidRDefault="00A47001" w:rsidP="00665B3B">
            <w:pPr>
              <w:tabs>
                <w:tab w:val="center" w:pos="1519"/>
              </w:tabs>
              <w:spacing w:line="240" w:lineRule="atLeast"/>
              <w:ind w:left="151" w:right="-86" w:hanging="151"/>
              <w:rPr>
                <w:rFonts w:cs="Times New Roman"/>
                <w:b/>
                <w:bCs/>
                <w:sz w:val="18"/>
                <w:szCs w:val="18"/>
              </w:rPr>
            </w:pPr>
          </w:p>
        </w:tc>
        <w:tc>
          <w:tcPr>
            <w:tcW w:w="629" w:type="dxa"/>
          </w:tcPr>
          <w:p w14:paraId="1CB6810D" w14:textId="77777777" w:rsidR="00A47001" w:rsidRPr="00570411" w:rsidRDefault="00A47001" w:rsidP="00665B3B">
            <w:pPr>
              <w:tabs>
                <w:tab w:val="decimal" w:pos="885"/>
              </w:tabs>
              <w:spacing w:line="240" w:lineRule="atLeast"/>
              <w:ind w:left="-81" w:right="-86"/>
              <w:rPr>
                <w:rFonts w:cs="Times New Roman"/>
                <w:sz w:val="18"/>
                <w:szCs w:val="18"/>
                <w:cs/>
              </w:rPr>
            </w:pPr>
          </w:p>
        </w:tc>
        <w:tc>
          <w:tcPr>
            <w:tcW w:w="10742" w:type="dxa"/>
            <w:gridSpan w:val="15"/>
          </w:tcPr>
          <w:p w14:paraId="0619F1FF" w14:textId="2BC5BA06" w:rsidR="00A47001" w:rsidRPr="00FE16D8" w:rsidRDefault="00A47001" w:rsidP="00A47001">
            <w:pPr>
              <w:tabs>
                <w:tab w:val="decimal" w:pos="930"/>
              </w:tabs>
              <w:spacing w:line="240" w:lineRule="atLeast"/>
              <w:ind w:left="-81"/>
              <w:jc w:val="center"/>
              <w:rPr>
                <w:rFonts w:cs="Times New Roman"/>
                <w:b/>
                <w:bCs/>
                <w:sz w:val="18"/>
                <w:szCs w:val="18"/>
              </w:rPr>
            </w:pPr>
            <w:r w:rsidRPr="00570411">
              <w:rPr>
                <w:rFonts w:cs="Times New Roman"/>
                <w:i/>
                <w:iCs/>
                <w:sz w:val="18"/>
                <w:szCs w:val="18"/>
              </w:rPr>
              <w:t>(in thousand Baht)</w:t>
            </w:r>
          </w:p>
        </w:tc>
      </w:tr>
      <w:tr w:rsidR="00943ED9" w:rsidRPr="00570411" w14:paraId="3BC59B38" w14:textId="77777777" w:rsidTr="00B72224">
        <w:trPr>
          <w:gridAfter w:val="1"/>
          <w:wAfter w:w="7" w:type="dxa"/>
          <w:trHeight w:val="283"/>
        </w:trPr>
        <w:tc>
          <w:tcPr>
            <w:tcW w:w="3510" w:type="dxa"/>
            <w:vAlign w:val="bottom"/>
          </w:tcPr>
          <w:p w14:paraId="6D744A61" w14:textId="1013900F" w:rsidR="00943ED9" w:rsidRPr="00570411" w:rsidRDefault="00943ED9" w:rsidP="00665B3B">
            <w:pPr>
              <w:spacing w:line="240" w:lineRule="atLeast"/>
              <w:ind w:right="-86"/>
              <w:rPr>
                <w:rFonts w:cs="Times New Roman"/>
                <w:sz w:val="18"/>
                <w:szCs w:val="18"/>
              </w:rPr>
            </w:pPr>
            <w:r w:rsidRPr="00570411">
              <w:rPr>
                <w:rFonts w:cs="Times New Roman"/>
                <w:b/>
                <w:bCs/>
                <w:i/>
                <w:iCs/>
                <w:sz w:val="18"/>
                <w:szCs w:val="18"/>
              </w:rPr>
              <w:t>Amortisation and impairment losses</w:t>
            </w:r>
          </w:p>
        </w:tc>
        <w:tc>
          <w:tcPr>
            <w:tcW w:w="629" w:type="dxa"/>
          </w:tcPr>
          <w:p w14:paraId="21566C44" w14:textId="77777777" w:rsidR="00943ED9" w:rsidRPr="00570411" w:rsidRDefault="00943ED9" w:rsidP="00665B3B">
            <w:pPr>
              <w:tabs>
                <w:tab w:val="decimal" w:pos="885"/>
              </w:tabs>
              <w:spacing w:line="240" w:lineRule="atLeast"/>
              <w:ind w:left="-81" w:right="-86"/>
              <w:rPr>
                <w:rFonts w:cs="Times New Roman"/>
                <w:sz w:val="18"/>
                <w:szCs w:val="18"/>
              </w:rPr>
            </w:pPr>
          </w:p>
        </w:tc>
        <w:tc>
          <w:tcPr>
            <w:tcW w:w="1179" w:type="dxa"/>
            <w:tcBorders>
              <w:left w:val="nil"/>
              <w:right w:val="nil"/>
            </w:tcBorders>
            <w:vAlign w:val="bottom"/>
          </w:tcPr>
          <w:p w14:paraId="0B843E74" w14:textId="77777777" w:rsidR="00943ED9" w:rsidRPr="00570411" w:rsidRDefault="00943ED9" w:rsidP="00B84930">
            <w:pPr>
              <w:tabs>
                <w:tab w:val="decimal" w:pos="960"/>
              </w:tabs>
              <w:spacing w:line="240" w:lineRule="atLeast"/>
              <w:ind w:left="-81" w:right="-100"/>
              <w:rPr>
                <w:rFonts w:cs="Times New Roman"/>
                <w:sz w:val="18"/>
                <w:szCs w:val="18"/>
              </w:rPr>
            </w:pPr>
          </w:p>
        </w:tc>
        <w:tc>
          <w:tcPr>
            <w:tcW w:w="243" w:type="dxa"/>
            <w:vAlign w:val="bottom"/>
          </w:tcPr>
          <w:p w14:paraId="6B5CA222" w14:textId="77777777" w:rsidR="00943ED9" w:rsidRPr="00570411" w:rsidRDefault="00943ED9" w:rsidP="00B84930">
            <w:pPr>
              <w:tabs>
                <w:tab w:val="decimal" w:pos="937"/>
              </w:tabs>
              <w:ind w:left="-81" w:right="-43"/>
              <w:rPr>
                <w:rFonts w:cs="Times New Roman"/>
                <w:sz w:val="18"/>
                <w:szCs w:val="18"/>
              </w:rPr>
            </w:pPr>
          </w:p>
        </w:tc>
        <w:tc>
          <w:tcPr>
            <w:tcW w:w="747" w:type="dxa"/>
            <w:vAlign w:val="bottom"/>
          </w:tcPr>
          <w:p w14:paraId="5BC4E2D1" w14:textId="77777777" w:rsidR="00943ED9" w:rsidRPr="00570411" w:rsidRDefault="00943ED9" w:rsidP="00B84930">
            <w:pPr>
              <w:tabs>
                <w:tab w:val="decimal" w:pos="310"/>
              </w:tabs>
              <w:spacing w:line="240" w:lineRule="atLeast"/>
              <w:ind w:left="-81" w:right="-209"/>
              <w:rPr>
                <w:rFonts w:cs="Times New Roman"/>
                <w:sz w:val="18"/>
                <w:szCs w:val="18"/>
              </w:rPr>
            </w:pPr>
          </w:p>
        </w:tc>
        <w:tc>
          <w:tcPr>
            <w:tcW w:w="236" w:type="dxa"/>
            <w:vAlign w:val="bottom"/>
          </w:tcPr>
          <w:p w14:paraId="2B3E5E7E" w14:textId="77777777" w:rsidR="00943ED9" w:rsidRPr="00570411" w:rsidRDefault="00943ED9" w:rsidP="00B84930">
            <w:pPr>
              <w:spacing w:line="240" w:lineRule="atLeast"/>
              <w:ind w:left="-81" w:right="-406"/>
              <w:rPr>
                <w:rFonts w:cs="Times New Roman"/>
                <w:sz w:val="18"/>
                <w:szCs w:val="18"/>
              </w:rPr>
            </w:pPr>
          </w:p>
        </w:tc>
        <w:tc>
          <w:tcPr>
            <w:tcW w:w="1474" w:type="dxa"/>
            <w:tcBorders>
              <w:left w:val="nil"/>
              <w:right w:val="nil"/>
            </w:tcBorders>
            <w:vAlign w:val="bottom"/>
          </w:tcPr>
          <w:p w14:paraId="12BBD733" w14:textId="77777777" w:rsidR="00943ED9" w:rsidRPr="00570411" w:rsidRDefault="00943ED9" w:rsidP="00B84930">
            <w:pPr>
              <w:tabs>
                <w:tab w:val="decimal" w:pos="1000"/>
              </w:tabs>
              <w:spacing w:line="240" w:lineRule="atLeast"/>
              <w:ind w:left="-79" w:right="-100"/>
              <w:rPr>
                <w:rFonts w:cs="Times New Roman"/>
                <w:sz w:val="18"/>
                <w:szCs w:val="18"/>
              </w:rPr>
            </w:pPr>
          </w:p>
        </w:tc>
        <w:tc>
          <w:tcPr>
            <w:tcW w:w="236" w:type="dxa"/>
            <w:vAlign w:val="bottom"/>
          </w:tcPr>
          <w:p w14:paraId="4B3B87AF" w14:textId="77777777" w:rsidR="00943ED9" w:rsidRPr="00570411" w:rsidRDefault="00943ED9" w:rsidP="00B84930">
            <w:pPr>
              <w:tabs>
                <w:tab w:val="decimal" w:pos="937"/>
              </w:tabs>
              <w:ind w:left="-81" w:right="27"/>
              <w:rPr>
                <w:rFonts w:cs="Times New Roman"/>
                <w:sz w:val="18"/>
                <w:szCs w:val="18"/>
              </w:rPr>
            </w:pPr>
          </w:p>
        </w:tc>
        <w:tc>
          <w:tcPr>
            <w:tcW w:w="934" w:type="dxa"/>
            <w:tcBorders>
              <w:left w:val="nil"/>
              <w:right w:val="nil"/>
            </w:tcBorders>
            <w:vAlign w:val="bottom"/>
          </w:tcPr>
          <w:p w14:paraId="45D11B57" w14:textId="77777777" w:rsidR="00943ED9" w:rsidRPr="00570411" w:rsidRDefault="00943ED9" w:rsidP="00B84930">
            <w:pPr>
              <w:tabs>
                <w:tab w:val="decimal" w:pos="720"/>
              </w:tabs>
              <w:spacing w:line="240" w:lineRule="atLeast"/>
              <w:ind w:left="-81" w:right="-100"/>
              <w:rPr>
                <w:rFonts w:cs="Times New Roman"/>
                <w:sz w:val="18"/>
                <w:szCs w:val="18"/>
              </w:rPr>
            </w:pPr>
          </w:p>
        </w:tc>
        <w:tc>
          <w:tcPr>
            <w:tcW w:w="242" w:type="dxa"/>
            <w:tcBorders>
              <w:left w:val="nil"/>
              <w:right w:val="nil"/>
            </w:tcBorders>
            <w:vAlign w:val="bottom"/>
          </w:tcPr>
          <w:p w14:paraId="0212BF7C" w14:textId="77777777" w:rsidR="00943ED9" w:rsidRPr="00570411" w:rsidRDefault="00943ED9" w:rsidP="00B84930">
            <w:pPr>
              <w:spacing w:line="240" w:lineRule="atLeast"/>
              <w:ind w:left="-81" w:right="31"/>
              <w:rPr>
                <w:rFonts w:cs="Times New Roman"/>
                <w:sz w:val="18"/>
                <w:szCs w:val="18"/>
              </w:rPr>
            </w:pPr>
          </w:p>
        </w:tc>
        <w:tc>
          <w:tcPr>
            <w:tcW w:w="1090" w:type="dxa"/>
            <w:tcBorders>
              <w:left w:val="nil"/>
              <w:right w:val="nil"/>
            </w:tcBorders>
            <w:vAlign w:val="bottom"/>
          </w:tcPr>
          <w:p w14:paraId="2448BA96" w14:textId="77777777" w:rsidR="00943ED9" w:rsidRPr="00570411" w:rsidRDefault="00943ED9" w:rsidP="00B84930">
            <w:pPr>
              <w:tabs>
                <w:tab w:val="decimal" w:pos="870"/>
              </w:tabs>
              <w:spacing w:line="240" w:lineRule="atLeast"/>
              <w:ind w:left="-81" w:right="-120"/>
              <w:rPr>
                <w:rFonts w:cs="Times New Roman"/>
                <w:sz w:val="18"/>
                <w:szCs w:val="18"/>
              </w:rPr>
            </w:pPr>
          </w:p>
        </w:tc>
        <w:tc>
          <w:tcPr>
            <w:tcW w:w="236" w:type="dxa"/>
            <w:tcBorders>
              <w:left w:val="nil"/>
              <w:right w:val="nil"/>
            </w:tcBorders>
            <w:vAlign w:val="bottom"/>
          </w:tcPr>
          <w:p w14:paraId="152ACB5D" w14:textId="77777777" w:rsidR="00943ED9" w:rsidRPr="00570411" w:rsidRDefault="00943ED9" w:rsidP="00B84930">
            <w:pPr>
              <w:spacing w:line="240" w:lineRule="atLeast"/>
              <w:ind w:left="-81" w:right="31"/>
              <w:rPr>
                <w:rFonts w:cs="Times New Roman"/>
                <w:sz w:val="18"/>
                <w:szCs w:val="18"/>
              </w:rPr>
            </w:pPr>
          </w:p>
        </w:tc>
        <w:tc>
          <w:tcPr>
            <w:tcW w:w="941" w:type="dxa"/>
            <w:vAlign w:val="bottom"/>
          </w:tcPr>
          <w:p w14:paraId="25C8621D" w14:textId="77777777" w:rsidR="00943ED9" w:rsidRDefault="00943ED9" w:rsidP="00B84930">
            <w:pPr>
              <w:tabs>
                <w:tab w:val="decimal" w:pos="460"/>
              </w:tabs>
              <w:spacing w:line="240" w:lineRule="atLeast"/>
              <w:ind w:left="-81" w:right="-110"/>
              <w:rPr>
                <w:rFonts w:cs="Times New Roman"/>
                <w:sz w:val="18"/>
                <w:szCs w:val="18"/>
              </w:rPr>
            </w:pPr>
          </w:p>
        </w:tc>
        <w:tc>
          <w:tcPr>
            <w:tcW w:w="283" w:type="dxa"/>
            <w:vAlign w:val="bottom"/>
          </w:tcPr>
          <w:p w14:paraId="1368B646" w14:textId="77777777" w:rsidR="00943ED9" w:rsidRPr="00570411" w:rsidRDefault="00943ED9" w:rsidP="00B84930">
            <w:pPr>
              <w:spacing w:line="240" w:lineRule="atLeast"/>
              <w:ind w:left="-81" w:right="321"/>
              <w:rPr>
                <w:rFonts w:cs="Times New Roman"/>
                <w:sz w:val="18"/>
                <w:szCs w:val="18"/>
              </w:rPr>
            </w:pPr>
          </w:p>
        </w:tc>
        <w:tc>
          <w:tcPr>
            <w:tcW w:w="1418" w:type="dxa"/>
            <w:tcBorders>
              <w:left w:val="nil"/>
              <w:right w:val="nil"/>
            </w:tcBorders>
            <w:vAlign w:val="bottom"/>
          </w:tcPr>
          <w:p w14:paraId="332556B3" w14:textId="77777777" w:rsidR="00943ED9" w:rsidRPr="00570411" w:rsidRDefault="00943ED9" w:rsidP="00943ED9">
            <w:pPr>
              <w:tabs>
                <w:tab w:val="decimal" w:pos="870"/>
              </w:tabs>
              <w:spacing w:line="240" w:lineRule="atLeast"/>
              <w:ind w:left="-81" w:right="-120"/>
              <w:rPr>
                <w:rFonts w:cs="Times New Roman"/>
                <w:sz w:val="18"/>
                <w:szCs w:val="18"/>
              </w:rPr>
            </w:pPr>
          </w:p>
        </w:tc>
        <w:tc>
          <w:tcPr>
            <w:tcW w:w="236" w:type="dxa"/>
            <w:tcBorders>
              <w:left w:val="nil"/>
              <w:right w:val="nil"/>
            </w:tcBorders>
            <w:vAlign w:val="bottom"/>
          </w:tcPr>
          <w:p w14:paraId="3A7BDE81" w14:textId="77777777" w:rsidR="00943ED9" w:rsidRPr="00570411" w:rsidRDefault="00943ED9" w:rsidP="00B84930">
            <w:pPr>
              <w:spacing w:line="240" w:lineRule="atLeast"/>
              <w:ind w:left="-81" w:right="31"/>
              <w:rPr>
                <w:rFonts w:cs="Times New Roman"/>
                <w:sz w:val="18"/>
                <w:szCs w:val="18"/>
              </w:rPr>
            </w:pPr>
          </w:p>
        </w:tc>
        <w:tc>
          <w:tcPr>
            <w:tcW w:w="1247" w:type="dxa"/>
            <w:tcBorders>
              <w:left w:val="nil"/>
              <w:right w:val="nil"/>
            </w:tcBorders>
            <w:vAlign w:val="bottom"/>
          </w:tcPr>
          <w:p w14:paraId="3D13CDA9" w14:textId="77777777" w:rsidR="00943ED9" w:rsidRPr="00570411" w:rsidRDefault="00943ED9" w:rsidP="00943ED9">
            <w:pPr>
              <w:tabs>
                <w:tab w:val="decimal" w:pos="930"/>
              </w:tabs>
              <w:spacing w:line="240" w:lineRule="atLeast"/>
              <w:ind w:left="-81"/>
              <w:rPr>
                <w:rFonts w:cs="Times New Roman"/>
                <w:sz w:val="18"/>
                <w:szCs w:val="18"/>
              </w:rPr>
            </w:pPr>
          </w:p>
        </w:tc>
      </w:tr>
      <w:tr w:rsidR="00133F39" w:rsidRPr="00570411" w14:paraId="2E61363C" w14:textId="6034E298" w:rsidTr="00B72224">
        <w:trPr>
          <w:gridAfter w:val="1"/>
          <w:wAfter w:w="7" w:type="dxa"/>
          <w:trHeight w:val="283"/>
        </w:trPr>
        <w:tc>
          <w:tcPr>
            <w:tcW w:w="3510" w:type="dxa"/>
            <w:vAlign w:val="bottom"/>
            <w:hideMark/>
          </w:tcPr>
          <w:p w14:paraId="410CCABB" w14:textId="34FE3992" w:rsidR="00133F39" w:rsidRPr="00570411" w:rsidRDefault="00133F39" w:rsidP="00665B3B">
            <w:pPr>
              <w:spacing w:line="240" w:lineRule="atLeast"/>
              <w:ind w:right="-86"/>
              <w:rPr>
                <w:rFonts w:cs="Times New Roman"/>
                <w:sz w:val="18"/>
                <w:szCs w:val="18"/>
              </w:rPr>
            </w:pPr>
            <w:r w:rsidRPr="00570411">
              <w:rPr>
                <w:rFonts w:cs="Times New Roman"/>
                <w:sz w:val="18"/>
                <w:szCs w:val="18"/>
              </w:rPr>
              <w:t>At 1 January 202</w:t>
            </w:r>
            <w:r>
              <w:rPr>
                <w:rFonts w:cs="Times New Roman"/>
                <w:sz w:val="18"/>
                <w:szCs w:val="18"/>
              </w:rPr>
              <w:t>4</w:t>
            </w:r>
          </w:p>
        </w:tc>
        <w:tc>
          <w:tcPr>
            <w:tcW w:w="629" w:type="dxa"/>
          </w:tcPr>
          <w:p w14:paraId="1B18DB60" w14:textId="77777777" w:rsidR="00133F39" w:rsidRPr="00570411" w:rsidRDefault="00133F39" w:rsidP="00665B3B">
            <w:pPr>
              <w:tabs>
                <w:tab w:val="decimal" w:pos="885"/>
              </w:tabs>
              <w:spacing w:line="240" w:lineRule="atLeast"/>
              <w:ind w:left="-81" w:right="-86"/>
              <w:rPr>
                <w:rFonts w:cs="Times New Roman"/>
                <w:sz w:val="18"/>
                <w:szCs w:val="18"/>
              </w:rPr>
            </w:pPr>
          </w:p>
        </w:tc>
        <w:tc>
          <w:tcPr>
            <w:tcW w:w="1179" w:type="dxa"/>
            <w:tcBorders>
              <w:left w:val="nil"/>
              <w:right w:val="nil"/>
            </w:tcBorders>
            <w:vAlign w:val="bottom"/>
          </w:tcPr>
          <w:p w14:paraId="22CA3FFA" w14:textId="71A141AA" w:rsidR="00133F39" w:rsidRPr="00570411" w:rsidRDefault="00133F39" w:rsidP="00B84930">
            <w:pPr>
              <w:tabs>
                <w:tab w:val="decimal" w:pos="960"/>
              </w:tabs>
              <w:spacing w:line="240" w:lineRule="atLeast"/>
              <w:ind w:left="-81" w:right="-100"/>
              <w:rPr>
                <w:rFonts w:cs="Times New Roman"/>
                <w:sz w:val="18"/>
                <w:szCs w:val="18"/>
              </w:rPr>
            </w:pPr>
            <w:r w:rsidRPr="00570411">
              <w:rPr>
                <w:rFonts w:cs="Times New Roman"/>
                <w:sz w:val="18"/>
                <w:szCs w:val="18"/>
              </w:rPr>
              <w:t>320,788</w:t>
            </w:r>
          </w:p>
        </w:tc>
        <w:tc>
          <w:tcPr>
            <w:tcW w:w="243" w:type="dxa"/>
            <w:vAlign w:val="bottom"/>
          </w:tcPr>
          <w:p w14:paraId="44051DB5" w14:textId="77777777" w:rsidR="00133F39" w:rsidRPr="00570411" w:rsidRDefault="00133F39" w:rsidP="00B84930">
            <w:pPr>
              <w:tabs>
                <w:tab w:val="decimal" w:pos="937"/>
              </w:tabs>
              <w:ind w:left="-81" w:right="-43"/>
              <w:rPr>
                <w:rFonts w:cs="Times New Roman"/>
                <w:sz w:val="18"/>
                <w:szCs w:val="18"/>
              </w:rPr>
            </w:pPr>
          </w:p>
        </w:tc>
        <w:tc>
          <w:tcPr>
            <w:tcW w:w="747" w:type="dxa"/>
            <w:vAlign w:val="bottom"/>
          </w:tcPr>
          <w:p w14:paraId="52018790" w14:textId="71E8AB0B" w:rsidR="00133F39" w:rsidRPr="00570411" w:rsidRDefault="00133F39" w:rsidP="00B84930">
            <w:pPr>
              <w:tabs>
                <w:tab w:val="decimal" w:pos="310"/>
              </w:tabs>
              <w:spacing w:line="240" w:lineRule="atLeast"/>
              <w:ind w:left="-81" w:right="-209"/>
              <w:rPr>
                <w:rFonts w:cs="Times New Roman"/>
                <w:sz w:val="18"/>
                <w:szCs w:val="18"/>
              </w:rPr>
            </w:pPr>
            <w:r w:rsidRPr="00570411">
              <w:rPr>
                <w:rFonts w:cs="Times New Roman"/>
                <w:sz w:val="18"/>
                <w:szCs w:val="18"/>
              </w:rPr>
              <w:t>-</w:t>
            </w:r>
          </w:p>
        </w:tc>
        <w:tc>
          <w:tcPr>
            <w:tcW w:w="236" w:type="dxa"/>
            <w:vAlign w:val="bottom"/>
          </w:tcPr>
          <w:p w14:paraId="1FBA81B2" w14:textId="77777777" w:rsidR="00133F39" w:rsidRPr="00570411" w:rsidRDefault="00133F39" w:rsidP="00B84930">
            <w:pPr>
              <w:spacing w:line="240" w:lineRule="atLeast"/>
              <w:ind w:left="-81" w:right="-406"/>
              <w:rPr>
                <w:rFonts w:cs="Times New Roman"/>
                <w:sz w:val="18"/>
                <w:szCs w:val="18"/>
              </w:rPr>
            </w:pPr>
          </w:p>
        </w:tc>
        <w:tc>
          <w:tcPr>
            <w:tcW w:w="1474" w:type="dxa"/>
            <w:tcBorders>
              <w:left w:val="nil"/>
              <w:right w:val="nil"/>
            </w:tcBorders>
            <w:vAlign w:val="bottom"/>
          </w:tcPr>
          <w:p w14:paraId="74967A7D" w14:textId="63D04BB0" w:rsidR="00133F39" w:rsidRPr="00570411" w:rsidRDefault="00133F39" w:rsidP="00B84930">
            <w:pPr>
              <w:tabs>
                <w:tab w:val="decimal" w:pos="1000"/>
              </w:tabs>
              <w:spacing w:line="240" w:lineRule="atLeast"/>
              <w:ind w:left="-79" w:right="-100"/>
              <w:rPr>
                <w:rFonts w:cs="Times New Roman"/>
                <w:sz w:val="18"/>
                <w:szCs w:val="18"/>
              </w:rPr>
            </w:pPr>
            <w:r w:rsidRPr="00570411">
              <w:rPr>
                <w:rFonts w:cs="Times New Roman"/>
                <w:sz w:val="18"/>
                <w:szCs w:val="18"/>
              </w:rPr>
              <w:t>-</w:t>
            </w:r>
          </w:p>
        </w:tc>
        <w:tc>
          <w:tcPr>
            <w:tcW w:w="236" w:type="dxa"/>
            <w:vAlign w:val="bottom"/>
          </w:tcPr>
          <w:p w14:paraId="4BE5FB8E" w14:textId="77777777" w:rsidR="00133F39" w:rsidRPr="00570411" w:rsidRDefault="00133F39" w:rsidP="00B84930">
            <w:pPr>
              <w:tabs>
                <w:tab w:val="decimal" w:pos="937"/>
              </w:tabs>
              <w:ind w:left="-81" w:right="27"/>
              <w:rPr>
                <w:rFonts w:cs="Times New Roman"/>
                <w:sz w:val="18"/>
                <w:szCs w:val="18"/>
              </w:rPr>
            </w:pPr>
          </w:p>
        </w:tc>
        <w:tc>
          <w:tcPr>
            <w:tcW w:w="934" w:type="dxa"/>
            <w:tcBorders>
              <w:left w:val="nil"/>
              <w:right w:val="nil"/>
            </w:tcBorders>
            <w:vAlign w:val="bottom"/>
          </w:tcPr>
          <w:p w14:paraId="50F05106" w14:textId="68E0B866" w:rsidR="00133F39" w:rsidRPr="00570411" w:rsidRDefault="00133F39" w:rsidP="00B84930">
            <w:pPr>
              <w:tabs>
                <w:tab w:val="decimal" w:pos="720"/>
              </w:tabs>
              <w:spacing w:line="240" w:lineRule="atLeast"/>
              <w:ind w:left="-81" w:right="-100"/>
              <w:rPr>
                <w:rFonts w:cs="Times New Roman"/>
                <w:sz w:val="18"/>
                <w:szCs w:val="18"/>
              </w:rPr>
            </w:pPr>
            <w:r w:rsidRPr="00570411">
              <w:rPr>
                <w:rFonts w:cs="Times New Roman"/>
                <w:sz w:val="18"/>
                <w:szCs w:val="18"/>
              </w:rPr>
              <w:t>320,788</w:t>
            </w:r>
          </w:p>
        </w:tc>
        <w:tc>
          <w:tcPr>
            <w:tcW w:w="242" w:type="dxa"/>
            <w:tcBorders>
              <w:left w:val="nil"/>
              <w:right w:val="nil"/>
            </w:tcBorders>
            <w:vAlign w:val="bottom"/>
          </w:tcPr>
          <w:p w14:paraId="1F2C33F8" w14:textId="77777777" w:rsidR="00133F39" w:rsidRPr="00570411" w:rsidRDefault="00133F39" w:rsidP="00B84930">
            <w:pPr>
              <w:spacing w:line="240" w:lineRule="atLeast"/>
              <w:ind w:left="-81" w:right="31"/>
              <w:rPr>
                <w:rFonts w:cs="Times New Roman"/>
                <w:sz w:val="18"/>
                <w:szCs w:val="18"/>
              </w:rPr>
            </w:pPr>
          </w:p>
        </w:tc>
        <w:tc>
          <w:tcPr>
            <w:tcW w:w="1090" w:type="dxa"/>
            <w:tcBorders>
              <w:left w:val="nil"/>
              <w:right w:val="nil"/>
            </w:tcBorders>
            <w:vAlign w:val="bottom"/>
          </w:tcPr>
          <w:p w14:paraId="525E9773" w14:textId="2C4E3740" w:rsidR="00133F39" w:rsidRPr="00570411" w:rsidRDefault="00133F39" w:rsidP="00B84930">
            <w:pPr>
              <w:tabs>
                <w:tab w:val="decimal" w:pos="870"/>
              </w:tabs>
              <w:spacing w:line="240" w:lineRule="atLeast"/>
              <w:ind w:left="-81" w:right="-120"/>
              <w:rPr>
                <w:rFonts w:cs="Times New Roman"/>
                <w:sz w:val="18"/>
                <w:szCs w:val="18"/>
              </w:rPr>
            </w:pPr>
            <w:r w:rsidRPr="00570411">
              <w:rPr>
                <w:rFonts w:cs="Times New Roman"/>
                <w:sz w:val="18"/>
                <w:szCs w:val="18"/>
              </w:rPr>
              <w:t>267,424</w:t>
            </w:r>
          </w:p>
        </w:tc>
        <w:tc>
          <w:tcPr>
            <w:tcW w:w="236" w:type="dxa"/>
            <w:tcBorders>
              <w:left w:val="nil"/>
              <w:right w:val="nil"/>
            </w:tcBorders>
            <w:vAlign w:val="bottom"/>
          </w:tcPr>
          <w:p w14:paraId="0C55A8E6" w14:textId="5213883E" w:rsidR="00133F39" w:rsidRPr="00570411" w:rsidRDefault="00133F39" w:rsidP="00B84930">
            <w:pPr>
              <w:spacing w:line="240" w:lineRule="atLeast"/>
              <w:ind w:left="-81" w:right="31"/>
              <w:rPr>
                <w:rFonts w:cs="Times New Roman"/>
                <w:sz w:val="18"/>
                <w:szCs w:val="18"/>
              </w:rPr>
            </w:pPr>
          </w:p>
        </w:tc>
        <w:tc>
          <w:tcPr>
            <w:tcW w:w="941" w:type="dxa"/>
            <w:vAlign w:val="bottom"/>
          </w:tcPr>
          <w:p w14:paraId="12543980" w14:textId="4D20402D" w:rsidR="00133F39" w:rsidRPr="00570411" w:rsidRDefault="00315D7E" w:rsidP="00B84930">
            <w:pPr>
              <w:tabs>
                <w:tab w:val="decimal" w:pos="460"/>
              </w:tabs>
              <w:spacing w:line="240" w:lineRule="atLeast"/>
              <w:ind w:left="-81" w:right="-110"/>
              <w:rPr>
                <w:rFonts w:cs="Times New Roman"/>
                <w:sz w:val="18"/>
                <w:szCs w:val="18"/>
              </w:rPr>
            </w:pPr>
            <w:r>
              <w:rPr>
                <w:rFonts w:cs="Times New Roman"/>
                <w:sz w:val="18"/>
                <w:szCs w:val="18"/>
              </w:rPr>
              <w:t>-</w:t>
            </w:r>
          </w:p>
        </w:tc>
        <w:tc>
          <w:tcPr>
            <w:tcW w:w="283" w:type="dxa"/>
            <w:vAlign w:val="bottom"/>
          </w:tcPr>
          <w:p w14:paraId="7D5C206B" w14:textId="77777777" w:rsidR="00133F39" w:rsidRPr="00570411" w:rsidRDefault="00133F39" w:rsidP="00B84930">
            <w:pPr>
              <w:spacing w:line="240" w:lineRule="atLeast"/>
              <w:ind w:left="-81" w:right="321"/>
              <w:rPr>
                <w:rFonts w:cs="Times New Roman"/>
                <w:sz w:val="18"/>
                <w:szCs w:val="18"/>
              </w:rPr>
            </w:pPr>
          </w:p>
        </w:tc>
        <w:tc>
          <w:tcPr>
            <w:tcW w:w="1418" w:type="dxa"/>
            <w:tcBorders>
              <w:left w:val="nil"/>
              <w:right w:val="nil"/>
            </w:tcBorders>
            <w:vAlign w:val="bottom"/>
          </w:tcPr>
          <w:p w14:paraId="34100708" w14:textId="21315A26" w:rsidR="00133F39" w:rsidRPr="00570411" w:rsidRDefault="00133F39" w:rsidP="00943ED9">
            <w:pPr>
              <w:tabs>
                <w:tab w:val="decimal" w:pos="870"/>
              </w:tabs>
              <w:spacing w:line="240" w:lineRule="atLeast"/>
              <w:ind w:left="-81" w:right="-120"/>
              <w:rPr>
                <w:rFonts w:cs="Times New Roman"/>
                <w:sz w:val="18"/>
                <w:szCs w:val="18"/>
              </w:rPr>
            </w:pPr>
            <w:r w:rsidRPr="00570411">
              <w:rPr>
                <w:rFonts w:cs="Times New Roman"/>
                <w:sz w:val="18"/>
                <w:szCs w:val="18"/>
              </w:rPr>
              <w:t>-</w:t>
            </w:r>
          </w:p>
        </w:tc>
        <w:tc>
          <w:tcPr>
            <w:tcW w:w="236" w:type="dxa"/>
            <w:tcBorders>
              <w:left w:val="nil"/>
              <w:right w:val="nil"/>
            </w:tcBorders>
            <w:vAlign w:val="bottom"/>
          </w:tcPr>
          <w:p w14:paraId="6629D92A" w14:textId="7A4B412B" w:rsidR="00133F39" w:rsidRPr="00570411" w:rsidRDefault="00133F39" w:rsidP="00B84930">
            <w:pPr>
              <w:spacing w:line="240" w:lineRule="atLeast"/>
              <w:ind w:left="-81" w:right="31"/>
              <w:rPr>
                <w:rFonts w:cs="Times New Roman"/>
                <w:sz w:val="18"/>
                <w:szCs w:val="18"/>
              </w:rPr>
            </w:pPr>
          </w:p>
        </w:tc>
        <w:tc>
          <w:tcPr>
            <w:tcW w:w="1247" w:type="dxa"/>
            <w:tcBorders>
              <w:left w:val="nil"/>
              <w:right w:val="nil"/>
            </w:tcBorders>
            <w:vAlign w:val="bottom"/>
          </w:tcPr>
          <w:p w14:paraId="67E5C878" w14:textId="2B9A4096" w:rsidR="00133F39" w:rsidRPr="00570411" w:rsidRDefault="00133F39" w:rsidP="00943ED9">
            <w:pPr>
              <w:tabs>
                <w:tab w:val="decimal" w:pos="930"/>
              </w:tabs>
              <w:spacing w:line="240" w:lineRule="atLeast"/>
              <w:ind w:left="-81"/>
              <w:rPr>
                <w:rFonts w:cs="Times New Roman"/>
                <w:sz w:val="18"/>
                <w:szCs w:val="18"/>
              </w:rPr>
            </w:pPr>
            <w:r w:rsidRPr="00570411">
              <w:rPr>
                <w:rFonts w:cs="Times New Roman"/>
                <w:sz w:val="18"/>
                <w:szCs w:val="18"/>
              </w:rPr>
              <w:t>267,424</w:t>
            </w:r>
          </w:p>
        </w:tc>
      </w:tr>
      <w:tr w:rsidR="00133F39" w:rsidRPr="00570411" w14:paraId="10DE8699" w14:textId="754888F8" w:rsidTr="00B72224">
        <w:trPr>
          <w:gridAfter w:val="1"/>
          <w:wAfter w:w="7" w:type="dxa"/>
          <w:trHeight w:val="283"/>
        </w:trPr>
        <w:tc>
          <w:tcPr>
            <w:tcW w:w="3510" w:type="dxa"/>
          </w:tcPr>
          <w:p w14:paraId="626A7A94" w14:textId="2A7E5378" w:rsidR="00133F39" w:rsidRPr="00570411" w:rsidRDefault="00133F39" w:rsidP="00665B3B">
            <w:pPr>
              <w:tabs>
                <w:tab w:val="center" w:pos="1519"/>
              </w:tabs>
              <w:spacing w:line="240" w:lineRule="atLeast"/>
              <w:ind w:left="151" w:right="-86" w:hanging="151"/>
              <w:rPr>
                <w:rFonts w:cs="Times New Roman"/>
                <w:sz w:val="18"/>
                <w:szCs w:val="18"/>
              </w:rPr>
            </w:pPr>
            <w:r w:rsidRPr="00570411">
              <w:rPr>
                <w:rFonts w:cs="Times New Roman"/>
                <w:sz w:val="18"/>
                <w:szCs w:val="18"/>
              </w:rPr>
              <w:t>Amortisation charge for the year</w:t>
            </w:r>
          </w:p>
        </w:tc>
        <w:tc>
          <w:tcPr>
            <w:tcW w:w="629" w:type="dxa"/>
          </w:tcPr>
          <w:p w14:paraId="01BB1917" w14:textId="77777777" w:rsidR="00133F39" w:rsidRPr="00570411" w:rsidRDefault="00133F39" w:rsidP="00665B3B">
            <w:pPr>
              <w:tabs>
                <w:tab w:val="decimal" w:pos="885"/>
              </w:tabs>
              <w:spacing w:line="240" w:lineRule="atLeast"/>
              <w:ind w:left="-81" w:right="-86"/>
              <w:rPr>
                <w:rFonts w:cs="Times New Roman"/>
                <w:sz w:val="18"/>
                <w:szCs w:val="18"/>
              </w:rPr>
            </w:pPr>
          </w:p>
        </w:tc>
        <w:tc>
          <w:tcPr>
            <w:tcW w:w="1179" w:type="dxa"/>
            <w:vAlign w:val="bottom"/>
          </w:tcPr>
          <w:p w14:paraId="29ED775A" w14:textId="0F1FFC75" w:rsidR="00133F39" w:rsidRPr="00570411" w:rsidRDefault="00133F39" w:rsidP="00B84930">
            <w:pPr>
              <w:tabs>
                <w:tab w:val="decimal" w:pos="960"/>
              </w:tabs>
              <w:spacing w:line="240" w:lineRule="atLeast"/>
              <w:ind w:left="-81" w:right="-100"/>
              <w:rPr>
                <w:rFonts w:cs="Times New Roman"/>
                <w:sz w:val="18"/>
                <w:szCs w:val="18"/>
              </w:rPr>
            </w:pPr>
            <w:r w:rsidRPr="00570411">
              <w:rPr>
                <w:rFonts w:cs="Times New Roman"/>
                <w:sz w:val="18"/>
                <w:szCs w:val="18"/>
              </w:rPr>
              <w:t>53,173</w:t>
            </w:r>
          </w:p>
        </w:tc>
        <w:tc>
          <w:tcPr>
            <w:tcW w:w="243" w:type="dxa"/>
            <w:vAlign w:val="bottom"/>
          </w:tcPr>
          <w:p w14:paraId="16088DA4" w14:textId="77777777" w:rsidR="00133F39" w:rsidRPr="00570411" w:rsidRDefault="00133F39" w:rsidP="00B84930">
            <w:pPr>
              <w:tabs>
                <w:tab w:val="decimal" w:pos="937"/>
              </w:tabs>
              <w:ind w:left="-81" w:right="-43"/>
              <w:rPr>
                <w:rFonts w:cs="Times New Roman"/>
                <w:sz w:val="18"/>
                <w:szCs w:val="18"/>
              </w:rPr>
            </w:pPr>
          </w:p>
        </w:tc>
        <w:tc>
          <w:tcPr>
            <w:tcW w:w="747" w:type="dxa"/>
            <w:vAlign w:val="bottom"/>
          </w:tcPr>
          <w:p w14:paraId="2D239F08" w14:textId="71E80790" w:rsidR="00133F39" w:rsidRPr="00570411" w:rsidRDefault="00133F39" w:rsidP="00B84930">
            <w:pPr>
              <w:tabs>
                <w:tab w:val="decimal" w:pos="310"/>
              </w:tabs>
              <w:spacing w:line="240" w:lineRule="atLeast"/>
              <w:ind w:left="-81" w:right="-209"/>
              <w:rPr>
                <w:rFonts w:cs="Times New Roman"/>
                <w:sz w:val="18"/>
                <w:szCs w:val="18"/>
              </w:rPr>
            </w:pPr>
            <w:r w:rsidRPr="00570411">
              <w:rPr>
                <w:rFonts w:cs="Times New Roman"/>
                <w:sz w:val="18"/>
                <w:szCs w:val="18"/>
              </w:rPr>
              <w:t>-</w:t>
            </w:r>
          </w:p>
        </w:tc>
        <w:tc>
          <w:tcPr>
            <w:tcW w:w="236" w:type="dxa"/>
            <w:vAlign w:val="bottom"/>
          </w:tcPr>
          <w:p w14:paraId="4A98C87A" w14:textId="77777777" w:rsidR="00133F39" w:rsidRPr="00570411" w:rsidRDefault="00133F39" w:rsidP="00B84930">
            <w:pPr>
              <w:spacing w:line="240" w:lineRule="atLeast"/>
              <w:ind w:left="-81" w:right="-406"/>
              <w:rPr>
                <w:rFonts w:cs="Times New Roman"/>
                <w:b/>
                <w:bCs/>
                <w:sz w:val="18"/>
                <w:szCs w:val="18"/>
              </w:rPr>
            </w:pPr>
          </w:p>
        </w:tc>
        <w:tc>
          <w:tcPr>
            <w:tcW w:w="1474" w:type="dxa"/>
            <w:vAlign w:val="bottom"/>
          </w:tcPr>
          <w:p w14:paraId="2A75D0BC" w14:textId="0A690616" w:rsidR="00133F39" w:rsidRPr="00570411" w:rsidRDefault="00133F39" w:rsidP="00B84930">
            <w:pPr>
              <w:tabs>
                <w:tab w:val="decimal" w:pos="1000"/>
              </w:tabs>
              <w:spacing w:line="240" w:lineRule="atLeast"/>
              <w:ind w:left="-79" w:right="-100"/>
              <w:rPr>
                <w:rFonts w:cs="Times New Roman"/>
                <w:sz w:val="18"/>
                <w:szCs w:val="18"/>
              </w:rPr>
            </w:pPr>
            <w:r w:rsidRPr="00570411">
              <w:rPr>
                <w:rFonts w:cs="Times New Roman"/>
                <w:sz w:val="18"/>
                <w:szCs w:val="18"/>
              </w:rPr>
              <w:t>-</w:t>
            </w:r>
          </w:p>
        </w:tc>
        <w:tc>
          <w:tcPr>
            <w:tcW w:w="236" w:type="dxa"/>
            <w:vAlign w:val="bottom"/>
          </w:tcPr>
          <w:p w14:paraId="04D57F5D" w14:textId="77777777" w:rsidR="00133F39" w:rsidRPr="00570411" w:rsidRDefault="00133F39" w:rsidP="00B84930">
            <w:pPr>
              <w:tabs>
                <w:tab w:val="decimal" w:pos="937"/>
              </w:tabs>
              <w:ind w:left="-81" w:right="27"/>
              <w:rPr>
                <w:rFonts w:cs="Times New Roman"/>
                <w:sz w:val="18"/>
                <w:szCs w:val="18"/>
              </w:rPr>
            </w:pPr>
          </w:p>
        </w:tc>
        <w:tc>
          <w:tcPr>
            <w:tcW w:w="934" w:type="dxa"/>
            <w:vAlign w:val="bottom"/>
          </w:tcPr>
          <w:p w14:paraId="0D83B5B5" w14:textId="02D1020F" w:rsidR="00133F39" w:rsidRPr="00570411" w:rsidRDefault="00133F39" w:rsidP="00B84930">
            <w:pPr>
              <w:tabs>
                <w:tab w:val="decimal" w:pos="720"/>
              </w:tabs>
              <w:spacing w:line="240" w:lineRule="atLeast"/>
              <w:ind w:left="-81" w:right="-100"/>
              <w:rPr>
                <w:rFonts w:cs="Times New Roman"/>
                <w:sz w:val="18"/>
                <w:szCs w:val="18"/>
              </w:rPr>
            </w:pPr>
            <w:r w:rsidRPr="00570411">
              <w:rPr>
                <w:rFonts w:cs="Times New Roman"/>
                <w:sz w:val="18"/>
                <w:szCs w:val="18"/>
              </w:rPr>
              <w:t>53,173</w:t>
            </w:r>
          </w:p>
        </w:tc>
        <w:tc>
          <w:tcPr>
            <w:tcW w:w="242" w:type="dxa"/>
            <w:vAlign w:val="bottom"/>
          </w:tcPr>
          <w:p w14:paraId="0B3828EA" w14:textId="77777777" w:rsidR="00133F39" w:rsidRPr="00570411" w:rsidRDefault="00133F39" w:rsidP="00B84930">
            <w:pPr>
              <w:spacing w:line="240" w:lineRule="atLeast"/>
              <w:ind w:left="-81" w:right="31"/>
              <w:rPr>
                <w:rFonts w:cs="Times New Roman"/>
                <w:sz w:val="18"/>
                <w:szCs w:val="18"/>
              </w:rPr>
            </w:pPr>
          </w:p>
        </w:tc>
        <w:tc>
          <w:tcPr>
            <w:tcW w:w="1090" w:type="dxa"/>
            <w:vAlign w:val="bottom"/>
          </w:tcPr>
          <w:p w14:paraId="1AC9A2B7" w14:textId="29A05777" w:rsidR="00133F39" w:rsidRPr="00570411" w:rsidRDefault="00133F39" w:rsidP="00B84930">
            <w:pPr>
              <w:tabs>
                <w:tab w:val="decimal" w:pos="870"/>
              </w:tabs>
              <w:spacing w:line="240" w:lineRule="atLeast"/>
              <w:ind w:left="-81" w:right="-120"/>
              <w:rPr>
                <w:rFonts w:cs="Times New Roman"/>
                <w:sz w:val="18"/>
                <w:szCs w:val="18"/>
              </w:rPr>
            </w:pPr>
            <w:r w:rsidRPr="00570411">
              <w:rPr>
                <w:rFonts w:cs="Times New Roman"/>
                <w:sz w:val="18"/>
                <w:szCs w:val="18"/>
              </w:rPr>
              <w:t>41,336</w:t>
            </w:r>
          </w:p>
        </w:tc>
        <w:tc>
          <w:tcPr>
            <w:tcW w:w="236" w:type="dxa"/>
            <w:vAlign w:val="bottom"/>
          </w:tcPr>
          <w:p w14:paraId="41EC73C8" w14:textId="11E50A52" w:rsidR="00133F39" w:rsidRPr="00570411" w:rsidRDefault="00133F39" w:rsidP="00B84930">
            <w:pPr>
              <w:spacing w:line="240" w:lineRule="atLeast"/>
              <w:ind w:left="-81" w:right="31"/>
              <w:rPr>
                <w:rFonts w:cs="Times New Roman"/>
                <w:sz w:val="18"/>
                <w:szCs w:val="18"/>
              </w:rPr>
            </w:pPr>
          </w:p>
        </w:tc>
        <w:tc>
          <w:tcPr>
            <w:tcW w:w="941" w:type="dxa"/>
            <w:vAlign w:val="bottom"/>
          </w:tcPr>
          <w:p w14:paraId="5D5EF0B6" w14:textId="694ACA9F" w:rsidR="00133F39" w:rsidRPr="00570411" w:rsidRDefault="00315D7E" w:rsidP="00B84930">
            <w:pPr>
              <w:tabs>
                <w:tab w:val="decimal" w:pos="460"/>
              </w:tabs>
              <w:spacing w:line="240" w:lineRule="atLeast"/>
              <w:ind w:left="-81" w:right="-110"/>
              <w:rPr>
                <w:rFonts w:cs="Times New Roman"/>
                <w:sz w:val="18"/>
                <w:szCs w:val="18"/>
              </w:rPr>
            </w:pPr>
            <w:r>
              <w:rPr>
                <w:rFonts w:cs="Times New Roman"/>
                <w:sz w:val="18"/>
                <w:szCs w:val="18"/>
              </w:rPr>
              <w:t>-</w:t>
            </w:r>
          </w:p>
        </w:tc>
        <w:tc>
          <w:tcPr>
            <w:tcW w:w="283" w:type="dxa"/>
            <w:vAlign w:val="bottom"/>
          </w:tcPr>
          <w:p w14:paraId="7B87EB7E" w14:textId="77777777" w:rsidR="00133F39" w:rsidRPr="00570411" w:rsidRDefault="00133F39" w:rsidP="00B84930">
            <w:pPr>
              <w:spacing w:line="240" w:lineRule="atLeast"/>
              <w:ind w:left="-81" w:right="321"/>
              <w:rPr>
                <w:rFonts w:cs="Times New Roman"/>
                <w:sz w:val="18"/>
                <w:szCs w:val="18"/>
              </w:rPr>
            </w:pPr>
          </w:p>
        </w:tc>
        <w:tc>
          <w:tcPr>
            <w:tcW w:w="1418" w:type="dxa"/>
            <w:vAlign w:val="bottom"/>
          </w:tcPr>
          <w:p w14:paraId="7336D2C8" w14:textId="5DE028BE" w:rsidR="00133F39" w:rsidRPr="00570411" w:rsidRDefault="00133F39" w:rsidP="00943ED9">
            <w:pPr>
              <w:tabs>
                <w:tab w:val="decimal" w:pos="870"/>
              </w:tabs>
              <w:spacing w:line="240" w:lineRule="atLeast"/>
              <w:ind w:left="-81" w:right="-120"/>
              <w:rPr>
                <w:rFonts w:cs="Times New Roman"/>
                <w:sz w:val="18"/>
                <w:szCs w:val="18"/>
              </w:rPr>
            </w:pPr>
            <w:r w:rsidRPr="00570411">
              <w:rPr>
                <w:rFonts w:cs="Times New Roman"/>
                <w:sz w:val="18"/>
                <w:szCs w:val="18"/>
              </w:rPr>
              <w:t>-</w:t>
            </w:r>
          </w:p>
        </w:tc>
        <w:tc>
          <w:tcPr>
            <w:tcW w:w="236" w:type="dxa"/>
            <w:vAlign w:val="bottom"/>
          </w:tcPr>
          <w:p w14:paraId="4F6D5665" w14:textId="65EA93D9" w:rsidR="00133F39" w:rsidRPr="00570411" w:rsidRDefault="00133F39" w:rsidP="00B84930">
            <w:pPr>
              <w:spacing w:line="240" w:lineRule="atLeast"/>
              <w:ind w:left="-81" w:right="31"/>
              <w:rPr>
                <w:rFonts w:cs="Times New Roman"/>
                <w:sz w:val="18"/>
                <w:szCs w:val="18"/>
              </w:rPr>
            </w:pPr>
          </w:p>
        </w:tc>
        <w:tc>
          <w:tcPr>
            <w:tcW w:w="1247" w:type="dxa"/>
            <w:vAlign w:val="bottom"/>
          </w:tcPr>
          <w:p w14:paraId="7ABB8914" w14:textId="53A8C6EE" w:rsidR="00133F39" w:rsidRPr="00570411" w:rsidRDefault="00133F39" w:rsidP="00943ED9">
            <w:pPr>
              <w:tabs>
                <w:tab w:val="decimal" w:pos="930"/>
              </w:tabs>
              <w:spacing w:line="240" w:lineRule="atLeast"/>
              <w:ind w:left="-81"/>
              <w:rPr>
                <w:rFonts w:cs="Times New Roman"/>
                <w:sz w:val="18"/>
                <w:szCs w:val="18"/>
              </w:rPr>
            </w:pPr>
            <w:r w:rsidRPr="00570411">
              <w:rPr>
                <w:rFonts w:cs="Times New Roman"/>
                <w:sz w:val="18"/>
                <w:szCs w:val="18"/>
              </w:rPr>
              <w:t>41,336</w:t>
            </w:r>
          </w:p>
        </w:tc>
      </w:tr>
      <w:tr w:rsidR="00133F39" w:rsidRPr="00570411" w14:paraId="6A59B71C" w14:textId="77777777" w:rsidTr="00B72224">
        <w:trPr>
          <w:gridAfter w:val="1"/>
          <w:wAfter w:w="7" w:type="dxa"/>
          <w:trHeight w:val="283"/>
        </w:trPr>
        <w:tc>
          <w:tcPr>
            <w:tcW w:w="3510" w:type="dxa"/>
          </w:tcPr>
          <w:p w14:paraId="04228705" w14:textId="4B54F95C" w:rsidR="00133F39" w:rsidRPr="00570411" w:rsidRDefault="00133F39" w:rsidP="00665B3B">
            <w:pPr>
              <w:tabs>
                <w:tab w:val="center" w:pos="1519"/>
              </w:tabs>
              <w:spacing w:line="240" w:lineRule="atLeast"/>
              <w:ind w:left="151" w:right="-86" w:hanging="151"/>
              <w:rPr>
                <w:rFonts w:cs="Times New Roman"/>
                <w:sz w:val="18"/>
                <w:szCs w:val="18"/>
              </w:rPr>
            </w:pPr>
            <w:r w:rsidRPr="00570411">
              <w:rPr>
                <w:rFonts w:cs="Times New Roman"/>
                <w:sz w:val="18"/>
                <w:szCs w:val="18"/>
              </w:rPr>
              <w:t>Transfers from entire business transfer</w:t>
            </w:r>
          </w:p>
        </w:tc>
        <w:tc>
          <w:tcPr>
            <w:tcW w:w="629" w:type="dxa"/>
          </w:tcPr>
          <w:p w14:paraId="3BA2845D" w14:textId="77777777" w:rsidR="00133F39" w:rsidRPr="00570411" w:rsidRDefault="00133F39" w:rsidP="00665B3B">
            <w:pPr>
              <w:tabs>
                <w:tab w:val="decimal" w:pos="885"/>
              </w:tabs>
              <w:spacing w:line="240" w:lineRule="atLeast"/>
              <w:ind w:left="-81" w:right="-86"/>
              <w:rPr>
                <w:rFonts w:cs="Times New Roman"/>
                <w:sz w:val="18"/>
                <w:szCs w:val="18"/>
              </w:rPr>
            </w:pPr>
          </w:p>
        </w:tc>
        <w:tc>
          <w:tcPr>
            <w:tcW w:w="1179" w:type="dxa"/>
            <w:vAlign w:val="bottom"/>
          </w:tcPr>
          <w:p w14:paraId="64BCAA71" w14:textId="0CE47A9F" w:rsidR="00133F39" w:rsidRPr="00570411" w:rsidRDefault="00133F39" w:rsidP="00B84930">
            <w:pPr>
              <w:tabs>
                <w:tab w:val="decimal" w:pos="700"/>
              </w:tabs>
              <w:spacing w:line="240" w:lineRule="atLeast"/>
              <w:ind w:left="-81" w:right="-190" w:hanging="29"/>
              <w:rPr>
                <w:rFonts w:cs="Times New Roman"/>
                <w:sz w:val="18"/>
                <w:szCs w:val="18"/>
              </w:rPr>
            </w:pPr>
            <w:r w:rsidRPr="00570411">
              <w:rPr>
                <w:rFonts w:cs="Times New Roman"/>
                <w:sz w:val="18"/>
                <w:szCs w:val="18"/>
              </w:rPr>
              <w:t>-</w:t>
            </w:r>
          </w:p>
        </w:tc>
        <w:tc>
          <w:tcPr>
            <w:tcW w:w="243" w:type="dxa"/>
            <w:vAlign w:val="bottom"/>
          </w:tcPr>
          <w:p w14:paraId="34E395E8" w14:textId="77777777" w:rsidR="00133F39" w:rsidRPr="00570411" w:rsidRDefault="00133F39" w:rsidP="00B84930">
            <w:pPr>
              <w:tabs>
                <w:tab w:val="decimal" w:pos="937"/>
              </w:tabs>
              <w:ind w:left="-81" w:right="-43"/>
              <w:rPr>
                <w:rFonts w:cs="Times New Roman"/>
                <w:sz w:val="18"/>
                <w:szCs w:val="18"/>
              </w:rPr>
            </w:pPr>
          </w:p>
        </w:tc>
        <w:tc>
          <w:tcPr>
            <w:tcW w:w="747" w:type="dxa"/>
            <w:vAlign w:val="bottom"/>
          </w:tcPr>
          <w:p w14:paraId="19FAAB7E" w14:textId="3440D74A" w:rsidR="00133F39" w:rsidRPr="00570411" w:rsidRDefault="00133F39" w:rsidP="00B84930">
            <w:pPr>
              <w:tabs>
                <w:tab w:val="decimal" w:pos="310"/>
              </w:tabs>
              <w:spacing w:line="240" w:lineRule="atLeast"/>
              <w:ind w:left="-81" w:right="-209"/>
              <w:rPr>
                <w:rFonts w:cs="Times New Roman"/>
                <w:sz w:val="18"/>
                <w:szCs w:val="18"/>
              </w:rPr>
            </w:pPr>
            <w:r w:rsidRPr="00570411">
              <w:rPr>
                <w:rFonts w:cs="Times New Roman"/>
                <w:sz w:val="18"/>
                <w:szCs w:val="18"/>
              </w:rPr>
              <w:t>-</w:t>
            </w:r>
          </w:p>
        </w:tc>
        <w:tc>
          <w:tcPr>
            <w:tcW w:w="236" w:type="dxa"/>
            <w:vAlign w:val="bottom"/>
          </w:tcPr>
          <w:p w14:paraId="4091BBD1" w14:textId="77777777" w:rsidR="00133F39" w:rsidRPr="00570411" w:rsidRDefault="00133F39" w:rsidP="00B84930">
            <w:pPr>
              <w:spacing w:line="240" w:lineRule="atLeast"/>
              <w:ind w:left="-81" w:right="-406"/>
              <w:rPr>
                <w:rFonts w:cs="Times New Roman"/>
                <w:b/>
                <w:bCs/>
                <w:sz w:val="18"/>
                <w:szCs w:val="18"/>
              </w:rPr>
            </w:pPr>
          </w:p>
        </w:tc>
        <w:tc>
          <w:tcPr>
            <w:tcW w:w="1474" w:type="dxa"/>
            <w:vAlign w:val="bottom"/>
          </w:tcPr>
          <w:p w14:paraId="31DF1FDC" w14:textId="36900E32" w:rsidR="00133F39" w:rsidRPr="00570411" w:rsidRDefault="00133F39" w:rsidP="00B84930">
            <w:pPr>
              <w:tabs>
                <w:tab w:val="decimal" w:pos="1000"/>
              </w:tabs>
              <w:spacing w:line="240" w:lineRule="atLeast"/>
              <w:ind w:left="-79" w:right="-100"/>
              <w:rPr>
                <w:rFonts w:cs="Times New Roman"/>
                <w:sz w:val="18"/>
                <w:szCs w:val="18"/>
              </w:rPr>
            </w:pPr>
            <w:r w:rsidRPr="00570411">
              <w:rPr>
                <w:rFonts w:cs="Times New Roman"/>
                <w:sz w:val="18"/>
                <w:szCs w:val="18"/>
              </w:rPr>
              <w:t>-</w:t>
            </w:r>
          </w:p>
        </w:tc>
        <w:tc>
          <w:tcPr>
            <w:tcW w:w="236" w:type="dxa"/>
            <w:vAlign w:val="bottom"/>
          </w:tcPr>
          <w:p w14:paraId="57D61A14" w14:textId="77777777" w:rsidR="00133F39" w:rsidRPr="00570411" w:rsidRDefault="00133F39" w:rsidP="00B84930">
            <w:pPr>
              <w:tabs>
                <w:tab w:val="decimal" w:pos="937"/>
              </w:tabs>
              <w:ind w:left="-81" w:right="27"/>
              <w:rPr>
                <w:rFonts w:cs="Times New Roman"/>
                <w:sz w:val="18"/>
                <w:szCs w:val="18"/>
              </w:rPr>
            </w:pPr>
          </w:p>
        </w:tc>
        <w:tc>
          <w:tcPr>
            <w:tcW w:w="934" w:type="dxa"/>
            <w:vAlign w:val="bottom"/>
          </w:tcPr>
          <w:p w14:paraId="4BB36554" w14:textId="4F7D659C" w:rsidR="00133F39" w:rsidRPr="00570411" w:rsidRDefault="00133F39" w:rsidP="00B84930">
            <w:pPr>
              <w:tabs>
                <w:tab w:val="decimal" w:pos="460"/>
              </w:tabs>
              <w:spacing w:line="240" w:lineRule="atLeast"/>
              <w:ind w:left="-81" w:right="-100"/>
              <w:rPr>
                <w:rFonts w:cs="Times New Roman"/>
                <w:sz w:val="18"/>
                <w:szCs w:val="18"/>
              </w:rPr>
            </w:pPr>
            <w:r w:rsidRPr="00570411">
              <w:rPr>
                <w:rFonts w:cs="Times New Roman"/>
                <w:sz w:val="18"/>
                <w:szCs w:val="18"/>
              </w:rPr>
              <w:t>-</w:t>
            </w:r>
          </w:p>
        </w:tc>
        <w:tc>
          <w:tcPr>
            <w:tcW w:w="242" w:type="dxa"/>
            <w:vAlign w:val="bottom"/>
          </w:tcPr>
          <w:p w14:paraId="3C432F38" w14:textId="77777777" w:rsidR="00133F39" w:rsidRPr="00570411" w:rsidRDefault="00133F39" w:rsidP="00B84930">
            <w:pPr>
              <w:spacing w:line="240" w:lineRule="atLeast"/>
              <w:ind w:left="-81" w:right="31"/>
              <w:rPr>
                <w:rFonts w:cs="Times New Roman"/>
                <w:sz w:val="18"/>
                <w:szCs w:val="18"/>
              </w:rPr>
            </w:pPr>
          </w:p>
        </w:tc>
        <w:tc>
          <w:tcPr>
            <w:tcW w:w="1090" w:type="dxa"/>
            <w:vAlign w:val="bottom"/>
          </w:tcPr>
          <w:p w14:paraId="787739CD" w14:textId="18AFFC86" w:rsidR="00133F39" w:rsidRPr="00570411" w:rsidRDefault="00133F39" w:rsidP="00B84930">
            <w:pPr>
              <w:tabs>
                <w:tab w:val="decimal" w:pos="870"/>
              </w:tabs>
              <w:spacing w:line="240" w:lineRule="atLeast"/>
              <w:ind w:left="-81" w:right="-120"/>
              <w:rPr>
                <w:rFonts w:cs="Times New Roman"/>
                <w:sz w:val="18"/>
                <w:szCs w:val="18"/>
              </w:rPr>
            </w:pPr>
            <w:r w:rsidRPr="00570411">
              <w:rPr>
                <w:rFonts w:cs="Times New Roman"/>
                <w:sz w:val="18"/>
                <w:szCs w:val="18"/>
              </w:rPr>
              <w:t>4,161</w:t>
            </w:r>
          </w:p>
        </w:tc>
        <w:tc>
          <w:tcPr>
            <w:tcW w:w="236" w:type="dxa"/>
            <w:vAlign w:val="bottom"/>
          </w:tcPr>
          <w:p w14:paraId="10F17219" w14:textId="77777777" w:rsidR="00133F39" w:rsidRPr="00570411" w:rsidRDefault="00133F39" w:rsidP="00B84930">
            <w:pPr>
              <w:spacing w:line="240" w:lineRule="atLeast"/>
              <w:ind w:left="-81" w:right="31"/>
              <w:rPr>
                <w:rFonts w:cs="Times New Roman"/>
                <w:sz w:val="18"/>
                <w:szCs w:val="18"/>
              </w:rPr>
            </w:pPr>
          </w:p>
        </w:tc>
        <w:tc>
          <w:tcPr>
            <w:tcW w:w="941" w:type="dxa"/>
            <w:vAlign w:val="bottom"/>
          </w:tcPr>
          <w:p w14:paraId="13062412" w14:textId="754C3284" w:rsidR="00133F39" w:rsidRPr="00570411" w:rsidRDefault="00315D7E" w:rsidP="00B84930">
            <w:pPr>
              <w:tabs>
                <w:tab w:val="decimal" w:pos="460"/>
              </w:tabs>
              <w:spacing w:line="240" w:lineRule="atLeast"/>
              <w:ind w:left="-81" w:right="-110"/>
              <w:rPr>
                <w:rFonts w:cs="Times New Roman"/>
                <w:sz w:val="18"/>
                <w:szCs w:val="18"/>
              </w:rPr>
            </w:pPr>
            <w:r>
              <w:rPr>
                <w:rFonts w:cs="Times New Roman"/>
                <w:sz w:val="18"/>
                <w:szCs w:val="18"/>
              </w:rPr>
              <w:t>-</w:t>
            </w:r>
          </w:p>
        </w:tc>
        <w:tc>
          <w:tcPr>
            <w:tcW w:w="283" w:type="dxa"/>
            <w:vAlign w:val="bottom"/>
          </w:tcPr>
          <w:p w14:paraId="64E7AC0A" w14:textId="77777777" w:rsidR="00133F39" w:rsidRPr="00570411" w:rsidRDefault="00133F39" w:rsidP="00B84930">
            <w:pPr>
              <w:spacing w:line="240" w:lineRule="atLeast"/>
              <w:ind w:left="-81" w:right="321"/>
              <w:rPr>
                <w:rFonts w:cs="Times New Roman"/>
                <w:sz w:val="18"/>
                <w:szCs w:val="18"/>
              </w:rPr>
            </w:pPr>
          </w:p>
        </w:tc>
        <w:tc>
          <w:tcPr>
            <w:tcW w:w="1418" w:type="dxa"/>
            <w:vAlign w:val="bottom"/>
          </w:tcPr>
          <w:p w14:paraId="19B2F00B" w14:textId="7F25B6ED" w:rsidR="00133F39" w:rsidRPr="00570411" w:rsidRDefault="00133F39" w:rsidP="00943ED9">
            <w:pPr>
              <w:tabs>
                <w:tab w:val="decimal" w:pos="870"/>
              </w:tabs>
              <w:spacing w:line="240" w:lineRule="atLeast"/>
              <w:ind w:left="-81" w:right="-120"/>
              <w:rPr>
                <w:rFonts w:cs="Times New Roman"/>
                <w:sz w:val="18"/>
                <w:szCs w:val="18"/>
              </w:rPr>
            </w:pPr>
            <w:r w:rsidRPr="00570411">
              <w:rPr>
                <w:rFonts w:cs="Times New Roman"/>
                <w:sz w:val="18"/>
                <w:szCs w:val="18"/>
              </w:rPr>
              <w:t>-</w:t>
            </w:r>
          </w:p>
        </w:tc>
        <w:tc>
          <w:tcPr>
            <w:tcW w:w="236" w:type="dxa"/>
            <w:vAlign w:val="bottom"/>
          </w:tcPr>
          <w:p w14:paraId="00AF8A00" w14:textId="77777777" w:rsidR="00133F39" w:rsidRPr="00570411" w:rsidRDefault="00133F39" w:rsidP="00B84930">
            <w:pPr>
              <w:spacing w:line="240" w:lineRule="atLeast"/>
              <w:ind w:left="-81" w:right="31"/>
              <w:rPr>
                <w:rFonts w:cs="Times New Roman"/>
                <w:sz w:val="18"/>
                <w:szCs w:val="18"/>
              </w:rPr>
            </w:pPr>
          </w:p>
        </w:tc>
        <w:tc>
          <w:tcPr>
            <w:tcW w:w="1247" w:type="dxa"/>
            <w:vAlign w:val="bottom"/>
          </w:tcPr>
          <w:p w14:paraId="694DD7B9" w14:textId="270112E9" w:rsidR="00133F39" w:rsidRPr="00570411" w:rsidRDefault="00133F39" w:rsidP="00943ED9">
            <w:pPr>
              <w:tabs>
                <w:tab w:val="decimal" w:pos="930"/>
              </w:tabs>
              <w:spacing w:line="240" w:lineRule="atLeast"/>
              <w:ind w:left="-81"/>
              <w:rPr>
                <w:rFonts w:cs="Times New Roman"/>
                <w:sz w:val="18"/>
                <w:szCs w:val="18"/>
              </w:rPr>
            </w:pPr>
            <w:r w:rsidRPr="00570411">
              <w:rPr>
                <w:rFonts w:cs="Times New Roman"/>
                <w:sz w:val="18"/>
                <w:szCs w:val="18"/>
              </w:rPr>
              <w:t>4,161</w:t>
            </w:r>
          </w:p>
        </w:tc>
      </w:tr>
      <w:tr w:rsidR="00133F39" w:rsidRPr="00570411" w14:paraId="33124483" w14:textId="77777777" w:rsidTr="00B72224">
        <w:trPr>
          <w:gridAfter w:val="1"/>
          <w:wAfter w:w="7" w:type="dxa"/>
          <w:trHeight w:val="283"/>
        </w:trPr>
        <w:tc>
          <w:tcPr>
            <w:tcW w:w="3510" w:type="dxa"/>
          </w:tcPr>
          <w:p w14:paraId="53682BB7" w14:textId="15EF254D" w:rsidR="00133F39" w:rsidRPr="00570411" w:rsidRDefault="00133F39" w:rsidP="00E91D7C">
            <w:pPr>
              <w:tabs>
                <w:tab w:val="center" w:pos="1519"/>
              </w:tabs>
              <w:spacing w:line="240" w:lineRule="atLeast"/>
              <w:ind w:left="151" w:right="-86" w:hanging="151"/>
              <w:rPr>
                <w:rFonts w:cs="Times New Roman"/>
                <w:sz w:val="18"/>
                <w:szCs w:val="18"/>
              </w:rPr>
            </w:pPr>
            <w:r w:rsidRPr="00E91D7C">
              <w:rPr>
                <w:rFonts w:cs="Times New Roman"/>
                <w:sz w:val="18"/>
                <w:szCs w:val="18"/>
              </w:rPr>
              <w:t>Impairment</w:t>
            </w:r>
            <w:r w:rsidRPr="00570411">
              <w:rPr>
                <w:rFonts w:cs="Times New Roman"/>
                <w:sz w:val="18"/>
                <w:szCs w:val="18"/>
              </w:rPr>
              <w:t xml:space="preserve"> losses</w:t>
            </w:r>
          </w:p>
        </w:tc>
        <w:tc>
          <w:tcPr>
            <w:tcW w:w="629" w:type="dxa"/>
          </w:tcPr>
          <w:p w14:paraId="5E61E9F7" w14:textId="77777777" w:rsidR="00133F39" w:rsidRPr="00570411" w:rsidRDefault="00133F39" w:rsidP="00665B3B">
            <w:pPr>
              <w:tabs>
                <w:tab w:val="decimal" w:pos="885"/>
              </w:tabs>
              <w:spacing w:line="240" w:lineRule="atLeast"/>
              <w:ind w:left="-81" w:right="-86"/>
              <w:rPr>
                <w:rFonts w:cs="Times New Roman"/>
                <w:sz w:val="18"/>
                <w:szCs w:val="18"/>
              </w:rPr>
            </w:pPr>
          </w:p>
        </w:tc>
        <w:tc>
          <w:tcPr>
            <w:tcW w:w="1179" w:type="dxa"/>
            <w:vAlign w:val="bottom"/>
          </w:tcPr>
          <w:p w14:paraId="6D598471" w14:textId="6F3F4B2F" w:rsidR="00133F39" w:rsidRPr="00570411" w:rsidRDefault="00133F39" w:rsidP="00B84930">
            <w:pPr>
              <w:tabs>
                <w:tab w:val="decimal" w:pos="960"/>
              </w:tabs>
              <w:spacing w:line="240" w:lineRule="atLeast"/>
              <w:ind w:left="-81" w:right="-100"/>
              <w:rPr>
                <w:rFonts w:cs="Times New Roman"/>
                <w:sz w:val="18"/>
                <w:szCs w:val="18"/>
              </w:rPr>
            </w:pPr>
            <w:r w:rsidRPr="00570411">
              <w:rPr>
                <w:rFonts w:cs="Times New Roman"/>
                <w:sz w:val="18"/>
                <w:szCs w:val="18"/>
              </w:rPr>
              <w:t>1,389</w:t>
            </w:r>
          </w:p>
        </w:tc>
        <w:tc>
          <w:tcPr>
            <w:tcW w:w="243" w:type="dxa"/>
            <w:vAlign w:val="bottom"/>
          </w:tcPr>
          <w:p w14:paraId="1E3AC97B" w14:textId="77777777" w:rsidR="00133F39" w:rsidRPr="00570411" w:rsidRDefault="00133F39" w:rsidP="00B84930">
            <w:pPr>
              <w:tabs>
                <w:tab w:val="decimal" w:pos="937"/>
              </w:tabs>
              <w:ind w:left="-81" w:right="-43"/>
              <w:rPr>
                <w:rFonts w:cs="Times New Roman"/>
                <w:sz w:val="18"/>
                <w:szCs w:val="18"/>
              </w:rPr>
            </w:pPr>
          </w:p>
        </w:tc>
        <w:tc>
          <w:tcPr>
            <w:tcW w:w="747" w:type="dxa"/>
            <w:vAlign w:val="bottom"/>
          </w:tcPr>
          <w:p w14:paraId="505032D9" w14:textId="6A344268" w:rsidR="00133F39" w:rsidRPr="00570411" w:rsidRDefault="00133F39" w:rsidP="00B84930">
            <w:pPr>
              <w:tabs>
                <w:tab w:val="decimal" w:pos="310"/>
              </w:tabs>
              <w:spacing w:line="240" w:lineRule="atLeast"/>
              <w:ind w:left="-81" w:right="-209"/>
              <w:rPr>
                <w:rFonts w:cs="Times New Roman"/>
                <w:sz w:val="18"/>
                <w:szCs w:val="18"/>
              </w:rPr>
            </w:pPr>
            <w:r w:rsidRPr="00570411">
              <w:rPr>
                <w:rFonts w:cs="Times New Roman"/>
                <w:sz w:val="18"/>
                <w:szCs w:val="18"/>
              </w:rPr>
              <w:t>-</w:t>
            </w:r>
          </w:p>
        </w:tc>
        <w:tc>
          <w:tcPr>
            <w:tcW w:w="236" w:type="dxa"/>
            <w:vAlign w:val="bottom"/>
          </w:tcPr>
          <w:p w14:paraId="2FBB8D65" w14:textId="77777777" w:rsidR="00133F39" w:rsidRPr="00570411" w:rsidRDefault="00133F39" w:rsidP="00B84930">
            <w:pPr>
              <w:spacing w:line="240" w:lineRule="atLeast"/>
              <w:ind w:left="-81" w:right="-406"/>
              <w:rPr>
                <w:rFonts w:cs="Times New Roman"/>
                <w:b/>
                <w:bCs/>
                <w:sz w:val="18"/>
                <w:szCs w:val="18"/>
              </w:rPr>
            </w:pPr>
          </w:p>
        </w:tc>
        <w:tc>
          <w:tcPr>
            <w:tcW w:w="1474" w:type="dxa"/>
            <w:vAlign w:val="bottom"/>
          </w:tcPr>
          <w:p w14:paraId="492C1802" w14:textId="71E48531" w:rsidR="00133F39" w:rsidRPr="00570411" w:rsidRDefault="00133F39" w:rsidP="00B84930">
            <w:pPr>
              <w:tabs>
                <w:tab w:val="decimal" w:pos="1000"/>
              </w:tabs>
              <w:spacing w:line="240" w:lineRule="atLeast"/>
              <w:ind w:left="-79" w:right="-100"/>
              <w:rPr>
                <w:rFonts w:cs="Times New Roman"/>
                <w:sz w:val="18"/>
                <w:szCs w:val="18"/>
              </w:rPr>
            </w:pPr>
            <w:r w:rsidRPr="00570411">
              <w:rPr>
                <w:rFonts w:cs="Times New Roman"/>
                <w:sz w:val="18"/>
                <w:szCs w:val="18"/>
              </w:rPr>
              <w:t>-</w:t>
            </w:r>
          </w:p>
        </w:tc>
        <w:tc>
          <w:tcPr>
            <w:tcW w:w="236" w:type="dxa"/>
            <w:vAlign w:val="bottom"/>
          </w:tcPr>
          <w:p w14:paraId="3BA1E708" w14:textId="77777777" w:rsidR="00133F39" w:rsidRPr="00570411" w:rsidRDefault="00133F39" w:rsidP="00B84930">
            <w:pPr>
              <w:tabs>
                <w:tab w:val="decimal" w:pos="937"/>
              </w:tabs>
              <w:ind w:left="-81" w:right="27"/>
              <w:rPr>
                <w:rFonts w:cs="Times New Roman"/>
                <w:sz w:val="18"/>
                <w:szCs w:val="18"/>
              </w:rPr>
            </w:pPr>
          </w:p>
        </w:tc>
        <w:tc>
          <w:tcPr>
            <w:tcW w:w="934" w:type="dxa"/>
            <w:vAlign w:val="bottom"/>
          </w:tcPr>
          <w:p w14:paraId="4D2903BC" w14:textId="66D69AD7" w:rsidR="00133F39" w:rsidRPr="00570411" w:rsidRDefault="00133F39" w:rsidP="00B84930">
            <w:pPr>
              <w:tabs>
                <w:tab w:val="decimal" w:pos="720"/>
              </w:tabs>
              <w:spacing w:line="240" w:lineRule="atLeast"/>
              <w:ind w:left="-81" w:right="-100"/>
              <w:rPr>
                <w:rFonts w:cs="Times New Roman"/>
                <w:sz w:val="18"/>
                <w:szCs w:val="18"/>
              </w:rPr>
            </w:pPr>
            <w:r w:rsidRPr="00570411">
              <w:rPr>
                <w:rFonts w:cs="Times New Roman"/>
                <w:sz w:val="18"/>
                <w:szCs w:val="18"/>
              </w:rPr>
              <w:t>1,389</w:t>
            </w:r>
          </w:p>
        </w:tc>
        <w:tc>
          <w:tcPr>
            <w:tcW w:w="242" w:type="dxa"/>
            <w:vAlign w:val="bottom"/>
          </w:tcPr>
          <w:p w14:paraId="3981175E" w14:textId="77777777" w:rsidR="00133F39" w:rsidRPr="00570411" w:rsidRDefault="00133F39" w:rsidP="00B84930">
            <w:pPr>
              <w:spacing w:line="240" w:lineRule="atLeast"/>
              <w:ind w:left="-81" w:right="31"/>
              <w:rPr>
                <w:rFonts w:cs="Times New Roman"/>
                <w:sz w:val="18"/>
                <w:szCs w:val="18"/>
              </w:rPr>
            </w:pPr>
          </w:p>
        </w:tc>
        <w:tc>
          <w:tcPr>
            <w:tcW w:w="1090" w:type="dxa"/>
            <w:vAlign w:val="bottom"/>
          </w:tcPr>
          <w:p w14:paraId="286A4359" w14:textId="51FF15A0" w:rsidR="00133F39" w:rsidRPr="00570411" w:rsidRDefault="00133F39" w:rsidP="00B84930">
            <w:pPr>
              <w:tabs>
                <w:tab w:val="decimal" w:pos="630"/>
              </w:tabs>
              <w:spacing w:line="240" w:lineRule="atLeast"/>
              <w:ind w:left="-81" w:right="-120"/>
              <w:rPr>
                <w:rFonts w:cs="Times New Roman"/>
                <w:sz w:val="18"/>
                <w:szCs w:val="18"/>
              </w:rPr>
            </w:pPr>
            <w:r w:rsidRPr="00570411">
              <w:rPr>
                <w:rFonts w:cs="Times New Roman"/>
                <w:sz w:val="18"/>
                <w:szCs w:val="18"/>
              </w:rPr>
              <w:t>-</w:t>
            </w:r>
          </w:p>
        </w:tc>
        <w:tc>
          <w:tcPr>
            <w:tcW w:w="236" w:type="dxa"/>
            <w:vAlign w:val="bottom"/>
          </w:tcPr>
          <w:p w14:paraId="0FA66AC7" w14:textId="77777777" w:rsidR="00133F39" w:rsidRPr="00570411" w:rsidRDefault="00133F39" w:rsidP="00B84930">
            <w:pPr>
              <w:spacing w:line="240" w:lineRule="atLeast"/>
              <w:ind w:left="-81" w:right="31"/>
              <w:rPr>
                <w:rFonts w:cs="Times New Roman"/>
                <w:sz w:val="18"/>
                <w:szCs w:val="18"/>
              </w:rPr>
            </w:pPr>
          </w:p>
        </w:tc>
        <w:tc>
          <w:tcPr>
            <w:tcW w:w="941" w:type="dxa"/>
            <w:vAlign w:val="bottom"/>
          </w:tcPr>
          <w:p w14:paraId="7957B1D7" w14:textId="073ADC5B" w:rsidR="00133F39" w:rsidRPr="00570411" w:rsidRDefault="00315D7E" w:rsidP="00B84930">
            <w:pPr>
              <w:tabs>
                <w:tab w:val="decimal" w:pos="460"/>
              </w:tabs>
              <w:spacing w:line="240" w:lineRule="atLeast"/>
              <w:ind w:left="-81" w:right="-110"/>
              <w:rPr>
                <w:rFonts w:cs="Times New Roman"/>
                <w:sz w:val="18"/>
                <w:szCs w:val="18"/>
              </w:rPr>
            </w:pPr>
            <w:r>
              <w:rPr>
                <w:rFonts w:cs="Times New Roman"/>
                <w:sz w:val="18"/>
                <w:szCs w:val="18"/>
              </w:rPr>
              <w:t>-</w:t>
            </w:r>
          </w:p>
        </w:tc>
        <w:tc>
          <w:tcPr>
            <w:tcW w:w="283" w:type="dxa"/>
            <w:vAlign w:val="bottom"/>
          </w:tcPr>
          <w:p w14:paraId="3CD678BC" w14:textId="77777777" w:rsidR="00133F39" w:rsidRPr="00570411" w:rsidRDefault="00133F39" w:rsidP="00B84930">
            <w:pPr>
              <w:spacing w:line="240" w:lineRule="atLeast"/>
              <w:ind w:left="-81" w:right="321"/>
              <w:rPr>
                <w:rFonts w:cs="Times New Roman"/>
                <w:sz w:val="18"/>
                <w:szCs w:val="18"/>
              </w:rPr>
            </w:pPr>
          </w:p>
        </w:tc>
        <w:tc>
          <w:tcPr>
            <w:tcW w:w="1418" w:type="dxa"/>
            <w:vAlign w:val="bottom"/>
          </w:tcPr>
          <w:p w14:paraId="7E5B05AB" w14:textId="41FDB35B" w:rsidR="00133F39" w:rsidRPr="00570411" w:rsidRDefault="00133F39" w:rsidP="00943ED9">
            <w:pPr>
              <w:tabs>
                <w:tab w:val="decimal" w:pos="870"/>
              </w:tabs>
              <w:spacing w:line="240" w:lineRule="atLeast"/>
              <w:ind w:left="-81" w:right="-120"/>
              <w:rPr>
                <w:rFonts w:cs="Times New Roman"/>
                <w:sz w:val="18"/>
                <w:szCs w:val="18"/>
              </w:rPr>
            </w:pPr>
            <w:r w:rsidRPr="00570411">
              <w:rPr>
                <w:rFonts w:cs="Times New Roman"/>
                <w:sz w:val="18"/>
                <w:szCs w:val="18"/>
              </w:rPr>
              <w:t>-</w:t>
            </w:r>
          </w:p>
        </w:tc>
        <w:tc>
          <w:tcPr>
            <w:tcW w:w="236" w:type="dxa"/>
            <w:vAlign w:val="bottom"/>
          </w:tcPr>
          <w:p w14:paraId="04F565DD" w14:textId="77777777" w:rsidR="00133F39" w:rsidRPr="00570411" w:rsidRDefault="00133F39" w:rsidP="00B84930">
            <w:pPr>
              <w:spacing w:line="240" w:lineRule="atLeast"/>
              <w:ind w:left="-81" w:right="31"/>
              <w:rPr>
                <w:rFonts w:cs="Times New Roman"/>
                <w:sz w:val="18"/>
                <w:szCs w:val="18"/>
              </w:rPr>
            </w:pPr>
          </w:p>
        </w:tc>
        <w:tc>
          <w:tcPr>
            <w:tcW w:w="1247" w:type="dxa"/>
            <w:vAlign w:val="bottom"/>
          </w:tcPr>
          <w:p w14:paraId="555182C3" w14:textId="516FEE14" w:rsidR="00133F39" w:rsidRPr="00570411" w:rsidRDefault="00133F39" w:rsidP="00943ED9">
            <w:pPr>
              <w:tabs>
                <w:tab w:val="decimal" w:pos="660"/>
              </w:tabs>
              <w:spacing w:line="240" w:lineRule="atLeast"/>
              <w:ind w:left="-79"/>
              <w:rPr>
                <w:rFonts w:cs="Times New Roman"/>
                <w:sz w:val="18"/>
                <w:szCs w:val="18"/>
              </w:rPr>
            </w:pPr>
            <w:r w:rsidRPr="00570411">
              <w:rPr>
                <w:rFonts w:cs="Times New Roman"/>
                <w:sz w:val="18"/>
                <w:szCs w:val="18"/>
              </w:rPr>
              <w:t>-</w:t>
            </w:r>
          </w:p>
        </w:tc>
      </w:tr>
      <w:tr w:rsidR="00133F39" w:rsidRPr="00570411" w14:paraId="37ED71A9" w14:textId="77777777" w:rsidTr="00B72224">
        <w:trPr>
          <w:gridAfter w:val="1"/>
          <w:wAfter w:w="7" w:type="dxa"/>
          <w:trHeight w:val="283"/>
        </w:trPr>
        <w:tc>
          <w:tcPr>
            <w:tcW w:w="3510" w:type="dxa"/>
          </w:tcPr>
          <w:p w14:paraId="4D0929A4" w14:textId="70510974" w:rsidR="00133F39" w:rsidRPr="00570411" w:rsidRDefault="00133F39" w:rsidP="00665B3B">
            <w:pPr>
              <w:tabs>
                <w:tab w:val="center" w:pos="1519"/>
              </w:tabs>
              <w:spacing w:line="240" w:lineRule="atLeast"/>
              <w:ind w:left="151" w:right="-86" w:hanging="151"/>
              <w:rPr>
                <w:rFonts w:cs="Times New Roman"/>
                <w:sz w:val="18"/>
                <w:szCs w:val="18"/>
              </w:rPr>
            </w:pPr>
            <w:r w:rsidRPr="00570411">
              <w:rPr>
                <w:rFonts w:cs="Times New Roman"/>
                <w:sz w:val="18"/>
                <w:szCs w:val="18"/>
              </w:rPr>
              <w:t>Disposals and write-off</w:t>
            </w:r>
          </w:p>
        </w:tc>
        <w:tc>
          <w:tcPr>
            <w:tcW w:w="629" w:type="dxa"/>
          </w:tcPr>
          <w:p w14:paraId="738F545D" w14:textId="77777777" w:rsidR="00133F39" w:rsidRPr="00570411" w:rsidRDefault="00133F39" w:rsidP="00665B3B">
            <w:pPr>
              <w:tabs>
                <w:tab w:val="decimal" w:pos="885"/>
              </w:tabs>
              <w:spacing w:line="240" w:lineRule="atLeast"/>
              <w:ind w:left="-81" w:right="-86"/>
              <w:rPr>
                <w:rFonts w:cs="Times New Roman"/>
                <w:sz w:val="18"/>
                <w:szCs w:val="18"/>
              </w:rPr>
            </w:pPr>
          </w:p>
        </w:tc>
        <w:tc>
          <w:tcPr>
            <w:tcW w:w="1179" w:type="dxa"/>
            <w:vAlign w:val="bottom"/>
          </w:tcPr>
          <w:p w14:paraId="5CA4612E" w14:textId="6FA37059" w:rsidR="00133F39" w:rsidRPr="00570411" w:rsidRDefault="00133F39" w:rsidP="00B84930">
            <w:pPr>
              <w:tabs>
                <w:tab w:val="decimal" w:pos="960"/>
              </w:tabs>
              <w:spacing w:line="240" w:lineRule="atLeast"/>
              <w:ind w:left="-81" w:right="-100"/>
              <w:rPr>
                <w:rFonts w:cs="Times New Roman"/>
                <w:sz w:val="18"/>
                <w:szCs w:val="18"/>
              </w:rPr>
            </w:pPr>
            <w:r w:rsidRPr="00570411">
              <w:rPr>
                <w:rFonts w:cs="Times New Roman"/>
                <w:sz w:val="18"/>
                <w:szCs w:val="18"/>
              </w:rPr>
              <w:t>(28,734)</w:t>
            </w:r>
          </w:p>
        </w:tc>
        <w:tc>
          <w:tcPr>
            <w:tcW w:w="243" w:type="dxa"/>
            <w:vAlign w:val="bottom"/>
          </w:tcPr>
          <w:p w14:paraId="2931030B" w14:textId="77777777" w:rsidR="00133F39" w:rsidRPr="00570411" w:rsidRDefault="00133F39" w:rsidP="00B84930">
            <w:pPr>
              <w:tabs>
                <w:tab w:val="decimal" w:pos="937"/>
              </w:tabs>
              <w:ind w:left="-81" w:right="-43"/>
              <w:rPr>
                <w:rFonts w:cs="Times New Roman"/>
                <w:sz w:val="18"/>
                <w:szCs w:val="18"/>
              </w:rPr>
            </w:pPr>
          </w:p>
        </w:tc>
        <w:tc>
          <w:tcPr>
            <w:tcW w:w="747" w:type="dxa"/>
            <w:vAlign w:val="bottom"/>
          </w:tcPr>
          <w:p w14:paraId="584E94F6" w14:textId="3CCA2F7B" w:rsidR="00133F39" w:rsidRPr="00570411" w:rsidRDefault="00133F39" w:rsidP="00B84930">
            <w:pPr>
              <w:tabs>
                <w:tab w:val="decimal" w:pos="310"/>
              </w:tabs>
              <w:spacing w:line="240" w:lineRule="atLeast"/>
              <w:ind w:left="-81" w:right="-209"/>
              <w:rPr>
                <w:rFonts w:cs="Times New Roman"/>
                <w:sz w:val="18"/>
                <w:szCs w:val="18"/>
              </w:rPr>
            </w:pPr>
            <w:r w:rsidRPr="00570411">
              <w:rPr>
                <w:rFonts w:cs="Times New Roman"/>
                <w:sz w:val="18"/>
                <w:szCs w:val="18"/>
              </w:rPr>
              <w:t>-</w:t>
            </w:r>
          </w:p>
        </w:tc>
        <w:tc>
          <w:tcPr>
            <w:tcW w:w="236" w:type="dxa"/>
            <w:vAlign w:val="bottom"/>
          </w:tcPr>
          <w:p w14:paraId="59B584A5" w14:textId="77777777" w:rsidR="00133F39" w:rsidRPr="00570411" w:rsidRDefault="00133F39" w:rsidP="00B84930">
            <w:pPr>
              <w:spacing w:line="240" w:lineRule="atLeast"/>
              <w:ind w:left="-81" w:right="-406"/>
              <w:rPr>
                <w:rFonts w:cs="Times New Roman"/>
                <w:b/>
                <w:bCs/>
                <w:sz w:val="18"/>
                <w:szCs w:val="18"/>
              </w:rPr>
            </w:pPr>
          </w:p>
        </w:tc>
        <w:tc>
          <w:tcPr>
            <w:tcW w:w="1474" w:type="dxa"/>
            <w:vAlign w:val="bottom"/>
          </w:tcPr>
          <w:p w14:paraId="23AEA1A2" w14:textId="2A15FB90" w:rsidR="00133F39" w:rsidRPr="00570411" w:rsidRDefault="00133F39" w:rsidP="00B84930">
            <w:pPr>
              <w:tabs>
                <w:tab w:val="decimal" w:pos="1000"/>
              </w:tabs>
              <w:spacing w:line="240" w:lineRule="atLeast"/>
              <w:ind w:left="-79" w:right="-100"/>
              <w:rPr>
                <w:rFonts w:cs="Times New Roman"/>
                <w:sz w:val="18"/>
                <w:szCs w:val="18"/>
              </w:rPr>
            </w:pPr>
            <w:r w:rsidRPr="00570411">
              <w:rPr>
                <w:rFonts w:cs="Times New Roman"/>
                <w:sz w:val="18"/>
                <w:szCs w:val="18"/>
              </w:rPr>
              <w:t>-</w:t>
            </w:r>
          </w:p>
        </w:tc>
        <w:tc>
          <w:tcPr>
            <w:tcW w:w="236" w:type="dxa"/>
            <w:vAlign w:val="bottom"/>
          </w:tcPr>
          <w:p w14:paraId="7D7B88B5" w14:textId="77777777" w:rsidR="00133F39" w:rsidRPr="00570411" w:rsidRDefault="00133F39" w:rsidP="00B84930">
            <w:pPr>
              <w:tabs>
                <w:tab w:val="decimal" w:pos="937"/>
              </w:tabs>
              <w:ind w:left="-81" w:right="27"/>
              <w:rPr>
                <w:rFonts w:cs="Times New Roman"/>
                <w:sz w:val="18"/>
                <w:szCs w:val="18"/>
              </w:rPr>
            </w:pPr>
          </w:p>
        </w:tc>
        <w:tc>
          <w:tcPr>
            <w:tcW w:w="934" w:type="dxa"/>
            <w:vAlign w:val="bottom"/>
          </w:tcPr>
          <w:p w14:paraId="07388530" w14:textId="188EAB7D" w:rsidR="00133F39" w:rsidRPr="00570411" w:rsidRDefault="00133F39" w:rsidP="00B84930">
            <w:pPr>
              <w:tabs>
                <w:tab w:val="decimal" w:pos="720"/>
              </w:tabs>
              <w:spacing w:line="240" w:lineRule="atLeast"/>
              <w:ind w:left="-81" w:right="-100"/>
              <w:rPr>
                <w:rFonts w:cs="Times New Roman"/>
                <w:sz w:val="18"/>
                <w:szCs w:val="18"/>
              </w:rPr>
            </w:pPr>
            <w:r w:rsidRPr="00570411">
              <w:rPr>
                <w:rFonts w:cs="Times New Roman"/>
                <w:sz w:val="18"/>
                <w:szCs w:val="18"/>
              </w:rPr>
              <w:t>(28,734)</w:t>
            </w:r>
          </w:p>
        </w:tc>
        <w:tc>
          <w:tcPr>
            <w:tcW w:w="242" w:type="dxa"/>
            <w:vAlign w:val="bottom"/>
          </w:tcPr>
          <w:p w14:paraId="1E5A389D" w14:textId="77777777" w:rsidR="00133F39" w:rsidRPr="00570411" w:rsidRDefault="00133F39" w:rsidP="00B84930">
            <w:pPr>
              <w:spacing w:line="240" w:lineRule="atLeast"/>
              <w:ind w:left="-81" w:right="31"/>
              <w:rPr>
                <w:rFonts w:cs="Times New Roman"/>
                <w:sz w:val="18"/>
                <w:szCs w:val="18"/>
              </w:rPr>
            </w:pPr>
          </w:p>
        </w:tc>
        <w:tc>
          <w:tcPr>
            <w:tcW w:w="1090" w:type="dxa"/>
            <w:vAlign w:val="bottom"/>
          </w:tcPr>
          <w:p w14:paraId="063A9F07" w14:textId="516A8C8D" w:rsidR="00133F39" w:rsidRPr="00570411" w:rsidRDefault="00133F39" w:rsidP="00B84930">
            <w:pPr>
              <w:tabs>
                <w:tab w:val="decimal" w:pos="870"/>
              </w:tabs>
              <w:spacing w:line="240" w:lineRule="atLeast"/>
              <w:ind w:left="-81" w:right="-120"/>
              <w:rPr>
                <w:rFonts w:cs="Times New Roman"/>
                <w:sz w:val="18"/>
                <w:szCs w:val="18"/>
              </w:rPr>
            </w:pPr>
            <w:r w:rsidRPr="00570411">
              <w:rPr>
                <w:rFonts w:cs="Times New Roman"/>
                <w:sz w:val="18"/>
                <w:szCs w:val="18"/>
              </w:rPr>
              <w:t>(21,974)</w:t>
            </w:r>
          </w:p>
        </w:tc>
        <w:tc>
          <w:tcPr>
            <w:tcW w:w="236" w:type="dxa"/>
            <w:vAlign w:val="bottom"/>
          </w:tcPr>
          <w:p w14:paraId="11F387AB" w14:textId="77777777" w:rsidR="00133F39" w:rsidRPr="00570411" w:rsidRDefault="00133F39" w:rsidP="00B84930">
            <w:pPr>
              <w:spacing w:line="240" w:lineRule="atLeast"/>
              <w:ind w:left="-81" w:right="31"/>
              <w:rPr>
                <w:rFonts w:cs="Times New Roman"/>
                <w:sz w:val="18"/>
                <w:szCs w:val="18"/>
              </w:rPr>
            </w:pPr>
          </w:p>
        </w:tc>
        <w:tc>
          <w:tcPr>
            <w:tcW w:w="941" w:type="dxa"/>
            <w:vAlign w:val="bottom"/>
          </w:tcPr>
          <w:p w14:paraId="548E01C4" w14:textId="78243FD5" w:rsidR="00133F39" w:rsidRPr="00570411" w:rsidRDefault="00315D7E" w:rsidP="00B84930">
            <w:pPr>
              <w:tabs>
                <w:tab w:val="decimal" w:pos="460"/>
              </w:tabs>
              <w:spacing w:line="240" w:lineRule="atLeast"/>
              <w:ind w:left="-81" w:right="-110"/>
              <w:rPr>
                <w:rFonts w:cs="Times New Roman"/>
                <w:sz w:val="18"/>
                <w:szCs w:val="18"/>
              </w:rPr>
            </w:pPr>
            <w:r>
              <w:rPr>
                <w:rFonts w:cs="Times New Roman"/>
                <w:sz w:val="18"/>
                <w:szCs w:val="18"/>
              </w:rPr>
              <w:t>-</w:t>
            </w:r>
          </w:p>
        </w:tc>
        <w:tc>
          <w:tcPr>
            <w:tcW w:w="283" w:type="dxa"/>
            <w:vAlign w:val="bottom"/>
          </w:tcPr>
          <w:p w14:paraId="3EAA2D7E" w14:textId="77777777" w:rsidR="00133F39" w:rsidRPr="00570411" w:rsidRDefault="00133F39" w:rsidP="00B84930">
            <w:pPr>
              <w:spacing w:line="240" w:lineRule="atLeast"/>
              <w:ind w:left="-81" w:right="321"/>
              <w:rPr>
                <w:rFonts w:cs="Times New Roman"/>
                <w:sz w:val="18"/>
                <w:szCs w:val="18"/>
              </w:rPr>
            </w:pPr>
          </w:p>
        </w:tc>
        <w:tc>
          <w:tcPr>
            <w:tcW w:w="1418" w:type="dxa"/>
            <w:vAlign w:val="bottom"/>
          </w:tcPr>
          <w:p w14:paraId="46A86078" w14:textId="3090D0E2" w:rsidR="00133F39" w:rsidRPr="00570411" w:rsidRDefault="00133F39" w:rsidP="00943ED9">
            <w:pPr>
              <w:tabs>
                <w:tab w:val="decimal" w:pos="870"/>
              </w:tabs>
              <w:spacing w:line="240" w:lineRule="atLeast"/>
              <w:ind w:left="-81" w:right="-120"/>
              <w:rPr>
                <w:rFonts w:cs="Times New Roman"/>
                <w:sz w:val="18"/>
                <w:szCs w:val="18"/>
              </w:rPr>
            </w:pPr>
            <w:r w:rsidRPr="00570411">
              <w:rPr>
                <w:rFonts w:cs="Times New Roman"/>
                <w:sz w:val="18"/>
                <w:szCs w:val="18"/>
              </w:rPr>
              <w:t>-</w:t>
            </w:r>
          </w:p>
        </w:tc>
        <w:tc>
          <w:tcPr>
            <w:tcW w:w="236" w:type="dxa"/>
            <w:vAlign w:val="bottom"/>
          </w:tcPr>
          <w:p w14:paraId="4489C205" w14:textId="77777777" w:rsidR="00133F39" w:rsidRPr="00570411" w:rsidRDefault="00133F39" w:rsidP="00B84930">
            <w:pPr>
              <w:spacing w:line="240" w:lineRule="atLeast"/>
              <w:ind w:left="-81" w:right="31"/>
              <w:rPr>
                <w:rFonts w:cs="Times New Roman"/>
                <w:sz w:val="18"/>
                <w:szCs w:val="18"/>
              </w:rPr>
            </w:pPr>
          </w:p>
        </w:tc>
        <w:tc>
          <w:tcPr>
            <w:tcW w:w="1247" w:type="dxa"/>
            <w:vAlign w:val="bottom"/>
          </w:tcPr>
          <w:p w14:paraId="73E51F44" w14:textId="600A3E49" w:rsidR="00133F39" w:rsidRPr="00570411" w:rsidRDefault="00133F39" w:rsidP="00943ED9">
            <w:pPr>
              <w:tabs>
                <w:tab w:val="decimal" w:pos="930"/>
              </w:tabs>
              <w:spacing w:line="240" w:lineRule="atLeast"/>
              <w:ind w:left="-81"/>
              <w:rPr>
                <w:rFonts w:cs="Times New Roman"/>
                <w:sz w:val="18"/>
                <w:szCs w:val="18"/>
              </w:rPr>
            </w:pPr>
            <w:r w:rsidRPr="00570411">
              <w:rPr>
                <w:rFonts w:cs="Times New Roman"/>
                <w:sz w:val="18"/>
                <w:szCs w:val="18"/>
              </w:rPr>
              <w:t>(21,974)</w:t>
            </w:r>
          </w:p>
        </w:tc>
      </w:tr>
      <w:tr w:rsidR="00133F39" w:rsidRPr="00570411" w14:paraId="194C63EA" w14:textId="0786AF31" w:rsidTr="00B72224">
        <w:trPr>
          <w:gridAfter w:val="1"/>
          <w:wAfter w:w="7" w:type="dxa"/>
          <w:trHeight w:val="283"/>
        </w:trPr>
        <w:tc>
          <w:tcPr>
            <w:tcW w:w="3510" w:type="dxa"/>
          </w:tcPr>
          <w:p w14:paraId="6028D0EB" w14:textId="2E7C74C1" w:rsidR="00133F39" w:rsidRPr="00570411" w:rsidRDefault="00133F39" w:rsidP="00665B3B">
            <w:pPr>
              <w:tabs>
                <w:tab w:val="decimal" w:pos="702"/>
              </w:tabs>
              <w:spacing w:line="240" w:lineRule="atLeast"/>
              <w:ind w:right="-86"/>
              <w:rPr>
                <w:rFonts w:cs="Times New Roman"/>
                <w:sz w:val="18"/>
                <w:szCs w:val="18"/>
              </w:rPr>
            </w:pPr>
            <w:r w:rsidRPr="00570411">
              <w:rPr>
                <w:rFonts w:cs="Times New Roman"/>
                <w:sz w:val="18"/>
                <w:szCs w:val="18"/>
              </w:rPr>
              <w:t>Effect of translation for foreign operations</w:t>
            </w:r>
          </w:p>
        </w:tc>
        <w:tc>
          <w:tcPr>
            <w:tcW w:w="629" w:type="dxa"/>
          </w:tcPr>
          <w:p w14:paraId="7AFD8260" w14:textId="77777777" w:rsidR="00133F39" w:rsidRPr="00570411" w:rsidRDefault="00133F39" w:rsidP="00665B3B">
            <w:pPr>
              <w:tabs>
                <w:tab w:val="decimal" w:pos="885"/>
              </w:tabs>
              <w:spacing w:line="240" w:lineRule="atLeast"/>
              <w:ind w:left="-81" w:right="-86"/>
              <w:rPr>
                <w:sz w:val="18"/>
                <w:szCs w:val="18"/>
              </w:rPr>
            </w:pPr>
          </w:p>
        </w:tc>
        <w:tc>
          <w:tcPr>
            <w:tcW w:w="1179" w:type="dxa"/>
            <w:tcBorders>
              <w:bottom w:val="single" w:sz="4" w:space="0" w:color="auto"/>
            </w:tcBorders>
            <w:vAlign w:val="bottom"/>
          </w:tcPr>
          <w:p w14:paraId="18E3A123" w14:textId="3577607D" w:rsidR="00133F39" w:rsidRPr="00570411" w:rsidRDefault="00133F39" w:rsidP="00B84930">
            <w:pPr>
              <w:tabs>
                <w:tab w:val="decimal" w:pos="960"/>
              </w:tabs>
              <w:spacing w:line="240" w:lineRule="atLeast"/>
              <w:ind w:left="-81" w:right="-100"/>
              <w:rPr>
                <w:rFonts w:cs="Times New Roman"/>
                <w:sz w:val="18"/>
                <w:szCs w:val="18"/>
              </w:rPr>
            </w:pPr>
            <w:r w:rsidRPr="00570411">
              <w:rPr>
                <w:rFonts w:cs="Times New Roman"/>
                <w:sz w:val="18"/>
                <w:szCs w:val="18"/>
              </w:rPr>
              <w:t>(51)</w:t>
            </w:r>
          </w:p>
        </w:tc>
        <w:tc>
          <w:tcPr>
            <w:tcW w:w="243" w:type="dxa"/>
            <w:vAlign w:val="bottom"/>
          </w:tcPr>
          <w:p w14:paraId="6FA9866A" w14:textId="77777777" w:rsidR="00133F39" w:rsidRPr="00570411" w:rsidRDefault="00133F39" w:rsidP="00B84930">
            <w:pPr>
              <w:tabs>
                <w:tab w:val="decimal" w:pos="937"/>
              </w:tabs>
              <w:ind w:left="-81" w:right="-43"/>
              <w:rPr>
                <w:rFonts w:cs="Times New Roman"/>
                <w:sz w:val="18"/>
                <w:szCs w:val="18"/>
              </w:rPr>
            </w:pPr>
          </w:p>
        </w:tc>
        <w:tc>
          <w:tcPr>
            <w:tcW w:w="747" w:type="dxa"/>
            <w:tcBorders>
              <w:bottom w:val="single" w:sz="4" w:space="0" w:color="auto"/>
            </w:tcBorders>
            <w:vAlign w:val="bottom"/>
          </w:tcPr>
          <w:p w14:paraId="2B028D72" w14:textId="63505E06" w:rsidR="00133F39" w:rsidRPr="00570411" w:rsidRDefault="00133F39" w:rsidP="00B84930">
            <w:pPr>
              <w:tabs>
                <w:tab w:val="decimal" w:pos="310"/>
              </w:tabs>
              <w:spacing w:line="240" w:lineRule="atLeast"/>
              <w:ind w:left="-81" w:right="-209"/>
              <w:rPr>
                <w:rFonts w:cs="Times New Roman"/>
                <w:sz w:val="18"/>
                <w:szCs w:val="18"/>
              </w:rPr>
            </w:pPr>
            <w:r w:rsidRPr="00570411">
              <w:rPr>
                <w:rFonts w:cs="Times New Roman"/>
                <w:sz w:val="18"/>
                <w:szCs w:val="18"/>
              </w:rPr>
              <w:t>-</w:t>
            </w:r>
          </w:p>
        </w:tc>
        <w:tc>
          <w:tcPr>
            <w:tcW w:w="236" w:type="dxa"/>
            <w:vAlign w:val="bottom"/>
          </w:tcPr>
          <w:p w14:paraId="1BF91EAA" w14:textId="77777777" w:rsidR="00133F39" w:rsidRPr="00570411" w:rsidRDefault="00133F39" w:rsidP="00B84930">
            <w:pPr>
              <w:spacing w:line="240" w:lineRule="atLeast"/>
              <w:ind w:left="-81" w:right="-406"/>
              <w:rPr>
                <w:rFonts w:cs="Times New Roman"/>
                <w:b/>
                <w:bCs/>
                <w:sz w:val="18"/>
                <w:szCs w:val="18"/>
              </w:rPr>
            </w:pPr>
          </w:p>
        </w:tc>
        <w:tc>
          <w:tcPr>
            <w:tcW w:w="1474" w:type="dxa"/>
            <w:tcBorders>
              <w:bottom w:val="single" w:sz="4" w:space="0" w:color="auto"/>
            </w:tcBorders>
            <w:vAlign w:val="bottom"/>
          </w:tcPr>
          <w:p w14:paraId="5326CE6A" w14:textId="6BA75881" w:rsidR="00133F39" w:rsidRPr="00570411" w:rsidRDefault="00133F39" w:rsidP="00B84930">
            <w:pPr>
              <w:tabs>
                <w:tab w:val="decimal" w:pos="1000"/>
              </w:tabs>
              <w:spacing w:line="240" w:lineRule="atLeast"/>
              <w:ind w:left="-79" w:right="-100"/>
              <w:rPr>
                <w:rFonts w:cs="Times New Roman"/>
                <w:sz w:val="18"/>
                <w:szCs w:val="18"/>
              </w:rPr>
            </w:pPr>
            <w:r w:rsidRPr="00570411">
              <w:rPr>
                <w:rFonts w:cs="Times New Roman"/>
                <w:sz w:val="18"/>
                <w:szCs w:val="18"/>
              </w:rPr>
              <w:t>-</w:t>
            </w:r>
          </w:p>
        </w:tc>
        <w:tc>
          <w:tcPr>
            <w:tcW w:w="236" w:type="dxa"/>
            <w:vAlign w:val="bottom"/>
          </w:tcPr>
          <w:p w14:paraId="12C99918" w14:textId="77777777" w:rsidR="00133F39" w:rsidRPr="00570411" w:rsidRDefault="00133F39" w:rsidP="00B84930">
            <w:pPr>
              <w:tabs>
                <w:tab w:val="decimal" w:pos="937"/>
              </w:tabs>
              <w:ind w:left="-81" w:right="27"/>
              <w:rPr>
                <w:rFonts w:cs="Times New Roman"/>
                <w:sz w:val="18"/>
                <w:szCs w:val="18"/>
              </w:rPr>
            </w:pPr>
          </w:p>
        </w:tc>
        <w:tc>
          <w:tcPr>
            <w:tcW w:w="934" w:type="dxa"/>
            <w:tcBorders>
              <w:bottom w:val="single" w:sz="4" w:space="0" w:color="auto"/>
            </w:tcBorders>
            <w:vAlign w:val="bottom"/>
          </w:tcPr>
          <w:p w14:paraId="5B02E65D" w14:textId="781C8CB8" w:rsidR="00133F39" w:rsidRPr="00570411" w:rsidRDefault="00133F39" w:rsidP="00B84930">
            <w:pPr>
              <w:tabs>
                <w:tab w:val="decimal" w:pos="720"/>
              </w:tabs>
              <w:spacing w:line="240" w:lineRule="atLeast"/>
              <w:ind w:left="-81" w:right="-100"/>
              <w:rPr>
                <w:rFonts w:cs="Times New Roman"/>
                <w:sz w:val="18"/>
                <w:szCs w:val="18"/>
              </w:rPr>
            </w:pPr>
            <w:r w:rsidRPr="00570411">
              <w:rPr>
                <w:rFonts w:cs="Times New Roman"/>
                <w:sz w:val="18"/>
                <w:szCs w:val="18"/>
              </w:rPr>
              <w:t>(51)</w:t>
            </w:r>
          </w:p>
        </w:tc>
        <w:tc>
          <w:tcPr>
            <w:tcW w:w="242" w:type="dxa"/>
            <w:vAlign w:val="bottom"/>
          </w:tcPr>
          <w:p w14:paraId="2E22CEE0" w14:textId="77777777" w:rsidR="00133F39" w:rsidRPr="00570411" w:rsidRDefault="00133F39" w:rsidP="00B84930">
            <w:pPr>
              <w:spacing w:line="240" w:lineRule="atLeast"/>
              <w:ind w:left="-81" w:right="-41"/>
              <w:rPr>
                <w:rFonts w:cs="Times New Roman"/>
                <w:sz w:val="18"/>
                <w:szCs w:val="18"/>
              </w:rPr>
            </w:pPr>
          </w:p>
        </w:tc>
        <w:tc>
          <w:tcPr>
            <w:tcW w:w="1090" w:type="dxa"/>
            <w:tcBorders>
              <w:bottom w:val="single" w:sz="4" w:space="0" w:color="auto"/>
            </w:tcBorders>
            <w:vAlign w:val="bottom"/>
          </w:tcPr>
          <w:p w14:paraId="311AD43C" w14:textId="53921A9F" w:rsidR="00133F39" w:rsidRPr="00570411" w:rsidRDefault="00133F39" w:rsidP="00B84930">
            <w:pPr>
              <w:tabs>
                <w:tab w:val="decimal" w:pos="630"/>
              </w:tabs>
              <w:spacing w:line="240" w:lineRule="atLeast"/>
              <w:ind w:left="-81" w:right="-120"/>
              <w:rPr>
                <w:rFonts w:cs="Times New Roman"/>
                <w:sz w:val="18"/>
                <w:szCs w:val="18"/>
              </w:rPr>
            </w:pPr>
            <w:r w:rsidRPr="00570411">
              <w:rPr>
                <w:rFonts w:cs="Times New Roman"/>
                <w:sz w:val="18"/>
                <w:szCs w:val="18"/>
              </w:rPr>
              <w:t>-</w:t>
            </w:r>
          </w:p>
        </w:tc>
        <w:tc>
          <w:tcPr>
            <w:tcW w:w="236" w:type="dxa"/>
            <w:vAlign w:val="bottom"/>
          </w:tcPr>
          <w:p w14:paraId="76AF2010" w14:textId="4473FF6D" w:rsidR="00133F39" w:rsidRPr="00570411" w:rsidRDefault="00133F39" w:rsidP="00B84930">
            <w:pPr>
              <w:spacing w:line="240" w:lineRule="atLeast"/>
              <w:ind w:left="-81" w:right="-41"/>
              <w:rPr>
                <w:rFonts w:cs="Times New Roman"/>
                <w:sz w:val="18"/>
                <w:szCs w:val="18"/>
              </w:rPr>
            </w:pPr>
          </w:p>
        </w:tc>
        <w:tc>
          <w:tcPr>
            <w:tcW w:w="941" w:type="dxa"/>
            <w:tcBorders>
              <w:bottom w:val="single" w:sz="4" w:space="0" w:color="auto"/>
            </w:tcBorders>
            <w:vAlign w:val="bottom"/>
          </w:tcPr>
          <w:p w14:paraId="3C09AA5A" w14:textId="21B1D819" w:rsidR="00133F39" w:rsidRPr="00570411" w:rsidRDefault="00315D7E" w:rsidP="00B84930">
            <w:pPr>
              <w:tabs>
                <w:tab w:val="decimal" w:pos="460"/>
              </w:tabs>
              <w:spacing w:line="240" w:lineRule="atLeast"/>
              <w:ind w:left="-81" w:right="-110"/>
              <w:rPr>
                <w:rFonts w:cs="Times New Roman"/>
                <w:sz w:val="18"/>
                <w:szCs w:val="18"/>
              </w:rPr>
            </w:pPr>
            <w:r>
              <w:rPr>
                <w:rFonts w:cs="Times New Roman"/>
                <w:sz w:val="18"/>
                <w:szCs w:val="18"/>
              </w:rPr>
              <w:t>-</w:t>
            </w:r>
          </w:p>
        </w:tc>
        <w:tc>
          <w:tcPr>
            <w:tcW w:w="283" w:type="dxa"/>
            <w:vAlign w:val="bottom"/>
          </w:tcPr>
          <w:p w14:paraId="37220832" w14:textId="77777777" w:rsidR="00133F39" w:rsidRPr="00570411" w:rsidRDefault="00133F39" w:rsidP="00B84930">
            <w:pPr>
              <w:spacing w:line="240" w:lineRule="atLeast"/>
              <w:ind w:left="-81" w:right="321"/>
              <w:rPr>
                <w:rFonts w:cs="Times New Roman"/>
                <w:sz w:val="18"/>
                <w:szCs w:val="18"/>
              </w:rPr>
            </w:pPr>
          </w:p>
        </w:tc>
        <w:tc>
          <w:tcPr>
            <w:tcW w:w="1418" w:type="dxa"/>
            <w:tcBorders>
              <w:bottom w:val="single" w:sz="4" w:space="0" w:color="auto"/>
            </w:tcBorders>
            <w:vAlign w:val="bottom"/>
          </w:tcPr>
          <w:p w14:paraId="753C1FDC" w14:textId="231D53BC" w:rsidR="00133F39" w:rsidRPr="00570411" w:rsidRDefault="00133F39" w:rsidP="00943ED9">
            <w:pPr>
              <w:tabs>
                <w:tab w:val="decimal" w:pos="870"/>
              </w:tabs>
              <w:spacing w:line="240" w:lineRule="atLeast"/>
              <w:ind w:left="-81" w:right="-120"/>
              <w:rPr>
                <w:rFonts w:cs="Times New Roman"/>
                <w:sz w:val="18"/>
                <w:szCs w:val="18"/>
              </w:rPr>
            </w:pPr>
            <w:r w:rsidRPr="00570411">
              <w:rPr>
                <w:rFonts w:cs="Times New Roman"/>
                <w:sz w:val="18"/>
                <w:szCs w:val="18"/>
              </w:rPr>
              <w:t>-</w:t>
            </w:r>
          </w:p>
        </w:tc>
        <w:tc>
          <w:tcPr>
            <w:tcW w:w="236" w:type="dxa"/>
            <w:vAlign w:val="bottom"/>
          </w:tcPr>
          <w:p w14:paraId="5BDEFB82" w14:textId="19413287" w:rsidR="00133F39" w:rsidRPr="00570411" w:rsidRDefault="00133F39" w:rsidP="00B84930">
            <w:pPr>
              <w:spacing w:line="240" w:lineRule="atLeast"/>
              <w:ind w:left="-81" w:right="-41"/>
              <w:rPr>
                <w:rFonts w:cs="Times New Roman"/>
                <w:sz w:val="18"/>
                <w:szCs w:val="18"/>
              </w:rPr>
            </w:pPr>
          </w:p>
        </w:tc>
        <w:tc>
          <w:tcPr>
            <w:tcW w:w="1247" w:type="dxa"/>
            <w:tcBorders>
              <w:bottom w:val="single" w:sz="4" w:space="0" w:color="auto"/>
            </w:tcBorders>
            <w:vAlign w:val="bottom"/>
          </w:tcPr>
          <w:p w14:paraId="54FBA611" w14:textId="5FFF7DE2" w:rsidR="00133F39" w:rsidRPr="00570411" w:rsidRDefault="00133F39" w:rsidP="00943ED9">
            <w:pPr>
              <w:tabs>
                <w:tab w:val="decimal" w:pos="660"/>
              </w:tabs>
              <w:spacing w:line="240" w:lineRule="atLeast"/>
              <w:ind w:left="-79"/>
              <w:rPr>
                <w:rFonts w:cs="Times New Roman"/>
                <w:sz w:val="18"/>
                <w:szCs w:val="18"/>
              </w:rPr>
            </w:pPr>
            <w:r w:rsidRPr="00570411">
              <w:rPr>
                <w:rFonts w:cs="Times New Roman"/>
                <w:sz w:val="18"/>
                <w:szCs w:val="18"/>
              </w:rPr>
              <w:t>-</w:t>
            </w:r>
          </w:p>
        </w:tc>
      </w:tr>
      <w:tr w:rsidR="00133F39" w:rsidRPr="00570411" w14:paraId="38C42178" w14:textId="551ECE04" w:rsidTr="00B72224">
        <w:trPr>
          <w:gridAfter w:val="1"/>
          <w:wAfter w:w="7" w:type="dxa"/>
          <w:trHeight w:val="283"/>
        </w:trPr>
        <w:tc>
          <w:tcPr>
            <w:tcW w:w="3510" w:type="dxa"/>
          </w:tcPr>
          <w:p w14:paraId="7B3EB514" w14:textId="03565845" w:rsidR="00133F39" w:rsidRPr="00570411" w:rsidRDefault="00133F39" w:rsidP="00665B3B">
            <w:pPr>
              <w:spacing w:line="240" w:lineRule="atLeast"/>
              <w:ind w:left="212" w:right="-86" w:hanging="212"/>
              <w:rPr>
                <w:rFonts w:cs="Times New Roman"/>
                <w:sz w:val="18"/>
                <w:szCs w:val="18"/>
              </w:rPr>
            </w:pPr>
            <w:r w:rsidRPr="00570411">
              <w:rPr>
                <w:rFonts w:cs="Times New Roman"/>
                <w:b/>
                <w:bCs/>
                <w:sz w:val="18"/>
                <w:szCs w:val="18"/>
              </w:rPr>
              <w:t>At 31 December 202</w:t>
            </w:r>
            <w:r>
              <w:rPr>
                <w:rFonts w:cs="Times New Roman"/>
                <w:b/>
                <w:bCs/>
                <w:sz w:val="18"/>
                <w:szCs w:val="18"/>
              </w:rPr>
              <w:t>4</w:t>
            </w:r>
            <w:r w:rsidRPr="00570411">
              <w:rPr>
                <w:rFonts w:cs="Times New Roman"/>
                <w:b/>
                <w:bCs/>
                <w:sz w:val="18"/>
                <w:szCs w:val="18"/>
              </w:rPr>
              <w:t xml:space="preserve"> and 1 January 202</w:t>
            </w:r>
            <w:r>
              <w:rPr>
                <w:rFonts w:cs="Times New Roman"/>
                <w:b/>
                <w:bCs/>
                <w:sz w:val="18"/>
                <w:szCs w:val="18"/>
              </w:rPr>
              <w:t>5</w:t>
            </w:r>
          </w:p>
        </w:tc>
        <w:tc>
          <w:tcPr>
            <w:tcW w:w="629" w:type="dxa"/>
          </w:tcPr>
          <w:p w14:paraId="2FB5BA53" w14:textId="77777777" w:rsidR="00133F39" w:rsidRPr="00570411" w:rsidRDefault="00133F39" w:rsidP="00665B3B">
            <w:pPr>
              <w:tabs>
                <w:tab w:val="decimal" w:pos="885"/>
              </w:tabs>
              <w:spacing w:line="240" w:lineRule="atLeast"/>
              <w:ind w:left="-81" w:right="-86"/>
              <w:rPr>
                <w:sz w:val="18"/>
                <w:szCs w:val="18"/>
              </w:rPr>
            </w:pPr>
          </w:p>
        </w:tc>
        <w:tc>
          <w:tcPr>
            <w:tcW w:w="1179" w:type="dxa"/>
            <w:tcBorders>
              <w:top w:val="single" w:sz="4" w:space="0" w:color="auto"/>
            </w:tcBorders>
            <w:vAlign w:val="bottom"/>
          </w:tcPr>
          <w:p w14:paraId="69B9D7F1" w14:textId="7EACF926" w:rsidR="00133F39" w:rsidRPr="00B84930" w:rsidRDefault="00133F39" w:rsidP="00B84930">
            <w:pPr>
              <w:tabs>
                <w:tab w:val="decimal" w:pos="960"/>
              </w:tabs>
              <w:spacing w:line="240" w:lineRule="atLeast"/>
              <w:ind w:left="-81" w:right="-100"/>
              <w:rPr>
                <w:rFonts w:cs="Times New Roman"/>
                <w:b/>
                <w:bCs/>
                <w:sz w:val="18"/>
                <w:szCs w:val="18"/>
              </w:rPr>
            </w:pPr>
            <w:r w:rsidRPr="00B84930">
              <w:rPr>
                <w:rFonts w:cs="Times New Roman"/>
                <w:b/>
                <w:bCs/>
                <w:sz w:val="18"/>
                <w:szCs w:val="18"/>
              </w:rPr>
              <w:t>346,565</w:t>
            </w:r>
          </w:p>
        </w:tc>
        <w:tc>
          <w:tcPr>
            <w:tcW w:w="243" w:type="dxa"/>
            <w:vAlign w:val="bottom"/>
          </w:tcPr>
          <w:p w14:paraId="199E37EE" w14:textId="77777777" w:rsidR="00133F39" w:rsidRPr="00570411" w:rsidRDefault="00133F39" w:rsidP="00B84930">
            <w:pPr>
              <w:tabs>
                <w:tab w:val="decimal" w:pos="937"/>
              </w:tabs>
              <w:ind w:left="-81" w:right="-43"/>
              <w:rPr>
                <w:rFonts w:cs="Times New Roman"/>
                <w:sz w:val="18"/>
                <w:szCs w:val="18"/>
              </w:rPr>
            </w:pPr>
          </w:p>
        </w:tc>
        <w:tc>
          <w:tcPr>
            <w:tcW w:w="747" w:type="dxa"/>
            <w:tcBorders>
              <w:top w:val="single" w:sz="4" w:space="0" w:color="auto"/>
            </w:tcBorders>
            <w:vAlign w:val="bottom"/>
          </w:tcPr>
          <w:p w14:paraId="65D47735" w14:textId="2595442C" w:rsidR="00133F39" w:rsidRPr="00B84930" w:rsidRDefault="00133F39" w:rsidP="00B84930">
            <w:pPr>
              <w:tabs>
                <w:tab w:val="decimal" w:pos="310"/>
              </w:tabs>
              <w:spacing w:line="240" w:lineRule="atLeast"/>
              <w:ind w:left="-81" w:right="-209"/>
              <w:rPr>
                <w:rFonts w:cs="Times New Roman"/>
                <w:b/>
                <w:bCs/>
                <w:sz w:val="18"/>
                <w:szCs w:val="18"/>
              </w:rPr>
            </w:pPr>
            <w:r w:rsidRPr="00B84930">
              <w:rPr>
                <w:rFonts w:cs="Times New Roman"/>
                <w:b/>
                <w:bCs/>
                <w:sz w:val="18"/>
                <w:szCs w:val="18"/>
              </w:rPr>
              <w:t>-</w:t>
            </w:r>
          </w:p>
        </w:tc>
        <w:tc>
          <w:tcPr>
            <w:tcW w:w="236" w:type="dxa"/>
            <w:vAlign w:val="bottom"/>
          </w:tcPr>
          <w:p w14:paraId="22EE0C9D" w14:textId="77777777" w:rsidR="00133F39" w:rsidRPr="00570411" w:rsidRDefault="00133F39" w:rsidP="00B84930">
            <w:pPr>
              <w:spacing w:line="240" w:lineRule="atLeast"/>
              <w:ind w:left="-81" w:right="-406"/>
              <w:rPr>
                <w:rFonts w:cs="Times New Roman"/>
                <w:b/>
                <w:bCs/>
                <w:sz w:val="18"/>
                <w:szCs w:val="18"/>
              </w:rPr>
            </w:pPr>
          </w:p>
        </w:tc>
        <w:tc>
          <w:tcPr>
            <w:tcW w:w="1474" w:type="dxa"/>
            <w:tcBorders>
              <w:top w:val="single" w:sz="4" w:space="0" w:color="auto"/>
            </w:tcBorders>
            <w:vAlign w:val="bottom"/>
          </w:tcPr>
          <w:p w14:paraId="2166AD24" w14:textId="40F3B4AB" w:rsidR="00133F39" w:rsidRPr="00B84930" w:rsidRDefault="00133F39" w:rsidP="00B84930">
            <w:pPr>
              <w:tabs>
                <w:tab w:val="decimal" w:pos="1000"/>
              </w:tabs>
              <w:spacing w:line="240" w:lineRule="atLeast"/>
              <w:ind w:left="-79" w:right="-100"/>
              <w:rPr>
                <w:rFonts w:cs="Times New Roman"/>
                <w:b/>
                <w:bCs/>
                <w:sz w:val="18"/>
                <w:szCs w:val="18"/>
              </w:rPr>
            </w:pPr>
            <w:r w:rsidRPr="00B84930">
              <w:rPr>
                <w:rFonts w:cs="Times New Roman"/>
                <w:b/>
                <w:bCs/>
                <w:sz w:val="18"/>
                <w:szCs w:val="18"/>
              </w:rPr>
              <w:t>-</w:t>
            </w:r>
          </w:p>
        </w:tc>
        <w:tc>
          <w:tcPr>
            <w:tcW w:w="236" w:type="dxa"/>
            <w:vAlign w:val="bottom"/>
          </w:tcPr>
          <w:p w14:paraId="7B0D0A34" w14:textId="77777777" w:rsidR="00133F39" w:rsidRPr="00570411" w:rsidRDefault="00133F39" w:rsidP="00B84930">
            <w:pPr>
              <w:tabs>
                <w:tab w:val="decimal" w:pos="937"/>
              </w:tabs>
              <w:ind w:left="-81" w:right="27"/>
              <w:rPr>
                <w:rFonts w:cs="Times New Roman"/>
                <w:sz w:val="18"/>
                <w:szCs w:val="18"/>
              </w:rPr>
            </w:pPr>
          </w:p>
        </w:tc>
        <w:tc>
          <w:tcPr>
            <w:tcW w:w="934" w:type="dxa"/>
            <w:tcBorders>
              <w:top w:val="single" w:sz="4" w:space="0" w:color="auto"/>
            </w:tcBorders>
            <w:vAlign w:val="bottom"/>
          </w:tcPr>
          <w:p w14:paraId="3E4D5BB6" w14:textId="63447039" w:rsidR="00133F39" w:rsidRPr="00570411" w:rsidRDefault="00133F39" w:rsidP="00B84930">
            <w:pPr>
              <w:tabs>
                <w:tab w:val="decimal" w:pos="720"/>
              </w:tabs>
              <w:spacing w:line="240" w:lineRule="atLeast"/>
              <w:ind w:left="-81" w:right="-100"/>
              <w:rPr>
                <w:rFonts w:cs="Times New Roman"/>
                <w:b/>
                <w:bCs/>
                <w:sz w:val="18"/>
                <w:szCs w:val="18"/>
              </w:rPr>
            </w:pPr>
            <w:r w:rsidRPr="00570411">
              <w:rPr>
                <w:rFonts w:cs="Times New Roman"/>
                <w:b/>
                <w:bCs/>
                <w:sz w:val="18"/>
                <w:szCs w:val="18"/>
              </w:rPr>
              <w:t>346,565</w:t>
            </w:r>
          </w:p>
        </w:tc>
        <w:tc>
          <w:tcPr>
            <w:tcW w:w="242" w:type="dxa"/>
            <w:vAlign w:val="bottom"/>
          </w:tcPr>
          <w:p w14:paraId="7CBC26F5" w14:textId="77777777" w:rsidR="00133F39" w:rsidRPr="00570411" w:rsidRDefault="00133F39" w:rsidP="00B84930">
            <w:pPr>
              <w:spacing w:line="240" w:lineRule="atLeast"/>
              <w:ind w:left="-81" w:right="-41"/>
              <w:rPr>
                <w:rFonts w:cs="Times New Roman"/>
                <w:sz w:val="18"/>
                <w:szCs w:val="18"/>
              </w:rPr>
            </w:pPr>
          </w:p>
        </w:tc>
        <w:tc>
          <w:tcPr>
            <w:tcW w:w="1090" w:type="dxa"/>
            <w:tcBorders>
              <w:top w:val="single" w:sz="4" w:space="0" w:color="auto"/>
            </w:tcBorders>
            <w:vAlign w:val="bottom"/>
          </w:tcPr>
          <w:p w14:paraId="396A6430" w14:textId="269B2B7D" w:rsidR="00133F39" w:rsidRPr="00570411" w:rsidRDefault="00133F39" w:rsidP="00B84930">
            <w:pPr>
              <w:tabs>
                <w:tab w:val="decimal" w:pos="870"/>
              </w:tabs>
              <w:spacing w:line="240" w:lineRule="atLeast"/>
              <w:ind w:left="-81" w:right="-120"/>
              <w:rPr>
                <w:rFonts w:cs="Times New Roman"/>
                <w:b/>
                <w:bCs/>
                <w:sz w:val="18"/>
                <w:szCs w:val="18"/>
              </w:rPr>
            </w:pPr>
            <w:r w:rsidRPr="00570411">
              <w:rPr>
                <w:rFonts w:cs="Times New Roman"/>
                <w:b/>
                <w:bCs/>
                <w:sz w:val="18"/>
                <w:szCs w:val="18"/>
              </w:rPr>
              <w:t>290,947</w:t>
            </w:r>
          </w:p>
        </w:tc>
        <w:tc>
          <w:tcPr>
            <w:tcW w:w="236" w:type="dxa"/>
            <w:vAlign w:val="bottom"/>
          </w:tcPr>
          <w:p w14:paraId="116E2A46" w14:textId="6D4CE141" w:rsidR="00133F39" w:rsidRPr="00570411" w:rsidRDefault="00133F39" w:rsidP="00B84930">
            <w:pPr>
              <w:spacing w:line="240" w:lineRule="atLeast"/>
              <w:ind w:left="-81" w:right="-41"/>
              <w:rPr>
                <w:rFonts w:cs="Times New Roman"/>
                <w:sz w:val="18"/>
                <w:szCs w:val="18"/>
              </w:rPr>
            </w:pPr>
          </w:p>
        </w:tc>
        <w:tc>
          <w:tcPr>
            <w:tcW w:w="941" w:type="dxa"/>
            <w:tcBorders>
              <w:top w:val="single" w:sz="4" w:space="0" w:color="auto"/>
            </w:tcBorders>
            <w:vAlign w:val="bottom"/>
          </w:tcPr>
          <w:p w14:paraId="36109D28" w14:textId="3EBC0B87" w:rsidR="00133F39" w:rsidRPr="00B84930" w:rsidRDefault="00315D7E" w:rsidP="00B84930">
            <w:pPr>
              <w:tabs>
                <w:tab w:val="decimal" w:pos="460"/>
              </w:tabs>
              <w:spacing w:line="240" w:lineRule="atLeast"/>
              <w:ind w:left="-81" w:right="-110"/>
              <w:rPr>
                <w:rFonts w:cs="Times New Roman"/>
                <w:b/>
                <w:bCs/>
                <w:sz w:val="18"/>
                <w:szCs w:val="18"/>
              </w:rPr>
            </w:pPr>
            <w:r w:rsidRPr="00B84930">
              <w:rPr>
                <w:rFonts w:cs="Times New Roman"/>
                <w:b/>
                <w:bCs/>
                <w:sz w:val="18"/>
                <w:szCs w:val="18"/>
              </w:rPr>
              <w:t>-</w:t>
            </w:r>
          </w:p>
        </w:tc>
        <w:tc>
          <w:tcPr>
            <w:tcW w:w="283" w:type="dxa"/>
            <w:vAlign w:val="bottom"/>
          </w:tcPr>
          <w:p w14:paraId="1D857C5C" w14:textId="77777777" w:rsidR="00133F39" w:rsidRPr="00570411" w:rsidRDefault="00133F39" w:rsidP="00B84930">
            <w:pPr>
              <w:spacing w:line="240" w:lineRule="atLeast"/>
              <w:ind w:left="-81" w:right="321"/>
              <w:rPr>
                <w:rFonts w:cs="Times New Roman"/>
                <w:b/>
                <w:bCs/>
                <w:sz w:val="18"/>
                <w:szCs w:val="18"/>
              </w:rPr>
            </w:pPr>
          </w:p>
        </w:tc>
        <w:tc>
          <w:tcPr>
            <w:tcW w:w="1418" w:type="dxa"/>
            <w:tcBorders>
              <w:top w:val="single" w:sz="4" w:space="0" w:color="auto"/>
            </w:tcBorders>
            <w:vAlign w:val="bottom"/>
          </w:tcPr>
          <w:p w14:paraId="5B4D8795" w14:textId="1AFE0153" w:rsidR="00133F39" w:rsidRPr="00943ED9" w:rsidRDefault="00133F39" w:rsidP="00943ED9">
            <w:pPr>
              <w:tabs>
                <w:tab w:val="decimal" w:pos="870"/>
              </w:tabs>
              <w:spacing w:line="240" w:lineRule="atLeast"/>
              <w:ind w:left="-81" w:right="-120"/>
              <w:rPr>
                <w:rFonts w:cs="Times New Roman"/>
                <w:b/>
                <w:bCs/>
                <w:sz w:val="18"/>
                <w:szCs w:val="18"/>
              </w:rPr>
            </w:pPr>
            <w:r w:rsidRPr="00943ED9">
              <w:rPr>
                <w:rFonts w:cs="Times New Roman"/>
                <w:b/>
                <w:bCs/>
                <w:sz w:val="18"/>
                <w:szCs w:val="18"/>
              </w:rPr>
              <w:t>-</w:t>
            </w:r>
          </w:p>
        </w:tc>
        <w:tc>
          <w:tcPr>
            <w:tcW w:w="236" w:type="dxa"/>
            <w:vAlign w:val="bottom"/>
          </w:tcPr>
          <w:p w14:paraId="4907CF43" w14:textId="1E9F2B51" w:rsidR="00133F39" w:rsidRPr="00570411" w:rsidRDefault="00133F39" w:rsidP="00B84930">
            <w:pPr>
              <w:spacing w:line="240" w:lineRule="atLeast"/>
              <w:ind w:left="-81" w:right="-41"/>
              <w:rPr>
                <w:rFonts w:cs="Times New Roman"/>
                <w:sz w:val="18"/>
                <w:szCs w:val="18"/>
              </w:rPr>
            </w:pPr>
          </w:p>
        </w:tc>
        <w:tc>
          <w:tcPr>
            <w:tcW w:w="1247" w:type="dxa"/>
            <w:tcBorders>
              <w:top w:val="single" w:sz="4" w:space="0" w:color="auto"/>
            </w:tcBorders>
            <w:vAlign w:val="bottom"/>
          </w:tcPr>
          <w:p w14:paraId="19D24240" w14:textId="0D6BFBF8" w:rsidR="00133F39" w:rsidRPr="00570411" w:rsidRDefault="00133F39" w:rsidP="00943ED9">
            <w:pPr>
              <w:tabs>
                <w:tab w:val="decimal" w:pos="930"/>
              </w:tabs>
              <w:spacing w:line="240" w:lineRule="atLeast"/>
              <w:ind w:left="-81"/>
              <w:rPr>
                <w:rFonts w:cs="Times New Roman"/>
                <w:b/>
                <w:bCs/>
                <w:sz w:val="18"/>
                <w:szCs w:val="18"/>
              </w:rPr>
            </w:pPr>
            <w:r w:rsidRPr="00570411">
              <w:rPr>
                <w:rFonts w:cs="Times New Roman"/>
                <w:b/>
                <w:bCs/>
                <w:sz w:val="18"/>
                <w:szCs w:val="18"/>
              </w:rPr>
              <w:t>290,947</w:t>
            </w:r>
          </w:p>
        </w:tc>
      </w:tr>
      <w:tr w:rsidR="00BC02F4" w:rsidRPr="00570411" w14:paraId="56CF82FC" w14:textId="32446013" w:rsidTr="00B72224">
        <w:trPr>
          <w:gridAfter w:val="1"/>
          <w:wAfter w:w="7" w:type="dxa"/>
          <w:trHeight w:val="283"/>
        </w:trPr>
        <w:tc>
          <w:tcPr>
            <w:tcW w:w="3510" w:type="dxa"/>
            <w:hideMark/>
          </w:tcPr>
          <w:p w14:paraId="20198D46" w14:textId="3F57CD4C" w:rsidR="00BC02F4" w:rsidRPr="00570411" w:rsidRDefault="00BC02F4" w:rsidP="00665B3B">
            <w:pPr>
              <w:spacing w:line="240" w:lineRule="atLeast"/>
              <w:ind w:left="212" w:right="-86" w:hanging="212"/>
              <w:rPr>
                <w:rFonts w:cs="Times New Roman"/>
                <w:b/>
                <w:bCs/>
                <w:sz w:val="18"/>
                <w:szCs w:val="18"/>
              </w:rPr>
            </w:pPr>
            <w:r w:rsidRPr="00570411">
              <w:rPr>
                <w:rFonts w:cs="Times New Roman"/>
                <w:sz w:val="18"/>
                <w:szCs w:val="18"/>
              </w:rPr>
              <w:t>Amortisation charge for the year</w:t>
            </w:r>
          </w:p>
        </w:tc>
        <w:tc>
          <w:tcPr>
            <w:tcW w:w="629" w:type="dxa"/>
          </w:tcPr>
          <w:p w14:paraId="4AC77E31" w14:textId="77777777" w:rsidR="00BC02F4" w:rsidRPr="00570411" w:rsidRDefault="00BC02F4" w:rsidP="00665B3B">
            <w:pPr>
              <w:tabs>
                <w:tab w:val="decimal" w:pos="885"/>
              </w:tabs>
              <w:spacing w:line="240" w:lineRule="atLeast"/>
              <w:ind w:left="-81" w:right="-86"/>
              <w:rPr>
                <w:rFonts w:cs="Times New Roman"/>
                <w:b/>
                <w:bCs/>
                <w:sz w:val="18"/>
                <w:szCs w:val="18"/>
              </w:rPr>
            </w:pPr>
          </w:p>
        </w:tc>
        <w:tc>
          <w:tcPr>
            <w:tcW w:w="1179" w:type="dxa"/>
            <w:vAlign w:val="bottom"/>
          </w:tcPr>
          <w:p w14:paraId="0F4D8987" w14:textId="4296C1AC" w:rsidR="00BC02F4" w:rsidRPr="00570411" w:rsidRDefault="00BC02F4" w:rsidP="00B84930">
            <w:pPr>
              <w:tabs>
                <w:tab w:val="decimal" w:pos="960"/>
              </w:tabs>
              <w:spacing w:line="240" w:lineRule="atLeast"/>
              <w:ind w:left="-81" w:right="-100"/>
              <w:rPr>
                <w:rFonts w:cs="Times New Roman"/>
                <w:sz w:val="18"/>
                <w:szCs w:val="18"/>
              </w:rPr>
            </w:pPr>
            <w:r w:rsidRPr="00665B3B">
              <w:rPr>
                <w:rFonts w:cs="Times New Roman"/>
                <w:sz w:val="18"/>
                <w:szCs w:val="18"/>
              </w:rPr>
              <w:t>82,747</w:t>
            </w:r>
          </w:p>
        </w:tc>
        <w:tc>
          <w:tcPr>
            <w:tcW w:w="243" w:type="dxa"/>
            <w:vAlign w:val="bottom"/>
          </w:tcPr>
          <w:p w14:paraId="2CA1C461" w14:textId="77777777" w:rsidR="00BC02F4" w:rsidRPr="00570411" w:rsidRDefault="00BC02F4" w:rsidP="00B84930">
            <w:pPr>
              <w:tabs>
                <w:tab w:val="decimal" w:pos="937"/>
              </w:tabs>
              <w:ind w:left="-81" w:right="-190" w:firstLine="134"/>
              <w:rPr>
                <w:rFonts w:cs="Times New Roman"/>
                <w:sz w:val="18"/>
                <w:szCs w:val="18"/>
              </w:rPr>
            </w:pPr>
          </w:p>
        </w:tc>
        <w:tc>
          <w:tcPr>
            <w:tcW w:w="747" w:type="dxa"/>
            <w:vAlign w:val="bottom"/>
          </w:tcPr>
          <w:p w14:paraId="66A28127" w14:textId="2C90AF2A" w:rsidR="00BC02F4" w:rsidRPr="00570411" w:rsidRDefault="00BC02F4" w:rsidP="00B84930">
            <w:pPr>
              <w:tabs>
                <w:tab w:val="decimal" w:pos="310"/>
              </w:tabs>
              <w:spacing w:line="240" w:lineRule="atLeast"/>
              <w:ind w:left="-81" w:right="-209"/>
              <w:rPr>
                <w:rFonts w:cs="Times New Roman"/>
                <w:sz w:val="18"/>
                <w:szCs w:val="18"/>
              </w:rPr>
            </w:pPr>
            <w:r w:rsidRPr="00665B3B">
              <w:rPr>
                <w:rFonts w:cs="Times New Roman"/>
                <w:sz w:val="18"/>
                <w:szCs w:val="18"/>
              </w:rPr>
              <w:t>-</w:t>
            </w:r>
          </w:p>
        </w:tc>
        <w:tc>
          <w:tcPr>
            <w:tcW w:w="236" w:type="dxa"/>
            <w:vAlign w:val="bottom"/>
          </w:tcPr>
          <w:p w14:paraId="0341B2D4" w14:textId="77777777" w:rsidR="00BC02F4" w:rsidRPr="00570411" w:rsidRDefault="00BC02F4" w:rsidP="00B84930">
            <w:pPr>
              <w:spacing w:line="240" w:lineRule="atLeast"/>
              <w:ind w:left="-81" w:right="-190" w:firstLine="134"/>
              <w:rPr>
                <w:rFonts w:cs="Times New Roman"/>
                <w:sz w:val="18"/>
                <w:szCs w:val="18"/>
              </w:rPr>
            </w:pPr>
          </w:p>
        </w:tc>
        <w:tc>
          <w:tcPr>
            <w:tcW w:w="1474" w:type="dxa"/>
            <w:vAlign w:val="bottom"/>
          </w:tcPr>
          <w:p w14:paraId="224722D3" w14:textId="459CA344" w:rsidR="00BC02F4" w:rsidRPr="00570411" w:rsidRDefault="00BC02F4" w:rsidP="00B84930">
            <w:pPr>
              <w:tabs>
                <w:tab w:val="decimal" w:pos="1000"/>
              </w:tabs>
              <w:spacing w:line="240" w:lineRule="atLeast"/>
              <w:ind w:left="-79" w:right="-100"/>
              <w:rPr>
                <w:rFonts w:cs="Times New Roman"/>
                <w:sz w:val="18"/>
                <w:szCs w:val="18"/>
              </w:rPr>
            </w:pPr>
            <w:r w:rsidRPr="00665B3B">
              <w:rPr>
                <w:rFonts w:cs="Times New Roman"/>
                <w:sz w:val="18"/>
                <w:szCs w:val="18"/>
              </w:rPr>
              <w:t>-</w:t>
            </w:r>
          </w:p>
        </w:tc>
        <w:tc>
          <w:tcPr>
            <w:tcW w:w="236" w:type="dxa"/>
            <w:vAlign w:val="bottom"/>
          </w:tcPr>
          <w:p w14:paraId="1E0FAB4E" w14:textId="77777777" w:rsidR="00BC02F4" w:rsidRPr="00570411" w:rsidRDefault="00BC02F4" w:rsidP="00B84930">
            <w:pPr>
              <w:tabs>
                <w:tab w:val="decimal" w:pos="937"/>
              </w:tabs>
              <w:ind w:left="-81" w:right="-190" w:firstLine="134"/>
              <w:rPr>
                <w:rFonts w:cs="Times New Roman"/>
                <w:sz w:val="18"/>
                <w:szCs w:val="18"/>
              </w:rPr>
            </w:pPr>
          </w:p>
        </w:tc>
        <w:tc>
          <w:tcPr>
            <w:tcW w:w="934" w:type="dxa"/>
            <w:vAlign w:val="bottom"/>
          </w:tcPr>
          <w:p w14:paraId="5A2BA115" w14:textId="25304CB5" w:rsidR="00BC02F4" w:rsidRPr="00570411" w:rsidRDefault="00BC02F4" w:rsidP="00B84930">
            <w:pPr>
              <w:tabs>
                <w:tab w:val="decimal" w:pos="720"/>
              </w:tabs>
              <w:spacing w:line="240" w:lineRule="atLeast"/>
              <w:ind w:left="-81" w:right="-100"/>
              <w:rPr>
                <w:rFonts w:cs="Times New Roman"/>
                <w:sz w:val="18"/>
                <w:szCs w:val="18"/>
              </w:rPr>
            </w:pPr>
            <w:r w:rsidRPr="00665B3B">
              <w:rPr>
                <w:rFonts w:cs="Times New Roman"/>
                <w:sz w:val="18"/>
                <w:szCs w:val="18"/>
              </w:rPr>
              <w:t>82,747</w:t>
            </w:r>
          </w:p>
        </w:tc>
        <w:tc>
          <w:tcPr>
            <w:tcW w:w="242" w:type="dxa"/>
            <w:vAlign w:val="bottom"/>
          </w:tcPr>
          <w:p w14:paraId="109742AD" w14:textId="77777777" w:rsidR="00BC02F4" w:rsidRPr="00570411" w:rsidRDefault="00BC02F4" w:rsidP="00B84930">
            <w:pPr>
              <w:spacing w:line="240" w:lineRule="atLeast"/>
              <w:ind w:left="-81" w:right="-190" w:firstLine="134"/>
              <w:rPr>
                <w:rFonts w:cs="Times New Roman"/>
                <w:sz w:val="18"/>
                <w:szCs w:val="18"/>
              </w:rPr>
            </w:pPr>
          </w:p>
        </w:tc>
        <w:tc>
          <w:tcPr>
            <w:tcW w:w="1090" w:type="dxa"/>
            <w:vAlign w:val="bottom"/>
          </w:tcPr>
          <w:p w14:paraId="26FC3CDD" w14:textId="48FB8FE6" w:rsidR="00BC02F4" w:rsidRPr="00570411" w:rsidRDefault="00BC02F4" w:rsidP="00B84930">
            <w:pPr>
              <w:tabs>
                <w:tab w:val="decimal" w:pos="870"/>
              </w:tabs>
              <w:spacing w:line="240" w:lineRule="atLeast"/>
              <w:ind w:left="-81" w:right="-120"/>
              <w:rPr>
                <w:rFonts w:cs="Times New Roman"/>
                <w:sz w:val="18"/>
                <w:szCs w:val="18"/>
              </w:rPr>
            </w:pPr>
            <w:r w:rsidRPr="00665B3B">
              <w:rPr>
                <w:rFonts w:cs="Times New Roman"/>
                <w:sz w:val="18"/>
                <w:szCs w:val="18"/>
              </w:rPr>
              <w:t>68,452</w:t>
            </w:r>
          </w:p>
        </w:tc>
        <w:tc>
          <w:tcPr>
            <w:tcW w:w="236" w:type="dxa"/>
            <w:vAlign w:val="bottom"/>
          </w:tcPr>
          <w:p w14:paraId="403F88CE" w14:textId="41925CBB" w:rsidR="00BC02F4" w:rsidRPr="00570411" w:rsidRDefault="00BC02F4" w:rsidP="00B84930">
            <w:pPr>
              <w:spacing w:line="240" w:lineRule="atLeast"/>
              <w:ind w:left="-81" w:right="-190" w:firstLine="134"/>
              <w:rPr>
                <w:rFonts w:cs="Times New Roman"/>
                <w:sz w:val="18"/>
                <w:szCs w:val="18"/>
              </w:rPr>
            </w:pPr>
          </w:p>
        </w:tc>
        <w:tc>
          <w:tcPr>
            <w:tcW w:w="941" w:type="dxa"/>
            <w:vAlign w:val="bottom"/>
          </w:tcPr>
          <w:p w14:paraId="3D7E5245" w14:textId="75CC43B7" w:rsidR="00BC02F4" w:rsidRPr="00570411" w:rsidRDefault="00BC02F4" w:rsidP="00B84930">
            <w:pPr>
              <w:tabs>
                <w:tab w:val="decimal" w:pos="460"/>
              </w:tabs>
              <w:spacing w:line="240" w:lineRule="atLeast"/>
              <w:ind w:left="-81" w:right="-110"/>
              <w:rPr>
                <w:rFonts w:cs="Times New Roman"/>
                <w:sz w:val="18"/>
                <w:szCs w:val="18"/>
              </w:rPr>
            </w:pPr>
            <w:r w:rsidRPr="00665B3B">
              <w:rPr>
                <w:rFonts w:cs="Times New Roman"/>
                <w:sz w:val="18"/>
                <w:szCs w:val="18"/>
              </w:rPr>
              <w:t>-</w:t>
            </w:r>
          </w:p>
        </w:tc>
        <w:tc>
          <w:tcPr>
            <w:tcW w:w="283" w:type="dxa"/>
            <w:vAlign w:val="bottom"/>
          </w:tcPr>
          <w:p w14:paraId="73E3251B" w14:textId="77777777" w:rsidR="00BC02F4" w:rsidRPr="00570411" w:rsidRDefault="00BC02F4" w:rsidP="00B84930">
            <w:pPr>
              <w:spacing w:line="240" w:lineRule="atLeast"/>
              <w:ind w:left="-81" w:right="-190" w:firstLine="134"/>
              <w:rPr>
                <w:rFonts w:cs="Times New Roman"/>
                <w:sz w:val="18"/>
                <w:szCs w:val="18"/>
              </w:rPr>
            </w:pPr>
          </w:p>
        </w:tc>
        <w:tc>
          <w:tcPr>
            <w:tcW w:w="1418" w:type="dxa"/>
            <w:vAlign w:val="bottom"/>
          </w:tcPr>
          <w:p w14:paraId="58F44871" w14:textId="384EC987" w:rsidR="00BC02F4" w:rsidRPr="00570411" w:rsidRDefault="00BC02F4" w:rsidP="00943ED9">
            <w:pPr>
              <w:tabs>
                <w:tab w:val="decimal" w:pos="870"/>
              </w:tabs>
              <w:spacing w:line="240" w:lineRule="atLeast"/>
              <w:ind w:left="-81" w:right="-120"/>
              <w:rPr>
                <w:rFonts w:cs="Times New Roman"/>
                <w:sz w:val="18"/>
                <w:szCs w:val="18"/>
              </w:rPr>
            </w:pPr>
            <w:r w:rsidRPr="00665B3B">
              <w:rPr>
                <w:rFonts w:cs="Times New Roman"/>
                <w:sz w:val="18"/>
                <w:szCs w:val="18"/>
              </w:rPr>
              <w:t>-</w:t>
            </w:r>
          </w:p>
        </w:tc>
        <w:tc>
          <w:tcPr>
            <w:tcW w:w="236" w:type="dxa"/>
            <w:vAlign w:val="bottom"/>
          </w:tcPr>
          <w:p w14:paraId="63455BFC" w14:textId="48575212" w:rsidR="00BC02F4" w:rsidRPr="00570411" w:rsidRDefault="00BC02F4" w:rsidP="00B84930">
            <w:pPr>
              <w:spacing w:line="240" w:lineRule="atLeast"/>
              <w:ind w:left="-81" w:right="-190" w:firstLine="134"/>
              <w:rPr>
                <w:rFonts w:cs="Times New Roman"/>
                <w:sz w:val="18"/>
                <w:szCs w:val="18"/>
              </w:rPr>
            </w:pPr>
          </w:p>
        </w:tc>
        <w:tc>
          <w:tcPr>
            <w:tcW w:w="1247" w:type="dxa"/>
            <w:vAlign w:val="bottom"/>
          </w:tcPr>
          <w:p w14:paraId="0426960B" w14:textId="4196183C" w:rsidR="00BC02F4" w:rsidRPr="00570411" w:rsidRDefault="00BC02F4" w:rsidP="00943ED9">
            <w:pPr>
              <w:tabs>
                <w:tab w:val="decimal" w:pos="930"/>
              </w:tabs>
              <w:spacing w:line="240" w:lineRule="atLeast"/>
              <w:ind w:left="-81"/>
              <w:rPr>
                <w:rFonts w:cs="Times New Roman"/>
                <w:sz w:val="18"/>
                <w:szCs w:val="18"/>
              </w:rPr>
            </w:pPr>
            <w:r w:rsidRPr="00665B3B">
              <w:rPr>
                <w:rFonts w:cs="Times New Roman"/>
                <w:sz w:val="18"/>
                <w:szCs w:val="18"/>
              </w:rPr>
              <w:t>68,452</w:t>
            </w:r>
          </w:p>
        </w:tc>
      </w:tr>
      <w:tr w:rsidR="00BC02F4" w:rsidRPr="00570411" w14:paraId="086F942E" w14:textId="77777777" w:rsidTr="00B72224">
        <w:trPr>
          <w:gridAfter w:val="1"/>
          <w:wAfter w:w="7" w:type="dxa"/>
          <w:trHeight w:val="283"/>
        </w:trPr>
        <w:tc>
          <w:tcPr>
            <w:tcW w:w="3510" w:type="dxa"/>
          </w:tcPr>
          <w:p w14:paraId="2DAFD098" w14:textId="26F840CE" w:rsidR="00BC02F4" w:rsidRPr="00570411" w:rsidRDefault="00BC02F4" w:rsidP="00E91D7C">
            <w:pPr>
              <w:spacing w:line="240" w:lineRule="atLeast"/>
              <w:ind w:left="212" w:right="-86" w:hanging="212"/>
              <w:rPr>
                <w:rFonts w:cs="Times New Roman"/>
                <w:sz w:val="18"/>
                <w:szCs w:val="18"/>
              </w:rPr>
            </w:pPr>
            <w:r w:rsidRPr="00570411">
              <w:rPr>
                <w:rFonts w:cs="Angsana New"/>
                <w:sz w:val="18"/>
                <w:szCs w:val="18"/>
              </w:rPr>
              <w:t>I</w:t>
            </w:r>
            <w:r w:rsidRPr="00570411">
              <w:rPr>
                <w:rFonts w:cs="Times New Roman"/>
                <w:sz w:val="18"/>
                <w:szCs w:val="18"/>
              </w:rPr>
              <w:t>mpairment losses</w:t>
            </w:r>
          </w:p>
        </w:tc>
        <w:tc>
          <w:tcPr>
            <w:tcW w:w="629" w:type="dxa"/>
          </w:tcPr>
          <w:p w14:paraId="4CE22FDC" w14:textId="77777777" w:rsidR="00BC02F4" w:rsidRPr="00570411" w:rsidRDefault="00BC02F4" w:rsidP="00665B3B">
            <w:pPr>
              <w:tabs>
                <w:tab w:val="decimal" w:pos="885"/>
              </w:tabs>
              <w:spacing w:line="240" w:lineRule="atLeast"/>
              <w:ind w:left="-81" w:right="-86"/>
              <w:rPr>
                <w:rFonts w:cs="Times New Roman"/>
                <w:b/>
                <w:bCs/>
                <w:sz w:val="18"/>
                <w:szCs w:val="18"/>
              </w:rPr>
            </w:pPr>
          </w:p>
        </w:tc>
        <w:tc>
          <w:tcPr>
            <w:tcW w:w="1179" w:type="dxa"/>
            <w:vAlign w:val="bottom"/>
          </w:tcPr>
          <w:p w14:paraId="1C52E031" w14:textId="362C879F" w:rsidR="00BC02F4" w:rsidRPr="00570411" w:rsidRDefault="00BC02F4" w:rsidP="00B84930">
            <w:pPr>
              <w:tabs>
                <w:tab w:val="decimal" w:pos="960"/>
              </w:tabs>
              <w:spacing w:line="240" w:lineRule="atLeast"/>
              <w:ind w:left="-81" w:right="-100"/>
              <w:rPr>
                <w:rFonts w:cs="Times New Roman"/>
                <w:sz w:val="18"/>
                <w:szCs w:val="18"/>
              </w:rPr>
            </w:pPr>
            <w:r w:rsidRPr="00665B3B">
              <w:rPr>
                <w:rFonts w:cs="Times New Roman"/>
                <w:sz w:val="18"/>
                <w:szCs w:val="18"/>
              </w:rPr>
              <w:t>1,017</w:t>
            </w:r>
          </w:p>
        </w:tc>
        <w:tc>
          <w:tcPr>
            <w:tcW w:w="243" w:type="dxa"/>
            <w:vAlign w:val="bottom"/>
          </w:tcPr>
          <w:p w14:paraId="326F8667" w14:textId="77777777" w:rsidR="00BC02F4" w:rsidRPr="00570411" w:rsidRDefault="00BC02F4" w:rsidP="00B84930">
            <w:pPr>
              <w:tabs>
                <w:tab w:val="decimal" w:pos="937"/>
              </w:tabs>
              <w:ind w:left="-81" w:right="-190" w:firstLine="134"/>
              <w:rPr>
                <w:rFonts w:cs="Times New Roman"/>
                <w:sz w:val="18"/>
                <w:szCs w:val="18"/>
              </w:rPr>
            </w:pPr>
          </w:p>
        </w:tc>
        <w:tc>
          <w:tcPr>
            <w:tcW w:w="747" w:type="dxa"/>
            <w:vAlign w:val="bottom"/>
          </w:tcPr>
          <w:p w14:paraId="7B83E5A5" w14:textId="655B9FB9" w:rsidR="00BC02F4" w:rsidRPr="00570411" w:rsidRDefault="00BC02F4" w:rsidP="00B84930">
            <w:pPr>
              <w:tabs>
                <w:tab w:val="decimal" w:pos="310"/>
              </w:tabs>
              <w:spacing w:line="240" w:lineRule="atLeast"/>
              <w:ind w:left="-81" w:right="-209"/>
              <w:rPr>
                <w:rFonts w:cs="Times New Roman"/>
                <w:sz w:val="18"/>
                <w:szCs w:val="18"/>
              </w:rPr>
            </w:pPr>
            <w:r w:rsidRPr="00665B3B">
              <w:rPr>
                <w:rFonts w:cs="Times New Roman"/>
                <w:sz w:val="18"/>
                <w:szCs w:val="18"/>
              </w:rPr>
              <w:t>-</w:t>
            </w:r>
          </w:p>
        </w:tc>
        <w:tc>
          <w:tcPr>
            <w:tcW w:w="236" w:type="dxa"/>
            <w:vAlign w:val="bottom"/>
          </w:tcPr>
          <w:p w14:paraId="0E0DEF0B" w14:textId="77777777" w:rsidR="00BC02F4" w:rsidRPr="00570411" w:rsidRDefault="00BC02F4" w:rsidP="00B84930">
            <w:pPr>
              <w:spacing w:line="240" w:lineRule="atLeast"/>
              <w:ind w:left="-81" w:right="-190" w:firstLine="134"/>
              <w:rPr>
                <w:rFonts w:cs="Times New Roman"/>
                <w:sz w:val="18"/>
                <w:szCs w:val="18"/>
              </w:rPr>
            </w:pPr>
          </w:p>
        </w:tc>
        <w:tc>
          <w:tcPr>
            <w:tcW w:w="1474" w:type="dxa"/>
            <w:vAlign w:val="bottom"/>
          </w:tcPr>
          <w:p w14:paraId="47983577" w14:textId="070B688F" w:rsidR="00BC02F4" w:rsidRPr="00570411" w:rsidRDefault="00BC02F4" w:rsidP="00B84930">
            <w:pPr>
              <w:tabs>
                <w:tab w:val="decimal" w:pos="1000"/>
              </w:tabs>
              <w:spacing w:line="240" w:lineRule="atLeast"/>
              <w:ind w:left="-79" w:right="-100"/>
              <w:rPr>
                <w:rFonts w:cs="Times New Roman"/>
                <w:sz w:val="18"/>
                <w:szCs w:val="18"/>
              </w:rPr>
            </w:pPr>
            <w:r w:rsidRPr="00665B3B">
              <w:rPr>
                <w:rFonts w:cs="Times New Roman"/>
                <w:sz w:val="18"/>
                <w:szCs w:val="18"/>
              </w:rPr>
              <w:t>-</w:t>
            </w:r>
          </w:p>
        </w:tc>
        <w:tc>
          <w:tcPr>
            <w:tcW w:w="236" w:type="dxa"/>
            <w:vAlign w:val="bottom"/>
          </w:tcPr>
          <w:p w14:paraId="3547E01C" w14:textId="77777777" w:rsidR="00BC02F4" w:rsidRPr="00570411" w:rsidRDefault="00BC02F4" w:rsidP="00B84930">
            <w:pPr>
              <w:tabs>
                <w:tab w:val="decimal" w:pos="937"/>
              </w:tabs>
              <w:ind w:left="-81" w:right="-190" w:firstLine="134"/>
              <w:rPr>
                <w:rFonts w:cs="Times New Roman"/>
                <w:sz w:val="18"/>
                <w:szCs w:val="18"/>
              </w:rPr>
            </w:pPr>
          </w:p>
        </w:tc>
        <w:tc>
          <w:tcPr>
            <w:tcW w:w="934" w:type="dxa"/>
            <w:vAlign w:val="bottom"/>
          </w:tcPr>
          <w:p w14:paraId="216D6FC2" w14:textId="5BB6DC16" w:rsidR="00BC02F4" w:rsidRPr="00570411" w:rsidRDefault="00BC02F4" w:rsidP="00B84930">
            <w:pPr>
              <w:tabs>
                <w:tab w:val="decimal" w:pos="720"/>
              </w:tabs>
              <w:spacing w:line="240" w:lineRule="atLeast"/>
              <w:ind w:left="-81" w:right="-100"/>
              <w:rPr>
                <w:rFonts w:cs="Times New Roman"/>
                <w:sz w:val="18"/>
                <w:szCs w:val="18"/>
              </w:rPr>
            </w:pPr>
            <w:r w:rsidRPr="00665B3B">
              <w:rPr>
                <w:rFonts w:cs="Times New Roman"/>
                <w:sz w:val="18"/>
                <w:szCs w:val="18"/>
              </w:rPr>
              <w:t>1,017</w:t>
            </w:r>
          </w:p>
        </w:tc>
        <w:tc>
          <w:tcPr>
            <w:tcW w:w="242" w:type="dxa"/>
            <w:vAlign w:val="bottom"/>
          </w:tcPr>
          <w:p w14:paraId="7E653A4B" w14:textId="77777777" w:rsidR="00BC02F4" w:rsidRPr="00570411" w:rsidRDefault="00BC02F4" w:rsidP="00B84930">
            <w:pPr>
              <w:spacing w:line="240" w:lineRule="atLeast"/>
              <w:ind w:left="-81" w:right="-190" w:firstLine="134"/>
              <w:rPr>
                <w:rFonts w:cs="Times New Roman"/>
                <w:sz w:val="18"/>
                <w:szCs w:val="18"/>
              </w:rPr>
            </w:pPr>
          </w:p>
        </w:tc>
        <w:tc>
          <w:tcPr>
            <w:tcW w:w="1090" w:type="dxa"/>
            <w:vAlign w:val="bottom"/>
          </w:tcPr>
          <w:p w14:paraId="0C7A40C4" w14:textId="1126234B" w:rsidR="00BC02F4" w:rsidRPr="00570411" w:rsidRDefault="00BC02F4" w:rsidP="00B84930">
            <w:pPr>
              <w:tabs>
                <w:tab w:val="decimal" w:pos="870"/>
              </w:tabs>
              <w:spacing w:line="240" w:lineRule="atLeast"/>
              <w:ind w:left="-81" w:right="-120"/>
              <w:rPr>
                <w:rFonts w:cs="Times New Roman"/>
                <w:sz w:val="18"/>
                <w:szCs w:val="18"/>
              </w:rPr>
            </w:pPr>
            <w:r w:rsidRPr="00665B3B">
              <w:rPr>
                <w:rFonts w:cs="Times New Roman"/>
                <w:sz w:val="18"/>
                <w:szCs w:val="18"/>
              </w:rPr>
              <w:t>136</w:t>
            </w:r>
          </w:p>
        </w:tc>
        <w:tc>
          <w:tcPr>
            <w:tcW w:w="236" w:type="dxa"/>
            <w:vAlign w:val="bottom"/>
          </w:tcPr>
          <w:p w14:paraId="491359DF" w14:textId="77777777" w:rsidR="00BC02F4" w:rsidRPr="00570411" w:rsidRDefault="00BC02F4" w:rsidP="00B84930">
            <w:pPr>
              <w:spacing w:line="240" w:lineRule="atLeast"/>
              <w:ind w:left="-81" w:right="-190" w:firstLine="134"/>
              <w:rPr>
                <w:rFonts w:cs="Times New Roman"/>
                <w:sz w:val="18"/>
                <w:szCs w:val="18"/>
              </w:rPr>
            </w:pPr>
          </w:p>
        </w:tc>
        <w:tc>
          <w:tcPr>
            <w:tcW w:w="941" w:type="dxa"/>
            <w:vAlign w:val="bottom"/>
          </w:tcPr>
          <w:p w14:paraId="07D1C64E" w14:textId="7F24ABEA" w:rsidR="00BC02F4" w:rsidRPr="00570411" w:rsidRDefault="00BC02F4" w:rsidP="00B84930">
            <w:pPr>
              <w:tabs>
                <w:tab w:val="decimal" w:pos="460"/>
              </w:tabs>
              <w:spacing w:line="240" w:lineRule="atLeast"/>
              <w:ind w:left="-81" w:right="-110"/>
              <w:rPr>
                <w:rFonts w:cs="Times New Roman"/>
                <w:sz w:val="18"/>
                <w:szCs w:val="18"/>
              </w:rPr>
            </w:pPr>
            <w:r w:rsidRPr="00665B3B">
              <w:rPr>
                <w:rFonts w:cs="Times New Roman"/>
                <w:sz w:val="18"/>
                <w:szCs w:val="18"/>
              </w:rPr>
              <w:t>-</w:t>
            </w:r>
          </w:p>
        </w:tc>
        <w:tc>
          <w:tcPr>
            <w:tcW w:w="283" w:type="dxa"/>
            <w:vAlign w:val="bottom"/>
          </w:tcPr>
          <w:p w14:paraId="79B45629" w14:textId="77777777" w:rsidR="00BC02F4" w:rsidRPr="00570411" w:rsidRDefault="00BC02F4" w:rsidP="00B84930">
            <w:pPr>
              <w:spacing w:line="240" w:lineRule="atLeast"/>
              <w:ind w:left="-81" w:right="-190" w:firstLine="134"/>
              <w:rPr>
                <w:rFonts w:cs="Times New Roman"/>
                <w:sz w:val="18"/>
                <w:szCs w:val="18"/>
              </w:rPr>
            </w:pPr>
          </w:p>
        </w:tc>
        <w:tc>
          <w:tcPr>
            <w:tcW w:w="1418" w:type="dxa"/>
            <w:vAlign w:val="bottom"/>
          </w:tcPr>
          <w:p w14:paraId="066BA279" w14:textId="3CE42EA3" w:rsidR="00BC02F4" w:rsidRPr="00570411" w:rsidRDefault="00BC02F4" w:rsidP="00943ED9">
            <w:pPr>
              <w:tabs>
                <w:tab w:val="decimal" w:pos="870"/>
              </w:tabs>
              <w:spacing w:line="240" w:lineRule="atLeast"/>
              <w:ind w:left="-81" w:right="-120"/>
              <w:rPr>
                <w:rFonts w:cs="Times New Roman"/>
                <w:sz w:val="18"/>
                <w:szCs w:val="18"/>
              </w:rPr>
            </w:pPr>
            <w:r w:rsidRPr="00665B3B">
              <w:rPr>
                <w:rFonts w:cs="Times New Roman"/>
                <w:sz w:val="18"/>
                <w:szCs w:val="18"/>
              </w:rPr>
              <w:t>-</w:t>
            </w:r>
          </w:p>
        </w:tc>
        <w:tc>
          <w:tcPr>
            <w:tcW w:w="236" w:type="dxa"/>
            <w:vAlign w:val="bottom"/>
          </w:tcPr>
          <w:p w14:paraId="6A44A2FE" w14:textId="77777777" w:rsidR="00BC02F4" w:rsidRPr="00570411" w:rsidRDefault="00BC02F4" w:rsidP="00B84930">
            <w:pPr>
              <w:spacing w:line="240" w:lineRule="atLeast"/>
              <w:ind w:left="-81" w:right="-190" w:firstLine="134"/>
              <w:rPr>
                <w:rFonts w:cs="Times New Roman"/>
                <w:sz w:val="18"/>
                <w:szCs w:val="18"/>
              </w:rPr>
            </w:pPr>
          </w:p>
        </w:tc>
        <w:tc>
          <w:tcPr>
            <w:tcW w:w="1247" w:type="dxa"/>
            <w:vAlign w:val="bottom"/>
          </w:tcPr>
          <w:p w14:paraId="662DDC76" w14:textId="18DDFC28" w:rsidR="00BC02F4" w:rsidRPr="00570411" w:rsidRDefault="00BC02F4" w:rsidP="00943ED9">
            <w:pPr>
              <w:tabs>
                <w:tab w:val="decimal" w:pos="930"/>
              </w:tabs>
              <w:spacing w:line="240" w:lineRule="atLeast"/>
              <w:ind w:left="-81"/>
              <w:rPr>
                <w:rFonts w:cs="Times New Roman"/>
                <w:sz w:val="18"/>
                <w:szCs w:val="18"/>
              </w:rPr>
            </w:pPr>
            <w:r w:rsidRPr="00665B3B">
              <w:rPr>
                <w:rFonts w:cs="Times New Roman"/>
                <w:sz w:val="18"/>
                <w:szCs w:val="18"/>
              </w:rPr>
              <w:t>136</w:t>
            </w:r>
          </w:p>
        </w:tc>
      </w:tr>
      <w:tr w:rsidR="00BC02F4" w:rsidRPr="00570411" w14:paraId="2457115A" w14:textId="77777777" w:rsidTr="00B72224">
        <w:trPr>
          <w:gridAfter w:val="1"/>
          <w:wAfter w:w="7" w:type="dxa"/>
          <w:trHeight w:val="283"/>
        </w:trPr>
        <w:tc>
          <w:tcPr>
            <w:tcW w:w="3510" w:type="dxa"/>
          </w:tcPr>
          <w:p w14:paraId="4E60593B" w14:textId="11C8478A" w:rsidR="00BC02F4" w:rsidRPr="00570411" w:rsidRDefault="00BC02F4" w:rsidP="00665B3B">
            <w:pPr>
              <w:spacing w:line="240" w:lineRule="atLeast"/>
              <w:ind w:left="212" w:right="-86" w:hanging="212"/>
              <w:rPr>
                <w:rFonts w:cs="Times New Roman"/>
                <w:sz w:val="18"/>
                <w:szCs w:val="18"/>
              </w:rPr>
            </w:pPr>
            <w:r w:rsidRPr="00570411">
              <w:rPr>
                <w:rFonts w:cs="Times New Roman"/>
                <w:sz w:val="18"/>
                <w:szCs w:val="18"/>
              </w:rPr>
              <w:t>Disposals and write-off</w:t>
            </w:r>
          </w:p>
        </w:tc>
        <w:tc>
          <w:tcPr>
            <w:tcW w:w="629" w:type="dxa"/>
          </w:tcPr>
          <w:p w14:paraId="614C19C1" w14:textId="77777777" w:rsidR="00BC02F4" w:rsidRPr="00570411" w:rsidRDefault="00BC02F4" w:rsidP="00665B3B">
            <w:pPr>
              <w:tabs>
                <w:tab w:val="decimal" w:pos="885"/>
              </w:tabs>
              <w:spacing w:line="240" w:lineRule="atLeast"/>
              <w:ind w:left="-81" w:right="-86"/>
              <w:rPr>
                <w:rFonts w:cs="Times New Roman"/>
                <w:b/>
                <w:bCs/>
                <w:sz w:val="18"/>
                <w:szCs w:val="18"/>
              </w:rPr>
            </w:pPr>
          </w:p>
        </w:tc>
        <w:tc>
          <w:tcPr>
            <w:tcW w:w="1179" w:type="dxa"/>
            <w:vAlign w:val="bottom"/>
          </w:tcPr>
          <w:p w14:paraId="3F84DB7A" w14:textId="171F5550" w:rsidR="00BC02F4" w:rsidRPr="00570411" w:rsidRDefault="00BC02F4" w:rsidP="00B84930">
            <w:pPr>
              <w:tabs>
                <w:tab w:val="decimal" w:pos="960"/>
              </w:tabs>
              <w:spacing w:line="240" w:lineRule="atLeast"/>
              <w:ind w:left="-81" w:right="-100"/>
              <w:rPr>
                <w:rFonts w:cs="Times New Roman"/>
                <w:sz w:val="18"/>
                <w:szCs w:val="18"/>
              </w:rPr>
            </w:pPr>
            <w:r w:rsidRPr="00665B3B">
              <w:rPr>
                <w:rFonts w:cs="Times New Roman"/>
                <w:sz w:val="18"/>
                <w:szCs w:val="18"/>
              </w:rPr>
              <w:t>(537)</w:t>
            </w:r>
          </w:p>
        </w:tc>
        <w:tc>
          <w:tcPr>
            <w:tcW w:w="243" w:type="dxa"/>
            <w:vAlign w:val="bottom"/>
          </w:tcPr>
          <w:p w14:paraId="66E4B368" w14:textId="77777777" w:rsidR="00BC02F4" w:rsidRPr="00570411" w:rsidRDefault="00BC02F4" w:rsidP="00B84930">
            <w:pPr>
              <w:tabs>
                <w:tab w:val="decimal" w:pos="937"/>
              </w:tabs>
              <w:ind w:left="-81" w:right="-190" w:firstLine="134"/>
              <w:rPr>
                <w:rFonts w:cs="Times New Roman"/>
                <w:sz w:val="18"/>
                <w:szCs w:val="18"/>
              </w:rPr>
            </w:pPr>
          </w:p>
        </w:tc>
        <w:tc>
          <w:tcPr>
            <w:tcW w:w="747" w:type="dxa"/>
            <w:vAlign w:val="bottom"/>
          </w:tcPr>
          <w:p w14:paraId="6EC37FAF" w14:textId="28189C2E" w:rsidR="00BC02F4" w:rsidRPr="00570411" w:rsidRDefault="00BC02F4" w:rsidP="00B84930">
            <w:pPr>
              <w:tabs>
                <w:tab w:val="decimal" w:pos="310"/>
              </w:tabs>
              <w:spacing w:line="240" w:lineRule="atLeast"/>
              <w:ind w:left="-81" w:right="-209"/>
              <w:rPr>
                <w:rFonts w:cs="Times New Roman"/>
                <w:sz w:val="18"/>
                <w:szCs w:val="18"/>
              </w:rPr>
            </w:pPr>
            <w:r w:rsidRPr="00665B3B">
              <w:rPr>
                <w:rFonts w:cs="Times New Roman"/>
                <w:sz w:val="18"/>
                <w:szCs w:val="18"/>
              </w:rPr>
              <w:t>-</w:t>
            </w:r>
          </w:p>
        </w:tc>
        <w:tc>
          <w:tcPr>
            <w:tcW w:w="236" w:type="dxa"/>
            <w:vAlign w:val="bottom"/>
          </w:tcPr>
          <w:p w14:paraId="5D0653C9" w14:textId="77777777" w:rsidR="00BC02F4" w:rsidRPr="00570411" w:rsidRDefault="00BC02F4" w:rsidP="00B84930">
            <w:pPr>
              <w:spacing w:line="240" w:lineRule="atLeast"/>
              <w:ind w:left="-81" w:right="-190" w:firstLine="134"/>
              <w:rPr>
                <w:rFonts w:cs="Times New Roman"/>
                <w:sz w:val="18"/>
                <w:szCs w:val="18"/>
              </w:rPr>
            </w:pPr>
          </w:p>
        </w:tc>
        <w:tc>
          <w:tcPr>
            <w:tcW w:w="1474" w:type="dxa"/>
            <w:vAlign w:val="bottom"/>
          </w:tcPr>
          <w:p w14:paraId="56C91F8F" w14:textId="532C5A71" w:rsidR="00BC02F4" w:rsidRPr="00570411" w:rsidRDefault="00BC02F4" w:rsidP="00B84930">
            <w:pPr>
              <w:tabs>
                <w:tab w:val="decimal" w:pos="1000"/>
              </w:tabs>
              <w:spacing w:line="240" w:lineRule="atLeast"/>
              <w:ind w:left="-79" w:right="-100"/>
              <w:rPr>
                <w:rFonts w:cs="Times New Roman"/>
                <w:sz w:val="18"/>
                <w:szCs w:val="18"/>
              </w:rPr>
            </w:pPr>
            <w:r w:rsidRPr="00665B3B">
              <w:rPr>
                <w:rFonts w:cs="Times New Roman"/>
                <w:sz w:val="18"/>
                <w:szCs w:val="18"/>
              </w:rPr>
              <w:t>-</w:t>
            </w:r>
          </w:p>
        </w:tc>
        <w:tc>
          <w:tcPr>
            <w:tcW w:w="236" w:type="dxa"/>
            <w:vAlign w:val="bottom"/>
          </w:tcPr>
          <w:p w14:paraId="7CCC8D1C" w14:textId="77777777" w:rsidR="00BC02F4" w:rsidRPr="00570411" w:rsidRDefault="00BC02F4" w:rsidP="00B84930">
            <w:pPr>
              <w:tabs>
                <w:tab w:val="decimal" w:pos="937"/>
              </w:tabs>
              <w:ind w:left="-81" w:right="-190" w:firstLine="134"/>
              <w:rPr>
                <w:rFonts w:cs="Times New Roman"/>
                <w:sz w:val="18"/>
                <w:szCs w:val="18"/>
              </w:rPr>
            </w:pPr>
          </w:p>
        </w:tc>
        <w:tc>
          <w:tcPr>
            <w:tcW w:w="934" w:type="dxa"/>
            <w:vAlign w:val="bottom"/>
          </w:tcPr>
          <w:p w14:paraId="4E4E550C" w14:textId="679670B3" w:rsidR="00BC02F4" w:rsidRPr="00570411" w:rsidRDefault="00BC02F4" w:rsidP="00B84930">
            <w:pPr>
              <w:tabs>
                <w:tab w:val="decimal" w:pos="720"/>
              </w:tabs>
              <w:spacing w:line="240" w:lineRule="atLeast"/>
              <w:ind w:left="-81" w:right="-100"/>
              <w:rPr>
                <w:rFonts w:cs="Times New Roman"/>
                <w:sz w:val="18"/>
                <w:szCs w:val="18"/>
              </w:rPr>
            </w:pPr>
            <w:r w:rsidRPr="00665B3B">
              <w:rPr>
                <w:rFonts w:cs="Times New Roman"/>
                <w:sz w:val="18"/>
                <w:szCs w:val="18"/>
              </w:rPr>
              <w:t>(537)</w:t>
            </w:r>
          </w:p>
        </w:tc>
        <w:tc>
          <w:tcPr>
            <w:tcW w:w="242" w:type="dxa"/>
            <w:vAlign w:val="bottom"/>
          </w:tcPr>
          <w:p w14:paraId="2E217A2A" w14:textId="77777777" w:rsidR="00BC02F4" w:rsidRPr="00570411" w:rsidRDefault="00BC02F4" w:rsidP="00B84930">
            <w:pPr>
              <w:spacing w:line="240" w:lineRule="atLeast"/>
              <w:ind w:left="-81" w:right="-190" w:firstLine="134"/>
              <w:rPr>
                <w:rFonts w:cs="Times New Roman"/>
                <w:sz w:val="18"/>
                <w:szCs w:val="18"/>
              </w:rPr>
            </w:pPr>
          </w:p>
        </w:tc>
        <w:tc>
          <w:tcPr>
            <w:tcW w:w="1090" w:type="dxa"/>
            <w:vAlign w:val="bottom"/>
          </w:tcPr>
          <w:p w14:paraId="555857B3" w14:textId="116E6017" w:rsidR="00BC02F4" w:rsidRPr="00570411" w:rsidRDefault="00BC02F4" w:rsidP="00B84930">
            <w:pPr>
              <w:tabs>
                <w:tab w:val="decimal" w:pos="870"/>
              </w:tabs>
              <w:spacing w:line="240" w:lineRule="atLeast"/>
              <w:ind w:left="-81" w:right="-120"/>
              <w:rPr>
                <w:rFonts w:cs="Times New Roman"/>
                <w:sz w:val="18"/>
                <w:szCs w:val="18"/>
              </w:rPr>
            </w:pPr>
            <w:r w:rsidRPr="00665B3B">
              <w:rPr>
                <w:rFonts w:cs="Times New Roman"/>
                <w:sz w:val="18"/>
                <w:szCs w:val="18"/>
              </w:rPr>
              <w:t>(331)</w:t>
            </w:r>
          </w:p>
        </w:tc>
        <w:tc>
          <w:tcPr>
            <w:tcW w:w="236" w:type="dxa"/>
            <w:vAlign w:val="bottom"/>
          </w:tcPr>
          <w:p w14:paraId="392961F1" w14:textId="77777777" w:rsidR="00BC02F4" w:rsidRPr="00570411" w:rsidRDefault="00BC02F4" w:rsidP="00B84930">
            <w:pPr>
              <w:spacing w:line="240" w:lineRule="atLeast"/>
              <w:ind w:left="-81" w:right="-190" w:firstLine="134"/>
              <w:rPr>
                <w:rFonts w:cs="Times New Roman"/>
                <w:sz w:val="18"/>
                <w:szCs w:val="18"/>
              </w:rPr>
            </w:pPr>
          </w:p>
        </w:tc>
        <w:tc>
          <w:tcPr>
            <w:tcW w:w="941" w:type="dxa"/>
            <w:vAlign w:val="bottom"/>
          </w:tcPr>
          <w:p w14:paraId="3EE120D4" w14:textId="52691CC2" w:rsidR="00BC02F4" w:rsidRPr="00570411" w:rsidRDefault="00BC02F4" w:rsidP="00B84930">
            <w:pPr>
              <w:tabs>
                <w:tab w:val="decimal" w:pos="460"/>
              </w:tabs>
              <w:spacing w:line="240" w:lineRule="atLeast"/>
              <w:ind w:left="-81" w:right="-110"/>
              <w:rPr>
                <w:rFonts w:cs="Times New Roman"/>
                <w:sz w:val="18"/>
                <w:szCs w:val="18"/>
              </w:rPr>
            </w:pPr>
            <w:r w:rsidRPr="00665B3B">
              <w:rPr>
                <w:rFonts w:cs="Times New Roman"/>
                <w:sz w:val="18"/>
                <w:szCs w:val="18"/>
              </w:rPr>
              <w:t>-</w:t>
            </w:r>
          </w:p>
        </w:tc>
        <w:tc>
          <w:tcPr>
            <w:tcW w:w="283" w:type="dxa"/>
            <w:vAlign w:val="bottom"/>
          </w:tcPr>
          <w:p w14:paraId="35EA1370" w14:textId="77777777" w:rsidR="00BC02F4" w:rsidRPr="00570411" w:rsidRDefault="00BC02F4" w:rsidP="00B84930">
            <w:pPr>
              <w:spacing w:line="240" w:lineRule="atLeast"/>
              <w:ind w:left="-81" w:right="-190" w:firstLine="134"/>
              <w:rPr>
                <w:rFonts w:cs="Times New Roman"/>
                <w:sz w:val="18"/>
                <w:szCs w:val="18"/>
              </w:rPr>
            </w:pPr>
          </w:p>
        </w:tc>
        <w:tc>
          <w:tcPr>
            <w:tcW w:w="1418" w:type="dxa"/>
            <w:vAlign w:val="bottom"/>
          </w:tcPr>
          <w:p w14:paraId="039F3452" w14:textId="2581267B" w:rsidR="00BC02F4" w:rsidRPr="00570411" w:rsidRDefault="00BC02F4" w:rsidP="00943ED9">
            <w:pPr>
              <w:tabs>
                <w:tab w:val="decimal" w:pos="870"/>
              </w:tabs>
              <w:spacing w:line="240" w:lineRule="atLeast"/>
              <w:ind w:left="-81" w:right="-120"/>
              <w:rPr>
                <w:rFonts w:cs="Times New Roman"/>
                <w:sz w:val="18"/>
                <w:szCs w:val="18"/>
              </w:rPr>
            </w:pPr>
            <w:r w:rsidRPr="00665B3B">
              <w:rPr>
                <w:rFonts w:cs="Times New Roman"/>
                <w:sz w:val="18"/>
                <w:szCs w:val="18"/>
              </w:rPr>
              <w:t>-</w:t>
            </w:r>
          </w:p>
        </w:tc>
        <w:tc>
          <w:tcPr>
            <w:tcW w:w="236" w:type="dxa"/>
            <w:vAlign w:val="bottom"/>
          </w:tcPr>
          <w:p w14:paraId="0DA6D222" w14:textId="77777777" w:rsidR="00BC02F4" w:rsidRPr="00570411" w:rsidRDefault="00BC02F4" w:rsidP="00B84930">
            <w:pPr>
              <w:spacing w:line="240" w:lineRule="atLeast"/>
              <w:ind w:left="-81" w:right="-190" w:firstLine="134"/>
              <w:rPr>
                <w:rFonts w:cs="Times New Roman"/>
                <w:sz w:val="18"/>
                <w:szCs w:val="18"/>
              </w:rPr>
            </w:pPr>
          </w:p>
        </w:tc>
        <w:tc>
          <w:tcPr>
            <w:tcW w:w="1247" w:type="dxa"/>
            <w:vAlign w:val="bottom"/>
          </w:tcPr>
          <w:p w14:paraId="53D8197F" w14:textId="66ADF4A7" w:rsidR="00BC02F4" w:rsidRPr="00570411" w:rsidRDefault="00BC02F4" w:rsidP="00943ED9">
            <w:pPr>
              <w:tabs>
                <w:tab w:val="decimal" w:pos="930"/>
              </w:tabs>
              <w:spacing w:line="240" w:lineRule="atLeast"/>
              <w:ind w:left="-81"/>
              <w:rPr>
                <w:rFonts w:cs="Times New Roman"/>
                <w:sz w:val="18"/>
                <w:szCs w:val="18"/>
              </w:rPr>
            </w:pPr>
            <w:r w:rsidRPr="00665B3B">
              <w:rPr>
                <w:rFonts w:cs="Times New Roman"/>
                <w:sz w:val="18"/>
                <w:szCs w:val="18"/>
              </w:rPr>
              <w:t>(331)</w:t>
            </w:r>
          </w:p>
        </w:tc>
      </w:tr>
      <w:tr w:rsidR="00BC02F4" w:rsidRPr="00570411" w14:paraId="6B71875E" w14:textId="5756CF01" w:rsidTr="00B72224">
        <w:trPr>
          <w:gridAfter w:val="1"/>
          <w:wAfter w:w="7" w:type="dxa"/>
          <w:trHeight w:val="283"/>
        </w:trPr>
        <w:tc>
          <w:tcPr>
            <w:tcW w:w="3510" w:type="dxa"/>
            <w:hideMark/>
          </w:tcPr>
          <w:p w14:paraId="71E0EE03" w14:textId="0C82941E" w:rsidR="00BC02F4" w:rsidRPr="00570411" w:rsidRDefault="00BC02F4" w:rsidP="00665B3B">
            <w:pPr>
              <w:tabs>
                <w:tab w:val="center" w:pos="1519"/>
              </w:tabs>
              <w:spacing w:line="240" w:lineRule="atLeast"/>
              <w:ind w:left="151" w:right="-86" w:hanging="151"/>
              <w:rPr>
                <w:rFonts w:cs="Times New Roman"/>
                <w:sz w:val="18"/>
                <w:szCs w:val="18"/>
              </w:rPr>
            </w:pPr>
            <w:r w:rsidRPr="00570411">
              <w:rPr>
                <w:rFonts w:cs="Times New Roman"/>
                <w:sz w:val="18"/>
                <w:szCs w:val="18"/>
              </w:rPr>
              <w:t>Effect of translation for foreign operations</w:t>
            </w:r>
          </w:p>
        </w:tc>
        <w:tc>
          <w:tcPr>
            <w:tcW w:w="629" w:type="dxa"/>
          </w:tcPr>
          <w:p w14:paraId="70524CCB" w14:textId="77777777" w:rsidR="00BC02F4" w:rsidRPr="00570411" w:rsidRDefault="00BC02F4" w:rsidP="00665B3B">
            <w:pPr>
              <w:tabs>
                <w:tab w:val="decimal" w:pos="885"/>
              </w:tabs>
              <w:spacing w:line="240" w:lineRule="atLeast"/>
              <w:ind w:left="-81" w:right="-86"/>
              <w:rPr>
                <w:rFonts w:cs="Times New Roman"/>
                <w:sz w:val="18"/>
                <w:szCs w:val="18"/>
              </w:rPr>
            </w:pPr>
          </w:p>
        </w:tc>
        <w:tc>
          <w:tcPr>
            <w:tcW w:w="1179" w:type="dxa"/>
            <w:tcBorders>
              <w:bottom w:val="single" w:sz="4" w:space="0" w:color="auto"/>
            </w:tcBorders>
            <w:vAlign w:val="bottom"/>
          </w:tcPr>
          <w:p w14:paraId="5D17DB94" w14:textId="3A8F9ECF" w:rsidR="00BC02F4" w:rsidRPr="00570411" w:rsidRDefault="00BC02F4" w:rsidP="00B84930">
            <w:pPr>
              <w:tabs>
                <w:tab w:val="decimal" w:pos="960"/>
              </w:tabs>
              <w:spacing w:line="240" w:lineRule="atLeast"/>
              <w:ind w:left="-81" w:right="-100"/>
              <w:rPr>
                <w:rFonts w:cs="Times New Roman"/>
                <w:sz w:val="18"/>
                <w:szCs w:val="18"/>
              </w:rPr>
            </w:pPr>
            <w:r w:rsidRPr="00665B3B">
              <w:rPr>
                <w:rFonts w:cs="Times New Roman"/>
                <w:sz w:val="18"/>
                <w:szCs w:val="18"/>
              </w:rPr>
              <w:t>(300)</w:t>
            </w:r>
          </w:p>
        </w:tc>
        <w:tc>
          <w:tcPr>
            <w:tcW w:w="243" w:type="dxa"/>
            <w:vAlign w:val="bottom"/>
          </w:tcPr>
          <w:p w14:paraId="774FAB95" w14:textId="77777777" w:rsidR="00BC02F4" w:rsidRPr="00570411" w:rsidRDefault="00BC02F4" w:rsidP="00B84930">
            <w:pPr>
              <w:tabs>
                <w:tab w:val="decimal" w:pos="885"/>
                <w:tab w:val="decimal" w:pos="937"/>
              </w:tabs>
              <w:ind w:left="-81" w:right="-190" w:firstLine="134"/>
              <w:rPr>
                <w:rFonts w:cs="Times New Roman"/>
                <w:sz w:val="18"/>
                <w:szCs w:val="18"/>
              </w:rPr>
            </w:pPr>
          </w:p>
        </w:tc>
        <w:tc>
          <w:tcPr>
            <w:tcW w:w="747" w:type="dxa"/>
            <w:tcBorders>
              <w:bottom w:val="single" w:sz="4" w:space="0" w:color="auto"/>
            </w:tcBorders>
            <w:vAlign w:val="bottom"/>
          </w:tcPr>
          <w:p w14:paraId="6EDA072E" w14:textId="781C9AAF" w:rsidR="00BC02F4" w:rsidRPr="00570411" w:rsidRDefault="00315D7E" w:rsidP="00B84930">
            <w:pPr>
              <w:tabs>
                <w:tab w:val="decimal" w:pos="310"/>
              </w:tabs>
              <w:spacing w:line="240" w:lineRule="atLeast"/>
              <w:ind w:left="-81" w:right="-209"/>
              <w:rPr>
                <w:rFonts w:cs="Times New Roman"/>
                <w:sz w:val="18"/>
                <w:szCs w:val="18"/>
              </w:rPr>
            </w:pPr>
            <w:r>
              <w:rPr>
                <w:rFonts w:cs="Times New Roman"/>
                <w:sz w:val="18"/>
                <w:szCs w:val="18"/>
              </w:rPr>
              <w:t>-</w:t>
            </w:r>
          </w:p>
        </w:tc>
        <w:tc>
          <w:tcPr>
            <w:tcW w:w="236" w:type="dxa"/>
            <w:vAlign w:val="bottom"/>
          </w:tcPr>
          <w:p w14:paraId="3D526E8E" w14:textId="77777777" w:rsidR="00BC02F4" w:rsidRPr="00570411" w:rsidRDefault="00BC02F4" w:rsidP="00B84930">
            <w:pPr>
              <w:tabs>
                <w:tab w:val="decimal" w:pos="885"/>
              </w:tabs>
              <w:spacing w:line="240" w:lineRule="atLeast"/>
              <w:ind w:right="-190" w:firstLine="134"/>
              <w:rPr>
                <w:rFonts w:cs="Times New Roman"/>
                <w:sz w:val="18"/>
                <w:szCs w:val="18"/>
              </w:rPr>
            </w:pPr>
          </w:p>
        </w:tc>
        <w:tc>
          <w:tcPr>
            <w:tcW w:w="1474" w:type="dxa"/>
            <w:tcBorders>
              <w:bottom w:val="single" w:sz="4" w:space="0" w:color="auto"/>
            </w:tcBorders>
            <w:vAlign w:val="bottom"/>
          </w:tcPr>
          <w:p w14:paraId="59A2BD24" w14:textId="7C671512" w:rsidR="00BC02F4" w:rsidRPr="00570411" w:rsidRDefault="00315D7E" w:rsidP="00B84930">
            <w:pPr>
              <w:tabs>
                <w:tab w:val="decimal" w:pos="1000"/>
              </w:tabs>
              <w:spacing w:line="240" w:lineRule="atLeast"/>
              <w:ind w:left="-79" w:right="-100"/>
              <w:rPr>
                <w:rFonts w:cs="Times New Roman"/>
                <w:sz w:val="18"/>
                <w:szCs w:val="18"/>
              </w:rPr>
            </w:pPr>
            <w:r>
              <w:rPr>
                <w:rFonts w:cs="Times New Roman"/>
                <w:sz w:val="18"/>
                <w:szCs w:val="18"/>
              </w:rPr>
              <w:t>-</w:t>
            </w:r>
          </w:p>
        </w:tc>
        <w:tc>
          <w:tcPr>
            <w:tcW w:w="236" w:type="dxa"/>
            <w:vAlign w:val="bottom"/>
          </w:tcPr>
          <w:p w14:paraId="533F0357" w14:textId="77777777" w:rsidR="00BC02F4" w:rsidRPr="00570411" w:rsidRDefault="00BC02F4" w:rsidP="00B84930">
            <w:pPr>
              <w:tabs>
                <w:tab w:val="decimal" w:pos="885"/>
                <w:tab w:val="decimal" w:pos="937"/>
              </w:tabs>
              <w:ind w:left="-81" w:right="-190" w:firstLine="134"/>
              <w:rPr>
                <w:rFonts w:cs="Times New Roman"/>
                <w:sz w:val="18"/>
                <w:szCs w:val="18"/>
              </w:rPr>
            </w:pPr>
          </w:p>
        </w:tc>
        <w:tc>
          <w:tcPr>
            <w:tcW w:w="934" w:type="dxa"/>
            <w:tcBorders>
              <w:bottom w:val="single" w:sz="4" w:space="0" w:color="auto"/>
            </w:tcBorders>
            <w:vAlign w:val="bottom"/>
          </w:tcPr>
          <w:p w14:paraId="337004B6" w14:textId="678ABFC9" w:rsidR="00BC02F4" w:rsidRPr="00570411" w:rsidRDefault="00315D7E" w:rsidP="00B84930">
            <w:pPr>
              <w:tabs>
                <w:tab w:val="decimal" w:pos="720"/>
              </w:tabs>
              <w:spacing w:line="240" w:lineRule="atLeast"/>
              <w:ind w:left="-81" w:right="-100"/>
              <w:rPr>
                <w:rFonts w:cs="Times New Roman"/>
                <w:sz w:val="18"/>
                <w:szCs w:val="18"/>
              </w:rPr>
            </w:pPr>
            <w:r>
              <w:rPr>
                <w:rFonts w:cs="Times New Roman"/>
                <w:sz w:val="18"/>
                <w:szCs w:val="18"/>
              </w:rPr>
              <w:t>(300)</w:t>
            </w:r>
          </w:p>
        </w:tc>
        <w:tc>
          <w:tcPr>
            <w:tcW w:w="242" w:type="dxa"/>
            <w:vAlign w:val="bottom"/>
          </w:tcPr>
          <w:p w14:paraId="2313A2B3" w14:textId="77777777" w:rsidR="00BC02F4" w:rsidRPr="00570411" w:rsidRDefault="00BC02F4" w:rsidP="00B84930">
            <w:pPr>
              <w:spacing w:line="240" w:lineRule="atLeast"/>
              <w:ind w:left="-81" w:right="-190" w:firstLine="134"/>
              <w:rPr>
                <w:rFonts w:cs="Times New Roman"/>
                <w:sz w:val="18"/>
                <w:szCs w:val="18"/>
              </w:rPr>
            </w:pPr>
          </w:p>
        </w:tc>
        <w:tc>
          <w:tcPr>
            <w:tcW w:w="1090" w:type="dxa"/>
            <w:tcBorders>
              <w:bottom w:val="single" w:sz="4" w:space="0" w:color="auto"/>
            </w:tcBorders>
            <w:vAlign w:val="bottom"/>
          </w:tcPr>
          <w:p w14:paraId="63DAE917" w14:textId="50EC673F" w:rsidR="00BC02F4" w:rsidRPr="00570411" w:rsidRDefault="00315D7E" w:rsidP="00B84930">
            <w:pPr>
              <w:tabs>
                <w:tab w:val="decimal" w:pos="630"/>
              </w:tabs>
              <w:spacing w:line="240" w:lineRule="atLeast"/>
              <w:ind w:left="-81" w:right="-120"/>
              <w:rPr>
                <w:rFonts w:cs="Times New Roman"/>
                <w:sz w:val="18"/>
                <w:szCs w:val="18"/>
              </w:rPr>
            </w:pPr>
            <w:r>
              <w:rPr>
                <w:rFonts w:cs="Times New Roman"/>
                <w:sz w:val="18"/>
                <w:szCs w:val="18"/>
              </w:rPr>
              <w:t>-</w:t>
            </w:r>
          </w:p>
        </w:tc>
        <w:tc>
          <w:tcPr>
            <w:tcW w:w="236" w:type="dxa"/>
            <w:vAlign w:val="bottom"/>
          </w:tcPr>
          <w:p w14:paraId="4740CE6D" w14:textId="35B7B657" w:rsidR="00BC02F4" w:rsidRPr="00570411" w:rsidRDefault="00BC02F4" w:rsidP="00B84930">
            <w:pPr>
              <w:spacing w:line="240" w:lineRule="atLeast"/>
              <w:ind w:left="-81" w:right="-190" w:firstLine="134"/>
              <w:rPr>
                <w:rFonts w:cs="Times New Roman"/>
                <w:sz w:val="18"/>
                <w:szCs w:val="18"/>
              </w:rPr>
            </w:pPr>
          </w:p>
        </w:tc>
        <w:tc>
          <w:tcPr>
            <w:tcW w:w="941" w:type="dxa"/>
            <w:tcBorders>
              <w:bottom w:val="single" w:sz="4" w:space="0" w:color="auto"/>
            </w:tcBorders>
            <w:vAlign w:val="bottom"/>
          </w:tcPr>
          <w:p w14:paraId="29679ADB" w14:textId="1841C4F0" w:rsidR="00BC02F4" w:rsidRPr="00570411" w:rsidRDefault="00315D7E" w:rsidP="00B84930">
            <w:pPr>
              <w:tabs>
                <w:tab w:val="decimal" w:pos="460"/>
              </w:tabs>
              <w:spacing w:line="240" w:lineRule="atLeast"/>
              <w:ind w:left="-81" w:right="-110"/>
              <w:rPr>
                <w:rFonts w:cs="Times New Roman"/>
                <w:sz w:val="18"/>
                <w:szCs w:val="18"/>
              </w:rPr>
            </w:pPr>
            <w:r>
              <w:rPr>
                <w:rFonts w:cs="Times New Roman"/>
                <w:sz w:val="18"/>
                <w:szCs w:val="18"/>
              </w:rPr>
              <w:t>-</w:t>
            </w:r>
          </w:p>
        </w:tc>
        <w:tc>
          <w:tcPr>
            <w:tcW w:w="283" w:type="dxa"/>
            <w:vAlign w:val="bottom"/>
          </w:tcPr>
          <w:p w14:paraId="3A0E2866" w14:textId="77777777" w:rsidR="00BC02F4" w:rsidRPr="00570411" w:rsidRDefault="00BC02F4" w:rsidP="00B84930">
            <w:pPr>
              <w:spacing w:line="240" w:lineRule="atLeast"/>
              <w:ind w:left="-81" w:right="-190" w:firstLine="134"/>
              <w:rPr>
                <w:rFonts w:cs="Times New Roman"/>
                <w:sz w:val="18"/>
                <w:szCs w:val="18"/>
              </w:rPr>
            </w:pPr>
          </w:p>
        </w:tc>
        <w:tc>
          <w:tcPr>
            <w:tcW w:w="1418" w:type="dxa"/>
            <w:tcBorders>
              <w:bottom w:val="single" w:sz="4" w:space="0" w:color="auto"/>
            </w:tcBorders>
            <w:vAlign w:val="bottom"/>
          </w:tcPr>
          <w:p w14:paraId="49A80C5F" w14:textId="2E2CF7FE" w:rsidR="00BC02F4" w:rsidRPr="00570411" w:rsidRDefault="00315D7E" w:rsidP="00943ED9">
            <w:pPr>
              <w:tabs>
                <w:tab w:val="decimal" w:pos="870"/>
              </w:tabs>
              <w:spacing w:line="240" w:lineRule="atLeast"/>
              <w:ind w:left="-81" w:right="-120"/>
              <w:rPr>
                <w:rFonts w:cs="Times New Roman"/>
                <w:sz w:val="18"/>
                <w:szCs w:val="18"/>
              </w:rPr>
            </w:pPr>
            <w:r>
              <w:rPr>
                <w:rFonts w:cs="Times New Roman"/>
                <w:sz w:val="18"/>
                <w:szCs w:val="18"/>
              </w:rPr>
              <w:t>-</w:t>
            </w:r>
          </w:p>
        </w:tc>
        <w:tc>
          <w:tcPr>
            <w:tcW w:w="236" w:type="dxa"/>
            <w:vAlign w:val="bottom"/>
          </w:tcPr>
          <w:p w14:paraId="0F04EEE0" w14:textId="2E8BF0F7" w:rsidR="00BC02F4" w:rsidRPr="00570411" w:rsidRDefault="00BC02F4" w:rsidP="00B84930">
            <w:pPr>
              <w:spacing w:line="240" w:lineRule="atLeast"/>
              <w:ind w:left="-81" w:right="-190" w:firstLine="134"/>
              <w:rPr>
                <w:rFonts w:cs="Times New Roman"/>
                <w:sz w:val="18"/>
                <w:szCs w:val="18"/>
              </w:rPr>
            </w:pPr>
          </w:p>
        </w:tc>
        <w:tc>
          <w:tcPr>
            <w:tcW w:w="1247" w:type="dxa"/>
            <w:tcBorders>
              <w:bottom w:val="single" w:sz="4" w:space="0" w:color="auto"/>
            </w:tcBorders>
            <w:vAlign w:val="bottom"/>
          </w:tcPr>
          <w:p w14:paraId="38503D3E" w14:textId="0E3285B9" w:rsidR="00BC02F4" w:rsidRPr="00570411" w:rsidRDefault="00315D7E" w:rsidP="00943ED9">
            <w:pPr>
              <w:tabs>
                <w:tab w:val="decimal" w:pos="660"/>
              </w:tabs>
              <w:spacing w:line="240" w:lineRule="atLeast"/>
              <w:ind w:left="-79"/>
              <w:rPr>
                <w:rFonts w:cs="Times New Roman"/>
                <w:sz w:val="18"/>
                <w:szCs w:val="18"/>
              </w:rPr>
            </w:pPr>
            <w:r>
              <w:rPr>
                <w:rFonts w:cs="Times New Roman"/>
                <w:sz w:val="18"/>
                <w:szCs w:val="18"/>
              </w:rPr>
              <w:t>-</w:t>
            </w:r>
          </w:p>
        </w:tc>
      </w:tr>
      <w:tr w:rsidR="00665B3B" w:rsidRPr="00570411" w14:paraId="00190C05" w14:textId="758CD6DC" w:rsidTr="00B72224">
        <w:trPr>
          <w:gridAfter w:val="1"/>
          <w:wAfter w:w="7" w:type="dxa"/>
          <w:trHeight w:val="283"/>
        </w:trPr>
        <w:tc>
          <w:tcPr>
            <w:tcW w:w="3510" w:type="dxa"/>
          </w:tcPr>
          <w:p w14:paraId="0B0153C1" w14:textId="66406354" w:rsidR="00665B3B" w:rsidRPr="00570411" w:rsidRDefault="00665B3B" w:rsidP="00665B3B">
            <w:pPr>
              <w:tabs>
                <w:tab w:val="decimal" w:pos="252"/>
              </w:tabs>
              <w:spacing w:line="240" w:lineRule="atLeast"/>
              <w:ind w:right="-86"/>
              <w:rPr>
                <w:rFonts w:cs="Times New Roman"/>
                <w:sz w:val="18"/>
                <w:szCs w:val="18"/>
              </w:rPr>
            </w:pPr>
            <w:r w:rsidRPr="00570411">
              <w:rPr>
                <w:rFonts w:cs="Times New Roman"/>
                <w:b/>
                <w:bCs/>
                <w:sz w:val="18"/>
                <w:szCs w:val="18"/>
              </w:rPr>
              <w:t>At 31 December 202</w:t>
            </w:r>
            <w:r>
              <w:rPr>
                <w:rFonts w:cs="Times New Roman"/>
                <w:b/>
                <w:bCs/>
                <w:sz w:val="18"/>
                <w:szCs w:val="18"/>
              </w:rPr>
              <w:t>5</w:t>
            </w:r>
          </w:p>
        </w:tc>
        <w:tc>
          <w:tcPr>
            <w:tcW w:w="629" w:type="dxa"/>
          </w:tcPr>
          <w:p w14:paraId="4CF6DA5F" w14:textId="77777777" w:rsidR="00665B3B" w:rsidRPr="00570411" w:rsidRDefault="00665B3B" w:rsidP="00665B3B">
            <w:pPr>
              <w:tabs>
                <w:tab w:val="decimal" w:pos="885"/>
              </w:tabs>
              <w:spacing w:line="240" w:lineRule="atLeast"/>
              <w:ind w:right="-86"/>
              <w:rPr>
                <w:rFonts w:cs="Times New Roman"/>
                <w:sz w:val="18"/>
                <w:szCs w:val="18"/>
              </w:rPr>
            </w:pPr>
          </w:p>
        </w:tc>
        <w:tc>
          <w:tcPr>
            <w:tcW w:w="1179" w:type="dxa"/>
            <w:tcBorders>
              <w:top w:val="single" w:sz="4" w:space="0" w:color="auto"/>
              <w:bottom w:val="single" w:sz="4" w:space="0" w:color="auto"/>
            </w:tcBorders>
            <w:vAlign w:val="bottom"/>
          </w:tcPr>
          <w:p w14:paraId="35243E63" w14:textId="263A8326" w:rsidR="00665B3B" w:rsidRPr="00B84930" w:rsidRDefault="00665B3B" w:rsidP="00B84930">
            <w:pPr>
              <w:tabs>
                <w:tab w:val="decimal" w:pos="960"/>
              </w:tabs>
              <w:spacing w:line="240" w:lineRule="atLeast"/>
              <w:ind w:left="-81" w:right="-100"/>
              <w:rPr>
                <w:rFonts w:cs="Times New Roman"/>
                <w:b/>
                <w:bCs/>
                <w:sz w:val="18"/>
                <w:szCs w:val="18"/>
              </w:rPr>
            </w:pPr>
            <w:r w:rsidRPr="00B84930">
              <w:rPr>
                <w:rFonts w:cs="Times New Roman"/>
                <w:b/>
                <w:bCs/>
                <w:sz w:val="18"/>
                <w:szCs w:val="18"/>
              </w:rPr>
              <w:t>429,492</w:t>
            </w:r>
          </w:p>
        </w:tc>
        <w:tc>
          <w:tcPr>
            <w:tcW w:w="243" w:type="dxa"/>
            <w:vAlign w:val="bottom"/>
          </w:tcPr>
          <w:p w14:paraId="4A7A2791" w14:textId="77777777" w:rsidR="00665B3B" w:rsidRPr="00570411" w:rsidRDefault="00665B3B" w:rsidP="00B84930">
            <w:pPr>
              <w:tabs>
                <w:tab w:val="decimal" w:pos="885"/>
                <w:tab w:val="decimal" w:pos="950"/>
              </w:tabs>
              <w:ind w:left="-81" w:right="-86"/>
              <w:rPr>
                <w:rFonts w:cs="Times New Roman"/>
                <w:b/>
                <w:bCs/>
                <w:sz w:val="18"/>
                <w:szCs w:val="18"/>
              </w:rPr>
            </w:pPr>
          </w:p>
        </w:tc>
        <w:tc>
          <w:tcPr>
            <w:tcW w:w="747" w:type="dxa"/>
            <w:tcBorders>
              <w:top w:val="single" w:sz="4" w:space="0" w:color="auto"/>
              <w:bottom w:val="single" w:sz="4" w:space="0" w:color="auto"/>
            </w:tcBorders>
            <w:vAlign w:val="bottom"/>
          </w:tcPr>
          <w:p w14:paraId="4B4CCA14" w14:textId="142C311E" w:rsidR="00665B3B" w:rsidRPr="00B84930" w:rsidRDefault="00665B3B" w:rsidP="00B84930">
            <w:pPr>
              <w:tabs>
                <w:tab w:val="decimal" w:pos="310"/>
              </w:tabs>
              <w:spacing w:line="240" w:lineRule="atLeast"/>
              <w:ind w:left="-81" w:right="-209"/>
              <w:rPr>
                <w:rFonts w:cs="Times New Roman"/>
                <w:b/>
                <w:bCs/>
                <w:sz w:val="18"/>
                <w:szCs w:val="18"/>
              </w:rPr>
            </w:pPr>
            <w:r w:rsidRPr="00B84930">
              <w:rPr>
                <w:rFonts w:cs="Times New Roman"/>
                <w:b/>
                <w:bCs/>
                <w:sz w:val="18"/>
                <w:szCs w:val="18"/>
              </w:rPr>
              <w:t>-</w:t>
            </w:r>
          </w:p>
        </w:tc>
        <w:tc>
          <w:tcPr>
            <w:tcW w:w="236" w:type="dxa"/>
            <w:vAlign w:val="bottom"/>
          </w:tcPr>
          <w:p w14:paraId="5BF14A63" w14:textId="77777777" w:rsidR="00665B3B" w:rsidRPr="00E26842" w:rsidRDefault="00665B3B" w:rsidP="00B84930">
            <w:pPr>
              <w:tabs>
                <w:tab w:val="decimal" w:pos="885"/>
                <w:tab w:val="decimal" w:pos="950"/>
              </w:tabs>
              <w:spacing w:line="240" w:lineRule="atLeast"/>
              <w:ind w:right="-86"/>
              <w:rPr>
                <w:rFonts w:cs="Times New Roman"/>
                <w:b/>
                <w:bCs/>
                <w:sz w:val="18"/>
                <w:szCs w:val="18"/>
              </w:rPr>
            </w:pPr>
          </w:p>
        </w:tc>
        <w:tc>
          <w:tcPr>
            <w:tcW w:w="1474" w:type="dxa"/>
            <w:tcBorders>
              <w:top w:val="single" w:sz="4" w:space="0" w:color="auto"/>
              <w:bottom w:val="single" w:sz="4" w:space="0" w:color="auto"/>
            </w:tcBorders>
            <w:vAlign w:val="bottom"/>
          </w:tcPr>
          <w:p w14:paraId="52BFB219" w14:textId="7E651518" w:rsidR="00665B3B" w:rsidRPr="00B84930" w:rsidRDefault="00665B3B" w:rsidP="00B84930">
            <w:pPr>
              <w:tabs>
                <w:tab w:val="decimal" w:pos="1000"/>
              </w:tabs>
              <w:spacing w:line="240" w:lineRule="atLeast"/>
              <w:ind w:left="-79" w:right="-100"/>
              <w:rPr>
                <w:rFonts w:cs="Times New Roman"/>
                <w:b/>
                <w:bCs/>
                <w:sz w:val="18"/>
                <w:szCs w:val="18"/>
              </w:rPr>
            </w:pPr>
            <w:r w:rsidRPr="00B84930">
              <w:rPr>
                <w:rFonts w:cs="Times New Roman"/>
                <w:b/>
                <w:bCs/>
                <w:sz w:val="18"/>
                <w:szCs w:val="18"/>
              </w:rPr>
              <w:t>-</w:t>
            </w:r>
          </w:p>
        </w:tc>
        <w:tc>
          <w:tcPr>
            <w:tcW w:w="236" w:type="dxa"/>
            <w:vAlign w:val="bottom"/>
          </w:tcPr>
          <w:p w14:paraId="1F2045C5" w14:textId="77777777" w:rsidR="00665B3B" w:rsidRPr="00570411" w:rsidRDefault="00665B3B" w:rsidP="00B84930">
            <w:pPr>
              <w:tabs>
                <w:tab w:val="decimal" w:pos="885"/>
                <w:tab w:val="decimal" w:pos="950"/>
              </w:tabs>
              <w:ind w:left="-81" w:right="-86"/>
              <w:rPr>
                <w:rFonts w:cs="Times New Roman"/>
                <w:b/>
                <w:bCs/>
                <w:sz w:val="18"/>
                <w:szCs w:val="18"/>
              </w:rPr>
            </w:pPr>
          </w:p>
        </w:tc>
        <w:tc>
          <w:tcPr>
            <w:tcW w:w="934" w:type="dxa"/>
            <w:tcBorders>
              <w:top w:val="single" w:sz="4" w:space="0" w:color="auto"/>
              <w:bottom w:val="single" w:sz="4" w:space="0" w:color="auto"/>
            </w:tcBorders>
            <w:vAlign w:val="bottom"/>
          </w:tcPr>
          <w:p w14:paraId="3421647E" w14:textId="06E7440F" w:rsidR="00665B3B" w:rsidRPr="00570411" w:rsidRDefault="00665B3B" w:rsidP="00B84930">
            <w:pPr>
              <w:tabs>
                <w:tab w:val="decimal" w:pos="720"/>
              </w:tabs>
              <w:spacing w:line="240" w:lineRule="atLeast"/>
              <w:ind w:left="-81" w:right="-100"/>
              <w:rPr>
                <w:rFonts w:cs="Times New Roman"/>
                <w:b/>
                <w:bCs/>
                <w:sz w:val="18"/>
                <w:szCs w:val="18"/>
              </w:rPr>
            </w:pPr>
            <w:r w:rsidRPr="00665B3B">
              <w:rPr>
                <w:rFonts w:cs="Times New Roman"/>
                <w:b/>
                <w:bCs/>
                <w:sz w:val="18"/>
                <w:szCs w:val="18"/>
              </w:rPr>
              <w:t>429,492</w:t>
            </w:r>
          </w:p>
        </w:tc>
        <w:tc>
          <w:tcPr>
            <w:tcW w:w="242" w:type="dxa"/>
            <w:vAlign w:val="bottom"/>
          </w:tcPr>
          <w:p w14:paraId="31BAB99B" w14:textId="77777777" w:rsidR="00665B3B" w:rsidRPr="00570411" w:rsidRDefault="00665B3B" w:rsidP="00B84930">
            <w:pPr>
              <w:tabs>
                <w:tab w:val="decimal" w:pos="950"/>
              </w:tabs>
              <w:spacing w:line="240" w:lineRule="atLeast"/>
              <w:ind w:left="-81" w:right="-86"/>
              <w:rPr>
                <w:rFonts w:cs="Times New Roman"/>
                <w:b/>
                <w:bCs/>
                <w:sz w:val="18"/>
                <w:szCs w:val="18"/>
              </w:rPr>
            </w:pPr>
          </w:p>
        </w:tc>
        <w:tc>
          <w:tcPr>
            <w:tcW w:w="1090" w:type="dxa"/>
            <w:tcBorders>
              <w:top w:val="single" w:sz="4" w:space="0" w:color="auto"/>
              <w:bottom w:val="single" w:sz="4" w:space="0" w:color="auto"/>
            </w:tcBorders>
            <w:vAlign w:val="bottom"/>
          </w:tcPr>
          <w:p w14:paraId="70C3EFD8" w14:textId="712AAAF8" w:rsidR="00665B3B" w:rsidRPr="00570411" w:rsidRDefault="00665B3B" w:rsidP="00B84930">
            <w:pPr>
              <w:tabs>
                <w:tab w:val="decimal" w:pos="870"/>
              </w:tabs>
              <w:spacing w:line="240" w:lineRule="atLeast"/>
              <w:ind w:left="-81" w:right="-120"/>
              <w:rPr>
                <w:rFonts w:cs="Times New Roman"/>
                <w:b/>
                <w:bCs/>
                <w:sz w:val="18"/>
                <w:szCs w:val="18"/>
              </w:rPr>
            </w:pPr>
            <w:r w:rsidRPr="00665B3B">
              <w:rPr>
                <w:rFonts w:cs="Times New Roman"/>
                <w:b/>
                <w:bCs/>
                <w:sz w:val="18"/>
                <w:szCs w:val="18"/>
              </w:rPr>
              <w:t>359,204</w:t>
            </w:r>
          </w:p>
        </w:tc>
        <w:tc>
          <w:tcPr>
            <w:tcW w:w="236" w:type="dxa"/>
            <w:vAlign w:val="bottom"/>
          </w:tcPr>
          <w:p w14:paraId="569D1BAC" w14:textId="3BA980EE" w:rsidR="00665B3B" w:rsidRPr="00570411" w:rsidRDefault="00665B3B" w:rsidP="00B84930">
            <w:pPr>
              <w:tabs>
                <w:tab w:val="decimal" w:pos="950"/>
              </w:tabs>
              <w:spacing w:line="240" w:lineRule="atLeast"/>
              <w:ind w:left="-81" w:right="-86"/>
              <w:rPr>
                <w:rFonts w:cs="Times New Roman"/>
                <w:b/>
                <w:bCs/>
                <w:sz w:val="18"/>
                <w:szCs w:val="18"/>
              </w:rPr>
            </w:pPr>
          </w:p>
        </w:tc>
        <w:tc>
          <w:tcPr>
            <w:tcW w:w="941" w:type="dxa"/>
            <w:tcBorders>
              <w:top w:val="single" w:sz="4" w:space="0" w:color="auto"/>
              <w:bottom w:val="single" w:sz="4" w:space="0" w:color="auto"/>
            </w:tcBorders>
            <w:vAlign w:val="bottom"/>
          </w:tcPr>
          <w:p w14:paraId="3C9F2573" w14:textId="0CEDDCCA" w:rsidR="00665B3B" w:rsidRPr="00B84930" w:rsidRDefault="00665B3B" w:rsidP="00B84930">
            <w:pPr>
              <w:tabs>
                <w:tab w:val="decimal" w:pos="460"/>
              </w:tabs>
              <w:spacing w:line="240" w:lineRule="atLeast"/>
              <w:ind w:left="-81" w:right="-110"/>
              <w:rPr>
                <w:rFonts w:cs="Times New Roman"/>
                <w:b/>
                <w:bCs/>
                <w:sz w:val="18"/>
                <w:szCs w:val="18"/>
              </w:rPr>
            </w:pPr>
            <w:r w:rsidRPr="00B84930">
              <w:rPr>
                <w:rFonts w:cs="Times New Roman"/>
                <w:b/>
                <w:bCs/>
                <w:sz w:val="18"/>
                <w:szCs w:val="18"/>
              </w:rPr>
              <w:t>-</w:t>
            </w:r>
          </w:p>
        </w:tc>
        <w:tc>
          <w:tcPr>
            <w:tcW w:w="283" w:type="dxa"/>
            <w:vAlign w:val="bottom"/>
          </w:tcPr>
          <w:p w14:paraId="30184E51" w14:textId="77777777" w:rsidR="00665B3B" w:rsidRPr="00315D7E" w:rsidRDefault="00665B3B" w:rsidP="00B84930">
            <w:pPr>
              <w:spacing w:line="240" w:lineRule="atLeast"/>
              <w:ind w:left="-81" w:right="321"/>
              <w:rPr>
                <w:rFonts w:cs="Times New Roman"/>
                <w:b/>
                <w:bCs/>
                <w:sz w:val="18"/>
                <w:szCs w:val="18"/>
              </w:rPr>
            </w:pPr>
          </w:p>
        </w:tc>
        <w:tc>
          <w:tcPr>
            <w:tcW w:w="1418" w:type="dxa"/>
            <w:tcBorders>
              <w:top w:val="single" w:sz="4" w:space="0" w:color="auto"/>
              <w:bottom w:val="single" w:sz="4" w:space="0" w:color="auto"/>
            </w:tcBorders>
            <w:vAlign w:val="bottom"/>
          </w:tcPr>
          <w:p w14:paraId="212FAAFE" w14:textId="1C3BEC0E" w:rsidR="00665B3B" w:rsidRPr="00943ED9" w:rsidRDefault="00665B3B" w:rsidP="00943ED9">
            <w:pPr>
              <w:tabs>
                <w:tab w:val="decimal" w:pos="870"/>
              </w:tabs>
              <w:spacing w:line="240" w:lineRule="atLeast"/>
              <w:ind w:left="-81" w:right="-120"/>
              <w:rPr>
                <w:rFonts w:cs="Times New Roman"/>
                <w:b/>
                <w:bCs/>
                <w:sz w:val="18"/>
                <w:szCs w:val="18"/>
              </w:rPr>
            </w:pPr>
            <w:r w:rsidRPr="00943ED9">
              <w:rPr>
                <w:rFonts w:cs="Times New Roman"/>
                <w:b/>
                <w:bCs/>
                <w:sz w:val="18"/>
                <w:szCs w:val="18"/>
              </w:rPr>
              <w:t>-</w:t>
            </w:r>
          </w:p>
        </w:tc>
        <w:tc>
          <w:tcPr>
            <w:tcW w:w="236" w:type="dxa"/>
            <w:vAlign w:val="bottom"/>
          </w:tcPr>
          <w:p w14:paraId="0F5F82E5" w14:textId="63A08C35" w:rsidR="00665B3B" w:rsidRPr="00570411" w:rsidRDefault="00665B3B" w:rsidP="00B84930">
            <w:pPr>
              <w:tabs>
                <w:tab w:val="decimal" w:pos="950"/>
              </w:tabs>
              <w:spacing w:line="240" w:lineRule="atLeast"/>
              <w:ind w:left="-81" w:right="-86"/>
              <w:rPr>
                <w:rFonts w:cs="Times New Roman"/>
                <w:b/>
                <w:bCs/>
                <w:sz w:val="18"/>
                <w:szCs w:val="18"/>
              </w:rPr>
            </w:pPr>
          </w:p>
        </w:tc>
        <w:tc>
          <w:tcPr>
            <w:tcW w:w="1247" w:type="dxa"/>
            <w:tcBorders>
              <w:top w:val="single" w:sz="4" w:space="0" w:color="auto"/>
              <w:bottom w:val="single" w:sz="4" w:space="0" w:color="auto"/>
            </w:tcBorders>
            <w:vAlign w:val="bottom"/>
          </w:tcPr>
          <w:p w14:paraId="371BA378" w14:textId="41DB912E" w:rsidR="00665B3B" w:rsidRPr="00570411" w:rsidRDefault="00665B3B" w:rsidP="00943ED9">
            <w:pPr>
              <w:tabs>
                <w:tab w:val="decimal" w:pos="930"/>
              </w:tabs>
              <w:spacing w:line="240" w:lineRule="atLeast"/>
              <w:ind w:left="-81"/>
              <w:rPr>
                <w:rFonts w:cs="Times New Roman"/>
                <w:b/>
                <w:bCs/>
                <w:sz w:val="18"/>
                <w:szCs w:val="18"/>
              </w:rPr>
            </w:pPr>
            <w:r w:rsidRPr="00665B3B">
              <w:rPr>
                <w:rFonts w:cs="Times New Roman"/>
                <w:b/>
                <w:bCs/>
                <w:sz w:val="18"/>
                <w:szCs w:val="18"/>
              </w:rPr>
              <w:t>359,204</w:t>
            </w:r>
          </w:p>
        </w:tc>
      </w:tr>
      <w:tr w:rsidR="005F3C08" w:rsidRPr="00570411" w14:paraId="1FE6236A" w14:textId="77777777" w:rsidTr="00B72224">
        <w:trPr>
          <w:gridAfter w:val="1"/>
          <w:wAfter w:w="7" w:type="dxa"/>
          <w:trHeight w:val="283"/>
        </w:trPr>
        <w:tc>
          <w:tcPr>
            <w:tcW w:w="3510" w:type="dxa"/>
          </w:tcPr>
          <w:p w14:paraId="21791CF4" w14:textId="77777777" w:rsidR="005F3C08" w:rsidRPr="00570411" w:rsidRDefault="005F3C08" w:rsidP="00665B3B">
            <w:pPr>
              <w:tabs>
                <w:tab w:val="decimal" w:pos="252"/>
              </w:tabs>
              <w:spacing w:line="240" w:lineRule="atLeast"/>
              <w:ind w:right="-86"/>
              <w:rPr>
                <w:rFonts w:cs="Times New Roman"/>
                <w:b/>
                <w:bCs/>
                <w:sz w:val="18"/>
                <w:szCs w:val="18"/>
              </w:rPr>
            </w:pPr>
          </w:p>
        </w:tc>
        <w:tc>
          <w:tcPr>
            <w:tcW w:w="629" w:type="dxa"/>
          </w:tcPr>
          <w:p w14:paraId="3E587D14" w14:textId="77777777" w:rsidR="005F3C08" w:rsidRPr="00570411" w:rsidRDefault="005F3C08" w:rsidP="00665B3B">
            <w:pPr>
              <w:tabs>
                <w:tab w:val="decimal" w:pos="885"/>
              </w:tabs>
              <w:spacing w:line="240" w:lineRule="atLeast"/>
              <w:ind w:right="-86"/>
              <w:rPr>
                <w:rFonts w:cs="Times New Roman"/>
                <w:sz w:val="18"/>
                <w:szCs w:val="18"/>
              </w:rPr>
            </w:pPr>
          </w:p>
        </w:tc>
        <w:tc>
          <w:tcPr>
            <w:tcW w:w="1179" w:type="dxa"/>
            <w:tcBorders>
              <w:top w:val="single" w:sz="4" w:space="0" w:color="auto"/>
            </w:tcBorders>
            <w:vAlign w:val="bottom"/>
          </w:tcPr>
          <w:p w14:paraId="63C34A32" w14:textId="77777777" w:rsidR="005F3C08" w:rsidRPr="00B84930" w:rsidRDefault="005F3C08" w:rsidP="00B84930">
            <w:pPr>
              <w:tabs>
                <w:tab w:val="decimal" w:pos="960"/>
              </w:tabs>
              <w:spacing w:line="240" w:lineRule="atLeast"/>
              <w:ind w:left="-81" w:right="-100"/>
              <w:rPr>
                <w:rFonts w:cs="Times New Roman"/>
                <w:b/>
                <w:bCs/>
                <w:sz w:val="18"/>
                <w:szCs w:val="18"/>
              </w:rPr>
            </w:pPr>
          </w:p>
        </w:tc>
        <w:tc>
          <w:tcPr>
            <w:tcW w:w="243" w:type="dxa"/>
            <w:vAlign w:val="bottom"/>
          </w:tcPr>
          <w:p w14:paraId="56024983" w14:textId="77777777" w:rsidR="005F3C08" w:rsidRPr="00570411" w:rsidRDefault="005F3C08" w:rsidP="00B84930">
            <w:pPr>
              <w:tabs>
                <w:tab w:val="decimal" w:pos="885"/>
                <w:tab w:val="decimal" w:pos="950"/>
              </w:tabs>
              <w:ind w:left="-81" w:right="-86"/>
              <w:rPr>
                <w:rFonts w:cs="Times New Roman"/>
                <w:b/>
                <w:bCs/>
                <w:sz w:val="18"/>
                <w:szCs w:val="18"/>
              </w:rPr>
            </w:pPr>
          </w:p>
        </w:tc>
        <w:tc>
          <w:tcPr>
            <w:tcW w:w="747" w:type="dxa"/>
            <w:tcBorders>
              <w:top w:val="single" w:sz="4" w:space="0" w:color="auto"/>
            </w:tcBorders>
            <w:vAlign w:val="bottom"/>
          </w:tcPr>
          <w:p w14:paraId="30CB0F44" w14:textId="77777777" w:rsidR="005F3C08" w:rsidRPr="00B84930" w:rsidRDefault="005F3C08" w:rsidP="00B84930">
            <w:pPr>
              <w:tabs>
                <w:tab w:val="decimal" w:pos="310"/>
              </w:tabs>
              <w:spacing w:line="240" w:lineRule="atLeast"/>
              <w:ind w:left="-81" w:right="-209"/>
              <w:rPr>
                <w:rFonts w:cs="Times New Roman"/>
                <w:b/>
                <w:bCs/>
                <w:sz w:val="18"/>
                <w:szCs w:val="18"/>
              </w:rPr>
            </w:pPr>
          </w:p>
        </w:tc>
        <w:tc>
          <w:tcPr>
            <w:tcW w:w="236" w:type="dxa"/>
            <w:vAlign w:val="bottom"/>
          </w:tcPr>
          <w:p w14:paraId="79157406" w14:textId="77777777" w:rsidR="005F3C08" w:rsidRPr="00E26842" w:rsidRDefault="005F3C08" w:rsidP="00B84930">
            <w:pPr>
              <w:tabs>
                <w:tab w:val="decimal" w:pos="885"/>
                <w:tab w:val="decimal" w:pos="950"/>
              </w:tabs>
              <w:spacing w:line="240" w:lineRule="atLeast"/>
              <w:ind w:right="-86"/>
              <w:rPr>
                <w:rFonts w:cs="Times New Roman"/>
                <w:b/>
                <w:bCs/>
                <w:sz w:val="18"/>
                <w:szCs w:val="18"/>
              </w:rPr>
            </w:pPr>
          </w:p>
        </w:tc>
        <w:tc>
          <w:tcPr>
            <w:tcW w:w="1474" w:type="dxa"/>
            <w:tcBorders>
              <w:top w:val="single" w:sz="4" w:space="0" w:color="auto"/>
            </w:tcBorders>
            <w:vAlign w:val="bottom"/>
          </w:tcPr>
          <w:p w14:paraId="4710FF98" w14:textId="77777777" w:rsidR="005F3C08" w:rsidRPr="00B84930" w:rsidRDefault="005F3C08" w:rsidP="00B84930">
            <w:pPr>
              <w:tabs>
                <w:tab w:val="decimal" w:pos="1000"/>
              </w:tabs>
              <w:spacing w:line="240" w:lineRule="atLeast"/>
              <w:ind w:left="-79" w:right="-100"/>
              <w:rPr>
                <w:rFonts w:cs="Times New Roman"/>
                <w:b/>
                <w:bCs/>
                <w:sz w:val="18"/>
                <w:szCs w:val="18"/>
              </w:rPr>
            </w:pPr>
          </w:p>
        </w:tc>
        <w:tc>
          <w:tcPr>
            <w:tcW w:w="236" w:type="dxa"/>
            <w:vAlign w:val="bottom"/>
          </w:tcPr>
          <w:p w14:paraId="722A35F8" w14:textId="77777777" w:rsidR="005F3C08" w:rsidRPr="00570411" w:rsidRDefault="005F3C08" w:rsidP="00B84930">
            <w:pPr>
              <w:tabs>
                <w:tab w:val="decimal" w:pos="885"/>
                <w:tab w:val="decimal" w:pos="950"/>
              </w:tabs>
              <w:ind w:left="-81" w:right="-86"/>
              <w:rPr>
                <w:rFonts w:cs="Times New Roman"/>
                <w:b/>
                <w:bCs/>
                <w:sz w:val="18"/>
                <w:szCs w:val="18"/>
              </w:rPr>
            </w:pPr>
          </w:p>
        </w:tc>
        <w:tc>
          <w:tcPr>
            <w:tcW w:w="934" w:type="dxa"/>
            <w:tcBorders>
              <w:top w:val="single" w:sz="4" w:space="0" w:color="auto"/>
            </w:tcBorders>
            <w:vAlign w:val="bottom"/>
          </w:tcPr>
          <w:p w14:paraId="58655D6F" w14:textId="77777777" w:rsidR="005F3C08" w:rsidRPr="00665B3B" w:rsidRDefault="005F3C08" w:rsidP="00B84930">
            <w:pPr>
              <w:tabs>
                <w:tab w:val="decimal" w:pos="720"/>
              </w:tabs>
              <w:spacing w:line="240" w:lineRule="atLeast"/>
              <w:ind w:left="-81" w:right="-100"/>
              <w:rPr>
                <w:rFonts w:cs="Times New Roman"/>
                <w:b/>
                <w:bCs/>
                <w:sz w:val="18"/>
                <w:szCs w:val="18"/>
              </w:rPr>
            </w:pPr>
          </w:p>
        </w:tc>
        <w:tc>
          <w:tcPr>
            <w:tcW w:w="242" w:type="dxa"/>
            <w:vAlign w:val="bottom"/>
          </w:tcPr>
          <w:p w14:paraId="43BE4C5B" w14:textId="77777777" w:rsidR="005F3C08" w:rsidRPr="00570411" w:rsidRDefault="005F3C08" w:rsidP="00B84930">
            <w:pPr>
              <w:tabs>
                <w:tab w:val="decimal" w:pos="950"/>
              </w:tabs>
              <w:spacing w:line="240" w:lineRule="atLeast"/>
              <w:ind w:left="-81" w:right="-86"/>
              <w:rPr>
                <w:rFonts w:cs="Times New Roman"/>
                <w:b/>
                <w:bCs/>
                <w:sz w:val="18"/>
                <w:szCs w:val="18"/>
              </w:rPr>
            </w:pPr>
          </w:p>
        </w:tc>
        <w:tc>
          <w:tcPr>
            <w:tcW w:w="1090" w:type="dxa"/>
            <w:tcBorders>
              <w:top w:val="single" w:sz="4" w:space="0" w:color="auto"/>
            </w:tcBorders>
            <w:vAlign w:val="bottom"/>
          </w:tcPr>
          <w:p w14:paraId="76842183" w14:textId="77777777" w:rsidR="005F3C08" w:rsidRPr="00665B3B" w:rsidRDefault="005F3C08" w:rsidP="00B84930">
            <w:pPr>
              <w:tabs>
                <w:tab w:val="decimal" w:pos="870"/>
              </w:tabs>
              <w:spacing w:line="240" w:lineRule="atLeast"/>
              <w:ind w:left="-81" w:right="-120"/>
              <w:rPr>
                <w:rFonts w:cs="Times New Roman"/>
                <w:b/>
                <w:bCs/>
                <w:sz w:val="18"/>
                <w:szCs w:val="18"/>
              </w:rPr>
            </w:pPr>
          </w:p>
        </w:tc>
        <w:tc>
          <w:tcPr>
            <w:tcW w:w="236" w:type="dxa"/>
            <w:vAlign w:val="bottom"/>
          </w:tcPr>
          <w:p w14:paraId="4606925B" w14:textId="77777777" w:rsidR="005F3C08" w:rsidRPr="00570411" w:rsidRDefault="005F3C08" w:rsidP="00B84930">
            <w:pPr>
              <w:tabs>
                <w:tab w:val="decimal" w:pos="950"/>
              </w:tabs>
              <w:spacing w:line="240" w:lineRule="atLeast"/>
              <w:ind w:left="-81" w:right="-86"/>
              <w:rPr>
                <w:rFonts w:cs="Times New Roman"/>
                <w:b/>
                <w:bCs/>
                <w:sz w:val="18"/>
                <w:szCs w:val="18"/>
              </w:rPr>
            </w:pPr>
          </w:p>
        </w:tc>
        <w:tc>
          <w:tcPr>
            <w:tcW w:w="941" w:type="dxa"/>
            <w:tcBorders>
              <w:top w:val="single" w:sz="4" w:space="0" w:color="auto"/>
            </w:tcBorders>
            <w:vAlign w:val="bottom"/>
          </w:tcPr>
          <w:p w14:paraId="052978F7" w14:textId="77777777" w:rsidR="005F3C08" w:rsidRPr="00B84930" w:rsidRDefault="005F3C08" w:rsidP="00B84930">
            <w:pPr>
              <w:tabs>
                <w:tab w:val="decimal" w:pos="460"/>
              </w:tabs>
              <w:spacing w:line="240" w:lineRule="atLeast"/>
              <w:ind w:left="-81" w:right="-110"/>
              <w:rPr>
                <w:rFonts w:cs="Times New Roman"/>
                <w:b/>
                <w:bCs/>
                <w:sz w:val="18"/>
                <w:szCs w:val="18"/>
              </w:rPr>
            </w:pPr>
          </w:p>
        </w:tc>
        <w:tc>
          <w:tcPr>
            <w:tcW w:w="283" w:type="dxa"/>
            <w:vAlign w:val="bottom"/>
          </w:tcPr>
          <w:p w14:paraId="23124F49" w14:textId="77777777" w:rsidR="005F3C08" w:rsidRPr="00315D7E" w:rsidRDefault="005F3C08" w:rsidP="00B84930">
            <w:pPr>
              <w:spacing w:line="240" w:lineRule="atLeast"/>
              <w:ind w:left="-81" w:right="321"/>
              <w:rPr>
                <w:rFonts w:cs="Times New Roman"/>
                <w:b/>
                <w:bCs/>
                <w:sz w:val="18"/>
                <w:szCs w:val="18"/>
              </w:rPr>
            </w:pPr>
          </w:p>
        </w:tc>
        <w:tc>
          <w:tcPr>
            <w:tcW w:w="1418" w:type="dxa"/>
            <w:tcBorders>
              <w:top w:val="single" w:sz="4" w:space="0" w:color="auto"/>
            </w:tcBorders>
            <w:vAlign w:val="bottom"/>
          </w:tcPr>
          <w:p w14:paraId="107855CD" w14:textId="77777777" w:rsidR="005F3C08" w:rsidRPr="00943ED9" w:rsidRDefault="005F3C08" w:rsidP="00943ED9">
            <w:pPr>
              <w:tabs>
                <w:tab w:val="decimal" w:pos="870"/>
              </w:tabs>
              <w:spacing w:line="240" w:lineRule="atLeast"/>
              <w:ind w:left="-81" w:right="-120"/>
              <w:rPr>
                <w:rFonts w:cs="Times New Roman"/>
                <w:b/>
                <w:bCs/>
                <w:sz w:val="18"/>
                <w:szCs w:val="18"/>
              </w:rPr>
            </w:pPr>
          </w:p>
        </w:tc>
        <w:tc>
          <w:tcPr>
            <w:tcW w:w="236" w:type="dxa"/>
            <w:vAlign w:val="bottom"/>
          </w:tcPr>
          <w:p w14:paraId="73804860" w14:textId="77777777" w:rsidR="005F3C08" w:rsidRPr="00570411" w:rsidRDefault="005F3C08" w:rsidP="00B84930">
            <w:pPr>
              <w:tabs>
                <w:tab w:val="decimal" w:pos="950"/>
              </w:tabs>
              <w:spacing w:line="240" w:lineRule="atLeast"/>
              <w:ind w:left="-81" w:right="-86"/>
              <w:rPr>
                <w:rFonts w:cs="Times New Roman"/>
                <w:b/>
                <w:bCs/>
                <w:sz w:val="18"/>
                <w:szCs w:val="18"/>
              </w:rPr>
            </w:pPr>
          </w:p>
        </w:tc>
        <w:tc>
          <w:tcPr>
            <w:tcW w:w="1247" w:type="dxa"/>
            <w:tcBorders>
              <w:top w:val="single" w:sz="4" w:space="0" w:color="auto"/>
            </w:tcBorders>
            <w:vAlign w:val="bottom"/>
          </w:tcPr>
          <w:p w14:paraId="1B657FD7" w14:textId="77777777" w:rsidR="005F3C08" w:rsidRPr="00665B3B" w:rsidRDefault="005F3C08" w:rsidP="00943ED9">
            <w:pPr>
              <w:tabs>
                <w:tab w:val="decimal" w:pos="930"/>
              </w:tabs>
              <w:spacing w:line="240" w:lineRule="atLeast"/>
              <w:ind w:left="-81"/>
              <w:rPr>
                <w:rFonts w:cs="Times New Roman"/>
                <w:b/>
                <w:bCs/>
                <w:sz w:val="18"/>
                <w:szCs w:val="18"/>
              </w:rPr>
            </w:pPr>
          </w:p>
        </w:tc>
      </w:tr>
      <w:tr w:rsidR="00665B3B" w:rsidRPr="00570411" w14:paraId="2CA46B6B" w14:textId="474DABAA" w:rsidTr="00B72224">
        <w:trPr>
          <w:gridAfter w:val="1"/>
          <w:wAfter w:w="7" w:type="dxa"/>
          <w:trHeight w:val="283"/>
        </w:trPr>
        <w:tc>
          <w:tcPr>
            <w:tcW w:w="3510" w:type="dxa"/>
            <w:hideMark/>
          </w:tcPr>
          <w:p w14:paraId="35D574D4" w14:textId="5BBC8813" w:rsidR="00665B3B" w:rsidRPr="00570411" w:rsidRDefault="00665B3B" w:rsidP="00665B3B">
            <w:pPr>
              <w:spacing w:line="240" w:lineRule="atLeast"/>
              <w:ind w:right="-86"/>
              <w:rPr>
                <w:rFonts w:cs="Times New Roman"/>
                <w:b/>
                <w:bCs/>
                <w:sz w:val="18"/>
                <w:szCs w:val="18"/>
              </w:rPr>
            </w:pPr>
            <w:r w:rsidRPr="00570411">
              <w:rPr>
                <w:rFonts w:cs="Times New Roman"/>
                <w:b/>
                <w:bCs/>
                <w:i/>
                <w:iCs/>
                <w:sz w:val="18"/>
                <w:szCs w:val="18"/>
              </w:rPr>
              <w:t>Net book value</w:t>
            </w:r>
          </w:p>
        </w:tc>
        <w:tc>
          <w:tcPr>
            <w:tcW w:w="629" w:type="dxa"/>
          </w:tcPr>
          <w:p w14:paraId="07A425A5" w14:textId="77777777" w:rsidR="00665B3B" w:rsidRPr="00570411" w:rsidRDefault="00665B3B" w:rsidP="00665B3B">
            <w:pPr>
              <w:tabs>
                <w:tab w:val="decimal" w:pos="1116"/>
              </w:tabs>
              <w:spacing w:line="240" w:lineRule="atLeast"/>
              <w:ind w:left="-81" w:right="-86"/>
              <w:jc w:val="right"/>
              <w:rPr>
                <w:rFonts w:cs="Times New Roman"/>
                <w:b/>
                <w:bCs/>
                <w:sz w:val="18"/>
                <w:szCs w:val="18"/>
              </w:rPr>
            </w:pPr>
          </w:p>
        </w:tc>
        <w:tc>
          <w:tcPr>
            <w:tcW w:w="1179" w:type="dxa"/>
            <w:vAlign w:val="bottom"/>
          </w:tcPr>
          <w:p w14:paraId="58EFC6F9" w14:textId="71B5D178" w:rsidR="00665B3B" w:rsidRPr="00570411" w:rsidRDefault="00665B3B" w:rsidP="00B84930">
            <w:pPr>
              <w:tabs>
                <w:tab w:val="decimal" w:pos="1116"/>
              </w:tabs>
              <w:spacing w:line="240" w:lineRule="atLeast"/>
              <w:ind w:left="-81" w:right="-86"/>
              <w:rPr>
                <w:rFonts w:cs="Times New Roman"/>
                <w:b/>
                <w:bCs/>
                <w:sz w:val="18"/>
                <w:szCs w:val="18"/>
              </w:rPr>
            </w:pPr>
          </w:p>
        </w:tc>
        <w:tc>
          <w:tcPr>
            <w:tcW w:w="243" w:type="dxa"/>
            <w:vAlign w:val="bottom"/>
          </w:tcPr>
          <w:p w14:paraId="01B1361F" w14:textId="77777777" w:rsidR="00665B3B" w:rsidRPr="00570411" w:rsidRDefault="00665B3B" w:rsidP="00B84930">
            <w:pPr>
              <w:tabs>
                <w:tab w:val="decimal" w:pos="937"/>
              </w:tabs>
              <w:ind w:left="-81" w:right="-43"/>
              <w:rPr>
                <w:rFonts w:cs="Times New Roman"/>
                <w:b/>
                <w:bCs/>
                <w:sz w:val="18"/>
                <w:szCs w:val="18"/>
              </w:rPr>
            </w:pPr>
          </w:p>
        </w:tc>
        <w:tc>
          <w:tcPr>
            <w:tcW w:w="747" w:type="dxa"/>
            <w:vAlign w:val="bottom"/>
          </w:tcPr>
          <w:p w14:paraId="4DCDCDC6" w14:textId="69977023" w:rsidR="00665B3B" w:rsidRPr="00B84930" w:rsidRDefault="00665B3B" w:rsidP="00B84930">
            <w:pPr>
              <w:tabs>
                <w:tab w:val="decimal" w:pos="310"/>
              </w:tabs>
              <w:spacing w:line="240" w:lineRule="atLeast"/>
              <w:ind w:left="-81" w:right="-209"/>
              <w:rPr>
                <w:rFonts w:cs="Times New Roman"/>
                <w:sz w:val="18"/>
                <w:szCs w:val="18"/>
              </w:rPr>
            </w:pPr>
          </w:p>
        </w:tc>
        <w:tc>
          <w:tcPr>
            <w:tcW w:w="236" w:type="dxa"/>
            <w:vAlign w:val="bottom"/>
          </w:tcPr>
          <w:p w14:paraId="6B5C0270" w14:textId="77777777" w:rsidR="00665B3B" w:rsidRPr="00570411" w:rsidRDefault="00665B3B" w:rsidP="00B84930">
            <w:pPr>
              <w:tabs>
                <w:tab w:val="decimal" w:pos="1116"/>
              </w:tabs>
              <w:spacing w:line="240" w:lineRule="atLeast"/>
              <w:ind w:left="-81" w:right="-86"/>
              <w:rPr>
                <w:rFonts w:cs="Times New Roman"/>
                <w:b/>
                <w:bCs/>
                <w:sz w:val="18"/>
                <w:szCs w:val="18"/>
              </w:rPr>
            </w:pPr>
          </w:p>
        </w:tc>
        <w:tc>
          <w:tcPr>
            <w:tcW w:w="1474" w:type="dxa"/>
            <w:vAlign w:val="bottom"/>
          </w:tcPr>
          <w:p w14:paraId="70E6DCC7" w14:textId="5C880793" w:rsidR="00665B3B" w:rsidRPr="00570411" w:rsidRDefault="00665B3B" w:rsidP="00B84930">
            <w:pPr>
              <w:tabs>
                <w:tab w:val="decimal" w:pos="1116"/>
              </w:tabs>
              <w:spacing w:line="240" w:lineRule="atLeast"/>
              <w:ind w:left="-81" w:right="-86"/>
              <w:rPr>
                <w:rFonts w:cs="Times New Roman"/>
                <w:b/>
                <w:bCs/>
                <w:sz w:val="18"/>
                <w:szCs w:val="18"/>
              </w:rPr>
            </w:pPr>
          </w:p>
        </w:tc>
        <w:tc>
          <w:tcPr>
            <w:tcW w:w="236" w:type="dxa"/>
            <w:vAlign w:val="bottom"/>
          </w:tcPr>
          <w:p w14:paraId="63B0A9F7" w14:textId="77777777" w:rsidR="00665B3B" w:rsidRPr="00570411" w:rsidRDefault="00665B3B" w:rsidP="00B84930">
            <w:pPr>
              <w:tabs>
                <w:tab w:val="decimal" w:pos="937"/>
              </w:tabs>
              <w:ind w:left="-81" w:right="27"/>
              <w:rPr>
                <w:rFonts w:cs="Times New Roman"/>
                <w:b/>
                <w:bCs/>
                <w:sz w:val="18"/>
                <w:szCs w:val="18"/>
              </w:rPr>
            </w:pPr>
          </w:p>
        </w:tc>
        <w:tc>
          <w:tcPr>
            <w:tcW w:w="934" w:type="dxa"/>
            <w:vAlign w:val="bottom"/>
          </w:tcPr>
          <w:p w14:paraId="0B754353" w14:textId="7EA6B559" w:rsidR="00665B3B" w:rsidRPr="00570411" w:rsidRDefault="00665B3B" w:rsidP="00B84930">
            <w:pPr>
              <w:spacing w:line="240" w:lineRule="atLeast"/>
              <w:ind w:left="-81" w:right="13"/>
              <w:rPr>
                <w:rFonts w:cs="Times New Roman"/>
                <w:b/>
                <w:bCs/>
                <w:sz w:val="18"/>
                <w:szCs w:val="18"/>
              </w:rPr>
            </w:pPr>
          </w:p>
        </w:tc>
        <w:tc>
          <w:tcPr>
            <w:tcW w:w="242" w:type="dxa"/>
            <w:vAlign w:val="bottom"/>
          </w:tcPr>
          <w:p w14:paraId="02A6D304" w14:textId="77777777" w:rsidR="00665B3B" w:rsidRPr="00570411" w:rsidRDefault="00665B3B" w:rsidP="00B84930">
            <w:pPr>
              <w:tabs>
                <w:tab w:val="decimal" w:pos="1116"/>
              </w:tabs>
              <w:spacing w:line="240" w:lineRule="atLeast"/>
              <w:ind w:left="-81" w:right="-86"/>
              <w:rPr>
                <w:rFonts w:cs="Times New Roman"/>
                <w:b/>
                <w:bCs/>
                <w:sz w:val="18"/>
                <w:szCs w:val="18"/>
              </w:rPr>
            </w:pPr>
          </w:p>
        </w:tc>
        <w:tc>
          <w:tcPr>
            <w:tcW w:w="1090" w:type="dxa"/>
            <w:vAlign w:val="bottom"/>
          </w:tcPr>
          <w:p w14:paraId="4FF6F0F7" w14:textId="42D84A49" w:rsidR="00665B3B" w:rsidRPr="00570411" w:rsidRDefault="00665B3B" w:rsidP="00B84930">
            <w:pPr>
              <w:tabs>
                <w:tab w:val="decimal" w:pos="870"/>
              </w:tabs>
              <w:spacing w:line="240" w:lineRule="atLeast"/>
              <w:ind w:left="-81" w:right="-120"/>
              <w:rPr>
                <w:rFonts w:cs="Times New Roman"/>
                <w:b/>
                <w:bCs/>
                <w:sz w:val="18"/>
                <w:szCs w:val="18"/>
              </w:rPr>
            </w:pPr>
          </w:p>
        </w:tc>
        <w:tc>
          <w:tcPr>
            <w:tcW w:w="236" w:type="dxa"/>
            <w:vAlign w:val="bottom"/>
          </w:tcPr>
          <w:p w14:paraId="104D043E" w14:textId="7D917308" w:rsidR="00665B3B" w:rsidRPr="00570411" w:rsidRDefault="00665B3B" w:rsidP="00B84930">
            <w:pPr>
              <w:tabs>
                <w:tab w:val="decimal" w:pos="1116"/>
              </w:tabs>
              <w:spacing w:line="240" w:lineRule="atLeast"/>
              <w:ind w:left="-81" w:right="-86"/>
              <w:rPr>
                <w:rFonts w:cs="Times New Roman"/>
                <w:b/>
                <w:bCs/>
                <w:sz w:val="18"/>
                <w:szCs w:val="18"/>
              </w:rPr>
            </w:pPr>
          </w:p>
        </w:tc>
        <w:tc>
          <w:tcPr>
            <w:tcW w:w="941" w:type="dxa"/>
            <w:vAlign w:val="bottom"/>
          </w:tcPr>
          <w:p w14:paraId="5813CE4F" w14:textId="77777777" w:rsidR="00665B3B" w:rsidRPr="00133F39" w:rsidRDefault="00665B3B" w:rsidP="00B84930">
            <w:pPr>
              <w:tabs>
                <w:tab w:val="decimal" w:pos="460"/>
              </w:tabs>
              <w:spacing w:line="240" w:lineRule="atLeast"/>
              <w:ind w:left="-81" w:right="-110"/>
              <w:rPr>
                <w:rFonts w:cs="Times New Roman"/>
                <w:sz w:val="18"/>
                <w:szCs w:val="18"/>
              </w:rPr>
            </w:pPr>
          </w:p>
        </w:tc>
        <w:tc>
          <w:tcPr>
            <w:tcW w:w="283" w:type="dxa"/>
            <w:vAlign w:val="bottom"/>
          </w:tcPr>
          <w:p w14:paraId="76DFC6C6" w14:textId="77777777" w:rsidR="00665B3B" w:rsidRPr="00570411" w:rsidRDefault="00665B3B" w:rsidP="00B84930">
            <w:pPr>
              <w:tabs>
                <w:tab w:val="decimal" w:pos="1116"/>
              </w:tabs>
              <w:spacing w:line="240" w:lineRule="atLeast"/>
              <w:ind w:left="-81" w:right="-86"/>
              <w:rPr>
                <w:rFonts w:cs="Times New Roman"/>
                <w:b/>
                <w:bCs/>
                <w:sz w:val="18"/>
                <w:szCs w:val="18"/>
              </w:rPr>
            </w:pPr>
          </w:p>
        </w:tc>
        <w:tc>
          <w:tcPr>
            <w:tcW w:w="1418" w:type="dxa"/>
            <w:vAlign w:val="bottom"/>
          </w:tcPr>
          <w:p w14:paraId="10ECE1C6" w14:textId="28EBBDDE" w:rsidR="00665B3B" w:rsidRPr="00570411" w:rsidRDefault="00665B3B" w:rsidP="00B84930">
            <w:pPr>
              <w:tabs>
                <w:tab w:val="decimal" w:pos="1116"/>
              </w:tabs>
              <w:spacing w:line="240" w:lineRule="atLeast"/>
              <w:ind w:left="-81" w:right="-86"/>
              <w:rPr>
                <w:rFonts w:cs="Times New Roman"/>
                <w:b/>
                <w:bCs/>
                <w:sz w:val="18"/>
                <w:szCs w:val="18"/>
              </w:rPr>
            </w:pPr>
          </w:p>
        </w:tc>
        <w:tc>
          <w:tcPr>
            <w:tcW w:w="236" w:type="dxa"/>
            <w:vAlign w:val="bottom"/>
          </w:tcPr>
          <w:p w14:paraId="7A84190D" w14:textId="7444DD5B" w:rsidR="00665B3B" w:rsidRPr="00570411" w:rsidRDefault="00665B3B" w:rsidP="00B84930">
            <w:pPr>
              <w:tabs>
                <w:tab w:val="decimal" w:pos="1116"/>
              </w:tabs>
              <w:spacing w:line="240" w:lineRule="atLeast"/>
              <w:ind w:left="-81" w:right="-86"/>
              <w:rPr>
                <w:rFonts w:cs="Times New Roman"/>
                <w:b/>
                <w:bCs/>
                <w:sz w:val="18"/>
                <w:szCs w:val="18"/>
              </w:rPr>
            </w:pPr>
          </w:p>
        </w:tc>
        <w:tc>
          <w:tcPr>
            <w:tcW w:w="1247" w:type="dxa"/>
            <w:vAlign w:val="bottom"/>
          </w:tcPr>
          <w:p w14:paraId="09BF70BA" w14:textId="07FC48A5" w:rsidR="00665B3B" w:rsidRPr="00570411" w:rsidRDefault="00665B3B" w:rsidP="00943ED9">
            <w:pPr>
              <w:tabs>
                <w:tab w:val="decimal" w:pos="930"/>
                <w:tab w:val="decimal" w:pos="1116"/>
              </w:tabs>
              <w:spacing w:line="240" w:lineRule="atLeast"/>
              <w:ind w:left="-81"/>
              <w:rPr>
                <w:rFonts w:cs="Times New Roman"/>
                <w:b/>
                <w:bCs/>
                <w:sz w:val="18"/>
                <w:szCs w:val="18"/>
              </w:rPr>
            </w:pPr>
          </w:p>
        </w:tc>
      </w:tr>
      <w:tr w:rsidR="00665B3B" w:rsidRPr="00570411" w14:paraId="49B26C7D" w14:textId="10544C7E" w:rsidTr="00B72224">
        <w:trPr>
          <w:gridAfter w:val="1"/>
          <w:wAfter w:w="7" w:type="dxa"/>
          <w:trHeight w:val="283"/>
        </w:trPr>
        <w:tc>
          <w:tcPr>
            <w:tcW w:w="3510" w:type="dxa"/>
            <w:vAlign w:val="bottom"/>
            <w:hideMark/>
          </w:tcPr>
          <w:p w14:paraId="700311E6" w14:textId="40CC17E5" w:rsidR="00665B3B" w:rsidRPr="00570411" w:rsidRDefault="00665B3B" w:rsidP="005F3C08">
            <w:pPr>
              <w:spacing w:line="240" w:lineRule="atLeast"/>
              <w:ind w:left="212" w:right="-86" w:hanging="212"/>
              <w:rPr>
                <w:rFonts w:cs="Angsana New"/>
                <w:b/>
                <w:bCs/>
                <w:sz w:val="18"/>
                <w:szCs w:val="18"/>
              </w:rPr>
            </w:pPr>
            <w:r w:rsidRPr="00570411">
              <w:rPr>
                <w:rFonts w:cs="Times New Roman"/>
                <w:b/>
                <w:bCs/>
                <w:sz w:val="18"/>
                <w:szCs w:val="18"/>
              </w:rPr>
              <w:t>At 31 December 202</w:t>
            </w:r>
            <w:r>
              <w:rPr>
                <w:rFonts w:cs="Times New Roman"/>
                <w:b/>
                <w:bCs/>
                <w:sz w:val="18"/>
                <w:szCs w:val="18"/>
              </w:rPr>
              <w:t>4</w:t>
            </w:r>
          </w:p>
        </w:tc>
        <w:tc>
          <w:tcPr>
            <w:tcW w:w="629" w:type="dxa"/>
          </w:tcPr>
          <w:p w14:paraId="2627D357" w14:textId="77777777" w:rsidR="00665B3B" w:rsidRPr="00570411" w:rsidRDefault="00665B3B" w:rsidP="00665B3B">
            <w:pPr>
              <w:tabs>
                <w:tab w:val="decimal" w:pos="885"/>
              </w:tabs>
              <w:spacing w:line="240" w:lineRule="atLeast"/>
              <w:ind w:left="-81" w:right="-86"/>
              <w:rPr>
                <w:rFonts w:cs="Times New Roman"/>
                <w:b/>
                <w:bCs/>
                <w:sz w:val="18"/>
                <w:szCs w:val="18"/>
              </w:rPr>
            </w:pPr>
          </w:p>
        </w:tc>
        <w:tc>
          <w:tcPr>
            <w:tcW w:w="1179" w:type="dxa"/>
            <w:tcBorders>
              <w:bottom w:val="double" w:sz="4" w:space="0" w:color="auto"/>
            </w:tcBorders>
            <w:vAlign w:val="bottom"/>
          </w:tcPr>
          <w:p w14:paraId="40D2A3A2" w14:textId="78560CF6" w:rsidR="00665B3B" w:rsidRPr="00570411" w:rsidRDefault="00665B3B" w:rsidP="00B84930">
            <w:pPr>
              <w:tabs>
                <w:tab w:val="decimal" w:pos="950"/>
              </w:tabs>
              <w:spacing w:line="240" w:lineRule="atLeast"/>
              <w:ind w:left="-81" w:right="-100"/>
              <w:rPr>
                <w:rFonts w:cs="Times New Roman"/>
                <w:b/>
                <w:bCs/>
                <w:sz w:val="18"/>
                <w:szCs w:val="18"/>
              </w:rPr>
            </w:pPr>
            <w:r w:rsidRPr="00570411">
              <w:rPr>
                <w:rFonts w:cs="Times New Roman"/>
                <w:b/>
                <w:bCs/>
                <w:sz w:val="18"/>
                <w:szCs w:val="18"/>
              </w:rPr>
              <w:t>219,372</w:t>
            </w:r>
          </w:p>
        </w:tc>
        <w:tc>
          <w:tcPr>
            <w:tcW w:w="243" w:type="dxa"/>
            <w:vAlign w:val="bottom"/>
          </w:tcPr>
          <w:p w14:paraId="6BDC5A16" w14:textId="77777777" w:rsidR="00665B3B" w:rsidRPr="00570411" w:rsidRDefault="00665B3B" w:rsidP="00B84930">
            <w:pPr>
              <w:tabs>
                <w:tab w:val="decimal" w:pos="937"/>
              </w:tabs>
              <w:ind w:left="-81" w:right="-43"/>
              <w:rPr>
                <w:rFonts w:cs="Times New Roman"/>
                <w:b/>
                <w:bCs/>
                <w:sz w:val="18"/>
                <w:szCs w:val="18"/>
              </w:rPr>
            </w:pPr>
          </w:p>
        </w:tc>
        <w:tc>
          <w:tcPr>
            <w:tcW w:w="747" w:type="dxa"/>
            <w:tcBorders>
              <w:bottom w:val="double" w:sz="4" w:space="0" w:color="auto"/>
            </w:tcBorders>
            <w:vAlign w:val="bottom"/>
          </w:tcPr>
          <w:p w14:paraId="5E649C00" w14:textId="58121806" w:rsidR="00665B3B" w:rsidRPr="00B84930" w:rsidRDefault="00665B3B" w:rsidP="00B84930">
            <w:pPr>
              <w:tabs>
                <w:tab w:val="decimal" w:pos="310"/>
              </w:tabs>
              <w:spacing w:line="240" w:lineRule="atLeast"/>
              <w:ind w:left="-81" w:right="-209"/>
              <w:rPr>
                <w:rFonts w:cs="Times New Roman"/>
                <w:b/>
                <w:bCs/>
                <w:sz w:val="18"/>
                <w:szCs w:val="18"/>
              </w:rPr>
            </w:pPr>
            <w:r w:rsidRPr="00B84930">
              <w:rPr>
                <w:rFonts w:cs="Times New Roman"/>
                <w:b/>
                <w:bCs/>
                <w:sz w:val="18"/>
                <w:szCs w:val="18"/>
              </w:rPr>
              <w:t>-</w:t>
            </w:r>
          </w:p>
        </w:tc>
        <w:tc>
          <w:tcPr>
            <w:tcW w:w="236" w:type="dxa"/>
            <w:vAlign w:val="bottom"/>
          </w:tcPr>
          <w:p w14:paraId="54C1986C" w14:textId="77777777" w:rsidR="00665B3B" w:rsidRPr="00570411" w:rsidRDefault="00665B3B" w:rsidP="00B84930">
            <w:pPr>
              <w:spacing w:line="240" w:lineRule="atLeast"/>
              <w:ind w:left="-81" w:right="-406"/>
              <w:rPr>
                <w:rFonts w:cs="Times New Roman"/>
                <w:b/>
                <w:bCs/>
                <w:sz w:val="18"/>
                <w:szCs w:val="18"/>
              </w:rPr>
            </w:pPr>
          </w:p>
        </w:tc>
        <w:tc>
          <w:tcPr>
            <w:tcW w:w="1474" w:type="dxa"/>
            <w:tcBorders>
              <w:bottom w:val="double" w:sz="4" w:space="0" w:color="auto"/>
            </w:tcBorders>
            <w:vAlign w:val="bottom"/>
          </w:tcPr>
          <w:p w14:paraId="1270005D" w14:textId="67F415E3" w:rsidR="00665B3B" w:rsidRPr="00570411" w:rsidRDefault="00665B3B" w:rsidP="00B84930">
            <w:pPr>
              <w:tabs>
                <w:tab w:val="decimal" w:pos="1260"/>
              </w:tabs>
              <w:spacing w:line="240" w:lineRule="atLeast"/>
              <w:ind w:left="-81" w:right="-100"/>
              <w:rPr>
                <w:rFonts w:cs="Times New Roman"/>
                <w:b/>
                <w:bCs/>
                <w:sz w:val="18"/>
                <w:szCs w:val="18"/>
              </w:rPr>
            </w:pPr>
            <w:r w:rsidRPr="00570411">
              <w:rPr>
                <w:rFonts w:cs="Times New Roman"/>
                <w:b/>
                <w:bCs/>
                <w:sz w:val="18"/>
                <w:szCs w:val="18"/>
              </w:rPr>
              <w:t>6,235</w:t>
            </w:r>
          </w:p>
        </w:tc>
        <w:tc>
          <w:tcPr>
            <w:tcW w:w="236" w:type="dxa"/>
            <w:vAlign w:val="bottom"/>
          </w:tcPr>
          <w:p w14:paraId="6DCABCA9" w14:textId="77777777" w:rsidR="00665B3B" w:rsidRPr="00570411" w:rsidRDefault="00665B3B" w:rsidP="00B84930">
            <w:pPr>
              <w:tabs>
                <w:tab w:val="decimal" w:pos="937"/>
              </w:tabs>
              <w:ind w:left="-81" w:right="27"/>
              <w:rPr>
                <w:rFonts w:cs="Times New Roman"/>
                <w:b/>
                <w:bCs/>
                <w:sz w:val="18"/>
                <w:szCs w:val="18"/>
              </w:rPr>
            </w:pPr>
          </w:p>
        </w:tc>
        <w:tc>
          <w:tcPr>
            <w:tcW w:w="934" w:type="dxa"/>
            <w:tcBorders>
              <w:bottom w:val="double" w:sz="4" w:space="0" w:color="auto"/>
            </w:tcBorders>
            <w:vAlign w:val="bottom"/>
          </w:tcPr>
          <w:p w14:paraId="15B4872C" w14:textId="6DF37C99" w:rsidR="00665B3B" w:rsidRPr="00EB5D17" w:rsidRDefault="00665B3B" w:rsidP="00B84930">
            <w:pPr>
              <w:tabs>
                <w:tab w:val="decimal" w:pos="720"/>
              </w:tabs>
              <w:spacing w:line="240" w:lineRule="atLeast"/>
              <w:ind w:left="-81" w:right="-100"/>
              <w:rPr>
                <w:rFonts w:cs="Times New Roman"/>
                <w:b/>
                <w:bCs/>
                <w:sz w:val="18"/>
                <w:szCs w:val="18"/>
              </w:rPr>
            </w:pPr>
            <w:r w:rsidRPr="00570411">
              <w:rPr>
                <w:rFonts w:cs="Times New Roman"/>
                <w:b/>
                <w:bCs/>
                <w:sz w:val="18"/>
                <w:szCs w:val="18"/>
              </w:rPr>
              <w:t>225,607</w:t>
            </w:r>
          </w:p>
        </w:tc>
        <w:tc>
          <w:tcPr>
            <w:tcW w:w="242" w:type="dxa"/>
            <w:vAlign w:val="bottom"/>
          </w:tcPr>
          <w:p w14:paraId="12A8734E" w14:textId="77777777" w:rsidR="00665B3B" w:rsidRPr="00570411" w:rsidRDefault="00665B3B" w:rsidP="00B84930">
            <w:pPr>
              <w:spacing w:line="240" w:lineRule="atLeast"/>
              <w:ind w:left="-81" w:right="13"/>
              <w:rPr>
                <w:rFonts w:cs="Times New Roman"/>
                <w:b/>
                <w:bCs/>
                <w:sz w:val="18"/>
                <w:szCs w:val="18"/>
              </w:rPr>
            </w:pPr>
          </w:p>
        </w:tc>
        <w:tc>
          <w:tcPr>
            <w:tcW w:w="1090" w:type="dxa"/>
            <w:tcBorders>
              <w:bottom w:val="double" w:sz="4" w:space="0" w:color="auto"/>
            </w:tcBorders>
            <w:vAlign w:val="bottom"/>
          </w:tcPr>
          <w:p w14:paraId="0EBE0212" w14:textId="67270574" w:rsidR="00665B3B" w:rsidRPr="00570411" w:rsidRDefault="00665B3B" w:rsidP="00B84930">
            <w:pPr>
              <w:tabs>
                <w:tab w:val="decimal" w:pos="870"/>
              </w:tabs>
              <w:spacing w:line="240" w:lineRule="atLeast"/>
              <w:ind w:left="-81" w:right="-120"/>
              <w:rPr>
                <w:rFonts w:cs="Times New Roman"/>
                <w:b/>
                <w:bCs/>
                <w:sz w:val="18"/>
                <w:szCs w:val="18"/>
              </w:rPr>
            </w:pPr>
            <w:r w:rsidRPr="00570411">
              <w:rPr>
                <w:rFonts w:cs="Times New Roman"/>
                <w:b/>
                <w:bCs/>
                <w:sz w:val="18"/>
                <w:szCs w:val="18"/>
              </w:rPr>
              <w:t>183,067</w:t>
            </w:r>
          </w:p>
        </w:tc>
        <w:tc>
          <w:tcPr>
            <w:tcW w:w="236" w:type="dxa"/>
            <w:vAlign w:val="bottom"/>
          </w:tcPr>
          <w:p w14:paraId="584D1124" w14:textId="4F8725B2" w:rsidR="00665B3B" w:rsidRPr="00570411" w:rsidRDefault="00665B3B" w:rsidP="00B84930">
            <w:pPr>
              <w:spacing w:line="240" w:lineRule="atLeast"/>
              <w:ind w:left="-81" w:right="13"/>
              <w:rPr>
                <w:rFonts w:cs="Times New Roman"/>
                <w:b/>
                <w:bCs/>
                <w:sz w:val="18"/>
                <w:szCs w:val="18"/>
              </w:rPr>
            </w:pPr>
          </w:p>
        </w:tc>
        <w:tc>
          <w:tcPr>
            <w:tcW w:w="941" w:type="dxa"/>
            <w:vAlign w:val="bottom"/>
          </w:tcPr>
          <w:p w14:paraId="54505E2F" w14:textId="4F1308B8" w:rsidR="00665B3B" w:rsidRPr="00B84930" w:rsidRDefault="00315D7E" w:rsidP="00B84930">
            <w:pPr>
              <w:pBdr>
                <w:bottom w:val="double" w:sz="4" w:space="1" w:color="auto"/>
              </w:pBdr>
              <w:tabs>
                <w:tab w:val="decimal" w:pos="460"/>
              </w:tabs>
              <w:spacing w:line="240" w:lineRule="atLeast"/>
              <w:ind w:left="-81" w:right="-110"/>
              <w:rPr>
                <w:rFonts w:cs="Times New Roman"/>
                <w:b/>
                <w:bCs/>
                <w:sz w:val="18"/>
                <w:szCs w:val="18"/>
              </w:rPr>
            </w:pPr>
            <w:r w:rsidRPr="00B84930">
              <w:rPr>
                <w:rFonts w:cs="Times New Roman"/>
                <w:b/>
                <w:bCs/>
                <w:sz w:val="18"/>
                <w:szCs w:val="18"/>
              </w:rPr>
              <w:t>-</w:t>
            </w:r>
          </w:p>
        </w:tc>
        <w:tc>
          <w:tcPr>
            <w:tcW w:w="283" w:type="dxa"/>
            <w:vAlign w:val="bottom"/>
          </w:tcPr>
          <w:p w14:paraId="02DB2E96" w14:textId="77777777" w:rsidR="00665B3B" w:rsidRPr="00570411" w:rsidRDefault="00665B3B" w:rsidP="00B84930">
            <w:pPr>
              <w:spacing w:line="240" w:lineRule="atLeast"/>
              <w:ind w:left="-81" w:right="13"/>
              <w:rPr>
                <w:rFonts w:cs="Times New Roman"/>
                <w:b/>
                <w:bCs/>
                <w:sz w:val="18"/>
                <w:szCs w:val="18"/>
              </w:rPr>
            </w:pPr>
          </w:p>
        </w:tc>
        <w:tc>
          <w:tcPr>
            <w:tcW w:w="1418" w:type="dxa"/>
            <w:tcBorders>
              <w:bottom w:val="double" w:sz="4" w:space="0" w:color="auto"/>
            </w:tcBorders>
            <w:vAlign w:val="bottom"/>
          </w:tcPr>
          <w:p w14:paraId="50C57BA8" w14:textId="651C1EEC" w:rsidR="00665B3B" w:rsidRPr="00570411" w:rsidRDefault="00665B3B" w:rsidP="00943ED9">
            <w:pPr>
              <w:tabs>
                <w:tab w:val="decimal" w:pos="1140"/>
              </w:tabs>
              <w:spacing w:line="240" w:lineRule="atLeast"/>
              <w:ind w:left="-81" w:right="-120"/>
              <w:rPr>
                <w:rFonts w:cs="Times New Roman"/>
                <w:b/>
                <w:bCs/>
                <w:sz w:val="18"/>
                <w:szCs w:val="18"/>
              </w:rPr>
            </w:pPr>
            <w:r w:rsidRPr="00570411">
              <w:rPr>
                <w:rFonts w:cs="Times New Roman"/>
                <w:b/>
                <w:bCs/>
                <w:sz w:val="18"/>
                <w:szCs w:val="18"/>
              </w:rPr>
              <w:t>6,235</w:t>
            </w:r>
          </w:p>
        </w:tc>
        <w:tc>
          <w:tcPr>
            <w:tcW w:w="236" w:type="dxa"/>
            <w:vAlign w:val="bottom"/>
          </w:tcPr>
          <w:p w14:paraId="080A1196" w14:textId="6A9E2A31" w:rsidR="00665B3B" w:rsidRPr="00570411" w:rsidRDefault="00665B3B" w:rsidP="00B84930">
            <w:pPr>
              <w:spacing w:line="240" w:lineRule="atLeast"/>
              <w:ind w:left="-81" w:right="13"/>
              <w:rPr>
                <w:rFonts w:cs="Times New Roman"/>
                <w:b/>
                <w:bCs/>
                <w:sz w:val="18"/>
                <w:szCs w:val="18"/>
              </w:rPr>
            </w:pPr>
          </w:p>
        </w:tc>
        <w:tc>
          <w:tcPr>
            <w:tcW w:w="1247" w:type="dxa"/>
            <w:tcBorders>
              <w:bottom w:val="double" w:sz="4" w:space="0" w:color="auto"/>
            </w:tcBorders>
            <w:vAlign w:val="bottom"/>
          </w:tcPr>
          <w:p w14:paraId="0D0724BD" w14:textId="6BD8478B" w:rsidR="00665B3B" w:rsidRPr="00570411" w:rsidRDefault="00665B3B" w:rsidP="00943ED9">
            <w:pPr>
              <w:tabs>
                <w:tab w:val="decimal" w:pos="930"/>
              </w:tabs>
              <w:spacing w:line="240" w:lineRule="atLeast"/>
              <w:ind w:left="-81"/>
              <w:rPr>
                <w:rFonts w:cs="Times New Roman"/>
                <w:b/>
                <w:bCs/>
                <w:sz w:val="18"/>
                <w:szCs w:val="18"/>
              </w:rPr>
            </w:pPr>
            <w:r w:rsidRPr="00570411">
              <w:rPr>
                <w:rFonts w:cs="Times New Roman"/>
                <w:b/>
                <w:bCs/>
                <w:sz w:val="18"/>
                <w:szCs w:val="18"/>
              </w:rPr>
              <w:t>189,302</w:t>
            </w:r>
          </w:p>
        </w:tc>
      </w:tr>
      <w:tr w:rsidR="00315D7E" w:rsidRPr="00570411" w14:paraId="7FCDD9F3" w14:textId="66192B84" w:rsidTr="00B72224">
        <w:trPr>
          <w:gridAfter w:val="1"/>
          <w:wAfter w:w="7" w:type="dxa"/>
          <w:trHeight w:val="283"/>
        </w:trPr>
        <w:tc>
          <w:tcPr>
            <w:tcW w:w="3510" w:type="dxa"/>
            <w:vAlign w:val="bottom"/>
            <w:hideMark/>
          </w:tcPr>
          <w:p w14:paraId="5CF8D884" w14:textId="30840153" w:rsidR="00315D7E" w:rsidRPr="00570411" w:rsidRDefault="00315D7E" w:rsidP="005F3C08">
            <w:pPr>
              <w:spacing w:line="240" w:lineRule="atLeast"/>
              <w:ind w:right="-86"/>
              <w:rPr>
                <w:rFonts w:cs="Times New Roman"/>
                <w:b/>
                <w:bCs/>
                <w:sz w:val="18"/>
                <w:szCs w:val="18"/>
              </w:rPr>
            </w:pPr>
            <w:r w:rsidRPr="00570411">
              <w:rPr>
                <w:rFonts w:cs="Times New Roman"/>
                <w:b/>
                <w:bCs/>
                <w:sz w:val="18"/>
                <w:szCs w:val="18"/>
              </w:rPr>
              <w:t>At 31 December 202</w:t>
            </w:r>
            <w:r>
              <w:rPr>
                <w:rFonts w:cs="Times New Roman"/>
                <w:b/>
                <w:bCs/>
                <w:sz w:val="18"/>
                <w:szCs w:val="18"/>
              </w:rPr>
              <w:t>5</w:t>
            </w:r>
          </w:p>
        </w:tc>
        <w:tc>
          <w:tcPr>
            <w:tcW w:w="629" w:type="dxa"/>
            <w:vAlign w:val="bottom"/>
          </w:tcPr>
          <w:p w14:paraId="13B06FAF" w14:textId="77777777" w:rsidR="00315D7E" w:rsidRPr="00570411" w:rsidRDefault="00315D7E" w:rsidP="00315D7E">
            <w:pPr>
              <w:tabs>
                <w:tab w:val="decimal" w:pos="885"/>
              </w:tabs>
              <w:spacing w:line="240" w:lineRule="atLeast"/>
              <w:ind w:left="-81" w:right="-86"/>
              <w:jc w:val="right"/>
              <w:rPr>
                <w:rFonts w:cs="Times New Roman"/>
                <w:b/>
                <w:bCs/>
                <w:sz w:val="18"/>
                <w:szCs w:val="18"/>
              </w:rPr>
            </w:pPr>
          </w:p>
        </w:tc>
        <w:tc>
          <w:tcPr>
            <w:tcW w:w="1179" w:type="dxa"/>
            <w:tcBorders>
              <w:top w:val="double" w:sz="4" w:space="0" w:color="auto"/>
              <w:bottom w:val="double" w:sz="4" w:space="0" w:color="auto"/>
            </w:tcBorders>
            <w:vAlign w:val="bottom"/>
          </w:tcPr>
          <w:p w14:paraId="51972960" w14:textId="02A279EB" w:rsidR="00315D7E" w:rsidRPr="00570411" w:rsidRDefault="003E6FA8" w:rsidP="00B84930">
            <w:pPr>
              <w:tabs>
                <w:tab w:val="decimal" w:pos="950"/>
              </w:tabs>
              <w:spacing w:line="240" w:lineRule="atLeast"/>
              <w:ind w:left="-81" w:right="-100"/>
              <w:rPr>
                <w:rFonts w:cs="Times New Roman"/>
                <w:b/>
                <w:bCs/>
                <w:sz w:val="18"/>
                <w:szCs w:val="18"/>
              </w:rPr>
            </w:pPr>
            <w:r>
              <w:rPr>
                <w:rFonts w:cs="Times New Roman"/>
                <w:b/>
                <w:bCs/>
                <w:sz w:val="18"/>
                <w:szCs w:val="18"/>
              </w:rPr>
              <w:t>154</w:t>
            </w:r>
            <w:r w:rsidR="00315D7E" w:rsidRPr="00315D7E">
              <w:rPr>
                <w:rFonts w:cs="Times New Roman"/>
                <w:b/>
                <w:bCs/>
                <w:sz w:val="18"/>
                <w:szCs w:val="18"/>
              </w:rPr>
              <w:t>,</w:t>
            </w:r>
            <w:r>
              <w:rPr>
                <w:rFonts w:cs="Times New Roman"/>
                <w:b/>
                <w:bCs/>
                <w:sz w:val="18"/>
                <w:szCs w:val="18"/>
              </w:rPr>
              <w:t>159</w:t>
            </w:r>
          </w:p>
        </w:tc>
        <w:tc>
          <w:tcPr>
            <w:tcW w:w="243" w:type="dxa"/>
            <w:vAlign w:val="bottom"/>
          </w:tcPr>
          <w:p w14:paraId="2F1B3785" w14:textId="77777777" w:rsidR="00315D7E" w:rsidRPr="00570411" w:rsidRDefault="00315D7E" w:rsidP="00B84930">
            <w:pPr>
              <w:tabs>
                <w:tab w:val="decimal" w:pos="885"/>
                <w:tab w:val="decimal" w:pos="950"/>
              </w:tabs>
              <w:ind w:left="-81" w:right="-86"/>
              <w:rPr>
                <w:rFonts w:cs="Times New Roman"/>
                <w:b/>
                <w:bCs/>
                <w:sz w:val="18"/>
                <w:szCs w:val="18"/>
              </w:rPr>
            </w:pPr>
          </w:p>
        </w:tc>
        <w:tc>
          <w:tcPr>
            <w:tcW w:w="747" w:type="dxa"/>
            <w:tcBorders>
              <w:top w:val="double" w:sz="4" w:space="0" w:color="auto"/>
              <w:bottom w:val="double" w:sz="4" w:space="0" w:color="auto"/>
            </w:tcBorders>
            <w:vAlign w:val="bottom"/>
          </w:tcPr>
          <w:p w14:paraId="2435F292" w14:textId="0E7B29AA" w:rsidR="00315D7E" w:rsidRPr="00570411" w:rsidRDefault="003E6FA8" w:rsidP="00B84930">
            <w:pPr>
              <w:tabs>
                <w:tab w:val="decimal" w:pos="540"/>
              </w:tabs>
              <w:spacing w:line="240" w:lineRule="atLeast"/>
              <w:ind w:left="-81" w:right="-86"/>
              <w:rPr>
                <w:rFonts w:cs="Times New Roman"/>
                <w:b/>
                <w:bCs/>
                <w:sz w:val="18"/>
                <w:szCs w:val="18"/>
              </w:rPr>
            </w:pPr>
            <w:r>
              <w:rPr>
                <w:rFonts w:cs="Times New Roman"/>
                <w:b/>
                <w:bCs/>
                <w:sz w:val="18"/>
                <w:szCs w:val="18"/>
              </w:rPr>
              <w:t>171</w:t>
            </w:r>
          </w:p>
        </w:tc>
        <w:tc>
          <w:tcPr>
            <w:tcW w:w="236" w:type="dxa"/>
            <w:vAlign w:val="bottom"/>
          </w:tcPr>
          <w:p w14:paraId="44A78316" w14:textId="77777777" w:rsidR="00315D7E" w:rsidRPr="00570411" w:rsidRDefault="00315D7E" w:rsidP="00B84930">
            <w:pPr>
              <w:tabs>
                <w:tab w:val="decimal" w:pos="885"/>
              </w:tabs>
              <w:spacing w:line="240" w:lineRule="atLeast"/>
              <w:ind w:left="-81" w:right="-190"/>
              <w:rPr>
                <w:rFonts w:cs="Times New Roman"/>
                <w:b/>
                <w:bCs/>
                <w:sz w:val="18"/>
                <w:szCs w:val="18"/>
              </w:rPr>
            </w:pPr>
          </w:p>
        </w:tc>
        <w:tc>
          <w:tcPr>
            <w:tcW w:w="1474" w:type="dxa"/>
            <w:tcBorders>
              <w:top w:val="double" w:sz="4" w:space="0" w:color="auto"/>
              <w:bottom w:val="double" w:sz="4" w:space="0" w:color="auto"/>
            </w:tcBorders>
            <w:vAlign w:val="bottom"/>
          </w:tcPr>
          <w:p w14:paraId="11A0072F" w14:textId="7F2F898F" w:rsidR="00315D7E" w:rsidRPr="00570411" w:rsidRDefault="003E6FA8" w:rsidP="00B84930">
            <w:pPr>
              <w:tabs>
                <w:tab w:val="decimal" w:pos="1260"/>
              </w:tabs>
              <w:spacing w:line="240" w:lineRule="atLeast"/>
              <w:ind w:left="-81" w:right="-100"/>
              <w:rPr>
                <w:rFonts w:cs="Times New Roman"/>
                <w:b/>
                <w:bCs/>
                <w:sz w:val="18"/>
                <w:szCs w:val="18"/>
              </w:rPr>
            </w:pPr>
            <w:r>
              <w:rPr>
                <w:rFonts w:cs="Times New Roman"/>
                <w:b/>
                <w:bCs/>
                <w:sz w:val="18"/>
                <w:szCs w:val="18"/>
              </w:rPr>
              <w:t>3</w:t>
            </w:r>
            <w:r w:rsidR="00315D7E" w:rsidRPr="00315D7E">
              <w:rPr>
                <w:rFonts w:cs="Times New Roman"/>
                <w:b/>
                <w:bCs/>
                <w:sz w:val="18"/>
                <w:szCs w:val="18"/>
              </w:rPr>
              <w:t>,</w:t>
            </w:r>
            <w:r>
              <w:rPr>
                <w:rFonts w:cs="Times New Roman"/>
                <w:b/>
                <w:bCs/>
                <w:sz w:val="18"/>
                <w:szCs w:val="18"/>
              </w:rPr>
              <w:t>727</w:t>
            </w:r>
          </w:p>
        </w:tc>
        <w:tc>
          <w:tcPr>
            <w:tcW w:w="236" w:type="dxa"/>
            <w:vAlign w:val="bottom"/>
          </w:tcPr>
          <w:p w14:paraId="4340468E" w14:textId="77777777" w:rsidR="00315D7E" w:rsidRPr="00570411" w:rsidRDefault="00315D7E" w:rsidP="00B84930">
            <w:pPr>
              <w:tabs>
                <w:tab w:val="decimal" w:pos="885"/>
              </w:tabs>
              <w:ind w:left="-81" w:right="33"/>
              <w:rPr>
                <w:rFonts w:cs="Times New Roman"/>
                <w:b/>
                <w:bCs/>
                <w:sz w:val="18"/>
                <w:szCs w:val="18"/>
              </w:rPr>
            </w:pPr>
          </w:p>
        </w:tc>
        <w:tc>
          <w:tcPr>
            <w:tcW w:w="934" w:type="dxa"/>
            <w:tcBorders>
              <w:top w:val="double" w:sz="4" w:space="0" w:color="auto"/>
              <w:bottom w:val="double" w:sz="4" w:space="0" w:color="auto"/>
            </w:tcBorders>
            <w:vAlign w:val="bottom"/>
          </w:tcPr>
          <w:p w14:paraId="13DF7D12" w14:textId="1D93C97D" w:rsidR="00315D7E" w:rsidRPr="00570411" w:rsidRDefault="003E6FA8" w:rsidP="00B84930">
            <w:pPr>
              <w:tabs>
                <w:tab w:val="decimal" w:pos="720"/>
              </w:tabs>
              <w:spacing w:line="240" w:lineRule="atLeast"/>
              <w:ind w:left="-81" w:right="-100"/>
              <w:rPr>
                <w:rFonts w:cs="Times New Roman"/>
                <w:b/>
                <w:bCs/>
                <w:sz w:val="18"/>
                <w:szCs w:val="18"/>
              </w:rPr>
            </w:pPr>
            <w:r>
              <w:rPr>
                <w:rFonts w:cs="Times New Roman"/>
                <w:b/>
                <w:bCs/>
                <w:sz w:val="18"/>
                <w:szCs w:val="18"/>
              </w:rPr>
              <w:t>158</w:t>
            </w:r>
            <w:r w:rsidR="00315D7E" w:rsidRPr="00315D7E">
              <w:rPr>
                <w:rFonts w:cs="Times New Roman"/>
                <w:b/>
                <w:bCs/>
                <w:sz w:val="18"/>
                <w:szCs w:val="18"/>
              </w:rPr>
              <w:t>,</w:t>
            </w:r>
            <w:r>
              <w:rPr>
                <w:rFonts w:cs="Times New Roman"/>
                <w:b/>
                <w:bCs/>
                <w:sz w:val="18"/>
                <w:szCs w:val="18"/>
              </w:rPr>
              <w:t>057</w:t>
            </w:r>
          </w:p>
        </w:tc>
        <w:tc>
          <w:tcPr>
            <w:tcW w:w="242" w:type="dxa"/>
            <w:vAlign w:val="bottom"/>
          </w:tcPr>
          <w:p w14:paraId="61FA3E33" w14:textId="2C60719A" w:rsidR="00315D7E" w:rsidRPr="00570411" w:rsidRDefault="00315D7E" w:rsidP="00B84930">
            <w:pPr>
              <w:spacing w:line="240" w:lineRule="atLeast"/>
              <w:ind w:left="-81" w:right="33"/>
              <w:rPr>
                <w:rFonts w:cs="Times New Roman"/>
                <w:b/>
                <w:bCs/>
                <w:sz w:val="18"/>
                <w:szCs w:val="18"/>
              </w:rPr>
            </w:pPr>
          </w:p>
        </w:tc>
        <w:tc>
          <w:tcPr>
            <w:tcW w:w="1090" w:type="dxa"/>
            <w:tcBorders>
              <w:top w:val="double" w:sz="4" w:space="0" w:color="auto"/>
              <w:bottom w:val="double" w:sz="4" w:space="0" w:color="auto"/>
            </w:tcBorders>
            <w:vAlign w:val="bottom"/>
          </w:tcPr>
          <w:p w14:paraId="13BD70BF" w14:textId="2D7B15CF" w:rsidR="00315D7E" w:rsidRPr="00570411" w:rsidRDefault="003E6FA8" w:rsidP="00B84930">
            <w:pPr>
              <w:tabs>
                <w:tab w:val="decimal" w:pos="870"/>
              </w:tabs>
              <w:spacing w:line="240" w:lineRule="atLeast"/>
              <w:ind w:left="-81" w:right="-120"/>
              <w:rPr>
                <w:rFonts w:cs="Times New Roman"/>
                <w:b/>
                <w:bCs/>
                <w:sz w:val="18"/>
                <w:szCs w:val="18"/>
              </w:rPr>
            </w:pPr>
            <w:r>
              <w:rPr>
                <w:rFonts w:cs="Times New Roman"/>
                <w:b/>
                <w:bCs/>
                <w:sz w:val="18"/>
                <w:szCs w:val="18"/>
              </w:rPr>
              <w:t>132</w:t>
            </w:r>
            <w:r w:rsidR="00315D7E" w:rsidRPr="00315D7E">
              <w:rPr>
                <w:rFonts w:cs="Times New Roman"/>
                <w:b/>
                <w:bCs/>
                <w:sz w:val="18"/>
                <w:szCs w:val="18"/>
              </w:rPr>
              <w:t>,</w:t>
            </w:r>
            <w:r>
              <w:rPr>
                <w:rFonts w:cs="Times New Roman"/>
                <w:b/>
                <w:bCs/>
                <w:sz w:val="18"/>
                <w:szCs w:val="18"/>
              </w:rPr>
              <w:t>253</w:t>
            </w:r>
          </w:p>
        </w:tc>
        <w:tc>
          <w:tcPr>
            <w:tcW w:w="236" w:type="dxa"/>
            <w:vAlign w:val="bottom"/>
          </w:tcPr>
          <w:p w14:paraId="0E0B73F2" w14:textId="2A622F4D" w:rsidR="00315D7E" w:rsidRPr="00570411" w:rsidRDefault="00315D7E" w:rsidP="00B84930">
            <w:pPr>
              <w:spacing w:line="240" w:lineRule="atLeast"/>
              <w:ind w:left="-81" w:right="13"/>
              <w:rPr>
                <w:rFonts w:cs="Times New Roman"/>
                <w:b/>
                <w:bCs/>
                <w:sz w:val="18"/>
                <w:szCs w:val="18"/>
              </w:rPr>
            </w:pPr>
          </w:p>
        </w:tc>
        <w:tc>
          <w:tcPr>
            <w:tcW w:w="941" w:type="dxa"/>
            <w:vAlign w:val="bottom"/>
          </w:tcPr>
          <w:p w14:paraId="23691C25" w14:textId="361FE4D4" w:rsidR="00315D7E" w:rsidRPr="00133F39" w:rsidRDefault="003E6FA8" w:rsidP="00B84930">
            <w:pPr>
              <w:pBdr>
                <w:bottom w:val="double" w:sz="4" w:space="1" w:color="auto"/>
              </w:pBdr>
              <w:tabs>
                <w:tab w:val="decimal" w:pos="750"/>
              </w:tabs>
              <w:spacing w:line="240" w:lineRule="atLeast"/>
              <w:ind w:left="-81" w:right="-86"/>
              <w:rPr>
                <w:rFonts w:cs="Times New Roman"/>
                <w:b/>
                <w:bCs/>
                <w:sz w:val="18"/>
                <w:szCs w:val="18"/>
              </w:rPr>
            </w:pPr>
            <w:r>
              <w:rPr>
                <w:rFonts w:cs="Times New Roman"/>
                <w:b/>
                <w:bCs/>
                <w:sz w:val="18"/>
                <w:szCs w:val="18"/>
              </w:rPr>
              <w:t>171</w:t>
            </w:r>
          </w:p>
        </w:tc>
        <w:tc>
          <w:tcPr>
            <w:tcW w:w="283" w:type="dxa"/>
            <w:vAlign w:val="bottom"/>
          </w:tcPr>
          <w:p w14:paraId="460F09C5" w14:textId="77777777" w:rsidR="00315D7E" w:rsidRPr="00570411" w:rsidRDefault="00315D7E" w:rsidP="00B84930">
            <w:pPr>
              <w:spacing w:line="240" w:lineRule="atLeast"/>
              <w:ind w:left="-81" w:right="13"/>
              <w:rPr>
                <w:rFonts w:cs="Times New Roman"/>
                <w:b/>
                <w:bCs/>
                <w:sz w:val="18"/>
                <w:szCs w:val="18"/>
              </w:rPr>
            </w:pPr>
          </w:p>
        </w:tc>
        <w:tc>
          <w:tcPr>
            <w:tcW w:w="1418" w:type="dxa"/>
            <w:tcBorders>
              <w:top w:val="double" w:sz="4" w:space="0" w:color="auto"/>
              <w:bottom w:val="double" w:sz="4" w:space="0" w:color="auto"/>
            </w:tcBorders>
            <w:vAlign w:val="bottom"/>
          </w:tcPr>
          <w:p w14:paraId="1A06AEF1" w14:textId="6C9359AF" w:rsidR="00315D7E" w:rsidRPr="00570411" w:rsidRDefault="003E6FA8" w:rsidP="00943ED9">
            <w:pPr>
              <w:tabs>
                <w:tab w:val="decimal" w:pos="1140"/>
              </w:tabs>
              <w:spacing w:line="240" w:lineRule="atLeast"/>
              <w:ind w:left="-81" w:right="-120"/>
              <w:rPr>
                <w:rFonts w:cs="Times New Roman"/>
                <w:b/>
                <w:bCs/>
                <w:sz w:val="18"/>
                <w:szCs w:val="18"/>
              </w:rPr>
            </w:pPr>
            <w:r>
              <w:rPr>
                <w:rFonts w:cs="Times New Roman"/>
                <w:b/>
                <w:bCs/>
                <w:sz w:val="18"/>
                <w:szCs w:val="18"/>
              </w:rPr>
              <w:t>2,828</w:t>
            </w:r>
          </w:p>
        </w:tc>
        <w:tc>
          <w:tcPr>
            <w:tcW w:w="236" w:type="dxa"/>
            <w:vAlign w:val="bottom"/>
          </w:tcPr>
          <w:p w14:paraId="1FF2ED0C" w14:textId="4325BE6A" w:rsidR="00315D7E" w:rsidRPr="00570411" w:rsidRDefault="00315D7E" w:rsidP="00B84930">
            <w:pPr>
              <w:spacing w:line="240" w:lineRule="atLeast"/>
              <w:ind w:left="-81" w:right="13"/>
              <w:rPr>
                <w:rFonts w:cs="Times New Roman"/>
                <w:b/>
                <w:bCs/>
                <w:sz w:val="18"/>
                <w:szCs w:val="18"/>
              </w:rPr>
            </w:pPr>
          </w:p>
        </w:tc>
        <w:tc>
          <w:tcPr>
            <w:tcW w:w="1247" w:type="dxa"/>
            <w:tcBorders>
              <w:top w:val="double" w:sz="4" w:space="0" w:color="auto"/>
              <w:bottom w:val="double" w:sz="4" w:space="0" w:color="auto"/>
            </w:tcBorders>
            <w:vAlign w:val="bottom"/>
          </w:tcPr>
          <w:p w14:paraId="6EA76461" w14:textId="20612ECB" w:rsidR="00315D7E" w:rsidRPr="00570411" w:rsidRDefault="003E6FA8" w:rsidP="00943ED9">
            <w:pPr>
              <w:tabs>
                <w:tab w:val="decimal" w:pos="930"/>
              </w:tabs>
              <w:spacing w:line="240" w:lineRule="atLeast"/>
              <w:ind w:left="-81"/>
              <w:rPr>
                <w:rFonts w:cs="Times New Roman"/>
                <w:b/>
                <w:bCs/>
                <w:sz w:val="18"/>
                <w:szCs w:val="18"/>
              </w:rPr>
            </w:pPr>
            <w:r>
              <w:rPr>
                <w:rFonts w:cs="Times New Roman"/>
                <w:b/>
                <w:bCs/>
                <w:sz w:val="18"/>
                <w:szCs w:val="18"/>
              </w:rPr>
              <w:t>135,252</w:t>
            </w:r>
          </w:p>
        </w:tc>
      </w:tr>
    </w:tbl>
    <w:p w14:paraId="0A92C928" w14:textId="1B91DCF4" w:rsidR="002C102F" w:rsidRPr="00616857" w:rsidRDefault="005F6D47" w:rsidP="0020119E">
      <w:pPr>
        <w:jc w:val="thaiDistribute"/>
        <w:rPr>
          <w:rFonts w:cstheme="minorBidi"/>
          <w:szCs w:val="22"/>
          <w:cs/>
        </w:rPr>
        <w:sectPr w:rsidR="002C102F" w:rsidRPr="00616857" w:rsidSect="00B72224">
          <w:pgSz w:w="16834" w:h="11909" w:orient="landscape" w:code="9"/>
          <w:pgMar w:top="691" w:right="1152" w:bottom="576" w:left="1152" w:header="720" w:footer="720" w:gutter="0"/>
          <w:cols w:space="720"/>
          <w:noEndnote/>
          <w:docGrid w:linePitch="299"/>
        </w:sectPr>
      </w:pPr>
      <w:r>
        <w:rPr>
          <w:rFonts w:cstheme="minorBidi"/>
          <w:szCs w:val="22"/>
        </w:rPr>
        <w:br w:type="textWrapping" w:clear="all"/>
      </w:r>
    </w:p>
    <w:p w14:paraId="5A487016" w14:textId="6F21A3B4" w:rsidR="00705511" w:rsidRPr="00616857" w:rsidRDefault="00010BB5" w:rsidP="00E8188E">
      <w:pPr>
        <w:pStyle w:val="ListParagraph"/>
        <w:numPr>
          <w:ilvl w:val="0"/>
          <w:numId w:val="40"/>
        </w:numPr>
        <w:spacing w:line="240" w:lineRule="atLeast"/>
        <w:ind w:left="540" w:right="-43" w:hanging="540"/>
        <w:jc w:val="thaiDistribute"/>
        <w:rPr>
          <w:b/>
          <w:bCs/>
          <w:szCs w:val="28"/>
        </w:rPr>
      </w:pPr>
      <w:r>
        <w:rPr>
          <w:b/>
          <w:bCs/>
          <w:szCs w:val="28"/>
        </w:rPr>
        <w:lastRenderedPageBreak/>
        <w:t xml:space="preserve">   </w:t>
      </w:r>
      <w:r w:rsidR="006275CF" w:rsidRPr="00616857">
        <w:rPr>
          <w:b/>
          <w:bCs/>
          <w:szCs w:val="28"/>
        </w:rPr>
        <w:t>Interest-bearing liabilities</w:t>
      </w:r>
    </w:p>
    <w:p w14:paraId="0883AAAB" w14:textId="37F76F72" w:rsidR="009D396F" w:rsidRPr="00616857" w:rsidRDefault="009D396F" w:rsidP="009D396F">
      <w:pPr>
        <w:spacing w:line="240" w:lineRule="atLeast"/>
        <w:ind w:right="-43"/>
        <w:jc w:val="thaiDistribute"/>
        <w:rPr>
          <w:b/>
          <w:bCs/>
          <w:szCs w:val="28"/>
        </w:rPr>
      </w:pPr>
    </w:p>
    <w:tbl>
      <w:tblPr>
        <w:tblW w:w="9583" w:type="dxa"/>
        <w:tblInd w:w="451" w:type="dxa"/>
        <w:tblLayout w:type="fixed"/>
        <w:tblCellMar>
          <w:left w:w="79" w:type="dxa"/>
          <w:right w:w="79" w:type="dxa"/>
        </w:tblCellMar>
        <w:tblLook w:val="0000" w:firstRow="0" w:lastRow="0" w:firstColumn="0" w:lastColumn="0" w:noHBand="0" w:noVBand="0"/>
      </w:tblPr>
      <w:tblGrid>
        <w:gridCol w:w="2159"/>
        <w:gridCol w:w="509"/>
        <w:gridCol w:w="900"/>
        <w:gridCol w:w="182"/>
        <w:gridCol w:w="1013"/>
        <w:gridCol w:w="182"/>
        <w:gridCol w:w="1094"/>
        <w:gridCol w:w="178"/>
        <w:gridCol w:w="886"/>
        <w:gridCol w:w="178"/>
        <w:gridCol w:w="1008"/>
        <w:gridCol w:w="180"/>
        <w:gridCol w:w="1114"/>
      </w:tblGrid>
      <w:tr w:rsidR="009D396F" w:rsidRPr="00616857" w14:paraId="541EB5CD" w14:textId="77777777" w:rsidTr="00835026">
        <w:trPr>
          <w:cantSplit/>
          <w:trHeight w:val="128"/>
          <w:tblHeader/>
        </w:trPr>
        <w:tc>
          <w:tcPr>
            <w:tcW w:w="2159" w:type="dxa"/>
            <w:vMerge w:val="restart"/>
            <w:vAlign w:val="bottom"/>
          </w:tcPr>
          <w:p w14:paraId="5450F9F8" w14:textId="4838FE1E" w:rsidR="009D396F" w:rsidRPr="00616857" w:rsidRDefault="009D396F" w:rsidP="00B577C5">
            <w:pPr>
              <w:tabs>
                <w:tab w:val="left" w:pos="191"/>
              </w:tabs>
              <w:spacing w:line="220" w:lineRule="exact"/>
              <w:ind w:left="191" w:right="-68" w:hanging="191"/>
              <w:rPr>
                <w:i/>
                <w:iCs/>
                <w:color w:val="0000FF"/>
                <w:szCs w:val="22"/>
              </w:rPr>
            </w:pPr>
          </w:p>
        </w:tc>
        <w:tc>
          <w:tcPr>
            <w:tcW w:w="509" w:type="dxa"/>
          </w:tcPr>
          <w:p w14:paraId="41928931" w14:textId="77777777" w:rsidR="009D396F" w:rsidRPr="00616857" w:rsidRDefault="009D396F" w:rsidP="00B577C5">
            <w:pPr>
              <w:pStyle w:val="acctcolumnheading"/>
              <w:spacing w:after="0" w:line="240" w:lineRule="auto"/>
              <w:ind w:left="-72" w:right="-72"/>
              <w:rPr>
                <w:b/>
                <w:bCs/>
                <w:szCs w:val="22"/>
              </w:rPr>
            </w:pPr>
          </w:p>
        </w:tc>
        <w:tc>
          <w:tcPr>
            <w:tcW w:w="6915" w:type="dxa"/>
            <w:gridSpan w:val="11"/>
          </w:tcPr>
          <w:p w14:paraId="2DA5FE6F" w14:textId="45CBD718" w:rsidR="009D396F" w:rsidRPr="00616857" w:rsidRDefault="009D396F" w:rsidP="00B577C5">
            <w:pPr>
              <w:pStyle w:val="acctcolumnheading"/>
              <w:spacing w:after="0" w:line="240" w:lineRule="auto"/>
              <w:ind w:left="-72" w:right="-72"/>
              <w:rPr>
                <w:b/>
                <w:bCs/>
                <w:szCs w:val="22"/>
              </w:rPr>
            </w:pPr>
            <w:r w:rsidRPr="00616857">
              <w:rPr>
                <w:b/>
                <w:bCs/>
                <w:szCs w:val="22"/>
              </w:rPr>
              <w:t>Consolidated financial statements</w:t>
            </w:r>
          </w:p>
        </w:tc>
      </w:tr>
      <w:tr w:rsidR="009D396F" w:rsidRPr="00616857" w14:paraId="640844DC" w14:textId="77777777" w:rsidTr="00835026">
        <w:trPr>
          <w:cantSplit/>
          <w:trHeight w:val="128"/>
          <w:tblHeader/>
        </w:trPr>
        <w:tc>
          <w:tcPr>
            <w:tcW w:w="2159" w:type="dxa"/>
            <w:vMerge/>
            <w:vAlign w:val="bottom"/>
          </w:tcPr>
          <w:p w14:paraId="39314C45" w14:textId="77777777" w:rsidR="009D396F" w:rsidRPr="00616857" w:rsidRDefault="009D396F" w:rsidP="00B577C5">
            <w:pPr>
              <w:tabs>
                <w:tab w:val="left" w:pos="191"/>
              </w:tabs>
              <w:spacing w:line="220" w:lineRule="exact"/>
              <w:ind w:left="191" w:right="-68" w:hanging="191"/>
              <w:rPr>
                <w:b/>
                <w:bCs/>
                <w:i/>
                <w:iCs/>
                <w:szCs w:val="22"/>
              </w:rPr>
            </w:pPr>
          </w:p>
        </w:tc>
        <w:tc>
          <w:tcPr>
            <w:tcW w:w="509" w:type="dxa"/>
          </w:tcPr>
          <w:p w14:paraId="3347C1E4" w14:textId="77777777" w:rsidR="009D396F" w:rsidRPr="00616857" w:rsidRDefault="009D396F" w:rsidP="00B577C5">
            <w:pPr>
              <w:pStyle w:val="acctcolumnheading"/>
              <w:spacing w:after="0" w:line="220" w:lineRule="exact"/>
              <w:ind w:left="-79" w:right="-79"/>
              <w:rPr>
                <w:szCs w:val="22"/>
              </w:rPr>
            </w:pPr>
          </w:p>
        </w:tc>
        <w:tc>
          <w:tcPr>
            <w:tcW w:w="3371" w:type="dxa"/>
            <w:gridSpan w:val="5"/>
          </w:tcPr>
          <w:p w14:paraId="62E624F6" w14:textId="7B3362A3" w:rsidR="009D396F" w:rsidRPr="00616857" w:rsidRDefault="00F64D0D" w:rsidP="00B577C5">
            <w:pPr>
              <w:pStyle w:val="acctcolumnheading"/>
              <w:spacing w:after="0" w:line="220" w:lineRule="exact"/>
              <w:ind w:left="-79" w:right="-79"/>
              <w:rPr>
                <w:szCs w:val="22"/>
                <w:lang w:bidi="th-TH"/>
              </w:rPr>
            </w:pPr>
            <w:r w:rsidRPr="00F64D0D">
              <w:rPr>
                <w:szCs w:val="22"/>
                <w:lang w:val="en-US"/>
              </w:rPr>
              <w:t>202</w:t>
            </w:r>
            <w:r w:rsidR="00570411">
              <w:rPr>
                <w:szCs w:val="22"/>
                <w:lang w:val="en-US"/>
              </w:rPr>
              <w:t>5</w:t>
            </w:r>
          </w:p>
        </w:tc>
        <w:tc>
          <w:tcPr>
            <w:tcW w:w="178" w:type="dxa"/>
          </w:tcPr>
          <w:p w14:paraId="3224E91B" w14:textId="77777777" w:rsidR="009D396F" w:rsidRPr="00616857" w:rsidRDefault="009D396F" w:rsidP="00B577C5">
            <w:pPr>
              <w:pStyle w:val="acctcolumnheading"/>
              <w:spacing w:after="0" w:line="220" w:lineRule="exact"/>
              <w:ind w:right="-79"/>
              <w:rPr>
                <w:szCs w:val="22"/>
                <w:lang w:bidi="th-TH"/>
              </w:rPr>
            </w:pPr>
          </w:p>
        </w:tc>
        <w:tc>
          <w:tcPr>
            <w:tcW w:w="3366" w:type="dxa"/>
            <w:gridSpan w:val="5"/>
            <w:vAlign w:val="bottom"/>
          </w:tcPr>
          <w:p w14:paraId="4D0F6E53" w14:textId="4F251F27" w:rsidR="009D396F" w:rsidRPr="00616857" w:rsidRDefault="00F64D0D" w:rsidP="00B577C5">
            <w:pPr>
              <w:pStyle w:val="acctcolumnheading"/>
              <w:spacing w:after="0" w:line="220" w:lineRule="exact"/>
              <w:ind w:left="-79" w:right="-79"/>
              <w:rPr>
                <w:szCs w:val="22"/>
              </w:rPr>
            </w:pPr>
            <w:r w:rsidRPr="00F64D0D">
              <w:rPr>
                <w:szCs w:val="22"/>
                <w:lang w:val="en-US"/>
              </w:rPr>
              <w:t>202</w:t>
            </w:r>
            <w:r w:rsidR="00570411">
              <w:rPr>
                <w:szCs w:val="22"/>
                <w:lang w:val="en-US"/>
              </w:rPr>
              <w:t>4</w:t>
            </w:r>
          </w:p>
        </w:tc>
      </w:tr>
      <w:tr w:rsidR="009D396F" w:rsidRPr="00616857" w14:paraId="3CD7D9CD" w14:textId="77777777" w:rsidTr="00835026">
        <w:trPr>
          <w:cantSplit/>
          <w:tblHeader/>
        </w:trPr>
        <w:tc>
          <w:tcPr>
            <w:tcW w:w="2159" w:type="dxa"/>
          </w:tcPr>
          <w:p w14:paraId="2C469C8A" w14:textId="77777777" w:rsidR="009D396F" w:rsidRPr="00616857" w:rsidRDefault="009D396F" w:rsidP="00B577C5">
            <w:pPr>
              <w:tabs>
                <w:tab w:val="left" w:pos="191"/>
              </w:tabs>
              <w:spacing w:line="220" w:lineRule="exact"/>
              <w:ind w:left="191" w:right="-68" w:hanging="191"/>
              <w:rPr>
                <w:szCs w:val="22"/>
              </w:rPr>
            </w:pPr>
          </w:p>
        </w:tc>
        <w:tc>
          <w:tcPr>
            <w:tcW w:w="509" w:type="dxa"/>
          </w:tcPr>
          <w:p w14:paraId="2BF03433" w14:textId="20F17122" w:rsidR="009D396F" w:rsidRPr="00616857" w:rsidRDefault="009D396F" w:rsidP="00B577C5">
            <w:pPr>
              <w:pStyle w:val="acctfourfigures"/>
              <w:tabs>
                <w:tab w:val="clear" w:pos="765"/>
              </w:tabs>
              <w:spacing w:line="220" w:lineRule="exact"/>
              <w:ind w:left="-79" w:right="-79"/>
              <w:jc w:val="center"/>
              <w:rPr>
                <w:i/>
                <w:iCs/>
                <w:szCs w:val="22"/>
                <w:lang w:val="en-US"/>
              </w:rPr>
            </w:pPr>
          </w:p>
        </w:tc>
        <w:tc>
          <w:tcPr>
            <w:tcW w:w="900" w:type="dxa"/>
          </w:tcPr>
          <w:p w14:paraId="390F48BE" w14:textId="77777777" w:rsidR="009D396F" w:rsidRPr="00616857" w:rsidRDefault="009D396F" w:rsidP="00B577C5">
            <w:pPr>
              <w:pStyle w:val="acctfourfigures"/>
              <w:tabs>
                <w:tab w:val="clear" w:pos="765"/>
              </w:tabs>
              <w:spacing w:line="220" w:lineRule="exact"/>
              <w:ind w:left="-79" w:right="-79"/>
              <w:jc w:val="center"/>
              <w:rPr>
                <w:szCs w:val="22"/>
              </w:rPr>
            </w:pPr>
            <w:r w:rsidRPr="00616857">
              <w:rPr>
                <w:szCs w:val="22"/>
              </w:rPr>
              <w:t>Secured</w:t>
            </w:r>
          </w:p>
        </w:tc>
        <w:tc>
          <w:tcPr>
            <w:tcW w:w="182" w:type="dxa"/>
          </w:tcPr>
          <w:p w14:paraId="1A666E0D" w14:textId="77777777" w:rsidR="009D396F" w:rsidRPr="00616857" w:rsidRDefault="009D396F" w:rsidP="00B577C5">
            <w:pPr>
              <w:pStyle w:val="acctfourfigures"/>
              <w:tabs>
                <w:tab w:val="clear" w:pos="765"/>
              </w:tabs>
              <w:spacing w:line="220" w:lineRule="exact"/>
              <w:ind w:left="-79" w:right="-79"/>
              <w:jc w:val="center"/>
              <w:rPr>
                <w:szCs w:val="22"/>
              </w:rPr>
            </w:pPr>
          </w:p>
        </w:tc>
        <w:tc>
          <w:tcPr>
            <w:tcW w:w="1013" w:type="dxa"/>
            <w:vAlign w:val="bottom"/>
          </w:tcPr>
          <w:p w14:paraId="6698B812" w14:textId="77777777" w:rsidR="009D396F" w:rsidRPr="00616857" w:rsidRDefault="009D396F" w:rsidP="00B577C5">
            <w:pPr>
              <w:pStyle w:val="acctfourfigures"/>
              <w:tabs>
                <w:tab w:val="clear" w:pos="765"/>
              </w:tabs>
              <w:spacing w:line="220" w:lineRule="exact"/>
              <w:ind w:left="-79" w:right="-79"/>
              <w:jc w:val="center"/>
              <w:rPr>
                <w:szCs w:val="22"/>
              </w:rPr>
            </w:pPr>
            <w:r w:rsidRPr="00616857">
              <w:rPr>
                <w:szCs w:val="22"/>
              </w:rPr>
              <w:t>Unsecured</w:t>
            </w:r>
          </w:p>
        </w:tc>
        <w:tc>
          <w:tcPr>
            <w:tcW w:w="182" w:type="dxa"/>
            <w:vAlign w:val="bottom"/>
          </w:tcPr>
          <w:p w14:paraId="0BDA7218" w14:textId="77777777" w:rsidR="009D396F" w:rsidRPr="00616857" w:rsidRDefault="009D396F" w:rsidP="00B577C5">
            <w:pPr>
              <w:pStyle w:val="acctfourfigures"/>
              <w:spacing w:line="220" w:lineRule="exact"/>
              <w:jc w:val="center"/>
              <w:rPr>
                <w:szCs w:val="22"/>
              </w:rPr>
            </w:pPr>
          </w:p>
        </w:tc>
        <w:tc>
          <w:tcPr>
            <w:tcW w:w="1094" w:type="dxa"/>
            <w:vAlign w:val="bottom"/>
          </w:tcPr>
          <w:p w14:paraId="5657B73E" w14:textId="77777777" w:rsidR="009D396F" w:rsidRPr="00616857" w:rsidRDefault="009D396F" w:rsidP="00B577C5">
            <w:pPr>
              <w:pStyle w:val="acctfourfigures"/>
              <w:tabs>
                <w:tab w:val="clear" w:pos="765"/>
              </w:tabs>
              <w:spacing w:line="220" w:lineRule="exact"/>
              <w:ind w:left="-74" w:right="-79"/>
              <w:jc w:val="center"/>
              <w:rPr>
                <w:b/>
                <w:bCs/>
                <w:szCs w:val="22"/>
              </w:rPr>
            </w:pPr>
            <w:r w:rsidRPr="00616857">
              <w:rPr>
                <w:b/>
                <w:bCs/>
                <w:szCs w:val="22"/>
              </w:rPr>
              <w:t>Total</w:t>
            </w:r>
          </w:p>
        </w:tc>
        <w:tc>
          <w:tcPr>
            <w:tcW w:w="178" w:type="dxa"/>
          </w:tcPr>
          <w:p w14:paraId="7E1DAC06" w14:textId="77777777" w:rsidR="009D396F" w:rsidRPr="00616857" w:rsidRDefault="009D396F" w:rsidP="00B577C5">
            <w:pPr>
              <w:pStyle w:val="acctfourfigures"/>
              <w:tabs>
                <w:tab w:val="clear" w:pos="765"/>
              </w:tabs>
              <w:spacing w:line="220" w:lineRule="exact"/>
              <w:ind w:left="-79" w:right="-79"/>
              <w:jc w:val="center"/>
              <w:rPr>
                <w:szCs w:val="22"/>
              </w:rPr>
            </w:pPr>
          </w:p>
        </w:tc>
        <w:tc>
          <w:tcPr>
            <w:tcW w:w="886" w:type="dxa"/>
          </w:tcPr>
          <w:p w14:paraId="535D4E9A" w14:textId="77777777" w:rsidR="009D396F" w:rsidRPr="00616857" w:rsidRDefault="009D396F" w:rsidP="00B577C5">
            <w:pPr>
              <w:pStyle w:val="acctfourfigures"/>
              <w:tabs>
                <w:tab w:val="clear" w:pos="765"/>
                <w:tab w:val="decimal" w:pos="629"/>
              </w:tabs>
              <w:spacing w:line="220" w:lineRule="exact"/>
              <w:ind w:left="-91" w:right="-79"/>
              <w:jc w:val="center"/>
              <w:rPr>
                <w:szCs w:val="22"/>
              </w:rPr>
            </w:pPr>
            <w:r w:rsidRPr="00616857">
              <w:rPr>
                <w:szCs w:val="22"/>
              </w:rPr>
              <w:t>Secured</w:t>
            </w:r>
          </w:p>
        </w:tc>
        <w:tc>
          <w:tcPr>
            <w:tcW w:w="178" w:type="dxa"/>
          </w:tcPr>
          <w:p w14:paraId="3D9D3D7E" w14:textId="77777777" w:rsidR="009D396F" w:rsidRPr="00616857" w:rsidRDefault="009D396F" w:rsidP="00B577C5">
            <w:pPr>
              <w:pStyle w:val="acctfourfigures"/>
              <w:spacing w:line="220" w:lineRule="exact"/>
              <w:jc w:val="center"/>
              <w:rPr>
                <w:szCs w:val="22"/>
              </w:rPr>
            </w:pPr>
          </w:p>
        </w:tc>
        <w:tc>
          <w:tcPr>
            <w:tcW w:w="1008" w:type="dxa"/>
            <w:vAlign w:val="bottom"/>
          </w:tcPr>
          <w:p w14:paraId="544CD28E" w14:textId="77777777" w:rsidR="009D396F" w:rsidRPr="00616857" w:rsidRDefault="009D396F" w:rsidP="00B577C5">
            <w:pPr>
              <w:pStyle w:val="acctfourfigures"/>
              <w:tabs>
                <w:tab w:val="clear" w:pos="765"/>
                <w:tab w:val="decimal" w:pos="752"/>
              </w:tabs>
              <w:spacing w:line="220" w:lineRule="exact"/>
              <w:ind w:left="-79" w:right="-79"/>
              <w:jc w:val="center"/>
              <w:rPr>
                <w:szCs w:val="22"/>
              </w:rPr>
            </w:pPr>
            <w:r w:rsidRPr="00616857">
              <w:rPr>
                <w:szCs w:val="22"/>
              </w:rPr>
              <w:t>Unsecured</w:t>
            </w:r>
          </w:p>
        </w:tc>
        <w:tc>
          <w:tcPr>
            <w:tcW w:w="180" w:type="dxa"/>
            <w:vAlign w:val="bottom"/>
          </w:tcPr>
          <w:p w14:paraId="22366BE0" w14:textId="77777777" w:rsidR="009D396F" w:rsidRPr="00616857" w:rsidRDefault="009D396F" w:rsidP="00B577C5">
            <w:pPr>
              <w:pStyle w:val="acctfourfigures"/>
              <w:spacing w:line="220" w:lineRule="exact"/>
              <w:jc w:val="center"/>
              <w:rPr>
                <w:szCs w:val="22"/>
              </w:rPr>
            </w:pPr>
          </w:p>
        </w:tc>
        <w:tc>
          <w:tcPr>
            <w:tcW w:w="1114" w:type="dxa"/>
            <w:vAlign w:val="bottom"/>
          </w:tcPr>
          <w:p w14:paraId="1CD5457F" w14:textId="77777777" w:rsidR="009D396F" w:rsidRPr="00616857" w:rsidRDefault="009D396F" w:rsidP="00B577C5">
            <w:pPr>
              <w:pStyle w:val="acctfourfigures"/>
              <w:tabs>
                <w:tab w:val="clear" w:pos="765"/>
              </w:tabs>
              <w:spacing w:line="220" w:lineRule="exact"/>
              <w:jc w:val="center"/>
              <w:rPr>
                <w:b/>
                <w:bCs/>
                <w:szCs w:val="22"/>
              </w:rPr>
            </w:pPr>
            <w:r w:rsidRPr="00616857">
              <w:rPr>
                <w:b/>
                <w:bCs/>
                <w:szCs w:val="22"/>
              </w:rPr>
              <w:t>Total</w:t>
            </w:r>
          </w:p>
        </w:tc>
      </w:tr>
      <w:tr w:rsidR="009D396F" w:rsidRPr="00616857" w14:paraId="488996D1" w14:textId="77777777" w:rsidTr="00835026">
        <w:trPr>
          <w:cantSplit/>
          <w:trHeight w:val="63"/>
          <w:tblHeader/>
        </w:trPr>
        <w:tc>
          <w:tcPr>
            <w:tcW w:w="2159" w:type="dxa"/>
          </w:tcPr>
          <w:p w14:paraId="3FCB5DF2" w14:textId="77777777" w:rsidR="009D396F" w:rsidRPr="00616857" w:rsidRDefault="009D396F" w:rsidP="009D396F">
            <w:pPr>
              <w:tabs>
                <w:tab w:val="left" w:pos="191"/>
              </w:tabs>
              <w:spacing w:line="220" w:lineRule="exact"/>
              <w:ind w:left="191" w:right="-68" w:hanging="183"/>
              <w:rPr>
                <w:b/>
                <w:bCs/>
                <w:color w:val="0000FF"/>
                <w:szCs w:val="22"/>
              </w:rPr>
            </w:pPr>
          </w:p>
        </w:tc>
        <w:tc>
          <w:tcPr>
            <w:tcW w:w="509" w:type="dxa"/>
          </w:tcPr>
          <w:p w14:paraId="77DFE9E6" w14:textId="77777777" w:rsidR="009D396F" w:rsidRPr="00616857" w:rsidRDefault="009D396F" w:rsidP="00B577C5">
            <w:pPr>
              <w:pStyle w:val="acctfourfigures"/>
              <w:tabs>
                <w:tab w:val="clear" w:pos="765"/>
              </w:tabs>
              <w:spacing w:line="220" w:lineRule="exact"/>
              <w:jc w:val="center"/>
              <w:rPr>
                <w:i/>
                <w:iCs/>
                <w:szCs w:val="22"/>
                <w:lang w:bidi="th-TH"/>
              </w:rPr>
            </w:pPr>
          </w:p>
        </w:tc>
        <w:tc>
          <w:tcPr>
            <w:tcW w:w="6915" w:type="dxa"/>
            <w:gridSpan w:val="11"/>
          </w:tcPr>
          <w:p w14:paraId="641D065A" w14:textId="35BCA6B0" w:rsidR="009D396F" w:rsidRPr="00616857" w:rsidRDefault="009D396F" w:rsidP="00B577C5">
            <w:pPr>
              <w:pStyle w:val="acctfourfigures"/>
              <w:tabs>
                <w:tab w:val="clear" w:pos="765"/>
              </w:tabs>
              <w:spacing w:line="220" w:lineRule="exact"/>
              <w:jc w:val="center"/>
              <w:rPr>
                <w:i/>
                <w:iCs/>
                <w:szCs w:val="22"/>
                <w:lang w:bidi="th-TH"/>
              </w:rPr>
            </w:pPr>
            <w:r w:rsidRPr="00616857">
              <w:rPr>
                <w:i/>
                <w:iCs/>
                <w:szCs w:val="22"/>
                <w:lang w:bidi="th-TH"/>
              </w:rPr>
              <w:t xml:space="preserve">(in </w:t>
            </w:r>
            <w:r w:rsidR="00B93DF6" w:rsidRPr="00616857">
              <w:rPr>
                <w:i/>
                <w:iCs/>
                <w:szCs w:val="22"/>
                <w:lang w:bidi="th-TH"/>
              </w:rPr>
              <w:t>thousand</w:t>
            </w:r>
            <w:r w:rsidRPr="00616857">
              <w:rPr>
                <w:i/>
                <w:iCs/>
                <w:szCs w:val="22"/>
                <w:lang w:bidi="th-TH"/>
              </w:rPr>
              <w:t xml:space="preserve"> Baht)</w:t>
            </w:r>
          </w:p>
        </w:tc>
      </w:tr>
      <w:tr w:rsidR="002647B3" w:rsidRPr="00647D2B" w14:paraId="195738D5" w14:textId="77777777" w:rsidTr="00AE028D">
        <w:trPr>
          <w:cantSplit/>
        </w:trPr>
        <w:tc>
          <w:tcPr>
            <w:tcW w:w="2159" w:type="dxa"/>
          </w:tcPr>
          <w:p w14:paraId="5DEFCE52" w14:textId="5AC1CA0B" w:rsidR="002647B3" w:rsidRPr="00647D2B" w:rsidRDefault="002647B3" w:rsidP="002647B3">
            <w:pPr>
              <w:tabs>
                <w:tab w:val="left" w:pos="191"/>
              </w:tabs>
              <w:spacing w:line="220" w:lineRule="exact"/>
              <w:ind w:left="191" w:right="-68" w:hanging="191"/>
              <w:rPr>
                <w:szCs w:val="22"/>
              </w:rPr>
            </w:pPr>
            <w:r w:rsidRPr="00647D2B">
              <w:rPr>
                <w:szCs w:val="22"/>
              </w:rPr>
              <w:t>Short-term loans from financial institutions</w:t>
            </w:r>
          </w:p>
        </w:tc>
        <w:tc>
          <w:tcPr>
            <w:tcW w:w="509" w:type="dxa"/>
          </w:tcPr>
          <w:p w14:paraId="53CAFC79" w14:textId="77777777" w:rsidR="002647B3" w:rsidRPr="00647D2B" w:rsidRDefault="002647B3" w:rsidP="002647B3">
            <w:pPr>
              <w:pStyle w:val="acctfourfigures"/>
              <w:tabs>
                <w:tab w:val="clear" w:pos="765"/>
                <w:tab w:val="decimal" w:pos="826"/>
              </w:tabs>
              <w:spacing w:line="220" w:lineRule="exact"/>
              <w:ind w:left="-91" w:right="-79"/>
              <w:rPr>
                <w:rFonts w:cstheme="minorBidi"/>
                <w:szCs w:val="28"/>
                <w:cs/>
                <w:lang w:bidi="th-TH"/>
              </w:rPr>
            </w:pPr>
          </w:p>
        </w:tc>
        <w:tc>
          <w:tcPr>
            <w:tcW w:w="900" w:type="dxa"/>
          </w:tcPr>
          <w:p w14:paraId="6B44B92D" w14:textId="77777777" w:rsidR="00AF0511" w:rsidRPr="00943ED9" w:rsidRDefault="00AF0511" w:rsidP="002647B3">
            <w:pPr>
              <w:pStyle w:val="acctfourfigures"/>
              <w:tabs>
                <w:tab w:val="clear" w:pos="765"/>
                <w:tab w:val="decimal" w:pos="493"/>
              </w:tabs>
              <w:spacing w:line="220" w:lineRule="exact"/>
              <w:ind w:left="-91" w:right="-79"/>
              <w:rPr>
                <w:rFonts w:cs="Angsana New"/>
                <w:szCs w:val="22"/>
                <w:lang w:val="en-US" w:bidi="th-TH"/>
              </w:rPr>
            </w:pPr>
          </w:p>
          <w:p w14:paraId="2D44A23F" w14:textId="3770539F" w:rsidR="002647B3" w:rsidRPr="00943ED9" w:rsidRDefault="002647B3" w:rsidP="002647B3">
            <w:pPr>
              <w:pStyle w:val="acctfourfigures"/>
              <w:tabs>
                <w:tab w:val="clear" w:pos="765"/>
                <w:tab w:val="decimal" w:pos="493"/>
              </w:tabs>
              <w:spacing w:line="220" w:lineRule="exact"/>
              <w:ind w:left="-91" w:right="-79"/>
              <w:rPr>
                <w:rFonts w:cs="Angsana New"/>
                <w:szCs w:val="22"/>
                <w:lang w:val="en-US" w:bidi="th-TH"/>
              </w:rPr>
            </w:pPr>
            <w:r w:rsidRPr="00943ED9">
              <w:rPr>
                <w:rFonts w:cs="Angsana New"/>
                <w:szCs w:val="22"/>
                <w:lang w:val="en-US" w:bidi="th-TH"/>
              </w:rPr>
              <w:t>-</w:t>
            </w:r>
          </w:p>
        </w:tc>
        <w:tc>
          <w:tcPr>
            <w:tcW w:w="182" w:type="dxa"/>
          </w:tcPr>
          <w:p w14:paraId="3D112121" w14:textId="77777777" w:rsidR="002647B3" w:rsidRPr="00943ED9" w:rsidRDefault="002647B3" w:rsidP="002647B3">
            <w:pPr>
              <w:pStyle w:val="acctfourfigures"/>
              <w:tabs>
                <w:tab w:val="clear" w:pos="765"/>
                <w:tab w:val="decimal" w:pos="493"/>
              </w:tabs>
              <w:spacing w:line="220" w:lineRule="exact"/>
              <w:ind w:left="-79" w:right="-79"/>
              <w:jc w:val="center"/>
              <w:rPr>
                <w:rFonts w:cs="Angsana New"/>
                <w:szCs w:val="22"/>
                <w:lang w:val="en-US" w:bidi="th-TH"/>
              </w:rPr>
            </w:pPr>
          </w:p>
        </w:tc>
        <w:tc>
          <w:tcPr>
            <w:tcW w:w="1013" w:type="dxa"/>
          </w:tcPr>
          <w:p w14:paraId="580FC7CE" w14:textId="77777777" w:rsidR="00AF0511" w:rsidRPr="00943ED9" w:rsidRDefault="00AF0511" w:rsidP="00C54B1E">
            <w:pPr>
              <w:pStyle w:val="acctfourfigures"/>
              <w:tabs>
                <w:tab w:val="clear" w:pos="765"/>
                <w:tab w:val="decimal" w:pos="493"/>
              </w:tabs>
              <w:spacing w:line="220" w:lineRule="exact"/>
              <w:ind w:left="-91" w:right="-79"/>
              <w:rPr>
                <w:rFonts w:cs="Angsana New"/>
                <w:szCs w:val="22"/>
                <w:lang w:val="en-US" w:bidi="th-TH"/>
              </w:rPr>
            </w:pPr>
          </w:p>
          <w:p w14:paraId="5530CB73" w14:textId="4680D8F3" w:rsidR="002647B3" w:rsidRPr="00943ED9" w:rsidRDefault="002647B3" w:rsidP="00C54B1E">
            <w:pPr>
              <w:pStyle w:val="acctfourfigures"/>
              <w:tabs>
                <w:tab w:val="clear" w:pos="765"/>
                <w:tab w:val="decimal" w:pos="493"/>
              </w:tabs>
              <w:spacing w:line="220" w:lineRule="exact"/>
              <w:ind w:left="-91" w:right="-79"/>
              <w:rPr>
                <w:rFonts w:cs="Angsana New"/>
                <w:szCs w:val="22"/>
                <w:lang w:val="en-US" w:bidi="th-TH"/>
              </w:rPr>
            </w:pPr>
            <w:r w:rsidRPr="00943ED9">
              <w:rPr>
                <w:rFonts w:cs="Angsana New"/>
                <w:szCs w:val="22"/>
                <w:lang w:val="en-US" w:bidi="th-TH"/>
              </w:rPr>
              <w:t>-</w:t>
            </w:r>
          </w:p>
        </w:tc>
        <w:tc>
          <w:tcPr>
            <w:tcW w:w="182" w:type="dxa"/>
          </w:tcPr>
          <w:p w14:paraId="4BF9DA29" w14:textId="77777777" w:rsidR="002647B3" w:rsidRPr="00943ED9" w:rsidRDefault="002647B3" w:rsidP="00C54B1E">
            <w:pPr>
              <w:pStyle w:val="acctfourfigures"/>
              <w:tabs>
                <w:tab w:val="decimal" w:pos="493"/>
              </w:tabs>
              <w:spacing w:line="220" w:lineRule="exact"/>
              <w:ind w:left="-91" w:right="-79"/>
              <w:rPr>
                <w:rFonts w:cs="Angsana New"/>
                <w:szCs w:val="22"/>
                <w:lang w:val="en-US" w:bidi="th-TH"/>
              </w:rPr>
            </w:pPr>
          </w:p>
        </w:tc>
        <w:tc>
          <w:tcPr>
            <w:tcW w:w="1094" w:type="dxa"/>
          </w:tcPr>
          <w:p w14:paraId="3B5BED5F" w14:textId="77777777" w:rsidR="00AF0511" w:rsidRPr="00943ED9" w:rsidRDefault="00AF0511" w:rsidP="00C54B1E">
            <w:pPr>
              <w:pStyle w:val="acctfourfigures"/>
              <w:tabs>
                <w:tab w:val="clear" w:pos="765"/>
                <w:tab w:val="decimal" w:pos="493"/>
              </w:tabs>
              <w:spacing w:line="220" w:lineRule="exact"/>
              <w:ind w:left="-91" w:right="-79"/>
              <w:rPr>
                <w:rFonts w:cs="Angsana New"/>
                <w:szCs w:val="22"/>
                <w:lang w:val="en-US" w:bidi="th-TH"/>
              </w:rPr>
            </w:pPr>
          </w:p>
          <w:p w14:paraId="4B333980" w14:textId="70710865" w:rsidR="002647B3" w:rsidRPr="00943ED9" w:rsidRDefault="002647B3" w:rsidP="00C54B1E">
            <w:pPr>
              <w:pStyle w:val="acctfourfigures"/>
              <w:tabs>
                <w:tab w:val="clear" w:pos="765"/>
                <w:tab w:val="decimal" w:pos="493"/>
              </w:tabs>
              <w:spacing w:line="220" w:lineRule="exact"/>
              <w:ind w:left="-91" w:right="-79"/>
              <w:rPr>
                <w:rFonts w:cs="Angsana New"/>
                <w:b/>
                <w:bCs/>
                <w:szCs w:val="22"/>
                <w:lang w:val="en-US" w:bidi="th-TH"/>
              </w:rPr>
            </w:pPr>
            <w:r w:rsidRPr="00943ED9">
              <w:rPr>
                <w:rFonts w:cs="Angsana New"/>
                <w:b/>
                <w:bCs/>
                <w:szCs w:val="22"/>
                <w:lang w:val="en-US" w:bidi="th-TH"/>
              </w:rPr>
              <w:t>-</w:t>
            </w:r>
          </w:p>
        </w:tc>
        <w:tc>
          <w:tcPr>
            <w:tcW w:w="178" w:type="dxa"/>
          </w:tcPr>
          <w:p w14:paraId="0731BED7" w14:textId="77777777" w:rsidR="002647B3" w:rsidRPr="00943ED9" w:rsidRDefault="002647B3" w:rsidP="002647B3">
            <w:pPr>
              <w:pStyle w:val="acctfourfigures"/>
              <w:tabs>
                <w:tab w:val="clear" w:pos="765"/>
              </w:tabs>
              <w:spacing w:line="220" w:lineRule="exact"/>
              <w:ind w:left="-79" w:right="-79"/>
              <w:jc w:val="center"/>
              <w:rPr>
                <w:szCs w:val="22"/>
              </w:rPr>
            </w:pPr>
          </w:p>
        </w:tc>
        <w:tc>
          <w:tcPr>
            <w:tcW w:w="886" w:type="dxa"/>
            <w:vAlign w:val="bottom"/>
          </w:tcPr>
          <w:p w14:paraId="1A7301B2" w14:textId="431921BC" w:rsidR="002647B3" w:rsidRPr="00943ED9" w:rsidRDefault="002647B3" w:rsidP="002647B3">
            <w:pPr>
              <w:pStyle w:val="acctfourfigures"/>
              <w:tabs>
                <w:tab w:val="clear" w:pos="765"/>
                <w:tab w:val="decimal" w:pos="493"/>
              </w:tabs>
              <w:spacing w:line="220" w:lineRule="exact"/>
              <w:ind w:left="-91" w:right="-79"/>
              <w:rPr>
                <w:rFonts w:cs="Angsana New"/>
                <w:szCs w:val="22"/>
                <w:lang w:val="en-US" w:bidi="th-TH"/>
              </w:rPr>
            </w:pPr>
            <w:r w:rsidRPr="00943ED9">
              <w:rPr>
                <w:rFonts w:cs="Angsana New"/>
                <w:szCs w:val="22"/>
                <w:lang w:val="en-US" w:bidi="th-TH"/>
              </w:rPr>
              <w:t>-</w:t>
            </w:r>
          </w:p>
        </w:tc>
        <w:tc>
          <w:tcPr>
            <w:tcW w:w="178" w:type="dxa"/>
            <w:vAlign w:val="bottom"/>
          </w:tcPr>
          <w:p w14:paraId="4914B6FF" w14:textId="77777777" w:rsidR="002647B3" w:rsidRPr="00943ED9" w:rsidRDefault="002647B3" w:rsidP="002647B3">
            <w:pPr>
              <w:pStyle w:val="acctfourfigures"/>
              <w:spacing w:line="220" w:lineRule="exact"/>
              <w:rPr>
                <w:szCs w:val="22"/>
              </w:rPr>
            </w:pPr>
          </w:p>
        </w:tc>
        <w:tc>
          <w:tcPr>
            <w:tcW w:w="1008" w:type="dxa"/>
          </w:tcPr>
          <w:p w14:paraId="48FB5084" w14:textId="77777777" w:rsidR="002647B3" w:rsidRPr="00943ED9" w:rsidRDefault="002647B3" w:rsidP="002647B3">
            <w:pPr>
              <w:pStyle w:val="acctfourfigures"/>
              <w:tabs>
                <w:tab w:val="clear" w:pos="765"/>
              </w:tabs>
              <w:spacing w:line="220" w:lineRule="exact"/>
              <w:ind w:left="-79"/>
              <w:jc w:val="right"/>
              <w:rPr>
                <w:szCs w:val="22"/>
              </w:rPr>
            </w:pPr>
          </w:p>
          <w:p w14:paraId="3ABD2A5B" w14:textId="6C4CACB2" w:rsidR="002647B3" w:rsidRPr="00943ED9" w:rsidRDefault="002647B3" w:rsidP="002647B3">
            <w:pPr>
              <w:pStyle w:val="acctfourfigures"/>
              <w:tabs>
                <w:tab w:val="clear" w:pos="765"/>
              </w:tabs>
              <w:spacing w:line="220" w:lineRule="exact"/>
              <w:ind w:left="-79"/>
              <w:jc w:val="right"/>
              <w:rPr>
                <w:szCs w:val="22"/>
              </w:rPr>
            </w:pPr>
            <w:r w:rsidRPr="00943ED9">
              <w:rPr>
                <w:szCs w:val="22"/>
                <w:lang w:val="en-US"/>
              </w:rPr>
              <w:t>1</w:t>
            </w:r>
            <w:r w:rsidRPr="00943ED9">
              <w:rPr>
                <w:szCs w:val="22"/>
              </w:rPr>
              <w:t>,</w:t>
            </w:r>
            <w:r w:rsidRPr="00943ED9">
              <w:rPr>
                <w:szCs w:val="22"/>
                <w:lang w:val="en-US"/>
              </w:rPr>
              <w:t>665</w:t>
            </w:r>
            <w:r w:rsidRPr="00943ED9">
              <w:rPr>
                <w:szCs w:val="22"/>
              </w:rPr>
              <w:t>,</w:t>
            </w:r>
            <w:r w:rsidRPr="00943ED9">
              <w:rPr>
                <w:szCs w:val="22"/>
                <w:lang w:val="en-US"/>
              </w:rPr>
              <w:t>031</w:t>
            </w:r>
          </w:p>
        </w:tc>
        <w:tc>
          <w:tcPr>
            <w:tcW w:w="180" w:type="dxa"/>
          </w:tcPr>
          <w:p w14:paraId="060EB71C" w14:textId="77777777" w:rsidR="002647B3" w:rsidRPr="00943ED9" w:rsidRDefault="002647B3" w:rsidP="002647B3">
            <w:pPr>
              <w:pStyle w:val="acctfourfigures"/>
              <w:spacing w:line="220" w:lineRule="exact"/>
              <w:jc w:val="right"/>
              <w:rPr>
                <w:szCs w:val="22"/>
              </w:rPr>
            </w:pPr>
          </w:p>
        </w:tc>
        <w:tc>
          <w:tcPr>
            <w:tcW w:w="1114" w:type="dxa"/>
          </w:tcPr>
          <w:p w14:paraId="500FE3D8" w14:textId="77777777" w:rsidR="002647B3" w:rsidRPr="00943ED9" w:rsidRDefault="002647B3" w:rsidP="002647B3">
            <w:pPr>
              <w:pStyle w:val="acctfourfigures"/>
              <w:tabs>
                <w:tab w:val="clear" w:pos="765"/>
              </w:tabs>
              <w:spacing w:line="220" w:lineRule="exact"/>
              <w:jc w:val="right"/>
              <w:rPr>
                <w:b/>
                <w:bCs/>
                <w:szCs w:val="22"/>
              </w:rPr>
            </w:pPr>
          </w:p>
          <w:p w14:paraId="7D935CAC" w14:textId="0CA4BE86" w:rsidR="002647B3" w:rsidRPr="00943ED9" w:rsidRDefault="002647B3" w:rsidP="002647B3">
            <w:pPr>
              <w:pStyle w:val="acctfourfigures"/>
              <w:tabs>
                <w:tab w:val="clear" w:pos="765"/>
                <w:tab w:val="decimal" w:pos="737"/>
              </w:tabs>
              <w:spacing w:line="220" w:lineRule="exact"/>
              <w:ind w:left="-79"/>
              <w:jc w:val="right"/>
              <w:rPr>
                <w:rFonts w:cs="Angsana New"/>
                <w:b/>
                <w:bCs/>
                <w:szCs w:val="22"/>
                <w:lang w:val="en-US" w:bidi="th-TH"/>
              </w:rPr>
            </w:pPr>
            <w:r w:rsidRPr="00943ED9">
              <w:rPr>
                <w:b/>
                <w:bCs/>
                <w:szCs w:val="22"/>
                <w:lang w:val="en-US"/>
              </w:rPr>
              <w:t>1</w:t>
            </w:r>
            <w:r w:rsidRPr="00943ED9">
              <w:rPr>
                <w:b/>
                <w:bCs/>
                <w:szCs w:val="22"/>
              </w:rPr>
              <w:t>,</w:t>
            </w:r>
            <w:r w:rsidRPr="00943ED9">
              <w:rPr>
                <w:b/>
                <w:bCs/>
                <w:szCs w:val="22"/>
                <w:lang w:val="en-US"/>
              </w:rPr>
              <w:t>665</w:t>
            </w:r>
            <w:r w:rsidRPr="00943ED9">
              <w:rPr>
                <w:b/>
                <w:bCs/>
                <w:szCs w:val="22"/>
              </w:rPr>
              <w:t>,</w:t>
            </w:r>
            <w:r w:rsidRPr="00943ED9">
              <w:rPr>
                <w:b/>
                <w:bCs/>
                <w:szCs w:val="22"/>
                <w:lang w:val="en-US"/>
              </w:rPr>
              <w:t>031</w:t>
            </w:r>
          </w:p>
        </w:tc>
      </w:tr>
      <w:tr w:rsidR="002647B3" w:rsidRPr="00647D2B" w14:paraId="2EA33466" w14:textId="77777777" w:rsidTr="00AE028D">
        <w:trPr>
          <w:cantSplit/>
        </w:trPr>
        <w:tc>
          <w:tcPr>
            <w:tcW w:w="2159" w:type="dxa"/>
          </w:tcPr>
          <w:p w14:paraId="34A331F7" w14:textId="5770FB29" w:rsidR="002647B3" w:rsidRPr="00647D2B" w:rsidRDefault="002647B3" w:rsidP="002647B3">
            <w:pPr>
              <w:tabs>
                <w:tab w:val="left" w:pos="191"/>
              </w:tabs>
              <w:spacing w:line="220" w:lineRule="exact"/>
              <w:ind w:left="191" w:right="-68" w:hanging="191"/>
              <w:rPr>
                <w:szCs w:val="22"/>
              </w:rPr>
            </w:pPr>
            <w:bookmarkStart w:id="5" w:name="_Hlk126594541"/>
            <w:r w:rsidRPr="00647D2B">
              <w:rPr>
                <w:szCs w:val="22"/>
              </w:rPr>
              <w:t>Long-term loans from financial institution</w:t>
            </w:r>
            <w:bookmarkEnd w:id="5"/>
            <w:r w:rsidRPr="00647D2B">
              <w:rPr>
                <w:szCs w:val="22"/>
              </w:rPr>
              <w:t>s</w:t>
            </w:r>
          </w:p>
        </w:tc>
        <w:tc>
          <w:tcPr>
            <w:tcW w:w="509" w:type="dxa"/>
          </w:tcPr>
          <w:p w14:paraId="73C09FED" w14:textId="77777777" w:rsidR="002647B3" w:rsidRPr="00647D2B" w:rsidRDefault="002647B3" w:rsidP="002647B3">
            <w:pPr>
              <w:pStyle w:val="acctfourfigures"/>
              <w:tabs>
                <w:tab w:val="clear" w:pos="765"/>
                <w:tab w:val="decimal" w:pos="826"/>
              </w:tabs>
              <w:spacing w:line="220" w:lineRule="exact"/>
              <w:ind w:left="-91" w:right="-79"/>
              <w:rPr>
                <w:rFonts w:cstheme="minorBidi"/>
                <w:szCs w:val="28"/>
                <w:cs/>
                <w:lang w:bidi="th-TH"/>
              </w:rPr>
            </w:pPr>
          </w:p>
        </w:tc>
        <w:tc>
          <w:tcPr>
            <w:tcW w:w="900" w:type="dxa"/>
          </w:tcPr>
          <w:p w14:paraId="401F6E67" w14:textId="77777777" w:rsidR="00AF0511" w:rsidRPr="00943ED9" w:rsidRDefault="00AF0511" w:rsidP="002647B3">
            <w:pPr>
              <w:pStyle w:val="acctfourfigures"/>
              <w:tabs>
                <w:tab w:val="clear" w:pos="765"/>
                <w:tab w:val="decimal" w:pos="493"/>
              </w:tabs>
              <w:spacing w:line="220" w:lineRule="exact"/>
              <w:ind w:left="-91" w:right="-79"/>
              <w:rPr>
                <w:rFonts w:cs="Angsana New"/>
                <w:szCs w:val="22"/>
                <w:lang w:val="en-US" w:bidi="th-TH"/>
              </w:rPr>
            </w:pPr>
          </w:p>
          <w:p w14:paraId="3FC44713" w14:textId="0F761565" w:rsidR="002647B3" w:rsidRPr="00943ED9" w:rsidRDefault="002647B3" w:rsidP="002647B3">
            <w:pPr>
              <w:pStyle w:val="acctfourfigures"/>
              <w:tabs>
                <w:tab w:val="clear" w:pos="765"/>
                <w:tab w:val="decimal" w:pos="493"/>
              </w:tabs>
              <w:spacing w:line="220" w:lineRule="exact"/>
              <w:ind w:left="-91" w:right="-79"/>
              <w:rPr>
                <w:rFonts w:cs="Angsana New"/>
                <w:szCs w:val="22"/>
                <w:lang w:val="en-US" w:bidi="th-TH"/>
              </w:rPr>
            </w:pPr>
            <w:r w:rsidRPr="00943ED9">
              <w:rPr>
                <w:rFonts w:cs="Angsana New"/>
                <w:szCs w:val="22"/>
                <w:lang w:val="en-US" w:bidi="th-TH"/>
              </w:rPr>
              <w:t>-</w:t>
            </w:r>
          </w:p>
        </w:tc>
        <w:tc>
          <w:tcPr>
            <w:tcW w:w="182" w:type="dxa"/>
          </w:tcPr>
          <w:p w14:paraId="67E78708" w14:textId="77777777" w:rsidR="002647B3" w:rsidRPr="00943ED9" w:rsidRDefault="002647B3" w:rsidP="002647B3">
            <w:pPr>
              <w:pStyle w:val="acctfourfigures"/>
              <w:tabs>
                <w:tab w:val="clear" w:pos="765"/>
                <w:tab w:val="decimal" w:pos="493"/>
              </w:tabs>
              <w:spacing w:line="220" w:lineRule="exact"/>
              <w:ind w:left="-79" w:right="-79"/>
              <w:jc w:val="center"/>
              <w:rPr>
                <w:rFonts w:cs="Angsana New"/>
                <w:szCs w:val="22"/>
                <w:lang w:val="en-US" w:bidi="th-TH"/>
              </w:rPr>
            </w:pPr>
          </w:p>
        </w:tc>
        <w:tc>
          <w:tcPr>
            <w:tcW w:w="1013" w:type="dxa"/>
          </w:tcPr>
          <w:p w14:paraId="436A776E" w14:textId="77777777" w:rsidR="00AF0511" w:rsidRPr="00943ED9" w:rsidRDefault="00AF0511" w:rsidP="002647B3">
            <w:pPr>
              <w:pStyle w:val="acctfourfigures"/>
              <w:tabs>
                <w:tab w:val="clear" w:pos="765"/>
              </w:tabs>
              <w:spacing w:line="220" w:lineRule="exact"/>
              <w:ind w:left="-79"/>
              <w:jc w:val="right"/>
              <w:rPr>
                <w:rFonts w:cs="Angsana New"/>
                <w:szCs w:val="22"/>
                <w:lang w:val="en-US" w:bidi="th-TH"/>
              </w:rPr>
            </w:pPr>
          </w:p>
          <w:p w14:paraId="383423A9" w14:textId="10DB2D6D" w:rsidR="002647B3" w:rsidRPr="00943ED9" w:rsidRDefault="002647B3" w:rsidP="002647B3">
            <w:pPr>
              <w:pStyle w:val="acctfourfigures"/>
              <w:tabs>
                <w:tab w:val="clear" w:pos="765"/>
              </w:tabs>
              <w:spacing w:line="220" w:lineRule="exact"/>
              <w:ind w:left="-79"/>
              <w:jc w:val="right"/>
              <w:rPr>
                <w:rFonts w:cs="Angsana New"/>
                <w:szCs w:val="22"/>
                <w:lang w:val="en-US" w:bidi="th-TH"/>
              </w:rPr>
            </w:pPr>
            <w:r w:rsidRPr="00943ED9">
              <w:rPr>
                <w:rFonts w:cs="Angsana New"/>
                <w:szCs w:val="22"/>
                <w:lang w:val="en-US" w:bidi="th-TH"/>
              </w:rPr>
              <w:t>332,973</w:t>
            </w:r>
          </w:p>
        </w:tc>
        <w:tc>
          <w:tcPr>
            <w:tcW w:w="182" w:type="dxa"/>
          </w:tcPr>
          <w:p w14:paraId="4348D77F" w14:textId="77777777" w:rsidR="002647B3" w:rsidRPr="00943ED9" w:rsidRDefault="002647B3" w:rsidP="002647B3">
            <w:pPr>
              <w:pStyle w:val="acctfourfigures"/>
              <w:tabs>
                <w:tab w:val="decimal" w:pos="493"/>
              </w:tabs>
              <w:spacing w:line="220" w:lineRule="exact"/>
              <w:ind w:right="87"/>
              <w:jc w:val="right"/>
              <w:rPr>
                <w:rFonts w:cs="Angsana New"/>
                <w:szCs w:val="22"/>
                <w:lang w:val="en-US" w:bidi="th-TH"/>
              </w:rPr>
            </w:pPr>
          </w:p>
        </w:tc>
        <w:tc>
          <w:tcPr>
            <w:tcW w:w="1094" w:type="dxa"/>
          </w:tcPr>
          <w:p w14:paraId="46A312A0" w14:textId="77777777" w:rsidR="00AF0511" w:rsidRPr="00943ED9" w:rsidRDefault="00AF0511" w:rsidP="002647B3">
            <w:pPr>
              <w:pStyle w:val="acctfourfigures"/>
              <w:tabs>
                <w:tab w:val="clear" w:pos="765"/>
              </w:tabs>
              <w:spacing w:line="220" w:lineRule="exact"/>
              <w:jc w:val="right"/>
              <w:rPr>
                <w:rFonts w:cs="Angsana New"/>
                <w:b/>
                <w:bCs/>
                <w:szCs w:val="22"/>
                <w:lang w:val="en-US" w:bidi="th-TH"/>
              </w:rPr>
            </w:pPr>
          </w:p>
          <w:p w14:paraId="5C7FF974" w14:textId="790E5412" w:rsidR="002647B3" w:rsidRPr="00943ED9" w:rsidRDefault="002647B3" w:rsidP="00AF0511">
            <w:pPr>
              <w:pStyle w:val="acctfourfigures"/>
              <w:tabs>
                <w:tab w:val="clear" w:pos="765"/>
              </w:tabs>
              <w:spacing w:line="220" w:lineRule="exact"/>
              <w:jc w:val="right"/>
              <w:rPr>
                <w:rFonts w:cs="Angsana New"/>
                <w:b/>
                <w:bCs/>
                <w:szCs w:val="22"/>
                <w:lang w:val="en-US" w:bidi="th-TH"/>
              </w:rPr>
            </w:pPr>
            <w:r w:rsidRPr="00943ED9">
              <w:rPr>
                <w:rFonts w:cs="Angsana New"/>
                <w:b/>
                <w:bCs/>
                <w:szCs w:val="22"/>
                <w:lang w:val="en-US" w:bidi="th-TH"/>
              </w:rPr>
              <w:t>332,973</w:t>
            </w:r>
          </w:p>
        </w:tc>
        <w:tc>
          <w:tcPr>
            <w:tcW w:w="178" w:type="dxa"/>
          </w:tcPr>
          <w:p w14:paraId="3491BA92" w14:textId="77777777" w:rsidR="002647B3" w:rsidRPr="00943ED9" w:rsidRDefault="002647B3" w:rsidP="002647B3">
            <w:pPr>
              <w:pStyle w:val="acctfourfigures"/>
              <w:tabs>
                <w:tab w:val="clear" w:pos="765"/>
              </w:tabs>
              <w:spacing w:line="220" w:lineRule="exact"/>
              <w:ind w:left="-79" w:right="-79"/>
              <w:jc w:val="center"/>
              <w:rPr>
                <w:szCs w:val="22"/>
              </w:rPr>
            </w:pPr>
          </w:p>
        </w:tc>
        <w:tc>
          <w:tcPr>
            <w:tcW w:w="886" w:type="dxa"/>
            <w:vAlign w:val="bottom"/>
          </w:tcPr>
          <w:p w14:paraId="55AF4E4D" w14:textId="0FC34074" w:rsidR="002647B3" w:rsidRPr="00943ED9" w:rsidRDefault="002647B3" w:rsidP="002647B3">
            <w:pPr>
              <w:pStyle w:val="acctfourfigures"/>
              <w:tabs>
                <w:tab w:val="clear" w:pos="765"/>
                <w:tab w:val="decimal" w:pos="493"/>
              </w:tabs>
              <w:spacing w:line="220" w:lineRule="exact"/>
              <w:ind w:left="-91" w:right="-79"/>
              <w:rPr>
                <w:rFonts w:cs="Angsana New"/>
                <w:szCs w:val="22"/>
                <w:lang w:val="en-US" w:bidi="th-TH"/>
              </w:rPr>
            </w:pPr>
            <w:r w:rsidRPr="00943ED9">
              <w:rPr>
                <w:rFonts w:cs="Angsana New"/>
                <w:szCs w:val="22"/>
                <w:lang w:val="en-US" w:bidi="th-TH"/>
              </w:rPr>
              <w:t>-</w:t>
            </w:r>
          </w:p>
        </w:tc>
        <w:tc>
          <w:tcPr>
            <w:tcW w:w="178" w:type="dxa"/>
            <w:vAlign w:val="bottom"/>
          </w:tcPr>
          <w:p w14:paraId="415BC2F4" w14:textId="77777777" w:rsidR="002647B3" w:rsidRPr="00943ED9" w:rsidRDefault="002647B3" w:rsidP="002647B3">
            <w:pPr>
              <w:pStyle w:val="acctfourfigures"/>
              <w:spacing w:line="220" w:lineRule="exact"/>
              <w:rPr>
                <w:szCs w:val="22"/>
              </w:rPr>
            </w:pPr>
          </w:p>
        </w:tc>
        <w:tc>
          <w:tcPr>
            <w:tcW w:w="1008" w:type="dxa"/>
          </w:tcPr>
          <w:p w14:paraId="21567CB5" w14:textId="77777777" w:rsidR="002647B3" w:rsidRPr="00943ED9" w:rsidRDefault="002647B3" w:rsidP="002647B3">
            <w:pPr>
              <w:pStyle w:val="acctfourfigures"/>
              <w:tabs>
                <w:tab w:val="clear" w:pos="765"/>
              </w:tabs>
              <w:spacing w:line="220" w:lineRule="exact"/>
              <w:ind w:left="-79"/>
              <w:jc w:val="right"/>
              <w:rPr>
                <w:szCs w:val="22"/>
              </w:rPr>
            </w:pPr>
          </w:p>
          <w:p w14:paraId="7852E274" w14:textId="0DFAF94F" w:rsidR="002647B3" w:rsidRPr="00943ED9" w:rsidRDefault="002647B3" w:rsidP="002647B3">
            <w:pPr>
              <w:pStyle w:val="acctfourfigures"/>
              <w:tabs>
                <w:tab w:val="clear" w:pos="765"/>
              </w:tabs>
              <w:spacing w:line="220" w:lineRule="exact"/>
              <w:ind w:left="-79"/>
              <w:jc w:val="right"/>
              <w:rPr>
                <w:rFonts w:cs="Angsana New"/>
                <w:szCs w:val="22"/>
                <w:lang w:val="en-US" w:bidi="th-TH"/>
              </w:rPr>
            </w:pPr>
            <w:r w:rsidRPr="00943ED9">
              <w:rPr>
                <w:szCs w:val="22"/>
                <w:lang w:val="en-US"/>
              </w:rPr>
              <w:t>588</w:t>
            </w:r>
            <w:r w:rsidRPr="00943ED9">
              <w:rPr>
                <w:szCs w:val="22"/>
              </w:rPr>
              <w:t>,</w:t>
            </w:r>
            <w:r w:rsidRPr="00943ED9">
              <w:rPr>
                <w:szCs w:val="22"/>
                <w:lang w:val="en-US"/>
              </w:rPr>
              <w:t>017</w:t>
            </w:r>
          </w:p>
        </w:tc>
        <w:tc>
          <w:tcPr>
            <w:tcW w:w="180" w:type="dxa"/>
          </w:tcPr>
          <w:p w14:paraId="1EC677D9" w14:textId="77777777" w:rsidR="002647B3" w:rsidRPr="00943ED9" w:rsidRDefault="002647B3" w:rsidP="002647B3">
            <w:pPr>
              <w:pStyle w:val="acctfourfigures"/>
              <w:spacing w:line="220" w:lineRule="exact"/>
              <w:jc w:val="right"/>
              <w:rPr>
                <w:szCs w:val="22"/>
              </w:rPr>
            </w:pPr>
          </w:p>
        </w:tc>
        <w:tc>
          <w:tcPr>
            <w:tcW w:w="1114" w:type="dxa"/>
          </w:tcPr>
          <w:p w14:paraId="22595327" w14:textId="77777777" w:rsidR="002647B3" w:rsidRPr="00943ED9" w:rsidRDefault="002647B3" w:rsidP="002647B3">
            <w:pPr>
              <w:pStyle w:val="acctfourfigures"/>
              <w:tabs>
                <w:tab w:val="clear" w:pos="765"/>
              </w:tabs>
              <w:spacing w:line="220" w:lineRule="exact"/>
              <w:jc w:val="right"/>
              <w:rPr>
                <w:b/>
                <w:bCs/>
                <w:szCs w:val="22"/>
              </w:rPr>
            </w:pPr>
          </w:p>
          <w:p w14:paraId="3EF0957A" w14:textId="57D7B664" w:rsidR="002647B3" w:rsidRPr="00943ED9" w:rsidRDefault="002647B3" w:rsidP="002647B3">
            <w:pPr>
              <w:pStyle w:val="acctfourfigures"/>
              <w:tabs>
                <w:tab w:val="clear" w:pos="765"/>
                <w:tab w:val="decimal" w:pos="737"/>
              </w:tabs>
              <w:spacing w:line="220" w:lineRule="exact"/>
              <w:ind w:left="-79"/>
              <w:jc w:val="right"/>
              <w:rPr>
                <w:rFonts w:cs="Angsana New"/>
                <w:b/>
                <w:bCs/>
                <w:szCs w:val="22"/>
                <w:lang w:val="en-US" w:bidi="th-TH"/>
              </w:rPr>
            </w:pPr>
            <w:r w:rsidRPr="00943ED9">
              <w:rPr>
                <w:b/>
                <w:bCs/>
                <w:szCs w:val="22"/>
                <w:lang w:val="en-US"/>
              </w:rPr>
              <w:t>588</w:t>
            </w:r>
            <w:r w:rsidRPr="00943ED9">
              <w:rPr>
                <w:b/>
                <w:bCs/>
                <w:szCs w:val="22"/>
              </w:rPr>
              <w:t>,</w:t>
            </w:r>
            <w:r w:rsidRPr="00943ED9">
              <w:rPr>
                <w:b/>
                <w:bCs/>
                <w:szCs w:val="22"/>
                <w:lang w:val="en-US"/>
              </w:rPr>
              <w:t>017</w:t>
            </w:r>
          </w:p>
        </w:tc>
      </w:tr>
      <w:tr w:rsidR="00C54B1E" w:rsidRPr="00647D2B" w14:paraId="0AEA7C50" w14:textId="77777777" w:rsidTr="004C3AB1">
        <w:trPr>
          <w:cantSplit/>
          <w:trHeight w:val="290"/>
        </w:trPr>
        <w:tc>
          <w:tcPr>
            <w:tcW w:w="2159" w:type="dxa"/>
            <w:vAlign w:val="bottom"/>
          </w:tcPr>
          <w:p w14:paraId="280E2C27" w14:textId="118E2C7F" w:rsidR="00C54B1E" w:rsidRPr="00647D2B" w:rsidRDefault="00C54B1E" w:rsidP="00C54B1E">
            <w:pPr>
              <w:tabs>
                <w:tab w:val="left" w:pos="191"/>
              </w:tabs>
              <w:spacing w:line="220" w:lineRule="exact"/>
              <w:ind w:right="-68"/>
              <w:rPr>
                <w:szCs w:val="22"/>
              </w:rPr>
            </w:pPr>
            <w:r w:rsidRPr="00647D2B">
              <w:rPr>
                <w:szCs w:val="22"/>
              </w:rPr>
              <w:t>Lease liabilities</w:t>
            </w:r>
          </w:p>
        </w:tc>
        <w:tc>
          <w:tcPr>
            <w:tcW w:w="509" w:type="dxa"/>
            <w:vAlign w:val="bottom"/>
          </w:tcPr>
          <w:p w14:paraId="42C08CF7" w14:textId="77777777" w:rsidR="00C54B1E" w:rsidRPr="00647D2B" w:rsidRDefault="00C54B1E" w:rsidP="00C54B1E">
            <w:pPr>
              <w:pStyle w:val="acctfourfigures"/>
              <w:tabs>
                <w:tab w:val="clear" w:pos="765"/>
                <w:tab w:val="decimal" w:pos="826"/>
              </w:tabs>
              <w:spacing w:line="220" w:lineRule="exact"/>
              <w:ind w:left="-91" w:right="-79"/>
              <w:jc w:val="right"/>
              <w:rPr>
                <w:szCs w:val="22"/>
              </w:rPr>
            </w:pPr>
          </w:p>
        </w:tc>
        <w:tc>
          <w:tcPr>
            <w:tcW w:w="900" w:type="dxa"/>
            <w:vAlign w:val="bottom"/>
          </w:tcPr>
          <w:p w14:paraId="6FECAD6E" w14:textId="07D2FCAF" w:rsidR="00C54B1E" w:rsidRPr="00943ED9" w:rsidRDefault="00C54B1E" w:rsidP="00C54B1E">
            <w:pPr>
              <w:pStyle w:val="acctfourfigures"/>
              <w:tabs>
                <w:tab w:val="clear" w:pos="765"/>
                <w:tab w:val="decimal" w:pos="493"/>
              </w:tabs>
              <w:spacing w:line="220" w:lineRule="exact"/>
              <w:ind w:left="-91" w:right="-79"/>
              <w:rPr>
                <w:rFonts w:cs="Angsana New"/>
                <w:szCs w:val="22"/>
                <w:lang w:val="en-US" w:bidi="th-TH"/>
              </w:rPr>
            </w:pPr>
            <w:r w:rsidRPr="00943ED9">
              <w:rPr>
                <w:rFonts w:cs="Angsana New"/>
                <w:szCs w:val="22"/>
                <w:lang w:val="en-US" w:bidi="th-TH"/>
              </w:rPr>
              <w:t>-</w:t>
            </w:r>
          </w:p>
        </w:tc>
        <w:tc>
          <w:tcPr>
            <w:tcW w:w="182" w:type="dxa"/>
            <w:vAlign w:val="bottom"/>
          </w:tcPr>
          <w:p w14:paraId="65C63CA9" w14:textId="77777777" w:rsidR="00C54B1E" w:rsidRPr="00943ED9" w:rsidRDefault="00C54B1E" w:rsidP="00C54B1E">
            <w:pPr>
              <w:pStyle w:val="acctfourfigures"/>
              <w:tabs>
                <w:tab w:val="clear" w:pos="765"/>
                <w:tab w:val="decimal" w:pos="493"/>
              </w:tabs>
              <w:spacing w:line="220" w:lineRule="exact"/>
              <w:ind w:left="-91" w:right="-79"/>
              <w:jc w:val="right"/>
              <w:rPr>
                <w:rFonts w:cs="Angsana New"/>
                <w:szCs w:val="22"/>
                <w:lang w:val="en-US" w:bidi="th-TH"/>
              </w:rPr>
            </w:pPr>
          </w:p>
        </w:tc>
        <w:tc>
          <w:tcPr>
            <w:tcW w:w="1013" w:type="dxa"/>
            <w:vAlign w:val="bottom"/>
          </w:tcPr>
          <w:p w14:paraId="01120839" w14:textId="50010C28" w:rsidR="00C54B1E" w:rsidRPr="00943ED9" w:rsidRDefault="00C54B1E" w:rsidP="00C54B1E">
            <w:pPr>
              <w:pStyle w:val="acctfourfigures"/>
              <w:tabs>
                <w:tab w:val="clear" w:pos="765"/>
              </w:tabs>
              <w:spacing w:line="220" w:lineRule="exact"/>
              <w:ind w:left="-91"/>
              <w:jc w:val="right"/>
              <w:rPr>
                <w:rFonts w:cs="Angsana New"/>
                <w:szCs w:val="22"/>
                <w:lang w:val="en-US" w:bidi="th-TH"/>
              </w:rPr>
            </w:pPr>
            <w:r w:rsidRPr="00943ED9">
              <w:rPr>
                <w:rFonts w:cs="Angsana New"/>
                <w:szCs w:val="22"/>
                <w:lang w:val="en-US" w:bidi="th-TH"/>
              </w:rPr>
              <w:t>282,793</w:t>
            </w:r>
          </w:p>
        </w:tc>
        <w:tc>
          <w:tcPr>
            <w:tcW w:w="182" w:type="dxa"/>
            <w:vAlign w:val="bottom"/>
          </w:tcPr>
          <w:p w14:paraId="2BD22A9B" w14:textId="77777777" w:rsidR="00C54B1E" w:rsidRPr="00943ED9" w:rsidRDefault="00C54B1E" w:rsidP="00C54B1E">
            <w:pPr>
              <w:pStyle w:val="acctfourfigures"/>
              <w:spacing w:line="220" w:lineRule="exact"/>
              <w:ind w:left="-91" w:right="87"/>
              <w:jc w:val="right"/>
              <w:rPr>
                <w:rFonts w:cs="Angsana New"/>
                <w:szCs w:val="22"/>
                <w:lang w:val="en-US" w:bidi="th-TH"/>
              </w:rPr>
            </w:pPr>
          </w:p>
        </w:tc>
        <w:tc>
          <w:tcPr>
            <w:tcW w:w="1094" w:type="dxa"/>
            <w:vAlign w:val="bottom"/>
          </w:tcPr>
          <w:p w14:paraId="38B9431E" w14:textId="19858E96" w:rsidR="00C54B1E" w:rsidRPr="00943ED9" w:rsidRDefault="00C54B1E" w:rsidP="00C54B1E">
            <w:pPr>
              <w:pStyle w:val="acctfourfigures"/>
              <w:tabs>
                <w:tab w:val="clear" w:pos="765"/>
              </w:tabs>
              <w:spacing w:line="220" w:lineRule="exact"/>
              <w:ind w:left="-91"/>
              <w:jc w:val="right"/>
              <w:rPr>
                <w:rFonts w:cs="Angsana New"/>
                <w:b/>
                <w:bCs/>
                <w:szCs w:val="22"/>
                <w:lang w:val="en-US" w:bidi="th-TH"/>
              </w:rPr>
            </w:pPr>
            <w:r w:rsidRPr="00943ED9">
              <w:rPr>
                <w:rFonts w:cs="Angsana New"/>
                <w:b/>
                <w:bCs/>
                <w:szCs w:val="22"/>
                <w:lang w:val="en-US" w:bidi="th-TH"/>
              </w:rPr>
              <w:t>282,793</w:t>
            </w:r>
          </w:p>
        </w:tc>
        <w:tc>
          <w:tcPr>
            <w:tcW w:w="178" w:type="dxa"/>
            <w:vAlign w:val="bottom"/>
          </w:tcPr>
          <w:p w14:paraId="3650ADD4" w14:textId="77777777" w:rsidR="00C54B1E" w:rsidRPr="00943ED9" w:rsidRDefault="00C54B1E" w:rsidP="00C54B1E">
            <w:pPr>
              <w:pStyle w:val="acctfourfigures"/>
              <w:tabs>
                <w:tab w:val="clear" w:pos="765"/>
              </w:tabs>
              <w:spacing w:line="220" w:lineRule="exact"/>
              <w:ind w:left="-79" w:right="-79"/>
              <w:jc w:val="right"/>
              <w:rPr>
                <w:szCs w:val="22"/>
              </w:rPr>
            </w:pPr>
          </w:p>
        </w:tc>
        <w:tc>
          <w:tcPr>
            <w:tcW w:w="886" w:type="dxa"/>
            <w:vAlign w:val="bottom"/>
          </w:tcPr>
          <w:p w14:paraId="50296A97" w14:textId="58DF5A4B" w:rsidR="00C54B1E" w:rsidRPr="00943ED9" w:rsidRDefault="00C54B1E" w:rsidP="00C54B1E">
            <w:pPr>
              <w:pStyle w:val="acctfourfigures"/>
              <w:tabs>
                <w:tab w:val="clear" w:pos="765"/>
                <w:tab w:val="decimal" w:pos="493"/>
              </w:tabs>
              <w:spacing w:line="220" w:lineRule="exact"/>
              <w:ind w:left="-91" w:right="-79"/>
              <w:rPr>
                <w:rFonts w:cs="Angsana New"/>
                <w:szCs w:val="22"/>
                <w:lang w:val="en-US" w:bidi="th-TH"/>
              </w:rPr>
            </w:pPr>
            <w:r w:rsidRPr="00943ED9">
              <w:rPr>
                <w:rFonts w:cs="Angsana New"/>
                <w:szCs w:val="22"/>
                <w:lang w:val="en-US" w:bidi="th-TH"/>
              </w:rPr>
              <w:t>-</w:t>
            </w:r>
          </w:p>
        </w:tc>
        <w:tc>
          <w:tcPr>
            <w:tcW w:w="178" w:type="dxa"/>
            <w:vAlign w:val="bottom"/>
          </w:tcPr>
          <w:p w14:paraId="5FEB151F" w14:textId="77777777" w:rsidR="00C54B1E" w:rsidRPr="00943ED9" w:rsidRDefault="00C54B1E" w:rsidP="00C54B1E">
            <w:pPr>
              <w:pStyle w:val="acctfourfigures"/>
              <w:spacing w:line="220" w:lineRule="exact"/>
              <w:jc w:val="right"/>
              <w:rPr>
                <w:szCs w:val="22"/>
              </w:rPr>
            </w:pPr>
          </w:p>
        </w:tc>
        <w:tc>
          <w:tcPr>
            <w:tcW w:w="1008" w:type="dxa"/>
            <w:vAlign w:val="bottom"/>
          </w:tcPr>
          <w:p w14:paraId="5896202D" w14:textId="18EF4FF6" w:rsidR="00C54B1E" w:rsidRPr="00943ED9" w:rsidRDefault="00C54B1E" w:rsidP="00C54B1E">
            <w:pPr>
              <w:pStyle w:val="acctfourfigures"/>
              <w:tabs>
                <w:tab w:val="clear" w:pos="765"/>
              </w:tabs>
              <w:spacing w:line="220" w:lineRule="exact"/>
              <w:jc w:val="right"/>
              <w:rPr>
                <w:rFonts w:cs="Angsana New"/>
                <w:szCs w:val="22"/>
                <w:lang w:val="en-US" w:bidi="th-TH"/>
              </w:rPr>
            </w:pPr>
            <w:r w:rsidRPr="00943ED9">
              <w:rPr>
                <w:rFonts w:cs="Angsana New"/>
                <w:szCs w:val="22"/>
                <w:lang w:val="en-US" w:bidi="th-TH"/>
              </w:rPr>
              <w:t>377,302</w:t>
            </w:r>
          </w:p>
        </w:tc>
        <w:tc>
          <w:tcPr>
            <w:tcW w:w="180" w:type="dxa"/>
            <w:vAlign w:val="bottom"/>
          </w:tcPr>
          <w:p w14:paraId="125D36FE" w14:textId="77777777" w:rsidR="00C54B1E" w:rsidRPr="00943ED9" w:rsidRDefault="00C54B1E" w:rsidP="00C54B1E">
            <w:pPr>
              <w:pStyle w:val="acctfourfigures"/>
              <w:spacing w:line="220" w:lineRule="exact"/>
              <w:jc w:val="right"/>
              <w:rPr>
                <w:szCs w:val="22"/>
              </w:rPr>
            </w:pPr>
          </w:p>
        </w:tc>
        <w:tc>
          <w:tcPr>
            <w:tcW w:w="1114" w:type="dxa"/>
            <w:vAlign w:val="bottom"/>
          </w:tcPr>
          <w:p w14:paraId="1D135D2E" w14:textId="0AD79ADC" w:rsidR="00C54B1E" w:rsidRPr="00943ED9" w:rsidRDefault="00C54B1E" w:rsidP="00C54B1E">
            <w:pPr>
              <w:pStyle w:val="acctfourfigures"/>
              <w:tabs>
                <w:tab w:val="clear" w:pos="765"/>
                <w:tab w:val="decimal" w:pos="737"/>
              </w:tabs>
              <w:spacing w:line="220" w:lineRule="exact"/>
              <w:jc w:val="right"/>
              <w:rPr>
                <w:rFonts w:cs="Angsana New"/>
                <w:b/>
                <w:bCs/>
                <w:szCs w:val="22"/>
                <w:lang w:val="en-US" w:bidi="th-TH"/>
              </w:rPr>
            </w:pPr>
            <w:r w:rsidRPr="00943ED9">
              <w:rPr>
                <w:rFonts w:cs="Angsana New"/>
                <w:b/>
                <w:bCs/>
                <w:szCs w:val="22"/>
                <w:lang w:val="en-US" w:bidi="th-TH"/>
              </w:rPr>
              <w:t>377,302</w:t>
            </w:r>
          </w:p>
        </w:tc>
      </w:tr>
      <w:tr w:rsidR="002647B3" w:rsidRPr="00647D2B" w14:paraId="251B6B2F" w14:textId="77777777" w:rsidTr="00AE028D">
        <w:trPr>
          <w:cantSplit/>
        </w:trPr>
        <w:tc>
          <w:tcPr>
            <w:tcW w:w="2159" w:type="dxa"/>
          </w:tcPr>
          <w:p w14:paraId="30600936" w14:textId="1BA0F992" w:rsidR="002647B3" w:rsidRPr="00647D2B" w:rsidRDefault="002647B3" w:rsidP="002647B3">
            <w:pPr>
              <w:tabs>
                <w:tab w:val="left" w:pos="191"/>
              </w:tabs>
              <w:spacing w:line="220" w:lineRule="exact"/>
              <w:ind w:left="191" w:right="-68" w:hanging="191"/>
              <w:rPr>
                <w:szCs w:val="22"/>
              </w:rPr>
            </w:pPr>
            <w:r w:rsidRPr="00647D2B">
              <w:rPr>
                <w:b/>
                <w:bCs/>
                <w:szCs w:val="22"/>
              </w:rPr>
              <w:t>Total interest-bearing liabilities</w:t>
            </w:r>
          </w:p>
        </w:tc>
        <w:tc>
          <w:tcPr>
            <w:tcW w:w="509" w:type="dxa"/>
          </w:tcPr>
          <w:p w14:paraId="6F4E1BEE" w14:textId="77777777" w:rsidR="002647B3" w:rsidRPr="00647D2B" w:rsidRDefault="002647B3" w:rsidP="002647B3">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tcPr>
          <w:p w14:paraId="7BD8638F" w14:textId="77777777" w:rsidR="00AF0511" w:rsidRPr="00943ED9" w:rsidRDefault="00AF0511" w:rsidP="002647B3">
            <w:pPr>
              <w:pStyle w:val="acctfourfigures"/>
              <w:tabs>
                <w:tab w:val="clear" w:pos="765"/>
                <w:tab w:val="decimal" w:pos="493"/>
              </w:tabs>
              <w:spacing w:line="220" w:lineRule="exact"/>
              <w:ind w:left="-91" w:right="-79"/>
              <w:rPr>
                <w:rFonts w:cs="Angsana New"/>
                <w:b/>
                <w:bCs/>
                <w:szCs w:val="22"/>
                <w:lang w:val="en-US" w:bidi="th-TH"/>
              </w:rPr>
            </w:pPr>
          </w:p>
          <w:p w14:paraId="22927176" w14:textId="33CDDE5D" w:rsidR="002647B3" w:rsidRPr="00943ED9" w:rsidRDefault="002647B3" w:rsidP="002647B3">
            <w:pPr>
              <w:pStyle w:val="acctfourfigures"/>
              <w:tabs>
                <w:tab w:val="clear" w:pos="765"/>
                <w:tab w:val="decimal" w:pos="493"/>
              </w:tabs>
              <w:spacing w:line="220" w:lineRule="exact"/>
              <w:ind w:left="-91" w:right="-79"/>
              <w:rPr>
                <w:rFonts w:cs="Angsana New"/>
                <w:b/>
                <w:bCs/>
                <w:szCs w:val="22"/>
                <w:lang w:val="en-US" w:bidi="th-TH"/>
              </w:rPr>
            </w:pPr>
            <w:r w:rsidRPr="00943ED9">
              <w:rPr>
                <w:rFonts w:cs="Angsana New"/>
                <w:b/>
                <w:bCs/>
                <w:szCs w:val="22"/>
                <w:lang w:val="en-US" w:bidi="th-TH"/>
              </w:rPr>
              <w:t>-</w:t>
            </w:r>
          </w:p>
        </w:tc>
        <w:tc>
          <w:tcPr>
            <w:tcW w:w="182" w:type="dxa"/>
          </w:tcPr>
          <w:p w14:paraId="67177EA0" w14:textId="77777777" w:rsidR="002647B3" w:rsidRPr="00943ED9" w:rsidRDefault="002647B3" w:rsidP="002647B3">
            <w:pPr>
              <w:pStyle w:val="acctfourfigures"/>
              <w:tabs>
                <w:tab w:val="clear" w:pos="765"/>
                <w:tab w:val="decimal" w:pos="493"/>
              </w:tabs>
              <w:spacing w:line="220" w:lineRule="exact"/>
              <w:ind w:left="-79" w:right="-79"/>
              <w:jc w:val="center"/>
              <w:rPr>
                <w:rFonts w:cs="Angsana New"/>
                <w:b/>
                <w:bCs/>
                <w:szCs w:val="22"/>
                <w:lang w:val="en-US" w:bidi="th-TH"/>
              </w:rPr>
            </w:pPr>
          </w:p>
        </w:tc>
        <w:tc>
          <w:tcPr>
            <w:tcW w:w="1013" w:type="dxa"/>
            <w:tcBorders>
              <w:top w:val="single" w:sz="4" w:space="0" w:color="auto"/>
              <w:bottom w:val="double" w:sz="4" w:space="0" w:color="auto"/>
            </w:tcBorders>
          </w:tcPr>
          <w:p w14:paraId="0D7C8C92" w14:textId="77777777" w:rsidR="00AF0511" w:rsidRPr="00943ED9" w:rsidRDefault="00AF0511" w:rsidP="002647B3">
            <w:pPr>
              <w:pStyle w:val="acctfourfigures"/>
              <w:tabs>
                <w:tab w:val="clear" w:pos="765"/>
              </w:tabs>
              <w:spacing w:line="220" w:lineRule="exact"/>
              <w:ind w:left="-79"/>
              <w:jc w:val="right"/>
              <w:rPr>
                <w:rFonts w:cs="Angsana New"/>
                <w:b/>
                <w:bCs/>
                <w:szCs w:val="22"/>
                <w:lang w:val="en-US" w:bidi="th-TH"/>
              </w:rPr>
            </w:pPr>
          </w:p>
          <w:p w14:paraId="0B61BA43" w14:textId="6E99A60B" w:rsidR="002647B3" w:rsidRPr="00943ED9" w:rsidRDefault="002647B3" w:rsidP="002647B3">
            <w:pPr>
              <w:pStyle w:val="acctfourfigures"/>
              <w:tabs>
                <w:tab w:val="clear" w:pos="765"/>
              </w:tabs>
              <w:spacing w:line="220" w:lineRule="exact"/>
              <w:ind w:left="-79"/>
              <w:jc w:val="right"/>
              <w:rPr>
                <w:rFonts w:cs="Angsana New"/>
                <w:b/>
                <w:bCs/>
                <w:szCs w:val="22"/>
                <w:lang w:val="en-US" w:bidi="th-TH"/>
              </w:rPr>
            </w:pPr>
            <w:r w:rsidRPr="00943ED9">
              <w:rPr>
                <w:rFonts w:cs="Angsana New"/>
                <w:b/>
                <w:bCs/>
                <w:szCs w:val="22"/>
                <w:lang w:val="en-US" w:bidi="th-TH"/>
              </w:rPr>
              <w:t>615,7</w:t>
            </w:r>
            <w:r w:rsidR="00C54B1E" w:rsidRPr="00943ED9">
              <w:rPr>
                <w:rFonts w:cs="Angsana New"/>
                <w:b/>
                <w:bCs/>
                <w:szCs w:val="22"/>
                <w:lang w:val="en-US" w:bidi="th-TH"/>
              </w:rPr>
              <w:t>66</w:t>
            </w:r>
          </w:p>
        </w:tc>
        <w:tc>
          <w:tcPr>
            <w:tcW w:w="182" w:type="dxa"/>
          </w:tcPr>
          <w:p w14:paraId="3F3352AA" w14:textId="77777777" w:rsidR="002647B3" w:rsidRPr="00943ED9" w:rsidRDefault="002647B3" w:rsidP="002647B3">
            <w:pPr>
              <w:pStyle w:val="acctfourfigures"/>
              <w:spacing w:line="220" w:lineRule="exact"/>
              <w:ind w:right="87"/>
              <w:rPr>
                <w:rFonts w:cs="Angsana New"/>
                <w:b/>
                <w:bCs/>
                <w:szCs w:val="22"/>
                <w:lang w:val="en-US" w:bidi="th-TH"/>
              </w:rPr>
            </w:pPr>
          </w:p>
        </w:tc>
        <w:tc>
          <w:tcPr>
            <w:tcW w:w="1094" w:type="dxa"/>
            <w:tcBorders>
              <w:top w:val="single" w:sz="4" w:space="0" w:color="auto"/>
              <w:bottom w:val="double" w:sz="4" w:space="0" w:color="auto"/>
            </w:tcBorders>
          </w:tcPr>
          <w:p w14:paraId="18E211B4" w14:textId="77777777" w:rsidR="00AF0511" w:rsidRPr="00943ED9" w:rsidRDefault="00AF0511" w:rsidP="002647B3">
            <w:pPr>
              <w:pStyle w:val="acctfourfigures"/>
              <w:tabs>
                <w:tab w:val="clear" w:pos="765"/>
              </w:tabs>
              <w:spacing w:line="220" w:lineRule="exact"/>
              <w:ind w:left="-79"/>
              <w:jc w:val="right"/>
              <w:rPr>
                <w:rFonts w:cs="Angsana New"/>
                <w:b/>
                <w:bCs/>
                <w:szCs w:val="22"/>
                <w:lang w:val="en-US" w:bidi="th-TH"/>
              </w:rPr>
            </w:pPr>
          </w:p>
          <w:p w14:paraId="2EF711AF" w14:textId="7E297E60" w:rsidR="002647B3" w:rsidRPr="00943ED9" w:rsidRDefault="002647B3" w:rsidP="002647B3">
            <w:pPr>
              <w:pStyle w:val="acctfourfigures"/>
              <w:tabs>
                <w:tab w:val="clear" w:pos="765"/>
              </w:tabs>
              <w:spacing w:line="220" w:lineRule="exact"/>
              <w:ind w:left="-79"/>
              <w:jc w:val="right"/>
              <w:rPr>
                <w:rFonts w:cs="Angsana New"/>
                <w:b/>
                <w:bCs/>
                <w:szCs w:val="22"/>
                <w:lang w:val="en-US" w:bidi="th-TH"/>
              </w:rPr>
            </w:pPr>
            <w:r w:rsidRPr="00943ED9">
              <w:rPr>
                <w:rFonts w:cs="Angsana New"/>
                <w:b/>
                <w:bCs/>
                <w:szCs w:val="22"/>
                <w:lang w:val="en-US" w:bidi="th-TH"/>
              </w:rPr>
              <w:t>615,766</w:t>
            </w:r>
          </w:p>
        </w:tc>
        <w:tc>
          <w:tcPr>
            <w:tcW w:w="178" w:type="dxa"/>
          </w:tcPr>
          <w:p w14:paraId="576E3CD1" w14:textId="77777777" w:rsidR="002647B3" w:rsidRPr="00943ED9" w:rsidRDefault="002647B3" w:rsidP="002647B3">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3B1FFA63" w14:textId="1E8F514D" w:rsidR="002647B3" w:rsidRPr="00943ED9" w:rsidRDefault="002647B3" w:rsidP="002647B3">
            <w:pPr>
              <w:pStyle w:val="acctfourfigures"/>
              <w:tabs>
                <w:tab w:val="clear" w:pos="765"/>
                <w:tab w:val="decimal" w:pos="493"/>
              </w:tabs>
              <w:spacing w:line="220" w:lineRule="exact"/>
              <w:ind w:left="-91" w:right="-79"/>
              <w:rPr>
                <w:rFonts w:cs="Angsana New"/>
                <w:b/>
                <w:bCs/>
                <w:szCs w:val="22"/>
                <w:lang w:val="en-US" w:bidi="th-TH"/>
              </w:rPr>
            </w:pPr>
            <w:r w:rsidRPr="00943ED9">
              <w:rPr>
                <w:rFonts w:cs="Angsana New"/>
                <w:b/>
                <w:bCs/>
                <w:szCs w:val="22"/>
                <w:lang w:val="en-US" w:bidi="th-TH"/>
              </w:rPr>
              <w:t>-</w:t>
            </w:r>
          </w:p>
        </w:tc>
        <w:tc>
          <w:tcPr>
            <w:tcW w:w="178" w:type="dxa"/>
            <w:vAlign w:val="bottom"/>
          </w:tcPr>
          <w:p w14:paraId="54D58759" w14:textId="77777777" w:rsidR="002647B3" w:rsidRPr="00943ED9" w:rsidRDefault="002647B3" w:rsidP="002647B3">
            <w:pPr>
              <w:pStyle w:val="acctfourfigures"/>
              <w:spacing w:line="220" w:lineRule="exact"/>
              <w:jc w:val="right"/>
              <w:rPr>
                <w:b/>
                <w:bCs/>
                <w:szCs w:val="22"/>
              </w:rPr>
            </w:pPr>
          </w:p>
        </w:tc>
        <w:tc>
          <w:tcPr>
            <w:tcW w:w="1008" w:type="dxa"/>
            <w:tcBorders>
              <w:top w:val="single" w:sz="4" w:space="0" w:color="auto"/>
              <w:bottom w:val="double" w:sz="4" w:space="0" w:color="auto"/>
            </w:tcBorders>
          </w:tcPr>
          <w:p w14:paraId="56D01215" w14:textId="77777777" w:rsidR="002647B3" w:rsidRPr="00943ED9" w:rsidRDefault="002647B3" w:rsidP="002647B3">
            <w:pPr>
              <w:pStyle w:val="acctfourfigures"/>
              <w:tabs>
                <w:tab w:val="clear" w:pos="765"/>
              </w:tabs>
              <w:spacing w:line="220" w:lineRule="exact"/>
              <w:ind w:left="-79"/>
              <w:jc w:val="right"/>
              <w:rPr>
                <w:b/>
                <w:bCs/>
                <w:szCs w:val="22"/>
              </w:rPr>
            </w:pPr>
          </w:p>
          <w:p w14:paraId="1EB643F1" w14:textId="0752861A" w:rsidR="002647B3" w:rsidRPr="00943ED9" w:rsidRDefault="002647B3" w:rsidP="002647B3">
            <w:pPr>
              <w:pStyle w:val="acctfourfigures"/>
              <w:tabs>
                <w:tab w:val="clear" w:pos="765"/>
              </w:tabs>
              <w:spacing w:line="220" w:lineRule="exact"/>
              <w:ind w:left="-79"/>
              <w:jc w:val="right"/>
              <w:rPr>
                <w:b/>
                <w:bCs/>
                <w:szCs w:val="22"/>
              </w:rPr>
            </w:pPr>
            <w:r w:rsidRPr="00943ED9">
              <w:rPr>
                <w:b/>
                <w:bCs/>
                <w:szCs w:val="22"/>
                <w:lang w:val="en-US"/>
              </w:rPr>
              <w:t>2</w:t>
            </w:r>
            <w:r w:rsidRPr="00943ED9">
              <w:rPr>
                <w:b/>
                <w:bCs/>
                <w:szCs w:val="22"/>
              </w:rPr>
              <w:t>,</w:t>
            </w:r>
            <w:r w:rsidRPr="00943ED9">
              <w:rPr>
                <w:b/>
                <w:bCs/>
                <w:szCs w:val="22"/>
                <w:lang w:val="en-US"/>
              </w:rPr>
              <w:t>630</w:t>
            </w:r>
            <w:r w:rsidRPr="00943ED9">
              <w:rPr>
                <w:b/>
                <w:bCs/>
                <w:szCs w:val="22"/>
              </w:rPr>
              <w:t>,</w:t>
            </w:r>
            <w:r w:rsidRPr="00943ED9">
              <w:rPr>
                <w:b/>
                <w:bCs/>
                <w:szCs w:val="22"/>
                <w:lang w:val="en-US"/>
              </w:rPr>
              <w:t>350</w:t>
            </w:r>
          </w:p>
        </w:tc>
        <w:tc>
          <w:tcPr>
            <w:tcW w:w="180" w:type="dxa"/>
          </w:tcPr>
          <w:p w14:paraId="51592986" w14:textId="77777777" w:rsidR="002647B3" w:rsidRPr="00943ED9" w:rsidRDefault="002647B3" w:rsidP="002647B3">
            <w:pPr>
              <w:pStyle w:val="acctfourfigures"/>
              <w:spacing w:line="220" w:lineRule="exact"/>
              <w:jc w:val="right"/>
              <w:rPr>
                <w:b/>
                <w:bCs/>
                <w:szCs w:val="22"/>
              </w:rPr>
            </w:pPr>
          </w:p>
        </w:tc>
        <w:tc>
          <w:tcPr>
            <w:tcW w:w="1114" w:type="dxa"/>
            <w:tcBorders>
              <w:top w:val="single" w:sz="4" w:space="0" w:color="auto"/>
              <w:bottom w:val="double" w:sz="4" w:space="0" w:color="auto"/>
            </w:tcBorders>
          </w:tcPr>
          <w:p w14:paraId="0B477704" w14:textId="77777777" w:rsidR="002647B3" w:rsidRPr="00943ED9" w:rsidRDefault="002647B3" w:rsidP="002647B3">
            <w:pPr>
              <w:pStyle w:val="acctfourfigures"/>
              <w:tabs>
                <w:tab w:val="clear" w:pos="765"/>
              </w:tabs>
              <w:spacing w:line="220" w:lineRule="exact"/>
              <w:ind w:left="-79"/>
              <w:jc w:val="right"/>
              <w:rPr>
                <w:b/>
                <w:bCs/>
                <w:szCs w:val="22"/>
              </w:rPr>
            </w:pPr>
          </w:p>
          <w:p w14:paraId="649AE3A0" w14:textId="4FAD91D2" w:rsidR="002647B3" w:rsidRPr="00943ED9" w:rsidRDefault="002647B3" w:rsidP="002647B3">
            <w:pPr>
              <w:pStyle w:val="acctfourfigures"/>
              <w:tabs>
                <w:tab w:val="clear" w:pos="765"/>
                <w:tab w:val="decimal" w:pos="749"/>
              </w:tabs>
              <w:spacing w:line="220" w:lineRule="exact"/>
              <w:jc w:val="right"/>
              <w:rPr>
                <w:rFonts w:cs="Angsana New"/>
                <w:b/>
                <w:bCs/>
                <w:szCs w:val="22"/>
                <w:lang w:val="en-US" w:bidi="th-TH"/>
              </w:rPr>
            </w:pPr>
            <w:r w:rsidRPr="00943ED9">
              <w:rPr>
                <w:b/>
                <w:bCs/>
                <w:szCs w:val="22"/>
                <w:lang w:val="en-US"/>
              </w:rPr>
              <w:t>2</w:t>
            </w:r>
            <w:r w:rsidRPr="00943ED9">
              <w:rPr>
                <w:b/>
                <w:bCs/>
                <w:szCs w:val="22"/>
              </w:rPr>
              <w:t>,</w:t>
            </w:r>
            <w:r w:rsidRPr="00943ED9">
              <w:rPr>
                <w:b/>
                <w:bCs/>
                <w:szCs w:val="22"/>
                <w:lang w:val="en-US"/>
              </w:rPr>
              <w:t>630</w:t>
            </w:r>
            <w:r w:rsidRPr="00943ED9">
              <w:rPr>
                <w:b/>
                <w:bCs/>
                <w:szCs w:val="22"/>
              </w:rPr>
              <w:t>,</w:t>
            </w:r>
            <w:r w:rsidRPr="00943ED9">
              <w:rPr>
                <w:b/>
                <w:bCs/>
                <w:szCs w:val="22"/>
                <w:lang w:val="en-US"/>
              </w:rPr>
              <w:t>350</w:t>
            </w:r>
          </w:p>
        </w:tc>
      </w:tr>
    </w:tbl>
    <w:p w14:paraId="2A7B4028" w14:textId="114C5180" w:rsidR="009D396F" w:rsidRPr="00647D2B" w:rsidRDefault="009D396F" w:rsidP="009D396F">
      <w:pPr>
        <w:spacing w:line="240" w:lineRule="atLeast"/>
        <w:ind w:right="-43"/>
        <w:jc w:val="thaiDistribute"/>
        <w:rPr>
          <w:rFonts w:cstheme="minorBidi"/>
          <w:b/>
          <w:bCs/>
          <w:szCs w:val="28"/>
        </w:rPr>
      </w:pPr>
    </w:p>
    <w:tbl>
      <w:tblPr>
        <w:tblW w:w="9614"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13"/>
        <w:gridCol w:w="182"/>
        <w:gridCol w:w="1094"/>
        <w:gridCol w:w="178"/>
        <w:gridCol w:w="886"/>
        <w:gridCol w:w="196"/>
        <w:gridCol w:w="981"/>
        <w:gridCol w:w="189"/>
        <w:gridCol w:w="1114"/>
      </w:tblGrid>
      <w:tr w:rsidR="00FA6890" w:rsidRPr="00647D2B" w14:paraId="36E73E45" w14:textId="77777777" w:rsidTr="00835026">
        <w:trPr>
          <w:cantSplit/>
          <w:trHeight w:val="128"/>
          <w:tblHeader/>
        </w:trPr>
        <w:tc>
          <w:tcPr>
            <w:tcW w:w="2159" w:type="dxa"/>
            <w:vMerge w:val="restart"/>
            <w:vAlign w:val="bottom"/>
          </w:tcPr>
          <w:p w14:paraId="2E60ECC0" w14:textId="09932817" w:rsidR="00FA6890" w:rsidRPr="00647D2B" w:rsidRDefault="00FA6890" w:rsidP="00B577C5">
            <w:pPr>
              <w:tabs>
                <w:tab w:val="left" w:pos="191"/>
              </w:tabs>
              <w:spacing w:line="220" w:lineRule="exact"/>
              <w:ind w:left="191" w:right="-68" w:hanging="191"/>
              <w:rPr>
                <w:i/>
                <w:iCs/>
                <w:color w:val="0000FF"/>
                <w:szCs w:val="22"/>
              </w:rPr>
            </w:pPr>
          </w:p>
        </w:tc>
        <w:tc>
          <w:tcPr>
            <w:tcW w:w="540" w:type="dxa"/>
          </w:tcPr>
          <w:p w14:paraId="5767500D" w14:textId="77777777" w:rsidR="00FA6890" w:rsidRPr="00647D2B" w:rsidRDefault="00FA6890" w:rsidP="00B577C5">
            <w:pPr>
              <w:pStyle w:val="acctcolumnheading"/>
              <w:spacing w:after="0" w:line="240" w:lineRule="auto"/>
              <w:ind w:left="-72" w:right="-72"/>
              <w:rPr>
                <w:b/>
                <w:bCs/>
                <w:szCs w:val="22"/>
              </w:rPr>
            </w:pPr>
          </w:p>
        </w:tc>
        <w:tc>
          <w:tcPr>
            <w:tcW w:w="6915" w:type="dxa"/>
            <w:gridSpan w:val="11"/>
          </w:tcPr>
          <w:p w14:paraId="3176D572" w14:textId="7E9559F1" w:rsidR="00FA6890" w:rsidRPr="00647D2B" w:rsidRDefault="00FA6890" w:rsidP="00B577C5">
            <w:pPr>
              <w:pStyle w:val="acctcolumnheading"/>
              <w:spacing w:after="0" w:line="240" w:lineRule="auto"/>
              <w:ind w:left="-72" w:right="-72"/>
              <w:rPr>
                <w:b/>
                <w:bCs/>
                <w:szCs w:val="22"/>
              </w:rPr>
            </w:pPr>
            <w:r w:rsidRPr="00647D2B">
              <w:rPr>
                <w:b/>
                <w:bCs/>
                <w:szCs w:val="22"/>
              </w:rPr>
              <w:t>Separate financial statements</w:t>
            </w:r>
          </w:p>
        </w:tc>
      </w:tr>
      <w:tr w:rsidR="00570411" w:rsidRPr="00647D2B" w14:paraId="13EF8987" w14:textId="77777777" w:rsidTr="00835026">
        <w:trPr>
          <w:cantSplit/>
          <w:trHeight w:val="128"/>
          <w:tblHeader/>
        </w:trPr>
        <w:tc>
          <w:tcPr>
            <w:tcW w:w="2159" w:type="dxa"/>
            <w:vMerge/>
            <w:vAlign w:val="bottom"/>
          </w:tcPr>
          <w:p w14:paraId="604CBE52" w14:textId="77777777" w:rsidR="00570411" w:rsidRPr="00647D2B" w:rsidRDefault="00570411" w:rsidP="00570411">
            <w:pPr>
              <w:tabs>
                <w:tab w:val="left" w:pos="191"/>
              </w:tabs>
              <w:spacing w:line="220" w:lineRule="exact"/>
              <w:ind w:left="191" w:right="-68" w:hanging="191"/>
              <w:rPr>
                <w:b/>
                <w:bCs/>
                <w:i/>
                <w:iCs/>
                <w:szCs w:val="22"/>
              </w:rPr>
            </w:pPr>
          </w:p>
        </w:tc>
        <w:tc>
          <w:tcPr>
            <w:tcW w:w="540" w:type="dxa"/>
          </w:tcPr>
          <w:p w14:paraId="7B2E4726" w14:textId="77777777" w:rsidR="00570411" w:rsidRPr="00647D2B" w:rsidRDefault="00570411" w:rsidP="00570411">
            <w:pPr>
              <w:pStyle w:val="acctcolumnheading"/>
              <w:spacing w:after="0" w:line="220" w:lineRule="exact"/>
              <w:ind w:left="-79" w:right="-79"/>
              <w:rPr>
                <w:szCs w:val="22"/>
              </w:rPr>
            </w:pPr>
          </w:p>
        </w:tc>
        <w:tc>
          <w:tcPr>
            <w:tcW w:w="3371" w:type="dxa"/>
            <w:gridSpan w:val="5"/>
          </w:tcPr>
          <w:p w14:paraId="396C6435" w14:textId="7AAE7863" w:rsidR="00570411" w:rsidRPr="00647D2B" w:rsidRDefault="00570411" w:rsidP="00570411">
            <w:pPr>
              <w:pStyle w:val="acctcolumnheading"/>
              <w:spacing w:after="0" w:line="220" w:lineRule="exact"/>
              <w:ind w:left="-79" w:right="-79"/>
              <w:rPr>
                <w:szCs w:val="22"/>
                <w:lang w:bidi="th-TH"/>
              </w:rPr>
            </w:pPr>
            <w:r w:rsidRPr="00F64D0D">
              <w:rPr>
                <w:szCs w:val="22"/>
                <w:lang w:val="en-US"/>
              </w:rPr>
              <w:t>202</w:t>
            </w:r>
            <w:r>
              <w:rPr>
                <w:szCs w:val="22"/>
                <w:lang w:val="en-US"/>
              </w:rPr>
              <w:t>5</w:t>
            </w:r>
          </w:p>
        </w:tc>
        <w:tc>
          <w:tcPr>
            <w:tcW w:w="178" w:type="dxa"/>
          </w:tcPr>
          <w:p w14:paraId="0E4D1235" w14:textId="77777777" w:rsidR="00570411" w:rsidRPr="00647D2B" w:rsidRDefault="00570411" w:rsidP="00570411">
            <w:pPr>
              <w:pStyle w:val="acctcolumnheading"/>
              <w:spacing w:after="0" w:line="220" w:lineRule="exact"/>
              <w:ind w:right="-79"/>
              <w:rPr>
                <w:szCs w:val="22"/>
                <w:lang w:bidi="th-TH"/>
              </w:rPr>
            </w:pPr>
          </w:p>
        </w:tc>
        <w:tc>
          <w:tcPr>
            <w:tcW w:w="3366" w:type="dxa"/>
            <w:gridSpan w:val="5"/>
            <w:vAlign w:val="bottom"/>
          </w:tcPr>
          <w:p w14:paraId="3DC043A3" w14:textId="3CC2393D" w:rsidR="00570411" w:rsidRPr="00647D2B" w:rsidRDefault="00570411" w:rsidP="00570411">
            <w:pPr>
              <w:pStyle w:val="acctcolumnheading"/>
              <w:spacing w:after="0" w:line="220" w:lineRule="exact"/>
              <w:ind w:left="-79" w:right="-79"/>
              <w:rPr>
                <w:szCs w:val="22"/>
              </w:rPr>
            </w:pPr>
            <w:r w:rsidRPr="00F64D0D">
              <w:rPr>
                <w:szCs w:val="22"/>
                <w:lang w:val="en-US"/>
              </w:rPr>
              <w:t>202</w:t>
            </w:r>
            <w:r>
              <w:rPr>
                <w:szCs w:val="22"/>
                <w:lang w:val="en-US"/>
              </w:rPr>
              <w:t>4</w:t>
            </w:r>
          </w:p>
        </w:tc>
      </w:tr>
      <w:tr w:rsidR="00FA6890" w:rsidRPr="00647D2B" w14:paraId="2821CB0E" w14:textId="77777777" w:rsidTr="00835026">
        <w:trPr>
          <w:cantSplit/>
          <w:tblHeader/>
        </w:trPr>
        <w:tc>
          <w:tcPr>
            <w:tcW w:w="2159" w:type="dxa"/>
          </w:tcPr>
          <w:p w14:paraId="677BB431" w14:textId="77777777" w:rsidR="00FA6890" w:rsidRPr="00647D2B" w:rsidRDefault="00FA6890" w:rsidP="00B577C5">
            <w:pPr>
              <w:tabs>
                <w:tab w:val="left" w:pos="191"/>
              </w:tabs>
              <w:spacing w:line="220" w:lineRule="exact"/>
              <w:ind w:left="191" w:right="-68" w:hanging="191"/>
              <w:rPr>
                <w:szCs w:val="22"/>
              </w:rPr>
            </w:pPr>
          </w:p>
        </w:tc>
        <w:tc>
          <w:tcPr>
            <w:tcW w:w="540" w:type="dxa"/>
          </w:tcPr>
          <w:p w14:paraId="0FBCA5D4" w14:textId="77777777" w:rsidR="00FA6890" w:rsidRPr="00647D2B" w:rsidRDefault="00FA6890" w:rsidP="00B577C5">
            <w:pPr>
              <w:pStyle w:val="acctfourfigures"/>
              <w:tabs>
                <w:tab w:val="clear" w:pos="765"/>
              </w:tabs>
              <w:spacing w:line="220" w:lineRule="exact"/>
              <w:ind w:left="-79" w:right="-79"/>
              <w:jc w:val="center"/>
              <w:rPr>
                <w:i/>
                <w:iCs/>
                <w:szCs w:val="22"/>
                <w:lang w:val="en-US"/>
              </w:rPr>
            </w:pPr>
            <w:r w:rsidRPr="00647D2B">
              <w:rPr>
                <w:i/>
                <w:iCs/>
                <w:szCs w:val="22"/>
                <w:lang w:val="en-US"/>
              </w:rPr>
              <w:t>Note</w:t>
            </w:r>
          </w:p>
        </w:tc>
        <w:tc>
          <w:tcPr>
            <w:tcW w:w="900" w:type="dxa"/>
          </w:tcPr>
          <w:p w14:paraId="53326A51" w14:textId="77777777" w:rsidR="00FA6890" w:rsidRPr="00647D2B" w:rsidRDefault="00FA6890" w:rsidP="00B577C5">
            <w:pPr>
              <w:pStyle w:val="acctfourfigures"/>
              <w:tabs>
                <w:tab w:val="clear" w:pos="765"/>
              </w:tabs>
              <w:spacing w:line="220" w:lineRule="exact"/>
              <w:ind w:left="-79" w:right="-79"/>
              <w:jc w:val="center"/>
              <w:rPr>
                <w:szCs w:val="22"/>
              </w:rPr>
            </w:pPr>
            <w:r w:rsidRPr="00647D2B">
              <w:rPr>
                <w:szCs w:val="22"/>
              </w:rPr>
              <w:t>Secured</w:t>
            </w:r>
          </w:p>
        </w:tc>
        <w:tc>
          <w:tcPr>
            <w:tcW w:w="182" w:type="dxa"/>
          </w:tcPr>
          <w:p w14:paraId="50257706" w14:textId="77777777" w:rsidR="00FA6890" w:rsidRPr="00647D2B" w:rsidRDefault="00FA6890" w:rsidP="00B577C5">
            <w:pPr>
              <w:pStyle w:val="acctfourfigures"/>
              <w:tabs>
                <w:tab w:val="clear" w:pos="765"/>
              </w:tabs>
              <w:spacing w:line="220" w:lineRule="exact"/>
              <w:ind w:left="-79" w:right="-79"/>
              <w:jc w:val="center"/>
              <w:rPr>
                <w:szCs w:val="22"/>
              </w:rPr>
            </w:pPr>
          </w:p>
        </w:tc>
        <w:tc>
          <w:tcPr>
            <w:tcW w:w="1013" w:type="dxa"/>
            <w:vAlign w:val="bottom"/>
          </w:tcPr>
          <w:p w14:paraId="4853F39A" w14:textId="77777777" w:rsidR="00FA6890" w:rsidRPr="00647D2B" w:rsidRDefault="00FA6890" w:rsidP="00B577C5">
            <w:pPr>
              <w:pStyle w:val="acctfourfigures"/>
              <w:tabs>
                <w:tab w:val="clear" w:pos="765"/>
              </w:tabs>
              <w:spacing w:line="220" w:lineRule="exact"/>
              <w:ind w:left="-79" w:right="-79"/>
              <w:jc w:val="center"/>
              <w:rPr>
                <w:szCs w:val="22"/>
              </w:rPr>
            </w:pPr>
            <w:r w:rsidRPr="00647D2B">
              <w:rPr>
                <w:szCs w:val="22"/>
              </w:rPr>
              <w:t>Unsecured</w:t>
            </w:r>
          </w:p>
        </w:tc>
        <w:tc>
          <w:tcPr>
            <w:tcW w:w="182" w:type="dxa"/>
            <w:vAlign w:val="bottom"/>
          </w:tcPr>
          <w:p w14:paraId="57B52D4A" w14:textId="77777777" w:rsidR="00FA6890" w:rsidRPr="00647D2B" w:rsidRDefault="00FA6890" w:rsidP="00B577C5">
            <w:pPr>
              <w:pStyle w:val="acctfourfigures"/>
              <w:spacing w:line="220" w:lineRule="exact"/>
              <w:jc w:val="center"/>
              <w:rPr>
                <w:szCs w:val="22"/>
              </w:rPr>
            </w:pPr>
          </w:p>
        </w:tc>
        <w:tc>
          <w:tcPr>
            <w:tcW w:w="1094" w:type="dxa"/>
            <w:vAlign w:val="bottom"/>
          </w:tcPr>
          <w:p w14:paraId="5C97619F" w14:textId="77777777" w:rsidR="00FA6890" w:rsidRPr="00647D2B" w:rsidRDefault="00FA6890" w:rsidP="00B577C5">
            <w:pPr>
              <w:pStyle w:val="acctfourfigures"/>
              <w:tabs>
                <w:tab w:val="clear" w:pos="765"/>
              </w:tabs>
              <w:spacing w:line="220" w:lineRule="exact"/>
              <w:ind w:left="-74" w:right="-79"/>
              <w:jc w:val="center"/>
              <w:rPr>
                <w:b/>
                <w:bCs/>
                <w:szCs w:val="22"/>
              </w:rPr>
            </w:pPr>
            <w:r w:rsidRPr="00647D2B">
              <w:rPr>
                <w:b/>
                <w:bCs/>
                <w:szCs w:val="22"/>
              </w:rPr>
              <w:t>Total</w:t>
            </w:r>
          </w:p>
        </w:tc>
        <w:tc>
          <w:tcPr>
            <w:tcW w:w="178" w:type="dxa"/>
          </w:tcPr>
          <w:p w14:paraId="368906A0" w14:textId="77777777" w:rsidR="00FA6890" w:rsidRPr="00647D2B" w:rsidRDefault="00FA6890" w:rsidP="00B577C5">
            <w:pPr>
              <w:pStyle w:val="acctfourfigures"/>
              <w:tabs>
                <w:tab w:val="clear" w:pos="765"/>
              </w:tabs>
              <w:spacing w:line="220" w:lineRule="exact"/>
              <w:ind w:left="-79" w:right="-79"/>
              <w:jc w:val="center"/>
              <w:rPr>
                <w:szCs w:val="22"/>
              </w:rPr>
            </w:pPr>
          </w:p>
        </w:tc>
        <w:tc>
          <w:tcPr>
            <w:tcW w:w="886" w:type="dxa"/>
          </w:tcPr>
          <w:p w14:paraId="41CFF740" w14:textId="77777777" w:rsidR="00FA6890" w:rsidRPr="00647D2B" w:rsidRDefault="00FA6890" w:rsidP="00B577C5">
            <w:pPr>
              <w:pStyle w:val="acctfourfigures"/>
              <w:tabs>
                <w:tab w:val="clear" w:pos="765"/>
                <w:tab w:val="decimal" w:pos="629"/>
              </w:tabs>
              <w:spacing w:line="220" w:lineRule="exact"/>
              <w:ind w:left="-91" w:right="-79"/>
              <w:jc w:val="center"/>
              <w:rPr>
                <w:szCs w:val="22"/>
              </w:rPr>
            </w:pPr>
            <w:r w:rsidRPr="00647D2B">
              <w:rPr>
                <w:szCs w:val="22"/>
              </w:rPr>
              <w:t>Secured</w:t>
            </w:r>
          </w:p>
        </w:tc>
        <w:tc>
          <w:tcPr>
            <w:tcW w:w="196" w:type="dxa"/>
          </w:tcPr>
          <w:p w14:paraId="624D24E5" w14:textId="77777777" w:rsidR="00FA6890" w:rsidRPr="00647D2B" w:rsidRDefault="00FA6890" w:rsidP="00B577C5">
            <w:pPr>
              <w:pStyle w:val="acctfourfigures"/>
              <w:spacing w:line="220" w:lineRule="exact"/>
              <w:jc w:val="center"/>
              <w:rPr>
                <w:szCs w:val="22"/>
              </w:rPr>
            </w:pPr>
          </w:p>
        </w:tc>
        <w:tc>
          <w:tcPr>
            <w:tcW w:w="981" w:type="dxa"/>
            <w:vAlign w:val="bottom"/>
          </w:tcPr>
          <w:p w14:paraId="448D4C71" w14:textId="77777777" w:rsidR="00FA6890" w:rsidRPr="00647D2B" w:rsidRDefault="00FA6890" w:rsidP="00B577C5">
            <w:pPr>
              <w:pStyle w:val="acctfourfigures"/>
              <w:tabs>
                <w:tab w:val="clear" w:pos="765"/>
                <w:tab w:val="decimal" w:pos="752"/>
              </w:tabs>
              <w:spacing w:line="220" w:lineRule="exact"/>
              <w:ind w:left="-79" w:right="-79"/>
              <w:jc w:val="center"/>
              <w:rPr>
                <w:szCs w:val="22"/>
              </w:rPr>
            </w:pPr>
            <w:r w:rsidRPr="00647D2B">
              <w:rPr>
                <w:szCs w:val="22"/>
              </w:rPr>
              <w:t>Unsecured</w:t>
            </w:r>
          </w:p>
        </w:tc>
        <w:tc>
          <w:tcPr>
            <w:tcW w:w="189" w:type="dxa"/>
            <w:vAlign w:val="bottom"/>
          </w:tcPr>
          <w:p w14:paraId="7BBA706D" w14:textId="77777777" w:rsidR="00FA6890" w:rsidRPr="00647D2B" w:rsidRDefault="00FA6890" w:rsidP="00B577C5">
            <w:pPr>
              <w:pStyle w:val="acctfourfigures"/>
              <w:spacing w:line="220" w:lineRule="exact"/>
              <w:jc w:val="center"/>
              <w:rPr>
                <w:szCs w:val="22"/>
              </w:rPr>
            </w:pPr>
          </w:p>
        </w:tc>
        <w:tc>
          <w:tcPr>
            <w:tcW w:w="1114" w:type="dxa"/>
            <w:vAlign w:val="bottom"/>
          </w:tcPr>
          <w:p w14:paraId="3A77FC96" w14:textId="77777777" w:rsidR="00FA6890" w:rsidRPr="00647D2B" w:rsidRDefault="00FA6890" w:rsidP="00B577C5">
            <w:pPr>
              <w:pStyle w:val="acctfourfigures"/>
              <w:tabs>
                <w:tab w:val="clear" w:pos="765"/>
              </w:tabs>
              <w:spacing w:line="220" w:lineRule="exact"/>
              <w:jc w:val="center"/>
              <w:rPr>
                <w:b/>
                <w:bCs/>
                <w:szCs w:val="22"/>
              </w:rPr>
            </w:pPr>
            <w:r w:rsidRPr="00647D2B">
              <w:rPr>
                <w:b/>
                <w:bCs/>
                <w:szCs w:val="22"/>
              </w:rPr>
              <w:t>Total</w:t>
            </w:r>
          </w:p>
        </w:tc>
      </w:tr>
      <w:tr w:rsidR="00FA6890" w:rsidRPr="00647D2B" w14:paraId="57EFBA4C" w14:textId="77777777" w:rsidTr="00835026">
        <w:trPr>
          <w:cantSplit/>
          <w:trHeight w:val="63"/>
          <w:tblHeader/>
        </w:trPr>
        <w:tc>
          <w:tcPr>
            <w:tcW w:w="2159" w:type="dxa"/>
          </w:tcPr>
          <w:p w14:paraId="33779348" w14:textId="77777777" w:rsidR="00FA6890" w:rsidRPr="00647D2B" w:rsidRDefault="00FA6890" w:rsidP="00B577C5">
            <w:pPr>
              <w:tabs>
                <w:tab w:val="left" w:pos="191"/>
              </w:tabs>
              <w:spacing w:line="220" w:lineRule="exact"/>
              <w:ind w:left="191" w:right="-68" w:hanging="183"/>
              <w:rPr>
                <w:b/>
                <w:bCs/>
                <w:color w:val="0000FF"/>
                <w:szCs w:val="22"/>
              </w:rPr>
            </w:pPr>
          </w:p>
        </w:tc>
        <w:tc>
          <w:tcPr>
            <w:tcW w:w="540" w:type="dxa"/>
          </w:tcPr>
          <w:p w14:paraId="0D59F7AB" w14:textId="77777777" w:rsidR="00FA6890" w:rsidRPr="00647D2B" w:rsidRDefault="00FA6890" w:rsidP="00B577C5">
            <w:pPr>
              <w:pStyle w:val="acctfourfigures"/>
              <w:tabs>
                <w:tab w:val="clear" w:pos="765"/>
              </w:tabs>
              <w:spacing w:line="220" w:lineRule="exact"/>
              <w:jc w:val="center"/>
              <w:rPr>
                <w:i/>
                <w:iCs/>
                <w:szCs w:val="22"/>
                <w:lang w:bidi="th-TH"/>
              </w:rPr>
            </w:pPr>
          </w:p>
        </w:tc>
        <w:tc>
          <w:tcPr>
            <w:tcW w:w="6915" w:type="dxa"/>
            <w:gridSpan w:val="11"/>
          </w:tcPr>
          <w:p w14:paraId="4F7F0BAD" w14:textId="2281F8E8" w:rsidR="00FA6890" w:rsidRPr="00647D2B" w:rsidRDefault="00FA6890" w:rsidP="009C694B">
            <w:pPr>
              <w:pStyle w:val="acctfourfigures"/>
              <w:tabs>
                <w:tab w:val="clear" w:pos="765"/>
              </w:tabs>
              <w:spacing w:line="220" w:lineRule="exact"/>
              <w:jc w:val="center"/>
              <w:rPr>
                <w:i/>
                <w:iCs/>
                <w:szCs w:val="22"/>
                <w:lang w:bidi="th-TH"/>
              </w:rPr>
            </w:pPr>
            <w:r w:rsidRPr="00647D2B">
              <w:rPr>
                <w:i/>
                <w:iCs/>
                <w:szCs w:val="22"/>
                <w:lang w:bidi="th-TH"/>
              </w:rPr>
              <w:t xml:space="preserve">(in </w:t>
            </w:r>
            <w:r w:rsidR="009C694B" w:rsidRPr="00647D2B">
              <w:rPr>
                <w:i/>
                <w:iCs/>
                <w:szCs w:val="22"/>
                <w:lang w:bidi="th-TH"/>
              </w:rPr>
              <w:t>thousand</w:t>
            </w:r>
            <w:r w:rsidRPr="00647D2B">
              <w:rPr>
                <w:i/>
                <w:iCs/>
                <w:szCs w:val="22"/>
                <w:lang w:bidi="th-TH"/>
              </w:rPr>
              <w:t xml:space="preserve"> Baht)</w:t>
            </w:r>
          </w:p>
        </w:tc>
      </w:tr>
      <w:tr w:rsidR="00AF0511" w:rsidRPr="00647D2B" w14:paraId="133CF791" w14:textId="77777777" w:rsidTr="00562643">
        <w:trPr>
          <w:cantSplit/>
        </w:trPr>
        <w:tc>
          <w:tcPr>
            <w:tcW w:w="2159" w:type="dxa"/>
          </w:tcPr>
          <w:p w14:paraId="09BF4DA7" w14:textId="422BA899" w:rsidR="00AF0511" w:rsidRPr="00647D2B" w:rsidRDefault="00AF0511" w:rsidP="00AF0511">
            <w:pPr>
              <w:tabs>
                <w:tab w:val="left" w:pos="191"/>
              </w:tabs>
              <w:spacing w:line="220" w:lineRule="exact"/>
              <w:ind w:left="191" w:right="-68" w:hanging="191"/>
              <w:rPr>
                <w:szCs w:val="22"/>
              </w:rPr>
            </w:pPr>
            <w:r w:rsidRPr="00647D2B">
              <w:rPr>
                <w:szCs w:val="22"/>
              </w:rPr>
              <w:t>Short-term loans from financial institutions</w:t>
            </w:r>
          </w:p>
        </w:tc>
        <w:tc>
          <w:tcPr>
            <w:tcW w:w="540" w:type="dxa"/>
            <w:vAlign w:val="bottom"/>
          </w:tcPr>
          <w:p w14:paraId="0B12B65F" w14:textId="797D6DBF" w:rsidR="00AF0511" w:rsidRPr="00647D2B" w:rsidRDefault="00AF0511" w:rsidP="00AF0511">
            <w:pPr>
              <w:pStyle w:val="acctfourfigures"/>
              <w:tabs>
                <w:tab w:val="clear" w:pos="765"/>
              </w:tabs>
              <w:spacing w:line="220" w:lineRule="exact"/>
              <w:ind w:left="-91" w:right="-79"/>
              <w:jc w:val="center"/>
              <w:rPr>
                <w:i/>
                <w:iCs/>
                <w:szCs w:val="22"/>
              </w:rPr>
            </w:pPr>
          </w:p>
        </w:tc>
        <w:tc>
          <w:tcPr>
            <w:tcW w:w="900" w:type="dxa"/>
          </w:tcPr>
          <w:p w14:paraId="0F825848" w14:textId="77777777" w:rsidR="00C54B1E" w:rsidRDefault="00C54B1E" w:rsidP="00AF0511">
            <w:pPr>
              <w:pStyle w:val="acctfourfigures"/>
              <w:tabs>
                <w:tab w:val="clear" w:pos="765"/>
                <w:tab w:val="decimal" w:pos="493"/>
              </w:tabs>
              <w:spacing w:line="220" w:lineRule="exact"/>
              <w:ind w:left="-91" w:right="-79"/>
            </w:pPr>
          </w:p>
          <w:p w14:paraId="67EAFE8D" w14:textId="25BE45A4" w:rsidR="00AF0511" w:rsidRPr="00647D2B" w:rsidRDefault="00AF0511" w:rsidP="00AF0511">
            <w:pPr>
              <w:pStyle w:val="acctfourfigures"/>
              <w:tabs>
                <w:tab w:val="clear" w:pos="765"/>
                <w:tab w:val="decimal" w:pos="493"/>
              </w:tabs>
              <w:spacing w:line="220" w:lineRule="exact"/>
              <w:ind w:left="-91" w:right="-79"/>
              <w:rPr>
                <w:rFonts w:cs="Angsana New"/>
                <w:szCs w:val="22"/>
                <w:lang w:val="en-US" w:bidi="th-TH"/>
              </w:rPr>
            </w:pPr>
            <w:r w:rsidRPr="008A341C">
              <w:t>-</w:t>
            </w:r>
          </w:p>
        </w:tc>
        <w:tc>
          <w:tcPr>
            <w:tcW w:w="182" w:type="dxa"/>
          </w:tcPr>
          <w:p w14:paraId="3D344F39" w14:textId="77777777" w:rsidR="00AF0511" w:rsidRPr="00647D2B" w:rsidRDefault="00AF0511" w:rsidP="00AF0511">
            <w:pPr>
              <w:pStyle w:val="acctfourfigures"/>
              <w:tabs>
                <w:tab w:val="clear" w:pos="765"/>
                <w:tab w:val="decimal" w:pos="493"/>
              </w:tabs>
              <w:spacing w:line="220" w:lineRule="exact"/>
              <w:ind w:left="-79" w:right="-79"/>
              <w:jc w:val="center"/>
              <w:rPr>
                <w:rFonts w:cs="Angsana New"/>
                <w:szCs w:val="22"/>
                <w:lang w:val="en-US" w:bidi="th-TH"/>
              </w:rPr>
            </w:pPr>
          </w:p>
        </w:tc>
        <w:tc>
          <w:tcPr>
            <w:tcW w:w="1013" w:type="dxa"/>
          </w:tcPr>
          <w:p w14:paraId="1795E4C7" w14:textId="77777777" w:rsidR="00C54B1E" w:rsidRDefault="00C54B1E" w:rsidP="00C54B1E">
            <w:pPr>
              <w:pStyle w:val="acctfourfigures"/>
              <w:tabs>
                <w:tab w:val="clear" w:pos="765"/>
                <w:tab w:val="decimal" w:pos="493"/>
              </w:tabs>
              <w:spacing w:line="220" w:lineRule="exact"/>
              <w:ind w:left="-91" w:right="-79"/>
            </w:pPr>
          </w:p>
          <w:p w14:paraId="1AD01C0B" w14:textId="5F6A99A9" w:rsidR="00AF0511" w:rsidRPr="00C54B1E" w:rsidRDefault="00AF0511" w:rsidP="00C54B1E">
            <w:pPr>
              <w:pStyle w:val="acctfourfigures"/>
              <w:tabs>
                <w:tab w:val="clear" w:pos="765"/>
                <w:tab w:val="decimal" w:pos="493"/>
              </w:tabs>
              <w:spacing w:line="220" w:lineRule="exact"/>
              <w:ind w:left="-91" w:right="-79"/>
            </w:pPr>
            <w:r w:rsidRPr="008A341C">
              <w:t>-</w:t>
            </w:r>
          </w:p>
        </w:tc>
        <w:tc>
          <w:tcPr>
            <w:tcW w:w="182" w:type="dxa"/>
          </w:tcPr>
          <w:p w14:paraId="3CD09FC6" w14:textId="77777777" w:rsidR="00AF0511" w:rsidRPr="00C54B1E" w:rsidRDefault="00AF0511" w:rsidP="00C54B1E">
            <w:pPr>
              <w:pStyle w:val="acctfourfigures"/>
              <w:tabs>
                <w:tab w:val="clear" w:pos="765"/>
                <w:tab w:val="decimal" w:pos="493"/>
                <w:tab w:val="decimal" w:pos="752"/>
              </w:tabs>
              <w:spacing w:line="220" w:lineRule="exact"/>
              <w:ind w:left="-91" w:right="-79"/>
            </w:pPr>
          </w:p>
        </w:tc>
        <w:tc>
          <w:tcPr>
            <w:tcW w:w="1094" w:type="dxa"/>
          </w:tcPr>
          <w:p w14:paraId="16610995" w14:textId="77777777" w:rsidR="00C54B1E" w:rsidRDefault="00C54B1E" w:rsidP="00C54B1E">
            <w:pPr>
              <w:pStyle w:val="acctfourfigures"/>
              <w:tabs>
                <w:tab w:val="clear" w:pos="765"/>
                <w:tab w:val="decimal" w:pos="493"/>
              </w:tabs>
              <w:spacing w:line="220" w:lineRule="exact"/>
              <w:ind w:left="-91" w:right="-79"/>
            </w:pPr>
          </w:p>
          <w:p w14:paraId="2A8E373D" w14:textId="6C766DD9" w:rsidR="00AF0511" w:rsidRPr="00943ED9" w:rsidRDefault="00AF0511" w:rsidP="00C54B1E">
            <w:pPr>
              <w:pStyle w:val="acctfourfigures"/>
              <w:tabs>
                <w:tab w:val="clear" w:pos="765"/>
                <w:tab w:val="decimal" w:pos="493"/>
              </w:tabs>
              <w:spacing w:line="220" w:lineRule="exact"/>
              <w:ind w:left="-91" w:right="-79"/>
              <w:rPr>
                <w:b/>
                <w:bCs/>
              </w:rPr>
            </w:pPr>
            <w:r w:rsidRPr="00943ED9">
              <w:rPr>
                <w:b/>
                <w:bCs/>
              </w:rPr>
              <w:t>-</w:t>
            </w:r>
          </w:p>
        </w:tc>
        <w:tc>
          <w:tcPr>
            <w:tcW w:w="178" w:type="dxa"/>
            <w:vAlign w:val="bottom"/>
          </w:tcPr>
          <w:p w14:paraId="2CE9DD81" w14:textId="77777777" w:rsidR="00AF0511" w:rsidRPr="00647D2B" w:rsidRDefault="00AF0511" w:rsidP="00AF0511">
            <w:pPr>
              <w:pStyle w:val="acctfourfigures"/>
              <w:tabs>
                <w:tab w:val="clear" w:pos="765"/>
              </w:tabs>
              <w:spacing w:line="220" w:lineRule="exact"/>
              <w:ind w:left="-79" w:right="-79"/>
              <w:jc w:val="center"/>
              <w:rPr>
                <w:rFonts w:cs="Angsana New"/>
                <w:szCs w:val="22"/>
                <w:lang w:val="en-US" w:bidi="th-TH"/>
              </w:rPr>
            </w:pPr>
          </w:p>
        </w:tc>
        <w:tc>
          <w:tcPr>
            <w:tcW w:w="886" w:type="dxa"/>
            <w:vAlign w:val="bottom"/>
          </w:tcPr>
          <w:p w14:paraId="22E35623" w14:textId="30BB489F" w:rsidR="00AF0511" w:rsidRPr="00647D2B" w:rsidRDefault="00AF0511" w:rsidP="00AF0511">
            <w:pPr>
              <w:pStyle w:val="acctfourfigures"/>
              <w:tabs>
                <w:tab w:val="clear" w:pos="765"/>
                <w:tab w:val="decimal" w:pos="493"/>
              </w:tabs>
              <w:spacing w:line="220" w:lineRule="exact"/>
              <w:ind w:left="-91" w:right="-79"/>
              <w:rPr>
                <w:rFonts w:cs="Angsana New"/>
                <w:szCs w:val="22"/>
                <w:lang w:val="en-US" w:bidi="th-TH"/>
              </w:rPr>
            </w:pPr>
            <w:r w:rsidRPr="00647D2B">
              <w:rPr>
                <w:rFonts w:cs="Angsana New"/>
                <w:szCs w:val="22"/>
                <w:lang w:val="en-US" w:bidi="th-TH"/>
              </w:rPr>
              <w:t>-</w:t>
            </w:r>
          </w:p>
        </w:tc>
        <w:tc>
          <w:tcPr>
            <w:tcW w:w="196" w:type="dxa"/>
            <w:vAlign w:val="bottom"/>
          </w:tcPr>
          <w:p w14:paraId="066C4001" w14:textId="77777777" w:rsidR="00AF0511" w:rsidRPr="00647D2B" w:rsidRDefault="00AF0511" w:rsidP="00AF0511">
            <w:pPr>
              <w:pStyle w:val="acctfourfigures"/>
              <w:spacing w:line="220" w:lineRule="exact"/>
              <w:rPr>
                <w:rFonts w:cs="Angsana New"/>
                <w:szCs w:val="22"/>
                <w:lang w:val="en-US" w:bidi="th-TH"/>
              </w:rPr>
            </w:pPr>
          </w:p>
        </w:tc>
        <w:tc>
          <w:tcPr>
            <w:tcW w:w="981" w:type="dxa"/>
          </w:tcPr>
          <w:p w14:paraId="015C6CDC" w14:textId="77777777" w:rsidR="00AF0511" w:rsidRPr="00647D2B" w:rsidRDefault="00AF0511" w:rsidP="00AF0511">
            <w:pPr>
              <w:pStyle w:val="acctfourfigures"/>
              <w:tabs>
                <w:tab w:val="clear" w:pos="765"/>
              </w:tabs>
              <w:spacing w:line="220" w:lineRule="exact"/>
              <w:ind w:left="-79"/>
              <w:jc w:val="right"/>
            </w:pPr>
          </w:p>
          <w:p w14:paraId="01E01E30" w14:textId="51C8F3C3" w:rsidR="00AF0511" w:rsidRPr="00647D2B" w:rsidRDefault="00AF0511" w:rsidP="00AF0511">
            <w:pPr>
              <w:pStyle w:val="acctfourfigures"/>
              <w:tabs>
                <w:tab w:val="clear" w:pos="765"/>
              </w:tabs>
              <w:spacing w:line="220" w:lineRule="exact"/>
              <w:ind w:left="-79"/>
              <w:jc w:val="right"/>
              <w:rPr>
                <w:rFonts w:cs="Angsana New"/>
                <w:szCs w:val="22"/>
                <w:lang w:val="en-US" w:bidi="th-TH"/>
              </w:rPr>
            </w:pPr>
            <w:r w:rsidRPr="00F64D0D">
              <w:rPr>
                <w:lang w:val="en-US"/>
              </w:rPr>
              <w:t>1</w:t>
            </w:r>
            <w:r w:rsidRPr="00647D2B">
              <w:t>,</w:t>
            </w:r>
            <w:r w:rsidRPr="00F64D0D">
              <w:rPr>
                <w:lang w:val="en-US"/>
              </w:rPr>
              <w:t>649</w:t>
            </w:r>
            <w:r w:rsidRPr="00647D2B">
              <w:t>,</w:t>
            </w:r>
            <w:r w:rsidRPr="00F64D0D">
              <w:rPr>
                <w:lang w:val="en-US"/>
              </w:rPr>
              <w:t>722</w:t>
            </w:r>
          </w:p>
        </w:tc>
        <w:tc>
          <w:tcPr>
            <w:tcW w:w="189" w:type="dxa"/>
            <w:vAlign w:val="bottom"/>
          </w:tcPr>
          <w:p w14:paraId="0DF2D748" w14:textId="77777777" w:rsidR="00AF0511" w:rsidRPr="00647D2B" w:rsidRDefault="00AF0511" w:rsidP="00AF0511">
            <w:pPr>
              <w:pStyle w:val="acctfourfigures"/>
              <w:tabs>
                <w:tab w:val="decimal" w:pos="493"/>
              </w:tabs>
              <w:spacing w:line="220" w:lineRule="exact"/>
              <w:ind w:left="-91" w:right="-79"/>
              <w:rPr>
                <w:rFonts w:cs="Angsana New"/>
                <w:szCs w:val="22"/>
                <w:lang w:val="en-US" w:bidi="th-TH"/>
              </w:rPr>
            </w:pPr>
          </w:p>
        </w:tc>
        <w:tc>
          <w:tcPr>
            <w:tcW w:w="1114" w:type="dxa"/>
          </w:tcPr>
          <w:p w14:paraId="15E4D563" w14:textId="77777777" w:rsidR="00AF0511" w:rsidRPr="00647D2B" w:rsidRDefault="00AF0511" w:rsidP="00AF0511">
            <w:pPr>
              <w:pStyle w:val="acctfourfigures"/>
              <w:tabs>
                <w:tab w:val="clear" w:pos="765"/>
              </w:tabs>
              <w:spacing w:line="220" w:lineRule="exact"/>
              <w:ind w:left="-79" w:right="56"/>
              <w:jc w:val="right"/>
              <w:rPr>
                <w:b/>
                <w:bCs/>
              </w:rPr>
            </w:pPr>
          </w:p>
          <w:p w14:paraId="38398F58" w14:textId="06DAEE44" w:rsidR="00AF0511" w:rsidRPr="00647D2B" w:rsidRDefault="00AF0511" w:rsidP="00AF0511">
            <w:pPr>
              <w:pStyle w:val="acctfourfigures"/>
              <w:tabs>
                <w:tab w:val="clear" w:pos="765"/>
                <w:tab w:val="decimal" w:pos="736"/>
              </w:tabs>
              <w:spacing w:line="220" w:lineRule="exact"/>
              <w:ind w:left="-79"/>
              <w:jc w:val="right"/>
              <w:rPr>
                <w:rFonts w:cs="Angsana New"/>
                <w:b/>
                <w:bCs/>
                <w:szCs w:val="22"/>
                <w:lang w:val="en-US" w:bidi="th-TH"/>
              </w:rPr>
            </w:pPr>
            <w:r w:rsidRPr="00F64D0D">
              <w:rPr>
                <w:b/>
                <w:bCs/>
                <w:lang w:val="en-US"/>
              </w:rPr>
              <w:t>1</w:t>
            </w:r>
            <w:r w:rsidRPr="00647D2B">
              <w:rPr>
                <w:b/>
                <w:bCs/>
              </w:rPr>
              <w:t>,</w:t>
            </w:r>
            <w:r w:rsidRPr="00F64D0D">
              <w:rPr>
                <w:b/>
                <w:bCs/>
                <w:lang w:val="en-US"/>
              </w:rPr>
              <w:t>649</w:t>
            </w:r>
            <w:r w:rsidRPr="00647D2B">
              <w:rPr>
                <w:b/>
                <w:bCs/>
              </w:rPr>
              <w:t>,</w:t>
            </w:r>
            <w:r w:rsidRPr="00F64D0D">
              <w:rPr>
                <w:b/>
                <w:bCs/>
                <w:lang w:val="en-US"/>
              </w:rPr>
              <w:t>722</w:t>
            </w:r>
          </w:p>
        </w:tc>
      </w:tr>
      <w:tr w:rsidR="00AF0511" w:rsidRPr="00616857" w14:paraId="162876AE" w14:textId="77777777" w:rsidTr="00562643">
        <w:trPr>
          <w:cantSplit/>
        </w:trPr>
        <w:tc>
          <w:tcPr>
            <w:tcW w:w="2159" w:type="dxa"/>
          </w:tcPr>
          <w:p w14:paraId="058D2F4B" w14:textId="303C2AF3" w:rsidR="00AF0511" w:rsidRPr="00647D2B" w:rsidRDefault="00AF0511" w:rsidP="00AF0511">
            <w:pPr>
              <w:tabs>
                <w:tab w:val="left" w:pos="191"/>
              </w:tabs>
              <w:spacing w:line="220" w:lineRule="exact"/>
              <w:ind w:left="191" w:right="-68" w:hanging="191"/>
              <w:rPr>
                <w:szCs w:val="22"/>
              </w:rPr>
            </w:pPr>
            <w:r w:rsidRPr="00647D2B">
              <w:rPr>
                <w:szCs w:val="22"/>
              </w:rPr>
              <w:t>Short-term loans from related parties</w:t>
            </w:r>
          </w:p>
        </w:tc>
        <w:tc>
          <w:tcPr>
            <w:tcW w:w="540" w:type="dxa"/>
            <w:vAlign w:val="bottom"/>
          </w:tcPr>
          <w:p w14:paraId="145C03E0" w14:textId="25BEB6FC" w:rsidR="00AF0511" w:rsidRPr="00647D2B" w:rsidRDefault="00AF0511" w:rsidP="00AF0511">
            <w:pPr>
              <w:pStyle w:val="acctfourfigures"/>
              <w:tabs>
                <w:tab w:val="clear" w:pos="765"/>
              </w:tabs>
              <w:spacing w:line="220" w:lineRule="exact"/>
              <w:ind w:left="-91" w:right="-79"/>
              <w:jc w:val="center"/>
              <w:rPr>
                <w:rFonts w:cstheme="minorBidi"/>
                <w:i/>
                <w:iCs/>
                <w:szCs w:val="28"/>
                <w:cs/>
                <w:lang w:bidi="th-TH"/>
              </w:rPr>
            </w:pPr>
            <w:r w:rsidRPr="0008350E">
              <w:rPr>
                <w:rFonts w:cstheme="minorBidi"/>
                <w:i/>
                <w:iCs/>
                <w:szCs w:val="28"/>
                <w:lang w:val="en-US" w:bidi="th-TH"/>
              </w:rPr>
              <w:t>4</w:t>
            </w:r>
          </w:p>
        </w:tc>
        <w:tc>
          <w:tcPr>
            <w:tcW w:w="900" w:type="dxa"/>
          </w:tcPr>
          <w:p w14:paraId="0173438B" w14:textId="77777777" w:rsidR="00C54B1E" w:rsidRDefault="00C54B1E" w:rsidP="00AF0511">
            <w:pPr>
              <w:pStyle w:val="acctfourfigures"/>
              <w:tabs>
                <w:tab w:val="clear" w:pos="765"/>
                <w:tab w:val="decimal" w:pos="493"/>
              </w:tabs>
              <w:spacing w:line="220" w:lineRule="exact"/>
              <w:ind w:left="-91" w:right="-79"/>
            </w:pPr>
          </w:p>
          <w:p w14:paraId="290D619F" w14:textId="1681825F" w:rsidR="00AF0511" w:rsidRPr="00647D2B" w:rsidRDefault="00AF0511" w:rsidP="00AF0511">
            <w:pPr>
              <w:pStyle w:val="acctfourfigures"/>
              <w:tabs>
                <w:tab w:val="clear" w:pos="765"/>
                <w:tab w:val="decimal" w:pos="493"/>
              </w:tabs>
              <w:spacing w:line="220" w:lineRule="exact"/>
              <w:ind w:left="-91" w:right="-79"/>
              <w:rPr>
                <w:rFonts w:cs="Angsana New"/>
                <w:szCs w:val="22"/>
                <w:lang w:val="en-US" w:bidi="th-TH"/>
              </w:rPr>
            </w:pPr>
            <w:r w:rsidRPr="008A341C">
              <w:t>-</w:t>
            </w:r>
          </w:p>
        </w:tc>
        <w:tc>
          <w:tcPr>
            <w:tcW w:w="182" w:type="dxa"/>
          </w:tcPr>
          <w:p w14:paraId="0166E1EA" w14:textId="77777777" w:rsidR="00AF0511" w:rsidRPr="00647D2B" w:rsidRDefault="00AF0511" w:rsidP="00AF0511">
            <w:pPr>
              <w:pStyle w:val="acctfourfigures"/>
              <w:tabs>
                <w:tab w:val="clear" w:pos="765"/>
                <w:tab w:val="decimal" w:pos="493"/>
              </w:tabs>
              <w:spacing w:line="220" w:lineRule="exact"/>
              <w:ind w:left="-79" w:right="-79"/>
              <w:jc w:val="center"/>
              <w:rPr>
                <w:rFonts w:cs="Angsana New"/>
                <w:b/>
                <w:bCs/>
                <w:szCs w:val="22"/>
                <w:lang w:val="en-US" w:bidi="th-TH"/>
              </w:rPr>
            </w:pPr>
          </w:p>
        </w:tc>
        <w:tc>
          <w:tcPr>
            <w:tcW w:w="1013" w:type="dxa"/>
          </w:tcPr>
          <w:p w14:paraId="27CE5A3D" w14:textId="77777777" w:rsidR="00C54B1E" w:rsidRDefault="00C54B1E" w:rsidP="00AF0511">
            <w:pPr>
              <w:pStyle w:val="acctfourfigures"/>
              <w:tabs>
                <w:tab w:val="clear" w:pos="765"/>
              </w:tabs>
              <w:spacing w:line="220" w:lineRule="exact"/>
              <w:ind w:left="-79"/>
              <w:jc w:val="right"/>
            </w:pPr>
          </w:p>
          <w:p w14:paraId="62F5769E" w14:textId="3DF2D47B" w:rsidR="00AF0511" w:rsidRPr="00647D2B" w:rsidRDefault="00AF0511" w:rsidP="00AF0511">
            <w:pPr>
              <w:pStyle w:val="acctfourfigures"/>
              <w:tabs>
                <w:tab w:val="clear" w:pos="765"/>
              </w:tabs>
              <w:spacing w:line="220" w:lineRule="exact"/>
              <w:ind w:left="-79"/>
              <w:jc w:val="right"/>
              <w:rPr>
                <w:rFonts w:cs="Angsana New"/>
                <w:szCs w:val="22"/>
                <w:lang w:val="en-US" w:bidi="th-TH"/>
              </w:rPr>
            </w:pPr>
            <w:r w:rsidRPr="008A341C">
              <w:t>3,067,734</w:t>
            </w:r>
          </w:p>
        </w:tc>
        <w:tc>
          <w:tcPr>
            <w:tcW w:w="182" w:type="dxa"/>
          </w:tcPr>
          <w:p w14:paraId="7DD47678" w14:textId="77777777" w:rsidR="00AF0511" w:rsidRPr="00647D2B" w:rsidRDefault="00AF0511" w:rsidP="00AF0511">
            <w:pPr>
              <w:pStyle w:val="acctfourfigures"/>
              <w:tabs>
                <w:tab w:val="clear" w:pos="765"/>
                <w:tab w:val="decimal" w:pos="752"/>
              </w:tabs>
              <w:spacing w:line="220" w:lineRule="exact"/>
              <w:ind w:right="-79"/>
              <w:jc w:val="right"/>
              <w:rPr>
                <w:rFonts w:cs="Angsana New"/>
                <w:szCs w:val="28"/>
                <w:lang w:val="en-US" w:bidi="th-TH"/>
              </w:rPr>
            </w:pPr>
          </w:p>
        </w:tc>
        <w:tc>
          <w:tcPr>
            <w:tcW w:w="1094" w:type="dxa"/>
          </w:tcPr>
          <w:p w14:paraId="71550E49" w14:textId="77777777" w:rsidR="00C54B1E" w:rsidRPr="00C54B1E" w:rsidRDefault="00C54B1E" w:rsidP="00AF0511">
            <w:pPr>
              <w:pStyle w:val="acctfourfigures"/>
              <w:tabs>
                <w:tab w:val="clear" w:pos="765"/>
              </w:tabs>
              <w:spacing w:line="220" w:lineRule="exact"/>
              <w:ind w:left="-79" w:right="56"/>
              <w:jc w:val="right"/>
              <w:rPr>
                <w:b/>
                <w:bCs/>
              </w:rPr>
            </w:pPr>
          </w:p>
          <w:p w14:paraId="5AD1D48D" w14:textId="32689626" w:rsidR="00AF0511" w:rsidRPr="00C54B1E" w:rsidRDefault="00AF0511" w:rsidP="00AF0511">
            <w:pPr>
              <w:pStyle w:val="acctfourfigures"/>
              <w:tabs>
                <w:tab w:val="clear" w:pos="765"/>
              </w:tabs>
              <w:spacing w:line="220" w:lineRule="exact"/>
              <w:ind w:left="-79" w:right="56"/>
              <w:jc w:val="right"/>
              <w:rPr>
                <w:rFonts w:cs="Angsana New"/>
                <w:b/>
                <w:bCs/>
                <w:szCs w:val="28"/>
                <w:lang w:val="en-US" w:bidi="th-TH"/>
              </w:rPr>
            </w:pPr>
            <w:r w:rsidRPr="00C54B1E">
              <w:rPr>
                <w:b/>
                <w:bCs/>
              </w:rPr>
              <w:t>3,067,734</w:t>
            </w:r>
          </w:p>
        </w:tc>
        <w:tc>
          <w:tcPr>
            <w:tcW w:w="178" w:type="dxa"/>
          </w:tcPr>
          <w:p w14:paraId="3ED401E9" w14:textId="77777777" w:rsidR="00AF0511" w:rsidRPr="00647D2B" w:rsidRDefault="00AF0511" w:rsidP="00AF0511">
            <w:pPr>
              <w:pStyle w:val="acctfourfigures"/>
              <w:tabs>
                <w:tab w:val="clear" w:pos="765"/>
              </w:tabs>
              <w:spacing w:line="220" w:lineRule="exact"/>
              <w:ind w:left="-79" w:right="-79"/>
              <w:jc w:val="center"/>
              <w:rPr>
                <w:szCs w:val="22"/>
              </w:rPr>
            </w:pPr>
          </w:p>
        </w:tc>
        <w:tc>
          <w:tcPr>
            <w:tcW w:w="886" w:type="dxa"/>
            <w:vAlign w:val="bottom"/>
          </w:tcPr>
          <w:p w14:paraId="665A1591" w14:textId="268F6DDF" w:rsidR="00AF0511" w:rsidRPr="00647D2B" w:rsidRDefault="00AF0511" w:rsidP="00AF0511">
            <w:pPr>
              <w:pStyle w:val="acctfourfigures"/>
              <w:tabs>
                <w:tab w:val="clear" w:pos="765"/>
                <w:tab w:val="decimal" w:pos="493"/>
              </w:tabs>
              <w:spacing w:line="220" w:lineRule="exact"/>
              <w:ind w:left="-91" w:right="-79"/>
              <w:rPr>
                <w:rFonts w:cs="Angsana New"/>
                <w:szCs w:val="22"/>
                <w:lang w:val="en-US" w:bidi="th-TH"/>
              </w:rPr>
            </w:pPr>
            <w:r w:rsidRPr="00647D2B">
              <w:rPr>
                <w:rFonts w:cs="Angsana New"/>
                <w:szCs w:val="22"/>
                <w:lang w:val="en-US" w:bidi="th-TH"/>
              </w:rPr>
              <w:t>-</w:t>
            </w:r>
          </w:p>
        </w:tc>
        <w:tc>
          <w:tcPr>
            <w:tcW w:w="196" w:type="dxa"/>
            <w:vAlign w:val="bottom"/>
          </w:tcPr>
          <w:p w14:paraId="28FA5849" w14:textId="77777777" w:rsidR="00AF0511" w:rsidRPr="00647D2B" w:rsidRDefault="00AF0511" w:rsidP="00AF0511">
            <w:pPr>
              <w:pStyle w:val="acctfourfigures"/>
              <w:spacing w:line="220" w:lineRule="exact"/>
              <w:rPr>
                <w:szCs w:val="22"/>
              </w:rPr>
            </w:pPr>
          </w:p>
        </w:tc>
        <w:tc>
          <w:tcPr>
            <w:tcW w:w="981" w:type="dxa"/>
          </w:tcPr>
          <w:p w14:paraId="6E222505" w14:textId="77777777" w:rsidR="00AF0511" w:rsidRPr="00647D2B" w:rsidRDefault="00AF0511" w:rsidP="00AF0511">
            <w:pPr>
              <w:pStyle w:val="acctfourfigures"/>
              <w:tabs>
                <w:tab w:val="clear" w:pos="765"/>
              </w:tabs>
              <w:spacing w:line="220" w:lineRule="exact"/>
              <w:ind w:left="-79"/>
              <w:jc w:val="right"/>
            </w:pPr>
          </w:p>
          <w:p w14:paraId="27199E9F" w14:textId="2EF31226" w:rsidR="00AF0511" w:rsidRPr="00647D2B" w:rsidRDefault="00AF0511" w:rsidP="00AF0511">
            <w:pPr>
              <w:pStyle w:val="acctfourfigures"/>
              <w:tabs>
                <w:tab w:val="clear" w:pos="765"/>
              </w:tabs>
              <w:spacing w:line="220" w:lineRule="exact"/>
              <w:ind w:left="-79"/>
              <w:jc w:val="right"/>
              <w:rPr>
                <w:rFonts w:cs="Angsana New"/>
                <w:szCs w:val="28"/>
                <w:lang w:val="en-US" w:bidi="th-TH"/>
              </w:rPr>
            </w:pPr>
            <w:r w:rsidRPr="00F64D0D">
              <w:rPr>
                <w:lang w:val="en-US"/>
              </w:rPr>
              <w:t>2</w:t>
            </w:r>
            <w:r w:rsidRPr="00647D2B">
              <w:t>,</w:t>
            </w:r>
            <w:r w:rsidRPr="00F64D0D">
              <w:rPr>
                <w:lang w:val="en-US"/>
              </w:rPr>
              <w:t>441</w:t>
            </w:r>
            <w:r w:rsidRPr="00647D2B">
              <w:t>,</w:t>
            </w:r>
            <w:r w:rsidRPr="00F64D0D">
              <w:rPr>
                <w:lang w:val="en-US"/>
              </w:rPr>
              <w:t>930</w:t>
            </w:r>
          </w:p>
        </w:tc>
        <w:tc>
          <w:tcPr>
            <w:tcW w:w="189" w:type="dxa"/>
            <w:vAlign w:val="bottom"/>
          </w:tcPr>
          <w:p w14:paraId="1CE6F2C9" w14:textId="77777777" w:rsidR="00AF0511" w:rsidRPr="00647D2B" w:rsidRDefault="00AF0511" w:rsidP="00AF0511">
            <w:pPr>
              <w:pStyle w:val="acctfourfigures"/>
              <w:spacing w:line="220" w:lineRule="exact"/>
              <w:rPr>
                <w:szCs w:val="22"/>
              </w:rPr>
            </w:pPr>
          </w:p>
        </w:tc>
        <w:tc>
          <w:tcPr>
            <w:tcW w:w="1114" w:type="dxa"/>
          </w:tcPr>
          <w:p w14:paraId="70622FB7" w14:textId="77777777" w:rsidR="00AF0511" w:rsidRPr="00647D2B" w:rsidRDefault="00AF0511" w:rsidP="00AF0511">
            <w:pPr>
              <w:pStyle w:val="acctfourfigures"/>
              <w:tabs>
                <w:tab w:val="clear" w:pos="765"/>
              </w:tabs>
              <w:spacing w:line="220" w:lineRule="exact"/>
              <w:ind w:left="-79" w:right="56"/>
              <w:jc w:val="right"/>
              <w:rPr>
                <w:b/>
                <w:bCs/>
              </w:rPr>
            </w:pPr>
          </w:p>
          <w:p w14:paraId="62FCC543" w14:textId="01CD6F0E" w:rsidR="00AF0511" w:rsidRPr="00616857" w:rsidRDefault="00AF0511" w:rsidP="00AF0511">
            <w:pPr>
              <w:pStyle w:val="acctfourfigures"/>
              <w:tabs>
                <w:tab w:val="clear" w:pos="765"/>
                <w:tab w:val="decimal" w:pos="736"/>
              </w:tabs>
              <w:spacing w:line="220" w:lineRule="exact"/>
              <w:ind w:left="-79"/>
              <w:jc w:val="right"/>
              <w:rPr>
                <w:rFonts w:cs="Angsana New"/>
                <w:b/>
                <w:bCs/>
                <w:szCs w:val="28"/>
                <w:lang w:val="en-US" w:bidi="th-TH"/>
              </w:rPr>
            </w:pPr>
            <w:r w:rsidRPr="00F64D0D">
              <w:rPr>
                <w:b/>
                <w:bCs/>
                <w:lang w:val="en-US"/>
              </w:rPr>
              <w:t>2</w:t>
            </w:r>
            <w:r w:rsidRPr="00647D2B">
              <w:rPr>
                <w:b/>
                <w:bCs/>
              </w:rPr>
              <w:t>,</w:t>
            </w:r>
            <w:r w:rsidRPr="00F64D0D">
              <w:rPr>
                <w:b/>
                <w:bCs/>
                <w:lang w:val="en-US"/>
              </w:rPr>
              <w:t>441</w:t>
            </w:r>
            <w:r w:rsidRPr="00647D2B">
              <w:rPr>
                <w:b/>
                <w:bCs/>
              </w:rPr>
              <w:t>,</w:t>
            </w:r>
            <w:r w:rsidRPr="00F64D0D">
              <w:rPr>
                <w:b/>
                <w:bCs/>
                <w:lang w:val="en-US"/>
              </w:rPr>
              <w:t>930</w:t>
            </w:r>
          </w:p>
        </w:tc>
      </w:tr>
      <w:tr w:rsidR="00C54B1E" w:rsidRPr="00616857" w14:paraId="49159754" w14:textId="77777777" w:rsidTr="00C14547">
        <w:trPr>
          <w:cantSplit/>
          <w:trHeight w:val="299"/>
        </w:trPr>
        <w:tc>
          <w:tcPr>
            <w:tcW w:w="2159" w:type="dxa"/>
            <w:vAlign w:val="bottom"/>
          </w:tcPr>
          <w:p w14:paraId="2195E5B7" w14:textId="1F376AC4" w:rsidR="00C54B1E" w:rsidRPr="00616857" w:rsidRDefault="00C54B1E" w:rsidP="00C54B1E">
            <w:pPr>
              <w:tabs>
                <w:tab w:val="left" w:pos="191"/>
              </w:tabs>
              <w:spacing w:line="220" w:lineRule="exact"/>
              <w:ind w:left="191" w:right="-68" w:hanging="191"/>
              <w:rPr>
                <w:szCs w:val="22"/>
              </w:rPr>
            </w:pPr>
            <w:r w:rsidRPr="00616857">
              <w:rPr>
                <w:szCs w:val="22"/>
              </w:rPr>
              <w:t>Lease liabilities</w:t>
            </w:r>
          </w:p>
        </w:tc>
        <w:tc>
          <w:tcPr>
            <w:tcW w:w="540" w:type="dxa"/>
            <w:vAlign w:val="bottom"/>
          </w:tcPr>
          <w:p w14:paraId="0E9A6C02" w14:textId="77777777" w:rsidR="00C54B1E" w:rsidRPr="00616857" w:rsidRDefault="00C54B1E" w:rsidP="00C54B1E">
            <w:pPr>
              <w:pStyle w:val="acctfourfigures"/>
              <w:tabs>
                <w:tab w:val="clear" w:pos="765"/>
                <w:tab w:val="decimal" w:pos="826"/>
              </w:tabs>
              <w:spacing w:line="220" w:lineRule="exact"/>
              <w:ind w:left="-91" w:right="-79"/>
              <w:jc w:val="right"/>
              <w:rPr>
                <w:szCs w:val="22"/>
              </w:rPr>
            </w:pPr>
          </w:p>
        </w:tc>
        <w:tc>
          <w:tcPr>
            <w:tcW w:w="900" w:type="dxa"/>
            <w:vAlign w:val="bottom"/>
          </w:tcPr>
          <w:p w14:paraId="552E49FD" w14:textId="5BDDFE78" w:rsidR="00C54B1E" w:rsidRPr="00616857" w:rsidRDefault="00C54B1E" w:rsidP="00C54B1E">
            <w:pPr>
              <w:pStyle w:val="acctfourfigures"/>
              <w:tabs>
                <w:tab w:val="clear" w:pos="765"/>
                <w:tab w:val="decimal" w:pos="493"/>
              </w:tabs>
              <w:spacing w:line="220" w:lineRule="exact"/>
              <w:ind w:left="-91" w:right="-79"/>
              <w:rPr>
                <w:rFonts w:cs="Angsana New"/>
                <w:szCs w:val="22"/>
                <w:lang w:val="en-US" w:bidi="th-TH"/>
              </w:rPr>
            </w:pPr>
            <w:r w:rsidRPr="00616857">
              <w:rPr>
                <w:rFonts w:cs="Angsana New"/>
                <w:szCs w:val="22"/>
                <w:lang w:val="en-US" w:bidi="th-TH"/>
              </w:rPr>
              <w:t>-</w:t>
            </w:r>
          </w:p>
        </w:tc>
        <w:tc>
          <w:tcPr>
            <w:tcW w:w="182" w:type="dxa"/>
            <w:vAlign w:val="bottom"/>
          </w:tcPr>
          <w:p w14:paraId="6BD950C4" w14:textId="77777777" w:rsidR="00C54B1E" w:rsidRPr="00616857" w:rsidRDefault="00C54B1E" w:rsidP="00C54B1E">
            <w:pPr>
              <w:pStyle w:val="acctfourfigures"/>
              <w:tabs>
                <w:tab w:val="clear" w:pos="765"/>
                <w:tab w:val="decimal" w:pos="493"/>
              </w:tabs>
              <w:spacing w:line="220" w:lineRule="exact"/>
              <w:ind w:left="-79" w:right="-79"/>
              <w:jc w:val="right"/>
              <w:rPr>
                <w:rFonts w:cs="Angsana New"/>
                <w:b/>
                <w:bCs/>
                <w:szCs w:val="22"/>
                <w:lang w:val="en-US" w:bidi="th-TH"/>
              </w:rPr>
            </w:pPr>
          </w:p>
        </w:tc>
        <w:tc>
          <w:tcPr>
            <w:tcW w:w="1013" w:type="dxa"/>
            <w:vAlign w:val="bottom"/>
          </w:tcPr>
          <w:p w14:paraId="0AFC5196" w14:textId="37CB1263" w:rsidR="00C54B1E" w:rsidRPr="00616857" w:rsidRDefault="00C54B1E" w:rsidP="00C54B1E">
            <w:pPr>
              <w:pStyle w:val="acctfourfigures"/>
              <w:tabs>
                <w:tab w:val="clear" w:pos="765"/>
              </w:tabs>
              <w:spacing w:line="220" w:lineRule="exact"/>
              <w:ind w:left="-79"/>
              <w:jc w:val="right"/>
              <w:rPr>
                <w:rFonts w:cs="Angsana New"/>
                <w:szCs w:val="22"/>
                <w:lang w:val="en-US" w:bidi="th-TH"/>
              </w:rPr>
            </w:pPr>
            <w:r w:rsidRPr="00F64D0D">
              <w:rPr>
                <w:rFonts w:cs="Angsana New"/>
                <w:szCs w:val="22"/>
                <w:lang w:val="en-US" w:bidi="th-TH"/>
              </w:rPr>
              <w:t>1</w:t>
            </w:r>
            <w:r>
              <w:rPr>
                <w:rFonts w:cs="Angsana New"/>
                <w:szCs w:val="22"/>
                <w:lang w:val="en-US" w:bidi="th-TH"/>
              </w:rPr>
              <w:t>58,366</w:t>
            </w:r>
          </w:p>
        </w:tc>
        <w:tc>
          <w:tcPr>
            <w:tcW w:w="182" w:type="dxa"/>
            <w:vAlign w:val="bottom"/>
          </w:tcPr>
          <w:p w14:paraId="0CD2AE01" w14:textId="77777777" w:rsidR="00C54B1E" w:rsidRPr="00616857" w:rsidRDefault="00C54B1E" w:rsidP="00C54B1E">
            <w:pPr>
              <w:pStyle w:val="acctfourfigures"/>
              <w:tabs>
                <w:tab w:val="clear" w:pos="765"/>
                <w:tab w:val="decimal" w:pos="752"/>
              </w:tabs>
              <w:spacing w:line="220" w:lineRule="exact"/>
              <w:ind w:right="-79"/>
              <w:jc w:val="right"/>
              <w:rPr>
                <w:rFonts w:cs="Angsana New"/>
                <w:szCs w:val="28"/>
                <w:lang w:val="en-US" w:bidi="th-TH"/>
              </w:rPr>
            </w:pPr>
          </w:p>
        </w:tc>
        <w:tc>
          <w:tcPr>
            <w:tcW w:w="1094" w:type="dxa"/>
            <w:vAlign w:val="bottom"/>
          </w:tcPr>
          <w:p w14:paraId="096A0CEC" w14:textId="6224D543" w:rsidR="00C54B1E" w:rsidRPr="00C54B1E" w:rsidRDefault="00C54B1E" w:rsidP="00C54B1E">
            <w:pPr>
              <w:pStyle w:val="acctfourfigures"/>
              <w:tabs>
                <w:tab w:val="clear" w:pos="765"/>
              </w:tabs>
              <w:spacing w:line="220" w:lineRule="exact"/>
              <w:ind w:left="-79" w:right="56"/>
              <w:jc w:val="right"/>
              <w:rPr>
                <w:rFonts w:cs="Angsana New"/>
                <w:b/>
                <w:bCs/>
                <w:szCs w:val="28"/>
                <w:lang w:val="en-US" w:bidi="th-TH"/>
              </w:rPr>
            </w:pPr>
            <w:r w:rsidRPr="00C54B1E">
              <w:rPr>
                <w:rFonts w:cs="Angsana New"/>
                <w:b/>
                <w:bCs/>
                <w:szCs w:val="22"/>
                <w:lang w:val="en-US" w:bidi="th-TH"/>
              </w:rPr>
              <w:t>158,366</w:t>
            </w:r>
          </w:p>
        </w:tc>
        <w:tc>
          <w:tcPr>
            <w:tcW w:w="178" w:type="dxa"/>
            <w:vAlign w:val="bottom"/>
          </w:tcPr>
          <w:p w14:paraId="447E61D2" w14:textId="77777777" w:rsidR="00C54B1E" w:rsidRPr="00616857" w:rsidRDefault="00C54B1E" w:rsidP="00C54B1E">
            <w:pPr>
              <w:pStyle w:val="acctfourfigures"/>
              <w:tabs>
                <w:tab w:val="clear" w:pos="765"/>
              </w:tabs>
              <w:spacing w:line="220" w:lineRule="exact"/>
              <w:ind w:left="-79" w:right="-79"/>
              <w:jc w:val="right"/>
              <w:rPr>
                <w:szCs w:val="22"/>
              </w:rPr>
            </w:pPr>
          </w:p>
        </w:tc>
        <w:tc>
          <w:tcPr>
            <w:tcW w:w="886" w:type="dxa"/>
            <w:vAlign w:val="bottom"/>
          </w:tcPr>
          <w:p w14:paraId="3F7B95F2" w14:textId="3CA3A8BF" w:rsidR="00C54B1E" w:rsidRPr="00616857" w:rsidRDefault="00C54B1E" w:rsidP="00C54B1E">
            <w:pPr>
              <w:pStyle w:val="acctfourfigures"/>
              <w:tabs>
                <w:tab w:val="clear" w:pos="765"/>
                <w:tab w:val="decimal" w:pos="493"/>
              </w:tabs>
              <w:spacing w:line="220" w:lineRule="exact"/>
              <w:ind w:left="-91" w:right="-79"/>
              <w:rPr>
                <w:szCs w:val="22"/>
              </w:rPr>
            </w:pPr>
            <w:r w:rsidRPr="00616857">
              <w:rPr>
                <w:rFonts w:cs="Angsana New"/>
                <w:szCs w:val="22"/>
                <w:lang w:val="en-US" w:bidi="th-TH"/>
              </w:rPr>
              <w:t>-</w:t>
            </w:r>
          </w:p>
        </w:tc>
        <w:tc>
          <w:tcPr>
            <w:tcW w:w="196" w:type="dxa"/>
            <w:vAlign w:val="bottom"/>
          </w:tcPr>
          <w:p w14:paraId="03344AE5" w14:textId="77777777" w:rsidR="00C54B1E" w:rsidRPr="00616857" w:rsidRDefault="00C54B1E" w:rsidP="00C54B1E">
            <w:pPr>
              <w:pStyle w:val="acctfourfigures"/>
              <w:spacing w:line="220" w:lineRule="exact"/>
              <w:jc w:val="right"/>
              <w:rPr>
                <w:szCs w:val="22"/>
              </w:rPr>
            </w:pPr>
          </w:p>
        </w:tc>
        <w:tc>
          <w:tcPr>
            <w:tcW w:w="981" w:type="dxa"/>
            <w:vAlign w:val="bottom"/>
          </w:tcPr>
          <w:p w14:paraId="0829EED7" w14:textId="04F60C6D" w:rsidR="00C54B1E" w:rsidRPr="00616857" w:rsidRDefault="00C54B1E" w:rsidP="00C54B1E">
            <w:pPr>
              <w:pStyle w:val="acctfourfigures"/>
              <w:tabs>
                <w:tab w:val="clear" w:pos="765"/>
              </w:tabs>
              <w:spacing w:line="220" w:lineRule="exact"/>
              <w:ind w:left="-79"/>
              <w:jc w:val="right"/>
              <w:rPr>
                <w:rFonts w:cs="Angsana New"/>
                <w:szCs w:val="28"/>
                <w:lang w:val="en-US" w:bidi="th-TH"/>
              </w:rPr>
            </w:pPr>
            <w:r w:rsidRPr="00F64D0D">
              <w:rPr>
                <w:rFonts w:cs="Angsana New"/>
                <w:szCs w:val="22"/>
                <w:lang w:val="en-US" w:bidi="th-TH"/>
              </w:rPr>
              <w:t>192</w:t>
            </w:r>
            <w:r>
              <w:rPr>
                <w:rFonts w:cs="Angsana New"/>
                <w:szCs w:val="22"/>
                <w:lang w:val="en-US" w:bidi="th-TH"/>
              </w:rPr>
              <w:t>,</w:t>
            </w:r>
            <w:r w:rsidRPr="00F64D0D">
              <w:rPr>
                <w:rFonts w:cs="Angsana New"/>
                <w:szCs w:val="22"/>
                <w:lang w:val="en-US" w:bidi="th-TH"/>
              </w:rPr>
              <w:t>030</w:t>
            </w:r>
          </w:p>
        </w:tc>
        <w:tc>
          <w:tcPr>
            <w:tcW w:w="189" w:type="dxa"/>
            <w:vAlign w:val="bottom"/>
          </w:tcPr>
          <w:p w14:paraId="4BBC51B3" w14:textId="77777777" w:rsidR="00C54B1E" w:rsidRPr="00616857" w:rsidRDefault="00C54B1E" w:rsidP="00C54B1E">
            <w:pPr>
              <w:pStyle w:val="acctfourfigures"/>
              <w:spacing w:line="220" w:lineRule="exact"/>
              <w:jc w:val="right"/>
              <w:rPr>
                <w:szCs w:val="22"/>
              </w:rPr>
            </w:pPr>
          </w:p>
        </w:tc>
        <w:tc>
          <w:tcPr>
            <w:tcW w:w="1114" w:type="dxa"/>
            <w:vAlign w:val="bottom"/>
          </w:tcPr>
          <w:p w14:paraId="12971537" w14:textId="441CFA27" w:rsidR="00C54B1E" w:rsidRPr="00616857" w:rsidRDefault="00C54B1E" w:rsidP="00C54B1E">
            <w:pPr>
              <w:pStyle w:val="acctfourfigures"/>
              <w:tabs>
                <w:tab w:val="clear" w:pos="765"/>
                <w:tab w:val="decimal" w:pos="745"/>
              </w:tabs>
              <w:spacing w:line="220" w:lineRule="exact"/>
              <w:ind w:left="-79"/>
              <w:jc w:val="right"/>
              <w:rPr>
                <w:rFonts w:cs="Angsana New"/>
                <w:b/>
                <w:bCs/>
                <w:szCs w:val="28"/>
                <w:lang w:val="en-US" w:bidi="th-TH"/>
              </w:rPr>
            </w:pPr>
            <w:r w:rsidRPr="00F64D0D">
              <w:rPr>
                <w:rFonts w:cs="Angsana New"/>
                <w:b/>
                <w:bCs/>
                <w:szCs w:val="22"/>
                <w:lang w:val="en-US" w:bidi="th-TH"/>
              </w:rPr>
              <w:t>192</w:t>
            </w:r>
            <w:r>
              <w:rPr>
                <w:rFonts w:cs="Angsana New"/>
                <w:b/>
                <w:bCs/>
                <w:szCs w:val="22"/>
                <w:lang w:val="en-US" w:bidi="th-TH"/>
              </w:rPr>
              <w:t>,</w:t>
            </w:r>
            <w:r w:rsidRPr="00F64D0D">
              <w:rPr>
                <w:rFonts w:cs="Angsana New"/>
                <w:b/>
                <w:bCs/>
                <w:szCs w:val="22"/>
                <w:lang w:val="en-US" w:bidi="th-TH"/>
              </w:rPr>
              <w:t>030</w:t>
            </w:r>
          </w:p>
        </w:tc>
      </w:tr>
      <w:tr w:rsidR="00AF0511" w:rsidRPr="00616857" w14:paraId="6B3C297C" w14:textId="77777777" w:rsidTr="00562643">
        <w:trPr>
          <w:cantSplit/>
        </w:trPr>
        <w:tc>
          <w:tcPr>
            <w:tcW w:w="2159" w:type="dxa"/>
          </w:tcPr>
          <w:p w14:paraId="5C5B3BC5" w14:textId="56023CE7" w:rsidR="00AF0511" w:rsidRPr="00616857" w:rsidRDefault="00AF0511" w:rsidP="00AF0511">
            <w:pPr>
              <w:tabs>
                <w:tab w:val="left" w:pos="191"/>
              </w:tabs>
              <w:spacing w:line="220" w:lineRule="exact"/>
              <w:ind w:left="191" w:right="-68" w:hanging="191"/>
              <w:rPr>
                <w:szCs w:val="22"/>
              </w:rPr>
            </w:pPr>
            <w:r w:rsidRPr="00616857">
              <w:rPr>
                <w:b/>
                <w:bCs/>
                <w:szCs w:val="22"/>
              </w:rPr>
              <w:t>Total interest-bearing liabilities</w:t>
            </w:r>
          </w:p>
        </w:tc>
        <w:tc>
          <w:tcPr>
            <w:tcW w:w="540" w:type="dxa"/>
          </w:tcPr>
          <w:p w14:paraId="3310CEA2" w14:textId="77777777" w:rsidR="00AF0511" w:rsidRPr="00616857" w:rsidRDefault="00AF0511" w:rsidP="00AF0511">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tcPr>
          <w:p w14:paraId="68BCF06A" w14:textId="77777777" w:rsidR="00C242B8" w:rsidRPr="00C242B8" w:rsidRDefault="00C242B8" w:rsidP="00AF0511">
            <w:pPr>
              <w:pStyle w:val="acctfourfigures"/>
              <w:tabs>
                <w:tab w:val="clear" w:pos="765"/>
                <w:tab w:val="decimal" w:pos="493"/>
              </w:tabs>
              <w:spacing w:line="220" w:lineRule="exact"/>
              <w:ind w:left="-91" w:right="-79"/>
              <w:rPr>
                <w:b/>
                <w:bCs/>
                <w:lang w:val="en-US"/>
              </w:rPr>
            </w:pPr>
          </w:p>
          <w:p w14:paraId="26D3DD11" w14:textId="5173F64E" w:rsidR="00AF0511" w:rsidRPr="00C242B8" w:rsidRDefault="00AF0511" w:rsidP="00AF0511">
            <w:pPr>
              <w:pStyle w:val="acctfourfigures"/>
              <w:tabs>
                <w:tab w:val="clear" w:pos="765"/>
                <w:tab w:val="decimal" w:pos="493"/>
              </w:tabs>
              <w:spacing w:line="220" w:lineRule="exact"/>
              <w:ind w:left="-91" w:right="-79"/>
              <w:rPr>
                <w:rFonts w:cs="Angsana New"/>
                <w:b/>
                <w:bCs/>
                <w:szCs w:val="22"/>
                <w:lang w:val="en-US" w:bidi="th-TH"/>
              </w:rPr>
            </w:pPr>
            <w:r w:rsidRPr="00C242B8">
              <w:rPr>
                <w:b/>
                <w:bCs/>
              </w:rPr>
              <w:t>-</w:t>
            </w:r>
          </w:p>
        </w:tc>
        <w:tc>
          <w:tcPr>
            <w:tcW w:w="182" w:type="dxa"/>
          </w:tcPr>
          <w:p w14:paraId="28D4A234" w14:textId="77777777" w:rsidR="00AF0511" w:rsidRPr="00C242B8" w:rsidRDefault="00AF0511" w:rsidP="00AF0511">
            <w:pPr>
              <w:pStyle w:val="acctfourfigures"/>
              <w:tabs>
                <w:tab w:val="clear" w:pos="765"/>
                <w:tab w:val="decimal" w:pos="493"/>
              </w:tabs>
              <w:spacing w:line="220" w:lineRule="exact"/>
              <w:ind w:left="-79" w:right="-79"/>
              <w:jc w:val="right"/>
              <w:rPr>
                <w:rFonts w:cs="Angsana New"/>
                <w:b/>
                <w:bCs/>
                <w:szCs w:val="22"/>
                <w:lang w:val="en-US" w:bidi="th-TH"/>
              </w:rPr>
            </w:pPr>
          </w:p>
        </w:tc>
        <w:tc>
          <w:tcPr>
            <w:tcW w:w="1013" w:type="dxa"/>
            <w:tcBorders>
              <w:top w:val="single" w:sz="4" w:space="0" w:color="auto"/>
              <w:bottom w:val="double" w:sz="4" w:space="0" w:color="auto"/>
            </w:tcBorders>
          </w:tcPr>
          <w:p w14:paraId="0664912F" w14:textId="77777777" w:rsidR="00C242B8" w:rsidRPr="00C242B8" w:rsidRDefault="00C242B8" w:rsidP="00AF0511">
            <w:pPr>
              <w:pStyle w:val="acctfourfigures"/>
              <w:tabs>
                <w:tab w:val="clear" w:pos="765"/>
              </w:tabs>
              <w:spacing w:line="220" w:lineRule="exact"/>
              <w:ind w:left="-79"/>
              <w:jc w:val="right"/>
              <w:rPr>
                <w:b/>
                <w:bCs/>
              </w:rPr>
            </w:pPr>
          </w:p>
          <w:p w14:paraId="005F743E" w14:textId="336009CB" w:rsidR="00AF0511" w:rsidRPr="00C242B8" w:rsidRDefault="00AF0511" w:rsidP="00AF0511">
            <w:pPr>
              <w:pStyle w:val="acctfourfigures"/>
              <w:tabs>
                <w:tab w:val="clear" w:pos="765"/>
              </w:tabs>
              <w:spacing w:line="220" w:lineRule="exact"/>
              <w:ind w:left="-79"/>
              <w:jc w:val="right"/>
              <w:rPr>
                <w:rFonts w:cs="Angsana New"/>
                <w:b/>
                <w:bCs/>
                <w:szCs w:val="22"/>
                <w:lang w:val="en-US" w:bidi="th-TH"/>
              </w:rPr>
            </w:pPr>
            <w:r w:rsidRPr="00C242B8">
              <w:rPr>
                <w:b/>
                <w:bCs/>
              </w:rPr>
              <w:t>3,226,100</w:t>
            </w:r>
          </w:p>
        </w:tc>
        <w:tc>
          <w:tcPr>
            <w:tcW w:w="182" w:type="dxa"/>
          </w:tcPr>
          <w:p w14:paraId="68FB2FB5" w14:textId="77777777" w:rsidR="00AF0511" w:rsidRPr="00C242B8" w:rsidRDefault="00AF0511" w:rsidP="00AF0511">
            <w:pPr>
              <w:pStyle w:val="acctfourfigures"/>
              <w:tabs>
                <w:tab w:val="clear" w:pos="765"/>
                <w:tab w:val="decimal" w:pos="752"/>
              </w:tabs>
              <w:spacing w:line="220" w:lineRule="exact"/>
              <w:ind w:right="-79"/>
              <w:jc w:val="right"/>
              <w:rPr>
                <w:rFonts w:cs="Angsana New"/>
                <w:b/>
                <w:bCs/>
                <w:szCs w:val="22"/>
                <w:lang w:val="en-US" w:bidi="th-TH"/>
              </w:rPr>
            </w:pPr>
          </w:p>
        </w:tc>
        <w:tc>
          <w:tcPr>
            <w:tcW w:w="1094" w:type="dxa"/>
            <w:tcBorders>
              <w:top w:val="single" w:sz="4" w:space="0" w:color="auto"/>
              <w:bottom w:val="double" w:sz="4" w:space="0" w:color="auto"/>
            </w:tcBorders>
          </w:tcPr>
          <w:p w14:paraId="51348106" w14:textId="77777777" w:rsidR="00C242B8" w:rsidRPr="00C242B8" w:rsidRDefault="00C242B8" w:rsidP="00AF0511">
            <w:pPr>
              <w:pStyle w:val="acctfourfigures"/>
              <w:tabs>
                <w:tab w:val="clear" w:pos="765"/>
              </w:tabs>
              <w:spacing w:line="220" w:lineRule="exact"/>
              <w:ind w:left="-79" w:right="56"/>
              <w:jc w:val="right"/>
              <w:rPr>
                <w:b/>
                <w:bCs/>
              </w:rPr>
            </w:pPr>
          </w:p>
          <w:p w14:paraId="07623403" w14:textId="5B2262C8" w:rsidR="00AF0511" w:rsidRPr="00C242B8" w:rsidRDefault="00AF0511" w:rsidP="00AF0511">
            <w:pPr>
              <w:pStyle w:val="acctfourfigures"/>
              <w:tabs>
                <w:tab w:val="clear" w:pos="765"/>
              </w:tabs>
              <w:spacing w:line="220" w:lineRule="exact"/>
              <w:ind w:left="-79" w:right="56"/>
              <w:jc w:val="right"/>
              <w:rPr>
                <w:rFonts w:cs="Angsana New"/>
                <w:b/>
                <w:bCs/>
                <w:szCs w:val="28"/>
                <w:lang w:val="en-US" w:bidi="th-TH"/>
              </w:rPr>
            </w:pPr>
            <w:r w:rsidRPr="00C242B8">
              <w:rPr>
                <w:b/>
                <w:bCs/>
              </w:rPr>
              <w:t>3,226,100</w:t>
            </w:r>
          </w:p>
        </w:tc>
        <w:tc>
          <w:tcPr>
            <w:tcW w:w="178" w:type="dxa"/>
            <w:vAlign w:val="bottom"/>
          </w:tcPr>
          <w:p w14:paraId="5D71FF40" w14:textId="77777777" w:rsidR="00AF0511" w:rsidRPr="00616857" w:rsidRDefault="00AF0511" w:rsidP="00AF0511">
            <w:pPr>
              <w:pStyle w:val="acctfourfigures"/>
              <w:tabs>
                <w:tab w:val="clear" w:pos="765"/>
              </w:tabs>
              <w:spacing w:line="220" w:lineRule="exact"/>
              <w:ind w:left="-79" w:right="-79"/>
              <w:jc w:val="right"/>
              <w:rPr>
                <w:b/>
                <w:bCs/>
                <w:szCs w:val="22"/>
              </w:rPr>
            </w:pPr>
          </w:p>
        </w:tc>
        <w:tc>
          <w:tcPr>
            <w:tcW w:w="886" w:type="dxa"/>
            <w:tcBorders>
              <w:top w:val="single" w:sz="4" w:space="0" w:color="auto"/>
              <w:bottom w:val="double" w:sz="4" w:space="0" w:color="auto"/>
            </w:tcBorders>
            <w:vAlign w:val="bottom"/>
          </w:tcPr>
          <w:p w14:paraId="795A21DF" w14:textId="7BF17EF4" w:rsidR="00AF0511" w:rsidRPr="00616857" w:rsidRDefault="00AF0511" w:rsidP="00AF0511">
            <w:pPr>
              <w:pStyle w:val="acctfourfigures"/>
              <w:tabs>
                <w:tab w:val="clear" w:pos="765"/>
                <w:tab w:val="decimal" w:pos="493"/>
              </w:tabs>
              <w:spacing w:line="220" w:lineRule="exact"/>
              <w:ind w:left="-91" w:right="-79"/>
              <w:rPr>
                <w:rFonts w:cs="Angsana New"/>
                <w:b/>
                <w:bCs/>
                <w:szCs w:val="22"/>
                <w:lang w:val="en-US" w:bidi="th-TH"/>
              </w:rPr>
            </w:pPr>
            <w:r w:rsidRPr="00616857">
              <w:rPr>
                <w:rFonts w:cs="Angsana New"/>
                <w:b/>
                <w:bCs/>
                <w:szCs w:val="22"/>
                <w:lang w:val="en-US" w:bidi="th-TH"/>
              </w:rPr>
              <w:t>-</w:t>
            </w:r>
          </w:p>
        </w:tc>
        <w:tc>
          <w:tcPr>
            <w:tcW w:w="196" w:type="dxa"/>
            <w:vAlign w:val="bottom"/>
          </w:tcPr>
          <w:p w14:paraId="11D2703C" w14:textId="77777777" w:rsidR="00AF0511" w:rsidRPr="00616857" w:rsidRDefault="00AF0511" w:rsidP="00AF0511">
            <w:pPr>
              <w:pStyle w:val="acctfourfigures"/>
              <w:spacing w:line="220" w:lineRule="exact"/>
              <w:jc w:val="right"/>
              <w:rPr>
                <w:b/>
                <w:bCs/>
                <w:szCs w:val="22"/>
              </w:rPr>
            </w:pPr>
          </w:p>
        </w:tc>
        <w:tc>
          <w:tcPr>
            <w:tcW w:w="981" w:type="dxa"/>
            <w:tcBorders>
              <w:top w:val="single" w:sz="4" w:space="0" w:color="auto"/>
              <w:bottom w:val="double" w:sz="4" w:space="0" w:color="auto"/>
            </w:tcBorders>
          </w:tcPr>
          <w:p w14:paraId="1B7C5F13" w14:textId="77777777" w:rsidR="00AF0511" w:rsidRPr="00727B9A" w:rsidRDefault="00AF0511" w:rsidP="00AF0511">
            <w:pPr>
              <w:pStyle w:val="acctfourfigures"/>
              <w:tabs>
                <w:tab w:val="clear" w:pos="765"/>
              </w:tabs>
              <w:spacing w:line="220" w:lineRule="exact"/>
              <w:ind w:left="-79"/>
              <w:jc w:val="right"/>
              <w:rPr>
                <w:b/>
                <w:bCs/>
              </w:rPr>
            </w:pPr>
          </w:p>
          <w:p w14:paraId="512869F7" w14:textId="0D58232A" w:rsidR="00AF0511" w:rsidRPr="00616857" w:rsidRDefault="00AF0511" w:rsidP="00AF0511">
            <w:pPr>
              <w:pStyle w:val="acctfourfigures"/>
              <w:tabs>
                <w:tab w:val="clear" w:pos="765"/>
              </w:tabs>
              <w:spacing w:line="220" w:lineRule="exact"/>
              <w:ind w:left="-79"/>
              <w:jc w:val="right"/>
              <w:rPr>
                <w:b/>
                <w:bCs/>
                <w:szCs w:val="22"/>
              </w:rPr>
            </w:pPr>
            <w:r w:rsidRPr="00F64D0D">
              <w:rPr>
                <w:b/>
                <w:bCs/>
                <w:lang w:val="en-US"/>
              </w:rPr>
              <w:t>4</w:t>
            </w:r>
            <w:r w:rsidRPr="00727B9A">
              <w:rPr>
                <w:b/>
                <w:bCs/>
              </w:rPr>
              <w:t>,</w:t>
            </w:r>
            <w:r w:rsidRPr="00F64D0D">
              <w:rPr>
                <w:b/>
                <w:bCs/>
                <w:lang w:val="en-US"/>
              </w:rPr>
              <w:t>283</w:t>
            </w:r>
            <w:r w:rsidRPr="00727B9A">
              <w:rPr>
                <w:b/>
                <w:bCs/>
              </w:rPr>
              <w:t>,</w:t>
            </w:r>
            <w:r w:rsidRPr="00F64D0D">
              <w:rPr>
                <w:b/>
                <w:bCs/>
                <w:lang w:val="en-US"/>
              </w:rPr>
              <w:t>682</w:t>
            </w:r>
          </w:p>
        </w:tc>
        <w:tc>
          <w:tcPr>
            <w:tcW w:w="189" w:type="dxa"/>
            <w:vAlign w:val="bottom"/>
          </w:tcPr>
          <w:p w14:paraId="1675FD1A" w14:textId="77777777" w:rsidR="00AF0511" w:rsidRPr="00616857" w:rsidRDefault="00AF0511" w:rsidP="00AF0511">
            <w:pPr>
              <w:pStyle w:val="acctfourfigures"/>
              <w:spacing w:line="220" w:lineRule="exact"/>
              <w:jc w:val="right"/>
              <w:rPr>
                <w:b/>
                <w:bCs/>
                <w:szCs w:val="22"/>
              </w:rPr>
            </w:pPr>
          </w:p>
        </w:tc>
        <w:tc>
          <w:tcPr>
            <w:tcW w:w="1114" w:type="dxa"/>
            <w:tcBorders>
              <w:top w:val="single" w:sz="4" w:space="0" w:color="auto"/>
              <w:bottom w:val="double" w:sz="4" w:space="0" w:color="auto"/>
            </w:tcBorders>
          </w:tcPr>
          <w:p w14:paraId="6A4F702B" w14:textId="77777777" w:rsidR="00AF0511" w:rsidRPr="00727B9A" w:rsidRDefault="00AF0511" w:rsidP="00AF0511">
            <w:pPr>
              <w:pStyle w:val="acctfourfigures"/>
              <w:tabs>
                <w:tab w:val="clear" w:pos="765"/>
              </w:tabs>
              <w:spacing w:line="220" w:lineRule="exact"/>
              <w:ind w:left="-79" w:right="56"/>
              <w:jc w:val="right"/>
              <w:rPr>
                <w:b/>
                <w:bCs/>
              </w:rPr>
            </w:pPr>
          </w:p>
          <w:p w14:paraId="477B9627" w14:textId="048F0607" w:rsidR="00AF0511" w:rsidRPr="00616857" w:rsidRDefault="00AF0511" w:rsidP="00AF0511">
            <w:pPr>
              <w:pStyle w:val="acctfourfigures"/>
              <w:tabs>
                <w:tab w:val="clear" w:pos="765"/>
                <w:tab w:val="decimal" w:pos="736"/>
              </w:tabs>
              <w:spacing w:line="220" w:lineRule="exact"/>
              <w:ind w:left="-79"/>
              <w:jc w:val="right"/>
              <w:rPr>
                <w:rFonts w:cs="Angsana New"/>
                <w:b/>
                <w:bCs/>
                <w:szCs w:val="28"/>
                <w:lang w:val="en-US" w:bidi="th-TH"/>
              </w:rPr>
            </w:pPr>
            <w:r w:rsidRPr="00F64D0D">
              <w:rPr>
                <w:b/>
                <w:bCs/>
                <w:lang w:val="en-US"/>
              </w:rPr>
              <w:t>4</w:t>
            </w:r>
            <w:r w:rsidRPr="00727B9A">
              <w:rPr>
                <w:b/>
                <w:bCs/>
              </w:rPr>
              <w:t>,</w:t>
            </w:r>
            <w:r w:rsidRPr="00F64D0D">
              <w:rPr>
                <w:b/>
                <w:bCs/>
                <w:lang w:val="en-US"/>
              </w:rPr>
              <w:t>283</w:t>
            </w:r>
            <w:r w:rsidRPr="00727B9A">
              <w:rPr>
                <w:b/>
                <w:bCs/>
              </w:rPr>
              <w:t>,</w:t>
            </w:r>
            <w:r w:rsidRPr="00F64D0D">
              <w:rPr>
                <w:b/>
                <w:bCs/>
                <w:lang w:val="en-US"/>
              </w:rPr>
              <w:t>682</w:t>
            </w:r>
          </w:p>
        </w:tc>
      </w:tr>
    </w:tbl>
    <w:p w14:paraId="4C8CBF64" w14:textId="77777777" w:rsidR="00AF593A" w:rsidRPr="00616857" w:rsidRDefault="00AF593A" w:rsidP="00AF593A">
      <w:pPr>
        <w:tabs>
          <w:tab w:val="left" w:pos="540"/>
        </w:tabs>
        <w:spacing w:line="240" w:lineRule="atLeast"/>
        <w:ind w:left="540" w:right="-43"/>
        <w:jc w:val="thaiDistribute"/>
        <w:rPr>
          <w:b/>
          <w:bCs/>
          <w:i/>
          <w:iCs/>
          <w:sz w:val="20"/>
          <w:szCs w:val="22"/>
        </w:rPr>
      </w:pPr>
    </w:p>
    <w:p w14:paraId="12E9206A" w14:textId="69F038A9" w:rsidR="00707FC8" w:rsidRPr="00172B23" w:rsidRDefault="00707FC8" w:rsidP="00AF593A">
      <w:pPr>
        <w:tabs>
          <w:tab w:val="left" w:pos="540"/>
        </w:tabs>
        <w:spacing w:line="240" w:lineRule="atLeast"/>
        <w:ind w:left="540" w:right="-43"/>
        <w:jc w:val="thaiDistribute"/>
        <w:rPr>
          <w:rFonts w:cstheme="minorBidi"/>
          <w:b/>
          <w:bCs/>
          <w:i/>
          <w:iCs/>
          <w:szCs w:val="22"/>
        </w:rPr>
      </w:pPr>
      <w:r w:rsidRPr="00616857">
        <w:rPr>
          <w:b/>
          <w:bCs/>
          <w:i/>
          <w:iCs/>
          <w:szCs w:val="22"/>
        </w:rPr>
        <w:t xml:space="preserve">Short-term loans from financial </w:t>
      </w:r>
      <w:r w:rsidRPr="00172B23">
        <w:rPr>
          <w:b/>
          <w:bCs/>
          <w:i/>
          <w:iCs/>
          <w:szCs w:val="22"/>
        </w:rPr>
        <w:t>institution</w:t>
      </w:r>
      <w:r w:rsidR="001F3162" w:rsidRPr="00172B23">
        <w:rPr>
          <w:b/>
          <w:bCs/>
          <w:i/>
          <w:iCs/>
          <w:szCs w:val="22"/>
        </w:rPr>
        <w:t>s</w:t>
      </w:r>
    </w:p>
    <w:p w14:paraId="64E67523" w14:textId="77777777" w:rsidR="00707FC8" w:rsidRPr="00172B23" w:rsidRDefault="00707FC8" w:rsidP="00AF593A">
      <w:pPr>
        <w:tabs>
          <w:tab w:val="left" w:pos="540"/>
        </w:tabs>
        <w:spacing w:line="240" w:lineRule="atLeast"/>
        <w:ind w:left="540" w:right="-43"/>
        <w:jc w:val="thaiDistribute"/>
        <w:rPr>
          <w:rFonts w:cstheme="minorBidi"/>
          <w:szCs w:val="22"/>
        </w:rPr>
      </w:pPr>
    </w:p>
    <w:tbl>
      <w:tblPr>
        <w:tblW w:w="9640" w:type="dxa"/>
        <w:tblInd w:w="440" w:type="dxa"/>
        <w:tblLayout w:type="fixed"/>
        <w:tblLook w:val="01E0" w:firstRow="1" w:lastRow="1" w:firstColumn="1" w:lastColumn="1" w:noHBand="0" w:noVBand="0"/>
      </w:tblPr>
      <w:tblGrid>
        <w:gridCol w:w="1540"/>
        <w:gridCol w:w="1320"/>
        <w:gridCol w:w="236"/>
        <w:gridCol w:w="1304"/>
        <w:gridCol w:w="236"/>
        <w:gridCol w:w="1084"/>
        <w:gridCol w:w="236"/>
        <w:gridCol w:w="1084"/>
        <w:gridCol w:w="236"/>
        <w:gridCol w:w="1084"/>
        <w:gridCol w:w="236"/>
        <w:gridCol w:w="1044"/>
      </w:tblGrid>
      <w:tr w:rsidR="007C52A1" w:rsidRPr="00C138F4" w14:paraId="5D4AD723" w14:textId="77777777" w:rsidTr="00A61C90">
        <w:trPr>
          <w:cantSplit/>
          <w:trHeight w:val="497"/>
        </w:trPr>
        <w:tc>
          <w:tcPr>
            <w:tcW w:w="1540" w:type="dxa"/>
          </w:tcPr>
          <w:p w14:paraId="78B26A1C" w14:textId="77777777" w:rsidR="00A84C69" w:rsidRPr="00172B23" w:rsidRDefault="00A84C69">
            <w:pPr>
              <w:overflowPunct w:val="0"/>
              <w:autoSpaceDE w:val="0"/>
              <w:autoSpaceDN w:val="0"/>
              <w:adjustRightInd w:val="0"/>
              <w:jc w:val="thaiDistribute"/>
              <w:textAlignment w:val="baseline"/>
              <w:rPr>
                <w:rFonts w:cs="Times New Roman"/>
                <w:color w:val="000000"/>
                <w:sz w:val="20"/>
                <w:szCs w:val="20"/>
              </w:rPr>
            </w:pPr>
          </w:p>
        </w:tc>
        <w:tc>
          <w:tcPr>
            <w:tcW w:w="2860" w:type="dxa"/>
            <w:gridSpan w:val="3"/>
          </w:tcPr>
          <w:p w14:paraId="6F9DAF34" w14:textId="43539E8E" w:rsidR="00A84C69" w:rsidRPr="00172B23" w:rsidRDefault="00A84C69" w:rsidP="00A84C69">
            <w:pPr>
              <w:overflowPunct w:val="0"/>
              <w:autoSpaceDE w:val="0"/>
              <w:autoSpaceDN w:val="0"/>
              <w:adjustRightInd w:val="0"/>
              <w:ind w:right="14"/>
              <w:jc w:val="center"/>
              <w:textAlignment w:val="baseline"/>
              <w:rPr>
                <w:rFonts w:cstheme="minorBidi"/>
                <w:color w:val="000000"/>
                <w:sz w:val="20"/>
                <w:szCs w:val="20"/>
                <w:cs/>
              </w:rPr>
            </w:pPr>
            <w:r w:rsidRPr="00172B23">
              <w:rPr>
                <w:rFonts w:cs="Times New Roman"/>
                <w:color w:val="000000"/>
                <w:sz w:val="20"/>
                <w:szCs w:val="20"/>
              </w:rPr>
              <w:t>Interest rate</w:t>
            </w:r>
          </w:p>
        </w:tc>
        <w:tc>
          <w:tcPr>
            <w:tcW w:w="236" w:type="dxa"/>
          </w:tcPr>
          <w:p w14:paraId="3F9475C1" w14:textId="77777777" w:rsidR="00A84C69" w:rsidRPr="00172B23" w:rsidRDefault="00A84C69" w:rsidP="00A84C69">
            <w:pPr>
              <w:overflowPunct w:val="0"/>
              <w:autoSpaceDE w:val="0"/>
              <w:autoSpaceDN w:val="0"/>
              <w:adjustRightInd w:val="0"/>
              <w:ind w:right="14"/>
              <w:jc w:val="center"/>
              <w:textAlignment w:val="baseline"/>
              <w:rPr>
                <w:rFonts w:cs="Times New Roman"/>
                <w:color w:val="000000"/>
                <w:sz w:val="20"/>
                <w:szCs w:val="20"/>
              </w:rPr>
            </w:pPr>
          </w:p>
        </w:tc>
        <w:tc>
          <w:tcPr>
            <w:tcW w:w="2404" w:type="dxa"/>
            <w:gridSpan w:val="3"/>
          </w:tcPr>
          <w:p w14:paraId="0F5741A0" w14:textId="2DBC4CAC" w:rsidR="00A84C69" w:rsidRPr="00172B23" w:rsidRDefault="00A84C69" w:rsidP="00A84C69">
            <w:pPr>
              <w:overflowPunct w:val="0"/>
              <w:autoSpaceDE w:val="0"/>
              <w:autoSpaceDN w:val="0"/>
              <w:adjustRightInd w:val="0"/>
              <w:ind w:right="14"/>
              <w:jc w:val="center"/>
              <w:textAlignment w:val="baseline"/>
              <w:rPr>
                <w:rFonts w:cs="Times New Roman"/>
                <w:b/>
                <w:bCs/>
                <w:color w:val="000000"/>
                <w:sz w:val="20"/>
                <w:szCs w:val="20"/>
                <w:cs/>
              </w:rPr>
            </w:pPr>
            <w:r w:rsidRPr="00172B23">
              <w:rPr>
                <w:rFonts w:cs="Times New Roman"/>
                <w:b/>
                <w:bCs/>
                <w:color w:val="000000"/>
                <w:sz w:val="20"/>
                <w:szCs w:val="20"/>
              </w:rPr>
              <w:t>Consolidated financial statements</w:t>
            </w:r>
          </w:p>
        </w:tc>
        <w:tc>
          <w:tcPr>
            <w:tcW w:w="236" w:type="dxa"/>
          </w:tcPr>
          <w:p w14:paraId="66040334" w14:textId="77777777" w:rsidR="00A84C69" w:rsidRPr="00172B23" w:rsidRDefault="00A84C69" w:rsidP="00A84C69">
            <w:pPr>
              <w:overflowPunct w:val="0"/>
              <w:autoSpaceDE w:val="0"/>
              <w:autoSpaceDN w:val="0"/>
              <w:adjustRightInd w:val="0"/>
              <w:ind w:right="14"/>
              <w:jc w:val="center"/>
              <w:textAlignment w:val="baseline"/>
              <w:rPr>
                <w:rFonts w:cs="Times New Roman"/>
                <w:color w:val="000000"/>
                <w:sz w:val="20"/>
                <w:szCs w:val="20"/>
              </w:rPr>
            </w:pPr>
          </w:p>
        </w:tc>
        <w:tc>
          <w:tcPr>
            <w:tcW w:w="2364" w:type="dxa"/>
            <w:gridSpan w:val="3"/>
          </w:tcPr>
          <w:p w14:paraId="217D419D" w14:textId="5860F7B4" w:rsidR="00A84C69" w:rsidRPr="00F7515B" w:rsidRDefault="00A84C69" w:rsidP="00A84C69">
            <w:pPr>
              <w:overflowPunct w:val="0"/>
              <w:autoSpaceDE w:val="0"/>
              <w:autoSpaceDN w:val="0"/>
              <w:adjustRightInd w:val="0"/>
              <w:ind w:right="14"/>
              <w:jc w:val="center"/>
              <w:textAlignment w:val="baseline"/>
              <w:rPr>
                <w:rFonts w:cs="Times New Roman"/>
                <w:b/>
                <w:bCs/>
                <w:color w:val="000000"/>
                <w:sz w:val="20"/>
                <w:szCs w:val="20"/>
              </w:rPr>
            </w:pPr>
            <w:r w:rsidRPr="00172B23">
              <w:rPr>
                <w:rFonts w:cs="Times New Roman"/>
                <w:b/>
                <w:bCs/>
                <w:color w:val="000000"/>
                <w:sz w:val="20"/>
                <w:szCs w:val="20"/>
              </w:rPr>
              <w:t>Separate financial statements</w:t>
            </w:r>
          </w:p>
        </w:tc>
      </w:tr>
      <w:tr w:rsidR="00570411" w:rsidRPr="00C138F4" w14:paraId="0FAD58D3" w14:textId="77777777" w:rsidTr="00A61C90">
        <w:trPr>
          <w:cantSplit/>
          <w:trHeight w:val="257"/>
        </w:trPr>
        <w:tc>
          <w:tcPr>
            <w:tcW w:w="1540" w:type="dxa"/>
          </w:tcPr>
          <w:p w14:paraId="1B2C2EE9" w14:textId="77777777" w:rsidR="00570411" w:rsidRPr="00762327" w:rsidRDefault="00570411" w:rsidP="00570411">
            <w:pPr>
              <w:overflowPunct w:val="0"/>
              <w:autoSpaceDE w:val="0"/>
              <w:autoSpaceDN w:val="0"/>
              <w:adjustRightInd w:val="0"/>
              <w:jc w:val="thaiDistribute"/>
              <w:textAlignment w:val="baseline"/>
              <w:rPr>
                <w:rFonts w:cs="Times New Roman"/>
                <w:color w:val="000000"/>
                <w:sz w:val="20"/>
                <w:szCs w:val="20"/>
              </w:rPr>
            </w:pPr>
          </w:p>
        </w:tc>
        <w:tc>
          <w:tcPr>
            <w:tcW w:w="1320" w:type="dxa"/>
          </w:tcPr>
          <w:p w14:paraId="09106848" w14:textId="5B4C00A1" w:rsidR="00570411" w:rsidRPr="00762327" w:rsidRDefault="00570411" w:rsidP="00570411">
            <w:pPr>
              <w:overflowPunct w:val="0"/>
              <w:autoSpaceDE w:val="0"/>
              <w:autoSpaceDN w:val="0"/>
              <w:adjustRightInd w:val="0"/>
              <w:jc w:val="center"/>
              <w:textAlignment w:val="baseline"/>
              <w:rPr>
                <w:rFonts w:cs="Times New Roman"/>
                <w:color w:val="000000"/>
                <w:sz w:val="20"/>
                <w:szCs w:val="20"/>
              </w:rPr>
            </w:pPr>
            <w:r w:rsidRPr="00F64D0D">
              <w:rPr>
                <w:rFonts w:cs="Times New Roman"/>
                <w:color w:val="000000"/>
                <w:sz w:val="20"/>
                <w:szCs w:val="20"/>
              </w:rPr>
              <w:t>202</w:t>
            </w:r>
            <w:r>
              <w:rPr>
                <w:rFonts w:cs="Times New Roman"/>
                <w:color w:val="000000"/>
                <w:sz w:val="20"/>
                <w:szCs w:val="20"/>
              </w:rPr>
              <w:t>5</w:t>
            </w:r>
          </w:p>
        </w:tc>
        <w:tc>
          <w:tcPr>
            <w:tcW w:w="236" w:type="dxa"/>
          </w:tcPr>
          <w:p w14:paraId="24462F7C" w14:textId="77777777" w:rsidR="00570411" w:rsidRPr="00762327" w:rsidRDefault="00570411" w:rsidP="00570411">
            <w:pPr>
              <w:overflowPunct w:val="0"/>
              <w:autoSpaceDE w:val="0"/>
              <w:autoSpaceDN w:val="0"/>
              <w:adjustRightInd w:val="0"/>
              <w:jc w:val="center"/>
              <w:textAlignment w:val="baseline"/>
              <w:rPr>
                <w:rFonts w:cs="Times New Roman"/>
                <w:color w:val="000000"/>
                <w:sz w:val="20"/>
                <w:szCs w:val="20"/>
              </w:rPr>
            </w:pPr>
          </w:p>
        </w:tc>
        <w:tc>
          <w:tcPr>
            <w:tcW w:w="1304" w:type="dxa"/>
          </w:tcPr>
          <w:p w14:paraId="557D3825" w14:textId="434CAC47" w:rsidR="00570411" w:rsidRPr="00762327" w:rsidRDefault="00570411" w:rsidP="00570411">
            <w:pPr>
              <w:overflowPunct w:val="0"/>
              <w:autoSpaceDE w:val="0"/>
              <w:autoSpaceDN w:val="0"/>
              <w:adjustRightInd w:val="0"/>
              <w:jc w:val="center"/>
              <w:textAlignment w:val="baseline"/>
              <w:rPr>
                <w:rFonts w:cs="Times New Roman"/>
                <w:color w:val="000000"/>
                <w:sz w:val="20"/>
                <w:szCs w:val="20"/>
              </w:rPr>
            </w:pPr>
            <w:r w:rsidRPr="00F64D0D">
              <w:rPr>
                <w:rFonts w:cs="Times New Roman"/>
                <w:color w:val="000000"/>
                <w:sz w:val="20"/>
                <w:szCs w:val="20"/>
              </w:rPr>
              <w:t>202</w:t>
            </w:r>
            <w:r>
              <w:rPr>
                <w:rFonts w:cs="Times New Roman"/>
                <w:color w:val="000000"/>
                <w:sz w:val="20"/>
                <w:szCs w:val="20"/>
              </w:rPr>
              <w:t>4</w:t>
            </w:r>
          </w:p>
        </w:tc>
        <w:tc>
          <w:tcPr>
            <w:tcW w:w="236" w:type="dxa"/>
          </w:tcPr>
          <w:p w14:paraId="7DC384DB" w14:textId="77777777" w:rsidR="00570411" w:rsidRPr="00762327" w:rsidRDefault="00570411" w:rsidP="00570411">
            <w:pPr>
              <w:overflowPunct w:val="0"/>
              <w:autoSpaceDE w:val="0"/>
              <w:autoSpaceDN w:val="0"/>
              <w:adjustRightInd w:val="0"/>
              <w:jc w:val="center"/>
              <w:textAlignment w:val="baseline"/>
              <w:rPr>
                <w:rFonts w:cs="Times New Roman"/>
                <w:color w:val="000000"/>
                <w:sz w:val="20"/>
                <w:szCs w:val="20"/>
              </w:rPr>
            </w:pPr>
          </w:p>
        </w:tc>
        <w:tc>
          <w:tcPr>
            <w:tcW w:w="1084" w:type="dxa"/>
          </w:tcPr>
          <w:p w14:paraId="3FDFC0CD" w14:textId="3492F739" w:rsidR="00570411" w:rsidRPr="00762327" w:rsidRDefault="00570411" w:rsidP="00570411">
            <w:pPr>
              <w:overflowPunct w:val="0"/>
              <w:autoSpaceDE w:val="0"/>
              <w:autoSpaceDN w:val="0"/>
              <w:adjustRightInd w:val="0"/>
              <w:jc w:val="center"/>
              <w:textAlignment w:val="baseline"/>
              <w:rPr>
                <w:rFonts w:cs="Times New Roman"/>
                <w:color w:val="000000"/>
                <w:sz w:val="20"/>
                <w:szCs w:val="20"/>
              </w:rPr>
            </w:pPr>
            <w:r w:rsidRPr="00F64D0D">
              <w:rPr>
                <w:rFonts w:cs="Times New Roman"/>
                <w:color w:val="000000"/>
                <w:sz w:val="20"/>
                <w:szCs w:val="20"/>
              </w:rPr>
              <w:t>202</w:t>
            </w:r>
            <w:r>
              <w:rPr>
                <w:rFonts w:cs="Times New Roman"/>
                <w:color w:val="000000"/>
                <w:sz w:val="20"/>
                <w:szCs w:val="20"/>
              </w:rPr>
              <w:t>5</w:t>
            </w:r>
          </w:p>
        </w:tc>
        <w:tc>
          <w:tcPr>
            <w:tcW w:w="236" w:type="dxa"/>
          </w:tcPr>
          <w:p w14:paraId="558CAB80" w14:textId="77777777" w:rsidR="00570411" w:rsidRPr="00762327" w:rsidRDefault="00570411" w:rsidP="00570411">
            <w:pPr>
              <w:overflowPunct w:val="0"/>
              <w:autoSpaceDE w:val="0"/>
              <w:autoSpaceDN w:val="0"/>
              <w:adjustRightInd w:val="0"/>
              <w:jc w:val="center"/>
              <w:textAlignment w:val="baseline"/>
              <w:rPr>
                <w:rFonts w:cs="Times New Roman"/>
                <w:color w:val="000000"/>
                <w:sz w:val="20"/>
                <w:szCs w:val="20"/>
              </w:rPr>
            </w:pPr>
          </w:p>
        </w:tc>
        <w:tc>
          <w:tcPr>
            <w:tcW w:w="1084" w:type="dxa"/>
          </w:tcPr>
          <w:p w14:paraId="05F45EC1" w14:textId="2FC30C6E" w:rsidR="00570411" w:rsidRPr="00762327" w:rsidRDefault="00570411" w:rsidP="00570411">
            <w:pPr>
              <w:overflowPunct w:val="0"/>
              <w:autoSpaceDE w:val="0"/>
              <w:autoSpaceDN w:val="0"/>
              <w:adjustRightInd w:val="0"/>
              <w:jc w:val="center"/>
              <w:textAlignment w:val="baseline"/>
              <w:rPr>
                <w:rFonts w:cs="Times New Roman"/>
                <w:color w:val="000000"/>
                <w:sz w:val="20"/>
                <w:szCs w:val="20"/>
              </w:rPr>
            </w:pPr>
            <w:r w:rsidRPr="00F64D0D">
              <w:rPr>
                <w:rFonts w:cs="Times New Roman"/>
                <w:color w:val="000000"/>
                <w:sz w:val="20"/>
                <w:szCs w:val="20"/>
              </w:rPr>
              <w:t>202</w:t>
            </w:r>
            <w:r>
              <w:rPr>
                <w:rFonts w:cs="Times New Roman"/>
                <w:color w:val="000000"/>
                <w:sz w:val="20"/>
                <w:szCs w:val="20"/>
              </w:rPr>
              <w:t>4</w:t>
            </w:r>
          </w:p>
        </w:tc>
        <w:tc>
          <w:tcPr>
            <w:tcW w:w="236" w:type="dxa"/>
          </w:tcPr>
          <w:p w14:paraId="4EE200A8" w14:textId="77777777" w:rsidR="00570411" w:rsidRPr="00762327" w:rsidRDefault="00570411" w:rsidP="00570411">
            <w:pPr>
              <w:overflowPunct w:val="0"/>
              <w:autoSpaceDE w:val="0"/>
              <w:autoSpaceDN w:val="0"/>
              <w:adjustRightInd w:val="0"/>
              <w:jc w:val="center"/>
              <w:textAlignment w:val="baseline"/>
              <w:rPr>
                <w:rFonts w:cs="Times New Roman"/>
                <w:color w:val="000000"/>
                <w:sz w:val="20"/>
                <w:szCs w:val="20"/>
              </w:rPr>
            </w:pPr>
          </w:p>
        </w:tc>
        <w:tc>
          <w:tcPr>
            <w:tcW w:w="1084" w:type="dxa"/>
          </w:tcPr>
          <w:p w14:paraId="0AE3C345" w14:textId="1CBDFE49" w:rsidR="00570411" w:rsidRPr="00762327" w:rsidRDefault="00570411" w:rsidP="00570411">
            <w:pPr>
              <w:overflowPunct w:val="0"/>
              <w:autoSpaceDE w:val="0"/>
              <w:autoSpaceDN w:val="0"/>
              <w:adjustRightInd w:val="0"/>
              <w:jc w:val="center"/>
              <w:textAlignment w:val="baseline"/>
              <w:rPr>
                <w:rFonts w:cs="Times New Roman"/>
                <w:color w:val="000000"/>
                <w:sz w:val="20"/>
                <w:szCs w:val="20"/>
              </w:rPr>
            </w:pPr>
            <w:r w:rsidRPr="00F64D0D">
              <w:rPr>
                <w:rFonts w:cs="Times New Roman"/>
                <w:color w:val="000000"/>
                <w:sz w:val="20"/>
                <w:szCs w:val="20"/>
              </w:rPr>
              <w:t>202</w:t>
            </w:r>
            <w:r>
              <w:rPr>
                <w:rFonts w:cs="Times New Roman"/>
                <w:color w:val="000000"/>
                <w:sz w:val="20"/>
                <w:szCs w:val="20"/>
              </w:rPr>
              <w:t>5</w:t>
            </w:r>
          </w:p>
        </w:tc>
        <w:tc>
          <w:tcPr>
            <w:tcW w:w="236" w:type="dxa"/>
          </w:tcPr>
          <w:p w14:paraId="4C798372" w14:textId="77777777" w:rsidR="00570411" w:rsidRPr="00762327" w:rsidRDefault="00570411" w:rsidP="00570411">
            <w:pPr>
              <w:overflowPunct w:val="0"/>
              <w:autoSpaceDE w:val="0"/>
              <w:autoSpaceDN w:val="0"/>
              <w:adjustRightInd w:val="0"/>
              <w:jc w:val="center"/>
              <w:textAlignment w:val="baseline"/>
              <w:rPr>
                <w:rFonts w:cs="Times New Roman"/>
                <w:color w:val="000000"/>
                <w:sz w:val="20"/>
                <w:szCs w:val="20"/>
              </w:rPr>
            </w:pPr>
          </w:p>
        </w:tc>
        <w:tc>
          <w:tcPr>
            <w:tcW w:w="1044" w:type="dxa"/>
          </w:tcPr>
          <w:p w14:paraId="5EC6E789" w14:textId="511FFA18" w:rsidR="00570411" w:rsidRPr="00762327" w:rsidRDefault="00570411" w:rsidP="00570411">
            <w:pPr>
              <w:overflowPunct w:val="0"/>
              <w:autoSpaceDE w:val="0"/>
              <w:autoSpaceDN w:val="0"/>
              <w:adjustRightInd w:val="0"/>
              <w:jc w:val="center"/>
              <w:textAlignment w:val="baseline"/>
              <w:rPr>
                <w:rFonts w:cs="Times New Roman"/>
                <w:color w:val="000000"/>
                <w:sz w:val="20"/>
                <w:szCs w:val="20"/>
              </w:rPr>
            </w:pPr>
            <w:r w:rsidRPr="00F64D0D">
              <w:rPr>
                <w:rFonts w:cs="Times New Roman"/>
                <w:color w:val="000000"/>
                <w:sz w:val="20"/>
                <w:szCs w:val="20"/>
              </w:rPr>
              <w:t>202</w:t>
            </w:r>
            <w:r>
              <w:rPr>
                <w:rFonts w:cs="Times New Roman"/>
                <w:color w:val="000000"/>
                <w:sz w:val="20"/>
                <w:szCs w:val="20"/>
              </w:rPr>
              <w:t>4</w:t>
            </w:r>
          </w:p>
        </w:tc>
      </w:tr>
      <w:tr w:rsidR="00130474" w:rsidRPr="00C138F4" w14:paraId="6C48F689" w14:textId="77777777" w:rsidTr="00A61C90">
        <w:trPr>
          <w:cantSplit/>
          <w:trHeight w:val="257"/>
        </w:trPr>
        <w:tc>
          <w:tcPr>
            <w:tcW w:w="1540" w:type="dxa"/>
          </w:tcPr>
          <w:p w14:paraId="3362EA85" w14:textId="77777777" w:rsidR="00130474" w:rsidRPr="00762327" w:rsidRDefault="00130474">
            <w:pPr>
              <w:overflowPunct w:val="0"/>
              <w:autoSpaceDE w:val="0"/>
              <w:autoSpaceDN w:val="0"/>
              <w:adjustRightInd w:val="0"/>
              <w:jc w:val="thaiDistribute"/>
              <w:textAlignment w:val="baseline"/>
              <w:rPr>
                <w:rFonts w:cs="Times New Roman"/>
                <w:color w:val="000000"/>
                <w:sz w:val="20"/>
                <w:szCs w:val="20"/>
              </w:rPr>
            </w:pPr>
          </w:p>
        </w:tc>
        <w:tc>
          <w:tcPr>
            <w:tcW w:w="2860" w:type="dxa"/>
            <w:gridSpan w:val="3"/>
          </w:tcPr>
          <w:p w14:paraId="651E636C" w14:textId="47C4A5C5" w:rsidR="00130474" w:rsidRPr="00130474" w:rsidRDefault="00130474">
            <w:pPr>
              <w:overflowPunct w:val="0"/>
              <w:autoSpaceDE w:val="0"/>
              <w:autoSpaceDN w:val="0"/>
              <w:adjustRightInd w:val="0"/>
              <w:jc w:val="center"/>
              <w:textAlignment w:val="baseline"/>
              <w:rPr>
                <w:rFonts w:cs="Times New Roman"/>
                <w:i/>
                <w:iCs/>
                <w:color w:val="000000"/>
                <w:sz w:val="20"/>
                <w:szCs w:val="20"/>
              </w:rPr>
            </w:pPr>
            <w:r w:rsidRPr="00130474">
              <w:rPr>
                <w:rFonts w:cs="Times New Roman"/>
                <w:i/>
                <w:iCs/>
                <w:color w:val="000000"/>
                <w:sz w:val="20"/>
                <w:szCs w:val="20"/>
              </w:rPr>
              <w:t>(% per annum)</w:t>
            </w:r>
          </w:p>
        </w:tc>
        <w:tc>
          <w:tcPr>
            <w:tcW w:w="236" w:type="dxa"/>
          </w:tcPr>
          <w:p w14:paraId="59D90731" w14:textId="77777777" w:rsidR="00130474" w:rsidRPr="00762327" w:rsidRDefault="00130474">
            <w:pPr>
              <w:overflowPunct w:val="0"/>
              <w:autoSpaceDE w:val="0"/>
              <w:autoSpaceDN w:val="0"/>
              <w:adjustRightInd w:val="0"/>
              <w:jc w:val="center"/>
              <w:textAlignment w:val="baseline"/>
              <w:rPr>
                <w:rFonts w:cs="Times New Roman"/>
                <w:color w:val="000000"/>
                <w:sz w:val="20"/>
                <w:szCs w:val="20"/>
              </w:rPr>
            </w:pPr>
          </w:p>
        </w:tc>
        <w:tc>
          <w:tcPr>
            <w:tcW w:w="5004" w:type="dxa"/>
            <w:gridSpan w:val="7"/>
          </w:tcPr>
          <w:p w14:paraId="226087DD" w14:textId="32EFE890" w:rsidR="00130474" w:rsidRPr="00130474" w:rsidRDefault="00130474">
            <w:pPr>
              <w:overflowPunct w:val="0"/>
              <w:autoSpaceDE w:val="0"/>
              <w:autoSpaceDN w:val="0"/>
              <w:adjustRightInd w:val="0"/>
              <w:jc w:val="center"/>
              <w:textAlignment w:val="baseline"/>
              <w:rPr>
                <w:rFonts w:cs="Times New Roman"/>
                <w:i/>
                <w:iCs/>
                <w:color w:val="000000"/>
                <w:sz w:val="20"/>
                <w:szCs w:val="20"/>
              </w:rPr>
            </w:pPr>
            <w:r w:rsidRPr="00130474">
              <w:rPr>
                <w:rFonts w:cs="Times New Roman"/>
                <w:i/>
                <w:iCs/>
                <w:color w:val="000000"/>
                <w:sz w:val="20"/>
                <w:szCs w:val="20"/>
              </w:rPr>
              <w:t>(in thousand Baht)</w:t>
            </w:r>
          </w:p>
        </w:tc>
      </w:tr>
      <w:tr w:rsidR="00570411" w:rsidRPr="00C138F4" w14:paraId="70246B62" w14:textId="77777777" w:rsidTr="00010BB5">
        <w:trPr>
          <w:cantSplit/>
          <w:trHeight w:val="248"/>
        </w:trPr>
        <w:tc>
          <w:tcPr>
            <w:tcW w:w="1540" w:type="dxa"/>
          </w:tcPr>
          <w:p w14:paraId="4C695DAA" w14:textId="0C0FC63C" w:rsidR="00570411" w:rsidRPr="00762327" w:rsidRDefault="00570411" w:rsidP="00570411">
            <w:pPr>
              <w:tabs>
                <w:tab w:val="left" w:pos="191"/>
              </w:tabs>
              <w:spacing w:line="220" w:lineRule="exact"/>
              <w:ind w:left="191" w:right="-68" w:hanging="191"/>
              <w:rPr>
                <w:rFonts w:cs="Times New Roman"/>
                <w:color w:val="000000"/>
                <w:sz w:val="20"/>
                <w:szCs w:val="20"/>
              </w:rPr>
            </w:pPr>
            <w:r w:rsidRPr="00762327">
              <w:rPr>
                <w:sz w:val="20"/>
                <w:szCs w:val="20"/>
              </w:rPr>
              <w:t>Short</w:t>
            </w:r>
            <w:r w:rsidRPr="00647D2B">
              <w:rPr>
                <w:sz w:val="20"/>
                <w:szCs w:val="20"/>
              </w:rPr>
              <w:t>-term loans from financial institutions</w:t>
            </w:r>
          </w:p>
        </w:tc>
        <w:tc>
          <w:tcPr>
            <w:tcW w:w="1320" w:type="dxa"/>
            <w:vAlign w:val="bottom"/>
          </w:tcPr>
          <w:p w14:paraId="013B28D0" w14:textId="306F321B" w:rsidR="00570411" w:rsidRPr="00762327" w:rsidRDefault="00C54B1E" w:rsidP="00010BB5">
            <w:pPr>
              <w:overflowPunct w:val="0"/>
              <w:autoSpaceDE w:val="0"/>
              <w:autoSpaceDN w:val="0"/>
              <w:adjustRightInd w:val="0"/>
              <w:ind w:left="-100" w:right="-66" w:firstLine="100"/>
              <w:jc w:val="center"/>
              <w:textAlignment w:val="baseline"/>
              <w:rPr>
                <w:rFonts w:cs="Times New Roman"/>
                <w:color w:val="000000"/>
                <w:sz w:val="20"/>
                <w:szCs w:val="20"/>
              </w:rPr>
            </w:pPr>
            <w:r w:rsidRPr="00C54B1E">
              <w:rPr>
                <w:rFonts w:cs="Times New Roman"/>
                <w:color w:val="000000"/>
                <w:sz w:val="20"/>
                <w:szCs w:val="20"/>
              </w:rPr>
              <w:t>-</w:t>
            </w:r>
          </w:p>
        </w:tc>
        <w:tc>
          <w:tcPr>
            <w:tcW w:w="236" w:type="dxa"/>
            <w:vAlign w:val="bottom"/>
          </w:tcPr>
          <w:p w14:paraId="7A85781D" w14:textId="77777777" w:rsidR="00570411" w:rsidRPr="00762327" w:rsidRDefault="00570411" w:rsidP="00570411">
            <w:pPr>
              <w:overflowPunct w:val="0"/>
              <w:autoSpaceDE w:val="0"/>
              <w:autoSpaceDN w:val="0"/>
              <w:adjustRightInd w:val="0"/>
              <w:jc w:val="center"/>
              <w:textAlignment w:val="baseline"/>
              <w:rPr>
                <w:rFonts w:cs="Times New Roman"/>
                <w:color w:val="000000"/>
                <w:sz w:val="20"/>
                <w:szCs w:val="20"/>
              </w:rPr>
            </w:pPr>
          </w:p>
        </w:tc>
        <w:tc>
          <w:tcPr>
            <w:tcW w:w="1304" w:type="dxa"/>
            <w:vAlign w:val="bottom"/>
          </w:tcPr>
          <w:p w14:paraId="261D5908" w14:textId="77777777" w:rsidR="00570411" w:rsidRPr="00762327" w:rsidRDefault="00570411" w:rsidP="00570411">
            <w:pPr>
              <w:overflowPunct w:val="0"/>
              <w:autoSpaceDE w:val="0"/>
              <w:autoSpaceDN w:val="0"/>
              <w:adjustRightInd w:val="0"/>
              <w:ind w:left="-100" w:right="-66" w:firstLine="100"/>
              <w:jc w:val="center"/>
              <w:textAlignment w:val="baseline"/>
              <w:rPr>
                <w:rFonts w:cs="Times New Roman"/>
                <w:color w:val="000000"/>
                <w:spacing w:val="-4"/>
                <w:sz w:val="20"/>
                <w:szCs w:val="20"/>
              </w:rPr>
            </w:pPr>
            <w:r w:rsidRPr="00F64D0D">
              <w:rPr>
                <w:rFonts w:cs="Times New Roman"/>
                <w:color w:val="000000"/>
                <w:sz w:val="20"/>
                <w:szCs w:val="20"/>
              </w:rPr>
              <w:t>2</w:t>
            </w:r>
            <w:r w:rsidRPr="00762327">
              <w:rPr>
                <w:rFonts w:cs="Times New Roman"/>
                <w:color w:val="000000"/>
                <w:sz w:val="20"/>
                <w:szCs w:val="20"/>
              </w:rPr>
              <w:t>.</w:t>
            </w:r>
            <w:r w:rsidRPr="00F64D0D">
              <w:rPr>
                <w:rFonts w:cs="Times New Roman"/>
                <w:color w:val="000000"/>
                <w:sz w:val="20"/>
                <w:szCs w:val="20"/>
              </w:rPr>
              <w:t>45</w:t>
            </w:r>
            <w:r>
              <w:rPr>
                <w:rFonts w:cs="Times New Roman"/>
                <w:color w:val="000000"/>
                <w:sz w:val="20"/>
                <w:szCs w:val="20"/>
              </w:rPr>
              <w:t xml:space="preserve"> - </w:t>
            </w:r>
            <w:r w:rsidRPr="00F64D0D">
              <w:rPr>
                <w:rFonts w:cs="Times New Roman"/>
                <w:color w:val="000000"/>
                <w:sz w:val="20"/>
                <w:szCs w:val="20"/>
              </w:rPr>
              <w:t>3</w:t>
            </w:r>
            <w:r>
              <w:rPr>
                <w:rFonts w:cs="Times New Roman"/>
                <w:color w:val="000000"/>
                <w:sz w:val="20"/>
                <w:szCs w:val="20"/>
              </w:rPr>
              <w:t>.</w:t>
            </w:r>
            <w:r w:rsidRPr="00F64D0D">
              <w:rPr>
                <w:rFonts w:cs="Times New Roman"/>
                <w:color w:val="000000"/>
                <w:sz w:val="20"/>
                <w:szCs w:val="20"/>
              </w:rPr>
              <w:t>45</w:t>
            </w:r>
            <w:r w:rsidRPr="00762327">
              <w:rPr>
                <w:rFonts w:cs="Times New Roman"/>
                <w:color w:val="000000"/>
                <w:sz w:val="20"/>
                <w:szCs w:val="20"/>
              </w:rPr>
              <w:t>,</w:t>
            </w:r>
          </w:p>
          <w:p w14:paraId="5599762C" w14:textId="4EED4F50" w:rsidR="00570411" w:rsidRPr="00762327" w:rsidRDefault="00570411" w:rsidP="00570411">
            <w:pPr>
              <w:overflowPunct w:val="0"/>
              <w:autoSpaceDE w:val="0"/>
              <w:autoSpaceDN w:val="0"/>
              <w:adjustRightInd w:val="0"/>
              <w:ind w:left="-232" w:right="-221"/>
              <w:jc w:val="center"/>
              <w:textAlignment w:val="baseline"/>
              <w:rPr>
                <w:rFonts w:cs="Times New Roman"/>
                <w:color w:val="000000"/>
                <w:sz w:val="20"/>
                <w:szCs w:val="20"/>
              </w:rPr>
            </w:pPr>
            <w:r w:rsidRPr="00762327">
              <w:rPr>
                <w:rFonts w:cs="Times New Roman"/>
                <w:color w:val="000000"/>
                <w:spacing w:val="-4"/>
                <w:sz w:val="20"/>
                <w:szCs w:val="20"/>
              </w:rPr>
              <w:t xml:space="preserve">LIBOR + </w:t>
            </w:r>
            <w:r w:rsidRPr="00F64D0D">
              <w:rPr>
                <w:rFonts w:cs="Times New Roman"/>
                <w:color w:val="000000"/>
                <w:spacing w:val="-4"/>
                <w:sz w:val="20"/>
                <w:szCs w:val="20"/>
              </w:rPr>
              <w:t>3</w:t>
            </w:r>
            <w:r w:rsidRPr="00762327">
              <w:rPr>
                <w:rFonts w:cs="Times New Roman"/>
                <w:color w:val="000000"/>
                <w:spacing w:val="-4"/>
                <w:sz w:val="20"/>
                <w:szCs w:val="20"/>
              </w:rPr>
              <w:t>.</w:t>
            </w:r>
            <w:r w:rsidRPr="00F64D0D">
              <w:rPr>
                <w:rFonts w:cs="Times New Roman"/>
                <w:color w:val="000000"/>
                <w:spacing w:val="-4"/>
                <w:sz w:val="20"/>
                <w:szCs w:val="20"/>
              </w:rPr>
              <w:t>25</w:t>
            </w:r>
          </w:p>
        </w:tc>
        <w:tc>
          <w:tcPr>
            <w:tcW w:w="236" w:type="dxa"/>
          </w:tcPr>
          <w:p w14:paraId="59222EBA" w14:textId="77777777" w:rsidR="00570411" w:rsidRPr="00762327" w:rsidRDefault="00570411" w:rsidP="00570411">
            <w:pPr>
              <w:overflowPunct w:val="0"/>
              <w:autoSpaceDE w:val="0"/>
              <w:autoSpaceDN w:val="0"/>
              <w:adjustRightInd w:val="0"/>
              <w:jc w:val="center"/>
              <w:textAlignment w:val="baseline"/>
              <w:rPr>
                <w:rFonts w:cs="Times New Roman"/>
                <w:color w:val="000000"/>
                <w:sz w:val="20"/>
                <w:szCs w:val="20"/>
              </w:rPr>
            </w:pPr>
          </w:p>
        </w:tc>
        <w:tc>
          <w:tcPr>
            <w:tcW w:w="1084" w:type="dxa"/>
            <w:tcBorders>
              <w:bottom w:val="single" w:sz="4" w:space="0" w:color="auto"/>
            </w:tcBorders>
          </w:tcPr>
          <w:p w14:paraId="273C18E6" w14:textId="77777777" w:rsidR="00F04079" w:rsidRPr="00F04079" w:rsidRDefault="00F04079" w:rsidP="00F04079">
            <w:pPr>
              <w:pStyle w:val="acctfourfigures"/>
              <w:tabs>
                <w:tab w:val="clear" w:pos="765"/>
                <w:tab w:val="decimal" w:pos="493"/>
              </w:tabs>
              <w:spacing w:line="220" w:lineRule="exact"/>
              <w:ind w:left="-91" w:right="-79"/>
              <w:rPr>
                <w:rFonts w:cs="Angsana New"/>
                <w:szCs w:val="28"/>
                <w:lang w:val="en-US" w:bidi="th-TH"/>
              </w:rPr>
            </w:pPr>
          </w:p>
          <w:p w14:paraId="112E67EC" w14:textId="77777777" w:rsidR="00F04079" w:rsidRPr="00F04079" w:rsidRDefault="00F04079" w:rsidP="00F04079">
            <w:pPr>
              <w:pStyle w:val="acctfourfigures"/>
              <w:tabs>
                <w:tab w:val="clear" w:pos="765"/>
                <w:tab w:val="decimal" w:pos="493"/>
              </w:tabs>
              <w:spacing w:line="220" w:lineRule="exact"/>
              <w:ind w:left="-91" w:right="-79"/>
              <w:rPr>
                <w:rFonts w:cs="Angsana New"/>
                <w:szCs w:val="28"/>
                <w:lang w:val="en-US" w:bidi="th-TH"/>
              </w:rPr>
            </w:pPr>
          </w:p>
          <w:p w14:paraId="7B57622E" w14:textId="4793EE6B" w:rsidR="00570411" w:rsidRPr="00F04079" w:rsidRDefault="00F04079" w:rsidP="00F04079">
            <w:pPr>
              <w:pStyle w:val="acctfourfigures"/>
              <w:tabs>
                <w:tab w:val="clear" w:pos="765"/>
                <w:tab w:val="decimal" w:pos="493"/>
              </w:tabs>
              <w:spacing w:line="220" w:lineRule="exact"/>
              <w:ind w:left="-91" w:right="-79"/>
              <w:rPr>
                <w:rFonts w:cs="Angsana New"/>
                <w:szCs w:val="28"/>
                <w:lang w:val="en-US" w:bidi="th-TH"/>
              </w:rPr>
            </w:pPr>
            <w:r w:rsidRPr="00D55EA3">
              <w:rPr>
                <w:rFonts w:cs="Angsana New"/>
                <w:sz w:val="20"/>
                <w:szCs w:val="24"/>
                <w:lang w:val="en-US" w:bidi="th-TH"/>
              </w:rPr>
              <w:t>-</w:t>
            </w:r>
          </w:p>
        </w:tc>
        <w:tc>
          <w:tcPr>
            <w:tcW w:w="236" w:type="dxa"/>
          </w:tcPr>
          <w:p w14:paraId="543048A9" w14:textId="77777777" w:rsidR="00570411" w:rsidRPr="00F04079" w:rsidRDefault="00570411" w:rsidP="00F04079">
            <w:pPr>
              <w:pStyle w:val="acctfourfigures"/>
              <w:tabs>
                <w:tab w:val="clear" w:pos="765"/>
                <w:tab w:val="decimal" w:pos="493"/>
              </w:tabs>
              <w:spacing w:line="220" w:lineRule="exact"/>
              <w:ind w:left="-91" w:right="-79"/>
              <w:rPr>
                <w:rFonts w:cs="Angsana New"/>
                <w:szCs w:val="28"/>
                <w:lang w:val="en-US" w:bidi="th-TH"/>
              </w:rPr>
            </w:pPr>
          </w:p>
        </w:tc>
        <w:tc>
          <w:tcPr>
            <w:tcW w:w="1084" w:type="dxa"/>
            <w:tcBorders>
              <w:bottom w:val="single" w:sz="4" w:space="0" w:color="auto"/>
            </w:tcBorders>
          </w:tcPr>
          <w:p w14:paraId="4DA31153" w14:textId="77777777" w:rsidR="00570411" w:rsidRDefault="00570411" w:rsidP="00570411">
            <w:pPr>
              <w:overflowPunct w:val="0"/>
              <w:autoSpaceDE w:val="0"/>
              <w:autoSpaceDN w:val="0"/>
              <w:adjustRightInd w:val="0"/>
              <w:jc w:val="right"/>
              <w:textAlignment w:val="baseline"/>
              <w:rPr>
                <w:sz w:val="20"/>
                <w:szCs w:val="20"/>
              </w:rPr>
            </w:pPr>
          </w:p>
          <w:p w14:paraId="03DC7319" w14:textId="77777777" w:rsidR="00570411" w:rsidRDefault="00570411" w:rsidP="00570411">
            <w:pPr>
              <w:overflowPunct w:val="0"/>
              <w:autoSpaceDE w:val="0"/>
              <w:autoSpaceDN w:val="0"/>
              <w:adjustRightInd w:val="0"/>
              <w:jc w:val="right"/>
              <w:textAlignment w:val="baseline"/>
              <w:rPr>
                <w:sz w:val="20"/>
                <w:szCs w:val="20"/>
              </w:rPr>
            </w:pPr>
          </w:p>
          <w:p w14:paraId="625E6F1A" w14:textId="3B3846AC" w:rsidR="00570411" w:rsidRPr="00762327" w:rsidRDefault="00570411" w:rsidP="00570411">
            <w:pPr>
              <w:overflowPunct w:val="0"/>
              <w:autoSpaceDE w:val="0"/>
              <w:autoSpaceDN w:val="0"/>
              <w:adjustRightInd w:val="0"/>
              <w:jc w:val="right"/>
              <w:textAlignment w:val="baseline"/>
              <w:rPr>
                <w:rFonts w:cs="Times New Roman"/>
                <w:color w:val="000000"/>
                <w:sz w:val="20"/>
                <w:szCs w:val="20"/>
              </w:rPr>
            </w:pPr>
            <w:r w:rsidRPr="00F64D0D">
              <w:rPr>
                <w:sz w:val="20"/>
                <w:szCs w:val="20"/>
              </w:rPr>
              <w:t>1</w:t>
            </w:r>
            <w:r w:rsidRPr="00900F6D">
              <w:rPr>
                <w:sz w:val="20"/>
                <w:szCs w:val="20"/>
              </w:rPr>
              <w:t>,</w:t>
            </w:r>
            <w:r w:rsidRPr="00F64D0D">
              <w:rPr>
                <w:sz w:val="20"/>
                <w:szCs w:val="20"/>
              </w:rPr>
              <w:t>665</w:t>
            </w:r>
            <w:r w:rsidRPr="00900F6D">
              <w:rPr>
                <w:sz w:val="20"/>
                <w:szCs w:val="20"/>
              </w:rPr>
              <w:t>,</w:t>
            </w:r>
            <w:r w:rsidRPr="00F64D0D">
              <w:rPr>
                <w:sz w:val="20"/>
                <w:szCs w:val="20"/>
              </w:rPr>
              <w:t>031</w:t>
            </w:r>
          </w:p>
        </w:tc>
        <w:tc>
          <w:tcPr>
            <w:tcW w:w="236" w:type="dxa"/>
          </w:tcPr>
          <w:p w14:paraId="66996794" w14:textId="77777777" w:rsidR="00570411" w:rsidRPr="00762327" w:rsidRDefault="00570411" w:rsidP="00570411">
            <w:pPr>
              <w:overflowPunct w:val="0"/>
              <w:autoSpaceDE w:val="0"/>
              <w:autoSpaceDN w:val="0"/>
              <w:adjustRightInd w:val="0"/>
              <w:jc w:val="right"/>
              <w:textAlignment w:val="baseline"/>
              <w:rPr>
                <w:rFonts w:cs="Times New Roman"/>
                <w:color w:val="000000"/>
                <w:sz w:val="20"/>
                <w:szCs w:val="20"/>
              </w:rPr>
            </w:pPr>
          </w:p>
        </w:tc>
        <w:tc>
          <w:tcPr>
            <w:tcW w:w="1084" w:type="dxa"/>
            <w:tcBorders>
              <w:bottom w:val="single" w:sz="4" w:space="0" w:color="auto"/>
            </w:tcBorders>
          </w:tcPr>
          <w:p w14:paraId="67BC9156" w14:textId="77777777" w:rsidR="00F04079" w:rsidRDefault="00F04079" w:rsidP="00F04079">
            <w:pPr>
              <w:pStyle w:val="acctfourfigures"/>
              <w:tabs>
                <w:tab w:val="clear" w:pos="765"/>
                <w:tab w:val="decimal" w:pos="493"/>
              </w:tabs>
              <w:spacing w:line="220" w:lineRule="exact"/>
              <w:ind w:left="-91" w:right="-79"/>
              <w:rPr>
                <w:rFonts w:cs="Angsana New"/>
                <w:szCs w:val="28"/>
                <w:lang w:val="en-US" w:bidi="th-TH"/>
              </w:rPr>
            </w:pPr>
          </w:p>
          <w:p w14:paraId="2107FCFB" w14:textId="77777777" w:rsidR="00F04079" w:rsidRDefault="00F04079" w:rsidP="00F04079">
            <w:pPr>
              <w:pStyle w:val="acctfourfigures"/>
              <w:tabs>
                <w:tab w:val="clear" w:pos="765"/>
                <w:tab w:val="decimal" w:pos="493"/>
              </w:tabs>
              <w:spacing w:line="220" w:lineRule="exact"/>
              <w:ind w:left="-91" w:right="-79"/>
              <w:rPr>
                <w:rFonts w:cs="Angsana New"/>
                <w:szCs w:val="28"/>
                <w:lang w:val="en-US" w:bidi="th-TH"/>
              </w:rPr>
            </w:pPr>
          </w:p>
          <w:p w14:paraId="5BD923F7" w14:textId="0C376972" w:rsidR="00F04079" w:rsidRPr="00F04079" w:rsidRDefault="00F04079" w:rsidP="00F04079">
            <w:pPr>
              <w:pStyle w:val="acctfourfigures"/>
              <w:tabs>
                <w:tab w:val="clear" w:pos="765"/>
                <w:tab w:val="decimal" w:pos="493"/>
              </w:tabs>
              <w:spacing w:line="220" w:lineRule="exact"/>
              <w:ind w:left="-91" w:right="-79"/>
              <w:rPr>
                <w:rFonts w:cs="Angsana New"/>
                <w:szCs w:val="28"/>
                <w:lang w:val="en-US" w:bidi="th-TH"/>
              </w:rPr>
            </w:pPr>
            <w:r w:rsidRPr="00D55EA3">
              <w:rPr>
                <w:rFonts w:cs="Angsana New"/>
                <w:sz w:val="20"/>
                <w:szCs w:val="24"/>
                <w:lang w:val="en-US" w:bidi="th-TH"/>
              </w:rPr>
              <w:t>-</w:t>
            </w:r>
          </w:p>
        </w:tc>
        <w:tc>
          <w:tcPr>
            <w:tcW w:w="236" w:type="dxa"/>
          </w:tcPr>
          <w:p w14:paraId="67861B24" w14:textId="77777777" w:rsidR="00570411" w:rsidRPr="00762327" w:rsidRDefault="00570411" w:rsidP="00570411">
            <w:pPr>
              <w:overflowPunct w:val="0"/>
              <w:autoSpaceDE w:val="0"/>
              <w:autoSpaceDN w:val="0"/>
              <w:adjustRightInd w:val="0"/>
              <w:jc w:val="right"/>
              <w:textAlignment w:val="baseline"/>
              <w:rPr>
                <w:rFonts w:cs="Times New Roman"/>
                <w:color w:val="000000"/>
                <w:sz w:val="20"/>
                <w:szCs w:val="20"/>
              </w:rPr>
            </w:pPr>
          </w:p>
        </w:tc>
        <w:tc>
          <w:tcPr>
            <w:tcW w:w="1044" w:type="dxa"/>
            <w:tcBorders>
              <w:bottom w:val="single" w:sz="4" w:space="0" w:color="auto"/>
            </w:tcBorders>
          </w:tcPr>
          <w:p w14:paraId="6192D6D8" w14:textId="77777777" w:rsidR="00570411" w:rsidRDefault="00570411" w:rsidP="00570411">
            <w:pPr>
              <w:overflowPunct w:val="0"/>
              <w:autoSpaceDE w:val="0"/>
              <w:autoSpaceDN w:val="0"/>
              <w:adjustRightInd w:val="0"/>
              <w:jc w:val="right"/>
              <w:textAlignment w:val="baseline"/>
              <w:rPr>
                <w:sz w:val="20"/>
                <w:szCs w:val="20"/>
              </w:rPr>
            </w:pPr>
          </w:p>
          <w:p w14:paraId="59490751" w14:textId="77777777" w:rsidR="00570411" w:rsidRDefault="00570411" w:rsidP="00570411">
            <w:pPr>
              <w:overflowPunct w:val="0"/>
              <w:autoSpaceDE w:val="0"/>
              <w:autoSpaceDN w:val="0"/>
              <w:adjustRightInd w:val="0"/>
              <w:jc w:val="right"/>
              <w:textAlignment w:val="baseline"/>
              <w:rPr>
                <w:sz w:val="20"/>
                <w:szCs w:val="20"/>
              </w:rPr>
            </w:pPr>
          </w:p>
          <w:p w14:paraId="3445ADAC" w14:textId="61AA947A" w:rsidR="00570411" w:rsidRPr="00762327" w:rsidRDefault="00570411" w:rsidP="00570411">
            <w:pPr>
              <w:overflowPunct w:val="0"/>
              <w:autoSpaceDE w:val="0"/>
              <w:autoSpaceDN w:val="0"/>
              <w:adjustRightInd w:val="0"/>
              <w:jc w:val="right"/>
              <w:textAlignment w:val="baseline"/>
              <w:rPr>
                <w:rFonts w:cs="Times New Roman"/>
                <w:color w:val="000000"/>
                <w:sz w:val="20"/>
                <w:szCs w:val="20"/>
              </w:rPr>
            </w:pPr>
            <w:r w:rsidRPr="00F64D0D">
              <w:rPr>
                <w:sz w:val="20"/>
                <w:szCs w:val="20"/>
              </w:rPr>
              <w:t>1</w:t>
            </w:r>
            <w:r w:rsidRPr="00271CA3">
              <w:rPr>
                <w:sz w:val="20"/>
                <w:szCs w:val="20"/>
              </w:rPr>
              <w:t>,</w:t>
            </w:r>
            <w:r w:rsidRPr="00F64D0D">
              <w:rPr>
                <w:sz w:val="20"/>
                <w:szCs w:val="20"/>
              </w:rPr>
              <w:t>649</w:t>
            </w:r>
            <w:r w:rsidRPr="00271CA3">
              <w:rPr>
                <w:sz w:val="20"/>
                <w:szCs w:val="20"/>
              </w:rPr>
              <w:t>,</w:t>
            </w:r>
            <w:r w:rsidRPr="00F64D0D">
              <w:rPr>
                <w:sz w:val="20"/>
                <w:szCs w:val="20"/>
              </w:rPr>
              <w:t>722</w:t>
            </w:r>
          </w:p>
        </w:tc>
      </w:tr>
      <w:tr w:rsidR="00F04079" w:rsidRPr="00C138F4" w14:paraId="5B36103E" w14:textId="77777777">
        <w:trPr>
          <w:cantSplit/>
          <w:trHeight w:val="248"/>
        </w:trPr>
        <w:tc>
          <w:tcPr>
            <w:tcW w:w="1540" w:type="dxa"/>
          </w:tcPr>
          <w:p w14:paraId="09E821AB" w14:textId="2E3531C1" w:rsidR="00F04079" w:rsidRPr="00D56B37" w:rsidRDefault="00F04079" w:rsidP="00F04079">
            <w:pPr>
              <w:overflowPunct w:val="0"/>
              <w:autoSpaceDE w:val="0"/>
              <w:autoSpaceDN w:val="0"/>
              <w:adjustRightInd w:val="0"/>
              <w:jc w:val="thaiDistribute"/>
              <w:textAlignment w:val="baseline"/>
              <w:rPr>
                <w:rFonts w:cs="Times New Roman"/>
                <w:b/>
                <w:bCs/>
                <w:color w:val="000000"/>
                <w:sz w:val="20"/>
                <w:szCs w:val="20"/>
              </w:rPr>
            </w:pPr>
            <w:r w:rsidRPr="00D56B37">
              <w:rPr>
                <w:rFonts w:cs="Times New Roman"/>
                <w:b/>
                <w:bCs/>
                <w:color w:val="000000"/>
                <w:sz w:val="20"/>
                <w:szCs w:val="20"/>
              </w:rPr>
              <w:t>Total</w:t>
            </w:r>
          </w:p>
        </w:tc>
        <w:tc>
          <w:tcPr>
            <w:tcW w:w="1320" w:type="dxa"/>
          </w:tcPr>
          <w:p w14:paraId="29605EE9" w14:textId="05DC4862" w:rsidR="00F04079" w:rsidRPr="00762327" w:rsidRDefault="00F04079" w:rsidP="00F04079">
            <w:pPr>
              <w:overflowPunct w:val="0"/>
              <w:autoSpaceDE w:val="0"/>
              <w:autoSpaceDN w:val="0"/>
              <w:adjustRightInd w:val="0"/>
              <w:jc w:val="center"/>
              <w:textAlignment w:val="baseline"/>
              <w:rPr>
                <w:rFonts w:cs="Times New Roman"/>
                <w:color w:val="000000"/>
                <w:sz w:val="20"/>
                <w:szCs w:val="20"/>
              </w:rPr>
            </w:pPr>
          </w:p>
        </w:tc>
        <w:tc>
          <w:tcPr>
            <w:tcW w:w="236" w:type="dxa"/>
          </w:tcPr>
          <w:p w14:paraId="7125D68D" w14:textId="77777777" w:rsidR="00F04079" w:rsidRPr="00762327" w:rsidRDefault="00F04079" w:rsidP="00F04079">
            <w:pPr>
              <w:overflowPunct w:val="0"/>
              <w:autoSpaceDE w:val="0"/>
              <w:autoSpaceDN w:val="0"/>
              <w:adjustRightInd w:val="0"/>
              <w:jc w:val="center"/>
              <w:textAlignment w:val="baseline"/>
              <w:rPr>
                <w:rFonts w:cs="Times New Roman"/>
                <w:color w:val="000000"/>
                <w:sz w:val="20"/>
                <w:szCs w:val="20"/>
              </w:rPr>
            </w:pPr>
          </w:p>
        </w:tc>
        <w:tc>
          <w:tcPr>
            <w:tcW w:w="1304" w:type="dxa"/>
          </w:tcPr>
          <w:p w14:paraId="53A4CB1E" w14:textId="3A2DB096" w:rsidR="00F04079" w:rsidRPr="00762327" w:rsidRDefault="00F04079" w:rsidP="00F04079">
            <w:pPr>
              <w:overflowPunct w:val="0"/>
              <w:autoSpaceDE w:val="0"/>
              <w:autoSpaceDN w:val="0"/>
              <w:adjustRightInd w:val="0"/>
              <w:jc w:val="center"/>
              <w:textAlignment w:val="baseline"/>
              <w:rPr>
                <w:rFonts w:cs="Times New Roman"/>
                <w:color w:val="000000"/>
                <w:sz w:val="20"/>
                <w:szCs w:val="20"/>
              </w:rPr>
            </w:pPr>
          </w:p>
        </w:tc>
        <w:tc>
          <w:tcPr>
            <w:tcW w:w="236" w:type="dxa"/>
          </w:tcPr>
          <w:p w14:paraId="74112D50" w14:textId="77777777" w:rsidR="00F04079" w:rsidRPr="00762327" w:rsidRDefault="00F04079" w:rsidP="00F04079">
            <w:pPr>
              <w:overflowPunct w:val="0"/>
              <w:autoSpaceDE w:val="0"/>
              <w:autoSpaceDN w:val="0"/>
              <w:adjustRightInd w:val="0"/>
              <w:jc w:val="center"/>
              <w:textAlignment w:val="baseline"/>
              <w:rPr>
                <w:rFonts w:cs="Times New Roman"/>
                <w:color w:val="000000"/>
                <w:sz w:val="20"/>
                <w:szCs w:val="20"/>
              </w:rPr>
            </w:pPr>
          </w:p>
        </w:tc>
        <w:tc>
          <w:tcPr>
            <w:tcW w:w="1084" w:type="dxa"/>
            <w:tcBorders>
              <w:top w:val="single" w:sz="4" w:space="0" w:color="auto"/>
              <w:bottom w:val="double" w:sz="4" w:space="0" w:color="auto"/>
            </w:tcBorders>
          </w:tcPr>
          <w:p w14:paraId="52045A16" w14:textId="12558B5A" w:rsidR="00F04079" w:rsidRPr="00F04079" w:rsidRDefault="00F04079" w:rsidP="00F04079">
            <w:pPr>
              <w:pStyle w:val="acctfourfigures"/>
              <w:tabs>
                <w:tab w:val="clear" w:pos="765"/>
                <w:tab w:val="decimal" w:pos="493"/>
              </w:tabs>
              <w:spacing w:line="220" w:lineRule="exact"/>
              <w:ind w:left="-91" w:right="-79"/>
              <w:rPr>
                <w:b/>
                <w:bCs/>
              </w:rPr>
            </w:pPr>
            <w:r w:rsidRPr="00F04079">
              <w:rPr>
                <w:b/>
                <w:bCs/>
              </w:rPr>
              <w:t>-</w:t>
            </w:r>
          </w:p>
        </w:tc>
        <w:tc>
          <w:tcPr>
            <w:tcW w:w="236" w:type="dxa"/>
          </w:tcPr>
          <w:p w14:paraId="0C00D9EF" w14:textId="77777777" w:rsidR="00F04079" w:rsidRPr="00271CA3" w:rsidRDefault="00F04079" w:rsidP="00F04079">
            <w:pPr>
              <w:overflowPunct w:val="0"/>
              <w:autoSpaceDE w:val="0"/>
              <w:autoSpaceDN w:val="0"/>
              <w:adjustRightInd w:val="0"/>
              <w:jc w:val="center"/>
              <w:textAlignment w:val="baseline"/>
              <w:rPr>
                <w:rFonts w:cs="Times New Roman"/>
                <w:b/>
                <w:bCs/>
                <w:color w:val="000000"/>
                <w:sz w:val="20"/>
                <w:szCs w:val="20"/>
              </w:rPr>
            </w:pPr>
          </w:p>
        </w:tc>
        <w:tc>
          <w:tcPr>
            <w:tcW w:w="1084" w:type="dxa"/>
            <w:tcBorders>
              <w:top w:val="single" w:sz="4" w:space="0" w:color="auto"/>
              <w:bottom w:val="double" w:sz="4" w:space="0" w:color="auto"/>
            </w:tcBorders>
          </w:tcPr>
          <w:p w14:paraId="17B5546F" w14:textId="764BB404" w:rsidR="00F04079" w:rsidRPr="00762327" w:rsidRDefault="00F04079" w:rsidP="00F04079">
            <w:pPr>
              <w:overflowPunct w:val="0"/>
              <w:autoSpaceDE w:val="0"/>
              <w:autoSpaceDN w:val="0"/>
              <w:adjustRightInd w:val="0"/>
              <w:jc w:val="right"/>
              <w:textAlignment w:val="baseline"/>
              <w:rPr>
                <w:rFonts w:cs="Times New Roman"/>
                <w:b/>
                <w:bCs/>
                <w:color w:val="000000"/>
                <w:sz w:val="20"/>
                <w:szCs w:val="20"/>
              </w:rPr>
            </w:pPr>
            <w:r w:rsidRPr="00F64D0D">
              <w:rPr>
                <w:b/>
                <w:bCs/>
                <w:sz w:val="20"/>
                <w:szCs w:val="20"/>
              </w:rPr>
              <w:t>1</w:t>
            </w:r>
            <w:r w:rsidRPr="00271CA3">
              <w:rPr>
                <w:b/>
                <w:bCs/>
                <w:sz w:val="20"/>
                <w:szCs w:val="20"/>
              </w:rPr>
              <w:t>,</w:t>
            </w:r>
            <w:r w:rsidRPr="00F64D0D">
              <w:rPr>
                <w:b/>
                <w:bCs/>
                <w:sz w:val="20"/>
                <w:szCs w:val="20"/>
              </w:rPr>
              <w:t>665</w:t>
            </w:r>
            <w:r w:rsidRPr="00271CA3">
              <w:rPr>
                <w:b/>
                <w:bCs/>
                <w:sz w:val="20"/>
                <w:szCs w:val="20"/>
              </w:rPr>
              <w:t>,</w:t>
            </w:r>
            <w:r w:rsidRPr="00F64D0D">
              <w:rPr>
                <w:b/>
                <w:bCs/>
                <w:sz w:val="20"/>
                <w:szCs w:val="20"/>
              </w:rPr>
              <w:t>031</w:t>
            </w:r>
          </w:p>
        </w:tc>
        <w:tc>
          <w:tcPr>
            <w:tcW w:w="236" w:type="dxa"/>
          </w:tcPr>
          <w:p w14:paraId="2274D90E" w14:textId="77777777" w:rsidR="00F04079" w:rsidRPr="00762327" w:rsidRDefault="00F04079" w:rsidP="00F04079">
            <w:pPr>
              <w:overflowPunct w:val="0"/>
              <w:autoSpaceDE w:val="0"/>
              <w:autoSpaceDN w:val="0"/>
              <w:adjustRightInd w:val="0"/>
              <w:jc w:val="center"/>
              <w:textAlignment w:val="baseline"/>
              <w:rPr>
                <w:rFonts w:cs="Times New Roman"/>
                <w:b/>
                <w:bCs/>
                <w:color w:val="000000"/>
                <w:sz w:val="20"/>
                <w:szCs w:val="20"/>
              </w:rPr>
            </w:pPr>
          </w:p>
        </w:tc>
        <w:tc>
          <w:tcPr>
            <w:tcW w:w="1084" w:type="dxa"/>
            <w:tcBorders>
              <w:top w:val="single" w:sz="4" w:space="0" w:color="auto"/>
              <w:bottom w:val="double" w:sz="4" w:space="0" w:color="auto"/>
            </w:tcBorders>
          </w:tcPr>
          <w:p w14:paraId="77B7A06F" w14:textId="04B556BE" w:rsidR="00F04079" w:rsidRPr="00F04079" w:rsidRDefault="00F04079" w:rsidP="00F04079">
            <w:pPr>
              <w:pStyle w:val="acctfourfigures"/>
              <w:tabs>
                <w:tab w:val="clear" w:pos="765"/>
                <w:tab w:val="decimal" w:pos="493"/>
              </w:tabs>
              <w:spacing w:line="220" w:lineRule="exact"/>
              <w:ind w:left="-91" w:right="-79"/>
              <w:rPr>
                <w:b/>
                <w:bCs/>
              </w:rPr>
            </w:pPr>
            <w:r w:rsidRPr="00F04079">
              <w:rPr>
                <w:b/>
                <w:bCs/>
              </w:rPr>
              <w:t>-</w:t>
            </w:r>
          </w:p>
        </w:tc>
        <w:tc>
          <w:tcPr>
            <w:tcW w:w="236" w:type="dxa"/>
          </w:tcPr>
          <w:p w14:paraId="5A92C4EC" w14:textId="77777777" w:rsidR="00F04079" w:rsidRPr="00762327" w:rsidRDefault="00F04079" w:rsidP="00F04079">
            <w:pPr>
              <w:overflowPunct w:val="0"/>
              <w:autoSpaceDE w:val="0"/>
              <w:autoSpaceDN w:val="0"/>
              <w:adjustRightInd w:val="0"/>
              <w:jc w:val="center"/>
              <w:textAlignment w:val="baseline"/>
              <w:rPr>
                <w:rFonts w:cs="Times New Roman"/>
                <w:b/>
                <w:bCs/>
                <w:color w:val="000000"/>
                <w:sz w:val="20"/>
                <w:szCs w:val="20"/>
              </w:rPr>
            </w:pPr>
          </w:p>
        </w:tc>
        <w:tc>
          <w:tcPr>
            <w:tcW w:w="1044" w:type="dxa"/>
            <w:tcBorders>
              <w:top w:val="single" w:sz="4" w:space="0" w:color="auto"/>
              <w:bottom w:val="double" w:sz="4" w:space="0" w:color="auto"/>
            </w:tcBorders>
          </w:tcPr>
          <w:p w14:paraId="4B9982A7" w14:textId="20E52A72" w:rsidR="00F04079" w:rsidRPr="00762327" w:rsidRDefault="00F04079" w:rsidP="00F04079">
            <w:pPr>
              <w:overflowPunct w:val="0"/>
              <w:autoSpaceDE w:val="0"/>
              <w:autoSpaceDN w:val="0"/>
              <w:adjustRightInd w:val="0"/>
              <w:ind w:left="-56" w:firstLine="56"/>
              <w:jc w:val="right"/>
              <w:textAlignment w:val="baseline"/>
              <w:rPr>
                <w:rFonts w:cs="Times New Roman"/>
                <w:b/>
                <w:bCs/>
                <w:color w:val="000000"/>
                <w:sz w:val="20"/>
                <w:szCs w:val="20"/>
              </w:rPr>
            </w:pPr>
            <w:r w:rsidRPr="00F64D0D">
              <w:rPr>
                <w:b/>
                <w:bCs/>
                <w:sz w:val="20"/>
                <w:szCs w:val="20"/>
              </w:rPr>
              <w:t>1</w:t>
            </w:r>
            <w:r w:rsidRPr="00271CA3">
              <w:rPr>
                <w:b/>
                <w:bCs/>
                <w:sz w:val="20"/>
                <w:szCs w:val="20"/>
              </w:rPr>
              <w:t>,</w:t>
            </w:r>
            <w:r w:rsidRPr="00F64D0D">
              <w:rPr>
                <w:b/>
                <w:bCs/>
                <w:sz w:val="20"/>
                <w:szCs w:val="20"/>
              </w:rPr>
              <w:t>649</w:t>
            </w:r>
            <w:r w:rsidRPr="00271CA3">
              <w:rPr>
                <w:b/>
                <w:bCs/>
                <w:sz w:val="20"/>
                <w:szCs w:val="20"/>
              </w:rPr>
              <w:t>,</w:t>
            </w:r>
            <w:r w:rsidRPr="00F64D0D">
              <w:rPr>
                <w:b/>
                <w:bCs/>
                <w:sz w:val="20"/>
                <w:szCs w:val="20"/>
              </w:rPr>
              <w:t>722</w:t>
            </w:r>
          </w:p>
        </w:tc>
      </w:tr>
    </w:tbl>
    <w:p w14:paraId="5B74D52E" w14:textId="77777777" w:rsidR="00D8646B" w:rsidRDefault="00D8646B">
      <w:pPr>
        <w:rPr>
          <w:rFonts w:cstheme="minorBidi"/>
          <w:szCs w:val="22"/>
        </w:rPr>
      </w:pPr>
    </w:p>
    <w:p w14:paraId="59A5B5A5" w14:textId="47D6AB49" w:rsidR="006B2843" w:rsidRPr="00172B23" w:rsidRDefault="006B2843" w:rsidP="006B2843">
      <w:pPr>
        <w:tabs>
          <w:tab w:val="left" w:pos="540"/>
        </w:tabs>
        <w:spacing w:line="240" w:lineRule="atLeast"/>
        <w:ind w:left="540" w:right="-43"/>
        <w:jc w:val="thaiDistribute"/>
        <w:rPr>
          <w:rFonts w:cs="Angsana New"/>
          <w:b/>
          <w:bCs/>
          <w:i/>
          <w:iCs/>
          <w:szCs w:val="28"/>
        </w:rPr>
      </w:pPr>
      <w:r w:rsidRPr="00616857">
        <w:rPr>
          <w:b/>
          <w:bCs/>
          <w:i/>
          <w:iCs/>
          <w:szCs w:val="22"/>
        </w:rPr>
        <w:t xml:space="preserve">Long-term loans from financial </w:t>
      </w:r>
      <w:r w:rsidRPr="00172B23">
        <w:rPr>
          <w:b/>
          <w:bCs/>
          <w:i/>
          <w:iCs/>
          <w:szCs w:val="22"/>
        </w:rPr>
        <w:t>institution</w:t>
      </w:r>
      <w:r w:rsidR="009A77AA" w:rsidRPr="00172B23">
        <w:rPr>
          <w:rFonts w:cs="Angsana New"/>
          <w:b/>
          <w:bCs/>
          <w:i/>
          <w:iCs/>
          <w:szCs w:val="28"/>
        </w:rPr>
        <w:t>s</w:t>
      </w:r>
    </w:p>
    <w:p w14:paraId="4150F3CC" w14:textId="77777777" w:rsidR="006B2843" w:rsidRPr="00172B23" w:rsidRDefault="006B2843" w:rsidP="00AF593A">
      <w:pPr>
        <w:tabs>
          <w:tab w:val="left" w:pos="540"/>
        </w:tabs>
        <w:spacing w:line="240" w:lineRule="atLeast"/>
        <w:ind w:left="540" w:right="-43"/>
        <w:jc w:val="thaiDistribute"/>
        <w:rPr>
          <w:rFonts w:cstheme="minorBidi"/>
          <w:sz w:val="20"/>
          <w:szCs w:val="22"/>
        </w:rPr>
      </w:pPr>
    </w:p>
    <w:tbl>
      <w:tblPr>
        <w:tblW w:w="9630" w:type="dxa"/>
        <w:tblInd w:w="270" w:type="dxa"/>
        <w:tblLayout w:type="fixed"/>
        <w:tblLook w:val="0000" w:firstRow="0" w:lastRow="0" w:firstColumn="0" w:lastColumn="0" w:noHBand="0" w:noVBand="0"/>
      </w:tblPr>
      <w:tblGrid>
        <w:gridCol w:w="1890"/>
        <w:gridCol w:w="2259"/>
        <w:gridCol w:w="993"/>
        <w:gridCol w:w="4488"/>
      </w:tblGrid>
      <w:tr w:rsidR="005D58F4" w:rsidRPr="00172B23" w14:paraId="2BDC502A" w14:textId="77777777" w:rsidTr="002D436D">
        <w:tc>
          <w:tcPr>
            <w:tcW w:w="9630" w:type="dxa"/>
            <w:gridSpan w:val="4"/>
          </w:tcPr>
          <w:p w14:paraId="6660D51B" w14:textId="45DB9C4B" w:rsidR="005D58F4" w:rsidRPr="00172B23" w:rsidRDefault="005D58F4" w:rsidP="00BF22BA">
            <w:pPr>
              <w:spacing w:line="240" w:lineRule="atLeast"/>
              <w:ind w:left="-108" w:right="-108"/>
              <w:jc w:val="center"/>
              <w:rPr>
                <w:rFonts w:cs="Times New Roman"/>
                <w:b/>
                <w:bCs/>
                <w:sz w:val="20"/>
                <w:szCs w:val="20"/>
              </w:rPr>
            </w:pPr>
            <w:r w:rsidRPr="00172B23">
              <w:rPr>
                <w:rFonts w:cs="Times New Roman"/>
                <w:b/>
                <w:bCs/>
                <w:sz w:val="20"/>
                <w:szCs w:val="20"/>
              </w:rPr>
              <w:t>Consolidated financial statements</w:t>
            </w:r>
          </w:p>
        </w:tc>
      </w:tr>
      <w:tr w:rsidR="005D58F4" w:rsidRPr="00172B23" w14:paraId="7BCA3624" w14:textId="77777777" w:rsidTr="002D436D">
        <w:tc>
          <w:tcPr>
            <w:tcW w:w="1890" w:type="dxa"/>
          </w:tcPr>
          <w:p w14:paraId="036B2426" w14:textId="77777777" w:rsidR="00AD6276" w:rsidRPr="00172B23" w:rsidRDefault="005D58F4" w:rsidP="001A3642">
            <w:pPr>
              <w:spacing w:line="240" w:lineRule="atLeast"/>
              <w:ind w:left="-108" w:right="-108"/>
              <w:jc w:val="center"/>
              <w:rPr>
                <w:rFonts w:cstheme="minorBidi"/>
                <w:sz w:val="20"/>
                <w:szCs w:val="20"/>
                <w:cs/>
              </w:rPr>
            </w:pPr>
            <w:r w:rsidRPr="00172B23">
              <w:rPr>
                <w:rFonts w:cs="Times New Roman"/>
                <w:sz w:val="20"/>
                <w:szCs w:val="20"/>
                <w:cs/>
              </w:rPr>
              <w:br w:type="page"/>
            </w:r>
          </w:p>
          <w:p w14:paraId="168E07C4" w14:textId="18E424F9" w:rsidR="005D58F4" w:rsidRPr="00172B23" w:rsidRDefault="005D58F4" w:rsidP="001A3642">
            <w:pPr>
              <w:spacing w:line="240" w:lineRule="atLeast"/>
              <w:ind w:left="-108" w:right="-108"/>
              <w:jc w:val="center"/>
              <w:rPr>
                <w:rFonts w:cs="Times New Roman"/>
                <w:sz w:val="20"/>
                <w:szCs w:val="20"/>
              </w:rPr>
            </w:pPr>
            <w:r w:rsidRPr="00172B23">
              <w:rPr>
                <w:rFonts w:cs="Times New Roman"/>
                <w:sz w:val="20"/>
                <w:szCs w:val="20"/>
              </w:rPr>
              <w:t>Agreement dated</w:t>
            </w:r>
          </w:p>
        </w:tc>
        <w:tc>
          <w:tcPr>
            <w:tcW w:w="2259" w:type="dxa"/>
            <w:vAlign w:val="bottom"/>
          </w:tcPr>
          <w:p w14:paraId="0C5C606A" w14:textId="77777777" w:rsidR="005D58F4" w:rsidRPr="00172B23" w:rsidRDefault="005D58F4" w:rsidP="00BF22BA">
            <w:pPr>
              <w:spacing w:line="240" w:lineRule="atLeast"/>
              <w:ind w:left="-108" w:right="-108"/>
              <w:jc w:val="center"/>
              <w:rPr>
                <w:rFonts w:cs="Times New Roman"/>
                <w:sz w:val="20"/>
                <w:szCs w:val="20"/>
              </w:rPr>
            </w:pPr>
            <w:r w:rsidRPr="00172B23">
              <w:rPr>
                <w:rFonts w:cs="Times New Roman"/>
                <w:sz w:val="20"/>
                <w:szCs w:val="20"/>
              </w:rPr>
              <w:t>Interest rate</w:t>
            </w:r>
          </w:p>
          <w:p w14:paraId="0D1ABCCB" w14:textId="4EEB7B14" w:rsidR="005D58F4" w:rsidRPr="00172B23" w:rsidRDefault="00C356DF" w:rsidP="00BF22BA">
            <w:pPr>
              <w:spacing w:line="240" w:lineRule="atLeast"/>
              <w:ind w:left="-108" w:right="-108"/>
              <w:jc w:val="center"/>
              <w:rPr>
                <w:rFonts w:cs="Times New Roman"/>
                <w:i/>
                <w:iCs/>
                <w:sz w:val="20"/>
                <w:szCs w:val="20"/>
              </w:rPr>
            </w:pPr>
            <w:r w:rsidRPr="00172B23">
              <w:rPr>
                <w:rFonts w:cs="Times New Roman"/>
                <w:i/>
                <w:iCs/>
                <w:sz w:val="20"/>
                <w:szCs w:val="20"/>
                <w:cs/>
              </w:rPr>
              <w:t>(</w:t>
            </w:r>
            <w:r w:rsidRPr="00172B23">
              <w:rPr>
                <w:rFonts w:cs="Times New Roman"/>
                <w:i/>
                <w:iCs/>
                <w:sz w:val="20"/>
                <w:szCs w:val="20"/>
              </w:rPr>
              <w:t>% per annum</w:t>
            </w:r>
            <w:r w:rsidRPr="00172B23">
              <w:rPr>
                <w:rFonts w:cs="Times New Roman"/>
                <w:i/>
                <w:iCs/>
                <w:sz w:val="20"/>
                <w:szCs w:val="20"/>
                <w:cs/>
              </w:rPr>
              <w:t>)</w:t>
            </w:r>
          </w:p>
        </w:tc>
        <w:tc>
          <w:tcPr>
            <w:tcW w:w="993" w:type="dxa"/>
          </w:tcPr>
          <w:p w14:paraId="2E92D3CE" w14:textId="77777777" w:rsidR="005D58F4" w:rsidRPr="00172B23" w:rsidRDefault="005D58F4" w:rsidP="001A3642">
            <w:pPr>
              <w:spacing w:line="240" w:lineRule="atLeast"/>
              <w:ind w:left="-108" w:right="-108"/>
              <w:jc w:val="center"/>
              <w:rPr>
                <w:rFonts w:cs="Times New Roman"/>
                <w:sz w:val="20"/>
                <w:szCs w:val="20"/>
                <w:cs/>
              </w:rPr>
            </w:pPr>
            <w:r w:rsidRPr="00172B23">
              <w:rPr>
                <w:rFonts w:cs="Times New Roman"/>
                <w:sz w:val="20"/>
                <w:szCs w:val="20"/>
              </w:rPr>
              <w:t>Term of loan</w:t>
            </w:r>
          </w:p>
        </w:tc>
        <w:tc>
          <w:tcPr>
            <w:tcW w:w="4488" w:type="dxa"/>
            <w:vAlign w:val="bottom"/>
          </w:tcPr>
          <w:p w14:paraId="5C13B9C2" w14:textId="77777777" w:rsidR="005D58F4" w:rsidRPr="00172B23" w:rsidRDefault="005D58F4" w:rsidP="00BF22BA">
            <w:pPr>
              <w:spacing w:line="240" w:lineRule="atLeast"/>
              <w:ind w:left="-108" w:right="-108"/>
              <w:jc w:val="center"/>
              <w:rPr>
                <w:rFonts w:cs="Times New Roman"/>
                <w:sz w:val="20"/>
                <w:szCs w:val="20"/>
                <w:cs/>
              </w:rPr>
            </w:pPr>
            <w:r w:rsidRPr="00172B23">
              <w:rPr>
                <w:rFonts w:cs="Times New Roman"/>
                <w:sz w:val="20"/>
                <w:szCs w:val="20"/>
              </w:rPr>
              <w:t>Repayment term</w:t>
            </w:r>
          </w:p>
        </w:tc>
      </w:tr>
      <w:tr w:rsidR="005D58F4" w:rsidRPr="00616857" w14:paraId="553318AA" w14:textId="77777777" w:rsidTr="002D436D">
        <w:tc>
          <w:tcPr>
            <w:tcW w:w="1890" w:type="dxa"/>
          </w:tcPr>
          <w:p w14:paraId="105DC961" w14:textId="0F1810B3" w:rsidR="005D58F4" w:rsidRPr="00172B23" w:rsidRDefault="00F64D0D" w:rsidP="00AF593A">
            <w:pPr>
              <w:spacing w:line="240" w:lineRule="atLeast"/>
              <w:ind w:left="-108" w:right="-108"/>
              <w:jc w:val="center"/>
              <w:rPr>
                <w:rFonts w:cs="Times New Roman"/>
                <w:sz w:val="20"/>
                <w:szCs w:val="20"/>
                <w:cs/>
              </w:rPr>
            </w:pPr>
            <w:r w:rsidRPr="00172B23">
              <w:rPr>
                <w:rFonts w:cs="Times New Roman"/>
                <w:sz w:val="20"/>
                <w:szCs w:val="20"/>
              </w:rPr>
              <w:t>9</w:t>
            </w:r>
            <w:r w:rsidR="005D58F4" w:rsidRPr="00172B23">
              <w:rPr>
                <w:rFonts w:cs="Times New Roman"/>
                <w:sz w:val="20"/>
                <w:szCs w:val="20"/>
              </w:rPr>
              <w:t xml:space="preserve"> December </w:t>
            </w:r>
            <w:r w:rsidRPr="00172B23">
              <w:rPr>
                <w:rFonts w:cs="Times New Roman"/>
                <w:sz w:val="20"/>
                <w:szCs w:val="20"/>
              </w:rPr>
              <w:t>2019</w:t>
            </w:r>
          </w:p>
        </w:tc>
        <w:tc>
          <w:tcPr>
            <w:tcW w:w="2259" w:type="dxa"/>
          </w:tcPr>
          <w:p w14:paraId="0DD47175" w14:textId="260ED9E8" w:rsidR="005D58F4" w:rsidRPr="00172B23" w:rsidRDefault="005D58F4" w:rsidP="00B820B2">
            <w:pPr>
              <w:spacing w:line="240" w:lineRule="atLeast"/>
              <w:ind w:left="-108" w:right="-108"/>
              <w:jc w:val="center"/>
              <w:rPr>
                <w:rFonts w:cstheme="minorBidi"/>
                <w:sz w:val="20"/>
                <w:szCs w:val="20"/>
              </w:rPr>
            </w:pPr>
            <w:r w:rsidRPr="00172B23">
              <w:rPr>
                <w:rFonts w:cs="Times New Roman"/>
                <w:sz w:val="20"/>
                <w:szCs w:val="20"/>
              </w:rPr>
              <w:t>Lending interest rate</w:t>
            </w:r>
            <w:r w:rsidRPr="00172B23">
              <w:rPr>
                <w:rFonts w:cstheme="minorBidi" w:hint="cs"/>
                <w:sz w:val="20"/>
                <w:szCs w:val="20"/>
                <w:cs/>
              </w:rPr>
              <w:t xml:space="preserve"> </w:t>
            </w:r>
            <w:r w:rsidRPr="00172B23">
              <w:rPr>
                <w:rFonts w:cstheme="minorBidi"/>
                <w:sz w:val="20"/>
                <w:szCs w:val="20"/>
              </w:rPr>
              <w:t xml:space="preserve">that refer from Central Bank of Myanmar + </w:t>
            </w:r>
            <w:r w:rsidR="00F64D0D" w:rsidRPr="00172B23">
              <w:rPr>
                <w:rFonts w:cstheme="minorBidi"/>
                <w:sz w:val="20"/>
                <w:szCs w:val="20"/>
              </w:rPr>
              <w:t>2</w:t>
            </w:r>
            <w:r w:rsidRPr="00172B23">
              <w:rPr>
                <w:rFonts w:cstheme="minorBidi"/>
                <w:sz w:val="20"/>
                <w:szCs w:val="20"/>
              </w:rPr>
              <w:t>.</w:t>
            </w:r>
            <w:r w:rsidR="00F64D0D" w:rsidRPr="00172B23">
              <w:rPr>
                <w:rFonts w:cstheme="minorBidi"/>
                <w:sz w:val="20"/>
                <w:szCs w:val="20"/>
              </w:rPr>
              <w:t>75</w:t>
            </w:r>
            <w:r w:rsidRPr="00172B23">
              <w:rPr>
                <w:rFonts w:cstheme="minorBidi"/>
                <w:sz w:val="20"/>
                <w:szCs w:val="20"/>
              </w:rPr>
              <w:t>%</w:t>
            </w:r>
          </w:p>
        </w:tc>
        <w:tc>
          <w:tcPr>
            <w:tcW w:w="993" w:type="dxa"/>
          </w:tcPr>
          <w:p w14:paraId="2A11466F" w14:textId="4DD90AC2" w:rsidR="005D58F4" w:rsidRPr="00172B23" w:rsidRDefault="00F7515B" w:rsidP="00B820B2">
            <w:pPr>
              <w:spacing w:line="240" w:lineRule="atLeast"/>
              <w:ind w:left="-108" w:right="-108"/>
              <w:jc w:val="center"/>
              <w:rPr>
                <w:rFonts w:cstheme="minorBidi"/>
                <w:sz w:val="20"/>
                <w:szCs w:val="20"/>
                <w:cs/>
              </w:rPr>
            </w:pPr>
            <w:r w:rsidRPr="00172B23">
              <w:rPr>
                <w:rFonts w:cs="Times New Roman"/>
                <w:sz w:val="20"/>
                <w:szCs w:val="20"/>
              </w:rPr>
              <w:t>7</w:t>
            </w:r>
            <w:r w:rsidR="005D58F4" w:rsidRPr="00172B23">
              <w:rPr>
                <w:rFonts w:cs="Times New Roman"/>
                <w:sz w:val="20"/>
                <w:szCs w:val="20"/>
              </w:rPr>
              <w:t xml:space="preserve"> years</w:t>
            </w:r>
          </w:p>
        </w:tc>
        <w:tc>
          <w:tcPr>
            <w:tcW w:w="4488" w:type="dxa"/>
          </w:tcPr>
          <w:p w14:paraId="73C7DB40" w14:textId="009C8BDD" w:rsidR="00ED4E79" w:rsidRPr="00616857" w:rsidRDefault="00C90F4B" w:rsidP="00026B89">
            <w:pPr>
              <w:tabs>
                <w:tab w:val="left" w:pos="540"/>
              </w:tabs>
              <w:spacing w:line="240" w:lineRule="atLeast"/>
              <w:ind w:right="-43"/>
              <w:jc w:val="thaiDistribute"/>
              <w:rPr>
                <w:rFonts w:cstheme="minorBidi"/>
                <w:spacing w:val="-6"/>
                <w:sz w:val="20"/>
                <w:szCs w:val="20"/>
              </w:rPr>
            </w:pPr>
            <w:r w:rsidRPr="00172B23">
              <w:rPr>
                <w:rFonts w:cs="Times New Roman"/>
                <w:spacing w:val="-2"/>
                <w:sz w:val="20"/>
                <w:szCs w:val="20"/>
              </w:rPr>
              <w:t xml:space="preserve">Credit facilities of the long-term loan is amount of MMK </w:t>
            </w:r>
            <w:r w:rsidR="00F64D0D" w:rsidRPr="00172B23">
              <w:rPr>
                <w:rFonts w:cs="Times New Roman"/>
                <w:spacing w:val="-2"/>
                <w:sz w:val="20"/>
                <w:szCs w:val="20"/>
              </w:rPr>
              <w:t>45</w:t>
            </w:r>
            <w:r w:rsidRPr="00172B23">
              <w:rPr>
                <w:rFonts w:cs="Times New Roman"/>
                <w:spacing w:val="-2"/>
                <w:sz w:val="20"/>
                <w:szCs w:val="20"/>
              </w:rPr>
              <w:t>,</w:t>
            </w:r>
            <w:r w:rsidR="00F64D0D" w:rsidRPr="00172B23">
              <w:rPr>
                <w:rFonts w:cs="Times New Roman"/>
                <w:spacing w:val="-2"/>
                <w:sz w:val="20"/>
                <w:szCs w:val="20"/>
              </w:rPr>
              <w:t>150</w:t>
            </w:r>
            <w:r w:rsidRPr="00172B23">
              <w:rPr>
                <w:rFonts w:cs="Times New Roman"/>
                <w:spacing w:val="-2"/>
                <w:sz w:val="20"/>
                <w:szCs w:val="20"/>
              </w:rPr>
              <w:t xml:space="preserve"> million. The loan has been partially paid, the remaining loan is amount of MMK </w:t>
            </w:r>
            <w:r w:rsidR="00F64D0D" w:rsidRPr="00172B23">
              <w:rPr>
                <w:rFonts w:cs="Times New Roman"/>
                <w:spacing w:val="-2"/>
                <w:sz w:val="20"/>
                <w:szCs w:val="20"/>
              </w:rPr>
              <w:t>2</w:t>
            </w:r>
            <w:r w:rsidR="007F31CA" w:rsidRPr="00172B23">
              <w:rPr>
                <w:rFonts w:cs="Times New Roman"/>
                <w:spacing w:val="-2"/>
                <w:sz w:val="20"/>
                <w:szCs w:val="20"/>
              </w:rPr>
              <w:t>,</w:t>
            </w:r>
            <w:r w:rsidR="00026B89">
              <w:rPr>
                <w:rFonts w:cs="Times New Roman"/>
                <w:spacing w:val="-2"/>
                <w:sz w:val="20"/>
                <w:szCs w:val="20"/>
              </w:rPr>
              <w:t>191</w:t>
            </w:r>
            <w:r w:rsidRPr="00172B23">
              <w:rPr>
                <w:rFonts w:cs="Times New Roman"/>
                <w:spacing w:val="-2"/>
                <w:sz w:val="20"/>
                <w:szCs w:val="20"/>
              </w:rPr>
              <w:t xml:space="preserve"> million</w:t>
            </w:r>
            <w:r w:rsidR="00026B89">
              <w:rPr>
                <w:rFonts w:cs="Times New Roman"/>
                <w:spacing w:val="-2"/>
                <w:sz w:val="20"/>
                <w:szCs w:val="20"/>
              </w:rPr>
              <w:t xml:space="preserve"> </w:t>
            </w:r>
            <w:r w:rsidRPr="00172B23">
              <w:rPr>
                <w:rFonts w:cs="Times New Roman"/>
                <w:spacing w:val="-2"/>
                <w:sz w:val="20"/>
                <w:szCs w:val="20"/>
              </w:rPr>
              <w:t xml:space="preserve">and the last repayment will be paid in </w:t>
            </w:r>
            <w:r w:rsidR="007F31CA" w:rsidRPr="00172B23">
              <w:rPr>
                <w:rFonts w:cs="Times New Roman"/>
                <w:spacing w:val="-2"/>
                <w:sz w:val="20"/>
                <w:szCs w:val="20"/>
              </w:rPr>
              <w:t xml:space="preserve">March </w:t>
            </w:r>
            <w:r w:rsidR="00F64D0D" w:rsidRPr="00172B23">
              <w:rPr>
                <w:rFonts w:cs="Times New Roman"/>
                <w:spacing w:val="-2"/>
                <w:sz w:val="20"/>
                <w:szCs w:val="20"/>
              </w:rPr>
              <w:t>2026</w:t>
            </w:r>
            <w:r w:rsidRPr="00172B23">
              <w:rPr>
                <w:rFonts w:cs="Times New Roman"/>
                <w:spacing w:val="-2"/>
                <w:sz w:val="20"/>
                <w:szCs w:val="20"/>
              </w:rPr>
              <w:t>.</w:t>
            </w:r>
          </w:p>
        </w:tc>
      </w:tr>
      <w:tr w:rsidR="00B82A1A" w:rsidRPr="00616857" w14:paraId="2FCB29FC" w14:textId="77777777" w:rsidTr="002D436D">
        <w:tc>
          <w:tcPr>
            <w:tcW w:w="1890" w:type="dxa"/>
          </w:tcPr>
          <w:p w14:paraId="4A3EC5F7" w14:textId="526E627C" w:rsidR="00B82A1A" w:rsidRPr="00BE4CAC" w:rsidRDefault="00F64D0D" w:rsidP="00B82A1A">
            <w:pPr>
              <w:spacing w:line="240" w:lineRule="atLeast"/>
              <w:ind w:left="-108" w:right="-108"/>
              <w:jc w:val="center"/>
              <w:rPr>
                <w:rFonts w:cs="Times New Roman"/>
                <w:sz w:val="20"/>
                <w:szCs w:val="20"/>
              </w:rPr>
            </w:pPr>
            <w:r w:rsidRPr="00F64D0D">
              <w:rPr>
                <w:rFonts w:cs="Times New Roman"/>
                <w:sz w:val="20"/>
                <w:szCs w:val="20"/>
              </w:rPr>
              <w:t>31</w:t>
            </w:r>
            <w:r w:rsidR="00B82A1A" w:rsidRPr="00BE4CAC">
              <w:rPr>
                <w:rFonts w:cs="Times New Roman"/>
                <w:sz w:val="20"/>
                <w:szCs w:val="20"/>
              </w:rPr>
              <w:t xml:space="preserve"> May </w:t>
            </w:r>
            <w:r w:rsidRPr="00F64D0D">
              <w:rPr>
                <w:rFonts w:cs="Times New Roman"/>
                <w:sz w:val="20"/>
                <w:szCs w:val="20"/>
              </w:rPr>
              <w:t>2024</w:t>
            </w:r>
          </w:p>
        </w:tc>
        <w:tc>
          <w:tcPr>
            <w:tcW w:w="2259" w:type="dxa"/>
          </w:tcPr>
          <w:p w14:paraId="653D8259" w14:textId="7354D0C2" w:rsidR="00B82A1A" w:rsidRPr="00BE4CAC" w:rsidRDefault="00F64D0D" w:rsidP="00B82A1A">
            <w:pPr>
              <w:spacing w:line="240" w:lineRule="atLeast"/>
              <w:ind w:left="-108" w:right="-108"/>
              <w:jc w:val="center"/>
              <w:rPr>
                <w:rFonts w:cs="Times New Roman"/>
                <w:sz w:val="20"/>
                <w:szCs w:val="20"/>
              </w:rPr>
            </w:pPr>
            <w:r w:rsidRPr="00F64D0D">
              <w:rPr>
                <w:rFonts w:cs="Times New Roman"/>
                <w:sz w:val="20"/>
                <w:szCs w:val="20"/>
              </w:rPr>
              <w:t>14</w:t>
            </w:r>
          </w:p>
        </w:tc>
        <w:tc>
          <w:tcPr>
            <w:tcW w:w="993" w:type="dxa"/>
          </w:tcPr>
          <w:p w14:paraId="03BE8693" w14:textId="102962A8" w:rsidR="00B82A1A" w:rsidRPr="00BE4CAC" w:rsidRDefault="00F64D0D" w:rsidP="00B82A1A">
            <w:pPr>
              <w:spacing w:line="240" w:lineRule="atLeast"/>
              <w:ind w:left="-108" w:right="-108"/>
              <w:jc w:val="center"/>
              <w:rPr>
                <w:rFonts w:cs="Times New Roman"/>
                <w:sz w:val="20"/>
                <w:szCs w:val="20"/>
              </w:rPr>
            </w:pPr>
            <w:r w:rsidRPr="00F64D0D">
              <w:rPr>
                <w:rFonts w:cs="Times New Roman"/>
                <w:sz w:val="20"/>
                <w:szCs w:val="20"/>
              </w:rPr>
              <w:t>4</w:t>
            </w:r>
            <w:r w:rsidR="00B82A1A" w:rsidRPr="00BE4CAC">
              <w:rPr>
                <w:rFonts w:cs="Times New Roman"/>
                <w:sz w:val="20"/>
                <w:szCs w:val="20"/>
              </w:rPr>
              <w:t xml:space="preserve"> years</w:t>
            </w:r>
          </w:p>
        </w:tc>
        <w:tc>
          <w:tcPr>
            <w:tcW w:w="4488" w:type="dxa"/>
          </w:tcPr>
          <w:p w14:paraId="495495F2" w14:textId="5A452BFE" w:rsidR="00B82A1A" w:rsidRPr="00271CA3" w:rsidRDefault="00B82A1A" w:rsidP="00B82A1A">
            <w:pPr>
              <w:tabs>
                <w:tab w:val="left" w:pos="540"/>
              </w:tabs>
              <w:spacing w:line="240" w:lineRule="atLeast"/>
              <w:ind w:right="-43"/>
              <w:jc w:val="thaiDistribute"/>
              <w:rPr>
                <w:rFonts w:cs="Times New Roman"/>
                <w:spacing w:val="-2"/>
                <w:sz w:val="20"/>
                <w:szCs w:val="20"/>
              </w:rPr>
            </w:pPr>
            <w:r w:rsidRPr="00271CA3">
              <w:rPr>
                <w:rFonts w:cs="Times New Roman"/>
                <w:spacing w:val="-2"/>
                <w:sz w:val="20"/>
                <w:szCs w:val="20"/>
              </w:rPr>
              <w:t xml:space="preserve">Credit facilities of the long-term loan is amount of MMK </w:t>
            </w:r>
            <w:r w:rsidR="00F64D0D" w:rsidRPr="00F64D0D">
              <w:rPr>
                <w:rFonts w:cs="Times New Roman"/>
                <w:spacing w:val="-2"/>
                <w:sz w:val="20"/>
                <w:szCs w:val="20"/>
              </w:rPr>
              <w:t>20</w:t>
            </w:r>
            <w:r w:rsidRPr="00271CA3">
              <w:rPr>
                <w:rFonts w:cs="Times New Roman"/>
                <w:spacing w:val="-2"/>
                <w:sz w:val="20"/>
                <w:szCs w:val="20"/>
              </w:rPr>
              <w:t>,</w:t>
            </w:r>
            <w:r w:rsidR="00F64D0D" w:rsidRPr="00F64D0D">
              <w:rPr>
                <w:rFonts w:cs="Times New Roman"/>
                <w:spacing w:val="-2"/>
                <w:sz w:val="20"/>
                <w:szCs w:val="20"/>
              </w:rPr>
              <w:t>000</w:t>
            </w:r>
            <w:r w:rsidRPr="00271CA3">
              <w:rPr>
                <w:rFonts w:cs="Times New Roman"/>
                <w:spacing w:val="-2"/>
                <w:sz w:val="20"/>
                <w:szCs w:val="20"/>
              </w:rPr>
              <w:t xml:space="preserve"> </w:t>
            </w:r>
            <w:r w:rsidRPr="00647D2B">
              <w:rPr>
                <w:rFonts w:cs="Times New Roman"/>
                <w:spacing w:val="-2"/>
                <w:sz w:val="20"/>
                <w:szCs w:val="20"/>
              </w:rPr>
              <w:t xml:space="preserve">million. </w:t>
            </w:r>
            <w:r w:rsidR="000749EC" w:rsidRPr="00647D2B">
              <w:rPr>
                <w:rFonts w:cs="Times New Roman"/>
                <w:spacing w:val="-2"/>
                <w:sz w:val="20"/>
                <w:szCs w:val="20"/>
              </w:rPr>
              <w:t xml:space="preserve">The </w:t>
            </w:r>
            <w:r w:rsidR="0053457D">
              <w:rPr>
                <w:rFonts w:cs="Times New Roman"/>
                <w:spacing w:val="-2"/>
                <w:sz w:val="20"/>
                <w:szCs w:val="20"/>
              </w:rPr>
              <w:t xml:space="preserve">drawdown </w:t>
            </w:r>
            <w:r w:rsidR="000749EC" w:rsidRPr="00647D2B">
              <w:rPr>
                <w:rFonts w:cs="Times New Roman"/>
                <w:spacing w:val="-2"/>
                <w:sz w:val="20"/>
                <w:szCs w:val="20"/>
              </w:rPr>
              <w:t>loan was</w:t>
            </w:r>
            <w:r w:rsidR="0053457D">
              <w:rPr>
                <w:rFonts w:cs="Times New Roman"/>
                <w:spacing w:val="-2"/>
                <w:sz w:val="20"/>
                <w:szCs w:val="20"/>
              </w:rPr>
              <w:t xml:space="preserve"> </w:t>
            </w:r>
            <w:r w:rsidR="000749EC" w:rsidRPr="000749EC">
              <w:rPr>
                <w:rFonts w:cs="Times New Roman"/>
                <w:spacing w:val="-2"/>
                <w:sz w:val="20"/>
                <w:szCs w:val="20"/>
              </w:rPr>
              <w:t xml:space="preserve">in November </w:t>
            </w:r>
            <w:r w:rsidR="00F64D0D" w:rsidRPr="00F64D0D">
              <w:rPr>
                <w:rFonts w:cs="Times New Roman"/>
                <w:spacing w:val="-2"/>
                <w:sz w:val="20"/>
                <w:szCs w:val="20"/>
              </w:rPr>
              <w:t>2024</w:t>
            </w:r>
            <w:r w:rsidR="00E16A73">
              <w:rPr>
                <w:rFonts w:cs="Times New Roman"/>
                <w:spacing w:val="-2"/>
                <w:sz w:val="20"/>
                <w:szCs w:val="20"/>
              </w:rPr>
              <w:t xml:space="preserve"> and r</w:t>
            </w:r>
            <w:r w:rsidRPr="00271CA3">
              <w:rPr>
                <w:rFonts w:cs="Times New Roman"/>
                <w:spacing w:val="-2"/>
                <w:sz w:val="20"/>
                <w:szCs w:val="20"/>
              </w:rPr>
              <w:t xml:space="preserve">epayment every quarter, divided into </w:t>
            </w:r>
            <w:r w:rsidR="00EB4800">
              <w:rPr>
                <w:rFonts w:cs="Times New Roman"/>
                <w:spacing w:val="-2"/>
                <w:sz w:val="20"/>
                <w:szCs w:val="20"/>
              </w:rPr>
              <w:t>11</w:t>
            </w:r>
            <w:r w:rsidRPr="00271CA3">
              <w:rPr>
                <w:rFonts w:cs="Times New Roman"/>
                <w:spacing w:val="-2"/>
                <w:sz w:val="20"/>
                <w:szCs w:val="20"/>
              </w:rPr>
              <w:t xml:space="preserve"> quarters as follow:</w:t>
            </w:r>
          </w:p>
          <w:p w14:paraId="4D094D37" w14:textId="30AF75B4" w:rsidR="00B82A1A" w:rsidRPr="00271CA3" w:rsidRDefault="00B82A1A" w:rsidP="00B82A1A">
            <w:pPr>
              <w:tabs>
                <w:tab w:val="left" w:pos="540"/>
              </w:tabs>
              <w:spacing w:line="240" w:lineRule="atLeast"/>
              <w:ind w:right="-43"/>
              <w:jc w:val="thaiDistribute"/>
              <w:rPr>
                <w:rFonts w:cs="Times New Roman"/>
                <w:spacing w:val="-2"/>
                <w:sz w:val="20"/>
                <w:szCs w:val="20"/>
              </w:rPr>
            </w:pPr>
            <w:r w:rsidRPr="00271CA3">
              <w:rPr>
                <w:rFonts w:cs="Times New Roman"/>
                <w:spacing w:val="-2"/>
                <w:sz w:val="20"/>
                <w:szCs w:val="20"/>
              </w:rPr>
              <w:t xml:space="preserve">Period </w:t>
            </w:r>
            <w:r w:rsidR="00F64D0D" w:rsidRPr="00F64D0D">
              <w:rPr>
                <w:rFonts w:cs="Times New Roman"/>
                <w:spacing w:val="-2"/>
                <w:sz w:val="20"/>
                <w:szCs w:val="20"/>
              </w:rPr>
              <w:t>1</w:t>
            </w:r>
            <w:r w:rsidRPr="00271CA3">
              <w:rPr>
                <w:rFonts w:cs="Times New Roman"/>
                <w:spacing w:val="-2"/>
                <w:sz w:val="20"/>
                <w:szCs w:val="20"/>
              </w:rPr>
              <w:t xml:space="preserve">st </w:t>
            </w:r>
            <w:r w:rsidR="00345F5C">
              <w:rPr>
                <w:rFonts w:cs="Times New Roman"/>
                <w:spacing w:val="-2"/>
                <w:sz w:val="20"/>
                <w:szCs w:val="20"/>
              </w:rPr>
              <w:t>-</w:t>
            </w:r>
            <w:r w:rsidRPr="00271CA3">
              <w:rPr>
                <w:rFonts w:cs="Times New Roman"/>
                <w:spacing w:val="-2"/>
                <w:sz w:val="20"/>
                <w:szCs w:val="20"/>
              </w:rPr>
              <w:t xml:space="preserve"> </w:t>
            </w:r>
            <w:r w:rsidR="00EB4800">
              <w:rPr>
                <w:rFonts w:cs="Times New Roman"/>
                <w:spacing w:val="-2"/>
                <w:sz w:val="20"/>
                <w:szCs w:val="20"/>
              </w:rPr>
              <w:t>10</w:t>
            </w:r>
            <w:r w:rsidR="00856B97" w:rsidRPr="00271CA3">
              <w:rPr>
                <w:rFonts w:cs="Times New Roman"/>
                <w:spacing w:val="-2"/>
                <w:sz w:val="20"/>
                <w:szCs w:val="20"/>
              </w:rPr>
              <w:t>th</w:t>
            </w:r>
            <w:r w:rsidRPr="00271CA3">
              <w:rPr>
                <w:rFonts w:cs="Times New Roman"/>
                <w:spacing w:val="-2"/>
                <w:sz w:val="20"/>
                <w:szCs w:val="20"/>
              </w:rPr>
              <w:t xml:space="preserve"> each installment MMK </w:t>
            </w:r>
            <w:r w:rsidR="00F64D0D" w:rsidRPr="00F64D0D">
              <w:rPr>
                <w:rFonts w:cs="Times New Roman"/>
                <w:spacing w:val="-2"/>
                <w:sz w:val="20"/>
                <w:szCs w:val="20"/>
              </w:rPr>
              <w:t>1</w:t>
            </w:r>
            <w:r w:rsidR="00856B97" w:rsidRPr="00271CA3">
              <w:rPr>
                <w:rFonts w:cs="Times New Roman"/>
                <w:spacing w:val="-2"/>
                <w:sz w:val="20"/>
                <w:szCs w:val="20"/>
              </w:rPr>
              <w:t>,</w:t>
            </w:r>
            <w:r w:rsidR="00F64D0D" w:rsidRPr="00F64D0D">
              <w:rPr>
                <w:rFonts w:cs="Times New Roman"/>
                <w:spacing w:val="-2"/>
                <w:sz w:val="20"/>
                <w:szCs w:val="20"/>
              </w:rPr>
              <w:t>810</w:t>
            </w:r>
            <w:r w:rsidRPr="00271CA3">
              <w:rPr>
                <w:rFonts w:cs="Times New Roman"/>
                <w:spacing w:val="-2"/>
                <w:sz w:val="20"/>
                <w:szCs w:val="20"/>
              </w:rPr>
              <w:t>.</w:t>
            </w:r>
            <w:r w:rsidR="00F64D0D" w:rsidRPr="00F64D0D">
              <w:rPr>
                <w:rFonts w:cs="Times New Roman"/>
                <w:spacing w:val="-2"/>
                <w:sz w:val="20"/>
                <w:szCs w:val="20"/>
              </w:rPr>
              <w:t>0</w:t>
            </w:r>
            <w:r w:rsidRPr="00271CA3">
              <w:rPr>
                <w:rFonts w:cs="Times New Roman"/>
                <w:spacing w:val="-2"/>
                <w:sz w:val="20"/>
                <w:szCs w:val="20"/>
              </w:rPr>
              <w:t xml:space="preserve"> million </w:t>
            </w:r>
          </w:p>
          <w:p w14:paraId="51FDB4A7" w14:textId="3EF357CB" w:rsidR="00B82A1A" w:rsidRPr="00271CA3" w:rsidRDefault="00B82A1A" w:rsidP="00B82A1A">
            <w:pPr>
              <w:tabs>
                <w:tab w:val="left" w:pos="540"/>
              </w:tabs>
              <w:spacing w:line="240" w:lineRule="atLeast"/>
              <w:ind w:right="-43"/>
              <w:jc w:val="thaiDistribute"/>
              <w:rPr>
                <w:rFonts w:cs="Times New Roman"/>
                <w:spacing w:val="-2"/>
                <w:sz w:val="20"/>
                <w:szCs w:val="20"/>
              </w:rPr>
            </w:pPr>
            <w:r w:rsidRPr="00271CA3">
              <w:rPr>
                <w:rFonts w:cs="Times New Roman"/>
                <w:spacing w:val="-2"/>
                <w:sz w:val="20"/>
                <w:szCs w:val="20"/>
              </w:rPr>
              <w:t xml:space="preserve">Period </w:t>
            </w:r>
            <w:r w:rsidR="00EB4800">
              <w:rPr>
                <w:rFonts w:cs="Times New Roman"/>
                <w:spacing w:val="-2"/>
                <w:sz w:val="20"/>
                <w:szCs w:val="20"/>
              </w:rPr>
              <w:t>11</w:t>
            </w:r>
            <w:r w:rsidRPr="00271CA3">
              <w:rPr>
                <w:rFonts w:cs="Times New Roman"/>
                <w:spacing w:val="-2"/>
                <w:sz w:val="20"/>
                <w:szCs w:val="20"/>
              </w:rPr>
              <w:t xml:space="preserve">th </w:t>
            </w:r>
            <w:r w:rsidR="003B704A">
              <w:rPr>
                <w:rFonts w:cs="Times New Roman"/>
                <w:spacing w:val="-2"/>
                <w:sz w:val="20"/>
                <w:szCs w:val="20"/>
              </w:rPr>
              <w:t xml:space="preserve">          </w:t>
            </w:r>
            <w:r w:rsidRPr="00271CA3">
              <w:rPr>
                <w:rFonts w:cs="Times New Roman"/>
                <w:spacing w:val="-2"/>
                <w:sz w:val="20"/>
                <w:szCs w:val="20"/>
              </w:rPr>
              <w:t xml:space="preserve">each installment MMK </w:t>
            </w:r>
            <w:r w:rsidR="00F64D0D" w:rsidRPr="00F64D0D">
              <w:rPr>
                <w:rFonts w:cs="Times New Roman"/>
                <w:spacing w:val="-2"/>
                <w:sz w:val="20"/>
                <w:szCs w:val="20"/>
              </w:rPr>
              <w:t>1</w:t>
            </w:r>
            <w:r w:rsidR="00856B97" w:rsidRPr="00271CA3">
              <w:rPr>
                <w:rFonts w:cs="Times New Roman"/>
                <w:spacing w:val="-2"/>
                <w:sz w:val="20"/>
                <w:szCs w:val="20"/>
              </w:rPr>
              <w:t>,</w:t>
            </w:r>
            <w:r w:rsidR="00F64D0D" w:rsidRPr="00F64D0D">
              <w:rPr>
                <w:rFonts w:cs="Times New Roman"/>
                <w:spacing w:val="-2"/>
                <w:sz w:val="20"/>
                <w:szCs w:val="20"/>
              </w:rPr>
              <w:t>900</w:t>
            </w:r>
            <w:r w:rsidR="00856B97" w:rsidRPr="00271CA3">
              <w:rPr>
                <w:rFonts w:cs="Times New Roman"/>
                <w:spacing w:val="-2"/>
                <w:sz w:val="20"/>
                <w:szCs w:val="20"/>
              </w:rPr>
              <w:t>.</w:t>
            </w:r>
            <w:r w:rsidR="00F64D0D" w:rsidRPr="00F64D0D">
              <w:rPr>
                <w:rFonts w:cs="Times New Roman"/>
                <w:spacing w:val="-2"/>
                <w:sz w:val="20"/>
                <w:szCs w:val="20"/>
              </w:rPr>
              <w:t>0</w:t>
            </w:r>
            <w:r w:rsidR="00856B97" w:rsidRPr="00271CA3">
              <w:rPr>
                <w:rFonts w:cs="Times New Roman"/>
                <w:spacing w:val="-2"/>
                <w:sz w:val="20"/>
                <w:szCs w:val="20"/>
              </w:rPr>
              <w:t xml:space="preserve"> </w:t>
            </w:r>
            <w:r w:rsidRPr="00271CA3">
              <w:rPr>
                <w:rFonts w:cs="Times New Roman"/>
                <w:spacing w:val="-2"/>
                <w:sz w:val="20"/>
                <w:szCs w:val="20"/>
              </w:rPr>
              <w:t>million</w:t>
            </w:r>
          </w:p>
          <w:p w14:paraId="3F3D5AA4" w14:textId="0EDDC1BA" w:rsidR="00B82A1A" w:rsidRPr="00B82A1A" w:rsidRDefault="00B82A1A" w:rsidP="00B82A1A">
            <w:pPr>
              <w:tabs>
                <w:tab w:val="left" w:pos="540"/>
              </w:tabs>
              <w:spacing w:line="240" w:lineRule="atLeast"/>
              <w:ind w:right="-43"/>
              <w:jc w:val="thaiDistribute"/>
              <w:rPr>
                <w:rFonts w:cs="Times New Roman"/>
                <w:spacing w:val="-2"/>
                <w:sz w:val="20"/>
                <w:szCs w:val="20"/>
                <w:highlight w:val="yellow"/>
              </w:rPr>
            </w:pPr>
            <w:r w:rsidRPr="00271CA3">
              <w:rPr>
                <w:rFonts w:cs="Times New Roman"/>
                <w:spacing w:val="-2"/>
                <w:sz w:val="20"/>
                <w:szCs w:val="20"/>
              </w:rPr>
              <w:t xml:space="preserve">and the last repayment will be paid in </w:t>
            </w:r>
            <w:r w:rsidR="00856B97" w:rsidRPr="00271CA3">
              <w:rPr>
                <w:rFonts w:cs="Times New Roman"/>
                <w:spacing w:val="-2"/>
                <w:sz w:val="20"/>
                <w:szCs w:val="20"/>
              </w:rPr>
              <w:t>November</w:t>
            </w:r>
            <w:r w:rsidRPr="00271CA3">
              <w:rPr>
                <w:rFonts w:cs="Times New Roman"/>
                <w:spacing w:val="-2"/>
                <w:sz w:val="20"/>
                <w:szCs w:val="20"/>
              </w:rPr>
              <w:t xml:space="preserve"> </w:t>
            </w:r>
            <w:r w:rsidR="00F64D0D" w:rsidRPr="00F64D0D">
              <w:rPr>
                <w:rFonts w:cs="Times New Roman"/>
                <w:spacing w:val="-2"/>
                <w:sz w:val="20"/>
                <w:szCs w:val="20"/>
              </w:rPr>
              <w:t>2028</w:t>
            </w:r>
            <w:r w:rsidRPr="00271CA3">
              <w:rPr>
                <w:rFonts w:cs="Times New Roman"/>
                <w:spacing w:val="-2"/>
                <w:sz w:val="20"/>
                <w:szCs w:val="20"/>
              </w:rPr>
              <w:t>.</w:t>
            </w:r>
          </w:p>
        </w:tc>
      </w:tr>
    </w:tbl>
    <w:p w14:paraId="21C3651E" w14:textId="77777777" w:rsidR="00D8646B" w:rsidRDefault="00D8646B" w:rsidP="00010BB5">
      <w:pPr>
        <w:tabs>
          <w:tab w:val="left" w:pos="540"/>
        </w:tabs>
        <w:spacing w:line="240" w:lineRule="atLeast"/>
        <w:ind w:right="-43"/>
        <w:jc w:val="thaiDistribute"/>
        <w:rPr>
          <w:szCs w:val="22"/>
        </w:rPr>
      </w:pPr>
    </w:p>
    <w:p w14:paraId="331DE765" w14:textId="77777777" w:rsidR="008456E7" w:rsidRPr="00616857" w:rsidRDefault="008456E7" w:rsidP="00010BB5">
      <w:pPr>
        <w:tabs>
          <w:tab w:val="left" w:pos="540"/>
        </w:tabs>
        <w:spacing w:line="240" w:lineRule="atLeast"/>
        <w:ind w:right="-43"/>
        <w:jc w:val="thaiDistribute"/>
        <w:rPr>
          <w:szCs w:val="22"/>
        </w:rPr>
      </w:pPr>
    </w:p>
    <w:p w14:paraId="3D8B40C2" w14:textId="249C9EC5" w:rsidR="006B2843" w:rsidRPr="00616857" w:rsidRDefault="007E5257" w:rsidP="006275CF">
      <w:pPr>
        <w:tabs>
          <w:tab w:val="left" w:pos="540"/>
        </w:tabs>
        <w:spacing w:line="240" w:lineRule="atLeast"/>
        <w:ind w:left="540" w:right="-43"/>
        <w:jc w:val="thaiDistribute"/>
        <w:rPr>
          <w:rFonts w:cs="Times New Roman"/>
          <w:szCs w:val="22"/>
        </w:rPr>
      </w:pPr>
      <w:r w:rsidRPr="00616857">
        <w:rPr>
          <w:szCs w:val="22"/>
        </w:rPr>
        <w:lastRenderedPageBreak/>
        <w:t xml:space="preserve">As at </w:t>
      </w:r>
      <w:r w:rsidR="00F64D0D" w:rsidRPr="00F64D0D">
        <w:rPr>
          <w:szCs w:val="22"/>
        </w:rPr>
        <w:t>31</w:t>
      </w:r>
      <w:r w:rsidRPr="00616857">
        <w:rPr>
          <w:szCs w:val="22"/>
        </w:rPr>
        <w:t xml:space="preserve"> December </w:t>
      </w:r>
      <w:r w:rsidR="00F64D0D" w:rsidRPr="00F64D0D">
        <w:rPr>
          <w:szCs w:val="22"/>
        </w:rPr>
        <w:t>202</w:t>
      </w:r>
      <w:r w:rsidR="00570411">
        <w:rPr>
          <w:szCs w:val="22"/>
        </w:rPr>
        <w:t>5</w:t>
      </w:r>
      <w:r w:rsidR="00753395" w:rsidRPr="00616857">
        <w:rPr>
          <w:szCs w:val="22"/>
        </w:rPr>
        <w:t>, the Group and the Company had unutilised credit faci</w:t>
      </w:r>
      <w:r w:rsidR="009A4049" w:rsidRPr="00616857">
        <w:rPr>
          <w:szCs w:val="22"/>
        </w:rPr>
        <w:t>lit</w:t>
      </w:r>
      <w:r w:rsidR="00410879" w:rsidRPr="00616857">
        <w:rPr>
          <w:szCs w:val="22"/>
        </w:rPr>
        <w:t xml:space="preserve">ies covering bank overdrafts, </w:t>
      </w:r>
      <w:r w:rsidR="00753395" w:rsidRPr="00616857">
        <w:rPr>
          <w:szCs w:val="22"/>
        </w:rPr>
        <w:t xml:space="preserve">short-term </w:t>
      </w:r>
      <w:r w:rsidR="007278D0" w:rsidRPr="00616857">
        <w:rPr>
          <w:szCs w:val="22"/>
        </w:rPr>
        <w:t>loan</w:t>
      </w:r>
      <w:r w:rsidR="00753395" w:rsidRPr="00616857">
        <w:rPr>
          <w:szCs w:val="22"/>
        </w:rPr>
        <w:t xml:space="preserve">s from financial institutions </w:t>
      </w:r>
      <w:r w:rsidR="00410879" w:rsidRPr="00616857">
        <w:rPr>
          <w:szCs w:val="22"/>
        </w:rPr>
        <w:t xml:space="preserve">and long-term </w:t>
      </w:r>
      <w:r w:rsidR="007278D0" w:rsidRPr="00616857">
        <w:rPr>
          <w:szCs w:val="22"/>
        </w:rPr>
        <w:t>loan</w:t>
      </w:r>
      <w:r w:rsidR="00410879" w:rsidRPr="00616857">
        <w:rPr>
          <w:szCs w:val="22"/>
        </w:rPr>
        <w:t xml:space="preserve">s from financial institutions </w:t>
      </w:r>
      <w:r w:rsidR="00410879" w:rsidRPr="00172B23">
        <w:rPr>
          <w:szCs w:val="22"/>
        </w:rPr>
        <w:t xml:space="preserve">totaling </w:t>
      </w:r>
      <w:r w:rsidR="00753395" w:rsidRPr="00172B23">
        <w:rPr>
          <w:szCs w:val="22"/>
        </w:rPr>
        <w:t xml:space="preserve">Baht </w:t>
      </w:r>
      <w:r w:rsidR="001B5471">
        <w:rPr>
          <w:rFonts w:cs="Angsana New"/>
          <w:szCs w:val="22"/>
        </w:rPr>
        <w:t>11,713.3</w:t>
      </w:r>
      <w:r w:rsidR="00753395" w:rsidRPr="00172B23">
        <w:rPr>
          <w:szCs w:val="22"/>
        </w:rPr>
        <w:t xml:space="preserve"> million and</w:t>
      </w:r>
      <w:r w:rsidR="00753395" w:rsidRPr="00616857">
        <w:rPr>
          <w:szCs w:val="22"/>
        </w:rPr>
        <w:t xml:space="preserve"> </w:t>
      </w:r>
      <w:r w:rsidR="001B5471">
        <w:rPr>
          <w:rFonts w:cs="Angsana New"/>
          <w:szCs w:val="22"/>
        </w:rPr>
        <w:t>11,34</w:t>
      </w:r>
      <w:r w:rsidR="00EB4800">
        <w:rPr>
          <w:rFonts w:cs="Angsana New"/>
          <w:szCs w:val="22"/>
        </w:rPr>
        <w:t>8</w:t>
      </w:r>
      <w:r w:rsidR="00047AD6">
        <w:rPr>
          <w:rFonts w:cs="Angsana New"/>
          <w:szCs w:val="22"/>
        </w:rPr>
        <w:t>.</w:t>
      </w:r>
      <w:r w:rsidR="00EB4800">
        <w:rPr>
          <w:rFonts w:cs="Angsana New"/>
          <w:szCs w:val="22"/>
        </w:rPr>
        <w:t>5</w:t>
      </w:r>
      <w:r w:rsidR="00753395" w:rsidRPr="00616857">
        <w:rPr>
          <w:rFonts w:cs="Angsana New"/>
          <w:szCs w:val="22"/>
        </w:rPr>
        <w:t xml:space="preserve"> </w:t>
      </w:r>
      <w:r w:rsidR="00753395" w:rsidRPr="00616857">
        <w:rPr>
          <w:szCs w:val="22"/>
        </w:rPr>
        <w:t>million</w:t>
      </w:r>
      <w:r w:rsidR="00556B69" w:rsidRPr="00616857">
        <w:rPr>
          <w:szCs w:val="22"/>
        </w:rPr>
        <w:t>,</w:t>
      </w:r>
      <w:r w:rsidR="00753395" w:rsidRPr="00616857">
        <w:rPr>
          <w:szCs w:val="22"/>
        </w:rPr>
        <w:t xml:space="preserve"> respectively (</w:t>
      </w:r>
      <w:r w:rsidR="00F64D0D" w:rsidRPr="00F64D0D">
        <w:rPr>
          <w:i/>
          <w:iCs/>
          <w:szCs w:val="22"/>
        </w:rPr>
        <w:t>202</w:t>
      </w:r>
      <w:r w:rsidR="00570411">
        <w:rPr>
          <w:i/>
          <w:iCs/>
          <w:szCs w:val="22"/>
        </w:rPr>
        <w:t>4</w:t>
      </w:r>
      <w:r w:rsidR="00753395" w:rsidRPr="00616857">
        <w:rPr>
          <w:i/>
          <w:iCs/>
          <w:szCs w:val="22"/>
        </w:rPr>
        <w:t xml:space="preserve">: Baht </w:t>
      </w:r>
      <w:r w:rsidR="00570411">
        <w:rPr>
          <w:rFonts w:cs="Angsana New"/>
          <w:i/>
          <w:iCs/>
          <w:szCs w:val="22"/>
        </w:rPr>
        <w:t>11,954</w:t>
      </w:r>
      <w:r w:rsidR="00047AD6">
        <w:rPr>
          <w:rFonts w:cs="Angsana New"/>
          <w:i/>
          <w:iCs/>
          <w:szCs w:val="22"/>
        </w:rPr>
        <w:t>.0</w:t>
      </w:r>
      <w:r w:rsidR="002C61CF" w:rsidRPr="00616857">
        <w:rPr>
          <w:i/>
          <w:iCs/>
          <w:szCs w:val="22"/>
        </w:rPr>
        <w:t xml:space="preserve"> million and </w:t>
      </w:r>
      <w:r w:rsidR="00570411">
        <w:rPr>
          <w:rFonts w:cs="Angsana New"/>
          <w:i/>
          <w:iCs/>
          <w:szCs w:val="22"/>
        </w:rPr>
        <w:t>11,594</w:t>
      </w:r>
      <w:r w:rsidR="00047AD6">
        <w:rPr>
          <w:rFonts w:cs="Angsana New"/>
          <w:i/>
          <w:iCs/>
          <w:szCs w:val="22"/>
        </w:rPr>
        <w:t>.3</w:t>
      </w:r>
      <w:r w:rsidR="002C61CF" w:rsidRPr="00616857">
        <w:rPr>
          <w:rFonts w:cs="Angsana New"/>
          <w:i/>
          <w:iCs/>
          <w:szCs w:val="22"/>
        </w:rPr>
        <w:t xml:space="preserve"> </w:t>
      </w:r>
      <w:r w:rsidR="002C61CF" w:rsidRPr="00616857">
        <w:rPr>
          <w:i/>
          <w:iCs/>
          <w:szCs w:val="22"/>
        </w:rPr>
        <w:t>million</w:t>
      </w:r>
      <w:r w:rsidR="00556B69" w:rsidRPr="00616857">
        <w:rPr>
          <w:i/>
          <w:iCs/>
          <w:szCs w:val="22"/>
        </w:rPr>
        <w:t>,</w:t>
      </w:r>
      <w:r w:rsidR="00753395" w:rsidRPr="00616857">
        <w:rPr>
          <w:i/>
          <w:iCs/>
          <w:szCs w:val="22"/>
        </w:rPr>
        <w:t xml:space="preserve"> respectively</w:t>
      </w:r>
      <w:r w:rsidR="00753395" w:rsidRPr="00616857">
        <w:rPr>
          <w:szCs w:val="22"/>
        </w:rPr>
        <w:t>).</w:t>
      </w:r>
    </w:p>
    <w:p w14:paraId="4A0FA6D2" w14:textId="77777777" w:rsidR="006B2843" w:rsidRPr="00616857" w:rsidRDefault="006B2843" w:rsidP="00791169">
      <w:pPr>
        <w:tabs>
          <w:tab w:val="left" w:pos="540"/>
        </w:tabs>
        <w:spacing w:line="240" w:lineRule="atLeast"/>
        <w:ind w:right="-43"/>
        <w:jc w:val="thaiDistribute"/>
        <w:rPr>
          <w:rFonts w:cs="Times New Roman"/>
          <w:szCs w:val="22"/>
        </w:rPr>
      </w:pPr>
    </w:p>
    <w:p w14:paraId="34F6570C" w14:textId="14886C14" w:rsidR="006275CF" w:rsidRPr="00616857" w:rsidRDefault="00E8188E" w:rsidP="00E8188E">
      <w:pPr>
        <w:pStyle w:val="ListParagraph"/>
        <w:numPr>
          <w:ilvl w:val="0"/>
          <w:numId w:val="40"/>
        </w:numPr>
        <w:spacing w:line="240" w:lineRule="atLeast"/>
        <w:ind w:left="540" w:right="-43" w:hanging="540"/>
        <w:jc w:val="thaiDistribute"/>
        <w:rPr>
          <w:b/>
          <w:bCs/>
          <w:szCs w:val="22"/>
        </w:rPr>
      </w:pPr>
      <w:r>
        <w:rPr>
          <w:b/>
          <w:bCs/>
          <w:szCs w:val="22"/>
        </w:rPr>
        <w:t xml:space="preserve">  </w:t>
      </w:r>
      <w:r w:rsidR="00010BB5">
        <w:rPr>
          <w:b/>
          <w:bCs/>
          <w:szCs w:val="22"/>
        </w:rPr>
        <w:t xml:space="preserve"> </w:t>
      </w:r>
      <w:r w:rsidR="006275CF" w:rsidRPr="00E8188E">
        <w:rPr>
          <w:b/>
          <w:bCs/>
          <w:szCs w:val="22"/>
        </w:rPr>
        <w:t>Trade</w:t>
      </w:r>
      <w:r w:rsidR="006275CF" w:rsidRPr="00616857">
        <w:rPr>
          <w:b/>
          <w:bCs/>
          <w:szCs w:val="22"/>
        </w:rPr>
        <w:t xml:space="preserve"> accounts payable</w:t>
      </w:r>
    </w:p>
    <w:p w14:paraId="69762506" w14:textId="77777777" w:rsidR="006275CF" w:rsidRPr="00616857" w:rsidRDefault="006275CF" w:rsidP="006275CF">
      <w:pPr>
        <w:pStyle w:val="ListParagraph"/>
        <w:spacing w:line="240" w:lineRule="atLeast"/>
        <w:ind w:left="540" w:right="-43"/>
        <w:jc w:val="thaiDistribute"/>
        <w:rPr>
          <w:b/>
          <w:bCs/>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150"/>
        <w:gridCol w:w="810"/>
        <w:gridCol w:w="1260"/>
        <w:gridCol w:w="180"/>
        <w:gridCol w:w="1170"/>
        <w:gridCol w:w="180"/>
        <w:gridCol w:w="1170"/>
        <w:gridCol w:w="180"/>
        <w:gridCol w:w="1170"/>
      </w:tblGrid>
      <w:tr w:rsidR="0012560E" w:rsidRPr="00616857" w14:paraId="699D33EE" w14:textId="77777777" w:rsidTr="008356A6">
        <w:trPr>
          <w:cantSplit/>
          <w:trHeight w:val="479"/>
          <w:tblHeader/>
        </w:trPr>
        <w:tc>
          <w:tcPr>
            <w:tcW w:w="3150" w:type="dxa"/>
          </w:tcPr>
          <w:p w14:paraId="28BCA8A5" w14:textId="77777777" w:rsidR="0012560E" w:rsidRPr="00616857" w:rsidRDefault="0012560E" w:rsidP="008356A6">
            <w:pPr>
              <w:spacing w:line="240" w:lineRule="atLeast"/>
              <w:rPr>
                <w:i/>
                <w:iCs/>
                <w:szCs w:val="22"/>
              </w:rPr>
            </w:pPr>
          </w:p>
        </w:tc>
        <w:tc>
          <w:tcPr>
            <w:tcW w:w="810" w:type="dxa"/>
          </w:tcPr>
          <w:p w14:paraId="24F6B9EC" w14:textId="3411EBE2" w:rsidR="0012560E" w:rsidRPr="00616857" w:rsidRDefault="0012560E" w:rsidP="008356A6">
            <w:pPr>
              <w:pStyle w:val="acctmergecolhdg"/>
              <w:spacing w:line="240" w:lineRule="atLeast"/>
              <w:rPr>
                <w:b w:val="0"/>
                <w:bCs/>
                <w:szCs w:val="22"/>
              </w:rPr>
            </w:pPr>
          </w:p>
        </w:tc>
        <w:tc>
          <w:tcPr>
            <w:tcW w:w="2610" w:type="dxa"/>
            <w:gridSpan w:val="3"/>
          </w:tcPr>
          <w:p w14:paraId="28474876" w14:textId="77777777" w:rsidR="0012560E" w:rsidRPr="00616857" w:rsidRDefault="0012560E" w:rsidP="008356A6">
            <w:pPr>
              <w:pStyle w:val="acctmergecolhdg"/>
              <w:spacing w:line="240" w:lineRule="atLeast"/>
              <w:rPr>
                <w:szCs w:val="22"/>
              </w:rPr>
            </w:pPr>
            <w:r w:rsidRPr="00616857">
              <w:rPr>
                <w:szCs w:val="22"/>
              </w:rPr>
              <w:t xml:space="preserve">Consolidated </w:t>
            </w:r>
          </w:p>
          <w:p w14:paraId="51B39369" w14:textId="77777777" w:rsidR="0012560E" w:rsidRPr="00616857" w:rsidRDefault="0012560E" w:rsidP="008356A6">
            <w:pPr>
              <w:pStyle w:val="acctmergecolhdg"/>
              <w:spacing w:line="240" w:lineRule="atLeast"/>
              <w:rPr>
                <w:szCs w:val="22"/>
              </w:rPr>
            </w:pPr>
            <w:r w:rsidRPr="00616857">
              <w:rPr>
                <w:szCs w:val="22"/>
              </w:rPr>
              <w:t>financial statements</w:t>
            </w:r>
          </w:p>
        </w:tc>
        <w:tc>
          <w:tcPr>
            <w:tcW w:w="180" w:type="dxa"/>
          </w:tcPr>
          <w:p w14:paraId="712AF3FD" w14:textId="77777777" w:rsidR="0012560E" w:rsidRPr="00616857" w:rsidRDefault="0012560E" w:rsidP="008356A6">
            <w:pPr>
              <w:pStyle w:val="acctmergecolhdg"/>
              <w:spacing w:line="240" w:lineRule="atLeast"/>
              <w:jc w:val="left"/>
              <w:rPr>
                <w:szCs w:val="22"/>
              </w:rPr>
            </w:pPr>
          </w:p>
        </w:tc>
        <w:tc>
          <w:tcPr>
            <w:tcW w:w="2520" w:type="dxa"/>
            <w:gridSpan w:val="3"/>
          </w:tcPr>
          <w:p w14:paraId="17DF30BE" w14:textId="77777777" w:rsidR="0012560E" w:rsidRPr="00616857" w:rsidRDefault="0012560E" w:rsidP="008356A6">
            <w:pPr>
              <w:pStyle w:val="acctmergecolhdg"/>
              <w:spacing w:line="240" w:lineRule="atLeast"/>
              <w:rPr>
                <w:szCs w:val="22"/>
              </w:rPr>
            </w:pPr>
            <w:r w:rsidRPr="00616857">
              <w:rPr>
                <w:szCs w:val="22"/>
              </w:rPr>
              <w:t xml:space="preserve">Separate </w:t>
            </w:r>
          </w:p>
          <w:p w14:paraId="685D9800" w14:textId="77777777" w:rsidR="0012560E" w:rsidRPr="00616857" w:rsidRDefault="0012560E" w:rsidP="008356A6">
            <w:pPr>
              <w:pStyle w:val="acctmergecolhdg"/>
              <w:spacing w:line="240" w:lineRule="atLeast"/>
              <w:rPr>
                <w:szCs w:val="22"/>
              </w:rPr>
            </w:pPr>
            <w:r w:rsidRPr="00616857">
              <w:rPr>
                <w:szCs w:val="22"/>
              </w:rPr>
              <w:t>financial statements</w:t>
            </w:r>
          </w:p>
        </w:tc>
      </w:tr>
      <w:tr w:rsidR="00570411" w:rsidRPr="00616857" w14:paraId="29304CB5" w14:textId="77777777" w:rsidTr="001131A4">
        <w:trPr>
          <w:cantSplit/>
          <w:tblHeader/>
        </w:trPr>
        <w:tc>
          <w:tcPr>
            <w:tcW w:w="3150" w:type="dxa"/>
            <w:vAlign w:val="center"/>
          </w:tcPr>
          <w:p w14:paraId="4EDE1BEF" w14:textId="77777777" w:rsidR="00570411" w:rsidRPr="00616857" w:rsidRDefault="00570411" w:rsidP="00570411">
            <w:pPr>
              <w:pStyle w:val="acctfourfigures"/>
              <w:spacing w:line="240" w:lineRule="atLeast"/>
              <w:jc w:val="center"/>
              <w:rPr>
                <w:szCs w:val="22"/>
                <w:cs/>
                <w:lang w:bidi="th-TH"/>
              </w:rPr>
            </w:pPr>
          </w:p>
        </w:tc>
        <w:tc>
          <w:tcPr>
            <w:tcW w:w="810" w:type="dxa"/>
            <w:vAlign w:val="center"/>
          </w:tcPr>
          <w:p w14:paraId="39E27DEF" w14:textId="3555B51D" w:rsidR="00570411" w:rsidRPr="00616857" w:rsidRDefault="00570411" w:rsidP="00570411">
            <w:pPr>
              <w:pStyle w:val="acctmergecolhdg"/>
              <w:spacing w:line="240" w:lineRule="atLeast"/>
              <w:rPr>
                <w:b w:val="0"/>
                <w:bCs/>
                <w:szCs w:val="22"/>
              </w:rPr>
            </w:pPr>
            <w:r w:rsidRPr="00616857">
              <w:rPr>
                <w:b w:val="0"/>
                <w:bCs/>
                <w:i/>
                <w:iCs/>
                <w:szCs w:val="22"/>
              </w:rPr>
              <w:t>Note</w:t>
            </w:r>
          </w:p>
        </w:tc>
        <w:tc>
          <w:tcPr>
            <w:tcW w:w="1260" w:type="dxa"/>
            <w:vAlign w:val="center"/>
          </w:tcPr>
          <w:p w14:paraId="4106190F" w14:textId="648BEEB9" w:rsidR="00570411" w:rsidRPr="00616857" w:rsidRDefault="00570411" w:rsidP="00570411">
            <w:pPr>
              <w:pStyle w:val="acctmergecolhdg"/>
              <w:spacing w:line="240" w:lineRule="atLeast"/>
              <w:rPr>
                <w:b w:val="0"/>
                <w:bCs/>
                <w:szCs w:val="22"/>
              </w:rPr>
            </w:pPr>
            <w:r w:rsidRPr="00F64D0D">
              <w:rPr>
                <w:b w:val="0"/>
                <w:bCs/>
                <w:szCs w:val="22"/>
                <w:lang w:val="en-US"/>
              </w:rPr>
              <w:t>202</w:t>
            </w:r>
            <w:r>
              <w:rPr>
                <w:b w:val="0"/>
                <w:bCs/>
                <w:szCs w:val="22"/>
                <w:lang w:val="en-US"/>
              </w:rPr>
              <w:t>5</w:t>
            </w:r>
          </w:p>
        </w:tc>
        <w:tc>
          <w:tcPr>
            <w:tcW w:w="180" w:type="dxa"/>
            <w:vAlign w:val="center"/>
          </w:tcPr>
          <w:p w14:paraId="21FC291F" w14:textId="77777777" w:rsidR="00570411" w:rsidRPr="00616857" w:rsidRDefault="00570411" w:rsidP="00570411">
            <w:pPr>
              <w:pStyle w:val="acctmergecolhdg"/>
              <w:spacing w:line="240" w:lineRule="atLeast"/>
              <w:rPr>
                <w:b w:val="0"/>
                <w:bCs/>
                <w:szCs w:val="22"/>
              </w:rPr>
            </w:pPr>
          </w:p>
        </w:tc>
        <w:tc>
          <w:tcPr>
            <w:tcW w:w="1170" w:type="dxa"/>
            <w:vAlign w:val="center"/>
          </w:tcPr>
          <w:p w14:paraId="61C2477A" w14:textId="55F1CC53" w:rsidR="00570411" w:rsidRPr="00616857" w:rsidRDefault="00570411" w:rsidP="00570411">
            <w:pPr>
              <w:pStyle w:val="acctmergecolhdg"/>
              <w:spacing w:line="240" w:lineRule="atLeast"/>
              <w:rPr>
                <w:b w:val="0"/>
                <w:bCs/>
                <w:szCs w:val="22"/>
              </w:rPr>
            </w:pPr>
            <w:r w:rsidRPr="00F64D0D">
              <w:rPr>
                <w:b w:val="0"/>
                <w:bCs/>
                <w:szCs w:val="22"/>
                <w:lang w:val="en-US"/>
              </w:rPr>
              <w:t>202</w:t>
            </w:r>
            <w:r>
              <w:rPr>
                <w:b w:val="0"/>
                <w:bCs/>
                <w:szCs w:val="22"/>
                <w:lang w:val="en-US"/>
              </w:rPr>
              <w:t>4</w:t>
            </w:r>
          </w:p>
        </w:tc>
        <w:tc>
          <w:tcPr>
            <w:tcW w:w="180" w:type="dxa"/>
            <w:vAlign w:val="center"/>
          </w:tcPr>
          <w:p w14:paraId="753CFC84" w14:textId="77777777" w:rsidR="00570411" w:rsidRPr="00616857" w:rsidRDefault="00570411" w:rsidP="00570411">
            <w:pPr>
              <w:pStyle w:val="acctmergecolhdg"/>
              <w:spacing w:line="240" w:lineRule="atLeast"/>
              <w:rPr>
                <w:b w:val="0"/>
                <w:bCs/>
                <w:szCs w:val="22"/>
              </w:rPr>
            </w:pPr>
          </w:p>
        </w:tc>
        <w:tc>
          <w:tcPr>
            <w:tcW w:w="1170" w:type="dxa"/>
            <w:vAlign w:val="center"/>
          </w:tcPr>
          <w:p w14:paraId="3FB0550E" w14:textId="0B0B3682" w:rsidR="00570411" w:rsidRPr="00616857" w:rsidRDefault="00570411" w:rsidP="00570411">
            <w:pPr>
              <w:pStyle w:val="acctmergecolhdg"/>
              <w:spacing w:line="240" w:lineRule="atLeast"/>
              <w:rPr>
                <w:b w:val="0"/>
                <w:bCs/>
                <w:szCs w:val="22"/>
              </w:rPr>
            </w:pPr>
            <w:r w:rsidRPr="00F64D0D">
              <w:rPr>
                <w:b w:val="0"/>
                <w:bCs/>
                <w:szCs w:val="22"/>
                <w:lang w:val="en-US"/>
              </w:rPr>
              <w:t>202</w:t>
            </w:r>
            <w:r>
              <w:rPr>
                <w:b w:val="0"/>
                <w:bCs/>
                <w:szCs w:val="22"/>
                <w:lang w:val="en-US"/>
              </w:rPr>
              <w:t>5</w:t>
            </w:r>
          </w:p>
        </w:tc>
        <w:tc>
          <w:tcPr>
            <w:tcW w:w="180" w:type="dxa"/>
            <w:vAlign w:val="center"/>
          </w:tcPr>
          <w:p w14:paraId="6ABBD2B9" w14:textId="77777777" w:rsidR="00570411" w:rsidRPr="00616857" w:rsidRDefault="00570411" w:rsidP="00570411">
            <w:pPr>
              <w:pStyle w:val="acctmergecolhdg"/>
              <w:spacing w:line="240" w:lineRule="atLeast"/>
              <w:rPr>
                <w:b w:val="0"/>
                <w:bCs/>
                <w:szCs w:val="22"/>
              </w:rPr>
            </w:pPr>
          </w:p>
        </w:tc>
        <w:tc>
          <w:tcPr>
            <w:tcW w:w="1170" w:type="dxa"/>
            <w:vAlign w:val="center"/>
          </w:tcPr>
          <w:p w14:paraId="428FFED7" w14:textId="7888F05F" w:rsidR="00570411" w:rsidRPr="00616857" w:rsidRDefault="00570411" w:rsidP="00570411">
            <w:pPr>
              <w:pStyle w:val="acctmergecolhdg"/>
              <w:spacing w:line="240" w:lineRule="atLeast"/>
              <w:rPr>
                <w:b w:val="0"/>
                <w:bCs/>
                <w:szCs w:val="22"/>
              </w:rPr>
            </w:pPr>
            <w:r w:rsidRPr="00F64D0D">
              <w:rPr>
                <w:b w:val="0"/>
                <w:bCs/>
                <w:szCs w:val="22"/>
                <w:lang w:val="en-US"/>
              </w:rPr>
              <w:t>202</w:t>
            </w:r>
            <w:r>
              <w:rPr>
                <w:b w:val="0"/>
                <w:bCs/>
                <w:szCs w:val="22"/>
                <w:lang w:val="en-US"/>
              </w:rPr>
              <w:t>4</w:t>
            </w:r>
          </w:p>
        </w:tc>
      </w:tr>
      <w:tr w:rsidR="0012560E" w:rsidRPr="00616857" w14:paraId="793047EA" w14:textId="77777777" w:rsidTr="006E12AF">
        <w:trPr>
          <w:cantSplit/>
          <w:trHeight w:val="283"/>
        </w:trPr>
        <w:tc>
          <w:tcPr>
            <w:tcW w:w="3150" w:type="dxa"/>
          </w:tcPr>
          <w:p w14:paraId="3CFB83FC" w14:textId="77777777" w:rsidR="0012560E" w:rsidRPr="00616857" w:rsidRDefault="0012560E" w:rsidP="008356A6">
            <w:pPr>
              <w:spacing w:line="240" w:lineRule="atLeast"/>
              <w:rPr>
                <w:b/>
                <w:bCs/>
                <w:i/>
                <w:iCs/>
                <w:szCs w:val="22"/>
              </w:rPr>
            </w:pPr>
          </w:p>
        </w:tc>
        <w:tc>
          <w:tcPr>
            <w:tcW w:w="810" w:type="dxa"/>
          </w:tcPr>
          <w:p w14:paraId="18033849" w14:textId="77777777" w:rsidR="0012560E" w:rsidRPr="00616857" w:rsidRDefault="0012560E" w:rsidP="008356A6">
            <w:pPr>
              <w:pStyle w:val="acctfourfigures"/>
              <w:tabs>
                <w:tab w:val="clear" w:pos="765"/>
              </w:tabs>
              <w:spacing w:line="240" w:lineRule="atLeast"/>
              <w:jc w:val="center"/>
              <w:rPr>
                <w:i/>
                <w:iCs/>
                <w:szCs w:val="22"/>
              </w:rPr>
            </w:pPr>
          </w:p>
        </w:tc>
        <w:tc>
          <w:tcPr>
            <w:tcW w:w="5310" w:type="dxa"/>
            <w:gridSpan w:val="7"/>
            <w:vAlign w:val="center"/>
          </w:tcPr>
          <w:p w14:paraId="4E9304E9" w14:textId="77777777" w:rsidR="0012560E" w:rsidRPr="00616857" w:rsidRDefault="0012560E" w:rsidP="006E12AF">
            <w:pPr>
              <w:pStyle w:val="acctfourfigures"/>
              <w:spacing w:line="240" w:lineRule="atLeast"/>
              <w:jc w:val="center"/>
              <w:rPr>
                <w:i/>
                <w:iCs/>
                <w:szCs w:val="22"/>
              </w:rPr>
            </w:pPr>
            <w:r w:rsidRPr="00616857">
              <w:rPr>
                <w:i/>
                <w:iCs/>
                <w:szCs w:val="22"/>
              </w:rPr>
              <w:t>(in thousand Baht)</w:t>
            </w:r>
          </w:p>
        </w:tc>
      </w:tr>
      <w:tr w:rsidR="001E5DAF" w:rsidRPr="00616857" w14:paraId="0FF9C8F7" w14:textId="77777777" w:rsidTr="00C4737C">
        <w:trPr>
          <w:cantSplit/>
        </w:trPr>
        <w:tc>
          <w:tcPr>
            <w:tcW w:w="3150" w:type="dxa"/>
          </w:tcPr>
          <w:p w14:paraId="4C43E414" w14:textId="77777777" w:rsidR="001E5DAF" w:rsidRPr="00616857" w:rsidRDefault="001E5DAF" w:rsidP="001E5DAF">
            <w:pPr>
              <w:spacing w:line="240" w:lineRule="atLeast"/>
              <w:ind w:left="180" w:hanging="180"/>
              <w:rPr>
                <w:b/>
                <w:bCs/>
                <w:szCs w:val="22"/>
              </w:rPr>
            </w:pPr>
            <w:r w:rsidRPr="00616857">
              <w:rPr>
                <w:szCs w:val="22"/>
              </w:rPr>
              <w:t xml:space="preserve">Related parties  </w:t>
            </w:r>
          </w:p>
        </w:tc>
        <w:tc>
          <w:tcPr>
            <w:tcW w:w="810" w:type="dxa"/>
          </w:tcPr>
          <w:p w14:paraId="6391A7B5" w14:textId="2F3A8712" w:rsidR="001E5DAF" w:rsidRPr="00616857" w:rsidRDefault="001E5DAF" w:rsidP="001E5DAF">
            <w:pPr>
              <w:pStyle w:val="acctfourfigures"/>
              <w:tabs>
                <w:tab w:val="clear" w:pos="765"/>
              </w:tabs>
              <w:spacing w:line="240" w:lineRule="atLeast"/>
              <w:jc w:val="center"/>
              <w:rPr>
                <w:i/>
                <w:iCs/>
                <w:szCs w:val="22"/>
              </w:rPr>
            </w:pPr>
            <w:r w:rsidRPr="0008350E">
              <w:rPr>
                <w:i/>
                <w:iCs/>
                <w:szCs w:val="22"/>
                <w:lang w:val="en-US"/>
              </w:rPr>
              <w:t>4</w:t>
            </w:r>
          </w:p>
        </w:tc>
        <w:tc>
          <w:tcPr>
            <w:tcW w:w="1260" w:type="dxa"/>
          </w:tcPr>
          <w:p w14:paraId="65DBBFCA" w14:textId="38225E86" w:rsidR="001E5DAF" w:rsidRPr="00616857" w:rsidRDefault="001E5DAF" w:rsidP="001E5DAF">
            <w:pPr>
              <w:pStyle w:val="acctfourfigures"/>
              <w:tabs>
                <w:tab w:val="clear" w:pos="765"/>
                <w:tab w:val="decimal" w:pos="1080"/>
              </w:tabs>
              <w:spacing w:line="240" w:lineRule="atLeast"/>
              <w:ind w:right="11"/>
            </w:pPr>
            <w:r w:rsidRPr="00BD7BC2">
              <w:t>1,307,450</w:t>
            </w:r>
          </w:p>
        </w:tc>
        <w:tc>
          <w:tcPr>
            <w:tcW w:w="180" w:type="dxa"/>
            <w:vAlign w:val="bottom"/>
          </w:tcPr>
          <w:p w14:paraId="3A599DF2" w14:textId="77777777" w:rsidR="001E5DAF" w:rsidRPr="00616857" w:rsidRDefault="001E5DAF" w:rsidP="001E5DAF">
            <w:pPr>
              <w:pStyle w:val="acctfourfigures"/>
              <w:spacing w:line="240" w:lineRule="atLeast"/>
              <w:rPr>
                <w:szCs w:val="22"/>
              </w:rPr>
            </w:pPr>
          </w:p>
        </w:tc>
        <w:tc>
          <w:tcPr>
            <w:tcW w:w="1170" w:type="dxa"/>
          </w:tcPr>
          <w:p w14:paraId="1B0D2688" w14:textId="0F555CED" w:rsidR="001E5DAF" w:rsidRPr="00616857" w:rsidRDefault="001E5DAF" w:rsidP="001E5DAF">
            <w:pPr>
              <w:pStyle w:val="acctfourfigures"/>
              <w:tabs>
                <w:tab w:val="clear" w:pos="765"/>
                <w:tab w:val="decimal" w:pos="1080"/>
              </w:tabs>
              <w:spacing w:line="240" w:lineRule="atLeast"/>
              <w:ind w:right="11"/>
              <w:rPr>
                <w:szCs w:val="22"/>
              </w:rPr>
            </w:pPr>
            <w:r w:rsidRPr="00F64D0D">
              <w:rPr>
                <w:lang w:val="en-US"/>
              </w:rPr>
              <w:t>1</w:t>
            </w:r>
            <w:r w:rsidRPr="00AF1C96">
              <w:t>,</w:t>
            </w:r>
            <w:r w:rsidRPr="00F64D0D">
              <w:rPr>
                <w:lang w:val="en-US"/>
              </w:rPr>
              <w:t>190</w:t>
            </w:r>
            <w:r w:rsidRPr="00AF1C96">
              <w:t>,</w:t>
            </w:r>
            <w:r w:rsidRPr="00F64D0D">
              <w:rPr>
                <w:lang w:val="en-US"/>
              </w:rPr>
              <w:t>281</w:t>
            </w:r>
          </w:p>
        </w:tc>
        <w:tc>
          <w:tcPr>
            <w:tcW w:w="180" w:type="dxa"/>
            <w:vAlign w:val="bottom"/>
          </w:tcPr>
          <w:p w14:paraId="628BEC2C" w14:textId="77777777" w:rsidR="001E5DAF" w:rsidRPr="00616857" w:rsidRDefault="001E5DAF" w:rsidP="001E5DAF">
            <w:pPr>
              <w:pStyle w:val="acctfourfigures"/>
              <w:tabs>
                <w:tab w:val="clear" w:pos="765"/>
              </w:tabs>
              <w:spacing w:line="240" w:lineRule="atLeast"/>
              <w:rPr>
                <w:szCs w:val="22"/>
              </w:rPr>
            </w:pPr>
          </w:p>
        </w:tc>
        <w:tc>
          <w:tcPr>
            <w:tcW w:w="1170" w:type="dxa"/>
          </w:tcPr>
          <w:p w14:paraId="2CF039BD" w14:textId="55423638" w:rsidR="001E5DAF" w:rsidRPr="00616857" w:rsidRDefault="001E5DAF" w:rsidP="001E5DAF">
            <w:pPr>
              <w:pStyle w:val="acctfourfigures"/>
              <w:tabs>
                <w:tab w:val="clear" w:pos="765"/>
                <w:tab w:val="decimal" w:pos="1080"/>
              </w:tabs>
              <w:spacing w:line="240" w:lineRule="atLeast"/>
              <w:ind w:right="11"/>
            </w:pPr>
            <w:r w:rsidRPr="008F554A">
              <w:t>959,547</w:t>
            </w:r>
          </w:p>
        </w:tc>
        <w:tc>
          <w:tcPr>
            <w:tcW w:w="180" w:type="dxa"/>
            <w:vAlign w:val="bottom"/>
          </w:tcPr>
          <w:p w14:paraId="16E3D4C4" w14:textId="77777777" w:rsidR="001E5DAF" w:rsidRPr="00616857" w:rsidRDefault="001E5DAF" w:rsidP="001E5DAF">
            <w:pPr>
              <w:pStyle w:val="acctfourfigures"/>
              <w:tabs>
                <w:tab w:val="clear" w:pos="765"/>
              </w:tabs>
              <w:spacing w:line="240" w:lineRule="atLeast"/>
              <w:rPr>
                <w:szCs w:val="22"/>
              </w:rPr>
            </w:pPr>
          </w:p>
        </w:tc>
        <w:tc>
          <w:tcPr>
            <w:tcW w:w="1170" w:type="dxa"/>
          </w:tcPr>
          <w:p w14:paraId="3D661328" w14:textId="53429891" w:rsidR="001E5DAF" w:rsidRPr="00616857" w:rsidRDefault="001E5DAF" w:rsidP="001E5DAF">
            <w:pPr>
              <w:pStyle w:val="acctfourfigures"/>
              <w:tabs>
                <w:tab w:val="clear" w:pos="765"/>
                <w:tab w:val="decimal" w:pos="1080"/>
              </w:tabs>
              <w:spacing w:line="240" w:lineRule="atLeast"/>
              <w:ind w:right="11"/>
              <w:rPr>
                <w:szCs w:val="22"/>
              </w:rPr>
            </w:pPr>
            <w:r w:rsidRPr="00F64D0D">
              <w:rPr>
                <w:lang w:val="en-US"/>
              </w:rPr>
              <w:t>701</w:t>
            </w:r>
            <w:r w:rsidRPr="00181C8E">
              <w:t>,</w:t>
            </w:r>
            <w:r w:rsidRPr="00F64D0D">
              <w:rPr>
                <w:lang w:val="en-US"/>
              </w:rPr>
              <w:t>742</w:t>
            </w:r>
          </w:p>
        </w:tc>
      </w:tr>
      <w:tr w:rsidR="001E5DAF" w:rsidRPr="00616857" w14:paraId="6F7EFAE1" w14:textId="77777777" w:rsidTr="00570411">
        <w:trPr>
          <w:cantSplit/>
          <w:trHeight w:hRule="exact" w:val="299"/>
        </w:trPr>
        <w:tc>
          <w:tcPr>
            <w:tcW w:w="3150" w:type="dxa"/>
            <w:vAlign w:val="center"/>
          </w:tcPr>
          <w:p w14:paraId="7C9F60A0" w14:textId="77777777" w:rsidR="001E5DAF" w:rsidRPr="00616857" w:rsidRDefault="001E5DAF" w:rsidP="001E5DAF">
            <w:pPr>
              <w:spacing w:line="240" w:lineRule="atLeast"/>
              <w:ind w:left="180" w:hanging="180"/>
              <w:rPr>
                <w:szCs w:val="22"/>
              </w:rPr>
            </w:pPr>
            <w:r w:rsidRPr="00616857">
              <w:rPr>
                <w:szCs w:val="22"/>
              </w:rPr>
              <w:t>Other parties</w:t>
            </w:r>
          </w:p>
        </w:tc>
        <w:tc>
          <w:tcPr>
            <w:tcW w:w="810" w:type="dxa"/>
          </w:tcPr>
          <w:p w14:paraId="094AE379" w14:textId="77777777" w:rsidR="001E5DAF" w:rsidRPr="00616857" w:rsidRDefault="001E5DAF" w:rsidP="001E5DAF">
            <w:pPr>
              <w:pStyle w:val="acctfourfigures"/>
              <w:tabs>
                <w:tab w:val="clear" w:pos="765"/>
                <w:tab w:val="decimal" w:pos="1080"/>
              </w:tabs>
              <w:spacing w:line="240" w:lineRule="atLeast"/>
              <w:ind w:right="11"/>
              <w:rPr>
                <w:szCs w:val="22"/>
              </w:rPr>
            </w:pPr>
          </w:p>
        </w:tc>
        <w:tc>
          <w:tcPr>
            <w:tcW w:w="1260" w:type="dxa"/>
          </w:tcPr>
          <w:p w14:paraId="19054A7D" w14:textId="1990FA85" w:rsidR="001E5DAF" w:rsidRPr="00616857" w:rsidRDefault="001E5DAF" w:rsidP="001E5DAF">
            <w:pPr>
              <w:pStyle w:val="acctfourfigures"/>
              <w:tabs>
                <w:tab w:val="clear" w:pos="765"/>
                <w:tab w:val="decimal" w:pos="1080"/>
              </w:tabs>
              <w:spacing w:line="240" w:lineRule="atLeast"/>
              <w:ind w:right="11"/>
              <w:rPr>
                <w:cs/>
                <w:lang w:bidi="th-TH"/>
              </w:rPr>
            </w:pPr>
            <w:r w:rsidRPr="00BD7BC2">
              <w:t>1,690,120</w:t>
            </w:r>
          </w:p>
        </w:tc>
        <w:tc>
          <w:tcPr>
            <w:tcW w:w="180" w:type="dxa"/>
            <w:vAlign w:val="bottom"/>
          </w:tcPr>
          <w:p w14:paraId="7B07535B" w14:textId="77777777" w:rsidR="001E5DAF" w:rsidRPr="00616857" w:rsidRDefault="001E5DAF" w:rsidP="001E5DAF">
            <w:pPr>
              <w:pStyle w:val="acctfourfigures"/>
              <w:spacing w:line="240" w:lineRule="atLeast"/>
              <w:rPr>
                <w:szCs w:val="22"/>
              </w:rPr>
            </w:pPr>
          </w:p>
        </w:tc>
        <w:tc>
          <w:tcPr>
            <w:tcW w:w="1170" w:type="dxa"/>
          </w:tcPr>
          <w:p w14:paraId="6315C1DE" w14:textId="5696F203" w:rsidR="001E5DAF" w:rsidRPr="00616857" w:rsidRDefault="001E5DAF" w:rsidP="001E5DAF">
            <w:pPr>
              <w:pStyle w:val="acctfourfigures"/>
              <w:tabs>
                <w:tab w:val="clear" w:pos="765"/>
                <w:tab w:val="decimal" w:pos="1080"/>
              </w:tabs>
              <w:spacing w:line="240" w:lineRule="atLeast"/>
              <w:ind w:right="11"/>
              <w:rPr>
                <w:szCs w:val="22"/>
              </w:rPr>
            </w:pPr>
            <w:r w:rsidRPr="00F64D0D">
              <w:rPr>
                <w:lang w:val="en-US"/>
              </w:rPr>
              <w:t>1</w:t>
            </w:r>
            <w:r w:rsidRPr="00AF1C96">
              <w:t>,</w:t>
            </w:r>
            <w:r w:rsidRPr="00F64D0D">
              <w:rPr>
                <w:lang w:val="en-US"/>
              </w:rPr>
              <w:t>902</w:t>
            </w:r>
            <w:r w:rsidRPr="00AF1C96">
              <w:t>,</w:t>
            </w:r>
            <w:r w:rsidRPr="00F64D0D">
              <w:rPr>
                <w:lang w:val="en-US"/>
              </w:rPr>
              <w:t>875</w:t>
            </w:r>
          </w:p>
        </w:tc>
        <w:tc>
          <w:tcPr>
            <w:tcW w:w="180" w:type="dxa"/>
            <w:vAlign w:val="bottom"/>
          </w:tcPr>
          <w:p w14:paraId="54BB4C92" w14:textId="77777777" w:rsidR="001E5DAF" w:rsidRPr="00616857" w:rsidRDefault="001E5DAF" w:rsidP="001E5DAF">
            <w:pPr>
              <w:pStyle w:val="acctfourfigures"/>
              <w:tabs>
                <w:tab w:val="clear" w:pos="765"/>
              </w:tabs>
              <w:spacing w:line="240" w:lineRule="atLeast"/>
              <w:rPr>
                <w:szCs w:val="22"/>
              </w:rPr>
            </w:pPr>
          </w:p>
        </w:tc>
        <w:tc>
          <w:tcPr>
            <w:tcW w:w="1170" w:type="dxa"/>
          </w:tcPr>
          <w:p w14:paraId="30755E99" w14:textId="6826EDCA" w:rsidR="001E5DAF" w:rsidRPr="00616857" w:rsidRDefault="001E5DAF" w:rsidP="001E5DAF">
            <w:pPr>
              <w:pStyle w:val="acctfourfigures"/>
              <w:tabs>
                <w:tab w:val="clear" w:pos="765"/>
                <w:tab w:val="decimal" w:pos="1080"/>
              </w:tabs>
              <w:spacing w:line="240" w:lineRule="atLeast"/>
              <w:ind w:right="11"/>
            </w:pPr>
            <w:r w:rsidRPr="008F554A">
              <w:t>873,572</w:t>
            </w:r>
          </w:p>
        </w:tc>
        <w:tc>
          <w:tcPr>
            <w:tcW w:w="180" w:type="dxa"/>
            <w:vAlign w:val="bottom"/>
          </w:tcPr>
          <w:p w14:paraId="21BADA17" w14:textId="77777777" w:rsidR="001E5DAF" w:rsidRPr="00616857" w:rsidRDefault="001E5DAF" w:rsidP="001E5DAF">
            <w:pPr>
              <w:pStyle w:val="acctfourfigures"/>
              <w:tabs>
                <w:tab w:val="clear" w:pos="765"/>
              </w:tabs>
              <w:spacing w:line="240" w:lineRule="atLeast"/>
              <w:rPr>
                <w:szCs w:val="22"/>
              </w:rPr>
            </w:pPr>
          </w:p>
        </w:tc>
        <w:tc>
          <w:tcPr>
            <w:tcW w:w="1170" w:type="dxa"/>
          </w:tcPr>
          <w:p w14:paraId="184D7B46" w14:textId="0B82A61C" w:rsidR="001E5DAF" w:rsidRPr="00616857" w:rsidRDefault="001E5DAF" w:rsidP="001E5DAF">
            <w:pPr>
              <w:pStyle w:val="acctfourfigures"/>
              <w:tabs>
                <w:tab w:val="clear" w:pos="765"/>
                <w:tab w:val="decimal" w:pos="1080"/>
              </w:tabs>
              <w:spacing w:line="240" w:lineRule="atLeast"/>
              <w:ind w:right="11"/>
              <w:rPr>
                <w:szCs w:val="22"/>
              </w:rPr>
            </w:pPr>
            <w:r w:rsidRPr="00F64D0D">
              <w:rPr>
                <w:lang w:val="en-US"/>
              </w:rPr>
              <w:t>929</w:t>
            </w:r>
            <w:r w:rsidRPr="00181C8E">
              <w:t>,</w:t>
            </w:r>
            <w:r w:rsidRPr="00F64D0D">
              <w:rPr>
                <w:lang w:val="en-US"/>
              </w:rPr>
              <w:t>571</w:t>
            </w:r>
          </w:p>
        </w:tc>
      </w:tr>
      <w:tr w:rsidR="001E5DAF" w:rsidRPr="00616857" w14:paraId="5A3B659D" w14:textId="77777777" w:rsidTr="00AB0F15">
        <w:trPr>
          <w:cantSplit/>
        </w:trPr>
        <w:tc>
          <w:tcPr>
            <w:tcW w:w="3150" w:type="dxa"/>
            <w:vAlign w:val="center"/>
          </w:tcPr>
          <w:p w14:paraId="756B6A65" w14:textId="77777777" w:rsidR="001E5DAF" w:rsidRPr="00616857" w:rsidRDefault="001E5DAF" w:rsidP="001E5DAF">
            <w:pPr>
              <w:spacing w:line="240" w:lineRule="atLeast"/>
              <w:ind w:right="-86"/>
              <w:rPr>
                <w:b/>
                <w:bCs/>
                <w:szCs w:val="22"/>
              </w:rPr>
            </w:pPr>
            <w:r w:rsidRPr="00616857">
              <w:rPr>
                <w:b/>
                <w:bCs/>
                <w:szCs w:val="22"/>
              </w:rPr>
              <w:t xml:space="preserve">Total </w:t>
            </w:r>
          </w:p>
        </w:tc>
        <w:tc>
          <w:tcPr>
            <w:tcW w:w="810" w:type="dxa"/>
          </w:tcPr>
          <w:p w14:paraId="34DD8AD2" w14:textId="77777777" w:rsidR="001E5DAF" w:rsidRPr="00616857" w:rsidRDefault="001E5DAF" w:rsidP="001E5DAF">
            <w:pPr>
              <w:pStyle w:val="acctfourfigures"/>
              <w:tabs>
                <w:tab w:val="clear" w:pos="765"/>
                <w:tab w:val="decimal" w:pos="1080"/>
              </w:tabs>
              <w:spacing w:line="240" w:lineRule="atLeast"/>
              <w:ind w:right="11"/>
              <w:rPr>
                <w:b/>
                <w:bCs/>
                <w:szCs w:val="22"/>
              </w:rPr>
            </w:pPr>
          </w:p>
        </w:tc>
        <w:tc>
          <w:tcPr>
            <w:tcW w:w="1260" w:type="dxa"/>
            <w:tcBorders>
              <w:top w:val="single" w:sz="4" w:space="0" w:color="auto"/>
              <w:bottom w:val="double" w:sz="4" w:space="0" w:color="auto"/>
            </w:tcBorders>
          </w:tcPr>
          <w:p w14:paraId="322363F2" w14:textId="69E790DD" w:rsidR="001E5DAF" w:rsidRPr="001E5DAF" w:rsidRDefault="001E5DAF" w:rsidP="001E5DAF">
            <w:pPr>
              <w:pStyle w:val="acctfourfigures"/>
              <w:tabs>
                <w:tab w:val="clear" w:pos="765"/>
                <w:tab w:val="decimal" w:pos="1080"/>
              </w:tabs>
              <w:spacing w:line="240" w:lineRule="atLeast"/>
              <w:ind w:right="11"/>
              <w:rPr>
                <w:b/>
                <w:bCs/>
              </w:rPr>
            </w:pPr>
            <w:r w:rsidRPr="001E5DAF">
              <w:rPr>
                <w:b/>
                <w:bCs/>
              </w:rPr>
              <w:t>2,997,570</w:t>
            </w:r>
          </w:p>
        </w:tc>
        <w:tc>
          <w:tcPr>
            <w:tcW w:w="180" w:type="dxa"/>
          </w:tcPr>
          <w:p w14:paraId="12BE0399" w14:textId="77777777" w:rsidR="001E5DAF" w:rsidRPr="00616857" w:rsidRDefault="001E5DAF" w:rsidP="001E5DAF">
            <w:pPr>
              <w:pStyle w:val="acctfourfigures"/>
              <w:spacing w:line="240" w:lineRule="atLeast"/>
              <w:rPr>
                <w:b/>
                <w:bCs/>
                <w:szCs w:val="22"/>
              </w:rPr>
            </w:pPr>
          </w:p>
        </w:tc>
        <w:tc>
          <w:tcPr>
            <w:tcW w:w="1170" w:type="dxa"/>
            <w:tcBorders>
              <w:top w:val="single" w:sz="4" w:space="0" w:color="auto"/>
              <w:bottom w:val="double" w:sz="4" w:space="0" w:color="auto"/>
            </w:tcBorders>
          </w:tcPr>
          <w:p w14:paraId="1E9CBF67" w14:textId="66ED926D" w:rsidR="001E5DAF" w:rsidRPr="00616857" w:rsidRDefault="001E5DAF" w:rsidP="001E5DAF">
            <w:pPr>
              <w:pStyle w:val="acctfourfigures"/>
              <w:tabs>
                <w:tab w:val="clear" w:pos="765"/>
                <w:tab w:val="decimal" w:pos="1080"/>
              </w:tabs>
              <w:spacing w:line="240" w:lineRule="atLeast"/>
              <w:ind w:right="11"/>
              <w:rPr>
                <w:b/>
                <w:bCs/>
                <w:szCs w:val="22"/>
              </w:rPr>
            </w:pPr>
            <w:r w:rsidRPr="00F64D0D">
              <w:rPr>
                <w:b/>
                <w:bCs/>
                <w:lang w:val="en-US"/>
              </w:rPr>
              <w:t>3</w:t>
            </w:r>
            <w:r w:rsidRPr="00D76F3B">
              <w:rPr>
                <w:b/>
                <w:bCs/>
              </w:rPr>
              <w:t>,</w:t>
            </w:r>
            <w:r w:rsidRPr="00F64D0D">
              <w:rPr>
                <w:b/>
                <w:bCs/>
                <w:lang w:val="en-US"/>
              </w:rPr>
              <w:t>093</w:t>
            </w:r>
            <w:r w:rsidRPr="00D76F3B">
              <w:rPr>
                <w:b/>
                <w:bCs/>
              </w:rPr>
              <w:t>,</w:t>
            </w:r>
            <w:r w:rsidRPr="00F64D0D">
              <w:rPr>
                <w:b/>
                <w:bCs/>
                <w:lang w:val="en-US"/>
              </w:rPr>
              <w:t>156</w:t>
            </w:r>
          </w:p>
        </w:tc>
        <w:tc>
          <w:tcPr>
            <w:tcW w:w="180" w:type="dxa"/>
          </w:tcPr>
          <w:p w14:paraId="7E679C72" w14:textId="77777777" w:rsidR="001E5DAF" w:rsidRPr="00616857" w:rsidRDefault="001E5DAF" w:rsidP="001E5DAF">
            <w:pPr>
              <w:pStyle w:val="acctfourfigures"/>
              <w:spacing w:line="240" w:lineRule="atLeast"/>
              <w:rPr>
                <w:b/>
                <w:bCs/>
                <w:szCs w:val="22"/>
              </w:rPr>
            </w:pPr>
          </w:p>
        </w:tc>
        <w:tc>
          <w:tcPr>
            <w:tcW w:w="1170" w:type="dxa"/>
            <w:tcBorders>
              <w:top w:val="single" w:sz="4" w:space="0" w:color="auto"/>
              <w:bottom w:val="double" w:sz="4" w:space="0" w:color="auto"/>
            </w:tcBorders>
          </w:tcPr>
          <w:p w14:paraId="67E9ACEF" w14:textId="387D4A5B" w:rsidR="001E5DAF" w:rsidRPr="001E5DAF" w:rsidRDefault="001E5DAF" w:rsidP="001E5DAF">
            <w:pPr>
              <w:pStyle w:val="acctfourfigures"/>
              <w:tabs>
                <w:tab w:val="clear" w:pos="765"/>
                <w:tab w:val="decimal" w:pos="1080"/>
              </w:tabs>
              <w:spacing w:line="240" w:lineRule="atLeast"/>
              <w:ind w:right="11"/>
              <w:rPr>
                <w:b/>
                <w:bCs/>
              </w:rPr>
            </w:pPr>
            <w:r w:rsidRPr="001E5DAF">
              <w:rPr>
                <w:b/>
                <w:bCs/>
              </w:rPr>
              <w:t>1,833,119</w:t>
            </w:r>
          </w:p>
        </w:tc>
        <w:tc>
          <w:tcPr>
            <w:tcW w:w="180" w:type="dxa"/>
          </w:tcPr>
          <w:p w14:paraId="0A9C3FD8" w14:textId="77777777" w:rsidR="001E5DAF" w:rsidRPr="00616857" w:rsidRDefault="001E5DAF" w:rsidP="001E5DAF">
            <w:pPr>
              <w:pStyle w:val="acctfourfigures"/>
              <w:spacing w:line="240" w:lineRule="atLeast"/>
              <w:rPr>
                <w:b/>
                <w:bCs/>
                <w:szCs w:val="22"/>
              </w:rPr>
            </w:pPr>
          </w:p>
        </w:tc>
        <w:tc>
          <w:tcPr>
            <w:tcW w:w="1170" w:type="dxa"/>
            <w:tcBorders>
              <w:top w:val="single" w:sz="4" w:space="0" w:color="auto"/>
              <w:bottom w:val="double" w:sz="4" w:space="0" w:color="auto"/>
            </w:tcBorders>
          </w:tcPr>
          <w:p w14:paraId="2749EDFA" w14:textId="4AF8F283" w:rsidR="001E5DAF" w:rsidRPr="00616857" w:rsidRDefault="001E5DAF" w:rsidP="001E5DAF">
            <w:pPr>
              <w:pStyle w:val="acctfourfigures"/>
              <w:tabs>
                <w:tab w:val="clear" w:pos="765"/>
                <w:tab w:val="decimal" w:pos="1080"/>
              </w:tabs>
              <w:spacing w:line="240" w:lineRule="atLeast"/>
              <w:ind w:right="11"/>
              <w:rPr>
                <w:b/>
                <w:bCs/>
                <w:szCs w:val="22"/>
              </w:rPr>
            </w:pPr>
            <w:r w:rsidRPr="00F64D0D">
              <w:rPr>
                <w:b/>
                <w:bCs/>
                <w:lang w:val="en-US"/>
              </w:rPr>
              <w:t>1</w:t>
            </w:r>
            <w:r w:rsidRPr="00D76F3B">
              <w:rPr>
                <w:b/>
                <w:bCs/>
              </w:rPr>
              <w:t>,</w:t>
            </w:r>
            <w:r w:rsidRPr="00F64D0D">
              <w:rPr>
                <w:b/>
                <w:bCs/>
                <w:lang w:val="en-US"/>
              </w:rPr>
              <w:t>631</w:t>
            </w:r>
            <w:r w:rsidRPr="00D76F3B">
              <w:rPr>
                <w:b/>
                <w:bCs/>
              </w:rPr>
              <w:t>,</w:t>
            </w:r>
            <w:r w:rsidRPr="00F64D0D">
              <w:rPr>
                <w:b/>
                <w:bCs/>
                <w:lang w:val="en-US"/>
              </w:rPr>
              <w:t>313</w:t>
            </w:r>
          </w:p>
        </w:tc>
      </w:tr>
    </w:tbl>
    <w:p w14:paraId="15A2BD56" w14:textId="77777777" w:rsidR="00D8646B" w:rsidRDefault="00D8646B">
      <w:pPr>
        <w:rPr>
          <w:rFonts w:cs="Angsana New"/>
          <w:b/>
          <w:bCs/>
          <w:szCs w:val="22"/>
        </w:rPr>
      </w:pPr>
    </w:p>
    <w:p w14:paraId="1D311BCD" w14:textId="50A6F0C4" w:rsidR="006275CF" w:rsidRPr="00616857" w:rsidRDefault="00010BB5" w:rsidP="00E8188E">
      <w:pPr>
        <w:pStyle w:val="ListParagraph"/>
        <w:numPr>
          <w:ilvl w:val="0"/>
          <w:numId w:val="40"/>
        </w:numPr>
        <w:spacing w:line="240" w:lineRule="atLeast"/>
        <w:ind w:left="540" w:right="-43" w:hanging="540"/>
        <w:jc w:val="thaiDistribute"/>
        <w:rPr>
          <w:b/>
          <w:bCs/>
          <w:szCs w:val="22"/>
        </w:rPr>
      </w:pPr>
      <w:r>
        <w:rPr>
          <w:b/>
          <w:bCs/>
          <w:szCs w:val="28"/>
        </w:rPr>
        <w:t xml:space="preserve">   </w:t>
      </w:r>
      <w:r w:rsidR="006275CF" w:rsidRPr="00616857">
        <w:rPr>
          <w:b/>
          <w:bCs/>
          <w:szCs w:val="22"/>
        </w:rPr>
        <w:t xml:space="preserve">Other </w:t>
      </w:r>
      <w:r w:rsidR="006275CF" w:rsidRPr="00AA3374">
        <w:rPr>
          <w:b/>
          <w:bCs/>
          <w:szCs w:val="22"/>
        </w:rPr>
        <w:t>payables</w:t>
      </w:r>
    </w:p>
    <w:p w14:paraId="00043D33" w14:textId="77777777" w:rsidR="006275CF" w:rsidRPr="00616857" w:rsidRDefault="006275CF" w:rsidP="006275CF">
      <w:pPr>
        <w:pStyle w:val="ListParagraph"/>
        <w:spacing w:line="240" w:lineRule="atLeast"/>
        <w:ind w:left="540" w:right="-43"/>
        <w:jc w:val="thaiDistribute"/>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630"/>
        <w:gridCol w:w="1260"/>
        <w:gridCol w:w="180"/>
        <w:gridCol w:w="1170"/>
        <w:gridCol w:w="180"/>
        <w:gridCol w:w="1170"/>
        <w:gridCol w:w="180"/>
        <w:gridCol w:w="1170"/>
      </w:tblGrid>
      <w:tr w:rsidR="0012560E" w:rsidRPr="00616857" w14:paraId="2CD41B4D" w14:textId="77777777" w:rsidTr="005D6FB1">
        <w:trPr>
          <w:cantSplit/>
          <w:trHeight w:val="479"/>
          <w:tblHeader/>
        </w:trPr>
        <w:tc>
          <w:tcPr>
            <w:tcW w:w="3330" w:type="dxa"/>
          </w:tcPr>
          <w:p w14:paraId="4054AB68" w14:textId="77777777" w:rsidR="0012560E" w:rsidRPr="00616857" w:rsidRDefault="0012560E" w:rsidP="008356A6">
            <w:pPr>
              <w:spacing w:line="240" w:lineRule="atLeast"/>
              <w:rPr>
                <w:i/>
                <w:iCs/>
                <w:szCs w:val="22"/>
              </w:rPr>
            </w:pPr>
          </w:p>
        </w:tc>
        <w:tc>
          <w:tcPr>
            <w:tcW w:w="630" w:type="dxa"/>
          </w:tcPr>
          <w:p w14:paraId="4827AA5D" w14:textId="676437F8" w:rsidR="0012560E" w:rsidRPr="00616857" w:rsidRDefault="0012560E" w:rsidP="008356A6">
            <w:pPr>
              <w:pStyle w:val="acctmergecolhdg"/>
              <w:spacing w:line="240" w:lineRule="atLeast"/>
              <w:rPr>
                <w:b w:val="0"/>
                <w:bCs/>
                <w:szCs w:val="22"/>
              </w:rPr>
            </w:pPr>
          </w:p>
        </w:tc>
        <w:tc>
          <w:tcPr>
            <w:tcW w:w="2610" w:type="dxa"/>
            <w:gridSpan w:val="3"/>
          </w:tcPr>
          <w:p w14:paraId="34BF8448" w14:textId="77777777" w:rsidR="0012560E" w:rsidRPr="00616857" w:rsidRDefault="0012560E" w:rsidP="008356A6">
            <w:pPr>
              <w:pStyle w:val="acctmergecolhdg"/>
              <w:spacing w:line="240" w:lineRule="atLeast"/>
              <w:rPr>
                <w:szCs w:val="22"/>
              </w:rPr>
            </w:pPr>
            <w:r w:rsidRPr="00616857">
              <w:rPr>
                <w:szCs w:val="22"/>
              </w:rPr>
              <w:t xml:space="preserve">Consolidated </w:t>
            </w:r>
          </w:p>
          <w:p w14:paraId="32429779" w14:textId="77777777" w:rsidR="0012560E" w:rsidRPr="00616857" w:rsidRDefault="0012560E" w:rsidP="008356A6">
            <w:pPr>
              <w:pStyle w:val="acctmergecolhdg"/>
              <w:spacing w:line="240" w:lineRule="atLeast"/>
              <w:rPr>
                <w:szCs w:val="22"/>
              </w:rPr>
            </w:pPr>
            <w:r w:rsidRPr="00616857">
              <w:rPr>
                <w:szCs w:val="22"/>
              </w:rPr>
              <w:t>financial statements</w:t>
            </w:r>
          </w:p>
        </w:tc>
        <w:tc>
          <w:tcPr>
            <w:tcW w:w="180" w:type="dxa"/>
          </w:tcPr>
          <w:p w14:paraId="3FB9C437" w14:textId="77777777" w:rsidR="0012560E" w:rsidRPr="00616857" w:rsidRDefault="0012560E" w:rsidP="008356A6">
            <w:pPr>
              <w:pStyle w:val="acctmergecolhdg"/>
              <w:spacing w:line="240" w:lineRule="atLeast"/>
              <w:jc w:val="left"/>
              <w:rPr>
                <w:szCs w:val="22"/>
              </w:rPr>
            </w:pPr>
          </w:p>
        </w:tc>
        <w:tc>
          <w:tcPr>
            <w:tcW w:w="2520" w:type="dxa"/>
            <w:gridSpan w:val="3"/>
          </w:tcPr>
          <w:p w14:paraId="54A941DA" w14:textId="77777777" w:rsidR="0012560E" w:rsidRPr="00616857" w:rsidRDefault="0012560E" w:rsidP="008356A6">
            <w:pPr>
              <w:pStyle w:val="acctmergecolhdg"/>
              <w:spacing w:line="240" w:lineRule="atLeast"/>
              <w:rPr>
                <w:szCs w:val="22"/>
              </w:rPr>
            </w:pPr>
            <w:r w:rsidRPr="00616857">
              <w:rPr>
                <w:szCs w:val="22"/>
              </w:rPr>
              <w:t xml:space="preserve">Separate </w:t>
            </w:r>
          </w:p>
          <w:p w14:paraId="7C503A28" w14:textId="77777777" w:rsidR="0012560E" w:rsidRPr="00616857" w:rsidRDefault="0012560E" w:rsidP="008356A6">
            <w:pPr>
              <w:pStyle w:val="acctmergecolhdg"/>
              <w:spacing w:line="240" w:lineRule="atLeast"/>
              <w:rPr>
                <w:szCs w:val="22"/>
              </w:rPr>
            </w:pPr>
            <w:r w:rsidRPr="00616857">
              <w:rPr>
                <w:szCs w:val="22"/>
              </w:rPr>
              <w:t>financial statements</w:t>
            </w:r>
          </w:p>
        </w:tc>
      </w:tr>
      <w:tr w:rsidR="00570411" w:rsidRPr="00616857" w14:paraId="717D61F7" w14:textId="77777777">
        <w:trPr>
          <w:cantSplit/>
          <w:tblHeader/>
        </w:trPr>
        <w:tc>
          <w:tcPr>
            <w:tcW w:w="3330" w:type="dxa"/>
          </w:tcPr>
          <w:p w14:paraId="60281BBB" w14:textId="77777777" w:rsidR="00570411" w:rsidRPr="00616857" w:rsidRDefault="00570411" w:rsidP="00570411">
            <w:pPr>
              <w:pStyle w:val="acctfourfigures"/>
              <w:spacing w:line="240" w:lineRule="atLeast"/>
              <w:jc w:val="center"/>
              <w:rPr>
                <w:szCs w:val="22"/>
              </w:rPr>
            </w:pPr>
          </w:p>
        </w:tc>
        <w:tc>
          <w:tcPr>
            <w:tcW w:w="630" w:type="dxa"/>
          </w:tcPr>
          <w:p w14:paraId="7DBCCF10" w14:textId="1EA74B03" w:rsidR="00570411" w:rsidRPr="00616857" w:rsidRDefault="00570411" w:rsidP="00570411">
            <w:pPr>
              <w:pStyle w:val="acctmergecolhdg"/>
              <w:spacing w:line="240" w:lineRule="atLeast"/>
              <w:rPr>
                <w:b w:val="0"/>
                <w:bCs/>
                <w:szCs w:val="22"/>
              </w:rPr>
            </w:pPr>
            <w:r w:rsidRPr="00616857">
              <w:rPr>
                <w:b w:val="0"/>
                <w:bCs/>
                <w:i/>
                <w:iCs/>
                <w:szCs w:val="22"/>
              </w:rPr>
              <w:t>Note</w:t>
            </w:r>
          </w:p>
        </w:tc>
        <w:tc>
          <w:tcPr>
            <w:tcW w:w="1260" w:type="dxa"/>
            <w:vAlign w:val="center"/>
          </w:tcPr>
          <w:p w14:paraId="4F609BDD" w14:textId="21759C46" w:rsidR="00570411" w:rsidRPr="00616857" w:rsidRDefault="00570411" w:rsidP="00570411">
            <w:pPr>
              <w:pStyle w:val="acctmergecolhdg"/>
              <w:spacing w:line="240" w:lineRule="atLeast"/>
              <w:rPr>
                <w:b w:val="0"/>
                <w:bCs/>
                <w:szCs w:val="22"/>
              </w:rPr>
            </w:pPr>
            <w:r w:rsidRPr="00F64D0D">
              <w:rPr>
                <w:b w:val="0"/>
                <w:bCs/>
                <w:szCs w:val="22"/>
                <w:lang w:val="en-US"/>
              </w:rPr>
              <w:t>202</w:t>
            </w:r>
            <w:r>
              <w:rPr>
                <w:b w:val="0"/>
                <w:bCs/>
                <w:szCs w:val="22"/>
                <w:lang w:val="en-US"/>
              </w:rPr>
              <w:t>5</w:t>
            </w:r>
          </w:p>
        </w:tc>
        <w:tc>
          <w:tcPr>
            <w:tcW w:w="180" w:type="dxa"/>
            <w:vAlign w:val="center"/>
          </w:tcPr>
          <w:p w14:paraId="48483B49" w14:textId="77777777" w:rsidR="00570411" w:rsidRPr="00616857" w:rsidRDefault="00570411" w:rsidP="00570411">
            <w:pPr>
              <w:pStyle w:val="acctmergecolhdg"/>
              <w:spacing w:line="240" w:lineRule="atLeast"/>
              <w:rPr>
                <w:b w:val="0"/>
                <w:bCs/>
                <w:szCs w:val="22"/>
              </w:rPr>
            </w:pPr>
          </w:p>
        </w:tc>
        <w:tc>
          <w:tcPr>
            <w:tcW w:w="1170" w:type="dxa"/>
            <w:vAlign w:val="center"/>
          </w:tcPr>
          <w:p w14:paraId="16173CBC" w14:textId="632DEBB5" w:rsidR="00570411" w:rsidRPr="00616857" w:rsidRDefault="00570411" w:rsidP="00570411">
            <w:pPr>
              <w:pStyle w:val="acctmergecolhdg"/>
              <w:spacing w:line="240" w:lineRule="atLeast"/>
              <w:rPr>
                <w:b w:val="0"/>
                <w:bCs/>
                <w:szCs w:val="22"/>
                <w:cs/>
                <w:lang w:val="en-US" w:bidi="th-TH"/>
              </w:rPr>
            </w:pPr>
            <w:r w:rsidRPr="00F64D0D">
              <w:rPr>
                <w:b w:val="0"/>
                <w:bCs/>
                <w:szCs w:val="22"/>
                <w:lang w:val="en-US"/>
              </w:rPr>
              <w:t>202</w:t>
            </w:r>
            <w:r>
              <w:rPr>
                <w:b w:val="0"/>
                <w:bCs/>
                <w:szCs w:val="22"/>
                <w:lang w:val="en-US"/>
              </w:rPr>
              <w:t>4</w:t>
            </w:r>
          </w:p>
        </w:tc>
        <w:tc>
          <w:tcPr>
            <w:tcW w:w="180" w:type="dxa"/>
            <w:vAlign w:val="center"/>
          </w:tcPr>
          <w:p w14:paraId="1481AA47" w14:textId="77777777" w:rsidR="00570411" w:rsidRPr="00616857" w:rsidRDefault="00570411" w:rsidP="00570411">
            <w:pPr>
              <w:pStyle w:val="acctmergecolhdg"/>
              <w:spacing w:line="240" w:lineRule="atLeast"/>
              <w:rPr>
                <w:b w:val="0"/>
                <w:bCs/>
                <w:szCs w:val="22"/>
              </w:rPr>
            </w:pPr>
          </w:p>
        </w:tc>
        <w:tc>
          <w:tcPr>
            <w:tcW w:w="1170" w:type="dxa"/>
            <w:vAlign w:val="center"/>
          </w:tcPr>
          <w:p w14:paraId="4D6E1F30" w14:textId="051CAF03" w:rsidR="00570411" w:rsidRPr="00616857" w:rsidRDefault="00570411" w:rsidP="00570411">
            <w:pPr>
              <w:pStyle w:val="acctmergecolhdg"/>
              <w:spacing w:line="240" w:lineRule="atLeast"/>
              <w:rPr>
                <w:b w:val="0"/>
                <w:bCs/>
                <w:szCs w:val="22"/>
                <w:lang w:bidi="th-TH"/>
              </w:rPr>
            </w:pPr>
            <w:r w:rsidRPr="00F64D0D">
              <w:rPr>
                <w:b w:val="0"/>
                <w:bCs/>
                <w:szCs w:val="22"/>
                <w:lang w:val="en-US"/>
              </w:rPr>
              <w:t>202</w:t>
            </w:r>
            <w:r>
              <w:rPr>
                <w:b w:val="0"/>
                <w:bCs/>
                <w:szCs w:val="22"/>
                <w:lang w:val="en-US"/>
              </w:rPr>
              <w:t>5</w:t>
            </w:r>
          </w:p>
        </w:tc>
        <w:tc>
          <w:tcPr>
            <w:tcW w:w="180" w:type="dxa"/>
            <w:vAlign w:val="center"/>
          </w:tcPr>
          <w:p w14:paraId="14AF5386" w14:textId="77777777" w:rsidR="00570411" w:rsidRPr="00616857" w:rsidRDefault="00570411" w:rsidP="00570411">
            <w:pPr>
              <w:pStyle w:val="acctmergecolhdg"/>
              <w:spacing w:line="240" w:lineRule="atLeast"/>
              <w:rPr>
                <w:b w:val="0"/>
                <w:bCs/>
                <w:szCs w:val="22"/>
              </w:rPr>
            </w:pPr>
          </w:p>
        </w:tc>
        <w:tc>
          <w:tcPr>
            <w:tcW w:w="1170" w:type="dxa"/>
            <w:vAlign w:val="center"/>
          </w:tcPr>
          <w:p w14:paraId="2524026A" w14:textId="235FCBB2" w:rsidR="00570411" w:rsidRPr="00616857" w:rsidRDefault="00570411" w:rsidP="00570411">
            <w:pPr>
              <w:pStyle w:val="acctmergecolhdg"/>
              <w:spacing w:line="240" w:lineRule="atLeast"/>
              <w:rPr>
                <w:b w:val="0"/>
                <w:bCs/>
                <w:szCs w:val="22"/>
                <w:lang w:bidi="th-TH"/>
              </w:rPr>
            </w:pPr>
            <w:r w:rsidRPr="00F64D0D">
              <w:rPr>
                <w:b w:val="0"/>
                <w:bCs/>
                <w:szCs w:val="22"/>
                <w:lang w:val="en-US"/>
              </w:rPr>
              <w:t>202</w:t>
            </w:r>
            <w:r>
              <w:rPr>
                <w:b w:val="0"/>
                <w:bCs/>
                <w:szCs w:val="22"/>
                <w:lang w:val="en-US"/>
              </w:rPr>
              <w:t>4</w:t>
            </w:r>
          </w:p>
        </w:tc>
      </w:tr>
      <w:tr w:rsidR="0012560E" w:rsidRPr="00616857" w14:paraId="63AA9BB7" w14:textId="77777777" w:rsidTr="005D6FB1">
        <w:trPr>
          <w:cantSplit/>
        </w:trPr>
        <w:tc>
          <w:tcPr>
            <w:tcW w:w="3330" w:type="dxa"/>
          </w:tcPr>
          <w:p w14:paraId="7224292E" w14:textId="77777777" w:rsidR="0012560E" w:rsidRPr="00616857" w:rsidRDefault="0012560E" w:rsidP="008356A6">
            <w:pPr>
              <w:spacing w:line="240" w:lineRule="atLeast"/>
              <w:rPr>
                <w:b/>
                <w:bCs/>
                <w:i/>
                <w:iCs/>
                <w:szCs w:val="22"/>
              </w:rPr>
            </w:pPr>
          </w:p>
        </w:tc>
        <w:tc>
          <w:tcPr>
            <w:tcW w:w="630" w:type="dxa"/>
          </w:tcPr>
          <w:p w14:paraId="704CABA4" w14:textId="77777777" w:rsidR="0012560E" w:rsidRPr="00616857" w:rsidRDefault="0012560E" w:rsidP="008356A6">
            <w:pPr>
              <w:pStyle w:val="acctfourfigures"/>
              <w:spacing w:line="240" w:lineRule="atLeast"/>
              <w:jc w:val="center"/>
              <w:rPr>
                <w:i/>
                <w:iCs/>
                <w:szCs w:val="22"/>
              </w:rPr>
            </w:pPr>
          </w:p>
        </w:tc>
        <w:tc>
          <w:tcPr>
            <w:tcW w:w="5310" w:type="dxa"/>
            <w:gridSpan w:val="7"/>
          </w:tcPr>
          <w:p w14:paraId="48619C01" w14:textId="77777777" w:rsidR="0012560E" w:rsidRPr="00616857" w:rsidRDefault="0012560E" w:rsidP="008356A6">
            <w:pPr>
              <w:pStyle w:val="acctfourfigures"/>
              <w:spacing w:line="240" w:lineRule="atLeast"/>
              <w:jc w:val="center"/>
              <w:rPr>
                <w:i/>
                <w:iCs/>
                <w:szCs w:val="22"/>
              </w:rPr>
            </w:pPr>
            <w:r w:rsidRPr="00616857">
              <w:rPr>
                <w:i/>
                <w:iCs/>
                <w:szCs w:val="22"/>
              </w:rPr>
              <w:t>(in thousand Baht)</w:t>
            </w:r>
          </w:p>
        </w:tc>
      </w:tr>
      <w:tr w:rsidR="002F25CA" w:rsidRPr="00616857" w14:paraId="3BE9E48F" w14:textId="77777777">
        <w:trPr>
          <w:cantSplit/>
        </w:trPr>
        <w:tc>
          <w:tcPr>
            <w:tcW w:w="3330" w:type="dxa"/>
          </w:tcPr>
          <w:p w14:paraId="2324B504" w14:textId="77777777" w:rsidR="002F25CA" w:rsidRPr="00616857" w:rsidRDefault="002F25CA" w:rsidP="002F25CA">
            <w:pPr>
              <w:spacing w:line="240" w:lineRule="atLeast"/>
              <w:ind w:left="180" w:hanging="180"/>
              <w:rPr>
                <w:b/>
                <w:bCs/>
                <w:szCs w:val="22"/>
              </w:rPr>
            </w:pPr>
            <w:r w:rsidRPr="00616857">
              <w:rPr>
                <w:b/>
                <w:bCs/>
                <w:szCs w:val="22"/>
              </w:rPr>
              <w:t>Related parties</w:t>
            </w:r>
          </w:p>
        </w:tc>
        <w:tc>
          <w:tcPr>
            <w:tcW w:w="630" w:type="dxa"/>
          </w:tcPr>
          <w:p w14:paraId="524125C1" w14:textId="433EF733" w:rsidR="002F25CA" w:rsidRPr="00616857" w:rsidRDefault="002F25CA" w:rsidP="002F25CA">
            <w:pPr>
              <w:pStyle w:val="acctfourfigures"/>
              <w:tabs>
                <w:tab w:val="clear" w:pos="765"/>
              </w:tabs>
              <w:spacing w:line="240" w:lineRule="atLeast"/>
              <w:jc w:val="center"/>
              <w:rPr>
                <w:i/>
                <w:iCs/>
                <w:szCs w:val="22"/>
              </w:rPr>
            </w:pPr>
            <w:r w:rsidRPr="0008350E">
              <w:rPr>
                <w:i/>
                <w:iCs/>
                <w:szCs w:val="22"/>
                <w:lang w:val="en-US"/>
              </w:rPr>
              <w:t>4</w:t>
            </w:r>
          </w:p>
        </w:tc>
        <w:tc>
          <w:tcPr>
            <w:tcW w:w="1260" w:type="dxa"/>
          </w:tcPr>
          <w:p w14:paraId="28524C02" w14:textId="465E2520" w:rsidR="002F25CA" w:rsidRPr="00616857" w:rsidRDefault="002F25CA" w:rsidP="002F25CA">
            <w:pPr>
              <w:pStyle w:val="acctfourfigures"/>
              <w:tabs>
                <w:tab w:val="clear" w:pos="765"/>
                <w:tab w:val="decimal" w:pos="1271"/>
              </w:tabs>
              <w:spacing w:line="240" w:lineRule="atLeast"/>
              <w:ind w:right="11"/>
              <w:rPr>
                <w:szCs w:val="22"/>
              </w:rPr>
            </w:pPr>
            <w:r w:rsidRPr="009D4746">
              <w:t>1,516</w:t>
            </w:r>
          </w:p>
        </w:tc>
        <w:tc>
          <w:tcPr>
            <w:tcW w:w="180" w:type="dxa"/>
            <w:vAlign w:val="bottom"/>
          </w:tcPr>
          <w:p w14:paraId="783ABBF8" w14:textId="77777777" w:rsidR="002F25CA" w:rsidRPr="00616857" w:rsidRDefault="002F25CA" w:rsidP="002F25CA">
            <w:pPr>
              <w:pStyle w:val="acctfourfigures"/>
              <w:tabs>
                <w:tab w:val="decimal" w:pos="1271"/>
              </w:tabs>
              <w:spacing w:line="240" w:lineRule="atLeast"/>
              <w:rPr>
                <w:szCs w:val="22"/>
              </w:rPr>
            </w:pPr>
          </w:p>
        </w:tc>
        <w:tc>
          <w:tcPr>
            <w:tcW w:w="1170" w:type="dxa"/>
          </w:tcPr>
          <w:p w14:paraId="004A11BC" w14:textId="3E7D420C" w:rsidR="002F25CA" w:rsidRPr="00616857" w:rsidRDefault="002F25CA" w:rsidP="002F25CA">
            <w:pPr>
              <w:pStyle w:val="acctfourfigures"/>
              <w:tabs>
                <w:tab w:val="clear" w:pos="765"/>
                <w:tab w:val="decimal" w:pos="1271"/>
              </w:tabs>
              <w:spacing w:line="240" w:lineRule="atLeast"/>
              <w:ind w:right="11"/>
              <w:rPr>
                <w:szCs w:val="22"/>
              </w:rPr>
            </w:pPr>
            <w:r w:rsidRPr="00F64D0D">
              <w:rPr>
                <w:lang w:val="en-US"/>
              </w:rPr>
              <w:t>2</w:t>
            </w:r>
            <w:r w:rsidRPr="00BA10E8">
              <w:t>,</w:t>
            </w:r>
            <w:r w:rsidRPr="00F64D0D">
              <w:rPr>
                <w:lang w:val="en-US"/>
              </w:rPr>
              <w:t>471</w:t>
            </w:r>
          </w:p>
        </w:tc>
        <w:tc>
          <w:tcPr>
            <w:tcW w:w="180" w:type="dxa"/>
            <w:vAlign w:val="bottom"/>
          </w:tcPr>
          <w:p w14:paraId="3496F77E" w14:textId="77777777" w:rsidR="002F25CA" w:rsidRPr="00616857" w:rsidRDefault="002F25CA" w:rsidP="002F25CA">
            <w:pPr>
              <w:pStyle w:val="acctfourfigures"/>
              <w:tabs>
                <w:tab w:val="clear" w:pos="765"/>
              </w:tabs>
              <w:spacing w:line="240" w:lineRule="atLeast"/>
              <w:rPr>
                <w:szCs w:val="22"/>
              </w:rPr>
            </w:pPr>
          </w:p>
        </w:tc>
        <w:tc>
          <w:tcPr>
            <w:tcW w:w="1170" w:type="dxa"/>
          </w:tcPr>
          <w:p w14:paraId="1EA17E55" w14:textId="7EA11771" w:rsidR="002F25CA" w:rsidRPr="00616857" w:rsidRDefault="002F25CA" w:rsidP="002F25CA">
            <w:pPr>
              <w:pStyle w:val="acctfourfigures"/>
              <w:tabs>
                <w:tab w:val="clear" w:pos="765"/>
                <w:tab w:val="decimal" w:pos="1271"/>
              </w:tabs>
              <w:spacing w:line="240" w:lineRule="atLeast"/>
              <w:ind w:right="11"/>
              <w:rPr>
                <w:szCs w:val="22"/>
              </w:rPr>
            </w:pPr>
            <w:r w:rsidRPr="00952B3B">
              <w:t>1,361,695</w:t>
            </w:r>
          </w:p>
        </w:tc>
        <w:tc>
          <w:tcPr>
            <w:tcW w:w="180" w:type="dxa"/>
            <w:vAlign w:val="bottom"/>
          </w:tcPr>
          <w:p w14:paraId="347857C6" w14:textId="77777777" w:rsidR="002F25CA" w:rsidRPr="00616857" w:rsidRDefault="002F25CA" w:rsidP="002F25CA">
            <w:pPr>
              <w:pStyle w:val="acctfourfigures"/>
              <w:tabs>
                <w:tab w:val="clear" w:pos="765"/>
                <w:tab w:val="decimal" w:pos="1271"/>
              </w:tabs>
              <w:spacing w:line="240" w:lineRule="atLeast"/>
              <w:rPr>
                <w:szCs w:val="22"/>
              </w:rPr>
            </w:pPr>
          </w:p>
        </w:tc>
        <w:tc>
          <w:tcPr>
            <w:tcW w:w="1170" w:type="dxa"/>
          </w:tcPr>
          <w:p w14:paraId="07CC190E" w14:textId="2B534686" w:rsidR="002F25CA" w:rsidRPr="00616857" w:rsidRDefault="002F25CA" w:rsidP="002F25CA">
            <w:pPr>
              <w:pStyle w:val="acctfourfigures"/>
              <w:tabs>
                <w:tab w:val="clear" w:pos="765"/>
                <w:tab w:val="decimal" w:pos="1271"/>
              </w:tabs>
              <w:spacing w:line="240" w:lineRule="atLeast"/>
              <w:ind w:right="11"/>
              <w:rPr>
                <w:szCs w:val="22"/>
              </w:rPr>
            </w:pPr>
            <w:r w:rsidRPr="00F64D0D">
              <w:rPr>
                <w:lang w:val="en-US"/>
              </w:rPr>
              <w:t>1</w:t>
            </w:r>
            <w:r w:rsidRPr="00B32FB9">
              <w:t>,</w:t>
            </w:r>
            <w:r w:rsidRPr="00F64D0D">
              <w:rPr>
                <w:lang w:val="en-US"/>
              </w:rPr>
              <w:t>248</w:t>
            </w:r>
            <w:r w:rsidRPr="00B32FB9">
              <w:t>,</w:t>
            </w:r>
            <w:r w:rsidRPr="00F64D0D">
              <w:rPr>
                <w:lang w:val="en-US"/>
              </w:rPr>
              <w:t>764</w:t>
            </w:r>
          </w:p>
        </w:tc>
      </w:tr>
      <w:tr w:rsidR="002F25CA" w:rsidRPr="00616857" w14:paraId="06B1DE57" w14:textId="77777777">
        <w:trPr>
          <w:cantSplit/>
        </w:trPr>
        <w:tc>
          <w:tcPr>
            <w:tcW w:w="3330" w:type="dxa"/>
          </w:tcPr>
          <w:p w14:paraId="2085187A" w14:textId="77777777" w:rsidR="002F25CA" w:rsidRPr="00616857" w:rsidRDefault="002F25CA" w:rsidP="002F25CA">
            <w:pPr>
              <w:spacing w:line="240" w:lineRule="atLeast"/>
              <w:ind w:left="180" w:hanging="180"/>
              <w:rPr>
                <w:b/>
                <w:bCs/>
                <w:szCs w:val="22"/>
              </w:rPr>
            </w:pPr>
          </w:p>
        </w:tc>
        <w:tc>
          <w:tcPr>
            <w:tcW w:w="630" w:type="dxa"/>
          </w:tcPr>
          <w:p w14:paraId="2D08C614" w14:textId="77777777" w:rsidR="002F25CA" w:rsidRPr="00616857" w:rsidRDefault="002F25CA" w:rsidP="002F25CA">
            <w:pPr>
              <w:pStyle w:val="acctfourfigures"/>
              <w:tabs>
                <w:tab w:val="clear" w:pos="765"/>
              </w:tabs>
              <w:spacing w:line="240" w:lineRule="atLeast"/>
              <w:jc w:val="center"/>
              <w:rPr>
                <w:i/>
                <w:iCs/>
                <w:szCs w:val="22"/>
              </w:rPr>
            </w:pPr>
          </w:p>
        </w:tc>
        <w:tc>
          <w:tcPr>
            <w:tcW w:w="1260" w:type="dxa"/>
          </w:tcPr>
          <w:p w14:paraId="44A3CB3A" w14:textId="77777777" w:rsidR="002F25CA" w:rsidRPr="00616857" w:rsidRDefault="002F25CA" w:rsidP="002F25CA">
            <w:pPr>
              <w:pStyle w:val="acctfourfigures"/>
              <w:tabs>
                <w:tab w:val="clear" w:pos="765"/>
                <w:tab w:val="decimal" w:pos="1271"/>
              </w:tabs>
              <w:spacing w:line="240" w:lineRule="atLeast"/>
              <w:ind w:right="11"/>
              <w:rPr>
                <w:szCs w:val="22"/>
              </w:rPr>
            </w:pPr>
          </w:p>
        </w:tc>
        <w:tc>
          <w:tcPr>
            <w:tcW w:w="180" w:type="dxa"/>
            <w:vAlign w:val="bottom"/>
          </w:tcPr>
          <w:p w14:paraId="5AB8415E" w14:textId="77777777" w:rsidR="002F25CA" w:rsidRPr="00616857" w:rsidRDefault="002F25CA" w:rsidP="002F25CA">
            <w:pPr>
              <w:pStyle w:val="acctfourfigures"/>
              <w:tabs>
                <w:tab w:val="decimal" w:pos="1271"/>
              </w:tabs>
              <w:spacing w:line="240" w:lineRule="atLeast"/>
              <w:rPr>
                <w:szCs w:val="22"/>
              </w:rPr>
            </w:pPr>
          </w:p>
        </w:tc>
        <w:tc>
          <w:tcPr>
            <w:tcW w:w="1170" w:type="dxa"/>
          </w:tcPr>
          <w:p w14:paraId="69B0900F" w14:textId="77777777" w:rsidR="002F25CA" w:rsidRPr="00616857" w:rsidRDefault="002F25CA" w:rsidP="002F25CA">
            <w:pPr>
              <w:pStyle w:val="acctfourfigures"/>
              <w:tabs>
                <w:tab w:val="clear" w:pos="765"/>
                <w:tab w:val="decimal" w:pos="1271"/>
              </w:tabs>
              <w:spacing w:line="240" w:lineRule="atLeast"/>
              <w:ind w:right="11"/>
              <w:rPr>
                <w:szCs w:val="22"/>
              </w:rPr>
            </w:pPr>
          </w:p>
        </w:tc>
        <w:tc>
          <w:tcPr>
            <w:tcW w:w="180" w:type="dxa"/>
            <w:vAlign w:val="bottom"/>
          </w:tcPr>
          <w:p w14:paraId="35937248" w14:textId="77777777" w:rsidR="002F25CA" w:rsidRPr="00616857" w:rsidRDefault="002F25CA" w:rsidP="002F25CA">
            <w:pPr>
              <w:pStyle w:val="acctfourfigures"/>
              <w:tabs>
                <w:tab w:val="clear" w:pos="765"/>
              </w:tabs>
              <w:spacing w:line="240" w:lineRule="atLeast"/>
              <w:rPr>
                <w:szCs w:val="22"/>
              </w:rPr>
            </w:pPr>
          </w:p>
        </w:tc>
        <w:tc>
          <w:tcPr>
            <w:tcW w:w="1170" w:type="dxa"/>
          </w:tcPr>
          <w:p w14:paraId="7493FE08" w14:textId="77777777" w:rsidR="002F25CA" w:rsidRPr="00616857" w:rsidRDefault="002F25CA" w:rsidP="002F25CA">
            <w:pPr>
              <w:pStyle w:val="acctfourfigures"/>
              <w:tabs>
                <w:tab w:val="clear" w:pos="765"/>
                <w:tab w:val="decimal" w:pos="1271"/>
              </w:tabs>
              <w:spacing w:line="240" w:lineRule="atLeast"/>
              <w:ind w:right="11"/>
              <w:rPr>
                <w:szCs w:val="22"/>
              </w:rPr>
            </w:pPr>
          </w:p>
        </w:tc>
        <w:tc>
          <w:tcPr>
            <w:tcW w:w="180" w:type="dxa"/>
            <w:vAlign w:val="bottom"/>
          </w:tcPr>
          <w:p w14:paraId="6C857CDA" w14:textId="77777777" w:rsidR="002F25CA" w:rsidRPr="00616857" w:rsidRDefault="002F25CA" w:rsidP="002F25CA">
            <w:pPr>
              <w:pStyle w:val="acctfourfigures"/>
              <w:tabs>
                <w:tab w:val="clear" w:pos="765"/>
                <w:tab w:val="decimal" w:pos="1271"/>
              </w:tabs>
              <w:spacing w:line="240" w:lineRule="atLeast"/>
              <w:rPr>
                <w:szCs w:val="22"/>
              </w:rPr>
            </w:pPr>
          </w:p>
        </w:tc>
        <w:tc>
          <w:tcPr>
            <w:tcW w:w="1170" w:type="dxa"/>
          </w:tcPr>
          <w:p w14:paraId="5813B274" w14:textId="77777777" w:rsidR="002F25CA" w:rsidRPr="00616857" w:rsidRDefault="002F25CA" w:rsidP="002F25CA">
            <w:pPr>
              <w:pStyle w:val="acctfourfigures"/>
              <w:tabs>
                <w:tab w:val="clear" w:pos="765"/>
                <w:tab w:val="decimal" w:pos="1271"/>
              </w:tabs>
              <w:spacing w:line="240" w:lineRule="atLeast"/>
              <w:ind w:right="11"/>
              <w:rPr>
                <w:szCs w:val="22"/>
              </w:rPr>
            </w:pPr>
          </w:p>
        </w:tc>
      </w:tr>
      <w:tr w:rsidR="002F25CA" w:rsidRPr="00616857" w14:paraId="6E327E25" w14:textId="77777777">
        <w:trPr>
          <w:cantSplit/>
        </w:trPr>
        <w:tc>
          <w:tcPr>
            <w:tcW w:w="3330" w:type="dxa"/>
          </w:tcPr>
          <w:p w14:paraId="16F21DD0" w14:textId="77777777" w:rsidR="002F25CA" w:rsidRPr="00616857" w:rsidRDefault="002F25CA" w:rsidP="002F25CA">
            <w:pPr>
              <w:spacing w:line="240" w:lineRule="atLeast"/>
              <w:ind w:right="-86"/>
              <w:rPr>
                <w:b/>
                <w:bCs/>
                <w:szCs w:val="22"/>
              </w:rPr>
            </w:pPr>
            <w:r w:rsidRPr="00616857">
              <w:rPr>
                <w:b/>
                <w:bCs/>
                <w:szCs w:val="22"/>
              </w:rPr>
              <w:t>Other parties</w:t>
            </w:r>
          </w:p>
        </w:tc>
        <w:tc>
          <w:tcPr>
            <w:tcW w:w="630" w:type="dxa"/>
          </w:tcPr>
          <w:p w14:paraId="616E8290" w14:textId="77777777" w:rsidR="002F25CA" w:rsidRPr="00616857" w:rsidRDefault="002F25CA" w:rsidP="002F25CA">
            <w:pPr>
              <w:pStyle w:val="acctfourfigures"/>
              <w:tabs>
                <w:tab w:val="clear" w:pos="765"/>
                <w:tab w:val="decimal" w:pos="1080"/>
              </w:tabs>
              <w:spacing w:line="240" w:lineRule="atLeast"/>
              <w:ind w:right="11"/>
              <w:rPr>
                <w:szCs w:val="22"/>
              </w:rPr>
            </w:pPr>
          </w:p>
        </w:tc>
        <w:tc>
          <w:tcPr>
            <w:tcW w:w="1260" w:type="dxa"/>
          </w:tcPr>
          <w:p w14:paraId="6793AB85" w14:textId="77777777" w:rsidR="002F25CA" w:rsidRPr="00616857" w:rsidRDefault="002F25CA" w:rsidP="002F25CA">
            <w:pPr>
              <w:pStyle w:val="acctfourfigures"/>
              <w:tabs>
                <w:tab w:val="clear" w:pos="765"/>
                <w:tab w:val="decimal" w:pos="1271"/>
              </w:tabs>
              <w:spacing w:line="240" w:lineRule="atLeast"/>
              <w:ind w:right="11"/>
              <w:rPr>
                <w:szCs w:val="22"/>
              </w:rPr>
            </w:pPr>
          </w:p>
        </w:tc>
        <w:tc>
          <w:tcPr>
            <w:tcW w:w="180" w:type="dxa"/>
            <w:vAlign w:val="bottom"/>
          </w:tcPr>
          <w:p w14:paraId="27280C06" w14:textId="77777777" w:rsidR="002F25CA" w:rsidRPr="00616857" w:rsidRDefault="002F25CA" w:rsidP="002F25CA">
            <w:pPr>
              <w:pStyle w:val="acctfourfigures"/>
              <w:tabs>
                <w:tab w:val="decimal" w:pos="1271"/>
              </w:tabs>
              <w:spacing w:line="240" w:lineRule="atLeast"/>
              <w:rPr>
                <w:szCs w:val="22"/>
              </w:rPr>
            </w:pPr>
          </w:p>
        </w:tc>
        <w:tc>
          <w:tcPr>
            <w:tcW w:w="1170" w:type="dxa"/>
          </w:tcPr>
          <w:p w14:paraId="4661FB93" w14:textId="77777777" w:rsidR="002F25CA" w:rsidRPr="00616857" w:rsidRDefault="002F25CA" w:rsidP="002F25CA">
            <w:pPr>
              <w:pStyle w:val="acctfourfigures"/>
              <w:tabs>
                <w:tab w:val="clear" w:pos="765"/>
                <w:tab w:val="decimal" w:pos="1271"/>
              </w:tabs>
              <w:spacing w:line="240" w:lineRule="atLeast"/>
              <w:ind w:right="11"/>
              <w:rPr>
                <w:szCs w:val="22"/>
              </w:rPr>
            </w:pPr>
          </w:p>
        </w:tc>
        <w:tc>
          <w:tcPr>
            <w:tcW w:w="180" w:type="dxa"/>
            <w:vAlign w:val="bottom"/>
          </w:tcPr>
          <w:p w14:paraId="37FD157D" w14:textId="77777777" w:rsidR="002F25CA" w:rsidRPr="00616857" w:rsidRDefault="002F25CA" w:rsidP="002F25CA">
            <w:pPr>
              <w:pStyle w:val="acctfourfigures"/>
              <w:tabs>
                <w:tab w:val="clear" w:pos="765"/>
              </w:tabs>
              <w:spacing w:line="240" w:lineRule="atLeast"/>
              <w:rPr>
                <w:szCs w:val="22"/>
              </w:rPr>
            </w:pPr>
          </w:p>
        </w:tc>
        <w:tc>
          <w:tcPr>
            <w:tcW w:w="1170" w:type="dxa"/>
          </w:tcPr>
          <w:p w14:paraId="032E2326" w14:textId="77777777" w:rsidR="002F25CA" w:rsidRPr="00616857" w:rsidRDefault="002F25CA" w:rsidP="002F25CA">
            <w:pPr>
              <w:pStyle w:val="acctfourfigures"/>
              <w:tabs>
                <w:tab w:val="clear" w:pos="765"/>
                <w:tab w:val="decimal" w:pos="1271"/>
              </w:tabs>
              <w:spacing w:line="240" w:lineRule="atLeast"/>
              <w:ind w:right="11"/>
              <w:rPr>
                <w:szCs w:val="22"/>
              </w:rPr>
            </w:pPr>
          </w:p>
        </w:tc>
        <w:tc>
          <w:tcPr>
            <w:tcW w:w="180" w:type="dxa"/>
            <w:vAlign w:val="bottom"/>
          </w:tcPr>
          <w:p w14:paraId="1C0707E7" w14:textId="77777777" w:rsidR="002F25CA" w:rsidRPr="00616857" w:rsidRDefault="002F25CA" w:rsidP="002F25CA">
            <w:pPr>
              <w:pStyle w:val="acctfourfigures"/>
              <w:tabs>
                <w:tab w:val="clear" w:pos="765"/>
                <w:tab w:val="decimal" w:pos="1271"/>
              </w:tabs>
              <w:spacing w:line="240" w:lineRule="atLeast"/>
              <w:rPr>
                <w:szCs w:val="22"/>
              </w:rPr>
            </w:pPr>
          </w:p>
        </w:tc>
        <w:tc>
          <w:tcPr>
            <w:tcW w:w="1170" w:type="dxa"/>
          </w:tcPr>
          <w:p w14:paraId="54C6EB02" w14:textId="77777777" w:rsidR="002F25CA" w:rsidRPr="00616857" w:rsidRDefault="002F25CA" w:rsidP="002F25CA">
            <w:pPr>
              <w:pStyle w:val="acctfourfigures"/>
              <w:tabs>
                <w:tab w:val="clear" w:pos="765"/>
                <w:tab w:val="decimal" w:pos="1271"/>
              </w:tabs>
              <w:spacing w:line="240" w:lineRule="atLeast"/>
              <w:ind w:right="11"/>
              <w:rPr>
                <w:szCs w:val="22"/>
              </w:rPr>
            </w:pPr>
          </w:p>
        </w:tc>
      </w:tr>
      <w:tr w:rsidR="002F25CA" w:rsidRPr="00616857" w14:paraId="4DF44010" w14:textId="77777777">
        <w:trPr>
          <w:cantSplit/>
        </w:trPr>
        <w:tc>
          <w:tcPr>
            <w:tcW w:w="3330" w:type="dxa"/>
          </w:tcPr>
          <w:p w14:paraId="6907C3C7" w14:textId="77777777" w:rsidR="002F25CA" w:rsidRPr="00616857" w:rsidRDefault="002F25CA" w:rsidP="002F25CA">
            <w:pPr>
              <w:spacing w:line="240" w:lineRule="atLeast"/>
              <w:ind w:left="180" w:right="-86" w:hanging="180"/>
              <w:rPr>
                <w:szCs w:val="22"/>
              </w:rPr>
            </w:pPr>
            <w:r w:rsidRPr="00616857">
              <w:rPr>
                <w:szCs w:val="22"/>
              </w:rPr>
              <w:t>Accrued promotion and trade discounts</w:t>
            </w:r>
          </w:p>
        </w:tc>
        <w:tc>
          <w:tcPr>
            <w:tcW w:w="630" w:type="dxa"/>
          </w:tcPr>
          <w:p w14:paraId="69EE877A" w14:textId="77777777" w:rsidR="002F25CA" w:rsidRPr="00616857" w:rsidRDefault="002F25CA" w:rsidP="002F25CA">
            <w:pPr>
              <w:pStyle w:val="acctfourfigures"/>
              <w:tabs>
                <w:tab w:val="clear" w:pos="765"/>
                <w:tab w:val="decimal" w:pos="1080"/>
              </w:tabs>
              <w:spacing w:line="240" w:lineRule="atLeast"/>
              <w:ind w:right="11"/>
              <w:rPr>
                <w:szCs w:val="22"/>
                <w:lang w:val="en-US"/>
              </w:rPr>
            </w:pPr>
          </w:p>
        </w:tc>
        <w:tc>
          <w:tcPr>
            <w:tcW w:w="1260" w:type="dxa"/>
          </w:tcPr>
          <w:p w14:paraId="57EB815F" w14:textId="77777777" w:rsidR="002F25CA" w:rsidRDefault="002F25CA" w:rsidP="002F25CA">
            <w:pPr>
              <w:pStyle w:val="acctfourfigures"/>
              <w:tabs>
                <w:tab w:val="clear" w:pos="765"/>
                <w:tab w:val="decimal" w:pos="1271"/>
              </w:tabs>
              <w:spacing w:line="240" w:lineRule="atLeast"/>
              <w:ind w:right="11"/>
              <w:jc w:val="right"/>
            </w:pPr>
          </w:p>
          <w:p w14:paraId="7ED03985" w14:textId="3E6C32F4" w:rsidR="002F25CA" w:rsidRPr="00616857" w:rsidRDefault="002F25CA" w:rsidP="002F25CA">
            <w:pPr>
              <w:pStyle w:val="acctfourfigures"/>
              <w:tabs>
                <w:tab w:val="clear" w:pos="765"/>
                <w:tab w:val="decimal" w:pos="1271"/>
              </w:tabs>
              <w:spacing w:line="240" w:lineRule="atLeast"/>
              <w:ind w:right="11"/>
              <w:jc w:val="right"/>
              <w:rPr>
                <w:szCs w:val="22"/>
              </w:rPr>
            </w:pPr>
            <w:r w:rsidRPr="009D4746">
              <w:t>1,047,676</w:t>
            </w:r>
          </w:p>
        </w:tc>
        <w:tc>
          <w:tcPr>
            <w:tcW w:w="180" w:type="dxa"/>
            <w:vAlign w:val="bottom"/>
          </w:tcPr>
          <w:p w14:paraId="153B9A3B" w14:textId="77777777" w:rsidR="002F25CA" w:rsidRPr="00616857" w:rsidRDefault="002F25CA" w:rsidP="002F25CA">
            <w:pPr>
              <w:pStyle w:val="acctfourfigures"/>
              <w:tabs>
                <w:tab w:val="decimal" w:pos="1271"/>
              </w:tabs>
              <w:spacing w:line="240" w:lineRule="atLeast"/>
              <w:jc w:val="right"/>
              <w:rPr>
                <w:szCs w:val="22"/>
              </w:rPr>
            </w:pPr>
          </w:p>
        </w:tc>
        <w:tc>
          <w:tcPr>
            <w:tcW w:w="1170" w:type="dxa"/>
          </w:tcPr>
          <w:p w14:paraId="62BC061B" w14:textId="77777777" w:rsidR="002F25CA" w:rsidRDefault="002F25CA" w:rsidP="002F25CA">
            <w:pPr>
              <w:pStyle w:val="acctfourfigures"/>
              <w:tabs>
                <w:tab w:val="clear" w:pos="765"/>
                <w:tab w:val="decimal" w:pos="1271"/>
              </w:tabs>
              <w:spacing w:line="240" w:lineRule="atLeast"/>
              <w:ind w:right="11"/>
              <w:jc w:val="right"/>
            </w:pPr>
          </w:p>
          <w:p w14:paraId="2A98871A" w14:textId="62431B5D" w:rsidR="002F25CA" w:rsidRPr="00616857" w:rsidRDefault="002F25CA" w:rsidP="002F25CA">
            <w:pPr>
              <w:pStyle w:val="acctfourfigures"/>
              <w:tabs>
                <w:tab w:val="clear" w:pos="765"/>
                <w:tab w:val="decimal" w:pos="1271"/>
              </w:tabs>
              <w:spacing w:line="240" w:lineRule="atLeast"/>
              <w:ind w:right="11"/>
              <w:jc w:val="right"/>
              <w:rPr>
                <w:szCs w:val="22"/>
              </w:rPr>
            </w:pPr>
            <w:r w:rsidRPr="00F64D0D">
              <w:rPr>
                <w:lang w:val="en-US"/>
              </w:rPr>
              <w:t>1</w:t>
            </w:r>
            <w:r w:rsidRPr="00BA10E8">
              <w:t>,</w:t>
            </w:r>
            <w:r w:rsidRPr="00F64D0D">
              <w:rPr>
                <w:lang w:val="en-US"/>
              </w:rPr>
              <w:t>062</w:t>
            </w:r>
            <w:r w:rsidRPr="00BA10E8">
              <w:t>,</w:t>
            </w:r>
            <w:r w:rsidRPr="00F64D0D">
              <w:rPr>
                <w:lang w:val="en-US"/>
              </w:rPr>
              <w:t>346</w:t>
            </w:r>
          </w:p>
        </w:tc>
        <w:tc>
          <w:tcPr>
            <w:tcW w:w="180" w:type="dxa"/>
            <w:vAlign w:val="bottom"/>
          </w:tcPr>
          <w:p w14:paraId="3883B6BB" w14:textId="77777777" w:rsidR="002F25CA" w:rsidRPr="00616857" w:rsidRDefault="002F25CA" w:rsidP="002F25CA">
            <w:pPr>
              <w:pStyle w:val="acctfourfigures"/>
              <w:tabs>
                <w:tab w:val="clear" w:pos="765"/>
              </w:tabs>
              <w:spacing w:line="240" w:lineRule="atLeast"/>
              <w:jc w:val="right"/>
              <w:rPr>
                <w:szCs w:val="22"/>
              </w:rPr>
            </w:pPr>
          </w:p>
        </w:tc>
        <w:tc>
          <w:tcPr>
            <w:tcW w:w="1170" w:type="dxa"/>
          </w:tcPr>
          <w:p w14:paraId="55BFE976" w14:textId="77777777" w:rsidR="002F25CA" w:rsidRDefault="002F25CA" w:rsidP="002F25CA">
            <w:pPr>
              <w:pStyle w:val="acctfourfigures"/>
              <w:tabs>
                <w:tab w:val="clear" w:pos="765"/>
                <w:tab w:val="decimal" w:pos="1271"/>
              </w:tabs>
              <w:spacing w:line="240" w:lineRule="atLeast"/>
              <w:ind w:right="11"/>
              <w:jc w:val="right"/>
            </w:pPr>
          </w:p>
          <w:p w14:paraId="3005E5F2" w14:textId="1FECAD45" w:rsidR="002F25CA" w:rsidRPr="00616857" w:rsidRDefault="002F25CA" w:rsidP="002F25CA">
            <w:pPr>
              <w:pStyle w:val="acctfourfigures"/>
              <w:tabs>
                <w:tab w:val="clear" w:pos="765"/>
                <w:tab w:val="decimal" w:pos="1271"/>
              </w:tabs>
              <w:spacing w:line="240" w:lineRule="atLeast"/>
              <w:ind w:right="11"/>
              <w:jc w:val="right"/>
              <w:rPr>
                <w:szCs w:val="22"/>
              </w:rPr>
            </w:pPr>
            <w:r w:rsidRPr="00952B3B">
              <w:t>439,230</w:t>
            </w:r>
          </w:p>
        </w:tc>
        <w:tc>
          <w:tcPr>
            <w:tcW w:w="180" w:type="dxa"/>
            <w:vAlign w:val="bottom"/>
          </w:tcPr>
          <w:p w14:paraId="6D534FBA" w14:textId="77777777" w:rsidR="002F25CA" w:rsidRPr="00616857" w:rsidRDefault="002F25CA" w:rsidP="002F25CA">
            <w:pPr>
              <w:pStyle w:val="acctfourfigures"/>
              <w:tabs>
                <w:tab w:val="clear" w:pos="765"/>
                <w:tab w:val="decimal" w:pos="1271"/>
              </w:tabs>
              <w:spacing w:line="240" w:lineRule="atLeast"/>
              <w:jc w:val="right"/>
              <w:rPr>
                <w:szCs w:val="22"/>
              </w:rPr>
            </w:pPr>
          </w:p>
        </w:tc>
        <w:tc>
          <w:tcPr>
            <w:tcW w:w="1170" w:type="dxa"/>
          </w:tcPr>
          <w:p w14:paraId="0FC0AB6B" w14:textId="77777777" w:rsidR="002F25CA" w:rsidRDefault="002F25CA" w:rsidP="002F25CA">
            <w:pPr>
              <w:pStyle w:val="acctfourfigures"/>
              <w:tabs>
                <w:tab w:val="clear" w:pos="765"/>
                <w:tab w:val="decimal" w:pos="1271"/>
              </w:tabs>
              <w:spacing w:line="240" w:lineRule="atLeast"/>
              <w:ind w:right="11"/>
              <w:jc w:val="right"/>
            </w:pPr>
          </w:p>
          <w:p w14:paraId="3026721B" w14:textId="6D7CDEDE" w:rsidR="002F25CA" w:rsidRPr="00616857" w:rsidRDefault="002F25CA" w:rsidP="002F25CA">
            <w:pPr>
              <w:pStyle w:val="acctfourfigures"/>
              <w:tabs>
                <w:tab w:val="clear" w:pos="765"/>
                <w:tab w:val="decimal" w:pos="1271"/>
              </w:tabs>
              <w:spacing w:line="240" w:lineRule="atLeast"/>
              <w:ind w:right="11"/>
              <w:jc w:val="right"/>
              <w:rPr>
                <w:szCs w:val="22"/>
                <w:cs/>
                <w:lang w:bidi="th-TH"/>
              </w:rPr>
            </w:pPr>
            <w:r w:rsidRPr="00F64D0D">
              <w:rPr>
                <w:lang w:val="en-US"/>
              </w:rPr>
              <w:t>400</w:t>
            </w:r>
            <w:r w:rsidRPr="00B32FB9">
              <w:t>,</w:t>
            </w:r>
            <w:r w:rsidRPr="00F64D0D">
              <w:rPr>
                <w:lang w:val="en-US"/>
              </w:rPr>
              <w:t>992</w:t>
            </w:r>
          </w:p>
        </w:tc>
      </w:tr>
      <w:tr w:rsidR="002F25CA" w:rsidRPr="00616857" w14:paraId="78324F33" w14:textId="77777777" w:rsidTr="001C7979">
        <w:trPr>
          <w:cantSplit/>
        </w:trPr>
        <w:tc>
          <w:tcPr>
            <w:tcW w:w="3330" w:type="dxa"/>
          </w:tcPr>
          <w:p w14:paraId="619C37AA" w14:textId="77777777" w:rsidR="002F25CA" w:rsidRPr="00616857" w:rsidRDefault="002F25CA" w:rsidP="002F25CA">
            <w:pPr>
              <w:spacing w:line="240" w:lineRule="atLeast"/>
              <w:ind w:right="-86"/>
              <w:rPr>
                <w:szCs w:val="22"/>
              </w:rPr>
            </w:pPr>
            <w:r w:rsidRPr="00616857">
              <w:rPr>
                <w:szCs w:val="22"/>
              </w:rPr>
              <w:t>Accrued expenses</w:t>
            </w:r>
          </w:p>
        </w:tc>
        <w:tc>
          <w:tcPr>
            <w:tcW w:w="630" w:type="dxa"/>
          </w:tcPr>
          <w:p w14:paraId="41105DF5" w14:textId="77777777" w:rsidR="002F25CA" w:rsidRPr="00616857" w:rsidRDefault="002F25CA" w:rsidP="002F25CA">
            <w:pPr>
              <w:pStyle w:val="acctfourfigures"/>
              <w:tabs>
                <w:tab w:val="clear" w:pos="765"/>
                <w:tab w:val="decimal" w:pos="1080"/>
              </w:tabs>
              <w:spacing w:line="240" w:lineRule="atLeast"/>
              <w:ind w:right="11"/>
              <w:rPr>
                <w:szCs w:val="22"/>
              </w:rPr>
            </w:pPr>
          </w:p>
        </w:tc>
        <w:tc>
          <w:tcPr>
            <w:tcW w:w="1260" w:type="dxa"/>
          </w:tcPr>
          <w:p w14:paraId="2BF15ABE" w14:textId="6B1F2674" w:rsidR="002F25CA" w:rsidRPr="00616857" w:rsidRDefault="002F25CA" w:rsidP="002F25CA">
            <w:pPr>
              <w:pStyle w:val="acctfourfigures"/>
              <w:tabs>
                <w:tab w:val="clear" w:pos="765"/>
                <w:tab w:val="decimal" w:pos="1271"/>
              </w:tabs>
              <w:spacing w:line="240" w:lineRule="atLeast"/>
              <w:ind w:right="11"/>
              <w:rPr>
                <w:szCs w:val="22"/>
              </w:rPr>
            </w:pPr>
            <w:r w:rsidRPr="009D4746">
              <w:t>796,851</w:t>
            </w:r>
          </w:p>
        </w:tc>
        <w:tc>
          <w:tcPr>
            <w:tcW w:w="180" w:type="dxa"/>
            <w:vAlign w:val="bottom"/>
          </w:tcPr>
          <w:p w14:paraId="65330396" w14:textId="77777777" w:rsidR="002F25CA" w:rsidRPr="00616857" w:rsidRDefault="002F25CA" w:rsidP="002F25CA">
            <w:pPr>
              <w:pStyle w:val="acctfourfigures"/>
              <w:tabs>
                <w:tab w:val="decimal" w:pos="1271"/>
              </w:tabs>
              <w:spacing w:line="240" w:lineRule="atLeast"/>
              <w:rPr>
                <w:szCs w:val="22"/>
              </w:rPr>
            </w:pPr>
          </w:p>
        </w:tc>
        <w:tc>
          <w:tcPr>
            <w:tcW w:w="1170" w:type="dxa"/>
          </w:tcPr>
          <w:p w14:paraId="711D8627" w14:textId="472F22F3" w:rsidR="002F25CA" w:rsidRPr="00616857" w:rsidRDefault="002F25CA" w:rsidP="002F25CA">
            <w:pPr>
              <w:pStyle w:val="acctfourfigures"/>
              <w:tabs>
                <w:tab w:val="clear" w:pos="765"/>
                <w:tab w:val="decimal" w:pos="1271"/>
              </w:tabs>
              <w:spacing w:line="240" w:lineRule="atLeast"/>
              <w:ind w:right="11"/>
              <w:rPr>
                <w:szCs w:val="22"/>
              </w:rPr>
            </w:pPr>
            <w:r w:rsidRPr="00F64D0D">
              <w:rPr>
                <w:lang w:val="en-US"/>
              </w:rPr>
              <w:t>739</w:t>
            </w:r>
            <w:r w:rsidRPr="00BA10E8">
              <w:t>,</w:t>
            </w:r>
            <w:r w:rsidRPr="00F64D0D">
              <w:rPr>
                <w:lang w:val="en-US"/>
              </w:rPr>
              <w:t>823</w:t>
            </w:r>
          </w:p>
        </w:tc>
        <w:tc>
          <w:tcPr>
            <w:tcW w:w="180" w:type="dxa"/>
            <w:vAlign w:val="bottom"/>
          </w:tcPr>
          <w:p w14:paraId="14B07F41" w14:textId="77777777" w:rsidR="002F25CA" w:rsidRPr="00616857" w:rsidRDefault="002F25CA" w:rsidP="002F25CA">
            <w:pPr>
              <w:pStyle w:val="acctfourfigures"/>
              <w:tabs>
                <w:tab w:val="clear" w:pos="765"/>
              </w:tabs>
              <w:spacing w:line="240" w:lineRule="atLeast"/>
              <w:rPr>
                <w:szCs w:val="22"/>
              </w:rPr>
            </w:pPr>
          </w:p>
        </w:tc>
        <w:tc>
          <w:tcPr>
            <w:tcW w:w="1170" w:type="dxa"/>
          </w:tcPr>
          <w:p w14:paraId="520EA878" w14:textId="66FB12FC" w:rsidR="002F25CA" w:rsidRPr="00616857" w:rsidRDefault="002F25CA" w:rsidP="002F25CA">
            <w:pPr>
              <w:pStyle w:val="acctfourfigures"/>
              <w:tabs>
                <w:tab w:val="clear" w:pos="765"/>
                <w:tab w:val="decimal" w:pos="1271"/>
              </w:tabs>
              <w:spacing w:line="240" w:lineRule="atLeast"/>
              <w:ind w:right="11"/>
              <w:rPr>
                <w:szCs w:val="22"/>
              </w:rPr>
            </w:pPr>
            <w:r w:rsidRPr="00952B3B">
              <w:t>527,795</w:t>
            </w:r>
          </w:p>
        </w:tc>
        <w:tc>
          <w:tcPr>
            <w:tcW w:w="180" w:type="dxa"/>
            <w:vAlign w:val="bottom"/>
          </w:tcPr>
          <w:p w14:paraId="1761E4DA" w14:textId="77777777" w:rsidR="002F25CA" w:rsidRPr="00616857" w:rsidRDefault="002F25CA" w:rsidP="002F25CA">
            <w:pPr>
              <w:pStyle w:val="acctfourfigures"/>
              <w:tabs>
                <w:tab w:val="clear" w:pos="765"/>
                <w:tab w:val="decimal" w:pos="1271"/>
              </w:tabs>
              <w:spacing w:line="240" w:lineRule="atLeast"/>
              <w:rPr>
                <w:szCs w:val="22"/>
              </w:rPr>
            </w:pPr>
          </w:p>
        </w:tc>
        <w:tc>
          <w:tcPr>
            <w:tcW w:w="1170" w:type="dxa"/>
          </w:tcPr>
          <w:p w14:paraId="21955032" w14:textId="1E21EBB1" w:rsidR="002F25CA" w:rsidRPr="00616857" w:rsidRDefault="002F25CA" w:rsidP="002F25CA">
            <w:pPr>
              <w:pStyle w:val="acctfourfigures"/>
              <w:tabs>
                <w:tab w:val="clear" w:pos="765"/>
                <w:tab w:val="decimal" w:pos="1271"/>
              </w:tabs>
              <w:spacing w:line="240" w:lineRule="atLeast"/>
              <w:ind w:right="11"/>
              <w:rPr>
                <w:szCs w:val="22"/>
              </w:rPr>
            </w:pPr>
            <w:r w:rsidRPr="00F64D0D">
              <w:rPr>
                <w:lang w:val="en-US"/>
              </w:rPr>
              <w:t>394</w:t>
            </w:r>
            <w:r w:rsidRPr="00B32FB9">
              <w:t>,</w:t>
            </w:r>
            <w:r w:rsidRPr="00F64D0D">
              <w:rPr>
                <w:lang w:val="en-US"/>
              </w:rPr>
              <w:t>869</w:t>
            </w:r>
          </w:p>
        </w:tc>
      </w:tr>
      <w:tr w:rsidR="002F25CA" w:rsidRPr="00616857" w14:paraId="6E7BBD75" w14:textId="77777777" w:rsidTr="001C7979">
        <w:trPr>
          <w:cantSplit/>
        </w:trPr>
        <w:tc>
          <w:tcPr>
            <w:tcW w:w="3330" w:type="dxa"/>
          </w:tcPr>
          <w:p w14:paraId="60E2E5D7" w14:textId="77777777" w:rsidR="002F25CA" w:rsidRPr="00616857" w:rsidRDefault="002F25CA" w:rsidP="002F25CA">
            <w:pPr>
              <w:spacing w:line="240" w:lineRule="atLeast"/>
              <w:ind w:right="-86"/>
              <w:rPr>
                <w:szCs w:val="22"/>
              </w:rPr>
            </w:pPr>
            <w:r w:rsidRPr="00616857">
              <w:rPr>
                <w:szCs w:val="22"/>
              </w:rPr>
              <w:t>Accrued excise tax and sugar tax</w:t>
            </w:r>
          </w:p>
        </w:tc>
        <w:tc>
          <w:tcPr>
            <w:tcW w:w="630" w:type="dxa"/>
          </w:tcPr>
          <w:p w14:paraId="7B98438A" w14:textId="77777777" w:rsidR="002F25CA" w:rsidRPr="00616857" w:rsidRDefault="002F25CA" w:rsidP="002F25CA">
            <w:pPr>
              <w:pStyle w:val="acctfourfigures"/>
              <w:tabs>
                <w:tab w:val="clear" w:pos="765"/>
                <w:tab w:val="decimal" w:pos="1080"/>
              </w:tabs>
              <w:spacing w:line="240" w:lineRule="atLeast"/>
              <w:ind w:right="11"/>
              <w:rPr>
                <w:szCs w:val="22"/>
              </w:rPr>
            </w:pPr>
          </w:p>
        </w:tc>
        <w:tc>
          <w:tcPr>
            <w:tcW w:w="1260" w:type="dxa"/>
          </w:tcPr>
          <w:p w14:paraId="1B640E8E" w14:textId="2513149F" w:rsidR="002F25CA" w:rsidRPr="00616857" w:rsidRDefault="002F25CA" w:rsidP="002F25CA">
            <w:pPr>
              <w:pStyle w:val="acctfourfigures"/>
              <w:tabs>
                <w:tab w:val="clear" w:pos="765"/>
                <w:tab w:val="decimal" w:pos="1271"/>
              </w:tabs>
              <w:spacing w:line="240" w:lineRule="atLeast"/>
              <w:ind w:right="11"/>
              <w:rPr>
                <w:szCs w:val="22"/>
              </w:rPr>
            </w:pPr>
            <w:r w:rsidRPr="009D4746">
              <w:t>233,422</w:t>
            </w:r>
          </w:p>
        </w:tc>
        <w:tc>
          <w:tcPr>
            <w:tcW w:w="180" w:type="dxa"/>
            <w:vAlign w:val="bottom"/>
          </w:tcPr>
          <w:p w14:paraId="688F1628" w14:textId="77777777" w:rsidR="002F25CA" w:rsidRPr="00616857" w:rsidRDefault="002F25CA" w:rsidP="002F25CA">
            <w:pPr>
              <w:pStyle w:val="acctfourfigures"/>
              <w:tabs>
                <w:tab w:val="decimal" w:pos="1271"/>
              </w:tabs>
              <w:spacing w:line="240" w:lineRule="atLeast"/>
              <w:rPr>
                <w:szCs w:val="22"/>
              </w:rPr>
            </w:pPr>
          </w:p>
        </w:tc>
        <w:tc>
          <w:tcPr>
            <w:tcW w:w="1170" w:type="dxa"/>
          </w:tcPr>
          <w:p w14:paraId="5451DBB0" w14:textId="5875CA3A" w:rsidR="002F25CA" w:rsidRPr="00616857" w:rsidRDefault="002F25CA" w:rsidP="002F25CA">
            <w:pPr>
              <w:pStyle w:val="acctfourfigures"/>
              <w:tabs>
                <w:tab w:val="clear" w:pos="765"/>
                <w:tab w:val="decimal" w:pos="1271"/>
              </w:tabs>
              <w:spacing w:line="240" w:lineRule="atLeast"/>
              <w:ind w:right="11"/>
              <w:rPr>
                <w:szCs w:val="22"/>
              </w:rPr>
            </w:pPr>
            <w:r w:rsidRPr="00F64D0D">
              <w:rPr>
                <w:lang w:val="en-US"/>
              </w:rPr>
              <w:t>184</w:t>
            </w:r>
            <w:r w:rsidRPr="00BA10E8">
              <w:t>,</w:t>
            </w:r>
            <w:r w:rsidRPr="00F64D0D">
              <w:rPr>
                <w:lang w:val="en-US"/>
              </w:rPr>
              <w:t>042</w:t>
            </w:r>
          </w:p>
        </w:tc>
        <w:tc>
          <w:tcPr>
            <w:tcW w:w="180" w:type="dxa"/>
            <w:vAlign w:val="bottom"/>
          </w:tcPr>
          <w:p w14:paraId="6365E300" w14:textId="77777777" w:rsidR="002F25CA" w:rsidRPr="00616857" w:rsidRDefault="002F25CA" w:rsidP="002F25CA">
            <w:pPr>
              <w:pStyle w:val="acctfourfigures"/>
              <w:tabs>
                <w:tab w:val="clear" w:pos="765"/>
              </w:tabs>
              <w:spacing w:line="240" w:lineRule="atLeast"/>
              <w:rPr>
                <w:szCs w:val="22"/>
              </w:rPr>
            </w:pPr>
          </w:p>
        </w:tc>
        <w:tc>
          <w:tcPr>
            <w:tcW w:w="1170" w:type="dxa"/>
          </w:tcPr>
          <w:p w14:paraId="56C25EB3" w14:textId="49142B35" w:rsidR="002F25CA" w:rsidRPr="00616857" w:rsidRDefault="002F25CA" w:rsidP="002F25CA">
            <w:pPr>
              <w:pStyle w:val="acctfourfigures"/>
              <w:tabs>
                <w:tab w:val="clear" w:pos="765"/>
                <w:tab w:val="decimal" w:pos="1271"/>
              </w:tabs>
              <w:spacing w:line="240" w:lineRule="atLeast"/>
              <w:ind w:right="11"/>
              <w:rPr>
                <w:szCs w:val="22"/>
              </w:rPr>
            </w:pPr>
            <w:r w:rsidRPr="00952B3B">
              <w:t>229,497</w:t>
            </w:r>
          </w:p>
        </w:tc>
        <w:tc>
          <w:tcPr>
            <w:tcW w:w="180" w:type="dxa"/>
            <w:vAlign w:val="bottom"/>
          </w:tcPr>
          <w:p w14:paraId="79B7E1D9" w14:textId="77777777" w:rsidR="002F25CA" w:rsidRPr="00616857" w:rsidRDefault="002F25CA" w:rsidP="002F25CA">
            <w:pPr>
              <w:pStyle w:val="acctfourfigures"/>
              <w:tabs>
                <w:tab w:val="clear" w:pos="765"/>
                <w:tab w:val="decimal" w:pos="1271"/>
              </w:tabs>
              <w:spacing w:line="240" w:lineRule="atLeast"/>
              <w:rPr>
                <w:szCs w:val="22"/>
              </w:rPr>
            </w:pPr>
          </w:p>
        </w:tc>
        <w:tc>
          <w:tcPr>
            <w:tcW w:w="1170" w:type="dxa"/>
          </w:tcPr>
          <w:p w14:paraId="1E604675" w14:textId="54F22597" w:rsidR="002F25CA" w:rsidRPr="00616857" w:rsidRDefault="002F25CA" w:rsidP="002F25CA">
            <w:pPr>
              <w:pStyle w:val="acctfourfigures"/>
              <w:tabs>
                <w:tab w:val="clear" w:pos="765"/>
                <w:tab w:val="decimal" w:pos="1271"/>
              </w:tabs>
              <w:spacing w:line="240" w:lineRule="atLeast"/>
              <w:ind w:right="11"/>
              <w:rPr>
                <w:szCs w:val="22"/>
              </w:rPr>
            </w:pPr>
            <w:r w:rsidRPr="00F64D0D">
              <w:rPr>
                <w:lang w:val="en-US"/>
              </w:rPr>
              <w:t>178</w:t>
            </w:r>
            <w:r w:rsidRPr="00B32FB9">
              <w:t>,</w:t>
            </w:r>
            <w:r w:rsidRPr="00F64D0D">
              <w:rPr>
                <w:lang w:val="en-US"/>
              </w:rPr>
              <w:t>032</w:t>
            </w:r>
          </w:p>
        </w:tc>
      </w:tr>
      <w:tr w:rsidR="002F25CA" w:rsidRPr="00616857" w14:paraId="1BB10CD4" w14:textId="77777777" w:rsidTr="001C7979">
        <w:trPr>
          <w:cantSplit/>
        </w:trPr>
        <w:tc>
          <w:tcPr>
            <w:tcW w:w="3330" w:type="dxa"/>
          </w:tcPr>
          <w:p w14:paraId="097F7427" w14:textId="63AF22A1" w:rsidR="002F25CA" w:rsidRPr="00616857" w:rsidRDefault="002F25CA" w:rsidP="002F25CA">
            <w:pPr>
              <w:spacing w:line="240" w:lineRule="atLeast"/>
              <w:ind w:right="-86"/>
              <w:rPr>
                <w:szCs w:val="22"/>
              </w:rPr>
            </w:pPr>
            <w:r w:rsidRPr="00616857">
              <w:rPr>
                <w:szCs w:val="22"/>
              </w:rPr>
              <w:t>Payables for purchase of assets</w:t>
            </w:r>
          </w:p>
        </w:tc>
        <w:tc>
          <w:tcPr>
            <w:tcW w:w="630" w:type="dxa"/>
          </w:tcPr>
          <w:p w14:paraId="7997BC61" w14:textId="77777777" w:rsidR="002F25CA" w:rsidRPr="00C663F5" w:rsidRDefault="002F25CA" w:rsidP="002F25CA">
            <w:pPr>
              <w:pStyle w:val="acctfourfigures"/>
              <w:tabs>
                <w:tab w:val="clear" w:pos="765"/>
                <w:tab w:val="decimal" w:pos="1080"/>
              </w:tabs>
              <w:spacing w:line="240" w:lineRule="atLeast"/>
              <w:ind w:right="11"/>
              <w:rPr>
                <w:rFonts w:cs="New York"/>
                <w:szCs w:val="22"/>
                <w:cs/>
                <w:lang w:val="en-US" w:bidi="th-TH"/>
              </w:rPr>
            </w:pPr>
          </w:p>
        </w:tc>
        <w:tc>
          <w:tcPr>
            <w:tcW w:w="1260" w:type="dxa"/>
          </w:tcPr>
          <w:p w14:paraId="4D22C8A1" w14:textId="7B0C4F67" w:rsidR="002F25CA" w:rsidRPr="00C663F5" w:rsidRDefault="002F25CA" w:rsidP="002F25CA">
            <w:pPr>
              <w:pStyle w:val="acctfourfigures"/>
              <w:tabs>
                <w:tab w:val="clear" w:pos="765"/>
                <w:tab w:val="decimal" w:pos="1271"/>
              </w:tabs>
              <w:spacing w:line="240" w:lineRule="atLeast"/>
              <w:ind w:right="11"/>
              <w:rPr>
                <w:rFonts w:cs="New York"/>
                <w:szCs w:val="22"/>
                <w:lang w:val="en-US" w:bidi="th-TH"/>
              </w:rPr>
            </w:pPr>
            <w:r w:rsidRPr="009D4746">
              <w:t>102,48</w:t>
            </w:r>
            <w:r w:rsidR="00DF1FEE">
              <w:t>4</w:t>
            </w:r>
          </w:p>
        </w:tc>
        <w:tc>
          <w:tcPr>
            <w:tcW w:w="180" w:type="dxa"/>
            <w:vAlign w:val="bottom"/>
          </w:tcPr>
          <w:p w14:paraId="4A7797D6" w14:textId="77777777" w:rsidR="002F25CA" w:rsidRPr="00C663F5" w:rsidRDefault="002F25CA" w:rsidP="002F25CA">
            <w:pPr>
              <w:pStyle w:val="acctfourfigures"/>
              <w:tabs>
                <w:tab w:val="decimal" w:pos="1271"/>
              </w:tabs>
              <w:spacing w:line="240" w:lineRule="atLeast"/>
              <w:jc w:val="right"/>
              <w:rPr>
                <w:rFonts w:cs="New York"/>
                <w:szCs w:val="22"/>
                <w:lang w:val="en-US" w:bidi="th-TH"/>
              </w:rPr>
            </w:pPr>
          </w:p>
        </w:tc>
        <w:tc>
          <w:tcPr>
            <w:tcW w:w="1170" w:type="dxa"/>
          </w:tcPr>
          <w:p w14:paraId="6908D44A" w14:textId="46F3E31B" w:rsidR="002F25CA" w:rsidRPr="00C663F5" w:rsidRDefault="002F25CA" w:rsidP="002F25CA">
            <w:pPr>
              <w:pStyle w:val="acctfourfigures"/>
              <w:tabs>
                <w:tab w:val="clear" w:pos="765"/>
                <w:tab w:val="decimal" w:pos="1271"/>
              </w:tabs>
              <w:spacing w:line="240" w:lineRule="atLeast"/>
              <w:ind w:right="11"/>
              <w:jc w:val="right"/>
              <w:rPr>
                <w:rFonts w:cs="New York"/>
                <w:szCs w:val="22"/>
                <w:lang w:val="en-US" w:bidi="th-TH"/>
              </w:rPr>
            </w:pPr>
            <w:r w:rsidRPr="00F64D0D">
              <w:rPr>
                <w:lang w:val="en-US"/>
              </w:rPr>
              <w:t>156</w:t>
            </w:r>
            <w:r w:rsidRPr="00BA10E8">
              <w:t>,</w:t>
            </w:r>
            <w:r w:rsidRPr="00F64D0D">
              <w:rPr>
                <w:lang w:val="en-US"/>
              </w:rPr>
              <w:t>014</w:t>
            </w:r>
          </w:p>
        </w:tc>
        <w:tc>
          <w:tcPr>
            <w:tcW w:w="180" w:type="dxa"/>
            <w:vAlign w:val="bottom"/>
          </w:tcPr>
          <w:p w14:paraId="12C51C23" w14:textId="77777777" w:rsidR="002F25CA" w:rsidRPr="00C663F5" w:rsidRDefault="002F25CA" w:rsidP="002F25CA">
            <w:pPr>
              <w:pStyle w:val="acctfourfigures"/>
              <w:tabs>
                <w:tab w:val="clear" w:pos="765"/>
              </w:tabs>
              <w:spacing w:line="240" w:lineRule="atLeast"/>
              <w:jc w:val="right"/>
              <w:rPr>
                <w:rFonts w:cs="New York"/>
                <w:szCs w:val="22"/>
                <w:lang w:val="en-US" w:bidi="th-TH"/>
              </w:rPr>
            </w:pPr>
          </w:p>
        </w:tc>
        <w:tc>
          <w:tcPr>
            <w:tcW w:w="1170" w:type="dxa"/>
          </w:tcPr>
          <w:p w14:paraId="2ED52ADB" w14:textId="25CA6C0B" w:rsidR="002F25CA" w:rsidRPr="00C663F5" w:rsidRDefault="002F25CA" w:rsidP="002F25CA">
            <w:pPr>
              <w:pStyle w:val="acctfourfigures"/>
              <w:tabs>
                <w:tab w:val="clear" w:pos="765"/>
                <w:tab w:val="decimal" w:pos="1271"/>
              </w:tabs>
              <w:spacing w:line="240" w:lineRule="atLeast"/>
              <w:ind w:right="11"/>
              <w:rPr>
                <w:rFonts w:cs="New York"/>
                <w:szCs w:val="22"/>
                <w:lang w:val="en-US" w:bidi="th-TH"/>
              </w:rPr>
            </w:pPr>
            <w:r w:rsidRPr="00952B3B">
              <w:t>60,847</w:t>
            </w:r>
          </w:p>
        </w:tc>
        <w:tc>
          <w:tcPr>
            <w:tcW w:w="180" w:type="dxa"/>
            <w:vAlign w:val="bottom"/>
          </w:tcPr>
          <w:p w14:paraId="42D9D99E" w14:textId="77777777" w:rsidR="002F25CA" w:rsidRPr="00C663F5" w:rsidRDefault="002F25CA" w:rsidP="002F25CA">
            <w:pPr>
              <w:pStyle w:val="acctfourfigures"/>
              <w:tabs>
                <w:tab w:val="clear" w:pos="765"/>
                <w:tab w:val="decimal" w:pos="1271"/>
              </w:tabs>
              <w:spacing w:line="240" w:lineRule="atLeast"/>
              <w:jc w:val="right"/>
              <w:rPr>
                <w:rFonts w:cs="New York"/>
                <w:szCs w:val="22"/>
                <w:lang w:val="en-US" w:bidi="th-TH"/>
              </w:rPr>
            </w:pPr>
          </w:p>
        </w:tc>
        <w:tc>
          <w:tcPr>
            <w:tcW w:w="1170" w:type="dxa"/>
          </w:tcPr>
          <w:p w14:paraId="3A7E55DF" w14:textId="4FE9E291" w:rsidR="002F25CA" w:rsidRPr="00C663F5" w:rsidRDefault="002F25CA" w:rsidP="002F25CA">
            <w:pPr>
              <w:pStyle w:val="acctfourfigures"/>
              <w:tabs>
                <w:tab w:val="clear" w:pos="765"/>
                <w:tab w:val="decimal" w:pos="1271"/>
              </w:tabs>
              <w:spacing w:line="240" w:lineRule="atLeast"/>
              <w:ind w:right="11"/>
              <w:jc w:val="right"/>
              <w:rPr>
                <w:rFonts w:cs="New York"/>
                <w:szCs w:val="22"/>
                <w:lang w:val="en-US" w:bidi="th-TH"/>
              </w:rPr>
            </w:pPr>
            <w:r w:rsidRPr="00F64D0D">
              <w:rPr>
                <w:lang w:val="en-US"/>
              </w:rPr>
              <w:t>95</w:t>
            </w:r>
            <w:r w:rsidRPr="00B32FB9">
              <w:t>,</w:t>
            </w:r>
            <w:r w:rsidRPr="00F64D0D">
              <w:rPr>
                <w:lang w:val="en-US"/>
              </w:rPr>
              <w:t>226</w:t>
            </w:r>
          </w:p>
        </w:tc>
      </w:tr>
      <w:tr w:rsidR="002F25CA" w:rsidRPr="00616857" w14:paraId="606E738A" w14:textId="77777777" w:rsidTr="001C7979">
        <w:trPr>
          <w:cantSplit/>
        </w:trPr>
        <w:tc>
          <w:tcPr>
            <w:tcW w:w="3330" w:type="dxa"/>
          </w:tcPr>
          <w:p w14:paraId="661F8B9A" w14:textId="478BA52E" w:rsidR="002F25CA" w:rsidRPr="00616857" w:rsidRDefault="00A75B5E" w:rsidP="002F25CA">
            <w:pPr>
              <w:spacing w:line="240" w:lineRule="atLeast"/>
              <w:ind w:left="180" w:right="-86" w:hanging="180"/>
              <w:rPr>
                <w:szCs w:val="22"/>
              </w:rPr>
            </w:pPr>
            <w:r w:rsidRPr="00616857">
              <w:rPr>
                <w:szCs w:val="22"/>
              </w:rPr>
              <w:t xml:space="preserve">Revenue department payable </w:t>
            </w:r>
          </w:p>
        </w:tc>
        <w:tc>
          <w:tcPr>
            <w:tcW w:w="630" w:type="dxa"/>
          </w:tcPr>
          <w:p w14:paraId="633B7E3E" w14:textId="77777777" w:rsidR="002F25CA" w:rsidRPr="00616857" w:rsidRDefault="002F25CA" w:rsidP="002F25CA">
            <w:pPr>
              <w:pStyle w:val="acctfourfigures"/>
              <w:tabs>
                <w:tab w:val="clear" w:pos="765"/>
                <w:tab w:val="decimal" w:pos="1080"/>
              </w:tabs>
              <w:spacing w:line="240" w:lineRule="atLeast"/>
              <w:ind w:right="11"/>
              <w:rPr>
                <w:szCs w:val="22"/>
                <w:lang w:val="en-US"/>
              </w:rPr>
            </w:pPr>
          </w:p>
        </w:tc>
        <w:tc>
          <w:tcPr>
            <w:tcW w:w="1260" w:type="dxa"/>
          </w:tcPr>
          <w:p w14:paraId="7C66EE8E" w14:textId="2FD46C30" w:rsidR="002F25CA" w:rsidRPr="00616857" w:rsidRDefault="002F25CA" w:rsidP="002F25CA">
            <w:pPr>
              <w:pStyle w:val="acctfourfigures"/>
              <w:tabs>
                <w:tab w:val="clear" w:pos="765"/>
                <w:tab w:val="decimal" w:pos="1271"/>
              </w:tabs>
              <w:spacing w:line="240" w:lineRule="atLeast"/>
              <w:ind w:right="11"/>
              <w:rPr>
                <w:szCs w:val="22"/>
              </w:rPr>
            </w:pPr>
            <w:r w:rsidRPr="009D4746">
              <w:t>134,697</w:t>
            </w:r>
          </w:p>
        </w:tc>
        <w:tc>
          <w:tcPr>
            <w:tcW w:w="180" w:type="dxa"/>
            <w:vAlign w:val="bottom"/>
          </w:tcPr>
          <w:p w14:paraId="13DABC38" w14:textId="77777777" w:rsidR="002F25CA" w:rsidRPr="00616857" w:rsidRDefault="002F25CA" w:rsidP="002F25CA">
            <w:pPr>
              <w:pStyle w:val="acctfourfigures"/>
              <w:tabs>
                <w:tab w:val="decimal" w:pos="1271"/>
              </w:tabs>
              <w:spacing w:line="240" w:lineRule="atLeast"/>
              <w:jc w:val="right"/>
              <w:rPr>
                <w:szCs w:val="22"/>
              </w:rPr>
            </w:pPr>
          </w:p>
        </w:tc>
        <w:tc>
          <w:tcPr>
            <w:tcW w:w="1170" w:type="dxa"/>
          </w:tcPr>
          <w:p w14:paraId="497362EC" w14:textId="299DEAC5" w:rsidR="002F25CA" w:rsidRPr="00616857" w:rsidRDefault="00A75B5E" w:rsidP="002F25CA">
            <w:pPr>
              <w:pStyle w:val="acctfourfigures"/>
              <w:tabs>
                <w:tab w:val="clear" w:pos="765"/>
                <w:tab w:val="decimal" w:pos="1271"/>
              </w:tabs>
              <w:spacing w:line="240" w:lineRule="atLeast"/>
              <w:ind w:right="11"/>
              <w:jc w:val="right"/>
            </w:pPr>
            <w:r w:rsidRPr="00F64D0D">
              <w:rPr>
                <w:lang w:val="en-US"/>
              </w:rPr>
              <w:t>105</w:t>
            </w:r>
            <w:r w:rsidRPr="00BA10E8">
              <w:t>,</w:t>
            </w:r>
            <w:r w:rsidRPr="00F64D0D">
              <w:rPr>
                <w:lang w:val="en-US"/>
              </w:rPr>
              <w:t>888</w:t>
            </w:r>
          </w:p>
        </w:tc>
        <w:tc>
          <w:tcPr>
            <w:tcW w:w="180" w:type="dxa"/>
            <w:vAlign w:val="bottom"/>
          </w:tcPr>
          <w:p w14:paraId="6AA6C283" w14:textId="77777777" w:rsidR="002F25CA" w:rsidRPr="00616857" w:rsidRDefault="002F25CA" w:rsidP="002F25CA">
            <w:pPr>
              <w:pStyle w:val="acctfourfigures"/>
              <w:tabs>
                <w:tab w:val="clear" w:pos="765"/>
              </w:tabs>
              <w:spacing w:line="240" w:lineRule="atLeast"/>
              <w:jc w:val="right"/>
              <w:rPr>
                <w:szCs w:val="22"/>
              </w:rPr>
            </w:pPr>
          </w:p>
        </w:tc>
        <w:tc>
          <w:tcPr>
            <w:tcW w:w="1170" w:type="dxa"/>
          </w:tcPr>
          <w:p w14:paraId="1A810012" w14:textId="452452E0" w:rsidR="002F25CA" w:rsidRPr="00616857" w:rsidRDefault="002F25CA" w:rsidP="002F25CA">
            <w:pPr>
              <w:pStyle w:val="acctfourfigures"/>
              <w:tabs>
                <w:tab w:val="clear" w:pos="765"/>
                <w:tab w:val="decimal" w:pos="1271"/>
              </w:tabs>
              <w:spacing w:line="240" w:lineRule="atLeast"/>
              <w:ind w:right="11"/>
              <w:rPr>
                <w:szCs w:val="22"/>
              </w:rPr>
            </w:pPr>
            <w:r w:rsidRPr="00952B3B">
              <w:t>49,883</w:t>
            </w:r>
          </w:p>
        </w:tc>
        <w:tc>
          <w:tcPr>
            <w:tcW w:w="180" w:type="dxa"/>
            <w:vAlign w:val="bottom"/>
          </w:tcPr>
          <w:p w14:paraId="61EC7C44" w14:textId="77777777" w:rsidR="002F25CA" w:rsidRPr="00616857" w:rsidRDefault="002F25CA" w:rsidP="002F25CA">
            <w:pPr>
              <w:pStyle w:val="acctfourfigures"/>
              <w:tabs>
                <w:tab w:val="clear" w:pos="765"/>
                <w:tab w:val="decimal" w:pos="1271"/>
              </w:tabs>
              <w:spacing w:line="240" w:lineRule="atLeast"/>
              <w:jc w:val="right"/>
              <w:rPr>
                <w:szCs w:val="22"/>
              </w:rPr>
            </w:pPr>
          </w:p>
        </w:tc>
        <w:tc>
          <w:tcPr>
            <w:tcW w:w="1170" w:type="dxa"/>
          </w:tcPr>
          <w:p w14:paraId="486832B7" w14:textId="7467FD26" w:rsidR="002F25CA" w:rsidRPr="00616857" w:rsidRDefault="00A75B5E" w:rsidP="002F25CA">
            <w:pPr>
              <w:pStyle w:val="acctfourfigures"/>
              <w:tabs>
                <w:tab w:val="clear" w:pos="765"/>
                <w:tab w:val="decimal" w:pos="1271"/>
              </w:tabs>
              <w:spacing w:line="240" w:lineRule="atLeast"/>
              <w:ind w:right="11"/>
              <w:jc w:val="right"/>
            </w:pPr>
            <w:r w:rsidRPr="00F64D0D">
              <w:rPr>
                <w:lang w:val="en-US"/>
              </w:rPr>
              <w:t>45</w:t>
            </w:r>
            <w:r w:rsidRPr="00B32FB9">
              <w:t>,</w:t>
            </w:r>
            <w:r w:rsidRPr="00F64D0D">
              <w:rPr>
                <w:lang w:val="en-US"/>
              </w:rPr>
              <w:t>639</w:t>
            </w:r>
          </w:p>
        </w:tc>
      </w:tr>
      <w:tr w:rsidR="003E0C4D" w:rsidRPr="00616857" w14:paraId="59565AA8" w14:textId="77777777" w:rsidTr="001C7979">
        <w:trPr>
          <w:cantSplit/>
        </w:trPr>
        <w:tc>
          <w:tcPr>
            <w:tcW w:w="3330" w:type="dxa"/>
          </w:tcPr>
          <w:p w14:paraId="0484DCEB" w14:textId="534CB8FD" w:rsidR="003E0C4D" w:rsidRPr="00616857" w:rsidRDefault="00A75B5E" w:rsidP="003E0C4D">
            <w:pPr>
              <w:spacing w:line="240" w:lineRule="atLeast"/>
              <w:ind w:left="180" w:right="-86" w:hanging="180"/>
              <w:rPr>
                <w:szCs w:val="22"/>
              </w:rPr>
            </w:pPr>
            <w:r w:rsidRPr="00616857">
              <w:rPr>
                <w:szCs w:val="22"/>
              </w:rPr>
              <w:t>Accrued advertising expenses</w:t>
            </w:r>
          </w:p>
        </w:tc>
        <w:tc>
          <w:tcPr>
            <w:tcW w:w="630" w:type="dxa"/>
          </w:tcPr>
          <w:p w14:paraId="781BCE27" w14:textId="77777777" w:rsidR="003E0C4D" w:rsidRPr="00616857" w:rsidRDefault="003E0C4D" w:rsidP="003E0C4D">
            <w:pPr>
              <w:pStyle w:val="acctfourfigures"/>
              <w:tabs>
                <w:tab w:val="clear" w:pos="765"/>
                <w:tab w:val="decimal" w:pos="1080"/>
              </w:tabs>
              <w:spacing w:line="240" w:lineRule="atLeast"/>
              <w:ind w:right="11"/>
              <w:rPr>
                <w:szCs w:val="22"/>
                <w:lang w:val="en-US"/>
              </w:rPr>
            </w:pPr>
          </w:p>
        </w:tc>
        <w:tc>
          <w:tcPr>
            <w:tcW w:w="1260" w:type="dxa"/>
          </w:tcPr>
          <w:p w14:paraId="5DC0A381" w14:textId="2E2F7447" w:rsidR="003E0C4D" w:rsidRPr="009D4746" w:rsidRDefault="003E0C4D" w:rsidP="003E0C4D">
            <w:pPr>
              <w:pStyle w:val="acctfourfigures"/>
              <w:tabs>
                <w:tab w:val="clear" w:pos="765"/>
                <w:tab w:val="decimal" w:pos="1271"/>
              </w:tabs>
              <w:spacing w:line="240" w:lineRule="atLeast"/>
              <w:ind w:right="11"/>
            </w:pPr>
            <w:r w:rsidRPr="009D4746">
              <w:t>208,060</w:t>
            </w:r>
          </w:p>
        </w:tc>
        <w:tc>
          <w:tcPr>
            <w:tcW w:w="180" w:type="dxa"/>
            <w:vAlign w:val="bottom"/>
          </w:tcPr>
          <w:p w14:paraId="424D7716" w14:textId="77777777" w:rsidR="003E0C4D" w:rsidRPr="00616857" w:rsidRDefault="003E0C4D" w:rsidP="003E0C4D">
            <w:pPr>
              <w:pStyle w:val="acctfourfigures"/>
              <w:tabs>
                <w:tab w:val="decimal" w:pos="1271"/>
              </w:tabs>
              <w:spacing w:line="240" w:lineRule="atLeast"/>
              <w:jc w:val="right"/>
              <w:rPr>
                <w:szCs w:val="22"/>
              </w:rPr>
            </w:pPr>
          </w:p>
        </w:tc>
        <w:tc>
          <w:tcPr>
            <w:tcW w:w="1170" w:type="dxa"/>
          </w:tcPr>
          <w:p w14:paraId="30DE5E0F" w14:textId="2A44544B" w:rsidR="003E0C4D" w:rsidRPr="00F64D0D" w:rsidRDefault="00A75B5E" w:rsidP="003E0C4D">
            <w:pPr>
              <w:pStyle w:val="acctfourfigures"/>
              <w:tabs>
                <w:tab w:val="clear" w:pos="765"/>
                <w:tab w:val="decimal" w:pos="1271"/>
              </w:tabs>
              <w:spacing w:line="240" w:lineRule="atLeast"/>
              <w:ind w:right="11"/>
              <w:jc w:val="right"/>
              <w:rPr>
                <w:lang w:val="en-US"/>
              </w:rPr>
            </w:pPr>
            <w:r w:rsidRPr="00F64D0D">
              <w:rPr>
                <w:lang w:val="en-US"/>
              </w:rPr>
              <w:t>137</w:t>
            </w:r>
            <w:r w:rsidRPr="00BA10E8">
              <w:t>,</w:t>
            </w:r>
            <w:r w:rsidRPr="00F64D0D">
              <w:rPr>
                <w:lang w:val="en-US"/>
              </w:rPr>
              <w:t>366</w:t>
            </w:r>
          </w:p>
        </w:tc>
        <w:tc>
          <w:tcPr>
            <w:tcW w:w="180" w:type="dxa"/>
            <w:vAlign w:val="bottom"/>
          </w:tcPr>
          <w:p w14:paraId="5DCB41D6" w14:textId="77777777" w:rsidR="003E0C4D" w:rsidRPr="00616857" w:rsidRDefault="003E0C4D" w:rsidP="003E0C4D">
            <w:pPr>
              <w:pStyle w:val="acctfourfigures"/>
              <w:tabs>
                <w:tab w:val="clear" w:pos="765"/>
              </w:tabs>
              <w:spacing w:line="240" w:lineRule="atLeast"/>
              <w:jc w:val="right"/>
              <w:rPr>
                <w:szCs w:val="22"/>
              </w:rPr>
            </w:pPr>
          </w:p>
        </w:tc>
        <w:tc>
          <w:tcPr>
            <w:tcW w:w="1170" w:type="dxa"/>
          </w:tcPr>
          <w:p w14:paraId="59A98728" w14:textId="44197871" w:rsidR="003E0C4D" w:rsidRPr="00952B3B" w:rsidRDefault="003E0C4D" w:rsidP="003E0C4D">
            <w:pPr>
              <w:pStyle w:val="acctfourfigures"/>
              <w:tabs>
                <w:tab w:val="clear" w:pos="765"/>
                <w:tab w:val="decimal" w:pos="1271"/>
              </w:tabs>
              <w:spacing w:line="240" w:lineRule="atLeast"/>
              <w:ind w:right="11"/>
            </w:pPr>
            <w:r w:rsidRPr="00952B3B">
              <w:t>202,876</w:t>
            </w:r>
          </w:p>
        </w:tc>
        <w:tc>
          <w:tcPr>
            <w:tcW w:w="180" w:type="dxa"/>
            <w:vAlign w:val="bottom"/>
          </w:tcPr>
          <w:p w14:paraId="57B2F042" w14:textId="77777777" w:rsidR="003E0C4D" w:rsidRPr="00616857" w:rsidRDefault="003E0C4D" w:rsidP="003E0C4D">
            <w:pPr>
              <w:pStyle w:val="acctfourfigures"/>
              <w:tabs>
                <w:tab w:val="clear" w:pos="765"/>
                <w:tab w:val="decimal" w:pos="1271"/>
              </w:tabs>
              <w:spacing w:line="240" w:lineRule="atLeast"/>
              <w:jc w:val="right"/>
              <w:rPr>
                <w:szCs w:val="22"/>
              </w:rPr>
            </w:pPr>
          </w:p>
        </w:tc>
        <w:tc>
          <w:tcPr>
            <w:tcW w:w="1170" w:type="dxa"/>
          </w:tcPr>
          <w:p w14:paraId="06B7EEF1" w14:textId="54679443" w:rsidR="003E0C4D" w:rsidRPr="00F64D0D" w:rsidRDefault="00A75B5E" w:rsidP="003E0C4D">
            <w:pPr>
              <w:pStyle w:val="acctfourfigures"/>
              <w:tabs>
                <w:tab w:val="clear" w:pos="765"/>
                <w:tab w:val="decimal" w:pos="1271"/>
              </w:tabs>
              <w:spacing w:line="240" w:lineRule="atLeast"/>
              <w:ind w:right="11"/>
              <w:jc w:val="right"/>
              <w:rPr>
                <w:lang w:val="en-US"/>
              </w:rPr>
            </w:pPr>
            <w:r w:rsidRPr="00F64D0D">
              <w:rPr>
                <w:lang w:val="en-US"/>
              </w:rPr>
              <w:t>125</w:t>
            </w:r>
            <w:r w:rsidRPr="00B32FB9">
              <w:t>,</w:t>
            </w:r>
            <w:r w:rsidRPr="00F64D0D">
              <w:rPr>
                <w:lang w:val="en-US"/>
              </w:rPr>
              <w:t>517</w:t>
            </w:r>
          </w:p>
        </w:tc>
      </w:tr>
      <w:tr w:rsidR="002F25CA" w:rsidRPr="00616857" w14:paraId="52E1C590" w14:textId="77777777" w:rsidTr="001C7979">
        <w:trPr>
          <w:cantSplit/>
        </w:trPr>
        <w:tc>
          <w:tcPr>
            <w:tcW w:w="3330" w:type="dxa"/>
          </w:tcPr>
          <w:p w14:paraId="2BB742DA" w14:textId="77777777" w:rsidR="002F25CA" w:rsidRPr="00616857" w:rsidRDefault="002F25CA" w:rsidP="002F25CA">
            <w:pPr>
              <w:spacing w:line="240" w:lineRule="atLeast"/>
              <w:ind w:right="-86"/>
              <w:rPr>
                <w:rFonts w:cstheme="minorBidi"/>
                <w:szCs w:val="22"/>
                <w:cs/>
              </w:rPr>
            </w:pPr>
            <w:r w:rsidRPr="00616857">
              <w:rPr>
                <w:rFonts w:cs="Times New Roman"/>
                <w:szCs w:val="22"/>
              </w:rPr>
              <w:t>Deposit and advance received</w:t>
            </w:r>
          </w:p>
        </w:tc>
        <w:tc>
          <w:tcPr>
            <w:tcW w:w="630" w:type="dxa"/>
          </w:tcPr>
          <w:p w14:paraId="308C6E8D" w14:textId="77777777" w:rsidR="002F25CA" w:rsidRPr="00616857" w:rsidRDefault="002F25CA" w:rsidP="002F25CA">
            <w:pPr>
              <w:pStyle w:val="acctfourfigures"/>
              <w:tabs>
                <w:tab w:val="clear" w:pos="765"/>
                <w:tab w:val="decimal" w:pos="1080"/>
              </w:tabs>
              <w:spacing w:line="240" w:lineRule="atLeast"/>
              <w:ind w:right="11"/>
              <w:rPr>
                <w:szCs w:val="22"/>
              </w:rPr>
            </w:pPr>
          </w:p>
        </w:tc>
        <w:tc>
          <w:tcPr>
            <w:tcW w:w="1260" w:type="dxa"/>
          </w:tcPr>
          <w:p w14:paraId="1679EA65" w14:textId="03473838" w:rsidR="002F25CA" w:rsidRPr="00616857" w:rsidRDefault="002F25CA" w:rsidP="002F25CA">
            <w:pPr>
              <w:pStyle w:val="acctfourfigures"/>
              <w:tabs>
                <w:tab w:val="clear" w:pos="765"/>
                <w:tab w:val="decimal" w:pos="1271"/>
              </w:tabs>
              <w:spacing w:line="240" w:lineRule="atLeast"/>
              <w:ind w:right="11"/>
              <w:rPr>
                <w:szCs w:val="22"/>
              </w:rPr>
            </w:pPr>
            <w:r w:rsidRPr="009D4746">
              <w:t>40,446</w:t>
            </w:r>
          </w:p>
        </w:tc>
        <w:tc>
          <w:tcPr>
            <w:tcW w:w="180" w:type="dxa"/>
            <w:vAlign w:val="bottom"/>
          </w:tcPr>
          <w:p w14:paraId="5E21EFFE" w14:textId="77777777" w:rsidR="002F25CA" w:rsidRPr="00616857" w:rsidRDefault="002F25CA" w:rsidP="002F25CA">
            <w:pPr>
              <w:pStyle w:val="acctfourfigures"/>
              <w:tabs>
                <w:tab w:val="decimal" w:pos="1271"/>
              </w:tabs>
              <w:spacing w:line="240" w:lineRule="atLeast"/>
              <w:rPr>
                <w:szCs w:val="22"/>
              </w:rPr>
            </w:pPr>
          </w:p>
        </w:tc>
        <w:tc>
          <w:tcPr>
            <w:tcW w:w="1170" w:type="dxa"/>
          </w:tcPr>
          <w:p w14:paraId="5700D22B" w14:textId="52A161E8" w:rsidR="002F25CA" w:rsidRPr="00616857" w:rsidRDefault="002F25CA" w:rsidP="002F25CA">
            <w:pPr>
              <w:pStyle w:val="acctfourfigures"/>
              <w:tabs>
                <w:tab w:val="clear" w:pos="765"/>
                <w:tab w:val="decimal" w:pos="1271"/>
              </w:tabs>
              <w:spacing w:line="240" w:lineRule="atLeast"/>
              <w:ind w:right="11"/>
              <w:rPr>
                <w:szCs w:val="22"/>
              </w:rPr>
            </w:pPr>
            <w:r w:rsidRPr="00F64D0D">
              <w:rPr>
                <w:lang w:val="en-US"/>
              </w:rPr>
              <w:t>202</w:t>
            </w:r>
            <w:r w:rsidRPr="00BA10E8">
              <w:t>,</w:t>
            </w:r>
            <w:r w:rsidRPr="00F64D0D">
              <w:rPr>
                <w:lang w:val="en-US"/>
              </w:rPr>
              <w:t>973</w:t>
            </w:r>
          </w:p>
        </w:tc>
        <w:tc>
          <w:tcPr>
            <w:tcW w:w="180" w:type="dxa"/>
            <w:vAlign w:val="bottom"/>
          </w:tcPr>
          <w:p w14:paraId="558B8EDE" w14:textId="77777777" w:rsidR="002F25CA" w:rsidRPr="00616857" w:rsidRDefault="002F25CA" w:rsidP="002F25CA">
            <w:pPr>
              <w:pStyle w:val="acctfourfigures"/>
              <w:tabs>
                <w:tab w:val="clear" w:pos="765"/>
              </w:tabs>
              <w:spacing w:line="240" w:lineRule="atLeast"/>
              <w:rPr>
                <w:szCs w:val="22"/>
              </w:rPr>
            </w:pPr>
          </w:p>
        </w:tc>
        <w:tc>
          <w:tcPr>
            <w:tcW w:w="1170" w:type="dxa"/>
          </w:tcPr>
          <w:p w14:paraId="65F4ACEB" w14:textId="1D8C3358" w:rsidR="002F25CA" w:rsidRPr="00616857" w:rsidRDefault="002F25CA" w:rsidP="002F25CA">
            <w:pPr>
              <w:pStyle w:val="acctfourfigures"/>
              <w:tabs>
                <w:tab w:val="clear" w:pos="765"/>
                <w:tab w:val="decimal" w:pos="1271"/>
              </w:tabs>
              <w:spacing w:line="240" w:lineRule="atLeast"/>
              <w:ind w:right="11"/>
              <w:rPr>
                <w:szCs w:val="22"/>
              </w:rPr>
            </w:pPr>
            <w:r w:rsidRPr="00952B3B">
              <w:t>8,142</w:t>
            </w:r>
          </w:p>
        </w:tc>
        <w:tc>
          <w:tcPr>
            <w:tcW w:w="180" w:type="dxa"/>
            <w:vAlign w:val="bottom"/>
          </w:tcPr>
          <w:p w14:paraId="769A9E24" w14:textId="77777777" w:rsidR="002F25CA" w:rsidRPr="00616857" w:rsidRDefault="002F25CA" w:rsidP="002F25CA">
            <w:pPr>
              <w:pStyle w:val="acctfourfigures"/>
              <w:tabs>
                <w:tab w:val="clear" w:pos="765"/>
                <w:tab w:val="decimal" w:pos="1271"/>
              </w:tabs>
              <w:spacing w:line="240" w:lineRule="atLeast"/>
              <w:rPr>
                <w:szCs w:val="22"/>
              </w:rPr>
            </w:pPr>
          </w:p>
        </w:tc>
        <w:tc>
          <w:tcPr>
            <w:tcW w:w="1170" w:type="dxa"/>
          </w:tcPr>
          <w:p w14:paraId="24B1C510" w14:textId="2BE44417" w:rsidR="002F25CA" w:rsidRPr="00616857" w:rsidRDefault="002F25CA" w:rsidP="002F25CA">
            <w:pPr>
              <w:pStyle w:val="acctfourfigures"/>
              <w:tabs>
                <w:tab w:val="clear" w:pos="765"/>
                <w:tab w:val="decimal" w:pos="1271"/>
              </w:tabs>
              <w:spacing w:line="240" w:lineRule="atLeast"/>
              <w:ind w:right="11"/>
              <w:rPr>
                <w:szCs w:val="22"/>
              </w:rPr>
            </w:pPr>
            <w:r w:rsidRPr="00F64D0D">
              <w:rPr>
                <w:lang w:val="en-US"/>
              </w:rPr>
              <w:t>1</w:t>
            </w:r>
            <w:r w:rsidRPr="00B32FB9">
              <w:t>,</w:t>
            </w:r>
            <w:r w:rsidRPr="00F64D0D">
              <w:rPr>
                <w:lang w:val="en-US"/>
              </w:rPr>
              <w:t>504</w:t>
            </w:r>
          </w:p>
        </w:tc>
      </w:tr>
      <w:tr w:rsidR="002F25CA" w:rsidRPr="00616857" w14:paraId="4782828B" w14:textId="77777777" w:rsidTr="001C7979">
        <w:trPr>
          <w:cantSplit/>
        </w:trPr>
        <w:tc>
          <w:tcPr>
            <w:tcW w:w="3330" w:type="dxa"/>
          </w:tcPr>
          <w:p w14:paraId="323DB76B" w14:textId="77777777" w:rsidR="002F25CA" w:rsidRPr="00616857" w:rsidRDefault="002F25CA" w:rsidP="002F25CA">
            <w:pPr>
              <w:spacing w:line="240" w:lineRule="atLeast"/>
              <w:ind w:right="-86"/>
              <w:rPr>
                <w:rFonts w:cs="Times New Roman"/>
                <w:szCs w:val="22"/>
              </w:rPr>
            </w:pPr>
            <w:r w:rsidRPr="00616857">
              <w:rPr>
                <w:rFonts w:cs="Times New Roman"/>
                <w:szCs w:val="22"/>
              </w:rPr>
              <w:t>Others</w:t>
            </w:r>
          </w:p>
        </w:tc>
        <w:tc>
          <w:tcPr>
            <w:tcW w:w="630" w:type="dxa"/>
          </w:tcPr>
          <w:p w14:paraId="04B262A9" w14:textId="77777777" w:rsidR="002F25CA" w:rsidRPr="00616857" w:rsidRDefault="002F25CA" w:rsidP="002F25CA">
            <w:pPr>
              <w:pStyle w:val="acctfourfigures"/>
              <w:tabs>
                <w:tab w:val="clear" w:pos="765"/>
                <w:tab w:val="decimal" w:pos="1080"/>
              </w:tabs>
              <w:spacing w:line="240" w:lineRule="atLeast"/>
              <w:ind w:right="11"/>
              <w:rPr>
                <w:szCs w:val="22"/>
              </w:rPr>
            </w:pPr>
          </w:p>
        </w:tc>
        <w:tc>
          <w:tcPr>
            <w:tcW w:w="1260" w:type="dxa"/>
            <w:tcBorders>
              <w:bottom w:val="single" w:sz="4" w:space="0" w:color="auto"/>
            </w:tcBorders>
          </w:tcPr>
          <w:p w14:paraId="4A7F9841" w14:textId="613A7A91" w:rsidR="002F25CA" w:rsidRPr="00616857" w:rsidRDefault="002F25CA" w:rsidP="002F25CA">
            <w:pPr>
              <w:pStyle w:val="acctfourfigures"/>
              <w:tabs>
                <w:tab w:val="clear" w:pos="765"/>
                <w:tab w:val="decimal" w:pos="1271"/>
              </w:tabs>
              <w:spacing w:line="240" w:lineRule="atLeast"/>
              <w:ind w:right="11"/>
              <w:rPr>
                <w:szCs w:val="22"/>
              </w:rPr>
            </w:pPr>
            <w:r w:rsidRPr="009D4746">
              <w:t>339,35</w:t>
            </w:r>
            <w:r w:rsidR="00DF1FEE">
              <w:t>1</w:t>
            </w:r>
          </w:p>
        </w:tc>
        <w:tc>
          <w:tcPr>
            <w:tcW w:w="180" w:type="dxa"/>
            <w:vAlign w:val="bottom"/>
          </w:tcPr>
          <w:p w14:paraId="1C00CB8F" w14:textId="77777777" w:rsidR="002F25CA" w:rsidRPr="00616857" w:rsidRDefault="002F25CA" w:rsidP="002F25CA">
            <w:pPr>
              <w:pStyle w:val="acctfourfigures"/>
              <w:tabs>
                <w:tab w:val="decimal" w:pos="1271"/>
              </w:tabs>
              <w:spacing w:line="240" w:lineRule="atLeast"/>
              <w:rPr>
                <w:szCs w:val="22"/>
              </w:rPr>
            </w:pPr>
          </w:p>
        </w:tc>
        <w:tc>
          <w:tcPr>
            <w:tcW w:w="1170" w:type="dxa"/>
            <w:tcBorders>
              <w:bottom w:val="single" w:sz="4" w:space="0" w:color="auto"/>
            </w:tcBorders>
          </w:tcPr>
          <w:p w14:paraId="658DED89" w14:textId="6F902824" w:rsidR="002F25CA" w:rsidRPr="00616857" w:rsidRDefault="002F25CA" w:rsidP="002F25CA">
            <w:pPr>
              <w:pStyle w:val="acctfourfigures"/>
              <w:tabs>
                <w:tab w:val="clear" w:pos="765"/>
                <w:tab w:val="decimal" w:pos="1271"/>
              </w:tabs>
              <w:spacing w:line="240" w:lineRule="atLeast"/>
              <w:ind w:right="11"/>
              <w:rPr>
                <w:szCs w:val="22"/>
              </w:rPr>
            </w:pPr>
            <w:r w:rsidRPr="00F64D0D">
              <w:rPr>
                <w:lang w:val="en-US"/>
              </w:rPr>
              <w:t>374</w:t>
            </w:r>
            <w:r w:rsidRPr="00BA10E8">
              <w:t>,</w:t>
            </w:r>
            <w:r w:rsidRPr="00F64D0D">
              <w:rPr>
                <w:lang w:val="en-US"/>
              </w:rPr>
              <w:t>997</w:t>
            </w:r>
          </w:p>
        </w:tc>
        <w:tc>
          <w:tcPr>
            <w:tcW w:w="180" w:type="dxa"/>
            <w:vAlign w:val="bottom"/>
          </w:tcPr>
          <w:p w14:paraId="10DE90A4" w14:textId="77777777" w:rsidR="002F25CA" w:rsidRPr="00616857" w:rsidRDefault="002F25CA" w:rsidP="002F25CA">
            <w:pPr>
              <w:pStyle w:val="acctfourfigures"/>
              <w:tabs>
                <w:tab w:val="clear" w:pos="765"/>
              </w:tabs>
              <w:spacing w:line="240" w:lineRule="atLeast"/>
              <w:rPr>
                <w:szCs w:val="22"/>
              </w:rPr>
            </w:pPr>
          </w:p>
        </w:tc>
        <w:tc>
          <w:tcPr>
            <w:tcW w:w="1170" w:type="dxa"/>
            <w:tcBorders>
              <w:bottom w:val="single" w:sz="4" w:space="0" w:color="auto"/>
            </w:tcBorders>
          </w:tcPr>
          <w:p w14:paraId="455F9E52" w14:textId="269A73E3" w:rsidR="002F25CA" w:rsidRPr="00616857" w:rsidRDefault="002F25CA" w:rsidP="002F25CA">
            <w:pPr>
              <w:pStyle w:val="acctfourfigures"/>
              <w:tabs>
                <w:tab w:val="clear" w:pos="765"/>
                <w:tab w:val="decimal" w:pos="1271"/>
              </w:tabs>
              <w:spacing w:line="240" w:lineRule="atLeast"/>
              <w:ind w:right="11"/>
              <w:rPr>
                <w:szCs w:val="22"/>
              </w:rPr>
            </w:pPr>
            <w:r w:rsidRPr="00952B3B">
              <w:t>131,155</w:t>
            </w:r>
          </w:p>
        </w:tc>
        <w:tc>
          <w:tcPr>
            <w:tcW w:w="180" w:type="dxa"/>
            <w:vAlign w:val="bottom"/>
          </w:tcPr>
          <w:p w14:paraId="00499938" w14:textId="77777777" w:rsidR="002F25CA" w:rsidRPr="00616857" w:rsidRDefault="002F25CA" w:rsidP="002F25CA">
            <w:pPr>
              <w:pStyle w:val="acctfourfigures"/>
              <w:tabs>
                <w:tab w:val="clear" w:pos="765"/>
                <w:tab w:val="decimal" w:pos="1271"/>
              </w:tabs>
              <w:spacing w:line="240" w:lineRule="atLeast"/>
              <w:rPr>
                <w:szCs w:val="22"/>
              </w:rPr>
            </w:pPr>
          </w:p>
        </w:tc>
        <w:tc>
          <w:tcPr>
            <w:tcW w:w="1170" w:type="dxa"/>
            <w:tcBorders>
              <w:bottom w:val="single" w:sz="4" w:space="0" w:color="auto"/>
            </w:tcBorders>
          </w:tcPr>
          <w:p w14:paraId="22879C43" w14:textId="139E50E0" w:rsidR="002F25CA" w:rsidRPr="00616857" w:rsidRDefault="002F25CA" w:rsidP="002F25CA">
            <w:pPr>
              <w:pStyle w:val="acctfourfigures"/>
              <w:tabs>
                <w:tab w:val="clear" w:pos="765"/>
                <w:tab w:val="decimal" w:pos="1271"/>
              </w:tabs>
              <w:spacing w:line="240" w:lineRule="atLeast"/>
              <w:ind w:right="11"/>
              <w:rPr>
                <w:szCs w:val="22"/>
              </w:rPr>
            </w:pPr>
            <w:r w:rsidRPr="00F64D0D">
              <w:rPr>
                <w:lang w:val="en-US"/>
              </w:rPr>
              <w:t>174</w:t>
            </w:r>
            <w:r w:rsidRPr="00B32FB9">
              <w:t>,</w:t>
            </w:r>
            <w:r w:rsidRPr="00F64D0D">
              <w:rPr>
                <w:lang w:val="en-US"/>
              </w:rPr>
              <w:t>052</w:t>
            </w:r>
          </w:p>
        </w:tc>
      </w:tr>
      <w:tr w:rsidR="002F25CA" w:rsidRPr="00616857" w14:paraId="69DB78D0" w14:textId="77777777" w:rsidTr="001C7979">
        <w:trPr>
          <w:cantSplit/>
        </w:trPr>
        <w:tc>
          <w:tcPr>
            <w:tcW w:w="3330" w:type="dxa"/>
          </w:tcPr>
          <w:p w14:paraId="74D6EC4E" w14:textId="77777777" w:rsidR="002F25CA" w:rsidRPr="00616857" w:rsidRDefault="002F25CA" w:rsidP="002F25CA">
            <w:pPr>
              <w:spacing w:line="240" w:lineRule="atLeast"/>
              <w:ind w:right="-86"/>
              <w:rPr>
                <w:rFonts w:cs="Times New Roman"/>
                <w:szCs w:val="22"/>
              </w:rPr>
            </w:pPr>
          </w:p>
        </w:tc>
        <w:tc>
          <w:tcPr>
            <w:tcW w:w="630" w:type="dxa"/>
          </w:tcPr>
          <w:p w14:paraId="7434560F" w14:textId="77777777" w:rsidR="002F25CA" w:rsidRPr="00616857" w:rsidRDefault="002F25CA" w:rsidP="002F25CA">
            <w:pPr>
              <w:pStyle w:val="acctfourfigures"/>
              <w:tabs>
                <w:tab w:val="clear" w:pos="765"/>
                <w:tab w:val="decimal" w:pos="1080"/>
              </w:tabs>
              <w:spacing w:line="240" w:lineRule="atLeast"/>
              <w:ind w:right="11"/>
              <w:rPr>
                <w:szCs w:val="22"/>
              </w:rPr>
            </w:pPr>
          </w:p>
        </w:tc>
        <w:tc>
          <w:tcPr>
            <w:tcW w:w="1260" w:type="dxa"/>
            <w:tcBorders>
              <w:top w:val="single" w:sz="4" w:space="0" w:color="auto"/>
              <w:bottom w:val="single" w:sz="4" w:space="0" w:color="auto"/>
            </w:tcBorders>
          </w:tcPr>
          <w:p w14:paraId="16D662AE" w14:textId="041ACA9A" w:rsidR="002F25CA" w:rsidRPr="0035471A" w:rsidRDefault="002F25CA" w:rsidP="002F25CA">
            <w:pPr>
              <w:pStyle w:val="acctfourfigures"/>
              <w:tabs>
                <w:tab w:val="clear" w:pos="765"/>
                <w:tab w:val="decimal" w:pos="1271"/>
              </w:tabs>
              <w:spacing w:line="240" w:lineRule="atLeast"/>
              <w:ind w:right="11"/>
              <w:rPr>
                <w:szCs w:val="22"/>
                <w:cs/>
                <w:lang w:bidi="th-TH"/>
              </w:rPr>
            </w:pPr>
            <w:r w:rsidRPr="009D4746">
              <w:t>2,902,987</w:t>
            </w:r>
          </w:p>
        </w:tc>
        <w:tc>
          <w:tcPr>
            <w:tcW w:w="180" w:type="dxa"/>
            <w:vAlign w:val="bottom"/>
          </w:tcPr>
          <w:p w14:paraId="39946FF9" w14:textId="77777777" w:rsidR="002F25CA" w:rsidRPr="00616857" w:rsidRDefault="002F25CA" w:rsidP="002F25CA">
            <w:pPr>
              <w:pStyle w:val="acctfourfigures"/>
              <w:tabs>
                <w:tab w:val="clear" w:pos="765"/>
                <w:tab w:val="decimal" w:pos="1080"/>
              </w:tabs>
              <w:spacing w:line="240" w:lineRule="atLeast"/>
              <w:ind w:right="11"/>
              <w:rPr>
                <w:szCs w:val="22"/>
              </w:rPr>
            </w:pPr>
          </w:p>
        </w:tc>
        <w:tc>
          <w:tcPr>
            <w:tcW w:w="1170" w:type="dxa"/>
            <w:tcBorders>
              <w:top w:val="single" w:sz="4" w:space="0" w:color="auto"/>
              <w:bottom w:val="single" w:sz="4" w:space="0" w:color="auto"/>
            </w:tcBorders>
          </w:tcPr>
          <w:p w14:paraId="0E98773B" w14:textId="04B8EBBE" w:rsidR="002F25CA" w:rsidRPr="00616857" w:rsidRDefault="002F25CA" w:rsidP="002F25CA">
            <w:pPr>
              <w:pStyle w:val="acctfourfigures"/>
              <w:tabs>
                <w:tab w:val="clear" w:pos="765"/>
                <w:tab w:val="decimal" w:pos="1271"/>
              </w:tabs>
              <w:spacing w:line="240" w:lineRule="atLeast"/>
              <w:ind w:right="11"/>
              <w:rPr>
                <w:szCs w:val="22"/>
              </w:rPr>
            </w:pPr>
            <w:r w:rsidRPr="00F64D0D">
              <w:rPr>
                <w:lang w:val="en-US"/>
              </w:rPr>
              <w:t>2</w:t>
            </w:r>
            <w:r w:rsidRPr="00BA10E8">
              <w:t>,</w:t>
            </w:r>
            <w:r w:rsidRPr="00F64D0D">
              <w:rPr>
                <w:lang w:val="en-US"/>
              </w:rPr>
              <w:t>963</w:t>
            </w:r>
            <w:r w:rsidRPr="00BA10E8">
              <w:t>,</w:t>
            </w:r>
            <w:r w:rsidRPr="00F64D0D">
              <w:rPr>
                <w:lang w:val="en-US"/>
              </w:rPr>
              <w:t>449</w:t>
            </w:r>
          </w:p>
        </w:tc>
        <w:tc>
          <w:tcPr>
            <w:tcW w:w="180" w:type="dxa"/>
            <w:vAlign w:val="bottom"/>
          </w:tcPr>
          <w:p w14:paraId="0A22C8C3" w14:textId="77777777" w:rsidR="002F25CA" w:rsidRPr="00616857" w:rsidRDefault="002F25CA" w:rsidP="002F25CA">
            <w:pPr>
              <w:pStyle w:val="acctfourfigures"/>
              <w:tabs>
                <w:tab w:val="clear" w:pos="765"/>
              </w:tabs>
              <w:spacing w:line="240" w:lineRule="atLeast"/>
              <w:rPr>
                <w:szCs w:val="22"/>
              </w:rPr>
            </w:pPr>
          </w:p>
        </w:tc>
        <w:tc>
          <w:tcPr>
            <w:tcW w:w="1170" w:type="dxa"/>
            <w:tcBorders>
              <w:top w:val="single" w:sz="4" w:space="0" w:color="auto"/>
              <w:bottom w:val="single" w:sz="4" w:space="0" w:color="auto"/>
            </w:tcBorders>
          </w:tcPr>
          <w:p w14:paraId="737C8866" w14:textId="0E5C98CB" w:rsidR="002F25CA" w:rsidRPr="00616857" w:rsidRDefault="002F25CA" w:rsidP="002F25CA">
            <w:pPr>
              <w:pStyle w:val="acctfourfigures"/>
              <w:tabs>
                <w:tab w:val="clear" w:pos="765"/>
                <w:tab w:val="decimal" w:pos="1271"/>
              </w:tabs>
              <w:spacing w:line="240" w:lineRule="atLeast"/>
              <w:ind w:right="11"/>
              <w:rPr>
                <w:szCs w:val="22"/>
              </w:rPr>
            </w:pPr>
            <w:r w:rsidRPr="00952B3B">
              <w:t>1,649,425</w:t>
            </w:r>
          </w:p>
        </w:tc>
        <w:tc>
          <w:tcPr>
            <w:tcW w:w="180" w:type="dxa"/>
            <w:vAlign w:val="bottom"/>
          </w:tcPr>
          <w:p w14:paraId="0B89ADAA" w14:textId="77777777" w:rsidR="002F25CA" w:rsidRPr="00616857" w:rsidRDefault="002F25CA" w:rsidP="002F25CA">
            <w:pPr>
              <w:pStyle w:val="acctfourfigures"/>
              <w:tabs>
                <w:tab w:val="clear" w:pos="765"/>
                <w:tab w:val="decimal" w:pos="1080"/>
              </w:tabs>
              <w:spacing w:line="240" w:lineRule="atLeast"/>
              <w:ind w:right="11"/>
              <w:rPr>
                <w:szCs w:val="22"/>
              </w:rPr>
            </w:pPr>
          </w:p>
        </w:tc>
        <w:tc>
          <w:tcPr>
            <w:tcW w:w="1170" w:type="dxa"/>
            <w:tcBorders>
              <w:top w:val="single" w:sz="4" w:space="0" w:color="auto"/>
              <w:bottom w:val="single" w:sz="4" w:space="0" w:color="auto"/>
            </w:tcBorders>
          </w:tcPr>
          <w:p w14:paraId="3BD808EE" w14:textId="50968AB2" w:rsidR="002F25CA" w:rsidRPr="00616857" w:rsidRDefault="002F25CA" w:rsidP="002F25CA">
            <w:pPr>
              <w:pStyle w:val="acctfourfigures"/>
              <w:tabs>
                <w:tab w:val="clear" w:pos="765"/>
                <w:tab w:val="decimal" w:pos="1271"/>
              </w:tabs>
              <w:spacing w:line="240" w:lineRule="atLeast"/>
              <w:ind w:right="11"/>
              <w:rPr>
                <w:szCs w:val="22"/>
              </w:rPr>
            </w:pPr>
            <w:r w:rsidRPr="00F64D0D">
              <w:rPr>
                <w:lang w:val="en-US"/>
              </w:rPr>
              <w:t>1</w:t>
            </w:r>
            <w:r w:rsidRPr="00B32FB9">
              <w:t>,</w:t>
            </w:r>
            <w:r w:rsidRPr="00F64D0D">
              <w:rPr>
                <w:lang w:val="en-US"/>
              </w:rPr>
              <w:t>415</w:t>
            </w:r>
            <w:r w:rsidRPr="00B32FB9">
              <w:t>,</w:t>
            </w:r>
            <w:r w:rsidRPr="00F64D0D">
              <w:rPr>
                <w:lang w:val="en-US"/>
              </w:rPr>
              <w:t>831</w:t>
            </w:r>
          </w:p>
        </w:tc>
      </w:tr>
      <w:tr w:rsidR="002F25CA" w:rsidRPr="00616857" w14:paraId="1E4A0E6D" w14:textId="77777777" w:rsidTr="001C7979">
        <w:trPr>
          <w:cantSplit/>
        </w:trPr>
        <w:tc>
          <w:tcPr>
            <w:tcW w:w="3330" w:type="dxa"/>
            <w:vAlign w:val="center"/>
          </w:tcPr>
          <w:p w14:paraId="6E8A4477" w14:textId="77777777" w:rsidR="002F25CA" w:rsidRPr="00616857" w:rsidRDefault="002F25CA" w:rsidP="002F25CA">
            <w:pPr>
              <w:spacing w:line="240" w:lineRule="atLeast"/>
              <w:ind w:right="-86"/>
              <w:rPr>
                <w:b/>
                <w:bCs/>
                <w:szCs w:val="22"/>
              </w:rPr>
            </w:pPr>
            <w:r w:rsidRPr="00616857">
              <w:rPr>
                <w:b/>
                <w:bCs/>
                <w:szCs w:val="22"/>
              </w:rPr>
              <w:t xml:space="preserve">Total </w:t>
            </w:r>
          </w:p>
        </w:tc>
        <w:tc>
          <w:tcPr>
            <w:tcW w:w="630" w:type="dxa"/>
          </w:tcPr>
          <w:p w14:paraId="4971725B" w14:textId="77777777" w:rsidR="002F25CA" w:rsidRPr="00616857" w:rsidRDefault="002F25CA" w:rsidP="002F25CA">
            <w:pPr>
              <w:pStyle w:val="acctfourfigures"/>
              <w:tabs>
                <w:tab w:val="clear" w:pos="765"/>
                <w:tab w:val="decimal" w:pos="1080"/>
              </w:tabs>
              <w:spacing w:line="240" w:lineRule="atLeast"/>
              <w:ind w:right="11"/>
              <w:rPr>
                <w:b/>
                <w:bCs/>
                <w:szCs w:val="22"/>
              </w:rPr>
            </w:pPr>
          </w:p>
        </w:tc>
        <w:tc>
          <w:tcPr>
            <w:tcW w:w="1260" w:type="dxa"/>
            <w:tcBorders>
              <w:bottom w:val="double" w:sz="4" w:space="0" w:color="auto"/>
            </w:tcBorders>
          </w:tcPr>
          <w:p w14:paraId="203CE0E8" w14:textId="12DB363D" w:rsidR="002F25CA" w:rsidRPr="002F25CA" w:rsidRDefault="002F25CA" w:rsidP="002F25CA">
            <w:pPr>
              <w:pStyle w:val="acctfourfigures"/>
              <w:tabs>
                <w:tab w:val="clear" w:pos="765"/>
                <w:tab w:val="decimal" w:pos="1271"/>
              </w:tabs>
              <w:spacing w:line="240" w:lineRule="atLeast"/>
              <w:ind w:right="11"/>
              <w:rPr>
                <w:b/>
                <w:bCs/>
                <w:szCs w:val="22"/>
                <w:cs/>
                <w:lang w:bidi="th-TH"/>
              </w:rPr>
            </w:pPr>
            <w:r w:rsidRPr="002F25CA">
              <w:rPr>
                <w:b/>
                <w:bCs/>
              </w:rPr>
              <w:t>2,904,503</w:t>
            </w:r>
          </w:p>
        </w:tc>
        <w:tc>
          <w:tcPr>
            <w:tcW w:w="180" w:type="dxa"/>
          </w:tcPr>
          <w:p w14:paraId="5A8CE192" w14:textId="77777777" w:rsidR="002F25CA" w:rsidRPr="0035471A" w:rsidRDefault="002F25CA" w:rsidP="002F25CA">
            <w:pPr>
              <w:pStyle w:val="acctfourfigures"/>
              <w:spacing w:line="240" w:lineRule="atLeast"/>
              <w:rPr>
                <w:b/>
                <w:bCs/>
                <w:szCs w:val="22"/>
              </w:rPr>
            </w:pPr>
          </w:p>
        </w:tc>
        <w:tc>
          <w:tcPr>
            <w:tcW w:w="1170" w:type="dxa"/>
            <w:tcBorders>
              <w:bottom w:val="double" w:sz="4" w:space="0" w:color="auto"/>
            </w:tcBorders>
          </w:tcPr>
          <w:p w14:paraId="69B68E34" w14:textId="23ABB1ED" w:rsidR="002F25CA" w:rsidRPr="0035471A" w:rsidRDefault="002F25CA" w:rsidP="002F25CA">
            <w:pPr>
              <w:pStyle w:val="acctfourfigures"/>
              <w:tabs>
                <w:tab w:val="clear" w:pos="765"/>
                <w:tab w:val="decimal" w:pos="1080"/>
              </w:tabs>
              <w:spacing w:line="240" w:lineRule="atLeast"/>
              <w:ind w:right="11"/>
              <w:rPr>
                <w:b/>
                <w:bCs/>
                <w:szCs w:val="22"/>
              </w:rPr>
            </w:pPr>
            <w:r w:rsidRPr="00F64D0D">
              <w:rPr>
                <w:b/>
                <w:bCs/>
                <w:lang w:val="en-US"/>
              </w:rPr>
              <w:t>2</w:t>
            </w:r>
            <w:r w:rsidRPr="0023683D">
              <w:rPr>
                <w:b/>
                <w:bCs/>
              </w:rPr>
              <w:t>,</w:t>
            </w:r>
            <w:r w:rsidRPr="00F64D0D">
              <w:rPr>
                <w:b/>
                <w:bCs/>
                <w:lang w:val="en-US"/>
              </w:rPr>
              <w:t>965</w:t>
            </w:r>
            <w:r w:rsidRPr="0023683D">
              <w:rPr>
                <w:b/>
                <w:bCs/>
              </w:rPr>
              <w:t>,</w:t>
            </w:r>
            <w:r w:rsidRPr="00F64D0D">
              <w:rPr>
                <w:b/>
                <w:bCs/>
                <w:lang w:val="en-US"/>
              </w:rPr>
              <w:t>920</w:t>
            </w:r>
          </w:p>
        </w:tc>
        <w:tc>
          <w:tcPr>
            <w:tcW w:w="180" w:type="dxa"/>
          </w:tcPr>
          <w:p w14:paraId="1B7A5DE0" w14:textId="77777777" w:rsidR="002F25CA" w:rsidRPr="0035471A" w:rsidRDefault="002F25CA" w:rsidP="002F25CA">
            <w:pPr>
              <w:pStyle w:val="acctfourfigures"/>
              <w:spacing w:line="240" w:lineRule="atLeast"/>
              <w:rPr>
                <w:b/>
                <w:bCs/>
                <w:szCs w:val="22"/>
              </w:rPr>
            </w:pPr>
          </w:p>
        </w:tc>
        <w:tc>
          <w:tcPr>
            <w:tcW w:w="1170" w:type="dxa"/>
            <w:tcBorders>
              <w:bottom w:val="double" w:sz="4" w:space="0" w:color="auto"/>
            </w:tcBorders>
          </w:tcPr>
          <w:p w14:paraId="40700CF4" w14:textId="115E689C" w:rsidR="002F25CA" w:rsidRPr="002F25CA" w:rsidRDefault="002F25CA" w:rsidP="002F25CA">
            <w:pPr>
              <w:pStyle w:val="acctfourfigures"/>
              <w:tabs>
                <w:tab w:val="clear" w:pos="765"/>
                <w:tab w:val="decimal" w:pos="1271"/>
              </w:tabs>
              <w:spacing w:line="240" w:lineRule="atLeast"/>
              <w:ind w:right="11"/>
              <w:rPr>
                <w:b/>
                <w:bCs/>
                <w:szCs w:val="22"/>
              </w:rPr>
            </w:pPr>
            <w:r w:rsidRPr="002F25CA">
              <w:rPr>
                <w:b/>
                <w:bCs/>
              </w:rPr>
              <w:t>3,011,120</w:t>
            </w:r>
          </w:p>
        </w:tc>
        <w:tc>
          <w:tcPr>
            <w:tcW w:w="180" w:type="dxa"/>
          </w:tcPr>
          <w:p w14:paraId="25ADB76C" w14:textId="77777777" w:rsidR="002F25CA" w:rsidRPr="0035471A" w:rsidRDefault="002F25CA" w:rsidP="002F25CA">
            <w:pPr>
              <w:pStyle w:val="acctfourfigures"/>
              <w:spacing w:line="240" w:lineRule="atLeast"/>
              <w:rPr>
                <w:b/>
                <w:bCs/>
                <w:szCs w:val="22"/>
              </w:rPr>
            </w:pPr>
          </w:p>
        </w:tc>
        <w:tc>
          <w:tcPr>
            <w:tcW w:w="1170" w:type="dxa"/>
            <w:tcBorders>
              <w:bottom w:val="double" w:sz="4" w:space="0" w:color="auto"/>
            </w:tcBorders>
          </w:tcPr>
          <w:p w14:paraId="1462685A" w14:textId="37546473" w:rsidR="002F25CA" w:rsidRPr="0035471A" w:rsidRDefault="002F25CA" w:rsidP="002F25CA">
            <w:pPr>
              <w:pStyle w:val="acctfourfigures"/>
              <w:tabs>
                <w:tab w:val="clear" w:pos="765"/>
                <w:tab w:val="decimal" w:pos="1080"/>
              </w:tabs>
              <w:spacing w:line="240" w:lineRule="atLeast"/>
              <w:ind w:right="11"/>
              <w:rPr>
                <w:b/>
                <w:bCs/>
                <w:szCs w:val="22"/>
              </w:rPr>
            </w:pPr>
            <w:r w:rsidRPr="00F64D0D">
              <w:rPr>
                <w:b/>
                <w:bCs/>
                <w:lang w:val="en-US"/>
              </w:rPr>
              <w:t>2</w:t>
            </w:r>
            <w:r w:rsidRPr="0023683D">
              <w:rPr>
                <w:b/>
                <w:bCs/>
              </w:rPr>
              <w:t>,</w:t>
            </w:r>
            <w:r w:rsidRPr="00F64D0D">
              <w:rPr>
                <w:b/>
                <w:bCs/>
                <w:lang w:val="en-US"/>
              </w:rPr>
              <w:t>664</w:t>
            </w:r>
            <w:r w:rsidRPr="0023683D">
              <w:rPr>
                <w:b/>
                <w:bCs/>
              </w:rPr>
              <w:t>,</w:t>
            </w:r>
            <w:r w:rsidRPr="00F64D0D">
              <w:rPr>
                <w:b/>
                <w:bCs/>
                <w:lang w:val="en-US"/>
              </w:rPr>
              <w:t>595</w:t>
            </w:r>
          </w:p>
        </w:tc>
      </w:tr>
    </w:tbl>
    <w:p w14:paraId="69E0E02D" w14:textId="77777777" w:rsidR="00CE7CF9" w:rsidRPr="008456E7" w:rsidRDefault="00CE7CF9" w:rsidP="008456E7">
      <w:pPr>
        <w:spacing w:line="240" w:lineRule="atLeast"/>
        <w:ind w:right="-43"/>
        <w:jc w:val="thaiDistribute"/>
        <w:rPr>
          <w:b/>
          <w:bCs/>
          <w:szCs w:val="22"/>
        </w:rPr>
      </w:pPr>
    </w:p>
    <w:p w14:paraId="097C0AEE" w14:textId="07D3A8A7" w:rsidR="006275CF" w:rsidRPr="00616857" w:rsidRDefault="008456E7" w:rsidP="00E8188E">
      <w:pPr>
        <w:pStyle w:val="ListParagraph"/>
        <w:numPr>
          <w:ilvl w:val="0"/>
          <w:numId w:val="40"/>
        </w:numPr>
        <w:spacing w:line="240" w:lineRule="atLeast"/>
        <w:ind w:left="540" w:right="-43" w:hanging="540"/>
        <w:jc w:val="thaiDistribute"/>
        <w:rPr>
          <w:b/>
          <w:bCs/>
          <w:szCs w:val="22"/>
        </w:rPr>
      </w:pPr>
      <w:r>
        <w:rPr>
          <w:b/>
          <w:bCs/>
          <w:szCs w:val="22"/>
        </w:rPr>
        <w:t xml:space="preserve">   </w:t>
      </w:r>
      <w:r w:rsidR="00C25FCA" w:rsidRPr="00616857">
        <w:rPr>
          <w:b/>
          <w:bCs/>
          <w:szCs w:val="22"/>
        </w:rPr>
        <w:t>Provisions for employee benefits</w:t>
      </w:r>
    </w:p>
    <w:p w14:paraId="76BC064D" w14:textId="77777777" w:rsidR="006275CF" w:rsidRPr="00616857" w:rsidRDefault="006275CF" w:rsidP="006275CF">
      <w:pPr>
        <w:pStyle w:val="ListParagraph"/>
        <w:spacing w:line="240" w:lineRule="atLeast"/>
        <w:ind w:left="540" w:right="-43"/>
        <w:jc w:val="thaiDistribute"/>
        <w:rPr>
          <w:szCs w:val="22"/>
        </w:rPr>
      </w:pPr>
    </w:p>
    <w:tbl>
      <w:tblPr>
        <w:tblW w:w="9194" w:type="dxa"/>
        <w:tblInd w:w="450" w:type="dxa"/>
        <w:tblLayout w:type="fixed"/>
        <w:tblCellMar>
          <w:left w:w="79" w:type="dxa"/>
          <w:right w:w="79" w:type="dxa"/>
        </w:tblCellMar>
        <w:tblLook w:val="0000" w:firstRow="0" w:lastRow="0" w:firstColumn="0" w:lastColumn="0" w:noHBand="0" w:noVBand="0"/>
      </w:tblPr>
      <w:tblGrid>
        <w:gridCol w:w="3924"/>
        <w:gridCol w:w="588"/>
        <w:gridCol w:w="992"/>
        <w:gridCol w:w="180"/>
        <w:gridCol w:w="990"/>
        <w:gridCol w:w="180"/>
        <w:gridCol w:w="1080"/>
        <w:gridCol w:w="180"/>
        <w:gridCol w:w="1080"/>
      </w:tblGrid>
      <w:tr w:rsidR="0012560E" w:rsidRPr="00616857" w14:paraId="694829BE" w14:textId="77777777" w:rsidTr="00CE7CF9">
        <w:trPr>
          <w:cantSplit/>
        </w:trPr>
        <w:tc>
          <w:tcPr>
            <w:tcW w:w="3924" w:type="dxa"/>
          </w:tcPr>
          <w:p w14:paraId="0D1C4F34" w14:textId="77777777" w:rsidR="0012560E" w:rsidRPr="00616857" w:rsidRDefault="0012560E" w:rsidP="008356A6">
            <w:pPr>
              <w:rPr>
                <w:i/>
                <w:iCs/>
                <w:color w:val="0000FF"/>
                <w:szCs w:val="22"/>
              </w:rPr>
            </w:pPr>
          </w:p>
        </w:tc>
        <w:tc>
          <w:tcPr>
            <w:tcW w:w="588" w:type="dxa"/>
            <w:tcBorders>
              <w:left w:val="nil"/>
            </w:tcBorders>
          </w:tcPr>
          <w:p w14:paraId="12172947" w14:textId="77777777" w:rsidR="0012560E" w:rsidRPr="00616857" w:rsidRDefault="0012560E" w:rsidP="008356A6">
            <w:pPr>
              <w:rPr>
                <w:i/>
                <w:iCs/>
                <w:color w:val="0000FF"/>
                <w:szCs w:val="22"/>
              </w:rPr>
            </w:pPr>
          </w:p>
        </w:tc>
        <w:tc>
          <w:tcPr>
            <w:tcW w:w="2162" w:type="dxa"/>
            <w:gridSpan w:val="3"/>
          </w:tcPr>
          <w:p w14:paraId="1D9742CA" w14:textId="77777777" w:rsidR="0012560E" w:rsidRPr="00616857" w:rsidRDefault="0012560E" w:rsidP="008356A6">
            <w:pPr>
              <w:jc w:val="center"/>
              <w:rPr>
                <w:b/>
                <w:bCs/>
                <w:szCs w:val="22"/>
              </w:rPr>
            </w:pPr>
            <w:r w:rsidRPr="00616857">
              <w:rPr>
                <w:b/>
                <w:bCs/>
                <w:szCs w:val="22"/>
              </w:rPr>
              <w:t>Consolidated</w:t>
            </w:r>
          </w:p>
          <w:p w14:paraId="4EEA097C" w14:textId="77777777" w:rsidR="0012560E" w:rsidRPr="00616857" w:rsidRDefault="0012560E" w:rsidP="008356A6">
            <w:pPr>
              <w:jc w:val="center"/>
              <w:rPr>
                <w:szCs w:val="22"/>
              </w:rPr>
            </w:pPr>
            <w:r w:rsidRPr="00616857">
              <w:rPr>
                <w:b/>
                <w:bCs/>
                <w:szCs w:val="22"/>
              </w:rPr>
              <w:t>financial statements</w:t>
            </w:r>
          </w:p>
        </w:tc>
        <w:tc>
          <w:tcPr>
            <w:tcW w:w="180" w:type="dxa"/>
          </w:tcPr>
          <w:p w14:paraId="037ACC8B" w14:textId="77777777" w:rsidR="0012560E" w:rsidRPr="00616857" w:rsidRDefault="0012560E" w:rsidP="008356A6">
            <w:pPr>
              <w:jc w:val="center"/>
              <w:rPr>
                <w:szCs w:val="22"/>
              </w:rPr>
            </w:pPr>
          </w:p>
        </w:tc>
        <w:tc>
          <w:tcPr>
            <w:tcW w:w="2340" w:type="dxa"/>
            <w:gridSpan w:val="3"/>
          </w:tcPr>
          <w:p w14:paraId="19059297" w14:textId="77777777" w:rsidR="0012560E" w:rsidRPr="00616857" w:rsidRDefault="0012560E" w:rsidP="008356A6">
            <w:pPr>
              <w:jc w:val="center"/>
              <w:rPr>
                <w:b/>
                <w:bCs/>
                <w:szCs w:val="22"/>
              </w:rPr>
            </w:pPr>
            <w:r w:rsidRPr="00616857">
              <w:rPr>
                <w:b/>
                <w:bCs/>
                <w:szCs w:val="22"/>
              </w:rPr>
              <w:t>Separate</w:t>
            </w:r>
          </w:p>
          <w:p w14:paraId="05D57723" w14:textId="77777777" w:rsidR="0012560E" w:rsidRPr="00616857" w:rsidRDefault="0012560E" w:rsidP="008356A6">
            <w:pPr>
              <w:jc w:val="center"/>
              <w:rPr>
                <w:szCs w:val="22"/>
              </w:rPr>
            </w:pPr>
            <w:r w:rsidRPr="00616857">
              <w:rPr>
                <w:b/>
                <w:bCs/>
                <w:szCs w:val="22"/>
              </w:rPr>
              <w:t>financial statements</w:t>
            </w:r>
          </w:p>
        </w:tc>
      </w:tr>
      <w:tr w:rsidR="00570411" w:rsidRPr="00616857" w14:paraId="64057511" w14:textId="77777777" w:rsidTr="00CE7CF9">
        <w:trPr>
          <w:cantSplit/>
        </w:trPr>
        <w:tc>
          <w:tcPr>
            <w:tcW w:w="3924" w:type="dxa"/>
          </w:tcPr>
          <w:p w14:paraId="1076486D" w14:textId="77777777" w:rsidR="00570411" w:rsidRPr="00616857" w:rsidRDefault="00570411" w:rsidP="00570411">
            <w:pPr>
              <w:pStyle w:val="acctfourfigures"/>
              <w:spacing w:line="240" w:lineRule="atLeast"/>
              <w:jc w:val="center"/>
              <w:rPr>
                <w:szCs w:val="22"/>
              </w:rPr>
            </w:pPr>
          </w:p>
        </w:tc>
        <w:tc>
          <w:tcPr>
            <w:tcW w:w="588" w:type="dxa"/>
            <w:tcBorders>
              <w:left w:val="nil"/>
            </w:tcBorders>
          </w:tcPr>
          <w:p w14:paraId="24C52E61" w14:textId="6EAE8297" w:rsidR="00570411" w:rsidRPr="00616857" w:rsidRDefault="00570411" w:rsidP="00570411">
            <w:pPr>
              <w:pStyle w:val="acctfourfigures"/>
              <w:spacing w:line="240" w:lineRule="atLeast"/>
              <w:jc w:val="center"/>
              <w:rPr>
                <w:i/>
                <w:iCs/>
                <w:szCs w:val="22"/>
                <w:lang w:val="en-US" w:bidi="th-TH"/>
              </w:rPr>
            </w:pPr>
          </w:p>
        </w:tc>
        <w:tc>
          <w:tcPr>
            <w:tcW w:w="992" w:type="dxa"/>
          </w:tcPr>
          <w:p w14:paraId="3B90FC3B" w14:textId="397C7E91" w:rsidR="00570411" w:rsidRPr="00616857" w:rsidRDefault="00570411" w:rsidP="00570411">
            <w:pPr>
              <w:pStyle w:val="acctmergecolhdg"/>
              <w:spacing w:line="240" w:lineRule="atLeast"/>
              <w:rPr>
                <w:szCs w:val="22"/>
                <w:lang w:val="en-US" w:bidi="th-TH"/>
              </w:rPr>
            </w:pPr>
            <w:r w:rsidRPr="00F64D0D">
              <w:rPr>
                <w:b w:val="0"/>
                <w:bCs/>
                <w:szCs w:val="22"/>
                <w:lang w:val="en-US"/>
              </w:rPr>
              <w:t>202</w:t>
            </w:r>
            <w:r>
              <w:rPr>
                <w:b w:val="0"/>
                <w:bCs/>
                <w:szCs w:val="22"/>
                <w:lang w:val="en-US" w:bidi="th-TH"/>
              </w:rPr>
              <w:t>5</w:t>
            </w:r>
          </w:p>
        </w:tc>
        <w:tc>
          <w:tcPr>
            <w:tcW w:w="180" w:type="dxa"/>
          </w:tcPr>
          <w:p w14:paraId="442937BA" w14:textId="77777777" w:rsidR="00570411" w:rsidRPr="00616857" w:rsidRDefault="00570411" w:rsidP="00570411">
            <w:pPr>
              <w:pStyle w:val="acctmergecolhdg"/>
              <w:spacing w:line="240" w:lineRule="atLeast"/>
              <w:rPr>
                <w:b w:val="0"/>
                <w:bCs/>
                <w:szCs w:val="22"/>
              </w:rPr>
            </w:pPr>
          </w:p>
        </w:tc>
        <w:tc>
          <w:tcPr>
            <w:tcW w:w="990" w:type="dxa"/>
          </w:tcPr>
          <w:p w14:paraId="7C4BC1AB" w14:textId="250BBB89" w:rsidR="00570411" w:rsidRPr="00616857" w:rsidRDefault="00570411" w:rsidP="00570411">
            <w:pPr>
              <w:pStyle w:val="acctmergecolhdg"/>
              <w:spacing w:line="240" w:lineRule="atLeast"/>
              <w:rPr>
                <w:b w:val="0"/>
                <w:bCs/>
                <w:szCs w:val="22"/>
                <w:lang w:bidi="th-TH"/>
              </w:rPr>
            </w:pPr>
            <w:r w:rsidRPr="00F64D0D">
              <w:rPr>
                <w:b w:val="0"/>
                <w:bCs/>
                <w:szCs w:val="22"/>
                <w:lang w:val="en-US"/>
              </w:rPr>
              <w:t>202</w:t>
            </w:r>
            <w:r>
              <w:rPr>
                <w:b w:val="0"/>
                <w:bCs/>
                <w:szCs w:val="22"/>
                <w:lang w:val="en-US"/>
              </w:rPr>
              <w:t>4</w:t>
            </w:r>
          </w:p>
        </w:tc>
        <w:tc>
          <w:tcPr>
            <w:tcW w:w="180" w:type="dxa"/>
          </w:tcPr>
          <w:p w14:paraId="0151BAEE" w14:textId="77777777" w:rsidR="00570411" w:rsidRPr="00616857" w:rsidRDefault="00570411" w:rsidP="00570411">
            <w:pPr>
              <w:pStyle w:val="acctmergecolhdg"/>
              <w:spacing w:line="240" w:lineRule="atLeast"/>
              <w:rPr>
                <w:b w:val="0"/>
                <w:bCs/>
                <w:szCs w:val="22"/>
              </w:rPr>
            </w:pPr>
          </w:p>
        </w:tc>
        <w:tc>
          <w:tcPr>
            <w:tcW w:w="1080" w:type="dxa"/>
          </w:tcPr>
          <w:p w14:paraId="377CEF0A" w14:textId="2FA89477" w:rsidR="00570411" w:rsidRPr="00616857" w:rsidRDefault="00570411" w:rsidP="00570411">
            <w:pPr>
              <w:pStyle w:val="acctmergecolhdg"/>
              <w:spacing w:line="240" w:lineRule="atLeast"/>
              <w:rPr>
                <w:b w:val="0"/>
                <w:bCs/>
                <w:szCs w:val="22"/>
                <w:lang w:bidi="th-TH"/>
              </w:rPr>
            </w:pPr>
            <w:r w:rsidRPr="00F64D0D">
              <w:rPr>
                <w:b w:val="0"/>
                <w:bCs/>
                <w:szCs w:val="22"/>
                <w:lang w:val="en-US"/>
              </w:rPr>
              <w:t>202</w:t>
            </w:r>
            <w:r>
              <w:rPr>
                <w:b w:val="0"/>
                <w:bCs/>
                <w:szCs w:val="22"/>
                <w:lang w:val="en-US" w:bidi="th-TH"/>
              </w:rPr>
              <w:t>5</w:t>
            </w:r>
          </w:p>
        </w:tc>
        <w:tc>
          <w:tcPr>
            <w:tcW w:w="180" w:type="dxa"/>
          </w:tcPr>
          <w:p w14:paraId="4EEB1D69" w14:textId="77777777" w:rsidR="00570411" w:rsidRPr="00616857" w:rsidRDefault="00570411" w:rsidP="00570411">
            <w:pPr>
              <w:pStyle w:val="acctmergecolhdg"/>
              <w:spacing w:line="240" w:lineRule="atLeast"/>
              <w:rPr>
                <w:b w:val="0"/>
                <w:bCs/>
                <w:szCs w:val="22"/>
              </w:rPr>
            </w:pPr>
          </w:p>
        </w:tc>
        <w:tc>
          <w:tcPr>
            <w:tcW w:w="1080" w:type="dxa"/>
          </w:tcPr>
          <w:p w14:paraId="2CD43517" w14:textId="4FFA6945" w:rsidR="00570411" w:rsidRPr="00616857" w:rsidRDefault="00570411" w:rsidP="00570411">
            <w:pPr>
              <w:pStyle w:val="acctmergecolhdg"/>
              <w:spacing w:line="240" w:lineRule="atLeast"/>
              <w:rPr>
                <w:b w:val="0"/>
                <w:bCs/>
                <w:szCs w:val="22"/>
                <w:lang w:bidi="th-TH"/>
              </w:rPr>
            </w:pPr>
            <w:r w:rsidRPr="00F64D0D">
              <w:rPr>
                <w:b w:val="0"/>
                <w:bCs/>
                <w:szCs w:val="22"/>
                <w:lang w:val="en-US"/>
              </w:rPr>
              <w:t>202</w:t>
            </w:r>
            <w:r>
              <w:rPr>
                <w:b w:val="0"/>
                <w:bCs/>
                <w:szCs w:val="22"/>
                <w:lang w:val="en-US"/>
              </w:rPr>
              <w:t>4</w:t>
            </w:r>
          </w:p>
        </w:tc>
      </w:tr>
      <w:tr w:rsidR="0012560E" w:rsidRPr="00172B23" w14:paraId="1D9CCDB4" w14:textId="77777777" w:rsidTr="00CE7CF9">
        <w:trPr>
          <w:cantSplit/>
        </w:trPr>
        <w:tc>
          <w:tcPr>
            <w:tcW w:w="3924" w:type="dxa"/>
          </w:tcPr>
          <w:p w14:paraId="4068F27B" w14:textId="77777777" w:rsidR="0012560E" w:rsidRPr="00616857" w:rsidRDefault="0012560E" w:rsidP="008356A6">
            <w:pPr>
              <w:spacing w:line="240" w:lineRule="atLeast"/>
              <w:rPr>
                <w:b/>
                <w:bCs/>
                <w:i/>
                <w:iCs/>
                <w:szCs w:val="22"/>
              </w:rPr>
            </w:pPr>
          </w:p>
        </w:tc>
        <w:tc>
          <w:tcPr>
            <w:tcW w:w="588" w:type="dxa"/>
            <w:tcBorders>
              <w:left w:val="nil"/>
            </w:tcBorders>
          </w:tcPr>
          <w:p w14:paraId="152B2257" w14:textId="77777777" w:rsidR="0012560E" w:rsidRPr="00616857" w:rsidRDefault="0012560E" w:rsidP="008356A6">
            <w:pPr>
              <w:spacing w:line="240" w:lineRule="atLeast"/>
              <w:rPr>
                <w:b/>
                <w:bCs/>
                <w:i/>
                <w:iCs/>
                <w:szCs w:val="22"/>
              </w:rPr>
            </w:pPr>
          </w:p>
        </w:tc>
        <w:tc>
          <w:tcPr>
            <w:tcW w:w="4682" w:type="dxa"/>
            <w:gridSpan w:val="7"/>
          </w:tcPr>
          <w:p w14:paraId="32D12C49" w14:textId="77777777" w:rsidR="0012560E" w:rsidRPr="00172B23" w:rsidRDefault="0012560E" w:rsidP="008356A6">
            <w:pPr>
              <w:pStyle w:val="acctfourfigures"/>
              <w:spacing w:line="240" w:lineRule="atLeast"/>
              <w:jc w:val="center"/>
              <w:rPr>
                <w:i/>
                <w:iCs/>
                <w:szCs w:val="22"/>
              </w:rPr>
            </w:pPr>
            <w:r w:rsidRPr="00172B23">
              <w:rPr>
                <w:i/>
                <w:iCs/>
                <w:szCs w:val="22"/>
              </w:rPr>
              <w:t>(in thousand Baht)</w:t>
            </w:r>
          </w:p>
        </w:tc>
      </w:tr>
      <w:tr w:rsidR="0012560E" w:rsidRPr="00172B23" w14:paraId="3E180C37" w14:textId="77777777" w:rsidTr="00CE7CF9">
        <w:trPr>
          <w:cantSplit/>
        </w:trPr>
        <w:tc>
          <w:tcPr>
            <w:tcW w:w="3924" w:type="dxa"/>
          </w:tcPr>
          <w:p w14:paraId="3CA14419" w14:textId="333CA100" w:rsidR="0012560E" w:rsidRPr="00172B23" w:rsidRDefault="00A057A1" w:rsidP="008356A6">
            <w:pPr>
              <w:spacing w:line="240" w:lineRule="atLeast"/>
              <w:rPr>
                <w:rFonts w:cs="Angsana New"/>
                <w:szCs w:val="22"/>
              </w:rPr>
            </w:pPr>
            <w:r w:rsidRPr="00172B23">
              <w:rPr>
                <w:rFonts w:cs="Angsana New"/>
                <w:b/>
                <w:bCs/>
                <w:szCs w:val="22"/>
              </w:rPr>
              <w:t>As</w:t>
            </w:r>
            <w:r w:rsidR="0012560E" w:rsidRPr="00172B23">
              <w:rPr>
                <w:rFonts w:cs="Angsana New"/>
                <w:b/>
                <w:bCs/>
                <w:szCs w:val="22"/>
              </w:rPr>
              <w:t xml:space="preserve"> of </w:t>
            </w:r>
            <w:r w:rsidR="00F64D0D" w:rsidRPr="00172B23">
              <w:rPr>
                <w:rFonts w:cs="Angsana New"/>
                <w:b/>
                <w:bCs/>
                <w:szCs w:val="22"/>
              </w:rPr>
              <w:t>31</w:t>
            </w:r>
            <w:r w:rsidR="0012560E" w:rsidRPr="00172B23">
              <w:rPr>
                <w:rFonts w:cs="Angsana New"/>
                <w:b/>
                <w:bCs/>
                <w:szCs w:val="22"/>
              </w:rPr>
              <w:t xml:space="preserve"> December</w:t>
            </w:r>
          </w:p>
        </w:tc>
        <w:tc>
          <w:tcPr>
            <w:tcW w:w="588" w:type="dxa"/>
            <w:tcBorders>
              <w:left w:val="nil"/>
            </w:tcBorders>
          </w:tcPr>
          <w:p w14:paraId="11BE473B" w14:textId="77777777" w:rsidR="0012560E" w:rsidRPr="00172B23" w:rsidRDefault="0012560E" w:rsidP="008356A6">
            <w:pPr>
              <w:spacing w:line="240" w:lineRule="atLeast"/>
              <w:rPr>
                <w:rFonts w:cs="Angsana New"/>
                <w:szCs w:val="22"/>
              </w:rPr>
            </w:pPr>
          </w:p>
        </w:tc>
        <w:tc>
          <w:tcPr>
            <w:tcW w:w="992" w:type="dxa"/>
          </w:tcPr>
          <w:p w14:paraId="4BBF553C" w14:textId="77777777" w:rsidR="0012560E" w:rsidRPr="00172B23" w:rsidRDefault="0012560E" w:rsidP="008356A6">
            <w:pPr>
              <w:rPr>
                <w:rFonts w:cs="Times New Roman"/>
                <w:szCs w:val="22"/>
              </w:rPr>
            </w:pPr>
          </w:p>
        </w:tc>
        <w:tc>
          <w:tcPr>
            <w:tcW w:w="180" w:type="dxa"/>
          </w:tcPr>
          <w:p w14:paraId="0635BE7C" w14:textId="77777777" w:rsidR="0012560E" w:rsidRPr="00172B23" w:rsidRDefault="0012560E" w:rsidP="008356A6">
            <w:pPr>
              <w:pStyle w:val="acctfourfigures"/>
              <w:spacing w:line="240" w:lineRule="atLeast"/>
              <w:rPr>
                <w:szCs w:val="22"/>
              </w:rPr>
            </w:pPr>
          </w:p>
        </w:tc>
        <w:tc>
          <w:tcPr>
            <w:tcW w:w="990" w:type="dxa"/>
          </w:tcPr>
          <w:p w14:paraId="56D94CCC" w14:textId="77777777" w:rsidR="0012560E" w:rsidRPr="00172B23" w:rsidRDefault="0012560E" w:rsidP="008356A6">
            <w:pPr>
              <w:pStyle w:val="acctfourfigures"/>
              <w:tabs>
                <w:tab w:val="clear" w:pos="765"/>
                <w:tab w:val="decimal" w:pos="731"/>
              </w:tabs>
              <w:spacing w:line="240" w:lineRule="atLeast"/>
              <w:ind w:right="11"/>
              <w:rPr>
                <w:szCs w:val="22"/>
              </w:rPr>
            </w:pPr>
          </w:p>
        </w:tc>
        <w:tc>
          <w:tcPr>
            <w:tcW w:w="180" w:type="dxa"/>
          </w:tcPr>
          <w:p w14:paraId="69641F53" w14:textId="77777777" w:rsidR="0012560E" w:rsidRPr="00172B23" w:rsidRDefault="0012560E" w:rsidP="008356A6">
            <w:pPr>
              <w:pStyle w:val="acctfourfigures"/>
              <w:spacing w:line="240" w:lineRule="atLeast"/>
              <w:rPr>
                <w:szCs w:val="22"/>
              </w:rPr>
            </w:pPr>
          </w:p>
        </w:tc>
        <w:tc>
          <w:tcPr>
            <w:tcW w:w="1080" w:type="dxa"/>
          </w:tcPr>
          <w:p w14:paraId="41129E9A" w14:textId="77777777" w:rsidR="0012560E" w:rsidRPr="00172B23" w:rsidRDefault="0012560E" w:rsidP="008356A6">
            <w:pPr>
              <w:pStyle w:val="acctfourfigures"/>
              <w:tabs>
                <w:tab w:val="clear" w:pos="765"/>
                <w:tab w:val="decimal" w:pos="731"/>
              </w:tabs>
              <w:spacing w:line="240" w:lineRule="atLeast"/>
              <w:ind w:right="11"/>
              <w:rPr>
                <w:szCs w:val="22"/>
              </w:rPr>
            </w:pPr>
          </w:p>
        </w:tc>
        <w:tc>
          <w:tcPr>
            <w:tcW w:w="180" w:type="dxa"/>
          </w:tcPr>
          <w:p w14:paraId="025B3F8F" w14:textId="77777777" w:rsidR="0012560E" w:rsidRPr="00172B23" w:rsidRDefault="0012560E" w:rsidP="008356A6">
            <w:pPr>
              <w:pStyle w:val="acctfourfigures"/>
              <w:spacing w:line="240" w:lineRule="atLeast"/>
              <w:rPr>
                <w:szCs w:val="22"/>
              </w:rPr>
            </w:pPr>
          </w:p>
        </w:tc>
        <w:tc>
          <w:tcPr>
            <w:tcW w:w="1080" w:type="dxa"/>
          </w:tcPr>
          <w:p w14:paraId="01A1FA9D" w14:textId="77777777" w:rsidR="0012560E" w:rsidRPr="00172B23" w:rsidRDefault="0012560E" w:rsidP="008356A6">
            <w:pPr>
              <w:pStyle w:val="acctfourfigures"/>
              <w:tabs>
                <w:tab w:val="clear" w:pos="765"/>
                <w:tab w:val="decimal" w:pos="731"/>
              </w:tabs>
              <w:spacing w:line="240" w:lineRule="atLeast"/>
              <w:ind w:right="11"/>
              <w:rPr>
                <w:szCs w:val="22"/>
              </w:rPr>
            </w:pPr>
          </w:p>
        </w:tc>
      </w:tr>
      <w:tr w:rsidR="00ED754D" w:rsidRPr="00172B23" w14:paraId="11067EF0" w14:textId="77777777" w:rsidTr="00CE7CF9">
        <w:trPr>
          <w:cantSplit/>
        </w:trPr>
        <w:tc>
          <w:tcPr>
            <w:tcW w:w="3924" w:type="dxa"/>
          </w:tcPr>
          <w:p w14:paraId="3C787294" w14:textId="3F8A0AD2" w:rsidR="00ED754D" w:rsidRPr="00172B23" w:rsidRDefault="00ED754D" w:rsidP="00ED754D">
            <w:pPr>
              <w:spacing w:line="240" w:lineRule="atLeast"/>
              <w:ind w:left="11"/>
              <w:rPr>
                <w:b/>
                <w:bCs/>
                <w:szCs w:val="22"/>
              </w:rPr>
            </w:pPr>
            <w:r w:rsidRPr="00172B23">
              <w:rPr>
                <w:rFonts w:cs="Angsana New"/>
                <w:szCs w:val="22"/>
              </w:rPr>
              <w:t>Defined benefit plan</w:t>
            </w:r>
          </w:p>
        </w:tc>
        <w:tc>
          <w:tcPr>
            <w:tcW w:w="588" w:type="dxa"/>
            <w:tcBorders>
              <w:left w:val="nil"/>
            </w:tcBorders>
          </w:tcPr>
          <w:p w14:paraId="73D07CC4" w14:textId="77777777" w:rsidR="00ED754D" w:rsidRPr="00172B23" w:rsidRDefault="00ED754D" w:rsidP="00ED754D">
            <w:pPr>
              <w:spacing w:line="240" w:lineRule="atLeast"/>
              <w:rPr>
                <w:b/>
                <w:bCs/>
                <w:szCs w:val="22"/>
              </w:rPr>
            </w:pPr>
          </w:p>
        </w:tc>
        <w:tc>
          <w:tcPr>
            <w:tcW w:w="992" w:type="dxa"/>
          </w:tcPr>
          <w:p w14:paraId="204F65B7" w14:textId="070C2BF5" w:rsidR="00ED754D" w:rsidRPr="00172B23" w:rsidRDefault="00ED754D" w:rsidP="00943ED9">
            <w:pPr>
              <w:pStyle w:val="acctfourfigures"/>
              <w:tabs>
                <w:tab w:val="clear" w:pos="765"/>
                <w:tab w:val="decimal" w:pos="840"/>
              </w:tabs>
              <w:spacing w:line="240" w:lineRule="atLeast"/>
              <w:ind w:right="-60"/>
              <w:rPr>
                <w:szCs w:val="22"/>
              </w:rPr>
            </w:pPr>
            <w:r w:rsidRPr="00F8663D">
              <w:t>442,769</w:t>
            </w:r>
          </w:p>
        </w:tc>
        <w:tc>
          <w:tcPr>
            <w:tcW w:w="180" w:type="dxa"/>
          </w:tcPr>
          <w:p w14:paraId="20FDD05C" w14:textId="77777777" w:rsidR="00ED754D" w:rsidRPr="00172B23" w:rsidRDefault="00ED754D" w:rsidP="00ED754D">
            <w:pPr>
              <w:pStyle w:val="acctfourfigures"/>
              <w:tabs>
                <w:tab w:val="clear" w:pos="765"/>
                <w:tab w:val="decimal" w:pos="1271"/>
              </w:tabs>
              <w:spacing w:line="240" w:lineRule="atLeast"/>
              <w:ind w:right="11"/>
              <w:rPr>
                <w:szCs w:val="22"/>
              </w:rPr>
            </w:pPr>
          </w:p>
        </w:tc>
        <w:tc>
          <w:tcPr>
            <w:tcW w:w="990" w:type="dxa"/>
          </w:tcPr>
          <w:p w14:paraId="442F19B6" w14:textId="24A397D0" w:rsidR="00ED754D" w:rsidRPr="00172B23" w:rsidRDefault="00ED754D" w:rsidP="00ED754D">
            <w:pPr>
              <w:pStyle w:val="acctfourfigures"/>
              <w:tabs>
                <w:tab w:val="clear" w:pos="765"/>
                <w:tab w:val="decimal" w:pos="1271"/>
              </w:tabs>
              <w:spacing w:line="240" w:lineRule="atLeast"/>
              <w:ind w:right="11"/>
              <w:rPr>
                <w:szCs w:val="22"/>
              </w:rPr>
            </w:pPr>
            <w:r w:rsidRPr="00172B23">
              <w:rPr>
                <w:lang w:val="en-US"/>
              </w:rPr>
              <w:t>488</w:t>
            </w:r>
            <w:r w:rsidRPr="00172B23">
              <w:t>,</w:t>
            </w:r>
            <w:r w:rsidRPr="00172B23">
              <w:rPr>
                <w:lang w:val="en-US"/>
              </w:rPr>
              <w:t>250</w:t>
            </w:r>
          </w:p>
        </w:tc>
        <w:tc>
          <w:tcPr>
            <w:tcW w:w="180" w:type="dxa"/>
          </w:tcPr>
          <w:p w14:paraId="5DFA2F1C" w14:textId="77777777" w:rsidR="00ED754D" w:rsidRPr="00172B23" w:rsidRDefault="00ED754D" w:rsidP="00ED754D">
            <w:pPr>
              <w:pStyle w:val="acctfourfigures"/>
              <w:spacing w:line="240" w:lineRule="atLeast"/>
              <w:rPr>
                <w:szCs w:val="22"/>
              </w:rPr>
            </w:pPr>
          </w:p>
        </w:tc>
        <w:tc>
          <w:tcPr>
            <w:tcW w:w="1080" w:type="dxa"/>
          </w:tcPr>
          <w:p w14:paraId="61EE36C3" w14:textId="5A1E9845" w:rsidR="00ED754D" w:rsidRPr="00172B23" w:rsidRDefault="00ED754D" w:rsidP="00ED754D">
            <w:pPr>
              <w:pStyle w:val="acctfourfigures"/>
              <w:tabs>
                <w:tab w:val="clear" w:pos="765"/>
                <w:tab w:val="decimal" w:pos="1271"/>
              </w:tabs>
              <w:spacing w:line="240" w:lineRule="atLeast"/>
              <w:ind w:right="17"/>
              <w:rPr>
                <w:szCs w:val="22"/>
              </w:rPr>
            </w:pPr>
            <w:r w:rsidRPr="00F81CB5">
              <w:t>314,555</w:t>
            </w:r>
          </w:p>
        </w:tc>
        <w:tc>
          <w:tcPr>
            <w:tcW w:w="180" w:type="dxa"/>
          </w:tcPr>
          <w:p w14:paraId="0AB7BEC5" w14:textId="77777777" w:rsidR="00ED754D" w:rsidRPr="00172B23" w:rsidRDefault="00ED754D" w:rsidP="00ED754D">
            <w:pPr>
              <w:pStyle w:val="acctfourfigures"/>
              <w:tabs>
                <w:tab w:val="clear" w:pos="765"/>
                <w:tab w:val="decimal" w:pos="1271"/>
              </w:tabs>
              <w:spacing w:line="240" w:lineRule="atLeast"/>
              <w:ind w:right="11"/>
              <w:rPr>
                <w:szCs w:val="22"/>
              </w:rPr>
            </w:pPr>
          </w:p>
        </w:tc>
        <w:tc>
          <w:tcPr>
            <w:tcW w:w="1080" w:type="dxa"/>
          </w:tcPr>
          <w:p w14:paraId="461E3C92" w14:textId="1B0EE291" w:rsidR="00ED754D" w:rsidRPr="00172B23" w:rsidRDefault="00ED754D" w:rsidP="00ED754D">
            <w:pPr>
              <w:pStyle w:val="acctfourfigures"/>
              <w:tabs>
                <w:tab w:val="clear" w:pos="765"/>
                <w:tab w:val="decimal" w:pos="1271"/>
              </w:tabs>
              <w:spacing w:line="240" w:lineRule="atLeast"/>
              <w:ind w:right="11"/>
              <w:rPr>
                <w:szCs w:val="22"/>
              </w:rPr>
            </w:pPr>
            <w:r w:rsidRPr="00172B23">
              <w:rPr>
                <w:lang w:val="en-US"/>
              </w:rPr>
              <w:t>340</w:t>
            </w:r>
            <w:r w:rsidRPr="00172B23">
              <w:t>,</w:t>
            </w:r>
            <w:r w:rsidRPr="00172B23">
              <w:rPr>
                <w:lang w:val="en-US"/>
              </w:rPr>
              <w:t>048</w:t>
            </w:r>
          </w:p>
        </w:tc>
      </w:tr>
      <w:tr w:rsidR="00ED754D" w:rsidRPr="00172B23" w14:paraId="3BAD5579" w14:textId="77777777" w:rsidTr="00CE7CF9">
        <w:trPr>
          <w:cantSplit/>
        </w:trPr>
        <w:tc>
          <w:tcPr>
            <w:tcW w:w="3924" w:type="dxa"/>
          </w:tcPr>
          <w:p w14:paraId="4140851E" w14:textId="77777777" w:rsidR="00ED754D" w:rsidRPr="00172B23" w:rsidRDefault="00ED754D" w:rsidP="00ED754D">
            <w:pPr>
              <w:spacing w:line="240" w:lineRule="atLeast"/>
              <w:ind w:left="180" w:hanging="180"/>
              <w:rPr>
                <w:rFonts w:cs="Angsana New"/>
                <w:szCs w:val="22"/>
              </w:rPr>
            </w:pPr>
            <w:r w:rsidRPr="00172B23">
              <w:rPr>
                <w:rFonts w:cs="Angsana New"/>
                <w:szCs w:val="22"/>
              </w:rPr>
              <w:t>Other long-term employee benefits</w:t>
            </w:r>
          </w:p>
        </w:tc>
        <w:tc>
          <w:tcPr>
            <w:tcW w:w="588" w:type="dxa"/>
            <w:tcBorders>
              <w:left w:val="nil"/>
            </w:tcBorders>
          </w:tcPr>
          <w:p w14:paraId="633FB81F" w14:textId="77777777" w:rsidR="00ED754D" w:rsidRPr="00172B23" w:rsidRDefault="00ED754D" w:rsidP="00ED754D">
            <w:pPr>
              <w:spacing w:line="240" w:lineRule="atLeast"/>
              <w:rPr>
                <w:rFonts w:cs="Angsana New"/>
                <w:szCs w:val="22"/>
              </w:rPr>
            </w:pPr>
          </w:p>
        </w:tc>
        <w:tc>
          <w:tcPr>
            <w:tcW w:w="992" w:type="dxa"/>
            <w:tcBorders>
              <w:bottom w:val="single" w:sz="4" w:space="0" w:color="auto"/>
            </w:tcBorders>
          </w:tcPr>
          <w:p w14:paraId="1E877081" w14:textId="78FF1743" w:rsidR="00ED754D" w:rsidRPr="00172B23" w:rsidRDefault="00ED754D" w:rsidP="00943ED9">
            <w:pPr>
              <w:pStyle w:val="acctfourfigures"/>
              <w:tabs>
                <w:tab w:val="clear" w:pos="765"/>
                <w:tab w:val="decimal" w:pos="840"/>
              </w:tabs>
              <w:spacing w:line="240" w:lineRule="atLeast"/>
              <w:ind w:right="-60"/>
              <w:rPr>
                <w:szCs w:val="22"/>
              </w:rPr>
            </w:pPr>
            <w:r w:rsidRPr="00F8663D">
              <w:t>19,098</w:t>
            </w:r>
          </w:p>
        </w:tc>
        <w:tc>
          <w:tcPr>
            <w:tcW w:w="180" w:type="dxa"/>
          </w:tcPr>
          <w:p w14:paraId="4CF3C646" w14:textId="77777777" w:rsidR="00ED754D" w:rsidRPr="00172B23" w:rsidRDefault="00ED754D" w:rsidP="00ED754D">
            <w:pPr>
              <w:pStyle w:val="acctfourfigures"/>
              <w:tabs>
                <w:tab w:val="clear" w:pos="765"/>
                <w:tab w:val="decimal" w:pos="1271"/>
              </w:tabs>
              <w:spacing w:line="240" w:lineRule="atLeast"/>
              <w:ind w:right="11"/>
              <w:rPr>
                <w:szCs w:val="22"/>
              </w:rPr>
            </w:pPr>
          </w:p>
        </w:tc>
        <w:tc>
          <w:tcPr>
            <w:tcW w:w="990" w:type="dxa"/>
            <w:tcBorders>
              <w:bottom w:val="single" w:sz="4" w:space="0" w:color="auto"/>
            </w:tcBorders>
          </w:tcPr>
          <w:p w14:paraId="3F0A5B39" w14:textId="34BC5880" w:rsidR="00ED754D" w:rsidRPr="00172B23" w:rsidRDefault="00ED754D" w:rsidP="00ED754D">
            <w:pPr>
              <w:pStyle w:val="acctfourfigures"/>
              <w:tabs>
                <w:tab w:val="clear" w:pos="765"/>
                <w:tab w:val="decimal" w:pos="1271"/>
              </w:tabs>
              <w:spacing w:line="240" w:lineRule="atLeast"/>
              <w:ind w:right="11"/>
              <w:rPr>
                <w:szCs w:val="22"/>
              </w:rPr>
            </w:pPr>
            <w:r w:rsidRPr="00172B23">
              <w:rPr>
                <w:lang w:val="en-US"/>
              </w:rPr>
              <w:t>21</w:t>
            </w:r>
            <w:r w:rsidRPr="00172B23">
              <w:t>,</w:t>
            </w:r>
            <w:r w:rsidRPr="00172B23">
              <w:rPr>
                <w:lang w:val="en-US"/>
              </w:rPr>
              <w:t>528</w:t>
            </w:r>
          </w:p>
        </w:tc>
        <w:tc>
          <w:tcPr>
            <w:tcW w:w="180" w:type="dxa"/>
          </w:tcPr>
          <w:p w14:paraId="0B5A73D9" w14:textId="77777777" w:rsidR="00ED754D" w:rsidRPr="00172B23" w:rsidRDefault="00ED754D" w:rsidP="00ED754D">
            <w:pPr>
              <w:pStyle w:val="acctfourfigures"/>
              <w:spacing w:line="240" w:lineRule="atLeast"/>
              <w:rPr>
                <w:szCs w:val="22"/>
              </w:rPr>
            </w:pPr>
          </w:p>
        </w:tc>
        <w:tc>
          <w:tcPr>
            <w:tcW w:w="1080" w:type="dxa"/>
            <w:tcBorders>
              <w:bottom w:val="single" w:sz="4" w:space="0" w:color="auto"/>
            </w:tcBorders>
          </w:tcPr>
          <w:p w14:paraId="281B1304" w14:textId="62C46FF2" w:rsidR="00ED754D" w:rsidRPr="00172B23" w:rsidRDefault="00ED754D" w:rsidP="00ED754D">
            <w:pPr>
              <w:pStyle w:val="acctfourfigures"/>
              <w:tabs>
                <w:tab w:val="clear" w:pos="765"/>
                <w:tab w:val="decimal" w:pos="1271"/>
              </w:tabs>
              <w:spacing w:line="240" w:lineRule="atLeast"/>
              <w:ind w:right="17"/>
              <w:rPr>
                <w:szCs w:val="22"/>
              </w:rPr>
            </w:pPr>
            <w:r w:rsidRPr="00F81CB5">
              <w:t>15,456</w:t>
            </w:r>
          </w:p>
        </w:tc>
        <w:tc>
          <w:tcPr>
            <w:tcW w:w="180" w:type="dxa"/>
          </w:tcPr>
          <w:p w14:paraId="31B5495C" w14:textId="77777777" w:rsidR="00ED754D" w:rsidRPr="00172B23" w:rsidRDefault="00ED754D" w:rsidP="00ED754D">
            <w:pPr>
              <w:pStyle w:val="acctfourfigures"/>
              <w:tabs>
                <w:tab w:val="clear" w:pos="765"/>
                <w:tab w:val="decimal" w:pos="1271"/>
              </w:tabs>
              <w:spacing w:line="240" w:lineRule="atLeast"/>
              <w:ind w:right="11"/>
              <w:rPr>
                <w:szCs w:val="22"/>
              </w:rPr>
            </w:pPr>
          </w:p>
        </w:tc>
        <w:tc>
          <w:tcPr>
            <w:tcW w:w="1080" w:type="dxa"/>
            <w:tcBorders>
              <w:bottom w:val="single" w:sz="4" w:space="0" w:color="auto"/>
            </w:tcBorders>
          </w:tcPr>
          <w:p w14:paraId="12CC1E26" w14:textId="6E12DF16" w:rsidR="00ED754D" w:rsidRPr="00172B23" w:rsidRDefault="00ED754D" w:rsidP="00ED754D">
            <w:pPr>
              <w:pStyle w:val="acctfourfigures"/>
              <w:tabs>
                <w:tab w:val="clear" w:pos="765"/>
                <w:tab w:val="decimal" w:pos="1271"/>
              </w:tabs>
              <w:spacing w:line="240" w:lineRule="atLeast"/>
              <w:ind w:right="11"/>
              <w:rPr>
                <w:szCs w:val="22"/>
              </w:rPr>
            </w:pPr>
            <w:r w:rsidRPr="00172B23">
              <w:rPr>
                <w:lang w:val="en-US"/>
              </w:rPr>
              <w:t>15</w:t>
            </w:r>
            <w:r w:rsidRPr="00172B23">
              <w:t>,</w:t>
            </w:r>
            <w:r w:rsidRPr="00172B23">
              <w:rPr>
                <w:lang w:val="en-US"/>
              </w:rPr>
              <w:t>456</w:t>
            </w:r>
          </w:p>
        </w:tc>
      </w:tr>
      <w:tr w:rsidR="00ED754D" w:rsidRPr="00172B23" w14:paraId="5333CC34" w14:textId="77777777" w:rsidTr="00CE7CF9">
        <w:trPr>
          <w:cantSplit/>
        </w:trPr>
        <w:tc>
          <w:tcPr>
            <w:tcW w:w="3924" w:type="dxa"/>
          </w:tcPr>
          <w:p w14:paraId="03B4C93E" w14:textId="271108B0" w:rsidR="00ED754D" w:rsidRPr="00172B23" w:rsidRDefault="00ED754D" w:rsidP="00ED754D">
            <w:pPr>
              <w:spacing w:line="240" w:lineRule="atLeast"/>
              <w:ind w:left="180" w:hanging="180"/>
              <w:rPr>
                <w:rFonts w:cs="Angsana New"/>
                <w:b/>
                <w:bCs/>
                <w:szCs w:val="22"/>
              </w:rPr>
            </w:pPr>
            <w:r w:rsidRPr="00172B23">
              <w:rPr>
                <w:rFonts w:cs="Angsana New"/>
                <w:b/>
                <w:bCs/>
                <w:szCs w:val="22"/>
              </w:rPr>
              <w:t>Total</w:t>
            </w:r>
          </w:p>
        </w:tc>
        <w:tc>
          <w:tcPr>
            <w:tcW w:w="588" w:type="dxa"/>
            <w:tcBorders>
              <w:left w:val="nil"/>
            </w:tcBorders>
          </w:tcPr>
          <w:p w14:paraId="49991189" w14:textId="77777777" w:rsidR="00ED754D" w:rsidRPr="00172B23" w:rsidRDefault="00ED754D" w:rsidP="00ED754D">
            <w:pPr>
              <w:spacing w:line="240" w:lineRule="atLeast"/>
              <w:ind w:left="180" w:hanging="180"/>
              <w:rPr>
                <w:rFonts w:cs="Angsana New"/>
                <w:szCs w:val="22"/>
              </w:rPr>
            </w:pPr>
          </w:p>
        </w:tc>
        <w:tc>
          <w:tcPr>
            <w:tcW w:w="992" w:type="dxa"/>
            <w:tcBorders>
              <w:top w:val="single" w:sz="4" w:space="0" w:color="auto"/>
              <w:bottom w:val="double" w:sz="4" w:space="0" w:color="auto"/>
            </w:tcBorders>
          </w:tcPr>
          <w:p w14:paraId="10428F96" w14:textId="6D2C6D8F" w:rsidR="00ED754D" w:rsidRPr="00ED754D" w:rsidRDefault="00ED754D" w:rsidP="00943ED9">
            <w:pPr>
              <w:pStyle w:val="acctfourfigures"/>
              <w:tabs>
                <w:tab w:val="clear" w:pos="765"/>
                <w:tab w:val="decimal" w:pos="840"/>
              </w:tabs>
              <w:spacing w:line="240" w:lineRule="atLeast"/>
              <w:ind w:right="-60"/>
              <w:rPr>
                <w:b/>
                <w:bCs/>
                <w:szCs w:val="22"/>
              </w:rPr>
            </w:pPr>
            <w:r w:rsidRPr="00ED754D">
              <w:rPr>
                <w:b/>
                <w:bCs/>
              </w:rPr>
              <w:t>461,867</w:t>
            </w:r>
          </w:p>
        </w:tc>
        <w:tc>
          <w:tcPr>
            <w:tcW w:w="180" w:type="dxa"/>
          </w:tcPr>
          <w:p w14:paraId="648B26A9" w14:textId="77777777" w:rsidR="00ED754D" w:rsidRPr="00172B23" w:rsidRDefault="00ED754D" w:rsidP="00ED754D">
            <w:pPr>
              <w:pStyle w:val="acctfourfigures"/>
              <w:tabs>
                <w:tab w:val="clear" w:pos="765"/>
                <w:tab w:val="decimal" w:pos="1271"/>
              </w:tabs>
              <w:spacing w:line="240" w:lineRule="atLeast"/>
              <w:ind w:right="11"/>
              <w:rPr>
                <w:b/>
                <w:bCs/>
                <w:szCs w:val="22"/>
              </w:rPr>
            </w:pPr>
          </w:p>
        </w:tc>
        <w:tc>
          <w:tcPr>
            <w:tcW w:w="990" w:type="dxa"/>
            <w:tcBorders>
              <w:top w:val="single" w:sz="4" w:space="0" w:color="auto"/>
              <w:bottom w:val="double" w:sz="4" w:space="0" w:color="auto"/>
            </w:tcBorders>
          </w:tcPr>
          <w:p w14:paraId="495711F0" w14:textId="508160E9" w:rsidR="00ED754D" w:rsidRPr="00172B23" w:rsidRDefault="00ED754D" w:rsidP="00ED754D">
            <w:pPr>
              <w:pStyle w:val="acctfourfigures"/>
              <w:tabs>
                <w:tab w:val="clear" w:pos="765"/>
                <w:tab w:val="decimal" w:pos="1271"/>
              </w:tabs>
              <w:spacing w:line="240" w:lineRule="atLeast"/>
              <w:ind w:right="11"/>
              <w:rPr>
                <w:b/>
                <w:bCs/>
                <w:szCs w:val="22"/>
              </w:rPr>
            </w:pPr>
            <w:r w:rsidRPr="00172B23">
              <w:rPr>
                <w:b/>
                <w:bCs/>
                <w:lang w:val="en-US"/>
              </w:rPr>
              <w:t>509</w:t>
            </w:r>
            <w:r w:rsidRPr="00172B23">
              <w:rPr>
                <w:b/>
                <w:bCs/>
              </w:rPr>
              <w:t>,</w:t>
            </w:r>
            <w:r w:rsidRPr="00172B23">
              <w:rPr>
                <w:b/>
                <w:bCs/>
                <w:lang w:val="en-US"/>
              </w:rPr>
              <w:t>778</w:t>
            </w:r>
          </w:p>
        </w:tc>
        <w:tc>
          <w:tcPr>
            <w:tcW w:w="180" w:type="dxa"/>
          </w:tcPr>
          <w:p w14:paraId="2C57F749" w14:textId="77777777" w:rsidR="00ED754D" w:rsidRPr="00172B23" w:rsidRDefault="00ED754D" w:rsidP="00ED754D">
            <w:pPr>
              <w:pStyle w:val="acctfourfigures"/>
              <w:spacing w:line="240" w:lineRule="atLeast"/>
              <w:rPr>
                <w:b/>
                <w:bCs/>
                <w:szCs w:val="22"/>
              </w:rPr>
            </w:pPr>
          </w:p>
        </w:tc>
        <w:tc>
          <w:tcPr>
            <w:tcW w:w="1080" w:type="dxa"/>
            <w:tcBorders>
              <w:top w:val="single" w:sz="4" w:space="0" w:color="auto"/>
              <w:bottom w:val="double" w:sz="4" w:space="0" w:color="auto"/>
            </w:tcBorders>
          </w:tcPr>
          <w:p w14:paraId="45B66FDB" w14:textId="250791CC" w:rsidR="00ED754D" w:rsidRPr="00ED754D" w:rsidRDefault="00ED754D" w:rsidP="00ED754D">
            <w:pPr>
              <w:pStyle w:val="acctfourfigures"/>
              <w:tabs>
                <w:tab w:val="clear" w:pos="765"/>
                <w:tab w:val="decimal" w:pos="1271"/>
              </w:tabs>
              <w:spacing w:line="240" w:lineRule="atLeast"/>
              <w:ind w:right="11"/>
              <w:rPr>
                <w:b/>
                <w:bCs/>
                <w:szCs w:val="22"/>
              </w:rPr>
            </w:pPr>
            <w:r w:rsidRPr="00ED754D">
              <w:rPr>
                <w:b/>
                <w:bCs/>
              </w:rPr>
              <w:t>330,011</w:t>
            </w:r>
          </w:p>
        </w:tc>
        <w:tc>
          <w:tcPr>
            <w:tcW w:w="180" w:type="dxa"/>
          </w:tcPr>
          <w:p w14:paraId="02EDF137" w14:textId="77777777" w:rsidR="00ED754D" w:rsidRPr="00172B23" w:rsidRDefault="00ED754D" w:rsidP="00ED754D">
            <w:pPr>
              <w:pStyle w:val="acctfourfigures"/>
              <w:tabs>
                <w:tab w:val="clear" w:pos="765"/>
                <w:tab w:val="decimal" w:pos="1271"/>
              </w:tabs>
              <w:spacing w:line="240" w:lineRule="atLeast"/>
              <w:ind w:right="11"/>
              <w:rPr>
                <w:b/>
                <w:bCs/>
                <w:szCs w:val="22"/>
              </w:rPr>
            </w:pPr>
          </w:p>
        </w:tc>
        <w:tc>
          <w:tcPr>
            <w:tcW w:w="1080" w:type="dxa"/>
            <w:tcBorders>
              <w:top w:val="single" w:sz="4" w:space="0" w:color="auto"/>
              <w:bottom w:val="double" w:sz="4" w:space="0" w:color="auto"/>
            </w:tcBorders>
          </w:tcPr>
          <w:p w14:paraId="7D4B777C" w14:textId="145AC9EA" w:rsidR="00ED754D" w:rsidRPr="00172B23" w:rsidRDefault="00ED754D" w:rsidP="00ED754D">
            <w:pPr>
              <w:pStyle w:val="acctfourfigures"/>
              <w:tabs>
                <w:tab w:val="clear" w:pos="765"/>
                <w:tab w:val="decimal" w:pos="1271"/>
              </w:tabs>
              <w:spacing w:line="240" w:lineRule="atLeast"/>
              <w:ind w:right="11"/>
              <w:rPr>
                <w:b/>
                <w:bCs/>
                <w:szCs w:val="22"/>
              </w:rPr>
            </w:pPr>
            <w:r w:rsidRPr="00172B23">
              <w:rPr>
                <w:b/>
                <w:bCs/>
                <w:lang w:val="en-US"/>
              </w:rPr>
              <w:t>355</w:t>
            </w:r>
            <w:r w:rsidRPr="00172B23">
              <w:rPr>
                <w:b/>
                <w:bCs/>
              </w:rPr>
              <w:t>,</w:t>
            </w:r>
            <w:r w:rsidRPr="00172B23">
              <w:rPr>
                <w:b/>
                <w:bCs/>
                <w:lang w:val="en-US"/>
              </w:rPr>
              <w:t>504</w:t>
            </w:r>
          </w:p>
        </w:tc>
      </w:tr>
      <w:tr w:rsidR="00A61C90" w:rsidRPr="00172B23" w14:paraId="3B984E99" w14:textId="77777777" w:rsidTr="00CE7CF9">
        <w:trPr>
          <w:cantSplit/>
        </w:trPr>
        <w:tc>
          <w:tcPr>
            <w:tcW w:w="3924" w:type="dxa"/>
          </w:tcPr>
          <w:p w14:paraId="052DD6EA" w14:textId="77777777" w:rsidR="00A61C90" w:rsidRPr="00172B23" w:rsidRDefault="00A61C90" w:rsidP="00A61C90">
            <w:pPr>
              <w:spacing w:line="240" w:lineRule="atLeast"/>
              <w:ind w:left="180" w:hanging="180"/>
              <w:rPr>
                <w:rFonts w:cs="Angsana New"/>
                <w:b/>
                <w:bCs/>
                <w:szCs w:val="22"/>
              </w:rPr>
            </w:pPr>
          </w:p>
        </w:tc>
        <w:tc>
          <w:tcPr>
            <w:tcW w:w="588" w:type="dxa"/>
            <w:tcBorders>
              <w:left w:val="nil"/>
            </w:tcBorders>
          </w:tcPr>
          <w:p w14:paraId="4A9A7153" w14:textId="77777777" w:rsidR="00A61C90" w:rsidRPr="00172B23" w:rsidRDefault="00A61C90" w:rsidP="00A61C90">
            <w:pPr>
              <w:spacing w:line="240" w:lineRule="atLeast"/>
              <w:ind w:left="180" w:hanging="180"/>
              <w:rPr>
                <w:rFonts w:cs="Angsana New"/>
                <w:b/>
                <w:bCs/>
                <w:szCs w:val="22"/>
              </w:rPr>
            </w:pPr>
          </w:p>
        </w:tc>
        <w:tc>
          <w:tcPr>
            <w:tcW w:w="992" w:type="dxa"/>
            <w:tcBorders>
              <w:top w:val="double" w:sz="4" w:space="0" w:color="auto"/>
            </w:tcBorders>
          </w:tcPr>
          <w:p w14:paraId="21FA5E56" w14:textId="77777777" w:rsidR="00A61C90" w:rsidRPr="00172B23" w:rsidRDefault="00A61C90" w:rsidP="00A61C90">
            <w:pPr>
              <w:ind w:right="-3"/>
              <w:rPr>
                <w:rFonts w:cs="Times New Roman"/>
                <w:szCs w:val="22"/>
              </w:rPr>
            </w:pPr>
          </w:p>
        </w:tc>
        <w:tc>
          <w:tcPr>
            <w:tcW w:w="180" w:type="dxa"/>
          </w:tcPr>
          <w:p w14:paraId="1D01D346" w14:textId="77777777" w:rsidR="00A61C90" w:rsidRPr="00172B23" w:rsidRDefault="00A61C90" w:rsidP="00A61C90">
            <w:pPr>
              <w:pStyle w:val="acctfourfigures"/>
              <w:tabs>
                <w:tab w:val="decimal" w:pos="1271"/>
              </w:tabs>
              <w:spacing w:line="240" w:lineRule="atLeast"/>
              <w:rPr>
                <w:szCs w:val="22"/>
              </w:rPr>
            </w:pPr>
          </w:p>
        </w:tc>
        <w:tc>
          <w:tcPr>
            <w:tcW w:w="990" w:type="dxa"/>
            <w:tcBorders>
              <w:top w:val="double" w:sz="4" w:space="0" w:color="auto"/>
            </w:tcBorders>
          </w:tcPr>
          <w:p w14:paraId="6A12E996" w14:textId="77777777" w:rsidR="00A61C90" w:rsidRPr="00172B23" w:rsidRDefault="00A61C90" w:rsidP="00A61C90">
            <w:pPr>
              <w:rPr>
                <w:rFonts w:cs="Times New Roman"/>
                <w:szCs w:val="22"/>
              </w:rPr>
            </w:pPr>
          </w:p>
        </w:tc>
        <w:tc>
          <w:tcPr>
            <w:tcW w:w="180" w:type="dxa"/>
          </w:tcPr>
          <w:p w14:paraId="7298126E" w14:textId="77777777" w:rsidR="00A61C90" w:rsidRPr="00172B23" w:rsidRDefault="00A61C90" w:rsidP="00A61C90">
            <w:pPr>
              <w:pStyle w:val="acctfourfigures"/>
              <w:spacing w:line="240" w:lineRule="atLeast"/>
              <w:rPr>
                <w:szCs w:val="22"/>
              </w:rPr>
            </w:pPr>
          </w:p>
        </w:tc>
        <w:tc>
          <w:tcPr>
            <w:tcW w:w="1080" w:type="dxa"/>
            <w:tcBorders>
              <w:top w:val="double" w:sz="4" w:space="0" w:color="auto"/>
            </w:tcBorders>
          </w:tcPr>
          <w:p w14:paraId="4F07F83A" w14:textId="77777777" w:rsidR="00A61C90" w:rsidRPr="00172B23" w:rsidRDefault="00A61C90" w:rsidP="00A61C90">
            <w:pPr>
              <w:pStyle w:val="acctfourfigures"/>
              <w:tabs>
                <w:tab w:val="clear" w:pos="765"/>
                <w:tab w:val="decimal" w:pos="1271"/>
              </w:tabs>
              <w:spacing w:line="240" w:lineRule="atLeast"/>
              <w:ind w:right="17"/>
              <w:rPr>
                <w:szCs w:val="22"/>
              </w:rPr>
            </w:pPr>
          </w:p>
        </w:tc>
        <w:tc>
          <w:tcPr>
            <w:tcW w:w="180" w:type="dxa"/>
          </w:tcPr>
          <w:p w14:paraId="7FCAA30E" w14:textId="77777777" w:rsidR="00A61C90" w:rsidRPr="00172B23" w:rsidRDefault="00A61C90" w:rsidP="00A61C90">
            <w:pPr>
              <w:pStyle w:val="acctfourfigures"/>
              <w:tabs>
                <w:tab w:val="decimal" w:pos="1271"/>
              </w:tabs>
              <w:spacing w:line="240" w:lineRule="atLeast"/>
              <w:rPr>
                <w:szCs w:val="22"/>
              </w:rPr>
            </w:pPr>
          </w:p>
        </w:tc>
        <w:tc>
          <w:tcPr>
            <w:tcW w:w="1080" w:type="dxa"/>
            <w:tcBorders>
              <w:top w:val="double" w:sz="4" w:space="0" w:color="auto"/>
            </w:tcBorders>
          </w:tcPr>
          <w:p w14:paraId="1BDE560F" w14:textId="77777777" w:rsidR="00A61C90" w:rsidRPr="00172B23" w:rsidRDefault="00A61C90" w:rsidP="00A61C90">
            <w:pPr>
              <w:pStyle w:val="acctfourfigures"/>
              <w:tabs>
                <w:tab w:val="clear" w:pos="765"/>
                <w:tab w:val="decimal" w:pos="1271"/>
              </w:tabs>
              <w:spacing w:line="240" w:lineRule="atLeast"/>
              <w:ind w:right="11"/>
              <w:rPr>
                <w:szCs w:val="22"/>
              </w:rPr>
            </w:pPr>
          </w:p>
        </w:tc>
      </w:tr>
      <w:tr w:rsidR="008456E7" w:rsidRPr="00172B23" w14:paraId="1ACACF11" w14:textId="77777777" w:rsidTr="00CE7CF9">
        <w:trPr>
          <w:cantSplit/>
        </w:trPr>
        <w:tc>
          <w:tcPr>
            <w:tcW w:w="3924" w:type="dxa"/>
          </w:tcPr>
          <w:p w14:paraId="1365ED18" w14:textId="77777777" w:rsidR="008456E7" w:rsidRPr="00172B23" w:rsidRDefault="008456E7" w:rsidP="00A61C90">
            <w:pPr>
              <w:spacing w:line="240" w:lineRule="atLeast"/>
              <w:ind w:left="180" w:hanging="180"/>
              <w:rPr>
                <w:rFonts w:cs="Angsana New"/>
                <w:b/>
                <w:bCs/>
                <w:szCs w:val="22"/>
              </w:rPr>
            </w:pPr>
          </w:p>
        </w:tc>
        <w:tc>
          <w:tcPr>
            <w:tcW w:w="588" w:type="dxa"/>
            <w:tcBorders>
              <w:left w:val="nil"/>
            </w:tcBorders>
          </w:tcPr>
          <w:p w14:paraId="48455E73" w14:textId="77777777" w:rsidR="008456E7" w:rsidRPr="00172B23" w:rsidRDefault="008456E7" w:rsidP="00A61C90">
            <w:pPr>
              <w:spacing w:line="240" w:lineRule="atLeast"/>
              <w:ind w:left="180" w:hanging="180"/>
              <w:rPr>
                <w:rFonts w:cs="Angsana New"/>
                <w:b/>
                <w:bCs/>
                <w:szCs w:val="22"/>
              </w:rPr>
            </w:pPr>
          </w:p>
        </w:tc>
        <w:tc>
          <w:tcPr>
            <w:tcW w:w="992" w:type="dxa"/>
          </w:tcPr>
          <w:p w14:paraId="28454C7A" w14:textId="77777777" w:rsidR="008456E7" w:rsidRPr="00172B23" w:rsidRDefault="008456E7" w:rsidP="00A61C90">
            <w:pPr>
              <w:ind w:right="-3"/>
              <w:rPr>
                <w:rFonts w:cs="Times New Roman"/>
                <w:szCs w:val="22"/>
              </w:rPr>
            </w:pPr>
          </w:p>
        </w:tc>
        <w:tc>
          <w:tcPr>
            <w:tcW w:w="180" w:type="dxa"/>
          </w:tcPr>
          <w:p w14:paraId="0593B0FA" w14:textId="77777777" w:rsidR="008456E7" w:rsidRPr="00172B23" w:rsidRDefault="008456E7" w:rsidP="00A61C90">
            <w:pPr>
              <w:pStyle w:val="acctfourfigures"/>
              <w:tabs>
                <w:tab w:val="decimal" w:pos="1271"/>
              </w:tabs>
              <w:spacing w:line="240" w:lineRule="atLeast"/>
              <w:rPr>
                <w:szCs w:val="22"/>
              </w:rPr>
            </w:pPr>
          </w:p>
        </w:tc>
        <w:tc>
          <w:tcPr>
            <w:tcW w:w="990" w:type="dxa"/>
          </w:tcPr>
          <w:p w14:paraId="0DF91355" w14:textId="77777777" w:rsidR="008456E7" w:rsidRPr="00172B23" w:rsidRDefault="008456E7" w:rsidP="00A61C90">
            <w:pPr>
              <w:rPr>
                <w:rFonts w:cs="Times New Roman"/>
                <w:szCs w:val="22"/>
              </w:rPr>
            </w:pPr>
          </w:p>
        </w:tc>
        <w:tc>
          <w:tcPr>
            <w:tcW w:w="180" w:type="dxa"/>
          </w:tcPr>
          <w:p w14:paraId="2767534F" w14:textId="77777777" w:rsidR="008456E7" w:rsidRPr="00172B23" w:rsidRDefault="008456E7" w:rsidP="00A61C90">
            <w:pPr>
              <w:pStyle w:val="acctfourfigures"/>
              <w:spacing w:line="240" w:lineRule="atLeast"/>
              <w:rPr>
                <w:szCs w:val="22"/>
              </w:rPr>
            </w:pPr>
          </w:p>
        </w:tc>
        <w:tc>
          <w:tcPr>
            <w:tcW w:w="1080" w:type="dxa"/>
          </w:tcPr>
          <w:p w14:paraId="41F3D6B7" w14:textId="77777777" w:rsidR="008456E7" w:rsidRPr="00172B23" w:rsidRDefault="008456E7" w:rsidP="00A61C90">
            <w:pPr>
              <w:pStyle w:val="acctfourfigures"/>
              <w:tabs>
                <w:tab w:val="clear" w:pos="765"/>
                <w:tab w:val="decimal" w:pos="1271"/>
              </w:tabs>
              <w:spacing w:line="240" w:lineRule="atLeast"/>
              <w:ind w:right="17"/>
              <w:rPr>
                <w:szCs w:val="22"/>
              </w:rPr>
            </w:pPr>
          </w:p>
        </w:tc>
        <w:tc>
          <w:tcPr>
            <w:tcW w:w="180" w:type="dxa"/>
          </w:tcPr>
          <w:p w14:paraId="4280FC3A" w14:textId="77777777" w:rsidR="008456E7" w:rsidRPr="00172B23" w:rsidRDefault="008456E7" w:rsidP="00A61C90">
            <w:pPr>
              <w:pStyle w:val="acctfourfigures"/>
              <w:tabs>
                <w:tab w:val="decimal" w:pos="1271"/>
              </w:tabs>
              <w:spacing w:line="240" w:lineRule="atLeast"/>
              <w:rPr>
                <w:szCs w:val="22"/>
              </w:rPr>
            </w:pPr>
          </w:p>
        </w:tc>
        <w:tc>
          <w:tcPr>
            <w:tcW w:w="1080" w:type="dxa"/>
          </w:tcPr>
          <w:p w14:paraId="69591D6D" w14:textId="77777777" w:rsidR="008456E7" w:rsidRPr="00172B23" w:rsidRDefault="008456E7" w:rsidP="00A61C90">
            <w:pPr>
              <w:pStyle w:val="acctfourfigures"/>
              <w:tabs>
                <w:tab w:val="clear" w:pos="765"/>
                <w:tab w:val="decimal" w:pos="1271"/>
              </w:tabs>
              <w:spacing w:line="240" w:lineRule="atLeast"/>
              <w:ind w:right="11"/>
              <w:rPr>
                <w:szCs w:val="22"/>
              </w:rPr>
            </w:pPr>
          </w:p>
        </w:tc>
      </w:tr>
      <w:tr w:rsidR="008456E7" w:rsidRPr="00172B23" w14:paraId="5BF082AA" w14:textId="77777777" w:rsidTr="00CE7CF9">
        <w:trPr>
          <w:cantSplit/>
        </w:trPr>
        <w:tc>
          <w:tcPr>
            <w:tcW w:w="3924" w:type="dxa"/>
          </w:tcPr>
          <w:p w14:paraId="7F97103B" w14:textId="77777777" w:rsidR="008456E7" w:rsidRPr="00172B23" w:rsidRDefault="008456E7" w:rsidP="00A61C90">
            <w:pPr>
              <w:spacing w:line="240" w:lineRule="atLeast"/>
              <w:ind w:left="180" w:hanging="180"/>
              <w:rPr>
                <w:rFonts w:cs="Angsana New"/>
                <w:b/>
                <w:bCs/>
                <w:szCs w:val="22"/>
              </w:rPr>
            </w:pPr>
          </w:p>
        </w:tc>
        <w:tc>
          <w:tcPr>
            <w:tcW w:w="588" w:type="dxa"/>
            <w:tcBorders>
              <w:left w:val="nil"/>
            </w:tcBorders>
          </w:tcPr>
          <w:p w14:paraId="6156B173" w14:textId="77777777" w:rsidR="008456E7" w:rsidRPr="00172B23" w:rsidRDefault="008456E7" w:rsidP="00A61C90">
            <w:pPr>
              <w:spacing w:line="240" w:lineRule="atLeast"/>
              <w:ind w:left="180" w:hanging="180"/>
              <w:rPr>
                <w:rFonts w:cs="Angsana New"/>
                <w:b/>
                <w:bCs/>
                <w:szCs w:val="22"/>
              </w:rPr>
            </w:pPr>
          </w:p>
        </w:tc>
        <w:tc>
          <w:tcPr>
            <w:tcW w:w="992" w:type="dxa"/>
          </w:tcPr>
          <w:p w14:paraId="55E27918" w14:textId="77777777" w:rsidR="008456E7" w:rsidRPr="00172B23" w:rsidRDefault="008456E7" w:rsidP="00A61C90">
            <w:pPr>
              <w:ind w:right="-3"/>
              <w:rPr>
                <w:rFonts w:cs="Times New Roman"/>
                <w:szCs w:val="22"/>
              </w:rPr>
            </w:pPr>
          </w:p>
        </w:tc>
        <w:tc>
          <w:tcPr>
            <w:tcW w:w="180" w:type="dxa"/>
          </w:tcPr>
          <w:p w14:paraId="6C4C7245" w14:textId="77777777" w:rsidR="008456E7" w:rsidRPr="00172B23" w:rsidRDefault="008456E7" w:rsidP="00A61C90">
            <w:pPr>
              <w:pStyle w:val="acctfourfigures"/>
              <w:tabs>
                <w:tab w:val="decimal" w:pos="1271"/>
              </w:tabs>
              <w:spacing w:line="240" w:lineRule="atLeast"/>
              <w:rPr>
                <w:szCs w:val="22"/>
              </w:rPr>
            </w:pPr>
          </w:p>
        </w:tc>
        <w:tc>
          <w:tcPr>
            <w:tcW w:w="990" w:type="dxa"/>
          </w:tcPr>
          <w:p w14:paraId="4BC8B821" w14:textId="77777777" w:rsidR="008456E7" w:rsidRPr="00172B23" w:rsidRDefault="008456E7" w:rsidP="00A61C90">
            <w:pPr>
              <w:rPr>
                <w:rFonts w:cs="Times New Roman"/>
                <w:szCs w:val="22"/>
              </w:rPr>
            </w:pPr>
          </w:p>
        </w:tc>
        <w:tc>
          <w:tcPr>
            <w:tcW w:w="180" w:type="dxa"/>
          </w:tcPr>
          <w:p w14:paraId="6E4C9597" w14:textId="77777777" w:rsidR="008456E7" w:rsidRPr="00172B23" w:rsidRDefault="008456E7" w:rsidP="00A61C90">
            <w:pPr>
              <w:pStyle w:val="acctfourfigures"/>
              <w:spacing w:line="240" w:lineRule="atLeast"/>
              <w:rPr>
                <w:szCs w:val="22"/>
              </w:rPr>
            </w:pPr>
          </w:p>
        </w:tc>
        <w:tc>
          <w:tcPr>
            <w:tcW w:w="1080" w:type="dxa"/>
          </w:tcPr>
          <w:p w14:paraId="0B13A643" w14:textId="77777777" w:rsidR="008456E7" w:rsidRPr="00172B23" w:rsidRDefault="008456E7" w:rsidP="00A61C90">
            <w:pPr>
              <w:pStyle w:val="acctfourfigures"/>
              <w:tabs>
                <w:tab w:val="clear" w:pos="765"/>
                <w:tab w:val="decimal" w:pos="1271"/>
              </w:tabs>
              <w:spacing w:line="240" w:lineRule="atLeast"/>
              <w:ind w:right="17"/>
              <w:rPr>
                <w:szCs w:val="22"/>
              </w:rPr>
            </w:pPr>
          </w:p>
        </w:tc>
        <w:tc>
          <w:tcPr>
            <w:tcW w:w="180" w:type="dxa"/>
          </w:tcPr>
          <w:p w14:paraId="0BDE1B1B" w14:textId="77777777" w:rsidR="008456E7" w:rsidRPr="00172B23" w:rsidRDefault="008456E7" w:rsidP="00A61C90">
            <w:pPr>
              <w:pStyle w:val="acctfourfigures"/>
              <w:tabs>
                <w:tab w:val="decimal" w:pos="1271"/>
              </w:tabs>
              <w:spacing w:line="240" w:lineRule="atLeast"/>
              <w:rPr>
                <w:szCs w:val="22"/>
              </w:rPr>
            </w:pPr>
          </w:p>
        </w:tc>
        <w:tc>
          <w:tcPr>
            <w:tcW w:w="1080" w:type="dxa"/>
          </w:tcPr>
          <w:p w14:paraId="62C28837" w14:textId="77777777" w:rsidR="008456E7" w:rsidRPr="00172B23" w:rsidRDefault="008456E7" w:rsidP="00A61C90">
            <w:pPr>
              <w:pStyle w:val="acctfourfigures"/>
              <w:tabs>
                <w:tab w:val="clear" w:pos="765"/>
                <w:tab w:val="decimal" w:pos="1271"/>
              </w:tabs>
              <w:spacing w:line="240" w:lineRule="atLeast"/>
              <w:ind w:right="11"/>
              <w:rPr>
                <w:szCs w:val="22"/>
              </w:rPr>
            </w:pPr>
          </w:p>
        </w:tc>
      </w:tr>
      <w:tr w:rsidR="008456E7" w:rsidRPr="00172B23" w14:paraId="4C4F762E" w14:textId="77777777" w:rsidTr="00CE7CF9">
        <w:trPr>
          <w:cantSplit/>
        </w:trPr>
        <w:tc>
          <w:tcPr>
            <w:tcW w:w="3924" w:type="dxa"/>
          </w:tcPr>
          <w:p w14:paraId="0B12EFB7" w14:textId="77777777" w:rsidR="008456E7" w:rsidRPr="00172B23" w:rsidRDefault="008456E7" w:rsidP="00A61C90">
            <w:pPr>
              <w:spacing w:line="240" w:lineRule="atLeast"/>
              <w:ind w:left="180" w:hanging="180"/>
              <w:rPr>
                <w:rFonts w:cs="Angsana New"/>
                <w:b/>
                <w:bCs/>
                <w:szCs w:val="22"/>
              </w:rPr>
            </w:pPr>
          </w:p>
        </w:tc>
        <w:tc>
          <w:tcPr>
            <w:tcW w:w="588" w:type="dxa"/>
            <w:tcBorders>
              <w:left w:val="nil"/>
            </w:tcBorders>
          </w:tcPr>
          <w:p w14:paraId="7082FDBE" w14:textId="77777777" w:rsidR="008456E7" w:rsidRPr="00172B23" w:rsidRDefault="008456E7" w:rsidP="00A61C90">
            <w:pPr>
              <w:spacing w:line="240" w:lineRule="atLeast"/>
              <w:ind w:left="180" w:hanging="180"/>
              <w:rPr>
                <w:rFonts w:cs="Angsana New"/>
                <w:b/>
                <w:bCs/>
                <w:szCs w:val="22"/>
              </w:rPr>
            </w:pPr>
          </w:p>
        </w:tc>
        <w:tc>
          <w:tcPr>
            <w:tcW w:w="992" w:type="dxa"/>
          </w:tcPr>
          <w:p w14:paraId="6C4D600D" w14:textId="77777777" w:rsidR="008456E7" w:rsidRPr="00172B23" w:rsidRDefault="008456E7" w:rsidP="00A61C90">
            <w:pPr>
              <w:ind w:right="-3"/>
              <w:rPr>
                <w:rFonts w:cs="Times New Roman"/>
                <w:szCs w:val="22"/>
              </w:rPr>
            </w:pPr>
          </w:p>
        </w:tc>
        <w:tc>
          <w:tcPr>
            <w:tcW w:w="180" w:type="dxa"/>
          </w:tcPr>
          <w:p w14:paraId="6F6AC0A4" w14:textId="77777777" w:rsidR="008456E7" w:rsidRPr="00172B23" w:rsidRDefault="008456E7" w:rsidP="00A61C90">
            <w:pPr>
              <w:pStyle w:val="acctfourfigures"/>
              <w:tabs>
                <w:tab w:val="decimal" w:pos="1271"/>
              </w:tabs>
              <w:spacing w:line="240" w:lineRule="atLeast"/>
              <w:rPr>
                <w:szCs w:val="22"/>
              </w:rPr>
            </w:pPr>
          </w:p>
        </w:tc>
        <w:tc>
          <w:tcPr>
            <w:tcW w:w="990" w:type="dxa"/>
          </w:tcPr>
          <w:p w14:paraId="6D6D3F66" w14:textId="77777777" w:rsidR="008456E7" w:rsidRPr="00172B23" w:rsidRDefault="008456E7" w:rsidP="00A61C90">
            <w:pPr>
              <w:rPr>
                <w:rFonts w:cs="Times New Roman"/>
                <w:szCs w:val="22"/>
              </w:rPr>
            </w:pPr>
          </w:p>
        </w:tc>
        <w:tc>
          <w:tcPr>
            <w:tcW w:w="180" w:type="dxa"/>
          </w:tcPr>
          <w:p w14:paraId="13261495" w14:textId="77777777" w:rsidR="008456E7" w:rsidRPr="00172B23" w:rsidRDefault="008456E7" w:rsidP="00A61C90">
            <w:pPr>
              <w:pStyle w:val="acctfourfigures"/>
              <w:spacing w:line="240" w:lineRule="atLeast"/>
              <w:rPr>
                <w:szCs w:val="22"/>
              </w:rPr>
            </w:pPr>
          </w:p>
        </w:tc>
        <w:tc>
          <w:tcPr>
            <w:tcW w:w="1080" w:type="dxa"/>
          </w:tcPr>
          <w:p w14:paraId="36F05A97" w14:textId="77777777" w:rsidR="008456E7" w:rsidRPr="00172B23" w:rsidRDefault="008456E7" w:rsidP="00A61C90">
            <w:pPr>
              <w:pStyle w:val="acctfourfigures"/>
              <w:tabs>
                <w:tab w:val="clear" w:pos="765"/>
                <w:tab w:val="decimal" w:pos="1271"/>
              </w:tabs>
              <w:spacing w:line="240" w:lineRule="atLeast"/>
              <w:ind w:right="17"/>
              <w:rPr>
                <w:szCs w:val="22"/>
              </w:rPr>
            </w:pPr>
          </w:p>
        </w:tc>
        <w:tc>
          <w:tcPr>
            <w:tcW w:w="180" w:type="dxa"/>
          </w:tcPr>
          <w:p w14:paraId="3DD0311E" w14:textId="77777777" w:rsidR="008456E7" w:rsidRPr="00172B23" w:rsidRDefault="008456E7" w:rsidP="00A61C90">
            <w:pPr>
              <w:pStyle w:val="acctfourfigures"/>
              <w:tabs>
                <w:tab w:val="decimal" w:pos="1271"/>
              </w:tabs>
              <w:spacing w:line="240" w:lineRule="atLeast"/>
              <w:rPr>
                <w:szCs w:val="22"/>
              </w:rPr>
            </w:pPr>
          </w:p>
        </w:tc>
        <w:tc>
          <w:tcPr>
            <w:tcW w:w="1080" w:type="dxa"/>
          </w:tcPr>
          <w:p w14:paraId="76F912B4" w14:textId="77777777" w:rsidR="008456E7" w:rsidRPr="00172B23" w:rsidRDefault="008456E7" w:rsidP="00A61C90">
            <w:pPr>
              <w:pStyle w:val="acctfourfigures"/>
              <w:tabs>
                <w:tab w:val="clear" w:pos="765"/>
                <w:tab w:val="decimal" w:pos="1271"/>
              </w:tabs>
              <w:spacing w:line="240" w:lineRule="atLeast"/>
              <w:ind w:right="11"/>
              <w:rPr>
                <w:szCs w:val="22"/>
              </w:rPr>
            </w:pPr>
          </w:p>
        </w:tc>
      </w:tr>
      <w:tr w:rsidR="008456E7" w:rsidRPr="00172B23" w14:paraId="7CA9BF77" w14:textId="77777777" w:rsidTr="00CE7CF9">
        <w:trPr>
          <w:cantSplit/>
        </w:trPr>
        <w:tc>
          <w:tcPr>
            <w:tcW w:w="3924" w:type="dxa"/>
          </w:tcPr>
          <w:p w14:paraId="6C467511" w14:textId="77777777" w:rsidR="008456E7" w:rsidRPr="00172B23" w:rsidRDefault="008456E7" w:rsidP="00A61C90">
            <w:pPr>
              <w:spacing w:line="240" w:lineRule="atLeast"/>
              <w:ind w:left="180" w:hanging="180"/>
              <w:rPr>
                <w:rFonts w:cs="Angsana New"/>
                <w:b/>
                <w:bCs/>
                <w:szCs w:val="22"/>
              </w:rPr>
            </w:pPr>
          </w:p>
        </w:tc>
        <w:tc>
          <w:tcPr>
            <w:tcW w:w="588" w:type="dxa"/>
            <w:tcBorders>
              <w:left w:val="nil"/>
            </w:tcBorders>
          </w:tcPr>
          <w:p w14:paraId="66060BE1" w14:textId="77777777" w:rsidR="008456E7" w:rsidRPr="00172B23" w:rsidRDefault="008456E7" w:rsidP="00A61C90">
            <w:pPr>
              <w:spacing w:line="240" w:lineRule="atLeast"/>
              <w:ind w:left="180" w:hanging="180"/>
              <w:rPr>
                <w:rFonts w:cs="Angsana New"/>
                <w:b/>
                <w:bCs/>
                <w:szCs w:val="22"/>
              </w:rPr>
            </w:pPr>
          </w:p>
        </w:tc>
        <w:tc>
          <w:tcPr>
            <w:tcW w:w="992" w:type="dxa"/>
          </w:tcPr>
          <w:p w14:paraId="11029693" w14:textId="77777777" w:rsidR="008456E7" w:rsidRPr="00172B23" w:rsidRDefault="008456E7" w:rsidP="00A61C90">
            <w:pPr>
              <w:ind w:right="-3"/>
              <w:rPr>
                <w:rFonts w:cs="Times New Roman"/>
                <w:szCs w:val="22"/>
              </w:rPr>
            </w:pPr>
          </w:p>
        </w:tc>
        <w:tc>
          <w:tcPr>
            <w:tcW w:w="180" w:type="dxa"/>
          </w:tcPr>
          <w:p w14:paraId="2B574518" w14:textId="77777777" w:rsidR="008456E7" w:rsidRPr="00172B23" w:rsidRDefault="008456E7" w:rsidP="00A61C90">
            <w:pPr>
              <w:pStyle w:val="acctfourfigures"/>
              <w:tabs>
                <w:tab w:val="decimal" w:pos="1271"/>
              </w:tabs>
              <w:spacing w:line="240" w:lineRule="atLeast"/>
              <w:rPr>
                <w:szCs w:val="22"/>
              </w:rPr>
            </w:pPr>
          </w:p>
        </w:tc>
        <w:tc>
          <w:tcPr>
            <w:tcW w:w="990" w:type="dxa"/>
          </w:tcPr>
          <w:p w14:paraId="4E026C54" w14:textId="77777777" w:rsidR="008456E7" w:rsidRPr="00172B23" w:rsidRDefault="008456E7" w:rsidP="00A61C90">
            <w:pPr>
              <w:rPr>
                <w:rFonts w:cs="Times New Roman"/>
                <w:szCs w:val="22"/>
              </w:rPr>
            </w:pPr>
          </w:p>
        </w:tc>
        <w:tc>
          <w:tcPr>
            <w:tcW w:w="180" w:type="dxa"/>
          </w:tcPr>
          <w:p w14:paraId="4E02BEB6" w14:textId="77777777" w:rsidR="008456E7" w:rsidRPr="00172B23" w:rsidRDefault="008456E7" w:rsidP="00A61C90">
            <w:pPr>
              <w:pStyle w:val="acctfourfigures"/>
              <w:spacing w:line="240" w:lineRule="atLeast"/>
              <w:rPr>
                <w:szCs w:val="22"/>
              </w:rPr>
            </w:pPr>
          </w:p>
        </w:tc>
        <w:tc>
          <w:tcPr>
            <w:tcW w:w="1080" w:type="dxa"/>
          </w:tcPr>
          <w:p w14:paraId="5A5B310B" w14:textId="77777777" w:rsidR="008456E7" w:rsidRPr="00172B23" w:rsidRDefault="008456E7" w:rsidP="00A61C90">
            <w:pPr>
              <w:pStyle w:val="acctfourfigures"/>
              <w:tabs>
                <w:tab w:val="clear" w:pos="765"/>
                <w:tab w:val="decimal" w:pos="1271"/>
              </w:tabs>
              <w:spacing w:line="240" w:lineRule="atLeast"/>
              <w:ind w:right="17"/>
              <w:rPr>
                <w:szCs w:val="22"/>
              </w:rPr>
            </w:pPr>
          </w:p>
        </w:tc>
        <w:tc>
          <w:tcPr>
            <w:tcW w:w="180" w:type="dxa"/>
          </w:tcPr>
          <w:p w14:paraId="77756688" w14:textId="77777777" w:rsidR="008456E7" w:rsidRPr="00172B23" w:rsidRDefault="008456E7" w:rsidP="00A61C90">
            <w:pPr>
              <w:pStyle w:val="acctfourfigures"/>
              <w:tabs>
                <w:tab w:val="decimal" w:pos="1271"/>
              </w:tabs>
              <w:spacing w:line="240" w:lineRule="atLeast"/>
              <w:rPr>
                <w:szCs w:val="22"/>
              </w:rPr>
            </w:pPr>
          </w:p>
        </w:tc>
        <w:tc>
          <w:tcPr>
            <w:tcW w:w="1080" w:type="dxa"/>
          </w:tcPr>
          <w:p w14:paraId="6DEB730E" w14:textId="77777777" w:rsidR="008456E7" w:rsidRPr="00172B23" w:rsidRDefault="008456E7" w:rsidP="00A61C90">
            <w:pPr>
              <w:pStyle w:val="acctfourfigures"/>
              <w:tabs>
                <w:tab w:val="clear" w:pos="765"/>
                <w:tab w:val="decimal" w:pos="1271"/>
              </w:tabs>
              <w:spacing w:line="240" w:lineRule="atLeast"/>
              <w:ind w:right="11"/>
              <w:rPr>
                <w:szCs w:val="22"/>
              </w:rPr>
            </w:pPr>
          </w:p>
        </w:tc>
      </w:tr>
      <w:tr w:rsidR="008456E7" w:rsidRPr="00172B23" w14:paraId="24C93CE0" w14:textId="77777777" w:rsidTr="00CE7CF9">
        <w:trPr>
          <w:cantSplit/>
        </w:trPr>
        <w:tc>
          <w:tcPr>
            <w:tcW w:w="3924" w:type="dxa"/>
          </w:tcPr>
          <w:p w14:paraId="3D6D93D2" w14:textId="77777777" w:rsidR="008456E7" w:rsidRPr="00172B23" w:rsidRDefault="008456E7" w:rsidP="00A61C90">
            <w:pPr>
              <w:spacing w:line="240" w:lineRule="atLeast"/>
              <w:ind w:left="180" w:hanging="180"/>
              <w:rPr>
                <w:rFonts w:cs="Angsana New"/>
                <w:b/>
                <w:bCs/>
                <w:szCs w:val="22"/>
              </w:rPr>
            </w:pPr>
          </w:p>
        </w:tc>
        <w:tc>
          <w:tcPr>
            <w:tcW w:w="588" w:type="dxa"/>
            <w:tcBorders>
              <w:left w:val="nil"/>
            </w:tcBorders>
          </w:tcPr>
          <w:p w14:paraId="2FCCBCF3" w14:textId="77777777" w:rsidR="008456E7" w:rsidRPr="00172B23" w:rsidRDefault="008456E7" w:rsidP="00A61C90">
            <w:pPr>
              <w:spacing w:line="240" w:lineRule="atLeast"/>
              <w:ind w:left="180" w:hanging="180"/>
              <w:rPr>
                <w:rFonts w:cs="Angsana New"/>
                <w:b/>
                <w:bCs/>
                <w:szCs w:val="22"/>
              </w:rPr>
            </w:pPr>
          </w:p>
        </w:tc>
        <w:tc>
          <w:tcPr>
            <w:tcW w:w="992" w:type="dxa"/>
          </w:tcPr>
          <w:p w14:paraId="5C799210" w14:textId="77777777" w:rsidR="008456E7" w:rsidRPr="00172B23" w:rsidRDefault="008456E7" w:rsidP="00A61C90">
            <w:pPr>
              <w:ind w:right="-3"/>
              <w:rPr>
                <w:rFonts w:cs="Times New Roman"/>
                <w:szCs w:val="22"/>
              </w:rPr>
            </w:pPr>
          </w:p>
        </w:tc>
        <w:tc>
          <w:tcPr>
            <w:tcW w:w="180" w:type="dxa"/>
          </w:tcPr>
          <w:p w14:paraId="3EE55D35" w14:textId="77777777" w:rsidR="008456E7" w:rsidRPr="00172B23" w:rsidRDefault="008456E7" w:rsidP="00A61C90">
            <w:pPr>
              <w:pStyle w:val="acctfourfigures"/>
              <w:tabs>
                <w:tab w:val="decimal" w:pos="1271"/>
              </w:tabs>
              <w:spacing w:line="240" w:lineRule="atLeast"/>
              <w:rPr>
                <w:szCs w:val="22"/>
              </w:rPr>
            </w:pPr>
          </w:p>
        </w:tc>
        <w:tc>
          <w:tcPr>
            <w:tcW w:w="990" w:type="dxa"/>
          </w:tcPr>
          <w:p w14:paraId="00359B97" w14:textId="77777777" w:rsidR="008456E7" w:rsidRPr="00172B23" w:rsidRDefault="008456E7" w:rsidP="00A61C90">
            <w:pPr>
              <w:rPr>
                <w:rFonts w:cs="Times New Roman"/>
                <w:szCs w:val="22"/>
              </w:rPr>
            </w:pPr>
          </w:p>
        </w:tc>
        <w:tc>
          <w:tcPr>
            <w:tcW w:w="180" w:type="dxa"/>
          </w:tcPr>
          <w:p w14:paraId="239EA176" w14:textId="77777777" w:rsidR="008456E7" w:rsidRPr="00172B23" w:rsidRDefault="008456E7" w:rsidP="00A61C90">
            <w:pPr>
              <w:pStyle w:val="acctfourfigures"/>
              <w:spacing w:line="240" w:lineRule="atLeast"/>
              <w:rPr>
                <w:szCs w:val="22"/>
              </w:rPr>
            </w:pPr>
          </w:p>
        </w:tc>
        <w:tc>
          <w:tcPr>
            <w:tcW w:w="1080" w:type="dxa"/>
          </w:tcPr>
          <w:p w14:paraId="17A4E8CA" w14:textId="77777777" w:rsidR="008456E7" w:rsidRPr="00172B23" w:rsidRDefault="008456E7" w:rsidP="00A61C90">
            <w:pPr>
              <w:pStyle w:val="acctfourfigures"/>
              <w:tabs>
                <w:tab w:val="clear" w:pos="765"/>
                <w:tab w:val="decimal" w:pos="1271"/>
              </w:tabs>
              <w:spacing w:line="240" w:lineRule="atLeast"/>
              <w:ind w:right="17"/>
              <w:rPr>
                <w:szCs w:val="22"/>
              </w:rPr>
            </w:pPr>
          </w:p>
        </w:tc>
        <w:tc>
          <w:tcPr>
            <w:tcW w:w="180" w:type="dxa"/>
          </w:tcPr>
          <w:p w14:paraId="2C8342BC" w14:textId="77777777" w:rsidR="008456E7" w:rsidRPr="00172B23" w:rsidRDefault="008456E7" w:rsidP="00A61C90">
            <w:pPr>
              <w:pStyle w:val="acctfourfigures"/>
              <w:tabs>
                <w:tab w:val="decimal" w:pos="1271"/>
              </w:tabs>
              <w:spacing w:line="240" w:lineRule="atLeast"/>
              <w:rPr>
                <w:szCs w:val="22"/>
              </w:rPr>
            </w:pPr>
          </w:p>
        </w:tc>
        <w:tc>
          <w:tcPr>
            <w:tcW w:w="1080" w:type="dxa"/>
          </w:tcPr>
          <w:p w14:paraId="42A3E65C" w14:textId="77777777" w:rsidR="008456E7" w:rsidRPr="00172B23" w:rsidRDefault="008456E7" w:rsidP="00A61C90">
            <w:pPr>
              <w:pStyle w:val="acctfourfigures"/>
              <w:tabs>
                <w:tab w:val="clear" w:pos="765"/>
                <w:tab w:val="decimal" w:pos="1271"/>
              </w:tabs>
              <w:spacing w:line="240" w:lineRule="atLeast"/>
              <w:ind w:right="11"/>
              <w:rPr>
                <w:szCs w:val="22"/>
              </w:rPr>
            </w:pPr>
          </w:p>
        </w:tc>
      </w:tr>
      <w:tr w:rsidR="00CE7CF9" w:rsidRPr="00616857" w14:paraId="63F207FA" w14:textId="77777777" w:rsidTr="001931A3">
        <w:trPr>
          <w:cantSplit/>
        </w:trPr>
        <w:tc>
          <w:tcPr>
            <w:tcW w:w="3924" w:type="dxa"/>
          </w:tcPr>
          <w:p w14:paraId="38E5ECAE" w14:textId="77777777" w:rsidR="00CE7CF9" w:rsidRPr="00616857" w:rsidRDefault="00CE7CF9" w:rsidP="001931A3">
            <w:pPr>
              <w:rPr>
                <w:i/>
                <w:iCs/>
                <w:color w:val="0000FF"/>
                <w:szCs w:val="22"/>
              </w:rPr>
            </w:pPr>
          </w:p>
        </w:tc>
        <w:tc>
          <w:tcPr>
            <w:tcW w:w="588" w:type="dxa"/>
            <w:tcBorders>
              <w:left w:val="nil"/>
            </w:tcBorders>
          </w:tcPr>
          <w:p w14:paraId="67B5A00E" w14:textId="77777777" w:rsidR="00CE7CF9" w:rsidRPr="00616857" w:rsidRDefault="00CE7CF9" w:rsidP="001931A3">
            <w:pPr>
              <w:rPr>
                <w:i/>
                <w:iCs/>
                <w:color w:val="0000FF"/>
                <w:szCs w:val="22"/>
              </w:rPr>
            </w:pPr>
          </w:p>
        </w:tc>
        <w:tc>
          <w:tcPr>
            <w:tcW w:w="2162" w:type="dxa"/>
            <w:gridSpan w:val="3"/>
          </w:tcPr>
          <w:p w14:paraId="3DCA38EA" w14:textId="77777777" w:rsidR="00CE7CF9" w:rsidRPr="00616857" w:rsidRDefault="00CE7CF9" w:rsidP="001931A3">
            <w:pPr>
              <w:jc w:val="center"/>
              <w:rPr>
                <w:b/>
                <w:bCs/>
                <w:szCs w:val="22"/>
              </w:rPr>
            </w:pPr>
            <w:r w:rsidRPr="00616857">
              <w:rPr>
                <w:b/>
                <w:bCs/>
                <w:szCs w:val="22"/>
              </w:rPr>
              <w:t>Consolidated</w:t>
            </w:r>
          </w:p>
          <w:p w14:paraId="11F63E34" w14:textId="77777777" w:rsidR="00CE7CF9" w:rsidRPr="00616857" w:rsidRDefault="00CE7CF9" w:rsidP="001931A3">
            <w:pPr>
              <w:jc w:val="center"/>
              <w:rPr>
                <w:szCs w:val="22"/>
              </w:rPr>
            </w:pPr>
            <w:r w:rsidRPr="00616857">
              <w:rPr>
                <w:b/>
                <w:bCs/>
                <w:szCs w:val="22"/>
              </w:rPr>
              <w:t>financial statements</w:t>
            </w:r>
          </w:p>
        </w:tc>
        <w:tc>
          <w:tcPr>
            <w:tcW w:w="180" w:type="dxa"/>
          </w:tcPr>
          <w:p w14:paraId="2EBD1886" w14:textId="77777777" w:rsidR="00CE7CF9" w:rsidRPr="00616857" w:rsidRDefault="00CE7CF9" w:rsidP="001931A3">
            <w:pPr>
              <w:jc w:val="center"/>
              <w:rPr>
                <w:szCs w:val="22"/>
              </w:rPr>
            </w:pPr>
          </w:p>
        </w:tc>
        <w:tc>
          <w:tcPr>
            <w:tcW w:w="2340" w:type="dxa"/>
            <w:gridSpan w:val="3"/>
          </w:tcPr>
          <w:p w14:paraId="27629909" w14:textId="77777777" w:rsidR="00CE7CF9" w:rsidRPr="00616857" w:rsidRDefault="00CE7CF9" w:rsidP="001931A3">
            <w:pPr>
              <w:jc w:val="center"/>
              <w:rPr>
                <w:b/>
                <w:bCs/>
                <w:szCs w:val="22"/>
              </w:rPr>
            </w:pPr>
            <w:r w:rsidRPr="00616857">
              <w:rPr>
                <w:b/>
                <w:bCs/>
                <w:szCs w:val="22"/>
              </w:rPr>
              <w:t>Separate</w:t>
            </w:r>
          </w:p>
          <w:p w14:paraId="0C95A545" w14:textId="77777777" w:rsidR="00CE7CF9" w:rsidRPr="00616857" w:rsidRDefault="00CE7CF9" w:rsidP="001931A3">
            <w:pPr>
              <w:jc w:val="center"/>
              <w:rPr>
                <w:szCs w:val="22"/>
              </w:rPr>
            </w:pPr>
            <w:r w:rsidRPr="00616857">
              <w:rPr>
                <w:b/>
                <w:bCs/>
                <w:szCs w:val="22"/>
              </w:rPr>
              <w:t>financial statements</w:t>
            </w:r>
          </w:p>
        </w:tc>
      </w:tr>
      <w:tr w:rsidR="00CE7CF9" w:rsidRPr="00616857" w14:paraId="2F7EFEBD" w14:textId="77777777" w:rsidTr="001931A3">
        <w:trPr>
          <w:cantSplit/>
        </w:trPr>
        <w:tc>
          <w:tcPr>
            <w:tcW w:w="3924" w:type="dxa"/>
          </w:tcPr>
          <w:p w14:paraId="5728FFB3" w14:textId="77777777" w:rsidR="00CE7CF9" w:rsidRPr="00616857" w:rsidRDefault="00CE7CF9" w:rsidP="001931A3">
            <w:pPr>
              <w:pStyle w:val="acctfourfigures"/>
              <w:spacing w:line="240" w:lineRule="atLeast"/>
              <w:jc w:val="center"/>
              <w:rPr>
                <w:szCs w:val="22"/>
              </w:rPr>
            </w:pPr>
          </w:p>
        </w:tc>
        <w:tc>
          <w:tcPr>
            <w:tcW w:w="588" w:type="dxa"/>
            <w:tcBorders>
              <w:left w:val="nil"/>
            </w:tcBorders>
          </w:tcPr>
          <w:p w14:paraId="5AE655DC" w14:textId="77777777" w:rsidR="00CE7CF9" w:rsidRPr="00616857" w:rsidRDefault="00CE7CF9" w:rsidP="001931A3">
            <w:pPr>
              <w:pStyle w:val="acctfourfigures"/>
              <w:spacing w:line="240" w:lineRule="atLeast"/>
              <w:jc w:val="center"/>
              <w:rPr>
                <w:i/>
                <w:iCs/>
                <w:szCs w:val="22"/>
                <w:lang w:val="en-US" w:bidi="th-TH"/>
              </w:rPr>
            </w:pPr>
            <w:r w:rsidRPr="00616857">
              <w:rPr>
                <w:i/>
                <w:iCs/>
                <w:szCs w:val="22"/>
                <w:lang w:val="en-US" w:bidi="th-TH"/>
              </w:rPr>
              <w:t>Note</w:t>
            </w:r>
          </w:p>
        </w:tc>
        <w:tc>
          <w:tcPr>
            <w:tcW w:w="992" w:type="dxa"/>
          </w:tcPr>
          <w:p w14:paraId="5178BEF9" w14:textId="77777777" w:rsidR="00CE7CF9" w:rsidRPr="00616857" w:rsidRDefault="00CE7CF9" w:rsidP="001931A3">
            <w:pPr>
              <w:pStyle w:val="acctmergecolhdg"/>
              <w:spacing w:line="240" w:lineRule="atLeast"/>
              <w:rPr>
                <w:szCs w:val="22"/>
                <w:lang w:val="en-US" w:bidi="th-TH"/>
              </w:rPr>
            </w:pPr>
            <w:r w:rsidRPr="00F64D0D">
              <w:rPr>
                <w:b w:val="0"/>
                <w:bCs/>
                <w:szCs w:val="22"/>
                <w:lang w:val="en-US"/>
              </w:rPr>
              <w:t>202</w:t>
            </w:r>
            <w:r>
              <w:rPr>
                <w:b w:val="0"/>
                <w:bCs/>
                <w:szCs w:val="22"/>
                <w:lang w:val="en-US" w:bidi="th-TH"/>
              </w:rPr>
              <w:t>5</w:t>
            </w:r>
          </w:p>
        </w:tc>
        <w:tc>
          <w:tcPr>
            <w:tcW w:w="180" w:type="dxa"/>
          </w:tcPr>
          <w:p w14:paraId="20433F6F" w14:textId="77777777" w:rsidR="00CE7CF9" w:rsidRPr="00616857" w:rsidRDefault="00CE7CF9" w:rsidP="001931A3">
            <w:pPr>
              <w:pStyle w:val="acctmergecolhdg"/>
              <w:spacing w:line="240" w:lineRule="atLeast"/>
              <w:rPr>
                <w:b w:val="0"/>
                <w:bCs/>
                <w:szCs w:val="22"/>
              </w:rPr>
            </w:pPr>
          </w:p>
        </w:tc>
        <w:tc>
          <w:tcPr>
            <w:tcW w:w="990" w:type="dxa"/>
          </w:tcPr>
          <w:p w14:paraId="4EE54B28" w14:textId="77777777" w:rsidR="00CE7CF9" w:rsidRPr="00616857" w:rsidRDefault="00CE7CF9" w:rsidP="001931A3">
            <w:pPr>
              <w:pStyle w:val="acctmergecolhdg"/>
              <w:spacing w:line="240" w:lineRule="atLeast"/>
              <w:rPr>
                <w:b w:val="0"/>
                <w:bCs/>
                <w:szCs w:val="22"/>
                <w:lang w:bidi="th-TH"/>
              </w:rPr>
            </w:pPr>
            <w:r w:rsidRPr="00F64D0D">
              <w:rPr>
                <w:b w:val="0"/>
                <w:bCs/>
                <w:szCs w:val="22"/>
                <w:lang w:val="en-US"/>
              </w:rPr>
              <w:t>202</w:t>
            </w:r>
            <w:r>
              <w:rPr>
                <w:b w:val="0"/>
                <w:bCs/>
                <w:szCs w:val="22"/>
                <w:lang w:val="en-US"/>
              </w:rPr>
              <w:t>4</w:t>
            </w:r>
          </w:p>
        </w:tc>
        <w:tc>
          <w:tcPr>
            <w:tcW w:w="180" w:type="dxa"/>
          </w:tcPr>
          <w:p w14:paraId="4D812276" w14:textId="77777777" w:rsidR="00CE7CF9" w:rsidRPr="00616857" w:rsidRDefault="00CE7CF9" w:rsidP="001931A3">
            <w:pPr>
              <w:pStyle w:val="acctmergecolhdg"/>
              <w:spacing w:line="240" w:lineRule="atLeast"/>
              <w:rPr>
                <w:b w:val="0"/>
                <w:bCs/>
                <w:szCs w:val="22"/>
              </w:rPr>
            </w:pPr>
          </w:p>
        </w:tc>
        <w:tc>
          <w:tcPr>
            <w:tcW w:w="1080" w:type="dxa"/>
          </w:tcPr>
          <w:p w14:paraId="6E13D60A" w14:textId="77777777" w:rsidR="00CE7CF9" w:rsidRPr="00616857" w:rsidRDefault="00CE7CF9" w:rsidP="001931A3">
            <w:pPr>
              <w:pStyle w:val="acctmergecolhdg"/>
              <w:spacing w:line="240" w:lineRule="atLeast"/>
              <w:rPr>
                <w:b w:val="0"/>
                <w:bCs/>
                <w:szCs w:val="22"/>
                <w:lang w:bidi="th-TH"/>
              </w:rPr>
            </w:pPr>
            <w:r w:rsidRPr="00F64D0D">
              <w:rPr>
                <w:b w:val="0"/>
                <w:bCs/>
                <w:szCs w:val="22"/>
                <w:lang w:val="en-US"/>
              </w:rPr>
              <w:t>202</w:t>
            </w:r>
            <w:r>
              <w:rPr>
                <w:b w:val="0"/>
                <w:bCs/>
                <w:szCs w:val="22"/>
                <w:lang w:val="en-US" w:bidi="th-TH"/>
              </w:rPr>
              <w:t>5</w:t>
            </w:r>
          </w:p>
        </w:tc>
        <w:tc>
          <w:tcPr>
            <w:tcW w:w="180" w:type="dxa"/>
          </w:tcPr>
          <w:p w14:paraId="0A074149" w14:textId="77777777" w:rsidR="00CE7CF9" w:rsidRPr="00616857" w:rsidRDefault="00CE7CF9" w:rsidP="001931A3">
            <w:pPr>
              <w:pStyle w:val="acctmergecolhdg"/>
              <w:spacing w:line="240" w:lineRule="atLeast"/>
              <w:rPr>
                <w:b w:val="0"/>
                <w:bCs/>
                <w:szCs w:val="22"/>
              </w:rPr>
            </w:pPr>
          </w:p>
        </w:tc>
        <w:tc>
          <w:tcPr>
            <w:tcW w:w="1080" w:type="dxa"/>
          </w:tcPr>
          <w:p w14:paraId="5360468A" w14:textId="77777777" w:rsidR="00CE7CF9" w:rsidRPr="00616857" w:rsidRDefault="00CE7CF9" w:rsidP="001931A3">
            <w:pPr>
              <w:pStyle w:val="acctmergecolhdg"/>
              <w:spacing w:line="240" w:lineRule="atLeast"/>
              <w:rPr>
                <w:b w:val="0"/>
                <w:bCs/>
                <w:szCs w:val="22"/>
                <w:lang w:bidi="th-TH"/>
              </w:rPr>
            </w:pPr>
            <w:r w:rsidRPr="00F64D0D">
              <w:rPr>
                <w:b w:val="0"/>
                <w:bCs/>
                <w:szCs w:val="22"/>
                <w:lang w:val="en-US"/>
              </w:rPr>
              <w:t>202</w:t>
            </w:r>
            <w:r>
              <w:rPr>
                <w:b w:val="0"/>
                <w:bCs/>
                <w:szCs w:val="22"/>
                <w:lang w:val="en-US"/>
              </w:rPr>
              <w:t>4</w:t>
            </w:r>
          </w:p>
        </w:tc>
      </w:tr>
      <w:tr w:rsidR="00CE7CF9" w:rsidRPr="00172B23" w14:paraId="1714BC29" w14:textId="77777777" w:rsidTr="001931A3">
        <w:trPr>
          <w:cantSplit/>
        </w:trPr>
        <w:tc>
          <w:tcPr>
            <w:tcW w:w="3924" w:type="dxa"/>
          </w:tcPr>
          <w:p w14:paraId="35FF7400" w14:textId="77777777" w:rsidR="00CE7CF9" w:rsidRPr="00616857" w:rsidRDefault="00CE7CF9" w:rsidP="001931A3">
            <w:pPr>
              <w:spacing w:line="240" w:lineRule="atLeast"/>
              <w:rPr>
                <w:b/>
                <w:bCs/>
                <w:i/>
                <w:iCs/>
                <w:szCs w:val="22"/>
              </w:rPr>
            </w:pPr>
          </w:p>
        </w:tc>
        <w:tc>
          <w:tcPr>
            <w:tcW w:w="588" w:type="dxa"/>
            <w:tcBorders>
              <w:left w:val="nil"/>
            </w:tcBorders>
          </w:tcPr>
          <w:p w14:paraId="2411E796" w14:textId="77777777" w:rsidR="00CE7CF9" w:rsidRPr="00616857" w:rsidRDefault="00CE7CF9" w:rsidP="001931A3">
            <w:pPr>
              <w:spacing w:line="240" w:lineRule="atLeast"/>
              <w:rPr>
                <w:b/>
                <w:bCs/>
                <w:i/>
                <w:iCs/>
                <w:szCs w:val="22"/>
              </w:rPr>
            </w:pPr>
          </w:p>
        </w:tc>
        <w:tc>
          <w:tcPr>
            <w:tcW w:w="4682" w:type="dxa"/>
            <w:gridSpan w:val="7"/>
          </w:tcPr>
          <w:p w14:paraId="5DEE3930" w14:textId="77777777" w:rsidR="00CE7CF9" w:rsidRPr="00172B23" w:rsidRDefault="00CE7CF9" w:rsidP="001931A3">
            <w:pPr>
              <w:pStyle w:val="acctfourfigures"/>
              <w:spacing w:line="240" w:lineRule="atLeast"/>
              <w:jc w:val="center"/>
              <w:rPr>
                <w:i/>
                <w:iCs/>
                <w:szCs w:val="22"/>
              </w:rPr>
            </w:pPr>
            <w:r w:rsidRPr="00172B23">
              <w:rPr>
                <w:i/>
                <w:iCs/>
                <w:szCs w:val="22"/>
              </w:rPr>
              <w:t>(in thousand Baht)</w:t>
            </w:r>
          </w:p>
        </w:tc>
      </w:tr>
      <w:tr w:rsidR="00D56B37" w:rsidRPr="00172B23" w14:paraId="6428D93E" w14:textId="77777777" w:rsidTr="00CE7CF9">
        <w:trPr>
          <w:cantSplit/>
        </w:trPr>
        <w:tc>
          <w:tcPr>
            <w:tcW w:w="3924" w:type="dxa"/>
          </w:tcPr>
          <w:p w14:paraId="43B56F7A" w14:textId="13FC50B8" w:rsidR="00D56B37" w:rsidRPr="00172B23" w:rsidRDefault="00D56B37">
            <w:pPr>
              <w:spacing w:line="240" w:lineRule="atLeast"/>
              <w:ind w:left="180" w:hanging="180"/>
              <w:rPr>
                <w:rFonts w:cs="Angsana New"/>
                <w:b/>
                <w:bCs/>
                <w:i/>
                <w:iCs/>
                <w:szCs w:val="22"/>
              </w:rPr>
            </w:pPr>
            <w:r w:rsidRPr="00172B23">
              <w:rPr>
                <w:rFonts w:cs="Angsana New"/>
                <w:b/>
                <w:bCs/>
                <w:i/>
                <w:iCs/>
                <w:szCs w:val="22"/>
              </w:rPr>
              <w:t xml:space="preserve">Year ended </w:t>
            </w:r>
            <w:r w:rsidR="00F64D0D" w:rsidRPr="00172B23">
              <w:rPr>
                <w:rFonts w:cs="Angsana New"/>
                <w:b/>
                <w:bCs/>
                <w:i/>
                <w:iCs/>
                <w:szCs w:val="22"/>
              </w:rPr>
              <w:t>31</w:t>
            </w:r>
            <w:r w:rsidRPr="00172B23">
              <w:rPr>
                <w:rFonts w:cs="Angsana New"/>
                <w:b/>
                <w:bCs/>
                <w:i/>
                <w:iCs/>
                <w:szCs w:val="22"/>
              </w:rPr>
              <w:t xml:space="preserve"> December </w:t>
            </w:r>
          </w:p>
        </w:tc>
        <w:tc>
          <w:tcPr>
            <w:tcW w:w="588" w:type="dxa"/>
            <w:tcBorders>
              <w:left w:val="nil"/>
            </w:tcBorders>
          </w:tcPr>
          <w:p w14:paraId="228281C0" w14:textId="77777777" w:rsidR="00D56B37" w:rsidRPr="00172B23" w:rsidRDefault="00D56B37">
            <w:pPr>
              <w:spacing w:line="240" w:lineRule="atLeast"/>
              <w:rPr>
                <w:rFonts w:cs="Angsana New"/>
                <w:b/>
                <w:bCs/>
                <w:i/>
                <w:iCs/>
                <w:szCs w:val="22"/>
              </w:rPr>
            </w:pPr>
          </w:p>
        </w:tc>
        <w:tc>
          <w:tcPr>
            <w:tcW w:w="992" w:type="dxa"/>
          </w:tcPr>
          <w:p w14:paraId="03B861D8" w14:textId="77777777" w:rsidR="00D56B37" w:rsidRPr="00172B23" w:rsidRDefault="00D56B37">
            <w:pPr>
              <w:ind w:right="-3"/>
              <w:rPr>
                <w:rFonts w:cs="Times New Roman"/>
                <w:szCs w:val="22"/>
              </w:rPr>
            </w:pPr>
          </w:p>
        </w:tc>
        <w:tc>
          <w:tcPr>
            <w:tcW w:w="180" w:type="dxa"/>
          </w:tcPr>
          <w:p w14:paraId="538E4CB2" w14:textId="77777777" w:rsidR="00D56B37" w:rsidRPr="00172B23" w:rsidRDefault="00D56B37">
            <w:pPr>
              <w:pStyle w:val="acctfourfigures"/>
              <w:tabs>
                <w:tab w:val="decimal" w:pos="1271"/>
              </w:tabs>
              <w:spacing w:line="240" w:lineRule="atLeast"/>
              <w:rPr>
                <w:szCs w:val="22"/>
              </w:rPr>
            </w:pPr>
          </w:p>
        </w:tc>
        <w:tc>
          <w:tcPr>
            <w:tcW w:w="990" w:type="dxa"/>
          </w:tcPr>
          <w:p w14:paraId="15212F78" w14:textId="77777777" w:rsidR="00D56B37" w:rsidRPr="00172B23" w:rsidRDefault="00D56B37">
            <w:pPr>
              <w:rPr>
                <w:rFonts w:cs="Times New Roman"/>
                <w:szCs w:val="22"/>
              </w:rPr>
            </w:pPr>
          </w:p>
        </w:tc>
        <w:tc>
          <w:tcPr>
            <w:tcW w:w="180" w:type="dxa"/>
          </w:tcPr>
          <w:p w14:paraId="3526CA2A" w14:textId="77777777" w:rsidR="00D56B37" w:rsidRPr="00172B23" w:rsidRDefault="00D56B37">
            <w:pPr>
              <w:pStyle w:val="acctfourfigures"/>
              <w:spacing w:line="240" w:lineRule="atLeast"/>
              <w:rPr>
                <w:szCs w:val="22"/>
              </w:rPr>
            </w:pPr>
          </w:p>
        </w:tc>
        <w:tc>
          <w:tcPr>
            <w:tcW w:w="1080" w:type="dxa"/>
          </w:tcPr>
          <w:p w14:paraId="2C26703F" w14:textId="77777777" w:rsidR="00D56B37" w:rsidRPr="00172B23" w:rsidRDefault="00D56B37">
            <w:pPr>
              <w:pStyle w:val="acctfourfigures"/>
              <w:tabs>
                <w:tab w:val="clear" w:pos="765"/>
                <w:tab w:val="decimal" w:pos="1271"/>
              </w:tabs>
              <w:spacing w:line="240" w:lineRule="atLeast"/>
              <w:ind w:right="17"/>
              <w:rPr>
                <w:szCs w:val="22"/>
              </w:rPr>
            </w:pPr>
          </w:p>
        </w:tc>
        <w:tc>
          <w:tcPr>
            <w:tcW w:w="180" w:type="dxa"/>
          </w:tcPr>
          <w:p w14:paraId="59ACE332" w14:textId="77777777" w:rsidR="00D56B37" w:rsidRPr="00172B23" w:rsidRDefault="00D56B37">
            <w:pPr>
              <w:pStyle w:val="acctfourfigures"/>
              <w:tabs>
                <w:tab w:val="decimal" w:pos="1271"/>
              </w:tabs>
              <w:spacing w:line="240" w:lineRule="atLeast"/>
              <w:rPr>
                <w:szCs w:val="22"/>
              </w:rPr>
            </w:pPr>
          </w:p>
        </w:tc>
        <w:tc>
          <w:tcPr>
            <w:tcW w:w="1080" w:type="dxa"/>
          </w:tcPr>
          <w:p w14:paraId="5894EBD9" w14:textId="77777777" w:rsidR="00D56B37" w:rsidRPr="00172B23" w:rsidRDefault="00D56B37">
            <w:pPr>
              <w:pStyle w:val="acctfourfigures"/>
              <w:tabs>
                <w:tab w:val="clear" w:pos="765"/>
                <w:tab w:val="decimal" w:pos="1271"/>
              </w:tabs>
              <w:spacing w:line="240" w:lineRule="atLeast"/>
              <w:ind w:right="11"/>
              <w:rPr>
                <w:szCs w:val="22"/>
              </w:rPr>
            </w:pPr>
          </w:p>
        </w:tc>
      </w:tr>
      <w:tr w:rsidR="00D56B37" w:rsidRPr="00172B23" w14:paraId="1697DB54" w14:textId="77777777" w:rsidTr="00CE7CF9">
        <w:trPr>
          <w:cantSplit/>
        </w:trPr>
        <w:tc>
          <w:tcPr>
            <w:tcW w:w="3924" w:type="dxa"/>
          </w:tcPr>
          <w:p w14:paraId="0E231191" w14:textId="77777777" w:rsidR="00D56B37" w:rsidRPr="00172B23" w:rsidRDefault="00D56B37">
            <w:pPr>
              <w:spacing w:line="240" w:lineRule="atLeast"/>
              <w:ind w:left="180" w:hanging="180"/>
              <w:rPr>
                <w:rFonts w:cs="Angsana New"/>
                <w:b/>
                <w:bCs/>
                <w:szCs w:val="22"/>
              </w:rPr>
            </w:pPr>
            <w:r w:rsidRPr="00172B23">
              <w:rPr>
                <w:rFonts w:cs="Angsana New"/>
                <w:b/>
                <w:bCs/>
                <w:szCs w:val="22"/>
              </w:rPr>
              <w:t>Statement of income:</w:t>
            </w:r>
          </w:p>
        </w:tc>
        <w:tc>
          <w:tcPr>
            <w:tcW w:w="588" w:type="dxa"/>
            <w:tcBorders>
              <w:left w:val="nil"/>
            </w:tcBorders>
          </w:tcPr>
          <w:p w14:paraId="7265ACAF" w14:textId="77777777" w:rsidR="00D56B37" w:rsidRPr="00172B23" w:rsidRDefault="00D56B37">
            <w:pPr>
              <w:spacing w:line="240" w:lineRule="atLeast"/>
              <w:rPr>
                <w:rFonts w:cs="Angsana New"/>
                <w:b/>
                <w:bCs/>
                <w:szCs w:val="22"/>
              </w:rPr>
            </w:pPr>
          </w:p>
        </w:tc>
        <w:tc>
          <w:tcPr>
            <w:tcW w:w="992" w:type="dxa"/>
          </w:tcPr>
          <w:p w14:paraId="419E9A94" w14:textId="77777777" w:rsidR="00D56B37" w:rsidRPr="00172B23" w:rsidRDefault="00D56B37">
            <w:pPr>
              <w:ind w:right="-3"/>
              <w:rPr>
                <w:rFonts w:cs="Times New Roman"/>
                <w:szCs w:val="22"/>
              </w:rPr>
            </w:pPr>
          </w:p>
        </w:tc>
        <w:tc>
          <w:tcPr>
            <w:tcW w:w="180" w:type="dxa"/>
          </w:tcPr>
          <w:p w14:paraId="7C9CF3E8" w14:textId="77777777" w:rsidR="00D56B37" w:rsidRPr="00172B23" w:rsidRDefault="00D56B37">
            <w:pPr>
              <w:pStyle w:val="acctfourfigures"/>
              <w:tabs>
                <w:tab w:val="decimal" w:pos="1271"/>
              </w:tabs>
              <w:spacing w:line="240" w:lineRule="atLeast"/>
              <w:rPr>
                <w:szCs w:val="22"/>
              </w:rPr>
            </w:pPr>
          </w:p>
        </w:tc>
        <w:tc>
          <w:tcPr>
            <w:tcW w:w="990" w:type="dxa"/>
          </w:tcPr>
          <w:p w14:paraId="2C460AD0" w14:textId="77777777" w:rsidR="00D56B37" w:rsidRPr="00172B23" w:rsidRDefault="00D56B37">
            <w:pPr>
              <w:rPr>
                <w:rFonts w:cs="Times New Roman"/>
                <w:szCs w:val="22"/>
              </w:rPr>
            </w:pPr>
          </w:p>
        </w:tc>
        <w:tc>
          <w:tcPr>
            <w:tcW w:w="180" w:type="dxa"/>
          </w:tcPr>
          <w:p w14:paraId="16198709" w14:textId="77777777" w:rsidR="00D56B37" w:rsidRPr="00172B23" w:rsidRDefault="00D56B37">
            <w:pPr>
              <w:pStyle w:val="acctfourfigures"/>
              <w:spacing w:line="240" w:lineRule="atLeast"/>
              <w:rPr>
                <w:szCs w:val="22"/>
              </w:rPr>
            </w:pPr>
          </w:p>
        </w:tc>
        <w:tc>
          <w:tcPr>
            <w:tcW w:w="1080" w:type="dxa"/>
          </w:tcPr>
          <w:p w14:paraId="6C5E23F5" w14:textId="77777777" w:rsidR="00D56B37" w:rsidRPr="00172B23" w:rsidRDefault="00D56B37">
            <w:pPr>
              <w:pStyle w:val="acctfourfigures"/>
              <w:tabs>
                <w:tab w:val="clear" w:pos="765"/>
                <w:tab w:val="decimal" w:pos="1271"/>
              </w:tabs>
              <w:spacing w:line="240" w:lineRule="atLeast"/>
              <w:ind w:right="17"/>
              <w:rPr>
                <w:szCs w:val="22"/>
              </w:rPr>
            </w:pPr>
          </w:p>
        </w:tc>
        <w:tc>
          <w:tcPr>
            <w:tcW w:w="180" w:type="dxa"/>
          </w:tcPr>
          <w:p w14:paraId="729656FA" w14:textId="77777777" w:rsidR="00D56B37" w:rsidRPr="00172B23" w:rsidRDefault="00D56B37">
            <w:pPr>
              <w:pStyle w:val="acctfourfigures"/>
              <w:tabs>
                <w:tab w:val="decimal" w:pos="1271"/>
              </w:tabs>
              <w:spacing w:line="240" w:lineRule="atLeast"/>
              <w:rPr>
                <w:szCs w:val="22"/>
              </w:rPr>
            </w:pPr>
          </w:p>
        </w:tc>
        <w:tc>
          <w:tcPr>
            <w:tcW w:w="1080" w:type="dxa"/>
          </w:tcPr>
          <w:p w14:paraId="0C93A118" w14:textId="2D5B01AA" w:rsidR="00D56B37" w:rsidRPr="00172B23" w:rsidRDefault="00D56B37">
            <w:pPr>
              <w:pStyle w:val="acctfourfigures"/>
              <w:tabs>
                <w:tab w:val="clear" w:pos="765"/>
                <w:tab w:val="decimal" w:pos="1271"/>
              </w:tabs>
              <w:spacing w:line="240" w:lineRule="atLeast"/>
              <w:ind w:right="11"/>
              <w:rPr>
                <w:szCs w:val="22"/>
              </w:rPr>
            </w:pPr>
          </w:p>
        </w:tc>
      </w:tr>
      <w:tr w:rsidR="00D56B37" w:rsidRPr="00172B23" w14:paraId="4AB766AF" w14:textId="77777777" w:rsidTr="00CE7CF9">
        <w:trPr>
          <w:cantSplit/>
        </w:trPr>
        <w:tc>
          <w:tcPr>
            <w:tcW w:w="5504" w:type="dxa"/>
            <w:gridSpan w:val="3"/>
          </w:tcPr>
          <w:p w14:paraId="5AC5F58A" w14:textId="77777777" w:rsidR="00D56B37" w:rsidRPr="00172B23" w:rsidRDefault="00D56B37">
            <w:pPr>
              <w:ind w:right="-3"/>
              <w:rPr>
                <w:rFonts w:cs="Times New Roman"/>
                <w:szCs w:val="22"/>
              </w:rPr>
            </w:pPr>
            <w:r w:rsidRPr="00172B23">
              <w:rPr>
                <w:rFonts w:cs="Times New Roman"/>
                <w:b/>
                <w:bCs/>
                <w:szCs w:val="22"/>
              </w:rPr>
              <w:t>Recognised in profit or loss:</w:t>
            </w:r>
          </w:p>
        </w:tc>
        <w:tc>
          <w:tcPr>
            <w:tcW w:w="180" w:type="dxa"/>
          </w:tcPr>
          <w:p w14:paraId="776988AB" w14:textId="77777777" w:rsidR="00D56B37" w:rsidRPr="00172B23" w:rsidRDefault="00D56B37">
            <w:pPr>
              <w:pStyle w:val="acctfourfigures"/>
              <w:tabs>
                <w:tab w:val="decimal" w:pos="1271"/>
              </w:tabs>
              <w:spacing w:line="240" w:lineRule="atLeast"/>
              <w:rPr>
                <w:szCs w:val="22"/>
              </w:rPr>
            </w:pPr>
          </w:p>
        </w:tc>
        <w:tc>
          <w:tcPr>
            <w:tcW w:w="990" w:type="dxa"/>
          </w:tcPr>
          <w:p w14:paraId="26AD0AA6" w14:textId="77777777" w:rsidR="00D56B37" w:rsidRPr="00172B23" w:rsidRDefault="00D56B37">
            <w:pPr>
              <w:rPr>
                <w:rFonts w:cs="Times New Roman"/>
                <w:szCs w:val="22"/>
              </w:rPr>
            </w:pPr>
          </w:p>
        </w:tc>
        <w:tc>
          <w:tcPr>
            <w:tcW w:w="180" w:type="dxa"/>
          </w:tcPr>
          <w:p w14:paraId="577E45F7" w14:textId="77777777" w:rsidR="00D56B37" w:rsidRPr="00172B23" w:rsidRDefault="00D56B37">
            <w:pPr>
              <w:pStyle w:val="acctfourfigures"/>
              <w:spacing w:line="240" w:lineRule="atLeast"/>
              <w:rPr>
                <w:szCs w:val="22"/>
              </w:rPr>
            </w:pPr>
          </w:p>
        </w:tc>
        <w:tc>
          <w:tcPr>
            <w:tcW w:w="1080" w:type="dxa"/>
          </w:tcPr>
          <w:p w14:paraId="224EEF65" w14:textId="77777777" w:rsidR="00D56B37" w:rsidRPr="00172B23" w:rsidRDefault="00D56B37">
            <w:pPr>
              <w:pStyle w:val="acctfourfigures"/>
              <w:tabs>
                <w:tab w:val="clear" w:pos="765"/>
                <w:tab w:val="decimal" w:pos="1271"/>
              </w:tabs>
              <w:spacing w:line="240" w:lineRule="atLeast"/>
              <w:ind w:right="17"/>
              <w:rPr>
                <w:szCs w:val="22"/>
              </w:rPr>
            </w:pPr>
          </w:p>
        </w:tc>
        <w:tc>
          <w:tcPr>
            <w:tcW w:w="180" w:type="dxa"/>
          </w:tcPr>
          <w:p w14:paraId="4942C74A" w14:textId="77777777" w:rsidR="00D56B37" w:rsidRPr="00172B23" w:rsidRDefault="00D56B37">
            <w:pPr>
              <w:pStyle w:val="acctfourfigures"/>
              <w:tabs>
                <w:tab w:val="decimal" w:pos="1271"/>
              </w:tabs>
              <w:spacing w:line="240" w:lineRule="atLeast"/>
              <w:rPr>
                <w:szCs w:val="22"/>
              </w:rPr>
            </w:pPr>
          </w:p>
        </w:tc>
        <w:tc>
          <w:tcPr>
            <w:tcW w:w="1080" w:type="dxa"/>
          </w:tcPr>
          <w:p w14:paraId="21E4344E" w14:textId="77777777" w:rsidR="00D56B37" w:rsidRPr="00172B23" w:rsidRDefault="00D56B37">
            <w:pPr>
              <w:pStyle w:val="acctfourfigures"/>
              <w:tabs>
                <w:tab w:val="clear" w:pos="765"/>
                <w:tab w:val="decimal" w:pos="1271"/>
              </w:tabs>
              <w:spacing w:line="240" w:lineRule="atLeast"/>
              <w:ind w:right="11"/>
              <w:rPr>
                <w:szCs w:val="22"/>
              </w:rPr>
            </w:pPr>
          </w:p>
        </w:tc>
      </w:tr>
      <w:tr w:rsidR="005C26E7" w:rsidRPr="00172B23" w14:paraId="07CEAE8B" w14:textId="77777777" w:rsidTr="00CE7CF9">
        <w:trPr>
          <w:cantSplit/>
        </w:trPr>
        <w:tc>
          <w:tcPr>
            <w:tcW w:w="3924" w:type="dxa"/>
          </w:tcPr>
          <w:p w14:paraId="78EB12F3" w14:textId="3E911ED5" w:rsidR="005C26E7" w:rsidRPr="00172B23" w:rsidRDefault="005C26E7" w:rsidP="005C26E7">
            <w:pPr>
              <w:spacing w:line="240" w:lineRule="atLeast"/>
              <w:ind w:left="180" w:hanging="180"/>
              <w:rPr>
                <w:rFonts w:cs="Angsana New"/>
                <w:b/>
                <w:bCs/>
                <w:szCs w:val="22"/>
              </w:rPr>
            </w:pPr>
            <w:r w:rsidRPr="00172B23">
              <w:rPr>
                <w:rFonts w:cs="Angsana New"/>
                <w:szCs w:val="22"/>
              </w:rPr>
              <w:t>Defined benefit plan</w:t>
            </w:r>
          </w:p>
        </w:tc>
        <w:tc>
          <w:tcPr>
            <w:tcW w:w="588" w:type="dxa"/>
            <w:tcBorders>
              <w:left w:val="nil"/>
            </w:tcBorders>
          </w:tcPr>
          <w:p w14:paraId="6D42EA23" w14:textId="373A11AE" w:rsidR="005C26E7" w:rsidRPr="0008350E" w:rsidRDefault="005C26E7" w:rsidP="005C26E7">
            <w:pPr>
              <w:spacing w:line="240" w:lineRule="atLeast"/>
              <w:jc w:val="center"/>
              <w:rPr>
                <w:rFonts w:cs="Angsana New"/>
                <w:b/>
                <w:bCs/>
                <w:szCs w:val="22"/>
              </w:rPr>
            </w:pPr>
            <w:r w:rsidRPr="0008350E">
              <w:rPr>
                <w:rFonts w:cs="Angsana New"/>
                <w:i/>
                <w:iCs/>
                <w:szCs w:val="22"/>
              </w:rPr>
              <w:t>2</w:t>
            </w:r>
            <w:r w:rsidR="008456E7">
              <w:rPr>
                <w:rFonts w:cs="Angsana New"/>
                <w:i/>
                <w:iCs/>
                <w:szCs w:val="22"/>
              </w:rPr>
              <w:t>1</w:t>
            </w:r>
          </w:p>
        </w:tc>
        <w:tc>
          <w:tcPr>
            <w:tcW w:w="992" w:type="dxa"/>
          </w:tcPr>
          <w:p w14:paraId="3B1D3647" w14:textId="72191EFE" w:rsidR="005C26E7" w:rsidRPr="00943ED9" w:rsidRDefault="005C26E7" w:rsidP="00943ED9">
            <w:pPr>
              <w:pStyle w:val="acctfourfigures"/>
              <w:tabs>
                <w:tab w:val="clear" w:pos="765"/>
                <w:tab w:val="decimal" w:pos="840"/>
              </w:tabs>
              <w:spacing w:line="240" w:lineRule="atLeast"/>
              <w:ind w:right="-60"/>
            </w:pPr>
            <w:r w:rsidRPr="002927CB">
              <w:t>54,416</w:t>
            </w:r>
          </w:p>
        </w:tc>
        <w:tc>
          <w:tcPr>
            <w:tcW w:w="180" w:type="dxa"/>
          </w:tcPr>
          <w:p w14:paraId="6AB81B7B" w14:textId="77777777" w:rsidR="005C26E7" w:rsidRPr="00172B23" w:rsidRDefault="005C26E7" w:rsidP="005C26E7">
            <w:pPr>
              <w:pStyle w:val="acctfourfigures"/>
              <w:tabs>
                <w:tab w:val="clear" w:pos="765"/>
                <w:tab w:val="decimal" w:pos="1271"/>
              </w:tabs>
              <w:spacing w:line="240" w:lineRule="atLeast"/>
              <w:ind w:right="11"/>
              <w:rPr>
                <w:szCs w:val="22"/>
              </w:rPr>
            </w:pPr>
          </w:p>
        </w:tc>
        <w:tc>
          <w:tcPr>
            <w:tcW w:w="990" w:type="dxa"/>
          </w:tcPr>
          <w:p w14:paraId="340327C8" w14:textId="0D1A4F6F" w:rsidR="005C26E7" w:rsidRPr="00172B23" w:rsidRDefault="005C26E7" w:rsidP="005C26E7">
            <w:pPr>
              <w:pStyle w:val="acctfourfigures"/>
              <w:tabs>
                <w:tab w:val="clear" w:pos="765"/>
                <w:tab w:val="decimal" w:pos="1271"/>
              </w:tabs>
              <w:spacing w:line="240" w:lineRule="atLeast"/>
              <w:ind w:right="-3"/>
              <w:rPr>
                <w:szCs w:val="22"/>
              </w:rPr>
            </w:pPr>
            <w:r w:rsidRPr="00172B23">
              <w:rPr>
                <w:lang w:val="en-US"/>
              </w:rPr>
              <w:t>50,168</w:t>
            </w:r>
          </w:p>
        </w:tc>
        <w:tc>
          <w:tcPr>
            <w:tcW w:w="180" w:type="dxa"/>
          </w:tcPr>
          <w:p w14:paraId="781A0549" w14:textId="77777777" w:rsidR="005C26E7" w:rsidRPr="00172B23" w:rsidRDefault="005C26E7" w:rsidP="005C26E7">
            <w:pPr>
              <w:pStyle w:val="acctfourfigures"/>
              <w:spacing w:line="240" w:lineRule="atLeast"/>
              <w:rPr>
                <w:szCs w:val="22"/>
              </w:rPr>
            </w:pPr>
          </w:p>
        </w:tc>
        <w:tc>
          <w:tcPr>
            <w:tcW w:w="1080" w:type="dxa"/>
          </w:tcPr>
          <w:p w14:paraId="1949B55D" w14:textId="36D6D5F3" w:rsidR="005C26E7" w:rsidRPr="00172B23" w:rsidRDefault="005C26E7" w:rsidP="005C26E7">
            <w:pPr>
              <w:pStyle w:val="acctfourfigures"/>
              <w:tabs>
                <w:tab w:val="clear" w:pos="765"/>
                <w:tab w:val="decimal" w:pos="1271"/>
              </w:tabs>
              <w:spacing w:line="240" w:lineRule="atLeast"/>
              <w:ind w:right="17"/>
              <w:rPr>
                <w:szCs w:val="22"/>
              </w:rPr>
            </w:pPr>
            <w:r w:rsidRPr="007E34F6">
              <w:t>42,66</w:t>
            </w:r>
            <w:r w:rsidR="006B26E0">
              <w:t>7</w:t>
            </w:r>
          </w:p>
        </w:tc>
        <w:tc>
          <w:tcPr>
            <w:tcW w:w="180" w:type="dxa"/>
          </w:tcPr>
          <w:p w14:paraId="3BBF5D5E" w14:textId="77777777" w:rsidR="005C26E7" w:rsidRPr="00172B23" w:rsidRDefault="005C26E7" w:rsidP="005C26E7">
            <w:pPr>
              <w:pStyle w:val="acctfourfigures"/>
              <w:tabs>
                <w:tab w:val="clear" w:pos="765"/>
                <w:tab w:val="decimal" w:pos="1271"/>
              </w:tabs>
              <w:spacing w:line="240" w:lineRule="atLeast"/>
              <w:ind w:right="11"/>
              <w:rPr>
                <w:szCs w:val="22"/>
              </w:rPr>
            </w:pPr>
          </w:p>
        </w:tc>
        <w:tc>
          <w:tcPr>
            <w:tcW w:w="1080" w:type="dxa"/>
          </w:tcPr>
          <w:p w14:paraId="376DBBE9" w14:textId="50DFB470" w:rsidR="005C26E7" w:rsidRPr="00172B23" w:rsidRDefault="005C26E7" w:rsidP="005C26E7">
            <w:pPr>
              <w:pStyle w:val="acctfourfigures"/>
              <w:tabs>
                <w:tab w:val="clear" w:pos="765"/>
                <w:tab w:val="decimal" w:pos="1271"/>
              </w:tabs>
              <w:spacing w:line="240" w:lineRule="atLeast"/>
              <w:ind w:right="17"/>
              <w:rPr>
                <w:szCs w:val="22"/>
              </w:rPr>
            </w:pPr>
            <w:r w:rsidRPr="00172B23">
              <w:rPr>
                <w:lang w:val="en-US"/>
              </w:rPr>
              <w:t>47</w:t>
            </w:r>
            <w:r w:rsidRPr="00172B23">
              <w:t>,</w:t>
            </w:r>
            <w:r w:rsidRPr="00172B23">
              <w:rPr>
                <w:lang w:val="en-US"/>
              </w:rPr>
              <w:t>189</w:t>
            </w:r>
          </w:p>
        </w:tc>
      </w:tr>
      <w:tr w:rsidR="005C26E7" w:rsidRPr="00172B23" w14:paraId="55562AC0" w14:textId="77777777" w:rsidTr="00CE7CF9">
        <w:trPr>
          <w:cantSplit/>
        </w:trPr>
        <w:tc>
          <w:tcPr>
            <w:tcW w:w="3924" w:type="dxa"/>
          </w:tcPr>
          <w:p w14:paraId="1F0AB642" w14:textId="77777777" w:rsidR="005C26E7" w:rsidRPr="00172B23" w:rsidRDefault="005C26E7" w:rsidP="005C26E7">
            <w:pPr>
              <w:spacing w:line="240" w:lineRule="atLeast"/>
              <w:ind w:left="180" w:hanging="180"/>
              <w:rPr>
                <w:rFonts w:cs="Angsana New"/>
                <w:b/>
                <w:bCs/>
                <w:szCs w:val="22"/>
              </w:rPr>
            </w:pPr>
            <w:r w:rsidRPr="00172B23">
              <w:rPr>
                <w:rFonts w:cs="Angsana New"/>
                <w:szCs w:val="22"/>
              </w:rPr>
              <w:t>Other long-term employee benefits</w:t>
            </w:r>
          </w:p>
        </w:tc>
        <w:tc>
          <w:tcPr>
            <w:tcW w:w="588" w:type="dxa"/>
            <w:tcBorders>
              <w:left w:val="nil"/>
            </w:tcBorders>
          </w:tcPr>
          <w:p w14:paraId="78FEB872" w14:textId="29E41221" w:rsidR="005C26E7" w:rsidRPr="0008350E" w:rsidRDefault="005C26E7" w:rsidP="005C26E7">
            <w:pPr>
              <w:spacing w:line="240" w:lineRule="atLeast"/>
              <w:jc w:val="center"/>
              <w:rPr>
                <w:rFonts w:cs="Angsana New"/>
                <w:b/>
                <w:bCs/>
                <w:szCs w:val="22"/>
              </w:rPr>
            </w:pPr>
            <w:r w:rsidRPr="0008350E">
              <w:rPr>
                <w:rFonts w:cs="Angsana New"/>
                <w:i/>
                <w:iCs/>
                <w:szCs w:val="22"/>
              </w:rPr>
              <w:t>2</w:t>
            </w:r>
            <w:r w:rsidR="008456E7">
              <w:rPr>
                <w:rFonts w:cs="Angsana New"/>
                <w:i/>
                <w:iCs/>
                <w:szCs w:val="22"/>
              </w:rPr>
              <w:t>1</w:t>
            </w:r>
          </w:p>
        </w:tc>
        <w:tc>
          <w:tcPr>
            <w:tcW w:w="992" w:type="dxa"/>
          </w:tcPr>
          <w:p w14:paraId="5EF6EFA3" w14:textId="63C9FE2E" w:rsidR="005C26E7" w:rsidRPr="00943ED9" w:rsidRDefault="005C26E7" w:rsidP="00943ED9">
            <w:pPr>
              <w:pStyle w:val="acctfourfigures"/>
              <w:tabs>
                <w:tab w:val="clear" w:pos="765"/>
                <w:tab w:val="decimal" w:pos="840"/>
              </w:tabs>
              <w:spacing w:line="240" w:lineRule="atLeast"/>
              <w:ind w:right="-60"/>
            </w:pPr>
            <w:r w:rsidRPr="002927CB">
              <w:t>2,57</w:t>
            </w:r>
            <w:r w:rsidR="006B26E0">
              <w:t>1</w:t>
            </w:r>
          </w:p>
        </w:tc>
        <w:tc>
          <w:tcPr>
            <w:tcW w:w="180" w:type="dxa"/>
          </w:tcPr>
          <w:p w14:paraId="425434BB" w14:textId="77777777" w:rsidR="005C26E7" w:rsidRPr="00172B23" w:rsidRDefault="005C26E7" w:rsidP="005C26E7">
            <w:pPr>
              <w:pStyle w:val="acctfourfigures"/>
              <w:tabs>
                <w:tab w:val="clear" w:pos="765"/>
                <w:tab w:val="decimal" w:pos="1271"/>
              </w:tabs>
              <w:spacing w:line="240" w:lineRule="atLeast"/>
              <w:ind w:right="11"/>
              <w:rPr>
                <w:szCs w:val="22"/>
              </w:rPr>
            </w:pPr>
          </w:p>
        </w:tc>
        <w:tc>
          <w:tcPr>
            <w:tcW w:w="990" w:type="dxa"/>
          </w:tcPr>
          <w:p w14:paraId="3377AEB8" w14:textId="787A7A7A" w:rsidR="005C26E7" w:rsidRPr="00172B23" w:rsidRDefault="005C26E7" w:rsidP="005C26E7">
            <w:pPr>
              <w:pStyle w:val="acctfourfigures"/>
              <w:tabs>
                <w:tab w:val="clear" w:pos="765"/>
                <w:tab w:val="decimal" w:pos="1271"/>
              </w:tabs>
              <w:spacing w:line="240" w:lineRule="atLeast"/>
              <w:ind w:right="-3"/>
              <w:rPr>
                <w:szCs w:val="22"/>
              </w:rPr>
            </w:pPr>
            <w:r w:rsidRPr="00172B23">
              <w:rPr>
                <w:lang w:val="en-US"/>
              </w:rPr>
              <w:t>3</w:t>
            </w:r>
            <w:r w:rsidRPr="00172B23">
              <w:t>,</w:t>
            </w:r>
            <w:r w:rsidRPr="00172B23">
              <w:rPr>
                <w:lang w:val="en-US"/>
              </w:rPr>
              <w:t>247</w:t>
            </w:r>
          </w:p>
        </w:tc>
        <w:tc>
          <w:tcPr>
            <w:tcW w:w="180" w:type="dxa"/>
          </w:tcPr>
          <w:p w14:paraId="117698F2" w14:textId="77777777" w:rsidR="005C26E7" w:rsidRPr="00172B23" w:rsidRDefault="005C26E7" w:rsidP="005C26E7">
            <w:pPr>
              <w:pStyle w:val="acctfourfigures"/>
              <w:spacing w:line="240" w:lineRule="atLeast"/>
              <w:rPr>
                <w:szCs w:val="22"/>
              </w:rPr>
            </w:pPr>
          </w:p>
        </w:tc>
        <w:tc>
          <w:tcPr>
            <w:tcW w:w="1080" w:type="dxa"/>
          </w:tcPr>
          <w:p w14:paraId="0DD63610" w14:textId="2B1847AA" w:rsidR="005C26E7" w:rsidRPr="00172B23" w:rsidRDefault="005C26E7" w:rsidP="005C26E7">
            <w:pPr>
              <w:pStyle w:val="acctfourfigures"/>
              <w:tabs>
                <w:tab w:val="clear" w:pos="765"/>
                <w:tab w:val="decimal" w:pos="1271"/>
              </w:tabs>
              <w:spacing w:line="240" w:lineRule="atLeast"/>
              <w:ind w:right="17"/>
              <w:rPr>
                <w:szCs w:val="22"/>
              </w:rPr>
            </w:pPr>
            <w:r w:rsidRPr="007E34F6">
              <w:t>4,365</w:t>
            </w:r>
          </w:p>
        </w:tc>
        <w:tc>
          <w:tcPr>
            <w:tcW w:w="180" w:type="dxa"/>
          </w:tcPr>
          <w:p w14:paraId="6DE4B57D" w14:textId="77777777" w:rsidR="005C26E7" w:rsidRPr="00172B23" w:rsidRDefault="005C26E7" w:rsidP="005C26E7">
            <w:pPr>
              <w:pStyle w:val="acctfourfigures"/>
              <w:tabs>
                <w:tab w:val="clear" w:pos="765"/>
                <w:tab w:val="decimal" w:pos="1271"/>
              </w:tabs>
              <w:spacing w:line="240" w:lineRule="atLeast"/>
              <w:ind w:right="17"/>
              <w:rPr>
                <w:szCs w:val="22"/>
              </w:rPr>
            </w:pPr>
          </w:p>
        </w:tc>
        <w:tc>
          <w:tcPr>
            <w:tcW w:w="1080" w:type="dxa"/>
          </w:tcPr>
          <w:p w14:paraId="7A1366A8" w14:textId="519E1681" w:rsidR="005C26E7" w:rsidRPr="00172B23" w:rsidRDefault="005C26E7" w:rsidP="005C26E7">
            <w:pPr>
              <w:pStyle w:val="acctfourfigures"/>
              <w:tabs>
                <w:tab w:val="clear" w:pos="765"/>
                <w:tab w:val="decimal" w:pos="1271"/>
              </w:tabs>
              <w:spacing w:line="240" w:lineRule="atLeast"/>
              <w:ind w:right="17"/>
              <w:rPr>
                <w:szCs w:val="22"/>
              </w:rPr>
            </w:pPr>
            <w:r w:rsidRPr="00172B23">
              <w:rPr>
                <w:lang w:val="en-US"/>
              </w:rPr>
              <w:t>2</w:t>
            </w:r>
            <w:r w:rsidRPr="00172B23">
              <w:t>,</w:t>
            </w:r>
            <w:r w:rsidRPr="00172B23">
              <w:rPr>
                <w:lang w:val="en-US"/>
              </w:rPr>
              <w:t>320</w:t>
            </w:r>
          </w:p>
        </w:tc>
      </w:tr>
      <w:tr w:rsidR="005C26E7" w:rsidRPr="00172B23" w14:paraId="44840125" w14:textId="77777777" w:rsidTr="00CE7CF9">
        <w:trPr>
          <w:cantSplit/>
        </w:trPr>
        <w:tc>
          <w:tcPr>
            <w:tcW w:w="3924" w:type="dxa"/>
          </w:tcPr>
          <w:p w14:paraId="65B2DAFE" w14:textId="77777777" w:rsidR="005C26E7" w:rsidRPr="00172B23" w:rsidRDefault="005C26E7" w:rsidP="005C26E7">
            <w:pPr>
              <w:spacing w:line="240" w:lineRule="atLeast"/>
              <w:ind w:left="180" w:hanging="180"/>
              <w:rPr>
                <w:rFonts w:cs="Angsana New"/>
                <w:b/>
                <w:bCs/>
                <w:szCs w:val="22"/>
              </w:rPr>
            </w:pPr>
            <w:r w:rsidRPr="00172B23">
              <w:rPr>
                <w:szCs w:val="22"/>
              </w:rPr>
              <w:t>Termination benefits</w:t>
            </w:r>
          </w:p>
        </w:tc>
        <w:tc>
          <w:tcPr>
            <w:tcW w:w="588" w:type="dxa"/>
            <w:tcBorders>
              <w:left w:val="nil"/>
            </w:tcBorders>
          </w:tcPr>
          <w:p w14:paraId="19883AE9" w14:textId="44EE3C8C" w:rsidR="005C26E7" w:rsidRPr="0008350E" w:rsidRDefault="005C26E7" w:rsidP="005C26E7">
            <w:pPr>
              <w:spacing w:line="240" w:lineRule="atLeast"/>
              <w:jc w:val="center"/>
              <w:rPr>
                <w:rFonts w:cs="Angsana New"/>
                <w:i/>
                <w:iCs/>
                <w:szCs w:val="22"/>
              </w:rPr>
            </w:pPr>
            <w:r w:rsidRPr="0008350E">
              <w:rPr>
                <w:rFonts w:cs="Angsana New"/>
                <w:i/>
                <w:iCs/>
                <w:szCs w:val="22"/>
              </w:rPr>
              <w:t>2</w:t>
            </w:r>
            <w:r w:rsidR="008456E7">
              <w:rPr>
                <w:rFonts w:cs="Angsana New"/>
                <w:i/>
                <w:iCs/>
                <w:szCs w:val="22"/>
              </w:rPr>
              <w:t>1</w:t>
            </w:r>
          </w:p>
        </w:tc>
        <w:tc>
          <w:tcPr>
            <w:tcW w:w="992" w:type="dxa"/>
            <w:tcBorders>
              <w:bottom w:val="single" w:sz="4" w:space="0" w:color="auto"/>
            </w:tcBorders>
          </w:tcPr>
          <w:p w14:paraId="1A48C10F" w14:textId="114CB647" w:rsidR="005C26E7" w:rsidRPr="00943ED9" w:rsidRDefault="005C26E7" w:rsidP="00943ED9">
            <w:pPr>
              <w:pStyle w:val="acctfourfigures"/>
              <w:tabs>
                <w:tab w:val="clear" w:pos="765"/>
                <w:tab w:val="decimal" w:pos="840"/>
              </w:tabs>
              <w:spacing w:line="240" w:lineRule="atLeast"/>
              <w:ind w:right="-60"/>
            </w:pPr>
            <w:r w:rsidRPr="002927CB">
              <w:t>133,655</w:t>
            </w:r>
          </w:p>
        </w:tc>
        <w:tc>
          <w:tcPr>
            <w:tcW w:w="180" w:type="dxa"/>
          </w:tcPr>
          <w:p w14:paraId="742309B4" w14:textId="77777777" w:rsidR="005C26E7" w:rsidRPr="00172B23" w:rsidRDefault="005C26E7" w:rsidP="005C26E7">
            <w:pPr>
              <w:pStyle w:val="acctfourfigures"/>
              <w:tabs>
                <w:tab w:val="clear" w:pos="765"/>
                <w:tab w:val="decimal" w:pos="1271"/>
              </w:tabs>
              <w:spacing w:line="240" w:lineRule="atLeast"/>
              <w:ind w:right="11"/>
              <w:rPr>
                <w:szCs w:val="22"/>
              </w:rPr>
            </w:pPr>
          </w:p>
        </w:tc>
        <w:tc>
          <w:tcPr>
            <w:tcW w:w="990" w:type="dxa"/>
            <w:tcBorders>
              <w:bottom w:val="single" w:sz="4" w:space="0" w:color="auto"/>
            </w:tcBorders>
          </w:tcPr>
          <w:p w14:paraId="7F383380" w14:textId="208FE4B6" w:rsidR="005C26E7" w:rsidRPr="00172B23" w:rsidRDefault="005C26E7" w:rsidP="005C26E7">
            <w:pPr>
              <w:pStyle w:val="acctfourfigures"/>
              <w:tabs>
                <w:tab w:val="clear" w:pos="765"/>
                <w:tab w:val="decimal" w:pos="1271"/>
              </w:tabs>
              <w:spacing w:line="240" w:lineRule="atLeast"/>
              <w:ind w:right="11"/>
              <w:rPr>
                <w:szCs w:val="22"/>
              </w:rPr>
            </w:pPr>
            <w:r w:rsidRPr="00172B23">
              <w:rPr>
                <w:lang w:val="en-US"/>
              </w:rPr>
              <w:t>77,705</w:t>
            </w:r>
          </w:p>
        </w:tc>
        <w:tc>
          <w:tcPr>
            <w:tcW w:w="180" w:type="dxa"/>
          </w:tcPr>
          <w:p w14:paraId="2A1CB21B" w14:textId="77777777" w:rsidR="005C26E7" w:rsidRPr="00172B23" w:rsidRDefault="005C26E7" w:rsidP="005C26E7">
            <w:pPr>
              <w:pStyle w:val="acctfourfigures"/>
              <w:spacing w:line="240" w:lineRule="atLeast"/>
              <w:rPr>
                <w:szCs w:val="22"/>
              </w:rPr>
            </w:pPr>
          </w:p>
        </w:tc>
        <w:tc>
          <w:tcPr>
            <w:tcW w:w="1080" w:type="dxa"/>
            <w:tcBorders>
              <w:bottom w:val="single" w:sz="4" w:space="0" w:color="auto"/>
            </w:tcBorders>
          </w:tcPr>
          <w:p w14:paraId="29E99259" w14:textId="5D821109" w:rsidR="005C26E7" w:rsidRPr="00172B23" w:rsidRDefault="005C26E7" w:rsidP="005C26E7">
            <w:pPr>
              <w:pStyle w:val="acctfourfigures"/>
              <w:tabs>
                <w:tab w:val="clear" w:pos="765"/>
                <w:tab w:val="decimal" w:pos="1271"/>
              </w:tabs>
              <w:spacing w:line="240" w:lineRule="atLeast"/>
              <w:ind w:right="17"/>
              <w:rPr>
                <w:szCs w:val="22"/>
              </w:rPr>
            </w:pPr>
            <w:r w:rsidRPr="007E34F6">
              <w:t>98,288</w:t>
            </w:r>
          </w:p>
        </w:tc>
        <w:tc>
          <w:tcPr>
            <w:tcW w:w="180" w:type="dxa"/>
          </w:tcPr>
          <w:p w14:paraId="00A02053" w14:textId="77777777" w:rsidR="005C26E7" w:rsidRPr="00172B23" w:rsidRDefault="005C26E7" w:rsidP="005C26E7">
            <w:pPr>
              <w:pStyle w:val="acctfourfigures"/>
              <w:tabs>
                <w:tab w:val="clear" w:pos="765"/>
                <w:tab w:val="decimal" w:pos="1271"/>
              </w:tabs>
              <w:spacing w:line="240" w:lineRule="atLeast"/>
              <w:ind w:right="17"/>
              <w:rPr>
                <w:szCs w:val="22"/>
              </w:rPr>
            </w:pPr>
          </w:p>
        </w:tc>
        <w:tc>
          <w:tcPr>
            <w:tcW w:w="1080" w:type="dxa"/>
            <w:tcBorders>
              <w:bottom w:val="single" w:sz="4" w:space="0" w:color="auto"/>
            </w:tcBorders>
          </w:tcPr>
          <w:p w14:paraId="1A04C847" w14:textId="71858D02" w:rsidR="005C26E7" w:rsidRPr="00172B23" w:rsidRDefault="005C26E7" w:rsidP="005C26E7">
            <w:pPr>
              <w:pStyle w:val="acctfourfigures"/>
              <w:tabs>
                <w:tab w:val="clear" w:pos="765"/>
                <w:tab w:val="decimal" w:pos="1271"/>
              </w:tabs>
              <w:spacing w:line="240" w:lineRule="atLeast"/>
              <w:ind w:right="17"/>
              <w:rPr>
                <w:szCs w:val="22"/>
              </w:rPr>
            </w:pPr>
            <w:r w:rsidRPr="00172B23">
              <w:rPr>
                <w:lang w:val="en-US"/>
              </w:rPr>
              <w:t>8</w:t>
            </w:r>
            <w:r w:rsidRPr="00172B23">
              <w:t>,</w:t>
            </w:r>
            <w:r w:rsidRPr="00172B23">
              <w:rPr>
                <w:lang w:val="en-US"/>
              </w:rPr>
              <w:t>961</w:t>
            </w:r>
          </w:p>
        </w:tc>
      </w:tr>
      <w:tr w:rsidR="005C26E7" w:rsidRPr="00172B23" w14:paraId="468ABC2A" w14:textId="77777777" w:rsidTr="00CE7CF9">
        <w:trPr>
          <w:cantSplit/>
        </w:trPr>
        <w:tc>
          <w:tcPr>
            <w:tcW w:w="3924" w:type="dxa"/>
          </w:tcPr>
          <w:p w14:paraId="172CB402" w14:textId="77777777" w:rsidR="005C26E7" w:rsidRPr="00172B23" w:rsidRDefault="005C26E7" w:rsidP="005C26E7">
            <w:pPr>
              <w:spacing w:line="240" w:lineRule="atLeast"/>
              <w:ind w:left="180" w:hanging="180"/>
              <w:rPr>
                <w:b/>
                <w:bCs/>
                <w:szCs w:val="22"/>
              </w:rPr>
            </w:pPr>
            <w:r w:rsidRPr="00172B23">
              <w:rPr>
                <w:rFonts w:cs="Angsana New"/>
                <w:b/>
                <w:bCs/>
                <w:szCs w:val="22"/>
              </w:rPr>
              <w:t>Total</w:t>
            </w:r>
          </w:p>
        </w:tc>
        <w:tc>
          <w:tcPr>
            <w:tcW w:w="588" w:type="dxa"/>
            <w:tcBorders>
              <w:left w:val="nil"/>
            </w:tcBorders>
          </w:tcPr>
          <w:p w14:paraId="29027E81" w14:textId="77777777" w:rsidR="005C26E7" w:rsidRPr="0008350E" w:rsidRDefault="005C26E7" w:rsidP="005C26E7">
            <w:pPr>
              <w:spacing w:line="240" w:lineRule="atLeast"/>
              <w:ind w:left="180" w:hanging="180"/>
              <w:rPr>
                <w:b/>
                <w:bCs/>
                <w:szCs w:val="22"/>
              </w:rPr>
            </w:pPr>
          </w:p>
        </w:tc>
        <w:tc>
          <w:tcPr>
            <w:tcW w:w="992" w:type="dxa"/>
            <w:tcBorders>
              <w:top w:val="single" w:sz="4" w:space="0" w:color="auto"/>
              <w:bottom w:val="double" w:sz="4" w:space="0" w:color="auto"/>
            </w:tcBorders>
          </w:tcPr>
          <w:p w14:paraId="5FBBE32B" w14:textId="5E0A6B17" w:rsidR="005C26E7" w:rsidRPr="005C26E7" w:rsidRDefault="005C26E7" w:rsidP="00943ED9">
            <w:pPr>
              <w:pStyle w:val="acctfourfigures"/>
              <w:tabs>
                <w:tab w:val="clear" w:pos="765"/>
                <w:tab w:val="decimal" w:pos="840"/>
              </w:tabs>
              <w:spacing w:line="240" w:lineRule="atLeast"/>
              <w:ind w:right="-60"/>
              <w:rPr>
                <w:b/>
                <w:bCs/>
                <w:szCs w:val="22"/>
              </w:rPr>
            </w:pPr>
            <w:r w:rsidRPr="005C26E7">
              <w:rPr>
                <w:b/>
                <w:bCs/>
              </w:rPr>
              <w:t>190,64</w:t>
            </w:r>
            <w:r w:rsidR="006B26E0">
              <w:rPr>
                <w:b/>
                <w:bCs/>
              </w:rPr>
              <w:t>2</w:t>
            </w:r>
          </w:p>
        </w:tc>
        <w:tc>
          <w:tcPr>
            <w:tcW w:w="180" w:type="dxa"/>
          </w:tcPr>
          <w:p w14:paraId="4606CD53" w14:textId="77777777" w:rsidR="005C26E7" w:rsidRPr="00172B23" w:rsidRDefault="005C26E7" w:rsidP="005C26E7">
            <w:pPr>
              <w:pStyle w:val="acctfourfigures"/>
              <w:tabs>
                <w:tab w:val="clear" w:pos="765"/>
                <w:tab w:val="decimal" w:pos="1271"/>
              </w:tabs>
              <w:spacing w:line="240" w:lineRule="atLeast"/>
              <w:ind w:right="11"/>
              <w:rPr>
                <w:b/>
                <w:bCs/>
                <w:szCs w:val="22"/>
              </w:rPr>
            </w:pPr>
          </w:p>
        </w:tc>
        <w:tc>
          <w:tcPr>
            <w:tcW w:w="990" w:type="dxa"/>
            <w:tcBorders>
              <w:top w:val="single" w:sz="4" w:space="0" w:color="auto"/>
              <w:bottom w:val="double" w:sz="4" w:space="0" w:color="auto"/>
            </w:tcBorders>
          </w:tcPr>
          <w:p w14:paraId="0DFFC7CA" w14:textId="54B87AAB" w:rsidR="005C26E7" w:rsidRPr="00172B23" w:rsidRDefault="005C26E7" w:rsidP="005C26E7">
            <w:pPr>
              <w:pStyle w:val="acctfourfigures"/>
              <w:tabs>
                <w:tab w:val="clear" w:pos="765"/>
                <w:tab w:val="decimal" w:pos="1271"/>
              </w:tabs>
              <w:spacing w:line="240" w:lineRule="atLeast"/>
              <w:ind w:right="11"/>
              <w:rPr>
                <w:b/>
                <w:bCs/>
                <w:szCs w:val="22"/>
              </w:rPr>
            </w:pPr>
            <w:r w:rsidRPr="00172B23">
              <w:rPr>
                <w:b/>
                <w:bCs/>
                <w:lang w:val="en-US"/>
              </w:rPr>
              <w:t>131</w:t>
            </w:r>
            <w:r w:rsidRPr="00172B23">
              <w:rPr>
                <w:b/>
                <w:bCs/>
              </w:rPr>
              <w:t>,</w:t>
            </w:r>
            <w:r w:rsidRPr="00172B23">
              <w:rPr>
                <w:b/>
                <w:bCs/>
                <w:lang w:val="en-US"/>
              </w:rPr>
              <w:t>120</w:t>
            </w:r>
          </w:p>
        </w:tc>
        <w:tc>
          <w:tcPr>
            <w:tcW w:w="180" w:type="dxa"/>
          </w:tcPr>
          <w:p w14:paraId="28A053AC" w14:textId="77777777" w:rsidR="005C26E7" w:rsidRPr="00172B23" w:rsidRDefault="005C26E7" w:rsidP="005C26E7">
            <w:pPr>
              <w:pStyle w:val="acctfourfigures"/>
              <w:spacing w:line="240" w:lineRule="atLeast"/>
              <w:rPr>
                <w:b/>
                <w:bCs/>
                <w:szCs w:val="22"/>
              </w:rPr>
            </w:pPr>
          </w:p>
        </w:tc>
        <w:tc>
          <w:tcPr>
            <w:tcW w:w="1080" w:type="dxa"/>
            <w:tcBorders>
              <w:top w:val="single" w:sz="4" w:space="0" w:color="auto"/>
              <w:bottom w:val="double" w:sz="4" w:space="0" w:color="auto"/>
            </w:tcBorders>
          </w:tcPr>
          <w:p w14:paraId="29B6A54F" w14:textId="0E622A50" w:rsidR="005C26E7" w:rsidRPr="005C26E7" w:rsidRDefault="005C26E7" w:rsidP="005C26E7">
            <w:pPr>
              <w:pStyle w:val="acctfourfigures"/>
              <w:tabs>
                <w:tab w:val="clear" w:pos="765"/>
                <w:tab w:val="decimal" w:pos="1271"/>
              </w:tabs>
              <w:spacing w:line="240" w:lineRule="atLeast"/>
              <w:ind w:right="17"/>
              <w:rPr>
                <w:b/>
                <w:bCs/>
                <w:szCs w:val="22"/>
              </w:rPr>
            </w:pPr>
            <w:r w:rsidRPr="005C26E7">
              <w:rPr>
                <w:b/>
                <w:bCs/>
              </w:rPr>
              <w:t>145,3</w:t>
            </w:r>
            <w:r w:rsidR="006B26E0">
              <w:rPr>
                <w:b/>
                <w:bCs/>
              </w:rPr>
              <w:t>20</w:t>
            </w:r>
          </w:p>
        </w:tc>
        <w:tc>
          <w:tcPr>
            <w:tcW w:w="180" w:type="dxa"/>
          </w:tcPr>
          <w:p w14:paraId="5EF08789" w14:textId="77777777" w:rsidR="005C26E7" w:rsidRPr="00172B23" w:rsidRDefault="005C26E7" w:rsidP="005C26E7">
            <w:pPr>
              <w:pStyle w:val="acctfourfigures"/>
              <w:tabs>
                <w:tab w:val="clear" w:pos="765"/>
                <w:tab w:val="decimal" w:pos="1271"/>
              </w:tabs>
              <w:spacing w:line="240" w:lineRule="atLeast"/>
              <w:ind w:right="11"/>
              <w:rPr>
                <w:b/>
                <w:bCs/>
                <w:szCs w:val="22"/>
              </w:rPr>
            </w:pPr>
          </w:p>
        </w:tc>
        <w:tc>
          <w:tcPr>
            <w:tcW w:w="1080" w:type="dxa"/>
            <w:tcBorders>
              <w:top w:val="single" w:sz="4" w:space="0" w:color="auto"/>
              <w:bottom w:val="double" w:sz="4" w:space="0" w:color="auto"/>
            </w:tcBorders>
          </w:tcPr>
          <w:p w14:paraId="4C8C89AE" w14:textId="55DA51DD" w:rsidR="005C26E7" w:rsidRPr="00172B23" w:rsidRDefault="005C26E7" w:rsidP="005C26E7">
            <w:pPr>
              <w:pStyle w:val="acctfourfigures"/>
              <w:tabs>
                <w:tab w:val="clear" w:pos="765"/>
                <w:tab w:val="decimal" w:pos="1271"/>
              </w:tabs>
              <w:spacing w:line="240" w:lineRule="atLeast"/>
              <w:ind w:right="11"/>
              <w:rPr>
                <w:b/>
                <w:bCs/>
                <w:szCs w:val="22"/>
              </w:rPr>
            </w:pPr>
            <w:r w:rsidRPr="00172B23">
              <w:rPr>
                <w:b/>
                <w:bCs/>
                <w:lang w:val="en-US"/>
              </w:rPr>
              <w:t>58</w:t>
            </w:r>
            <w:r w:rsidRPr="00172B23">
              <w:rPr>
                <w:b/>
                <w:bCs/>
              </w:rPr>
              <w:t>,</w:t>
            </w:r>
            <w:r w:rsidRPr="00172B23">
              <w:rPr>
                <w:b/>
                <w:bCs/>
                <w:lang w:val="en-US"/>
              </w:rPr>
              <w:t>470</w:t>
            </w:r>
          </w:p>
        </w:tc>
      </w:tr>
      <w:tr w:rsidR="00A61C90" w:rsidRPr="00172B23" w14:paraId="21549900" w14:textId="77777777" w:rsidTr="00CE7CF9">
        <w:trPr>
          <w:cantSplit/>
        </w:trPr>
        <w:tc>
          <w:tcPr>
            <w:tcW w:w="3924" w:type="dxa"/>
          </w:tcPr>
          <w:p w14:paraId="53617CEF" w14:textId="77777777" w:rsidR="00A61C90" w:rsidRPr="00172B23" w:rsidRDefault="00A61C90" w:rsidP="00A61C90">
            <w:pPr>
              <w:spacing w:line="240" w:lineRule="atLeast"/>
              <w:ind w:left="180" w:hanging="180"/>
              <w:rPr>
                <w:szCs w:val="22"/>
              </w:rPr>
            </w:pPr>
          </w:p>
        </w:tc>
        <w:tc>
          <w:tcPr>
            <w:tcW w:w="588" w:type="dxa"/>
            <w:tcBorders>
              <w:left w:val="nil"/>
            </w:tcBorders>
          </w:tcPr>
          <w:p w14:paraId="5E02C952" w14:textId="77777777" w:rsidR="00A61C90" w:rsidRPr="00172B23" w:rsidRDefault="00A61C90" w:rsidP="00A61C90">
            <w:pPr>
              <w:spacing w:line="240" w:lineRule="atLeast"/>
              <w:ind w:left="180" w:hanging="180"/>
              <w:rPr>
                <w:szCs w:val="22"/>
              </w:rPr>
            </w:pPr>
          </w:p>
        </w:tc>
        <w:tc>
          <w:tcPr>
            <w:tcW w:w="992" w:type="dxa"/>
            <w:tcBorders>
              <w:top w:val="double" w:sz="4" w:space="0" w:color="auto"/>
            </w:tcBorders>
          </w:tcPr>
          <w:p w14:paraId="2BF2293B" w14:textId="77777777" w:rsidR="00A61C90" w:rsidRPr="00172B23" w:rsidRDefault="00A61C90" w:rsidP="00A61C90">
            <w:pPr>
              <w:ind w:right="11"/>
              <w:rPr>
                <w:rFonts w:cs="Times New Roman"/>
                <w:szCs w:val="22"/>
              </w:rPr>
            </w:pPr>
          </w:p>
        </w:tc>
        <w:tc>
          <w:tcPr>
            <w:tcW w:w="180" w:type="dxa"/>
          </w:tcPr>
          <w:p w14:paraId="04247921" w14:textId="77777777" w:rsidR="00A61C90" w:rsidRPr="00172B23" w:rsidRDefault="00A61C90" w:rsidP="00A61C90">
            <w:pPr>
              <w:pStyle w:val="acctfourfigures"/>
              <w:spacing w:line="240" w:lineRule="atLeast"/>
              <w:rPr>
                <w:szCs w:val="22"/>
              </w:rPr>
            </w:pPr>
          </w:p>
        </w:tc>
        <w:tc>
          <w:tcPr>
            <w:tcW w:w="990" w:type="dxa"/>
            <w:tcBorders>
              <w:top w:val="double" w:sz="4" w:space="0" w:color="auto"/>
            </w:tcBorders>
          </w:tcPr>
          <w:p w14:paraId="06479F6A" w14:textId="77777777" w:rsidR="00A61C90" w:rsidRPr="00172B23" w:rsidRDefault="00A61C90" w:rsidP="00A61C90">
            <w:pPr>
              <w:rPr>
                <w:rFonts w:cs="Times New Roman"/>
                <w:szCs w:val="22"/>
              </w:rPr>
            </w:pPr>
          </w:p>
        </w:tc>
        <w:tc>
          <w:tcPr>
            <w:tcW w:w="180" w:type="dxa"/>
          </w:tcPr>
          <w:p w14:paraId="04BB505F" w14:textId="77777777" w:rsidR="00A61C90" w:rsidRPr="00172B23" w:rsidRDefault="00A61C90" w:rsidP="00A61C90">
            <w:pPr>
              <w:pStyle w:val="acctfourfigures"/>
              <w:spacing w:line="240" w:lineRule="atLeast"/>
              <w:rPr>
                <w:szCs w:val="22"/>
              </w:rPr>
            </w:pPr>
          </w:p>
        </w:tc>
        <w:tc>
          <w:tcPr>
            <w:tcW w:w="1080" w:type="dxa"/>
            <w:tcBorders>
              <w:top w:val="double" w:sz="4" w:space="0" w:color="auto"/>
            </w:tcBorders>
          </w:tcPr>
          <w:p w14:paraId="2106FC18" w14:textId="77777777" w:rsidR="00A61C90" w:rsidRPr="00172B23" w:rsidRDefault="00A61C90" w:rsidP="00A61C90">
            <w:pPr>
              <w:pStyle w:val="acctfourfigures"/>
              <w:tabs>
                <w:tab w:val="clear" w:pos="765"/>
                <w:tab w:val="decimal" w:pos="1080"/>
              </w:tabs>
              <w:spacing w:line="240" w:lineRule="atLeast"/>
              <w:ind w:right="11"/>
              <w:rPr>
                <w:szCs w:val="22"/>
              </w:rPr>
            </w:pPr>
          </w:p>
        </w:tc>
        <w:tc>
          <w:tcPr>
            <w:tcW w:w="180" w:type="dxa"/>
          </w:tcPr>
          <w:p w14:paraId="2401E54F" w14:textId="77777777" w:rsidR="00A61C90" w:rsidRPr="00172B23" w:rsidRDefault="00A61C90" w:rsidP="00A61C90">
            <w:pPr>
              <w:pStyle w:val="acctfourfigures"/>
              <w:spacing w:line="240" w:lineRule="atLeast"/>
              <w:rPr>
                <w:szCs w:val="22"/>
              </w:rPr>
            </w:pPr>
          </w:p>
        </w:tc>
        <w:tc>
          <w:tcPr>
            <w:tcW w:w="1080" w:type="dxa"/>
            <w:tcBorders>
              <w:top w:val="double" w:sz="4" w:space="0" w:color="auto"/>
            </w:tcBorders>
          </w:tcPr>
          <w:p w14:paraId="77C6D133" w14:textId="77777777" w:rsidR="00A61C90" w:rsidRPr="00172B23" w:rsidRDefault="00A61C90" w:rsidP="00A61C90">
            <w:pPr>
              <w:pStyle w:val="acctfourfigures"/>
              <w:tabs>
                <w:tab w:val="clear" w:pos="765"/>
                <w:tab w:val="decimal" w:pos="1080"/>
              </w:tabs>
              <w:spacing w:line="240" w:lineRule="atLeast"/>
              <w:ind w:right="11"/>
              <w:rPr>
                <w:szCs w:val="22"/>
              </w:rPr>
            </w:pPr>
          </w:p>
        </w:tc>
      </w:tr>
      <w:tr w:rsidR="00A61C90" w:rsidRPr="00172B23" w14:paraId="6582AE74" w14:textId="77777777" w:rsidTr="00CE7CF9">
        <w:trPr>
          <w:cantSplit/>
        </w:trPr>
        <w:tc>
          <w:tcPr>
            <w:tcW w:w="3924" w:type="dxa"/>
          </w:tcPr>
          <w:p w14:paraId="457E5810" w14:textId="77777777" w:rsidR="00A61C90" w:rsidRPr="00172B23" w:rsidRDefault="00A61C90" w:rsidP="00A61C90">
            <w:pPr>
              <w:spacing w:line="240" w:lineRule="atLeast"/>
              <w:ind w:left="180" w:hanging="180"/>
              <w:rPr>
                <w:rFonts w:cs="Angsana New"/>
                <w:b/>
                <w:bCs/>
                <w:szCs w:val="22"/>
              </w:rPr>
            </w:pPr>
            <w:r w:rsidRPr="00172B23">
              <w:rPr>
                <w:rFonts w:cs="Angsana New"/>
                <w:b/>
                <w:bCs/>
                <w:szCs w:val="22"/>
              </w:rPr>
              <w:t>Statement of comprehensive income:</w:t>
            </w:r>
          </w:p>
        </w:tc>
        <w:tc>
          <w:tcPr>
            <w:tcW w:w="588" w:type="dxa"/>
            <w:tcBorders>
              <w:left w:val="nil"/>
            </w:tcBorders>
          </w:tcPr>
          <w:p w14:paraId="1B052718" w14:textId="77777777" w:rsidR="00A61C90" w:rsidRPr="00172B23" w:rsidRDefault="00A61C90" w:rsidP="00A61C90">
            <w:pPr>
              <w:spacing w:line="240" w:lineRule="atLeast"/>
              <w:rPr>
                <w:rFonts w:cs="Angsana New"/>
                <w:b/>
                <w:bCs/>
                <w:szCs w:val="22"/>
              </w:rPr>
            </w:pPr>
          </w:p>
        </w:tc>
        <w:tc>
          <w:tcPr>
            <w:tcW w:w="992" w:type="dxa"/>
          </w:tcPr>
          <w:p w14:paraId="2FB98FEC" w14:textId="77777777" w:rsidR="00A61C90" w:rsidRPr="00172B23" w:rsidRDefault="00A61C90" w:rsidP="00A61C90">
            <w:pPr>
              <w:ind w:right="-3"/>
              <w:rPr>
                <w:rFonts w:cs="Times New Roman"/>
                <w:szCs w:val="22"/>
              </w:rPr>
            </w:pPr>
          </w:p>
        </w:tc>
        <w:tc>
          <w:tcPr>
            <w:tcW w:w="180" w:type="dxa"/>
          </w:tcPr>
          <w:p w14:paraId="7CD32028" w14:textId="77777777" w:rsidR="00A61C90" w:rsidRPr="00172B23" w:rsidRDefault="00A61C90" w:rsidP="00A61C90">
            <w:pPr>
              <w:pStyle w:val="acctfourfigures"/>
              <w:tabs>
                <w:tab w:val="decimal" w:pos="1271"/>
              </w:tabs>
              <w:spacing w:line="240" w:lineRule="atLeast"/>
              <w:rPr>
                <w:szCs w:val="22"/>
              </w:rPr>
            </w:pPr>
          </w:p>
        </w:tc>
        <w:tc>
          <w:tcPr>
            <w:tcW w:w="990" w:type="dxa"/>
          </w:tcPr>
          <w:p w14:paraId="4A858D0D" w14:textId="77777777" w:rsidR="00A61C90" w:rsidRPr="00172B23" w:rsidRDefault="00A61C90" w:rsidP="00A61C90">
            <w:pPr>
              <w:rPr>
                <w:rFonts w:cs="Times New Roman"/>
                <w:szCs w:val="22"/>
              </w:rPr>
            </w:pPr>
          </w:p>
        </w:tc>
        <w:tc>
          <w:tcPr>
            <w:tcW w:w="180" w:type="dxa"/>
          </w:tcPr>
          <w:p w14:paraId="00810292" w14:textId="77777777" w:rsidR="00A61C90" w:rsidRPr="00172B23" w:rsidRDefault="00A61C90" w:rsidP="00A61C90">
            <w:pPr>
              <w:pStyle w:val="acctfourfigures"/>
              <w:spacing w:line="240" w:lineRule="atLeast"/>
              <w:rPr>
                <w:szCs w:val="22"/>
              </w:rPr>
            </w:pPr>
          </w:p>
        </w:tc>
        <w:tc>
          <w:tcPr>
            <w:tcW w:w="1080" w:type="dxa"/>
          </w:tcPr>
          <w:p w14:paraId="704C3C28" w14:textId="77777777" w:rsidR="00A61C90" w:rsidRPr="00172B23" w:rsidRDefault="00A61C90" w:rsidP="00A61C90">
            <w:pPr>
              <w:pStyle w:val="acctfourfigures"/>
              <w:tabs>
                <w:tab w:val="clear" w:pos="765"/>
                <w:tab w:val="decimal" w:pos="1271"/>
              </w:tabs>
              <w:spacing w:line="240" w:lineRule="atLeast"/>
              <w:ind w:right="17"/>
              <w:rPr>
                <w:szCs w:val="22"/>
              </w:rPr>
            </w:pPr>
          </w:p>
        </w:tc>
        <w:tc>
          <w:tcPr>
            <w:tcW w:w="180" w:type="dxa"/>
          </w:tcPr>
          <w:p w14:paraId="37ACAF50" w14:textId="77777777" w:rsidR="00A61C90" w:rsidRPr="00172B23" w:rsidRDefault="00A61C90" w:rsidP="00A61C90">
            <w:pPr>
              <w:pStyle w:val="acctfourfigures"/>
              <w:tabs>
                <w:tab w:val="decimal" w:pos="1271"/>
              </w:tabs>
              <w:spacing w:line="240" w:lineRule="atLeast"/>
              <w:rPr>
                <w:szCs w:val="22"/>
              </w:rPr>
            </w:pPr>
          </w:p>
        </w:tc>
        <w:tc>
          <w:tcPr>
            <w:tcW w:w="1080" w:type="dxa"/>
          </w:tcPr>
          <w:p w14:paraId="76CE5AEA" w14:textId="77777777" w:rsidR="00A61C90" w:rsidRPr="00172B23" w:rsidRDefault="00A61C90" w:rsidP="00A61C90">
            <w:pPr>
              <w:pStyle w:val="acctfourfigures"/>
              <w:tabs>
                <w:tab w:val="clear" w:pos="765"/>
                <w:tab w:val="decimal" w:pos="1271"/>
              </w:tabs>
              <w:spacing w:line="240" w:lineRule="atLeast"/>
              <w:ind w:right="11"/>
              <w:rPr>
                <w:szCs w:val="22"/>
              </w:rPr>
            </w:pPr>
          </w:p>
        </w:tc>
      </w:tr>
      <w:tr w:rsidR="00A61C90" w:rsidRPr="00172B23" w14:paraId="4F43EEBF" w14:textId="77777777" w:rsidTr="00CE7CF9">
        <w:trPr>
          <w:cantSplit/>
        </w:trPr>
        <w:tc>
          <w:tcPr>
            <w:tcW w:w="4512" w:type="dxa"/>
            <w:gridSpan w:val="2"/>
          </w:tcPr>
          <w:p w14:paraId="616B8443" w14:textId="77777777" w:rsidR="00A61C90" w:rsidRPr="00172B23" w:rsidRDefault="00A61C90" w:rsidP="00A61C90">
            <w:pPr>
              <w:spacing w:line="240" w:lineRule="atLeast"/>
              <w:rPr>
                <w:szCs w:val="22"/>
              </w:rPr>
            </w:pPr>
            <w:r w:rsidRPr="00172B23">
              <w:rPr>
                <w:rFonts w:cs="Angsana New"/>
                <w:b/>
                <w:bCs/>
                <w:szCs w:val="22"/>
              </w:rPr>
              <w:t>Recognised in other comprehensive income:</w:t>
            </w:r>
          </w:p>
        </w:tc>
        <w:tc>
          <w:tcPr>
            <w:tcW w:w="992" w:type="dxa"/>
          </w:tcPr>
          <w:p w14:paraId="74BDDC4C" w14:textId="77777777" w:rsidR="00A61C90" w:rsidRPr="00172B23" w:rsidRDefault="00A61C90" w:rsidP="00A61C90">
            <w:pPr>
              <w:rPr>
                <w:rFonts w:cs="Times New Roman"/>
                <w:szCs w:val="22"/>
              </w:rPr>
            </w:pPr>
          </w:p>
        </w:tc>
        <w:tc>
          <w:tcPr>
            <w:tcW w:w="180" w:type="dxa"/>
          </w:tcPr>
          <w:p w14:paraId="32B94745" w14:textId="77777777" w:rsidR="00A61C90" w:rsidRPr="00172B23" w:rsidRDefault="00A61C90" w:rsidP="00A61C90">
            <w:pPr>
              <w:pStyle w:val="acctfourfigures"/>
              <w:spacing w:line="240" w:lineRule="atLeast"/>
              <w:rPr>
                <w:szCs w:val="22"/>
              </w:rPr>
            </w:pPr>
          </w:p>
        </w:tc>
        <w:tc>
          <w:tcPr>
            <w:tcW w:w="990" w:type="dxa"/>
          </w:tcPr>
          <w:p w14:paraId="08EFFF0E" w14:textId="77777777" w:rsidR="00A61C90" w:rsidRPr="00172B23" w:rsidRDefault="00A61C90" w:rsidP="00A61C90">
            <w:pPr>
              <w:rPr>
                <w:rFonts w:cs="Times New Roman"/>
                <w:szCs w:val="22"/>
              </w:rPr>
            </w:pPr>
          </w:p>
        </w:tc>
        <w:tc>
          <w:tcPr>
            <w:tcW w:w="180" w:type="dxa"/>
          </w:tcPr>
          <w:p w14:paraId="7A187F85" w14:textId="77777777" w:rsidR="00A61C90" w:rsidRPr="00172B23" w:rsidRDefault="00A61C90" w:rsidP="00A61C90">
            <w:pPr>
              <w:pStyle w:val="acctfourfigures"/>
              <w:spacing w:line="240" w:lineRule="atLeast"/>
              <w:rPr>
                <w:szCs w:val="22"/>
              </w:rPr>
            </w:pPr>
          </w:p>
        </w:tc>
        <w:tc>
          <w:tcPr>
            <w:tcW w:w="1080" w:type="dxa"/>
          </w:tcPr>
          <w:p w14:paraId="18E0FD71" w14:textId="77777777" w:rsidR="00A61C90" w:rsidRPr="00172B23" w:rsidRDefault="00A61C90" w:rsidP="00A61C90">
            <w:pPr>
              <w:pStyle w:val="acctfourfigures"/>
              <w:tabs>
                <w:tab w:val="clear" w:pos="765"/>
                <w:tab w:val="decimal" w:pos="1080"/>
              </w:tabs>
              <w:spacing w:line="240" w:lineRule="atLeast"/>
              <w:ind w:right="11"/>
              <w:rPr>
                <w:szCs w:val="22"/>
              </w:rPr>
            </w:pPr>
          </w:p>
        </w:tc>
        <w:tc>
          <w:tcPr>
            <w:tcW w:w="180" w:type="dxa"/>
          </w:tcPr>
          <w:p w14:paraId="0A678FBA" w14:textId="77777777" w:rsidR="00A61C90" w:rsidRPr="00172B23" w:rsidRDefault="00A61C90" w:rsidP="00A61C90">
            <w:pPr>
              <w:pStyle w:val="acctfourfigures"/>
              <w:spacing w:line="240" w:lineRule="atLeast"/>
              <w:rPr>
                <w:szCs w:val="22"/>
              </w:rPr>
            </w:pPr>
          </w:p>
        </w:tc>
        <w:tc>
          <w:tcPr>
            <w:tcW w:w="1080" w:type="dxa"/>
          </w:tcPr>
          <w:p w14:paraId="42018479" w14:textId="77777777" w:rsidR="00A61C90" w:rsidRPr="00172B23" w:rsidRDefault="00A61C90" w:rsidP="00A61C90">
            <w:pPr>
              <w:pStyle w:val="acctfourfigures"/>
              <w:tabs>
                <w:tab w:val="clear" w:pos="765"/>
                <w:tab w:val="decimal" w:pos="1080"/>
              </w:tabs>
              <w:spacing w:line="240" w:lineRule="atLeast"/>
              <w:ind w:right="11"/>
              <w:rPr>
                <w:szCs w:val="22"/>
              </w:rPr>
            </w:pPr>
          </w:p>
        </w:tc>
      </w:tr>
      <w:tr w:rsidR="00A61C90" w:rsidRPr="00172B23" w14:paraId="5DC0CB85" w14:textId="77777777" w:rsidTr="00CE7CF9">
        <w:trPr>
          <w:cantSplit/>
          <w:trHeight w:val="161"/>
        </w:trPr>
        <w:tc>
          <w:tcPr>
            <w:tcW w:w="4512" w:type="dxa"/>
            <w:gridSpan w:val="2"/>
          </w:tcPr>
          <w:p w14:paraId="7C2AF897" w14:textId="3FA5BA5E" w:rsidR="00A61C90" w:rsidRPr="00172B23" w:rsidRDefault="00A61C90" w:rsidP="00A61C90">
            <w:pPr>
              <w:spacing w:line="240" w:lineRule="atLeast"/>
              <w:rPr>
                <w:szCs w:val="22"/>
              </w:rPr>
            </w:pPr>
            <w:r w:rsidRPr="00172B23">
              <w:rPr>
                <w:szCs w:val="22"/>
              </w:rPr>
              <w:t xml:space="preserve">Actuarial </w:t>
            </w:r>
            <w:r w:rsidR="00CC5D67" w:rsidRPr="00172B23">
              <w:rPr>
                <w:szCs w:val="22"/>
              </w:rPr>
              <w:t>loss</w:t>
            </w:r>
            <w:r w:rsidRPr="00172B23">
              <w:rPr>
                <w:szCs w:val="22"/>
              </w:rPr>
              <w:t xml:space="preserve"> recognised in the year</w:t>
            </w:r>
          </w:p>
        </w:tc>
        <w:tc>
          <w:tcPr>
            <w:tcW w:w="992" w:type="dxa"/>
            <w:vAlign w:val="bottom"/>
          </w:tcPr>
          <w:p w14:paraId="178FA594" w14:textId="11EE1ACB" w:rsidR="00A61C90" w:rsidRPr="005C26E7" w:rsidRDefault="005C26E7" w:rsidP="00943ED9">
            <w:pPr>
              <w:pStyle w:val="acctfourfigures"/>
              <w:tabs>
                <w:tab w:val="clear" w:pos="765"/>
                <w:tab w:val="decimal" w:pos="840"/>
              </w:tabs>
              <w:spacing w:line="240" w:lineRule="atLeast"/>
              <w:ind w:right="-60"/>
              <w:rPr>
                <w:cs/>
                <w:lang w:bidi="th-TH"/>
              </w:rPr>
            </w:pPr>
            <w:r w:rsidRPr="005C26E7">
              <w:t>(21,763)</w:t>
            </w:r>
          </w:p>
        </w:tc>
        <w:tc>
          <w:tcPr>
            <w:tcW w:w="180" w:type="dxa"/>
            <w:vAlign w:val="bottom"/>
          </w:tcPr>
          <w:p w14:paraId="7CCFE7D1" w14:textId="77777777" w:rsidR="00A61C90" w:rsidRPr="00172B23" w:rsidRDefault="00A61C90" w:rsidP="00A61C90">
            <w:pPr>
              <w:pStyle w:val="acctfourfigures"/>
              <w:spacing w:line="240" w:lineRule="atLeast"/>
              <w:jc w:val="right"/>
              <w:rPr>
                <w:szCs w:val="22"/>
              </w:rPr>
            </w:pPr>
          </w:p>
        </w:tc>
        <w:tc>
          <w:tcPr>
            <w:tcW w:w="990" w:type="dxa"/>
            <w:vAlign w:val="bottom"/>
          </w:tcPr>
          <w:p w14:paraId="4EFD40F3" w14:textId="442C1F43" w:rsidR="00A61C90" w:rsidRPr="00F00B97" w:rsidRDefault="00570411" w:rsidP="00F00B97">
            <w:pPr>
              <w:pStyle w:val="acctfourfigures"/>
              <w:tabs>
                <w:tab w:val="clear" w:pos="765"/>
                <w:tab w:val="decimal" w:pos="1271"/>
              </w:tabs>
              <w:spacing w:line="240" w:lineRule="atLeast"/>
              <w:ind w:right="-60"/>
            </w:pPr>
            <w:r w:rsidRPr="00172B23">
              <w:t>(</w:t>
            </w:r>
            <w:r w:rsidRPr="00F00B97">
              <w:t>490</w:t>
            </w:r>
            <w:r w:rsidRPr="00172B23">
              <w:t>)</w:t>
            </w:r>
          </w:p>
        </w:tc>
        <w:tc>
          <w:tcPr>
            <w:tcW w:w="180" w:type="dxa"/>
            <w:vAlign w:val="bottom"/>
          </w:tcPr>
          <w:p w14:paraId="64B18636" w14:textId="77777777" w:rsidR="00A61C90" w:rsidRPr="00F00B97" w:rsidRDefault="00A61C90" w:rsidP="00F00B97">
            <w:pPr>
              <w:pStyle w:val="acctfourfigures"/>
              <w:tabs>
                <w:tab w:val="decimal" w:pos="1271"/>
              </w:tabs>
              <w:spacing w:line="240" w:lineRule="atLeast"/>
              <w:ind w:right="-60"/>
              <w:jc w:val="right"/>
            </w:pPr>
          </w:p>
        </w:tc>
        <w:tc>
          <w:tcPr>
            <w:tcW w:w="1080" w:type="dxa"/>
            <w:vAlign w:val="bottom"/>
          </w:tcPr>
          <w:p w14:paraId="0976C0F4" w14:textId="39F784E9" w:rsidR="00A61C90" w:rsidRPr="00F00B97" w:rsidRDefault="00F00B97" w:rsidP="00F00B97">
            <w:pPr>
              <w:pStyle w:val="acctfourfigures"/>
              <w:tabs>
                <w:tab w:val="clear" w:pos="765"/>
                <w:tab w:val="decimal" w:pos="1271"/>
              </w:tabs>
              <w:spacing w:line="240" w:lineRule="atLeast"/>
              <w:ind w:right="-60"/>
            </w:pPr>
            <w:r w:rsidRPr="00F00B97">
              <w:t>(19,132)</w:t>
            </w:r>
          </w:p>
        </w:tc>
        <w:tc>
          <w:tcPr>
            <w:tcW w:w="180" w:type="dxa"/>
            <w:vAlign w:val="bottom"/>
          </w:tcPr>
          <w:p w14:paraId="2BD5035E" w14:textId="77777777" w:rsidR="00A61C90" w:rsidRPr="00172B23" w:rsidRDefault="00A61C90" w:rsidP="00A61C90">
            <w:pPr>
              <w:pStyle w:val="acctfourfigures"/>
              <w:tabs>
                <w:tab w:val="decimal" w:pos="546"/>
                <w:tab w:val="decimal" w:pos="1271"/>
              </w:tabs>
              <w:spacing w:line="240" w:lineRule="atLeast"/>
              <w:ind w:right="11"/>
              <w:rPr>
                <w:szCs w:val="22"/>
              </w:rPr>
            </w:pPr>
          </w:p>
        </w:tc>
        <w:tc>
          <w:tcPr>
            <w:tcW w:w="1080" w:type="dxa"/>
            <w:vAlign w:val="bottom"/>
          </w:tcPr>
          <w:p w14:paraId="25EF05DE" w14:textId="4F681C1B" w:rsidR="00A61C90" w:rsidRPr="00172B23" w:rsidRDefault="00A61C90" w:rsidP="00A61C90">
            <w:pPr>
              <w:pStyle w:val="acctfourfigures"/>
              <w:tabs>
                <w:tab w:val="clear" w:pos="765"/>
                <w:tab w:val="decimal" w:pos="530"/>
              </w:tabs>
              <w:spacing w:line="240" w:lineRule="atLeast"/>
              <w:ind w:right="-79"/>
              <w:rPr>
                <w:szCs w:val="22"/>
              </w:rPr>
            </w:pPr>
            <w:r w:rsidRPr="00172B23">
              <w:rPr>
                <w:szCs w:val="22"/>
                <w:lang w:bidi="th-TH"/>
              </w:rPr>
              <w:t>-</w:t>
            </w:r>
          </w:p>
        </w:tc>
      </w:tr>
    </w:tbl>
    <w:p w14:paraId="01744C12" w14:textId="77777777" w:rsidR="00D56B37" w:rsidRPr="00172B23" w:rsidRDefault="00D56B37" w:rsidP="000509C9">
      <w:pPr>
        <w:ind w:left="540"/>
        <w:jc w:val="thaiDistribute"/>
        <w:rPr>
          <w:szCs w:val="22"/>
        </w:rPr>
      </w:pPr>
    </w:p>
    <w:p w14:paraId="3F92B428" w14:textId="5123007A" w:rsidR="00D56B37" w:rsidRDefault="00F7515B" w:rsidP="000509C9">
      <w:pPr>
        <w:ind w:left="540"/>
        <w:jc w:val="thaiDistribute"/>
        <w:rPr>
          <w:rFonts w:cstheme="minorBidi"/>
          <w:b/>
          <w:bCs/>
          <w:i/>
          <w:iCs/>
          <w:szCs w:val="22"/>
        </w:rPr>
      </w:pPr>
      <w:r w:rsidRPr="00172B23">
        <w:rPr>
          <w:b/>
          <w:bCs/>
          <w:i/>
          <w:iCs/>
          <w:szCs w:val="22"/>
        </w:rPr>
        <w:t>Defined benefit plan</w:t>
      </w:r>
    </w:p>
    <w:p w14:paraId="5152C07F" w14:textId="77777777" w:rsidR="009B1E2F" w:rsidRPr="009B1E2F" w:rsidRDefault="009B1E2F" w:rsidP="000509C9">
      <w:pPr>
        <w:ind w:left="540"/>
        <w:jc w:val="thaiDistribute"/>
        <w:rPr>
          <w:rFonts w:cstheme="minorBidi"/>
          <w:b/>
          <w:bCs/>
          <w:i/>
          <w:iCs/>
          <w:szCs w:val="22"/>
        </w:rPr>
      </w:pPr>
    </w:p>
    <w:p w14:paraId="4EB54DE4" w14:textId="2E283746" w:rsidR="00892098" w:rsidRDefault="0012560E" w:rsidP="000509C9">
      <w:pPr>
        <w:ind w:left="540"/>
        <w:jc w:val="thaiDistribute"/>
        <w:rPr>
          <w:szCs w:val="22"/>
        </w:rPr>
      </w:pPr>
      <w:r w:rsidRPr="00172B23">
        <w:rPr>
          <w:szCs w:val="22"/>
        </w:rPr>
        <w:t>Th</w:t>
      </w:r>
      <w:r w:rsidR="00F803BA" w:rsidRPr="00172B23">
        <w:rPr>
          <w:szCs w:val="22"/>
        </w:rPr>
        <w:t>e Group and the Company operate</w:t>
      </w:r>
      <w:r w:rsidRPr="00172B23">
        <w:rPr>
          <w:szCs w:val="22"/>
        </w:rPr>
        <w:t xml:space="preserve"> a defined benefit plan based on the requirement of Thai Labour Protection Act B.E </w:t>
      </w:r>
      <w:r w:rsidR="00F64D0D" w:rsidRPr="00172B23">
        <w:rPr>
          <w:szCs w:val="22"/>
        </w:rPr>
        <w:t>2541</w:t>
      </w:r>
      <w:r w:rsidRPr="00172B23">
        <w:rPr>
          <w:szCs w:val="22"/>
        </w:rPr>
        <w:t xml:space="preserve"> (</w:t>
      </w:r>
      <w:r w:rsidR="00F64D0D" w:rsidRPr="00172B23">
        <w:rPr>
          <w:szCs w:val="22"/>
        </w:rPr>
        <w:t>1998</w:t>
      </w:r>
      <w:r w:rsidRPr="00172B23">
        <w:rPr>
          <w:szCs w:val="22"/>
        </w:rPr>
        <w:t>) to provide retirement benefits to employees based on pensionable remuneration and length of service.</w:t>
      </w:r>
      <w:r w:rsidR="00870CB9" w:rsidRPr="00172B23">
        <w:rPr>
          <w:szCs w:val="22"/>
        </w:rPr>
        <w:t xml:space="preserve"> </w:t>
      </w:r>
      <w:r w:rsidRPr="00172B23">
        <w:rPr>
          <w:szCs w:val="22"/>
        </w:rPr>
        <w:t>The defined benefit plans expose the Group and the Company to actuarial risks, such as longevity risk, currency risk, interest rate risk and market (investment) risk.</w:t>
      </w:r>
    </w:p>
    <w:p w14:paraId="2039C872" w14:textId="77777777" w:rsidR="00A057A1" w:rsidRPr="00616857" w:rsidRDefault="00A057A1" w:rsidP="00AC38A8">
      <w:pPr>
        <w:jc w:val="thaiDistribute"/>
        <w:rPr>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3951"/>
        <w:gridCol w:w="612"/>
        <w:gridCol w:w="1035"/>
        <w:gridCol w:w="189"/>
        <w:gridCol w:w="1017"/>
        <w:gridCol w:w="189"/>
        <w:gridCol w:w="1008"/>
        <w:gridCol w:w="189"/>
        <w:gridCol w:w="1008"/>
      </w:tblGrid>
      <w:tr w:rsidR="00073A12" w:rsidRPr="00616857" w14:paraId="588E1958" w14:textId="77777777" w:rsidTr="003E2589">
        <w:trPr>
          <w:cantSplit/>
          <w:tblHeader/>
        </w:trPr>
        <w:tc>
          <w:tcPr>
            <w:tcW w:w="3951" w:type="dxa"/>
          </w:tcPr>
          <w:p w14:paraId="090B71B1" w14:textId="614DCB5D" w:rsidR="00073A12" w:rsidRPr="00616857" w:rsidRDefault="00A057A1" w:rsidP="00073A12">
            <w:pPr>
              <w:ind w:left="184" w:hanging="180"/>
              <w:rPr>
                <w:b/>
                <w:bCs/>
                <w:i/>
                <w:iCs/>
                <w:szCs w:val="22"/>
              </w:rPr>
            </w:pPr>
            <w:r>
              <w:rPr>
                <w:szCs w:val="22"/>
              </w:rPr>
              <w:br w:type="column"/>
            </w:r>
            <w:r w:rsidR="00073A12" w:rsidRPr="00616857">
              <w:rPr>
                <w:b/>
                <w:bCs/>
                <w:i/>
                <w:iCs/>
                <w:szCs w:val="22"/>
              </w:rPr>
              <w:t>Present value of the defined benefit obligations</w:t>
            </w:r>
          </w:p>
        </w:tc>
        <w:tc>
          <w:tcPr>
            <w:tcW w:w="612" w:type="dxa"/>
          </w:tcPr>
          <w:p w14:paraId="0E517F28" w14:textId="027693D2" w:rsidR="00073A12" w:rsidRPr="00616857" w:rsidRDefault="00073A12" w:rsidP="00073A12">
            <w:pPr>
              <w:ind w:left="184" w:hanging="180"/>
              <w:rPr>
                <w:i/>
                <w:iCs/>
                <w:color w:val="0000FF"/>
                <w:szCs w:val="22"/>
              </w:rPr>
            </w:pPr>
          </w:p>
        </w:tc>
        <w:tc>
          <w:tcPr>
            <w:tcW w:w="2241" w:type="dxa"/>
            <w:gridSpan w:val="3"/>
          </w:tcPr>
          <w:p w14:paraId="6787E8A3" w14:textId="77777777" w:rsidR="00073A12" w:rsidRPr="00616857" w:rsidRDefault="00073A12" w:rsidP="00073A12">
            <w:pPr>
              <w:jc w:val="center"/>
              <w:rPr>
                <w:b/>
                <w:bCs/>
                <w:szCs w:val="22"/>
              </w:rPr>
            </w:pPr>
            <w:r w:rsidRPr="00616857">
              <w:rPr>
                <w:b/>
                <w:bCs/>
                <w:szCs w:val="22"/>
              </w:rPr>
              <w:t>Consolidated</w:t>
            </w:r>
          </w:p>
          <w:p w14:paraId="63F49D83" w14:textId="77777777" w:rsidR="00073A12" w:rsidRPr="00616857" w:rsidRDefault="00073A12" w:rsidP="00073A12">
            <w:pPr>
              <w:jc w:val="center"/>
              <w:rPr>
                <w:szCs w:val="22"/>
              </w:rPr>
            </w:pPr>
            <w:r w:rsidRPr="00616857">
              <w:rPr>
                <w:b/>
                <w:bCs/>
                <w:szCs w:val="22"/>
              </w:rPr>
              <w:t>financial statements</w:t>
            </w:r>
          </w:p>
        </w:tc>
        <w:tc>
          <w:tcPr>
            <w:tcW w:w="189" w:type="dxa"/>
          </w:tcPr>
          <w:p w14:paraId="3A4BA4CC" w14:textId="77777777" w:rsidR="00073A12" w:rsidRPr="00616857" w:rsidRDefault="00073A12" w:rsidP="00073A12">
            <w:pPr>
              <w:jc w:val="center"/>
              <w:rPr>
                <w:szCs w:val="22"/>
              </w:rPr>
            </w:pPr>
          </w:p>
        </w:tc>
        <w:tc>
          <w:tcPr>
            <w:tcW w:w="2205" w:type="dxa"/>
            <w:gridSpan w:val="3"/>
          </w:tcPr>
          <w:p w14:paraId="02FE09C5" w14:textId="77777777" w:rsidR="00073A12" w:rsidRPr="00616857" w:rsidRDefault="00073A12" w:rsidP="00073A12">
            <w:pPr>
              <w:jc w:val="center"/>
              <w:rPr>
                <w:b/>
                <w:bCs/>
                <w:szCs w:val="22"/>
              </w:rPr>
            </w:pPr>
            <w:r w:rsidRPr="00616857">
              <w:rPr>
                <w:b/>
                <w:bCs/>
                <w:szCs w:val="22"/>
              </w:rPr>
              <w:t>Separate</w:t>
            </w:r>
          </w:p>
          <w:p w14:paraId="66C96E01" w14:textId="77777777" w:rsidR="00073A12" w:rsidRPr="00616857" w:rsidRDefault="00073A12" w:rsidP="00073A12">
            <w:pPr>
              <w:jc w:val="center"/>
              <w:rPr>
                <w:szCs w:val="22"/>
              </w:rPr>
            </w:pPr>
            <w:r w:rsidRPr="00616857">
              <w:rPr>
                <w:b/>
                <w:bCs/>
                <w:szCs w:val="22"/>
              </w:rPr>
              <w:t>financial statements</w:t>
            </w:r>
          </w:p>
        </w:tc>
      </w:tr>
      <w:tr w:rsidR="00570411" w:rsidRPr="00616857" w14:paraId="6DEF9B0A" w14:textId="77777777" w:rsidTr="003E2589">
        <w:trPr>
          <w:cantSplit/>
          <w:tblHeader/>
        </w:trPr>
        <w:tc>
          <w:tcPr>
            <w:tcW w:w="3951" w:type="dxa"/>
          </w:tcPr>
          <w:p w14:paraId="25FE5554" w14:textId="77777777" w:rsidR="00570411" w:rsidRPr="00616857" w:rsidRDefault="00570411" w:rsidP="00570411">
            <w:pPr>
              <w:pStyle w:val="acctfourfigures"/>
              <w:spacing w:line="240" w:lineRule="atLeast"/>
              <w:jc w:val="center"/>
              <w:rPr>
                <w:szCs w:val="22"/>
              </w:rPr>
            </w:pPr>
          </w:p>
        </w:tc>
        <w:tc>
          <w:tcPr>
            <w:tcW w:w="612" w:type="dxa"/>
          </w:tcPr>
          <w:p w14:paraId="5E6F34E9" w14:textId="55AD8701" w:rsidR="00570411" w:rsidRPr="00616857" w:rsidRDefault="00570411" w:rsidP="00570411">
            <w:pPr>
              <w:pStyle w:val="acctfourfigures"/>
              <w:tabs>
                <w:tab w:val="clear" w:pos="765"/>
                <w:tab w:val="decimal" w:pos="555"/>
              </w:tabs>
              <w:spacing w:line="240" w:lineRule="atLeast"/>
              <w:rPr>
                <w:i/>
                <w:iCs/>
                <w:szCs w:val="22"/>
                <w:lang w:val="en-US" w:bidi="th-TH"/>
              </w:rPr>
            </w:pPr>
          </w:p>
        </w:tc>
        <w:tc>
          <w:tcPr>
            <w:tcW w:w="1035" w:type="dxa"/>
          </w:tcPr>
          <w:p w14:paraId="6B4DB6B8" w14:textId="0D318A81" w:rsidR="00570411" w:rsidRPr="00616857" w:rsidRDefault="00570411" w:rsidP="00570411">
            <w:pPr>
              <w:pStyle w:val="acctmergecolhdg"/>
              <w:spacing w:line="240" w:lineRule="atLeast"/>
              <w:rPr>
                <w:b w:val="0"/>
                <w:bCs/>
                <w:szCs w:val="22"/>
                <w:lang w:bidi="th-TH"/>
              </w:rPr>
            </w:pPr>
            <w:r w:rsidRPr="00F64D0D">
              <w:rPr>
                <w:b w:val="0"/>
                <w:bCs/>
                <w:szCs w:val="22"/>
                <w:lang w:val="en-US"/>
              </w:rPr>
              <w:t>202</w:t>
            </w:r>
            <w:r>
              <w:rPr>
                <w:b w:val="0"/>
                <w:bCs/>
                <w:szCs w:val="22"/>
                <w:lang w:val="en-US" w:bidi="th-TH"/>
              </w:rPr>
              <w:t>5</w:t>
            </w:r>
          </w:p>
        </w:tc>
        <w:tc>
          <w:tcPr>
            <w:tcW w:w="189" w:type="dxa"/>
          </w:tcPr>
          <w:p w14:paraId="1F679626" w14:textId="77777777" w:rsidR="00570411" w:rsidRPr="00616857" w:rsidRDefault="00570411" w:rsidP="00570411">
            <w:pPr>
              <w:pStyle w:val="acctmergecolhdg"/>
              <w:spacing w:line="240" w:lineRule="atLeast"/>
              <w:rPr>
                <w:b w:val="0"/>
                <w:bCs/>
                <w:szCs w:val="22"/>
              </w:rPr>
            </w:pPr>
          </w:p>
        </w:tc>
        <w:tc>
          <w:tcPr>
            <w:tcW w:w="1017" w:type="dxa"/>
          </w:tcPr>
          <w:p w14:paraId="63F7F975" w14:textId="1AFC258F" w:rsidR="00570411" w:rsidRPr="00616857" w:rsidRDefault="00570411" w:rsidP="00570411">
            <w:pPr>
              <w:pStyle w:val="acctmergecolhdg"/>
              <w:spacing w:line="240" w:lineRule="atLeast"/>
              <w:rPr>
                <w:b w:val="0"/>
                <w:bCs/>
                <w:szCs w:val="22"/>
                <w:lang w:bidi="th-TH"/>
              </w:rPr>
            </w:pPr>
            <w:r w:rsidRPr="00F64D0D">
              <w:rPr>
                <w:b w:val="0"/>
                <w:bCs/>
                <w:szCs w:val="22"/>
                <w:lang w:val="en-US"/>
              </w:rPr>
              <w:t>202</w:t>
            </w:r>
            <w:r>
              <w:rPr>
                <w:b w:val="0"/>
                <w:bCs/>
                <w:szCs w:val="22"/>
                <w:lang w:val="en-US"/>
              </w:rPr>
              <w:t>4</w:t>
            </w:r>
          </w:p>
        </w:tc>
        <w:tc>
          <w:tcPr>
            <w:tcW w:w="189" w:type="dxa"/>
          </w:tcPr>
          <w:p w14:paraId="3B29EC8C" w14:textId="77777777" w:rsidR="00570411" w:rsidRPr="00616857" w:rsidRDefault="00570411" w:rsidP="00570411">
            <w:pPr>
              <w:pStyle w:val="acctmergecolhdg"/>
              <w:spacing w:line="240" w:lineRule="atLeast"/>
              <w:rPr>
                <w:b w:val="0"/>
                <w:bCs/>
                <w:szCs w:val="22"/>
              </w:rPr>
            </w:pPr>
          </w:p>
        </w:tc>
        <w:tc>
          <w:tcPr>
            <w:tcW w:w="1008" w:type="dxa"/>
          </w:tcPr>
          <w:p w14:paraId="5264980A" w14:textId="4EFB271C" w:rsidR="00570411" w:rsidRPr="00616857" w:rsidRDefault="00570411" w:rsidP="00570411">
            <w:pPr>
              <w:pStyle w:val="acctmergecolhdg"/>
              <w:spacing w:line="240" w:lineRule="atLeast"/>
              <w:rPr>
                <w:rFonts w:cstheme="minorBidi"/>
                <w:b w:val="0"/>
                <w:bCs/>
                <w:szCs w:val="22"/>
                <w:cs/>
                <w:lang w:bidi="th-TH"/>
              </w:rPr>
            </w:pPr>
            <w:r w:rsidRPr="00F64D0D">
              <w:rPr>
                <w:b w:val="0"/>
                <w:bCs/>
                <w:szCs w:val="22"/>
                <w:lang w:val="en-US"/>
              </w:rPr>
              <w:t>202</w:t>
            </w:r>
            <w:r>
              <w:rPr>
                <w:b w:val="0"/>
                <w:bCs/>
                <w:szCs w:val="22"/>
                <w:lang w:val="en-US" w:bidi="th-TH"/>
              </w:rPr>
              <w:t>5</w:t>
            </w:r>
          </w:p>
        </w:tc>
        <w:tc>
          <w:tcPr>
            <w:tcW w:w="189" w:type="dxa"/>
          </w:tcPr>
          <w:p w14:paraId="7829A806" w14:textId="77777777" w:rsidR="00570411" w:rsidRPr="00616857" w:rsidRDefault="00570411" w:rsidP="00570411">
            <w:pPr>
              <w:pStyle w:val="acctmergecolhdg"/>
              <w:spacing w:line="240" w:lineRule="atLeast"/>
              <w:rPr>
                <w:b w:val="0"/>
                <w:bCs/>
                <w:szCs w:val="22"/>
              </w:rPr>
            </w:pPr>
          </w:p>
        </w:tc>
        <w:tc>
          <w:tcPr>
            <w:tcW w:w="1008" w:type="dxa"/>
          </w:tcPr>
          <w:p w14:paraId="711FD9B3" w14:textId="036478D7" w:rsidR="00570411" w:rsidRPr="00616857" w:rsidRDefault="00570411" w:rsidP="00570411">
            <w:pPr>
              <w:pStyle w:val="acctmergecolhdg"/>
              <w:spacing w:line="240" w:lineRule="atLeast"/>
              <w:rPr>
                <w:b w:val="0"/>
                <w:bCs/>
                <w:szCs w:val="22"/>
                <w:lang w:bidi="th-TH"/>
              </w:rPr>
            </w:pPr>
            <w:r w:rsidRPr="00F64D0D">
              <w:rPr>
                <w:b w:val="0"/>
                <w:bCs/>
                <w:szCs w:val="22"/>
                <w:lang w:val="en-US"/>
              </w:rPr>
              <w:t>202</w:t>
            </w:r>
            <w:r>
              <w:rPr>
                <w:b w:val="0"/>
                <w:bCs/>
                <w:szCs w:val="22"/>
                <w:lang w:val="en-US"/>
              </w:rPr>
              <w:t>4</w:t>
            </w:r>
          </w:p>
        </w:tc>
      </w:tr>
      <w:tr w:rsidR="00073A12" w:rsidRPr="00616857" w14:paraId="4DBCC2D4" w14:textId="77777777" w:rsidTr="003E2589">
        <w:trPr>
          <w:cantSplit/>
          <w:tblHeader/>
        </w:trPr>
        <w:tc>
          <w:tcPr>
            <w:tcW w:w="3951" w:type="dxa"/>
          </w:tcPr>
          <w:p w14:paraId="3D27F037" w14:textId="77777777" w:rsidR="00073A12" w:rsidRPr="00616857" w:rsidRDefault="00073A12" w:rsidP="00073A12">
            <w:pPr>
              <w:spacing w:line="240" w:lineRule="atLeast"/>
              <w:rPr>
                <w:b/>
                <w:bCs/>
                <w:i/>
                <w:iCs/>
                <w:szCs w:val="22"/>
              </w:rPr>
            </w:pPr>
          </w:p>
        </w:tc>
        <w:tc>
          <w:tcPr>
            <w:tcW w:w="612" w:type="dxa"/>
          </w:tcPr>
          <w:p w14:paraId="1C1BC7F2" w14:textId="291C48F7" w:rsidR="00073A12" w:rsidRPr="00616857" w:rsidRDefault="00073A12" w:rsidP="00073A12">
            <w:pPr>
              <w:spacing w:line="240" w:lineRule="atLeast"/>
              <w:rPr>
                <w:b/>
                <w:bCs/>
                <w:i/>
                <w:iCs/>
                <w:szCs w:val="22"/>
              </w:rPr>
            </w:pPr>
          </w:p>
        </w:tc>
        <w:tc>
          <w:tcPr>
            <w:tcW w:w="4635" w:type="dxa"/>
            <w:gridSpan w:val="7"/>
          </w:tcPr>
          <w:p w14:paraId="70D24562" w14:textId="77777777" w:rsidR="00073A12" w:rsidRPr="00616857" w:rsidRDefault="00073A12" w:rsidP="00073A12">
            <w:pPr>
              <w:pStyle w:val="acctfourfigures"/>
              <w:spacing w:line="240" w:lineRule="atLeast"/>
              <w:jc w:val="center"/>
              <w:rPr>
                <w:i/>
                <w:iCs/>
                <w:szCs w:val="22"/>
              </w:rPr>
            </w:pPr>
            <w:r w:rsidRPr="00616857">
              <w:rPr>
                <w:i/>
                <w:iCs/>
                <w:szCs w:val="22"/>
              </w:rPr>
              <w:t>(in thousand Baht)</w:t>
            </w:r>
          </w:p>
        </w:tc>
      </w:tr>
      <w:tr w:rsidR="00570411" w:rsidRPr="00616857" w14:paraId="4C94D958" w14:textId="77777777" w:rsidTr="003E2589">
        <w:trPr>
          <w:cantSplit/>
        </w:trPr>
        <w:tc>
          <w:tcPr>
            <w:tcW w:w="3951" w:type="dxa"/>
          </w:tcPr>
          <w:p w14:paraId="23E7D3AB" w14:textId="5C75C798" w:rsidR="00570411" w:rsidRPr="00172B23" w:rsidRDefault="00570411" w:rsidP="00570411">
            <w:pPr>
              <w:spacing w:line="240" w:lineRule="atLeast"/>
              <w:ind w:left="191" w:hanging="191"/>
              <w:rPr>
                <w:szCs w:val="22"/>
              </w:rPr>
            </w:pPr>
            <w:r w:rsidRPr="00172B23">
              <w:rPr>
                <w:szCs w:val="22"/>
              </w:rPr>
              <w:t>At 1 January</w:t>
            </w:r>
          </w:p>
        </w:tc>
        <w:tc>
          <w:tcPr>
            <w:tcW w:w="612" w:type="dxa"/>
          </w:tcPr>
          <w:p w14:paraId="5D8B0D2A" w14:textId="1A11A14E" w:rsidR="00570411" w:rsidRPr="00570411" w:rsidRDefault="00570411" w:rsidP="00570411">
            <w:pPr>
              <w:spacing w:line="240" w:lineRule="atLeast"/>
              <w:ind w:left="191" w:hanging="191"/>
              <w:rPr>
                <w:szCs w:val="22"/>
              </w:rPr>
            </w:pPr>
          </w:p>
        </w:tc>
        <w:tc>
          <w:tcPr>
            <w:tcW w:w="1035" w:type="dxa"/>
          </w:tcPr>
          <w:p w14:paraId="3A84EF68" w14:textId="3E6F4D49" w:rsidR="00570411" w:rsidRPr="00570411" w:rsidRDefault="00570411" w:rsidP="00943ED9">
            <w:pPr>
              <w:pStyle w:val="acctfourfigures"/>
              <w:tabs>
                <w:tab w:val="clear" w:pos="765"/>
                <w:tab w:val="decimal" w:pos="850"/>
              </w:tabs>
              <w:spacing w:line="240" w:lineRule="atLeast"/>
              <w:ind w:right="-60"/>
              <w:rPr>
                <w:lang w:val="en-US"/>
              </w:rPr>
            </w:pPr>
            <w:r w:rsidRPr="00570411">
              <w:rPr>
                <w:lang w:val="en-US"/>
              </w:rPr>
              <w:t>509</w:t>
            </w:r>
            <w:r w:rsidRPr="00570411">
              <w:t>,</w:t>
            </w:r>
            <w:r w:rsidRPr="00570411">
              <w:rPr>
                <w:lang w:val="en-US"/>
              </w:rPr>
              <w:t>778</w:t>
            </w:r>
          </w:p>
        </w:tc>
        <w:tc>
          <w:tcPr>
            <w:tcW w:w="189" w:type="dxa"/>
          </w:tcPr>
          <w:p w14:paraId="18E138E2" w14:textId="77777777" w:rsidR="00570411" w:rsidRPr="00570411" w:rsidRDefault="00570411" w:rsidP="00570411">
            <w:pPr>
              <w:pStyle w:val="acctfourfigures"/>
              <w:spacing w:line="240" w:lineRule="atLeast"/>
            </w:pPr>
          </w:p>
        </w:tc>
        <w:tc>
          <w:tcPr>
            <w:tcW w:w="1017" w:type="dxa"/>
          </w:tcPr>
          <w:p w14:paraId="134FF040" w14:textId="3CA45DF2" w:rsidR="00570411" w:rsidRPr="00570411" w:rsidRDefault="00570411" w:rsidP="00943ED9">
            <w:pPr>
              <w:pStyle w:val="acctfourfigures"/>
              <w:tabs>
                <w:tab w:val="clear" w:pos="765"/>
                <w:tab w:val="decimal" w:pos="860"/>
              </w:tabs>
              <w:spacing w:line="240" w:lineRule="atLeast"/>
              <w:ind w:right="-110"/>
              <w:rPr>
                <w:szCs w:val="22"/>
              </w:rPr>
            </w:pPr>
            <w:r w:rsidRPr="00570411">
              <w:rPr>
                <w:lang w:val="en-US"/>
              </w:rPr>
              <w:t>504</w:t>
            </w:r>
            <w:r w:rsidRPr="00570411">
              <w:t>,</w:t>
            </w:r>
            <w:r w:rsidRPr="00570411">
              <w:rPr>
                <w:lang w:val="en-US"/>
              </w:rPr>
              <w:t>741</w:t>
            </w:r>
          </w:p>
        </w:tc>
        <w:tc>
          <w:tcPr>
            <w:tcW w:w="189" w:type="dxa"/>
          </w:tcPr>
          <w:p w14:paraId="7CC078ED" w14:textId="77777777" w:rsidR="00570411" w:rsidRPr="00570411" w:rsidRDefault="00570411" w:rsidP="00570411">
            <w:pPr>
              <w:pStyle w:val="acctfourfigures"/>
              <w:spacing w:line="240" w:lineRule="atLeast"/>
              <w:rPr>
                <w:szCs w:val="22"/>
              </w:rPr>
            </w:pPr>
          </w:p>
        </w:tc>
        <w:tc>
          <w:tcPr>
            <w:tcW w:w="1008" w:type="dxa"/>
          </w:tcPr>
          <w:p w14:paraId="7EEC0658" w14:textId="5AE0507B" w:rsidR="00570411" w:rsidRPr="00570411" w:rsidRDefault="00570411" w:rsidP="00943ED9">
            <w:pPr>
              <w:pStyle w:val="acctfourfigures"/>
              <w:tabs>
                <w:tab w:val="clear" w:pos="765"/>
                <w:tab w:val="decimal" w:pos="850"/>
              </w:tabs>
              <w:spacing w:line="240" w:lineRule="atLeast"/>
              <w:ind w:right="-90"/>
              <w:rPr>
                <w:szCs w:val="22"/>
              </w:rPr>
            </w:pPr>
            <w:r w:rsidRPr="00570411">
              <w:rPr>
                <w:lang w:val="en-US"/>
              </w:rPr>
              <w:t>355</w:t>
            </w:r>
            <w:r w:rsidRPr="00570411">
              <w:t>,</w:t>
            </w:r>
            <w:r w:rsidRPr="00570411">
              <w:rPr>
                <w:lang w:val="en-US"/>
              </w:rPr>
              <w:t>504</w:t>
            </w:r>
          </w:p>
        </w:tc>
        <w:tc>
          <w:tcPr>
            <w:tcW w:w="189" w:type="dxa"/>
          </w:tcPr>
          <w:p w14:paraId="3FBC4DB0" w14:textId="77777777" w:rsidR="00570411" w:rsidRPr="00616857" w:rsidRDefault="00570411" w:rsidP="00570411">
            <w:pPr>
              <w:pStyle w:val="acctfourfigures"/>
              <w:spacing w:line="240" w:lineRule="atLeast"/>
              <w:rPr>
                <w:szCs w:val="22"/>
              </w:rPr>
            </w:pPr>
          </w:p>
        </w:tc>
        <w:tc>
          <w:tcPr>
            <w:tcW w:w="1008" w:type="dxa"/>
          </w:tcPr>
          <w:p w14:paraId="35FD2C2F" w14:textId="3EB2A518" w:rsidR="00570411" w:rsidRPr="00616857" w:rsidRDefault="00570411" w:rsidP="00943ED9">
            <w:pPr>
              <w:pStyle w:val="acctfourfigures"/>
              <w:tabs>
                <w:tab w:val="clear" w:pos="765"/>
                <w:tab w:val="decimal" w:pos="820"/>
              </w:tabs>
              <w:spacing w:line="240" w:lineRule="atLeast"/>
              <w:ind w:right="-60"/>
              <w:rPr>
                <w:szCs w:val="22"/>
              </w:rPr>
            </w:pPr>
            <w:r w:rsidRPr="00F64D0D">
              <w:rPr>
                <w:lang w:val="en-US"/>
              </w:rPr>
              <w:t>336</w:t>
            </w:r>
            <w:r w:rsidRPr="00F0428E">
              <w:t>,</w:t>
            </w:r>
            <w:r w:rsidRPr="00F64D0D">
              <w:rPr>
                <w:lang w:val="en-US"/>
              </w:rPr>
              <w:t>767</w:t>
            </w:r>
          </w:p>
        </w:tc>
      </w:tr>
      <w:tr w:rsidR="00570411" w:rsidRPr="00616857" w14:paraId="497DBB1F" w14:textId="77777777" w:rsidTr="003E2589">
        <w:trPr>
          <w:cantSplit/>
        </w:trPr>
        <w:tc>
          <w:tcPr>
            <w:tcW w:w="3951" w:type="dxa"/>
          </w:tcPr>
          <w:p w14:paraId="726ED4BA" w14:textId="77777777" w:rsidR="00570411" w:rsidRPr="00172B23" w:rsidRDefault="00570411" w:rsidP="00570411">
            <w:pPr>
              <w:spacing w:line="240" w:lineRule="atLeast"/>
              <w:ind w:left="191" w:hanging="191"/>
              <w:rPr>
                <w:szCs w:val="22"/>
              </w:rPr>
            </w:pPr>
          </w:p>
        </w:tc>
        <w:tc>
          <w:tcPr>
            <w:tcW w:w="612" w:type="dxa"/>
          </w:tcPr>
          <w:p w14:paraId="0562EFBF" w14:textId="0FB01DAB" w:rsidR="00570411" w:rsidRPr="00172B23" w:rsidRDefault="00570411" w:rsidP="00570411">
            <w:pPr>
              <w:spacing w:line="240" w:lineRule="atLeast"/>
              <w:ind w:left="191" w:hanging="191"/>
              <w:rPr>
                <w:szCs w:val="22"/>
              </w:rPr>
            </w:pPr>
          </w:p>
        </w:tc>
        <w:tc>
          <w:tcPr>
            <w:tcW w:w="1035" w:type="dxa"/>
          </w:tcPr>
          <w:p w14:paraId="3F941FA5" w14:textId="77777777" w:rsidR="00570411" w:rsidRPr="00172B23" w:rsidRDefault="00570411" w:rsidP="00943ED9">
            <w:pPr>
              <w:pStyle w:val="acctfourfigures"/>
              <w:tabs>
                <w:tab w:val="clear" w:pos="765"/>
                <w:tab w:val="decimal" w:pos="850"/>
              </w:tabs>
              <w:spacing w:line="240" w:lineRule="atLeast"/>
              <w:ind w:right="-60"/>
            </w:pPr>
          </w:p>
        </w:tc>
        <w:tc>
          <w:tcPr>
            <w:tcW w:w="189" w:type="dxa"/>
          </w:tcPr>
          <w:p w14:paraId="308ECBB1" w14:textId="77777777" w:rsidR="00570411" w:rsidRPr="00616857" w:rsidRDefault="00570411" w:rsidP="00570411">
            <w:pPr>
              <w:pStyle w:val="acctfourfigures"/>
              <w:spacing w:line="240" w:lineRule="atLeast"/>
            </w:pPr>
          </w:p>
        </w:tc>
        <w:tc>
          <w:tcPr>
            <w:tcW w:w="1017" w:type="dxa"/>
          </w:tcPr>
          <w:p w14:paraId="71291B77" w14:textId="77777777" w:rsidR="00570411" w:rsidRPr="00616857" w:rsidRDefault="00570411" w:rsidP="00943ED9">
            <w:pPr>
              <w:pStyle w:val="acctfourfigures"/>
              <w:tabs>
                <w:tab w:val="clear" w:pos="765"/>
                <w:tab w:val="decimal" w:pos="860"/>
              </w:tabs>
              <w:spacing w:line="240" w:lineRule="atLeast"/>
              <w:ind w:right="-110"/>
              <w:rPr>
                <w:szCs w:val="22"/>
              </w:rPr>
            </w:pPr>
          </w:p>
        </w:tc>
        <w:tc>
          <w:tcPr>
            <w:tcW w:w="189" w:type="dxa"/>
          </w:tcPr>
          <w:p w14:paraId="510FA016" w14:textId="77777777" w:rsidR="00570411" w:rsidRPr="00616857" w:rsidRDefault="00570411" w:rsidP="00570411">
            <w:pPr>
              <w:pStyle w:val="acctfourfigures"/>
              <w:spacing w:line="240" w:lineRule="atLeast"/>
              <w:rPr>
                <w:szCs w:val="22"/>
              </w:rPr>
            </w:pPr>
          </w:p>
        </w:tc>
        <w:tc>
          <w:tcPr>
            <w:tcW w:w="1008" w:type="dxa"/>
          </w:tcPr>
          <w:p w14:paraId="5F7D4F92" w14:textId="77777777" w:rsidR="00570411" w:rsidRPr="00616857" w:rsidRDefault="00570411" w:rsidP="00570411">
            <w:pPr>
              <w:pStyle w:val="acctfourfigures"/>
              <w:tabs>
                <w:tab w:val="clear" w:pos="765"/>
                <w:tab w:val="decimal" w:pos="1080"/>
              </w:tabs>
              <w:spacing w:line="240" w:lineRule="atLeast"/>
              <w:ind w:right="11"/>
              <w:rPr>
                <w:szCs w:val="22"/>
              </w:rPr>
            </w:pPr>
          </w:p>
        </w:tc>
        <w:tc>
          <w:tcPr>
            <w:tcW w:w="189" w:type="dxa"/>
          </w:tcPr>
          <w:p w14:paraId="65627D3D" w14:textId="77777777" w:rsidR="00570411" w:rsidRPr="00616857" w:rsidRDefault="00570411" w:rsidP="00570411">
            <w:pPr>
              <w:pStyle w:val="acctfourfigures"/>
              <w:spacing w:line="240" w:lineRule="atLeast"/>
              <w:rPr>
                <w:szCs w:val="22"/>
              </w:rPr>
            </w:pPr>
          </w:p>
        </w:tc>
        <w:tc>
          <w:tcPr>
            <w:tcW w:w="1008" w:type="dxa"/>
          </w:tcPr>
          <w:p w14:paraId="0E6B67E7" w14:textId="77777777" w:rsidR="00570411" w:rsidRPr="00616857" w:rsidRDefault="00570411" w:rsidP="00570411">
            <w:pPr>
              <w:pStyle w:val="acctfourfigures"/>
              <w:tabs>
                <w:tab w:val="clear" w:pos="765"/>
                <w:tab w:val="decimal" w:pos="1080"/>
              </w:tabs>
              <w:spacing w:line="240" w:lineRule="atLeast"/>
              <w:ind w:right="11"/>
              <w:rPr>
                <w:szCs w:val="22"/>
              </w:rPr>
            </w:pPr>
          </w:p>
        </w:tc>
      </w:tr>
      <w:tr w:rsidR="00570411" w:rsidRPr="00616857" w14:paraId="3B2A061D" w14:textId="77777777" w:rsidTr="003E2589">
        <w:trPr>
          <w:cantSplit/>
        </w:trPr>
        <w:tc>
          <w:tcPr>
            <w:tcW w:w="3951" w:type="dxa"/>
          </w:tcPr>
          <w:p w14:paraId="6002478E" w14:textId="3AF0B9C5" w:rsidR="00570411" w:rsidRPr="00172B23" w:rsidRDefault="00570411" w:rsidP="00570411">
            <w:pPr>
              <w:spacing w:line="240" w:lineRule="atLeast"/>
              <w:rPr>
                <w:rFonts w:cs="Angsana New"/>
                <w:b/>
                <w:bCs/>
                <w:szCs w:val="22"/>
              </w:rPr>
            </w:pPr>
            <w:r w:rsidRPr="00172B23">
              <w:rPr>
                <w:rFonts w:cs="Angsana New"/>
                <w:b/>
                <w:bCs/>
                <w:szCs w:val="22"/>
              </w:rPr>
              <w:t>Include in profit or loss:</w:t>
            </w:r>
          </w:p>
        </w:tc>
        <w:tc>
          <w:tcPr>
            <w:tcW w:w="612" w:type="dxa"/>
          </w:tcPr>
          <w:p w14:paraId="7780628F" w14:textId="3165E1CA" w:rsidR="00570411" w:rsidRPr="00172B23" w:rsidRDefault="00570411" w:rsidP="00570411">
            <w:pPr>
              <w:spacing w:line="240" w:lineRule="atLeast"/>
              <w:rPr>
                <w:rFonts w:cs="Angsana New"/>
                <w:szCs w:val="22"/>
              </w:rPr>
            </w:pPr>
          </w:p>
        </w:tc>
        <w:tc>
          <w:tcPr>
            <w:tcW w:w="1035" w:type="dxa"/>
          </w:tcPr>
          <w:p w14:paraId="13520109" w14:textId="77777777" w:rsidR="00570411" w:rsidRPr="00172B23" w:rsidRDefault="00570411" w:rsidP="00943ED9">
            <w:pPr>
              <w:pStyle w:val="acctfourfigures"/>
              <w:tabs>
                <w:tab w:val="clear" w:pos="765"/>
                <w:tab w:val="decimal" w:pos="850"/>
              </w:tabs>
              <w:spacing w:line="240" w:lineRule="atLeast"/>
              <w:ind w:right="-60"/>
            </w:pPr>
          </w:p>
        </w:tc>
        <w:tc>
          <w:tcPr>
            <w:tcW w:w="189" w:type="dxa"/>
          </w:tcPr>
          <w:p w14:paraId="4BFE7E20" w14:textId="77777777" w:rsidR="00570411" w:rsidRPr="00616857" w:rsidRDefault="00570411" w:rsidP="00570411">
            <w:pPr>
              <w:pStyle w:val="acctfourfigures"/>
              <w:spacing w:line="240" w:lineRule="atLeast"/>
            </w:pPr>
          </w:p>
        </w:tc>
        <w:tc>
          <w:tcPr>
            <w:tcW w:w="1017" w:type="dxa"/>
          </w:tcPr>
          <w:p w14:paraId="7D3972E1" w14:textId="77777777" w:rsidR="00570411" w:rsidRPr="00616857" w:rsidRDefault="00570411" w:rsidP="00943ED9">
            <w:pPr>
              <w:pStyle w:val="acctfourfigures"/>
              <w:tabs>
                <w:tab w:val="clear" w:pos="765"/>
                <w:tab w:val="decimal" w:pos="860"/>
              </w:tabs>
              <w:spacing w:line="240" w:lineRule="atLeast"/>
              <w:ind w:right="-110"/>
              <w:rPr>
                <w:szCs w:val="22"/>
              </w:rPr>
            </w:pPr>
          </w:p>
        </w:tc>
        <w:tc>
          <w:tcPr>
            <w:tcW w:w="189" w:type="dxa"/>
          </w:tcPr>
          <w:p w14:paraId="1FF9191A" w14:textId="77777777" w:rsidR="00570411" w:rsidRPr="00616857" w:rsidRDefault="00570411" w:rsidP="00570411">
            <w:pPr>
              <w:pStyle w:val="acctfourfigures"/>
              <w:spacing w:line="240" w:lineRule="atLeast"/>
              <w:rPr>
                <w:szCs w:val="22"/>
              </w:rPr>
            </w:pPr>
          </w:p>
        </w:tc>
        <w:tc>
          <w:tcPr>
            <w:tcW w:w="1008" w:type="dxa"/>
          </w:tcPr>
          <w:p w14:paraId="3244BB8F" w14:textId="77777777" w:rsidR="00570411" w:rsidRPr="00616857" w:rsidRDefault="00570411" w:rsidP="00570411">
            <w:pPr>
              <w:pStyle w:val="acctfourfigures"/>
              <w:tabs>
                <w:tab w:val="clear" w:pos="765"/>
                <w:tab w:val="decimal" w:pos="1080"/>
              </w:tabs>
              <w:spacing w:line="240" w:lineRule="atLeast"/>
              <w:ind w:right="11"/>
              <w:rPr>
                <w:szCs w:val="22"/>
              </w:rPr>
            </w:pPr>
          </w:p>
        </w:tc>
        <w:tc>
          <w:tcPr>
            <w:tcW w:w="189" w:type="dxa"/>
          </w:tcPr>
          <w:p w14:paraId="11DC30DF" w14:textId="77777777" w:rsidR="00570411" w:rsidRPr="00616857" w:rsidRDefault="00570411" w:rsidP="00570411">
            <w:pPr>
              <w:pStyle w:val="acctfourfigures"/>
              <w:spacing w:line="240" w:lineRule="atLeast"/>
              <w:rPr>
                <w:szCs w:val="22"/>
              </w:rPr>
            </w:pPr>
          </w:p>
        </w:tc>
        <w:tc>
          <w:tcPr>
            <w:tcW w:w="1008" w:type="dxa"/>
          </w:tcPr>
          <w:p w14:paraId="474B9F45" w14:textId="77777777" w:rsidR="00570411" w:rsidRPr="00616857" w:rsidRDefault="00570411" w:rsidP="00570411">
            <w:pPr>
              <w:pStyle w:val="acctfourfigures"/>
              <w:tabs>
                <w:tab w:val="clear" w:pos="765"/>
                <w:tab w:val="decimal" w:pos="1080"/>
              </w:tabs>
              <w:spacing w:line="240" w:lineRule="atLeast"/>
              <w:ind w:right="11"/>
              <w:rPr>
                <w:szCs w:val="22"/>
              </w:rPr>
            </w:pPr>
          </w:p>
        </w:tc>
      </w:tr>
      <w:tr w:rsidR="00407905" w:rsidRPr="00616857" w14:paraId="65C7123B" w14:textId="77777777" w:rsidTr="00E466D9">
        <w:trPr>
          <w:cantSplit/>
        </w:trPr>
        <w:tc>
          <w:tcPr>
            <w:tcW w:w="3951" w:type="dxa"/>
          </w:tcPr>
          <w:p w14:paraId="15860AC2" w14:textId="40138712" w:rsidR="00407905" w:rsidRPr="00172B23" w:rsidRDefault="00407905" w:rsidP="00407905">
            <w:pPr>
              <w:spacing w:line="240" w:lineRule="atLeast"/>
              <w:ind w:left="11"/>
              <w:rPr>
                <w:szCs w:val="22"/>
              </w:rPr>
            </w:pPr>
            <w:r w:rsidRPr="00172B23">
              <w:rPr>
                <w:szCs w:val="22"/>
              </w:rPr>
              <w:t>Current service cost</w:t>
            </w:r>
          </w:p>
        </w:tc>
        <w:tc>
          <w:tcPr>
            <w:tcW w:w="612" w:type="dxa"/>
          </w:tcPr>
          <w:p w14:paraId="4DEFC9A4" w14:textId="2C93D28F" w:rsidR="00407905" w:rsidRPr="00172B23" w:rsidRDefault="00407905" w:rsidP="00407905">
            <w:pPr>
              <w:spacing w:line="240" w:lineRule="atLeast"/>
              <w:ind w:left="11"/>
              <w:rPr>
                <w:szCs w:val="22"/>
              </w:rPr>
            </w:pPr>
          </w:p>
        </w:tc>
        <w:tc>
          <w:tcPr>
            <w:tcW w:w="1035" w:type="dxa"/>
          </w:tcPr>
          <w:p w14:paraId="031768E8" w14:textId="77EA65D1" w:rsidR="00407905" w:rsidRPr="00943ED9" w:rsidRDefault="00407905" w:rsidP="00943ED9">
            <w:pPr>
              <w:pStyle w:val="acctfourfigures"/>
              <w:tabs>
                <w:tab w:val="clear" w:pos="765"/>
                <w:tab w:val="decimal" w:pos="850"/>
              </w:tabs>
              <w:spacing w:line="240" w:lineRule="atLeast"/>
              <w:ind w:right="-60"/>
              <w:rPr>
                <w:cs/>
                <w:lang w:val="en-US" w:bidi="th-TH"/>
              </w:rPr>
            </w:pPr>
            <w:r w:rsidRPr="00943ED9">
              <w:rPr>
                <w:lang w:val="en-US"/>
              </w:rPr>
              <w:t>5</w:t>
            </w:r>
            <w:r w:rsidR="008F5857">
              <w:rPr>
                <w:lang w:val="en-US"/>
              </w:rPr>
              <w:t>5</w:t>
            </w:r>
            <w:r w:rsidRPr="00943ED9">
              <w:rPr>
                <w:lang w:val="en-US"/>
              </w:rPr>
              <w:t>,</w:t>
            </w:r>
            <w:r w:rsidR="008F5857">
              <w:rPr>
                <w:lang w:val="en-US"/>
              </w:rPr>
              <w:t>450</w:t>
            </w:r>
          </w:p>
        </w:tc>
        <w:tc>
          <w:tcPr>
            <w:tcW w:w="189" w:type="dxa"/>
          </w:tcPr>
          <w:p w14:paraId="342034F8" w14:textId="77777777" w:rsidR="00407905" w:rsidRPr="00616857" w:rsidRDefault="00407905" w:rsidP="00407905">
            <w:pPr>
              <w:pStyle w:val="acctfourfigures"/>
              <w:tabs>
                <w:tab w:val="decimal" w:pos="1271"/>
              </w:tabs>
              <w:spacing w:line="240" w:lineRule="atLeast"/>
              <w:ind w:right="11"/>
            </w:pPr>
          </w:p>
        </w:tc>
        <w:tc>
          <w:tcPr>
            <w:tcW w:w="1017" w:type="dxa"/>
          </w:tcPr>
          <w:p w14:paraId="529CD9C6" w14:textId="20D9D6B5" w:rsidR="00407905" w:rsidRPr="00943ED9" w:rsidRDefault="00407905" w:rsidP="00943ED9">
            <w:pPr>
              <w:pStyle w:val="acctfourfigures"/>
              <w:tabs>
                <w:tab w:val="clear" w:pos="765"/>
                <w:tab w:val="decimal" w:pos="860"/>
              </w:tabs>
              <w:spacing w:line="240" w:lineRule="atLeast"/>
              <w:ind w:right="-110"/>
              <w:rPr>
                <w:cs/>
                <w:lang w:val="en-US" w:bidi="th-TH"/>
              </w:rPr>
            </w:pPr>
            <w:r w:rsidRPr="00172B23">
              <w:rPr>
                <w:lang w:val="en-US"/>
              </w:rPr>
              <w:t>58</w:t>
            </w:r>
            <w:r w:rsidRPr="00943ED9">
              <w:rPr>
                <w:lang w:val="en-US"/>
              </w:rPr>
              <w:t>,</w:t>
            </w:r>
            <w:r w:rsidRPr="00172B23">
              <w:rPr>
                <w:lang w:val="en-US"/>
              </w:rPr>
              <w:t>842</w:t>
            </w:r>
          </w:p>
        </w:tc>
        <w:tc>
          <w:tcPr>
            <w:tcW w:w="189" w:type="dxa"/>
          </w:tcPr>
          <w:p w14:paraId="665B5CF1" w14:textId="77777777" w:rsidR="00407905" w:rsidRPr="00616857" w:rsidRDefault="00407905" w:rsidP="00407905">
            <w:pPr>
              <w:pStyle w:val="acctfourfigures"/>
              <w:spacing w:line="240" w:lineRule="atLeast"/>
              <w:rPr>
                <w:szCs w:val="22"/>
              </w:rPr>
            </w:pPr>
          </w:p>
        </w:tc>
        <w:tc>
          <w:tcPr>
            <w:tcW w:w="1008" w:type="dxa"/>
          </w:tcPr>
          <w:p w14:paraId="5A09657D" w14:textId="70181347" w:rsidR="00407905" w:rsidRPr="00943ED9" w:rsidRDefault="00407905" w:rsidP="00943ED9">
            <w:pPr>
              <w:pStyle w:val="acctfourfigures"/>
              <w:tabs>
                <w:tab w:val="clear" w:pos="765"/>
                <w:tab w:val="decimal" w:pos="850"/>
              </w:tabs>
              <w:spacing w:line="240" w:lineRule="atLeast"/>
              <w:ind w:right="-90"/>
              <w:rPr>
                <w:lang w:val="en-US"/>
              </w:rPr>
            </w:pPr>
            <w:r w:rsidRPr="00943ED9">
              <w:rPr>
                <w:lang w:val="en-US"/>
              </w:rPr>
              <w:t>36,740</w:t>
            </w:r>
          </w:p>
        </w:tc>
        <w:tc>
          <w:tcPr>
            <w:tcW w:w="189" w:type="dxa"/>
          </w:tcPr>
          <w:p w14:paraId="35874161" w14:textId="77777777" w:rsidR="00407905" w:rsidRPr="00616857" w:rsidRDefault="00407905" w:rsidP="00407905">
            <w:pPr>
              <w:pStyle w:val="acctfourfigures"/>
              <w:tabs>
                <w:tab w:val="decimal" w:pos="1271"/>
              </w:tabs>
              <w:spacing w:line="240" w:lineRule="atLeast"/>
              <w:ind w:right="11"/>
              <w:rPr>
                <w:szCs w:val="22"/>
              </w:rPr>
            </w:pPr>
          </w:p>
        </w:tc>
        <w:tc>
          <w:tcPr>
            <w:tcW w:w="1008" w:type="dxa"/>
          </w:tcPr>
          <w:p w14:paraId="20E3FF55" w14:textId="18646A69" w:rsidR="00407905" w:rsidRPr="00943ED9" w:rsidRDefault="00407905" w:rsidP="00943ED9">
            <w:pPr>
              <w:pStyle w:val="acctfourfigures"/>
              <w:tabs>
                <w:tab w:val="clear" w:pos="765"/>
                <w:tab w:val="decimal" w:pos="820"/>
              </w:tabs>
              <w:spacing w:line="240" w:lineRule="atLeast"/>
              <w:ind w:right="-60"/>
              <w:rPr>
                <w:lang w:val="en-US"/>
              </w:rPr>
            </w:pPr>
            <w:r w:rsidRPr="00F64D0D">
              <w:rPr>
                <w:lang w:val="en-US"/>
              </w:rPr>
              <w:t>40</w:t>
            </w:r>
            <w:r w:rsidRPr="00943ED9">
              <w:rPr>
                <w:lang w:val="en-US"/>
              </w:rPr>
              <w:t>,</w:t>
            </w:r>
            <w:r w:rsidRPr="00F64D0D">
              <w:rPr>
                <w:lang w:val="en-US"/>
              </w:rPr>
              <w:t>138</w:t>
            </w:r>
          </w:p>
        </w:tc>
      </w:tr>
      <w:tr w:rsidR="00407905" w:rsidRPr="00616857" w14:paraId="1D03B8CE" w14:textId="77777777" w:rsidTr="00E466D9">
        <w:trPr>
          <w:cantSplit/>
        </w:trPr>
        <w:tc>
          <w:tcPr>
            <w:tcW w:w="3951" w:type="dxa"/>
          </w:tcPr>
          <w:p w14:paraId="53355F63" w14:textId="1B2C709B" w:rsidR="00407905" w:rsidRPr="00172B23" w:rsidRDefault="00E834B4" w:rsidP="00407905">
            <w:pPr>
              <w:spacing w:line="240" w:lineRule="atLeast"/>
              <w:ind w:left="11"/>
              <w:rPr>
                <w:szCs w:val="22"/>
              </w:rPr>
            </w:pPr>
            <w:r w:rsidRPr="00E834B4">
              <w:rPr>
                <w:szCs w:val="22"/>
              </w:rPr>
              <w:t>Past service cost</w:t>
            </w:r>
          </w:p>
        </w:tc>
        <w:tc>
          <w:tcPr>
            <w:tcW w:w="612" w:type="dxa"/>
          </w:tcPr>
          <w:p w14:paraId="41993FD7" w14:textId="77777777" w:rsidR="00407905" w:rsidRPr="00172B23" w:rsidRDefault="00407905" w:rsidP="00407905">
            <w:pPr>
              <w:spacing w:line="240" w:lineRule="atLeast"/>
              <w:ind w:left="11"/>
              <w:rPr>
                <w:szCs w:val="22"/>
              </w:rPr>
            </w:pPr>
          </w:p>
        </w:tc>
        <w:tc>
          <w:tcPr>
            <w:tcW w:w="1035" w:type="dxa"/>
          </w:tcPr>
          <w:p w14:paraId="2F330402" w14:textId="567843DB" w:rsidR="00407905" w:rsidRPr="00943ED9" w:rsidRDefault="00407905" w:rsidP="00943ED9">
            <w:pPr>
              <w:pStyle w:val="acctfourfigures"/>
              <w:tabs>
                <w:tab w:val="clear" w:pos="765"/>
                <w:tab w:val="decimal" w:pos="850"/>
              </w:tabs>
              <w:spacing w:line="240" w:lineRule="atLeast"/>
              <w:ind w:right="-60"/>
              <w:rPr>
                <w:lang w:val="en-US"/>
              </w:rPr>
            </w:pPr>
            <w:r w:rsidRPr="00943ED9">
              <w:rPr>
                <w:lang w:val="en-US"/>
              </w:rPr>
              <w:t>(1</w:t>
            </w:r>
            <w:r w:rsidR="008F5857">
              <w:rPr>
                <w:lang w:val="en-US"/>
              </w:rPr>
              <w:t>4</w:t>
            </w:r>
            <w:r w:rsidRPr="00943ED9">
              <w:rPr>
                <w:lang w:val="en-US"/>
              </w:rPr>
              <w:t>,</w:t>
            </w:r>
            <w:r w:rsidR="008F5857">
              <w:rPr>
                <w:lang w:val="en-US"/>
              </w:rPr>
              <w:t>268</w:t>
            </w:r>
            <w:r w:rsidRPr="00943ED9">
              <w:rPr>
                <w:lang w:val="en-US"/>
              </w:rPr>
              <w:t>)</w:t>
            </w:r>
          </w:p>
        </w:tc>
        <w:tc>
          <w:tcPr>
            <w:tcW w:w="189" w:type="dxa"/>
          </w:tcPr>
          <w:p w14:paraId="532D7F97" w14:textId="77777777" w:rsidR="00407905" w:rsidRPr="00616857" w:rsidRDefault="00407905" w:rsidP="00407905">
            <w:pPr>
              <w:pStyle w:val="acctfourfigures"/>
              <w:tabs>
                <w:tab w:val="decimal" w:pos="1271"/>
              </w:tabs>
              <w:spacing w:line="240" w:lineRule="atLeast"/>
              <w:ind w:right="11"/>
            </w:pPr>
          </w:p>
        </w:tc>
        <w:tc>
          <w:tcPr>
            <w:tcW w:w="1017" w:type="dxa"/>
          </w:tcPr>
          <w:p w14:paraId="1384ACE8" w14:textId="16F49095" w:rsidR="00407905" w:rsidRPr="00943ED9" w:rsidRDefault="00407905" w:rsidP="00943ED9">
            <w:pPr>
              <w:pStyle w:val="acctfourfigures"/>
              <w:tabs>
                <w:tab w:val="clear" w:pos="765"/>
                <w:tab w:val="decimal" w:pos="610"/>
              </w:tabs>
              <w:spacing w:line="240" w:lineRule="atLeast"/>
              <w:ind w:right="-110"/>
              <w:rPr>
                <w:lang w:val="en-US"/>
              </w:rPr>
            </w:pPr>
            <w:r w:rsidRPr="00943ED9">
              <w:rPr>
                <w:lang w:val="en-US"/>
              </w:rPr>
              <w:t>-</w:t>
            </w:r>
          </w:p>
        </w:tc>
        <w:tc>
          <w:tcPr>
            <w:tcW w:w="189" w:type="dxa"/>
          </w:tcPr>
          <w:p w14:paraId="63EA0D15" w14:textId="77777777" w:rsidR="00407905" w:rsidRPr="00407905" w:rsidRDefault="00407905" w:rsidP="00407905">
            <w:pPr>
              <w:pStyle w:val="acctfourfigures"/>
              <w:tabs>
                <w:tab w:val="decimal" w:pos="530"/>
              </w:tabs>
              <w:spacing w:line="240" w:lineRule="atLeast"/>
              <w:ind w:right="-79"/>
            </w:pPr>
          </w:p>
        </w:tc>
        <w:tc>
          <w:tcPr>
            <w:tcW w:w="1008" w:type="dxa"/>
          </w:tcPr>
          <w:p w14:paraId="2504BF70" w14:textId="2719A4BE" w:rsidR="00407905" w:rsidRPr="00943ED9" w:rsidRDefault="00407905" w:rsidP="00943ED9">
            <w:pPr>
              <w:pStyle w:val="acctfourfigures"/>
              <w:tabs>
                <w:tab w:val="clear" w:pos="765"/>
                <w:tab w:val="decimal" w:pos="580"/>
              </w:tabs>
              <w:spacing w:line="240" w:lineRule="atLeast"/>
              <w:ind w:right="-90"/>
              <w:rPr>
                <w:lang w:val="en-US"/>
              </w:rPr>
            </w:pPr>
            <w:r w:rsidRPr="00943ED9">
              <w:rPr>
                <w:lang w:val="en-US"/>
              </w:rPr>
              <w:t>-</w:t>
            </w:r>
          </w:p>
        </w:tc>
        <w:tc>
          <w:tcPr>
            <w:tcW w:w="189" w:type="dxa"/>
          </w:tcPr>
          <w:p w14:paraId="4230F93D" w14:textId="77777777" w:rsidR="00407905" w:rsidRPr="00407905" w:rsidRDefault="00407905" w:rsidP="00407905">
            <w:pPr>
              <w:pStyle w:val="acctfourfigures"/>
              <w:tabs>
                <w:tab w:val="decimal" w:pos="530"/>
              </w:tabs>
              <w:spacing w:line="240" w:lineRule="atLeast"/>
              <w:ind w:right="-79"/>
            </w:pPr>
          </w:p>
        </w:tc>
        <w:tc>
          <w:tcPr>
            <w:tcW w:w="1008" w:type="dxa"/>
          </w:tcPr>
          <w:p w14:paraId="6BD672EC" w14:textId="1DD1DC13" w:rsidR="00407905" w:rsidRPr="00943ED9" w:rsidRDefault="00407905" w:rsidP="00943ED9">
            <w:pPr>
              <w:pStyle w:val="acctfourfigures"/>
              <w:tabs>
                <w:tab w:val="clear" w:pos="765"/>
                <w:tab w:val="decimal" w:pos="550"/>
              </w:tabs>
              <w:spacing w:line="240" w:lineRule="atLeast"/>
              <w:ind w:right="-60"/>
              <w:rPr>
                <w:lang w:val="en-US"/>
              </w:rPr>
            </w:pPr>
            <w:r w:rsidRPr="00943ED9">
              <w:rPr>
                <w:lang w:val="en-US"/>
              </w:rPr>
              <w:t>-</w:t>
            </w:r>
          </w:p>
        </w:tc>
      </w:tr>
      <w:tr w:rsidR="00047AD6" w:rsidRPr="00616857" w14:paraId="5E7F17E2" w14:textId="77777777" w:rsidTr="00E466D9">
        <w:trPr>
          <w:cantSplit/>
        </w:trPr>
        <w:tc>
          <w:tcPr>
            <w:tcW w:w="3951" w:type="dxa"/>
          </w:tcPr>
          <w:p w14:paraId="25101808" w14:textId="2E6739FE" w:rsidR="00047AD6" w:rsidRPr="00172B23" w:rsidRDefault="00047AD6" w:rsidP="00047AD6">
            <w:pPr>
              <w:spacing w:line="240" w:lineRule="atLeast"/>
              <w:ind w:left="180" w:hanging="180"/>
              <w:rPr>
                <w:szCs w:val="22"/>
              </w:rPr>
            </w:pPr>
            <w:r w:rsidRPr="00172B23">
              <w:rPr>
                <w:szCs w:val="22"/>
              </w:rPr>
              <w:t xml:space="preserve">Interest on obligation </w:t>
            </w:r>
          </w:p>
        </w:tc>
        <w:tc>
          <w:tcPr>
            <w:tcW w:w="612" w:type="dxa"/>
          </w:tcPr>
          <w:p w14:paraId="21133DAC" w14:textId="598E2EBB" w:rsidR="00047AD6" w:rsidRPr="00172B23" w:rsidRDefault="00047AD6" w:rsidP="00047AD6">
            <w:pPr>
              <w:spacing w:line="240" w:lineRule="atLeast"/>
              <w:ind w:left="180" w:hanging="180"/>
              <w:rPr>
                <w:rFonts w:cs="Angsana New"/>
                <w:szCs w:val="22"/>
              </w:rPr>
            </w:pPr>
          </w:p>
        </w:tc>
        <w:tc>
          <w:tcPr>
            <w:tcW w:w="1035" w:type="dxa"/>
          </w:tcPr>
          <w:p w14:paraId="7A31B9F6" w14:textId="54C84792" w:rsidR="00047AD6" w:rsidRPr="00943ED9" w:rsidRDefault="00047AD6" w:rsidP="00943ED9">
            <w:pPr>
              <w:pStyle w:val="acctfourfigures"/>
              <w:tabs>
                <w:tab w:val="clear" w:pos="765"/>
                <w:tab w:val="decimal" w:pos="850"/>
              </w:tabs>
              <w:spacing w:line="240" w:lineRule="atLeast"/>
              <w:ind w:right="-60"/>
              <w:rPr>
                <w:cs/>
                <w:lang w:val="en-US" w:bidi="th-TH"/>
              </w:rPr>
            </w:pPr>
            <w:r w:rsidRPr="00943ED9">
              <w:rPr>
                <w:lang w:val="en-US"/>
              </w:rPr>
              <w:t>15,806</w:t>
            </w:r>
          </w:p>
        </w:tc>
        <w:tc>
          <w:tcPr>
            <w:tcW w:w="189" w:type="dxa"/>
          </w:tcPr>
          <w:p w14:paraId="60B80156" w14:textId="77777777" w:rsidR="00047AD6" w:rsidRPr="00616857" w:rsidRDefault="00047AD6" w:rsidP="00047AD6">
            <w:pPr>
              <w:pStyle w:val="acctfourfigures"/>
              <w:tabs>
                <w:tab w:val="decimal" w:pos="1271"/>
              </w:tabs>
              <w:spacing w:line="240" w:lineRule="atLeast"/>
              <w:ind w:right="11"/>
              <w:rPr>
                <w:szCs w:val="22"/>
              </w:rPr>
            </w:pPr>
          </w:p>
        </w:tc>
        <w:tc>
          <w:tcPr>
            <w:tcW w:w="1017" w:type="dxa"/>
          </w:tcPr>
          <w:p w14:paraId="0E181A89" w14:textId="2CA6966C" w:rsidR="00047AD6" w:rsidRPr="00943ED9" w:rsidRDefault="00047AD6" w:rsidP="00943ED9">
            <w:pPr>
              <w:pStyle w:val="acctfourfigures"/>
              <w:tabs>
                <w:tab w:val="clear" w:pos="765"/>
                <w:tab w:val="decimal" w:pos="860"/>
              </w:tabs>
              <w:spacing w:line="240" w:lineRule="atLeast"/>
              <w:ind w:right="-110"/>
              <w:rPr>
                <w:cs/>
                <w:lang w:val="en-US" w:bidi="th-TH"/>
              </w:rPr>
            </w:pPr>
            <w:r w:rsidRPr="00172B23">
              <w:rPr>
                <w:lang w:val="en-US"/>
              </w:rPr>
              <w:t>14</w:t>
            </w:r>
            <w:r w:rsidRPr="00943ED9">
              <w:rPr>
                <w:lang w:val="en-US"/>
              </w:rPr>
              <w:t>,</w:t>
            </w:r>
            <w:r w:rsidRPr="00172B23">
              <w:rPr>
                <w:lang w:val="en-US"/>
              </w:rPr>
              <w:t>586</w:t>
            </w:r>
          </w:p>
        </w:tc>
        <w:tc>
          <w:tcPr>
            <w:tcW w:w="189" w:type="dxa"/>
          </w:tcPr>
          <w:p w14:paraId="4DBEA886" w14:textId="77777777" w:rsidR="00047AD6" w:rsidRPr="00616857" w:rsidRDefault="00047AD6" w:rsidP="00047AD6">
            <w:pPr>
              <w:pStyle w:val="acctfourfigures"/>
              <w:spacing w:line="240" w:lineRule="atLeast"/>
              <w:rPr>
                <w:szCs w:val="22"/>
              </w:rPr>
            </w:pPr>
          </w:p>
        </w:tc>
        <w:tc>
          <w:tcPr>
            <w:tcW w:w="1008" w:type="dxa"/>
          </w:tcPr>
          <w:p w14:paraId="265403B5" w14:textId="0873B155" w:rsidR="00047AD6" w:rsidRPr="00943ED9" w:rsidRDefault="00047AD6" w:rsidP="00943ED9">
            <w:pPr>
              <w:pStyle w:val="acctfourfigures"/>
              <w:tabs>
                <w:tab w:val="clear" w:pos="765"/>
                <w:tab w:val="decimal" w:pos="850"/>
              </w:tabs>
              <w:spacing w:line="240" w:lineRule="atLeast"/>
              <w:ind w:right="-90"/>
              <w:rPr>
                <w:lang w:val="en-US"/>
              </w:rPr>
            </w:pPr>
            <w:r w:rsidRPr="00943ED9">
              <w:rPr>
                <w:lang w:val="en-US"/>
              </w:rPr>
              <w:t>10,292</w:t>
            </w:r>
          </w:p>
        </w:tc>
        <w:tc>
          <w:tcPr>
            <w:tcW w:w="189" w:type="dxa"/>
          </w:tcPr>
          <w:p w14:paraId="001F073B" w14:textId="77777777" w:rsidR="00047AD6" w:rsidRPr="00616857" w:rsidRDefault="00047AD6" w:rsidP="00047AD6">
            <w:pPr>
              <w:pStyle w:val="acctfourfigures"/>
              <w:tabs>
                <w:tab w:val="decimal" w:pos="1271"/>
              </w:tabs>
              <w:spacing w:line="240" w:lineRule="atLeast"/>
              <w:ind w:right="11"/>
              <w:rPr>
                <w:szCs w:val="22"/>
              </w:rPr>
            </w:pPr>
          </w:p>
        </w:tc>
        <w:tc>
          <w:tcPr>
            <w:tcW w:w="1008" w:type="dxa"/>
          </w:tcPr>
          <w:p w14:paraId="4165190E" w14:textId="0E7BF660" w:rsidR="00047AD6" w:rsidRPr="00943ED9" w:rsidRDefault="00047AD6" w:rsidP="00943ED9">
            <w:pPr>
              <w:pStyle w:val="acctfourfigures"/>
              <w:tabs>
                <w:tab w:val="clear" w:pos="765"/>
                <w:tab w:val="decimal" w:pos="820"/>
              </w:tabs>
              <w:spacing w:line="240" w:lineRule="atLeast"/>
              <w:ind w:right="-60"/>
              <w:rPr>
                <w:lang w:val="en-US"/>
              </w:rPr>
            </w:pPr>
            <w:r w:rsidRPr="00F64D0D">
              <w:rPr>
                <w:lang w:val="en-US"/>
              </w:rPr>
              <w:t>9</w:t>
            </w:r>
            <w:r w:rsidRPr="00943ED9">
              <w:rPr>
                <w:lang w:val="en-US"/>
              </w:rPr>
              <w:t>,</w:t>
            </w:r>
            <w:r w:rsidRPr="00F64D0D">
              <w:rPr>
                <w:lang w:val="en-US"/>
              </w:rPr>
              <w:t>371</w:t>
            </w:r>
          </w:p>
        </w:tc>
      </w:tr>
      <w:tr w:rsidR="00407905" w:rsidRPr="00616857" w14:paraId="685665D8" w14:textId="77777777" w:rsidTr="00E466D9">
        <w:trPr>
          <w:cantSplit/>
        </w:trPr>
        <w:tc>
          <w:tcPr>
            <w:tcW w:w="3951" w:type="dxa"/>
            <w:vAlign w:val="center"/>
          </w:tcPr>
          <w:p w14:paraId="65A664BE" w14:textId="49289D8A" w:rsidR="00407905" w:rsidRPr="00172B23" w:rsidRDefault="00407905" w:rsidP="00407905">
            <w:pPr>
              <w:spacing w:line="240" w:lineRule="atLeast"/>
              <w:ind w:left="180" w:hanging="180"/>
              <w:rPr>
                <w:szCs w:val="22"/>
              </w:rPr>
            </w:pPr>
            <w:r w:rsidRPr="00172B23">
              <w:rPr>
                <w:szCs w:val="22"/>
              </w:rPr>
              <w:t>Curtailment gain</w:t>
            </w:r>
          </w:p>
        </w:tc>
        <w:tc>
          <w:tcPr>
            <w:tcW w:w="612" w:type="dxa"/>
            <w:vAlign w:val="center"/>
          </w:tcPr>
          <w:p w14:paraId="4CC4339C" w14:textId="3EA3A68F" w:rsidR="00407905" w:rsidRPr="00172B23" w:rsidRDefault="00407905" w:rsidP="00407905">
            <w:pPr>
              <w:spacing w:line="240" w:lineRule="atLeast"/>
              <w:ind w:left="180" w:hanging="180"/>
              <w:rPr>
                <w:szCs w:val="22"/>
              </w:rPr>
            </w:pPr>
          </w:p>
        </w:tc>
        <w:tc>
          <w:tcPr>
            <w:tcW w:w="1035" w:type="dxa"/>
          </w:tcPr>
          <w:p w14:paraId="1DFCC0D7" w14:textId="0762FFC6" w:rsidR="00407905" w:rsidRPr="00943ED9" w:rsidRDefault="00407905" w:rsidP="00943ED9">
            <w:pPr>
              <w:pStyle w:val="acctfourfigures"/>
              <w:tabs>
                <w:tab w:val="clear" w:pos="765"/>
                <w:tab w:val="decimal" w:pos="850"/>
              </w:tabs>
              <w:spacing w:line="240" w:lineRule="atLeast"/>
              <w:ind w:right="-60"/>
              <w:rPr>
                <w:cs/>
                <w:lang w:val="en-US" w:bidi="th-TH"/>
              </w:rPr>
            </w:pPr>
            <w:r w:rsidRPr="00943ED9">
              <w:rPr>
                <w:lang w:val="en-US"/>
              </w:rPr>
              <w:t>(68,517)</w:t>
            </w:r>
          </w:p>
        </w:tc>
        <w:tc>
          <w:tcPr>
            <w:tcW w:w="189" w:type="dxa"/>
          </w:tcPr>
          <w:p w14:paraId="047EB16E" w14:textId="77777777" w:rsidR="00407905" w:rsidRPr="00616857" w:rsidRDefault="00407905" w:rsidP="00407905">
            <w:pPr>
              <w:pStyle w:val="acctfourfigures"/>
              <w:tabs>
                <w:tab w:val="decimal" w:pos="1271"/>
              </w:tabs>
              <w:spacing w:line="240" w:lineRule="atLeast"/>
              <w:ind w:right="-70"/>
              <w:rPr>
                <w:szCs w:val="22"/>
                <w:lang w:bidi="th-TH"/>
              </w:rPr>
            </w:pPr>
          </w:p>
        </w:tc>
        <w:tc>
          <w:tcPr>
            <w:tcW w:w="1017" w:type="dxa"/>
          </w:tcPr>
          <w:p w14:paraId="0B697AB8" w14:textId="3795EB6E" w:rsidR="00407905" w:rsidRPr="00943ED9" w:rsidRDefault="00407905" w:rsidP="00943ED9">
            <w:pPr>
              <w:pStyle w:val="acctfourfigures"/>
              <w:tabs>
                <w:tab w:val="clear" w:pos="765"/>
                <w:tab w:val="decimal" w:pos="860"/>
              </w:tabs>
              <w:spacing w:line="240" w:lineRule="atLeast"/>
              <w:ind w:right="-110"/>
              <w:rPr>
                <w:cs/>
                <w:lang w:val="en-US" w:bidi="th-TH"/>
              </w:rPr>
            </w:pPr>
            <w:r w:rsidRPr="00943ED9">
              <w:rPr>
                <w:lang w:val="en-US"/>
              </w:rPr>
              <w:t>(20,013)</w:t>
            </w:r>
          </w:p>
        </w:tc>
        <w:tc>
          <w:tcPr>
            <w:tcW w:w="189" w:type="dxa"/>
          </w:tcPr>
          <w:p w14:paraId="68958955" w14:textId="77777777" w:rsidR="00407905" w:rsidRPr="00616857" w:rsidRDefault="00407905" w:rsidP="00407905">
            <w:pPr>
              <w:pStyle w:val="acctfourfigures"/>
              <w:spacing w:line="240" w:lineRule="atLeast"/>
              <w:rPr>
                <w:szCs w:val="22"/>
              </w:rPr>
            </w:pPr>
          </w:p>
        </w:tc>
        <w:tc>
          <w:tcPr>
            <w:tcW w:w="1008" w:type="dxa"/>
          </w:tcPr>
          <w:p w14:paraId="4BC26D53" w14:textId="75A95B48" w:rsidR="00407905" w:rsidRPr="00943ED9" w:rsidRDefault="00047AD6" w:rsidP="00943ED9">
            <w:pPr>
              <w:pStyle w:val="acctfourfigures"/>
              <w:tabs>
                <w:tab w:val="clear" w:pos="765"/>
                <w:tab w:val="decimal" w:pos="850"/>
              </w:tabs>
              <w:spacing w:line="240" w:lineRule="atLeast"/>
              <w:ind w:right="-90"/>
              <w:rPr>
                <w:cs/>
                <w:lang w:val="en-US" w:bidi="th-TH"/>
              </w:rPr>
            </w:pPr>
            <w:r w:rsidRPr="00943ED9">
              <w:rPr>
                <w:lang w:val="en-US"/>
              </w:rPr>
              <w:t>(49</w:t>
            </w:r>
            <w:r w:rsidR="00407905" w:rsidRPr="00943ED9">
              <w:rPr>
                <w:lang w:val="en-US"/>
              </w:rPr>
              <w:t>,</w:t>
            </w:r>
            <w:r w:rsidRPr="00943ED9">
              <w:rPr>
                <w:lang w:val="en-US"/>
              </w:rPr>
              <w:t>012)</w:t>
            </w:r>
          </w:p>
        </w:tc>
        <w:tc>
          <w:tcPr>
            <w:tcW w:w="189" w:type="dxa"/>
          </w:tcPr>
          <w:p w14:paraId="7CE8F51F" w14:textId="77777777" w:rsidR="00407905" w:rsidRPr="00616857" w:rsidRDefault="00407905" w:rsidP="00407905">
            <w:pPr>
              <w:pStyle w:val="acctfourfigures"/>
              <w:tabs>
                <w:tab w:val="decimal" w:pos="1271"/>
              </w:tabs>
              <w:spacing w:line="240" w:lineRule="atLeast"/>
              <w:ind w:right="-70"/>
              <w:rPr>
                <w:szCs w:val="22"/>
              </w:rPr>
            </w:pPr>
          </w:p>
        </w:tc>
        <w:tc>
          <w:tcPr>
            <w:tcW w:w="1008" w:type="dxa"/>
          </w:tcPr>
          <w:p w14:paraId="10109CA7" w14:textId="654D27B4" w:rsidR="00407905" w:rsidRPr="00943ED9" w:rsidRDefault="00407905" w:rsidP="00943ED9">
            <w:pPr>
              <w:pStyle w:val="acctfourfigures"/>
              <w:tabs>
                <w:tab w:val="clear" w:pos="765"/>
                <w:tab w:val="decimal" w:pos="550"/>
              </w:tabs>
              <w:spacing w:line="240" w:lineRule="atLeast"/>
              <w:ind w:right="-60"/>
              <w:rPr>
                <w:cs/>
                <w:lang w:val="en-US" w:bidi="th-TH"/>
              </w:rPr>
            </w:pPr>
            <w:r w:rsidRPr="00943ED9">
              <w:rPr>
                <w:lang w:val="en-US"/>
              </w:rPr>
              <w:t>-</w:t>
            </w:r>
          </w:p>
        </w:tc>
      </w:tr>
      <w:tr w:rsidR="00407905" w:rsidRPr="00616857" w14:paraId="72D66926" w14:textId="77777777" w:rsidTr="003E2589">
        <w:trPr>
          <w:cantSplit/>
        </w:trPr>
        <w:tc>
          <w:tcPr>
            <w:tcW w:w="3951" w:type="dxa"/>
          </w:tcPr>
          <w:p w14:paraId="089139B4" w14:textId="77777777" w:rsidR="00407905" w:rsidRPr="00172B23" w:rsidRDefault="00407905" w:rsidP="00407905">
            <w:pPr>
              <w:spacing w:line="240" w:lineRule="atLeast"/>
              <w:ind w:left="180" w:hanging="180"/>
              <w:rPr>
                <w:b/>
                <w:bCs/>
                <w:szCs w:val="22"/>
              </w:rPr>
            </w:pPr>
          </w:p>
        </w:tc>
        <w:tc>
          <w:tcPr>
            <w:tcW w:w="612" w:type="dxa"/>
          </w:tcPr>
          <w:p w14:paraId="30E5DA1B" w14:textId="35BC0178" w:rsidR="00407905" w:rsidRPr="00172B23" w:rsidRDefault="00407905" w:rsidP="00407905">
            <w:pPr>
              <w:spacing w:line="240" w:lineRule="atLeast"/>
              <w:ind w:left="180" w:hanging="180"/>
              <w:rPr>
                <w:b/>
                <w:bCs/>
                <w:szCs w:val="22"/>
              </w:rPr>
            </w:pPr>
          </w:p>
        </w:tc>
        <w:tc>
          <w:tcPr>
            <w:tcW w:w="1035" w:type="dxa"/>
            <w:tcBorders>
              <w:top w:val="single" w:sz="4" w:space="0" w:color="auto"/>
              <w:bottom w:val="single" w:sz="4" w:space="0" w:color="auto"/>
            </w:tcBorders>
          </w:tcPr>
          <w:p w14:paraId="7CED04FD" w14:textId="66C92AC3" w:rsidR="00407905" w:rsidRPr="00943ED9" w:rsidRDefault="00407905" w:rsidP="00943ED9">
            <w:pPr>
              <w:pStyle w:val="acctfourfigures"/>
              <w:tabs>
                <w:tab w:val="clear" w:pos="765"/>
                <w:tab w:val="decimal" w:pos="850"/>
              </w:tabs>
              <w:spacing w:line="240" w:lineRule="atLeast"/>
              <w:ind w:right="-60"/>
              <w:rPr>
                <w:cs/>
                <w:lang w:val="en-US" w:bidi="th-TH"/>
              </w:rPr>
            </w:pPr>
            <w:r w:rsidRPr="00943ED9">
              <w:rPr>
                <w:lang w:val="en-US"/>
              </w:rPr>
              <w:t>(11,529)</w:t>
            </w:r>
          </w:p>
        </w:tc>
        <w:tc>
          <w:tcPr>
            <w:tcW w:w="189" w:type="dxa"/>
          </w:tcPr>
          <w:p w14:paraId="2BE54D2E" w14:textId="77777777" w:rsidR="00407905" w:rsidRPr="00616857" w:rsidRDefault="00407905" w:rsidP="00407905">
            <w:pPr>
              <w:pStyle w:val="acctfourfigures"/>
              <w:tabs>
                <w:tab w:val="decimal" w:pos="1271"/>
              </w:tabs>
              <w:spacing w:line="240" w:lineRule="atLeast"/>
              <w:ind w:right="11"/>
              <w:rPr>
                <w:szCs w:val="22"/>
              </w:rPr>
            </w:pPr>
          </w:p>
        </w:tc>
        <w:tc>
          <w:tcPr>
            <w:tcW w:w="1017" w:type="dxa"/>
            <w:tcBorders>
              <w:top w:val="single" w:sz="4" w:space="0" w:color="auto"/>
              <w:bottom w:val="single" w:sz="4" w:space="0" w:color="auto"/>
            </w:tcBorders>
          </w:tcPr>
          <w:p w14:paraId="16CEAD83" w14:textId="7877C4B3" w:rsidR="00407905" w:rsidRPr="00943ED9" w:rsidRDefault="00407905" w:rsidP="00943ED9">
            <w:pPr>
              <w:pStyle w:val="acctfourfigures"/>
              <w:tabs>
                <w:tab w:val="clear" w:pos="765"/>
                <w:tab w:val="decimal" w:pos="860"/>
              </w:tabs>
              <w:spacing w:line="240" w:lineRule="atLeast"/>
              <w:ind w:right="-110"/>
              <w:rPr>
                <w:cs/>
                <w:lang w:val="en-US" w:bidi="th-TH"/>
              </w:rPr>
            </w:pPr>
            <w:r w:rsidRPr="00172B23">
              <w:rPr>
                <w:lang w:val="en-US"/>
              </w:rPr>
              <w:t>53,415</w:t>
            </w:r>
          </w:p>
        </w:tc>
        <w:tc>
          <w:tcPr>
            <w:tcW w:w="189" w:type="dxa"/>
          </w:tcPr>
          <w:p w14:paraId="11E33F3A" w14:textId="77777777" w:rsidR="00407905" w:rsidRPr="00616857" w:rsidRDefault="00407905" w:rsidP="00407905">
            <w:pPr>
              <w:pStyle w:val="acctfourfigures"/>
              <w:spacing w:line="240" w:lineRule="atLeast"/>
              <w:rPr>
                <w:b/>
                <w:bCs/>
                <w:szCs w:val="22"/>
              </w:rPr>
            </w:pPr>
          </w:p>
        </w:tc>
        <w:tc>
          <w:tcPr>
            <w:tcW w:w="1008" w:type="dxa"/>
            <w:tcBorders>
              <w:top w:val="single" w:sz="4" w:space="0" w:color="auto"/>
              <w:bottom w:val="single" w:sz="4" w:space="0" w:color="auto"/>
            </w:tcBorders>
          </w:tcPr>
          <w:p w14:paraId="55FD563B" w14:textId="57535FF4" w:rsidR="00407905" w:rsidRPr="00943ED9" w:rsidRDefault="00407905" w:rsidP="00943ED9">
            <w:pPr>
              <w:pStyle w:val="acctfourfigures"/>
              <w:tabs>
                <w:tab w:val="clear" w:pos="765"/>
                <w:tab w:val="decimal" w:pos="850"/>
              </w:tabs>
              <w:spacing w:line="240" w:lineRule="atLeast"/>
              <w:ind w:right="-90"/>
              <w:rPr>
                <w:cs/>
                <w:lang w:val="en-US" w:bidi="th-TH"/>
              </w:rPr>
            </w:pPr>
            <w:r w:rsidRPr="00943ED9">
              <w:rPr>
                <w:lang w:val="en-US"/>
              </w:rPr>
              <w:t>(</w:t>
            </w:r>
            <w:r w:rsidR="00047AD6" w:rsidRPr="00943ED9">
              <w:rPr>
                <w:lang w:val="en-US"/>
              </w:rPr>
              <w:t>1</w:t>
            </w:r>
            <w:r w:rsidRPr="00943ED9">
              <w:rPr>
                <w:lang w:val="en-US"/>
              </w:rPr>
              <w:t>,</w:t>
            </w:r>
            <w:r w:rsidR="00047AD6" w:rsidRPr="00943ED9">
              <w:rPr>
                <w:lang w:val="en-US"/>
              </w:rPr>
              <w:t>980</w:t>
            </w:r>
            <w:r w:rsidRPr="00943ED9">
              <w:rPr>
                <w:lang w:val="en-US"/>
              </w:rPr>
              <w:t>)</w:t>
            </w:r>
          </w:p>
        </w:tc>
        <w:tc>
          <w:tcPr>
            <w:tcW w:w="189" w:type="dxa"/>
          </w:tcPr>
          <w:p w14:paraId="72E1FE2E" w14:textId="77777777" w:rsidR="00407905" w:rsidRPr="00616857" w:rsidRDefault="00407905" w:rsidP="00407905">
            <w:pPr>
              <w:pStyle w:val="acctfourfigures"/>
              <w:tabs>
                <w:tab w:val="decimal" w:pos="1271"/>
              </w:tabs>
              <w:spacing w:line="240" w:lineRule="atLeast"/>
              <w:ind w:right="11"/>
              <w:rPr>
                <w:szCs w:val="22"/>
              </w:rPr>
            </w:pPr>
          </w:p>
        </w:tc>
        <w:tc>
          <w:tcPr>
            <w:tcW w:w="1008" w:type="dxa"/>
            <w:tcBorders>
              <w:top w:val="single" w:sz="4" w:space="0" w:color="auto"/>
              <w:bottom w:val="single" w:sz="4" w:space="0" w:color="auto"/>
            </w:tcBorders>
          </w:tcPr>
          <w:p w14:paraId="62E1285D" w14:textId="7E571FE6" w:rsidR="00407905" w:rsidRPr="00943ED9" w:rsidRDefault="00407905" w:rsidP="00943ED9">
            <w:pPr>
              <w:pStyle w:val="acctfourfigures"/>
              <w:tabs>
                <w:tab w:val="clear" w:pos="765"/>
                <w:tab w:val="decimal" w:pos="820"/>
              </w:tabs>
              <w:spacing w:line="240" w:lineRule="atLeast"/>
              <w:ind w:right="-60"/>
              <w:rPr>
                <w:cs/>
                <w:lang w:val="en-US" w:bidi="th-TH"/>
              </w:rPr>
            </w:pPr>
            <w:r w:rsidRPr="00F64D0D">
              <w:rPr>
                <w:lang w:val="en-US"/>
              </w:rPr>
              <w:t>49</w:t>
            </w:r>
            <w:r w:rsidRPr="00943ED9">
              <w:rPr>
                <w:lang w:val="en-US"/>
              </w:rPr>
              <w:t>,</w:t>
            </w:r>
            <w:r w:rsidRPr="00F64D0D">
              <w:rPr>
                <w:lang w:val="en-US"/>
              </w:rPr>
              <w:t>509</w:t>
            </w:r>
          </w:p>
        </w:tc>
      </w:tr>
      <w:tr w:rsidR="00D8646B" w:rsidRPr="00616857" w14:paraId="6114A3BC" w14:textId="77777777" w:rsidTr="00D8646B">
        <w:trPr>
          <w:cantSplit/>
        </w:trPr>
        <w:tc>
          <w:tcPr>
            <w:tcW w:w="3951" w:type="dxa"/>
          </w:tcPr>
          <w:p w14:paraId="09C9D66F" w14:textId="77777777" w:rsidR="00D8646B" w:rsidRPr="00172B23" w:rsidRDefault="00D8646B" w:rsidP="00407905">
            <w:pPr>
              <w:spacing w:line="240" w:lineRule="atLeast"/>
              <w:ind w:left="180" w:hanging="180"/>
              <w:rPr>
                <w:b/>
                <w:bCs/>
                <w:szCs w:val="22"/>
              </w:rPr>
            </w:pPr>
          </w:p>
        </w:tc>
        <w:tc>
          <w:tcPr>
            <w:tcW w:w="612" w:type="dxa"/>
          </w:tcPr>
          <w:p w14:paraId="1F34221D" w14:textId="77777777" w:rsidR="00D8646B" w:rsidRPr="00172B23" w:rsidRDefault="00D8646B" w:rsidP="00407905">
            <w:pPr>
              <w:spacing w:line="240" w:lineRule="atLeast"/>
              <w:ind w:left="180" w:hanging="180"/>
              <w:rPr>
                <w:b/>
                <w:bCs/>
                <w:szCs w:val="22"/>
              </w:rPr>
            </w:pPr>
          </w:p>
        </w:tc>
        <w:tc>
          <w:tcPr>
            <w:tcW w:w="1035" w:type="dxa"/>
            <w:tcBorders>
              <w:top w:val="single" w:sz="4" w:space="0" w:color="auto"/>
            </w:tcBorders>
          </w:tcPr>
          <w:p w14:paraId="2E0D7872" w14:textId="77777777" w:rsidR="00D8646B" w:rsidRPr="00943ED9" w:rsidRDefault="00D8646B" w:rsidP="00943ED9">
            <w:pPr>
              <w:pStyle w:val="acctfourfigures"/>
              <w:tabs>
                <w:tab w:val="clear" w:pos="765"/>
                <w:tab w:val="decimal" w:pos="850"/>
              </w:tabs>
              <w:spacing w:line="240" w:lineRule="atLeast"/>
              <w:ind w:right="-60"/>
              <w:rPr>
                <w:lang w:val="en-US"/>
              </w:rPr>
            </w:pPr>
          </w:p>
        </w:tc>
        <w:tc>
          <w:tcPr>
            <w:tcW w:w="189" w:type="dxa"/>
          </w:tcPr>
          <w:p w14:paraId="55D272F2" w14:textId="77777777" w:rsidR="00D8646B" w:rsidRPr="00616857" w:rsidRDefault="00D8646B" w:rsidP="00407905">
            <w:pPr>
              <w:pStyle w:val="acctfourfigures"/>
              <w:tabs>
                <w:tab w:val="decimal" w:pos="1271"/>
              </w:tabs>
              <w:spacing w:line="240" w:lineRule="atLeast"/>
              <w:ind w:right="11"/>
              <w:rPr>
                <w:szCs w:val="22"/>
              </w:rPr>
            </w:pPr>
          </w:p>
        </w:tc>
        <w:tc>
          <w:tcPr>
            <w:tcW w:w="1017" w:type="dxa"/>
            <w:tcBorders>
              <w:top w:val="single" w:sz="4" w:space="0" w:color="auto"/>
            </w:tcBorders>
          </w:tcPr>
          <w:p w14:paraId="05909D56" w14:textId="77777777" w:rsidR="00D8646B" w:rsidRPr="00172B23" w:rsidRDefault="00D8646B" w:rsidP="00943ED9">
            <w:pPr>
              <w:pStyle w:val="acctfourfigures"/>
              <w:tabs>
                <w:tab w:val="clear" w:pos="765"/>
                <w:tab w:val="decimal" w:pos="860"/>
              </w:tabs>
              <w:spacing w:line="240" w:lineRule="atLeast"/>
              <w:ind w:right="-110"/>
              <w:rPr>
                <w:lang w:val="en-US"/>
              </w:rPr>
            </w:pPr>
          </w:p>
        </w:tc>
        <w:tc>
          <w:tcPr>
            <w:tcW w:w="189" w:type="dxa"/>
          </w:tcPr>
          <w:p w14:paraId="17F0A38B" w14:textId="77777777" w:rsidR="00D8646B" w:rsidRPr="00616857" w:rsidRDefault="00D8646B" w:rsidP="00407905">
            <w:pPr>
              <w:pStyle w:val="acctfourfigures"/>
              <w:spacing w:line="240" w:lineRule="atLeast"/>
              <w:rPr>
                <w:b/>
                <w:bCs/>
                <w:szCs w:val="22"/>
              </w:rPr>
            </w:pPr>
          </w:p>
        </w:tc>
        <w:tc>
          <w:tcPr>
            <w:tcW w:w="1008" w:type="dxa"/>
            <w:tcBorders>
              <w:top w:val="single" w:sz="4" w:space="0" w:color="auto"/>
            </w:tcBorders>
          </w:tcPr>
          <w:p w14:paraId="05BEC0ED" w14:textId="77777777" w:rsidR="00D8646B" w:rsidRPr="00943ED9" w:rsidRDefault="00D8646B" w:rsidP="00943ED9">
            <w:pPr>
              <w:pStyle w:val="acctfourfigures"/>
              <w:tabs>
                <w:tab w:val="clear" w:pos="765"/>
                <w:tab w:val="decimal" w:pos="850"/>
              </w:tabs>
              <w:spacing w:line="240" w:lineRule="atLeast"/>
              <w:ind w:right="-90"/>
              <w:rPr>
                <w:lang w:val="en-US"/>
              </w:rPr>
            </w:pPr>
          </w:p>
        </w:tc>
        <w:tc>
          <w:tcPr>
            <w:tcW w:w="189" w:type="dxa"/>
          </w:tcPr>
          <w:p w14:paraId="01FBE4C5" w14:textId="77777777" w:rsidR="00D8646B" w:rsidRPr="00616857" w:rsidRDefault="00D8646B" w:rsidP="00407905">
            <w:pPr>
              <w:pStyle w:val="acctfourfigures"/>
              <w:tabs>
                <w:tab w:val="decimal" w:pos="1271"/>
              </w:tabs>
              <w:spacing w:line="240" w:lineRule="atLeast"/>
              <w:ind w:right="11"/>
              <w:rPr>
                <w:szCs w:val="22"/>
              </w:rPr>
            </w:pPr>
          </w:p>
        </w:tc>
        <w:tc>
          <w:tcPr>
            <w:tcW w:w="1008" w:type="dxa"/>
            <w:tcBorders>
              <w:top w:val="single" w:sz="4" w:space="0" w:color="auto"/>
            </w:tcBorders>
          </w:tcPr>
          <w:p w14:paraId="37841489" w14:textId="77777777" w:rsidR="00D8646B" w:rsidRPr="00F64D0D" w:rsidRDefault="00D8646B" w:rsidP="00943ED9">
            <w:pPr>
              <w:pStyle w:val="acctfourfigures"/>
              <w:tabs>
                <w:tab w:val="clear" w:pos="765"/>
                <w:tab w:val="decimal" w:pos="820"/>
              </w:tabs>
              <w:spacing w:line="240" w:lineRule="atLeast"/>
              <w:ind w:right="-60"/>
              <w:rPr>
                <w:lang w:val="en-US"/>
              </w:rPr>
            </w:pPr>
          </w:p>
        </w:tc>
      </w:tr>
      <w:tr w:rsidR="00570411" w:rsidRPr="00616857" w14:paraId="26231725" w14:textId="2A31D6CB" w:rsidTr="00D8646B">
        <w:trPr>
          <w:cantSplit/>
        </w:trPr>
        <w:tc>
          <w:tcPr>
            <w:tcW w:w="4563" w:type="dxa"/>
            <w:gridSpan w:val="2"/>
          </w:tcPr>
          <w:p w14:paraId="268CD031" w14:textId="50F4EB92" w:rsidR="00570411" w:rsidRPr="00172B23" w:rsidRDefault="00570411" w:rsidP="00570411">
            <w:pPr>
              <w:spacing w:line="240" w:lineRule="atLeast"/>
              <w:ind w:left="180" w:hanging="180"/>
              <w:rPr>
                <w:rFonts w:cs="Angsana New"/>
                <w:szCs w:val="22"/>
              </w:rPr>
            </w:pPr>
            <w:r w:rsidRPr="00172B23">
              <w:rPr>
                <w:rFonts w:cs="Angsana New"/>
                <w:b/>
                <w:bCs/>
                <w:szCs w:val="22"/>
              </w:rPr>
              <w:t>Included in other comprehensive income</w:t>
            </w:r>
          </w:p>
        </w:tc>
        <w:tc>
          <w:tcPr>
            <w:tcW w:w="1035" w:type="dxa"/>
          </w:tcPr>
          <w:p w14:paraId="031BA52C" w14:textId="77777777" w:rsidR="00570411" w:rsidRPr="00943ED9" w:rsidRDefault="00570411" w:rsidP="00943ED9">
            <w:pPr>
              <w:pStyle w:val="acctfourfigures"/>
              <w:tabs>
                <w:tab w:val="clear" w:pos="765"/>
                <w:tab w:val="decimal" w:pos="850"/>
              </w:tabs>
              <w:spacing w:line="240" w:lineRule="atLeast"/>
              <w:ind w:right="-60"/>
              <w:rPr>
                <w:lang w:val="en-US"/>
              </w:rPr>
            </w:pPr>
          </w:p>
        </w:tc>
        <w:tc>
          <w:tcPr>
            <w:tcW w:w="189" w:type="dxa"/>
          </w:tcPr>
          <w:p w14:paraId="569C3365" w14:textId="77777777" w:rsidR="00570411" w:rsidRPr="00616857" w:rsidRDefault="00570411" w:rsidP="00570411">
            <w:pPr>
              <w:pStyle w:val="acctfourfigures"/>
              <w:tabs>
                <w:tab w:val="decimal" w:pos="1271"/>
              </w:tabs>
              <w:spacing w:line="240" w:lineRule="atLeast"/>
              <w:rPr>
                <w:szCs w:val="22"/>
              </w:rPr>
            </w:pPr>
          </w:p>
        </w:tc>
        <w:tc>
          <w:tcPr>
            <w:tcW w:w="1017" w:type="dxa"/>
          </w:tcPr>
          <w:p w14:paraId="416C7C31" w14:textId="77777777" w:rsidR="00570411" w:rsidRPr="00943ED9" w:rsidRDefault="00570411" w:rsidP="00943ED9">
            <w:pPr>
              <w:pStyle w:val="acctfourfigures"/>
              <w:tabs>
                <w:tab w:val="clear" w:pos="765"/>
                <w:tab w:val="decimal" w:pos="860"/>
              </w:tabs>
              <w:spacing w:line="240" w:lineRule="atLeast"/>
              <w:ind w:right="-110"/>
              <w:rPr>
                <w:lang w:val="en-US"/>
              </w:rPr>
            </w:pPr>
          </w:p>
        </w:tc>
        <w:tc>
          <w:tcPr>
            <w:tcW w:w="189" w:type="dxa"/>
          </w:tcPr>
          <w:p w14:paraId="79E52DC0" w14:textId="77777777" w:rsidR="00570411" w:rsidRPr="00616857" w:rsidRDefault="00570411" w:rsidP="00570411">
            <w:pPr>
              <w:pStyle w:val="acctfourfigures"/>
              <w:spacing w:line="240" w:lineRule="atLeast"/>
              <w:rPr>
                <w:szCs w:val="22"/>
              </w:rPr>
            </w:pPr>
          </w:p>
        </w:tc>
        <w:tc>
          <w:tcPr>
            <w:tcW w:w="1008" w:type="dxa"/>
          </w:tcPr>
          <w:p w14:paraId="681929AA" w14:textId="77777777" w:rsidR="00570411" w:rsidRPr="00943ED9" w:rsidRDefault="00570411" w:rsidP="00943ED9">
            <w:pPr>
              <w:pStyle w:val="acctfourfigures"/>
              <w:tabs>
                <w:tab w:val="clear" w:pos="765"/>
                <w:tab w:val="decimal" w:pos="850"/>
              </w:tabs>
              <w:spacing w:line="240" w:lineRule="atLeast"/>
              <w:ind w:right="-90"/>
              <w:rPr>
                <w:lang w:val="en-US"/>
              </w:rPr>
            </w:pPr>
          </w:p>
        </w:tc>
        <w:tc>
          <w:tcPr>
            <w:tcW w:w="189" w:type="dxa"/>
          </w:tcPr>
          <w:p w14:paraId="286055F8" w14:textId="77777777" w:rsidR="00570411" w:rsidRPr="00616857" w:rsidRDefault="00570411" w:rsidP="00570411">
            <w:pPr>
              <w:pStyle w:val="acctfourfigures"/>
              <w:tabs>
                <w:tab w:val="decimal" w:pos="1271"/>
              </w:tabs>
              <w:spacing w:line="240" w:lineRule="atLeast"/>
              <w:rPr>
                <w:szCs w:val="22"/>
              </w:rPr>
            </w:pPr>
          </w:p>
        </w:tc>
        <w:tc>
          <w:tcPr>
            <w:tcW w:w="1008" w:type="dxa"/>
          </w:tcPr>
          <w:p w14:paraId="12CEE490" w14:textId="77777777" w:rsidR="00570411" w:rsidRPr="00616857" w:rsidRDefault="00570411" w:rsidP="00570411">
            <w:pPr>
              <w:pStyle w:val="acctfourfigures"/>
              <w:tabs>
                <w:tab w:val="clear" w:pos="765"/>
                <w:tab w:val="decimal" w:pos="1271"/>
              </w:tabs>
              <w:spacing w:line="240" w:lineRule="atLeast"/>
              <w:ind w:right="11"/>
              <w:rPr>
                <w:szCs w:val="22"/>
              </w:rPr>
            </w:pPr>
          </w:p>
        </w:tc>
      </w:tr>
      <w:tr w:rsidR="00570411" w:rsidRPr="00616857" w14:paraId="531777FE" w14:textId="798C41F1" w:rsidTr="003E2589">
        <w:trPr>
          <w:cantSplit/>
        </w:trPr>
        <w:tc>
          <w:tcPr>
            <w:tcW w:w="4563" w:type="dxa"/>
            <w:gridSpan w:val="2"/>
            <w:vAlign w:val="bottom"/>
          </w:tcPr>
          <w:p w14:paraId="3BEAE04F" w14:textId="50409FD9" w:rsidR="00570411" w:rsidRPr="00172B23" w:rsidRDefault="00570411" w:rsidP="00570411">
            <w:pPr>
              <w:spacing w:line="240" w:lineRule="atLeast"/>
              <w:ind w:left="191" w:hanging="191"/>
              <w:rPr>
                <w:rFonts w:cs="Times New Roman"/>
                <w:szCs w:val="22"/>
              </w:rPr>
            </w:pPr>
            <w:r w:rsidRPr="00172B23">
              <w:rPr>
                <w:rFonts w:cs="Times New Roman"/>
                <w:szCs w:val="22"/>
              </w:rPr>
              <w:t>Actuarial loss</w:t>
            </w:r>
          </w:p>
        </w:tc>
        <w:tc>
          <w:tcPr>
            <w:tcW w:w="1035" w:type="dxa"/>
            <w:vAlign w:val="bottom"/>
          </w:tcPr>
          <w:p w14:paraId="2E206588" w14:textId="2488CD6B" w:rsidR="00570411" w:rsidRPr="00943ED9" w:rsidRDefault="00570411" w:rsidP="00943ED9">
            <w:pPr>
              <w:pStyle w:val="acctfourfigures"/>
              <w:tabs>
                <w:tab w:val="clear" w:pos="765"/>
                <w:tab w:val="decimal" w:pos="850"/>
              </w:tabs>
              <w:spacing w:line="240" w:lineRule="atLeast"/>
              <w:ind w:right="-60"/>
              <w:rPr>
                <w:lang w:val="en-US"/>
              </w:rPr>
            </w:pPr>
          </w:p>
        </w:tc>
        <w:tc>
          <w:tcPr>
            <w:tcW w:w="189" w:type="dxa"/>
          </w:tcPr>
          <w:p w14:paraId="2BE3ED98" w14:textId="77777777" w:rsidR="00570411" w:rsidRPr="00616857" w:rsidRDefault="00570411" w:rsidP="00570411">
            <w:pPr>
              <w:pStyle w:val="acctfourfigures"/>
              <w:tabs>
                <w:tab w:val="decimal" w:pos="1271"/>
              </w:tabs>
              <w:spacing w:line="240" w:lineRule="atLeast"/>
              <w:rPr>
                <w:szCs w:val="22"/>
              </w:rPr>
            </w:pPr>
          </w:p>
        </w:tc>
        <w:tc>
          <w:tcPr>
            <w:tcW w:w="1017" w:type="dxa"/>
            <w:vAlign w:val="bottom"/>
          </w:tcPr>
          <w:p w14:paraId="5027FF5F" w14:textId="2F3D5352" w:rsidR="00570411" w:rsidRPr="00943ED9" w:rsidRDefault="00570411" w:rsidP="00943ED9">
            <w:pPr>
              <w:pStyle w:val="acctfourfigures"/>
              <w:tabs>
                <w:tab w:val="clear" w:pos="765"/>
                <w:tab w:val="decimal" w:pos="860"/>
              </w:tabs>
              <w:spacing w:line="240" w:lineRule="atLeast"/>
              <w:ind w:right="-110"/>
              <w:rPr>
                <w:lang w:val="en-US"/>
              </w:rPr>
            </w:pPr>
          </w:p>
        </w:tc>
        <w:tc>
          <w:tcPr>
            <w:tcW w:w="189" w:type="dxa"/>
            <w:vAlign w:val="bottom"/>
          </w:tcPr>
          <w:p w14:paraId="297CB47B" w14:textId="77777777" w:rsidR="00570411" w:rsidRPr="00616857" w:rsidRDefault="00570411" w:rsidP="00570411">
            <w:pPr>
              <w:pStyle w:val="acctfourfigures"/>
              <w:spacing w:line="240" w:lineRule="atLeast"/>
              <w:rPr>
                <w:szCs w:val="22"/>
              </w:rPr>
            </w:pPr>
          </w:p>
        </w:tc>
        <w:tc>
          <w:tcPr>
            <w:tcW w:w="1008" w:type="dxa"/>
            <w:vAlign w:val="bottom"/>
          </w:tcPr>
          <w:p w14:paraId="09DEA3A6" w14:textId="5EB23546" w:rsidR="00570411" w:rsidRPr="00943ED9" w:rsidRDefault="00570411" w:rsidP="00943ED9">
            <w:pPr>
              <w:pStyle w:val="acctfourfigures"/>
              <w:tabs>
                <w:tab w:val="clear" w:pos="765"/>
                <w:tab w:val="decimal" w:pos="850"/>
              </w:tabs>
              <w:spacing w:line="240" w:lineRule="atLeast"/>
              <w:ind w:right="-90"/>
              <w:rPr>
                <w:cs/>
                <w:lang w:val="en-US" w:bidi="th-TH"/>
              </w:rPr>
            </w:pPr>
          </w:p>
        </w:tc>
        <w:tc>
          <w:tcPr>
            <w:tcW w:w="189" w:type="dxa"/>
          </w:tcPr>
          <w:p w14:paraId="3D38CD2E" w14:textId="77777777" w:rsidR="00570411" w:rsidRPr="00616857" w:rsidRDefault="00570411" w:rsidP="00570411">
            <w:pPr>
              <w:pStyle w:val="acctfourfigures"/>
              <w:tabs>
                <w:tab w:val="decimal" w:pos="1271"/>
              </w:tabs>
              <w:spacing w:line="240" w:lineRule="atLeast"/>
              <w:rPr>
                <w:szCs w:val="22"/>
              </w:rPr>
            </w:pPr>
          </w:p>
        </w:tc>
        <w:tc>
          <w:tcPr>
            <w:tcW w:w="1008" w:type="dxa"/>
            <w:vAlign w:val="bottom"/>
          </w:tcPr>
          <w:p w14:paraId="5126A868" w14:textId="75B29904" w:rsidR="00570411" w:rsidRPr="00616857" w:rsidRDefault="00570411" w:rsidP="00570411">
            <w:pPr>
              <w:pStyle w:val="acctfourfigures"/>
              <w:tabs>
                <w:tab w:val="clear" w:pos="765"/>
                <w:tab w:val="decimal" w:pos="1271"/>
              </w:tabs>
              <w:spacing w:line="240" w:lineRule="atLeast"/>
              <w:ind w:right="-52"/>
              <w:jc w:val="right"/>
              <w:rPr>
                <w:szCs w:val="22"/>
              </w:rPr>
            </w:pPr>
          </w:p>
        </w:tc>
      </w:tr>
      <w:tr w:rsidR="00ED0B5B" w:rsidRPr="00ED0B5B" w14:paraId="46F89642" w14:textId="77777777" w:rsidTr="00A90C4C">
        <w:trPr>
          <w:cantSplit/>
        </w:trPr>
        <w:tc>
          <w:tcPr>
            <w:tcW w:w="4563" w:type="dxa"/>
            <w:gridSpan w:val="2"/>
            <w:vAlign w:val="bottom"/>
          </w:tcPr>
          <w:p w14:paraId="56B43A0F" w14:textId="3359723C" w:rsidR="00ED0B5B" w:rsidRPr="004A2537" w:rsidRDefault="00ED0B5B" w:rsidP="00ED0B5B">
            <w:pPr>
              <w:pStyle w:val="ListParagraph"/>
              <w:numPr>
                <w:ilvl w:val="0"/>
                <w:numId w:val="18"/>
              </w:numPr>
              <w:spacing w:line="240" w:lineRule="atLeast"/>
              <w:rPr>
                <w:szCs w:val="22"/>
              </w:rPr>
            </w:pPr>
            <w:r w:rsidRPr="004A2537">
              <w:rPr>
                <w:szCs w:val="22"/>
              </w:rPr>
              <w:t>Demographic assumptions</w:t>
            </w:r>
          </w:p>
        </w:tc>
        <w:tc>
          <w:tcPr>
            <w:tcW w:w="1035" w:type="dxa"/>
          </w:tcPr>
          <w:p w14:paraId="5B242452" w14:textId="1EBD13AE" w:rsidR="00ED0B5B" w:rsidRPr="00943ED9" w:rsidRDefault="00ED0B5B" w:rsidP="00943ED9">
            <w:pPr>
              <w:pStyle w:val="acctfourfigures"/>
              <w:tabs>
                <w:tab w:val="clear" w:pos="765"/>
                <w:tab w:val="decimal" w:pos="850"/>
              </w:tabs>
              <w:spacing w:line="240" w:lineRule="atLeast"/>
              <w:ind w:right="-60"/>
              <w:rPr>
                <w:lang w:val="en-US"/>
              </w:rPr>
            </w:pPr>
            <w:r w:rsidRPr="00943ED9">
              <w:rPr>
                <w:lang w:val="en-US"/>
              </w:rPr>
              <w:t>(21,165)</w:t>
            </w:r>
          </w:p>
        </w:tc>
        <w:tc>
          <w:tcPr>
            <w:tcW w:w="189" w:type="dxa"/>
          </w:tcPr>
          <w:p w14:paraId="14923F0D" w14:textId="77777777" w:rsidR="00ED0B5B" w:rsidRPr="00ED0B5B" w:rsidRDefault="00ED0B5B" w:rsidP="00ED0B5B">
            <w:pPr>
              <w:pStyle w:val="acctfourfigures"/>
              <w:tabs>
                <w:tab w:val="decimal" w:pos="1271"/>
              </w:tabs>
              <w:spacing w:line="240" w:lineRule="atLeast"/>
              <w:ind w:right="-60"/>
            </w:pPr>
          </w:p>
        </w:tc>
        <w:tc>
          <w:tcPr>
            <w:tcW w:w="1017" w:type="dxa"/>
            <w:vAlign w:val="bottom"/>
          </w:tcPr>
          <w:p w14:paraId="4989805B" w14:textId="0EE3FD5B" w:rsidR="00ED0B5B" w:rsidRPr="00943ED9" w:rsidRDefault="00ED0B5B" w:rsidP="00943ED9">
            <w:pPr>
              <w:pStyle w:val="acctfourfigures"/>
              <w:tabs>
                <w:tab w:val="clear" w:pos="765"/>
                <w:tab w:val="decimal" w:pos="610"/>
              </w:tabs>
              <w:spacing w:line="240" w:lineRule="atLeast"/>
              <w:ind w:right="-110"/>
              <w:rPr>
                <w:lang w:val="en-US"/>
              </w:rPr>
            </w:pPr>
            <w:r w:rsidRPr="00943ED9">
              <w:rPr>
                <w:lang w:val="en-US"/>
              </w:rPr>
              <w:t>-</w:t>
            </w:r>
          </w:p>
        </w:tc>
        <w:tc>
          <w:tcPr>
            <w:tcW w:w="189" w:type="dxa"/>
            <w:vAlign w:val="bottom"/>
          </w:tcPr>
          <w:p w14:paraId="3B0E0A76" w14:textId="77777777" w:rsidR="00ED0B5B" w:rsidRPr="00ED0B5B" w:rsidRDefault="00ED0B5B" w:rsidP="00ED0B5B">
            <w:pPr>
              <w:pStyle w:val="acctfourfigures"/>
              <w:tabs>
                <w:tab w:val="decimal" w:pos="1271"/>
              </w:tabs>
              <w:spacing w:line="240" w:lineRule="atLeast"/>
              <w:ind w:right="-60"/>
            </w:pPr>
          </w:p>
        </w:tc>
        <w:tc>
          <w:tcPr>
            <w:tcW w:w="1008" w:type="dxa"/>
          </w:tcPr>
          <w:p w14:paraId="24B41DD2" w14:textId="70DACAB0" w:rsidR="00ED0B5B" w:rsidRPr="00943ED9" w:rsidRDefault="00ED0B5B" w:rsidP="00943ED9">
            <w:pPr>
              <w:pStyle w:val="acctfourfigures"/>
              <w:tabs>
                <w:tab w:val="clear" w:pos="765"/>
                <w:tab w:val="decimal" w:pos="850"/>
              </w:tabs>
              <w:spacing w:line="240" w:lineRule="atLeast"/>
              <w:ind w:right="-90"/>
              <w:rPr>
                <w:lang w:val="en-US"/>
              </w:rPr>
            </w:pPr>
            <w:r w:rsidRPr="00943ED9">
              <w:rPr>
                <w:lang w:val="en-US"/>
              </w:rPr>
              <w:t>(27,081)</w:t>
            </w:r>
          </w:p>
        </w:tc>
        <w:tc>
          <w:tcPr>
            <w:tcW w:w="189" w:type="dxa"/>
          </w:tcPr>
          <w:p w14:paraId="2CE8C9AC" w14:textId="77777777" w:rsidR="00ED0B5B" w:rsidRPr="00616857" w:rsidRDefault="00ED0B5B" w:rsidP="00ED0B5B">
            <w:pPr>
              <w:pStyle w:val="acctfourfigures"/>
              <w:tabs>
                <w:tab w:val="decimal" w:pos="1271"/>
              </w:tabs>
              <w:spacing w:line="240" w:lineRule="atLeast"/>
              <w:rPr>
                <w:szCs w:val="22"/>
              </w:rPr>
            </w:pPr>
          </w:p>
        </w:tc>
        <w:tc>
          <w:tcPr>
            <w:tcW w:w="1008" w:type="dxa"/>
            <w:vAlign w:val="bottom"/>
          </w:tcPr>
          <w:p w14:paraId="798D90CA" w14:textId="5B7B4A19" w:rsidR="00ED0B5B" w:rsidRPr="00943ED9" w:rsidRDefault="00ED0B5B" w:rsidP="00943ED9">
            <w:pPr>
              <w:pStyle w:val="acctfourfigures"/>
              <w:tabs>
                <w:tab w:val="clear" w:pos="765"/>
                <w:tab w:val="decimal" w:pos="530"/>
              </w:tabs>
              <w:spacing w:line="240" w:lineRule="atLeast"/>
              <w:ind w:right="-60"/>
              <w:rPr>
                <w:lang w:val="en-US"/>
              </w:rPr>
            </w:pPr>
            <w:r w:rsidRPr="00943ED9">
              <w:rPr>
                <w:lang w:val="en-US"/>
              </w:rPr>
              <w:t>-</w:t>
            </w:r>
          </w:p>
        </w:tc>
      </w:tr>
      <w:tr w:rsidR="00ED0B5B" w:rsidRPr="00616857" w14:paraId="3A1DAAFC" w14:textId="77777777">
        <w:trPr>
          <w:cantSplit/>
        </w:trPr>
        <w:tc>
          <w:tcPr>
            <w:tcW w:w="3951" w:type="dxa"/>
            <w:vAlign w:val="bottom"/>
          </w:tcPr>
          <w:p w14:paraId="76F9A083" w14:textId="6394388D" w:rsidR="00ED0B5B" w:rsidRPr="00172B23" w:rsidRDefault="00ED0B5B" w:rsidP="00ED0B5B">
            <w:pPr>
              <w:pStyle w:val="ListParagraph"/>
              <w:numPr>
                <w:ilvl w:val="0"/>
                <w:numId w:val="18"/>
              </w:numPr>
              <w:spacing w:line="240" w:lineRule="atLeast"/>
              <w:rPr>
                <w:szCs w:val="22"/>
              </w:rPr>
            </w:pPr>
            <w:r w:rsidRPr="00172B23">
              <w:rPr>
                <w:szCs w:val="22"/>
              </w:rPr>
              <w:t>Financial assumptions</w:t>
            </w:r>
          </w:p>
        </w:tc>
        <w:tc>
          <w:tcPr>
            <w:tcW w:w="612" w:type="dxa"/>
          </w:tcPr>
          <w:p w14:paraId="263F5574" w14:textId="211ADC7B" w:rsidR="00ED0B5B" w:rsidRPr="00172B23" w:rsidRDefault="00ED0B5B" w:rsidP="00ED0B5B">
            <w:pPr>
              <w:spacing w:line="240" w:lineRule="atLeast"/>
              <w:rPr>
                <w:rFonts w:cstheme="minorBidi"/>
                <w:szCs w:val="22"/>
              </w:rPr>
            </w:pPr>
          </w:p>
        </w:tc>
        <w:tc>
          <w:tcPr>
            <w:tcW w:w="1035" w:type="dxa"/>
          </w:tcPr>
          <w:p w14:paraId="66BDFAE3" w14:textId="67E5FF34" w:rsidR="00ED0B5B" w:rsidRPr="00943ED9" w:rsidRDefault="00ED0B5B" w:rsidP="00943ED9">
            <w:pPr>
              <w:pStyle w:val="acctfourfigures"/>
              <w:tabs>
                <w:tab w:val="clear" w:pos="765"/>
                <w:tab w:val="decimal" w:pos="850"/>
              </w:tabs>
              <w:spacing w:line="240" w:lineRule="atLeast"/>
              <w:ind w:right="-60"/>
              <w:rPr>
                <w:lang w:val="en-US"/>
              </w:rPr>
            </w:pPr>
            <w:r w:rsidRPr="00943ED9">
              <w:rPr>
                <w:lang w:val="en-US"/>
              </w:rPr>
              <w:t>10,871</w:t>
            </w:r>
          </w:p>
        </w:tc>
        <w:tc>
          <w:tcPr>
            <w:tcW w:w="189" w:type="dxa"/>
          </w:tcPr>
          <w:p w14:paraId="214EB5B3" w14:textId="77777777" w:rsidR="00ED0B5B" w:rsidRPr="00616857" w:rsidRDefault="00ED0B5B" w:rsidP="00ED0B5B">
            <w:pPr>
              <w:pStyle w:val="acctfourfigures"/>
              <w:spacing w:line="240" w:lineRule="atLeast"/>
              <w:rPr>
                <w:szCs w:val="22"/>
              </w:rPr>
            </w:pPr>
          </w:p>
        </w:tc>
        <w:tc>
          <w:tcPr>
            <w:tcW w:w="1017" w:type="dxa"/>
          </w:tcPr>
          <w:p w14:paraId="639D68B2" w14:textId="2073CA8F" w:rsidR="00ED0B5B" w:rsidRPr="00943ED9" w:rsidRDefault="00ED0B5B" w:rsidP="00943ED9">
            <w:pPr>
              <w:pStyle w:val="acctfourfigures"/>
              <w:tabs>
                <w:tab w:val="clear" w:pos="765"/>
                <w:tab w:val="decimal" w:pos="860"/>
              </w:tabs>
              <w:spacing w:line="240" w:lineRule="atLeast"/>
              <w:ind w:right="-110"/>
              <w:rPr>
                <w:lang w:val="en-US"/>
              </w:rPr>
            </w:pPr>
            <w:r w:rsidRPr="00943ED9">
              <w:rPr>
                <w:lang w:val="en-US"/>
              </w:rPr>
              <w:t>(33)</w:t>
            </w:r>
          </w:p>
        </w:tc>
        <w:tc>
          <w:tcPr>
            <w:tcW w:w="189" w:type="dxa"/>
          </w:tcPr>
          <w:p w14:paraId="28C6583F" w14:textId="7A9EBC53" w:rsidR="00ED0B5B" w:rsidRPr="00616857" w:rsidRDefault="00ED0B5B" w:rsidP="00ED0B5B">
            <w:pPr>
              <w:pStyle w:val="acctfourfigures"/>
              <w:spacing w:line="240" w:lineRule="atLeast"/>
              <w:rPr>
                <w:szCs w:val="22"/>
              </w:rPr>
            </w:pPr>
          </w:p>
        </w:tc>
        <w:tc>
          <w:tcPr>
            <w:tcW w:w="1008" w:type="dxa"/>
          </w:tcPr>
          <w:p w14:paraId="5C342BB9" w14:textId="60A8850D" w:rsidR="00ED0B5B" w:rsidRPr="00943ED9" w:rsidRDefault="00ED0B5B" w:rsidP="00943ED9">
            <w:pPr>
              <w:pStyle w:val="acctfourfigures"/>
              <w:tabs>
                <w:tab w:val="clear" w:pos="765"/>
                <w:tab w:val="decimal" w:pos="850"/>
              </w:tabs>
              <w:spacing w:line="240" w:lineRule="atLeast"/>
              <w:ind w:right="-90"/>
              <w:rPr>
                <w:lang w:val="en-US"/>
              </w:rPr>
            </w:pPr>
            <w:r w:rsidRPr="00943ED9">
              <w:rPr>
                <w:lang w:val="en-US"/>
              </w:rPr>
              <w:t>7,288</w:t>
            </w:r>
          </w:p>
        </w:tc>
        <w:tc>
          <w:tcPr>
            <w:tcW w:w="189" w:type="dxa"/>
          </w:tcPr>
          <w:p w14:paraId="587E32F2" w14:textId="77777777" w:rsidR="00ED0B5B" w:rsidRPr="00616857" w:rsidRDefault="00ED0B5B" w:rsidP="00ED0B5B">
            <w:pPr>
              <w:pStyle w:val="acctfourfigures"/>
              <w:spacing w:line="240" w:lineRule="atLeast"/>
              <w:rPr>
                <w:szCs w:val="22"/>
              </w:rPr>
            </w:pPr>
          </w:p>
        </w:tc>
        <w:tc>
          <w:tcPr>
            <w:tcW w:w="1008" w:type="dxa"/>
          </w:tcPr>
          <w:p w14:paraId="7C75467A" w14:textId="2B17A4EA" w:rsidR="00ED0B5B" w:rsidRPr="00943ED9" w:rsidRDefault="00ED0B5B" w:rsidP="00943ED9">
            <w:pPr>
              <w:pStyle w:val="acctfourfigures"/>
              <w:tabs>
                <w:tab w:val="clear" w:pos="765"/>
                <w:tab w:val="decimal" w:pos="530"/>
              </w:tabs>
              <w:spacing w:line="240" w:lineRule="atLeast"/>
              <w:ind w:right="-60"/>
              <w:rPr>
                <w:lang w:val="en-US"/>
              </w:rPr>
            </w:pPr>
            <w:r w:rsidRPr="00943ED9">
              <w:rPr>
                <w:lang w:val="en-US"/>
              </w:rPr>
              <w:t>-</w:t>
            </w:r>
          </w:p>
        </w:tc>
      </w:tr>
      <w:tr w:rsidR="00ED0B5B" w:rsidRPr="00616857" w14:paraId="6AFFDA8E" w14:textId="77777777">
        <w:trPr>
          <w:cantSplit/>
        </w:trPr>
        <w:tc>
          <w:tcPr>
            <w:tcW w:w="3951" w:type="dxa"/>
          </w:tcPr>
          <w:p w14:paraId="5F0DE854" w14:textId="484A7441" w:rsidR="00ED0B5B" w:rsidRPr="00172B23" w:rsidRDefault="00ED0B5B" w:rsidP="00ED0B5B">
            <w:pPr>
              <w:pStyle w:val="ListParagraph"/>
              <w:numPr>
                <w:ilvl w:val="0"/>
                <w:numId w:val="18"/>
              </w:numPr>
              <w:spacing w:line="240" w:lineRule="atLeast"/>
              <w:rPr>
                <w:szCs w:val="22"/>
              </w:rPr>
            </w:pPr>
            <w:r w:rsidRPr="00172B23">
              <w:rPr>
                <w:szCs w:val="22"/>
              </w:rPr>
              <w:t>Experience adjustment</w:t>
            </w:r>
          </w:p>
        </w:tc>
        <w:tc>
          <w:tcPr>
            <w:tcW w:w="612" w:type="dxa"/>
          </w:tcPr>
          <w:p w14:paraId="0027DF44" w14:textId="1E890E76" w:rsidR="00ED0B5B" w:rsidRPr="00172B23" w:rsidRDefault="00ED0B5B" w:rsidP="00ED0B5B">
            <w:pPr>
              <w:spacing w:line="240" w:lineRule="atLeast"/>
              <w:rPr>
                <w:rFonts w:cstheme="minorBidi"/>
                <w:szCs w:val="22"/>
              </w:rPr>
            </w:pPr>
          </w:p>
        </w:tc>
        <w:tc>
          <w:tcPr>
            <w:tcW w:w="1035" w:type="dxa"/>
          </w:tcPr>
          <w:p w14:paraId="14ACD666" w14:textId="7D7C5C68" w:rsidR="00ED0B5B" w:rsidRPr="00943ED9" w:rsidRDefault="00ED0B5B" w:rsidP="00943ED9">
            <w:pPr>
              <w:pStyle w:val="acctfourfigures"/>
              <w:tabs>
                <w:tab w:val="clear" w:pos="765"/>
                <w:tab w:val="decimal" w:pos="850"/>
              </w:tabs>
              <w:spacing w:line="240" w:lineRule="atLeast"/>
              <w:ind w:right="-60"/>
              <w:rPr>
                <w:lang w:val="en-US"/>
              </w:rPr>
            </w:pPr>
            <w:r w:rsidRPr="00943ED9">
              <w:rPr>
                <w:lang w:val="en-US"/>
              </w:rPr>
              <w:t>32,057</w:t>
            </w:r>
          </w:p>
        </w:tc>
        <w:tc>
          <w:tcPr>
            <w:tcW w:w="189" w:type="dxa"/>
          </w:tcPr>
          <w:p w14:paraId="45A9BE5A" w14:textId="77777777" w:rsidR="00ED0B5B" w:rsidRPr="00616857" w:rsidRDefault="00ED0B5B" w:rsidP="00ED0B5B">
            <w:pPr>
              <w:pStyle w:val="acctfourfigures"/>
              <w:spacing w:line="240" w:lineRule="atLeast"/>
              <w:ind w:right="-52"/>
              <w:jc w:val="right"/>
              <w:rPr>
                <w:szCs w:val="22"/>
              </w:rPr>
            </w:pPr>
          </w:p>
        </w:tc>
        <w:tc>
          <w:tcPr>
            <w:tcW w:w="1017" w:type="dxa"/>
          </w:tcPr>
          <w:p w14:paraId="1BF86CDA" w14:textId="3626CABE" w:rsidR="00ED0B5B" w:rsidRPr="00570411" w:rsidRDefault="00ED0B5B" w:rsidP="00943ED9">
            <w:pPr>
              <w:pStyle w:val="acctfourfigures"/>
              <w:tabs>
                <w:tab w:val="clear" w:pos="765"/>
                <w:tab w:val="decimal" w:pos="860"/>
              </w:tabs>
              <w:spacing w:line="240" w:lineRule="atLeast"/>
              <w:ind w:right="-110"/>
              <w:rPr>
                <w:lang w:val="en-US"/>
              </w:rPr>
            </w:pPr>
            <w:r w:rsidRPr="00570411">
              <w:rPr>
                <w:lang w:val="en-US"/>
              </w:rPr>
              <w:t>523</w:t>
            </w:r>
          </w:p>
        </w:tc>
        <w:tc>
          <w:tcPr>
            <w:tcW w:w="189" w:type="dxa"/>
          </w:tcPr>
          <w:p w14:paraId="2474B14D" w14:textId="36ABC8B8" w:rsidR="00ED0B5B" w:rsidRPr="00616857" w:rsidRDefault="00ED0B5B" w:rsidP="00ED0B5B">
            <w:pPr>
              <w:pStyle w:val="acctfourfigures"/>
              <w:spacing w:line="240" w:lineRule="atLeast"/>
              <w:rPr>
                <w:szCs w:val="22"/>
              </w:rPr>
            </w:pPr>
          </w:p>
        </w:tc>
        <w:tc>
          <w:tcPr>
            <w:tcW w:w="1008" w:type="dxa"/>
          </w:tcPr>
          <w:p w14:paraId="2BC2A31A" w14:textId="3C0533BE" w:rsidR="00ED0B5B" w:rsidRPr="00943ED9" w:rsidRDefault="00ED0B5B" w:rsidP="00943ED9">
            <w:pPr>
              <w:pStyle w:val="acctfourfigures"/>
              <w:tabs>
                <w:tab w:val="clear" w:pos="765"/>
                <w:tab w:val="decimal" w:pos="850"/>
              </w:tabs>
              <w:spacing w:line="240" w:lineRule="atLeast"/>
              <w:ind w:right="-90"/>
              <w:rPr>
                <w:lang w:val="en-US"/>
              </w:rPr>
            </w:pPr>
            <w:r w:rsidRPr="00943ED9">
              <w:rPr>
                <w:lang w:val="en-US"/>
              </w:rPr>
              <w:t>38,925</w:t>
            </w:r>
          </w:p>
        </w:tc>
        <w:tc>
          <w:tcPr>
            <w:tcW w:w="189" w:type="dxa"/>
          </w:tcPr>
          <w:p w14:paraId="64F7E4E6" w14:textId="77777777" w:rsidR="00ED0B5B" w:rsidRPr="00616857" w:rsidRDefault="00ED0B5B" w:rsidP="00ED0B5B">
            <w:pPr>
              <w:pStyle w:val="acctfourfigures"/>
              <w:spacing w:line="240" w:lineRule="atLeast"/>
              <w:rPr>
                <w:szCs w:val="22"/>
              </w:rPr>
            </w:pPr>
          </w:p>
        </w:tc>
        <w:tc>
          <w:tcPr>
            <w:tcW w:w="1008" w:type="dxa"/>
          </w:tcPr>
          <w:p w14:paraId="15153E33" w14:textId="3B09BE21" w:rsidR="00ED0B5B" w:rsidRPr="00943ED9" w:rsidRDefault="00ED0B5B" w:rsidP="00943ED9">
            <w:pPr>
              <w:pStyle w:val="acctfourfigures"/>
              <w:tabs>
                <w:tab w:val="clear" w:pos="765"/>
                <w:tab w:val="decimal" w:pos="530"/>
              </w:tabs>
              <w:spacing w:line="240" w:lineRule="atLeast"/>
              <w:ind w:right="-60"/>
              <w:rPr>
                <w:lang w:val="en-US"/>
              </w:rPr>
            </w:pPr>
            <w:r w:rsidRPr="00943ED9">
              <w:rPr>
                <w:lang w:val="en-US"/>
              </w:rPr>
              <w:t>-</w:t>
            </w:r>
          </w:p>
        </w:tc>
      </w:tr>
      <w:tr w:rsidR="00ED0B5B" w:rsidRPr="00616857" w14:paraId="042C90E0" w14:textId="77777777">
        <w:trPr>
          <w:cantSplit/>
        </w:trPr>
        <w:tc>
          <w:tcPr>
            <w:tcW w:w="3951" w:type="dxa"/>
          </w:tcPr>
          <w:p w14:paraId="38E06495" w14:textId="77777777" w:rsidR="00ED0B5B" w:rsidRPr="00172B23" w:rsidRDefault="00ED0B5B" w:rsidP="00ED0B5B">
            <w:pPr>
              <w:spacing w:line="240" w:lineRule="atLeast"/>
              <w:ind w:left="180" w:hanging="180"/>
              <w:rPr>
                <w:b/>
                <w:bCs/>
                <w:szCs w:val="22"/>
              </w:rPr>
            </w:pPr>
          </w:p>
        </w:tc>
        <w:tc>
          <w:tcPr>
            <w:tcW w:w="612" w:type="dxa"/>
          </w:tcPr>
          <w:p w14:paraId="685BE531" w14:textId="0AFC8C0D" w:rsidR="00ED0B5B" w:rsidRPr="00172B23" w:rsidRDefault="00ED0B5B" w:rsidP="00ED0B5B">
            <w:pPr>
              <w:spacing w:line="240" w:lineRule="atLeast"/>
              <w:ind w:left="180" w:hanging="180"/>
              <w:rPr>
                <w:b/>
                <w:bCs/>
                <w:szCs w:val="22"/>
              </w:rPr>
            </w:pPr>
          </w:p>
        </w:tc>
        <w:tc>
          <w:tcPr>
            <w:tcW w:w="1035" w:type="dxa"/>
            <w:tcBorders>
              <w:top w:val="single" w:sz="4" w:space="0" w:color="auto"/>
              <w:bottom w:val="single" w:sz="4" w:space="0" w:color="auto"/>
            </w:tcBorders>
          </w:tcPr>
          <w:p w14:paraId="287487A8" w14:textId="26F1FEEA" w:rsidR="00ED0B5B" w:rsidRPr="00943ED9" w:rsidRDefault="00ED0B5B" w:rsidP="00943ED9">
            <w:pPr>
              <w:pStyle w:val="acctfourfigures"/>
              <w:tabs>
                <w:tab w:val="clear" w:pos="765"/>
                <w:tab w:val="decimal" w:pos="850"/>
              </w:tabs>
              <w:spacing w:line="240" w:lineRule="atLeast"/>
              <w:ind w:right="-60"/>
              <w:rPr>
                <w:cs/>
                <w:lang w:val="en-US" w:bidi="th-TH"/>
              </w:rPr>
            </w:pPr>
            <w:r w:rsidRPr="00943ED9">
              <w:rPr>
                <w:lang w:val="en-US"/>
              </w:rPr>
              <w:t>21,763</w:t>
            </w:r>
          </w:p>
        </w:tc>
        <w:tc>
          <w:tcPr>
            <w:tcW w:w="189" w:type="dxa"/>
            <w:vAlign w:val="bottom"/>
          </w:tcPr>
          <w:p w14:paraId="1984FF5E" w14:textId="77777777" w:rsidR="00ED0B5B" w:rsidRPr="00407905" w:rsidRDefault="00ED0B5B" w:rsidP="00ED0B5B">
            <w:pPr>
              <w:pStyle w:val="acctfourfigures"/>
              <w:tabs>
                <w:tab w:val="decimal" w:pos="1271"/>
              </w:tabs>
              <w:spacing w:line="240" w:lineRule="atLeast"/>
              <w:ind w:right="11"/>
              <w:rPr>
                <w:szCs w:val="22"/>
              </w:rPr>
            </w:pPr>
          </w:p>
        </w:tc>
        <w:tc>
          <w:tcPr>
            <w:tcW w:w="1017" w:type="dxa"/>
            <w:tcBorders>
              <w:top w:val="single" w:sz="4" w:space="0" w:color="auto"/>
              <w:bottom w:val="single" w:sz="4" w:space="0" w:color="auto"/>
            </w:tcBorders>
          </w:tcPr>
          <w:p w14:paraId="1E4569A1" w14:textId="779D4358" w:rsidR="00ED0B5B" w:rsidRPr="00407905" w:rsidRDefault="00ED0B5B" w:rsidP="00943ED9">
            <w:pPr>
              <w:pStyle w:val="acctfourfigures"/>
              <w:tabs>
                <w:tab w:val="clear" w:pos="765"/>
                <w:tab w:val="decimal" w:pos="860"/>
              </w:tabs>
              <w:spacing w:line="240" w:lineRule="atLeast"/>
              <w:ind w:right="-110"/>
              <w:rPr>
                <w:cs/>
                <w:lang w:val="en-US" w:bidi="th-TH"/>
              </w:rPr>
            </w:pPr>
            <w:r w:rsidRPr="00407905">
              <w:rPr>
                <w:lang w:val="en-US"/>
              </w:rPr>
              <w:t>490</w:t>
            </w:r>
          </w:p>
        </w:tc>
        <w:tc>
          <w:tcPr>
            <w:tcW w:w="189" w:type="dxa"/>
          </w:tcPr>
          <w:p w14:paraId="67F20CF8" w14:textId="77400B63" w:rsidR="00ED0B5B" w:rsidRPr="00407905" w:rsidRDefault="00ED0B5B" w:rsidP="00ED0B5B">
            <w:pPr>
              <w:pStyle w:val="acctfourfigures"/>
              <w:spacing w:line="240" w:lineRule="atLeast"/>
              <w:rPr>
                <w:szCs w:val="22"/>
              </w:rPr>
            </w:pPr>
          </w:p>
        </w:tc>
        <w:tc>
          <w:tcPr>
            <w:tcW w:w="1008" w:type="dxa"/>
            <w:tcBorders>
              <w:top w:val="single" w:sz="4" w:space="0" w:color="auto"/>
              <w:bottom w:val="single" w:sz="4" w:space="0" w:color="auto"/>
            </w:tcBorders>
          </w:tcPr>
          <w:p w14:paraId="4BE86ADF" w14:textId="2E9EC8B5" w:rsidR="00ED0B5B" w:rsidRPr="00943ED9" w:rsidRDefault="00ED0B5B" w:rsidP="00943ED9">
            <w:pPr>
              <w:pStyle w:val="acctfourfigures"/>
              <w:tabs>
                <w:tab w:val="clear" w:pos="765"/>
                <w:tab w:val="decimal" w:pos="850"/>
              </w:tabs>
              <w:spacing w:line="240" w:lineRule="atLeast"/>
              <w:ind w:right="-90"/>
              <w:rPr>
                <w:cs/>
                <w:lang w:val="en-US" w:bidi="th-TH"/>
              </w:rPr>
            </w:pPr>
            <w:r w:rsidRPr="00943ED9">
              <w:rPr>
                <w:lang w:val="en-US"/>
              </w:rPr>
              <w:t>19,132</w:t>
            </w:r>
          </w:p>
        </w:tc>
        <w:tc>
          <w:tcPr>
            <w:tcW w:w="189" w:type="dxa"/>
            <w:vAlign w:val="bottom"/>
          </w:tcPr>
          <w:p w14:paraId="2E58D29E" w14:textId="77777777" w:rsidR="00ED0B5B" w:rsidRPr="00407905" w:rsidRDefault="00ED0B5B" w:rsidP="00ED0B5B">
            <w:pPr>
              <w:pStyle w:val="acctfourfigures"/>
              <w:tabs>
                <w:tab w:val="decimal" w:pos="1271"/>
              </w:tabs>
              <w:spacing w:line="240" w:lineRule="atLeast"/>
              <w:ind w:right="11"/>
              <w:rPr>
                <w:szCs w:val="22"/>
              </w:rPr>
            </w:pPr>
          </w:p>
        </w:tc>
        <w:tc>
          <w:tcPr>
            <w:tcW w:w="1008" w:type="dxa"/>
            <w:tcBorders>
              <w:top w:val="single" w:sz="4" w:space="0" w:color="auto"/>
              <w:bottom w:val="single" w:sz="4" w:space="0" w:color="auto"/>
            </w:tcBorders>
          </w:tcPr>
          <w:p w14:paraId="2094B691" w14:textId="6238C91E" w:rsidR="00ED0B5B" w:rsidRPr="00943ED9" w:rsidRDefault="00ED0B5B" w:rsidP="00943ED9">
            <w:pPr>
              <w:pStyle w:val="acctfourfigures"/>
              <w:tabs>
                <w:tab w:val="clear" w:pos="765"/>
                <w:tab w:val="decimal" w:pos="530"/>
              </w:tabs>
              <w:spacing w:line="240" w:lineRule="atLeast"/>
              <w:ind w:right="-60"/>
              <w:rPr>
                <w:cs/>
                <w:lang w:val="en-US" w:bidi="th-TH"/>
              </w:rPr>
            </w:pPr>
            <w:r w:rsidRPr="00943ED9">
              <w:rPr>
                <w:lang w:val="en-US"/>
              </w:rPr>
              <w:t>-</w:t>
            </w:r>
          </w:p>
        </w:tc>
      </w:tr>
      <w:tr w:rsidR="00570411" w:rsidRPr="00616857" w14:paraId="37EFA73B" w14:textId="77777777" w:rsidTr="003E2589">
        <w:trPr>
          <w:cantSplit/>
        </w:trPr>
        <w:tc>
          <w:tcPr>
            <w:tcW w:w="3951" w:type="dxa"/>
          </w:tcPr>
          <w:p w14:paraId="1EEEAA27" w14:textId="77777777" w:rsidR="00570411" w:rsidRPr="00616857" w:rsidRDefault="00570411" w:rsidP="00570411">
            <w:pPr>
              <w:spacing w:line="240" w:lineRule="atLeast"/>
              <w:ind w:left="180" w:hanging="180"/>
              <w:rPr>
                <w:rFonts w:cs="Angsana New"/>
                <w:b/>
                <w:bCs/>
                <w:szCs w:val="22"/>
              </w:rPr>
            </w:pPr>
          </w:p>
        </w:tc>
        <w:tc>
          <w:tcPr>
            <w:tcW w:w="612" w:type="dxa"/>
          </w:tcPr>
          <w:p w14:paraId="2C953540" w14:textId="137F8A70" w:rsidR="00570411" w:rsidRPr="00616857" w:rsidRDefault="00570411" w:rsidP="00570411">
            <w:pPr>
              <w:spacing w:line="240" w:lineRule="atLeast"/>
              <w:ind w:left="180" w:hanging="180"/>
              <w:rPr>
                <w:rFonts w:cs="Angsana New"/>
                <w:b/>
                <w:bCs/>
                <w:szCs w:val="22"/>
              </w:rPr>
            </w:pPr>
          </w:p>
        </w:tc>
        <w:tc>
          <w:tcPr>
            <w:tcW w:w="1035" w:type="dxa"/>
          </w:tcPr>
          <w:p w14:paraId="7328A6EC" w14:textId="1FBA5B57" w:rsidR="00570411" w:rsidRPr="00943ED9" w:rsidRDefault="00570411" w:rsidP="00943ED9">
            <w:pPr>
              <w:pStyle w:val="acctfourfigures"/>
              <w:tabs>
                <w:tab w:val="clear" w:pos="765"/>
                <w:tab w:val="decimal" w:pos="850"/>
              </w:tabs>
              <w:spacing w:line="240" w:lineRule="atLeast"/>
              <w:ind w:right="-60"/>
              <w:rPr>
                <w:lang w:val="en-US"/>
              </w:rPr>
            </w:pPr>
          </w:p>
        </w:tc>
        <w:tc>
          <w:tcPr>
            <w:tcW w:w="189" w:type="dxa"/>
          </w:tcPr>
          <w:p w14:paraId="7998A14B" w14:textId="77777777" w:rsidR="00570411" w:rsidRPr="00616857" w:rsidRDefault="00570411" w:rsidP="00570411">
            <w:pPr>
              <w:pStyle w:val="acctfourfigures"/>
              <w:spacing w:line="240" w:lineRule="atLeast"/>
              <w:rPr>
                <w:szCs w:val="22"/>
              </w:rPr>
            </w:pPr>
          </w:p>
        </w:tc>
        <w:tc>
          <w:tcPr>
            <w:tcW w:w="1017" w:type="dxa"/>
          </w:tcPr>
          <w:p w14:paraId="6F70BA4C" w14:textId="77777777" w:rsidR="00570411" w:rsidRPr="00943ED9" w:rsidRDefault="00570411" w:rsidP="00943ED9">
            <w:pPr>
              <w:pStyle w:val="acctfourfigures"/>
              <w:tabs>
                <w:tab w:val="clear" w:pos="765"/>
                <w:tab w:val="decimal" w:pos="860"/>
              </w:tabs>
              <w:spacing w:line="240" w:lineRule="atLeast"/>
              <w:ind w:right="-110"/>
              <w:rPr>
                <w:lang w:val="en-US"/>
              </w:rPr>
            </w:pPr>
          </w:p>
        </w:tc>
        <w:tc>
          <w:tcPr>
            <w:tcW w:w="189" w:type="dxa"/>
          </w:tcPr>
          <w:p w14:paraId="52A7DFC8" w14:textId="77777777" w:rsidR="00570411" w:rsidRPr="00616857" w:rsidRDefault="00570411" w:rsidP="00570411">
            <w:pPr>
              <w:pStyle w:val="acctfourfigures"/>
              <w:spacing w:line="240" w:lineRule="atLeast"/>
              <w:rPr>
                <w:szCs w:val="22"/>
              </w:rPr>
            </w:pPr>
          </w:p>
        </w:tc>
        <w:tc>
          <w:tcPr>
            <w:tcW w:w="1008" w:type="dxa"/>
          </w:tcPr>
          <w:p w14:paraId="0D40E456" w14:textId="6F414CFF" w:rsidR="00570411" w:rsidRPr="00943ED9" w:rsidRDefault="00570411" w:rsidP="00943ED9">
            <w:pPr>
              <w:pStyle w:val="acctfourfigures"/>
              <w:tabs>
                <w:tab w:val="clear" w:pos="765"/>
                <w:tab w:val="decimal" w:pos="850"/>
              </w:tabs>
              <w:spacing w:line="240" w:lineRule="atLeast"/>
              <w:ind w:right="-90"/>
              <w:rPr>
                <w:lang w:val="en-US"/>
              </w:rPr>
            </w:pPr>
          </w:p>
        </w:tc>
        <w:tc>
          <w:tcPr>
            <w:tcW w:w="189" w:type="dxa"/>
          </w:tcPr>
          <w:p w14:paraId="0D846135" w14:textId="77777777" w:rsidR="00570411" w:rsidRPr="00616857" w:rsidRDefault="00570411" w:rsidP="00570411">
            <w:pPr>
              <w:pStyle w:val="acctfourfigures"/>
              <w:spacing w:line="240" w:lineRule="atLeast"/>
              <w:rPr>
                <w:szCs w:val="22"/>
              </w:rPr>
            </w:pPr>
          </w:p>
        </w:tc>
        <w:tc>
          <w:tcPr>
            <w:tcW w:w="1008" w:type="dxa"/>
          </w:tcPr>
          <w:p w14:paraId="2A91D6F1" w14:textId="77777777" w:rsidR="00570411" w:rsidRPr="00616857" w:rsidRDefault="00570411" w:rsidP="00570411">
            <w:pPr>
              <w:tabs>
                <w:tab w:val="decimal" w:pos="1001"/>
              </w:tabs>
              <w:spacing w:line="240" w:lineRule="atLeast"/>
              <w:ind w:left="-86" w:right="-86"/>
              <w:rPr>
                <w:szCs w:val="22"/>
              </w:rPr>
            </w:pPr>
          </w:p>
        </w:tc>
      </w:tr>
      <w:tr w:rsidR="00570411" w:rsidRPr="00616857" w14:paraId="67E75CC9" w14:textId="77777777" w:rsidTr="003E2589">
        <w:trPr>
          <w:cantSplit/>
        </w:trPr>
        <w:tc>
          <w:tcPr>
            <w:tcW w:w="3951" w:type="dxa"/>
          </w:tcPr>
          <w:p w14:paraId="094BEC5C" w14:textId="6B5AC531" w:rsidR="00570411" w:rsidRPr="00616857" w:rsidRDefault="00570411" w:rsidP="00570411">
            <w:pPr>
              <w:spacing w:line="240" w:lineRule="atLeast"/>
              <w:ind w:left="180" w:hanging="180"/>
              <w:rPr>
                <w:rFonts w:cs="Angsana New"/>
                <w:b/>
                <w:bCs/>
                <w:szCs w:val="22"/>
              </w:rPr>
            </w:pPr>
            <w:r w:rsidRPr="00616857">
              <w:rPr>
                <w:rFonts w:cs="Angsana New"/>
                <w:b/>
                <w:bCs/>
                <w:szCs w:val="22"/>
              </w:rPr>
              <w:t>Others</w:t>
            </w:r>
          </w:p>
        </w:tc>
        <w:tc>
          <w:tcPr>
            <w:tcW w:w="612" w:type="dxa"/>
          </w:tcPr>
          <w:p w14:paraId="2B380515" w14:textId="50113938" w:rsidR="00570411" w:rsidRPr="00616857" w:rsidRDefault="00570411" w:rsidP="00570411">
            <w:pPr>
              <w:spacing w:line="240" w:lineRule="atLeast"/>
              <w:ind w:left="180" w:hanging="180"/>
              <w:rPr>
                <w:rFonts w:cs="Angsana New"/>
                <w:b/>
                <w:bCs/>
                <w:szCs w:val="22"/>
              </w:rPr>
            </w:pPr>
          </w:p>
        </w:tc>
        <w:tc>
          <w:tcPr>
            <w:tcW w:w="1035" w:type="dxa"/>
          </w:tcPr>
          <w:p w14:paraId="1F27D0EB" w14:textId="77777777" w:rsidR="00570411" w:rsidRPr="00943ED9" w:rsidRDefault="00570411" w:rsidP="00943ED9">
            <w:pPr>
              <w:pStyle w:val="acctfourfigures"/>
              <w:tabs>
                <w:tab w:val="clear" w:pos="765"/>
                <w:tab w:val="decimal" w:pos="850"/>
              </w:tabs>
              <w:spacing w:line="240" w:lineRule="atLeast"/>
              <w:ind w:right="-60"/>
              <w:rPr>
                <w:lang w:val="en-US"/>
              </w:rPr>
            </w:pPr>
          </w:p>
        </w:tc>
        <w:tc>
          <w:tcPr>
            <w:tcW w:w="189" w:type="dxa"/>
          </w:tcPr>
          <w:p w14:paraId="55869C7D" w14:textId="77777777" w:rsidR="00570411" w:rsidRPr="00616857" w:rsidRDefault="00570411" w:rsidP="00570411">
            <w:pPr>
              <w:pStyle w:val="acctfourfigures"/>
              <w:spacing w:line="240" w:lineRule="atLeast"/>
              <w:rPr>
                <w:szCs w:val="22"/>
              </w:rPr>
            </w:pPr>
          </w:p>
        </w:tc>
        <w:tc>
          <w:tcPr>
            <w:tcW w:w="1017" w:type="dxa"/>
          </w:tcPr>
          <w:p w14:paraId="282E4E70" w14:textId="77777777" w:rsidR="00570411" w:rsidRPr="00943ED9" w:rsidRDefault="00570411" w:rsidP="00943ED9">
            <w:pPr>
              <w:pStyle w:val="acctfourfigures"/>
              <w:tabs>
                <w:tab w:val="clear" w:pos="765"/>
                <w:tab w:val="decimal" w:pos="860"/>
              </w:tabs>
              <w:spacing w:line="240" w:lineRule="atLeast"/>
              <w:ind w:right="-110"/>
              <w:rPr>
                <w:lang w:val="en-US"/>
              </w:rPr>
            </w:pPr>
          </w:p>
        </w:tc>
        <w:tc>
          <w:tcPr>
            <w:tcW w:w="189" w:type="dxa"/>
          </w:tcPr>
          <w:p w14:paraId="1383EF2A" w14:textId="77777777" w:rsidR="00570411" w:rsidRPr="00616857" w:rsidRDefault="00570411" w:rsidP="00570411">
            <w:pPr>
              <w:pStyle w:val="acctfourfigures"/>
              <w:spacing w:line="240" w:lineRule="atLeast"/>
              <w:rPr>
                <w:szCs w:val="22"/>
              </w:rPr>
            </w:pPr>
          </w:p>
        </w:tc>
        <w:tc>
          <w:tcPr>
            <w:tcW w:w="1008" w:type="dxa"/>
          </w:tcPr>
          <w:p w14:paraId="477AD4E1" w14:textId="77777777" w:rsidR="00570411" w:rsidRPr="00943ED9" w:rsidRDefault="00570411" w:rsidP="00943ED9">
            <w:pPr>
              <w:pStyle w:val="acctfourfigures"/>
              <w:tabs>
                <w:tab w:val="clear" w:pos="765"/>
                <w:tab w:val="decimal" w:pos="850"/>
              </w:tabs>
              <w:spacing w:line="240" w:lineRule="atLeast"/>
              <w:ind w:right="-90"/>
              <w:rPr>
                <w:lang w:val="en-US"/>
              </w:rPr>
            </w:pPr>
          </w:p>
        </w:tc>
        <w:tc>
          <w:tcPr>
            <w:tcW w:w="189" w:type="dxa"/>
          </w:tcPr>
          <w:p w14:paraId="4E45A589" w14:textId="77777777" w:rsidR="00570411" w:rsidRPr="00616857" w:rsidRDefault="00570411" w:rsidP="00570411">
            <w:pPr>
              <w:pStyle w:val="acctfourfigures"/>
              <w:spacing w:line="240" w:lineRule="atLeast"/>
              <w:rPr>
                <w:szCs w:val="22"/>
              </w:rPr>
            </w:pPr>
          </w:p>
        </w:tc>
        <w:tc>
          <w:tcPr>
            <w:tcW w:w="1008" w:type="dxa"/>
          </w:tcPr>
          <w:p w14:paraId="60EC64E4" w14:textId="77777777" w:rsidR="00570411" w:rsidRPr="00616857" w:rsidRDefault="00570411" w:rsidP="00570411">
            <w:pPr>
              <w:tabs>
                <w:tab w:val="decimal" w:pos="1001"/>
              </w:tabs>
              <w:spacing w:line="240" w:lineRule="atLeast"/>
              <w:ind w:left="-86" w:right="-86"/>
              <w:rPr>
                <w:szCs w:val="22"/>
              </w:rPr>
            </w:pPr>
          </w:p>
        </w:tc>
      </w:tr>
      <w:tr w:rsidR="006006D7" w:rsidRPr="00616857" w14:paraId="4FD44A33" w14:textId="77777777" w:rsidTr="003E2589">
        <w:trPr>
          <w:cantSplit/>
        </w:trPr>
        <w:tc>
          <w:tcPr>
            <w:tcW w:w="3951" w:type="dxa"/>
          </w:tcPr>
          <w:p w14:paraId="3E36986D" w14:textId="4EF6C454" w:rsidR="006006D7" w:rsidRPr="00616857" w:rsidRDefault="006006D7" w:rsidP="006006D7">
            <w:pPr>
              <w:spacing w:line="240" w:lineRule="atLeast"/>
              <w:ind w:left="180" w:hanging="180"/>
              <w:rPr>
                <w:rFonts w:cs="Angsana New"/>
                <w:szCs w:val="22"/>
              </w:rPr>
            </w:pPr>
            <w:r w:rsidRPr="002A7A8A">
              <w:rPr>
                <w:rFonts w:cs="Angsana New"/>
                <w:szCs w:val="22"/>
              </w:rPr>
              <w:t>Transfers</w:t>
            </w:r>
          </w:p>
        </w:tc>
        <w:tc>
          <w:tcPr>
            <w:tcW w:w="612" w:type="dxa"/>
          </w:tcPr>
          <w:p w14:paraId="4F826EC7" w14:textId="77777777" w:rsidR="006006D7" w:rsidRPr="00616857" w:rsidRDefault="006006D7" w:rsidP="006006D7">
            <w:pPr>
              <w:spacing w:line="240" w:lineRule="atLeast"/>
              <w:ind w:left="180" w:hanging="180"/>
              <w:rPr>
                <w:rFonts w:cs="Angsana New"/>
                <w:b/>
                <w:bCs/>
                <w:szCs w:val="22"/>
              </w:rPr>
            </w:pPr>
          </w:p>
        </w:tc>
        <w:tc>
          <w:tcPr>
            <w:tcW w:w="1035" w:type="dxa"/>
          </w:tcPr>
          <w:p w14:paraId="59E0B8AF" w14:textId="7D89BA6A" w:rsidR="006006D7" w:rsidRPr="00943ED9" w:rsidRDefault="006006D7" w:rsidP="00943ED9">
            <w:pPr>
              <w:pStyle w:val="acctfourfigures"/>
              <w:tabs>
                <w:tab w:val="clear" w:pos="765"/>
                <w:tab w:val="decimal" w:pos="580"/>
              </w:tabs>
              <w:spacing w:line="240" w:lineRule="atLeast"/>
              <w:ind w:right="-60"/>
              <w:rPr>
                <w:lang w:val="en-US"/>
              </w:rPr>
            </w:pPr>
            <w:r w:rsidRPr="00943ED9">
              <w:rPr>
                <w:lang w:val="en-US"/>
              </w:rPr>
              <w:t>-</w:t>
            </w:r>
          </w:p>
        </w:tc>
        <w:tc>
          <w:tcPr>
            <w:tcW w:w="189" w:type="dxa"/>
          </w:tcPr>
          <w:p w14:paraId="1D19FD19" w14:textId="77777777" w:rsidR="006006D7" w:rsidRPr="00616857" w:rsidRDefault="006006D7" w:rsidP="006006D7">
            <w:pPr>
              <w:pStyle w:val="acctfourfigures"/>
              <w:spacing w:line="240" w:lineRule="atLeast"/>
              <w:rPr>
                <w:szCs w:val="22"/>
              </w:rPr>
            </w:pPr>
          </w:p>
        </w:tc>
        <w:tc>
          <w:tcPr>
            <w:tcW w:w="1017" w:type="dxa"/>
          </w:tcPr>
          <w:p w14:paraId="090F74AA" w14:textId="575723F0" w:rsidR="006006D7" w:rsidRPr="00943ED9" w:rsidRDefault="006006D7" w:rsidP="00943ED9">
            <w:pPr>
              <w:pStyle w:val="acctfourfigures"/>
              <w:tabs>
                <w:tab w:val="clear" w:pos="765"/>
                <w:tab w:val="decimal" w:pos="610"/>
              </w:tabs>
              <w:spacing w:line="240" w:lineRule="atLeast"/>
              <w:ind w:right="-110"/>
              <w:rPr>
                <w:lang w:val="en-US"/>
              </w:rPr>
            </w:pPr>
            <w:r w:rsidRPr="00943ED9">
              <w:rPr>
                <w:lang w:val="en-US"/>
              </w:rPr>
              <w:t>-</w:t>
            </w:r>
          </w:p>
        </w:tc>
        <w:tc>
          <w:tcPr>
            <w:tcW w:w="189" w:type="dxa"/>
          </w:tcPr>
          <w:p w14:paraId="30FB434C" w14:textId="77777777" w:rsidR="006006D7" w:rsidRPr="00616857" w:rsidRDefault="006006D7" w:rsidP="006006D7">
            <w:pPr>
              <w:pStyle w:val="acctfourfigures"/>
              <w:spacing w:line="240" w:lineRule="atLeast"/>
              <w:rPr>
                <w:szCs w:val="22"/>
              </w:rPr>
            </w:pPr>
          </w:p>
        </w:tc>
        <w:tc>
          <w:tcPr>
            <w:tcW w:w="1008" w:type="dxa"/>
          </w:tcPr>
          <w:p w14:paraId="32519486" w14:textId="0602068B" w:rsidR="006006D7" w:rsidRPr="00943ED9" w:rsidRDefault="006006D7" w:rsidP="00943ED9">
            <w:pPr>
              <w:pStyle w:val="acctfourfigures"/>
              <w:tabs>
                <w:tab w:val="clear" w:pos="765"/>
                <w:tab w:val="decimal" w:pos="580"/>
              </w:tabs>
              <w:spacing w:line="240" w:lineRule="atLeast"/>
              <w:ind w:right="-90"/>
              <w:rPr>
                <w:lang w:val="en-US"/>
              </w:rPr>
            </w:pPr>
            <w:r w:rsidRPr="00943ED9">
              <w:rPr>
                <w:lang w:val="en-US"/>
              </w:rPr>
              <w:t>-</w:t>
            </w:r>
          </w:p>
        </w:tc>
        <w:tc>
          <w:tcPr>
            <w:tcW w:w="189" w:type="dxa"/>
          </w:tcPr>
          <w:p w14:paraId="7EBBB151" w14:textId="77777777" w:rsidR="006006D7" w:rsidRPr="00616857" w:rsidRDefault="006006D7" w:rsidP="006006D7">
            <w:pPr>
              <w:pStyle w:val="acctfourfigures"/>
              <w:spacing w:line="240" w:lineRule="atLeast"/>
              <w:rPr>
                <w:szCs w:val="22"/>
              </w:rPr>
            </w:pPr>
          </w:p>
        </w:tc>
        <w:tc>
          <w:tcPr>
            <w:tcW w:w="1008" w:type="dxa"/>
          </w:tcPr>
          <w:p w14:paraId="018E6C10" w14:textId="0860CC3A" w:rsidR="006006D7" w:rsidRPr="00943ED9" w:rsidRDefault="006006D7" w:rsidP="00943ED9">
            <w:pPr>
              <w:pStyle w:val="acctfourfigures"/>
              <w:tabs>
                <w:tab w:val="clear" w:pos="765"/>
                <w:tab w:val="decimal" w:pos="820"/>
              </w:tabs>
              <w:spacing w:line="240" w:lineRule="atLeast"/>
              <w:ind w:right="-60"/>
              <w:rPr>
                <w:lang w:val="en-US"/>
              </w:rPr>
            </w:pPr>
            <w:r w:rsidRPr="00F64D0D">
              <w:rPr>
                <w:lang w:val="en-US"/>
              </w:rPr>
              <w:t>7</w:t>
            </w:r>
            <w:r w:rsidRPr="00943ED9">
              <w:rPr>
                <w:lang w:val="en-US"/>
              </w:rPr>
              <w:t>,</w:t>
            </w:r>
            <w:r w:rsidRPr="00F64D0D">
              <w:rPr>
                <w:lang w:val="en-US"/>
              </w:rPr>
              <w:t>202</w:t>
            </w:r>
          </w:p>
        </w:tc>
      </w:tr>
      <w:tr w:rsidR="006006D7" w:rsidRPr="00616857" w14:paraId="5F0F3380" w14:textId="77777777" w:rsidTr="003E2589">
        <w:trPr>
          <w:cantSplit/>
        </w:trPr>
        <w:tc>
          <w:tcPr>
            <w:tcW w:w="3951" w:type="dxa"/>
          </w:tcPr>
          <w:p w14:paraId="7BABA90B" w14:textId="2D00625F" w:rsidR="006006D7" w:rsidRPr="00616857" w:rsidRDefault="006006D7" w:rsidP="006006D7">
            <w:pPr>
              <w:spacing w:line="240" w:lineRule="atLeast"/>
              <w:ind w:left="180" w:hanging="180"/>
              <w:rPr>
                <w:rFonts w:cs="Times New Roman"/>
                <w:szCs w:val="22"/>
              </w:rPr>
            </w:pPr>
            <w:r w:rsidRPr="00616857">
              <w:rPr>
                <w:rFonts w:cs="Times New Roman"/>
                <w:szCs w:val="22"/>
              </w:rPr>
              <w:t>Effect of translation for foreign operations</w:t>
            </w:r>
          </w:p>
        </w:tc>
        <w:tc>
          <w:tcPr>
            <w:tcW w:w="612" w:type="dxa"/>
          </w:tcPr>
          <w:p w14:paraId="0E037765" w14:textId="746B4CAD" w:rsidR="006006D7" w:rsidRPr="00616857" w:rsidRDefault="006006D7" w:rsidP="006006D7">
            <w:pPr>
              <w:spacing w:line="240" w:lineRule="atLeast"/>
              <w:ind w:left="180" w:hanging="180"/>
              <w:rPr>
                <w:rFonts w:cs="Angsana New"/>
                <w:szCs w:val="22"/>
              </w:rPr>
            </w:pPr>
          </w:p>
        </w:tc>
        <w:tc>
          <w:tcPr>
            <w:tcW w:w="1035" w:type="dxa"/>
          </w:tcPr>
          <w:p w14:paraId="360828FF" w14:textId="27C165F3" w:rsidR="006006D7" w:rsidRPr="00943ED9" w:rsidRDefault="006006D7" w:rsidP="00943ED9">
            <w:pPr>
              <w:pStyle w:val="acctfourfigures"/>
              <w:tabs>
                <w:tab w:val="clear" w:pos="765"/>
                <w:tab w:val="decimal" w:pos="850"/>
              </w:tabs>
              <w:spacing w:line="240" w:lineRule="atLeast"/>
              <w:ind w:right="-60"/>
              <w:rPr>
                <w:lang w:val="en-US"/>
              </w:rPr>
            </w:pPr>
            <w:r w:rsidRPr="00943ED9">
              <w:rPr>
                <w:lang w:val="en-US"/>
              </w:rPr>
              <w:t>(870)</w:t>
            </w:r>
          </w:p>
        </w:tc>
        <w:tc>
          <w:tcPr>
            <w:tcW w:w="189" w:type="dxa"/>
          </w:tcPr>
          <w:p w14:paraId="7219872A" w14:textId="77777777" w:rsidR="006006D7" w:rsidRPr="00616857" w:rsidRDefault="006006D7" w:rsidP="006006D7">
            <w:pPr>
              <w:pStyle w:val="acctfourfigures"/>
              <w:spacing w:line="240" w:lineRule="atLeast"/>
              <w:rPr>
                <w:szCs w:val="22"/>
              </w:rPr>
            </w:pPr>
          </w:p>
        </w:tc>
        <w:tc>
          <w:tcPr>
            <w:tcW w:w="1017" w:type="dxa"/>
          </w:tcPr>
          <w:p w14:paraId="58634FDE" w14:textId="3F9B6B84" w:rsidR="006006D7" w:rsidRPr="00943ED9" w:rsidRDefault="006006D7" w:rsidP="00943ED9">
            <w:pPr>
              <w:pStyle w:val="acctfourfigures"/>
              <w:tabs>
                <w:tab w:val="clear" w:pos="765"/>
                <w:tab w:val="decimal" w:pos="860"/>
              </w:tabs>
              <w:spacing w:line="240" w:lineRule="atLeast"/>
              <w:ind w:right="-110"/>
              <w:rPr>
                <w:lang w:val="en-US"/>
              </w:rPr>
            </w:pPr>
            <w:r w:rsidRPr="00943ED9">
              <w:rPr>
                <w:lang w:val="en-US"/>
              </w:rPr>
              <w:t>(</w:t>
            </w:r>
            <w:r w:rsidRPr="00F64D0D">
              <w:rPr>
                <w:lang w:val="en-US"/>
              </w:rPr>
              <w:t>608</w:t>
            </w:r>
            <w:r w:rsidRPr="00943ED9">
              <w:rPr>
                <w:lang w:val="en-US"/>
              </w:rPr>
              <w:t>)</w:t>
            </w:r>
          </w:p>
        </w:tc>
        <w:tc>
          <w:tcPr>
            <w:tcW w:w="189" w:type="dxa"/>
          </w:tcPr>
          <w:p w14:paraId="74FBC9FE" w14:textId="77777777" w:rsidR="006006D7" w:rsidRPr="00616857" w:rsidRDefault="006006D7" w:rsidP="006006D7">
            <w:pPr>
              <w:pStyle w:val="acctfourfigures"/>
              <w:spacing w:line="240" w:lineRule="atLeast"/>
              <w:rPr>
                <w:szCs w:val="22"/>
              </w:rPr>
            </w:pPr>
          </w:p>
        </w:tc>
        <w:tc>
          <w:tcPr>
            <w:tcW w:w="1008" w:type="dxa"/>
          </w:tcPr>
          <w:p w14:paraId="7A810703" w14:textId="16C1AA70" w:rsidR="006006D7" w:rsidRPr="00943ED9" w:rsidRDefault="006006D7" w:rsidP="00943ED9">
            <w:pPr>
              <w:pStyle w:val="acctfourfigures"/>
              <w:tabs>
                <w:tab w:val="clear" w:pos="765"/>
                <w:tab w:val="decimal" w:pos="580"/>
              </w:tabs>
              <w:spacing w:line="240" w:lineRule="atLeast"/>
              <w:ind w:right="-90"/>
              <w:rPr>
                <w:lang w:val="en-US"/>
              </w:rPr>
            </w:pPr>
            <w:r w:rsidRPr="00943ED9">
              <w:rPr>
                <w:lang w:val="en-US"/>
              </w:rPr>
              <w:t>-</w:t>
            </w:r>
          </w:p>
        </w:tc>
        <w:tc>
          <w:tcPr>
            <w:tcW w:w="189" w:type="dxa"/>
          </w:tcPr>
          <w:p w14:paraId="42F6F41A" w14:textId="77777777" w:rsidR="006006D7" w:rsidRPr="00616857" w:rsidRDefault="006006D7" w:rsidP="006006D7">
            <w:pPr>
              <w:pStyle w:val="acctfourfigures"/>
              <w:spacing w:line="240" w:lineRule="atLeast"/>
              <w:ind w:right="11"/>
              <w:rPr>
                <w:szCs w:val="22"/>
              </w:rPr>
            </w:pPr>
          </w:p>
        </w:tc>
        <w:tc>
          <w:tcPr>
            <w:tcW w:w="1008" w:type="dxa"/>
          </w:tcPr>
          <w:p w14:paraId="16FF6696" w14:textId="6029EC33" w:rsidR="006006D7" w:rsidRPr="00943ED9" w:rsidRDefault="006006D7" w:rsidP="00943ED9">
            <w:pPr>
              <w:pStyle w:val="acctfourfigures"/>
              <w:tabs>
                <w:tab w:val="clear" w:pos="765"/>
                <w:tab w:val="decimal" w:pos="530"/>
              </w:tabs>
              <w:spacing w:line="240" w:lineRule="atLeast"/>
              <w:ind w:right="-60"/>
              <w:rPr>
                <w:lang w:val="en-US"/>
              </w:rPr>
            </w:pPr>
            <w:r w:rsidRPr="00943ED9">
              <w:rPr>
                <w:lang w:val="en-US"/>
              </w:rPr>
              <w:t>-</w:t>
            </w:r>
          </w:p>
        </w:tc>
      </w:tr>
      <w:tr w:rsidR="006006D7" w:rsidRPr="00616857" w14:paraId="3F8ECE26" w14:textId="77777777" w:rsidTr="003E2589">
        <w:trPr>
          <w:cantSplit/>
        </w:trPr>
        <w:tc>
          <w:tcPr>
            <w:tcW w:w="3951" w:type="dxa"/>
          </w:tcPr>
          <w:p w14:paraId="06F0E837" w14:textId="02CAA950" w:rsidR="006006D7" w:rsidRPr="00616857" w:rsidRDefault="006006D7" w:rsidP="006006D7">
            <w:pPr>
              <w:spacing w:line="240" w:lineRule="atLeast"/>
              <w:ind w:left="180" w:hanging="180"/>
              <w:rPr>
                <w:rFonts w:cs="Angsana New"/>
                <w:szCs w:val="22"/>
              </w:rPr>
            </w:pPr>
            <w:r w:rsidRPr="00616857">
              <w:rPr>
                <w:rFonts w:cs="Angsana New"/>
                <w:szCs w:val="22"/>
              </w:rPr>
              <w:t>Benefit paid</w:t>
            </w:r>
          </w:p>
        </w:tc>
        <w:tc>
          <w:tcPr>
            <w:tcW w:w="612" w:type="dxa"/>
          </w:tcPr>
          <w:p w14:paraId="3011ACC4" w14:textId="536988F9" w:rsidR="006006D7" w:rsidRPr="00616857" w:rsidRDefault="006006D7" w:rsidP="006006D7">
            <w:pPr>
              <w:spacing w:line="240" w:lineRule="atLeast"/>
              <w:ind w:left="180" w:hanging="180"/>
              <w:rPr>
                <w:rFonts w:cs="Angsana New"/>
                <w:szCs w:val="22"/>
              </w:rPr>
            </w:pPr>
          </w:p>
        </w:tc>
        <w:tc>
          <w:tcPr>
            <w:tcW w:w="1035" w:type="dxa"/>
            <w:tcBorders>
              <w:bottom w:val="single" w:sz="4" w:space="0" w:color="auto"/>
            </w:tcBorders>
          </w:tcPr>
          <w:p w14:paraId="311D9ECA" w14:textId="4170F56B" w:rsidR="006006D7" w:rsidRPr="00943ED9" w:rsidRDefault="006006D7" w:rsidP="00943ED9">
            <w:pPr>
              <w:pStyle w:val="acctfourfigures"/>
              <w:tabs>
                <w:tab w:val="clear" w:pos="765"/>
                <w:tab w:val="decimal" w:pos="850"/>
              </w:tabs>
              <w:spacing w:line="240" w:lineRule="atLeast"/>
              <w:ind w:right="-60"/>
              <w:rPr>
                <w:lang w:val="en-US"/>
              </w:rPr>
            </w:pPr>
            <w:r w:rsidRPr="00943ED9">
              <w:rPr>
                <w:lang w:val="en-US"/>
              </w:rPr>
              <w:t>(57,275)</w:t>
            </w:r>
          </w:p>
        </w:tc>
        <w:tc>
          <w:tcPr>
            <w:tcW w:w="189" w:type="dxa"/>
          </w:tcPr>
          <w:p w14:paraId="58617F14" w14:textId="77777777" w:rsidR="006006D7" w:rsidRPr="00172B23" w:rsidRDefault="006006D7" w:rsidP="006006D7">
            <w:pPr>
              <w:pStyle w:val="acctfourfigures"/>
              <w:spacing w:line="240" w:lineRule="atLeast"/>
              <w:rPr>
                <w:szCs w:val="22"/>
              </w:rPr>
            </w:pPr>
          </w:p>
        </w:tc>
        <w:tc>
          <w:tcPr>
            <w:tcW w:w="1017" w:type="dxa"/>
            <w:tcBorders>
              <w:bottom w:val="single" w:sz="4" w:space="0" w:color="auto"/>
            </w:tcBorders>
          </w:tcPr>
          <w:p w14:paraId="2F54F7FC" w14:textId="5433836C" w:rsidR="006006D7" w:rsidRPr="00943ED9" w:rsidRDefault="006006D7" w:rsidP="00943ED9">
            <w:pPr>
              <w:pStyle w:val="acctfourfigures"/>
              <w:tabs>
                <w:tab w:val="clear" w:pos="765"/>
                <w:tab w:val="decimal" w:pos="860"/>
              </w:tabs>
              <w:spacing w:line="240" w:lineRule="atLeast"/>
              <w:ind w:right="-110"/>
              <w:rPr>
                <w:lang w:val="en-US"/>
              </w:rPr>
            </w:pPr>
            <w:r w:rsidRPr="00943ED9">
              <w:rPr>
                <w:lang w:val="en-US"/>
              </w:rPr>
              <w:t>(48,260)</w:t>
            </w:r>
          </w:p>
        </w:tc>
        <w:tc>
          <w:tcPr>
            <w:tcW w:w="189" w:type="dxa"/>
          </w:tcPr>
          <w:p w14:paraId="69BA5097" w14:textId="77777777" w:rsidR="006006D7" w:rsidRPr="00616857" w:rsidRDefault="006006D7" w:rsidP="006006D7">
            <w:pPr>
              <w:pStyle w:val="acctfourfigures"/>
              <w:spacing w:line="240" w:lineRule="atLeast"/>
              <w:rPr>
                <w:szCs w:val="22"/>
              </w:rPr>
            </w:pPr>
          </w:p>
        </w:tc>
        <w:tc>
          <w:tcPr>
            <w:tcW w:w="1008" w:type="dxa"/>
            <w:tcBorders>
              <w:bottom w:val="single" w:sz="4" w:space="0" w:color="auto"/>
            </w:tcBorders>
          </w:tcPr>
          <w:p w14:paraId="2BB2AD17" w14:textId="1EB4370C" w:rsidR="006006D7" w:rsidRPr="00943ED9" w:rsidRDefault="006006D7" w:rsidP="00943ED9">
            <w:pPr>
              <w:pStyle w:val="acctfourfigures"/>
              <w:tabs>
                <w:tab w:val="clear" w:pos="765"/>
                <w:tab w:val="decimal" w:pos="850"/>
              </w:tabs>
              <w:spacing w:line="240" w:lineRule="atLeast"/>
              <w:ind w:right="-90"/>
              <w:rPr>
                <w:lang w:val="en-US"/>
              </w:rPr>
            </w:pPr>
            <w:r w:rsidRPr="00943ED9">
              <w:rPr>
                <w:lang w:val="en-US"/>
              </w:rPr>
              <w:t>(42,645)</w:t>
            </w:r>
          </w:p>
        </w:tc>
        <w:tc>
          <w:tcPr>
            <w:tcW w:w="189" w:type="dxa"/>
          </w:tcPr>
          <w:p w14:paraId="00A704FB" w14:textId="77777777" w:rsidR="006006D7" w:rsidRPr="00616857" w:rsidRDefault="006006D7" w:rsidP="006006D7">
            <w:pPr>
              <w:pStyle w:val="acctfourfigures"/>
              <w:tabs>
                <w:tab w:val="decimal" w:pos="1271"/>
              </w:tabs>
              <w:spacing w:line="240" w:lineRule="atLeast"/>
              <w:rPr>
                <w:szCs w:val="22"/>
              </w:rPr>
            </w:pPr>
          </w:p>
        </w:tc>
        <w:tc>
          <w:tcPr>
            <w:tcW w:w="1008" w:type="dxa"/>
            <w:tcBorders>
              <w:bottom w:val="single" w:sz="4" w:space="0" w:color="auto"/>
            </w:tcBorders>
          </w:tcPr>
          <w:p w14:paraId="2276B873" w14:textId="052A7108" w:rsidR="006006D7" w:rsidRPr="00943ED9" w:rsidRDefault="006006D7" w:rsidP="00943ED9">
            <w:pPr>
              <w:pStyle w:val="acctfourfigures"/>
              <w:tabs>
                <w:tab w:val="clear" w:pos="765"/>
                <w:tab w:val="decimal" w:pos="820"/>
              </w:tabs>
              <w:spacing w:line="240" w:lineRule="atLeast"/>
              <w:ind w:right="-60"/>
              <w:rPr>
                <w:lang w:val="en-US"/>
              </w:rPr>
            </w:pPr>
            <w:r w:rsidRPr="00943ED9">
              <w:rPr>
                <w:lang w:val="en-US"/>
              </w:rPr>
              <w:t>(</w:t>
            </w:r>
            <w:r w:rsidRPr="00F64D0D">
              <w:rPr>
                <w:lang w:val="en-US"/>
              </w:rPr>
              <w:t>37</w:t>
            </w:r>
            <w:r w:rsidRPr="00943ED9">
              <w:rPr>
                <w:lang w:val="en-US"/>
              </w:rPr>
              <w:t>,</w:t>
            </w:r>
            <w:r w:rsidRPr="00F64D0D">
              <w:rPr>
                <w:lang w:val="en-US"/>
              </w:rPr>
              <w:t>974</w:t>
            </w:r>
            <w:r w:rsidRPr="00943ED9">
              <w:rPr>
                <w:lang w:val="en-US"/>
              </w:rPr>
              <w:t>)</w:t>
            </w:r>
          </w:p>
        </w:tc>
      </w:tr>
      <w:tr w:rsidR="006006D7" w:rsidRPr="00616857" w14:paraId="0D98E038" w14:textId="77777777" w:rsidTr="003E2589">
        <w:trPr>
          <w:cantSplit/>
        </w:trPr>
        <w:tc>
          <w:tcPr>
            <w:tcW w:w="3951" w:type="dxa"/>
          </w:tcPr>
          <w:p w14:paraId="72A93DC9" w14:textId="77777777" w:rsidR="006006D7" w:rsidRPr="00616857" w:rsidRDefault="006006D7" w:rsidP="006006D7">
            <w:pPr>
              <w:spacing w:line="240" w:lineRule="atLeast"/>
              <w:ind w:left="180" w:hanging="180"/>
              <w:rPr>
                <w:b/>
                <w:bCs/>
                <w:szCs w:val="22"/>
              </w:rPr>
            </w:pPr>
          </w:p>
        </w:tc>
        <w:tc>
          <w:tcPr>
            <w:tcW w:w="612" w:type="dxa"/>
          </w:tcPr>
          <w:p w14:paraId="6CA55626" w14:textId="630930FD" w:rsidR="006006D7" w:rsidRPr="00616857" w:rsidRDefault="006006D7" w:rsidP="006006D7">
            <w:pPr>
              <w:spacing w:line="240" w:lineRule="atLeast"/>
              <w:ind w:left="180" w:hanging="180"/>
              <w:rPr>
                <w:b/>
                <w:bCs/>
                <w:szCs w:val="22"/>
              </w:rPr>
            </w:pPr>
          </w:p>
        </w:tc>
        <w:tc>
          <w:tcPr>
            <w:tcW w:w="1035" w:type="dxa"/>
            <w:tcBorders>
              <w:top w:val="single" w:sz="4" w:space="0" w:color="auto"/>
              <w:bottom w:val="single" w:sz="4" w:space="0" w:color="auto"/>
            </w:tcBorders>
          </w:tcPr>
          <w:p w14:paraId="1DE6E389" w14:textId="2583D10E" w:rsidR="006006D7" w:rsidRPr="00943ED9" w:rsidRDefault="006006D7" w:rsidP="00943ED9">
            <w:pPr>
              <w:pStyle w:val="acctfourfigures"/>
              <w:tabs>
                <w:tab w:val="clear" w:pos="765"/>
                <w:tab w:val="decimal" w:pos="850"/>
              </w:tabs>
              <w:spacing w:line="240" w:lineRule="atLeast"/>
              <w:ind w:right="-60"/>
              <w:rPr>
                <w:lang w:val="en-US"/>
              </w:rPr>
            </w:pPr>
            <w:r w:rsidRPr="00943ED9">
              <w:rPr>
                <w:lang w:val="en-US"/>
              </w:rPr>
              <w:t>(58,145)</w:t>
            </w:r>
          </w:p>
        </w:tc>
        <w:tc>
          <w:tcPr>
            <w:tcW w:w="189" w:type="dxa"/>
          </w:tcPr>
          <w:p w14:paraId="3DB3B40B" w14:textId="77777777" w:rsidR="006006D7" w:rsidRPr="00172B23" w:rsidRDefault="006006D7" w:rsidP="006006D7">
            <w:pPr>
              <w:pStyle w:val="acctfourfigures"/>
              <w:spacing w:line="240" w:lineRule="atLeast"/>
              <w:rPr>
                <w:szCs w:val="22"/>
              </w:rPr>
            </w:pPr>
          </w:p>
        </w:tc>
        <w:tc>
          <w:tcPr>
            <w:tcW w:w="1017" w:type="dxa"/>
            <w:tcBorders>
              <w:top w:val="single" w:sz="4" w:space="0" w:color="auto"/>
              <w:bottom w:val="single" w:sz="4" w:space="0" w:color="auto"/>
            </w:tcBorders>
          </w:tcPr>
          <w:p w14:paraId="320EE975" w14:textId="27625053" w:rsidR="006006D7" w:rsidRPr="00943ED9" w:rsidRDefault="006006D7" w:rsidP="00943ED9">
            <w:pPr>
              <w:pStyle w:val="acctfourfigures"/>
              <w:tabs>
                <w:tab w:val="clear" w:pos="765"/>
                <w:tab w:val="decimal" w:pos="860"/>
              </w:tabs>
              <w:spacing w:line="240" w:lineRule="atLeast"/>
              <w:ind w:right="-110"/>
              <w:rPr>
                <w:lang w:val="en-US"/>
              </w:rPr>
            </w:pPr>
            <w:r w:rsidRPr="00943ED9">
              <w:rPr>
                <w:lang w:val="en-US"/>
              </w:rPr>
              <w:t>(</w:t>
            </w:r>
            <w:r w:rsidRPr="00172B23">
              <w:rPr>
                <w:lang w:val="en-US"/>
              </w:rPr>
              <w:t>48,868)</w:t>
            </w:r>
          </w:p>
        </w:tc>
        <w:tc>
          <w:tcPr>
            <w:tcW w:w="189" w:type="dxa"/>
          </w:tcPr>
          <w:p w14:paraId="011EF0B8" w14:textId="77777777" w:rsidR="006006D7" w:rsidRPr="00616857" w:rsidRDefault="006006D7" w:rsidP="006006D7">
            <w:pPr>
              <w:pStyle w:val="acctfourfigures"/>
              <w:spacing w:line="240" w:lineRule="atLeast"/>
              <w:rPr>
                <w:szCs w:val="22"/>
              </w:rPr>
            </w:pPr>
          </w:p>
        </w:tc>
        <w:tc>
          <w:tcPr>
            <w:tcW w:w="1008" w:type="dxa"/>
            <w:tcBorders>
              <w:top w:val="single" w:sz="4" w:space="0" w:color="auto"/>
              <w:bottom w:val="single" w:sz="4" w:space="0" w:color="auto"/>
            </w:tcBorders>
          </w:tcPr>
          <w:p w14:paraId="1B0573B3" w14:textId="02B08F38" w:rsidR="006006D7" w:rsidRPr="00943ED9" w:rsidRDefault="006006D7" w:rsidP="00943ED9">
            <w:pPr>
              <w:pStyle w:val="acctfourfigures"/>
              <w:tabs>
                <w:tab w:val="clear" w:pos="765"/>
                <w:tab w:val="decimal" w:pos="850"/>
              </w:tabs>
              <w:spacing w:line="240" w:lineRule="atLeast"/>
              <w:ind w:right="-90"/>
              <w:rPr>
                <w:lang w:val="en-US"/>
              </w:rPr>
            </w:pPr>
            <w:r w:rsidRPr="00943ED9">
              <w:rPr>
                <w:lang w:val="en-US"/>
              </w:rPr>
              <w:t>(42,645)</w:t>
            </w:r>
          </w:p>
        </w:tc>
        <w:tc>
          <w:tcPr>
            <w:tcW w:w="189" w:type="dxa"/>
          </w:tcPr>
          <w:p w14:paraId="3B345DFD" w14:textId="77777777" w:rsidR="006006D7" w:rsidRPr="00616857" w:rsidRDefault="006006D7" w:rsidP="006006D7">
            <w:pPr>
              <w:pStyle w:val="acctfourfigures"/>
              <w:spacing w:line="240" w:lineRule="atLeast"/>
              <w:rPr>
                <w:szCs w:val="22"/>
              </w:rPr>
            </w:pPr>
          </w:p>
        </w:tc>
        <w:tc>
          <w:tcPr>
            <w:tcW w:w="1008" w:type="dxa"/>
            <w:tcBorders>
              <w:top w:val="single" w:sz="4" w:space="0" w:color="auto"/>
              <w:bottom w:val="single" w:sz="4" w:space="0" w:color="auto"/>
            </w:tcBorders>
          </w:tcPr>
          <w:p w14:paraId="63068E95" w14:textId="303A1D3A" w:rsidR="006006D7" w:rsidRPr="00943ED9" w:rsidRDefault="006006D7" w:rsidP="00943ED9">
            <w:pPr>
              <w:pStyle w:val="acctfourfigures"/>
              <w:tabs>
                <w:tab w:val="clear" w:pos="765"/>
                <w:tab w:val="decimal" w:pos="820"/>
              </w:tabs>
              <w:spacing w:line="240" w:lineRule="atLeast"/>
              <w:ind w:right="-60"/>
              <w:rPr>
                <w:lang w:val="en-US"/>
              </w:rPr>
            </w:pPr>
            <w:r w:rsidRPr="00943ED9">
              <w:rPr>
                <w:lang w:val="en-US"/>
              </w:rPr>
              <w:t>(</w:t>
            </w:r>
            <w:r w:rsidRPr="00F64D0D">
              <w:rPr>
                <w:lang w:val="en-US"/>
              </w:rPr>
              <w:t>30</w:t>
            </w:r>
            <w:r w:rsidRPr="00943ED9">
              <w:rPr>
                <w:lang w:val="en-US"/>
              </w:rPr>
              <w:t>,</w:t>
            </w:r>
            <w:r w:rsidRPr="00F64D0D">
              <w:rPr>
                <w:lang w:val="en-US"/>
              </w:rPr>
              <w:t>772</w:t>
            </w:r>
            <w:r w:rsidRPr="00943ED9">
              <w:rPr>
                <w:lang w:val="en-US"/>
              </w:rPr>
              <w:t>)</w:t>
            </w:r>
          </w:p>
        </w:tc>
      </w:tr>
      <w:tr w:rsidR="006006D7" w:rsidRPr="00616857" w14:paraId="069BA43D" w14:textId="77777777" w:rsidTr="003E2589">
        <w:trPr>
          <w:cantSplit/>
        </w:trPr>
        <w:tc>
          <w:tcPr>
            <w:tcW w:w="3951" w:type="dxa"/>
          </w:tcPr>
          <w:p w14:paraId="2801AAB2" w14:textId="6E7F4683" w:rsidR="006006D7" w:rsidRPr="00616857" w:rsidRDefault="006006D7" w:rsidP="006006D7">
            <w:pPr>
              <w:tabs>
                <w:tab w:val="left" w:pos="202"/>
              </w:tabs>
              <w:spacing w:line="240" w:lineRule="atLeast"/>
              <w:ind w:left="180" w:hanging="180"/>
              <w:rPr>
                <w:b/>
                <w:bCs/>
                <w:szCs w:val="22"/>
              </w:rPr>
            </w:pPr>
            <w:r w:rsidRPr="00616857">
              <w:rPr>
                <w:b/>
                <w:bCs/>
                <w:szCs w:val="22"/>
              </w:rPr>
              <w:t xml:space="preserve">At </w:t>
            </w:r>
            <w:r w:rsidRPr="00F64D0D">
              <w:rPr>
                <w:b/>
                <w:bCs/>
                <w:szCs w:val="22"/>
              </w:rPr>
              <w:t>31</w:t>
            </w:r>
            <w:r w:rsidRPr="00616857">
              <w:rPr>
                <w:b/>
                <w:bCs/>
                <w:szCs w:val="22"/>
              </w:rPr>
              <w:t xml:space="preserve"> December</w:t>
            </w:r>
          </w:p>
        </w:tc>
        <w:tc>
          <w:tcPr>
            <w:tcW w:w="612" w:type="dxa"/>
          </w:tcPr>
          <w:p w14:paraId="22D7BD8B" w14:textId="12B8A9AD" w:rsidR="006006D7" w:rsidRPr="00616857" w:rsidRDefault="006006D7" w:rsidP="006006D7">
            <w:pPr>
              <w:tabs>
                <w:tab w:val="left" w:pos="202"/>
              </w:tabs>
              <w:spacing w:line="240" w:lineRule="atLeast"/>
              <w:ind w:left="180" w:hanging="180"/>
              <w:rPr>
                <w:b/>
                <w:bCs/>
                <w:szCs w:val="22"/>
              </w:rPr>
            </w:pPr>
          </w:p>
        </w:tc>
        <w:tc>
          <w:tcPr>
            <w:tcW w:w="1035" w:type="dxa"/>
            <w:tcBorders>
              <w:top w:val="single" w:sz="4" w:space="0" w:color="auto"/>
              <w:bottom w:val="double" w:sz="4" w:space="0" w:color="auto"/>
            </w:tcBorders>
          </w:tcPr>
          <w:p w14:paraId="1A897641" w14:textId="4CF7CEFE" w:rsidR="006006D7" w:rsidRPr="006006D7" w:rsidRDefault="006006D7" w:rsidP="00943ED9">
            <w:pPr>
              <w:pStyle w:val="acctfourfigures"/>
              <w:tabs>
                <w:tab w:val="clear" w:pos="765"/>
                <w:tab w:val="decimal" w:pos="850"/>
              </w:tabs>
              <w:spacing w:line="240" w:lineRule="atLeast"/>
              <w:ind w:right="-60"/>
              <w:rPr>
                <w:b/>
                <w:bCs/>
                <w:szCs w:val="22"/>
                <w:lang w:val="en-US"/>
              </w:rPr>
            </w:pPr>
            <w:r w:rsidRPr="006006D7">
              <w:rPr>
                <w:b/>
                <w:bCs/>
              </w:rPr>
              <w:t>461,867</w:t>
            </w:r>
          </w:p>
        </w:tc>
        <w:tc>
          <w:tcPr>
            <w:tcW w:w="189" w:type="dxa"/>
          </w:tcPr>
          <w:p w14:paraId="268A58C2" w14:textId="77777777" w:rsidR="006006D7" w:rsidRPr="006006D7" w:rsidRDefault="006006D7" w:rsidP="006006D7">
            <w:pPr>
              <w:pStyle w:val="acctfourfigures"/>
              <w:spacing w:line="240" w:lineRule="atLeast"/>
              <w:rPr>
                <w:b/>
                <w:bCs/>
                <w:szCs w:val="22"/>
              </w:rPr>
            </w:pPr>
          </w:p>
        </w:tc>
        <w:tc>
          <w:tcPr>
            <w:tcW w:w="1017" w:type="dxa"/>
            <w:tcBorders>
              <w:top w:val="single" w:sz="4" w:space="0" w:color="auto"/>
              <w:bottom w:val="double" w:sz="4" w:space="0" w:color="auto"/>
            </w:tcBorders>
          </w:tcPr>
          <w:p w14:paraId="3B74FCD4" w14:textId="60C4CD22" w:rsidR="006006D7" w:rsidRPr="006006D7" w:rsidRDefault="006006D7" w:rsidP="00943ED9">
            <w:pPr>
              <w:pStyle w:val="acctfourfigures"/>
              <w:tabs>
                <w:tab w:val="clear" w:pos="765"/>
                <w:tab w:val="decimal" w:pos="860"/>
              </w:tabs>
              <w:spacing w:line="240" w:lineRule="atLeast"/>
              <w:ind w:right="-110"/>
              <w:rPr>
                <w:b/>
                <w:bCs/>
                <w:szCs w:val="22"/>
                <w:lang w:val="en-US"/>
              </w:rPr>
            </w:pPr>
            <w:r w:rsidRPr="006006D7">
              <w:rPr>
                <w:b/>
                <w:bCs/>
                <w:lang w:val="en-US"/>
              </w:rPr>
              <w:t>509</w:t>
            </w:r>
            <w:r w:rsidRPr="006006D7">
              <w:rPr>
                <w:b/>
                <w:bCs/>
              </w:rPr>
              <w:t>,</w:t>
            </w:r>
            <w:r w:rsidRPr="006006D7">
              <w:rPr>
                <w:b/>
                <w:bCs/>
                <w:lang w:val="en-US"/>
              </w:rPr>
              <w:t>778</w:t>
            </w:r>
          </w:p>
        </w:tc>
        <w:tc>
          <w:tcPr>
            <w:tcW w:w="189" w:type="dxa"/>
          </w:tcPr>
          <w:p w14:paraId="12142936" w14:textId="77777777" w:rsidR="006006D7" w:rsidRPr="006006D7" w:rsidRDefault="006006D7" w:rsidP="006006D7">
            <w:pPr>
              <w:pStyle w:val="acctfourfigures"/>
              <w:spacing w:line="240" w:lineRule="atLeast"/>
              <w:rPr>
                <w:b/>
                <w:bCs/>
                <w:szCs w:val="22"/>
              </w:rPr>
            </w:pPr>
          </w:p>
        </w:tc>
        <w:tc>
          <w:tcPr>
            <w:tcW w:w="1008" w:type="dxa"/>
            <w:tcBorders>
              <w:top w:val="single" w:sz="4" w:space="0" w:color="auto"/>
              <w:bottom w:val="double" w:sz="4" w:space="0" w:color="auto"/>
            </w:tcBorders>
          </w:tcPr>
          <w:p w14:paraId="31A5C83B" w14:textId="4A73123D" w:rsidR="006006D7" w:rsidRPr="00943ED9" w:rsidRDefault="006006D7" w:rsidP="00943ED9">
            <w:pPr>
              <w:pStyle w:val="acctfourfigures"/>
              <w:tabs>
                <w:tab w:val="clear" w:pos="765"/>
                <w:tab w:val="decimal" w:pos="850"/>
              </w:tabs>
              <w:spacing w:line="240" w:lineRule="atLeast"/>
              <w:ind w:right="-90"/>
              <w:rPr>
                <w:b/>
                <w:bCs/>
                <w:lang w:val="en-US"/>
              </w:rPr>
            </w:pPr>
            <w:r w:rsidRPr="00943ED9">
              <w:rPr>
                <w:b/>
                <w:bCs/>
                <w:lang w:val="en-US"/>
              </w:rPr>
              <w:t>330,011</w:t>
            </w:r>
          </w:p>
        </w:tc>
        <w:tc>
          <w:tcPr>
            <w:tcW w:w="189" w:type="dxa"/>
          </w:tcPr>
          <w:p w14:paraId="3FFF456B" w14:textId="77777777" w:rsidR="006006D7" w:rsidRPr="00616857" w:rsidRDefault="006006D7" w:rsidP="006006D7">
            <w:pPr>
              <w:pStyle w:val="acctfourfigures"/>
              <w:spacing w:line="240" w:lineRule="atLeast"/>
              <w:rPr>
                <w:b/>
                <w:bCs/>
                <w:szCs w:val="22"/>
              </w:rPr>
            </w:pPr>
          </w:p>
        </w:tc>
        <w:tc>
          <w:tcPr>
            <w:tcW w:w="1008" w:type="dxa"/>
            <w:tcBorders>
              <w:top w:val="single" w:sz="4" w:space="0" w:color="auto"/>
              <w:bottom w:val="double" w:sz="4" w:space="0" w:color="auto"/>
            </w:tcBorders>
          </w:tcPr>
          <w:p w14:paraId="6C90B5CE" w14:textId="0907CBAB" w:rsidR="006006D7" w:rsidRPr="00616857" w:rsidRDefault="006006D7" w:rsidP="00943ED9">
            <w:pPr>
              <w:pStyle w:val="acctfourfigures"/>
              <w:tabs>
                <w:tab w:val="clear" w:pos="765"/>
                <w:tab w:val="decimal" w:pos="820"/>
              </w:tabs>
              <w:spacing w:line="240" w:lineRule="atLeast"/>
              <w:ind w:right="-60"/>
              <w:rPr>
                <w:b/>
                <w:bCs/>
                <w:szCs w:val="22"/>
              </w:rPr>
            </w:pPr>
            <w:r w:rsidRPr="00F64D0D">
              <w:rPr>
                <w:b/>
                <w:bCs/>
                <w:lang w:val="en-US"/>
              </w:rPr>
              <w:t>355</w:t>
            </w:r>
            <w:r w:rsidRPr="006A6ADB">
              <w:rPr>
                <w:b/>
                <w:bCs/>
              </w:rPr>
              <w:t>,</w:t>
            </w:r>
            <w:r w:rsidRPr="00F64D0D">
              <w:rPr>
                <w:b/>
                <w:bCs/>
                <w:lang w:val="en-US"/>
              </w:rPr>
              <w:t>504</w:t>
            </w:r>
          </w:p>
        </w:tc>
      </w:tr>
    </w:tbl>
    <w:p w14:paraId="0D29934B" w14:textId="63256CE7" w:rsidR="00D911A4" w:rsidRDefault="00D911A4" w:rsidP="006275CF">
      <w:pPr>
        <w:ind w:left="540"/>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060"/>
        <w:gridCol w:w="1440"/>
        <w:gridCol w:w="180"/>
        <w:gridCol w:w="1440"/>
        <w:gridCol w:w="180"/>
        <w:gridCol w:w="1440"/>
        <w:gridCol w:w="180"/>
        <w:gridCol w:w="1440"/>
      </w:tblGrid>
      <w:tr w:rsidR="000A0E32" w:rsidRPr="00616857" w14:paraId="09118F97" w14:textId="77777777" w:rsidTr="002A248F">
        <w:trPr>
          <w:cantSplit/>
          <w:tblHeader/>
        </w:trPr>
        <w:tc>
          <w:tcPr>
            <w:tcW w:w="3060" w:type="dxa"/>
            <w:vAlign w:val="bottom"/>
          </w:tcPr>
          <w:p w14:paraId="33A11999" w14:textId="03D45B58" w:rsidR="000A0E32" w:rsidRPr="00616857" w:rsidRDefault="007B09DB" w:rsidP="00590319">
            <w:pPr>
              <w:ind w:left="184" w:hanging="180"/>
              <w:rPr>
                <w:rFonts w:eastAsiaTheme="minorHAnsi"/>
                <w:b/>
                <w:bCs/>
                <w:i/>
                <w:iCs/>
                <w:szCs w:val="22"/>
              </w:rPr>
            </w:pPr>
            <w:r w:rsidRPr="00616857">
              <w:rPr>
                <w:rFonts w:eastAsiaTheme="minorHAnsi"/>
                <w:b/>
                <w:bCs/>
                <w:i/>
                <w:iCs/>
                <w:szCs w:val="22"/>
              </w:rPr>
              <w:lastRenderedPageBreak/>
              <w:t>Principle a</w:t>
            </w:r>
            <w:r w:rsidR="00882675" w:rsidRPr="00616857">
              <w:rPr>
                <w:rFonts w:eastAsiaTheme="minorHAnsi"/>
                <w:b/>
                <w:bCs/>
                <w:i/>
                <w:iCs/>
                <w:szCs w:val="22"/>
              </w:rPr>
              <w:t>ctuarial assumptions</w:t>
            </w:r>
          </w:p>
        </w:tc>
        <w:tc>
          <w:tcPr>
            <w:tcW w:w="3060" w:type="dxa"/>
            <w:gridSpan w:val="3"/>
          </w:tcPr>
          <w:p w14:paraId="465FD0BB" w14:textId="45E9F4E1" w:rsidR="000A0E32" w:rsidRPr="00616857" w:rsidRDefault="000A0E32" w:rsidP="008356A6">
            <w:pPr>
              <w:jc w:val="center"/>
              <w:rPr>
                <w:b/>
                <w:bCs/>
                <w:szCs w:val="22"/>
              </w:rPr>
            </w:pPr>
            <w:r w:rsidRPr="00616857">
              <w:rPr>
                <w:b/>
                <w:bCs/>
                <w:szCs w:val="22"/>
              </w:rPr>
              <w:t>Consolidated</w:t>
            </w:r>
          </w:p>
          <w:p w14:paraId="64D78114" w14:textId="707D3053" w:rsidR="000A0E32" w:rsidRPr="00616857" w:rsidRDefault="000A0E32" w:rsidP="008356A6">
            <w:pPr>
              <w:jc w:val="center"/>
              <w:rPr>
                <w:szCs w:val="22"/>
              </w:rPr>
            </w:pPr>
            <w:r w:rsidRPr="00616857">
              <w:rPr>
                <w:b/>
                <w:bCs/>
                <w:szCs w:val="22"/>
              </w:rPr>
              <w:t>financial statements</w:t>
            </w:r>
          </w:p>
        </w:tc>
        <w:tc>
          <w:tcPr>
            <w:tcW w:w="180" w:type="dxa"/>
          </w:tcPr>
          <w:p w14:paraId="3A7FD2BA" w14:textId="77777777" w:rsidR="000A0E32" w:rsidRPr="00616857" w:rsidRDefault="000A0E32" w:rsidP="008356A6">
            <w:pPr>
              <w:jc w:val="center"/>
              <w:rPr>
                <w:szCs w:val="22"/>
              </w:rPr>
            </w:pPr>
          </w:p>
        </w:tc>
        <w:tc>
          <w:tcPr>
            <w:tcW w:w="3060" w:type="dxa"/>
            <w:gridSpan w:val="3"/>
          </w:tcPr>
          <w:p w14:paraId="54C40A14" w14:textId="0D516CFC" w:rsidR="000A0E32" w:rsidRPr="00616857" w:rsidRDefault="000A0E32" w:rsidP="008356A6">
            <w:pPr>
              <w:jc w:val="center"/>
              <w:rPr>
                <w:b/>
                <w:bCs/>
                <w:szCs w:val="22"/>
              </w:rPr>
            </w:pPr>
            <w:r w:rsidRPr="00616857">
              <w:rPr>
                <w:b/>
                <w:bCs/>
                <w:szCs w:val="22"/>
              </w:rPr>
              <w:t>Separate</w:t>
            </w:r>
          </w:p>
          <w:p w14:paraId="7FC3794E" w14:textId="493AB2F3" w:rsidR="000A0E32" w:rsidRPr="00616857" w:rsidRDefault="000A0E32" w:rsidP="008356A6">
            <w:pPr>
              <w:jc w:val="center"/>
              <w:rPr>
                <w:szCs w:val="22"/>
              </w:rPr>
            </w:pPr>
            <w:r w:rsidRPr="00616857">
              <w:rPr>
                <w:b/>
                <w:bCs/>
                <w:szCs w:val="22"/>
              </w:rPr>
              <w:t>financial statements</w:t>
            </w:r>
          </w:p>
        </w:tc>
      </w:tr>
      <w:tr w:rsidR="00570411" w:rsidRPr="00616857" w14:paraId="021E2416" w14:textId="77777777" w:rsidTr="002A248F">
        <w:trPr>
          <w:cantSplit/>
          <w:tblHeader/>
        </w:trPr>
        <w:tc>
          <w:tcPr>
            <w:tcW w:w="3060" w:type="dxa"/>
          </w:tcPr>
          <w:p w14:paraId="01BE36DA" w14:textId="77777777" w:rsidR="00570411" w:rsidRPr="00616857" w:rsidRDefault="00570411" w:rsidP="00570411">
            <w:pPr>
              <w:pStyle w:val="acctfourfigures"/>
              <w:spacing w:line="240" w:lineRule="atLeast"/>
              <w:jc w:val="center"/>
              <w:rPr>
                <w:szCs w:val="22"/>
              </w:rPr>
            </w:pPr>
          </w:p>
        </w:tc>
        <w:tc>
          <w:tcPr>
            <w:tcW w:w="1440" w:type="dxa"/>
          </w:tcPr>
          <w:p w14:paraId="794AF600" w14:textId="70BCFFBC" w:rsidR="00570411" w:rsidRPr="00616857" w:rsidRDefault="00570411" w:rsidP="00570411">
            <w:pPr>
              <w:pStyle w:val="acctmergecolhdg"/>
              <w:spacing w:line="240" w:lineRule="atLeast"/>
              <w:rPr>
                <w:b w:val="0"/>
                <w:bCs/>
                <w:szCs w:val="22"/>
                <w:cs/>
                <w:lang w:bidi="th-TH"/>
              </w:rPr>
            </w:pPr>
            <w:r w:rsidRPr="00F64D0D">
              <w:rPr>
                <w:b w:val="0"/>
                <w:bCs/>
                <w:szCs w:val="22"/>
                <w:lang w:val="en-US"/>
              </w:rPr>
              <w:t>202</w:t>
            </w:r>
            <w:r>
              <w:rPr>
                <w:b w:val="0"/>
                <w:bCs/>
                <w:szCs w:val="22"/>
                <w:lang w:val="en-US" w:bidi="th-TH"/>
              </w:rPr>
              <w:t>5</w:t>
            </w:r>
          </w:p>
        </w:tc>
        <w:tc>
          <w:tcPr>
            <w:tcW w:w="180" w:type="dxa"/>
          </w:tcPr>
          <w:p w14:paraId="4BCC4FAB" w14:textId="77777777" w:rsidR="00570411" w:rsidRPr="00616857" w:rsidRDefault="00570411" w:rsidP="00570411">
            <w:pPr>
              <w:pStyle w:val="acctmergecolhdg"/>
              <w:spacing w:line="240" w:lineRule="atLeast"/>
              <w:ind w:left="-169" w:firstLine="169"/>
              <w:rPr>
                <w:b w:val="0"/>
                <w:bCs/>
                <w:szCs w:val="22"/>
              </w:rPr>
            </w:pPr>
          </w:p>
        </w:tc>
        <w:tc>
          <w:tcPr>
            <w:tcW w:w="1440" w:type="dxa"/>
          </w:tcPr>
          <w:p w14:paraId="781932A7" w14:textId="61054D1C" w:rsidR="00570411" w:rsidRPr="00616857" w:rsidRDefault="00570411" w:rsidP="00570411">
            <w:pPr>
              <w:pStyle w:val="acctmergecolhdg"/>
              <w:spacing w:line="240" w:lineRule="atLeast"/>
              <w:rPr>
                <w:b w:val="0"/>
                <w:bCs/>
                <w:szCs w:val="22"/>
                <w:lang w:bidi="th-TH"/>
              </w:rPr>
            </w:pPr>
            <w:r w:rsidRPr="00F64D0D">
              <w:rPr>
                <w:b w:val="0"/>
                <w:bCs/>
                <w:szCs w:val="22"/>
                <w:lang w:val="en-US"/>
              </w:rPr>
              <w:t>202</w:t>
            </w:r>
            <w:r>
              <w:rPr>
                <w:b w:val="0"/>
                <w:bCs/>
                <w:szCs w:val="22"/>
                <w:lang w:val="en-US"/>
              </w:rPr>
              <w:t>4</w:t>
            </w:r>
          </w:p>
        </w:tc>
        <w:tc>
          <w:tcPr>
            <w:tcW w:w="180" w:type="dxa"/>
          </w:tcPr>
          <w:p w14:paraId="79B92135" w14:textId="77777777" w:rsidR="00570411" w:rsidRPr="00616857" w:rsidRDefault="00570411" w:rsidP="00570411">
            <w:pPr>
              <w:pStyle w:val="acctmergecolhdg"/>
              <w:spacing w:line="240" w:lineRule="atLeast"/>
              <w:rPr>
                <w:b w:val="0"/>
                <w:bCs/>
                <w:szCs w:val="22"/>
              </w:rPr>
            </w:pPr>
          </w:p>
        </w:tc>
        <w:tc>
          <w:tcPr>
            <w:tcW w:w="1440" w:type="dxa"/>
          </w:tcPr>
          <w:p w14:paraId="4E3BE7DD" w14:textId="7504A749" w:rsidR="00570411" w:rsidRPr="00616857" w:rsidRDefault="00570411" w:rsidP="00570411">
            <w:pPr>
              <w:pStyle w:val="acctmergecolhdg"/>
              <w:spacing w:line="240" w:lineRule="atLeast"/>
              <w:rPr>
                <w:b w:val="0"/>
                <w:bCs/>
                <w:szCs w:val="22"/>
                <w:lang w:bidi="th-TH"/>
              </w:rPr>
            </w:pPr>
            <w:r w:rsidRPr="00F64D0D">
              <w:rPr>
                <w:b w:val="0"/>
                <w:bCs/>
                <w:szCs w:val="22"/>
                <w:lang w:val="en-US"/>
              </w:rPr>
              <w:t>202</w:t>
            </w:r>
            <w:r>
              <w:rPr>
                <w:b w:val="0"/>
                <w:bCs/>
                <w:szCs w:val="22"/>
                <w:lang w:val="en-US" w:bidi="th-TH"/>
              </w:rPr>
              <w:t>5</w:t>
            </w:r>
          </w:p>
        </w:tc>
        <w:tc>
          <w:tcPr>
            <w:tcW w:w="180" w:type="dxa"/>
          </w:tcPr>
          <w:p w14:paraId="6B3ADBA1" w14:textId="77777777" w:rsidR="00570411" w:rsidRPr="00616857" w:rsidRDefault="00570411" w:rsidP="00570411">
            <w:pPr>
              <w:pStyle w:val="acctmergecolhdg"/>
              <w:spacing w:line="240" w:lineRule="atLeast"/>
              <w:rPr>
                <w:b w:val="0"/>
                <w:bCs/>
                <w:szCs w:val="22"/>
              </w:rPr>
            </w:pPr>
          </w:p>
        </w:tc>
        <w:tc>
          <w:tcPr>
            <w:tcW w:w="1440" w:type="dxa"/>
          </w:tcPr>
          <w:p w14:paraId="4C08A13B" w14:textId="66703C5A" w:rsidR="00570411" w:rsidRPr="00616857" w:rsidRDefault="00570411" w:rsidP="00570411">
            <w:pPr>
              <w:pStyle w:val="acctmergecolhdg"/>
              <w:spacing w:line="240" w:lineRule="atLeast"/>
              <w:rPr>
                <w:b w:val="0"/>
                <w:bCs/>
                <w:szCs w:val="22"/>
                <w:lang w:bidi="th-TH"/>
              </w:rPr>
            </w:pPr>
            <w:r w:rsidRPr="00F64D0D">
              <w:rPr>
                <w:b w:val="0"/>
                <w:bCs/>
                <w:szCs w:val="22"/>
                <w:lang w:val="en-US"/>
              </w:rPr>
              <w:t>202</w:t>
            </w:r>
            <w:r>
              <w:rPr>
                <w:b w:val="0"/>
                <w:bCs/>
                <w:szCs w:val="22"/>
                <w:lang w:val="en-US"/>
              </w:rPr>
              <w:t>4</w:t>
            </w:r>
          </w:p>
        </w:tc>
      </w:tr>
      <w:tr w:rsidR="006006D7" w:rsidRPr="00616857" w14:paraId="688705B6" w14:textId="77777777" w:rsidTr="002A248F">
        <w:trPr>
          <w:cantSplit/>
        </w:trPr>
        <w:tc>
          <w:tcPr>
            <w:tcW w:w="3060" w:type="dxa"/>
          </w:tcPr>
          <w:p w14:paraId="595B16B0" w14:textId="32C0B902" w:rsidR="006006D7" w:rsidRPr="00616857" w:rsidRDefault="006006D7" w:rsidP="006006D7">
            <w:pPr>
              <w:rPr>
                <w:rFonts w:cs="Times New Roman"/>
                <w:szCs w:val="22"/>
              </w:rPr>
            </w:pPr>
            <w:r w:rsidRPr="00616857">
              <w:rPr>
                <w:rFonts w:cs="Times New Roman"/>
                <w:szCs w:val="22"/>
              </w:rPr>
              <w:t>Discount rate (%)</w:t>
            </w:r>
          </w:p>
        </w:tc>
        <w:tc>
          <w:tcPr>
            <w:tcW w:w="1440" w:type="dxa"/>
          </w:tcPr>
          <w:p w14:paraId="16824EB6" w14:textId="12390474" w:rsidR="006006D7" w:rsidRPr="00661B51" w:rsidRDefault="00661B51" w:rsidP="00661B51">
            <w:pPr>
              <w:tabs>
                <w:tab w:val="center" w:pos="2187"/>
              </w:tabs>
              <w:jc w:val="center"/>
              <w:rPr>
                <w:szCs w:val="22"/>
              </w:rPr>
            </w:pPr>
            <w:r>
              <w:rPr>
                <w:szCs w:val="22"/>
              </w:rPr>
              <w:t xml:space="preserve"> </w:t>
            </w:r>
            <w:r w:rsidR="006006D7" w:rsidRPr="00F64D0D">
              <w:rPr>
                <w:szCs w:val="22"/>
              </w:rPr>
              <w:t>1</w:t>
            </w:r>
            <w:r w:rsidR="006006D7" w:rsidRPr="00616857">
              <w:rPr>
                <w:szCs w:val="22"/>
              </w:rPr>
              <w:t>.</w:t>
            </w:r>
            <w:r w:rsidR="00285B93">
              <w:rPr>
                <w:szCs w:val="22"/>
              </w:rPr>
              <w:t>26</w:t>
            </w:r>
            <w:r w:rsidR="006006D7" w:rsidRPr="00616857">
              <w:rPr>
                <w:szCs w:val="22"/>
              </w:rPr>
              <w:t xml:space="preserve"> – </w:t>
            </w:r>
            <w:r w:rsidR="00285B93">
              <w:rPr>
                <w:szCs w:val="22"/>
              </w:rPr>
              <w:t>7</w:t>
            </w:r>
            <w:r w:rsidR="006006D7" w:rsidRPr="00616857">
              <w:rPr>
                <w:szCs w:val="22"/>
              </w:rPr>
              <w:t>.</w:t>
            </w:r>
            <w:r w:rsidR="00285B93">
              <w:rPr>
                <w:szCs w:val="22"/>
              </w:rPr>
              <w:t>00</w:t>
            </w:r>
          </w:p>
        </w:tc>
        <w:tc>
          <w:tcPr>
            <w:tcW w:w="180" w:type="dxa"/>
          </w:tcPr>
          <w:p w14:paraId="20124E65" w14:textId="77777777" w:rsidR="006006D7" w:rsidRPr="00616857" w:rsidRDefault="006006D7" w:rsidP="006006D7">
            <w:pPr>
              <w:tabs>
                <w:tab w:val="center" w:pos="2187"/>
              </w:tabs>
              <w:jc w:val="center"/>
              <w:rPr>
                <w:rFonts w:cs="Times New Roman"/>
                <w:szCs w:val="22"/>
              </w:rPr>
            </w:pPr>
          </w:p>
        </w:tc>
        <w:tc>
          <w:tcPr>
            <w:tcW w:w="1440" w:type="dxa"/>
          </w:tcPr>
          <w:p w14:paraId="79564DF5" w14:textId="4EDCC496" w:rsidR="006006D7" w:rsidRPr="00616857" w:rsidRDefault="00661B51" w:rsidP="00661B51">
            <w:pPr>
              <w:tabs>
                <w:tab w:val="center" w:pos="2187"/>
              </w:tabs>
              <w:rPr>
                <w:rFonts w:cs="Times New Roman"/>
                <w:szCs w:val="22"/>
              </w:rPr>
            </w:pPr>
            <w:r>
              <w:rPr>
                <w:szCs w:val="22"/>
              </w:rPr>
              <w:t xml:space="preserve">  </w:t>
            </w:r>
            <w:r w:rsidR="006006D7" w:rsidRPr="00F64D0D">
              <w:rPr>
                <w:szCs w:val="22"/>
              </w:rPr>
              <w:t>1</w:t>
            </w:r>
            <w:r w:rsidR="006006D7" w:rsidRPr="00616857">
              <w:rPr>
                <w:szCs w:val="22"/>
              </w:rPr>
              <w:t>.</w:t>
            </w:r>
            <w:r w:rsidR="006006D7" w:rsidRPr="00F64D0D">
              <w:rPr>
                <w:szCs w:val="22"/>
              </w:rPr>
              <w:t>41</w:t>
            </w:r>
            <w:r w:rsidR="006006D7" w:rsidRPr="00616857">
              <w:rPr>
                <w:szCs w:val="22"/>
              </w:rPr>
              <w:t xml:space="preserve"> – </w:t>
            </w:r>
            <w:r w:rsidR="006006D7" w:rsidRPr="00F64D0D">
              <w:rPr>
                <w:szCs w:val="22"/>
              </w:rPr>
              <w:t>6</w:t>
            </w:r>
            <w:r w:rsidR="006006D7" w:rsidRPr="00616857">
              <w:rPr>
                <w:szCs w:val="22"/>
              </w:rPr>
              <w:t>.</w:t>
            </w:r>
            <w:r w:rsidR="006006D7" w:rsidRPr="00F64D0D">
              <w:rPr>
                <w:szCs w:val="22"/>
              </w:rPr>
              <w:t>92</w:t>
            </w:r>
          </w:p>
        </w:tc>
        <w:tc>
          <w:tcPr>
            <w:tcW w:w="180" w:type="dxa"/>
          </w:tcPr>
          <w:p w14:paraId="7EF9A4F7" w14:textId="77777777" w:rsidR="006006D7" w:rsidRPr="00616857" w:rsidRDefault="006006D7" w:rsidP="006006D7">
            <w:pPr>
              <w:pStyle w:val="acctfourfigures"/>
              <w:spacing w:line="240" w:lineRule="atLeast"/>
              <w:jc w:val="center"/>
              <w:rPr>
                <w:szCs w:val="22"/>
              </w:rPr>
            </w:pPr>
          </w:p>
        </w:tc>
        <w:tc>
          <w:tcPr>
            <w:tcW w:w="1440" w:type="dxa"/>
          </w:tcPr>
          <w:p w14:paraId="4A3A8666" w14:textId="443644FF" w:rsidR="006006D7" w:rsidRPr="00616857" w:rsidRDefault="006006D7" w:rsidP="006006D7">
            <w:pPr>
              <w:tabs>
                <w:tab w:val="center" w:pos="2187"/>
              </w:tabs>
              <w:jc w:val="center"/>
              <w:rPr>
                <w:szCs w:val="22"/>
              </w:rPr>
            </w:pPr>
            <w:r w:rsidRPr="00F64D0D">
              <w:rPr>
                <w:szCs w:val="22"/>
              </w:rPr>
              <w:t>1</w:t>
            </w:r>
            <w:r w:rsidRPr="00616857">
              <w:rPr>
                <w:szCs w:val="22"/>
              </w:rPr>
              <w:t>.</w:t>
            </w:r>
            <w:r w:rsidR="00285B93">
              <w:rPr>
                <w:szCs w:val="22"/>
              </w:rPr>
              <w:t>26</w:t>
            </w:r>
            <w:r w:rsidRPr="00616857">
              <w:rPr>
                <w:szCs w:val="22"/>
              </w:rPr>
              <w:t xml:space="preserve"> – </w:t>
            </w:r>
            <w:r w:rsidR="00285B93">
              <w:rPr>
                <w:szCs w:val="22"/>
              </w:rPr>
              <w:t>2</w:t>
            </w:r>
            <w:r w:rsidRPr="00616857">
              <w:rPr>
                <w:szCs w:val="22"/>
              </w:rPr>
              <w:t>.</w:t>
            </w:r>
            <w:r w:rsidR="00285B93">
              <w:rPr>
                <w:szCs w:val="22"/>
              </w:rPr>
              <w:t>64</w:t>
            </w:r>
          </w:p>
        </w:tc>
        <w:tc>
          <w:tcPr>
            <w:tcW w:w="180" w:type="dxa"/>
          </w:tcPr>
          <w:p w14:paraId="4242DBD5" w14:textId="77777777" w:rsidR="006006D7" w:rsidRPr="00616857" w:rsidRDefault="006006D7" w:rsidP="006006D7">
            <w:pPr>
              <w:tabs>
                <w:tab w:val="center" w:pos="2187"/>
              </w:tabs>
              <w:jc w:val="center"/>
              <w:rPr>
                <w:rFonts w:cs="Times New Roman"/>
                <w:szCs w:val="22"/>
              </w:rPr>
            </w:pPr>
          </w:p>
        </w:tc>
        <w:tc>
          <w:tcPr>
            <w:tcW w:w="1440" w:type="dxa"/>
          </w:tcPr>
          <w:p w14:paraId="19F85FFC" w14:textId="1DBE22E1" w:rsidR="006006D7" w:rsidRPr="00616857" w:rsidRDefault="006006D7" w:rsidP="006006D7">
            <w:pPr>
              <w:tabs>
                <w:tab w:val="center" w:pos="2187"/>
              </w:tabs>
              <w:jc w:val="center"/>
              <w:rPr>
                <w:rFonts w:cs="Times New Roman"/>
                <w:szCs w:val="22"/>
              </w:rPr>
            </w:pPr>
            <w:r w:rsidRPr="00F64D0D">
              <w:rPr>
                <w:szCs w:val="22"/>
              </w:rPr>
              <w:t>1</w:t>
            </w:r>
            <w:r w:rsidRPr="00616857">
              <w:rPr>
                <w:szCs w:val="22"/>
              </w:rPr>
              <w:t>.</w:t>
            </w:r>
            <w:r w:rsidRPr="00F64D0D">
              <w:rPr>
                <w:szCs w:val="22"/>
              </w:rPr>
              <w:t>41</w:t>
            </w:r>
            <w:r w:rsidRPr="00616857">
              <w:rPr>
                <w:szCs w:val="22"/>
              </w:rPr>
              <w:t xml:space="preserve"> – </w:t>
            </w:r>
            <w:r w:rsidRPr="00F64D0D">
              <w:rPr>
                <w:szCs w:val="22"/>
              </w:rPr>
              <w:t>5</w:t>
            </w:r>
            <w:r w:rsidRPr="00616857">
              <w:rPr>
                <w:szCs w:val="22"/>
              </w:rPr>
              <w:t>.</w:t>
            </w:r>
            <w:r w:rsidRPr="00F64D0D">
              <w:rPr>
                <w:szCs w:val="22"/>
              </w:rPr>
              <w:t>56</w:t>
            </w:r>
          </w:p>
        </w:tc>
      </w:tr>
      <w:tr w:rsidR="006006D7" w:rsidRPr="00616857" w14:paraId="4F2C93C5" w14:textId="77777777" w:rsidTr="002A248F">
        <w:trPr>
          <w:cantSplit/>
        </w:trPr>
        <w:tc>
          <w:tcPr>
            <w:tcW w:w="3060" w:type="dxa"/>
          </w:tcPr>
          <w:p w14:paraId="1EF2F5AE" w14:textId="0A176F06" w:rsidR="006006D7" w:rsidRPr="00616857" w:rsidRDefault="006006D7" w:rsidP="006006D7">
            <w:pPr>
              <w:rPr>
                <w:rFonts w:cs="Times New Roman"/>
                <w:szCs w:val="22"/>
              </w:rPr>
            </w:pPr>
            <w:r w:rsidRPr="00616857">
              <w:rPr>
                <w:rFonts w:cs="Times New Roman"/>
                <w:szCs w:val="22"/>
              </w:rPr>
              <w:t>Future salary growth (%)</w:t>
            </w:r>
          </w:p>
        </w:tc>
        <w:tc>
          <w:tcPr>
            <w:tcW w:w="1440" w:type="dxa"/>
          </w:tcPr>
          <w:p w14:paraId="69C7D087" w14:textId="68223A61" w:rsidR="006006D7" w:rsidRPr="006006D7" w:rsidRDefault="00285B93" w:rsidP="006006D7">
            <w:pPr>
              <w:pStyle w:val="acctfourfigures"/>
              <w:tabs>
                <w:tab w:val="clear" w:pos="765"/>
                <w:tab w:val="decimal" w:pos="546"/>
              </w:tabs>
              <w:spacing w:line="240" w:lineRule="atLeast"/>
              <w:ind w:right="11"/>
            </w:pPr>
            <w:r>
              <w:rPr>
                <w:szCs w:val="22"/>
              </w:rPr>
              <w:t>3</w:t>
            </w:r>
            <w:r w:rsidR="006006D7" w:rsidRPr="00616857">
              <w:rPr>
                <w:szCs w:val="22"/>
              </w:rPr>
              <w:t>.</w:t>
            </w:r>
            <w:r w:rsidR="006006D7" w:rsidRPr="00F64D0D">
              <w:rPr>
                <w:szCs w:val="22"/>
              </w:rPr>
              <w:t>00</w:t>
            </w:r>
            <w:r w:rsidR="006006D7" w:rsidRPr="00616857">
              <w:rPr>
                <w:szCs w:val="22"/>
              </w:rPr>
              <w:t xml:space="preserve"> – </w:t>
            </w:r>
            <w:r w:rsidR="006006D7" w:rsidRPr="00F64D0D">
              <w:rPr>
                <w:szCs w:val="22"/>
              </w:rPr>
              <w:t>1</w:t>
            </w:r>
            <w:r>
              <w:rPr>
                <w:szCs w:val="22"/>
              </w:rPr>
              <w:t>1</w:t>
            </w:r>
            <w:r w:rsidR="006006D7" w:rsidRPr="00616857">
              <w:rPr>
                <w:szCs w:val="22"/>
              </w:rPr>
              <w:t>.</w:t>
            </w:r>
            <w:r w:rsidR="006006D7" w:rsidRPr="00F64D0D">
              <w:rPr>
                <w:szCs w:val="22"/>
              </w:rPr>
              <w:t>00</w:t>
            </w:r>
          </w:p>
        </w:tc>
        <w:tc>
          <w:tcPr>
            <w:tcW w:w="180" w:type="dxa"/>
          </w:tcPr>
          <w:p w14:paraId="3197AD5A" w14:textId="77777777" w:rsidR="006006D7" w:rsidRPr="00616857" w:rsidRDefault="006006D7" w:rsidP="006006D7">
            <w:pPr>
              <w:tabs>
                <w:tab w:val="center" w:pos="2187"/>
              </w:tabs>
              <w:jc w:val="center"/>
              <w:rPr>
                <w:rFonts w:cs="Times New Roman"/>
                <w:szCs w:val="22"/>
              </w:rPr>
            </w:pPr>
          </w:p>
        </w:tc>
        <w:tc>
          <w:tcPr>
            <w:tcW w:w="1440" w:type="dxa"/>
          </w:tcPr>
          <w:p w14:paraId="22E21529" w14:textId="1D716457" w:rsidR="006006D7" w:rsidRPr="00616857" w:rsidRDefault="006006D7" w:rsidP="006006D7">
            <w:pPr>
              <w:tabs>
                <w:tab w:val="center" w:pos="2187"/>
              </w:tabs>
              <w:jc w:val="center"/>
              <w:rPr>
                <w:rFonts w:cs="Times New Roman"/>
                <w:szCs w:val="22"/>
              </w:rPr>
            </w:pPr>
            <w:r w:rsidRPr="00F64D0D">
              <w:rPr>
                <w:szCs w:val="22"/>
              </w:rPr>
              <w:t>4</w:t>
            </w:r>
            <w:r w:rsidRPr="00616857">
              <w:rPr>
                <w:szCs w:val="22"/>
              </w:rPr>
              <w:t>.</w:t>
            </w:r>
            <w:r w:rsidRPr="00F64D0D">
              <w:rPr>
                <w:szCs w:val="22"/>
              </w:rPr>
              <w:t>00</w:t>
            </w:r>
            <w:r w:rsidRPr="00616857">
              <w:rPr>
                <w:szCs w:val="22"/>
              </w:rPr>
              <w:t xml:space="preserve"> – </w:t>
            </w:r>
            <w:r w:rsidRPr="00F64D0D">
              <w:rPr>
                <w:szCs w:val="22"/>
              </w:rPr>
              <w:t>10</w:t>
            </w:r>
            <w:r w:rsidRPr="00616857">
              <w:rPr>
                <w:szCs w:val="22"/>
              </w:rPr>
              <w:t>.</w:t>
            </w:r>
            <w:r w:rsidRPr="00F64D0D">
              <w:rPr>
                <w:szCs w:val="22"/>
              </w:rPr>
              <w:t>00</w:t>
            </w:r>
          </w:p>
        </w:tc>
        <w:tc>
          <w:tcPr>
            <w:tcW w:w="180" w:type="dxa"/>
          </w:tcPr>
          <w:p w14:paraId="565299F7" w14:textId="77777777" w:rsidR="006006D7" w:rsidRPr="00616857" w:rsidRDefault="006006D7" w:rsidP="006006D7">
            <w:pPr>
              <w:pStyle w:val="acctfourfigures"/>
              <w:spacing w:line="240" w:lineRule="atLeast"/>
              <w:jc w:val="center"/>
              <w:rPr>
                <w:szCs w:val="22"/>
              </w:rPr>
            </w:pPr>
          </w:p>
        </w:tc>
        <w:tc>
          <w:tcPr>
            <w:tcW w:w="1440" w:type="dxa"/>
          </w:tcPr>
          <w:p w14:paraId="39E96AED" w14:textId="689EB5B8" w:rsidR="006006D7" w:rsidRPr="00616857" w:rsidRDefault="00285B93" w:rsidP="006006D7">
            <w:pPr>
              <w:tabs>
                <w:tab w:val="center" w:pos="2187"/>
              </w:tabs>
              <w:jc w:val="center"/>
              <w:rPr>
                <w:szCs w:val="22"/>
              </w:rPr>
            </w:pPr>
            <w:r>
              <w:rPr>
                <w:szCs w:val="22"/>
              </w:rPr>
              <w:t>3</w:t>
            </w:r>
            <w:r w:rsidR="006006D7" w:rsidRPr="00616857">
              <w:rPr>
                <w:szCs w:val="22"/>
              </w:rPr>
              <w:t>.</w:t>
            </w:r>
            <w:r w:rsidR="006006D7" w:rsidRPr="00F64D0D">
              <w:rPr>
                <w:szCs w:val="22"/>
              </w:rPr>
              <w:t>00</w:t>
            </w:r>
            <w:r w:rsidR="006006D7" w:rsidRPr="00616857">
              <w:rPr>
                <w:szCs w:val="22"/>
              </w:rPr>
              <w:t xml:space="preserve"> – </w:t>
            </w:r>
            <w:r w:rsidR="006006D7" w:rsidRPr="00F64D0D">
              <w:rPr>
                <w:szCs w:val="22"/>
              </w:rPr>
              <w:t>6</w:t>
            </w:r>
            <w:r w:rsidR="006006D7" w:rsidRPr="00616857">
              <w:rPr>
                <w:szCs w:val="22"/>
              </w:rPr>
              <w:t>.</w:t>
            </w:r>
            <w:r w:rsidR="006006D7" w:rsidRPr="00F64D0D">
              <w:rPr>
                <w:szCs w:val="22"/>
              </w:rPr>
              <w:t>00</w:t>
            </w:r>
          </w:p>
        </w:tc>
        <w:tc>
          <w:tcPr>
            <w:tcW w:w="180" w:type="dxa"/>
          </w:tcPr>
          <w:p w14:paraId="4AB7E9E7" w14:textId="77777777" w:rsidR="006006D7" w:rsidRPr="00616857" w:rsidRDefault="006006D7" w:rsidP="006006D7">
            <w:pPr>
              <w:tabs>
                <w:tab w:val="center" w:pos="2187"/>
              </w:tabs>
              <w:jc w:val="center"/>
              <w:rPr>
                <w:rFonts w:cs="Times New Roman"/>
                <w:szCs w:val="22"/>
              </w:rPr>
            </w:pPr>
          </w:p>
        </w:tc>
        <w:tc>
          <w:tcPr>
            <w:tcW w:w="1440" w:type="dxa"/>
          </w:tcPr>
          <w:p w14:paraId="0C951AAA" w14:textId="7B1BE843" w:rsidR="006006D7" w:rsidRPr="00616857" w:rsidRDefault="006006D7" w:rsidP="006006D7">
            <w:pPr>
              <w:tabs>
                <w:tab w:val="center" w:pos="2187"/>
              </w:tabs>
              <w:jc w:val="center"/>
              <w:rPr>
                <w:rFonts w:cs="Times New Roman"/>
                <w:szCs w:val="22"/>
              </w:rPr>
            </w:pPr>
            <w:r w:rsidRPr="00F64D0D">
              <w:rPr>
                <w:szCs w:val="22"/>
              </w:rPr>
              <w:t>5</w:t>
            </w:r>
            <w:r w:rsidRPr="00616857">
              <w:rPr>
                <w:szCs w:val="22"/>
              </w:rPr>
              <w:t>.</w:t>
            </w:r>
            <w:r w:rsidRPr="00F64D0D">
              <w:rPr>
                <w:szCs w:val="22"/>
              </w:rPr>
              <w:t>00</w:t>
            </w:r>
            <w:r w:rsidRPr="00616857">
              <w:rPr>
                <w:szCs w:val="22"/>
              </w:rPr>
              <w:t xml:space="preserve"> – </w:t>
            </w:r>
            <w:r w:rsidRPr="00F64D0D">
              <w:rPr>
                <w:szCs w:val="22"/>
              </w:rPr>
              <w:t>6</w:t>
            </w:r>
            <w:r w:rsidRPr="00616857">
              <w:rPr>
                <w:szCs w:val="22"/>
              </w:rPr>
              <w:t>.</w:t>
            </w:r>
            <w:r w:rsidRPr="00F64D0D">
              <w:rPr>
                <w:szCs w:val="22"/>
              </w:rPr>
              <w:t>00</w:t>
            </w:r>
          </w:p>
        </w:tc>
      </w:tr>
      <w:tr w:rsidR="006006D7" w:rsidRPr="00616857" w14:paraId="7F8EDFC0" w14:textId="77777777" w:rsidTr="002A248F">
        <w:trPr>
          <w:cantSplit/>
        </w:trPr>
        <w:tc>
          <w:tcPr>
            <w:tcW w:w="3060" w:type="dxa"/>
          </w:tcPr>
          <w:p w14:paraId="05A898CA" w14:textId="3FFB7930" w:rsidR="006006D7" w:rsidRPr="00616857" w:rsidRDefault="006006D7" w:rsidP="006006D7">
            <w:pPr>
              <w:rPr>
                <w:rFonts w:cs="Times New Roman"/>
                <w:szCs w:val="22"/>
              </w:rPr>
            </w:pPr>
            <w:r w:rsidRPr="00616857">
              <w:rPr>
                <w:rFonts w:cs="Times New Roman"/>
                <w:szCs w:val="22"/>
              </w:rPr>
              <w:t>Employee turnover rate (%)</w:t>
            </w:r>
          </w:p>
        </w:tc>
        <w:tc>
          <w:tcPr>
            <w:tcW w:w="1440" w:type="dxa"/>
          </w:tcPr>
          <w:p w14:paraId="2FFA20FA" w14:textId="56EDCA5F" w:rsidR="006006D7" w:rsidRPr="006006D7" w:rsidRDefault="006006D7" w:rsidP="006006D7">
            <w:pPr>
              <w:pStyle w:val="acctfourfigures"/>
              <w:tabs>
                <w:tab w:val="clear" w:pos="765"/>
                <w:tab w:val="decimal" w:pos="546"/>
              </w:tabs>
              <w:spacing w:line="240" w:lineRule="atLeast"/>
              <w:ind w:right="11"/>
            </w:pPr>
            <w:r w:rsidRPr="00F64D0D">
              <w:t>0</w:t>
            </w:r>
            <w:r w:rsidRPr="00616857">
              <w:t xml:space="preserve"> </w:t>
            </w:r>
            <w:r w:rsidRPr="00616857">
              <w:rPr>
                <w:szCs w:val="22"/>
              </w:rPr>
              <w:t>–</w:t>
            </w:r>
            <w:r w:rsidRPr="00616857">
              <w:t xml:space="preserve"> </w:t>
            </w:r>
            <w:r w:rsidR="00285B93">
              <w:t>20</w:t>
            </w:r>
          </w:p>
        </w:tc>
        <w:tc>
          <w:tcPr>
            <w:tcW w:w="180" w:type="dxa"/>
          </w:tcPr>
          <w:p w14:paraId="29CFD503" w14:textId="77777777" w:rsidR="006006D7" w:rsidRPr="00616857" w:rsidRDefault="006006D7" w:rsidP="006006D7">
            <w:pPr>
              <w:tabs>
                <w:tab w:val="center" w:pos="2187"/>
              </w:tabs>
              <w:jc w:val="center"/>
              <w:rPr>
                <w:rFonts w:cs="Times New Roman"/>
                <w:szCs w:val="22"/>
              </w:rPr>
            </w:pPr>
          </w:p>
        </w:tc>
        <w:tc>
          <w:tcPr>
            <w:tcW w:w="1440" w:type="dxa"/>
          </w:tcPr>
          <w:p w14:paraId="252BA4CA" w14:textId="5E98194C" w:rsidR="006006D7" w:rsidRPr="00616857" w:rsidRDefault="006006D7" w:rsidP="006006D7">
            <w:pPr>
              <w:tabs>
                <w:tab w:val="center" w:pos="2187"/>
              </w:tabs>
              <w:jc w:val="center"/>
              <w:rPr>
                <w:rFonts w:cs="Times New Roman"/>
                <w:szCs w:val="22"/>
              </w:rPr>
            </w:pPr>
            <w:r w:rsidRPr="00F64D0D">
              <w:t>0</w:t>
            </w:r>
            <w:r w:rsidRPr="00616857">
              <w:t xml:space="preserve"> </w:t>
            </w:r>
            <w:r w:rsidRPr="00616857">
              <w:rPr>
                <w:szCs w:val="22"/>
              </w:rPr>
              <w:t>–</w:t>
            </w:r>
            <w:r w:rsidRPr="00616857">
              <w:t xml:space="preserve"> </w:t>
            </w:r>
            <w:r w:rsidRPr="00F64D0D">
              <w:t>35</w:t>
            </w:r>
          </w:p>
        </w:tc>
        <w:tc>
          <w:tcPr>
            <w:tcW w:w="180" w:type="dxa"/>
          </w:tcPr>
          <w:p w14:paraId="165DA4EA" w14:textId="77777777" w:rsidR="006006D7" w:rsidRPr="00616857" w:rsidRDefault="006006D7" w:rsidP="006006D7">
            <w:pPr>
              <w:pStyle w:val="acctfourfigures"/>
              <w:spacing w:line="240" w:lineRule="atLeast"/>
              <w:jc w:val="center"/>
              <w:rPr>
                <w:szCs w:val="22"/>
              </w:rPr>
            </w:pPr>
          </w:p>
        </w:tc>
        <w:tc>
          <w:tcPr>
            <w:tcW w:w="1440" w:type="dxa"/>
          </w:tcPr>
          <w:p w14:paraId="218C5C15" w14:textId="67DC7157" w:rsidR="006006D7" w:rsidRPr="00616857" w:rsidRDefault="006006D7" w:rsidP="006006D7">
            <w:pPr>
              <w:tabs>
                <w:tab w:val="center" w:pos="2187"/>
              </w:tabs>
              <w:jc w:val="center"/>
              <w:rPr>
                <w:szCs w:val="22"/>
              </w:rPr>
            </w:pPr>
            <w:r w:rsidRPr="00F64D0D">
              <w:t>0</w:t>
            </w:r>
            <w:r w:rsidRPr="00616857">
              <w:rPr>
                <w:szCs w:val="22"/>
              </w:rPr>
              <w:t xml:space="preserve"> – </w:t>
            </w:r>
            <w:r w:rsidR="00285B93">
              <w:t>17</w:t>
            </w:r>
          </w:p>
        </w:tc>
        <w:tc>
          <w:tcPr>
            <w:tcW w:w="180" w:type="dxa"/>
          </w:tcPr>
          <w:p w14:paraId="20B55883" w14:textId="77777777" w:rsidR="006006D7" w:rsidRPr="00616857" w:rsidRDefault="006006D7" w:rsidP="006006D7">
            <w:pPr>
              <w:tabs>
                <w:tab w:val="center" w:pos="2187"/>
              </w:tabs>
              <w:jc w:val="center"/>
              <w:rPr>
                <w:rFonts w:cs="Times New Roman"/>
                <w:szCs w:val="22"/>
              </w:rPr>
            </w:pPr>
          </w:p>
        </w:tc>
        <w:tc>
          <w:tcPr>
            <w:tcW w:w="1440" w:type="dxa"/>
          </w:tcPr>
          <w:p w14:paraId="68116CFC" w14:textId="400BF80E" w:rsidR="006006D7" w:rsidRPr="00616857" w:rsidRDefault="006006D7" w:rsidP="006006D7">
            <w:pPr>
              <w:tabs>
                <w:tab w:val="center" w:pos="2187"/>
              </w:tabs>
              <w:jc w:val="center"/>
              <w:rPr>
                <w:rFonts w:cs="Times New Roman"/>
                <w:szCs w:val="22"/>
              </w:rPr>
            </w:pPr>
            <w:r w:rsidRPr="00F64D0D">
              <w:t>0</w:t>
            </w:r>
            <w:r w:rsidRPr="00616857">
              <w:rPr>
                <w:szCs w:val="22"/>
              </w:rPr>
              <w:t xml:space="preserve"> – </w:t>
            </w:r>
            <w:r w:rsidRPr="00F64D0D">
              <w:t>20</w:t>
            </w:r>
          </w:p>
        </w:tc>
      </w:tr>
    </w:tbl>
    <w:p w14:paraId="2EAFE98F" w14:textId="77777777" w:rsidR="00790909" w:rsidRPr="00F7515B" w:rsidRDefault="00790909" w:rsidP="00453848">
      <w:pPr>
        <w:ind w:left="540"/>
        <w:rPr>
          <w:rFonts w:eastAsiaTheme="minorHAnsi"/>
          <w:szCs w:val="22"/>
        </w:rPr>
      </w:pPr>
    </w:p>
    <w:p w14:paraId="191CE476" w14:textId="74038CFF" w:rsidR="009E729A" w:rsidRDefault="006275CF" w:rsidP="00D911A4">
      <w:pPr>
        <w:pStyle w:val="ListParagraph"/>
        <w:spacing w:line="240" w:lineRule="atLeast"/>
        <w:ind w:left="540" w:right="-43"/>
        <w:jc w:val="thaiDistribute"/>
        <w:rPr>
          <w:rFonts w:eastAsiaTheme="minorHAnsi"/>
          <w:szCs w:val="22"/>
        </w:rPr>
      </w:pPr>
      <w:r w:rsidRPr="00616857">
        <w:rPr>
          <w:rFonts w:cs="Times New Roman"/>
          <w:bCs/>
          <w:szCs w:val="22"/>
        </w:rPr>
        <w:t>Assumptions</w:t>
      </w:r>
      <w:r w:rsidRPr="00616857">
        <w:rPr>
          <w:rFonts w:eastAsiaTheme="minorHAnsi"/>
          <w:szCs w:val="22"/>
        </w:rPr>
        <w:t xml:space="preserve"> regarding future mortality have been based on published statistics and mortality tables.</w:t>
      </w:r>
    </w:p>
    <w:p w14:paraId="65BEF1C2" w14:textId="77777777" w:rsidR="00F7515B" w:rsidRDefault="00F7515B" w:rsidP="007E4912">
      <w:pPr>
        <w:tabs>
          <w:tab w:val="left" w:pos="900"/>
        </w:tabs>
        <w:spacing w:line="276" w:lineRule="auto"/>
        <w:ind w:left="540"/>
        <w:jc w:val="thaiDistribute"/>
        <w:rPr>
          <w:rFonts w:eastAsiaTheme="minorHAnsi"/>
          <w:szCs w:val="22"/>
        </w:rPr>
      </w:pPr>
    </w:p>
    <w:p w14:paraId="3776673B" w14:textId="7B535ACF" w:rsidR="00130474" w:rsidRPr="00172B23" w:rsidRDefault="00130474" w:rsidP="007E4912">
      <w:pPr>
        <w:tabs>
          <w:tab w:val="left" w:pos="900"/>
        </w:tabs>
        <w:spacing w:line="276" w:lineRule="auto"/>
        <w:ind w:left="540"/>
        <w:jc w:val="thaiDistribute"/>
        <w:rPr>
          <w:rFonts w:eastAsiaTheme="minorHAnsi"/>
          <w:szCs w:val="22"/>
        </w:rPr>
      </w:pPr>
      <w:r w:rsidRPr="00172B23">
        <w:rPr>
          <w:rFonts w:eastAsiaTheme="minorHAnsi"/>
          <w:szCs w:val="22"/>
        </w:rPr>
        <w:t xml:space="preserve">At </w:t>
      </w:r>
      <w:r w:rsidR="00F64D0D" w:rsidRPr="00172B23">
        <w:rPr>
          <w:rFonts w:eastAsiaTheme="minorHAnsi"/>
          <w:szCs w:val="22"/>
        </w:rPr>
        <w:t>31</w:t>
      </w:r>
      <w:r w:rsidRPr="00172B23">
        <w:rPr>
          <w:rFonts w:eastAsiaTheme="minorHAnsi"/>
          <w:szCs w:val="22"/>
        </w:rPr>
        <w:t xml:space="preserve"> December </w:t>
      </w:r>
      <w:r w:rsidR="00F64D0D" w:rsidRPr="00172B23">
        <w:rPr>
          <w:rFonts w:eastAsiaTheme="minorHAnsi"/>
          <w:szCs w:val="22"/>
        </w:rPr>
        <w:t>202</w:t>
      </w:r>
      <w:r w:rsidR="00570411">
        <w:rPr>
          <w:rFonts w:eastAsiaTheme="minorHAnsi"/>
          <w:szCs w:val="22"/>
        </w:rPr>
        <w:t>5</w:t>
      </w:r>
      <w:r w:rsidRPr="00172B23">
        <w:rPr>
          <w:rFonts w:eastAsiaTheme="minorHAnsi"/>
          <w:szCs w:val="22"/>
        </w:rPr>
        <w:t xml:space="preserve">, the weighted-average duration of the defined benefit obligation of the Group was </w:t>
      </w:r>
      <w:r w:rsidR="00661B51">
        <w:rPr>
          <w:rFonts w:eastAsiaTheme="minorHAnsi"/>
          <w:szCs w:val="22"/>
        </w:rPr>
        <w:t>10.5</w:t>
      </w:r>
      <w:r w:rsidR="00BD66CD" w:rsidRPr="00172B23">
        <w:rPr>
          <w:rFonts w:eastAsiaTheme="minorHAnsi"/>
          <w:szCs w:val="22"/>
        </w:rPr>
        <w:t xml:space="preserve"> </w:t>
      </w:r>
      <w:r w:rsidR="002C5750" w:rsidRPr="00172B23">
        <w:rPr>
          <w:rFonts w:eastAsiaTheme="minorHAnsi"/>
          <w:szCs w:val="22"/>
        </w:rPr>
        <w:t>–</w:t>
      </w:r>
      <w:r w:rsidR="00BD66CD" w:rsidRPr="00172B23">
        <w:rPr>
          <w:rFonts w:eastAsiaTheme="minorHAnsi"/>
          <w:szCs w:val="22"/>
        </w:rPr>
        <w:t xml:space="preserve"> </w:t>
      </w:r>
      <w:r w:rsidR="00661B51">
        <w:rPr>
          <w:rFonts w:eastAsiaTheme="minorHAnsi"/>
          <w:szCs w:val="22"/>
        </w:rPr>
        <w:t>19.2</w:t>
      </w:r>
      <w:r w:rsidRPr="00172B23">
        <w:rPr>
          <w:rFonts w:eastAsiaTheme="minorHAnsi"/>
          <w:szCs w:val="22"/>
        </w:rPr>
        <w:t xml:space="preserve"> years </w:t>
      </w:r>
      <w:r w:rsidRPr="00172B23">
        <w:rPr>
          <w:rFonts w:eastAsiaTheme="minorHAnsi"/>
          <w:i/>
          <w:iCs/>
          <w:szCs w:val="22"/>
        </w:rPr>
        <w:t>(</w:t>
      </w:r>
      <w:r w:rsidR="00F64D0D" w:rsidRPr="00172B23">
        <w:rPr>
          <w:rFonts w:eastAsiaTheme="minorHAnsi"/>
          <w:i/>
          <w:iCs/>
          <w:szCs w:val="22"/>
        </w:rPr>
        <w:t>20</w:t>
      </w:r>
      <w:r w:rsidR="00570411">
        <w:rPr>
          <w:rFonts w:eastAsiaTheme="minorHAnsi"/>
          <w:i/>
          <w:iCs/>
          <w:szCs w:val="22"/>
        </w:rPr>
        <w:t>24</w:t>
      </w:r>
      <w:r w:rsidRPr="00172B23">
        <w:rPr>
          <w:rFonts w:eastAsiaTheme="minorHAnsi"/>
          <w:i/>
          <w:iCs/>
          <w:szCs w:val="22"/>
        </w:rPr>
        <w:t xml:space="preserve">: </w:t>
      </w:r>
      <w:r w:rsidR="00F64D0D" w:rsidRPr="00172B23">
        <w:rPr>
          <w:rFonts w:eastAsiaTheme="minorHAnsi"/>
          <w:i/>
          <w:iCs/>
          <w:szCs w:val="22"/>
        </w:rPr>
        <w:t>11</w:t>
      </w:r>
      <w:r w:rsidRPr="00172B23">
        <w:rPr>
          <w:rFonts w:eastAsiaTheme="minorHAnsi"/>
          <w:i/>
          <w:iCs/>
          <w:szCs w:val="22"/>
        </w:rPr>
        <w:t>.</w:t>
      </w:r>
      <w:r w:rsidR="00F64D0D" w:rsidRPr="00172B23">
        <w:rPr>
          <w:rFonts w:eastAsiaTheme="minorHAnsi"/>
          <w:i/>
          <w:iCs/>
          <w:szCs w:val="22"/>
        </w:rPr>
        <w:t>5</w:t>
      </w:r>
      <w:r w:rsidRPr="00172B23">
        <w:rPr>
          <w:rFonts w:eastAsiaTheme="minorHAnsi"/>
          <w:i/>
          <w:iCs/>
          <w:szCs w:val="22"/>
        </w:rPr>
        <w:t xml:space="preserve"> - </w:t>
      </w:r>
      <w:r w:rsidR="00F64D0D" w:rsidRPr="00172B23">
        <w:rPr>
          <w:rFonts w:eastAsiaTheme="minorHAnsi"/>
          <w:i/>
          <w:iCs/>
          <w:szCs w:val="22"/>
        </w:rPr>
        <w:t>17</w:t>
      </w:r>
      <w:r w:rsidRPr="00172B23">
        <w:rPr>
          <w:rFonts w:eastAsiaTheme="minorHAnsi"/>
          <w:i/>
          <w:iCs/>
          <w:szCs w:val="22"/>
        </w:rPr>
        <w:t>.</w:t>
      </w:r>
      <w:r w:rsidR="00F64D0D" w:rsidRPr="00172B23">
        <w:rPr>
          <w:rFonts w:eastAsiaTheme="minorHAnsi"/>
          <w:i/>
          <w:iCs/>
          <w:szCs w:val="22"/>
        </w:rPr>
        <w:t>0</w:t>
      </w:r>
      <w:r w:rsidRPr="00172B23">
        <w:rPr>
          <w:rFonts w:eastAsiaTheme="minorHAnsi"/>
          <w:i/>
          <w:iCs/>
          <w:szCs w:val="22"/>
        </w:rPr>
        <w:t xml:space="preserve"> years)</w:t>
      </w:r>
      <w:r w:rsidRPr="00172B23">
        <w:rPr>
          <w:rFonts w:eastAsiaTheme="minorHAnsi"/>
          <w:szCs w:val="22"/>
        </w:rPr>
        <w:t xml:space="preserve"> and the Company was </w:t>
      </w:r>
      <w:r w:rsidR="00661B51">
        <w:rPr>
          <w:rFonts w:eastAsiaTheme="minorHAnsi"/>
          <w:szCs w:val="22"/>
        </w:rPr>
        <w:t>11.4</w:t>
      </w:r>
      <w:r w:rsidRPr="00172B23">
        <w:rPr>
          <w:rFonts w:eastAsiaTheme="minorHAnsi"/>
          <w:szCs w:val="22"/>
        </w:rPr>
        <w:t xml:space="preserve"> years </w:t>
      </w:r>
      <w:r w:rsidRPr="00172B23">
        <w:rPr>
          <w:rFonts w:eastAsiaTheme="minorHAnsi"/>
          <w:i/>
          <w:iCs/>
          <w:szCs w:val="22"/>
        </w:rPr>
        <w:t>(</w:t>
      </w:r>
      <w:r w:rsidR="00F64D0D" w:rsidRPr="00172B23">
        <w:rPr>
          <w:rFonts w:eastAsiaTheme="minorHAnsi"/>
          <w:i/>
          <w:iCs/>
          <w:szCs w:val="22"/>
        </w:rPr>
        <w:t>202</w:t>
      </w:r>
      <w:r w:rsidR="00570411">
        <w:rPr>
          <w:rFonts w:eastAsiaTheme="minorHAnsi"/>
          <w:i/>
          <w:iCs/>
          <w:szCs w:val="22"/>
        </w:rPr>
        <w:t>4</w:t>
      </w:r>
      <w:r w:rsidRPr="00172B23">
        <w:rPr>
          <w:rFonts w:eastAsiaTheme="minorHAnsi"/>
          <w:i/>
          <w:iCs/>
          <w:szCs w:val="22"/>
        </w:rPr>
        <w:t xml:space="preserve">: </w:t>
      </w:r>
      <w:r w:rsidR="00F64D0D" w:rsidRPr="00172B23">
        <w:rPr>
          <w:rFonts w:eastAsiaTheme="minorHAnsi"/>
          <w:i/>
          <w:iCs/>
          <w:szCs w:val="22"/>
        </w:rPr>
        <w:t>15</w:t>
      </w:r>
      <w:r w:rsidRPr="00172B23">
        <w:rPr>
          <w:rFonts w:eastAsiaTheme="minorHAnsi"/>
          <w:i/>
          <w:iCs/>
          <w:szCs w:val="22"/>
        </w:rPr>
        <w:t>.</w:t>
      </w:r>
      <w:r w:rsidR="00F64D0D" w:rsidRPr="00172B23">
        <w:rPr>
          <w:rFonts w:eastAsiaTheme="minorHAnsi"/>
          <w:i/>
          <w:iCs/>
          <w:szCs w:val="22"/>
        </w:rPr>
        <w:t>2</w:t>
      </w:r>
      <w:r w:rsidRPr="00172B23">
        <w:rPr>
          <w:rFonts w:eastAsiaTheme="minorHAnsi"/>
          <w:i/>
          <w:iCs/>
          <w:szCs w:val="22"/>
        </w:rPr>
        <w:t xml:space="preserve"> years)</w:t>
      </w:r>
      <w:r w:rsidR="002454C7" w:rsidRPr="00172B23">
        <w:rPr>
          <w:rFonts w:eastAsiaTheme="minorHAnsi"/>
          <w:i/>
          <w:iCs/>
          <w:szCs w:val="22"/>
        </w:rPr>
        <w:t>.</w:t>
      </w:r>
    </w:p>
    <w:p w14:paraId="55F430FA" w14:textId="77777777" w:rsidR="00130474" w:rsidRPr="00172B23" w:rsidRDefault="00130474" w:rsidP="007E4912">
      <w:pPr>
        <w:tabs>
          <w:tab w:val="left" w:pos="900"/>
        </w:tabs>
        <w:spacing w:line="276" w:lineRule="auto"/>
        <w:ind w:left="540"/>
        <w:jc w:val="thaiDistribute"/>
        <w:rPr>
          <w:rFonts w:eastAsiaTheme="minorHAnsi"/>
          <w:szCs w:val="22"/>
        </w:rPr>
      </w:pPr>
    </w:p>
    <w:p w14:paraId="739C17E1" w14:textId="257152E9" w:rsidR="007E4912" w:rsidRPr="00F82E94" w:rsidRDefault="006275CF" w:rsidP="00F82E94">
      <w:pPr>
        <w:tabs>
          <w:tab w:val="left" w:pos="900"/>
        </w:tabs>
        <w:spacing w:line="276" w:lineRule="auto"/>
        <w:ind w:left="540"/>
        <w:jc w:val="thaiDistribute"/>
        <w:rPr>
          <w:rFonts w:eastAsiaTheme="minorHAnsi"/>
          <w:i/>
          <w:iCs/>
          <w:szCs w:val="22"/>
        </w:rPr>
      </w:pPr>
      <w:r w:rsidRPr="00F82E94">
        <w:rPr>
          <w:rFonts w:eastAsiaTheme="minorHAnsi"/>
          <w:i/>
          <w:iCs/>
          <w:szCs w:val="22"/>
        </w:rPr>
        <w:t>Sensitivity analysis</w:t>
      </w:r>
    </w:p>
    <w:p w14:paraId="57E305E7" w14:textId="6EEAE857" w:rsidR="006275CF" w:rsidRPr="00172B23" w:rsidRDefault="006275CF" w:rsidP="007E4912">
      <w:pPr>
        <w:tabs>
          <w:tab w:val="left" w:pos="900"/>
        </w:tabs>
        <w:spacing w:line="276" w:lineRule="auto"/>
        <w:ind w:left="540"/>
        <w:jc w:val="thaiDistribute"/>
        <w:rPr>
          <w:rFonts w:eastAsiaTheme="minorHAnsi"/>
          <w:szCs w:val="22"/>
        </w:rPr>
      </w:pPr>
      <w:r w:rsidRPr="00172B23">
        <w:rPr>
          <w:rFonts w:eastAsiaTheme="minorHAnsi"/>
          <w:szCs w:val="22"/>
        </w:rPr>
        <w:t>Reasonably possible changes at the reporting date to one of the relevant actuarial assumptions, holding other assumptions constant</w:t>
      </w:r>
      <w:r w:rsidR="001F6658" w:rsidRPr="00172B23">
        <w:rPr>
          <w:rFonts w:eastAsiaTheme="minorHAnsi"/>
          <w:szCs w:val="22"/>
        </w:rPr>
        <w:t xml:space="preserve"> below.</w:t>
      </w:r>
    </w:p>
    <w:p w14:paraId="52091209" w14:textId="77777777" w:rsidR="00044C20" w:rsidRPr="00AC38A8" w:rsidRDefault="00044C20" w:rsidP="007E4912">
      <w:pPr>
        <w:tabs>
          <w:tab w:val="left" w:pos="900"/>
        </w:tabs>
        <w:spacing w:line="276" w:lineRule="auto"/>
        <w:ind w:left="540"/>
        <w:jc w:val="thaiDistribute"/>
        <w:rPr>
          <w:rFonts w:eastAsiaTheme="minorHAnsi"/>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4691"/>
        <w:gridCol w:w="990"/>
        <w:gridCol w:w="180"/>
        <w:gridCol w:w="990"/>
        <w:gridCol w:w="180"/>
        <w:gridCol w:w="990"/>
        <w:gridCol w:w="180"/>
        <w:gridCol w:w="990"/>
      </w:tblGrid>
      <w:tr w:rsidR="00BE04F8" w:rsidRPr="00172B23" w14:paraId="0AB76BDB" w14:textId="77777777" w:rsidTr="008456E7">
        <w:trPr>
          <w:cantSplit/>
          <w:tblHeader/>
        </w:trPr>
        <w:tc>
          <w:tcPr>
            <w:tcW w:w="4691" w:type="dxa"/>
            <w:vAlign w:val="bottom"/>
          </w:tcPr>
          <w:p w14:paraId="3511C360" w14:textId="0FFF73B2" w:rsidR="00BE04F8" w:rsidRPr="00172B23" w:rsidRDefault="005374FE" w:rsidP="005B19EA">
            <w:pPr>
              <w:spacing w:line="240" w:lineRule="atLeast"/>
              <w:rPr>
                <w:b/>
                <w:bCs/>
                <w:i/>
                <w:iCs/>
                <w:szCs w:val="22"/>
                <w:lang w:val="fr-FR"/>
              </w:rPr>
            </w:pPr>
            <w:r w:rsidRPr="00172B23">
              <w:rPr>
                <w:rFonts w:eastAsiaTheme="minorHAnsi" w:cs="Angsana New"/>
                <w:b/>
                <w:bCs/>
                <w:i/>
                <w:iCs/>
                <w:szCs w:val="28"/>
              </w:rPr>
              <w:t xml:space="preserve">Effect to </w:t>
            </w:r>
            <w:r w:rsidRPr="00172B23">
              <w:rPr>
                <w:rFonts w:eastAsiaTheme="minorHAnsi"/>
                <w:b/>
                <w:bCs/>
                <w:i/>
                <w:iCs/>
                <w:szCs w:val="22"/>
              </w:rPr>
              <w:t>the defined benefit obligation</w:t>
            </w:r>
            <w:r w:rsidRPr="00172B23">
              <w:t xml:space="preserve"> </w:t>
            </w:r>
            <w:r w:rsidRPr="00172B23">
              <w:rPr>
                <w:rFonts w:eastAsiaTheme="minorHAnsi"/>
                <w:b/>
                <w:bCs/>
                <w:i/>
                <w:iCs/>
                <w:szCs w:val="22"/>
              </w:rPr>
              <w:t>and</w:t>
            </w:r>
          </w:p>
        </w:tc>
        <w:tc>
          <w:tcPr>
            <w:tcW w:w="2160" w:type="dxa"/>
            <w:gridSpan w:val="3"/>
          </w:tcPr>
          <w:p w14:paraId="0580F825" w14:textId="77777777" w:rsidR="00BE04F8" w:rsidRPr="00172B23" w:rsidRDefault="00BE04F8" w:rsidP="008356A6">
            <w:pPr>
              <w:pStyle w:val="acctmergecolhdg"/>
              <w:spacing w:line="240" w:lineRule="atLeast"/>
              <w:rPr>
                <w:szCs w:val="22"/>
              </w:rPr>
            </w:pPr>
            <w:r w:rsidRPr="00172B23">
              <w:rPr>
                <w:szCs w:val="22"/>
              </w:rPr>
              <w:t xml:space="preserve">Consolidated </w:t>
            </w:r>
          </w:p>
          <w:p w14:paraId="3FBC54BF" w14:textId="77777777" w:rsidR="00BE04F8" w:rsidRPr="00172B23" w:rsidRDefault="00BE04F8" w:rsidP="008356A6">
            <w:pPr>
              <w:pStyle w:val="acctmergecolhdg"/>
              <w:spacing w:line="240" w:lineRule="atLeast"/>
              <w:rPr>
                <w:szCs w:val="22"/>
              </w:rPr>
            </w:pPr>
            <w:r w:rsidRPr="00172B23">
              <w:rPr>
                <w:szCs w:val="22"/>
              </w:rPr>
              <w:t>financial statements</w:t>
            </w:r>
          </w:p>
        </w:tc>
        <w:tc>
          <w:tcPr>
            <w:tcW w:w="180" w:type="dxa"/>
          </w:tcPr>
          <w:p w14:paraId="370BEACB" w14:textId="77777777" w:rsidR="00BE04F8" w:rsidRPr="00172B23" w:rsidRDefault="00BE04F8" w:rsidP="008356A6">
            <w:pPr>
              <w:pStyle w:val="acctmergecolhdg"/>
              <w:spacing w:line="240" w:lineRule="atLeast"/>
              <w:rPr>
                <w:szCs w:val="22"/>
              </w:rPr>
            </w:pPr>
          </w:p>
        </w:tc>
        <w:tc>
          <w:tcPr>
            <w:tcW w:w="2160" w:type="dxa"/>
            <w:gridSpan w:val="3"/>
          </w:tcPr>
          <w:p w14:paraId="5F3B4B8E" w14:textId="77777777" w:rsidR="00BE04F8" w:rsidRPr="00172B23" w:rsidRDefault="00BE04F8" w:rsidP="008356A6">
            <w:pPr>
              <w:pStyle w:val="acctmergecolhdg"/>
              <w:spacing w:line="240" w:lineRule="atLeast"/>
              <w:rPr>
                <w:szCs w:val="22"/>
              </w:rPr>
            </w:pPr>
            <w:r w:rsidRPr="00172B23">
              <w:rPr>
                <w:szCs w:val="22"/>
              </w:rPr>
              <w:t xml:space="preserve">Separate </w:t>
            </w:r>
          </w:p>
          <w:p w14:paraId="00CE7050" w14:textId="77777777" w:rsidR="00BE04F8" w:rsidRPr="00172B23" w:rsidRDefault="00BE04F8" w:rsidP="008356A6">
            <w:pPr>
              <w:pStyle w:val="acctmergecolhdg"/>
              <w:spacing w:line="240" w:lineRule="atLeast"/>
              <w:rPr>
                <w:szCs w:val="22"/>
              </w:rPr>
            </w:pPr>
            <w:r w:rsidRPr="00172B23">
              <w:rPr>
                <w:szCs w:val="22"/>
              </w:rPr>
              <w:t>financial statements</w:t>
            </w:r>
          </w:p>
        </w:tc>
      </w:tr>
      <w:tr w:rsidR="001C6A94" w:rsidRPr="00616857" w14:paraId="5324DCEB" w14:textId="77777777" w:rsidTr="008456E7">
        <w:trPr>
          <w:cantSplit/>
          <w:tblHeader/>
        </w:trPr>
        <w:tc>
          <w:tcPr>
            <w:tcW w:w="4691" w:type="dxa"/>
          </w:tcPr>
          <w:p w14:paraId="2B2406C2" w14:textId="7B4F18D7" w:rsidR="001C6A94" w:rsidRPr="00172B23" w:rsidRDefault="005374FE" w:rsidP="005374FE">
            <w:pPr>
              <w:pStyle w:val="acctfourfigures"/>
              <w:tabs>
                <w:tab w:val="clear" w:pos="765"/>
              </w:tabs>
              <w:spacing w:line="240" w:lineRule="atLeast"/>
              <w:ind w:left="397"/>
              <w:rPr>
                <w:szCs w:val="22"/>
              </w:rPr>
            </w:pPr>
            <w:r w:rsidRPr="00172B23">
              <w:rPr>
                <w:rFonts w:eastAsiaTheme="minorHAnsi"/>
                <w:b/>
                <w:bCs/>
                <w:i/>
                <w:iCs/>
                <w:szCs w:val="22"/>
              </w:rPr>
              <w:t>other long-term employee benefits</w:t>
            </w:r>
          </w:p>
        </w:tc>
        <w:tc>
          <w:tcPr>
            <w:tcW w:w="990" w:type="dxa"/>
          </w:tcPr>
          <w:p w14:paraId="20241765" w14:textId="77777777" w:rsidR="001C6A94" w:rsidRPr="00172B23" w:rsidRDefault="001C6A94" w:rsidP="00BC2DA5">
            <w:pPr>
              <w:pStyle w:val="acctmergecolhdg"/>
              <w:spacing w:line="240" w:lineRule="atLeast"/>
              <w:rPr>
                <w:b w:val="0"/>
                <w:bCs/>
                <w:szCs w:val="22"/>
              </w:rPr>
            </w:pPr>
            <w:r w:rsidRPr="00172B23">
              <w:rPr>
                <w:b w:val="0"/>
                <w:bCs/>
                <w:szCs w:val="22"/>
              </w:rPr>
              <w:t>Increase</w:t>
            </w:r>
          </w:p>
        </w:tc>
        <w:tc>
          <w:tcPr>
            <w:tcW w:w="180" w:type="dxa"/>
          </w:tcPr>
          <w:p w14:paraId="23A24C25" w14:textId="77777777" w:rsidR="001C6A94" w:rsidRPr="00172B23" w:rsidRDefault="001C6A94" w:rsidP="00BC2DA5">
            <w:pPr>
              <w:pStyle w:val="acctmergecolhdg"/>
              <w:spacing w:line="240" w:lineRule="atLeast"/>
              <w:rPr>
                <w:b w:val="0"/>
                <w:bCs/>
                <w:szCs w:val="22"/>
              </w:rPr>
            </w:pPr>
          </w:p>
        </w:tc>
        <w:tc>
          <w:tcPr>
            <w:tcW w:w="990" w:type="dxa"/>
          </w:tcPr>
          <w:p w14:paraId="244FE1BD" w14:textId="77777777" w:rsidR="001C6A94" w:rsidRPr="00172B23" w:rsidRDefault="001C6A94" w:rsidP="00BC2DA5">
            <w:pPr>
              <w:pStyle w:val="acctmergecolhdg"/>
              <w:spacing w:line="240" w:lineRule="atLeast"/>
              <w:rPr>
                <w:b w:val="0"/>
                <w:bCs/>
                <w:szCs w:val="22"/>
              </w:rPr>
            </w:pPr>
            <w:r w:rsidRPr="00172B23">
              <w:rPr>
                <w:b w:val="0"/>
                <w:bCs/>
                <w:szCs w:val="22"/>
              </w:rPr>
              <w:t>Decrease</w:t>
            </w:r>
          </w:p>
        </w:tc>
        <w:tc>
          <w:tcPr>
            <w:tcW w:w="180" w:type="dxa"/>
          </w:tcPr>
          <w:p w14:paraId="2793CF47" w14:textId="77777777" w:rsidR="001C6A94" w:rsidRPr="00172B23" w:rsidRDefault="001C6A94" w:rsidP="00BC2DA5">
            <w:pPr>
              <w:pStyle w:val="acctmergecolhdg"/>
              <w:spacing w:line="240" w:lineRule="atLeast"/>
              <w:rPr>
                <w:b w:val="0"/>
                <w:bCs/>
                <w:szCs w:val="22"/>
              </w:rPr>
            </w:pPr>
          </w:p>
        </w:tc>
        <w:tc>
          <w:tcPr>
            <w:tcW w:w="990" w:type="dxa"/>
          </w:tcPr>
          <w:p w14:paraId="6C83926F" w14:textId="77777777" w:rsidR="001C6A94" w:rsidRPr="00172B23" w:rsidRDefault="001C6A94" w:rsidP="00BC2DA5">
            <w:pPr>
              <w:pStyle w:val="acctmergecolhdg"/>
              <w:spacing w:line="240" w:lineRule="atLeast"/>
              <w:rPr>
                <w:b w:val="0"/>
                <w:bCs/>
                <w:szCs w:val="22"/>
              </w:rPr>
            </w:pPr>
            <w:r w:rsidRPr="00172B23">
              <w:rPr>
                <w:b w:val="0"/>
                <w:bCs/>
                <w:szCs w:val="22"/>
              </w:rPr>
              <w:t>Increase</w:t>
            </w:r>
          </w:p>
        </w:tc>
        <w:tc>
          <w:tcPr>
            <w:tcW w:w="180" w:type="dxa"/>
          </w:tcPr>
          <w:p w14:paraId="0E959CA5" w14:textId="77777777" w:rsidR="001C6A94" w:rsidRPr="00172B23" w:rsidRDefault="001C6A94" w:rsidP="00BC2DA5">
            <w:pPr>
              <w:pStyle w:val="acctmergecolhdg"/>
              <w:spacing w:line="240" w:lineRule="atLeast"/>
              <w:rPr>
                <w:b w:val="0"/>
                <w:bCs/>
                <w:szCs w:val="22"/>
              </w:rPr>
            </w:pPr>
          </w:p>
        </w:tc>
        <w:tc>
          <w:tcPr>
            <w:tcW w:w="990" w:type="dxa"/>
          </w:tcPr>
          <w:p w14:paraId="1CA72436" w14:textId="77777777" w:rsidR="001C6A94" w:rsidRPr="00616857" w:rsidRDefault="001C6A94" w:rsidP="00BC2DA5">
            <w:pPr>
              <w:pStyle w:val="acctmergecolhdg"/>
              <w:spacing w:line="240" w:lineRule="atLeast"/>
              <w:rPr>
                <w:b w:val="0"/>
                <w:bCs/>
                <w:szCs w:val="22"/>
              </w:rPr>
            </w:pPr>
            <w:r w:rsidRPr="00172B23">
              <w:rPr>
                <w:b w:val="0"/>
                <w:bCs/>
                <w:szCs w:val="22"/>
              </w:rPr>
              <w:t>Decrease</w:t>
            </w:r>
          </w:p>
        </w:tc>
      </w:tr>
      <w:tr w:rsidR="00BE04F8" w:rsidRPr="00616857" w14:paraId="4CA87906" w14:textId="77777777" w:rsidTr="008456E7">
        <w:trPr>
          <w:cantSplit/>
        </w:trPr>
        <w:tc>
          <w:tcPr>
            <w:tcW w:w="4691" w:type="dxa"/>
          </w:tcPr>
          <w:p w14:paraId="39B16C47" w14:textId="77777777" w:rsidR="00BE04F8" w:rsidRPr="00616857" w:rsidRDefault="00BE04F8" w:rsidP="008356A6">
            <w:pPr>
              <w:spacing w:line="240" w:lineRule="atLeast"/>
              <w:rPr>
                <w:b/>
                <w:bCs/>
                <w:i/>
                <w:iCs/>
                <w:szCs w:val="22"/>
              </w:rPr>
            </w:pPr>
          </w:p>
        </w:tc>
        <w:tc>
          <w:tcPr>
            <w:tcW w:w="4500" w:type="dxa"/>
            <w:gridSpan w:val="7"/>
          </w:tcPr>
          <w:p w14:paraId="6693BC37" w14:textId="77777777" w:rsidR="00BE04F8" w:rsidRPr="00616857" w:rsidRDefault="00BE04F8" w:rsidP="008356A6">
            <w:pPr>
              <w:pStyle w:val="acctfourfigures"/>
              <w:tabs>
                <w:tab w:val="clear" w:pos="765"/>
              </w:tabs>
              <w:spacing w:line="240" w:lineRule="atLeast"/>
              <w:jc w:val="center"/>
              <w:rPr>
                <w:i/>
                <w:iCs/>
                <w:szCs w:val="22"/>
              </w:rPr>
            </w:pPr>
            <w:r w:rsidRPr="00616857">
              <w:rPr>
                <w:i/>
                <w:iCs/>
                <w:szCs w:val="22"/>
              </w:rPr>
              <w:t>(in thousand Baht)</w:t>
            </w:r>
          </w:p>
        </w:tc>
      </w:tr>
      <w:tr w:rsidR="00E40F49" w:rsidRPr="00616857" w14:paraId="167F6EDA" w14:textId="77777777" w:rsidTr="008456E7">
        <w:trPr>
          <w:cantSplit/>
          <w:tblHeader/>
        </w:trPr>
        <w:tc>
          <w:tcPr>
            <w:tcW w:w="4691" w:type="dxa"/>
          </w:tcPr>
          <w:p w14:paraId="60AB5D6F" w14:textId="00AADCCB" w:rsidR="00E40F49" w:rsidRPr="00616857" w:rsidRDefault="00E40F49" w:rsidP="008356A6">
            <w:pPr>
              <w:pStyle w:val="acctfourfigures"/>
              <w:tabs>
                <w:tab w:val="clear" w:pos="765"/>
              </w:tabs>
              <w:spacing w:line="240" w:lineRule="atLeast"/>
              <w:rPr>
                <w:b/>
                <w:bCs/>
                <w:szCs w:val="22"/>
                <w:cs/>
                <w:lang w:bidi="th-TH"/>
              </w:rPr>
            </w:pPr>
            <w:r w:rsidRPr="00616857">
              <w:rPr>
                <w:b/>
                <w:bCs/>
                <w:szCs w:val="22"/>
              </w:rPr>
              <w:t xml:space="preserve">At </w:t>
            </w:r>
            <w:r w:rsidR="00F64D0D" w:rsidRPr="00F64D0D">
              <w:rPr>
                <w:b/>
                <w:bCs/>
                <w:szCs w:val="22"/>
                <w:lang w:val="en-US"/>
              </w:rPr>
              <w:t>31</w:t>
            </w:r>
            <w:r w:rsidRPr="00616857">
              <w:rPr>
                <w:b/>
                <w:bCs/>
                <w:szCs w:val="22"/>
              </w:rPr>
              <w:t xml:space="preserve"> December </w:t>
            </w:r>
            <w:r w:rsidR="00F64D0D" w:rsidRPr="00F64D0D">
              <w:rPr>
                <w:b/>
                <w:bCs/>
                <w:szCs w:val="22"/>
                <w:lang w:val="en-US"/>
              </w:rPr>
              <w:t>202</w:t>
            </w:r>
            <w:r w:rsidR="00570411">
              <w:rPr>
                <w:b/>
                <w:bCs/>
                <w:szCs w:val="22"/>
                <w:lang w:val="en-US" w:bidi="th-TH"/>
              </w:rPr>
              <w:t>5</w:t>
            </w:r>
          </w:p>
        </w:tc>
        <w:tc>
          <w:tcPr>
            <w:tcW w:w="990" w:type="dxa"/>
          </w:tcPr>
          <w:p w14:paraId="292C57EF" w14:textId="77777777" w:rsidR="00E40F49" w:rsidRPr="00616857" w:rsidRDefault="00E40F49" w:rsidP="008356A6">
            <w:pPr>
              <w:pStyle w:val="acctmergecolhdg"/>
              <w:spacing w:line="240" w:lineRule="atLeast"/>
              <w:rPr>
                <w:b w:val="0"/>
                <w:bCs/>
                <w:szCs w:val="22"/>
              </w:rPr>
            </w:pPr>
          </w:p>
        </w:tc>
        <w:tc>
          <w:tcPr>
            <w:tcW w:w="180" w:type="dxa"/>
          </w:tcPr>
          <w:p w14:paraId="25363D7F" w14:textId="77777777" w:rsidR="00E40F49" w:rsidRPr="00616857" w:rsidRDefault="00E40F49" w:rsidP="008356A6">
            <w:pPr>
              <w:pStyle w:val="acctmergecolhdg"/>
              <w:spacing w:line="240" w:lineRule="atLeast"/>
              <w:rPr>
                <w:b w:val="0"/>
                <w:bCs/>
                <w:szCs w:val="22"/>
              </w:rPr>
            </w:pPr>
          </w:p>
        </w:tc>
        <w:tc>
          <w:tcPr>
            <w:tcW w:w="990" w:type="dxa"/>
          </w:tcPr>
          <w:p w14:paraId="2CE20A87" w14:textId="77777777" w:rsidR="00E40F49" w:rsidRPr="00616857" w:rsidRDefault="00E40F49" w:rsidP="008356A6">
            <w:pPr>
              <w:pStyle w:val="acctmergecolhdg"/>
              <w:spacing w:line="240" w:lineRule="atLeast"/>
              <w:rPr>
                <w:b w:val="0"/>
                <w:bCs/>
                <w:szCs w:val="22"/>
              </w:rPr>
            </w:pPr>
          </w:p>
        </w:tc>
        <w:tc>
          <w:tcPr>
            <w:tcW w:w="180" w:type="dxa"/>
          </w:tcPr>
          <w:p w14:paraId="76BAAB44" w14:textId="77777777" w:rsidR="00E40F49" w:rsidRPr="00616857" w:rsidRDefault="00E40F49" w:rsidP="008356A6">
            <w:pPr>
              <w:pStyle w:val="acctmergecolhdg"/>
              <w:spacing w:line="240" w:lineRule="atLeast"/>
              <w:rPr>
                <w:b w:val="0"/>
                <w:bCs/>
                <w:szCs w:val="22"/>
              </w:rPr>
            </w:pPr>
          </w:p>
        </w:tc>
        <w:tc>
          <w:tcPr>
            <w:tcW w:w="990" w:type="dxa"/>
          </w:tcPr>
          <w:p w14:paraId="724941D1" w14:textId="77777777" w:rsidR="00E40F49" w:rsidRPr="00616857" w:rsidRDefault="00E40F49" w:rsidP="00492E77">
            <w:pPr>
              <w:pStyle w:val="acctmergecolhdg"/>
              <w:tabs>
                <w:tab w:val="left" w:pos="374"/>
              </w:tabs>
              <w:spacing w:line="240" w:lineRule="atLeast"/>
              <w:rPr>
                <w:b w:val="0"/>
                <w:bCs/>
                <w:szCs w:val="22"/>
              </w:rPr>
            </w:pPr>
          </w:p>
        </w:tc>
        <w:tc>
          <w:tcPr>
            <w:tcW w:w="180" w:type="dxa"/>
          </w:tcPr>
          <w:p w14:paraId="7F6EE156" w14:textId="77777777" w:rsidR="00E40F49" w:rsidRPr="00616857" w:rsidRDefault="00E40F49" w:rsidP="008356A6">
            <w:pPr>
              <w:pStyle w:val="acctmergecolhdg"/>
              <w:spacing w:line="240" w:lineRule="atLeast"/>
              <w:rPr>
                <w:b w:val="0"/>
                <w:bCs/>
                <w:szCs w:val="22"/>
              </w:rPr>
            </w:pPr>
          </w:p>
        </w:tc>
        <w:tc>
          <w:tcPr>
            <w:tcW w:w="990" w:type="dxa"/>
          </w:tcPr>
          <w:p w14:paraId="5BC7AE88" w14:textId="77777777" w:rsidR="00E40F49" w:rsidRPr="00616857" w:rsidRDefault="00E40F49" w:rsidP="008356A6">
            <w:pPr>
              <w:pStyle w:val="acctmergecolhdg"/>
              <w:spacing w:line="240" w:lineRule="atLeast"/>
              <w:rPr>
                <w:b w:val="0"/>
                <w:bCs/>
                <w:szCs w:val="22"/>
              </w:rPr>
            </w:pPr>
          </w:p>
        </w:tc>
      </w:tr>
      <w:tr w:rsidR="00044C20" w:rsidRPr="00616857" w14:paraId="78DE64DF" w14:textId="77777777" w:rsidTr="008456E7">
        <w:trPr>
          <w:cantSplit/>
        </w:trPr>
        <w:tc>
          <w:tcPr>
            <w:tcW w:w="4691" w:type="dxa"/>
          </w:tcPr>
          <w:p w14:paraId="5CE7F6B5" w14:textId="48D2B9CD" w:rsidR="00044C20" w:rsidRPr="00616857" w:rsidRDefault="00044C20" w:rsidP="00044C20">
            <w:pPr>
              <w:rPr>
                <w:rFonts w:cs="Times New Roman"/>
                <w:szCs w:val="22"/>
              </w:rPr>
            </w:pPr>
            <w:r w:rsidRPr="00616857">
              <w:rPr>
                <w:rFonts w:cs="Times New Roman"/>
                <w:szCs w:val="22"/>
              </w:rPr>
              <w:t>Discount rate (</w:t>
            </w:r>
            <w:r w:rsidRPr="00F64D0D">
              <w:rPr>
                <w:rFonts w:cs="Times New Roman"/>
                <w:szCs w:val="22"/>
              </w:rPr>
              <w:t>1</w:t>
            </w:r>
            <w:r w:rsidRPr="00616857">
              <w:rPr>
                <w:rFonts w:cs="Times New Roman"/>
                <w:szCs w:val="22"/>
              </w:rPr>
              <w:t>% movement)</w:t>
            </w:r>
          </w:p>
        </w:tc>
        <w:tc>
          <w:tcPr>
            <w:tcW w:w="990" w:type="dxa"/>
          </w:tcPr>
          <w:p w14:paraId="49F05B7D" w14:textId="52BE2E87" w:rsidR="00044C20" w:rsidRPr="00616857" w:rsidRDefault="00044C20" w:rsidP="00943ED9">
            <w:pPr>
              <w:pStyle w:val="acctfourfigures"/>
              <w:tabs>
                <w:tab w:val="clear" w:pos="765"/>
                <w:tab w:val="decimal" w:pos="731"/>
              </w:tabs>
              <w:spacing w:line="240" w:lineRule="atLeast"/>
              <w:ind w:right="11"/>
              <w:rPr>
                <w:cs/>
                <w:lang w:bidi="th-TH"/>
              </w:rPr>
            </w:pPr>
            <w:r w:rsidRPr="007A03A8">
              <w:t>(31,917)</w:t>
            </w:r>
          </w:p>
        </w:tc>
        <w:tc>
          <w:tcPr>
            <w:tcW w:w="180" w:type="dxa"/>
          </w:tcPr>
          <w:p w14:paraId="24F2AD2B" w14:textId="77777777" w:rsidR="00044C20" w:rsidRPr="00616857" w:rsidRDefault="00044C20" w:rsidP="00044C20">
            <w:pPr>
              <w:pStyle w:val="acctfourfigures"/>
              <w:tabs>
                <w:tab w:val="clear" w:pos="765"/>
                <w:tab w:val="decimal" w:pos="731"/>
              </w:tabs>
              <w:spacing w:line="240" w:lineRule="atLeast"/>
              <w:ind w:right="11"/>
            </w:pPr>
          </w:p>
        </w:tc>
        <w:tc>
          <w:tcPr>
            <w:tcW w:w="990" w:type="dxa"/>
          </w:tcPr>
          <w:p w14:paraId="0CEA0D89" w14:textId="650BC4BC" w:rsidR="00044C20" w:rsidRPr="00616857" w:rsidRDefault="00044C20" w:rsidP="00943ED9">
            <w:pPr>
              <w:pStyle w:val="acctfourfigures"/>
              <w:tabs>
                <w:tab w:val="clear" w:pos="765"/>
                <w:tab w:val="decimal" w:pos="730"/>
              </w:tabs>
              <w:spacing w:line="240" w:lineRule="atLeast"/>
              <w:ind w:right="11"/>
              <w:rPr>
                <w:cs/>
                <w:lang w:bidi="th-TH"/>
              </w:rPr>
            </w:pPr>
            <w:r w:rsidRPr="007A03A8">
              <w:t>36,558</w:t>
            </w:r>
          </w:p>
        </w:tc>
        <w:tc>
          <w:tcPr>
            <w:tcW w:w="180" w:type="dxa"/>
          </w:tcPr>
          <w:p w14:paraId="0A15FC1E" w14:textId="77777777" w:rsidR="00044C20" w:rsidRPr="00616857" w:rsidRDefault="00044C20" w:rsidP="00044C20">
            <w:pPr>
              <w:pStyle w:val="acctfourfigures"/>
              <w:tabs>
                <w:tab w:val="clear" w:pos="765"/>
                <w:tab w:val="decimal" w:pos="731"/>
              </w:tabs>
              <w:spacing w:line="240" w:lineRule="atLeast"/>
              <w:ind w:right="11"/>
            </w:pPr>
          </w:p>
        </w:tc>
        <w:tc>
          <w:tcPr>
            <w:tcW w:w="990" w:type="dxa"/>
          </w:tcPr>
          <w:p w14:paraId="0875B8FC" w14:textId="0F875C62" w:rsidR="00044C20" w:rsidRPr="00616857" w:rsidRDefault="00044C20" w:rsidP="00044C20">
            <w:pPr>
              <w:pStyle w:val="acctfourfigures"/>
              <w:tabs>
                <w:tab w:val="clear" w:pos="765"/>
                <w:tab w:val="decimal" w:pos="731"/>
              </w:tabs>
              <w:spacing w:line="240" w:lineRule="atLeast"/>
              <w:ind w:right="11"/>
            </w:pPr>
            <w:r w:rsidRPr="007A03A8">
              <w:t>(20,005)</w:t>
            </w:r>
          </w:p>
        </w:tc>
        <w:tc>
          <w:tcPr>
            <w:tcW w:w="180" w:type="dxa"/>
          </w:tcPr>
          <w:p w14:paraId="274643DC" w14:textId="77777777" w:rsidR="00044C20" w:rsidRPr="00616857" w:rsidRDefault="00044C20" w:rsidP="00044C20">
            <w:pPr>
              <w:pStyle w:val="acctfourfigures"/>
              <w:tabs>
                <w:tab w:val="clear" w:pos="765"/>
                <w:tab w:val="decimal" w:pos="731"/>
              </w:tabs>
              <w:spacing w:line="240" w:lineRule="atLeast"/>
              <w:ind w:right="11"/>
            </w:pPr>
          </w:p>
        </w:tc>
        <w:tc>
          <w:tcPr>
            <w:tcW w:w="990" w:type="dxa"/>
          </w:tcPr>
          <w:p w14:paraId="4DA61E1F" w14:textId="56EFC749" w:rsidR="00044C20" w:rsidRPr="00616857" w:rsidRDefault="00044C20" w:rsidP="00044C20">
            <w:pPr>
              <w:pStyle w:val="acctfourfigures"/>
              <w:tabs>
                <w:tab w:val="clear" w:pos="765"/>
                <w:tab w:val="decimal" w:pos="731"/>
              </w:tabs>
              <w:spacing w:line="240" w:lineRule="atLeast"/>
              <w:ind w:right="11"/>
              <w:rPr>
                <w:cs/>
                <w:lang w:bidi="th-TH"/>
              </w:rPr>
            </w:pPr>
            <w:r w:rsidRPr="007A03A8">
              <w:t>22,717</w:t>
            </w:r>
          </w:p>
        </w:tc>
      </w:tr>
      <w:tr w:rsidR="00044C20" w:rsidRPr="00616857" w14:paraId="1A7B212F" w14:textId="77777777" w:rsidTr="008456E7">
        <w:trPr>
          <w:cantSplit/>
        </w:trPr>
        <w:tc>
          <w:tcPr>
            <w:tcW w:w="4691" w:type="dxa"/>
          </w:tcPr>
          <w:p w14:paraId="06D0C882" w14:textId="6BE52507" w:rsidR="00044C20" w:rsidRPr="00616857" w:rsidRDefault="00044C20" w:rsidP="00044C20">
            <w:pPr>
              <w:rPr>
                <w:rFonts w:cs="Times New Roman"/>
                <w:szCs w:val="22"/>
              </w:rPr>
            </w:pPr>
            <w:r w:rsidRPr="00616857">
              <w:rPr>
                <w:rFonts w:cs="Times New Roman"/>
                <w:szCs w:val="22"/>
              </w:rPr>
              <w:t>Future salary growth (</w:t>
            </w:r>
            <w:r w:rsidRPr="00F64D0D">
              <w:rPr>
                <w:rFonts w:cs="Times New Roman"/>
                <w:szCs w:val="22"/>
              </w:rPr>
              <w:t>1</w:t>
            </w:r>
            <w:r w:rsidRPr="00616857">
              <w:rPr>
                <w:rFonts w:cs="Times New Roman"/>
                <w:szCs w:val="22"/>
              </w:rPr>
              <w:t>% movement)</w:t>
            </w:r>
          </w:p>
        </w:tc>
        <w:tc>
          <w:tcPr>
            <w:tcW w:w="990" w:type="dxa"/>
          </w:tcPr>
          <w:p w14:paraId="12A8E2B2" w14:textId="47BD1163" w:rsidR="00044C20" w:rsidRPr="00616857" w:rsidRDefault="00044C20" w:rsidP="00943ED9">
            <w:pPr>
              <w:pStyle w:val="acctfourfigures"/>
              <w:tabs>
                <w:tab w:val="clear" w:pos="765"/>
                <w:tab w:val="decimal" w:pos="731"/>
              </w:tabs>
              <w:spacing w:line="240" w:lineRule="atLeast"/>
              <w:ind w:right="11"/>
              <w:rPr>
                <w:rtl/>
                <w:cs/>
              </w:rPr>
            </w:pPr>
            <w:r w:rsidRPr="007A03A8">
              <w:t>33,877</w:t>
            </w:r>
          </w:p>
        </w:tc>
        <w:tc>
          <w:tcPr>
            <w:tcW w:w="180" w:type="dxa"/>
          </w:tcPr>
          <w:p w14:paraId="740D745E" w14:textId="77777777" w:rsidR="00044C20" w:rsidRPr="00616857" w:rsidRDefault="00044C20" w:rsidP="00044C20">
            <w:pPr>
              <w:pStyle w:val="acctfourfigures"/>
              <w:tabs>
                <w:tab w:val="clear" w:pos="765"/>
                <w:tab w:val="decimal" w:pos="731"/>
              </w:tabs>
              <w:spacing w:line="240" w:lineRule="atLeast"/>
              <w:ind w:right="11"/>
              <w:rPr>
                <w:rtl/>
                <w:cs/>
              </w:rPr>
            </w:pPr>
          </w:p>
        </w:tc>
        <w:tc>
          <w:tcPr>
            <w:tcW w:w="990" w:type="dxa"/>
          </w:tcPr>
          <w:p w14:paraId="433632B5" w14:textId="3B50E2F3" w:rsidR="00044C20" w:rsidRPr="00616857" w:rsidRDefault="00044C20" w:rsidP="00044C20">
            <w:pPr>
              <w:pStyle w:val="acctfourfigures"/>
              <w:tabs>
                <w:tab w:val="clear" w:pos="765"/>
                <w:tab w:val="decimal" w:pos="731"/>
              </w:tabs>
              <w:spacing w:line="240" w:lineRule="atLeast"/>
              <w:ind w:right="11"/>
              <w:rPr>
                <w:rtl/>
                <w:cs/>
              </w:rPr>
            </w:pPr>
            <w:r w:rsidRPr="007A03A8">
              <w:t>(30,208)</w:t>
            </w:r>
          </w:p>
        </w:tc>
        <w:tc>
          <w:tcPr>
            <w:tcW w:w="180" w:type="dxa"/>
          </w:tcPr>
          <w:p w14:paraId="11442DA3" w14:textId="77777777" w:rsidR="00044C20" w:rsidRPr="00616857" w:rsidRDefault="00044C20" w:rsidP="00044C20">
            <w:pPr>
              <w:pStyle w:val="acctfourfigures"/>
              <w:tabs>
                <w:tab w:val="clear" w:pos="765"/>
                <w:tab w:val="decimal" w:pos="731"/>
              </w:tabs>
              <w:spacing w:line="240" w:lineRule="atLeast"/>
              <w:ind w:right="11"/>
            </w:pPr>
          </w:p>
        </w:tc>
        <w:tc>
          <w:tcPr>
            <w:tcW w:w="990" w:type="dxa"/>
          </w:tcPr>
          <w:p w14:paraId="7F977E8F" w14:textId="291F51E8" w:rsidR="00044C20" w:rsidRPr="00616857" w:rsidRDefault="00044C20" w:rsidP="00044C20">
            <w:pPr>
              <w:pStyle w:val="acctfourfigures"/>
              <w:tabs>
                <w:tab w:val="clear" w:pos="765"/>
                <w:tab w:val="decimal" w:pos="731"/>
              </w:tabs>
              <w:spacing w:line="240" w:lineRule="atLeast"/>
              <w:ind w:right="11"/>
              <w:rPr>
                <w:rtl/>
                <w:cs/>
              </w:rPr>
            </w:pPr>
            <w:r w:rsidRPr="007A03A8">
              <w:t>20,772</w:t>
            </w:r>
          </w:p>
        </w:tc>
        <w:tc>
          <w:tcPr>
            <w:tcW w:w="180" w:type="dxa"/>
          </w:tcPr>
          <w:p w14:paraId="71DF2490" w14:textId="77777777" w:rsidR="00044C20" w:rsidRPr="00616857" w:rsidRDefault="00044C20" w:rsidP="00044C20">
            <w:pPr>
              <w:pStyle w:val="acctfourfigures"/>
              <w:tabs>
                <w:tab w:val="clear" w:pos="765"/>
                <w:tab w:val="decimal" w:pos="731"/>
              </w:tabs>
              <w:spacing w:line="240" w:lineRule="atLeast"/>
              <w:ind w:right="11"/>
              <w:rPr>
                <w:rtl/>
                <w:cs/>
              </w:rPr>
            </w:pPr>
          </w:p>
        </w:tc>
        <w:tc>
          <w:tcPr>
            <w:tcW w:w="990" w:type="dxa"/>
          </w:tcPr>
          <w:p w14:paraId="188AA8D1" w14:textId="3195EBA7" w:rsidR="00044C20" w:rsidRPr="00616857" w:rsidRDefault="00044C20" w:rsidP="00943ED9">
            <w:pPr>
              <w:pStyle w:val="acctfourfigures"/>
              <w:tabs>
                <w:tab w:val="clear" w:pos="765"/>
                <w:tab w:val="decimal" w:pos="731"/>
              </w:tabs>
              <w:spacing w:line="240" w:lineRule="atLeast"/>
              <w:ind w:right="11"/>
              <w:rPr>
                <w:cs/>
                <w:lang w:bidi="th-TH"/>
              </w:rPr>
            </w:pPr>
            <w:r w:rsidRPr="007A03A8">
              <w:t>(18,702)</w:t>
            </w:r>
          </w:p>
        </w:tc>
      </w:tr>
      <w:tr w:rsidR="00044C20" w:rsidRPr="00616857" w14:paraId="7B804974" w14:textId="77777777" w:rsidTr="008456E7">
        <w:trPr>
          <w:cantSplit/>
        </w:trPr>
        <w:tc>
          <w:tcPr>
            <w:tcW w:w="4691" w:type="dxa"/>
          </w:tcPr>
          <w:p w14:paraId="7B14B1DD" w14:textId="037B7252" w:rsidR="00044C20" w:rsidRPr="00616857" w:rsidRDefault="00044C20" w:rsidP="00044C20">
            <w:pPr>
              <w:rPr>
                <w:rFonts w:cs="Times New Roman"/>
                <w:szCs w:val="22"/>
              </w:rPr>
            </w:pPr>
            <w:r w:rsidRPr="00616857">
              <w:rPr>
                <w:rFonts w:cs="Times New Roman"/>
                <w:szCs w:val="22"/>
              </w:rPr>
              <w:t>Employee turnover rate (</w:t>
            </w:r>
            <w:r w:rsidRPr="00F64D0D">
              <w:rPr>
                <w:rFonts w:cs="Times New Roman"/>
                <w:szCs w:val="22"/>
              </w:rPr>
              <w:t>20</w:t>
            </w:r>
            <w:r w:rsidRPr="00616857">
              <w:rPr>
                <w:rFonts w:cs="Times New Roman"/>
                <w:szCs w:val="22"/>
              </w:rPr>
              <w:t>% movement)</w:t>
            </w:r>
          </w:p>
        </w:tc>
        <w:tc>
          <w:tcPr>
            <w:tcW w:w="990" w:type="dxa"/>
          </w:tcPr>
          <w:p w14:paraId="63F863C5" w14:textId="1BBB4000" w:rsidR="00044C20" w:rsidRPr="00616857" w:rsidRDefault="00044C20" w:rsidP="00943ED9">
            <w:pPr>
              <w:pStyle w:val="acctfourfigures"/>
              <w:tabs>
                <w:tab w:val="clear" w:pos="765"/>
                <w:tab w:val="decimal" w:pos="731"/>
              </w:tabs>
              <w:spacing w:line="240" w:lineRule="atLeast"/>
              <w:ind w:right="11"/>
            </w:pPr>
            <w:r w:rsidRPr="007A03A8">
              <w:t>(19,597)</w:t>
            </w:r>
          </w:p>
        </w:tc>
        <w:tc>
          <w:tcPr>
            <w:tcW w:w="180" w:type="dxa"/>
          </w:tcPr>
          <w:p w14:paraId="4B185967" w14:textId="77777777" w:rsidR="00044C20" w:rsidRPr="00616857" w:rsidRDefault="00044C20" w:rsidP="00044C20">
            <w:pPr>
              <w:pStyle w:val="acctfourfigures"/>
              <w:tabs>
                <w:tab w:val="clear" w:pos="765"/>
                <w:tab w:val="decimal" w:pos="731"/>
              </w:tabs>
              <w:spacing w:line="240" w:lineRule="atLeast"/>
              <w:ind w:right="11"/>
              <w:rPr>
                <w:rtl/>
                <w:cs/>
              </w:rPr>
            </w:pPr>
          </w:p>
        </w:tc>
        <w:tc>
          <w:tcPr>
            <w:tcW w:w="990" w:type="dxa"/>
          </w:tcPr>
          <w:p w14:paraId="002AA049" w14:textId="79930D8C" w:rsidR="00044C20" w:rsidRPr="00616857" w:rsidRDefault="00044C20" w:rsidP="00044C20">
            <w:pPr>
              <w:pStyle w:val="acctfourfigures"/>
              <w:tabs>
                <w:tab w:val="clear" w:pos="765"/>
                <w:tab w:val="decimal" w:pos="731"/>
              </w:tabs>
              <w:spacing w:line="240" w:lineRule="atLeast"/>
              <w:ind w:right="11"/>
              <w:rPr>
                <w:cs/>
                <w:lang w:bidi="th-TH"/>
              </w:rPr>
            </w:pPr>
            <w:r w:rsidRPr="007A03A8">
              <w:t>22,988</w:t>
            </w:r>
          </w:p>
        </w:tc>
        <w:tc>
          <w:tcPr>
            <w:tcW w:w="180" w:type="dxa"/>
          </w:tcPr>
          <w:p w14:paraId="7E53B827" w14:textId="77777777" w:rsidR="00044C20" w:rsidRPr="00616857" w:rsidRDefault="00044C20" w:rsidP="00044C20">
            <w:pPr>
              <w:pStyle w:val="acctfourfigures"/>
              <w:tabs>
                <w:tab w:val="clear" w:pos="765"/>
                <w:tab w:val="decimal" w:pos="731"/>
              </w:tabs>
              <w:spacing w:line="240" w:lineRule="atLeast"/>
              <w:ind w:right="11"/>
            </w:pPr>
          </w:p>
        </w:tc>
        <w:tc>
          <w:tcPr>
            <w:tcW w:w="990" w:type="dxa"/>
          </w:tcPr>
          <w:p w14:paraId="6CCCB3BE" w14:textId="197BB3FD" w:rsidR="00044C20" w:rsidRPr="00616857" w:rsidRDefault="00044C20" w:rsidP="00943ED9">
            <w:pPr>
              <w:pStyle w:val="acctfourfigures"/>
              <w:tabs>
                <w:tab w:val="clear" w:pos="765"/>
                <w:tab w:val="decimal" w:pos="731"/>
              </w:tabs>
              <w:spacing w:line="240" w:lineRule="atLeast"/>
              <w:ind w:right="11"/>
              <w:rPr>
                <w:cs/>
                <w:lang w:bidi="th-TH"/>
              </w:rPr>
            </w:pPr>
            <w:r w:rsidRPr="007A03A8">
              <w:t>(13,244)</w:t>
            </w:r>
          </w:p>
        </w:tc>
        <w:tc>
          <w:tcPr>
            <w:tcW w:w="180" w:type="dxa"/>
          </w:tcPr>
          <w:p w14:paraId="041866C1" w14:textId="77777777" w:rsidR="00044C20" w:rsidRPr="00616857" w:rsidRDefault="00044C20" w:rsidP="00044C20">
            <w:pPr>
              <w:pStyle w:val="acctfourfigures"/>
              <w:tabs>
                <w:tab w:val="clear" w:pos="765"/>
                <w:tab w:val="decimal" w:pos="731"/>
              </w:tabs>
              <w:spacing w:line="240" w:lineRule="atLeast"/>
              <w:ind w:right="11"/>
            </w:pPr>
          </w:p>
        </w:tc>
        <w:tc>
          <w:tcPr>
            <w:tcW w:w="990" w:type="dxa"/>
          </w:tcPr>
          <w:p w14:paraId="372AAECA" w14:textId="39B4BBC4" w:rsidR="00044C20" w:rsidRPr="00616857" w:rsidRDefault="00044C20" w:rsidP="00044C20">
            <w:pPr>
              <w:pStyle w:val="acctfourfigures"/>
              <w:tabs>
                <w:tab w:val="clear" w:pos="765"/>
                <w:tab w:val="decimal" w:pos="731"/>
              </w:tabs>
              <w:spacing w:line="240" w:lineRule="atLeast"/>
              <w:ind w:right="11"/>
              <w:rPr>
                <w:cs/>
                <w:lang w:bidi="th-TH"/>
              </w:rPr>
            </w:pPr>
            <w:r w:rsidRPr="007A03A8">
              <w:t>15,485</w:t>
            </w:r>
          </w:p>
        </w:tc>
      </w:tr>
      <w:tr w:rsidR="00044C20" w:rsidRPr="00616857" w14:paraId="2F1E79AF" w14:textId="77777777" w:rsidTr="008456E7">
        <w:trPr>
          <w:cantSplit/>
        </w:trPr>
        <w:tc>
          <w:tcPr>
            <w:tcW w:w="4691" w:type="dxa"/>
          </w:tcPr>
          <w:p w14:paraId="038EF1B0" w14:textId="42878F1C" w:rsidR="00044C20" w:rsidRPr="00616857" w:rsidRDefault="00044C20" w:rsidP="00044C20">
            <w:pPr>
              <w:rPr>
                <w:rFonts w:cs="Times New Roman"/>
                <w:szCs w:val="22"/>
              </w:rPr>
            </w:pPr>
            <w:r w:rsidRPr="00616857">
              <w:rPr>
                <w:rFonts w:cs="Times New Roman"/>
                <w:szCs w:val="22"/>
              </w:rPr>
              <w:t>Future mortality (</w:t>
            </w:r>
            <w:r w:rsidRPr="00F64D0D">
              <w:rPr>
                <w:rFonts w:cs="Times New Roman"/>
                <w:szCs w:val="22"/>
              </w:rPr>
              <w:t>1</w:t>
            </w:r>
            <w:r w:rsidRPr="00616857">
              <w:rPr>
                <w:rFonts w:cs="Times New Roman"/>
                <w:szCs w:val="22"/>
              </w:rPr>
              <w:t>% movement)</w:t>
            </w:r>
          </w:p>
        </w:tc>
        <w:tc>
          <w:tcPr>
            <w:tcW w:w="990" w:type="dxa"/>
          </w:tcPr>
          <w:p w14:paraId="1DDA9ADF" w14:textId="4DC4816A" w:rsidR="00044C20" w:rsidRPr="00616857" w:rsidRDefault="00044C20" w:rsidP="00943ED9">
            <w:pPr>
              <w:pStyle w:val="acctfourfigures"/>
              <w:tabs>
                <w:tab w:val="clear" w:pos="765"/>
                <w:tab w:val="decimal" w:pos="731"/>
              </w:tabs>
              <w:spacing w:line="240" w:lineRule="atLeast"/>
              <w:ind w:right="11"/>
            </w:pPr>
            <w:r w:rsidRPr="006C340E">
              <w:t>1,270</w:t>
            </w:r>
          </w:p>
        </w:tc>
        <w:tc>
          <w:tcPr>
            <w:tcW w:w="180" w:type="dxa"/>
          </w:tcPr>
          <w:p w14:paraId="66741DBF" w14:textId="77777777" w:rsidR="00044C20" w:rsidRPr="00616857" w:rsidRDefault="00044C20" w:rsidP="00044C20">
            <w:pPr>
              <w:pStyle w:val="acctfourfigures"/>
              <w:tabs>
                <w:tab w:val="clear" w:pos="765"/>
                <w:tab w:val="decimal" w:pos="731"/>
              </w:tabs>
              <w:spacing w:line="240" w:lineRule="atLeast"/>
              <w:ind w:right="11"/>
              <w:rPr>
                <w:rtl/>
                <w:cs/>
              </w:rPr>
            </w:pPr>
          </w:p>
        </w:tc>
        <w:tc>
          <w:tcPr>
            <w:tcW w:w="990" w:type="dxa"/>
          </w:tcPr>
          <w:p w14:paraId="0FA62632" w14:textId="06A5AE41" w:rsidR="00044C20" w:rsidRPr="00616857" w:rsidRDefault="00044C20" w:rsidP="00044C20">
            <w:pPr>
              <w:pStyle w:val="acctfourfigures"/>
              <w:tabs>
                <w:tab w:val="clear" w:pos="765"/>
                <w:tab w:val="decimal" w:pos="731"/>
              </w:tabs>
              <w:spacing w:line="240" w:lineRule="atLeast"/>
              <w:ind w:right="11"/>
              <w:rPr>
                <w:cs/>
                <w:lang w:bidi="th-TH"/>
              </w:rPr>
            </w:pPr>
            <w:r w:rsidRPr="006C340E">
              <w:t>(1,450)</w:t>
            </w:r>
          </w:p>
        </w:tc>
        <w:tc>
          <w:tcPr>
            <w:tcW w:w="180" w:type="dxa"/>
          </w:tcPr>
          <w:p w14:paraId="7413FEAA" w14:textId="77777777" w:rsidR="00044C20" w:rsidRPr="00616857" w:rsidRDefault="00044C20" w:rsidP="00044C20">
            <w:pPr>
              <w:pStyle w:val="acctfourfigures"/>
              <w:tabs>
                <w:tab w:val="clear" w:pos="765"/>
                <w:tab w:val="decimal" w:pos="731"/>
              </w:tabs>
              <w:spacing w:line="240" w:lineRule="atLeast"/>
              <w:ind w:right="11"/>
            </w:pPr>
          </w:p>
        </w:tc>
        <w:tc>
          <w:tcPr>
            <w:tcW w:w="990" w:type="dxa"/>
          </w:tcPr>
          <w:p w14:paraId="3E1DA9EF" w14:textId="1D1AB8ED" w:rsidR="00044C20" w:rsidRPr="00616857" w:rsidRDefault="00044C20" w:rsidP="00044C20">
            <w:pPr>
              <w:pStyle w:val="acctfourfigures"/>
              <w:tabs>
                <w:tab w:val="clear" w:pos="765"/>
                <w:tab w:val="decimal" w:pos="731"/>
              </w:tabs>
              <w:spacing w:line="240" w:lineRule="atLeast"/>
              <w:ind w:right="11"/>
              <w:rPr>
                <w:rtl/>
                <w:cs/>
              </w:rPr>
            </w:pPr>
            <w:r w:rsidRPr="006C340E">
              <w:t>903</w:t>
            </w:r>
          </w:p>
        </w:tc>
        <w:tc>
          <w:tcPr>
            <w:tcW w:w="180" w:type="dxa"/>
          </w:tcPr>
          <w:p w14:paraId="130CF824" w14:textId="77777777" w:rsidR="00044C20" w:rsidRPr="00616857" w:rsidRDefault="00044C20" w:rsidP="00044C20">
            <w:pPr>
              <w:pStyle w:val="acctfourfigures"/>
              <w:tabs>
                <w:tab w:val="clear" w:pos="765"/>
                <w:tab w:val="decimal" w:pos="731"/>
              </w:tabs>
              <w:spacing w:line="240" w:lineRule="atLeast"/>
              <w:ind w:right="11"/>
              <w:rPr>
                <w:rtl/>
                <w:cs/>
              </w:rPr>
            </w:pPr>
          </w:p>
        </w:tc>
        <w:tc>
          <w:tcPr>
            <w:tcW w:w="990" w:type="dxa"/>
          </w:tcPr>
          <w:p w14:paraId="73982709" w14:textId="25351040" w:rsidR="00044C20" w:rsidRPr="00616857" w:rsidRDefault="00044C20" w:rsidP="00044C20">
            <w:pPr>
              <w:pStyle w:val="acctfourfigures"/>
              <w:tabs>
                <w:tab w:val="clear" w:pos="765"/>
                <w:tab w:val="decimal" w:pos="731"/>
              </w:tabs>
              <w:spacing w:line="240" w:lineRule="atLeast"/>
              <w:ind w:right="11"/>
              <w:rPr>
                <w:rtl/>
                <w:cs/>
              </w:rPr>
            </w:pPr>
            <w:r w:rsidRPr="006C340E">
              <w:t>(1,020)</w:t>
            </w:r>
          </w:p>
        </w:tc>
      </w:tr>
      <w:tr w:rsidR="00044C20" w:rsidRPr="00616857" w14:paraId="59B4ADF1" w14:textId="77777777" w:rsidTr="008456E7">
        <w:trPr>
          <w:cantSplit/>
        </w:trPr>
        <w:tc>
          <w:tcPr>
            <w:tcW w:w="4691" w:type="dxa"/>
          </w:tcPr>
          <w:p w14:paraId="6071234F" w14:textId="01372A56" w:rsidR="00044C20" w:rsidRPr="00616857" w:rsidRDefault="00026DC9" w:rsidP="00044C20">
            <w:pPr>
              <w:rPr>
                <w:rFonts w:cs="Times New Roman"/>
                <w:szCs w:val="22"/>
              </w:rPr>
            </w:pPr>
            <w:r w:rsidRPr="00E15E1D">
              <w:rPr>
                <w:rFonts w:cs="Angsana New"/>
                <w:szCs w:val="28"/>
              </w:rPr>
              <w:t xml:space="preserve">Early retirement rate </w:t>
            </w:r>
            <w:r w:rsidRPr="00E15E1D">
              <w:rPr>
                <w:rFonts w:cs="Times New Roman"/>
                <w:szCs w:val="22"/>
              </w:rPr>
              <w:t>(20% movement)</w:t>
            </w:r>
          </w:p>
        </w:tc>
        <w:tc>
          <w:tcPr>
            <w:tcW w:w="990" w:type="dxa"/>
          </w:tcPr>
          <w:p w14:paraId="6F6479E5" w14:textId="7FBD2AE8" w:rsidR="00044C20" w:rsidRPr="00616857" w:rsidRDefault="00044C20" w:rsidP="00943ED9">
            <w:pPr>
              <w:pStyle w:val="acctfourfigures"/>
              <w:tabs>
                <w:tab w:val="clear" w:pos="765"/>
                <w:tab w:val="decimal" w:pos="731"/>
              </w:tabs>
              <w:spacing w:line="240" w:lineRule="atLeast"/>
              <w:ind w:right="11"/>
            </w:pPr>
            <w:r w:rsidRPr="006C340E">
              <w:t>1,085</w:t>
            </w:r>
          </w:p>
        </w:tc>
        <w:tc>
          <w:tcPr>
            <w:tcW w:w="180" w:type="dxa"/>
          </w:tcPr>
          <w:p w14:paraId="7CA52B1E" w14:textId="77777777" w:rsidR="00044C20" w:rsidRPr="00616857" w:rsidRDefault="00044C20" w:rsidP="00044C20">
            <w:pPr>
              <w:pStyle w:val="acctfourfigures"/>
              <w:tabs>
                <w:tab w:val="clear" w:pos="765"/>
                <w:tab w:val="decimal" w:pos="731"/>
              </w:tabs>
              <w:spacing w:line="240" w:lineRule="atLeast"/>
              <w:ind w:right="11"/>
              <w:rPr>
                <w:rtl/>
                <w:cs/>
              </w:rPr>
            </w:pPr>
          </w:p>
        </w:tc>
        <w:tc>
          <w:tcPr>
            <w:tcW w:w="990" w:type="dxa"/>
          </w:tcPr>
          <w:p w14:paraId="67741183" w14:textId="17240750" w:rsidR="00044C20" w:rsidRPr="00616857" w:rsidRDefault="00044C20" w:rsidP="00044C20">
            <w:pPr>
              <w:pStyle w:val="acctfourfigures"/>
              <w:tabs>
                <w:tab w:val="clear" w:pos="765"/>
                <w:tab w:val="decimal" w:pos="731"/>
              </w:tabs>
              <w:spacing w:line="240" w:lineRule="atLeast"/>
              <w:ind w:right="11"/>
              <w:rPr>
                <w:cs/>
                <w:lang w:bidi="th-TH"/>
              </w:rPr>
            </w:pPr>
            <w:r w:rsidRPr="006C340E">
              <w:t>(1,155)</w:t>
            </w:r>
          </w:p>
        </w:tc>
        <w:tc>
          <w:tcPr>
            <w:tcW w:w="180" w:type="dxa"/>
          </w:tcPr>
          <w:p w14:paraId="6AD0B2EB" w14:textId="77777777" w:rsidR="00044C20" w:rsidRPr="00616857" w:rsidRDefault="00044C20" w:rsidP="00044C20">
            <w:pPr>
              <w:pStyle w:val="acctfourfigures"/>
              <w:tabs>
                <w:tab w:val="clear" w:pos="765"/>
                <w:tab w:val="decimal" w:pos="731"/>
              </w:tabs>
              <w:spacing w:line="240" w:lineRule="atLeast"/>
              <w:ind w:right="11"/>
            </w:pPr>
          </w:p>
        </w:tc>
        <w:tc>
          <w:tcPr>
            <w:tcW w:w="990" w:type="dxa"/>
          </w:tcPr>
          <w:p w14:paraId="636CC386" w14:textId="5C393372" w:rsidR="00044C20" w:rsidRPr="00616857" w:rsidRDefault="00044C20" w:rsidP="00044C20">
            <w:pPr>
              <w:pStyle w:val="acctfourfigures"/>
              <w:tabs>
                <w:tab w:val="clear" w:pos="765"/>
                <w:tab w:val="decimal" w:pos="731"/>
              </w:tabs>
              <w:spacing w:line="240" w:lineRule="atLeast"/>
              <w:ind w:right="11"/>
              <w:rPr>
                <w:rtl/>
                <w:cs/>
              </w:rPr>
            </w:pPr>
            <w:r w:rsidRPr="006C340E">
              <w:t>1,085</w:t>
            </w:r>
          </w:p>
        </w:tc>
        <w:tc>
          <w:tcPr>
            <w:tcW w:w="180" w:type="dxa"/>
          </w:tcPr>
          <w:p w14:paraId="5E95EA15" w14:textId="77777777" w:rsidR="00044C20" w:rsidRPr="00616857" w:rsidRDefault="00044C20" w:rsidP="00044C20">
            <w:pPr>
              <w:pStyle w:val="acctfourfigures"/>
              <w:tabs>
                <w:tab w:val="clear" w:pos="765"/>
                <w:tab w:val="decimal" w:pos="731"/>
              </w:tabs>
              <w:spacing w:line="240" w:lineRule="atLeast"/>
              <w:ind w:right="11"/>
              <w:rPr>
                <w:rtl/>
                <w:cs/>
              </w:rPr>
            </w:pPr>
          </w:p>
        </w:tc>
        <w:tc>
          <w:tcPr>
            <w:tcW w:w="990" w:type="dxa"/>
          </w:tcPr>
          <w:p w14:paraId="384211E1" w14:textId="19777CC6" w:rsidR="00044C20" w:rsidRPr="00616857" w:rsidRDefault="00044C20" w:rsidP="00044C20">
            <w:pPr>
              <w:pStyle w:val="acctfourfigures"/>
              <w:tabs>
                <w:tab w:val="clear" w:pos="765"/>
                <w:tab w:val="decimal" w:pos="731"/>
              </w:tabs>
              <w:spacing w:line="240" w:lineRule="atLeast"/>
              <w:ind w:right="11"/>
              <w:rPr>
                <w:rtl/>
                <w:cs/>
              </w:rPr>
            </w:pPr>
            <w:r w:rsidRPr="006C340E">
              <w:t>(1,155)</w:t>
            </w:r>
          </w:p>
        </w:tc>
      </w:tr>
      <w:tr w:rsidR="00026DC9" w:rsidRPr="00616857" w14:paraId="2AE6345E" w14:textId="77777777" w:rsidTr="008456E7">
        <w:trPr>
          <w:cantSplit/>
        </w:trPr>
        <w:tc>
          <w:tcPr>
            <w:tcW w:w="4691" w:type="dxa"/>
          </w:tcPr>
          <w:p w14:paraId="091DEB31" w14:textId="77777777" w:rsidR="00026DC9" w:rsidRPr="00616857" w:rsidRDefault="00026DC9" w:rsidP="00044C20">
            <w:pPr>
              <w:rPr>
                <w:rFonts w:cs="Times New Roman"/>
                <w:szCs w:val="22"/>
              </w:rPr>
            </w:pPr>
          </w:p>
        </w:tc>
        <w:tc>
          <w:tcPr>
            <w:tcW w:w="990" w:type="dxa"/>
          </w:tcPr>
          <w:p w14:paraId="5BD463AE" w14:textId="77777777" w:rsidR="00026DC9" w:rsidRPr="006C340E" w:rsidRDefault="00026DC9" w:rsidP="00943ED9">
            <w:pPr>
              <w:pStyle w:val="acctfourfigures"/>
              <w:tabs>
                <w:tab w:val="clear" w:pos="765"/>
                <w:tab w:val="decimal" w:pos="731"/>
              </w:tabs>
              <w:spacing w:line="240" w:lineRule="atLeast"/>
              <w:ind w:right="11"/>
            </w:pPr>
          </w:p>
        </w:tc>
        <w:tc>
          <w:tcPr>
            <w:tcW w:w="180" w:type="dxa"/>
          </w:tcPr>
          <w:p w14:paraId="7E0102D8" w14:textId="77777777" w:rsidR="00026DC9" w:rsidRPr="00616857" w:rsidRDefault="00026DC9" w:rsidP="00044C20">
            <w:pPr>
              <w:pStyle w:val="acctfourfigures"/>
              <w:tabs>
                <w:tab w:val="clear" w:pos="765"/>
                <w:tab w:val="decimal" w:pos="731"/>
              </w:tabs>
              <w:spacing w:line="240" w:lineRule="atLeast"/>
              <w:ind w:right="11"/>
              <w:rPr>
                <w:rtl/>
                <w:cs/>
              </w:rPr>
            </w:pPr>
          </w:p>
        </w:tc>
        <w:tc>
          <w:tcPr>
            <w:tcW w:w="990" w:type="dxa"/>
          </w:tcPr>
          <w:p w14:paraId="07D7033F" w14:textId="77777777" w:rsidR="00026DC9" w:rsidRPr="006C340E" w:rsidRDefault="00026DC9" w:rsidP="00044C20">
            <w:pPr>
              <w:pStyle w:val="acctfourfigures"/>
              <w:tabs>
                <w:tab w:val="clear" w:pos="765"/>
                <w:tab w:val="decimal" w:pos="731"/>
              </w:tabs>
              <w:spacing w:line="240" w:lineRule="atLeast"/>
              <w:ind w:right="11"/>
            </w:pPr>
          </w:p>
        </w:tc>
        <w:tc>
          <w:tcPr>
            <w:tcW w:w="180" w:type="dxa"/>
          </w:tcPr>
          <w:p w14:paraId="5EA43537" w14:textId="77777777" w:rsidR="00026DC9" w:rsidRPr="00616857" w:rsidRDefault="00026DC9" w:rsidP="00044C20">
            <w:pPr>
              <w:pStyle w:val="acctfourfigures"/>
              <w:tabs>
                <w:tab w:val="clear" w:pos="765"/>
                <w:tab w:val="decimal" w:pos="731"/>
              </w:tabs>
              <w:spacing w:line="240" w:lineRule="atLeast"/>
              <w:ind w:right="11"/>
            </w:pPr>
          </w:p>
        </w:tc>
        <w:tc>
          <w:tcPr>
            <w:tcW w:w="990" w:type="dxa"/>
          </w:tcPr>
          <w:p w14:paraId="5C9A7B0F" w14:textId="77777777" w:rsidR="00026DC9" w:rsidRPr="006C340E" w:rsidRDefault="00026DC9" w:rsidP="00044C20">
            <w:pPr>
              <w:pStyle w:val="acctfourfigures"/>
              <w:tabs>
                <w:tab w:val="clear" w:pos="765"/>
                <w:tab w:val="decimal" w:pos="731"/>
              </w:tabs>
              <w:spacing w:line="240" w:lineRule="atLeast"/>
              <w:ind w:right="11"/>
            </w:pPr>
          </w:p>
        </w:tc>
        <w:tc>
          <w:tcPr>
            <w:tcW w:w="180" w:type="dxa"/>
          </w:tcPr>
          <w:p w14:paraId="2D6FE6DC" w14:textId="77777777" w:rsidR="00026DC9" w:rsidRPr="00616857" w:rsidRDefault="00026DC9" w:rsidP="00044C20">
            <w:pPr>
              <w:pStyle w:val="acctfourfigures"/>
              <w:tabs>
                <w:tab w:val="clear" w:pos="765"/>
                <w:tab w:val="decimal" w:pos="731"/>
              </w:tabs>
              <w:spacing w:line="240" w:lineRule="atLeast"/>
              <w:ind w:right="11"/>
              <w:rPr>
                <w:rtl/>
                <w:cs/>
              </w:rPr>
            </w:pPr>
          </w:p>
        </w:tc>
        <w:tc>
          <w:tcPr>
            <w:tcW w:w="990" w:type="dxa"/>
          </w:tcPr>
          <w:p w14:paraId="38F85BCA" w14:textId="77777777" w:rsidR="00026DC9" w:rsidRPr="006C340E" w:rsidRDefault="00026DC9" w:rsidP="00044C20">
            <w:pPr>
              <w:pStyle w:val="acctfourfigures"/>
              <w:tabs>
                <w:tab w:val="clear" w:pos="765"/>
                <w:tab w:val="decimal" w:pos="731"/>
              </w:tabs>
              <w:spacing w:line="240" w:lineRule="atLeast"/>
              <w:ind w:right="11"/>
            </w:pPr>
          </w:p>
        </w:tc>
      </w:tr>
      <w:tr w:rsidR="002C4269" w:rsidRPr="00616857" w14:paraId="5C52252C" w14:textId="77777777" w:rsidTr="008456E7">
        <w:trPr>
          <w:cantSplit/>
          <w:tblHeader/>
        </w:trPr>
        <w:tc>
          <w:tcPr>
            <w:tcW w:w="4691" w:type="dxa"/>
          </w:tcPr>
          <w:p w14:paraId="0C4101CC" w14:textId="07573E38" w:rsidR="002C4269" w:rsidRPr="00964045" w:rsidRDefault="002C4269" w:rsidP="002C4269">
            <w:pPr>
              <w:pStyle w:val="acctfourfigures"/>
              <w:tabs>
                <w:tab w:val="clear" w:pos="765"/>
              </w:tabs>
              <w:spacing w:line="240" w:lineRule="atLeast"/>
              <w:rPr>
                <w:szCs w:val="22"/>
                <w:highlight w:val="cyan"/>
                <w:lang w:bidi="th-TH"/>
              </w:rPr>
            </w:pPr>
            <w:r w:rsidRPr="00172B23">
              <w:rPr>
                <w:b/>
                <w:bCs/>
                <w:szCs w:val="22"/>
              </w:rPr>
              <w:t xml:space="preserve">At </w:t>
            </w:r>
            <w:r w:rsidR="00F64D0D" w:rsidRPr="00172B23">
              <w:rPr>
                <w:b/>
                <w:bCs/>
                <w:szCs w:val="22"/>
                <w:lang w:val="en-US"/>
              </w:rPr>
              <w:t>31</w:t>
            </w:r>
            <w:r w:rsidRPr="00172B23">
              <w:rPr>
                <w:b/>
                <w:bCs/>
                <w:szCs w:val="22"/>
              </w:rPr>
              <w:t xml:space="preserve"> December </w:t>
            </w:r>
            <w:r w:rsidR="00F64D0D" w:rsidRPr="00172B23">
              <w:rPr>
                <w:b/>
                <w:bCs/>
                <w:szCs w:val="22"/>
                <w:lang w:val="en-US"/>
              </w:rPr>
              <w:t>202</w:t>
            </w:r>
            <w:r w:rsidR="00570411">
              <w:rPr>
                <w:b/>
                <w:bCs/>
                <w:szCs w:val="22"/>
                <w:lang w:val="en-US" w:bidi="th-TH"/>
              </w:rPr>
              <w:t>4</w:t>
            </w:r>
          </w:p>
        </w:tc>
        <w:tc>
          <w:tcPr>
            <w:tcW w:w="990" w:type="dxa"/>
          </w:tcPr>
          <w:p w14:paraId="34EEB0D3" w14:textId="10086B85" w:rsidR="002C4269" w:rsidRPr="00616857" w:rsidRDefault="002C4269" w:rsidP="00943ED9">
            <w:pPr>
              <w:pStyle w:val="acctmergecolhdg"/>
              <w:tabs>
                <w:tab w:val="decimal" w:pos="731"/>
              </w:tabs>
              <w:spacing w:line="240" w:lineRule="atLeast"/>
              <w:rPr>
                <w:b w:val="0"/>
                <w:bCs/>
                <w:szCs w:val="22"/>
              </w:rPr>
            </w:pPr>
          </w:p>
        </w:tc>
        <w:tc>
          <w:tcPr>
            <w:tcW w:w="180" w:type="dxa"/>
          </w:tcPr>
          <w:p w14:paraId="44024D98" w14:textId="77777777" w:rsidR="002C4269" w:rsidRPr="00616857" w:rsidRDefault="002C4269" w:rsidP="002C4269">
            <w:pPr>
              <w:pStyle w:val="acctmergecolhdg"/>
              <w:spacing w:line="240" w:lineRule="atLeast"/>
              <w:rPr>
                <w:b w:val="0"/>
                <w:bCs/>
                <w:szCs w:val="22"/>
              </w:rPr>
            </w:pPr>
          </w:p>
        </w:tc>
        <w:tc>
          <w:tcPr>
            <w:tcW w:w="990" w:type="dxa"/>
          </w:tcPr>
          <w:p w14:paraId="276789E0" w14:textId="5AE14B08" w:rsidR="002C4269" w:rsidRPr="00616857" w:rsidRDefault="002C4269" w:rsidP="002C4269">
            <w:pPr>
              <w:pStyle w:val="acctmergecolhdg"/>
              <w:spacing w:line="240" w:lineRule="atLeast"/>
              <w:rPr>
                <w:b w:val="0"/>
                <w:bCs/>
                <w:szCs w:val="22"/>
                <w:lang w:val="en-US"/>
              </w:rPr>
            </w:pPr>
          </w:p>
        </w:tc>
        <w:tc>
          <w:tcPr>
            <w:tcW w:w="180" w:type="dxa"/>
          </w:tcPr>
          <w:p w14:paraId="4A211F0E" w14:textId="77777777" w:rsidR="002C4269" w:rsidRPr="00616857" w:rsidRDefault="002C4269" w:rsidP="002C4269">
            <w:pPr>
              <w:pStyle w:val="acctmergecolhdg"/>
              <w:spacing w:line="240" w:lineRule="atLeast"/>
              <w:rPr>
                <w:b w:val="0"/>
                <w:bCs/>
                <w:szCs w:val="22"/>
              </w:rPr>
            </w:pPr>
          </w:p>
        </w:tc>
        <w:tc>
          <w:tcPr>
            <w:tcW w:w="990" w:type="dxa"/>
          </w:tcPr>
          <w:p w14:paraId="73B13D44" w14:textId="116B4275" w:rsidR="002C4269" w:rsidRPr="00616857" w:rsidRDefault="002C4269" w:rsidP="002C4269">
            <w:pPr>
              <w:pStyle w:val="acctmergecolhdg"/>
              <w:spacing w:line="240" w:lineRule="atLeast"/>
              <w:rPr>
                <w:b w:val="0"/>
                <w:bCs/>
                <w:szCs w:val="22"/>
              </w:rPr>
            </w:pPr>
          </w:p>
        </w:tc>
        <w:tc>
          <w:tcPr>
            <w:tcW w:w="180" w:type="dxa"/>
          </w:tcPr>
          <w:p w14:paraId="71884A18" w14:textId="77777777" w:rsidR="002C4269" w:rsidRPr="00616857" w:rsidRDefault="002C4269" w:rsidP="002C4269">
            <w:pPr>
              <w:pStyle w:val="acctmergecolhdg"/>
              <w:spacing w:line="240" w:lineRule="atLeast"/>
              <w:rPr>
                <w:b w:val="0"/>
                <w:bCs/>
                <w:szCs w:val="22"/>
              </w:rPr>
            </w:pPr>
          </w:p>
        </w:tc>
        <w:tc>
          <w:tcPr>
            <w:tcW w:w="990" w:type="dxa"/>
          </w:tcPr>
          <w:p w14:paraId="148F663E" w14:textId="338BB353" w:rsidR="002C4269" w:rsidRPr="00616857" w:rsidRDefault="002C4269" w:rsidP="002C4269">
            <w:pPr>
              <w:pStyle w:val="acctmergecolhdg"/>
              <w:spacing w:line="240" w:lineRule="atLeast"/>
              <w:rPr>
                <w:b w:val="0"/>
                <w:bCs/>
                <w:szCs w:val="22"/>
              </w:rPr>
            </w:pPr>
          </w:p>
        </w:tc>
      </w:tr>
      <w:tr w:rsidR="00570411" w:rsidRPr="00616857" w14:paraId="146B67C9" w14:textId="77777777" w:rsidTr="008456E7">
        <w:trPr>
          <w:cantSplit/>
        </w:trPr>
        <w:tc>
          <w:tcPr>
            <w:tcW w:w="4691" w:type="dxa"/>
          </w:tcPr>
          <w:p w14:paraId="56690238" w14:textId="2E23484C" w:rsidR="00570411" w:rsidRPr="00616857" w:rsidRDefault="00570411" w:rsidP="00570411">
            <w:pPr>
              <w:rPr>
                <w:rFonts w:cs="Angsana New"/>
                <w:szCs w:val="22"/>
              </w:rPr>
            </w:pPr>
            <w:r w:rsidRPr="00616857">
              <w:rPr>
                <w:szCs w:val="22"/>
              </w:rPr>
              <w:t>Discount rate (</w:t>
            </w:r>
            <w:r w:rsidRPr="00F64D0D">
              <w:rPr>
                <w:szCs w:val="22"/>
              </w:rPr>
              <w:t>1</w:t>
            </w:r>
            <w:r w:rsidRPr="00616857">
              <w:rPr>
                <w:szCs w:val="22"/>
              </w:rPr>
              <w:t xml:space="preserve">% </w:t>
            </w:r>
            <w:r w:rsidRPr="00616857">
              <w:rPr>
                <w:rFonts w:cs="Times New Roman"/>
                <w:szCs w:val="22"/>
              </w:rPr>
              <w:t>movement</w:t>
            </w:r>
            <w:r w:rsidRPr="00616857">
              <w:rPr>
                <w:szCs w:val="22"/>
              </w:rPr>
              <w:t>)</w:t>
            </w:r>
          </w:p>
        </w:tc>
        <w:tc>
          <w:tcPr>
            <w:tcW w:w="990" w:type="dxa"/>
          </w:tcPr>
          <w:p w14:paraId="1586F424" w14:textId="19480FDB" w:rsidR="00570411" w:rsidRPr="00616857" w:rsidRDefault="00570411" w:rsidP="00943ED9">
            <w:pPr>
              <w:pStyle w:val="acctfourfigures"/>
              <w:tabs>
                <w:tab w:val="clear" w:pos="765"/>
                <w:tab w:val="decimal" w:pos="731"/>
              </w:tabs>
              <w:spacing w:line="240" w:lineRule="atLeast"/>
              <w:ind w:right="11"/>
              <w:rPr>
                <w:szCs w:val="22"/>
              </w:rPr>
            </w:pPr>
            <w:r w:rsidRPr="00EC3439">
              <w:t>(</w:t>
            </w:r>
            <w:r w:rsidRPr="00F64D0D">
              <w:rPr>
                <w:lang w:val="en-US"/>
              </w:rPr>
              <w:t>41</w:t>
            </w:r>
            <w:r w:rsidRPr="00EC3439">
              <w:t>,</w:t>
            </w:r>
            <w:r w:rsidRPr="00F64D0D">
              <w:rPr>
                <w:lang w:val="en-US"/>
              </w:rPr>
              <w:t>736</w:t>
            </w:r>
            <w:r w:rsidRPr="00EC3439">
              <w:t>)</w:t>
            </w:r>
          </w:p>
        </w:tc>
        <w:tc>
          <w:tcPr>
            <w:tcW w:w="180" w:type="dxa"/>
          </w:tcPr>
          <w:p w14:paraId="7550BBBA" w14:textId="77777777" w:rsidR="00570411" w:rsidRPr="00616857" w:rsidRDefault="00570411" w:rsidP="00570411">
            <w:pPr>
              <w:pStyle w:val="acctfourfigures"/>
              <w:tabs>
                <w:tab w:val="clear" w:pos="765"/>
                <w:tab w:val="decimal" w:pos="731"/>
              </w:tabs>
              <w:spacing w:line="240" w:lineRule="atLeast"/>
              <w:ind w:right="11"/>
              <w:rPr>
                <w:szCs w:val="22"/>
              </w:rPr>
            </w:pPr>
          </w:p>
        </w:tc>
        <w:tc>
          <w:tcPr>
            <w:tcW w:w="990" w:type="dxa"/>
          </w:tcPr>
          <w:p w14:paraId="353EC6AE" w14:textId="7A63BE48" w:rsidR="00570411" w:rsidRPr="00616857" w:rsidRDefault="00570411" w:rsidP="00570411">
            <w:pPr>
              <w:pStyle w:val="acctfourfigures"/>
              <w:tabs>
                <w:tab w:val="clear" w:pos="765"/>
                <w:tab w:val="decimal" w:pos="731"/>
              </w:tabs>
              <w:spacing w:line="240" w:lineRule="atLeast"/>
              <w:ind w:right="11"/>
              <w:rPr>
                <w:szCs w:val="22"/>
              </w:rPr>
            </w:pPr>
            <w:r w:rsidRPr="00F64D0D">
              <w:rPr>
                <w:lang w:val="en-US"/>
              </w:rPr>
              <w:t>47</w:t>
            </w:r>
            <w:r w:rsidRPr="00EC3439">
              <w:t>,</w:t>
            </w:r>
            <w:r w:rsidRPr="00F64D0D">
              <w:rPr>
                <w:lang w:val="en-US"/>
              </w:rPr>
              <w:t>797</w:t>
            </w:r>
          </w:p>
        </w:tc>
        <w:tc>
          <w:tcPr>
            <w:tcW w:w="180" w:type="dxa"/>
          </w:tcPr>
          <w:p w14:paraId="4458E1A5" w14:textId="77777777" w:rsidR="00570411" w:rsidRPr="00616857" w:rsidRDefault="00570411" w:rsidP="00570411">
            <w:pPr>
              <w:pStyle w:val="acctfourfigures"/>
              <w:tabs>
                <w:tab w:val="clear" w:pos="765"/>
                <w:tab w:val="decimal" w:pos="731"/>
              </w:tabs>
              <w:spacing w:line="240" w:lineRule="atLeast"/>
              <w:ind w:right="11"/>
              <w:rPr>
                <w:szCs w:val="22"/>
              </w:rPr>
            </w:pPr>
          </w:p>
        </w:tc>
        <w:tc>
          <w:tcPr>
            <w:tcW w:w="990" w:type="dxa"/>
          </w:tcPr>
          <w:p w14:paraId="20D54804" w14:textId="790922E3" w:rsidR="00570411" w:rsidRPr="00616857" w:rsidRDefault="00570411" w:rsidP="00570411">
            <w:pPr>
              <w:pStyle w:val="acctfourfigures"/>
              <w:tabs>
                <w:tab w:val="clear" w:pos="765"/>
                <w:tab w:val="decimal" w:pos="731"/>
              </w:tabs>
              <w:spacing w:line="240" w:lineRule="atLeast"/>
              <w:ind w:right="11"/>
              <w:rPr>
                <w:szCs w:val="22"/>
              </w:rPr>
            </w:pPr>
            <w:r w:rsidRPr="00EC3439">
              <w:t>(</w:t>
            </w:r>
            <w:r w:rsidRPr="00F64D0D">
              <w:rPr>
                <w:lang w:val="en-US"/>
              </w:rPr>
              <w:t>25</w:t>
            </w:r>
            <w:r w:rsidRPr="00EC3439">
              <w:t>,</w:t>
            </w:r>
            <w:r w:rsidRPr="00F64D0D">
              <w:rPr>
                <w:lang w:val="en-US"/>
              </w:rPr>
              <w:t>850</w:t>
            </w:r>
            <w:r w:rsidRPr="00EC3439">
              <w:t>)</w:t>
            </w:r>
          </w:p>
        </w:tc>
        <w:tc>
          <w:tcPr>
            <w:tcW w:w="180" w:type="dxa"/>
          </w:tcPr>
          <w:p w14:paraId="31388976" w14:textId="77777777" w:rsidR="00570411" w:rsidRPr="00616857" w:rsidRDefault="00570411" w:rsidP="00570411">
            <w:pPr>
              <w:pStyle w:val="acctfourfigures"/>
              <w:tabs>
                <w:tab w:val="clear" w:pos="765"/>
                <w:tab w:val="decimal" w:pos="731"/>
              </w:tabs>
              <w:spacing w:line="240" w:lineRule="atLeast"/>
              <w:ind w:right="11"/>
              <w:rPr>
                <w:szCs w:val="22"/>
              </w:rPr>
            </w:pPr>
          </w:p>
        </w:tc>
        <w:tc>
          <w:tcPr>
            <w:tcW w:w="990" w:type="dxa"/>
          </w:tcPr>
          <w:p w14:paraId="60FE3CB2" w14:textId="1BCAA46B" w:rsidR="00570411" w:rsidRPr="00616857" w:rsidRDefault="00570411" w:rsidP="00570411">
            <w:pPr>
              <w:pStyle w:val="acctfourfigures"/>
              <w:tabs>
                <w:tab w:val="clear" w:pos="765"/>
                <w:tab w:val="decimal" w:pos="731"/>
              </w:tabs>
              <w:spacing w:line="240" w:lineRule="atLeast"/>
              <w:ind w:right="11"/>
              <w:rPr>
                <w:szCs w:val="22"/>
              </w:rPr>
            </w:pPr>
            <w:r w:rsidRPr="00F64D0D">
              <w:rPr>
                <w:lang w:val="en-US"/>
              </w:rPr>
              <w:t>29</w:t>
            </w:r>
            <w:r w:rsidRPr="00EC3439">
              <w:t>,</w:t>
            </w:r>
            <w:r w:rsidRPr="00F64D0D">
              <w:rPr>
                <w:lang w:val="en-US"/>
              </w:rPr>
              <w:t>603</w:t>
            </w:r>
          </w:p>
        </w:tc>
      </w:tr>
      <w:tr w:rsidR="00570411" w:rsidRPr="00616857" w14:paraId="4B051D0A" w14:textId="77777777" w:rsidTr="008456E7">
        <w:trPr>
          <w:cantSplit/>
        </w:trPr>
        <w:tc>
          <w:tcPr>
            <w:tcW w:w="4691" w:type="dxa"/>
          </w:tcPr>
          <w:p w14:paraId="77794BCE" w14:textId="79A4DBC4" w:rsidR="00570411" w:rsidRPr="00616857" w:rsidRDefault="00570411" w:rsidP="00570411">
            <w:pPr>
              <w:rPr>
                <w:rFonts w:cs="Angsana New"/>
                <w:szCs w:val="22"/>
              </w:rPr>
            </w:pPr>
            <w:r w:rsidRPr="00616857">
              <w:rPr>
                <w:szCs w:val="22"/>
              </w:rPr>
              <w:t xml:space="preserve">Future salary </w:t>
            </w:r>
            <w:r w:rsidRPr="00616857">
              <w:rPr>
                <w:rFonts w:cs="Times New Roman"/>
                <w:szCs w:val="22"/>
              </w:rPr>
              <w:t>growth</w:t>
            </w:r>
            <w:r w:rsidRPr="00616857">
              <w:rPr>
                <w:szCs w:val="22"/>
              </w:rPr>
              <w:t xml:space="preserve"> (</w:t>
            </w:r>
            <w:r w:rsidRPr="00F64D0D">
              <w:rPr>
                <w:szCs w:val="22"/>
              </w:rPr>
              <w:t>1</w:t>
            </w:r>
            <w:r w:rsidRPr="00616857">
              <w:rPr>
                <w:szCs w:val="22"/>
              </w:rPr>
              <w:t>% movement)</w:t>
            </w:r>
          </w:p>
        </w:tc>
        <w:tc>
          <w:tcPr>
            <w:tcW w:w="990" w:type="dxa"/>
          </w:tcPr>
          <w:p w14:paraId="035E0A1D" w14:textId="0264AF37" w:rsidR="00570411" w:rsidRPr="00616857" w:rsidRDefault="00570411" w:rsidP="00943ED9">
            <w:pPr>
              <w:pStyle w:val="acctfourfigures"/>
              <w:tabs>
                <w:tab w:val="clear" w:pos="765"/>
                <w:tab w:val="decimal" w:pos="731"/>
              </w:tabs>
              <w:spacing w:line="240" w:lineRule="atLeast"/>
              <w:ind w:right="11"/>
              <w:rPr>
                <w:szCs w:val="22"/>
                <w:rtl/>
                <w:cs/>
              </w:rPr>
            </w:pPr>
            <w:r w:rsidRPr="00F64D0D">
              <w:rPr>
                <w:lang w:val="en-US"/>
              </w:rPr>
              <w:t>55</w:t>
            </w:r>
            <w:r w:rsidRPr="00EC3439">
              <w:t>,</w:t>
            </w:r>
            <w:r w:rsidRPr="00F64D0D">
              <w:rPr>
                <w:lang w:val="en-US"/>
              </w:rPr>
              <w:t>159</w:t>
            </w:r>
          </w:p>
        </w:tc>
        <w:tc>
          <w:tcPr>
            <w:tcW w:w="180" w:type="dxa"/>
          </w:tcPr>
          <w:p w14:paraId="49B699C8" w14:textId="77777777" w:rsidR="00570411" w:rsidRPr="00616857" w:rsidRDefault="00570411" w:rsidP="00570411">
            <w:pPr>
              <w:pStyle w:val="acctfourfigures"/>
              <w:tabs>
                <w:tab w:val="clear" w:pos="765"/>
                <w:tab w:val="decimal" w:pos="731"/>
              </w:tabs>
              <w:spacing w:line="240" w:lineRule="atLeast"/>
              <w:ind w:right="11"/>
              <w:rPr>
                <w:szCs w:val="22"/>
                <w:rtl/>
                <w:cs/>
              </w:rPr>
            </w:pPr>
          </w:p>
        </w:tc>
        <w:tc>
          <w:tcPr>
            <w:tcW w:w="990" w:type="dxa"/>
          </w:tcPr>
          <w:p w14:paraId="7D365DAD" w14:textId="52EEA321" w:rsidR="00570411" w:rsidRPr="00616857" w:rsidRDefault="00570411" w:rsidP="00570411">
            <w:pPr>
              <w:pStyle w:val="acctfourfigures"/>
              <w:tabs>
                <w:tab w:val="clear" w:pos="765"/>
                <w:tab w:val="decimal" w:pos="731"/>
              </w:tabs>
              <w:spacing w:line="240" w:lineRule="atLeast"/>
              <w:ind w:right="11"/>
              <w:rPr>
                <w:szCs w:val="22"/>
                <w:rtl/>
                <w:cs/>
              </w:rPr>
            </w:pPr>
            <w:r w:rsidRPr="00EC3439">
              <w:t>(</w:t>
            </w:r>
            <w:r w:rsidRPr="00F64D0D">
              <w:rPr>
                <w:lang w:val="en-US"/>
              </w:rPr>
              <w:t>48</w:t>
            </w:r>
            <w:r w:rsidRPr="00EC3439">
              <w:t>,</w:t>
            </w:r>
            <w:r w:rsidRPr="00F64D0D">
              <w:rPr>
                <w:lang w:val="en-US"/>
              </w:rPr>
              <w:t>579</w:t>
            </w:r>
            <w:r w:rsidRPr="00EC3439">
              <w:t>)</w:t>
            </w:r>
          </w:p>
        </w:tc>
        <w:tc>
          <w:tcPr>
            <w:tcW w:w="180" w:type="dxa"/>
          </w:tcPr>
          <w:p w14:paraId="29B4B5C0" w14:textId="77777777" w:rsidR="00570411" w:rsidRPr="00616857" w:rsidRDefault="00570411" w:rsidP="00570411">
            <w:pPr>
              <w:pStyle w:val="acctfourfigures"/>
              <w:tabs>
                <w:tab w:val="clear" w:pos="765"/>
                <w:tab w:val="decimal" w:pos="731"/>
              </w:tabs>
              <w:spacing w:line="240" w:lineRule="atLeast"/>
              <w:ind w:right="11"/>
              <w:rPr>
                <w:szCs w:val="22"/>
              </w:rPr>
            </w:pPr>
          </w:p>
        </w:tc>
        <w:tc>
          <w:tcPr>
            <w:tcW w:w="990" w:type="dxa"/>
          </w:tcPr>
          <w:p w14:paraId="14AD62FD" w14:textId="7D6ED134" w:rsidR="00570411" w:rsidRPr="00616857" w:rsidRDefault="00570411" w:rsidP="00570411">
            <w:pPr>
              <w:pStyle w:val="acctfourfigures"/>
              <w:tabs>
                <w:tab w:val="clear" w:pos="765"/>
                <w:tab w:val="decimal" w:pos="731"/>
              </w:tabs>
              <w:spacing w:line="240" w:lineRule="atLeast"/>
              <w:ind w:right="11"/>
              <w:rPr>
                <w:szCs w:val="22"/>
                <w:rtl/>
                <w:cs/>
              </w:rPr>
            </w:pPr>
            <w:r w:rsidRPr="00F64D0D">
              <w:rPr>
                <w:lang w:val="en-US"/>
              </w:rPr>
              <w:t>34</w:t>
            </w:r>
            <w:r w:rsidRPr="00EC3439">
              <w:t>,</w:t>
            </w:r>
            <w:r w:rsidRPr="00F64D0D">
              <w:rPr>
                <w:lang w:val="en-US"/>
              </w:rPr>
              <w:t>142</w:t>
            </w:r>
          </w:p>
        </w:tc>
        <w:tc>
          <w:tcPr>
            <w:tcW w:w="180" w:type="dxa"/>
          </w:tcPr>
          <w:p w14:paraId="5ABB4E63" w14:textId="77777777" w:rsidR="00570411" w:rsidRPr="00616857" w:rsidRDefault="00570411" w:rsidP="00570411">
            <w:pPr>
              <w:pStyle w:val="acctfourfigures"/>
              <w:tabs>
                <w:tab w:val="clear" w:pos="765"/>
                <w:tab w:val="decimal" w:pos="731"/>
              </w:tabs>
              <w:spacing w:line="240" w:lineRule="atLeast"/>
              <w:ind w:right="11"/>
              <w:rPr>
                <w:szCs w:val="22"/>
                <w:rtl/>
                <w:cs/>
              </w:rPr>
            </w:pPr>
          </w:p>
        </w:tc>
        <w:tc>
          <w:tcPr>
            <w:tcW w:w="990" w:type="dxa"/>
          </w:tcPr>
          <w:p w14:paraId="5EBB1AEF" w14:textId="3FB6A901" w:rsidR="00570411" w:rsidRPr="00616857" w:rsidRDefault="00570411" w:rsidP="00570411">
            <w:pPr>
              <w:pStyle w:val="acctfourfigures"/>
              <w:tabs>
                <w:tab w:val="clear" w:pos="765"/>
                <w:tab w:val="decimal" w:pos="731"/>
              </w:tabs>
              <w:spacing w:line="240" w:lineRule="atLeast"/>
              <w:ind w:right="11"/>
              <w:rPr>
                <w:szCs w:val="22"/>
                <w:rtl/>
                <w:cs/>
              </w:rPr>
            </w:pPr>
            <w:r w:rsidRPr="00EC3439">
              <w:t>(</w:t>
            </w:r>
            <w:r w:rsidRPr="00F64D0D">
              <w:rPr>
                <w:lang w:val="en-US"/>
              </w:rPr>
              <w:t>30</w:t>
            </w:r>
            <w:r w:rsidRPr="00EC3439">
              <w:t>,</w:t>
            </w:r>
            <w:r w:rsidRPr="00F64D0D">
              <w:rPr>
                <w:lang w:val="en-US"/>
              </w:rPr>
              <w:t>080</w:t>
            </w:r>
            <w:r w:rsidRPr="00EC3439">
              <w:t>)</w:t>
            </w:r>
          </w:p>
        </w:tc>
      </w:tr>
      <w:tr w:rsidR="00570411" w:rsidRPr="00616857" w14:paraId="53ED7EF9" w14:textId="77777777" w:rsidTr="008456E7">
        <w:trPr>
          <w:cantSplit/>
        </w:trPr>
        <w:tc>
          <w:tcPr>
            <w:tcW w:w="4691" w:type="dxa"/>
          </w:tcPr>
          <w:p w14:paraId="4AE227AB" w14:textId="1D9455E6" w:rsidR="00570411" w:rsidRPr="00616857" w:rsidRDefault="00570411" w:rsidP="00570411">
            <w:pPr>
              <w:rPr>
                <w:rFonts w:cs="Angsana New"/>
                <w:szCs w:val="22"/>
              </w:rPr>
            </w:pPr>
            <w:r w:rsidRPr="00616857">
              <w:rPr>
                <w:szCs w:val="22"/>
              </w:rPr>
              <w:t>Employee turnover rate (</w:t>
            </w:r>
            <w:r w:rsidRPr="00F64D0D">
              <w:rPr>
                <w:szCs w:val="22"/>
              </w:rPr>
              <w:t>20</w:t>
            </w:r>
            <w:r w:rsidRPr="00616857">
              <w:rPr>
                <w:szCs w:val="22"/>
              </w:rPr>
              <w:t>% movement)</w:t>
            </w:r>
          </w:p>
        </w:tc>
        <w:tc>
          <w:tcPr>
            <w:tcW w:w="990" w:type="dxa"/>
          </w:tcPr>
          <w:p w14:paraId="6118AC60" w14:textId="3C01E748" w:rsidR="00570411" w:rsidRPr="00616857" w:rsidRDefault="00570411" w:rsidP="00943ED9">
            <w:pPr>
              <w:pStyle w:val="acctfourfigures"/>
              <w:tabs>
                <w:tab w:val="clear" w:pos="765"/>
                <w:tab w:val="decimal" w:pos="731"/>
              </w:tabs>
              <w:spacing w:line="240" w:lineRule="atLeast"/>
              <w:ind w:right="11"/>
              <w:rPr>
                <w:szCs w:val="22"/>
                <w:rtl/>
                <w:cs/>
              </w:rPr>
            </w:pPr>
            <w:r w:rsidRPr="00EC3439">
              <w:t>(</w:t>
            </w:r>
            <w:r w:rsidRPr="00F64D0D">
              <w:rPr>
                <w:lang w:val="en-US"/>
              </w:rPr>
              <w:t>20</w:t>
            </w:r>
            <w:r w:rsidRPr="00EC3439">
              <w:t>,</w:t>
            </w:r>
            <w:r w:rsidRPr="00F64D0D">
              <w:rPr>
                <w:lang w:val="en-US"/>
              </w:rPr>
              <w:t>285</w:t>
            </w:r>
            <w:r w:rsidRPr="00EC3439">
              <w:t>)</w:t>
            </w:r>
          </w:p>
        </w:tc>
        <w:tc>
          <w:tcPr>
            <w:tcW w:w="180" w:type="dxa"/>
          </w:tcPr>
          <w:p w14:paraId="0A99D63D" w14:textId="77777777" w:rsidR="00570411" w:rsidRPr="00616857" w:rsidRDefault="00570411" w:rsidP="00570411">
            <w:pPr>
              <w:pStyle w:val="acctfourfigures"/>
              <w:tabs>
                <w:tab w:val="clear" w:pos="765"/>
                <w:tab w:val="decimal" w:pos="731"/>
              </w:tabs>
              <w:spacing w:line="240" w:lineRule="atLeast"/>
              <w:ind w:right="11"/>
              <w:rPr>
                <w:szCs w:val="22"/>
                <w:rtl/>
                <w:cs/>
              </w:rPr>
            </w:pPr>
          </w:p>
        </w:tc>
        <w:tc>
          <w:tcPr>
            <w:tcW w:w="990" w:type="dxa"/>
          </w:tcPr>
          <w:p w14:paraId="4ABCA333" w14:textId="5094DA5F" w:rsidR="00570411" w:rsidRPr="00616857" w:rsidRDefault="00570411" w:rsidP="00570411">
            <w:pPr>
              <w:pStyle w:val="acctfourfigures"/>
              <w:tabs>
                <w:tab w:val="clear" w:pos="765"/>
                <w:tab w:val="decimal" w:pos="731"/>
              </w:tabs>
              <w:spacing w:line="240" w:lineRule="atLeast"/>
              <w:ind w:right="11"/>
              <w:rPr>
                <w:szCs w:val="22"/>
                <w:rtl/>
                <w:cs/>
              </w:rPr>
            </w:pPr>
            <w:r w:rsidRPr="00F64D0D">
              <w:rPr>
                <w:lang w:val="en-US"/>
              </w:rPr>
              <w:t>23</w:t>
            </w:r>
            <w:r w:rsidRPr="00EC3439">
              <w:t>,</w:t>
            </w:r>
            <w:r w:rsidRPr="00F64D0D">
              <w:rPr>
                <w:lang w:val="en-US"/>
              </w:rPr>
              <w:t>369</w:t>
            </w:r>
          </w:p>
        </w:tc>
        <w:tc>
          <w:tcPr>
            <w:tcW w:w="180" w:type="dxa"/>
          </w:tcPr>
          <w:p w14:paraId="41CDA87B" w14:textId="77777777" w:rsidR="00570411" w:rsidRPr="00616857" w:rsidRDefault="00570411" w:rsidP="00570411">
            <w:pPr>
              <w:pStyle w:val="acctfourfigures"/>
              <w:tabs>
                <w:tab w:val="clear" w:pos="765"/>
                <w:tab w:val="decimal" w:pos="731"/>
              </w:tabs>
              <w:spacing w:line="240" w:lineRule="atLeast"/>
              <w:ind w:right="11"/>
              <w:rPr>
                <w:szCs w:val="22"/>
              </w:rPr>
            </w:pPr>
          </w:p>
        </w:tc>
        <w:tc>
          <w:tcPr>
            <w:tcW w:w="990" w:type="dxa"/>
          </w:tcPr>
          <w:p w14:paraId="09C53F11" w14:textId="4ABE4294" w:rsidR="00570411" w:rsidRPr="00616857" w:rsidRDefault="00570411" w:rsidP="00570411">
            <w:pPr>
              <w:pStyle w:val="acctfourfigures"/>
              <w:tabs>
                <w:tab w:val="clear" w:pos="765"/>
                <w:tab w:val="decimal" w:pos="731"/>
              </w:tabs>
              <w:spacing w:line="240" w:lineRule="atLeast"/>
              <w:ind w:right="11"/>
              <w:rPr>
                <w:szCs w:val="22"/>
              </w:rPr>
            </w:pPr>
            <w:r w:rsidRPr="00EC3439">
              <w:t>(</w:t>
            </w:r>
            <w:r w:rsidRPr="00F64D0D">
              <w:rPr>
                <w:lang w:val="en-US"/>
              </w:rPr>
              <w:t>10</w:t>
            </w:r>
            <w:r w:rsidRPr="00EC3439">
              <w:t>,</w:t>
            </w:r>
            <w:r w:rsidRPr="00F64D0D">
              <w:rPr>
                <w:lang w:val="en-US"/>
              </w:rPr>
              <w:t>975</w:t>
            </w:r>
            <w:r w:rsidRPr="00EC3439">
              <w:t>)</w:t>
            </w:r>
          </w:p>
        </w:tc>
        <w:tc>
          <w:tcPr>
            <w:tcW w:w="180" w:type="dxa"/>
          </w:tcPr>
          <w:p w14:paraId="6F11347B" w14:textId="77777777" w:rsidR="00570411" w:rsidRPr="00616857" w:rsidRDefault="00570411" w:rsidP="00570411">
            <w:pPr>
              <w:pStyle w:val="acctfourfigures"/>
              <w:tabs>
                <w:tab w:val="clear" w:pos="765"/>
                <w:tab w:val="decimal" w:pos="731"/>
              </w:tabs>
              <w:spacing w:line="240" w:lineRule="atLeast"/>
              <w:ind w:right="11"/>
              <w:rPr>
                <w:szCs w:val="22"/>
              </w:rPr>
            </w:pPr>
          </w:p>
        </w:tc>
        <w:tc>
          <w:tcPr>
            <w:tcW w:w="990" w:type="dxa"/>
          </w:tcPr>
          <w:p w14:paraId="02175390" w14:textId="1133C441" w:rsidR="00570411" w:rsidRPr="00616857" w:rsidRDefault="00570411" w:rsidP="00570411">
            <w:pPr>
              <w:pStyle w:val="acctfourfigures"/>
              <w:tabs>
                <w:tab w:val="clear" w:pos="765"/>
                <w:tab w:val="decimal" w:pos="731"/>
              </w:tabs>
              <w:spacing w:line="240" w:lineRule="atLeast"/>
              <w:ind w:right="11"/>
              <w:rPr>
                <w:szCs w:val="22"/>
                <w:rtl/>
                <w:cs/>
              </w:rPr>
            </w:pPr>
            <w:r w:rsidRPr="00F64D0D">
              <w:rPr>
                <w:lang w:val="en-US"/>
              </w:rPr>
              <w:t>12</w:t>
            </w:r>
            <w:r w:rsidRPr="00EC3439">
              <w:t>,</w:t>
            </w:r>
            <w:r w:rsidRPr="00F64D0D">
              <w:rPr>
                <w:lang w:val="en-US"/>
              </w:rPr>
              <w:t>418</w:t>
            </w:r>
          </w:p>
        </w:tc>
      </w:tr>
      <w:tr w:rsidR="00570411" w:rsidRPr="00616857" w14:paraId="3C444364" w14:textId="77777777" w:rsidTr="008456E7">
        <w:trPr>
          <w:cantSplit/>
        </w:trPr>
        <w:tc>
          <w:tcPr>
            <w:tcW w:w="4691" w:type="dxa"/>
          </w:tcPr>
          <w:p w14:paraId="592CF11F" w14:textId="5AD07067" w:rsidR="00570411" w:rsidRPr="00616857" w:rsidRDefault="00570411" w:rsidP="00570411">
            <w:pPr>
              <w:rPr>
                <w:szCs w:val="22"/>
              </w:rPr>
            </w:pPr>
            <w:r w:rsidRPr="00616857">
              <w:rPr>
                <w:szCs w:val="22"/>
              </w:rPr>
              <w:t>Future mortality (</w:t>
            </w:r>
            <w:r w:rsidRPr="00F64D0D">
              <w:rPr>
                <w:szCs w:val="22"/>
              </w:rPr>
              <w:t>1</w:t>
            </w:r>
            <w:r w:rsidRPr="00616857">
              <w:rPr>
                <w:szCs w:val="22"/>
              </w:rPr>
              <w:t xml:space="preserve">% </w:t>
            </w:r>
            <w:r w:rsidRPr="00616857">
              <w:rPr>
                <w:rFonts w:cs="Times New Roman"/>
                <w:szCs w:val="22"/>
              </w:rPr>
              <w:t>movement</w:t>
            </w:r>
            <w:r w:rsidRPr="00616857">
              <w:rPr>
                <w:szCs w:val="22"/>
              </w:rPr>
              <w:t>)</w:t>
            </w:r>
          </w:p>
        </w:tc>
        <w:tc>
          <w:tcPr>
            <w:tcW w:w="990" w:type="dxa"/>
          </w:tcPr>
          <w:p w14:paraId="2C2B1ADD" w14:textId="3F1962DF" w:rsidR="00570411" w:rsidRPr="00616857" w:rsidRDefault="00570411" w:rsidP="00943ED9">
            <w:pPr>
              <w:pStyle w:val="acctfourfigures"/>
              <w:tabs>
                <w:tab w:val="clear" w:pos="765"/>
                <w:tab w:val="decimal" w:pos="731"/>
              </w:tabs>
              <w:spacing w:line="240" w:lineRule="atLeast"/>
              <w:ind w:right="11"/>
              <w:rPr>
                <w:szCs w:val="22"/>
                <w:rtl/>
                <w:cs/>
              </w:rPr>
            </w:pPr>
            <w:r w:rsidRPr="00F64D0D">
              <w:rPr>
                <w:lang w:val="en-US"/>
              </w:rPr>
              <w:t>1</w:t>
            </w:r>
            <w:r w:rsidRPr="00EC3439">
              <w:t>,</w:t>
            </w:r>
            <w:r w:rsidRPr="00F64D0D">
              <w:rPr>
                <w:lang w:val="en-US"/>
              </w:rPr>
              <w:t>482</w:t>
            </w:r>
          </w:p>
        </w:tc>
        <w:tc>
          <w:tcPr>
            <w:tcW w:w="180" w:type="dxa"/>
          </w:tcPr>
          <w:p w14:paraId="0CB259A5" w14:textId="77777777" w:rsidR="00570411" w:rsidRPr="00616857" w:rsidRDefault="00570411" w:rsidP="00570411">
            <w:pPr>
              <w:pStyle w:val="acctfourfigures"/>
              <w:tabs>
                <w:tab w:val="clear" w:pos="765"/>
                <w:tab w:val="decimal" w:pos="731"/>
              </w:tabs>
              <w:spacing w:line="240" w:lineRule="atLeast"/>
              <w:ind w:right="11"/>
              <w:rPr>
                <w:szCs w:val="22"/>
                <w:rtl/>
                <w:cs/>
              </w:rPr>
            </w:pPr>
          </w:p>
        </w:tc>
        <w:tc>
          <w:tcPr>
            <w:tcW w:w="990" w:type="dxa"/>
          </w:tcPr>
          <w:p w14:paraId="3125BBC0" w14:textId="3C01617C" w:rsidR="00570411" w:rsidRPr="00616857" w:rsidRDefault="00570411" w:rsidP="00570411">
            <w:pPr>
              <w:pStyle w:val="acctfourfigures"/>
              <w:tabs>
                <w:tab w:val="clear" w:pos="765"/>
                <w:tab w:val="decimal" w:pos="731"/>
              </w:tabs>
              <w:spacing w:line="240" w:lineRule="atLeast"/>
              <w:ind w:right="11"/>
              <w:rPr>
                <w:szCs w:val="22"/>
                <w:rtl/>
                <w:cs/>
              </w:rPr>
            </w:pPr>
            <w:r w:rsidRPr="00EC3439">
              <w:t>(</w:t>
            </w:r>
            <w:r w:rsidRPr="00F64D0D">
              <w:rPr>
                <w:lang w:val="en-US"/>
              </w:rPr>
              <w:t>1</w:t>
            </w:r>
            <w:r w:rsidRPr="00EC3439">
              <w:t>,</w:t>
            </w:r>
            <w:r w:rsidRPr="00F64D0D">
              <w:rPr>
                <w:lang w:val="en-US"/>
              </w:rPr>
              <w:t>690</w:t>
            </w:r>
            <w:r w:rsidRPr="00EC3439">
              <w:t>)</w:t>
            </w:r>
          </w:p>
        </w:tc>
        <w:tc>
          <w:tcPr>
            <w:tcW w:w="180" w:type="dxa"/>
          </w:tcPr>
          <w:p w14:paraId="0FA0800E" w14:textId="77777777" w:rsidR="00570411" w:rsidRPr="00616857" w:rsidRDefault="00570411" w:rsidP="00570411">
            <w:pPr>
              <w:pStyle w:val="acctfourfigures"/>
              <w:tabs>
                <w:tab w:val="clear" w:pos="765"/>
                <w:tab w:val="decimal" w:pos="731"/>
              </w:tabs>
              <w:spacing w:line="240" w:lineRule="atLeast"/>
              <w:ind w:right="11"/>
              <w:rPr>
                <w:szCs w:val="22"/>
              </w:rPr>
            </w:pPr>
          </w:p>
        </w:tc>
        <w:tc>
          <w:tcPr>
            <w:tcW w:w="990" w:type="dxa"/>
          </w:tcPr>
          <w:p w14:paraId="1B5D619E" w14:textId="20D3B2D0" w:rsidR="00570411" w:rsidRPr="00616857" w:rsidRDefault="00570411" w:rsidP="00570411">
            <w:pPr>
              <w:pStyle w:val="acctfourfigures"/>
              <w:tabs>
                <w:tab w:val="clear" w:pos="765"/>
                <w:tab w:val="decimal" w:pos="731"/>
              </w:tabs>
              <w:spacing w:line="240" w:lineRule="atLeast"/>
              <w:ind w:right="11"/>
              <w:rPr>
                <w:szCs w:val="22"/>
                <w:rtl/>
                <w:cs/>
              </w:rPr>
            </w:pPr>
            <w:r w:rsidRPr="00F64D0D">
              <w:rPr>
                <w:lang w:val="en-US"/>
              </w:rPr>
              <w:t>929</w:t>
            </w:r>
          </w:p>
        </w:tc>
        <w:tc>
          <w:tcPr>
            <w:tcW w:w="180" w:type="dxa"/>
          </w:tcPr>
          <w:p w14:paraId="6876BDA4" w14:textId="77777777" w:rsidR="00570411" w:rsidRPr="00616857" w:rsidRDefault="00570411" w:rsidP="00570411">
            <w:pPr>
              <w:pStyle w:val="acctfourfigures"/>
              <w:tabs>
                <w:tab w:val="clear" w:pos="765"/>
                <w:tab w:val="decimal" w:pos="731"/>
              </w:tabs>
              <w:spacing w:line="240" w:lineRule="atLeast"/>
              <w:ind w:right="11"/>
              <w:rPr>
                <w:szCs w:val="22"/>
                <w:rtl/>
                <w:cs/>
              </w:rPr>
            </w:pPr>
          </w:p>
        </w:tc>
        <w:tc>
          <w:tcPr>
            <w:tcW w:w="990" w:type="dxa"/>
          </w:tcPr>
          <w:p w14:paraId="2E563537" w14:textId="5C0992AF" w:rsidR="00570411" w:rsidRPr="00616857" w:rsidRDefault="00570411" w:rsidP="00570411">
            <w:pPr>
              <w:pStyle w:val="acctfourfigures"/>
              <w:tabs>
                <w:tab w:val="clear" w:pos="765"/>
                <w:tab w:val="decimal" w:pos="731"/>
              </w:tabs>
              <w:spacing w:line="240" w:lineRule="atLeast"/>
              <w:ind w:right="11"/>
              <w:rPr>
                <w:szCs w:val="22"/>
                <w:rtl/>
                <w:cs/>
              </w:rPr>
            </w:pPr>
            <w:r w:rsidRPr="00EC3439">
              <w:t>(</w:t>
            </w:r>
            <w:r w:rsidRPr="00F64D0D">
              <w:rPr>
                <w:lang w:val="en-US"/>
              </w:rPr>
              <w:t>1</w:t>
            </w:r>
            <w:r w:rsidRPr="00EC3439">
              <w:t>,</w:t>
            </w:r>
            <w:r w:rsidRPr="00F64D0D">
              <w:rPr>
                <w:lang w:val="en-US"/>
              </w:rPr>
              <w:t>060</w:t>
            </w:r>
            <w:r w:rsidRPr="00EC3439">
              <w:t>)</w:t>
            </w:r>
          </w:p>
        </w:tc>
      </w:tr>
    </w:tbl>
    <w:p w14:paraId="6120C029" w14:textId="77777777" w:rsidR="00C3061E" w:rsidRPr="00616857" w:rsidRDefault="00C3061E" w:rsidP="008456E7">
      <w:pPr>
        <w:tabs>
          <w:tab w:val="left" w:pos="900"/>
        </w:tabs>
        <w:spacing w:line="276" w:lineRule="auto"/>
        <w:jc w:val="thaiDistribute"/>
        <w:rPr>
          <w:rFonts w:eastAsiaTheme="minorHAnsi" w:cstheme="minorBidi"/>
          <w:sz w:val="16"/>
          <w:szCs w:val="16"/>
          <w:cs/>
        </w:rPr>
      </w:pPr>
    </w:p>
    <w:p w14:paraId="09174515" w14:textId="64EDCB1B" w:rsidR="006275CF" w:rsidRPr="00616857" w:rsidRDefault="002C102F" w:rsidP="008456E7">
      <w:pPr>
        <w:pStyle w:val="ListParagraph"/>
        <w:numPr>
          <w:ilvl w:val="0"/>
          <w:numId w:val="40"/>
        </w:numPr>
        <w:tabs>
          <w:tab w:val="clear" w:pos="340"/>
          <w:tab w:val="num" w:pos="540"/>
        </w:tabs>
        <w:spacing w:line="240" w:lineRule="atLeast"/>
        <w:ind w:left="540" w:right="-43" w:hanging="540"/>
        <w:jc w:val="thaiDistribute"/>
        <w:rPr>
          <w:rFonts w:cs="Times New Roman"/>
          <w:b/>
          <w:bCs/>
          <w:szCs w:val="22"/>
        </w:rPr>
      </w:pPr>
      <w:r w:rsidRPr="00616857">
        <w:rPr>
          <w:rFonts w:cs="Times New Roman"/>
          <w:b/>
          <w:bCs/>
          <w:szCs w:val="22"/>
        </w:rPr>
        <w:t xml:space="preserve">Legal </w:t>
      </w:r>
      <w:r w:rsidRPr="00616857">
        <w:rPr>
          <w:b/>
          <w:bCs/>
          <w:szCs w:val="22"/>
        </w:rPr>
        <w:t>r</w:t>
      </w:r>
      <w:r w:rsidR="00C14AA2" w:rsidRPr="00616857">
        <w:rPr>
          <w:b/>
          <w:bCs/>
          <w:szCs w:val="22"/>
        </w:rPr>
        <w:t>eserves</w:t>
      </w:r>
    </w:p>
    <w:p w14:paraId="322FDEC5" w14:textId="77777777" w:rsidR="006275CF" w:rsidRPr="00616857" w:rsidRDefault="006275CF" w:rsidP="006275CF">
      <w:pPr>
        <w:ind w:left="540"/>
        <w:jc w:val="both"/>
        <w:rPr>
          <w:rFonts w:cs="Times New Roman"/>
          <w:bCs/>
          <w:szCs w:val="22"/>
        </w:rPr>
      </w:pPr>
    </w:p>
    <w:p w14:paraId="68E4E586" w14:textId="2E14FF3B" w:rsidR="00044C4C" w:rsidRPr="00616857" w:rsidRDefault="0008321E" w:rsidP="006275CF">
      <w:pPr>
        <w:pStyle w:val="block"/>
        <w:spacing w:after="0" w:line="240" w:lineRule="atLeast"/>
        <w:ind w:left="540" w:right="-45"/>
        <w:jc w:val="both"/>
        <w:rPr>
          <w:szCs w:val="22"/>
        </w:rPr>
      </w:pPr>
      <w:r w:rsidRPr="00616857">
        <w:rPr>
          <w:szCs w:val="22"/>
        </w:rPr>
        <w:t xml:space="preserve">Section </w:t>
      </w:r>
      <w:r w:rsidR="00F64D0D" w:rsidRPr="00F64D0D">
        <w:rPr>
          <w:szCs w:val="22"/>
          <w:lang w:val="en-US"/>
        </w:rPr>
        <w:t>116</w:t>
      </w:r>
      <w:r w:rsidRPr="00616857">
        <w:rPr>
          <w:szCs w:val="22"/>
        </w:rPr>
        <w:t xml:space="preserve"> of the Public </w:t>
      </w:r>
      <w:r w:rsidR="00A12FF4" w:rsidRPr="00616857">
        <w:rPr>
          <w:rFonts w:cs="Angsana New"/>
          <w:szCs w:val="28"/>
          <w:lang w:val="en-US" w:bidi="th-TH"/>
        </w:rPr>
        <w:t xml:space="preserve">Limited </w:t>
      </w:r>
      <w:r w:rsidRPr="00616857">
        <w:rPr>
          <w:szCs w:val="22"/>
        </w:rPr>
        <w:t xml:space="preserve">Companies Act B.E. </w:t>
      </w:r>
      <w:r w:rsidR="00F64D0D" w:rsidRPr="00F64D0D">
        <w:rPr>
          <w:szCs w:val="22"/>
          <w:lang w:val="en-US"/>
        </w:rPr>
        <w:t>2535</w:t>
      </w:r>
      <w:r w:rsidR="008A5058" w:rsidRPr="00616857">
        <w:rPr>
          <w:szCs w:val="22"/>
          <w:lang w:val="en-US" w:bidi="th-TH"/>
        </w:rPr>
        <w:t xml:space="preserve"> </w:t>
      </w:r>
      <w:r w:rsidR="00A12FF4" w:rsidRPr="00616857">
        <w:rPr>
          <w:szCs w:val="22"/>
          <w:lang w:val="en-US" w:bidi="th-TH"/>
        </w:rPr>
        <w:t>(</w:t>
      </w:r>
      <w:r w:rsidR="00F64D0D" w:rsidRPr="00F64D0D">
        <w:rPr>
          <w:szCs w:val="22"/>
          <w:lang w:val="en-US" w:bidi="th-TH"/>
        </w:rPr>
        <w:t>1992</w:t>
      </w:r>
      <w:r w:rsidR="00A12FF4" w:rsidRPr="00616857">
        <w:rPr>
          <w:szCs w:val="22"/>
          <w:lang w:val="en-US" w:bidi="th-TH"/>
        </w:rPr>
        <w:t xml:space="preserve">) </w:t>
      </w:r>
      <w:r w:rsidRPr="00616857">
        <w:rPr>
          <w:szCs w:val="22"/>
        </w:rPr>
        <w:t xml:space="preserve">requires that a public company shall allocate not less than </w:t>
      </w:r>
      <w:r w:rsidR="00F64D0D" w:rsidRPr="00F64D0D">
        <w:rPr>
          <w:szCs w:val="22"/>
          <w:lang w:val="en-US"/>
        </w:rPr>
        <w:t>5</w:t>
      </w:r>
      <w:r w:rsidRPr="00616857">
        <w:rPr>
          <w:szCs w:val="22"/>
        </w:rPr>
        <w:t xml:space="preserve">% of its annual net profit, less any accumulated losses brought forward, to a reserve account (“legal reserve”), until this account reaches an amount not less than </w:t>
      </w:r>
      <w:r w:rsidR="00F64D0D" w:rsidRPr="00F64D0D">
        <w:rPr>
          <w:szCs w:val="22"/>
          <w:lang w:val="en-US"/>
        </w:rPr>
        <w:t>10</w:t>
      </w:r>
      <w:r w:rsidRPr="00616857">
        <w:rPr>
          <w:szCs w:val="22"/>
        </w:rPr>
        <w:t>% of the registered authorised capital. The legal reserve is not available for dividend distribution.</w:t>
      </w:r>
    </w:p>
    <w:p w14:paraId="23EB27DC" w14:textId="71363F64" w:rsidR="00176154" w:rsidRDefault="00176154">
      <w:pPr>
        <w:rPr>
          <w:rFonts w:cs="Times New Roman"/>
          <w:szCs w:val="22"/>
        </w:rPr>
      </w:pPr>
    </w:p>
    <w:p w14:paraId="2E9E71BC" w14:textId="77777777" w:rsidR="00CC7EC0" w:rsidRDefault="00CC7EC0">
      <w:pPr>
        <w:rPr>
          <w:rFonts w:cs="Times New Roman"/>
          <w:szCs w:val="22"/>
        </w:rPr>
      </w:pPr>
    </w:p>
    <w:p w14:paraId="095BF792" w14:textId="77777777" w:rsidR="008456E7" w:rsidRDefault="008456E7">
      <w:pPr>
        <w:rPr>
          <w:rFonts w:cs="Times New Roman"/>
          <w:szCs w:val="22"/>
        </w:rPr>
      </w:pPr>
    </w:p>
    <w:p w14:paraId="1F6C35CF" w14:textId="77777777" w:rsidR="008456E7" w:rsidRDefault="008456E7">
      <w:pPr>
        <w:rPr>
          <w:rFonts w:cs="Times New Roman"/>
          <w:szCs w:val="22"/>
        </w:rPr>
      </w:pPr>
    </w:p>
    <w:p w14:paraId="14F8AAC9" w14:textId="77777777" w:rsidR="008456E7" w:rsidRDefault="008456E7">
      <w:pPr>
        <w:rPr>
          <w:rFonts w:cs="Times New Roman"/>
          <w:szCs w:val="22"/>
        </w:rPr>
      </w:pPr>
    </w:p>
    <w:p w14:paraId="3876F3DA" w14:textId="77777777" w:rsidR="008456E7" w:rsidRDefault="008456E7">
      <w:pPr>
        <w:rPr>
          <w:rFonts w:cs="Times New Roman"/>
          <w:szCs w:val="22"/>
        </w:rPr>
      </w:pPr>
    </w:p>
    <w:p w14:paraId="2E8079B2" w14:textId="77777777" w:rsidR="008456E7" w:rsidRDefault="008456E7">
      <w:pPr>
        <w:rPr>
          <w:rFonts w:cs="Times New Roman"/>
          <w:szCs w:val="22"/>
        </w:rPr>
      </w:pPr>
    </w:p>
    <w:p w14:paraId="7712D25F" w14:textId="77777777" w:rsidR="008456E7" w:rsidRDefault="008456E7">
      <w:pPr>
        <w:rPr>
          <w:rFonts w:cs="Times New Roman"/>
          <w:szCs w:val="22"/>
        </w:rPr>
      </w:pPr>
    </w:p>
    <w:p w14:paraId="0F72900E" w14:textId="77777777" w:rsidR="008456E7" w:rsidRDefault="008456E7">
      <w:pPr>
        <w:rPr>
          <w:rFonts w:cs="Times New Roman"/>
          <w:szCs w:val="22"/>
        </w:rPr>
      </w:pPr>
    </w:p>
    <w:p w14:paraId="49BC9313" w14:textId="77777777" w:rsidR="008456E7" w:rsidRDefault="008456E7">
      <w:pPr>
        <w:rPr>
          <w:rFonts w:cs="Times New Roman"/>
          <w:szCs w:val="22"/>
        </w:rPr>
      </w:pPr>
    </w:p>
    <w:p w14:paraId="10AE2AE1" w14:textId="77777777" w:rsidR="008456E7" w:rsidRDefault="008456E7">
      <w:pPr>
        <w:rPr>
          <w:rFonts w:cs="Times New Roman"/>
          <w:szCs w:val="22"/>
        </w:rPr>
      </w:pPr>
    </w:p>
    <w:p w14:paraId="60D19CF4" w14:textId="77777777" w:rsidR="008456E7" w:rsidRDefault="008456E7">
      <w:pPr>
        <w:rPr>
          <w:rFonts w:cs="Times New Roman"/>
          <w:szCs w:val="22"/>
        </w:rPr>
      </w:pPr>
    </w:p>
    <w:p w14:paraId="7F7665D6" w14:textId="77777777" w:rsidR="008456E7" w:rsidRPr="00616857" w:rsidRDefault="008456E7">
      <w:pPr>
        <w:rPr>
          <w:rFonts w:cs="Times New Roman"/>
          <w:szCs w:val="22"/>
        </w:rPr>
      </w:pPr>
    </w:p>
    <w:p w14:paraId="3A275E93" w14:textId="417C4778" w:rsidR="006275CF" w:rsidRPr="00616857" w:rsidRDefault="006275CF" w:rsidP="008456E7">
      <w:pPr>
        <w:pStyle w:val="ListParagraph"/>
        <w:numPr>
          <w:ilvl w:val="0"/>
          <w:numId w:val="40"/>
        </w:numPr>
        <w:tabs>
          <w:tab w:val="clear" w:pos="340"/>
          <w:tab w:val="left" w:pos="540"/>
        </w:tabs>
        <w:spacing w:line="240" w:lineRule="atLeast"/>
        <w:ind w:left="540" w:right="-43" w:hanging="540"/>
        <w:jc w:val="thaiDistribute"/>
        <w:rPr>
          <w:rFonts w:cs="Times New Roman"/>
          <w:b/>
          <w:bCs/>
          <w:szCs w:val="28"/>
        </w:rPr>
      </w:pPr>
      <w:r w:rsidRPr="00616857">
        <w:rPr>
          <w:b/>
          <w:bCs/>
          <w:szCs w:val="22"/>
        </w:rPr>
        <w:lastRenderedPageBreak/>
        <w:t>Segment</w:t>
      </w:r>
      <w:r w:rsidRPr="00616857">
        <w:rPr>
          <w:rFonts w:cs="Times New Roman"/>
          <w:b/>
          <w:szCs w:val="18"/>
          <w:lang w:val="fr-FR" w:bidi="ar-SA"/>
        </w:rPr>
        <w:t xml:space="preserve"> information</w:t>
      </w:r>
      <w:r w:rsidR="008C361F" w:rsidRPr="00616857">
        <w:rPr>
          <w:rFonts w:cs="Times New Roman"/>
          <w:b/>
          <w:bCs/>
          <w:szCs w:val="28"/>
        </w:rPr>
        <w:t xml:space="preserve"> and disaggregation of revenue</w:t>
      </w:r>
    </w:p>
    <w:p w14:paraId="13640A8B" w14:textId="77777777" w:rsidR="006275CF" w:rsidRPr="00616857" w:rsidRDefault="006275CF" w:rsidP="00814B51">
      <w:pPr>
        <w:rPr>
          <w:rFonts w:cs="Times New Roman"/>
          <w:b/>
          <w:bCs/>
          <w:szCs w:val="22"/>
        </w:rPr>
      </w:pPr>
    </w:p>
    <w:p w14:paraId="2CD10849" w14:textId="3D7A75A4" w:rsidR="005374FE" w:rsidRPr="00172B23" w:rsidRDefault="005374FE" w:rsidP="005374FE">
      <w:pPr>
        <w:pStyle w:val="Pa17"/>
        <w:spacing w:line="240" w:lineRule="atLeast"/>
        <w:ind w:left="539"/>
        <w:jc w:val="thaiDistribute"/>
        <w:rPr>
          <w:rFonts w:ascii="Times New Roman" w:hAnsi="Times New Roman" w:cs="Times New Roman"/>
          <w:i/>
          <w:iCs/>
          <w:sz w:val="22"/>
          <w:szCs w:val="22"/>
          <w:lang w:bidi="ar-SA"/>
        </w:rPr>
      </w:pPr>
      <w:r w:rsidRPr="00172B23">
        <w:rPr>
          <w:rFonts w:ascii="Times New Roman" w:hAnsi="Times New Roman" w:cs="Times New Roman"/>
          <w:i/>
          <w:iCs/>
          <w:sz w:val="22"/>
          <w:szCs w:val="22"/>
          <w:lang w:bidi="ar-SA"/>
        </w:rPr>
        <w:t>Segment information</w:t>
      </w:r>
    </w:p>
    <w:p w14:paraId="16878962" w14:textId="1881DAEF" w:rsidR="005374FE" w:rsidRPr="00172B23" w:rsidRDefault="005374FE" w:rsidP="005374FE">
      <w:pPr>
        <w:pStyle w:val="Pa17"/>
        <w:spacing w:line="240" w:lineRule="atLeast"/>
        <w:ind w:left="539"/>
        <w:jc w:val="thaiDistribute"/>
        <w:rPr>
          <w:rFonts w:ascii="Times New Roman" w:hAnsi="Times New Roman" w:cs="Times New Roman"/>
          <w:sz w:val="22"/>
          <w:szCs w:val="22"/>
          <w:lang w:bidi="ar-SA"/>
        </w:rPr>
      </w:pPr>
      <w:r w:rsidRPr="00172B23">
        <w:rPr>
          <w:rFonts w:ascii="Times New Roman" w:hAnsi="Times New Roman" w:cs="Times New Roman"/>
          <w:sz w:val="22"/>
          <w:szCs w:val="22"/>
          <w:lang w:bidi="ar-SA"/>
        </w:rPr>
        <w:t xml:space="preserve">Segment results that are reported to the Group’s (the chief operating decision maker) include items directly attributable to a segment as well as those that can be allocated on a reasonable basis. </w:t>
      </w:r>
    </w:p>
    <w:p w14:paraId="00074D9E" w14:textId="77777777" w:rsidR="005374FE" w:rsidRPr="00172B23" w:rsidRDefault="005374FE" w:rsidP="005374FE">
      <w:pPr>
        <w:pStyle w:val="Pa17"/>
        <w:spacing w:line="240" w:lineRule="atLeast"/>
        <w:ind w:left="539"/>
        <w:jc w:val="thaiDistribute"/>
        <w:rPr>
          <w:rFonts w:ascii="Times New Roman" w:hAnsi="Times New Roman" w:cs="Times New Roman"/>
          <w:sz w:val="22"/>
          <w:szCs w:val="22"/>
          <w:lang w:bidi="ar-SA"/>
        </w:rPr>
      </w:pPr>
    </w:p>
    <w:p w14:paraId="57B57B13" w14:textId="48B8B95F" w:rsidR="00BA37CE" w:rsidRPr="00616857" w:rsidRDefault="00BA37CE" w:rsidP="005374FE">
      <w:pPr>
        <w:pStyle w:val="Pa17"/>
        <w:spacing w:line="240" w:lineRule="atLeast"/>
        <w:ind w:left="539"/>
        <w:jc w:val="thaiDistribute"/>
        <w:rPr>
          <w:rFonts w:ascii="Times New Roman" w:hAnsi="Times New Roman" w:cs="Times New Roman"/>
          <w:sz w:val="22"/>
          <w:szCs w:val="22"/>
          <w:lang w:bidi="ar-SA"/>
        </w:rPr>
      </w:pPr>
      <w:r w:rsidRPr="00172B23">
        <w:rPr>
          <w:rFonts w:ascii="Times New Roman" w:hAnsi="Times New Roman" w:cs="Times New Roman"/>
          <w:sz w:val="22"/>
          <w:szCs w:val="22"/>
          <w:lang w:bidi="ar-SA"/>
        </w:rPr>
        <w:t xml:space="preserve">Management determined that the Group has </w:t>
      </w:r>
      <w:r w:rsidR="00F64D0D" w:rsidRPr="00172B23">
        <w:rPr>
          <w:rFonts w:ascii="Times New Roman" w:hAnsi="Times New Roman" w:cstheme="minorBidi"/>
          <w:sz w:val="22"/>
          <w:szCs w:val="28"/>
          <w:lang w:val="en-US"/>
        </w:rPr>
        <w:t>3</w:t>
      </w:r>
      <w:r w:rsidRPr="00172B23">
        <w:rPr>
          <w:rFonts w:ascii="Times New Roman" w:hAnsi="Times New Roman" w:cstheme="minorBidi"/>
          <w:sz w:val="22"/>
          <w:szCs w:val="28"/>
          <w:lang w:val="en-US"/>
        </w:rPr>
        <w:t xml:space="preserve"> </w:t>
      </w:r>
      <w:r w:rsidRPr="00172B23">
        <w:rPr>
          <w:rFonts w:ascii="Times New Roman" w:hAnsi="Times New Roman" w:cs="Times New Roman"/>
          <w:sz w:val="22"/>
          <w:szCs w:val="22"/>
          <w:lang w:bidi="ar-SA"/>
        </w:rPr>
        <w:t>reportable segments which are the Group’s strategic divisions for different products and are managed separately because they require different technology and marketing strategies. The following</w:t>
      </w:r>
      <w:r w:rsidRPr="00616857">
        <w:rPr>
          <w:rFonts w:ascii="Times New Roman" w:hAnsi="Times New Roman" w:cs="Times New Roman"/>
          <w:sz w:val="22"/>
          <w:szCs w:val="22"/>
          <w:lang w:bidi="ar-SA"/>
        </w:rPr>
        <w:t xml:space="preserve"> summary describes the operations in each of the Group’s reportable segments.</w:t>
      </w:r>
    </w:p>
    <w:p w14:paraId="5B88BC94" w14:textId="77777777" w:rsidR="00BA37CE" w:rsidRPr="00616857" w:rsidRDefault="00BA37CE" w:rsidP="00BA37CE">
      <w:pPr>
        <w:pStyle w:val="Default"/>
        <w:rPr>
          <w:lang w:val="en-GB" w:eastAsia="en-US" w:bidi="ar-SA"/>
        </w:rPr>
      </w:pPr>
    </w:p>
    <w:p w14:paraId="5B467DAB" w14:textId="3557B23E" w:rsidR="00110C55" w:rsidRPr="00616857" w:rsidRDefault="00110C55" w:rsidP="00845A7A">
      <w:pPr>
        <w:pStyle w:val="Pa17"/>
        <w:numPr>
          <w:ilvl w:val="0"/>
          <w:numId w:val="16"/>
        </w:numPr>
        <w:tabs>
          <w:tab w:val="clear" w:pos="340"/>
          <w:tab w:val="num" w:pos="880"/>
        </w:tabs>
        <w:spacing w:line="240" w:lineRule="atLeast"/>
        <w:ind w:left="880"/>
        <w:jc w:val="thaiDistribute"/>
        <w:rPr>
          <w:rFonts w:ascii="Times New Roman" w:hAnsi="Times New Roman" w:cs="Times New Roman"/>
          <w:i/>
          <w:iCs/>
          <w:sz w:val="22"/>
          <w:szCs w:val="22"/>
          <w:lang w:bidi="ar-SA"/>
        </w:rPr>
      </w:pPr>
      <w:r w:rsidRPr="00616857">
        <w:rPr>
          <w:rFonts w:ascii="Times New Roman" w:hAnsi="Times New Roman" w:cs="Times New Roman"/>
          <w:i/>
          <w:iCs/>
          <w:sz w:val="22"/>
          <w:szCs w:val="22"/>
          <w:lang w:bidi="ar-SA"/>
        </w:rPr>
        <w:t xml:space="preserve">Segment </w:t>
      </w:r>
      <w:r w:rsidR="00F64D0D" w:rsidRPr="00F64D0D">
        <w:rPr>
          <w:rFonts w:ascii="Times New Roman" w:hAnsi="Times New Roman" w:cs="Times New Roman"/>
          <w:i/>
          <w:iCs/>
          <w:sz w:val="22"/>
          <w:szCs w:val="22"/>
          <w:lang w:val="en-US" w:bidi="ar-SA"/>
        </w:rPr>
        <w:t>1</w:t>
      </w:r>
      <w:r w:rsidRPr="00616857">
        <w:rPr>
          <w:rFonts w:ascii="Times New Roman" w:hAnsi="Times New Roman" w:cs="Times New Roman"/>
          <w:i/>
          <w:iCs/>
          <w:sz w:val="22"/>
          <w:szCs w:val="22"/>
          <w:lang w:bidi="ar-SA"/>
        </w:rPr>
        <w:t xml:space="preserve"> Beverage</w:t>
      </w:r>
    </w:p>
    <w:p w14:paraId="3A4FFA1D" w14:textId="1CC361F9" w:rsidR="00110C55" w:rsidRPr="00616857" w:rsidRDefault="00110C55" w:rsidP="00845A7A">
      <w:pPr>
        <w:pStyle w:val="Pa48"/>
        <w:numPr>
          <w:ilvl w:val="0"/>
          <w:numId w:val="17"/>
        </w:numPr>
        <w:tabs>
          <w:tab w:val="clear" w:pos="340"/>
          <w:tab w:val="num" w:pos="880"/>
          <w:tab w:val="left" w:pos="2160"/>
        </w:tabs>
        <w:spacing w:line="240" w:lineRule="atLeast"/>
        <w:ind w:left="880"/>
        <w:rPr>
          <w:rFonts w:ascii="Times New Roman" w:hAnsi="Times New Roman" w:cs="Times New Roman"/>
          <w:i/>
          <w:iCs/>
          <w:sz w:val="22"/>
          <w:szCs w:val="22"/>
          <w:lang w:bidi="ar-SA"/>
        </w:rPr>
      </w:pPr>
      <w:r w:rsidRPr="00616857">
        <w:rPr>
          <w:rFonts w:ascii="Times New Roman" w:hAnsi="Times New Roman" w:cs="Times New Roman"/>
          <w:i/>
          <w:iCs/>
          <w:sz w:val="22"/>
          <w:szCs w:val="22"/>
          <w:lang w:bidi="ar-SA"/>
        </w:rPr>
        <w:t xml:space="preserve">Segment </w:t>
      </w:r>
      <w:r w:rsidR="00F64D0D" w:rsidRPr="00F64D0D">
        <w:rPr>
          <w:rFonts w:ascii="Times New Roman" w:hAnsi="Times New Roman" w:cs="Times New Roman"/>
          <w:i/>
          <w:iCs/>
          <w:sz w:val="22"/>
          <w:szCs w:val="22"/>
          <w:lang w:val="en-US" w:bidi="ar-SA"/>
        </w:rPr>
        <w:t>2</w:t>
      </w:r>
      <w:r w:rsidRPr="00616857">
        <w:rPr>
          <w:rFonts w:ascii="Times New Roman" w:hAnsi="Times New Roman" w:cs="Times New Roman"/>
          <w:i/>
          <w:iCs/>
          <w:sz w:val="22"/>
          <w:szCs w:val="22"/>
          <w:lang w:bidi="ar-SA"/>
        </w:rPr>
        <w:t xml:space="preserve"> Personal care</w:t>
      </w:r>
    </w:p>
    <w:p w14:paraId="293B0114" w14:textId="480D2BEB" w:rsidR="00110C55" w:rsidRPr="00616857" w:rsidRDefault="00110C55" w:rsidP="00BA37CE">
      <w:pPr>
        <w:pStyle w:val="Pa48"/>
        <w:numPr>
          <w:ilvl w:val="0"/>
          <w:numId w:val="17"/>
        </w:numPr>
        <w:tabs>
          <w:tab w:val="clear" w:pos="340"/>
          <w:tab w:val="num" w:pos="880"/>
          <w:tab w:val="left" w:pos="2160"/>
        </w:tabs>
        <w:spacing w:line="240" w:lineRule="atLeast"/>
        <w:ind w:left="879"/>
        <w:rPr>
          <w:rFonts w:ascii="Times New Roman" w:hAnsi="Times New Roman" w:cs="Times New Roman"/>
          <w:i/>
          <w:iCs/>
          <w:sz w:val="22"/>
          <w:szCs w:val="22"/>
          <w:lang w:bidi="ar-SA"/>
        </w:rPr>
      </w:pPr>
      <w:r w:rsidRPr="00616857">
        <w:rPr>
          <w:rFonts w:ascii="Times New Roman" w:hAnsi="Times New Roman" w:cs="Times New Roman"/>
          <w:i/>
          <w:iCs/>
          <w:sz w:val="22"/>
          <w:szCs w:val="22"/>
          <w:lang w:bidi="ar-SA"/>
        </w:rPr>
        <w:t xml:space="preserve">Segment </w:t>
      </w:r>
      <w:r w:rsidR="00F64D0D" w:rsidRPr="00F64D0D">
        <w:rPr>
          <w:rFonts w:ascii="Times New Roman" w:hAnsi="Times New Roman" w:cs="Times New Roman"/>
          <w:i/>
          <w:iCs/>
          <w:sz w:val="22"/>
          <w:szCs w:val="22"/>
          <w:lang w:val="en-US" w:bidi="ar-SA"/>
        </w:rPr>
        <w:t>3</w:t>
      </w:r>
      <w:r w:rsidRPr="00616857">
        <w:rPr>
          <w:rFonts w:ascii="Times New Roman" w:hAnsi="Times New Roman" w:cs="Times New Roman"/>
          <w:i/>
          <w:iCs/>
          <w:sz w:val="22"/>
          <w:szCs w:val="22"/>
          <w:lang w:bidi="ar-SA"/>
        </w:rPr>
        <w:t xml:space="preserve"> Others</w:t>
      </w:r>
    </w:p>
    <w:p w14:paraId="4787AE9E" w14:textId="77777777" w:rsidR="00BA37CE" w:rsidRPr="00616857" w:rsidRDefault="00BA37CE" w:rsidP="00BA37CE">
      <w:pPr>
        <w:pStyle w:val="Default"/>
        <w:rPr>
          <w:lang w:val="en-GB" w:eastAsia="en-US" w:bidi="ar-SA"/>
        </w:rPr>
      </w:pPr>
    </w:p>
    <w:p w14:paraId="23AA4A12" w14:textId="132C5691" w:rsidR="001D35E8" w:rsidRPr="00616857" w:rsidRDefault="00BA37CE" w:rsidP="009B024D">
      <w:pPr>
        <w:spacing w:line="240" w:lineRule="atLeast"/>
        <w:ind w:left="540"/>
        <w:jc w:val="thaiDistribute"/>
        <w:rPr>
          <w:rFonts w:cs="Times New Roman"/>
          <w:szCs w:val="22"/>
        </w:rPr>
      </w:pPr>
      <w:r w:rsidRPr="00616857">
        <w:rPr>
          <w:rFonts w:cs="Times New Roman"/>
          <w:szCs w:val="22"/>
        </w:rPr>
        <w:t>Each segment's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6A026833" w14:textId="6CE886B6" w:rsidR="00311F57" w:rsidRPr="00616857" w:rsidRDefault="00D911A4" w:rsidP="00311F57">
      <w:pPr>
        <w:pStyle w:val="Heading2"/>
        <w:shd w:val="clear" w:color="auto" w:fill="FFFFFF"/>
        <w:spacing w:before="0" w:line="240" w:lineRule="atLeast"/>
        <w:ind w:left="540"/>
        <w:rPr>
          <w:rFonts w:ascii="Times New Roman" w:hAnsi="Times New Roman" w:cs="Times New Roman"/>
          <w:i/>
          <w:iCs/>
          <w:sz w:val="22"/>
          <w:szCs w:val="22"/>
        </w:rPr>
      </w:pPr>
      <w:r>
        <w:rPr>
          <w:rFonts w:ascii="Times New Roman" w:hAnsi="Times New Roman" w:cs="Times New Roman"/>
          <w:i/>
          <w:iCs/>
          <w:sz w:val="22"/>
          <w:szCs w:val="22"/>
        </w:rPr>
        <w:br w:type="column"/>
      </w:r>
      <w:r w:rsidR="00311F57" w:rsidRPr="009708C3">
        <w:rPr>
          <w:rFonts w:ascii="Times New Roman" w:hAnsi="Times New Roman" w:cs="Times New Roman"/>
          <w:i/>
          <w:iCs/>
          <w:sz w:val="22"/>
          <w:szCs w:val="22"/>
        </w:rPr>
        <w:lastRenderedPageBreak/>
        <w:t>Information about reportable segments</w:t>
      </w:r>
    </w:p>
    <w:p w14:paraId="2469399D" w14:textId="77777777" w:rsidR="007F7F52" w:rsidRPr="00616857" w:rsidRDefault="007F7F52" w:rsidP="007F7F52"/>
    <w:p w14:paraId="03F4C2F0" w14:textId="6698BF77" w:rsidR="003546E6" w:rsidRPr="00616857" w:rsidRDefault="003546E6" w:rsidP="003546E6">
      <w:pPr>
        <w:ind w:right="-45"/>
        <w:contextualSpacing/>
        <w:jc w:val="thaiDistribute"/>
        <w:rPr>
          <w:rFonts w:cs="Times New Roman"/>
          <w:b/>
          <w:bCs/>
          <w:i/>
          <w:iCs/>
          <w:sz w:val="20"/>
          <w:szCs w:val="20"/>
        </w:rPr>
      </w:pPr>
    </w:p>
    <w:p w14:paraId="4487D875" w14:textId="000123F4" w:rsidR="005A4E28" w:rsidRPr="00616857" w:rsidRDefault="00C63F8C" w:rsidP="005A4E28">
      <w:pPr>
        <w:spacing w:line="240" w:lineRule="atLeast"/>
        <w:ind w:left="540"/>
        <w:jc w:val="center"/>
        <w:rPr>
          <w:rFonts w:cs="Times New Roman"/>
          <w:szCs w:val="22"/>
        </w:rPr>
      </w:pPr>
      <w:r w:rsidRPr="00616857">
        <w:rPr>
          <w:rFonts w:cs="Times New Roman" w:hint="cs"/>
          <w:szCs w:val="22"/>
        </w:rPr>
        <w:t xml:space="preserve">Revenue </w:t>
      </w:r>
      <w:r w:rsidR="006C1B64" w:rsidRPr="00616857">
        <w:rPr>
          <w:rFonts w:cs="Times New Roman"/>
          <w:szCs w:val="22"/>
        </w:rPr>
        <w:t xml:space="preserve">from sales </w:t>
      </w:r>
      <w:r w:rsidRPr="00616857">
        <w:rPr>
          <w:rFonts w:cs="Times New Roman" w:hint="cs"/>
          <w:szCs w:val="22"/>
        </w:rPr>
        <w:t>in consolidated financial statement</w:t>
      </w:r>
      <w:r w:rsidR="002958C0" w:rsidRPr="00616857">
        <w:rPr>
          <w:rFonts w:cs="Times New Roman"/>
          <w:szCs w:val="22"/>
        </w:rPr>
        <w:t>s</w:t>
      </w:r>
      <w:r w:rsidRPr="00616857">
        <w:rPr>
          <w:rFonts w:cs="Times New Roman" w:hint="cs"/>
          <w:szCs w:val="22"/>
        </w:rPr>
        <w:br/>
        <w:t xml:space="preserve">For the year ended </w:t>
      </w:r>
      <w:r w:rsidR="00F64D0D" w:rsidRPr="00F64D0D">
        <w:rPr>
          <w:rFonts w:cs="Times New Roman" w:hint="cs"/>
          <w:szCs w:val="22"/>
        </w:rPr>
        <w:t>31</w:t>
      </w:r>
      <w:r w:rsidRPr="00616857">
        <w:rPr>
          <w:rFonts w:cs="Times New Roman" w:hint="cs"/>
          <w:szCs w:val="22"/>
        </w:rPr>
        <w:t xml:space="preserve"> December</w:t>
      </w:r>
    </w:p>
    <w:p w14:paraId="335E688D" w14:textId="77777777" w:rsidR="005A4E28" w:rsidRPr="00616857" w:rsidRDefault="005A4E28" w:rsidP="005A4E28">
      <w:pPr>
        <w:spacing w:line="240" w:lineRule="atLeast"/>
        <w:ind w:left="540"/>
        <w:jc w:val="center"/>
        <w:rPr>
          <w:rFonts w:cs="Times New Roman"/>
          <w:szCs w:val="22"/>
        </w:rPr>
      </w:pPr>
    </w:p>
    <w:p w14:paraId="47DDC89B" w14:textId="77777777" w:rsidR="005A4E28" w:rsidRPr="00616857" w:rsidRDefault="005A4E28" w:rsidP="005A4E28">
      <w:pPr>
        <w:ind w:left="540" w:right="-45"/>
        <w:rPr>
          <w:rFonts w:cs="Times New Roman"/>
          <w:sz w:val="20"/>
          <w:szCs w:val="20"/>
        </w:rPr>
      </w:pPr>
      <w:r w:rsidRPr="00616857">
        <w:rPr>
          <w:rFonts w:cs="Times New Roman"/>
          <w:noProof/>
          <w:szCs w:val="22"/>
        </w:rPr>
        <mc:AlternateContent>
          <mc:Choice Requires="wpg">
            <w:drawing>
              <wp:anchor distT="0" distB="0" distL="114300" distR="114300" simplePos="0" relativeHeight="251658243" behindDoc="0" locked="0" layoutInCell="1" allowOverlap="1" wp14:anchorId="5358A1F8" wp14:editId="71568064">
                <wp:simplePos x="0" y="0"/>
                <wp:positionH relativeFrom="column">
                  <wp:posOffset>1805940</wp:posOffset>
                </wp:positionH>
                <wp:positionV relativeFrom="paragraph">
                  <wp:posOffset>144780</wp:posOffset>
                </wp:positionV>
                <wp:extent cx="4254500" cy="3093720"/>
                <wp:effectExtent l="0" t="0" r="0" b="0"/>
                <wp:wrapNone/>
                <wp:docPr id="334" name="Group 334"/>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335"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336" name="Picture 336"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337" name="Picture 337"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338" name="Group 27"/>
                        <wpg:cNvGrpSpPr/>
                        <wpg:grpSpPr>
                          <a:xfrm>
                            <a:off x="2066112" y="2381196"/>
                            <a:ext cx="410773" cy="246467"/>
                            <a:chOff x="97766" y="-276318"/>
                            <a:chExt cx="643776" cy="462286"/>
                          </a:xfrm>
                          <a:solidFill>
                            <a:schemeClr val="tx1"/>
                          </a:solidFill>
                        </wpg:grpSpPr>
                        <wpg:grpSp>
                          <wpg:cNvPr id="339" name="Group 339"/>
                          <wpg:cNvGrpSpPr/>
                          <wpg:grpSpPr>
                            <a:xfrm>
                              <a:off x="463565" y="-121639"/>
                              <a:ext cx="277977" cy="307607"/>
                              <a:chOff x="569037" y="-469929"/>
                              <a:chExt cx="577855" cy="695340"/>
                            </a:xfrm>
                            <a:grpFill/>
                          </wpg:grpSpPr>
                          <wps:wsp>
                            <wps:cNvPr id="340"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341"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342"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343"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344" name="TextBox 1"/>
                        <wps:cNvSpPr txBox="1"/>
                        <wps:spPr>
                          <a:xfrm>
                            <a:off x="3475142" y="-464805"/>
                            <a:ext cx="1291534" cy="365882"/>
                          </a:xfrm>
                          <a:prstGeom prst="rect">
                            <a:avLst/>
                          </a:prstGeom>
                          <a:noFill/>
                        </wps:spPr>
                        <wps:txbx>
                          <w:txbxContent>
                            <w:p w14:paraId="2A87D1E1" w14:textId="77777777" w:rsidR="001C76D5" w:rsidRPr="00D91C93" w:rsidRDefault="001C76D5" w:rsidP="005A4E28">
                              <w:pPr>
                                <w:spacing w:after="74"/>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5358A1F8" id="Group 334" o:spid="_x0000_s1026" style="position:absolute;left:0;text-align:left;margin-left:142.2pt;margin-top:11.4pt;width:335pt;height:243.6pt;z-index:251658243;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">
                <v:group id="Group 21" o:spid="_x0000_s1027"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36" o:spid="_x0000_s1028"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">
                    <v:imagedata r:id="rId16" o:title="Food2" grayscale="t"/>
                  </v:shape>
                  <v:shape id="Picture 337" o:spid="_x0000_s1029"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">
                    <v:imagedata r:id="rId17" o:title="Food3" grayscale="t"/>
                  </v:shape>
                </v:group>
                <v:group id="Group 27" o:spid="_x0000_s1030"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">
                  <v:group id="Group 339" o:spid="_x0000_s1031"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shape id="Freeform 39" o:spid="_x0000_s1032"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" path="m310,86l356,10r,l352,6,348,2,342,r-4,l18,r,l14,,8,2,4,6,,10,46,86r264,xe" filled="f" stroked="f">
                      <v:path arrowok="t" o:connecttype="custom" o:connectlocs="310,86;356,10;356,10;352,6;348,2;342,0;338,0;18,0;18,0;14,0;8,2;4,6;0,10;46,86;310,86" o:connectangles="0,0,0,0,0,0,0,0,0,0,0,0,0,0,0"/>
                    </v:shape>
                    <v:shape id="Freeform 40" o:spid="_x0000_s1033"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34"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35"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type id="_x0000_t202" coordsize="21600,21600" o:spt="202" path="m,l,21600r21600,l21600,xe">
                  <v:stroke joinstyle="miter"/>
                  <v:path gradientshapeok="t" o:connecttype="rect"/>
                </v:shapetype>
                <v:shape id="_x0000_s1036"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" filled="f" stroked="f">
                  <v:textbox inset="4.3pt,4.3pt,4.3pt,4.3pt">
                    <w:txbxContent>
                      <w:p w14:paraId="2A87D1E1" w14:textId="77777777" w:rsidR="001C76D5" w:rsidRPr="00D91C93" w:rsidRDefault="001C76D5" w:rsidP="005A4E28">
                        <w:pPr>
                          <w:spacing w:after="74"/>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sidRPr="00616857">
        <w:rPr>
          <w:rFonts w:asciiTheme="majorBidi" w:hAnsiTheme="majorBidi" w:cstheme="majorBidi"/>
          <w:noProof/>
          <w:sz w:val="30"/>
          <w:szCs w:val="30"/>
        </w:rPr>
        <mc:AlternateContent>
          <mc:Choice Requires="wpg">
            <w:drawing>
              <wp:anchor distT="0" distB="0" distL="114300" distR="114300" simplePos="0" relativeHeight="251658241" behindDoc="0" locked="0" layoutInCell="1" allowOverlap="1" wp14:anchorId="672183EB" wp14:editId="55AAACAE">
                <wp:simplePos x="0" y="0"/>
                <wp:positionH relativeFrom="column">
                  <wp:posOffset>4561840</wp:posOffset>
                </wp:positionH>
                <wp:positionV relativeFrom="paragraph">
                  <wp:posOffset>826770</wp:posOffset>
                </wp:positionV>
                <wp:extent cx="1451610" cy="731520"/>
                <wp:effectExtent l="0" t="0" r="15240" b="11430"/>
                <wp:wrapNone/>
                <wp:docPr id="345" name="Group 345"/>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346" name="Text Box 346"/>
                        <wps:cNvSpPr txBox="1"/>
                        <wps:spPr>
                          <a:xfrm>
                            <a:off x="0" y="264052"/>
                            <a:ext cx="417090" cy="265176"/>
                          </a:xfrm>
                          <a:prstGeom prst="rect">
                            <a:avLst/>
                          </a:prstGeom>
                          <a:solidFill>
                            <a:schemeClr val="lt1"/>
                          </a:solidFill>
                          <a:ln w="6350">
                            <a:solidFill>
                              <a:prstClr val="black"/>
                            </a:solidFill>
                          </a:ln>
                        </wps:spPr>
                        <wps:txbx>
                          <w:txbxContent>
                            <w:p w14:paraId="378B6241" w14:textId="65C70FA5" w:rsidR="001C76D5" w:rsidRPr="009D358F" w:rsidRDefault="001C76D5" w:rsidP="005A4E28">
                              <w:pPr>
                                <w:jc w:val="center"/>
                                <w:rPr>
                                  <w:rFonts w:cs="Times New Roman"/>
                                  <w:sz w:val="20"/>
                                  <w:szCs w:val="20"/>
                                </w:rPr>
                              </w:pPr>
                              <w:r w:rsidRPr="009D358F">
                                <w:rPr>
                                  <w:rFonts w:cs="Times New Roman"/>
                                  <w:sz w:val="20"/>
                                  <w:szCs w:val="20"/>
                                </w:rPr>
                                <w:t>202</w:t>
                              </w:r>
                              <w:r w:rsidR="00570411">
                                <w:rPr>
                                  <w:rFonts w:cs="Times New Roman"/>
                                  <w:sz w:val="20"/>
                                  <w:szCs w:val="2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7" name="Text Box 347"/>
                        <wps:cNvSpPr txBox="1"/>
                        <wps:spPr>
                          <a:xfrm>
                            <a:off x="415636" y="264052"/>
                            <a:ext cx="801934" cy="265176"/>
                          </a:xfrm>
                          <a:prstGeom prst="rect">
                            <a:avLst/>
                          </a:prstGeom>
                          <a:solidFill>
                            <a:schemeClr val="lt1"/>
                          </a:solidFill>
                          <a:ln w="6350">
                            <a:solidFill>
                              <a:prstClr val="black"/>
                            </a:solidFill>
                          </a:ln>
                        </wps:spPr>
                        <wps:txbx>
                          <w:txbxContent>
                            <w:p w14:paraId="79453652" w14:textId="2392126C" w:rsidR="001C76D5" w:rsidRPr="008210F0" w:rsidRDefault="00EC1E6A" w:rsidP="00EC1E6A">
                              <w:pPr>
                                <w:jc w:val="right"/>
                                <w:rPr>
                                  <w:rFonts w:asciiTheme="majorBidi" w:hAnsiTheme="majorBidi" w:cstheme="majorBidi"/>
                                  <w:sz w:val="28"/>
                                  <w:szCs w:val="28"/>
                                </w:rPr>
                              </w:pPr>
                              <w:r w:rsidRPr="00EC1E6A">
                                <w:rPr>
                                  <w:rFonts w:cs="Times New Roman"/>
                                  <w:sz w:val="20"/>
                                  <w:szCs w:val="20"/>
                                </w:rPr>
                                <w:t>25,560,937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8" name="Text Box 348"/>
                        <wps:cNvSpPr txBox="1"/>
                        <wps:spPr>
                          <a:xfrm>
                            <a:off x="0" y="528103"/>
                            <a:ext cx="416560" cy="264795"/>
                          </a:xfrm>
                          <a:prstGeom prst="rect">
                            <a:avLst/>
                          </a:prstGeom>
                          <a:solidFill>
                            <a:schemeClr val="lt1"/>
                          </a:solidFill>
                          <a:ln w="6350">
                            <a:solidFill>
                              <a:prstClr val="black"/>
                            </a:solidFill>
                          </a:ln>
                        </wps:spPr>
                        <wps:txbx>
                          <w:txbxContent>
                            <w:p w14:paraId="6F41D867" w14:textId="1E0940EC" w:rsidR="001C76D5" w:rsidRPr="009D358F" w:rsidRDefault="001C76D5" w:rsidP="005A4E28">
                              <w:pPr>
                                <w:jc w:val="center"/>
                                <w:rPr>
                                  <w:rFonts w:cs="Times New Roman"/>
                                  <w:sz w:val="20"/>
                                  <w:szCs w:val="20"/>
                                </w:rPr>
                              </w:pPr>
                              <w:r w:rsidRPr="009D358F">
                                <w:rPr>
                                  <w:rFonts w:cs="Times New Roman"/>
                                  <w:sz w:val="20"/>
                                  <w:szCs w:val="20"/>
                                </w:rPr>
                                <w:t>202</w:t>
                              </w:r>
                              <w:r w:rsidR="00570411">
                                <w:rPr>
                                  <w:rFonts w:cs="Times New Roman"/>
                                  <w:sz w:val="20"/>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9" name="Text Box 349"/>
                        <wps:cNvSpPr txBox="1"/>
                        <wps:spPr>
                          <a:xfrm>
                            <a:off x="0" y="0"/>
                            <a:ext cx="416560" cy="264795"/>
                          </a:xfrm>
                          <a:prstGeom prst="rect">
                            <a:avLst/>
                          </a:prstGeom>
                          <a:solidFill>
                            <a:srgbClr val="00338D"/>
                          </a:solidFill>
                          <a:ln w="6350">
                            <a:solidFill>
                              <a:prstClr val="black"/>
                            </a:solidFill>
                          </a:ln>
                        </wps:spPr>
                        <wps:txbx>
                          <w:txbxContent>
                            <w:p w14:paraId="4C17E7EB" w14:textId="77777777" w:rsidR="001C76D5" w:rsidRPr="009D358F" w:rsidRDefault="001C76D5" w:rsidP="005A4E28">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0" name="Text Box 350"/>
                        <wps:cNvSpPr txBox="1"/>
                        <wps:spPr>
                          <a:xfrm>
                            <a:off x="415636" y="0"/>
                            <a:ext cx="801934" cy="264794"/>
                          </a:xfrm>
                          <a:prstGeom prst="rect">
                            <a:avLst/>
                          </a:prstGeom>
                          <a:solidFill>
                            <a:srgbClr val="00338D"/>
                          </a:solidFill>
                          <a:ln w="6350">
                            <a:solidFill>
                              <a:prstClr val="black"/>
                            </a:solidFill>
                          </a:ln>
                        </wps:spPr>
                        <wps:txbx>
                          <w:txbxContent>
                            <w:p w14:paraId="4C290FFE" w14:textId="77777777" w:rsidR="001C76D5" w:rsidRPr="009D358F" w:rsidRDefault="001C76D5" w:rsidP="005A4E28">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1" name="Text Box 351"/>
                        <wps:cNvSpPr txBox="1"/>
                        <wps:spPr>
                          <a:xfrm>
                            <a:off x="415636" y="528103"/>
                            <a:ext cx="801934" cy="264794"/>
                          </a:xfrm>
                          <a:prstGeom prst="rect">
                            <a:avLst/>
                          </a:prstGeom>
                          <a:solidFill>
                            <a:schemeClr val="lt1"/>
                          </a:solidFill>
                          <a:ln w="6350">
                            <a:solidFill>
                              <a:prstClr val="black"/>
                            </a:solidFill>
                          </a:ln>
                        </wps:spPr>
                        <wps:txbx>
                          <w:txbxContent>
                            <w:p w14:paraId="67151B15" w14:textId="77777777" w:rsidR="000B2DF6" w:rsidRPr="009D358F" w:rsidRDefault="000B2DF6" w:rsidP="000B2DF6">
                              <w:pPr>
                                <w:jc w:val="right"/>
                                <w:rPr>
                                  <w:rFonts w:cs="Times New Roman"/>
                                  <w:sz w:val="20"/>
                                  <w:szCs w:val="20"/>
                                </w:rPr>
                              </w:pPr>
                              <w:r w:rsidRPr="0068188A">
                                <w:rPr>
                                  <w:rFonts w:cs="Times New Roman"/>
                                  <w:sz w:val="20"/>
                                  <w:szCs w:val="20"/>
                                </w:rPr>
                                <w:t>27,069,475</w:t>
                              </w:r>
                            </w:p>
                            <w:p w14:paraId="569217AC" w14:textId="44B8C265" w:rsidR="001C76D5" w:rsidRPr="009D358F" w:rsidRDefault="001C76D5" w:rsidP="00EF7200">
                              <w:pPr>
                                <w:jc w:val="right"/>
                                <w:rPr>
                                  <w:rFonts w:cs="Times New Roman"/>
                                  <w:sz w:val="20"/>
                                  <w:szCs w:val="20"/>
                                </w:rPr>
                              </w:pPr>
                            </w:p>
                            <w:p w14:paraId="5E575325" w14:textId="748CBF41" w:rsidR="001C76D5" w:rsidRPr="009D358F" w:rsidRDefault="001C76D5" w:rsidP="005A4E28">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72183EB" id="Group 345" o:spid="_x0000_s1037" style="position:absolute;left:0;text-align:left;margin-left:359.2pt;margin-top:65.1pt;width:114.3pt;height:57.6pt;z-index:251658241;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">
                <v:shape id="Text Box 346" o:spid="_x0000_s1038"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" fillcolor="white [3201]" strokeweight=".5pt">
                  <v:textbox>
                    <w:txbxContent>
                      <w:p w14:paraId="378B6241" w14:textId="65C70FA5" w:rsidR="001C76D5" w:rsidRPr="009D358F" w:rsidRDefault="001C76D5" w:rsidP="005A4E28">
                        <w:pPr>
                          <w:jc w:val="center"/>
                          <w:rPr>
                            <w:rFonts w:cs="Times New Roman"/>
                            <w:sz w:val="20"/>
                            <w:szCs w:val="20"/>
                          </w:rPr>
                        </w:pPr>
                        <w:r w:rsidRPr="009D358F">
                          <w:rPr>
                            <w:rFonts w:cs="Times New Roman"/>
                            <w:sz w:val="20"/>
                            <w:szCs w:val="20"/>
                          </w:rPr>
                          <w:t>202</w:t>
                        </w:r>
                        <w:r w:rsidR="00570411">
                          <w:rPr>
                            <w:rFonts w:cs="Times New Roman"/>
                            <w:sz w:val="20"/>
                            <w:szCs w:val="20"/>
                          </w:rPr>
                          <w:t>5</w:t>
                        </w:r>
                      </w:p>
                    </w:txbxContent>
                  </v:textbox>
                </v:shape>
                <v:shape id="Text Box 347" o:spid="_x0000_s1039"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" fillcolor="white [3201]" strokeweight=".5pt">
                  <v:textbox>
                    <w:txbxContent>
                      <w:p w14:paraId="79453652" w14:textId="2392126C" w:rsidR="001C76D5" w:rsidRPr="008210F0" w:rsidRDefault="00EC1E6A" w:rsidP="00EC1E6A">
                        <w:pPr>
                          <w:jc w:val="right"/>
                          <w:rPr>
                            <w:rFonts w:asciiTheme="majorBidi" w:hAnsiTheme="majorBidi" w:cstheme="majorBidi"/>
                            <w:sz w:val="28"/>
                            <w:szCs w:val="28"/>
                          </w:rPr>
                        </w:pPr>
                        <w:r w:rsidRPr="00EC1E6A">
                          <w:rPr>
                            <w:rFonts w:cs="Times New Roman"/>
                            <w:sz w:val="20"/>
                            <w:szCs w:val="20"/>
                          </w:rPr>
                          <w:t>25,560,937</w:t>
                        </w:r>
                      </w:p>
                    </w:txbxContent>
                  </v:textbox>
                </v:shape>
                <v:shape id="Text Box 348" o:spid="_x0000_s1040"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" fillcolor="white [3201]" strokeweight=".5pt">
                  <v:textbox>
                    <w:txbxContent>
                      <w:p w14:paraId="6F41D867" w14:textId="1E0940EC" w:rsidR="001C76D5" w:rsidRPr="009D358F" w:rsidRDefault="001C76D5" w:rsidP="005A4E28">
                        <w:pPr>
                          <w:jc w:val="center"/>
                          <w:rPr>
                            <w:rFonts w:cs="Times New Roman"/>
                            <w:sz w:val="20"/>
                            <w:szCs w:val="20"/>
                          </w:rPr>
                        </w:pPr>
                        <w:r w:rsidRPr="009D358F">
                          <w:rPr>
                            <w:rFonts w:cs="Times New Roman"/>
                            <w:sz w:val="20"/>
                            <w:szCs w:val="20"/>
                          </w:rPr>
                          <w:t>202</w:t>
                        </w:r>
                        <w:r w:rsidR="00570411">
                          <w:rPr>
                            <w:rFonts w:cs="Times New Roman"/>
                            <w:sz w:val="20"/>
                            <w:szCs w:val="20"/>
                          </w:rPr>
                          <w:t>4</w:t>
                        </w:r>
                      </w:p>
                    </w:txbxContent>
                  </v:textbox>
                </v:shape>
                <v:shape id="Text Box 349" o:spid="_x0000_s1041"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" fillcolor="#00338d" strokeweight=".5pt">
                  <v:textbox>
                    <w:txbxContent>
                      <w:p w14:paraId="4C17E7EB" w14:textId="77777777" w:rsidR="001C76D5" w:rsidRPr="009D358F" w:rsidRDefault="001C76D5" w:rsidP="005A4E28">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350" o:spid="_x0000_s1042"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" fillcolor="#00338d" strokeweight=".5pt">
                  <v:textbox>
                    <w:txbxContent>
                      <w:p w14:paraId="4C290FFE" w14:textId="77777777" w:rsidR="001C76D5" w:rsidRPr="009D358F" w:rsidRDefault="001C76D5" w:rsidP="005A4E28">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351" o:spid="_x0000_s1043"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" fillcolor="white [3201]" strokeweight=".5pt">
                  <v:textbox>
                    <w:txbxContent>
                      <w:p w14:paraId="67151B15" w14:textId="77777777" w:rsidR="000B2DF6" w:rsidRPr="009D358F" w:rsidRDefault="000B2DF6" w:rsidP="000B2DF6">
                        <w:pPr>
                          <w:jc w:val="right"/>
                          <w:rPr>
                            <w:rFonts w:cs="Times New Roman"/>
                            <w:sz w:val="20"/>
                            <w:szCs w:val="20"/>
                          </w:rPr>
                        </w:pPr>
                        <w:r w:rsidRPr="0068188A">
                          <w:rPr>
                            <w:rFonts w:cs="Times New Roman"/>
                            <w:sz w:val="20"/>
                            <w:szCs w:val="20"/>
                          </w:rPr>
                          <w:t>27,069,475</w:t>
                        </w:r>
                      </w:p>
                      <w:p w14:paraId="569217AC" w14:textId="44B8C265" w:rsidR="001C76D5" w:rsidRPr="009D358F" w:rsidRDefault="001C76D5" w:rsidP="00EF7200">
                        <w:pPr>
                          <w:jc w:val="right"/>
                          <w:rPr>
                            <w:rFonts w:cs="Times New Roman"/>
                            <w:sz w:val="20"/>
                            <w:szCs w:val="20"/>
                          </w:rPr>
                        </w:pPr>
                      </w:p>
                      <w:p w14:paraId="5E575325" w14:textId="748CBF41" w:rsidR="001C76D5" w:rsidRPr="009D358F" w:rsidRDefault="001C76D5" w:rsidP="005A4E28">
                        <w:pPr>
                          <w:jc w:val="right"/>
                          <w:rPr>
                            <w:rFonts w:cs="Times New Roman"/>
                            <w:sz w:val="20"/>
                            <w:szCs w:val="20"/>
                          </w:rPr>
                        </w:pPr>
                      </w:p>
                    </w:txbxContent>
                  </v:textbox>
                </v:shape>
              </v:group>
            </w:pict>
          </mc:Fallback>
        </mc:AlternateContent>
      </w:r>
      <w:r w:rsidRPr="00616857">
        <w:rPr>
          <w:rFonts w:cs="Times New Roman"/>
          <w:noProof/>
          <w:sz w:val="20"/>
          <w:szCs w:val="20"/>
        </w:rPr>
        <w:drawing>
          <wp:inline distT="0" distB="0" distL="0" distR="0" wp14:anchorId="1312060A" wp14:editId="2272CF21">
            <wp:extent cx="5779107" cy="3589020"/>
            <wp:effectExtent l="57150" t="0" r="47625" b="109220"/>
            <wp:docPr id="380" name="Chart 380"/>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265C4EB" w14:textId="77777777" w:rsidR="005A4E28" w:rsidRPr="00616857" w:rsidRDefault="005A4E28" w:rsidP="005A4E28">
      <w:pPr>
        <w:ind w:left="540" w:right="-45"/>
        <w:rPr>
          <w:rFonts w:cs="Times New Roman"/>
          <w:sz w:val="20"/>
          <w:szCs w:val="20"/>
        </w:rPr>
      </w:pPr>
      <w:r w:rsidRPr="00616857">
        <w:rPr>
          <w:rFonts w:cs="Times New Roman"/>
          <w:noProof/>
          <w:sz w:val="20"/>
          <w:szCs w:val="20"/>
        </w:rPr>
        <mc:AlternateContent>
          <mc:Choice Requires="wpg">
            <w:drawing>
              <wp:anchor distT="0" distB="0" distL="114300" distR="114300" simplePos="0" relativeHeight="251658242" behindDoc="0" locked="0" layoutInCell="1" allowOverlap="1" wp14:anchorId="5011F64B" wp14:editId="5C228DE3">
                <wp:simplePos x="0" y="0"/>
                <wp:positionH relativeFrom="column">
                  <wp:posOffset>532400</wp:posOffset>
                </wp:positionH>
                <wp:positionV relativeFrom="paragraph">
                  <wp:posOffset>126598</wp:posOffset>
                </wp:positionV>
                <wp:extent cx="5365113" cy="1647900"/>
                <wp:effectExtent l="0" t="0" r="0" b="0"/>
                <wp:wrapNone/>
                <wp:docPr id="356" name="Group 356"/>
                <wp:cNvGraphicFramePr/>
                <a:graphic xmlns:a="http://schemas.openxmlformats.org/drawingml/2006/main">
                  <a:graphicData uri="http://schemas.microsoft.com/office/word/2010/wordprocessingGroup">
                    <wpg:wgp>
                      <wpg:cNvGrpSpPr/>
                      <wpg:grpSpPr>
                        <a:xfrm>
                          <a:off x="0" y="0"/>
                          <a:ext cx="5365113" cy="1647900"/>
                          <a:chOff x="0" y="292033"/>
                          <a:chExt cx="5365800" cy="1648471"/>
                        </a:xfrm>
                      </wpg:grpSpPr>
                      <wpg:grpSp>
                        <wpg:cNvPr id="357" name="Group 357"/>
                        <wpg:cNvGrpSpPr/>
                        <wpg:grpSpPr>
                          <a:xfrm>
                            <a:off x="2926080" y="1208598"/>
                            <a:ext cx="274302" cy="210292"/>
                            <a:chOff x="0" y="0"/>
                            <a:chExt cx="558319" cy="462512"/>
                          </a:xfrm>
                        </wpg:grpSpPr>
                        <wpg:grpSp>
                          <wpg:cNvPr id="358" name="Group 358"/>
                          <wpg:cNvGrpSpPr/>
                          <wpg:grpSpPr>
                            <a:xfrm>
                              <a:off x="317840" y="156475"/>
                              <a:ext cx="240479" cy="306037"/>
                              <a:chOff x="0" y="0"/>
                              <a:chExt cx="240479" cy="306037"/>
                            </a:xfrm>
                          </wpg:grpSpPr>
                          <wps:wsp>
                            <wps:cNvPr id="359"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s:wsp>
                            <wps:cNvPr id="360"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s:wsp>
                          <wps:cNvPr id="361"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g:grpSp>
                        <wpg:cNvPr id="362" name="Group 362"/>
                        <wpg:cNvGrpSpPr/>
                        <wpg:grpSpPr>
                          <a:xfrm>
                            <a:off x="0" y="292033"/>
                            <a:ext cx="5365800" cy="1648471"/>
                            <a:chOff x="0" y="292033"/>
                            <a:chExt cx="5365800" cy="1648471"/>
                          </a:xfrm>
                        </wpg:grpSpPr>
                        <wpg:grpSp>
                          <wpg:cNvPr id="363" name="Group 363"/>
                          <wpg:cNvGrpSpPr/>
                          <wpg:grpSpPr>
                            <a:xfrm>
                              <a:off x="1627935" y="876273"/>
                              <a:ext cx="2109343" cy="942876"/>
                              <a:chOff x="-67515" y="-27"/>
                              <a:chExt cx="2109343" cy="942876"/>
                            </a:xfrm>
                          </wpg:grpSpPr>
                          <wpg:grpSp>
                            <wpg:cNvPr id="364" name="Group 364"/>
                            <wpg:cNvGrpSpPr/>
                            <wpg:grpSpPr>
                              <a:xfrm>
                                <a:off x="219544" y="482355"/>
                                <a:ext cx="1513741" cy="147"/>
                                <a:chOff x="-66206" y="-245"/>
                                <a:chExt cx="1513741" cy="147"/>
                              </a:xfrm>
                            </wpg:grpSpPr>
                            <wps:wsp>
                              <wps:cNvPr id="365" name="Straight Connector 19"/>
                              <wps:cNvCnPr>
                                <a:cxnSpLocks/>
                              </wps:cNvCnPr>
                              <wps:spPr>
                                <a:xfrm>
                                  <a:off x="1261735" y="-245"/>
                                  <a:ext cx="1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6" name="Straight Connector 19"/>
                              <wps:cNvCnPr>
                                <a:cxnSpLocks/>
                              </wps:cNvCnPr>
                              <wps:spPr>
                                <a:xfrm>
                                  <a:off x="-66206"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67" name="Group 367"/>
                            <wpg:cNvGrpSpPr/>
                            <wpg:grpSpPr>
                              <a:xfrm>
                                <a:off x="-67515" y="-27"/>
                                <a:ext cx="2109343" cy="0"/>
                                <a:chOff x="-67515" y="-27"/>
                                <a:chExt cx="2109343" cy="0"/>
                              </a:xfrm>
                            </wpg:grpSpPr>
                            <wps:wsp>
                              <wps:cNvPr id="368" name="Straight Connector 19"/>
                              <wps:cNvCnPr>
                                <a:cxnSpLocks/>
                              </wps:cNvCnPr>
                              <wps:spPr>
                                <a:xfrm>
                                  <a:off x="1469701" y="-27"/>
                                  <a:ext cx="572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9"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70" name="Group 370"/>
                            <wpg:cNvGrpSpPr/>
                            <wpg:grpSpPr>
                              <a:xfrm>
                                <a:off x="219543" y="941730"/>
                                <a:ext cx="1514146" cy="1119"/>
                                <a:chOff x="-59857" y="-61570"/>
                                <a:chExt cx="1514146" cy="1119"/>
                              </a:xfrm>
                            </wpg:grpSpPr>
                            <wps:wsp>
                              <wps:cNvPr id="371" name="Straight Connector 19"/>
                              <wps:cNvCnPr>
                                <a:cxnSpLocks/>
                              </wps:cNvCnPr>
                              <wps:spPr>
                                <a:xfrm>
                                  <a:off x="935509" y="-60451"/>
                                  <a:ext cx="5187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2" name="Straight Connector 19"/>
                              <wps:cNvCnPr>
                                <a:cxnSpLocks/>
                              </wps:cNvCnPr>
                              <wps:spPr>
                                <a:xfrm>
                                  <a:off x="-59857"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373" name="Group 373"/>
                          <wpg:cNvGrpSpPr/>
                          <wpg:grpSpPr>
                            <a:xfrm>
                              <a:off x="0" y="292033"/>
                              <a:ext cx="5365800" cy="1648471"/>
                              <a:chOff x="0" y="193630"/>
                              <a:chExt cx="5480378" cy="1648629"/>
                            </a:xfrm>
                          </wpg:grpSpPr>
                          <wps:wsp>
                            <wps:cNvPr id="374" name="TextBox 15"/>
                            <wps:cNvSpPr txBox="1"/>
                            <wps:spPr>
                              <a:xfrm>
                                <a:off x="2144265" y="1110366"/>
                                <a:ext cx="887730" cy="297384"/>
                              </a:xfrm>
                              <a:prstGeom prst="rect">
                                <a:avLst/>
                              </a:prstGeom>
                              <a:noFill/>
                            </wps:spPr>
                            <wps:txbx>
                              <w:txbxContent>
                                <w:p w14:paraId="571DA468" w14:textId="77777777" w:rsidR="001C76D5" w:rsidRPr="0095105E" w:rsidRDefault="001C76D5" w:rsidP="005A4E28">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375" name="TextBox 14"/>
                            <wps:cNvSpPr txBox="1"/>
                            <wps:spPr>
                              <a:xfrm>
                                <a:off x="2284411" y="633353"/>
                                <a:ext cx="658125" cy="344584"/>
                              </a:xfrm>
                              <a:prstGeom prst="rect">
                                <a:avLst/>
                              </a:prstGeom>
                              <a:noFill/>
                            </wps:spPr>
                            <wps:txbx>
                              <w:txbxContent>
                                <w:p w14:paraId="27390E30" w14:textId="77777777" w:rsidR="001C76D5" w:rsidRPr="0095105E" w:rsidRDefault="001C76D5" w:rsidP="005A4E28">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52E20A33" w14:textId="77777777" w:rsidR="001C76D5" w:rsidRPr="007F7F52" w:rsidRDefault="001C76D5" w:rsidP="005A4E28">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376" name="Group 376"/>
                            <wpg:cNvGrpSpPr/>
                            <wpg:grpSpPr>
                              <a:xfrm>
                                <a:off x="0" y="193630"/>
                                <a:ext cx="5480378" cy="325599"/>
                                <a:chOff x="0" y="193630"/>
                                <a:chExt cx="5480378" cy="325599"/>
                              </a:xfrm>
                            </wpg:grpSpPr>
                            <wps:wsp>
                              <wps:cNvPr id="377" name="TextBox 6"/>
                              <wps:cNvSpPr txBox="1"/>
                              <wps:spPr>
                                <a:xfrm>
                                  <a:off x="3466158" y="193630"/>
                                  <a:ext cx="2014220" cy="325506"/>
                                </a:xfrm>
                                <a:prstGeom prst="rect">
                                  <a:avLst/>
                                </a:prstGeom>
                                <a:noFill/>
                              </wps:spPr>
                              <wps:txbx>
                                <w:txbxContent>
                                  <w:p w14:paraId="44AE1A4C" w14:textId="798A6A39" w:rsidR="001C76D5" w:rsidRPr="00961EA6" w:rsidRDefault="001C76D5" w:rsidP="005A4E28">
                                    <w:pPr>
                                      <w:spacing w:after="120"/>
                                      <w:jc w:val="center"/>
                                      <w:rPr>
                                        <w:rFonts w:cstheme="minorBidi"/>
                                        <w:color w:val="000000" w:themeColor="text1"/>
                                        <w:kern w:val="24"/>
                                        <w:sz w:val="20"/>
                                        <w:szCs w:val="20"/>
                                      </w:rPr>
                                    </w:pPr>
                                    <w:r w:rsidRPr="0032167B">
                                      <w:rPr>
                                        <w:rFonts w:cs="Times New Roman"/>
                                        <w:color w:val="000000" w:themeColor="text1"/>
                                        <w:kern w:val="24"/>
                                        <w:sz w:val="20"/>
                                        <w:szCs w:val="20"/>
                                      </w:rPr>
                                      <w:t>202</w:t>
                                    </w:r>
                                    <w:r w:rsidR="00570411">
                                      <w:rPr>
                                        <w:rFonts w:cs="Times New Roman"/>
                                        <w:color w:val="000000" w:themeColor="text1"/>
                                        <w:kern w:val="24"/>
                                        <w:sz w:val="20"/>
                                        <w:szCs w:val="20"/>
                                      </w:rPr>
                                      <w:t>4</w:t>
                                    </w:r>
                                  </w:p>
                                </w:txbxContent>
                              </wps:txbx>
                              <wps:bodyPr wrap="square" lIns="54610" tIns="54610" rIns="54610" bIns="54610" rtlCol="0">
                                <a:noAutofit/>
                              </wps:bodyPr>
                            </wps:wsp>
                            <wps:wsp>
                              <wps:cNvPr id="378" name="TextBox 6"/>
                              <wps:cNvSpPr txBox="1"/>
                              <wps:spPr>
                                <a:xfrm>
                                  <a:off x="0" y="194109"/>
                                  <a:ext cx="2014220" cy="325120"/>
                                </a:xfrm>
                                <a:prstGeom prst="rect">
                                  <a:avLst/>
                                </a:prstGeom>
                                <a:noFill/>
                              </wps:spPr>
                              <wps:txbx>
                                <w:txbxContent>
                                  <w:p w14:paraId="6633B24B" w14:textId="4AB65235" w:rsidR="001C76D5" w:rsidRPr="0032167B" w:rsidRDefault="001C76D5" w:rsidP="005A4E28">
                                    <w:pPr>
                                      <w:spacing w:after="120"/>
                                      <w:jc w:val="center"/>
                                      <w:rPr>
                                        <w:rFonts w:cs="Times New Roman"/>
                                        <w:color w:val="000000" w:themeColor="text1"/>
                                        <w:kern w:val="24"/>
                                        <w:sz w:val="20"/>
                                        <w:szCs w:val="20"/>
                                      </w:rPr>
                                    </w:pPr>
                                    <w:r w:rsidRPr="009A4794">
                                      <w:rPr>
                                        <w:rFonts w:cs="Times New Roman"/>
                                        <w:color w:val="000000" w:themeColor="text1"/>
                                        <w:kern w:val="24"/>
                                        <w:sz w:val="20"/>
                                        <w:szCs w:val="20"/>
                                      </w:rPr>
                                      <w:t>202</w:t>
                                    </w:r>
                                    <w:r w:rsidR="00570411">
                                      <w:rPr>
                                        <w:rFonts w:cs="Times New Roman"/>
                                        <w:color w:val="000000" w:themeColor="text1"/>
                                        <w:kern w:val="24"/>
                                        <w:sz w:val="20"/>
                                        <w:szCs w:val="20"/>
                                      </w:rPr>
                                      <w:t>5</w:t>
                                    </w:r>
                                  </w:p>
                                </w:txbxContent>
                              </wps:txbx>
                              <wps:bodyPr wrap="square" lIns="54610" tIns="54610" rIns="54610" bIns="54610" rtlCol="0">
                                <a:noAutofit/>
                              </wps:bodyPr>
                            </wps:wsp>
                          </wpg:grpSp>
                          <wps:wsp>
                            <wps:cNvPr id="379" name="TextBox 18"/>
                            <wps:cNvSpPr txBox="1"/>
                            <wps:spPr>
                              <a:xfrm>
                                <a:off x="2531001" y="1580614"/>
                                <a:ext cx="457883" cy="261645"/>
                              </a:xfrm>
                              <a:prstGeom prst="rect">
                                <a:avLst/>
                              </a:prstGeom>
                              <a:noFill/>
                            </wps:spPr>
                            <wps:txbx>
                              <w:txbxContent>
                                <w:p w14:paraId="684BDB88" w14:textId="77777777" w:rsidR="001C76D5" w:rsidRPr="00387732" w:rsidRDefault="001C76D5" w:rsidP="005A4E28">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4131ED03" w14:textId="77777777" w:rsidR="001C76D5" w:rsidRPr="00387732" w:rsidRDefault="001C76D5" w:rsidP="005A4E28">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wgp>
                  </a:graphicData>
                </a:graphic>
              </wp:anchor>
            </w:drawing>
          </mc:Choice>
          <mc:Fallback>
            <w:pict>
              <v:group w14:anchorId="5011F64B" id="Group 356" o:spid="_x0000_s1044" style="position:absolute;left:0;text-align:left;margin-left:41.9pt;margin-top:9.95pt;width:422.45pt;height:129.75pt;z-index:251658242" coordorigin=",2920" coordsize="53658,16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">
                <v:group id="Group 357" o:spid="_x0000_s1045"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">
                  <v:group id="Group 358" o:spid="_x0000_s1046"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shape id="Freeform 39" o:spid="_x0000_s1047"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" path="m310,86l356,10r,l352,6,348,2,342,r-4,l18,r,l14,,8,2,4,6,,10,46,86r264,xe" fillcolor="black [3213]" stroked="f">
                      <v:path arrowok="t" o:connecttype="custom" o:connectlocs="310,86;356,10;356,10;352,6;348,2;342,0;338,0;18,0;18,0;14,0;8,2;4,6;0,10;46,86;310,86" o:connectangles="0,0,0,0,0,0,0,0,0,0,0,0,0,0,0"/>
                    </v:shape>
                    <v:shape id="Freeform 40" o:spid="_x0000_s1048"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black [3213]"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49"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black [3213]"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362" o:spid="_x0000_s1050"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">
                  <v:group id="Group 363" o:spid="_x0000_s1051" style="position:absolute;left:16279;top:8762;width:21093;height:9429" coordorigin="-675" coordsize="21093,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">
                    <v:group id="Group 364" o:spid="_x0000_s1052" style="position:absolute;left:2195;top:4823;width:15137;height:2" coordorigin="-662,-2" coordsize="15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">
                      <v:line id="Straight Connector 19" o:spid="_x0000_s1053" style="position:absolute;visibility:visible;mso-wrap-style:square" from="12617,-2" to="14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" strokecolor="black [3213]">
                        <o:lock v:ext="edit" shapetype="f"/>
                      </v:line>
                      <v:line id="Straight Connector 19" o:spid="_x0000_s1054" style="position:absolute;visibility:visible;mso-wrap-style:square" from="-662,0" to="1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" strokecolor="black [3213]">
                        <o:lock v:ext="edit" shapetype="f"/>
                      </v:line>
                    </v:group>
                    <v:group id="Group 367" o:spid="_x0000_s1055" style="position:absolute;left:-675;width:21093;height:0" coordorigin="-675" coordsize="21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">
                      <v:line id="Straight Connector 19" o:spid="_x0000_s1056" style="position:absolute;visibility:visible;mso-wrap-style:square" from="14697,0" to="20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" strokecolor="black [3213]">
                        <o:lock v:ext="edit" shapetype="f"/>
                      </v:line>
                      <v:line id="Straight Connector 19" o:spid="_x0000_s1057"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" strokecolor="black [3213]">
                        <o:lock v:ext="edit" shapetype="f"/>
                      </v:line>
                    </v:group>
                    <v:group id="Group 370" o:spid="_x0000_s1058" style="position:absolute;left:2195;top:9417;width:15141;height:11" coordorigin="-598,-615" coordsize="1514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">
                      <v:line id="Straight Connector 19" o:spid="_x0000_s1059" style="position:absolute;visibility:visible;mso-wrap-style:square" from="9355,-604" to="1454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" strokecolor="black [3213]">
                        <o:lock v:ext="edit" shapetype="f"/>
                      </v:line>
                      <v:line id="Straight Connector 19" o:spid="_x0000_s1060" style="position:absolute;visibility:visible;mso-wrap-style:square" from="-598,-615" to="5273,-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" strokecolor="black [3213]">
                        <o:lock v:ext="edit" shapetype="f"/>
                      </v:line>
                    </v:group>
                  </v:group>
                  <v:group id="Group 373" o:spid="_x0000_s1061" style="position:absolute;top:2920;width:53658;height:16485" coordorigin=",1936" coordsize="54803,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">
                    <v:shape id="TextBox 15" o:spid="_x0000_s1062"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" filled="f" stroked="f">
                      <v:textbox inset="4.3pt,4.3pt,4.3pt,4.3pt">
                        <w:txbxContent>
                          <w:p w14:paraId="571DA468" w14:textId="77777777" w:rsidR="001C76D5" w:rsidRPr="0095105E" w:rsidRDefault="001C76D5" w:rsidP="005A4E28">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063"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" filled="f" stroked="f">
                      <v:textbox inset="4.3pt,4.3pt,4.3pt,4.3pt">
                        <w:txbxContent>
                          <w:p w14:paraId="27390E30" w14:textId="77777777" w:rsidR="001C76D5" w:rsidRPr="0095105E" w:rsidRDefault="001C76D5" w:rsidP="005A4E28">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52E20A33" w14:textId="77777777" w:rsidR="001C76D5" w:rsidRPr="007F7F52" w:rsidRDefault="001C76D5" w:rsidP="005A4E28">
                            <w:pPr>
                              <w:spacing w:after="120"/>
                              <w:jc w:val="center"/>
                              <w:rPr>
                                <w:rFonts w:cs="Times New Roman"/>
                                <w:color w:val="000000" w:themeColor="text1"/>
                                <w:kern w:val="24"/>
                                <w:sz w:val="16"/>
                                <w:szCs w:val="16"/>
                              </w:rPr>
                            </w:pPr>
                          </w:p>
                        </w:txbxContent>
                      </v:textbox>
                    </v:shape>
                    <v:group id="Group 376" o:spid="_x0000_s1064" style="position:absolute;top:1936;width:54803;height:3256" coordorigin=",1936" coordsize="54803,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">
                      <v:shape id="TextBox 6" o:spid="_x0000_s1065"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" filled="f" stroked="f">
                        <v:textbox inset="4.3pt,4.3pt,4.3pt,4.3pt">
                          <w:txbxContent>
                            <w:p w14:paraId="44AE1A4C" w14:textId="798A6A39" w:rsidR="001C76D5" w:rsidRPr="00961EA6" w:rsidRDefault="001C76D5" w:rsidP="005A4E28">
                              <w:pPr>
                                <w:spacing w:after="120"/>
                                <w:jc w:val="center"/>
                                <w:rPr>
                                  <w:rFonts w:cstheme="minorBidi"/>
                                  <w:color w:val="000000" w:themeColor="text1"/>
                                  <w:kern w:val="24"/>
                                  <w:sz w:val="20"/>
                                  <w:szCs w:val="20"/>
                                </w:rPr>
                              </w:pPr>
                              <w:r w:rsidRPr="0032167B">
                                <w:rPr>
                                  <w:rFonts w:cs="Times New Roman"/>
                                  <w:color w:val="000000" w:themeColor="text1"/>
                                  <w:kern w:val="24"/>
                                  <w:sz w:val="20"/>
                                  <w:szCs w:val="20"/>
                                </w:rPr>
                                <w:t>202</w:t>
                              </w:r>
                              <w:r w:rsidR="00570411">
                                <w:rPr>
                                  <w:rFonts w:cs="Times New Roman"/>
                                  <w:color w:val="000000" w:themeColor="text1"/>
                                  <w:kern w:val="24"/>
                                  <w:sz w:val="20"/>
                                  <w:szCs w:val="20"/>
                                </w:rPr>
                                <w:t>4</w:t>
                              </w:r>
                            </w:p>
                          </w:txbxContent>
                        </v:textbox>
                      </v:shape>
                      <v:shape id="TextBox 6" o:spid="_x0000_s1066"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" filled="f" stroked="f">
                        <v:textbox inset="4.3pt,4.3pt,4.3pt,4.3pt">
                          <w:txbxContent>
                            <w:p w14:paraId="6633B24B" w14:textId="4AB65235" w:rsidR="001C76D5" w:rsidRPr="0032167B" w:rsidRDefault="001C76D5" w:rsidP="005A4E28">
                              <w:pPr>
                                <w:spacing w:after="120"/>
                                <w:jc w:val="center"/>
                                <w:rPr>
                                  <w:rFonts w:cs="Times New Roman"/>
                                  <w:color w:val="000000" w:themeColor="text1"/>
                                  <w:kern w:val="24"/>
                                  <w:sz w:val="20"/>
                                  <w:szCs w:val="20"/>
                                </w:rPr>
                              </w:pPr>
                              <w:r w:rsidRPr="009A4794">
                                <w:rPr>
                                  <w:rFonts w:cs="Times New Roman"/>
                                  <w:color w:val="000000" w:themeColor="text1"/>
                                  <w:kern w:val="24"/>
                                  <w:sz w:val="20"/>
                                  <w:szCs w:val="20"/>
                                </w:rPr>
                                <w:t>202</w:t>
                              </w:r>
                              <w:r w:rsidR="00570411">
                                <w:rPr>
                                  <w:rFonts w:cs="Times New Roman"/>
                                  <w:color w:val="000000" w:themeColor="text1"/>
                                  <w:kern w:val="24"/>
                                  <w:sz w:val="20"/>
                                  <w:szCs w:val="20"/>
                                </w:rPr>
                                <w:t>5</w:t>
                              </w:r>
                            </w:p>
                          </w:txbxContent>
                        </v:textbox>
                      </v:shape>
                    </v:group>
                    <v:shape id="TextBox 18" o:spid="_x0000_s1067" type="#_x0000_t202" style="position:absolute;left:25310;top:15806;width:457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" filled="f" stroked="f">
                      <v:textbox inset="4.3pt,4.3pt,4.3pt,4.3pt">
                        <w:txbxContent>
                          <w:p w14:paraId="684BDB88" w14:textId="77777777" w:rsidR="001C76D5" w:rsidRPr="00387732" w:rsidRDefault="001C76D5" w:rsidP="005A4E28">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4131ED03" w14:textId="77777777" w:rsidR="001C76D5" w:rsidRPr="00387732" w:rsidRDefault="001C76D5" w:rsidP="005A4E28">
                            <w:pPr>
                              <w:spacing w:after="120"/>
                              <w:jc w:val="center"/>
                              <w:rPr>
                                <w:rFonts w:cs="Times New Roman"/>
                                <w:color w:val="000000" w:themeColor="text1"/>
                                <w:kern w:val="24"/>
                                <w:sz w:val="20"/>
                                <w:szCs w:val="20"/>
                              </w:rPr>
                            </w:pPr>
                          </w:p>
                        </w:txbxContent>
                      </v:textbox>
                    </v:shape>
                  </v:group>
                </v:group>
              </v:group>
            </w:pict>
          </mc:Fallback>
        </mc:AlternateContent>
      </w:r>
    </w:p>
    <w:p w14:paraId="35402059" w14:textId="77777777" w:rsidR="005A4E28" w:rsidRPr="00616857" w:rsidRDefault="005A4E28" w:rsidP="005A4E28">
      <w:pPr>
        <w:ind w:left="540" w:right="-45"/>
        <w:rPr>
          <w:rFonts w:cs="Times New Roman"/>
          <w:sz w:val="20"/>
          <w:szCs w:val="20"/>
        </w:rPr>
      </w:pPr>
      <w:r w:rsidRPr="00616857">
        <w:rPr>
          <w:rFonts w:hint="cs"/>
          <w:noProof/>
        </w:rPr>
        <w:drawing>
          <wp:anchor distT="0" distB="0" distL="114300" distR="114300" simplePos="0" relativeHeight="251658240" behindDoc="1" locked="0" layoutInCell="1" allowOverlap="1" wp14:anchorId="34AA13DC" wp14:editId="2F40F7E5">
            <wp:simplePos x="0" y="0"/>
            <wp:positionH relativeFrom="column">
              <wp:posOffset>3589126</wp:posOffset>
            </wp:positionH>
            <wp:positionV relativeFrom="paragraph">
              <wp:posOffset>69850</wp:posOffset>
            </wp:positionV>
            <wp:extent cx="2638425" cy="2447925"/>
            <wp:effectExtent l="57150" t="0" r="47625" b="104775"/>
            <wp:wrapTight wrapText="bothSides">
              <wp:wrapPolygon edited="0">
                <wp:start x="-468" y="0"/>
                <wp:lineTo x="-468" y="22356"/>
                <wp:lineTo x="21834" y="22356"/>
                <wp:lineTo x="21834" y="0"/>
                <wp:lineTo x="-468" y="0"/>
              </wp:wrapPolygon>
            </wp:wrapTight>
            <wp:docPr id="185" name="Chart 18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margin">
              <wp14:pctWidth>0</wp14:pctWidth>
            </wp14:sizeRelH>
            <wp14:sizeRelV relativeFrom="margin">
              <wp14:pctHeight>0</wp14:pctHeight>
            </wp14:sizeRelV>
          </wp:anchor>
        </w:drawing>
      </w:r>
    </w:p>
    <w:p w14:paraId="5A5A4011" w14:textId="1C305BE4" w:rsidR="005A4E28" w:rsidRPr="00E7782E" w:rsidRDefault="005A4E28" w:rsidP="00E7782E">
      <w:pPr>
        <w:tabs>
          <w:tab w:val="left" w:pos="540"/>
        </w:tabs>
        <w:ind w:left="540" w:right="-45"/>
        <w:jc w:val="both"/>
        <w:rPr>
          <w:rFonts w:asciiTheme="majorBidi" w:hAnsiTheme="majorBidi" w:cstheme="majorBidi"/>
          <w:sz w:val="30"/>
          <w:szCs w:val="30"/>
          <w:cs/>
        </w:rPr>
        <w:sectPr w:rsidR="005A4E28" w:rsidRPr="00E7782E" w:rsidSect="00AB0F15">
          <w:pgSz w:w="11909" w:h="16834" w:code="9"/>
          <w:pgMar w:top="691" w:right="1152" w:bottom="576" w:left="1152" w:header="720" w:footer="720" w:gutter="0"/>
          <w:paperSrc w:first="15" w:other="15"/>
          <w:cols w:space="720"/>
          <w:noEndnote/>
          <w:docGrid w:linePitch="299"/>
        </w:sectPr>
      </w:pPr>
      <w:r w:rsidRPr="00616857">
        <w:rPr>
          <w:rFonts w:cstheme="minorBidi"/>
          <w:noProof/>
          <w:szCs w:val="22"/>
          <w:shd w:val="clear" w:color="auto" w:fill="FFFFFF"/>
        </w:rPr>
        <w:drawing>
          <wp:anchor distT="0" distB="0" distL="114300" distR="114300" simplePos="0" relativeHeight="251658246" behindDoc="0" locked="0" layoutInCell="1" allowOverlap="1" wp14:anchorId="5B206825" wp14:editId="054836E0">
            <wp:simplePos x="0" y="0"/>
            <wp:positionH relativeFrom="column">
              <wp:posOffset>3499105</wp:posOffset>
            </wp:positionH>
            <wp:positionV relativeFrom="paragraph">
              <wp:posOffset>273877</wp:posOffset>
            </wp:positionV>
            <wp:extent cx="98703" cy="217671"/>
            <wp:effectExtent l="0" t="0" r="0" b="0"/>
            <wp:wrapNone/>
            <wp:docPr id="27" name="Picture 27" descr="Fo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Picture 337"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0" y="0"/>
                      <a:ext cx="98703" cy="217671"/>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616857">
        <w:rPr>
          <w:rFonts w:cstheme="minorBidi"/>
          <w:noProof/>
          <w:szCs w:val="22"/>
          <w:shd w:val="clear" w:color="auto" w:fill="FFFFFF"/>
        </w:rPr>
        <w:drawing>
          <wp:anchor distT="0" distB="0" distL="114300" distR="114300" simplePos="0" relativeHeight="251658245" behindDoc="0" locked="0" layoutInCell="1" allowOverlap="1" wp14:anchorId="3E6DE446" wp14:editId="18DB346A">
            <wp:simplePos x="0" y="0"/>
            <wp:positionH relativeFrom="column">
              <wp:posOffset>3360420</wp:posOffset>
            </wp:positionH>
            <wp:positionV relativeFrom="paragraph">
              <wp:posOffset>348615</wp:posOffset>
            </wp:positionV>
            <wp:extent cx="123105" cy="142240"/>
            <wp:effectExtent l="0" t="0" r="0" b="0"/>
            <wp:wrapNone/>
            <wp:docPr id="25" name="Picture 25" descr="Fo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Picture 336"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0" y="0"/>
                      <a:ext cx="123105" cy="142240"/>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616857">
        <w:rPr>
          <w:rFonts w:hint="cs"/>
          <w:noProof/>
        </w:rPr>
        <w:drawing>
          <wp:anchor distT="0" distB="0" distL="114300" distR="114300" simplePos="0" relativeHeight="251658244" behindDoc="1" locked="0" layoutInCell="1" allowOverlap="1" wp14:anchorId="2C7677F6" wp14:editId="57E4EDB6">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381" name="Chart 38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r w:rsidRPr="00616857">
        <w:rPr>
          <w:rFonts w:cs="Times New Roman"/>
          <w:noProof/>
          <w:sz w:val="20"/>
          <w:szCs w:val="20"/>
        </w:rPr>
        <w:drawing>
          <wp:inline distT="0" distB="0" distL="0" distR="0" wp14:anchorId="048034B0" wp14:editId="1B06605F">
            <wp:extent cx="2445626" cy="2451538"/>
            <wp:effectExtent l="57150" t="0" r="50165" b="120650"/>
            <wp:docPr id="382" name="Chart 38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Pr="00616857">
        <w:rPr>
          <w:rFonts w:asciiTheme="majorBidi" w:hAnsiTheme="majorBidi" w:cstheme="majorBidi"/>
          <w:sz w:val="30"/>
          <w:szCs w:val="30"/>
        </w:rPr>
        <w:t xml:space="preserve">  </w:t>
      </w:r>
    </w:p>
    <w:tbl>
      <w:tblPr>
        <w:tblW w:w="15925" w:type="dxa"/>
        <w:jc w:val="center"/>
        <w:tblLayout w:type="fixed"/>
        <w:tblCellMar>
          <w:left w:w="79" w:type="dxa"/>
          <w:right w:w="79" w:type="dxa"/>
        </w:tblCellMar>
        <w:tblLook w:val="0000" w:firstRow="0" w:lastRow="0" w:firstColumn="0" w:lastColumn="0" w:noHBand="0" w:noVBand="0"/>
      </w:tblPr>
      <w:tblGrid>
        <w:gridCol w:w="2520"/>
        <w:gridCol w:w="991"/>
        <w:gridCol w:w="178"/>
        <w:gridCol w:w="955"/>
        <w:gridCol w:w="178"/>
        <w:gridCol w:w="848"/>
        <w:gridCol w:w="178"/>
        <w:gridCol w:w="958"/>
        <w:gridCol w:w="178"/>
        <w:gridCol w:w="956"/>
        <w:gridCol w:w="178"/>
        <w:gridCol w:w="956"/>
        <w:gridCol w:w="178"/>
        <w:gridCol w:w="1065"/>
        <w:gridCol w:w="178"/>
        <w:gridCol w:w="959"/>
        <w:gridCol w:w="178"/>
        <w:gridCol w:w="850"/>
        <w:gridCol w:w="184"/>
        <w:gridCol w:w="809"/>
        <w:gridCol w:w="178"/>
        <w:gridCol w:w="1017"/>
        <w:gridCol w:w="186"/>
        <w:gridCol w:w="1069"/>
      </w:tblGrid>
      <w:tr w:rsidR="0012423E" w:rsidRPr="00616857" w14:paraId="518D8729" w14:textId="77777777" w:rsidTr="00237E7D">
        <w:trPr>
          <w:cantSplit/>
          <w:tblHeader/>
          <w:jc w:val="center"/>
        </w:trPr>
        <w:tc>
          <w:tcPr>
            <w:tcW w:w="15925" w:type="dxa"/>
            <w:gridSpan w:val="24"/>
          </w:tcPr>
          <w:p w14:paraId="0256A891" w14:textId="414DFE32" w:rsidR="0012423E" w:rsidRPr="00616857" w:rsidRDefault="0012423E" w:rsidP="0094798A">
            <w:pPr>
              <w:pStyle w:val="acctmergecolhdg"/>
              <w:spacing w:line="240" w:lineRule="atLeast"/>
              <w:rPr>
                <w:sz w:val="18"/>
                <w:szCs w:val="18"/>
              </w:rPr>
            </w:pPr>
            <w:r w:rsidRPr="00241DF1">
              <w:rPr>
                <w:sz w:val="17"/>
                <w:szCs w:val="17"/>
              </w:rPr>
              <w:lastRenderedPageBreak/>
              <w:t>Consolidated financial statements</w:t>
            </w:r>
            <w:r w:rsidRPr="00616857">
              <w:rPr>
                <w:i/>
                <w:iCs/>
                <w:sz w:val="20"/>
              </w:rPr>
              <w:t xml:space="preserve">   </w:t>
            </w:r>
          </w:p>
        </w:tc>
      </w:tr>
      <w:tr w:rsidR="0012423E" w:rsidRPr="00616857" w14:paraId="7835B94D" w14:textId="77777777" w:rsidTr="00237E7D">
        <w:trPr>
          <w:cantSplit/>
          <w:tblHeader/>
          <w:jc w:val="center"/>
        </w:trPr>
        <w:tc>
          <w:tcPr>
            <w:tcW w:w="2520" w:type="dxa"/>
          </w:tcPr>
          <w:p w14:paraId="6EBB9267" w14:textId="77777777" w:rsidR="0012423E" w:rsidRPr="00616857" w:rsidRDefault="0012423E" w:rsidP="0012423E">
            <w:pPr>
              <w:pStyle w:val="acctfourfigures"/>
              <w:shd w:val="clear" w:color="auto" w:fill="FFFFFF"/>
              <w:spacing w:line="240" w:lineRule="atLeast"/>
              <w:ind w:right="-79"/>
              <w:rPr>
                <w:i/>
                <w:iCs/>
                <w:sz w:val="20"/>
              </w:rPr>
            </w:pPr>
          </w:p>
        </w:tc>
        <w:tc>
          <w:tcPr>
            <w:tcW w:w="2124" w:type="dxa"/>
            <w:gridSpan w:val="3"/>
          </w:tcPr>
          <w:p w14:paraId="2CEC616C" w14:textId="12015215" w:rsidR="0012423E" w:rsidRPr="00616857" w:rsidRDefault="0012423E" w:rsidP="0012423E">
            <w:pPr>
              <w:pStyle w:val="acctmergecolhdg"/>
              <w:tabs>
                <w:tab w:val="left" w:pos="345"/>
                <w:tab w:val="center" w:pos="984"/>
                <w:tab w:val="right" w:pos="1884"/>
              </w:tabs>
              <w:spacing w:line="240" w:lineRule="atLeast"/>
              <w:jc w:val="left"/>
              <w:rPr>
                <w:sz w:val="18"/>
                <w:szCs w:val="18"/>
              </w:rPr>
            </w:pPr>
            <w:r w:rsidRPr="00616857">
              <w:rPr>
                <w:sz w:val="18"/>
                <w:szCs w:val="18"/>
              </w:rPr>
              <w:tab/>
            </w:r>
            <w:r w:rsidRPr="00616857">
              <w:rPr>
                <w:sz w:val="18"/>
                <w:szCs w:val="18"/>
              </w:rPr>
              <w:tab/>
              <w:t xml:space="preserve">Segment </w:t>
            </w:r>
            <w:r w:rsidR="00F64D0D" w:rsidRPr="00F64D0D">
              <w:rPr>
                <w:sz w:val="18"/>
                <w:szCs w:val="18"/>
                <w:lang w:val="en-US"/>
              </w:rPr>
              <w:t>1</w:t>
            </w:r>
            <w:r w:rsidRPr="00616857">
              <w:rPr>
                <w:sz w:val="18"/>
                <w:szCs w:val="18"/>
              </w:rPr>
              <w:tab/>
            </w:r>
          </w:p>
        </w:tc>
        <w:tc>
          <w:tcPr>
            <w:tcW w:w="178" w:type="dxa"/>
          </w:tcPr>
          <w:p w14:paraId="03622436" w14:textId="77777777" w:rsidR="0012423E" w:rsidRPr="00616857" w:rsidRDefault="0012423E" w:rsidP="0012423E">
            <w:pPr>
              <w:pStyle w:val="acctmergecolhdg"/>
              <w:spacing w:line="240" w:lineRule="atLeast"/>
              <w:rPr>
                <w:b w:val="0"/>
                <w:bCs/>
                <w:sz w:val="18"/>
                <w:szCs w:val="18"/>
              </w:rPr>
            </w:pPr>
          </w:p>
        </w:tc>
        <w:tc>
          <w:tcPr>
            <w:tcW w:w="1984" w:type="dxa"/>
            <w:gridSpan w:val="3"/>
          </w:tcPr>
          <w:p w14:paraId="6713D307" w14:textId="1DCBCBBD" w:rsidR="0012423E" w:rsidRPr="00616857" w:rsidRDefault="0012423E" w:rsidP="0012423E">
            <w:pPr>
              <w:pStyle w:val="acctmergecolhdg"/>
              <w:tabs>
                <w:tab w:val="left" w:pos="210"/>
                <w:tab w:val="center" w:pos="921"/>
              </w:tabs>
              <w:spacing w:line="240" w:lineRule="atLeast"/>
              <w:jc w:val="left"/>
              <w:rPr>
                <w:sz w:val="18"/>
                <w:szCs w:val="18"/>
              </w:rPr>
            </w:pPr>
            <w:r w:rsidRPr="00616857">
              <w:rPr>
                <w:sz w:val="18"/>
                <w:szCs w:val="18"/>
              </w:rPr>
              <w:tab/>
            </w:r>
            <w:r w:rsidRPr="00616857">
              <w:rPr>
                <w:sz w:val="18"/>
                <w:szCs w:val="18"/>
              </w:rPr>
              <w:tab/>
              <w:t xml:space="preserve">Segment </w:t>
            </w:r>
            <w:r w:rsidR="00F64D0D" w:rsidRPr="00F64D0D">
              <w:rPr>
                <w:sz w:val="18"/>
                <w:szCs w:val="18"/>
                <w:lang w:val="en-US"/>
              </w:rPr>
              <w:t>2</w:t>
            </w:r>
          </w:p>
        </w:tc>
        <w:tc>
          <w:tcPr>
            <w:tcW w:w="178" w:type="dxa"/>
          </w:tcPr>
          <w:p w14:paraId="7E93A235" w14:textId="77777777" w:rsidR="0012423E" w:rsidRPr="00616857" w:rsidRDefault="0012423E" w:rsidP="0012423E">
            <w:pPr>
              <w:pStyle w:val="acctfourfigures"/>
              <w:shd w:val="clear" w:color="auto" w:fill="FFFFFF"/>
              <w:tabs>
                <w:tab w:val="clear" w:pos="765"/>
                <w:tab w:val="decimal" w:pos="374"/>
              </w:tabs>
              <w:spacing w:line="240" w:lineRule="atLeast"/>
              <w:ind w:left="-79" w:right="-79"/>
              <w:jc w:val="center"/>
              <w:rPr>
                <w:sz w:val="18"/>
                <w:szCs w:val="18"/>
              </w:rPr>
            </w:pPr>
          </w:p>
        </w:tc>
        <w:tc>
          <w:tcPr>
            <w:tcW w:w="2090" w:type="dxa"/>
            <w:gridSpan w:val="3"/>
          </w:tcPr>
          <w:p w14:paraId="00C2D653" w14:textId="424E8E1D" w:rsidR="0012423E" w:rsidRPr="00616857" w:rsidRDefault="0012423E" w:rsidP="0012423E">
            <w:pPr>
              <w:pStyle w:val="acctmergecolhdg"/>
              <w:spacing w:line="240" w:lineRule="atLeast"/>
              <w:rPr>
                <w:sz w:val="18"/>
                <w:szCs w:val="18"/>
              </w:rPr>
            </w:pPr>
            <w:r w:rsidRPr="00616857">
              <w:rPr>
                <w:sz w:val="18"/>
                <w:szCs w:val="18"/>
              </w:rPr>
              <w:t xml:space="preserve">Segment </w:t>
            </w:r>
            <w:r w:rsidR="00F64D0D" w:rsidRPr="00F64D0D">
              <w:rPr>
                <w:sz w:val="18"/>
                <w:szCs w:val="18"/>
                <w:lang w:val="en-US"/>
              </w:rPr>
              <w:t>3</w:t>
            </w:r>
          </w:p>
        </w:tc>
        <w:tc>
          <w:tcPr>
            <w:tcW w:w="178" w:type="dxa"/>
          </w:tcPr>
          <w:p w14:paraId="4DA4E66C" w14:textId="77777777" w:rsidR="0012423E" w:rsidRPr="00616857" w:rsidRDefault="0012423E" w:rsidP="0012423E">
            <w:pPr>
              <w:pStyle w:val="acctmergecolhdg"/>
              <w:spacing w:line="240" w:lineRule="atLeast"/>
              <w:rPr>
                <w:b w:val="0"/>
                <w:bCs/>
                <w:sz w:val="18"/>
                <w:szCs w:val="18"/>
              </w:rPr>
            </w:pPr>
          </w:p>
        </w:tc>
        <w:tc>
          <w:tcPr>
            <w:tcW w:w="2202" w:type="dxa"/>
            <w:gridSpan w:val="3"/>
          </w:tcPr>
          <w:p w14:paraId="4A28A6E2" w14:textId="481960D2" w:rsidR="0012423E" w:rsidRPr="00616857" w:rsidRDefault="0012423E" w:rsidP="0012423E">
            <w:pPr>
              <w:pStyle w:val="acctmergecolhdg"/>
              <w:spacing w:line="240" w:lineRule="atLeast"/>
              <w:rPr>
                <w:sz w:val="18"/>
                <w:szCs w:val="18"/>
              </w:rPr>
            </w:pPr>
            <w:r w:rsidRPr="00616857">
              <w:rPr>
                <w:sz w:val="18"/>
                <w:szCs w:val="18"/>
              </w:rPr>
              <w:t>Total reportable segments</w:t>
            </w:r>
          </w:p>
        </w:tc>
        <w:tc>
          <w:tcPr>
            <w:tcW w:w="178" w:type="dxa"/>
          </w:tcPr>
          <w:p w14:paraId="149715C1" w14:textId="77777777" w:rsidR="0012423E" w:rsidRPr="00616857" w:rsidRDefault="0012423E" w:rsidP="0012423E">
            <w:pPr>
              <w:pStyle w:val="acctmergecolhdg"/>
              <w:spacing w:line="240" w:lineRule="atLeast"/>
              <w:rPr>
                <w:b w:val="0"/>
                <w:bCs/>
                <w:sz w:val="18"/>
                <w:szCs w:val="18"/>
              </w:rPr>
            </w:pPr>
          </w:p>
        </w:tc>
        <w:tc>
          <w:tcPr>
            <w:tcW w:w="1843" w:type="dxa"/>
            <w:gridSpan w:val="3"/>
          </w:tcPr>
          <w:p w14:paraId="032A44F0" w14:textId="10A42F36" w:rsidR="0012423E" w:rsidRPr="00616857" w:rsidRDefault="0012423E" w:rsidP="0012423E">
            <w:pPr>
              <w:pStyle w:val="acctmergecolhdg"/>
              <w:spacing w:line="240" w:lineRule="atLeast"/>
              <w:rPr>
                <w:sz w:val="18"/>
                <w:szCs w:val="18"/>
              </w:rPr>
            </w:pPr>
            <w:r w:rsidRPr="00616857">
              <w:rPr>
                <w:sz w:val="18"/>
                <w:szCs w:val="18"/>
              </w:rPr>
              <w:t>Eliminate</w:t>
            </w:r>
          </w:p>
        </w:tc>
        <w:tc>
          <w:tcPr>
            <w:tcW w:w="178" w:type="dxa"/>
          </w:tcPr>
          <w:p w14:paraId="07A36B08" w14:textId="77777777" w:rsidR="0012423E" w:rsidRPr="00616857" w:rsidRDefault="0012423E" w:rsidP="0012423E">
            <w:pPr>
              <w:pStyle w:val="acctmergecolhdg"/>
              <w:spacing w:line="240" w:lineRule="atLeast"/>
              <w:rPr>
                <w:b w:val="0"/>
                <w:bCs/>
                <w:sz w:val="18"/>
                <w:szCs w:val="18"/>
              </w:rPr>
            </w:pPr>
          </w:p>
        </w:tc>
        <w:tc>
          <w:tcPr>
            <w:tcW w:w="2272" w:type="dxa"/>
            <w:gridSpan w:val="3"/>
          </w:tcPr>
          <w:p w14:paraId="234DBC18" w14:textId="05B3D2B5" w:rsidR="0012423E" w:rsidRPr="00616857" w:rsidRDefault="0012423E" w:rsidP="0012423E">
            <w:pPr>
              <w:pStyle w:val="acctmergecolhdg"/>
              <w:spacing w:line="240" w:lineRule="atLeast"/>
              <w:rPr>
                <w:sz w:val="18"/>
                <w:szCs w:val="18"/>
              </w:rPr>
            </w:pPr>
            <w:r w:rsidRPr="00616857">
              <w:rPr>
                <w:sz w:val="18"/>
                <w:szCs w:val="18"/>
              </w:rPr>
              <w:t>Total</w:t>
            </w:r>
          </w:p>
        </w:tc>
      </w:tr>
      <w:tr w:rsidR="00570411" w:rsidRPr="00616857" w14:paraId="3FC4705D" w14:textId="77777777" w:rsidTr="00237E7D">
        <w:trPr>
          <w:cantSplit/>
          <w:tblHeader/>
          <w:jc w:val="center"/>
        </w:trPr>
        <w:tc>
          <w:tcPr>
            <w:tcW w:w="2520" w:type="dxa"/>
            <w:vAlign w:val="bottom"/>
          </w:tcPr>
          <w:p w14:paraId="3D870A7C" w14:textId="5586C443" w:rsidR="00570411" w:rsidRPr="00616857" w:rsidRDefault="00570411" w:rsidP="00EF5837">
            <w:pPr>
              <w:pStyle w:val="acctmergecolhdg"/>
              <w:spacing w:line="240" w:lineRule="atLeast"/>
              <w:ind w:right="-104"/>
              <w:jc w:val="left"/>
              <w:rPr>
                <w:sz w:val="18"/>
                <w:szCs w:val="18"/>
                <w:lang w:val="en-US"/>
              </w:rPr>
            </w:pPr>
            <w:r w:rsidRPr="00616857">
              <w:rPr>
                <w:i/>
                <w:iCs/>
                <w:sz w:val="18"/>
                <w:szCs w:val="18"/>
              </w:rPr>
              <w:t>For</w:t>
            </w:r>
            <w:r w:rsidRPr="00616857">
              <w:rPr>
                <w:bCs/>
                <w:i/>
                <w:iCs/>
                <w:sz w:val="18"/>
                <w:szCs w:val="18"/>
              </w:rPr>
              <w:t xml:space="preserve"> the year ended </w:t>
            </w:r>
            <w:r w:rsidRPr="00F64D0D">
              <w:rPr>
                <w:bCs/>
                <w:i/>
                <w:iCs/>
                <w:sz w:val="18"/>
                <w:szCs w:val="18"/>
                <w:lang w:val="en-US"/>
              </w:rPr>
              <w:t>31</w:t>
            </w:r>
            <w:r w:rsidR="00EF5837">
              <w:rPr>
                <w:bCs/>
                <w:i/>
                <w:iCs/>
                <w:sz w:val="18"/>
                <w:szCs w:val="18"/>
              </w:rPr>
              <w:t xml:space="preserve"> </w:t>
            </w:r>
            <w:r w:rsidRPr="00616857">
              <w:rPr>
                <w:bCs/>
                <w:i/>
                <w:iCs/>
                <w:sz w:val="18"/>
                <w:szCs w:val="18"/>
              </w:rPr>
              <w:t>December</w:t>
            </w:r>
          </w:p>
        </w:tc>
        <w:tc>
          <w:tcPr>
            <w:tcW w:w="991" w:type="dxa"/>
          </w:tcPr>
          <w:p w14:paraId="00AA18AF" w14:textId="588DB70B" w:rsidR="00570411" w:rsidRPr="00A61C90" w:rsidRDefault="00570411" w:rsidP="00570411">
            <w:pPr>
              <w:pStyle w:val="acctmergecolhdg"/>
              <w:spacing w:line="240" w:lineRule="atLeast"/>
              <w:rPr>
                <w:rFonts w:cstheme="minorBidi"/>
                <w:b w:val="0"/>
                <w:bCs/>
                <w:sz w:val="18"/>
                <w:szCs w:val="18"/>
                <w:cs/>
                <w:lang w:bidi="th-TH"/>
              </w:rPr>
            </w:pPr>
            <w:r w:rsidRPr="00F64D0D">
              <w:rPr>
                <w:b w:val="0"/>
                <w:bCs/>
                <w:sz w:val="18"/>
                <w:szCs w:val="18"/>
                <w:lang w:val="en-US"/>
              </w:rPr>
              <w:t>202</w:t>
            </w:r>
            <w:r>
              <w:rPr>
                <w:b w:val="0"/>
                <w:bCs/>
                <w:sz w:val="18"/>
                <w:szCs w:val="18"/>
                <w:lang w:val="en-US" w:bidi="th-TH"/>
              </w:rPr>
              <w:t>5</w:t>
            </w:r>
          </w:p>
        </w:tc>
        <w:tc>
          <w:tcPr>
            <w:tcW w:w="178" w:type="dxa"/>
          </w:tcPr>
          <w:p w14:paraId="188198B1" w14:textId="77777777" w:rsidR="00570411" w:rsidRPr="00A61C90" w:rsidRDefault="00570411" w:rsidP="00570411">
            <w:pPr>
              <w:pStyle w:val="acctmergecolhdg"/>
              <w:spacing w:line="240" w:lineRule="atLeast"/>
              <w:rPr>
                <w:b w:val="0"/>
                <w:bCs/>
                <w:sz w:val="18"/>
                <w:szCs w:val="18"/>
              </w:rPr>
            </w:pPr>
          </w:p>
        </w:tc>
        <w:tc>
          <w:tcPr>
            <w:tcW w:w="955" w:type="dxa"/>
          </w:tcPr>
          <w:p w14:paraId="3ECB6ABC" w14:textId="47A4CA2A" w:rsidR="00570411" w:rsidRPr="00A61C90" w:rsidRDefault="00570411" w:rsidP="00570411">
            <w:pPr>
              <w:pStyle w:val="acctmergecolhdg"/>
              <w:spacing w:line="240" w:lineRule="atLeast"/>
              <w:rPr>
                <w:b w:val="0"/>
                <w:bCs/>
                <w:sz w:val="18"/>
                <w:szCs w:val="18"/>
                <w:lang w:bidi="th-TH"/>
              </w:rPr>
            </w:pPr>
            <w:r w:rsidRPr="00F64D0D">
              <w:rPr>
                <w:b w:val="0"/>
                <w:bCs/>
                <w:sz w:val="18"/>
                <w:szCs w:val="18"/>
                <w:lang w:val="en-US"/>
              </w:rPr>
              <w:t>202</w:t>
            </w:r>
            <w:r>
              <w:rPr>
                <w:b w:val="0"/>
                <w:bCs/>
                <w:sz w:val="18"/>
                <w:szCs w:val="18"/>
                <w:lang w:val="en-US" w:bidi="th-TH"/>
              </w:rPr>
              <w:t>4</w:t>
            </w:r>
          </w:p>
        </w:tc>
        <w:tc>
          <w:tcPr>
            <w:tcW w:w="178" w:type="dxa"/>
          </w:tcPr>
          <w:p w14:paraId="1CCA88A0" w14:textId="77777777" w:rsidR="00570411" w:rsidRPr="00A61C90" w:rsidRDefault="00570411" w:rsidP="00570411">
            <w:pPr>
              <w:pStyle w:val="acctmergecolhdg"/>
              <w:spacing w:line="240" w:lineRule="atLeast"/>
              <w:rPr>
                <w:b w:val="0"/>
                <w:bCs/>
                <w:sz w:val="18"/>
                <w:szCs w:val="18"/>
              </w:rPr>
            </w:pPr>
          </w:p>
        </w:tc>
        <w:tc>
          <w:tcPr>
            <w:tcW w:w="848" w:type="dxa"/>
          </w:tcPr>
          <w:p w14:paraId="20E82783" w14:textId="4106CEF7" w:rsidR="00570411" w:rsidRPr="00A61C90" w:rsidRDefault="00570411" w:rsidP="00570411">
            <w:pPr>
              <w:pStyle w:val="acctmergecolhdg"/>
              <w:tabs>
                <w:tab w:val="center" w:pos="355"/>
              </w:tabs>
              <w:spacing w:line="240" w:lineRule="atLeast"/>
              <w:rPr>
                <w:b w:val="0"/>
                <w:bCs/>
                <w:sz w:val="18"/>
                <w:szCs w:val="18"/>
                <w:lang w:bidi="th-TH"/>
              </w:rPr>
            </w:pPr>
            <w:r w:rsidRPr="00F64D0D">
              <w:rPr>
                <w:b w:val="0"/>
                <w:bCs/>
                <w:sz w:val="18"/>
                <w:szCs w:val="18"/>
                <w:lang w:val="en-US"/>
              </w:rPr>
              <w:t>202</w:t>
            </w:r>
            <w:r>
              <w:rPr>
                <w:b w:val="0"/>
                <w:bCs/>
                <w:sz w:val="18"/>
                <w:szCs w:val="18"/>
                <w:lang w:val="en-US" w:bidi="th-TH"/>
              </w:rPr>
              <w:t>5</w:t>
            </w:r>
          </w:p>
        </w:tc>
        <w:tc>
          <w:tcPr>
            <w:tcW w:w="178" w:type="dxa"/>
          </w:tcPr>
          <w:p w14:paraId="054087B6" w14:textId="77777777" w:rsidR="00570411" w:rsidRPr="00A61C90" w:rsidRDefault="00570411" w:rsidP="00570411">
            <w:pPr>
              <w:pStyle w:val="acctmergecolhdg"/>
              <w:spacing w:line="240" w:lineRule="atLeast"/>
              <w:rPr>
                <w:b w:val="0"/>
                <w:bCs/>
                <w:sz w:val="18"/>
                <w:szCs w:val="18"/>
              </w:rPr>
            </w:pPr>
          </w:p>
        </w:tc>
        <w:tc>
          <w:tcPr>
            <w:tcW w:w="958" w:type="dxa"/>
          </w:tcPr>
          <w:p w14:paraId="17A310A9" w14:textId="2BEE5D85" w:rsidR="00570411" w:rsidRPr="00A61C90" w:rsidRDefault="00570411" w:rsidP="00570411">
            <w:pPr>
              <w:pStyle w:val="acctmergecolhdg"/>
              <w:tabs>
                <w:tab w:val="center" w:pos="399"/>
              </w:tabs>
              <w:spacing w:line="240" w:lineRule="atLeast"/>
              <w:rPr>
                <w:b w:val="0"/>
                <w:bCs/>
                <w:sz w:val="18"/>
                <w:szCs w:val="18"/>
                <w:lang w:bidi="th-TH"/>
              </w:rPr>
            </w:pPr>
            <w:r w:rsidRPr="00F64D0D">
              <w:rPr>
                <w:b w:val="0"/>
                <w:bCs/>
                <w:sz w:val="18"/>
                <w:szCs w:val="18"/>
                <w:lang w:val="en-US"/>
              </w:rPr>
              <w:t>202</w:t>
            </w:r>
            <w:r>
              <w:rPr>
                <w:b w:val="0"/>
                <w:bCs/>
                <w:sz w:val="18"/>
                <w:szCs w:val="18"/>
                <w:lang w:val="en-US" w:bidi="th-TH"/>
              </w:rPr>
              <w:t>4</w:t>
            </w:r>
          </w:p>
        </w:tc>
        <w:tc>
          <w:tcPr>
            <w:tcW w:w="178" w:type="dxa"/>
          </w:tcPr>
          <w:p w14:paraId="65C2D811" w14:textId="77777777" w:rsidR="00570411" w:rsidRPr="00A61C90" w:rsidRDefault="00570411" w:rsidP="00570411">
            <w:pPr>
              <w:pStyle w:val="acctfourfigures"/>
              <w:shd w:val="clear" w:color="auto" w:fill="FFFFFF"/>
              <w:tabs>
                <w:tab w:val="clear" w:pos="765"/>
                <w:tab w:val="decimal" w:pos="374"/>
              </w:tabs>
              <w:spacing w:line="240" w:lineRule="atLeast"/>
              <w:ind w:left="-79" w:right="-79"/>
              <w:jc w:val="center"/>
              <w:rPr>
                <w:bCs/>
                <w:sz w:val="18"/>
                <w:szCs w:val="18"/>
              </w:rPr>
            </w:pPr>
          </w:p>
        </w:tc>
        <w:tc>
          <w:tcPr>
            <w:tcW w:w="956" w:type="dxa"/>
          </w:tcPr>
          <w:p w14:paraId="7EE7F89C" w14:textId="52D99418" w:rsidR="00570411" w:rsidRPr="00A61C90" w:rsidRDefault="00570411" w:rsidP="00570411">
            <w:pPr>
              <w:pStyle w:val="acctmergecolhdg"/>
              <w:tabs>
                <w:tab w:val="center" w:pos="336"/>
              </w:tabs>
              <w:spacing w:line="240" w:lineRule="atLeast"/>
              <w:rPr>
                <w:b w:val="0"/>
                <w:bCs/>
                <w:sz w:val="18"/>
                <w:szCs w:val="18"/>
                <w:lang w:bidi="th-TH"/>
              </w:rPr>
            </w:pPr>
            <w:r w:rsidRPr="00F64D0D">
              <w:rPr>
                <w:b w:val="0"/>
                <w:bCs/>
                <w:sz w:val="18"/>
                <w:szCs w:val="18"/>
                <w:lang w:val="en-US"/>
              </w:rPr>
              <w:t>202</w:t>
            </w:r>
            <w:r>
              <w:rPr>
                <w:b w:val="0"/>
                <w:bCs/>
                <w:sz w:val="18"/>
                <w:szCs w:val="18"/>
                <w:lang w:val="en-US" w:bidi="th-TH"/>
              </w:rPr>
              <w:t>5</w:t>
            </w:r>
          </w:p>
        </w:tc>
        <w:tc>
          <w:tcPr>
            <w:tcW w:w="178" w:type="dxa"/>
          </w:tcPr>
          <w:p w14:paraId="24398337" w14:textId="77777777" w:rsidR="00570411" w:rsidRPr="00A61C90" w:rsidRDefault="00570411" w:rsidP="00570411">
            <w:pPr>
              <w:pStyle w:val="acctmergecolhdg"/>
              <w:spacing w:line="240" w:lineRule="atLeast"/>
              <w:rPr>
                <w:b w:val="0"/>
                <w:bCs/>
                <w:sz w:val="18"/>
                <w:szCs w:val="18"/>
              </w:rPr>
            </w:pPr>
          </w:p>
        </w:tc>
        <w:tc>
          <w:tcPr>
            <w:tcW w:w="956" w:type="dxa"/>
          </w:tcPr>
          <w:p w14:paraId="4D6BA946" w14:textId="7C8E18B4" w:rsidR="00570411" w:rsidRPr="00A61C90" w:rsidRDefault="00570411" w:rsidP="00570411">
            <w:pPr>
              <w:pStyle w:val="acctmergecolhdg"/>
              <w:spacing w:line="240" w:lineRule="atLeast"/>
              <w:rPr>
                <w:b w:val="0"/>
                <w:bCs/>
                <w:sz w:val="18"/>
                <w:szCs w:val="18"/>
                <w:lang w:bidi="th-TH"/>
              </w:rPr>
            </w:pPr>
            <w:r w:rsidRPr="00F64D0D">
              <w:rPr>
                <w:b w:val="0"/>
                <w:bCs/>
                <w:sz w:val="18"/>
                <w:szCs w:val="18"/>
                <w:lang w:val="en-US"/>
              </w:rPr>
              <w:t>202</w:t>
            </w:r>
            <w:r>
              <w:rPr>
                <w:b w:val="0"/>
                <w:bCs/>
                <w:sz w:val="18"/>
                <w:szCs w:val="18"/>
                <w:lang w:val="en-US" w:bidi="th-TH"/>
              </w:rPr>
              <w:t>4</w:t>
            </w:r>
          </w:p>
        </w:tc>
        <w:tc>
          <w:tcPr>
            <w:tcW w:w="178" w:type="dxa"/>
          </w:tcPr>
          <w:p w14:paraId="3649C988" w14:textId="77777777" w:rsidR="00570411" w:rsidRPr="00A61C90" w:rsidRDefault="00570411" w:rsidP="00570411">
            <w:pPr>
              <w:pStyle w:val="acctmergecolhdg"/>
              <w:spacing w:line="240" w:lineRule="atLeast"/>
              <w:rPr>
                <w:b w:val="0"/>
                <w:bCs/>
                <w:sz w:val="18"/>
                <w:szCs w:val="18"/>
              </w:rPr>
            </w:pPr>
          </w:p>
        </w:tc>
        <w:tc>
          <w:tcPr>
            <w:tcW w:w="1065" w:type="dxa"/>
          </w:tcPr>
          <w:p w14:paraId="507F0F32" w14:textId="5FE6303E" w:rsidR="00570411" w:rsidRPr="00A61C90" w:rsidRDefault="00570411" w:rsidP="00570411">
            <w:pPr>
              <w:pStyle w:val="acctmergecolhdg"/>
              <w:spacing w:line="240" w:lineRule="atLeast"/>
              <w:rPr>
                <w:b w:val="0"/>
                <w:bCs/>
                <w:sz w:val="18"/>
                <w:szCs w:val="18"/>
                <w:lang w:bidi="th-TH"/>
              </w:rPr>
            </w:pPr>
            <w:r w:rsidRPr="00F64D0D">
              <w:rPr>
                <w:b w:val="0"/>
                <w:bCs/>
                <w:sz w:val="18"/>
                <w:szCs w:val="18"/>
                <w:lang w:val="en-US"/>
              </w:rPr>
              <w:t>202</w:t>
            </w:r>
            <w:r>
              <w:rPr>
                <w:b w:val="0"/>
                <w:bCs/>
                <w:sz w:val="18"/>
                <w:szCs w:val="18"/>
                <w:lang w:val="en-US" w:bidi="th-TH"/>
              </w:rPr>
              <w:t>5</w:t>
            </w:r>
          </w:p>
        </w:tc>
        <w:tc>
          <w:tcPr>
            <w:tcW w:w="178" w:type="dxa"/>
          </w:tcPr>
          <w:p w14:paraId="3576C037" w14:textId="77777777" w:rsidR="00570411" w:rsidRPr="00A61C90" w:rsidRDefault="00570411" w:rsidP="00570411">
            <w:pPr>
              <w:pStyle w:val="acctmergecolhdg"/>
              <w:spacing w:line="240" w:lineRule="atLeast"/>
              <w:rPr>
                <w:b w:val="0"/>
                <w:bCs/>
                <w:sz w:val="18"/>
                <w:szCs w:val="18"/>
              </w:rPr>
            </w:pPr>
          </w:p>
        </w:tc>
        <w:tc>
          <w:tcPr>
            <w:tcW w:w="959" w:type="dxa"/>
          </w:tcPr>
          <w:p w14:paraId="27B8C9A9" w14:textId="491C8049" w:rsidR="00570411" w:rsidRPr="00A61C90" w:rsidRDefault="00570411" w:rsidP="00570411">
            <w:pPr>
              <w:pStyle w:val="acctmergecolhdg"/>
              <w:spacing w:line="240" w:lineRule="atLeast"/>
              <w:rPr>
                <w:b w:val="0"/>
                <w:bCs/>
                <w:sz w:val="18"/>
                <w:szCs w:val="18"/>
                <w:lang w:bidi="th-TH"/>
              </w:rPr>
            </w:pPr>
            <w:r w:rsidRPr="00F64D0D">
              <w:rPr>
                <w:b w:val="0"/>
                <w:bCs/>
                <w:sz w:val="18"/>
                <w:szCs w:val="18"/>
                <w:lang w:val="en-US"/>
              </w:rPr>
              <w:t>202</w:t>
            </w:r>
            <w:r>
              <w:rPr>
                <w:b w:val="0"/>
                <w:bCs/>
                <w:sz w:val="18"/>
                <w:szCs w:val="18"/>
                <w:lang w:val="en-US" w:bidi="th-TH"/>
              </w:rPr>
              <w:t>4</w:t>
            </w:r>
          </w:p>
        </w:tc>
        <w:tc>
          <w:tcPr>
            <w:tcW w:w="178" w:type="dxa"/>
          </w:tcPr>
          <w:p w14:paraId="771D1D67" w14:textId="77777777" w:rsidR="00570411" w:rsidRPr="00A61C90" w:rsidRDefault="00570411" w:rsidP="00570411">
            <w:pPr>
              <w:pStyle w:val="acctmergecolhdg"/>
              <w:spacing w:line="240" w:lineRule="atLeast"/>
              <w:rPr>
                <w:b w:val="0"/>
                <w:bCs/>
                <w:sz w:val="18"/>
                <w:szCs w:val="18"/>
                <w:lang w:val="en-US"/>
              </w:rPr>
            </w:pPr>
          </w:p>
        </w:tc>
        <w:tc>
          <w:tcPr>
            <w:tcW w:w="850" w:type="dxa"/>
          </w:tcPr>
          <w:p w14:paraId="32FDDD6C" w14:textId="5C777AD9" w:rsidR="00570411" w:rsidRPr="00A61C90" w:rsidRDefault="00570411" w:rsidP="00570411">
            <w:pPr>
              <w:pStyle w:val="acctmergecolhdg"/>
              <w:tabs>
                <w:tab w:val="center" w:pos="399"/>
              </w:tabs>
              <w:spacing w:line="240" w:lineRule="atLeast"/>
              <w:rPr>
                <w:b w:val="0"/>
                <w:bCs/>
                <w:sz w:val="18"/>
                <w:szCs w:val="18"/>
                <w:lang w:bidi="th-TH"/>
              </w:rPr>
            </w:pPr>
            <w:r w:rsidRPr="00F64D0D">
              <w:rPr>
                <w:b w:val="0"/>
                <w:bCs/>
                <w:sz w:val="18"/>
                <w:szCs w:val="18"/>
                <w:lang w:val="en-US"/>
              </w:rPr>
              <w:t>202</w:t>
            </w:r>
            <w:r>
              <w:rPr>
                <w:b w:val="0"/>
                <w:bCs/>
                <w:sz w:val="18"/>
                <w:szCs w:val="18"/>
                <w:lang w:val="en-US" w:bidi="th-TH"/>
              </w:rPr>
              <w:t>5</w:t>
            </w:r>
          </w:p>
        </w:tc>
        <w:tc>
          <w:tcPr>
            <w:tcW w:w="184" w:type="dxa"/>
          </w:tcPr>
          <w:p w14:paraId="50244C61" w14:textId="77777777" w:rsidR="00570411" w:rsidRPr="00A61C90" w:rsidRDefault="00570411" w:rsidP="00570411">
            <w:pPr>
              <w:pStyle w:val="acctmergecolhdg"/>
              <w:spacing w:line="240" w:lineRule="atLeast"/>
              <w:rPr>
                <w:b w:val="0"/>
                <w:bCs/>
                <w:sz w:val="18"/>
                <w:szCs w:val="18"/>
              </w:rPr>
            </w:pPr>
          </w:p>
        </w:tc>
        <w:tc>
          <w:tcPr>
            <w:tcW w:w="809" w:type="dxa"/>
          </w:tcPr>
          <w:p w14:paraId="1B92FE68" w14:textId="0E39A858" w:rsidR="00570411" w:rsidRPr="00A61C90" w:rsidRDefault="00570411" w:rsidP="00570411">
            <w:pPr>
              <w:pStyle w:val="acctmergecolhdg"/>
              <w:spacing w:line="240" w:lineRule="atLeast"/>
              <w:rPr>
                <w:b w:val="0"/>
                <w:bCs/>
                <w:sz w:val="18"/>
                <w:szCs w:val="18"/>
                <w:lang w:bidi="th-TH"/>
              </w:rPr>
            </w:pPr>
            <w:r w:rsidRPr="00F64D0D">
              <w:rPr>
                <w:b w:val="0"/>
                <w:bCs/>
                <w:sz w:val="18"/>
                <w:szCs w:val="18"/>
                <w:lang w:val="en-US"/>
              </w:rPr>
              <w:t>202</w:t>
            </w:r>
            <w:r>
              <w:rPr>
                <w:b w:val="0"/>
                <w:bCs/>
                <w:sz w:val="18"/>
                <w:szCs w:val="18"/>
                <w:lang w:val="en-US" w:bidi="th-TH"/>
              </w:rPr>
              <w:t>4</w:t>
            </w:r>
          </w:p>
        </w:tc>
        <w:tc>
          <w:tcPr>
            <w:tcW w:w="178" w:type="dxa"/>
          </w:tcPr>
          <w:p w14:paraId="71369519" w14:textId="77777777" w:rsidR="00570411" w:rsidRPr="00A61C90" w:rsidRDefault="00570411" w:rsidP="00570411">
            <w:pPr>
              <w:pStyle w:val="acctmergecolhdg"/>
              <w:spacing w:line="240" w:lineRule="atLeast"/>
              <w:rPr>
                <w:b w:val="0"/>
                <w:bCs/>
                <w:sz w:val="18"/>
                <w:szCs w:val="18"/>
              </w:rPr>
            </w:pPr>
          </w:p>
        </w:tc>
        <w:tc>
          <w:tcPr>
            <w:tcW w:w="1017" w:type="dxa"/>
          </w:tcPr>
          <w:p w14:paraId="5602DE8F" w14:textId="7803EAAC" w:rsidR="00570411" w:rsidRPr="00A61C90" w:rsidRDefault="00570411" w:rsidP="00570411">
            <w:pPr>
              <w:pStyle w:val="acctmergecolhdg"/>
              <w:tabs>
                <w:tab w:val="center" w:pos="444"/>
              </w:tabs>
              <w:spacing w:line="240" w:lineRule="atLeast"/>
              <w:rPr>
                <w:b w:val="0"/>
                <w:bCs/>
                <w:sz w:val="18"/>
                <w:szCs w:val="18"/>
                <w:lang w:bidi="th-TH"/>
              </w:rPr>
            </w:pPr>
            <w:r w:rsidRPr="00F64D0D">
              <w:rPr>
                <w:b w:val="0"/>
                <w:bCs/>
                <w:sz w:val="18"/>
                <w:szCs w:val="18"/>
                <w:lang w:val="en-US"/>
              </w:rPr>
              <w:t>202</w:t>
            </w:r>
            <w:r>
              <w:rPr>
                <w:b w:val="0"/>
                <w:bCs/>
                <w:sz w:val="18"/>
                <w:szCs w:val="18"/>
                <w:lang w:val="en-US" w:bidi="th-TH"/>
              </w:rPr>
              <w:t>5</w:t>
            </w:r>
          </w:p>
        </w:tc>
        <w:tc>
          <w:tcPr>
            <w:tcW w:w="186" w:type="dxa"/>
          </w:tcPr>
          <w:p w14:paraId="4721052A" w14:textId="77777777" w:rsidR="00570411" w:rsidRPr="00A61C90" w:rsidRDefault="00570411" w:rsidP="00570411">
            <w:pPr>
              <w:pStyle w:val="acctmergecolhdg"/>
              <w:spacing w:line="240" w:lineRule="atLeast"/>
              <w:rPr>
                <w:b w:val="0"/>
                <w:bCs/>
                <w:sz w:val="18"/>
                <w:szCs w:val="18"/>
              </w:rPr>
            </w:pPr>
          </w:p>
        </w:tc>
        <w:tc>
          <w:tcPr>
            <w:tcW w:w="1069" w:type="dxa"/>
          </w:tcPr>
          <w:p w14:paraId="58D007B4" w14:textId="6B2B9FA6" w:rsidR="00570411" w:rsidRPr="00A61C90" w:rsidRDefault="00570411" w:rsidP="00570411">
            <w:pPr>
              <w:pStyle w:val="acctmergecolhdg"/>
              <w:tabs>
                <w:tab w:val="center" w:pos="432"/>
              </w:tabs>
              <w:spacing w:line="240" w:lineRule="atLeast"/>
              <w:rPr>
                <w:b w:val="0"/>
                <w:bCs/>
                <w:sz w:val="18"/>
                <w:szCs w:val="18"/>
                <w:lang w:bidi="th-TH"/>
              </w:rPr>
            </w:pPr>
            <w:r w:rsidRPr="00F64D0D">
              <w:rPr>
                <w:b w:val="0"/>
                <w:bCs/>
                <w:sz w:val="18"/>
                <w:szCs w:val="18"/>
                <w:lang w:val="en-US"/>
              </w:rPr>
              <w:t>202</w:t>
            </w:r>
            <w:r>
              <w:rPr>
                <w:b w:val="0"/>
                <w:bCs/>
                <w:sz w:val="18"/>
                <w:szCs w:val="18"/>
                <w:lang w:val="en-US" w:bidi="th-TH"/>
              </w:rPr>
              <w:t>4</w:t>
            </w:r>
          </w:p>
        </w:tc>
      </w:tr>
      <w:tr w:rsidR="00566C55" w:rsidRPr="00616857" w14:paraId="60B8D078" w14:textId="77777777" w:rsidTr="00237E7D">
        <w:trPr>
          <w:cantSplit/>
          <w:tblHeader/>
          <w:jc w:val="center"/>
        </w:trPr>
        <w:tc>
          <w:tcPr>
            <w:tcW w:w="2520" w:type="dxa"/>
          </w:tcPr>
          <w:p w14:paraId="3D40C8A8" w14:textId="233F3212" w:rsidR="00566C55" w:rsidRPr="00616857" w:rsidRDefault="00566C55" w:rsidP="00FD7A0B">
            <w:pPr>
              <w:pStyle w:val="acctmergecolhdg"/>
              <w:spacing w:line="240" w:lineRule="atLeast"/>
              <w:rPr>
                <w:b w:val="0"/>
                <w:bCs/>
                <w:sz w:val="18"/>
                <w:szCs w:val="18"/>
              </w:rPr>
            </w:pPr>
          </w:p>
        </w:tc>
        <w:tc>
          <w:tcPr>
            <w:tcW w:w="13405" w:type="dxa"/>
            <w:gridSpan w:val="23"/>
          </w:tcPr>
          <w:p w14:paraId="74A45E0B" w14:textId="2A0880BA" w:rsidR="00566C55" w:rsidRPr="00616857" w:rsidRDefault="00566C55" w:rsidP="00FD7A0B">
            <w:pPr>
              <w:pStyle w:val="acctmergecolhdg"/>
              <w:spacing w:line="240" w:lineRule="atLeast"/>
              <w:rPr>
                <w:b w:val="0"/>
                <w:bCs/>
                <w:sz w:val="18"/>
                <w:szCs w:val="18"/>
              </w:rPr>
            </w:pPr>
            <w:r w:rsidRPr="00616857">
              <w:rPr>
                <w:b w:val="0"/>
                <w:bCs/>
                <w:i/>
                <w:iCs/>
                <w:sz w:val="18"/>
                <w:szCs w:val="18"/>
              </w:rPr>
              <w:t>(in thousand Baht)</w:t>
            </w:r>
          </w:p>
        </w:tc>
      </w:tr>
      <w:tr w:rsidR="00A34CBA" w:rsidRPr="00616857" w14:paraId="5AD91BF6" w14:textId="77777777" w:rsidTr="00237E7D">
        <w:trPr>
          <w:cantSplit/>
          <w:tblHeader/>
          <w:jc w:val="center"/>
        </w:trPr>
        <w:tc>
          <w:tcPr>
            <w:tcW w:w="15925" w:type="dxa"/>
            <w:gridSpan w:val="24"/>
          </w:tcPr>
          <w:p w14:paraId="1A196234" w14:textId="00A1DBFF" w:rsidR="00176154" w:rsidRPr="00B111AF" w:rsidRDefault="00B503CE" w:rsidP="00B503CE">
            <w:pPr>
              <w:pStyle w:val="acctmergecolhdg"/>
              <w:spacing w:line="240" w:lineRule="atLeast"/>
              <w:jc w:val="left"/>
              <w:rPr>
                <w:b w:val="0"/>
                <w:bCs/>
                <w:sz w:val="18"/>
                <w:szCs w:val="18"/>
              </w:rPr>
            </w:pPr>
            <w:r w:rsidRPr="00B111AF">
              <w:rPr>
                <w:i/>
                <w:iCs/>
                <w:sz w:val="18"/>
                <w:szCs w:val="18"/>
              </w:rPr>
              <w:t>Information about reportable segments</w:t>
            </w:r>
          </w:p>
        </w:tc>
      </w:tr>
      <w:tr w:rsidR="00B2252A" w:rsidRPr="00616857" w14:paraId="2FB34C3C" w14:textId="77777777" w:rsidTr="00237E7D">
        <w:trPr>
          <w:cantSplit/>
          <w:trHeight w:val="20"/>
          <w:jc w:val="center"/>
        </w:trPr>
        <w:tc>
          <w:tcPr>
            <w:tcW w:w="2520" w:type="dxa"/>
          </w:tcPr>
          <w:p w14:paraId="627D7108" w14:textId="77777777" w:rsidR="00B2252A" w:rsidRPr="00616857" w:rsidRDefault="00B2252A" w:rsidP="00B2252A">
            <w:pPr>
              <w:shd w:val="clear" w:color="auto" w:fill="FFFFFF"/>
              <w:spacing w:line="240" w:lineRule="atLeast"/>
              <w:ind w:left="180" w:right="-79" w:hanging="180"/>
              <w:rPr>
                <w:rFonts w:cs="Times New Roman"/>
                <w:sz w:val="18"/>
                <w:szCs w:val="18"/>
              </w:rPr>
            </w:pPr>
            <w:r w:rsidRPr="00616857">
              <w:rPr>
                <w:rFonts w:cs="Times New Roman"/>
                <w:sz w:val="18"/>
                <w:szCs w:val="18"/>
              </w:rPr>
              <w:t>External revenue</w:t>
            </w:r>
          </w:p>
        </w:tc>
        <w:tc>
          <w:tcPr>
            <w:tcW w:w="991" w:type="dxa"/>
            <w:vAlign w:val="bottom"/>
          </w:tcPr>
          <w:p w14:paraId="01662EE1" w14:textId="14DCECBE" w:rsidR="00B2252A" w:rsidRPr="00A95264" w:rsidRDefault="00B2252A" w:rsidP="006F36D7">
            <w:pPr>
              <w:tabs>
                <w:tab w:val="decimal" w:pos="830"/>
              </w:tabs>
              <w:ind w:right="-100"/>
              <w:rPr>
                <w:rFonts w:cs="Times New Roman"/>
                <w:spacing w:val="-2"/>
                <w:sz w:val="18"/>
                <w:szCs w:val="18"/>
              </w:rPr>
            </w:pPr>
            <w:r w:rsidRPr="00B2252A">
              <w:rPr>
                <w:rFonts w:cs="Times New Roman"/>
                <w:spacing w:val="-2"/>
                <w:sz w:val="18"/>
                <w:szCs w:val="18"/>
              </w:rPr>
              <w:t>21,422,744</w:t>
            </w:r>
          </w:p>
        </w:tc>
        <w:tc>
          <w:tcPr>
            <w:tcW w:w="178" w:type="dxa"/>
            <w:vAlign w:val="bottom"/>
          </w:tcPr>
          <w:p w14:paraId="48212197" w14:textId="77777777" w:rsidR="00B2252A" w:rsidRPr="00A95264" w:rsidRDefault="00B2252A" w:rsidP="006F36D7">
            <w:pPr>
              <w:tabs>
                <w:tab w:val="decimal" w:pos="970"/>
              </w:tabs>
              <w:rPr>
                <w:rFonts w:cs="Times New Roman"/>
                <w:spacing w:val="-2"/>
                <w:sz w:val="18"/>
                <w:szCs w:val="18"/>
              </w:rPr>
            </w:pPr>
          </w:p>
        </w:tc>
        <w:tc>
          <w:tcPr>
            <w:tcW w:w="955" w:type="dxa"/>
            <w:vAlign w:val="bottom"/>
          </w:tcPr>
          <w:p w14:paraId="3A126C02" w14:textId="038A9074" w:rsidR="00B2252A" w:rsidRPr="00A95264" w:rsidRDefault="00B2252A" w:rsidP="006F36D7">
            <w:pPr>
              <w:tabs>
                <w:tab w:val="decimal" w:pos="790"/>
              </w:tabs>
              <w:ind w:left="-60" w:right="-50"/>
              <w:rPr>
                <w:rFonts w:cs="Times New Roman"/>
                <w:spacing w:val="-2"/>
                <w:sz w:val="18"/>
                <w:szCs w:val="18"/>
              </w:rPr>
            </w:pPr>
            <w:r w:rsidRPr="00F64D0D">
              <w:rPr>
                <w:rFonts w:cs="Times New Roman"/>
                <w:spacing w:val="-2"/>
                <w:sz w:val="18"/>
                <w:szCs w:val="18"/>
              </w:rPr>
              <w:t>22</w:t>
            </w:r>
            <w:r w:rsidRPr="00A95264">
              <w:rPr>
                <w:rFonts w:cs="Times New Roman"/>
                <w:spacing w:val="-2"/>
                <w:sz w:val="18"/>
                <w:szCs w:val="18"/>
              </w:rPr>
              <w:t>,</w:t>
            </w:r>
            <w:r w:rsidRPr="00F64D0D">
              <w:rPr>
                <w:rFonts w:cs="Times New Roman"/>
                <w:spacing w:val="-2"/>
                <w:sz w:val="18"/>
                <w:szCs w:val="18"/>
              </w:rPr>
              <w:t>153</w:t>
            </w:r>
            <w:r w:rsidRPr="00A95264">
              <w:rPr>
                <w:rFonts w:cs="Times New Roman"/>
                <w:spacing w:val="-2"/>
                <w:sz w:val="18"/>
                <w:szCs w:val="18"/>
              </w:rPr>
              <w:t>,</w:t>
            </w:r>
            <w:r w:rsidRPr="00F64D0D">
              <w:rPr>
                <w:rFonts w:cs="Times New Roman"/>
                <w:spacing w:val="-2"/>
                <w:sz w:val="18"/>
                <w:szCs w:val="18"/>
              </w:rPr>
              <w:t>901</w:t>
            </w:r>
          </w:p>
        </w:tc>
        <w:tc>
          <w:tcPr>
            <w:tcW w:w="178" w:type="dxa"/>
            <w:vAlign w:val="bottom"/>
          </w:tcPr>
          <w:p w14:paraId="6FC658F9" w14:textId="77777777" w:rsidR="00B2252A" w:rsidRPr="00A95264" w:rsidRDefault="00B2252A" w:rsidP="006F36D7">
            <w:pPr>
              <w:tabs>
                <w:tab w:val="decimal" w:pos="970"/>
              </w:tabs>
              <w:rPr>
                <w:rFonts w:cs="Times New Roman"/>
                <w:spacing w:val="-2"/>
                <w:sz w:val="18"/>
                <w:szCs w:val="18"/>
              </w:rPr>
            </w:pPr>
          </w:p>
        </w:tc>
        <w:tc>
          <w:tcPr>
            <w:tcW w:w="848" w:type="dxa"/>
            <w:vAlign w:val="bottom"/>
          </w:tcPr>
          <w:p w14:paraId="275036E7" w14:textId="77689DFF" w:rsidR="00B2252A" w:rsidRPr="00A95264" w:rsidRDefault="00B2252A" w:rsidP="00EF5837">
            <w:pPr>
              <w:tabs>
                <w:tab w:val="decimal" w:pos="693"/>
              </w:tabs>
              <w:ind w:left="-110" w:right="-80"/>
              <w:rPr>
                <w:rFonts w:cs="Times New Roman"/>
                <w:spacing w:val="-2"/>
                <w:sz w:val="18"/>
                <w:szCs w:val="18"/>
              </w:rPr>
            </w:pPr>
            <w:r w:rsidRPr="00B2252A">
              <w:rPr>
                <w:rFonts w:cs="Times New Roman"/>
                <w:spacing w:val="-2"/>
                <w:sz w:val="18"/>
                <w:szCs w:val="18"/>
              </w:rPr>
              <w:t>2,809,355</w:t>
            </w:r>
          </w:p>
        </w:tc>
        <w:tc>
          <w:tcPr>
            <w:tcW w:w="178" w:type="dxa"/>
            <w:vAlign w:val="bottom"/>
          </w:tcPr>
          <w:p w14:paraId="4B570BDE" w14:textId="77777777" w:rsidR="00B2252A" w:rsidRPr="00A95264" w:rsidRDefault="00B2252A" w:rsidP="006F36D7">
            <w:pPr>
              <w:tabs>
                <w:tab w:val="decimal" w:pos="970"/>
              </w:tabs>
              <w:rPr>
                <w:rFonts w:cs="Times New Roman"/>
                <w:spacing w:val="-2"/>
                <w:sz w:val="18"/>
                <w:szCs w:val="18"/>
              </w:rPr>
            </w:pPr>
          </w:p>
        </w:tc>
        <w:tc>
          <w:tcPr>
            <w:tcW w:w="958" w:type="dxa"/>
            <w:vAlign w:val="bottom"/>
          </w:tcPr>
          <w:p w14:paraId="656F1638" w14:textId="3083EE77" w:rsidR="00B2252A" w:rsidRPr="00A95264" w:rsidRDefault="00B2252A" w:rsidP="006F36D7">
            <w:pPr>
              <w:tabs>
                <w:tab w:val="decimal" w:pos="800"/>
              </w:tabs>
              <w:ind w:right="-120"/>
              <w:rPr>
                <w:rFonts w:cs="Times New Roman"/>
                <w:spacing w:val="-2"/>
                <w:sz w:val="18"/>
                <w:szCs w:val="18"/>
              </w:rPr>
            </w:pPr>
            <w:r w:rsidRPr="00F64D0D">
              <w:rPr>
                <w:rFonts w:cs="Times New Roman"/>
                <w:spacing w:val="-2"/>
                <w:sz w:val="18"/>
                <w:szCs w:val="18"/>
              </w:rPr>
              <w:t>2</w:t>
            </w:r>
            <w:r w:rsidRPr="00A95264">
              <w:rPr>
                <w:rFonts w:cs="Times New Roman"/>
                <w:spacing w:val="-2"/>
                <w:sz w:val="18"/>
                <w:szCs w:val="18"/>
              </w:rPr>
              <w:t>,</w:t>
            </w:r>
            <w:r w:rsidRPr="00F64D0D">
              <w:rPr>
                <w:rFonts w:cs="Times New Roman"/>
                <w:spacing w:val="-2"/>
                <w:sz w:val="18"/>
                <w:szCs w:val="18"/>
              </w:rPr>
              <w:t>804</w:t>
            </w:r>
            <w:r w:rsidRPr="00A95264">
              <w:rPr>
                <w:rFonts w:cs="Times New Roman"/>
                <w:spacing w:val="-2"/>
                <w:sz w:val="18"/>
                <w:szCs w:val="18"/>
              </w:rPr>
              <w:t>,</w:t>
            </w:r>
            <w:r w:rsidRPr="00F64D0D">
              <w:rPr>
                <w:rFonts w:cs="Times New Roman"/>
                <w:spacing w:val="-2"/>
                <w:sz w:val="18"/>
                <w:szCs w:val="18"/>
              </w:rPr>
              <w:t>167</w:t>
            </w:r>
          </w:p>
        </w:tc>
        <w:tc>
          <w:tcPr>
            <w:tcW w:w="178" w:type="dxa"/>
            <w:vAlign w:val="bottom"/>
          </w:tcPr>
          <w:p w14:paraId="71B442A0" w14:textId="77777777" w:rsidR="00B2252A" w:rsidRPr="00A95264" w:rsidRDefault="00B2252A" w:rsidP="006F36D7">
            <w:pPr>
              <w:rPr>
                <w:rFonts w:cs="Times New Roman"/>
                <w:spacing w:val="-2"/>
                <w:sz w:val="18"/>
                <w:szCs w:val="18"/>
              </w:rPr>
            </w:pPr>
          </w:p>
        </w:tc>
        <w:tc>
          <w:tcPr>
            <w:tcW w:w="956" w:type="dxa"/>
            <w:vAlign w:val="bottom"/>
          </w:tcPr>
          <w:p w14:paraId="2B6CDDA0" w14:textId="0AB2E441" w:rsidR="00B2252A" w:rsidRPr="00A95264" w:rsidRDefault="00B2252A" w:rsidP="006F36D7">
            <w:pPr>
              <w:tabs>
                <w:tab w:val="decimal" w:pos="770"/>
              </w:tabs>
              <w:ind w:left="-40" w:right="-70"/>
              <w:rPr>
                <w:rFonts w:cs="Times New Roman"/>
                <w:spacing w:val="-2"/>
                <w:sz w:val="18"/>
                <w:szCs w:val="18"/>
              </w:rPr>
            </w:pPr>
            <w:r w:rsidRPr="00B2252A">
              <w:rPr>
                <w:rFonts w:cs="Times New Roman"/>
                <w:spacing w:val="-2"/>
                <w:sz w:val="18"/>
                <w:szCs w:val="18"/>
              </w:rPr>
              <w:t>1,328,838</w:t>
            </w:r>
          </w:p>
        </w:tc>
        <w:tc>
          <w:tcPr>
            <w:tcW w:w="178" w:type="dxa"/>
            <w:vAlign w:val="bottom"/>
          </w:tcPr>
          <w:p w14:paraId="0A7F1360" w14:textId="77777777" w:rsidR="00B2252A" w:rsidRPr="00A95264" w:rsidRDefault="00B2252A" w:rsidP="006F36D7">
            <w:pPr>
              <w:rPr>
                <w:rFonts w:cs="Times New Roman"/>
                <w:spacing w:val="-2"/>
                <w:sz w:val="18"/>
                <w:szCs w:val="18"/>
              </w:rPr>
            </w:pPr>
          </w:p>
        </w:tc>
        <w:tc>
          <w:tcPr>
            <w:tcW w:w="956" w:type="dxa"/>
            <w:vAlign w:val="bottom"/>
          </w:tcPr>
          <w:p w14:paraId="481711F5" w14:textId="4FA803A9" w:rsidR="00B2252A" w:rsidRPr="00A95264" w:rsidRDefault="00B2252A" w:rsidP="006F36D7">
            <w:pPr>
              <w:tabs>
                <w:tab w:val="decimal" w:pos="800"/>
              </w:tabs>
              <w:ind w:left="-90" w:right="-100"/>
              <w:rPr>
                <w:rFonts w:cs="Times New Roman"/>
                <w:spacing w:val="-2"/>
                <w:sz w:val="18"/>
                <w:szCs w:val="18"/>
              </w:rPr>
            </w:pPr>
            <w:r w:rsidRPr="00F64D0D">
              <w:rPr>
                <w:sz w:val="18"/>
                <w:szCs w:val="18"/>
              </w:rPr>
              <w:t>2</w:t>
            </w:r>
            <w:r w:rsidRPr="00022FA8">
              <w:rPr>
                <w:sz w:val="18"/>
                <w:szCs w:val="18"/>
              </w:rPr>
              <w:t>,</w:t>
            </w:r>
            <w:r w:rsidRPr="00F64D0D">
              <w:rPr>
                <w:sz w:val="18"/>
                <w:szCs w:val="18"/>
              </w:rPr>
              <w:t>111</w:t>
            </w:r>
            <w:r w:rsidRPr="00022FA8">
              <w:rPr>
                <w:sz w:val="18"/>
                <w:szCs w:val="18"/>
              </w:rPr>
              <w:t>,</w:t>
            </w:r>
            <w:r w:rsidRPr="00F64D0D">
              <w:rPr>
                <w:sz w:val="18"/>
                <w:szCs w:val="18"/>
              </w:rPr>
              <w:t>407</w:t>
            </w:r>
          </w:p>
        </w:tc>
        <w:tc>
          <w:tcPr>
            <w:tcW w:w="178" w:type="dxa"/>
            <w:vAlign w:val="bottom"/>
          </w:tcPr>
          <w:p w14:paraId="3818B3CE" w14:textId="77777777" w:rsidR="00B2252A" w:rsidRPr="00A95264" w:rsidRDefault="00B2252A" w:rsidP="006F36D7">
            <w:pPr>
              <w:rPr>
                <w:rFonts w:cs="Times New Roman"/>
                <w:spacing w:val="-2"/>
                <w:sz w:val="18"/>
                <w:szCs w:val="18"/>
              </w:rPr>
            </w:pPr>
          </w:p>
        </w:tc>
        <w:tc>
          <w:tcPr>
            <w:tcW w:w="1065" w:type="dxa"/>
            <w:vAlign w:val="bottom"/>
          </w:tcPr>
          <w:p w14:paraId="72F75082" w14:textId="5EAA49E7" w:rsidR="00B2252A" w:rsidRPr="00A95264" w:rsidRDefault="00B2252A" w:rsidP="006F36D7">
            <w:pPr>
              <w:tabs>
                <w:tab w:val="decimal" w:pos="910"/>
              </w:tabs>
              <w:ind w:left="-50" w:right="-30"/>
              <w:rPr>
                <w:rFonts w:cs="Times New Roman"/>
                <w:spacing w:val="-2"/>
                <w:sz w:val="18"/>
                <w:szCs w:val="18"/>
              </w:rPr>
            </w:pPr>
            <w:r w:rsidRPr="00B2252A">
              <w:rPr>
                <w:rFonts w:cs="Times New Roman"/>
                <w:spacing w:val="-2"/>
                <w:sz w:val="18"/>
                <w:szCs w:val="18"/>
              </w:rPr>
              <w:t>25,560,937</w:t>
            </w:r>
          </w:p>
        </w:tc>
        <w:tc>
          <w:tcPr>
            <w:tcW w:w="178" w:type="dxa"/>
            <w:vAlign w:val="bottom"/>
          </w:tcPr>
          <w:p w14:paraId="14D87DA5" w14:textId="77777777" w:rsidR="00B2252A" w:rsidRPr="00A95264" w:rsidRDefault="00B2252A" w:rsidP="006F36D7">
            <w:pPr>
              <w:rPr>
                <w:rFonts w:cs="Times New Roman"/>
                <w:spacing w:val="-2"/>
                <w:sz w:val="18"/>
                <w:szCs w:val="18"/>
              </w:rPr>
            </w:pPr>
          </w:p>
        </w:tc>
        <w:tc>
          <w:tcPr>
            <w:tcW w:w="959" w:type="dxa"/>
            <w:vAlign w:val="bottom"/>
          </w:tcPr>
          <w:p w14:paraId="5058E481" w14:textId="71C66B40" w:rsidR="00B2252A" w:rsidRPr="00A95264" w:rsidRDefault="00B2252A" w:rsidP="006F36D7">
            <w:pPr>
              <w:tabs>
                <w:tab w:val="decimal" w:pos="800"/>
              </w:tabs>
              <w:ind w:left="-40" w:right="-60"/>
              <w:rPr>
                <w:rFonts w:cs="Times New Roman"/>
                <w:spacing w:val="-2"/>
                <w:sz w:val="18"/>
                <w:szCs w:val="18"/>
              </w:rPr>
            </w:pPr>
            <w:r w:rsidRPr="00F64D0D">
              <w:rPr>
                <w:rFonts w:cs="Times New Roman"/>
                <w:spacing w:val="-2"/>
                <w:sz w:val="18"/>
                <w:szCs w:val="18"/>
              </w:rPr>
              <w:t>27</w:t>
            </w:r>
            <w:r w:rsidRPr="00A95264">
              <w:rPr>
                <w:rFonts w:cs="Times New Roman"/>
                <w:spacing w:val="-2"/>
                <w:sz w:val="18"/>
                <w:szCs w:val="18"/>
              </w:rPr>
              <w:t>,</w:t>
            </w:r>
            <w:r w:rsidRPr="00F64D0D">
              <w:rPr>
                <w:rFonts w:cs="Times New Roman"/>
                <w:spacing w:val="-2"/>
                <w:sz w:val="18"/>
                <w:szCs w:val="18"/>
              </w:rPr>
              <w:t>069</w:t>
            </w:r>
            <w:r w:rsidRPr="00A95264">
              <w:rPr>
                <w:rFonts w:cs="Times New Roman"/>
                <w:spacing w:val="-2"/>
                <w:sz w:val="18"/>
                <w:szCs w:val="18"/>
              </w:rPr>
              <w:t>,</w:t>
            </w:r>
            <w:r w:rsidRPr="00F64D0D">
              <w:rPr>
                <w:rFonts w:cs="Times New Roman"/>
                <w:spacing w:val="-2"/>
                <w:sz w:val="18"/>
                <w:szCs w:val="18"/>
              </w:rPr>
              <w:t>475</w:t>
            </w:r>
          </w:p>
        </w:tc>
        <w:tc>
          <w:tcPr>
            <w:tcW w:w="178" w:type="dxa"/>
            <w:vAlign w:val="bottom"/>
          </w:tcPr>
          <w:p w14:paraId="7D43003A" w14:textId="77777777" w:rsidR="00B2252A" w:rsidRPr="00A95264" w:rsidRDefault="00B2252A" w:rsidP="006F36D7">
            <w:pPr>
              <w:rPr>
                <w:rFonts w:cs="Times New Roman"/>
                <w:spacing w:val="-2"/>
                <w:sz w:val="18"/>
                <w:szCs w:val="18"/>
              </w:rPr>
            </w:pPr>
          </w:p>
        </w:tc>
        <w:tc>
          <w:tcPr>
            <w:tcW w:w="850" w:type="dxa"/>
            <w:vAlign w:val="bottom"/>
          </w:tcPr>
          <w:p w14:paraId="0E6CA955" w14:textId="2F98D461" w:rsidR="00B2252A" w:rsidRPr="00A95264" w:rsidRDefault="00B2252A" w:rsidP="006F36D7">
            <w:pPr>
              <w:tabs>
                <w:tab w:val="decimal" w:pos="450"/>
              </w:tabs>
              <w:ind w:right="-120"/>
              <w:rPr>
                <w:rFonts w:cs="Times New Roman"/>
                <w:spacing w:val="-2"/>
                <w:sz w:val="18"/>
                <w:szCs w:val="18"/>
              </w:rPr>
            </w:pPr>
            <w:r w:rsidRPr="00B2252A">
              <w:rPr>
                <w:rFonts w:cs="Times New Roman"/>
                <w:spacing w:val="-2"/>
                <w:sz w:val="18"/>
                <w:szCs w:val="18"/>
              </w:rPr>
              <w:t>-</w:t>
            </w:r>
          </w:p>
        </w:tc>
        <w:tc>
          <w:tcPr>
            <w:tcW w:w="184" w:type="dxa"/>
            <w:vAlign w:val="bottom"/>
          </w:tcPr>
          <w:p w14:paraId="79A8E9E2" w14:textId="77777777" w:rsidR="00B2252A" w:rsidRPr="00A95264" w:rsidRDefault="00B2252A" w:rsidP="006F36D7">
            <w:pPr>
              <w:rPr>
                <w:rFonts w:cs="Times New Roman"/>
                <w:spacing w:val="-2"/>
                <w:sz w:val="18"/>
                <w:szCs w:val="18"/>
              </w:rPr>
            </w:pPr>
          </w:p>
        </w:tc>
        <w:tc>
          <w:tcPr>
            <w:tcW w:w="809" w:type="dxa"/>
            <w:vAlign w:val="bottom"/>
          </w:tcPr>
          <w:p w14:paraId="6021724B" w14:textId="68AD29BD" w:rsidR="00B2252A" w:rsidRPr="00A95264" w:rsidRDefault="00B2252A" w:rsidP="006F36D7">
            <w:pPr>
              <w:tabs>
                <w:tab w:val="decimal" w:pos="400"/>
              </w:tabs>
              <w:ind w:right="-120"/>
              <w:rPr>
                <w:rFonts w:cs="Times New Roman"/>
                <w:spacing w:val="-2"/>
                <w:sz w:val="18"/>
                <w:szCs w:val="18"/>
              </w:rPr>
            </w:pPr>
            <w:r w:rsidRPr="00E216AD">
              <w:rPr>
                <w:rFonts w:cs="Times New Roman"/>
                <w:spacing w:val="-2"/>
                <w:sz w:val="18"/>
                <w:szCs w:val="18"/>
              </w:rPr>
              <w:t>-</w:t>
            </w:r>
          </w:p>
        </w:tc>
        <w:tc>
          <w:tcPr>
            <w:tcW w:w="178" w:type="dxa"/>
            <w:vAlign w:val="bottom"/>
          </w:tcPr>
          <w:p w14:paraId="7E2A965C" w14:textId="77777777" w:rsidR="00B2252A" w:rsidRPr="00A95264" w:rsidRDefault="00B2252A" w:rsidP="006F36D7">
            <w:pPr>
              <w:pStyle w:val="acctfourfigures"/>
              <w:tabs>
                <w:tab w:val="clear" w:pos="765"/>
                <w:tab w:val="decimal" w:pos="970"/>
              </w:tabs>
              <w:spacing w:line="240" w:lineRule="auto"/>
              <w:ind w:right="-72"/>
              <w:contextualSpacing/>
              <w:rPr>
                <w:spacing w:val="-2"/>
                <w:sz w:val="18"/>
                <w:szCs w:val="18"/>
                <w:lang w:val="en-US" w:bidi="th-TH"/>
              </w:rPr>
            </w:pPr>
          </w:p>
        </w:tc>
        <w:tc>
          <w:tcPr>
            <w:tcW w:w="1017" w:type="dxa"/>
            <w:vAlign w:val="bottom"/>
          </w:tcPr>
          <w:p w14:paraId="42D755F0" w14:textId="46EC93B8" w:rsidR="00B2252A" w:rsidRPr="00A95264" w:rsidRDefault="00B2252A" w:rsidP="00EF5837">
            <w:pPr>
              <w:tabs>
                <w:tab w:val="decimal" w:pos="845"/>
              </w:tabs>
              <w:rPr>
                <w:rFonts w:cs="Times New Roman"/>
                <w:spacing w:val="-2"/>
                <w:sz w:val="18"/>
                <w:szCs w:val="18"/>
              </w:rPr>
            </w:pPr>
            <w:r w:rsidRPr="00B2252A">
              <w:rPr>
                <w:rFonts w:cs="Times New Roman"/>
                <w:spacing w:val="-2"/>
                <w:sz w:val="18"/>
                <w:szCs w:val="18"/>
              </w:rPr>
              <w:t>25,560,937</w:t>
            </w:r>
          </w:p>
        </w:tc>
        <w:tc>
          <w:tcPr>
            <w:tcW w:w="186" w:type="dxa"/>
            <w:vAlign w:val="bottom"/>
          </w:tcPr>
          <w:p w14:paraId="5A089E3F" w14:textId="77777777" w:rsidR="00B2252A" w:rsidRPr="00A95264" w:rsidRDefault="00B2252A" w:rsidP="006F36D7">
            <w:pPr>
              <w:rPr>
                <w:rFonts w:cs="Times New Roman"/>
                <w:spacing w:val="-2"/>
                <w:sz w:val="18"/>
                <w:szCs w:val="18"/>
              </w:rPr>
            </w:pPr>
          </w:p>
        </w:tc>
        <w:tc>
          <w:tcPr>
            <w:tcW w:w="1069" w:type="dxa"/>
            <w:vAlign w:val="bottom"/>
          </w:tcPr>
          <w:p w14:paraId="17ABAA5C" w14:textId="173C8016" w:rsidR="00B2252A" w:rsidRPr="00A95264" w:rsidRDefault="00B2252A" w:rsidP="006F36D7">
            <w:pPr>
              <w:tabs>
                <w:tab w:val="decimal" w:pos="860"/>
              </w:tabs>
              <w:ind w:right="-70"/>
              <w:rPr>
                <w:rFonts w:cs="Times New Roman"/>
                <w:spacing w:val="-2"/>
                <w:sz w:val="18"/>
                <w:szCs w:val="18"/>
              </w:rPr>
            </w:pPr>
            <w:r w:rsidRPr="00F64D0D">
              <w:rPr>
                <w:rFonts w:cs="Times New Roman"/>
                <w:spacing w:val="-2"/>
                <w:sz w:val="18"/>
                <w:szCs w:val="18"/>
              </w:rPr>
              <w:t>27</w:t>
            </w:r>
            <w:r w:rsidRPr="00A95264">
              <w:rPr>
                <w:rFonts w:cs="Times New Roman"/>
                <w:spacing w:val="-2"/>
                <w:sz w:val="18"/>
                <w:szCs w:val="18"/>
              </w:rPr>
              <w:t>,</w:t>
            </w:r>
            <w:r w:rsidRPr="00F64D0D">
              <w:rPr>
                <w:rFonts w:cs="Times New Roman"/>
                <w:spacing w:val="-2"/>
                <w:sz w:val="18"/>
                <w:szCs w:val="18"/>
              </w:rPr>
              <w:t>069</w:t>
            </w:r>
            <w:r w:rsidRPr="00A95264">
              <w:rPr>
                <w:rFonts w:cs="Times New Roman"/>
                <w:spacing w:val="-2"/>
                <w:sz w:val="18"/>
                <w:szCs w:val="18"/>
              </w:rPr>
              <w:t>,</w:t>
            </w:r>
            <w:r w:rsidRPr="00F64D0D">
              <w:rPr>
                <w:rFonts w:cs="Times New Roman"/>
                <w:spacing w:val="-2"/>
                <w:sz w:val="18"/>
                <w:szCs w:val="18"/>
              </w:rPr>
              <w:t>475</w:t>
            </w:r>
          </w:p>
        </w:tc>
      </w:tr>
      <w:tr w:rsidR="00B2252A" w:rsidRPr="00616857" w14:paraId="03086457" w14:textId="77777777" w:rsidTr="00237E7D">
        <w:trPr>
          <w:cantSplit/>
          <w:trHeight w:val="20"/>
          <w:jc w:val="center"/>
        </w:trPr>
        <w:tc>
          <w:tcPr>
            <w:tcW w:w="2520" w:type="dxa"/>
          </w:tcPr>
          <w:p w14:paraId="0C807836" w14:textId="77777777" w:rsidR="00B2252A" w:rsidRPr="00616857" w:rsidRDefault="00B2252A" w:rsidP="00B2252A">
            <w:pPr>
              <w:shd w:val="clear" w:color="auto" w:fill="FFFFFF"/>
              <w:spacing w:line="240" w:lineRule="atLeast"/>
              <w:ind w:left="180" w:right="-79" w:hanging="180"/>
              <w:rPr>
                <w:rFonts w:cs="Times New Roman"/>
                <w:sz w:val="18"/>
                <w:szCs w:val="18"/>
              </w:rPr>
            </w:pPr>
            <w:r w:rsidRPr="00616857">
              <w:rPr>
                <w:rFonts w:cs="Times New Roman"/>
                <w:sz w:val="18"/>
                <w:szCs w:val="18"/>
              </w:rPr>
              <w:t>Inter-segment revenue</w:t>
            </w:r>
          </w:p>
        </w:tc>
        <w:tc>
          <w:tcPr>
            <w:tcW w:w="991" w:type="dxa"/>
            <w:tcBorders>
              <w:bottom w:val="single" w:sz="4" w:space="0" w:color="auto"/>
            </w:tcBorders>
            <w:vAlign w:val="bottom"/>
          </w:tcPr>
          <w:p w14:paraId="37905E00" w14:textId="261D3EDD" w:rsidR="00B2252A" w:rsidRPr="00A95264" w:rsidRDefault="00B2252A" w:rsidP="006F36D7">
            <w:pPr>
              <w:tabs>
                <w:tab w:val="decimal" w:pos="830"/>
              </w:tabs>
              <w:ind w:right="-100"/>
              <w:rPr>
                <w:rFonts w:cs="Times New Roman"/>
                <w:spacing w:val="-2"/>
                <w:sz w:val="18"/>
                <w:szCs w:val="18"/>
              </w:rPr>
            </w:pPr>
            <w:r w:rsidRPr="00B2252A">
              <w:rPr>
                <w:rFonts w:cs="Times New Roman"/>
                <w:spacing w:val="-2"/>
                <w:sz w:val="18"/>
                <w:szCs w:val="18"/>
              </w:rPr>
              <w:t>94,135</w:t>
            </w:r>
          </w:p>
        </w:tc>
        <w:tc>
          <w:tcPr>
            <w:tcW w:w="178" w:type="dxa"/>
            <w:vAlign w:val="bottom"/>
          </w:tcPr>
          <w:p w14:paraId="3872EA2F" w14:textId="36CF90FD" w:rsidR="00B2252A" w:rsidRPr="00A95264" w:rsidRDefault="00B2252A" w:rsidP="006F36D7">
            <w:pPr>
              <w:tabs>
                <w:tab w:val="decimal" w:pos="970"/>
              </w:tabs>
              <w:rPr>
                <w:rFonts w:cs="Times New Roman"/>
                <w:spacing w:val="-2"/>
                <w:sz w:val="18"/>
                <w:szCs w:val="18"/>
              </w:rPr>
            </w:pPr>
          </w:p>
        </w:tc>
        <w:tc>
          <w:tcPr>
            <w:tcW w:w="955" w:type="dxa"/>
            <w:tcBorders>
              <w:bottom w:val="single" w:sz="4" w:space="0" w:color="auto"/>
            </w:tcBorders>
            <w:vAlign w:val="bottom"/>
          </w:tcPr>
          <w:p w14:paraId="2B8EF227" w14:textId="6FAD172E" w:rsidR="00B2252A" w:rsidRPr="00A95264" w:rsidRDefault="00B2252A" w:rsidP="006F36D7">
            <w:pPr>
              <w:tabs>
                <w:tab w:val="decimal" w:pos="790"/>
              </w:tabs>
              <w:ind w:left="-60" w:right="-50"/>
              <w:rPr>
                <w:rFonts w:cs="Times New Roman"/>
                <w:spacing w:val="-2"/>
                <w:sz w:val="18"/>
                <w:szCs w:val="18"/>
              </w:rPr>
            </w:pPr>
            <w:r w:rsidRPr="00F64D0D">
              <w:rPr>
                <w:sz w:val="18"/>
                <w:szCs w:val="18"/>
              </w:rPr>
              <w:t>206</w:t>
            </w:r>
            <w:r w:rsidRPr="00022FA8">
              <w:rPr>
                <w:sz w:val="18"/>
                <w:szCs w:val="18"/>
              </w:rPr>
              <w:t>,</w:t>
            </w:r>
            <w:r w:rsidRPr="00F64D0D">
              <w:rPr>
                <w:sz w:val="18"/>
                <w:szCs w:val="18"/>
              </w:rPr>
              <w:t>701</w:t>
            </w:r>
          </w:p>
        </w:tc>
        <w:tc>
          <w:tcPr>
            <w:tcW w:w="178" w:type="dxa"/>
            <w:vAlign w:val="bottom"/>
          </w:tcPr>
          <w:p w14:paraId="25EC9D48" w14:textId="19BAEC3C" w:rsidR="00B2252A" w:rsidRPr="00A95264" w:rsidRDefault="00B2252A" w:rsidP="006F36D7">
            <w:pPr>
              <w:tabs>
                <w:tab w:val="decimal" w:pos="970"/>
              </w:tabs>
              <w:rPr>
                <w:rFonts w:cs="Times New Roman"/>
                <w:spacing w:val="-2"/>
                <w:sz w:val="18"/>
                <w:szCs w:val="18"/>
              </w:rPr>
            </w:pPr>
          </w:p>
        </w:tc>
        <w:tc>
          <w:tcPr>
            <w:tcW w:w="848" w:type="dxa"/>
            <w:tcBorders>
              <w:bottom w:val="single" w:sz="4" w:space="0" w:color="auto"/>
            </w:tcBorders>
            <w:vAlign w:val="bottom"/>
          </w:tcPr>
          <w:p w14:paraId="015AA834" w14:textId="33C4504A" w:rsidR="00B2252A" w:rsidRPr="00A95264" w:rsidRDefault="00B2252A" w:rsidP="00EF5837">
            <w:pPr>
              <w:tabs>
                <w:tab w:val="decimal" w:pos="409"/>
              </w:tabs>
              <w:ind w:right="-120"/>
              <w:rPr>
                <w:rFonts w:cs="Times New Roman"/>
                <w:spacing w:val="-2"/>
                <w:sz w:val="18"/>
                <w:szCs w:val="18"/>
              </w:rPr>
            </w:pPr>
            <w:r w:rsidRPr="00B2252A">
              <w:rPr>
                <w:rFonts w:cs="Times New Roman"/>
                <w:spacing w:val="-2"/>
                <w:sz w:val="18"/>
                <w:szCs w:val="18"/>
              </w:rPr>
              <w:t>-</w:t>
            </w:r>
          </w:p>
        </w:tc>
        <w:tc>
          <w:tcPr>
            <w:tcW w:w="178" w:type="dxa"/>
            <w:vAlign w:val="bottom"/>
          </w:tcPr>
          <w:p w14:paraId="0DF38C97" w14:textId="7F6D811C" w:rsidR="00B2252A" w:rsidRPr="00A95264" w:rsidRDefault="00B2252A" w:rsidP="006F36D7">
            <w:pPr>
              <w:tabs>
                <w:tab w:val="decimal" w:pos="970"/>
              </w:tabs>
              <w:rPr>
                <w:rFonts w:cs="Times New Roman"/>
                <w:spacing w:val="-2"/>
                <w:sz w:val="18"/>
                <w:szCs w:val="18"/>
              </w:rPr>
            </w:pPr>
          </w:p>
        </w:tc>
        <w:tc>
          <w:tcPr>
            <w:tcW w:w="958" w:type="dxa"/>
            <w:tcBorders>
              <w:bottom w:val="single" w:sz="4" w:space="0" w:color="auto"/>
            </w:tcBorders>
            <w:vAlign w:val="bottom"/>
          </w:tcPr>
          <w:p w14:paraId="53652B16" w14:textId="1280E077" w:rsidR="00B2252A" w:rsidRPr="00A95264" w:rsidRDefault="00B2252A" w:rsidP="006F36D7">
            <w:pPr>
              <w:tabs>
                <w:tab w:val="decimal" w:pos="560"/>
              </w:tabs>
              <w:ind w:right="-120"/>
              <w:rPr>
                <w:rFonts w:cs="Times New Roman"/>
                <w:spacing w:val="-2"/>
                <w:sz w:val="18"/>
                <w:szCs w:val="18"/>
              </w:rPr>
            </w:pPr>
            <w:r w:rsidRPr="00E216AD">
              <w:rPr>
                <w:rFonts w:cs="Times New Roman"/>
                <w:spacing w:val="-2"/>
                <w:sz w:val="18"/>
                <w:szCs w:val="18"/>
              </w:rPr>
              <w:t>-</w:t>
            </w:r>
          </w:p>
        </w:tc>
        <w:tc>
          <w:tcPr>
            <w:tcW w:w="178" w:type="dxa"/>
            <w:vAlign w:val="bottom"/>
          </w:tcPr>
          <w:p w14:paraId="6B32D31A" w14:textId="67ED9DF6" w:rsidR="00B2252A" w:rsidRPr="00A95264" w:rsidRDefault="00B2252A" w:rsidP="006F36D7">
            <w:pPr>
              <w:rPr>
                <w:rFonts w:cs="Times New Roman"/>
                <w:spacing w:val="-2"/>
                <w:sz w:val="18"/>
                <w:szCs w:val="18"/>
              </w:rPr>
            </w:pPr>
          </w:p>
        </w:tc>
        <w:tc>
          <w:tcPr>
            <w:tcW w:w="956" w:type="dxa"/>
            <w:tcBorders>
              <w:bottom w:val="single" w:sz="4" w:space="0" w:color="auto"/>
            </w:tcBorders>
            <w:vAlign w:val="bottom"/>
          </w:tcPr>
          <w:p w14:paraId="17D98861" w14:textId="5C618E0B" w:rsidR="00B2252A" w:rsidRPr="00A95264" w:rsidRDefault="00B2252A" w:rsidP="006F36D7">
            <w:pPr>
              <w:tabs>
                <w:tab w:val="decimal" w:pos="770"/>
              </w:tabs>
              <w:ind w:left="-40" w:right="-70"/>
              <w:rPr>
                <w:rFonts w:cs="Times New Roman"/>
                <w:spacing w:val="-2"/>
                <w:sz w:val="18"/>
                <w:szCs w:val="18"/>
              </w:rPr>
            </w:pPr>
            <w:r w:rsidRPr="00B2252A">
              <w:rPr>
                <w:rFonts w:cs="Times New Roman"/>
                <w:spacing w:val="-2"/>
                <w:sz w:val="18"/>
                <w:szCs w:val="18"/>
              </w:rPr>
              <w:t>165,680</w:t>
            </w:r>
          </w:p>
        </w:tc>
        <w:tc>
          <w:tcPr>
            <w:tcW w:w="178" w:type="dxa"/>
            <w:vAlign w:val="bottom"/>
          </w:tcPr>
          <w:p w14:paraId="0F51B580" w14:textId="08B5ECAF" w:rsidR="00B2252A" w:rsidRPr="00A95264" w:rsidRDefault="00B2252A" w:rsidP="006F36D7">
            <w:pPr>
              <w:rPr>
                <w:rFonts w:cs="Times New Roman"/>
                <w:spacing w:val="-2"/>
                <w:sz w:val="18"/>
                <w:szCs w:val="18"/>
              </w:rPr>
            </w:pPr>
          </w:p>
        </w:tc>
        <w:tc>
          <w:tcPr>
            <w:tcW w:w="956" w:type="dxa"/>
            <w:tcBorders>
              <w:bottom w:val="single" w:sz="4" w:space="0" w:color="auto"/>
            </w:tcBorders>
            <w:vAlign w:val="bottom"/>
          </w:tcPr>
          <w:p w14:paraId="4CACB52F" w14:textId="76BA8CD5" w:rsidR="00B2252A" w:rsidRPr="00A95264" w:rsidRDefault="00B2252A" w:rsidP="007519C9">
            <w:pPr>
              <w:tabs>
                <w:tab w:val="decimal" w:pos="800"/>
              </w:tabs>
              <w:ind w:left="-90" w:right="-100"/>
              <w:rPr>
                <w:rFonts w:cs="Times New Roman"/>
                <w:spacing w:val="-2"/>
                <w:sz w:val="18"/>
                <w:szCs w:val="18"/>
              </w:rPr>
            </w:pPr>
            <w:r w:rsidRPr="00F64D0D">
              <w:rPr>
                <w:sz w:val="18"/>
                <w:szCs w:val="18"/>
              </w:rPr>
              <w:t>162</w:t>
            </w:r>
            <w:r w:rsidRPr="00022FA8">
              <w:rPr>
                <w:sz w:val="18"/>
                <w:szCs w:val="18"/>
              </w:rPr>
              <w:t>,</w:t>
            </w:r>
            <w:r w:rsidRPr="00F64D0D">
              <w:rPr>
                <w:sz w:val="18"/>
                <w:szCs w:val="18"/>
              </w:rPr>
              <w:t>062</w:t>
            </w:r>
          </w:p>
        </w:tc>
        <w:tc>
          <w:tcPr>
            <w:tcW w:w="178" w:type="dxa"/>
            <w:vAlign w:val="bottom"/>
          </w:tcPr>
          <w:p w14:paraId="18AFA312" w14:textId="06C02483" w:rsidR="00B2252A" w:rsidRPr="00A95264" w:rsidRDefault="00B2252A" w:rsidP="006F36D7">
            <w:pPr>
              <w:rPr>
                <w:rFonts w:cs="Times New Roman"/>
                <w:spacing w:val="-2"/>
                <w:sz w:val="18"/>
                <w:szCs w:val="18"/>
              </w:rPr>
            </w:pPr>
          </w:p>
        </w:tc>
        <w:tc>
          <w:tcPr>
            <w:tcW w:w="1065" w:type="dxa"/>
            <w:tcBorders>
              <w:bottom w:val="single" w:sz="4" w:space="0" w:color="auto"/>
            </w:tcBorders>
            <w:vAlign w:val="bottom"/>
          </w:tcPr>
          <w:p w14:paraId="25AE7832" w14:textId="630C4963" w:rsidR="00B2252A" w:rsidRPr="00A95264" w:rsidRDefault="00B2252A" w:rsidP="006F36D7">
            <w:pPr>
              <w:tabs>
                <w:tab w:val="decimal" w:pos="910"/>
              </w:tabs>
              <w:ind w:left="-50" w:right="-30"/>
              <w:rPr>
                <w:rFonts w:cs="Times New Roman"/>
                <w:spacing w:val="-2"/>
                <w:sz w:val="18"/>
                <w:szCs w:val="18"/>
              </w:rPr>
            </w:pPr>
            <w:r w:rsidRPr="00B2252A">
              <w:rPr>
                <w:rFonts w:cs="Times New Roman"/>
                <w:spacing w:val="-2"/>
                <w:sz w:val="18"/>
                <w:szCs w:val="18"/>
              </w:rPr>
              <w:t>259,815</w:t>
            </w:r>
          </w:p>
        </w:tc>
        <w:tc>
          <w:tcPr>
            <w:tcW w:w="178" w:type="dxa"/>
            <w:vAlign w:val="bottom"/>
          </w:tcPr>
          <w:p w14:paraId="3145D63B" w14:textId="736CC60D" w:rsidR="00B2252A" w:rsidRPr="00A95264" w:rsidRDefault="00B2252A" w:rsidP="006F36D7">
            <w:pPr>
              <w:rPr>
                <w:rFonts w:cs="Times New Roman"/>
                <w:spacing w:val="-2"/>
                <w:sz w:val="18"/>
                <w:szCs w:val="18"/>
              </w:rPr>
            </w:pPr>
          </w:p>
        </w:tc>
        <w:tc>
          <w:tcPr>
            <w:tcW w:w="959" w:type="dxa"/>
            <w:tcBorders>
              <w:bottom w:val="single" w:sz="4" w:space="0" w:color="auto"/>
            </w:tcBorders>
            <w:vAlign w:val="bottom"/>
          </w:tcPr>
          <w:p w14:paraId="5F385486" w14:textId="74076BFD" w:rsidR="00B2252A" w:rsidRPr="00A95264" w:rsidRDefault="00B2252A" w:rsidP="006F36D7">
            <w:pPr>
              <w:tabs>
                <w:tab w:val="decimal" w:pos="800"/>
              </w:tabs>
              <w:ind w:left="-40" w:right="-60"/>
              <w:rPr>
                <w:rFonts w:cs="Times New Roman"/>
                <w:spacing w:val="-2"/>
                <w:sz w:val="18"/>
                <w:szCs w:val="18"/>
              </w:rPr>
            </w:pPr>
            <w:r w:rsidRPr="00F64D0D">
              <w:rPr>
                <w:sz w:val="18"/>
                <w:szCs w:val="18"/>
              </w:rPr>
              <w:t>368</w:t>
            </w:r>
            <w:r w:rsidRPr="00D87044">
              <w:rPr>
                <w:sz w:val="18"/>
                <w:szCs w:val="18"/>
              </w:rPr>
              <w:t>,</w:t>
            </w:r>
            <w:r w:rsidRPr="00F64D0D">
              <w:rPr>
                <w:sz w:val="18"/>
                <w:szCs w:val="18"/>
              </w:rPr>
              <w:t>763</w:t>
            </w:r>
          </w:p>
        </w:tc>
        <w:tc>
          <w:tcPr>
            <w:tcW w:w="178" w:type="dxa"/>
            <w:vAlign w:val="bottom"/>
          </w:tcPr>
          <w:p w14:paraId="0F0F7046" w14:textId="4E7B7C80" w:rsidR="00B2252A" w:rsidRPr="00A95264" w:rsidRDefault="00B2252A" w:rsidP="006F36D7">
            <w:pPr>
              <w:rPr>
                <w:rFonts w:cs="Times New Roman"/>
                <w:spacing w:val="-2"/>
                <w:sz w:val="18"/>
                <w:szCs w:val="18"/>
              </w:rPr>
            </w:pPr>
          </w:p>
        </w:tc>
        <w:tc>
          <w:tcPr>
            <w:tcW w:w="850" w:type="dxa"/>
            <w:tcBorders>
              <w:bottom w:val="single" w:sz="4" w:space="0" w:color="auto"/>
            </w:tcBorders>
            <w:vAlign w:val="bottom"/>
          </w:tcPr>
          <w:p w14:paraId="5E52EDDE" w14:textId="459FE687" w:rsidR="00B2252A" w:rsidRPr="00A95264" w:rsidRDefault="00B2252A" w:rsidP="006F36D7">
            <w:pPr>
              <w:tabs>
                <w:tab w:val="decimal" w:pos="700"/>
              </w:tabs>
              <w:ind w:left="-90" w:right="-110"/>
              <w:rPr>
                <w:rFonts w:cs="Times New Roman"/>
                <w:spacing w:val="-2"/>
                <w:sz w:val="18"/>
                <w:szCs w:val="18"/>
              </w:rPr>
            </w:pPr>
            <w:r w:rsidRPr="00B2252A">
              <w:rPr>
                <w:rFonts w:cs="Times New Roman"/>
                <w:spacing w:val="-2"/>
                <w:sz w:val="18"/>
                <w:szCs w:val="18"/>
              </w:rPr>
              <w:t>(259,815)</w:t>
            </w:r>
          </w:p>
        </w:tc>
        <w:tc>
          <w:tcPr>
            <w:tcW w:w="184" w:type="dxa"/>
            <w:vAlign w:val="bottom"/>
          </w:tcPr>
          <w:p w14:paraId="2E7C3F95" w14:textId="6D8AB379" w:rsidR="00B2252A" w:rsidRPr="00A95264" w:rsidRDefault="00B2252A" w:rsidP="006F36D7">
            <w:pPr>
              <w:rPr>
                <w:rFonts w:cs="Times New Roman"/>
                <w:spacing w:val="-2"/>
                <w:sz w:val="18"/>
                <w:szCs w:val="18"/>
              </w:rPr>
            </w:pPr>
          </w:p>
        </w:tc>
        <w:tc>
          <w:tcPr>
            <w:tcW w:w="809" w:type="dxa"/>
            <w:tcBorders>
              <w:bottom w:val="single" w:sz="4" w:space="0" w:color="auto"/>
            </w:tcBorders>
            <w:vAlign w:val="bottom"/>
          </w:tcPr>
          <w:p w14:paraId="6F9FFA1D" w14:textId="419F47D8" w:rsidR="00B2252A" w:rsidRPr="00A95264" w:rsidRDefault="00B2252A" w:rsidP="006F36D7">
            <w:pPr>
              <w:tabs>
                <w:tab w:val="decimal" w:pos="650"/>
              </w:tabs>
              <w:ind w:left="-57" w:right="-60"/>
              <w:rPr>
                <w:rFonts w:cs="Times New Roman"/>
                <w:spacing w:val="-2"/>
                <w:sz w:val="18"/>
                <w:szCs w:val="18"/>
              </w:rPr>
            </w:pPr>
            <w:r w:rsidRPr="00640518">
              <w:rPr>
                <w:sz w:val="18"/>
                <w:szCs w:val="18"/>
              </w:rPr>
              <w:t>(</w:t>
            </w:r>
            <w:r w:rsidRPr="00F64D0D">
              <w:rPr>
                <w:sz w:val="18"/>
                <w:szCs w:val="18"/>
              </w:rPr>
              <w:t>368</w:t>
            </w:r>
            <w:r w:rsidRPr="00640518">
              <w:rPr>
                <w:sz w:val="18"/>
                <w:szCs w:val="18"/>
              </w:rPr>
              <w:t>,</w:t>
            </w:r>
            <w:r w:rsidRPr="00F64D0D">
              <w:rPr>
                <w:sz w:val="18"/>
                <w:szCs w:val="18"/>
              </w:rPr>
              <w:t>763</w:t>
            </w:r>
            <w:r w:rsidRPr="00640518">
              <w:rPr>
                <w:sz w:val="18"/>
                <w:szCs w:val="18"/>
              </w:rPr>
              <w:t>)</w:t>
            </w:r>
          </w:p>
        </w:tc>
        <w:tc>
          <w:tcPr>
            <w:tcW w:w="178" w:type="dxa"/>
            <w:vAlign w:val="bottom"/>
          </w:tcPr>
          <w:p w14:paraId="674B1335" w14:textId="77777777" w:rsidR="00B2252A" w:rsidRPr="00A95264" w:rsidRDefault="00B2252A" w:rsidP="006F36D7">
            <w:pPr>
              <w:pStyle w:val="acctfourfigures"/>
              <w:tabs>
                <w:tab w:val="clear" w:pos="765"/>
                <w:tab w:val="decimal" w:pos="970"/>
              </w:tabs>
              <w:spacing w:line="240" w:lineRule="auto"/>
              <w:ind w:left="-72" w:right="-72"/>
              <w:contextualSpacing/>
              <w:rPr>
                <w:spacing w:val="-2"/>
                <w:sz w:val="18"/>
                <w:szCs w:val="18"/>
                <w:lang w:val="en-US" w:bidi="th-TH"/>
              </w:rPr>
            </w:pPr>
          </w:p>
        </w:tc>
        <w:tc>
          <w:tcPr>
            <w:tcW w:w="1017" w:type="dxa"/>
            <w:tcBorders>
              <w:bottom w:val="single" w:sz="4" w:space="0" w:color="auto"/>
            </w:tcBorders>
            <w:vAlign w:val="bottom"/>
          </w:tcPr>
          <w:p w14:paraId="462CCF04" w14:textId="7D10BEA8" w:rsidR="00B2252A" w:rsidRPr="00600544" w:rsidRDefault="00B2252A" w:rsidP="00EF5837">
            <w:pPr>
              <w:tabs>
                <w:tab w:val="decimal" w:pos="665"/>
              </w:tabs>
              <w:ind w:right="-166"/>
              <w:rPr>
                <w:sz w:val="18"/>
                <w:szCs w:val="18"/>
              </w:rPr>
            </w:pPr>
            <w:r w:rsidRPr="00600544">
              <w:rPr>
                <w:sz w:val="18"/>
                <w:szCs w:val="18"/>
              </w:rPr>
              <w:t>-</w:t>
            </w:r>
          </w:p>
        </w:tc>
        <w:tc>
          <w:tcPr>
            <w:tcW w:w="186" w:type="dxa"/>
            <w:vAlign w:val="bottom"/>
          </w:tcPr>
          <w:p w14:paraId="400EA279" w14:textId="77777777" w:rsidR="00B2252A" w:rsidRPr="00A95264" w:rsidRDefault="00B2252A" w:rsidP="006F36D7">
            <w:pPr>
              <w:tabs>
                <w:tab w:val="decimal" w:pos="137"/>
              </w:tabs>
              <w:rPr>
                <w:rFonts w:cs="Times New Roman"/>
                <w:spacing w:val="-2"/>
                <w:sz w:val="18"/>
                <w:szCs w:val="18"/>
              </w:rPr>
            </w:pPr>
          </w:p>
        </w:tc>
        <w:tc>
          <w:tcPr>
            <w:tcW w:w="1069" w:type="dxa"/>
            <w:tcBorders>
              <w:bottom w:val="single" w:sz="4" w:space="0" w:color="auto"/>
            </w:tcBorders>
            <w:vAlign w:val="bottom"/>
          </w:tcPr>
          <w:p w14:paraId="0C7BC384" w14:textId="37D77B21" w:rsidR="00B2252A" w:rsidRPr="00A95264" w:rsidRDefault="00B2252A" w:rsidP="006F36D7">
            <w:pPr>
              <w:tabs>
                <w:tab w:val="decimal" w:pos="630"/>
              </w:tabs>
              <w:ind w:right="-70"/>
              <w:rPr>
                <w:rFonts w:cs="Times New Roman"/>
                <w:spacing w:val="-2"/>
                <w:sz w:val="18"/>
                <w:szCs w:val="18"/>
              </w:rPr>
            </w:pPr>
            <w:r w:rsidRPr="00724696">
              <w:rPr>
                <w:sz w:val="18"/>
                <w:szCs w:val="18"/>
              </w:rPr>
              <w:t>-</w:t>
            </w:r>
          </w:p>
        </w:tc>
      </w:tr>
      <w:tr w:rsidR="00B2252A" w:rsidRPr="00616857" w14:paraId="7DAB736F" w14:textId="77777777" w:rsidTr="00237E7D">
        <w:trPr>
          <w:cantSplit/>
          <w:trHeight w:val="20"/>
          <w:jc w:val="center"/>
        </w:trPr>
        <w:tc>
          <w:tcPr>
            <w:tcW w:w="2520" w:type="dxa"/>
            <w:vAlign w:val="bottom"/>
          </w:tcPr>
          <w:p w14:paraId="73FE18B9" w14:textId="77777777" w:rsidR="00B2252A" w:rsidRPr="00616857" w:rsidRDefault="00B2252A" w:rsidP="0021605B">
            <w:pPr>
              <w:shd w:val="clear" w:color="auto" w:fill="FFFFFF"/>
              <w:spacing w:line="240" w:lineRule="atLeast"/>
              <w:ind w:left="180" w:right="-79" w:hanging="180"/>
              <w:rPr>
                <w:rFonts w:cs="Times New Roman"/>
                <w:b/>
                <w:bCs/>
                <w:sz w:val="18"/>
                <w:szCs w:val="18"/>
              </w:rPr>
            </w:pPr>
            <w:r w:rsidRPr="00616857">
              <w:rPr>
                <w:rFonts w:cs="Times New Roman"/>
                <w:b/>
                <w:bCs/>
                <w:sz w:val="18"/>
                <w:szCs w:val="18"/>
              </w:rPr>
              <w:t>Total revenue</w:t>
            </w:r>
          </w:p>
        </w:tc>
        <w:tc>
          <w:tcPr>
            <w:tcW w:w="991" w:type="dxa"/>
            <w:tcBorders>
              <w:top w:val="single" w:sz="4" w:space="0" w:color="auto"/>
              <w:bottom w:val="double" w:sz="4" w:space="0" w:color="auto"/>
            </w:tcBorders>
            <w:vAlign w:val="bottom"/>
          </w:tcPr>
          <w:p w14:paraId="5D79058C" w14:textId="77777777" w:rsidR="00B2252A" w:rsidRPr="00B2252A" w:rsidRDefault="00B2252A" w:rsidP="006F36D7">
            <w:pPr>
              <w:tabs>
                <w:tab w:val="decimal" w:pos="830"/>
              </w:tabs>
              <w:ind w:right="-100"/>
              <w:rPr>
                <w:rFonts w:cs="Times New Roman"/>
                <w:b/>
                <w:bCs/>
                <w:spacing w:val="-2"/>
                <w:sz w:val="18"/>
                <w:szCs w:val="18"/>
              </w:rPr>
            </w:pPr>
          </w:p>
          <w:p w14:paraId="7607571C" w14:textId="0F0C1472" w:rsidR="00B2252A" w:rsidRPr="00B2252A" w:rsidRDefault="00B2252A" w:rsidP="006F36D7">
            <w:pPr>
              <w:tabs>
                <w:tab w:val="decimal" w:pos="830"/>
              </w:tabs>
              <w:ind w:right="-100"/>
              <w:rPr>
                <w:rFonts w:cs="Times New Roman"/>
                <w:b/>
                <w:bCs/>
                <w:spacing w:val="-2"/>
                <w:sz w:val="18"/>
                <w:szCs w:val="18"/>
              </w:rPr>
            </w:pPr>
            <w:r w:rsidRPr="00B2252A">
              <w:rPr>
                <w:rFonts w:cs="Times New Roman"/>
                <w:b/>
                <w:bCs/>
                <w:spacing w:val="-2"/>
                <w:sz w:val="18"/>
                <w:szCs w:val="18"/>
              </w:rPr>
              <w:t>21,516,879</w:t>
            </w:r>
          </w:p>
        </w:tc>
        <w:tc>
          <w:tcPr>
            <w:tcW w:w="178" w:type="dxa"/>
            <w:vAlign w:val="bottom"/>
          </w:tcPr>
          <w:p w14:paraId="12A5BF4A" w14:textId="77777777" w:rsidR="00B2252A" w:rsidRPr="00B2252A" w:rsidRDefault="00B2252A" w:rsidP="006F36D7">
            <w:pPr>
              <w:tabs>
                <w:tab w:val="decimal" w:pos="970"/>
              </w:tabs>
              <w:rPr>
                <w:rFonts w:cs="Times New Roman"/>
                <w:b/>
                <w:bCs/>
                <w:spacing w:val="-2"/>
                <w:sz w:val="18"/>
                <w:szCs w:val="18"/>
              </w:rPr>
            </w:pPr>
          </w:p>
        </w:tc>
        <w:tc>
          <w:tcPr>
            <w:tcW w:w="955" w:type="dxa"/>
            <w:tcBorders>
              <w:top w:val="single" w:sz="4" w:space="0" w:color="auto"/>
              <w:bottom w:val="double" w:sz="4" w:space="0" w:color="auto"/>
            </w:tcBorders>
            <w:vAlign w:val="bottom"/>
          </w:tcPr>
          <w:p w14:paraId="7BA845EF" w14:textId="068E4C7C" w:rsidR="00B2252A" w:rsidRPr="00B2252A" w:rsidRDefault="00B2252A" w:rsidP="006F36D7">
            <w:pPr>
              <w:tabs>
                <w:tab w:val="decimal" w:pos="790"/>
              </w:tabs>
              <w:ind w:left="-60" w:right="-50"/>
              <w:rPr>
                <w:rFonts w:cs="Times New Roman"/>
                <w:b/>
                <w:bCs/>
                <w:spacing w:val="-2"/>
                <w:sz w:val="18"/>
                <w:szCs w:val="18"/>
              </w:rPr>
            </w:pPr>
            <w:r w:rsidRPr="00B2252A">
              <w:rPr>
                <w:rFonts w:cs="Times New Roman"/>
                <w:b/>
                <w:bCs/>
                <w:spacing w:val="-2"/>
                <w:sz w:val="18"/>
                <w:szCs w:val="18"/>
              </w:rPr>
              <w:t>22,360,602</w:t>
            </w:r>
          </w:p>
        </w:tc>
        <w:tc>
          <w:tcPr>
            <w:tcW w:w="178" w:type="dxa"/>
            <w:vAlign w:val="bottom"/>
          </w:tcPr>
          <w:p w14:paraId="018FC9AE" w14:textId="77777777" w:rsidR="00B2252A" w:rsidRPr="00B2252A" w:rsidRDefault="00B2252A" w:rsidP="006F36D7">
            <w:pPr>
              <w:tabs>
                <w:tab w:val="decimal" w:pos="970"/>
              </w:tabs>
              <w:rPr>
                <w:rFonts w:cs="Times New Roman"/>
                <w:b/>
                <w:bCs/>
                <w:spacing w:val="-2"/>
                <w:sz w:val="18"/>
                <w:szCs w:val="18"/>
              </w:rPr>
            </w:pPr>
          </w:p>
        </w:tc>
        <w:tc>
          <w:tcPr>
            <w:tcW w:w="848" w:type="dxa"/>
            <w:tcBorders>
              <w:top w:val="single" w:sz="4" w:space="0" w:color="auto"/>
              <w:bottom w:val="double" w:sz="4" w:space="0" w:color="auto"/>
            </w:tcBorders>
            <w:vAlign w:val="bottom"/>
          </w:tcPr>
          <w:p w14:paraId="5EDFBB52" w14:textId="77777777" w:rsidR="00B2252A" w:rsidRPr="00B2252A" w:rsidRDefault="00B2252A" w:rsidP="00EF5837">
            <w:pPr>
              <w:tabs>
                <w:tab w:val="decimal" w:pos="693"/>
              </w:tabs>
              <w:ind w:left="-110" w:right="-80"/>
              <w:rPr>
                <w:rFonts w:cs="Times New Roman"/>
                <w:b/>
                <w:bCs/>
                <w:spacing w:val="-2"/>
                <w:sz w:val="18"/>
                <w:szCs w:val="18"/>
              </w:rPr>
            </w:pPr>
          </w:p>
          <w:p w14:paraId="0438C266" w14:textId="42660522" w:rsidR="00B2252A" w:rsidRPr="00B2252A" w:rsidRDefault="00B2252A" w:rsidP="00EF5837">
            <w:pPr>
              <w:tabs>
                <w:tab w:val="decimal" w:pos="693"/>
              </w:tabs>
              <w:ind w:left="-110" w:right="-80"/>
              <w:rPr>
                <w:rFonts w:cs="Times New Roman"/>
                <w:b/>
                <w:bCs/>
                <w:spacing w:val="-2"/>
                <w:sz w:val="18"/>
                <w:szCs w:val="18"/>
              </w:rPr>
            </w:pPr>
            <w:r w:rsidRPr="00B2252A">
              <w:rPr>
                <w:rFonts w:cs="Times New Roman"/>
                <w:b/>
                <w:bCs/>
                <w:spacing w:val="-2"/>
                <w:sz w:val="18"/>
                <w:szCs w:val="18"/>
              </w:rPr>
              <w:t>2,809,355</w:t>
            </w:r>
          </w:p>
        </w:tc>
        <w:tc>
          <w:tcPr>
            <w:tcW w:w="178" w:type="dxa"/>
            <w:vAlign w:val="bottom"/>
          </w:tcPr>
          <w:p w14:paraId="108680A6" w14:textId="77777777" w:rsidR="00B2252A" w:rsidRPr="00B2252A" w:rsidRDefault="00B2252A" w:rsidP="006F36D7">
            <w:pPr>
              <w:tabs>
                <w:tab w:val="decimal" w:pos="970"/>
              </w:tabs>
              <w:rPr>
                <w:rFonts w:cs="Times New Roman"/>
                <w:b/>
                <w:bCs/>
                <w:spacing w:val="-2"/>
                <w:sz w:val="18"/>
                <w:szCs w:val="18"/>
              </w:rPr>
            </w:pPr>
          </w:p>
        </w:tc>
        <w:tc>
          <w:tcPr>
            <w:tcW w:w="958" w:type="dxa"/>
            <w:tcBorders>
              <w:top w:val="single" w:sz="4" w:space="0" w:color="auto"/>
              <w:bottom w:val="double" w:sz="4" w:space="0" w:color="auto"/>
            </w:tcBorders>
            <w:vAlign w:val="bottom"/>
          </w:tcPr>
          <w:p w14:paraId="13022B1E" w14:textId="4BEAC350" w:rsidR="00B2252A" w:rsidRPr="00B2252A" w:rsidRDefault="00B2252A" w:rsidP="006F36D7">
            <w:pPr>
              <w:tabs>
                <w:tab w:val="decimal" w:pos="800"/>
              </w:tabs>
              <w:ind w:right="-120"/>
              <w:rPr>
                <w:rFonts w:cs="Times New Roman"/>
                <w:b/>
                <w:bCs/>
                <w:spacing w:val="-2"/>
                <w:sz w:val="18"/>
                <w:szCs w:val="18"/>
              </w:rPr>
            </w:pPr>
            <w:r w:rsidRPr="00B2252A">
              <w:rPr>
                <w:rFonts w:cs="Times New Roman"/>
                <w:b/>
                <w:bCs/>
                <w:spacing w:val="-2"/>
                <w:sz w:val="18"/>
                <w:szCs w:val="18"/>
              </w:rPr>
              <w:t>2,804,167</w:t>
            </w:r>
          </w:p>
        </w:tc>
        <w:tc>
          <w:tcPr>
            <w:tcW w:w="178" w:type="dxa"/>
            <w:vAlign w:val="bottom"/>
          </w:tcPr>
          <w:p w14:paraId="553CEB0E" w14:textId="77777777" w:rsidR="00B2252A" w:rsidRPr="00B2252A" w:rsidRDefault="00B2252A" w:rsidP="006F36D7">
            <w:pPr>
              <w:rPr>
                <w:rFonts w:cs="Times New Roman"/>
                <w:b/>
                <w:bCs/>
                <w:spacing w:val="-2"/>
                <w:sz w:val="18"/>
                <w:szCs w:val="18"/>
              </w:rPr>
            </w:pPr>
          </w:p>
        </w:tc>
        <w:tc>
          <w:tcPr>
            <w:tcW w:w="956" w:type="dxa"/>
            <w:tcBorders>
              <w:top w:val="single" w:sz="4" w:space="0" w:color="auto"/>
              <w:bottom w:val="double" w:sz="4" w:space="0" w:color="auto"/>
            </w:tcBorders>
            <w:vAlign w:val="bottom"/>
          </w:tcPr>
          <w:p w14:paraId="690E3BE4" w14:textId="77777777" w:rsidR="005A59C8" w:rsidRDefault="005A59C8" w:rsidP="006F36D7">
            <w:pPr>
              <w:tabs>
                <w:tab w:val="decimal" w:pos="770"/>
              </w:tabs>
              <w:ind w:left="-40" w:right="-70"/>
              <w:rPr>
                <w:rFonts w:cs="Times New Roman"/>
                <w:b/>
                <w:bCs/>
                <w:spacing w:val="-2"/>
                <w:sz w:val="18"/>
                <w:szCs w:val="18"/>
              </w:rPr>
            </w:pPr>
          </w:p>
          <w:p w14:paraId="1D125D39" w14:textId="1E1D673C" w:rsidR="00B2252A" w:rsidRPr="00B2252A" w:rsidRDefault="00B2252A" w:rsidP="006F36D7">
            <w:pPr>
              <w:tabs>
                <w:tab w:val="decimal" w:pos="770"/>
              </w:tabs>
              <w:ind w:left="-40" w:right="-70"/>
              <w:rPr>
                <w:rFonts w:cs="Times New Roman"/>
                <w:b/>
                <w:bCs/>
                <w:spacing w:val="-2"/>
                <w:sz w:val="18"/>
                <w:szCs w:val="18"/>
              </w:rPr>
            </w:pPr>
            <w:r w:rsidRPr="00B2252A">
              <w:rPr>
                <w:rFonts w:cs="Times New Roman"/>
                <w:b/>
                <w:bCs/>
                <w:spacing w:val="-2"/>
                <w:sz w:val="18"/>
                <w:szCs w:val="18"/>
              </w:rPr>
              <w:t>1,494,518</w:t>
            </w:r>
          </w:p>
        </w:tc>
        <w:tc>
          <w:tcPr>
            <w:tcW w:w="178" w:type="dxa"/>
            <w:vAlign w:val="bottom"/>
          </w:tcPr>
          <w:p w14:paraId="648F174A" w14:textId="77777777" w:rsidR="00B2252A" w:rsidRPr="00B2252A" w:rsidRDefault="00B2252A" w:rsidP="006F36D7">
            <w:pPr>
              <w:rPr>
                <w:rFonts w:cs="Times New Roman"/>
                <w:b/>
                <w:bCs/>
                <w:spacing w:val="-2"/>
                <w:sz w:val="18"/>
                <w:szCs w:val="18"/>
              </w:rPr>
            </w:pPr>
          </w:p>
        </w:tc>
        <w:tc>
          <w:tcPr>
            <w:tcW w:w="956" w:type="dxa"/>
            <w:tcBorders>
              <w:top w:val="single" w:sz="4" w:space="0" w:color="auto"/>
              <w:bottom w:val="double" w:sz="4" w:space="0" w:color="auto"/>
            </w:tcBorders>
            <w:vAlign w:val="bottom"/>
          </w:tcPr>
          <w:p w14:paraId="607D6BF0" w14:textId="0C442435" w:rsidR="00B2252A" w:rsidRPr="00B2252A" w:rsidRDefault="00B2252A" w:rsidP="006F36D7">
            <w:pPr>
              <w:tabs>
                <w:tab w:val="decimal" w:pos="800"/>
              </w:tabs>
              <w:ind w:left="-90" w:right="-100"/>
              <w:rPr>
                <w:rFonts w:cs="Times New Roman"/>
                <w:b/>
                <w:bCs/>
                <w:spacing w:val="-2"/>
                <w:sz w:val="18"/>
                <w:szCs w:val="18"/>
              </w:rPr>
            </w:pPr>
            <w:r w:rsidRPr="00B2252A">
              <w:rPr>
                <w:rFonts w:cs="Times New Roman"/>
                <w:b/>
                <w:bCs/>
                <w:spacing w:val="-2"/>
                <w:sz w:val="18"/>
                <w:szCs w:val="18"/>
              </w:rPr>
              <w:t>2,273,469</w:t>
            </w:r>
          </w:p>
        </w:tc>
        <w:tc>
          <w:tcPr>
            <w:tcW w:w="178" w:type="dxa"/>
            <w:vAlign w:val="bottom"/>
          </w:tcPr>
          <w:p w14:paraId="46A2D245" w14:textId="77777777" w:rsidR="00B2252A" w:rsidRPr="00B2252A" w:rsidRDefault="00B2252A" w:rsidP="006F36D7">
            <w:pPr>
              <w:rPr>
                <w:rFonts w:cs="Times New Roman"/>
                <w:b/>
                <w:bCs/>
                <w:spacing w:val="-2"/>
                <w:sz w:val="18"/>
                <w:szCs w:val="18"/>
              </w:rPr>
            </w:pPr>
          </w:p>
        </w:tc>
        <w:tc>
          <w:tcPr>
            <w:tcW w:w="1065" w:type="dxa"/>
            <w:tcBorders>
              <w:top w:val="single" w:sz="4" w:space="0" w:color="auto"/>
              <w:bottom w:val="double" w:sz="4" w:space="0" w:color="auto"/>
            </w:tcBorders>
            <w:vAlign w:val="bottom"/>
          </w:tcPr>
          <w:p w14:paraId="40816567" w14:textId="77777777" w:rsidR="00B2252A" w:rsidRPr="00B2252A" w:rsidRDefault="00B2252A" w:rsidP="006F36D7">
            <w:pPr>
              <w:tabs>
                <w:tab w:val="decimal" w:pos="910"/>
              </w:tabs>
              <w:ind w:left="-50" w:right="-30"/>
              <w:rPr>
                <w:rFonts w:cs="Times New Roman"/>
                <w:b/>
                <w:bCs/>
                <w:spacing w:val="-2"/>
                <w:sz w:val="18"/>
                <w:szCs w:val="18"/>
              </w:rPr>
            </w:pPr>
          </w:p>
          <w:p w14:paraId="421A5383" w14:textId="17CD7800" w:rsidR="00B2252A" w:rsidRPr="00B2252A" w:rsidRDefault="00B2252A" w:rsidP="006F36D7">
            <w:pPr>
              <w:tabs>
                <w:tab w:val="decimal" w:pos="910"/>
              </w:tabs>
              <w:ind w:left="-50" w:right="-30"/>
              <w:rPr>
                <w:rFonts w:cs="Times New Roman"/>
                <w:b/>
                <w:bCs/>
                <w:spacing w:val="-2"/>
                <w:sz w:val="18"/>
                <w:szCs w:val="18"/>
              </w:rPr>
            </w:pPr>
            <w:r w:rsidRPr="00B2252A">
              <w:rPr>
                <w:rFonts w:cs="Times New Roman"/>
                <w:b/>
                <w:bCs/>
                <w:spacing w:val="-2"/>
                <w:sz w:val="18"/>
                <w:szCs w:val="18"/>
              </w:rPr>
              <w:t>25,820,752</w:t>
            </w:r>
          </w:p>
        </w:tc>
        <w:tc>
          <w:tcPr>
            <w:tcW w:w="178" w:type="dxa"/>
            <w:vAlign w:val="bottom"/>
          </w:tcPr>
          <w:p w14:paraId="07028FED" w14:textId="77777777" w:rsidR="00B2252A" w:rsidRPr="00B2252A" w:rsidRDefault="00B2252A" w:rsidP="006F36D7">
            <w:pPr>
              <w:rPr>
                <w:rFonts w:cs="Times New Roman"/>
                <w:b/>
                <w:bCs/>
                <w:spacing w:val="-2"/>
                <w:sz w:val="18"/>
                <w:szCs w:val="18"/>
              </w:rPr>
            </w:pPr>
          </w:p>
        </w:tc>
        <w:tc>
          <w:tcPr>
            <w:tcW w:w="959" w:type="dxa"/>
            <w:tcBorders>
              <w:top w:val="single" w:sz="4" w:space="0" w:color="auto"/>
              <w:bottom w:val="double" w:sz="4" w:space="0" w:color="auto"/>
            </w:tcBorders>
            <w:vAlign w:val="bottom"/>
          </w:tcPr>
          <w:p w14:paraId="08582794" w14:textId="75014523" w:rsidR="00B2252A" w:rsidRPr="00B2252A" w:rsidRDefault="00B2252A" w:rsidP="006F36D7">
            <w:pPr>
              <w:tabs>
                <w:tab w:val="decimal" w:pos="800"/>
              </w:tabs>
              <w:ind w:left="-40" w:right="-60"/>
              <w:rPr>
                <w:rFonts w:cs="Times New Roman"/>
                <w:b/>
                <w:bCs/>
                <w:spacing w:val="-2"/>
                <w:sz w:val="18"/>
                <w:szCs w:val="18"/>
              </w:rPr>
            </w:pPr>
            <w:r w:rsidRPr="00B2252A">
              <w:rPr>
                <w:rFonts w:cs="Times New Roman"/>
                <w:b/>
                <w:bCs/>
                <w:spacing w:val="-2"/>
                <w:sz w:val="18"/>
                <w:szCs w:val="18"/>
              </w:rPr>
              <w:t>27,438,238</w:t>
            </w:r>
          </w:p>
        </w:tc>
        <w:tc>
          <w:tcPr>
            <w:tcW w:w="178" w:type="dxa"/>
            <w:vAlign w:val="bottom"/>
          </w:tcPr>
          <w:p w14:paraId="38F3203F" w14:textId="77777777" w:rsidR="00B2252A" w:rsidRPr="00B2252A" w:rsidRDefault="00B2252A" w:rsidP="006F36D7">
            <w:pPr>
              <w:rPr>
                <w:rFonts w:cs="Times New Roman"/>
                <w:b/>
                <w:bCs/>
                <w:spacing w:val="-2"/>
                <w:sz w:val="18"/>
                <w:szCs w:val="18"/>
              </w:rPr>
            </w:pPr>
          </w:p>
        </w:tc>
        <w:tc>
          <w:tcPr>
            <w:tcW w:w="850" w:type="dxa"/>
            <w:tcBorders>
              <w:top w:val="single" w:sz="4" w:space="0" w:color="auto"/>
              <w:bottom w:val="double" w:sz="4" w:space="0" w:color="auto"/>
            </w:tcBorders>
            <w:vAlign w:val="bottom"/>
          </w:tcPr>
          <w:p w14:paraId="79A18CB5" w14:textId="77777777" w:rsidR="00B2252A" w:rsidRPr="00B2252A" w:rsidRDefault="00B2252A" w:rsidP="006F36D7">
            <w:pPr>
              <w:tabs>
                <w:tab w:val="decimal" w:pos="700"/>
              </w:tabs>
              <w:ind w:left="-90" w:right="-20"/>
              <w:rPr>
                <w:rFonts w:cs="Times New Roman"/>
                <w:b/>
                <w:bCs/>
                <w:spacing w:val="-2"/>
                <w:sz w:val="18"/>
                <w:szCs w:val="18"/>
              </w:rPr>
            </w:pPr>
          </w:p>
          <w:p w14:paraId="6228F5AA" w14:textId="728F2C40" w:rsidR="00B2252A" w:rsidRPr="00B2252A" w:rsidRDefault="00B2252A" w:rsidP="006F36D7">
            <w:pPr>
              <w:tabs>
                <w:tab w:val="decimal" w:pos="700"/>
              </w:tabs>
              <w:ind w:left="-90" w:right="-110"/>
              <w:rPr>
                <w:rFonts w:cs="Times New Roman"/>
                <w:b/>
                <w:bCs/>
                <w:spacing w:val="-2"/>
                <w:sz w:val="18"/>
                <w:szCs w:val="18"/>
              </w:rPr>
            </w:pPr>
            <w:r w:rsidRPr="00B2252A">
              <w:rPr>
                <w:rFonts w:cs="Times New Roman"/>
                <w:b/>
                <w:bCs/>
                <w:spacing w:val="-2"/>
                <w:sz w:val="18"/>
                <w:szCs w:val="18"/>
              </w:rPr>
              <w:t>(259,815)</w:t>
            </w:r>
          </w:p>
        </w:tc>
        <w:tc>
          <w:tcPr>
            <w:tcW w:w="184" w:type="dxa"/>
            <w:vAlign w:val="bottom"/>
          </w:tcPr>
          <w:p w14:paraId="5865605C" w14:textId="77777777" w:rsidR="00B2252A" w:rsidRPr="00B2252A" w:rsidRDefault="00B2252A" w:rsidP="006F36D7">
            <w:pPr>
              <w:rPr>
                <w:rFonts w:cs="Times New Roman"/>
                <w:b/>
                <w:bCs/>
                <w:spacing w:val="-2"/>
                <w:sz w:val="18"/>
                <w:szCs w:val="18"/>
              </w:rPr>
            </w:pPr>
          </w:p>
        </w:tc>
        <w:tc>
          <w:tcPr>
            <w:tcW w:w="809" w:type="dxa"/>
            <w:tcBorders>
              <w:top w:val="single" w:sz="4" w:space="0" w:color="auto"/>
              <w:bottom w:val="double" w:sz="4" w:space="0" w:color="auto"/>
            </w:tcBorders>
            <w:vAlign w:val="bottom"/>
          </w:tcPr>
          <w:p w14:paraId="442E8EF3" w14:textId="455E75BF" w:rsidR="00B2252A" w:rsidRPr="00B2252A" w:rsidRDefault="00B2252A" w:rsidP="006F36D7">
            <w:pPr>
              <w:tabs>
                <w:tab w:val="decimal" w:pos="650"/>
              </w:tabs>
              <w:ind w:left="-57" w:right="-60"/>
              <w:rPr>
                <w:rFonts w:cs="Times New Roman"/>
                <w:b/>
                <w:bCs/>
                <w:spacing w:val="-2"/>
                <w:sz w:val="18"/>
                <w:szCs w:val="18"/>
              </w:rPr>
            </w:pPr>
            <w:r w:rsidRPr="00B2252A">
              <w:rPr>
                <w:rFonts w:cs="Times New Roman"/>
                <w:b/>
                <w:bCs/>
                <w:spacing w:val="-2"/>
                <w:sz w:val="18"/>
                <w:szCs w:val="18"/>
              </w:rPr>
              <w:t>(368,763)</w:t>
            </w:r>
          </w:p>
        </w:tc>
        <w:tc>
          <w:tcPr>
            <w:tcW w:w="178" w:type="dxa"/>
            <w:vAlign w:val="bottom"/>
          </w:tcPr>
          <w:p w14:paraId="492EDED6" w14:textId="77777777" w:rsidR="00B2252A" w:rsidRPr="00B2252A" w:rsidRDefault="00B2252A" w:rsidP="006F36D7">
            <w:pPr>
              <w:pStyle w:val="acctfourfigures"/>
              <w:tabs>
                <w:tab w:val="clear" w:pos="765"/>
                <w:tab w:val="decimal" w:pos="970"/>
              </w:tabs>
              <w:spacing w:line="240" w:lineRule="auto"/>
              <w:ind w:left="-72" w:right="-72"/>
              <w:contextualSpacing/>
              <w:rPr>
                <w:b/>
                <w:bCs/>
                <w:spacing w:val="-2"/>
                <w:sz w:val="18"/>
                <w:szCs w:val="18"/>
                <w:lang w:val="en-US" w:bidi="th-TH"/>
              </w:rPr>
            </w:pPr>
          </w:p>
        </w:tc>
        <w:tc>
          <w:tcPr>
            <w:tcW w:w="1017" w:type="dxa"/>
            <w:tcBorders>
              <w:top w:val="single" w:sz="4" w:space="0" w:color="auto"/>
              <w:bottom w:val="double" w:sz="4" w:space="0" w:color="auto"/>
            </w:tcBorders>
            <w:vAlign w:val="bottom"/>
          </w:tcPr>
          <w:p w14:paraId="14A679CD" w14:textId="77777777" w:rsidR="00B2252A" w:rsidRPr="00B2252A" w:rsidRDefault="00B2252A" w:rsidP="00EF5837">
            <w:pPr>
              <w:tabs>
                <w:tab w:val="decimal" w:pos="845"/>
              </w:tabs>
              <w:rPr>
                <w:rFonts w:cs="Times New Roman"/>
                <w:b/>
                <w:bCs/>
                <w:spacing w:val="-2"/>
                <w:sz w:val="18"/>
                <w:szCs w:val="18"/>
              </w:rPr>
            </w:pPr>
          </w:p>
          <w:p w14:paraId="26279A6D" w14:textId="74CDC25E" w:rsidR="00B2252A" w:rsidRPr="00B2252A" w:rsidRDefault="00B2252A" w:rsidP="00EF5837">
            <w:pPr>
              <w:tabs>
                <w:tab w:val="decimal" w:pos="845"/>
              </w:tabs>
              <w:rPr>
                <w:rFonts w:cs="Times New Roman"/>
                <w:b/>
                <w:bCs/>
                <w:spacing w:val="-2"/>
                <w:sz w:val="18"/>
                <w:szCs w:val="18"/>
              </w:rPr>
            </w:pPr>
            <w:r w:rsidRPr="00B2252A">
              <w:rPr>
                <w:rFonts w:cs="Times New Roman"/>
                <w:b/>
                <w:bCs/>
                <w:spacing w:val="-2"/>
                <w:sz w:val="18"/>
                <w:szCs w:val="18"/>
              </w:rPr>
              <w:t>25,560,937</w:t>
            </w:r>
          </w:p>
        </w:tc>
        <w:tc>
          <w:tcPr>
            <w:tcW w:w="186" w:type="dxa"/>
            <w:vAlign w:val="bottom"/>
          </w:tcPr>
          <w:p w14:paraId="585C038A" w14:textId="77777777" w:rsidR="00B2252A" w:rsidRPr="00B2252A" w:rsidRDefault="00B2252A" w:rsidP="006F36D7">
            <w:pPr>
              <w:rPr>
                <w:rFonts w:cs="Times New Roman"/>
                <w:b/>
                <w:bCs/>
                <w:spacing w:val="-2"/>
                <w:sz w:val="18"/>
                <w:szCs w:val="18"/>
              </w:rPr>
            </w:pPr>
          </w:p>
        </w:tc>
        <w:tc>
          <w:tcPr>
            <w:tcW w:w="1069" w:type="dxa"/>
            <w:tcBorders>
              <w:top w:val="single" w:sz="4" w:space="0" w:color="auto"/>
              <w:bottom w:val="double" w:sz="4" w:space="0" w:color="auto"/>
            </w:tcBorders>
            <w:vAlign w:val="bottom"/>
          </w:tcPr>
          <w:p w14:paraId="5D00AAF5" w14:textId="47D527E9" w:rsidR="00B2252A" w:rsidRPr="00B2252A" w:rsidRDefault="00B2252A" w:rsidP="006F36D7">
            <w:pPr>
              <w:tabs>
                <w:tab w:val="decimal" w:pos="860"/>
              </w:tabs>
              <w:ind w:right="-70"/>
              <w:rPr>
                <w:rFonts w:cs="Times New Roman"/>
                <w:b/>
                <w:bCs/>
                <w:spacing w:val="-2"/>
                <w:sz w:val="18"/>
                <w:szCs w:val="18"/>
              </w:rPr>
            </w:pPr>
            <w:r w:rsidRPr="00B2252A">
              <w:rPr>
                <w:rFonts w:cs="Times New Roman"/>
                <w:b/>
                <w:bCs/>
                <w:spacing w:val="-2"/>
                <w:sz w:val="18"/>
                <w:szCs w:val="18"/>
              </w:rPr>
              <w:t>27,069,475</w:t>
            </w:r>
          </w:p>
        </w:tc>
      </w:tr>
      <w:tr w:rsidR="00B2252A" w:rsidRPr="00616857" w14:paraId="491E8C26" w14:textId="77777777" w:rsidTr="00237E7D">
        <w:trPr>
          <w:cantSplit/>
          <w:trHeight w:val="20"/>
          <w:jc w:val="center"/>
        </w:trPr>
        <w:tc>
          <w:tcPr>
            <w:tcW w:w="2520" w:type="dxa"/>
          </w:tcPr>
          <w:p w14:paraId="4C9F7AC5" w14:textId="77777777" w:rsidR="00B2252A" w:rsidRPr="00616857" w:rsidRDefault="00B2252A" w:rsidP="00B2252A">
            <w:pPr>
              <w:shd w:val="clear" w:color="auto" w:fill="FFFFFF"/>
              <w:spacing w:line="240" w:lineRule="atLeast"/>
              <w:ind w:left="180" w:right="-79" w:hanging="180"/>
              <w:rPr>
                <w:rFonts w:cs="Times New Roman"/>
                <w:b/>
                <w:bCs/>
                <w:sz w:val="18"/>
                <w:szCs w:val="18"/>
              </w:rPr>
            </w:pPr>
          </w:p>
        </w:tc>
        <w:tc>
          <w:tcPr>
            <w:tcW w:w="991" w:type="dxa"/>
            <w:tcBorders>
              <w:top w:val="double" w:sz="4" w:space="0" w:color="auto"/>
            </w:tcBorders>
            <w:vAlign w:val="bottom"/>
          </w:tcPr>
          <w:p w14:paraId="1D35AE56" w14:textId="77777777" w:rsidR="00B2252A" w:rsidRPr="00B2252A" w:rsidRDefault="00B2252A" w:rsidP="006F36D7">
            <w:pPr>
              <w:tabs>
                <w:tab w:val="decimal" w:pos="830"/>
              </w:tabs>
              <w:ind w:right="-100"/>
              <w:rPr>
                <w:rFonts w:cs="Times New Roman"/>
                <w:spacing w:val="-2"/>
                <w:sz w:val="18"/>
                <w:szCs w:val="18"/>
              </w:rPr>
            </w:pPr>
          </w:p>
        </w:tc>
        <w:tc>
          <w:tcPr>
            <w:tcW w:w="178" w:type="dxa"/>
            <w:vAlign w:val="bottom"/>
          </w:tcPr>
          <w:p w14:paraId="2F6DD9C2" w14:textId="77777777" w:rsidR="00B2252A" w:rsidRPr="00A95264" w:rsidRDefault="00B2252A" w:rsidP="006F36D7">
            <w:pPr>
              <w:tabs>
                <w:tab w:val="decimal" w:pos="970"/>
              </w:tabs>
              <w:rPr>
                <w:rFonts w:cs="Times New Roman"/>
                <w:b/>
                <w:bCs/>
                <w:spacing w:val="-2"/>
                <w:sz w:val="18"/>
                <w:szCs w:val="18"/>
              </w:rPr>
            </w:pPr>
          </w:p>
        </w:tc>
        <w:tc>
          <w:tcPr>
            <w:tcW w:w="955" w:type="dxa"/>
            <w:tcBorders>
              <w:top w:val="double" w:sz="4" w:space="0" w:color="auto"/>
            </w:tcBorders>
            <w:vAlign w:val="bottom"/>
          </w:tcPr>
          <w:p w14:paraId="2447AA04" w14:textId="77777777" w:rsidR="00B2252A" w:rsidRPr="00A95264" w:rsidRDefault="00B2252A" w:rsidP="006F36D7">
            <w:pPr>
              <w:tabs>
                <w:tab w:val="decimal" w:pos="790"/>
              </w:tabs>
              <w:ind w:left="-60" w:right="-50"/>
              <w:rPr>
                <w:rFonts w:cs="Times New Roman"/>
                <w:b/>
                <w:bCs/>
                <w:spacing w:val="-2"/>
                <w:sz w:val="18"/>
                <w:szCs w:val="18"/>
              </w:rPr>
            </w:pPr>
          </w:p>
        </w:tc>
        <w:tc>
          <w:tcPr>
            <w:tcW w:w="178" w:type="dxa"/>
            <w:vAlign w:val="bottom"/>
          </w:tcPr>
          <w:p w14:paraId="6C521A51" w14:textId="77777777" w:rsidR="00B2252A" w:rsidRPr="00A95264" w:rsidRDefault="00B2252A" w:rsidP="006F36D7">
            <w:pPr>
              <w:tabs>
                <w:tab w:val="decimal" w:pos="970"/>
              </w:tabs>
              <w:rPr>
                <w:rFonts w:cs="Times New Roman"/>
                <w:b/>
                <w:bCs/>
                <w:spacing w:val="-2"/>
                <w:sz w:val="18"/>
                <w:szCs w:val="18"/>
              </w:rPr>
            </w:pPr>
          </w:p>
        </w:tc>
        <w:tc>
          <w:tcPr>
            <w:tcW w:w="848" w:type="dxa"/>
            <w:tcBorders>
              <w:top w:val="double" w:sz="4" w:space="0" w:color="auto"/>
            </w:tcBorders>
            <w:vAlign w:val="bottom"/>
          </w:tcPr>
          <w:p w14:paraId="24C87E7A" w14:textId="77777777" w:rsidR="00B2252A" w:rsidRPr="00B2252A" w:rsidRDefault="00B2252A" w:rsidP="00EF5837">
            <w:pPr>
              <w:tabs>
                <w:tab w:val="decimal" w:pos="693"/>
              </w:tabs>
              <w:ind w:left="-110" w:right="-80"/>
              <w:rPr>
                <w:rFonts w:cs="Times New Roman"/>
                <w:spacing w:val="-2"/>
                <w:sz w:val="18"/>
                <w:szCs w:val="18"/>
              </w:rPr>
            </w:pPr>
          </w:p>
        </w:tc>
        <w:tc>
          <w:tcPr>
            <w:tcW w:w="178" w:type="dxa"/>
            <w:vAlign w:val="bottom"/>
          </w:tcPr>
          <w:p w14:paraId="3AA8DB46" w14:textId="77777777" w:rsidR="00B2252A" w:rsidRPr="00A95264" w:rsidRDefault="00B2252A" w:rsidP="006F36D7">
            <w:pPr>
              <w:tabs>
                <w:tab w:val="decimal" w:pos="970"/>
              </w:tabs>
              <w:rPr>
                <w:rFonts w:cs="Times New Roman"/>
                <w:b/>
                <w:bCs/>
                <w:spacing w:val="-2"/>
                <w:sz w:val="18"/>
                <w:szCs w:val="18"/>
              </w:rPr>
            </w:pPr>
          </w:p>
        </w:tc>
        <w:tc>
          <w:tcPr>
            <w:tcW w:w="958" w:type="dxa"/>
            <w:tcBorders>
              <w:top w:val="double" w:sz="4" w:space="0" w:color="auto"/>
            </w:tcBorders>
            <w:vAlign w:val="bottom"/>
          </w:tcPr>
          <w:p w14:paraId="7AF0D4CF" w14:textId="77777777" w:rsidR="00B2252A" w:rsidRPr="00A95264" w:rsidRDefault="00B2252A" w:rsidP="006F36D7">
            <w:pPr>
              <w:tabs>
                <w:tab w:val="decimal" w:pos="800"/>
              </w:tabs>
              <w:ind w:right="-120"/>
              <w:rPr>
                <w:rFonts w:cs="Times New Roman"/>
                <w:b/>
                <w:bCs/>
                <w:spacing w:val="-2"/>
                <w:sz w:val="18"/>
                <w:szCs w:val="18"/>
              </w:rPr>
            </w:pPr>
          </w:p>
        </w:tc>
        <w:tc>
          <w:tcPr>
            <w:tcW w:w="178" w:type="dxa"/>
            <w:vAlign w:val="bottom"/>
          </w:tcPr>
          <w:p w14:paraId="0420F4E0" w14:textId="77777777" w:rsidR="00B2252A" w:rsidRPr="00A95264" w:rsidRDefault="00B2252A" w:rsidP="006F36D7">
            <w:pPr>
              <w:rPr>
                <w:rFonts w:cs="Times New Roman"/>
                <w:b/>
                <w:bCs/>
                <w:spacing w:val="-2"/>
                <w:sz w:val="18"/>
                <w:szCs w:val="18"/>
              </w:rPr>
            </w:pPr>
          </w:p>
        </w:tc>
        <w:tc>
          <w:tcPr>
            <w:tcW w:w="956" w:type="dxa"/>
            <w:tcBorders>
              <w:top w:val="double" w:sz="4" w:space="0" w:color="auto"/>
            </w:tcBorders>
            <w:vAlign w:val="bottom"/>
          </w:tcPr>
          <w:p w14:paraId="7F5EE999" w14:textId="77777777" w:rsidR="00B2252A" w:rsidRPr="00B2252A" w:rsidRDefault="00B2252A" w:rsidP="006F36D7">
            <w:pPr>
              <w:tabs>
                <w:tab w:val="decimal" w:pos="770"/>
              </w:tabs>
              <w:ind w:left="-40" w:right="-70"/>
              <w:rPr>
                <w:rFonts w:cs="Times New Roman"/>
                <w:spacing w:val="-2"/>
                <w:sz w:val="18"/>
                <w:szCs w:val="18"/>
              </w:rPr>
            </w:pPr>
          </w:p>
        </w:tc>
        <w:tc>
          <w:tcPr>
            <w:tcW w:w="178" w:type="dxa"/>
            <w:vAlign w:val="bottom"/>
          </w:tcPr>
          <w:p w14:paraId="77348392" w14:textId="77777777" w:rsidR="00B2252A" w:rsidRPr="00A95264" w:rsidRDefault="00B2252A" w:rsidP="006F36D7">
            <w:pPr>
              <w:rPr>
                <w:rFonts w:cs="Times New Roman"/>
                <w:b/>
                <w:bCs/>
                <w:spacing w:val="-2"/>
                <w:sz w:val="18"/>
                <w:szCs w:val="18"/>
              </w:rPr>
            </w:pPr>
          </w:p>
        </w:tc>
        <w:tc>
          <w:tcPr>
            <w:tcW w:w="956" w:type="dxa"/>
            <w:tcBorders>
              <w:top w:val="double" w:sz="4" w:space="0" w:color="auto"/>
            </w:tcBorders>
            <w:vAlign w:val="bottom"/>
          </w:tcPr>
          <w:p w14:paraId="34A874F2" w14:textId="77777777" w:rsidR="00B2252A" w:rsidRPr="00A95264" w:rsidRDefault="00B2252A" w:rsidP="006F36D7">
            <w:pPr>
              <w:tabs>
                <w:tab w:val="decimal" w:pos="800"/>
              </w:tabs>
              <w:ind w:left="-90" w:right="-100"/>
              <w:rPr>
                <w:rFonts w:cs="Times New Roman"/>
                <w:b/>
                <w:bCs/>
                <w:spacing w:val="-2"/>
                <w:sz w:val="18"/>
                <w:szCs w:val="18"/>
              </w:rPr>
            </w:pPr>
          </w:p>
        </w:tc>
        <w:tc>
          <w:tcPr>
            <w:tcW w:w="178" w:type="dxa"/>
            <w:vAlign w:val="bottom"/>
          </w:tcPr>
          <w:p w14:paraId="3D9B39F6" w14:textId="77777777" w:rsidR="00B2252A" w:rsidRPr="00A95264" w:rsidRDefault="00B2252A" w:rsidP="006F36D7">
            <w:pPr>
              <w:rPr>
                <w:rFonts w:cs="Times New Roman"/>
                <w:b/>
                <w:bCs/>
                <w:spacing w:val="-2"/>
                <w:sz w:val="18"/>
                <w:szCs w:val="18"/>
              </w:rPr>
            </w:pPr>
          </w:p>
        </w:tc>
        <w:tc>
          <w:tcPr>
            <w:tcW w:w="1065" w:type="dxa"/>
            <w:tcBorders>
              <w:top w:val="double" w:sz="4" w:space="0" w:color="auto"/>
            </w:tcBorders>
            <w:vAlign w:val="bottom"/>
          </w:tcPr>
          <w:p w14:paraId="070B683D" w14:textId="77777777" w:rsidR="00B2252A" w:rsidRPr="00B2252A" w:rsidRDefault="00B2252A" w:rsidP="006F36D7">
            <w:pPr>
              <w:tabs>
                <w:tab w:val="decimal" w:pos="910"/>
              </w:tabs>
              <w:ind w:left="-50" w:right="-30"/>
              <w:rPr>
                <w:rFonts w:cs="Times New Roman"/>
                <w:spacing w:val="-2"/>
                <w:sz w:val="18"/>
                <w:szCs w:val="18"/>
              </w:rPr>
            </w:pPr>
          </w:p>
        </w:tc>
        <w:tc>
          <w:tcPr>
            <w:tcW w:w="178" w:type="dxa"/>
            <w:vAlign w:val="bottom"/>
          </w:tcPr>
          <w:p w14:paraId="5BAAA5C7" w14:textId="77777777" w:rsidR="00B2252A" w:rsidRPr="00A95264" w:rsidRDefault="00B2252A" w:rsidP="006F36D7">
            <w:pPr>
              <w:rPr>
                <w:rFonts w:cs="Times New Roman"/>
                <w:b/>
                <w:bCs/>
                <w:spacing w:val="-2"/>
                <w:sz w:val="18"/>
                <w:szCs w:val="18"/>
              </w:rPr>
            </w:pPr>
          </w:p>
        </w:tc>
        <w:tc>
          <w:tcPr>
            <w:tcW w:w="959" w:type="dxa"/>
            <w:tcBorders>
              <w:top w:val="double" w:sz="4" w:space="0" w:color="auto"/>
            </w:tcBorders>
            <w:vAlign w:val="bottom"/>
          </w:tcPr>
          <w:p w14:paraId="3CA6B748" w14:textId="77777777" w:rsidR="00B2252A" w:rsidRPr="00A95264" w:rsidRDefault="00B2252A" w:rsidP="006F36D7">
            <w:pPr>
              <w:tabs>
                <w:tab w:val="decimal" w:pos="800"/>
              </w:tabs>
              <w:ind w:left="-40" w:right="-60"/>
              <w:rPr>
                <w:rFonts w:cs="Times New Roman"/>
                <w:b/>
                <w:bCs/>
                <w:spacing w:val="-2"/>
                <w:sz w:val="18"/>
                <w:szCs w:val="18"/>
              </w:rPr>
            </w:pPr>
          </w:p>
        </w:tc>
        <w:tc>
          <w:tcPr>
            <w:tcW w:w="178" w:type="dxa"/>
            <w:vAlign w:val="bottom"/>
          </w:tcPr>
          <w:p w14:paraId="62D225E3" w14:textId="77777777" w:rsidR="00B2252A" w:rsidRPr="00A95264" w:rsidRDefault="00B2252A" w:rsidP="006F36D7">
            <w:pPr>
              <w:rPr>
                <w:rFonts w:cs="Times New Roman"/>
                <w:b/>
                <w:bCs/>
                <w:spacing w:val="-2"/>
                <w:sz w:val="18"/>
                <w:szCs w:val="18"/>
              </w:rPr>
            </w:pPr>
          </w:p>
        </w:tc>
        <w:tc>
          <w:tcPr>
            <w:tcW w:w="850" w:type="dxa"/>
            <w:tcBorders>
              <w:top w:val="double" w:sz="4" w:space="0" w:color="auto"/>
            </w:tcBorders>
            <w:vAlign w:val="bottom"/>
          </w:tcPr>
          <w:p w14:paraId="33046269" w14:textId="77777777" w:rsidR="00B2252A" w:rsidRPr="00B2252A" w:rsidRDefault="00B2252A" w:rsidP="006F36D7">
            <w:pPr>
              <w:rPr>
                <w:rFonts w:cs="Times New Roman"/>
                <w:spacing w:val="-2"/>
                <w:sz w:val="18"/>
                <w:szCs w:val="18"/>
              </w:rPr>
            </w:pPr>
          </w:p>
        </w:tc>
        <w:tc>
          <w:tcPr>
            <w:tcW w:w="184" w:type="dxa"/>
            <w:vAlign w:val="bottom"/>
          </w:tcPr>
          <w:p w14:paraId="4A403408" w14:textId="77777777" w:rsidR="00B2252A" w:rsidRPr="00A95264" w:rsidRDefault="00B2252A" w:rsidP="006F36D7">
            <w:pPr>
              <w:rPr>
                <w:rFonts w:cs="Times New Roman"/>
                <w:b/>
                <w:bCs/>
                <w:spacing w:val="-2"/>
                <w:sz w:val="18"/>
                <w:szCs w:val="18"/>
              </w:rPr>
            </w:pPr>
          </w:p>
        </w:tc>
        <w:tc>
          <w:tcPr>
            <w:tcW w:w="809" w:type="dxa"/>
            <w:tcBorders>
              <w:top w:val="double" w:sz="4" w:space="0" w:color="auto"/>
            </w:tcBorders>
            <w:vAlign w:val="bottom"/>
          </w:tcPr>
          <w:p w14:paraId="1C18E13D" w14:textId="77777777" w:rsidR="00B2252A" w:rsidRPr="00A95264" w:rsidRDefault="00B2252A" w:rsidP="006F36D7">
            <w:pPr>
              <w:ind w:left="-57" w:right="-57"/>
              <w:rPr>
                <w:rFonts w:cs="Times New Roman"/>
                <w:b/>
                <w:bCs/>
                <w:spacing w:val="-2"/>
                <w:sz w:val="18"/>
                <w:szCs w:val="18"/>
              </w:rPr>
            </w:pPr>
          </w:p>
        </w:tc>
        <w:tc>
          <w:tcPr>
            <w:tcW w:w="178" w:type="dxa"/>
            <w:vAlign w:val="bottom"/>
          </w:tcPr>
          <w:p w14:paraId="01859BD5" w14:textId="77777777" w:rsidR="00B2252A" w:rsidRPr="00A95264" w:rsidRDefault="00B2252A" w:rsidP="006F36D7">
            <w:pPr>
              <w:pStyle w:val="acctfourfigures"/>
              <w:tabs>
                <w:tab w:val="clear" w:pos="765"/>
                <w:tab w:val="decimal" w:pos="970"/>
              </w:tabs>
              <w:spacing w:line="240" w:lineRule="auto"/>
              <w:ind w:left="-72" w:right="-72"/>
              <w:contextualSpacing/>
              <w:rPr>
                <w:b/>
                <w:bCs/>
                <w:spacing w:val="-2"/>
                <w:sz w:val="18"/>
                <w:szCs w:val="18"/>
                <w:lang w:val="en-US" w:bidi="th-TH"/>
              </w:rPr>
            </w:pPr>
          </w:p>
        </w:tc>
        <w:tc>
          <w:tcPr>
            <w:tcW w:w="1017" w:type="dxa"/>
            <w:tcBorders>
              <w:top w:val="double" w:sz="4" w:space="0" w:color="auto"/>
            </w:tcBorders>
            <w:vAlign w:val="bottom"/>
          </w:tcPr>
          <w:p w14:paraId="7DB7F678" w14:textId="77777777" w:rsidR="00B2252A" w:rsidRPr="00B2252A" w:rsidRDefault="00B2252A" w:rsidP="00EF5837">
            <w:pPr>
              <w:tabs>
                <w:tab w:val="decimal" w:pos="845"/>
              </w:tabs>
              <w:rPr>
                <w:rFonts w:cs="Times New Roman"/>
                <w:spacing w:val="-2"/>
                <w:sz w:val="18"/>
                <w:szCs w:val="18"/>
              </w:rPr>
            </w:pPr>
          </w:p>
        </w:tc>
        <w:tc>
          <w:tcPr>
            <w:tcW w:w="186" w:type="dxa"/>
            <w:vAlign w:val="bottom"/>
          </w:tcPr>
          <w:p w14:paraId="15774D5D" w14:textId="77777777" w:rsidR="00B2252A" w:rsidRPr="00A95264" w:rsidRDefault="00B2252A" w:rsidP="006F36D7">
            <w:pPr>
              <w:rPr>
                <w:rFonts w:cs="Times New Roman"/>
                <w:b/>
                <w:bCs/>
                <w:spacing w:val="-2"/>
                <w:sz w:val="18"/>
                <w:szCs w:val="18"/>
              </w:rPr>
            </w:pPr>
          </w:p>
        </w:tc>
        <w:tc>
          <w:tcPr>
            <w:tcW w:w="1069" w:type="dxa"/>
            <w:tcBorders>
              <w:top w:val="double" w:sz="4" w:space="0" w:color="auto"/>
            </w:tcBorders>
            <w:vAlign w:val="bottom"/>
          </w:tcPr>
          <w:p w14:paraId="1CDF99DE" w14:textId="77777777" w:rsidR="00B2252A" w:rsidRPr="00A95264" w:rsidRDefault="00B2252A" w:rsidP="006F36D7">
            <w:pPr>
              <w:tabs>
                <w:tab w:val="decimal" w:pos="860"/>
              </w:tabs>
              <w:ind w:right="-70"/>
              <w:rPr>
                <w:rFonts w:cs="Times New Roman"/>
                <w:b/>
                <w:bCs/>
                <w:spacing w:val="-2"/>
                <w:sz w:val="18"/>
                <w:szCs w:val="18"/>
              </w:rPr>
            </w:pPr>
          </w:p>
        </w:tc>
      </w:tr>
      <w:tr w:rsidR="00B2252A" w:rsidRPr="00616857" w14:paraId="1FBFCAF1" w14:textId="77777777" w:rsidTr="00237E7D">
        <w:trPr>
          <w:cantSplit/>
          <w:trHeight w:val="133"/>
          <w:jc w:val="center"/>
        </w:trPr>
        <w:tc>
          <w:tcPr>
            <w:tcW w:w="2520" w:type="dxa"/>
          </w:tcPr>
          <w:p w14:paraId="357861E3" w14:textId="77777777" w:rsidR="00B2252A" w:rsidRPr="00616857" w:rsidRDefault="00B2252A" w:rsidP="00B2252A">
            <w:pPr>
              <w:shd w:val="clear" w:color="auto" w:fill="FFFFFF"/>
              <w:spacing w:line="240" w:lineRule="atLeast"/>
              <w:ind w:left="180" w:right="-79" w:hanging="180"/>
              <w:rPr>
                <w:rFonts w:cs="Times New Roman"/>
                <w:sz w:val="18"/>
                <w:szCs w:val="18"/>
              </w:rPr>
            </w:pPr>
            <w:r w:rsidRPr="00616857">
              <w:rPr>
                <w:rFonts w:cs="Times New Roman"/>
                <w:sz w:val="18"/>
                <w:szCs w:val="18"/>
              </w:rPr>
              <w:t>Depreciation and amortisation</w:t>
            </w:r>
          </w:p>
        </w:tc>
        <w:tc>
          <w:tcPr>
            <w:tcW w:w="991" w:type="dxa"/>
            <w:vAlign w:val="bottom"/>
          </w:tcPr>
          <w:p w14:paraId="664FFEFB" w14:textId="75207D72" w:rsidR="00B2252A" w:rsidRPr="00F957D6" w:rsidRDefault="00B2252A" w:rsidP="006F36D7">
            <w:pPr>
              <w:tabs>
                <w:tab w:val="decimal" w:pos="830"/>
              </w:tabs>
              <w:ind w:right="-100"/>
              <w:rPr>
                <w:sz w:val="18"/>
                <w:szCs w:val="18"/>
              </w:rPr>
            </w:pPr>
            <w:r w:rsidRPr="00F957D6">
              <w:rPr>
                <w:sz w:val="18"/>
                <w:szCs w:val="18"/>
              </w:rPr>
              <w:t>(1,240,208)</w:t>
            </w:r>
          </w:p>
        </w:tc>
        <w:tc>
          <w:tcPr>
            <w:tcW w:w="178" w:type="dxa"/>
            <w:vAlign w:val="bottom"/>
          </w:tcPr>
          <w:p w14:paraId="25F5C1E5" w14:textId="77777777" w:rsidR="00B2252A" w:rsidRPr="00F957D6" w:rsidRDefault="00B2252A" w:rsidP="006F36D7">
            <w:pPr>
              <w:tabs>
                <w:tab w:val="decimal" w:pos="970"/>
              </w:tabs>
              <w:ind w:right="-56"/>
              <w:rPr>
                <w:sz w:val="18"/>
                <w:szCs w:val="18"/>
              </w:rPr>
            </w:pPr>
          </w:p>
        </w:tc>
        <w:tc>
          <w:tcPr>
            <w:tcW w:w="955" w:type="dxa"/>
            <w:vAlign w:val="bottom"/>
          </w:tcPr>
          <w:p w14:paraId="601C3872" w14:textId="009C6A85" w:rsidR="00B2252A" w:rsidRPr="00F957D6" w:rsidRDefault="00B2252A" w:rsidP="006F36D7">
            <w:pPr>
              <w:tabs>
                <w:tab w:val="decimal" w:pos="790"/>
              </w:tabs>
              <w:ind w:left="-60" w:right="-50"/>
              <w:rPr>
                <w:sz w:val="18"/>
                <w:szCs w:val="18"/>
              </w:rPr>
            </w:pPr>
            <w:r w:rsidRPr="00022FA8">
              <w:rPr>
                <w:sz w:val="18"/>
                <w:szCs w:val="18"/>
              </w:rPr>
              <w:t>(</w:t>
            </w:r>
            <w:r w:rsidRPr="00F64D0D">
              <w:rPr>
                <w:sz w:val="18"/>
                <w:szCs w:val="18"/>
              </w:rPr>
              <w:t>1</w:t>
            </w:r>
            <w:r w:rsidRPr="00022FA8">
              <w:rPr>
                <w:sz w:val="18"/>
                <w:szCs w:val="18"/>
              </w:rPr>
              <w:t>,</w:t>
            </w:r>
            <w:r w:rsidRPr="00F64D0D">
              <w:rPr>
                <w:sz w:val="18"/>
                <w:szCs w:val="18"/>
              </w:rPr>
              <w:t>174</w:t>
            </w:r>
            <w:r w:rsidRPr="00022FA8">
              <w:rPr>
                <w:sz w:val="18"/>
                <w:szCs w:val="18"/>
              </w:rPr>
              <w:t>,</w:t>
            </w:r>
            <w:r w:rsidRPr="00F64D0D">
              <w:rPr>
                <w:sz w:val="18"/>
                <w:szCs w:val="18"/>
              </w:rPr>
              <w:t>498</w:t>
            </w:r>
            <w:r w:rsidRPr="00022FA8">
              <w:rPr>
                <w:sz w:val="18"/>
                <w:szCs w:val="18"/>
              </w:rPr>
              <w:t>)</w:t>
            </w:r>
          </w:p>
        </w:tc>
        <w:tc>
          <w:tcPr>
            <w:tcW w:w="178" w:type="dxa"/>
            <w:vAlign w:val="bottom"/>
          </w:tcPr>
          <w:p w14:paraId="35AE477B" w14:textId="77777777" w:rsidR="00B2252A" w:rsidRPr="00F957D6" w:rsidRDefault="00B2252A" w:rsidP="006F36D7">
            <w:pPr>
              <w:tabs>
                <w:tab w:val="decimal" w:pos="970"/>
              </w:tabs>
              <w:ind w:right="-56"/>
              <w:rPr>
                <w:sz w:val="18"/>
                <w:szCs w:val="18"/>
              </w:rPr>
            </w:pPr>
          </w:p>
        </w:tc>
        <w:tc>
          <w:tcPr>
            <w:tcW w:w="848" w:type="dxa"/>
            <w:vAlign w:val="bottom"/>
          </w:tcPr>
          <w:p w14:paraId="79F8F9E5" w14:textId="579C4272" w:rsidR="00B2252A" w:rsidRPr="00F957D6" w:rsidRDefault="00B2252A" w:rsidP="00EF5837">
            <w:pPr>
              <w:tabs>
                <w:tab w:val="decimal" w:pos="693"/>
              </w:tabs>
              <w:ind w:left="-110" w:right="-80"/>
              <w:rPr>
                <w:sz w:val="18"/>
                <w:szCs w:val="18"/>
              </w:rPr>
            </w:pPr>
            <w:r w:rsidRPr="00F957D6">
              <w:rPr>
                <w:sz w:val="18"/>
                <w:szCs w:val="18"/>
              </w:rPr>
              <w:t>(98,780)</w:t>
            </w:r>
          </w:p>
        </w:tc>
        <w:tc>
          <w:tcPr>
            <w:tcW w:w="178" w:type="dxa"/>
            <w:vAlign w:val="bottom"/>
          </w:tcPr>
          <w:p w14:paraId="5F97B994" w14:textId="77777777" w:rsidR="00B2252A" w:rsidRPr="00F957D6" w:rsidRDefault="00B2252A" w:rsidP="006F36D7">
            <w:pPr>
              <w:tabs>
                <w:tab w:val="decimal" w:pos="970"/>
              </w:tabs>
              <w:ind w:right="-56"/>
              <w:rPr>
                <w:sz w:val="18"/>
                <w:szCs w:val="18"/>
              </w:rPr>
            </w:pPr>
          </w:p>
        </w:tc>
        <w:tc>
          <w:tcPr>
            <w:tcW w:w="958" w:type="dxa"/>
            <w:vAlign w:val="bottom"/>
          </w:tcPr>
          <w:p w14:paraId="5AB7587A" w14:textId="0B15A1AF" w:rsidR="00B2252A" w:rsidRPr="00F957D6" w:rsidRDefault="00B2252A" w:rsidP="006F36D7">
            <w:pPr>
              <w:tabs>
                <w:tab w:val="decimal" w:pos="800"/>
              </w:tabs>
              <w:ind w:right="-120"/>
              <w:rPr>
                <w:sz w:val="18"/>
                <w:szCs w:val="18"/>
              </w:rPr>
            </w:pPr>
            <w:r w:rsidRPr="00022FA8">
              <w:rPr>
                <w:sz w:val="18"/>
                <w:szCs w:val="18"/>
              </w:rPr>
              <w:t>(</w:t>
            </w:r>
            <w:r w:rsidRPr="00F64D0D">
              <w:rPr>
                <w:sz w:val="18"/>
                <w:szCs w:val="18"/>
              </w:rPr>
              <w:t>87</w:t>
            </w:r>
            <w:r w:rsidRPr="00022FA8">
              <w:rPr>
                <w:sz w:val="18"/>
                <w:szCs w:val="18"/>
              </w:rPr>
              <w:t>,</w:t>
            </w:r>
            <w:r w:rsidRPr="00F64D0D">
              <w:rPr>
                <w:sz w:val="18"/>
                <w:szCs w:val="18"/>
              </w:rPr>
              <w:t>597</w:t>
            </w:r>
            <w:r w:rsidRPr="00022FA8">
              <w:rPr>
                <w:sz w:val="18"/>
                <w:szCs w:val="18"/>
              </w:rPr>
              <w:t>)</w:t>
            </w:r>
          </w:p>
        </w:tc>
        <w:tc>
          <w:tcPr>
            <w:tcW w:w="178" w:type="dxa"/>
            <w:vAlign w:val="bottom"/>
          </w:tcPr>
          <w:p w14:paraId="46CA27DF" w14:textId="77777777" w:rsidR="00B2252A" w:rsidRPr="00F957D6" w:rsidRDefault="00B2252A" w:rsidP="006F36D7">
            <w:pPr>
              <w:ind w:right="-56"/>
              <w:rPr>
                <w:sz w:val="18"/>
                <w:szCs w:val="18"/>
              </w:rPr>
            </w:pPr>
          </w:p>
        </w:tc>
        <w:tc>
          <w:tcPr>
            <w:tcW w:w="956" w:type="dxa"/>
            <w:vAlign w:val="bottom"/>
          </w:tcPr>
          <w:p w14:paraId="546870E6" w14:textId="5E1BD624" w:rsidR="00B2252A" w:rsidRPr="00F957D6" w:rsidRDefault="00B2252A" w:rsidP="006F36D7">
            <w:pPr>
              <w:tabs>
                <w:tab w:val="decimal" w:pos="770"/>
              </w:tabs>
              <w:ind w:left="-40" w:right="-70"/>
              <w:rPr>
                <w:sz w:val="18"/>
                <w:szCs w:val="18"/>
              </w:rPr>
            </w:pPr>
            <w:r w:rsidRPr="00F957D6">
              <w:rPr>
                <w:sz w:val="18"/>
                <w:szCs w:val="18"/>
              </w:rPr>
              <w:t>(162,216)</w:t>
            </w:r>
          </w:p>
        </w:tc>
        <w:tc>
          <w:tcPr>
            <w:tcW w:w="178" w:type="dxa"/>
            <w:vAlign w:val="bottom"/>
          </w:tcPr>
          <w:p w14:paraId="45C00E0E" w14:textId="77777777" w:rsidR="00B2252A" w:rsidRPr="00F957D6" w:rsidRDefault="00B2252A" w:rsidP="006F36D7">
            <w:pPr>
              <w:ind w:right="-56"/>
              <w:rPr>
                <w:sz w:val="18"/>
                <w:szCs w:val="18"/>
              </w:rPr>
            </w:pPr>
          </w:p>
        </w:tc>
        <w:tc>
          <w:tcPr>
            <w:tcW w:w="956" w:type="dxa"/>
            <w:vAlign w:val="bottom"/>
          </w:tcPr>
          <w:p w14:paraId="73E81B81" w14:textId="4C098724" w:rsidR="00B2252A" w:rsidRPr="00F957D6" w:rsidRDefault="00B2252A" w:rsidP="006F36D7">
            <w:pPr>
              <w:tabs>
                <w:tab w:val="decimal" w:pos="800"/>
              </w:tabs>
              <w:ind w:left="-90" w:right="-100"/>
              <w:rPr>
                <w:sz w:val="18"/>
                <w:szCs w:val="18"/>
              </w:rPr>
            </w:pPr>
            <w:r w:rsidRPr="00022FA8">
              <w:rPr>
                <w:sz w:val="18"/>
                <w:szCs w:val="18"/>
              </w:rPr>
              <w:t>(</w:t>
            </w:r>
            <w:r w:rsidRPr="00F64D0D">
              <w:rPr>
                <w:sz w:val="18"/>
                <w:szCs w:val="18"/>
              </w:rPr>
              <w:t>226</w:t>
            </w:r>
            <w:r w:rsidRPr="00022FA8">
              <w:rPr>
                <w:sz w:val="18"/>
                <w:szCs w:val="18"/>
              </w:rPr>
              <w:t>,</w:t>
            </w:r>
            <w:r w:rsidRPr="00F64D0D">
              <w:rPr>
                <w:sz w:val="18"/>
                <w:szCs w:val="18"/>
              </w:rPr>
              <w:t>043</w:t>
            </w:r>
            <w:r w:rsidRPr="00022FA8">
              <w:rPr>
                <w:sz w:val="18"/>
                <w:szCs w:val="18"/>
              </w:rPr>
              <w:t>)</w:t>
            </w:r>
          </w:p>
        </w:tc>
        <w:tc>
          <w:tcPr>
            <w:tcW w:w="178" w:type="dxa"/>
            <w:vAlign w:val="bottom"/>
          </w:tcPr>
          <w:p w14:paraId="2A741DB3" w14:textId="77777777" w:rsidR="00B2252A" w:rsidRPr="00F957D6" w:rsidRDefault="00B2252A" w:rsidP="006F36D7">
            <w:pPr>
              <w:ind w:right="-56"/>
              <w:rPr>
                <w:sz w:val="18"/>
                <w:szCs w:val="18"/>
              </w:rPr>
            </w:pPr>
          </w:p>
        </w:tc>
        <w:tc>
          <w:tcPr>
            <w:tcW w:w="1065" w:type="dxa"/>
            <w:vAlign w:val="bottom"/>
          </w:tcPr>
          <w:p w14:paraId="4D394C6F" w14:textId="04B73C9C" w:rsidR="00B2252A" w:rsidRPr="00F957D6" w:rsidRDefault="00B2252A" w:rsidP="006F36D7">
            <w:pPr>
              <w:tabs>
                <w:tab w:val="decimal" w:pos="910"/>
              </w:tabs>
              <w:ind w:left="-50" w:right="-30"/>
              <w:rPr>
                <w:sz w:val="18"/>
                <w:szCs w:val="18"/>
                <w:cs/>
              </w:rPr>
            </w:pPr>
            <w:r w:rsidRPr="00F957D6">
              <w:rPr>
                <w:sz w:val="18"/>
                <w:szCs w:val="18"/>
              </w:rPr>
              <w:t>(1,501,204)</w:t>
            </w:r>
          </w:p>
        </w:tc>
        <w:tc>
          <w:tcPr>
            <w:tcW w:w="178" w:type="dxa"/>
            <w:vAlign w:val="bottom"/>
          </w:tcPr>
          <w:p w14:paraId="2A3616AB" w14:textId="77777777" w:rsidR="00B2252A" w:rsidRPr="00F957D6" w:rsidRDefault="00B2252A" w:rsidP="006F36D7">
            <w:pPr>
              <w:ind w:right="-56"/>
              <w:rPr>
                <w:sz w:val="18"/>
                <w:szCs w:val="18"/>
              </w:rPr>
            </w:pPr>
          </w:p>
        </w:tc>
        <w:tc>
          <w:tcPr>
            <w:tcW w:w="959" w:type="dxa"/>
            <w:vAlign w:val="bottom"/>
          </w:tcPr>
          <w:p w14:paraId="78105783" w14:textId="6E2E651D" w:rsidR="00B2252A" w:rsidRPr="00F957D6" w:rsidRDefault="00B2252A" w:rsidP="006F36D7">
            <w:pPr>
              <w:tabs>
                <w:tab w:val="decimal" w:pos="800"/>
              </w:tabs>
              <w:ind w:left="-40" w:right="-60"/>
              <w:rPr>
                <w:sz w:val="18"/>
                <w:szCs w:val="18"/>
              </w:rPr>
            </w:pPr>
            <w:r w:rsidRPr="00D87044">
              <w:rPr>
                <w:sz w:val="18"/>
                <w:szCs w:val="18"/>
              </w:rPr>
              <w:t>(</w:t>
            </w:r>
            <w:r w:rsidRPr="00F64D0D">
              <w:rPr>
                <w:sz w:val="18"/>
                <w:szCs w:val="18"/>
              </w:rPr>
              <w:t>1</w:t>
            </w:r>
            <w:r w:rsidRPr="00D87044">
              <w:rPr>
                <w:sz w:val="18"/>
                <w:szCs w:val="18"/>
              </w:rPr>
              <w:t>,</w:t>
            </w:r>
            <w:r w:rsidRPr="00F64D0D">
              <w:rPr>
                <w:sz w:val="18"/>
                <w:szCs w:val="18"/>
              </w:rPr>
              <w:t>488</w:t>
            </w:r>
            <w:r w:rsidRPr="00D87044">
              <w:rPr>
                <w:sz w:val="18"/>
                <w:szCs w:val="18"/>
              </w:rPr>
              <w:t>,</w:t>
            </w:r>
            <w:r w:rsidRPr="00F64D0D">
              <w:rPr>
                <w:sz w:val="18"/>
                <w:szCs w:val="18"/>
              </w:rPr>
              <w:t>138</w:t>
            </w:r>
            <w:r w:rsidRPr="00D87044">
              <w:rPr>
                <w:sz w:val="18"/>
                <w:szCs w:val="18"/>
              </w:rPr>
              <w:t>)</w:t>
            </w:r>
          </w:p>
        </w:tc>
        <w:tc>
          <w:tcPr>
            <w:tcW w:w="178" w:type="dxa"/>
            <w:vAlign w:val="bottom"/>
          </w:tcPr>
          <w:p w14:paraId="25FA420A" w14:textId="77777777" w:rsidR="00B2252A" w:rsidRPr="00A95264" w:rsidRDefault="00B2252A" w:rsidP="006F36D7">
            <w:pPr>
              <w:rPr>
                <w:rFonts w:cs="Times New Roman"/>
                <w:spacing w:val="-2"/>
                <w:sz w:val="18"/>
                <w:szCs w:val="18"/>
              </w:rPr>
            </w:pPr>
          </w:p>
        </w:tc>
        <w:tc>
          <w:tcPr>
            <w:tcW w:w="850" w:type="dxa"/>
            <w:vAlign w:val="bottom"/>
          </w:tcPr>
          <w:p w14:paraId="0CC44072" w14:textId="6743ABDE" w:rsidR="00B2252A" w:rsidRPr="00A95264" w:rsidRDefault="00B2252A" w:rsidP="006F36D7">
            <w:pPr>
              <w:tabs>
                <w:tab w:val="decimal" w:pos="450"/>
              </w:tabs>
              <w:ind w:right="-120"/>
              <w:rPr>
                <w:rFonts w:cs="Times New Roman"/>
                <w:spacing w:val="-2"/>
                <w:sz w:val="18"/>
                <w:szCs w:val="18"/>
              </w:rPr>
            </w:pPr>
            <w:r w:rsidRPr="00B2252A">
              <w:rPr>
                <w:rFonts w:cs="Times New Roman"/>
                <w:spacing w:val="-2"/>
                <w:sz w:val="18"/>
                <w:szCs w:val="18"/>
              </w:rPr>
              <w:t>-</w:t>
            </w:r>
          </w:p>
        </w:tc>
        <w:tc>
          <w:tcPr>
            <w:tcW w:w="184" w:type="dxa"/>
            <w:vAlign w:val="bottom"/>
          </w:tcPr>
          <w:p w14:paraId="5FE8FB7A" w14:textId="77777777" w:rsidR="00B2252A" w:rsidRPr="00A95264" w:rsidRDefault="00B2252A" w:rsidP="006F36D7">
            <w:pPr>
              <w:rPr>
                <w:rFonts w:cs="Times New Roman"/>
                <w:spacing w:val="-2"/>
                <w:sz w:val="18"/>
                <w:szCs w:val="18"/>
              </w:rPr>
            </w:pPr>
          </w:p>
        </w:tc>
        <w:tc>
          <w:tcPr>
            <w:tcW w:w="809" w:type="dxa"/>
            <w:vAlign w:val="bottom"/>
          </w:tcPr>
          <w:p w14:paraId="08045BA7" w14:textId="5BE83756" w:rsidR="00B2252A" w:rsidRPr="00A95264" w:rsidRDefault="00B2252A" w:rsidP="006F36D7">
            <w:pPr>
              <w:tabs>
                <w:tab w:val="decimal" w:pos="400"/>
              </w:tabs>
              <w:ind w:right="-120"/>
              <w:rPr>
                <w:rFonts w:cs="Times New Roman"/>
                <w:spacing w:val="-2"/>
                <w:sz w:val="18"/>
                <w:szCs w:val="18"/>
              </w:rPr>
            </w:pPr>
            <w:r>
              <w:rPr>
                <w:rFonts w:cs="Times New Roman"/>
                <w:spacing w:val="-2"/>
                <w:sz w:val="18"/>
                <w:szCs w:val="18"/>
              </w:rPr>
              <w:t>-</w:t>
            </w:r>
          </w:p>
        </w:tc>
        <w:tc>
          <w:tcPr>
            <w:tcW w:w="178" w:type="dxa"/>
            <w:vAlign w:val="bottom"/>
          </w:tcPr>
          <w:p w14:paraId="2A3CD176" w14:textId="77777777" w:rsidR="00B2252A" w:rsidRPr="00A95264" w:rsidRDefault="00B2252A" w:rsidP="006F36D7">
            <w:pPr>
              <w:pStyle w:val="acctfourfigures"/>
              <w:tabs>
                <w:tab w:val="clear" w:pos="765"/>
                <w:tab w:val="decimal" w:pos="970"/>
              </w:tabs>
              <w:spacing w:line="240" w:lineRule="auto"/>
              <w:ind w:left="-72"/>
              <w:contextualSpacing/>
              <w:rPr>
                <w:spacing w:val="-2"/>
                <w:sz w:val="18"/>
                <w:szCs w:val="18"/>
                <w:lang w:val="en-US" w:bidi="th-TH"/>
              </w:rPr>
            </w:pPr>
          </w:p>
        </w:tc>
        <w:tc>
          <w:tcPr>
            <w:tcW w:w="1017" w:type="dxa"/>
            <w:vAlign w:val="bottom"/>
          </w:tcPr>
          <w:p w14:paraId="7A3C73C1" w14:textId="519B6571" w:rsidR="00B2252A" w:rsidRPr="00F957D6" w:rsidRDefault="00B2252A" w:rsidP="00EF5837">
            <w:pPr>
              <w:tabs>
                <w:tab w:val="decimal" w:pos="845"/>
              </w:tabs>
              <w:ind w:right="-56"/>
              <w:rPr>
                <w:sz w:val="18"/>
                <w:szCs w:val="18"/>
              </w:rPr>
            </w:pPr>
            <w:r w:rsidRPr="00F957D6">
              <w:rPr>
                <w:sz w:val="18"/>
                <w:szCs w:val="18"/>
              </w:rPr>
              <w:t>(1,501,204)</w:t>
            </w:r>
          </w:p>
        </w:tc>
        <w:tc>
          <w:tcPr>
            <w:tcW w:w="186" w:type="dxa"/>
            <w:vAlign w:val="bottom"/>
          </w:tcPr>
          <w:p w14:paraId="7C31B5C9" w14:textId="77777777" w:rsidR="00B2252A" w:rsidRPr="00A95264" w:rsidRDefault="00B2252A" w:rsidP="006F36D7">
            <w:pPr>
              <w:ind w:right="-56"/>
              <w:rPr>
                <w:rFonts w:cs="Times New Roman"/>
                <w:spacing w:val="-2"/>
                <w:sz w:val="18"/>
                <w:szCs w:val="18"/>
              </w:rPr>
            </w:pPr>
          </w:p>
        </w:tc>
        <w:tc>
          <w:tcPr>
            <w:tcW w:w="1069" w:type="dxa"/>
            <w:vAlign w:val="bottom"/>
          </w:tcPr>
          <w:p w14:paraId="1A17D7D5" w14:textId="71B222F4" w:rsidR="00B2252A" w:rsidRPr="00A95264" w:rsidRDefault="00B2252A" w:rsidP="007519C9">
            <w:pPr>
              <w:tabs>
                <w:tab w:val="decimal" w:pos="860"/>
              </w:tabs>
              <w:ind w:right="-70"/>
              <w:rPr>
                <w:rFonts w:cs="Times New Roman"/>
                <w:spacing w:val="-2"/>
                <w:sz w:val="18"/>
                <w:szCs w:val="18"/>
              </w:rPr>
            </w:pPr>
            <w:r w:rsidRPr="00724696">
              <w:rPr>
                <w:sz w:val="18"/>
                <w:szCs w:val="18"/>
              </w:rPr>
              <w:t>(</w:t>
            </w:r>
            <w:r w:rsidRPr="00F64D0D">
              <w:rPr>
                <w:sz w:val="18"/>
                <w:szCs w:val="18"/>
              </w:rPr>
              <w:t>1</w:t>
            </w:r>
            <w:r w:rsidRPr="00724696">
              <w:rPr>
                <w:sz w:val="18"/>
                <w:szCs w:val="18"/>
              </w:rPr>
              <w:t>,</w:t>
            </w:r>
            <w:r w:rsidRPr="00F64D0D">
              <w:rPr>
                <w:sz w:val="18"/>
                <w:szCs w:val="18"/>
              </w:rPr>
              <w:t>488</w:t>
            </w:r>
            <w:r w:rsidRPr="00724696">
              <w:rPr>
                <w:sz w:val="18"/>
                <w:szCs w:val="18"/>
              </w:rPr>
              <w:t>,</w:t>
            </w:r>
            <w:r w:rsidRPr="00F64D0D">
              <w:rPr>
                <w:sz w:val="18"/>
                <w:szCs w:val="18"/>
              </w:rPr>
              <w:t>138</w:t>
            </w:r>
            <w:r w:rsidRPr="00724696">
              <w:rPr>
                <w:sz w:val="18"/>
                <w:szCs w:val="18"/>
              </w:rPr>
              <w:t>)</w:t>
            </w:r>
          </w:p>
        </w:tc>
      </w:tr>
      <w:tr w:rsidR="00B2252A" w:rsidRPr="00616857" w14:paraId="28C80E3C" w14:textId="77777777" w:rsidTr="00237E7D">
        <w:trPr>
          <w:cantSplit/>
          <w:trHeight w:val="462"/>
          <w:jc w:val="center"/>
        </w:trPr>
        <w:tc>
          <w:tcPr>
            <w:tcW w:w="2520" w:type="dxa"/>
          </w:tcPr>
          <w:p w14:paraId="142874D1" w14:textId="4F591AB3" w:rsidR="00B2252A" w:rsidRDefault="00B2252A" w:rsidP="005A46EA">
            <w:pPr>
              <w:shd w:val="clear" w:color="auto" w:fill="FFFFFF"/>
              <w:spacing w:line="240" w:lineRule="atLeast"/>
              <w:ind w:right="-79"/>
              <w:rPr>
                <w:rFonts w:cstheme="minorBidi"/>
                <w:b/>
                <w:bCs/>
                <w:sz w:val="18"/>
                <w:szCs w:val="18"/>
              </w:rPr>
            </w:pPr>
            <w:r w:rsidRPr="00616857">
              <w:rPr>
                <w:rFonts w:cs="Times New Roman"/>
                <w:b/>
                <w:bCs/>
                <w:sz w:val="18"/>
                <w:szCs w:val="18"/>
              </w:rPr>
              <w:t xml:space="preserve">Profit </w:t>
            </w:r>
            <w:r w:rsidRPr="00172B23">
              <w:rPr>
                <w:rFonts w:cs="Times New Roman"/>
                <w:b/>
                <w:bCs/>
                <w:sz w:val="18"/>
                <w:szCs w:val="18"/>
              </w:rPr>
              <w:t xml:space="preserve">(loss) </w:t>
            </w:r>
            <w:r w:rsidRPr="00172B23">
              <w:rPr>
                <w:rFonts w:cstheme="minorBidi"/>
                <w:b/>
                <w:bCs/>
                <w:sz w:val="18"/>
                <w:szCs w:val="18"/>
              </w:rPr>
              <w:t>from</w:t>
            </w:r>
            <w:r w:rsidRPr="00616857">
              <w:rPr>
                <w:rFonts w:cstheme="minorBidi"/>
                <w:b/>
                <w:bCs/>
                <w:sz w:val="18"/>
                <w:szCs w:val="18"/>
              </w:rPr>
              <w:t xml:space="preserve"> operating </w:t>
            </w:r>
          </w:p>
          <w:p w14:paraId="1BD93ABF" w14:textId="154506F4" w:rsidR="00B2252A" w:rsidRPr="00616857" w:rsidRDefault="00B2252A" w:rsidP="005A46EA">
            <w:pPr>
              <w:shd w:val="clear" w:color="auto" w:fill="FFFFFF"/>
              <w:spacing w:line="240" w:lineRule="atLeast"/>
              <w:ind w:left="360" w:right="-79" w:hanging="180"/>
              <w:rPr>
                <w:rFonts w:cstheme="minorBidi"/>
                <w:b/>
                <w:bCs/>
                <w:sz w:val="18"/>
                <w:szCs w:val="18"/>
              </w:rPr>
            </w:pPr>
            <w:r w:rsidRPr="00616857">
              <w:rPr>
                <w:rFonts w:cstheme="minorBidi"/>
                <w:b/>
                <w:bCs/>
                <w:sz w:val="18"/>
                <w:szCs w:val="18"/>
              </w:rPr>
              <w:t>by segment</w:t>
            </w:r>
          </w:p>
        </w:tc>
        <w:tc>
          <w:tcPr>
            <w:tcW w:w="991" w:type="dxa"/>
            <w:tcBorders>
              <w:bottom w:val="double" w:sz="4" w:space="0" w:color="auto"/>
            </w:tcBorders>
            <w:vAlign w:val="bottom"/>
          </w:tcPr>
          <w:p w14:paraId="77AF77E4" w14:textId="4B541C65" w:rsidR="00B2252A" w:rsidRPr="00F957D6" w:rsidRDefault="00B2252A" w:rsidP="006F36D7">
            <w:pPr>
              <w:tabs>
                <w:tab w:val="decimal" w:pos="830"/>
              </w:tabs>
              <w:ind w:right="-100"/>
              <w:rPr>
                <w:rFonts w:cs="Times New Roman"/>
                <w:b/>
                <w:bCs/>
                <w:spacing w:val="-2"/>
                <w:sz w:val="18"/>
                <w:szCs w:val="18"/>
              </w:rPr>
            </w:pPr>
            <w:r w:rsidRPr="00F957D6">
              <w:rPr>
                <w:rFonts w:cs="Times New Roman"/>
                <w:b/>
                <w:bCs/>
                <w:spacing w:val="-2"/>
                <w:sz w:val="18"/>
                <w:szCs w:val="18"/>
              </w:rPr>
              <w:t>4,235,700</w:t>
            </w:r>
          </w:p>
        </w:tc>
        <w:tc>
          <w:tcPr>
            <w:tcW w:w="178" w:type="dxa"/>
            <w:vAlign w:val="bottom"/>
          </w:tcPr>
          <w:p w14:paraId="2197631C" w14:textId="3D130F3E" w:rsidR="00B2252A" w:rsidRPr="00F957D6" w:rsidRDefault="00B2252A" w:rsidP="006F36D7">
            <w:pPr>
              <w:tabs>
                <w:tab w:val="decimal" w:pos="970"/>
              </w:tabs>
              <w:rPr>
                <w:rFonts w:cs="Times New Roman"/>
                <w:b/>
                <w:bCs/>
                <w:spacing w:val="-2"/>
                <w:sz w:val="18"/>
                <w:szCs w:val="18"/>
              </w:rPr>
            </w:pPr>
          </w:p>
        </w:tc>
        <w:tc>
          <w:tcPr>
            <w:tcW w:w="955" w:type="dxa"/>
            <w:tcBorders>
              <w:bottom w:val="double" w:sz="4" w:space="0" w:color="auto"/>
            </w:tcBorders>
            <w:vAlign w:val="bottom"/>
          </w:tcPr>
          <w:p w14:paraId="47C1F79F" w14:textId="5B6138DF" w:rsidR="00B2252A" w:rsidRPr="00F957D6" w:rsidRDefault="00B2252A" w:rsidP="006F36D7">
            <w:pPr>
              <w:tabs>
                <w:tab w:val="decimal" w:pos="790"/>
              </w:tabs>
              <w:ind w:left="-60" w:right="-50"/>
              <w:rPr>
                <w:rFonts w:cs="Times New Roman"/>
                <w:b/>
                <w:bCs/>
                <w:spacing w:val="-2"/>
                <w:sz w:val="18"/>
                <w:szCs w:val="18"/>
              </w:rPr>
            </w:pPr>
            <w:r w:rsidRPr="00F957D6">
              <w:rPr>
                <w:rFonts w:cs="Times New Roman"/>
                <w:b/>
                <w:bCs/>
                <w:spacing w:val="-2"/>
                <w:sz w:val="18"/>
                <w:szCs w:val="18"/>
              </w:rPr>
              <w:t>3,757,398</w:t>
            </w:r>
          </w:p>
        </w:tc>
        <w:tc>
          <w:tcPr>
            <w:tcW w:w="178" w:type="dxa"/>
            <w:vAlign w:val="bottom"/>
          </w:tcPr>
          <w:p w14:paraId="77456F6B" w14:textId="6A517D3E" w:rsidR="00B2252A" w:rsidRPr="00F957D6" w:rsidRDefault="00B2252A" w:rsidP="006F36D7">
            <w:pPr>
              <w:tabs>
                <w:tab w:val="decimal" w:pos="970"/>
              </w:tabs>
              <w:rPr>
                <w:rFonts w:cs="Times New Roman"/>
                <w:b/>
                <w:bCs/>
                <w:spacing w:val="-2"/>
                <w:sz w:val="18"/>
                <w:szCs w:val="18"/>
              </w:rPr>
            </w:pPr>
          </w:p>
        </w:tc>
        <w:tc>
          <w:tcPr>
            <w:tcW w:w="848" w:type="dxa"/>
            <w:tcBorders>
              <w:bottom w:val="double" w:sz="4" w:space="0" w:color="auto"/>
            </w:tcBorders>
            <w:vAlign w:val="bottom"/>
          </w:tcPr>
          <w:p w14:paraId="3DD041D9" w14:textId="70383430" w:rsidR="00B2252A" w:rsidRPr="00F957D6" w:rsidRDefault="00B2252A" w:rsidP="00EF5837">
            <w:pPr>
              <w:tabs>
                <w:tab w:val="decimal" w:pos="693"/>
              </w:tabs>
              <w:ind w:left="-110" w:right="-80"/>
              <w:rPr>
                <w:rFonts w:cs="Times New Roman"/>
                <w:b/>
                <w:bCs/>
                <w:spacing w:val="-2"/>
                <w:sz w:val="18"/>
                <w:szCs w:val="18"/>
              </w:rPr>
            </w:pPr>
            <w:r w:rsidRPr="00F957D6">
              <w:rPr>
                <w:rFonts w:cs="Times New Roman"/>
                <w:b/>
                <w:bCs/>
                <w:spacing w:val="-2"/>
                <w:sz w:val="18"/>
                <w:szCs w:val="18"/>
              </w:rPr>
              <w:t>237,193</w:t>
            </w:r>
          </w:p>
        </w:tc>
        <w:tc>
          <w:tcPr>
            <w:tcW w:w="178" w:type="dxa"/>
            <w:vAlign w:val="bottom"/>
          </w:tcPr>
          <w:p w14:paraId="797B03E9" w14:textId="1B48CD23" w:rsidR="00B2252A" w:rsidRPr="00F957D6" w:rsidRDefault="00B2252A" w:rsidP="006F36D7">
            <w:pPr>
              <w:tabs>
                <w:tab w:val="decimal" w:pos="970"/>
              </w:tabs>
              <w:rPr>
                <w:rFonts w:cs="Times New Roman"/>
                <w:b/>
                <w:bCs/>
                <w:spacing w:val="-2"/>
                <w:sz w:val="18"/>
                <w:szCs w:val="18"/>
              </w:rPr>
            </w:pPr>
          </w:p>
        </w:tc>
        <w:tc>
          <w:tcPr>
            <w:tcW w:w="958" w:type="dxa"/>
            <w:tcBorders>
              <w:bottom w:val="double" w:sz="4" w:space="0" w:color="auto"/>
            </w:tcBorders>
            <w:vAlign w:val="bottom"/>
          </w:tcPr>
          <w:p w14:paraId="7F51F8ED" w14:textId="093C51C7" w:rsidR="00B2252A" w:rsidRPr="00F957D6" w:rsidRDefault="00B2252A" w:rsidP="006F36D7">
            <w:pPr>
              <w:tabs>
                <w:tab w:val="decimal" w:pos="800"/>
              </w:tabs>
              <w:ind w:right="-120"/>
              <w:rPr>
                <w:rFonts w:cs="Times New Roman"/>
                <w:b/>
                <w:bCs/>
                <w:spacing w:val="-2"/>
                <w:sz w:val="18"/>
                <w:szCs w:val="18"/>
              </w:rPr>
            </w:pPr>
            <w:r w:rsidRPr="00F957D6">
              <w:rPr>
                <w:rFonts w:cs="Times New Roman"/>
                <w:b/>
                <w:bCs/>
                <w:spacing w:val="-2"/>
                <w:sz w:val="18"/>
                <w:szCs w:val="18"/>
              </w:rPr>
              <w:t>192,872</w:t>
            </w:r>
          </w:p>
        </w:tc>
        <w:tc>
          <w:tcPr>
            <w:tcW w:w="178" w:type="dxa"/>
            <w:vAlign w:val="bottom"/>
          </w:tcPr>
          <w:p w14:paraId="06C7A2E6" w14:textId="0BF63FF0" w:rsidR="00B2252A" w:rsidRPr="00F957D6" w:rsidRDefault="00B2252A" w:rsidP="006F36D7">
            <w:pPr>
              <w:rPr>
                <w:rFonts w:cs="Times New Roman"/>
                <w:b/>
                <w:bCs/>
                <w:spacing w:val="-2"/>
                <w:sz w:val="18"/>
                <w:szCs w:val="18"/>
              </w:rPr>
            </w:pPr>
          </w:p>
        </w:tc>
        <w:tc>
          <w:tcPr>
            <w:tcW w:w="956" w:type="dxa"/>
            <w:tcBorders>
              <w:bottom w:val="double" w:sz="4" w:space="0" w:color="auto"/>
            </w:tcBorders>
            <w:vAlign w:val="bottom"/>
          </w:tcPr>
          <w:p w14:paraId="33C0FC57" w14:textId="670A6D4B" w:rsidR="00B2252A" w:rsidRPr="00F957D6" w:rsidRDefault="00B2252A" w:rsidP="006F36D7">
            <w:pPr>
              <w:tabs>
                <w:tab w:val="decimal" w:pos="770"/>
              </w:tabs>
              <w:ind w:left="-40" w:right="-70"/>
              <w:rPr>
                <w:rFonts w:cs="Times New Roman"/>
                <w:b/>
                <w:bCs/>
                <w:spacing w:val="-2"/>
                <w:sz w:val="18"/>
                <w:szCs w:val="18"/>
              </w:rPr>
            </w:pPr>
            <w:r w:rsidRPr="00F957D6">
              <w:rPr>
                <w:rFonts w:cs="Times New Roman"/>
                <w:b/>
                <w:bCs/>
                <w:spacing w:val="-2"/>
                <w:sz w:val="18"/>
                <w:szCs w:val="18"/>
              </w:rPr>
              <w:t>10,162</w:t>
            </w:r>
          </w:p>
        </w:tc>
        <w:tc>
          <w:tcPr>
            <w:tcW w:w="178" w:type="dxa"/>
            <w:vAlign w:val="bottom"/>
          </w:tcPr>
          <w:p w14:paraId="0D9D6495" w14:textId="48EF26FC" w:rsidR="00B2252A" w:rsidRPr="00F957D6" w:rsidRDefault="00B2252A" w:rsidP="006F36D7">
            <w:pPr>
              <w:rPr>
                <w:rFonts w:cs="Times New Roman"/>
                <w:b/>
                <w:bCs/>
                <w:spacing w:val="-2"/>
                <w:sz w:val="18"/>
                <w:szCs w:val="18"/>
              </w:rPr>
            </w:pPr>
          </w:p>
        </w:tc>
        <w:tc>
          <w:tcPr>
            <w:tcW w:w="956" w:type="dxa"/>
            <w:tcBorders>
              <w:bottom w:val="double" w:sz="4" w:space="0" w:color="auto"/>
            </w:tcBorders>
            <w:vAlign w:val="bottom"/>
          </w:tcPr>
          <w:p w14:paraId="6A286CD6" w14:textId="1E43EA5A" w:rsidR="00B2252A" w:rsidRPr="00F957D6" w:rsidRDefault="00B2252A" w:rsidP="006F36D7">
            <w:pPr>
              <w:tabs>
                <w:tab w:val="decimal" w:pos="800"/>
              </w:tabs>
              <w:ind w:left="-90" w:right="-100"/>
              <w:rPr>
                <w:b/>
                <w:bCs/>
                <w:sz w:val="18"/>
                <w:szCs w:val="18"/>
              </w:rPr>
            </w:pPr>
            <w:r w:rsidRPr="00F957D6">
              <w:rPr>
                <w:b/>
                <w:bCs/>
                <w:sz w:val="18"/>
                <w:szCs w:val="18"/>
              </w:rPr>
              <w:t>(1,899,391)</w:t>
            </w:r>
          </w:p>
        </w:tc>
        <w:tc>
          <w:tcPr>
            <w:tcW w:w="178" w:type="dxa"/>
            <w:vAlign w:val="bottom"/>
          </w:tcPr>
          <w:p w14:paraId="2BE43D3D" w14:textId="21A08BA0" w:rsidR="00B2252A" w:rsidRPr="00F957D6" w:rsidRDefault="00B2252A" w:rsidP="006F36D7">
            <w:pPr>
              <w:rPr>
                <w:rFonts w:cs="Times New Roman"/>
                <w:b/>
                <w:bCs/>
                <w:spacing w:val="-2"/>
                <w:sz w:val="18"/>
                <w:szCs w:val="18"/>
              </w:rPr>
            </w:pPr>
          </w:p>
        </w:tc>
        <w:tc>
          <w:tcPr>
            <w:tcW w:w="1065" w:type="dxa"/>
            <w:tcBorders>
              <w:bottom w:val="double" w:sz="4" w:space="0" w:color="auto"/>
            </w:tcBorders>
            <w:vAlign w:val="bottom"/>
          </w:tcPr>
          <w:p w14:paraId="60EA61B0" w14:textId="2DC1EE69" w:rsidR="00B2252A" w:rsidRPr="00F957D6" w:rsidRDefault="00B2252A" w:rsidP="006F36D7">
            <w:pPr>
              <w:tabs>
                <w:tab w:val="decimal" w:pos="910"/>
              </w:tabs>
              <w:ind w:left="-50" w:right="-30"/>
              <w:rPr>
                <w:rFonts w:cs="Times New Roman"/>
                <w:b/>
                <w:bCs/>
                <w:spacing w:val="-2"/>
                <w:sz w:val="18"/>
                <w:szCs w:val="18"/>
              </w:rPr>
            </w:pPr>
            <w:r w:rsidRPr="00F957D6">
              <w:rPr>
                <w:rFonts w:cs="Times New Roman"/>
                <w:b/>
                <w:bCs/>
                <w:spacing w:val="-2"/>
                <w:sz w:val="18"/>
                <w:szCs w:val="18"/>
              </w:rPr>
              <w:t>4,483,055</w:t>
            </w:r>
          </w:p>
        </w:tc>
        <w:tc>
          <w:tcPr>
            <w:tcW w:w="178" w:type="dxa"/>
            <w:vAlign w:val="bottom"/>
          </w:tcPr>
          <w:p w14:paraId="1AB282EB" w14:textId="7B2E5ED1" w:rsidR="00B2252A" w:rsidRPr="00F957D6" w:rsidRDefault="00B2252A" w:rsidP="006F36D7">
            <w:pPr>
              <w:rPr>
                <w:rFonts w:cs="Times New Roman"/>
                <w:b/>
                <w:bCs/>
                <w:spacing w:val="-2"/>
                <w:sz w:val="18"/>
                <w:szCs w:val="18"/>
              </w:rPr>
            </w:pPr>
          </w:p>
        </w:tc>
        <w:tc>
          <w:tcPr>
            <w:tcW w:w="959" w:type="dxa"/>
            <w:tcBorders>
              <w:bottom w:val="double" w:sz="4" w:space="0" w:color="auto"/>
            </w:tcBorders>
            <w:vAlign w:val="bottom"/>
          </w:tcPr>
          <w:p w14:paraId="4D552D03" w14:textId="20289922" w:rsidR="00B2252A" w:rsidRPr="00F957D6" w:rsidRDefault="00B2252A" w:rsidP="006F36D7">
            <w:pPr>
              <w:tabs>
                <w:tab w:val="decimal" w:pos="800"/>
              </w:tabs>
              <w:ind w:left="-40" w:right="-60"/>
              <w:rPr>
                <w:rFonts w:cs="Times New Roman"/>
                <w:b/>
                <w:bCs/>
                <w:spacing w:val="-2"/>
                <w:sz w:val="18"/>
                <w:szCs w:val="18"/>
              </w:rPr>
            </w:pPr>
            <w:r w:rsidRPr="00F957D6">
              <w:rPr>
                <w:rFonts w:cs="Times New Roman"/>
                <w:b/>
                <w:bCs/>
                <w:spacing w:val="-2"/>
                <w:sz w:val="18"/>
                <w:szCs w:val="18"/>
              </w:rPr>
              <w:t>2,050,879</w:t>
            </w:r>
          </w:p>
        </w:tc>
        <w:tc>
          <w:tcPr>
            <w:tcW w:w="178" w:type="dxa"/>
            <w:vAlign w:val="bottom"/>
          </w:tcPr>
          <w:p w14:paraId="57ACBC68" w14:textId="3BFE51DF" w:rsidR="00B2252A" w:rsidRPr="00F957D6" w:rsidRDefault="00B2252A" w:rsidP="006F36D7">
            <w:pPr>
              <w:rPr>
                <w:rFonts w:cs="Times New Roman"/>
                <w:b/>
                <w:bCs/>
                <w:spacing w:val="-2"/>
                <w:sz w:val="18"/>
                <w:szCs w:val="18"/>
              </w:rPr>
            </w:pPr>
          </w:p>
        </w:tc>
        <w:tc>
          <w:tcPr>
            <w:tcW w:w="850" w:type="dxa"/>
            <w:tcBorders>
              <w:bottom w:val="double" w:sz="4" w:space="0" w:color="auto"/>
            </w:tcBorders>
            <w:vAlign w:val="bottom"/>
          </w:tcPr>
          <w:p w14:paraId="18C4C656" w14:textId="31D0A11F" w:rsidR="00B2252A" w:rsidRPr="00F957D6" w:rsidRDefault="00B2252A" w:rsidP="006F36D7">
            <w:pPr>
              <w:tabs>
                <w:tab w:val="decimal" w:pos="700"/>
              </w:tabs>
              <w:ind w:left="-90" w:right="-110"/>
              <w:rPr>
                <w:rFonts w:cs="Times New Roman"/>
                <w:b/>
                <w:bCs/>
                <w:spacing w:val="-2"/>
                <w:sz w:val="18"/>
                <w:szCs w:val="18"/>
              </w:rPr>
            </w:pPr>
            <w:r w:rsidRPr="00F957D6">
              <w:rPr>
                <w:rFonts w:cs="Times New Roman"/>
                <w:b/>
                <w:bCs/>
                <w:spacing w:val="-2"/>
                <w:sz w:val="18"/>
                <w:szCs w:val="18"/>
              </w:rPr>
              <w:t>57,464</w:t>
            </w:r>
          </w:p>
        </w:tc>
        <w:tc>
          <w:tcPr>
            <w:tcW w:w="184" w:type="dxa"/>
            <w:vAlign w:val="bottom"/>
          </w:tcPr>
          <w:p w14:paraId="4FF9A1F0" w14:textId="42157859" w:rsidR="00B2252A" w:rsidRPr="00F957D6" w:rsidRDefault="00B2252A" w:rsidP="006F36D7">
            <w:pPr>
              <w:rPr>
                <w:rFonts w:cs="Times New Roman"/>
                <w:b/>
                <w:bCs/>
                <w:spacing w:val="-2"/>
                <w:sz w:val="18"/>
                <w:szCs w:val="18"/>
              </w:rPr>
            </w:pPr>
          </w:p>
        </w:tc>
        <w:tc>
          <w:tcPr>
            <w:tcW w:w="809" w:type="dxa"/>
            <w:tcBorders>
              <w:bottom w:val="double" w:sz="4" w:space="0" w:color="auto"/>
            </w:tcBorders>
            <w:vAlign w:val="bottom"/>
          </w:tcPr>
          <w:p w14:paraId="36C66614" w14:textId="449B3615" w:rsidR="00B2252A" w:rsidRPr="00F957D6" w:rsidRDefault="00B2252A" w:rsidP="006F36D7">
            <w:pPr>
              <w:tabs>
                <w:tab w:val="decimal" w:pos="650"/>
              </w:tabs>
              <w:ind w:left="-57" w:right="-60"/>
              <w:rPr>
                <w:rFonts w:cs="Times New Roman"/>
                <w:b/>
                <w:bCs/>
                <w:spacing w:val="-2"/>
                <w:sz w:val="18"/>
                <w:szCs w:val="18"/>
              </w:rPr>
            </w:pPr>
            <w:r w:rsidRPr="00F957D6">
              <w:rPr>
                <w:rFonts w:cs="Times New Roman"/>
                <w:b/>
                <w:bCs/>
                <w:spacing w:val="-2"/>
                <w:sz w:val="18"/>
                <w:szCs w:val="18"/>
              </w:rPr>
              <w:t>86,926</w:t>
            </w:r>
          </w:p>
        </w:tc>
        <w:tc>
          <w:tcPr>
            <w:tcW w:w="178" w:type="dxa"/>
            <w:vAlign w:val="bottom"/>
          </w:tcPr>
          <w:p w14:paraId="7446EAB3" w14:textId="77777777" w:rsidR="00B2252A" w:rsidRPr="00F957D6" w:rsidRDefault="00B2252A" w:rsidP="006F36D7">
            <w:pPr>
              <w:pStyle w:val="acctfourfigures"/>
              <w:tabs>
                <w:tab w:val="clear" w:pos="765"/>
                <w:tab w:val="decimal" w:pos="970"/>
              </w:tabs>
              <w:spacing w:line="240" w:lineRule="auto"/>
              <w:ind w:left="-72"/>
              <w:contextualSpacing/>
              <w:rPr>
                <w:b/>
                <w:bCs/>
                <w:spacing w:val="-2"/>
                <w:sz w:val="18"/>
                <w:szCs w:val="18"/>
                <w:lang w:val="en-US" w:bidi="th-TH"/>
              </w:rPr>
            </w:pPr>
          </w:p>
        </w:tc>
        <w:tc>
          <w:tcPr>
            <w:tcW w:w="1017" w:type="dxa"/>
            <w:vAlign w:val="bottom"/>
          </w:tcPr>
          <w:p w14:paraId="5FA6C245" w14:textId="31C2B43A" w:rsidR="00B2252A" w:rsidRPr="00F957D6" w:rsidRDefault="00B2252A" w:rsidP="00EF5837">
            <w:pPr>
              <w:tabs>
                <w:tab w:val="decimal" w:pos="845"/>
              </w:tabs>
              <w:rPr>
                <w:rFonts w:cs="Times New Roman"/>
                <w:b/>
                <w:bCs/>
                <w:spacing w:val="-2"/>
                <w:sz w:val="18"/>
                <w:szCs w:val="18"/>
              </w:rPr>
            </w:pPr>
            <w:r w:rsidRPr="00F957D6">
              <w:rPr>
                <w:rFonts w:cs="Times New Roman"/>
                <w:b/>
                <w:bCs/>
                <w:spacing w:val="-2"/>
                <w:sz w:val="18"/>
                <w:szCs w:val="18"/>
              </w:rPr>
              <w:t>4,540,519</w:t>
            </w:r>
          </w:p>
        </w:tc>
        <w:tc>
          <w:tcPr>
            <w:tcW w:w="186" w:type="dxa"/>
            <w:vAlign w:val="bottom"/>
          </w:tcPr>
          <w:p w14:paraId="1B77CAFA" w14:textId="77777777" w:rsidR="00B2252A" w:rsidRPr="00F957D6" w:rsidRDefault="00B2252A" w:rsidP="006F36D7">
            <w:pPr>
              <w:rPr>
                <w:rFonts w:cs="Times New Roman"/>
                <w:b/>
                <w:bCs/>
                <w:spacing w:val="-2"/>
                <w:sz w:val="18"/>
                <w:szCs w:val="18"/>
              </w:rPr>
            </w:pPr>
          </w:p>
        </w:tc>
        <w:tc>
          <w:tcPr>
            <w:tcW w:w="1069" w:type="dxa"/>
            <w:vAlign w:val="bottom"/>
          </w:tcPr>
          <w:p w14:paraId="5DB2A09A" w14:textId="7DFDECC8" w:rsidR="00B2252A" w:rsidRPr="00F957D6" w:rsidRDefault="00B2252A" w:rsidP="006F36D7">
            <w:pPr>
              <w:tabs>
                <w:tab w:val="decimal" w:pos="860"/>
              </w:tabs>
              <w:ind w:right="-70"/>
              <w:rPr>
                <w:rFonts w:cs="Times New Roman"/>
                <w:b/>
                <w:bCs/>
                <w:spacing w:val="-2"/>
                <w:sz w:val="18"/>
                <w:szCs w:val="18"/>
              </w:rPr>
            </w:pPr>
            <w:r w:rsidRPr="00F957D6">
              <w:rPr>
                <w:rFonts w:cs="Times New Roman"/>
                <w:b/>
                <w:bCs/>
                <w:spacing w:val="-2"/>
                <w:sz w:val="18"/>
                <w:szCs w:val="18"/>
              </w:rPr>
              <w:t>2,137,805</w:t>
            </w:r>
          </w:p>
        </w:tc>
      </w:tr>
      <w:tr w:rsidR="00A61C90" w:rsidRPr="00616857" w14:paraId="4D17198E" w14:textId="77777777" w:rsidTr="00237E7D">
        <w:trPr>
          <w:cantSplit/>
          <w:trHeight w:val="20"/>
          <w:jc w:val="center"/>
        </w:trPr>
        <w:tc>
          <w:tcPr>
            <w:tcW w:w="2520" w:type="dxa"/>
          </w:tcPr>
          <w:p w14:paraId="1DD6E8EB" w14:textId="553A246F" w:rsidR="00A61C90" w:rsidRPr="00616857" w:rsidRDefault="00A61C90" w:rsidP="00A61C90">
            <w:pPr>
              <w:shd w:val="clear" w:color="auto" w:fill="FFFFFF"/>
              <w:spacing w:line="240" w:lineRule="atLeast"/>
              <w:ind w:left="180" w:right="-79" w:hanging="180"/>
              <w:rPr>
                <w:rFonts w:cs="Times New Roman"/>
                <w:sz w:val="18"/>
                <w:szCs w:val="18"/>
              </w:rPr>
            </w:pPr>
          </w:p>
        </w:tc>
        <w:tc>
          <w:tcPr>
            <w:tcW w:w="991" w:type="dxa"/>
            <w:tcBorders>
              <w:top w:val="double" w:sz="4" w:space="0" w:color="auto"/>
            </w:tcBorders>
            <w:vAlign w:val="bottom"/>
          </w:tcPr>
          <w:p w14:paraId="58B24008" w14:textId="77777777" w:rsidR="00A61C90" w:rsidRPr="00616857" w:rsidRDefault="00A61C90" w:rsidP="006E5E96">
            <w:pPr>
              <w:pStyle w:val="acctfourfigures"/>
              <w:shd w:val="clear" w:color="auto" w:fill="FFFFFF"/>
              <w:tabs>
                <w:tab w:val="clear" w:pos="765"/>
                <w:tab w:val="decimal" w:pos="551"/>
                <w:tab w:val="decimal" w:pos="970"/>
              </w:tabs>
              <w:spacing w:line="240" w:lineRule="atLeast"/>
              <w:ind w:left="-79" w:right="-79"/>
              <w:jc w:val="right"/>
              <w:rPr>
                <w:sz w:val="18"/>
                <w:szCs w:val="18"/>
              </w:rPr>
            </w:pPr>
          </w:p>
        </w:tc>
        <w:tc>
          <w:tcPr>
            <w:tcW w:w="178" w:type="dxa"/>
            <w:vAlign w:val="bottom"/>
          </w:tcPr>
          <w:p w14:paraId="494F69BE" w14:textId="77777777" w:rsidR="00A61C90" w:rsidRPr="00616857" w:rsidRDefault="00A61C90" w:rsidP="006E5E96">
            <w:pPr>
              <w:pStyle w:val="acctfourfigures"/>
              <w:shd w:val="clear" w:color="auto" w:fill="FFFFFF"/>
              <w:tabs>
                <w:tab w:val="decimal" w:pos="970"/>
              </w:tabs>
              <w:spacing w:line="240" w:lineRule="atLeast"/>
              <w:ind w:left="-79" w:right="-79"/>
              <w:rPr>
                <w:sz w:val="18"/>
                <w:szCs w:val="18"/>
              </w:rPr>
            </w:pPr>
          </w:p>
        </w:tc>
        <w:tc>
          <w:tcPr>
            <w:tcW w:w="955" w:type="dxa"/>
            <w:tcBorders>
              <w:top w:val="double" w:sz="4" w:space="0" w:color="auto"/>
            </w:tcBorders>
            <w:vAlign w:val="bottom"/>
          </w:tcPr>
          <w:p w14:paraId="06987B03" w14:textId="77777777" w:rsidR="00A61C90" w:rsidRPr="00616857" w:rsidRDefault="00A61C90" w:rsidP="006E5E96">
            <w:pPr>
              <w:tabs>
                <w:tab w:val="decimal" w:pos="970"/>
              </w:tabs>
              <w:jc w:val="right"/>
              <w:rPr>
                <w:rFonts w:cs="Times New Roman"/>
                <w:b/>
                <w:bCs/>
                <w:sz w:val="18"/>
                <w:szCs w:val="18"/>
              </w:rPr>
            </w:pPr>
          </w:p>
        </w:tc>
        <w:tc>
          <w:tcPr>
            <w:tcW w:w="178" w:type="dxa"/>
          </w:tcPr>
          <w:p w14:paraId="22B3E587" w14:textId="77777777" w:rsidR="00A61C90" w:rsidRPr="00616857" w:rsidRDefault="00A61C90" w:rsidP="006E5E96">
            <w:pPr>
              <w:pStyle w:val="acctfourfigures"/>
              <w:shd w:val="clear" w:color="auto" w:fill="FFFFFF"/>
              <w:tabs>
                <w:tab w:val="clear" w:pos="765"/>
                <w:tab w:val="decimal" w:pos="641"/>
                <w:tab w:val="decimal" w:pos="970"/>
              </w:tabs>
              <w:spacing w:line="240" w:lineRule="atLeast"/>
              <w:ind w:left="-79" w:right="-79"/>
              <w:rPr>
                <w:sz w:val="18"/>
                <w:szCs w:val="18"/>
              </w:rPr>
            </w:pPr>
          </w:p>
        </w:tc>
        <w:tc>
          <w:tcPr>
            <w:tcW w:w="848" w:type="dxa"/>
            <w:tcBorders>
              <w:top w:val="double" w:sz="4" w:space="0" w:color="auto"/>
            </w:tcBorders>
            <w:vAlign w:val="bottom"/>
          </w:tcPr>
          <w:p w14:paraId="6A7931CD" w14:textId="77777777" w:rsidR="00A61C90" w:rsidRPr="00616857" w:rsidRDefault="00A61C90" w:rsidP="006E5E96">
            <w:pPr>
              <w:pStyle w:val="acctfourfigures"/>
              <w:shd w:val="clear" w:color="auto" w:fill="FFFFFF"/>
              <w:tabs>
                <w:tab w:val="clear" w:pos="765"/>
                <w:tab w:val="decimal" w:pos="551"/>
                <w:tab w:val="decimal" w:pos="970"/>
              </w:tabs>
              <w:spacing w:line="240" w:lineRule="atLeast"/>
              <w:ind w:left="-79" w:right="-79"/>
              <w:jc w:val="right"/>
              <w:rPr>
                <w:sz w:val="18"/>
                <w:szCs w:val="18"/>
              </w:rPr>
            </w:pPr>
          </w:p>
        </w:tc>
        <w:tc>
          <w:tcPr>
            <w:tcW w:w="178" w:type="dxa"/>
            <w:vAlign w:val="bottom"/>
          </w:tcPr>
          <w:p w14:paraId="4678636F" w14:textId="77777777" w:rsidR="00A61C90" w:rsidRPr="00616857" w:rsidRDefault="00A61C90" w:rsidP="006E5E96">
            <w:pPr>
              <w:pStyle w:val="acctfourfigures"/>
              <w:shd w:val="clear" w:color="auto" w:fill="FFFFFF"/>
              <w:tabs>
                <w:tab w:val="decimal" w:pos="970"/>
              </w:tabs>
              <w:spacing w:line="240" w:lineRule="atLeast"/>
              <w:ind w:left="-79" w:right="-79"/>
              <w:rPr>
                <w:sz w:val="18"/>
                <w:szCs w:val="18"/>
              </w:rPr>
            </w:pPr>
          </w:p>
        </w:tc>
        <w:tc>
          <w:tcPr>
            <w:tcW w:w="958" w:type="dxa"/>
            <w:tcBorders>
              <w:top w:val="double" w:sz="4" w:space="0" w:color="auto"/>
            </w:tcBorders>
            <w:vAlign w:val="bottom"/>
          </w:tcPr>
          <w:p w14:paraId="138B6AA0" w14:textId="77777777" w:rsidR="00A61C90" w:rsidRPr="00616857" w:rsidRDefault="00A61C90" w:rsidP="006E5E96">
            <w:pPr>
              <w:pStyle w:val="acctfourfigures"/>
              <w:shd w:val="clear" w:color="auto" w:fill="FFFFFF"/>
              <w:tabs>
                <w:tab w:val="clear" w:pos="765"/>
                <w:tab w:val="decimal" w:pos="551"/>
                <w:tab w:val="decimal" w:pos="970"/>
              </w:tabs>
              <w:spacing w:line="240" w:lineRule="atLeast"/>
              <w:ind w:left="-79" w:right="-79"/>
              <w:jc w:val="right"/>
              <w:rPr>
                <w:sz w:val="18"/>
                <w:szCs w:val="18"/>
              </w:rPr>
            </w:pPr>
          </w:p>
        </w:tc>
        <w:tc>
          <w:tcPr>
            <w:tcW w:w="178" w:type="dxa"/>
            <w:vAlign w:val="bottom"/>
          </w:tcPr>
          <w:p w14:paraId="668632AC" w14:textId="77777777" w:rsidR="00A61C90" w:rsidRPr="00616857" w:rsidRDefault="00A61C90" w:rsidP="006E5E96">
            <w:pPr>
              <w:pStyle w:val="acctfourfigures"/>
              <w:shd w:val="clear" w:color="auto" w:fill="FFFFFF"/>
              <w:tabs>
                <w:tab w:val="clear" w:pos="765"/>
                <w:tab w:val="decimal" w:pos="641"/>
                <w:tab w:val="decimal" w:pos="970"/>
              </w:tabs>
              <w:spacing w:line="240" w:lineRule="atLeast"/>
              <w:ind w:left="-79" w:right="-79"/>
              <w:jc w:val="right"/>
              <w:rPr>
                <w:sz w:val="18"/>
                <w:szCs w:val="18"/>
              </w:rPr>
            </w:pPr>
          </w:p>
        </w:tc>
        <w:tc>
          <w:tcPr>
            <w:tcW w:w="956" w:type="dxa"/>
            <w:tcBorders>
              <w:top w:val="double" w:sz="4" w:space="0" w:color="auto"/>
            </w:tcBorders>
            <w:vAlign w:val="bottom"/>
          </w:tcPr>
          <w:p w14:paraId="4552D351" w14:textId="77777777" w:rsidR="00A61C90" w:rsidRPr="00B2252A" w:rsidRDefault="00A61C90" w:rsidP="006E5E96">
            <w:pPr>
              <w:tabs>
                <w:tab w:val="decimal" w:pos="970"/>
              </w:tabs>
              <w:jc w:val="right"/>
              <w:rPr>
                <w:rFonts w:cs="Times New Roman"/>
                <w:spacing w:val="-2"/>
                <w:sz w:val="18"/>
                <w:szCs w:val="18"/>
              </w:rPr>
            </w:pPr>
          </w:p>
        </w:tc>
        <w:tc>
          <w:tcPr>
            <w:tcW w:w="178" w:type="dxa"/>
            <w:vAlign w:val="bottom"/>
          </w:tcPr>
          <w:p w14:paraId="1581944F" w14:textId="77777777" w:rsidR="00A61C90" w:rsidRPr="00616857" w:rsidRDefault="00A61C90" w:rsidP="006E5E96">
            <w:pPr>
              <w:pStyle w:val="acctfourfigures"/>
              <w:shd w:val="clear" w:color="auto" w:fill="FFFFFF"/>
              <w:tabs>
                <w:tab w:val="decimal" w:pos="970"/>
              </w:tabs>
              <w:spacing w:line="240" w:lineRule="atLeast"/>
              <w:ind w:left="-79" w:right="-79"/>
              <w:jc w:val="right"/>
              <w:rPr>
                <w:sz w:val="18"/>
                <w:szCs w:val="18"/>
              </w:rPr>
            </w:pPr>
          </w:p>
        </w:tc>
        <w:tc>
          <w:tcPr>
            <w:tcW w:w="956" w:type="dxa"/>
            <w:tcBorders>
              <w:top w:val="double" w:sz="4" w:space="0" w:color="auto"/>
            </w:tcBorders>
            <w:vAlign w:val="bottom"/>
          </w:tcPr>
          <w:p w14:paraId="272351EC" w14:textId="3CB0DD72" w:rsidR="00A61C90" w:rsidRPr="00616857" w:rsidRDefault="00A61C90" w:rsidP="006E5E96">
            <w:pPr>
              <w:pStyle w:val="acctfourfigures"/>
              <w:shd w:val="clear" w:color="auto" w:fill="FFFFFF"/>
              <w:tabs>
                <w:tab w:val="clear" w:pos="765"/>
                <w:tab w:val="decimal" w:pos="551"/>
                <w:tab w:val="decimal" w:pos="970"/>
              </w:tabs>
              <w:spacing w:line="240" w:lineRule="atLeast"/>
              <w:ind w:left="-79" w:right="-79"/>
              <w:jc w:val="right"/>
              <w:rPr>
                <w:sz w:val="18"/>
                <w:szCs w:val="18"/>
              </w:rPr>
            </w:pPr>
          </w:p>
        </w:tc>
        <w:tc>
          <w:tcPr>
            <w:tcW w:w="178" w:type="dxa"/>
            <w:vAlign w:val="bottom"/>
          </w:tcPr>
          <w:p w14:paraId="110A9F8E" w14:textId="77777777" w:rsidR="00A61C90" w:rsidRPr="00616857" w:rsidRDefault="00A61C90" w:rsidP="006E5E96">
            <w:pPr>
              <w:pStyle w:val="acctfourfigures"/>
              <w:shd w:val="clear" w:color="auto" w:fill="FFFFFF"/>
              <w:tabs>
                <w:tab w:val="decimal" w:pos="970"/>
              </w:tabs>
              <w:spacing w:line="240" w:lineRule="atLeast"/>
              <w:ind w:left="-79" w:right="-79"/>
              <w:jc w:val="right"/>
              <w:rPr>
                <w:sz w:val="18"/>
                <w:szCs w:val="18"/>
              </w:rPr>
            </w:pPr>
          </w:p>
        </w:tc>
        <w:tc>
          <w:tcPr>
            <w:tcW w:w="1065" w:type="dxa"/>
            <w:tcBorders>
              <w:top w:val="double" w:sz="4" w:space="0" w:color="auto"/>
            </w:tcBorders>
            <w:vAlign w:val="bottom"/>
          </w:tcPr>
          <w:p w14:paraId="3138C25D" w14:textId="77777777" w:rsidR="00A61C90" w:rsidRPr="00B2252A" w:rsidRDefault="00A61C90" w:rsidP="006E5E96">
            <w:pPr>
              <w:tabs>
                <w:tab w:val="decimal" w:pos="970"/>
              </w:tabs>
              <w:jc w:val="right"/>
              <w:rPr>
                <w:rFonts w:cs="Times New Roman"/>
                <w:spacing w:val="-2"/>
                <w:sz w:val="18"/>
                <w:szCs w:val="18"/>
              </w:rPr>
            </w:pPr>
          </w:p>
        </w:tc>
        <w:tc>
          <w:tcPr>
            <w:tcW w:w="178" w:type="dxa"/>
            <w:vAlign w:val="bottom"/>
          </w:tcPr>
          <w:p w14:paraId="69854040" w14:textId="77777777" w:rsidR="00A61C90" w:rsidRPr="00616857" w:rsidRDefault="00A61C90" w:rsidP="006E5E96">
            <w:pPr>
              <w:pStyle w:val="acctfourfigures"/>
              <w:shd w:val="clear" w:color="auto" w:fill="FFFFFF"/>
              <w:tabs>
                <w:tab w:val="decimal" w:pos="970"/>
              </w:tabs>
              <w:spacing w:line="240" w:lineRule="atLeast"/>
              <w:ind w:left="-79" w:right="-79"/>
              <w:jc w:val="right"/>
              <w:rPr>
                <w:sz w:val="18"/>
                <w:szCs w:val="18"/>
              </w:rPr>
            </w:pPr>
          </w:p>
        </w:tc>
        <w:tc>
          <w:tcPr>
            <w:tcW w:w="959" w:type="dxa"/>
            <w:tcBorders>
              <w:top w:val="double" w:sz="4" w:space="0" w:color="auto"/>
            </w:tcBorders>
            <w:vAlign w:val="bottom"/>
          </w:tcPr>
          <w:p w14:paraId="37FEC89E" w14:textId="77777777" w:rsidR="00A61C90" w:rsidRPr="00616857" w:rsidRDefault="00A61C90" w:rsidP="006E5E96">
            <w:pPr>
              <w:pStyle w:val="acctfourfigures"/>
              <w:shd w:val="clear" w:color="auto" w:fill="FFFFFF"/>
              <w:tabs>
                <w:tab w:val="clear" w:pos="765"/>
                <w:tab w:val="decimal" w:pos="652"/>
                <w:tab w:val="decimal" w:pos="970"/>
              </w:tabs>
              <w:spacing w:line="240" w:lineRule="atLeast"/>
              <w:ind w:left="-79" w:right="-79"/>
              <w:jc w:val="right"/>
              <w:rPr>
                <w:sz w:val="18"/>
                <w:szCs w:val="18"/>
              </w:rPr>
            </w:pPr>
          </w:p>
        </w:tc>
        <w:tc>
          <w:tcPr>
            <w:tcW w:w="178" w:type="dxa"/>
            <w:vAlign w:val="bottom"/>
          </w:tcPr>
          <w:p w14:paraId="4463286B" w14:textId="77777777" w:rsidR="00A61C90" w:rsidRPr="00616857" w:rsidRDefault="00A61C90" w:rsidP="006E5E96">
            <w:pPr>
              <w:pStyle w:val="acctfourfigures"/>
              <w:shd w:val="clear" w:color="auto" w:fill="FFFFFF"/>
              <w:tabs>
                <w:tab w:val="decimal" w:pos="970"/>
              </w:tabs>
              <w:spacing w:line="240" w:lineRule="atLeast"/>
              <w:ind w:left="-79" w:right="-79"/>
              <w:rPr>
                <w:sz w:val="18"/>
                <w:szCs w:val="18"/>
              </w:rPr>
            </w:pPr>
          </w:p>
        </w:tc>
        <w:tc>
          <w:tcPr>
            <w:tcW w:w="850" w:type="dxa"/>
            <w:tcBorders>
              <w:top w:val="double" w:sz="4" w:space="0" w:color="auto"/>
            </w:tcBorders>
            <w:vAlign w:val="bottom"/>
          </w:tcPr>
          <w:p w14:paraId="2B12749A" w14:textId="77777777" w:rsidR="00A61C90" w:rsidRPr="00616857" w:rsidRDefault="00A61C90" w:rsidP="006E5E96">
            <w:pPr>
              <w:pStyle w:val="acctfourfigures"/>
              <w:shd w:val="clear" w:color="auto" w:fill="FFFFFF"/>
              <w:tabs>
                <w:tab w:val="clear" w:pos="765"/>
                <w:tab w:val="decimal" w:pos="551"/>
                <w:tab w:val="decimal" w:pos="970"/>
              </w:tabs>
              <w:spacing w:line="240" w:lineRule="atLeast"/>
              <w:ind w:left="-79" w:right="-79"/>
              <w:jc w:val="right"/>
              <w:rPr>
                <w:sz w:val="18"/>
                <w:szCs w:val="18"/>
              </w:rPr>
            </w:pPr>
          </w:p>
        </w:tc>
        <w:tc>
          <w:tcPr>
            <w:tcW w:w="184" w:type="dxa"/>
            <w:vAlign w:val="bottom"/>
          </w:tcPr>
          <w:p w14:paraId="7E1008B7" w14:textId="77777777" w:rsidR="00A61C90" w:rsidRPr="00616857" w:rsidRDefault="00A61C90" w:rsidP="006E5E96">
            <w:pPr>
              <w:pStyle w:val="acctfourfigures"/>
              <w:shd w:val="clear" w:color="auto" w:fill="FFFFFF"/>
              <w:tabs>
                <w:tab w:val="decimal" w:pos="970"/>
              </w:tabs>
              <w:spacing w:line="240" w:lineRule="atLeast"/>
              <w:ind w:left="-79" w:right="-79"/>
              <w:jc w:val="right"/>
              <w:rPr>
                <w:sz w:val="18"/>
                <w:szCs w:val="18"/>
              </w:rPr>
            </w:pPr>
          </w:p>
        </w:tc>
        <w:tc>
          <w:tcPr>
            <w:tcW w:w="809" w:type="dxa"/>
            <w:tcBorders>
              <w:top w:val="double" w:sz="4" w:space="0" w:color="auto"/>
            </w:tcBorders>
            <w:vAlign w:val="bottom"/>
          </w:tcPr>
          <w:p w14:paraId="482B4D57" w14:textId="77777777" w:rsidR="00A61C90" w:rsidRPr="00616857" w:rsidRDefault="00A61C90" w:rsidP="006E5E96">
            <w:pPr>
              <w:pStyle w:val="acctfourfigures"/>
              <w:shd w:val="clear" w:color="auto" w:fill="FFFFFF"/>
              <w:tabs>
                <w:tab w:val="clear" w:pos="765"/>
                <w:tab w:val="decimal" w:pos="551"/>
                <w:tab w:val="decimal" w:pos="970"/>
              </w:tabs>
              <w:spacing w:line="240" w:lineRule="atLeast"/>
              <w:ind w:left="-79" w:right="-79"/>
              <w:jc w:val="right"/>
              <w:rPr>
                <w:sz w:val="18"/>
                <w:szCs w:val="18"/>
              </w:rPr>
            </w:pPr>
          </w:p>
        </w:tc>
        <w:tc>
          <w:tcPr>
            <w:tcW w:w="178" w:type="dxa"/>
            <w:vAlign w:val="bottom"/>
          </w:tcPr>
          <w:p w14:paraId="4042DBFF" w14:textId="77777777" w:rsidR="00A61C90" w:rsidRPr="00616857" w:rsidRDefault="00A61C90" w:rsidP="006E5E96">
            <w:pPr>
              <w:pStyle w:val="acctfourfigures"/>
              <w:shd w:val="clear" w:color="auto" w:fill="FFFFFF"/>
              <w:tabs>
                <w:tab w:val="decimal" w:pos="970"/>
              </w:tabs>
              <w:spacing w:line="240" w:lineRule="atLeast"/>
              <w:ind w:left="-79" w:right="-79"/>
              <w:jc w:val="right"/>
              <w:rPr>
                <w:sz w:val="18"/>
                <w:szCs w:val="18"/>
              </w:rPr>
            </w:pPr>
          </w:p>
        </w:tc>
        <w:tc>
          <w:tcPr>
            <w:tcW w:w="1017" w:type="dxa"/>
            <w:vAlign w:val="bottom"/>
          </w:tcPr>
          <w:p w14:paraId="5FFE93DC" w14:textId="77777777" w:rsidR="00A61C90" w:rsidRPr="00616857" w:rsidRDefault="00A61C90" w:rsidP="00EF5837">
            <w:pPr>
              <w:tabs>
                <w:tab w:val="decimal" w:pos="845"/>
              </w:tabs>
              <w:rPr>
                <w:rFonts w:cs="Times New Roman"/>
                <w:color w:val="000000"/>
                <w:spacing w:val="-2"/>
                <w:sz w:val="18"/>
                <w:szCs w:val="18"/>
              </w:rPr>
            </w:pPr>
          </w:p>
        </w:tc>
        <w:tc>
          <w:tcPr>
            <w:tcW w:w="186" w:type="dxa"/>
            <w:vAlign w:val="bottom"/>
          </w:tcPr>
          <w:p w14:paraId="447B510A" w14:textId="77777777" w:rsidR="00A61C90" w:rsidRPr="00616857" w:rsidRDefault="00A61C90" w:rsidP="00A61C90">
            <w:pPr>
              <w:pStyle w:val="acctfourfigures"/>
              <w:shd w:val="clear" w:color="auto" w:fill="FFFFFF"/>
              <w:spacing w:line="240" w:lineRule="atLeast"/>
              <w:ind w:left="-79" w:right="-79"/>
              <w:jc w:val="right"/>
              <w:rPr>
                <w:spacing w:val="-2"/>
                <w:sz w:val="18"/>
                <w:szCs w:val="18"/>
              </w:rPr>
            </w:pPr>
          </w:p>
        </w:tc>
        <w:tc>
          <w:tcPr>
            <w:tcW w:w="1069" w:type="dxa"/>
            <w:vAlign w:val="bottom"/>
          </w:tcPr>
          <w:p w14:paraId="49E0B89C" w14:textId="77777777" w:rsidR="00A61C90" w:rsidRPr="00616857" w:rsidRDefault="00A61C90" w:rsidP="006E5E96">
            <w:pPr>
              <w:tabs>
                <w:tab w:val="decimal" w:pos="860"/>
              </w:tabs>
              <w:ind w:right="-70"/>
              <w:rPr>
                <w:rFonts w:cs="Times New Roman"/>
                <w:color w:val="000000"/>
                <w:spacing w:val="-2"/>
                <w:sz w:val="18"/>
                <w:szCs w:val="18"/>
              </w:rPr>
            </w:pPr>
          </w:p>
        </w:tc>
      </w:tr>
      <w:tr w:rsidR="00A61C90" w:rsidRPr="00616857" w14:paraId="63A25F75" w14:textId="77777777" w:rsidTr="00237E7D">
        <w:trPr>
          <w:cantSplit/>
          <w:trHeight w:val="20"/>
          <w:jc w:val="center"/>
        </w:trPr>
        <w:tc>
          <w:tcPr>
            <w:tcW w:w="13653" w:type="dxa"/>
            <w:gridSpan w:val="21"/>
          </w:tcPr>
          <w:p w14:paraId="01B2CCB3" w14:textId="0663353A" w:rsidR="00A61C90" w:rsidRPr="00616857" w:rsidRDefault="00A61C90" w:rsidP="006E5E96">
            <w:pPr>
              <w:pStyle w:val="acctfourfigures"/>
              <w:shd w:val="clear" w:color="auto" w:fill="FFFFFF"/>
              <w:tabs>
                <w:tab w:val="decimal" w:pos="970"/>
              </w:tabs>
              <w:spacing w:line="240" w:lineRule="atLeast"/>
              <w:ind w:right="-79"/>
              <w:rPr>
                <w:sz w:val="18"/>
                <w:szCs w:val="18"/>
              </w:rPr>
            </w:pPr>
            <w:r w:rsidRPr="00616857">
              <w:rPr>
                <w:b/>
                <w:bCs/>
                <w:sz w:val="18"/>
                <w:szCs w:val="18"/>
              </w:rPr>
              <w:t>Unallocated revenue and expense</w:t>
            </w:r>
          </w:p>
        </w:tc>
        <w:tc>
          <w:tcPr>
            <w:tcW w:w="1017" w:type="dxa"/>
            <w:vAlign w:val="bottom"/>
          </w:tcPr>
          <w:p w14:paraId="4363935E" w14:textId="77777777" w:rsidR="00A61C90" w:rsidRPr="00616857" w:rsidRDefault="00A61C90" w:rsidP="00EF5837">
            <w:pPr>
              <w:tabs>
                <w:tab w:val="decimal" w:pos="845"/>
              </w:tabs>
              <w:rPr>
                <w:rFonts w:cs="Times New Roman"/>
                <w:color w:val="000000"/>
                <w:spacing w:val="-2"/>
                <w:sz w:val="18"/>
                <w:szCs w:val="18"/>
              </w:rPr>
            </w:pPr>
          </w:p>
        </w:tc>
        <w:tc>
          <w:tcPr>
            <w:tcW w:w="186" w:type="dxa"/>
            <w:vAlign w:val="bottom"/>
          </w:tcPr>
          <w:p w14:paraId="5E195AA9" w14:textId="77777777" w:rsidR="00A61C90" w:rsidRPr="00616857" w:rsidRDefault="00A61C90" w:rsidP="00A61C90">
            <w:pPr>
              <w:pStyle w:val="acctfourfigures"/>
              <w:shd w:val="clear" w:color="auto" w:fill="FFFFFF"/>
              <w:spacing w:line="240" w:lineRule="atLeast"/>
              <w:ind w:left="-79" w:right="-79"/>
              <w:jc w:val="right"/>
              <w:rPr>
                <w:spacing w:val="-2"/>
                <w:sz w:val="18"/>
                <w:szCs w:val="18"/>
              </w:rPr>
            </w:pPr>
          </w:p>
        </w:tc>
        <w:tc>
          <w:tcPr>
            <w:tcW w:w="1069" w:type="dxa"/>
            <w:vAlign w:val="bottom"/>
          </w:tcPr>
          <w:p w14:paraId="0DB7EA40" w14:textId="77777777" w:rsidR="00A61C90" w:rsidRPr="00616857" w:rsidRDefault="00A61C90" w:rsidP="006E5E96">
            <w:pPr>
              <w:tabs>
                <w:tab w:val="decimal" w:pos="860"/>
              </w:tabs>
              <w:ind w:right="-70"/>
              <w:rPr>
                <w:rFonts w:cs="Times New Roman"/>
                <w:color w:val="000000"/>
                <w:spacing w:val="-2"/>
                <w:sz w:val="18"/>
                <w:szCs w:val="18"/>
              </w:rPr>
            </w:pPr>
          </w:p>
        </w:tc>
      </w:tr>
      <w:tr w:rsidR="005C513C" w:rsidRPr="00616857" w14:paraId="4659E582" w14:textId="77777777" w:rsidTr="00237E7D">
        <w:trPr>
          <w:cantSplit/>
          <w:trHeight w:val="20"/>
          <w:jc w:val="center"/>
        </w:trPr>
        <w:tc>
          <w:tcPr>
            <w:tcW w:w="13653" w:type="dxa"/>
            <w:gridSpan w:val="21"/>
            <w:vAlign w:val="bottom"/>
          </w:tcPr>
          <w:p w14:paraId="6D6692E9" w14:textId="7F31DB63" w:rsidR="005C513C" w:rsidRPr="00340169" w:rsidRDefault="005C513C" w:rsidP="006E5E96">
            <w:pPr>
              <w:shd w:val="clear" w:color="auto" w:fill="FFFFFF"/>
              <w:tabs>
                <w:tab w:val="decimal" w:pos="970"/>
              </w:tabs>
              <w:spacing w:line="240" w:lineRule="atLeast"/>
              <w:ind w:right="-79"/>
              <w:rPr>
                <w:rFonts w:cs="Times New Roman"/>
                <w:sz w:val="18"/>
                <w:szCs w:val="18"/>
              </w:rPr>
            </w:pPr>
            <w:r w:rsidRPr="00340169">
              <w:rPr>
                <w:rFonts w:cs="Times New Roman"/>
                <w:sz w:val="18"/>
                <w:szCs w:val="18"/>
              </w:rPr>
              <w:t>Interest income</w:t>
            </w:r>
          </w:p>
        </w:tc>
        <w:tc>
          <w:tcPr>
            <w:tcW w:w="1017" w:type="dxa"/>
          </w:tcPr>
          <w:p w14:paraId="131EEEDB" w14:textId="2AD4CA74" w:rsidR="005C513C" w:rsidRPr="005C513C" w:rsidRDefault="005C513C" w:rsidP="00EF5837">
            <w:pPr>
              <w:tabs>
                <w:tab w:val="decimal" w:pos="845"/>
              </w:tabs>
              <w:ind w:right="-56"/>
              <w:rPr>
                <w:sz w:val="18"/>
                <w:szCs w:val="18"/>
              </w:rPr>
            </w:pPr>
            <w:r w:rsidRPr="005C513C">
              <w:rPr>
                <w:sz w:val="18"/>
                <w:szCs w:val="18"/>
              </w:rPr>
              <w:t>99,031</w:t>
            </w:r>
          </w:p>
        </w:tc>
        <w:tc>
          <w:tcPr>
            <w:tcW w:w="186" w:type="dxa"/>
            <w:vAlign w:val="bottom"/>
          </w:tcPr>
          <w:p w14:paraId="24BE04ED" w14:textId="77777777" w:rsidR="005C513C" w:rsidRPr="00616857" w:rsidRDefault="005C513C" w:rsidP="005C513C">
            <w:pPr>
              <w:jc w:val="right"/>
              <w:rPr>
                <w:rFonts w:cs="Times New Roman"/>
                <w:color w:val="000000"/>
                <w:spacing w:val="-2"/>
                <w:sz w:val="18"/>
                <w:szCs w:val="18"/>
              </w:rPr>
            </w:pPr>
          </w:p>
        </w:tc>
        <w:tc>
          <w:tcPr>
            <w:tcW w:w="1069" w:type="dxa"/>
            <w:vAlign w:val="bottom"/>
          </w:tcPr>
          <w:p w14:paraId="28CFC8DF" w14:textId="751CD948" w:rsidR="005C513C" w:rsidRPr="00616857" w:rsidRDefault="005C513C" w:rsidP="006E5E96">
            <w:pPr>
              <w:tabs>
                <w:tab w:val="decimal" w:pos="860"/>
              </w:tabs>
              <w:ind w:right="-70"/>
              <w:rPr>
                <w:rFonts w:cs="Times New Roman"/>
                <w:color w:val="000000"/>
                <w:spacing w:val="-2"/>
                <w:sz w:val="18"/>
                <w:szCs w:val="18"/>
              </w:rPr>
            </w:pPr>
            <w:r w:rsidRPr="00F64D0D">
              <w:rPr>
                <w:sz w:val="18"/>
                <w:szCs w:val="18"/>
              </w:rPr>
              <w:t>37</w:t>
            </w:r>
            <w:r w:rsidRPr="00393526">
              <w:rPr>
                <w:sz w:val="18"/>
                <w:szCs w:val="18"/>
              </w:rPr>
              <w:t>,</w:t>
            </w:r>
            <w:r w:rsidRPr="00F64D0D">
              <w:rPr>
                <w:sz w:val="18"/>
                <w:szCs w:val="18"/>
              </w:rPr>
              <w:t>749</w:t>
            </w:r>
          </w:p>
        </w:tc>
      </w:tr>
      <w:tr w:rsidR="005C513C" w:rsidRPr="00A0728C" w14:paraId="47882505" w14:textId="77777777" w:rsidTr="00237E7D">
        <w:trPr>
          <w:cantSplit/>
          <w:trHeight w:val="20"/>
          <w:jc w:val="center"/>
        </w:trPr>
        <w:tc>
          <w:tcPr>
            <w:tcW w:w="13653" w:type="dxa"/>
            <w:gridSpan w:val="21"/>
            <w:vAlign w:val="bottom"/>
          </w:tcPr>
          <w:p w14:paraId="1C2A8270" w14:textId="7D380E53" w:rsidR="005C513C" w:rsidRPr="00340169" w:rsidRDefault="005C513C" w:rsidP="006E5E96">
            <w:pPr>
              <w:shd w:val="clear" w:color="auto" w:fill="FFFFFF"/>
              <w:tabs>
                <w:tab w:val="decimal" w:pos="970"/>
              </w:tabs>
              <w:spacing w:line="240" w:lineRule="atLeast"/>
              <w:ind w:right="-79"/>
              <w:rPr>
                <w:rFonts w:cs="Times New Roman"/>
                <w:sz w:val="18"/>
                <w:szCs w:val="18"/>
              </w:rPr>
            </w:pPr>
            <w:r w:rsidRPr="00340169">
              <w:rPr>
                <w:rFonts w:cs="Times New Roman"/>
                <w:sz w:val="18"/>
                <w:szCs w:val="18"/>
              </w:rPr>
              <w:t>Gain on disposal of investment properties</w:t>
            </w:r>
          </w:p>
        </w:tc>
        <w:tc>
          <w:tcPr>
            <w:tcW w:w="1017" w:type="dxa"/>
          </w:tcPr>
          <w:p w14:paraId="25DACBD2" w14:textId="40678328" w:rsidR="005C513C" w:rsidRPr="005C513C" w:rsidRDefault="005C513C" w:rsidP="00EF5837">
            <w:pPr>
              <w:tabs>
                <w:tab w:val="decimal" w:pos="845"/>
              </w:tabs>
              <w:ind w:right="-56"/>
              <w:rPr>
                <w:sz w:val="18"/>
                <w:szCs w:val="18"/>
              </w:rPr>
            </w:pPr>
            <w:r w:rsidRPr="005C513C">
              <w:rPr>
                <w:sz w:val="18"/>
                <w:szCs w:val="18"/>
              </w:rPr>
              <w:t>125</w:t>
            </w:r>
          </w:p>
        </w:tc>
        <w:tc>
          <w:tcPr>
            <w:tcW w:w="186" w:type="dxa"/>
            <w:vAlign w:val="bottom"/>
          </w:tcPr>
          <w:p w14:paraId="55C9F58E" w14:textId="77777777" w:rsidR="005C513C" w:rsidRPr="00616857" w:rsidRDefault="005C513C" w:rsidP="005C513C">
            <w:pPr>
              <w:pStyle w:val="acctfourfigures"/>
              <w:spacing w:line="240" w:lineRule="auto"/>
              <w:ind w:left="-79" w:right="-72"/>
              <w:contextualSpacing/>
              <w:jc w:val="right"/>
              <w:rPr>
                <w:color w:val="000000"/>
                <w:spacing w:val="-2"/>
                <w:sz w:val="18"/>
                <w:szCs w:val="18"/>
                <w:lang w:val="en-US" w:bidi="th-TH"/>
              </w:rPr>
            </w:pPr>
          </w:p>
        </w:tc>
        <w:tc>
          <w:tcPr>
            <w:tcW w:w="1069" w:type="dxa"/>
            <w:vAlign w:val="bottom"/>
          </w:tcPr>
          <w:p w14:paraId="3FDE2041" w14:textId="213D421B" w:rsidR="005C513C" w:rsidRPr="00570411" w:rsidRDefault="005C513C" w:rsidP="006E5E96">
            <w:pPr>
              <w:tabs>
                <w:tab w:val="decimal" w:pos="860"/>
              </w:tabs>
              <w:ind w:right="-70"/>
              <w:rPr>
                <w:sz w:val="18"/>
                <w:szCs w:val="18"/>
              </w:rPr>
            </w:pPr>
            <w:r w:rsidRPr="00F64D0D">
              <w:rPr>
                <w:sz w:val="18"/>
                <w:szCs w:val="18"/>
              </w:rPr>
              <w:t>265</w:t>
            </w:r>
            <w:r w:rsidRPr="00393526">
              <w:rPr>
                <w:sz w:val="18"/>
                <w:szCs w:val="18"/>
              </w:rPr>
              <w:t>,</w:t>
            </w:r>
            <w:r w:rsidRPr="00F64D0D">
              <w:rPr>
                <w:sz w:val="18"/>
                <w:szCs w:val="18"/>
              </w:rPr>
              <w:t>895</w:t>
            </w:r>
          </w:p>
        </w:tc>
      </w:tr>
      <w:tr w:rsidR="005C513C" w:rsidRPr="00616857" w14:paraId="2765BAC8" w14:textId="77777777" w:rsidTr="00237E7D">
        <w:trPr>
          <w:cantSplit/>
          <w:trHeight w:val="20"/>
          <w:jc w:val="center"/>
        </w:trPr>
        <w:tc>
          <w:tcPr>
            <w:tcW w:w="13653" w:type="dxa"/>
            <w:gridSpan w:val="21"/>
            <w:vAlign w:val="bottom"/>
          </w:tcPr>
          <w:p w14:paraId="20F4C6AC" w14:textId="5E69877A" w:rsidR="005C513C" w:rsidRPr="00340169" w:rsidRDefault="005C513C" w:rsidP="006E5E96">
            <w:pPr>
              <w:shd w:val="clear" w:color="auto" w:fill="FFFFFF"/>
              <w:tabs>
                <w:tab w:val="decimal" w:pos="970"/>
              </w:tabs>
              <w:spacing w:line="240" w:lineRule="atLeast"/>
              <w:ind w:right="-79"/>
              <w:rPr>
                <w:rFonts w:cs="Times New Roman"/>
                <w:sz w:val="18"/>
                <w:szCs w:val="18"/>
              </w:rPr>
            </w:pPr>
            <w:r w:rsidRPr="00340169">
              <w:rPr>
                <w:rFonts w:cs="Times New Roman"/>
                <w:sz w:val="18"/>
                <w:szCs w:val="18"/>
              </w:rPr>
              <w:t>Gain on disposal and write-off of property, plant and equipment</w:t>
            </w:r>
          </w:p>
        </w:tc>
        <w:tc>
          <w:tcPr>
            <w:tcW w:w="1017" w:type="dxa"/>
          </w:tcPr>
          <w:p w14:paraId="69768255" w14:textId="7F207541" w:rsidR="005C513C" w:rsidRPr="005C513C" w:rsidRDefault="005C513C" w:rsidP="00EF5837">
            <w:pPr>
              <w:tabs>
                <w:tab w:val="decimal" w:pos="845"/>
              </w:tabs>
              <w:ind w:right="-56"/>
              <w:rPr>
                <w:sz w:val="18"/>
                <w:szCs w:val="18"/>
              </w:rPr>
            </w:pPr>
            <w:r w:rsidRPr="005C513C">
              <w:rPr>
                <w:sz w:val="18"/>
                <w:szCs w:val="18"/>
              </w:rPr>
              <w:t>17,</w:t>
            </w:r>
            <w:r w:rsidR="009A083F">
              <w:rPr>
                <w:sz w:val="18"/>
                <w:szCs w:val="18"/>
              </w:rPr>
              <w:t>286</w:t>
            </w:r>
          </w:p>
        </w:tc>
        <w:tc>
          <w:tcPr>
            <w:tcW w:w="186" w:type="dxa"/>
            <w:vAlign w:val="bottom"/>
          </w:tcPr>
          <w:p w14:paraId="0272EC85" w14:textId="77777777" w:rsidR="005C513C" w:rsidRPr="00616857" w:rsidRDefault="005C513C" w:rsidP="005C513C">
            <w:pPr>
              <w:pStyle w:val="acctfourfigures"/>
              <w:spacing w:line="240" w:lineRule="auto"/>
              <w:ind w:left="-79" w:right="-72"/>
              <w:contextualSpacing/>
              <w:jc w:val="right"/>
              <w:rPr>
                <w:color w:val="000000"/>
                <w:spacing w:val="-2"/>
                <w:sz w:val="18"/>
                <w:szCs w:val="18"/>
                <w:lang w:val="en-US" w:bidi="th-TH"/>
              </w:rPr>
            </w:pPr>
          </w:p>
        </w:tc>
        <w:tc>
          <w:tcPr>
            <w:tcW w:w="1069" w:type="dxa"/>
            <w:vAlign w:val="bottom"/>
          </w:tcPr>
          <w:p w14:paraId="0DE8648A" w14:textId="7F3161FA" w:rsidR="005C513C" w:rsidRPr="00616857" w:rsidRDefault="005C513C" w:rsidP="006E5E96">
            <w:pPr>
              <w:tabs>
                <w:tab w:val="decimal" w:pos="860"/>
              </w:tabs>
              <w:ind w:right="-70"/>
              <w:rPr>
                <w:rFonts w:cs="Times New Roman"/>
                <w:color w:val="000000"/>
                <w:spacing w:val="-2"/>
                <w:sz w:val="18"/>
                <w:szCs w:val="18"/>
                <w:cs/>
              </w:rPr>
            </w:pPr>
            <w:r w:rsidRPr="00F64D0D">
              <w:rPr>
                <w:sz w:val="18"/>
                <w:szCs w:val="18"/>
              </w:rPr>
              <w:t>27</w:t>
            </w:r>
            <w:r w:rsidRPr="00393526">
              <w:rPr>
                <w:sz w:val="18"/>
                <w:szCs w:val="18"/>
              </w:rPr>
              <w:t>,</w:t>
            </w:r>
            <w:r w:rsidRPr="00F64D0D">
              <w:rPr>
                <w:sz w:val="18"/>
                <w:szCs w:val="18"/>
              </w:rPr>
              <w:t>265</w:t>
            </w:r>
          </w:p>
        </w:tc>
      </w:tr>
      <w:tr w:rsidR="005C513C" w:rsidRPr="00616857" w14:paraId="72814478" w14:textId="77777777" w:rsidTr="00237E7D">
        <w:trPr>
          <w:cantSplit/>
          <w:trHeight w:val="20"/>
          <w:jc w:val="center"/>
        </w:trPr>
        <w:tc>
          <w:tcPr>
            <w:tcW w:w="13653" w:type="dxa"/>
            <w:gridSpan w:val="21"/>
            <w:vAlign w:val="bottom"/>
          </w:tcPr>
          <w:p w14:paraId="2F302F3E" w14:textId="5FA5FFE4" w:rsidR="005C513C" w:rsidRPr="00340169" w:rsidRDefault="005C513C" w:rsidP="006E5E96">
            <w:pPr>
              <w:shd w:val="clear" w:color="auto" w:fill="FFFFFF"/>
              <w:tabs>
                <w:tab w:val="decimal" w:pos="970"/>
              </w:tabs>
              <w:spacing w:line="240" w:lineRule="atLeast"/>
              <w:ind w:right="-79"/>
              <w:rPr>
                <w:rFonts w:cs="Times New Roman"/>
                <w:sz w:val="18"/>
                <w:szCs w:val="18"/>
              </w:rPr>
            </w:pPr>
            <w:r w:rsidRPr="00340169">
              <w:rPr>
                <w:rFonts w:cs="Times New Roman"/>
                <w:sz w:val="18"/>
                <w:szCs w:val="18"/>
              </w:rPr>
              <w:t>Loss on disposal and write-off of intangible assets</w:t>
            </w:r>
          </w:p>
        </w:tc>
        <w:tc>
          <w:tcPr>
            <w:tcW w:w="1017" w:type="dxa"/>
          </w:tcPr>
          <w:p w14:paraId="66911857" w14:textId="759ED116" w:rsidR="005C513C" w:rsidRPr="005C513C" w:rsidRDefault="005C513C" w:rsidP="00EF5837">
            <w:pPr>
              <w:tabs>
                <w:tab w:val="decimal" w:pos="845"/>
              </w:tabs>
              <w:ind w:right="-56"/>
              <w:rPr>
                <w:sz w:val="18"/>
                <w:szCs w:val="18"/>
                <w:cs/>
              </w:rPr>
            </w:pPr>
            <w:r w:rsidRPr="005C513C">
              <w:rPr>
                <w:sz w:val="18"/>
                <w:szCs w:val="18"/>
              </w:rPr>
              <w:t>(204)</w:t>
            </w:r>
          </w:p>
        </w:tc>
        <w:tc>
          <w:tcPr>
            <w:tcW w:w="186" w:type="dxa"/>
            <w:vAlign w:val="bottom"/>
          </w:tcPr>
          <w:p w14:paraId="675FB1FF" w14:textId="77777777" w:rsidR="005C513C" w:rsidRPr="00616857" w:rsidRDefault="005C513C" w:rsidP="005C513C">
            <w:pPr>
              <w:pStyle w:val="acctfourfigures"/>
              <w:spacing w:line="240" w:lineRule="auto"/>
              <w:ind w:left="-79" w:right="-79"/>
              <w:contextualSpacing/>
              <w:jc w:val="right"/>
              <w:rPr>
                <w:spacing w:val="-2"/>
                <w:sz w:val="18"/>
                <w:szCs w:val="18"/>
              </w:rPr>
            </w:pPr>
          </w:p>
        </w:tc>
        <w:tc>
          <w:tcPr>
            <w:tcW w:w="1069" w:type="dxa"/>
            <w:vAlign w:val="bottom"/>
          </w:tcPr>
          <w:p w14:paraId="5D3C6F28" w14:textId="2D91435B" w:rsidR="005C513C" w:rsidRPr="00616857" w:rsidRDefault="005C513C" w:rsidP="006E5E96">
            <w:pPr>
              <w:tabs>
                <w:tab w:val="decimal" w:pos="860"/>
              </w:tabs>
              <w:ind w:right="-70"/>
              <w:rPr>
                <w:rFonts w:cstheme="minorBidi"/>
                <w:spacing w:val="-2"/>
                <w:sz w:val="18"/>
                <w:szCs w:val="18"/>
                <w:cs/>
              </w:rPr>
            </w:pPr>
            <w:r w:rsidRPr="00393526">
              <w:rPr>
                <w:sz w:val="18"/>
                <w:szCs w:val="18"/>
              </w:rPr>
              <w:t>(</w:t>
            </w:r>
            <w:r w:rsidRPr="00F64D0D">
              <w:rPr>
                <w:sz w:val="18"/>
                <w:szCs w:val="18"/>
              </w:rPr>
              <w:t>26</w:t>
            </w:r>
            <w:r w:rsidRPr="00393526">
              <w:rPr>
                <w:sz w:val="18"/>
                <w:szCs w:val="18"/>
              </w:rPr>
              <w:t>,</w:t>
            </w:r>
            <w:r w:rsidRPr="00F64D0D">
              <w:rPr>
                <w:sz w:val="18"/>
                <w:szCs w:val="18"/>
              </w:rPr>
              <w:t>356</w:t>
            </w:r>
            <w:r w:rsidRPr="00393526">
              <w:rPr>
                <w:sz w:val="18"/>
                <w:szCs w:val="18"/>
              </w:rPr>
              <w:t>)</w:t>
            </w:r>
          </w:p>
        </w:tc>
      </w:tr>
      <w:tr w:rsidR="005C513C" w:rsidRPr="00616857" w14:paraId="50B03F9F" w14:textId="77777777" w:rsidTr="00237E7D">
        <w:trPr>
          <w:cantSplit/>
          <w:trHeight w:val="20"/>
          <w:jc w:val="center"/>
        </w:trPr>
        <w:tc>
          <w:tcPr>
            <w:tcW w:w="13653" w:type="dxa"/>
            <w:gridSpan w:val="21"/>
            <w:vAlign w:val="bottom"/>
          </w:tcPr>
          <w:p w14:paraId="4C4B5611" w14:textId="382BFB0D" w:rsidR="005C513C" w:rsidRPr="00340169" w:rsidRDefault="005C513C" w:rsidP="006E5E96">
            <w:pPr>
              <w:shd w:val="clear" w:color="auto" w:fill="FFFFFF"/>
              <w:tabs>
                <w:tab w:val="decimal" w:pos="970"/>
              </w:tabs>
              <w:spacing w:line="240" w:lineRule="atLeast"/>
              <w:ind w:right="-79"/>
              <w:rPr>
                <w:rFonts w:cs="Times New Roman"/>
                <w:sz w:val="18"/>
                <w:szCs w:val="18"/>
              </w:rPr>
            </w:pPr>
            <w:r w:rsidRPr="00340169">
              <w:rPr>
                <w:rFonts w:cs="Times New Roman"/>
                <w:sz w:val="18"/>
                <w:szCs w:val="18"/>
              </w:rPr>
              <w:t>Impairment loss on property, plant and equipment</w:t>
            </w:r>
          </w:p>
        </w:tc>
        <w:tc>
          <w:tcPr>
            <w:tcW w:w="1017" w:type="dxa"/>
          </w:tcPr>
          <w:p w14:paraId="0131AB96" w14:textId="68C840E9" w:rsidR="005C513C" w:rsidRPr="005C513C" w:rsidRDefault="005C513C" w:rsidP="00EF5837">
            <w:pPr>
              <w:tabs>
                <w:tab w:val="decimal" w:pos="845"/>
              </w:tabs>
              <w:ind w:right="-56"/>
              <w:rPr>
                <w:sz w:val="18"/>
                <w:szCs w:val="18"/>
              </w:rPr>
            </w:pPr>
            <w:r w:rsidRPr="005C513C">
              <w:rPr>
                <w:sz w:val="18"/>
                <w:szCs w:val="18"/>
              </w:rPr>
              <w:t>(158,505)</w:t>
            </w:r>
          </w:p>
        </w:tc>
        <w:tc>
          <w:tcPr>
            <w:tcW w:w="186" w:type="dxa"/>
            <w:vAlign w:val="bottom"/>
          </w:tcPr>
          <w:p w14:paraId="69905210" w14:textId="77777777" w:rsidR="005C513C" w:rsidRPr="00616857" w:rsidRDefault="005C513C" w:rsidP="005C513C">
            <w:pPr>
              <w:pStyle w:val="acctfourfigures"/>
              <w:spacing w:line="240" w:lineRule="auto"/>
              <w:ind w:left="-79"/>
              <w:contextualSpacing/>
              <w:jc w:val="right"/>
              <w:rPr>
                <w:color w:val="000000"/>
                <w:spacing w:val="-2"/>
                <w:sz w:val="18"/>
                <w:szCs w:val="18"/>
                <w:lang w:val="en-US" w:bidi="th-TH"/>
              </w:rPr>
            </w:pPr>
          </w:p>
        </w:tc>
        <w:tc>
          <w:tcPr>
            <w:tcW w:w="1069" w:type="dxa"/>
            <w:vAlign w:val="bottom"/>
          </w:tcPr>
          <w:p w14:paraId="60A90EF9" w14:textId="63596022" w:rsidR="005C513C" w:rsidRPr="00616857" w:rsidRDefault="005C513C" w:rsidP="006E5E96">
            <w:pPr>
              <w:tabs>
                <w:tab w:val="decimal" w:pos="860"/>
              </w:tabs>
              <w:ind w:right="-70"/>
              <w:rPr>
                <w:rFonts w:cstheme="minorBidi"/>
                <w:spacing w:val="-2"/>
                <w:sz w:val="18"/>
                <w:szCs w:val="18"/>
              </w:rPr>
            </w:pPr>
            <w:r w:rsidRPr="00393526">
              <w:rPr>
                <w:sz w:val="18"/>
                <w:szCs w:val="18"/>
              </w:rPr>
              <w:t>(</w:t>
            </w:r>
            <w:r w:rsidRPr="00F64D0D">
              <w:rPr>
                <w:sz w:val="18"/>
                <w:szCs w:val="18"/>
              </w:rPr>
              <w:t>43</w:t>
            </w:r>
            <w:r w:rsidRPr="00393526">
              <w:rPr>
                <w:sz w:val="18"/>
                <w:szCs w:val="18"/>
              </w:rPr>
              <w:t>,</w:t>
            </w:r>
            <w:r w:rsidRPr="00F64D0D">
              <w:rPr>
                <w:sz w:val="18"/>
                <w:szCs w:val="18"/>
              </w:rPr>
              <w:t>091</w:t>
            </w:r>
            <w:r w:rsidRPr="00393526">
              <w:rPr>
                <w:sz w:val="18"/>
                <w:szCs w:val="18"/>
              </w:rPr>
              <w:t>)</w:t>
            </w:r>
          </w:p>
        </w:tc>
      </w:tr>
      <w:tr w:rsidR="005C513C" w:rsidRPr="00616857" w14:paraId="0B1B26A3" w14:textId="77777777" w:rsidTr="00237E7D">
        <w:trPr>
          <w:cantSplit/>
          <w:trHeight w:val="20"/>
          <w:jc w:val="center"/>
        </w:trPr>
        <w:tc>
          <w:tcPr>
            <w:tcW w:w="13653" w:type="dxa"/>
            <w:gridSpan w:val="21"/>
            <w:vAlign w:val="bottom"/>
          </w:tcPr>
          <w:p w14:paraId="0BD189CE" w14:textId="6A9A31CF" w:rsidR="005C513C" w:rsidRPr="00340169" w:rsidRDefault="005C513C" w:rsidP="006E5E96">
            <w:pPr>
              <w:pStyle w:val="acctfourfigures"/>
              <w:shd w:val="clear" w:color="auto" w:fill="FFFFFF"/>
              <w:tabs>
                <w:tab w:val="decimal" w:pos="970"/>
              </w:tabs>
              <w:spacing w:line="240" w:lineRule="atLeast"/>
              <w:ind w:right="-79"/>
              <w:rPr>
                <w:sz w:val="18"/>
                <w:szCs w:val="18"/>
              </w:rPr>
            </w:pPr>
            <w:r w:rsidRPr="00340169">
              <w:rPr>
                <w:sz w:val="18"/>
                <w:szCs w:val="18"/>
              </w:rPr>
              <w:t>Impairment loss o</w:t>
            </w:r>
            <w:r w:rsidR="009B0791">
              <w:rPr>
                <w:rFonts w:cs="Angsana New"/>
                <w:sz w:val="18"/>
                <w:szCs w:val="22"/>
                <w:lang w:val="en-US" w:bidi="th-TH"/>
              </w:rPr>
              <w:t xml:space="preserve">n </w:t>
            </w:r>
            <w:r w:rsidRPr="00340169">
              <w:rPr>
                <w:sz w:val="18"/>
                <w:szCs w:val="18"/>
              </w:rPr>
              <w:t>intangible assets</w:t>
            </w:r>
          </w:p>
        </w:tc>
        <w:tc>
          <w:tcPr>
            <w:tcW w:w="1017" w:type="dxa"/>
          </w:tcPr>
          <w:p w14:paraId="00A06148" w14:textId="656F17AA" w:rsidR="005C513C" w:rsidRPr="005C513C" w:rsidRDefault="005C513C" w:rsidP="00EF5837">
            <w:pPr>
              <w:tabs>
                <w:tab w:val="decimal" w:pos="845"/>
              </w:tabs>
              <w:ind w:right="-56"/>
              <w:rPr>
                <w:sz w:val="18"/>
                <w:szCs w:val="18"/>
              </w:rPr>
            </w:pPr>
            <w:r w:rsidRPr="005C513C">
              <w:rPr>
                <w:sz w:val="18"/>
                <w:szCs w:val="18"/>
              </w:rPr>
              <w:t>(1,017)</w:t>
            </w:r>
          </w:p>
        </w:tc>
        <w:tc>
          <w:tcPr>
            <w:tcW w:w="186" w:type="dxa"/>
            <w:vAlign w:val="bottom"/>
          </w:tcPr>
          <w:p w14:paraId="23C0B889" w14:textId="77777777" w:rsidR="005C513C" w:rsidRPr="00616857" w:rsidRDefault="005C513C" w:rsidP="005C513C">
            <w:pPr>
              <w:pStyle w:val="acctfourfigures"/>
              <w:tabs>
                <w:tab w:val="clear" w:pos="765"/>
              </w:tabs>
              <w:spacing w:line="240" w:lineRule="auto"/>
              <w:ind w:left="180" w:right="9" w:hanging="180"/>
              <w:contextualSpacing/>
              <w:jc w:val="right"/>
              <w:rPr>
                <w:color w:val="000000"/>
                <w:spacing w:val="-2"/>
                <w:sz w:val="18"/>
                <w:szCs w:val="18"/>
                <w:lang w:val="en-US" w:bidi="th-TH"/>
              </w:rPr>
            </w:pPr>
          </w:p>
        </w:tc>
        <w:tc>
          <w:tcPr>
            <w:tcW w:w="1069" w:type="dxa"/>
            <w:vAlign w:val="bottom"/>
          </w:tcPr>
          <w:p w14:paraId="33742E26" w14:textId="38B98627" w:rsidR="005C513C" w:rsidRPr="00570411" w:rsidRDefault="005C513C" w:rsidP="006E5E96">
            <w:pPr>
              <w:tabs>
                <w:tab w:val="decimal" w:pos="860"/>
              </w:tabs>
              <w:ind w:right="-70"/>
              <w:rPr>
                <w:sz w:val="18"/>
                <w:szCs w:val="18"/>
              </w:rPr>
            </w:pPr>
            <w:r w:rsidRPr="00393526">
              <w:rPr>
                <w:sz w:val="18"/>
                <w:szCs w:val="18"/>
              </w:rPr>
              <w:t>(</w:t>
            </w:r>
            <w:r w:rsidRPr="00F64D0D">
              <w:rPr>
                <w:sz w:val="18"/>
                <w:szCs w:val="18"/>
              </w:rPr>
              <w:t>1</w:t>
            </w:r>
            <w:r w:rsidRPr="00393526">
              <w:rPr>
                <w:sz w:val="18"/>
                <w:szCs w:val="18"/>
              </w:rPr>
              <w:t>,</w:t>
            </w:r>
            <w:r w:rsidRPr="00F64D0D">
              <w:rPr>
                <w:sz w:val="18"/>
                <w:szCs w:val="18"/>
              </w:rPr>
              <w:t>389</w:t>
            </w:r>
            <w:r w:rsidRPr="00393526">
              <w:rPr>
                <w:sz w:val="18"/>
                <w:szCs w:val="18"/>
              </w:rPr>
              <w:t>)</w:t>
            </w:r>
          </w:p>
        </w:tc>
      </w:tr>
      <w:tr w:rsidR="005C513C" w:rsidRPr="00616857" w14:paraId="20816B1C" w14:textId="77777777" w:rsidTr="00237E7D">
        <w:trPr>
          <w:cantSplit/>
          <w:trHeight w:val="20"/>
          <w:jc w:val="center"/>
        </w:trPr>
        <w:tc>
          <w:tcPr>
            <w:tcW w:w="13653" w:type="dxa"/>
            <w:gridSpan w:val="21"/>
            <w:vAlign w:val="bottom"/>
          </w:tcPr>
          <w:p w14:paraId="363DBCE7" w14:textId="535FAA12" w:rsidR="005C513C" w:rsidRPr="00340169" w:rsidRDefault="005C513C" w:rsidP="006E5E96">
            <w:pPr>
              <w:pStyle w:val="acctfourfigures"/>
              <w:shd w:val="clear" w:color="auto" w:fill="FFFFFF"/>
              <w:tabs>
                <w:tab w:val="decimal" w:pos="970"/>
              </w:tabs>
              <w:spacing w:line="240" w:lineRule="atLeast"/>
              <w:ind w:right="-79"/>
              <w:rPr>
                <w:sz w:val="18"/>
                <w:szCs w:val="18"/>
                <w:lang w:val="en-US"/>
              </w:rPr>
            </w:pPr>
            <w:r w:rsidRPr="00340169">
              <w:rPr>
                <w:sz w:val="18"/>
                <w:szCs w:val="18"/>
              </w:rPr>
              <w:t>Loss on exchange rate</w:t>
            </w:r>
          </w:p>
        </w:tc>
        <w:tc>
          <w:tcPr>
            <w:tcW w:w="1017" w:type="dxa"/>
          </w:tcPr>
          <w:p w14:paraId="7984B0DF" w14:textId="71EBB99C" w:rsidR="005C513C" w:rsidRPr="005C513C" w:rsidRDefault="005C513C" w:rsidP="00EF5837">
            <w:pPr>
              <w:tabs>
                <w:tab w:val="decimal" w:pos="845"/>
              </w:tabs>
              <w:ind w:right="-56"/>
              <w:rPr>
                <w:sz w:val="18"/>
                <w:szCs w:val="18"/>
              </w:rPr>
            </w:pPr>
            <w:r w:rsidRPr="005C513C">
              <w:rPr>
                <w:sz w:val="18"/>
                <w:szCs w:val="18"/>
              </w:rPr>
              <w:t>(130,126)</w:t>
            </w:r>
          </w:p>
        </w:tc>
        <w:tc>
          <w:tcPr>
            <w:tcW w:w="186" w:type="dxa"/>
            <w:vAlign w:val="bottom"/>
          </w:tcPr>
          <w:p w14:paraId="72825BBC" w14:textId="77777777" w:rsidR="005C513C" w:rsidRPr="00616857" w:rsidRDefault="005C513C" w:rsidP="005C513C">
            <w:pPr>
              <w:pStyle w:val="acctfourfigures"/>
              <w:tabs>
                <w:tab w:val="clear" w:pos="765"/>
              </w:tabs>
              <w:spacing w:line="240" w:lineRule="auto"/>
              <w:ind w:left="180" w:right="9" w:hanging="180"/>
              <w:contextualSpacing/>
              <w:jc w:val="right"/>
              <w:rPr>
                <w:color w:val="000000"/>
                <w:spacing w:val="-2"/>
                <w:sz w:val="18"/>
                <w:szCs w:val="18"/>
                <w:lang w:val="en-US" w:bidi="th-TH"/>
              </w:rPr>
            </w:pPr>
          </w:p>
        </w:tc>
        <w:tc>
          <w:tcPr>
            <w:tcW w:w="1069" w:type="dxa"/>
            <w:vAlign w:val="bottom"/>
          </w:tcPr>
          <w:p w14:paraId="0E063DE6" w14:textId="326EC350" w:rsidR="005C513C" w:rsidRPr="00616857" w:rsidRDefault="005C513C" w:rsidP="006E5E96">
            <w:pPr>
              <w:tabs>
                <w:tab w:val="decimal" w:pos="860"/>
              </w:tabs>
              <w:ind w:right="-70"/>
              <w:rPr>
                <w:rFonts w:cstheme="minorBidi"/>
                <w:spacing w:val="-2"/>
                <w:sz w:val="18"/>
                <w:szCs w:val="18"/>
              </w:rPr>
            </w:pPr>
            <w:r w:rsidRPr="00393526">
              <w:rPr>
                <w:sz w:val="18"/>
                <w:szCs w:val="18"/>
              </w:rPr>
              <w:t>(</w:t>
            </w:r>
            <w:r w:rsidRPr="00F64D0D">
              <w:rPr>
                <w:sz w:val="18"/>
                <w:szCs w:val="18"/>
              </w:rPr>
              <w:t>217</w:t>
            </w:r>
            <w:r w:rsidRPr="00393526">
              <w:rPr>
                <w:sz w:val="18"/>
                <w:szCs w:val="18"/>
              </w:rPr>
              <w:t>,</w:t>
            </w:r>
            <w:r w:rsidRPr="00F64D0D">
              <w:rPr>
                <w:sz w:val="18"/>
                <w:szCs w:val="18"/>
              </w:rPr>
              <w:t>300</w:t>
            </w:r>
            <w:r w:rsidRPr="00393526">
              <w:rPr>
                <w:sz w:val="18"/>
                <w:szCs w:val="18"/>
              </w:rPr>
              <w:t>)</w:t>
            </w:r>
          </w:p>
        </w:tc>
      </w:tr>
      <w:tr w:rsidR="005C513C" w:rsidRPr="00616857" w14:paraId="19F15414" w14:textId="77777777" w:rsidTr="00237E7D">
        <w:trPr>
          <w:cantSplit/>
          <w:trHeight w:val="20"/>
          <w:jc w:val="center"/>
        </w:trPr>
        <w:tc>
          <w:tcPr>
            <w:tcW w:w="13653" w:type="dxa"/>
            <w:gridSpan w:val="21"/>
            <w:vAlign w:val="bottom"/>
          </w:tcPr>
          <w:p w14:paraId="404CC6FE" w14:textId="57843445" w:rsidR="005C513C" w:rsidRPr="00340169" w:rsidRDefault="005C513C" w:rsidP="006E5E96">
            <w:pPr>
              <w:pStyle w:val="acctfourfigures"/>
              <w:shd w:val="clear" w:color="auto" w:fill="FFFFFF"/>
              <w:tabs>
                <w:tab w:val="decimal" w:pos="970"/>
              </w:tabs>
              <w:spacing w:line="240" w:lineRule="atLeast"/>
              <w:ind w:right="-79"/>
              <w:rPr>
                <w:sz w:val="18"/>
                <w:szCs w:val="18"/>
              </w:rPr>
            </w:pPr>
            <w:r w:rsidRPr="00340169">
              <w:rPr>
                <w:sz w:val="18"/>
                <w:szCs w:val="18"/>
              </w:rPr>
              <w:t>Unrealised gain</w:t>
            </w:r>
            <w:r w:rsidRPr="00340169">
              <w:rPr>
                <w:rFonts w:cstheme="minorBidi"/>
                <w:sz w:val="18"/>
                <w:szCs w:val="18"/>
                <w:lang w:bidi="th-TH"/>
              </w:rPr>
              <w:t xml:space="preserve"> </w:t>
            </w:r>
            <w:r w:rsidRPr="00340169">
              <w:rPr>
                <w:rFonts w:cstheme="minorBidi"/>
                <w:sz w:val="18"/>
                <w:szCs w:val="18"/>
                <w:lang w:val="en-US" w:bidi="th-TH"/>
              </w:rPr>
              <w:t>(loss)</w:t>
            </w:r>
            <w:r w:rsidRPr="00340169">
              <w:rPr>
                <w:sz w:val="18"/>
                <w:szCs w:val="18"/>
              </w:rPr>
              <w:t xml:space="preserve"> from change in fair value of derivatives</w:t>
            </w:r>
          </w:p>
        </w:tc>
        <w:tc>
          <w:tcPr>
            <w:tcW w:w="1017" w:type="dxa"/>
          </w:tcPr>
          <w:p w14:paraId="5C7ADB09" w14:textId="62E9BA39" w:rsidR="005C513C" w:rsidRPr="005C513C" w:rsidRDefault="005C513C" w:rsidP="00EF5837">
            <w:pPr>
              <w:tabs>
                <w:tab w:val="decimal" w:pos="845"/>
              </w:tabs>
              <w:ind w:right="-56"/>
              <w:rPr>
                <w:sz w:val="18"/>
                <w:szCs w:val="18"/>
              </w:rPr>
            </w:pPr>
            <w:r w:rsidRPr="005C513C">
              <w:rPr>
                <w:sz w:val="18"/>
                <w:szCs w:val="18"/>
              </w:rPr>
              <w:t>18,40</w:t>
            </w:r>
            <w:r w:rsidR="009A083F">
              <w:rPr>
                <w:sz w:val="18"/>
                <w:szCs w:val="18"/>
              </w:rPr>
              <w:t>1</w:t>
            </w:r>
          </w:p>
        </w:tc>
        <w:tc>
          <w:tcPr>
            <w:tcW w:w="186" w:type="dxa"/>
            <w:vAlign w:val="bottom"/>
          </w:tcPr>
          <w:p w14:paraId="7031BD29" w14:textId="77777777" w:rsidR="005C513C" w:rsidRPr="00616857" w:rsidRDefault="005C513C" w:rsidP="005C513C">
            <w:pPr>
              <w:pStyle w:val="acctfourfigures"/>
              <w:tabs>
                <w:tab w:val="clear" w:pos="765"/>
              </w:tabs>
              <w:spacing w:line="240" w:lineRule="auto"/>
              <w:ind w:left="180" w:right="9" w:hanging="180"/>
              <w:contextualSpacing/>
              <w:jc w:val="right"/>
              <w:rPr>
                <w:color w:val="000000"/>
                <w:spacing w:val="-2"/>
                <w:sz w:val="18"/>
                <w:szCs w:val="18"/>
                <w:lang w:val="en-US" w:bidi="th-TH"/>
              </w:rPr>
            </w:pPr>
          </w:p>
        </w:tc>
        <w:tc>
          <w:tcPr>
            <w:tcW w:w="1069" w:type="dxa"/>
            <w:vAlign w:val="bottom"/>
          </w:tcPr>
          <w:p w14:paraId="3F32C661" w14:textId="7F4EC3EE" w:rsidR="005C513C" w:rsidRPr="00570411" w:rsidRDefault="005C513C" w:rsidP="006E5E96">
            <w:pPr>
              <w:tabs>
                <w:tab w:val="decimal" w:pos="860"/>
              </w:tabs>
              <w:ind w:right="-70"/>
              <w:rPr>
                <w:sz w:val="18"/>
                <w:szCs w:val="18"/>
              </w:rPr>
            </w:pPr>
            <w:r w:rsidRPr="00393526">
              <w:rPr>
                <w:sz w:val="18"/>
                <w:szCs w:val="18"/>
              </w:rPr>
              <w:t>(</w:t>
            </w:r>
            <w:r w:rsidRPr="00F64D0D">
              <w:rPr>
                <w:sz w:val="18"/>
                <w:szCs w:val="18"/>
              </w:rPr>
              <w:t>19</w:t>
            </w:r>
            <w:r w:rsidRPr="00393526">
              <w:rPr>
                <w:sz w:val="18"/>
                <w:szCs w:val="18"/>
              </w:rPr>
              <w:t>,</w:t>
            </w:r>
            <w:r w:rsidRPr="00F64D0D">
              <w:rPr>
                <w:sz w:val="18"/>
                <w:szCs w:val="18"/>
              </w:rPr>
              <w:t>682</w:t>
            </w:r>
            <w:r w:rsidRPr="00393526">
              <w:rPr>
                <w:sz w:val="18"/>
                <w:szCs w:val="18"/>
              </w:rPr>
              <w:t>)</w:t>
            </w:r>
          </w:p>
        </w:tc>
      </w:tr>
      <w:tr w:rsidR="005C513C" w:rsidRPr="00616857" w14:paraId="7F81C11C" w14:textId="77777777" w:rsidTr="00237E7D">
        <w:trPr>
          <w:cantSplit/>
          <w:trHeight w:val="20"/>
          <w:jc w:val="center"/>
        </w:trPr>
        <w:tc>
          <w:tcPr>
            <w:tcW w:w="13653" w:type="dxa"/>
            <w:gridSpan w:val="21"/>
          </w:tcPr>
          <w:p w14:paraId="36FBC7FC" w14:textId="0B6486A1" w:rsidR="005C513C" w:rsidRPr="00340169" w:rsidRDefault="005C513C" w:rsidP="006E5E96">
            <w:pPr>
              <w:pStyle w:val="acctfourfigures"/>
              <w:shd w:val="clear" w:color="auto" w:fill="FFFFFF"/>
              <w:tabs>
                <w:tab w:val="decimal" w:pos="970"/>
              </w:tabs>
              <w:spacing w:line="240" w:lineRule="atLeast"/>
              <w:ind w:right="-79"/>
              <w:rPr>
                <w:sz w:val="18"/>
                <w:szCs w:val="18"/>
                <w:lang w:val="en-US"/>
              </w:rPr>
            </w:pPr>
            <w:r w:rsidRPr="00340169">
              <w:rPr>
                <w:sz w:val="18"/>
                <w:szCs w:val="18"/>
              </w:rPr>
              <w:t>Other income</w:t>
            </w:r>
          </w:p>
        </w:tc>
        <w:tc>
          <w:tcPr>
            <w:tcW w:w="1017" w:type="dxa"/>
          </w:tcPr>
          <w:p w14:paraId="7433D20E" w14:textId="6F411D8C" w:rsidR="005C513C" w:rsidRPr="005C513C" w:rsidRDefault="005C513C" w:rsidP="00EF5837">
            <w:pPr>
              <w:tabs>
                <w:tab w:val="decimal" w:pos="845"/>
              </w:tabs>
              <w:ind w:right="-56"/>
              <w:rPr>
                <w:sz w:val="18"/>
                <w:szCs w:val="18"/>
              </w:rPr>
            </w:pPr>
            <w:r w:rsidRPr="005C513C">
              <w:rPr>
                <w:sz w:val="18"/>
                <w:szCs w:val="18"/>
              </w:rPr>
              <w:t>109,</w:t>
            </w:r>
            <w:r w:rsidR="009A083F">
              <w:rPr>
                <w:sz w:val="18"/>
                <w:szCs w:val="18"/>
              </w:rPr>
              <w:t>691</w:t>
            </w:r>
          </w:p>
        </w:tc>
        <w:tc>
          <w:tcPr>
            <w:tcW w:w="186" w:type="dxa"/>
            <w:vAlign w:val="bottom"/>
          </w:tcPr>
          <w:p w14:paraId="030E562E" w14:textId="77777777" w:rsidR="005C513C" w:rsidRPr="00616857" w:rsidRDefault="005C513C" w:rsidP="005C513C">
            <w:pPr>
              <w:pStyle w:val="acctfourfigures"/>
              <w:spacing w:line="240" w:lineRule="auto"/>
              <w:ind w:left="-79" w:right="-79"/>
              <w:contextualSpacing/>
              <w:jc w:val="right"/>
              <w:rPr>
                <w:color w:val="000000"/>
                <w:spacing w:val="-2"/>
                <w:sz w:val="18"/>
                <w:szCs w:val="18"/>
                <w:lang w:val="en-US" w:bidi="th-TH"/>
              </w:rPr>
            </w:pPr>
          </w:p>
        </w:tc>
        <w:tc>
          <w:tcPr>
            <w:tcW w:w="1069" w:type="dxa"/>
            <w:vAlign w:val="bottom"/>
          </w:tcPr>
          <w:p w14:paraId="580CD62F" w14:textId="4D90607C" w:rsidR="005C513C" w:rsidRPr="00616857" w:rsidRDefault="005C513C" w:rsidP="006E5E96">
            <w:pPr>
              <w:tabs>
                <w:tab w:val="decimal" w:pos="860"/>
              </w:tabs>
              <w:ind w:right="-70"/>
              <w:rPr>
                <w:rFonts w:cs="Times New Roman"/>
                <w:color w:val="000000"/>
                <w:spacing w:val="-2"/>
                <w:sz w:val="18"/>
                <w:szCs w:val="18"/>
              </w:rPr>
            </w:pPr>
            <w:r w:rsidRPr="00F64D0D">
              <w:rPr>
                <w:sz w:val="18"/>
                <w:szCs w:val="18"/>
              </w:rPr>
              <w:t>112</w:t>
            </w:r>
            <w:r w:rsidRPr="00393526">
              <w:rPr>
                <w:sz w:val="18"/>
                <w:szCs w:val="18"/>
              </w:rPr>
              <w:t>,</w:t>
            </w:r>
            <w:r w:rsidRPr="00F64D0D">
              <w:rPr>
                <w:sz w:val="18"/>
                <w:szCs w:val="18"/>
              </w:rPr>
              <w:t>166</w:t>
            </w:r>
          </w:p>
        </w:tc>
      </w:tr>
      <w:tr w:rsidR="005C513C" w:rsidRPr="00616857" w14:paraId="0E08D6D7" w14:textId="77777777" w:rsidTr="00237E7D">
        <w:trPr>
          <w:cantSplit/>
          <w:trHeight w:val="20"/>
          <w:jc w:val="center"/>
        </w:trPr>
        <w:tc>
          <w:tcPr>
            <w:tcW w:w="13653" w:type="dxa"/>
            <w:gridSpan w:val="21"/>
          </w:tcPr>
          <w:p w14:paraId="7B94E825" w14:textId="39183C83" w:rsidR="005C513C" w:rsidRPr="00340169" w:rsidRDefault="005C513C" w:rsidP="006E5E96">
            <w:pPr>
              <w:pStyle w:val="acctfourfigures"/>
              <w:shd w:val="clear" w:color="auto" w:fill="FFFFFF"/>
              <w:tabs>
                <w:tab w:val="decimal" w:pos="970"/>
              </w:tabs>
              <w:spacing w:line="240" w:lineRule="atLeast"/>
              <w:ind w:right="-79"/>
              <w:rPr>
                <w:sz w:val="18"/>
                <w:szCs w:val="18"/>
              </w:rPr>
            </w:pPr>
            <w:r w:rsidRPr="00340169">
              <w:rPr>
                <w:sz w:val="18"/>
                <w:szCs w:val="18"/>
              </w:rPr>
              <w:t>Finance costs</w:t>
            </w:r>
          </w:p>
        </w:tc>
        <w:tc>
          <w:tcPr>
            <w:tcW w:w="1017" w:type="dxa"/>
          </w:tcPr>
          <w:p w14:paraId="1A9AD405" w14:textId="291F1A58" w:rsidR="005C513C" w:rsidRPr="005C513C" w:rsidRDefault="005C513C" w:rsidP="00EF5837">
            <w:pPr>
              <w:tabs>
                <w:tab w:val="decimal" w:pos="845"/>
              </w:tabs>
              <w:ind w:right="-56"/>
              <w:rPr>
                <w:sz w:val="18"/>
                <w:szCs w:val="18"/>
              </w:rPr>
            </w:pPr>
            <w:r w:rsidRPr="005C513C">
              <w:rPr>
                <w:sz w:val="18"/>
                <w:szCs w:val="18"/>
              </w:rPr>
              <w:t>(109,401)</w:t>
            </w:r>
          </w:p>
        </w:tc>
        <w:tc>
          <w:tcPr>
            <w:tcW w:w="186" w:type="dxa"/>
            <w:vAlign w:val="bottom"/>
          </w:tcPr>
          <w:p w14:paraId="40C491F8" w14:textId="77777777" w:rsidR="005C513C" w:rsidRPr="00616857" w:rsidRDefault="005C513C" w:rsidP="005C513C">
            <w:pPr>
              <w:pStyle w:val="acctfourfigures"/>
              <w:spacing w:line="240" w:lineRule="auto"/>
              <w:ind w:left="-79" w:right="-79"/>
              <w:contextualSpacing/>
              <w:jc w:val="right"/>
              <w:rPr>
                <w:spacing w:val="-2"/>
                <w:sz w:val="18"/>
                <w:szCs w:val="18"/>
                <w:lang w:bidi="th-TH"/>
              </w:rPr>
            </w:pPr>
          </w:p>
        </w:tc>
        <w:tc>
          <w:tcPr>
            <w:tcW w:w="1069" w:type="dxa"/>
            <w:vAlign w:val="bottom"/>
          </w:tcPr>
          <w:p w14:paraId="50209BE1" w14:textId="40176A62" w:rsidR="005C513C" w:rsidRPr="00616857" w:rsidRDefault="005C513C" w:rsidP="006E5E96">
            <w:pPr>
              <w:tabs>
                <w:tab w:val="decimal" w:pos="860"/>
              </w:tabs>
              <w:ind w:right="-70"/>
              <w:rPr>
                <w:rFonts w:cs="Times New Roman"/>
                <w:spacing w:val="-2"/>
                <w:sz w:val="18"/>
                <w:szCs w:val="18"/>
              </w:rPr>
            </w:pPr>
            <w:r w:rsidRPr="00393526">
              <w:rPr>
                <w:sz w:val="18"/>
                <w:szCs w:val="18"/>
              </w:rPr>
              <w:t>(</w:t>
            </w:r>
            <w:r w:rsidRPr="00F64D0D">
              <w:rPr>
                <w:sz w:val="18"/>
                <w:szCs w:val="18"/>
              </w:rPr>
              <w:t>117</w:t>
            </w:r>
            <w:r w:rsidRPr="00393526">
              <w:rPr>
                <w:sz w:val="18"/>
                <w:szCs w:val="18"/>
              </w:rPr>
              <w:t>,</w:t>
            </w:r>
            <w:r w:rsidRPr="00F64D0D">
              <w:rPr>
                <w:sz w:val="18"/>
                <w:szCs w:val="18"/>
              </w:rPr>
              <w:t>535</w:t>
            </w:r>
            <w:r w:rsidRPr="00393526">
              <w:rPr>
                <w:sz w:val="18"/>
                <w:szCs w:val="18"/>
              </w:rPr>
              <w:t>)</w:t>
            </w:r>
          </w:p>
        </w:tc>
      </w:tr>
      <w:tr w:rsidR="005C513C" w:rsidRPr="00616857" w14:paraId="793C78E8" w14:textId="77777777" w:rsidTr="00237E7D">
        <w:trPr>
          <w:cantSplit/>
          <w:trHeight w:val="20"/>
          <w:jc w:val="center"/>
        </w:trPr>
        <w:tc>
          <w:tcPr>
            <w:tcW w:w="13653" w:type="dxa"/>
            <w:gridSpan w:val="21"/>
          </w:tcPr>
          <w:p w14:paraId="625410F8" w14:textId="165E8B41" w:rsidR="005C513C" w:rsidRPr="00340169" w:rsidRDefault="005C513C" w:rsidP="006E5E96">
            <w:pPr>
              <w:pStyle w:val="acctfourfigures"/>
              <w:shd w:val="clear" w:color="auto" w:fill="FFFFFF"/>
              <w:tabs>
                <w:tab w:val="decimal" w:pos="970"/>
              </w:tabs>
              <w:spacing w:line="240" w:lineRule="atLeast"/>
              <w:ind w:right="-79"/>
              <w:rPr>
                <w:rFonts w:cstheme="minorBidi"/>
                <w:sz w:val="18"/>
                <w:szCs w:val="18"/>
                <w:cs/>
                <w:lang w:bidi="th-TH"/>
              </w:rPr>
            </w:pPr>
            <w:r w:rsidRPr="00340169">
              <w:rPr>
                <w:sz w:val="18"/>
                <w:szCs w:val="18"/>
              </w:rPr>
              <w:t>Tax expense</w:t>
            </w:r>
          </w:p>
        </w:tc>
        <w:tc>
          <w:tcPr>
            <w:tcW w:w="1017" w:type="dxa"/>
            <w:tcBorders>
              <w:bottom w:val="single" w:sz="4" w:space="0" w:color="auto"/>
            </w:tcBorders>
          </w:tcPr>
          <w:p w14:paraId="4E1BE8C3" w14:textId="29425D9D" w:rsidR="005C513C" w:rsidRPr="005C513C" w:rsidRDefault="005C513C" w:rsidP="00EF5837">
            <w:pPr>
              <w:tabs>
                <w:tab w:val="decimal" w:pos="845"/>
              </w:tabs>
              <w:ind w:right="-56"/>
              <w:rPr>
                <w:sz w:val="18"/>
                <w:szCs w:val="18"/>
              </w:rPr>
            </w:pPr>
            <w:r w:rsidRPr="005C513C">
              <w:rPr>
                <w:sz w:val="18"/>
                <w:szCs w:val="18"/>
              </w:rPr>
              <w:t>(532,118)</w:t>
            </w:r>
          </w:p>
        </w:tc>
        <w:tc>
          <w:tcPr>
            <w:tcW w:w="186" w:type="dxa"/>
            <w:vAlign w:val="bottom"/>
          </w:tcPr>
          <w:p w14:paraId="1FBD7103" w14:textId="77777777" w:rsidR="005C513C" w:rsidRPr="00616857" w:rsidRDefault="005C513C" w:rsidP="005C513C">
            <w:pPr>
              <w:pStyle w:val="acctfourfigures"/>
              <w:spacing w:line="240" w:lineRule="auto"/>
              <w:ind w:left="-79" w:right="-79"/>
              <w:contextualSpacing/>
              <w:jc w:val="right"/>
              <w:rPr>
                <w:spacing w:val="-2"/>
                <w:sz w:val="18"/>
                <w:szCs w:val="18"/>
              </w:rPr>
            </w:pPr>
          </w:p>
        </w:tc>
        <w:tc>
          <w:tcPr>
            <w:tcW w:w="1069" w:type="dxa"/>
            <w:tcBorders>
              <w:bottom w:val="single" w:sz="4" w:space="0" w:color="auto"/>
            </w:tcBorders>
            <w:vAlign w:val="bottom"/>
          </w:tcPr>
          <w:p w14:paraId="41A53058" w14:textId="3BD0E2F5" w:rsidR="005C513C" w:rsidRPr="00616857" w:rsidRDefault="005C513C" w:rsidP="006E5E96">
            <w:pPr>
              <w:tabs>
                <w:tab w:val="decimal" w:pos="860"/>
              </w:tabs>
              <w:ind w:right="-70"/>
              <w:rPr>
                <w:rFonts w:cs="Times New Roman"/>
                <w:spacing w:val="-2"/>
                <w:sz w:val="18"/>
                <w:szCs w:val="18"/>
              </w:rPr>
            </w:pPr>
            <w:r w:rsidRPr="00393526">
              <w:rPr>
                <w:sz w:val="18"/>
                <w:szCs w:val="18"/>
              </w:rPr>
              <w:t>(</w:t>
            </w:r>
            <w:r w:rsidRPr="00F64D0D">
              <w:rPr>
                <w:sz w:val="18"/>
                <w:szCs w:val="18"/>
              </w:rPr>
              <w:t>397</w:t>
            </w:r>
            <w:r w:rsidRPr="00393526">
              <w:rPr>
                <w:sz w:val="18"/>
                <w:szCs w:val="18"/>
              </w:rPr>
              <w:t>,</w:t>
            </w:r>
            <w:r w:rsidRPr="00F64D0D">
              <w:rPr>
                <w:sz w:val="18"/>
                <w:szCs w:val="18"/>
              </w:rPr>
              <w:t>724</w:t>
            </w:r>
            <w:r w:rsidRPr="00393526">
              <w:rPr>
                <w:sz w:val="18"/>
                <w:szCs w:val="18"/>
              </w:rPr>
              <w:t>)</w:t>
            </w:r>
          </w:p>
        </w:tc>
      </w:tr>
      <w:tr w:rsidR="005C513C" w:rsidRPr="00616857" w14:paraId="57217F97" w14:textId="77777777" w:rsidTr="00237E7D">
        <w:trPr>
          <w:cantSplit/>
          <w:trHeight w:val="20"/>
          <w:jc w:val="center"/>
        </w:trPr>
        <w:tc>
          <w:tcPr>
            <w:tcW w:w="13653" w:type="dxa"/>
            <w:gridSpan w:val="21"/>
          </w:tcPr>
          <w:p w14:paraId="364A5CBB" w14:textId="09BD94D3" w:rsidR="005C513C" w:rsidRPr="00340169" w:rsidRDefault="005C513C" w:rsidP="006E5E96">
            <w:pPr>
              <w:pStyle w:val="acctfourfigures"/>
              <w:shd w:val="clear" w:color="auto" w:fill="FFFFFF"/>
              <w:tabs>
                <w:tab w:val="decimal" w:pos="970"/>
              </w:tabs>
              <w:spacing w:line="240" w:lineRule="atLeast"/>
              <w:ind w:right="-79"/>
              <w:rPr>
                <w:sz w:val="18"/>
                <w:szCs w:val="18"/>
              </w:rPr>
            </w:pPr>
            <w:r w:rsidRPr="00340169">
              <w:rPr>
                <w:b/>
                <w:bCs/>
                <w:sz w:val="18"/>
                <w:szCs w:val="18"/>
              </w:rPr>
              <w:t>Net profit for the year</w:t>
            </w:r>
          </w:p>
        </w:tc>
        <w:tc>
          <w:tcPr>
            <w:tcW w:w="1017" w:type="dxa"/>
            <w:tcBorders>
              <w:top w:val="single" w:sz="4" w:space="0" w:color="auto"/>
            </w:tcBorders>
          </w:tcPr>
          <w:p w14:paraId="5DD44F25" w14:textId="720E19FD" w:rsidR="005C513C" w:rsidRPr="006E5E96" w:rsidRDefault="005C513C" w:rsidP="00EF5837">
            <w:pPr>
              <w:tabs>
                <w:tab w:val="decimal" w:pos="845"/>
              </w:tabs>
              <w:ind w:right="-56"/>
              <w:rPr>
                <w:b/>
                <w:bCs/>
                <w:sz w:val="18"/>
                <w:szCs w:val="18"/>
              </w:rPr>
            </w:pPr>
            <w:r w:rsidRPr="006E5E96">
              <w:rPr>
                <w:b/>
                <w:bCs/>
                <w:sz w:val="18"/>
                <w:szCs w:val="18"/>
              </w:rPr>
              <w:t>3,853,682</w:t>
            </w:r>
          </w:p>
        </w:tc>
        <w:tc>
          <w:tcPr>
            <w:tcW w:w="186" w:type="dxa"/>
            <w:vAlign w:val="bottom"/>
          </w:tcPr>
          <w:p w14:paraId="34ED16C8" w14:textId="77777777" w:rsidR="005C513C" w:rsidRPr="00616857" w:rsidRDefault="005C513C" w:rsidP="005C513C">
            <w:pPr>
              <w:jc w:val="right"/>
              <w:rPr>
                <w:rFonts w:cs="Times New Roman"/>
                <w:b/>
                <w:bCs/>
                <w:color w:val="000000"/>
                <w:spacing w:val="-2"/>
                <w:sz w:val="18"/>
                <w:szCs w:val="18"/>
              </w:rPr>
            </w:pPr>
          </w:p>
        </w:tc>
        <w:tc>
          <w:tcPr>
            <w:tcW w:w="1069" w:type="dxa"/>
            <w:tcBorders>
              <w:top w:val="single" w:sz="4" w:space="0" w:color="auto"/>
            </w:tcBorders>
            <w:vAlign w:val="bottom"/>
          </w:tcPr>
          <w:p w14:paraId="068FD66B" w14:textId="2189E7BD" w:rsidR="005C513C" w:rsidRPr="00616857" w:rsidRDefault="005C513C" w:rsidP="006E5E96">
            <w:pPr>
              <w:tabs>
                <w:tab w:val="decimal" w:pos="860"/>
              </w:tabs>
              <w:ind w:right="-70"/>
              <w:rPr>
                <w:rFonts w:cs="Times New Roman"/>
                <w:b/>
                <w:bCs/>
                <w:color w:val="000000"/>
                <w:spacing w:val="-2"/>
                <w:sz w:val="18"/>
                <w:szCs w:val="18"/>
              </w:rPr>
            </w:pPr>
            <w:r w:rsidRPr="00F64D0D">
              <w:rPr>
                <w:b/>
                <w:bCs/>
                <w:sz w:val="18"/>
                <w:szCs w:val="18"/>
              </w:rPr>
              <w:t>1</w:t>
            </w:r>
            <w:r w:rsidRPr="00393526">
              <w:rPr>
                <w:b/>
                <w:bCs/>
                <w:sz w:val="18"/>
                <w:szCs w:val="18"/>
              </w:rPr>
              <w:t>,</w:t>
            </w:r>
            <w:r w:rsidRPr="00F64D0D">
              <w:rPr>
                <w:b/>
                <w:bCs/>
                <w:sz w:val="18"/>
                <w:szCs w:val="18"/>
              </w:rPr>
              <w:t>757</w:t>
            </w:r>
            <w:r w:rsidRPr="00393526">
              <w:rPr>
                <w:b/>
                <w:bCs/>
                <w:sz w:val="18"/>
                <w:szCs w:val="18"/>
              </w:rPr>
              <w:t>,</w:t>
            </w:r>
            <w:r w:rsidRPr="00F64D0D">
              <w:rPr>
                <w:b/>
                <w:bCs/>
                <w:sz w:val="18"/>
                <w:szCs w:val="18"/>
              </w:rPr>
              <w:t>803</w:t>
            </w:r>
          </w:p>
        </w:tc>
      </w:tr>
      <w:tr w:rsidR="005C513C" w:rsidRPr="00616857" w14:paraId="210A8FA3" w14:textId="77777777" w:rsidTr="00237E7D">
        <w:trPr>
          <w:cantSplit/>
          <w:trHeight w:val="20"/>
          <w:jc w:val="center"/>
        </w:trPr>
        <w:tc>
          <w:tcPr>
            <w:tcW w:w="13653" w:type="dxa"/>
            <w:gridSpan w:val="21"/>
          </w:tcPr>
          <w:p w14:paraId="4A17DFE2" w14:textId="0DD4CD4A" w:rsidR="005C513C" w:rsidRPr="00340169" w:rsidRDefault="005C513C" w:rsidP="006E5E96">
            <w:pPr>
              <w:pStyle w:val="acctfourfigures"/>
              <w:shd w:val="clear" w:color="auto" w:fill="FFFFFF"/>
              <w:tabs>
                <w:tab w:val="decimal" w:pos="970"/>
              </w:tabs>
              <w:spacing w:line="240" w:lineRule="atLeast"/>
              <w:ind w:right="-79"/>
              <w:rPr>
                <w:sz w:val="18"/>
                <w:szCs w:val="18"/>
              </w:rPr>
            </w:pPr>
            <w:r w:rsidRPr="00340169">
              <w:rPr>
                <w:sz w:val="18"/>
                <w:szCs w:val="18"/>
              </w:rPr>
              <w:t>Gain of non-controlling interests</w:t>
            </w:r>
          </w:p>
        </w:tc>
        <w:tc>
          <w:tcPr>
            <w:tcW w:w="1017" w:type="dxa"/>
            <w:tcBorders>
              <w:bottom w:val="single" w:sz="4" w:space="0" w:color="auto"/>
            </w:tcBorders>
          </w:tcPr>
          <w:p w14:paraId="10F4CEA6" w14:textId="2207E377" w:rsidR="005C513C" w:rsidRPr="005C513C" w:rsidRDefault="005C513C" w:rsidP="00EF5837">
            <w:pPr>
              <w:tabs>
                <w:tab w:val="decimal" w:pos="845"/>
              </w:tabs>
              <w:ind w:right="-56"/>
              <w:rPr>
                <w:sz w:val="18"/>
                <w:szCs w:val="18"/>
              </w:rPr>
            </w:pPr>
            <w:r w:rsidRPr="005C513C">
              <w:rPr>
                <w:sz w:val="18"/>
                <w:szCs w:val="18"/>
              </w:rPr>
              <w:t>(187,115)</w:t>
            </w:r>
          </w:p>
        </w:tc>
        <w:tc>
          <w:tcPr>
            <w:tcW w:w="186" w:type="dxa"/>
            <w:vAlign w:val="bottom"/>
          </w:tcPr>
          <w:p w14:paraId="1AA87F36" w14:textId="77777777" w:rsidR="005C513C" w:rsidRPr="00616857" w:rsidRDefault="005C513C" w:rsidP="005C513C">
            <w:pPr>
              <w:pStyle w:val="acctfourfigures"/>
              <w:shd w:val="clear" w:color="auto" w:fill="FFFFFF"/>
              <w:spacing w:line="240" w:lineRule="atLeast"/>
              <w:ind w:left="-79" w:right="-79"/>
              <w:jc w:val="right"/>
              <w:rPr>
                <w:b/>
                <w:bCs/>
                <w:spacing w:val="-2"/>
                <w:sz w:val="18"/>
                <w:szCs w:val="18"/>
              </w:rPr>
            </w:pPr>
          </w:p>
        </w:tc>
        <w:tc>
          <w:tcPr>
            <w:tcW w:w="1069" w:type="dxa"/>
            <w:tcBorders>
              <w:bottom w:val="single" w:sz="4" w:space="0" w:color="auto"/>
            </w:tcBorders>
            <w:vAlign w:val="bottom"/>
          </w:tcPr>
          <w:p w14:paraId="4D250A57" w14:textId="1303FFF6" w:rsidR="005C513C" w:rsidRPr="00281957" w:rsidRDefault="005C513C" w:rsidP="006E5E96">
            <w:pPr>
              <w:tabs>
                <w:tab w:val="decimal" w:pos="860"/>
              </w:tabs>
              <w:ind w:right="-70"/>
              <w:rPr>
                <w:rFonts w:cs="Times New Roman"/>
                <w:spacing w:val="-2"/>
                <w:sz w:val="18"/>
                <w:szCs w:val="18"/>
              </w:rPr>
            </w:pPr>
            <w:r w:rsidRPr="00393526">
              <w:rPr>
                <w:sz w:val="18"/>
                <w:szCs w:val="18"/>
              </w:rPr>
              <w:t>(</w:t>
            </w:r>
            <w:r w:rsidRPr="00F64D0D">
              <w:rPr>
                <w:sz w:val="18"/>
                <w:szCs w:val="18"/>
              </w:rPr>
              <w:t>119</w:t>
            </w:r>
            <w:r w:rsidRPr="00393526">
              <w:rPr>
                <w:sz w:val="18"/>
                <w:szCs w:val="18"/>
              </w:rPr>
              <w:t>,</w:t>
            </w:r>
            <w:r w:rsidRPr="00F64D0D">
              <w:rPr>
                <w:sz w:val="18"/>
                <w:szCs w:val="18"/>
              </w:rPr>
              <w:t>698</w:t>
            </w:r>
            <w:r w:rsidRPr="00393526">
              <w:rPr>
                <w:sz w:val="18"/>
                <w:szCs w:val="18"/>
              </w:rPr>
              <w:t>)</w:t>
            </w:r>
          </w:p>
        </w:tc>
      </w:tr>
      <w:tr w:rsidR="005C513C" w:rsidRPr="00616857" w14:paraId="33E44A1C" w14:textId="77777777" w:rsidTr="00237E7D">
        <w:trPr>
          <w:cantSplit/>
          <w:trHeight w:val="20"/>
          <w:jc w:val="center"/>
        </w:trPr>
        <w:tc>
          <w:tcPr>
            <w:tcW w:w="13653" w:type="dxa"/>
            <w:gridSpan w:val="21"/>
          </w:tcPr>
          <w:p w14:paraId="1F24B58F" w14:textId="64A574BA" w:rsidR="005C513C" w:rsidRPr="00340169" w:rsidRDefault="005C513C" w:rsidP="006E5E96">
            <w:pPr>
              <w:pStyle w:val="acctfourfigures"/>
              <w:shd w:val="clear" w:color="auto" w:fill="FFFFFF"/>
              <w:tabs>
                <w:tab w:val="decimal" w:pos="970"/>
              </w:tabs>
              <w:spacing w:line="276" w:lineRule="auto"/>
              <w:ind w:right="-79"/>
              <w:rPr>
                <w:sz w:val="18"/>
                <w:szCs w:val="18"/>
              </w:rPr>
            </w:pPr>
            <w:r w:rsidRPr="00340169">
              <w:rPr>
                <w:b/>
                <w:bCs/>
                <w:sz w:val="18"/>
                <w:szCs w:val="18"/>
              </w:rPr>
              <w:t xml:space="preserve">Net profit attribute to owners of the parent </w:t>
            </w:r>
          </w:p>
        </w:tc>
        <w:tc>
          <w:tcPr>
            <w:tcW w:w="1017" w:type="dxa"/>
            <w:tcBorders>
              <w:top w:val="single" w:sz="4" w:space="0" w:color="auto"/>
              <w:bottom w:val="double" w:sz="4" w:space="0" w:color="auto"/>
            </w:tcBorders>
          </w:tcPr>
          <w:p w14:paraId="5E55F215" w14:textId="23AE1D15" w:rsidR="005C513C" w:rsidRPr="006E5E96" w:rsidRDefault="005C513C" w:rsidP="00EF5837">
            <w:pPr>
              <w:tabs>
                <w:tab w:val="decimal" w:pos="845"/>
              </w:tabs>
              <w:ind w:right="-56"/>
              <w:rPr>
                <w:b/>
                <w:bCs/>
                <w:sz w:val="18"/>
                <w:szCs w:val="18"/>
              </w:rPr>
            </w:pPr>
            <w:r w:rsidRPr="006E5E96">
              <w:rPr>
                <w:b/>
                <w:bCs/>
                <w:sz w:val="18"/>
                <w:szCs w:val="18"/>
              </w:rPr>
              <w:t>3,666,567</w:t>
            </w:r>
          </w:p>
        </w:tc>
        <w:tc>
          <w:tcPr>
            <w:tcW w:w="186" w:type="dxa"/>
            <w:vAlign w:val="bottom"/>
          </w:tcPr>
          <w:p w14:paraId="2235063E" w14:textId="77777777" w:rsidR="005C513C" w:rsidRPr="00616857" w:rsidRDefault="005C513C" w:rsidP="005C513C">
            <w:pPr>
              <w:pStyle w:val="acctfourfigures"/>
              <w:shd w:val="clear" w:color="auto" w:fill="FFFFFF"/>
              <w:spacing w:line="276" w:lineRule="auto"/>
              <w:ind w:left="-79" w:right="-79"/>
              <w:jc w:val="right"/>
              <w:rPr>
                <w:b/>
                <w:bCs/>
                <w:spacing w:val="-2"/>
                <w:sz w:val="18"/>
                <w:szCs w:val="18"/>
              </w:rPr>
            </w:pPr>
          </w:p>
        </w:tc>
        <w:tc>
          <w:tcPr>
            <w:tcW w:w="1069" w:type="dxa"/>
            <w:tcBorders>
              <w:top w:val="single" w:sz="4" w:space="0" w:color="auto"/>
              <w:bottom w:val="double" w:sz="4" w:space="0" w:color="auto"/>
            </w:tcBorders>
            <w:vAlign w:val="bottom"/>
          </w:tcPr>
          <w:p w14:paraId="673D409A" w14:textId="79BE1998" w:rsidR="005C513C" w:rsidRPr="00616857" w:rsidRDefault="005C513C" w:rsidP="006E5E96">
            <w:pPr>
              <w:tabs>
                <w:tab w:val="decimal" w:pos="860"/>
              </w:tabs>
              <w:ind w:right="-70"/>
              <w:rPr>
                <w:b/>
                <w:bCs/>
                <w:spacing w:val="-2"/>
                <w:sz w:val="18"/>
                <w:szCs w:val="18"/>
              </w:rPr>
            </w:pPr>
            <w:r w:rsidRPr="00F64D0D">
              <w:rPr>
                <w:b/>
                <w:bCs/>
                <w:sz w:val="18"/>
                <w:szCs w:val="18"/>
              </w:rPr>
              <w:t>1</w:t>
            </w:r>
            <w:r w:rsidRPr="00393526">
              <w:rPr>
                <w:b/>
                <w:bCs/>
                <w:sz w:val="18"/>
                <w:szCs w:val="18"/>
              </w:rPr>
              <w:t>,</w:t>
            </w:r>
            <w:r w:rsidRPr="00F64D0D">
              <w:rPr>
                <w:b/>
                <w:bCs/>
                <w:sz w:val="18"/>
                <w:szCs w:val="18"/>
              </w:rPr>
              <w:t>638</w:t>
            </w:r>
            <w:r w:rsidRPr="00393526">
              <w:rPr>
                <w:b/>
                <w:bCs/>
                <w:sz w:val="18"/>
                <w:szCs w:val="18"/>
              </w:rPr>
              <w:t>,</w:t>
            </w:r>
            <w:r w:rsidRPr="00F64D0D">
              <w:rPr>
                <w:b/>
                <w:bCs/>
                <w:sz w:val="18"/>
                <w:szCs w:val="18"/>
              </w:rPr>
              <w:t>105</w:t>
            </w:r>
          </w:p>
        </w:tc>
      </w:tr>
    </w:tbl>
    <w:p w14:paraId="01EC06B6" w14:textId="77777777" w:rsidR="004606CD" w:rsidRPr="00616857" w:rsidRDefault="004606CD" w:rsidP="004A4B9B">
      <w:pPr>
        <w:jc w:val="thaiDistribute"/>
        <w:rPr>
          <w:sz w:val="20"/>
          <w:szCs w:val="22"/>
        </w:rPr>
        <w:sectPr w:rsidR="004606CD" w:rsidRPr="00616857" w:rsidSect="00B72224">
          <w:footerReference w:type="default" r:id="rId22"/>
          <w:pgSz w:w="16834" w:h="11909" w:orient="landscape" w:code="9"/>
          <w:pgMar w:top="691" w:right="1152" w:bottom="576" w:left="1152" w:header="720" w:footer="720" w:gutter="0"/>
          <w:cols w:space="720"/>
          <w:noEndnote/>
          <w:docGrid w:linePitch="360"/>
        </w:sectPr>
      </w:pPr>
    </w:p>
    <w:p w14:paraId="1E3D3F4C" w14:textId="7CE40AB0" w:rsidR="009838A6" w:rsidRPr="00172B23" w:rsidRDefault="00801D4C" w:rsidP="0053644E">
      <w:pPr>
        <w:ind w:left="540" w:right="65"/>
        <w:jc w:val="thaiDistribute"/>
        <w:rPr>
          <w:rFonts w:cs="Times New Roman"/>
          <w:b/>
          <w:bCs/>
          <w:i/>
          <w:iCs/>
          <w:szCs w:val="22"/>
        </w:rPr>
      </w:pPr>
      <w:r w:rsidRPr="008B5E28">
        <w:rPr>
          <w:rFonts w:cs="Times New Roman"/>
          <w:b/>
          <w:bCs/>
          <w:i/>
          <w:iCs/>
          <w:szCs w:val="22"/>
          <w:lang w:val="en-AU"/>
        </w:rPr>
        <w:lastRenderedPageBreak/>
        <w:t>Geographical segments</w:t>
      </w:r>
    </w:p>
    <w:p w14:paraId="2EB1FFC8" w14:textId="77777777" w:rsidR="009838A6" w:rsidRPr="00172B23" w:rsidRDefault="009838A6" w:rsidP="009838A6">
      <w:pPr>
        <w:pStyle w:val="NoSpacing"/>
        <w:rPr>
          <w:rFonts w:cs="Times New Roman"/>
          <w:b/>
          <w:bCs/>
          <w:i/>
          <w:iCs/>
          <w:szCs w:val="22"/>
          <w:lang w:val="en-US"/>
        </w:rPr>
      </w:pPr>
    </w:p>
    <w:p w14:paraId="5FBC6F43" w14:textId="0A5C9E25" w:rsidR="009A4325" w:rsidRPr="00616857" w:rsidRDefault="00801D4C" w:rsidP="009A4325">
      <w:pPr>
        <w:pStyle w:val="ListParagraph"/>
        <w:ind w:left="540" w:right="65"/>
        <w:jc w:val="thaiDistribute"/>
        <w:rPr>
          <w:szCs w:val="22"/>
          <w:lang w:val="en-AU"/>
        </w:rPr>
      </w:pPr>
      <w:r w:rsidRPr="00172B23">
        <w:rPr>
          <w:szCs w:val="22"/>
          <w:lang w:val="en-AU"/>
        </w:rPr>
        <w:t>In presenting information on the basis of geographical segments, segment revenue is based on the geographical location of customers.</w:t>
      </w:r>
    </w:p>
    <w:p w14:paraId="463CEDA6" w14:textId="2BE48B98" w:rsidR="001B50D1" w:rsidRPr="00616857" w:rsidRDefault="001B50D1" w:rsidP="009A4325">
      <w:pPr>
        <w:pStyle w:val="ListParagraph"/>
        <w:ind w:left="540" w:right="65"/>
        <w:jc w:val="thaiDistribute"/>
        <w:rPr>
          <w:szCs w:val="22"/>
          <w:lang w:val="en-AU"/>
        </w:rPr>
      </w:pPr>
    </w:p>
    <w:p w14:paraId="0D9AE46F" w14:textId="055E5CC5" w:rsidR="002473DD" w:rsidRPr="00616857" w:rsidRDefault="002473DD" w:rsidP="002473DD">
      <w:pPr>
        <w:pStyle w:val="ListParagraph"/>
        <w:ind w:left="540" w:right="65"/>
        <w:jc w:val="center"/>
        <w:rPr>
          <w:szCs w:val="22"/>
        </w:rPr>
      </w:pPr>
      <w:r w:rsidRPr="00616857">
        <w:rPr>
          <w:rFonts w:cs="Times New Roman" w:hint="cs"/>
          <w:szCs w:val="22"/>
          <w:shd w:val="clear" w:color="auto" w:fill="FFFFFF"/>
        </w:rPr>
        <w:t xml:space="preserve">Revenue </w:t>
      </w:r>
      <w:r w:rsidRPr="00616857">
        <w:rPr>
          <w:rFonts w:cs="Times New Roman"/>
          <w:szCs w:val="22"/>
          <w:shd w:val="clear" w:color="auto" w:fill="FFFFFF"/>
        </w:rPr>
        <w:t xml:space="preserve">from sales </w:t>
      </w:r>
      <w:r w:rsidRPr="00616857">
        <w:rPr>
          <w:rFonts w:hint="cs"/>
          <w:szCs w:val="22"/>
        </w:rPr>
        <w:t>by geographic segment</w:t>
      </w:r>
      <w:r w:rsidRPr="00616857">
        <w:rPr>
          <w:rFonts w:cs="Times New Roman" w:hint="cs"/>
          <w:szCs w:val="22"/>
          <w:shd w:val="clear" w:color="auto" w:fill="FFFFFF"/>
        </w:rPr>
        <w:t xml:space="preserve"> </w:t>
      </w:r>
      <w:r w:rsidRPr="00616857">
        <w:rPr>
          <w:rFonts w:cs="Times New Roman"/>
          <w:szCs w:val="22"/>
          <w:shd w:val="clear" w:color="auto" w:fill="FFFFFF"/>
        </w:rPr>
        <w:t>in</w:t>
      </w:r>
      <w:r w:rsidRPr="00616857">
        <w:rPr>
          <w:rFonts w:cs="Times New Roman" w:hint="cs"/>
          <w:szCs w:val="22"/>
          <w:shd w:val="clear" w:color="auto" w:fill="FFFFFF"/>
        </w:rPr>
        <w:t xml:space="preserve"> </w:t>
      </w:r>
      <w:r w:rsidRPr="00616857">
        <w:rPr>
          <w:rFonts w:hint="cs"/>
          <w:szCs w:val="22"/>
        </w:rPr>
        <w:t>consolidated</w:t>
      </w:r>
      <w:r w:rsidRPr="00616857">
        <w:rPr>
          <w:rFonts w:cs="Times New Roman" w:hint="cs"/>
          <w:szCs w:val="22"/>
          <w:shd w:val="clear" w:color="auto" w:fill="FFFFFF"/>
        </w:rPr>
        <w:t xml:space="preserve"> financial statement</w:t>
      </w:r>
      <w:r w:rsidR="002958C0" w:rsidRPr="00616857">
        <w:rPr>
          <w:szCs w:val="22"/>
        </w:rPr>
        <w:t>s</w:t>
      </w:r>
      <w:r w:rsidR="001B50D1" w:rsidRPr="00616857">
        <w:rPr>
          <w:rFonts w:hint="cs"/>
          <w:szCs w:val="22"/>
        </w:rPr>
        <w:br/>
        <w:t xml:space="preserve">For year ended </w:t>
      </w:r>
      <w:r w:rsidR="00F64D0D" w:rsidRPr="00F64D0D">
        <w:rPr>
          <w:rFonts w:hint="cs"/>
          <w:szCs w:val="22"/>
        </w:rPr>
        <w:t>31</w:t>
      </w:r>
      <w:r w:rsidR="001B50D1" w:rsidRPr="00616857">
        <w:rPr>
          <w:rFonts w:hint="cs"/>
          <w:szCs w:val="22"/>
        </w:rPr>
        <w:t xml:space="preserve"> December</w:t>
      </w:r>
    </w:p>
    <w:p w14:paraId="3D712BD3" w14:textId="77777777" w:rsidR="007B4423" w:rsidRPr="00616857" w:rsidRDefault="007B4423" w:rsidP="007B4423">
      <w:pPr>
        <w:pStyle w:val="ListParagraph"/>
        <w:ind w:left="540" w:right="65"/>
        <w:jc w:val="center"/>
        <w:rPr>
          <w:rFonts w:cs="Times New Roman"/>
          <w:szCs w:val="22"/>
          <w:shd w:val="clear" w:color="auto" w:fill="FFFFFF"/>
        </w:rPr>
      </w:pPr>
    </w:p>
    <w:p w14:paraId="39AB0EF3" w14:textId="77777777" w:rsidR="007B4423" w:rsidRPr="00616857" w:rsidRDefault="007B4423" w:rsidP="007B4423">
      <w:pPr>
        <w:pStyle w:val="ListParagraph"/>
        <w:tabs>
          <w:tab w:val="left" w:pos="9450"/>
        </w:tabs>
        <w:ind w:left="540" w:right="65"/>
        <w:jc w:val="thaiDistribute"/>
        <w:rPr>
          <w:szCs w:val="22"/>
          <w:cs/>
          <w:lang w:val="en-AU"/>
        </w:rPr>
      </w:pPr>
      <w:r w:rsidRPr="00616857">
        <w:rPr>
          <w:rFonts w:asciiTheme="majorBidi" w:hAnsiTheme="majorBidi" w:cstheme="majorBidi"/>
          <w:noProof/>
          <w:sz w:val="30"/>
        </w:rPr>
        <mc:AlternateContent>
          <mc:Choice Requires="wps">
            <w:drawing>
              <wp:anchor distT="0" distB="0" distL="114300" distR="114300" simplePos="0" relativeHeight="251658248" behindDoc="0" locked="0" layoutInCell="1" allowOverlap="1" wp14:anchorId="051A8472" wp14:editId="6557B65E">
                <wp:simplePos x="0" y="0"/>
                <wp:positionH relativeFrom="column">
                  <wp:posOffset>4790599</wp:posOffset>
                </wp:positionH>
                <wp:positionV relativeFrom="paragraph">
                  <wp:posOffset>141764</wp:posOffset>
                </wp:positionV>
                <wp:extent cx="1262916" cy="373950"/>
                <wp:effectExtent l="0" t="0" r="0" b="0"/>
                <wp:wrapNone/>
                <wp:docPr id="384"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107C7BCD" w14:textId="77777777" w:rsidR="001C76D5" w:rsidRPr="0086300E" w:rsidRDefault="001C76D5" w:rsidP="007B4423">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051A8472" id="TextBox 1" o:spid="_x0000_s1068" type="#_x0000_t202" style="position:absolute;left:0;text-align:left;margin-left:377.2pt;margin-top:11.15pt;width:99.45pt;height:29.45pt;z-index:2516582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" filled="f" stroked="f">
                <v:textbox inset="4.3pt,4.3pt,4.3pt,4.3pt">
                  <w:txbxContent>
                    <w:p w14:paraId="107C7BCD" w14:textId="77777777" w:rsidR="001C76D5" w:rsidRPr="0086300E" w:rsidRDefault="001C76D5" w:rsidP="007B4423">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616857">
        <w:rPr>
          <w:rFonts w:asciiTheme="majorBidi" w:hAnsiTheme="majorBidi" w:cstheme="majorBidi"/>
          <w:noProof/>
          <w:sz w:val="30"/>
        </w:rPr>
        <mc:AlternateContent>
          <mc:Choice Requires="wpg">
            <w:drawing>
              <wp:anchor distT="0" distB="0" distL="114300" distR="114300" simplePos="0" relativeHeight="251658254" behindDoc="0" locked="0" layoutInCell="1" allowOverlap="1" wp14:anchorId="70FC33C0" wp14:editId="165A3368">
                <wp:simplePos x="0" y="0"/>
                <wp:positionH relativeFrom="column">
                  <wp:posOffset>4534312</wp:posOffset>
                </wp:positionH>
                <wp:positionV relativeFrom="paragraph">
                  <wp:posOffset>803910</wp:posOffset>
                </wp:positionV>
                <wp:extent cx="1463040" cy="731520"/>
                <wp:effectExtent l="0" t="0" r="22860" b="11430"/>
                <wp:wrapNone/>
                <wp:docPr id="385" name="Group 385"/>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386" name="Text Box 386"/>
                        <wps:cNvSpPr txBox="1"/>
                        <wps:spPr>
                          <a:xfrm>
                            <a:off x="0" y="264052"/>
                            <a:ext cx="417090" cy="265176"/>
                          </a:xfrm>
                          <a:prstGeom prst="rect">
                            <a:avLst/>
                          </a:prstGeom>
                          <a:solidFill>
                            <a:schemeClr val="lt1"/>
                          </a:solidFill>
                          <a:ln w="6350">
                            <a:solidFill>
                              <a:prstClr val="black"/>
                            </a:solidFill>
                          </a:ln>
                        </wps:spPr>
                        <wps:txbx>
                          <w:txbxContent>
                            <w:p w14:paraId="12A62CB6" w14:textId="0C7A2EBF" w:rsidR="001C76D5" w:rsidRPr="007C3488" w:rsidRDefault="001C76D5" w:rsidP="007B4423">
                              <w:pPr>
                                <w:jc w:val="center"/>
                                <w:rPr>
                                  <w:rFonts w:cstheme="minorBidi"/>
                                  <w:sz w:val="20"/>
                                  <w:szCs w:val="20"/>
                                </w:rPr>
                              </w:pPr>
                              <w:r w:rsidRPr="00BD249C">
                                <w:rPr>
                                  <w:rFonts w:cs="Times New Roman"/>
                                  <w:sz w:val="20"/>
                                  <w:szCs w:val="20"/>
                                </w:rPr>
                                <w:t>202</w:t>
                              </w:r>
                              <w:r w:rsidR="00570411">
                                <w:rPr>
                                  <w:rFonts w:cstheme="minorBidi"/>
                                  <w:sz w:val="20"/>
                                  <w:szCs w:val="20"/>
                                </w:rPr>
                                <w:t>5</w:t>
                              </w:r>
                            </w:p>
                            <w:p w14:paraId="0C0DEF4D" w14:textId="77777777" w:rsidR="001C76D5" w:rsidRPr="00BD249C" w:rsidRDefault="001C76D5" w:rsidP="007B4423">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7" name="Text Box 387"/>
                        <wps:cNvSpPr txBox="1"/>
                        <wps:spPr>
                          <a:xfrm>
                            <a:off x="415636" y="264052"/>
                            <a:ext cx="801934" cy="265176"/>
                          </a:xfrm>
                          <a:prstGeom prst="rect">
                            <a:avLst/>
                          </a:prstGeom>
                          <a:solidFill>
                            <a:schemeClr val="lt1"/>
                          </a:solidFill>
                          <a:ln w="6350">
                            <a:solidFill>
                              <a:prstClr val="black"/>
                            </a:solidFill>
                          </a:ln>
                        </wps:spPr>
                        <wps:txbx>
                          <w:txbxContent>
                            <w:p w14:paraId="0DA224C2" w14:textId="779ECAB1" w:rsidR="001C76D5" w:rsidRPr="00BD249C" w:rsidRDefault="00005D27" w:rsidP="007B4423">
                              <w:pPr>
                                <w:jc w:val="right"/>
                                <w:rPr>
                                  <w:rFonts w:cs="Times New Roman"/>
                                  <w:sz w:val="20"/>
                                  <w:szCs w:val="20"/>
                                </w:rPr>
                              </w:pPr>
                              <w:r w:rsidRPr="00005D27">
                                <w:rPr>
                                  <w:rFonts w:cs="Times New Roman"/>
                                  <w:sz w:val="20"/>
                                  <w:szCs w:val="20"/>
                                </w:rPr>
                                <w:t>25,560,937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8" name="Text Box 388"/>
                        <wps:cNvSpPr txBox="1"/>
                        <wps:spPr>
                          <a:xfrm>
                            <a:off x="0" y="528103"/>
                            <a:ext cx="416560" cy="264795"/>
                          </a:xfrm>
                          <a:prstGeom prst="rect">
                            <a:avLst/>
                          </a:prstGeom>
                          <a:solidFill>
                            <a:schemeClr val="lt1"/>
                          </a:solidFill>
                          <a:ln w="6350">
                            <a:solidFill>
                              <a:prstClr val="black"/>
                            </a:solidFill>
                          </a:ln>
                        </wps:spPr>
                        <wps:txbx>
                          <w:txbxContent>
                            <w:p w14:paraId="2068DA67" w14:textId="6BD9881F" w:rsidR="001C76D5" w:rsidRPr="00BD249C" w:rsidRDefault="001C76D5" w:rsidP="007B4423">
                              <w:pPr>
                                <w:jc w:val="center"/>
                                <w:rPr>
                                  <w:rFonts w:cs="Times New Roman"/>
                                  <w:sz w:val="20"/>
                                  <w:szCs w:val="20"/>
                                </w:rPr>
                              </w:pPr>
                              <w:r w:rsidRPr="00BD249C">
                                <w:rPr>
                                  <w:rFonts w:cs="Times New Roman"/>
                                  <w:sz w:val="20"/>
                                  <w:szCs w:val="20"/>
                                </w:rPr>
                                <w:t>202</w:t>
                              </w:r>
                              <w:r w:rsidR="00570411">
                                <w:rPr>
                                  <w:rFonts w:cs="Times New Roman"/>
                                  <w:sz w:val="20"/>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9" name="Text Box 389"/>
                        <wps:cNvSpPr txBox="1"/>
                        <wps:spPr>
                          <a:xfrm>
                            <a:off x="0" y="0"/>
                            <a:ext cx="416560" cy="264795"/>
                          </a:xfrm>
                          <a:prstGeom prst="rect">
                            <a:avLst/>
                          </a:prstGeom>
                          <a:solidFill>
                            <a:srgbClr val="00338D"/>
                          </a:solidFill>
                          <a:ln w="6350">
                            <a:solidFill>
                              <a:prstClr val="black"/>
                            </a:solidFill>
                          </a:ln>
                        </wps:spPr>
                        <wps:txbx>
                          <w:txbxContent>
                            <w:p w14:paraId="718F7689" w14:textId="77777777" w:rsidR="001C76D5" w:rsidRPr="00BD249C" w:rsidRDefault="001C76D5" w:rsidP="007B4423">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0" name="Text Box 390"/>
                        <wps:cNvSpPr txBox="1"/>
                        <wps:spPr>
                          <a:xfrm>
                            <a:off x="415636" y="0"/>
                            <a:ext cx="801934" cy="264794"/>
                          </a:xfrm>
                          <a:prstGeom prst="rect">
                            <a:avLst/>
                          </a:prstGeom>
                          <a:solidFill>
                            <a:srgbClr val="00338D"/>
                          </a:solidFill>
                          <a:ln w="6350">
                            <a:solidFill>
                              <a:prstClr val="black"/>
                            </a:solidFill>
                          </a:ln>
                        </wps:spPr>
                        <wps:txbx>
                          <w:txbxContent>
                            <w:p w14:paraId="27C34CCC" w14:textId="77777777" w:rsidR="001C76D5" w:rsidRPr="00BD249C" w:rsidRDefault="001C76D5" w:rsidP="007B4423">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1" name="Text Box 391"/>
                        <wps:cNvSpPr txBox="1"/>
                        <wps:spPr>
                          <a:xfrm>
                            <a:off x="415636" y="528103"/>
                            <a:ext cx="801934" cy="265176"/>
                          </a:xfrm>
                          <a:prstGeom prst="rect">
                            <a:avLst/>
                          </a:prstGeom>
                          <a:solidFill>
                            <a:schemeClr val="lt1"/>
                          </a:solidFill>
                          <a:ln w="6350">
                            <a:solidFill>
                              <a:prstClr val="black"/>
                            </a:solidFill>
                          </a:ln>
                        </wps:spPr>
                        <wps:txbx>
                          <w:txbxContent>
                            <w:p w14:paraId="0A65FEA9" w14:textId="62F6A4EB" w:rsidR="001C76D5" w:rsidRPr="00BD249C" w:rsidRDefault="0072538D" w:rsidP="007B4423">
                              <w:pPr>
                                <w:jc w:val="right"/>
                                <w:rPr>
                                  <w:rFonts w:cs="Times New Roman"/>
                                  <w:sz w:val="20"/>
                                  <w:szCs w:val="20"/>
                                </w:rPr>
                              </w:pPr>
                              <w:r w:rsidRPr="00005D27">
                                <w:rPr>
                                  <w:rFonts w:cs="Times New Roman"/>
                                  <w:sz w:val="20"/>
                                  <w:szCs w:val="20"/>
                                </w:rPr>
                                <w:t>27,069,475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0FC33C0" id="Group 385" o:spid="_x0000_s1069" style="position:absolute;left:0;text-align:left;margin-left:357.05pt;margin-top:63.3pt;width:115.2pt;height:57.6pt;z-index:251658254;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">
                <v:shape id="Text Box 386" o:spid="_x0000_s1070"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" fillcolor="white [3201]" strokeweight=".5pt">
                  <v:textbox>
                    <w:txbxContent>
                      <w:p w14:paraId="12A62CB6" w14:textId="0C7A2EBF" w:rsidR="001C76D5" w:rsidRPr="007C3488" w:rsidRDefault="001C76D5" w:rsidP="007B4423">
                        <w:pPr>
                          <w:jc w:val="center"/>
                          <w:rPr>
                            <w:rFonts w:cstheme="minorBidi"/>
                            <w:sz w:val="20"/>
                            <w:szCs w:val="20"/>
                          </w:rPr>
                        </w:pPr>
                        <w:r w:rsidRPr="00BD249C">
                          <w:rPr>
                            <w:rFonts w:cs="Times New Roman"/>
                            <w:sz w:val="20"/>
                            <w:szCs w:val="20"/>
                          </w:rPr>
                          <w:t>202</w:t>
                        </w:r>
                        <w:r w:rsidR="00570411">
                          <w:rPr>
                            <w:rFonts w:cstheme="minorBidi"/>
                            <w:sz w:val="20"/>
                            <w:szCs w:val="20"/>
                          </w:rPr>
                          <w:t>5</w:t>
                        </w:r>
                      </w:p>
                      <w:p w14:paraId="0C0DEF4D" w14:textId="77777777" w:rsidR="001C76D5" w:rsidRPr="00BD249C" w:rsidRDefault="001C76D5" w:rsidP="007B4423">
                        <w:pPr>
                          <w:jc w:val="center"/>
                          <w:rPr>
                            <w:rFonts w:cs="Times New Roman"/>
                            <w:sz w:val="20"/>
                            <w:szCs w:val="20"/>
                          </w:rPr>
                        </w:pPr>
                      </w:p>
                    </w:txbxContent>
                  </v:textbox>
                </v:shape>
                <v:shape id="Text Box 387" o:spid="_x0000_s1071"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" fillcolor="white [3201]" strokeweight=".5pt">
                  <v:textbox>
                    <w:txbxContent>
                      <w:p w14:paraId="0DA224C2" w14:textId="779ECAB1" w:rsidR="001C76D5" w:rsidRPr="00BD249C" w:rsidRDefault="00005D27" w:rsidP="007B4423">
                        <w:pPr>
                          <w:jc w:val="right"/>
                          <w:rPr>
                            <w:rFonts w:cs="Times New Roman"/>
                            <w:sz w:val="20"/>
                            <w:szCs w:val="20"/>
                          </w:rPr>
                        </w:pPr>
                        <w:r w:rsidRPr="00005D27">
                          <w:rPr>
                            <w:rFonts w:cs="Times New Roman"/>
                            <w:sz w:val="20"/>
                            <w:szCs w:val="20"/>
                          </w:rPr>
                          <w:t>25,560,937</w:t>
                        </w:r>
                      </w:p>
                    </w:txbxContent>
                  </v:textbox>
                </v:shape>
                <v:shape id="Text Box 388" o:spid="_x0000_s1072"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" fillcolor="white [3201]" strokeweight=".5pt">
                  <v:textbox>
                    <w:txbxContent>
                      <w:p w14:paraId="2068DA67" w14:textId="6BD9881F" w:rsidR="001C76D5" w:rsidRPr="00BD249C" w:rsidRDefault="001C76D5" w:rsidP="007B4423">
                        <w:pPr>
                          <w:jc w:val="center"/>
                          <w:rPr>
                            <w:rFonts w:cs="Times New Roman"/>
                            <w:sz w:val="20"/>
                            <w:szCs w:val="20"/>
                          </w:rPr>
                        </w:pPr>
                        <w:r w:rsidRPr="00BD249C">
                          <w:rPr>
                            <w:rFonts w:cs="Times New Roman"/>
                            <w:sz w:val="20"/>
                            <w:szCs w:val="20"/>
                          </w:rPr>
                          <w:t>202</w:t>
                        </w:r>
                        <w:r w:rsidR="00570411">
                          <w:rPr>
                            <w:rFonts w:cs="Times New Roman"/>
                            <w:sz w:val="20"/>
                            <w:szCs w:val="20"/>
                          </w:rPr>
                          <w:t>4</w:t>
                        </w:r>
                      </w:p>
                    </w:txbxContent>
                  </v:textbox>
                </v:shape>
                <v:shape id="Text Box 389" o:spid="_x0000_s1073"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" fillcolor="#00338d" strokeweight=".5pt">
                  <v:textbox>
                    <w:txbxContent>
                      <w:p w14:paraId="718F7689" w14:textId="77777777" w:rsidR="001C76D5" w:rsidRPr="00BD249C" w:rsidRDefault="001C76D5" w:rsidP="007B4423">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390" o:spid="_x0000_s1074"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" fillcolor="#00338d" strokeweight=".5pt">
                  <v:textbox>
                    <w:txbxContent>
                      <w:p w14:paraId="27C34CCC" w14:textId="77777777" w:rsidR="001C76D5" w:rsidRPr="00BD249C" w:rsidRDefault="001C76D5" w:rsidP="007B4423">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391" o:spid="_x0000_s1075"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" fillcolor="white [3201]" strokeweight=".5pt">
                  <v:textbox>
                    <w:txbxContent>
                      <w:p w14:paraId="0A65FEA9" w14:textId="62F6A4EB" w:rsidR="001C76D5" w:rsidRPr="00BD249C" w:rsidRDefault="0072538D" w:rsidP="007B4423">
                        <w:pPr>
                          <w:jc w:val="right"/>
                          <w:rPr>
                            <w:rFonts w:cs="Times New Roman"/>
                            <w:sz w:val="20"/>
                            <w:szCs w:val="20"/>
                          </w:rPr>
                        </w:pPr>
                        <w:r w:rsidRPr="00005D27">
                          <w:rPr>
                            <w:rFonts w:cs="Times New Roman"/>
                            <w:sz w:val="20"/>
                            <w:szCs w:val="20"/>
                          </w:rPr>
                          <w:t>27,069,475</w:t>
                        </w:r>
                      </w:p>
                    </w:txbxContent>
                  </v:textbox>
                </v:shape>
              </v:group>
            </w:pict>
          </mc:Fallback>
        </mc:AlternateContent>
      </w:r>
      <w:r w:rsidRPr="00616857">
        <w:rPr>
          <w:noProof/>
          <w:szCs w:val="22"/>
        </w:rPr>
        <mc:AlternateContent>
          <mc:Choice Requires="wps">
            <w:drawing>
              <wp:anchor distT="0" distB="0" distL="114300" distR="114300" simplePos="0" relativeHeight="251658247" behindDoc="0" locked="0" layoutInCell="1" allowOverlap="1" wp14:anchorId="1D72CA91" wp14:editId="57D1CF7A">
                <wp:simplePos x="0" y="0"/>
                <wp:positionH relativeFrom="column">
                  <wp:posOffset>2663301</wp:posOffset>
                </wp:positionH>
                <wp:positionV relativeFrom="paragraph">
                  <wp:posOffset>2701290</wp:posOffset>
                </wp:positionV>
                <wp:extent cx="206734" cy="343574"/>
                <wp:effectExtent l="0" t="0" r="22225" b="18415"/>
                <wp:wrapNone/>
                <wp:docPr id="1"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8CE36F6" id="Freeform 357" o:spid="_x0000_s1026" style="position:absolute;margin-left:209.7pt;margin-top:212.7pt;width:16.3pt;height:27.05pt;z-index:2516684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616857">
        <w:rPr>
          <w:rFonts w:hint="cs"/>
          <w:noProof/>
        </w:rPr>
        <w:drawing>
          <wp:inline distT="0" distB="0" distL="0" distR="0" wp14:anchorId="27115B01" wp14:editId="702236B2">
            <wp:extent cx="5675741" cy="3589020"/>
            <wp:effectExtent l="57150" t="0" r="58420" b="106680"/>
            <wp:docPr id="401" name="Chart 40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2695D30" w14:textId="77777777" w:rsidR="007B4423" w:rsidRPr="00616857" w:rsidRDefault="007B4423" w:rsidP="007B4423">
      <w:pPr>
        <w:pStyle w:val="ListParagraph"/>
        <w:ind w:left="540" w:right="65"/>
        <w:jc w:val="thaiDistribute"/>
        <w:rPr>
          <w:szCs w:val="22"/>
          <w:lang w:val="en-AU"/>
        </w:rPr>
      </w:pPr>
      <w:r w:rsidRPr="00616857">
        <w:rPr>
          <w:noProof/>
          <w:szCs w:val="22"/>
        </w:rPr>
        <mc:AlternateContent>
          <mc:Choice Requires="wpg">
            <w:drawing>
              <wp:anchor distT="0" distB="0" distL="114300" distR="114300" simplePos="0" relativeHeight="251658253" behindDoc="0" locked="0" layoutInCell="1" allowOverlap="1" wp14:anchorId="3E5AF28A" wp14:editId="5C034692">
                <wp:simplePos x="0" y="0"/>
                <wp:positionH relativeFrom="column">
                  <wp:posOffset>592455</wp:posOffset>
                </wp:positionH>
                <wp:positionV relativeFrom="paragraph">
                  <wp:posOffset>21590</wp:posOffset>
                </wp:positionV>
                <wp:extent cx="5011420" cy="1899920"/>
                <wp:effectExtent l="0" t="0" r="0" b="0"/>
                <wp:wrapNone/>
                <wp:docPr id="186" name="Group 186"/>
                <wp:cNvGraphicFramePr/>
                <a:graphic xmlns:a="http://schemas.openxmlformats.org/drawingml/2006/main">
                  <a:graphicData uri="http://schemas.microsoft.com/office/word/2010/wordprocessingGroup">
                    <wpg:wgp>
                      <wpg:cNvGrpSpPr/>
                      <wpg:grpSpPr>
                        <a:xfrm>
                          <a:off x="0" y="0"/>
                          <a:ext cx="5011420" cy="1899920"/>
                          <a:chOff x="0" y="0"/>
                          <a:chExt cx="5011883" cy="1900113"/>
                        </a:xfrm>
                      </wpg:grpSpPr>
                      <wps:wsp>
                        <wps:cNvPr id="187" name="TextBox 7"/>
                        <wps:cNvSpPr txBox="1"/>
                        <wps:spPr>
                          <a:xfrm>
                            <a:off x="2154804" y="739471"/>
                            <a:ext cx="601587" cy="326004"/>
                          </a:xfrm>
                          <a:prstGeom prst="rect">
                            <a:avLst/>
                          </a:prstGeom>
                          <a:noFill/>
                        </wps:spPr>
                        <wps:txbx>
                          <w:txbxContent>
                            <w:p w14:paraId="05E756FD" w14:textId="77777777" w:rsidR="001C76D5" w:rsidRPr="002A3A36" w:rsidRDefault="001C76D5" w:rsidP="007B4423">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1700E73A" w14:textId="77777777" w:rsidR="001C76D5" w:rsidRPr="00A95AD8" w:rsidRDefault="001C76D5" w:rsidP="007B4423">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188" name="TextBox 7"/>
                        <wps:cNvSpPr txBox="1"/>
                        <wps:spPr>
                          <a:xfrm>
                            <a:off x="2122323" y="1574358"/>
                            <a:ext cx="705971" cy="325755"/>
                          </a:xfrm>
                          <a:prstGeom prst="rect">
                            <a:avLst/>
                          </a:prstGeom>
                          <a:noFill/>
                        </wps:spPr>
                        <wps:txbx>
                          <w:txbxContent>
                            <w:p w14:paraId="18B36235" w14:textId="77777777" w:rsidR="001C76D5" w:rsidRPr="002A3A36" w:rsidRDefault="001C76D5" w:rsidP="007B4423">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89" name="TextBox 6"/>
                        <wps:cNvSpPr txBox="1"/>
                        <wps:spPr>
                          <a:xfrm>
                            <a:off x="0" y="0"/>
                            <a:ext cx="2092555" cy="370840"/>
                          </a:xfrm>
                          <a:prstGeom prst="rect">
                            <a:avLst/>
                          </a:prstGeom>
                          <a:noFill/>
                        </wps:spPr>
                        <wps:txbx>
                          <w:txbxContent>
                            <w:p w14:paraId="34CB3F55" w14:textId="4ADDE692" w:rsidR="001C76D5" w:rsidRPr="00A95AD8" w:rsidRDefault="001C76D5" w:rsidP="007B4423">
                              <w:pPr>
                                <w:spacing w:after="120"/>
                                <w:jc w:val="center"/>
                                <w:rPr>
                                  <w:rFonts w:cs="Times New Roman"/>
                                  <w:color w:val="000000" w:themeColor="text1"/>
                                  <w:kern w:val="24"/>
                                  <w:sz w:val="20"/>
                                  <w:szCs w:val="20"/>
                                </w:rPr>
                              </w:pPr>
                              <w:r w:rsidRPr="00D85DFE">
                                <w:rPr>
                                  <w:rFonts w:cs="Times New Roman"/>
                                  <w:color w:val="000000" w:themeColor="text1"/>
                                  <w:kern w:val="24"/>
                                  <w:sz w:val="20"/>
                                  <w:szCs w:val="20"/>
                                </w:rPr>
                                <w:t>202</w:t>
                              </w:r>
                              <w:r w:rsidR="00570411">
                                <w:rPr>
                                  <w:rFonts w:cs="Times New Roman"/>
                                  <w:color w:val="000000" w:themeColor="text1"/>
                                  <w:kern w:val="24"/>
                                  <w:sz w:val="20"/>
                                  <w:szCs w:val="20"/>
                                </w:rPr>
                                <w:t>5</w:t>
                              </w:r>
                            </w:p>
                          </w:txbxContent>
                        </wps:txbx>
                        <wps:bodyPr wrap="square" lIns="54610" tIns="54610" rIns="54610" bIns="54610" rtlCol="0">
                          <a:noAutofit/>
                        </wps:bodyPr>
                      </wps:wsp>
                      <wps:wsp>
                        <wps:cNvPr id="190" name="TextBox 6"/>
                        <wps:cNvSpPr txBox="1"/>
                        <wps:spPr>
                          <a:xfrm>
                            <a:off x="3234659" y="8853"/>
                            <a:ext cx="1777224" cy="371192"/>
                          </a:xfrm>
                          <a:prstGeom prst="rect">
                            <a:avLst/>
                          </a:prstGeom>
                          <a:noFill/>
                        </wps:spPr>
                        <wps:txbx>
                          <w:txbxContent>
                            <w:p w14:paraId="74495C91" w14:textId="540DCA4C" w:rsidR="001C76D5" w:rsidRPr="00A95AD8" w:rsidRDefault="001C76D5" w:rsidP="007B4423">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570411">
                                <w:rPr>
                                  <w:rFonts w:cs="Times New Roman"/>
                                  <w:color w:val="000000" w:themeColor="text1"/>
                                  <w:kern w:val="24"/>
                                  <w:sz w:val="20"/>
                                  <w:szCs w:val="20"/>
                                </w:rPr>
                                <w:t>4</w:t>
                              </w:r>
                            </w:p>
                          </w:txbxContent>
                        </wps:txbx>
                        <wps:bodyPr wrap="square" lIns="54610" tIns="54610" rIns="54610" bIns="54610" rtlCol="0">
                          <a:noAutofit/>
                        </wps:bodyPr>
                      </wps:wsp>
                    </wpg:wgp>
                  </a:graphicData>
                </a:graphic>
                <wp14:sizeRelH relativeFrom="margin">
                  <wp14:pctWidth>0</wp14:pctWidth>
                </wp14:sizeRelH>
              </wp:anchor>
            </w:drawing>
          </mc:Choice>
          <mc:Fallback>
            <w:pict>
              <v:group w14:anchorId="3E5AF28A" id="Group 186" o:spid="_x0000_s1076" style="position:absolute;left:0;text-align:left;margin-left:46.65pt;margin-top:1.7pt;width:394.6pt;height:149.6pt;z-index:251658253;mso-width-relative:margin" coordsize="50118,19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">
                <v:shape id="TextBox 7" o:spid="_x0000_s1077"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" filled="f" stroked="f">
                  <v:textbox inset="4.3pt,4.3pt,4.3pt,4.3pt">
                    <w:txbxContent>
                      <w:p w14:paraId="05E756FD" w14:textId="77777777" w:rsidR="001C76D5" w:rsidRPr="002A3A36" w:rsidRDefault="001C76D5" w:rsidP="007B4423">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1700E73A" w14:textId="77777777" w:rsidR="001C76D5" w:rsidRPr="00A95AD8" w:rsidRDefault="001C76D5" w:rsidP="007B4423">
                        <w:pPr>
                          <w:spacing w:after="120"/>
                          <w:jc w:val="center"/>
                          <w:rPr>
                            <w:rFonts w:cs="Times New Roman"/>
                            <w:color w:val="000000" w:themeColor="text1"/>
                            <w:kern w:val="24"/>
                            <w:sz w:val="20"/>
                            <w:szCs w:val="20"/>
                          </w:rPr>
                        </w:pPr>
                      </w:p>
                    </w:txbxContent>
                  </v:textbox>
                </v:shape>
                <v:shape id="TextBox 7" o:spid="_x0000_s1078" type="#_x0000_t202" style="position:absolute;left:21223;top:15743;width:705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" filled="f" stroked="f">
                  <v:textbox inset="4.3pt,4.3pt,4.3pt,4.3pt">
                    <w:txbxContent>
                      <w:p w14:paraId="18B36235" w14:textId="77777777" w:rsidR="001C76D5" w:rsidRPr="002A3A36" w:rsidRDefault="001C76D5" w:rsidP="007B4423">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079"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" filled="f" stroked="f">
                  <v:textbox inset="4.3pt,4.3pt,4.3pt,4.3pt">
                    <w:txbxContent>
                      <w:p w14:paraId="34CB3F55" w14:textId="4ADDE692" w:rsidR="001C76D5" w:rsidRPr="00A95AD8" w:rsidRDefault="001C76D5" w:rsidP="007B4423">
                        <w:pPr>
                          <w:spacing w:after="120"/>
                          <w:jc w:val="center"/>
                          <w:rPr>
                            <w:rFonts w:cs="Times New Roman"/>
                            <w:color w:val="000000" w:themeColor="text1"/>
                            <w:kern w:val="24"/>
                            <w:sz w:val="20"/>
                            <w:szCs w:val="20"/>
                          </w:rPr>
                        </w:pPr>
                        <w:r w:rsidRPr="00D85DFE">
                          <w:rPr>
                            <w:rFonts w:cs="Times New Roman"/>
                            <w:color w:val="000000" w:themeColor="text1"/>
                            <w:kern w:val="24"/>
                            <w:sz w:val="20"/>
                            <w:szCs w:val="20"/>
                          </w:rPr>
                          <w:t>202</w:t>
                        </w:r>
                        <w:r w:rsidR="00570411">
                          <w:rPr>
                            <w:rFonts w:cs="Times New Roman"/>
                            <w:color w:val="000000" w:themeColor="text1"/>
                            <w:kern w:val="24"/>
                            <w:sz w:val="20"/>
                            <w:szCs w:val="20"/>
                          </w:rPr>
                          <w:t>5</w:t>
                        </w:r>
                      </w:p>
                    </w:txbxContent>
                  </v:textbox>
                </v:shape>
                <v:shape id="TextBox 6" o:spid="_x0000_s1080" type="#_x0000_t202" style="position:absolute;left:32346;top:88;width:17772;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" filled="f" stroked="f">
                  <v:textbox inset="4.3pt,4.3pt,4.3pt,4.3pt">
                    <w:txbxContent>
                      <w:p w14:paraId="74495C91" w14:textId="540DCA4C" w:rsidR="001C76D5" w:rsidRPr="00A95AD8" w:rsidRDefault="001C76D5" w:rsidP="007B4423">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570411">
                          <w:rPr>
                            <w:rFonts w:cs="Times New Roman"/>
                            <w:color w:val="000000" w:themeColor="text1"/>
                            <w:kern w:val="24"/>
                            <w:sz w:val="20"/>
                            <w:szCs w:val="20"/>
                          </w:rPr>
                          <w:t>4</w:t>
                        </w:r>
                      </w:p>
                    </w:txbxContent>
                  </v:textbox>
                </v:shape>
              </v:group>
            </w:pict>
          </mc:Fallback>
        </mc:AlternateContent>
      </w:r>
      <w:r w:rsidRPr="00616857">
        <w:rPr>
          <w:rFonts w:hint="cs"/>
          <w:noProof/>
        </w:rPr>
        <w:drawing>
          <wp:anchor distT="0" distB="0" distL="114300" distR="114300" simplePos="0" relativeHeight="251658249" behindDoc="1" locked="0" layoutInCell="1" allowOverlap="1" wp14:anchorId="155FF2F4" wp14:editId="59984269">
            <wp:simplePos x="0" y="0"/>
            <wp:positionH relativeFrom="column">
              <wp:posOffset>457200</wp:posOffset>
            </wp:positionH>
            <wp:positionV relativeFrom="paragraph">
              <wp:posOffset>144780</wp:posOffset>
            </wp:positionV>
            <wp:extent cx="2369820" cy="2328545"/>
            <wp:effectExtent l="57150" t="0" r="49530" b="109855"/>
            <wp:wrapTight wrapText="bothSides">
              <wp:wrapPolygon edited="0">
                <wp:start x="-521" y="0"/>
                <wp:lineTo x="-521" y="22442"/>
                <wp:lineTo x="21878" y="22442"/>
                <wp:lineTo x="21878" y="0"/>
                <wp:lineTo x="-521" y="0"/>
              </wp:wrapPolygon>
            </wp:wrapTight>
            <wp:docPr id="402" name="Chart 40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14:sizeRelH relativeFrom="margin">
              <wp14:pctWidth>0</wp14:pctWidth>
            </wp14:sizeRelH>
            <wp14:sizeRelV relativeFrom="margin">
              <wp14:pctHeight>0</wp14:pctHeight>
            </wp14:sizeRelV>
          </wp:anchor>
        </w:drawing>
      </w:r>
    </w:p>
    <w:p w14:paraId="4F28DD44" w14:textId="77777777" w:rsidR="007B4423" w:rsidRPr="00616857" w:rsidRDefault="007B4423" w:rsidP="007B4423">
      <w:pPr>
        <w:pStyle w:val="ListParagraph"/>
        <w:ind w:left="540" w:right="65"/>
        <w:jc w:val="thaiDistribute"/>
        <w:rPr>
          <w:szCs w:val="22"/>
        </w:rPr>
      </w:pPr>
      <w:r w:rsidRPr="00616857">
        <w:rPr>
          <w:rFonts w:hint="cs"/>
          <w:noProof/>
        </w:rPr>
        <w:drawing>
          <wp:anchor distT="0" distB="0" distL="114300" distR="114300" simplePos="0" relativeHeight="251658264" behindDoc="1" locked="0" layoutInCell="1" allowOverlap="1" wp14:anchorId="7C55354B" wp14:editId="2EC2798C">
            <wp:simplePos x="0" y="0"/>
            <wp:positionH relativeFrom="column">
              <wp:posOffset>3585210</wp:posOffset>
            </wp:positionH>
            <wp:positionV relativeFrom="paragraph">
              <wp:posOffset>123825</wp:posOffset>
            </wp:positionV>
            <wp:extent cx="2110105" cy="2097405"/>
            <wp:effectExtent l="57150" t="0" r="61595" b="112395"/>
            <wp:wrapTight wrapText="bothSides">
              <wp:wrapPolygon edited="0">
                <wp:start x="-585" y="0"/>
                <wp:lineTo x="-585" y="22561"/>
                <wp:lineTo x="22036" y="22561"/>
                <wp:lineTo x="22036" y="0"/>
                <wp:lineTo x="-585" y="0"/>
              </wp:wrapPolygon>
            </wp:wrapTight>
            <wp:docPr id="403" name="Chart 40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14:sizeRelH relativeFrom="margin">
              <wp14:pctWidth>0</wp14:pctWidth>
            </wp14:sizeRelH>
            <wp14:sizeRelV relativeFrom="margin">
              <wp14:pctHeight>0</wp14:pctHeight>
            </wp14:sizeRelV>
          </wp:anchor>
        </w:drawing>
      </w:r>
      <w:r w:rsidRPr="00616857">
        <w:rPr>
          <w:rFonts w:hint="cs"/>
          <w:noProof/>
        </w:rPr>
        <mc:AlternateContent>
          <mc:Choice Requires="wps">
            <w:drawing>
              <wp:anchor distT="0" distB="0" distL="114300" distR="114300" simplePos="0" relativeHeight="251658251" behindDoc="0" locked="0" layoutInCell="1" allowOverlap="1" wp14:anchorId="1E5AEF98" wp14:editId="21A64E99">
                <wp:simplePos x="0" y="0"/>
                <wp:positionH relativeFrom="column">
                  <wp:posOffset>3259069</wp:posOffset>
                </wp:positionH>
                <wp:positionV relativeFrom="paragraph">
                  <wp:posOffset>539115</wp:posOffset>
                </wp:positionV>
                <wp:extent cx="288260" cy="365760"/>
                <wp:effectExtent l="0" t="0" r="17145" b="15240"/>
                <wp:wrapNone/>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w:pict>
              <v:shape w14:anchorId="211D9405" id="Freeform 357" o:spid="_x0000_s1026" style="position:absolute;margin-left:256.6pt;margin-top:42.45pt;width:22.7pt;height:28.8pt;z-index:251673615;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616857">
        <w:rPr>
          <w:rFonts w:hint="cs"/>
          <w:noProof/>
        </w:rPr>
        <mc:AlternateContent>
          <mc:Choice Requires="wps">
            <w:drawing>
              <wp:anchor distT="0" distB="0" distL="114300" distR="114300" simplePos="0" relativeHeight="251658252" behindDoc="0" locked="0" layoutInCell="1" allowOverlap="1" wp14:anchorId="0421F5CA" wp14:editId="25DEEE52">
                <wp:simplePos x="0" y="0"/>
                <wp:positionH relativeFrom="column">
                  <wp:posOffset>3261194</wp:posOffset>
                </wp:positionH>
                <wp:positionV relativeFrom="paragraph">
                  <wp:posOffset>1454150</wp:posOffset>
                </wp:positionV>
                <wp:extent cx="240217" cy="228600"/>
                <wp:effectExtent l="0" t="0" r="7620" b="0"/>
                <wp:wrapNone/>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217"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w:pict>
              <v:shape w14:anchorId="1695D5CB" id="Freeform 25" o:spid="_x0000_s1026" style="position:absolute;margin-left:256.8pt;margin-top:114.5pt;width:18.9pt;height:18pt;z-index:251674639;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459,63062;227898,52026;177743,14977;169824,33108;153105,27590;137267,7094;105590,1577;63354,20495;54555,28378;77433,18919;81832,18919;75673,33896;84472,43355;96791,52026;103830,42567;113509,31531;131107,36261;137267,48085;141666,55968;146946,62274;124948,54391;125828,59121;127588,64639;109989,74098;95911,90652;87992,100111;66874,99323;63354,119818;78313,115088;87112,133219;86232,137160;68633,126124;45756,113512;28157,94593;25518,67003;14079,62274;1760,134795;61594,212046;105590,202587;85352,171844;90631,150561;109989,142678;144306,155290;150466,163961;173343,174209;155745,197857;134627,212834;117029,223870;189182,214411;240217,145831;232298,127701;213820,130066;209420,92228;213820,71733;136387,62274;186542,26013;184782,22860" o:connectangles="0,0,0,0,0,0,0,0,0,0,0,0,0,0,0,0,0,0,0,0,0,0,0,0,0,0,0,0,0,0,0,0,0,0,0,0,0,0,0,0,0,0,0,0,0,0,0,0,0,0,0,0,0,0,0,0,0"/>
                <o:lock v:ext="edit" verticies="t"/>
              </v:shape>
            </w:pict>
          </mc:Fallback>
        </mc:AlternateContent>
      </w:r>
      <w:r w:rsidRPr="00616857">
        <w:rPr>
          <w:szCs w:val="22"/>
          <w:lang w:val="en-AU"/>
        </w:rPr>
        <w:tab/>
      </w:r>
      <w:r w:rsidRPr="00616857">
        <w:rPr>
          <w:szCs w:val="22"/>
          <w:lang w:val="en-AU"/>
        </w:rPr>
        <w:tab/>
        <w:t xml:space="preserve">       </w:t>
      </w:r>
      <w:r w:rsidRPr="00616857">
        <w:rPr>
          <w:szCs w:val="22"/>
          <w:lang w:val="en-AU"/>
        </w:rPr>
        <w:tab/>
      </w:r>
      <w:r w:rsidRPr="00616857">
        <w:rPr>
          <w:szCs w:val="22"/>
          <w:lang w:val="en-AU"/>
        </w:rPr>
        <w:tab/>
      </w:r>
    </w:p>
    <w:p w14:paraId="6DBD6A05" w14:textId="77777777" w:rsidR="007B4423" w:rsidRPr="00616857" w:rsidRDefault="007B4423" w:rsidP="007B4423">
      <w:pPr>
        <w:pStyle w:val="ListParagraph"/>
        <w:ind w:left="540" w:right="65"/>
        <w:jc w:val="thaiDistribute"/>
        <w:rPr>
          <w:rFonts w:cs="Times New Roman"/>
          <w:szCs w:val="22"/>
          <w:shd w:val="clear" w:color="auto" w:fill="FFFFFF"/>
        </w:rPr>
      </w:pPr>
    </w:p>
    <w:p w14:paraId="1699265F" w14:textId="77777777" w:rsidR="007B4423" w:rsidRPr="00616857" w:rsidRDefault="007B4423" w:rsidP="007B4423">
      <w:pPr>
        <w:pStyle w:val="ListParagraph"/>
        <w:ind w:left="540" w:right="65"/>
        <w:jc w:val="thaiDistribute"/>
        <w:rPr>
          <w:rFonts w:cs="Times New Roman"/>
          <w:szCs w:val="22"/>
          <w:shd w:val="clear" w:color="auto" w:fill="FFFFFF"/>
          <w:lang w:val="en-AU"/>
        </w:rPr>
      </w:pPr>
    </w:p>
    <w:p w14:paraId="0C61DB5D" w14:textId="77777777" w:rsidR="007B4423" w:rsidRPr="00616857" w:rsidRDefault="007B4423" w:rsidP="007B4423">
      <w:pPr>
        <w:pStyle w:val="ListParagraph"/>
        <w:ind w:left="540" w:right="65"/>
        <w:jc w:val="thaiDistribute"/>
        <w:rPr>
          <w:rFonts w:cs="Times New Roman"/>
          <w:szCs w:val="22"/>
          <w:shd w:val="clear" w:color="auto" w:fill="FFFFFF"/>
        </w:rPr>
      </w:pPr>
      <w:r w:rsidRPr="00616857">
        <w:rPr>
          <w:rFonts w:hint="cs"/>
          <w:noProof/>
        </w:rPr>
        <mc:AlternateContent>
          <mc:Choice Requires="wpg">
            <w:drawing>
              <wp:anchor distT="0" distB="0" distL="114300" distR="114300" simplePos="0" relativeHeight="251658250" behindDoc="0" locked="0" layoutInCell="1" allowOverlap="1" wp14:anchorId="74699282" wp14:editId="11267373">
                <wp:simplePos x="0" y="0"/>
                <wp:positionH relativeFrom="column">
                  <wp:posOffset>2398955</wp:posOffset>
                </wp:positionH>
                <wp:positionV relativeFrom="paragraph">
                  <wp:posOffset>62417</wp:posOffset>
                </wp:positionV>
                <wp:extent cx="1511450" cy="850265"/>
                <wp:effectExtent l="0" t="0" r="31750" b="26035"/>
                <wp:wrapNone/>
                <wp:docPr id="394" name="Group 394"/>
                <wp:cNvGraphicFramePr/>
                <a:graphic xmlns:a="http://schemas.openxmlformats.org/drawingml/2006/main">
                  <a:graphicData uri="http://schemas.microsoft.com/office/word/2010/wordprocessingGroup">
                    <wpg:wgp>
                      <wpg:cNvGrpSpPr/>
                      <wpg:grpSpPr>
                        <a:xfrm>
                          <a:off x="0" y="0"/>
                          <a:ext cx="1511450" cy="850265"/>
                          <a:chOff x="-43040" y="0"/>
                          <a:chExt cx="1511751" cy="850790"/>
                        </a:xfrm>
                      </wpg:grpSpPr>
                      <wpg:grpSp>
                        <wpg:cNvPr id="395" name="Group 395"/>
                        <wpg:cNvGrpSpPr/>
                        <wpg:grpSpPr>
                          <a:xfrm>
                            <a:off x="-43040" y="0"/>
                            <a:ext cx="1511751" cy="0"/>
                            <a:chOff x="-43040" y="0"/>
                            <a:chExt cx="1511751" cy="0"/>
                          </a:xfrm>
                        </wpg:grpSpPr>
                        <wps:wsp>
                          <wps:cNvPr id="396"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7"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98" name="Group 398"/>
                        <wpg:cNvGrpSpPr/>
                        <wpg:grpSpPr>
                          <a:xfrm>
                            <a:off x="53798" y="850265"/>
                            <a:ext cx="1332795" cy="525"/>
                            <a:chOff x="53798" y="-525"/>
                            <a:chExt cx="1332795" cy="525"/>
                          </a:xfrm>
                        </wpg:grpSpPr>
                        <wps:wsp>
                          <wps:cNvPr id="399"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0" name="Straight Connector 19"/>
                          <wps:cNvCnPr>
                            <a:cxnSpLocks/>
                          </wps:cNvCnPr>
                          <wps:spPr>
                            <a:xfrm>
                              <a:off x="53798" y="0"/>
                              <a:ext cx="266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xmlns:arto="http://schemas.microsoft.com/office/word/2006/arto">
            <w:pict>
              <v:group w14:anchorId="1E2E3827" id="Group 394" o:spid="_x0000_s1026" style="position:absolute;margin-left:188.9pt;margin-top:4.9pt;width:119pt;height:66.95pt;z-index:251672591;mso-width-relative:margin" coordorigin="-430" coordsize="15117,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">
                <v:group id="Group 395" o:spid="_x0000_s1027" style="position:absolute;left:-430;width:15117;height:0" coordorigin="-430" coordsize="15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cKi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cpfB7JhwBuf4BAAD//wMAUEsBAi0AFAAGAAgAAAAhANvh9svuAAAAhQEAABMAAAAAAAAA&#10;AAAAAAAAAAAAAFtDb250ZW50X1R5cGVzXS54bWxQSwECLQAUAAYACAAAACEAWvQsW78AAAAVAQAA&#10;CwAAAAAAAAAAAAAAAAAfAQAAX3JlbHMvLnJlbHNQSwECLQAUAAYACAAAACEAHn3CosYAAADcAAAA&#10;DwAAAAAAAAAAAAAAAAAHAgAAZHJzL2Rvd25yZXYueG1sUEsFBgAAAAADAAMAtwAAAPoCAAAAAA==&#10;">
                  <v:line id="Straight Connector 19" o:spid="_x0000_s1028" style="position:absolute;visibility:visible;mso-wrap-style:square" from="10730,0" to="14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" strokecolor="black [3213]">
                    <o:lock v:ext="edit" shapetype="f"/>
                  </v:line>
                  <v:line id="Straight Connector 19" o:spid="_x0000_s1029" style="position:absolute;visibility:visible;mso-wrap-style:square" from="-43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" strokecolor="black [3213]">
                    <o:lock v:ext="edit" shapetype="f"/>
                  </v:line>
                </v:group>
                <v:group id="Group 398" o:spid="_x0000_s1030" style="position:absolute;left:537;top:8502;width:13328;height:5" coordorigin="537,-5" coordsize="13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">
                  <v:line id="Straight Connector 19" o:spid="_x0000_s1031" style="position:absolute;visibility:visible;mso-wrap-style:square" from="10592,-5" to="13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" strokecolor="black [3213]">
                    <o:lock v:ext="edit" shapetype="f"/>
                  </v:line>
                  <v:line id="Straight Connector 19" o:spid="_x0000_s1032" style="position:absolute;visibility:visible;mso-wrap-style:square" from="537,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" strokecolor="black [3213]">
                    <o:lock v:ext="edit" shapetype="f"/>
                  </v:line>
                </v:group>
              </v:group>
            </w:pict>
          </mc:Fallback>
        </mc:AlternateContent>
      </w:r>
    </w:p>
    <w:p w14:paraId="212931E3" w14:textId="77777777" w:rsidR="007B4423" w:rsidRPr="00616857" w:rsidRDefault="007B4423" w:rsidP="007B4423">
      <w:pPr>
        <w:pStyle w:val="ListParagraph"/>
        <w:ind w:left="540" w:right="65"/>
        <w:jc w:val="thaiDistribute"/>
        <w:rPr>
          <w:rFonts w:cs="Times New Roman"/>
          <w:szCs w:val="22"/>
          <w:shd w:val="clear" w:color="auto" w:fill="FFFFFF"/>
          <w:lang w:val="en-AU"/>
        </w:rPr>
      </w:pPr>
    </w:p>
    <w:p w14:paraId="446BA6A9" w14:textId="3D69F41D" w:rsidR="007B4423" w:rsidRPr="00616857" w:rsidRDefault="007B4423" w:rsidP="007B4423">
      <w:pPr>
        <w:pStyle w:val="ListParagraph"/>
        <w:ind w:left="540" w:right="65"/>
        <w:jc w:val="thaiDistribute"/>
        <w:rPr>
          <w:rFonts w:cs="Times New Roman"/>
          <w:szCs w:val="22"/>
          <w:shd w:val="clear" w:color="auto" w:fill="FFFFFF"/>
        </w:rPr>
      </w:pPr>
    </w:p>
    <w:p w14:paraId="70E56906" w14:textId="77777777" w:rsidR="007B4423" w:rsidRPr="00616857" w:rsidRDefault="007B4423" w:rsidP="007B4423">
      <w:pPr>
        <w:pStyle w:val="ListParagraph"/>
        <w:ind w:left="540" w:right="65"/>
        <w:jc w:val="thaiDistribute"/>
        <w:rPr>
          <w:rFonts w:cstheme="minorBidi"/>
          <w:szCs w:val="22"/>
          <w:shd w:val="clear" w:color="auto" w:fill="FFFFFF"/>
          <w:cs/>
        </w:rPr>
      </w:pPr>
    </w:p>
    <w:p w14:paraId="2BFAFDE5" w14:textId="77777777" w:rsidR="007B4423" w:rsidRPr="00616857" w:rsidRDefault="007B4423" w:rsidP="007B4423">
      <w:pPr>
        <w:pStyle w:val="ListParagraph"/>
        <w:ind w:left="540" w:right="65"/>
        <w:jc w:val="thaiDistribute"/>
        <w:rPr>
          <w:rFonts w:cs="Times New Roman"/>
          <w:szCs w:val="22"/>
          <w:shd w:val="clear" w:color="auto" w:fill="FFFFFF"/>
        </w:rPr>
      </w:pPr>
    </w:p>
    <w:p w14:paraId="56EB17A0" w14:textId="77777777" w:rsidR="007B4423" w:rsidRPr="00616857" w:rsidRDefault="007B4423" w:rsidP="007B4423">
      <w:pPr>
        <w:pStyle w:val="ListParagraph"/>
        <w:ind w:left="540" w:right="65"/>
        <w:jc w:val="thaiDistribute"/>
        <w:rPr>
          <w:rFonts w:cs="Times New Roman"/>
          <w:szCs w:val="22"/>
          <w:shd w:val="clear" w:color="auto" w:fill="FFFFFF"/>
          <w:lang w:val="en-AU"/>
        </w:rPr>
      </w:pPr>
    </w:p>
    <w:p w14:paraId="13F64260" w14:textId="77777777" w:rsidR="007B4423" w:rsidRPr="00616857" w:rsidRDefault="007B4423" w:rsidP="007B4423">
      <w:pPr>
        <w:pStyle w:val="ListParagraph"/>
        <w:ind w:left="540" w:right="65"/>
        <w:jc w:val="thaiDistribute"/>
        <w:rPr>
          <w:rFonts w:cs="Times New Roman"/>
          <w:szCs w:val="22"/>
          <w:shd w:val="clear" w:color="auto" w:fill="FFFFFF"/>
        </w:rPr>
      </w:pPr>
    </w:p>
    <w:p w14:paraId="695D09E8" w14:textId="77777777" w:rsidR="007B4423" w:rsidRPr="00616857" w:rsidRDefault="007B4423" w:rsidP="007B4423">
      <w:pPr>
        <w:pStyle w:val="ListParagraph"/>
        <w:ind w:left="540" w:right="65"/>
        <w:jc w:val="thaiDistribute"/>
        <w:rPr>
          <w:rFonts w:cs="Times New Roman"/>
          <w:szCs w:val="22"/>
          <w:shd w:val="clear" w:color="auto" w:fill="FFFFFF"/>
          <w:lang w:val="en-AU"/>
        </w:rPr>
      </w:pPr>
    </w:p>
    <w:p w14:paraId="3151E97E" w14:textId="77777777" w:rsidR="007B4423" w:rsidRPr="00616857" w:rsidRDefault="007B4423" w:rsidP="007B4423">
      <w:pPr>
        <w:pStyle w:val="ListParagraph"/>
        <w:ind w:left="540" w:right="65"/>
        <w:jc w:val="thaiDistribute"/>
        <w:rPr>
          <w:rFonts w:cs="Times New Roman"/>
          <w:szCs w:val="22"/>
          <w:shd w:val="clear" w:color="auto" w:fill="FFFFFF"/>
        </w:rPr>
      </w:pPr>
    </w:p>
    <w:p w14:paraId="2E7742F1" w14:textId="77777777" w:rsidR="007B4423" w:rsidRPr="00616857" w:rsidRDefault="007B4423" w:rsidP="007B4423">
      <w:pPr>
        <w:pStyle w:val="ListParagraph"/>
        <w:ind w:left="540" w:right="65"/>
        <w:jc w:val="thaiDistribute"/>
        <w:rPr>
          <w:rFonts w:cs="Times New Roman"/>
          <w:szCs w:val="22"/>
          <w:shd w:val="clear" w:color="auto" w:fill="FFFFFF"/>
          <w:lang w:val="en-AU"/>
        </w:rPr>
      </w:pPr>
    </w:p>
    <w:p w14:paraId="304FEBEC" w14:textId="77777777" w:rsidR="007B4423" w:rsidRPr="00616857" w:rsidRDefault="007B4423" w:rsidP="007B4423">
      <w:pPr>
        <w:rPr>
          <w:rFonts w:cs="Times New Roman"/>
          <w:szCs w:val="22"/>
          <w:shd w:val="clear" w:color="auto" w:fill="FFFFFF"/>
        </w:rPr>
      </w:pPr>
      <w:r w:rsidRPr="00616857">
        <w:rPr>
          <w:rFonts w:cs="Times New Roman"/>
          <w:szCs w:val="22"/>
          <w:shd w:val="clear" w:color="auto" w:fill="FFFFFF"/>
        </w:rPr>
        <w:br w:type="page"/>
      </w:r>
    </w:p>
    <w:p w14:paraId="1D48F508" w14:textId="4070849A" w:rsidR="00DD521D" w:rsidRPr="00616857" w:rsidRDefault="009E5684" w:rsidP="00DD521D">
      <w:pPr>
        <w:pStyle w:val="ListParagraph"/>
        <w:ind w:left="540" w:right="65"/>
        <w:jc w:val="center"/>
        <w:rPr>
          <w:rFonts w:cs="Times New Roman"/>
          <w:szCs w:val="22"/>
          <w:shd w:val="clear" w:color="auto" w:fill="FFFFFF"/>
        </w:rPr>
      </w:pPr>
      <w:r w:rsidRPr="00616857">
        <w:rPr>
          <w:rFonts w:hint="cs"/>
          <w:szCs w:val="22"/>
        </w:rPr>
        <w:lastRenderedPageBreak/>
        <w:t xml:space="preserve">Revenue </w:t>
      </w:r>
      <w:r w:rsidRPr="00616857">
        <w:rPr>
          <w:szCs w:val="22"/>
        </w:rPr>
        <w:t xml:space="preserve">from sales </w:t>
      </w:r>
      <w:r w:rsidRPr="00616857">
        <w:rPr>
          <w:rFonts w:hint="cs"/>
          <w:szCs w:val="22"/>
        </w:rPr>
        <w:t xml:space="preserve">by geographic segment </w:t>
      </w:r>
      <w:r w:rsidRPr="00616857">
        <w:rPr>
          <w:szCs w:val="22"/>
        </w:rPr>
        <w:t>in</w:t>
      </w:r>
      <w:r w:rsidRPr="00616857">
        <w:rPr>
          <w:rFonts w:hint="cs"/>
          <w:szCs w:val="22"/>
        </w:rPr>
        <w:t xml:space="preserve"> </w:t>
      </w:r>
      <w:r w:rsidRPr="00616857">
        <w:rPr>
          <w:szCs w:val="22"/>
        </w:rPr>
        <w:t xml:space="preserve">separate </w:t>
      </w:r>
      <w:r w:rsidRPr="00616857">
        <w:rPr>
          <w:rFonts w:hint="cs"/>
          <w:szCs w:val="22"/>
        </w:rPr>
        <w:t>financial statement</w:t>
      </w:r>
      <w:r w:rsidR="002958C0" w:rsidRPr="00616857">
        <w:rPr>
          <w:rFonts w:cs="Times New Roman"/>
          <w:szCs w:val="22"/>
          <w:shd w:val="clear" w:color="auto" w:fill="FFFFFF"/>
        </w:rPr>
        <w:t>s</w:t>
      </w:r>
      <w:r w:rsidR="006B1564" w:rsidRPr="00616857">
        <w:rPr>
          <w:rFonts w:cs="Times New Roman" w:hint="cs"/>
          <w:szCs w:val="22"/>
          <w:shd w:val="clear" w:color="auto" w:fill="FFFFFF"/>
        </w:rPr>
        <w:br/>
        <w:t xml:space="preserve">For year ended </w:t>
      </w:r>
      <w:r w:rsidR="00F64D0D" w:rsidRPr="00F64D0D">
        <w:rPr>
          <w:rFonts w:cs="Times New Roman" w:hint="cs"/>
          <w:szCs w:val="22"/>
          <w:shd w:val="clear" w:color="auto" w:fill="FFFFFF"/>
        </w:rPr>
        <w:t>31</w:t>
      </w:r>
      <w:r w:rsidR="006B1564" w:rsidRPr="00616857">
        <w:rPr>
          <w:rFonts w:cs="Times New Roman" w:hint="cs"/>
          <w:szCs w:val="22"/>
          <w:shd w:val="clear" w:color="auto" w:fill="FFFFFF"/>
        </w:rPr>
        <w:t xml:space="preserve"> December</w:t>
      </w:r>
    </w:p>
    <w:p w14:paraId="12ECF852" w14:textId="77777777" w:rsidR="00DD521D" w:rsidRPr="00616857" w:rsidRDefault="00DD521D" w:rsidP="00DD521D">
      <w:pPr>
        <w:pStyle w:val="ListParagraph"/>
        <w:tabs>
          <w:tab w:val="left" w:pos="9450"/>
        </w:tabs>
        <w:ind w:left="540" w:right="65"/>
        <w:jc w:val="thaiDistribute"/>
        <w:rPr>
          <w:szCs w:val="22"/>
          <w:cs/>
          <w:lang w:val="en-AU"/>
        </w:rPr>
      </w:pPr>
      <w:r w:rsidRPr="00616857">
        <w:rPr>
          <w:rFonts w:asciiTheme="majorBidi" w:hAnsiTheme="majorBidi" w:cstheme="majorBidi"/>
          <w:noProof/>
          <w:sz w:val="30"/>
        </w:rPr>
        <mc:AlternateContent>
          <mc:Choice Requires="wps">
            <w:drawing>
              <wp:anchor distT="0" distB="0" distL="114300" distR="114300" simplePos="0" relativeHeight="251658257" behindDoc="0" locked="0" layoutInCell="1" allowOverlap="1" wp14:anchorId="14ACCAAD" wp14:editId="43E7FD27">
                <wp:simplePos x="0" y="0"/>
                <wp:positionH relativeFrom="column">
                  <wp:posOffset>4790599</wp:posOffset>
                </wp:positionH>
                <wp:positionV relativeFrom="paragraph">
                  <wp:posOffset>141764</wp:posOffset>
                </wp:positionV>
                <wp:extent cx="1262916" cy="373950"/>
                <wp:effectExtent l="0" t="0" r="0" b="0"/>
                <wp:wrapNone/>
                <wp:docPr id="270"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5B51F893" w14:textId="77777777" w:rsidR="001C76D5" w:rsidRPr="0086300E" w:rsidRDefault="001C76D5" w:rsidP="00DD521D">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14ACCAAD" id="_x0000_s1081" type="#_x0000_t202" style="position:absolute;left:0;text-align:left;margin-left:377.2pt;margin-top:11.15pt;width:99.45pt;height:29.45pt;z-index:25165825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" filled="f" stroked="f">
                <v:textbox inset="4.3pt,4.3pt,4.3pt,4.3pt">
                  <w:txbxContent>
                    <w:p w14:paraId="5B51F893" w14:textId="77777777" w:rsidR="001C76D5" w:rsidRPr="0086300E" w:rsidRDefault="001C76D5" w:rsidP="00DD521D">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616857">
        <w:rPr>
          <w:rFonts w:asciiTheme="majorBidi" w:hAnsiTheme="majorBidi" w:cstheme="majorBidi"/>
          <w:noProof/>
          <w:sz w:val="30"/>
        </w:rPr>
        <mc:AlternateContent>
          <mc:Choice Requires="wpg">
            <w:drawing>
              <wp:anchor distT="0" distB="0" distL="114300" distR="114300" simplePos="0" relativeHeight="251658263" behindDoc="0" locked="0" layoutInCell="1" allowOverlap="1" wp14:anchorId="35E7A4C0" wp14:editId="12A81C97">
                <wp:simplePos x="0" y="0"/>
                <wp:positionH relativeFrom="column">
                  <wp:posOffset>4534312</wp:posOffset>
                </wp:positionH>
                <wp:positionV relativeFrom="paragraph">
                  <wp:posOffset>803910</wp:posOffset>
                </wp:positionV>
                <wp:extent cx="1463040" cy="731520"/>
                <wp:effectExtent l="0" t="0" r="22860" b="11430"/>
                <wp:wrapNone/>
                <wp:docPr id="271" name="Group 271"/>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272" name="Text Box 272"/>
                        <wps:cNvSpPr txBox="1"/>
                        <wps:spPr>
                          <a:xfrm>
                            <a:off x="0" y="264052"/>
                            <a:ext cx="417090" cy="265176"/>
                          </a:xfrm>
                          <a:prstGeom prst="rect">
                            <a:avLst/>
                          </a:prstGeom>
                          <a:solidFill>
                            <a:schemeClr val="lt1"/>
                          </a:solidFill>
                          <a:ln w="6350">
                            <a:solidFill>
                              <a:prstClr val="black"/>
                            </a:solidFill>
                          </a:ln>
                        </wps:spPr>
                        <wps:txbx>
                          <w:txbxContent>
                            <w:p w14:paraId="72BA0A66" w14:textId="6F65AB25" w:rsidR="001C76D5" w:rsidRPr="00BD249C" w:rsidRDefault="001C76D5" w:rsidP="00DD521D">
                              <w:pPr>
                                <w:jc w:val="center"/>
                                <w:rPr>
                                  <w:rFonts w:cs="Times New Roman"/>
                                  <w:sz w:val="20"/>
                                  <w:szCs w:val="20"/>
                                </w:rPr>
                              </w:pPr>
                              <w:r w:rsidRPr="00BD249C">
                                <w:rPr>
                                  <w:rFonts w:cs="Times New Roman"/>
                                  <w:sz w:val="20"/>
                                  <w:szCs w:val="20"/>
                                </w:rPr>
                                <w:t>202</w:t>
                              </w:r>
                              <w:r w:rsidR="00570411">
                                <w:rPr>
                                  <w:rFonts w:cs="Times New Roman"/>
                                  <w:sz w:val="20"/>
                                  <w:szCs w:val="20"/>
                                </w:rPr>
                                <w:t>5</w:t>
                              </w:r>
                            </w:p>
                            <w:p w14:paraId="662DD394" w14:textId="77777777" w:rsidR="001C76D5" w:rsidRPr="00BD249C" w:rsidRDefault="001C76D5" w:rsidP="00DD521D">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3" name="Text Box 273"/>
                        <wps:cNvSpPr txBox="1"/>
                        <wps:spPr>
                          <a:xfrm>
                            <a:off x="415636" y="264052"/>
                            <a:ext cx="801934" cy="265176"/>
                          </a:xfrm>
                          <a:prstGeom prst="rect">
                            <a:avLst/>
                          </a:prstGeom>
                          <a:solidFill>
                            <a:schemeClr val="lt1"/>
                          </a:solidFill>
                          <a:ln w="6350">
                            <a:solidFill>
                              <a:prstClr val="black"/>
                            </a:solidFill>
                          </a:ln>
                        </wps:spPr>
                        <wps:txbx>
                          <w:txbxContent>
                            <w:p w14:paraId="071ABD98" w14:textId="29AF7C80" w:rsidR="001C76D5" w:rsidRPr="00BD249C" w:rsidRDefault="003831FD" w:rsidP="00DD521D">
                              <w:pPr>
                                <w:jc w:val="right"/>
                                <w:rPr>
                                  <w:rFonts w:cs="Times New Roman"/>
                                  <w:sz w:val="20"/>
                                  <w:szCs w:val="20"/>
                                </w:rPr>
                              </w:pPr>
                              <w:r w:rsidRPr="003831FD">
                                <w:rPr>
                                  <w:rFonts w:cs="Times New Roman"/>
                                  <w:sz w:val="20"/>
                                  <w:szCs w:val="20"/>
                                </w:rPr>
                                <w:t>17,158,438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4" name="Text Box 274"/>
                        <wps:cNvSpPr txBox="1"/>
                        <wps:spPr>
                          <a:xfrm>
                            <a:off x="0" y="528103"/>
                            <a:ext cx="416560" cy="264795"/>
                          </a:xfrm>
                          <a:prstGeom prst="rect">
                            <a:avLst/>
                          </a:prstGeom>
                          <a:solidFill>
                            <a:schemeClr val="lt1"/>
                          </a:solidFill>
                          <a:ln w="6350">
                            <a:solidFill>
                              <a:prstClr val="black"/>
                            </a:solidFill>
                          </a:ln>
                        </wps:spPr>
                        <wps:txbx>
                          <w:txbxContent>
                            <w:p w14:paraId="27E8281E" w14:textId="4A32094F" w:rsidR="001C76D5" w:rsidRPr="00BD249C" w:rsidRDefault="001C76D5" w:rsidP="00DD521D">
                              <w:pPr>
                                <w:jc w:val="center"/>
                                <w:rPr>
                                  <w:rFonts w:cs="Times New Roman"/>
                                  <w:sz w:val="20"/>
                                  <w:szCs w:val="20"/>
                                </w:rPr>
                              </w:pPr>
                              <w:r w:rsidRPr="00BD249C">
                                <w:rPr>
                                  <w:rFonts w:cs="Times New Roman"/>
                                  <w:sz w:val="20"/>
                                  <w:szCs w:val="20"/>
                                </w:rPr>
                                <w:t>202</w:t>
                              </w:r>
                              <w:r w:rsidR="00570411">
                                <w:rPr>
                                  <w:rFonts w:cs="Times New Roman"/>
                                  <w:sz w:val="20"/>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5" name="Text Box 275"/>
                        <wps:cNvSpPr txBox="1"/>
                        <wps:spPr>
                          <a:xfrm>
                            <a:off x="0" y="0"/>
                            <a:ext cx="416560" cy="264795"/>
                          </a:xfrm>
                          <a:prstGeom prst="rect">
                            <a:avLst/>
                          </a:prstGeom>
                          <a:solidFill>
                            <a:srgbClr val="00338D"/>
                          </a:solidFill>
                          <a:ln w="6350">
                            <a:solidFill>
                              <a:prstClr val="black"/>
                            </a:solidFill>
                          </a:ln>
                        </wps:spPr>
                        <wps:txbx>
                          <w:txbxContent>
                            <w:p w14:paraId="1057CDB5" w14:textId="77777777" w:rsidR="001C76D5" w:rsidRPr="00BD249C" w:rsidRDefault="001C76D5" w:rsidP="00DD521D">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6" name="Text Box 276"/>
                        <wps:cNvSpPr txBox="1"/>
                        <wps:spPr>
                          <a:xfrm>
                            <a:off x="415636" y="0"/>
                            <a:ext cx="801934" cy="264794"/>
                          </a:xfrm>
                          <a:prstGeom prst="rect">
                            <a:avLst/>
                          </a:prstGeom>
                          <a:solidFill>
                            <a:srgbClr val="00338D"/>
                          </a:solidFill>
                          <a:ln w="6350">
                            <a:solidFill>
                              <a:prstClr val="black"/>
                            </a:solidFill>
                          </a:ln>
                        </wps:spPr>
                        <wps:txbx>
                          <w:txbxContent>
                            <w:p w14:paraId="137B652F" w14:textId="77777777" w:rsidR="001C76D5" w:rsidRPr="00BD249C" w:rsidRDefault="001C76D5" w:rsidP="00DD521D">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7" name="Text Box 277"/>
                        <wps:cNvSpPr txBox="1"/>
                        <wps:spPr>
                          <a:xfrm>
                            <a:off x="415636" y="528103"/>
                            <a:ext cx="801934" cy="265176"/>
                          </a:xfrm>
                          <a:prstGeom prst="rect">
                            <a:avLst/>
                          </a:prstGeom>
                          <a:solidFill>
                            <a:schemeClr val="lt1"/>
                          </a:solidFill>
                          <a:ln w="6350">
                            <a:solidFill>
                              <a:prstClr val="black"/>
                            </a:solidFill>
                          </a:ln>
                        </wps:spPr>
                        <wps:txbx>
                          <w:txbxContent>
                            <w:p w14:paraId="58F4AFD5" w14:textId="77777777" w:rsidR="00702953" w:rsidRPr="00BD249C" w:rsidRDefault="00702953" w:rsidP="00702953">
                              <w:pPr>
                                <w:jc w:val="right"/>
                                <w:rPr>
                                  <w:rFonts w:cs="Times New Roman"/>
                                  <w:sz w:val="20"/>
                                  <w:szCs w:val="20"/>
                                </w:rPr>
                              </w:pPr>
                              <w:r w:rsidRPr="0018483E">
                                <w:rPr>
                                  <w:rFonts w:cs="Times New Roman"/>
                                  <w:sz w:val="20"/>
                                  <w:szCs w:val="20"/>
                                </w:rPr>
                                <w:t>18,531,226</w:t>
                              </w:r>
                            </w:p>
                            <w:p w14:paraId="7FE57A09" w14:textId="7D222301" w:rsidR="001C76D5" w:rsidRPr="00BD249C" w:rsidRDefault="001C76D5" w:rsidP="00DD521D">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5E7A4C0" id="Group 271" o:spid="_x0000_s1082" style="position:absolute;left:0;text-align:left;margin-left:357.05pt;margin-top:63.3pt;width:115.2pt;height:57.6pt;z-index:251658263;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">
                <v:shape id="Text Box 272" o:spid="_x0000_s1083"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" fillcolor="white [3201]" strokeweight=".5pt">
                  <v:textbox>
                    <w:txbxContent>
                      <w:p w14:paraId="72BA0A66" w14:textId="6F65AB25" w:rsidR="001C76D5" w:rsidRPr="00BD249C" w:rsidRDefault="001C76D5" w:rsidP="00DD521D">
                        <w:pPr>
                          <w:jc w:val="center"/>
                          <w:rPr>
                            <w:rFonts w:cs="Times New Roman"/>
                            <w:sz w:val="20"/>
                            <w:szCs w:val="20"/>
                          </w:rPr>
                        </w:pPr>
                        <w:r w:rsidRPr="00BD249C">
                          <w:rPr>
                            <w:rFonts w:cs="Times New Roman"/>
                            <w:sz w:val="20"/>
                            <w:szCs w:val="20"/>
                          </w:rPr>
                          <w:t>202</w:t>
                        </w:r>
                        <w:r w:rsidR="00570411">
                          <w:rPr>
                            <w:rFonts w:cs="Times New Roman"/>
                            <w:sz w:val="20"/>
                            <w:szCs w:val="20"/>
                          </w:rPr>
                          <w:t>5</w:t>
                        </w:r>
                      </w:p>
                      <w:p w14:paraId="662DD394" w14:textId="77777777" w:rsidR="001C76D5" w:rsidRPr="00BD249C" w:rsidRDefault="001C76D5" w:rsidP="00DD521D">
                        <w:pPr>
                          <w:jc w:val="center"/>
                          <w:rPr>
                            <w:rFonts w:cs="Times New Roman"/>
                            <w:sz w:val="20"/>
                            <w:szCs w:val="20"/>
                          </w:rPr>
                        </w:pPr>
                      </w:p>
                    </w:txbxContent>
                  </v:textbox>
                </v:shape>
                <v:shape id="Text Box 273" o:spid="_x0000_s1084"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" fillcolor="white [3201]" strokeweight=".5pt">
                  <v:textbox>
                    <w:txbxContent>
                      <w:p w14:paraId="071ABD98" w14:textId="29AF7C80" w:rsidR="001C76D5" w:rsidRPr="00BD249C" w:rsidRDefault="003831FD" w:rsidP="00DD521D">
                        <w:pPr>
                          <w:jc w:val="right"/>
                          <w:rPr>
                            <w:rFonts w:cs="Times New Roman"/>
                            <w:sz w:val="20"/>
                            <w:szCs w:val="20"/>
                          </w:rPr>
                        </w:pPr>
                        <w:r w:rsidRPr="003831FD">
                          <w:rPr>
                            <w:rFonts w:cs="Times New Roman"/>
                            <w:sz w:val="20"/>
                            <w:szCs w:val="20"/>
                          </w:rPr>
                          <w:t>17,158,438</w:t>
                        </w:r>
                      </w:p>
                    </w:txbxContent>
                  </v:textbox>
                </v:shape>
                <v:shape id="Text Box 274" o:spid="_x0000_s1085"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" fillcolor="white [3201]" strokeweight=".5pt">
                  <v:textbox>
                    <w:txbxContent>
                      <w:p w14:paraId="27E8281E" w14:textId="4A32094F" w:rsidR="001C76D5" w:rsidRPr="00BD249C" w:rsidRDefault="001C76D5" w:rsidP="00DD521D">
                        <w:pPr>
                          <w:jc w:val="center"/>
                          <w:rPr>
                            <w:rFonts w:cs="Times New Roman"/>
                            <w:sz w:val="20"/>
                            <w:szCs w:val="20"/>
                          </w:rPr>
                        </w:pPr>
                        <w:r w:rsidRPr="00BD249C">
                          <w:rPr>
                            <w:rFonts w:cs="Times New Roman"/>
                            <w:sz w:val="20"/>
                            <w:szCs w:val="20"/>
                          </w:rPr>
                          <w:t>202</w:t>
                        </w:r>
                        <w:r w:rsidR="00570411">
                          <w:rPr>
                            <w:rFonts w:cs="Times New Roman"/>
                            <w:sz w:val="20"/>
                            <w:szCs w:val="20"/>
                          </w:rPr>
                          <w:t>4</w:t>
                        </w:r>
                      </w:p>
                    </w:txbxContent>
                  </v:textbox>
                </v:shape>
                <v:shape id="Text Box 275" o:spid="_x0000_s1086"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" fillcolor="#00338d" strokeweight=".5pt">
                  <v:textbox>
                    <w:txbxContent>
                      <w:p w14:paraId="1057CDB5" w14:textId="77777777" w:rsidR="001C76D5" w:rsidRPr="00BD249C" w:rsidRDefault="001C76D5" w:rsidP="00DD521D">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276" o:spid="_x0000_s1087"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" fillcolor="#00338d" strokeweight=".5pt">
                  <v:textbox>
                    <w:txbxContent>
                      <w:p w14:paraId="137B652F" w14:textId="77777777" w:rsidR="001C76D5" w:rsidRPr="00BD249C" w:rsidRDefault="001C76D5" w:rsidP="00DD521D">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277" o:spid="_x0000_s1088"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" fillcolor="white [3201]" strokeweight=".5pt">
                  <v:textbox>
                    <w:txbxContent>
                      <w:p w14:paraId="58F4AFD5" w14:textId="77777777" w:rsidR="00702953" w:rsidRPr="00BD249C" w:rsidRDefault="00702953" w:rsidP="00702953">
                        <w:pPr>
                          <w:jc w:val="right"/>
                          <w:rPr>
                            <w:rFonts w:cs="Times New Roman"/>
                            <w:sz w:val="20"/>
                            <w:szCs w:val="20"/>
                          </w:rPr>
                        </w:pPr>
                        <w:r w:rsidRPr="0018483E">
                          <w:rPr>
                            <w:rFonts w:cs="Times New Roman"/>
                            <w:sz w:val="20"/>
                            <w:szCs w:val="20"/>
                          </w:rPr>
                          <w:t>18,531,226</w:t>
                        </w:r>
                      </w:p>
                      <w:p w14:paraId="7FE57A09" w14:textId="7D222301" w:rsidR="001C76D5" w:rsidRPr="00BD249C" w:rsidRDefault="001C76D5" w:rsidP="00DD521D">
                        <w:pPr>
                          <w:jc w:val="right"/>
                          <w:rPr>
                            <w:rFonts w:cs="Times New Roman"/>
                            <w:sz w:val="20"/>
                            <w:szCs w:val="20"/>
                          </w:rPr>
                        </w:pPr>
                      </w:p>
                    </w:txbxContent>
                  </v:textbox>
                </v:shape>
              </v:group>
            </w:pict>
          </mc:Fallback>
        </mc:AlternateContent>
      </w:r>
      <w:r w:rsidRPr="00616857">
        <w:rPr>
          <w:noProof/>
          <w:szCs w:val="22"/>
        </w:rPr>
        <mc:AlternateContent>
          <mc:Choice Requires="wps">
            <w:drawing>
              <wp:anchor distT="0" distB="0" distL="114300" distR="114300" simplePos="0" relativeHeight="251658255" behindDoc="0" locked="0" layoutInCell="1" allowOverlap="1" wp14:anchorId="565D813B" wp14:editId="5C338CFF">
                <wp:simplePos x="0" y="0"/>
                <wp:positionH relativeFrom="column">
                  <wp:posOffset>2663301</wp:posOffset>
                </wp:positionH>
                <wp:positionV relativeFrom="paragraph">
                  <wp:posOffset>2701290</wp:posOffset>
                </wp:positionV>
                <wp:extent cx="206734" cy="343574"/>
                <wp:effectExtent l="0" t="0" r="22225" b="18415"/>
                <wp:wrapNone/>
                <wp:docPr id="4"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5D95AA7" id="Freeform 357" o:spid="_x0000_s1026" style="position:absolute;margin-left:209.7pt;margin-top:212.7pt;width:16.3pt;height:27.05pt;z-index:2516787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616857">
        <w:rPr>
          <w:rFonts w:hint="cs"/>
          <w:noProof/>
        </w:rPr>
        <w:drawing>
          <wp:inline distT="0" distB="0" distL="0" distR="0" wp14:anchorId="40B5074D" wp14:editId="1DC61F96">
            <wp:extent cx="5675741" cy="3589020"/>
            <wp:effectExtent l="57150" t="0" r="58420" b="106680"/>
            <wp:docPr id="293" name="Chart 29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27FF1CAF" w14:textId="77777777" w:rsidR="00DD521D" w:rsidRPr="00616857" w:rsidRDefault="00DD521D" w:rsidP="00DD521D">
      <w:pPr>
        <w:pStyle w:val="ListParagraph"/>
        <w:ind w:left="540" w:right="65"/>
        <w:jc w:val="thaiDistribute"/>
        <w:rPr>
          <w:szCs w:val="22"/>
          <w:lang w:val="en-AU"/>
        </w:rPr>
      </w:pPr>
      <w:r w:rsidRPr="00616857">
        <w:rPr>
          <w:noProof/>
          <w:szCs w:val="22"/>
        </w:rPr>
        <mc:AlternateContent>
          <mc:Choice Requires="wpg">
            <w:drawing>
              <wp:anchor distT="0" distB="0" distL="114300" distR="114300" simplePos="0" relativeHeight="251658262" behindDoc="0" locked="0" layoutInCell="1" allowOverlap="1" wp14:anchorId="3DF65F85" wp14:editId="2FBB52A6">
                <wp:simplePos x="0" y="0"/>
                <wp:positionH relativeFrom="column">
                  <wp:posOffset>592455</wp:posOffset>
                </wp:positionH>
                <wp:positionV relativeFrom="paragraph">
                  <wp:posOffset>21590</wp:posOffset>
                </wp:positionV>
                <wp:extent cx="5011420" cy="1899920"/>
                <wp:effectExtent l="0" t="0" r="0" b="0"/>
                <wp:wrapNone/>
                <wp:docPr id="279" name="Group 279"/>
                <wp:cNvGraphicFramePr/>
                <a:graphic xmlns:a="http://schemas.openxmlformats.org/drawingml/2006/main">
                  <a:graphicData uri="http://schemas.microsoft.com/office/word/2010/wordprocessingGroup">
                    <wpg:wgp>
                      <wpg:cNvGrpSpPr/>
                      <wpg:grpSpPr>
                        <a:xfrm>
                          <a:off x="0" y="0"/>
                          <a:ext cx="5011420" cy="1899920"/>
                          <a:chOff x="0" y="0"/>
                          <a:chExt cx="5011883" cy="1900113"/>
                        </a:xfrm>
                      </wpg:grpSpPr>
                      <wps:wsp>
                        <wps:cNvPr id="280" name="TextBox 7"/>
                        <wps:cNvSpPr txBox="1"/>
                        <wps:spPr>
                          <a:xfrm>
                            <a:off x="2154804" y="739471"/>
                            <a:ext cx="601587" cy="326004"/>
                          </a:xfrm>
                          <a:prstGeom prst="rect">
                            <a:avLst/>
                          </a:prstGeom>
                          <a:noFill/>
                        </wps:spPr>
                        <wps:txbx>
                          <w:txbxContent>
                            <w:p w14:paraId="2187B3CB" w14:textId="77777777" w:rsidR="001C76D5" w:rsidRPr="002A3A36" w:rsidRDefault="001C76D5" w:rsidP="00DD521D">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6E09246C" w14:textId="77777777" w:rsidR="001C76D5" w:rsidRPr="00A95AD8" w:rsidRDefault="001C76D5" w:rsidP="00DD521D">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281" name="TextBox 7"/>
                        <wps:cNvSpPr txBox="1"/>
                        <wps:spPr>
                          <a:xfrm>
                            <a:off x="2122323" y="1574358"/>
                            <a:ext cx="705971" cy="325755"/>
                          </a:xfrm>
                          <a:prstGeom prst="rect">
                            <a:avLst/>
                          </a:prstGeom>
                          <a:noFill/>
                        </wps:spPr>
                        <wps:txbx>
                          <w:txbxContent>
                            <w:p w14:paraId="6FC72D7B" w14:textId="77777777" w:rsidR="001C76D5" w:rsidRPr="002A3A36" w:rsidRDefault="001C76D5" w:rsidP="00DD521D">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282" name="TextBox 6"/>
                        <wps:cNvSpPr txBox="1"/>
                        <wps:spPr>
                          <a:xfrm>
                            <a:off x="0" y="0"/>
                            <a:ext cx="2092555" cy="370840"/>
                          </a:xfrm>
                          <a:prstGeom prst="rect">
                            <a:avLst/>
                          </a:prstGeom>
                          <a:noFill/>
                        </wps:spPr>
                        <wps:txbx>
                          <w:txbxContent>
                            <w:p w14:paraId="4728B767" w14:textId="077D916B" w:rsidR="001C76D5" w:rsidRPr="00A95AD8" w:rsidRDefault="001C76D5" w:rsidP="00DD521D">
                              <w:pPr>
                                <w:spacing w:after="120"/>
                                <w:jc w:val="center"/>
                                <w:rPr>
                                  <w:rFonts w:cs="Times New Roman"/>
                                  <w:color w:val="000000" w:themeColor="text1"/>
                                  <w:kern w:val="24"/>
                                  <w:sz w:val="20"/>
                                  <w:szCs w:val="20"/>
                                </w:rPr>
                              </w:pPr>
                              <w:r w:rsidRPr="00D85DFE">
                                <w:rPr>
                                  <w:rFonts w:cs="Times New Roman"/>
                                  <w:color w:val="000000" w:themeColor="text1"/>
                                  <w:kern w:val="24"/>
                                  <w:sz w:val="20"/>
                                  <w:szCs w:val="20"/>
                                </w:rPr>
                                <w:t>202</w:t>
                              </w:r>
                              <w:r w:rsidR="00570411">
                                <w:rPr>
                                  <w:rFonts w:cs="Times New Roman"/>
                                  <w:color w:val="000000" w:themeColor="text1"/>
                                  <w:kern w:val="24"/>
                                  <w:sz w:val="20"/>
                                  <w:szCs w:val="20"/>
                                </w:rPr>
                                <w:t>5</w:t>
                              </w:r>
                            </w:p>
                          </w:txbxContent>
                        </wps:txbx>
                        <wps:bodyPr wrap="square" lIns="54610" tIns="54610" rIns="54610" bIns="54610" rtlCol="0">
                          <a:noAutofit/>
                        </wps:bodyPr>
                      </wps:wsp>
                      <wps:wsp>
                        <wps:cNvPr id="283" name="TextBox 6"/>
                        <wps:cNvSpPr txBox="1"/>
                        <wps:spPr>
                          <a:xfrm>
                            <a:off x="3234659" y="8853"/>
                            <a:ext cx="1777224" cy="371192"/>
                          </a:xfrm>
                          <a:prstGeom prst="rect">
                            <a:avLst/>
                          </a:prstGeom>
                          <a:noFill/>
                        </wps:spPr>
                        <wps:txbx>
                          <w:txbxContent>
                            <w:p w14:paraId="0010BDAB" w14:textId="7E46FF4B" w:rsidR="001C76D5" w:rsidRPr="00A95AD8" w:rsidRDefault="001C76D5" w:rsidP="00DD521D">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570411">
                                <w:rPr>
                                  <w:rFonts w:cs="Times New Roman"/>
                                  <w:color w:val="000000" w:themeColor="text1"/>
                                  <w:kern w:val="24"/>
                                  <w:sz w:val="20"/>
                                  <w:szCs w:val="20"/>
                                </w:rPr>
                                <w:t>4</w:t>
                              </w:r>
                            </w:p>
                          </w:txbxContent>
                        </wps:txbx>
                        <wps:bodyPr wrap="square" lIns="54610" tIns="54610" rIns="54610" bIns="54610" rtlCol="0">
                          <a:noAutofit/>
                        </wps:bodyPr>
                      </wps:wsp>
                    </wpg:wgp>
                  </a:graphicData>
                </a:graphic>
                <wp14:sizeRelH relativeFrom="margin">
                  <wp14:pctWidth>0</wp14:pctWidth>
                </wp14:sizeRelH>
              </wp:anchor>
            </w:drawing>
          </mc:Choice>
          <mc:Fallback>
            <w:pict>
              <v:group w14:anchorId="3DF65F85" id="Group 279" o:spid="_x0000_s1089" style="position:absolute;left:0;text-align:left;margin-left:46.65pt;margin-top:1.7pt;width:394.6pt;height:149.6pt;z-index:251658262;mso-width-relative:margin" coordsize="50118,19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">
                <v:shape id="TextBox 7" o:spid="_x0000_s1090"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" filled="f" stroked="f">
                  <v:textbox inset="4.3pt,4.3pt,4.3pt,4.3pt">
                    <w:txbxContent>
                      <w:p w14:paraId="2187B3CB" w14:textId="77777777" w:rsidR="001C76D5" w:rsidRPr="002A3A36" w:rsidRDefault="001C76D5" w:rsidP="00DD521D">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6E09246C" w14:textId="77777777" w:rsidR="001C76D5" w:rsidRPr="00A95AD8" w:rsidRDefault="001C76D5" w:rsidP="00DD521D">
                        <w:pPr>
                          <w:spacing w:after="120"/>
                          <w:jc w:val="center"/>
                          <w:rPr>
                            <w:rFonts w:cs="Times New Roman"/>
                            <w:color w:val="000000" w:themeColor="text1"/>
                            <w:kern w:val="24"/>
                            <w:sz w:val="20"/>
                            <w:szCs w:val="20"/>
                          </w:rPr>
                        </w:pPr>
                      </w:p>
                    </w:txbxContent>
                  </v:textbox>
                </v:shape>
                <v:shape id="TextBox 7" o:spid="_x0000_s1091" type="#_x0000_t202" style="position:absolute;left:21223;top:15743;width:705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" filled="f" stroked="f">
                  <v:textbox inset="4.3pt,4.3pt,4.3pt,4.3pt">
                    <w:txbxContent>
                      <w:p w14:paraId="6FC72D7B" w14:textId="77777777" w:rsidR="001C76D5" w:rsidRPr="002A3A36" w:rsidRDefault="001C76D5" w:rsidP="00DD521D">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092"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" filled="f" stroked="f">
                  <v:textbox inset="4.3pt,4.3pt,4.3pt,4.3pt">
                    <w:txbxContent>
                      <w:p w14:paraId="4728B767" w14:textId="077D916B" w:rsidR="001C76D5" w:rsidRPr="00A95AD8" w:rsidRDefault="001C76D5" w:rsidP="00DD521D">
                        <w:pPr>
                          <w:spacing w:after="120"/>
                          <w:jc w:val="center"/>
                          <w:rPr>
                            <w:rFonts w:cs="Times New Roman"/>
                            <w:color w:val="000000" w:themeColor="text1"/>
                            <w:kern w:val="24"/>
                            <w:sz w:val="20"/>
                            <w:szCs w:val="20"/>
                          </w:rPr>
                        </w:pPr>
                        <w:r w:rsidRPr="00D85DFE">
                          <w:rPr>
                            <w:rFonts w:cs="Times New Roman"/>
                            <w:color w:val="000000" w:themeColor="text1"/>
                            <w:kern w:val="24"/>
                            <w:sz w:val="20"/>
                            <w:szCs w:val="20"/>
                          </w:rPr>
                          <w:t>202</w:t>
                        </w:r>
                        <w:r w:rsidR="00570411">
                          <w:rPr>
                            <w:rFonts w:cs="Times New Roman"/>
                            <w:color w:val="000000" w:themeColor="text1"/>
                            <w:kern w:val="24"/>
                            <w:sz w:val="20"/>
                            <w:szCs w:val="20"/>
                          </w:rPr>
                          <w:t>5</w:t>
                        </w:r>
                      </w:p>
                    </w:txbxContent>
                  </v:textbox>
                </v:shape>
                <v:shape id="TextBox 6" o:spid="_x0000_s1093" type="#_x0000_t202" style="position:absolute;left:32346;top:88;width:17772;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" filled="f" stroked="f">
                  <v:textbox inset="4.3pt,4.3pt,4.3pt,4.3pt">
                    <w:txbxContent>
                      <w:p w14:paraId="0010BDAB" w14:textId="7E46FF4B" w:rsidR="001C76D5" w:rsidRPr="00A95AD8" w:rsidRDefault="001C76D5" w:rsidP="00DD521D">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570411">
                          <w:rPr>
                            <w:rFonts w:cs="Times New Roman"/>
                            <w:color w:val="000000" w:themeColor="text1"/>
                            <w:kern w:val="24"/>
                            <w:sz w:val="20"/>
                            <w:szCs w:val="20"/>
                          </w:rPr>
                          <w:t>4</w:t>
                        </w:r>
                      </w:p>
                    </w:txbxContent>
                  </v:textbox>
                </v:shape>
              </v:group>
            </w:pict>
          </mc:Fallback>
        </mc:AlternateContent>
      </w:r>
      <w:r w:rsidRPr="00616857">
        <w:rPr>
          <w:rFonts w:hint="cs"/>
          <w:noProof/>
        </w:rPr>
        <w:drawing>
          <wp:anchor distT="0" distB="0" distL="114300" distR="114300" simplePos="0" relativeHeight="251658258" behindDoc="1" locked="0" layoutInCell="1" allowOverlap="1" wp14:anchorId="405E8245" wp14:editId="6A2295DB">
            <wp:simplePos x="0" y="0"/>
            <wp:positionH relativeFrom="column">
              <wp:posOffset>457200</wp:posOffset>
            </wp:positionH>
            <wp:positionV relativeFrom="paragraph">
              <wp:posOffset>144780</wp:posOffset>
            </wp:positionV>
            <wp:extent cx="2369820" cy="2328545"/>
            <wp:effectExtent l="57150" t="0" r="49530" b="109855"/>
            <wp:wrapTight wrapText="bothSides">
              <wp:wrapPolygon edited="0">
                <wp:start x="-521" y="0"/>
                <wp:lineTo x="-521" y="22442"/>
                <wp:lineTo x="21878" y="22442"/>
                <wp:lineTo x="21878" y="0"/>
                <wp:lineTo x="-521" y="0"/>
              </wp:wrapPolygon>
            </wp:wrapTight>
            <wp:docPr id="294" name="Chart 29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margin">
              <wp14:pctWidth>0</wp14:pctWidth>
            </wp14:sizeRelH>
            <wp14:sizeRelV relativeFrom="margin">
              <wp14:pctHeight>0</wp14:pctHeight>
            </wp14:sizeRelV>
          </wp:anchor>
        </w:drawing>
      </w:r>
    </w:p>
    <w:p w14:paraId="00FC3693" w14:textId="77777777" w:rsidR="00DD521D" w:rsidRPr="00616857" w:rsidRDefault="00DD521D" w:rsidP="00DD521D">
      <w:pPr>
        <w:pStyle w:val="ListParagraph"/>
        <w:ind w:left="540" w:right="65"/>
        <w:jc w:val="thaiDistribute"/>
        <w:rPr>
          <w:szCs w:val="22"/>
          <w:cs/>
        </w:rPr>
      </w:pPr>
      <w:r w:rsidRPr="00616857">
        <w:rPr>
          <w:rFonts w:hint="cs"/>
          <w:noProof/>
        </w:rPr>
        <w:drawing>
          <wp:anchor distT="0" distB="0" distL="114300" distR="114300" simplePos="0" relativeHeight="251658256" behindDoc="1" locked="0" layoutInCell="1" allowOverlap="1" wp14:anchorId="335447A9" wp14:editId="1103F95C">
            <wp:simplePos x="0" y="0"/>
            <wp:positionH relativeFrom="column">
              <wp:posOffset>3585210</wp:posOffset>
            </wp:positionH>
            <wp:positionV relativeFrom="paragraph">
              <wp:posOffset>123825</wp:posOffset>
            </wp:positionV>
            <wp:extent cx="2110105" cy="2097405"/>
            <wp:effectExtent l="57150" t="0" r="61595" b="112395"/>
            <wp:wrapTight wrapText="bothSides">
              <wp:wrapPolygon edited="0">
                <wp:start x="-585" y="0"/>
                <wp:lineTo x="-585" y="22561"/>
                <wp:lineTo x="22036" y="22561"/>
                <wp:lineTo x="22036" y="0"/>
                <wp:lineTo x="-585" y="0"/>
              </wp:wrapPolygon>
            </wp:wrapTight>
            <wp:docPr id="295" name="Chart 295"/>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14:sizeRelH relativeFrom="margin">
              <wp14:pctWidth>0</wp14:pctWidth>
            </wp14:sizeRelH>
            <wp14:sizeRelV relativeFrom="margin">
              <wp14:pctHeight>0</wp14:pctHeight>
            </wp14:sizeRelV>
          </wp:anchor>
        </w:drawing>
      </w:r>
      <w:r w:rsidRPr="00616857">
        <w:rPr>
          <w:rFonts w:hint="cs"/>
          <w:noProof/>
        </w:rPr>
        <mc:AlternateContent>
          <mc:Choice Requires="wps">
            <w:drawing>
              <wp:anchor distT="0" distB="0" distL="114300" distR="114300" simplePos="0" relativeHeight="251658260" behindDoc="0" locked="0" layoutInCell="1" allowOverlap="1" wp14:anchorId="1E140BAF" wp14:editId="0210EE9A">
                <wp:simplePos x="0" y="0"/>
                <wp:positionH relativeFrom="column">
                  <wp:posOffset>3259069</wp:posOffset>
                </wp:positionH>
                <wp:positionV relativeFrom="paragraph">
                  <wp:posOffset>539115</wp:posOffset>
                </wp:positionV>
                <wp:extent cx="288260" cy="365760"/>
                <wp:effectExtent l="0" t="0" r="17145" b="15240"/>
                <wp:wrapNone/>
                <wp:docPr id="5" name="Freeform: 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w:pict>
              <v:shape w14:anchorId="66D76673" id="Freeform 357" o:spid="_x0000_s1026" style="position:absolute;margin-left:256.6pt;margin-top:42.45pt;width:22.7pt;height:28.8pt;z-index:251683855;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616857">
        <w:rPr>
          <w:rFonts w:hint="cs"/>
          <w:noProof/>
        </w:rPr>
        <mc:AlternateContent>
          <mc:Choice Requires="wps">
            <w:drawing>
              <wp:anchor distT="0" distB="0" distL="114300" distR="114300" simplePos="0" relativeHeight="251658261" behindDoc="0" locked="0" layoutInCell="1" allowOverlap="1" wp14:anchorId="5E9E3BFF" wp14:editId="77708C5D">
                <wp:simplePos x="0" y="0"/>
                <wp:positionH relativeFrom="column">
                  <wp:posOffset>3261194</wp:posOffset>
                </wp:positionH>
                <wp:positionV relativeFrom="paragraph">
                  <wp:posOffset>1454150</wp:posOffset>
                </wp:positionV>
                <wp:extent cx="240217" cy="228600"/>
                <wp:effectExtent l="0" t="0" r="7620" b="0"/>
                <wp:wrapNone/>
                <wp:docPr id="6" name="Freeform: 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217"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w:pict>
              <v:shape w14:anchorId="3662A3FB" id="Freeform 25" o:spid="_x0000_s1026" style="position:absolute;margin-left:256.8pt;margin-top:114.5pt;width:18.9pt;height:18pt;z-index:251684879;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459,63062;227898,52026;177743,14977;169824,33108;153105,27590;137267,7094;105590,1577;63354,20495;54555,28378;77433,18919;81832,18919;75673,33896;84472,43355;96791,52026;103830,42567;113509,31531;131107,36261;137267,48085;141666,55968;146946,62274;124948,54391;125828,59121;127588,64639;109989,74098;95911,90652;87992,100111;66874,99323;63354,119818;78313,115088;87112,133219;86232,137160;68633,126124;45756,113512;28157,94593;25518,67003;14079,62274;1760,134795;61594,212046;105590,202587;85352,171844;90631,150561;109989,142678;144306,155290;150466,163961;173343,174209;155745,197857;134627,212834;117029,223870;189182,214411;240217,145831;232298,127701;213820,130066;209420,92228;213820,71733;136387,62274;186542,26013;184782,22860" o:connectangles="0,0,0,0,0,0,0,0,0,0,0,0,0,0,0,0,0,0,0,0,0,0,0,0,0,0,0,0,0,0,0,0,0,0,0,0,0,0,0,0,0,0,0,0,0,0,0,0,0,0,0,0,0,0,0,0,0"/>
                <o:lock v:ext="edit" verticies="t"/>
              </v:shape>
            </w:pict>
          </mc:Fallback>
        </mc:AlternateContent>
      </w:r>
      <w:r w:rsidRPr="00616857">
        <w:rPr>
          <w:szCs w:val="22"/>
          <w:lang w:val="en-AU"/>
        </w:rPr>
        <w:tab/>
      </w:r>
      <w:r w:rsidRPr="00616857">
        <w:rPr>
          <w:szCs w:val="22"/>
          <w:lang w:val="en-AU"/>
        </w:rPr>
        <w:tab/>
        <w:t xml:space="preserve">       </w:t>
      </w:r>
      <w:r w:rsidRPr="00616857">
        <w:rPr>
          <w:szCs w:val="22"/>
          <w:lang w:val="en-AU"/>
        </w:rPr>
        <w:tab/>
      </w:r>
      <w:r w:rsidRPr="00616857">
        <w:rPr>
          <w:szCs w:val="22"/>
          <w:lang w:val="en-AU"/>
        </w:rPr>
        <w:tab/>
      </w:r>
    </w:p>
    <w:p w14:paraId="66C66670" w14:textId="77777777" w:rsidR="00DD521D" w:rsidRPr="00616857" w:rsidRDefault="00DD521D" w:rsidP="00DD521D">
      <w:pPr>
        <w:pStyle w:val="ListParagraph"/>
        <w:ind w:left="540" w:right="65"/>
        <w:jc w:val="thaiDistribute"/>
        <w:rPr>
          <w:rFonts w:cs="Times New Roman"/>
          <w:szCs w:val="22"/>
          <w:shd w:val="clear" w:color="auto" w:fill="FFFFFF"/>
        </w:rPr>
      </w:pPr>
    </w:p>
    <w:p w14:paraId="6454CA00" w14:textId="77777777" w:rsidR="00DD521D" w:rsidRPr="00616857" w:rsidRDefault="00DD521D" w:rsidP="00DD521D">
      <w:pPr>
        <w:pStyle w:val="ListParagraph"/>
        <w:ind w:left="540" w:right="65"/>
        <w:jc w:val="thaiDistribute"/>
        <w:rPr>
          <w:rFonts w:cs="Times New Roman"/>
          <w:szCs w:val="22"/>
          <w:shd w:val="clear" w:color="auto" w:fill="FFFFFF"/>
          <w:lang w:val="en-AU"/>
        </w:rPr>
      </w:pPr>
    </w:p>
    <w:p w14:paraId="23D65C36" w14:textId="77777777" w:rsidR="00DD521D" w:rsidRPr="00616857" w:rsidRDefault="00DD521D" w:rsidP="00DD521D">
      <w:pPr>
        <w:pStyle w:val="ListParagraph"/>
        <w:ind w:left="540" w:right="65"/>
        <w:jc w:val="thaiDistribute"/>
        <w:rPr>
          <w:rFonts w:cs="Times New Roman"/>
          <w:szCs w:val="22"/>
          <w:shd w:val="clear" w:color="auto" w:fill="FFFFFF"/>
        </w:rPr>
      </w:pPr>
      <w:r w:rsidRPr="00616857">
        <w:rPr>
          <w:rFonts w:hint="cs"/>
          <w:noProof/>
        </w:rPr>
        <mc:AlternateContent>
          <mc:Choice Requires="wpg">
            <w:drawing>
              <wp:anchor distT="0" distB="0" distL="114300" distR="114300" simplePos="0" relativeHeight="251658259" behindDoc="0" locked="0" layoutInCell="1" allowOverlap="1" wp14:anchorId="33C5BDC1" wp14:editId="440D533B">
                <wp:simplePos x="0" y="0"/>
                <wp:positionH relativeFrom="column">
                  <wp:posOffset>2398955</wp:posOffset>
                </wp:positionH>
                <wp:positionV relativeFrom="paragraph">
                  <wp:posOffset>62417</wp:posOffset>
                </wp:positionV>
                <wp:extent cx="1511450" cy="850265"/>
                <wp:effectExtent l="0" t="0" r="31750" b="26035"/>
                <wp:wrapNone/>
                <wp:docPr id="286" name="Group 286"/>
                <wp:cNvGraphicFramePr/>
                <a:graphic xmlns:a="http://schemas.openxmlformats.org/drawingml/2006/main">
                  <a:graphicData uri="http://schemas.microsoft.com/office/word/2010/wordprocessingGroup">
                    <wpg:wgp>
                      <wpg:cNvGrpSpPr/>
                      <wpg:grpSpPr>
                        <a:xfrm>
                          <a:off x="0" y="0"/>
                          <a:ext cx="1511450" cy="850265"/>
                          <a:chOff x="-43040" y="0"/>
                          <a:chExt cx="1511751" cy="850790"/>
                        </a:xfrm>
                      </wpg:grpSpPr>
                      <wpg:grpSp>
                        <wpg:cNvPr id="287" name="Group 287"/>
                        <wpg:cNvGrpSpPr/>
                        <wpg:grpSpPr>
                          <a:xfrm>
                            <a:off x="-43040" y="0"/>
                            <a:ext cx="1511751" cy="0"/>
                            <a:chOff x="-43040" y="0"/>
                            <a:chExt cx="1511751" cy="0"/>
                          </a:xfrm>
                        </wpg:grpSpPr>
                        <wps:wsp>
                          <wps:cNvPr id="288"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9"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90" name="Group 290"/>
                        <wpg:cNvGrpSpPr/>
                        <wpg:grpSpPr>
                          <a:xfrm>
                            <a:off x="53798" y="850265"/>
                            <a:ext cx="1332795" cy="525"/>
                            <a:chOff x="53798" y="-525"/>
                            <a:chExt cx="1332795" cy="525"/>
                          </a:xfrm>
                        </wpg:grpSpPr>
                        <wps:wsp>
                          <wps:cNvPr id="291"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2" name="Straight Connector 19"/>
                          <wps:cNvCnPr>
                            <a:cxnSpLocks/>
                          </wps:cNvCnPr>
                          <wps:spPr>
                            <a:xfrm>
                              <a:off x="53798" y="0"/>
                              <a:ext cx="266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xmlns:arto="http://schemas.microsoft.com/office/word/2006/arto">
            <w:pict>
              <v:group w14:anchorId="1F9BC558" id="Group 286" o:spid="_x0000_s1026" style="position:absolute;margin-left:188.9pt;margin-top:4.9pt;width:119pt;height:66.95pt;z-index:251682831;mso-width-relative:margin" coordorigin="-430" coordsize="15117,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">
                <v:group id="Group 287" o:spid="_x0000_s1027" style="position:absolute;left:-430;width:15117;height:0" coordorigin="-430" coordsize="15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">
                  <v:line id="Straight Connector 19" o:spid="_x0000_s1028" style="position:absolute;visibility:visible;mso-wrap-style:square" from="10730,0" to="14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" strokecolor="black [3213]">
                    <o:lock v:ext="edit" shapetype="f"/>
                  </v:line>
                  <v:line id="Straight Connector 19" o:spid="_x0000_s1029" style="position:absolute;visibility:visible;mso-wrap-style:square" from="-43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" strokecolor="black [3213]">
                    <o:lock v:ext="edit" shapetype="f"/>
                  </v:line>
                </v:group>
                <v:group id="Group 290" o:spid="_x0000_s1030" style="position:absolute;left:537;top:8502;width:13328;height:5" coordorigin="537,-5" coordsize="13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">
                  <v:line id="Straight Connector 19" o:spid="_x0000_s1031" style="position:absolute;visibility:visible;mso-wrap-style:square" from="10592,-5" to="13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" strokecolor="black [3213]">
                    <o:lock v:ext="edit" shapetype="f"/>
                  </v:line>
                  <v:line id="Straight Connector 19" o:spid="_x0000_s1032" style="position:absolute;visibility:visible;mso-wrap-style:square" from="537,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" strokecolor="black [3213]">
                    <o:lock v:ext="edit" shapetype="f"/>
                  </v:line>
                </v:group>
              </v:group>
            </w:pict>
          </mc:Fallback>
        </mc:AlternateContent>
      </w:r>
    </w:p>
    <w:p w14:paraId="719C40E8" w14:textId="77777777" w:rsidR="00DD521D" w:rsidRPr="00616857" w:rsidRDefault="00DD521D" w:rsidP="00DD521D">
      <w:pPr>
        <w:pStyle w:val="ListParagraph"/>
        <w:ind w:left="540" w:right="65"/>
        <w:jc w:val="thaiDistribute"/>
        <w:rPr>
          <w:rFonts w:cs="Times New Roman"/>
          <w:szCs w:val="22"/>
          <w:shd w:val="clear" w:color="auto" w:fill="FFFFFF"/>
          <w:lang w:val="en-AU"/>
        </w:rPr>
      </w:pPr>
    </w:p>
    <w:p w14:paraId="1272F474" w14:textId="77777777" w:rsidR="00DD521D" w:rsidRPr="00616857" w:rsidRDefault="00DD521D" w:rsidP="00DD521D">
      <w:pPr>
        <w:pStyle w:val="ListParagraph"/>
        <w:ind w:left="540" w:right="65"/>
        <w:jc w:val="thaiDistribute"/>
        <w:rPr>
          <w:rFonts w:cs="Times New Roman"/>
          <w:szCs w:val="22"/>
          <w:shd w:val="clear" w:color="auto" w:fill="FFFFFF"/>
        </w:rPr>
      </w:pPr>
    </w:p>
    <w:p w14:paraId="5F18B678" w14:textId="77777777" w:rsidR="00DD521D" w:rsidRPr="00616857" w:rsidRDefault="00DD521D" w:rsidP="00DD521D">
      <w:pPr>
        <w:pStyle w:val="ListParagraph"/>
        <w:ind w:left="540" w:right="65"/>
        <w:jc w:val="thaiDistribute"/>
        <w:rPr>
          <w:rFonts w:cs="Times New Roman"/>
          <w:szCs w:val="22"/>
          <w:shd w:val="clear" w:color="auto" w:fill="FFFFFF"/>
          <w:lang w:val="en-AU"/>
        </w:rPr>
      </w:pPr>
    </w:p>
    <w:p w14:paraId="521CF980" w14:textId="77777777" w:rsidR="00DD521D" w:rsidRPr="00616857" w:rsidRDefault="00DD521D" w:rsidP="00DD521D">
      <w:pPr>
        <w:pStyle w:val="ListParagraph"/>
        <w:ind w:left="540" w:right="65"/>
        <w:jc w:val="thaiDistribute"/>
        <w:rPr>
          <w:rFonts w:cs="Times New Roman"/>
          <w:szCs w:val="22"/>
          <w:shd w:val="clear" w:color="auto" w:fill="FFFFFF"/>
        </w:rPr>
      </w:pPr>
    </w:p>
    <w:p w14:paraId="3C9C9085" w14:textId="77777777" w:rsidR="00DD521D" w:rsidRPr="00616857" w:rsidRDefault="00DD521D" w:rsidP="00DD521D">
      <w:pPr>
        <w:pStyle w:val="ListParagraph"/>
        <w:ind w:left="540" w:right="65"/>
        <w:jc w:val="thaiDistribute"/>
        <w:rPr>
          <w:rFonts w:cs="Times New Roman"/>
          <w:szCs w:val="22"/>
          <w:shd w:val="clear" w:color="auto" w:fill="FFFFFF"/>
          <w:lang w:val="en-AU"/>
        </w:rPr>
      </w:pPr>
    </w:p>
    <w:p w14:paraId="5D61232B" w14:textId="77777777" w:rsidR="00DD521D" w:rsidRPr="00616857" w:rsidRDefault="00DD521D" w:rsidP="00DD521D">
      <w:pPr>
        <w:pStyle w:val="ListParagraph"/>
        <w:ind w:left="540" w:right="65"/>
        <w:jc w:val="thaiDistribute"/>
        <w:rPr>
          <w:rFonts w:cs="Times New Roman"/>
          <w:szCs w:val="22"/>
          <w:shd w:val="clear" w:color="auto" w:fill="FFFFFF"/>
        </w:rPr>
      </w:pPr>
    </w:p>
    <w:p w14:paraId="728F1530" w14:textId="77777777" w:rsidR="00DD521D" w:rsidRPr="00616857" w:rsidRDefault="00DD521D" w:rsidP="00DD521D">
      <w:pPr>
        <w:pStyle w:val="ListParagraph"/>
        <w:ind w:left="540" w:right="65"/>
        <w:jc w:val="thaiDistribute"/>
        <w:rPr>
          <w:rFonts w:cs="Times New Roman"/>
          <w:szCs w:val="22"/>
          <w:shd w:val="clear" w:color="auto" w:fill="FFFFFF"/>
          <w:lang w:val="en-AU"/>
        </w:rPr>
      </w:pPr>
    </w:p>
    <w:p w14:paraId="762CDA34" w14:textId="77777777" w:rsidR="00DD521D" w:rsidRPr="00616857" w:rsidRDefault="00DD521D" w:rsidP="00DD521D">
      <w:pPr>
        <w:pStyle w:val="ListParagraph"/>
        <w:ind w:left="540" w:right="65"/>
        <w:jc w:val="thaiDistribute"/>
        <w:rPr>
          <w:rFonts w:cs="Times New Roman"/>
          <w:szCs w:val="22"/>
          <w:shd w:val="clear" w:color="auto" w:fill="FFFFFF"/>
        </w:rPr>
      </w:pPr>
    </w:p>
    <w:p w14:paraId="5FFBE18A" w14:textId="31BC0230" w:rsidR="00DD521D" w:rsidRPr="00616857" w:rsidRDefault="00DD521D" w:rsidP="00DD521D">
      <w:pPr>
        <w:pStyle w:val="ListParagraph"/>
        <w:ind w:left="540" w:right="65"/>
        <w:jc w:val="center"/>
      </w:pPr>
    </w:p>
    <w:p w14:paraId="00CFE3F1" w14:textId="2BF18640" w:rsidR="00945F9A" w:rsidRPr="00616857" w:rsidRDefault="00945F9A" w:rsidP="00945F9A">
      <w:pPr>
        <w:pStyle w:val="ListParagraph"/>
        <w:ind w:left="540" w:right="65"/>
        <w:jc w:val="thaiDistribute"/>
        <w:rPr>
          <w:szCs w:val="22"/>
          <w:lang w:val="en-AU"/>
        </w:rPr>
      </w:pPr>
    </w:p>
    <w:p w14:paraId="643CDBA4" w14:textId="7C31A18B" w:rsidR="00A6123D" w:rsidRPr="00616857" w:rsidRDefault="009838A6" w:rsidP="00A423F8">
      <w:pPr>
        <w:pStyle w:val="ListParagraph"/>
        <w:ind w:left="540" w:right="65"/>
        <w:jc w:val="thaiDistribute"/>
        <w:rPr>
          <w:rFonts w:cstheme="minorBidi"/>
          <w:szCs w:val="22"/>
          <w:shd w:val="clear" w:color="auto" w:fill="FFFFFF"/>
        </w:rPr>
      </w:pPr>
      <w:r w:rsidRPr="00616857">
        <w:rPr>
          <w:rFonts w:cs="Times New Roman"/>
          <w:szCs w:val="22"/>
          <w:shd w:val="clear" w:color="auto" w:fill="FFFFFF"/>
        </w:rPr>
        <w:t xml:space="preserve">Timing of </w:t>
      </w:r>
      <w:r w:rsidRPr="00616857">
        <w:rPr>
          <w:rFonts w:cs="Times New Roman"/>
          <w:szCs w:val="22"/>
          <w:lang w:val="en-AU"/>
        </w:rPr>
        <w:t>revenue</w:t>
      </w:r>
      <w:r w:rsidRPr="00616857">
        <w:rPr>
          <w:rFonts w:cs="Times New Roman"/>
          <w:szCs w:val="22"/>
          <w:shd w:val="clear" w:color="auto" w:fill="FFFFFF"/>
          <w:lang w:val="en-AU"/>
        </w:rPr>
        <w:t xml:space="preserve"> </w:t>
      </w:r>
      <w:r w:rsidRPr="00616857">
        <w:rPr>
          <w:rFonts w:cs="Times New Roman"/>
          <w:szCs w:val="22"/>
          <w:lang w:val="en-AU"/>
        </w:rPr>
        <w:t>recognition</w:t>
      </w:r>
      <w:r w:rsidRPr="00616857">
        <w:rPr>
          <w:rFonts w:cs="Times New Roman"/>
          <w:szCs w:val="22"/>
          <w:shd w:val="clear" w:color="auto" w:fill="FFFFFF"/>
          <w:lang w:val="en-AU"/>
        </w:rPr>
        <w:t xml:space="preserve"> </w:t>
      </w:r>
      <w:r w:rsidRPr="00616857">
        <w:rPr>
          <w:rFonts w:cs="Times New Roman"/>
          <w:szCs w:val="22"/>
          <w:shd w:val="clear" w:color="auto" w:fill="FFFFFF"/>
        </w:rPr>
        <w:t>of the Group</w:t>
      </w:r>
      <w:r w:rsidRPr="00616857">
        <w:rPr>
          <w:rFonts w:cs="Times New Roman"/>
          <w:szCs w:val="22"/>
          <w:shd w:val="clear" w:color="auto" w:fill="FFFFFF"/>
          <w:cs/>
        </w:rPr>
        <w:t xml:space="preserve"> </w:t>
      </w:r>
      <w:r w:rsidRPr="00616857">
        <w:rPr>
          <w:rFonts w:cs="Times New Roman"/>
          <w:szCs w:val="22"/>
          <w:shd w:val="clear" w:color="auto" w:fill="FFFFFF"/>
        </w:rPr>
        <w:t xml:space="preserve">and the Company comes from </w:t>
      </w:r>
      <w:r w:rsidR="00801D4C" w:rsidRPr="00172B23">
        <w:rPr>
          <w:rFonts w:cs="Times New Roman"/>
          <w:szCs w:val="22"/>
          <w:shd w:val="clear" w:color="auto" w:fill="FFFFFF"/>
        </w:rPr>
        <w:t>transfer control of the goods</w:t>
      </w:r>
      <w:r w:rsidR="00801D4C" w:rsidRPr="00801D4C">
        <w:rPr>
          <w:rFonts w:cs="Times New Roman"/>
          <w:szCs w:val="22"/>
          <w:shd w:val="clear" w:color="auto" w:fill="FFFFFF"/>
        </w:rPr>
        <w:t xml:space="preserve"> </w:t>
      </w:r>
      <w:r w:rsidRPr="00616857">
        <w:rPr>
          <w:rFonts w:cs="Times New Roman"/>
          <w:szCs w:val="22"/>
          <w:shd w:val="clear" w:color="auto" w:fill="FFFFFF"/>
        </w:rPr>
        <w:t>which are recognised at a point in time.</w:t>
      </w:r>
    </w:p>
    <w:p w14:paraId="4BC47FB8" w14:textId="245E0635" w:rsidR="00AF0CA2" w:rsidRPr="00616857" w:rsidRDefault="003E4481" w:rsidP="003E4481">
      <w:pPr>
        <w:rPr>
          <w:rFonts w:cstheme="minorBidi"/>
          <w:szCs w:val="22"/>
          <w:shd w:val="clear" w:color="auto" w:fill="FFFFFF"/>
        </w:rPr>
      </w:pPr>
      <w:r w:rsidRPr="00616857">
        <w:rPr>
          <w:rFonts w:cstheme="minorBidi"/>
          <w:szCs w:val="22"/>
          <w:shd w:val="clear" w:color="auto" w:fill="FFFFFF"/>
          <w:cs/>
        </w:rPr>
        <w:br w:type="page"/>
      </w:r>
    </w:p>
    <w:p w14:paraId="50B91A91" w14:textId="114A1934" w:rsidR="00CA4474" w:rsidRPr="00616857" w:rsidRDefault="00CA4474" w:rsidP="00CA4474">
      <w:pPr>
        <w:pStyle w:val="ListParagraph"/>
        <w:ind w:left="540" w:right="65"/>
        <w:jc w:val="thaiDistribute"/>
        <w:rPr>
          <w:rFonts w:cs="Times New Roman"/>
          <w:b/>
          <w:bCs/>
          <w:i/>
          <w:iCs/>
          <w:szCs w:val="22"/>
          <w:lang w:val="en-AU"/>
        </w:rPr>
      </w:pPr>
      <w:r w:rsidRPr="00616857">
        <w:rPr>
          <w:rFonts w:cs="Times New Roman"/>
          <w:b/>
          <w:bCs/>
          <w:i/>
          <w:iCs/>
          <w:szCs w:val="22"/>
          <w:lang w:val="en-AU"/>
        </w:rPr>
        <w:lastRenderedPageBreak/>
        <w:t>Promotional privileges</w:t>
      </w:r>
    </w:p>
    <w:p w14:paraId="62B587D3" w14:textId="45028F3E" w:rsidR="00CA4474" w:rsidRPr="00616857" w:rsidRDefault="00CA4474" w:rsidP="00CA4474">
      <w:pPr>
        <w:pStyle w:val="ListParagraph"/>
        <w:ind w:left="540" w:right="65"/>
        <w:jc w:val="thaiDistribute"/>
        <w:rPr>
          <w:rFonts w:cs="Times New Roman"/>
          <w:b/>
          <w:bCs/>
          <w:i/>
          <w:iCs/>
          <w:szCs w:val="22"/>
          <w:lang w:val="en-AU"/>
        </w:rPr>
      </w:pPr>
    </w:p>
    <w:p w14:paraId="3195DA93" w14:textId="19E508A0" w:rsidR="00402052" w:rsidRPr="00616857" w:rsidRDefault="00402052" w:rsidP="00E97431">
      <w:pPr>
        <w:ind w:left="540"/>
        <w:jc w:val="both"/>
        <w:rPr>
          <w:rFonts w:cstheme="minorBidi"/>
          <w:iCs/>
          <w:spacing w:val="-4"/>
          <w:szCs w:val="22"/>
        </w:rPr>
      </w:pPr>
      <w:r w:rsidRPr="00616857">
        <w:rPr>
          <w:rFonts w:cstheme="minorBidi"/>
          <w:iCs/>
          <w:spacing w:val="-4"/>
          <w:szCs w:val="22"/>
        </w:rPr>
        <w:t xml:space="preserve">The Group has been granted promotional certificates by the Office of the Board of Investment </w:t>
      </w:r>
      <w:r w:rsidRPr="00616857">
        <w:rPr>
          <w:rFonts w:cs="Arial"/>
          <w:iCs/>
          <w:spacing w:val="-4"/>
          <w:szCs w:val="22"/>
        </w:rPr>
        <w:t>relating to manufacturing of glass or glass products and research and development.</w:t>
      </w:r>
      <w:r w:rsidR="00FC0C27" w:rsidRPr="00616857">
        <w:rPr>
          <w:rFonts w:cs="Arial"/>
          <w:iCs/>
          <w:spacing w:val="-4"/>
          <w:szCs w:val="22"/>
        </w:rPr>
        <w:t xml:space="preserve"> In addition, by virtue of the provisions of the Republic of the Union of Myanmar Special Economic Zones Law, a subsidiary which </w:t>
      </w:r>
      <w:r w:rsidR="006B0F96" w:rsidRPr="00616857">
        <w:rPr>
          <w:rFonts w:cs="Arial"/>
          <w:iCs/>
          <w:spacing w:val="-4"/>
          <w:szCs w:val="22"/>
        </w:rPr>
        <w:t>is</w:t>
      </w:r>
      <w:r w:rsidR="00FC0C27" w:rsidRPr="00616857">
        <w:rPr>
          <w:rFonts w:cs="Arial"/>
          <w:iCs/>
          <w:spacing w:val="-4"/>
          <w:szCs w:val="22"/>
        </w:rPr>
        <w:t xml:space="preserve"> located in</w:t>
      </w:r>
      <w:r w:rsidR="00630177" w:rsidRPr="00616857">
        <w:rPr>
          <w:rFonts w:cs="Arial"/>
          <w:iCs/>
          <w:spacing w:val="-4"/>
          <w:szCs w:val="22"/>
        </w:rPr>
        <w:t xml:space="preserve"> the</w:t>
      </w:r>
      <w:r w:rsidR="00FC0C27" w:rsidRPr="00616857">
        <w:rPr>
          <w:rFonts w:cs="Arial"/>
          <w:iCs/>
          <w:spacing w:val="-4"/>
          <w:szCs w:val="22"/>
        </w:rPr>
        <w:t xml:space="preserve"> Republic of the Union of Myanmar has been granted privileges by investing in</w:t>
      </w:r>
      <w:r w:rsidR="00630177" w:rsidRPr="00616857">
        <w:rPr>
          <w:rFonts w:cs="Arial"/>
          <w:iCs/>
          <w:spacing w:val="-4"/>
          <w:szCs w:val="22"/>
        </w:rPr>
        <w:t xml:space="preserve"> the</w:t>
      </w:r>
      <w:r w:rsidR="00FC0C27" w:rsidRPr="00616857">
        <w:rPr>
          <w:rFonts w:cs="Arial"/>
          <w:iCs/>
          <w:spacing w:val="-4"/>
          <w:szCs w:val="22"/>
        </w:rPr>
        <w:t xml:space="preserve"> </w:t>
      </w:r>
      <w:r w:rsidR="00630177" w:rsidRPr="00616857">
        <w:rPr>
          <w:rFonts w:cs="Arial"/>
          <w:iCs/>
          <w:spacing w:val="-4"/>
          <w:szCs w:val="22"/>
        </w:rPr>
        <w:br/>
      </w:r>
      <w:r w:rsidR="00FC0C27" w:rsidRPr="00616857">
        <w:rPr>
          <w:rFonts w:cs="Arial"/>
          <w:iCs/>
          <w:spacing w:val="-4"/>
          <w:szCs w:val="22"/>
        </w:rPr>
        <w:t xml:space="preserve">Thilawa Special Economic Zone. </w:t>
      </w:r>
      <w:r w:rsidRPr="00616857">
        <w:rPr>
          <w:rFonts w:cstheme="minorBidi"/>
          <w:iCs/>
          <w:spacing w:val="-4"/>
          <w:szCs w:val="22"/>
        </w:rPr>
        <w:t>The Group has been granted several privileges including exemption and/or reduction from payment of income tax on the net profit derived from promoted operations with certain terms and conditions prescribed in the promotional certificates</w:t>
      </w:r>
      <w:r w:rsidR="00076CC1" w:rsidRPr="00616857">
        <w:rPr>
          <w:rFonts w:cstheme="minorBidi"/>
          <w:iCs/>
          <w:spacing w:val="-4"/>
          <w:szCs w:val="22"/>
        </w:rPr>
        <w:t xml:space="preserve">, which the </w:t>
      </w:r>
      <w:r w:rsidR="00967008">
        <w:rPr>
          <w:rFonts w:cstheme="minorBidi"/>
          <w:iCs/>
          <w:spacing w:val="-4"/>
          <w:szCs w:val="22"/>
        </w:rPr>
        <w:t xml:space="preserve">Group </w:t>
      </w:r>
      <w:r w:rsidR="00076CC1" w:rsidRPr="00616857">
        <w:rPr>
          <w:rFonts w:cstheme="minorBidi"/>
          <w:iCs/>
          <w:spacing w:val="-4"/>
          <w:szCs w:val="22"/>
        </w:rPr>
        <w:t>must comply with.</w:t>
      </w:r>
    </w:p>
    <w:p w14:paraId="4FAEC984" w14:textId="7F75A451" w:rsidR="00FC0C27" w:rsidRPr="00616857" w:rsidRDefault="00FC0C27" w:rsidP="00E97431">
      <w:pPr>
        <w:ind w:left="540"/>
        <w:jc w:val="both"/>
        <w:rPr>
          <w:rFonts w:cstheme="minorBidi"/>
          <w:iCs/>
          <w:spacing w:val="-4"/>
          <w:szCs w:val="22"/>
        </w:rPr>
      </w:pPr>
    </w:p>
    <w:p w14:paraId="5F2DAFAF" w14:textId="263440CB" w:rsidR="00FC0C27" w:rsidRPr="00616857" w:rsidRDefault="00FC0C27" w:rsidP="00E97431">
      <w:pPr>
        <w:ind w:left="540"/>
        <w:jc w:val="both"/>
        <w:rPr>
          <w:rFonts w:cstheme="minorBidi"/>
          <w:iCs/>
          <w:spacing w:val="-4"/>
          <w:szCs w:val="22"/>
        </w:rPr>
      </w:pPr>
      <w:r w:rsidRPr="00616857">
        <w:rPr>
          <w:rFonts w:cstheme="minorBidi"/>
          <w:iCs/>
          <w:spacing w:val="-4"/>
          <w:szCs w:val="22"/>
        </w:rPr>
        <w:t>The following summary describes the revenue from promoted and non-promoted business</w:t>
      </w:r>
      <w:r w:rsidR="006B0F96" w:rsidRPr="00616857">
        <w:rPr>
          <w:rFonts w:cstheme="minorBidi"/>
          <w:iCs/>
          <w:spacing w:val="-4"/>
          <w:szCs w:val="22"/>
        </w:rPr>
        <w:t>es:</w:t>
      </w:r>
    </w:p>
    <w:p w14:paraId="0E3E08E8" w14:textId="77777777" w:rsidR="00DA27B2" w:rsidRPr="00616857" w:rsidRDefault="00DA27B2" w:rsidP="004D0335">
      <w:pPr>
        <w:ind w:right="65"/>
        <w:jc w:val="thaiDistribute"/>
        <w:rPr>
          <w:rFonts w:cs="Times New Roman"/>
          <w:b/>
          <w:bCs/>
          <w:i/>
          <w:iCs/>
          <w:szCs w:val="22"/>
        </w:rPr>
      </w:pPr>
    </w:p>
    <w:tbl>
      <w:tblPr>
        <w:tblW w:w="9558" w:type="dxa"/>
        <w:tblInd w:w="432" w:type="dxa"/>
        <w:tblLayout w:type="fixed"/>
        <w:tblLook w:val="01E0" w:firstRow="1" w:lastRow="1" w:firstColumn="1" w:lastColumn="1" w:noHBand="0" w:noVBand="0"/>
      </w:tblPr>
      <w:tblGrid>
        <w:gridCol w:w="1649"/>
        <w:gridCol w:w="1159"/>
        <w:gridCol w:w="236"/>
        <w:gridCol w:w="1153"/>
        <w:gridCol w:w="236"/>
        <w:gridCol w:w="1071"/>
        <w:gridCol w:w="243"/>
        <w:gridCol w:w="1111"/>
        <w:gridCol w:w="236"/>
        <w:gridCol w:w="1204"/>
        <w:gridCol w:w="243"/>
        <w:gridCol w:w="1017"/>
      </w:tblGrid>
      <w:tr w:rsidR="00CA4474" w:rsidRPr="00616857" w14:paraId="5EEE3002" w14:textId="77777777" w:rsidTr="000A4B6B">
        <w:tc>
          <w:tcPr>
            <w:tcW w:w="1649" w:type="dxa"/>
          </w:tcPr>
          <w:p w14:paraId="259B58DF" w14:textId="77777777" w:rsidR="00CA4474" w:rsidRPr="00616857" w:rsidRDefault="00CA4474" w:rsidP="00C4759E">
            <w:pPr>
              <w:pStyle w:val="BodyText"/>
              <w:spacing w:before="0" w:line="240" w:lineRule="atLeast"/>
              <w:ind w:right="-405"/>
              <w:rPr>
                <w:rFonts w:cs="Times New Roman"/>
              </w:rPr>
            </w:pPr>
          </w:p>
        </w:tc>
        <w:tc>
          <w:tcPr>
            <w:tcW w:w="7909" w:type="dxa"/>
            <w:gridSpan w:val="11"/>
          </w:tcPr>
          <w:p w14:paraId="3452936B" w14:textId="77777777" w:rsidR="00CA4474" w:rsidRPr="00616857" w:rsidRDefault="00CA4474" w:rsidP="00C4759E">
            <w:pPr>
              <w:pStyle w:val="BodyText"/>
              <w:spacing w:before="0" w:line="240" w:lineRule="atLeast"/>
              <w:ind w:right="-405"/>
              <w:jc w:val="center"/>
              <w:rPr>
                <w:rFonts w:cs="Times New Roman"/>
              </w:rPr>
            </w:pPr>
            <w:r w:rsidRPr="00616857">
              <w:rPr>
                <w:rFonts w:cs="Times New Roman"/>
                <w:b/>
                <w:lang w:val="en-GB" w:bidi="ar-SA"/>
              </w:rPr>
              <w:t>Consolidated financial statements</w:t>
            </w:r>
          </w:p>
        </w:tc>
      </w:tr>
      <w:tr w:rsidR="000A4B6B" w:rsidRPr="00616857" w14:paraId="7E554671" w14:textId="77777777" w:rsidTr="000A4B6B">
        <w:tc>
          <w:tcPr>
            <w:tcW w:w="1649" w:type="dxa"/>
          </w:tcPr>
          <w:p w14:paraId="72B4A925" w14:textId="77777777" w:rsidR="00CA4474" w:rsidRPr="00616857" w:rsidRDefault="00CA4474" w:rsidP="00C4759E">
            <w:pPr>
              <w:pStyle w:val="BodyText"/>
              <w:spacing w:before="0" w:line="240" w:lineRule="atLeast"/>
              <w:ind w:right="-405"/>
              <w:rPr>
                <w:rFonts w:cs="Times New Roman"/>
              </w:rPr>
            </w:pPr>
          </w:p>
        </w:tc>
        <w:tc>
          <w:tcPr>
            <w:tcW w:w="3855" w:type="dxa"/>
            <w:gridSpan w:val="5"/>
            <w:tcBorders>
              <w:bottom w:val="single" w:sz="4" w:space="0" w:color="auto"/>
            </w:tcBorders>
          </w:tcPr>
          <w:p w14:paraId="382D66C2" w14:textId="6F1757EE" w:rsidR="00CA4474" w:rsidRPr="00616857" w:rsidRDefault="00F64D0D" w:rsidP="00C4759E">
            <w:pPr>
              <w:pStyle w:val="BodyText"/>
              <w:spacing w:before="0" w:line="240" w:lineRule="atLeast"/>
              <w:ind w:right="-405"/>
              <w:jc w:val="center"/>
              <w:rPr>
                <w:rFonts w:cstheme="minorBidi"/>
                <w:cs/>
              </w:rPr>
            </w:pPr>
            <w:r w:rsidRPr="00F64D0D">
              <w:rPr>
                <w:rFonts w:cs="Times New Roman"/>
              </w:rPr>
              <w:t>202</w:t>
            </w:r>
            <w:r w:rsidR="00570411">
              <w:rPr>
                <w:rFonts w:cs="Times New Roman"/>
              </w:rPr>
              <w:t>5</w:t>
            </w:r>
          </w:p>
        </w:tc>
        <w:tc>
          <w:tcPr>
            <w:tcW w:w="243" w:type="dxa"/>
          </w:tcPr>
          <w:p w14:paraId="40CBE676" w14:textId="77777777" w:rsidR="00CA4474" w:rsidRPr="00616857" w:rsidRDefault="00CA4474" w:rsidP="00C4759E">
            <w:pPr>
              <w:pStyle w:val="BodyText"/>
              <w:spacing w:before="0" w:line="240" w:lineRule="atLeast"/>
              <w:ind w:right="-405"/>
              <w:rPr>
                <w:rFonts w:cs="Times New Roman"/>
              </w:rPr>
            </w:pPr>
          </w:p>
        </w:tc>
        <w:tc>
          <w:tcPr>
            <w:tcW w:w="3811" w:type="dxa"/>
            <w:gridSpan w:val="5"/>
            <w:tcBorders>
              <w:bottom w:val="single" w:sz="4" w:space="0" w:color="auto"/>
            </w:tcBorders>
          </w:tcPr>
          <w:p w14:paraId="6955095E" w14:textId="12DD99AA" w:rsidR="00CA4474" w:rsidRPr="00616857" w:rsidRDefault="00F64D0D" w:rsidP="00C4759E">
            <w:pPr>
              <w:pStyle w:val="BodyText"/>
              <w:spacing w:before="0" w:line="240" w:lineRule="atLeast"/>
              <w:ind w:right="-405"/>
              <w:jc w:val="center"/>
              <w:rPr>
                <w:rFonts w:cs="Times New Roman"/>
              </w:rPr>
            </w:pPr>
            <w:r w:rsidRPr="00F64D0D">
              <w:rPr>
                <w:rFonts w:cs="Times New Roman"/>
              </w:rPr>
              <w:t>202</w:t>
            </w:r>
            <w:r w:rsidR="00570411">
              <w:rPr>
                <w:rFonts w:cs="Times New Roman"/>
              </w:rPr>
              <w:t>4</w:t>
            </w:r>
          </w:p>
        </w:tc>
      </w:tr>
      <w:tr w:rsidR="00B96C47" w:rsidRPr="00616857" w14:paraId="17BE87A5" w14:textId="77777777" w:rsidTr="000A4B6B">
        <w:trPr>
          <w:trHeight w:val="486"/>
        </w:trPr>
        <w:tc>
          <w:tcPr>
            <w:tcW w:w="1649" w:type="dxa"/>
          </w:tcPr>
          <w:p w14:paraId="09EF2483" w14:textId="77777777" w:rsidR="00F101E9" w:rsidRPr="00616857" w:rsidRDefault="00F101E9" w:rsidP="00E75F4E">
            <w:pPr>
              <w:pStyle w:val="BodyText"/>
              <w:spacing w:before="0" w:line="240" w:lineRule="atLeast"/>
              <w:ind w:right="-61"/>
              <w:jc w:val="left"/>
              <w:rPr>
                <w:rFonts w:cs="Times New Roman"/>
              </w:rPr>
            </w:pPr>
          </w:p>
          <w:p w14:paraId="287C6173" w14:textId="7C7F6078" w:rsidR="00CA4474" w:rsidRPr="00616857" w:rsidRDefault="00895A45" w:rsidP="00F101E9">
            <w:pPr>
              <w:pStyle w:val="BodyText"/>
              <w:spacing w:before="0" w:line="240" w:lineRule="atLeast"/>
              <w:ind w:left="176" w:right="-61" w:hanging="176"/>
              <w:jc w:val="left"/>
              <w:rPr>
                <w:rFonts w:cs="Times New Roman"/>
                <w:b/>
                <w:bCs/>
                <w:i/>
                <w:iCs/>
              </w:rPr>
            </w:pPr>
            <w:r>
              <w:rPr>
                <w:rFonts w:cs="Times New Roman"/>
                <w:b/>
                <w:bCs/>
                <w:i/>
                <w:iCs/>
              </w:rPr>
              <w:t>For the y</w:t>
            </w:r>
            <w:r w:rsidR="00402052" w:rsidRPr="00616857">
              <w:rPr>
                <w:rFonts w:cs="Times New Roman"/>
                <w:b/>
                <w:bCs/>
                <w:i/>
                <w:iCs/>
              </w:rPr>
              <w:t xml:space="preserve">ear ended </w:t>
            </w:r>
            <w:r w:rsidR="00F101E9" w:rsidRPr="00616857">
              <w:rPr>
                <w:rFonts w:cs="Times New Roman"/>
                <w:b/>
                <w:bCs/>
                <w:i/>
                <w:iCs/>
              </w:rPr>
              <w:br/>
            </w:r>
            <w:r w:rsidR="00F64D0D" w:rsidRPr="00F64D0D">
              <w:rPr>
                <w:rFonts w:cs="Times New Roman"/>
                <w:b/>
                <w:bCs/>
                <w:i/>
                <w:iCs/>
              </w:rPr>
              <w:t>31</w:t>
            </w:r>
            <w:r w:rsidR="00402052" w:rsidRPr="00616857">
              <w:rPr>
                <w:rFonts w:cs="Times New Roman"/>
                <w:b/>
                <w:bCs/>
                <w:i/>
                <w:iCs/>
              </w:rPr>
              <w:t xml:space="preserve"> December</w:t>
            </w:r>
          </w:p>
        </w:tc>
        <w:tc>
          <w:tcPr>
            <w:tcW w:w="1159" w:type="dxa"/>
            <w:vAlign w:val="bottom"/>
          </w:tcPr>
          <w:p w14:paraId="0E7D04A2" w14:textId="77777777" w:rsidR="00CA4474" w:rsidRPr="00616857" w:rsidRDefault="00CA4474" w:rsidP="000A4B6B">
            <w:pPr>
              <w:pStyle w:val="BodyText"/>
              <w:spacing w:before="0" w:line="240" w:lineRule="atLeast"/>
              <w:ind w:left="-120" w:right="-110"/>
              <w:jc w:val="center"/>
              <w:rPr>
                <w:rFonts w:cs="Times New Roman"/>
              </w:rPr>
            </w:pPr>
            <w:r w:rsidRPr="00616857">
              <w:rPr>
                <w:rFonts w:cs="Times New Roman"/>
              </w:rPr>
              <w:t>Revenue from promoted businesses</w:t>
            </w:r>
          </w:p>
        </w:tc>
        <w:tc>
          <w:tcPr>
            <w:tcW w:w="236" w:type="dxa"/>
            <w:vAlign w:val="bottom"/>
          </w:tcPr>
          <w:p w14:paraId="6D27804F" w14:textId="77777777" w:rsidR="00CA4474" w:rsidRPr="00616857" w:rsidRDefault="00CA4474" w:rsidP="00C4759E">
            <w:pPr>
              <w:pStyle w:val="BodyText"/>
              <w:spacing w:before="0" w:line="240" w:lineRule="atLeast"/>
              <w:ind w:right="-405"/>
              <w:jc w:val="center"/>
              <w:rPr>
                <w:rFonts w:cs="Times New Roman"/>
              </w:rPr>
            </w:pPr>
          </w:p>
          <w:p w14:paraId="1F723F27" w14:textId="77777777" w:rsidR="00CA4474" w:rsidRPr="00616857" w:rsidRDefault="00CA4474" w:rsidP="00C4759E">
            <w:pPr>
              <w:pStyle w:val="BodyText"/>
              <w:spacing w:before="0" w:line="240" w:lineRule="atLeast"/>
              <w:ind w:right="-405"/>
              <w:jc w:val="center"/>
              <w:rPr>
                <w:rFonts w:cs="Times New Roman"/>
              </w:rPr>
            </w:pPr>
          </w:p>
          <w:p w14:paraId="7CED76BC" w14:textId="77777777" w:rsidR="00CA4474" w:rsidRPr="00616857" w:rsidRDefault="00CA4474" w:rsidP="00C4759E">
            <w:pPr>
              <w:pStyle w:val="BodyText"/>
              <w:spacing w:before="0" w:line="240" w:lineRule="atLeast"/>
              <w:ind w:right="-405"/>
              <w:jc w:val="center"/>
              <w:rPr>
                <w:rFonts w:cs="Times New Roman"/>
              </w:rPr>
            </w:pPr>
          </w:p>
        </w:tc>
        <w:tc>
          <w:tcPr>
            <w:tcW w:w="1153" w:type="dxa"/>
            <w:vAlign w:val="bottom"/>
          </w:tcPr>
          <w:p w14:paraId="3CF0F3A6" w14:textId="77777777" w:rsidR="00CA4474" w:rsidRPr="00616857" w:rsidRDefault="00CA4474" w:rsidP="00C4759E">
            <w:pPr>
              <w:pStyle w:val="BodyText"/>
              <w:spacing w:before="0" w:line="240" w:lineRule="atLeast"/>
              <w:ind w:left="-108" w:right="-108"/>
              <w:jc w:val="center"/>
              <w:rPr>
                <w:rFonts w:cs="Times New Roman"/>
              </w:rPr>
            </w:pPr>
            <w:r w:rsidRPr="00616857">
              <w:rPr>
                <w:rFonts w:cs="Times New Roman"/>
              </w:rPr>
              <w:t>Revenue from non-promoted businesses</w:t>
            </w:r>
          </w:p>
        </w:tc>
        <w:tc>
          <w:tcPr>
            <w:tcW w:w="236" w:type="dxa"/>
            <w:vAlign w:val="bottom"/>
          </w:tcPr>
          <w:p w14:paraId="02BFE9C5" w14:textId="77777777" w:rsidR="00CA4474" w:rsidRPr="00616857" w:rsidRDefault="00CA4474" w:rsidP="00C4759E">
            <w:pPr>
              <w:pStyle w:val="BodyText"/>
              <w:spacing w:before="0" w:line="240" w:lineRule="atLeast"/>
              <w:ind w:right="-405"/>
              <w:jc w:val="center"/>
              <w:rPr>
                <w:rFonts w:cs="Times New Roman"/>
              </w:rPr>
            </w:pPr>
          </w:p>
        </w:tc>
        <w:tc>
          <w:tcPr>
            <w:tcW w:w="1071" w:type="dxa"/>
            <w:vAlign w:val="bottom"/>
          </w:tcPr>
          <w:p w14:paraId="1777E277" w14:textId="77777777" w:rsidR="00CA4474" w:rsidRPr="00616857" w:rsidRDefault="00CA4474" w:rsidP="00C4759E">
            <w:pPr>
              <w:pStyle w:val="BodyText"/>
              <w:spacing w:before="0" w:line="240" w:lineRule="atLeast"/>
              <w:ind w:left="-136" w:right="-86"/>
              <w:jc w:val="center"/>
              <w:rPr>
                <w:rFonts w:cs="Times New Roman"/>
              </w:rPr>
            </w:pPr>
          </w:p>
          <w:p w14:paraId="6D37B60A" w14:textId="77777777" w:rsidR="00CA4474" w:rsidRPr="00616857" w:rsidRDefault="00CA4474" w:rsidP="00C4759E">
            <w:pPr>
              <w:pStyle w:val="BodyText"/>
              <w:spacing w:before="0" w:line="240" w:lineRule="atLeast"/>
              <w:ind w:left="-136" w:right="-86"/>
              <w:jc w:val="center"/>
              <w:rPr>
                <w:rFonts w:cs="Times New Roman"/>
              </w:rPr>
            </w:pPr>
            <w:r w:rsidRPr="00616857">
              <w:rPr>
                <w:rFonts w:cs="Times New Roman"/>
              </w:rPr>
              <w:t>Total</w:t>
            </w:r>
          </w:p>
        </w:tc>
        <w:tc>
          <w:tcPr>
            <w:tcW w:w="243" w:type="dxa"/>
            <w:vAlign w:val="bottom"/>
          </w:tcPr>
          <w:p w14:paraId="0D4F8111" w14:textId="77777777" w:rsidR="00CA4474" w:rsidRPr="00616857" w:rsidRDefault="00CA4474" w:rsidP="00C4759E">
            <w:pPr>
              <w:pStyle w:val="BodyText"/>
              <w:spacing w:before="0" w:line="240" w:lineRule="atLeast"/>
              <w:ind w:right="-405"/>
              <w:jc w:val="center"/>
              <w:rPr>
                <w:rFonts w:cs="Times New Roman"/>
              </w:rPr>
            </w:pPr>
          </w:p>
        </w:tc>
        <w:tc>
          <w:tcPr>
            <w:tcW w:w="1111" w:type="dxa"/>
            <w:vAlign w:val="bottom"/>
          </w:tcPr>
          <w:p w14:paraId="3E171E27" w14:textId="77777777" w:rsidR="00CA4474" w:rsidRPr="00616857" w:rsidRDefault="00CA4474" w:rsidP="000A4B6B">
            <w:pPr>
              <w:pStyle w:val="BodyText"/>
              <w:spacing w:before="0" w:line="240" w:lineRule="atLeast"/>
              <w:ind w:left="-80" w:right="-110"/>
              <w:jc w:val="center"/>
              <w:rPr>
                <w:rFonts w:cs="Times New Roman"/>
              </w:rPr>
            </w:pPr>
            <w:r w:rsidRPr="00616857">
              <w:rPr>
                <w:rFonts w:cs="Times New Roman"/>
              </w:rPr>
              <w:t>Revenue from promoted</w:t>
            </w:r>
          </w:p>
          <w:p w14:paraId="17EC81C2" w14:textId="77777777" w:rsidR="00CA4474" w:rsidRPr="00616857" w:rsidRDefault="00CA4474" w:rsidP="00C4759E">
            <w:pPr>
              <w:pStyle w:val="BodyText"/>
              <w:spacing w:before="0" w:line="240" w:lineRule="atLeast"/>
              <w:ind w:left="-108" w:right="-108"/>
              <w:jc w:val="center"/>
              <w:rPr>
                <w:rFonts w:cs="Times New Roman"/>
              </w:rPr>
            </w:pPr>
            <w:r w:rsidRPr="00616857">
              <w:rPr>
                <w:rFonts w:cs="Times New Roman"/>
              </w:rPr>
              <w:t>businesses</w:t>
            </w:r>
          </w:p>
        </w:tc>
        <w:tc>
          <w:tcPr>
            <w:tcW w:w="236" w:type="dxa"/>
            <w:vAlign w:val="bottom"/>
          </w:tcPr>
          <w:p w14:paraId="673A9CCE" w14:textId="77777777" w:rsidR="00CA4474" w:rsidRPr="00616857" w:rsidRDefault="00CA4474" w:rsidP="00C4759E">
            <w:pPr>
              <w:pStyle w:val="BodyText"/>
              <w:spacing w:before="0" w:line="240" w:lineRule="atLeast"/>
              <w:ind w:right="-405"/>
              <w:jc w:val="center"/>
              <w:rPr>
                <w:rFonts w:cs="Times New Roman"/>
              </w:rPr>
            </w:pPr>
          </w:p>
        </w:tc>
        <w:tc>
          <w:tcPr>
            <w:tcW w:w="1204" w:type="dxa"/>
            <w:vAlign w:val="bottom"/>
          </w:tcPr>
          <w:p w14:paraId="4E9E86EB" w14:textId="77777777" w:rsidR="00CA4474" w:rsidRPr="00616857" w:rsidRDefault="00CA4474" w:rsidP="000A4B6B">
            <w:pPr>
              <w:pStyle w:val="BodyText"/>
              <w:spacing w:before="0" w:line="240" w:lineRule="atLeast"/>
              <w:ind w:left="-70" w:right="-110"/>
              <w:jc w:val="center"/>
              <w:rPr>
                <w:rFonts w:cs="Times New Roman"/>
              </w:rPr>
            </w:pPr>
            <w:r w:rsidRPr="00616857">
              <w:rPr>
                <w:rFonts w:cs="Times New Roman"/>
              </w:rPr>
              <w:t>Revenue from non-promoted       businesses</w:t>
            </w:r>
          </w:p>
        </w:tc>
        <w:tc>
          <w:tcPr>
            <w:tcW w:w="243" w:type="dxa"/>
            <w:vAlign w:val="bottom"/>
          </w:tcPr>
          <w:p w14:paraId="32AAB76B" w14:textId="77777777" w:rsidR="00CA4474" w:rsidRPr="00616857" w:rsidRDefault="00CA4474" w:rsidP="00C4759E">
            <w:pPr>
              <w:pStyle w:val="BodyText"/>
              <w:spacing w:before="0" w:line="240" w:lineRule="atLeast"/>
              <w:ind w:right="-405"/>
              <w:jc w:val="center"/>
              <w:rPr>
                <w:rFonts w:cs="Times New Roman"/>
              </w:rPr>
            </w:pPr>
          </w:p>
        </w:tc>
        <w:tc>
          <w:tcPr>
            <w:tcW w:w="1017" w:type="dxa"/>
            <w:vAlign w:val="bottom"/>
          </w:tcPr>
          <w:p w14:paraId="5A4B59BD" w14:textId="77777777" w:rsidR="00CA4474" w:rsidRPr="00616857" w:rsidRDefault="00CA4474" w:rsidP="000A4B6B">
            <w:pPr>
              <w:pStyle w:val="BodyText"/>
              <w:spacing w:before="0" w:line="240" w:lineRule="atLeast"/>
              <w:ind w:left="-80" w:right="-108"/>
              <w:jc w:val="center"/>
              <w:rPr>
                <w:rFonts w:cs="Times New Roman"/>
              </w:rPr>
            </w:pPr>
            <w:r w:rsidRPr="00616857">
              <w:rPr>
                <w:rFonts w:cs="Times New Roman"/>
              </w:rPr>
              <w:t>Total</w:t>
            </w:r>
          </w:p>
        </w:tc>
      </w:tr>
      <w:tr w:rsidR="00A46D6C" w:rsidRPr="00616857" w14:paraId="58C24A09" w14:textId="77777777" w:rsidTr="000A4B6B">
        <w:trPr>
          <w:trHeight w:val="74"/>
        </w:trPr>
        <w:tc>
          <w:tcPr>
            <w:tcW w:w="1649" w:type="dxa"/>
          </w:tcPr>
          <w:p w14:paraId="2DF3E07A" w14:textId="309F1A0E" w:rsidR="00A46D6C" w:rsidRPr="00616857" w:rsidRDefault="00A46D6C" w:rsidP="00F101E9">
            <w:pPr>
              <w:pStyle w:val="BodyText"/>
              <w:spacing w:before="0" w:line="240" w:lineRule="atLeast"/>
              <w:ind w:left="176" w:right="-61" w:hanging="176"/>
              <w:jc w:val="left"/>
              <w:rPr>
                <w:rFonts w:cs="Times New Roman"/>
              </w:rPr>
            </w:pPr>
          </w:p>
        </w:tc>
        <w:tc>
          <w:tcPr>
            <w:tcW w:w="7909" w:type="dxa"/>
            <w:gridSpan w:val="11"/>
            <w:vAlign w:val="bottom"/>
          </w:tcPr>
          <w:p w14:paraId="0C1D3D38" w14:textId="3710B8EE" w:rsidR="00A46D6C" w:rsidRPr="00616857" w:rsidRDefault="00A46D6C" w:rsidP="00C4759E">
            <w:pPr>
              <w:pStyle w:val="BodyText"/>
              <w:spacing w:before="0" w:line="240" w:lineRule="atLeast"/>
              <w:ind w:right="-108"/>
              <w:jc w:val="center"/>
              <w:rPr>
                <w:rFonts w:cs="Times New Roman"/>
                <w:i/>
                <w:iCs/>
              </w:rPr>
            </w:pPr>
            <w:r w:rsidRPr="00616857">
              <w:rPr>
                <w:rFonts w:cs="Times New Roman"/>
                <w:i/>
                <w:iCs/>
              </w:rPr>
              <w:t xml:space="preserve">(in </w:t>
            </w:r>
            <w:r w:rsidR="000A4B6B" w:rsidRPr="00616857">
              <w:rPr>
                <w:rFonts w:cs="Times New Roman"/>
                <w:i/>
                <w:iCs/>
              </w:rPr>
              <w:t>t</w:t>
            </w:r>
            <w:r w:rsidRPr="00616857">
              <w:rPr>
                <w:rFonts w:cs="Times New Roman"/>
                <w:i/>
                <w:iCs/>
              </w:rPr>
              <w:t>h</w:t>
            </w:r>
            <w:r w:rsidR="000A4B6B" w:rsidRPr="00616857">
              <w:rPr>
                <w:rFonts w:cs="Times New Roman"/>
                <w:i/>
                <w:iCs/>
              </w:rPr>
              <w:t>o</w:t>
            </w:r>
            <w:r w:rsidRPr="00616857">
              <w:rPr>
                <w:rFonts w:cs="Times New Roman"/>
                <w:i/>
                <w:iCs/>
              </w:rPr>
              <w:t>usa</w:t>
            </w:r>
            <w:r w:rsidR="000A4B6B" w:rsidRPr="00616857">
              <w:rPr>
                <w:rFonts w:cs="Times New Roman"/>
                <w:i/>
                <w:iCs/>
              </w:rPr>
              <w:t>nd Baht)</w:t>
            </w:r>
          </w:p>
        </w:tc>
      </w:tr>
      <w:tr w:rsidR="00270F50" w:rsidRPr="00616857" w14:paraId="32580736" w14:textId="77777777" w:rsidTr="00954603">
        <w:trPr>
          <w:trHeight w:val="74"/>
        </w:trPr>
        <w:tc>
          <w:tcPr>
            <w:tcW w:w="1649" w:type="dxa"/>
            <w:vAlign w:val="bottom"/>
          </w:tcPr>
          <w:p w14:paraId="522ACD72" w14:textId="0F69935B" w:rsidR="00270F50" w:rsidRPr="00616857" w:rsidRDefault="00270F50" w:rsidP="00954603">
            <w:pPr>
              <w:pStyle w:val="BodyText"/>
              <w:spacing w:before="0" w:line="240" w:lineRule="atLeast"/>
              <w:ind w:left="176" w:right="-61" w:hanging="176"/>
              <w:jc w:val="left"/>
              <w:rPr>
                <w:rFonts w:cs="Times New Roman"/>
              </w:rPr>
            </w:pPr>
            <w:r w:rsidRPr="00616857">
              <w:rPr>
                <w:rFonts w:cs="Times New Roman"/>
              </w:rPr>
              <w:t>Revenue from sales</w:t>
            </w:r>
          </w:p>
        </w:tc>
        <w:tc>
          <w:tcPr>
            <w:tcW w:w="1159" w:type="dxa"/>
            <w:vAlign w:val="bottom"/>
          </w:tcPr>
          <w:p w14:paraId="4F1882C7" w14:textId="79C5D29B" w:rsidR="00270F50" w:rsidRPr="00270F50" w:rsidRDefault="00270F50" w:rsidP="00954603">
            <w:pPr>
              <w:tabs>
                <w:tab w:val="decimal" w:pos="870"/>
              </w:tabs>
              <w:ind w:left="-108" w:right="-110"/>
              <w:rPr>
                <w:sz w:val="18"/>
                <w:szCs w:val="18"/>
              </w:rPr>
            </w:pPr>
            <w:r w:rsidRPr="00270F50">
              <w:rPr>
                <w:sz w:val="18"/>
                <w:szCs w:val="18"/>
              </w:rPr>
              <w:t>6,0</w:t>
            </w:r>
            <w:r w:rsidR="00954603">
              <w:rPr>
                <w:sz w:val="18"/>
                <w:szCs w:val="18"/>
              </w:rPr>
              <w:t>35</w:t>
            </w:r>
            <w:r w:rsidRPr="00270F50">
              <w:rPr>
                <w:sz w:val="18"/>
                <w:szCs w:val="18"/>
              </w:rPr>
              <w:t>,</w:t>
            </w:r>
            <w:r w:rsidR="00954603">
              <w:rPr>
                <w:sz w:val="18"/>
                <w:szCs w:val="18"/>
              </w:rPr>
              <w:t>427</w:t>
            </w:r>
          </w:p>
        </w:tc>
        <w:tc>
          <w:tcPr>
            <w:tcW w:w="236" w:type="dxa"/>
            <w:vAlign w:val="bottom"/>
          </w:tcPr>
          <w:p w14:paraId="7A5DE980" w14:textId="77777777" w:rsidR="00270F50" w:rsidRPr="00270F50" w:rsidRDefault="00270F50" w:rsidP="00954603">
            <w:pPr>
              <w:pStyle w:val="BodyText"/>
              <w:spacing w:before="0" w:line="240" w:lineRule="atLeast"/>
              <w:ind w:right="-405"/>
              <w:jc w:val="left"/>
            </w:pPr>
          </w:p>
        </w:tc>
        <w:tc>
          <w:tcPr>
            <w:tcW w:w="1153" w:type="dxa"/>
            <w:vAlign w:val="bottom"/>
          </w:tcPr>
          <w:p w14:paraId="7FD3D233" w14:textId="22A05E8C" w:rsidR="00270F50" w:rsidRPr="00270F50" w:rsidRDefault="00270F50" w:rsidP="00954603">
            <w:pPr>
              <w:tabs>
                <w:tab w:val="decimal" w:pos="920"/>
              </w:tabs>
              <w:ind w:left="-108" w:right="-160"/>
              <w:rPr>
                <w:sz w:val="18"/>
                <w:szCs w:val="18"/>
              </w:rPr>
            </w:pPr>
            <w:r w:rsidRPr="00270F50">
              <w:rPr>
                <w:sz w:val="18"/>
                <w:szCs w:val="18"/>
              </w:rPr>
              <w:t>41,1</w:t>
            </w:r>
            <w:r w:rsidR="00954603">
              <w:rPr>
                <w:sz w:val="18"/>
                <w:szCs w:val="18"/>
              </w:rPr>
              <w:t>40</w:t>
            </w:r>
            <w:r w:rsidRPr="00270F50">
              <w:rPr>
                <w:sz w:val="18"/>
                <w:szCs w:val="18"/>
              </w:rPr>
              <w:t>,</w:t>
            </w:r>
            <w:r w:rsidR="00954603">
              <w:rPr>
                <w:sz w:val="18"/>
                <w:szCs w:val="18"/>
              </w:rPr>
              <w:t>034</w:t>
            </w:r>
          </w:p>
        </w:tc>
        <w:tc>
          <w:tcPr>
            <w:tcW w:w="236" w:type="dxa"/>
            <w:vAlign w:val="bottom"/>
          </w:tcPr>
          <w:p w14:paraId="7C33F4B8" w14:textId="77777777" w:rsidR="00270F50" w:rsidRPr="00270F50" w:rsidRDefault="00270F50" w:rsidP="00954603">
            <w:pPr>
              <w:pStyle w:val="BodyText"/>
              <w:spacing w:before="0" w:line="240" w:lineRule="atLeast"/>
              <w:ind w:right="-405"/>
              <w:jc w:val="left"/>
            </w:pPr>
          </w:p>
        </w:tc>
        <w:tc>
          <w:tcPr>
            <w:tcW w:w="1071" w:type="dxa"/>
            <w:vAlign w:val="bottom"/>
          </w:tcPr>
          <w:p w14:paraId="70404355" w14:textId="3D7D2D33" w:rsidR="00270F50" w:rsidRPr="00270F50" w:rsidRDefault="00270F50" w:rsidP="00954603">
            <w:pPr>
              <w:tabs>
                <w:tab w:val="decimal" w:pos="860"/>
              </w:tabs>
              <w:ind w:left="-108" w:right="-110"/>
              <w:rPr>
                <w:sz w:val="18"/>
                <w:szCs w:val="18"/>
              </w:rPr>
            </w:pPr>
            <w:r w:rsidRPr="00270F50">
              <w:rPr>
                <w:sz w:val="18"/>
                <w:szCs w:val="18"/>
              </w:rPr>
              <w:t>47,175,461</w:t>
            </w:r>
          </w:p>
        </w:tc>
        <w:tc>
          <w:tcPr>
            <w:tcW w:w="243" w:type="dxa"/>
            <w:vAlign w:val="bottom"/>
          </w:tcPr>
          <w:p w14:paraId="6C6403E5" w14:textId="77777777" w:rsidR="00270F50" w:rsidRPr="00270F50" w:rsidRDefault="00270F50" w:rsidP="00954603">
            <w:pPr>
              <w:pStyle w:val="BodyText"/>
              <w:spacing w:before="0" w:line="240" w:lineRule="atLeast"/>
              <w:ind w:right="-405"/>
              <w:jc w:val="left"/>
            </w:pPr>
          </w:p>
        </w:tc>
        <w:tc>
          <w:tcPr>
            <w:tcW w:w="1111" w:type="dxa"/>
            <w:vAlign w:val="bottom"/>
          </w:tcPr>
          <w:p w14:paraId="53F6574F" w14:textId="0AEABCA2" w:rsidR="00270F50" w:rsidRPr="00616857" w:rsidRDefault="00270F50" w:rsidP="00954603">
            <w:pPr>
              <w:tabs>
                <w:tab w:val="decimal" w:pos="890"/>
              </w:tabs>
              <w:ind w:left="-108" w:right="-110"/>
              <w:rPr>
                <w:rFonts w:eastAsia="MS Mincho" w:cs="Times New Roman"/>
                <w:sz w:val="18"/>
                <w:szCs w:val="18"/>
              </w:rPr>
            </w:pPr>
            <w:r w:rsidRPr="00F64D0D">
              <w:rPr>
                <w:sz w:val="18"/>
                <w:szCs w:val="18"/>
              </w:rPr>
              <w:t>6</w:t>
            </w:r>
            <w:r w:rsidRPr="00E905C0">
              <w:rPr>
                <w:sz w:val="18"/>
                <w:szCs w:val="18"/>
              </w:rPr>
              <w:t>,</w:t>
            </w:r>
            <w:r w:rsidRPr="00F64D0D">
              <w:rPr>
                <w:sz w:val="18"/>
                <w:szCs w:val="18"/>
              </w:rPr>
              <w:t>604</w:t>
            </w:r>
            <w:r w:rsidRPr="00E905C0">
              <w:rPr>
                <w:sz w:val="18"/>
                <w:szCs w:val="18"/>
              </w:rPr>
              <w:t>,</w:t>
            </w:r>
            <w:r w:rsidRPr="00F64D0D">
              <w:rPr>
                <w:sz w:val="18"/>
                <w:szCs w:val="18"/>
              </w:rPr>
              <w:t>337</w:t>
            </w:r>
          </w:p>
        </w:tc>
        <w:tc>
          <w:tcPr>
            <w:tcW w:w="236" w:type="dxa"/>
            <w:vAlign w:val="bottom"/>
          </w:tcPr>
          <w:p w14:paraId="2C8059ED" w14:textId="77777777" w:rsidR="00270F50" w:rsidRPr="00616857" w:rsidRDefault="00270F50" w:rsidP="00954603">
            <w:pPr>
              <w:pStyle w:val="BodyText"/>
              <w:spacing w:before="0" w:line="240" w:lineRule="atLeast"/>
              <w:ind w:right="-405"/>
              <w:jc w:val="left"/>
              <w:rPr>
                <w:rFonts w:cs="Times New Roman"/>
              </w:rPr>
            </w:pPr>
          </w:p>
        </w:tc>
        <w:tc>
          <w:tcPr>
            <w:tcW w:w="1204" w:type="dxa"/>
            <w:vAlign w:val="bottom"/>
          </w:tcPr>
          <w:p w14:paraId="5306A5F9" w14:textId="192805E5" w:rsidR="00270F50" w:rsidRPr="00616857" w:rsidRDefault="00270F50" w:rsidP="00954603">
            <w:pPr>
              <w:tabs>
                <w:tab w:val="decimal" w:pos="1010"/>
              </w:tabs>
              <w:ind w:left="-108" w:right="-110"/>
              <w:rPr>
                <w:rFonts w:eastAsia="MS Mincho" w:cs="Times New Roman"/>
                <w:sz w:val="18"/>
                <w:szCs w:val="18"/>
              </w:rPr>
            </w:pPr>
            <w:r w:rsidRPr="00F64D0D">
              <w:rPr>
                <w:sz w:val="18"/>
                <w:szCs w:val="18"/>
              </w:rPr>
              <w:t>42</w:t>
            </w:r>
            <w:r w:rsidRPr="00E905C0">
              <w:rPr>
                <w:sz w:val="18"/>
                <w:szCs w:val="18"/>
              </w:rPr>
              <w:t>,</w:t>
            </w:r>
            <w:r w:rsidRPr="00F64D0D">
              <w:rPr>
                <w:sz w:val="18"/>
                <w:szCs w:val="18"/>
              </w:rPr>
              <w:t>510</w:t>
            </w:r>
            <w:r w:rsidRPr="00E905C0">
              <w:rPr>
                <w:sz w:val="18"/>
                <w:szCs w:val="18"/>
              </w:rPr>
              <w:t>,</w:t>
            </w:r>
            <w:r w:rsidRPr="00F64D0D">
              <w:rPr>
                <w:sz w:val="18"/>
                <w:szCs w:val="18"/>
              </w:rPr>
              <w:t>456</w:t>
            </w:r>
          </w:p>
        </w:tc>
        <w:tc>
          <w:tcPr>
            <w:tcW w:w="243" w:type="dxa"/>
            <w:vAlign w:val="bottom"/>
          </w:tcPr>
          <w:p w14:paraId="411A293C" w14:textId="77777777" w:rsidR="00270F50" w:rsidRPr="00616857" w:rsidRDefault="00270F50" w:rsidP="00954603">
            <w:pPr>
              <w:pStyle w:val="BodyText"/>
              <w:spacing w:before="0" w:line="240" w:lineRule="atLeast"/>
              <w:ind w:right="-405"/>
              <w:jc w:val="left"/>
              <w:rPr>
                <w:rFonts w:cs="Times New Roman"/>
              </w:rPr>
            </w:pPr>
          </w:p>
        </w:tc>
        <w:tc>
          <w:tcPr>
            <w:tcW w:w="1017" w:type="dxa"/>
            <w:vAlign w:val="bottom"/>
          </w:tcPr>
          <w:p w14:paraId="23ACAC3B" w14:textId="7F8AB4C9" w:rsidR="00270F50" w:rsidRPr="00616857" w:rsidRDefault="00270F50" w:rsidP="00954603">
            <w:pPr>
              <w:tabs>
                <w:tab w:val="decimal" w:pos="820"/>
              </w:tabs>
              <w:ind w:left="-108" w:right="-110"/>
              <w:rPr>
                <w:rFonts w:eastAsia="MS Mincho" w:cs="Times New Roman"/>
                <w:sz w:val="18"/>
                <w:szCs w:val="18"/>
              </w:rPr>
            </w:pPr>
            <w:r w:rsidRPr="00F64D0D">
              <w:rPr>
                <w:sz w:val="18"/>
                <w:szCs w:val="18"/>
              </w:rPr>
              <w:t>49</w:t>
            </w:r>
            <w:r w:rsidRPr="00E905C0">
              <w:rPr>
                <w:sz w:val="18"/>
                <w:szCs w:val="18"/>
              </w:rPr>
              <w:t>,</w:t>
            </w:r>
            <w:r w:rsidRPr="00F64D0D">
              <w:rPr>
                <w:sz w:val="18"/>
                <w:szCs w:val="18"/>
              </w:rPr>
              <w:t>114</w:t>
            </w:r>
            <w:r w:rsidRPr="00E905C0">
              <w:rPr>
                <w:sz w:val="18"/>
                <w:szCs w:val="18"/>
              </w:rPr>
              <w:t>,</w:t>
            </w:r>
            <w:r w:rsidRPr="00F64D0D">
              <w:rPr>
                <w:sz w:val="18"/>
                <w:szCs w:val="18"/>
              </w:rPr>
              <w:t>793</w:t>
            </w:r>
          </w:p>
        </w:tc>
      </w:tr>
      <w:tr w:rsidR="00270F50" w:rsidRPr="00616857" w14:paraId="40B9DB69" w14:textId="77777777" w:rsidTr="00954603">
        <w:trPr>
          <w:trHeight w:val="74"/>
        </w:trPr>
        <w:tc>
          <w:tcPr>
            <w:tcW w:w="1649" w:type="dxa"/>
            <w:vAlign w:val="bottom"/>
          </w:tcPr>
          <w:p w14:paraId="26C1BA54" w14:textId="6046CB9F" w:rsidR="00270F50" w:rsidRPr="00616857" w:rsidRDefault="00270F50" w:rsidP="00954603">
            <w:pPr>
              <w:pStyle w:val="BodyText"/>
              <w:spacing w:before="0" w:line="240" w:lineRule="atLeast"/>
              <w:ind w:left="176" w:right="-61" w:hanging="176"/>
              <w:jc w:val="left"/>
              <w:rPr>
                <w:rFonts w:cs="Times New Roman"/>
              </w:rPr>
            </w:pPr>
            <w:r w:rsidRPr="00616857">
              <w:rPr>
                <w:rFonts w:cs="Times New Roman"/>
              </w:rPr>
              <w:t>Eliminations</w:t>
            </w:r>
          </w:p>
        </w:tc>
        <w:tc>
          <w:tcPr>
            <w:tcW w:w="1159" w:type="dxa"/>
            <w:tcBorders>
              <w:bottom w:val="single" w:sz="4" w:space="0" w:color="auto"/>
            </w:tcBorders>
            <w:vAlign w:val="bottom"/>
          </w:tcPr>
          <w:p w14:paraId="7115FCF5" w14:textId="05EB33EC" w:rsidR="00270F50" w:rsidRPr="00270F50" w:rsidRDefault="00270F50" w:rsidP="00954603">
            <w:pPr>
              <w:tabs>
                <w:tab w:val="decimal" w:pos="870"/>
              </w:tabs>
              <w:ind w:left="-108" w:right="-110"/>
              <w:rPr>
                <w:sz w:val="18"/>
                <w:szCs w:val="18"/>
              </w:rPr>
            </w:pPr>
            <w:r w:rsidRPr="00270F50">
              <w:rPr>
                <w:sz w:val="18"/>
                <w:szCs w:val="18"/>
              </w:rPr>
              <w:t>(6,0</w:t>
            </w:r>
            <w:r w:rsidR="00954603">
              <w:rPr>
                <w:sz w:val="18"/>
                <w:szCs w:val="18"/>
              </w:rPr>
              <w:t>03</w:t>
            </w:r>
            <w:r w:rsidRPr="00270F50">
              <w:rPr>
                <w:sz w:val="18"/>
                <w:szCs w:val="18"/>
              </w:rPr>
              <w:t>,</w:t>
            </w:r>
            <w:r w:rsidR="00954603">
              <w:rPr>
                <w:sz w:val="18"/>
                <w:szCs w:val="18"/>
              </w:rPr>
              <w:t>445</w:t>
            </w:r>
            <w:r w:rsidRPr="00270F50">
              <w:rPr>
                <w:sz w:val="18"/>
                <w:szCs w:val="18"/>
              </w:rPr>
              <w:t>)</w:t>
            </w:r>
          </w:p>
        </w:tc>
        <w:tc>
          <w:tcPr>
            <w:tcW w:w="236" w:type="dxa"/>
            <w:vAlign w:val="bottom"/>
          </w:tcPr>
          <w:p w14:paraId="7396380A" w14:textId="77777777" w:rsidR="00270F50" w:rsidRPr="00270F50" w:rsidRDefault="00270F50" w:rsidP="00954603">
            <w:pPr>
              <w:pStyle w:val="BodyText"/>
              <w:tabs>
                <w:tab w:val="decimal" w:pos="993"/>
              </w:tabs>
              <w:spacing w:before="0" w:line="240" w:lineRule="atLeast"/>
              <w:ind w:left="-92" w:right="-77"/>
              <w:jc w:val="left"/>
            </w:pPr>
          </w:p>
        </w:tc>
        <w:tc>
          <w:tcPr>
            <w:tcW w:w="1153" w:type="dxa"/>
            <w:tcBorders>
              <w:bottom w:val="single" w:sz="4" w:space="0" w:color="auto"/>
            </w:tcBorders>
            <w:vAlign w:val="bottom"/>
          </w:tcPr>
          <w:p w14:paraId="64F0CD58" w14:textId="48D8E71B" w:rsidR="00270F50" w:rsidRPr="00270F50" w:rsidRDefault="00270F50" w:rsidP="00954603">
            <w:pPr>
              <w:tabs>
                <w:tab w:val="decimal" w:pos="920"/>
              </w:tabs>
              <w:ind w:left="-108" w:right="-160"/>
              <w:rPr>
                <w:sz w:val="18"/>
                <w:szCs w:val="18"/>
              </w:rPr>
            </w:pPr>
            <w:r w:rsidRPr="00270F50">
              <w:rPr>
                <w:sz w:val="18"/>
                <w:szCs w:val="18"/>
              </w:rPr>
              <w:t>(15,</w:t>
            </w:r>
            <w:r w:rsidR="00954603">
              <w:rPr>
                <w:sz w:val="18"/>
                <w:szCs w:val="18"/>
              </w:rPr>
              <w:t>61</w:t>
            </w:r>
            <w:r w:rsidRPr="00270F50">
              <w:rPr>
                <w:sz w:val="18"/>
                <w:szCs w:val="18"/>
              </w:rPr>
              <w:t>1,</w:t>
            </w:r>
            <w:r w:rsidR="00954603">
              <w:rPr>
                <w:sz w:val="18"/>
                <w:szCs w:val="18"/>
              </w:rPr>
              <w:t>079</w:t>
            </w:r>
            <w:r w:rsidRPr="00270F50">
              <w:rPr>
                <w:sz w:val="18"/>
                <w:szCs w:val="18"/>
              </w:rPr>
              <w:t>)</w:t>
            </w:r>
          </w:p>
        </w:tc>
        <w:tc>
          <w:tcPr>
            <w:tcW w:w="236" w:type="dxa"/>
            <w:vAlign w:val="bottom"/>
          </w:tcPr>
          <w:p w14:paraId="05029099" w14:textId="77777777" w:rsidR="00270F50" w:rsidRPr="00270F50" w:rsidRDefault="00270F50" w:rsidP="00954603">
            <w:pPr>
              <w:pStyle w:val="BodyText"/>
              <w:tabs>
                <w:tab w:val="decimal" w:pos="993"/>
              </w:tabs>
              <w:spacing w:before="0" w:line="240" w:lineRule="atLeast"/>
              <w:ind w:left="-92" w:right="-77"/>
              <w:jc w:val="left"/>
            </w:pPr>
          </w:p>
        </w:tc>
        <w:tc>
          <w:tcPr>
            <w:tcW w:w="1071" w:type="dxa"/>
            <w:tcBorders>
              <w:bottom w:val="single" w:sz="4" w:space="0" w:color="auto"/>
            </w:tcBorders>
            <w:vAlign w:val="bottom"/>
          </w:tcPr>
          <w:p w14:paraId="4E71F913" w14:textId="7C1D13DF" w:rsidR="00270F50" w:rsidRPr="00270F50" w:rsidRDefault="00270F50" w:rsidP="00954603">
            <w:pPr>
              <w:tabs>
                <w:tab w:val="decimal" w:pos="860"/>
              </w:tabs>
              <w:ind w:left="-108" w:right="-110"/>
              <w:rPr>
                <w:sz w:val="18"/>
                <w:szCs w:val="18"/>
              </w:rPr>
            </w:pPr>
            <w:r w:rsidRPr="00270F50">
              <w:rPr>
                <w:sz w:val="18"/>
                <w:szCs w:val="18"/>
              </w:rPr>
              <w:t>(21,614,524)</w:t>
            </w:r>
          </w:p>
        </w:tc>
        <w:tc>
          <w:tcPr>
            <w:tcW w:w="243" w:type="dxa"/>
            <w:vAlign w:val="bottom"/>
          </w:tcPr>
          <w:p w14:paraId="056D3049" w14:textId="77777777" w:rsidR="00270F50" w:rsidRPr="00270F50" w:rsidRDefault="00270F50" w:rsidP="00954603">
            <w:pPr>
              <w:pStyle w:val="BodyText"/>
              <w:spacing w:before="0" w:line="240" w:lineRule="auto"/>
              <w:ind w:left="-108" w:right="-18"/>
              <w:jc w:val="left"/>
            </w:pPr>
          </w:p>
        </w:tc>
        <w:tc>
          <w:tcPr>
            <w:tcW w:w="1111" w:type="dxa"/>
            <w:tcBorders>
              <w:bottom w:val="single" w:sz="4" w:space="0" w:color="auto"/>
            </w:tcBorders>
            <w:vAlign w:val="bottom"/>
          </w:tcPr>
          <w:p w14:paraId="48E226F4" w14:textId="3786AF0F" w:rsidR="00270F50" w:rsidRPr="00616857" w:rsidRDefault="00270F50" w:rsidP="00954603">
            <w:pPr>
              <w:tabs>
                <w:tab w:val="decimal" w:pos="890"/>
              </w:tabs>
              <w:ind w:left="-108" w:right="-110"/>
              <w:rPr>
                <w:rFonts w:eastAsia="MS Mincho" w:cs="Times New Roman"/>
                <w:sz w:val="18"/>
                <w:szCs w:val="18"/>
              </w:rPr>
            </w:pPr>
            <w:r w:rsidRPr="00E905C0">
              <w:rPr>
                <w:sz w:val="18"/>
                <w:szCs w:val="18"/>
              </w:rPr>
              <w:t>(</w:t>
            </w:r>
            <w:r w:rsidRPr="00F64D0D">
              <w:rPr>
                <w:sz w:val="18"/>
                <w:szCs w:val="18"/>
              </w:rPr>
              <w:t>5</w:t>
            </w:r>
            <w:r w:rsidRPr="00E905C0">
              <w:rPr>
                <w:sz w:val="18"/>
                <w:szCs w:val="18"/>
              </w:rPr>
              <w:t>,</w:t>
            </w:r>
            <w:r w:rsidRPr="00F64D0D">
              <w:rPr>
                <w:sz w:val="18"/>
                <w:szCs w:val="18"/>
              </w:rPr>
              <w:t>427</w:t>
            </w:r>
            <w:r w:rsidRPr="00E905C0">
              <w:rPr>
                <w:sz w:val="18"/>
                <w:szCs w:val="18"/>
              </w:rPr>
              <w:t>,</w:t>
            </w:r>
            <w:r w:rsidRPr="00F64D0D">
              <w:rPr>
                <w:sz w:val="18"/>
                <w:szCs w:val="18"/>
              </w:rPr>
              <w:t>915</w:t>
            </w:r>
            <w:r w:rsidRPr="00E905C0">
              <w:rPr>
                <w:sz w:val="18"/>
                <w:szCs w:val="18"/>
              </w:rPr>
              <w:t>)</w:t>
            </w:r>
          </w:p>
        </w:tc>
        <w:tc>
          <w:tcPr>
            <w:tcW w:w="236" w:type="dxa"/>
            <w:vAlign w:val="bottom"/>
          </w:tcPr>
          <w:p w14:paraId="26FD2E97" w14:textId="77777777" w:rsidR="00270F50" w:rsidRPr="00616857" w:rsidRDefault="00270F50" w:rsidP="00954603">
            <w:pPr>
              <w:pStyle w:val="BodyText"/>
              <w:spacing w:before="0" w:line="240" w:lineRule="atLeast"/>
              <w:ind w:right="-405"/>
              <w:jc w:val="left"/>
              <w:rPr>
                <w:rFonts w:cs="Times New Roman"/>
              </w:rPr>
            </w:pPr>
          </w:p>
        </w:tc>
        <w:tc>
          <w:tcPr>
            <w:tcW w:w="1204" w:type="dxa"/>
            <w:tcBorders>
              <w:bottom w:val="single" w:sz="4" w:space="0" w:color="auto"/>
            </w:tcBorders>
            <w:vAlign w:val="bottom"/>
          </w:tcPr>
          <w:p w14:paraId="59F1296D" w14:textId="43766480" w:rsidR="00270F50" w:rsidRPr="00616857" w:rsidRDefault="00270F50" w:rsidP="00954603">
            <w:pPr>
              <w:tabs>
                <w:tab w:val="decimal" w:pos="1010"/>
              </w:tabs>
              <w:spacing w:line="240" w:lineRule="atLeast"/>
              <w:ind w:left="-92" w:right="-110"/>
              <w:rPr>
                <w:rFonts w:eastAsia="MS Mincho" w:cs="Times New Roman"/>
                <w:sz w:val="18"/>
                <w:szCs w:val="18"/>
              </w:rPr>
            </w:pPr>
            <w:r w:rsidRPr="00E905C0">
              <w:rPr>
                <w:sz w:val="18"/>
                <w:szCs w:val="18"/>
              </w:rPr>
              <w:t>(</w:t>
            </w:r>
            <w:r w:rsidRPr="00F64D0D">
              <w:rPr>
                <w:sz w:val="18"/>
                <w:szCs w:val="18"/>
              </w:rPr>
              <w:t>16</w:t>
            </w:r>
            <w:r w:rsidRPr="00E905C0">
              <w:rPr>
                <w:sz w:val="18"/>
                <w:szCs w:val="18"/>
              </w:rPr>
              <w:t>,</w:t>
            </w:r>
            <w:r w:rsidRPr="00F64D0D">
              <w:rPr>
                <w:sz w:val="18"/>
                <w:szCs w:val="18"/>
              </w:rPr>
              <w:t>617</w:t>
            </w:r>
            <w:r w:rsidRPr="00E905C0">
              <w:rPr>
                <w:sz w:val="18"/>
                <w:szCs w:val="18"/>
              </w:rPr>
              <w:t>,</w:t>
            </w:r>
            <w:r w:rsidRPr="00F64D0D">
              <w:rPr>
                <w:sz w:val="18"/>
                <w:szCs w:val="18"/>
              </w:rPr>
              <w:t>403</w:t>
            </w:r>
            <w:r w:rsidRPr="00E905C0">
              <w:rPr>
                <w:sz w:val="18"/>
                <w:szCs w:val="18"/>
              </w:rPr>
              <w:t>)</w:t>
            </w:r>
          </w:p>
        </w:tc>
        <w:tc>
          <w:tcPr>
            <w:tcW w:w="243" w:type="dxa"/>
            <w:vAlign w:val="bottom"/>
          </w:tcPr>
          <w:p w14:paraId="13CF1AE2" w14:textId="77777777" w:rsidR="00270F50" w:rsidRPr="00616857" w:rsidRDefault="00270F50" w:rsidP="00954603">
            <w:pPr>
              <w:pStyle w:val="BodyText"/>
              <w:spacing w:before="0" w:line="240" w:lineRule="atLeast"/>
              <w:ind w:right="-405"/>
              <w:jc w:val="left"/>
              <w:rPr>
                <w:rFonts w:cs="Times New Roman"/>
              </w:rPr>
            </w:pPr>
          </w:p>
        </w:tc>
        <w:tc>
          <w:tcPr>
            <w:tcW w:w="1017" w:type="dxa"/>
            <w:tcBorders>
              <w:bottom w:val="single" w:sz="4" w:space="0" w:color="auto"/>
            </w:tcBorders>
            <w:vAlign w:val="bottom"/>
          </w:tcPr>
          <w:p w14:paraId="0B47133E" w14:textId="2FF506F7" w:rsidR="00270F50" w:rsidRPr="00616857" w:rsidRDefault="00270F50" w:rsidP="00954603">
            <w:pPr>
              <w:tabs>
                <w:tab w:val="decimal" w:pos="820"/>
              </w:tabs>
              <w:ind w:left="-108" w:right="-110"/>
              <w:rPr>
                <w:rFonts w:eastAsia="MS Mincho" w:cs="Times New Roman"/>
                <w:sz w:val="18"/>
                <w:szCs w:val="18"/>
              </w:rPr>
            </w:pPr>
            <w:r w:rsidRPr="00E905C0">
              <w:rPr>
                <w:sz w:val="18"/>
                <w:szCs w:val="18"/>
              </w:rPr>
              <w:t>(</w:t>
            </w:r>
            <w:r w:rsidRPr="00F64D0D">
              <w:rPr>
                <w:sz w:val="18"/>
                <w:szCs w:val="18"/>
              </w:rPr>
              <w:t>22</w:t>
            </w:r>
            <w:r w:rsidRPr="00E905C0">
              <w:rPr>
                <w:sz w:val="18"/>
                <w:szCs w:val="18"/>
              </w:rPr>
              <w:t>,</w:t>
            </w:r>
            <w:r w:rsidRPr="00F64D0D">
              <w:rPr>
                <w:sz w:val="18"/>
                <w:szCs w:val="18"/>
              </w:rPr>
              <w:t>045</w:t>
            </w:r>
            <w:r w:rsidRPr="00E905C0">
              <w:rPr>
                <w:sz w:val="18"/>
                <w:szCs w:val="18"/>
              </w:rPr>
              <w:t>,</w:t>
            </w:r>
            <w:r w:rsidRPr="00F64D0D">
              <w:rPr>
                <w:sz w:val="18"/>
                <w:szCs w:val="18"/>
              </w:rPr>
              <w:t>318</w:t>
            </w:r>
            <w:r w:rsidRPr="00E905C0">
              <w:rPr>
                <w:sz w:val="18"/>
                <w:szCs w:val="18"/>
              </w:rPr>
              <w:t>)</w:t>
            </w:r>
          </w:p>
        </w:tc>
      </w:tr>
      <w:tr w:rsidR="00270F50" w:rsidRPr="00616857" w14:paraId="61215A3C" w14:textId="77777777" w:rsidTr="00954603">
        <w:trPr>
          <w:trHeight w:val="74"/>
        </w:trPr>
        <w:tc>
          <w:tcPr>
            <w:tcW w:w="1649" w:type="dxa"/>
            <w:vAlign w:val="bottom"/>
          </w:tcPr>
          <w:p w14:paraId="117244CB" w14:textId="16FE6A22" w:rsidR="00270F50" w:rsidRPr="00616857" w:rsidRDefault="00270F50" w:rsidP="00954603">
            <w:pPr>
              <w:pStyle w:val="BodyText"/>
              <w:spacing w:before="0" w:line="240" w:lineRule="atLeast"/>
              <w:ind w:left="176" w:right="-61" w:hanging="176"/>
              <w:jc w:val="left"/>
              <w:rPr>
                <w:rFonts w:cs="Times New Roman"/>
              </w:rPr>
            </w:pPr>
            <w:r w:rsidRPr="00616857">
              <w:rPr>
                <w:rFonts w:cs="Times New Roman"/>
                <w:b/>
                <w:bCs/>
              </w:rPr>
              <w:t>Total</w:t>
            </w:r>
          </w:p>
        </w:tc>
        <w:tc>
          <w:tcPr>
            <w:tcW w:w="1159" w:type="dxa"/>
            <w:tcBorders>
              <w:top w:val="single" w:sz="4" w:space="0" w:color="auto"/>
              <w:bottom w:val="double" w:sz="4" w:space="0" w:color="auto"/>
            </w:tcBorders>
            <w:vAlign w:val="bottom"/>
          </w:tcPr>
          <w:p w14:paraId="67C5CDFA" w14:textId="01012A27" w:rsidR="00270F50" w:rsidRPr="00954603" w:rsidRDefault="00954603" w:rsidP="00954603">
            <w:pPr>
              <w:tabs>
                <w:tab w:val="decimal" w:pos="870"/>
              </w:tabs>
              <w:ind w:left="-108" w:right="-110"/>
              <w:rPr>
                <w:b/>
                <w:bCs/>
                <w:sz w:val="18"/>
                <w:szCs w:val="18"/>
                <w:cs/>
              </w:rPr>
            </w:pPr>
            <w:r w:rsidRPr="00954603">
              <w:rPr>
                <w:b/>
                <w:bCs/>
                <w:sz w:val="18"/>
                <w:szCs w:val="18"/>
              </w:rPr>
              <w:t>31,982</w:t>
            </w:r>
          </w:p>
        </w:tc>
        <w:tc>
          <w:tcPr>
            <w:tcW w:w="236" w:type="dxa"/>
            <w:vAlign w:val="bottom"/>
          </w:tcPr>
          <w:p w14:paraId="2A7BDACD" w14:textId="77777777" w:rsidR="00270F50" w:rsidRPr="00270F50" w:rsidRDefault="00270F50" w:rsidP="00954603">
            <w:pPr>
              <w:pStyle w:val="BodyText"/>
              <w:spacing w:before="0" w:line="240" w:lineRule="atLeast"/>
              <w:ind w:right="-405"/>
              <w:jc w:val="left"/>
              <w:rPr>
                <w:b/>
                <w:bCs/>
              </w:rPr>
            </w:pPr>
          </w:p>
        </w:tc>
        <w:tc>
          <w:tcPr>
            <w:tcW w:w="1153" w:type="dxa"/>
            <w:tcBorders>
              <w:top w:val="single" w:sz="4" w:space="0" w:color="auto"/>
              <w:bottom w:val="double" w:sz="4" w:space="0" w:color="auto"/>
            </w:tcBorders>
            <w:vAlign w:val="bottom"/>
          </w:tcPr>
          <w:p w14:paraId="6C85B480" w14:textId="5A26BBF9" w:rsidR="00270F50" w:rsidRPr="007C7A39" w:rsidRDefault="00270F50" w:rsidP="00954603">
            <w:pPr>
              <w:tabs>
                <w:tab w:val="decimal" w:pos="920"/>
              </w:tabs>
              <w:ind w:left="-108" w:right="-160"/>
              <w:rPr>
                <w:rFonts w:cstheme="minorBidi"/>
                <w:b/>
                <w:bCs/>
                <w:sz w:val="18"/>
                <w:szCs w:val="18"/>
                <w:cs/>
              </w:rPr>
            </w:pPr>
            <w:r w:rsidRPr="00270F50">
              <w:rPr>
                <w:b/>
                <w:bCs/>
                <w:sz w:val="18"/>
                <w:szCs w:val="18"/>
              </w:rPr>
              <w:t>25,5</w:t>
            </w:r>
            <w:r w:rsidR="00954603">
              <w:rPr>
                <w:b/>
                <w:bCs/>
                <w:sz w:val="18"/>
                <w:szCs w:val="18"/>
              </w:rPr>
              <w:t>28</w:t>
            </w:r>
            <w:r w:rsidRPr="00270F50">
              <w:rPr>
                <w:b/>
                <w:bCs/>
                <w:sz w:val="18"/>
                <w:szCs w:val="18"/>
              </w:rPr>
              <w:t>,9</w:t>
            </w:r>
            <w:r w:rsidR="00954603">
              <w:rPr>
                <w:b/>
                <w:bCs/>
                <w:sz w:val="18"/>
                <w:szCs w:val="18"/>
              </w:rPr>
              <w:t>55</w:t>
            </w:r>
          </w:p>
        </w:tc>
        <w:tc>
          <w:tcPr>
            <w:tcW w:w="236" w:type="dxa"/>
            <w:vAlign w:val="bottom"/>
          </w:tcPr>
          <w:p w14:paraId="606A7E05" w14:textId="77777777" w:rsidR="00270F50" w:rsidRPr="00270F50" w:rsidRDefault="00270F50" w:rsidP="00954603">
            <w:pPr>
              <w:pStyle w:val="BodyText"/>
              <w:spacing w:before="0" w:line="240" w:lineRule="atLeast"/>
              <w:ind w:right="-405"/>
              <w:jc w:val="left"/>
              <w:rPr>
                <w:b/>
                <w:bCs/>
              </w:rPr>
            </w:pPr>
          </w:p>
        </w:tc>
        <w:tc>
          <w:tcPr>
            <w:tcW w:w="1071" w:type="dxa"/>
            <w:tcBorders>
              <w:top w:val="single" w:sz="4" w:space="0" w:color="auto"/>
              <w:bottom w:val="double" w:sz="4" w:space="0" w:color="auto"/>
            </w:tcBorders>
            <w:vAlign w:val="bottom"/>
          </w:tcPr>
          <w:p w14:paraId="707178D4" w14:textId="6BBB30E4" w:rsidR="00270F50" w:rsidRPr="00270F50" w:rsidRDefault="00270F50" w:rsidP="00954603">
            <w:pPr>
              <w:tabs>
                <w:tab w:val="decimal" w:pos="860"/>
              </w:tabs>
              <w:ind w:left="-108" w:right="-110"/>
              <w:rPr>
                <w:b/>
                <w:bCs/>
                <w:sz w:val="18"/>
                <w:szCs w:val="18"/>
              </w:rPr>
            </w:pPr>
            <w:r w:rsidRPr="00270F50">
              <w:rPr>
                <w:b/>
                <w:bCs/>
                <w:sz w:val="18"/>
                <w:szCs w:val="18"/>
              </w:rPr>
              <w:t>25,560,937</w:t>
            </w:r>
          </w:p>
        </w:tc>
        <w:tc>
          <w:tcPr>
            <w:tcW w:w="243" w:type="dxa"/>
            <w:vAlign w:val="bottom"/>
          </w:tcPr>
          <w:p w14:paraId="4C355640" w14:textId="77777777" w:rsidR="00270F50" w:rsidRPr="00270F50" w:rsidRDefault="00270F50" w:rsidP="00954603">
            <w:pPr>
              <w:pStyle w:val="BodyText"/>
              <w:spacing w:before="0" w:line="240" w:lineRule="atLeast"/>
              <w:ind w:right="-405"/>
              <w:jc w:val="left"/>
            </w:pPr>
          </w:p>
        </w:tc>
        <w:tc>
          <w:tcPr>
            <w:tcW w:w="1111" w:type="dxa"/>
            <w:tcBorders>
              <w:top w:val="single" w:sz="4" w:space="0" w:color="auto"/>
              <w:bottom w:val="double" w:sz="4" w:space="0" w:color="auto"/>
            </w:tcBorders>
            <w:vAlign w:val="bottom"/>
          </w:tcPr>
          <w:p w14:paraId="353AAB32" w14:textId="65E13F9F" w:rsidR="00270F50" w:rsidRPr="00616857" w:rsidRDefault="00270F50" w:rsidP="00954603">
            <w:pPr>
              <w:tabs>
                <w:tab w:val="decimal" w:pos="890"/>
              </w:tabs>
              <w:ind w:left="-108" w:right="-110"/>
              <w:rPr>
                <w:rFonts w:eastAsia="MS Mincho" w:cs="Times New Roman"/>
                <w:b/>
                <w:bCs/>
                <w:sz w:val="18"/>
                <w:szCs w:val="18"/>
              </w:rPr>
            </w:pPr>
            <w:r w:rsidRPr="00F64D0D">
              <w:rPr>
                <w:b/>
                <w:bCs/>
                <w:sz w:val="18"/>
                <w:szCs w:val="18"/>
              </w:rPr>
              <w:t>1</w:t>
            </w:r>
            <w:r w:rsidRPr="00E905C0">
              <w:rPr>
                <w:b/>
                <w:bCs/>
                <w:sz w:val="18"/>
                <w:szCs w:val="18"/>
              </w:rPr>
              <w:t>,</w:t>
            </w:r>
            <w:r w:rsidRPr="00F64D0D">
              <w:rPr>
                <w:b/>
                <w:bCs/>
                <w:sz w:val="18"/>
                <w:szCs w:val="18"/>
              </w:rPr>
              <w:t>176</w:t>
            </w:r>
            <w:r w:rsidRPr="00E905C0">
              <w:rPr>
                <w:b/>
                <w:bCs/>
                <w:sz w:val="18"/>
                <w:szCs w:val="18"/>
              </w:rPr>
              <w:t>,</w:t>
            </w:r>
            <w:r w:rsidRPr="00F64D0D">
              <w:rPr>
                <w:b/>
                <w:bCs/>
                <w:sz w:val="18"/>
                <w:szCs w:val="18"/>
              </w:rPr>
              <w:t>422</w:t>
            </w:r>
          </w:p>
        </w:tc>
        <w:tc>
          <w:tcPr>
            <w:tcW w:w="236" w:type="dxa"/>
            <w:vAlign w:val="bottom"/>
          </w:tcPr>
          <w:p w14:paraId="26C65DC1" w14:textId="77777777" w:rsidR="00270F50" w:rsidRPr="00616857" w:rsidRDefault="00270F50" w:rsidP="00954603">
            <w:pPr>
              <w:pStyle w:val="BodyText"/>
              <w:spacing w:before="0" w:line="240" w:lineRule="atLeast"/>
              <w:ind w:right="-405"/>
              <w:jc w:val="left"/>
              <w:rPr>
                <w:rFonts w:cs="Times New Roman"/>
              </w:rPr>
            </w:pPr>
          </w:p>
        </w:tc>
        <w:tc>
          <w:tcPr>
            <w:tcW w:w="1204" w:type="dxa"/>
            <w:tcBorders>
              <w:top w:val="single" w:sz="4" w:space="0" w:color="auto"/>
              <w:bottom w:val="double" w:sz="4" w:space="0" w:color="auto"/>
            </w:tcBorders>
            <w:vAlign w:val="bottom"/>
          </w:tcPr>
          <w:p w14:paraId="23077E9F" w14:textId="34374D78" w:rsidR="00270F50" w:rsidRPr="00616857" w:rsidRDefault="00270F50" w:rsidP="00954603">
            <w:pPr>
              <w:tabs>
                <w:tab w:val="decimal" w:pos="1010"/>
              </w:tabs>
              <w:ind w:left="-108" w:right="-110"/>
              <w:rPr>
                <w:rFonts w:eastAsia="MS Mincho" w:cs="Times New Roman"/>
                <w:b/>
                <w:bCs/>
                <w:sz w:val="18"/>
                <w:szCs w:val="18"/>
              </w:rPr>
            </w:pPr>
            <w:r w:rsidRPr="00F64D0D">
              <w:rPr>
                <w:b/>
                <w:bCs/>
                <w:sz w:val="18"/>
                <w:szCs w:val="18"/>
              </w:rPr>
              <w:t>25</w:t>
            </w:r>
            <w:r w:rsidRPr="00E905C0">
              <w:rPr>
                <w:b/>
                <w:bCs/>
                <w:sz w:val="18"/>
                <w:szCs w:val="18"/>
              </w:rPr>
              <w:t>,</w:t>
            </w:r>
            <w:r w:rsidRPr="00F64D0D">
              <w:rPr>
                <w:b/>
                <w:bCs/>
                <w:sz w:val="18"/>
                <w:szCs w:val="18"/>
              </w:rPr>
              <w:t>893</w:t>
            </w:r>
            <w:r w:rsidRPr="00E905C0">
              <w:rPr>
                <w:b/>
                <w:bCs/>
                <w:sz w:val="18"/>
                <w:szCs w:val="18"/>
              </w:rPr>
              <w:t>,</w:t>
            </w:r>
            <w:r w:rsidRPr="00F64D0D">
              <w:rPr>
                <w:b/>
                <w:bCs/>
                <w:sz w:val="18"/>
                <w:szCs w:val="18"/>
              </w:rPr>
              <w:t>053</w:t>
            </w:r>
          </w:p>
        </w:tc>
        <w:tc>
          <w:tcPr>
            <w:tcW w:w="243" w:type="dxa"/>
            <w:vAlign w:val="bottom"/>
          </w:tcPr>
          <w:p w14:paraId="71915481" w14:textId="77777777" w:rsidR="00270F50" w:rsidRPr="00616857" w:rsidRDefault="00270F50" w:rsidP="00954603">
            <w:pPr>
              <w:pStyle w:val="BodyText"/>
              <w:spacing w:before="0" w:line="240" w:lineRule="atLeast"/>
              <w:ind w:right="-405"/>
              <w:jc w:val="left"/>
              <w:rPr>
                <w:rFonts w:cs="Times New Roman"/>
              </w:rPr>
            </w:pPr>
          </w:p>
        </w:tc>
        <w:tc>
          <w:tcPr>
            <w:tcW w:w="1017" w:type="dxa"/>
            <w:tcBorders>
              <w:top w:val="single" w:sz="4" w:space="0" w:color="auto"/>
              <w:bottom w:val="double" w:sz="4" w:space="0" w:color="auto"/>
            </w:tcBorders>
            <w:vAlign w:val="bottom"/>
          </w:tcPr>
          <w:p w14:paraId="6F63C249" w14:textId="50781B62" w:rsidR="00270F50" w:rsidRPr="00616857" w:rsidRDefault="00270F50" w:rsidP="00954603">
            <w:pPr>
              <w:tabs>
                <w:tab w:val="decimal" w:pos="820"/>
              </w:tabs>
              <w:ind w:left="-108" w:right="-110"/>
              <w:rPr>
                <w:rFonts w:eastAsia="MS Mincho" w:cs="Times New Roman"/>
                <w:b/>
                <w:bCs/>
                <w:sz w:val="18"/>
                <w:szCs w:val="18"/>
              </w:rPr>
            </w:pPr>
            <w:r w:rsidRPr="00F64D0D">
              <w:rPr>
                <w:b/>
                <w:bCs/>
                <w:sz w:val="18"/>
                <w:szCs w:val="18"/>
              </w:rPr>
              <w:t>27</w:t>
            </w:r>
            <w:r w:rsidRPr="00E905C0">
              <w:rPr>
                <w:b/>
                <w:bCs/>
                <w:sz w:val="18"/>
                <w:szCs w:val="18"/>
              </w:rPr>
              <w:t>,</w:t>
            </w:r>
            <w:r w:rsidRPr="00F64D0D">
              <w:rPr>
                <w:b/>
                <w:bCs/>
                <w:sz w:val="18"/>
                <w:szCs w:val="18"/>
              </w:rPr>
              <w:t>069</w:t>
            </w:r>
            <w:r w:rsidRPr="00E905C0">
              <w:rPr>
                <w:b/>
                <w:bCs/>
                <w:sz w:val="18"/>
                <w:szCs w:val="18"/>
              </w:rPr>
              <w:t>,</w:t>
            </w:r>
            <w:r w:rsidRPr="00F64D0D">
              <w:rPr>
                <w:b/>
                <w:bCs/>
                <w:sz w:val="18"/>
                <w:szCs w:val="18"/>
              </w:rPr>
              <w:t>475</w:t>
            </w:r>
          </w:p>
        </w:tc>
      </w:tr>
    </w:tbl>
    <w:p w14:paraId="48F6EF4D" w14:textId="4620E490" w:rsidR="00552C11" w:rsidRPr="00616857" w:rsidRDefault="00552C11">
      <w:pPr>
        <w:rPr>
          <w:rFonts w:cs="Angsana New"/>
          <w:szCs w:val="28"/>
        </w:rPr>
      </w:pPr>
    </w:p>
    <w:p w14:paraId="0C7AE116" w14:textId="10E5B87D" w:rsidR="006275CF" w:rsidRPr="00616857" w:rsidRDefault="006275CF" w:rsidP="00DD03B5">
      <w:pPr>
        <w:pStyle w:val="ListParagraph"/>
        <w:numPr>
          <w:ilvl w:val="0"/>
          <w:numId w:val="40"/>
        </w:numPr>
        <w:tabs>
          <w:tab w:val="clear" w:pos="340"/>
          <w:tab w:val="num" w:pos="540"/>
        </w:tabs>
        <w:spacing w:line="240" w:lineRule="atLeast"/>
        <w:ind w:left="540" w:right="-43" w:hanging="540"/>
        <w:jc w:val="thaiDistribute"/>
        <w:rPr>
          <w:rFonts w:cs="Times New Roman"/>
          <w:b/>
          <w:szCs w:val="18"/>
          <w:lang w:val="fr-FR" w:bidi="ar-SA"/>
        </w:rPr>
      </w:pPr>
      <w:r w:rsidRPr="00616857">
        <w:rPr>
          <w:rFonts w:cs="Times New Roman"/>
          <w:b/>
          <w:szCs w:val="18"/>
          <w:lang w:val="fr-FR" w:bidi="ar-SA"/>
        </w:rPr>
        <w:t xml:space="preserve">Other </w:t>
      </w:r>
      <w:r w:rsidRPr="00616857">
        <w:rPr>
          <w:b/>
          <w:bCs/>
          <w:szCs w:val="22"/>
        </w:rPr>
        <w:t>income</w:t>
      </w:r>
    </w:p>
    <w:p w14:paraId="6119D006" w14:textId="77777777" w:rsidR="006275CF" w:rsidRPr="00616857" w:rsidRDefault="006275CF" w:rsidP="006275CF">
      <w:pPr>
        <w:tabs>
          <w:tab w:val="left" w:pos="540"/>
        </w:tabs>
        <w:spacing w:line="240" w:lineRule="atLeast"/>
        <w:ind w:left="540" w:right="-43"/>
        <w:jc w:val="thaiDistribute"/>
        <w:rPr>
          <w:sz w:val="20"/>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810"/>
        <w:gridCol w:w="990"/>
        <w:gridCol w:w="199"/>
        <w:gridCol w:w="1061"/>
        <w:gridCol w:w="199"/>
        <w:gridCol w:w="1061"/>
        <w:gridCol w:w="190"/>
        <w:gridCol w:w="980"/>
      </w:tblGrid>
      <w:tr w:rsidR="00F978E8" w:rsidRPr="00616857" w14:paraId="09FD7FF3" w14:textId="77777777" w:rsidTr="00F978E8">
        <w:trPr>
          <w:cantSplit/>
          <w:tblHeader/>
        </w:trPr>
        <w:tc>
          <w:tcPr>
            <w:tcW w:w="3690" w:type="dxa"/>
          </w:tcPr>
          <w:p w14:paraId="26C3DB0D" w14:textId="77777777" w:rsidR="00F978E8" w:rsidRPr="00616857" w:rsidRDefault="00F978E8" w:rsidP="0043280F">
            <w:pPr>
              <w:spacing w:line="240" w:lineRule="atLeast"/>
              <w:rPr>
                <w:i/>
                <w:iCs/>
                <w:color w:val="0000FF"/>
                <w:szCs w:val="22"/>
              </w:rPr>
            </w:pPr>
          </w:p>
        </w:tc>
        <w:tc>
          <w:tcPr>
            <w:tcW w:w="810" w:type="dxa"/>
          </w:tcPr>
          <w:p w14:paraId="224046A5" w14:textId="77777777" w:rsidR="00F978E8" w:rsidRPr="00616857" w:rsidRDefault="00F978E8" w:rsidP="0043280F">
            <w:pPr>
              <w:pStyle w:val="acctmergecolhdg"/>
              <w:spacing w:line="240" w:lineRule="atLeast"/>
              <w:rPr>
                <w:szCs w:val="22"/>
              </w:rPr>
            </w:pPr>
          </w:p>
        </w:tc>
        <w:tc>
          <w:tcPr>
            <w:tcW w:w="2250" w:type="dxa"/>
            <w:gridSpan w:val="3"/>
          </w:tcPr>
          <w:p w14:paraId="42B744A2" w14:textId="0CE0AC57" w:rsidR="00F978E8" w:rsidRPr="00616857" w:rsidRDefault="00F978E8" w:rsidP="0043280F">
            <w:pPr>
              <w:pStyle w:val="acctmergecolhdg"/>
              <w:spacing w:line="240" w:lineRule="atLeast"/>
              <w:rPr>
                <w:szCs w:val="22"/>
              </w:rPr>
            </w:pPr>
            <w:r w:rsidRPr="00616857">
              <w:rPr>
                <w:szCs w:val="22"/>
              </w:rPr>
              <w:t xml:space="preserve">Consolidated </w:t>
            </w:r>
          </w:p>
          <w:p w14:paraId="0BD0DC90" w14:textId="77777777" w:rsidR="00F978E8" w:rsidRPr="00616857" w:rsidRDefault="00F978E8" w:rsidP="0043280F">
            <w:pPr>
              <w:pStyle w:val="acctmergecolhdg"/>
              <w:spacing w:line="240" w:lineRule="atLeast"/>
              <w:rPr>
                <w:szCs w:val="22"/>
              </w:rPr>
            </w:pPr>
            <w:r w:rsidRPr="00616857">
              <w:rPr>
                <w:szCs w:val="22"/>
              </w:rPr>
              <w:t>financial statements</w:t>
            </w:r>
          </w:p>
        </w:tc>
        <w:tc>
          <w:tcPr>
            <w:tcW w:w="199" w:type="dxa"/>
          </w:tcPr>
          <w:p w14:paraId="66AA2E64" w14:textId="77777777" w:rsidR="00F978E8" w:rsidRPr="00616857" w:rsidRDefault="00F978E8" w:rsidP="0043280F">
            <w:pPr>
              <w:pStyle w:val="acctmergecolhdg"/>
              <w:spacing w:line="240" w:lineRule="atLeast"/>
              <w:rPr>
                <w:szCs w:val="22"/>
              </w:rPr>
            </w:pPr>
          </w:p>
        </w:tc>
        <w:tc>
          <w:tcPr>
            <w:tcW w:w="2231" w:type="dxa"/>
            <w:gridSpan w:val="3"/>
          </w:tcPr>
          <w:p w14:paraId="29C2A75E" w14:textId="77777777" w:rsidR="00F978E8" w:rsidRPr="00616857" w:rsidRDefault="00F978E8" w:rsidP="0043280F">
            <w:pPr>
              <w:pStyle w:val="acctmergecolhdg"/>
              <w:spacing w:line="240" w:lineRule="atLeast"/>
              <w:rPr>
                <w:szCs w:val="22"/>
              </w:rPr>
            </w:pPr>
            <w:r w:rsidRPr="00616857">
              <w:rPr>
                <w:szCs w:val="22"/>
              </w:rPr>
              <w:t xml:space="preserve">Separate </w:t>
            </w:r>
          </w:p>
          <w:p w14:paraId="2B9B9059" w14:textId="77777777" w:rsidR="00F978E8" w:rsidRPr="00616857" w:rsidRDefault="00F978E8" w:rsidP="0043280F">
            <w:pPr>
              <w:pStyle w:val="acctmergecolhdg"/>
              <w:spacing w:line="240" w:lineRule="atLeast"/>
              <w:rPr>
                <w:szCs w:val="22"/>
              </w:rPr>
            </w:pPr>
            <w:r w:rsidRPr="00616857">
              <w:rPr>
                <w:szCs w:val="22"/>
              </w:rPr>
              <w:t>financial statements</w:t>
            </w:r>
          </w:p>
        </w:tc>
      </w:tr>
      <w:tr w:rsidR="00F978E8" w:rsidRPr="00616857" w14:paraId="199CF4F0" w14:textId="77777777" w:rsidTr="00F978E8">
        <w:trPr>
          <w:cantSplit/>
          <w:tblHeader/>
        </w:trPr>
        <w:tc>
          <w:tcPr>
            <w:tcW w:w="3690" w:type="dxa"/>
          </w:tcPr>
          <w:p w14:paraId="5D224A0B" w14:textId="77777777" w:rsidR="00F978E8" w:rsidRPr="00616857" w:rsidRDefault="00F978E8" w:rsidP="00262BBF">
            <w:pPr>
              <w:pStyle w:val="acctfourfigures"/>
              <w:spacing w:line="240" w:lineRule="atLeast"/>
              <w:jc w:val="center"/>
              <w:rPr>
                <w:szCs w:val="22"/>
              </w:rPr>
            </w:pPr>
          </w:p>
        </w:tc>
        <w:tc>
          <w:tcPr>
            <w:tcW w:w="810" w:type="dxa"/>
          </w:tcPr>
          <w:p w14:paraId="1BD9BD93" w14:textId="78261B7D" w:rsidR="00F978E8" w:rsidRPr="00F978E8" w:rsidRDefault="00F978E8" w:rsidP="00F978E8">
            <w:pPr>
              <w:pStyle w:val="acctmergecolhdg"/>
              <w:spacing w:line="240" w:lineRule="atLeast"/>
              <w:ind w:left="-66" w:right="-78"/>
              <w:rPr>
                <w:b w:val="0"/>
                <w:bCs/>
                <w:i/>
                <w:iCs/>
                <w:szCs w:val="22"/>
                <w:lang w:val="en-US"/>
              </w:rPr>
            </w:pPr>
            <w:r w:rsidRPr="00F978E8">
              <w:rPr>
                <w:b w:val="0"/>
                <w:bCs/>
                <w:i/>
                <w:iCs/>
                <w:szCs w:val="22"/>
                <w:lang w:val="en-US"/>
              </w:rPr>
              <w:t>Note</w:t>
            </w:r>
          </w:p>
        </w:tc>
        <w:tc>
          <w:tcPr>
            <w:tcW w:w="990" w:type="dxa"/>
          </w:tcPr>
          <w:p w14:paraId="077F6DC1" w14:textId="16E2F4E5" w:rsidR="00F978E8" w:rsidRPr="00616857" w:rsidRDefault="00F978E8" w:rsidP="00262BBF">
            <w:pPr>
              <w:pStyle w:val="acctmergecolhdg"/>
              <w:spacing w:line="240" w:lineRule="atLeast"/>
              <w:rPr>
                <w:rFonts w:cstheme="minorBidi"/>
                <w:b w:val="0"/>
                <w:bCs/>
                <w:szCs w:val="28"/>
                <w:lang w:val="en-US" w:bidi="th-TH"/>
              </w:rPr>
            </w:pPr>
            <w:r w:rsidRPr="00F64D0D">
              <w:rPr>
                <w:b w:val="0"/>
                <w:bCs/>
                <w:szCs w:val="22"/>
                <w:lang w:val="en-US"/>
              </w:rPr>
              <w:t>20</w:t>
            </w:r>
            <w:r w:rsidRPr="00F64D0D">
              <w:rPr>
                <w:rFonts w:cstheme="minorBidi"/>
                <w:b w:val="0"/>
                <w:bCs/>
                <w:szCs w:val="28"/>
                <w:lang w:val="en-US" w:bidi="th-TH"/>
              </w:rPr>
              <w:t>2</w:t>
            </w:r>
            <w:r>
              <w:rPr>
                <w:rFonts w:cstheme="minorBidi"/>
                <w:b w:val="0"/>
                <w:bCs/>
                <w:szCs w:val="28"/>
                <w:lang w:val="en-US" w:bidi="th-TH"/>
              </w:rPr>
              <w:t>5</w:t>
            </w:r>
          </w:p>
        </w:tc>
        <w:tc>
          <w:tcPr>
            <w:tcW w:w="199" w:type="dxa"/>
          </w:tcPr>
          <w:p w14:paraId="3EA22BDA" w14:textId="77777777" w:rsidR="00F978E8" w:rsidRPr="00616857" w:rsidRDefault="00F978E8" w:rsidP="00262BBF">
            <w:pPr>
              <w:pStyle w:val="acctmergecolhdg"/>
              <w:spacing w:line="240" w:lineRule="atLeast"/>
              <w:rPr>
                <w:b w:val="0"/>
                <w:bCs/>
                <w:szCs w:val="22"/>
              </w:rPr>
            </w:pPr>
          </w:p>
        </w:tc>
        <w:tc>
          <w:tcPr>
            <w:tcW w:w="1061" w:type="dxa"/>
          </w:tcPr>
          <w:p w14:paraId="6E792083" w14:textId="7DA4DFEA" w:rsidR="00F978E8" w:rsidRPr="00616857" w:rsidRDefault="00F978E8" w:rsidP="00262BBF">
            <w:pPr>
              <w:pStyle w:val="acctmergecolhdg"/>
              <w:spacing w:line="240" w:lineRule="atLeast"/>
              <w:rPr>
                <w:b w:val="0"/>
                <w:bCs/>
                <w:szCs w:val="22"/>
              </w:rPr>
            </w:pPr>
            <w:r w:rsidRPr="00F64D0D">
              <w:rPr>
                <w:b w:val="0"/>
                <w:bCs/>
                <w:szCs w:val="22"/>
                <w:lang w:val="en-US"/>
              </w:rPr>
              <w:t>202</w:t>
            </w:r>
            <w:r>
              <w:rPr>
                <w:b w:val="0"/>
                <w:bCs/>
                <w:szCs w:val="22"/>
                <w:lang w:val="en-US"/>
              </w:rPr>
              <w:t>4</w:t>
            </w:r>
          </w:p>
        </w:tc>
        <w:tc>
          <w:tcPr>
            <w:tcW w:w="199" w:type="dxa"/>
          </w:tcPr>
          <w:p w14:paraId="37E12505" w14:textId="77777777" w:rsidR="00F978E8" w:rsidRPr="00616857" w:rsidRDefault="00F978E8" w:rsidP="00262BBF">
            <w:pPr>
              <w:pStyle w:val="acctmergecolhdg"/>
              <w:spacing w:line="240" w:lineRule="atLeast"/>
              <w:rPr>
                <w:b w:val="0"/>
                <w:bCs/>
                <w:szCs w:val="22"/>
              </w:rPr>
            </w:pPr>
          </w:p>
        </w:tc>
        <w:tc>
          <w:tcPr>
            <w:tcW w:w="1061" w:type="dxa"/>
          </w:tcPr>
          <w:p w14:paraId="53560C27" w14:textId="2A3BB9C5" w:rsidR="00F978E8" w:rsidRPr="00616857" w:rsidRDefault="00F978E8" w:rsidP="00262BBF">
            <w:pPr>
              <w:pStyle w:val="acctmergecolhdg"/>
              <w:spacing w:line="240" w:lineRule="atLeast"/>
              <w:rPr>
                <w:b w:val="0"/>
                <w:bCs/>
                <w:szCs w:val="22"/>
              </w:rPr>
            </w:pPr>
            <w:r w:rsidRPr="00F64D0D">
              <w:rPr>
                <w:b w:val="0"/>
                <w:bCs/>
                <w:szCs w:val="22"/>
                <w:lang w:val="en-US"/>
              </w:rPr>
              <w:t>20</w:t>
            </w:r>
            <w:r w:rsidRPr="00F64D0D">
              <w:rPr>
                <w:rFonts w:cstheme="minorBidi"/>
                <w:b w:val="0"/>
                <w:bCs/>
                <w:szCs w:val="28"/>
                <w:lang w:val="en-US" w:bidi="th-TH"/>
              </w:rPr>
              <w:t>2</w:t>
            </w:r>
            <w:r>
              <w:rPr>
                <w:rFonts w:cstheme="minorBidi"/>
                <w:b w:val="0"/>
                <w:bCs/>
                <w:szCs w:val="28"/>
                <w:lang w:val="en-US" w:bidi="th-TH"/>
              </w:rPr>
              <w:t>5</w:t>
            </w:r>
          </w:p>
        </w:tc>
        <w:tc>
          <w:tcPr>
            <w:tcW w:w="190" w:type="dxa"/>
          </w:tcPr>
          <w:p w14:paraId="271D1E1E" w14:textId="77777777" w:rsidR="00F978E8" w:rsidRPr="00616857" w:rsidRDefault="00F978E8" w:rsidP="00262BBF">
            <w:pPr>
              <w:pStyle w:val="acctmergecolhdg"/>
              <w:spacing w:line="240" w:lineRule="atLeast"/>
              <w:rPr>
                <w:b w:val="0"/>
                <w:bCs/>
                <w:szCs w:val="22"/>
              </w:rPr>
            </w:pPr>
          </w:p>
        </w:tc>
        <w:tc>
          <w:tcPr>
            <w:tcW w:w="980" w:type="dxa"/>
          </w:tcPr>
          <w:p w14:paraId="23193898" w14:textId="06544229" w:rsidR="00F978E8" w:rsidRPr="00616857" w:rsidRDefault="00F978E8" w:rsidP="00262BBF">
            <w:pPr>
              <w:pStyle w:val="acctmergecolhdg"/>
              <w:spacing w:line="240" w:lineRule="atLeast"/>
              <w:rPr>
                <w:b w:val="0"/>
                <w:bCs/>
                <w:szCs w:val="22"/>
              </w:rPr>
            </w:pPr>
            <w:r w:rsidRPr="00F64D0D">
              <w:rPr>
                <w:b w:val="0"/>
                <w:bCs/>
                <w:szCs w:val="22"/>
                <w:lang w:val="en-US"/>
              </w:rPr>
              <w:t>202</w:t>
            </w:r>
            <w:r>
              <w:rPr>
                <w:b w:val="0"/>
                <w:bCs/>
                <w:szCs w:val="22"/>
                <w:lang w:val="en-US"/>
              </w:rPr>
              <w:t>4</w:t>
            </w:r>
          </w:p>
        </w:tc>
      </w:tr>
      <w:tr w:rsidR="00F978E8" w:rsidRPr="00616857" w14:paraId="3EC995BE" w14:textId="77777777" w:rsidTr="00F978E8">
        <w:trPr>
          <w:cantSplit/>
        </w:trPr>
        <w:tc>
          <w:tcPr>
            <w:tcW w:w="3690" w:type="dxa"/>
          </w:tcPr>
          <w:p w14:paraId="356D6D3C" w14:textId="4EFD8D88" w:rsidR="00F978E8" w:rsidRPr="00616857" w:rsidRDefault="00F978E8" w:rsidP="0043280F">
            <w:pPr>
              <w:spacing w:line="240" w:lineRule="atLeast"/>
              <w:rPr>
                <w:szCs w:val="22"/>
              </w:rPr>
            </w:pPr>
          </w:p>
        </w:tc>
        <w:tc>
          <w:tcPr>
            <w:tcW w:w="810" w:type="dxa"/>
          </w:tcPr>
          <w:p w14:paraId="4292A1A1" w14:textId="77777777" w:rsidR="00F978E8" w:rsidRPr="00616857" w:rsidRDefault="00F978E8" w:rsidP="0043280F">
            <w:pPr>
              <w:pStyle w:val="acctfourfigures"/>
              <w:tabs>
                <w:tab w:val="clear" w:pos="765"/>
                <w:tab w:val="decimal" w:pos="731"/>
              </w:tabs>
              <w:spacing w:line="240" w:lineRule="atLeast"/>
              <w:ind w:right="11"/>
              <w:jc w:val="center"/>
              <w:rPr>
                <w:i/>
                <w:iCs/>
                <w:szCs w:val="22"/>
              </w:rPr>
            </w:pPr>
          </w:p>
        </w:tc>
        <w:tc>
          <w:tcPr>
            <w:tcW w:w="4680" w:type="dxa"/>
            <w:gridSpan w:val="7"/>
          </w:tcPr>
          <w:p w14:paraId="42046CAA" w14:textId="0B4A75B7" w:rsidR="00F978E8" w:rsidRPr="00616857" w:rsidRDefault="00F978E8" w:rsidP="0043280F">
            <w:pPr>
              <w:pStyle w:val="acctfourfigures"/>
              <w:tabs>
                <w:tab w:val="clear" w:pos="765"/>
                <w:tab w:val="decimal" w:pos="731"/>
              </w:tabs>
              <w:spacing w:line="240" w:lineRule="atLeast"/>
              <w:ind w:right="11"/>
              <w:jc w:val="center"/>
              <w:rPr>
                <w:szCs w:val="22"/>
              </w:rPr>
            </w:pPr>
            <w:r w:rsidRPr="00616857">
              <w:rPr>
                <w:i/>
                <w:iCs/>
                <w:szCs w:val="22"/>
              </w:rPr>
              <w:t>(in thousand Baht)</w:t>
            </w:r>
          </w:p>
        </w:tc>
      </w:tr>
      <w:tr w:rsidR="00F978E8" w:rsidRPr="00616857" w14:paraId="2860733E" w14:textId="77777777" w:rsidTr="00F978E8">
        <w:trPr>
          <w:cantSplit/>
        </w:trPr>
        <w:tc>
          <w:tcPr>
            <w:tcW w:w="3690" w:type="dxa"/>
          </w:tcPr>
          <w:p w14:paraId="75A3E25A" w14:textId="62A38AFE" w:rsidR="00F978E8" w:rsidRPr="00616857" w:rsidRDefault="00F978E8" w:rsidP="007C7F77">
            <w:pPr>
              <w:spacing w:line="240" w:lineRule="atLeast"/>
              <w:ind w:left="191" w:right="-86" w:hanging="191"/>
              <w:rPr>
                <w:rFonts w:cs="Times New Roman"/>
                <w:szCs w:val="22"/>
              </w:rPr>
            </w:pPr>
            <w:r w:rsidRPr="00616857">
              <w:rPr>
                <w:rFonts w:cs="Times New Roman"/>
                <w:szCs w:val="22"/>
              </w:rPr>
              <w:t>Gain on disposal of assets</w:t>
            </w:r>
          </w:p>
        </w:tc>
        <w:tc>
          <w:tcPr>
            <w:tcW w:w="810" w:type="dxa"/>
          </w:tcPr>
          <w:p w14:paraId="1C0E8741" w14:textId="77777777" w:rsidR="00F978E8" w:rsidRPr="008D70BF" w:rsidRDefault="00F978E8" w:rsidP="007C7F77">
            <w:pPr>
              <w:tabs>
                <w:tab w:val="left" w:pos="965"/>
              </w:tabs>
              <w:ind w:left="-128"/>
              <w:jc w:val="right"/>
            </w:pPr>
          </w:p>
        </w:tc>
        <w:tc>
          <w:tcPr>
            <w:tcW w:w="990" w:type="dxa"/>
          </w:tcPr>
          <w:p w14:paraId="2B2F83F1" w14:textId="0E4F8784" w:rsidR="00F978E8" w:rsidRPr="00616857" w:rsidRDefault="00F978E8" w:rsidP="007C7F77">
            <w:pPr>
              <w:tabs>
                <w:tab w:val="left" w:pos="965"/>
              </w:tabs>
              <w:ind w:left="-128"/>
              <w:jc w:val="right"/>
            </w:pPr>
            <w:r w:rsidRPr="008D70BF">
              <w:t>21,</w:t>
            </w:r>
            <w:r>
              <w:t>274</w:t>
            </w:r>
          </w:p>
        </w:tc>
        <w:tc>
          <w:tcPr>
            <w:tcW w:w="199" w:type="dxa"/>
          </w:tcPr>
          <w:p w14:paraId="58E58818" w14:textId="77777777" w:rsidR="00F978E8" w:rsidRPr="00616857" w:rsidRDefault="00F978E8" w:rsidP="007C7F77">
            <w:pPr>
              <w:pStyle w:val="acctfourfigures"/>
              <w:spacing w:line="240" w:lineRule="atLeast"/>
              <w:rPr>
                <w:szCs w:val="22"/>
              </w:rPr>
            </w:pPr>
          </w:p>
        </w:tc>
        <w:tc>
          <w:tcPr>
            <w:tcW w:w="1061" w:type="dxa"/>
          </w:tcPr>
          <w:p w14:paraId="78A2EEDC" w14:textId="6D9DA744" w:rsidR="00F978E8" w:rsidRPr="00616857" w:rsidRDefault="00F978E8" w:rsidP="007C7F77">
            <w:pPr>
              <w:tabs>
                <w:tab w:val="left" w:pos="965"/>
              </w:tabs>
              <w:ind w:left="-128"/>
              <w:jc w:val="right"/>
              <w:rPr>
                <w:szCs w:val="22"/>
              </w:rPr>
            </w:pPr>
            <w:r w:rsidRPr="00F64D0D">
              <w:t>296</w:t>
            </w:r>
            <w:r w:rsidRPr="001807DC">
              <w:t>,</w:t>
            </w:r>
            <w:r w:rsidRPr="00F64D0D">
              <w:t>767</w:t>
            </w:r>
          </w:p>
        </w:tc>
        <w:tc>
          <w:tcPr>
            <w:tcW w:w="199" w:type="dxa"/>
          </w:tcPr>
          <w:p w14:paraId="1DB26E94" w14:textId="77777777" w:rsidR="00F978E8" w:rsidRPr="00616857" w:rsidRDefault="00F978E8" w:rsidP="007C7F77">
            <w:pPr>
              <w:pStyle w:val="acctfourfigures"/>
              <w:spacing w:line="240" w:lineRule="atLeast"/>
              <w:rPr>
                <w:szCs w:val="22"/>
              </w:rPr>
            </w:pPr>
          </w:p>
        </w:tc>
        <w:tc>
          <w:tcPr>
            <w:tcW w:w="1061" w:type="dxa"/>
          </w:tcPr>
          <w:p w14:paraId="6148D298" w14:textId="5C90E0C4" w:rsidR="00F978E8" w:rsidRPr="00616857" w:rsidRDefault="00F978E8" w:rsidP="007C7F77">
            <w:pPr>
              <w:ind w:left="-128"/>
              <w:jc w:val="right"/>
            </w:pPr>
            <w:r w:rsidRPr="00A16D28">
              <w:t>6,</w:t>
            </w:r>
            <w:r>
              <w:t>604</w:t>
            </w:r>
          </w:p>
        </w:tc>
        <w:tc>
          <w:tcPr>
            <w:tcW w:w="190" w:type="dxa"/>
          </w:tcPr>
          <w:p w14:paraId="41C3FF37" w14:textId="77777777" w:rsidR="00F978E8" w:rsidRPr="00616857" w:rsidRDefault="00F978E8" w:rsidP="007C7F77">
            <w:pPr>
              <w:pStyle w:val="acctfourfigures"/>
              <w:spacing w:line="240" w:lineRule="atLeast"/>
              <w:rPr>
                <w:szCs w:val="22"/>
              </w:rPr>
            </w:pPr>
          </w:p>
        </w:tc>
        <w:tc>
          <w:tcPr>
            <w:tcW w:w="980" w:type="dxa"/>
          </w:tcPr>
          <w:p w14:paraId="1722AD56" w14:textId="25794DDE" w:rsidR="00F978E8" w:rsidRPr="0076075C" w:rsidRDefault="00F978E8" w:rsidP="007C7F77">
            <w:pPr>
              <w:ind w:left="-128"/>
              <w:jc w:val="right"/>
              <w:rPr>
                <w:highlight w:val="cyan"/>
              </w:rPr>
            </w:pPr>
            <w:r w:rsidRPr="00F64D0D">
              <w:t>5</w:t>
            </w:r>
            <w:r w:rsidRPr="00BA1063">
              <w:t>,</w:t>
            </w:r>
            <w:r w:rsidRPr="00F64D0D">
              <w:t>099</w:t>
            </w:r>
          </w:p>
        </w:tc>
      </w:tr>
      <w:tr w:rsidR="00F978E8" w:rsidRPr="00616857" w14:paraId="30FB5DB0" w14:textId="77777777" w:rsidTr="00F978E8">
        <w:trPr>
          <w:cantSplit/>
        </w:trPr>
        <w:tc>
          <w:tcPr>
            <w:tcW w:w="3690" w:type="dxa"/>
          </w:tcPr>
          <w:p w14:paraId="4A27C225" w14:textId="06DAA3D3" w:rsidR="00F978E8" w:rsidRPr="00616857" w:rsidRDefault="00F978E8" w:rsidP="007C7F77">
            <w:pPr>
              <w:spacing w:line="240" w:lineRule="atLeast"/>
              <w:ind w:left="191" w:right="-86" w:hanging="191"/>
              <w:rPr>
                <w:rFonts w:cs="Times New Roman"/>
                <w:szCs w:val="22"/>
              </w:rPr>
            </w:pPr>
            <w:r w:rsidRPr="00215995">
              <w:rPr>
                <w:rFonts w:cs="Times New Roman"/>
                <w:szCs w:val="22"/>
              </w:rPr>
              <w:t>Gain on disposal of assets held for sale</w:t>
            </w:r>
          </w:p>
        </w:tc>
        <w:tc>
          <w:tcPr>
            <w:tcW w:w="810" w:type="dxa"/>
          </w:tcPr>
          <w:p w14:paraId="4593DC0A" w14:textId="68EFEFB5" w:rsidR="00F978E8" w:rsidRPr="00F978E8" w:rsidRDefault="00F978E8" w:rsidP="00F978E8">
            <w:pPr>
              <w:pStyle w:val="acctmergecolhdg"/>
              <w:spacing w:line="240" w:lineRule="atLeast"/>
              <w:ind w:left="-66" w:right="-78"/>
              <w:rPr>
                <w:b w:val="0"/>
                <w:bCs/>
                <w:i/>
                <w:iCs/>
              </w:rPr>
            </w:pPr>
            <w:r w:rsidRPr="00F978E8">
              <w:rPr>
                <w:b w:val="0"/>
                <w:bCs/>
                <w:i/>
                <w:iCs/>
              </w:rPr>
              <w:t>8</w:t>
            </w:r>
          </w:p>
        </w:tc>
        <w:tc>
          <w:tcPr>
            <w:tcW w:w="990" w:type="dxa"/>
          </w:tcPr>
          <w:p w14:paraId="724FE905" w14:textId="74679A35" w:rsidR="00F978E8" w:rsidRPr="001D00C5" w:rsidRDefault="00F978E8" w:rsidP="007C7F77">
            <w:pPr>
              <w:tabs>
                <w:tab w:val="left" w:pos="965"/>
              </w:tabs>
              <w:ind w:left="-128"/>
              <w:jc w:val="right"/>
            </w:pPr>
            <w:r w:rsidRPr="008D70BF">
              <w:t>294,658</w:t>
            </w:r>
          </w:p>
        </w:tc>
        <w:tc>
          <w:tcPr>
            <w:tcW w:w="199" w:type="dxa"/>
          </w:tcPr>
          <w:p w14:paraId="7EAB4E03" w14:textId="77777777" w:rsidR="00F978E8" w:rsidRPr="00616857" w:rsidRDefault="00F978E8" w:rsidP="007C7F77">
            <w:pPr>
              <w:pStyle w:val="acctfourfigures"/>
              <w:spacing w:line="240" w:lineRule="atLeast"/>
              <w:rPr>
                <w:szCs w:val="22"/>
              </w:rPr>
            </w:pPr>
          </w:p>
        </w:tc>
        <w:tc>
          <w:tcPr>
            <w:tcW w:w="1061" w:type="dxa"/>
          </w:tcPr>
          <w:p w14:paraId="0CDCCA32" w14:textId="26781AAC" w:rsidR="00F978E8" w:rsidRPr="007C7F77" w:rsidRDefault="00F978E8" w:rsidP="007C7F77">
            <w:pPr>
              <w:pStyle w:val="acctfourfigures"/>
              <w:tabs>
                <w:tab w:val="clear" w:pos="765"/>
              </w:tabs>
              <w:spacing w:line="240" w:lineRule="atLeast"/>
              <w:ind w:left="-79" w:right="282"/>
              <w:jc w:val="right"/>
              <w:rPr>
                <w:szCs w:val="22"/>
              </w:rPr>
            </w:pPr>
            <w:r w:rsidRPr="007C7F77">
              <w:rPr>
                <w:szCs w:val="22"/>
              </w:rPr>
              <w:t>-</w:t>
            </w:r>
          </w:p>
        </w:tc>
        <w:tc>
          <w:tcPr>
            <w:tcW w:w="199" w:type="dxa"/>
          </w:tcPr>
          <w:p w14:paraId="0D459272" w14:textId="77777777" w:rsidR="00F978E8" w:rsidRPr="00616857" w:rsidRDefault="00F978E8" w:rsidP="007C7F77">
            <w:pPr>
              <w:pStyle w:val="acctfourfigures"/>
              <w:tabs>
                <w:tab w:val="clear" w:pos="765"/>
              </w:tabs>
              <w:spacing w:line="240" w:lineRule="atLeast"/>
              <w:ind w:left="-79" w:right="282"/>
              <w:jc w:val="right"/>
              <w:rPr>
                <w:szCs w:val="22"/>
              </w:rPr>
            </w:pPr>
          </w:p>
        </w:tc>
        <w:tc>
          <w:tcPr>
            <w:tcW w:w="1061" w:type="dxa"/>
          </w:tcPr>
          <w:p w14:paraId="410FCE52" w14:textId="265203CB" w:rsidR="00F978E8" w:rsidRPr="007C7F77" w:rsidRDefault="00F978E8" w:rsidP="007C7F77">
            <w:pPr>
              <w:pStyle w:val="acctfourfigures"/>
              <w:tabs>
                <w:tab w:val="clear" w:pos="765"/>
              </w:tabs>
              <w:spacing w:line="240" w:lineRule="atLeast"/>
              <w:ind w:left="-79" w:right="282"/>
              <w:jc w:val="right"/>
              <w:rPr>
                <w:szCs w:val="22"/>
              </w:rPr>
            </w:pPr>
            <w:r w:rsidRPr="007C7F77">
              <w:rPr>
                <w:szCs w:val="22"/>
              </w:rPr>
              <w:t>-</w:t>
            </w:r>
          </w:p>
        </w:tc>
        <w:tc>
          <w:tcPr>
            <w:tcW w:w="190" w:type="dxa"/>
          </w:tcPr>
          <w:p w14:paraId="166AEE64" w14:textId="77777777" w:rsidR="00F978E8" w:rsidRPr="00616857" w:rsidRDefault="00F978E8" w:rsidP="007C7F77">
            <w:pPr>
              <w:pStyle w:val="acctfourfigures"/>
              <w:tabs>
                <w:tab w:val="clear" w:pos="765"/>
              </w:tabs>
              <w:spacing w:line="240" w:lineRule="atLeast"/>
              <w:ind w:left="-79" w:right="282"/>
              <w:jc w:val="right"/>
              <w:rPr>
                <w:szCs w:val="22"/>
              </w:rPr>
            </w:pPr>
          </w:p>
        </w:tc>
        <w:tc>
          <w:tcPr>
            <w:tcW w:w="980" w:type="dxa"/>
          </w:tcPr>
          <w:p w14:paraId="1F483A90" w14:textId="45678834" w:rsidR="00F978E8" w:rsidRPr="007C7F77" w:rsidRDefault="00F978E8" w:rsidP="007C7F77">
            <w:pPr>
              <w:pStyle w:val="acctfourfigures"/>
              <w:tabs>
                <w:tab w:val="clear" w:pos="765"/>
              </w:tabs>
              <w:spacing w:line="240" w:lineRule="atLeast"/>
              <w:ind w:left="-79" w:right="282"/>
              <w:jc w:val="right"/>
              <w:rPr>
                <w:szCs w:val="22"/>
              </w:rPr>
            </w:pPr>
            <w:r>
              <w:rPr>
                <w:szCs w:val="22"/>
              </w:rPr>
              <w:t>-</w:t>
            </w:r>
          </w:p>
        </w:tc>
      </w:tr>
      <w:tr w:rsidR="00F978E8" w:rsidRPr="00616857" w14:paraId="5067D46A" w14:textId="77777777" w:rsidTr="00F978E8">
        <w:trPr>
          <w:cantSplit/>
        </w:trPr>
        <w:tc>
          <w:tcPr>
            <w:tcW w:w="3690" w:type="dxa"/>
          </w:tcPr>
          <w:p w14:paraId="05B3CA54" w14:textId="2C983AB2" w:rsidR="00F978E8" w:rsidRPr="00616857" w:rsidRDefault="00F978E8" w:rsidP="007C7F77">
            <w:pPr>
              <w:spacing w:line="240" w:lineRule="atLeast"/>
              <w:ind w:left="191" w:right="-86" w:hanging="191"/>
              <w:rPr>
                <w:rFonts w:cs="Times New Roman"/>
                <w:szCs w:val="22"/>
              </w:rPr>
            </w:pPr>
            <w:r w:rsidRPr="00616857">
              <w:rPr>
                <w:rFonts w:cs="Times New Roman"/>
                <w:szCs w:val="22"/>
              </w:rPr>
              <w:t xml:space="preserve">Income from the sale of scrap </w:t>
            </w:r>
          </w:p>
        </w:tc>
        <w:tc>
          <w:tcPr>
            <w:tcW w:w="810" w:type="dxa"/>
          </w:tcPr>
          <w:p w14:paraId="7DEF918F" w14:textId="77777777" w:rsidR="00F978E8" w:rsidRPr="008D70BF" w:rsidRDefault="00F978E8" w:rsidP="007C7F77">
            <w:pPr>
              <w:tabs>
                <w:tab w:val="left" w:pos="965"/>
              </w:tabs>
              <w:ind w:left="-128"/>
              <w:jc w:val="right"/>
            </w:pPr>
          </w:p>
        </w:tc>
        <w:tc>
          <w:tcPr>
            <w:tcW w:w="990" w:type="dxa"/>
          </w:tcPr>
          <w:p w14:paraId="5D65A5EC" w14:textId="546D3DFA" w:rsidR="00F978E8" w:rsidRPr="00616857" w:rsidRDefault="00F978E8" w:rsidP="007C7F77">
            <w:pPr>
              <w:tabs>
                <w:tab w:val="left" w:pos="965"/>
              </w:tabs>
              <w:ind w:left="-128"/>
              <w:jc w:val="right"/>
            </w:pPr>
            <w:r w:rsidRPr="008D70BF">
              <w:t>45,637</w:t>
            </w:r>
          </w:p>
        </w:tc>
        <w:tc>
          <w:tcPr>
            <w:tcW w:w="199" w:type="dxa"/>
          </w:tcPr>
          <w:p w14:paraId="1F9B2B6C" w14:textId="77777777" w:rsidR="00F978E8" w:rsidRPr="00616857" w:rsidRDefault="00F978E8" w:rsidP="007C7F77">
            <w:pPr>
              <w:pStyle w:val="acctfourfigures"/>
              <w:spacing w:line="240" w:lineRule="atLeast"/>
              <w:rPr>
                <w:szCs w:val="22"/>
              </w:rPr>
            </w:pPr>
          </w:p>
        </w:tc>
        <w:tc>
          <w:tcPr>
            <w:tcW w:w="1061" w:type="dxa"/>
          </w:tcPr>
          <w:p w14:paraId="1EDD9C2A" w14:textId="705695E4" w:rsidR="00F978E8" w:rsidRPr="00616857" w:rsidRDefault="00F978E8" w:rsidP="007C7F77">
            <w:pPr>
              <w:tabs>
                <w:tab w:val="left" w:pos="965"/>
              </w:tabs>
              <w:ind w:left="-128"/>
              <w:jc w:val="right"/>
            </w:pPr>
            <w:r w:rsidRPr="00F64D0D">
              <w:t>61</w:t>
            </w:r>
            <w:r w:rsidRPr="001807DC">
              <w:t>,</w:t>
            </w:r>
            <w:r w:rsidRPr="00F64D0D">
              <w:t>715</w:t>
            </w:r>
          </w:p>
        </w:tc>
        <w:tc>
          <w:tcPr>
            <w:tcW w:w="199" w:type="dxa"/>
          </w:tcPr>
          <w:p w14:paraId="36BCA723" w14:textId="77777777" w:rsidR="00F978E8" w:rsidRPr="00616857" w:rsidRDefault="00F978E8" w:rsidP="007C7F77">
            <w:pPr>
              <w:pStyle w:val="acctfourfigures"/>
              <w:spacing w:line="240" w:lineRule="atLeast"/>
              <w:rPr>
                <w:szCs w:val="22"/>
              </w:rPr>
            </w:pPr>
          </w:p>
        </w:tc>
        <w:tc>
          <w:tcPr>
            <w:tcW w:w="1061" w:type="dxa"/>
          </w:tcPr>
          <w:p w14:paraId="7E64C62C" w14:textId="44E3D150" w:rsidR="00F978E8" w:rsidRPr="00616857" w:rsidRDefault="00F978E8" w:rsidP="007C7F77">
            <w:pPr>
              <w:ind w:left="-128"/>
              <w:jc w:val="right"/>
            </w:pPr>
            <w:r>
              <w:t>26,977</w:t>
            </w:r>
          </w:p>
        </w:tc>
        <w:tc>
          <w:tcPr>
            <w:tcW w:w="190" w:type="dxa"/>
          </w:tcPr>
          <w:p w14:paraId="7B138BBA" w14:textId="77777777" w:rsidR="00F978E8" w:rsidRPr="00616857" w:rsidRDefault="00F978E8" w:rsidP="007C7F77">
            <w:pPr>
              <w:pStyle w:val="acctfourfigures"/>
              <w:spacing w:line="240" w:lineRule="atLeast"/>
              <w:rPr>
                <w:szCs w:val="22"/>
              </w:rPr>
            </w:pPr>
          </w:p>
        </w:tc>
        <w:tc>
          <w:tcPr>
            <w:tcW w:w="980" w:type="dxa"/>
          </w:tcPr>
          <w:p w14:paraId="37E4679D" w14:textId="3DB62740" w:rsidR="00F978E8" w:rsidRPr="00616857" w:rsidRDefault="00F978E8" w:rsidP="007C7F77">
            <w:pPr>
              <w:ind w:left="-128"/>
              <w:jc w:val="right"/>
            </w:pPr>
            <w:r w:rsidRPr="00F64D0D">
              <w:t>30</w:t>
            </w:r>
            <w:r w:rsidRPr="00BA1063">
              <w:t>,</w:t>
            </w:r>
            <w:r w:rsidRPr="00F64D0D">
              <w:t>802</w:t>
            </w:r>
          </w:p>
        </w:tc>
      </w:tr>
      <w:tr w:rsidR="00F978E8" w:rsidRPr="00616857" w14:paraId="58BD4343" w14:textId="77777777" w:rsidTr="00F978E8">
        <w:trPr>
          <w:cantSplit/>
        </w:trPr>
        <w:tc>
          <w:tcPr>
            <w:tcW w:w="3690" w:type="dxa"/>
          </w:tcPr>
          <w:p w14:paraId="68855393" w14:textId="48D52526" w:rsidR="00F978E8" w:rsidRPr="00616857" w:rsidRDefault="00F978E8" w:rsidP="007C7F77">
            <w:pPr>
              <w:spacing w:line="240" w:lineRule="atLeast"/>
              <w:ind w:left="191" w:right="-86" w:hanging="191"/>
              <w:rPr>
                <w:rFonts w:cs="Times New Roman"/>
                <w:szCs w:val="22"/>
              </w:rPr>
            </w:pPr>
            <w:r w:rsidRPr="00616857">
              <w:rPr>
                <w:rFonts w:cs="Times New Roman"/>
                <w:szCs w:val="22"/>
              </w:rPr>
              <w:t>Management fee</w:t>
            </w:r>
          </w:p>
        </w:tc>
        <w:tc>
          <w:tcPr>
            <w:tcW w:w="810" w:type="dxa"/>
          </w:tcPr>
          <w:p w14:paraId="7F81CAC2" w14:textId="77777777" w:rsidR="00F978E8" w:rsidRPr="007C7F77" w:rsidRDefault="00F978E8" w:rsidP="007C7F77">
            <w:pPr>
              <w:pStyle w:val="acctfourfigures"/>
              <w:tabs>
                <w:tab w:val="clear" w:pos="765"/>
              </w:tabs>
              <w:spacing w:line="240" w:lineRule="atLeast"/>
              <w:ind w:left="-79" w:right="282"/>
              <w:jc w:val="right"/>
              <w:rPr>
                <w:szCs w:val="22"/>
              </w:rPr>
            </w:pPr>
          </w:p>
        </w:tc>
        <w:tc>
          <w:tcPr>
            <w:tcW w:w="990" w:type="dxa"/>
          </w:tcPr>
          <w:p w14:paraId="5DE41042" w14:textId="6AB010CF" w:rsidR="00F978E8" w:rsidRPr="007C7F77" w:rsidRDefault="00F978E8" w:rsidP="007C7F77">
            <w:pPr>
              <w:pStyle w:val="acctfourfigures"/>
              <w:tabs>
                <w:tab w:val="clear" w:pos="765"/>
              </w:tabs>
              <w:spacing w:line="240" w:lineRule="atLeast"/>
              <w:ind w:left="-79" w:right="282"/>
              <w:jc w:val="right"/>
              <w:rPr>
                <w:szCs w:val="22"/>
              </w:rPr>
            </w:pPr>
            <w:r w:rsidRPr="007C7F77">
              <w:rPr>
                <w:szCs w:val="22"/>
              </w:rPr>
              <w:t>-</w:t>
            </w:r>
          </w:p>
        </w:tc>
        <w:tc>
          <w:tcPr>
            <w:tcW w:w="199" w:type="dxa"/>
          </w:tcPr>
          <w:p w14:paraId="1150965C" w14:textId="77777777" w:rsidR="00F978E8" w:rsidRPr="00616857" w:rsidRDefault="00F978E8" w:rsidP="007C7F77">
            <w:pPr>
              <w:pStyle w:val="acctfourfigures"/>
              <w:spacing w:line="240" w:lineRule="atLeast"/>
              <w:rPr>
                <w:szCs w:val="22"/>
              </w:rPr>
            </w:pPr>
          </w:p>
        </w:tc>
        <w:tc>
          <w:tcPr>
            <w:tcW w:w="1061" w:type="dxa"/>
          </w:tcPr>
          <w:p w14:paraId="5BA50DDA" w14:textId="46E7BCB8" w:rsidR="00F978E8" w:rsidRPr="00616857" w:rsidRDefault="00F978E8" w:rsidP="007C7F77">
            <w:pPr>
              <w:tabs>
                <w:tab w:val="left" w:pos="965"/>
              </w:tabs>
              <w:ind w:left="-128"/>
              <w:jc w:val="right"/>
            </w:pPr>
            <w:r w:rsidRPr="00F64D0D">
              <w:t>8</w:t>
            </w:r>
            <w:r w:rsidRPr="001807DC">
              <w:t>,</w:t>
            </w:r>
            <w:r w:rsidRPr="00F64D0D">
              <w:t>468</w:t>
            </w:r>
          </w:p>
        </w:tc>
        <w:tc>
          <w:tcPr>
            <w:tcW w:w="199" w:type="dxa"/>
          </w:tcPr>
          <w:p w14:paraId="66115A81" w14:textId="77777777" w:rsidR="00F978E8" w:rsidRPr="00616857" w:rsidRDefault="00F978E8" w:rsidP="007C7F77">
            <w:pPr>
              <w:pStyle w:val="acctfourfigures"/>
              <w:spacing w:line="240" w:lineRule="atLeast"/>
              <w:rPr>
                <w:szCs w:val="22"/>
              </w:rPr>
            </w:pPr>
          </w:p>
        </w:tc>
        <w:tc>
          <w:tcPr>
            <w:tcW w:w="1061" w:type="dxa"/>
          </w:tcPr>
          <w:p w14:paraId="42C9FFCC" w14:textId="76D5DEF7" w:rsidR="00F978E8" w:rsidRPr="00616857" w:rsidRDefault="00F978E8" w:rsidP="007C7F77">
            <w:pPr>
              <w:ind w:left="-128"/>
              <w:jc w:val="right"/>
            </w:pPr>
            <w:r>
              <w:t>244</w:t>
            </w:r>
            <w:r w:rsidRPr="00A16D28">
              <w:t>,</w:t>
            </w:r>
            <w:r>
              <w:t>552</w:t>
            </w:r>
          </w:p>
        </w:tc>
        <w:tc>
          <w:tcPr>
            <w:tcW w:w="190" w:type="dxa"/>
          </w:tcPr>
          <w:p w14:paraId="5A671564" w14:textId="77777777" w:rsidR="00F978E8" w:rsidRPr="00616857" w:rsidRDefault="00F978E8" w:rsidP="007C7F77">
            <w:pPr>
              <w:pStyle w:val="acctfourfigures"/>
              <w:spacing w:line="240" w:lineRule="atLeast"/>
              <w:rPr>
                <w:szCs w:val="22"/>
              </w:rPr>
            </w:pPr>
          </w:p>
        </w:tc>
        <w:tc>
          <w:tcPr>
            <w:tcW w:w="980" w:type="dxa"/>
          </w:tcPr>
          <w:p w14:paraId="3FAC86D4" w14:textId="4E17D82D" w:rsidR="00F978E8" w:rsidRPr="00616857" w:rsidRDefault="00F978E8" w:rsidP="007C7F77">
            <w:pPr>
              <w:ind w:left="-128"/>
              <w:jc w:val="right"/>
            </w:pPr>
            <w:r w:rsidRPr="00F64D0D">
              <w:t>242</w:t>
            </w:r>
            <w:r w:rsidRPr="00BA1063">
              <w:t>,</w:t>
            </w:r>
            <w:r w:rsidRPr="00F64D0D">
              <w:t>307</w:t>
            </w:r>
          </w:p>
        </w:tc>
      </w:tr>
      <w:tr w:rsidR="00F978E8" w:rsidRPr="00616857" w14:paraId="756C4992" w14:textId="77777777" w:rsidTr="00F978E8">
        <w:trPr>
          <w:cantSplit/>
        </w:trPr>
        <w:tc>
          <w:tcPr>
            <w:tcW w:w="3690" w:type="dxa"/>
          </w:tcPr>
          <w:p w14:paraId="13F21CBB" w14:textId="77777777" w:rsidR="00F978E8" w:rsidRPr="00616857" w:rsidRDefault="00F978E8" w:rsidP="007C7F77">
            <w:pPr>
              <w:spacing w:line="240" w:lineRule="atLeast"/>
              <w:ind w:left="191" w:right="-86" w:hanging="191"/>
              <w:rPr>
                <w:rFonts w:cs="Times New Roman"/>
                <w:szCs w:val="22"/>
              </w:rPr>
            </w:pPr>
            <w:r w:rsidRPr="00616857">
              <w:rPr>
                <w:rFonts w:cs="Angsana New"/>
                <w:szCs w:val="22"/>
              </w:rPr>
              <w:t>Royalty</w:t>
            </w:r>
            <w:r w:rsidRPr="00616857">
              <w:rPr>
                <w:szCs w:val="22"/>
              </w:rPr>
              <w:t xml:space="preserve"> income</w:t>
            </w:r>
          </w:p>
        </w:tc>
        <w:tc>
          <w:tcPr>
            <w:tcW w:w="810" w:type="dxa"/>
          </w:tcPr>
          <w:p w14:paraId="5D1C6945" w14:textId="77777777" w:rsidR="00F978E8" w:rsidRPr="008D70BF" w:rsidRDefault="00F978E8" w:rsidP="007C7F77">
            <w:pPr>
              <w:tabs>
                <w:tab w:val="left" w:pos="965"/>
              </w:tabs>
              <w:ind w:left="-128"/>
              <w:jc w:val="right"/>
            </w:pPr>
          </w:p>
        </w:tc>
        <w:tc>
          <w:tcPr>
            <w:tcW w:w="990" w:type="dxa"/>
          </w:tcPr>
          <w:p w14:paraId="4EA09025" w14:textId="314C7475" w:rsidR="00F978E8" w:rsidRPr="007C7F77" w:rsidRDefault="00F978E8" w:rsidP="007C7F77">
            <w:pPr>
              <w:tabs>
                <w:tab w:val="left" w:pos="965"/>
              </w:tabs>
              <w:ind w:left="-128"/>
              <w:jc w:val="right"/>
            </w:pPr>
            <w:r w:rsidRPr="008D70BF">
              <w:t>1,150</w:t>
            </w:r>
          </w:p>
        </w:tc>
        <w:tc>
          <w:tcPr>
            <w:tcW w:w="199" w:type="dxa"/>
          </w:tcPr>
          <w:p w14:paraId="00C6C3F8" w14:textId="77777777" w:rsidR="00F978E8" w:rsidRPr="00616857" w:rsidRDefault="00F978E8" w:rsidP="007C7F77">
            <w:pPr>
              <w:pStyle w:val="acctfourfigures"/>
              <w:spacing w:line="240" w:lineRule="atLeast"/>
              <w:rPr>
                <w:szCs w:val="22"/>
              </w:rPr>
            </w:pPr>
          </w:p>
        </w:tc>
        <w:tc>
          <w:tcPr>
            <w:tcW w:w="1061" w:type="dxa"/>
          </w:tcPr>
          <w:p w14:paraId="6458C37A" w14:textId="7EBC81D2" w:rsidR="00F978E8" w:rsidRPr="00262BBF" w:rsidRDefault="00F978E8" w:rsidP="007C7F77">
            <w:pPr>
              <w:tabs>
                <w:tab w:val="left" w:pos="965"/>
              </w:tabs>
              <w:ind w:left="-128"/>
              <w:jc w:val="right"/>
            </w:pPr>
            <w:r w:rsidRPr="001807DC">
              <w:t xml:space="preserve"> </w:t>
            </w:r>
            <w:r w:rsidRPr="00F64D0D">
              <w:t>134</w:t>
            </w:r>
          </w:p>
        </w:tc>
        <w:tc>
          <w:tcPr>
            <w:tcW w:w="199" w:type="dxa"/>
          </w:tcPr>
          <w:p w14:paraId="3C501CFA" w14:textId="77777777" w:rsidR="00F978E8" w:rsidRPr="00616857" w:rsidRDefault="00F978E8" w:rsidP="007C7F77">
            <w:pPr>
              <w:pStyle w:val="acctfourfigures"/>
              <w:spacing w:line="240" w:lineRule="atLeast"/>
              <w:rPr>
                <w:szCs w:val="22"/>
              </w:rPr>
            </w:pPr>
          </w:p>
        </w:tc>
        <w:tc>
          <w:tcPr>
            <w:tcW w:w="1061" w:type="dxa"/>
          </w:tcPr>
          <w:p w14:paraId="68747936" w14:textId="56D04F00" w:rsidR="00F978E8" w:rsidRPr="00616857" w:rsidRDefault="00F978E8" w:rsidP="007C7F77">
            <w:pPr>
              <w:ind w:left="-128"/>
              <w:jc w:val="right"/>
            </w:pPr>
            <w:r>
              <w:rPr>
                <w:rFonts w:cstheme="minorBidi"/>
              </w:rPr>
              <w:t>3</w:t>
            </w:r>
            <w:r>
              <w:t>8,277</w:t>
            </w:r>
          </w:p>
        </w:tc>
        <w:tc>
          <w:tcPr>
            <w:tcW w:w="190" w:type="dxa"/>
          </w:tcPr>
          <w:p w14:paraId="575AF704" w14:textId="77777777" w:rsidR="00F978E8" w:rsidRPr="00616857" w:rsidRDefault="00F978E8" w:rsidP="007C7F77">
            <w:pPr>
              <w:pStyle w:val="acctfourfigures"/>
              <w:spacing w:line="240" w:lineRule="atLeast"/>
              <w:rPr>
                <w:szCs w:val="22"/>
              </w:rPr>
            </w:pPr>
          </w:p>
        </w:tc>
        <w:tc>
          <w:tcPr>
            <w:tcW w:w="980" w:type="dxa"/>
          </w:tcPr>
          <w:p w14:paraId="57C32B98" w14:textId="6B8B8346" w:rsidR="00F978E8" w:rsidRPr="00616857" w:rsidRDefault="00F978E8" w:rsidP="007C7F77">
            <w:pPr>
              <w:ind w:left="-128"/>
              <w:jc w:val="right"/>
              <w:rPr>
                <w:szCs w:val="22"/>
              </w:rPr>
            </w:pPr>
            <w:r w:rsidRPr="00F64D0D">
              <w:t>32</w:t>
            </w:r>
            <w:r w:rsidRPr="00BA1063">
              <w:t>,</w:t>
            </w:r>
            <w:r w:rsidRPr="00F64D0D">
              <w:t>212</w:t>
            </w:r>
          </w:p>
        </w:tc>
      </w:tr>
      <w:tr w:rsidR="00F978E8" w:rsidRPr="00616857" w14:paraId="5B8CD8E1" w14:textId="77777777" w:rsidTr="00F978E8">
        <w:trPr>
          <w:cantSplit/>
        </w:trPr>
        <w:tc>
          <w:tcPr>
            <w:tcW w:w="3690" w:type="dxa"/>
          </w:tcPr>
          <w:p w14:paraId="7B30CE37" w14:textId="0891EE41" w:rsidR="00F978E8" w:rsidRPr="00616857" w:rsidRDefault="00F978E8" w:rsidP="007C7F77">
            <w:pPr>
              <w:spacing w:line="240" w:lineRule="atLeast"/>
              <w:ind w:right="-86"/>
              <w:rPr>
                <w:rFonts w:cs="Times New Roman"/>
                <w:szCs w:val="22"/>
              </w:rPr>
            </w:pPr>
            <w:r w:rsidRPr="000B13EC">
              <w:rPr>
                <w:rFonts w:cs="Times New Roman"/>
                <w:szCs w:val="22"/>
              </w:rPr>
              <w:t>Gain on disposal</w:t>
            </w:r>
            <w:r>
              <w:rPr>
                <w:rFonts w:cs="Times New Roman"/>
                <w:szCs w:val="22"/>
              </w:rPr>
              <w:t xml:space="preserve"> </w:t>
            </w:r>
            <w:r w:rsidRPr="000B13EC">
              <w:rPr>
                <w:rFonts w:cs="Times New Roman"/>
                <w:szCs w:val="22"/>
              </w:rPr>
              <w:t>in subsidiaries</w:t>
            </w:r>
          </w:p>
        </w:tc>
        <w:tc>
          <w:tcPr>
            <w:tcW w:w="810" w:type="dxa"/>
          </w:tcPr>
          <w:p w14:paraId="51588264" w14:textId="77777777" w:rsidR="00F978E8" w:rsidRPr="007C7F77" w:rsidRDefault="00F978E8" w:rsidP="007C7F77">
            <w:pPr>
              <w:pStyle w:val="acctfourfigures"/>
              <w:tabs>
                <w:tab w:val="clear" w:pos="765"/>
              </w:tabs>
              <w:spacing w:line="240" w:lineRule="atLeast"/>
              <w:ind w:left="-79" w:right="282"/>
              <w:jc w:val="right"/>
              <w:rPr>
                <w:szCs w:val="22"/>
              </w:rPr>
            </w:pPr>
          </w:p>
        </w:tc>
        <w:tc>
          <w:tcPr>
            <w:tcW w:w="990" w:type="dxa"/>
          </w:tcPr>
          <w:p w14:paraId="1A641D7A" w14:textId="25FF61D2" w:rsidR="00F978E8" w:rsidRPr="007C7F77" w:rsidRDefault="00F978E8" w:rsidP="007C7F77">
            <w:pPr>
              <w:pStyle w:val="acctfourfigures"/>
              <w:tabs>
                <w:tab w:val="clear" w:pos="765"/>
              </w:tabs>
              <w:spacing w:line="240" w:lineRule="atLeast"/>
              <w:ind w:left="-79" w:right="282"/>
              <w:jc w:val="right"/>
              <w:rPr>
                <w:szCs w:val="22"/>
              </w:rPr>
            </w:pPr>
            <w:r w:rsidRPr="007C7F77">
              <w:rPr>
                <w:szCs w:val="22"/>
              </w:rPr>
              <w:t>-</w:t>
            </w:r>
          </w:p>
        </w:tc>
        <w:tc>
          <w:tcPr>
            <w:tcW w:w="199" w:type="dxa"/>
          </w:tcPr>
          <w:p w14:paraId="0DCB90CA" w14:textId="77777777" w:rsidR="00F978E8" w:rsidRPr="00616857" w:rsidRDefault="00F978E8" w:rsidP="007C7F77">
            <w:pPr>
              <w:pStyle w:val="acctfourfigures"/>
              <w:tabs>
                <w:tab w:val="clear" w:pos="765"/>
              </w:tabs>
              <w:spacing w:line="240" w:lineRule="atLeast"/>
              <w:ind w:left="-79" w:right="282"/>
              <w:jc w:val="right"/>
              <w:rPr>
                <w:szCs w:val="22"/>
              </w:rPr>
            </w:pPr>
          </w:p>
        </w:tc>
        <w:tc>
          <w:tcPr>
            <w:tcW w:w="1061" w:type="dxa"/>
          </w:tcPr>
          <w:p w14:paraId="557E4317" w14:textId="361CAE65" w:rsidR="00F978E8" w:rsidRPr="007C7F77" w:rsidRDefault="00F978E8" w:rsidP="007C7F77">
            <w:pPr>
              <w:pStyle w:val="acctfourfigures"/>
              <w:tabs>
                <w:tab w:val="clear" w:pos="765"/>
              </w:tabs>
              <w:spacing w:line="240" w:lineRule="atLeast"/>
              <w:ind w:left="-79" w:right="282"/>
              <w:jc w:val="right"/>
              <w:rPr>
                <w:szCs w:val="22"/>
              </w:rPr>
            </w:pPr>
            <w:r w:rsidRPr="00616857">
              <w:rPr>
                <w:szCs w:val="22"/>
              </w:rPr>
              <w:t>-</w:t>
            </w:r>
          </w:p>
        </w:tc>
        <w:tc>
          <w:tcPr>
            <w:tcW w:w="199" w:type="dxa"/>
          </w:tcPr>
          <w:p w14:paraId="67E09B8D" w14:textId="77777777" w:rsidR="00F978E8" w:rsidRPr="00616857" w:rsidRDefault="00F978E8" w:rsidP="007C7F77">
            <w:pPr>
              <w:pStyle w:val="acctfourfigures"/>
              <w:tabs>
                <w:tab w:val="clear" w:pos="765"/>
              </w:tabs>
              <w:spacing w:line="240" w:lineRule="atLeast"/>
              <w:ind w:left="-79" w:right="282"/>
              <w:jc w:val="right"/>
              <w:rPr>
                <w:szCs w:val="22"/>
              </w:rPr>
            </w:pPr>
          </w:p>
        </w:tc>
        <w:tc>
          <w:tcPr>
            <w:tcW w:w="1061" w:type="dxa"/>
          </w:tcPr>
          <w:p w14:paraId="2EBC5407" w14:textId="2F8062F9" w:rsidR="00F978E8" w:rsidRPr="007C7F77" w:rsidRDefault="00F978E8" w:rsidP="007C7F77">
            <w:pPr>
              <w:pStyle w:val="acctfourfigures"/>
              <w:tabs>
                <w:tab w:val="clear" w:pos="765"/>
              </w:tabs>
              <w:spacing w:line="240" w:lineRule="atLeast"/>
              <w:ind w:left="-79" w:right="282"/>
              <w:jc w:val="right"/>
              <w:rPr>
                <w:szCs w:val="22"/>
              </w:rPr>
            </w:pPr>
            <w:r w:rsidRPr="007C7F77">
              <w:rPr>
                <w:szCs w:val="22"/>
              </w:rPr>
              <w:t>-</w:t>
            </w:r>
          </w:p>
        </w:tc>
        <w:tc>
          <w:tcPr>
            <w:tcW w:w="190" w:type="dxa"/>
          </w:tcPr>
          <w:p w14:paraId="09F0684A" w14:textId="77777777" w:rsidR="00F978E8" w:rsidRPr="00616857" w:rsidRDefault="00F978E8" w:rsidP="007C7F77">
            <w:pPr>
              <w:pStyle w:val="acctfourfigures"/>
              <w:spacing w:line="240" w:lineRule="atLeast"/>
              <w:rPr>
                <w:szCs w:val="22"/>
              </w:rPr>
            </w:pPr>
          </w:p>
        </w:tc>
        <w:tc>
          <w:tcPr>
            <w:tcW w:w="980" w:type="dxa"/>
          </w:tcPr>
          <w:p w14:paraId="66DD86E4" w14:textId="50C88623" w:rsidR="00F978E8" w:rsidRPr="00616857" w:rsidRDefault="00F978E8" w:rsidP="007C7F77">
            <w:pPr>
              <w:ind w:left="-128"/>
              <w:jc w:val="right"/>
            </w:pPr>
            <w:r w:rsidRPr="00F64D0D">
              <w:t>81</w:t>
            </w:r>
            <w:r w:rsidRPr="00D16BFD">
              <w:t>,</w:t>
            </w:r>
            <w:r w:rsidRPr="00F64D0D">
              <w:t>216</w:t>
            </w:r>
          </w:p>
        </w:tc>
      </w:tr>
      <w:tr w:rsidR="00F978E8" w:rsidRPr="00616857" w14:paraId="54EE3870" w14:textId="77777777" w:rsidTr="00F978E8">
        <w:trPr>
          <w:cantSplit/>
        </w:trPr>
        <w:tc>
          <w:tcPr>
            <w:tcW w:w="3690" w:type="dxa"/>
          </w:tcPr>
          <w:p w14:paraId="37470B46" w14:textId="77777777" w:rsidR="00F978E8" w:rsidRPr="00616857" w:rsidRDefault="00F978E8" w:rsidP="007C7F77">
            <w:pPr>
              <w:spacing w:line="240" w:lineRule="atLeast"/>
              <w:ind w:right="-86"/>
              <w:rPr>
                <w:rFonts w:cs="Times New Roman"/>
                <w:szCs w:val="22"/>
              </w:rPr>
            </w:pPr>
            <w:r w:rsidRPr="00616857">
              <w:rPr>
                <w:rFonts w:cs="Times New Roman"/>
                <w:szCs w:val="22"/>
              </w:rPr>
              <w:t>Others</w:t>
            </w:r>
          </w:p>
        </w:tc>
        <w:tc>
          <w:tcPr>
            <w:tcW w:w="810" w:type="dxa"/>
          </w:tcPr>
          <w:p w14:paraId="49E4F95F" w14:textId="77777777" w:rsidR="00F978E8" w:rsidRPr="008D70BF" w:rsidRDefault="00F978E8" w:rsidP="007C7F77">
            <w:pPr>
              <w:tabs>
                <w:tab w:val="left" w:pos="965"/>
              </w:tabs>
              <w:ind w:left="-128"/>
              <w:jc w:val="right"/>
            </w:pPr>
          </w:p>
        </w:tc>
        <w:tc>
          <w:tcPr>
            <w:tcW w:w="990" w:type="dxa"/>
          </w:tcPr>
          <w:p w14:paraId="3B883FA4" w14:textId="4B8F0CA5" w:rsidR="00F978E8" w:rsidRPr="00616857" w:rsidRDefault="00F978E8" w:rsidP="007C7F77">
            <w:pPr>
              <w:tabs>
                <w:tab w:val="left" w:pos="965"/>
              </w:tabs>
              <w:ind w:left="-128"/>
              <w:jc w:val="right"/>
            </w:pPr>
            <w:r w:rsidRPr="008D70BF">
              <w:t>74,</w:t>
            </w:r>
            <w:r>
              <w:t>617</w:t>
            </w:r>
          </w:p>
        </w:tc>
        <w:tc>
          <w:tcPr>
            <w:tcW w:w="199" w:type="dxa"/>
          </w:tcPr>
          <w:p w14:paraId="74FE4DCB" w14:textId="77777777" w:rsidR="00F978E8" w:rsidRPr="00616857" w:rsidRDefault="00F978E8" w:rsidP="007C7F77">
            <w:pPr>
              <w:pStyle w:val="acctfourfigures"/>
              <w:spacing w:line="240" w:lineRule="atLeast"/>
              <w:rPr>
                <w:szCs w:val="22"/>
              </w:rPr>
            </w:pPr>
          </w:p>
        </w:tc>
        <w:tc>
          <w:tcPr>
            <w:tcW w:w="1061" w:type="dxa"/>
            <w:tcBorders>
              <w:bottom w:val="single" w:sz="4" w:space="0" w:color="auto"/>
            </w:tcBorders>
          </w:tcPr>
          <w:p w14:paraId="5AFB4F11" w14:textId="274C1834" w:rsidR="00F978E8" w:rsidRPr="00616857" w:rsidRDefault="00F978E8" w:rsidP="007C7F77">
            <w:pPr>
              <w:tabs>
                <w:tab w:val="left" w:pos="965"/>
              </w:tabs>
              <w:ind w:left="-128"/>
              <w:jc w:val="right"/>
              <w:rPr>
                <w:szCs w:val="22"/>
              </w:rPr>
            </w:pPr>
            <w:r w:rsidRPr="00F64D0D">
              <w:t>46</w:t>
            </w:r>
            <w:r>
              <w:t>,</w:t>
            </w:r>
            <w:r w:rsidRPr="00F64D0D">
              <w:t>835</w:t>
            </w:r>
          </w:p>
        </w:tc>
        <w:tc>
          <w:tcPr>
            <w:tcW w:w="199" w:type="dxa"/>
          </w:tcPr>
          <w:p w14:paraId="761535C9" w14:textId="77777777" w:rsidR="00F978E8" w:rsidRPr="00616857" w:rsidRDefault="00F978E8" w:rsidP="007C7F77">
            <w:pPr>
              <w:pStyle w:val="acctfourfigures"/>
              <w:spacing w:line="240" w:lineRule="atLeast"/>
              <w:rPr>
                <w:szCs w:val="22"/>
              </w:rPr>
            </w:pPr>
          </w:p>
        </w:tc>
        <w:tc>
          <w:tcPr>
            <w:tcW w:w="1061" w:type="dxa"/>
          </w:tcPr>
          <w:p w14:paraId="26BD4E77" w14:textId="07919732" w:rsidR="00F978E8" w:rsidRPr="00616857" w:rsidRDefault="00F978E8" w:rsidP="007C7F77">
            <w:pPr>
              <w:ind w:left="-128"/>
              <w:jc w:val="right"/>
            </w:pPr>
            <w:r>
              <w:t>90,743</w:t>
            </w:r>
          </w:p>
        </w:tc>
        <w:tc>
          <w:tcPr>
            <w:tcW w:w="190" w:type="dxa"/>
          </w:tcPr>
          <w:p w14:paraId="4777FB2E" w14:textId="77777777" w:rsidR="00F978E8" w:rsidRPr="00616857" w:rsidRDefault="00F978E8" w:rsidP="007C7F77">
            <w:pPr>
              <w:pStyle w:val="acctfourfigures"/>
              <w:spacing w:line="240" w:lineRule="atLeast"/>
              <w:rPr>
                <w:szCs w:val="22"/>
              </w:rPr>
            </w:pPr>
          </w:p>
        </w:tc>
        <w:tc>
          <w:tcPr>
            <w:tcW w:w="980" w:type="dxa"/>
            <w:tcBorders>
              <w:bottom w:val="single" w:sz="4" w:space="0" w:color="auto"/>
            </w:tcBorders>
          </w:tcPr>
          <w:p w14:paraId="60EBE648" w14:textId="1319E1F5" w:rsidR="00F978E8" w:rsidRPr="00616857" w:rsidRDefault="00F978E8" w:rsidP="007C7F77">
            <w:pPr>
              <w:tabs>
                <w:tab w:val="left" w:pos="965"/>
              </w:tabs>
              <w:ind w:left="-128"/>
              <w:jc w:val="right"/>
              <w:rPr>
                <w:rFonts w:cstheme="minorBidi"/>
                <w:szCs w:val="22"/>
                <w:cs/>
              </w:rPr>
            </w:pPr>
            <w:r w:rsidRPr="00F64D0D">
              <w:t>69</w:t>
            </w:r>
            <w:r w:rsidRPr="00D16BFD">
              <w:t>,</w:t>
            </w:r>
            <w:r w:rsidRPr="00F64D0D">
              <w:t>295</w:t>
            </w:r>
          </w:p>
        </w:tc>
      </w:tr>
      <w:tr w:rsidR="00F978E8" w:rsidRPr="00616857" w14:paraId="7A6E40F6" w14:textId="77777777" w:rsidTr="00F978E8">
        <w:trPr>
          <w:cantSplit/>
        </w:trPr>
        <w:tc>
          <w:tcPr>
            <w:tcW w:w="3690" w:type="dxa"/>
          </w:tcPr>
          <w:p w14:paraId="51F80A30" w14:textId="77777777" w:rsidR="00F978E8" w:rsidRPr="00616857" w:rsidRDefault="00F978E8" w:rsidP="007C7F77">
            <w:pPr>
              <w:spacing w:line="240" w:lineRule="atLeast"/>
              <w:ind w:right="-86"/>
              <w:rPr>
                <w:rFonts w:cs="Times New Roman"/>
                <w:b/>
                <w:bCs/>
                <w:szCs w:val="22"/>
              </w:rPr>
            </w:pPr>
            <w:r w:rsidRPr="00616857">
              <w:rPr>
                <w:rFonts w:cs="Times New Roman"/>
                <w:b/>
                <w:bCs/>
                <w:szCs w:val="22"/>
              </w:rPr>
              <w:t>Total</w:t>
            </w:r>
          </w:p>
        </w:tc>
        <w:tc>
          <w:tcPr>
            <w:tcW w:w="810" w:type="dxa"/>
          </w:tcPr>
          <w:p w14:paraId="51086AE9" w14:textId="77777777" w:rsidR="00F978E8" w:rsidRPr="007C7F77" w:rsidRDefault="00F978E8" w:rsidP="007C7F77">
            <w:pPr>
              <w:tabs>
                <w:tab w:val="left" w:pos="965"/>
              </w:tabs>
              <w:ind w:left="-128"/>
              <w:jc w:val="right"/>
              <w:rPr>
                <w:b/>
                <w:bCs/>
              </w:rPr>
            </w:pPr>
          </w:p>
        </w:tc>
        <w:tc>
          <w:tcPr>
            <w:tcW w:w="990" w:type="dxa"/>
            <w:tcBorders>
              <w:top w:val="single" w:sz="4" w:space="0" w:color="auto"/>
              <w:bottom w:val="double" w:sz="4" w:space="0" w:color="auto"/>
            </w:tcBorders>
          </w:tcPr>
          <w:p w14:paraId="33ABA3B0" w14:textId="703F8CC6" w:rsidR="00F978E8" w:rsidRPr="007C7F77" w:rsidRDefault="00F978E8" w:rsidP="007C7F77">
            <w:pPr>
              <w:tabs>
                <w:tab w:val="left" w:pos="965"/>
              </w:tabs>
              <w:ind w:left="-128"/>
              <w:jc w:val="right"/>
              <w:rPr>
                <w:b/>
                <w:bCs/>
              </w:rPr>
            </w:pPr>
            <w:r w:rsidRPr="007C7F77">
              <w:rPr>
                <w:b/>
                <w:bCs/>
              </w:rPr>
              <w:t>437,336</w:t>
            </w:r>
          </w:p>
        </w:tc>
        <w:tc>
          <w:tcPr>
            <w:tcW w:w="199" w:type="dxa"/>
          </w:tcPr>
          <w:p w14:paraId="5AB35F04" w14:textId="77777777" w:rsidR="00F978E8" w:rsidRPr="007C7F77" w:rsidRDefault="00F978E8" w:rsidP="007C7F77">
            <w:pPr>
              <w:pStyle w:val="acctfourfigures"/>
              <w:spacing w:line="240" w:lineRule="atLeast"/>
              <w:rPr>
                <w:b/>
                <w:bCs/>
                <w:szCs w:val="22"/>
              </w:rPr>
            </w:pPr>
          </w:p>
        </w:tc>
        <w:tc>
          <w:tcPr>
            <w:tcW w:w="1061" w:type="dxa"/>
            <w:tcBorders>
              <w:top w:val="single" w:sz="4" w:space="0" w:color="auto"/>
              <w:bottom w:val="double" w:sz="4" w:space="0" w:color="auto"/>
            </w:tcBorders>
          </w:tcPr>
          <w:p w14:paraId="2E51129E" w14:textId="712132FE" w:rsidR="00F978E8" w:rsidRPr="007C7F77" w:rsidRDefault="00F978E8" w:rsidP="007C7F77">
            <w:pPr>
              <w:tabs>
                <w:tab w:val="left" w:pos="965"/>
              </w:tabs>
              <w:ind w:left="-128"/>
              <w:jc w:val="right"/>
              <w:rPr>
                <w:b/>
                <w:bCs/>
                <w:szCs w:val="22"/>
              </w:rPr>
            </w:pPr>
            <w:r w:rsidRPr="007C7F77">
              <w:rPr>
                <w:b/>
                <w:bCs/>
              </w:rPr>
              <w:t>413,919</w:t>
            </w:r>
          </w:p>
        </w:tc>
        <w:tc>
          <w:tcPr>
            <w:tcW w:w="199" w:type="dxa"/>
          </w:tcPr>
          <w:p w14:paraId="7743FC08" w14:textId="77777777" w:rsidR="00F978E8" w:rsidRPr="007C7F77" w:rsidRDefault="00F978E8" w:rsidP="007C7F77">
            <w:pPr>
              <w:pStyle w:val="acctfourfigures"/>
              <w:spacing w:line="240" w:lineRule="atLeast"/>
              <w:rPr>
                <w:b/>
                <w:bCs/>
                <w:szCs w:val="22"/>
              </w:rPr>
            </w:pPr>
          </w:p>
        </w:tc>
        <w:tc>
          <w:tcPr>
            <w:tcW w:w="1061" w:type="dxa"/>
            <w:tcBorders>
              <w:top w:val="single" w:sz="4" w:space="0" w:color="auto"/>
              <w:bottom w:val="double" w:sz="4" w:space="0" w:color="auto"/>
            </w:tcBorders>
          </w:tcPr>
          <w:p w14:paraId="0628A76F" w14:textId="1F783782" w:rsidR="00F978E8" w:rsidRPr="007C7F77" w:rsidRDefault="00F978E8" w:rsidP="007C7F77">
            <w:pPr>
              <w:ind w:left="-128"/>
              <w:jc w:val="right"/>
              <w:rPr>
                <w:b/>
                <w:bCs/>
              </w:rPr>
            </w:pPr>
            <w:r w:rsidRPr="007C7F77">
              <w:rPr>
                <w:b/>
                <w:bCs/>
              </w:rPr>
              <w:t>407,153</w:t>
            </w:r>
          </w:p>
        </w:tc>
        <w:tc>
          <w:tcPr>
            <w:tcW w:w="190" w:type="dxa"/>
          </w:tcPr>
          <w:p w14:paraId="60AC0FC9" w14:textId="77777777" w:rsidR="00F978E8" w:rsidRPr="00262BBF" w:rsidRDefault="00F978E8" w:rsidP="007C7F77">
            <w:pPr>
              <w:pStyle w:val="acctfourfigures"/>
              <w:spacing w:line="240" w:lineRule="atLeast"/>
              <w:rPr>
                <w:b/>
                <w:bCs/>
                <w:szCs w:val="22"/>
              </w:rPr>
            </w:pPr>
          </w:p>
        </w:tc>
        <w:tc>
          <w:tcPr>
            <w:tcW w:w="980" w:type="dxa"/>
            <w:tcBorders>
              <w:top w:val="single" w:sz="4" w:space="0" w:color="auto"/>
              <w:bottom w:val="double" w:sz="4" w:space="0" w:color="auto"/>
            </w:tcBorders>
          </w:tcPr>
          <w:p w14:paraId="43E67048" w14:textId="4E98E4B0" w:rsidR="00F978E8" w:rsidRPr="00262BBF" w:rsidRDefault="00F978E8" w:rsidP="007C7F77">
            <w:pPr>
              <w:tabs>
                <w:tab w:val="left" w:pos="965"/>
              </w:tabs>
              <w:ind w:left="-128"/>
              <w:jc w:val="right"/>
              <w:rPr>
                <w:b/>
                <w:bCs/>
                <w:szCs w:val="22"/>
              </w:rPr>
            </w:pPr>
            <w:r w:rsidRPr="00262BBF">
              <w:rPr>
                <w:b/>
                <w:bCs/>
              </w:rPr>
              <w:t>460,931</w:t>
            </w:r>
          </w:p>
        </w:tc>
      </w:tr>
    </w:tbl>
    <w:p w14:paraId="183977B2" w14:textId="77777777" w:rsidR="00552C11" w:rsidRPr="00616857" w:rsidRDefault="00552C11" w:rsidP="00552C11">
      <w:pPr>
        <w:pStyle w:val="ListParagraph"/>
        <w:spacing w:line="240" w:lineRule="atLeast"/>
        <w:ind w:left="540" w:right="-43"/>
        <w:jc w:val="thaiDistribute"/>
        <w:rPr>
          <w:b/>
          <w:bCs/>
          <w:szCs w:val="22"/>
        </w:rPr>
      </w:pPr>
    </w:p>
    <w:p w14:paraId="1E29529A" w14:textId="755167CD" w:rsidR="006275CF" w:rsidRPr="00616857" w:rsidRDefault="006275CF" w:rsidP="00DD03B5">
      <w:pPr>
        <w:pStyle w:val="ListParagraph"/>
        <w:numPr>
          <w:ilvl w:val="0"/>
          <w:numId w:val="40"/>
        </w:numPr>
        <w:tabs>
          <w:tab w:val="clear" w:pos="340"/>
          <w:tab w:val="num" w:pos="540"/>
        </w:tabs>
        <w:spacing w:line="240" w:lineRule="atLeast"/>
        <w:ind w:left="540" w:right="-43" w:hanging="540"/>
        <w:jc w:val="thaiDistribute"/>
        <w:rPr>
          <w:rFonts w:cs="Times New Roman"/>
          <w:b/>
          <w:szCs w:val="18"/>
          <w:lang w:val="fr-FR" w:bidi="ar-SA"/>
        </w:rPr>
      </w:pPr>
      <w:r w:rsidRPr="00AA3374">
        <w:rPr>
          <w:b/>
          <w:bCs/>
          <w:szCs w:val="22"/>
        </w:rPr>
        <w:t>Employ</w:t>
      </w:r>
      <w:r w:rsidR="00E270D8" w:rsidRPr="00AA3374">
        <w:rPr>
          <w:b/>
          <w:bCs/>
          <w:szCs w:val="22"/>
        </w:rPr>
        <w:t>ee</w:t>
      </w:r>
      <w:r w:rsidRPr="00616857">
        <w:rPr>
          <w:rFonts w:cs="Times New Roman"/>
          <w:b/>
          <w:szCs w:val="18"/>
          <w:lang w:val="fr-FR" w:bidi="ar-SA"/>
        </w:rPr>
        <w:t xml:space="preserve"> </w:t>
      </w:r>
      <w:r w:rsidRPr="00616857">
        <w:rPr>
          <w:b/>
          <w:bCs/>
          <w:szCs w:val="22"/>
        </w:rPr>
        <w:t>benefit</w:t>
      </w:r>
      <w:r w:rsidRPr="00616857">
        <w:rPr>
          <w:rFonts w:cs="Times New Roman"/>
          <w:b/>
          <w:szCs w:val="18"/>
          <w:lang w:val="fr-FR" w:bidi="ar-SA"/>
        </w:rPr>
        <w:t xml:space="preserve"> expenses</w:t>
      </w:r>
    </w:p>
    <w:p w14:paraId="2681C6B2" w14:textId="77777777" w:rsidR="006275CF" w:rsidRPr="00616857" w:rsidRDefault="006275CF" w:rsidP="006275CF">
      <w:pPr>
        <w:rPr>
          <w:rFonts w:cs="Angsana New"/>
          <w:sz w:val="20"/>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810"/>
        <w:gridCol w:w="1260"/>
        <w:gridCol w:w="180"/>
        <w:gridCol w:w="1170"/>
        <w:gridCol w:w="180"/>
        <w:gridCol w:w="1170"/>
        <w:gridCol w:w="180"/>
        <w:gridCol w:w="1170"/>
      </w:tblGrid>
      <w:tr w:rsidR="00C00B27" w:rsidRPr="00616857" w14:paraId="071633F0" w14:textId="77777777" w:rsidTr="0043280F">
        <w:trPr>
          <w:cantSplit/>
          <w:trHeight w:val="479"/>
          <w:tblHeader/>
        </w:trPr>
        <w:tc>
          <w:tcPr>
            <w:tcW w:w="3060" w:type="dxa"/>
          </w:tcPr>
          <w:p w14:paraId="43BFEE52" w14:textId="77777777" w:rsidR="00C00B27" w:rsidRPr="00616857" w:rsidRDefault="00C00B27" w:rsidP="0043280F">
            <w:pPr>
              <w:spacing w:line="240" w:lineRule="atLeast"/>
              <w:rPr>
                <w:i/>
                <w:iCs/>
                <w:szCs w:val="22"/>
              </w:rPr>
            </w:pPr>
          </w:p>
        </w:tc>
        <w:tc>
          <w:tcPr>
            <w:tcW w:w="810" w:type="dxa"/>
          </w:tcPr>
          <w:p w14:paraId="35268FBD" w14:textId="77777777" w:rsidR="00C00B27" w:rsidRPr="00616857" w:rsidRDefault="00C00B27" w:rsidP="0043280F">
            <w:pPr>
              <w:pStyle w:val="acctmergecolhdg"/>
              <w:spacing w:line="240" w:lineRule="atLeast"/>
              <w:rPr>
                <w:b w:val="0"/>
                <w:bCs/>
                <w:i/>
                <w:iCs/>
                <w:szCs w:val="22"/>
              </w:rPr>
            </w:pPr>
          </w:p>
          <w:p w14:paraId="2365183C" w14:textId="4CE097F5" w:rsidR="00C00B27" w:rsidRPr="00616857" w:rsidRDefault="00C00B27" w:rsidP="0043280F">
            <w:pPr>
              <w:pStyle w:val="acctmergecolhdg"/>
              <w:spacing w:line="240" w:lineRule="atLeast"/>
              <w:rPr>
                <w:b w:val="0"/>
                <w:bCs/>
                <w:szCs w:val="22"/>
              </w:rPr>
            </w:pPr>
          </w:p>
        </w:tc>
        <w:tc>
          <w:tcPr>
            <w:tcW w:w="2610" w:type="dxa"/>
            <w:gridSpan w:val="3"/>
          </w:tcPr>
          <w:p w14:paraId="785F6FB7" w14:textId="77777777" w:rsidR="00C00B27" w:rsidRPr="00616857" w:rsidRDefault="00C00B27" w:rsidP="0043280F">
            <w:pPr>
              <w:pStyle w:val="acctmergecolhdg"/>
              <w:spacing w:line="240" w:lineRule="atLeast"/>
              <w:rPr>
                <w:szCs w:val="22"/>
              </w:rPr>
            </w:pPr>
            <w:r w:rsidRPr="00616857">
              <w:rPr>
                <w:szCs w:val="22"/>
              </w:rPr>
              <w:t xml:space="preserve">Consolidated </w:t>
            </w:r>
          </w:p>
          <w:p w14:paraId="004DA8FC" w14:textId="77777777" w:rsidR="00C00B27" w:rsidRPr="00616857" w:rsidRDefault="00C00B27" w:rsidP="0043280F">
            <w:pPr>
              <w:pStyle w:val="acctmergecolhdg"/>
              <w:spacing w:line="240" w:lineRule="atLeast"/>
              <w:rPr>
                <w:szCs w:val="22"/>
              </w:rPr>
            </w:pPr>
            <w:r w:rsidRPr="00616857">
              <w:rPr>
                <w:szCs w:val="22"/>
              </w:rPr>
              <w:t>financial statements</w:t>
            </w:r>
          </w:p>
        </w:tc>
        <w:tc>
          <w:tcPr>
            <w:tcW w:w="180" w:type="dxa"/>
          </w:tcPr>
          <w:p w14:paraId="3E58756F" w14:textId="77777777" w:rsidR="00C00B27" w:rsidRPr="00616857" w:rsidRDefault="00C00B27" w:rsidP="0043280F">
            <w:pPr>
              <w:pStyle w:val="acctmergecolhdg"/>
              <w:spacing w:line="240" w:lineRule="atLeast"/>
              <w:jc w:val="left"/>
              <w:rPr>
                <w:szCs w:val="22"/>
              </w:rPr>
            </w:pPr>
          </w:p>
        </w:tc>
        <w:tc>
          <w:tcPr>
            <w:tcW w:w="2520" w:type="dxa"/>
            <w:gridSpan w:val="3"/>
          </w:tcPr>
          <w:p w14:paraId="629DEB68" w14:textId="77777777" w:rsidR="00C00B27" w:rsidRPr="00616857" w:rsidRDefault="00C00B27" w:rsidP="0043280F">
            <w:pPr>
              <w:pStyle w:val="acctmergecolhdg"/>
              <w:spacing w:line="240" w:lineRule="atLeast"/>
              <w:rPr>
                <w:szCs w:val="22"/>
              </w:rPr>
            </w:pPr>
            <w:r w:rsidRPr="00616857">
              <w:rPr>
                <w:szCs w:val="22"/>
              </w:rPr>
              <w:t xml:space="preserve">Separate </w:t>
            </w:r>
          </w:p>
          <w:p w14:paraId="5F5CD2F7" w14:textId="77777777" w:rsidR="00C00B27" w:rsidRPr="00616857" w:rsidRDefault="00C00B27" w:rsidP="0043280F">
            <w:pPr>
              <w:pStyle w:val="acctmergecolhdg"/>
              <w:spacing w:line="240" w:lineRule="atLeast"/>
              <w:rPr>
                <w:szCs w:val="22"/>
              </w:rPr>
            </w:pPr>
            <w:r w:rsidRPr="00616857">
              <w:rPr>
                <w:szCs w:val="22"/>
              </w:rPr>
              <w:t>financial statements</w:t>
            </w:r>
          </w:p>
        </w:tc>
      </w:tr>
      <w:tr w:rsidR="00262BBF" w:rsidRPr="00616857" w14:paraId="0330D395" w14:textId="77777777" w:rsidTr="0043280F">
        <w:trPr>
          <w:cantSplit/>
          <w:tblHeader/>
        </w:trPr>
        <w:tc>
          <w:tcPr>
            <w:tcW w:w="3060" w:type="dxa"/>
          </w:tcPr>
          <w:p w14:paraId="79D3285E" w14:textId="77777777" w:rsidR="00262BBF" w:rsidRPr="00616857" w:rsidRDefault="00262BBF" w:rsidP="00262BBF">
            <w:pPr>
              <w:pStyle w:val="acctfourfigures"/>
              <w:spacing w:line="240" w:lineRule="atLeast"/>
              <w:jc w:val="center"/>
              <w:rPr>
                <w:szCs w:val="22"/>
              </w:rPr>
            </w:pPr>
          </w:p>
        </w:tc>
        <w:tc>
          <w:tcPr>
            <w:tcW w:w="810" w:type="dxa"/>
          </w:tcPr>
          <w:p w14:paraId="34C0A878" w14:textId="5F326912" w:rsidR="00262BBF" w:rsidRPr="00616857" w:rsidRDefault="00262BBF" w:rsidP="00262BBF">
            <w:pPr>
              <w:pStyle w:val="acctmergecolhdg"/>
              <w:spacing w:line="240" w:lineRule="atLeast"/>
              <w:rPr>
                <w:b w:val="0"/>
                <w:bCs/>
                <w:szCs w:val="22"/>
              </w:rPr>
            </w:pPr>
            <w:r w:rsidRPr="00616857">
              <w:rPr>
                <w:b w:val="0"/>
                <w:bCs/>
                <w:i/>
                <w:iCs/>
                <w:szCs w:val="22"/>
              </w:rPr>
              <w:t>Note</w:t>
            </w:r>
          </w:p>
        </w:tc>
        <w:tc>
          <w:tcPr>
            <w:tcW w:w="1260" w:type="dxa"/>
          </w:tcPr>
          <w:p w14:paraId="5E0BC30E" w14:textId="17DAE73C" w:rsidR="00262BBF" w:rsidRPr="00616857" w:rsidRDefault="00262BBF" w:rsidP="00262BBF">
            <w:pPr>
              <w:pStyle w:val="acctmergecolhdg"/>
              <w:spacing w:line="240" w:lineRule="atLeast"/>
              <w:rPr>
                <w:b w:val="0"/>
                <w:bCs/>
                <w:szCs w:val="22"/>
              </w:rPr>
            </w:pPr>
            <w:r w:rsidRPr="00F64D0D">
              <w:rPr>
                <w:b w:val="0"/>
                <w:bCs/>
                <w:szCs w:val="22"/>
                <w:lang w:val="en-US"/>
              </w:rPr>
              <w:t>202</w:t>
            </w:r>
            <w:r>
              <w:rPr>
                <w:b w:val="0"/>
                <w:bCs/>
                <w:szCs w:val="22"/>
                <w:lang w:val="en-US"/>
              </w:rPr>
              <w:t>5</w:t>
            </w:r>
          </w:p>
        </w:tc>
        <w:tc>
          <w:tcPr>
            <w:tcW w:w="180" w:type="dxa"/>
          </w:tcPr>
          <w:p w14:paraId="0446EA86" w14:textId="77777777" w:rsidR="00262BBF" w:rsidRPr="00616857" w:rsidRDefault="00262BBF" w:rsidP="00262BBF">
            <w:pPr>
              <w:pStyle w:val="acctmergecolhdg"/>
              <w:spacing w:line="240" w:lineRule="atLeast"/>
              <w:rPr>
                <w:b w:val="0"/>
                <w:bCs/>
                <w:szCs w:val="22"/>
              </w:rPr>
            </w:pPr>
          </w:p>
        </w:tc>
        <w:tc>
          <w:tcPr>
            <w:tcW w:w="1170" w:type="dxa"/>
          </w:tcPr>
          <w:p w14:paraId="2F9FC284" w14:textId="5EC7EBA3" w:rsidR="00262BBF" w:rsidRPr="00616857" w:rsidRDefault="00262BBF" w:rsidP="00262BBF">
            <w:pPr>
              <w:pStyle w:val="acctmergecolhdg"/>
              <w:spacing w:line="240" w:lineRule="atLeast"/>
              <w:rPr>
                <w:b w:val="0"/>
                <w:bCs/>
                <w:szCs w:val="22"/>
              </w:rPr>
            </w:pPr>
            <w:r w:rsidRPr="00F64D0D">
              <w:rPr>
                <w:b w:val="0"/>
                <w:bCs/>
                <w:szCs w:val="22"/>
                <w:lang w:val="en-US"/>
              </w:rPr>
              <w:t>202</w:t>
            </w:r>
            <w:r>
              <w:rPr>
                <w:b w:val="0"/>
                <w:bCs/>
                <w:szCs w:val="22"/>
                <w:lang w:val="en-US"/>
              </w:rPr>
              <w:t>4</w:t>
            </w:r>
          </w:p>
        </w:tc>
        <w:tc>
          <w:tcPr>
            <w:tcW w:w="180" w:type="dxa"/>
          </w:tcPr>
          <w:p w14:paraId="1EF5FF66" w14:textId="77777777" w:rsidR="00262BBF" w:rsidRPr="00616857" w:rsidRDefault="00262BBF" w:rsidP="00262BBF">
            <w:pPr>
              <w:pStyle w:val="acctmergecolhdg"/>
              <w:spacing w:line="240" w:lineRule="atLeast"/>
              <w:rPr>
                <w:b w:val="0"/>
                <w:bCs/>
                <w:szCs w:val="22"/>
              </w:rPr>
            </w:pPr>
          </w:p>
        </w:tc>
        <w:tc>
          <w:tcPr>
            <w:tcW w:w="1170" w:type="dxa"/>
          </w:tcPr>
          <w:p w14:paraId="5E539D6E" w14:textId="454D2B5B" w:rsidR="00262BBF" w:rsidRPr="00616857" w:rsidRDefault="00262BBF" w:rsidP="00262BBF">
            <w:pPr>
              <w:pStyle w:val="acctmergecolhdg"/>
              <w:spacing w:line="240" w:lineRule="atLeast"/>
              <w:rPr>
                <w:b w:val="0"/>
                <w:bCs/>
                <w:szCs w:val="22"/>
              </w:rPr>
            </w:pPr>
            <w:r w:rsidRPr="00F64D0D">
              <w:rPr>
                <w:b w:val="0"/>
                <w:bCs/>
                <w:szCs w:val="22"/>
                <w:lang w:val="en-US"/>
              </w:rPr>
              <w:t>202</w:t>
            </w:r>
            <w:r>
              <w:rPr>
                <w:b w:val="0"/>
                <w:bCs/>
                <w:szCs w:val="22"/>
                <w:lang w:val="en-US"/>
              </w:rPr>
              <w:t>5</w:t>
            </w:r>
          </w:p>
        </w:tc>
        <w:tc>
          <w:tcPr>
            <w:tcW w:w="180" w:type="dxa"/>
          </w:tcPr>
          <w:p w14:paraId="48CB79B3" w14:textId="77777777" w:rsidR="00262BBF" w:rsidRPr="00616857" w:rsidRDefault="00262BBF" w:rsidP="00262BBF">
            <w:pPr>
              <w:pStyle w:val="acctmergecolhdg"/>
              <w:spacing w:line="240" w:lineRule="atLeast"/>
              <w:rPr>
                <w:b w:val="0"/>
                <w:bCs/>
                <w:szCs w:val="22"/>
              </w:rPr>
            </w:pPr>
          </w:p>
        </w:tc>
        <w:tc>
          <w:tcPr>
            <w:tcW w:w="1170" w:type="dxa"/>
          </w:tcPr>
          <w:p w14:paraId="4108A1B7" w14:textId="56DFF701" w:rsidR="00262BBF" w:rsidRPr="00616857" w:rsidRDefault="00262BBF" w:rsidP="00262BBF">
            <w:pPr>
              <w:pStyle w:val="acctmergecolhdg"/>
              <w:spacing w:line="240" w:lineRule="atLeast"/>
              <w:rPr>
                <w:b w:val="0"/>
                <w:bCs/>
                <w:szCs w:val="22"/>
              </w:rPr>
            </w:pPr>
            <w:r w:rsidRPr="00F64D0D">
              <w:rPr>
                <w:b w:val="0"/>
                <w:bCs/>
                <w:szCs w:val="22"/>
                <w:lang w:val="en-US"/>
              </w:rPr>
              <w:t>202</w:t>
            </w:r>
            <w:r>
              <w:rPr>
                <w:b w:val="0"/>
                <w:bCs/>
                <w:szCs w:val="22"/>
                <w:lang w:val="en-US"/>
              </w:rPr>
              <w:t>4</w:t>
            </w:r>
          </w:p>
        </w:tc>
      </w:tr>
      <w:tr w:rsidR="00C00B27" w:rsidRPr="00616857" w14:paraId="3EC29C02" w14:textId="77777777" w:rsidTr="0043280F">
        <w:trPr>
          <w:cantSplit/>
        </w:trPr>
        <w:tc>
          <w:tcPr>
            <w:tcW w:w="3060" w:type="dxa"/>
          </w:tcPr>
          <w:p w14:paraId="0331B667" w14:textId="77777777" w:rsidR="00C00B27" w:rsidRPr="00616857" w:rsidRDefault="00C00B27" w:rsidP="0043280F">
            <w:pPr>
              <w:spacing w:line="240" w:lineRule="atLeast"/>
              <w:rPr>
                <w:b/>
                <w:bCs/>
                <w:i/>
                <w:iCs/>
                <w:szCs w:val="22"/>
              </w:rPr>
            </w:pPr>
          </w:p>
        </w:tc>
        <w:tc>
          <w:tcPr>
            <w:tcW w:w="810" w:type="dxa"/>
          </w:tcPr>
          <w:p w14:paraId="252F3489" w14:textId="77777777" w:rsidR="00C00B27" w:rsidRPr="00616857" w:rsidRDefault="00C00B27" w:rsidP="0043280F">
            <w:pPr>
              <w:pStyle w:val="acctfourfigures"/>
              <w:tabs>
                <w:tab w:val="clear" w:pos="765"/>
              </w:tabs>
              <w:spacing w:line="240" w:lineRule="atLeast"/>
              <w:jc w:val="center"/>
              <w:rPr>
                <w:i/>
                <w:iCs/>
                <w:szCs w:val="22"/>
              </w:rPr>
            </w:pPr>
          </w:p>
        </w:tc>
        <w:tc>
          <w:tcPr>
            <w:tcW w:w="5310" w:type="dxa"/>
            <w:gridSpan w:val="7"/>
          </w:tcPr>
          <w:p w14:paraId="1EFF2F34" w14:textId="77777777" w:rsidR="00C00B27" w:rsidRPr="00616857" w:rsidRDefault="00C00B27" w:rsidP="0043280F">
            <w:pPr>
              <w:pStyle w:val="acctfourfigures"/>
              <w:spacing w:line="240" w:lineRule="atLeast"/>
              <w:jc w:val="center"/>
              <w:rPr>
                <w:i/>
                <w:iCs/>
                <w:szCs w:val="22"/>
              </w:rPr>
            </w:pPr>
            <w:r w:rsidRPr="00616857">
              <w:rPr>
                <w:i/>
                <w:iCs/>
                <w:szCs w:val="22"/>
              </w:rPr>
              <w:t>(in thousand Baht)</w:t>
            </w:r>
          </w:p>
        </w:tc>
      </w:tr>
      <w:tr w:rsidR="00215995" w:rsidRPr="00616857" w14:paraId="0AB88345" w14:textId="77777777" w:rsidTr="00B16583">
        <w:trPr>
          <w:cantSplit/>
        </w:trPr>
        <w:tc>
          <w:tcPr>
            <w:tcW w:w="3060" w:type="dxa"/>
          </w:tcPr>
          <w:p w14:paraId="4AE7C275" w14:textId="5AE84D37" w:rsidR="00215995" w:rsidRPr="00616857" w:rsidRDefault="00215995" w:rsidP="00215995">
            <w:pPr>
              <w:rPr>
                <w:rFonts w:cs="Times New Roman"/>
                <w:szCs w:val="22"/>
              </w:rPr>
            </w:pPr>
            <w:r w:rsidRPr="00616857">
              <w:rPr>
                <w:rFonts w:cs="Times New Roman"/>
                <w:szCs w:val="22"/>
              </w:rPr>
              <w:t>Salaries, wages and bonus</w:t>
            </w:r>
          </w:p>
        </w:tc>
        <w:tc>
          <w:tcPr>
            <w:tcW w:w="810" w:type="dxa"/>
          </w:tcPr>
          <w:p w14:paraId="381BD227" w14:textId="77777777" w:rsidR="00215995" w:rsidRPr="0008350E" w:rsidRDefault="00215995" w:rsidP="00215995">
            <w:pPr>
              <w:pStyle w:val="acctfourfigures"/>
              <w:tabs>
                <w:tab w:val="clear" w:pos="765"/>
                <w:tab w:val="decimal" w:pos="1080"/>
              </w:tabs>
              <w:spacing w:line="240" w:lineRule="atLeast"/>
              <w:ind w:right="11"/>
              <w:rPr>
                <w:szCs w:val="22"/>
              </w:rPr>
            </w:pPr>
          </w:p>
        </w:tc>
        <w:tc>
          <w:tcPr>
            <w:tcW w:w="1260" w:type="dxa"/>
          </w:tcPr>
          <w:p w14:paraId="1E59FF3B" w14:textId="681FF07F" w:rsidR="00215995" w:rsidRPr="00616857" w:rsidRDefault="00215995" w:rsidP="00215995">
            <w:pPr>
              <w:tabs>
                <w:tab w:val="left" w:pos="965"/>
              </w:tabs>
              <w:ind w:left="-128"/>
              <w:jc w:val="right"/>
              <w:rPr>
                <w:szCs w:val="22"/>
              </w:rPr>
            </w:pPr>
            <w:r w:rsidRPr="009C3505">
              <w:t>2,018,992</w:t>
            </w:r>
          </w:p>
        </w:tc>
        <w:tc>
          <w:tcPr>
            <w:tcW w:w="180" w:type="dxa"/>
            <w:vAlign w:val="bottom"/>
          </w:tcPr>
          <w:p w14:paraId="7DA144D5" w14:textId="77777777" w:rsidR="00215995" w:rsidRPr="00616857" w:rsidRDefault="00215995" w:rsidP="00215995">
            <w:pPr>
              <w:ind w:left="-128"/>
              <w:jc w:val="right"/>
              <w:rPr>
                <w:szCs w:val="22"/>
              </w:rPr>
            </w:pPr>
          </w:p>
        </w:tc>
        <w:tc>
          <w:tcPr>
            <w:tcW w:w="1170" w:type="dxa"/>
          </w:tcPr>
          <w:p w14:paraId="2EDAADBE" w14:textId="5517B56C" w:rsidR="00215995" w:rsidRPr="00616857" w:rsidRDefault="00215995" w:rsidP="00215995">
            <w:pPr>
              <w:tabs>
                <w:tab w:val="left" w:pos="965"/>
              </w:tabs>
              <w:ind w:left="-128"/>
              <w:jc w:val="right"/>
              <w:rPr>
                <w:szCs w:val="22"/>
              </w:rPr>
            </w:pPr>
            <w:r w:rsidRPr="00F64D0D">
              <w:t>2</w:t>
            </w:r>
            <w:r w:rsidRPr="00571D40">
              <w:t>,</w:t>
            </w:r>
            <w:r w:rsidRPr="00F64D0D">
              <w:t>170</w:t>
            </w:r>
            <w:r w:rsidRPr="00571D40">
              <w:t>,</w:t>
            </w:r>
            <w:r w:rsidRPr="00F64D0D">
              <w:t>508</w:t>
            </w:r>
          </w:p>
        </w:tc>
        <w:tc>
          <w:tcPr>
            <w:tcW w:w="180" w:type="dxa"/>
            <w:vAlign w:val="bottom"/>
          </w:tcPr>
          <w:p w14:paraId="1648305C" w14:textId="77777777" w:rsidR="00215995" w:rsidRPr="00616857" w:rsidRDefault="00215995" w:rsidP="00215995">
            <w:pPr>
              <w:ind w:left="-128"/>
              <w:jc w:val="right"/>
              <w:rPr>
                <w:szCs w:val="22"/>
              </w:rPr>
            </w:pPr>
          </w:p>
        </w:tc>
        <w:tc>
          <w:tcPr>
            <w:tcW w:w="1170" w:type="dxa"/>
          </w:tcPr>
          <w:p w14:paraId="6A740732" w14:textId="727CF0DC" w:rsidR="00215995" w:rsidRPr="00616857" w:rsidRDefault="00215995" w:rsidP="00215995">
            <w:pPr>
              <w:tabs>
                <w:tab w:val="left" w:pos="965"/>
              </w:tabs>
              <w:ind w:left="-128"/>
              <w:jc w:val="right"/>
              <w:rPr>
                <w:szCs w:val="22"/>
              </w:rPr>
            </w:pPr>
            <w:r w:rsidRPr="00AE58E0">
              <w:t>1,375,67</w:t>
            </w:r>
            <w:r w:rsidR="00CC37EC">
              <w:t>1</w:t>
            </w:r>
          </w:p>
        </w:tc>
        <w:tc>
          <w:tcPr>
            <w:tcW w:w="180" w:type="dxa"/>
          </w:tcPr>
          <w:p w14:paraId="0044F7D6" w14:textId="77777777" w:rsidR="00215995" w:rsidRPr="00616857" w:rsidRDefault="00215995" w:rsidP="00215995">
            <w:pPr>
              <w:ind w:left="-128"/>
              <w:jc w:val="right"/>
              <w:rPr>
                <w:szCs w:val="22"/>
              </w:rPr>
            </w:pPr>
          </w:p>
        </w:tc>
        <w:tc>
          <w:tcPr>
            <w:tcW w:w="1170" w:type="dxa"/>
          </w:tcPr>
          <w:p w14:paraId="70E48B14" w14:textId="5B4E0DCA" w:rsidR="00215995" w:rsidRPr="00616857" w:rsidRDefault="00215995" w:rsidP="00215995">
            <w:pPr>
              <w:ind w:left="-128"/>
              <w:jc w:val="right"/>
              <w:rPr>
                <w:szCs w:val="22"/>
              </w:rPr>
            </w:pPr>
            <w:r w:rsidRPr="00F64D0D">
              <w:t>1</w:t>
            </w:r>
            <w:r w:rsidRPr="00E353BB">
              <w:t>,</w:t>
            </w:r>
            <w:r w:rsidRPr="00F64D0D">
              <w:t>395</w:t>
            </w:r>
            <w:r w:rsidRPr="00E353BB">
              <w:t>,</w:t>
            </w:r>
            <w:r w:rsidRPr="00F64D0D">
              <w:t>768</w:t>
            </w:r>
          </w:p>
        </w:tc>
      </w:tr>
      <w:tr w:rsidR="00215995" w:rsidRPr="00616857" w14:paraId="4EF1753E" w14:textId="77777777" w:rsidTr="00B16583">
        <w:trPr>
          <w:cantSplit/>
        </w:trPr>
        <w:tc>
          <w:tcPr>
            <w:tcW w:w="3060" w:type="dxa"/>
          </w:tcPr>
          <w:p w14:paraId="63909973" w14:textId="56D15B9C" w:rsidR="00215995" w:rsidRPr="00616857" w:rsidRDefault="00215995" w:rsidP="00215995">
            <w:pPr>
              <w:rPr>
                <w:rFonts w:cs="Times New Roman"/>
                <w:szCs w:val="22"/>
              </w:rPr>
            </w:pPr>
            <w:r w:rsidRPr="00616857">
              <w:rPr>
                <w:rFonts w:cs="Times New Roman"/>
                <w:szCs w:val="22"/>
              </w:rPr>
              <w:t>Defined benefit plans</w:t>
            </w:r>
          </w:p>
        </w:tc>
        <w:tc>
          <w:tcPr>
            <w:tcW w:w="810" w:type="dxa"/>
          </w:tcPr>
          <w:p w14:paraId="3D5BB123" w14:textId="0A11A5BA" w:rsidR="00215995" w:rsidRPr="0008350E" w:rsidRDefault="00215995" w:rsidP="00215995">
            <w:pPr>
              <w:pStyle w:val="acctfourfigures"/>
              <w:tabs>
                <w:tab w:val="clear" w:pos="765"/>
              </w:tabs>
              <w:spacing w:line="240" w:lineRule="atLeast"/>
              <w:ind w:right="11"/>
              <w:jc w:val="center"/>
              <w:rPr>
                <w:i/>
                <w:iCs/>
                <w:szCs w:val="22"/>
                <w:lang w:val="en-US"/>
              </w:rPr>
            </w:pPr>
            <w:r w:rsidRPr="0008350E">
              <w:rPr>
                <w:i/>
                <w:iCs/>
                <w:szCs w:val="22"/>
                <w:lang w:val="en-US"/>
              </w:rPr>
              <w:t>17</w:t>
            </w:r>
          </w:p>
        </w:tc>
        <w:tc>
          <w:tcPr>
            <w:tcW w:w="1260" w:type="dxa"/>
          </w:tcPr>
          <w:p w14:paraId="01A755D3" w14:textId="3DF18CEA" w:rsidR="00215995" w:rsidRPr="00172B23" w:rsidRDefault="00215995" w:rsidP="00215995">
            <w:pPr>
              <w:tabs>
                <w:tab w:val="left" w:pos="965"/>
              </w:tabs>
              <w:ind w:left="-128"/>
              <w:jc w:val="right"/>
              <w:rPr>
                <w:szCs w:val="22"/>
              </w:rPr>
            </w:pPr>
            <w:r w:rsidRPr="009C3505">
              <w:t>56,98</w:t>
            </w:r>
            <w:r w:rsidR="00CC37EC">
              <w:t>7</w:t>
            </w:r>
          </w:p>
        </w:tc>
        <w:tc>
          <w:tcPr>
            <w:tcW w:w="180" w:type="dxa"/>
            <w:vAlign w:val="bottom"/>
          </w:tcPr>
          <w:p w14:paraId="0B94256B" w14:textId="77777777" w:rsidR="00215995" w:rsidRPr="00172B23" w:rsidRDefault="00215995" w:rsidP="00215995">
            <w:pPr>
              <w:ind w:left="-128"/>
              <w:jc w:val="right"/>
              <w:rPr>
                <w:szCs w:val="22"/>
              </w:rPr>
            </w:pPr>
          </w:p>
        </w:tc>
        <w:tc>
          <w:tcPr>
            <w:tcW w:w="1170" w:type="dxa"/>
          </w:tcPr>
          <w:p w14:paraId="4D6C4254" w14:textId="226067D9" w:rsidR="00215995" w:rsidRPr="00616857" w:rsidRDefault="00215995" w:rsidP="00215995">
            <w:pPr>
              <w:tabs>
                <w:tab w:val="left" w:pos="965"/>
              </w:tabs>
              <w:ind w:left="-128"/>
              <w:jc w:val="right"/>
              <w:rPr>
                <w:szCs w:val="22"/>
              </w:rPr>
            </w:pPr>
            <w:r w:rsidRPr="00172B23">
              <w:t>53,415</w:t>
            </w:r>
          </w:p>
        </w:tc>
        <w:tc>
          <w:tcPr>
            <w:tcW w:w="180" w:type="dxa"/>
            <w:vAlign w:val="bottom"/>
          </w:tcPr>
          <w:p w14:paraId="4D39684B" w14:textId="77777777" w:rsidR="00215995" w:rsidRPr="00616857" w:rsidRDefault="00215995" w:rsidP="00215995">
            <w:pPr>
              <w:ind w:left="-128"/>
              <w:jc w:val="right"/>
              <w:rPr>
                <w:szCs w:val="22"/>
              </w:rPr>
            </w:pPr>
          </w:p>
        </w:tc>
        <w:tc>
          <w:tcPr>
            <w:tcW w:w="1170" w:type="dxa"/>
          </w:tcPr>
          <w:p w14:paraId="2E62EA40" w14:textId="7CE8FBDF" w:rsidR="00215995" w:rsidRPr="00616857" w:rsidRDefault="00215995" w:rsidP="00215995">
            <w:pPr>
              <w:tabs>
                <w:tab w:val="left" w:pos="965"/>
              </w:tabs>
              <w:ind w:left="-128"/>
              <w:jc w:val="right"/>
              <w:rPr>
                <w:szCs w:val="22"/>
              </w:rPr>
            </w:pPr>
            <w:r w:rsidRPr="00AE58E0">
              <w:t>47,03</w:t>
            </w:r>
            <w:r w:rsidR="00CC37EC">
              <w:t>2</w:t>
            </w:r>
          </w:p>
        </w:tc>
        <w:tc>
          <w:tcPr>
            <w:tcW w:w="180" w:type="dxa"/>
          </w:tcPr>
          <w:p w14:paraId="23C16D66" w14:textId="77777777" w:rsidR="00215995" w:rsidRPr="00616857" w:rsidRDefault="00215995" w:rsidP="00215995">
            <w:pPr>
              <w:ind w:left="-128"/>
              <w:jc w:val="right"/>
              <w:rPr>
                <w:szCs w:val="22"/>
              </w:rPr>
            </w:pPr>
          </w:p>
        </w:tc>
        <w:tc>
          <w:tcPr>
            <w:tcW w:w="1170" w:type="dxa"/>
          </w:tcPr>
          <w:p w14:paraId="4E8E94DB" w14:textId="6754052C" w:rsidR="00215995" w:rsidRPr="00616857" w:rsidRDefault="00215995" w:rsidP="00215995">
            <w:pPr>
              <w:ind w:left="-128"/>
              <w:jc w:val="right"/>
              <w:rPr>
                <w:szCs w:val="22"/>
              </w:rPr>
            </w:pPr>
            <w:r w:rsidRPr="00F64D0D">
              <w:t>49</w:t>
            </w:r>
            <w:r w:rsidRPr="00E353BB">
              <w:t>,</w:t>
            </w:r>
            <w:r w:rsidRPr="00F64D0D">
              <w:t>509</w:t>
            </w:r>
          </w:p>
        </w:tc>
      </w:tr>
      <w:tr w:rsidR="00215995" w:rsidRPr="00616857" w14:paraId="6DE93C5A" w14:textId="77777777" w:rsidTr="00B16583">
        <w:trPr>
          <w:cantSplit/>
        </w:trPr>
        <w:tc>
          <w:tcPr>
            <w:tcW w:w="3060" w:type="dxa"/>
          </w:tcPr>
          <w:p w14:paraId="202BA3A4" w14:textId="77777777" w:rsidR="00215995" w:rsidRPr="00616857" w:rsidRDefault="00215995" w:rsidP="00215995">
            <w:pPr>
              <w:rPr>
                <w:rFonts w:cs="Times New Roman"/>
                <w:szCs w:val="22"/>
              </w:rPr>
            </w:pPr>
            <w:r w:rsidRPr="00616857">
              <w:rPr>
                <w:rFonts w:cs="Times New Roman"/>
                <w:szCs w:val="22"/>
              </w:rPr>
              <w:t>Defined contribution plans</w:t>
            </w:r>
          </w:p>
        </w:tc>
        <w:tc>
          <w:tcPr>
            <w:tcW w:w="810" w:type="dxa"/>
          </w:tcPr>
          <w:p w14:paraId="4531956E" w14:textId="77777777" w:rsidR="00215995" w:rsidRPr="0008350E" w:rsidRDefault="00215995" w:rsidP="00215995">
            <w:pPr>
              <w:pStyle w:val="acctfourfigures"/>
              <w:tabs>
                <w:tab w:val="clear" w:pos="765"/>
                <w:tab w:val="decimal" w:pos="1080"/>
              </w:tabs>
              <w:spacing w:line="240" w:lineRule="atLeast"/>
              <w:ind w:right="11"/>
              <w:rPr>
                <w:szCs w:val="22"/>
              </w:rPr>
            </w:pPr>
          </w:p>
        </w:tc>
        <w:tc>
          <w:tcPr>
            <w:tcW w:w="1260" w:type="dxa"/>
          </w:tcPr>
          <w:p w14:paraId="1A3E8869" w14:textId="0068E622" w:rsidR="00215995" w:rsidRPr="00172B23" w:rsidRDefault="00215995" w:rsidP="00215995">
            <w:pPr>
              <w:tabs>
                <w:tab w:val="left" w:pos="965"/>
              </w:tabs>
              <w:ind w:left="-128"/>
              <w:jc w:val="right"/>
              <w:rPr>
                <w:szCs w:val="22"/>
              </w:rPr>
            </w:pPr>
            <w:r w:rsidRPr="009C3505">
              <w:t>57,15</w:t>
            </w:r>
            <w:r w:rsidR="00CC37EC">
              <w:t>8</w:t>
            </w:r>
          </w:p>
        </w:tc>
        <w:tc>
          <w:tcPr>
            <w:tcW w:w="180" w:type="dxa"/>
            <w:vAlign w:val="bottom"/>
          </w:tcPr>
          <w:p w14:paraId="6C03E9C0" w14:textId="77777777" w:rsidR="00215995" w:rsidRPr="00172B23" w:rsidRDefault="00215995" w:rsidP="00215995">
            <w:pPr>
              <w:ind w:left="-128"/>
              <w:jc w:val="right"/>
              <w:rPr>
                <w:szCs w:val="22"/>
              </w:rPr>
            </w:pPr>
          </w:p>
        </w:tc>
        <w:tc>
          <w:tcPr>
            <w:tcW w:w="1170" w:type="dxa"/>
          </w:tcPr>
          <w:p w14:paraId="6D2B6122" w14:textId="3654FF8F" w:rsidR="00215995" w:rsidRPr="00616857" w:rsidRDefault="00215995" w:rsidP="00215995">
            <w:pPr>
              <w:tabs>
                <w:tab w:val="left" w:pos="965"/>
              </w:tabs>
              <w:ind w:left="-128"/>
              <w:jc w:val="right"/>
              <w:rPr>
                <w:szCs w:val="22"/>
              </w:rPr>
            </w:pPr>
            <w:r w:rsidRPr="00172B23">
              <w:t>61,844</w:t>
            </w:r>
          </w:p>
        </w:tc>
        <w:tc>
          <w:tcPr>
            <w:tcW w:w="180" w:type="dxa"/>
            <w:vAlign w:val="bottom"/>
          </w:tcPr>
          <w:p w14:paraId="343A5541" w14:textId="77777777" w:rsidR="00215995" w:rsidRPr="00616857" w:rsidRDefault="00215995" w:rsidP="00215995">
            <w:pPr>
              <w:ind w:left="-128"/>
              <w:jc w:val="right"/>
              <w:rPr>
                <w:szCs w:val="22"/>
              </w:rPr>
            </w:pPr>
          </w:p>
        </w:tc>
        <w:tc>
          <w:tcPr>
            <w:tcW w:w="1170" w:type="dxa"/>
          </w:tcPr>
          <w:p w14:paraId="3CE57ADA" w14:textId="119B3BF2" w:rsidR="00215995" w:rsidRPr="00616857" w:rsidRDefault="00215995" w:rsidP="00215995">
            <w:pPr>
              <w:tabs>
                <w:tab w:val="left" w:pos="965"/>
              </w:tabs>
              <w:ind w:left="-128"/>
              <w:jc w:val="right"/>
              <w:rPr>
                <w:szCs w:val="22"/>
              </w:rPr>
            </w:pPr>
            <w:r w:rsidRPr="00AE58E0">
              <w:t>39,514</w:t>
            </w:r>
          </w:p>
        </w:tc>
        <w:tc>
          <w:tcPr>
            <w:tcW w:w="180" w:type="dxa"/>
          </w:tcPr>
          <w:p w14:paraId="4AA6C7AC" w14:textId="77777777" w:rsidR="00215995" w:rsidRPr="00616857" w:rsidRDefault="00215995" w:rsidP="00215995">
            <w:pPr>
              <w:ind w:left="-128"/>
              <w:jc w:val="right"/>
              <w:rPr>
                <w:szCs w:val="22"/>
              </w:rPr>
            </w:pPr>
          </w:p>
        </w:tc>
        <w:tc>
          <w:tcPr>
            <w:tcW w:w="1170" w:type="dxa"/>
          </w:tcPr>
          <w:p w14:paraId="7B470073" w14:textId="3C2656B9" w:rsidR="00215995" w:rsidRPr="00616857" w:rsidRDefault="00215995" w:rsidP="00215995">
            <w:pPr>
              <w:ind w:left="-128"/>
              <w:jc w:val="right"/>
              <w:rPr>
                <w:szCs w:val="22"/>
              </w:rPr>
            </w:pPr>
            <w:r w:rsidRPr="00F64D0D">
              <w:t>40</w:t>
            </w:r>
            <w:r w:rsidRPr="00E353BB">
              <w:t>,</w:t>
            </w:r>
            <w:r w:rsidRPr="00F64D0D">
              <w:t>404</w:t>
            </w:r>
          </w:p>
        </w:tc>
      </w:tr>
      <w:tr w:rsidR="00215995" w:rsidRPr="00616857" w14:paraId="04080B86" w14:textId="77777777" w:rsidTr="00252300">
        <w:trPr>
          <w:cantSplit/>
        </w:trPr>
        <w:tc>
          <w:tcPr>
            <w:tcW w:w="3060" w:type="dxa"/>
          </w:tcPr>
          <w:p w14:paraId="27BD3D36" w14:textId="77777777" w:rsidR="00215995" w:rsidRPr="00616857" w:rsidRDefault="00215995" w:rsidP="00215995">
            <w:pPr>
              <w:rPr>
                <w:rFonts w:cs="Times New Roman"/>
                <w:szCs w:val="22"/>
              </w:rPr>
            </w:pPr>
            <w:r w:rsidRPr="00616857">
              <w:rPr>
                <w:rFonts w:cs="Times New Roman"/>
                <w:szCs w:val="22"/>
              </w:rPr>
              <w:t>Termination benefits</w:t>
            </w:r>
          </w:p>
        </w:tc>
        <w:tc>
          <w:tcPr>
            <w:tcW w:w="810" w:type="dxa"/>
          </w:tcPr>
          <w:p w14:paraId="21E2057A" w14:textId="08329312" w:rsidR="00215995" w:rsidRPr="0008350E" w:rsidRDefault="00215995" w:rsidP="00215995">
            <w:pPr>
              <w:pStyle w:val="acctfourfigures"/>
              <w:tabs>
                <w:tab w:val="clear" w:pos="765"/>
              </w:tabs>
              <w:spacing w:line="240" w:lineRule="atLeast"/>
              <w:ind w:right="11"/>
              <w:jc w:val="center"/>
              <w:rPr>
                <w:szCs w:val="22"/>
                <w:lang w:val="en-US"/>
              </w:rPr>
            </w:pPr>
            <w:r w:rsidRPr="0008350E">
              <w:rPr>
                <w:i/>
                <w:iCs/>
                <w:szCs w:val="22"/>
                <w:lang w:val="en-US"/>
              </w:rPr>
              <w:t>17</w:t>
            </w:r>
          </w:p>
        </w:tc>
        <w:tc>
          <w:tcPr>
            <w:tcW w:w="1260" w:type="dxa"/>
          </w:tcPr>
          <w:p w14:paraId="76F8F062" w14:textId="37DB3C1C" w:rsidR="00215995" w:rsidRPr="00172B23" w:rsidRDefault="00215995" w:rsidP="00215995">
            <w:pPr>
              <w:tabs>
                <w:tab w:val="left" w:pos="965"/>
              </w:tabs>
              <w:ind w:left="-128"/>
              <w:jc w:val="right"/>
              <w:rPr>
                <w:szCs w:val="22"/>
              </w:rPr>
            </w:pPr>
            <w:r w:rsidRPr="009C3505">
              <w:t>133,655</w:t>
            </w:r>
          </w:p>
        </w:tc>
        <w:tc>
          <w:tcPr>
            <w:tcW w:w="180" w:type="dxa"/>
            <w:vAlign w:val="bottom"/>
          </w:tcPr>
          <w:p w14:paraId="472AE25A" w14:textId="77777777" w:rsidR="00215995" w:rsidRPr="00172B23" w:rsidRDefault="00215995" w:rsidP="00215995">
            <w:pPr>
              <w:ind w:left="-128"/>
              <w:jc w:val="right"/>
              <w:rPr>
                <w:szCs w:val="22"/>
              </w:rPr>
            </w:pPr>
          </w:p>
        </w:tc>
        <w:tc>
          <w:tcPr>
            <w:tcW w:w="1170" w:type="dxa"/>
          </w:tcPr>
          <w:p w14:paraId="533A6F2F" w14:textId="34A43606" w:rsidR="00215995" w:rsidRPr="00616857" w:rsidRDefault="00215995" w:rsidP="00215995">
            <w:pPr>
              <w:tabs>
                <w:tab w:val="left" w:pos="965"/>
              </w:tabs>
              <w:ind w:left="-128"/>
              <w:jc w:val="right"/>
              <w:rPr>
                <w:szCs w:val="22"/>
              </w:rPr>
            </w:pPr>
            <w:r w:rsidRPr="00172B23">
              <w:t>77,705</w:t>
            </w:r>
          </w:p>
        </w:tc>
        <w:tc>
          <w:tcPr>
            <w:tcW w:w="180" w:type="dxa"/>
            <w:vAlign w:val="bottom"/>
          </w:tcPr>
          <w:p w14:paraId="03C84BC6" w14:textId="77777777" w:rsidR="00215995" w:rsidRPr="00616857" w:rsidRDefault="00215995" w:rsidP="00215995">
            <w:pPr>
              <w:ind w:left="-128"/>
              <w:jc w:val="right"/>
              <w:rPr>
                <w:szCs w:val="22"/>
              </w:rPr>
            </w:pPr>
          </w:p>
        </w:tc>
        <w:tc>
          <w:tcPr>
            <w:tcW w:w="1170" w:type="dxa"/>
          </w:tcPr>
          <w:p w14:paraId="360F9B69" w14:textId="0B5776CD" w:rsidR="00215995" w:rsidRPr="00616857" w:rsidRDefault="00215995" w:rsidP="00215995">
            <w:pPr>
              <w:tabs>
                <w:tab w:val="left" w:pos="965"/>
              </w:tabs>
              <w:ind w:left="-128"/>
              <w:jc w:val="right"/>
              <w:rPr>
                <w:szCs w:val="22"/>
              </w:rPr>
            </w:pPr>
            <w:r w:rsidRPr="00AE58E0">
              <w:t>98,288</w:t>
            </w:r>
          </w:p>
        </w:tc>
        <w:tc>
          <w:tcPr>
            <w:tcW w:w="180" w:type="dxa"/>
          </w:tcPr>
          <w:p w14:paraId="0FC9D2A1" w14:textId="77777777" w:rsidR="00215995" w:rsidRPr="00616857" w:rsidRDefault="00215995" w:rsidP="00215995">
            <w:pPr>
              <w:ind w:left="-128"/>
              <w:jc w:val="right"/>
              <w:rPr>
                <w:szCs w:val="22"/>
              </w:rPr>
            </w:pPr>
          </w:p>
        </w:tc>
        <w:tc>
          <w:tcPr>
            <w:tcW w:w="1170" w:type="dxa"/>
          </w:tcPr>
          <w:p w14:paraId="4CA228E7" w14:textId="30F062A0" w:rsidR="00215995" w:rsidRPr="00616857" w:rsidRDefault="00215995" w:rsidP="00215995">
            <w:pPr>
              <w:ind w:left="-128"/>
              <w:jc w:val="right"/>
              <w:rPr>
                <w:szCs w:val="22"/>
              </w:rPr>
            </w:pPr>
            <w:r w:rsidRPr="00F64D0D">
              <w:t>8</w:t>
            </w:r>
            <w:r w:rsidRPr="00E353BB">
              <w:t>,</w:t>
            </w:r>
            <w:r w:rsidRPr="00F64D0D">
              <w:t>961</w:t>
            </w:r>
          </w:p>
        </w:tc>
      </w:tr>
      <w:tr w:rsidR="00215995" w:rsidRPr="00616857" w14:paraId="35F68DC7" w14:textId="77777777" w:rsidTr="00B16583">
        <w:trPr>
          <w:cantSplit/>
        </w:trPr>
        <w:tc>
          <w:tcPr>
            <w:tcW w:w="3060" w:type="dxa"/>
          </w:tcPr>
          <w:p w14:paraId="43AED2D8" w14:textId="77777777" w:rsidR="00215995" w:rsidRPr="00616857" w:rsidRDefault="00215995" w:rsidP="00215995">
            <w:pPr>
              <w:rPr>
                <w:rFonts w:cs="Times New Roman"/>
                <w:i/>
                <w:iCs/>
                <w:szCs w:val="22"/>
              </w:rPr>
            </w:pPr>
            <w:r w:rsidRPr="00616857">
              <w:rPr>
                <w:rFonts w:cs="Times New Roman"/>
                <w:szCs w:val="22"/>
              </w:rPr>
              <w:t xml:space="preserve">Others </w:t>
            </w:r>
          </w:p>
        </w:tc>
        <w:tc>
          <w:tcPr>
            <w:tcW w:w="810" w:type="dxa"/>
          </w:tcPr>
          <w:p w14:paraId="24DB8708" w14:textId="77777777" w:rsidR="00215995" w:rsidRPr="0008350E" w:rsidRDefault="00215995" w:rsidP="00215995">
            <w:pPr>
              <w:pStyle w:val="acctfourfigures"/>
              <w:tabs>
                <w:tab w:val="clear" w:pos="765"/>
                <w:tab w:val="decimal" w:pos="1080"/>
              </w:tabs>
              <w:spacing w:line="240" w:lineRule="atLeast"/>
              <w:ind w:right="11"/>
              <w:rPr>
                <w:szCs w:val="22"/>
              </w:rPr>
            </w:pPr>
          </w:p>
        </w:tc>
        <w:tc>
          <w:tcPr>
            <w:tcW w:w="1260" w:type="dxa"/>
          </w:tcPr>
          <w:p w14:paraId="14D7FA3A" w14:textId="709DD217" w:rsidR="00215995" w:rsidRPr="00172B23" w:rsidRDefault="00215995" w:rsidP="00215995">
            <w:pPr>
              <w:tabs>
                <w:tab w:val="left" w:pos="965"/>
              </w:tabs>
              <w:ind w:left="-128"/>
              <w:jc w:val="right"/>
              <w:rPr>
                <w:szCs w:val="22"/>
              </w:rPr>
            </w:pPr>
            <w:r w:rsidRPr="009C3505">
              <w:t>217,818</w:t>
            </w:r>
          </w:p>
        </w:tc>
        <w:tc>
          <w:tcPr>
            <w:tcW w:w="180" w:type="dxa"/>
            <w:vAlign w:val="bottom"/>
          </w:tcPr>
          <w:p w14:paraId="3CA73F03" w14:textId="77777777" w:rsidR="00215995" w:rsidRPr="00172B23" w:rsidRDefault="00215995" w:rsidP="00215995">
            <w:pPr>
              <w:ind w:left="-128"/>
              <w:jc w:val="right"/>
              <w:rPr>
                <w:szCs w:val="22"/>
              </w:rPr>
            </w:pPr>
          </w:p>
        </w:tc>
        <w:tc>
          <w:tcPr>
            <w:tcW w:w="1170" w:type="dxa"/>
          </w:tcPr>
          <w:p w14:paraId="77293BEA" w14:textId="54A933DE" w:rsidR="00215995" w:rsidRPr="00616857" w:rsidRDefault="00215995" w:rsidP="00215995">
            <w:pPr>
              <w:tabs>
                <w:tab w:val="left" w:pos="965"/>
              </w:tabs>
              <w:ind w:left="-128"/>
              <w:jc w:val="right"/>
              <w:rPr>
                <w:szCs w:val="22"/>
              </w:rPr>
            </w:pPr>
            <w:r w:rsidRPr="00172B23">
              <w:t>272,226</w:t>
            </w:r>
          </w:p>
        </w:tc>
        <w:tc>
          <w:tcPr>
            <w:tcW w:w="180" w:type="dxa"/>
            <w:vAlign w:val="bottom"/>
          </w:tcPr>
          <w:p w14:paraId="03EC7A72" w14:textId="77777777" w:rsidR="00215995" w:rsidRPr="00616857" w:rsidRDefault="00215995" w:rsidP="00215995">
            <w:pPr>
              <w:ind w:left="-128"/>
              <w:jc w:val="right"/>
              <w:rPr>
                <w:szCs w:val="22"/>
              </w:rPr>
            </w:pPr>
          </w:p>
        </w:tc>
        <w:tc>
          <w:tcPr>
            <w:tcW w:w="1170" w:type="dxa"/>
          </w:tcPr>
          <w:p w14:paraId="22221366" w14:textId="4F7FD5C2" w:rsidR="00215995" w:rsidRPr="00616857" w:rsidRDefault="00215995" w:rsidP="00215995">
            <w:pPr>
              <w:tabs>
                <w:tab w:val="left" w:pos="965"/>
              </w:tabs>
              <w:ind w:left="-128"/>
              <w:jc w:val="right"/>
              <w:rPr>
                <w:szCs w:val="22"/>
              </w:rPr>
            </w:pPr>
            <w:r w:rsidRPr="00AE58E0">
              <w:t>96,74</w:t>
            </w:r>
            <w:r w:rsidR="00C93BFC">
              <w:t>2</w:t>
            </w:r>
          </w:p>
        </w:tc>
        <w:tc>
          <w:tcPr>
            <w:tcW w:w="180" w:type="dxa"/>
          </w:tcPr>
          <w:p w14:paraId="104EFB70" w14:textId="77777777" w:rsidR="00215995" w:rsidRPr="00616857" w:rsidRDefault="00215995" w:rsidP="00215995">
            <w:pPr>
              <w:ind w:left="-128"/>
              <w:jc w:val="right"/>
              <w:rPr>
                <w:szCs w:val="22"/>
              </w:rPr>
            </w:pPr>
          </w:p>
        </w:tc>
        <w:tc>
          <w:tcPr>
            <w:tcW w:w="1170" w:type="dxa"/>
          </w:tcPr>
          <w:p w14:paraId="4110A0D3" w14:textId="72040E03" w:rsidR="00215995" w:rsidRPr="00616857" w:rsidRDefault="00215995" w:rsidP="00215995">
            <w:pPr>
              <w:ind w:left="-128"/>
              <w:jc w:val="right"/>
              <w:rPr>
                <w:szCs w:val="22"/>
              </w:rPr>
            </w:pPr>
            <w:r w:rsidRPr="00F64D0D">
              <w:t>100</w:t>
            </w:r>
            <w:r w:rsidRPr="00E353BB">
              <w:t>,</w:t>
            </w:r>
            <w:r w:rsidRPr="00F64D0D">
              <w:t>283</w:t>
            </w:r>
          </w:p>
        </w:tc>
      </w:tr>
      <w:tr w:rsidR="00215995" w:rsidRPr="00616857" w14:paraId="48A8B8A3" w14:textId="77777777" w:rsidTr="0043280F">
        <w:trPr>
          <w:cantSplit/>
        </w:trPr>
        <w:tc>
          <w:tcPr>
            <w:tcW w:w="3060" w:type="dxa"/>
          </w:tcPr>
          <w:p w14:paraId="4EA9DDF0" w14:textId="77777777" w:rsidR="00215995" w:rsidRPr="00616857" w:rsidRDefault="00215995" w:rsidP="00215995">
            <w:pPr>
              <w:spacing w:line="240" w:lineRule="atLeast"/>
              <w:ind w:right="-86"/>
              <w:rPr>
                <w:rFonts w:cs="Times New Roman"/>
                <w:b/>
                <w:bCs/>
                <w:szCs w:val="22"/>
              </w:rPr>
            </w:pPr>
            <w:r w:rsidRPr="00616857">
              <w:rPr>
                <w:rFonts w:cs="Times New Roman"/>
                <w:b/>
                <w:bCs/>
                <w:szCs w:val="22"/>
              </w:rPr>
              <w:t>Total</w:t>
            </w:r>
          </w:p>
        </w:tc>
        <w:tc>
          <w:tcPr>
            <w:tcW w:w="810" w:type="dxa"/>
          </w:tcPr>
          <w:p w14:paraId="65B42770" w14:textId="5D1E9C3F" w:rsidR="00215995" w:rsidRPr="0008350E" w:rsidRDefault="00215995" w:rsidP="00215995">
            <w:pPr>
              <w:pStyle w:val="acctfourfigures"/>
              <w:tabs>
                <w:tab w:val="clear" w:pos="765"/>
              </w:tabs>
              <w:spacing w:line="240" w:lineRule="atLeast"/>
              <w:ind w:right="11"/>
              <w:jc w:val="center"/>
              <w:rPr>
                <w:i/>
                <w:iCs/>
                <w:szCs w:val="22"/>
              </w:rPr>
            </w:pPr>
            <w:r w:rsidRPr="0008350E">
              <w:rPr>
                <w:i/>
                <w:iCs/>
                <w:szCs w:val="22"/>
                <w:lang w:val="en-US"/>
              </w:rPr>
              <w:t>2</w:t>
            </w:r>
            <w:r w:rsidR="00DD03B5">
              <w:rPr>
                <w:i/>
                <w:iCs/>
                <w:szCs w:val="22"/>
                <w:lang w:val="en-US"/>
              </w:rPr>
              <w:t>2</w:t>
            </w:r>
          </w:p>
        </w:tc>
        <w:tc>
          <w:tcPr>
            <w:tcW w:w="1260" w:type="dxa"/>
            <w:tcBorders>
              <w:top w:val="single" w:sz="4" w:space="0" w:color="auto"/>
              <w:bottom w:val="double" w:sz="4" w:space="0" w:color="auto"/>
            </w:tcBorders>
          </w:tcPr>
          <w:p w14:paraId="4B59D911" w14:textId="7191A6FA" w:rsidR="00215995" w:rsidRPr="00215995" w:rsidRDefault="00215995" w:rsidP="00215995">
            <w:pPr>
              <w:tabs>
                <w:tab w:val="left" w:pos="965"/>
              </w:tabs>
              <w:ind w:left="-128"/>
              <w:jc w:val="right"/>
              <w:rPr>
                <w:b/>
                <w:bCs/>
                <w:szCs w:val="22"/>
              </w:rPr>
            </w:pPr>
            <w:r w:rsidRPr="00215995">
              <w:rPr>
                <w:b/>
                <w:bCs/>
              </w:rPr>
              <w:t>2,484,610</w:t>
            </w:r>
          </w:p>
        </w:tc>
        <w:tc>
          <w:tcPr>
            <w:tcW w:w="180" w:type="dxa"/>
          </w:tcPr>
          <w:p w14:paraId="50E931CC" w14:textId="77777777" w:rsidR="00215995" w:rsidRPr="00215995" w:rsidRDefault="00215995" w:rsidP="00215995">
            <w:pPr>
              <w:ind w:left="-128"/>
              <w:jc w:val="right"/>
              <w:rPr>
                <w:rFonts w:cs="Times New Roman"/>
                <w:b/>
                <w:bCs/>
                <w:szCs w:val="22"/>
              </w:rPr>
            </w:pPr>
          </w:p>
        </w:tc>
        <w:tc>
          <w:tcPr>
            <w:tcW w:w="1170" w:type="dxa"/>
            <w:tcBorders>
              <w:top w:val="single" w:sz="4" w:space="0" w:color="auto"/>
              <w:bottom w:val="double" w:sz="4" w:space="0" w:color="auto"/>
            </w:tcBorders>
          </w:tcPr>
          <w:p w14:paraId="1D284A09" w14:textId="43B7BF60" w:rsidR="00215995" w:rsidRPr="00215995" w:rsidRDefault="00215995" w:rsidP="00215995">
            <w:pPr>
              <w:tabs>
                <w:tab w:val="left" w:pos="965"/>
              </w:tabs>
              <w:ind w:left="-128"/>
              <w:jc w:val="right"/>
              <w:rPr>
                <w:rFonts w:cs="Times New Roman"/>
                <w:b/>
                <w:bCs/>
                <w:szCs w:val="22"/>
              </w:rPr>
            </w:pPr>
            <w:r w:rsidRPr="00215995">
              <w:rPr>
                <w:b/>
                <w:bCs/>
              </w:rPr>
              <w:t>2,635,698</w:t>
            </w:r>
          </w:p>
        </w:tc>
        <w:tc>
          <w:tcPr>
            <w:tcW w:w="180" w:type="dxa"/>
          </w:tcPr>
          <w:p w14:paraId="2DACF677" w14:textId="77777777" w:rsidR="00215995" w:rsidRPr="00215995" w:rsidRDefault="00215995" w:rsidP="00215995">
            <w:pPr>
              <w:ind w:left="-128"/>
              <w:jc w:val="right"/>
              <w:rPr>
                <w:rFonts w:cs="Times New Roman"/>
                <w:b/>
                <w:bCs/>
                <w:szCs w:val="22"/>
              </w:rPr>
            </w:pPr>
          </w:p>
        </w:tc>
        <w:tc>
          <w:tcPr>
            <w:tcW w:w="1170" w:type="dxa"/>
            <w:tcBorders>
              <w:top w:val="single" w:sz="4" w:space="0" w:color="auto"/>
              <w:bottom w:val="double" w:sz="4" w:space="0" w:color="auto"/>
            </w:tcBorders>
          </w:tcPr>
          <w:p w14:paraId="5F77F9BD" w14:textId="72E45B71" w:rsidR="00215995" w:rsidRPr="00215995" w:rsidRDefault="00215995" w:rsidP="00215995">
            <w:pPr>
              <w:tabs>
                <w:tab w:val="left" w:pos="965"/>
              </w:tabs>
              <w:ind w:left="-128"/>
              <w:jc w:val="right"/>
              <w:rPr>
                <w:b/>
                <w:bCs/>
                <w:szCs w:val="22"/>
              </w:rPr>
            </w:pPr>
            <w:r w:rsidRPr="00215995">
              <w:rPr>
                <w:b/>
                <w:bCs/>
              </w:rPr>
              <w:t>1,657,247</w:t>
            </w:r>
          </w:p>
        </w:tc>
        <w:tc>
          <w:tcPr>
            <w:tcW w:w="180" w:type="dxa"/>
          </w:tcPr>
          <w:p w14:paraId="18B49E94" w14:textId="77777777" w:rsidR="00215995" w:rsidRPr="00616857" w:rsidRDefault="00215995" w:rsidP="00215995">
            <w:pPr>
              <w:ind w:left="-128"/>
              <w:jc w:val="right"/>
              <w:rPr>
                <w:rFonts w:cs="Times New Roman"/>
                <w:b/>
                <w:bCs/>
                <w:szCs w:val="22"/>
              </w:rPr>
            </w:pPr>
          </w:p>
        </w:tc>
        <w:tc>
          <w:tcPr>
            <w:tcW w:w="1170" w:type="dxa"/>
            <w:tcBorders>
              <w:top w:val="single" w:sz="4" w:space="0" w:color="auto"/>
              <w:bottom w:val="double" w:sz="4" w:space="0" w:color="auto"/>
            </w:tcBorders>
          </w:tcPr>
          <w:p w14:paraId="64346237" w14:textId="61A64A08" w:rsidR="00215995" w:rsidRPr="00616857" w:rsidRDefault="00215995" w:rsidP="00215995">
            <w:pPr>
              <w:ind w:left="-128"/>
              <w:jc w:val="right"/>
              <w:rPr>
                <w:rFonts w:cs="Times New Roman"/>
                <w:b/>
                <w:bCs/>
                <w:szCs w:val="22"/>
              </w:rPr>
            </w:pPr>
            <w:r w:rsidRPr="00F64D0D">
              <w:rPr>
                <w:b/>
                <w:bCs/>
              </w:rPr>
              <w:t>1</w:t>
            </w:r>
            <w:r w:rsidRPr="00E762B6">
              <w:rPr>
                <w:b/>
                <w:bCs/>
              </w:rPr>
              <w:t>,</w:t>
            </w:r>
            <w:r w:rsidRPr="00F64D0D">
              <w:rPr>
                <w:b/>
                <w:bCs/>
              </w:rPr>
              <w:t>594</w:t>
            </w:r>
            <w:r w:rsidRPr="00E762B6">
              <w:rPr>
                <w:b/>
                <w:bCs/>
              </w:rPr>
              <w:t>,</w:t>
            </w:r>
            <w:r w:rsidRPr="00F64D0D">
              <w:rPr>
                <w:b/>
                <w:bCs/>
              </w:rPr>
              <w:t>925</w:t>
            </w:r>
          </w:p>
        </w:tc>
      </w:tr>
    </w:tbl>
    <w:p w14:paraId="38DE3B86" w14:textId="5B5FA6AF" w:rsidR="003E4481" w:rsidRPr="00616857" w:rsidRDefault="003E4481" w:rsidP="006275CF">
      <w:pPr>
        <w:rPr>
          <w:rFonts w:cs="Times New Roman"/>
          <w:sz w:val="20"/>
          <w:szCs w:val="22"/>
          <w:cs/>
        </w:rPr>
      </w:pPr>
    </w:p>
    <w:p w14:paraId="1FFD818C" w14:textId="437D7B69" w:rsidR="002339A5" w:rsidRPr="00616857" w:rsidRDefault="003E4481" w:rsidP="006275CF">
      <w:pPr>
        <w:rPr>
          <w:rFonts w:cs="Times New Roman"/>
          <w:sz w:val="20"/>
          <w:szCs w:val="22"/>
        </w:rPr>
      </w:pPr>
      <w:r w:rsidRPr="00616857">
        <w:rPr>
          <w:rFonts w:cs="Angsana New"/>
          <w:sz w:val="20"/>
          <w:szCs w:val="22"/>
          <w:cs/>
        </w:rPr>
        <w:br w:type="page"/>
      </w:r>
    </w:p>
    <w:p w14:paraId="13F865B4" w14:textId="73F1C366" w:rsidR="006275CF" w:rsidRPr="00616857" w:rsidRDefault="006275CF" w:rsidP="00130474">
      <w:pPr>
        <w:pStyle w:val="BodyText"/>
        <w:spacing w:before="0" w:line="240" w:lineRule="atLeast"/>
        <w:ind w:left="540" w:right="-405"/>
        <w:rPr>
          <w:rFonts w:cs="Times New Roman"/>
          <w:i/>
          <w:iCs/>
          <w:sz w:val="22"/>
          <w:szCs w:val="22"/>
        </w:rPr>
      </w:pPr>
      <w:r w:rsidRPr="00616857">
        <w:rPr>
          <w:rFonts w:cs="Times New Roman"/>
          <w:i/>
          <w:iCs/>
          <w:sz w:val="22"/>
          <w:szCs w:val="22"/>
        </w:rPr>
        <w:lastRenderedPageBreak/>
        <w:t>Defined contribution plans</w:t>
      </w:r>
    </w:p>
    <w:p w14:paraId="25F73822" w14:textId="6949D273" w:rsidR="00C00B27" w:rsidRPr="00616857" w:rsidRDefault="00C00B27" w:rsidP="00C00B27">
      <w:pPr>
        <w:pStyle w:val="BodyText"/>
        <w:spacing w:before="0" w:line="240" w:lineRule="atLeast"/>
        <w:ind w:left="540" w:right="-25"/>
        <w:rPr>
          <w:rFonts w:cs="Times New Roman"/>
          <w:sz w:val="22"/>
          <w:szCs w:val="22"/>
        </w:rPr>
      </w:pPr>
      <w:r w:rsidRPr="00616857">
        <w:rPr>
          <w:rFonts w:cs="Times New Roman"/>
          <w:sz w:val="22"/>
          <w:szCs w:val="22"/>
        </w:rPr>
        <w:t xml:space="preserve">The defined contribution plan comprise provident fund established by the Group and the Company for its employees. Membership to the fund is on a voluntary basis. Contributions are made monthly by the employees at rates ranging from </w:t>
      </w:r>
      <w:r w:rsidR="00F64D0D" w:rsidRPr="00F64D0D">
        <w:rPr>
          <w:rFonts w:cs="Times New Roman"/>
          <w:sz w:val="22"/>
          <w:szCs w:val="22"/>
        </w:rPr>
        <w:t>3</w:t>
      </w:r>
      <w:r w:rsidR="0074573A" w:rsidRPr="00616857">
        <w:rPr>
          <w:rFonts w:cs="Times New Roman"/>
          <w:sz w:val="22"/>
          <w:szCs w:val="22"/>
        </w:rPr>
        <w:t xml:space="preserve">% to </w:t>
      </w:r>
      <w:r w:rsidR="00F64D0D" w:rsidRPr="00F64D0D">
        <w:rPr>
          <w:rFonts w:cs="Times New Roman"/>
          <w:sz w:val="22"/>
          <w:szCs w:val="22"/>
        </w:rPr>
        <w:t>15</w:t>
      </w:r>
      <w:r w:rsidRPr="00616857">
        <w:rPr>
          <w:rFonts w:cs="Times New Roman"/>
          <w:sz w:val="22"/>
          <w:szCs w:val="22"/>
        </w:rPr>
        <w:t xml:space="preserve">% of their basic salaries and by the Group and the Company at rates ranging from </w:t>
      </w:r>
      <w:r w:rsidR="00F64D0D" w:rsidRPr="00F64D0D">
        <w:rPr>
          <w:rFonts w:cs="Times New Roman"/>
          <w:sz w:val="22"/>
          <w:szCs w:val="22"/>
        </w:rPr>
        <w:t>5</w:t>
      </w:r>
      <w:r w:rsidRPr="00FC04C0">
        <w:rPr>
          <w:rFonts w:cs="Times New Roman"/>
          <w:sz w:val="22"/>
          <w:szCs w:val="22"/>
        </w:rPr>
        <w:t>%</w:t>
      </w:r>
      <w:r w:rsidRPr="00616857">
        <w:rPr>
          <w:rFonts w:cs="Times New Roman"/>
          <w:sz w:val="22"/>
          <w:szCs w:val="22"/>
        </w:rPr>
        <w:t xml:space="preserve"> of the employees’ basic salaries. The provident fund is registered with the Ministry of Finance as juristic entity and is managed by licensed Fund Managers.</w:t>
      </w:r>
    </w:p>
    <w:p w14:paraId="332DDCB9" w14:textId="77777777" w:rsidR="00C20DEA" w:rsidRPr="00616857" w:rsidRDefault="00C20DEA" w:rsidP="00C00B27">
      <w:pPr>
        <w:pStyle w:val="BodyText"/>
        <w:spacing w:before="0" w:line="240" w:lineRule="atLeast"/>
        <w:ind w:left="540" w:right="-25"/>
        <w:rPr>
          <w:rFonts w:cs="Times New Roman"/>
          <w:sz w:val="22"/>
          <w:szCs w:val="22"/>
        </w:rPr>
      </w:pPr>
    </w:p>
    <w:p w14:paraId="52A6A8FE" w14:textId="30D6B521" w:rsidR="00C20DEA" w:rsidRPr="00130474" w:rsidRDefault="00C20DEA" w:rsidP="00130474">
      <w:pPr>
        <w:pStyle w:val="BodyText"/>
        <w:spacing w:before="0" w:line="240" w:lineRule="atLeast"/>
        <w:ind w:left="540" w:right="-405"/>
        <w:rPr>
          <w:rFonts w:cs="Times New Roman"/>
          <w:i/>
          <w:iCs/>
          <w:sz w:val="22"/>
          <w:szCs w:val="22"/>
        </w:rPr>
      </w:pPr>
      <w:r w:rsidRPr="00616857">
        <w:rPr>
          <w:rFonts w:cs="Times New Roman"/>
          <w:i/>
          <w:iCs/>
          <w:sz w:val="22"/>
          <w:szCs w:val="22"/>
        </w:rPr>
        <w:t>Employee Joint Investment Program</w:t>
      </w:r>
    </w:p>
    <w:p w14:paraId="5EAE0AD7" w14:textId="434BD397" w:rsidR="00C20DEA" w:rsidRPr="00616857" w:rsidRDefault="00C20DEA" w:rsidP="00C20DEA">
      <w:pPr>
        <w:pStyle w:val="block"/>
        <w:spacing w:after="0" w:line="240" w:lineRule="atLeast"/>
        <w:ind w:left="540"/>
        <w:jc w:val="both"/>
        <w:rPr>
          <w:rFonts w:cstheme="minorBidi"/>
          <w:szCs w:val="22"/>
          <w:lang w:bidi="th-TH"/>
        </w:rPr>
      </w:pPr>
      <w:r w:rsidRPr="00616857">
        <w:rPr>
          <w:szCs w:val="22"/>
        </w:rPr>
        <w:t xml:space="preserve">In April </w:t>
      </w:r>
      <w:r w:rsidR="00F64D0D" w:rsidRPr="00F64D0D">
        <w:rPr>
          <w:szCs w:val="22"/>
          <w:lang w:val="en-US"/>
        </w:rPr>
        <w:t>2020</w:t>
      </w:r>
      <w:r w:rsidRPr="00616857">
        <w:rPr>
          <w:szCs w:val="22"/>
        </w:rPr>
        <w:t>, the Group has contributed to Employee Joint Investment Program (EJIP) in accordance with the resolution</w:t>
      </w:r>
      <w:r w:rsidRPr="00616857">
        <w:rPr>
          <w:szCs w:val="22"/>
          <w:lang w:bidi="th-TH"/>
        </w:rPr>
        <w:t xml:space="preserve"> </w:t>
      </w:r>
      <w:r w:rsidRPr="00616857">
        <w:rPr>
          <w:szCs w:val="22"/>
        </w:rPr>
        <w:t xml:space="preserve">of the Company’s Board of Directors’ Meeting approval of EJIP on </w:t>
      </w:r>
      <w:r w:rsidR="00F64D0D" w:rsidRPr="00F64D0D">
        <w:rPr>
          <w:szCs w:val="22"/>
          <w:lang w:val="en-US"/>
        </w:rPr>
        <w:t>17</w:t>
      </w:r>
      <w:r w:rsidRPr="00616857">
        <w:rPr>
          <w:szCs w:val="22"/>
        </w:rPr>
        <w:t xml:space="preserve"> July </w:t>
      </w:r>
      <w:r w:rsidR="00F64D0D" w:rsidRPr="00F64D0D">
        <w:rPr>
          <w:szCs w:val="22"/>
          <w:lang w:val="en-US"/>
        </w:rPr>
        <w:t>2019</w:t>
      </w:r>
      <w:r w:rsidR="00A55E3D" w:rsidRPr="00616857">
        <w:rPr>
          <w:szCs w:val="22"/>
        </w:rPr>
        <w:t xml:space="preserve">. On </w:t>
      </w:r>
      <w:r w:rsidR="00F64D0D" w:rsidRPr="00F64D0D">
        <w:rPr>
          <w:szCs w:val="22"/>
          <w:lang w:val="en-US"/>
        </w:rPr>
        <w:t>22</w:t>
      </w:r>
      <w:r w:rsidR="00A55E3D" w:rsidRPr="00616857">
        <w:rPr>
          <w:szCs w:val="22"/>
        </w:rPr>
        <w:t xml:space="preserve"> February </w:t>
      </w:r>
      <w:r w:rsidR="00F64D0D" w:rsidRPr="00F64D0D">
        <w:rPr>
          <w:szCs w:val="22"/>
          <w:lang w:val="en-US"/>
        </w:rPr>
        <w:t>2023</w:t>
      </w:r>
      <w:r w:rsidR="00A55E3D" w:rsidRPr="00616857">
        <w:rPr>
          <w:szCs w:val="22"/>
        </w:rPr>
        <w:t xml:space="preserve">, the Company’s Board of Directors’ Meeting approved </w:t>
      </w:r>
      <w:r w:rsidR="00276E9B" w:rsidRPr="00616857">
        <w:rPr>
          <w:szCs w:val="22"/>
        </w:rPr>
        <w:t xml:space="preserve">the extension of EJIP for another </w:t>
      </w:r>
      <w:r w:rsidR="00F64D0D" w:rsidRPr="00F64D0D">
        <w:rPr>
          <w:szCs w:val="22"/>
          <w:lang w:val="en-US"/>
        </w:rPr>
        <w:t>3</w:t>
      </w:r>
      <w:r w:rsidR="00276E9B" w:rsidRPr="00616857">
        <w:rPr>
          <w:szCs w:val="22"/>
        </w:rPr>
        <w:t xml:space="preserve"> years </w:t>
      </w:r>
      <w:r w:rsidRPr="00616857">
        <w:rPr>
          <w:szCs w:val="22"/>
        </w:rPr>
        <w:t>as follows:</w:t>
      </w:r>
    </w:p>
    <w:p w14:paraId="55E2B4FE" w14:textId="77777777" w:rsidR="00C20DEA" w:rsidRPr="00CC37EC" w:rsidRDefault="00C20DEA" w:rsidP="002A2BA8">
      <w:pPr>
        <w:pStyle w:val="block"/>
        <w:spacing w:after="0" w:line="140" w:lineRule="atLeast"/>
        <w:ind w:left="539"/>
        <w:jc w:val="both"/>
        <w:rPr>
          <w:rFonts w:cstheme="minorBidi"/>
          <w:szCs w:val="22"/>
          <w:lang w:bidi="th-TH"/>
        </w:rPr>
      </w:pPr>
    </w:p>
    <w:tbl>
      <w:tblPr>
        <w:tblStyle w:val="TableGrid"/>
        <w:tblW w:w="0" w:type="auto"/>
        <w:tblInd w:w="421" w:type="dxa"/>
        <w:tblLook w:val="04A0" w:firstRow="1" w:lastRow="0" w:firstColumn="1" w:lastColumn="0" w:noHBand="0" w:noVBand="1"/>
      </w:tblPr>
      <w:tblGrid>
        <w:gridCol w:w="2856"/>
        <w:gridCol w:w="6318"/>
      </w:tblGrid>
      <w:tr w:rsidR="00C20DEA" w:rsidRPr="00616857" w14:paraId="76D2323D" w14:textId="77777777" w:rsidTr="00582844">
        <w:trPr>
          <w:trHeight w:val="405"/>
        </w:trPr>
        <w:tc>
          <w:tcPr>
            <w:tcW w:w="2856" w:type="dxa"/>
            <w:tcBorders>
              <w:top w:val="single" w:sz="4" w:space="0" w:color="auto"/>
              <w:left w:val="single" w:sz="4" w:space="0" w:color="auto"/>
              <w:bottom w:val="single" w:sz="4" w:space="0" w:color="auto"/>
              <w:right w:val="single" w:sz="4" w:space="0" w:color="auto"/>
            </w:tcBorders>
            <w:vAlign w:val="center"/>
            <w:hideMark/>
          </w:tcPr>
          <w:p w14:paraId="75465AC6" w14:textId="4EE03794" w:rsidR="00C20DEA" w:rsidRPr="00616857" w:rsidRDefault="00C20DEA" w:rsidP="00582844">
            <w:pPr>
              <w:pStyle w:val="Footer"/>
              <w:tabs>
                <w:tab w:val="right" w:pos="8306"/>
              </w:tabs>
              <w:spacing w:line="240" w:lineRule="auto"/>
              <w:rPr>
                <w:rFonts w:cstheme="minorBidi"/>
                <w:b/>
                <w:bCs/>
                <w:spacing w:val="-6"/>
                <w:szCs w:val="22"/>
              </w:rPr>
            </w:pPr>
            <w:r w:rsidRPr="00616857">
              <w:rPr>
                <w:rFonts w:cs="Times New Roman"/>
                <w:b/>
                <w:bCs/>
                <w:spacing w:val="-6"/>
                <w:szCs w:val="22"/>
              </w:rPr>
              <w:t>Description</w:t>
            </w:r>
          </w:p>
        </w:tc>
        <w:tc>
          <w:tcPr>
            <w:tcW w:w="6318" w:type="dxa"/>
            <w:tcBorders>
              <w:top w:val="single" w:sz="4" w:space="0" w:color="auto"/>
              <w:left w:val="single" w:sz="4" w:space="0" w:color="auto"/>
              <w:bottom w:val="single" w:sz="4" w:space="0" w:color="auto"/>
              <w:right w:val="single" w:sz="4" w:space="0" w:color="auto"/>
            </w:tcBorders>
            <w:vAlign w:val="center"/>
            <w:hideMark/>
          </w:tcPr>
          <w:p w14:paraId="27154A5A" w14:textId="0AC1114B" w:rsidR="00C20DEA" w:rsidRPr="00616857" w:rsidRDefault="00C20DEA" w:rsidP="00582844">
            <w:pPr>
              <w:pStyle w:val="Footer"/>
              <w:tabs>
                <w:tab w:val="left" w:pos="450"/>
                <w:tab w:val="right" w:pos="8306"/>
              </w:tabs>
              <w:spacing w:line="240" w:lineRule="auto"/>
              <w:rPr>
                <w:rFonts w:cs="Times New Roman"/>
                <w:b/>
                <w:bCs/>
                <w:spacing w:val="-2"/>
                <w:szCs w:val="22"/>
              </w:rPr>
            </w:pPr>
            <w:r w:rsidRPr="00616857">
              <w:rPr>
                <w:rFonts w:cs="Times New Roman" w:hint="cs"/>
                <w:b/>
                <w:bCs/>
                <w:spacing w:val="-2"/>
                <w:szCs w:val="20"/>
                <w:cs/>
                <w:lang w:val="th-TH"/>
              </w:rPr>
              <w:t>Detail of</w:t>
            </w:r>
            <w:r w:rsidRPr="00616857">
              <w:rPr>
                <w:rFonts w:cs="Angsana New" w:hint="cs"/>
                <w:b/>
                <w:bCs/>
                <w:spacing w:val="-2"/>
                <w:szCs w:val="22"/>
                <w:cs/>
                <w:lang w:val="th-TH"/>
              </w:rPr>
              <w:t xml:space="preserve"> </w:t>
            </w:r>
            <w:r w:rsidRPr="00616857">
              <w:rPr>
                <w:rFonts w:cs="Times New Roman"/>
                <w:b/>
                <w:bCs/>
                <w:spacing w:val="-2"/>
                <w:szCs w:val="22"/>
              </w:rPr>
              <w:t>EJIP</w:t>
            </w:r>
          </w:p>
        </w:tc>
      </w:tr>
      <w:tr w:rsidR="00C20DEA" w:rsidRPr="00616857" w14:paraId="5459CD0F"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78DE3C4D" w14:textId="77777777" w:rsidR="00C20DEA" w:rsidRPr="00616857" w:rsidRDefault="00C20DEA" w:rsidP="006477C2">
            <w:pPr>
              <w:pStyle w:val="Footer"/>
              <w:numPr>
                <w:ilvl w:val="0"/>
                <w:numId w:val="21"/>
              </w:numPr>
              <w:tabs>
                <w:tab w:val="clear" w:pos="4320"/>
                <w:tab w:val="right" w:pos="8306"/>
                <w:tab w:val="right" w:pos="8505"/>
              </w:tabs>
              <w:spacing w:before="240" w:after="240" w:line="240" w:lineRule="auto"/>
              <w:ind w:left="345" w:hanging="345"/>
              <w:jc w:val="thaiDistribute"/>
              <w:rPr>
                <w:rFonts w:cs="Times New Roman"/>
                <w:spacing w:val="-6"/>
                <w:szCs w:val="22"/>
              </w:rPr>
            </w:pPr>
            <w:r w:rsidRPr="00616857">
              <w:rPr>
                <w:rFonts w:cs="Times New Roman"/>
                <w:szCs w:val="22"/>
                <w:lang w:val="en-GB" w:bidi="ar-SA"/>
              </w:rPr>
              <w:t>Objectives</w:t>
            </w:r>
          </w:p>
        </w:tc>
        <w:tc>
          <w:tcPr>
            <w:tcW w:w="6318" w:type="dxa"/>
            <w:tcBorders>
              <w:top w:val="single" w:sz="4" w:space="0" w:color="auto"/>
              <w:left w:val="single" w:sz="4" w:space="0" w:color="auto"/>
              <w:bottom w:val="single" w:sz="4" w:space="0" w:color="auto"/>
              <w:right w:val="single" w:sz="4" w:space="0" w:color="auto"/>
            </w:tcBorders>
            <w:hideMark/>
          </w:tcPr>
          <w:p w14:paraId="00BC56C7" w14:textId="77777777" w:rsidR="00C20DEA" w:rsidRPr="00616857" w:rsidRDefault="00C20DEA" w:rsidP="00582844">
            <w:pPr>
              <w:pStyle w:val="Footer"/>
              <w:tabs>
                <w:tab w:val="left" w:pos="450"/>
                <w:tab w:val="right" w:pos="8306"/>
              </w:tabs>
              <w:spacing w:before="240" w:after="240" w:line="240" w:lineRule="auto"/>
              <w:jc w:val="thaiDistribute"/>
              <w:rPr>
                <w:rFonts w:cs="Times New Roman"/>
                <w:spacing w:val="-6"/>
                <w:szCs w:val="22"/>
              </w:rPr>
            </w:pPr>
            <w:r w:rsidRPr="00616857">
              <w:rPr>
                <w:rFonts w:cs="Times New Roman"/>
                <w:szCs w:val="22"/>
                <w:lang w:bidi="ar-SA"/>
              </w:rPr>
              <w:t>To create motivation to work and maintain employee retention with the Company.</w:t>
            </w:r>
          </w:p>
        </w:tc>
      </w:tr>
      <w:tr w:rsidR="00C20DEA" w:rsidRPr="00616857" w14:paraId="4EED9BCE" w14:textId="77777777" w:rsidTr="00582844">
        <w:trPr>
          <w:trHeight w:val="775"/>
        </w:trPr>
        <w:tc>
          <w:tcPr>
            <w:tcW w:w="2856" w:type="dxa"/>
            <w:tcBorders>
              <w:top w:val="single" w:sz="4" w:space="0" w:color="auto"/>
              <w:left w:val="single" w:sz="4" w:space="0" w:color="auto"/>
              <w:bottom w:val="single" w:sz="4" w:space="0" w:color="auto"/>
              <w:right w:val="single" w:sz="4" w:space="0" w:color="auto"/>
            </w:tcBorders>
            <w:hideMark/>
          </w:tcPr>
          <w:p w14:paraId="141C9E35" w14:textId="77777777" w:rsidR="00C20DEA" w:rsidRPr="00616857" w:rsidRDefault="00C20DEA" w:rsidP="006477C2">
            <w:pPr>
              <w:pStyle w:val="Footer"/>
              <w:numPr>
                <w:ilvl w:val="0"/>
                <w:numId w:val="21"/>
              </w:numPr>
              <w:tabs>
                <w:tab w:val="clear" w:pos="4320"/>
                <w:tab w:val="right" w:pos="8306"/>
                <w:tab w:val="right" w:pos="8505"/>
              </w:tabs>
              <w:spacing w:before="240" w:after="240"/>
              <w:ind w:left="345" w:hanging="345"/>
              <w:rPr>
                <w:rFonts w:cs="Times New Roman"/>
                <w:spacing w:val="-6"/>
                <w:szCs w:val="22"/>
              </w:rPr>
            </w:pPr>
            <w:r w:rsidRPr="00616857">
              <w:rPr>
                <w:rFonts w:cs="Times New Roman"/>
                <w:szCs w:val="22"/>
                <w:lang w:val="en-GB" w:bidi="ar-SA"/>
              </w:rPr>
              <w:t xml:space="preserve">The period of EJIP </w:t>
            </w:r>
            <w:r w:rsidRPr="00616857">
              <w:rPr>
                <w:rFonts w:cs="Times New Roman"/>
                <w:szCs w:val="22"/>
                <w:lang w:val="en-GB" w:bidi="ar-SA"/>
              </w:rPr>
              <w:br/>
              <w:t>(including Silent Period</w:t>
            </w:r>
            <w:r w:rsidRPr="00616857">
              <w:rPr>
                <w:rFonts w:cs="Angsana New" w:hint="cs"/>
                <w:szCs w:val="22"/>
                <w:cs/>
                <w:lang w:val="en-GB"/>
              </w:rPr>
              <w:t>)</w:t>
            </w:r>
          </w:p>
        </w:tc>
        <w:tc>
          <w:tcPr>
            <w:tcW w:w="6318" w:type="dxa"/>
            <w:tcBorders>
              <w:top w:val="single" w:sz="4" w:space="0" w:color="auto"/>
              <w:left w:val="single" w:sz="4" w:space="0" w:color="auto"/>
              <w:bottom w:val="single" w:sz="4" w:space="0" w:color="auto"/>
              <w:right w:val="single" w:sz="4" w:space="0" w:color="auto"/>
            </w:tcBorders>
            <w:hideMark/>
          </w:tcPr>
          <w:p w14:paraId="28EE0975" w14:textId="7F108C60" w:rsidR="00C20DEA" w:rsidRPr="00616857" w:rsidRDefault="00C20DEA" w:rsidP="00582844">
            <w:pPr>
              <w:pStyle w:val="Footer"/>
              <w:tabs>
                <w:tab w:val="right" w:pos="8306"/>
              </w:tabs>
              <w:spacing w:before="240" w:after="240"/>
              <w:jc w:val="thaiDistribute"/>
              <w:rPr>
                <w:rFonts w:cs="Times New Roman"/>
                <w:spacing w:val="-6"/>
                <w:szCs w:val="22"/>
              </w:rPr>
            </w:pPr>
            <w:r w:rsidRPr="00616857">
              <w:rPr>
                <w:rFonts w:cs="Times New Roman"/>
                <w:spacing w:val="-4"/>
                <w:szCs w:val="22"/>
                <w:lang w:bidi="ar-SA"/>
              </w:rPr>
              <w:t xml:space="preserve">Starting from </w:t>
            </w:r>
            <w:r w:rsidR="00F64D0D" w:rsidRPr="00F64D0D">
              <w:rPr>
                <w:rFonts w:cs="Times New Roman"/>
                <w:spacing w:val="-4"/>
                <w:szCs w:val="22"/>
                <w:lang w:bidi="ar-SA"/>
              </w:rPr>
              <w:t>1</w:t>
            </w:r>
            <w:r w:rsidRPr="00616857">
              <w:rPr>
                <w:rFonts w:cs="Times New Roman"/>
                <w:spacing w:val="-4"/>
                <w:szCs w:val="22"/>
                <w:lang w:bidi="ar-SA"/>
              </w:rPr>
              <w:t xml:space="preserve"> April </w:t>
            </w:r>
            <w:r w:rsidR="00F64D0D" w:rsidRPr="00F64D0D">
              <w:rPr>
                <w:rFonts w:cs="Times New Roman"/>
                <w:spacing w:val="-4"/>
                <w:szCs w:val="22"/>
                <w:lang w:bidi="ar-SA"/>
              </w:rPr>
              <w:t>2020</w:t>
            </w:r>
            <w:r w:rsidRPr="00616857">
              <w:rPr>
                <w:rFonts w:cs="Times New Roman"/>
                <w:spacing w:val="-4"/>
                <w:szCs w:val="22"/>
                <w:lang w:bidi="ar-SA"/>
              </w:rPr>
              <w:t xml:space="preserve"> to </w:t>
            </w:r>
            <w:r w:rsidR="00F64D0D" w:rsidRPr="00F64D0D">
              <w:rPr>
                <w:rFonts w:cs="Times New Roman"/>
                <w:spacing w:val="-4"/>
                <w:szCs w:val="22"/>
                <w:lang w:bidi="ar-SA"/>
              </w:rPr>
              <w:t>31</w:t>
            </w:r>
            <w:r w:rsidRPr="00616857">
              <w:rPr>
                <w:rFonts w:cs="Times New Roman"/>
                <w:spacing w:val="-4"/>
                <w:szCs w:val="22"/>
                <w:lang w:bidi="ar-SA"/>
              </w:rPr>
              <w:t xml:space="preserve"> March </w:t>
            </w:r>
            <w:r w:rsidR="00F64D0D" w:rsidRPr="00F64D0D">
              <w:rPr>
                <w:rFonts w:cs="Times New Roman"/>
                <w:spacing w:val="-4"/>
                <w:szCs w:val="22"/>
                <w:lang w:bidi="ar-SA"/>
              </w:rPr>
              <w:t>2028</w:t>
            </w:r>
            <w:r w:rsidR="00A55E3D" w:rsidRPr="00616857">
              <w:rPr>
                <w:rFonts w:cs="Times New Roman"/>
                <w:spacing w:val="-4"/>
                <w:szCs w:val="22"/>
                <w:lang w:bidi="ar-SA"/>
              </w:rPr>
              <w:t xml:space="preserve"> (</w:t>
            </w:r>
            <w:r w:rsidR="00C87433" w:rsidRPr="00616857">
              <w:rPr>
                <w:rFonts w:cs="Angsana New"/>
                <w:spacing w:val="-4"/>
                <w:szCs w:val="22"/>
              </w:rPr>
              <w:t>formerly</w:t>
            </w:r>
            <w:r w:rsidR="00A55E3D" w:rsidRPr="00616857">
              <w:rPr>
                <w:rFonts w:cs="Times New Roman"/>
                <w:spacing w:val="-4"/>
                <w:szCs w:val="22"/>
                <w:lang w:bidi="ar-SA"/>
              </w:rPr>
              <w:t xml:space="preserve"> </w:t>
            </w:r>
            <w:r w:rsidR="00F64D0D" w:rsidRPr="00F64D0D">
              <w:rPr>
                <w:rFonts w:cs="Times New Roman"/>
                <w:spacing w:val="-4"/>
                <w:szCs w:val="22"/>
                <w:lang w:bidi="ar-SA"/>
              </w:rPr>
              <w:t>31</w:t>
            </w:r>
            <w:r w:rsidR="00A55E3D" w:rsidRPr="00616857">
              <w:rPr>
                <w:rFonts w:cs="Times New Roman"/>
                <w:spacing w:val="-4"/>
                <w:szCs w:val="22"/>
                <w:lang w:bidi="ar-SA"/>
              </w:rPr>
              <w:t xml:space="preserve"> March </w:t>
            </w:r>
            <w:r w:rsidR="00F64D0D" w:rsidRPr="00F64D0D">
              <w:rPr>
                <w:rFonts w:cs="Times New Roman"/>
                <w:spacing w:val="-4"/>
                <w:szCs w:val="22"/>
                <w:lang w:bidi="ar-SA"/>
              </w:rPr>
              <w:t>2025</w:t>
            </w:r>
            <w:r w:rsidR="00A55E3D" w:rsidRPr="00616857">
              <w:rPr>
                <w:rFonts w:cs="Times New Roman"/>
                <w:spacing w:val="-4"/>
                <w:szCs w:val="22"/>
                <w:lang w:bidi="ar-SA"/>
              </w:rPr>
              <w:t>)</w:t>
            </w:r>
            <w:r w:rsidRPr="00616857">
              <w:rPr>
                <w:rFonts w:cs="Times New Roman"/>
                <w:spacing w:val="-4"/>
                <w:szCs w:val="22"/>
                <w:lang w:bidi="ar-SA"/>
              </w:rPr>
              <w:t>,</w:t>
            </w:r>
            <w:r w:rsidRPr="00616857">
              <w:rPr>
                <w:rFonts w:cs="Times New Roman"/>
                <w:szCs w:val="22"/>
                <w:lang w:bidi="ar-SA"/>
              </w:rPr>
              <w:t xml:space="preserve"> the total duration of </w:t>
            </w:r>
            <w:r w:rsidR="00F64D0D" w:rsidRPr="00F64D0D">
              <w:rPr>
                <w:rFonts w:cs="Times New Roman"/>
                <w:szCs w:val="22"/>
                <w:lang w:bidi="ar-SA"/>
              </w:rPr>
              <w:t>8</w:t>
            </w:r>
            <w:r w:rsidRPr="00616857">
              <w:rPr>
                <w:rFonts w:cs="Times New Roman"/>
                <w:szCs w:val="22"/>
                <w:lang w:bidi="ar-SA"/>
              </w:rPr>
              <w:t xml:space="preserve"> years</w:t>
            </w:r>
            <w:r w:rsidRPr="00616857">
              <w:rPr>
                <w:rFonts w:cs="Angsana New" w:hint="cs"/>
                <w:szCs w:val="22"/>
                <w:cs/>
              </w:rPr>
              <w:t>.</w:t>
            </w:r>
          </w:p>
        </w:tc>
      </w:tr>
      <w:tr w:rsidR="002A2BA8" w:rsidRPr="00616857" w14:paraId="1D2E0118"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0C7F008F" w14:textId="77777777" w:rsidR="002A2BA8" w:rsidRPr="00616857" w:rsidRDefault="002A2BA8" w:rsidP="006477C2">
            <w:pPr>
              <w:pStyle w:val="Footer"/>
              <w:numPr>
                <w:ilvl w:val="0"/>
                <w:numId w:val="21"/>
              </w:numPr>
              <w:tabs>
                <w:tab w:val="clear" w:pos="4320"/>
                <w:tab w:val="right" w:pos="8306"/>
                <w:tab w:val="right" w:pos="8505"/>
              </w:tabs>
              <w:spacing w:before="240" w:after="240" w:line="240" w:lineRule="auto"/>
              <w:ind w:left="345" w:hanging="345"/>
              <w:rPr>
                <w:rFonts w:cs="Times New Roman"/>
                <w:spacing w:val="-6"/>
                <w:szCs w:val="22"/>
                <w:cs/>
              </w:rPr>
            </w:pPr>
            <w:r w:rsidRPr="00616857">
              <w:rPr>
                <w:rFonts w:cs="Times New Roman"/>
                <w:szCs w:val="22"/>
                <w:lang w:val="en-GB" w:bidi="ar-SA"/>
              </w:rPr>
              <w:t>Eligible participants under EJIP</w:t>
            </w:r>
          </w:p>
        </w:tc>
        <w:tc>
          <w:tcPr>
            <w:tcW w:w="6318" w:type="dxa"/>
            <w:tcBorders>
              <w:top w:val="single" w:sz="4" w:space="0" w:color="auto"/>
              <w:left w:val="single" w:sz="4" w:space="0" w:color="auto"/>
              <w:bottom w:val="single" w:sz="4" w:space="0" w:color="auto"/>
              <w:right w:val="single" w:sz="4" w:space="0" w:color="auto"/>
            </w:tcBorders>
            <w:hideMark/>
          </w:tcPr>
          <w:p w14:paraId="7F4535CD" w14:textId="77777777" w:rsidR="002A2BA8" w:rsidRPr="00616857" w:rsidRDefault="002A2BA8" w:rsidP="002A2BA8">
            <w:pPr>
              <w:pStyle w:val="Footer"/>
              <w:tabs>
                <w:tab w:val="left" w:pos="810"/>
                <w:tab w:val="right" w:pos="1260"/>
              </w:tabs>
              <w:spacing w:before="240" w:after="240" w:line="240" w:lineRule="auto"/>
              <w:jc w:val="thaiDistribute"/>
              <w:rPr>
                <w:rFonts w:cs="Times New Roman"/>
                <w:spacing w:val="-6"/>
                <w:szCs w:val="22"/>
              </w:rPr>
            </w:pPr>
            <w:r w:rsidRPr="00616857">
              <w:rPr>
                <w:rFonts w:cs="Times New Roman"/>
                <w:szCs w:val="22"/>
              </w:rPr>
              <w:t>Management of the Group, approved by the Chairman of the Executive Committee and CEO, on a voluntary basis.</w:t>
            </w:r>
          </w:p>
        </w:tc>
      </w:tr>
      <w:tr w:rsidR="002A2BA8" w:rsidRPr="00616857" w14:paraId="5BC91BD5"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08ECC6DF" w14:textId="77777777" w:rsidR="002A2BA8" w:rsidRPr="00616857" w:rsidRDefault="002A2BA8" w:rsidP="006477C2">
            <w:pPr>
              <w:pStyle w:val="Footer"/>
              <w:numPr>
                <w:ilvl w:val="0"/>
                <w:numId w:val="21"/>
              </w:numPr>
              <w:tabs>
                <w:tab w:val="clear" w:pos="4320"/>
                <w:tab w:val="right" w:pos="8306"/>
                <w:tab w:val="right" w:pos="8505"/>
              </w:tabs>
              <w:spacing w:before="240" w:after="240" w:line="240" w:lineRule="auto"/>
              <w:ind w:left="345" w:hanging="345"/>
              <w:rPr>
                <w:rFonts w:cs="Times New Roman"/>
                <w:spacing w:val="-6"/>
                <w:szCs w:val="22"/>
                <w:cs/>
              </w:rPr>
            </w:pPr>
            <w:r w:rsidRPr="00616857">
              <w:rPr>
                <w:rFonts w:cs="Times New Roman"/>
                <w:szCs w:val="22"/>
                <w:lang w:val="en-GB" w:bidi="ar-SA"/>
              </w:rPr>
              <w:t>E</w:t>
            </w:r>
            <w:r w:rsidRPr="00616857">
              <w:rPr>
                <w:rFonts w:cs="Times New Roman"/>
                <w:szCs w:val="22"/>
              </w:rPr>
              <w:t>JIP contribution period</w:t>
            </w:r>
          </w:p>
        </w:tc>
        <w:tc>
          <w:tcPr>
            <w:tcW w:w="6318" w:type="dxa"/>
            <w:tcBorders>
              <w:top w:val="single" w:sz="4" w:space="0" w:color="auto"/>
              <w:left w:val="single" w:sz="4" w:space="0" w:color="auto"/>
              <w:bottom w:val="single" w:sz="4" w:space="0" w:color="auto"/>
              <w:right w:val="single" w:sz="4" w:space="0" w:color="auto"/>
            </w:tcBorders>
            <w:hideMark/>
          </w:tcPr>
          <w:p w14:paraId="7E96019F" w14:textId="0DF29444" w:rsidR="002A2BA8" w:rsidRPr="00616857" w:rsidRDefault="002A2BA8" w:rsidP="002A2BA8">
            <w:pPr>
              <w:pStyle w:val="Footer"/>
              <w:tabs>
                <w:tab w:val="right" w:pos="8306"/>
              </w:tabs>
              <w:spacing w:before="240" w:after="240"/>
              <w:jc w:val="thaiDistribute"/>
              <w:rPr>
                <w:rFonts w:cs="Times New Roman"/>
                <w:szCs w:val="22"/>
              </w:rPr>
            </w:pPr>
            <w:r w:rsidRPr="00616857">
              <w:rPr>
                <w:rFonts w:cs="Times New Roman"/>
                <w:szCs w:val="22"/>
                <w:lang w:bidi="ar-SA"/>
              </w:rPr>
              <w:t xml:space="preserve">Starting from April </w:t>
            </w:r>
            <w:r w:rsidR="00F64D0D" w:rsidRPr="00F64D0D">
              <w:rPr>
                <w:rFonts w:cs="Times New Roman"/>
                <w:szCs w:val="22"/>
                <w:lang w:bidi="ar-SA"/>
              </w:rPr>
              <w:t>2020</w:t>
            </w:r>
            <w:r w:rsidRPr="00616857">
              <w:rPr>
                <w:rFonts w:cs="Times New Roman"/>
                <w:szCs w:val="22"/>
                <w:lang w:bidi="ar-SA"/>
              </w:rPr>
              <w:t xml:space="preserve"> to March </w:t>
            </w:r>
            <w:r w:rsidR="00F64D0D" w:rsidRPr="00F64D0D">
              <w:rPr>
                <w:rFonts w:cs="Times New Roman"/>
                <w:szCs w:val="22"/>
                <w:lang w:bidi="ar-SA"/>
              </w:rPr>
              <w:t>2026</w:t>
            </w:r>
            <w:r w:rsidR="00A55E3D" w:rsidRPr="00616857">
              <w:rPr>
                <w:rFonts w:cs="Times New Roman"/>
                <w:szCs w:val="22"/>
                <w:lang w:bidi="ar-SA"/>
              </w:rPr>
              <w:t xml:space="preserve"> (</w:t>
            </w:r>
            <w:r w:rsidR="00C87433" w:rsidRPr="00616857">
              <w:rPr>
                <w:rFonts w:cs="Times New Roman"/>
                <w:szCs w:val="22"/>
                <w:lang w:bidi="ar-SA"/>
              </w:rPr>
              <w:t>formerly</w:t>
            </w:r>
            <w:r w:rsidR="00A55E3D" w:rsidRPr="00616857">
              <w:rPr>
                <w:rFonts w:cs="Times New Roman"/>
                <w:szCs w:val="22"/>
                <w:lang w:bidi="ar-SA"/>
              </w:rPr>
              <w:t xml:space="preserve"> March </w:t>
            </w:r>
            <w:r w:rsidR="00F64D0D" w:rsidRPr="00F64D0D">
              <w:rPr>
                <w:rFonts w:cs="Times New Roman"/>
                <w:szCs w:val="22"/>
                <w:lang w:bidi="ar-SA"/>
              </w:rPr>
              <w:t>2023</w:t>
            </w:r>
            <w:r w:rsidR="00A55E3D" w:rsidRPr="00616857">
              <w:rPr>
                <w:rFonts w:cs="Times New Roman"/>
                <w:szCs w:val="22"/>
                <w:lang w:bidi="ar-SA"/>
              </w:rPr>
              <w:t>)</w:t>
            </w:r>
            <w:r w:rsidRPr="00616857">
              <w:rPr>
                <w:rFonts w:cs="Times New Roman"/>
                <w:szCs w:val="22"/>
                <w:lang w:bidi="ar-SA"/>
              </w:rPr>
              <w:t xml:space="preserve">, </w:t>
            </w:r>
            <w:r w:rsidR="00A55E3D" w:rsidRPr="00616857">
              <w:rPr>
                <w:rFonts w:cs="Times New Roman"/>
                <w:szCs w:val="22"/>
                <w:lang w:bidi="ar-SA"/>
              </w:rPr>
              <w:br/>
            </w:r>
            <w:r w:rsidRPr="00616857">
              <w:rPr>
                <w:rFonts w:cs="Times New Roman"/>
                <w:szCs w:val="22"/>
                <w:lang w:bidi="ar-SA"/>
              </w:rPr>
              <w:t xml:space="preserve">the total duration of </w:t>
            </w:r>
            <w:r w:rsidR="00F64D0D" w:rsidRPr="00F64D0D">
              <w:rPr>
                <w:rFonts w:cs="Times New Roman"/>
                <w:szCs w:val="22"/>
                <w:lang w:bidi="ar-SA"/>
              </w:rPr>
              <w:t>6</w:t>
            </w:r>
            <w:r w:rsidRPr="00616857">
              <w:rPr>
                <w:rFonts w:cs="Times New Roman"/>
                <w:szCs w:val="22"/>
                <w:lang w:bidi="ar-SA"/>
              </w:rPr>
              <w:t xml:space="preserve"> years</w:t>
            </w:r>
            <w:r w:rsidRPr="00616857">
              <w:rPr>
                <w:rFonts w:cs="Angsana New" w:hint="cs"/>
                <w:szCs w:val="22"/>
                <w:cs/>
              </w:rPr>
              <w:t>.</w:t>
            </w:r>
          </w:p>
        </w:tc>
      </w:tr>
      <w:tr w:rsidR="002A2BA8" w:rsidRPr="00616857" w14:paraId="121F17CB" w14:textId="77777777" w:rsidTr="003D3044">
        <w:trPr>
          <w:trHeight w:val="3772"/>
        </w:trPr>
        <w:tc>
          <w:tcPr>
            <w:tcW w:w="2856" w:type="dxa"/>
            <w:tcBorders>
              <w:top w:val="single" w:sz="4" w:space="0" w:color="auto"/>
              <w:left w:val="single" w:sz="4" w:space="0" w:color="auto"/>
              <w:bottom w:val="single" w:sz="4" w:space="0" w:color="auto"/>
              <w:right w:val="single" w:sz="4" w:space="0" w:color="auto"/>
            </w:tcBorders>
            <w:hideMark/>
          </w:tcPr>
          <w:p w14:paraId="4D3DA9F2" w14:textId="77777777" w:rsidR="002A2BA8" w:rsidRPr="00616857" w:rsidRDefault="002A2BA8" w:rsidP="006477C2">
            <w:pPr>
              <w:pStyle w:val="Footer"/>
              <w:numPr>
                <w:ilvl w:val="0"/>
                <w:numId w:val="21"/>
              </w:numPr>
              <w:tabs>
                <w:tab w:val="clear" w:pos="4320"/>
                <w:tab w:val="right" w:pos="8306"/>
                <w:tab w:val="right" w:pos="8505"/>
              </w:tabs>
              <w:spacing w:before="240" w:line="240" w:lineRule="auto"/>
              <w:ind w:left="345" w:hanging="345"/>
              <w:jc w:val="thaiDistribute"/>
              <w:rPr>
                <w:rFonts w:cs="Times New Roman"/>
                <w:spacing w:val="-6"/>
                <w:szCs w:val="22"/>
                <w:cs/>
              </w:rPr>
            </w:pPr>
            <w:r w:rsidRPr="00616857">
              <w:rPr>
                <w:rFonts w:cs="Times New Roman"/>
                <w:szCs w:val="22"/>
                <w:lang w:val="en-GB" w:bidi="ar-SA"/>
              </w:rPr>
              <w:t>E</w:t>
            </w:r>
            <w:r w:rsidRPr="00616857">
              <w:rPr>
                <w:rFonts w:cs="Times New Roman"/>
                <w:szCs w:val="22"/>
              </w:rPr>
              <w:t>JIP arrangement</w:t>
            </w:r>
          </w:p>
        </w:tc>
        <w:tc>
          <w:tcPr>
            <w:tcW w:w="6318" w:type="dxa"/>
            <w:tcBorders>
              <w:top w:val="single" w:sz="4" w:space="0" w:color="auto"/>
              <w:left w:val="single" w:sz="4" w:space="0" w:color="auto"/>
              <w:bottom w:val="single" w:sz="4" w:space="0" w:color="auto"/>
              <w:right w:val="single" w:sz="4" w:space="0" w:color="auto"/>
            </w:tcBorders>
          </w:tcPr>
          <w:p w14:paraId="51AD9483" w14:textId="56AD758A" w:rsidR="002A2BA8" w:rsidRPr="00616857" w:rsidRDefault="002A2BA8" w:rsidP="006477C2">
            <w:pPr>
              <w:pStyle w:val="ListParagraph"/>
              <w:numPr>
                <w:ilvl w:val="0"/>
                <w:numId w:val="22"/>
              </w:numPr>
              <w:tabs>
                <w:tab w:val="left" w:pos="540"/>
              </w:tabs>
              <w:spacing w:before="240"/>
              <w:ind w:right="-43"/>
              <w:jc w:val="thaiDistribute"/>
              <w:rPr>
                <w:rFonts w:cs="Times New Roman"/>
                <w:b/>
                <w:bCs/>
                <w:i/>
                <w:iCs/>
                <w:szCs w:val="22"/>
                <w:lang w:val="en-GB" w:bidi="ar-SA"/>
              </w:rPr>
            </w:pPr>
            <w:r w:rsidRPr="00616857">
              <w:rPr>
                <w:rFonts w:cs="Times New Roman"/>
                <w:szCs w:val="22"/>
                <w:lang w:val="en-GB" w:bidi="ar-SA"/>
              </w:rPr>
              <w:t xml:space="preserve">The Company will deduct money from EJIP participants at the rates of </w:t>
            </w:r>
            <w:r w:rsidR="00F64D0D" w:rsidRPr="00F64D0D">
              <w:rPr>
                <w:rFonts w:cs="Times New Roman"/>
                <w:szCs w:val="22"/>
                <w:lang w:bidi="ar-SA"/>
              </w:rPr>
              <w:t>2</w:t>
            </w:r>
            <w:r w:rsidRPr="00616857">
              <w:rPr>
                <w:rFonts w:cs="Times New Roman"/>
                <w:szCs w:val="22"/>
                <w:lang w:val="en-GB" w:bidi="ar-SA"/>
              </w:rPr>
              <w:t xml:space="preserve">% - </w:t>
            </w:r>
            <w:r w:rsidR="00F64D0D" w:rsidRPr="00F64D0D">
              <w:rPr>
                <w:rFonts w:cs="Times New Roman"/>
                <w:szCs w:val="22"/>
                <w:lang w:bidi="ar-SA"/>
              </w:rPr>
              <w:t>20</w:t>
            </w:r>
            <w:r w:rsidRPr="00616857">
              <w:rPr>
                <w:rFonts w:cs="Times New Roman"/>
                <w:szCs w:val="22"/>
                <w:lang w:val="en-GB" w:bidi="ar-SA"/>
              </w:rPr>
              <w:t xml:space="preserve">% of their monthly basic salaries, until this amount reaches an amount not exceeding </w:t>
            </w:r>
            <w:r w:rsidR="00F64D0D" w:rsidRPr="00F64D0D">
              <w:rPr>
                <w:rFonts w:cs="Times New Roman"/>
                <w:szCs w:val="22"/>
                <w:lang w:bidi="ar-SA"/>
              </w:rPr>
              <w:t>50</w:t>
            </w:r>
            <w:r w:rsidRPr="00616857">
              <w:rPr>
                <w:rFonts w:cs="Times New Roman"/>
                <w:szCs w:val="22"/>
                <w:lang w:val="en-GB" w:bidi="ar-SA"/>
              </w:rPr>
              <w:t>% of annual performance bonus (previous year’s performance bonus) and</w:t>
            </w:r>
          </w:p>
          <w:p w14:paraId="0B273923" w14:textId="5943F548" w:rsidR="002A2BA8" w:rsidRPr="00616857" w:rsidRDefault="002A2BA8" w:rsidP="006477C2">
            <w:pPr>
              <w:pStyle w:val="ListParagraph"/>
              <w:numPr>
                <w:ilvl w:val="0"/>
                <w:numId w:val="22"/>
              </w:numPr>
              <w:tabs>
                <w:tab w:val="left" w:pos="540"/>
              </w:tabs>
              <w:spacing w:after="240"/>
              <w:ind w:right="-43"/>
              <w:jc w:val="thaiDistribute"/>
              <w:rPr>
                <w:rFonts w:cs="Times New Roman"/>
                <w:b/>
                <w:bCs/>
                <w:i/>
                <w:iCs/>
                <w:szCs w:val="22"/>
                <w:lang w:val="en-GB" w:bidi="ar-SA"/>
              </w:rPr>
            </w:pPr>
            <w:r w:rsidRPr="00616857">
              <w:rPr>
                <w:rFonts w:cs="Times New Roman"/>
                <w:szCs w:val="22"/>
                <w:lang w:val="en-GB" w:bidi="ar-SA"/>
              </w:rPr>
              <w:t xml:space="preserve">The Company will contribute at the rates of </w:t>
            </w:r>
            <w:r w:rsidR="00F64D0D" w:rsidRPr="00F64D0D">
              <w:rPr>
                <w:rFonts w:cs="Times New Roman"/>
                <w:szCs w:val="22"/>
                <w:lang w:bidi="ar-SA"/>
              </w:rPr>
              <w:t>100</w:t>
            </w:r>
            <w:r w:rsidRPr="00616857">
              <w:rPr>
                <w:rFonts w:cs="Times New Roman"/>
                <w:szCs w:val="22"/>
                <w:lang w:val="en-GB" w:bidi="ar-SA"/>
              </w:rPr>
              <w:t xml:space="preserve">% - </w:t>
            </w:r>
            <w:r w:rsidR="00F64D0D" w:rsidRPr="00F64D0D">
              <w:rPr>
                <w:rFonts w:cs="Times New Roman"/>
                <w:szCs w:val="22"/>
                <w:lang w:bidi="ar-SA"/>
              </w:rPr>
              <w:t>125</w:t>
            </w:r>
            <w:r w:rsidRPr="00616857">
              <w:rPr>
                <w:rFonts w:cs="Times New Roman"/>
                <w:szCs w:val="22"/>
                <w:lang w:val="en-GB" w:bidi="ar-SA"/>
              </w:rPr>
              <w:t>% of such a monthly deducted amount from participants to TISCO Securities Company Limited (TISCO)</w:t>
            </w:r>
          </w:p>
          <w:p w14:paraId="5B70D16D" w14:textId="2774ABE3" w:rsidR="003E4481" w:rsidRPr="00616857" w:rsidRDefault="002A2BA8" w:rsidP="003D3044">
            <w:pPr>
              <w:pStyle w:val="Footer"/>
              <w:tabs>
                <w:tab w:val="right" w:pos="8306"/>
              </w:tabs>
              <w:spacing w:line="240" w:lineRule="auto"/>
              <w:jc w:val="thaiDistribute"/>
              <w:rPr>
                <w:rFonts w:cs="Times New Roman"/>
                <w:szCs w:val="22"/>
                <w:lang w:bidi="ar-SA"/>
              </w:rPr>
            </w:pPr>
            <w:r w:rsidRPr="00616857">
              <w:rPr>
                <w:rFonts w:cs="Times New Roman"/>
                <w:szCs w:val="22"/>
                <w:lang w:bidi="ar-SA"/>
              </w:rPr>
              <w:t>TISCO will bring the said fund to buy the Company’s shares (OSP) or Non-Voting Depository Receipt: NVDR shares (OSP-R) under the criterions, procedures and conditions as stipulated in the terms and conditions of EJIP to be approved by the Office of the Securities and Exchange Commission.</w:t>
            </w:r>
          </w:p>
        </w:tc>
      </w:tr>
    </w:tbl>
    <w:p w14:paraId="2903FFB7" w14:textId="77777777" w:rsidR="00916E47" w:rsidRPr="00616857" w:rsidRDefault="00916E47">
      <w:r w:rsidRPr="00616857">
        <w:br w:type="page"/>
      </w:r>
    </w:p>
    <w:tbl>
      <w:tblPr>
        <w:tblStyle w:val="TableGrid"/>
        <w:tblW w:w="0" w:type="auto"/>
        <w:tblInd w:w="421" w:type="dxa"/>
        <w:tblLook w:val="04A0" w:firstRow="1" w:lastRow="0" w:firstColumn="1" w:lastColumn="0" w:noHBand="0" w:noVBand="1"/>
      </w:tblPr>
      <w:tblGrid>
        <w:gridCol w:w="2856"/>
        <w:gridCol w:w="6318"/>
      </w:tblGrid>
      <w:tr w:rsidR="00916E47" w:rsidRPr="00616857" w14:paraId="68101C4C" w14:textId="77777777" w:rsidTr="00916E47">
        <w:trPr>
          <w:trHeight w:val="406"/>
        </w:trPr>
        <w:tc>
          <w:tcPr>
            <w:tcW w:w="2856" w:type="dxa"/>
            <w:tcBorders>
              <w:top w:val="single" w:sz="4" w:space="0" w:color="auto"/>
              <w:left w:val="single" w:sz="4" w:space="0" w:color="auto"/>
              <w:bottom w:val="single" w:sz="4" w:space="0" w:color="auto"/>
              <w:right w:val="single" w:sz="4" w:space="0" w:color="auto"/>
            </w:tcBorders>
            <w:vAlign w:val="center"/>
          </w:tcPr>
          <w:p w14:paraId="3DC77FF6" w14:textId="7D780266" w:rsidR="00916E47" w:rsidRPr="00616857" w:rsidRDefault="00916E47" w:rsidP="00916E47">
            <w:pPr>
              <w:pStyle w:val="Footer"/>
              <w:tabs>
                <w:tab w:val="right" w:pos="8306"/>
              </w:tabs>
              <w:spacing w:line="240" w:lineRule="auto"/>
              <w:rPr>
                <w:rFonts w:cstheme="minorBidi"/>
                <w:b/>
                <w:bCs/>
                <w:spacing w:val="-6"/>
                <w:szCs w:val="22"/>
              </w:rPr>
            </w:pPr>
            <w:r w:rsidRPr="00616857">
              <w:rPr>
                <w:rFonts w:cs="Times New Roman"/>
                <w:b/>
                <w:bCs/>
                <w:spacing w:val="-6"/>
                <w:szCs w:val="22"/>
              </w:rPr>
              <w:lastRenderedPageBreak/>
              <w:t>Description</w:t>
            </w:r>
          </w:p>
        </w:tc>
        <w:tc>
          <w:tcPr>
            <w:tcW w:w="6318" w:type="dxa"/>
            <w:tcBorders>
              <w:top w:val="single" w:sz="4" w:space="0" w:color="auto"/>
              <w:left w:val="single" w:sz="4" w:space="0" w:color="auto"/>
              <w:bottom w:val="single" w:sz="4" w:space="0" w:color="auto"/>
              <w:right w:val="single" w:sz="4" w:space="0" w:color="auto"/>
            </w:tcBorders>
            <w:vAlign w:val="center"/>
          </w:tcPr>
          <w:p w14:paraId="2984D5F0" w14:textId="4350FC6E" w:rsidR="00916E47" w:rsidRPr="00616857" w:rsidRDefault="00916E47" w:rsidP="00916E47">
            <w:pPr>
              <w:tabs>
                <w:tab w:val="left" w:pos="540"/>
                <w:tab w:val="center" w:pos="4320"/>
              </w:tabs>
              <w:spacing w:line="240" w:lineRule="auto"/>
              <w:ind w:right="-43"/>
              <w:rPr>
                <w:rFonts w:cstheme="minorBidi"/>
                <w:b/>
                <w:bCs/>
                <w:spacing w:val="-6"/>
                <w:szCs w:val="22"/>
              </w:rPr>
            </w:pPr>
            <w:r w:rsidRPr="00616857">
              <w:rPr>
                <w:rFonts w:cs="Times New Roman" w:hint="cs"/>
                <w:b/>
                <w:bCs/>
                <w:spacing w:val="-2"/>
                <w:szCs w:val="20"/>
                <w:cs/>
                <w:lang w:val="th-TH"/>
              </w:rPr>
              <w:t>Detail of</w:t>
            </w:r>
            <w:r w:rsidRPr="00616857">
              <w:rPr>
                <w:rFonts w:cs="Angsana New" w:hint="cs"/>
                <w:b/>
                <w:bCs/>
                <w:spacing w:val="-2"/>
                <w:szCs w:val="22"/>
                <w:cs/>
                <w:lang w:val="th-TH"/>
              </w:rPr>
              <w:t xml:space="preserve"> </w:t>
            </w:r>
            <w:r w:rsidRPr="00616857">
              <w:rPr>
                <w:rFonts w:cs="Times New Roman"/>
                <w:b/>
                <w:bCs/>
                <w:spacing w:val="-2"/>
                <w:szCs w:val="22"/>
              </w:rPr>
              <w:t>EJIP</w:t>
            </w:r>
          </w:p>
        </w:tc>
      </w:tr>
      <w:tr w:rsidR="002A2BA8" w:rsidRPr="00616857" w14:paraId="0926DE61" w14:textId="77777777" w:rsidTr="00582844">
        <w:tc>
          <w:tcPr>
            <w:tcW w:w="2856" w:type="dxa"/>
            <w:tcBorders>
              <w:top w:val="single" w:sz="4" w:space="0" w:color="auto"/>
              <w:left w:val="single" w:sz="4" w:space="0" w:color="auto"/>
              <w:bottom w:val="single" w:sz="4" w:space="0" w:color="auto"/>
              <w:right w:val="single" w:sz="4" w:space="0" w:color="auto"/>
            </w:tcBorders>
            <w:hideMark/>
          </w:tcPr>
          <w:p w14:paraId="4DE08E61" w14:textId="77777777" w:rsidR="002A2BA8" w:rsidRPr="00616857" w:rsidRDefault="002A2BA8" w:rsidP="006477C2">
            <w:pPr>
              <w:pStyle w:val="Footer"/>
              <w:numPr>
                <w:ilvl w:val="0"/>
                <w:numId w:val="21"/>
              </w:numPr>
              <w:tabs>
                <w:tab w:val="clear" w:pos="4320"/>
                <w:tab w:val="right" w:pos="8306"/>
                <w:tab w:val="right" w:pos="8505"/>
              </w:tabs>
              <w:spacing w:before="240" w:line="240" w:lineRule="auto"/>
              <w:ind w:left="345" w:hanging="345"/>
              <w:rPr>
                <w:rFonts w:cs="Times New Roman"/>
                <w:spacing w:val="-6"/>
                <w:szCs w:val="22"/>
                <w:rtl/>
                <w:cs/>
              </w:rPr>
            </w:pPr>
            <w:r w:rsidRPr="00616857">
              <w:rPr>
                <w:rFonts w:eastAsia="Times New Roman" w:cs="Times New Roman"/>
                <w:szCs w:val="22"/>
              </w:rPr>
              <w:t xml:space="preserve">Conditions for securities </w:t>
            </w:r>
            <w:r w:rsidRPr="00616857">
              <w:rPr>
                <w:rFonts w:eastAsia="Times New Roman" w:cs="Times New Roman"/>
                <w:szCs w:val="22"/>
              </w:rPr>
              <w:br/>
              <w:t>holding (Silent period)</w:t>
            </w:r>
          </w:p>
        </w:tc>
        <w:tc>
          <w:tcPr>
            <w:tcW w:w="6318" w:type="dxa"/>
            <w:tcBorders>
              <w:top w:val="single" w:sz="4" w:space="0" w:color="auto"/>
              <w:left w:val="single" w:sz="4" w:space="0" w:color="auto"/>
              <w:bottom w:val="single" w:sz="4" w:space="0" w:color="auto"/>
              <w:right w:val="single" w:sz="4" w:space="0" w:color="auto"/>
            </w:tcBorders>
          </w:tcPr>
          <w:p w14:paraId="3AC2EB97" w14:textId="77777777" w:rsidR="002A2BA8" w:rsidRPr="00616857" w:rsidRDefault="002A2BA8" w:rsidP="002A2BA8">
            <w:pPr>
              <w:pStyle w:val="Footer"/>
              <w:tabs>
                <w:tab w:val="left" w:pos="450"/>
                <w:tab w:val="right" w:pos="1260"/>
              </w:tabs>
              <w:spacing w:before="240" w:line="240" w:lineRule="auto"/>
              <w:jc w:val="thaiDistribute"/>
              <w:rPr>
                <w:rFonts w:eastAsia="Times New Roman" w:cs="Times New Roman"/>
                <w:szCs w:val="22"/>
                <w:rtl/>
                <w:cs/>
                <w:lang w:bidi="ar-SA"/>
              </w:rPr>
            </w:pPr>
            <w:r w:rsidRPr="00616857">
              <w:rPr>
                <w:rFonts w:eastAsia="Times New Roman" w:cs="Times New Roman"/>
                <w:szCs w:val="22"/>
                <w:lang w:bidi="ar-SA"/>
              </w:rPr>
              <w:t>Each EJIP participants has the right to sell OSP or OSP-R shares accumulated under EJIP program each year as follows:</w:t>
            </w:r>
          </w:p>
          <w:p w14:paraId="62D4DD37" w14:textId="77777777" w:rsidR="002A2BA8" w:rsidRPr="00616857" w:rsidRDefault="002A2BA8" w:rsidP="002A2BA8">
            <w:pPr>
              <w:pStyle w:val="Footer"/>
              <w:tabs>
                <w:tab w:val="left" w:pos="450"/>
                <w:tab w:val="right" w:pos="1260"/>
              </w:tabs>
              <w:jc w:val="thaiDistribute"/>
              <w:rPr>
                <w:rFonts w:eastAsia="Times New Roman" w:cs="Times New Roman"/>
                <w:szCs w:val="22"/>
                <w:lang w:bidi="ar-SA"/>
              </w:rPr>
            </w:pPr>
          </w:p>
          <w:tbl>
            <w:tblPr>
              <w:tblStyle w:val="TableGrid"/>
              <w:tblW w:w="61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6"/>
              <w:gridCol w:w="3686"/>
            </w:tblGrid>
            <w:tr w:rsidR="002A2BA8" w:rsidRPr="00616857" w14:paraId="6A78315C" w14:textId="77777777" w:rsidTr="00582844">
              <w:tc>
                <w:tcPr>
                  <w:tcW w:w="2416" w:type="dxa"/>
                  <w:hideMark/>
                </w:tcPr>
                <w:p w14:paraId="1B376D43" w14:textId="6C484C35" w:rsidR="002A2BA8" w:rsidRPr="00616857" w:rsidRDefault="002A2BA8" w:rsidP="002A2BA8">
                  <w:pPr>
                    <w:pStyle w:val="Footer"/>
                    <w:tabs>
                      <w:tab w:val="left" w:pos="450"/>
                      <w:tab w:val="right" w:pos="1260"/>
                    </w:tabs>
                    <w:rPr>
                      <w:rFonts w:cs="Times New Roman"/>
                      <w:szCs w:val="22"/>
                      <w:lang w:bidi="ar-SA"/>
                    </w:rPr>
                  </w:pPr>
                  <w:r w:rsidRPr="00616857">
                    <w:rPr>
                      <w:rFonts w:eastAsia="Times New Roman" w:cs="Times New Roman"/>
                      <w:szCs w:val="22"/>
                      <w:lang w:bidi="ar-SA"/>
                    </w:rPr>
                    <w:t>The year that shares</w:t>
                  </w:r>
                  <w:r w:rsidRPr="00616857">
                    <w:rPr>
                      <w:rFonts w:eastAsia="Times New Roman" w:cstheme="minorBidi"/>
                      <w:szCs w:val="28"/>
                      <w:cs/>
                    </w:rPr>
                    <w:t xml:space="preserve"> </w:t>
                  </w:r>
                  <w:r w:rsidRPr="00616857">
                    <w:rPr>
                      <w:rFonts w:eastAsia="Times New Roman" w:cstheme="minorBidi"/>
                      <w:szCs w:val="28"/>
                    </w:rPr>
                    <w:t>accumulated</w:t>
                  </w:r>
                  <w:r w:rsidRPr="00616857">
                    <w:rPr>
                      <w:rFonts w:eastAsia="Times New Roman" w:cs="Times New Roman"/>
                      <w:szCs w:val="22"/>
                      <w:lang w:bidi="ar-SA"/>
                    </w:rPr>
                    <w:t>:</w:t>
                  </w:r>
                </w:p>
              </w:tc>
              <w:tc>
                <w:tcPr>
                  <w:tcW w:w="3686" w:type="dxa"/>
                </w:tcPr>
                <w:p w14:paraId="3867547E" w14:textId="77777777" w:rsidR="002A2BA8" w:rsidRPr="00616857" w:rsidRDefault="002A2BA8" w:rsidP="002A2BA8">
                  <w:pPr>
                    <w:pStyle w:val="Footer"/>
                    <w:tabs>
                      <w:tab w:val="left" w:pos="450"/>
                      <w:tab w:val="right" w:pos="1260"/>
                    </w:tabs>
                    <w:rPr>
                      <w:rFonts w:eastAsia="Times New Roman" w:cs="Times New Roman"/>
                      <w:szCs w:val="22"/>
                      <w:lang w:bidi="ar-SA"/>
                    </w:rPr>
                  </w:pPr>
                </w:p>
                <w:p w14:paraId="6F21459B" w14:textId="77777777" w:rsidR="002A2BA8" w:rsidRPr="00616857" w:rsidRDefault="002A2BA8" w:rsidP="002A2BA8">
                  <w:pPr>
                    <w:pStyle w:val="Footer"/>
                    <w:tabs>
                      <w:tab w:val="left" w:pos="450"/>
                      <w:tab w:val="right" w:pos="1260"/>
                    </w:tabs>
                    <w:rPr>
                      <w:rFonts w:cs="Times New Roman"/>
                      <w:szCs w:val="22"/>
                      <w:lang w:bidi="ar-SA"/>
                    </w:rPr>
                  </w:pPr>
                  <w:r w:rsidRPr="00616857">
                    <w:rPr>
                      <w:rFonts w:eastAsia="Times New Roman" w:cs="Times New Roman"/>
                      <w:szCs w:val="22"/>
                      <w:lang w:bidi="ar-SA"/>
                    </w:rPr>
                    <w:t>Participant cannot sell any OSP shares.</w:t>
                  </w:r>
                </w:p>
              </w:tc>
            </w:tr>
            <w:tr w:rsidR="002A2BA8" w:rsidRPr="00616857" w14:paraId="24018A2D" w14:textId="77777777" w:rsidTr="00582844">
              <w:tc>
                <w:tcPr>
                  <w:tcW w:w="2416" w:type="dxa"/>
                  <w:hideMark/>
                </w:tcPr>
                <w:p w14:paraId="200A7F8C" w14:textId="65714F4D" w:rsidR="002A2BA8" w:rsidRPr="00616857" w:rsidRDefault="00F64D0D" w:rsidP="002A2BA8">
                  <w:pPr>
                    <w:pStyle w:val="Footer"/>
                    <w:tabs>
                      <w:tab w:val="left" w:pos="450"/>
                      <w:tab w:val="right" w:pos="1260"/>
                    </w:tabs>
                    <w:spacing w:before="240"/>
                    <w:rPr>
                      <w:rFonts w:cs="Times New Roman"/>
                      <w:szCs w:val="22"/>
                      <w:lang w:bidi="ar-SA"/>
                    </w:rPr>
                  </w:pPr>
                  <w:r w:rsidRPr="00F64D0D">
                    <w:rPr>
                      <w:rFonts w:eastAsia="Times New Roman" w:cs="Times New Roman"/>
                      <w:szCs w:val="22"/>
                      <w:lang w:bidi="ar-SA"/>
                    </w:rPr>
                    <w:t>2</w:t>
                  </w:r>
                  <w:r w:rsidR="002A2BA8" w:rsidRPr="00616857">
                    <w:rPr>
                      <w:rFonts w:eastAsia="Times New Roman" w:cs="Times New Roman"/>
                      <w:szCs w:val="22"/>
                      <w:vertAlign w:val="superscript"/>
                      <w:lang w:bidi="ar-SA"/>
                    </w:rPr>
                    <w:t>nd</w:t>
                  </w:r>
                  <w:r w:rsidR="002A2BA8" w:rsidRPr="00616857">
                    <w:rPr>
                      <w:rFonts w:eastAsia="Times New Roman" w:cs="Times New Roman"/>
                      <w:szCs w:val="22"/>
                      <w:lang w:bidi="ar-SA"/>
                    </w:rPr>
                    <w:t xml:space="preserve"> - </w:t>
                  </w:r>
                  <w:r w:rsidRPr="00F64D0D">
                    <w:rPr>
                      <w:rFonts w:eastAsia="Times New Roman" w:cs="Times New Roman"/>
                      <w:szCs w:val="22"/>
                      <w:lang w:bidi="ar-SA"/>
                    </w:rPr>
                    <w:t>3</w:t>
                  </w:r>
                  <w:r w:rsidR="002A2BA8" w:rsidRPr="00616857">
                    <w:rPr>
                      <w:rFonts w:eastAsia="Times New Roman" w:cs="Times New Roman"/>
                      <w:szCs w:val="22"/>
                      <w:vertAlign w:val="superscript"/>
                      <w:lang w:bidi="ar-SA"/>
                    </w:rPr>
                    <w:t>rd</w:t>
                  </w:r>
                  <w:r w:rsidR="002A2BA8" w:rsidRPr="00616857">
                    <w:rPr>
                      <w:rFonts w:eastAsia="Times New Roman" w:cs="Times New Roman"/>
                      <w:szCs w:val="22"/>
                      <w:lang w:bidi="ar-SA"/>
                    </w:rPr>
                    <w:t xml:space="preserve"> subsequent year:</w:t>
                  </w:r>
                </w:p>
              </w:tc>
              <w:tc>
                <w:tcPr>
                  <w:tcW w:w="3686" w:type="dxa"/>
                  <w:hideMark/>
                </w:tcPr>
                <w:p w14:paraId="4DCBF1A1" w14:textId="77777777" w:rsidR="002A2BA8" w:rsidRPr="00616857" w:rsidRDefault="002A2BA8" w:rsidP="002A2BA8">
                  <w:pPr>
                    <w:pStyle w:val="Footer"/>
                    <w:tabs>
                      <w:tab w:val="left" w:pos="450"/>
                      <w:tab w:val="right" w:pos="1260"/>
                    </w:tabs>
                    <w:spacing w:before="240"/>
                    <w:rPr>
                      <w:rFonts w:cs="Times New Roman"/>
                      <w:szCs w:val="22"/>
                      <w:lang w:bidi="ar-SA"/>
                    </w:rPr>
                  </w:pPr>
                  <w:r w:rsidRPr="00616857">
                    <w:rPr>
                      <w:rFonts w:eastAsia="Times New Roman" w:cs="Times New Roman"/>
                      <w:szCs w:val="22"/>
                      <w:lang w:bidi="ar-SA"/>
                    </w:rPr>
                    <w:t>Participant cannot sell any OSP shares.</w:t>
                  </w:r>
                </w:p>
              </w:tc>
            </w:tr>
            <w:tr w:rsidR="002A2BA8" w:rsidRPr="00616857" w14:paraId="337E67F2" w14:textId="77777777" w:rsidTr="00582844">
              <w:tc>
                <w:tcPr>
                  <w:tcW w:w="2416" w:type="dxa"/>
                  <w:hideMark/>
                </w:tcPr>
                <w:p w14:paraId="6A1EAE45" w14:textId="128E0B47" w:rsidR="002A2BA8" w:rsidRPr="00616857" w:rsidRDefault="00F64D0D" w:rsidP="002A2BA8">
                  <w:pPr>
                    <w:pStyle w:val="Footer"/>
                    <w:tabs>
                      <w:tab w:val="left" w:pos="450"/>
                      <w:tab w:val="right" w:pos="1260"/>
                    </w:tabs>
                    <w:spacing w:before="240"/>
                    <w:jc w:val="thaiDistribute"/>
                    <w:rPr>
                      <w:rFonts w:cs="Times New Roman"/>
                      <w:szCs w:val="22"/>
                      <w:lang w:bidi="ar-SA"/>
                    </w:rPr>
                  </w:pPr>
                  <w:r w:rsidRPr="00F64D0D">
                    <w:rPr>
                      <w:rFonts w:eastAsia="Times New Roman" w:cs="Times New Roman"/>
                      <w:szCs w:val="22"/>
                      <w:lang w:bidi="ar-SA"/>
                    </w:rPr>
                    <w:t>4</w:t>
                  </w:r>
                  <w:r w:rsidR="002A2BA8" w:rsidRPr="00616857">
                    <w:rPr>
                      <w:rFonts w:eastAsia="Times New Roman" w:cs="Times New Roman"/>
                      <w:szCs w:val="22"/>
                      <w:vertAlign w:val="superscript"/>
                      <w:lang w:bidi="ar-SA"/>
                    </w:rPr>
                    <w:t>th</w:t>
                  </w:r>
                  <w:r w:rsidR="002A2BA8" w:rsidRPr="00616857">
                    <w:rPr>
                      <w:rFonts w:eastAsia="Times New Roman" w:cs="Times New Roman"/>
                      <w:szCs w:val="22"/>
                      <w:lang w:bidi="ar-SA"/>
                    </w:rPr>
                    <w:t xml:space="preserve"> subsequent year:</w:t>
                  </w:r>
                </w:p>
              </w:tc>
              <w:tc>
                <w:tcPr>
                  <w:tcW w:w="3686" w:type="dxa"/>
                  <w:hideMark/>
                </w:tcPr>
                <w:p w14:paraId="361089AC" w14:textId="1CAAD098" w:rsidR="002A2BA8" w:rsidRPr="00616857" w:rsidRDefault="002A2BA8" w:rsidP="002A2BA8">
                  <w:pPr>
                    <w:pStyle w:val="Footer"/>
                    <w:tabs>
                      <w:tab w:val="left" w:pos="450"/>
                      <w:tab w:val="right" w:pos="1260"/>
                    </w:tabs>
                    <w:spacing w:before="240"/>
                    <w:rPr>
                      <w:rFonts w:cs="Times New Roman"/>
                      <w:szCs w:val="22"/>
                      <w:lang w:bidi="ar-SA"/>
                    </w:rPr>
                  </w:pPr>
                  <w:r w:rsidRPr="00616857">
                    <w:rPr>
                      <w:rFonts w:eastAsia="Times New Roman" w:cs="Times New Roman"/>
                      <w:szCs w:val="22"/>
                      <w:lang w:bidi="ar-SA"/>
                    </w:rPr>
                    <w:t xml:space="preserve">Participant can sell </w:t>
                  </w:r>
                  <w:r w:rsidR="00F64D0D" w:rsidRPr="00F64D0D">
                    <w:rPr>
                      <w:rFonts w:eastAsia="Times New Roman" w:cs="Times New Roman"/>
                      <w:szCs w:val="22"/>
                      <w:lang w:bidi="ar-SA"/>
                    </w:rPr>
                    <w:t>100</w:t>
                  </w:r>
                  <w:r w:rsidRPr="00616857">
                    <w:rPr>
                      <w:rFonts w:eastAsia="Times New Roman" w:cs="Times New Roman"/>
                      <w:szCs w:val="22"/>
                      <w:lang w:bidi="ar-SA"/>
                    </w:rPr>
                    <w:t>% OSP shares.</w:t>
                  </w:r>
                </w:p>
              </w:tc>
            </w:tr>
          </w:tbl>
          <w:p w14:paraId="13668E4D" w14:textId="77777777" w:rsidR="002A2BA8" w:rsidRPr="00616857" w:rsidRDefault="002A2BA8" w:rsidP="002A2BA8">
            <w:pPr>
              <w:pStyle w:val="Footer"/>
              <w:tabs>
                <w:tab w:val="left" w:pos="450"/>
                <w:tab w:val="right" w:pos="1260"/>
              </w:tabs>
              <w:jc w:val="thaiDistribute"/>
              <w:rPr>
                <w:rFonts w:eastAsia="Times New Roman" w:cs="Times New Roman"/>
                <w:sz w:val="22"/>
                <w:szCs w:val="22"/>
                <w:lang w:bidi="ar-SA"/>
              </w:rPr>
            </w:pPr>
          </w:p>
          <w:p w14:paraId="606DDC37" w14:textId="77777777" w:rsidR="002A2BA8" w:rsidRPr="00616857" w:rsidRDefault="002A2BA8" w:rsidP="002A2BA8">
            <w:pPr>
              <w:pStyle w:val="Footer"/>
              <w:tabs>
                <w:tab w:val="left" w:pos="450"/>
                <w:tab w:val="right" w:pos="1260"/>
              </w:tabs>
              <w:spacing w:line="240" w:lineRule="auto"/>
              <w:jc w:val="thaiDistribute"/>
              <w:rPr>
                <w:rFonts w:cstheme="minorBidi"/>
                <w:spacing w:val="-6"/>
                <w:szCs w:val="22"/>
              </w:rPr>
            </w:pPr>
            <w:r w:rsidRPr="00616857">
              <w:rPr>
                <w:rFonts w:eastAsia="Times New Roman" w:cs="Times New Roman"/>
                <w:szCs w:val="22"/>
                <w:lang w:bidi="ar-SA"/>
              </w:rPr>
              <w:t>The above conditions are not applicable for the participant who is no longer the employee of the Group, according to the agreements among the Group, the participant and TISCO.</w:t>
            </w:r>
          </w:p>
          <w:p w14:paraId="71A60551" w14:textId="77777777" w:rsidR="002A2BA8" w:rsidRPr="00616857" w:rsidRDefault="002A2BA8" w:rsidP="002A2BA8">
            <w:pPr>
              <w:pStyle w:val="Footer"/>
              <w:tabs>
                <w:tab w:val="left" w:pos="450"/>
                <w:tab w:val="right" w:pos="1260"/>
              </w:tabs>
              <w:jc w:val="thaiDistribute"/>
              <w:rPr>
                <w:rFonts w:cstheme="minorBidi"/>
                <w:spacing w:val="-6"/>
                <w:szCs w:val="22"/>
              </w:rPr>
            </w:pPr>
          </w:p>
        </w:tc>
      </w:tr>
    </w:tbl>
    <w:p w14:paraId="182D90F5" w14:textId="77777777" w:rsidR="00C20DEA" w:rsidRPr="00616857" w:rsidRDefault="00C20DEA" w:rsidP="00C20DEA">
      <w:pPr>
        <w:pStyle w:val="ListParagraph"/>
        <w:spacing w:line="240" w:lineRule="atLeast"/>
        <w:ind w:left="540" w:right="-43"/>
        <w:jc w:val="thaiDistribute"/>
        <w:rPr>
          <w:rFonts w:cs="Times New Roman"/>
          <w:b/>
          <w:szCs w:val="18"/>
          <w:lang w:bidi="ar-SA"/>
        </w:rPr>
      </w:pPr>
    </w:p>
    <w:p w14:paraId="095E2FE8" w14:textId="77777777" w:rsidR="006275CF" w:rsidRPr="00616857" w:rsidRDefault="006275CF" w:rsidP="00DD03B5">
      <w:pPr>
        <w:pStyle w:val="ListParagraph"/>
        <w:numPr>
          <w:ilvl w:val="0"/>
          <w:numId w:val="40"/>
        </w:numPr>
        <w:tabs>
          <w:tab w:val="clear" w:pos="340"/>
          <w:tab w:val="num" w:pos="540"/>
        </w:tabs>
        <w:spacing w:line="240" w:lineRule="atLeast"/>
        <w:ind w:left="540" w:right="-43" w:hanging="540"/>
        <w:jc w:val="thaiDistribute"/>
        <w:rPr>
          <w:rFonts w:cs="Times New Roman"/>
          <w:b/>
          <w:szCs w:val="18"/>
          <w:lang w:val="fr-FR" w:bidi="ar-SA"/>
        </w:rPr>
      </w:pPr>
      <w:r w:rsidRPr="00616857">
        <w:rPr>
          <w:b/>
          <w:bCs/>
          <w:szCs w:val="22"/>
        </w:rPr>
        <w:t>Expenses</w:t>
      </w:r>
      <w:r w:rsidRPr="00616857">
        <w:rPr>
          <w:rFonts w:cs="Times New Roman"/>
          <w:b/>
          <w:szCs w:val="18"/>
          <w:lang w:val="fr-FR" w:bidi="ar-SA"/>
        </w:rPr>
        <w:t xml:space="preserve"> by nature</w:t>
      </w:r>
    </w:p>
    <w:p w14:paraId="2E39861A" w14:textId="77777777" w:rsidR="006275CF" w:rsidRPr="00616857" w:rsidRDefault="006275CF" w:rsidP="006275CF">
      <w:pPr>
        <w:spacing w:line="240" w:lineRule="atLeast"/>
        <w:ind w:left="540" w:right="-25"/>
        <w:jc w:val="both"/>
        <w:rPr>
          <w:sz w:val="20"/>
          <w:szCs w:val="22"/>
        </w:rPr>
      </w:pPr>
    </w:p>
    <w:tbl>
      <w:tblPr>
        <w:tblW w:w="9547" w:type="dxa"/>
        <w:tblInd w:w="495" w:type="dxa"/>
        <w:tblLayout w:type="fixed"/>
        <w:tblCellMar>
          <w:left w:w="57" w:type="dxa"/>
          <w:right w:w="85" w:type="dxa"/>
        </w:tblCellMar>
        <w:tblLook w:val="0020" w:firstRow="1" w:lastRow="0" w:firstColumn="0" w:lastColumn="0" w:noHBand="0" w:noVBand="0"/>
      </w:tblPr>
      <w:tblGrid>
        <w:gridCol w:w="3420"/>
        <w:gridCol w:w="720"/>
        <w:gridCol w:w="1170"/>
        <w:gridCol w:w="180"/>
        <w:gridCol w:w="1170"/>
        <w:gridCol w:w="180"/>
        <w:gridCol w:w="1357"/>
        <w:gridCol w:w="180"/>
        <w:gridCol w:w="1170"/>
      </w:tblGrid>
      <w:tr w:rsidR="0031104E" w:rsidRPr="00616857" w14:paraId="72DDCC3E" w14:textId="77777777" w:rsidTr="00CF63D9">
        <w:trPr>
          <w:cantSplit/>
          <w:tblHeader/>
        </w:trPr>
        <w:tc>
          <w:tcPr>
            <w:tcW w:w="3420" w:type="dxa"/>
          </w:tcPr>
          <w:p w14:paraId="78559A4F" w14:textId="77777777" w:rsidR="0031104E" w:rsidRPr="00616857" w:rsidRDefault="0031104E" w:rsidP="0043280F">
            <w:pPr>
              <w:spacing w:line="240" w:lineRule="atLeast"/>
              <w:rPr>
                <w:rFonts w:cs="Times New Roman"/>
                <w:szCs w:val="22"/>
              </w:rPr>
            </w:pPr>
          </w:p>
        </w:tc>
        <w:tc>
          <w:tcPr>
            <w:tcW w:w="720" w:type="dxa"/>
          </w:tcPr>
          <w:p w14:paraId="070DC276" w14:textId="77777777" w:rsidR="0031104E" w:rsidRPr="00616857" w:rsidRDefault="0031104E" w:rsidP="0043280F">
            <w:pPr>
              <w:pStyle w:val="acctmergecolhdg"/>
              <w:spacing w:line="240" w:lineRule="atLeast"/>
              <w:rPr>
                <w:szCs w:val="22"/>
              </w:rPr>
            </w:pPr>
          </w:p>
        </w:tc>
        <w:tc>
          <w:tcPr>
            <w:tcW w:w="2520" w:type="dxa"/>
            <w:gridSpan w:val="3"/>
          </w:tcPr>
          <w:p w14:paraId="35E9E2CA" w14:textId="77777777" w:rsidR="0031104E" w:rsidRPr="00616857" w:rsidRDefault="0031104E" w:rsidP="0043280F">
            <w:pPr>
              <w:pStyle w:val="acctmergecolhdg"/>
              <w:spacing w:line="240" w:lineRule="atLeast"/>
              <w:rPr>
                <w:szCs w:val="22"/>
              </w:rPr>
            </w:pPr>
            <w:r w:rsidRPr="00616857">
              <w:rPr>
                <w:szCs w:val="22"/>
              </w:rPr>
              <w:t xml:space="preserve">Consolidated </w:t>
            </w:r>
          </w:p>
          <w:p w14:paraId="68AE2284" w14:textId="77777777" w:rsidR="0031104E" w:rsidRPr="00616857" w:rsidRDefault="0031104E" w:rsidP="0043280F">
            <w:pPr>
              <w:pStyle w:val="acctmergecolhdg"/>
              <w:spacing w:line="240" w:lineRule="atLeast"/>
              <w:rPr>
                <w:szCs w:val="22"/>
              </w:rPr>
            </w:pPr>
            <w:r w:rsidRPr="00616857">
              <w:rPr>
                <w:szCs w:val="22"/>
              </w:rPr>
              <w:t>financial statements</w:t>
            </w:r>
          </w:p>
        </w:tc>
        <w:tc>
          <w:tcPr>
            <w:tcW w:w="180" w:type="dxa"/>
          </w:tcPr>
          <w:p w14:paraId="7B6F1890" w14:textId="77777777" w:rsidR="0031104E" w:rsidRPr="00616857" w:rsidRDefault="0031104E" w:rsidP="0043280F">
            <w:pPr>
              <w:pStyle w:val="acctmergecolhdg"/>
              <w:spacing w:line="240" w:lineRule="atLeast"/>
              <w:rPr>
                <w:szCs w:val="22"/>
              </w:rPr>
            </w:pPr>
          </w:p>
        </w:tc>
        <w:tc>
          <w:tcPr>
            <w:tcW w:w="2707" w:type="dxa"/>
            <w:gridSpan w:val="3"/>
          </w:tcPr>
          <w:p w14:paraId="700E3AC1" w14:textId="77777777" w:rsidR="0031104E" w:rsidRPr="00616857" w:rsidRDefault="0031104E" w:rsidP="0043280F">
            <w:pPr>
              <w:pStyle w:val="acctmergecolhdg"/>
              <w:spacing w:line="240" w:lineRule="atLeast"/>
              <w:rPr>
                <w:szCs w:val="22"/>
              </w:rPr>
            </w:pPr>
            <w:r w:rsidRPr="00616857">
              <w:rPr>
                <w:szCs w:val="22"/>
              </w:rPr>
              <w:t xml:space="preserve">Separate </w:t>
            </w:r>
          </w:p>
          <w:p w14:paraId="6CF0F46C" w14:textId="77777777" w:rsidR="0031104E" w:rsidRPr="00616857" w:rsidRDefault="0031104E" w:rsidP="0043280F">
            <w:pPr>
              <w:pStyle w:val="acctmergecolhdg"/>
              <w:spacing w:line="240" w:lineRule="atLeast"/>
              <w:rPr>
                <w:szCs w:val="22"/>
              </w:rPr>
            </w:pPr>
            <w:r w:rsidRPr="00616857">
              <w:rPr>
                <w:szCs w:val="22"/>
              </w:rPr>
              <w:t>financial statements</w:t>
            </w:r>
          </w:p>
        </w:tc>
      </w:tr>
      <w:tr w:rsidR="00262BBF" w:rsidRPr="00616857" w14:paraId="2CCC8554" w14:textId="77777777" w:rsidTr="00CF63D9">
        <w:trPr>
          <w:cantSplit/>
          <w:tblHeader/>
        </w:trPr>
        <w:tc>
          <w:tcPr>
            <w:tcW w:w="3420" w:type="dxa"/>
          </w:tcPr>
          <w:p w14:paraId="41F14DDA" w14:textId="77777777" w:rsidR="00262BBF" w:rsidRPr="00616857" w:rsidRDefault="00262BBF" w:rsidP="00262BBF">
            <w:pPr>
              <w:pStyle w:val="acctfourfigures"/>
              <w:spacing w:line="240" w:lineRule="atLeast"/>
              <w:jc w:val="center"/>
              <w:rPr>
                <w:szCs w:val="22"/>
              </w:rPr>
            </w:pPr>
          </w:p>
        </w:tc>
        <w:tc>
          <w:tcPr>
            <w:tcW w:w="720" w:type="dxa"/>
            <w:vAlign w:val="bottom"/>
          </w:tcPr>
          <w:p w14:paraId="61446A40" w14:textId="77777777" w:rsidR="00262BBF" w:rsidRPr="00616857" w:rsidRDefault="00262BBF" w:rsidP="00262BBF">
            <w:pPr>
              <w:pStyle w:val="acctfourfigures"/>
              <w:tabs>
                <w:tab w:val="clear" w:pos="765"/>
                <w:tab w:val="decimal" w:pos="371"/>
              </w:tabs>
              <w:spacing w:line="240" w:lineRule="atLeast"/>
              <w:jc w:val="center"/>
              <w:rPr>
                <w:i/>
                <w:iCs/>
                <w:szCs w:val="22"/>
              </w:rPr>
            </w:pPr>
            <w:r w:rsidRPr="00616857">
              <w:rPr>
                <w:i/>
                <w:iCs/>
                <w:szCs w:val="22"/>
              </w:rPr>
              <w:t>Note</w:t>
            </w:r>
          </w:p>
        </w:tc>
        <w:tc>
          <w:tcPr>
            <w:tcW w:w="1170" w:type="dxa"/>
          </w:tcPr>
          <w:p w14:paraId="18AD1316" w14:textId="7505C5B2" w:rsidR="00262BBF" w:rsidRPr="00616857" w:rsidRDefault="00262BBF" w:rsidP="00262BBF">
            <w:pPr>
              <w:pStyle w:val="acctmergecolhdg"/>
              <w:spacing w:line="240" w:lineRule="atLeast"/>
              <w:rPr>
                <w:b w:val="0"/>
                <w:bCs/>
                <w:szCs w:val="22"/>
              </w:rPr>
            </w:pPr>
            <w:r w:rsidRPr="00F64D0D">
              <w:rPr>
                <w:b w:val="0"/>
                <w:bCs/>
                <w:szCs w:val="22"/>
                <w:lang w:val="en-US"/>
              </w:rPr>
              <w:t>202</w:t>
            </w:r>
            <w:r>
              <w:rPr>
                <w:b w:val="0"/>
                <w:bCs/>
                <w:szCs w:val="22"/>
                <w:lang w:val="en-US"/>
              </w:rPr>
              <w:t>5</w:t>
            </w:r>
          </w:p>
        </w:tc>
        <w:tc>
          <w:tcPr>
            <w:tcW w:w="180" w:type="dxa"/>
          </w:tcPr>
          <w:p w14:paraId="42C1F3CE" w14:textId="77777777" w:rsidR="00262BBF" w:rsidRPr="00616857" w:rsidRDefault="00262BBF" w:rsidP="00262BBF">
            <w:pPr>
              <w:pStyle w:val="acctmergecolhdg"/>
              <w:spacing w:line="240" w:lineRule="atLeast"/>
              <w:rPr>
                <w:b w:val="0"/>
                <w:bCs/>
                <w:szCs w:val="22"/>
              </w:rPr>
            </w:pPr>
          </w:p>
        </w:tc>
        <w:tc>
          <w:tcPr>
            <w:tcW w:w="1170" w:type="dxa"/>
          </w:tcPr>
          <w:p w14:paraId="25B3043F" w14:textId="7777C917" w:rsidR="00262BBF" w:rsidRPr="00616857" w:rsidRDefault="00262BBF" w:rsidP="00262BBF">
            <w:pPr>
              <w:pStyle w:val="acctmergecolhdg"/>
              <w:spacing w:line="240" w:lineRule="atLeast"/>
              <w:rPr>
                <w:b w:val="0"/>
                <w:bCs/>
                <w:szCs w:val="22"/>
              </w:rPr>
            </w:pPr>
            <w:r w:rsidRPr="00F64D0D">
              <w:rPr>
                <w:b w:val="0"/>
                <w:bCs/>
                <w:szCs w:val="22"/>
                <w:lang w:val="en-US"/>
              </w:rPr>
              <w:t>202</w:t>
            </w:r>
            <w:r>
              <w:rPr>
                <w:b w:val="0"/>
                <w:bCs/>
                <w:szCs w:val="22"/>
                <w:lang w:val="en-US"/>
              </w:rPr>
              <w:t>4</w:t>
            </w:r>
          </w:p>
        </w:tc>
        <w:tc>
          <w:tcPr>
            <w:tcW w:w="180" w:type="dxa"/>
          </w:tcPr>
          <w:p w14:paraId="5FB6B9A1" w14:textId="77777777" w:rsidR="00262BBF" w:rsidRPr="00616857" w:rsidRDefault="00262BBF" w:rsidP="00262BBF">
            <w:pPr>
              <w:pStyle w:val="acctmergecolhdg"/>
              <w:spacing w:line="240" w:lineRule="atLeast"/>
              <w:rPr>
                <w:b w:val="0"/>
                <w:bCs/>
                <w:szCs w:val="22"/>
              </w:rPr>
            </w:pPr>
          </w:p>
        </w:tc>
        <w:tc>
          <w:tcPr>
            <w:tcW w:w="1357" w:type="dxa"/>
          </w:tcPr>
          <w:p w14:paraId="7FFC4008" w14:textId="62773CFB" w:rsidR="00262BBF" w:rsidRPr="00616857" w:rsidRDefault="00262BBF" w:rsidP="00262BBF">
            <w:pPr>
              <w:pStyle w:val="acctmergecolhdg"/>
              <w:spacing w:line="240" w:lineRule="atLeast"/>
              <w:rPr>
                <w:b w:val="0"/>
                <w:bCs/>
                <w:szCs w:val="22"/>
              </w:rPr>
            </w:pPr>
            <w:r w:rsidRPr="00F64D0D">
              <w:rPr>
                <w:b w:val="0"/>
                <w:bCs/>
                <w:szCs w:val="22"/>
                <w:lang w:val="en-US"/>
              </w:rPr>
              <w:t>202</w:t>
            </w:r>
            <w:r>
              <w:rPr>
                <w:b w:val="0"/>
                <w:bCs/>
                <w:szCs w:val="22"/>
                <w:lang w:val="en-US"/>
              </w:rPr>
              <w:t>5</w:t>
            </w:r>
          </w:p>
        </w:tc>
        <w:tc>
          <w:tcPr>
            <w:tcW w:w="180" w:type="dxa"/>
          </w:tcPr>
          <w:p w14:paraId="0B317E5A" w14:textId="77777777" w:rsidR="00262BBF" w:rsidRPr="00616857" w:rsidRDefault="00262BBF" w:rsidP="00262BBF">
            <w:pPr>
              <w:pStyle w:val="acctmergecolhdg"/>
              <w:spacing w:line="240" w:lineRule="atLeast"/>
              <w:rPr>
                <w:b w:val="0"/>
                <w:bCs/>
                <w:szCs w:val="22"/>
              </w:rPr>
            </w:pPr>
          </w:p>
        </w:tc>
        <w:tc>
          <w:tcPr>
            <w:tcW w:w="1170" w:type="dxa"/>
          </w:tcPr>
          <w:p w14:paraId="04C8F786" w14:textId="16A63B75" w:rsidR="00262BBF" w:rsidRPr="00616857" w:rsidRDefault="00262BBF" w:rsidP="00262BBF">
            <w:pPr>
              <w:pStyle w:val="acctmergecolhdg"/>
              <w:spacing w:line="240" w:lineRule="atLeast"/>
              <w:rPr>
                <w:b w:val="0"/>
                <w:bCs/>
                <w:szCs w:val="22"/>
              </w:rPr>
            </w:pPr>
            <w:r w:rsidRPr="00F64D0D">
              <w:rPr>
                <w:b w:val="0"/>
                <w:bCs/>
                <w:szCs w:val="22"/>
                <w:lang w:val="en-US"/>
              </w:rPr>
              <w:t>202</w:t>
            </w:r>
            <w:r>
              <w:rPr>
                <w:b w:val="0"/>
                <w:bCs/>
                <w:szCs w:val="22"/>
                <w:lang w:val="en-US"/>
              </w:rPr>
              <w:t>4</w:t>
            </w:r>
          </w:p>
        </w:tc>
      </w:tr>
      <w:tr w:rsidR="0031104E" w:rsidRPr="00616857" w14:paraId="7548E00D" w14:textId="77777777" w:rsidTr="00CF63D9">
        <w:trPr>
          <w:cantSplit/>
        </w:trPr>
        <w:tc>
          <w:tcPr>
            <w:tcW w:w="3420" w:type="dxa"/>
          </w:tcPr>
          <w:p w14:paraId="3D23C374" w14:textId="77777777" w:rsidR="0031104E" w:rsidRPr="00616857" w:rsidRDefault="0031104E" w:rsidP="0043280F">
            <w:pPr>
              <w:spacing w:line="240" w:lineRule="atLeast"/>
              <w:rPr>
                <w:rFonts w:cs="Times New Roman"/>
                <w:b/>
                <w:bCs/>
                <w:i/>
                <w:iCs/>
                <w:szCs w:val="22"/>
              </w:rPr>
            </w:pPr>
          </w:p>
        </w:tc>
        <w:tc>
          <w:tcPr>
            <w:tcW w:w="720" w:type="dxa"/>
            <w:vAlign w:val="bottom"/>
          </w:tcPr>
          <w:p w14:paraId="200E0E1D" w14:textId="77777777" w:rsidR="0031104E" w:rsidRPr="00616857" w:rsidRDefault="0031104E" w:rsidP="0043280F">
            <w:pPr>
              <w:pStyle w:val="acctfourfigures"/>
              <w:spacing w:line="240" w:lineRule="atLeast"/>
              <w:jc w:val="center"/>
              <w:rPr>
                <w:i/>
                <w:iCs/>
                <w:szCs w:val="22"/>
              </w:rPr>
            </w:pPr>
          </w:p>
        </w:tc>
        <w:tc>
          <w:tcPr>
            <w:tcW w:w="5407" w:type="dxa"/>
            <w:gridSpan w:val="7"/>
          </w:tcPr>
          <w:p w14:paraId="56402143" w14:textId="77777777" w:rsidR="0031104E" w:rsidRPr="00616857" w:rsidRDefault="0031104E" w:rsidP="0043280F">
            <w:pPr>
              <w:pStyle w:val="acctfourfigures"/>
              <w:spacing w:line="240" w:lineRule="atLeast"/>
              <w:jc w:val="center"/>
              <w:rPr>
                <w:i/>
                <w:iCs/>
                <w:szCs w:val="22"/>
              </w:rPr>
            </w:pPr>
            <w:r w:rsidRPr="00616857">
              <w:rPr>
                <w:i/>
                <w:iCs/>
                <w:szCs w:val="22"/>
              </w:rPr>
              <w:t>(in thousand Baht)</w:t>
            </w:r>
          </w:p>
        </w:tc>
      </w:tr>
      <w:tr w:rsidR="00194027" w:rsidRPr="00616857" w14:paraId="0A3D4F9E" w14:textId="77777777">
        <w:trPr>
          <w:cantSplit/>
        </w:trPr>
        <w:tc>
          <w:tcPr>
            <w:tcW w:w="3420" w:type="dxa"/>
          </w:tcPr>
          <w:p w14:paraId="07C85554" w14:textId="09088CF2" w:rsidR="00194027" w:rsidRPr="00616857" w:rsidRDefault="00194027" w:rsidP="00194027">
            <w:pPr>
              <w:spacing w:line="240" w:lineRule="atLeast"/>
              <w:ind w:left="281" w:hanging="281"/>
              <w:rPr>
                <w:rFonts w:cs="Times New Roman"/>
                <w:szCs w:val="22"/>
              </w:rPr>
            </w:pPr>
            <w:r w:rsidRPr="00616857">
              <w:rPr>
                <w:rFonts w:cs="Times New Roman"/>
                <w:szCs w:val="22"/>
              </w:rPr>
              <w:t>Changes in inventories of finished goods and work in progress</w:t>
            </w:r>
          </w:p>
        </w:tc>
        <w:tc>
          <w:tcPr>
            <w:tcW w:w="720" w:type="dxa"/>
            <w:vAlign w:val="bottom"/>
          </w:tcPr>
          <w:p w14:paraId="2B7E1BB5" w14:textId="77777777" w:rsidR="00194027" w:rsidRPr="00616857" w:rsidRDefault="00194027" w:rsidP="00194027">
            <w:pPr>
              <w:pStyle w:val="acctfourfigures"/>
              <w:tabs>
                <w:tab w:val="clear" w:pos="765"/>
                <w:tab w:val="decimal" w:pos="371"/>
              </w:tabs>
              <w:spacing w:line="240" w:lineRule="atLeast"/>
              <w:ind w:right="11"/>
              <w:jc w:val="center"/>
              <w:rPr>
                <w:i/>
                <w:iCs/>
                <w:szCs w:val="22"/>
              </w:rPr>
            </w:pPr>
          </w:p>
        </w:tc>
        <w:tc>
          <w:tcPr>
            <w:tcW w:w="1170" w:type="dxa"/>
          </w:tcPr>
          <w:p w14:paraId="50F99D46" w14:textId="77777777" w:rsidR="00194027" w:rsidRDefault="00194027" w:rsidP="00194027">
            <w:pPr>
              <w:ind w:left="-128"/>
              <w:jc w:val="right"/>
            </w:pPr>
          </w:p>
          <w:p w14:paraId="1FF9BE54" w14:textId="15D6153E" w:rsidR="00194027" w:rsidRPr="00616857" w:rsidRDefault="00194027" w:rsidP="00194027">
            <w:pPr>
              <w:ind w:left="-128"/>
              <w:jc w:val="right"/>
              <w:rPr>
                <w:rFonts w:cs="Times New Roman"/>
                <w:szCs w:val="22"/>
              </w:rPr>
            </w:pPr>
            <w:r w:rsidRPr="00F53323">
              <w:t xml:space="preserve">22,243  </w:t>
            </w:r>
          </w:p>
        </w:tc>
        <w:tc>
          <w:tcPr>
            <w:tcW w:w="180" w:type="dxa"/>
          </w:tcPr>
          <w:p w14:paraId="4B07729C" w14:textId="77777777" w:rsidR="00194027" w:rsidRPr="00616857" w:rsidRDefault="00194027" w:rsidP="00194027">
            <w:pPr>
              <w:ind w:left="-128" w:right="-66"/>
              <w:jc w:val="right"/>
              <w:rPr>
                <w:rFonts w:cs="Times New Roman"/>
                <w:szCs w:val="22"/>
              </w:rPr>
            </w:pPr>
          </w:p>
        </w:tc>
        <w:tc>
          <w:tcPr>
            <w:tcW w:w="1170" w:type="dxa"/>
          </w:tcPr>
          <w:p w14:paraId="13E6EF52" w14:textId="77777777" w:rsidR="00194027" w:rsidRPr="00262BBF" w:rsidRDefault="00194027" w:rsidP="00194027">
            <w:pPr>
              <w:ind w:left="-128"/>
              <w:jc w:val="right"/>
            </w:pPr>
          </w:p>
          <w:p w14:paraId="77C49932" w14:textId="1D77DA02" w:rsidR="00194027" w:rsidRPr="00262BBF" w:rsidRDefault="00194027" w:rsidP="00194027">
            <w:pPr>
              <w:ind w:left="-128"/>
              <w:jc w:val="right"/>
            </w:pPr>
            <w:r w:rsidRPr="00F64D0D">
              <w:t>387</w:t>
            </w:r>
            <w:r w:rsidRPr="00266656">
              <w:t>,</w:t>
            </w:r>
            <w:r w:rsidRPr="00F64D0D">
              <w:t>789</w:t>
            </w:r>
          </w:p>
        </w:tc>
        <w:tc>
          <w:tcPr>
            <w:tcW w:w="180" w:type="dxa"/>
          </w:tcPr>
          <w:p w14:paraId="4C35FACA" w14:textId="77777777" w:rsidR="00194027" w:rsidRPr="00616857" w:rsidRDefault="00194027" w:rsidP="00194027">
            <w:pPr>
              <w:ind w:left="-128"/>
              <w:jc w:val="right"/>
              <w:rPr>
                <w:rFonts w:cs="Times New Roman"/>
                <w:szCs w:val="22"/>
              </w:rPr>
            </w:pPr>
          </w:p>
        </w:tc>
        <w:tc>
          <w:tcPr>
            <w:tcW w:w="1357" w:type="dxa"/>
          </w:tcPr>
          <w:p w14:paraId="6C57DE83" w14:textId="77777777" w:rsidR="00EA1778" w:rsidRPr="00EA1778" w:rsidRDefault="00EA1778" w:rsidP="0082406E">
            <w:pPr>
              <w:tabs>
                <w:tab w:val="decimal" w:pos="1220"/>
              </w:tabs>
              <w:ind w:left="-128" w:right="-120"/>
              <w:rPr>
                <w:rFonts w:cs="Times New Roman"/>
              </w:rPr>
            </w:pPr>
          </w:p>
          <w:p w14:paraId="4DE2F950" w14:textId="02003464" w:rsidR="00194027" w:rsidRPr="00616857" w:rsidRDefault="00EA1778" w:rsidP="0082406E">
            <w:pPr>
              <w:tabs>
                <w:tab w:val="decimal" w:pos="1220"/>
              </w:tabs>
              <w:ind w:left="-128" w:right="-120"/>
              <w:rPr>
                <w:rFonts w:cs="Times New Roman"/>
              </w:rPr>
            </w:pPr>
            <w:r w:rsidRPr="00EA1778">
              <w:rPr>
                <w:rFonts w:cs="Times New Roman"/>
              </w:rPr>
              <w:t>(48,271)</w:t>
            </w:r>
          </w:p>
        </w:tc>
        <w:tc>
          <w:tcPr>
            <w:tcW w:w="180" w:type="dxa"/>
          </w:tcPr>
          <w:p w14:paraId="17835B6A" w14:textId="77777777" w:rsidR="00194027" w:rsidRPr="00616857" w:rsidRDefault="00194027" w:rsidP="00194027">
            <w:pPr>
              <w:ind w:left="-128"/>
              <w:jc w:val="right"/>
              <w:rPr>
                <w:rFonts w:cs="Times New Roman"/>
                <w:szCs w:val="22"/>
              </w:rPr>
            </w:pPr>
          </w:p>
        </w:tc>
        <w:tc>
          <w:tcPr>
            <w:tcW w:w="1170" w:type="dxa"/>
          </w:tcPr>
          <w:p w14:paraId="2AFB40B2" w14:textId="77777777" w:rsidR="00194027" w:rsidRDefault="00194027" w:rsidP="00194027">
            <w:pPr>
              <w:ind w:left="-128"/>
              <w:jc w:val="right"/>
            </w:pPr>
          </w:p>
          <w:p w14:paraId="2556B3D2" w14:textId="03EDBD11" w:rsidR="00194027" w:rsidRPr="00262BBF" w:rsidRDefault="00194027" w:rsidP="00194027">
            <w:pPr>
              <w:ind w:left="-128"/>
              <w:jc w:val="right"/>
            </w:pPr>
            <w:r w:rsidRPr="00F64D0D">
              <w:t>21</w:t>
            </w:r>
            <w:r w:rsidRPr="00CE2FEA">
              <w:t>,</w:t>
            </w:r>
            <w:r w:rsidRPr="00F64D0D">
              <w:t>163</w:t>
            </w:r>
          </w:p>
        </w:tc>
      </w:tr>
      <w:tr w:rsidR="00194027" w:rsidRPr="00616857" w14:paraId="71A55E6F" w14:textId="77777777">
        <w:trPr>
          <w:cantSplit/>
        </w:trPr>
        <w:tc>
          <w:tcPr>
            <w:tcW w:w="3420" w:type="dxa"/>
          </w:tcPr>
          <w:p w14:paraId="6D240915" w14:textId="1EAC71F4" w:rsidR="00194027" w:rsidRPr="00616857" w:rsidRDefault="00194027" w:rsidP="00194027">
            <w:pPr>
              <w:spacing w:line="240" w:lineRule="atLeast"/>
              <w:ind w:left="281" w:right="-79" w:hanging="281"/>
              <w:rPr>
                <w:rFonts w:cs="Times New Roman"/>
                <w:szCs w:val="22"/>
              </w:rPr>
            </w:pPr>
            <w:r w:rsidRPr="00616857">
              <w:rPr>
                <w:rFonts w:cs="Times New Roman"/>
                <w:szCs w:val="22"/>
              </w:rPr>
              <w:t>Purchased goods and raw materials and consumables used</w:t>
            </w:r>
          </w:p>
        </w:tc>
        <w:tc>
          <w:tcPr>
            <w:tcW w:w="720" w:type="dxa"/>
            <w:vAlign w:val="bottom"/>
          </w:tcPr>
          <w:p w14:paraId="1A7D5CAC" w14:textId="77777777" w:rsidR="00194027" w:rsidRPr="00616857" w:rsidRDefault="00194027" w:rsidP="00194027">
            <w:pPr>
              <w:pStyle w:val="acctfourfigures"/>
              <w:tabs>
                <w:tab w:val="clear" w:pos="765"/>
                <w:tab w:val="decimal" w:pos="371"/>
              </w:tabs>
              <w:spacing w:line="240" w:lineRule="atLeast"/>
              <w:ind w:right="11"/>
              <w:jc w:val="center"/>
              <w:rPr>
                <w:i/>
                <w:iCs/>
                <w:szCs w:val="22"/>
              </w:rPr>
            </w:pPr>
          </w:p>
        </w:tc>
        <w:tc>
          <w:tcPr>
            <w:tcW w:w="1170" w:type="dxa"/>
          </w:tcPr>
          <w:p w14:paraId="2EF501BD" w14:textId="77777777" w:rsidR="00EA1778" w:rsidRPr="00EA1778" w:rsidRDefault="00EA1778" w:rsidP="00EA1778">
            <w:pPr>
              <w:ind w:left="-128"/>
              <w:jc w:val="right"/>
              <w:rPr>
                <w:rFonts w:cs="Times New Roman"/>
                <w:szCs w:val="22"/>
              </w:rPr>
            </w:pPr>
          </w:p>
          <w:p w14:paraId="5658F7A4" w14:textId="08506E87" w:rsidR="00194027" w:rsidRPr="00616857" w:rsidRDefault="00EA1778" w:rsidP="00EA1778">
            <w:pPr>
              <w:ind w:left="-128"/>
              <w:jc w:val="right"/>
              <w:rPr>
                <w:rFonts w:cs="Times New Roman"/>
                <w:szCs w:val="22"/>
              </w:rPr>
            </w:pPr>
            <w:r w:rsidRPr="00EA1778">
              <w:rPr>
                <w:rFonts w:cs="Times New Roman"/>
                <w:szCs w:val="22"/>
              </w:rPr>
              <w:t>12,621,755</w:t>
            </w:r>
          </w:p>
        </w:tc>
        <w:tc>
          <w:tcPr>
            <w:tcW w:w="180" w:type="dxa"/>
          </w:tcPr>
          <w:p w14:paraId="2E214185" w14:textId="77777777" w:rsidR="00194027" w:rsidRPr="00616857" w:rsidRDefault="00194027" w:rsidP="00194027">
            <w:pPr>
              <w:ind w:left="-128"/>
              <w:jc w:val="right"/>
              <w:rPr>
                <w:rFonts w:cs="Times New Roman"/>
                <w:szCs w:val="22"/>
              </w:rPr>
            </w:pPr>
          </w:p>
        </w:tc>
        <w:tc>
          <w:tcPr>
            <w:tcW w:w="1170" w:type="dxa"/>
          </w:tcPr>
          <w:p w14:paraId="24270C0D" w14:textId="77777777" w:rsidR="00194027" w:rsidRDefault="00194027" w:rsidP="00194027">
            <w:pPr>
              <w:ind w:left="-128"/>
              <w:jc w:val="right"/>
            </w:pPr>
          </w:p>
          <w:p w14:paraId="4CDB5738" w14:textId="0906274B" w:rsidR="00194027" w:rsidRPr="00616857" w:rsidRDefault="00194027" w:rsidP="00194027">
            <w:pPr>
              <w:ind w:left="-128"/>
              <w:jc w:val="right"/>
              <w:rPr>
                <w:rFonts w:cs="Times New Roman"/>
                <w:szCs w:val="22"/>
              </w:rPr>
            </w:pPr>
            <w:r w:rsidRPr="00F64D0D">
              <w:t>13</w:t>
            </w:r>
            <w:r w:rsidRPr="00266656">
              <w:t>,</w:t>
            </w:r>
            <w:r w:rsidRPr="00F64D0D">
              <w:t>390</w:t>
            </w:r>
            <w:r w:rsidRPr="00266656">
              <w:t>,</w:t>
            </w:r>
            <w:r w:rsidRPr="00F64D0D">
              <w:t>119</w:t>
            </w:r>
          </w:p>
        </w:tc>
        <w:tc>
          <w:tcPr>
            <w:tcW w:w="180" w:type="dxa"/>
          </w:tcPr>
          <w:p w14:paraId="15ADD943" w14:textId="77777777" w:rsidR="00194027" w:rsidRPr="00616857" w:rsidRDefault="00194027" w:rsidP="00194027">
            <w:pPr>
              <w:ind w:left="-128"/>
              <w:jc w:val="right"/>
              <w:rPr>
                <w:rFonts w:cs="Times New Roman"/>
                <w:szCs w:val="22"/>
              </w:rPr>
            </w:pPr>
          </w:p>
        </w:tc>
        <w:tc>
          <w:tcPr>
            <w:tcW w:w="1357" w:type="dxa"/>
          </w:tcPr>
          <w:p w14:paraId="1ACB6919" w14:textId="77777777" w:rsidR="00EA1778" w:rsidRPr="00EA1778" w:rsidRDefault="00EA1778" w:rsidP="0082406E">
            <w:pPr>
              <w:tabs>
                <w:tab w:val="decimal" w:pos="1220"/>
              </w:tabs>
              <w:ind w:left="-128" w:right="-120"/>
              <w:rPr>
                <w:rFonts w:cs="Times New Roman"/>
              </w:rPr>
            </w:pPr>
          </w:p>
          <w:p w14:paraId="4974919E" w14:textId="088BB109" w:rsidR="00194027" w:rsidRPr="00616857" w:rsidRDefault="00EA1778" w:rsidP="0082406E">
            <w:pPr>
              <w:tabs>
                <w:tab w:val="decimal" w:pos="1220"/>
              </w:tabs>
              <w:ind w:left="-128" w:right="-120"/>
              <w:rPr>
                <w:rFonts w:cs="Times New Roman"/>
              </w:rPr>
            </w:pPr>
            <w:r w:rsidRPr="00EA1778">
              <w:rPr>
                <w:rFonts w:cs="Times New Roman"/>
              </w:rPr>
              <w:t>11,550,271</w:t>
            </w:r>
          </w:p>
        </w:tc>
        <w:tc>
          <w:tcPr>
            <w:tcW w:w="180" w:type="dxa"/>
          </w:tcPr>
          <w:p w14:paraId="18032FAB" w14:textId="77777777" w:rsidR="00194027" w:rsidRPr="00616857" w:rsidRDefault="00194027" w:rsidP="00194027">
            <w:pPr>
              <w:ind w:left="-128"/>
              <w:jc w:val="right"/>
              <w:rPr>
                <w:rFonts w:cs="Times New Roman"/>
                <w:szCs w:val="22"/>
              </w:rPr>
            </w:pPr>
          </w:p>
        </w:tc>
        <w:tc>
          <w:tcPr>
            <w:tcW w:w="1170" w:type="dxa"/>
          </w:tcPr>
          <w:p w14:paraId="4FA986EF" w14:textId="77777777" w:rsidR="00194027" w:rsidRDefault="00194027" w:rsidP="00194027">
            <w:pPr>
              <w:ind w:left="-128"/>
              <w:jc w:val="right"/>
            </w:pPr>
          </w:p>
          <w:p w14:paraId="4D4881B8" w14:textId="35AA6A92" w:rsidR="00194027" w:rsidRPr="00616857" w:rsidRDefault="00194027" w:rsidP="00194027">
            <w:pPr>
              <w:ind w:left="-128"/>
              <w:jc w:val="right"/>
              <w:rPr>
                <w:rFonts w:cs="Times New Roman"/>
                <w:szCs w:val="22"/>
              </w:rPr>
            </w:pPr>
            <w:r w:rsidRPr="00F64D0D">
              <w:t>11</w:t>
            </w:r>
            <w:r w:rsidRPr="00CE2FEA">
              <w:t>,</w:t>
            </w:r>
            <w:r w:rsidRPr="00F64D0D">
              <w:t>993</w:t>
            </w:r>
            <w:r w:rsidRPr="00CE2FEA">
              <w:t>,</w:t>
            </w:r>
            <w:r w:rsidRPr="00F64D0D">
              <w:t>378</w:t>
            </w:r>
          </w:p>
        </w:tc>
      </w:tr>
      <w:tr w:rsidR="00EA1778" w:rsidRPr="00616857" w14:paraId="0BE45969" w14:textId="77777777" w:rsidTr="00CF63D9">
        <w:trPr>
          <w:cantSplit/>
        </w:trPr>
        <w:tc>
          <w:tcPr>
            <w:tcW w:w="3420" w:type="dxa"/>
          </w:tcPr>
          <w:p w14:paraId="7024CC6C" w14:textId="77777777" w:rsidR="00EA1778" w:rsidRPr="00616857" w:rsidRDefault="00EA1778" w:rsidP="00EA1778">
            <w:pPr>
              <w:spacing w:line="240" w:lineRule="atLeast"/>
              <w:ind w:left="281" w:right="-79" w:hanging="281"/>
              <w:rPr>
                <w:rFonts w:cs="Times New Roman"/>
                <w:szCs w:val="22"/>
              </w:rPr>
            </w:pPr>
            <w:r w:rsidRPr="00616857">
              <w:rPr>
                <w:rFonts w:cs="Times New Roman"/>
                <w:szCs w:val="22"/>
              </w:rPr>
              <w:t>Employee benefit expenses</w:t>
            </w:r>
          </w:p>
        </w:tc>
        <w:tc>
          <w:tcPr>
            <w:tcW w:w="720" w:type="dxa"/>
            <w:vAlign w:val="bottom"/>
          </w:tcPr>
          <w:p w14:paraId="4EC32E10" w14:textId="0B1E54D8" w:rsidR="00EA1778" w:rsidRPr="0008350E" w:rsidRDefault="00EA1778" w:rsidP="00EA1778">
            <w:pPr>
              <w:pStyle w:val="acctfourfigures"/>
              <w:tabs>
                <w:tab w:val="clear" w:pos="765"/>
              </w:tabs>
              <w:spacing w:line="240" w:lineRule="atLeast"/>
              <w:ind w:right="11"/>
              <w:jc w:val="center"/>
              <w:rPr>
                <w:i/>
                <w:iCs/>
                <w:szCs w:val="22"/>
                <w:lang w:val="en-US"/>
              </w:rPr>
            </w:pPr>
            <w:r w:rsidRPr="0008350E">
              <w:rPr>
                <w:i/>
                <w:iCs/>
                <w:szCs w:val="22"/>
                <w:lang w:val="en-US"/>
              </w:rPr>
              <w:t>2</w:t>
            </w:r>
            <w:r w:rsidR="00DD03B5">
              <w:rPr>
                <w:i/>
                <w:iCs/>
                <w:szCs w:val="22"/>
                <w:lang w:val="en-US"/>
              </w:rPr>
              <w:t>1</w:t>
            </w:r>
          </w:p>
        </w:tc>
        <w:tc>
          <w:tcPr>
            <w:tcW w:w="1170" w:type="dxa"/>
          </w:tcPr>
          <w:p w14:paraId="30CB0C22" w14:textId="060493B3" w:rsidR="00EA1778" w:rsidRPr="00616857" w:rsidRDefault="00EA1778" w:rsidP="00EA1778">
            <w:pPr>
              <w:ind w:left="-128"/>
              <w:jc w:val="right"/>
              <w:rPr>
                <w:rFonts w:cs="Times New Roman"/>
                <w:szCs w:val="22"/>
              </w:rPr>
            </w:pPr>
            <w:r w:rsidRPr="002B6396">
              <w:t>2,484,610</w:t>
            </w:r>
          </w:p>
        </w:tc>
        <w:tc>
          <w:tcPr>
            <w:tcW w:w="180" w:type="dxa"/>
          </w:tcPr>
          <w:p w14:paraId="789D328A" w14:textId="77777777" w:rsidR="00EA1778" w:rsidRPr="00616857" w:rsidRDefault="00EA1778" w:rsidP="00EA1778">
            <w:pPr>
              <w:ind w:left="-128"/>
              <w:jc w:val="right"/>
              <w:rPr>
                <w:rFonts w:cs="Times New Roman"/>
                <w:szCs w:val="22"/>
              </w:rPr>
            </w:pPr>
          </w:p>
        </w:tc>
        <w:tc>
          <w:tcPr>
            <w:tcW w:w="1170" w:type="dxa"/>
          </w:tcPr>
          <w:p w14:paraId="41A8CF32" w14:textId="385FADCC" w:rsidR="00EA1778" w:rsidRPr="00616857" w:rsidRDefault="00EA1778" w:rsidP="00EA1778">
            <w:pPr>
              <w:ind w:left="-128"/>
              <w:jc w:val="right"/>
              <w:rPr>
                <w:rFonts w:cs="Times New Roman"/>
                <w:szCs w:val="22"/>
              </w:rPr>
            </w:pPr>
            <w:r w:rsidRPr="00F64D0D">
              <w:t>2</w:t>
            </w:r>
            <w:r w:rsidRPr="00266656">
              <w:t>,</w:t>
            </w:r>
            <w:r w:rsidRPr="00F64D0D">
              <w:t>635</w:t>
            </w:r>
            <w:r w:rsidRPr="00266656">
              <w:t>,</w:t>
            </w:r>
            <w:r w:rsidRPr="00F64D0D">
              <w:t>698</w:t>
            </w:r>
          </w:p>
        </w:tc>
        <w:tc>
          <w:tcPr>
            <w:tcW w:w="180" w:type="dxa"/>
          </w:tcPr>
          <w:p w14:paraId="04217CC5" w14:textId="77777777" w:rsidR="00EA1778" w:rsidRPr="00616857" w:rsidRDefault="00EA1778" w:rsidP="00EA1778">
            <w:pPr>
              <w:ind w:left="-128"/>
              <w:jc w:val="right"/>
              <w:rPr>
                <w:rFonts w:cs="Times New Roman"/>
                <w:szCs w:val="22"/>
              </w:rPr>
            </w:pPr>
          </w:p>
        </w:tc>
        <w:tc>
          <w:tcPr>
            <w:tcW w:w="1357" w:type="dxa"/>
          </w:tcPr>
          <w:p w14:paraId="13BC4F9C" w14:textId="3703427A" w:rsidR="00EA1778" w:rsidRPr="00616857" w:rsidRDefault="00EA1778" w:rsidP="0082406E">
            <w:pPr>
              <w:tabs>
                <w:tab w:val="decimal" w:pos="1220"/>
              </w:tabs>
              <w:ind w:left="-128" w:right="-120"/>
              <w:rPr>
                <w:rFonts w:cs="Times New Roman"/>
              </w:rPr>
            </w:pPr>
            <w:r w:rsidRPr="003C1604">
              <w:t>1,657,247</w:t>
            </w:r>
          </w:p>
        </w:tc>
        <w:tc>
          <w:tcPr>
            <w:tcW w:w="180" w:type="dxa"/>
          </w:tcPr>
          <w:p w14:paraId="3A46D66F" w14:textId="77777777" w:rsidR="00EA1778" w:rsidRPr="00616857" w:rsidRDefault="00EA1778" w:rsidP="00EA1778">
            <w:pPr>
              <w:ind w:left="-128"/>
              <w:jc w:val="right"/>
              <w:rPr>
                <w:rFonts w:cs="Times New Roman"/>
                <w:szCs w:val="22"/>
              </w:rPr>
            </w:pPr>
          </w:p>
        </w:tc>
        <w:tc>
          <w:tcPr>
            <w:tcW w:w="1170" w:type="dxa"/>
          </w:tcPr>
          <w:p w14:paraId="4A9D3418" w14:textId="289C8838" w:rsidR="00EA1778" w:rsidRPr="00616857" w:rsidRDefault="00EA1778" w:rsidP="00EA1778">
            <w:pPr>
              <w:ind w:left="-128"/>
              <w:jc w:val="right"/>
              <w:rPr>
                <w:rFonts w:cs="Times New Roman"/>
                <w:szCs w:val="22"/>
              </w:rPr>
            </w:pPr>
            <w:r w:rsidRPr="00F64D0D">
              <w:t>1</w:t>
            </w:r>
            <w:r w:rsidRPr="00CE2FEA">
              <w:t>,</w:t>
            </w:r>
            <w:r w:rsidRPr="00F64D0D">
              <w:t>594</w:t>
            </w:r>
            <w:r w:rsidRPr="00CE2FEA">
              <w:t>,</w:t>
            </w:r>
            <w:r w:rsidRPr="00F64D0D">
              <w:t>925</w:t>
            </w:r>
          </w:p>
        </w:tc>
      </w:tr>
      <w:tr w:rsidR="00EA1778" w:rsidRPr="00616857" w14:paraId="30242258" w14:textId="77777777" w:rsidTr="00CF63D9">
        <w:trPr>
          <w:cantSplit/>
        </w:trPr>
        <w:tc>
          <w:tcPr>
            <w:tcW w:w="3420" w:type="dxa"/>
          </w:tcPr>
          <w:p w14:paraId="5246B8B5" w14:textId="77777777" w:rsidR="00EA1778" w:rsidRPr="00616857" w:rsidRDefault="00EA1778" w:rsidP="00EA1778">
            <w:pPr>
              <w:spacing w:line="240" w:lineRule="atLeast"/>
              <w:ind w:left="281" w:right="-79" w:hanging="281"/>
              <w:rPr>
                <w:rFonts w:cs="Times New Roman"/>
                <w:szCs w:val="22"/>
              </w:rPr>
            </w:pPr>
            <w:r w:rsidRPr="00616857">
              <w:rPr>
                <w:rFonts w:cs="Times New Roman"/>
                <w:szCs w:val="22"/>
              </w:rPr>
              <w:t>Selling and marketing expenses</w:t>
            </w:r>
          </w:p>
        </w:tc>
        <w:tc>
          <w:tcPr>
            <w:tcW w:w="720" w:type="dxa"/>
            <w:vAlign w:val="bottom"/>
          </w:tcPr>
          <w:p w14:paraId="7E28CDFE" w14:textId="77777777" w:rsidR="00EA1778" w:rsidRPr="00616857" w:rsidRDefault="00EA1778" w:rsidP="00EA1778">
            <w:pPr>
              <w:pStyle w:val="acctfourfigures"/>
              <w:tabs>
                <w:tab w:val="clear" w:pos="765"/>
              </w:tabs>
              <w:spacing w:line="240" w:lineRule="atLeast"/>
              <w:ind w:right="11"/>
              <w:jc w:val="center"/>
              <w:rPr>
                <w:i/>
                <w:iCs/>
                <w:szCs w:val="22"/>
              </w:rPr>
            </w:pPr>
          </w:p>
        </w:tc>
        <w:tc>
          <w:tcPr>
            <w:tcW w:w="1170" w:type="dxa"/>
          </w:tcPr>
          <w:p w14:paraId="7E738C18" w14:textId="78A2FFA2" w:rsidR="00EA1778" w:rsidRPr="00616857" w:rsidRDefault="00EA1778" w:rsidP="00EA1778">
            <w:pPr>
              <w:ind w:left="-128"/>
              <w:jc w:val="right"/>
              <w:rPr>
                <w:rFonts w:cs="Times New Roman"/>
                <w:szCs w:val="22"/>
              </w:rPr>
            </w:pPr>
            <w:r w:rsidRPr="002B6396">
              <w:t>1,818,980</w:t>
            </w:r>
          </w:p>
        </w:tc>
        <w:tc>
          <w:tcPr>
            <w:tcW w:w="180" w:type="dxa"/>
          </w:tcPr>
          <w:p w14:paraId="31D27A9E" w14:textId="77777777" w:rsidR="00EA1778" w:rsidRPr="00616857" w:rsidRDefault="00EA1778" w:rsidP="00EA1778">
            <w:pPr>
              <w:pStyle w:val="acctfourfigures"/>
              <w:tabs>
                <w:tab w:val="decimal" w:pos="911"/>
              </w:tabs>
              <w:spacing w:line="240" w:lineRule="atLeast"/>
              <w:rPr>
                <w:szCs w:val="22"/>
                <w:lang w:val="en-US" w:bidi="th-TH"/>
              </w:rPr>
            </w:pPr>
          </w:p>
        </w:tc>
        <w:tc>
          <w:tcPr>
            <w:tcW w:w="1170" w:type="dxa"/>
          </w:tcPr>
          <w:p w14:paraId="72B6C9A6" w14:textId="61FF0EFC" w:rsidR="00EA1778" w:rsidRPr="00616857" w:rsidRDefault="00EA1778" w:rsidP="00EA1778">
            <w:pPr>
              <w:ind w:left="-128"/>
              <w:jc w:val="right"/>
              <w:rPr>
                <w:rFonts w:cs="Times New Roman"/>
                <w:szCs w:val="22"/>
              </w:rPr>
            </w:pPr>
            <w:r w:rsidRPr="00F64D0D">
              <w:t>1</w:t>
            </w:r>
            <w:r w:rsidRPr="00266656">
              <w:t>,</w:t>
            </w:r>
            <w:r w:rsidRPr="00F64D0D">
              <w:t>857</w:t>
            </w:r>
            <w:r w:rsidRPr="00266656">
              <w:t>,</w:t>
            </w:r>
            <w:r w:rsidRPr="00F64D0D">
              <w:t>412</w:t>
            </w:r>
          </w:p>
        </w:tc>
        <w:tc>
          <w:tcPr>
            <w:tcW w:w="180" w:type="dxa"/>
          </w:tcPr>
          <w:p w14:paraId="6962E5BB" w14:textId="77777777" w:rsidR="00EA1778" w:rsidRPr="00616857" w:rsidRDefault="00EA1778" w:rsidP="00EA1778">
            <w:pPr>
              <w:pStyle w:val="acctfourfigures"/>
              <w:tabs>
                <w:tab w:val="decimal" w:pos="911"/>
              </w:tabs>
              <w:spacing w:line="240" w:lineRule="atLeast"/>
              <w:rPr>
                <w:szCs w:val="22"/>
                <w:lang w:val="en-US" w:bidi="th-TH"/>
              </w:rPr>
            </w:pPr>
          </w:p>
        </w:tc>
        <w:tc>
          <w:tcPr>
            <w:tcW w:w="1357" w:type="dxa"/>
          </w:tcPr>
          <w:p w14:paraId="12141DAA" w14:textId="131A1FAF" w:rsidR="00EA1778" w:rsidRPr="00616857" w:rsidRDefault="00EA1778" w:rsidP="0082406E">
            <w:pPr>
              <w:tabs>
                <w:tab w:val="decimal" w:pos="1220"/>
              </w:tabs>
              <w:ind w:left="-128" w:right="-120"/>
              <w:rPr>
                <w:rFonts w:cs="Times New Roman"/>
              </w:rPr>
            </w:pPr>
            <w:r w:rsidRPr="003C1604">
              <w:t>1,130,254</w:t>
            </w:r>
          </w:p>
        </w:tc>
        <w:tc>
          <w:tcPr>
            <w:tcW w:w="180" w:type="dxa"/>
          </w:tcPr>
          <w:p w14:paraId="28C2B75C" w14:textId="77777777" w:rsidR="00EA1778" w:rsidRPr="00616857" w:rsidRDefault="00EA1778" w:rsidP="00EA1778">
            <w:pPr>
              <w:ind w:left="-128"/>
              <w:jc w:val="right"/>
              <w:rPr>
                <w:rFonts w:cs="Times New Roman"/>
                <w:szCs w:val="22"/>
              </w:rPr>
            </w:pPr>
          </w:p>
        </w:tc>
        <w:tc>
          <w:tcPr>
            <w:tcW w:w="1170" w:type="dxa"/>
          </w:tcPr>
          <w:p w14:paraId="51010B87" w14:textId="047C28AE" w:rsidR="00EA1778" w:rsidRPr="00616857" w:rsidRDefault="00EA1778" w:rsidP="00EA1778">
            <w:pPr>
              <w:ind w:left="-128"/>
              <w:jc w:val="right"/>
              <w:rPr>
                <w:rFonts w:cs="Times New Roman"/>
                <w:szCs w:val="22"/>
              </w:rPr>
            </w:pPr>
            <w:r w:rsidRPr="00F64D0D">
              <w:t>1</w:t>
            </w:r>
            <w:r w:rsidRPr="00CE2FEA">
              <w:t>,</w:t>
            </w:r>
            <w:r w:rsidRPr="00F64D0D">
              <w:t>023</w:t>
            </w:r>
            <w:r w:rsidRPr="00CE2FEA">
              <w:t>,</w:t>
            </w:r>
            <w:r w:rsidRPr="00F64D0D">
              <w:t>976</w:t>
            </w:r>
          </w:p>
        </w:tc>
      </w:tr>
      <w:tr w:rsidR="00EA1778" w:rsidRPr="00616857" w14:paraId="59675C44" w14:textId="77777777" w:rsidTr="00CF63D9">
        <w:trPr>
          <w:cantSplit/>
        </w:trPr>
        <w:tc>
          <w:tcPr>
            <w:tcW w:w="3420" w:type="dxa"/>
          </w:tcPr>
          <w:p w14:paraId="75465DD0" w14:textId="77777777" w:rsidR="00EA1778" w:rsidRPr="00616857" w:rsidRDefault="00EA1778" w:rsidP="00EA1778">
            <w:pPr>
              <w:spacing w:line="240" w:lineRule="atLeast"/>
              <w:ind w:left="281" w:hanging="281"/>
              <w:rPr>
                <w:rFonts w:cs="Times New Roman"/>
                <w:szCs w:val="22"/>
              </w:rPr>
            </w:pPr>
            <w:r w:rsidRPr="00616857">
              <w:rPr>
                <w:rFonts w:cs="Times New Roman"/>
                <w:szCs w:val="22"/>
              </w:rPr>
              <w:t xml:space="preserve">Depreciation and amortisation  </w:t>
            </w:r>
            <w:r w:rsidRPr="00616857">
              <w:rPr>
                <w:rFonts w:cs="Times New Roman"/>
                <w:color w:val="0000FF"/>
                <w:szCs w:val="22"/>
              </w:rPr>
              <w:t xml:space="preserve"> </w:t>
            </w:r>
          </w:p>
        </w:tc>
        <w:tc>
          <w:tcPr>
            <w:tcW w:w="720" w:type="dxa"/>
            <w:vAlign w:val="bottom"/>
          </w:tcPr>
          <w:p w14:paraId="2789D838" w14:textId="77777777" w:rsidR="00EA1778" w:rsidRPr="00616857" w:rsidRDefault="00EA1778" w:rsidP="00EA1778">
            <w:pPr>
              <w:pStyle w:val="acctfourfigures"/>
              <w:tabs>
                <w:tab w:val="clear" w:pos="765"/>
                <w:tab w:val="decimal" w:pos="191"/>
              </w:tabs>
              <w:spacing w:line="240" w:lineRule="atLeast"/>
              <w:ind w:right="11"/>
              <w:jc w:val="center"/>
              <w:rPr>
                <w:i/>
                <w:iCs/>
                <w:szCs w:val="22"/>
              </w:rPr>
            </w:pPr>
          </w:p>
        </w:tc>
        <w:tc>
          <w:tcPr>
            <w:tcW w:w="1170" w:type="dxa"/>
          </w:tcPr>
          <w:p w14:paraId="6E38A64C" w14:textId="2035E03E" w:rsidR="00EA1778" w:rsidRPr="00616857" w:rsidRDefault="00EA1778" w:rsidP="00EA1778">
            <w:pPr>
              <w:ind w:left="-128"/>
              <w:jc w:val="right"/>
              <w:rPr>
                <w:rFonts w:cs="Times New Roman"/>
                <w:szCs w:val="22"/>
              </w:rPr>
            </w:pPr>
            <w:r w:rsidRPr="002B6396">
              <w:t>1,501,204</w:t>
            </w:r>
          </w:p>
        </w:tc>
        <w:tc>
          <w:tcPr>
            <w:tcW w:w="180" w:type="dxa"/>
          </w:tcPr>
          <w:p w14:paraId="0E50962B" w14:textId="77777777" w:rsidR="00EA1778" w:rsidRPr="00616857" w:rsidRDefault="00EA1778" w:rsidP="00EA1778">
            <w:pPr>
              <w:ind w:left="-128"/>
              <w:jc w:val="right"/>
              <w:rPr>
                <w:rFonts w:cs="Times New Roman"/>
                <w:szCs w:val="22"/>
              </w:rPr>
            </w:pPr>
          </w:p>
        </w:tc>
        <w:tc>
          <w:tcPr>
            <w:tcW w:w="1170" w:type="dxa"/>
          </w:tcPr>
          <w:p w14:paraId="449D9A1B" w14:textId="34D13BAF" w:rsidR="00EA1778" w:rsidRPr="00616857" w:rsidRDefault="00EA1778" w:rsidP="00EA1778">
            <w:pPr>
              <w:ind w:left="-128"/>
              <w:jc w:val="right"/>
              <w:rPr>
                <w:rFonts w:cs="Times New Roman"/>
                <w:szCs w:val="22"/>
              </w:rPr>
            </w:pPr>
            <w:r w:rsidRPr="00F64D0D">
              <w:t>1</w:t>
            </w:r>
            <w:r w:rsidRPr="00266656">
              <w:t>,</w:t>
            </w:r>
            <w:r w:rsidRPr="00F64D0D">
              <w:t>488</w:t>
            </w:r>
            <w:r w:rsidRPr="00266656">
              <w:t>,</w:t>
            </w:r>
            <w:r w:rsidRPr="00F64D0D">
              <w:t>138</w:t>
            </w:r>
          </w:p>
        </w:tc>
        <w:tc>
          <w:tcPr>
            <w:tcW w:w="180" w:type="dxa"/>
          </w:tcPr>
          <w:p w14:paraId="6D2DD745" w14:textId="77777777" w:rsidR="00EA1778" w:rsidRPr="00616857" w:rsidRDefault="00EA1778" w:rsidP="00EA1778">
            <w:pPr>
              <w:ind w:left="-128"/>
              <w:jc w:val="right"/>
              <w:rPr>
                <w:rFonts w:cs="Times New Roman"/>
                <w:szCs w:val="22"/>
              </w:rPr>
            </w:pPr>
          </w:p>
        </w:tc>
        <w:tc>
          <w:tcPr>
            <w:tcW w:w="1357" w:type="dxa"/>
          </w:tcPr>
          <w:p w14:paraId="12A86DA0" w14:textId="6C3E3C7C" w:rsidR="00EA1778" w:rsidRPr="00616857" w:rsidRDefault="00EA1778" w:rsidP="0082406E">
            <w:pPr>
              <w:tabs>
                <w:tab w:val="decimal" w:pos="1220"/>
              </w:tabs>
              <w:ind w:left="-128" w:right="-120"/>
              <w:rPr>
                <w:rFonts w:cs="Times New Roman"/>
              </w:rPr>
            </w:pPr>
            <w:r w:rsidRPr="003C1604">
              <w:t>843,756</w:t>
            </w:r>
          </w:p>
        </w:tc>
        <w:tc>
          <w:tcPr>
            <w:tcW w:w="180" w:type="dxa"/>
          </w:tcPr>
          <w:p w14:paraId="62825AD4" w14:textId="77777777" w:rsidR="00EA1778" w:rsidRPr="00616857" w:rsidRDefault="00EA1778" w:rsidP="00EA1778">
            <w:pPr>
              <w:ind w:left="-128"/>
              <w:jc w:val="right"/>
              <w:rPr>
                <w:rFonts w:cs="Times New Roman"/>
                <w:szCs w:val="22"/>
              </w:rPr>
            </w:pPr>
          </w:p>
        </w:tc>
        <w:tc>
          <w:tcPr>
            <w:tcW w:w="1170" w:type="dxa"/>
          </w:tcPr>
          <w:p w14:paraId="3DE370B3" w14:textId="423135C3" w:rsidR="00EA1778" w:rsidRPr="00616857" w:rsidRDefault="00EA1778" w:rsidP="00EA1778">
            <w:pPr>
              <w:ind w:left="-128"/>
              <w:jc w:val="right"/>
              <w:rPr>
                <w:rFonts w:cs="Times New Roman"/>
                <w:szCs w:val="22"/>
              </w:rPr>
            </w:pPr>
            <w:r w:rsidRPr="00F64D0D">
              <w:t>809</w:t>
            </w:r>
            <w:r w:rsidRPr="00CE2FEA">
              <w:t>,</w:t>
            </w:r>
            <w:r w:rsidRPr="00F64D0D">
              <w:t>195</w:t>
            </w:r>
          </w:p>
        </w:tc>
      </w:tr>
      <w:tr w:rsidR="00EA1778" w:rsidRPr="00616857" w14:paraId="0C7400C5" w14:textId="77777777" w:rsidTr="00CF63D9">
        <w:trPr>
          <w:cantSplit/>
        </w:trPr>
        <w:tc>
          <w:tcPr>
            <w:tcW w:w="3420" w:type="dxa"/>
          </w:tcPr>
          <w:p w14:paraId="6D4B835A" w14:textId="77777777" w:rsidR="00EA1778" w:rsidRPr="00616857" w:rsidRDefault="00EA1778" w:rsidP="00EA1778">
            <w:pPr>
              <w:spacing w:line="240" w:lineRule="atLeast"/>
              <w:ind w:left="281" w:hanging="281"/>
              <w:rPr>
                <w:rFonts w:cs="Times New Roman"/>
                <w:szCs w:val="22"/>
              </w:rPr>
            </w:pPr>
            <w:r w:rsidRPr="00616857">
              <w:rPr>
                <w:rFonts w:cs="Times New Roman"/>
                <w:szCs w:val="22"/>
              </w:rPr>
              <w:t>Transportation expenses</w:t>
            </w:r>
          </w:p>
        </w:tc>
        <w:tc>
          <w:tcPr>
            <w:tcW w:w="720" w:type="dxa"/>
            <w:vAlign w:val="bottom"/>
          </w:tcPr>
          <w:p w14:paraId="04FB0E0F" w14:textId="77777777" w:rsidR="00EA1778" w:rsidRPr="00616857" w:rsidRDefault="00EA1778" w:rsidP="00EA1778">
            <w:pPr>
              <w:pStyle w:val="acctfourfigures"/>
              <w:tabs>
                <w:tab w:val="clear" w:pos="765"/>
                <w:tab w:val="decimal" w:pos="191"/>
              </w:tabs>
              <w:spacing w:line="240" w:lineRule="atLeast"/>
              <w:ind w:right="11"/>
              <w:jc w:val="center"/>
              <w:rPr>
                <w:i/>
                <w:iCs/>
                <w:szCs w:val="22"/>
              </w:rPr>
            </w:pPr>
          </w:p>
        </w:tc>
        <w:tc>
          <w:tcPr>
            <w:tcW w:w="1170" w:type="dxa"/>
          </w:tcPr>
          <w:p w14:paraId="2E56FA64" w14:textId="4DE85DB3" w:rsidR="00EA1778" w:rsidRPr="00616857" w:rsidRDefault="00EA1778" w:rsidP="00EA1778">
            <w:pPr>
              <w:ind w:left="-128"/>
              <w:jc w:val="right"/>
              <w:rPr>
                <w:rFonts w:cs="Times New Roman"/>
                <w:szCs w:val="22"/>
              </w:rPr>
            </w:pPr>
            <w:r w:rsidRPr="002B6396">
              <w:t>832,359</w:t>
            </w:r>
          </w:p>
        </w:tc>
        <w:tc>
          <w:tcPr>
            <w:tcW w:w="180" w:type="dxa"/>
          </w:tcPr>
          <w:p w14:paraId="59D096DC" w14:textId="77777777" w:rsidR="00EA1778" w:rsidRPr="00616857" w:rsidRDefault="00EA1778" w:rsidP="00EA1778">
            <w:pPr>
              <w:ind w:left="-128"/>
              <w:jc w:val="right"/>
              <w:rPr>
                <w:rFonts w:cs="Times New Roman"/>
                <w:szCs w:val="22"/>
              </w:rPr>
            </w:pPr>
          </w:p>
        </w:tc>
        <w:tc>
          <w:tcPr>
            <w:tcW w:w="1170" w:type="dxa"/>
          </w:tcPr>
          <w:p w14:paraId="3238492B" w14:textId="3908846D" w:rsidR="00EA1778" w:rsidRPr="00616857" w:rsidRDefault="00EA1778" w:rsidP="00EA1778">
            <w:pPr>
              <w:ind w:left="-128"/>
              <w:jc w:val="right"/>
              <w:rPr>
                <w:rFonts w:cs="Times New Roman"/>
                <w:szCs w:val="22"/>
              </w:rPr>
            </w:pPr>
            <w:r w:rsidRPr="00F64D0D">
              <w:t>903</w:t>
            </w:r>
            <w:r w:rsidRPr="00266656">
              <w:t>,</w:t>
            </w:r>
            <w:r w:rsidRPr="00F64D0D">
              <w:t>990</w:t>
            </w:r>
          </w:p>
        </w:tc>
        <w:tc>
          <w:tcPr>
            <w:tcW w:w="180" w:type="dxa"/>
          </w:tcPr>
          <w:p w14:paraId="345BC8E5" w14:textId="77777777" w:rsidR="00EA1778" w:rsidRPr="00616857" w:rsidRDefault="00EA1778" w:rsidP="00EA1778">
            <w:pPr>
              <w:ind w:left="-128"/>
              <w:jc w:val="right"/>
              <w:rPr>
                <w:rFonts w:cs="Times New Roman"/>
                <w:szCs w:val="22"/>
              </w:rPr>
            </w:pPr>
          </w:p>
        </w:tc>
        <w:tc>
          <w:tcPr>
            <w:tcW w:w="1357" w:type="dxa"/>
          </w:tcPr>
          <w:p w14:paraId="4036BD9A" w14:textId="2AA35EEE" w:rsidR="00EA1778" w:rsidRPr="00616857" w:rsidRDefault="00EA1778" w:rsidP="0082406E">
            <w:pPr>
              <w:tabs>
                <w:tab w:val="decimal" w:pos="1220"/>
              </w:tabs>
              <w:ind w:left="-128" w:right="-120"/>
              <w:rPr>
                <w:rFonts w:cs="Times New Roman"/>
              </w:rPr>
            </w:pPr>
            <w:r w:rsidRPr="003C1604">
              <w:t>214,627</w:t>
            </w:r>
          </w:p>
        </w:tc>
        <w:tc>
          <w:tcPr>
            <w:tcW w:w="180" w:type="dxa"/>
          </w:tcPr>
          <w:p w14:paraId="0F149092" w14:textId="77777777" w:rsidR="00EA1778" w:rsidRPr="00616857" w:rsidRDefault="00EA1778" w:rsidP="00EA1778">
            <w:pPr>
              <w:ind w:left="-128"/>
              <w:jc w:val="right"/>
              <w:rPr>
                <w:rFonts w:cs="Times New Roman"/>
                <w:szCs w:val="22"/>
              </w:rPr>
            </w:pPr>
          </w:p>
        </w:tc>
        <w:tc>
          <w:tcPr>
            <w:tcW w:w="1170" w:type="dxa"/>
          </w:tcPr>
          <w:p w14:paraId="22FAD96D" w14:textId="10D08106" w:rsidR="00EA1778" w:rsidRPr="00616857" w:rsidRDefault="00EA1778" w:rsidP="00EA1778">
            <w:pPr>
              <w:ind w:left="-128"/>
              <w:jc w:val="right"/>
              <w:rPr>
                <w:rFonts w:cs="Times New Roman"/>
                <w:szCs w:val="22"/>
              </w:rPr>
            </w:pPr>
            <w:r w:rsidRPr="00F64D0D">
              <w:t>233</w:t>
            </w:r>
            <w:r w:rsidRPr="00CE2FEA">
              <w:t>,</w:t>
            </w:r>
            <w:r w:rsidRPr="00F64D0D">
              <w:t>793</w:t>
            </w:r>
          </w:p>
        </w:tc>
      </w:tr>
      <w:tr w:rsidR="00EA1778" w:rsidRPr="00616857" w14:paraId="6188C0A7" w14:textId="77777777" w:rsidTr="00CF63D9">
        <w:trPr>
          <w:cantSplit/>
        </w:trPr>
        <w:tc>
          <w:tcPr>
            <w:tcW w:w="3420" w:type="dxa"/>
          </w:tcPr>
          <w:p w14:paraId="594E34B2" w14:textId="77777777" w:rsidR="00EA1778" w:rsidRPr="00616857" w:rsidRDefault="00EA1778" w:rsidP="00EA1778">
            <w:pPr>
              <w:spacing w:line="240" w:lineRule="atLeast"/>
              <w:rPr>
                <w:rFonts w:cs="Times New Roman"/>
                <w:szCs w:val="22"/>
              </w:rPr>
            </w:pPr>
            <w:r w:rsidRPr="00616857">
              <w:rPr>
                <w:rFonts w:cs="Times New Roman"/>
                <w:szCs w:val="22"/>
              </w:rPr>
              <w:t>Utilities expenses</w:t>
            </w:r>
          </w:p>
        </w:tc>
        <w:tc>
          <w:tcPr>
            <w:tcW w:w="720" w:type="dxa"/>
            <w:vAlign w:val="bottom"/>
          </w:tcPr>
          <w:p w14:paraId="2848742C" w14:textId="77777777" w:rsidR="00EA1778" w:rsidRPr="00616857" w:rsidRDefault="00EA1778" w:rsidP="00EA1778">
            <w:pPr>
              <w:pStyle w:val="acctfourfigures"/>
              <w:tabs>
                <w:tab w:val="clear" w:pos="765"/>
                <w:tab w:val="decimal" w:pos="101"/>
              </w:tabs>
              <w:spacing w:line="240" w:lineRule="atLeast"/>
              <w:ind w:right="11"/>
              <w:rPr>
                <w:i/>
                <w:iCs/>
                <w:szCs w:val="22"/>
              </w:rPr>
            </w:pPr>
          </w:p>
        </w:tc>
        <w:tc>
          <w:tcPr>
            <w:tcW w:w="1170" w:type="dxa"/>
          </w:tcPr>
          <w:p w14:paraId="7E9D77D9" w14:textId="665F7830" w:rsidR="00EA1778" w:rsidRPr="00616857" w:rsidRDefault="00EA1778" w:rsidP="00EA1778">
            <w:pPr>
              <w:ind w:left="-128"/>
              <w:jc w:val="right"/>
              <w:rPr>
                <w:rFonts w:cs="Times New Roman"/>
                <w:szCs w:val="22"/>
              </w:rPr>
            </w:pPr>
            <w:r w:rsidRPr="002B6396">
              <w:t>462,291</w:t>
            </w:r>
          </w:p>
        </w:tc>
        <w:tc>
          <w:tcPr>
            <w:tcW w:w="180" w:type="dxa"/>
          </w:tcPr>
          <w:p w14:paraId="7A0BC50D" w14:textId="77777777" w:rsidR="00EA1778" w:rsidRPr="00616857" w:rsidRDefault="00EA1778" w:rsidP="00EA1778">
            <w:pPr>
              <w:ind w:left="-128"/>
              <w:jc w:val="right"/>
              <w:rPr>
                <w:rFonts w:cs="Times New Roman"/>
                <w:szCs w:val="22"/>
              </w:rPr>
            </w:pPr>
          </w:p>
        </w:tc>
        <w:tc>
          <w:tcPr>
            <w:tcW w:w="1170" w:type="dxa"/>
          </w:tcPr>
          <w:p w14:paraId="3093826D" w14:textId="53C1B4CB" w:rsidR="00EA1778" w:rsidRPr="00616857" w:rsidRDefault="00EA1778" w:rsidP="00EA1778">
            <w:pPr>
              <w:ind w:left="-128"/>
              <w:jc w:val="right"/>
              <w:rPr>
                <w:rFonts w:cs="Times New Roman"/>
                <w:szCs w:val="22"/>
              </w:rPr>
            </w:pPr>
            <w:r w:rsidRPr="00F64D0D">
              <w:t>572</w:t>
            </w:r>
            <w:r w:rsidRPr="00266656">
              <w:t>,</w:t>
            </w:r>
            <w:r w:rsidRPr="00F64D0D">
              <w:t>776</w:t>
            </w:r>
          </w:p>
        </w:tc>
        <w:tc>
          <w:tcPr>
            <w:tcW w:w="180" w:type="dxa"/>
          </w:tcPr>
          <w:p w14:paraId="25FF6F6F" w14:textId="77777777" w:rsidR="00EA1778" w:rsidRPr="00616857" w:rsidRDefault="00EA1778" w:rsidP="00EA1778">
            <w:pPr>
              <w:ind w:left="-128"/>
              <w:jc w:val="right"/>
              <w:rPr>
                <w:rFonts w:cs="Times New Roman"/>
                <w:szCs w:val="22"/>
              </w:rPr>
            </w:pPr>
          </w:p>
        </w:tc>
        <w:tc>
          <w:tcPr>
            <w:tcW w:w="1357" w:type="dxa"/>
          </w:tcPr>
          <w:p w14:paraId="5362B503" w14:textId="587D89EE" w:rsidR="00EA1778" w:rsidRPr="00616857" w:rsidRDefault="00EA1778" w:rsidP="0082406E">
            <w:pPr>
              <w:tabs>
                <w:tab w:val="decimal" w:pos="1220"/>
              </w:tabs>
              <w:ind w:left="-128" w:right="-120"/>
              <w:rPr>
                <w:rFonts w:cs="Times New Roman"/>
              </w:rPr>
            </w:pPr>
            <w:r w:rsidRPr="003C1604">
              <w:t>212,682</w:t>
            </w:r>
          </w:p>
        </w:tc>
        <w:tc>
          <w:tcPr>
            <w:tcW w:w="180" w:type="dxa"/>
          </w:tcPr>
          <w:p w14:paraId="0CC71D11" w14:textId="77777777" w:rsidR="00EA1778" w:rsidRPr="00616857" w:rsidRDefault="00EA1778" w:rsidP="00EA1778">
            <w:pPr>
              <w:ind w:left="-128"/>
              <w:jc w:val="right"/>
              <w:rPr>
                <w:rFonts w:cs="Times New Roman"/>
                <w:szCs w:val="22"/>
              </w:rPr>
            </w:pPr>
          </w:p>
        </w:tc>
        <w:tc>
          <w:tcPr>
            <w:tcW w:w="1170" w:type="dxa"/>
          </w:tcPr>
          <w:p w14:paraId="4DB2DB02" w14:textId="5590DEC5" w:rsidR="00EA1778" w:rsidRPr="00616857" w:rsidRDefault="00EA1778" w:rsidP="00EA1778">
            <w:pPr>
              <w:ind w:left="-128"/>
              <w:jc w:val="right"/>
              <w:rPr>
                <w:rFonts w:cs="Times New Roman"/>
                <w:szCs w:val="22"/>
              </w:rPr>
            </w:pPr>
            <w:r w:rsidRPr="00F64D0D">
              <w:t>317</w:t>
            </w:r>
            <w:r w:rsidRPr="00CE2FEA">
              <w:t>,</w:t>
            </w:r>
            <w:r w:rsidRPr="00F64D0D">
              <w:t>787</w:t>
            </w:r>
          </w:p>
        </w:tc>
      </w:tr>
      <w:tr w:rsidR="00EA1778" w:rsidRPr="00616857" w14:paraId="2A1A14F7" w14:textId="77777777" w:rsidTr="00CF63D9">
        <w:trPr>
          <w:cantSplit/>
        </w:trPr>
        <w:tc>
          <w:tcPr>
            <w:tcW w:w="3420" w:type="dxa"/>
          </w:tcPr>
          <w:p w14:paraId="7794B3CF" w14:textId="77777777" w:rsidR="00EA1778" w:rsidRPr="00616857" w:rsidRDefault="00EA1778" w:rsidP="00EA1778">
            <w:pPr>
              <w:spacing w:line="240" w:lineRule="atLeast"/>
              <w:rPr>
                <w:rFonts w:cs="Times New Roman"/>
                <w:szCs w:val="22"/>
              </w:rPr>
            </w:pPr>
            <w:r w:rsidRPr="00616857">
              <w:rPr>
                <w:rFonts w:cs="Times New Roman"/>
                <w:szCs w:val="22"/>
              </w:rPr>
              <w:t>Others</w:t>
            </w:r>
          </w:p>
        </w:tc>
        <w:tc>
          <w:tcPr>
            <w:tcW w:w="720" w:type="dxa"/>
            <w:vAlign w:val="bottom"/>
          </w:tcPr>
          <w:p w14:paraId="1EC2FAA5" w14:textId="77777777" w:rsidR="00EA1778" w:rsidRPr="00616857" w:rsidRDefault="00EA1778" w:rsidP="00EA1778">
            <w:pPr>
              <w:pStyle w:val="acctfourfigures"/>
              <w:tabs>
                <w:tab w:val="clear" w:pos="765"/>
                <w:tab w:val="decimal" w:pos="371"/>
              </w:tabs>
              <w:spacing w:line="240" w:lineRule="atLeast"/>
              <w:ind w:right="11"/>
              <w:jc w:val="center"/>
              <w:rPr>
                <w:i/>
                <w:iCs/>
                <w:szCs w:val="22"/>
              </w:rPr>
            </w:pPr>
          </w:p>
        </w:tc>
        <w:tc>
          <w:tcPr>
            <w:tcW w:w="1170" w:type="dxa"/>
            <w:tcBorders>
              <w:bottom w:val="single" w:sz="4" w:space="0" w:color="auto"/>
            </w:tcBorders>
          </w:tcPr>
          <w:p w14:paraId="39165BE4" w14:textId="7792B34F" w:rsidR="00EA1778" w:rsidRPr="00616857" w:rsidRDefault="00EA1778" w:rsidP="00EA1778">
            <w:pPr>
              <w:ind w:left="-128"/>
              <w:jc w:val="right"/>
              <w:rPr>
                <w:rFonts w:cs="Times New Roman"/>
                <w:szCs w:val="22"/>
                <w:cs/>
              </w:rPr>
            </w:pPr>
            <w:r w:rsidRPr="002B6396">
              <w:t>2,008,289</w:t>
            </w:r>
          </w:p>
        </w:tc>
        <w:tc>
          <w:tcPr>
            <w:tcW w:w="180" w:type="dxa"/>
          </w:tcPr>
          <w:p w14:paraId="29D00C67" w14:textId="77777777" w:rsidR="00EA1778" w:rsidRPr="00616857" w:rsidRDefault="00EA1778" w:rsidP="00EA1778">
            <w:pPr>
              <w:ind w:left="-128"/>
              <w:jc w:val="right"/>
              <w:rPr>
                <w:rFonts w:cs="Times New Roman"/>
                <w:szCs w:val="22"/>
              </w:rPr>
            </w:pPr>
          </w:p>
        </w:tc>
        <w:tc>
          <w:tcPr>
            <w:tcW w:w="1170" w:type="dxa"/>
            <w:tcBorders>
              <w:bottom w:val="single" w:sz="4" w:space="0" w:color="auto"/>
            </w:tcBorders>
          </w:tcPr>
          <w:p w14:paraId="2D788557" w14:textId="7980953A" w:rsidR="00EA1778" w:rsidRPr="00616857" w:rsidRDefault="00EA1778" w:rsidP="00EA1778">
            <w:pPr>
              <w:ind w:left="-128"/>
              <w:jc w:val="right"/>
              <w:rPr>
                <w:rFonts w:cs="Times New Roman"/>
                <w:szCs w:val="22"/>
              </w:rPr>
            </w:pPr>
            <w:r w:rsidRPr="00F64D0D">
              <w:t>4</w:t>
            </w:r>
            <w:r w:rsidRPr="00266656">
              <w:t>,</w:t>
            </w:r>
            <w:r w:rsidRPr="00F64D0D">
              <w:t>226</w:t>
            </w:r>
            <w:r w:rsidRPr="00266656">
              <w:t>,</w:t>
            </w:r>
            <w:r w:rsidRPr="00F64D0D">
              <w:t>632</w:t>
            </w:r>
          </w:p>
        </w:tc>
        <w:tc>
          <w:tcPr>
            <w:tcW w:w="180" w:type="dxa"/>
          </w:tcPr>
          <w:p w14:paraId="03A01DBF" w14:textId="77777777" w:rsidR="00EA1778" w:rsidRPr="00616857" w:rsidRDefault="00EA1778" w:rsidP="00EA1778">
            <w:pPr>
              <w:ind w:left="-128"/>
              <w:jc w:val="right"/>
              <w:rPr>
                <w:rFonts w:cs="Times New Roman"/>
                <w:szCs w:val="22"/>
              </w:rPr>
            </w:pPr>
          </w:p>
        </w:tc>
        <w:tc>
          <w:tcPr>
            <w:tcW w:w="1357" w:type="dxa"/>
            <w:tcBorders>
              <w:bottom w:val="single" w:sz="4" w:space="0" w:color="auto"/>
            </w:tcBorders>
          </w:tcPr>
          <w:p w14:paraId="30A1D246" w14:textId="63215583" w:rsidR="00EA1778" w:rsidRPr="00616857" w:rsidRDefault="00EA1778" w:rsidP="0082406E">
            <w:pPr>
              <w:tabs>
                <w:tab w:val="decimal" w:pos="1220"/>
              </w:tabs>
              <w:ind w:left="-128" w:right="-120"/>
              <w:rPr>
                <w:rFonts w:cs="Times New Roman"/>
              </w:rPr>
            </w:pPr>
            <w:r w:rsidRPr="003C1604">
              <w:t>1,350,048</w:t>
            </w:r>
          </w:p>
        </w:tc>
        <w:tc>
          <w:tcPr>
            <w:tcW w:w="180" w:type="dxa"/>
          </w:tcPr>
          <w:p w14:paraId="4B0C8F83" w14:textId="77777777" w:rsidR="00EA1778" w:rsidRPr="00616857" w:rsidRDefault="00EA1778" w:rsidP="00EA1778">
            <w:pPr>
              <w:ind w:left="-128"/>
              <w:jc w:val="right"/>
              <w:rPr>
                <w:rFonts w:cs="Times New Roman"/>
                <w:szCs w:val="22"/>
              </w:rPr>
            </w:pPr>
          </w:p>
        </w:tc>
        <w:tc>
          <w:tcPr>
            <w:tcW w:w="1170" w:type="dxa"/>
            <w:tcBorders>
              <w:bottom w:val="single" w:sz="4" w:space="0" w:color="auto"/>
            </w:tcBorders>
          </w:tcPr>
          <w:p w14:paraId="3BEA6464" w14:textId="0C4FC9A4" w:rsidR="00EA1778" w:rsidRPr="00616857" w:rsidRDefault="00EA1778" w:rsidP="00EA1778">
            <w:pPr>
              <w:ind w:left="-128"/>
              <w:jc w:val="right"/>
              <w:rPr>
                <w:rFonts w:cs="Times New Roman"/>
                <w:szCs w:val="22"/>
              </w:rPr>
            </w:pPr>
            <w:r w:rsidRPr="00F64D0D">
              <w:t>1</w:t>
            </w:r>
            <w:r w:rsidRPr="00CE2FEA">
              <w:t>,</w:t>
            </w:r>
            <w:r w:rsidRPr="00F64D0D">
              <w:t>704</w:t>
            </w:r>
            <w:r w:rsidRPr="00CE2FEA">
              <w:t>,</w:t>
            </w:r>
            <w:r w:rsidRPr="00F64D0D">
              <w:t>741</w:t>
            </w:r>
          </w:p>
        </w:tc>
      </w:tr>
      <w:tr w:rsidR="00EA1778" w:rsidRPr="00616857" w14:paraId="682A02CF" w14:textId="77777777">
        <w:trPr>
          <w:cantSplit/>
        </w:trPr>
        <w:tc>
          <w:tcPr>
            <w:tcW w:w="3420" w:type="dxa"/>
          </w:tcPr>
          <w:p w14:paraId="45A309E4" w14:textId="77777777" w:rsidR="00EA1778" w:rsidRPr="00616857" w:rsidRDefault="00EA1778" w:rsidP="00EA1778">
            <w:pPr>
              <w:spacing w:line="240" w:lineRule="atLeast"/>
              <w:rPr>
                <w:rFonts w:cs="Times New Roman"/>
                <w:b/>
                <w:bCs/>
                <w:szCs w:val="22"/>
              </w:rPr>
            </w:pPr>
            <w:r w:rsidRPr="00616857">
              <w:rPr>
                <w:rFonts w:cs="Times New Roman"/>
                <w:b/>
                <w:bCs/>
                <w:szCs w:val="22"/>
              </w:rPr>
              <w:t>Total</w:t>
            </w:r>
          </w:p>
        </w:tc>
        <w:tc>
          <w:tcPr>
            <w:tcW w:w="720" w:type="dxa"/>
            <w:vAlign w:val="bottom"/>
          </w:tcPr>
          <w:p w14:paraId="1ABF5895" w14:textId="77777777" w:rsidR="00EA1778" w:rsidRPr="00616857" w:rsidRDefault="00EA1778" w:rsidP="00EA1778">
            <w:pPr>
              <w:pStyle w:val="acctfourfigures"/>
              <w:tabs>
                <w:tab w:val="clear" w:pos="765"/>
                <w:tab w:val="decimal" w:pos="191"/>
              </w:tabs>
              <w:spacing w:line="240" w:lineRule="atLeast"/>
              <w:ind w:right="11"/>
              <w:jc w:val="center"/>
              <w:rPr>
                <w:b/>
                <w:bCs/>
                <w:i/>
                <w:iCs/>
                <w:szCs w:val="22"/>
              </w:rPr>
            </w:pPr>
          </w:p>
        </w:tc>
        <w:tc>
          <w:tcPr>
            <w:tcW w:w="1170" w:type="dxa"/>
            <w:tcBorders>
              <w:top w:val="single" w:sz="4" w:space="0" w:color="auto"/>
              <w:bottom w:val="double" w:sz="4" w:space="0" w:color="auto"/>
            </w:tcBorders>
          </w:tcPr>
          <w:p w14:paraId="39B5FD0F" w14:textId="51F5D0CA" w:rsidR="00EA1778" w:rsidRPr="00EA1778" w:rsidRDefault="00EA1778" w:rsidP="00EA1778">
            <w:pPr>
              <w:ind w:left="-128"/>
              <w:jc w:val="right"/>
              <w:rPr>
                <w:rFonts w:cs="Times New Roman"/>
                <w:b/>
                <w:bCs/>
              </w:rPr>
            </w:pPr>
            <w:r w:rsidRPr="00EA1778">
              <w:rPr>
                <w:b/>
                <w:bCs/>
              </w:rPr>
              <w:t>21,751,731</w:t>
            </w:r>
          </w:p>
        </w:tc>
        <w:tc>
          <w:tcPr>
            <w:tcW w:w="180" w:type="dxa"/>
          </w:tcPr>
          <w:p w14:paraId="15B9F361" w14:textId="77777777" w:rsidR="00EA1778" w:rsidRPr="00EA1778" w:rsidRDefault="00EA1778" w:rsidP="00EA1778">
            <w:pPr>
              <w:ind w:left="-128"/>
              <w:jc w:val="right"/>
              <w:rPr>
                <w:rFonts w:cs="Times New Roman"/>
                <w:b/>
                <w:bCs/>
                <w:szCs w:val="22"/>
              </w:rPr>
            </w:pPr>
          </w:p>
        </w:tc>
        <w:tc>
          <w:tcPr>
            <w:tcW w:w="1170" w:type="dxa"/>
            <w:tcBorders>
              <w:top w:val="single" w:sz="4" w:space="0" w:color="auto"/>
              <w:bottom w:val="double" w:sz="4" w:space="0" w:color="auto"/>
            </w:tcBorders>
          </w:tcPr>
          <w:p w14:paraId="19BA9C4B" w14:textId="27F86767" w:rsidR="00EA1778" w:rsidRPr="00EA1778" w:rsidRDefault="00EA1778" w:rsidP="00EA1778">
            <w:pPr>
              <w:ind w:left="-128"/>
              <w:jc w:val="right"/>
              <w:rPr>
                <w:rFonts w:cs="Times New Roman"/>
                <w:b/>
                <w:bCs/>
                <w:szCs w:val="22"/>
              </w:rPr>
            </w:pPr>
            <w:r w:rsidRPr="00EA1778">
              <w:rPr>
                <w:b/>
                <w:bCs/>
              </w:rPr>
              <w:t>25,462,554</w:t>
            </w:r>
          </w:p>
        </w:tc>
        <w:tc>
          <w:tcPr>
            <w:tcW w:w="180" w:type="dxa"/>
          </w:tcPr>
          <w:p w14:paraId="270AAABC" w14:textId="77777777" w:rsidR="00EA1778" w:rsidRPr="00EA1778" w:rsidRDefault="00EA1778" w:rsidP="00EA1778">
            <w:pPr>
              <w:ind w:left="-128"/>
              <w:jc w:val="right"/>
              <w:rPr>
                <w:rFonts w:cs="Times New Roman"/>
                <w:b/>
                <w:bCs/>
                <w:szCs w:val="22"/>
              </w:rPr>
            </w:pPr>
          </w:p>
        </w:tc>
        <w:tc>
          <w:tcPr>
            <w:tcW w:w="1357" w:type="dxa"/>
            <w:tcBorders>
              <w:top w:val="single" w:sz="4" w:space="0" w:color="auto"/>
              <w:bottom w:val="double" w:sz="4" w:space="0" w:color="auto"/>
            </w:tcBorders>
          </w:tcPr>
          <w:p w14:paraId="5F44BEB1" w14:textId="10DA6B91" w:rsidR="00EA1778" w:rsidRPr="00EA1778" w:rsidRDefault="00EA1778" w:rsidP="0082406E">
            <w:pPr>
              <w:tabs>
                <w:tab w:val="decimal" w:pos="1220"/>
              </w:tabs>
              <w:ind w:left="-128" w:right="-120"/>
              <w:rPr>
                <w:rFonts w:cs="Times New Roman"/>
                <w:b/>
                <w:bCs/>
              </w:rPr>
            </w:pPr>
            <w:r w:rsidRPr="00EA1778">
              <w:rPr>
                <w:b/>
                <w:bCs/>
              </w:rPr>
              <w:t>16,910,614</w:t>
            </w:r>
          </w:p>
        </w:tc>
        <w:tc>
          <w:tcPr>
            <w:tcW w:w="180" w:type="dxa"/>
          </w:tcPr>
          <w:p w14:paraId="6B5488AE" w14:textId="77777777" w:rsidR="00EA1778" w:rsidRPr="00616857" w:rsidRDefault="00EA1778" w:rsidP="00EA1778">
            <w:pPr>
              <w:ind w:left="-128"/>
              <w:jc w:val="right"/>
              <w:rPr>
                <w:rFonts w:cs="Times New Roman"/>
                <w:b/>
                <w:bCs/>
                <w:szCs w:val="22"/>
              </w:rPr>
            </w:pPr>
          </w:p>
        </w:tc>
        <w:tc>
          <w:tcPr>
            <w:tcW w:w="1170" w:type="dxa"/>
            <w:tcBorders>
              <w:top w:val="single" w:sz="4" w:space="0" w:color="auto"/>
              <w:bottom w:val="double" w:sz="4" w:space="0" w:color="auto"/>
            </w:tcBorders>
          </w:tcPr>
          <w:p w14:paraId="250C6922" w14:textId="09C30009" w:rsidR="00EA1778" w:rsidRPr="00616857" w:rsidRDefault="00EA1778" w:rsidP="00EA1778">
            <w:pPr>
              <w:ind w:left="-128"/>
              <w:jc w:val="right"/>
              <w:rPr>
                <w:rFonts w:cs="Times New Roman"/>
                <w:b/>
                <w:bCs/>
                <w:szCs w:val="22"/>
              </w:rPr>
            </w:pPr>
            <w:r w:rsidRPr="00F64D0D">
              <w:rPr>
                <w:b/>
                <w:bCs/>
              </w:rPr>
              <w:t>17</w:t>
            </w:r>
            <w:r w:rsidRPr="00E41568">
              <w:rPr>
                <w:b/>
                <w:bCs/>
              </w:rPr>
              <w:t>,</w:t>
            </w:r>
            <w:r w:rsidRPr="00F64D0D">
              <w:rPr>
                <w:b/>
                <w:bCs/>
              </w:rPr>
              <w:t>698</w:t>
            </w:r>
            <w:r w:rsidRPr="00E41568">
              <w:rPr>
                <w:b/>
                <w:bCs/>
              </w:rPr>
              <w:t>,</w:t>
            </w:r>
            <w:r w:rsidRPr="00F64D0D">
              <w:rPr>
                <w:b/>
                <w:bCs/>
              </w:rPr>
              <w:t>958</w:t>
            </w:r>
          </w:p>
        </w:tc>
      </w:tr>
    </w:tbl>
    <w:p w14:paraId="32CACD97" w14:textId="77777777" w:rsidR="003E4481" w:rsidRPr="00616857" w:rsidRDefault="003E4481" w:rsidP="003E4481">
      <w:pPr>
        <w:pStyle w:val="ListParagraph"/>
        <w:spacing w:line="240" w:lineRule="atLeast"/>
        <w:ind w:left="540" w:right="-43"/>
        <w:jc w:val="thaiDistribute"/>
        <w:rPr>
          <w:rFonts w:cs="Times New Roman"/>
          <w:b/>
          <w:szCs w:val="18"/>
          <w:lang w:val="fr-FR" w:bidi="ar-SA"/>
        </w:rPr>
      </w:pPr>
    </w:p>
    <w:p w14:paraId="4D767B97" w14:textId="1420362B" w:rsidR="006275CF" w:rsidRPr="00616857" w:rsidRDefault="006275CF" w:rsidP="00DD03B5">
      <w:pPr>
        <w:pStyle w:val="ListParagraph"/>
        <w:numPr>
          <w:ilvl w:val="0"/>
          <w:numId w:val="40"/>
        </w:numPr>
        <w:tabs>
          <w:tab w:val="clear" w:pos="340"/>
          <w:tab w:val="num" w:pos="540"/>
        </w:tabs>
        <w:spacing w:line="240" w:lineRule="atLeast"/>
        <w:ind w:left="540" w:right="-43" w:hanging="540"/>
        <w:jc w:val="thaiDistribute"/>
        <w:rPr>
          <w:rFonts w:cs="Times New Roman"/>
          <w:b/>
          <w:szCs w:val="18"/>
          <w:lang w:val="fr-FR" w:bidi="ar-SA"/>
        </w:rPr>
      </w:pPr>
      <w:r w:rsidRPr="00616857">
        <w:rPr>
          <w:b/>
          <w:bCs/>
          <w:szCs w:val="22"/>
        </w:rPr>
        <w:t>Income</w:t>
      </w:r>
      <w:r w:rsidRPr="00616857">
        <w:rPr>
          <w:rFonts w:cs="Times New Roman"/>
          <w:b/>
          <w:szCs w:val="18"/>
          <w:lang w:val="fr-FR" w:bidi="ar-SA"/>
        </w:rPr>
        <w:t xml:space="preserve"> t</w:t>
      </w:r>
      <w:r w:rsidR="00B527E7" w:rsidRPr="00616857">
        <w:rPr>
          <w:rFonts w:cs="Times New Roman"/>
          <w:b/>
          <w:szCs w:val="18"/>
          <w:lang w:val="fr-FR" w:bidi="ar-SA"/>
        </w:rPr>
        <w:t>ax</w:t>
      </w:r>
    </w:p>
    <w:p w14:paraId="4C2A35C2" w14:textId="1E979DDC" w:rsidR="006275CF" w:rsidRPr="00616857" w:rsidRDefault="006275CF" w:rsidP="006275CF">
      <w:pPr>
        <w:ind w:left="540"/>
        <w:rPr>
          <w:rFonts w:cs="Angsana New"/>
          <w:b/>
          <w:bCs/>
          <w:sz w:val="20"/>
          <w:szCs w:val="22"/>
        </w:rPr>
      </w:pPr>
    </w:p>
    <w:tbl>
      <w:tblPr>
        <w:tblW w:w="9545" w:type="dxa"/>
        <w:tblInd w:w="450" w:type="dxa"/>
        <w:tblLayout w:type="fixed"/>
        <w:tblCellMar>
          <w:left w:w="79" w:type="dxa"/>
          <w:right w:w="91" w:type="dxa"/>
        </w:tblCellMar>
        <w:tblLook w:val="0020" w:firstRow="1" w:lastRow="0" w:firstColumn="0" w:lastColumn="0" w:noHBand="0" w:noVBand="0"/>
      </w:tblPr>
      <w:tblGrid>
        <w:gridCol w:w="3771"/>
        <w:gridCol w:w="729"/>
        <w:gridCol w:w="1068"/>
        <w:gridCol w:w="192"/>
        <w:gridCol w:w="1071"/>
        <w:gridCol w:w="190"/>
        <w:gridCol w:w="1164"/>
        <w:gridCol w:w="190"/>
        <w:gridCol w:w="1170"/>
      </w:tblGrid>
      <w:tr w:rsidR="00D20259" w:rsidRPr="00616857" w14:paraId="6144225A" w14:textId="77777777" w:rsidTr="00CF63D9">
        <w:trPr>
          <w:cantSplit/>
          <w:tblHeader/>
        </w:trPr>
        <w:tc>
          <w:tcPr>
            <w:tcW w:w="3771" w:type="dxa"/>
          </w:tcPr>
          <w:p w14:paraId="77338BE9" w14:textId="77777777" w:rsidR="00D20259" w:rsidRPr="00616857" w:rsidRDefault="00D20259" w:rsidP="002339A5">
            <w:pPr>
              <w:rPr>
                <w:rFonts w:cstheme="minorBidi"/>
                <w:b/>
                <w:bCs/>
                <w:i/>
                <w:iCs/>
                <w:szCs w:val="22"/>
              </w:rPr>
            </w:pPr>
          </w:p>
          <w:p w14:paraId="421E5ACA" w14:textId="32621104" w:rsidR="00D20259" w:rsidRPr="00616857" w:rsidRDefault="00D20259" w:rsidP="002339A5">
            <w:pPr>
              <w:rPr>
                <w:b/>
                <w:bCs/>
                <w:i/>
                <w:iCs/>
                <w:szCs w:val="22"/>
              </w:rPr>
            </w:pPr>
            <w:r w:rsidRPr="00616857">
              <w:rPr>
                <w:b/>
                <w:bCs/>
                <w:i/>
                <w:iCs/>
                <w:szCs w:val="22"/>
              </w:rPr>
              <w:t xml:space="preserve">Income tax recognised in profit or loss </w:t>
            </w:r>
          </w:p>
        </w:tc>
        <w:tc>
          <w:tcPr>
            <w:tcW w:w="729" w:type="dxa"/>
          </w:tcPr>
          <w:p w14:paraId="495BE867" w14:textId="77777777" w:rsidR="00D20259" w:rsidRPr="00616857" w:rsidRDefault="00D20259" w:rsidP="0043280F">
            <w:pPr>
              <w:pStyle w:val="acctmergecolhdg"/>
              <w:spacing w:line="240" w:lineRule="atLeast"/>
              <w:rPr>
                <w:b w:val="0"/>
                <w:bCs/>
                <w:szCs w:val="22"/>
                <w:lang w:val="en-US"/>
              </w:rPr>
            </w:pPr>
          </w:p>
          <w:p w14:paraId="23FAD00E" w14:textId="3349C46C" w:rsidR="00D20259" w:rsidRPr="00616857" w:rsidRDefault="00D20259" w:rsidP="0043280F">
            <w:pPr>
              <w:pStyle w:val="acctmergecolhdg"/>
              <w:spacing w:line="240" w:lineRule="atLeast"/>
              <w:rPr>
                <w:szCs w:val="22"/>
                <w:lang w:val="en-US"/>
              </w:rPr>
            </w:pPr>
          </w:p>
        </w:tc>
        <w:tc>
          <w:tcPr>
            <w:tcW w:w="2331" w:type="dxa"/>
            <w:gridSpan w:val="3"/>
          </w:tcPr>
          <w:p w14:paraId="680C768F" w14:textId="77777777" w:rsidR="00D20259" w:rsidRPr="00616857" w:rsidRDefault="00D20259" w:rsidP="0043280F">
            <w:pPr>
              <w:pStyle w:val="acctmergecolhdg"/>
              <w:spacing w:line="240" w:lineRule="atLeast"/>
              <w:rPr>
                <w:szCs w:val="22"/>
              </w:rPr>
            </w:pPr>
            <w:r w:rsidRPr="00616857">
              <w:rPr>
                <w:szCs w:val="22"/>
              </w:rPr>
              <w:t xml:space="preserve">Consolidated </w:t>
            </w:r>
          </w:p>
          <w:p w14:paraId="412D451C" w14:textId="77777777" w:rsidR="00D20259" w:rsidRPr="00616857" w:rsidRDefault="00D20259" w:rsidP="0043280F">
            <w:pPr>
              <w:pStyle w:val="acctmergecolhdg"/>
              <w:spacing w:line="240" w:lineRule="atLeast"/>
              <w:rPr>
                <w:szCs w:val="22"/>
              </w:rPr>
            </w:pPr>
            <w:r w:rsidRPr="00616857">
              <w:rPr>
                <w:szCs w:val="22"/>
              </w:rPr>
              <w:t>financial statements</w:t>
            </w:r>
          </w:p>
        </w:tc>
        <w:tc>
          <w:tcPr>
            <w:tcW w:w="190" w:type="dxa"/>
          </w:tcPr>
          <w:p w14:paraId="00C11200" w14:textId="77777777" w:rsidR="00D20259" w:rsidRPr="00616857" w:rsidRDefault="00D20259" w:rsidP="0043280F">
            <w:pPr>
              <w:pStyle w:val="acctmergecolhdg"/>
              <w:spacing w:line="240" w:lineRule="atLeast"/>
              <w:rPr>
                <w:szCs w:val="22"/>
              </w:rPr>
            </w:pPr>
          </w:p>
        </w:tc>
        <w:tc>
          <w:tcPr>
            <w:tcW w:w="2524" w:type="dxa"/>
            <w:gridSpan w:val="3"/>
          </w:tcPr>
          <w:p w14:paraId="09DC40C7" w14:textId="77777777" w:rsidR="00D20259" w:rsidRPr="00616857" w:rsidRDefault="00D20259" w:rsidP="0043280F">
            <w:pPr>
              <w:pStyle w:val="acctmergecolhdg"/>
              <w:spacing w:line="240" w:lineRule="atLeast"/>
              <w:rPr>
                <w:szCs w:val="22"/>
              </w:rPr>
            </w:pPr>
            <w:r w:rsidRPr="00616857">
              <w:rPr>
                <w:szCs w:val="22"/>
              </w:rPr>
              <w:t xml:space="preserve">Separate </w:t>
            </w:r>
          </w:p>
          <w:p w14:paraId="61ADBD4D" w14:textId="77777777" w:rsidR="00D20259" w:rsidRPr="00616857" w:rsidRDefault="00D20259" w:rsidP="0043280F">
            <w:pPr>
              <w:pStyle w:val="acctmergecolhdg"/>
              <w:spacing w:line="240" w:lineRule="atLeast"/>
              <w:rPr>
                <w:szCs w:val="22"/>
              </w:rPr>
            </w:pPr>
            <w:r w:rsidRPr="00616857">
              <w:rPr>
                <w:szCs w:val="22"/>
              </w:rPr>
              <w:t>financial statements</w:t>
            </w:r>
          </w:p>
        </w:tc>
      </w:tr>
      <w:tr w:rsidR="00262BBF" w:rsidRPr="00616857" w14:paraId="7D4E57A6" w14:textId="77777777" w:rsidTr="00CF63D9">
        <w:trPr>
          <w:cantSplit/>
          <w:tblHeader/>
        </w:trPr>
        <w:tc>
          <w:tcPr>
            <w:tcW w:w="3771" w:type="dxa"/>
          </w:tcPr>
          <w:p w14:paraId="0DE6C418" w14:textId="77777777" w:rsidR="00262BBF" w:rsidRPr="00616857" w:rsidRDefault="00262BBF" w:rsidP="00262BBF">
            <w:pPr>
              <w:pStyle w:val="acctfourfigures"/>
              <w:spacing w:line="240" w:lineRule="atLeast"/>
              <w:jc w:val="center"/>
              <w:rPr>
                <w:szCs w:val="22"/>
              </w:rPr>
            </w:pPr>
          </w:p>
        </w:tc>
        <w:tc>
          <w:tcPr>
            <w:tcW w:w="729" w:type="dxa"/>
            <w:vAlign w:val="bottom"/>
          </w:tcPr>
          <w:p w14:paraId="68FD87AF" w14:textId="496C9974" w:rsidR="00262BBF" w:rsidRPr="00616857" w:rsidRDefault="00262BBF" w:rsidP="00262BBF">
            <w:pPr>
              <w:pStyle w:val="acctfourfigures"/>
              <w:tabs>
                <w:tab w:val="clear" w:pos="765"/>
                <w:tab w:val="decimal" w:pos="371"/>
              </w:tabs>
              <w:spacing w:line="240" w:lineRule="atLeast"/>
              <w:jc w:val="center"/>
              <w:rPr>
                <w:i/>
                <w:iCs/>
                <w:szCs w:val="22"/>
              </w:rPr>
            </w:pPr>
          </w:p>
        </w:tc>
        <w:tc>
          <w:tcPr>
            <w:tcW w:w="1068" w:type="dxa"/>
          </w:tcPr>
          <w:p w14:paraId="614B42E7" w14:textId="10F062BB" w:rsidR="00262BBF" w:rsidRPr="00616857" w:rsidRDefault="00262BBF" w:rsidP="00262BBF">
            <w:pPr>
              <w:pStyle w:val="acctmergecolhdg"/>
              <w:spacing w:line="240" w:lineRule="atLeast"/>
              <w:rPr>
                <w:b w:val="0"/>
                <w:bCs/>
                <w:szCs w:val="22"/>
              </w:rPr>
            </w:pPr>
            <w:r w:rsidRPr="00F64D0D">
              <w:rPr>
                <w:b w:val="0"/>
                <w:bCs/>
                <w:szCs w:val="22"/>
                <w:lang w:val="en-US"/>
              </w:rPr>
              <w:t>202</w:t>
            </w:r>
            <w:r>
              <w:rPr>
                <w:b w:val="0"/>
                <w:bCs/>
                <w:szCs w:val="22"/>
                <w:lang w:val="en-US"/>
              </w:rPr>
              <w:t>5</w:t>
            </w:r>
          </w:p>
        </w:tc>
        <w:tc>
          <w:tcPr>
            <w:tcW w:w="192" w:type="dxa"/>
          </w:tcPr>
          <w:p w14:paraId="1F527B33" w14:textId="77777777" w:rsidR="00262BBF" w:rsidRPr="00616857" w:rsidRDefault="00262BBF" w:rsidP="00262BBF">
            <w:pPr>
              <w:pStyle w:val="acctmergecolhdg"/>
              <w:spacing w:line="240" w:lineRule="atLeast"/>
              <w:rPr>
                <w:b w:val="0"/>
                <w:bCs/>
                <w:szCs w:val="22"/>
              </w:rPr>
            </w:pPr>
          </w:p>
        </w:tc>
        <w:tc>
          <w:tcPr>
            <w:tcW w:w="1071" w:type="dxa"/>
          </w:tcPr>
          <w:p w14:paraId="3A4D20DB" w14:textId="68B0E697" w:rsidR="00262BBF" w:rsidRPr="00616857" w:rsidRDefault="00262BBF" w:rsidP="00262BBF">
            <w:pPr>
              <w:pStyle w:val="acctmergecolhdg"/>
              <w:spacing w:line="240" w:lineRule="atLeast"/>
              <w:rPr>
                <w:b w:val="0"/>
                <w:bCs/>
                <w:szCs w:val="22"/>
              </w:rPr>
            </w:pPr>
            <w:r w:rsidRPr="00F64D0D">
              <w:rPr>
                <w:b w:val="0"/>
                <w:bCs/>
                <w:szCs w:val="22"/>
                <w:lang w:val="en-US"/>
              </w:rPr>
              <w:t>202</w:t>
            </w:r>
            <w:r>
              <w:rPr>
                <w:b w:val="0"/>
                <w:bCs/>
                <w:szCs w:val="22"/>
                <w:lang w:val="en-US"/>
              </w:rPr>
              <w:t>4</w:t>
            </w:r>
          </w:p>
        </w:tc>
        <w:tc>
          <w:tcPr>
            <w:tcW w:w="190" w:type="dxa"/>
          </w:tcPr>
          <w:p w14:paraId="3BF2366B" w14:textId="77777777" w:rsidR="00262BBF" w:rsidRPr="00616857" w:rsidRDefault="00262BBF" w:rsidP="00262BBF">
            <w:pPr>
              <w:pStyle w:val="acctmergecolhdg"/>
              <w:spacing w:line="240" w:lineRule="atLeast"/>
              <w:rPr>
                <w:b w:val="0"/>
                <w:bCs/>
                <w:szCs w:val="22"/>
              </w:rPr>
            </w:pPr>
          </w:p>
        </w:tc>
        <w:tc>
          <w:tcPr>
            <w:tcW w:w="1164" w:type="dxa"/>
          </w:tcPr>
          <w:p w14:paraId="561E7DF0" w14:textId="608DBA96" w:rsidR="00262BBF" w:rsidRPr="00616857" w:rsidRDefault="00262BBF" w:rsidP="00262BBF">
            <w:pPr>
              <w:pStyle w:val="acctmergecolhdg"/>
              <w:spacing w:line="240" w:lineRule="atLeast"/>
              <w:rPr>
                <w:b w:val="0"/>
                <w:bCs/>
                <w:szCs w:val="22"/>
              </w:rPr>
            </w:pPr>
            <w:r w:rsidRPr="00F64D0D">
              <w:rPr>
                <w:b w:val="0"/>
                <w:bCs/>
                <w:szCs w:val="22"/>
                <w:lang w:val="en-US"/>
              </w:rPr>
              <w:t>202</w:t>
            </w:r>
            <w:r>
              <w:rPr>
                <w:b w:val="0"/>
                <w:bCs/>
                <w:szCs w:val="22"/>
                <w:lang w:val="en-US"/>
              </w:rPr>
              <w:t>5</w:t>
            </w:r>
          </w:p>
        </w:tc>
        <w:tc>
          <w:tcPr>
            <w:tcW w:w="190" w:type="dxa"/>
          </w:tcPr>
          <w:p w14:paraId="6AD23C92" w14:textId="77777777" w:rsidR="00262BBF" w:rsidRPr="00616857" w:rsidRDefault="00262BBF" w:rsidP="00262BBF">
            <w:pPr>
              <w:pStyle w:val="acctmergecolhdg"/>
              <w:spacing w:line="240" w:lineRule="atLeast"/>
              <w:rPr>
                <w:b w:val="0"/>
                <w:bCs/>
                <w:szCs w:val="22"/>
              </w:rPr>
            </w:pPr>
          </w:p>
        </w:tc>
        <w:tc>
          <w:tcPr>
            <w:tcW w:w="1170" w:type="dxa"/>
          </w:tcPr>
          <w:p w14:paraId="1E6AABD2" w14:textId="6F6740DF" w:rsidR="00262BBF" w:rsidRPr="00616857" w:rsidRDefault="00262BBF" w:rsidP="00262BBF">
            <w:pPr>
              <w:pStyle w:val="acctmergecolhdg"/>
              <w:spacing w:line="240" w:lineRule="atLeast"/>
              <w:rPr>
                <w:b w:val="0"/>
                <w:bCs/>
                <w:szCs w:val="22"/>
              </w:rPr>
            </w:pPr>
            <w:r w:rsidRPr="00F64D0D">
              <w:rPr>
                <w:b w:val="0"/>
                <w:bCs/>
                <w:szCs w:val="22"/>
                <w:lang w:val="en-US"/>
              </w:rPr>
              <w:t>202</w:t>
            </w:r>
            <w:r>
              <w:rPr>
                <w:b w:val="0"/>
                <w:bCs/>
                <w:szCs w:val="22"/>
                <w:lang w:val="en-US"/>
              </w:rPr>
              <w:t>4</w:t>
            </w:r>
          </w:p>
        </w:tc>
      </w:tr>
      <w:tr w:rsidR="006B25C0" w:rsidRPr="00616857" w14:paraId="5871BBF6" w14:textId="77777777" w:rsidTr="00CF63D9">
        <w:trPr>
          <w:cantSplit/>
        </w:trPr>
        <w:tc>
          <w:tcPr>
            <w:tcW w:w="3771" w:type="dxa"/>
          </w:tcPr>
          <w:p w14:paraId="41857CA2" w14:textId="77777777" w:rsidR="006B25C0" w:rsidRPr="00616857" w:rsidRDefault="006B25C0" w:rsidP="0043280F">
            <w:pPr>
              <w:spacing w:line="240" w:lineRule="atLeast"/>
              <w:rPr>
                <w:b/>
                <w:bCs/>
                <w:i/>
                <w:iCs/>
                <w:szCs w:val="22"/>
              </w:rPr>
            </w:pPr>
          </w:p>
        </w:tc>
        <w:tc>
          <w:tcPr>
            <w:tcW w:w="729" w:type="dxa"/>
            <w:vAlign w:val="bottom"/>
          </w:tcPr>
          <w:p w14:paraId="390B1A1C" w14:textId="77777777" w:rsidR="006B25C0" w:rsidRPr="00616857" w:rsidRDefault="006B25C0" w:rsidP="0043280F">
            <w:pPr>
              <w:pStyle w:val="acctfourfigures"/>
              <w:spacing w:line="240" w:lineRule="atLeast"/>
              <w:jc w:val="center"/>
              <w:rPr>
                <w:i/>
                <w:iCs/>
                <w:szCs w:val="22"/>
              </w:rPr>
            </w:pPr>
          </w:p>
        </w:tc>
        <w:tc>
          <w:tcPr>
            <w:tcW w:w="5045" w:type="dxa"/>
            <w:gridSpan w:val="7"/>
          </w:tcPr>
          <w:p w14:paraId="79F5740B" w14:textId="77777777" w:rsidR="006B25C0" w:rsidRPr="00616857" w:rsidRDefault="006B25C0" w:rsidP="0043280F">
            <w:pPr>
              <w:pStyle w:val="acctfourfigures"/>
              <w:spacing w:line="240" w:lineRule="atLeast"/>
              <w:jc w:val="center"/>
              <w:rPr>
                <w:i/>
                <w:iCs/>
                <w:szCs w:val="22"/>
              </w:rPr>
            </w:pPr>
            <w:r w:rsidRPr="00616857">
              <w:rPr>
                <w:i/>
                <w:iCs/>
                <w:szCs w:val="22"/>
              </w:rPr>
              <w:t>(in thousand Baht)</w:t>
            </w:r>
          </w:p>
        </w:tc>
      </w:tr>
      <w:tr w:rsidR="006B25C0" w:rsidRPr="00616857" w14:paraId="4CAA8648" w14:textId="77777777" w:rsidTr="00CF63D9">
        <w:trPr>
          <w:cantSplit/>
        </w:trPr>
        <w:tc>
          <w:tcPr>
            <w:tcW w:w="3771" w:type="dxa"/>
          </w:tcPr>
          <w:p w14:paraId="1E44B0D9" w14:textId="77777777" w:rsidR="006B25C0" w:rsidRPr="00616857" w:rsidRDefault="006B25C0" w:rsidP="0043280F">
            <w:pPr>
              <w:spacing w:line="240" w:lineRule="atLeast"/>
              <w:rPr>
                <w:szCs w:val="22"/>
              </w:rPr>
            </w:pPr>
            <w:r w:rsidRPr="00616857">
              <w:rPr>
                <w:b/>
                <w:bCs/>
                <w:szCs w:val="22"/>
              </w:rPr>
              <w:t>Current tax expense</w:t>
            </w:r>
            <w:r w:rsidRPr="00616857">
              <w:rPr>
                <w:b/>
                <w:bCs/>
                <w:i/>
                <w:iCs/>
                <w:szCs w:val="22"/>
              </w:rPr>
              <w:t xml:space="preserve">  </w:t>
            </w:r>
          </w:p>
        </w:tc>
        <w:tc>
          <w:tcPr>
            <w:tcW w:w="729" w:type="dxa"/>
            <w:vAlign w:val="bottom"/>
          </w:tcPr>
          <w:p w14:paraId="4C413E90" w14:textId="77777777" w:rsidR="006B25C0" w:rsidRPr="00616857" w:rsidRDefault="006B25C0" w:rsidP="0043280F">
            <w:pPr>
              <w:pStyle w:val="acctfourfigures"/>
              <w:tabs>
                <w:tab w:val="clear" w:pos="765"/>
                <w:tab w:val="decimal" w:pos="371"/>
              </w:tabs>
              <w:spacing w:line="240" w:lineRule="atLeast"/>
              <w:ind w:right="11"/>
              <w:jc w:val="center"/>
              <w:rPr>
                <w:i/>
                <w:iCs/>
                <w:szCs w:val="22"/>
              </w:rPr>
            </w:pPr>
          </w:p>
        </w:tc>
        <w:tc>
          <w:tcPr>
            <w:tcW w:w="1068" w:type="dxa"/>
          </w:tcPr>
          <w:p w14:paraId="7E09E9F5" w14:textId="77777777" w:rsidR="006B25C0" w:rsidRPr="00616857" w:rsidRDefault="006B25C0" w:rsidP="0043280F">
            <w:pPr>
              <w:pStyle w:val="acctfourfigures"/>
              <w:tabs>
                <w:tab w:val="clear" w:pos="765"/>
                <w:tab w:val="decimal" w:pos="911"/>
              </w:tabs>
              <w:spacing w:line="240" w:lineRule="atLeast"/>
              <w:ind w:right="11"/>
              <w:rPr>
                <w:szCs w:val="22"/>
              </w:rPr>
            </w:pPr>
          </w:p>
        </w:tc>
        <w:tc>
          <w:tcPr>
            <w:tcW w:w="192" w:type="dxa"/>
          </w:tcPr>
          <w:p w14:paraId="5D615F6D" w14:textId="77777777" w:rsidR="006B25C0" w:rsidRPr="00616857" w:rsidRDefault="006B25C0" w:rsidP="0043280F">
            <w:pPr>
              <w:pStyle w:val="acctfourfigures"/>
              <w:tabs>
                <w:tab w:val="decimal" w:pos="911"/>
              </w:tabs>
              <w:spacing w:line="240" w:lineRule="atLeast"/>
              <w:rPr>
                <w:szCs w:val="22"/>
              </w:rPr>
            </w:pPr>
          </w:p>
        </w:tc>
        <w:tc>
          <w:tcPr>
            <w:tcW w:w="1071" w:type="dxa"/>
            <w:vAlign w:val="bottom"/>
          </w:tcPr>
          <w:p w14:paraId="7B96C983" w14:textId="77777777" w:rsidR="006B25C0" w:rsidRPr="00616857" w:rsidRDefault="006B25C0" w:rsidP="0043280F">
            <w:pPr>
              <w:ind w:left="-128"/>
              <w:jc w:val="right"/>
              <w:rPr>
                <w:rFonts w:cs="Times New Roman"/>
                <w:szCs w:val="22"/>
              </w:rPr>
            </w:pPr>
          </w:p>
        </w:tc>
        <w:tc>
          <w:tcPr>
            <w:tcW w:w="190" w:type="dxa"/>
          </w:tcPr>
          <w:p w14:paraId="62BD9C86" w14:textId="77777777" w:rsidR="006B25C0" w:rsidRPr="00616857" w:rsidRDefault="006B25C0" w:rsidP="0043280F">
            <w:pPr>
              <w:pStyle w:val="acctfourfigures"/>
              <w:tabs>
                <w:tab w:val="decimal" w:pos="911"/>
              </w:tabs>
              <w:spacing w:line="240" w:lineRule="atLeast"/>
              <w:rPr>
                <w:szCs w:val="22"/>
              </w:rPr>
            </w:pPr>
          </w:p>
        </w:tc>
        <w:tc>
          <w:tcPr>
            <w:tcW w:w="1164" w:type="dxa"/>
          </w:tcPr>
          <w:p w14:paraId="1F2ABD4A" w14:textId="77777777" w:rsidR="006B25C0" w:rsidRPr="00616857" w:rsidRDefault="006B25C0" w:rsidP="0043280F">
            <w:pPr>
              <w:pStyle w:val="acctfourfigures"/>
              <w:tabs>
                <w:tab w:val="clear" w:pos="765"/>
                <w:tab w:val="decimal" w:pos="911"/>
              </w:tabs>
              <w:spacing w:line="240" w:lineRule="atLeast"/>
              <w:ind w:right="11"/>
              <w:rPr>
                <w:szCs w:val="22"/>
              </w:rPr>
            </w:pPr>
          </w:p>
        </w:tc>
        <w:tc>
          <w:tcPr>
            <w:tcW w:w="190" w:type="dxa"/>
          </w:tcPr>
          <w:p w14:paraId="45AC75FB" w14:textId="77777777" w:rsidR="006B25C0" w:rsidRPr="00616857" w:rsidRDefault="006B25C0" w:rsidP="0043280F">
            <w:pPr>
              <w:pStyle w:val="acctfourfigures"/>
              <w:tabs>
                <w:tab w:val="decimal" w:pos="911"/>
              </w:tabs>
              <w:spacing w:line="240" w:lineRule="atLeast"/>
              <w:rPr>
                <w:szCs w:val="22"/>
              </w:rPr>
            </w:pPr>
          </w:p>
        </w:tc>
        <w:tc>
          <w:tcPr>
            <w:tcW w:w="1170" w:type="dxa"/>
          </w:tcPr>
          <w:p w14:paraId="0436FD92" w14:textId="77777777" w:rsidR="006B25C0" w:rsidRPr="00616857" w:rsidRDefault="006B25C0" w:rsidP="0043280F">
            <w:pPr>
              <w:ind w:left="-128"/>
              <w:jc w:val="right"/>
              <w:rPr>
                <w:rFonts w:cs="Times New Roman"/>
                <w:szCs w:val="22"/>
              </w:rPr>
            </w:pPr>
          </w:p>
        </w:tc>
      </w:tr>
      <w:tr w:rsidR="00BB3B3B" w:rsidRPr="00616857" w14:paraId="772B1FD7" w14:textId="77777777" w:rsidTr="0034124C">
        <w:trPr>
          <w:cantSplit/>
        </w:trPr>
        <w:tc>
          <w:tcPr>
            <w:tcW w:w="3771" w:type="dxa"/>
          </w:tcPr>
          <w:p w14:paraId="44EE537E" w14:textId="77777777" w:rsidR="00BB3B3B" w:rsidRPr="00616857" w:rsidRDefault="00BB3B3B" w:rsidP="00BB3B3B">
            <w:pPr>
              <w:spacing w:line="240" w:lineRule="atLeast"/>
              <w:rPr>
                <w:szCs w:val="22"/>
              </w:rPr>
            </w:pPr>
            <w:r w:rsidRPr="00616857">
              <w:rPr>
                <w:szCs w:val="22"/>
              </w:rPr>
              <w:t xml:space="preserve">Current year </w:t>
            </w:r>
          </w:p>
        </w:tc>
        <w:tc>
          <w:tcPr>
            <w:tcW w:w="729" w:type="dxa"/>
            <w:vAlign w:val="bottom"/>
          </w:tcPr>
          <w:p w14:paraId="0605F2BA" w14:textId="77777777" w:rsidR="00BB3B3B" w:rsidRPr="00616857" w:rsidRDefault="00BB3B3B" w:rsidP="00BB3B3B">
            <w:pPr>
              <w:ind w:left="-128"/>
              <w:jc w:val="right"/>
              <w:rPr>
                <w:rFonts w:cs="Times New Roman"/>
                <w:szCs w:val="22"/>
              </w:rPr>
            </w:pPr>
          </w:p>
        </w:tc>
        <w:tc>
          <w:tcPr>
            <w:tcW w:w="1068" w:type="dxa"/>
          </w:tcPr>
          <w:p w14:paraId="2D3D76E7" w14:textId="48B7325E" w:rsidR="00BB3B3B" w:rsidRPr="00616857" w:rsidRDefault="00BB3B3B" w:rsidP="00BB3B3B">
            <w:pPr>
              <w:ind w:left="-128"/>
              <w:jc w:val="right"/>
              <w:rPr>
                <w:rFonts w:cs="Times New Roman"/>
                <w:szCs w:val="22"/>
              </w:rPr>
            </w:pPr>
            <w:r w:rsidRPr="003B40C8">
              <w:t>540,773</w:t>
            </w:r>
          </w:p>
        </w:tc>
        <w:tc>
          <w:tcPr>
            <w:tcW w:w="192" w:type="dxa"/>
          </w:tcPr>
          <w:p w14:paraId="2A0751A3" w14:textId="77777777" w:rsidR="00BB3B3B" w:rsidRPr="00616857" w:rsidRDefault="00BB3B3B" w:rsidP="00BB3B3B">
            <w:pPr>
              <w:ind w:left="-128"/>
              <w:jc w:val="right"/>
              <w:rPr>
                <w:rFonts w:cs="Times New Roman"/>
                <w:szCs w:val="22"/>
              </w:rPr>
            </w:pPr>
          </w:p>
        </w:tc>
        <w:tc>
          <w:tcPr>
            <w:tcW w:w="1071" w:type="dxa"/>
            <w:vAlign w:val="bottom"/>
          </w:tcPr>
          <w:p w14:paraId="75D3AC42" w14:textId="5BA76C52" w:rsidR="00BB3B3B" w:rsidRPr="00616857" w:rsidRDefault="00BB3B3B" w:rsidP="00BB3B3B">
            <w:pPr>
              <w:ind w:left="-128"/>
              <w:jc w:val="right"/>
              <w:rPr>
                <w:rFonts w:cs="Times New Roman"/>
                <w:szCs w:val="22"/>
              </w:rPr>
            </w:pPr>
            <w:r w:rsidRPr="00F64D0D">
              <w:rPr>
                <w:rFonts w:cs="Times New Roman" w:hint="cs"/>
                <w:szCs w:val="22"/>
              </w:rPr>
              <w:t>446</w:t>
            </w:r>
            <w:r w:rsidRPr="00B613AE">
              <w:rPr>
                <w:rFonts w:cs="Times New Roman"/>
                <w:szCs w:val="22"/>
              </w:rPr>
              <w:t>,</w:t>
            </w:r>
            <w:r w:rsidRPr="00F64D0D">
              <w:rPr>
                <w:rFonts w:cs="Times New Roman"/>
                <w:szCs w:val="22"/>
              </w:rPr>
              <w:t>511</w:t>
            </w:r>
          </w:p>
        </w:tc>
        <w:tc>
          <w:tcPr>
            <w:tcW w:w="190" w:type="dxa"/>
          </w:tcPr>
          <w:p w14:paraId="54845C35" w14:textId="77777777" w:rsidR="00BB3B3B" w:rsidRPr="00616857" w:rsidRDefault="00BB3B3B" w:rsidP="00BB3B3B">
            <w:pPr>
              <w:ind w:left="-128"/>
              <w:jc w:val="right"/>
              <w:rPr>
                <w:rFonts w:cs="Times New Roman"/>
                <w:szCs w:val="22"/>
              </w:rPr>
            </w:pPr>
          </w:p>
        </w:tc>
        <w:tc>
          <w:tcPr>
            <w:tcW w:w="1164" w:type="dxa"/>
          </w:tcPr>
          <w:p w14:paraId="74D23D62" w14:textId="1F8611AD" w:rsidR="00BB3B3B" w:rsidRPr="00616857" w:rsidRDefault="00BB3B3B" w:rsidP="00BB3B3B">
            <w:pPr>
              <w:ind w:left="-128"/>
              <w:jc w:val="right"/>
              <w:rPr>
                <w:rFonts w:cs="Times New Roman"/>
                <w:szCs w:val="22"/>
              </w:rPr>
            </w:pPr>
            <w:r w:rsidRPr="00780E4D">
              <w:t>102,948</w:t>
            </w:r>
          </w:p>
        </w:tc>
        <w:tc>
          <w:tcPr>
            <w:tcW w:w="190" w:type="dxa"/>
          </w:tcPr>
          <w:p w14:paraId="4089DA87" w14:textId="77777777" w:rsidR="00BB3B3B" w:rsidRPr="00616857" w:rsidRDefault="00BB3B3B" w:rsidP="00BB3B3B">
            <w:pPr>
              <w:ind w:left="-128"/>
              <w:jc w:val="right"/>
              <w:rPr>
                <w:rFonts w:cs="Times New Roman"/>
                <w:szCs w:val="22"/>
              </w:rPr>
            </w:pPr>
          </w:p>
        </w:tc>
        <w:tc>
          <w:tcPr>
            <w:tcW w:w="1170" w:type="dxa"/>
            <w:vAlign w:val="bottom"/>
          </w:tcPr>
          <w:p w14:paraId="039145B0" w14:textId="538F6C09" w:rsidR="00BB3B3B" w:rsidRPr="00616857" w:rsidRDefault="00BB3B3B" w:rsidP="00BB3B3B">
            <w:pPr>
              <w:ind w:left="-128"/>
              <w:jc w:val="right"/>
              <w:rPr>
                <w:rFonts w:cs="Times New Roman"/>
                <w:szCs w:val="22"/>
              </w:rPr>
            </w:pPr>
            <w:r w:rsidRPr="00F64D0D">
              <w:rPr>
                <w:rFonts w:cs="Times New Roman"/>
                <w:szCs w:val="22"/>
              </w:rPr>
              <w:t>257</w:t>
            </w:r>
            <w:r w:rsidRPr="00B613AE">
              <w:rPr>
                <w:rFonts w:cs="Times New Roman"/>
                <w:szCs w:val="22"/>
              </w:rPr>
              <w:t>,</w:t>
            </w:r>
            <w:r w:rsidRPr="00F64D0D">
              <w:rPr>
                <w:rFonts w:cs="Times New Roman"/>
                <w:szCs w:val="22"/>
              </w:rPr>
              <w:t>718</w:t>
            </w:r>
          </w:p>
        </w:tc>
      </w:tr>
      <w:tr w:rsidR="00BB3B3B" w:rsidRPr="00616857" w14:paraId="56F688E3" w14:textId="77777777" w:rsidTr="0034124C">
        <w:trPr>
          <w:cantSplit/>
        </w:trPr>
        <w:tc>
          <w:tcPr>
            <w:tcW w:w="3771" w:type="dxa"/>
          </w:tcPr>
          <w:p w14:paraId="4C717011" w14:textId="77777777" w:rsidR="00BB3B3B" w:rsidRPr="00616857" w:rsidRDefault="00BB3B3B" w:rsidP="00BB3B3B">
            <w:pPr>
              <w:spacing w:line="240" w:lineRule="atLeast"/>
              <w:rPr>
                <w:b/>
                <w:bCs/>
                <w:szCs w:val="22"/>
              </w:rPr>
            </w:pPr>
          </w:p>
        </w:tc>
        <w:tc>
          <w:tcPr>
            <w:tcW w:w="729" w:type="dxa"/>
            <w:vAlign w:val="bottom"/>
          </w:tcPr>
          <w:p w14:paraId="36E52AD9" w14:textId="77777777" w:rsidR="00BB3B3B" w:rsidRPr="00616857" w:rsidRDefault="00BB3B3B" w:rsidP="00BB3B3B">
            <w:pPr>
              <w:ind w:left="-128"/>
              <w:jc w:val="right"/>
              <w:rPr>
                <w:rFonts w:cs="Times New Roman"/>
                <w:szCs w:val="22"/>
              </w:rPr>
            </w:pPr>
          </w:p>
        </w:tc>
        <w:tc>
          <w:tcPr>
            <w:tcW w:w="1068" w:type="dxa"/>
          </w:tcPr>
          <w:p w14:paraId="10A9852D" w14:textId="77777777" w:rsidR="00BB3B3B" w:rsidRPr="00616857" w:rsidRDefault="00BB3B3B" w:rsidP="00BB3B3B">
            <w:pPr>
              <w:ind w:left="-128"/>
              <w:jc w:val="right"/>
              <w:rPr>
                <w:rFonts w:cs="Times New Roman"/>
                <w:szCs w:val="22"/>
              </w:rPr>
            </w:pPr>
          </w:p>
        </w:tc>
        <w:tc>
          <w:tcPr>
            <w:tcW w:w="192" w:type="dxa"/>
          </w:tcPr>
          <w:p w14:paraId="5266C79E" w14:textId="77777777" w:rsidR="00BB3B3B" w:rsidRPr="00616857" w:rsidRDefault="00BB3B3B" w:rsidP="00BB3B3B">
            <w:pPr>
              <w:ind w:left="-128"/>
              <w:jc w:val="right"/>
              <w:rPr>
                <w:rFonts w:cs="Times New Roman"/>
                <w:szCs w:val="22"/>
              </w:rPr>
            </w:pPr>
          </w:p>
        </w:tc>
        <w:tc>
          <w:tcPr>
            <w:tcW w:w="1071" w:type="dxa"/>
            <w:vAlign w:val="bottom"/>
          </w:tcPr>
          <w:p w14:paraId="4C04E20C" w14:textId="77777777" w:rsidR="00BB3B3B" w:rsidRPr="00616857" w:rsidRDefault="00BB3B3B" w:rsidP="00BB3B3B">
            <w:pPr>
              <w:ind w:left="-128"/>
              <w:jc w:val="right"/>
              <w:rPr>
                <w:rFonts w:cs="Times New Roman"/>
                <w:szCs w:val="22"/>
              </w:rPr>
            </w:pPr>
          </w:p>
        </w:tc>
        <w:tc>
          <w:tcPr>
            <w:tcW w:w="190" w:type="dxa"/>
          </w:tcPr>
          <w:p w14:paraId="7260C48B" w14:textId="77777777" w:rsidR="00BB3B3B" w:rsidRPr="00616857" w:rsidRDefault="00BB3B3B" w:rsidP="00BB3B3B">
            <w:pPr>
              <w:ind w:left="-128"/>
              <w:jc w:val="right"/>
              <w:rPr>
                <w:rFonts w:cs="Times New Roman"/>
                <w:szCs w:val="22"/>
              </w:rPr>
            </w:pPr>
          </w:p>
        </w:tc>
        <w:tc>
          <w:tcPr>
            <w:tcW w:w="1164" w:type="dxa"/>
          </w:tcPr>
          <w:p w14:paraId="0560EEB4" w14:textId="77777777" w:rsidR="00BB3B3B" w:rsidRPr="00616857" w:rsidRDefault="00BB3B3B" w:rsidP="00BB3B3B">
            <w:pPr>
              <w:ind w:left="-128"/>
              <w:jc w:val="right"/>
              <w:rPr>
                <w:rFonts w:cs="Times New Roman"/>
                <w:szCs w:val="22"/>
              </w:rPr>
            </w:pPr>
          </w:p>
        </w:tc>
        <w:tc>
          <w:tcPr>
            <w:tcW w:w="190" w:type="dxa"/>
          </w:tcPr>
          <w:p w14:paraId="72B21993" w14:textId="77777777" w:rsidR="00BB3B3B" w:rsidRPr="00616857" w:rsidRDefault="00BB3B3B" w:rsidP="00BB3B3B">
            <w:pPr>
              <w:ind w:left="-128"/>
              <w:jc w:val="right"/>
              <w:rPr>
                <w:rFonts w:cs="Times New Roman"/>
                <w:szCs w:val="22"/>
              </w:rPr>
            </w:pPr>
          </w:p>
        </w:tc>
        <w:tc>
          <w:tcPr>
            <w:tcW w:w="1170" w:type="dxa"/>
            <w:vAlign w:val="bottom"/>
          </w:tcPr>
          <w:p w14:paraId="358C005C" w14:textId="77777777" w:rsidR="00BB3B3B" w:rsidRPr="00616857" w:rsidRDefault="00BB3B3B" w:rsidP="00BB3B3B">
            <w:pPr>
              <w:ind w:left="-128"/>
              <w:jc w:val="right"/>
              <w:rPr>
                <w:rFonts w:cs="Times New Roman"/>
                <w:szCs w:val="22"/>
              </w:rPr>
            </w:pPr>
          </w:p>
        </w:tc>
      </w:tr>
      <w:tr w:rsidR="00BB3B3B" w:rsidRPr="00616857" w14:paraId="163EC85C" w14:textId="77777777" w:rsidTr="0034124C">
        <w:trPr>
          <w:cantSplit/>
        </w:trPr>
        <w:tc>
          <w:tcPr>
            <w:tcW w:w="3771" w:type="dxa"/>
          </w:tcPr>
          <w:p w14:paraId="4AEE4089" w14:textId="77777777" w:rsidR="00BB3B3B" w:rsidRPr="00616857" w:rsidRDefault="00BB3B3B" w:rsidP="00BB3B3B">
            <w:pPr>
              <w:spacing w:line="240" w:lineRule="atLeast"/>
              <w:rPr>
                <w:b/>
                <w:bCs/>
                <w:szCs w:val="22"/>
              </w:rPr>
            </w:pPr>
            <w:r w:rsidRPr="00616857">
              <w:rPr>
                <w:b/>
                <w:bCs/>
                <w:szCs w:val="22"/>
              </w:rPr>
              <w:t>Deferred tax expense</w:t>
            </w:r>
          </w:p>
        </w:tc>
        <w:tc>
          <w:tcPr>
            <w:tcW w:w="729" w:type="dxa"/>
            <w:vAlign w:val="bottom"/>
          </w:tcPr>
          <w:p w14:paraId="312E99F8" w14:textId="77777777" w:rsidR="00BB3B3B" w:rsidRPr="00616857" w:rsidRDefault="00BB3B3B" w:rsidP="00BB3B3B">
            <w:pPr>
              <w:ind w:left="-128"/>
              <w:jc w:val="right"/>
              <w:rPr>
                <w:rFonts w:cs="Times New Roman"/>
                <w:szCs w:val="22"/>
              </w:rPr>
            </w:pPr>
          </w:p>
        </w:tc>
        <w:tc>
          <w:tcPr>
            <w:tcW w:w="1068" w:type="dxa"/>
          </w:tcPr>
          <w:p w14:paraId="63D57C88" w14:textId="77777777" w:rsidR="00BB3B3B" w:rsidRPr="00616857" w:rsidRDefault="00BB3B3B" w:rsidP="00BB3B3B">
            <w:pPr>
              <w:ind w:left="-128"/>
              <w:jc w:val="right"/>
              <w:rPr>
                <w:rFonts w:cs="Times New Roman"/>
                <w:szCs w:val="22"/>
              </w:rPr>
            </w:pPr>
          </w:p>
        </w:tc>
        <w:tc>
          <w:tcPr>
            <w:tcW w:w="192" w:type="dxa"/>
          </w:tcPr>
          <w:p w14:paraId="10176B84" w14:textId="77777777" w:rsidR="00BB3B3B" w:rsidRPr="00616857" w:rsidRDefault="00BB3B3B" w:rsidP="00BB3B3B">
            <w:pPr>
              <w:ind w:left="-128"/>
              <w:jc w:val="right"/>
              <w:rPr>
                <w:rFonts w:cs="Times New Roman"/>
                <w:szCs w:val="22"/>
              </w:rPr>
            </w:pPr>
          </w:p>
        </w:tc>
        <w:tc>
          <w:tcPr>
            <w:tcW w:w="1071" w:type="dxa"/>
            <w:vAlign w:val="bottom"/>
          </w:tcPr>
          <w:p w14:paraId="6D844EF6" w14:textId="77777777" w:rsidR="00BB3B3B" w:rsidRPr="00616857" w:rsidRDefault="00BB3B3B" w:rsidP="00BB3B3B">
            <w:pPr>
              <w:ind w:left="-128"/>
              <w:jc w:val="right"/>
              <w:rPr>
                <w:rFonts w:cs="Times New Roman"/>
                <w:szCs w:val="22"/>
              </w:rPr>
            </w:pPr>
          </w:p>
        </w:tc>
        <w:tc>
          <w:tcPr>
            <w:tcW w:w="190" w:type="dxa"/>
          </w:tcPr>
          <w:p w14:paraId="07D6336C" w14:textId="77777777" w:rsidR="00BB3B3B" w:rsidRPr="00616857" w:rsidRDefault="00BB3B3B" w:rsidP="00BB3B3B">
            <w:pPr>
              <w:ind w:left="-128"/>
              <w:jc w:val="right"/>
              <w:rPr>
                <w:rFonts w:cs="Times New Roman"/>
                <w:szCs w:val="22"/>
              </w:rPr>
            </w:pPr>
          </w:p>
        </w:tc>
        <w:tc>
          <w:tcPr>
            <w:tcW w:w="1164" w:type="dxa"/>
          </w:tcPr>
          <w:p w14:paraId="3F7F7A0B" w14:textId="77777777" w:rsidR="00BB3B3B" w:rsidRPr="00616857" w:rsidRDefault="00BB3B3B" w:rsidP="00BB3B3B">
            <w:pPr>
              <w:ind w:left="-128"/>
              <w:jc w:val="right"/>
              <w:rPr>
                <w:rFonts w:cs="Times New Roman"/>
                <w:szCs w:val="22"/>
              </w:rPr>
            </w:pPr>
          </w:p>
        </w:tc>
        <w:tc>
          <w:tcPr>
            <w:tcW w:w="190" w:type="dxa"/>
          </w:tcPr>
          <w:p w14:paraId="1879E099" w14:textId="77777777" w:rsidR="00BB3B3B" w:rsidRPr="00616857" w:rsidRDefault="00BB3B3B" w:rsidP="00BB3B3B">
            <w:pPr>
              <w:ind w:left="-128"/>
              <w:jc w:val="right"/>
              <w:rPr>
                <w:rFonts w:cs="Times New Roman"/>
                <w:szCs w:val="22"/>
              </w:rPr>
            </w:pPr>
          </w:p>
        </w:tc>
        <w:tc>
          <w:tcPr>
            <w:tcW w:w="1170" w:type="dxa"/>
            <w:vAlign w:val="bottom"/>
          </w:tcPr>
          <w:p w14:paraId="16AA16F1" w14:textId="77777777" w:rsidR="00BB3B3B" w:rsidRPr="00616857" w:rsidRDefault="00BB3B3B" w:rsidP="00BB3B3B">
            <w:pPr>
              <w:ind w:left="-128"/>
              <w:jc w:val="right"/>
              <w:rPr>
                <w:rFonts w:cs="Times New Roman"/>
                <w:szCs w:val="22"/>
              </w:rPr>
            </w:pPr>
          </w:p>
        </w:tc>
      </w:tr>
      <w:tr w:rsidR="00BB3B3B" w:rsidRPr="00616857" w14:paraId="495513E2" w14:textId="77777777" w:rsidTr="0034124C">
        <w:trPr>
          <w:cantSplit/>
        </w:trPr>
        <w:tc>
          <w:tcPr>
            <w:tcW w:w="3771" w:type="dxa"/>
          </w:tcPr>
          <w:p w14:paraId="01993CBB" w14:textId="77777777" w:rsidR="00BB3B3B" w:rsidRPr="00616857" w:rsidRDefault="00BB3B3B" w:rsidP="00BB3B3B">
            <w:pPr>
              <w:spacing w:line="240" w:lineRule="atLeast"/>
              <w:ind w:left="180" w:hanging="180"/>
              <w:rPr>
                <w:szCs w:val="22"/>
                <w:cs/>
              </w:rPr>
            </w:pPr>
            <w:r w:rsidRPr="00616857">
              <w:rPr>
                <w:rFonts w:cs="Angsana New"/>
                <w:szCs w:val="22"/>
              </w:rPr>
              <w:t>Movements</w:t>
            </w:r>
            <w:r w:rsidRPr="00616857">
              <w:rPr>
                <w:szCs w:val="22"/>
              </w:rPr>
              <w:t xml:space="preserve"> in temporary differences</w:t>
            </w:r>
          </w:p>
        </w:tc>
        <w:tc>
          <w:tcPr>
            <w:tcW w:w="729" w:type="dxa"/>
            <w:vAlign w:val="bottom"/>
          </w:tcPr>
          <w:p w14:paraId="6EBB7419" w14:textId="0A209A83" w:rsidR="00BB3B3B" w:rsidRPr="00616857" w:rsidRDefault="00BB3B3B" w:rsidP="00BB3B3B">
            <w:pPr>
              <w:ind w:left="-128"/>
              <w:jc w:val="center"/>
              <w:rPr>
                <w:rFonts w:cs="Times New Roman"/>
                <w:i/>
                <w:iCs/>
                <w:szCs w:val="22"/>
              </w:rPr>
            </w:pPr>
          </w:p>
        </w:tc>
        <w:tc>
          <w:tcPr>
            <w:tcW w:w="1068" w:type="dxa"/>
            <w:tcBorders>
              <w:bottom w:val="single" w:sz="4" w:space="0" w:color="auto"/>
            </w:tcBorders>
          </w:tcPr>
          <w:p w14:paraId="2861DCB2" w14:textId="37140B74" w:rsidR="00BB3B3B" w:rsidRPr="00616857" w:rsidRDefault="00BB3B3B" w:rsidP="00BB3B3B">
            <w:pPr>
              <w:ind w:left="-128" w:right="-66"/>
              <w:jc w:val="right"/>
              <w:rPr>
                <w:rFonts w:cs="Times New Roman"/>
                <w:szCs w:val="22"/>
              </w:rPr>
            </w:pPr>
            <w:r w:rsidRPr="003B40C8">
              <w:t>(8,655)</w:t>
            </w:r>
          </w:p>
        </w:tc>
        <w:tc>
          <w:tcPr>
            <w:tcW w:w="192" w:type="dxa"/>
          </w:tcPr>
          <w:p w14:paraId="4D5C502F" w14:textId="77777777" w:rsidR="00BB3B3B" w:rsidRPr="00616857" w:rsidRDefault="00BB3B3B" w:rsidP="00BB3B3B">
            <w:pPr>
              <w:ind w:left="-128"/>
              <w:jc w:val="right"/>
              <w:rPr>
                <w:rFonts w:cs="Times New Roman"/>
                <w:szCs w:val="22"/>
              </w:rPr>
            </w:pPr>
          </w:p>
        </w:tc>
        <w:tc>
          <w:tcPr>
            <w:tcW w:w="1071" w:type="dxa"/>
            <w:vAlign w:val="bottom"/>
          </w:tcPr>
          <w:p w14:paraId="697D0BC4" w14:textId="585CDEF9" w:rsidR="00BB3B3B" w:rsidRPr="00616857" w:rsidRDefault="00BB3B3B" w:rsidP="007519C9">
            <w:pPr>
              <w:ind w:left="-128" w:right="-66"/>
              <w:jc w:val="right"/>
              <w:rPr>
                <w:rFonts w:cs="Times New Roman"/>
                <w:szCs w:val="22"/>
              </w:rPr>
            </w:pPr>
            <w:r w:rsidRPr="00B613AE">
              <w:rPr>
                <w:rFonts w:cs="Times New Roman"/>
                <w:szCs w:val="22"/>
              </w:rPr>
              <w:t>(</w:t>
            </w:r>
            <w:r w:rsidRPr="00F64D0D">
              <w:rPr>
                <w:rFonts w:cs="Times New Roman"/>
                <w:szCs w:val="22"/>
              </w:rPr>
              <w:t>48</w:t>
            </w:r>
            <w:r w:rsidRPr="00B613AE">
              <w:rPr>
                <w:rFonts w:cs="Times New Roman"/>
                <w:szCs w:val="22"/>
              </w:rPr>
              <w:t>,</w:t>
            </w:r>
            <w:r w:rsidRPr="007519C9">
              <w:t>787</w:t>
            </w:r>
            <w:r w:rsidRPr="00B613AE">
              <w:rPr>
                <w:rFonts w:cs="Times New Roman"/>
                <w:szCs w:val="22"/>
              </w:rPr>
              <w:t>)</w:t>
            </w:r>
          </w:p>
        </w:tc>
        <w:tc>
          <w:tcPr>
            <w:tcW w:w="190" w:type="dxa"/>
          </w:tcPr>
          <w:p w14:paraId="7D393F3B" w14:textId="77777777" w:rsidR="00BB3B3B" w:rsidRPr="00616857" w:rsidRDefault="00BB3B3B" w:rsidP="00BB3B3B">
            <w:pPr>
              <w:ind w:left="-128"/>
              <w:jc w:val="right"/>
              <w:rPr>
                <w:rFonts w:cs="Times New Roman"/>
                <w:szCs w:val="22"/>
              </w:rPr>
            </w:pPr>
          </w:p>
        </w:tc>
        <w:tc>
          <w:tcPr>
            <w:tcW w:w="1164" w:type="dxa"/>
            <w:tcBorders>
              <w:bottom w:val="single" w:sz="4" w:space="0" w:color="auto"/>
            </w:tcBorders>
          </w:tcPr>
          <w:p w14:paraId="183BC341" w14:textId="7560DE41" w:rsidR="00BB3B3B" w:rsidRPr="00616857" w:rsidRDefault="00BB3B3B" w:rsidP="00BB3B3B">
            <w:pPr>
              <w:ind w:left="-128" w:right="-66"/>
              <w:jc w:val="right"/>
              <w:rPr>
                <w:rFonts w:cs="Times New Roman"/>
                <w:szCs w:val="22"/>
              </w:rPr>
            </w:pPr>
            <w:r w:rsidRPr="00780E4D">
              <w:t>(1,497)</w:t>
            </w:r>
          </w:p>
        </w:tc>
        <w:tc>
          <w:tcPr>
            <w:tcW w:w="190" w:type="dxa"/>
          </w:tcPr>
          <w:p w14:paraId="47BE622A" w14:textId="77777777" w:rsidR="00BB3B3B" w:rsidRPr="00616857" w:rsidRDefault="00BB3B3B" w:rsidP="00BB3B3B">
            <w:pPr>
              <w:ind w:left="-128"/>
              <w:jc w:val="right"/>
              <w:rPr>
                <w:rFonts w:cs="Times New Roman"/>
                <w:szCs w:val="22"/>
              </w:rPr>
            </w:pPr>
          </w:p>
        </w:tc>
        <w:tc>
          <w:tcPr>
            <w:tcW w:w="1170" w:type="dxa"/>
            <w:vAlign w:val="bottom"/>
          </w:tcPr>
          <w:p w14:paraId="6DC8BF05" w14:textId="1F793BF2" w:rsidR="00BB3B3B" w:rsidRPr="00616857" w:rsidRDefault="00BB3B3B" w:rsidP="007519C9">
            <w:pPr>
              <w:ind w:left="-128" w:right="-66"/>
              <w:jc w:val="right"/>
              <w:rPr>
                <w:rFonts w:cs="Times New Roman"/>
                <w:szCs w:val="22"/>
              </w:rPr>
            </w:pPr>
            <w:r w:rsidRPr="00B613AE">
              <w:rPr>
                <w:rFonts w:cs="Times New Roman"/>
                <w:szCs w:val="22"/>
              </w:rPr>
              <w:t>(</w:t>
            </w:r>
            <w:r w:rsidRPr="00F64D0D">
              <w:rPr>
                <w:rFonts w:cs="Times New Roman"/>
                <w:szCs w:val="22"/>
              </w:rPr>
              <w:t>28</w:t>
            </w:r>
            <w:r w:rsidRPr="00B613AE">
              <w:rPr>
                <w:rFonts w:cs="Times New Roman"/>
                <w:szCs w:val="22"/>
              </w:rPr>
              <w:t>,</w:t>
            </w:r>
            <w:r w:rsidRPr="007519C9">
              <w:t>511</w:t>
            </w:r>
            <w:r w:rsidRPr="00B613AE">
              <w:rPr>
                <w:rFonts w:cs="Times New Roman"/>
                <w:szCs w:val="22"/>
              </w:rPr>
              <w:t>)</w:t>
            </w:r>
          </w:p>
        </w:tc>
      </w:tr>
      <w:tr w:rsidR="00BB3B3B" w:rsidRPr="00616857" w14:paraId="4F30B847" w14:textId="77777777" w:rsidTr="0034124C">
        <w:trPr>
          <w:cantSplit/>
        </w:trPr>
        <w:tc>
          <w:tcPr>
            <w:tcW w:w="3771" w:type="dxa"/>
          </w:tcPr>
          <w:p w14:paraId="5FE8A2AF" w14:textId="0F172F1B" w:rsidR="00BB3B3B" w:rsidRPr="00616857" w:rsidRDefault="00BB3B3B" w:rsidP="00BB3B3B">
            <w:pPr>
              <w:spacing w:line="240" w:lineRule="atLeast"/>
              <w:rPr>
                <w:b/>
                <w:bCs/>
                <w:szCs w:val="22"/>
              </w:rPr>
            </w:pPr>
          </w:p>
        </w:tc>
        <w:tc>
          <w:tcPr>
            <w:tcW w:w="729" w:type="dxa"/>
            <w:vAlign w:val="bottom"/>
          </w:tcPr>
          <w:p w14:paraId="7AB60EC1" w14:textId="77777777" w:rsidR="00BB3B3B" w:rsidRPr="00616857" w:rsidRDefault="00BB3B3B" w:rsidP="00BB3B3B">
            <w:pPr>
              <w:ind w:left="-128"/>
              <w:jc w:val="right"/>
              <w:rPr>
                <w:rFonts w:cs="Times New Roman"/>
                <w:szCs w:val="22"/>
              </w:rPr>
            </w:pPr>
          </w:p>
        </w:tc>
        <w:tc>
          <w:tcPr>
            <w:tcW w:w="1068" w:type="dxa"/>
            <w:tcBorders>
              <w:top w:val="single" w:sz="4" w:space="0" w:color="auto"/>
              <w:bottom w:val="double" w:sz="4" w:space="0" w:color="auto"/>
            </w:tcBorders>
          </w:tcPr>
          <w:p w14:paraId="3560F3A1" w14:textId="170829AD" w:rsidR="00BB3B3B" w:rsidRPr="00BB3B3B" w:rsidRDefault="00BB3B3B" w:rsidP="00BB3B3B">
            <w:pPr>
              <w:ind w:left="-128"/>
              <w:jc w:val="right"/>
              <w:rPr>
                <w:rFonts w:cs="Times New Roman"/>
                <w:b/>
                <w:bCs/>
                <w:szCs w:val="22"/>
              </w:rPr>
            </w:pPr>
            <w:r w:rsidRPr="00BB3B3B">
              <w:rPr>
                <w:b/>
                <w:bCs/>
              </w:rPr>
              <w:t>532,118</w:t>
            </w:r>
          </w:p>
        </w:tc>
        <w:tc>
          <w:tcPr>
            <w:tcW w:w="192" w:type="dxa"/>
          </w:tcPr>
          <w:p w14:paraId="636F4885" w14:textId="77777777" w:rsidR="00BB3B3B" w:rsidRPr="00BB3B3B" w:rsidRDefault="00BB3B3B" w:rsidP="00BB3B3B">
            <w:pPr>
              <w:ind w:left="-128"/>
              <w:jc w:val="right"/>
              <w:rPr>
                <w:rFonts w:cs="Times New Roman"/>
                <w:b/>
                <w:bCs/>
                <w:szCs w:val="22"/>
              </w:rPr>
            </w:pPr>
          </w:p>
        </w:tc>
        <w:tc>
          <w:tcPr>
            <w:tcW w:w="1071" w:type="dxa"/>
            <w:tcBorders>
              <w:top w:val="single" w:sz="4" w:space="0" w:color="auto"/>
              <w:bottom w:val="double" w:sz="4" w:space="0" w:color="auto"/>
            </w:tcBorders>
            <w:vAlign w:val="bottom"/>
          </w:tcPr>
          <w:p w14:paraId="3F3DF8C6" w14:textId="013E26B5" w:rsidR="00BB3B3B" w:rsidRPr="00BB3B3B" w:rsidRDefault="00BB3B3B" w:rsidP="00BB3B3B">
            <w:pPr>
              <w:ind w:left="-128"/>
              <w:jc w:val="right"/>
              <w:rPr>
                <w:rFonts w:cs="Times New Roman"/>
                <w:b/>
                <w:bCs/>
                <w:szCs w:val="22"/>
              </w:rPr>
            </w:pPr>
            <w:r w:rsidRPr="00BB3B3B">
              <w:rPr>
                <w:rFonts w:cs="Times New Roman" w:hint="cs"/>
                <w:b/>
                <w:bCs/>
                <w:szCs w:val="22"/>
              </w:rPr>
              <w:t>397</w:t>
            </w:r>
            <w:r w:rsidRPr="00BB3B3B">
              <w:rPr>
                <w:rFonts w:cs="Times New Roman"/>
                <w:b/>
                <w:bCs/>
                <w:szCs w:val="22"/>
              </w:rPr>
              <w:t>,724</w:t>
            </w:r>
          </w:p>
        </w:tc>
        <w:tc>
          <w:tcPr>
            <w:tcW w:w="190" w:type="dxa"/>
          </w:tcPr>
          <w:p w14:paraId="477D9155" w14:textId="77777777" w:rsidR="00BB3B3B" w:rsidRPr="00BB3B3B" w:rsidRDefault="00BB3B3B" w:rsidP="00BB3B3B">
            <w:pPr>
              <w:ind w:left="-128"/>
              <w:jc w:val="right"/>
              <w:rPr>
                <w:rFonts w:cs="Times New Roman"/>
                <w:b/>
                <w:bCs/>
                <w:szCs w:val="22"/>
              </w:rPr>
            </w:pPr>
          </w:p>
        </w:tc>
        <w:tc>
          <w:tcPr>
            <w:tcW w:w="1164" w:type="dxa"/>
            <w:tcBorders>
              <w:top w:val="single" w:sz="4" w:space="0" w:color="auto"/>
              <w:bottom w:val="double" w:sz="4" w:space="0" w:color="auto"/>
            </w:tcBorders>
          </w:tcPr>
          <w:p w14:paraId="373D35B5" w14:textId="203B5D99" w:rsidR="00BB3B3B" w:rsidRPr="00BB3B3B" w:rsidRDefault="00BB3B3B" w:rsidP="00BB3B3B">
            <w:pPr>
              <w:ind w:left="-128"/>
              <w:jc w:val="right"/>
              <w:rPr>
                <w:rFonts w:cs="Times New Roman"/>
                <w:b/>
                <w:bCs/>
                <w:szCs w:val="22"/>
                <w:cs/>
              </w:rPr>
            </w:pPr>
            <w:r w:rsidRPr="00BB3B3B">
              <w:rPr>
                <w:b/>
                <w:bCs/>
              </w:rPr>
              <w:t>101,451</w:t>
            </w:r>
          </w:p>
        </w:tc>
        <w:tc>
          <w:tcPr>
            <w:tcW w:w="190" w:type="dxa"/>
          </w:tcPr>
          <w:p w14:paraId="424233B3" w14:textId="77777777" w:rsidR="00BB3B3B" w:rsidRPr="00B613AE" w:rsidRDefault="00BB3B3B" w:rsidP="00BB3B3B">
            <w:pPr>
              <w:ind w:left="-128"/>
              <w:jc w:val="right"/>
              <w:rPr>
                <w:rFonts w:cs="Times New Roman"/>
                <w:b/>
                <w:bCs/>
                <w:szCs w:val="22"/>
              </w:rPr>
            </w:pPr>
          </w:p>
        </w:tc>
        <w:tc>
          <w:tcPr>
            <w:tcW w:w="1170" w:type="dxa"/>
            <w:tcBorders>
              <w:top w:val="single" w:sz="4" w:space="0" w:color="auto"/>
              <w:bottom w:val="double" w:sz="4" w:space="0" w:color="auto"/>
            </w:tcBorders>
            <w:vAlign w:val="bottom"/>
          </w:tcPr>
          <w:p w14:paraId="00C636CB" w14:textId="00027154" w:rsidR="00BB3B3B" w:rsidRPr="00B613AE" w:rsidRDefault="00BB3B3B" w:rsidP="00BB3B3B">
            <w:pPr>
              <w:ind w:left="-128"/>
              <w:jc w:val="right"/>
              <w:rPr>
                <w:rFonts w:cs="Times New Roman"/>
                <w:b/>
                <w:bCs/>
                <w:szCs w:val="22"/>
              </w:rPr>
            </w:pPr>
            <w:r w:rsidRPr="00F64D0D">
              <w:rPr>
                <w:rFonts w:cs="Times New Roman"/>
                <w:b/>
                <w:bCs/>
                <w:szCs w:val="22"/>
              </w:rPr>
              <w:t>229</w:t>
            </w:r>
            <w:r w:rsidRPr="00B613AE">
              <w:rPr>
                <w:rFonts w:cs="Times New Roman"/>
                <w:b/>
                <w:bCs/>
                <w:szCs w:val="22"/>
              </w:rPr>
              <w:t>,</w:t>
            </w:r>
            <w:r w:rsidRPr="007519C9">
              <w:rPr>
                <w:rFonts w:hint="cs"/>
                <w:b/>
                <w:bCs/>
              </w:rPr>
              <w:t>207</w:t>
            </w:r>
          </w:p>
        </w:tc>
      </w:tr>
    </w:tbl>
    <w:p w14:paraId="718FCC9D" w14:textId="3ED86929" w:rsidR="005817D3" w:rsidRPr="00616857" w:rsidRDefault="005817D3" w:rsidP="006275CF">
      <w:pPr>
        <w:ind w:left="990" w:hanging="450"/>
        <w:rPr>
          <w:b/>
          <w:bCs/>
          <w:szCs w:val="22"/>
          <w:cs/>
        </w:rPr>
      </w:pPr>
    </w:p>
    <w:p w14:paraId="464421FB" w14:textId="585F7517" w:rsidR="00140B68" w:rsidRPr="00616857" w:rsidRDefault="005817D3" w:rsidP="005817D3">
      <w:pPr>
        <w:rPr>
          <w:rFonts w:cstheme="minorBidi"/>
          <w:b/>
          <w:bCs/>
          <w:szCs w:val="22"/>
          <w:cs/>
        </w:rPr>
      </w:pPr>
      <w:r w:rsidRPr="00616857">
        <w:rPr>
          <w:rFonts w:cs="Angsana New"/>
          <w:b/>
          <w:bCs/>
          <w:szCs w:val="22"/>
          <w:cs/>
        </w:rPr>
        <w:br w:type="page"/>
      </w:r>
    </w:p>
    <w:tbl>
      <w:tblPr>
        <w:tblW w:w="9801" w:type="dxa"/>
        <w:tblInd w:w="450" w:type="dxa"/>
        <w:tblLayout w:type="fixed"/>
        <w:tblCellMar>
          <w:left w:w="79" w:type="dxa"/>
          <w:right w:w="79" w:type="dxa"/>
        </w:tblCellMar>
        <w:tblLook w:val="0000" w:firstRow="0" w:lastRow="0" w:firstColumn="0" w:lastColumn="0" w:noHBand="0" w:noVBand="0"/>
      </w:tblPr>
      <w:tblGrid>
        <w:gridCol w:w="2952"/>
        <w:gridCol w:w="990"/>
        <w:gridCol w:w="9"/>
        <w:gridCol w:w="171"/>
        <w:gridCol w:w="9"/>
        <w:gridCol w:w="981"/>
        <w:gridCol w:w="9"/>
        <w:gridCol w:w="171"/>
        <w:gridCol w:w="9"/>
        <w:gridCol w:w="981"/>
        <w:gridCol w:w="9"/>
        <w:gridCol w:w="171"/>
        <w:gridCol w:w="9"/>
        <w:gridCol w:w="981"/>
        <w:gridCol w:w="9"/>
        <w:gridCol w:w="171"/>
        <w:gridCol w:w="9"/>
        <w:gridCol w:w="981"/>
        <w:gridCol w:w="9"/>
        <w:gridCol w:w="171"/>
        <w:gridCol w:w="9"/>
        <w:gridCol w:w="981"/>
        <w:gridCol w:w="9"/>
      </w:tblGrid>
      <w:tr w:rsidR="002339A5" w:rsidRPr="00616857" w14:paraId="1F39DE77" w14:textId="77777777" w:rsidTr="001629D3">
        <w:trPr>
          <w:cantSplit/>
        </w:trPr>
        <w:tc>
          <w:tcPr>
            <w:tcW w:w="2952" w:type="dxa"/>
            <w:vMerge w:val="restart"/>
            <w:vAlign w:val="bottom"/>
          </w:tcPr>
          <w:p w14:paraId="4E0D6DA7" w14:textId="6385D104" w:rsidR="002339A5" w:rsidRPr="00616857" w:rsidRDefault="002339A5" w:rsidP="001629D3">
            <w:pPr>
              <w:ind w:left="184" w:hanging="184"/>
              <w:rPr>
                <w:rFonts w:cs="Angsana New"/>
                <w:b/>
                <w:bCs/>
                <w:szCs w:val="22"/>
              </w:rPr>
            </w:pPr>
          </w:p>
        </w:tc>
        <w:tc>
          <w:tcPr>
            <w:tcW w:w="6849" w:type="dxa"/>
            <w:gridSpan w:val="22"/>
          </w:tcPr>
          <w:p w14:paraId="74348E09" w14:textId="77777777" w:rsidR="002339A5" w:rsidRPr="00616857" w:rsidRDefault="002339A5" w:rsidP="0043280F">
            <w:pPr>
              <w:pStyle w:val="acctmergecolhdg"/>
              <w:spacing w:line="240" w:lineRule="atLeast"/>
              <w:rPr>
                <w:szCs w:val="22"/>
              </w:rPr>
            </w:pPr>
            <w:r w:rsidRPr="00616857">
              <w:rPr>
                <w:szCs w:val="22"/>
              </w:rPr>
              <w:t>Consolidated financial statements</w:t>
            </w:r>
          </w:p>
        </w:tc>
      </w:tr>
      <w:tr w:rsidR="002339A5" w:rsidRPr="00616857" w14:paraId="1C6C3044" w14:textId="77777777" w:rsidTr="00E048A6">
        <w:trPr>
          <w:cantSplit/>
        </w:trPr>
        <w:tc>
          <w:tcPr>
            <w:tcW w:w="2952" w:type="dxa"/>
            <w:vMerge/>
          </w:tcPr>
          <w:p w14:paraId="0A1843FD" w14:textId="77777777" w:rsidR="002339A5" w:rsidRPr="00616857" w:rsidRDefault="002339A5" w:rsidP="0043280F">
            <w:pPr>
              <w:spacing w:line="240" w:lineRule="atLeast"/>
              <w:rPr>
                <w:rFonts w:cs="Times New Roman"/>
                <w:color w:val="008000"/>
                <w:szCs w:val="22"/>
              </w:rPr>
            </w:pPr>
          </w:p>
        </w:tc>
        <w:tc>
          <w:tcPr>
            <w:tcW w:w="3339" w:type="dxa"/>
            <w:gridSpan w:val="10"/>
            <w:tcBorders>
              <w:bottom w:val="single" w:sz="4" w:space="0" w:color="auto"/>
            </w:tcBorders>
            <w:vAlign w:val="bottom"/>
          </w:tcPr>
          <w:p w14:paraId="5FF502B2" w14:textId="20D6463B" w:rsidR="002339A5" w:rsidRPr="00616857" w:rsidRDefault="00F64D0D" w:rsidP="00B30753">
            <w:pPr>
              <w:pStyle w:val="acctfourfigures"/>
              <w:tabs>
                <w:tab w:val="clear" w:pos="765"/>
              </w:tabs>
              <w:spacing w:line="240" w:lineRule="atLeast"/>
              <w:ind w:right="11"/>
              <w:jc w:val="center"/>
              <w:rPr>
                <w:szCs w:val="22"/>
              </w:rPr>
            </w:pPr>
            <w:r w:rsidRPr="00F64D0D">
              <w:rPr>
                <w:szCs w:val="22"/>
                <w:lang w:val="en-US"/>
              </w:rPr>
              <w:t>202</w:t>
            </w:r>
            <w:r w:rsidR="00262BBF">
              <w:rPr>
                <w:szCs w:val="22"/>
                <w:lang w:val="en-US"/>
              </w:rPr>
              <w:t>5</w:t>
            </w:r>
          </w:p>
        </w:tc>
        <w:tc>
          <w:tcPr>
            <w:tcW w:w="180" w:type="dxa"/>
            <w:gridSpan w:val="2"/>
          </w:tcPr>
          <w:p w14:paraId="557552EF" w14:textId="77777777" w:rsidR="002339A5" w:rsidRPr="00616857" w:rsidRDefault="002339A5" w:rsidP="0043280F">
            <w:pPr>
              <w:pStyle w:val="acctfourfigures"/>
              <w:tabs>
                <w:tab w:val="clear" w:pos="765"/>
              </w:tabs>
              <w:spacing w:line="240" w:lineRule="atLeast"/>
              <w:ind w:right="11"/>
              <w:jc w:val="center"/>
              <w:rPr>
                <w:szCs w:val="22"/>
              </w:rPr>
            </w:pPr>
          </w:p>
        </w:tc>
        <w:tc>
          <w:tcPr>
            <w:tcW w:w="3330" w:type="dxa"/>
            <w:gridSpan w:val="10"/>
            <w:tcBorders>
              <w:bottom w:val="single" w:sz="4" w:space="0" w:color="auto"/>
            </w:tcBorders>
            <w:vAlign w:val="bottom"/>
          </w:tcPr>
          <w:p w14:paraId="10FB86B9" w14:textId="5AA01AD6" w:rsidR="002339A5" w:rsidRPr="00616857" w:rsidRDefault="00F64D0D" w:rsidP="00B30753">
            <w:pPr>
              <w:pStyle w:val="acctfourfigures"/>
              <w:tabs>
                <w:tab w:val="clear" w:pos="765"/>
              </w:tabs>
              <w:spacing w:line="240" w:lineRule="atLeast"/>
              <w:ind w:right="11"/>
              <w:jc w:val="center"/>
              <w:rPr>
                <w:szCs w:val="22"/>
              </w:rPr>
            </w:pPr>
            <w:r w:rsidRPr="00F64D0D">
              <w:rPr>
                <w:szCs w:val="22"/>
                <w:lang w:val="en-US"/>
              </w:rPr>
              <w:t>202</w:t>
            </w:r>
            <w:r w:rsidR="00262BBF">
              <w:rPr>
                <w:szCs w:val="22"/>
                <w:lang w:val="en-US"/>
              </w:rPr>
              <w:t>4</w:t>
            </w:r>
          </w:p>
        </w:tc>
      </w:tr>
      <w:tr w:rsidR="006C76B7" w:rsidRPr="00616857" w14:paraId="741AE41D" w14:textId="77777777" w:rsidTr="00E048A6">
        <w:trPr>
          <w:cantSplit/>
        </w:trPr>
        <w:tc>
          <w:tcPr>
            <w:tcW w:w="2952" w:type="dxa"/>
          </w:tcPr>
          <w:p w14:paraId="61AFA529" w14:textId="77777777" w:rsidR="006C76B7" w:rsidRPr="00616857" w:rsidRDefault="006C76B7" w:rsidP="0043280F">
            <w:pPr>
              <w:spacing w:line="240" w:lineRule="atLeast"/>
              <w:rPr>
                <w:rFonts w:cs="Times New Roman"/>
                <w:szCs w:val="22"/>
              </w:rPr>
            </w:pPr>
          </w:p>
        </w:tc>
        <w:tc>
          <w:tcPr>
            <w:tcW w:w="999" w:type="dxa"/>
            <w:gridSpan w:val="2"/>
          </w:tcPr>
          <w:p w14:paraId="2A60070A"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Before</w:t>
            </w:r>
          </w:p>
        </w:tc>
        <w:tc>
          <w:tcPr>
            <w:tcW w:w="180" w:type="dxa"/>
            <w:gridSpan w:val="2"/>
          </w:tcPr>
          <w:p w14:paraId="40FAC8C0" w14:textId="77777777" w:rsidR="006C76B7" w:rsidRPr="00616857" w:rsidRDefault="006C76B7" w:rsidP="0043280F">
            <w:pPr>
              <w:pStyle w:val="acctfourfigures"/>
              <w:spacing w:line="240" w:lineRule="atLeast"/>
              <w:ind w:left="-79" w:right="-79"/>
              <w:jc w:val="center"/>
              <w:rPr>
                <w:szCs w:val="22"/>
              </w:rPr>
            </w:pPr>
          </w:p>
        </w:tc>
        <w:tc>
          <w:tcPr>
            <w:tcW w:w="990" w:type="dxa"/>
            <w:gridSpan w:val="2"/>
          </w:tcPr>
          <w:p w14:paraId="6FF4377A" w14:textId="07739E9B" w:rsidR="006C76B7" w:rsidRPr="00616857" w:rsidRDefault="00E048A6" w:rsidP="0043280F">
            <w:pPr>
              <w:pStyle w:val="acctfourfigures"/>
              <w:tabs>
                <w:tab w:val="clear" w:pos="765"/>
              </w:tabs>
              <w:spacing w:line="240" w:lineRule="atLeast"/>
              <w:ind w:left="-79" w:right="-79"/>
              <w:jc w:val="center"/>
              <w:rPr>
                <w:szCs w:val="22"/>
              </w:rPr>
            </w:pPr>
            <w:r>
              <w:rPr>
                <w:szCs w:val="22"/>
              </w:rPr>
              <w:t>Tax</w:t>
            </w:r>
          </w:p>
        </w:tc>
        <w:tc>
          <w:tcPr>
            <w:tcW w:w="180" w:type="dxa"/>
            <w:gridSpan w:val="2"/>
          </w:tcPr>
          <w:p w14:paraId="07013956" w14:textId="77777777" w:rsidR="006C76B7" w:rsidRPr="00616857" w:rsidRDefault="006C76B7" w:rsidP="0043280F">
            <w:pPr>
              <w:pStyle w:val="acctfourfigures"/>
              <w:spacing w:line="240" w:lineRule="atLeast"/>
              <w:ind w:left="-79" w:right="-79"/>
              <w:jc w:val="center"/>
              <w:rPr>
                <w:szCs w:val="22"/>
              </w:rPr>
            </w:pPr>
          </w:p>
        </w:tc>
        <w:tc>
          <w:tcPr>
            <w:tcW w:w="990" w:type="dxa"/>
            <w:gridSpan w:val="2"/>
          </w:tcPr>
          <w:p w14:paraId="55014F04"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Net of</w:t>
            </w:r>
          </w:p>
        </w:tc>
        <w:tc>
          <w:tcPr>
            <w:tcW w:w="180" w:type="dxa"/>
            <w:gridSpan w:val="2"/>
          </w:tcPr>
          <w:p w14:paraId="2E411DD4" w14:textId="77777777" w:rsidR="006C76B7" w:rsidRPr="00616857" w:rsidRDefault="006C76B7" w:rsidP="0043280F">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13220B89"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Before</w:t>
            </w:r>
          </w:p>
        </w:tc>
        <w:tc>
          <w:tcPr>
            <w:tcW w:w="180" w:type="dxa"/>
            <w:gridSpan w:val="2"/>
            <w:tcBorders>
              <w:top w:val="single" w:sz="4" w:space="0" w:color="auto"/>
            </w:tcBorders>
          </w:tcPr>
          <w:p w14:paraId="1C213F1E" w14:textId="77777777" w:rsidR="006C76B7" w:rsidRPr="00616857" w:rsidRDefault="006C76B7" w:rsidP="0043280F">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427F2C27" w14:textId="436A6F30" w:rsidR="006C76B7" w:rsidRPr="00616857" w:rsidRDefault="00E048A6" w:rsidP="0043280F">
            <w:pPr>
              <w:pStyle w:val="acctfourfigures"/>
              <w:tabs>
                <w:tab w:val="clear" w:pos="765"/>
              </w:tabs>
              <w:spacing w:line="240" w:lineRule="atLeast"/>
              <w:ind w:left="-79" w:right="-79"/>
              <w:jc w:val="center"/>
              <w:rPr>
                <w:szCs w:val="22"/>
              </w:rPr>
            </w:pPr>
            <w:r>
              <w:rPr>
                <w:szCs w:val="22"/>
              </w:rPr>
              <w:t>Tax</w:t>
            </w:r>
          </w:p>
        </w:tc>
        <w:tc>
          <w:tcPr>
            <w:tcW w:w="180" w:type="dxa"/>
            <w:gridSpan w:val="2"/>
            <w:tcBorders>
              <w:top w:val="single" w:sz="4" w:space="0" w:color="auto"/>
            </w:tcBorders>
          </w:tcPr>
          <w:p w14:paraId="23CDAE3C" w14:textId="77777777" w:rsidR="006C76B7" w:rsidRPr="00616857" w:rsidRDefault="006C76B7" w:rsidP="0043280F">
            <w:pPr>
              <w:pStyle w:val="acctfourfigures"/>
              <w:spacing w:line="240" w:lineRule="atLeast"/>
              <w:ind w:left="-79" w:right="-79"/>
              <w:jc w:val="center"/>
              <w:rPr>
                <w:szCs w:val="22"/>
              </w:rPr>
            </w:pPr>
          </w:p>
        </w:tc>
        <w:tc>
          <w:tcPr>
            <w:tcW w:w="990" w:type="dxa"/>
            <w:gridSpan w:val="2"/>
            <w:tcBorders>
              <w:top w:val="single" w:sz="4" w:space="0" w:color="auto"/>
            </w:tcBorders>
          </w:tcPr>
          <w:p w14:paraId="24A1F403"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Net of</w:t>
            </w:r>
          </w:p>
        </w:tc>
      </w:tr>
      <w:tr w:rsidR="006C76B7" w:rsidRPr="00616857" w14:paraId="63EA52F7" w14:textId="77777777" w:rsidTr="00BA105E">
        <w:trPr>
          <w:cantSplit/>
        </w:trPr>
        <w:tc>
          <w:tcPr>
            <w:tcW w:w="2952" w:type="dxa"/>
          </w:tcPr>
          <w:p w14:paraId="46AE223F" w14:textId="743655C8" w:rsidR="006C76B7" w:rsidRPr="00616857" w:rsidRDefault="00647E60" w:rsidP="0043280F">
            <w:pPr>
              <w:spacing w:line="240" w:lineRule="atLeast"/>
              <w:rPr>
                <w:rFonts w:cs="Times New Roman"/>
                <w:szCs w:val="22"/>
              </w:rPr>
            </w:pPr>
            <w:r w:rsidRPr="00616857">
              <w:rPr>
                <w:b/>
                <w:bCs/>
                <w:i/>
                <w:iCs/>
                <w:szCs w:val="22"/>
              </w:rPr>
              <w:t>Income tax</w:t>
            </w:r>
          </w:p>
        </w:tc>
        <w:tc>
          <w:tcPr>
            <w:tcW w:w="999" w:type="dxa"/>
            <w:gridSpan w:val="2"/>
          </w:tcPr>
          <w:p w14:paraId="2164B284"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tax</w:t>
            </w:r>
          </w:p>
        </w:tc>
        <w:tc>
          <w:tcPr>
            <w:tcW w:w="180" w:type="dxa"/>
            <w:gridSpan w:val="2"/>
          </w:tcPr>
          <w:p w14:paraId="2F212D73" w14:textId="77777777" w:rsidR="006C76B7" w:rsidRPr="00616857" w:rsidRDefault="006C76B7" w:rsidP="0043280F">
            <w:pPr>
              <w:pStyle w:val="acctfourfigures"/>
              <w:spacing w:line="240" w:lineRule="atLeast"/>
              <w:ind w:left="-79" w:right="-79"/>
              <w:jc w:val="center"/>
              <w:rPr>
                <w:szCs w:val="22"/>
              </w:rPr>
            </w:pPr>
          </w:p>
        </w:tc>
        <w:tc>
          <w:tcPr>
            <w:tcW w:w="990" w:type="dxa"/>
            <w:gridSpan w:val="2"/>
          </w:tcPr>
          <w:p w14:paraId="26D950CC"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benefit</w:t>
            </w:r>
          </w:p>
        </w:tc>
        <w:tc>
          <w:tcPr>
            <w:tcW w:w="180" w:type="dxa"/>
            <w:gridSpan w:val="2"/>
          </w:tcPr>
          <w:p w14:paraId="79FD688A" w14:textId="77777777" w:rsidR="006C76B7" w:rsidRPr="00616857" w:rsidRDefault="006C76B7" w:rsidP="0043280F">
            <w:pPr>
              <w:pStyle w:val="acctfourfigures"/>
              <w:spacing w:line="240" w:lineRule="atLeast"/>
              <w:ind w:left="-79" w:right="-79"/>
              <w:jc w:val="center"/>
              <w:rPr>
                <w:szCs w:val="22"/>
              </w:rPr>
            </w:pPr>
          </w:p>
        </w:tc>
        <w:tc>
          <w:tcPr>
            <w:tcW w:w="990" w:type="dxa"/>
            <w:gridSpan w:val="2"/>
          </w:tcPr>
          <w:p w14:paraId="09A06C73"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tax</w:t>
            </w:r>
          </w:p>
        </w:tc>
        <w:tc>
          <w:tcPr>
            <w:tcW w:w="180" w:type="dxa"/>
            <w:gridSpan w:val="2"/>
          </w:tcPr>
          <w:p w14:paraId="6A6D240F" w14:textId="77777777" w:rsidR="006C76B7" w:rsidRPr="00616857" w:rsidRDefault="006C76B7" w:rsidP="0043280F">
            <w:pPr>
              <w:pStyle w:val="acctfourfigures"/>
              <w:tabs>
                <w:tab w:val="clear" w:pos="765"/>
              </w:tabs>
              <w:spacing w:line="240" w:lineRule="atLeast"/>
              <w:ind w:left="-79" w:right="-79"/>
              <w:jc w:val="center"/>
              <w:rPr>
                <w:szCs w:val="22"/>
              </w:rPr>
            </w:pPr>
          </w:p>
        </w:tc>
        <w:tc>
          <w:tcPr>
            <w:tcW w:w="990" w:type="dxa"/>
            <w:gridSpan w:val="2"/>
          </w:tcPr>
          <w:p w14:paraId="780D3AB3"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tax</w:t>
            </w:r>
          </w:p>
        </w:tc>
        <w:tc>
          <w:tcPr>
            <w:tcW w:w="180" w:type="dxa"/>
            <w:gridSpan w:val="2"/>
          </w:tcPr>
          <w:p w14:paraId="2E91CA68" w14:textId="77777777" w:rsidR="006C76B7" w:rsidRPr="00616857" w:rsidRDefault="006C76B7" w:rsidP="0043280F">
            <w:pPr>
              <w:pStyle w:val="acctfourfigures"/>
              <w:tabs>
                <w:tab w:val="clear" w:pos="765"/>
              </w:tabs>
              <w:spacing w:line="240" w:lineRule="atLeast"/>
              <w:ind w:left="-79" w:right="-79"/>
              <w:jc w:val="center"/>
              <w:rPr>
                <w:szCs w:val="22"/>
              </w:rPr>
            </w:pPr>
          </w:p>
        </w:tc>
        <w:tc>
          <w:tcPr>
            <w:tcW w:w="990" w:type="dxa"/>
            <w:gridSpan w:val="2"/>
          </w:tcPr>
          <w:p w14:paraId="2A0EC87B"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benefit</w:t>
            </w:r>
          </w:p>
        </w:tc>
        <w:tc>
          <w:tcPr>
            <w:tcW w:w="180" w:type="dxa"/>
            <w:gridSpan w:val="2"/>
          </w:tcPr>
          <w:p w14:paraId="142DE237" w14:textId="77777777" w:rsidR="006C76B7" w:rsidRPr="00616857" w:rsidRDefault="006C76B7" w:rsidP="0043280F">
            <w:pPr>
              <w:pStyle w:val="acctfourfigures"/>
              <w:spacing w:line="240" w:lineRule="atLeast"/>
              <w:ind w:left="-79" w:right="-79"/>
              <w:jc w:val="center"/>
              <w:rPr>
                <w:szCs w:val="22"/>
              </w:rPr>
            </w:pPr>
          </w:p>
        </w:tc>
        <w:tc>
          <w:tcPr>
            <w:tcW w:w="990" w:type="dxa"/>
            <w:gridSpan w:val="2"/>
          </w:tcPr>
          <w:p w14:paraId="3F4C0F0E" w14:textId="77777777" w:rsidR="006C76B7" w:rsidRPr="00616857" w:rsidRDefault="006C76B7" w:rsidP="0043280F">
            <w:pPr>
              <w:pStyle w:val="acctfourfigures"/>
              <w:tabs>
                <w:tab w:val="clear" w:pos="765"/>
              </w:tabs>
              <w:spacing w:line="240" w:lineRule="atLeast"/>
              <w:ind w:left="-79" w:right="-79"/>
              <w:jc w:val="center"/>
              <w:rPr>
                <w:szCs w:val="22"/>
              </w:rPr>
            </w:pPr>
            <w:r w:rsidRPr="00616857">
              <w:rPr>
                <w:szCs w:val="22"/>
              </w:rPr>
              <w:t>tax</w:t>
            </w:r>
          </w:p>
        </w:tc>
      </w:tr>
      <w:tr w:rsidR="006C76B7" w:rsidRPr="00616857" w14:paraId="454E1DEE" w14:textId="77777777" w:rsidTr="00BA105E">
        <w:trPr>
          <w:cantSplit/>
        </w:trPr>
        <w:tc>
          <w:tcPr>
            <w:tcW w:w="2952" w:type="dxa"/>
          </w:tcPr>
          <w:p w14:paraId="2F7DC77E" w14:textId="77777777" w:rsidR="006C76B7" w:rsidRPr="00616857" w:rsidRDefault="006C76B7" w:rsidP="0043280F">
            <w:pPr>
              <w:spacing w:line="240" w:lineRule="atLeast"/>
              <w:rPr>
                <w:rFonts w:cs="Times New Roman"/>
                <w:szCs w:val="22"/>
              </w:rPr>
            </w:pPr>
          </w:p>
        </w:tc>
        <w:tc>
          <w:tcPr>
            <w:tcW w:w="6849" w:type="dxa"/>
            <w:gridSpan w:val="22"/>
          </w:tcPr>
          <w:p w14:paraId="075AE69F" w14:textId="77777777" w:rsidR="006C76B7" w:rsidRPr="00616857" w:rsidRDefault="006C76B7" w:rsidP="0043280F">
            <w:pPr>
              <w:pStyle w:val="acctfourfigures"/>
              <w:tabs>
                <w:tab w:val="clear" w:pos="765"/>
              </w:tabs>
              <w:spacing w:line="240" w:lineRule="atLeast"/>
              <w:ind w:right="11"/>
              <w:jc w:val="center"/>
              <w:rPr>
                <w:szCs w:val="22"/>
              </w:rPr>
            </w:pPr>
            <w:r w:rsidRPr="00616857">
              <w:rPr>
                <w:i/>
                <w:iCs/>
                <w:szCs w:val="22"/>
              </w:rPr>
              <w:t>(in thousand Baht)</w:t>
            </w:r>
          </w:p>
        </w:tc>
      </w:tr>
      <w:tr w:rsidR="00B77547" w:rsidRPr="00616857" w14:paraId="4F6E6C5B" w14:textId="77777777" w:rsidTr="00BA105E">
        <w:trPr>
          <w:cantSplit/>
        </w:trPr>
        <w:tc>
          <w:tcPr>
            <w:tcW w:w="2952" w:type="dxa"/>
          </w:tcPr>
          <w:p w14:paraId="26BCB5D1" w14:textId="151CBF0F" w:rsidR="00B77547" w:rsidRPr="00616857" w:rsidRDefault="00B77547" w:rsidP="001629D3">
            <w:pPr>
              <w:spacing w:line="240" w:lineRule="atLeast"/>
              <w:ind w:left="206" w:hanging="206"/>
              <w:rPr>
                <w:rFonts w:cs="Times New Roman"/>
                <w:szCs w:val="22"/>
              </w:rPr>
            </w:pPr>
            <w:r w:rsidRPr="00616857">
              <w:rPr>
                <w:rFonts w:cs="Angsana New"/>
                <w:b/>
                <w:bCs/>
                <w:i/>
                <w:iCs/>
                <w:szCs w:val="28"/>
              </w:rPr>
              <w:t>R</w:t>
            </w:r>
            <w:r w:rsidRPr="00616857">
              <w:rPr>
                <w:b/>
                <w:bCs/>
                <w:i/>
                <w:iCs/>
                <w:szCs w:val="22"/>
              </w:rPr>
              <w:t xml:space="preserve">ecognised in other </w:t>
            </w:r>
            <w:r w:rsidR="001629D3" w:rsidRPr="00616857">
              <w:rPr>
                <w:b/>
                <w:bCs/>
                <w:i/>
                <w:iCs/>
                <w:szCs w:val="22"/>
              </w:rPr>
              <w:br/>
            </w:r>
            <w:r w:rsidRPr="00616857">
              <w:rPr>
                <w:b/>
                <w:bCs/>
                <w:i/>
                <w:iCs/>
                <w:szCs w:val="22"/>
              </w:rPr>
              <w:t>comprehensive income</w:t>
            </w:r>
          </w:p>
        </w:tc>
        <w:tc>
          <w:tcPr>
            <w:tcW w:w="6849" w:type="dxa"/>
            <w:gridSpan w:val="22"/>
          </w:tcPr>
          <w:p w14:paraId="3097ED11" w14:textId="77777777" w:rsidR="00B77547" w:rsidRPr="00616857" w:rsidRDefault="00B77547" w:rsidP="0043280F">
            <w:pPr>
              <w:pStyle w:val="acctfourfigures"/>
              <w:tabs>
                <w:tab w:val="clear" w:pos="765"/>
              </w:tabs>
              <w:spacing w:line="240" w:lineRule="atLeast"/>
              <w:ind w:right="11"/>
              <w:jc w:val="center"/>
              <w:rPr>
                <w:i/>
                <w:iCs/>
                <w:szCs w:val="22"/>
              </w:rPr>
            </w:pPr>
          </w:p>
        </w:tc>
      </w:tr>
      <w:tr w:rsidR="00BB3B3B" w:rsidRPr="00616857" w14:paraId="78EBD877" w14:textId="77777777" w:rsidTr="00CE3D99">
        <w:trPr>
          <w:cantSplit/>
        </w:trPr>
        <w:tc>
          <w:tcPr>
            <w:tcW w:w="2952" w:type="dxa"/>
          </w:tcPr>
          <w:p w14:paraId="22E2C589" w14:textId="0758CCA8" w:rsidR="00BB3B3B" w:rsidRPr="00172B23" w:rsidRDefault="00BB3B3B" w:rsidP="00BB3B3B">
            <w:pPr>
              <w:spacing w:line="240" w:lineRule="atLeast"/>
              <w:ind w:left="180" w:hanging="180"/>
              <w:rPr>
                <w:rFonts w:cs="Times New Roman"/>
                <w:szCs w:val="22"/>
              </w:rPr>
            </w:pPr>
            <w:r w:rsidRPr="00172B23">
              <w:rPr>
                <w:rFonts w:cs="Times New Roman"/>
                <w:spacing w:val="-2"/>
                <w:szCs w:val="22"/>
              </w:rPr>
              <w:t>Defined benefit plan actuarial losses</w:t>
            </w:r>
          </w:p>
        </w:tc>
        <w:tc>
          <w:tcPr>
            <w:tcW w:w="999" w:type="dxa"/>
            <w:gridSpan w:val="2"/>
            <w:tcBorders>
              <w:bottom w:val="single" w:sz="4" w:space="0" w:color="auto"/>
            </w:tcBorders>
          </w:tcPr>
          <w:p w14:paraId="75FE3E99" w14:textId="77777777" w:rsidR="00BB3B3B" w:rsidRDefault="00BB3B3B" w:rsidP="00BB3B3B">
            <w:pPr>
              <w:ind w:left="-128"/>
              <w:jc w:val="right"/>
            </w:pPr>
          </w:p>
          <w:p w14:paraId="70C0E246" w14:textId="71F59912" w:rsidR="00BB3B3B" w:rsidRPr="00A72C58" w:rsidRDefault="00BB3B3B" w:rsidP="00BB3B3B">
            <w:pPr>
              <w:ind w:left="-128"/>
              <w:jc w:val="right"/>
              <w:rPr>
                <w:rFonts w:cs="Times New Roman"/>
                <w:szCs w:val="22"/>
              </w:rPr>
            </w:pPr>
            <w:r w:rsidRPr="008B5D2F">
              <w:t>(21,763)</w:t>
            </w:r>
          </w:p>
        </w:tc>
        <w:tc>
          <w:tcPr>
            <w:tcW w:w="180" w:type="dxa"/>
            <w:gridSpan w:val="2"/>
          </w:tcPr>
          <w:p w14:paraId="32B5788A" w14:textId="77777777" w:rsidR="00BB3B3B" w:rsidRPr="00A72C58" w:rsidRDefault="00BB3B3B" w:rsidP="00BB3B3B">
            <w:pPr>
              <w:ind w:left="-128"/>
              <w:jc w:val="right"/>
              <w:rPr>
                <w:rFonts w:cs="Times New Roman"/>
                <w:szCs w:val="22"/>
              </w:rPr>
            </w:pPr>
          </w:p>
        </w:tc>
        <w:tc>
          <w:tcPr>
            <w:tcW w:w="990" w:type="dxa"/>
            <w:gridSpan w:val="2"/>
            <w:tcBorders>
              <w:bottom w:val="single" w:sz="4" w:space="0" w:color="auto"/>
            </w:tcBorders>
          </w:tcPr>
          <w:p w14:paraId="64A89056" w14:textId="77777777" w:rsidR="00BB3B3B" w:rsidRDefault="00BB3B3B" w:rsidP="00BB3B3B">
            <w:pPr>
              <w:ind w:left="-128"/>
              <w:jc w:val="right"/>
            </w:pPr>
          </w:p>
          <w:p w14:paraId="76DE0931" w14:textId="35B4658D" w:rsidR="00BB3B3B" w:rsidRPr="00A72C58" w:rsidRDefault="00BB3B3B" w:rsidP="00BB3B3B">
            <w:pPr>
              <w:ind w:left="-128"/>
              <w:jc w:val="right"/>
              <w:rPr>
                <w:rFonts w:cs="Times New Roman"/>
                <w:szCs w:val="22"/>
              </w:rPr>
            </w:pPr>
            <w:r w:rsidRPr="008B5D2F">
              <w:t>4,283</w:t>
            </w:r>
          </w:p>
        </w:tc>
        <w:tc>
          <w:tcPr>
            <w:tcW w:w="180" w:type="dxa"/>
            <w:gridSpan w:val="2"/>
          </w:tcPr>
          <w:p w14:paraId="3F138C72" w14:textId="77777777" w:rsidR="00BB3B3B" w:rsidRPr="00A72C58" w:rsidRDefault="00BB3B3B" w:rsidP="00BB3B3B">
            <w:pPr>
              <w:ind w:left="-128"/>
              <w:jc w:val="right"/>
              <w:rPr>
                <w:rFonts w:cs="Times New Roman"/>
                <w:szCs w:val="22"/>
              </w:rPr>
            </w:pPr>
          </w:p>
        </w:tc>
        <w:tc>
          <w:tcPr>
            <w:tcW w:w="990" w:type="dxa"/>
            <w:gridSpan w:val="2"/>
            <w:tcBorders>
              <w:bottom w:val="single" w:sz="4" w:space="0" w:color="auto"/>
            </w:tcBorders>
          </w:tcPr>
          <w:p w14:paraId="337669E4" w14:textId="77777777" w:rsidR="00BB3B3B" w:rsidRDefault="00BB3B3B" w:rsidP="00BB3B3B">
            <w:pPr>
              <w:ind w:left="-128"/>
              <w:jc w:val="right"/>
            </w:pPr>
          </w:p>
          <w:p w14:paraId="6BFFBDC3" w14:textId="31B62356" w:rsidR="00BB3B3B" w:rsidRPr="00A72C58" w:rsidRDefault="00BB3B3B" w:rsidP="00BB3B3B">
            <w:pPr>
              <w:ind w:left="-128"/>
              <w:jc w:val="right"/>
              <w:rPr>
                <w:rFonts w:cs="Times New Roman"/>
                <w:szCs w:val="22"/>
              </w:rPr>
            </w:pPr>
            <w:r w:rsidRPr="008B5D2F">
              <w:t>(17,480)</w:t>
            </w:r>
          </w:p>
        </w:tc>
        <w:tc>
          <w:tcPr>
            <w:tcW w:w="180" w:type="dxa"/>
            <w:gridSpan w:val="2"/>
            <w:vAlign w:val="bottom"/>
          </w:tcPr>
          <w:p w14:paraId="4D1FE590" w14:textId="77777777" w:rsidR="00BB3B3B" w:rsidRPr="00616857" w:rsidRDefault="00BB3B3B" w:rsidP="00BB3B3B">
            <w:pPr>
              <w:tabs>
                <w:tab w:val="decimal" w:pos="821"/>
              </w:tabs>
              <w:ind w:right="99"/>
              <w:jc w:val="center"/>
              <w:rPr>
                <w:rFonts w:cs="Times New Roman"/>
                <w:szCs w:val="22"/>
              </w:rPr>
            </w:pPr>
          </w:p>
        </w:tc>
        <w:tc>
          <w:tcPr>
            <w:tcW w:w="990" w:type="dxa"/>
            <w:gridSpan w:val="2"/>
            <w:tcBorders>
              <w:bottom w:val="single" w:sz="4" w:space="0" w:color="auto"/>
            </w:tcBorders>
            <w:vAlign w:val="bottom"/>
          </w:tcPr>
          <w:p w14:paraId="5BB6ABBD" w14:textId="007FDDE7" w:rsidR="00BB3B3B" w:rsidRPr="00262BBF" w:rsidRDefault="00BB3B3B" w:rsidP="00BB3B3B">
            <w:pPr>
              <w:spacing w:line="240" w:lineRule="atLeast"/>
              <w:ind w:left="-79" w:right="3"/>
              <w:jc w:val="right"/>
              <w:rPr>
                <w:rFonts w:cs="Times New Roman"/>
                <w:szCs w:val="22"/>
              </w:rPr>
            </w:pPr>
            <w:r w:rsidRPr="00262BBF">
              <w:rPr>
                <w:rFonts w:cs="Times New Roman"/>
                <w:szCs w:val="22"/>
              </w:rPr>
              <w:t>(490)</w:t>
            </w:r>
          </w:p>
        </w:tc>
        <w:tc>
          <w:tcPr>
            <w:tcW w:w="180" w:type="dxa"/>
            <w:gridSpan w:val="2"/>
            <w:vAlign w:val="bottom"/>
          </w:tcPr>
          <w:p w14:paraId="09E7571E" w14:textId="77777777" w:rsidR="00BB3B3B" w:rsidRPr="00262BBF" w:rsidRDefault="00BB3B3B" w:rsidP="00BB3B3B">
            <w:pPr>
              <w:tabs>
                <w:tab w:val="decimal" w:pos="821"/>
              </w:tabs>
              <w:spacing w:line="240" w:lineRule="atLeast"/>
              <w:ind w:right="3"/>
              <w:jc w:val="right"/>
              <w:rPr>
                <w:szCs w:val="22"/>
              </w:rPr>
            </w:pPr>
          </w:p>
        </w:tc>
        <w:tc>
          <w:tcPr>
            <w:tcW w:w="990" w:type="dxa"/>
            <w:gridSpan w:val="2"/>
            <w:tcBorders>
              <w:bottom w:val="single" w:sz="4" w:space="0" w:color="auto"/>
            </w:tcBorders>
            <w:vAlign w:val="bottom"/>
          </w:tcPr>
          <w:p w14:paraId="0B05CB21" w14:textId="2C7D11D9" w:rsidR="00BB3B3B" w:rsidRPr="00262BBF" w:rsidRDefault="00BB3B3B" w:rsidP="00BB3B3B">
            <w:pPr>
              <w:ind w:left="-128"/>
              <w:jc w:val="right"/>
              <w:rPr>
                <w:rFonts w:cs="Times New Roman"/>
                <w:szCs w:val="22"/>
              </w:rPr>
            </w:pPr>
            <w:r w:rsidRPr="00262BBF">
              <w:rPr>
                <w:rFonts w:cs="Times New Roman"/>
                <w:szCs w:val="22"/>
              </w:rPr>
              <w:t>108</w:t>
            </w:r>
          </w:p>
        </w:tc>
        <w:tc>
          <w:tcPr>
            <w:tcW w:w="180" w:type="dxa"/>
            <w:gridSpan w:val="2"/>
            <w:vAlign w:val="bottom"/>
          </w:tcPr>
          <w:p w14:paraId="784E716C" w14:textId="77777777" w:rsidR="00BB3B3B" w:rsidRPr="00262BBF" w:rsidRDefault="00BB3B3B" w:rsidP="00BB3B3B">
            <w:pPr>
              <w:tabs>
                <w:tab w:val="decimal" w:pos="821"/>
              </w:tabs>
              <w:spacing w:line="240" w:lineRule="atLeast"/>
              <w:ind w:right="3"/>
              <w:jc w:val="right"/>
              <w:rPr>
                <w:szCs w:val="22"/>
              </w:rPr>
            </w:pPr>
          </w:p>
        </w:tc>
        <w:tc>
          <w:tcPr>
            <w:tcW w:w="990" w:type="dxa"/>
            <w:gridSpan w:val="2"/>
            <w:tcBorders>
              <w:bottom w:val="single" w:sz="4" w:space="0" w:color="auto"/>
            </w:tcBorders>
            <w:vAlign w:val="bottom"/>
          </w:tcPr>
          <w:p w14:paraId="74624487" w14:textId="271ED0A3" w:rsidR="00BB3B3B" w:rsidRPr="00262BBF" w:rsidRDefault="00BB3B3B" w:rsidP="00BB3B3B">
            <w:pPr>
              <w:ind w:left="-128"/>
              <w:jc w:val="right"/>
              <w:rPr>
                <w:rFonts w:cs="Times New Roman"/>
                <w:szCs w:val="22"/>
              </w:rPr>
            </w:pPr>
            <w:r w:rsidRPr="00262BBF">
              <w:rPr>
                <w:rFonts w:cs="Times New Roman"/>
                <w:szCs w:val="22"/>
              </w:rPr>
              <w:t>(382)</w:t>
            </w:r>
          </w:p>
        </w:tc>
      </w:tr>
      <w:tr w:rsidR="00BB3B3B" w:rsidRPr="00616857" w14:paraId="0DE76524" w14:textId="77777777" w:rsidTr="00CE3D99">
        <w:trPr>
          <w:cantSplit/>
        </w:trPr>
        <w:tc>
          <w:tcPr>
            <w:tcW w:w="2952" w:type="dxa"/>
            <w:vAlign w:val="center"/>
          </w:tcPr>
          <w:p w14:paraId="0ADC3CF4" w14:textId="77777777" w:rsidR="00BB3B3B" w:rsidRPr="00172B23" w:rsidRDefault="00BB3B3B" w:rsidP="00BB3B3B">
            <w:pPr>
              <w:spacing w:line="240" w:lineRule="atLeast"/>
              <w:ind w:left="180" w:hanging="180"/>
              <w:rPr>
                <w:rFonts w:cs="Times New Roman"/>
                <w:b/>
                <w:bCs/>
                <w:szCs w:val="22"/>
              </w:rPr>
            </w:pPr>
            <w:r w:rsidRPr="00172B23">
              <w:rPr>
                <w:rFonts w:cs="Times New Roman"/>
                <w:b/>
                <w:bCs/>
                <w:szCs w:val="22"/>
              </w:rPr>
              <w:t>Total</w:t>
            </w:r>
          </w:p>
        </w:tc>
        <w:tc>
          <w:tcPr>
            <w:tcW w:w="999" w:type="dxa"/>
            <w:gridSpan w:val="2"/>
            <w:tcBorders>
              <w:top w:val="single" w:sz="4" w:space="0" w:color="auto"/>
              <w:bottom w:val="double" w:sz="4" w:space="0" w:color="auto"/>
            </w:tcBorders>
          </w:tcPr>
          <w:p w14:paraId="3E1B0986" w14:textId="30CDEF24" w:rsidR="00BB3B3B" w:rsidRPr="00BB3B3B" w:rsidRDefault="00BB3B3B" w:rsidP="00BB3B3B">
            <w:pPr>
              <w:ind w:left="-128"/>
              <w:jc w:val="right"/>
              <w:rPr>
                <w:rFonts w:cs="Times New Roman"/>
                <w:b/>
                <w:bCs/>
                <w:szCs w:val="22"/>
              </w:rPr>
            </w:pPr>
            <w:r w:rsidRPr="00BB3B3B">
              <w:rPr>
                <w:b/>
                <w:bCs/>
              </w:rPr>
              <w:t>(21,763)</w:t>
            </w:r>
          </w:p>
        </w:tc>
        <w:tc>
          <w:tcPr>
            <w:tcW w:w="180" w:type="dxa"/>
            <w:gridSpan w:val="2"/>
          </w:tcPr>
          <w:p w14:paraId="2E492BF4" w14:textId="77777777" w:rsidR="00BB3B3B" w:rsidRPr="00BB3B3B" w:rsidRDefault="00BB3B3B" w:rsidP="00BB3B3B">
            <w:pPr>
              <w:tabs>
                <w:tab w:val="decimal" w:pos="821"/>
              </w:tabs>
              <w:spacing w:line="240" w:lineRule="atLeast"/>
              <w:ind w:right="-57"/>
              <w:jc w:val="center"/>
              <w:rPr>
                <w:b/>
                <w:bCs/>
                <w:szCs w:val="22"/>
              </w:rPr>
            </w:pPr>
          </w:p>
        </w:tc>
        <w:tc>
          <w:tcPr>
            <w:tcW w:w="990" w:type="dxa"/>
            <w:gridSpan w:val="2"/>
            <w:tcBorders>
              <w:top w:val="single" w:sz="4" w:space="0" w:color="auto"/>
              <w:bottom w:val="double" w:sz="4" w:space="0" w:color="auto"/>
            </w:tcBorders>
          </w:tcPr>
          <w:p w14:paraId="4827F40D" w14:textId="675BF9F0" w:rsidR="00BB3B3B" w:rsidRPr="00BB3B3B" w:rsidRDefault="00BB3B3B" w:rsidP="00BB3B3B">
            <w:pPr>
              <w:ind w:left="-128"/>
              <w:jc w:val="right"/>
              <w:rPr>
                <w:rFonts w:cs="Times New Roman"/>
                <w:b/>
                <w:bCs/>
                <w:szCs w:val="22"/>
              </w:rPr>
            </w:pPr>
            <w:r w:rsidRPr="00BB3B3B">
              <w:rPr>
                <w:b/>
                <w:bCs/>
              </w:rPr>
              <w:t>4,283</w:t>
            </w:r>
          </w:p>
        </w:tc>
        <w:tc>
          <w:tcPr>
            <w:tcW w:w="180" w:type="dxa"/>
            <w:gridSpan w:val="2"/>
          </w:tcPr>
          <w:p w14:paraId="3FCA6A58" w14:textId="77777777" w:rsidR="00BB3B3B" w:rsidRPr="00BB3B3B" w:rsidRDefault="00BB3B3B" w:rsidP="00BB3B3B">
            <w:pPr>
              <w:tabs>
                <w:tab w:val="decimal" w:pos="821"/>
              </w:tabs>
              <w:spacing w:line="240" w:lineRule="atLeast"/>
              <w:ind w:right="-57"/>
              <w:jc w:val="center"/>
              <w:rPr>
                <w:b/>
                <w:bCs/>
                <w:szCs w:val="22"/>
              </w:rPr>
            </w:pPr>
          </w:p>
        </w:tc>
        <w:tc>
          <w:tcPr>
            <w:tcW w:w="990" w:type="dxa"/>
            <w:gridSpan w:val="2"/>
            <w:tcBorders>
              <w:top w:val="single" w:sz="4" w:space="0" w:color="auto"/>
              <w:bottom w:val="double" w:sz="4" w:space="0" w:color="auto"/>
            </w:tcBorders>
          </w:tcPr>
          <w:p w14:paraId="535E80B8" w14:textId="4E905F6D" w:rsidR="00BB3B3B" w:rsidRPr="00BB3B3B" w:rsidRDefault="00BB3B3B" w:rsidP="00BB3B3B">
            <w:pPr>
              <w:ind w:left="-128"/>
              <w:jc w:val="right"/>
              <w:rPr>
                <w:rFonts w:cs="Times New Roman"/>
                <w:b/>
                <w:bCs/>
                <w:szCs w:val="22"/>
              </w:rPr>
            </w:pPr>
            <w:r w:rsidRPr="00BB3B3B">
              <w:rPr>
                <w:b/>
                <w:bCs/>
              </w:rPr>
              <w:t>(17,480)</w:t>
            </w:r>
          </w:p>
        </w:tc>
        <w:tc>
          <w:tcPr>
            <w:tcW w:w="180" w:type="dxa"/>
            <w:gridSpan w:val="2"/>
            <w:vAlign w:val="bottom"/>
          </w:tcPr>
          <w:p w14:paraId="6B7CE902" w14:textId="77777777" w:rsidR="00BB3B3B" w:rsidRPr="00616857" w:rsidRDefault="00BB3B3B" w:rsidP="00BB3B3B">
            <w:pPr>
              <w:tabs>
                <w:tab w:val="decimal" w:pos="821"/>
              </w:tabs>
              <w:ind w:right="99"/>
              <w:jc w:val="center"/>
              <w:rPr>
                <w:rFonts w:cs="Times New Roman"/>
                <w:b/>
                <w:bCs/>
                <w:szCs w:val="22"/>
              </w:rPr>
            </w:pPr>
          </w:p>
        </w:tc>
        <w:tc>
          <w:tcPr>
            <w:tcW w:w="990" w:type="dxa"/>
            <w:gridSpan w:val="2"/>
            <w:tcBorders>
              <w:top w:val="single" w:sz="4" w:space="0" w:color="auto"/>
              <w:bottom w:val="double" w:sz="4" w:space="0" w:color="auto"/>
            </w:tcBorders>
            <w:vAlign w:val="bottom"/>
          </w:tcPr>
          <w:p w14:paraId="3203ED96" w14:textId="22029E04" w:rsidR="00BB3B3B" w:rsidRPr="00616857" w:rsidRDefault="00BB3B3B" w:rsidP="00BB3B3B">
            <w:pPr>
              <w:spacing w:line="240" w:lineRule="atLeast"/>
              <w:ind w:left="-79" w:right="3"/>
              <w:jc w:val="right"/>
              <w:rPr>
                <w:rFonts w:cs="Times New Roman"/>
                <w:b/>
                <w:bCs/>
                <w:szCs w:val="22"/>
              </w:rPr>
            </w:pPr>
            <w:r w:rsidRPr="00A72C58">
              <w:rPr>
                <w:rFonts w:cs="Times New Roman"/>
                <w:b/>
                <w:bCs/>
                <w:szCs w:val="22"/>
              </w:rPr>
              <w:t>(</w:t>
            </w:r>
            <w:r w:rsidRPr="00F64D0D">
              <w:rPr>
                <w:rFonts w:cs="Times New Roman"/>
                <w:b/>
                <w:bCs/>
                <w:szCs w:val="22"/>
              </w:rPr>
              <w:t>490</w:t>
            </w:r>
            <w:r w:rsidRPr="00A72C58">
              <w:rPr>
                <w:rFonts w:cs="Times New Roman"/>
                <w:b/>
                <w:bCs/>
                <w:szCs w:val="22"/>
              </w:rPr>
              <w:t>)</w:t>
            </w:r>
          </w:p>
        </w:tc>
        <w:tc>
          <w:tcPr>
            <w:tcW w:w="180" w:type="dxa"/>
            <w:gridSpan w:val="2"/>
            <w:vAlign w:val="bottom"/>
          </w:tcPr>
          <w:p w14:paraId="5BBE50B5" w14:textId="77777777" w:rsidR="00BB3B3B" w:rsidRPr="00616857" w:rsidRDefault="00BB3B3B" w:rsidP="00BB3B3B">
            <w:pPr>
              <w:tabs>
                <w:tab w:val="decimal" w:pos="821"/>
              </w:tabs>
              <w:spacing w:line="240" w:lineRule="atLeast"/>
              <w:ind w:right="99"/>
              <w:jc w:val="right"/>
              <w:rPr>
                <w:rFonts w:cs="Times New Roman"/>
                <w:szCs w:val="22"/>
              </w:rPr>
            </w:pPr>
          </w:p>
        </w:tc>
        <w:tc>
          <w:tcPr>
            <w:tcW w:w="990" w:type="dxa"/>
            <w:gridSpan w:val="2"/>
            <w:tcBorders>
              <w:top w:val="single" w:sz="4" w:space="0" w:color="auto"/>
              <w:bottom w:val="double" w:sz="4" w:space="0" w:color="auto"/>
            </w:tcBorders>
            <w:vAlign w:val="bottom"/>
          </w:tcPr>
          <w:p w14:paraId="2F2B18F4" w14:textId="712016AB" w:rsidR="00BB3B3B" w:rsidRPr="00616857" w:rsidRDefault="00BB3B3B" w:rsidP="00BB3B3B">
            <w:pPr>
              <w:ind w:left="-128"/>
              <w:jc w:val="right"/>
              <w:rPr>
                <w:rFonts w:cs="Times New Roman"/>
                <w:b/>
                <w:bCs/>
                <w:szCs w:val="22"/>
              </w:rPr>
            </w:pPr>
            <w:r w:rsidRPr="00F64D0D">
              <w:rPr>
                <w:rFonts w:cs="Times New Roman"/>
                <w:b/>
                <w:bCs/>
                <w:szCs w:val="22"/>
              </w:rPr>
              <w:t>108</w:t>
            </w:r>
          </w:p>
        </w:tc>
        <w:tc>
          <w:tcPr>
            <w:tcW w:w="180" w:type="dxa"/>
            <w:gridSpan w:val="2"/>
            <w:vAlign w:val="bottom"/>
          </w:tcPr>
          <w:p w14:paraId="23692361" w14:textId="77777777" w:rsidR="00BB3B3B" w:rsidRPr="00616857" w:rsidRDefault="00BB3B3B" w:rsidP="00BB3B3B">
            <w:pPr>
              <w:tabs>
                <w:tab w:val="decimal" w:pos="821"/>
              </w:tabs>
              <w:spacing w:line="240" w:lineRule="atLeast"/>
              <w:ind w:right="99"/>
              <w:jc w:val="right"/>
              <w:rPr>
                <w:rFonts w:cs="Times New Roman"/>
                <w:b/>
                <w:bCs/>
                <w:szCs w:val="22"/>
              </w:rPr>
            </w:pPr>
          </w:p>
        </w:tc>
        <w:tc>
          <w:tcPr>
            <w:tcW w:w="990" w:type="dxa"/>
            <w:gridSpan w:val="2"/>
            <w:tcBorders>
              <w:top w:val="single" w:sz="4" w:space="0" w:color="auto"/>
              <w:bottom w:val="double" w:sz="4" w:space="0" w:color="auto"/>
            </w:tcBorders>
            <w:vAlign w:val="bottom"/>
          </w:tcPr>
          <w:p w14:paraId="137F18CE" w14:textId="1DCFA4AB" w:rsidR="00BB3B3B" w:rsidRPr="00616857" w:rsidRDefault="00BB3B3B" w:rsidP="00BB3B3B">
            <w:pPr>
              <w:ind w:left="-128"/>
              <w:jc w:val="right"/>
              <w:rPr>
                <w:rFonts w:cs="Times New Roman"/>
                <w:b/>
                <w:bCs/>
                <w:szCs w:val="22"/>
              </w:rPr>
            </w:pPr>
            <w:r w:rsidRPr="00A72C58">
              <w:rPr>
                <w:rFonts w:cs="Times New Roman"/>
                <w:b/>
                <w:bCs/>
                <w:szCs w:val="22"/>
              </w:rPr>
              <w:t>(</w:t>
            </w:r>
            <w:r w:rsidRPr="00F64D0D">
              <w:rPr>
                <w:rFonts w:cs="Times New Roman"/>
                <w:b/>
                <w:bCs/>
                <w:szCs w:val="22"/>
              </w:rPr>
              <w:t>382</w:t>
            </w:r>
            <w:r w:rsidRPr="00A72C58">
              <w:rPr>
                <w:rFonts w:cs="Times New Roman"/>
                <w:b/>
                <w:bCs/>
                <w:szCs w:val="22"/>
              </w:rPr>
              <w:t>)</w:t>
            </w:r>
          </w:p>
        </w:tc>
      </w:tr>
      <w:tr w:rsidR="00A61C90" w:rsidRPr="00616857" w14:paraId="45D26A1F" w14:textId="77777777" w:rsidTr="002B2C0C">
        <w:trPr>
          <w:cantSplit/>
          <w:trHeight w:val="215"/>
        </w:trPr>
        <w:tc>
          <w:tcPr>
            <w:tcW w:w="2952" w:type="dxa"/>
            <w:vAlign w:val="center"/>
          </w:tcPr>
          <w:p w14:paraId="1F58A519" w14:textId="77777777" w:rsidR="00A61C90" w:rsidRPr="00616857" w:rsidRDefault="00A61C90" w:rsidP="00A61C90">
            <w:pPr>
              <w:spacing w:line="240" w:lineRule="atLeast"/>
              <w:ind w:left="180" w:hanging="180"/>
              <w:rPr>
                <w:rFonts w:cs="Times New Roman"/>
                <w:b/>
                <w:bCs/>
                <w:szCs w:val="22"/>
              </w:rPr>
            </w:pPr>
          </w:p>
        </w:tc>
        <w:tc>
          <w:tcPr>
            <w:tcW w:w="999" w:type="dxa"/>
            <w:gridSpan w:val="2"/>
            <w:tcBorders>
              <w:top w:val="double" w:sz="4" w:space="0" w:color="auto"/>
            </w:tcBorders>
          </w:tcPr>
          <w:p w14:paraId="26C285CE" w14:textId="77777777" w:rsidR="00A61C90" w:rsidRPr="00616857" w:rsidRDefault="00A61C90" w:rsidP="00A61C90">
            <w:pPr>
              <w:tabs>
                <w:tab w:val="decimal" w:pos="641"/>
              </w:tabs>
              <w:spacing w:line="240" w:lineRule="atLeast"/>
              <w:ind w:right="11"/>
              <w:jc w:val="right"/>
              <w:rPr>
                <w:b/>
                <w:bCs/>
                <w:szCs w:val="22"/>
              </w:rPr>
            </w:pPr>
          </w:p>
        </w:tc>
        <w:tc>
          <w:tcPr>
            <w:tcW w:w="180" w:type="dxa"/>
            <w:gridSpan w:val="2"/>
          </w:tcPr>
          <w:p w14:paraId="0F93E706" w14:textId="77777777" w:rsidR="00A61C90" w:rsidRPr="00616857" w:rsidRDefault="00A61C90" w:rsidP="00A61C90">
            <w:pPr>
              <w:tabs>
                <w:tab w:val="decimal" w:pos="821"/>
              </w:tabs>
              <w:spacing w:line="240" w:lineRule="atLeast"/>
              <w:ind w:right="99"/>
              <w:jc w:val="center"/>
              <w:rPr>
                <w:rFonts w:cs="Times New Roman"/>
                <w:b/>
                <w:bCs/>
                <w:szCs w:val="22"/>
              </w:rPr>
            </w:pPr>
          </w:p>
        </w:tc>
        <w:tc>
          <w:tcPr>
            <w:tcW w:w="990" w:type="dxa"/>
            <w:gridSpan w:val="2"/>
            <w:tcBorders>
              <w:top w:val="double" w:sz="4" w:space="0" w:color="auto"/>
            </w:tcBorders>
          </w:tcPr>
          <w:p w14:paraId="38128F55" w14:textId="77777777" w:rsidR="00A61C90" w:rsidRPr="00616857" w:rsidRDefault="00A61C90" w:rsidP="00A61C90">
            <w:pPr>
              <w:tabs>
                <w:tab w:val="decimal" w:pos="821"/>
              </w:tabs>
              <w:spacing w:line="240" w:lineRule="atLeast"/>
              <w:ind w:right="-185"/>
              <w:rPr>
                <w:b/>
                <w:bCs/>
                <w:szCs w:val="22"/>
              </w:rPr>
            </w:pPr>
          </w:p>
        </w:tc>
        <w:tc>
          <w:tcPr>
            <w:tcW w:w="180" w:type="dxa"/>
            <w:gridSpan w:val="2"/>
          </w:tcPr>
          <w:p w14:paraId="3B119046" w14:textId="77777777" w:rsidR="00A61C90" w:rsidRPr="00616857" w:rsidRDefault="00A61C90" w:rsidP="00A61C90">
            <w:pPr>
              <w:tabs>
                <w:tab w:val="decimal" w:pos="821"/>
              </w:tabs>
              <w:spacing w:line="240" w:lineRule="atLeast"/>
              <w:ind w:right="99"/>
              <w:jc w:val="center"/>
              <w:rPr>
                <w:rFonts w:cs="Times New Roman"/>
                <w:b/>
                <w:bCs/>
                <w:szCs w:val="22"/>
              </w:rPr>
            </w:pPr>
          </w:p>
        </w:tc>
        <w:tc>
          <w:tcPr>
            <w:tcW w:w="990" w:type="dxa"/>
            <w:gridSpan w:val="2"/>
            <w:tcBorders>
              <w:top w:val="double" w:sz="4" w:space="0" w:color="auto"/>
            </w:tcBorders>
          </w:tcPr>
          <w:p w14:paraId="2BD8AE3D" w14:textId="77777777" w:rsidR="00A61C90" w:rsidRPr="00616857" w:rsidRDefault="00A61C90" w:rsidP="00A61C90">
            <w:pPr>
              <w:tabs>
                <w:tab w:val="decimal" w:pos="812"/>
              </w:tabs>
              <w:spacing w:line="240" w:lineRule="atLeast"/>
              <w:ind w:right="-160"/>
              <w:rPr>
                <w:b/>
                <w:bCs/>
                <w:szCs w:val="22"/>
              </w:rPr>
            </w:pPr>
          </w:p>
        </w:tc>
        <w:tc>
          <w:tcPr>
            <w:tcW w:w="180" w:type="dxa"/>
            <w:gridSpan w:val="2"/>
            <w:vAlign w:val="bottom"/>
          </w:tcPr>
          <w:p w14:paraId="32A127B6" w14:textId="77777777" w:rsidR="00A61C90" w:rsidRPr="00616857" w:rsidRDefault="00A61C90" w:rsidP="00A61C90">
            <w:pPr>
              <w:tabs>
                <w:tab w:val="decimal" w:pos="821"/>
              </w:tabs>
              <w:ind w:right="99"/>
              <w:jc w:val="center"/>
              <w:rPr>
                <w:rFonts w:cs="Times New Roman"/>
                <w:b/>
                <w:bCs/>
                <w:szCs w:val="22"/>
              </w:rPr>
            </w:pPr>
          </w:p>
        </w:tc>
        <w:tc>
          <w:tcPr>
            <w:tcW w:w="990" w:type="dxa"/>
            <w:gridSpan w:val="2"/>
            <w:tcBorders>
              <w:top w:val="double" w:sz="4" w:space="0" w:color="auto"/>
            </w:tcBorders>
            <w:vAlign w:val="bottom"/>
          </w:tcPr>
          <w:p w14:paraId="6B7D4AE1" w14:textId="77777777" w:rsidR="00A61C90" w:rsidRPr="00616857" w:rsidRDefault="00A61C90" w:rsidP="00A61C90">
            <w:pPr>
              <w:tabs>
                <w:tab w:val="decimal" w:pos="641"/>
              </w:tabs>
              <w:spacing w:line="240" w:lineRule="atLeast"/>
              <w:ind w:right="11"/>
              <w:jc w:val="right"/>
              <w:rPr>
                <w:rFonts w:cs="Times New Roman"/>
                <w:b/>
                <w:bCs/>
                <w:szCs w:val="22"/>
              </w:rPr>
            </w:pPr>
          </w:p>
        </w:tc>
        <w:tc>
          <w:tcPr>
            <w:tcW w:w="180" w:type="dxa"/>
            <w:gridSpan w:val="2"/>
            <w:vAlign w:val="bottom"/>
          </w:tcPr>
          <w:p w14:paraId="40AE8ACE" w14:textId="77777777" w:rsidR="00A61C90" w:rsidRPr="00616857" w:rsidRDefault="00A61C90" w:rsidP="00A61C90">
            <w:pPr>
              <w:tabs>
                <w:tab w:val="decimal" w:pos="821"/>
              </w:tabs>
              <w:spacing w:line="240" w:lineRule="atLeast"/>
              <w:ind w:right="99"/>
              <w:jc w:val="center"/>
              <w:rPr>
                <w:rFonts w:cs="Times New Roman"/>
                <w:szCs w:val="22"/>
              </w:rPr>
            </w:pPr>
          </w:p>
        </w:tc>
        <w:tc>
          <w:tcPr>
            <w:tcW w:w="990" w:type="dxa"/>
            <w:gridSpan w:val="2"/>
            <w:tcBorders>
              <w:top w:val="double" w:sz="4" w:space="0" w:color="auto"/>
            </w:tcBorders>
            <w:vAlign w:val="bottom"/>
          </w:tcPr>
          <w:p w14:paraId="030FDE6D" w14:textId="77777777" w:rsidR="00A61C90" w:rsidRPr="00616857" w:rsidRDefault="00A61C90" w:rsidP="00A61C90">
            <w:pPr>
              <w:tabs>
                <w:tab w:val="decimal" w:pos="821"/>
              </w:tabs>
              <w:spacing w:line="240" w:lineRule="atLeast"/>
              <w:ind w:right="-185"/>
              <w:rPr>
                <w:rFonts w:cs="Times New Roman"/>
                <w:b/>
                <w:bCs/>
                <w:szCs w:val="22"/>
              </w:rPr>
            </w:pPr>
          </w:p>
        </w:tc>
        <w:tc>
          <w:tcPr>
            <w:tcW w:w="180" w:type="dxa"/>
            <w:gridSpan w:val="2"/>
            <w:vAlign w:val="bottom"/>
          </w:tcPr>
          <w:p w14:paraId="12D4AA0E" w14:textId="77777777" w:rsidR="00A61C90" w:rsidRPr="00616857" w:rsidRDefault="00A61C90" w:rsidP="00A61C90">
            <w:pPr>
              <w:tabs>
                <w:tab w:val="decimal" w:pos="821"/>
              </w:tabs>
              <w:spacing w:line="240" w:lineRule="atLeast"/>
              <w:ind w:right="99"/>
              <w:jc w:val="center"/>
              <w:rPr>
                <w:rFonts w:cs="Times New Roman"/>
                <w:b/>
                <w:bCs/>
                <w:szCs w:val="22"/>
              </w:rPr>
            </w:pPr>
          </w:p>
        </w:tc>
        <w:tc>
          <w:tcPr>
            <w:tcW w:w="990" w:type="dxa"/>
            <w:gridSpan w:val="2"/>
            <w:tcBorders>
              <w:top w:val="double" w:sz="4" w:space="0" w:color="auto"/>
            </w:tcBorders>
            <w:vAlign w:val="bottom"/>
          </w:tcPr>
          <w:p w14:paraId="038CA63F" w14:textId="77777777" w:rsidR="00A61C90" w:rsidRPr="00616857" w:rsidRDefault="00A61C90" w:rsidP="00A61C90">
            <w:pPr>
              <w:spacing w:line="240" w:lineRule="atLeast"/>
              <w:ind w:right="12"/>
              <w:jc w:val="right"/>
              <w:rPr>
                <w:rFonts w:cs="Times New Roman"/>
                <w:b/>
                <w:bCs/>
                <w:szCs w:val="22"/>
              </w:rPr>
            </w:pPr>
          </w:p>
        </w:tc>
      </w:tr>
      <w:tr w:rsidR="00A61C90" w:rsidRPr="00616857" w14:paraId="4D2609C4" w14:textId="77777777" w:rsidTr="00EE42CC">
        <w:trPr>
          <w:gridAfter w:val="1"/>
          <w:wAfter w:w="9" w:type="dxa"/>
          <w:cantSplit/>
        </w:trPr>
        <w:tc>
          <w:tcPr>
            <w:tcW w:w="2952" w:type="dxa"/>
            <w:vMerge w:val="restart"/>
            <w:vAlign w:val="bottom"/>
          </w:tcPr>
          <w:p w14:paraId="4EA246E7" w14:textId="79EBB9F7" w:rsidR="00A61C90" w:rsidRPr="00616857" w:rsidRDefault="00A61C90" w:rsidP="00A61C90">
            <w:pPr>
              <w:ind w:left="184" w:hanging="184"/>
              <w:rPr>
                <w:rFonts w:cs="Times New Roman"/>
                <w:color w:val="008000"/>
                <w:szCs w:val="22"/>
              </w:rPr>
            </w:pPr>
            <w:r w:rsidRPr="00616857">
              <w:rPr>
                <w:b/>
                <w:bCs/>
                <w:szCs w:val="22"/>
              </w:rPr>
              <w:br w:type="page"/>
            </w:r>
          </w:p>
        </w:tc>
        <w:tc>
          <w:tcPr>
            <w:tcW w:w="6840" w:type="dxa"/>
            <w:gridSpan w:val="21"/>
          </w:tcPr>
          <w:p w14:paraId="4286EC5A" w14:textId="77777777" w:rsidR="00A61C90" w:rsidRPr="00616857" w:rsidRDefault="00A61C90" w:rsidP="00A61C90">
            <w:pPr>
              <w:pStyle w:val="acctmergecolhdg"/>
              <w:spacing w:line="240" w:lineRule="atLeast"/>
              <w:rPr>
                <w:szCs w:val="22"/>
              </w:rPr>
            </w:pPr>
            <w:r w:rsidRPr="00616857">
              <w:rPr>
                <w:szCs w:val="22"/>
              </w:rPr>
              <w:t>Separate financial statements</w:t>
            </w:r>
          </w:p>
        </w:tc>
      </w:tr>
      <w:tr w:rsidR="00262BBF" w:rsidRPr="00616857" w14:paraId="0A9925C9" w14:textId="77777777" w:rsidTr="00E048A6">
        <w:trPr>
          <w:gridAfter w:val="1"/>
          <w:wAfter w:w="9" w:type="dxa"/>
          <w:cantSplit/>
        </w:trPr>
        <w:tc>
          <w:tcPr>
            <w:tcW w:w="2952" w:type="dxa"/>
            <w:vMerge/>
          </w:tcPr>
          <w:p w14:paraId="47519293" w14:textId="77777777" w:rsidR="00262BBF" w:rsidRPr="00616857" w:rsidRDefault="00262BBF" w:rsidP="00262BBF">
            <w:pPr>
              <w:spacing w:line="240" w:lineRule="atLeast"/>
              <w:rPr>
                <w:rFonts w:cs="Times New Roman"/>
                <w:color w:val="008000"/>
                <w:szCs w:val="22"/>
              </w:rPr>
            </w:pPr>
          </w:p>
        </w:tc>
        <w:tc>
          <w:tcPr>
            <w:tcW w:w="3330" w:type="dxa"/>
            <w:gridSpan w:val="9"/>
            <w:tcBorders>
              <w:bottom w:val="single" w:sz="4" w:space="0" w:color="auto"/>
            </w:tcBorders>
            <w:vAlign w:val="bottom"/>
          </w:tcPr>
          <w:p w14:paraId="1F70DA3C" w14:textId="39ADC6EF" w:rsidR="00262BBF" w:rsidRPr="00616857" w:rsidRDefault="00262BBF" w:rsidP="00262BBF">
            <w:pPr>
              <w:pStyle w:val="acctfourfigures"/>
              <w:tabs>
                <w:tab w:val="clear" w:pos="765"/>
              </w:tabs>
              <w:spacing w:line="240" w:lineRule="atLeast"/>
              <w:ind w:right="11"/>
              <w:jc w:val="center"/>
              <w:rPr>
                <w:szCs w:val="22"/>
              </w:rPr>
            </w:pPr>
            <w:r w:rsidRPr="00F64D0D">
              <w:rPr>
                <w:szCs w:val="22"/>
                <w:lang w:val="en-US"/>
              </w:rPr>
              <w:t>202</w:t>
            </w:r>
            <w:r>
              <w:rPr>
                <w:szCs w:val="22"/>
                <w:lang w:val="en-US"/>
              </w:rPr>
              <w:t>5</w:t>
            </w:r>
          </w:p>
        </w:tc>
        <w:tc>
          <w:tcPr>
            <w:tcW w:w="180" w:type="dxa"/>
            <w:gridSpan w:val="2"/>
          </w:tcPr>
          <w:p w14:paraId="4770F88D" w14:textId="77777777" w:rsidR="00262BBF" w:rsidRPr="00616857" w:rsidRDefault="00262BBF" w:rsidP="00262BBF">
            <w:pPr>
              <w:pStyle w:val="acctfourfigures"/>
              <w:tabs>
                <w:tab w:val="clear" w:pos="765"/>
              </w:tabs>
              <w:spacing w:line="240" w:lineRule="atLeast"/>
              <w:ind w:right="11"/>
              <w:jc w:val="center"/>
              <w:rPr>
                <w:szCs w:val="22"/>
              </w:rPr>
            </w:pPr>
          </w:p>
        </w:tc>
        <w:tc>
          <w:tcPr>
            <w:tcW w:w="3330" w:type="dxa"/>
            <w:gridSpan w:val="10"/>
            <w:tcBorders>
              <w:bottom w:val="single" w:sz="4" w:space="0" w:color="auto"/>
            </w:tcBorders>
            <w:vAlign w:val="bottom"/>
          </w:tcPr>
          <w:p w14:paraId="53FC215F" w14:textId="039D4436" w:rsidR="00262BBF" w:rsidRPr="00616857" w:rsidRDefault="00262BBF" w:rsidP="00262BBF">
            <w:pPr>
              <w:pStyle w:val="acctfourfigures"/>
              <w:tabs>
                <w:tab w:val="clear" w:pos="765"/>
              </w:tabs>
              <w:spacing w:line="240" w:lineRule="atLeast"/>
              <w:ind w:right="11"/>
              <w:jc w:val="center"/>
              <w:rPr>
                <w:szCs w:val="22"/>
              </w:rPr>
            </w:pPr>
            <w:r w:rsidRPr="00F64D0D">
              <w:rPr>
                <w:szCs w:val="22"/>
                <w:lang w:val="en-US"/>
              </w:rPr>
              <w:t>202</w:t>
            </w:r>
            <w:r>
              <w:rPr>
                <w:szCs w:val="22"/>
                <w:lang w:val="en-US"/>
              </w:rPr>
              <w:t>4</w:t>
            </w:r>
          </w:p>
        </w:tc>
      </w:tr>
      <w:tr w:rsidR="00A61C90" w:rsidRPr="00616857" w14:paraId="05C14BE6" w14:textId="77777777" w:rsidTr="00E048A6">
        <w:trPr>
          <w:gridAfter w:val="1"/>
          <w:wAfter w:w="9" w:type="dxa"/>
          <w:cantSplit/>
        </w:trPr>
        <w:tc>
          <w:tcPr>
            <w:tcW w:w="2952" w:type="dxa"/>
          </w:tcPr>
          <w:p w14:paraId="3D4B0579" w14:textId="77777777" w:rsidR="00A61C90" w:rsidRPr="00616857" w:rsidRDefault="00A61C90" w:rsidP="00A61C90">
            <w:pPr>
              <w:spacing w:line="240" w:lineRule="atLeast"/>
              <w:rPr>
                <w:rFonts w:cs="Times New Roman"/>
                <w:szCs w:val="22"/>
              </w:rPr>
            </w:pPr>
          </w:p>
        </w:tc>
        <w:tc>
          <w:tcPr>
            <w:tcW w:w="990" w:type="dxa"/>
          </w:tcPr>
          <w:p w14:paraId="021DC29C" w14:textId="77777777" w:rsidR="00A61C90" w:rsidRPr="00616857" w:rsidRDefault="00A61C90" w:rsidP="00A61C90">
            <w:pPr>
              <w:pStyle w:val="acctfourfigures"/>
              <w:tabs>
                <w:tab w:val="clear" w:pos="765"/>
              </w:tabs>
              <w:spacing w:line="240" w:lineRule="atLeast"/>
              <w:ind w:left="-79" w:right="-79"/>
              <w:jc w:val="center"/>
              <w:rPr>
                <w:szCs w:val="22"/>
              </w:rPr>
            </w:pPr>
            <w:r w:rsidRPr="00616857">
              <w:rPr>
                <w:szCs w:val="22"/>
              </w:rPr>
              <w:t>Before</w:t>
            </w:r>
          </w:p>
        </w:tc>
        <w:tc>
          <w:tcPr>
            <w:tcW w:w="180" w:type="dxa"/>
            <w:gridSpan w:val="2"/>
          </w:tcPr>
          <w:p w14:paraId="4ABF915F" w14:textId="77777777" w:rsidR="00A61C90" w:rsidRPr="00616857" w:rsidRDefault="00A61C90" w:rsidP="00A61C90">
            <w:pPr>
              <w:pStyle w:val="acctfourfigures"/>
              <w:spacing w:line="240" w:lineRule="atLeast"/>
              <w:ind w:left="-79" w:right="-79"/>
              <w:jc w:val="center"/>
              <w:rPr>
                <w:szCs w:val="22"/>
              </w:rPr>
            </w:pPr>
          </w:p>
        </w:tc>
        <w:tc>
          <w:tcPr>
            <w:tcW w:w="990" w:type="dxa"/>
            <w:gridSpan w:val="2"/>
          </w:tcPr>
          <w:p w14:paraId="3238B3EB" w14:textId="0B5BE089" w:rsidR="00A61C90" w:rsidRPr="00616857" w:rsidRDefault="00E048A6" w:rsidP="00E048A6">
            <w:pPr>
              <w:pStyle w:val="acctfourfigures"/>
              <w:tabs>
                <w:tab w:val="clear" w:pos="765"/>
              </w:tabs>
              <w:spacing w:line="240" w:lineRule="atLeast"/>
              <w:ind w:right="-79"/>
              <w:jc w:val="center"/>
              <w:rPr>
                <w:szCs w:val="22"/>
              </w:rPr>
            </w:pPr>
            <w:r w:rsidRPr="00616857">
              <w:rPr>
                <w:szCs w:val="22"/>
              </w:rPr>
              <w:t>Tax</w:t>
            </w:r>
          </w:p>
        </w:tc>
        <w:tc>
          <w:tcPr>
            <w:tcW w:w="180" w:type="dxa"/>
            <w:gridSpan w:val="2"/>
          </w:tcPr>
          <w:p w14:paraId="445B1703" w14:textId="77777777" w:rsidR="00A61C90" w:rsidRPr="00616857" w:rsidRDefault="00A61C90" w:rsidP="00A61C90">
            <w:pPr>
              <w:pStyle w:val="acctfourfigures"/>
              <w:spacing w:line="240" w:lineRule="atLeast"/>
              <w:ind w:left="-79" w:right="-79"/>
              <w:jc w:val="center"/>
              <w:rPr>
                <w:szCs w:val="22"/>
              </w:rPr>
            </w:pPr>
          </w:p>
        </w:tc>
        <w:tc>
          <w:tcPr>
            <w:tcW w:w="990" w:type="dxa"/>
            <w:gridSpan w:val="2"/>
          </w:tcPr>
          <w:p w14:paraId="758EA35B" w14:textId="77777777" w:rsidR="00A61C90" w:rsidRPr="00616857" w:rsidRDefault="00A61C90" w:rsidP="00A61C90">
            <w:pPr>
              <w:pStyle w:val="acctfourfigures"/>
              <w:tabs>
                <w:tab w:val="clear" w:pos="765"/>
              </w:tabs>
              <w:spacing w:line="240" w:lineRule="atLeast"/>
              <w:ind w:left="-79" w:right="-79"/>
              <w:jc w:val="center"/>
              <w:rPr>
                <w:szCs w:val="22"/>
              </w:rPr>
            </w:pPr>
            <w:r w:rsidRPr="00616857">
              <w:rPr>
                <w:szCs w:val="22"/>
              </w:rPr>
              <w:t>Net of</w:t>
            </w:r>
          </w:p>
        </w:tc>
        <w:tc>
          <w:tcPr>
            <w:tcW w:w="180" w:type="dxa"/>
            <w:gridSpan w:val="2"/>
          </w:tcPr>
          <w:p w14:paraId="7C1DCF05" w14:textId="77777777" w:rsidR="00A61C90" w:rsidRPr="00616857" w:rsidRDefault="00A61C90" w:rsidP="00A61C90">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1E9BE17D" w14:textId="77777777" w:rsidR="00A61C90" w:rsidRPr="00616857" w:rsidRDefault="00A61C90" w:rsidP="00A61C90">
            <w:pPr>
              <w:pStyle w:val="acctfourfigures"/>
              <w:tabs>
                <w:tab w:val="clear" w:pos="765"/>
              </w:tabs>
              <w:spacing w:line="240" w:lineRule="atLeast"/>
              <w:ind w:left="-79" w:right="-79"/>
              <w:jc w:val="center"/>
              <w:rPr>
                <w:szCs w:val="22"/>
              </w:rPr>
            </w:pPr>
            <w:r w:rsidRPr="00616857">
              <w:rPr>
                <w:szCs w:val="22"/>
              </w:rPr>
              <w:t>Before</w:t>
            </w:r>
          </w:p>
        </w:tc>
        <w:tc>
          <w:tcPr>
            <w:tcW w:w="180" w:type="dxa"/>
            <w:gridSpan w:val="2"/>
            <w:tcBorders>
              <w:top w:val="single" w:sz="4" w:space="0" w:color="auto"/>
            </w:tcBorders>
          </w:tcPr>
          <w:p w14:paraId="5D2636D3" w14:textId="77777777" w:rsidR="00A61C90" w:rsidRPr="00616857" w:rsidRDefault="00A61C90" w:rsidP="00A61C90">
            <w:pPr>
              <w:pStyle w:val="acctfourfigures"/>
              <w:tabs>
                <w:tab w:val="clear" w:pos="765"/>
              </w:tabs>
              <w:spacing w:line="240" w:lineRule="atLeast"/>
              <w:ind w:left="-79" w:right="-79"/>
              <w:jc w:val="center"/>
              <w:rPr>
                <w:szCs w:val="22"/>
              </w:rPr>
            </w:pPr>
          </w:p>
        </w:tc>
        <w:tc>
          <w:tcPr>
            <w:tcW w:w="990" w:type="dxa"/>
            <w:gridSpan w:val="2"/>
            <w:tcBorders>
              <w:top w:val="single" w:sz="4" w:space="0" w:color="auto"/>
            </w:tcBorders>
          </w:tcPr>
          <w:p w14:paraId="1E122242" w14:textId="7BDA9092" w:rsidR="00A61C90" w:rsidRPr="00616857" w:rsidRDefault="00E048A6" w:rsidP="00A61C90">
            <w:pPr>
              <w:pStyle w:val="acctfourfigures"/>
              <w:tabs>
                <w:tab w:val="clear" w:pos="765"/>
              </w:tabs>
              <w:spacing w:line="240" w:lineRule="atLeast"/>
              <w:ind w:left="-79" w:right="-79"/>
              <w:jc w:val="center"/>
              <w:rPr>
                <w:szCs w:val="22"/>
              </w:rPr>
            </w:pPr>
            <w:r>
              <w:rPr>
                <w:szCs w:val="22"/>
              </w:rPr>
              <w:t>Tax</w:t>
            </w:r>
          </w:p>
        </w:tc>
        <w:tc>
          <w:tcPr>
            <w:tcW w:w="180" w:type="dxa"/>
            <w:gridSpan w:val="2"/>
            <w:tcBorders>
              <w:top w:val="single" w:sz="4" w:space="0" w:color="auto"/>
            </w:tcBorders>
          </w:tcPr>
          <w:p w14:paraId="38B8FD24" w14:textId="77777777" w:rsidR="00A61C90" w:rsidRPr="00616857" w:rsidRDefault="00A61C90" w:rsidP="00E048A6">
            <w:pPr>
              <w:pStyle w:val="acctfourfigures"/>
              <w:spacing w:line="240" w:lineRule="atLeast"/>
              <w:ind w:right="-79"/>
              <w:rPr>
                <w:szCs w:val="22"/>
              </w:rPr>
            </w:pPr>
          </w:p>
        </w:tc>
        <w:tc>
          <w:tcPr>
            <w:tcW w:w="990" w:type="dxa"/>
            <w:gridSpan w:val="2"/>
            <w:tcBorders>
              <w:top w:val="single" w:sz="4" w:space="0" w:color="auto"/>
            </w:tcBorders>
          </w:tcPr>
          <w:p w14:paraId="2BD42CA4" w14:textId="77777777" w:rsidR="00A61C90" w:rsidRPr="00616857" w:rsidRDefault="00A61C90" w:rsidP="00A61C90">
            <w:pPr>
              <w:pStyle w:val="acctfourfigures"/>
              <w:tabs>
                <w:tab w:val="clear" w:pos="765"/>
              </w:tabs>
              <w:spacing w:line="240" w:lineRule="atLeast"/>
              <w:ind w:left="-79" w:right="-79"/>
              <w:jc w:val="center"/>
              <w:rPr>
                <w:szCs w:val="22"/>
              </w:rPr>
            </w:pPr>
            <w:r w:rsidRPr="00616857">
              <w:rPr>
                <w:szCs w:val="22"/>
              </w:rPr>
              <w:t>Net of</w:t>
            </w:r>
          </w:p>
        </w:tc>
      </w:tr>
      <w:tr w:rsidR="00A61C90" w:rsidRPr="00616857" w14:paraId="2FA71510" w14:textId="77777777" w:rsidTr="00BA105E">
        <w:trPr>
          <w:gridAfter w:val="1"/>
          <w:wAfter w:w="9" w:type="dxa"/>
          <w:cantSplit/>
        </w:trPr>
        <w:tc>
          <w:tcPr>
            <w:tcW w:w="2952" w:type="dxa"/>
          </w:tcPr>
          <w:p w14:paraId="6389727F" w14:textId="236BCEDD" w:rsidR="00A61C90" w:rsidRPr="00616857" w:rsidRDefault="00A61C90" w:rsidP="00A61C90">
            <w:pPr>
              <w:spacing w:line="240" w:lineRule="atLeast"/>
              <w:rPr>
                <w:rFonts w:cs="Times New Roman"/>
                <w:szCs w:val="22"/>
              </w:rPr>
            </w:pPr>
            <w:r w:rsidRPr="00616857">
              <w:rPr>
                <w:b/>
                <w:bCs/>
                <w:i/>
                <w:iCs/>
                <w:szCs w:val="22"/>
              </w:rPr>
              <w:t>Income tax</w:t>
            </w:r>
          </w:p>
        </w:tc>
        <w:tc>
          <w:tcPr>
            <w:tcW w:w="990" w:type="dxa"/>
          </w:tcPr>
          <w:p w14:paraId="2AFA57F7" w14:textId="77777777" w:rsidR="00A61C90" w:rsidRPr="00616857" w:rsidRDefault="00A61C90" w:rsidP="00A61C90">
            <w:pPr>
              <w:pStyle w:val="acctfourfigures"/>
              <w:tabs>
                <w:tab w:val="clear" w:pos="765"/>
              </w:tabs>
              <w:spacing w:line="240" w:lineRule="atLeast"/>
              <w:ind w:left="-79" w:right="-79"/>
              <w:jc w:val="center"/>
              <w:rPr>
                <w:szCs w:val="22"/>
              </w:rPr>
            </w:pPr>
            <w:r w:rsidRPr="00616857">
              <w:rPr>
                <w:szCs w:val="22"/>
              </w:rPr>
              <w:t>tax</w:t>
            </w:r>
          </w:p>
        </w:tc>
        <w:tc>
          <w:tcPr>
            <w:tcW w:w="180" w:type="dxa"/>
            <w:gridSpan w:val="2"/>
          </w:tcPr>
          <w:p w14:paraId="610D72CC" w14:textId="77777777" w:rsidR="00A61C90" w:rsidRPr="00616857" w:rsidRDefault="00A61C90" w:rsidP="00A61C90">
            <w:pPr>
              <w:pStyle w:val="acctfourfigures"/>
              <w:spacing w:line="240" w:lineRule="atLeast"/>
              <w:ind w:left="-79" w:right="-79"/>
              <w:jc w:val="center"/>
              <w:rPr>
                <w:szCs w:val="22"/>
              </w:rPr>
            </w:pPr>
          </w:p>
        </w:tc>
        <w:tc>
          <w:tcPr>
            <w:tcW w:w="990" w:type="dxa"/>
            <w:gridSpan w:val="2"/>
          </w:tcPr>
          <w:p w14:paraId="5BF9F4AB" w14:textId="77777777" w:rsidR="00A61C90" w:rsidRPr="00616857" w:rsidRDefault="00A61C90" w:rsidP="00A61C90">
            <w:pPr>
              <w:pStyle w:val="acctfourfigures"/>
              <w:tabs>
                <w:tab w:val="clear" w:pos="765"/>
              </w:tabs>
              <w:spacing w:line="240" w:lineRule="atLeast"/>
              <w:ind w:left="-79" w:right="-79"/>
              <w:jc w:val="center"/>
              <w:rPr>
                <w:szCs w:val="22"/>
              </w:rPr>
            </w:pPr>
            <w:r w:rsidRPr="00616857">
              <w:rPr>
                <w:szCs w:val="22"/>
              </w:rPr>
              <w:t>benefit</w:t>
            </w:r>
          </w:p>
        </w:tc>
        <w:tc>
          <w:tcPr>
            <w:tcW w:w="180" w:type="dxa"/>
            <w:gridSpan w:val="2"/>
          </w:tcPr>
          <w:p w14:paraId="1F2C27EE" w14:textId="77777777" w:rsidR="00A61C90" w:rsidRPr="00616857" w:rsidRDefault="00A61C90" w:rsidP="00A61C90">
            <w:pPr>
              <w:pStyle w:val="acctfourfigures"/>
              <w:spacing w:line="240" w:lineRule="atLeast"/>
              <w:ind w:left="-79" w:right="-79"/>
              <w:jc w:val="center"/>
              <w:rPr>
                <w:szCs w:val="22"/>
              </w:rPr>
            </w:pPr>
          </w:p>
        </w:tc>
        <w:tc>
          <w:tcPr>
            <w:tcW w:w="990" w:type="dxa"/>
            <w:gridSpan w:val="2"/>
          </w:tcPr>
          <w:p w14:paraId="7C0486D6" w14:textId="77777777" w:rsidR="00A61C90" w:rsidRPr="00616857" w:rsidRDefault="00A61C90" w:rsidP="00A61C90">
            <w:pPr>
              <w:pStyle w:val="acctfourfigures"/>
              <w:tabs>
                <w:tab w:val="clear" w:pos="765"/>
              </w:tabs>
              <w:spacing w:line="240" w:lineRule="atLeast"/>
              <w:ind w:left="-79" w:right="-79"/>
              <w:jc w:val="center"/>
              <w:rPr>
                <w:szCs w:val="22"/>
              </w:rPr>
            </w:pPr>
            <w:r w:rsidRPr="00616857">
              <w:rPr>
                <w:szCs w:val="22"/>
              </w:rPr>
              <w:t>tax</w:t>
            </w:r>
          </w:p>
        </w:tc>
        <w:tc>
          <w:tcPr>
            <w:tcW w:w="180" w:type="dxa"/>
            <w:gridSpan w:val="2"/>
          </w:tcPr>
          <w:p w14:paraId="54B5B47B" w14:textId="77777777" w:rsidR="00A61C90" w:rsidRPr="00616857" w:rsidRDefault="00A61C90" w:rsidP="00A61C90">
            <w:pPr>
              <w:pStyle w:val="acctfourfigures"/>
              <w:tabs>
                <w:tab w:val="clear" w:pos="765"/>
              </w:tabs>
              <w:spacing w:line="240" w:lineRule="atLeast"/>
              <w:ind w:left="-79" w:right="-79"/>
              <w:jc w:val="center"/>
              <w:rPr>
                <w:szCs w:val="22"/>
              </w:rPr>
            </w:pPr>
          </w:p>
        </w:tc>
        <w:tc>
          <w:tcPr>
            <w:tcW w:w="990" w:type="dxa"/>
            <w:gridSpan w:val="2"/>
          </w:tcPr>
          <w:p w14:paraId="59D9AC85" w14:textId="77777777" w:rsidR="00A61C90" w:rsidRPr="00616857" w:rsidRDefault="00A61C90" w:rsidP="00A61C90">
            <w:pPr>
              <w:pStyle w:val="acctfourfigures"/>
              <w:tabs>
                <w:tab w:val="clear" w:pos="765"/>
              </w:tabs>
              <w:spacing w:line="240" w:lineRule="atLeast"/>
              <w:ind w:left="-79" w:right="-79"/>
              <w:jc w:val="center"/>
              <w:rPr>
                <w:szCs w:val="22"/>
              </w:rPr>
            </w:pPr>
            <w:r w:rsidRPr="00616857">
              <w:rPr>
                <w:szCs w:val="22"/>
              </w:rPr>
              <w:t>tax</w:t>
            </w:r>
          </w:p>
        </w:tc>
        <w:tc>
          <w:tcPr>
            <w:tcW w:w="180" w:type="dxa"/>
            <w:gridSpan w:val="2"/>
          </w:tcPr>
          <w:p w14:paraId="0EBC625B" w14:textId="77777777" w:rsidR="00A61C90" w:rsidRPr="00616857" w:rsidRDefault="00A61C90" w:rsidP="00A61C90">
            <w:pPr>
              <w:pStyle w:val="acctfourfigures"/>
              <w:tabs>
                <w:tab w:val="clear" w:pos="765"/>
              </w:tabs>
              <w:spacing w:line="240" w:lineRule="atLeast"/>
              <w:ind w:left="-79" w:right="-79"/>
              <w:jc w:val="center"/>
              <w:rPr>
                <w:szCs w:val="22"/>
              </w:rPr>
            </w:pPr>
          </w:p>
        </w:tc>
        <w:tc>
          <w:tcPr>
            <w:tcW w:w="990" w:type="dxa"/>
            <w:gridSpan w:val="2"/>
          </w:tcPr>
          <w:p w14:paraId="6C15F015" w14:textId="77777777" w:rsidR="00A61C90" w:rsidRPr="00616857" w:rsidRDefault="00A61C90" w:rsidP="00A61C90">
            <w:pPr>
              <w:pStyle w:val="acctfourfigures"/>
              <w:tabs>
                <w:tab w:val="clear" w:pos="765"/>
              </w:tabs>
              <w:spacing w:line="240" w:lineRule="atLeast"/>
              <w:ind w:left="-79" w:right="-79"/>
              <w:jc w:val="center"/>
              <w:rPr>
                <w:szCs w:val="22"/>
              </w:rPr>
            </w:pPr>
            <w:r w:rsidRPr="00616857">
              <w:rPr>
                <w:szCs w:val="22"/>
              </w:rPr>
              <w:t>benefit</w:t>
            </w:r>
          </w:p>
        </w:tc>
        <w:tc>
          <w:tcPr>
            <w:tcW w:w="180" w:type="dxa"/>
            <w:gridSpan w:val="2"/>
          </w:tcPr>
          <w:p w14:paraId="20A84A38" w14:textId="77777777" w:rsidR="00A61C90" w:rsidRPr="00616857" w:rsidRDefault="00A61C90" w:rsidP="00A61C90">
            <w:pPr>
              <w:pStyle w:val="acctfourfigures"/>
              <w:spacing w:line="240" w:lineRule="atLeast"/>
              <w:ind w:left="-79" w:right="-79"/>
              <w:jc w:val="center"/>
              <w:rPr>
                <w:szCs w:val="22"/>
              </w:rPr>
            </w:pPr>
          </w:p>
        </w:tc>
        <w:tc>
          <w:tcPr>
            <w:tcW w:w="990" w:type="dxa"/>
            <w:gridSpan w:val="2"/>
          </w:tcPr>
          <w:p w14:paraId="73341218" w14:textId="77777777" w:rsidR="00A61C90" w:rsidRPr="00616857" w:rsidRDefault="00A61C90" w:rsidP="00A61C90">
            <w:pPr>
              <w:pStyle w:val="acctfourfigures"/>
              <w:tabs>
                <w:tab w:val="clear" w:pos="765"/>
              </w:tabs>
              <w:spacing w:line="240" w:lineRule="atLeast"/>
              <w:ind w:left="-79" w:right="-79"/>
              <w:jc w:val="center"/>
              <w:rPr>
                <w:szCs w:val="22"/>
              </w:rPr>
            </w:pPr>
            <w:r w:rsidRPr="00616857">
              <w:rPr>
                <w:szCs w:val="22"/>
              </w:rPr>
              <w:t>tax</w:t>
            </w:r>
          </w:p>
        </w:tc>
      </w:tr>
      <w:tr w:rsidR="00A61C90" w:rsidRPr="00616857" w14:paraId="2AA4287B" w14:textId="77777777" w:rsidTr="00BA105E">
        <w:trPr>
          <w:gridAfter w:val="1"/>
          <w:wAfter w:w="9" w:type="dxa"/>
          <w:cantSplit/>
        </w:trPr>
        <w:tc>
          <w:tcPr>
            <w:tcW w:w="2952" w:type="dxa"/>
          </w:tcPr>
          <w:p w14:paraId="37DFC17B" w14:textId="77777777" w:rsidR="00A61C90" w:rsidRPr="00616857" w:rsidRDefault="00A61C90" w:rsidP="00A61C90">
            <w:pPr>
              <w:spacing w:line="240" w:lineRule="atLeast"/>
              <w:rPr>
                <w:rFonts w:cs="Times New Roman"/>
                <w:szCs w:val="22"/>
              </w:rPr>
            </w:pPr>
          </w:p>
        </w:tc>
        <w:tc>
          <w:tcPr>
            <w:tcW w:w="6840" w:type="dxa"/>
            <w:gridSpan w:val="21"/>
          </w:tcPr>
          <w:p w14:paraId="1E0E6E24" w14:textId="77777777" w:rsidR="00A61C90" w:rsidRPr="00616857" w:rsidRDefault="00A61C90" w:rsidP="00A61C90">
            <w:pPr>
              <w:pStyle w:val="acctfourfigures"/>
              <w:tabs>
                <w:tab w:val="clear" w:pos="765"/>
              </w:tabs>
              <w:spacing w:line="240" w:lineRule="atLeast"/>
              <w:ind w:right="11"/>
              <w:jc w:val="center"/>
              <w:rPr>
                <w:szCs w:val="22"/>
              </w:rPr>
            </w:pPr>
            <w:r w:rsidRPr="00616857">
              <w:rPr>
                <w:i/>
                <w:iCs/>
                <w:szCs w:val="22"/>
              </w:rPr>
              <w:t>(in thousand Baht)</w:t>
            </w:r>
          </w:p>
        </w:tc>
      </w:tr>
      <w:tr w:rsidR="00A61C90" w:rsidRPr="00616857" w14:paraId="24029926" w14:textId="77777777" w:rsidTr="00BA105E">
        <w:trPr>
          <w:gridAfter w:val="1"/>
          <w:wAfter w:w="9" w:type="dxa"/>
          <w:cantSplit/>
        </w:trPr>
        <w:tc>
          <w:tcPr>
            <w:tcW w:w="2952" w:type="dxa"/>
          </w:tcPr>
          <w:p w14:paraId="2DA27F0B" w14:textId="43C91C96" w:rsidR="00A61C90" w:rsidRPr="00616857" w:rsidRDefault="00A61C90" w:rsidP="00A61C90">
            <w:pPr>
              <w:spacing w:line="240" w:lineRule="atLeast"/>
              <w:ind w:left="206" w:hanging="206"/>
              <w:rPr>
                <w:rFonts w:cs="Times New Roman"/>
                <w:szCs w:val="22"/>
              </w:rPr>
            </w:pPr>
            <w:r w:rsidRPr="00616857">
              <w:rPr>
                <w:rFonts w:cs="Angsana New"/>
                <w:b/>
                <w:bCs/>
                <w:i/>
                <w:iCs/>
                <w:szCs w:val="28"/>
              </w:rPr>
              <w:t>R</w:t>
            </w:r>
            <w:r w:rsidRPr="00616857">
              <w:rPr>
                <w:b/>
                <w:bCs/>
                <w:i/>
                <w:iCs/>
                <w:szCs w:val="22"/>
              </w:rPr>
              <w:t xml:space="preserve">ecognised in other </w:t>
            </w:r>
            <w:r w:rsidRPr="00616857">
              <w:rPr>
                <w:b/>
                <w:bCs/>
                <w:i/>
                <w:iCs/>
                <w:szCs w:val="22"/>
              </w:rPr>
              <w:br/>
              <w:t>comprehensive income</w:t>
            </w:r>
          </w:p>
        </w:tc>
        <w:tc>
          <w:tcPr>
            <w:tcW w:w="6840" w:type="dxa"/>
            <w:gridSpan w:val="21"/>
          </w:tcPr>
          <w:p w14:paraId="4DF0A54F" w14:textId="77777777" w:rsidR="00A61C90" w:rsidRPr="00616857" w:rsidRDefault="00A61C90" w:rsidP="00A61C90">
            <w:pPr>
              <w:pStyle w:val="acctfourfigures"/>
              <w:tabs>
                <w:tab w:val="clear" w:pos="765"/>
              </w:tabs>
              <w:spacing w:line="240" w:lineRule="atLeast"/>
              <w:ind w:right="11"/>
              <w:jc w:val="center"/>
              <w:rPr>
                <w:i/>
                <w:iCs/>
                <w:szCs w:val="22"/>
              </w:rPr>
            </w:pPr>
          </w:p>
        </w:tc>
      </w:tr>
      <w:tr w:rsidR="00031B27" w:rsidRPr="00616857" w14:paraId="59759A79" w14:textId="77777777" w:rsidTr="008D5624">
        <w:trPr>
          <w:gridAfter w:val="1"/>
          <w:wAfter w:w="9" w:type="dxa"/>
          <w:cantSplit/>
        </w:trPr>
        <w:tc>
          <w:tcPr>
            <w:tcW w:w="2952" w:type="dxa"/>
            <w:vAlign w:val="center"/>
          </w:tcPr>
          <w:p w14:paraId="01875A3F" w14:textId="7AFBA6E6" w:rsidR="00031B27" w:rsidRPr="00616857" w:rsidRDefault="008D5624" w:rsidP="00031B27">
            <w:pPr>
              <w:spacing w:line="240" w:lineRule="atLeast"/>
              <w:ind w:left="180" w:hanging="180"/>
              <w:rPr>
                <w:szCs w:val="22"/>
              </w:rPr>
            </w:pPr>
            <w:r w:rsidRPr="00172B23">
              <w:rPr>
                <w:rFonts w:cs="Times New Roman"/>
                <w:spacing w:val="-2"/>
                <w:szCs w:val="22"/>
              </w:rPr>
              <w:t>Defined benefit plan actuarial losses</w:t>
            </w:r>
          </w:p>
        </w:tc>
        <w:tc>
          <w:tcPr>
            <w:tcW w:w="990" w:type="dxa"/>
            <w:vAlign w:val="bottom"/>
          </w:tcPr>
          <w:p w14:paraId="409DC41E" w14:textId="06133F5A" w:rsidR="00031B27" w:rsidRPr="00031B27" w:rsidRDefault="00031B27" w:rsidP="008D5624">
            <w:pPr>
              <w:ind w:left="-128"/>
              <w:jc w:val="right"/>
            </w:pPr>
            <w:r w:rsidRPr="006168FC">
              <w:t>(19,132)</w:t>
            </w:r>
          </w:p>
        </w:tc>
        <w:tc>
          <w:tcPr>
            <w:tcW w:w="180" w:type="dxa"/>
            <w:gridSpan w:val="2"/>
            <w:vAlign w:val="bottom"/>
          </w:tcPr>
          <w:p w14:paraId="7F798EF2" w14:textId="77777777" w:rsidR="00031B27" w:rsidRPr="00031B27" w:rsidRDefault="00031B27" w:rsidP="008D5624">
            <w:pPr>
              <w:ind w:left="-128"/>
              <w:jc w:val="right"/>
            </w:pPr>
          </w:p>
        </w:tc>
        <w:tc>
          <w:tcPr>
            <w:tcW w:w="990" w:type="dxa"/>
            <w:gridSpan w:val="2"/>
            <w:vAlign w:val="bottom"/>
          </w:tcPr>
          <w:p w14:paraId="756DD804" w14:textId="2B721921" w:rsidR="00031B27" w:rsidRPr="00031B27" w:rsidRDefault="00031B27" w:rsidP="008D5624">
            <w:pPr>
              <w:ind w:left="-128"/>
              <w:jc w:val="right"/>
            </w:pPr>
            <w:r w:rsidRPr="006168FC">
              <w:t>3,826</w:t>
            </w:r>
          </w:p>
        </w:tc>
        <w:tc>
          <w:tcPr>
            <w:tcW w:w="180" w:type="dxa"/>
            <w:gridSpan w:val="2"/>
            <w:vAlign w:val="bottom"/>
          </w:tcPr>
          <w:p w14:paraId="12050645" w14:textId="77777777" w:rsidR="00031B27" w:rsidRPr="00031B27" w:rsidRDefault="00031B27" w:rsidP="008D5624">
            <w:pPr>
              <w:ind w:left="-128"/>
              <w:jc w:val="right"/>
            </w:pPr>
          </w:p>
        </w:tc>
        <w:tc>
          <w:tcPr>
            <w:tcW w:w="990" w:type="dxa"/>
            <w:gridSpan w:val="2"/>
            <w:vAlign w:val="bottom"/>
          </w:tcPr>
          <w:p w14:paraId="65CE3F6F" w14:textId="533AD660" w:rsidR="00031B27" w:rsidRPr="00031B27" w:rsidRDefault="00031B27" w:rsidP="008D5624">
            <w:pPr>
              <w:ind w:left="-128"/>
              <w:jc w:val="right"/>
            </w:pPr>
            <w:r w:rsidRPr="006168FC">
              <w:t>(15,306)</w:t>
            </w:r>
          </w:p>
        </w:tc>
        <w:tc>
          <w:tcPr>
            <w:tcW w:w="180" w:type="dxa"/>
            <w:gridSpan w:val="2"/>
            <w:vAlign w:val="bottom"/>
          </w:tcPr>
          <w:p w14:paraId="34647245" w14:textId="77777777" w:rsidR="00031B27" w:rsidRPr="00616857" w:rsidRDefault="00031B27" w:rsidP="00031B27">
            <w:pPr>
              <w:tabs>
                <w:tab w:val="decimal" w:pos="821"/>
              </w:tabs>
              <w:ind w:right="99"/>
              <w:jc w:val="right"/>
              <w:rPr>
                <w:rFonts w:cs="Times New Roman"/>
                <w:szCs w:val="22"/>
              </w:rPr>
            </w:pPr>
          </w:p>
        </w:tc>
        <w:tc>
          <w:tcPr>
            <w:tcW w:w="990" w:type="dxa"/>
            <w:gridSpan w:val="2"/>
            <w:vAlign w:val="bottom"/>
          </w:tcPr>
          <w:p w14:paraId="0C809EF4" w14:textId="1E1060A7" w:rsidR="00031B27" w:rsidRPr="00262BBF" w:rsidRDefault="00031B27" w:rsidP="0082406E">
            <w:pPr>
              <w:ind w:right="-100"/>
              <w:jc w:val="center"/>
              <w:rPr>
                <w:szCs w:val="22"/>
              </w:rPr>
            </w:pPr>
            <w:r w:rsidRPr="00616857">
              <w:rPr>
                <w:szCs w:val="22"/>
              </w:rPr>
              <w:t>-</w:t>
            </w:r>
          </w:p>
        </w:tc>
        <w:tc>
          <w:tcPr>
            <w:tcW w:w="180" w:type="dxa"/>
            <w:gridSpan w:val="2"/>
            <w:vAlign w:val="bottom"/>
          </w:tcPr>
          <w:p w14:paraId="3D5EC0F8" w14:textId="77777777" w:rsidR="00031B27" w:rsidRPr="00616857" w:rsidRDefault="00031B27" w:rsidP="00031B27">
            <w:pPr>
              <w:pStyle w:val="acctfourfigures"/>
              <w:spacing w:line="240" w:lineRule="atLeast"/>
              <w:jc w:val="center"/>
              <w:rPr>
                <w:szCs w:val="22"/>
              </w:rPr>
            </w:pPr>
          </w:p>
        </w:tc>
        <w:tc>
          <w:tcPr>
            <w:tcW w:w="990" w:type="dxa"/>
            <w:gridSpan w:val="2"/>
            <w:vAlign w:val="bottom"/>
          </w:tcPr>
          <w:p w14:paraId="771DCB1F" w14:textId="654ED5E5" w:rsidR="00031B27" w:rsidRPr="00262BBF" w:rsidRDefault="00031B27" w:rsidP="0082406E">
            <w:pPr>
              <w:ind w:left="-60" w:right="-100"/>
              <w:jc w:val="center"/>
              <w:rPr>
                <w:szCs w:val="22"/>
              </w:rPr>
            </w:pPr>
            <w:r w:rsidRPr="00616857">
              <w:rPr>
                <w:szCs w:val="22"/>
              </w:rPr>
              <w:t>-</w:t>
            </w:r>
          </w:p>
        </w:tc>
        <w:tc>
          <w:tcPr>
            <w:tcW w:w="180" w:type="dxa"/>
            <w:gridSpan w:val="2"/>
            <w:vAlign w:val="bottom"/>
          </w:tcPr>
          <w:p w14:paraId="4D066D15" w14:textId="77777777" w:rsidR="00031B27" w:rsidRPr="00616857" w:rsidRDefault="00031B27" w:rsidP="00031B27">
            <w:pPr>
              <w:pStyle w:val="acctfourfigures"/>
              <w:spacing w:line="240" w:lineRule="atLeast"/>
              <w:jc w:val="center"/>
              <w:rPr>
                <w:szCs w:val="22"/>
              </w:rPr>
            </w:pPr>
          </w:p>
        </w:tc>
        <w:tc>
          <w:tcPr>
            <w:tcW w:w="990" w:type="dxa"/>
            <w:gridSpan w:val="2"/>
            <w:vAlign w:val="bottom"/>
          </w:tcPr>
          <w:p w14:paraId="0A938C2F" w14:textId="24F81DBC" w:rsidR="00031B27" w:rsidRPr="00262BBF" w:rsidRDefault="00031B27" w:rsidP="0082406E">
            <w:pPr>
              <w:ind w:left="-60" w:right="-100"/>
              <w:jc w:val="center"/>
              <w:rPr>
                <w:szCs w:val="22"/>
              </w:rPr>
            </w:pPr>
            <w:r w:rsidRPr="00616857">
              <w:rPr>
                <w:szCs w:val="22"/>
              </w:rPr>
              <w:t>-</w:t>
            </w:r>
          </w:p>
        </w:tc>
      </w:tr>
      <w:tr w:rsidR="00031B27" w:rsidRPr="00616857" w14:paraId="61170CAC" w14:textId="77777777" w:rsidTr="00F31EBE">
        <w:trPr>
          <w:gridAfter w:val="1"/>
          <w:wAfter w:w="9" w:type="dxa"/>
          <w:cantSplit/>
        </w:trPr>
        <w:tc>
          <w:tcPr>
            <w:tcW w:w="2952" w:type="dxa"/>
            <w:vAlign w:val="center"/>
          </w:tcPr>
          <w:p w14:paraId="07794718" w14:textId="77777777" w:rsidR="00031B27" w:rsidRPr="00616857" w:rsidRDefault="00031B27" w:rsidP="00031B27">
            <w:pPr>
              <w:spacing w:line="240" w:lineRule="atLeast"/>
              <w:ind w:left="180" w:hanging="180"/>
              <w:rPr>
                <w:rFonts w:cs="Times New Roman"/>
                <w:b/>
                <w:bCs/>
                <w:szCs w:val="22"/>
              </w:rPr>
            </w:pPr>
            <w:r w:rsidRPr="00616857">
              <w:rPr>
                <w:b/>
                <w:bCs/>
                <w:szCs w:val="22"/>
              </w:rPr>
              <w:t>Total</w:t>
            </w:r>
          </w:p>
        </w:tc>
        <w:tc>
          <w:tcPr>
            <w:tcW w:w="990" w:type="dxa"/>
            <w:tcBorders>
              <w:top w:val="single" w:sz="4" w:space="0" w:color="auto"/>
              <w:bottom w:val="double" w:sz="4" w:space="0" w:color="auto"/>
            </w:tcBorders>
          </w:tcPr>
          <w:p w14:paraId="52A91924" w14:textId="133EF8BB" w:rsidR="00031B27" w:rsidRPr="00031B27" w:rsidRDefault="00031B27" w:rsidP="00031B27">
            <w:pPr>
              <w:ind w:left="-128"/>
              <w:jc w:val="right"/>
              <w:rPr>
                <w:b/>
                <w:bCs/>
              </w:rPr>
            </w:pPr>
            <w:r w:rsidRPr="00031B27">
              <w:rPr>
                <w:b/>
                <w:bCs/>
              </w:rPr>
              <w:t>(19,132)</w:t>
            </w:r>
          </w:p>
        </w:tc>
        <w:tc>
          <w:tcPr>
            <w:tcW w:w="180" w:type="dxa"/>
            <w:gridSpan w:val="2"/>
          </w:tcPr>
          <w:p w14:paraId="3C366779" w14:textId="77777777" w:rsidR="00031B27" w:rsidRPr="00031B27" w:rsidRDefault="00031B27" w:rsidP="00031B27">
            <w:pPr>
              <w:ind w:left="-128"/>
              <w:jc w:val="right"/>
              <w:rPr>
                <w:b/>
                <w:bCs/>
              </w:rPr>
            </w:pPr>
          </w:p>
        </w:tc>
        <w:tc>
          <w:tcPr>
            <w:tcW w:w="990" w:type="dxa"/>
            <w:gridSpan w:val="2"/>
            <w:tcBorders>
              <w:top w:val="single" w:sz="4" w:space="0" w:color="auto"/>
              <w:bottom w:val="double" w:sz="4" w:space="0" w:color="auto"/>
            </w:tcBorders>
          </w:tcPr>
          <w:p w14:paraId="0E2C6E4B" w14:textId="71D8E39D" w:rsidR="00031B27" w:rsidRPr="00031B27" w:rsidRDefault="00031B27" w:rsidP="00031B27">
            <w:pPr>
              <w:ind w:left="-128"/>
              <w:jc w:val="right"/>
              <w:rPr>
                <w:b/>
                <w:bCs/>
              </w:rPr>
            </w:pPr>
            <w:r w:rsidRPr="00031B27">
              <w:rPr>
                <w:b/>
                <w:bCs/>
              </w:rPr>
              <w:t>3,826</w:t>
            </w:r>
          </w:p>
        </w:tc>
        <w:tc>
          <w:tcPr>
            <w:tcW w:w="180" w:type="dxa"/>
            <w:gridSpan w:val="2"/>
          </w:tcPr>
          <w:p w14:paraId="598FE4D9" w14:textId="77777777" w:rsidR="00031B27" w:rsidRPr="00031B27" w:rsidRDefault="00031B27" w:rsidP="00031B27">
            <w:pPr>
              <w:ind w:left="-128"/>
              <w:jc w:val="right"/>
              <w:rPr>
                <w:b/>
                <w:bCs/>
              </w:rPr>
            </w:pPr>
          </w:p>
        </w:tc>
        <w:tc>
          <w:tcPr>
            <w:tcW w:w="990" w:type="dxa"/>
            <w:gridSpan w:val="2"/>
            <w:tcBorders>
              <w:top w:val="single" w:sz="4" w:space="0" w:color="auto"/>
              <w:bottom w:val="double" w:sz="4" w:space="0" w:color="auto"/>
            </w:tcBorders>
          </w:tcPr>
          <w:p w14:paraId="004B3C1E" w14:textId="28A0FB64" w:rsidR="00031B27" w:rsidRPr="00031B27" w:rsidRDefault="00031B27" w:rsidP="00031B27">
            <w:pPr>
              <w:ind w:left="-128"/>
              <w:jc w:val="right"/>
              <w:rPr>
                <w:b/>
                <w:bCs/>
              </w:rPr>
            </w:pPr>
            <w:r w:rsidRPr="00031B27">
              <w:rPr>
                <w:b/>
                <w:bCs/>
              </w:rPr>
              <w:t>(15,306)</w:t>
            </w:r>
          </w:p>
        </w:tc>
        <w:tc>
          <w:tcPr>
            <w:tcW w:w="180" w:type="dxa"/>
            <w:gridSpan w:val="2"/>
            <w:vAlign w:val="bottom"/>
          </w:tcPr>
          <w:p w14:paraId="614DF1DC" w14:textId="77777777" w:rsidR="00031B27" w:rsidRPr="00616857" w:rsidRDefault="00031B27" w:rsidP="00031B27">
            <w:pPr>
              <w:tabs>
                <w:tab w:val="decimal" w:pos="821"/>
              </w:tabs>
              <w:ind w:right="99"/>
              <w:jc w:val="right"/>
              <w:rPr>
                <w:rFonts w:cs="Times New Roman"/>
                <w:b/>
                <w:bCs/>
                <w:szCs w:val="22"/>
              </w:rPr>
            </w:pPr>
          </w:p>
        </w:tc>
        <w:tc>
          <w:tcPr>
            <w:tcW w:w="990" w:type="dxa"/>
            <w:gridSpan w:val="2"/>
            <w:tcBorders>
              <w:top w:val="single" w:sz="4" w:space="0" w:color="auto"/>
              <w:bottom w:val="double" w:sz="4" w:space="0" w:color="auto"/>
            </w:tcBorders>
            <w:vAlign w:val="bottom"/>
          </w:tcPr>
          <w:p w14:paraId="06447026" w14:textId="64ED1C37" w:rsidR="00031B27" w:rsidRPr="00262BBF" w:rsidRDefault="00031B27" w:rsidP="0082406E">
            <w:pPr>
              <w:ind w:right="-100"/>
              <w:jc w:val="center"/>
              <w:rPr>
                <w:b/>
                <w:bCs/>
                <w:szCs w:val="22"/>
              </w:rPr>
            </w:pPr>
            <w:r w:rsidRPr="00262BBF">
              <w:rPr>
                <w:b/>
                <w:bCs/>
                <w:szCs w:val="22"/>
              </w:rPr>
              <w:t>-</w:t>
            </w:r>
          </w:p>
        </w:tc>
        <w:tc>
          <w:tcPr>
            <w:tcW w:w="180" w:type="dxa"/>
            <w:gridSpan w:val="2"/>
            <w:vAlign w:val="bottom"/>
          </w:tcPr>
          <w:p w14:paraId="0A8F20E6" w14:textId="77777777" w:rsidR="00031B27" w:rsidRPr="00262BBF" w:rsidRDefault="00031B27" w:rsidP="00031B27">
            <w:pPr>
              <w:pStyle w:val="acctfourfigures"/>
              <w:spacing w:line="240" w:lineRule="atLeast"/>
              <w:jc w:val="center"/>
              <w:rPr>
                <w:b/>
                <w:bCs/>
                <w:szCs w:val="22"/>
              </w:rPr>
            </w:pPr>
          </w:p>
        </w:tc>
        <w:tc>
          <w:tcPr>
            <w:tcW w:w="990" w:type="dxa"/>
            <w:gridSpan w:val="2"/>
            <w:tcBorders>
              <w:top w:val="single" w:sz="4" w:space="0" w:color="auto"/>
              <w:bottom w:val="double" w:sz="4" w:space="0" w:color="auto"/>
            </w:tcBorders>
            <w:vAlign w:val="bottom"/>
          </w:tcPr>
          <w:p w14:paraId="2FEDC8C9" w14:textId="469D385A" w:rsidR="00031B27" w:rsidRPr="00262BBF" w:rsidRDefault="00031B27" w:rsidP="0082406E">
            <w:pPr>
              <w:ind w:left="-60" w:right="-100"/>
              <w:jc w:val="center"/>
              <w:rPr>
                <w:b/>
                <w:bCs/>
                <w:szCs w:val="22"/>
              </w:rPr>
            </w:pPr>
            <w:r w:rsidRPr="00262BBF">
              <w:rPr>
                <w:b/>
                <w:bCs/>
                <w:szCs w:val="22"/>
              </w:rPr>
              <w:t>-</w:t>
            </w:r>
          </w:p>
        </w:tc>
        <w:tc>
          <w:tcPr>
            <w:tcW w:w="180" w:type="dxa"/>
            <w:gridSpan w:val="2"/>
            <w:vAlign w:val="bottom"/>
          </w:tcPr>
          <w:p w14:paraId="503C8775" w14:textId="77777777" w:rsidR="00031B27" w:rsidRPr="00262BBF" w:rsidRDefault="00031B27" w:rsidP="00031B27">
            <w:pPr>
              <w:pStyle w:val="acctfourfigures"/>
              <w:spacing w:line="240" w:lineRule="atLeast"/>
              <w:jc w:val="center"/>
              <w:rPr>
                <w:b/>
                <w:bCs/>
                <w:szCs w:val="22"/>
              </w:rPr>
            </w:pPr>
          </w:p>
        </w:tc>
        <w:tc>
          <w:tcPr>
            <w:tcW w:w="990" w:type="dxa"/>
            <w:gridSpan w:val="2"/>
            <w:tcBorders>
              <w:top w:val="single" w:sz="4" w:space="0" w:color="auto"/>
              <w:bottom w:val="double" w:sz="4" w:space="0" w:color="auto"/>
            </w:tcBorders>
            <w:vAlign w:val="bottom"/>
          </w:tcPr>
          <w:p w14:paraId="3D257570" w14:textId="29BAFE5F" w:rsidR="00031B27" w:rsidRPr="00262BBF" w:rsidRDefault="00031B27" w:rsidP="0082406E">
            <w:pPr>
              <w:ind w:left="-60" w:right="-100"/>
              <w:jc w:val="center"/>
              <w:rPr>
                <w:b/>
                <w:bCs/>
                <w:szCs w:val="22"/>
              </w:rPr>
            </w:pPr>
            <w:r w:rsidRPr="00262BBF">
              <w:rPr>
                <w:b/>
                <w:bCs/>
                <w:szCs w:val="22"/>
              </w:rPr>
              <w:t>-</w:t>
            </w:r>
          </w:p>
        </w:tc>
      </w:tr>
    </w:tbl>
    <w:p w14:paraId="39155EB4" w14:textId="69729B64" w:rsidR="006275CF" w:rsidRPr="00616857" w:rsidRDefault="006275CF" w:rsidP="00B0561A">
      <w:pPr>
        <w:spacing w:line="240" w:lineRule="atLeast"/>
        <w:ind w:right="-43"/>
        <w:jc w:val="thaiDistribute"/>
        <w:rPr>
          <w:sz w:val="20"/>
          <w:szCs w:val="20"/>
        </w:rPr>
      </w:pPr>
    </w:p>
    <w:p w14:paraId="643C0B28" w14:textId="77777777" w:rsidR="004F5735" w:rsidRPr="008D5624" w:rsidRDefault="004F5735" w:rsidP="004F5735">
      <w:pPr>
        <w:tabs>
          <w:tab w:val="left" w:pos="540"/>
        </w:tabs>
        <w:spacing w:line="240" w:lineRule="atLeast"/>
        <w:ind w:right="-43"/>
        <w:jc w:val="thaiDistribute"/>
        <w:rPr>
          <w:rFonts w:cstheme="minorBidi"/>
          <w:sz w:val="20"/>
          <w:szCs w:val="22"/>
          <w:cs/>
        </w:rPr>
        <w:sectPr w:rsidR="004F5735" w:rsidRPr="008D5624" w:rsidSect="00FE557D">
          <w:pgSz w:w="11909" w:h="16834" w:code="9"/>
          <w:pgMar w:top="691" w:right="1152" w:bottom="576" w:left="1152" w:header="720" w:footer="720" w:gutter="0"/>
          <w:cols w:space="720"/>
          <w:noEndnote/>
          <w:docGrid w:linePitch="299"/>
        </w:sectPr>
      </w:pPr>
    </w:p>
    <w:tbl>
      <w:tblPr>
        <w:tblW w:w="14620" w:type="dxa"/>
        <w:tblInd w:w="450" w:type="dxa"/>
        <w:tblLayout w:type="fixed"/>
        <w:tblCellMar>
          <w:left w:w="79" w:type="dxa"/>
          <w:right w:w="79" w:type="dxa"/>
        </w:tblCellMar>
        <w:tblLook w:val="0000" w:firstRow="0" w:lastRow="0" w:firstColumn="0" w:lastColumn="0" w:noHBand="0" w:noVBand="0"/>
      </w:tblPr>
      <w:tblGrid>
        <w:gridCol w:w="4590"/>
        <w:gridCol w:w="990"/>
        <w:gridCol w:w="189"/>
        <w:gridCol w:w="1179"/>
        <w:gridCol w:w="189"/>
        <w:gridCol w:w="873"/>
        <w:gridCol w:w="181"/>
        <w:gridCol w:w="1349"/>
        <w:gridCol w:w="180"/>
        <w:gridCol w:w="882"/>
        <w:gridCol w:w="198"/>
        <w:gridCol w:w="1161"/>
        <w:gridCol w:w="189"/>
        <w:gridCol w:w="981"/>
        <w:gridCol w:w="189"/>
        <w:gridCol w:w="1300"/>
      </w:tblGrid>
      <w:tr w:rsidR="00E1061B" w:rsidRPr="00616857" w14:paraId="5947ED0B" w14:textId="578B341E" w:rsidTr="009F3E34">
        <w:trPr>
          <w:cantSplit/>
          <w:tblHeader/>
        </w:trPr>
        <w:tc>
          <w:tcPr>
            <w:tcW w:w="4590" w:type="dxa"/>
          </w:tcPr>
          <w:p w14:paraId="0BB87C48" w14:textId="77777777" w:rsidR="00E1061B" w:rsidRPr="00616857" w:rsidRDefault="00E1061B" w:rsidP="00C4759E">
            <w:pPr>
              <w:spacing w:line="240" w:lineRule="atLeast"/>
              <w:ind w:right="-43"/>
              <w:jc w:val="thaiDistribute"/>
              <w:rPr>
                <w:rFonts w:cs="Times New Roman"/>
                <w:b/>
                <w:bCs/>
                <w:i/>
                <w:iCs/>
                <w:szCs w:val="22"/>
              </w:rPr>
            </w:pPr>
            <w:r w:rsidRPr="00616857">
              <w:rPr>
                <w:rFonts w:cs="Times New Roman"/>
                <w:b/>
                <w:bCs/>
                <w:i/>
                <w:iCs/>
                <w:szCs w:val="22"/>
              </w:rPr>
              <w:lastRenderedPageBreak/>
              <w:t>Reconciliation of effective tax rate</w:t>
            </w:r>
          </w:p>
        </w:tc>
        <w:tc>
          <w:tcPr>
            <w:tcW w:w="4950" w:type="dxa"/>
            <w:gridSpan w:val="7"/>
          </w:tcPr>
          <w:p w14:paraId="3F8480A4" w14:textId="77777777" w:rsidR="00E1061B" w:rsidRPr="00616857" w:rsidRDefault="00E1061B" w:rsidP="00C4759E">
            <w:pPr>
              <w:pStyle w:val="acctmergecolhdg"/>
              <w:spacing w:line="240" w:lineRule="atLeast"/>
              <w:rPr>
                <w:b w:val="0"/>
                <w:bCs/>
                <w:szCs w:val="22"/>
              </w:rPr>
            </w:pPr>
            <w:r w:rsidRPr="00616857">
              <w:rPr>
                <w:szCs w:val="22"/>
              </w:rPr>
              <w:t>Consolidated financial statements</w:t>
            </w:r>
          </w:p>
        </w:tc>
        <w:tc>
          <w:tcPr>
            <w:tcW w:w="180" w:type="dxa"/>
          </w:tcPr>
          <w:p w14:paraId="538C4F91" w14:textId="77777777" w:rsidR="00E1061B" w:rsidRPr="00616857" w:rsidRDefault="00E1061B" w:rsidP="00C4759E">
            <w:pPr>
              <w:pStyle w:val="acctmergecolhdg"/>
              <w:spacing w:line="240" w:lineRule="atLeast"/>
              <w:rPr>
                <w:szCs w:val="22"/>
              </w:rPr>
            </w:pPr>
          </w:p>
        </w:tc>
        <w:tc>
          <w:tcPr>
            <w:tcW w:w="4900" w:type="dxa"/>
            <w:gridSpan w:val="7"/>
          </w:tcPr>
          <w:p w14:paraId="125B3672" w14:textId="2F8CB17B" w:rsidR="00E1061B" w:rsidRPr="00616857" w:rsidRDefault="00E1061B" w:rsidP="00C4759E">
            <w:pPr>
              <w:pStyle w:val="acctmergecolhdg"/>
              <w:spacing w:line="240" w:lineRule="atLeast"/>
              <w:rPr>
                <w:szCs w:val="22"/>
              </w:rPr>
            </w:pPr>
            <w:r w:rsidRPr="00616857">
              <w:rPr>
                <w:szCs w:val="22"/>
              </w:rPr>
              <w:t>Separate financial statements</w:t>
            </w:r>
          </w:p>
        </w:tc>
      </w:tr>
      <w:tr w:rsidR="00262BBF" w:rsidRPr="00616857" w14:paraId="77080687" w14:textId="50447B32" w:rsidTr="009F3E34">
        <w:trPr>
          <w:cantSplit/>
          <w:tblHeader/>
        </w:trPr>
        <w:tc>
          <w:tcPr>
            <w:tcW w:w="4590" w:type="dxa"/>
          </w:tcPr>
          <w:p w14:paraId="375D9431" w14:textId="77777777" w:rsidR="00262BBF" w:rsidRPr="00616857" w:rsidRDefault="00262BBF" w:rsidP="00262BBF">
            <w:pPr>
              <w:pStyle w:val="acctfourfigures"/>
              <w:tabs>
                <w:tab w:val="clear" w:pos="765"/>
              </w:tabs>
              <w:spacing w:line="240" w:lineRule="atLeast"/>
              <w:rPr>
                <w:b/>
                <w:bCs/>
                <w:color w:val="0000FF"/>
                <w:szCs w:val="22"/>
                <w:cs/>
                <w:lang w:bidi="th-TH"/>
              </w:rPr>
            </w:pPr>
          </w:p>
        </w:tc>
        <w:tc>
          <w:tcPr>
            <w:tcW w:w="2358" w:type="dxa"/>
            <w:gridSpan w:val="3"/>
            <w:vAlign w:val="bottom"/>
          </w:tcPr>
          <w:p w14:paraId="1C0AE36F" w14:textId="666B206B" w:rsidR="00262BBF" w:rsidRPr="00616857" w:rsidRDefault="00262BBF" w:rsidP="00262BBF">
            <w:pPr>
              <w:pStyle w:val="acctmergecolhdg"/>
              <w:spacing w:line="240" w:lineRule="atLeast"/>
              <w:rPr>
                <w:b w:val="0"/>
                <w:bCs/>
                <w:szCs w:val="22"/>
              </w:rPr>
            </w:pPr>
            <w:r w:rsidRPr="00F64D0D">
              <w:rPr>
                <w:b w:val="0"/>
                <w:bCs/>
                <w:szCs w:val="22"/>
                <w:lang w:val="en-US"/>
              </w:rPr>
              <w:t>202</w:t>
            </w:r>
            <w:r>
              <w:rPr>
                <w:b w:val="0"/>
                <w:bCs/>
                <w:szCs w:val="22"/>
                <w:lang w:val="en-US"/>
              </w:rPr>
              <w:t>5</w:t>
            </w:r>
          </w:p>
        </w:tc>
        <w:tc>
          <w:tcPr>
            <w:tcW w:w="189" w:type="dxa"/>
            <w:vAlign w:val="bottom"/>
          </w:tcPr>
          <w:p w14:paraId="68C3E5AD" w14:textId="77777777" w:rsidR="00262BBF" w:rsidRPr="00616857" w:rsidRDefault="00262BBF" w:rsidP="00262BBF">
            <w:pPr>
              <w:pStyle w:val="acctmergecolhdg"/>
              <w:spacing w:line="240" w:lineRule="atLeast"/>
              <w:rPr>
                <w:b w:val="0"/>
                <w:bCs/>
                <w:szCs w:val="22"/>
              </w:rPr>
            </w:pPr>
          </w:p>
        </w:tc>
        <w:tc>
          <w:tcPr>
            <w:tcW w:w="2403" w:type="dxa"/>
            <w:gridSpan w:val="3"/>
            <w:vAlign w:val="bottom"/>
          </w:tcPr>
          <w:p w14:paraId="3E4EFB35" w14:textId="20D6FBCE" w:rsidR="00262BBF" w:rsidRPr="00616857" w:rsidRDefault="00262BBF" w:rsidP="00262BBF">
            <w:pPr>
              <w:pStyle w:val="acctmergecolhdg"/>
              <w:spacing w:line="240" w:lineRule="atLeast"/>
              <w:rPr>
                <w:b w:val="0"/>
                <w:bCs/>
                <w:szCs w:val="22"/>
              </w:rPr>
            </w:pPr>
            <w:r w:rsidRPr="00F64D0D">
              <w:rPr>
                <w:b w:val="0"/>
                <w:bCs/>
                <w:szCs w:val="22"/>
                <w:lang w:val="en-US"/>
              </w:rPr>
              <w:t>202</w:t>
            </w:r>
            <w:r>
              <w:rPr>
                <w:b w:val="0"/>
                <w:bCs/>
                <w:szCs w:val="22"/>
                <w:lang w:val="en-US"/>
              </w:rPr>
              <w:t>4</w:t>
            </w:r>
          </w:p>
        </w:tc>
        <w:tc>
          <w:tcPr>
            <w:tcW w:w="180" w:type="dxa"/>
          </w:tcPr>
          <w:p w14:paraId="3839AF3B" w14:textId="77777777" w:rsidR="00262BBF" w:rsidRPr="00616857" w:rsidRDefault="00262BBF" w:rsidP="00262BBF">
            <w:pPr>
              <w:pStyle w:val="acctmergecolhdg"/>
              <w:spacing w:line="240" w:lineRule="atLeast"/>
              <w:rPr>
                <w:b w:val="0"/>
                <w:bCs/>
                <w:szCs w:val="22"/>
              </w:rPr>
            </w:pPr>
          </w:p>
        </w:tc>
        <w:tc>
          <w:tcPr>
            <w:tcW w:w="2241" w:type="dxa"/>
            <w:gridSpan w:val="3"/>
            <w:vAlign w:val="bottom"/>
          </w:tcPr>
          <w:p w14:paraId="5F14904A" w14:textId="3ACE5A2F" w:rsidR="00262BBF" w:rsidRPr="00616857" w:rsidRDefault="00262BBF" w:rsidP="00262BBF">
            <w:pPr>
              <w:pStyle w:val="acctmergecolhdg"/>
              <w:spacing w:line="240" w:lineRule="atLeast"/>
              <w:rPr>
                <w:b w:val="0"/>
                <w:bCs/>
                <w:szCs w:val="22"/>
              </w:rPr>
            </w:pPr>
            <w:r w:rsidRPr="00F64D0D">
              <w:rPr>
                <w:b w:val="0"/>
                <w:bCs/>
                <w:szCs w:val="22"/>
                <w:lang w:val="en-US"/>
              </w:rPr>
              <w:t>202</w:t>
            </w:r>
            <w:r>
              <w:rPr>
                <w:b w:val="0"/>
                <w:bCs/>
                <w:szCs w:val="22"/>
                <w:lang w:val="en-US"/>
              </w:rPr>
              <w:t>5</w:t>
            </w:r>
          </w:p>
        </w:tc>
        <w:tc>
          <w:tcPr>
            <w:tcW w:w="189" w:type="dxa"/>
            <w:vAlign w:val="bottom"/>
          </w:tcPr>
          <w:p w14:paraId="0673D7E5" w14:textId="745795A3" w:rsidR="00262BBF" w:rsidRPr="00616857" w:rsidRDefault="00262BBF" w:rsidP="00262BBF">
            <w:pPr>
              <w:pStyle w:val="acctmergecolhdg"/>
              <w:spacing w:line="240" w:lineRule="atLeast"/>
              <w:rPr>
                <w:b w:val="0"/>
                <w:bCs/>
                <w:szCs w:val="22"/>
              </w:rPr>
            </w:pPr>
          </w:p>
        </w:tc>
        <w:tc>
          <w:tcPr>
            <w:tcW w:w="2470" w:type="dxa"/>
            <w:gridSpan w:val="3"/>
            <w:vAlign w:val="bottom"/>
          </w:tcPr>
          <w:p w14:paraId="6E370773" w14:textId="0C76C630" w:rsidR="00262BBF" w:rsidRPr="00616857" w:rsidRDefault="00262BBF" w:rsidP="00262BBF">
            <w:pPr>
              <w:pStyle w:val="acctmergecolhdg"/>
              <w:spacing w:line="240" w:lineRule="atLeast"/>
              <w:rPr>
                <w:b w:val="0"/>
                <w:bCs/>
                <w:szCs w:val="22"/>
              </w:rPr>
            </w:pPr>
            <w:r w:rsidRPr="00F64D0D">
              <w:rPr>
                <w:b w:val="0"/>
                <w:bCs/>
                <w:szCs w:val="22"/>
                <w:lang w:val="en-US"/>
              </w:rPr>
              <w:t>202</w:t>
            </w:r>
            <w:r>
              <w:rPr>
                <w:b w:val="0"/>
                <w:bCs/>
                <w:szCs w:val="22"/>
                <w:lang w:val="en-US"/>
              </w:rPr>
              <w:t>4</w:t>
            </w:r>
          </w:p>
        </w:tc>
      </w:tr>
      <w:tr w:rsidR="004F5735" w:rsidRPr="00616857" w14:paraId="3A4BE4CF" w14:textId="5025C242" w:rsidTr="009F3E34">
        <w:trPr>
          <w:cantSplit/>
          <w:trHeight w:val="567"/>
          <w:tblHeader/>
        </w:trPr>
        <w:tc>
          <w:tcPr>
            <w:tcW w:w="4590" w:type="dxa"/>
          </w:tcPr>
          <w:p w14:paraId="09EF66ED" w14:textId="77777777" w:rsidR="00E1061B" w:rsidRPr="00616857" w:rsidRDefault="00E1061B" w:rsidP="00E1061B">
            <w:pPr>
              <w:pStyle w:val="acctfourfigures"/>
              <w:tabs>
                <w:tab w:val="clear" w:pos="765"/>
              </w:tabs>
              <w:spacing w:line="240" w:lineRule="atLeast"/>
              <w:rPr>
                <w:szCs w:val="22"/>
              </w:rPr>
            </w:pPr>
          </w:p>
        </w:tc>
        <w:tc>
          <w:tcPr>
            <w:tcW w:w="990" w:type="dxa"/>
          </w:tcPr>
          <w:p w14:paraId="404C4B91" w14:textId="77777777" w:rsidR="00E1061B" w:rsidRPr="00616857" w:rsidRDefault="00E1061B" w:rsidP="00E1061B">
            <w:pPr>
              <w:pStyle w:val="acctfourfigures"/>
              <w:tabs>
                <w:tab w:val="clear" w:pos="765"/>
              </w:tabs>
              <w:spacing w:line="240" w:lineRule="atLeast"/>
              <w:jc w:val="center"/>
              <w:rPr>
                <w:szCs w:val="22"/>
              </w:rPr>
            </w:pPr>
            <w:r w:rsidRPr="00616857">
              <w:rPr>
                <w:szCs w:val="22"/>
              </w:rPr>
              <w:t>Rate</w:t>
            </w:r>
          </w:p>
          <w:p w14:paraId="49FBDFBA" w14:textId="77777777" w:rsidR="00E1061B" w:rsidRPr="00616857" w:rsidRDefault="00E1061B" w:rsidP="00E1061B">
            <w:pPr>
              <w:pStyle w:val="acctfourfigures"/>
              <w:tabs>
                <w:tab w:val="clear" w:pos="765"/>
              </w:tabs>
              <w:spacing w:line="240" w:lineRule="atLeast"/>
              <w:jc w:val="center"/>
              <w:rPr>
                <w:i/>
                <w:iCs/>
                <w:szCs w:val="22"/>
                <w:cs/>
                <w:lang w:bidi="th-TH"/>
              </w:rPr>
            </w:pPr>
            <w:r w:rsidRPr="00616857">
              <w:rPr>
                <w:i/>
                <w:iCs/>
                <w:szCs w:val="22"/>
                <w:lang w:bidi="th-TH"/>
              </w:rPr>
              <w:t>(%)</w:t>
            </w:r>
          </w:p>
        </w:tc>
        <w:tc>
          <w:tcPr>
            <w:tcW w:w="189" w:type="dxa"/>
          </w:tcPr>
          <w:p w14:paraId="5EC2CB8B" w14:textId="77777777" w:rsidR="00E1061B" w:rsidRPr="00616857" w:rsidRDefault="00E1061B" w:rsidP="00E1061B">
            <w:pPr>
              <w:pStyle w:val="acctfourfigures"/>
              <w:tabs>
                <w:tab w:val="clear" w:pos="765"/>
              </w:tabs>
              <w:spacing w:line="240" w:lineRule="atLeast"/>
              <w:jc w:val="center"/>
              <w:rPr>
                <w:i/>
                <w:iCs/>
                <w:szCs w:val="22"/>
              </w:rPr>
            </w:pPr>
          </w:p>
          <w:p w14:paraId="72077FB1" w14:textId="77777777" w:rsidR="00E1061B" w:rsidRPr="00616857" w:rsidRDefault="00E1061B" w:rsidP="00E1061B">
            <w:pPr>
              <w:pStyle w:val="acctfourfigures"/>
              <w:tabs>
                <w:tab w:val="clear" w:pos="765"/>
              </w:tabs>
              <w:spacing w:line="240" w:lineRule="atLeast"/>
              <w:jc w:val="center"/>
              <w:rPr>
                <w:i/>
                <w:iCs/>
                <w:szCs w:val="22"/>
              </w:rPr>
            </w:pPr>
          </w:p>
        </w:tc>
        <w:tc>
          <w:tcPr>
            <w:tcW w:w="1179" w:type="dxa"/>
          </w:tcPr>
          <w:p w14:paraId="24BA8E3B" w14:textId="77777777" w:rsidR="00E1061B" w:rsidRPr="00616857" w:rsidRDefault="00E1061B" w:rsidP="00E1061B">
            <w:pPr>
              <w:pStyle w:val="acctfourfigures"/>
              <w:tabs>
                <w:tab w:val="clear" w:pos="765"/>
              </w:tabs>
              <w:spacing w:line="240" w:lineRule="atLeast"/>
              <w:ind w:left="-79" w:right="-79"/>
              <w:jc w:val="center"/>
              <w:rPr>
                <w:i/>
                <w:iCs/>
                <w:szCs w:val="22"/>
              </w:rPr>
            </w:pPr>
            <w:r w:rsidRPr="00616857">
              <w:rPr>
                <w:i/>
                <w:iCs/>
                <w:szCs w:val="22"/>
              </w:rPr>
              <w:t>(in thousand Baht)</w:t>
            </w:r>
          </w:p>
        </w:tc>
        <w:tc>
          <w:tcPr>
            <w:tcW w:w="189" w:type="dxa"/>
          </w:tcPr>
          <w:p w14:paraId="23EF3AB0" w14:textId="77777777" w:rsidR="00E1061B" w:rsidRPr="00616857" w:rsidRDefault="00E1061B" w:rsidP="00E1061B">
            <w:pPr>
              <w:pStyle w:val="acctfourfigures"/>
              <w:tabs>
                <w:tab w:val="clear" w:pos="765"/>
              </w:tabs>
              <w:spacing w:line="240" w:lineRule="atLeast"/>
              <w:jc w:val="center"/>
              <w:rPr>
                <w:i/>
                <w:iCs/>
                <w:szCs w:val="22"/>
              </w:rPr>
            </w:pPr>
          </w:p>
          <w:p w14:paraId="2BAB2FD4" w14:textId="77777777" w:rsidR="00E1061B" w:rsidRPr="00616857" w:rsidRDefault="00E1061B" w:rsidP="00E1061B">
            <w:pPr>
              <w:pStyle w:val="acctfourfigures"/>
              <w:tabs>
                <w:tab w:val="clear" w:pos="765"/>
              </w:tabs>
              <w:spacing w:line="240" w:lineRule="atLeast"/>
              <w:jc w:val="center"/>
              <w:rPr>
                <w:i/>
                <w:iCs/>
                <w:szCs w:val="22"/>
              </w:rPr>
            </w:pPr>
          </w:p>
        </w:tc>
        <w:tc>
          <w:tcPr>
            <w:tcW w:w="873" w:type="dxa"/>
          </w:tcPr>
          <w:p w14:paraId="6156B334" w14:textId="77777777" w:rsidR="00E1061B" w:rsidRPr="00616857" w:rsidRDefault="00E1061B" w:rsidP="00E1061B">
            <w:pPr>
              <w:pStyle w:val="acctfourfigures"/>
              <w:tabs>
                <w:tab w:val="clear" w:pos="765"/>
              </w:tabs>
              <w:spacing w:line="240" w:lineRule="atLeast"/>
              <w:jc w:val="center"/>
              <w:rPr>
                <w:i/>
                <w:iCs/>
                <w:szCs w:val="22"/>
              </w:rPr>
            </w:pPr>
            <w:r w:rsidRPr="00616857">
              <w:rPr>
                <w:szCs w:val="22"/>
              </w:rPr>
              <w:t>Rate</w:t>
            </w:r>
          </w:p>
          <w:p w14:paraId="5625ADE7" w14:textId="77777777" w:rsidR="00E1061B" w:rsidRPr="00616857" w:rsidRDefault="00E1061B" w:rsidP="00E1061B">
            <w:pPr>
              <w:pStyle w:val="acctfourfigures"/>
              <w:tabs>
                <w:tab w:val="clear" w:pos="765"/>
              </w:tabs>
              <w:spacing w:line="240" w:lineRule="atLeast"/>
              <w:jc w:val="center"/>
              <w:rPr>
                <w:i/>
                <w:iCs/>
                <w:szCs w:val="22"/>
                <w:cs/>
                <w:lang w:bidi="th-TH"/>
              </w:rPr>
            </w:pPr>
            <w:r w:rsidRPr="00616857">
              <w:rPr>
                <w:i/>
                <w:iCs/>
                <w:szCs w:val="22"/>
                <w:lang w:bidi="th-TH"/>
              </w:rPr>
              <w:t>(%)</w:t>
            </w:r>
          </w:p>
        </w:tc>
        <w:tc>
          <w:tcPr>
            <w:tcW w:w="181" w:type="dxa"/>
          </w:tcPr>
          <w:p w14:paraId="7E8D52DA" w14:textId="77777777" w:rsidR="00E1061B" w:rsidRPr="00616857" w:rsidRDefault="00E1061B" w:rsidP="00E1061B">
            <w:pPr>
              <w:pStyle w:val="acctfourfigures"/>
              <w:tabs>
                <w:tab w:val="clear" w:pos="765"/>
              </w:tabs>
              <w:spacing w:line="240" w:lineRule="atLeast"/>
              <w:jc w:val="center"/>
              <w:rPr>
                <w:i/>
                <w:iCs/>
                <w:szCs w:val="22"/>
              </w:rPr>
            </w:pPr>
          </w:p>
          <w:p w14:paraId="0EB07088" w14:textId="77777777" w:rsidR="00E1061B" w:rsidRPr="00616857" w:rsidRDefault="00E1061B" w:rsidP="00E1061B">
            <w:pPr>
              <w:pStyle w:val="acctfourfigures"/>
              <w:tabs>
                <w:tab w:val="clear" w:pos="765"/>
              </w:tabs>
              <w:spacing w:line="240" w:lineRule="atLeast"/>
              <w:jc w:val="center"/>
              <w:rPr>
                <w:i/>
                <w:iCs/>
                <w:szCs w:val="22"/>
              </w:rPr>
            </w:pPr>
          </w:p>
        </w:tc>
        <w:tc>
          <w:tcPr>
            <w:tcW w:w="1349" w:type="dxa"/>
          </w:tcPr>
          <w:p w14:paraId="21D9C449" w14:textId="77777777" w:rsidR="00E1061B" w:rsidRPr="00616857" w:rsidRDefault="00E1061B" w:rsidP="00E1061B">
            <w:pPr>
              <w:pStyle w:val="acctfourfigures"/>
              <w:tabs>
                <w:tab w:val="clear" w:pos="765"/>
              </w:tabs>
              <w:spacing w:line="240" w:lineRule="atLeast"/>
              <w:ind w:left="-79" w:right="-79"/>
              <w:jc w:val="center"/>
              <w:rPr>
                <w:i/>
                <w:iCs/>
                <w:szCs w:val="22"/>
              </w:rPr>
            </w:pPr>
            <w:r w:rsidRPr="00616857">
              <w:rPr>
                <w:i/>
                <w:iCs/>
                <w:szCs w:val="22"/>
              </w:rPr>
              <w:t>(in thousand Baht)</w:t>
            </w:r>
          </w:p>
        </w:tc>
        <w:tc>
          <w:tcPr>
            <w:tcW w:w="180" w:type="dxa"/>
          </w:tcPr>
          <w:p w14:paraId="7591108C" w14:textId="77777777" w:rsidR="00E1061B" w:rsidRPr="00616857" w:rsidRDefault="00E1061B" w:rsidP="00E1061B">
            <w:pPr>
              <w:pStyle w:val="acctfourfigures"/>
              <w:tabs>
                <w:tab w:val="clear" w:pos="765"/>
              </w:tabs>
              <w:spacing w:line="240" w:lineRule="atLeast"/>
              <w:ind w:left="-79" w:right="-79"/>
              <w:jc w:val="center"/>
              <w:rPr>
                <w:i/>
                <w:iCs/>
                <w:szCs w:val="22"/>
              </w:rPr>
            </w:pPr>
          </w:p>
        </w:tc>
        <w:tc>
          <w:tcPr>
            <w:tcW w:w="882" w:type="dxa"/>
          </w:tcPr>
          <w:p w14:paraId="554CA0FF" w14:textId="77777777" w:rsidR="00E1061B" w:rsidRPr="00616857" w:rsidRDefault="00E1061B" w:rsidP="00E1061B">
            <w:pPr>
              <w:pStyle w:val="acctfourfigures"/>
              <w:tabs>
                <w:tab w:val="clear" w:pos="765"/>
              </w:tabs>
              <w:spacing w:line="240" w:lineRule="atLeast"/>
              <w:jc w:val="center"/>
              <w:rPr>
                <w:szCs w:val="22"/>
              </w:rPr>
            </w:pPr>
            <w:r w:rsidRPr="00616857">
              <w:rPr>
                <w:szCs w:val="22"/>
              </w:rPr>
              <w:t>Rate</w:t>
            </w:r>
          </w:p>
          <w:p w14:paraId="0FFE3721" w14:textId="77C92921" w:rsidR="00E1061B" w:rsidRPr="00616857" w:rsidRDefault="00E1061B" w:rsidP="00E1061B">
            <w:pPr>
              <w:pStyle w:val="acctfourfigures"/>
              <w:tabs>
                <w:tab w:val="clear" w:pos="765"/>
              </w:tabs>
              <w:spacing w:line="240" w:lineRule="atLeast"/>
              <w:ind w:left="-79" w:right="-79"/>
              <w:jc w:val="center"/>
              <w:rPr>
                <w:i/>
                <w:iCs/>
                <w:szCs w:val="22"/>
              </w:rPr>
            </w:pPr>
            <w:r w:rsidRPr="00616857">
              <w:rPr>
                <w:i/>
                <w:iCs/>
                <w:szCs w:val="22"/>
                <w:lang w:bidi="th-TH"/>
              </w:rPr>
              <w:t>(%)</w:t>
            </w:r>
          </w:p>
        </w:tc>
        <w:tc>
          <w:tcPr>
            <w:tcW w:w="198" w:type="dxa"/>
          </w:tcPr>
          <w:p w14:paraId="7B3BD6AA" w14:textId="77777777" w:rsidR="00E1061B" w:rsidRPr="00616857" w:rsidRDefault="00E1061B" w:rsidP="00E1061B">
            <w:pPr>
              <w:pStyle w:val="acctfourfigures"/>
              <w:tabs>
                <w:tab w:val="clear" w:pos="765"/>
              </w:tabs>
              <w:spacing w:line="240" w:lineRule="atLeast"/>
              <w:jc w:val="center"/>
              <w:rPr>
                <w:i/>
                <w:iCs/>
                <w:szCs w:val="22"/>
              </w:rPr>
            </w:pPr>
          </w:p>
          <w:p w14:paraId="24E9340E" w14:textId="234E5ACD" w:rsidR="00E1061B" w:rsidRPr="00616857" w:rsidRDefault="00E1061B" w:rsidP="00E1061B">
            <w:pPr>
              <w:pStyle w:val="acctfourfigures"/>
              <w:tabs>
                <w:tab w:val="clear" w:pos="765"/>
              </w:tabs>
              <w:spacing w:line="240" w:lineRule="atLeast"/>
              <w:ind w:left="-79" w:right="-79"/>
              <w:jc w:val="center"/>
              <w:rPr>
                <w:i/>
                <w:iCs/>
                <w:szCs w:val="22"/>
              </w:rPr>
            </w:pPr>
          </w:p>
        </w:tc>
        <w:tc>
          <w:tcPr>
            <w:tcW w:w="1161" w:type="dxa"/>
          </w:tcPr>
          <w:p w14:paraId="47D2B527" w14:textId="41A72561" w:rsidR="00E1061B" w:rsidRPr="00616857" w:rsidRDefault="00E1061B" w:rsidP="00E1061B">
            <w:pPr>
              <w:pStyle w:val="acctfourfigures"/>
              <w:tabs>
                <w:tab w:val="clear" w:pos="765"/>
              </w:tabs>
              <w:spacing w:line="240" w:lineRule="atLeast"/>
              <w:ind w:left="-79" w:right="-79"/>
              <w:jc w:val="center"/>
              <w:rPr>
                <w:i/>
                <w:iCs/>
                <w:szCs w:val="22"/>
              </w:rPr>
            </w:pPr>
            <w:r w:rsidRPr="00616857">
              <w:rPr>
                <w:i/>
                <w:iCs/>
                <w:szCs w:val="22"/>
              </w:rPr>
              <w:t>(in thousand Baht)</w:t>
            </w:r>
          </w:p>
        </w:tc>
        <w:tc>
          <w:tcPr>
            <w:tcW w:w="189" w:type="dxa"/>
          </w:tcPr>
          <w:p w14:paraId="4451CA30" w14:textId="77777777" w:rsidR="00E1061B" w:rsidRPr="00616857" w:rsidRDefault="00E1061B" w:rsidP="00E1061B">
            <w:pPr>
              <w:pStyle w:val="acctfourfigures"/>
              <w:tabs>
                <w:tab w:val="clear" w:pos="765"/>
              </w:tabs>
              <w:spacing w:line="240" w:lineRule="atLeast"/>
              <w:jc w:val="center"/>
              <w:rPr>
                <w:i/>
                <w:iCs/>
                <w:szCs w:val="22"/>
              </w:rPr>
            </w:pPr>
          </w:p>
          <w:p w14:paraId="768FE8A2" w14:textId="32F04D50" w:rsidR="00E1061B" w:rsidRPr="00616857" w:rsidRDefault="00E1061B" w:rsidP="00E1061B">
            <w:pPr>
              <w:pStyle w:val="acctfourfigures"/>
              <w:tabs>
                <w:tab w:val="clear" w:pos="765"/>
              </w:tabs>
              <w:spacing w:line="240" w:lineRule="atLeast"/>
              <w:ind w:left="-79" w:right="-79"/>
              <w:jc w:val="center"/>
              <w:rPr>
                <w:i/>
                <w:iCs/>
                <w:szCs w:val="22"/>
              </w:rPr>
            </w:pPr>
          </w:p>
        </w:tc>
        <w:tc>
          <w:tcPr>
            <w:tcW w:w="981" w:type="dxa"/>
          </w:tcPr>
          <w:p w14:paraId="10C66603" w14:textId="77777777" w:rsidR="00E1061B" w:rsidRPr="00616857" w:rsidRDefault="00E1061B" w:rsidP="00E1061B">
            <w:pPr>
              <w:pStyle w:val="acctfourfigures"/>
              <w:tabs>
                <w:tab w:val="clear" w:pos="765"/>
              </w:tabs>
              <w:spacing w:line="240" w:lineRule="atLeast"/>
              <w:jc w:val="center"/>
              <w:rPr>
                <w:i/>
                <w:iCs/>
                <w:szCs w:val="22"/>
              </w:rPr>
            </w:pPr>
            <w:r w:rsidRPr="00616857">
              <w:rPr>
                <w:szCs w:val="22"/>
              </w:rPr>
              <w:t>Rate</w:t>
            </w:r>
          </w:p>
          <w:p w14:paraId="7A3D27D3" w14:textId="26443B03" w:rsidR="00E1061B" w:rsidRPr="00616857" w:rsidRDefault="00E1061B" w:rsidP="00E1061B">
            <w:pPr>
              <w:pStyle w:val="acctfourfigures"/>
              <w:tabs>
                <w:tab w:val="clear" w:pos="765"/>
              </w:tabs>
              <w:spacing w:line="240" w:lineRule="atLeast"/>
              <w:ind w:left="-79" w:right="-79"/>
              <w:jc w:val="center"/>
              <w:rPr>
                <w:i/>
                <w:iCs/>
                <w:szCs w:val="22"/>
              </w:rPr>
            </w:pPr>
            <w:r w:rsidRPr="00616857">
              <w:rPr>
                <w:i/>
                <w:iCs/>
                <w:szCs w:val="22"/>
                <w:lang w:bidi="th-TH"/>
              </w:rPr>
              <w:t>(%)</w:t>
            </w:r>
          </w:p>
        </w:tc>
        <w:tc>
          <w:tcPr>
            <w:tcW w:w="189" w:type="dxa"/>
          </w:tcPr>
          <w:p w14:paraId="2298A53A" w14:textId="77777777" w:rsidR="00E1061B" w:rsidRPr="00616857" w:rsidRDefault="00E1061B" w:rsidP="00E1061B">
            <w:pPr>
              <w:pStyle w:val="acctfourfigures"/>
              <w:tabs>
                <w:tab w:val="clear" w:pos="765"/>
              </w:tabs>
              <w:spacing w:line="240" w:lineRule="atLeast"/>
              <w:jc w:val="center"/>
              <w:rPr>
                <w:i/>
                <w:iCs/>
                <w:szCs w:val="22"/>
              </w:rPr>
            </w:pPr>
          </w:p>
          <w:p w14:paraId="280E8813" w14:textId="7259CDE8" w:rsidR="00E1061B" w:rsidRPr="00616857" w:rsidRDefault="00E1061B" w:rsidP="00E1061B">
            <w:pPr>
              <w:pStyle w:val="acctfourfigures"/>
              <w:tabs>
                <w:tab w:val="clear" w:pos="765"/>
              </w:tabs>
              <w:spacing w:line="240" w:lineRule="atLeast"/>
              <w:ind w:left="-79" w:right="-79"/>
              <w:jc w:val="center"/>
              <w:rPr>
                <w:i/>
                <w:iCs/>
                <w:szCs w:val="22"/>
              </w:rPr>
            </w:pPr>
          </w:p>
        </w:tc>
        <w:tc>
          <w:tcPr>
            <w:tcW w:w="1300" w:type="dxa"/>
          </w:tcPr>
          <w:p w14:paraId="539A4501" w14:textId="55077251" w:rsidR="00E1061B" w:rsidRPr="00616857" w:rsidRDefault="00E1061B" w:rsidP="00E1061B">
            <w:pPr>
              <w:pStyle w:val="acctfourfigures"/>
              <w:tabs>
                <w:tab w:val="clear" w:pos="765"/>
              </w:tabs>
              <w:spacing w:line="240" w:lineRule="atLeast"/>
              <w:ind w:left="-79" w:right="-79"/>
              <w:jc w:val="center"/>
              <w:rPr>
                <w:i/>
                <w:iCs/>
                <w:szCs w:val="22"/>
              </w:rPr>
            </w:pPr>
            <w:r w:rsidRPr="00616857">
              <w:rPr>
                <w:i/>
                <w:iCs/>
                <w:szCs w:val="22"/>
              </w:rPr>
              <w:t>(in thousand Baht)</w:t>
            </w:r>
          </w:p>
        </w:tc>
      </w:tr>
      <w:tr w:rsidR="002B6144" w:rsidRPr="00616857" w14:paraId="4F51E564" w14:textId="77777777" w:rsidTr="009F3E34">
        <w:trPr>
          <w:cantSplit/>
          <w:trHeight w:val="81"/>
          <w:tblHeader/>
        </w:trPr>
        <w:tc>
          <w:tcPr>
            <w:tcW w:w="4590" w:type="dxa"/>
          </w:tcPr>
          <w:p w14:paraId="743F64CB" w14:textId="786EE59B" w:rsidR="002B6144" w:rsidRPr="00616857" w:rsidRDefault="002B6144" w:rsidP="002B6144">
            <w:pPr>
              <w:spacing w:line="240" w:lineRule="atLeast"/>
              <w:ind w:left="112" w:hanging="112"/>
              <w:rPr>
                <w:szCs w:val="22"/>
              </w:rPr>
            </w:pPr>
            <w:r w:rsidRPr="00616857">
              <w:rPr>
                <w:rFonts w:cs="Times New Roman"/>
                <w:szCs w:val="22"/>
              </w:rPr>
              <w:t>Profit before income tax expense</w:t>
            </w:r>
          </w:p>
        </w:tc>
        <w:tc>
          <w:tcPr>
            <w:tcW w:w="990" w:type="dxa"/>
          </w:tcPr>
          <w:p w14:paraId="3F0AA8CC" w14:textId="77777777" w:rsidR="002B6144" w:rsidRPr="00616857" w:rsidRDefault="002B6144" w:rsidP="002B6144">
            <w:pPr>
              <w:pStyle w:val="acctfourfigures"/>
              <w:tabs>
                <w:tab w:val="clear" w:pos="765"/>
              </w:tabs>
              <w:spacing w:line="240" w:lineRule="atLeast"/>
              <w:jc w:val="center"/>
              <w:rPr>
                <w:szCs w:val="22"/>
              </w:rPr>
            </w:pPr>
          </w:p>
        </w:tc>
        <w:tc>
          <w:tcPr>
            <w:tcW w:w="189" w:type="dxa"/>
          </w:tcPr>
          <w:p w14:paraId="16FA6710" w14:textId="77777777" w:rsidR="002B6144" w:rsidRPr="00616857" w:rsidRDefault="002B6144" w:rsidP="002B6144">
            <w:pPr>
              <w:pStyle w:val="acctfourfigures"/>
              <w:tabs>
                <w:tab w:val="clear" w:pos="765"/>
              </w:tabs>
              <w:spacing w:line="240" w:lineRule="atLeast"/>
              <w:jc w:val="center"/>
              <w:rPr>
                <w:i/>
                <w:iCs/>
                <w:szCs w:val="22"/>
              </w:rPr>
            </w:pPr>
          </w:p>
        </w:tc>
        <w:tc>
          <w:tcPr>
            <w:tcW w:w="1179" w:type="dxa"/>
            <w:tcBorders>
              <w:bottom w:val="double" w:sz="4" w:space="0" w:color="auto"/>
            </w:tcBorders>
          </w:tcPr>
          <w:p w14:paraId="1F509932" w14:textId="4DA01D63" w:rsidR="002B6144" w:rsidRPr="00616857" w:rsidRDefault="002B6144" w:rsidP="0082406E">
            <w:pPr>
              <w:pStyle w:val="acctfourfigures"/>
              <w:tabs>
                <w:tab w:val="clear" w:pos="765"/>
                <w:tab w:val="decimal" w:pos="990"/>
              </w:tabs>
              <w:spacing w:line="240" w:lineRule="atLeast"/>
              <w:ind w:left="-79" w:right="-60"/>
              <w:rPr>
                <w:szCs w:val="22"/>
              </w:rPr>
            </w:pPr>
            <w:r w:rsidRPr="00F66DB8">
              <w:t>4,385,800</w:t>
            </w:r>
          </w:p>
        </w:tc>
        <w:tc>
          <w:tcPr>
            <w:tcW w:w="189" w:type="dxa"/>
          </w:tcPr>
          <w:p w14:paraId="7211D878" w14:textId="77777777" w:rsidR="002B6144" w:rsidRPr="00616857" w:rsidRDefault="002B6144" w:rsidP="002B6144">
            <w:pPr>
              <w:pStyle w:val="acctfourfigures"/>
              <w:tabs>
                <w:tab w:val="clear" w:pos="765"/>
              </w:tabs>
              <w:spacing w:line="240" w:lineRule="atLeast"/>
              <w:jc w:val="center"/>
              <w:rPr>
                <w:i/>
                <w:iCs/>
                <w:szCs w:val="22"/>
              </w:rPr>
            </w:pPr>
          </w:p>
        </w:tc>
        <w:tc>
          <w:tcPr>
            <w:tcW w:w="873" w:type="dxa"/>
          </w:tcPr>
          <w:p w14:paraId="31AA7479" w14:textId="77777777" w:rsidR="002B6144" w:rsidRPr="00616857" w:rsidRDefault="002B6144" w:rsidP="002B6144">
            <w:pPr>
              <w:pStyle w:val="acctfourfigures"/>
              <w:tabs>
                <w:tab w:val="clear" w:pos="765"/>
              </w:tabs>
              <w:spacing w:line="240" w:lineRule="atLeast"/>
              <w:jc w:val="center"/>
              <w:rPr>
                <w:szCs w:val="22"/>
              </w:rPr>
            </w:pPr>
          </w:p>
        </w:tc>
        <w:tc>
          <w:tcPr>
            <w:tcW w:w="181" w:type="dxa"/>
          </w:tcPr>
          <w:p w14:paraId="7343099D" w14:textId="77777777" w:rsidR="002B6144" w:rsidRPr="00616857" w:rsidRDefault="002B6144" w:rsidP="002B6144">
            <w:pPr>
              <w:pStyle w:val="acctfourfigures"/>
              <w:tabs>
                <w:tab w:val="clear" w:pos="765"/>
              </w:tabs>
              <w:spacing w:line="240" w:lineRule="atLeast"/>
              <w:jc w:val="center"/>
              <w:rPr>
                <w:i/>
                <w:iCs/>
                <w:szCs w:val="22"/>
              </w:rPr>
            </w:pPr>
          </w:p>
        </w:tc>
        <w:tc>
          <w:tcPr>
            <w:tcW w:w="1349" w:type="dxa"/>
            <w:tcBorders>
              <w:bottom w:val="double" w:sz="4" w:space="0" w:color="auto"/>
            </w:tcBorders>
            <w:vAlign w:val="bottom"/>
          </w:tcPr>
          <w:p w14:paraId="6DD4CD0F" w14:textId="33036F63" w:rsidR="002B6144" w:rsidRPr="00616857" w:rsidRDefault="002B6144" w:rsidP="0082406E">
            <w:pPr>
              <w:pStyle w:val="acctfourfigures"/>
              <w:tabs>
                <w:tab w:val="clear" w:pos="765"/>
                <w:tab w:val="decimal" w:pos="1180"/>
              </w:tabs>
              <w:spacing w:line="240" w:lineRule="atLeast"/>
              <w:ind w:left="-79" w:right="-80"/>
              <w:rPr>
                <w:i/>
                <w:iCs/>
                <w:szCs w:val="22"/>
              </w:rPr>
            </w:pPr>
            <w:r w:rsidRPr="00F64D0D">
              <w:rPr>
                <w:lang w:val="en-US"/>
              </w:rPr>
              <w:t>2</w:t>
            </w:r>
            <w:r w:rsidRPr="008567EC">
              <w:t>,</w:t>
            </w:r>
            <w:r w:rsidRPr="00F64D0D">
              <w:rPr>
                <w:lang w:val="en-US"/>
              </w:rPr>
              <w:t>155</w:t>
            </w:r>
            <w:r w:rsidRPr="008567EC">
              <w:t>,</w:t>
            </w:r>
            <w:r w:rsidRPr="00F64D0D">
              <w:rPr>
                <w:lang w:val="en-US"/>
              </w:rPr>
              <w:t>527</w:t>
            </w:r>
          </w:p>
        </w:tc>
        <w:tc>
          <w:tcPr>
            <w:tcW w:w="180" w:type="dxa"/>
          </w:tcPr>
          <w:p w14:paraId="17CBB090" w14:textId="77777777" w:rsidR="002B6144" w:rsidRPr="00616857" w:rsidRDefault="002B6144" w:rsidP="002B6144">
            <w:pPr>
              <w:pStyle w:val="acctfourfigures"/>
              <w:tabs>
                <w:tab w:val="clear" w:pos="765"/>
              </w:tabs>
              <w:spacing w:line="240" w:lineRule="atLeast"/>
              <w:ind w:left="-79" w:right="-79"/>
              <w:jc w:val="center"/>
              <w:rPr>
                <w:i/>
                <w:iCs/>
                <w:szCs w:val="22"/>
              </w:rPr>
            </w:pPr>
          </w:p>
        </w:tc>
        <w:tc>
          <w:tcPr>
            <w:tcW w:w="882" w:type="dxa"/>
          </w:tcPr>
          <w:p w14:paraId="7C413E61" w14:textId="77777777" w:rsidR="002B6144" w:rsidRPr="00616857" w:rsidRDefault="002B6144" w:rsidP="002B6144">
            <w:pPr>
              <w:pStyle w:val="acctfourfigures"/>
              <w:tabs>
                <w:tab w:val="clear" w:pos="765"/>
              </w:tabs>
              <w:spacing w:line="240" w:lineRule="atLeast"/>
              <w:jc w:val="center"/>
              <w:rPr>
                <w:szCs w:val="22"/>
              </w:rPr>
            </w:pPr>
          </w:p>
        </w:tc>
        <w:tc>
          <w:tcPr>
            <w:tcW w:w="198" w:type="dxa"/>
          </w:tcPr>
          <w:p w14:paraId="6E0306AC" w14:textId="77777777" w:rsidR="002B6144" w:rsidRPr="00616857" w:rsidRDefault="002B6144" w:rsidP="002B6144">
            <w:pPr>
              <w:pStyle w:val="acctfourfigures"/>
              <w:tabs>
                <w:tab w:val="clear" w:pos="765"/>
              </w:tabs>
              <w:spacing w:line="240" w:lineRule="atLeast"/>
              <w:jc w:val="center"/>
              <w:rPr>
                <w:i/>
                <w:iCs/>
                <w:szCs w:val="22"/>
              </w:rPr>
            </w:pPr>
          </w:p>
        </w:tc>
        <w:tc>
          <w:tcPr>
            <w:tcW w:w="1161" w:type="dxa"/>
            <w:tcBorders>
              <w:bottom w:val="double" w:sz="4" w:space="0" w:color="auto"/>
            </w:tcBorders>
          </w:tcPr>
          <w:p w14:paraId="0523E302" w14:textId="28D67D61" w:rsidR="002B6144" w:rsidRPr="00863662" w:rsidRDefault="002B6144" w:rsidP="007519C9">
            <w:pPr>
              <w:pStyle w:val="acctfourfigures"/>
              <w:tabs>
                <w:tab w:val="clear" w:pos="765"/>
                <w:tab w:val="decimal" w:pos="1000"/>
              </w:tabs>
              <w:spacing w:line="240" w:lineRule="atLeast"/>
              <w:ind w:left="-79" w:right="-90"/>
            </w:pPr>
            <w:r w:rsidRPr="009927E8">
              <w:t>2,498,396</w:t>
            </w:r>
          </w:p>
        </w:tc>
        <w:tc>
          <w:tcPr>
            <w:tcW w:w="189" w:type="dxa"/>
          </w:tcPr>
          <w:p w14:paraId="4CC87434" w14:textId="77777777" w:rsidR="002B6144" w:rsidRPr="00616857" w:rsidRDefault="002B6144" w:rsidP="002B6144">
            <w:pPr>
              <w:pStyle w:val="acctfourfigures"/>
              <w:tabs>
                <w:tab w:val="clear" w:pos="765"/>
              </w:tabs>
              <w:spacing w:line="240" w:lineRule="atLeast"/>
              <w:jc w:val="center"/>
              <w:rPr>
                <w:i/>
                <w:iCs/>
                <w:szCs w:val="22"/>
              </w:rPr>
            </w:pPr>
          </w:p>
        </w:tc>
        <w:tc>
          <w:tcPr>
            <w:tcW w:w="981" w:type="dxa"/>
          </w:tcPr>
          <w:p w14:paraId="411EDCBC" w14:textId="77777777" w:rsidR="002B6144" w:rsidRPr="00616857" w:rsidRDefault="002B6144" w:rsidP="002B6144">
            <w:pPr>
              <w:pStyle w:val="acctfourfigures"/>
              <w:tabs>
                <w:tab w:val="clear" w:pos="765"/>
              </w:tabs>
              <w:spacing w:line="240" w:lineRule="atLeast"/>
              <w:jc w:val="center"/>
              <w:rPr>
                <w:szCs w:val="22"/>
              </w:rPr>
            </w:pPr>
          </w:p>
        </w:tc>
        <w:tc>
          <w:tcPr>
            <w:tcW w:w="189" w:type="dxa"/>
          </w:tcPr>
          <w:p w14:paraId="5806FD13" w14:textId="77777777" w:rsidR="002B6144" w:rsidRPr="00616857" w:rsidRDefault="002B6144" w:rsidP="002B6144">
            <w:pPr>
              <w:pStyle w:val="acctfourfigures"/>
              <w:tabs>
                <w:tab w:val="clear" w:pos="765"/>
              </w:tabs>
              <w:spacing w:line="240" w:lineRule="atLeast"/>
              <w:jc w:val="center"/>
              <w:rPr>
                <w:i/>
                <w:iCs/>
                <w:szCs w:val="22"/>
              </w:rPr>
            </w:pPr>
          </w:p>
        </w:tc>
        <w:tc>
          <w:tcPr>
            <w:tcW w:w="1300" w:type="dxa"/>
            <w:tcBorders>
              <w:bottom w:val="double" w:sz="4" w:space="0" w:color="auto"/>
            </w:tcBorders>
            <w:vAlign w:val="bottom"/>
          </w:tcPr>
          <w:p w14:paraId="1F27A782" w14:textId="0C63B28C" w:rsidR="002B6144" w:rsidRPr="00616857" w:rsidRDefault="002B6144" w:rsidP="0082406E">
            <w:pPr>
              <w:pStyle w:val="acctfourfigures"/>
              <w:tabs>
                <w:tab w:val="clear" w:pos="765"/>
                <w:tab w:val="decimal" w:pos="1090"/>
              </w:tabs>
              <w:spacing w:line="240" w:lineRule="atLeast"/>
              <w:ind w:left="-79" w:right="-40"/>
              <w:rPr>
                <w:i/>
                <w:iCs/>
                <w:szCs w:val="22"/>
              </w:rPr>
            </w:pPr>
            <w:r w:rsidRPr="00F64D0D">
              <w:rPr>
                <w:lang w:val="en-US"/>
              </w:rPr>
              <w:t>2</w:t>
            </w:r>
            <w:r w:rsidRPr="00863662">
              <w:t>,</w:t>
            </w:r>
            <w:r w:rsidRPr="00F64D0D">
              <w:rPr>
                <w:lang w:val="en-US"/>
              </w:rPr>
              <w:t>051</w:t>
            </w:r>
            <w:r w:rsidRPr="00863662">
              <w:t>,</w:t>
            </w:r>
            <w:r w:rsidRPr="00F64D0D">
              <w:rPr>
                <w:lang w:val="en-US"/>
              </w:rPr>
              <w:t>488</w:t>
            </w:r>
          </w:p>
        </w:tc>
      </w:tr>
      <w:tr w:rsidR="002B6144" w:rsidRPr="00616857" w14:paraId="525C589D" w14:textId="0585BE5F" w:rsidTr="009F3E34">
        <w:trPr>
          <w:cantSplit/>
          <w:trHeight w:val="170"/>
        </w:trPr>
        <w:tc>
          <w:tcPr>
            <w:tcW w:w="4590" w:type="dxa"/>
          </w:tcPr>
          <w:p w14:paraId="7B7A6379" w14:textId="77777777" w:rsidR="002B6144" w:rsidRPr="00616857" w:rsidRDefault="002B6144" w:rsidP="002B6144">
            <w:pPr>
              <w:spacing w:line="240" w:lineRule="atLeast"/>
              <w:ind w:left="112" w:hanging="112"/>
              <w:rPr>
                <w:rFonts w:cs="Times New Roman"/>
                <w:szCs w:val="22"/>
              </w:rPr>
            </w:pPr>
            <w:r w:rsidRPr="00616857">
              <w:rPr>
                <w:rFonts w:cs="Times New Roman"/>
                <w:szCs w:val="22"/>
              </w:rPr>
              <w:t>Income tax using the Thai corporation tax rate</w:t>
            </w:r>
          </w:p>
        </w:tc>
        <w:tc>
          <w:tcPr>
            <w:tcW w:w="990" w:type="dxa"/>
          </w:tcPr>
          <w:p w14:paraId="21471976" w14:textId="12944073" w:rsidR="002B6144" w:rsidRPr="00616857" w:rsidRDefault="002B6144" w:rsidP="002B6144">
            <w:pPr>
              <w:pStyle w:val="acctfourfigures"/>
              <w:tabs>
                <w:tab w:val="clear" w:pos="765"/>
              </w:tabs>
              <w:spacing w:line="240" w:lineRule="atLeast"/>
              <w:jc w:val="center"/>
              <w:rPr>
                <w:szCs w:val="22"/>
              </w:rPr>
            </w:pPr>
            <w:r w:rsidRPr="00F66DB8">
              <w:t>20</w:t>
            </w:r>
          </w:p>
        </w:tc>
        <w:tc>
          <w:tcPr>
            <w:tcW w:w="189" w:type="dxa"/>
          </w:tcPr>
          <w:p w14:paraId="3FA88B20" w14:textId="77777777" w:rsidR="002B6144" w:rsidRPr="00616857" w:rsidRDefault="002B6144" w:rsidP="002B6144">
            <w:pPr>
              <w:pStyle w:val="acctfourfigures"/>
              <w:spacing w:line="240" w:lineRule="atLeast"/>
              <w:jc w:val="center"/>
              <w:rPr>
                <w:szCs w:val="22"/>
              </w:rPr>
            </w:pPr>
          </w:p>
        </w:tc>
        <w:tc>
          <w:tcPr>
            <w:tcW w:w="1179" w:type="dxa"/>
            <w:tcBorders>
              <w:top w:val="double" w:sz="4" w:space="0" w:color="auto"/>
            </w:tcBorders>
          </w:tcPr>
          <w:p w14:paraId="3FEE1A80" w14:textId="5C793B51" w:rsidR="002B6144" w:rsidRPr="008567EC" w:rsidRDefault="002B6144" w:rsidP="0082406E">
            <w:pPr>
              <w:pStyle w:val="acctfourfigures"/>
              <w:tabs>
                <w:tab w:val="clear" w:pos="765"/>
                <w:tab w:val="decimal" w:pos="990"/>
              </w:tabs>
              <w:spacing w:line="240" w:lineRule="atLeast"/>
              <w:ind w:left="-79" w:right="-60"/>
            </w:pPr>
            <w:r w:rsidRPr="00F66DB8">
              <w:t>877,160</w:t>
            </w:r>
          </w:p>
        </w:tc>
        <w:tc>
          <w:tcPr>
            <w:tcW w:w="189" w:type="dxa"/>
          </w:tcPr>
          <w:p w14:paraId="2C7B6C1B" w14:textId="77777777" w:rsidR="002B6144" w:rsidRPr="00616857" w:rsidRDefault="002B6144" w:rsidP="002B6144">
            <w:pPr>
              <w:jc w:val="thaiDistribute"/>
              <w:rPr>
                <w:rFonts w:cs="Times New Roman"/>
                <w:b/>
                <w:szCs w:val="22"/>
              </w:rPr>
            </w:pPr>
          </w:p>
        </w:tc>
        <w:tc>
          <w:tcPr>
            <w:tcW w:w="873" w:type="dxa"/>
            <w:vAlign w:val="bottom"/>
          </w:tcPr>
          <w:p w14:paraId="15EF05DA" w14:textId="74A90F3C" w:rsidR="002B6144" w:rsidRPr="00616857" w:rsidRDefault="002B6144" w:rsidP="002B6144">
            <w:pPr>
              <w:pStyle w:val="acctfourfigures"/>
              <w:tabs>
                <w:tab w:val="clear" w:pos="765"/>
              </w:tabs>
              <w:spacing w:line="240" w:lineRule="atLeast"/>
              <w:jc w:val="center"/>
              <w:rPr>
                <w:szCs w:val="22"/>
              </w:rPr>
            </w:pPr>
            <w:r w:rsidRPr="00F64D0D">
              <w:rPr>
                <w:szCs w:val="22"/>
                <w:lang w:val="en-US"/>
              </w:rPr>
              <w:t>20</w:t>
            </w:r>
          </w:p>
        </w:tc>
        <w:tc>
          <w:tcPr>
            <w:tcW w:w="181" w:type="dxa"/>
          </w:tcPr>
          <w:p w14:paraId="0DC03EF6" w14:textId="77777777" w:rsidR="002B6144" w:rsidRPr="00616857" w:rsidRDefault="002B6144" w:rsidP="002B6144">
            <w:pPr>
              <w:pStyle w:val="acctfourfigures"/>
              <w:spacing w:line="240" w:lineRule="atLeast"/>
              <w:jc w:val="center"/>
              <w:rPr>
                <w:szCs w:val="22"/>
              </w:rPr>
            </w:pPr>
          </w:p>
        </w:tc>
        <w:tc>
          <w:tcPr>
            <w:tcW w:w="1349" w:type="dxa"/>
            <w:tcBorders>
              <w:top w:val="double" w:sz="4" w:space="0" w:color="auto"/>
            </w:tcBorders>
            <w:vAlign w:val="bottom"/>
          </w:tcPr>
          <w:p w14:paraId="233C10C7" w14:textId="4CA8401D" w:rsidR="002B6144" w:rsidRPr="00616857" w:rsidRDefault="002B6144" w:rsidP="0082406E">
            <w:pPr>
              <w:pStyle w:val="acctfourfigures"/>
              <w:tabs>
                <w:tab w:val="clear" w:pos="765"/>
                <w:tab w:val="decimal" w:pos="1180"/>
              </w:tabs>
              <w:spacing w:line="240" w:lineRule="atLeast"/>
              <w:ind w:left="-79" w:right="-80"/>
              <w:rPr>
                <w:szCs w:val="22"/>
              </w:rPr>
            </w:pPr>
            <w:r w:rsidRPr="00F64D0D">
              <w:rPr>
                <w:lang w:val="en-US"/>
              </w:rPr>
              <w:t>431</w:t>
            </w:r>
            <w:r w:rsidRPr="008567EC">
              <w:t>,</w:t>
            </w:r>
            <w:r w:rsidRPr="00F64D0D">
              <w:rPr>
                <w:lang w:val="en-US"/>
              </w:rPr>
              <w:t>105</w:t>
            </w:r>
          </w:p>
        </w:tc>
        <w:tc>
          <w:tcPr>
            <w:tcW w:w="180" w:type="dxa"/>
          </w:tcPr>
          <w:p w14:paraId="6DC1CD6D" w14:textId="77777777" w:rsidR="002B6144" w:rsidRPr="00616857" w:rsidRDefault="002B6144" w:rsidP="002B6144">
            <w:pPr>
              <w:pStyle w:val="acctfourfigures"/>
              <w:tabs>
                <w:tab w:val="clear" w:pos="765"/>
              </w:tabs>
              <w:spacing w:line="240" w:lineRule="atLeast"/>
              <w:ind w:left="-79" w:right="-18"/>
              <w:jc w:val="right"/>
              <w:rPr>
                <w:szCs w:val="22"/>
              </w:rPr>
            </w:pPr>
          </w:p>
        </w:tc>
        <w:tc>
          <w:tcPr>
            <w:tcW w:w="882" w:type="dxa"/>
          </w:tcPr>
          <w:p w14:paraId="1FD23312" w14:textId="4794CCFA" w:rsidR="002B6144" w:rsidRPr="00616857" w:rsidRDefault="002B6144" w:rsidP="002B6144">
            <w:pPr>
              <w:pStyle w:val="acctfourfigures"/>
              <w:tabs>
                <w:tab w:val="clear" w:pos="765"/>
              </w:tabs>
              <w:spacing w:line="240" w:lineRule="atLeast"/>
              <w:ind w:left="-79" w:right="-18"/>
              <w:jc w:val="center"/>
              <w:rPr>
                <w:szCs w:val="22"/>
              </w:rPr>
            </w:pPr>
            <w:r w:rsidRPr="009927E8">
              <w:t>20</w:t>
            </w:r>
          </w:p>
        </w:tc>
        <w:tc>
          <w:tcPr>
            <w:tcW w:w="198" w:type="dxa"/>
          </w:tcPr>
          <w:p w14:paraId="4F0E8602" w14:textId="14FBED7B" w:rsidR="002B6144" w:rsidRPr="00616857" w:rsidRDefault="002B6144" w:rsidP="002B6144">
            <w:pPr>
              <w:pStyle w:val="acctfourfigures"/>
              <w:tabs>
                <w:tab w:val="clear" w:pos="765"/>
              </w:tabs>
              <w:spacing w:line="240" w:lineRule="atLeast"/>
              <w:ind w:left="-79" w:right="-18"/>
              <w:jc w:val="right"/>
              <w:rPr>
                <w:szCs w:val="22"/>
              </w:rPr>
            </w:pPr>
          </w:p>
        </w:tc>
        <w:tc>
          <w:tcPr>
            <w:tcW w:w="1161" w:type="dxa"/>
            <w:tcBorders>
              <w:top w:val="double" w:sz="4" w:space="0" w:color="auto"/>
            </w:tcBorders>
          </w:tcPr>
          <w:p w14:paraId="6F29A48E" w14:textId="32886B63" w:rsidR="002B6144" w:rsidRPr="00863662" w:rsidRDefault="002B6144" w:rsidP="0082406E">
            <w:pPr>
              <w:pStyle w:val="acctfourfigures"/>
              <w:tabs>
                <w:tab w:val="clear" w:pos="765"/>
                <w:tab w:val="decimal" w:pos="1000"/>
              </w:tabs>
              <w:spacing w:line="240" w:lineRule="atLeast"/>
              <w:ind w:left="-79" w:right="-90"/>
            </w:pPr>
            <w:r w:rsidRPr="009927E8">
              <w:t>499,679</w:t>
            </w:r>
          </w:p>
        </w:tc>
        <w:tc>
          <w:tcPr>
            <w:tcW w:w="189" w:type="dxa"/>
            <w:vAlign w:val="bottom"/>
          </w:tcPr>
          <w:p w14:paraId="1D5DD590" w14:textId="05B0EABA" w:rsidR="002B6144" w:rsidRPr="00616857" w:rsidRDefault="002B6144" w:rsidP="002B6144">
            <w:pPr>
              <w:pStyle w:val="acctfourfigures"/>
              <w:tabs>
                <w:tab w:val="clear" w:pos="765"/>
              </w:tabs>
              <w:spacing w:line="240" w:lineRule="atLeast"/>
              <w:ind w:left="-79" w:right="-18"/>
              <w:jc w:val="right"/>
              <w:rPr>
                <w:szCs w:val="22"/>
              </w:rPr>
            </w:pPr>
          </w:p>
        </w:tc>
        <w:tc>
          <w:tcPr>
            <w:tcW w:w="981" w:type="dxa"/>
            <w:vAlign w:val="bottom"/>
          </w:tcPr>
          <w:p w14:paraId="16DC4D97" w14:textId="177EDC91" w:rsidR="002B6144" w:rsidRPr="00616857" w:rsidRDefault="002B6144" w:rsidP="002B6144">
            <w:pPr>
              <w:pStyle w:val="acctfourfigures"/>
              <w:tabs>
                <w:tab w:val="clear" w:pos="765"/>
              </w:tabs>
              <w:spacing w:line="240" w:lineRule="atLeast"/>
              <w:ind w:left="-79" w:right="-18"/>
              <w:jc w:val="center"/>
              <w:rPr>
                <w:szCs w:val="22"/>
              </w:rPr>
            </w:pPr>
            <w:r w:rsidRPr="00F64D0D">
              <w:rPr>
                <w:szCs w:val="22"/>
                <w:lang w:val="en-US"/>
              </w:rPr>
              <w:t>20</w:t>
            </w:r>
          </w:p>
        </w:tc>
        <w:tc>
          <w:tcPr>
            <w:tcW w:w="189" w:type="dxa"/>
          </w:tcPr>
          <w:p w14:paraId="463ED822" w14:textId="32057813" w:rsidR="002B6144" w:rsidRPr="00616857" w:rsidRDefault="002B6144" w:rsidP="002B6144">
            <w:pPr>
              <w:pStyle w:val="acctfourfigures"/>
              <w:tabs>
                <w:tab w:val="clear" w:pos="765"/>
              </w:tabs>
              <w:spacing w:line="240" w:lineRule="atLeast"/>
              <w:ind w:left="-79" w:right="-18"/>
              <w:jc w:val="right"/>
              <w:rPr>
                <w:szCs w:val="22"/>
              </w:rPr>
            </w:pPr>
          </w:p>
        </w:tc>
        <w:tc>
          <w:tcPr>
            <w:tcW w:w="1300" w:type="dxa"/>
            <w:tcBorders>
              <w:top w:val="double" w:sz="4" w:space="0" w:color="auto"/>
            </w:tcBorders>
            <w:vAlign w:val="bottom"/>
          </w:tcPr>
          <w:p w14:paraId="76E50844" w14:textId="51DB3CBF" w:rsidR="002B6144" w:rsidRPr="00616857" w:rsidRDefault="002B6144" w:rsidP="0082406E">
            <w:pPr>
              <w:pStyle w:val="acctfourfigures"/>
              <w:tabs>
                <w:tab w:val="clear" w:pos="765"/>
                <w:tab w:val="decimal" w:pos="1090"/>
              </w:tabs>
              <w:spacing w:line="240" w:lineRule="atLeast"/>
              <w:ind w:left="-79" w:right="-40"/>
              <w:rPr>
                <w:szCs w:val="22"/>
              </w:rPr>
            </w:pPr>
            <w:r w:rsidRPr="00F64D0D">
              <w:rPr>
                <w:lang w:val="en-US"/>
              </w:rPr>
              <w:t>410</w:t>
            </w:r>
            <w:r w:rsidRPr="00863662">
              <w:t>,</w:t>
            </w:r>
            <w:r w:rsidRPr="00F64D0D">
              <w:rPr>
                <w:lang w:val="en-US"/>
              </w:rPr>
              <w:t>298</w:t>
            </w:r>
          </w:p>
        </w:tc>
      </w:tr>
      <w:tr w:rsidR="002B6144" w:rsidRPr="00616857" w14:paraId="71995F4D" w14:textId="4B7B1D07" w:rsidTr="009F3E34">
        <w:trPr>
          <w:cantSplit/>
          <w:trHeight w:val="170"/>
        </w:trPr>
        <w:tc>
          <w:tcPr>
            <w:tcW w:w="4590" w:type="dxa"/>
          </w:tcPr>
          <w:p w14:paraId="3BC07353" w14:textId="77777777" w:rsidR="002B6144" w:rsidRPr="00616857" w:rsidRDefault="002B6144" w:rsidP="002B6144">
            <w:pPr>
              <w:spacing w:line="240" w:lineRule="atLeast"/>
              <w:ind w:left="112" w:hanging="112"/>
              <w:rPr>
                <w:rFonts w:cs="Times New Roman"/>
                <w:szCs w:val="22"/>
              </w:rPr>
            </w:pPr>
            <w:r w:rsidRPr="00616857">
              <w:rPr>
                <w:rFonts w:cs="Times New Roman"/>
                <w:szCs w:val="22"/>
              </w:rPr>
              <w:t>Effect of different tax rates in foreign jurisdictions</w:t>
            </w:r>
          </w:p>
        </w:tc>
        <w:tc>
          <w:tcPr>
            <w:tcW w:w="990" w:type="dxa"/>
          </w:tcPr>
          <w:p w14:paraId="61150D65" w14:textId="77777777" w:rsidR="002B6144" w:rsidRPr="00616857" w:rsidRDefault="002B6144" w:rsidP="002B6144">
            <w:pPr>
              <w:pStyle w:val="acctfourfigures"/>
              <w:tabs>
                <w:tab w:val="clear" w:pos="765"/>
              </w:tabs>
              <w:spacing w:line="240" w:lineRule="atLeast"/>
              <w:jc w:val="center"/>
              <w:rPr>
                <w:szCs w:val="22"/>
              </w:rPr>
            </w:pPr>
          </w:p>
        </w:tc>
        <w:tc>
          <w:tcPr>
            <w:tcW w:w="189" w:type="dxa"/>
          </w:tcPr>
          <w:p w14:paraId="7FAFB826" w14:textId="77777777" w:rsidR="002B6144" w:rsidRPr="00616857" w:rsidRDefault="002B6144" w:rsidP="002B6144">
            <w:pPr>
              <w:pStyle w:val="acctfourfigures"/>
              <w:spacing w:line="240" w:lineRule="atLeast"/>
              <w:jc w:val="center"/>
              <w:rPr>
                <w:szCs w:val="22"/>
              </w:rPr>
            </w:pPr>
          </w:p>
        </w:tc>
        <w:tc>
          <w:tcPr>
            <w:tcW w:w="1179" w:type="dxa"/>
            <w:vAlign w:val="bottom"/>
          </w:tcPr>
          <w:p w14:paraId="13388F8E" w14:textId="31E56D77" w:rsidR="002B6144" w:rsidRPr="008567EC" w:rsidRDefault="002B6144" w:rsidP="0082406E">
            <w:pPr>
              <w:pStyle w:val="acctfourfigures"/>
              <w:tabs>
                <w:tab w:val="clear" w:pos="765"/>
                <w:tab w:val="decimal" w:pos="990"/>
              </w:tabs>
              <w:spacing w:line="240" w:lineRule="atLeast"/>
              <w:ind w:left="-79" w:right="-60"/>
              <w:rPr>
                <w:cs/>
                <w:lang w:bidi="th-TH"/>
              </w:rPr>
            </w:pPr>
            <w:r w:rsidRPr="00F66DB8">
              <w:t>22,510</w:t>
            </w:r>
          </w:p>
        </w:tc>
        <w:tc>
          <w:tcPr>
            <w:tcW w:w="189" w:type="dxa"/>
          </w:tcPr>
          <w:p w14:paraId="7BE7F6E6" w14:textId="77777777" w:rsidR="002B6144" w:rsidRPr="00616857" w:rsidRDefault="002B6144" w:rsidP="002B6144">
            <w:pPr>
              <w:jc w:val="thaiDistribute"/>
              <w:rPr>
                <w:rFonts w:cs="Times New Roman"/>
                <w:b/>
                <w:szCs w:val="22"/>
              </w:rPr>
            </w:pPr>
          </w:p>
        </w:tc>
        <w:tc>
          <w:tcPr>
            <w:tcW w:w="873" w:type="dxa"/>
          </w:tcPr>
          <w:p w14:paraId="0CF7DE3A" w14:textId="77777777" w:rsidR="002B6144" w:rsidRPr="00616857" w:rsidRDefault="002B6144" w:rsidP="002B6144">
            <w:pPr>
              <w:pStyle w:val="acctfourfigures"/>
              <w:tabs>
                <w:tab w:val="clear" w:pos="765"/>
              </w:tabs>
              <w:spacing w:line="240" w:lineRule="atLeast"/>
              <w:jc w:val="center"/>
              <w:rPr>
                <w:szCs w:val="22"/>
              </w:rPr>
            </w:pPr>
          </w:p>
        </w:tc>
        <w:tc>
          <w:tcPr>
            <w:tcW w:w="181" w:type="dxa"/>
          </w:tcPr>
          <w:p w14:paraId="1C151689" w14:textId="77777777" w:rsidR="002B6144" w:rsidRPr="00616857" w:rsidRDefault="002B6144" w:rsidP="002B6144">
            <w:pPr>
              <w:pStyle w:val="acctfourfigures"/>
              <w:spacing w:line="240" w:lineRule="atLeast"/>
              <w:jc w:val="center"/>
              <w:rPr>
                <w:szCs w:val="22"/>
              </w:rPr>
            </w:pPr>
          </w:p>
        </w:tc>
        <w:tc>
          <w:tcPr>
            <w:tcW w:w="1349" w:type="dxa"/>
            <w:vAlign w:val="bottom"/>
          </w:tcPr>
          <w:p w14:paraId="700E59D6" w14:textId="2477062E" w:rsidR="002B6144" w:rsidRPr="00616857" w:rsidRDefault="002B6144" w:rsidP="0082406E">
            <w:pPr>
              <w:pStyle w:val="acctfourfigures"/>
              <w:tabs>
                <w:tab w:val="clear" w:pos="765"/>
                <w:tab w:val="decimal" w:pos="1180"/>
              </w:tabs>
              <w:spacing w:line="240" w:lineRule="atLeast"/>
              <w:ind w:left="-79" w:right="-80"/>
              <w:rPr>
                <w:szCs w:val="22"/>
              </w:rPr>
            </w:pPr>
            <w:r w:rsidRPr="00F64D0D">
              <w:rPr>
                <w:lang w:val="en-US"/>
              </w:rPr>
              <w:t>32</w:t>
            </w:r>
            <w:r w:rsidRPr="008567EC">
              <w:t>,</w:t>
            </w:r>
            <w:r w:rsidRPr="00F64D0D">
              <w:rPr>
                <w:lang w:val="en-US"/>
              </w:rPr>
              <w:t>430</w:t>
            </w:r>
          </w:p>
        </w:tc>
        <w:tc>
          <w:tcPr>
            <w:tcW w:w="180" w:type="dxa"/>
          </w:tcPr>
          <w:p w14:paraId="04A0D877" w14:textId="77777777" w:rsidR="002B6144" w:rsidRPr="00616857" w:rsidRDefault="002B6144" w:rsidP="002B6144">
            <w:pPr>
              <w:pStyle w:val="acctfourfigures"/>
              <w:tabs>
                <w:tab w:val="clear" w:pos="765"/>
              </w:tabs>
              <w:spacing w:line="240" w:lineRule="atLeast"/>
              <w:ind w:left="-79" w:right="-18"/>
              <w:jc w:val="right"/>
              <w:rPr>
                <w:szCs w:val="22"/>
              </w:rPr>
            </w:pPr>
          </w:p>
        </w:tc>
        <w:tc>
          <w:tcPr>
            <w:tcW w:w="882" w:type="dxa"/>
          </w:tcPr>
          <w:p w14:paraId="727498DF" w14:textId="3EF2D34C" w:rsidR="002B6144" w:rsidRPr="00616857" w:rsidRDefault="002B6144" w:rsidP="002B6144">
            <w:pPr>
              <w:pStyle w:val="acctfourfigures"/>
              <w:tabs>
                <w:tab w:val="clear" w:pos="765"/>
              </w:tabs>
              <w:spacing w:line="240" w:lineRule="atLeast"/>
              <w:ind w:left="-79" w:right="-18"/>
              <w:jc w:val="center"/>
              <w:rPr>
                <w:szCs w:val="22"/>
              </w:rPr>
            </w:pPr>
          </w:p>
        </w:tc>
        <w:tc>
          <w:tcPr>
            <w:tcW w:w="198" w:type="dxa"/>
          </w:tcPr>
          <w:p w14:paraId="27C011E7" w14:textId="5DFDF388" w:rsidR="002B6144" w:rsidRPr="00616857" w:rsidRDefault="002B6144" w:rsidP="002B6144">
            <w:pPr>
              <w:pStyle w:val="acctfourfigures"/>
              <w:tabs>
                <w:tab w:val="clear" w:pos="765"/>
              </w:tabs>
              <w:spacing w:line="240" w:lineRule="atLeast"/>
              <w:ind w:left="-79" w:right="-18"/>
              <w:jc w:val="right"/>
              <w:rPr>
                <w:szCs w:val="22"/>
              </w:rPr>
            </w:pPr>
          </w:p>
        </w:tc>
        <w:tc>
          <w:tcPr>
            <w:tcW w:w="1161" w:type="dxa"/>
            <w:vAlign w:val="bottom"/>
          </w:tcPr>
          <w:p w14:paraId="6B680EBC" w14:textId="368C8344" w:rsidR="002B6144" w:rsidRPr="00863662" w:rsidRDefault="002B6144" w:rsidP="0082406E">
            <w:pPr>
              <w:pStyle w:val="acctfourfigures"/>
              <w:tabs>
                <w:tab w:val="clear" w:pos="765"/>
                <w:tab w:val="decimal" w:pos="640"/>
              </w:tabs>
              <w:spacing w:line="240" w:lineRule="atLeast"/>
              <w:ind w:left="-79" w:right="-90"/>
              <w:rPr>
                <w:szCs w:val="22"/>
              </w:rPr>
            </w:pPr>
            <w:r w:rsidRPr="009927E8">
              <w:t>-</w:t>
            </w:r>
          </w:p>
        </w:tc>
        <w:tc>
          <w:tcPr>
            <w:tcW w:w="189" w:type="dxa"/>
          </w:tcPr>
          <w:p w14:paraId="4DEDB55B" w14:textId="2B9AC443" w:rsidR="002B6144" w:rsidRPr="00616857" w:rsidRDefault="002B6144" w:rsidP="002B6144">
            <w:pPr>
              <w:pStyle w:val="acctfourfigures"/>
              <w:tabs>
                <w:tab w:val="clear" w:pos="765"/>
              </w:tabs>
              <w:spacing w:line="240" w:lineRule="atLeast"/>
              <w:ind w:left="-79" w:right="-18"/>
              <w:jc w:val="right"/>
              <w:rPr>
                <w:szCs w:val="22"/>
              </w:rPr>
            </w:pPr>
          </w:p>
        </w:tc>
        <w:tc>
          <w:tcPr>
            <w:tcW w:w="981" w:type="dxa"/>
            <w:vAlign w:val="bottom"/>
          </w:tcPr>
          <w:p w14:paraId="442F39E6" w14:textId="33D6AE69" w:rsidR="002B6144" w:rsidRPr="00616857" w:rsidRDefault="002B6144" w:rsidP="002B6144">
            <w:pPr>
              <w:pStyle w:val="acctfourfigures"/>
              <w:tabs>
                <w:tab w:val="clear" w:pos="765"/>
              </w:tabs>
              <w:spacing w:line="240" w:lineRule="atLeast"/>
              <w:ind w:left="-79" w:right="-18"/>
              <w:jc w:val="center"/>
              <w:rPr>
                <w:szCs w:val="22"/>
              </w:rPr>
            </w:pPr>
          </w:p>
        </w:tc>
        <w:tc>
          <w:tcPr>
            <w:tcW w:w="189" w:type="dxa"/>
          </w:tcPr>
          <w:p w14:paraId="4C974B07" w14:textId="1C9967C9" w:rsidR="002B6144" w:rsidRPr="00616857" w:rsidRDefault="002B6144" w:rsidP="002B6144">
            <w:pPr>
              <w:pStyle w:val="acctfourfigures"/>
              <w:tabs>
                <w:tab w:val="clear" w:pos="765"/>
              </w:tabs>
              <w:spacing w:line="240" w:lineRule="atLeast"/>
              <w:ind w:left="-79" w:right="-18"/>
              <w:jc w:val="right"/>
              <w:rPr>
                <w:szCs w:val="22"/>
              </w:rPr>
            </w:pPr>
          </w:p>
        </w:tc>
        <w:tc>
          <w:tcPr>
            <w:tcW w:w="1300" w:type="dxa"/>
            <w:vAlign w:val="bottom"/>
          </w:tcPr>
          <w:p w14:paraId="4D1566FD" w14:textId="040F24D1" w:rsidR="002B6144" w:rsidRPr="00616857" w:rsidRDefault="002B6144" w:rsidP="0082406E">
            <w:pPr>
              <w:pStyle w:val="acctfourfigures"/>
              <w:tabs>
                <w:tab w:val="clear" w:pos="765"/>
                <w:tab w:val="decimal" w:pos="820"/>
              </w:tabs>
              <w:spacing w:line="240" w:lineRule="atLeast"/>
              <w:ind w:left="-79" w:right="-40"/>
              <w:rPr>
                <w:szCs w:val="22"/>
              </w:rPr>
            </w:pPr>
            <w:r w:rsidRPr="00863662">
              <w:rPr>
                <w:szCs w:val="22"/>
              </w:rPr>
              <w:t>-</w:t>
            </w:r>
          </w:p>
        </w:tc>
      </w:tr>
      <w:tr w:rsidR="002B6144" w:rsidRPr="00616857" w14:paraId="73016E59" w14:textId="77777777" w:rsidTr="009F3E34">
        <w:trPr>
          <w:cantSplit/>
          <w:trHeight w:val="170"/>
        </w:trPr>
        <w:tc>
          <w:tcPr>
            <w:tcW w:w="4590" w:type="dxa"/>
          </w:tcPr>
          <w:p w14:paraId="14EAB553" w14:textId="43FBF0D1" w:rsidR="002B6144" w:rsidRPr="00616857" w:rsidRDefault="002B6144" w:rsidP="002B6144">
            <w:pPr>
              <w:spacing w:line="240" w:lineRule="atLeast"/>
              <w:ind w:left="112" w:hanging="112"/>
              <w:rPr>
                <w:rFonts w:cs="Times New Roman"/>
                <w:szCs w:val="22"/>
              </w:rPr>
            </w:pPr>
            <w:r w:rsidRPr="00616857">
              <w:rPr>
                <w:rFonts w:cs="Times New Roman"/>
                <w:szCs w:val="22"/>
              </w:rPr>
              <w:t>Share of profit of joint ventures and associates accounted for using equity method</w:t>
            </w:r>
          </w:p>
        </w:tc>
        <w:tc>
          <w:tcPr>
            <w:tcW w:w="990" w:type="dxa"/>
          </w:tcPr>
          <w:p w14:paraId="0B3ADBB7" w14:textId="77777777" w:rsidR="002B6144" w:rsidRPr="00616857" w:rsidRDefault="002B6144" w:rsidP="002B6144">
            <w:pPr>
              <w:pStyle w:val="acctfourfigures"/>
              <w:tabs>
                <w:tab w:val="clear" w:pos="765"/>
              </w:tabs>
              <w:spacing w:line="240" w:lineRule="atLeast"/>
              <w:jc w:val="center"/>
              <w:rPr>
                <w:szCs w:val="22"/>
              </w:rPr>
            </w:pPr>
          </w:p>
        </w:tc>
        <w:tc>
          <w:tcPr>
            <w:tcW w:w="189" w:type="dxa"/>
          </w:tcPr>
          <w:p w14:paraId="6C0BB58C" w14:textId="77777777" w:rsidR="002B6144" w:rsidRPr="00616857" w:rsidRDefault="002B6144" w:rsidP="002B6144">
            <w:pPr>
              <w:pStyle w:val="acctfourfigures"/>
              <w:spacing w:line="240" w:lineRule="atLeast"/>
              <w:jc w:val="center"/>
              <w:rPr>
                <w:szCs w:val="22"/>
              </w:rPr>
            </w:pPr>
          </w:p>
        </w:tc>
        <w:tc>
          <w:tcPr>
            <w:tcW w:w="1179" w:type="dxa"/>
            <w:vAlign w:val="bottom"/>
          </w:tcPr>
          <w:p w14:paraId="1840B34C" w14:textId="49A53C4E" w:rsidR="002B6144" w:rsidRPr="008567EC" w:rsidRDefault="002B6144" w:rsidP="0082406E">
            <w:pPr>
              <w:pStyle w:val="acctfourfigures"/>
              <w:tabs>
                <w:tab w:val="clear" w:pos="765"/>
                <w:tab w:val="decimal" w:pos="990"/>
              </w:tabs>
              <w:spacing w:line="240" w:lineRule="atLeast"/>
              <w:ind w:left="-79" w:right="-60"/>
              <w:rPr>
                <w:szCs w:val="22"/>
                <w:lang w:val="en-US"/>
              </w:rPr>
            </w:pPr>
            <w:r w:rsidRPr="00F66DB8">
              <w:t>(29,190)</w:t>
            </w:r>
          </w:p>
        </w:tc>
        <w:tc>
          <w:tcPr>
            <w:tcW w:w="189" w:type="dxa"/>
          </w:tcPr>
          <w:p w14:paraId="052B32C5" w14:textId="77777777" w:rsidR="002B6144" w:rsidRPr="00616857" w:rsidRDefault="002B6144" w:rsidP="002B6144">
            <w:pPr>
              <w:jc w:val="thaiDistribute"/>
              <w:rPr>
                <w:rFonts w:cs="Times New Roman"/>
                <w:b/>
                <w:szCs w:val="22"/>
              </w:rPr>
            </w:pPr>
          </w:p>
        </w:tc>
        <w:tc>
          <w:tcPr>
            <w:tcW w:w="873" w:type="dxa"/>
          </w:tcPr>
          <w:p w14:paraId="65475FF8" w14:textId="77777777" w:rsidR="002B6144" w:rsidRPr="00616857" w:rsidRDefault="002B6144" w:rsidP="002B6144">
            <w:pPr>
              <w:pStyle w:val="acctfourfigures"/>
              <w:tabs>
                <w:tab w:val="clear" w:pos="765"/>
              </w:tabs>
              <w:spacing w:line="240" w:lineRule="atLeast"/>
              <w:jc w:val="center"/>
              <w:rPr>
                <w:szCs w:val="22"/>
              </w:rPr>
            </w:pPr>
          </w:p>
        </w:tc>
        <w:tc>
          <w:tcPr>
            <w:tcW w:w="181" w:type="dxa"/>
          </w:tcPr>
          <w:p w14:paraId="7E3993F8" w14:textId="77777777" w:rsidR="002B6144" w:rsidRPr="00616857" w:rsidRDefault="002B6144" w:rsidP="002B6144">
            <w:pPr>
              <w:pStyle w:val="acctfourfigures"/>
              <w:spacing w:line="240" w:lineRule="atLeast"/>
              <w:jc w:val="center"/>
              <w:rPr>
                <w:szCs w:val="22"/>
              </w:rPr>
            </w:pPr>
          </w:p>
        </w:tc>
        <w:tc>
          <w:tcPr>
            <w:tcW w:w="1349" w:type="dxa"/>
            <w:vAlign w:val="bottom"/>
          </w:tcPr>
          <w:p w14:paraId="01EE79FF" w14:textId="5686DB62" w:rsidR="002B6144" w:rsidRPr="00616857" w:rsidRDefault="002B6144" w:rsidP="0082406E">
            <w:pPr>
              <w:pStyle w:val="acctfourfigures"/>
              <w:tabs>
                <w:tab w:val="clear" w:pos="765"/>
                <w:tab w:val="decimal" w:pos="1180"/>
              </w:tabs>
              <w:spacing w:line="240" w:lineRule="atLeast"/>
              <w:ind w:left="-79" w:right="-80"/>
              <w:rPr>
                <w:szCs w:val="22"/>
              </w:rPr>
            </w:pPr>
            <w:r w:rsidRPr="008567EC">
              <w:rPr>
                <w:szCs w:val="22"/>
                <w:lang w:val="en-US"/>
              </w:rPr>
              <w:t>(</w:t>
            </w:r>
            <w:r w:rsidRPr="00F64D0D">
              <w:rPr>
                <w:szCs w:val="22"/>
                <w:lang w:val="en-US"/>
              </w:rPr>
              <w:t>41</w:t>
            </w:r>
            <w:r w:rsidRPr="008567EC">
              <w:rPr>
                <w:szCs w:val="22"/>
                <w:lang w:val="en-US"/>
              </w:rPr>
              <w:t>,</w:t>
            </w:r>
            <w:r w:rsidRPr="00F64D0D">
              <w:rPr>
                <w:szCs w:val="22"/>
                <w:lang w:val="en-US"/>
              </w:rPr>
              <w:t>623</w:t>
            </w:r>
            <w:r w:rsidRPr="008567EC">
              <w:rPr>
                <w:szCs w:val="22"/>
                <w:lang w:val="en-US"/>
              </w:rPr>
              <w:t>)</w:t>
            </w:r>
          </w:p>
        </w:tc>
        <w:tc>
          <w:tcPr>
            <w:tcW w:w="180" w:type="dxa"/>
          </w:tcPr>
          <w:p w14:paraId="34CAEA81" w14:textId="77777777" w:rsidR="002B6144" w:rsidRPr="00616857" w:rsidRDefault="002B6144" w:rsidP="002B6144">
            <w:pPr>
              <w:pStyle w:val="acctfourfigures"/>
              <w:tabs>
                <w:tab w:val="clear" w:pos="765"/>
              </w:tabs>
              <w:spacing w:line="240" w:lineRule="atLeast"/>
              <w:ind w:left="-79" w:right="-18"/>
              <w:jc w:val="right"/>
              <w:rPr>
                <w:szCs w:val="22"/>
              </w:rPr>
            </w:pPr>
          </w:p>
        </w:tc>
        <w:tc>
          <w:tcPr>
            <w:tcW w:w="882" w:type="dxa"/>
          </w:tcPr>
          <w:p w14:paraId="6793198D" w14:textId="77777777" w:rsidR="002B6144" w:rsidRPr="00616857" w:rsidRDefault="002B6144" w:rsidP="002B6144">
            <w:pPr>
              <w:pStyle w:val="acctfourfigures"/>
              <w:tabs>
                <w:tab w:val="clear" w:pos="765"/>
              </w:tabs>
              <w:spacing w:line="240" w:lineRule="atLeast"/>
              <w:ind w:left="-79" w:right="-18"/>
              <w:jc w:val="center"/>
              <w:rPr>
                <w:szCs w:val="22"/>
              </w:rPr>
            </w:pPr>
          </w:p>
        </w:tc>
        <w:tc>
          <w:tcPr>
            <w:tcW w:w="198" w:type="dxa"/>
          </w:tcPr>
          <w:p w14:paraId="11481A08" w14:textId="77777777" w:rsidR="002B6144" w:rsidRPr="00616857" w:rsidRDefault="002B6144" w:rsidP="002B6144">
            <w:pPr>
              <w:pStyle w:val="acctfourfigures"/>
              <w:tabs>
                <w:tab w:val="clear" w:pos="765"/>
              </w:tabs>
              <w:spacing w:line="240" w:lineRule="atLeast"/>
              <w:ind w:left="-79" w:right="-18"/>
              <w:jc w:val="right"/>
              <w:rPr>
                <w:szCs w:val="22"/>
              </w:rPr>
            </w:pPr>
          </w:p>
        </w:tc>
        <w:tc>
          <w:tcPr>
            <w:tcW w:w="1161" w:type="dxa"/>
            <w:vAlign w:val="bottom"/>
          </w:tcPr>
          <w:p w14:paraId="161B5649" w14:textId="47949A6C" w:rsidR="002B6144" w:rsidRPr="00863662" w:rsidRDefault="002B6144" w:rsidP="0082406E">
            <w:pPr>
              <w:pStyle w:val="acctfourfigures"/>
              <w:tabs>
                <w:tab w:val="clear" w:pos="765"/>
                <w:tab w:val="decimal" w:pos="640"/>
              </w:tabs>
              <w:spacing w:line="240" w:lineRule="atLeast"/>
              <w:ind w:left="-79" w:right="-90"/>
              <w:rPr>
                <w:szCs w:val="22"/>
              </w:rPr>
            </w:pPr>
            <w:r w:rsidRPr="009927E8">
              <w:t>-</w:t>
            </w:r>
          </w:p>
        </w:tc>
        <w:tc>
          <w:tcPr>
            <w:tcW w:w="189" w:type="dxa"/>
          </w:tcPr>
          <w:p w14:paraId="31C9FCE5" w14:textId="77777777" w:rsidR="002B6144" w:rsidRPr="00616857" w:rsidRDefault="002B6144" w:rsidP="002B6144">
            <w:pPr>
              <w:pStyle w:val="acctfourfigures"/>
              <w:tabs>
                <w:tab w:val="clear" w:pos="765"/>
              </w:tabs>
              <w:spacing w:line="240" w:lineRule="atLeast"/>
              <w:ind w:left="-79" w:right="-18"/>
              <w:jc w:val="right"/>
              <w:rPr>
                <w:szCs w:val="22"/>
              </w:rPr>
            </w:pPr>
          </w:p>
        </w:tc>
        <w:tc>
          <w:tcPr>
            <w:tcW w:w="981" w:type="dxa"/>
            <w:vAlign w:val="bottom"/>
          </w:tcPr>
          <w:p w14:paraId="2CF7B6E2" w14:textId="77777777" w:rsidR="002B6144" w:rsidRPr="00616857" w:rsidRDefault="002B6144" w:rsidP="002B6144">
            <w:pPr>
              <w:pStyle w:val="acctfourfigures"/>
              <w:tabs>
                <w:tab w:val="clear" w:pos="765"/>
              </w:tabs>
              <w:spacing w:line="240" w:lineRule="atLeast"/>
              <w:ind w:left="-79" w:right="-18"/>
              <w:jc w:val="center"/>
              <w:rPr>
                <w:szCs w:val="22"/>
              </w:rPr>
            </w:pPr>
          </w:p>
        </w:tc>
        <w:tc>
          <w:tcPr>
            <w:tcW w:w="189" w:type="dxa"/>
          </w:tcPr>
          <w:p w14:paraId="362FBFD6" w14:textId="77777777" w:rsidR="002B6144" w:rsidRPr="00616857" w:rsidRDefault="002B6144" w:rsidP="002B6144">
            <w:pPr>
              <w:pStyle w:val="acctfourfigures"/>
              <w:tabs>
                <w:tab w:val="clear" w:pos="765"/>
              </w:tabs>
              <w:spacing w:line="240" w:lineRule="atLeast"/>
              <w:ind w:left="-79" w:right="-18"/>
              <w:jc w:val="right"/>
              <w:rPr>
                <w:szCs w:val="22"/>
              </w:rPr>
            </w:pPr>
          </w:p>
        </w:tc>
        <w:tc>
          <w:tcPr>
            <w:tcW w:w="1300" w:type="dxa"/>
            <w:vAlign w:val="bottom"/>
          </w:tcPr>
          <w:p w14:paraId="60DF565F" w14:textId="3D468AF8" w:rsidR="002B6144" w:rsidRPr="00616857" w:rsidRDefault="002B6144" w:rsidP="0082406E">
            <w:pPr>
              <w:pStyle w:val="acctfourfigures"/>
              <w:tabs>
                <w:tab w:val="clear" w:pos="765"/>
                <w:tab w:val="decimal" w:pos="820"/>
              </w:tabs>
              <w:spacing w:line="240" w:lineRule="atLeast"/>
              <w:ind w:left="-79" w:right="-40"/>
              <w:rPr>
                <w:szCs w:val="22"/>
              </w:rPr>
            </w:pPr>
            <w:r w:rsidRPr="00863662">
              <w:rPr>
                <w:szCs w:val="22"/>
              </w:rPr>
              <w:t>-</w:t>
            </w:r>
          </w:p>
        </w:tc>
      </w:tr>
      <w:tr w:rsidR="002B6144" w:rsidRPr="00616857" w14:paraId="5F82C337" w14:textId="491CE2C2" w:rsidTr="009F3E34">
        <w:trPr>
          <w:cantSplit/>
          <w:trHeight w:val="170"/>
        </w:trPr>
        <w:tc>
          <w:tcPr>
            <w:tcW w:w="4590" w:type="dxa"/>
          </w:tcPr>
          <w:p w14:paraId="23E9F0DB" w14:textId="77777777" w:rsidR="002B6144" w:rsidRPr="00616857" w:rsidRDefault="002B6144" w:rsidP="002B6144">
            <w:pPr>
              <w:spacing w:line="240" w:lineRule="atLeast"/>
              <w:rPr>
                <w:rFonts w:cs="Times New Roman"/>
                <w:szCs w:val="22"/>
              </w:rPr>
            </w:pPr>
            <w:r w:rsidRPr="00616857">
              <w:rPr>
                <w:rFonts w:cs="Times New Roman"/>
                <w:szCs w:val="22"/>
              </w:rPr>
              <w:t>Income not subject to tax</w:t>
            </w:r>
          </w:p>
        </w:tc>
        <w:tc>
          <w:tcPr>
            <w:tcW w:w="990" w:type="dxa"/>
          </w:tcPr>
          <w:p w14:paraId="60C9B9FA" w14:textId="77777777" w:rsidR="002B6144" w:rsidRPr="00616857" w:rsidRDefault="002B6144" w:rsidP="002B6144">
            <w:pPr>
              <w:pStyle w:val="acctfourfigures"/>
              <w:tabs>
                <w:tab w:val="clear" w:pos="765"/>
              </w:tabs>
              <w:spacing w:line="240" w:lineRule="atLeast"/>
              <w:jc w:val="center"/>
              <w:rPr>
                <w:szCs w:val="22"/>
              </w:rPr>
            </w:pPr>
          </w:p>
        </w:tc>
        <w:tc>
          <w:tcPr>
            <w:tcW w:w="189" w:type="dxa"/>
          </w:tcPr>
          <w:p w14:paraId="35F0A368" w14:textId="77777777" w:rsidR="002B6144" w:rsidRPr="00616857" w:rsidRDefault="002B6144" w:rsidP="002B6144">
            <w:pPr>
              <w:pStyle w:val="acctfourfigures"/>
              <w:spacing w:line="240" w:lineRule="atLeast"/>
              <w:jc w:val="center"/>
              <w:rPr>
                <w:szCs w:val="22"/>
              </w:rPr>
            </w:pPr>
          </w:p>
        </w:tc>
        <w:tc>
          <w:tcPr>
            <w:tcW w:w="1179" w:type="dxa"/>
            <w:vAlign w:val="bottom"/>
          </w:tcPr>
          <w:p w14:paraId="6BB9A2B9" w14:textId="63076083" w:rsidR="002B6144" w:rsidRPr="008567EC" w:rsidRDefault="002B6144" w:rsidP="0082406E">
            <w:pPr>
              <w:pStyle w:val="acctfourfigures"/>
              <w:tabs>
                <w:tab w:val="clear" w:pos="765"/>
                <w:tab w:val="decimal" w:pos="990"/>
              </w:tabs>
              <w:spacing w:line="240" w:lineRule="atLeast"/>
              <w:ind w:left="-79" w:right="-60"/>
              <w:rPr>
                <w:szCs w:val="22"/>
                <w:lang w:val="en-US"/>
              </w:rPr>
            </w:pPr>
            <w:r w:rsidRPr="00F66DB8">
              <w:t>(344,088)</w:t>
            </w:r>
          </w:p>
        </w:tc>
        <w:tc>
          <w:tcPr>
            <w:tcW w:w="189" w:type="dxa"/>
          </w:tcPr>
          <w:p w14:paraId="4BA47A28" w14:textId="77777777" w:rsidR="002B6144" w:rsidRPr="00616857" w:rsidRDefault="002B6144" w:rsidP="002B6144">
            <w:pPr>
              <w:jc w:val="thaiDistribute"/>
              <w:rPr>
                <w:rFonts w:cs="Times New Roman"/>
                <w:b/>
                <w:szCs w:val="22"/>
              </w:rPr>
            </w:pPr>
          </w:p>
        </w:tc>
        <w:tc>
          <w:tcPr>
            <w:tcW w:w="873" w:type="dxa"/>
          </w:tcPr>
          <w:p w14:paraId="7FEF408C" w14:textId="77777777" w:rsidR="002B6144" w:rsidRPr="00616857" w:rsidRDefault="002B6144" w:rsidP="002B6144">
            <w:pPr>
              <w:pStyle w:val="acctfourfigures"/>
              <w:tabs>
                <w:tab w:val="clear" w:pos="765"/>
              </w:tabs>
              <w:spacing w:line="240" w:lineRule="atLeast"/>
              <w:jc w:val="center"/>
              <w:rPr>
                <w:szCs w:val="22"/>
              </w:rPr>
            </w:pPr>
          </w:p>
        </w:tc>
        <w:tc>
          <w:tcPr>
            <w:tcW w:w="181" w:type="dxa"/>
          </w:tcPr>
          <w:p w14:paraId="188C29E8" w14:textId="77777777" w:rsidR="002B6144" w:rsidRPr="00616857" w:rsidRDefault="002B6144" w:rsidP="002B6144">
            <w:pPr>
              <w:pStyle w:val="acctfourfigures"/>
              <w:spacing w:line="240" w:lineRule="atLeast"/>
              <w:jc w:val="center"/>
              <w:rPr>
                <w:szCs w:val="22"/>
              </w:rPr>
            </w:pPr>
          </w:p>
        </w:tc>
        <w:tc>
          <w:tcPr>
            <w:tcW w:w="1349" w:type="dxa"/>
            <w:vAlign w:val="bottom"/>
          </w:tcPr>
          <w:p w14:paraId="54306440" w14:textId="6EAF3C9A" w:rsidR="002B6144" w:rsidRPr="00616857" w:rsidRDefault="002B6144" w:rsidP="007519C9">
            <w:pPr>
              <w:pStyle w:val="acctfourfigures"/>
              <w:tabs>
                <w:tab w:val="clear" w:pos="765"/>
                <w:tab w:val="decimal" w:pos="1180"/>
              </w:tabs>
              <w:spacing w:line="240" w:lineRule="atLeast"/>
              <w:ind w:left="-79" w:right="-80"/>
              <w:rPr>
                <w:szCs w:val="22"/>
              </w:rPr>
            </w:pPr>
            <w:r w:rsidRPr="008567EC">
              <w:rPr>
                <w:szCs w:val="22"/>
                <w:lang w:val="en-US"/>
              </w:rPr>
              <w:t>(</w:t>
            </w:r>
            <w:r w:rsidRPr="00F64D0D">
              <w:rPr>
                <w:szCs w:val="22"/>
                <w:lang w:val="en-US"/>
              </w:rPr>
              <w:t>272</w:t>
            </w:r>
            <w:r w:rsidRPr="008567EC">
              <w:rPr>
                <w:szCs w:val="22"/>
                <w:lang w:val="en-US"/>
              </w:rPr>
              <w:t>,</w:t>
            </w:r>
            <w:r w:rsidRPr="00F64D0D">
              <w:rPr>
                <w:szCs w:val="22"/>
                <w:lang w:val="en-US"/>
              </w:rPr>
              <w:t>865</w:t>
            </w:r>
            <w:r w:rsidRPr="008567EC">
              <w:rPr>
                <w:szCs w:val="22"/>
                <w:lang w:val="en-US"/>
              </w:rPr>
              <w:t>)</w:t>
            </w:r>
          </w:p>
        </w:tc>
        <w:tc>
          <w:tcPr>
            <w:tcW w:w="180" w:type="dxa"/>
          </w:tcPr>
          <w:p w14:paraId="059BA3AA" w14:textId="77777777" w:rsidR="002B6144" w:rsidRPr="00616857" w:rsidRDefault="002B6144" w:rsidP="002B6144">
            <w:pPr>
              <w:pStyle w:val="acctfourfigures"/>
              <w:tabs>
                <w:tab w:val="clear" w:pos="765"/>
              </w:tabs>
              <w:spacing w:line="240" w:lineRule="atLeast"/>
              <w:ind w:left="-79" w:right="-98"/>
              <w:jc w:val="right"/>
              <w:rPr>
                <w:szCs w:val="22"/>
              </w:rPr>
            </w:pPr>
          </w:p>
        </w:tc>
        <w:tc>
          <w:tcPr>
            <w:tcW w:w="882" w:type="dxa"/>
          </w:tcPr>
          <w:p w14:paraId="36893E52" w14:textId="299CF625" w:rsidR="002B6144" w:rsidRPr="00616857" w:rsidRDefault="002B6144" w:rsidP="002B6144">
            <w:pPr>
              <w:pStyle w:val="acctfourfigures"/>
              <w:tabs>
                <w:tab w:val="clear" w:pos="765"/>
              </w:tabs>
              <w:spacing w:line="240" w:lineRule="atLeast"/>
              <w:ind w:left="-79" w:right="-98"/>
              <w:jc w:val="center"/>
              <w:rPr>
                <w:szCs w:val="22"/>
              </w:rPr>
            </w:pPr>
          </w:p>
        </w:tc>
        <w:tc>
          <w:tcPr>
            <w:tcW w:w="198" w:type="dxa"/>
          </w:tcPr>
          <w:p w14:paraId="344AA7BE" w14:textId="7E199580" w:rsidR="002B6144" w:rsidRPr="00616857" w:rsidRDefault="002B6144" w:rsidP="002B6144">
            <w:pPr>
              <w:pStyle w:val="acctfourfigures"/>
              <w:tabs>
                <w:tab w:val="clear" w:pos="765"/>
              </w:tabs>
              <w:spacing w:line="240" w:lineRule="atLeast"/>
              <w:ind w:left="-79" w:right="-98"/>
              <w:jc w:val="right"/>
              <w:rPr>
                <w:szCs w:val="22"/>
              </w:rPr>
            </w:pPr>
          </w:p>
        </w:tc>
        <w:tc>
          <w:tcPr>
            <w:tcW w:w="1161" w:type="dxa"/>
            <w:vAlign w:val="bottom"/>
          </w:tcPr>
          <w:p w14:paraId="2E1360C5" w14:textId="2AF50F75" w:rsidR="002B6144" w:rsidRPr="00863662" w:rsidRDefault="002B6144" w:rsidP="0082406E">
            <w:pPr>
              <w:pStyle w:val="acctfourfigures"/>
              <w:tabs>
                <w:tab w:val="clear" w:pos="765"/>
                <w:tab w:val="decimal" w:pos="1000"/>
              </w:tabs>
              <w:spacing w:line="240" w:lineRule="atLeast"/>
              <w:ind w:left="-79" w:right="-90"/>
            </w:pPr>
            <w:r w:rsidRPr="009927E8">
              <w:t>(368,911)</w:t>
            </w:r>
          </w:p>
        </w:tc>
        <w:tc>
          <w:tcPr>
            <w:tcW w:w="189" w:type="dxa"/>
          </w:tcPr>
          <w:p w14:paraId="1B15D6C1" w14:textId="120A3EAE" w:rsidR="002B6144" w:rsidRPr="00616857" w:rsidRDefault="002B6144" w:rsidP="002B6144">
            <w:pPr>
              <w:pStyle w:val="acctfourfigures"/>
              <w:tabs>
                <w:tab w:val="clear" w:pos="765"/>
              </w:tabs>
              <w:spacing w:line="240" w:lineRule="atLeast"/>
              <w:ind w:left="-79" w:right="-98"/>
              <w:jc w:val="right"/>
              <w:rPr>
                <w:szCs w:val="22"/>
              </w:rPr>
            </w:pPr>
          </w:p>
        </w:tc>
        <w:tc>
          <w:tcPr>
            <w:tcW w:w="981" w:type="dxa"/>
            <w:vAlign w:val="bottom"/>
          </w:tcPr>
          <w:p w14:paraId="6EDFBDD6" w14:textId="33533B47" w:rsidR="002B6144" w:rsidRPr="00616857" w:rsidRDefault="002B6144" w:rsidP="002B6144">
            <w:pPr>
              <w:pStyle w:val="acctfourfigures"/>
              <w:tabs>
                <w:tab w:val="clear" w:pos="765"/>
              </w:tabs>
              <w:spacing w:line="240" w:lineRule="atLeast"/>
              <w:ind w:left="-79" w:right="-98"/>
              <w:jc w:val="center"/>
              <w:rPr>
                <w:szCs w:val="22"/>
              </w:rPr>
            </w:pPr>
          </w:p>
        </w:tc>
        <w:tc>
          <w:tcPr>
            <w:tcW w:w="189" w:type="dxa"/>
          </w:tcPr>
          <w:p w14:paraId="4A9FE4D3" w14:textId="62CD0904" w:rsidR="002B6144" w:rsidRPr="00616857" w:rsidRDefault="002B6144" w:rsidP="002B6144">
            <w:pPr>
              <w:pStyle w:val="acctfourfigures"/>
              <w:tabs>
                <w:tab w:val="clear" w:pos="765"/>
              </w:tabs>
              <w:spacing w:line="240" w:lineRule="atLeast"/>
              <w:ind w:left="-79" w:right="-98"/>
              <w:jc w:val="right"/>
              <w:rPr>
                <w:szCs w:val="22"/>
              </w:rPr>
            </w:pPr>
          </w:p>
        </w:tc>
        <w:tc>
          <w:tcPr>
            <w:tcW w:w="1300" w:type="dxa"/>
          </w:tcPr>
          <w:p w14:paraId="74340710" w14:textId="0DA2240E" w:rsidR="002B6144" w:rsidRPr="0055676C" w:rsidRDefault="002B6144" w:rsidP="007519C9">
            <w:pPr>
              <w:pStyle w:val="acctfourfigures"/>
              <w:tabs>
                <w:tab w:val="clear" w:pos="765"/>
                <w:tab w:val="decimal" w:pos="1090"/>
              </w:tabs>
              <w:spacing w:line="240" w:lineRule="atLeast"/>
              <w:ind w:left="-79" w:right="-40"/>
            </w:pPr>
            <w:r w:rsidRPr="00863662">
              <w:t>(</w:t>
            </w:r>
            <w:r w:rsidRPr="00F64D0D">
              <w:rPr>
                <w:lang w:val="en-US"/>
              </w:rPr>
              <w:t>151</w:t>
            </w:r>
            <w:r w:rsidRPr="00863662">
              <w:t>,</w:t>
            </w:r>
            <w:r w:rsidRPr="00F64D0D">
              <w:rPr>
                <w:szCs w:val="22"/>
                <w:lang w:val="en-US"/>
              </w:rPr>
              <w:t>894</w:t>
            </w:r>
            <w:r w:rsidRPr="00863662">
              <w:t>)</w:t>
            </w:r>
          </w:p>
        </w:tc>
      </w:tr>
      <w:tr w:rsidR="002B6144" w:rsidRPr="00616857" w14:paraId="5DC720F7" w14:textId="0AFFE1CF" w:rsidTr="009F3E34">
        <w:trPr>
          <w:cantSplit/>
          <w:trHeight w:val="170"/>
        </w:trPr>
        <w:tc>
          <w:tcPr>
            <w:tcW w:w="4590" w:type="dxa"/>
          </w:tcPr>
          <w:p w14:paraId="3687F843" w14:textId="2922865B" w:rsidR="002B6144" w:rsidRPr="00616857" w:rsidRDefault="002B6144" w:rsidP="002B6144">
            <w:pPr>
              <w:spacing w:line="240" w:lineRule="atLeast"/>
              <w:ind w:left="112" w:hanging="112"/>
              <w:rPr>
                <w:rFonts w:cs="Times New Roman"/>
                <w:szCs w:val="22"/>
              </w:rPr>
            </w:pPr>
            <w:r w:rsidRPr="00616857">
              <w:rPr>
                <w:rFonts w:cs="Times New Roman"/>
                <w:szCs w:val="22"/>
              </w:rPr>
              <w:t xml:space="preserve">Additional deductible expenses </w:t>
            </w:r>
            <w:r w:rsidRPr="00616857">
              <w:rPr>
                <w:rFonts w:cs="Times New Roman"/>
                <w:szCs w:val="22"/>
              </w:rPr>
              <w:br/>
              <w:t>for tax purposes</w:t>
            </w:r>
          </w:p>
        </w:tc>
        <w:tc>
          <w:tcPr>
            <w:tcW w:w="990" w:type="dxa"/>
          </w:tcPr>
          <w:p w14:paraId="194BEFAB" w14:textId="77777777" w:rsidR="002B6144" w:rsidRPr="00616857" w:rsidRDefault="002B6144" w:rsidP="002B6144">
            <w:pPr>
              <w:pStyle w:val="acctfourfigures"/>
              <w:tabs>
                <w:tab w:val="clear" w:pos="765"/>
              </w:tabs>
              <w:spacing w:line="240" w:lineRule="atLeast"/>
              <w:jc w:val="center"/>
              <w:rPr>
                <w:szCs w:val="22"/>
              </w:rPr>
            </w:pPr>
          </w:p>
        </w:tc>
        <w:tc>
          <w:tcPr>
            <w:tcW w:w="189" w:type="dxa"/>
          </w:tcPr>
          <w:p w14:paraId="113637FC" w14:textId="77777777" w:rsidR="002B6144" w:rsidRPr="00616857" w:rsidRDefault="002B6144" w:rsidP="002B6144">
            <w:pPr>
              <w:pStyle w:val="acctfourfigures"/>
              <w:spacing w:line="240" w:lineRule="atLeast"/>
              <w:jc w:val="center"/>
              <w:rPr>
                <w:szCs w:val="22"/>
              </w:rPr>
            </w:pPr>
          </w:p>
        </w:tc>
        <w:tc>
          <w:tcPr>
            <w:tcW w:w="1179" w:type="dxa"/>
            <w:vAlign w:val="bottom"/>
          </w:tcPr>
          <w:p w14:paraId="680E6F40" w14:textId="2C8BBC7B" w:rsidR="002B6144" w:rsidRPr="008567EC" w:rsidRDefault="002B6144" w:rsidP="0082406E">
            <w:pPr>
              <w:pStyle w:val="acctfourfigures"/>
              <w:tabs>
                <w:tab w:val="clear" w:pos="765"/>
                <w:tab w:val="decimal" w:pos="990"/>
              </w:tabs>
              <w:spacing w:line="240" w:lineRule="atLeast"/>
              <w:ind w:left="-79" w:right="-60"/>
              <w:rPr>
                <w:szCs w:val="22"/>
                <w:lang w:val="en-US"/>
              </w:rPr>
            </w:pPr>
            <w:r w:rsidRPr="00F66DB8">
              <w:t>(</w:t>
            </w:r>
            <w:r w:rsidR="00AF5396">
              <w:t>44</w:t>
            </w:r>
            <w:r w:rsidRPr="00F66DB8">
              <w:t>,</w:t>
            </w:r>
            <w:r w:rsidR="00AF5396">
              <w:t>939</w:t>
            </w:r>
            <w:r w:rsidRPr="00F66DB8">
              <w:t>)</w:t>
            </w:r>
          </w:p>
        </w:tc>
        <w:tc>
          <w:tcPr>
            <w:tcW w:w="189" w:type="dxa"/>
          </w:tcPr>
          <w:p w14:paraId="0CCEC6A4" w14:textId="77777777" w:rsidR="002B6144" w:rsidRPr="00616857" w:rsidRDefault="002B6144" w:rsidP="002B6144">
            <w:pPr>
              <w:jc w:val="thaiDistribute"/>
              <w:rPr>
                <w:rFonts w:cs="Times New Roman"/>
                <w:b/>
                <w:szCs w:val="22"/>
              </w:rPr>
            </w:pPr>
          </w:p>
        </w:tc>
        <w:tc>
          <w:tcPr>
            <w:tcW w:w="873" w:type="dxa"/>
          </w:tcPr>
          <w:p w14:paraId="73A733A1" w14:textId="77777777" w:rsidR="002B6144" w:rsidRPr="00616857" w:rsidRDefault="002B6144" w:rsidP="002B6144">
            <w:pPr>
              <w:pStyle w:val="acctfourfigures"/>
              <w:tabs>
                <w:tab w:val="clear" w:pos="765"/>
              </w:tabs>
              <w:spacing w:line="240" w:lineRule="atLeast"/>
              <w:jc w:val="center"/>
              <w:rPr>
                <w:szCs w:val="22"/>
              </w:rPr>
            </w:pPr>
          </w:p>
        </w:tc>
        <w:tc>
          <w:tcPr>
            <w:tcW w:w="181" w:type="dxa"/>
          </w:tcPr>
          <w:p w14:paraId="70748E36" w14:textId="77777777" w:rsidR="002B6144" w:rsidRPr="00616857" w:rsidRDefault="002B6144" w:rsidP="002B6144">
            <w:pPr>
              <w:pStyle w:val="acctfourfigures"/>
              <w:spacing w:line="240" w:lineRule="atLeast"/>
              <w:jc w:val="center"/>
              <w:rPr>
                <w:szCs w:val="22"/>
              </w:rPr>
            </w:pPr>
          </w:p>
        </w:tc>
        <w:tc>
          <w:tcPr>
            <w:tcW w:w="1349" w:type="dxa"/>
            <w:vAlign w:val="bottom"/>
          </w:tcPr>
          <w:p w14:paraId="4280AF05" w14:textId="587E97CC" w:rsidR="002B6144" w:rsidRPr="00616857" w:rsidRDefault="002B6144" w:rsidP="0082406E">
            <w:pPr>
              <w:pStyle w:val="acctfourfigures"/>
              <w:tabs>
                <w:tab w:val="clear" w:pos="765"/>
                <w:tab w:val="decimal" w:pos="1180"/>
              </w:tabs>
              <w:spacing w:line="240" w:lineRule="atLeast"/>
              <w:ind w:left="-79" w:right="-80"/>
              <w:rPr>
                <w:szCs w:val="22"/>
              </w:rPr>
            </w:pPr>
            <w:r w:rsidRPr="008567EC">
              <w:rPr>
                <w:szCs w:val="22"/>
                <w:lang w:val="en-US"/>
              </w:rPr>
              <w:t>(</w:t>
            </w:r>
            <w:r w:rsidRPr="00F64D0D">
              <w:rPr>
                <w:szCs w:val="22"/>
                <w:lang w:val="en-US"/>
              </w:rPr>
              <w:t>42</w:t>
            </w:r>
            <w:r w:rsidRPr="008567EC">
              <w:rPr>
                <w:szCs w:val="22"/>
                <w:lang w:val="en-US"/>
              </w:rPr>
              <w:t>,</w:t>
            </w:r>
            <w:r w:rsidRPr="00F64D0D">
              <w:rPr>
                <w:szCs w:val="22"/>
                <w:lang w:val="en-US"/>
              </w:rPr>
              <w:t>005</w:t>
            </w:r>
            <w:r w:rsidRPr="008567EC">
              <w:rPr>
                <w:szCs w:val="22"/>
                <w:lang w:val="en-US"/>
              </w:rPr>
              <w:t>)</w:t>
            </w:r>
          </w:p>
        </w:tc>
        <w:tc>
          <w:tcPr>
            <w:tcW w:w="180" w:type="dxa"/>
          </w:tcPr>
          <w:p w14:paraId="0EF27A8C" w14:textId="77777777" w:rsidR="002B6144" w:rsidRPr="00616857" w:rsidRDefault="002B6144" w:rsidP="002B6144">
            <w:pPr>
              <w:pStyle w:val="acctfourfigures"/>
              <w:tabs>
                <w:tab w:val="clear" w:pos="765"/>
              </w:tabs>
              <w:spacing w:line="240" w:lineRule="atLeast"/>
              <w:ind w:left="-79" w:right="-72"/>
              <w:jc w:val="right"/>
              <w:rPr>
                <w:szCs w:val="22"/>
              </w:rPr>
            </w:pPr>
          </w:p>
        </w:tc>
        <w:tc>
          <w:tcPr>
            <w:tcW w:w="882" w:type="dxa"/>
          </w:tcPr>
          <w:p w14:paraId="12FAEE71" w14:textId="3EE26967" w:rsidR="002B6144" w:rsidRPr="00616857" w:rsidRDefault="002B6144" w:rsidP="002B6144">
            <w:pPr>
              <w:pStyle w:val="acctfourfigures"/>
              <w:tabs>
                <w:tab w:val="clear" w:pos="765"/>
              </w:tabs>
              <w:spacing w:line="240" w:lineRule="atLeast"/>
              <w:ind w:left="-79" w:right="-72"/>
              <w:jc w:val="center"/>
              <w:rPr>
                <w:szCs w:val="22"/>
              </w:rPr>
            </w:pPr>
          </w:p>
        </w:tc>
        <w:tc>
          <w:tcPr>
            <w:tcW w:w="198" w:type="dxa"/>
          </w:tcPr>
          <w:p w14:paraId="5D81B8C5" w14:textId="4A289C24" w:rsidR="002B6144" w:rsidRPr="00616857" w:rsidRDefault="002B6144" w:rsidP="002B6144">
            <w:pPr>
              <w:pStyle w:val="acctfourfigures"/>
              <w:tabs>
                <w:tab w:val="clear" w:pos="765"/>
              </w:tabs>
              <w:spacing w:line="240" w:lineRule="atLeast"/>
              <w:ind w:left="-79" w:right="-72"/>
              <w:jc w:val="right"/>
              <w:rPr>
                <w:szCs w:val="22"/>
              </w:rPr>
            </w:pPr>
          </w:p>
        </w:tc>
        <w:tc>
          <w:tcPr>
            <w:tcW w:w="1161" w:type="dxa"/>
            <w:vAlign w:val="bottom"/>
          </w:tcPr>
          <w:p w14:paraId="5BA08DC2" w14:textId="165EB667" w:rsidR="002B6144" w:rsidRPr="00863662" w:rsidRDefault="002B6144" w:rsidP="0082406E">
            <w:pPr>
              <w:pStyle w:val="acctfourfigures"/>
              <w:tabs>
                <w:tab w:val="clear" w:pos="765"/>
                <w:tab w:val="decimal" w:pos="1000"/>
              </w:tabs>
              <w:spacing w:line="240" w:lineRule="atLeast"/>
              <w:ind w:left="-79" w:right="-90"/>
            </w:pPr>
            <w:r w:rsidRPr="009927E8">
              <w:t>(43,459)</w:t>
            </w:r>
          </w:p>
        </w:tc>
        <w:tc>
          <w:tcPr>
            <w:tcW w:w="189" w:type="dxa"/>
            <w:vAlign w:val="bottom"/>
          </w:tcPr>
          <w:p w14:paraId="384C29FF" w14:textId="38742AF3" w:rsidR="002B6144" w:rsidRPr="00616857" w:rsidRDefault="002B6144" w:rsidP="002B6144">
            <w:pPr>
              <w:pStyle w:val="acctfourfigures"/>
              <w:tabs>
                <w:tab w:val="clear" w:pos="765"/>
              </w:tabs>
              <w:spacing w:line="240" w:lineRule="atLeast"/>
              <w:ind w:left="-79" w:right="-72"/>
              <w:jc w:val="right"/>
              <w:rPr>
                <w:szCs w:val="22"/>
              </w:rPr>
            </w:pPr>
          </w:p>
        </w:tc>
        <w:tc>
          <w:tcPr>
            <w:tcW w:w="981" w:type="dxa"/>
            <w:vAlign w:val="bottom"/>
          </w:tcPr>
          <w:p w14:paraId="65DB3AAB" w14:textId="2FDC7A4A" w:rsidR="002B6144" w:rsidRPr="00616857" w:rsidRDefault="002B6144" w:rsidP="002B6144">
            <w:pPr>
              <w:pStyle w:val="acctfourfigures"/>
              <w:tabs>
                <w:tab w:val="clear" w:pos="765"/>
              </w:tabs>
              <w:spacing w:line="240" w:lineRule="atLeast"/>
              <w:ind w:left="-79" w:right="-72"/>
              <w:jc w:val="right"/>
              <w:rPr>
                <w:szCs w:val="22"/>
              </w:rPr>
            </w:pPr>
          </w:p>
        </w:tc>
        <w:tc>
          <w:tcPr>
            <w:tcW w:w="189" w:type="dxa"/>
          </w:tcPr>
          <w:p w14:paraId="51E71B9A" w14:textId="18829D5A" w:rsidR="002B6144" w:rsidRPr="00616857" w:rsidRDefault="002B6144" w:rsidP="002B6144">
            <w:pPr>
              <w:pStyle w:val="acctfourfigures"/>
              <w:tabs>
                <w:tab w:val="clear" w:pos="765"/>
              </w:tabs>
              <w:spacing w:line="240" w:lineRule="atLeast"/>
              <w:ind w:left="-79" w:right="-72"/>
              <w:jc w:val="right"/>
              <w:rPr>
                <w:szCs w:val="22"/>
              </w:rPr>
            </w:pPr>
          </w:p>
        </w:tc>
        <w:tc>
          <w:tcPr>
            <w:tcW w:w="1300" w:type="dxa"/>
            <w:vAlign w:val="bottom"/>
          </w:tcPr>
          <w:p w14:paraId="15867262" w14:textId="652B9750" w:rsidR="002B6144" w:rsidRPr="0055676C" w:rsidRDefault="002B6144" w:rsidP="0082406E">
            <w:pPr>
              <w:pStyle w:val="acctfourfigures"/>
              <w:tabs>
                <w:tab w:val="clear" w:pos="765"/>
                <w:tab w:val="decimal" w:pos="1090"/>
              </w:tabs>
              <w:spacing w:line="240" w:lineRule="atLeast"/>
              <w:ind w:left="-79" w:right="-40"/>
            </w:pPr>
            <w:r w:rsidRPr="00863662">
              <w:t>(</w:t>
            </w:r>
            <w:r w:rsidRPr="00F64D0D">
              <w:rPr>
                <w:lang w:val="en-US"/>
              </w:rPr>
              <w:t>36</w:t>
            </w:r>
            <w:r w:rsidRPr="00863662">
              <w:t>,</w:t>
            </w:r>
            <w:r w:rsidRPr="00F64D0D">
              <w:rPr>
                <w:szCs w:val="22"/>
                <w:lang w:val="en-US"/>
              </w:rPr>
              <w:t>079</w:t>
            </w:r>
            <w:r w:rsidRPr="00863662">
              <w:t>)</w:t>
            </w:r>
          </w:p>
        </w:tc>
      </w:tr>
      <w:tr w:rsidR="002B6144" w:rsidRPr="00616857" w14:paraId="3C177031" w14:textId="61DEC535" w:rsidTr="009F3E34">
        <w:trPr>
          <w:cantSplit/>
          <w:trHeight w:val="164"/>
        </w:trPr>
        <w:tc>
          <w:tcPr>
            <w:tcW w:w="4590" w:type="dxa"/>
            <w:vAlign w:val="center"/>
          </w:tcPr>
          <w:p w14:paraId="3B488EE1" w14:textId="29BF587E" w:rsidR="002B6144" w:rsidRPr="00616857" w:rsidRDefault="002B6144" w:rsidP="002B6144">
            <w:pPr>
              <w:spacing w:line="240" w:lineRule="atLeast"/>
              <w:ind w:left="112" w:hanging="112"/>
              <w:rPr>
                <w:rFonts w:cs="Times New Roman"/>
                <w:szCs w:val="22"/>
              </w:rPr>
            </w:pPr>
            <w:r w:rsidRPr="00172B23">
              <w:rPr>
                <w:rFonts w:cs="Times New Roman"/>
                <w:szCs w:val="22"/>
              </w:rPr>
              <w:t>Expenses not deductible</w:t>
            </w:r>
            <w:r w:rsidRPr="00616857">
              <w:rPr>
                <w:rFonts w:cs="Times New Roman"/>
                <w:szCs w:val="22"/>
              </w:rPr>
              <w:t xml:space="preserve"> for tax purposes and others</w:t>
            </w:r>
          </w:p>
        </w:tc>
        <w:tc>
          <w:tcPr>
            <w:tcW w:w="990" w:type="dxa"/>
          </w:tcPr>
          <w:p w14:paraId="699E1DD6" w14:textId="77777777" w:rsidR="002B6144" w:rsidRPr="00616857" w:rsidRDefault="002B6144" w:rsidP="002B6144">
            <w:pPr>
              <w:pStyle w:val="acctfourfigures"/>
              <w:tabs>
                <w:tab w:val="clear" w:pos="765"/>
              </w:tabs>
              <w:spacing w:line="240" w:lineRule="atLeast"/>
              <w:jc w:val="center"/>
              <w:rPr>
                <w:szCs w:val="22"/>
              </w:rPr>
            </w:pPr>
          </w:p>
        </w:tc>
        <w:tc>
          <w:tcPr>
            <w:tcW w:w="189" w:type="dxa"/>
          </w:tcPr>
          <w:p w14:paraId="71EB7B3F" w14:textId="77777777" w:rsidR="002B6144" w:rsidRPr="00616857" w:rsidRDefault="002B6144" w:rsidP="002B6144">
            <w:pPr>
              <w:pStyle w:val="acctfourfigures"/>
              <w:spacing w:line="240" w:lineRule="atLeast"/>
              <w:jc w:val="center"/>
              <w:rPr>
                <w:szCs w:val="22"/>
              </w:rPr>
            </w:pPr>
          </w:p>
        </w:tc>
        <w:tc>
          <w:tcPr>
            <w:tcW w:w="1179" w:type="dxa"/>
            <w:vAlign w:val="bottom"/>
          </w:tcPr>
          <w:p w14:paraId="71E41E4A" w14:textId="16998F33" w:rsidR="002B6144" w:rsidRPr="008567EC" w:rsidRDefault="00AF5396" w:rsidP="007519C9">
            <w:pPr>
              <w:pStyle w:val="acctfourfigures"/>
              <w:tabs>
                <w:tab w:val="clear" w:pos="765"/>
                <w:tab w:val="decimal" w:pos="990"/>
              </w:tabs>
              <w:spacing w:line="240" w:lineRule="atLeast"/>
              <w:ind w:left="-79" w:right="-60"/>
            </w:pPr>
            <w:r>
              <w:t>14</w:t>
            </w:r>
            <w:r w:rsidR="002B6144" w:rsidRPr="00F66DB8">
              <w:t>,</w:t>
            </w:r>
            <w:r>
              <w:t>486</w:t>
            </w:r>
          </w:p>
        </w:tc>
        <w:tc>
          <w:tcPr>
            <w:tcW w:w="189" w:type="dxa"/>
          </w:tcPr>
          <w:p w14:paraId="576AE734" w14:textId="77777777" w:rsidR="002B6144" w:rsidRPr="00616857" w:rsidRDefault="002B6144" w:rsidP="002B6144">
            <w:pPr>
              <w:jc w:val="thaiDistribute"/>
              <w:rPr>
                <w:rFonts w:cs="Times New Roman"/>
                <w:b/>
                <w:szCs w:val="22"/>
              </w:rPr>
            </w:pPr>
          </w:p>
        </w:tc>
        <w:tc>
          <w:tcPr>
            <w:tcW w:w="873" w:type="dxa"/>
          </w:tcPr>
          <w:p w14:paraId="3B34AC81" w14:textId="77777777" w:rsidR="002B6144" w:rsidRPr="00616857" w:rsidRDefault="002B6144" w:rsidP="002B6144">
            <w:pPr>
              <w:pStyle w:val="acctfourfigures"/>
              <w:tabs>
                <w:tab w:val="clear" w:pos="765"/>
              </w:tabs>
              <w:spacing w:line="240" w:lineRule="atLeast"/>
              <w:jc w:val="center"/>
              <w:rPr>
                <w:szCs w:val="22"/>
              </w:rPr>
            </w:pPr>
          </w:p>
        </w:tc>
        <w:tc>
          <w:tcPr>
            <w:tcW w:w="181" w:type="dxa"/>
          </w:tcPr>
          <w:p w14:paraId="6ECA98F1" w14:textId="77777777" w:rsidR="002B6144" w:rsidRPr="00616857" w:rsidRDefault="002B6144" w:rsidP="002B6144">
            <w:pPr>
              <w:pStyle w:val="acctfourfigures"/>
              <w:spacing w:line="240" w:lineRule="atLeast"/>
              <w:jc w:val="center"/>
              <w:rPr>
                <w:szCs w:val="22"/>
              </w:rPr>
            </w:pPr>
          </w:p>
        </w:tc>
        <w:tc>
          <w:tcPr>
            <w:tcW w:w="1349" w:type="dxa"/>
            <w:vAlign w:val="bottom"/>
          </w:tcPr>
          <w:p w14:paraId="6D5A4BB6" w14:textId="08FD2452" w:rsidR="002B6144" w:rsidRPr="00616857" w:rsidRDefault="002B6144" w:rsidP="0082406E">
            <w:pPr>
              <w:pStyle w:val="acctfourfigures"/>
              <w:tabs>
                <w:tab w:val="clear" w:pos="765"/>
                <w:tab w:val="decimal" w:pos="1180"/>
              </w:tabs>
              <w:spacing w:line="240" w:lineRule="atLeast"/>
              <w:ind w:left="-79" w:right="-80"/>
              <w:rPr>
                <w:szCs w:val="22"/>
              </w:rPr>
            </w:pPr>
            <w:r w:rsidRPr="00F64D0D">
              <w:rPr>
                <w:lang w:val="en-US"/>
              </w:rPr>
              <w:t>320</w:t>
            </w:r>
            <w:r w:rsidRPr="008567EC">
              <w:t>,</w:t>
            </w:r>
            <w:r w:rsidRPr="00F64D0D">
              <w:rPr>
                <w:lang w:val="en-US"/>
              </w:rPr>
              <w:t>115</w:t>
            </w:r>
          </w:p>
        </w:tc>
        <w:tc>
          <w:tcPr>
            <w:tcW w:w="180" w:type="dxa"/>
            <w:vAlign w:val="bottom"/>
          </w:tcPr>
          <w:p w14:paraId="3FEDAEC3" w14:textId="77777777" w:rsidR="002B6144" w:rsidRPr="00616857" w:rsidRDefault="002B6144" w:rsidP="002B6144">
            <w:pPr>
              <w:pStyle w:val="acctfourfigures"/>
              <w:tabs>
                <w:tab w:val="clear" w:pos="765"/>
              </w:tabs>
              <w:spacing w:line="240" w:lineRule="atLeast"/>
              <w:ind w:left="-79" w:right="-18"/>
              <w:jc w:val="right"/>
              <w:rPr>
                <w:szCs w:val="22"/>
              </w:rPr>
            </w:pPr>
          </w:p>
        </w:tc>
        <w:tc>
          <w:tcPr>
            <w:tcW w:w="882" w:type="dxa"/>
          </w:tcPr>
          <w:p w14:paraId="1788EF40" w14:textId="07541671" w:rsidR="002B6144" w:rsidRPr="00616857" w:rsidRDefault="002B6144" w:rsidP="002B6144">
            <w:pPr>
              <w:pStyle w:val="acctfourfigures"/>
              <w:tabs>
                <w:tab w:val="clear" w:pos="765"/>
              </w:tabs>
              <w:spacing w:line="240" w:lineRule="atLeast"/>
              <w:ind w:left="-79" w:right="-18"/>
              <w:jc w:val="right"/>
              <w:rPr>
                <w:szCs w:val="22"/>
              </w:rPr>
            </w:pPr>
          </w:p>
        </w:tc>
        <w:tc>
          <w:tcPr>
            <w:tcW w:w="198" w:type="dxa"/>
          </w:tcPr>
          <w:p w14:paraId="3DADC709" w14:textId="3F9A24F7" w:rsidR="002B6144" w:rsidRPr="00616857" w:rsidRDefault="002B6144" w:rsidP="002B6144">
            <w:pPr>
              <w:pStyle w:val="acctfourfigures"/>
              <w:tabs>
                <w:tab w:val="clear" w:pos="765"/>
              </w:tabs>
              <w:spacing w:line="240" w:lineRule="atLeast"/>
              <w:ind w:left="-79" w:right="-18"/>
              <w:jc w:val="right"/>
              <w:rPr>
                <w:szCs w:val="22"/>
              </w:rPr>
            </w:pPr>
          </w:p>
        </w:tc>
        <w:tc>
          <w:tcPr>
            <w:tcW w:w="1161" w:type="dxa"/>
            <w:vAlign w:val="bottom"/>
          </w:tcPr>
          <w:p w14:paraId="60523146" w14:textId="4A88380D" w:rsidR="002B6144" w:rsidRPr="00616857" w:rsidRDefault="002B6144" w:rsidP="0082406E">
            <w:pPr>
              <w:pStyle w:val="acctfourfigures"/>
              <w:tabs>
                <w:tab w:val="clear" w:pos="765"/>
                <w:tab w:val="decimal" w:pos="1000"/>
              </w:tabs>
              <w:spacing w:line="240" w:lineRule="atLeast"/>
              <w:ind w:left="-79" w:right="-90"/>
            </w:pPr>
            <w:r w:rsidRPr="009927E8">
              <w:t>14,142</w:t>
            </w:r>
          </w:p>
        </w:tc>
        <w:tc>
          <w:tcPr>
            <w:tcW w:w="189" w:type="dxa"/>
            <w:vAlign w:val="bottom"/>
          </w:tcPr>
          <w:p w14:paraId="153A0536" w14:textId="396B3161" w:rsidR="002B6144" w:rsidRPr="00616857" w:rsidRDefault="002B6144" w:rsidP="002B6144">
            <w:pPr>
              <w:pStyle w:val="acctfourfigures"/>
              <w:tabs>
                <w:tab w:val="clear" w:pos="765"/>
              </w:tabs>
              <w:spacing w:line="240" w:lineRule="atLeast"/>
              <w:ind w:left="-79" w:right="-18"/>
              <w:jc w:val="right"/>
              <w:rPr>
                <w:szCs w:val="22"/>
              </w:rPr>
            </w:pPr>
          </w:p>
        </w:tc>
        <w:tc>
          <w:tcPr>
            <w:tcW w:w="981" w:type="dxa"/>
            <w:vAlign w:val="bottom"/>
          </w:tcPr>
          <w:p w14:paraId="497E323C" w14:textId="5CF3EF8E" w:rsidR="002B6144" w:rsidRPr="00616857" w:rsidRDefault="002B6144" w:rsidP="002B6144">
            <w:pPr>
              <w:pStyle w:val="acctfourfigures"/>
              <w:tabs>
                <w:tab w:val="clear" w:pos="765"/>
              </w:tabs>
              <w:spacing w:line="240" w:lineRule="atLeast"/>
              <w:ind w:left="-79" w:right="-18"/>
              <w:jc w:val="right"/>
              <w:rPr>
                <w:szCs w:val="22"/>
              </w:rPr>
            </w:pPr>
          </w:p>
        </w:tc>
        <w:tc>
          <w:tcPr>
            <w:tcW w:w="189" w:type="dxa"/>
            <w:vAlign w:val="bottom"/>
          </w:tcPr>
          <w:p w14:paraId="5F47B700" w14:textId="26669C12" w:rsidR="002B6144" w:rsidRPr="00616857" w:rsidRDefault="002B6144" w:rsidP="002B6144">
            <w:pPr>
              <w:pStyle w:val="acctfourfigures"/>
              <w:tabs>
                <w:tab w:val="clear" w:pos="765"/>
              </w:tabs>
              <w:spacing w:line="240" w:lineRule="atLeast"/>
              <w:ind w:left="-79" w:right="-18"/>
              <w:jc w:val="right"/>
              <w:rPr>
                <w:szCs w:val="22"/>
              </w:rPr>
            </w:pPr>
          </w:p>
        </w:tc>
        <w:tc>
          <w:tcPr>
            <w:tcW w:w="1300" w:type="dxa"/>
            <w:vAlign w:val="bottom"/>
          </w:tcPr>
          <w:p w14:paraId="3A407784" w14:textId="6BE1233D" w:rsidR="002B6144" w:rsidRPr="0055676C" w:rsidRDefault="002B6144" w:rsidP="0082406E">
            <w:pPr>
              <w:pStyle w:val="acctfourfigures"/>
              <w:tabs>
                <w:tab w:val="clear" w:pos="765"/>
                <w:tab w:val="decimal" w:pos="1090"/>
              </w:tabs>
              <w:spacing w:line="240" w:lineRule="atLeast"/>
              <w:ind w:left="-79" w:right="-40"/>
            </w:pPr>
            <w:r w:rsidRPr="00F64D0D">
              <w:rPr>
                <w:lang w:val="en-US"/>
              </w:rPr>
              <w:t>6</w:t>
            </w:r>
            <w:r w:rsidRPr="00863662">
              <w:t>,</w:t>
            </w:r>
            <w:r w:rsidRPr="00F64D0D">
              <w:rPr>
                <w:rFonts w:cstheme="minorBidi"/>
                <w:szCs w:val="22"/>
                <w:lang w:val="en-US" w:bidi="th-TH"/>
              </w:rPr>
              <w:t>882</w:t>
            </w:r>
          </w:p>
        </w:tc>
      </w:tr>
      <w:tr w:rsidR="002B6144" w:rsidRPr="00616857" w14:paraId="45B3723E" w14:textId="5635E70E" w:rsidTr="009F3E34">
        <w:trPr>
          <w:cantSplit/>
          <w:trHeight w:val="170"/>
        </w:trPr>
        <w:tc>
          <w:tcPr>
            <w:tcW w:w="4590" w:type="dxa"/>
          </w:tcPr>
          <w:p w14:paraId="6A37D101" w14:textId="5B52EC46" w:rsidR="002B6144" w:rsidRPr="00616857" w:rsidRDefault="006B05E8" w:rsidP="002B6144">
            <w:pPr>
              <w:spacing w:line="240" w:lineRule="atLeast"/>
              <w:ind w:left="112" w:hanging="112"/>
              <w:rPr>
                <w:rFonts w:cs="Times New Roman"/>
                <w:szCs w:val="22"/>
              </w:rPr>
            </w:pPr>
            <w:r>
              <w:rPr>
                <w:rFonts w:cs="Times New Roman"/>
                <w:szCs w:val="22"/>
              </w:rPr>
              <w:t>Utilization of tax loss carry forward</w:t>
            </w:r>
          </w:p>
        </w:tc>
        <w:tc>
          <w:tcPr>
            <w:tcW w:w="990" w:type="dxa"/>
          </w:tcPr>
          <w:p w14:paraId="7A59FEF5" w14:textId="77777777" w:rsidR="002B6144" w:rsidRPr="00616857" w:rsidRDefault="002B6144" w:rsidP="002B6144">
            <w:pPr>
              <w:pStyle w:val="acctfourfigures"/>
              <w:tabs>
                <w:tab w:val="clear" w:pos="765"/>
                <w:tab w:val="decimal" w:pos="461"/>
              </w:tabs>
              <w:spacing w:line="240" w:lineRule="atLeast"/>
              <w:rPr>
                <w:szCs w:val="22"/>
              </w:rPr>
            </w:pPr>
          </w:p>
        </w:tc>
        <w:tc>
          <w:tcPr>
            <w:tcW w:w="189" w:type="dxa"/>
          </w:tcPr>
          <w:p w14:paraId="6996F6E9" w14:textId="77777777" w:rsidR="002B6144" w:rsidRPr="00616857" w:rsidRDefault="002B6144" w:rsidP="002B6144">
            <w:pPr>
              <w:pStyle w:val="acctfourfigures"/>
              <w:spacing w:line="240" w:lineRule="atLeast"/>
              <w:rPr>
                <w:szCs w:val="22"/>
              </w:rPr>
            </w:pPr>
          </w:p>
        </w:tc>
        <w:tc>
          <w:tcPr>
            <w:tcW w:w="1179" w:type="dxa"/>
            <w:vAlign w:val="bottom"/>
          </w:tcPr>
          <w:p w14:paraId="5F8B36DD" w14:textId="6ADF4E75" w:rsidR="002B6144" w:rsidRPr="008567EC" w:rsidRDefault="002B6144" w:rsidP="0082406E">
            <w:pPr>
              <w:pStyle w:val="acctfourfigures"/>
              <w:tabs>
                <w:tab w:val="clear" w:pos="765"/>
                <w:tab w:val="decimal" w:pos="990"/>
              </w:tabs>
              <w:spacing w:line="240" w:lineRule="atLeast"/>
              <w:ind w:left="-79" w:right="-60"/>
              <w:rPr>
                <w:szCs w:val="22"/>
                <w:lang w:val="en-US"/>
              </w:rPr>
            </w:pPr>
            <w:r w:rsidRPr="00F66DB8">
              <w:t>(6,947)</w:t>
            </w:r>
          </w:p>
        </w:tc>
        <w:tc>
          <w:tcPr>
            <w:tcW w:w="189" w:type="dxa"/>
          </w:tcPr>
          <w:p w14:paraId="7AC49D8A" w14:textId="77777777" w:rsidR="002B6144" w:rsidRPr="00616857" w:rsidRDefault="002B6144" w:rsidP="002B6144">
            <w:pPr>
              <w:pStyle w:val="acctfourfigures"/>
              <w:spacing w:line="240" w:lineRule="atLeast"/>
              <w:rPr>
                <w:szCs w:val="22"/>
              </w:rPr>
            </w:pPr>
          </w:p>
        </w:tc>
        <w:tc>
          <w:tcPr>
            <w:tcW w:w="873" w:type="dxa"/>
          </w:tcPr>
          <w:p w14:paraId="63DCAE7E" w14:textId="77777777" w:rsidR="002B6144" w:rsidRPr="00616857" w:rsidRDefault="002B6144" w:rsidP="002B6144">
            <w:pPr>
              <w:pStyle w:val="acctfourfigures"/>
              <w:tabs>
                <w:tab w:val="clear" w:pos="765"/>
                <w:tab w:val="decimal" w:pos="461"/>
              </w:tabs>
              <w:spacing w:line="240" w:lineRule="atLeast"/>
              <w:rPr>
                <w:szCs w:val="22"/>
              </w:rPr>
            </w:pPr>
          </w:p>
        </w:tc>
        <w:tc>
          <w:tcPr>
            <w:tcW w:w="181" w:type="dxa"/>
          </w:tcPr>
          <w:p w14:paraId="241EFF40" w14:textId="77777777" w:rsidR="002B6144" w:rsidRPr="00616857" w:rsidRDefault="002B6144" w:rsidP="002B6144">
            <w:pPr>
              <w:pStyle w:val="acctfourfigures"/>
              <w:spacing w:line="240" w:lineRule="atLeast"/>
              <w:rPr>
                <w:szCs w:val="22"/>
              </w:rPr>
            </w:pPr>
          </w:p>
        </w:tc>
        <w:tc>
          <w:tcPr>
            <w:tcW w:w="1349" w:type="dxa"/>
            <w:vAlign w:val="bottom"/>
          </w:tcPr>
          <w:p w14:paraId="54330E2B" w14:textId="757EA159" w:rsidR="002B6144" w:rsidRPr="00266917" w:rsidRDefault="002B6144" w:rsidP="0082406E">
            <w:pPr>
              <w:pStyle w:val="acctfourfigures"/>
              <w:tabs>
                <w:tab w:val="clear" w:pos="765"/>
                <w:tab w:val="decimal" w:pos="1180"/>
              </w:tabs>
              <w:spacing w:line="240" w:lineRule="atLeast"/>
              <w:ind w:left="-79" w:right="-80"/>
              <w:rPr>
                <w:szCs w:val="22"/>
                <w:lang w:val="en-US"/>
              </w:rPr>
            </w:pPr>
            <w:r w:rsidRPr="008567EC">
              <w:rPr>
                <w:szCs w:val="22"/>
                <w:lang w:val="en-US"/>
              </w:rPr>
              <w:t>(</w:t>
            </w:r>
            <w:r w:rsidRPr="00F64D0D">
              <w:rPr>
                <w:szCs w:val="22"/>
                <w:lang w:val="en-US"/>
              </w:rPr>
              <w:t>31</w:t>
            </w:r>
            <w:r w:rsidRPr="008567EC">
              <w:rPr>
                <w:szCs w:val="22"/>
                <w:lang w:val="en-US"/>
              </w:rPr>
              <w:t>,</w:t>
            </w:r>
            <w:r w:rsidRPr="00F64D0D">
              <w:rPr>
                <w:szCs w:val="22"/>
                <w:lang w:val="en-US"/>
              </w:rPr>
              <w:t>197</w:t>
            </w:r>
            <w:r w:rsidRPr="008567EC">
              <w:rPr>
                <w:szCs w:val="22"/>
                <w:lang w:val="en-US"/>
              </w:rPr>
              <w:t>)</w:t>
            </w:r>
          </w:p>
        </w:tc>
        <w:tc>
          <w:tcPr>
            <w:tcW w:w="180" w:type="dxa"/>
          </w:tcPr>
          <w:p w14:paraId="36E6D919" w14:textId="77777777" w:rsidR="002B6144" w:rsidRPr="00616857" w:rsidRDefault="002B6144" w:rsidP="002B6144">
            <w:pPr>
              <w:pStyle w:val="acctfourfigures"/>
              <w:tabs>
                <w:tab w:val="clear" w:pos="765"/>
              </w:tabs>
              <w:spacing w:line="240" w:lineRule="atLeast"/>
              <w:ind w:left="-79" w:right="-72"/>
              <w:jc w:val="right"/>
              <w:rPr>
                <w:szCs w:val="22"/>
              </w:rPr>
            </w:pPr>
          </w:p>
        </w:tc>
        <w:tc>
          <w:tcPr>
            <w:tcW w:w="882" w:type="dxa"/>
          </w:tcPr>
          <w:p w14:paraId="261A2FE6" w14:textId="62E2C4DD" w:rsidR="002B6144" w:rsidRPr="00616857" w:rsidRDefault="002B6144" w:rsidP="002B6144">
            <w:pPr>
              <w:pStyle w:val="acctfourfigures"/>
              <w:tabs>
                <w:tab w:val="clear" w:pos="765"/>
              </w:tabs>
              <w:spacing w:line="240" w:lineRule="atLeast"/>
              <w:ind w:left="-79" w:right="-72"/>
              <w:jc w:val="center"/>
              <w:rPr>
                <w:szCs w:val="22"/>
              </w:rPr>
            </w:pPr>
          </w:p>
        </w:tc>
        <w:tc>
          <w:tcPr>
            <w:tcW w:w="198" w:type="dxa"/>
          </w:tcPr>
          <w:p w14:paraId="3E63FB9E" w14:textId="7B4F23B7" w:rsidR="002B6144" w:rsidRPr="00616857" w:rsidRDefault="002B6144" w:rsidP="002B6144">
            <w:pPr>
              <w:pStyle w:val="acctfourfigures"/>
              <w:tabs>
                <w:tab w:val="clear" w:pos="765"/>
              </w:tabs>
              <w:spacing w:line="240" w:lineRule="atLeast"/>
              <w:ind w:left="-79" w:right="-72"/>
              <w:jc w:val="right"/>
              <w:rPr>
                <w:szCs w:val="22"/>
              </w:rPr>
            </w:pPr>
          </w:p>
        </w:tc>
        <w:tc>
          <w:tcPr>
            <w:tcW w:w="1161" w:type="dxa"/>
            <w:vAlign w:val="bottom"/>
          </w:tcPr>
          <w:p w14:paraId="4B2DAED4" w14:textId="66DB321F" w:rsidR="002B6144" w:rsidRPr="0082406E" w:rsidRDefault="002B6144" w:rsidP="0082406E">
            <w:pPr>
              <w:pStyle w:val="acctfourfigures"/>
              <w:tabs>
                <w:tab w:val="clear" w:pos="765"/>
                <w:tab w:val="decimal" w:pos="640"/>
              </w:tabs>
              <w:spacing w:line="240" w:lineRule="atLeast"/>
              <w:ind w:left="-79" w:right="-90"/>
            </w:pPr>
            <w:r w:rsidRPr="009927E8">
              <w:t>-</w:t>
            </w:r>
          </w:p>
        </w:tc>
        <w:tc>
          <w:tcPr>
            <w:tcW w:w="189" w:type="dxa"/>
            <w:vAlign w:val="bottom"/>
          </w:tcPr>
          <w:p w14:paraId="45B996F7" w14:textId="4C393EDE" w:rsidR="002B6144" w:rsidRPr="00616857" w:rsidRDefault="002B6144" w:rsidP="002B6144">
            <w:pPr>
              <w:pStyle w:val="acctfourfigures"/>
              <w:tabs>
                <w:tab w:val="clear" w:pos="765"/>
              </w:tabs>
              <w:spacing w:line="240" w:lineRule="atLeast"/>
              <w:ind w:left="-79" w:right="-72"/>
              <w:jc w:val="right"/>
              <w:rPr>
                <w:szCs w:val="22"/>
              </w:rPr>
            </w:pPr>
          </w:p>
        </w:tc>
        <w:tc>
          <w:tcPr>
            <w:tcW w:w="981" w:type="dxa"/>
            <w:vAlign w:val="bottom"/>
          </w:tcPr>
          <w:p w14:paraId="5C5F8300" w14:textId="49B134B5" w:rsidR="002B6144" w:rsidRPr="00616857" w:rsidRDefault="002B6144" w:rsidP="002B6144">
            <w:pPr>
              <w:pStyle w:val="acctfourfigures"/>
              <w:tabs>
                <w:tab w:val="clear" w:pos="765"/>
              </w:tabs>
              <w:spacing w:line="240" w:lineRule="atLeast"/>
              <w:ind w:left="-79" w:right="-72"/>
              <w:jc w:val="center"/>
              <w:rPr>
                <w:szCs w:val="22"/>
              </w:rPr>
            </w:pPr>
          </w:p>
        </w:tc>
        <w:tc>
          <w:tcPr>
            <w:tcW w:w="189" w:type="dxa"/>
          </w:tcPr>
          <w:p w14:paraId="22F8BC73" w14:textId="0959FD85" w:rsidR="002B6144" w:rsidRPr="00616857" w:rsidRDefault="002B6144" w:rsidP="002B6144">
            <w:pPr>
              <w:pStyle w:val="acctfourfigures"/>
              <w:tabs>
                <w:tab w:val="clear" w:pos="765"/>
              </w:tabs>
              <w:spacing w:line="240" w:lineRule="atLeast"/>
              <w:ind w:left="-79" w:right="-72"/>
              <w:jc w:val="right"/>
              <w:rPr>
                <w:szCs w:val="22"/>
              </w:rPr>
            </w:pPr>
          </w:p>
        </w:tc>
        <w:tc>
          <w:tcPr>
            <w:tcW w:w="1300" w:type="dxa"/>
            <w:vAlign w:val="bottom"/>
          </w:tcPr>
          <w:p w14:paraId="6CEDF7B3" w14:textId="42B794EE" w:rsidR="002B6144" w:rsidRPr="00616857" w:rsidRDefault="002B6144" w:rsidP="0082406E">
            <w:pPr>
              <w:pStyle w:val="acctfourfigures"/>
              <w:tabs>
                <w:tab w:val="clear" w:pos="765"/>
                <w:tab w:val="decimal" w:pos="820"/>
              </w:tabs>
              <w:spacing w:line="240" w:lineRule="atLeast"/>
              <w:ind w:left="-79" w:right="-40"/>
              <w:rPr>
                <w:szCs w:val="22"/>
              </w:rPr>
            </w:pPr>
            <w:r w:rsidRPr="00863662">
              <w:rPr>
                <w:szCs w:val="22"/>
              </w:rPr>
              <w:t>-</w:t>
            </w:r>
          </w:p>
        </w:tc>
      </w:tr>
      <w:tr w:rsidR="002B6144" w:rsidRPr="00616857" w14:paraId="5AF78EEE" w14:textId="77777777" w:rsidTr="009F3E34">
        <w:trPr>
          <w:cantSplit/>
          <w:trHeight w:val="74"/>
        </w:trPr>
        <w:tc>
          <w:tcPr>
            <w:tcW w:w="4590" w:type="dxa"/>
          </w:tcPr>
          <w:p w14:paraId="50603920" w14:textId="73432AC3" w:rsidR="002B6144" w:rsidRPr="00616857" w:rsidRDefault="002B6144" w:rsidP="002B6144">
            <w:pPr>
              <w:spacing w:line="240" w:lineRule="atLeast"/>
              <w:ind w:left="112" w:hanging="112"/>
              <w:rPr>
                <w:rFonts w:cs="Times New Roman"/>
                <w:szCs w:val="22"/>
              </w:rPr>
            </w:pPr>
            <w:r w:rsidRPr="00616857">
              <w:rPr>
                <w:rFonts w:cs="Times New Roman"/>
                <w:szCs w:val="22"/>
              </w:rPr>
              <w:t>Current year losses for which no deferred tax asset was recognised</w:t>
            </w:r>
          </w:p>
        </w:tc>
        <w:tc>
          <w:tcPr>
            <w:tcW w:w="990" w:type="dxa"/>
            <w:tcBorders>
              <w:bottom w:val="single" w:sz="4" w:space="0" w:color="auto"/>
            </w:tcBorders>
          </w:tcPr>
          <w:p w14:paraId="167C6AA7" w14:textId="77777777" w:rsidR="002B6144" w:rsidRPr="00616857" w:rsidRDefault="002B6144" w:rsidP="002B6144">
            <w:pPr>
              <w:pStyle w:val="acctfourfigures"/>
              <w:tabs>
                <w:tab w:val="clear" w:pos="765"/>
                <w:tab w:val="decimal" w:pos="461"/>
              </w:tabs>
              <w:spacing w:line="240" w:lineRule="atLeast"/>
              <w:rPr>
                <w:szCs w:val="22"/>
              </w:rPr>
            </w:pPr>
          </w:p>
        </w:tc>
        <w:tc>
          <w:tcPr>
            <w:tcW w:w="189" w:type="dxa"/>
          </w:tcPr>
          <w:p w14:paraId="3E143CF8" w14:textId="77777777" w:rsidR="002B6144" w:rsidRPr="00616857" w:rsidRDefault="002B6144" w:rsidP="002B6144">
            <w:pPr>
              <w:pStyle w:val="acctfourfigures"/>
              <w:spacing w:line="240" w:lineRule="atLeast"/>
              <w:rPr>
                <w:szCs w:val="22"/>
              </w:rPr>
            </w:pPr>
          </w:p>
        </w:tc>
        <w:tc>
          <w:tcPr>
            <w:tcW w:w="1179" w:type="dxa"/>
            <w:tcBorders>
              <w:bottom w:val="single" w:sz="4" w:space="0" w:color="auto"/>
            </w:tcBorders>
            <w:vAlign w:val="bottom"/>
          </w:tcPr>
          <w:p w14:paraId="2973C7B1" w14:textId="13D1DD5C" w:rsidR="002B6144" w:rsidRPr="008567EC" w:rsidRDefault="002B6144" w:rsidP="0082406E">
            <w:pPr>
              <w:pStyle w:val="acctfourfigures"/>
              <w:tabs>
                <w:tab w:val="clear" w:pos="765"/>
                <w:tab w:val="decimal" w:pos="990"/>
              </w:tabs>
              <w:spacing w:line="240" w:lineRule="atLeast"/>
              <w:ind w:left="-79" w:right="-60"/>
            </w:pPr>
            <w:r w:rsidRPr="00F66DB8">
              <w:t>43,126</w:t>
            </w:r>
          </w:p>
        </w:tc>
        <w:tc>
          <w:tcPr>
            <w:tcW w:w="189" w:type="dxa"/>
          </w:tcPr>
          <w:p w14:paraId="59C0A3B8" w14:textId="77777777" w:rsidR="002B6144" w:rsidRPr="00616857" w:rsidRDefault="002B6144" w:rsidP="002B6144">
            <w:pPr>
              <w:pStyle w:val="acctfourfigures"/>
              <w:spacing w:line="240" w:lineRule="atLeast"/>
              <w:rPr>
                <w:szCs w:val="22"/>
              </w:rPr>
            </w:pPr>
          </w:p>
        </w:tc>
        <w:tc>
          <w:tcPr>
            <w:tcW w:w="873" w:type="dxa"/>
            <w:tcBorders>
              <w:bottom w:val="single" w:sz="4" w:space="0" w:color="auto"/>
            </w:tcBorders>
          </w:tcPr>
          <w:p w14:paraId="4E55C28D" w14:textId="77777777" w:rsidR="002B6144" w:rsidRPr="00616857" w:rsidRDefault="002B6144" w:rsidP="002B6144">
            <w:pPr>
              <w:pStyle w:val="acctfourfigures"/>
              <w:tabs>
                <w:tab w:val="clear" w:pos="765"/>
                <w:tab w:val="decimal" w:pos="461"/>
              </w:tabs>
              <w:spacing w:line="240" w:lineRule="atLeast"/>
              <w:rPr>
                <w:szCs w:val="22"/>
              </w:rPr>
            </w:pPr>
          </w:p>
        </w:tc>
        <w:tc>
          <w:tcPr>
            <w:tcW w:w="181" w:type="dxa"/>
          </w:tcPr>
          <w:p w14:paraId="4B158CF7" w14:textId="77777777" w:rsidR="002B6144" w:rsidRPr="00616857" w:rsidRDefault="002B6144" w:rsidP="002B6144">
            <w:pPr>
              <w:pStyle w:val="acctfourfigures"/>
              <w:spacing w:line="240" w:lineRule="atLeast"/>
              <w:rPr>
                <w:szCs w:val="22"/>
              </w:rPr>
            </w:pPr>
          </w:p>
        </w:tc>
        <w:tc>
          <w:tcPr>
            <w:tcW w:w="1349" w:type="dxa"/>
            <w:tcBorders>
              <w:bottom w:val="single" w:sz="4" w:space="0" w:color="auto"/>
            </w:tcBorders>
            <w:vAlign w:val="bottom"/>
          </w:tcPr>
          <w:p w14:paraId="14CDAF3B" w14:textId="384D05B1" w:rsidR="002B6144" w:rsidRPr="00616857" w:rsidRDefault="002B6144" w:rsidP="0082406E">
            <w:pPr>
              <w:pStyle w:val="acctfourfigures"/>
              <w:tabs>
                <w:tab w:val="clear" w:pos="765"/>
                <w:tab w:val="decimal" w:pos="1180"/>
              </w:tabs>
              <w:spacing w:line="240" w:lineRule="atLeast"/>
              <w:ind w:left="-79" w:right="-80"/>
              <w:rPr>
                <w:rFonts w:cs="Angsana New"/>
                <w:szCs w:val="28"/>
                <w:lang w:val="en-US" w:bidi="th-TH"/>
              </w:rPr>
            </w:pPr>
            <w:r w:rsidRPr="00F64D0D">
              <w:rPr>
                <w:lang w:val="en-US"/>
              </w:rPr>
              <w:t>1</w:t>
            </w:r>
            <w:r w:rsidRPr="008567EC">
              <w:t>,</w:t>
            </w:r>
            <w:r w:rsidRPr="00F64D0D">
              <w:rPr>
                <w:lang w:val="en-US"/>
              </w:rPr>
              <w:t>764</w:t>
            </w:r>
          </w:p>
        </w:tc>
        <w:tc>
          <w:tcPr>
            <w:tcW w:w="180" w:type="dxa"/>
          </w:tcPr>
          <w:p w14:paraId="31C8398F" w14:textId="77777777" w:rsidR="002B6144" w:rsidRPr="00616857" w:rsidRDefault="002B6144" w:rsidP="002B6144">
            <w:pPr>
              <w:pStyle w:val="acctfourfigures"/>
              <w:tabs>
                <w:tab w:val="clear" w:pos="765"/>
              </w:tabs>
              <w:spacing w:line="240" w:lineRule="atLeast"/>
              <w:ind w:left="-79" w:right="-18"/>
              <w:jc w:val="right"/>
              <w:rPr>
                <w:szCs w:val="22"/>
              </w:rPr>
            </w:pPr>
          </w:p>
        </w:tc>
        <w:tc>
          <w:tcPr>
            <w:tcW w:w="882" w:type="dxa"/>
            <w:tcBorders>
              <w:bottom w:val="single" w:sz="4" w:space="0" w:color="auto"/>
            </w:tcBorders>
          </w:tcPr>
          <w:p w14:paraId="6954F598" w14:textId="77777777" w:rsidR="002B6144" w:rsidRPr="00616857" w:rsidRDefault="002B6144" w:rsidP="002B6144">
            <w:pPr>
              <w:pStyle w:val="acctfourfigures"/>
              <w:tabs>
                <w:tab w:val="clear" w:pos="765"/>
              </w:tabs>
              <w:spacing w:line="240" w:lineRule="atLeast"/>
              <w:ind w:left="-79" w:right="-18"/>
              <w:jc w:val="center"/>
              <w:rPr>
                <w:szCs w:val="22"/>
              </w:rPr>
            </w:pPr>
          </w:p>
        </w:tc>
        <w:tc>
          <w:tcPr>
            <w:tcW w:w="198" w:type="dxa"/>
          </w:tcPr>
          <w:p w14:paraId="7B5EAF77" w14:textId="77777777" w:rsidR="002B6144" w:rsidRPr="00616857" w:rsidRDefault="002B6144" w:rsidP="002B6144">
            <w:pPr>
              <w:pStyle w:val="acctfourfigures"/>
              <w:tabs>
                <w:tab w:val="clear" w:pos="765"/>
              </w:tabs>
              <w:spacing w:line="240" w:lineRule="atLeast"/>
              <w:ind w:left="-79" w:right="-18"/>
              <w:jc w:val="right"/>
              <w:rPr>
                <w:szCs w:val="22"/>
              </w:rPr>
            </w:pPr>
          </w:p>
        </w:tc>
        <w:tc>
          <w:tcPr>
            <w:tcW w:w="1161" w:type="dxa"/>
            <w:tcBorders>
              <w:bottom w:val="single" w:sz="4" w:space="0" w:color="auto"/>
            </w:tcBorders>
            <w:vAlign w:val="bottom"/>
          </w:tcPr>
          <w:p w14:paraId="7A7E73F8" w14:textId="021EC295" w:rsidR="002B6144" w:rsidRPr="0082406E" w:rsidRDefault="002B6144" w:rsidP="0082406E">
            <w:pPr>
              <w:pStyle w:val="acctfourfigures"/>
              <w:tabs>
                <w:tab w:val="clear" w:pos="765"/>
                <w:tab w:val="decimal" w:pos="640"/>
              </w:tabs>
              <w:spacing w:line="240" w:lineRule="atLeast"/>
              <w:ind w:left="-79" w:right="-90"/>
            </w:pPr>
            <w:r w:rsidRPr="009927E8">
              <w:t>-</w:t>
            </w:r>
          </w:p>
        </w:tc>
        <w:tc>
          <w:tcPr>
            <w:tcW w:w="189" w:type="dxa"/>
            <w:vAlign w:val="bottom"/>
          </w:tcPr>
          <w:p w14:paraId="6033E827" w14:textId="77777777" w:rsidR="002B6144" w:rsidRPr="00616857" w:rsidRDefault="002B6144" w:rsidP="002B6144">
            <w:pPr>
              <w:pStyle w:val="acctfourfigures"/>
              <w:tabs>
                <w:tab w:val="clear" w:pos="765"/>
              </w:tabs>
              <w:spacing w:line="240" w:lineRule="atLeast"/>
              <w:ind w:left="-79" w:right="282"/>
              <w:jc w:val="right"/>
              <w:rPr>
                <w:szCs w:val="22"/>
              </w:rPr>
            </w:pPr>
          </w:p>
        </w:tc>
        <w:tc>
          <w:tcPr>
            <w:tcW w:w="981" w:type="dxa"/>
            <w:tcBorders>
              <w:bottom w:val="single" w:sz="4" w:space="0" w:color="auto"/>
            </w:tcBorders>
            <w:vAlign w:val="bottom"/>
          </w:tcPr>
          <w:p w14:paraId="425E1222" w14:textId="77777777" w:rsidR="002B6144" w:rsidRPr="00616857" w:rsidRDefault="002B6144" w:rsidP="002B6144">
            <w:pPr>
              <w:pStyle w:val="acctfourfigures"/>
              <w:tabs>
                <w:tab w:val="clear" w:pos="765"/>
              </w:tabs>
              <w:spacing w:line="240" w:lineRule="atLeast"/>
              <w:ind w:left="-79" w:right="282"/>
              <w:jc w:val="center"/>
              <w:rPr>
                <w:szCs w:val="22"/>
              </w:rPr>
            </w:pPr>
          </w:p>
        </w:tc>
        <w:tc>
          <w:tcPr>
            <w:tcW w:w="189" w:type="dxa"/>
          </w:tcPr>
          <w:p w14:paraId="2DEA86C2" w14:textId="77777777" w:rsidR="002B6144" w:rsidRPr="00616857" w:rsidRDefault="002B6144" w:rsidP="002B6144">
            <w:pPr>
              <w:pStyle w:val="acctfourfigures"/>
              <w:tabs>
                <w:tab w:val="clear" w:pos="765"/>
              </w:tabs>
              <w:spacing w:line="240" w:lineRule="atLeast"/>
              <w:ind w:left="-79" w:right="282"/>
              <w:jc w:val="right"/>
              <w:rPr>
                <w:szCs w:val="22"/>
              </w:rPr>
            </w:pPr>
          </w:p>
        </w:tc>
        <w:tc>
          <w:tcPr>
            <w:tcW w:w="1300" w:type="dxa"/>
            <w:tcBorders>
              <w:bottom w:val="single" w:sz="4" w:space="0" w:color="auto"/>
            </w:tcBorders>
            <w:vAlign w:val="bottom"/>
          </w:tcPr>
          <w:p w14:paraId="1940833E" w14:textId="04B1EF6B" w:rsidR="002B6144" w:rsidRPr="00616857" w:rsidRDefault="002B6144" w:rsidP="0082406E">
            <w:pPr>
              <w:pStyle w:val="acctfourfigures"/>
              <w:tabs>
                <w:tab w:val="clear" w:pos="765"/>
                <w:tab w:val="decimal" w:pos="820"/>
              </w:tabs>
              <w:spacing w:line="240" w:lineRule="atLeast"/>
              <w:ind w:left="-79" w:right="-40"/>
              <w:rPr>
                <w:szCs w:val="22"/>
              </w:rPr>
            </w:pPr>
            <w:r w:rsidRPr="00863662">
              <w:rPr>
                <w:szCs w:val="22"/>
              </w:rPr>
              <w:t>-</w:t>
            </w:r>
          </w:p>
        </w:tc>
      </w:tr>
      <w:tr w:rsidR="002B6144" w:rsidRPr="00616857" w14:paraId="7253573D" w14:textId="411C3EB9" w:rsidTr="009F3E34">
        <w:trPr>
          <w:cantSplit/>
          <w:trHeight w:val="170"/>
        </w:trPr>
        <w:tc>
          <w:tcPr>
            <w:tcW w:w="4590" w:type="dxa"/>
          </w:tcPr>
          <w:p w14:paraId="279BCBA3" w14:textId="77777777" w:rsidR="002B6144" w:rsidRPr="00616857" w:rsidRDefault="002B6144" w:rsidP="002B6144">
            <w:pPr>
              <w:spacing w:line="240" w:lineRule="atLeast"/>
              <w:rPr>
                <w:rFonts w:cs="Times New Roman"/>
                <w:szCs w:val="22"/>
              </w:rPr>
            </w:pPr>
            <w:r w:rsidRPr="00616857">
              <w:rPr>
                <w:rFonts w:cs="Times New Roman"/>
                <w:b/>
                <w:bCs/>
                <w:szCs w:val="22"/>
              </w:rPr>
              <w:t>Total</w:t>
            </w:r>
          </w:p>
        </w:tc>
        <w:tc>
          <w:tcPr>
            <w:tcW w:w="990" w:type="dxa"/>
            <w:tcBorders>
              <w:top w:val="single" w:sz="4" w:space="0" w:color="auto"/>
              <w:bottom w:val="double" w:sz="4" w:space="0" w:color="auto"/>
            </w:tcBorders>
          </w:tcPr>
          <w:p w14:paraId="1EDFFDAA" w14:textId="7525D9D3" w:rsidR="002B6144" w:rsidRPr="002B6144" w:rsidRDefault="002B6144" w:rsidP="002B6144">
            <w:pPr>
              <w:pStyle w:val="acctfourfigures"/>
              <w:tabs>
                <w:tab w:val="clear" w:pos="765"/>
              </w:tabs>
              <w:spacing w:line="240" w:lineRule="atLeast"/>
              <w:jc w:val="center"/>
              <w:rPr>
                <w:b/>
                <w:bCs/>
                <w:szCs w:val="22"/>
              </w:rPr>
            </w:pPr>
            <w:r w:rsidRPr="002B6144">
              <w:rPr>
                <w:b/>
                <w:bCs/>
              </w:rPr>
              <w:t>12</w:t>
            </w:r>
          </w:p>
        </w:tc>
        <w:tc>
          <w:tcPr>
            <w:tcW w:w="189" w:type="dxa"/>
          </w:tcPr>
          <w:p w14:paraId="1213273F" w14:textId="77777777" w:rsidR="002B6144" w:rsidRPr="002B6144" w:rsidRDefault="002B6144" w:rsidP="002B6144">
            <w:pPr>
              <w:pStyle w:val="acctfourfigures"/>
              <w:spacing w:line="240" w:lineRule="atLeast"/>
              <w:rPr>
                <w:b/>
                <w:bCs/>
                <w:szCs w:val="22"/>
              </w:rPr>
            </w:pPr>
          </w:p>
        </w:tc>
        <w:tc>
          <w:tcPr>
            <w:tcW w:w="1179" w:type="dxa"/>
            <w:tcBorders>
              <w:top w:val="single" w:sz="4" w:space="0" w:color="auto"/>
              <w:bottom w:val="double" w:sz="4" w:space="0" w:color="auto"/>
            </w:tcBorders>
          </w:tcPr>
          <w:p w14:paraId="03D5501E" w14:textId="482277D3" w:rsidR="002B6144" w:rsidRPr="002B6144" w:rsidRDefault="002B6144" w:rsidP="0082406E">
            <w:pPr>
              <w:pStyle w:val="acctfourfigures"/>
              <w:tabs>
                <w:tab w:val="clear" w:pos="765"/>
                <w:tab w:val="decimal" w:pos="990"/>
              </w:tabs>
              <w:spacing w:line="240" w:lineRule="atLeast"/>
              <w:ind w:left="-79" w:right="-60"/>
              <w:rPr>
                <w:b/>
                <w:bCs/>
                <w:szCs w:val="22"/>
              </w:rPr>
            </w:pPr>
            <w:r w:rsidRPr="002B6144">
              <w:rPr>
                <w:b/>
                <w:bCs/>
              </w:rPr>
              <w:t>532,118</w:t>
            </w:r>
          </w:p>
        </w:tc>
        <w:tc>
          <w:tcPr>
            <w:tcW w:w="189" w:type="dxa"/>
          </w:tcPr>
          <w:p w14:paraId="296F332A" w14:textId="77777777" w:rsidR="002B6144" w:rsidRPr="002B6144" w:rsidRDefault="002B6144" w:rsidP="002B6144">
            <w:pPr>
              <w:pStyle w:val="acctfourfigures"/>
              <w:spacing w:line="240" w:lineRule="atLeast"/>
              <w:rPr>
                <w:b/>
                <w:bCs/>
                <w:szCs w:val="22"/>
              </w:rPr>
            </w:pPr>
          </w:p>
        </w:tc>
        <w:tc>
          <w:tcPr>
            <w:tcW w:w="873" w:type="dxa"/>
            <w:tcBorders>
              <w:top w:val="single" w:sz="4" w:space="0" w:color="auto"/>
              <w:bottom w:val="double" w:sz="4" w:space="0" w:color="auto"/>
            </w:tcBorders>
          </w:tcPr>
          <w:p w14:paraId="2A0AA8CD" w14:textId="19B9470F" w:rsidR="002B6144" w:rsidRPr="002B6144" w:rsidRDefault="002B6144" w:rsidP="002B6144">
            <w:pPr>
              <w:pStyle w:val="acctfourfigures"/>
              <w:tabs>
                <w:tab w:val="clear" w:pos="765"/>
              </w:tabs>
              <w:spacing w:line="240" w:lineRule="atLeast"/>
              <w:jc w:val="center"/>
              <w:rPr>
                <w:b/>
                <w:bCs/>
                <w:szCs w:val="22"/>
              </w:rPr>
            </w:pPr>
            <w:r w:rsidRPr="002B6144">
              <w:rPr>
                <w:b/>
                <w:bCs/>
                <w:szCs w:val="22"/>
                <w:lang w:val="en-US"/>
              </w:rPr>
              <w:t>18</w:t>
            </w:r>
          </w:p>
        </w:tc>
        <w:tc>
          <w:tcPr>
            <w:tcW w:w="181" w:type="dxa"/>
          </w:tcPr>
          <w:p w14:paraId="75FA9271" w14:textId="77777777" w:rsidR="002B6144" w:rsidRPr="002B6144" w:rsidRDefault="002B6144" w:rsidP="002B6144">
            <w:pPr>
              <w:pStyle w:val="acctfourfigures"/>
              <w:spacing w:line="240" w:lineRule="atLeast"/>
              <w:rPr>
                <w:b/>
                <w:bCs/>
                <w:szCs w:val="22"/>
              </w:rPr>
            </w:pPr>
          </w:p>
        </w:tc>
        <w:tc>
          <w:tcPr>
            <w:tcW w:w="1349" w:type="dxa"/>
            <w:tcBorders>
              <w:top w:val="single" w:sz="4" w:space="0" w:color="auto"/>
              <w:bottom w:val="double" w:sz="4" w:space="0" w:color="auto"/>
            </w:tcBorders>
          </w:tcPr>
          <w:p w14:paraId="28D0EE51" w14:textId="1E3FA9D2" w:rsidR="002B6144" w:rsidRPr="002B6144" w:rsidRDefault="002B6144" w:rsidP="0082406E">
            <w:pPr>
              <w:pStyle w:val="acctfourfigures"/>
              <w:tabs>
                <w:tab w:val="clear" w:pos="765"/>
                <w:tab w:val="decimal" w:pos="1180"/>
              </w:tabs>
              <w:spacing w:line="240" w:lineRule="atLeast"/>
              <w:ind w:left="-79" w:right="-80"/>
              <w:rPr>
                <w:b/>
                <w:bCs/>
                <w:szCs w:val="22"/>
              </w:rPr>
            </w:pPr>
            <w:r w:rsidRPr="002B6144">
              <w:rPr>
                <w:b/>
                <w:bCs/>
                <w:lang w:val="en-US"/>
              </w:rPr>
              <w:t>397</w:t>
            </w:r>
            <w:r w:rsidRPr="002B6144">
              <w:rPr>
                <w:b/>
                <w:bCs/>
              </w:rPr>
              <w:t>,</w:t>
            </w:r>
            <w:r w:rsidRPr="002B6144">
              <w:rPr>
                <w:b/>
                <w:bCs/>
                <w:lang w:val="en-US"/>
              </w:rPr>
              <w:t>724</w:t>
            </w:r>
          </w:p>
        </w:tc>
        <w:tc>
          <w:tcPr>
            <w:tcW w:w="180" w:type="dxa"/>
          </w:tcPr>
          <w:p w14:paraId="4FFF02C6" w14:textId="77777777" w:rsidR="002B6144" w:rsidRPr="002B6144" w:rsidRDefault="002B6144" w:rsidP="002B6144">
            <w:pPr>
              <w:pStyle w:val="acctfourfigures"/>
              <w:tabs>
                <w:tab w:val="clear" w:pos="765"/>
              </w:tabs>
              <w:spacing w:line="240" w:lineRule="atLeast"/>
              <w:ind w:left="-79" w:right="-18"/>
              <w:jc w:val="right"/>
              <w:rPr>
                <w:b/>
                <w:bCs/>
                <w:szCs w:val="22"/>
              </w:rPr>
            </w:pPr>
          </w:p>
        </w:tc>
        <w:tc>
          <w:tcPr>
            <w:tcW w:w="882" w:type="dxa"/>
            <w:tcBorders>
              <w:top w:val="single" w:sz="4" w:space="0" w:color="auto"/>
              <w:bottom w:val="double" w:sz="4" w:space="0" w:color="auto"/>
            </w:tcBorders>
          </w:tcPr>
          <w:p w14:paraId="34689B1F" w14:textId="711B7025" w:rsidR="002B6144" w:rsidRPr="002B6144" w:rsidRDefault="002B6144" w:rsidP="002B6144">
            <w:pPr>
              <w:pStyle w:val="acctfourfigures"/>
              <w:tabs>
                <w:tab w:val="clear" w:pos="765"/>
              </w:tabs>
              <w:spacing w:line="240" w:lineRule="atLeast"/>
              <w:ind w:left="-79" w:right="-18"/>
              <w:jc w:val="center"/>
              <w:rPr>
                <w:b/>
                <w:bCs/>
                <w:szCs w:val="22"/>
              </w:rPr>
            </w:pPr>
            <w:r w:rsidRPr="002B6144">
              <w:rPr>
                <w:b/>
                <w:bCs/>
              </w:rPr>
              <w:t>4</w:t>
            </w:r>
          </w:p>
        </w:tc>
        <w:tc>
          <w:tcPr>
            <w:tcW w:w="198" w:type="dxa"/>
          </w:tcPr>
          <w:p w14:paraId="66AB04B5" w14:textId="13F18ADA" w:rsidR="002B6144" w:rsidRPr="002B6144" w:rsidRDefault="002B6144" w:rsidP="002B6144">
            <w:pPr>
              <w:pStyle w:val="acctfourfigures"/>
              <w:tabs>
                <w:tab w:val="clear" w:pos="765"/>
              </w:tabs>
              <w:spacing w:line="240" w:lineRule="atLeast"/>
              <w:ind w:left="-79" w:right="-18"/>
              <w:jc w:val="right"/>
              <w:rPr>
                <w:b/>
                <w:bCs/>
                <w:szCs w:val="22"/>
              </w:rPr>
            </w:pPr>
          </w:p>
        </w:tc>
        <w:tc>
          <w:tcPr>
            <w:tcW w:w="1161" w:type="dxa"/>
            <w:tcBorders>
              <w:top w:val="single" w:sz="4" w:space="0" w:color="auto"/>
              <w:bottom w:val="double" w:sz="4" w:space="0" w:color="auto"/>
            </w:tcBorders>
          </w:tcPr>
          <w:p w14:paraId="7699FCAB" w14:textId="44AA271E" w:rsidR="002B6144" w:rsidRPr="002B6144" w:rsidRDefault="002B6144" w:rsidP="0082406E">
            <w:pPr>
              <w:pStyle w:val="acctfourfigures"/>
              <w:tabs>
                <w:tab w:val="clear" w:pos="765"/>
                <w:tab w:val="decimal" w:pos="1000"/>
              </w:tabs>
              <w:spacing w:line="240" w:lineRule="atLeast"/>
              <w:ind w:left="-79" w:right="-90"/>
              <w:rPr>
                <w:b/>
                <w:bCs/>
              </w:rPr>
            </w:pPr>
            <w:r w:rsidRPr="002B6144">
              <w:rPr>
                <w:b/>
                <w:bCs/>
              </w:rPr>
              <w:t>101,451</w:t>
            </w:r>
          </w:p>
        </w:tc>
        <w:tc>
          <w:tcPr>
            <w:tcW w:w="189" w:type="dxa"/>
          </w:tcPr>
          <w:p w14:paraId="6329E9B0" w14:textId="2CBD5606" w:rsidR="002B6144" w:rsidRPr="002B6144" w:rsidRDefault="002B6144" w:rsidP="002B6144">
            <w:pPr>
              <w:pStyle w:val="acctfourfigures"/>
              <w:tabs>
                <w:tab w:val="clear" w:pos="765"/>
              </w:tabs>
              <w:spacing w:line="240" w:lineRule="atLeast"/>
              <w:ind w:left="-79" w:right="-18"/>
              <w:jc w:val="right"/>
              <w:rPr>
                <w:b/>
                <w:bCs/>
                <w:szCs w:val="22"/>
              </w:rPr>
            </w:pPr>
          </w:p>
        </w:tc>
        <w:tc>
          <w:tcPr>
            <w:tcW w:w="981" w:type="dxa"/>
            <w:tcBorders>
              <w:top w:val="single" w:sz="4" w:space="0" w:color="auto"/>
              <w:bottom w:val="double" w:sz="4" w:space="0" w:color="auto"/>
            </w:tcBorders>
            <w:vAlign w:val="bottom"/>
          </w:tcPr>
          <w:p w14:paraId="10B4CD0E" w14:textId="153E4AA8" w:rsidR="002B6144" w:rsidRPr="002B6144" w:rsidRDefault="002B6144" w:rsidP="002B6144">
            <w:pPr>
              <w:pStyle w:val="acctfourfigures"/>
              <w:tabs>
                <w:tab w:val="clear" w:pos="765"/>
              </w:tabs>
              <w:spacing w:line="240" w:lineRule="atLeast"/>
              <w:ind w:left="-79" w:right="-18"/>
              <w:jc w:val="center"/>
              <w:rPr>
                <w:b/>
                <w:bCs/>
                <w:szCs w:val="22"/>
              </w:rPr>
            </w:pPr>
            <w:r w:rsidRPr="002B6144">
              <w:rPr>
                <w:b/>
                <w:bCs/>
                <w:szCs w:val="22"/>
                <w:lang w:val="en-US"/>
              </w:rPr>
              <w:t>11</w:t>
            </w:r>
          </w:p>
        </w:tc>
        <w:tc>
          <w:tcPr>
            <w:tcW w:w="189" w:type="dxa"/>
          </w:tcPr>
          <w:p w14:paraId="0A956984" w14:textId="5AC9F47A" w:rsidR="002B6144" w:rsidRPr="002B6144" w:rsidRDefault="002B6144" w:rsidP="002B6144">
            <w:pPr>
              <w:pStyle w:val="acctfourfigures"/>
              <w:tabs>
                <w:tab w:val="clear" w:pos="765"/>
              </w:tabs>
              <w:spacing w:line="240" w:lineRule="atLeast"/>
              <w:ind w:left="-79" w:right="-18"/>
              <w:jc w:val="right"/>
              <w:rPr>
                <w:b/>
                <w:bCs/>
                <w:szCs w:val="22"/>
              </w:rPr>
            </w:pPr>
          </w:p>
        </w:tc>
        <w:tc>
          <w:tcPr>
            <w:tcW w:w="1300" w:type="dxa"/>
            <w:tcBorders>
              <w:top w:val="single" w:sz="4" w:space="0" w:color="auto"/>
              <w:bottom w:val="double" w:sz="4" w:space="0" w:color="auto"/>
            </w:tcBorders>
          </w:tcPr>
          <w:p w14:paraId="739F2149" w14:textId="7798A7CD" w:rsidR="002B6144" w:rsidRPr="002B6144" w:rsidRDefault="002B6144" w:rsidP="0082406E">
            <w:pPr>
              <w:pStyle w:val="acctfourfigures"/>
              <w:tabs>
                <w:tab w:val="clear" w:pos="765"/>
                <w:tab w:val="decimal" w:pos="1090"/>
              </w:tabs>
              <w:spacing w:line="240" w:lineRule="atLeast"/>
              <w:ind w:left="-79" w:right="-40"/>
              <w:rPr>
                <w:b/>
                <w:bCs/>
                <w:szCs w:val="22"/>
              </w:rPr>
            </w:pPr>
            <w:r w:rsidRPr="002B6144">
              <w:rPr>
                <w:b/>
                <w:bCs/>
                <w:lang w:val="en-US"/>
              </w:rPr>
              <w:t>229</w:t>
            </w:r>
            <w:r w:rsidRPr="002B6144">
              <w:rPr>
                <w:b/>
                <w:bCs/>
              </w:rPr>
              <w:t>,</w:t>
            </w:r>
            <w:r w:rsidRPr="002B6144">
              <w:rPr>
                <w:b/>
                <w:bCs/>
                <w:szCs w:val="22"/>
                <w:lang w:val="en-US"/>
              </w:rPr>
              <w:t>207</w:t>
            </w:r>
          </w:p>
        </w:tc>
      </w:tr>
    </w:tbl>
    <w:p w14:paraId="4F2DD061" w14:textId="77777777" w:rsidR="004F5735" w:rsidRPr="00616857" w:rsidRDefault="004F5735" w:rsidP="00B0561A">
      <w:pPr>
        <w:spacing w:line="240" w:lineRule="atLeast"/>
        <w:ind w:right="-43"/>
        <w:jc w:val="thaiDistribute"/>
        <w:rPr>
          <w:rFonts w:cs="Angsana New"/>
          <w:sz w:val="20"/>
          <w:szCs w:val="20"/>
          <w:cs/>
        </w:rPr>
        <w:sectPr w:rsidR="004F5735" w:rsidRPr="00616857" w:rsidSect="00B72224">
          <w:footerReference w:type="default" r:id="rId29"/>
          <w:pgSz w:w="16834" w:h="11909" w:orient="landscape" w:code="9"/>
          <w:pgMar w:top="691" w:right="1152" w:bottom="576" w:left="1152" w:header="720" w:footer="720" w:gutter="0"/>
          <w:cols w:space="720"/>
          <w:noEndnote/>
          <w:docGrid w:linePitch="299"/>
        </w:sectPr>
      </w:pPr>
    </w:p>
    <w:tbl>
      <w:tblPr>
        <w:tblW w:w="9265" w:type="dxa"/>
        <w:tblInd w:w="450" w:type="dxa"/>
        <w:tblLayout w:type="fixed"/>
        <w:tblCellMar>
          <w:left w:w="79" w:type="dxa"/>
          <w:right w:w="79" w:type="dxa"/>
        </w:tblCellMar>
        <w:tblLook w:val="0000" w:firstRow="0" w:lastRow="0" w:firstColumn="0" w:lastColumn="0" w:noHBand="0" w:noVBand="0"/>
      </w:tblPr>
      <w:tblGrid>
        <w:gridCol w:w="4086"/>
        <w:gridCol w:w="1272"/>
        <w:gridCol w:w="181"/>
        <w:gridCol w:w="1182"/>
        <w:gridCol w:w="181"/>
        <w:gridCol w:w="1090"/>
        <w:gridCol w:w="181"/>
        <w:gridCol w:w="1092"/>
      </w:tblGrid>
      <w:tr w:rsidR="00E27576" w:rsidRPr="00616857" w14:paraId="044489A4" w14:textId="77777777" w:rsidTr="00E27576">
        <w:trPr>
          <w:cantSplit/>
          <w:trHeight w:val="278"/>
          <w:tblHeader/>
        </w:trPr>
        <w:tc>
          <w:tcPr>
            <w:tcW w:w="4086" w:type="dxa"/>
          </w:tcPr>
          <w:p w14:paraId="753FCD5B" w14:textId="77777777" w:rsidR="00E27576" w:rsidRPr="00616857" w:rsidRDefault="00E27576" w:rsidP="00375C27">
            <w:pPr>
              <w:spacing w:line="240" w:lineRule="exact"/>
              <w:rPr>
                <w:sz w:val="20"/>
                <w:szCs w:val="22"/>
              </w:rPr>
            </w:pPr>
          </w:p>
        </w:tc>
        <w:tc>
          <w:tcPr>
            <w:tcW w:w="5179" w:type="dxa"/>
            <w:gridSpan w:val="7"/>
          </w:tcPr>
          <w:p w14:paraId="2BB61B5D" w14:textId="77777777" w:rsidR="00E27576" w:rsidRPr="00616857" w:rsidRDefault="00E27576" w:rsidP="00375C27">
            <w:pPr>
              <w:pStyle w:val="acctmergecolhdg"/>
              <w:spacing w:line="240" w:lineRule="exact"/>
              <w:rPr>
                <w:sz w:val="20"/>
                <w:szCs w:val="18"/>
              </w:rPr>
            </w:pPr>
            <w:r w:rsidRPr="00616857">
              <w:rPr>
                <w:sz w:val="20"/>
                <w:szCs w:val="18"/>
              </w:rPr>
              <w:t>Consolidated financial statements</w:t>
            </w:r>
          </w:p>
        </w:tc>
      </w:tr>
      <w:tr w:rsidR="00E27576" w:rsidRPr="00616857" w14:paraId="7DCE7BD7" w14:textId="77777777" w:rsidTr="00E27576">
        <w:trPr>
          <w:cantSplit/>
          <w:trHeight w:val="278"/>
          <w:tblHeader/>
        </w:trPr>
        <w:tc>
          <w:tcPr>
            <w:tcW w:w="4086" w:type="dxa"/>
          </w:tcPr>
          <w:p w14:paraId="54611DA9" w14:textId="257A8C49" w:rsidR="00E27576" w:rsidRPr="00616857" w:rsidRDefault="005F565B" w:rsidP="00375C27">
            <w:pPr>
              <w:spacing w:line="240" w:lineRule="exact"/>
              <w:rPr>
                <w:b/>
                <w:bCs/>
                <w:i/>
                <w:iCs/>
                <w:sz w:val="20"/>
                <w:szCs w:val="22"/>
              </w:rPr>
            </w:pPr>
            <w:r w:rsidRPr="00616857">
              <w:rPr>
                <w:b/>
                <w:bCs/>
                <w:i/>
                <w:iCs/>
                <w:sz w:val="20"/>
                <w:szCs w:val="22"/>
              </w:rPr>
              <w:t>Deferred tax</w:t>
            </w:r>
          </w:p>
        </w:tc>
        <w:tc>
          <w:tcPr>
            <w:tcW w:w="2635" w:type="dxa"/>
            <w:gridSpan w:val="3"/>
          </w:tcPr>
          <w:p w14:paraId="2CBBC85E" w14:textId="77777777" w:rsidR="00E27576" w:rsidRPr="00616857" w:rsidRDefault="00E27576" w:rsidP="00375C27">
            <w:pPr>
              <w:pStyle w:val="acctmergecolhdg"/>
              <w:spacing w:line="240" w:lineRule="exact"/>
              <w:rPr>
                <w:sz w:val="20"/>
                <w:szCs w:val="18"/>
              </w:rPr>
            </w:pPr>
            <w:r w:rsidRPr="00616857">
              <w:rPr>
                <w:sz w:val="20"/>
                <w:szCs w:val="18"/>
              </w:rPr>
              <w:t>Assets</w:t>
            </w:r>
          </w:p>
        </w:tc>
        <w:tc>
          <w:tcPr>
            <w:tcW w:w="181" w:type="dxa"/>
          </w:tcPr>
          <w:p w14:paraId="3B028E2C" w14:textId="77777777" w:rsidR="00E27576" w:rsidRPr="00616857" w:rsidRDefault="00E27576" w:rsidP="00375C27">
            <w:pPr>
              <w:pStyle w:val="acctmergecolhdg"/>
              <w:spacing w:line="240" w:lineRule="exact"/>
              <w:rPr>
                <w:sz w:val="20"/>
                <w:szCs w:val="18"/>
              </w:rPr>
            </w:pPr>
          </w:p>
        </w:tc>
        <w:tc>
          <w:tcPr>
            <w:tcW w:w="2363" w:type="dxa"/>
            <w:gridSpan w:val="3"/>
          </w:tcPr>
          <w:p w14:paraId="6C150785" w14:textId="77777777" w:rsidR="00E27576" w:rsidRPr="00616857" w:rsidRDefault="00E27576" w:rsidP="00375C27">
            <w:pPr>
              <w:pStyle w:val="acctmergecolhdg"/>
              <w:spacing w:line="240" w:lineRule="exact"/>
              <w:rPr>
                <w:sz w:val="20"/>
                <w:szCs w:val="18"/>
              </w:rPr>
            </w:pPr>
            <w:r w:rsidRPr="00616857">
              <w:rPr>
                <w:sz w:val="20"/>
                <w:szCs w:val="18"/>
              </w:rPr>
              <w:t>Liabilities</w:t>
            </w:r>
          </w:p>
        </w:tc>
      </w:tr>
      <w:tr w:rsidR="00262BBF" w:rsidRPr="00616857" w14:paraId="7C099E06" w14:textId="77777777" w:rsidTr="0063799D">
        <w:trPr>
          <w:cantSplit/>
          <w:trHeight w:val="218"/>
          <w:tblHeader/>
        </w:trPr>
        <w:tc>
          <w:tcPr>
            <w:tcW w:w="4086" w:type="dxa"/>
          </w:tcPr>
          <w:p w14:paraId="7571D120" w14:textId="6A5E98AD" w:rsidR="00262BBF" w:rsidRPr="00616857" w:rsidRDefault="00262BBF" w:rsidP="00262BBF">
            <w:pPr>
              <w:pStyle w:val="acctfourfigures"/>
              <w:tabs>
                <w:tab w:val="clear" w:pos="765"/>
              </w:tabs>
              <w:spacing w:line="240" w:lineRule="exact"/>
              <w:rPr>
                <w:b/>
                <w:bCs/>
                <w:i/>
                <w:iCs/>
                <w:sz w:val="20"/>
                <w:szCs w:val="18"/>
              </w:rPr>
            </w:pPr>
            <w:r w:rsidRPr="00616857">
              <w:rPr>
                <w:b/>
                <w:bCs/>
                <w:i/>
                <w:iCs/>
                <w:sz w:val="20"/>
                <w:szCs w:val="18"/>
              </w:rPr>
              <w:t xml:space="preserve">At </w:t>
            </w:r>
            <w:r w:rsidRPr="00F64D0D">
              <w:rPr>
                <w:b/>
                <w:bCs/>
                <w:i/>
                <w:iCs/>
                <w:sz w:val="20"/>
                <w:szCs w:val="18"/>
                <w:lang w:val="en-US"/>
              </w:rPr>
              <w:t>31</w:t>
            </w:r>
            <w:r w:rsidRPr="00616857">
              <w:rPr>
                <w:b/>
                <w:bCs/>
                <w:i/>
                <w:iCs/>
                <w:sz w:val="20"/>
                <w:szCs w:val="18"/>
              </w:rPr>
              <w:t xml:space="preserve"> December</w:t>
            </w:r>
          </w:p>
        </w:tc>
        <w:tc>
          <w:tcPr>
            <w:tcW w:w="1272" w:type="dxa"/>
          </w:tcPr>
          <w:p w14:paraId="2A70B9BA" w14:textId="434FA41D" w:rsidR="00262BBF" w:rsidRPr="00616857" w:rsidRDefault="00262BBF" w:rsidP="00262BBF">
            <w:pPr>
              <w:pStyle w:val="acctmergecolhdg"/>
              <w:spacing w:line="240" w:lineRule="exact"/>
              <w:rPr>
                <w:b w:val="0"/>
                <w:bCs/>
                <w:sz w:val="20"/>
                <w:szCs w:val="18"/>
              </w:rPr>
            </w:pPr>
            <w:r w:rsidRPr="00F64D0D">
              <w:rPr>
                <w:b w:val="0"/>
                <w:bCs/>
                <w:sz w:val="20"/>
                <w:szCs w:val="18"/>
                <w:lang w:val="en-US"/>
              </w:rPr>
              <w:t>202</w:t>
            </w:r>
            <w:r>
              <w:rPr>
                <w:b w:val="0"/>
                <w:bCs/>
                <w:sz w:val="20"/>
                <w:szCs w:val="18"/>
                <w:lang w:val="en-US"/>
              </w:rPr>
              <w:t>5</w:t>
            </w:r>
          </w:p>
        </w:tc>
        <w:tc>
          <w:tcPr>
            <w:tcW w:w="181" w:type="dxa"/>
          </w:tcPr>
          <w:p w14:paraId="4191ED36" w14:textId="77777777" w:rsidR="00262BBF" w:rsidRPr="00616857" w:rsidRDefault="00262BBF" w:rsidP="00262BBF">
            <w:pPr>
              <w:pStyle w:val="acctmergecolhdg"/>
              <w:spacing w:line="240" w:lineRule="exact"/>
              <w:rPr>
                <w:b w:val="0"/>
                <w:bCs/>
                <w:sz w:val="20"/>
                <w:szCs w:val="18"/>
              </w:rPr>
            </w:pPr>
          </w:p>
        </w:tc>
        <w:tc>
          <w:tcPr>
            <w:tcW w:w="1182" w:type="dxa"/>
          </w:tcPr>
          <w:p w14:paraId="164605E3" w14:textId="7DA1B6B8" w:rsidR="00262BBF" w:rsidRPr="00616857" w:rsidRDefault="00262BBF" w:rsidP="00262BBF">
            <w:pPr>
              <w:pStyle w:val="acctmergecolhdg"/>
              <w:spacing w:line="240" w:lineRule="exact"/>
              <w:rPr>
                <w:b w:val="0"/>
                <w:bCs/>
                <w:sz w:val="20"/>
                <w:szCs w:val="18"/>
              </w:rPr>
            </w:pPr>
            <w:r w:rsidRPr="00F64D0D">
              <w:rPr>
                <w:b w:val="0"/>
                <w:bCs/>
                <w:sz w:val="20"/>
                <w:szCs w:val="18"/>
                <w:lang w:val="en-US"/>
              </w:rPr>
              <w:t>202</w:t>
            </w:r>
            <w:r>
              <w:rPr>
                <w:b w:val="0"/>
                <w:bCs/>
                <w:sz w:val="20"/>
                <w:szCs w:val="18"/>
                <w:lang w:val="en-US"/>
              </w:rPr>
              <w:t>4</w:t>
            </w:r>
          </w:p>
        </w:tc>
        <w:tc>
          <w:tcPr>
            <w:tcW w:w="181" w:type="dxa"/>
          </w:tcPr>
          <w:p w14:paraId="175CA411" w14:textId="77777777" w:rsidR="00262BBF" w:rsidRPr="00616857" w:rsidRDefault="00262BBF" w:rsidP="00262BBF">
            <w:pPr>
              <w:pStyle w:val="acctmergecolhdg"/>
              <w:spacing w:line="240" w:lineRule="exact"/>
              <w:rPr>
                <w:b w:val="0"/>
                <w:bCs/>
                <w:sz w:val="20"/>
                <w:szCs w:val="18"/>
              </w:rPr>
            </w:pPr>
          </w:p>
        </w:tc>
        <w:tc>
          <w:tcPr>
            <w:tcW w:w="1090" w:type="dxa"/>
          </w:tcPr>
          <w:p w14:paraId="580EE868" w14:textId="4D126C53" w:rsidR="00262BBF" w:rsidRPr="00616857" w:rsidRDefault="00262BBF" w:rsidP="00262BBF">
            <w:pPr>
              <w:pStyle w:val="acctmergecolhdg"/>
              <w:spacing w:line="240" w:lineRule="exact"/>
              <w:rPr>
                <w:b w:val="0"/>
                <w:bCs/>
                <w:sz w:val="20"/>
                <w:szCs w:val="18"/>
              </w:rPr>
            </w:pPr>
            <w:r w:rsidRPr="00F64D0D">
              <w:rPr>
                <w:b w:val="0"/>
                <w:bCs/>
                <w:sz w:val="20"/>
                <w:szCs w:val="18"/>
                <w:lang w:val="en-US"/>
              </w:rPr>
              <w:t>202</w:t>
            </w:r>
            <w:r>
              <w:rPr>
                <w:b w:val="0"/>
                <w:bCs/>
                <w:sz w:val="20"/>
                <w:szCs w:val="18"/>
                <w:lang w:val="en-US"/>
              </w:rPr>
              <w:t>5</w:t>
            </w:r>
          </w:p>
        </w:tc>
        <w:tc>
          <w:tcPr>
            <w:tcW w:w="181" w:type="dxa"/>
          </w:tcPr>
          <w:p w14:paraId="4EF6BB84" w14:textId="77777777" w:rsidR="00262BBF" w:rsidRPr="00616857" w:rsidRDefault="00262BBF" w:rsidP="00262BBF">
            <w:pPr>
              <w:pStyle w:val="acctmergecolhdg"/>
              <w:spacing w:line="240" w:lineRule="exact"/>
              <w:rPr>
                <w:b w:val="0"/>
                <w:bCs/>
                <w:sz w:val="20"/>
                <w:szCs w:val="18"/>
              </w:rPr>
            </w:pPr>
          </w:p>
        </w:tc>
        <w:tc>
          <w:tcPr>
            <w:tcW w:w="1092" w:type="dxa"/>
          </w:tcPr>
          <w:p w14:paraId="6A8499B5" w14:textId="63ECE425" w:rsidR="00262BBF" w:rsidRPr="00616857" w:rsidRDefault="00262BBF" w:rsidP="00262BBF">
            <w:pPr>
              <w:pStyle w:val="acctmergecolhdg"/>
              <w:spacing w:line="240" w:lineRule="exact"/>
              <w:rPr>
                <w:b w:val="0"/>
                <w:bCs/>
                <w:sz w:val="20"/>
                <w:szCs w:val="18"/>
              </w:rPr>
            </w:pPr>
            <w:r w:rsidRPr="00F64D0D">
              <w:rPr>
                <w:b w:val="0"/>
                <w:bCs/>
                <w:sz w:val="20"/>
                <w:szCs w:val="18"/>
                <w:lang w:val="en-US"/>
              </w:rPr>
              <w:t>202</w:t>
            </w:r>
            <w:r>
              <w:rPr>
                <w:b w:val="0"/>
                <w:bCs/>
                <w:sz w:val="20"/>
                <w:szCs w:val="18"/>
                <w:lang w:val="en-US"/>
              </w:rPr>
              <w:t>4</w:t>
            </w:r>
          </w:p>
        </w:tc>
      </w:tr>
      <w:tr w:rsidR="00E27576" w:rsidRPr="00616857" w14:paraId="08744E58" w14:textId="77777777" w:rsidTr="00E27576">
        <w:trPr>
          <w:cantSplit/>
          <w:trHeight w:val="291"/>
        </w:trPr>
        <w:tc>
          <w:tcPr>
            <w:tcW w:w="4086" w:type="dxa"/>
          </w:tcPr>
          <w:p w14:paraId="18005441" w14:textId="77777777" w:rsidR="00E27576" w:rsidRPr="00616857" w:rsidRDefault="00E27576" w:rsidP="00375C27">
            <w:pPr>
              <w:spacing w:line="240" w:lineRule="exact"/>
              <w:rPr>
                <w:b/>
                <w:bCs/>
                <w:i/>
                <w:iCs/>
                <w:sz w:val="20"/>
                <w:szCs w:val="22"/>
              </w:rPr>
            </w:pPr>
          </w:p>
        </w:tc>
        <w:tc>
          <w:tcPr>
            <w:tcW w:w="5179" w:type="dxa"/>
            <w:gridSpan w:val="7"/>
          </w:tcPr>
          <w:p w14:paraId="5FACEFB1" w14:textId="77777777" w:rsidR="00E27576" w:rsidRPr="00616857" w:rsidRDefault="00E27576" w:rsidP="00375C27">
            <w:pPr>
              <w:pStyle w:val="acctfourfigures"/>
              <w:spacing w:line="240" w:lineRule="exact"/>
              <w:jc w:val="center"/>
              <w:rPr>
                <w:i/>
                <w:iCs/>
                <w:sz w:val="20"/>
                <w:szCs w:val="18"/>
              </w:rPr>
            </w:pPr>
            <w:r w:rsidRPr="00616857">
              <w:rPr>
                <w:i/>
                <w:iCs/>
                <w:sz w:val="20"/>
                <w:szCs w:val="18"/>
              </w:rPr>
              <w:t xml:space="preserve">(in thousand Baht) </w:t>
            </w:r>
          </w:p>
        </w:tc>
      </w:tr>
      <w:tr w:rsidR="002B6144" w:rsidRPr="00616857" w14:paraId="7FD5E0BB" w14:textId="77777777">
        <w:trPr>
          <w:cantSplit/>
          <w:trHeight w:val="182"/>
        </w:trPr>
        <w:tc>
          <w:tcPr>
            <w:tcW w:w="4086" w:type="dxa"/>
          </w:tcPr>
          <w:p w14:paraId="70EE2ECD" w14:textId="77777777" w:rsidR="002B6144" w:rsidRPr="00616857" w:rsidRDefault="002B6144" w:rsidP="002B6144">
            <w:pPr>
              <w:spacing w:line="240" w:lineRule="exact"/>
              <w:rPr>
                <w:sz w:val="20"/>
                <w:szCs w:val="22"/>
              </w:rPr>
            </w:pPr>
            <w:r w:rsidRPr="00616857">
              <w:rPr>
                <w:sz w:val="20"/>
                <w:szCs w:val="22"/>
              </w:rPr>
              <w:t>Total</w:t>
            </w:r>
          </w:p>
        </w:tc>
        <w:tc>
          <w:tcPr>
            <w:tcW w:w="1272" w:type="dxa"/>
          </w:tcPr>
          <w:p w14:paraId="7C866E72" w14:textId="21322033" w:rsidR="002B6144" w:rsidRPr="002B6144" w:rsidRDefault="002B6144" w:rsidP="0082406E">
            <w:pPr>
              <w:pStyle w:val="acctfourfigures"/>
              <w:tabs>
                <w:tab w:val="clear" w:pos="765"/>
                <w:tab w:val="decimal" w:pos="1050"/>
              </w:tabs>
              <w:spacing w:line="240" w:lineRule="exact"/>
              <w:ind w:right="-120"/>
              <w:rPr>
                <w:rFonts w:asciiTheme="majorBidi" w:hAnsiTheme="majorBidi" w:cstheme="majorBidi"/>
                <w:sz w:val="30"/>
                <w:szCs w:val="30"/>
                <w:cs/>
                <w:lang w:val="en-US" w:bidi="th-TH"/>
              </w:rPr>
            </w:pPr>
            <w:r w:rsidRPr="002B6144">
              <w:rPr>
                <w:rFonts w:asciiTheme="majorBidi" w:hAnsiTheme="majorBidi" w:cstheme="majorBidi"/>
                <w:sz w:val="30"/>
                <w:szCs w:val="30"/>
                <w:lang w:val="en-US"/>
              </w:rPr>
              <w:t>266,529</w:t>
            </w:r>
          </w:p>
        </w:tc>
        <w:tc>
          <w:tcPr>
            <w:tcW w:w="181" w:type="dxa"/>
          </w:tcPr>
          <w:p w14:paraId="4C4814E8" w14:textId="77777777" w:rsidR="002B6144" w:rsidRPr="00616857" w:rsidRDefault="002B6144" w:rsidP="002B6144">
            <w:pPr>
              <w:pStyle w:val="acctfourfigures"/>
              <w:spacing w:line="240" w:lineRule="exact"/>
              <w:rPr>
                <w:sz w:val="20"/>
              </w:rPr>
            </w:pPr>
          </w:p>
        </w:tc>
        <w:tc>
          <w:tcPr>
            <w:tcW w:w="1182" w:type="dxa"/>
          </w:tcPr>
          <w:p w14:paraId="0456EE1D" w14:textId="6FD4D52C" w:rsidR="002B6144" w:rsidRPr="00616857" w:rsidRDefault="002B6144" w:rsidP="0082406E">
            <w:pPr>
              <w:pStyle w:val="acctfourfigures"/>
              <w:tabs>
                <w:tab w:val="clear" w:pos="765"/>
                <w:tab w:val="decimal" w:pos="950"/>
              </w:tabs>
              <w:spacing w:line="240" w:lineRule="exact"/>
              <w:ind w:right="-110"/>
              <w:rPr>
                <w:rFonts w:asciiTheme="majorBidi" w:hAnsiTheme="majorBidi" w:cstheme="majorBidi"/>
                <w:sz w:val="30"/>
                <w:szCs w:val="30"/>
              </w:rPr>
            </w:pPr>
            <w:r w:rsidRPr="00F64D0D">
              <w:rPr>
                <w:rFonts w:asciiTheme="majorBidi" w:hAnsiTheme="majorBidi" w:cstheme="majorBidi"/>
                <w:sz w:val="30"/>
                <w:szCs w:val="30"/>
                <w:lang w:val="en-US"/>
              </w:rPr>
              <w:t>265</w:t>
            </w:r>
            <w:r w:rsidRPr="006D0C4E">
              <w:rPr>
                <w:rFonts w:asciiTheme="majorBidi" w:hAnsiTheme="majorBidi" w:cstheme="majorBidi"/>
                <w:sz w:val="30"/>
                <w:szCs w:val="30"/>
              </w:rPr>
              <w:t>,</w:t>
            </w:r>
            <w:r w:rsidRPr="00F64D0D">
              <w:rPr>
                <w:rFonts w:asciiTheme="majorBidi" w:hAnsiTheme="majorBidi" w:cstheme="majorBidi"/>
                <w:sz w:val="30"/>
                <w:szCs w:val="30"/>
                <w:lang w:val="en-US"/>
              </w:rPr>
              <w:t>503</w:t>
            </w:r>
          </w:p>
        </w:tc>
        <w:tc>
          <w:tcPr>
            <w:tcW w:w="181" w:type="dxa"/>
          </w:tcPr>
          <w:p w14:paraId="15F97C3F" w14:textId="77777777" w:rsidR="002B6144" w:rsidRPr="00616857" w:rsidRDefault="002B6144" w:rsidP="002B6144">
            <w:pPr>
              <w:pStyle w:val="acctfourfigures"/>
              <w:spacing w:line="240" w:lineRule="exact"/>
              <w:rPr>
                <w:sz w:val="20"/>
              </w:rPr>
            </w:pPr>
          </w:p>
        </w:tc>
        <w:tc>
          <w:tcPr>
            <w:tcW w:w="1090" w:type="dxa"/>
          </w:tcPr>
          <w:p w14:paraId="1F2028B9" w14:textId="7BC8591E" w:rsidR="002B6144" w:rsidRPr="00404EA9" w:rsidRDefault="002B6144" w:rsidP="0082406E">
            <w:pPr>
              <w:pStyle w:val="acctfourfigures"/>
              <w:tabs>
                <w:tab w:val="clear" w:pos="765"/>
                <w:tab w:val="decimal" w:pos="880"/>
              </w:tabs>
              <w:spacing w:line="240" w:lineRule="exact"/>
              <w:ind w:right="-57"/>
              <w:rPr>
                <w:rFonts w:asciiTheme="majorBidi" w:hAnsiTheme="majorBidi" w:cstheme="majorBidi"/>
                <w:sz w:val="30"/>
                <w:szCs w:val="30"/>
                <w:cs/>
                <w:lang w:bidi="th-TH"/>
              </w:rPr>
            </w:pPr>
            <w:r w:rsidRPr="00404EA9">
              <w:rPr>
                <w:rFonts w:asciiTheme="majorBidi" w:hAnsiTheme="majorBidi" w:cstheme="majorBidi"/>
                <w:sz w:val="30"/>
                <w:szCs w:val="30"/>
              </w:rPr>
              <w:t>(68,220)</w:t>
            </w:r>
          </w:p>
        </w:tc>
        <w:tc>
          <w:tcPr>
            <w:tcW w:w="181" w:type="dxa"/>
          </w:tcPr>
          <w:p w14:paraId="2FC6FEA6" w14:textId="77777777" w:rsidR="002B6144" w:rsidRPr="00616857" w:rsidRDefault="002B6144" w:rsidP="002B6144">
            <w:pPr>
              <w:pStyle w:val="acctfourfigures"/>
              <w:spacing w:line="240" w:lineRule="exact"/>
              <w:rPr>
                <w:sz w:val="20"/>
              </w:rPr>
            </w:pPr>
          </w:p>
        </w:tc>
        <w:tc>
          <w:tcPr>
            <w:tcW w:w="1092" w:type="dxa"/>
          </w:tcPr>
          <w:p w14:paraId="0023FE0D" w14:textId="13DEA7C4" w:rsidR="002B6144" w:rsidRPr="00616857" w:rsidRDefault="002B6144" w:rsidP="0082406E">
            <w:pPr>
              <w:pStyle w:val="acctfourfigures"/>
              <w:tabs>
                <w:tab w:val="clear" w:pos="765"/>
                <w:tab w:val="decimal" w:pos="930"/>
              </w:tabs>
              <w:spacing w:line="240" w:lineRule="exact"/>
              <w:ind w:right="-57"/>
              <w:rPr>
                <w:sz w:val="20"/>
              </w:rPr>
            </w:pPr>
            <w:r w:rsidRPr="006D0C4E">
              <w:rPr>
                <w:rFonts w:asciiTheme="majorBidi" w:hAnsiTheme="majorBidi" w:cstheme="majorBidi"/>
                <w:sz w:val="30"/>
                <w:szCs w:val="30"/>
              </w:rPr>
              <w:t>(</w:t>
            </w:r>
            <w:r w:rsidRPr="00F64D0D">
              <w:rPr>
                <w:rFonts w:asciiTheme="majorBidi" w:hAnsiTheme="majorBidi" w:cstheme="majorBidi"/>
                <w:sz w:val="30"/>
                <w:szCs w:val="30"/>
                <w:lang w:val="en-US"/>
              </w:rPr>
              <w:t>79</w:t>
            </w:r>
            <w:r w:rsidRPr="006D0C4E">
              <w:rPr>
                <w:rFonts w:asciiTheme="majorBidi" w:hAnsiTheme="majorBidi" w:cstheme="majorBidi"/>
                <w:sz w:val="30"/>
                <w:szCs w:val="30"/>
              </w:rPr>
              <w:t>,</w:t>
            </w:r>
            <w:r w:rsidRPr="00F64D0D">
              <w:rPr>
                <w:rFonts w:asciiTheme="majorBidi" w:hAnsiTheme="majorBidi" w:cstheme="majorBidi"/>
                <w:sz w:val="30"/>
                <w:szCs w:val="30"/>
                <w:lang w:val="en-US"/>
              </w:rPr>
              <w:t>859</w:t>
            </w:r>
            <w:r w:rsidRPr="006D0C4E">
              <w:rPr>
                <w:rFonts w:asciiTheme="majorBidi" w:hAnsiTheme="majorBidi" w:cstheme="majorBidi"/>
                <w:sz w:val="30"/>
                <w:szCs w:val="30"/>
              </w:rPr>
              <w:t>)</w:t>
            </w:r>
          </w:p>
        </w:tc>
      </w:tr>
      <w:tr w:rsidR="002B6144" w:rsidRPr="00616857" w14:paraId="6DB61AFF" w14:textId="77777777">
        <w:trPr>
          <w:cantSplit/>
          <w:trHeight w:val="149"/>
        </w:trPr>
        <w:tc>
          <w:tcPr>
            <w:tcW w:w="4086" w:type="dxa"/>
          </w:tcPr>
          <w:p w14:paraId="4B1B65FD" w14:textId="77777777" w:rsidR="002B6144" w:rsidRPr="00616857" w:rsidRDefault="002B6144" w:rsidP="002B6144">
            <w:pPr>
              <w:spacing w:line="240" w:lineRule="exact"/>
              <w:rPr>
                <w:sz w:val="20"/>
                <w:szCs w:val="22"/>
              </w:rPr>
            </w:pPr>
            <w:r w:rsidRPr="00616857">
              <w:rPr>
                <w:sz w:val="20"/>
                <w:szCs w:val="22"/>
              </w:rPr>
              <w:t xml:space="preserve">Set off of tax   </w:t>
            </w:r>
          </w:p>
        </w:tc>
        <w:tc>
          <w:tcPr>
            <w:tcW w:w="1272" w:type="dxa"/>
            <w:tcBorders>
              <w:bottom w:val="single" w:sz="4" w:space="0" w:color="auto"/>
            </w:tcBorders>
          </w:tcPr>
          <w:p w14:paraId="75246D1B" w14:textId="1B0A032C" w:rsidR="002B6144" w:rsidRPr="002B6144" w:rsidRDefault="002B6144" w:rsidP="0082406E">
            <w:pPr>
              <w:pStyle w:val="acctfourfigures"/>
              <w:tabs>
                <w:tab w:val="clear" w:pos="765"/>
                <w:tab w:val="decimal" w:pos="1050"/>
              </w:tabs>
              <w:spacing w:line="240" w:lineRule="exact"/>
              <w:ind w:right="-120"/>
              <w:rPr>
                <w:rFonts w:asciiTheme="majorBidi" w:hAnsiTheme="majorBidi" w:cstheme="majorBidi"/>
                <w:sz w:val="30"/>
                <w:szCs w:val="30"/>
              </w:rPr>
            </w:pPr>
            <w:r w:rsidRPr="002B6144">
              <w:rPr>
                <w:rFonts w:asciiTheme="majorBidi" w:hAnsiTheme="majorBidi" w:cstheme="majorBidi"/>
                <w:sz w:val="30"/>
                <w:szCs w:val="30"/>
              </w:rPr>
              <w:t>(68,220)</w:t>
            </w:r>
          </w:p>
        </w:tc>
        <w:tc>
          <w:tcPr>
            <w:tcW w:w="181" w:type="dxa"/>
          </w:tcPr>
          <w:p w14:paraId="117A889E" w14:textId="77777777" w:rsidR="002B6144" w:rsidRPr="00616857" w:rsidRDefault="002B6144" w:rsidP="002B6144">
            <w:pPr>
              <w:pStyle w:val="acctfourfigures"/>
              <w:spacing w:line="240" w:lineRule="exact"/>
              <w:rPr>
                <w:sz w:val="20"/>
                <w:szCs w:val="18"/>
              </w:rPr>
            </w:pPr>
          </w:p>
        </w:tc>
        <w:tc>
          <w:tcPr>
            <w:tcW w:w="1182" w:type="dxa"/>
            <w:tcBorders>
              <w:bottom w:val="single" w:sz="4" w:space="0" w:color="auto"/>
            </w:tcBorders>
          </w:tcPr>
          <w:p w14:paraId="24D7C6C7" w14:textId="2FB4CB16" w:rsidR="002B6144" w:rsidRPr="00616857" w:rsidRDefault="002B6144" w:rsidP="0082406E">
            <w:pPr>
              <w:pStyle w:val="acctfourfigures"/>
              <w:tabs>
                <w:tab w:val="clear" w:pos="765"/>
                <w:tab w:val="decimal" w:pos="950"/>
              </w:tabs>
              <w:spacing w:line="240" w:lineRule="exact"/>
              <w:ind w:right="-110"/>
              <w:rPr>
                <w:rFonts w:asciiTheme="majorBidi" w:hAnsiTheme="majorBidi" w:cstheme="majorBidi"/>
                <w:sz w:val="30"/>
                <w:szCs w:val="30"/>
              </w:rPr>
            </w:pPr>
            <w:r w:rsidRPr="006D0C4E">
              <w:rPr>
                <w:rFonts w:asciiTheme="majorBidi" w:hAnsiTheme="majorBidi" w:cstheme="majorBidi"/>
                <w:sz w:val="30"/>
                <w:szCs w:val="30"/>
              </w:rPr>
              <w:t>(</w:t>
            </w:r>
            <w:r w:rsidRPr="00F64D0D">
              <w:rPr>
                <w:rFonts w:asciiTheme="majorBidi" w:hAnsiTheme="majorBidi" w:cstheme="majorBidi"/>
                <w:sz w:val="30"/>
                <w:szCs w:val="30"/>
                <w:lang w:val="en-US"/>
              </w:rPr>
              <w:t>79</w:t>
            </w:r>
            <w:r w:rsidRPr="006D0C4E">
              <w:rPr>
                <w:rFonts w:asciiTheme="majorBidi" w:hAnsiTheme="majorBidi" w:cstheme="majorBidi"/>
                <w:sz w:val="30"/>
                <w:szCs w:val="30"/>
              </w:rPr>
              <w:t>,</w:t>
            </w:r>
            <w:r w:rsidRPr="00F64D0D">
              <w:rPr>
                <w:rFonts w:asciiTheme="majorBidi" w:hAnsiTheme="majorBidi" w:cstheme="majorBidi"/>
                <w:sz w:val="30"/>
                <w:szCs w:val="30"/>
                <w:lang w:val="en-US"/>
              </w:rPr>
              <w:t>859</w:t>
            </w:r>
            <w:r w:rsidRPr="006D0C4E">
              <w:rPr>
                <w:rFonts w:asciiTheme="majorBidi" w:hAnsiTheme="majorBidi" w:cstheme="majorBidi"/>
                <w:sz w:val="30"/>
                <w:szCs w:val="30"/>
              </w:rPr>
              <w:t>)</w:t>
            </w:r>
          </w:p>
        </w:tc>
        <w:tc>
          <w:tcPr>
            <w:tcW w:w="181" w:type="dxa"/>
          </w:tcPr>
          <w:p w14:paraId="04F18EAC" w14:textId="77777777" w:rsidR="002B6144" w:rsidRPr="00616857" w:rsidRDefault="002B6144" w:rsidP="002B6144">
            <w:pPr>
              <w:pStyle w:val="acctfourfigures"/>
              <w:spacing w:line="240" w:lineRule="exact"/>
              <w:rPr>
                <w:sz w:val="20"/>
                <w:szCs w:val="18"/>
              </w:rPr>
            </w:pPr>
          </w:p>
        </w:tc>
        <w:tc>
          <w:tcPr>
            <w:tcW w:w="1090" w:type="dxa"/>
            <w:tcBorders>
              <w:bottom w:val="single" w:sz="4" w:space="0" w:color="auto"/>
            </w:tcBorders>
          </w:tcPr>
          <w:p w14:paraId="41FB0FCF" w14:textId="500FDC6B" w:rsidR="002B6144" w:rsidRPr="00404EA9" w:rsidRDefault="002B6144" w:rsidP="0082406E">
            <w:pPr>
              <w:pStyle w:val="acctfourfigures"/>
              <w:tabs>
                <w:tab w:val="clear" w:pos="765"/>
                <w:tab w:val="decimal" w:pos="880"/>
              </w:tabs>
              <w:spacing w:line="240" w:lineRule="exact"/>
              <w:ind w:right="7"/>
              <w:rPr>
                <w:rFonts w:asciiTheme="majorBidi" w:hAnsiTheme="majorBidi" w:cstheme="majorBidi"/>
                <w:sz w:val="30"/>
                <w:szCs w:val="30"/>
                <w:lang w:val="en-US"/>
              </w:rPr>
            </w:pPr>
            <w:r w:rsidRPr="00404EA9">
              <w:rPr>
                <w:rFonts w:asciiTheme="majorBidi" w:hAnsiTheme="majorBidi" w:cstheme="majorBidi"/>
                <w:sz w:val="30"/>
                <w:szCs w:val="30"/>
                <w:lang w:val="en-US"/>
              </w:rPr>
              <w:t>68,220</w:t>
            </w:r>
          </w:p>
        </w:tc>
        <w:tc>
          <w:tcPr>
            <w:tcW w:w="181" w:type="dxa"/>
          </w:tcPr>
          <w:p w14:paraId="579A624C" w14:textId="77777777" w:rsidR="002B6144" w:rsidRPr="00616857" w:rsidRDefault="002B6144" w:rsidP="002B6144">
            <w:pPr>
              <w:pStyle w:val="acctfourfigures"/>
              <w:spacing w:line="240" w:lineRule="exact"/>
              <w:rPr>
                <w:sz w:val="20"/>
                <w:szCs w:val="18"/>
              </w:rPr>
            </w:pPr>
          </w:p>
        </w:tc>
        <w:tc>
          <w:tcPr>
            <w:tcW w:w="1092" w:type="dxa"/>
            <w:tcBorders>
              <w:bottom w:val="single" w:sz="4" w:space="0" w:color="auto"/>
            </w:tcBorders>
          </w:tcPr>
          <w:p w14:paraId="58B9DF3D" w14:textId="4B4618BF" w:rsidR="002B6144" w:rsidRPr="00616857" w:rsidRDefault="002B6144" w:rsidP="0082406E">
            <w:pPr>
              <w:pStyle w:val="acctfourfigures"/>
              <w:tabs>
                <w:tab w:val="clear" w:pos="765"/>
                <w:tab w:val="decimal" w:pos="930"/>
              </w:tabs>
              <w:spacing w:line="240" w:lineRule="exact"/>
              <w:ind w:right="7"/>
              <w:rPr>
                <w:sz w:val="20"/>
                <w:szCs w:val="18"/>
              </w:rPr>
            </w:pPr>
            <w:r w:rsidRPr="00F64D0D">
              <w:rPr>
                <w:rFonts w:asciiTheme="majorBidi" w:hAnsiTheme="majorBidi" w:cstheme="majorBidi"/>
                <w:sz w:val="30"/>
                <w:szCs w:val="30"/>
                <w:lang w:val="en-US"/>
              </w:rPr>
              <w:t>79</w:t>
            </w:r>
            <w:r w:rsidRPr="006D0C4E">
              <w:rPr>
                <w:rFonts w:asciiTheme="majorBidi" w:hAnsiTheme="majorBidi" w:cstheme="majorBidi"/>
                <w:sz w:val="30"/>
                <w:szCs w:val="30"/>
              </w:rPr>
              <w:t>,</w:t>
            </w:r>
            <w:r w:rsidRPr="00F64D0D">
              <w:rPr>
                <w:rFonts w:asciiTheme="majorBidi" w:hAnsiTheme="majorBidi" w:cstheme="majorBidi"/>
                <w:sz w:val="30"/>
                <w:szCs w:val="30"/>
                <w:lang w:val="en-US"/>
              </w:rPr>
              <w:t>859</w:t>
            </w:r>
          </w:p>
        </w:tc>
      </w:tr>
      <w:tr w:rsidR="002B6144" w:rsidRPr="00616857" w14:paraId="7FF3B7EC" w14:textId="77777777">
        <w:trPr>
          <w:cantSplit/>
          <w:trHeight w:val="226"/>
        </w:trPr>
        <w:tc>
          <w:tcPr>
            <w:tcW w:w="4086" w:type="dxa"/>
          </w:tcPr>
          <w:p w14:paraId="7E36A1CB" w14:textId="44CFCC75" w:rsidR="002B6144" w:rsidRPr="00616857" w:rsidRDefault="002B6144" w:rsidP="002B6144">
            <w:pPr>
              <w:spacing w:line="240" w:lineRule="exact"/>
              <w:rPr>
                <w:b/>
                <w:bCs/>
                <w:sz w:val="20"/>
                <w:szCs w:val="22"/>
              </w:rPr>
            </w:pPr>
            <w:r w:rsidRPr="001B1DB9">
              <w:rPr>
                <w:b/>
                <w:bCs/>
                <w:sz w:val="20"/>
                <w:szCs w:val="22"/>
              </w:rPr>
              <w:t xml:space="preserve">Net deferred tax </w:t>
            </w:r>
            <w:r w:rsidRPr="002B6144">
              <w:rPr>
                <w:b/>
                <w:bCs/>
                <w:sz w:val="20"/>
                <w:szCs w:val="22"/>
              </w:rPr>
              <w:t>assets</w:t>
            </w:r>
          </w:p>
        </w:tc>
        <w:tc>
          <w:tcPr>
            <w:tcW w:w="1272" w:type="dxa"/>
            <w:tcBorders>
              <w:top w:val="single" w:sz="4" w:space="0" w:color="auto"/>
              <w:bottom w:val="double" w:sz="4" w:space="0" w:color="auto"/>
            </w:tcBorders>
          </w:tcPr>
          <w:p w14:paraId="10E9DE03" w14:textId="6A285CC3" w:rsidR="002B6144" w:rsidRPr="002B6144" w:rsidRDefault="002B6144" w:rsidP="0082406E">
            <w:pPr>
              <w:pStyle w:val="acctfourfigures"/>
              <w:tabs>
                <w:tab w:val="clear" w:pos="765"/>
                <w:tab w:val="decimal" w:pos="1050"/>
              </w:tabs>
              <w:spacing w:line="240" w:lineRule="exact"/>
              <w:ind w:right="-120"/>
              <w:rPr>
                <w:rFonts w:asciiTheme="majorBidi" w:hAnsiTheme="majorBidi" w:cstheme="majorBidi"/>
                <w:b/>
                <w:bCs/>
                <w:sz w:val="30"/>
                <w:szCs w:val="30"/>
                <w:lang w:val="en-US"/>
              </w:rPr>
            </w:pPr>
            <w:r w:rsidRPr="002B6144">
              <w:rPr>
                <w:rFonts w:asciiTheme="majorBidi" w:hAnsiTheme="majorBidi" w:cstheme="majorBidi"/>
                <w:b/>
                <w:bCs/>
                <w:sz w:val="30"/>
                <w:szCs w:val="30"/>
                <w:lang w:val="en-US"/>
              </w:rPr>
              <w:t>198,309</w:t>
            </w:r>
          </w:p>
        </w:tc>
        <w:tc>
          <w:tcPr>
            <w:tcW w:w="181" w:type="dxa"/>
          </w:tcPr>
          <w:p w14:paraId="76F6D6E7" w14:textId="77777777" w:rsidR="002B6144" w:rsidRPr="002B6144" w:rsidRDefault="002B6144" w:rsidP="002B6144">
            <w:pPr>
              <w:pStyle w:val="acctfourfigures"/>
              <w:spacing w:line="240" w:lineRule="exact"/>
              <w:rPr>
                <w:b/>
                <w:bCs/>
                <w:sz w:val="20"/>
              </w:rPr>
            </w:pPr>
          </w:p>
        </w:tc>
        <w:tc>
          <w:tcPr>
            <w:tcW w:w="1182" w:type="dxa"/>
            <w:tcBorders>
              <w:top w:val="single" w:sz="4" w:space="0" w:color="auto"/>
              <w:bottom w:val="double" w:sz="4" w:space="0" w:color="auto"/>
            </w:tcBorders>
          </w:tcPr>
          <w:p w14:paraId="769F567F" w14:textId="36DF4DA2" w:rsidR="002B6144" w:rsidRPr="002B6144" w:rsidRDefault="002B6144" w:rsidP="0082406E">
            <w:pPr>
              <w:pStyle w:val="acctfourfigures"/>
              <w:tabs>
                <w:tab w:val="clear" w:pos="765"/>
                <w:tab w:val="decimal" w:pos="950"/>
              </w:tabs>
              <w:spacing w:line="240" w:lineRule="exact"/>
              <w:ind w:right="-110"/>
              <w:rPr>
                <w:rFonts w:asciiTheme="majorBidi" w:hAnsiTheme="majorBidi" w:cstheme="majorBidi"/>
                <w:b/>
                <w:bCs/>
                <w:sz w:val="30"/>
                <w:szCs w:val="30"/>
              </w:rPr>
            </w:pPr>
            <w:r w:rsidRPr="002B6144">
              <w:rPr>
                <w:rFonts w:asciiTheme="majorBidi" w:hAnsiTheme="majorBidi" w:cstheme="majorBidi"/>
                <w:b/>
                <w:bCs/>
                <w:sz w:val="30"/>
                <w:szCs w:val="30"/>
                <w:lang w:val="en-US"/>
              </w:rPr>
              <w:t>185</w:t>
            </w:r>
            <w:r w:rsidRPr="002B6144">
              <w:rPr>
                <w:rFonts w:asciiTheme="majorBidi" w:hAnsiTheme="majorBidi" w:cstheme="majorBidi"/>
                <w:b/>
                <w:bCs/>
                <w:sz w:val="30"/>
                <w:szCs w:val="30"/>
              </w:rPr>
              <w:t>,</w:t>
            </w:r>
            <w:r w:rsidRPr="002B6144">
              <w:rPr>
                <w:rFonts w:asciiTheme="majorBidi" w:hAnsiTheme="majorBidi" w:cstheme="majorBidi"/>
                <w:b/>
                <w:bCs/>
                <w:sz w:val="30"/>
                <w:szCs w:val="30"/>
                <w:lang w:val="en-US"/>
              </w:rPr>
              <w:t>644</w:t>
            </w:r>
          </w:p>
        </w:tc>
        <w:tc>
          <w:tcPr>
            <w:tcW w:w="181" w:type="dxa"/>
          </w:tcPr>
          <w:p w14:paraId="59C64CA2" w14:textId="77777777" w:rsidR="002B6144" w:rsidRPr="002B6144" w:rsidRDefault="002B6144" w:rsidP="002B6144">
            <w:pPr>
              <w:pStyle w:val="acctfourfigures"/>
              <w:spacing w:line="240" w:lineRule="exact"/>
              <w:rPr>
                <w:b/>
                <w:bCs/>
                <w:sz w:val="20"/>
              </w:rPr>
            </w:pPr>
          </w:p>
        </w:tc>
        <w:tc>
          <w:tcPr>
            <w:tcW w:w="1090" w:type="dxa"/>
            <w:tcBorders>
              <w:top w:val="single" w:sz="4" w:space="0" w:color="auto"/>
              <w:bottom w:val="double" w:sz="4" w:space="0" w:color="auto"/>
            </w:tcBorders>
          </w:tcPr>
          <w:p w14:paraId="2776BE7E" w14:textId="0B87CCEA" w:rsidR="002B6144" w:rsidRPr="00F15C3D" w:rsidRDefault="002B6144" w:rsidP="0082406E">
            <w:pPr>
              <w:pStyle w:val="acctfourfigures"/>
              <w:tabs>
                <w:tab w:val="clear" w:pos="765"/>
                <w:tab w:val="decimal" w:pos="649"/>
              </w:tabs>
              <w:spacing w:line="240" w:lineRule="exact"/>
              <w:ind w:right="11"/>
              <w:rPr>
                <w:rFonts w:asciiTheme="majorBidi" w:hAnsiTheme="majorBidi" w:cstheme="majorBidi"/>
                <w:b/>
                <w:bCs/>
                <w:sz w:val="30"/>
                <w:szCs w:val="30"/>
              </w:rPr>
            </w:pPr>
            <w:r w:rsidRPr="00F15C3D">
              <w:rPr>
                <w:b/>
                <w:bCs/>
              </w:rPr>
              <w:t>-</w:t>
            </w:r>
          </w:p>
        </w:tc>
        <w:tc>
          <w:tcPr>
            <w:tcW w:w="181" w:type="dxa"/>
          </w:tcPr>
          <w:p w14:paraId="1176A0DF" w14:textId="77777777" w:rsidR="002B6144" w:rsidRPr="0082406E" w:rsidRDefault="002B6144" w:rsidP="002B6144">
            <w:pPr>
              <w:pStyle w:val="acctfourfigures"/>
              <w:spacing w:line="240" w:lineRule="exact"/>
              <w:rPr>
                <w:sz w:val="20"/>
              </w:rPr>
            </w:pPr>
          </w:p>
        </w:tc>
        <w:tc>
          <w:tcPr>
            <w:tcW w:w="1092" w:type="dxa"/>
            <w:tcBorders>
              <w:top w:val="single" w:sz="4" w:space="0" w:color="auto"/>
              <w:bottom w:val="double" w:sz="4" w:space="0" w:color="auto"/>
            </w:tcBorders>
          </w:tcPr>
          <w:p w14:paraId="0F064E3A" w14:textId="7ED02699" w:rsidR="002B6144" w:rsidRPr="00F15C3D" w:rsidRDefault="0082406E" w:rsidP="002B6144">
            <w:pPr>
              <w:pStyle w:val="acctfourfigures"/>
              <w:tabs>
                <w:tab w:val="clear" w:pos="765"/>
                <w:tab w:val="decimal" w:pos="649"/>
              </w:tabs>
              <w:spacing w:line="240" w:lineRule="exact"/>
              <w:ind w:right="11"/>
              <w:rPr>
                <w:rFonts w:asciiTheme="majorBidi" w:hAnsiTheme="majorBidi" w:cstheme="majorBidi"/>
                <w:b/>
                <w:bCs/>
                <w:sz w:val="30"/>
                <w:szCs w:val="30"/>
              </w:rPr>
            </w:pPr>
            <w:r w:rsidRPr="00F15C3D">
              <w:rPr>
                <w:b/>
                <w:bCs/>
              </w:rPr>
              <w:t>-</w:t>
            </w:r>
          </w:p>
        </w:tc>
      </w:tr>
    </w:tbl>
    <w:p w14:paraId="43E3C30F" w14:textId="77777777" w:rsidR="00E27576" w:rsidRPr="00616857" w:rsidRDefault="00E27576" w:rsidP="00E27576">
      <w:pPr>
        <w:pStyle w:val="ListParagraph"/>
        <w:spacing w:line="240" w:lineRule="atLeast"/>
        <w:ind w:left="540" w:right="-43"/>
        <w:jc w:val="thaiDistribute"/>
        <w:rPr>
          <w:b/>
          <w:bCs/>
          <w:szCs w:val="28"/>
        </w:rPr>
      </w:pPr>
    </w:p>
    <w:tbl>
      <w:tblPr>
        <w:tblW w:w="9265" w:type="dxa"/>
        <w:tblInd w:w="450" w:type="dxa"/>
        <w:tblLayout w:type="fixed"/>
        <w:tblCellMar>
          <w:left w:w="79" w:type="dxa"/>
          <w:right w:w="79" w:type="dxa"/>
        </w:tblCellMar>
        <w:tblLook w:val="0000" w:firstRow="0" w:lastRow="0" w:firstColumn="0" w:lastColumn="0" w:noHBand="0" w:noVBand="0"/>
      </w:tblPr>
      <w:tblGrid>
        <w:gridCol w:w="4086"/>
        <w:gridCol w:w="1272"/>
        <w:gridCol w:w="181"/>
        <w:gridCol w:w="1182"/>
        <w:gridCol w:w="181"/>
        <w:gridCol w:w="1090"/>
        <w:gridCol w:w="181"/>
        <w:gridCol w:w="1092"/>
      </w:tblGrid>
      <w:tr w:rsidR="00E27576" w:rsidRPr="00616857" w14:paraId="6426E6F8" w14:textId="77777777" w:rsidTr="00E27576">
        <w:trPr>
          <w:cantSplit/>
          <w:trHeight w:val="278"/>
          <w:tblHeader/>
        </w:trPr>
        <w:tc>
          <w:tcPr>
            <w:tcW w:w="4086" w:type="dxa"/>
          </w:tcPr>
          <w:p w14:paraId="13BEE6B3" w14:textId="77777777" w:rsidR="00E27576" w:rsidRPr="00616857" w:rsidRDefault="00E27576" w:rsidP="00375C27">
            <w:pPr>
              <w:spacing w:line="240" w:lineRule="exact"/>
              <w:rPr>
                <w:sz w:val="20"/>
                <w:szCs w:val="22"/>
              </w:rPr>
            </w:pPr>
          </w:p>
        </w:tc>
        <w:tc>
          <w:tcPr>
            <w:tcW w:w="5179" w:type="dxa"/>
            <w:gridSpan w:val="7"/>
          </w:tcPr>
          <w:p w14:paraId="1DA5291C" w14:textId="77777777" w:rsidR="00E27576" w:rsidRPr="00616857" w:rsidRDefault="00E27576" w:rsidP="00375C27">
            <w:pPr>
              <w:pStyle w:val="acctmergecolhdg"/>
              <w:spacing w:line="240" w:lineRule="exact"/>
              <w:rPr>
                <w:sz w:val="20"/>
                <w:szCs w:val="18"/>
              </w:rPr>
            </w:pPr>
            <w:r w:rsidRPr="00616857">
              <w:rPr>
                <w:sz w:val="20"/>
                <w:szCs w:val="18"/>
              </w:rPr>
              <w:t>Separate financial statements</w:t>
            </w:r>
          </w:p>
        </w:tc>
      </w:tr>
      <w:tr w:rsidR="005F6F13" w:rsidRPr="00616857" w14:paraId="5BEA4351" w14:textId="77777777" w:rsidTr="00E27576">
        <w:trPr>
          <w:cantSplit/>
          <w:trHeight w:val="278"/>
          <w:tblHeader/>
        </w:trPr>
        <w:tc>
          <w:tcPr>
            <w:tcW w:w="4086" w:type="dxa"/>
          </w:tcPr>
          <w:p w14:paraId="4377A317" w14:textId="1C09129A" w:rsidR="005F6F13" w:rsidRPr="00616857" w:rsidRDefault="005F6F13" w:rsidP="005F6F13">
            <w:pPr>
              <w:spacing w:line="240" w:lineRule="exact"/>
              <w:rPr>
                <w:sz w:val="20"/>
                <w:szCs w:val="22"/>
              </w:rPr>
            </w:pPr>
            <w:r w:rsidRPr="00616857">
              <w:rPr>
                <w:b/>
                <w:bCs/>
                <w:i/>
                <w:iCs/>
                <w:sz w:val="20"/>
                <w:szCs w:val="22"/>
              </w:rPr>
              <w:t>Deferred tax</w:t>
            </w:r>
          </w:p>
        </w:tc>
        <w:tc>
          <w:tcPr>
            <w:tcW w:w="2635" w:type="dxa"/>
            <w:gridSpan w:val="3"/>
          </w:tcPr>
          <w:p w14:paraId="5FB891E1" w14:textId="77777777" w:rsidR="005F6F13" w:rsidRPr="00616857" w:rsidRDefault="005F6F13" w:rsidP="005F6F13">
            <w:pPr>
              <w:pStyle w:val="acctmergecolhdg"/>
              <w:spacing w:line="240" w:lineRule="exact"/>
              <w:rPr>
                <w:sz w:val="20"/>
                <w:szCs w:val="18"/>
              </w:rPr>
            </w:pPr>
            <w:r w:rsidRPr="00616857">
              <w:rPr>
                <w:sz w:val="20"/>
                <w:szCs w:val="18"/>
              </w:rPr>
              <w:t>Assets</w:t>
            </w:r>
          </w:p>
        </w:tc>
        <w:tc>
          <w:tcPr>
            <w:tcW w:w="181" w:type="dxa"/>
          </w:tcPr>
          <w:p w14:paraId="46C14D7D" w14:textId="77777777" w:rsidR="005F6F13" w:rsidRPr="00616857" w:rsidRDefault="005F6F13" w:rsidP="005F6F13">
            <w:pPr>
              <w:pStyle w:val="acctmergecolhdg"/>
              <w:spacing w:line="240" w:lineRule="exact"/>
              <w:rPr>
                <w:sz w:val="20"/>
                <w:szCs w:val="18"/>
              </w:rPr>
            </w:pPr>
          </w:p>
        </w:tc>
        <w:tc>
          <w:tcPr>
            <w:tcW w:w="2363" w:type="dxa"/>
            <w:gridSpan w:val="3"/>
          </w:tcPr>
          <w:p w14:paraId="00C68BB5" w14:textId="77777777" w:rsidR="005F6F13" w:rsidRPr="00616857" w:rsidRDefault="005F6F13" w:rsidP="005F6F13">
            <w:pPr>
              <w:pStyle w:val="acctmergecolhdg"/>
              <w:spacing w:line="240" w:lineRule="exact"/>
              <w:rPr>
                <w:sz w:val="20"/>
                <w:szCs w:val="18"/>
              </w:rPr>
            </w:pPr>
            <w:r w:rsidRPr="00616857">
              <w:rPr>
                <w:sz w:val="20"/>
                <w:szCs w:val="18"/>
              </w:rPr>
              <w:t>Liabilities</w:t>
            </w:r>
          </w:p>
        </w:tc>
      </w:tr>
      <w:tr w:rsidR="00262BBF" w:rsidRPr="00616857" w14:paraId="04A6EA1E" w14:textId="77777777" w:rsidTr="005F6F13">
        <w:trPr>
          <w:cantSplit/>
          <w:trHeight w:val="278"/>
          <w:tblHeader/>
        </w:trPr>
        <w:tc>
          <w:tcPr>
            <w:tcW w:w="4086" w:type="dxa"/>
          </w:tcPr>
          <w:p w14:paraId="45256CD8" w14:textId="256017D2" w:rsidR="00262BBF" w:rsidRPr="00616857" w:rsidRDefault="00262BBF" w:rsidP="00262BBF">
            <w:pPr>
              <w:pStyle w:val="acctfourfigures"/>
              <w:tabs>
                <w:tab w:val="clear" w:pos="765"/>
              </w:tabs>
              <w:spacing w:line="240" w:lineRule="exact"/>
              <w:rPr>
                <w:sz w:val="20"/>
                <w:szCs w:val="18"/>
              </w:rPr>
            </w:pPr>
            <w:r w:rsidRPr="00616857">
              <w:rPr>
                <w:b/>
                <w:bCs/>
                <w:i/>
                <w:iCs/>
                <w:sz w:val="20"/>
                <w:szCs w:val="18"/>
              </w:rPr>
              <w:t xml:space="preserve">At </w:t>
            </w:r>
            <w:r w:rsidRPr="00F64D0D">
              <w:rPr>
                <w:b/>
                <w:bCs/>
                <w:i/>
                <w:iCs/>
                <w:sz w:val="20"/>
                <w:szCs w:val="18"/>
                <w:lang w:val="en-US"/>
              </w:rPr>
              <w:t>31</w:t>
            </w:r>
            <w:r w:rsidRPr="00616857">
              <w:rPr>
                <w:b/>
                <w:bCs/>
                <w:i/>
                <w:iCs/>
                <w:sz w:val="20"/>
                <w:szCs w:val="18"/>
              </w:rPr>
              <w:t xml:space="preserve"> December</w:t>
            </w:r>
          </w:p>
        </w:tc>
        <w:tc>
          <w:tcPr>
            <w:tcW w:w="1272" w:type="dxa"/>
          </w:tcPr>
          <w:p w14:paraId="47CD676C" w14:textId="20D68BBB" w:rsidR="00262BBF" w:rsidRPr="00616857" w:rsidRDefault="00262BBF" w:rsidP="00262BBF">
            <w:pPr>
              <w:pStyle w:val="acctmergecolhdg"/>
              <w:spacing w:line="240" w:lineRule="exact"/>
              <w:rPr>
                <w:b w:val="0"/>
                <w:bCs/>
                <w:sz w:val="20"/>
                <w:szCs w:val="18"/>
              </w:rPr>
            </w:pPr>
            <w:r w:rsidRPr="00F64D0D">
              <w:rPr>
                <w:b w:val="0"/>
                <w:bCs/>
                <w:sz w:val="20"/>
                <w:szCs w:val="18"/>
                <w:lang w:val="en-US"/>
              </w:rPr>
              <w:t>202</w:t>
            </w:r>
            <w:r>
              <w:rPr>
                <w:b w:val="0"/>
                <w:bCs/>
                <w:sz w:val="20"/>
                <w:szCs w:val="18"/>
                <w:lang w:val="en-US"/>
              </w:rPr>
              <w:t>5</w:t>
            </w:r>
          </w:p>
        </w:tc>
        <w:tc>
          <w:tcPr>
            <w:tcW w:w="181" w:type="dxa"/>
          </w:tcPr>
          <w:p w14:paraId="2E05629E" w14:textId="77777777" w:rsidR="00262BBF" w:rsidRPr="00616857" w:rsidRDefault="00262BBF" w:rsidP="00262BBF">
            <w:pPr>
              <w:pStyle w:val="acctmergecolhdg"/>
              <w:spacing w:line="240" w:lineRule="exact"/>
              <w:rPr>
                <w:b w:val="0"/>
                <w:bCs/>
                <w:sz w:val="20"/>
                <w:szCs w:val="18"/>
              </w:rPr>
            </w:pPr>
          </w:p>
        </w:tc>
        <w:tc>
          <w:tcPr>
            <w:tcW w:w="1182" w:type="dxa"/>
          </w:tcPr>
          <w:p w14:paraId="1FA50CB6" w14:textId="6913676C" w:rsidR="00262BBF" w:rsidRPr="00616857" w:rsidRDefault="00262BBF" w:rsidP="00262BBF">
            <w:pPr>
              <w:pStyle w:val="acctmergecolhdg"/>
              <w:spacing w:line="240" w:lineRule="exact"/>
              <w:rPr>
                <w:b w:val="0"/>
                <w:bCs/>
                <w:sz w:val="20"/>
                <w:szCs w:val="18"/>
              </w:rPr>
            </w:pPr>
            <w:r w:rsidRPr="00F64D0D">
              <w:rPr>
                <w:b w:val="0"/>
                <w:bCs/>
                <w:sz w:val="20"/>
                <w:szCs w:val="18"/>
                <w:lang w:val="en-US"/>
              </w:rPr>
              <w:t>202</w:t>
            </w:r>
            <w:r>
              <w:rPr>
                <w:b w:val="0"/>
                <w:bCs/>
                <w:sz w:val="20"/>
                <w:szCs w:val="18"/>
                <w:lang w:val="en-US"/>
              </w:rPr>
              <w:t>4</w:t>
            </w:r>
          </w:p>
        </w:tc>
        <w:tc>
          <w:tcPr>
            <w:tcW w:w="181" w:type="dxa"/>
          </w:tcPr>
          <w:p w14:paraId="19E55645" w14:textId="77777777" w:rsidR="00262BBF" w:rsidRPr="00616857" w:rsidRDefault="00262BBF" w:rsidP="00262BBF">
            <w:pPr>
              <w:pStyle w:val="acctmergecolhdg"/>
              <w:spacing w:line="240" w:lineRule="exact"/>
              <w:rPr>
                <w:b w:val="0"/>
                <w:bCs/>
                <w:sz w:val="20"/>
                <w:szCs w:val="18"/>
              </w:rPr>
            </w:pPr>
          </w:p>
        </w:tc>
        <w:tc>
          <w:tcPr>
            <w:tcW w:w="1090" w:type="dxa"/>
          </w:tcPr>
          <w:p w14:paraId="0E2B58BB" w14:textId="747FFD4C" w:rsidR="00262BBF" w:rsidRPr="00616857" w:rsidRDefault="00262BBF" w:rsidP="00262BBF">
            <w:pPr>
              <w:pStyle w:val="acctmergecolhdg"/>
              <w:spacing w:line="240" w:lineRule="exact"/>
              <w:rPr>
                <w:b w:val="0"/>
                <w:bCs/>
                <w:sz w:val="20"/>
                <w:szCs w:val="18"/>
              </w:rPr>
            </w:pPr>
            <w:r w:rsidRPr="00F64D0D">
              <w:rPr>
                <w:b w:val="0"/>
                <w:bCs/>
                <w:sz w:val="20"/>
                <w:szCs w:val="18"/>
                <w:lang w:val="en-US"/>
              </w:rPr>
              <w:t>202</w:t>
            </w:r>
            <w:r>
              <w:rPr>
                <w:b w:val="0"/>
                <w:bCs/>
                <w:sz w:val="20"/>
                <w:szCs w:val="18"/>
                <w:lang w:val="en-US"/>
              </w:rPr>
              <w:t>5</w:t>
            </w:r>
          </w:p>
        </w:tc>
        <w:tc>
          <w:tcPr>
            <w:tcW w:w="181" w:type="dxa"/>
          </w:tcPr>
          <w:p w14:paraId="2FF7B23C" w14:textId="77777777" w:rsidR="00262BBF" w:rsidRPr="00616857" w:rsidRDefault="00262BBF" w:rsidP="00262BBF">
            <w:pPr>
              <w:pStyle w:val="acctmergecolhdg"/>
              <w:spacing w:line="240" w:lineRule="exact"/>
              <w:rPr>
                <w:b w:val="0"/>
                <w:bCs/>
                <w:sz w:val="20"/>
                <w:szCs w:val="18"/>
              </w:rPr>
            </w:pPr>
          </w:p>
        </w:tc>
        <w:tc>
          <w:tcPr>
            <w:tcW w:w="1092" w:type="dxa"/>
          </w:tcPr>
          <w:p w14:paraId="4C7D7965" w14:textId="4B59B560" w:rsidR="00262BBF" w:rsidRPr="00616857" w:rsidRDefault="00262BBF" w:rsidP="00262BBF">
            <w:pPr>
              <w:pStyle w:val="acctmergecolhdg"/>
              <w:spacing w:line="240" w:lineRule="exact"/>
              <w:rPr>
                <w:b w:val="0"/>
                <w:bCs/>
                <w:sz w:val="20"/>
                <w:szCs w:val="18"/>
              </w:rPr>
            </w:pPr>
            <w:r w:rsidRPr="00F64D0D">
              <w:rPr>
                <w:b w:val="0"/>
                <w:bCs/>
                <w:sz w:val="20"/>
                <w:szCs w:val="18"/>
                <w:lang w:val="en-US"/>
              </w:rPr>
              <w:t>202</w:t>
            </w:r>
            <w:r>
              <w:rPr>
                <w:b w:val="0"/>
                <w:bCs/>
                <w:sz w:val="20"/>
                <w:szCs w:val="18"/>
                <w:lang w:val="en-US"/>
              </w:rPr>
              <w:t>4</w:t>
            </w:r>
          </w:p>
        </w:tc>
      </w:tr>
      <w:tr w:rsidR="00E27576" w:rsidRPr="00616857" w14:paraId="06B72F30" w14:textId="77777777" w:rsidTr="00E27576">
        <w:trPr>
          <w:cantSplit/>
          <w:trHeight w:val="291"/>
        </w:trPr>
        <w:tc>
          <w:tcPr>
            <w:tcW w:w="4086" w:type="dxa"/>
          </w:tcPr>
          <w:p w14:paraId="12702CE2" w14:textId="77777777" w:rsidR="00E27576" w:rsidRPr="00616857" w:rsidRDefault="00E27576" w:rsidP="00375C27">
            <w:pPr>
              <w:spacing w:line="240" w:lineRule="exact"/>
              <w:rPr>
                <w:b/>
                <w:bCs/>
                <w:i/>
                <w:iCs/>
                <w:sz w:val="20"/>
                <w:szCs w:val="22"/>
              </w:rPr>
            </w:pPr>
          </w:p>
        </w:tc>
        <w:tc>
          <w:tcPr>
            <w:tcW w:w="5179" w:type="dxa"/>
            <w:gridSpan w:val="7"/>
          </w:tcPr>
          <w:p w14:paraId="7476A57A" w14:textId="77777777" w:rsidR="00E27576" w:rsidRPr="00616857" w:rsidRDefault="00E27576" w:rsidP="00375C27">
            <w:pPr>
              <w:pStyle w:val="acctfourfigures"/>
              <w:spacing w:line="240" w:lineRule="exact"/>
              <w:jc w:val="center"/>
              <w:rPr>
                <w:i/>
                <w:iCs/>
                <w:sz w:val="20"/>
                <w:szCs w:val="18"/>
              </w:rPr>
            </w:pPr>
            <w:r w:rsidRPr="00616857">
              <w:rPr>
                <w:i/>
                <w:iCs/>
                <w:sz w:val="20"/>
                <w:szCs w:val="18"/>
              </w:rPr>
              <w:t xml:space="preserve">(in thousand Baht) </w:t>
            </w:r>
          </w:p>
        </w:tc>
      </w:tr>
      <w:tr w:rsidR="00404EA9" w:rsidRPr="00616857" w14:paraId="45E6C192" w14:textId="77777777">
        <w:trPr>
          <w:cantSplit/>
          <w:trHeight w:val="164"/>
        </w:trPr>
        <w:tc>
          <w:tcPr>
            <w:tcW w:w="4086" w:type="dxa"/>
          </w:tcPr>
          <w:p w14:paraId="3C99ED46" w14:textId="77777777" w:rsidR="00404EA9" w:rsidRPr="00616857" w:rsidRDefault="00404EA9" w:rsidP="00404EA9">
            <w:pPr>
              <w:spacing w:line="240" w:lineRule="exact"/>
              <w:rPr>
                <w:sz w:val="20"/>
                <w:szCs w:val="22"/>
              </w:rPr>
            </w:pPr>
            <w:r w:rsidRPr="00616857">
              <w:rPr>
                <w:sz w:val="20"/>
                <w:szCs w:val="22"/>
              </w:rPr>
              <w:t>Total</w:t>
            </w:r>
          </w:p>
        </w:tc>
        <w:tc>
          <w:tcPr>
            <w:tcW w:w="1272" w:type="dxa"/>
          </w:tcPr>
          <w:p w14:paraId="7830700A" w14:textId="1AF47A5B" w:rsidR="00404EA9" w:rsidRPr="00404EA9" w:rsidRDefault="00404EA9" w:rsidP="0082406E">
            <w:pPr>
              <w:pStyle w:val="acctfourfigures"/>
              <w:tabs>
                <w:tab w:val="clear" w:pos="765"/>
                <w:tab w:val="decimal" w:pos="1050"/>
              </w:tabs>
              <w:spacing w:line="240" w:lineRule="exact"/>
              <w:ind w:right="-120"/>
              <w:rPr>
                <w:rFonts w:asciiTheme="majorBidi" w:hAnsiTheme="majorBidi" w:cstheme="majorBidi"/>
                <w:sz w:val="30"/>
                <w:szCs w:val="30"/>
                <w:lang w:val="en-US"/>
              </w:rPr>
            </w:pPr>
            <w:r w:rsidRPr="00404EA9">
              <w:rPr>
                <w:rFonts w:asciiTheme="majorBidi" w:hAnsiTheme="majorBidi" w:cstheme="majorBidi"/>
                <w:sz w:val="30"/>
                <w:szCs w:val="30"/>
                <w:lang w:val="en-US"/>
              </w:rPr>
              <w:t>150,248</w:t>
            </w:r>
          </w:p>
        </w:tc>
        <w:tc>
          <w:tcPr>
            <w:tcW w:w="181" w:type="dxa"/>
          </w:tcPr>
          <w:p w14:paraId="75473920" w14:textId="77777777" w:rsidR="00404EA9" w:rsidRPr="00616857" w:rsidRDefault="00404EA9" w:rsidP="00404EA9">
            <w:pPr>
              <w:pStyle w:val="acctfourfigures"/>
              <w:spacing w:line="240" w:lineRule="exact"/>
              <w:rPr>
                <w:sz w:val="20"/>
              </w:rPr>
            </w:pPr>
          </w:p>
        </w:tc>
        <w:tc>
          <w:tcPr>
            <w:tcW w:w="1182" w:type="dxa"/>
          </w:tcPr>
          <w:p w14:paraId="48676674" w14:textId="6B9D9DAE" w:rsidR="00404EA9" w:rsidRPr="00616857" w:rsidRDefault="00404EA9" w:rsidP="0082406E">
            <w:pPr>
              <w:pStyle w:val="acctfourfigures"/>
              <w:tabs>
                <w:tab w:val="clear" w:pos="765"/>
                <w:tab w:val="decimal" w:pos="950"/>
              </w:tabs>
              <w:spacing w:line="240" w:lineRule="exact"/>
              <w:ind w:right="-110"/>
              <w:rPr>
                <w:rFonts w:asciiTheme="majorBidi" w:hAnsiTheme="majorBidi" w:cstheme="majorBidi"/>
                <w:sz w:val="30"/>
                <w:szCs w:val="30"/>
              </w:rPr>
            </w:pPr>
            <w:r w:rsidRPr="00F64D0D">
              <w:rPr>
                <w:rFonts w:asciiTheme="majorBidi" w:hAnsiTheme="majorBidi" w:cstheme="majorBidi"/>
                <w:sz w:val="30"/>
                <w:szCs w:val="30"/>
                <w:lang w:val="en-US"/>
              </w:rPr>
              <w:t>145</w:t>
            </w:r>
            <w:r>
              <w:rPr>
                <w:rFonts w:asciiTheme="majorBidi" w:hAnsiTheme="majorBidi" w:cstheme="majorBidi"/>
                <w:sz w:val="30"/>
                <w:szCs w:val="30"/>
              </w:rPr>
              <w:t>,</w:t>
            </w:r>
            <w:r w:rsidRPr="00F64D0D">
              <w:rPr>
                <w:rFonts w:asciiTheme="majorBidi" w:hAnsiTheme="majorBidi" w:cstheme="majorBidi"/>
                <w:sz w:val="30"/>
                <w:szCs w:val="30"/>
                <w:lang w:val="en-US"/>
              </w:rPr>
              <w:t>442</w:t>
            </w:r>
          </w:p>
        </w:tc>
        <w:tc>
          <w:tcPr>
            <w:tcW w:w="181" w:type="dxa"/>
          </w:tcPr>
          <w:p w14:paraId="41D24449" w14:textId="77777777" w:rsidR="00404EA9" w:rsidRPr="00616857" w:rsidRDefault="00404EA9" w:rsidP="00404EA9">
            <w:pPr>
              <w:pStyle w:val="acctfourfigures"/>
              <w:spacing w:line="240" w:lineRule="exact"/>
              <w:rPr>
                <w:rFonts w:asciiTheme="majorBidi" w:hAnsiTheme="majorBidi" w:cstheme="majorBidi"/>
                <w:sz w:val="30"/>
                <w:szCs w:val="30"/>
              </w:rPr>
            </w:pPr>
          </w:p>
        </w:tc>
        <w:tc>
          <w:tcPr>
            <w:tcW w:w="1090" w:type="dxa"/>
          </w:tcPr>
          <w:p w14:paraId="3A927DAF" w14:textId="3B60A264" w:rsidR="00404EA9" w:rsidRPr="007964F7" w:rsidRDefault="00404EA9" w:rsidP="0082406E">
            <w:pPr>
              <w:pStyle w:val="acctfourfigures"/>
              <w:tabs>
                <w:tab w:val="clear" w:pos="765"/>
                <w:tab w:val="decimal" w:pos="880"/>
              </w:tabs>
              <w:spacing w:line="240" w:lineRule="exact"/>
              <w:ind w:right="-57"/>
              <w:rPr>
                <w:rFonts w:asciiTheme="majorBidi" w:hAnsiTheme="majorBidi" w:cstheme="majorBidi"/>
                <w:sz w:val="30"/>
                <w:szCs w:val="30"/>
              </w:rPr>
            </w:pPr>
            <w:r w:rsidRPr="007964F7">
              <w:rPr>
                <w:rFonts w:asciiTheme="majorBidi" w:hAnsiTheme="majorBidi" w:cstheme="majorBidi"/>
                <w:sz w:val="30"/>
                <w:szCs w:val="30"/>
              </w:rPr>
              <w:t>(36,986)</w:t>
            </w:r>
          </w:p>
        </w:tc>
        <w:tc>
          <w:tcPr>
            <w:tcW w:w="181" w:type="dxa"/>
          </w:tcPr>
          <w:p w14:paraId="20EC8243" w14:textId="77777777" w:rsidR="00404EA9" w:rsidRPr="00616857" w:rsidRDefault="00404EA9" w:rsidP="00404EA9">
            <w:pPr>
              <w:pStyle w:val="acctfourfigures"/>
              <w:spacing w:line="240" w:lineRule="exact"/>
              <w:rPr>
                <w:sz w:val="20"/>
              </w:rPr>
            </w:pPr>
          </w:p>
        </w:tc>
        <w:tc>
          <w:tcPr>
            <w:tcW w:w="1092" w:type="dxa"/>
          </w:tcPr>
          <w:p w14:paraId="2C4DF618" w14:textId="1C1E605F" w:rsidR="00404EA9" w:rsidRPr="0082406E" w:rsidRDefault="00404EA9" w:rsidP="009A2DC8">
            <w:pPr>
              <w:pStyle w:val="acctfourfigures"/>
              <w:tabs>
                <w:tab w:val="clear" w:pos="765"/>
                <w:tab w:val="decimal" w:pos="930"/>
              </w:tabs>
              <w:spacing w:line="240" w:lineRule="exact"/>
              <w:ind w:right="-80"/>
              <w:rPr>
                <w:rFonts w:asciiTheme="majorBidi" w:hAnsiTheme="majorBidi" w:cstheme="majorBidi"/>
                <w:sz w:val="30"/>
                <w:szCs w:val="30"/>
                <w:lang w:val="en-US"/>
              </w:rPr>
            </w:pPr>
            <w:r w:rsidRPr="0082406E">
              <w:rPr>
                <w:rFonts w:asciiTheme="majorBidi" w:hAnsiTheme="majorBidi" w:cstheme="majorBidi"/>
                <w:sz w:val="30"/>
                <w:szCs w:val="30"/>
                <w:lang w:val="en-US"/>
              </w:rPr>
              <w:t>(</w:t>
            </w:r>
            <w:r w:rsidRPr="00F64D0D">
              <w:rPr>
                <w:rFonts w:asciiTheme="majorBidi" w:hAnsiTheme="majorBidi" w:cstheme="majorBidi"/>
                <w:sz w:val="30"/>
                <w:szCs w:val="30"/>
                <w:lang w:val="en-US"/>
              </w:rPr>
              <w:t>37</w:t>
            </w:r>
            <w:r w:rsidRPr="0082406E">
              <w:rPr>
                <w:rFonts w:asciiTheme="majorBidi" w:hAnsiTheme="majorBidi" w:cstheme="majorBidi"/>
                <w:sz w:val="30"/>
                <w:szCs w:val="30"/>
                <w:lang w:val="en-US"/>
              </w:rPr>
              <w:t>,</w:t>
            </w:r>
            <w:r w:rsidRPr="00F64D0D">
              <w:rPr>
                <w:rFonts w:asciiTheme="majorBidi" w:hAnsiTheme="majorBidi" w:cstheme="majorBidi"/>
                <w:sz w:val="30"/>
                <w:szCs w:val="30"/>
                <w:lang w:val="en-US"/>
              </w:rPr>
              <w:t>503</w:t>
            </w:r>
            <w:r w:rsidRPr="0082406E">
              <w:rPr>
                <w:rFonts w:asciiTheme="majorBidi" w:hAnsiTheme="majorBidi" w:cstheme="majorBidi"/>
                <w:sz w:val="30"/>
                <w:szCs w:val="30"/>
                <w:lang w:val="en-US"/>
              </w:rPr>
              <w:t>)</w:t>
            </w:r>
          </w:p>
        </w:tc>
      </w:tr>
      <w:tr w:rsidR="00404EA9" w:rsidRPr="00616857" w14:paraId="1054536C" w14:textId="77777777">
        <w:trPr>
          <w:cantSplit/>
          <w:trHeight w:val="149"/>
        </w:trPr>
        <w:tc>
          <w:tcPr>
            <w:tcW w:w="4086" w:type="dxa"/>
          </w:tcPr>
          <w:p w14:paraId="409CE97D" w14:textId="77777777" w:rsidR="00404EA9" w:rsidRPr="00616857" w:rsidRDefault="00404EA9" w:rsidP="00404EA9">
            <w:pPr>
              <w:spacing w:line="240" w:lineRule="exact"/>
              <w:rPr>
                <w:sz w:val="20"/>
                <w:szCs w:val="22"/>
              </w:rPr>
            </w:pPr>
            <w:r w:rsidRPr="00616857">
              <w:rPr>
                <w:sz w:val="20"/>
                <w:szCs w:val="22"/>
              </w:rPr>
              <w:t xml:space="preserve">Set off of tax   </w:t>
            </w:r>
          </w:p>
        </w:tc>
        <w:tc>
          <w:tcPr>
            <w:tcW w:w="1272" w:type="dxa"/>
            <w:tcBorders>
              <w:bottom w:val="single" w:sz="4" w:space="0" w:color="auto"/>
            </w:tcBorders>
          </w:tcPr>
          <w:p w14:paraId="5EB62604" w14:textId="3006AF0E" w:rsidR="00404EA9" w:rsidRPr="00404EA9" w:rsidRDefault="00404EA9" w:rsidP="0082406E">
            <w:pPr>
              <w:pStyle w:val="acctfourfigures"/>
              <w:tabs>
                <w:tab w:val="clear" w:pos="765"/>
                <w:tab w:val="decimal" w:pos="1050"/>
              </w:tabs>
              <w:spacing w:line="240" w:lineRule="exact"/>
              <w:ind w:right="-120"/>
              <w:rPr>
                <w:sz w:val="20"/>
              </w:rPr>
            </w:pPr>
            <w:r w:rsidRPr="00404EA9">
              <w:rPr>
                <w:sz w:val="20"/>
              </w:rPr>
              <w:t>(36,986)</w:t>
            </w:r>
          </w:p>
        </w:tc>
        <w:tc>
          <w:tcPr>
            <w:tcW w:w="181" w:type="dxa"/>
          </w:tcPr>
          <w:p w14:paraId="0CDD5DD8" w14:textId="77777777" w:rsidR="00404EA9" w:rsidRPr="00616857" w:rsidRDefault="00404EA9" w:rsidP="00404EA9">
            <w:pPr>
              <w:pStyle w:val="acctfourfigures"/>
              <w:spacing w:line="240" w:lineRule="exact"/>
              <w:rPr>
                <w:sz w:val="20"/>
              </w:rPr>
            </w:pPr>
          </w:p>
        </w:tc>
        <w:tc>
          <w:tcPr>
            <w:tcW w:w="1182" w:type="dxa"/>
            <w:tcBorders>
              <w:bottom w:val="single" w:sz="4" w:space="0" w:color="auto"/>
            </w:tcBorders>
          </w:tcPr>
          <w:p w14:paraId="2365DAA6" w14:textId="3F071717" w:rsidR="00404EA9" w:rsidRPr="00616857" w:rsidRDefault="00404EA9" w:rsidP="0082406E">
            <w:pPr>
              <w:pStyle w:val="acctfourfigures"/>
              <w:tabs>
                <w:tab w:val="clear" w:pos="765"/>
                <w:tab w:val="decimal" w:pos="950"/>
              </w:tabs>
              <w:spacing w:line="240" w:lineRule="exact"/>
              <w:ind w:right="-110"/>
              <w:rPr>
                <w:rFonts w:asciiTheme="majorBidi" w:hAnsiTheme="majorBidi" w:cstheme="majorBidi"/>
                <w:sz w:val="30"/>
                <w:szCs w:val="30"/>
              </w:rPr>
            </w:pPr>
            <w:r w:rsidRPr="00777DA2">
              <w:rPr>
                <w:sz w:val="20"/>
              </w:rPr>
              <w:t>(</w:t>
            </w:r>
            <w:r w:rsidRPr="00F64D0D">
              <w:rPr>
                <w:sz w:val="20"/>
                <w:lang w:val="en-US"/>
              </w:rPr>
              <w:t>37</w:t>
            </w:r>
            <w:r w:rsidRPr="00777DA2">
              <w:rPr>
                <w:sz w:val="20"/>
              </w:rPr>
              <w:t>,</w:t>
            </w:r>
            <w:r w:rsidRPr="00F64D0D">
              <w:rPr>
                <w:sz w:val="20"/>
                <w:lang w:val="en-US"/>
              </w:rPr>
              <w:t>503</w:t>
            </w:r>
            <w:r w:rsidRPr="00777DA2">
              <w:rPr>
                <w:sz w:val="20"/>
              </w:rPr>
              <w:t>)</w:t>
            </w:r>
          </w:p>
        </w:tc>
        <w:tc>
          <w:tcPr>
            <w:tcW w:w="181" w:type="dxa"/>
          </w:tcPr>
          <w:p w14:paraId="1581C81B" w14:textId="77777777" w:rsidR="00404EA9" w:rsidRPr="00616857" w:rsidRDefault="00404EA9" w:rsidP="00404EA9">
            <w:pPr>
              <w:pStyle w:val="acctfourfigures"/>
              <w:spacing w:line="240" w:lineRule="exact"/>
              <w:jc w:val="right"/>
              <w:rPr>
                <w:rFonts w:asciiTheme="majorBidi" w:hAnsiTheme="majorBidi" w:cstheme="majorBidi"/>
                <w:sz w:val="30"/>
                <w:szCs w:val="30"/>
              </w:rPr>
            </w:pPr>
          </w:p>
        </w:tc>
        <w:tc>
          <w:tcPr>
            <w:tcW w:w="1090" w:type="dxa"/>
            <w:tcBorders>
              <w:bottom w:val="single" w:sz="4" w:space="0" w:color="auto"/>
            </w:tcBorders>
          </w:tcPr>
          <w:p w14:paraId="2EE67752" w14:textId="0542B6FD" w:rsidR="00404EA9" w:rsidRPr="0082406E" w:rsidRDefault="00404EA9" w:rsidP="0082406E">
            <w:pPr>
              <w:pStyle w:val="acctfourfigures"/>
              <w:tabs>
                <w:tab w:val="clear" w:pos="765"/>
                <w:tab w:val="decimal" w:pos="880"/>
              </w:tabs>
              <w:spacing w:line="240" w:lineRule="exact"/>
              <w:ind w:right="-57"/>
              <w:rPr>
                <w:rFonts w:asciiTheme="majorBidi" w:hAnsiTheme="majorBidi" w:cstheme="majorBidi"/>
                <w:sz w:val="30"/>
                <w:szCs w:val="30"/>
              </w:rPr>
            </w:pPr>
            <w:r w:rsidRPr="0082406E">
              <w:rPr>
                <w:rFonts w:asciiTheme="majorBidi" w:hAnsiTheme="majorBidi" w:cstheme="majorBidi"/>
                <w:sz w:val="30"/>
                <w:szCs w:val="30"/>
              </w:rPr>
              <w:t>36,986</w:t>
            </w:r>
          </w:p>
        </w:tc>
        <w:tc>
          <w:tcPr>
            <w:tcW w:w="181" w:type="dxa"/>
          </w:tcPr>
          <w:p w14:paraId="5A7C5184" w14:textId="77777777" w:rsidR="00404EA9" w:rsidRPr="00616857" w:rsidRDefault="00404EA9" w:rsidP="00404EA9">
            <w:pPr>
              <w:pStyle w:val="acctfourfigures"/>
              <w:spacing w:line="240" w:lineRule="exact"/>
              <w:ind w:right="57"/>
              <w:jc w:val="right"/>
              <w:rPr>
                <w:sz w:val="20"/>
              </w:rPr>
            </w:pPr>
          </w:p>
        </w:tc>
        <w:tc>
          <w:tcPr>
            <w:tcW w:w="1092" w:type="dxa"/>
            <w:tcBorders>
              <w:bottom w:val="single" w:sz="4" w:space="0" w:color="auto"/>
            </w:tcBorders>
          </w:tcPr>
          <w:p w14:paraId="6E500ECA" w14:textId="17BE2597" w:rsidR="00404EA9" w:rsidRPr="0082406E" w:rsidRDefault="00404EA9" w:rsidP="009A2DC8">
            <w:pPr>
              <w:pStyle w:val="acctfourfigures"/>
              <w:tabs>
                <w:tab w:val="clear" w:pos="765"/>
                <w:tab w:val="decimal" w:pos="930"/>
              </w:tabs>
              <w:spacing w:line="240" w:lineRule="exact"/>
              <w:ind w:right="-80"/>
              <w:rPr>
                <w:rFonts w:asciiTheme="majorBidi" w:hAnsiTheme="majorBidi" w:cstheme="majorBidi"/>
                <w:sz w:val="30"/>
                <w:szCs w:val="30"/>
                <w:lang w:val="en-US"/>
              </w:rPr>
            </w:pPr>
            <w:r w:rsidRPr="00F64D0D">
              <w:rPr>
                <w:rFonts w:asciiTheme="majorBidi" w:hAnsiTheme="majorBidi" w:cstheme="majorBidi"/>
                <w:sz w:val="30"/>
                <w:szCs w:val="30"/>
                <w:lang w:val="en-US"/>
              </w:rPr>
              <w:t>37</w:t>
            </w:r>
            <w:r w:rsidRPr="0082406E">
              <w:rPr>
                <w:rFonts w:asciiTheme="majorBidi" w:hAnsiTheme="majorBidi" w:cstheme="majorBidi"/>
                <w:sz w:val="30"/>
                <w:szCs w:val="30"/>
                <w:lang w:val="en-US"/>
              </w:rPr>
              <w:t>,</w:t>
            </w:r>
            <w:r w:rsidRPr="00F64D0D">
              <w:rPr>
                <w:rFonts w:asciiTheme="majorBidi" w:hAnsiTheme="majorBidi" w:cstheme="majorBidi"/>
                <w:sz w:val="30"/>
                <w:szCs w:val="30"/>
                <w:lang w:val="en-US"/>
              </w:rPr>
              <w:t>503</w:t>
            </w:r>
          </w:p>
        </w:tc>
      </w:tr>
      <w:tr w:rsidR="00404EA9" w:rsidRPr="00616857" w14:paraId="0C52AC7B" w14:textId="77777777">
        <w:trPr>
          <w:cantSplit/>
          <w:trHeight w:val="226"/>
        </w:trPr>
        <w:tc>
          <w:tcPr>
            <w:tcW w:w="4086" w:type="dxa"/>
          </w:tcPr>
          <w:p w14:paraId="0E11096A" w14:textId="10D944D8" w:rsidR="00404EA9" w:rsidRPr="00616857" w:rsidRDefault="00404EA9" w:rsidP="00404EA9">
            <w:pPr>
              <w:spacing w:line="240" w:lineRule="exact"/>
              <w:rPr>
                <w:b/>
                <w:bCs/>
                <w:sz w:val="20"/>
                <w:szCs w:val="22"/>
              </w:rPr>
            </w:pPr>
            <w:r w:rsidRPr="00616857">
              <w:rPr>
                <w:b/>
                <w:bCs/>
                <w:sz w:val="20"/>
                <w:szCs w:val="22"/>
              </w:rPr>
              <w:t>Net deferred tax assets</w:t>
            </w:r>
          </w:p>
        </w:tc>
        <w:tc>
          <w:tcPr>
            <w:tcW w:w="1272" w:type="dxa"/>
            <w:tcBorders>
              <w:top w:val="single" w:sz="4" w:space="0" w:color="auto"/>
              <w:bottom w:val="double" w:sz="4" w:space="0" w:color="auto"/>
            </w:tcBorders>
          </w:tcPr>
          <w:p w14:paraId="3EA2DD4F" w14:textId="0B767632" w:rsidR="00404EA9" w:rsidRPr="00404EA9" w:rsidRDefault="00404EA9" w:rsidP="0082406E">
            <w:pPr>
              <w:pStyle w:val="acctfourfigures"/>
              <w:tabs>
                <w:tab w:val="clear" w:pos="765"/>
                <w:tab w:val="decimal" w:pos="1050"/>
              </w:tabs>
              <w:spacing w:line="240" w:lineRule="exact"/>
              <w:ind w:right="-120"/>
              <w:rPr>
                <w:rFonts w:asciiTheme="majorBidi" w:hAnsiTheme="majorBidi" w:cstheme="majorBidi"/>
                <w:b/>
                <w:bCs/>
                <w:sz w:val="30"/>
                <w:szCs w:val="30"/>
                <w:lang w:val="en-US"/>
              </w:rPr>
            </w:pPr>
            <w:r w:rsidRPr="00404EA9">
              <w:rPr>
                <w:rFonts w:asciiTheme="majorBidi" w:hAnsiTheme="majorBidi" w:cstheme="majorBidi"/>
                <w:b/>
                <w:bCs/>
                <w:sz w:val="30"/>
                <w:szCs w:val="30"/>
                <w:lang w:val="en-US"/>
              </w:rPr>
              <w:t>113,262</w:t>
            </w:r>
          </w:p>
        </w:tc>
        <w:tc>
          <w:tcPr>
            <w:tcW w:w="181" w:type="dxa"/>
          </w:tcPr>
          <w:p w14:paraId="0910E337" w14:textId="77777777" w:rsidR="00404EA9" w:rsidRPr="00616857" w:rsidRDefault="00404EA9" w:rsidP="00404EA9">
            <w:pPr>
              <w:pStyle w:val="acctfourfigures"/>
              <w:spacing w:line="240" w:lineRule="exact"/>
              <w:rPr>
                <w:b/>
                <w:bCs/>
                <w:sz w:val="20"/>
              </w:rPr>
            </w:pPr>
          </w:p>
        </w:tc>
        <w:tc>
          <w:tcPr>
            <w:tcW w:w="1182" w:type="dxa"/>
            <w:tcBorders>
              <w:top w:val="single" w:sz="4" w:space="0" w:color="auto"/>
              <w:bottom w:val="double" w:sz="4" w:space="0" w:color="auto"/>
            </w:tcBorders>
          </w:tcPr>
          <w:p w14:paraId="67E95B57" w14:textId="3B332D97" w:rsidR="00404EA9" w:rsidRPr="00616857" w:rsidRDefault="00404EA9" w:rsidP="0082406E">
            <w:pPr>
              <w:pStyle w:val="acctfourfigures"/>
              <w:tabs>
                <w:tab w:val="clear" w:pos="765"/>
                <w:tab w:val="decimal" w:pos="950"/>
              </w:tabs>
              <w:spacing w:line="240" w:lineRule="exact"/>
              <w:ind w:right="-110"/>
              <w:rPr>
                <w:b/>
                <w:bCs/>
                <w:sz w:val="20"/>
              </w:rPr>
            </w:pPr>
            <w:r w:rsidRPr="00F64D0D">
              <w:rPr>
                <w:rFonts w:asciiTheme="majorBidi" w:hAnsiTheme="majorBidi" w:cstheme="majorBidi"/>
                <w:b/>
                <w:bCs/>
                <w:sz w:val="30"/>
                <w:szCs w:val="30"/>
                <w:lang w:val="en-US"/>
              </w:rPr>
              <w:t>107</w:t>
            </w:r>
            <w:r>
              <w:rPr>
                <w:rFonts w:asciiTheme="majorBidi" w:hAnsiTheme="majorBidi" w:cstheme="majorBidi"/>
                <w:b/>
                <w:bCs/>
                <w:sz w:val="30"/>
                <w:szCs w:val="30"/>
              </w:rPr>
              <w:t>,</w:t>
            </w:r>
            <w:r w:rsidRPr="00F64D0D">
              <w:rPr>
                <w:rFonts w:asciiTheme="majorBidi" w:hAnsiTheme="majorBidi" w:cstheme="majorBidi"/>
                <w:b/>
                <w:bCs/>
                <w:sz w:val="30"/>
                <w:szCs w:val="30"/>
                <w:lang w:val="en-US"/>
              </w:rPr>
              <w:t>939</w:t>
            </w:r>
          </w:p>
        </w:tc>
        <w:tc>
          <w:tcPr>
            <w:tcW w:w="181" w:type="dxa"/>
          </w:tcPr>
          <w:p w14:paraId="7E6218CE" w14:textId="77777777" w:rsidR="00404EA9" w:rsidRPr="00616857" w:rsidRDefault="00404EA9" w:rsidP="00404EA9">
            <w:pPr>
              <w:pStyle w:val="acctfourfigures"/>
              <w:spacing w:line="240" w:lineRule="exact"/>
              <w:rPr>
                <w:b/>
                <w:bCs/>
                <w:sz w:val="20"/>
              </w:rPr>
            </w:pPr>
          </w:p>
        </w:tc>
        <w:tc>
          <w:tcPr>
            <w:tcW w:w="1090" w:type="dxa"/>
            <w:tcBorders>
              <w:top w:val="single" w:sz="4" w:space="0" w:color="auto"/>
              <w:bottom w:val="double" w:sz="4" w:space="0" w:color="auto"/>
            </w:tcBorders>
          </w:tcPr>
          <w:p w14:paraId="145E8EE0" w14:textId="40DBE5A5" w:rsidR="00404EA9" w:rsidRPr="00F15C3D" w:rsidRDefault="0082406E" w:rsidP="00404EA9">
            <w:pPr>
              <w:pStyle w:val="acctfourfigures"/>
              <w:tabs>
                <w:tab w:val="clear" w:pos="765"/>
                <w:tab w:val="decimal" w:pos="649"/>
              </w:tabs>
              <w:spacing w:line="240" w:lineRule="exact"/>
              <w:ind w:right="11"/>
              <w:rPr>
                <w:rFonts w:asciiTheme="majorBidi" w:hAnsiTheme="majorBidi" w:cstheme="majorBidi"/>
                <w:b/>
                <w:bCs/>
                <w:sz w:val="30"/>
                <w:szCs w:val="30"/>
              </w:rPr>
            </w:pPr>
            <w:r w:rsidRPr="00F15C3D">
              <w:rPr>
                <w:b/>
                <w:bCs/>
              </w:rPr>
              <w:t>-</w:t>
            </w:r>
          </w:p>
        </w:tc>
        <w:tc>
          <w:tcPr>
            <w:tcW w:w="181" w:type="dxa"/>
          </w:tcPr>
          <w:p w14:paraId="0A9BDA8E" w14:textId="77777777" w:rsidR="00404EA9" w:rsidRPr="0082406E" w:rsidRDefault="00404EA9" w:rsidP="00404EA9">
            <w:pPr>
              <w:pStyle w:val="acctfourfigures"/>
              <w:tabs>
                <w:tab w:val="decimal" w:pos="620"/>
                <w:tab w:val="decimal" w:pos="736"/>
              </w:tabs>
              <w:spacing w:line="240" w:lineRule="exact"/>
              <w:rPr>
                <w:rFonts w:asciiTheme="majorBidi" w:hAnsiTheme="majorBidi" w:cstheme="majorBidi"/>
                <w:b/>
                <w:bCs/>
                <w:sz w:val="30"/>
                <w:szCs w:val="30"/>
              </w:rPr>
            </w:pPr>
          </w:p>
        </w:tc>
        <w:tc>
          <w:tcPr>
            <w:tcW w:w="1092" w:type="dxa"/>
            <w:tcBorders>
              <w:top w:val="single" w:sz="4" w:space="0" w:color="auto"/>
              <w:bottom w:val="double" w:sz="4" w:space="0" w:color="auto"/>
            </w:tcBorders>
          </w:tcPr>
          <w:p w14:paraId="181C2F63" w14:textId="709F51F3" w:rsidR="00404EA9" w:rsidRPr="00F15C3D" w:rsidRDefault="0082406E" w:rsidP="00404EA9">
            <w:pPr>
              <w:pStyle w:val="acctfourfigures"/>
              <w:tabs>
                <w:tab w:val="clear" w:pos="765"/>
                <w:tab w:val="decimal" w:pos="649"/>
              </w:tabs>
              <w:spacing w:line="240" w:lineRule="exact"/>
              <w:ind w:right="11"/>
              <w:rPr>
                <w:rFonts w:asciiTheme="majorBidi" w:hAnsiTheme="majorBidi" w:cstheme="majorBidi"/>
                <w:b/>
                <w:bCs/>
                <w:sz w:val="30"/>
                <w:szCs w:val="30"/>
              </w:rPr>
            </w:pPr>
            <w:r w:rsidRPr="00F15C3D">
              <w:rPr>
                <w:b/>
                <w:bCs/>
              </w:rPr>
              <w:t>-</w:t>
            </w:r>
          </w:p>
        </w:tc>
      </w:tr>
    </w:tbl>
    <w:p w14:paraId="1949F153" w14:textId="44BBB892" w:rsidR="00982C82" w:rsidRPr="00616857" w:rsidRDefault="00982C82" w:rsidP="003445A6">
      <w:pPr>
        <w:rPr>
          <w:rFonts w:cstheme="minorBidi"/>
          <w:sz w:val="18"/>
          <w:szCs w:val="18"/>
        </w:rPr>
      </w:pPr>
    </w:p>
    <w:tbl>
      <w:tblPr>
        <w:tblpPr w:leftFromText="180" w:rightFromText="180" w:vertAnchor="text" w:horzAnchor="margin" w:tblpX="432" w:tblpY="183"/>
        <w:tblW w:w="4797" w:type="pct"/>
        <w:tblCellMar>
          <w:left w:w="57" w:type="dxa"/>
          <w:right w:w="57" w:type="dxa"/>
        </w:tblCellMar>
        <w:tblLook w:val="04A0" w:firstRow="1" w:lastRow="0" w:firstColumn="1" w:lastColumn="0" w:noHBand="0" w:noVBand="1"/>
      </w:tblPr>
      <w:tblGrid>
        <w:gridCol w:w="3138"/>
        <w:gridCol w:w="814"/>
        <w:gridCol w:w="134"/>
        <w:gridCol w:w="874"/>
        <w:gridCol w:w="134"/>
        <w:gridCol w:w="1215"/>
        <w:gridCol w:w="134"/>
        <w:gridCol w:w="623"/>
        <w:gridCol w:w="17"/>
        <w:gridCol w:w="105"/>
        <w:gridCol w:w="17"/>
        <w:gridCol w:w="874"/>
        <w:gridCol w:w="17"/>
        <w:gridCol w:w="109"/>
        <w:gridCol w:w="15"/>
        <w:gridCol w:w="995"/>
      </w:tblGrid>
      <w:tr w:rsidR="00AB6B15" w:rsidRPr="00616857" w14:paraId="3B63968F" w14:textId="77777777" w:rsidTr="00AB6B15">
        <w:trPr>
          <w:cantSplit/>
        </w:trPr>
        <w:tc>
          <w:tcPr>
            <w:tcW w:w="1703" w:type="pct"/>
            <w:vAlign w:val="bottom"/>
          </w:tcPr>
          <w:p w14:paraId="3F7835B6" w14:textId="77777777" w:rsidR="00AB6B15" w:rsidRPr="00616857" w:rsidRDefault="00AB6B15" w:rsidP="0024240A">
            <w:pPr>
              <w:spacing w:line="240" w:lineRule="atLeast"/>
              <w:ind w:left="180" w:hanging="180"/>
              <w:rPr>
                <w:rFonts w:cs="Times New Roman"/>
                <w:b/>
                <w:bCs/>
                <w:i/>
                <w:iCs/>
                <w:sz w:val="18"/>
                <w:szCs w:val="18"/>
              </w:rPr>
            </w:pPr>
          </w:p>
        </w:tc>
        <w:tc>
          <w:tcPr>
            <w:tcW w:w="3297" w:type="pct"/>
            <w:gridSpan w:val="15"/>
            <w:vAlign w:val="bottom"/>
          </w:tcPr>
          <w:p w14:paraId="094872AA" w14:textId="56B5E696" w:rsidR="00AB6B15" w:rsidRPr="00616857" w:rsidRDefault="00AB6B15" w:rsidP="0024240A">
            <w:pPr>
              <w:pStyle w:val="acctfourfigures"/>
              <w:tabs>
                <w:tab w:val="decimal" w:pos="652"/>
              </w:tabs>
              <w:spacing w:line="240" w:lineRule="atLeast"/>
              <w:ind w:right="11"/>
              <w:jc w:val="center"/>
              <w:rPr>
                <w:b/>
                <w:bCs/>
                <w:sz w:val="18"/>
                <w:szCs w:val="18"/>
              </w:rPr>
            </w:pPr>
            <w:r w:rsidRPr="00AB6B15">
              <w:rPr>
                <w:b/>
                <w:bCs/>
                <w:sz w:val="18"/>
                <w:szCs w:val="18"/>
              </w:rPr>
              <w:t>Consolidated financial statements</w:t>
            </w:r>
          </w:p>
        </w:tc>
      </w:tr>
      <w:tr w:rsidR="00AB6B15" w:rsidRPr="00616857" w14:paraId="0E3B0E26" w14:textId="77777777" w:rsidTr="00F562C4">
        <w:trPr>
          <w:cantSplit/>
        </w:trPr>
        <w:tc>
          <w:tcPr>
            <w:tcW w:w="1703" w:type="pct"/>
            <w:vMerge w:val="restart"/>
            <w:vAlign w:val="bottom"/>
          </w:tcPr>
          <w:p w14:paraId="6BC450DA" w14:textId="77777777" w:rsidR="00AB6B15" w:rsidRPr="00616857" w:rsidRDefault="00AB6B15" w:rsidP="0024240A">
            <w:pPr>
              <w:spacing w:line="240" w:lineRule="atLeast"/>
              <w:ind w:left="180" w:hanging="180"/>
              <w:rPr>
                <w:rFonts w:cs="Times New Roman"/>
                <w:b/>
                <w:bCs/>
                <w:i/>
                <w:iCs/>
                <w:sz w:val="18"/>
                <w:szCs w:val="18"/>
              </w:rPr>
            </w:pPr>
            <w:r w:rsidRPr="00616857">
              <w:rPr>
                <w:rFonts w:cs="Times New Roman"/>
                <w:b/>
                <w:bCs/>
                <w:i/>
                <w:iCs/>
                <w:sz w:val="18"/>
                <w:szCs w:val="18"/>
              </w:rPr>
              <w:t xml:space="preserve">Deferred tax </w:t>
            </w:r>
          </w:p>
        </w:tc>
        <w:tc>
          <w:tcPr>
            <w:tcW w:w="442" w:type="pct"/>
            <w:vMerge w:val="restart"/>
            <w:vAlign w:val="bottom"/>
            <w:hideMark/>
          </w:tcPr>
          <w:p w14:paraId="655EA957" w14:textId="66D2F4AF" w:rsidR="00AB6B15" w:rsidRPr="00616857" w:rsidRDefault="00AB6B15" w:rsidP="0024240A">
            <w:pPr>
              <w:pStyle w:val="acctfourfigures"/>
              <w:tabs>
                <w:tab w:val="decimal" w:pos="652"/>
              </w:tabs>
              <w:spacing w:line="240" w:lineRule="atLeast"/>
              <w:ind w:right="11"/>
              <w:jc w:val="center"/>
              <w:rPr>
                <w:b/>
                <w:bCs/>
                <w:sz w:val="18"/>
                <w:szCs w:val="18"/>
                <w:lang w:val="en-US" w:bidi="th-TH"/>
              </w:rPr>
            </w:pPr>
            <w:r w:rsidRPr="00616857">
              <w:rPr>
                <w:b/>
                <w:bCs/>
                <w:sz w:val="18"/>
                <w:szCs w:val="18"/>
              </w:rPr>
              <w:t xml:space="preserve">At </w:t>
            </w:r>
            <w:r w:rsidRPr="00F64D0D">
              <w:rPr>
                <w:b/>
                <w:bCs/>
                <w:sz w:val="18"/>
                <w:szCs w:val="18"/>
                <w:lang w:val="en-US" w:bidi="th-TH"/>
              </w:rPr>
              <w:t>1</w:t>
            </w:r>
          </w:p>
          <w:p w14:paraId="7B93490A" w14:textId="77777777" w:rsidR="00AB6B15" w:rsidRPr="00616857" w:rsidRDefault="00AB6B15" w:rsidP="0024240A">
            <w:pPr>
              <w:pStyle w:val="acctfourfigures"/>
              <w:tabs>
                <w:tab w:val="decimal" w:pos="652"/>
              </w:tabs>
              <w:spacing w:line="240" w:lineRule="atLeast"/>
              <w:ind w:right="11"/>
              <w:jc w:val="center"/>
              <w:rPr>
                <w:b/>
                <w:bCs/>
                <w:sz w:val="18"/>
                <w:szCs w:val="18"/>
              </w:rPr>
            </w:pPr>
            <w:r w:rsidRPr="00616857">
              <w:rPr>
                <w:b/>
                <w:bCs/>
                <w:sz w:val="18"/>
                <w:szCs w:val="18"/>
              </w:rPr>
              <w:t>January</w:t>
            </w:r>
          </w:p>
        </w:tc>
        <w:tc>
          <w:tcPr>
            <w:tcW w:w="73" w:type="pct"/>
            <w:vMerge w:val="restart"/>
          </w:tcPr>
          <w:p w14:paraId="5C660E0D" w14:textId="77777777" w:rsidR="00AB6B15" w:rsidRPr="00616857" w:rsidRDefault="00AB6B15" w:rsidP="0024240A">
            <w:pPr>
              <w:pStyle w:val="acctfourfigures"/>
              <w:spacing w:line="240" w:lineRule="atLeast"/>
              <w:jc w:val="center"/>
              <w:rPr>
                <w:sz w:val="18"/>
                <w:szCs w:val="18"/>
              </w:rPr>
            </w:pPr>
          </w:p>
        </w:tc>
        <w:tc>
          <w:tcPr>
            <w:tcW w:w="1617" w:type="pct"/>
            <w:gridSpan w:val="5"/>
            <w:tcBorders>
              <w:left w:val="nil"/>
              <w:bottom w:val="single" w:sz="4" w:space="0" w:color="auto"/>
            </w:tcBorders>
            <w:hideMark/>
          </w:tcPr>
          <w:p w14:paraId="41E491C4" w14:textId="011E0B7A" w:rsidR="00AB6B15" w:rsidRPr="00616857" w:rsidRDefault="00AB6B15" w:rsidP="0024240A">
            <w:pPr>
              <w:pStyle w:val="acctfourfigures"/>
              <w:spacing w:line="240" w:lineRule="atLeast"/>
              <w:jc w:val="center"/>
              <w:rPr>
                <w:sz w:val="18"/>
                <w:szCs w:val="18"/>
              </w:rPr>
            </w:pPr>
            <w:r w:rsidRPr="00616857">
              <w:rPr>
                <w:sz w:val="18"/>
                <w:szCs w:val="18"/>
              </w:rPr>
              <w:t>(Charged) / credited to:</w:t>
            </w:r>
          </w:p>
        </w:tc>
        <w:tc>
          <w:tcPr>
            <w:tcW w:w="66" w:type="pct"/>
            <w:gridSpan w:val="2"/>
          </w:tcPr>
          <w:p w14:paraId="47FF560C" w14:textId="77777777" w:rsidR="00AB6B15" w:rsidRPr="00616857" w:rsidRDefault="00AB6B15" w:rsidP="0024240A">
            <w:pPr>
              <w:pStyle w:val="acctfourfigures"/>
              <w:spacing w:line="240" w:lineRule="atLeast"/>
              <w:jc w:val="center"/>
              <w:rPr>
                <w:sz w:val="18"/>
                <w:szCs w:val="18"/>
              </w:rPr>
            </w:pPr>
          </w:p>
        </w:tc>
        <w:tc>
          <w:tcPr>
            <w:tcW w:w="483" w:type="pct"/>
            <w:gridSpan w:val="2"/>
            <w:vAlign w:val="bottom"/>
            <w:hideMark/>
          </w:tcPr>
          <w:p w14:paraId="49364B39" w14:textId="493F189C" w:rsidR="00AB6B15" w:rsidRPr="00616857" w:rsidRDefault="00AB6B15" w:rsidP="0024240A">
            <w:pPr>
              <w:pStyle w:val="acctfourfigures"/>
              <w:tabs>
                <w:tab w:val="left" w:pos="720"/>
              </w:tabs>
              <w:spacing w:line="240" w:lineRule="atLeast"/>
              <w:ind w:right="11"/>
              <w:jc w:val="center"/>
              <w:rPr>
                <w:sz w:val="18"/>
                <w:szCs w:val="18"/>
              </w:rPr>
            </w:pPr>
          </w:p>
        </w:tc>
        <w:tc>
          <w:tcPr>
            <w:tcW w:w="68" w:type="pct"/>
            <w:gridSpan w:val="2"/>
            <w:vAlign w:val="bottom"/>
          </w:tcPr>
          <w:p w14:paraId="42F0A3D9" w14:textId="77777777" w:rsidR="00AB6B15" w:rsidRPr="00616857" w:rsidRDefault="00AB6B15" w:rsidP="0024240A">
            <w:pPr>
              <w:pStyle w:val="acctcolumnheading"/>
              <w:spacing w:after="0" w:line="240" w:lineRule="atLeast"/>
              <w:ind w:left="-79" w:right="-79"/>
              <w:rPr>
                <w:b/>
                <w:bCs/>
                <w:sz w:val="18"/>
                <w:szCs w:val="18"/>
              </w:rPr>
            </w:pPr>
          </w:p>
        </w:tc>
        <w:tc>
          <w:tcPr>
            <w:tcW w:w="548" w:type="pct"/>
            <w:gridSpan w:val="2"/>
            <w:vAlign w:val="bottom"/>
            <w:hideMark/>
          </w:tcPr>
          <w:p w14:paraId="0810F95D" w14:textId="53B943E5" w:rsidR="00AB6B15" w:rsidRPr="00616857" w:rsidRDefault="00AB6B15" w:rsidP="0024240A">
            <w:pPr>
              <w:pStyle w:val="acctfourfigures"/>
              <w:tabs>
                <w:tab w:val="decimal" w:pos="652"/>
              </w:tabs>
              <w:spacing w:line="240" w:lineRule="atLeast"/>
              <w:ind w:right="11"/>
              <w:jc w:val="center"/>
              <w:rPr>
                <w:b/>
                <w:bCs/>
                <w:sz w:val="18"/>
                <w:szCs w:val="18"/>
              </w:rPr>
            </w:pPr>
          </w:p>
        </w:tc>
      </w:tr>
      <w:tr w:rsidR="00AB6B15" w:rsidRPr="00616857" w14:paraId="28FE4912" w14:textId="77777777" w:rsidTr="00F562C4">
        <w:trPr>
          <w:cantSplit/>
          <w:trHeight w:val="802"/>
        </w:trPr>
        <w:tc>
          <w:tcPr>
            <w:tcW w:w="1703" w:type="pct"/>
            <w:vMerge/>
            <w:vAlign w:val="center"/>
            <w:hideMark/>
          </w:tcPr>
          <w:p w14:paraId="0A9A8579" w14:textId="77777777" w:rsidR="00AB6B15" w:rsidRPr="00616857" w:rsidRDefault="00AB6B15" w:rsidP="0024240A">
            <w:pPr>
              <w:rPr>
                <w:rFonts w:cs="Times New Roman"/>
                <w:b/>
                <w:bCs/>
                <w:i/>
                <w:iCs/>
                <w:sz w:val="18"/>
                <w:szCs w:val="18"/>
              </w:rPr>
            </w:pPr>
          </w:p>
        </w:tc>
        <w:tc>
          <w:tcPr>
            <w:tcW w:w="442" w:type="pct"/>
            <w:vMerge/>
            <w:vAlign w:val="center"/>
            <w:hideMark/>
          </w:tcPr>
          <w:p w14:paraId="64FF393D" w14:textId="77777777" w:rsidR="00AB6B15" w:rsidRPr="00616857" w:rsidRDefault="00AB6B15" w:rsidP="0024240A">
            <w:pPr>
              <w:rPr>
                <w:rFonts w:cs="Times New Roman"/>
                <w:b/>
                <w:bCs/>
                <w:sz w:val="18"/>
                <w:szCs w:val="18"/>
                <w:lang w:val="en-GB" w:bidi="ar-SA"/>
              </w:rPr>
            </w:pPr>
          </w:p>
        </w:tc>
        <w:tc>
          <w:tcPr>
            <w:tcW w:w="73" w:type="pct"/>
            <w:vMerge/>
            <w:vAlign w:val="center"/>
            <w:hideMark/>
          </w:tcPr>
          <w:p w14:paraId="2E43C189" w14:textId="77777777" w:rsidR="00AB6B15" w:rsidRPr="00616857" w:rsidRDefault="00AB6B15" w:rsidP="0024240A">
            <w:pPr>
              <w:rPr>
                <w:rFonts w:cs="Times New Roman"/>
                <w:sz w:val="18"/>
                <w:szCs w:val="18"/>
                <w:lang w:val="en-GB" w:bidi="ar-SA"/>
              </w:rPr>
            </w:pPr>
          </w:p>
        </w:tc>
        <w:tc>
          <w:tcPr>
            <w:tcW w:w="474" w:type="pct"/>
            <w:tcBorders>
              <w:top w:val="single" w:sz="4" w:space="0" w:color="auto"/>
              <w:left w:val="nil"/>
              <w:right w:val="nil"/>
            </w:tcBorders>
            <w:vAlign w:val="bottom"/>
          </w:tcPr>
          <w:p w14:paraId="0F640AE4" w14:textId="77777777" w:rsidR="00AB6B15" w:rsidRPr="00616857" w:rsidRDefault="00AB6B15" w:rsidP="00F50313">
            <w:pPr>
              <w:pStyle w:val="acctfourfigures"/>
              <w:tabs>
                <w:tab w:val="decimal" w:pos="292"/>
              </w:tabs>
              <w:spacing w:line="240" w:lineRule="atLeast"/>
              <w:ind w:right="11"/>
              <w:jc w:val="center"/>
              <w:rPr>
                <w:sz w:val="18"/>
                <w:szCs w:val="18"/>
              </w:rPr>
            </w:pPr>
            <w:r w:rsidRPr="00616857">
              <w:rPr>
                <w:sz w:val="18"/>
                <w:szCs w:val="18"/>
              </w:rPr>
              <w:t>Profit or</w:t>
            </w:r>
          </w:p>
          <w:p w14:paraId="427F56AA" w14:textId="20A9C87A" w:rsidR="00AB6B15" w:rsidRPr="00616857" w:rsidRDefault="00AB6B15" w:rsidP="00F50313">
            <w:pPr>
              <w:pStyle w:val="acctfourfigures"/>
              <w:tabs>
                <w:tab w:val="decimal" w:pos="292"/>
              </w:tabs>
              <w:spacing w:line="240" w:lineRule="atLeast"/>
              <w:ind w:right="11"/>
              <w:jc w:val="center"/>
              <w:rPr>
                <w:sz w:val="18"/>
                <w:szCs w:val="18"/>
              </w:rPr>
            </w:pPr>
            <w:r w:rsidRPr="00616857">
              <w:rPr>
                <w:sz w:val="18"/>
                <w:szCs w:val="18"/>
              </w:rPr>
              <w:t>loss</w:t>
            </w:r>
          </w:p>
        </w:tc>
        <w:tc>
          <w:tcPr>
            <w:tcW w:w="73" w:type="pct"/>
            <w:tcBorders>
              <w:top w:val="single" w:sz="4" w:space="0" w:color="auto"/>
              <w:left w:val="nil"/>
              <w:right w:val="nil"/>
            </w:tcBorders>
            <w:vAlign w:val="bottom"/>
          </w:tcPr>
          <w:p w14:paraId="2A2C8203" w14:textId="77777777" w:rsidR="00AB6B15" w:rsidRPr="00616857" w:rsidRDefault="00AB6B15" w:rsidP="00F50313">
            <w:pPr>
              <w:pStyle w:val="acctfourfigures"/>
              <w:spacing w:line="240" w:lineRule="atLeast"/>
              <w:jc w:val="center"/>
              <w:rPr>
                <w:sz w:val="18"/>
                <w:szCs w:val="18"/>
              </w:rPr>
            </w:pPr>
          </w:p>
        </w:tc>
        <w:tc>
          <w:tcPr>
            <w:tcW w:w="659" w:type="pct"/>
            <w:tcBorders>
              <w:top w:val="single" w:sz="4" w:space="0" w:color="auto"/>
              <w:left w:val="nil"/>
              <w:right w:val="nil"/>
            </w:tcBorders>
            <w:vAlign w:val="bottom"/>
            <w:hideMark/>
          </w:tcPr>
          <w:p w14:paraId="08848728" w14:textId="77777777" w:rsidR="00AB6B15" w:rsidRPr="00616857" w:rsidRDefault="00AB6B15" w:rsidP="00F50313">
            <w:pPr>
              <w:pStyle w:val="acctfourfigures"/>
              <w:tabs>
                <w:tab w:val="left" w:pos="720"/>
              </w:tabs>
              <w:spacing w:line="240" w:lineRule="atLeast"/>
              <w:ind w:right="11"/>
              <w:jc w:val="center"/>
              <w:rPr>
                <w:sz w:val="18"/>
                <w:szCs w:val="18"/>
              </w:rPr>
            </w:pPr>
            <w:r w:rsidRPr="00616857">
              <w:rPr>
                <w:sz w:val="18"/>
                <w:szCs w:val="18"/>
              </w:rPr>
              <w:t>Other comprehensive</w:t>
            </w:r>
          </w:p>
          <w:p w14:paraId="5F41C9BE" w14:textId="77777777" w:rsidR="00AB6B15" w:rsidRPr="00616857" w:rsidRDefault="00AB6B15" w:rsidP="00F50313">
            <w:pPr>
              <w:pStyle w:val="acctfourfigures"/>
              <w:tabs>
                <w:tab w:val="left" w:pos="720"/>
              </w:tabs>
              <w:spacing w:line="240" w:lineRule="atLeast"/>
              <w:ind w:right="11"/>
              <w:jc w:val="center"/>
              <w:rPr>
                <w:sz w:val="18"/>
                <w:szCs w:val="18"/>
              </w:rPr>
            </w:pPr>
            <w:r w:rsidRPr="00616857">
              <w:rPr>
                <w:sz w:val="18"/>
                <w:szCs w:val="18"/>
              </w:rPr>
              <w:t>income</w:t>
            </w:r>
          </w:p>
        </w:tc>
        <w:tc>
          <w:tcPr>
            <w:tcW w:w="73" w:type="pct"/>
          </w:tcPr>
          <w:p w14:paraId="68C2A124" w14:textId="77777777" w:rsidR="00AB6B15" w:rsidRPr="00616857" w:rsidRDefault="00AB6B15" w:rsidP="0024240A">
            <w:pPr>
              <w:rPr>
                <w:rFonts w:cs="Times New Roman"/>
                <w:sz w:val="18"/>
                <w:szCs w:val="18"/>
                <w:lang w:val="en-GB" w:bidi="ar-SA"/>
              </w:rPr>
            </w:pPr>
          </w:p>
        </w:tc>
        <w:tc>
          <w:tcPr>
            <w:tcW w:w="347" w:type="pct"/>
            <w:gridSpan w:val="2"/>
            <w:vAlign w:val="bottom"/>
          </w:tcPr>
          <w:p w14:paraId="0DACC4C3" w14:textId="0AC8070D" w:rsidR="00AB6B15" w:rsidRPr="00616857" w:rsidRDefault="00AB6B15" w:rsidP="00F50313">
            <w:pPr>
              <w:pStyle w:val="acctfourfigures"/>
              <w:tabs>
                <w:tab w:val="left" w:pos="720"/>
              </w:tabs>
              <w:spacing w:line="240" w:lineRule="atLeast"/>
              <w:ind w:right="11"/>
              <w:jc w:val="center"/>
              <w:rPr>
                <w:sz w:val="18"/>
                <w:szCs w:val="18"/>
                <w:lang w:val="en-US"/>
              </w:rPr>
            </w:pPr>
            <w:r w:rsidRPr="00616857">
              <w:rPr>
                <w:sz w:val="18"/>
                <w:szCs w:val="18"/>
              </w:rPr>
              <w:t>Equity</w:t>
            </w:r>
          </w:p>
        </w:tc>
        <w:tc>
          <w:tcPr>
            <w:tcW w:w="66" w:type="pct"/>
            <w:gridSpan w:val="2"/>
            <w:vAlign w:val="bottom"/>
          </w:tcPr>
          <w:p w14:paraId="4FD54C45" w14:textId="77777777" w:rsidR="00AB6B15" w:rsidRPr="00616857" w:rsidRDefault="00AB6B15" w:rsidP="00F50313">
            <w:pPr>
              <w:jc w:val="center"/>
              <w:rPr>
                <w:rFonts w:cs="Times New Roman"/>
                <w:sz w:val="18"/>
                <w:szCs w:val="18"/>
                <w:lang w:val="en-GB" w:bidi="ar-SA"/>
              </w:rPr>
            </w:pPr>
          </w:p>
        </w:tc>
        <w:tc>
          <w:tcPr>
            <w:tcW w:w="483" w:type="pct"/>
            <w:gridSpan w:val="2"/>
            <w:vAlign w:val="center"/>
            <w:hideMark/>
          </w:tcPr>
          <w:p w14:paraId="588BCD39" w14:textId="77777777" w:rsidR="00AB6B15" w:rsidRDefault="00AB6B15" w:rsidP="0024240A">
            <w:pPr>
              <w:rPr>
                <w:rFonts w:cs="Times New Roman"/>
                <w:sz w:val="18"/>
                <w:szCs w:val="18"/>
                <w:lang w:val="en-GB" w:bidi="ar-SA"/>
              </w:rPr>
            </w:pPr>
          </w:p>
          <w:p w14:paraId="51B3294D" w14:textId="77777777" w:rsidR="004320F4" w:rsidRDefault="004320F4" w:rsidP="004320F4">
            <w:pPr>
              <w:rPr>
                <w:rFonts w:cs="Times New Roman"/>
                <w:sz w:val="18"/>
                <w:szCs w:val="18"/>
                <w:lang w:val="en-GB" w:bidi="ar-SA"/>
              </w:rPr>
            </w:pPr>
          </w:p>
          <w:p w14:paraId="101D5002" w14:textId="61445267" w:rsidR="004320F4" w:rsidRPr="004320F4" w:rsidRDefault="004320F4" w:rsidP="004320F4">
            <w:pPr>
              <w:rPr>
                <w:rFonts w:cs="Times New Roman"/>
                <w:sz w:val="18"/>
                <w:szCs w:val="18"/>
                <w:lang w:val="en-GB" w:bidi="ar-SA"/>
              </w:rPr>
            </w:pPr>
            <w:r w:rsidRPr="00616857">
              <w:rPr>
                <w:sz w:val="18"/>
                <w:szCs w:val="18"/>
              </w:rPr>
              <w:t>Exchange difference</w:t>
            </w:r>
          </w:p>
        </w:tc>
        <w:tc>
          <w:tcPr>
            <w:tcW w:w="67" w:type="pct"/>
            <w:gridSpan w:val="2"/>
            <w:vAlign w:val="center"/>
            <w:hideMark/>
          </w:tcPr>
          <w:p w14:paraId="4F931FB6" w14:textId="77777777" w:rsidR="00AB6B15" w:rsidRPr="00616857" w:rsidRDefault="00AB6B15" w:rsidP="0024240A">
            <w:pPr>
              <w:rPr>
                <w:rFonts w:cs="Times New Roman"/>
                <w:b/>
                <w:bCs/>
                <w:sz w:val="18"/>
                <w:szCs w:val="18"/>
                <w:lang w:val="en-GB" w:bidi="ar-SA"/>
              </w:rPr>
            </w:pPr>
          </w:p>
        </w:tc>
        <w:tc>
          <w:tcPr>
            <w:tcW w:w="539" w:type="pct"/>
            <w:vAlign w:val="bottom"/>
            <w:hideMark/>
          </w:tcPr>
          <w:p w14:paraId="056E8BB3" w14:textId="77777777" w:rsidR="004320F4" w:rsidRPr="00616857" w:rsidRDefault="004320F4" w:rsidP="004320F4">
            <w:pPr>
              <w:pStyle w:val="acctfourfigures"/>
              <w:tabs>
                <w:tab w:val="decimal" w:pos="652"/>
              </w:tabs>
              <w:spacing w:line="240" w:lineRule="atLeast"/>
              <w:ind w:right="11"/>
              <w:jc w:val="center"/>
              <w:rPr>
                <w:b/>
                <w:bCs/>
                <w:sz w:val="18"/>
                <w:szCs w:val="18"/>
              </w:rPr>
            </w:pPr>
            <w:r w:rsidRPr="00616857">
              <w:rPr>
                <w:b/>
                <w:bCs/>
                <w:sz w:val="18"/>
                <w:szCs w:val="18"/>
              </w:rPr>
              <w:t xml:space="preserve">At </w:t>
            </w:r>
            <w:r w:rsidRPr="00F64D0D">
              <w:rPr>
                <w:b/>
                <w:bCs/>
                <w:sz w:val="18"/>
                <w:szCs w:val="18"/>
                <w:lang w:val="en-US"/>
              </w:rPr>
              <w:t>31</w:t>
            </w:r>
          </w:p>
          <w:p w14:paraId="5A3471CA" w14:textId="7CF20DE4" w:rsidR="00AB6B15" w:rsidRPr="00616857" w:rsidRDefault="004320F4" w:rsidP="004320F4">
            <w:pPr>
              <w:jc w:val="center"/>
              <w:rPr>
                <w:rFonts w:cs="Times New Roman"/>
                <w:b/>
                <w:bCs/>
                <w:sz w:val="18"/>
                <w:szCs w:val="18"/>
                <w:lang w:val="en-GB" w:bidi="ar-SA"/>
              </w:rPr>
            </w:pPr>
            <w:r w:rsidRPr="00616857">
              <w:rPr>
                <w:b/>
                <w:bCs/>
                <w:sz w:val="18"/>
                <w:szCs w:val="18"/>
              </w:rPr>
              <w:t>December</w:t>
            </w:r>
          </w:p>
        </w:tc>
      </w:tr>
      <w:tr w:rsidR="00AB6B15" w:rsidRPr="00616857" w14:paraId="61244D59" w14:textId="77777777" w:rsidTr="00AB6B15">
        <w:trPr>
          <w:cantSplit/>
        </w:trPr>
        <w:tc>
          <w:tcPr>
            <w:tcW w:w="1703" w:type="pct"/>
          </w:tcPr>
          <w:p w14:paraId="07D555E6" w14:textId="77777777" w:rsidR="00AB6B15" w:rsidRPr="00616857" w:rsidRDefault="00AB6B15" w:rsidP="00371E25">
            <w:pPr>
              <w:spacing w:line="240" w:lineRule="exact"/>
              <w:ind w:left="162" w:hanging="162"/>
              <w:rPr>
                <w:rFonts w:cs="Times New Roman"/>
                <w:spacing w:val="-4"/>
                <w:sz w:val="18"/>
                <w:szCs w:val="18"/>
              </w:rPr>
            </w:pPr>
          </w:p>
        </w:tc>
        <w:tc>
          <w:tcPr>
            <w:tcW w:w="3297" w:type="pct"/>
            <w:gridSpan w:val="15"/>
            <w:vAlign w:val="bottom"/>
          </w:tcPr>
          <w:p w14:paraId="1BB3F0A9" w14:textId="2E6D87E2" w:rsidR="00AB6B15" w:rsidRPr="00831199" w:rsidRDefault="00AB6B15" w:rsidP="00AB6B15">
            <w:pPr>
              <w:pStyle w:val="acctfourfigures"/>
              <w:tabs>
                <w:tab w:val="clear" w:pos="765"/>
                <w:tab w:val="decimal" w:pos="800"/>
              </w:tabs>
              <w:spacing w:line="240" w:lineRule="atLeast"/>
              <w:jc w:val="center"/>
              <w:rPr>
                <w:sz w:val="18"/>
                <w:szCs w:val="18"/>
              </w:rPr>
            </w:pPr>
            <w:r w:rsidRPr="00616857">
              <w:rPr>
                <w:i/>
                <w:iCs/>
                <w:sz w:val="20"/>
                <w:szCs w:val="18"/>
              </w:rPr>
              <w:t>(in thousand Baht)</w:t>
            </w:r>
          </w:p>
        </w:tc>
      </w:tr>
      <w:tr w:rsidR="00AB6B15" w:rsidRPr="00616857" w14:paraId="50BBAE20" w14:textId="77777777" w:rsidTr="00F562C4">
        <w:trPr>
          <w:cantSplit/>
        </w:trPr>
        <w:tc>
          <w:tcPr>
            <w:tcW w:w="1703" w:type="pct"/>
          </w:tcPr>
          <w:p w14:paraId="63F52A9B" w14:textId="1A088719" w:rsidR="00AB6B15" w:rsidRPr="00616857" w:rsidRDefault="00AB6B15" w:rsidP="00371E25">
            <w:pPr>
              <w:spacing w:line="240" w:lineRule="exact"/>
              <w:ind w:left="162" w:hanging="162"/>
              <w:rPr>
                <w:rFonts w:cs="Times New Roman"/>
                <w:spacing w:val="-4"/>
                <w:sz w:val="18"/>
                <w:szCs w:val="18"/>
              </w:rPr>
            </w:pPr>
            <w:r w:rsidRPr="00F64D0D">
              <w:rPr>
                <w:rFonts w:cs="Times New Roman"/>
                <w:b/>
                <w:bCs/>
                <w:i/>
                <w:iCs/>
                <w:sz w:val="18"/>
                <w:szCs w:val="18"/>
              </w:rPr>
              <w:t>202</w:t>
            </w:r>
            <w:r>
              <w:rPr>
                <w:rFonts w:cs="Times New Roman"/>
                <w:b/>
                <w:bCs/>
                <w:i/>
                <w:iCs/>
                <w:sz w:val="18"/>
                <w:szCs w:val="18"/>
              </w:rPr>
              <w:t>5</w:t>
            </w:r>
          </w:p>
        </w:tc>
        <w:tc>
          <w:tcPr>
            <w:tcW w:w="442" w:type="pct"/>
            <w:vAlign w:val="bottom"/>
          </w:tcPr>
          <w:p w14:paraId="4F706AE7" w14:textId="77777777" w:rsidR="00AB6B15" w:rsidRPr="00986238" w:rsidRDefault="00AB6B15" w:rsidP="009A2DC8">
            <w:pPr>
              <w:pStyle w:val="acctfourfigures"/>
              <w:tabs>
                <w:tab w:val="clear" w:pos="765"/>
                <w:tab w:val="decimal" w:pos="640"/>
              </w:tabs>
              <w:spacing w:line="240" w:lineRule="atLeast"/>
              <w:ind w:right="-60"/>
              <w:rPr>
                <w:sz w:val="18"/>
                <w:szCs w:val="18"/>
              </w:rPr>
            </w:pPr>
          </w:p>
        </w:tc>
        <w:tc>
          <w:tcPr>
            <w:tcW w:w="73" w:type="pct"/>
            <w:vAlign w:val="bottom"/>
          </w:tcPr>
          <w:p w14:paraId="26C1FDA8" w14:textId="77777777" w:rsidR="00AB6B15" w:rsidRPr="00616857" w:rsidRDefault="00AB6B15" w:rsidP="00371E25">
            <w:pPr>
              <w:pStyle w:val="acctfourfigures"/>
              <w:spacing w:line="240" w:lineRule="atLeast"/>
              <w:ind w:right="11"/>
              <w:jc w:val="right"/>
              <w:rPr>
                <w:sz w:val="18"/>
                <w:szCs w:val="18"/>
              </w:rPr>
            </w:pPr>
          </w:p>
        </w:tc>
        <w:tc>
          <w:tcPr>
            <w:tcW w:w="474" w:type="pct"/>
            <w:vAlign w:val="bottom"/>
          </w:tcPr>
          <w:p w14:paraId="7B2CD26C" w14:textId="77777777" w:rsidR="00AB6B15" w:rsidRPr="008D18C9" w:rsidRDefault="00AB6B15" w:rsidP="007519C9">
            <w:pPr>
              <w:tabs>
                <w:tab w:val="decimal" w:pos="700"/>
              </w:tabs>
              <w:spacing w:line="240" w:lineRule="atLeast"/>
              <w:ind w:right="-90"/>
              <w:rPr>
                <w:rFonts w:cs="Times New Roman"/>
                <w:sz w:val="18"/>
                <w:szCs w:val="18"/>
              </w:rPr>
            </w:pPr>
          </w:p>
        </w:tc>
        <w:tc>
          <w:tcPr>
            <w:tcW w:w="73" w:type="pct"/>
            <w:vAlign w:val="bottom"/>
          </w:tcPr>
          <w:p w14:paraId="01916283" w14:textId="77777777" w:rsidR="00AB6B15" w:rsidRPr="00986238" w:rsidRDefault="00AB6B15" w:rsidP="00371E25">
            <w:pPr>
              <w:pStyle w:val="acctfourfigures"/>
              <w:spacing w:line="240" w:lineRule="atLeast"/>
              <w:ind w:right="56"/>
              <w:jc w:val="right"/>
              <w:rPr>
                <w:sz w:val="18"/>
                <w:szCs w:val="18"/>
              </w:rPr>
            </w:pPr>
          </w:p>
        </w:tc>
        <w:tc>
          <w:tcPr>
            <w:tcW w:w="659" w:type="pct"/>
            <w:vAlign w:val="bottom"/>
          </w:tcPr>
          <w:p w14:paraId="417CF702" w14:textId="77777777" w:rsidR="00AB6B15" w:rsidRPr="0074083D" w:rsidRDefault="00AB6B15" w:rsidP="007519C9">
            <w:pPr>
              <w:pStyle w:val="acctfourfigures"/>
              <w:tabs>
                <w:tab w:val="clear" w:pos="765"/>
                <w:tab w:val="decimal" w:pos="760"/>
              </w:tabs>
              <w:spacing w:line="240" w:lineRule="atLeast"/>
              <w:ind w:right="-10"/>
            </w:pPr>
          </w:p>
        </w:tc>
        <w:tc>
          <w:tcPr>
            <w:tcW w:w="73" w:type="pct"/>
            <w:vAlign w:val="bottom"/>
          </w:tcPr>
          <w:p w14:paraId="721CE323" w14:textId="77777777" w:rsidR="00AB6B15" w:rsidRPr="00986238" w:rsidRDefault="00AB6B15" w:rsidP="00371E25">
            <w:pPr>
              <w:pStyle w:val="acctfourfigures"/>
              <w:spacing w:line="240" w:lineRule="atLeast"/>
              <w:ind w:right="297"/>
              <w:jc w:val="right"/>
              <w:rPr>
                <w:sz w:val="18"/>
                <w:szCs w:val="18"/>
              </w:rPr>
            </w:pPr>
          </w:p>
        </w:tc>
        <w:tc>
          <w:tcPr>
            <w:tcW w:w="347" w:type="pct"/>
            <w:gridSpan w:val="2"/>
            <w:vAlign w:val="bottom"/>
          </w:tcPr>
          <w:p w14:paraId="5942B218" w14:textId="77777777" w:rsidR="00AB6B15" w:rsidRPr="0074083D" w:rsidRDefault="00AB6B15" w:rsidP="007519C9">
            <w:pPr>
              <w:pStyle w:val="acctfourfigures"/>
              <w:tabs>
                <w:tab w:val="clear" w:pos="765"/>
                <w:tab w:val="decimal" w:pos="360"/>
              </w:tabs>
              <w:spacing w:line="240" w:lineRule="atLeast"/>
            </w:pPr>
          </w:p>
        </w:tc>
        <w:tc>
          <w:tcPr>
            <w:tcW w:w="66" w:type="pct"/>
            <w:gridSpan w:val="2"/>
            <w:vAlign w:val="bottom"/>
          </w:tcPr>
          <w:p w14:paraId="6EB730A3" w14:textId="77777777" w:rsidR="00AB6B15" w:rsidRPr="00986238" w:rsidRDefault="00AB6B15" w:rsidP="00371E25">
            <w:pPr>
              <w:pStyle w:val="acctfourfigures"/>
              <w:spacing w:line="240" w:lineRule="atLeast"/>
              <w:ind w:right="56"/>
              <w:jc w:val="right"/>
              <w:rPr>
                <w:sz w:val="18"/>
                <w:szCs w:val="18"/>
              </w:rPr>
            </w:pPr>
          </w:p>
        </w:tc>
        <w:tc>
          <w:tcPr>
            <w:tcW w:w="483" w:type="pct"/>
            <w:gridSpan w:val="2"/>
            <w:vAlign w:val="bottom"/>
          </w:tcPr>
          <w:p w14:paraId="3FD7387A" w14:textId="77777777" w:rsidR="00AB6B15" w:rsidRPr="0074083D" w:rsidRDefault="00AB6B15" w:rsidP="00371E25">
            <w:pPr>
              <w:pStyle w:val="acctfourfigures"/>
              <w:tabs>
                <w:tab w:val="clear" w:pos="765"/>
              </w:tabs>
              <w:spacing w:line="240" w:lineRule="atLeast"/>
              <w:ind w:right="297"/>
              <w:jc w:val="right"/>
            </w:pPr>
          </w:p>
        </w:tc>
        <w:tc>
          <w:tcPr>
            <w:tcW w:w="67" w:type="pct"/>
            <w:gridSpan w:val="2"/>
            <w:vAlign w:val="bottom"/>
          </w:tcPr>
          <w:p w14:paraId="3E9E7344" w14:textId="77777777" w:rsidR="00AB6B15" w:rsidRPr="00986238" w:rsidRDefault="00AB6B15" w:rsidP="00371E25">
            <w:pPr>
              <w:pStyle w:val="acctfourfigures"/>
              <w:tabs>
                <w:tab w:val="clear" w:pos="765"/>
              </w:tabs>
              <w:spacing w:line="240" w:lineRule="atLeast"/>
              <w:ind w:right="297"/>
              <w:jc w:val="right"/>
              <w:rPr>
                <w:sz w:val="18"/>
                <w:szCs w:val="18"/>
              </w:rPr>
            </w:pPr>
          </w:p>
        </w:tc>
        <w:tc>
          <w:tcPr>
            <w:tcW w:w="539" w:type="pct"/>
            <w:vAlign w:val="bottom"/>
          </w:tcPr>
          <w:p w14:paraId="5FB8D476" w14:textId="77777777" w:rsidR="00AB6B15" w:rsidRPr="00831199" w:rsidRDefault="00AB6B15" w:rsidP="007519C9">
            <w:pPr>
              <w:pStyle w:val="acctfourfigures"/>
              <w:tabs>
                <w:tab w:val="clear" w:pos="765"/>
                <w:tab w:val="decimal" w:pos="800"/>
              </w:tabs>
              <w:spacing w:line="240" w:lineRule="atLeast"/>
              <w:rPr>
                <w:sz w:val="18"/>
                <w:szCs w:val="18"/>
              </w:rPr>
            </w:pPr>
          </w:p>
        </w:tc>
      </w:tr>
      <w:tr w:rsidR="00AB6B15" w:rsidRPr="00616857" w14:paraId="13E4572B" w14:textId="77777777" w:rsidTr="00F562C4">
        <w:trPr>
          <w:cantSplit/>
        </w:trPr>
        <w:tc>
          <w:tcPr>
            <w:tcW w:w="1703" w:type="pct"/>
          </w:tcPr>
          <w:p w14:paraId="232362BA" w14:textId="2696ED63" w:rsidR="00AB6B15" w:rsidRPr="00616857" w:rsidRDefault="00AB6B15" w:rsidP="00371E25">
            <w:pPr>
              <w:spacing w:line="240" w:lineRule="exact"/>
              <w:ind w:left="162" w:hanging="162"/>
              <w:rPr>
                <w:rFonts w:cs="Times New Roman"/>
                <w:spacing w:val="-4"/>
                <w:sz w:val="18"/>
                <w:szCs w:val="18"/>
              </w:rPr>
            </w:pPr>
            <w:r w:rsidRPr="00616857">
              <w:rPr>
                <w:rFonts w:cs="Times New Roman"/>
                <w:b/>
                <w:bCs/>
                <w:i/>
                <w:iCs/>
                <w:sz w:val="18"/>
                <w:szCs w:val="18"/>
              </w:rPr>
              <w:t>Deferred tax assets</w:t>
            </w:r>
          </w:p>
        </w:tc>
        <w:tc>
          <w:tcPr>
            <w:tcW w:w="442" w:type="pct"/>
            <w:vAlign w:val="bottom"/>
          </w:tcPr>
          <w:p w14:paraId="1F8F519D" w14:textId="77777777" w:rsidR="00AB6B15" w:rsidRPr="00986238" w:rsidRDefault="00AB6B15" w:rsidP="009A2DC8">
            <w:pPr>
              <w:pStyle w:val="acctfourfigures"/>
              <w:tabs>
                <w:tab w:val="clear" w:pos="765"/>
                <w:tab w:val="decimal" w:pos="640"/>
              </w:tabs>
              <w:spacing w:line="240" w:lineRule="atLeast"/>
              <w:ind w:right="-60"/>
              <w:rPr>
                <w:sz w:val="18"/>
                <w:szCs w:val="18"/>
              </w:rPr>
            </w:pPr>
          </w:p>
        </w:tc>
        <w:tc>
          <w:tcPr>
            <w:tcW w:w="73" w:type="pct"/>
            <w:vAlign w:val="bottom"/>
          </w:tcPr>
          <w:p w14:paraId="583AB7EB" w14:textId="77777777" w:rsidR="00AB6B15" w:rsidRPr="00616857" w:rsidRDefault="00AB6B15" w:rsidP="00371E25">
            <w:pPr>
              <w:pStyle w:val="acctfourfigures"/>
              <w:spacing w:line="240" w:lineRule="atLeast"/>
              <w:ind w:right="11"/>
              <w:jc w:val="right"/>
              <w:rPr>
                <w:sz w:val="18"/>
                <w:szCs w:val="18"/>
              </w:rPr>
            </w:pPr>
          </w:p>
        </w:tc>
        <w:tc>
          <w:tcPr>
            <w:tcW w:w="474" w:type="pct"/>
            <w:vAlign w:val="bottom"/>
          </w:tcPr>
          <w:p w14:paraId="5FAEA1F0" w14:textId="77777777" w:rsidR="00AB6B15" w:rsidRPr="008D18C9" w:rsidRDefault="00AB6B15" w:rsidP="007519C9">
            <w:pPr>
              <w:tabs>
                <w:tab w:val="decimal" w:pos="700"/>
              </w:tabs>
              <w:spacing w:line="240" w:lineRule="atLeast"/>
              <w:ind w:right="-90"/>
              <w:rPr>
                <w:rFonts w:cs="Times New Roman"/>
                <w:sz w:val="18"/>
                <w:szCs w:val="18"/>
              </w:rPr>
            </w:pPr>
          </w:p>
        </w:tc>
        <w:tc>
          <w:tcPr>
            <w:tcW w:w="73" w:type="pct"/>
            <w:vAlign w:val="bottom"/>
          </w:tcPr>
          <w:p w14:paraId="49875FC9" w14:textId="77777777" w:rsidR="00AB6B15" w:rsidRPr="00986238" w:rsidRDefault="00AB6B15" w:rsidP="00371E25">
            <w:pPr>
              <w:pStyle w:val="acctfourfigures"/>
              <w:spacing w:line="240" w:lineRule="atLeast"/>
              <w:ind w:right="56"/>
              <w:jc w:val="right"/>
              <w:rPr>
                <w:sz w:val="18"/>
                <w:szCs w:val="18"/>
              </w:rPr>
            </w:pPr>
          </w:p>
        </w:tc>
        <w:tc>
          <w:tcPr>
            <w:tcW w:w="659" w:type="pct"/>
            <w:vAlign w:val="bottom"/>
          </w:tcPr>
          <w:p w14:paraId="69727590" w14:textId="77777777" w:rsidR="00AB6B15" w:rsidRPr="0074083D" w:rsidRDefault="00AB6B15" w:rsidP="007519C9">
            <w:pPr>
              <w:pStyle w:val="acctfourfigures"/>
              <w:tabs>
                <w:tab w:val="clear" w:pos="765"/>
                <w:tab w:val="decimal" w:pos="760"/>
              </w:tabs>
              <w:spacing w:line="240" w:lineRule="atLeast"/>
              <w:ind w:right="-10"/>
            </w:pPr>
          </w:p>
        </w:tc>
        <w:tc>
          <w:tcPr>
            <w:tcW w:w="73" w:type="pct"/>
            <w:vAlign w:val="bottom"/>
          </w:tcPr>
          <w:p w14:paraId="67150374" w14:textId="77777777" w:rsidR="00AB6B15" w:rsidRPr="00986238" w:rsidRDefault="00AB6B15" w:rsidP="00371E25">
            <w:pPr>
              <w:pStyle w:val="acctfourfigures"/>
              <w:spacing w:line="240" w:lineRule="atLeast"/>
              <w:ind w:right="297"/>
              <w:jc w:val="right"/>
              <w:rPr>
                <w:sz w:val="18"/>
                <w:szCs w:val="18"/>
              </w:rPr>
            </w:pPr>
          </w:p>
        </w:tc>
        <w:tc>
          <w:tcPr>
            <w:tcW w:w="347" w:type="pct"/>
            <w:gridSpan w:val="2"/>
            <w:vAlign w:val="bottom"/>
          </w:tcPr>
          <w:p w14:paraId="2C3279CB" w14:textId="77777777" w:rsidR="00AB6B15" w:rsidRPr="0074083D" w:rsidRDefault="00AB6B15" w:rsidP="007519C9">
            <w:pPr>
              <w:pStyle w:val="acctfourfigures"/>
              <w:tabs>
                <w:tab w:val="clear" w:pos="765"/>
                <w:tab w:val="decimal" w:pos="360"/>
              </w:tabs>
              <w:spacing w:line="240" w:lineRule="atLeast"/>
            </w:pPr>
          </w:p>
        </w:tc>
        <w:tc>
          <w:tcPr>
            <w:tcW w:w="66" w:type="pct"/>
            <w:gridSpan w:val="2"/>
            <w:vAlign w:val="bottom"/>
          </w:tcPr>
          <w:p w14:paraId="277735DE" w14:textId="77777777" w:rsidR="00AB6B15" w:rsidRPr="00986238" w:rsidRDefault="00AB6B15" w:rsidP="00371E25">
            <w:pPr>
              <w:pStyle w:val="acctfourfigures"/>
              <w:spacing w:line="240" w:lineRule="atLeast"/>
              <w:ind w:right="56"/>
              <w:jc w:val="right"/>
              <w:rPr>
                <w:sz w:val="18"/>
                <w:szCs w:val="18"/>
              </w:rPr>
            </w:pPr>
          </w:p>
        </w:tc>
        <w:tc>
          <w:tcPr>
            <w:tcW w:w="483" w:type="pct"/>
            <w:gridSpan w:val="2"/>
            <w:vAlign w:val="bottom"/>
          </w:tcPr>
          <w:p w14:paraId="4320D3C1" w14:textId="77777777" w:rsidR="00AB6B15" w:rsidRPr="0074083D" w:rsidRDefault="00AB6B15" w:rsidP="00371E25">
            <w:pPr>
              <w:pStyle w:val="acctfourfigures"/>
              <w:tabs>
                <w:tab w:val="clear" w:pos="765"/>
              </w:tabs>
              <w:spacing w:line="240" w:lineRule="atLeast"/>
              <w:ind w:right="297"/>
              <w:jc w:val="right"/>
            </w:pPr>
          </w:p>
        </w:tc>
        <w:tc>
          <w:tcPr>
            <w:tcW w:w="67" w:type="pct"/>
            <w:gridSpan w:val="2"/>
            <w:vAlign w:val="bottom"/>
          </w:tcPr>
          <w:p w14:paraId="5D687CE9" w14:textId="77777777" w:rsidR="00AB6B15" w:rsidRPr="00986238" w:rsidRDefault="00AB6B15" w:rsidP="00371E25">
            <w:pPr>
              <w:pStyle w:val="acctfourfigures"/>
              <w:tabs>
                <w:tab w:val="clear" w:pos="765"/>
              </w:tabs>
              <w:spacing w:line="240" w:lineRule="atLeast"/>
              <w:ind w:right="297"/>
              <w:jc w:val="right"/>
              <w:rPr>
                <w:sz w:val="18"/>
                <w:szCs w:val="18"/>
              </w:rPr>
            </w:pPr>
          </w:p>
        </w:tc>
        <w:tc>
          <w:tcPr>
            <w:tcW w:w="539" w:type="pct"/>
            <w:vAlign w:val="bottom"/>
          </w:tcPr>
          <w:p w14:paraId="0C8CE2C5" w14:textId="77777777" w:rsidR="00AB6B15" w:rsidRPr="00831199" w:rsidRDefault="00AB6B15" w:rsidP="007519C9">
            <w:pPr>
              <w:pStyle w:val="acctfourfigures"/>
              <w:tabs>
                <w:tab w:val="clear" w:pos="765"/>
                <w:tab w:val="decimal" w:pos="800"/>
              </w:tabs>
              <w:spacing w:line="240" w:lineRule="atLeast"/>
              <w:rPr>
                <w:sz w:val="18"/>
                <w:szCs w:val="18"/>
              </w:rPr>
            </w:pPr>
          </w:p>
        </w:tc>
      </w:tr>
      <w:tr w:rsidR="00AB6B15" w:rsidRPr="00616857" w14:paraId="07170649" w14:textId="77777777" w:rsidTr="00F562C4">
        <w:trPr>
          <w:cantSplit/>
        </w:trPr>
        <w:tc>
          <w:tcPr>
            <w:tcW w:w="1703" w:type="pct"/>
          </w:tcPr>
          <w:p w14:paraId="509FBBAF" w14:textId="46628B3D" w:rsidR="00AB6B15" w:rsidRPr="00616857" w:rsidRDefault="00AB6B15" w:rsidP="00371E25">
            <w:pPr>
              <w:spacing w:line="240" w:lineRule="exact"/>
              <w:ind w:left="162" w:hanging="162"/>
              <w:rPr>
                <w:rFonts w:cs="Times New Roman"/>
                <w:sz w:val="18"/>
                <w:szCs w:val="18"/>
              </w:rPr>
            </w:pPr>
            <w:r w:rsidRPr="00616857">
              <w:rPr>
                <w:rFonts w:cs="Times New Roman"/>
                <w:spacing w:val="-4"/>
                <w:sz w:val="18"/>
                <w:szCs w:val="18"/>
              </w:rPr>
              <w:t>Trade accounts receivable</w:t>
            </w:r>
            <w:r w:rsidRPr="00616857">
              <w:rPr>
                <w:rFonts w:cs="Times New Roman"/>
                <w:sz w:val="18"/>
                <w:szCs w:val="18"/>
              </w:rPr>
              <w:t xml:space="preserve"> and </w:t>
            </w:r>
            <w:r>
              <w:rPr>
                <w:rFonts w:cstheme="minorBidi"/>
                <w:sz w:val="18"/>
                <w:szCs w:val="18"/>
                <w:cs/>
              </w:rPr>
              <w:br/>
            </w:r>
            <w:r w:rsidRPr="00616857">
              <w:rPr>
                <w:rFonts w:cs="Times New Roman"/>
                <w:sz w:val="18"/>
                <w:szCs w:val="18"/>
              </w:rPr>
              <w:t xml:space="preserve">other receivables </w:t>
            </w:r>
            <w:r w:rsidRPr="00616857">
              <w:rPr>
                <w:rFonts w:cs="Times New Roman"/>
                <w:sz w:val="18"/>
                <w:szCs w:val="18"/>
              </w:rPr>
              <w:br/>
            </w:r>
            <w:r w:rsidRPr="00616857">
              <w:rPr>
                <w:rFonts w:cs="Times New Roman"/>
                <w:i/>
                <w:iCs/>
                <w:spacing w:val="-8"/>
                <w:sz w:val="18"/>
                <w:szCs w:val="18"/>
              </w:rPr>
              <w:t>(Allowance for expected credit loss)</w:t>
            </w:r>
          </w:p>
        </w:tc>
        <w:tc>
          <w:tcPr>
            <w:tcW w:w="442" w:type="pct"/>
            <w:vAlign w:val="bottom"/>
          </w:tcPr>
          <w:p w14:paraId="1897F5F9" w14:textId="77777777" w:rsidR="00AB6B15" w:rsidRPr="00986238" w:rsidRDefault="00AB6B15" w:rsidP="009A2DC8">
            <w:pPr>
              <w:pStyle w:val="acctfourfigures"/>
              <w:tabs>
                <w:tab w:val="clear" w:pos="765"/>
                <w:tab w:val="decimal" w:pos="640"/>
              </w:tabs>
              <w:spacing w:line="240" w:lineRule="atLeast"/>
              <w:ind w:right="-60"/>
              <w:rPr>
                <w:sz w:val="18"/>
                <w:szCs w:val="18"/>
              </w:rPr>
            </w:pPr>
          </w:p>
          <w:p w14:paraId="18C40533" w14:textId="77777777" w:rsidR="00AB6B15" w:rsidRPr="00986238" w:rsidRDefault="00AB6B15" w:rsidP="009A2DC8">
            <w:pPr>
              <w:pStyle w:val="acctfourfigures"/>
              <w:tabs>
                <w:tab w:val="clear" w:pos="765"/>
                <w:tab w:val="decimal" w:pos="640"/>
              </w:tabs>
              <w:spacing w:line="240" w:lineRule="atLeast"/>
              <w:ind w:right="-60"/>
              <w:rPr>
                <w:sz w:val="18"/>
                <w:szCs w:val="18"/>
              </w:rPr>
            </w:pPr>
          </w:p>
          <w:p w14:paraId="1AF0021E" w14:textId="3308260B" w:rsidR="00AB6B15" w:rsidRPr="00616857" w:rsidRDefault="00AB6B15" w:rsidP="007519C9">
            <w:pPr>
              <w:pStyle w:val="acctfourfigures"/>
              <w:tabs>
                <w:tab w:val="clear" w:pos="765"/>
                <w:tab w:val="decimal" w:pos="640"/>
              </w:tabs>
              <w:spacing w:line="240" w:lineRule="atLeast"/>
              <w:ind w:right="-60"/>
              <w:rPr>
                <w:sz w:val="18"/>
                <w:szCs w:val="18"/>
              </w:rPr>
            </w:pPr>
            <w:r w:rsidRPr="00F64D0D">
              <w:rPr>
                <w:sz w:val="18"/>
                <w:szCs w:val="18"/>
                <w:lang w:val="en-US"/>
              </w:rPr>
              <w:t>23</w:t>
            </w:r>
            <w:r w:rsidRPr="00986238">
              <w:rPr>
                <w:sz w:val="18"/>
                <w:szCs w:val="18"/>
              </w:rPr>
              <w:t>,</w:t>
            </w:r>
            <w:r w:rsidRPr="00F64D0D">
              <w:rPr>
                <w:sz w:val="18"/>
                <w:szCs w:val="18"/>
                <w:lang w:val="en-US"/>
              </w:rPr>
              <w:t>976</w:t>
            </w:r>
          </w:p>
        </w:tc>
        <w:tc>
          <w:tcPr>
            <w:tcW w:w="73" w:type="pct"/>
            <w:vAlign w:val="bottom"/>
          </w:tcPr>
          <w:p w14:paraId="048DEEB3" w14:textId="77777777" w:rsidR="00AB6B15" w:rsidRPr="00616857" w:rsidRDefault="00AB6B15" w:rsidP="00371E25">
            <w:pPr>
              <w:pStyle w:val="acctfourfigures"/>
              <w:spacing w:line="240" w:lineRule="atLeast"/>
              <w:ind w:right="11"/>
              <w:jc w:val="right"/>
              <w:rPr>
                <w:sz w:val="18"/>
                <w:szCs w:val="18"/>
              </w:rPr>
            </w:pPr>
          </w:p>
        </w:tc>
        <w:tc>
          <w:tcPr>
            <w:tcW w:w="474" w:type="pct"/>
            <w:vAlign w:val="bottom"/>
          </w:tcPr>
          <w:p w14:paraId="46ECD6DC" w14:textId="1CE916B4" w:rsidR="00AB6B15" w:rsidRPr="008D18C9" w:rsidRDefault="00AB6B15" w:rsidP="007519C9">
            <w:pPr>
              <w:tabs>
                <w:tab w:val="decimal" w:pos="700"/>
              </w:tabs>
              <w:spacing w:line="240" w:lineRule="atLeast"/>
              <w:ind w:right="-90"/>
              <w:rPr>
                <w:rFonts w:cs="Times New Roman"/>
                <w:sz w:val="18"/>
                <w:szCs w:val="18"/>
              </w:rPr>
            </w:pPr>
            <w:r w:rsidRPr="008D18C9">
              <w:rPr>
                <w:rFonts w:cs="Times New Roman"/>
                <w:sz w:val="18"/>
                <w:szCs w:val="18"/>
              </w:rPr>
              <w:t>(1,184)</w:t>
            </w:r>
          </w:p>
        </w:tc>
        <w:tc>
          <w:tcPr>
            <w:tcW w:w="73" w:type="pct"/>
            <w:vAlign w:val="bottom"/>
          </w:tcPr>
          <w:p w14:paraId="06FB8FC4" w14:textId="77777777" w:rsidR="00AB6B15" w:rsidRPr="00986238" w:rsidRDefault="00AB6B15" w:rsidP="00371E25">
            <w:pPr>
              <w:pStyle w:val="acctfourfigures"/>
              <w:spacing w:line="240" w:lineRule="atLeast"/>
              <w:ind w:right="56"/>
              <w:jc w:val="right"/>
              <w:rPr>
                <w:sz w:val="18"/>
                <w:szCs w:val="18"/>
              </w:rPr>
            </w:pPr>
          </w:p>
        </w:tc>
        <w:tc>
          <w:tcPr>
            <w:tcW w:w="659" w:type="pct"/>
            <w:vAlign w:val="bottom"/>
          </w:tcPr>
          <w:p w14:paraId="1BF863FB" w14:textId="3518B35F" w:rsidR="00AB6B15" w:rsidRPr="00F562C4" w:rsidRDefault="00AB6B15" w:rsidP="007519C9">
            <w:pPr>
              <w:pStyle w:val="acctfourfigures"/>
              <w:tabs>
                <w:tab w:val="clear" w:pos="765"/>
                <w:tab w:val="decimal" w:pos="760"/>
              </w:tabs>
              <w:spacing w:line="240" w:lineRule="atLeast"/>
              <w:ind w:right="-10"/>
              <w:rPr>
                <w:sz w:val="18"/>
                <w:szCs w:val="16"/>
              </w:rPr>
            </w:pPr>
            <w:r w:rsidRPr="00F562C4">
              <w:rPr>
                <w:sz w:val="18"/>
                <w:szCs w:val="16"/>
              </w:rPr>
              <w:t>-</w:t>
            </w:r>
          </w:p>
        </w:tc>
        <w:tc>
          <w:tcPr>
            <w:tcW w:w="73" w:type="pct"/>
            <w:vAlign w:val="bottom"/>
          </w:tcPr>
          <w:p w14:paraId="178DC91D" w14:textId="77777777" w:rsidR="00AB6B15" w:rsidRPr="00F562C4" w:rsidRDefault="00AB6B15" w:rsidP="00371E25">
            <w:pPr>
              <w:pStyle w:val="acctfourfigures"/>
              <w:spacing w:line="240" w:lineRule="atLeast"/>
              <w:ind w:right="297"/>
              <w:jc w:val="right"/>
              <w:rPr>
                <w:sz w:val="18"/>
                <w:szCs w:val="16"/>
              </w:rPr>
            </w:pPr>
          </w:p>
        </w:tc>
        <w:tc>
          <w:tcPr>
            <w:tcW w:w="347" w:type="pct"/>
            <w:gridSpan w:val="2"/>
            <w:vAlign w:val="bottom"/>
          </w:tcPr>
          <w:p w14:paraId="35691B34" w14:textId="0FA619A5" w:rsidR="00AB6B15" w:rsidRPr="00F562C4" w:rsidRDefault="00AB6B15" w:rsidP="007519C9">
            <w:pPr>
              <w:pStyle w:val="acctfourfigures"/>
              <w:tabs>
                <w:tab w:val="clear" w:pos="765"/>
                <w:tab w:val="decimal" w:pos="360"/>
              </w:tabs>
              <w:spacing w:line="240" w:lineRule="atLeast"/>
              <w:rPr>
                <w:sz w:val="18"/>
                <w:szCs w:val="16"/>
              </w:rPr>
            </w:pPr>
            <w:r w:rsidRPr="00F562C4">
              <w:rPr>
                <w:sz w:val="18"/>
                <w:szCs w:val="16"/>
              </w:rPr>
              <w:t>-</w:t>
            </w:r>
          </w:p>
        </w:tc>
        <w:tc>
          <w:tcPr>
            <w:tcW w:w="66" w:type="pct"/>
            <w:gridSpan w:val="2"/>
            <w:vAlign w:val="bottom"/>
          </w:tcPr>
          <w:p w14:paraId="7B9CE260" w14:textId="77777777" w:rsidR="00AB6B15" w:rsidRPr="00F562C4" w:rsidRDefault="00AB6B15" w:rsidP="00371E25">
            <w:pPr>
              <w:pStyle w:val="acctfourfigures"/>
              <w:spacing w:line="240" w:lineRule="atLeast"/>
              <w:ind w:right="56"/>
              <w:jc w:val="right"/>
              <w:rPr>
                <w:sz w:val="18"/>
                <w:szCs w:val="16"/>
              </w:rPr>
            </w:pPr>
          </w:p>
        </w:tc>
        <w:tc>
          <w:tcPr>
            <w:tcW w:w="483" w:type="pct"/>
            <w:gridSpan w:val="2"/>
            <w:vAlign w:val="bottom"/>
          </w:tcPr>
          <w:p w14:paraId="73BDF8F7" w14:textId="187590F4" w:rsidR="00AB6B15" w:rsidRPr="00F562C4" w:rsidRDefault="00AB6B15" w:rsidP="00371E25">
            <w:pPr>
              <w:pStyle w:val="acctfourfigures"/>
              <w:tabs>
                <w:tab w:val="clear" w:pos="765"/>
              </w:tabs>
              <w:spacing w:line="240" w:lineRule="atLeast"/>
              <w:ind w:right="297"/>
              <w:jc w:val="right"/>
              <w:rPr>
                <w:sz w:val="18"/>
                <w:szCs w:val="16"/>
              </w:rPr>
            </w:pPr>
            <w:r w:rsidRPr="00F562C4">
              <w:rPr>
                <w:sz w:val="18"/>
                <w:szCs w:val="16"/>
              </w:rPr>
              <w:t>-</w:t>
            </w:r>
          </w:p>
        </w:tc>
        <w:tc>
          <w:tcPr>
            <w:tcW w:w="67" w:type="pct"/>
            <w:gridSpan w:val="2"/>
            <w:vAlign w:val="bottom"/>
          </w:tcPr>
          <w:p w14:paraId="5A050F0B" w14:textId="77777777" w:rsidR="00AB6B15" w:rsidRPr="00986238" w:rsidRDefault="00AB6B15" w:rsidP="00371E25">
            <w:pPr>
              <w:pStyle w:val="acctfourfigures"/>
              <w:tabs>
                <w:tab w:val="clear" w:pos="765"/>
              </w:tabs>
              <w:spacing w:line="240" w:lineRule="atLeast"/>
              <w:ind w:right="297"/>
              <w:jc w:val="right"/>
              <w:rPr>
                <w:sz w:val="18"/>
                <w:szCs w:val="18"/>
              </w:rPr>
            </w:pPr>
          </w:p>
        </w:tc>
        <w:tc>
          <w:tcPr>
            <w:tcW w:w="539" w:type="pct"/>
            <w:vAlign w:val="bottom"/>
          </w:tcPr>
          <w:p w14:paraId="347BA934" w14:textId="71469C5B" w:rsidR="00AB6B15" w:rsidRPr="00986238" w:rsidRDefault="00AB6B15" w:rsidP="007519C9">
            <w:pPr>
              <w:pStyle w:val="acctfourfigures"/>
              <w:tabs>
                <w:tab w:val="clear" w:pos="765"/>
                <w:tab w:val="decimal" w:pos="800"/>
              </w:tabs>
              <w:spacing w:line="240" w:lineRule="atLeast"/>
              <w:rPr>
                <w:sz w:val="18"/>
                <w:szCs w:val="18"/>
              </w:rPr>
            </w:pPr>
            <w:r w:rsidRPr="00831199">
              <w:rPr>
                <w:sz w:val="18"/>
                <w:szCs w:val="18"/>
              </w:rPr>
              <w:t>22,792</w:t>
            </w:r>
          </w:p>
        </w:tc>
      </w:tr>
      <w:tr w:rsidR="00AB6B15" w:rsidRPr="00616857" w14:paraId="709A19F8" w14:textId="77777777" w:rsidTr="00F562C4">
        <w:trPr>
          <w:cantSplit/>
        </w:trPr>
        <w:tc>
          <w:tcPr>
            <w:tcW w:w="1703" w:type="pct"/>
          </w:tcPr>
          <w:p w14:paraId="1958E28F" w14:textId="58E0EC2C" w:rsidR="00AB6B15" w:rsidRPr="00616857" w:rsidRDefault="00AB6B15" w:rsidP="008D18C9">
            <w:pPr>
              <w:spacing w:line="240" w:lineRule="exact"/>
              <w:ind w:left="191" w:hanging="191"/>
              <w:rPr>
                <w:rFonts w:cs="Times New Roman"/>
                <w:sz w:val="18"/>
                <w:szCs w:val="18"/>
              </w:rPr>
            </w:pPr>
            <w:r w:rsidRPr="00616857">
              <w:rPr>
                <w:rFonts w:cs="Times New Roman"/>
                <w:sz w:val="18"/>
                <w:szCs w:val="18"/>
              </w:rPr>
              <w:t xml:space="preserve">Inventories </w:t>
            </w:r>
            <w:r w:rsidRPr="00616857">
              <w:rPr>
                <w:rFonts w:cs="Times New Roman"/>
                <w:sz w:val="18"/>
                <w:szCs w:val="18"/>
              </w:rPr>
              <w:br/>
            </w:r>
            <w:r w:rsidRPr="00616857">
              <w:rPr>
                <w:rFonts w:cs="Times New Roman"/>
                <w:spacing w:val="-2"/>
                <w:sz w:val="18"/>
                <w:szCs w:val="18"/>
              </w:rPr>
              <w:t>(</w:t>
            </w:r>
            <w:r w:rsidRPr="00616857">
              <w:rPr>
                <w:rFonts w:cs="Times New Roman"/>
                <w:i/>
                <w:iCs/>
                <w:spacing w:val="-2"/>
                <w:sz w:val="18"/>
                <w:szCs w:val="18"/>
              </w:rPr>
              <w:t>Allowance for decline in value)</w:t>
            </w:r>
          </w:p>
        </w:tc>
        <w:tc>
          <w:tcPr>
            <w:tcW w:w="442" w:type="pct"/>
            <w:vAlign w:val="bottom"/>
          </w:tcPr>
          <w:p w14:paraId="066424FB" w14:textId="77777777" w:rsidR="00AB6B15" w:rsidRPr="00986238" w:rsidRDefault="00AB6B15" w:rsidP="009A2DC8">
            <w:pPr>
              <w:pStyle w:val="acctfourfigures"/>
              <w:tabs>
                <w:tab w:val="clear" w:pos="765"/>
                <w:tab w:val="decimal" w:pos="640"/>
              </w:tabs>
              <w:spacing w:line="240" w:lineRule="atLeast"/>
              <w:ind w:right="-60"/>
              <w:rPr>
                <w:sz w:val="18"/>
                <w:szCs w:val="18"/>
              </w:rPr>
            </w:pPr>
          </w:p>
          <w:p w14:paraId="01F838BB" w14:textId="4AEB7093" w:rsidR="00AB6B15" w:rsidRPr="00616857" w:rsidRDefault="00AB6B15" w:rsidP="009A2DC8">
            <w:pPr>
              <w:pStyle w:val="acctfourfigures"/>
              <w:tabs>
                <w:tab w:val="clear" w:pos="765"/>
                <w:tab w:val="decimal" w:pos="640"/>
              </w:tabs>
              <w:spacing w:line="240" w:lineRule="atLeast"/>
              <w:ind w:right="-60"/>
              <w:rPr>
                <w:sz w:val="18"/>
                <w:szCs w:val="18"/>
              </w:rPr>
            </w:pPr>
            <w:r w:rsidRPr="00F64D0D">
              <w:rPr>
                <w:sz w:val="18"/>
                <w:szCs w:val="18"/>
                <w:lang w:val="en-US"/>
              </w:rPr>
              <w:t>18</w:t>
            </w:r>
            <w:r w:rsidRPr="00986238">
              <w:rPr>
                <w:sz w:val="18"/>
                <w:szCs w:val="18"/>
              </w:rPr>
              <w:t>,</w:t>
            </w:r>
            <w:r w:rsidRPr="00F64D0D">
              <w:rPr>
                <w:sz w:val="18"/>
                <w:szCs w:val="18"/>
                <w:lang w:val="en-US"/>
              </w:rPr>
              <w:t>145</w:t>
            </w:r>
          </w:p>
        </w:tc>
        <w:tc>
          <w:tcPr>
            <w:tcW w:w="73" w:type="pct"/>
            <w:vAlign w:val="bottom"/>
          </w:tcPr>
          <w:p w14:paraId="2AA51AED" w14:textId="77777777" w:rsidR="00AB6B15" w:rsidRPr="00616857" w:rsidRDefault="00AB6B15" w:rsidP="008D18C9">
            <w:pPr>
              <w:pStyle w:val="acctfourfigures"/>
              <w:spacing w:line="240" w:lineRule="atLeast"/>
              <w:ind w:right="11"/>
              <w:jc w:val="right"/>
              <w:rPr>
                <w:sz w:val="18"/>
                <w:szCs w:val="18"/>
              </w:rPr>
            </w:pPr>
          </w:p>
        </w:tc>
        <w:tc>
          <w:tcPr>
            <w:tcW w:w="474" w:type="pct"/>
            <w:vAlign w:val="bottom"/>
          </w:tcPr>
          <w:p w14:paraId="6E8F5C6E" w14:textId="0E6CBC63" w:rsidR="00AB6B15" w:rsidRPr="00986238" w:rsidRDefault="00AB6B15" w:rsidP="009A2DC8">
            <w:pPr>
              <w:tabs>
                <w:tab w:val="decimal" w:pos="700"/>
              </w:tabs>
              <w:spacing w:line="240" w:lineRule="atLeast"/>
              <w:ind w:right="-90"/>
              <w:rPr>
                <w:sz w:val="18"/>
                <w:szCs w:val="18"/>
              </w:rPr>
            </w:pPr>
            <w:r w:rsidRPr="008D18C9">
              <w:rPr>
                <w:sz w:val="18"/>
                <w:szCs w:val="18"/>
              </w:rPr>
              <w:t>9,424</w:t>
            </w:r>
          </w:p>
        </w:tc>
        <w:tc>
          <w:tcPr>
            <w:tcW w:w="73" w:type="pct"/>
            <w:vAlign w:val="bottom"/>
          </w:tcPr>
          <w:p w14:paraId="0CD9DCB4" w14:textId="77777777" w:rsidR="00AB6B15" w:rsidRPr="00986238" w:rsidRDefault="00AB6B15" w:rsidP="008D18C9">
            <w:pPr>
              <w:pStyle w:val="acctfourfigures"/>
              <w:spacing w:line="240" w:lineRule="atLeast"/>
              <w:ind w:right="56"/>
              <w:jc w:val="right"/>
              <w:rPr>
                <w:sz w:val="18"/>
                <w:szCs w:val="18"/>
              </w:rPr>
            </w:pPr>
          </w:p>
        </w:tc>
        <w:tc>
          <w:tcPr>
            <w:tcW w:w="659" w:type="pct"/>
            <w:vAlign w:val="bottom"/>
          </w:tcPr>
          <w:p w14:paraId="6E994E51" w14:textId="7C83E8B2" w:rsidR="00AB6B15" w:rsidRPr="00F562C4" w:rsidRDefault="00AB6B15" w:rsidP="009A2DC8">
            <w:pPr>
              <w:pStyle w:val="acctfourfigures"/>
              <w:tabs>
                <w:tab w:val="clear" w:pos="765"/>
                <w:tab w:val="decimal" w:pos="760"/>
              </w:tabs>
              <w:spacing w:line="240" w:lineRule="atLeast"/>
              <w:ind w:right="-10"/>
              <w:rPr>
                <w:sz w:val="18"/>
                <w:szCs w:val="16"/>
              </w:rPr>
            </w:pPr>
            <w:r w:rsidRPr="00F562C4">
              <w:rPr>
                <w:sz w:val="18"/>
                <w:szCs w:val="16"/>
              </w:rPr>
              <w:t>-</w:t>
            </w:r>
          </w:p>
        </w:tc>
        <w:tc>
          <w:tcPr>
            <w:tcW w:w="73" w:type="pct"/>
            <w:vAlign w:val="bottom"/>
          </w:tcPr>
          <w:p w14:paraId="2C87605C" w14:textId="77777777" w:rsidR="00AB6B15" w:rsidRPr="00F562C4" w:rsidRDefault="00AB6B15" w:rsidP="008D18C9">
            <w:pPr>
              <w:pStyle w:val="acctfourfigures"/>
              <w:spacing w:line="240" w:lineRule="atLeast"/>
              <w:ind w:right="297"/>
              <w:jc w:val="right"/>
              <w:rPr>
                <w:sz w:val="18"/>
                <w:szCs w:val="16"/>
              </w:rPr>
            </w:pPr>
          </w:p>
        </w:tc>
        <w:tc>
          <w:tcPr>
            <w:tcW w:w="347" w:type="pct"/>
            <w:gridSpan w:val="2"/>
            <w:vAlign w:val="bottom"/>
          </w:tcPr>
          <w:p w14:paraId="6088843C" w14:textId="61D9D7DE" w:rsidR="00AB6B15" w:rsidRPr="00F562C4" w:rsidRDefault="00AB6B15" w:rsidP="009A2DC8">
            <w:pPr>
              <w:pStyle w:val="acctfourfigures"/>
              <w:tabs>
                <w:tab w:val="clear" w:pos="765"/>
                <w:tab w:val="decimal" w:pos="360"/>
              </w:tabs>
              <w:spacing w:line="240" w:lineRule="atLeast"/>
              <w:rPr>
                <w:sz w:val="18"/>
                <w:szCs w:val="16"/>
              </w:rPr>
            </w:pPr>
            <w:r w:rsidRPr="00F562C4">
              <w:rPr>
                <w:sz w:val="18"/>
                <w:szCs w:val="16"/>
              </w:rPr>
              <w:t>-</w:t>
            </w:r>
          </w:p>
        </w:tc>
        <w:tc>
          <w:tcPr>
            <w:tcW w:w="66" w:type="pct"/>
            <w:gridSpan w:val="2"/>
            <w:vAlign w:val="bottom"/>
          </w:tcPr>
          <w:p w14:paraId="0115D88A" w14:textId="77777777" w:rsidR="00AB6B15" w:rsidRPr="00F562C4" w:rsidRDefault="00AB6B15" w:rsidP="008D18C9">
            <w:pPr>
              <w:pStyle w:val="acctfourfigures"/>
              <w:spacing w:line="240" w:lineRule="atLeast"/>
              <w:ind w:right="56"/>
              <w:jc w:val="right"/>
              <w:rPr>
                <w:sz w:val="18"/>
                <w:szCs w:val="16"/>
              </w:rPr>
            </w:pPr>
          </w:p>
        </w:tc>
        <w:tc>
          <w:tcPr>
            <w:tcW w:w="483" w:type="pct"/>
            <w:gridSpan w:val="2"/>
            <w:vAlign w:val="bottom"/>
          </w:tcPr>
          <w:p w14:paraId="38CE1123" w14:textId="09339C00" w:rsidR="00AB6B15" w:rsidRPr="00F562C4" w:rsidRDefault="00AB6B15" w:rsidP="008D18C9">
            <w:pPr>
              <w:pStyle w:val="acctfourfigures"/>
              <w:tabs>
                <w:tab w:val="clear" w:pos="765"/>
              </w:tabs>
              <w:spacing w:line="240" w:lineRule="atLeast"/>
              <w:ind w:right="297"/>
              <w:jc w:val="right"/>
              <w:rPr>
                <w:sz w:val="18"/>
                <w:szCs w:val="16"/>
              </w:rPr>
            </w:pPr>
            <w:r w:rsidRPr="00F562C4">
              <w:rPr>
                <w:sz w:val="18"/>
                <w:szCs w:val="16"/>
              </w:rPr>
              <w:t>-</w:t>
            </w:r>
          </w:p>
        </w:tc>
        <w:tc>
          <w:tcPr>
            <w:tcW w:w="67" w:type="pct"/>
            <w:gridSpan w:val="2"/>
            <w:vAlign w:val="bottom"/>
          </w:tcPr>
          <w:p w14:paraId="54743AB0" w14:textId="6408B8D5" w:rsidR="00AB6B15" w:rsidRPr="00986238" w:rsidRDefault="00AB6B15" w:rsidP="008D18C9">
            <w:pPr>
              <w:pStyle w:val="acctfourfigures"/>
              <w:tabs>
                <w:tab w:val="clear" w:pos="765"/>
              </w:tabs>
              <w:spacing w:line="240" w:lineRule="atLeast"/>
              <w:ind w:right="297"/>
              <w:jc w:val="right"/>
              <w:rPr>
                <w:sz w:val="18"/>
                <w:szCs w:val="18"/>
              </w:rPr>
            </w:pPr>
          </w:p>
        </w:tc>
        <w:tc>
          <w:tcPr>
            <w:tcW w:w="539" w:type="pct"/>
            <w:vAlign w:val="bottom"/>
          </w:tcPr>
          <w:p w14:paraId="31890539" w14:textId="39D3CEE8" w:rsidR="00AB6B15" w:rsidRPr="00986238" w:rsidRDefault="00AB6B15" w:rsidP="009A2DC8">
            <w:pPr>
              <w:pStyle w:val="acctfourfigures"/>
              <w:tabs>
                <w:tab w:val="clear" w:pos="765"/>
                <w:tab w:val="decimal" w:pos="800"/>
              </w:tabs>
              <w:spacing w:line="240" w:lineRule="atLeast"/>
              <w:rPr>
                <w:sz w:val="18"/>
                <w:szCs w:val="18"/>
              </w:rPr>
            </w:pPr>
            <w:r w:rsidRPr="00A95F92">
              <w:rPr>
                <w:sz w:val="18"/>
                <w:szCs w:val="18"/>
              </w:rPr>
              <w:t>27,569</w:t>
            </w:r>
          </w:p>
        </w:tc>
      </w:tr>
      <w:tr w:rsidR="00AB6B15" w:rsidRPr="00616857" w14:paraId="6CA1B8A8" w14:textId="77777777" w:rsidTr="00F562C4">
        <w:trPr>
          <w:cantSplit/>
        </w:trPr>
        <w:tc>
          <w:tcPr>
            <w:tcW w:w="1703" w:type="pct"/>
            <w:vAlign w:val="center"/>
          </w:tcPr>
          <w:p w14:paraId="7022C302" w14:textId="77777777" w:rsidR="00AB6B15" w:rsidRPr="00616857" w:rsidRDefault="00AB6B15" w:rsidP="008D18C9">
            <w:pPr>
              <w:spacing w:line="240" w:lineRule="exact"/>
              <w:ind w:left="191" w:hanging="191"/>
              <w:rPr>
                <w:rFonts w:cs="Times New Roman"/>
                <w:spacing w:val="-6"/>
                <w:sz w:val="18"/>
                <w:szCs w:val="18"/>
              </w:rPr>
            </w:pPr>
            <w:r w:rsidRPr="00616857">
              <w:rPr>
                <w:rFonts w:cs="Times New Roman"/>
                <w:spacing w:val="-6"/>
                <w:sz w:val="18"/>
                <w:szCs w:val="18"/>
              </w:rPr>
              <w:t xml:space="preserve">Financial assets measured at FVOCI </w:t>
            </w:r>
          </w:p>
          <w:p w14:paraId="096E69D8" w14:textId="6147E7F8" w:rsidR="00AB6B15" w:rsidRPr="00860D4F" w:rsidRDefault="00AB6B15" w:rsidP="008D18C9">
            <w:pPr>
              <w:spacing w:line="240" w:lineRule="exact"/>
              <w:rPr>
                <w:rFonts w:cs="Times New Roman"/>
                <w:i/>
                <w:iCs/>
                <w:sz w:val="18"/>
                <w:szCs w:val="18"/>
              </w:rPr>
            </w:pPr>
            <w:r w:rsidRPr="00860D4F">
              <w:rPr>
                <w:rFonts w:cs="Times New Roman"/>
                <w:i/>
                <w:iCs/>
                <w:sz w:val="18"/>
                <w:szCs w:val="18"/>
              </w:rPr>
              <w:t xml:space="preserve">   (Decrease in fair value)</w:t>
            </w:r>
          </w:p>
        </w:tc>
        <w:tc>
          <w:tcPr>
            <w:tcW w:w="442" w:type="pct"/>
            <w:vAlign w:val="bottom"/>
          </w:tcPr>
          <w:p w14:paraId="56CA1F2E" w14:textId="77777777" w:rsidR="00AB6B15" w:rsidRPr="00986238" w:rsidRDefault="00AB6B15" w:rsidP="009A2DC8">
            <w:pPr>
              <w:pStyle w:val="acctfourfigures"/>
              <w:tabs>
                <w:tab w:val="clear" w:pos="765"/>
                <w:tab w:val="decimal" w:pos="640"/>
              </w:tabs>
              <w:spacing w:line="240" w:lineRule="atLeast"/>
              <w:ind w:right="-60"/>
              <w:rPr>
                <w:sz w:val="18"/>
                <w:szCs w:val="18"/>
              </w:rPr>
            </w:pPr>
          </w:p>
          <w:p w14:paraId="6BDF3A3D" w14:textId="231B0B25" w:rsidR="00AB6B15" w:rsidRPr="00616857" w:rsidRDefault="00AB6B15" w:rsidP="009A2DC8">
            <w:pPr>
              <w:pStyle w:val="acctfourfigures"/>
              <w:tabs>
                <w:tab w:val="clear" w:pos="765"/>
                <w:tab w:val="decimal" w:pos="640"/>
              </w:tabs>
              <w:spacing w:line="240" w:lineRule="atLeast"/>
              <w:ind w:right="-60"/>
              <w:rPr>
                <w:sz w:val="18"/>
                <w:szCs w:val="18"/>
              </w:rPr>
            </w:pPr>
            <w:r w:rsidRPr="00F64D0D">
              <w:rPr>
                <w:sz w:val="18"/>
                <w:szCs w:val="18"/>
                <w:lang w:val="en-US"/>
              </w:rPr>
              <w:t>1</w:t>
            </w:r>
            <w:r w:rsidRPr="00986238">
              <w:rPr>
                <w:sz w:val="18"/>
                <w:szCs w:val="18"/>
              </w:rPr>
              <w:t>,</w:t>
            </w:r>
            <w:r w:rsidRPr="00F64D0D">
              <w:rPr>
                <w:sz w:val="18"/>
                <w:szCs w:val="18"/>
                <w:lang w:val="en-US"/>
              </w:rPr>
              <w:t>550</w:t>
            </w:r>
          </w:p>
        </w:tc>
        <w:tc>
          <w:tcPr>
            <w:tcW w:w="73" w:type="pct"/>
            <w:vAlign w:val="bottom"/>
          </w:tcPr>
          <w:p w14:paraId="6DCA2DE5" w14:textId="77777777" w:rsidR="00AB6B15" w:rsidRPr="00616857" w:rsidRDefault="00AB6B15" w:rsidP="008D18C9">
            <w:pPr>
              <w:tabs>
                <w:tab w:val="decimal" w:pos="541"/>
              </w:tabs>
              <w:spacing w:line="240" w:lineRule="atLeast"/>
              <w:ind w:right="56"/>
              <w:jc w:val="right"/>
              <w:rPr>
                <w:rFonts w:cs="Times New Roman"/>
                <w:sz w:val="18"/>
                <w:szCs w:val="18"/>
              </w:rPr>
            </w:pPr>
          </w:p>
        </w:tc>
        <w:tc>
          <w:tcPr>
            <w:tcW w:w="474" w:type="pct"/>
            <w:vAlign w:val="bottom"/>
          </w:tcPr>
          <w:p w14:paraId="004F8E3A" w14:textId="6155CE83" w:rsidR="00AB6B15" w:rsidRPr="00831199" w:rsidRDefault="00AB6B15" w:rsidP="009A2DC8">
            <w:pPr>
              <w:pStyle w:val="acctfourfigures"/>
              <w:tabs>
                <w:tab w:val="clear" w:pos="765"/>
                <w:tab w:val="decimal" w:pos="520"/>
              </w:tabs>
              <w:spacing w:line="240" w:lineRule="atLeast"/>
              <w:ind w:right="-90"/>
            </w:pPr>
            <w:r w:rsidRPr="00F562C4">
              <w:rPr>
                <w:sz w:val="18"/>
                <w:szCs w:val="16"/>
              </w:rPr>
              <w:t>-</w:t>
            </w:r>
          </w:p>
        </w:tc>
        <w:tc>
          <w:tcPr>
            <w:tcW w:w="73" w:type="pct"/>
          </w:tcPr>
          <w:p w14:paraId="070FE712" w14:textId="77777777" w:rsidR="00AB6B15" w:rsidRPr="00986238" w:rsidRDefault="00AB6B15" w:rsidP="008D18C9">
            <w:pPr>
              <w:pStyle w:val="acctfourfigures"/>
              <w:tabs>
                <w:tab w:val="clear" w:pos="765"/>
              </w:tabs>
              <w:spacing w:line="240" w:lineRule="atLeast"/>
              <w:ind w:right="297"/>
              <w:jc w:val="right"/>
              <w:rPr>
                <w:sz w:val="18"/>
                <w:szCs w:val="18"/>
              </w:rPr>
            </w:pPr>
          </w:p>
        </w:tc>
        <w:tc>
          <w:tcPr>
            <w:tcW w:w="659" w:type="pct"/>
            <w:vAlign w:val="bottom"/>
          </w:tcPr>
          <w:p w14:paraId="08204029" w14:textId="66EF7817" w:rsidR="00AB6B15" w:rsidRPr="00F562C4" w:rsidRDefault="00AB6B15" w:rsidP="009A2DC8">
            <w:pPr>
              <w:pStyle w:val="acctfourfigures"/>
              <w:tabs>
                <w:tab w:val="clear" w:pos="765"/>
                <w:tab w:val="decimal" w:pos="760"/>
              </w:tabs>
              <w:spacing w:line="240" w:lineRule="atLeast"/>
              <w:ind w:right="-10"/>
              <w:rPr>
                <w:sz w:val="18"/>
                <w:szCs w:val="16"/>
              </w:rPr>
            </w:pPr>
            <w:r w:rsidRPr="00F562C4">
              <w:rPr>
                <w:sz w:val="18"/>
                <w:szCs w:val="16"/>
              </w:rPr>
              <w:t>-</w:t>
            </w:r>
          </w:p>
        </w:tc>
        <w:tc>
          <w:tcPr>
            <w:tcW w:w="73" w:type="pct"/>
            <w:vAlign w:val="bottom"/>
          </w:tcPr>
          <w:p w14:paraId="584A2399" w14:textId="77777777" w:rsidR="00AB6B15" w:rsidRPr="00F562C4" w:rsidRDefault="00AB6B15" w:rsidP="008D18C9">
            <w:pPr>
              <w:pStyle w:val="acctfourfigures"/>
              <w:spacing w:line="240" w:lineRule="atLeast"/>
              <w:ind w:right="56"/>
              <w:jc w:val="right"/>
              <w:rPr>
                <w:sz w:val="18"/>
                <w:szCs w:val="16"/>
              </w:rPr>
            </w:pPr>
          </w:p>
        </w:tc>
        <w:tc>
          <w:tcPr>
            <w:tcW w:w="347" w:type="pct"/>
            <w:gridSpan w:val="2"/>
            <w:vAlign w:val="bottom"/>
          </w:tcPr>
          <w:p w14:paraId="2F4496CD" w14:textId="0BDEF01D" w:rsidR="00AB6B15" w:rsidRPr="00F562C4" w:rsidRDefault="00AB6B15" w:rsidP="009A2DC8">
            <w:pPr>
              <w:pStyle w:val="acctfourfigures"/>
              <w:tabs>
                <w:tab w:val="clear" w:pos="765"/>
                <w:tab w:val="decimal" w:pos="360"/>
              </w:tabs>
              <w:spacing w:line="240" w:lineRule="atLeast"/>
              <w:rPr>
                <w:sz w:val="18"/>
                <w:szCs w:val="16"/>
              </w:rPr>
            </w:pPr>
            <w:r w:rsidRPr="00F562C4">
              <w:rPr>
                <w:sz w:val="18"/>
                <w:szCs w:val="16"/>
              </w:rPr>
              <w:t>-</w:t>
            </w:r>
          </w:p>
        </w:tc>
        <w:tc>
          <w:tcPr>
            <w:tcW w:w="66" w:type="pct"/>
            <w:gridSpan w:val="2"/>
            <w:vAlign w:val="bottom"/>
          </w:tcPr>
          <w:p w14:paraId="755A10D5" w14:textId="77777777" w:rsidR="00AB6B15" w:rsidRPr="00F562C4" w:rsidRDefault="00AB6B15" w:rsidP="008D18C9">
            <w:pPr>
              <w:pStyle w:val="acctfourfigures"/>
              <w:spacing w:line="240" w:lineRule="atLeast"/>
              <w:ind w:right="56"/>
              <w:jc w:val="right"/>
              <w:rPr>
                <w:sz w:val="18"/>
                <w:szCs w:val="16"/>
              </w:rPr>
            </w:pPr>
          </w:p>
        </w:tc>
        <w:tc>
          <w:tcPr>
            <w:tcW w:w="483" w:type="pct"/>
            <w:gridSpan w:val="2"/>
            <w:vAlign w:val="bottom"/>
          </w:tcPr>
          <w:p w14:paraId="46B71E74" w14:textId="6F5866BF" w:rsidR="00AB6B15" w:rsidRPr="00F562C4" w:rsidRDefault="00AB6B15" w:rsidP="008D18C9">
            <w:pPr>
              <w:pStyle w:val="acctfourfigures"/>
              <w:tabs>
                <w:tab w:val="clear" w:pos="765"/>
              </w:tabs>
              <w:spacing w:line="240" w:lineRule="atLeast"/>
              <w:ind w:right="297"/>
              <w:jc w:val="right"/>
              <w:rPr>
                <w:sz w:val="18"/>
                <w:szCs w:val="16"/>
              </w:rPr>
            </w:pPr>
            <w:r w:rsidRPr="00F562C4">
              <w:rPr>
                <w:sz w:val="18"/>
                <w:szCs w:val="16"/>
              </w:rPr>
              <w:t>-</w:t>
            </w:r>
          </w:p>
        </w:tc>
        <w:tc>
          <w:tcPr>
            <w:tcW w:w="67" w:type="pct"/>
            <w:gridSpan w:val="2"/>
          </w:tcPr>
          <w:p w14:paraId="7A181D7B" w14:textId="77777777" w:rsidR="00AB6B15" w:rsidRPr="00986238" w:rsidRDefault="00AB6B15" w:rsidP="008D18C9">
            <w:pPr>
              <w:pStyle w:val="acctfourfigures"/>
              <w:tabs>
                <w:tab w:val="clear" w:pos="765"/>
              </w:tabs>
              <w:spacing w:line="240" w:lineRule="atLeast"/>
              <w:ind w:right="297"/>
              <w:jc w:val="right"/>
              <w:rPr>
                <w:sz w:val="18"/>
                <w:szCs w:val="18"/>
              </w:rPr>
            </w:pPr>
          </w:p>
        </w:tc>
        <w:tc>
          <w:tcPr>
            <w:tcW w:w="539" w:type="pct"/>
            <w:vAlign w:val="bottom"/>
          </w:tcPr>
          <w:p w14:paraId="0A2FF39E" w14:textId="7F5D2AAF" w:rsidR="00AB6B15" w:rsidRPr="00986238" w:rsidRDefault="00AB6B15" w:rsidP="009A2DC8">
            <w:pPr>
              <w:pStyle w:val="acctfourfigures"/>
              <w:tabs>
                <w:tab w:val="clear" w:pos="765"/>
                <w:tab w:val="decimal" w:pos="800"/>
              </w:tabs>
              <w:spacing w:line="240" w:lineRule="atLeast"/>
              <w:rPr>
                <w:sz w:val="18"/>
                <w:szCs w:val="18"/>
              </w:rPr>
            </w:pPr>
            <w:r w:rsidRPr="00A95F92">
              <w:rPr>
                <w:sz w:val="18"/>
                <w:szCs w:val="18"/>
              </w:rPr>
              <w:t>1,550</w:t>
            </w:r>
          </w:p>
        </w:tc>
      </w:tr>
      <w:tr w:rsidR="00F562C4" w:rsidRPr="00616857" w14:paraId="6D505696" w14:textId="77777777" w:rsidTr="00F562C4">
        <w:trPr>
          <w:cantSplit/>
        </w:trPr>
        <w:tc>
          <w:tcPr>
            <w:tcW w:w="1703" w:type="pct"/>
            <w:vAlign w:val="center"/>
          </w:tcPr>
          <w:p w14:paraId="0752993A" w14:textId="08597AC2" w:rsidR="00F562C4" w:rsidRPr="00616857" w:rsidRDefault="00F562C4" w:rsidP="00F562C4">
            <w:pPr>
              <w:spacing w:line="240" w:lineRule="exact"/>
              <w:ind w:left="191" w:hanging="191"/>
              <w:rPr>
                <w:rFonts w:cs="Times New Roman"/>
                <w:spacing w:val="-6"/>
                <w:sz w:val="18"/>
                <w:szCs w:val="18"/>
              </w:rPr>
            </w:pPr>
            <w:r>
              <w:rPr>
                <w:rFonts w:cs="Angsana New"/>
                <w:sz w:val="18"/>
                <w:szCs w:val="22"/>
              </w:rPr>
              <w:t>Allowance for impairment of assets</w:t>
            </w:r>
          </w:p>
        </w:tc>
        <w:tc>
          <w:tcPr>
            <w:tcW w:w="442" w:type="pct"/>
            <w:vAlign w:val="bottom"/>
          </w:tcPr>
          <w:p w14:paraId="06CD017E" w14:textId="350F081E" w:rsidR="00F562C4" w:rsidRPr="00986238" w:rsidRDefault="00F562C4" w:rsidP="00F562C4">
            <w:pPr>
              <w:pStyle w:val="acctfourfigures"/>
              <w:tabs>
                <w:tab w:val="clear" w:pos="765"/>
                <w:tab w:val="decimal" w:pos="640"/>
              </w:tabs>
              <w:spacing w:line="240" w:lineRule="atLeast"/>
              <w:ind w:right="-60"/>
              <w:rPr>
                <w:sz w:val="18"/>
                <w:szCs w:val="18"/>
              </w:rPr>
            </w:pPr>
            <w:r>
              <w:rPr>
                <w:sz w:val="18"/>
                <w:szCs w:val="18"/>
              </w:rPr>
              <w:t>2,67</w:t>
            </w:r>
            <w:r w:rsidR="004B5111">
              <w:rPr>
                <w:sz w:val="18"/>
                <w:szCs w:val="18"/>
              </w:rPr>
              <w:t>7</w:t>
            </w:r>
          </w:p>
        </w:tc>
        <w:tc>
          <w:tcPr>
            <w:tcW w:w="73" w:type="pct"/>
            <w:vAlign w:val="bottom"/>
          </w:tcPr>
          <w:p w14:paraId="01BEF3D4" w14:textId="77777777" w:rsidR="00F562C4" w:rsidRPr="00616857" w:rsidRDefault="00F562C4" w:rsidP="00F562C4">
            <w:pPr>
              <w:tabs>
                <w:tab w:val="decimal" w:pos="541"/>
              </w:tabs>
              <w:spacing w:line="240" w:lineRule="atLeast"/>
              <w:ind w:right="56"/>
              <w:jc w:val="right"/>
              <w:rPr>
                <w:rFonts w:cs="Times New Roman"/>
                <w:sz w:val="18"/>
                <w:szCs w:val="18"/>
              </w:rPr>
            </w:pPr>
          </w:p>
        </w:tc>
        <w:tc>
          <w:tcPr>
            <w:tcW w:w="474" w:type="pct"/>
            <w:vAlign w:val="bottom"/>
          </w:tcPr>
          <w:p w14:paraId="159CB035" w14:textId="45D3D6F2" w:rsidR="00F562C4" w:rsidRPr="00F562C4" w:rsidRDefault="00F562C4" w:rsidP="00F562C4">
            <w:pPr>
              <w:tabs>
                <w:tab w:val="decimal" w:pos="700"/>
              </w:tabs>
              <w:spacing w:line="240" w:lineRule="atLeast"/>
              <w:ind w:right="-90"/>
              <w:rPr>
                <w:sz w:val="18"/>
                <w:szCs w:val="18"/>
              </w:rPr>
            </w:pPr>
            <w:r w:rsidRPr="00F562C4">
              <w:rPr>
                <w:sz w:val="18"/>
                <w:szCs w:val="18"/>
              </w:rPr>
              <w:t>16,624</w:t>
            </w:r>
          </w:p>
        </w:tc>
        <w:tc>
          <w:tcPr>
            <w:tcW w:w="73" w:type="pct"/>
          </w:tcPr>
          <w:p w14:paraId="3720B0D5" w14:textId="77777777" w:rsidR="00F562C4" w:rsidRPr="00986238" w:rsidRDefault="00F562C4" w:rsidP="00F562C4">
            <w:pPr>
              <w:pStyle w:val="acctfourfigures"/>
              <w:tabs>
                <w:tab w:val="clear" w:pos="765"/>
              </w:tabs>
              <w:spacing w:line="240" w:lineRule="atLeast"/>
              <w:ind w:right="297"/>
              <w:jc w:val="right"/>
              <w:rPr>
                <w:sz w:val="18"/>
                <w:szCs w:val="18"/>
              </w:rPr>
            </w:pPr>
          </w:p>
        </w:tc>
        <w:tc>
          <w:tcPr>
            <w:tcW w:w="659" w:type="pct"/>
            <w:vAlign w:val="bottom"/>
          </w:tcPr>
          <w:p w14:paraId="7C2CA21C" w14:textId="6C01CBDE" w:rsidR="00F562C4" w:rsidRPr="0074083D" w:rsidRDefault="00F562C4" w:rsidP="00F562C4">
            <w:pPr>
              <w:pStyle w:val="acctfourfigures"/>
              <w:tabs>
                <w:tab w:val="clear" w:pos="765"/>
                <w:tab w:val="decimal" w:pos="760"/>
              </w:tabs>
              <w:spacing w:line="240" w:lineRule="atLeast"/>
              <w:ind w:right="-10"/>
            </w:pPr>
            <w:r w:rsidRPr="009A2DC8">
              <w:rPr>
                <w:sz w:val="18"/>
                <w:szCs w:val="18"/>
              </w:rPr>
              <w:t>-</w:t>
            </w:r>
          </w:p>
        </w:tc>
        <w:tc>
          <w:tcPr>
            <w:tcW w:w="73" w:type="pct"/>
            <w:vAlign w:val="bottom"/>
          </w:tcPr>
          <w:p w14:paraId="5753F7FE" w14:textId="77777777" w:rsidR="00F562C4" w:rsidRPr="00986238" w:rsidRDefault="00F562C4" w:rsidP="00F562C4">
            <w:pPr>
              <w:pStyle w:val="acctfourfigures"/>
              <w:spacing w:line="240" w:lineRule="atLeast"/>
              <w:ind w:right="56"/>
              <w:jc w:val="right"/>
              <w:rPr>
                <w:sz w:val="18"/>
                <w:szCs w:val="18"/>
              </w:rPr>
            </w:pPr>
          </w:p>
        </w:tc>
        <w:tc>
          <w:tcPr>
            <w:tcW w:w="347" w:type="pct"/>
            <w:gridSpan w:val="2"/>
            <w:vAlign w:val="bottom"/>
          </w:tcPr>
          <w:p w14:paraId="4B5DB3CC" w14:textId="69A44A42" w:rsidR="00F562C4" w:rsidRPr="0074083D" w:rsidRDefault="00F562C4" w:rsidP="00F562C4">
            <w:pPr>
              <w:pStyle w:val="acctfourfigures"/>
              <w:tabs>
                <w:tab w:val="clear" w:pos="765"/>
                <w:tab w:val="decimal" w:pos="360"/>
              </w:tabs>
              <w:spacing w:line="240" w:lineRule="atLeast"/>
            </w:pPr>
            <w:r w:rsidRPr="00F562C4">
              <w:rPr>
                <w:sz w:val="18"/>
                <w:szCs w:val="16"/>
              </w:rPr>
              <w:t>-</w:t>
            </w:r>
          </w:p>
        </w:tc>
        <w:tc>
          <w:tcPr>
            <w:tcW w:w="66" w:type="pct"/>
            <w:gridSpan w:val="2"/>
            <w:vAlign w:val="bottom"/>
          </w:tcPr>
          <w:p w14:paraId="64C781DB" w14:textId="77777777" w:rsidR="00F562C4" w:rsidRPr="00986238" w:rsidRDefault="00F562C4" w:rsidP="00F562C4">
            <w:pPr>
              <w:pStyle w:val="acctfourfigures"/>
              <w:spacing w:line="240" w:lineRule="atLeast"/>
              <w:ind w:right="56"/>
              <w:jc w:val="right"/>
              <w:rPr>
                <w:sz w:val="18"/>
                <w:szCs w:val="18"/>
              </w:rPr>
            </w:pPr>
          </w:p>
        </w:tc>
        <w:tc>
          <w:tcPr>
            <w:tcW w:w="483" w:type="pct"/>
            <w:gridSpan w:val="2"/>
            <w:vAlign w:val="bottom"/>
          </w:tcPr>
          <w:p w14:paraId="54CDAC36" w14:textId="46C37396" w:rsidR="00F562C4" w:rsidRPr="0074083D" w:rsidRDefault="00F562C4" w:rsidP="00F562C4">
            <w:pPr>
              <w:pStyle w:val="acctfourfigures"/>
              <w:tabs>
                <w:tab w:val="clear" w:pos="765"/>
              </w:tabs>
              <w:spacing w:line="240" w:lineRule="atLeast"/>
              <w:ind w:right="297"/>
              <w:jc w:val="right"/>
            </w:pPr>
            <w:r w:rsidRPr="00F562C4">
              <w:rPr>
                <w:sz w:val="18"/>
                <w:szCs w:val="16"/>
              </w:rPr>
              <w:t>-</w:t>
            </w:r>
          </w:p>
        </w:tc>
        <w:tc>
          <w:tcPr>
            <w:tcW w:w="67" w:type="pct"/>
            <w:gridSpan w:val="2"/>
          </w:tcPr>
          <w:p w14:paraId="715484E8" w14:textId="77777777" w:rsidR="00F562C4" w:rsidRPr="00986238" w:rsidRDefault="00F562C4" w:rsidP="00F562C4">
            <w:pPr>
              <w:pStyle w:val="acctfourfigures"/>
              <w:tabs>
                <w:tab w:val="clear" w:pos="765"/>
              </w:tabs>
              <w:spacing w:line="240" w:lineRule="atLeast"/>
              <w:ind w:right="297"/>
              <w:jc w:val="right"/>
              <w:rPr>
                <w:sz w:val="18"/>
                <w:szCs w:val="18"/>
              </w:rPr>
            </w:pPr>
          </w:p>
        </w:tc>
        <w:tc>
          <w:tcPr>
            <w:tcW w:w="539" w:type="pct"/>
            <w:vAlign w:val="bottom"/>
          </w:tcPr>
          <w:p w14:paraId="527BAAB2" w14:textId="17EE4221" w:rsidR="00F562C4" w:rsidRPr="00A95F92" w:rsidRDefault="00F562C4" w:rsidP="00F562C4">
            <w:pPr>
              <w:pStyle w:val="acctfourfigures"/>
              <w:tabs>
                <w:tab w:val="clear" w:pos="765"/>
                <w:tab w:val="decimal" w:pos="800"/>
              </w:tabs>
              <w:spacing w:line="240" w:lineRule="atLeast"/>
              <w:rPr>
                <w:sz w:val="18"/>
                <w:szCs w:val="18"/>
              </w:rPr>
            </w:pPr>
            <w:r>
              <w:rPr>
                <w:sz w:val="18"/>
                <w:szCs w:val="18"/>
              </w:rPr>
              <w:t>19,30</w:t>
            </w:r>
            <w:r w:rsidR="00452D3C">
              <w:rPr>
                <w:sz w:val="18"/>
                <w:szCs w:val="18"/>
              </w:rPr>
              <w:t>1</w:t>
            </w:r>
          </w:p>
        </w:tc>
      </w:tr>
      <w:tr w:rsidR="00AB6B15" w:rsidRPr="00616857" w14:paraId="626061FD" w14:textId="77777777" w:rsidTr="00F562C4">
        <w:trPr>
          <w:cantSplit/>
        </w:trPr>
        <w:tc>
          <w:tcPr>
            <w:tcW w:w="1703" w:type="pct"/>
            <w:vAlign w:val="center"/>
          </w:tcPr>
          <w:p w14:paraId="62E33D1F" w14:textId="47D13EE8" w:rsidR="00AB6B15" w:rsidRPr="00616857" w:rsidRDefault="00AB6B15" w:rsidP="008D18C9">
            <w:pPr>
              <w:spacing w:line="240" w:lineRule="exact"/>
              <w:rPr>
                <w:rFonts w:cs="Times New Roman"/>
                <w:sz w:val="18"/>
                <w:szCs w:val="18"/>
              </w:rPr>
            </w:pPr>
            <w:r w:rsidRPr="00616857">
              <w:rPr>
                <w:rFonts w:cs="Times New Roman"/>
                <w:sz w:val="18"/>
                <w:szCs w:val="18"/>
              </w:rPr>
              <w:t>Provisions for employee benefits</w:t>
            </w:r>
          </w:p>
        </w:tc>
        <w:tc>
          <w:tcPr>
            <w:tcW w:w="442" w:type="pct"/>
            <w:vAlign w:val="bottom"/>
          </w:tcPr>
          <w:p w14:paraId="42ACBC2F" w14:textId="6295CF95" w:rsidR="00AB6B15" w:rsidRPr="00616857" w:rsidRDefault="00AB6B15" w:rsidP="009A2DC8">
            <w:pPr>
              <w:pStyle w:val="acctfourfigures"/>
              <w:tabs>
                <w:tab w:val="clear" w:pos="765"/>
                <w:tab w:val="decimal" w:pos="640"/>
              </w:tabs>
              <w:spacing w:line="240" w:lineRule="atLeast"/>
              <w:ind w:right="-60"/>
              <w:rPr>
                <w:sz w:val="18"/>
                <w:szCs w:val="18"/>
              </w:rPr>
            </w:pPr>
            <w:r w:rsidRPr="00F64D0D">
              <w:rPr>
                <w:sz w:val="18"/>
                <w:szCs w:val="18"/>
                <w:lang w:val="en-US"/>
              </w:rPr>
              <w:t>95</w:t>
            </w:r>
            <w:r w:rsidRPr="00986238">
              <w:rPr>
                <w:sz w:val="18"/>
                <w:szCs w:val="18"/>
              </w:rPr>
              <w:t>,</w:t>
            </w:r>
            <w:r w:rsidRPr="00F64D0D">
              <w:rPr>
                <w:sz w:val="18"/>
                <w:szCs w:val="18"/>
                <w:lang w:val="en-US"/>
              </w:rPr>
              <w:t>974</w:t>
            </w:r>
          </w:p>
        </w:tc>
        <w:tc>
          <w:tcPr>
            <w:tcW w:w="73" w:type="pct"/>
            <w:vAlign w:val="bottom"/>
          </w:tcPr>
          <w:p w14:paraId="77BC1C74" w14:textId="77777777" w:rsidR="00AB6B15" w:rsidRPr="00616857" w:rsidRDefault="00AB6B15" w:rsidP="008D18C9">
            <w:pPr>
              <w:pStyle w:val="acctfourfigures"/>
              <w:spacing w:line="240" w:lineRule="atLeast"/>
              <w:ind w:right="11"/>
              <w:jc w:val="right"/>
              <w:rPr>
                <w:sz w:val="18"/>
                <w:szCs w:val="18"/>
                <w:lang w:val="en-US" w:bidi="th-TH"/>
              </w:rPr>
            </w:pPr>
          </w:p>
        </w:tc>
        <w:tc>
          <w:tcPr>
            <w:tcW w:w="474" w:type="pct"/>
          </w:tcPr>
          <w:p w14:paraId="069C95FD" w14:textId="080400F6" w:rsidR="00AB6B15" w:rsidRPr="008D18C9" w:rsidRDefault="00AB6B15" w:rsidP="009A2DC8">
            <w:pPr>
              <w:tabs>
                <w:tab w:val="decimal" w:pos="700"/>
              </w:tabs>
              <w:spacing w:line="240" w:lineRule="atLeast"/>
              <w:ind w:right="-90"/>
              <w:rPr>
                <w:rFonts w:cs="Times New Roman"/>
                <w:sz w:val="18"/>
                <w:szCs w:val="18"/>
              </w:rPr>
            </w:pPr>
            <w:r w:rsidRPr="008D18C9">
              <w:rPr>
                <w:rFonts w:cs="Times New Roman"/>
                <w:sz w:val="18"/>
                <w:szCs w:val="18"/>
              </w:rPr>
              <w:t>(</w:t>
            </w:r>
            <w:r>
              <w:rPr>
                <w:rFonts w:cs="Times New Roman"/>
                <w:sz w:val="18"/>
                <w:szCs w:val="18"/>
              </w:rPr>
              <w:t>8,649</w:t>
            </w:r>
            <w:r w:rsidRPr="008D18C9">
              <w:rPr>
                <w:rFonts w:cs="Times New Roman"/>
                <w:sz w:val="18"/>
                <w:szCs w:val="18"/>
              </w:rPr>
              <w:t>)</w:t>
            </w:r>
          </w:p>
        </w:tc>
        <w:tc>
          <w:tcPr>
            <w:tcW w:w="73" w:type="pct"/>
            <w:vAlign w:val="bottom"/>
          </w:tcPr>
          <w:p w14:paraId="4032CA86" w14:textId="77777777" w:rsidR="00AB6B15" w:rsidRPr="00986238" w:rsidRDefault="00AB6B15" w:rsidP="008D18C9">
            <w:pPr>
              <w:pStyle w:val="acctfourfigures"/>
              <w:spacing w:line="240" w:lineRule="atLeast"/>
              <w:ind w:right="56"/>
              <w:jc w:val="right"/>
              <w:rPr>
                <w:sz w:val="18"/>
                <w:szCs w:val="18"/>
              </w:rPr>
            </w:pPr>
          </w:p>
        </w:tc>
        <w:tc>
          <w:tcPr>
            <w:tcW w:w="659" w:type="pct"/>
            <w:vAlign w:val="bottom"/>
          </w:tcPr>
          <w:p w14:paraId="779058AF" w14:textId="1A7E5F8D" w:rsidR="00AB6B15" w:rsidRPr="008D18C9" w:rsidRDefault="00AB6B15" w:rsidP="009A2DC8">
            <w:pPr>
              <w:tabs>
                <w:tab w:val="decimal" w:pos="1030"/>
              </w:tabs>
              <w:spacing w:line="240" w:lineRule="atLeast"/>
              <w:ind w:right="-10"/>
              <w:rPr>
                <w:rFonts w:cs="Times New Roman"/>
                <w:sz w:val="18"/>
                <w:szCs w:val="18"/>
              </w:rPr>
            </w:pPr>
            <w:r>
              <w:rPr>
                <w:rFonts w:cs="Times New Roman"/>
                <w:sz w:val="18"/>
                <w:szCs w:val="18"/>
              </w:rPr>
              <w:t>4,28</w:t>
            </w:r>
            <w:r w:rsidR="00E0111C">
              <w:rPr>
                <w:rFonts w:cs="Times New Roman"/>
                <w:sz w:val="18"/>
                <w:szCs w:val="18"/>
              </w:rPr>
              <w:t>3</w:t>
            </w:r>
          </w:p>
        </w:tc>
        <w:tc>
          <w:tcPr>
            <w:tcW w:w="73" w:type="pct"/>
            <w:vAlign w:val="bottom"/>
          </w:tcPr>
          <w:p w14:paraId="417C740F" w14:textId="77777777" w:rsidR="00AB6B15" w:rsidRPr="00986238" w:rsidRDefault="00AB6B15" w:rsidP="008D18C9">
            <w:pPr>
              <w:pStyle w:val="acctfourfigures"/>
              <w:spacing w:line="240" w:lineRule="atLeast"/>
              <w:ind w:right="56"/>
              <w:jc w:val="right"/>
              <w:rPr>
                <w:sz w:val="18"/>
                <w:szCs w:val="18"/>
              </w:rPr>
            </w:pPr>
          </w:p>
        </w:tc>
        <w:tc>
          <w:tcPr>
            <w:tcW w:w="347" w:type="pct"/>
            <w:gridSpan w:val="2"/>
            <w:vAlign w:val="bottom"/>
          </w:tcPr>
          <w:p w14:paraId="5E7D36B1" w14:textId="2FEDC945" w:rsidR="00AB6B15" w:rsidRPr="00F562C4" w:rsidRDefault="00AB6B15" w:rsidP="009A2DC8">
            <w:pPr>
              <w:pStyle w:val="acctfourfigures"/>
              <w:tabs>
                <w:tab w:val="clear" w:pos="765"/>
                <w:tab w:val="decimal" w:pos="360"/>
              </w:tabs>
              <w:spacing w:line="240" w:lineRule="atLeast"/>
              <w:rPr>
                <w:sz w:val="18"/>
                <w:szCs w:val="16"/>
              </w:rPr>
            </w:pPr>
            <w:r w:rsidRPr="00F562C4">
              <w:rPr>
                <w:sz w:val="18"/>
                <w:szCs w:val="16"/>
              </w:rPr>
              <w:t>-</w:t>
            </w:r>
          </w:p>
        </w:tc>
        <w:tc>
          <w:tcPr>
            <w:tcW w:w="66" w:type="pct"/>
            <w:gridSpan w:val="2"/>
            <w:vAlign w:val="bottom"/>
          </w:tcPr>
          <w:p w14:paraId="0A88C709" w14:textId="77777777" w:rsidR="00AB6B15" w:rsidRPr="00986238" w:rsidRDefault="00AB6B15" w:rsidP="008D18C9">
            <w:pPr>
              <w:pStyle w:val="acctfourfigures"/>
              <w:spacing w:line="240" w:lineRule="atLeast"/>
              <w:ind w:right="56"/>
              <w:jc w:val="right"/>
              <w:rPr>
                <w:sz w:val="18"/>
                <w:szCs w:val="18"/>
              </w:rPr>
            </w:pPr>
          </w:p>
        </w:tc>
        <w:tc>
          <w:tcPr>
            <w:tcW w:w="483" w:type="pct"/>
            <w:gridSpan w:val="2"/>
            <w:vAlign w:val="bottom"/>
          </w:tcPr>
          <w:p w14:paraId="59708B43" w14:textId="124ABB09" w:rsidR="00AB6B15" w:rsidRPr="00F444B9" w:rsidRDefault="00AB6B15" w:rsidP="009A2DC8">
            <w:pPr>
              <w:tabs>
                <w:tab w:val="decimal" w:pos="710"/>
              </w:tabs>
              <w:spacing w:line="240" w:lineRule="atLeast"/>
              <w:ind w:right="-140"/>
              <w:rPr>
                <w:rFonts w:cs="Times New Roman"/>
                <w:sz w:val="18"/>
                <w:szCs w:val="18"/>
                <w:lang w:bidi="ar-SA"/>
              </w:rPr>
            </w:pPr>
            <w:r w:rsidRPr="00F444B9">
              <w:rPr>
                <w:rFonts w:cs="Times New Roman"/>
                <w:sz w:val="18"/>
                <w:szCs w:val="18"/>
                <w:lang w:bidi="ar-SA"/>
              </w:rPr>
              <w:t>(2</w:t>
            </w:r>
            <w:r>
              <w:rPr>
                <w:rFonts w:cs="Times New Roman"/>
                <w:sz w:val="18"/>
                <w:szCs w:val="18"/>
                <w:lang w:bidi="ar-SA"/>
              </w:rPr>
              <w:t>6</w:t>
            </w:r>
            <w:r w:rsidR="00E0111C">
              <w:rPr>
                <w:rFonts w:cs="Times New Roman"/>
                <w:sz w:val="18"/>
                <w:szCs w:val="18"/>
                <w:lang w:bidi="ar-SA"/>
              </w:rPr>
              <w:t>8</w:t>
            </w:r>
            <w:r w:rsidRPr="00F444B9">
              <w:rPr>
                <w:rFonts w:cs="Times New Roman"/>
                <w:sz w:val="18"/>
                <w:szCs w:val="18"/>
                <w:lang w:bidi="ar-SA"/>
              </w:rPr>
              <w:t>)</w:t>
            </w:r>
          </w:p>
        </w:tc>
        <w:tc>
          <w:tcPr>
            <w:tcW w:w="67" w:type="pct"/>
            <w:gridSpan w:val="2"/>
            <w:vAlign w:val="bottom"/>
          </w:tcPr>
          <w:p w14:paraId="4D9B632E" w14:textId="77777777" w:rsidR="00AB6B15" w:rsidRPr="00986238" w:rsidRDefault="00AB6B15" w:rsidP="008D18C9">
            <w:pPr>
              <w:pStyle w:val="acctfourfigures"/>
              <w:tabs>
                <w:tab w:val="clear" w:pos="765"/>
              </w:tabs>
              <w:spacing w:line="240" w:lineRule="atLeast"/>
              <w:ind w:right="56"/>
              <w:jc w:val="right"/>
              <w:rPr>
                <w:sz w:val="18"/>
                <w:szCs w:val="18"/>
              </w:rPr>
            </w:pPr>
          </w:p>
        </w:tc>
        <w:tc>
          <w:tcPr>
            <w:tcW w:w="539" w:type="pct"/>
          </w:tcPr>
          <w:p w14:paraId="5D38AD62" w14:textId="373D7B61" w:rsidR="00AB6B15" w:rsidRPr="00986238" w:rsidRDefault="00AB6B15" w:rsidP="009A2DC8">
            <w:pPr>
              <w:pStyle w:val="acctfourfigures"/>
              <w:tabs>
                <w:tab w:val="clear" w:pos="765"/>
                <w:tab w:val="decimal" w:pos="800"/>
              </w:tabs>
              <w:spacing w:line="240" w:lineRule="atLeast"/>
              <w:rPr>
                <w:sz w:val="18"/>
                <w:szCs w:val="18"/>
              </w:rPr>
            </w:pPr>
            <w:r w:rsidRPr="00831199">
              <w:rPr>
                <w:sz w:val="18"/>
                <w:szCs w:val="18"/>
              </w:rPr>
              <w:t>91,340</w:t>
            </w:r>
          </w:p>
        </w:tc>
      </w:tr>
      <w:tr w:rsidR="00AB6B15" w:rsidRPr="00616857" w14:paraId="78FA5747" w14:textId="77777777" w:rsidTr="00F562C4">
        <w:trPr>
          <w:cantSplit/>
        </w:trPr>
        <w:tc>
          <w:tcPr>
            <w:tcW w:w="1703" w:type="pct"/>
            <w:vAlign w:val="center"/>
          </w:tcPr>
          <w:p w14:paraId="269C1B80" w14:textId="41672BD7" w:rsidR="00AB6B15" w:rsidRPr="00616857" w:rsidRDefault="00AB6B15" w:rsidP="008D18C9">
            <w:pPr>
              <w:spacing w:line="240" w:lineRule="exact"/>
              <w:rPr>
                <w:rFonts w:cs="Times New Roman"/>
                <w:sz w:val="18"/>
                <w:szCs w:val="18"/>
              </w:rPr>
            </w:pPr>
            <w:r w:rsidRPr="00616857">
              <w:rPr>
                <w:rFonts w:cs="Times New Roman"/>
                <w:sz w:val="18"/>
                <w:szCs w:val="18"/>
              </w:rPr>
              <w:t>Unrealised intercompany profit</w:t>
            </w:r>
          </w:p>
        </w:tc>
        <w:tc>
          <w:tcPr>
            <w:tcW w:w="442" w:type="pct"/>
            <w:vAlign w:val="bottom"/>
          </w:tcPr>
          <w:p w14:paraId="4DD7C941" w14:textId="278BFD0B" w:rsidR="00AB6B15" w:rsidRPr="00616857" w:rsidRDefault="00AB6B15" w:rsidP="009A2DC8">
            <w:pPr>
              <w:pStyle w:val="acctfourfigures"/>
              <w:tabs>
                <w:tab w:val="clear" w:pos="765"/>
                <w:tab w:val="decimal" w:pos="640"/>
              </w:tabs>
              <w:spacing w:line="240" w:lineRule="atLeast"/>
              <w:ind w:right="-60"/>
              <w:rPr>
                <w:sz w:val="18"/>
                <w:szCs w:val="18"/>
              </w:rPr>
            </w:pPr>
            <w:r w:rsidRPr="00F64D0D">
              <w:rPr>
                <w:sz w:val="18"/>
                <w:szCs w:val="18"/>
                <w:lang w:val="en-US"/>
              </w:rPr>
              <w:t>24</w:t>
            </w:r>
            <w:r w:rsidRPr="00986238">
              <w:rPr>
                <w:sz w:val="18"/>
                <w:szCs w:val="18"/>
              </w:rPr>
              <w:t>,</w:t>
            </w:r>
            <w:r w:rsidRPr="00F64D0D">
              <w:rPr>
                <w:sz w:val="18"/>
                <w:szCs w:val="18"/>
                <w:lang w:val="en-US"/>
              </w:rPr>
              <w:t>910</w:t>
            </w:r>
          </w:p>
        </w:tc>
        <w:tc>
          <w:tcPr>
            <w:tcW w:w="73" w:type="pct"/>
            <w:vAlign w:val="bottom"/>
          </w:tcPr>
          <w:p w14:paraId="6A508E97" w14:textId="77777777" w:rsidR="00AB6B15" w:rsidRPr="00616857" w:rsidRDefault="00AB6B15" w:rsidP="008D18C9">
            <w:pPr>
              <w:pStyle w:val="acctfourfigures"/>
              <w:spacing w:line="240" w:lineRule="atLeast"/>
              <w:ind w:right="11"/>
              <w:jc w:val="right"/>
              <w:rPr>
                <w:sz w:val="18"/>
                <w:szCs w:val="18"/>
              </w:rPr>
            </w:pPr>
          </w:p>
        </w:tc>
        <w:tc>
          <w:tcPr>
            <w:tcW w:w="474" w:type="pct"/>
          </w:tcPr>
          <w:p w14:paraId="2F7B17BD" w14:textId="4B83AE51" w:rsidR="00AB6B15" w:rsidRPr="008D18C9" w:rsidRDefault="00AB6B15" w:rsidP="009A2DC8">
            <w:pPr>
              <w:tabs>
                <w:tab w:val="decimal" w:pos="700"/>
              </w:tabs>
              <w:spacing w:line="240" w:lineRule="atLeast"/>
              <w:ind w:right="-90"/>
              <w:rPr>
                <w:rFonts w:cs="Times New Roman"/>
                <w:sz w:val="18"/>
                <w:szCs w:val="18"/>
              </w:rPr>
            </w:pPr>
            <w:r w:rsidRPr="008D18C9">
              <w:rPr>
                <w:rFonts w:cs="Times New Roman"/>
                <w:sz w:val="18"/>
                <w:szCs w:val="18"/>
              </w:rPr>
              <w:t>(3,116)</w:t>
            </w:r>
          </w:p>
        </w:tc>
        <w:tc>
          <w:tcPr>
            <w:tcW w:w="73" w:type="pct"/>
            <w:vAlign w:val="bottom"/>
          </w:tcPr>
          <w:p w14:paraId="204A822E" w14:textId="77777777" w:rsidR="00AB6B15" w:rsidRPr="00986238" w:rsidRDefault="00AB6B15" w:rsidP="008D18C9">
            <w:pPr>
              <w:pStyle w:val="acctfourfigures"/>
              <w:tabs>
                <w:tab w:val="clear" w:pos="765"/>
              </w:tabs>
              <w:spacing w:line="240" w:lineRule="atLeast"/>
              <w:ind w:right="56"/>
              <w:jc w:val="right"/>
              <w:rPr>
                <w:sz w:val="18"/>
                <w:szCs w:val="18"/>
                <w:rtl/>
              </w:rPr>
            </w:pPr>
          </w:p>
        </w:tc>
        <w:tc>
          <w:tcPr>
            <w:tcW w:w="659" w:type="pct"/>
            <w:vAlign w:val="bottom"/>
          </w:tcPr>
          <w:p w14:paraId="6570F45A" w14:textId="35627066" w:rsidR="00AB6B15" w:rsidRPr="00986238" w:rsidRDefault="00AB6B15" w:rsidP="009A2DC8">
            <w:pPr>
              <w:pStyle w:val="acctfourfigures"/>
              <w:tabs>
                <w:tab w:val="clear" w:pos="765"/>
                <w:tab w:val="decimal" w:pos="760"/>
              </w:tabs>
              <w:spacing w:line="240" w:lineRule="atLeast"/>
              <w:ind w:right="-10"/>
              <w:rPr>
                <w:sz w:val="18"/>
                <w:szCs w:val="18"/>
              </w:rPr>
            </w:pPr>
            <w:r w:rsidRPr="009A2DC8">
              <w:rPr>
                <w:sz w:val="18"/>
                <w:szCs w:val="18"/>
              </w:rPr>
              <w:t>-</w:t>
            </w:r>
          </w:p>
        </w:tc>
        <w:tc>
          <w:tcPr>
            <w:tcW w:w="73" w:type="pct"/>
            <w:vAlign w:val="bottom"/>
          </w:tcPr>
          <w:p w14:paraId="406AE799" w14:textId="77777777" w:rsidR="00AB6B15" w:rsidRPr="00986238" w:rsidRDefault="00AB6B15" w:rsidP="008D18C9">
            <w:pPr>
              <w:pStyle w:val="acctfourfigures"/>
              <w:tabs>
                <w:tab w:val="clear" w:pos="765"/>
              </w:tabs>
              <w:spacing w:line="240" w:lineRule="atLeast"/>
              <w:ind w:right="297"/>
              <w:jc w:val="right"/>
              <w:rPr>
                <w:sz w:val="18"/>
                <w:szCs w:val="18"/>
              </w:rPr>
            </w:pPr>
          </w:p>
        </w:tc>
        <w:tc>
          <w:tcPr>
            <w:tcW w:w="347" w:type="pct"/>
            <w:gridSpan w:val="2"/>
            <w:vAlign w:val="bottom"/>
          </w:tcPr>
          <w:p w14:paraId="6043AC33" w14:textId="05180BFC" w:rsidR="00AB6B15" w:rsidRPr="00F562C4" w:rsidRDefault="00AB6B15" w:rsidP="009A2DC8">
            <w:pPr>
              <w:pStyle w:val="acctfourfigures"/>
              <w:tabs>
                <w:tab w:val="clear" w:pos="765"/>
                <w:tab w:val="decimal" w:pos="360"/>
              </w:tabs>
              <w:spacing w:line="240" w:lineRule="atLeast"/>
              <w:rPr>
                <w:sz w:val="18"/>
                <w:szCs w:val="16"/>
              </w:rPr>
            </w:pPr>
            <w:r w:rsidRPr="00F562C4">
              <w:rPr>
                <w:sz w:val="18"/>
                <w:szCs w:val="16"/>
              </w:rPr>
              <w:t>-</w:t>
            </w:r>
          </w:p>
        </w:tc>
        <w:tc>
          <w:tcPr>
            <w:tcW w:w="66" w:type="pct"/>
            <w:gridSpan w:val="2"/>
            <w:vAlign w:val="bottom"/>
          </w:tcPr>
          <w:p w14:paraId="3C16662F" w14:textId="77777777" w:rsidR="00AB6B15" w:rsidRPr="00986238" w:rsidRDefault="00AB6B15" w:rsidP="008D18C9">
            <w:pPr>
              <w:pStyle w:val="acctfourfigures"/>
              <w:tabs>
                <w:tab w:val="clear" w:pos="765"/>
              </w:tabs>
              <w:spacing w:line="240" w:lineRule="atLeast"/>
              <w:ind w:right="56"/>
              <w:jc w:val="right"/>
              <w:rPr>
                <w:sz w:val="18"/>
                <w:szCs w:val="18"/>
              </w:rPr>
            </w:pPr>
          </w:p>
        </w:tc>
        <w:tc>
          <w:tcPr>
            <w:tcW w:w="483" w:type="pct"/>
            <w:gridSpan w:val="2"/>
            <w:vAlign w:val="bottom"/>
          </w:tcPr>
          <w:p w14:paraId="0280D827" w14:textId="31F6CE24" w:rsidR="00AB6B15" w:rsidRPr="00F562C4" w:rsidRDefault="00AB6B15" w:rsidP="008D18C9">
            <w:pPr>
              <w:pStyle w:val="acctfourfigures"/>
              <w:tabs>
                <w:tab w:val="clear" w:pos="765"/>
              </w:tabs>
              <w:spacing w:line="240" w:lineRule="atLeast"/>
              <w:ind w:right="297"/>
              <w:jc w:val="right"/>
              <w:rPr>
                <w:sz w:val="18"/>
                <w:szCs w:val="16"/>
              </w:rPr>
            </w:pPr>
            <w:r w:rsidRPr="00F562C4">
              <w:rPr>
                <w:sz w:val="18"/>
                <w:szCs w:val="16"/>
              </w:rPr>
              <w:t>-</w:t>
            </w:r>
          </w:p>
        </w:tc>
        <w:tc>
          <w:tcPr>
            <w:tcW w:w="67" w:type="pct"/>
            <w:gridSpan w:val="2"/>
            <w:vAlign w:val="bottom"/>
          </w:tcPr>
          <w:p w14:paraId="23F0F8C8" w14:textId="77777777" w:rsidR="00AB6B15" w:rsidRPr="00986238" w:rsidRDefault="00AB6B15" w:rsidP="008D18C9">
            <w:pPr>
              <w:pStyle w:val="acctfourfigures"/>
              <w:tabs>
                <w:tab w:val="clear" w:pos="765"/>
              </w:tabs>
              <w:spacing w:line="240" w:lineRule="atLeast"/>
              <w:ind w:right="297"/>
              <w:jc w:val="right"/>
              <w:rPr>
                <w:sz w:val="18"/>
                <w:szCs w:val="18"/>
              </w:rPr>
            </w:pPr>
          </w:p>
        </w:tc>
        <w:tc>
          <w:tcPr>
            <w:tcW w:w="539" w:type="pct"/>
          </w:tcPr>
          <w:p w14:paraId="6E84D55E" w14:textId="4CB31C6B" w:rsidR="00AB6B15" w:rsidRPr="00986238" w:rsidRDefault="00AB6B15" w:rsidP="009A2DC8">
            <w:pPr>
              <w:pStyle w:val="acctfourfigures"/>
              <w:tabs>
                <w:tab w:val="clear" w:pos="765"/>
                <w:tab w:val="decimal" w:pos="800"/>
              </w:tabs>
              <w:spacing w:line="240" w:lineRule="atLeast"/>
              <w:rPr>
                <w:sz w:val="18"/>
                <w:szCs w:val="18"/>
              </w:rPr>
            </w:pPr>
            <w:r w:rsidRPr="00831199">
              <w:rPr>
                <w:sz w:val="18"/>
                <w:szCs w:val="18"/>
              </w:rPr>
              <w:t>21,794</w:t>
            </w:r>
          </w:p>
        </w:tc>
      </w:tr>
      <w:tr w:rsidR="00AB6B15" w:rsidRPr="00616857" w14:paraId="4982CABB" w14:textId="77777777" w:rsidTr="00F562C4">
        <w:trPr>
          <w:cantSplit/>
        </w:trPr>
        <w:tc>
          <w:tcPr>
            <w:tcW w:w="1703" w:type="pct"/>
            <w:vAlign w:val="center"/>
          </w:tcPr>
          <w:p w14:paraId="2D24F180" w14:textId="632690FE" w:rsidR="00AB6B15" w:rsidRPr="00616857" w:rsidRDefault="00AB6B15" w:rsidP="008D18C9">
            <w:pPr>
              <w:spacing w:line="240" w:lineRule="exact"/>
              <w:rPr>
                <w:rFonts w:cs="Times New Roman"/>
                <w:sz w:val="18"/>
                <w:szCs w:val="18"/>
              </w:rPr>
            </w:pPr>
            <w:r w:rsidRPr="00172B23">
              <w:rPr>
                <w:rFonts w:cs="Times New Roman"/>
                <w:sz w:val="18"/>
                <w:szCs w:val="18"/>
              </w:rPr>
              <w:t>Losses carry</w:t>
            </w:r>
            <w:r w:rsidRPr="00616857">
              <w:rPr>
                <w:rFonts w:cs="Times New Roman"/>
                <w:sz w:val="18"/>
                <w:szCs w:val="18"/>
              </w:rPr>
              <w:t xml:space="preserve"> forward</w:t>
            </w:r>
          </w:p>
        </w:tc>
        <w:tc>
          <w:tcPr>
            <w:tcW w:w="442" w:type="pct"/>
            <w:vAlign w:val="bottom"/>
          </w:tcPr>
          <w:p w14:paraId="7D51835A" w14:textId="3F59D2C9" w:rsidR="00AB6B15" w:rsidRPr="00616857" w:rsidRDefault="00AB6B15" w:rsidP="009A2DC8">
            <w:pPr>
              <w:pStyle w:val="acctfourfigures"/>
              <w:tabs>
                <w:tab w:val="clear" w:pos="765"/>
                <w:tab w:val="decimal" w:pos="640"/>
              </w:tabs>
              <w:spacing w:line="240" w:lineRule="atLeast"/>
              <w:ind w:right="-60"/>
              <w:rPr>
                <w:sz w:val="18"/>
                <w:szCs w:val="18"/>
                <w:lang w:val="en-US"/>
              </w:rPr>
            </w:pPr>
            <w:r w:rsidRPr="00F64D0D">
              <w:rPr>
                <w:sz w:val="18"/>
                <w:szCs w:val="18"/>
                <w:lang w:val="en-US"/>
              </w:rPr>
              <w:t>21</w:t>
            </w:r>
            <w:r w:rsidRPr="00986238">
              <w:rPr>
                <w:sz w:val="18"/>
                <w:szCs w:val="18"/>
              </w:rPr>
              <w:t>,</w:t>
            </w:r>
            <w:r w:rsidRPr="00F64D0D">
              <w:rPr>
                <w:sz w:val="18"/>
                <w:szCs w:val="18"/>
                <w:lang w:val="en-US"/>
              </w:rPr>
              <w:t>947</w:t>
            </w:r>
          </w:p>
        </w:tc>
        <w:tc>
          <w:tcPr>
            <w:tcW w:w="73" w:type="pct"/>
            <w:vAlign w:val="bottom"/>
          </w:tcPr>
          <w:p w14:paraId="3B291B51" w14:textId="77777777" w:rsidR="00AB6B15" w:rsidRPr="00616857" w:rsidRDefault="00AB6B15" w:rsidP="008D18C9">
            <w:pPr>
              <w:pStyle w:val="acctfourfigures"/>
              <w:spacing w:line="240" w:lineRule="atLeast"/>
              <w:ind w:right="11"/>
              <w:jc w:val="right"/>
              <w:rPr>
                <w:sz w:val="18"/>
                <w:szCs w:val="18"/>
              </w:rPr>
            </w:pPr>
          </w:p>
        </w:tc>
        <w:tc>
          <w:tcPr>
            <w:tcW w:w="474" w:type="pct"/>
          </w:tcPr>
          <w:p w14:paraId="3309C393" w14:textId="15C340D4" w:rsidR="00AB6B15" w:rsidRPr="008D18C9" w:rsidRDefault="00AB6B15" w:rsidP="009A2DC8">
            <w:pPr>
              <w:tabs>
                <w:tab w:val="decimal" w:pos="700"/>
              </w:tabs>
              <w:spacing w:line="240" w:lineRule="atLeast"/>
              <w:ind w:right="-90"/>
              <w:rPr>
                <w:rFonts w:cs="Times New Roman"/>
                <w:sz w:val="18"/>
                <w:szCs w:val="18"/>
              </w:rPr>
            </w:pPr>
            <w:r w:rsidRPr="008D18C9">
              <w:rPr>
                <w:rFonts w:cs="Times New Roman"/>
                <w:sz w:val="18"/>
                <w:szCs w:val="18"/>
              </w:rPr>
              <w:t>(6,947)</w:t>
            </w:r>
          </w:p>
        </w:tc>
        <w:tc>
          <w:tcPr>
            <w:tcW w:w="73" w:type="pct"/>
            <w:vAlign w:val="bottom"/>
          </w:tcPr>
          <w:p w14:paraId="18A0AD61" w14:textId="77777777" w:rsidR="00AB6B15" w:rsidRPr="00986238" w:rsidRDefault="00AB6B15" w:rsidP="008D18C9">
            <w:pPr>
              <w:pStyle w:val="acctfourfigures"/>
              <w:tabs>
                <w:tab w:val="clear" w:pos="765"/>
              </w:tabs>
              <w:spacing w:line="240" w:lineRule="atLeast"/>
              <w:ind w:right="56"/>
              <w:jc w:val="right"/>
              <w:rPr>
                <w:sz w:val="18"/>
                <w:szCs w:val="18"/>
              </w:rPr>
            </w:pPr>
          </w:p>
        </w:tc>
        <w:tc>
          <w:tcPr>
            <w:tcW w:w="659" w:type="pct"/>
            <w:vAlign w:val="bottom"/>
          </w:tcPr>
          <w:p w14:paraId="672826F2" w14:textId="02034E7F" w:rsidR="00AB6B15" w:rsidRPr="00986238" w:rsidRDefault="00AB6B15" w:rsidP="009A2DC8">
            <w:pPr>
              <w:pStyle w:val="acctfourfigures"/>
              <w:tabs>
                <w:tab w:val="clear" w:pos="765"/>
                <w:tab w:val="decimal" w:pos="760"/>
              </w:tabs>
              <w:spacing w:line="240" w:lineRule="atLeast"/>
              <w:ind w:right="-10"/>
              <w:rPr>
                <w:sz w:val="18"/>
                <w:szCs w:val="18"/>
              </w:rPr>
            </w:pPr>
            <w:r w:rsidRPr="009A2DC8">
              <w:rPr>
                <w:sz w:val="18"/>
                <w:szCs w:val="18"/>
              </w:rPr>
              <w:t>-</w:t>
            </w:r>
          </w:p>
        </w:tc>
        <w:tc>
          <w:tcPr>
            <w:tcW w:w="73" w:type="pct"/>
            <w:vAlign w:val="bottom"/>
          </w:tcPr>
          <w:p w14:paraId="6B4FC1C1" w14:textId="77777777" w:rsidR="00AB6B15" w:rsidRPr="00986238" w:rsidRDefault="00AB6B15" w:rsidP="008D18C9">
            <w:pPr>
              <w:pStyle w:val="acctfourfigures"/>
              <w:tabs>
                <w:tab w:val="clear" w:pos="765"/>
              </w:tabs>
              <w:spacing w:line="240" w:lineRule="atLeast"/>
              <w:ind w:right="297"/>
              <w:jc w:val="right"/>
              <w:rPr>
                <w:sz w:val="18"/>
                <w:szCs w:val="18"/>
              </w:rPr>
            </w:pPr>
          </w:p>
        </w:tc>
        <w:tc>
          <w:tcPr>
            <w:tcW w:w="347" w:type="pct"/>
            <w:gridSpan w:val="2"/>
            <w:vAlign w:val="bottom"/>
          </w:tcPr>
          <w:p w14:paraId="6DC8E80C" w14:textId="394492DA" w:rsidR="00AB6B15" w:rsidRPr="00F562C4" w:rsidRDefault="00AB6B15" w:rsidP="009A2DC8">
            <w:pPr>
              <w:pStyle w:val="acctfourfigures"/>
              <w:tabs>
                <w:tab w:val="clear" w:pos="765"/>
                <w:tab w:val="decimal" w:pos="360"/>
              </w:tabs>
              <w:spacing w:line="240" w:lineRule="atLeast"/>
              <w:rPr>
                <w:sz w:val="18"/>
                <w:szCs w:val="16"/>
              </w:rPr>
            </w:pPr>
            <w:r w:rsidRPr="00F562C4">
              <w:rPr>
                <w:sz w:val="18"/>
                <w:szCs w:val="16"/>
              </w:rPr>
              <w:t>-</w:t>
            </w:r>
          </w:p>
        </w:tc>
        <w:tc>
          <w:tcPr>
            <w:tcW w:w="66" w:type="pct"/>
            <w:gridSpan w:val="2"/>
            <w:vAlign w:val="bottom"/>
          </w:tcPr>
          <w:p w14:paraId="4EE6A9BA" w14:textId="77777777" w:rsidR="00AB6B15" w:rsidRPr="00986238" w:rsidRDefault="00AB6B15" w:rsidP="008D18C9">
            <w:pPr>
              <w:pStyle w:val="acctfourfigures"/>
              <w:tabs>
                <w:tab w:val="clear" w:pos="765"/>
              </w:tabs>
              <w:spacing w:line="240" w:lineRule="atLeast"/>
              <w:ind w:right="56"/>
              <w:jc w:val="right"/>
              <w:rPr>
                <w:sz w:val="18"/>
                <w:szCs w:val="18"/>
              </w:rPr>
            </w:pPr>
          </w:p>
        </w:tc>
        <w:tc>
          <w:tcPr>
            <w:tcW w:w="483" w:type="pct"/>
            <w:gridSpan w:val="2"/>
            <w:vAlign w:val="bottom"/>
          </w:tcPr>
          <w:p w14:paraId="27AC28F9" w14:textId="05C593A5" w:rsidR="00AB6B15" w:rsidRPr="00F562C4" w:rsidRDefault="00AB6B15" w:rsidP="008D18C9">
            <w:pPr>
              <w:pStyle w:val="acctfourfigures"/>
              <w:tabs>
                <w:tab w:val="clear" w:pos="765"/>
              </w:tabs>
              <w:spacing w:line="240" w:lineRule="atLeast"/>
              <w:ind w:right="297"/>
              <w:jc w:val="right"/>
              <w:rPr>
                <w:sz w:val="18"/>
                <w:szCs w:val="16"/>
              </w:rPr>
            </w:pPr>
            <w:r w:rsidRPr="00F562C4">
              <w:rPr>
                <w:sz w:val="18"/>
                <w:szCs w:val="16"/>
              </w:rPr>
              <w:t>-</w:t>
            </w:r>
          </w:p>
        </w:tc>
        <w:tc>
          <w:tcPr>
            <w:tcW w:w="67" w:type="pct"/>
            <w:gridSpan w:val="2"/>
            <w:vAlign w:val="bottom"/>
          </w:tcPr>
          <w:p w14:paraId="12AC8FE8" w14:textId="77777777" w:rsidR="00AB6B15" w:rsidRPr="00986238" w:rsidRDefault="00AB6B15" w:rsidP="008D18C9">
            <w:pPr>
              <w:pStyle w:val="acctfourfigures"/>
              <w:tabs>
                <w:tab w:val="clear" w:pos="765"/>
              </w:tabs>
              <w:spacing w:line="240" w:lineRule="atLeast"/>
              <w:ind w:right="297"/>
              <w:jc w:val="right"/>
              <w:rPr>
                <w:sz w:val="18"/>
                <w:szCs w:val="18"/>
              </w:rPr>
            </w:pPr>
          </w:p>
        </w:tc>
        <w:tc>
          <w:tcPr>
            <w:tcW w:w="539" w:type="pct"/>
          </w:tcPr>
          <w:p w14:paraId="01197AA5" w14:textId="0E560918" w:rsidR="00AB6B15" w:rsidRPr="00986238" w:rsidRDefault="00AB6B15" w:rsidP="009A2DC8">
            <w:pPr>
              <w:pStyle w:val="acctfourfigures"/>
              <w:tabs>
                <w:tab w:val="clear" w:pos="765"/>
                <w:tab w:val="decimal" w:pos="800"/>
              </w:tabs>
              <w:spacing w:line="240" w:lineRule="atLeast"/>
              <w:rPr>
                <w:sz w:val="18"/>
                <w:szCs w:val="18"/>
              </w:rPr>
            </w:pPr>
            <w:r w:rsidRPr="00831199">
              <w:rPr>
                <w:sz w:val="18"/>
                <w:szCs w:val="18"/>
              </w:rPr>
              <w:t>15,000</w:t>
            </w:r>
          </w:p>
        </w:tc>
      </w:tr>
      <w:tr w:rsidR="00AB6B15" w:rsidRPr="00616857" w14:paraId="2F49C197" w14:textId="77777777" w:rsidTr="00F562C4">
        <w:trPr>
          <w:cantSplit/>
          <w:trHeight w:val="70"/>
        </w:trPr>
        <w:tc>
          <w:tcPr>
            <w:tcW w:w="1703" w:type="pct"/>
            <w:vAlign w:val="center"/>
          </w:tcPr>
          <w:p w14:paraId="4B07D893" w14:textId="1E38510A" w:rsidR="00AB6B15" w:rsidRPr="003F03BB" w:rsidRDefault="00AB6B15" w:rsidP="008D18C9">
            <w:pPr>
              <w:spacing w:line="240" w:lineRule="exact"/>
              <w:rPr>
                <w:rFonts w:cs="Times New Roman"/>
                <w:sz w:val="18"/>
                <w:szCs w:val="18"/>
              </w:rPr>
            </w:pPr>
            <w:r w:rsidRPr="003F03BB">
              <w:rPr>
                <w:rFonts w:cs="Times New Roman"/>
                <w:sz w:val="18"/>
                <w:szCs w:val="18"/>
              </w:rPr>
              <w:t>Lease liabilities</w:t>
            </w:r>
          </w:p>
        </w:tc>
        <w:tc>
          <w:tcPr>
            <w:tcW w:w="442" w:type="pct"/>
            <w:vAlign w:val="bottom"/>
          </w:tcPr>
          <w:p w14:paraId="070C683B" w14:textId="16CD9C3A" w:rsidR="00AB6B15" w:rsidRPr="00262BBF" w:rsidRDefault="00AB6B15" w:rsidP="009A2DC8">
            <w:pPr>
              <w:pStyle w:val="acctfourfigures"/>
              <w:tabs>
                <w:tab w:val="clear" w:pos="765"/>
                <w:tab w:val="decimal" w:pos="640"/>
              </w:tabs>
              <w:spacing w:line="240" w:lineRule="atLeast"/>
              <w:ind w:right="-60"/>
              <w:rPr>
                <w:sz w:val="18"/>
                <w:szCs w:val="18"/>
                <w:lang w:val="en-US"/>
              </w:rPr>
            </w:pPr>
            <w:r w:rsidRPr="00F64D0D">
              <w:rPr>
                <w:sz w:val="18"/>
                <w:szCs w:val="18"/>
                <w:lang w:val="en-US"/>
              </w:rPr>
              <w:t>63</w:t>
            </w:r>
            <w:r w:rsidRPr="00262BBF">
              <w:rPr>
                <w:sz w:val="18"/>
                <w:szCs w:val="18"/>
                <w:lang w:val="en-US"/>
              </w:rPr>
              <w:t>,</w:t>
            </w:r>
            <w:r w:rsidRPr="00F64D0D">
              <w:rPr>
                <w:sz w:val="18"/>
                <w:szCs w:val="18"/>
                <w:lang w:val="en-US"/>
              </w:rPr>
              <w:t>994</w:t>
            </w:r>
          </w:p>
        </w:tc>
        <w:tc>
          <w:tcPr>
            <w:tcW w:w="73" w:type="pct"/>
            <w:vAlign w:val="bottom"/>
          </w:tcPr>
          <w:p w14:paraId="02075756" w14:textId="77777777" w:rsidR="00AB6B15" w:rsidRPr="003F03BB" w:rsidRDefault="00AB6B15" w:rsidP="008D18C9">
            <w:pPr>
              <w:pStyle w:val="acctfourfigures"/>
              <w:spacing w:line="240" w:lineRule="atLeast"/>
              <w:ind w:right="11"/>
              <w:jc w:val="right"/>
              <w:rPr>
                <w:sz w:val="18"/>
                <w:szCs w:val="18"/>
              </w:rPr>
            </w:pPr>
          </w:p>
        </w:tc>
        <w:tc>
          <w:tcPr>
            <w:tcW w:w="474" w:type="pct"/>
          </w:tcPr>
          <w:p w14:paraId="6EAE1EAF" w14:textId="7E9AD1F7" w:rsidR="00AB6B15" w:rsidRPr="008D18C9" w:rsidRDefault="00AB6B15" w:rsidP="009A2DC8">
            <w:pPr>
              <w:tabs>
                <w:tab w:val="decimal" w:pos="700"/>
              </w:tabs>
              <w:spacing w:line="240" w:lineRule="atLeast"/>
              <w:ind w:right="-90"/>
              <w:rPr>
                <w:rFonts w:cs="Times New Roman"/>
                <w:sz w:val="18"/>
                <w:szCs w:val="18"/>
              </w:rPr>
            </w:pPr>
            <w:r w:rsidRPr="008D18C9">
              <w:rPr>
                <w:rFonts w:cs="Times New Roman"/>
                <w:sz w:val="18"/>
                <w:szCs w:val="18"/>
              </w:rPr>
              <w:t>(8,142)</w:t>
            </w:r>
          </w:p>
        </w:tc>
        <w:tc>
          <w:tcPr>
            <w:tcW w:w="73" w:type="pct"/>
            <w:vAlign w:val="bottom"/>
          </w:tcPr>
          <w:p w14:paraId="28DC125E" w14:textId="77777777" w:rsidR="00AB6B15" w:rsidRPr="00986238" w:rsidRDefault="00AB6B15" w:rsidP="008D18C9">
            <w:pPr>
              <w:pStyle w:val="acctfourfigures"/>
              <w:tabs>
                <w:tab w:val="clear" w:pos="765"/>
              </w:tabs>
              <w:spacing w:line="240" w:lineRule="atLeast"/>
              <w:ind w:right="56"/>
              <w:jc w:val="right"/>
              <w:rPr>
                <w:sz w:val="18"/>
                <w:szCs w:val="18"/>
              </w:rPr>
            </w:pPr>
          </w:p>
        </w:tc>
        <w:tc>
          <w:tcPr>
            <w:tcW w:w="659" w:type="pct"/>
            <w:vAlign w:val="bottom"/>
          </w:tcPr>
          <w:p w14:paraId="1DB97532" w14:textId="22319704" w:rsidR="00AB6B15" w:rsidRPr="00986238" w:rsidRDefault="00AB6B15" w:rsidP="009A2DC8">
            <w:pPr>
              <w:pStyle w:val="acctfourfigures"/>
              <w:tabs>
                <w:tab w:val="clear" w:pos="765"/>
                <w:tab w:val="decimal" w:pos="760"/>
              </w:tabs>
              <w:spacing w:line="240" w:lineRule="atLeast"/>
              <w:ind w:right="-10"/>
              <w:rPr>
                <w:sz w:val="18"/>
                <w:szCs w:val="18"/>
              </w:rPr>
            </w:pPr>
            <w:r w:rsidRPr="009A2DC8">
              <w:rPr>
                <w:sz w:val="18"/>
                <w:szCs w:val="18"/>
              </w:rPr>
              <w:t>-</w:t>
            </w:r>
          </w:p>
        </w:tc>
        <w:tc>
          <w:tcPr>
            <w:tcW w:w="73" w:type="pct"/>
            <w:vAlign w:val="bottom"/>
          </w:tcPr>
          <w:p w14:paraId="6ED1B8DB" w14:textId="77777777" w:rsidR="00AB6B15" w:rsidRPr="00986238" w:rsidRDefault="00AB6B15" w:rsidP="008D18C9">
            <w:pPr>
              <w:pStyle w:val="acctfourfigures"/>
              <w:tabs>
                <w:tab w:val="clear" w:pos="765"/>
              </w:tabs>
              <w:spacing w:line="240" w:lineRule="atLeast"/>
              <w:ind w:right="56"/>
              <w:jc w:val="right"/>
              <w:rPr>
                <w:sz w:val="18"/>
                <w:szCs w:val="18"/>
              </w:rPr>
            </w:pPr>
          </w:p>
        </w:tc>
        <w:tc>
          <w:tcPr>
            <w:tcW w:w="347" w:type="pct"/>
            <w:gridSpan w:val="2"/>
            <w:vAlign w:val="bottom"/>
          </w:tcPr>
          <w:p w14:paraId="7EADA483" w14:textId="2D727EC1" w:rsidR="00AB6B15" w:rsidRPr="00F562C4" w:rsidRDefault="00AB6B15" w:rsidP="009A2DC8">
            <w:pPr>
              <w:pStyle w:val="acctfourfigures"/>
              <w:tabs>
                <w:tab w:val="clear" w:pos="765"/>
                <w:tab w:val="decimal" w:pos="360"/>
              </w:tabs>
              <w:spacing w:line="240" w:lineRule="atLeast"/>
              <w:rPr>
                <w:sz w:val="18"/>
                <w:szCs w:val="16"/>
              </w:rPr>
            </w:pPr>
            <w:r w:rsidRPr="00F562C4">
              <w:rPr>
                <w:sz w:val="18"/>
                <w:szCs w:val="16"/>
              </w:rPr>
              <w:t>-</w:t>
            </w:r>
          </w:p>
        </w:tc>
        <w:tc>
          <w:tcPr>
            <w:tcW w:w="66" w:type="pct"/>
            <w:gridSpan w:val="2"/>
            <w:vAlign w:val="bottom"/>
          </w:tcPr>
          <w:p w14:paraId="668D38A3" w14:textId="77777777" w:rsidR="00AB6B15" w:rsidRPr="00986238" w:rsidRDefault="00AB6B15" w:rsidP="008D18C9">
            <w:pPr>
              <w:pStyle w:val="acctfourfigures"/>
              <w:tabs>
                <w:tab w:val="clear" w:pos="765"/>
              </w:tabs>
              <w:spacing w:line="240" w:lineRule="atLeast"/>
              <w:ind w:right="56"/>
              <w:jc w:val="right"/>
              <w:rPr>
                <w:sz w:val="18"/>
                <w:szCs w:val="18"/>
              </w:rPr>
            </w:pPr>
          </w:p>
        </w:tc>
        <w:tc>
          <w:tcPr>
            <w:tcW w:w="483" w:type="pct"/>
            <w:gridSpan w:val="2"/>
            <w:vAlign w:val="bottom"/>
          </w:tcPr>
          <w:p w14:paraId="6EE13229" w14:textId="6CF9ED7B" w:rsidR="00AB6B15" w:rsidRPr="00F562C4" w:rsidRDefault="00AB6B15" w:rsidP="008D18C9">
            <w:pPr>
              <w:pStyle w:val="acctfourfigures"/>
              <w:tabs>
                <w:tab w:val="clear" w:pos="765"/>
              </w:tabs>
              <w:spacing w:line="240" w:lineRule="atLeast"/>
              <w:ind w:right="297"/>
              <w:jc w:val="right"/>
              <w:rPr>
                <w:sz w:val="18"/>
                <w:szCs w:val="16"/>
              </w:rPr>
            </w:pPr>
            <w:r w:rsidRPr="00F562C4">
              <w:rPr>
                <w:sz w:val="18"/>
                <w:szCs w:val="16"/>
              </w:rPr>
              <w:t>-</w:t>
            </w:r>
          </w:p>
        </w:tc>
        <w:tc>
          <w:tcPr>
            <w:tcW w:w="67" w:type="pct"/>
            <w:gridSpan w:val="2"/>
            <w:vAlign w:val="bottom"/>
          </w:tcPr>
          <w:p w14:paraId="504E2EA7" w14:textId="77777777" w:rsidR="00AB6B15" w:rsidRPr="00986238" w:rsidRDefault="00AB6B15" w:rsidP="008D18C9">
            <w:pPr>
              <w:pStyle w:val="acctfourfigures"/>
              <w:tabs>
                <w:tab w:val="clear" w:pos="765"/>
              </w:tabs>
              <w:spacing w:line="240" w:lineRule="atLeast"/>
              <w:ind w:right="297"/>
              <w:jc w:val="right"/>
              <w:rPr>
                <w:sz w:val="18"/>
                <w:szCs w:val="18"/>
              </w:rPr>
            </w:pPr>
          </w:p>
        </w:tc>
        <w:tc>
          <w:tcPr>
            <w:tcW w:w="539" w:type="pct"/>
          </w:tcPr>
          <w:p w14:paraId="62609BE6" w14:textId="15A7977E" w:rsidR="00AB6B15" w:rsidRPr="00986238" w:rsidRDefault="00AB6B15" w:rsidP="009A2DC8">
            <w:pPr>
              <w:pStyle w:val="acctfourfigures"/>
              <w:tabs>
                <w:tab w:val="clear" w:pos="765"/>
                <w:tab w:val="decimal" w:pos="800"/>
              </w:tabs>
              <w:spacing w:line="240" w:lineRule="atLeast"/>
              <w:rPr>
                <w:sz w:val="18"/>
                <w:szCs w:val="18"/>
              </w:rPr>
            </w:pPr>
            <w:r w:rsidRPr="00831199">
              <w:rPr>
                <w:sz w:val="18"/>
                <w:szCs w:val="18"/>
              </w:rPr>
              <w:t>55,852</w:t>
            </w:r>
          </w:p>
        </w:tc>
      </w:tr>
      <w:tr w:rsidR="00AB6B15" w:rsidRPr="00616857" w14:paraId="50527FD9" w14:textId="77777777" w:rsidTr="00F562C4">
        <w:trPr>
          <w:cantSplit/>
          <w:trHeight w:val="70"/>
        </w:trPr>
        <w:tc>
          <w:tcPr>
            <w:tcW w:w="1703" w:type="pct"/>
            <w:vAlign w:val="center"/>
          </w:tcPr>
          <w:p w14:paraId="67220F9F" w14:textId="7BB5094B" w:rsidR="00AB6B15" w:rsidRPr="003F03BB" w:rsidRDefault="00AB6B15" w:rsidP="008D18C9">
            <w:pPr>
              <w:spacing w:line="240" w:lineRule="exact"/>
              <w:rPr>
                <w:rFonts w:cstheme="minorBidi"/>
                <w:sz w:val="18"/>
                <w:szCs w:val="18"/>
                <w:cs/>
              </w:rPr>
            </w:pPr>
            <w:r w:rsidRPr="003F03BB">
              <w:rPr>
                <w:rFonts w:cs="Times New Roman"/>
                <w:sz w:val="18"/>
                <w:szCs w:val="18"/>
              </w:rPr>
              <w:t>Derivatives</w:t>
            </w:r>
          </w:p>
        </w:tc>
        <w:tc>
          <w:tcPr>
            <w:tcW w:w="442" w:type="pct"/>
            <w:vAlign w:val="bottom"/>
          </w:tcPr>
          <w:p w14:paraId="20BE24B9" w14:textId="35972554" w:rsidR="00AB6B15" w:rsidRPr="00262BBF" w:rsidRDefault="00AB6B15" w:rsidP="009A2DC8">
            <w:pPr>
              <w:pStyle w:val="acctfourfigures"/>
              <w:tabs>
                <w:tab w:val="clear" w:pos="765"/>
                <w:tab w:val="decimal" w:pos="640"/>
              </w:tabs>
              <w:spacing w:line="240" w:lineRule="atLeast"/>
              <w:ind w:right="-60"/>
              <w:rPr>
                <w:sz w:val="18"/>
                <w:szCs w:val="18"/>
                <w:lang w:val="en-US"/>
              </w:rPr>
            </w:pPr>
            <w:r w:rsidRPr="00F64D0D">
              <w:rPr>
                <w:sz w:val="18"/>
                <w:szCs w:val="18"/>
                <w:lang w:val="en-US"/>
              </w:rPr>
              <w:t>3</w:t>
            </w:r>
            <w:r w:rsidRPr="00262BBF">
              <w:rPr>
                <w:sz w:val="18"/>
                <w:szCs w:val="18"/>
                <w:lang w:val="en-US"/>
              </w:rPr>
              <w:t>,</w:t>
            </w:r>
            <w:r w:rsidRPr="00F64D0D">
              <w:rPr>
                <w:sz w:val="18"/>
                <w:szCs w:val="18"/>
                <w:lang w:val="en-US"/>
              </w:rPr>
              <w:t>680</w:t>
            </w:r>
          </w:p>
        </w:tc>
        <w:tc>
          <w:tcPr>
            <w:tcW w:w="73" w:type="pct"/>
            <w:vAlign w:val="bottom"/>
          </w:tcPr>
          <w:p w14:paraId="39939E81" w14:textId="77777777" w:rsidR="00AB6B15" w:rsidRPr="003F03BB" w:rsidRDefault="00AB6B15" w:rsidP="008D18C9">
            <w:pPr>
              <w:pStyle w:val="acctfourfigures"/>
              <w:spacing w:line="240" w:lineRule="atLeast"/>
              <w:ind w:right="11"/>
              <w:jc w:val="right"/>
              <w:rPr>
                <w:sz w:val="18"/>
                <w:szCs w:val="18"/>
              </w:rPr>
            </w:pPr>
          </w:p>
        </w:tc>
        <w:tc>
          <w:tcPr>
            <w:tcW w:w="474" w:type="pct"/>
            <w:tcBorders>
              <w:top w:val="nil"/>
              <w:left w:val="nil"/>
              <w:right w:val="nil"/>
            </w:tcBorders>
          </w:tcPr>
          <w:p w14:paraId="6F3497C6" w14:textId="1475DF7A" w:rsidR="00AB6B15" w:rsidRPr="008D18C9" w:rsidRDefault="00AB6B15" w:rsidP="009A2DC8">
            <w:pPr>
              <w:tabs>
                <w:tab w:val="decimal" w:pos="700"/>
              </w:tabs>
              <w:spacing w:line="240" w:lineRule="atLeast"/>
              <w:ind w:right="-90"/>
              <w:rPr>
                <w:rFonts w:cs="Times New Roman"/>
                <w:sz w:val="18"/>
                <w:szCs w:val="18"/>
              </w:rPr>
            </w:pPr>
            <w:r w:rsidRPr="008D18C9">
              <w:rPr>
                <w:rFonts w:cs="Times New Roman"/>
                <w:sz w:val="18"/>
                <w:szCs w:val="18"/>
              </w:rPr>
              <w:t>(3,680)</w:t>
            </w:r>
          </w:p>
        </w:tc>
        <w:tc>
          <w:tcPr>
            <w:tcW w:w="73" w:type="pct"/>
            <w:vAlign w:val="bottom"/>
          </w:tcPr>
          <w:p w14:paraId="4FAF69C2" w14:textId="77777777" w:rsidR="00AB6B15" w:rsidRPr="00986238" w:rsidRDefault="00AB6B15" w:rsidP="008D18C9">
            <w:pPr>
              <w:pStyle w:val="acctfourfigures"/>
              <w:tabs>
                <w:tab w:val="clear" w:pos="765"/>
              </w:tabs>
              <w:spacing w:line="240" w:lineRule="atLeast"/>
              <w:ind w:right="56"/>
              <w:jc w:val="right"/>
              <w:rPr>
                <w:sz w:val="18"/>
                <w:szCs w:val="18"/>
              </w:rPr>
            </w:pPr>
          </w:p>
        </w:tc>
        <w:tc>
          <w:tcPr>
            <w:tcW w:w="659" w:type="pct"/>
            <w:tcBorders>
              <w:top w:val="nil"/>
              <w:left w:val="nil"/>
              <w:right w:val="nil"/>
            </w:tcBorders>
            <w:vAlign w:val="bottom"/>
          </w:tcPr>
          <w:p w14:paraId="177927CC" w14:textId="3E8079FD" w:rsidR="00AB6B15" w:rsidRPr="00986238" w:rsidRDefault="00AB6B15" w:rsidP="009A2DC8">
            <w:pPr>
              <w:pStyle w:val="acctfourfigures"/>
              <w:tabs>
                <w:tab w:val="clear" w:pos="765"/>
                <w:tab w:val="decimal" w:pos="760"/>
              </w:tabs>
              <w:spacing w:line="240" w:lineRule="atLeast"/>
              <w:ind w:right="-10"/>
              <w:rPr>
                <w:sz w:val="18"/>
                <w:szCs w:val="18"/>
              </w:rPr>
            </w:pPr>
            <w:r w:rsidRPr="009A2DC8">
              <w:rPr>
                <w:sz w:val="18"/>
                <w:szCs w:val="18"/>
              </w:rPr>
              <w:t>-</w:t>
            </w:r>
          </w:p>
        </w:tc>
        <w:tc>
          <w:tcPr>
            <w:tcW w:w="73" w:type="pct"/>
            <w:vAlign w:val="bottom"/>
          </w:tcPr>
          <w:p w14:paraId="1DF87B4D" w14:textId="77777777" w:rsidR="00AB6B15" w:rsidRPr="00986238" w:rsidRDefault="00AB6B15" w:rsidP="008D18C9">
            <w:pPr>
              <w:pStyle w:val="acctfourfigures"/>
              <w:tabs>
                <w:tab w:val="clear" w:pos="765"/>
              </w:tabs>
              <w:spacing w:line="240" w:lineRule="atLeast"/>
              <w:ind w:right="56"/>
              <w:jc w:val="right"/>
              <w:rPr>
                <w:sz w:val="18"/>
                <w:szCs w:val="18"/>
              </w:rPr>
            </w:pPr>
          </w:p>
        </w:tc>
        <w:tc>
          <w:tcPr>
            <w:tcW w:w="347" w:type="pct"/>
            <w:gridSpan w:val="2"/>
            <w:vAlign w:val="bottom"/>
          </w:tcPr>
          <w:p w14:paraId="609F09AB" w14:textId="75AE5FC0" w:rsidR="00AB6B15" w:rsidRPr="00F562C4" w:rsidRDefault="00AB6B15" w:rsidP="009A2DC8">
            <w:pPr>
              <w:pStyle w:val="acctfourfigures"/>
              <w:tabs>
                <w:tab w:val="clear" w:pos="765"/>
                <w:tab w:val="decimal" w:pos="360"/>
              </w:tabs>
              <w:spacing w:line="240" w:lineRule="atLeast"/>
              <w:rPr>
                <w:sz w:val="18"/>
                <w:szCs w:val="16"/>
              </w:rPr>
            </w:pPr>
            <w:r w:rsidRPr="00F562C4">
              <w:rPr>
                <w:sz w:val="18"/>
                <w:szCs w:val="16"/>
              </w:rPr>
              <w:t>-</w:t>
            </w:r>
          </w:p>
        </w:tc>
        <w:tc>
          <w:tcPr>
            <w:tcW w:w="66" w:type="pct"/>
            <w:gridSpan w:val="2"/>
            <w:vAlign w:val="bottom"/>
          </w:tcPr>
          <w:p w14:paraId="5042D703" w14:textId="77777777" w:rsidR="00AB6B15" w:rsidRPr="00986238" w:rsidRDefault="00AB6B15" w:rsidP="008D18C9">
            <w:pPr>
              <w:pStyle w:val="acctfourfigures"/>
              <w:tabs>
                <w:tab w:val="clear" w:pos="765"/>
              </w:tabs>
              <w:spacing w:line="240" w:lineRule="atLeast"/>
              <w:ind w:right="56"/>
              <w:jc w:val="right"/>
              <w:rPr>
                <w:sz w:val="18"/>
                <w:szCs w:val="18"/>
              </w:rPr>
            </w:pPr>
          </w:p>
        </w:tc>
        <w:tc>
          <w:tcPr>
            <w:tcW w:w="483" w:type="pct"/>
            <w:gridSpan w:val="2"/>
            <w:tcBorders>
              <w:top w:val="nil"/>
              <w:left w:val="nil"/>
              <w:right w:val="nil"/>
            </w:tcBorders>
            <w:vAlign w:val="bottom"/>
          </w:tcPr>
          <w:p w14:paraId="1C1DB77F" w14:textId="02A596BD" w:rsidR="00AB6B15" w:rsidRPr="00F562C4" w:rsidRDefault="00AB6B15" w:rsidP="008D18C9">
            <w:pPr>
              <w:pStyle w:val="acctfourfigures"/>
              <w:tabs>
                <w:tab w:val="clear" w:pos="765"/>
              </w:tabs>
              <w:spacing w:line="240" w:lineRule="atLeast"/>
              <w:ind w:right="297"/>
              <w:jc w:val="right"/>
              <w:rPr>
                <w:sz w:val="18"/>
                <w:szCs w:val="16"/>
              </w:rPr>
            </w:pPr>
            <w:r w:rsidRPr="00F562C4">
              <w:rPr>
                <w:sz w:val="18"/>
                <w:szCs w:val="16"/>
              </w:rPr>
              <w:t>-</w:t>
            </w:r>
          </w:p>
        </w:tc>
        <w:tc>
          <w:tcPr>
            <w:tcW w:w="67" w:type="pct"/>
            <w:gridSpan w:val="2"/>
            <w:vAlign w:val="bottom"/>
          </w:tcPr>
          <w:p w14:paraId="3B153CFB" w14:textId="77777777" w:rsidR="00AB6B15" w:rsidRPr="00986238" w:rsidRDefault="00AB6B15" w:rsidP="008D18C9">
            <w:pPr>
              <w:pStyle w:val="acctfourfigures"/>
              <w:tabs>
                <w:tab w:val="clear" w:pos="765"/>
              </w:tabs>
              <w:spacing w:line="240" w:lineRule="atLeast"/>
              <w:ind w:right="297"/>
              <w:jc w:val="right"/>
              <w:rPr>
                <w:sz w:val="18"/>
                <w:szCs w:val="18"/>
              </w:rPr>
            </w:pPr>
          </w:p>
        </w:tc>
        <w:tc>
          <w:tcPr>
            <w:tcW w:w="539" w:type="pct"/>
            <w:tcBorders>
              <w:top w:val="nil"/>
              <w:left w:val="nil"/>
              <w:right w:val="nil"/>
            </w:tcBorders>
          </w:tcPr>
          <w:p w14:paraId="38D14BB7" w14:textId="596B71F9" w:rsidR="00AB6B15" w:rsidRPr="00831199" w:rsidRDefault="00AB6B15" w:rsidP="009A2DC8">
            <w:pPr>
              <w:pStyle w:val="acctfourfigures"/>
              <w:tabs>
                <w:tab w:val="clear" w:pos="765"/>
                <w:tab w:val="decimal" w:pos="580"/>
              </w:tabs>
              <w:spacing w:line="240" w:lineRule="atLeast"/>
            </w:pPr>
            <w:r w:rsidRPr="00F562C4">
              <w:rPr>
                <w:sz w:val="18"/>
                <w:szCs w:val="16"/>
              </w:rPr>
              <w:t>-</w:t>
            </w:r>
          </w:p>
        </w:tc>
      </w:tr>
      <w:tr w:rsidR="00AB6B15" w:rsidRPr="00616857" w14:paraId="79E1EEC9" w14:textId="77777777" w:rsidTr="00F562C4">
        <w:trPr>
          <w:cantSplit/>
          <w:trHeight w:val="70"/>
        </w:trPr>
        <w:tc>
          <w:tcPr>
            <w:tcW w:w="1703" w:type="pct"/>
            <w:vAlign w:val="center"/>
          </w:tcPr>
          <w:p w14:paraId="1A2F695C" w14:textId="3EAA6D17" w:rsidR="00AB6B15" w:rsidRPr="00616857" w:rsidRDefault="00AB6B15" w:rsidP="008D18C9">
            <w:pPr>
              <w:spacing w:line="240" w:lineRule="exact"/>
              <w:rPr>
                <w:rFonts w:cs="Times New Roman"/>
                <w:sz w:val="18"/>
                <w:szCs w:val="18"/>
              </w:rPr>
            </w:pPr>
            <w:r w:rsidRPr="00616857">
              <w:rPr>
                <w:rFonts w:cs="Times New Roman"/>
                <w:sz w:val="18"/>
                <w:szCs w:val="18"/>
              </w:rPr>
              <w:t>Others</w:t>
            </w:r>
          </w:p>
        </w:tc>
        <w:tc>
          <w:tcPr>
            <w:tcW w:w="442" w:type="pct"/>
            <w:vAlign w:val="center"/>
          </w:tcPr>
          <w:p w14:paraId="27E9BBE6" w14:textId="56B91095" w:rsidR="00AB6B15" w:rsidRPr="00616857" w:rsidRDefault="00F562C4" w:rsidP="009A2DC8">
            <w:pPr>
              <w:pStyle w:val="acctfourfigures"/>
              <w:tabs>
                <w:tab w:val="clear" w:pos="765"/>
                <w:tab w:val="decimal" w:pos="640"/>
              </w:tabs>
              <w:spacing w:line="240" w:lineRule="atLeast"/>
              <w:ind w:right="-60"/>
              <w:rPr>
                <w:sz w:val="18"/>
                <w:szCs w:val="18"/>
                <w:lang w:val="en-US"/>
              </w:rPr>
            </w:pPr>
            <w:r>
              <w:rPr>
                <w:sz w:val="18"/>
                <w:szCs w:val="18"/>
                <w:lang w:val="en-US"/>
              </w:rPr>
              <w:t>8,6</w:t>
            </w:r>
            <w:r w:rsidR="004B5111">
              <w:rPr>
                <w:sz w:val="18"/>
                <w:szCs w:val="18"/>
                <w:lang w:val="en-US"/>
              </w:rPr>
              <w:t>50</w:t>
            </w:r>
          </w:p>
        </w:tc>
        <w:tc>
          <w:tcPr>
            <w:tcW w:w="73" w:type="pct"/>
            <w:vAlign w:val="bottom"/>
          </w:tcPr>
          <w:p w14:paraId="4CDA395A" w14:textId="77777777" w:rsidR="00AB6B15" w:rsidRPr="00616857" w:rsidRDefault="00AB6B15" w:rsidP="008D18C9">
            <w:pPr>
              <w:pStyle w:val="acctfourfigures"/>
              <w:spacing w:line="240" w:lineRule="atLeast"/>
              <w:ind w:right="11"/>
              <w:jc w:val="right"/>
              <w:rPr>
                <w:sz w:val="18"/>
                <w:szCs w:val="18"/>
              </w:rPr>
            </w:pPr>
          </w:p>
        </w:tc>
        <w:tc>
          <w:tcPr>
            <w:tcW w:w="474" w:type="pct"/>
            <w:tcBorders>
              <w:left w:val="nil"/>
              <w:bottom w:val="single" w:sz="4" w:space="0" w:color="auto"/>
              <w:right w:val="nil"/>
            </w:tcBorders>
          </w:tcPr>
          <w:p w14:paraId="6AD70085" w14:textId="038D3338" w:rsidR="00AB6B15" w:rsidRPr="00986238" w:rsidRDefault="00F562C4" w:rsidP="009A2DC8">
            <w:pPr>
              <w:tabs>
                <w:tab w:val="decimal" w:pos="700"/>
              </w:tabs>
              <w:spacing w:line="240" w:lineRule="atLeast"/>
              <w:ind w:right="-90"/>
              <w:rPr>
                <w:sz w:val="18"/>
                <w:szCs w:val="18"/>
              </w:rPr>
            </w:pPr>
            <w:r>
              <w:rPr>
                <w:sz w:val="18"/>
                <w:szCs w:val="18"/>
              </w:rPr>
              <w:t>2,686</w:t>
            </w:r>
          </w:p>
        </w:tc>
        <w:tc>
          <w:tcPr>
            <w:tcW w:w="73" w:type="pct"/>
          </w:tcPr>
          <w:p w14:paraId="553BCB74" w14:textId="77777777" w:rsidR="00AB6B15" w:rsidRPr="00986238" w:rsidRDefault="00AB6B15" w:rsidP="008D18C9">
            <w:pPr>
              <w:pStyle w:val="acctfourfigures"/>
              <w:tabs>
                <w:tab w:val="clear" w:pos="765"/>
              </w:tabs>
              <w:spacing w:line="240" w:lineRule="atLeast"/>
              <w:ind w:right="56"/>
              <w:jc w:val="right"/>
              <w:rPr>
                <w:sz w:val="18"/>
                <w:szCs w:val="18"/>
              </w:rPr>
            </w:pPr>
          </w:p>
        </w:tc>
        <w:tc>
          <w:tcPr>
            <w:tcW w:w="659" w:type="pct"/>
            <w:tcBorders>
              <w:left w:val="nil"/>
              <w:bottom w:val="single" w:sz="4" w:space="0" w:color="auto"/>
              <w:right w:val="nil"/>
            </w:tcBorders>
            <w:vAlign w:val="bottom"/>
          </w:tcPr>
          <w:p w14:paraId="71F8F296" w14:textId="50C6AB37" w:rsidR="00AB6B15" w:rsidRPr="00986238" w:rsidRDefault="00AB6B15" w:rsidP="009A2DC8">
            <w:pPr>
              <w:pStyle w:val="acctfourfigures"/>
              <w:tabs>
                <w:tab w:val="clear" w:pos="765"/>
                <w:tab w:val="decimal" w:pos="760"/>
              </w:tabs>
              <w:spacing w:line="240" w:lineRule="atLeast"/>
              <w:ind w:right="-10"/>
              <w:rPr>
                <w:sz w:val="18"/>
                <w:szCs w:val="18"/>
              </w:rPr>
            </w:pPr>
            <w:r w:rsidRPr="009A2DC8">
              <w:rPr>
                <w:sz w:val="18"/>
                <w:szCs w:val="18"/>
              </w:rPr>
              <w:t>-</w:t>
            </w:r>
          </w:p>
        </w:tc>
        <w:tc>
          <w:tcPr>
            <w:tcW w:w="73" w:type="pct"/>
          </w:tcPr>
          <w:p w14:paraId="3ADFE2F7" w14:textId="77777777" w:rsidR="00AB6B15" w:rsidRPr="00986238" w:rsidRDefault="00AB6B15" w:rsidP="008D18C9">
            <w:pPr>
              <w:pStyle w:val="acctfourfigures"/>
              <w:tabs>
                <w:tab w:val="clear" w:pos="765"/>
              </w:tabs>
              <w:spacing w:line="240" w:lineRule="atLeast"/>
              <w:ind w:right="56"/>
              <w:jc w:val="right"/>
              <w:rPr>
                <w:sz w:val="18"/>
                <w:szCs w:val="18"/>
              </w:rPr>
            </w:pPr>
          </w:p>
        </w:tc>
        <w:tc>
          <w:tcPr>
            <w:tcW w:w="347" w:type="pct"/>
            <w:gridSpan w:val="2"/>
            <w:tcBorders>
              <w:bottom w:val="single" w:sz="4" w:space="0" w:color="auto"/>
            </w:tcBorders>
            <w:vAlign w:val="bottom"/>
          </w:tcPr>
          <w:p w14:paraId="3A12E1EA" w14:textId="50B503ED" w:rsidR="00AB6B15" w:rsidRPr="00F562C4" w:rsidRDefault="00AB6B15" w:rsidP="009A2DC8">
            <w:pPr>
              <w:pStyle w:val="acctfourfigures"/>
              <w:tabs>
                <w:tab w:val="clear" w:pos="765"/>
                <w:tab w:val="decimal" w:pos="360"/>
              </w:tabs>
              <w:spacing w:line="240" w:lineRule="atLeast"/>
              <w:rPr>
                <w:sz w:val="18"/>
                <w:szCs w:val="16"/>
              </w:rPr>
            </w:pPr>
            <w:r w:rsidRPr="00F562C4">
              <w:rPr>
                <w:sz w:val="18"/>
                <w:szCs w:val="16"/>
              </w:rPr>
              <w:t>-</w:t>
            </w:r>
          </w:p>
        </w:tc>
        <w:tc>
          <w:tcPr>
            <w:tcW w:w="66" w:type="pct"/>
            <w:gridSpan w:val="2"/>
            <w:vAlign w:val="bottom"/>
          </w:tcPr>
          <w:p w14:paraId="5B14DE9B" w14:textId="77777777" w:rsidR="00AB6B15" w:rsidRPr="00986238" w:rsidRDefault="00AB6B15" w:rsidP="008D18C9">
            <w:pPr>
              <w:pStyle w:val="acctfourfigures"/>
              <w:tabs>
                <w:tab w:val="clear" w:pos="765"/>
              </w:tabs>
              <w:spacing w:line="240" w:lineRule="atLeast"/>
              <w:ind w:right="56"/>
              <w:jc w:val="right"/>
              <w:rPr>
                <w:sz w:val="18"/>
                <w:szCs w:val="18"/>
              </w:rPr>
            </w:pPr>
          </w:p>
        </w:tc>
        <w:tc>
          <w:tcPr>
            <w:tcW w:w="483" w:type="pct"/>
            <w:gridSpan w:val="2"/>
            <w:tcBorders>
              <w:left w:val="nil"/>
              <w:bottom w:val="single" w:sz="4" w:space="0" w:color="auto"/>
              <w:right w:val="nil"/>
            </w:tcBorders>
          </w:tcPr>
          <w:p w14:paraId="34A5ACF1" w14:textId="3E9D8152" w:rsidR="00AB6B15" w:rsidRPr="00F444B9" w:rsidRDefault="00AB6B15" w:rsidP="009A2DC8">
            <w:pPr>
              <w:tabs>
                <w:tab w:val="decimal" w:pos="710"/>
              </w:tabs>
              <w:spacing w:line="240" w:lineRule="atLeast"/>
              <w:ind w:right="-140"/>
              <w:rPr>
                <w:rFonts w:cs="Times New Roman"/>
                <w:sz w:val="18"/>
                <w:szCs w:val="18"/>
                <w:lang w:bidi="ar-SA"/>
              </w:rPr>
            </w:pPr>
            <w:r w:rsidRPr="00F444B9">
              <w:rPr>
                <w:rFonts w:cs="Times New Roman"/>
                <w:sz w:val="18"/>
                <w:szCs w:val="18"/>
                <w:lang w:bidi="ar-SA"/>
              </w:rPr>
              <w:t>(</w:t>
            </w:r>
            <w:r>
              <w:rPr>
                <w:rFonts w:cs="Times New Roman"/>
                <w:sz w:val="18"/>
                <w:szCs w:val="18"/>
                <w:lang w:bidi="ar-SA"/>
              </w:rPr>
              <w:t>5</w:t>
            </w:r>
            <w:r w:rsidRPr="00F444B9">
              <w:rPr>
                <w:rFonts w:cs="Times New Roman"/>
                <w:sz w:val="18"/>
                <w:szCs w:val="18"/>
                <w:lang w:bidi="ar-SA"/>
              </w:rPr>
              <w:t>)</w:t>
            </w:r>
          </w:p>
        </w:tc>
        <w:tc>
          <w:tcPr>
            <w:tcW w:w="67" w:type="pct"/>
            <w:gridSpan w:val="2"/>
          </w:tcPr>
          <w:p w14:paraId="52E86826" w14:textId="77777777" w:rsidR="00AB6B15" w:rsidRPr="00986238" w:rsidRDefault="00AB6B15" w:rsidP="008D18C9">
            <w:pPr>
              <w:pStyle w:val="acctfourfigures"/>
              <w:tabs>
                <w:tab w:val="clear" w:pos="765"/>
              </w:tabs>
              <w:spacing w:line="240" w:lineRule="atLeast"/>
              <w:ind w:right="56"/>
              <w:jc w:val="right"/>
              <w:rPr>
                <w:sz w:val="18"/>
                <w:szCs w:val="18"/>
              </w:rPr>
            </w:pPr>
          </w:p>
        </w:tc>
        <w:tc>
          <w:tcPr>
            <w:tcW w:w="539" w:type="pct"/>
            <w:tcBorders>
              <w:left w:val="nil"/>
              <w:bottom w:val="single" w:sz="4" w:space="0" w:color="auto"/>
              <w:right w:val="nil"/>
            </w:tcBorders>
          </w:tcPr>
          <w:p w14:paraId="38F06866" w14:textId="7DCBAA28" w:rsidR="00AB6B15" w:rsidRPr="00986238" w:rsidRDefault="00F562C4" w:rsidP="009A2DC8">
            <w:pPr>
              <w:pStyle w:val="acctfourfigures"/>
              <w:tabs>
                <w:tab w:val="clear" w:pos="765"/>
                <w:tab w:val="decimal" w:pos="800"/>
              </w:tabs>
              <w:spacing w:line="240" w:lineRule="atLeast"/>
              <w:rPr>
                <w:sz w:val="18"/>
                <w:szCs w:val="18"/>
              </w:rPr>
            </w:pPr>
            <w:r>
              <w:rPr>
                <w:sz w:val="18"/>
                <w:szCs w:val="18"/>
              </w:rPr>
              <w:t>11,33</w:t>
            </w:r>
            <w:r w:rsidR="00452D3C">
              <w:rPr>
                <w:sz w:val="18"/>
                <w:szCs w:val="18"/>
              </w:rPr>
              <w:t>1</w:t>
            </w:r>
          </w:p>
        </w:tc>
      </w:tr>
      <w:tr w:rsidR="00AB6B15" w:rsidRPr="00616857" w14:paraId="4223944E" w14:textId="77777777" w:rsidTr="00F562C4">
        <w:trPr>
          <w:cantSplit/>
        </w:trPr>
        <w:tc>
          <w:tcPr>
            <w:tcW w:w="1703" w:type="pct"/>
            <w:vAlign w:val="center"/>
          </w:tcPr>
          <w:p w14:paraId="16F12DF3" w14:textId="31DC7B4C" w:rsidR="00AB6B15" w:rsidRPr="00616857" w:rsidRDefault="00AB6B15" w:rsidP="008D18C9">
            <w:pPr>
              <w:spacing w:line="240" w:lineRule="atLeast"/>
              <w:ind w:left="180" w:hanging="180"/>
              <w:rPr>
                <w:rFonts w:cs="Times New Roman"/>
                <w:b/>
                <w:bCs/>
                <w:sz w:val="18"/>
                <w:szCs w:val="18"/>
              </w:rPr>
            </w:pPr>
            <w:r w:rsidRPr="00616857">
              <w:rPr>
                <w:rFonts w:cs="Times New Roman"/>
                <w:b/>
                <w:bCs/>
                <w:sz w:val="18"/>
                <w:szCs w:val="18"/>
              </w:rPr>
              <w:t>Total</w:t>
            </w:r>
          </w:p>
        </w:tc>
        <w:tc>
          <w:tcPr>
            <w:tcW w:w="442" w:type="pct"/>
            <w:tcBorders>
              <w:top w:val="single" w:sz="4" w:space="0" w:color="auto"/>
              <w:left w:val="nil"/>
              <w:bottom w:val="single" w:sz="4" w:space="0" w:color="auto"/>
              <w:right w:val="nil"/>
            </w:tcBorders>
          </w:tcPr>
          <w:p w14:paraId="3D7C93D3" w14:textId="22D367FB" w:rsidR="00AB6B15" w:rsidRPr="00616857" w:rsidRDefault="00AB6B15" w:rsidP="009A2DC8">
            <w:pPr>
              <w:pStyle w:val="acctfourfigures"/>
              <w:tabs>
                <w:tab w:val="clear" w:pos="765"/>
                <w:tab w:val="decimal" w:pos="640"/>
              </w:tabs>
              <w:spacing w:line="240" w:lineRule="atLeast"/>
              <w:ind w:right="-60"/>
              <w:rPr>
                <w:b/>
                <w:bCs/>
                <w:sz w:val="18"/>
                <w:szCs w:val="18"/>
                <w:lang w:val="en-US"/>
              </w:rPr>
            </w:pPr>
            <w:r w:rsidRPr="00F64D0D">
              <w:rPr>
                <w:b/>
                <w:bCs/>
                <w:sz w:val="18"/>
                <w:szCs w:val="18"/>
                <w:lang w:val="en-US"/>
              </w:rPr>
              <w:t>265</w:t>
            </w:r>
            <w:r w:rsidRPr="00986238">
              <w:rPr>
                <w:b/>
                <w:bCs/>
                <w:sz w:val="18"/>
                <w:szCs w:val="18"/>
              </w:rPr>
              <w:t>,</w:t>
            </w:r>
            <w:r w:rsidRPr="00F64D0D">
              <w:rPr>
                <w:b/>
                <w:bCs/>
                <w:sz w:val="18"/>
                <w:szCs w:val="18"/>
                <w:lang w:val="en-US"/>
              </w:rPr>
              <w:t>503</w:t>
            </w:r>
          </w:p>
        </w:tc>
        <w:tc>
          <w:tcPr>
            <w:tcW w:w="73" w:type="pct"/>
            <w:vAlign w:val="bottom"/>
          </w:tcPr>
          <w:p w14:paraId="6F3FE99B" w14:textId="77777777" w:rsidR="00AB6B15" w:rsidRPr="00616857" w:rsidRDefault="00AB6B15" w:rsidP="008D18C9">
            <w:pPr>
              <w:pStyle w:val="acctfourfigures"/>
              <w:spacing w:line="240" w:lineRule="atLeast"/>
              <w:ind w:right="11"/>
              <w:jc w:val="right"/>
              <w:rPr>
                <w:b/>
                <w:bCs/>
                <w:sz w:val="18"/>
                <w:szCs w:val="18"/>
              </w:rPr>
            </w:pPr>
          </w:p>
        </w:tc>
        <w:tc>
          <w:tcPr>
            <w:tcW w:w="474" w:type="pct"/>
            <w:tcBorders>
              <w:top w:val="single" w:sz="4" w:space="0" w:color="auto"/>
              <w:left w:val="nil"/>
              <w:bottom w:val="single" w:sz="4" w:space="0" w:color="auto"/>
              <w:right w:val="nil"/>
            </w:tcBorders>
          </w:tcPr>
          <w:p w14:paraId="01F1C4FE" w14:textId="2CD40EB0" w:rsidR="00AB6B15" w:rsidRPr="00205FEE" w:rsidRDefault="00AB6B15" w:rsidP="009A2DC8">
            <w:pPr>
              <w:tabs>
                <w:tab w:val="decimal" w:pos="700"/>
              </w:tabs>
              <w:spacing w:line="240" w:lineRule="atLeast"/>
              <w:ind w:right="-90"/>
              <w:rPr>
                <w:b/>
                <w:bCs/>
                <w:sz w:val="18"/>
                <w:szCs w:val="18"/>
              </w:rPr>
            </w:pPr>
            <w:r>
              <w:rPr>
                <w:b/>
                <w:bCs/>
                <w:sz w:val="18"/>
                <w:szCs w:val="18"/>
              </w:rPr>
              <w:t>(2,984)</w:t>
            </w:r>
          </w:p>
        </w:tc>
        <w:tc>
          <w:tcPr>
            <w:tcW w:w="73" w:type="pct"/>
          </w:tcPr>
          <w:p w14:paraId="331EE41E" w14:textId="77777777" w:rsidR="00AB6B15" w:rsidRPr="00205FEE" w:rsidRDefault="00AB6B15" w:rsidP="008D18C9">
            <w:pPr>
              <w:pStyle w:val="acctfourfigures"/>
              <w:tabs>
                <w:tab w:val="clear" w:pos="765"/>
              </w:tabs>
              <w:spacing w:line="240" w:lineRule="atLeast"/>
              <w:ind w:right="56"/>
              <w:jc w:val="right"/>
              <w:rPr>
                <w:b/>
                <w:bCs/>
                <w:sz w:val="18"/>
                <w:szCs w:val="18"/>
              </w:rPr>
            </w:pPr>
          </w:p>
        </w:tc>
        <w:tc>
          <w:tcPr>
            <w:tcW w:w="659" w:type="pct"/>
            <w:tcBorders>
              <w:top w:val="single" w:sz="4" w:space="0" w:color="auto"/>
              <w:left w:val="nil"/>
              <w:bottom w:val="single" w:sz="4" w:space="0" w:color="auto"/>
              <w:right w:val="nil"/>
            </w:tcBorders>
          </w:tcPr>
          <w:p w14:paraId="4322344F" w14:textId="77593348" w:rsidR="00AB6B15" w:rsidRPr="009A2DC8" w:rsidRDefault="00AB6B15" w:rsidP="009A2DC8">
            <w:pPr>
              <w:tabs>
                <w:tab w:val="decimal" w:pos="1030"/>
              </w:tabs>
              <w:spacing w:line="240" w:lineRule="atLeast"/>
              <w:ind w:right="-10"/>
              <w:rPr>
                <w:rFonts w:cs="Times New Roman"/>
                <w:b/>
                <w:bCs/>
                <w:sz w:val="18"/>
                <w:szCs w:val="18"/>
              </w:rPr>
            </w:pPr>
            <w:r w:rsidRPr="009A2DC8">
              <w:rPr>
                <w:rFonts w:cs="Times New Roman"/>
                <w:b/>
                <w:bCs/>
                <w:sz w:val="18"/>
                <w:szCs w:val="18"/>
              </w:rPr>
              <w:t>4,28</w:t>
            </w:r>
            <w:r w:rsidR="00E0111C">
              <w:rPr>
                <w:rFonts w:cs="Times New Roman"/>
                <w:b/>
                <w:bCs/>
                <w:sz w:val="18"/>
                <w:szCs w:val="18"/>
              </w:rPr>
              <w:t>3</w:t>
            </w:r>
          </w:p>
        </w:tc>
        <w:tc>
          <w:tcPr>
            <w:tcW w:w="73" w:type="pct"/>
          </w:tcPr>
          <w:p w14:paraId="01F02E1C" w14:textId="77777777" w:rsidR="00AB6B15" w:rsidRPr="00205FEE" w:rsidRDefault="00AB6B15" w:rsidP="008D18C9">
            <w:pPr>
              <w:pStyle w:val="acctfourfigures"/>
              <w:tabs>
                <w:tab w:val="clear" w:pos="765"/>
              </w:tabs>
              <w:spacing w:line="240" w:lineRule="atLeast"/>
              <w:ind w:right="56"/>
              <w:jc w:val="right"/>
              <w:rPr>
                <w:b/>
                <w:bCs/>
                <w:sz w:val="18"/>
                <w:szCs w:val="18"/>
              </w:rPr>
            </w:pPr>
          </w:p>
        </w:tc>
        <w:tc>
          <w:tcPr>
            <w:tcW w:w="347" w:type="pct"/>
            <w:gridSpan w:val="2"/>
            <w:tcBorders>
              <w:top w:val="single" w:sz="4" w:space="0" w:color="auto"/>
              <w:bottom w:val="single" w:sz="4" w:space="0" w:color="auto"/>
            </w:tcBorders>
            <w:vAlign w:val="bottom"/>
          </w:tcPr>
          <w:p w14:paraId="762596DA" w14:textId="3A2FEBAB" w:rsidR="00AB6B15" w:rsidRPr="00205FEE" w:rsidRDefault="00AB6B15" w:rsidP="009A2DC8">
            <w:pPr>
              <w:pStyle w:val="acctfourfigures"/>
              <w:tabs>
                <w:tab w:val="clear" w:pos="765"/>
                <w:tab w:val="decimal" w:pos="360"/>
              </w:tabs>
              <w:spacing w:line="240" w:lineRule="atLeast"/>
              <w:rPr>
                <w:b/>
                <w:bCs/>
                <w:sz w:val="18"/>
                <w:szCs w:val="18"/>
              </w:rPr>
            </w:pPr>
            <w:r w:rsidRPr="00205FEE">
              <w:rPr>
                <w:b/>
                <w:bCs/>
              </w:rPr>
              <w:t>-</w:t>
            </w:r>
          </w:p>
        </w:tc>
        <w:tc>
          <w:tcPr>
            <w:tcW w:w="66" w:type="pct"/>
            <w:gridSpan w:val="2"/>
            <w:vAlign w:val="bottom"/>
          </w:tcPr>
          <w:p w14:paraId="619053E8" w14:textId="77777777" w:rsidR="00AB6B15" w:rsidRPr="00205FEE" w:rsidRDefault="00AB6B15" w:rsidP="008D18C9">
            <w:pPr>
              <w:pStyle w:val="acctfourfigures"/>
              <w:tabs>
                <w:tab w:val="clear" w:pos="765"/>
              </w:tabs>
              <w:spacing w:line="240" w:lineRule="atLeast"/>
              <w:ind w:right="56"/>
              <w:jc w:val="right"/>
              <w:rPr>
                <w:b/>
                <w:bCs/>
                <w:sz w:val="18"/>
                <w:szCs w:val="18"/>
              </w:rPr>
            </w:pPr>
          </w:p>
        </w:tc>
        <w:tc>
          <w:tcPr>
            <w:tcW w:w="483" w:type="pct"/>
            <w:gridSpan w:val="2"/>
            <w:tcBorders>
              <w:top w:val="single" w:sz="4" w:space="0" w:color="auto"/>
              <w:left w:val="nil"/>
              <w:bottom w:val="single" w:sz="4" w:space="0" w:color="auto"/>
              <w:right w:val="nil"/>
            </w:tcBorders>
          </w:tcPr>
          <w:p w14:paraId="6F540684" w14:textId="16C9D1E4" w:rsidR="00AB6B15" w:rsidRPr="009A2DC8" w:rsidRDefault="00AB6B15" w:rsidP="009A2DC8">
            <w:pPr>
              <w:tabs>
                <w:tab w:val="decimal" w:pos="710"/>
              </w:tabs>
              <w:spacing w:line="240" w:lineRule="atLeast"/>
              <w:ind w:right="-140"/>
              <w:rPr>
                <w:rFonts w:cs="Times New Roman"/>
                <w:b/>
                <w:bCs/>
                <w:sz w:val="18"/>
                <w:szCs w:val="18"/>
                <w:lang w:bidi="ar-SA"/>
              </w:rPr>
            </w:pPr>
            <w:r w:rsidRPr="009A2DC8">
              <w:rPr>
                <w:rFonts w:cs="Times New Roman"/>
                <w:b/>
                <w:bCs/>
                <w:sz w:val="18"/>
                <w:szCs w:val="18"/>
                <w:lang w:bidi="ar-SA"/>
              </w:rPr>
              <w:t>(2</w:t>
            </w:r>
            <w:r>
              <w:rPr>
                <w:rFonts w:cs="Times New Roman"/>
                <w:b/>
                <w:bCs/>
                <w:sz w:val="18"/>
                <w:szCs w:val="18"/>
                <w:lang w:bidi="ar-SA"/>
              </w:rPr>
              <w:t>7</w:t>
            </w:r>
            <w:r w:rsidR="00E0111C">
              <w:rPr>
                <w:rFonts w:cs="Times New Roman"/>
                <w:b/>
                <w:bCs/>
                <w:sz w:val="18"/>
                <w:szCs w:val="18"/>
                <w:lang w:bidi="ar-SA"/>
              </w:rPr>
              <w:t>3</w:t>
            </w:r>
            <w:r w:rsidRPr="009A2DC8">
              <w:rPr>
                <w:rFonts w:cs="Times New Roman"/>
                <w:b/>
                <w:bCs/>
                <w:sz w:val="18"/>
                <w:szCs w:val="18"/>
                <w:lang w:bidi="ar-SA"/>
              </w:rPr>
              <w:t>)</w:t>
            </w:r>
          </w:p>
        </w:tc>
        <w:tc>
          <w:tcPr>
            <w:tcW w:w="67" w:type="pct"/>
            <w:gridSpan w:val="2"/>
          </w:tcPr>
          <w:p w14:paraId="058AD7D0" w14:textId="77777777" w:rsidR="00AB6B15" w:rsidRPr="00205FEE" w:rsidRDefault="00AB6B15" w:rsidP="008D18C9">
            <w:pPr>
              <w:pStyle w:val="acctfourfigures"/>
              <w:tabs>
                <w:tab w:val="clear" w:pos="765"/>
              </w:tabs>
              <w:spacing w:line="240" w:lineRule="atLeast"/>
              <w:ind w:right="56"/>
              <w:jc w:val="right"/>
              <w:rPr>
                <w:b/>
                <w:bCs/>
                <w:sz w:val="18"/>
                <w:szCs w:val="18"/>
              </w:rPr>
            </w:pPr>
          </w:p>
        </w:tc>
        <w:tc>
          <w:tcPr>
            <w:tcW w:w="539" w:type="pct"/>
            <w:tcBorders>
              <w:top w:val="single" w:sz="4" w:space="0" w:color="auto"/>
              <w:left w:val="nil"/>
              <w:bottom w:val="single" w:sz="4" w:space="0" w:color="auto"/>
              <w:right w:val="nil"/>
            </w:tcBorders>
          </w:tcPr>
          <w:p w14:paraId="3A8602BB" w14:textId="4522729C" w:rsidR="00AB6B15" w:rsidRPr="00831199" w:rsidRDefault="00AB6B15" w:rsidP="009A2DC8">
            <w:pPr>
              <w:pStyle w:val="acctfourfigures"/>
              <w:tabs>
                <w:tab w:val="clear" w:pos="765"/>
                <w:tab w:val="decimal" w:pos="800"/>
              </w:tabs>
              <w:spacing w:line="240" w:lineRule="atLeast"/>
              <w:rPr>
                <w:b/>
                <w:bCs/>
                <w:sz w:val="18"/>
                <w:szCs w:val="18"/>
              </w:rPr>
            </w:pPr>
            <w:r w:rsidRPr="00831199">
              <w:rPr>
                <w:b/>
                <w:bCs/>
                <w:sz w:val="18"/>
                <w:szCs w:val="18"/>
              </w:rPr>
              <w:t>266,529</w:t>
            </w:r>
          </w:p>
        </w:tc>
      </w:tr>
      <w:tr w:rsidR="00AB6B15" w:rsidRPr="00616857" w14:paraId="3996774A" w14:textId="77777777" w:rsidTr="00F562C4">
        <w:trPr>
          <w:cantSplit/>
        </w:trPr>
        <w:tc>
          <w:tcPr>
            <w:tcW w:w="1703" w:type="pct"/>
          </w:tcPr>
          <w:p w14:paraId="69FD3C0A" w14:textId="77777777" w:rsidR="00AB6B15" w:rsidRPr="00616857" w:rsidRDefault="00AB6B15" w:rsidP="008D18C9">
            <w:pPr>
              <w:spacing w:line="240" w:lineRule="atLeast"/>
              <w:rPr>
                <w:rFonts w:cs="Times New Roman"/>
                <w:sz w:val="18"/>
                <w:szCs w:val="18"/>
              </w:rPr>
            </w:pPr>
          </w:p>
        </w:tc>
        <w:tc>
          <w:tcPr>
            <w:tcW w:w="442" w:type="pct"/>
            <w:tcBorders>
              <w:top w:val="single" w:sz="4" w:space="0" w:color="auto"/>
              <w:left w:val="nil"/>
              <w:bottom w:val="nil"/>
              <w:right w:val="nil"/>
            </w:tcBorders>
          </w:tcPr>
          <w:p w14:paraId="32F54551" w14:textId="77777777" w:rsidR="00AB6B15" w:rsidRPr="00616857" w:rsidRDefault="00AB6B15" w:rsidP="009A2DC8">
            <w:pPr>
              <w:pStyle w:val="acctfourfigures"/>
              <w:tabs>
                <w:tab w:val="clear" w:pos="765"/>
                <w:tab w:val="decimal" w:pos="640"/>
              </w:tabs>
              <w:spacing w:line="240" w:lineRule="atLeast"/>
              <w:ind w:right="-60"/>
              <w:rPr>
                <w:sz w:val="18"/>
                <w:szCs w:val="18"/>
              </w:rPr>
            </w:pPr>
          </w:p>
        </w:tc>
        <w:tc>
          <w:tcPr>
            <w:tcW w:w="73" w:type="pct"/>
          </w:tcPr>
          <w:p w14:paraId="06710DAB" w14:textId="77777777" w:rsidR="00AB6B15" w:rsidRPr="00616857" w:rsidRDefault="00AB6B15" w:rsidP="008D18C9">
            <w:pPr>
              <w:pStyle w:val="acctfourfigures"/>
              <w:spacing w:line="240" w:lineRule="atLeast"/>
              <w:ind w:right="11"/>
              <w:rPr>
                <w:sz w:val="18"/>
                <w:szCs w:val="18"/>
              </w:rPr>
            </w:pPr>
          </w:p>
        </w:tc>
        <w:tc>
          <w:tcPr>
            <w:tcW w:w="474" w:type="pct"/>
            <w:tcBorders>
              <w:top w:val="single" w:sz="4" w:space="0" w:color="auto"/>
              <w:left w:val="nil"/>
              <w:bottom w:val="nil"/>
              <w:right w:val="nil"/>
            </w:tcBorders>
          </w:tcPr>
          <w:p w14:paraId="3A261969" w14:textId="77777777" w:rsidR="00AB6B15" w:rsidRPr="00616857" w:rsidRDefault="00AB6B15" w:rsidP="009A2DC8">
            <w:pPr>
              <w:pStyle w:val="acctfourfigures"/>
              <w:tabs>
                <w:tab w:val="decimal" w:pos="700"/>
              </w:tabs>
              <w:spacing w:line="240" w:lineRule="atLeast"/>
              <w:ind w:right="-90"/>
              <w:rPr>
                <w:sz w:val="18"/>
                <w:szCs w:val="18"/>
              </w:rPr>
            </w:pPr>
          </w:p>
        </w:tc>
        <w:tc>
          <w:tcPr>
            <w:tcW w:w="73" w:type="pct"/>
          </w:tcPr>
          <w:p w14:paraId="62A9A523" w14:textId="77777777" w:rsidR="00AB6B15" w:rsidRPr="00616857" w:rsidRDefault="00AB6B15" w:rsidP="008D18C9">
            <w:pPr>
              <w:pStyle w:val="acctfourfigures"/>
              <w:spacing w:line="240" w:lineRule="atLeast"/>
              <w:ind w:right="11"/>
              <w:rPr>
                <w:sz w:val="18"/>
                <w:szCs w:val="18"/>
              </w:rPr>
            </w:pPr>
          </w:p>
        </w:tc>
        <w:tc>
          <w:tcPr>
            <w:tcW w:w="659" w:type="pct"/>
            <w:tcBorders>
              <w:top w:val="single" w:sz="4" w:space="0" w:color="auto"/>
              <w:left w:val="nil"/>
              <w:bottom w:val="nil"/>
              <w:right w:val="nil"/>
            </w:tcBorders>
          </w:tcPr>
          <w:p w14:paraId="2131214F" w14:textId="77777777" w:rsidR="00AB6B15" w:rsidRPr="00616857" w:rsidRDefault="00AB6B15" w:rsidP="008D18C9">
            <w:pPr>
              <w:pStyle w:val="acctfourfigures"/>
              <w:tabs>
                <w:tab w:val="decimal" w:pos="731"/>
              </w:tabs>
              <w:spacing w:line="240" w:lineRule="atLeast"/>
              <w:ind w:right="56"/>
              <w:rPr>
                <w:sz w:val="18"/>
                <w:szCs w:val="18"/>
              </w:rPr>
            </w:pPr>
          </w:p>
        </w:tc>
        <w:tc>
          <w:tcPr>
            <w:tcW w:w="73" w:type="pct"/>
          </w:tcPr>
          <w:p w14:paraId="2C3DFC77" w14:textId="77777777" w:rsidR="00AB6B15" w:rsidRPr="00616857" w:rsidRDefault="00AB6B15" w:rsidP="008D18C9">
            <w:pPr>
              <w:pStyle w:val="acctfourfigures"/>
              <w:spacing w:line="240" w:lineRule="atLeast"/>
              <w:ind w:right="11"/>
              <w:rPr>
                <w:sz w:val="18"/>
                <w:szCs w:val="18"/>
              </w:rPr>
            </w:pPr>
          </w:p>
        </w:tc>
        <w:tc>
          <w:tcPr>
            <w:tcW w:w="347" w:type="pct"/>
            <w:gridSpan w:val="2"/>
            <w:tcBorders>
              <w:top w:val="single" w:sz="4" w:space="0" w:color="auto"/>
            </w:tcBorders>
          </w:tcPr>
          <w:p w14:paraId="610B3E97" w14:textId="77777777" w:rsidR="00AB6B15" w:rsidRPr="00616857" w:rsidRDefault="00AB6B15" w:rsidP="009A2DC8">
            <w:pPr>
              <w:pStyle w:val="acctfourfigures"/>
              <w:tabs>
                <w:tab w:val="decimal" w:pos="360"/>
              </w:tabs>
              <w:spacing w:line="240" w:lineRule="atLeast"/>
              <w:rPr>
                <w:sz w:val="18"/>
                <w:szCs w:val="18"/>
              </w:rPr>
            </w:pPr>
          </w:p>
        </w:tc>
        <w:tc>
          <w:tcPr>
            <w:tcW w:w="66" w:type="pct"/>
            <w:gridSpan w:val="2"/>
          </w:tcPr>
          <w:p w14:paraId="2361114E" w14:textId="77777777" w:rsidR="00AB6B15" w:rsidRPr="00616857" w:rsidRDefault="00AB6B15" w:rsidP="008D18C9">
            <w:pPr>
              <w:pStyle w:val="acctfourfigures"/>
              <w:spacing w:line="240" w:lineRule="atLeast"/>
              <w:ind w:right="11"/>
              <w:rPr>
                <w:sz w:val="18"/>
                <w:szCs w:val="18"/>
              </w:rPr>
            </w:pPr>
          </w:p>
        </w:tc>
        <w:tc>
          <w:tcPr>
            <w:tcW w:w="483" w:type="pct"/>
            <w:gridSpan w:val="2"/>
            <w:tcBorders>
              <w:top w:val="single" w:sz="4" w:space="0" w:color="auto"/>
              <w:left w:val="nil"/>
              <w:bottom w:val="nil"/>
              <w:right w:val="nil"/>
            </w:tcBorders>
          </w:tcPr>
          <w:p w14:paraId="7225AD56" w14:textId="77777777" w:rsidR="00AB6B15" w:rsidRPr="00616857" w:rsidRDefault="00AB6B15" w:rsidP="008D18C9">
            <w:pPr>
              <w:pStyle w:val="acctfourfigures"/>
              <w:tabs>
                <w:tab w:val="decimal" w:pos="731"/>
              </w:tabs>
              <w:spacing w:line="240" w:lineRule="atLeast"/>
              <w:ind w:right="11"/>
              <w:rPr>
                <w:sz w:val="18"/>
                <w:szCs w:val="18"/>
              </w:rPr>
            </w:pPr>
          </w:p>
        </w:tc>
        <w:tc>
          <w:tcPr>
            <w:tcW w:w="67" w:type="pct"/>
            <w:gridSpan w:val="2"/>
          </w:tcPr>
          <w:p w14:paraId="2A77C297" w14:textId="77777777" w:rsidR="00AB6B15" w:rsidRPr="00616857" w:rsidRDefault="00AB6B15" w:rsidP="008D18C9">
            <w:pPr>
              <w:pStyle w:val="acctfourfigures"/>
              <w:tabs>
                <w:tab w:val="decimal" w:pos="731"/>
              </w:tabs>
              <w:spacing w:line="240" w:lineRule="atLeast"/>
              <w:ind w:right="11"/>
              <w:rPr>
                <w:sz w:val="18"/>
                <w:szCs w:val="18"/>
              </w:rPr>
            </w:pPr>
          </w:p>
        </w:tc>
        <w:tc>
          <w:tcPr>
            <w:tcW w:w="539" w:type="pct"/>
            <w:tcBorders>
              <w:top w:val="single" w:sz="4" w:space="0" w:color="auto"/>
              <w:left w:val="nil"/>
              <w:bottom w:val="nil"/>
              <w:right w:val="nil"/>
            </w:tcBorders>
          </w:tcPr>
          <w:p w14:paraId="4F70E88E" w14:textId="77777777" w:rsidR="00AB6B15" w:rsidRPr="00616857" w:rsidRDefault="00AB6B15" w:rsidP="009A2DC8">
            <w:pPr>
              <w:pStyle w:val="acctfourfigures"/>
              <w:tabs>
                <w:tab w:val="clear" w:pos="765"/>
                <w:tab w:val="decimal" w:pos="800"/>
              </w:tabs>
              <w:spacing w:line="240" w:lineRule="atLeast"/>
              <w:rPr>
                <w:sz w:val="18"/>
                <w:szCs w:val="18"/>
              </w:rPr>
            </w:pPr>
          </w:p>
        </w:tc>
      </w:tr>
      <w:tr w:rsidR="00AB6B15" w:rsidRPr="00616857" w14:paraId="2145FCFD" w14:textId="77777777" w:rsidTr="00F562C4">
        <w:trPr>
          <w:cantSplit/>
        </w:trPr>
        <w:tc>
          <w:tcPr>
            <w:tcW w:w="1703" w:type="pct"/>
          </w:tcPr>
          <w:p w14:paraId="5C6B1458" w14:textId="66B02F2B" w:rsidR="00AB6B15" w:rsidRPr="00616857" w:rsidRDefault="00AB6B15" w:rsidP="008D18C9">
            <w:pPr>
              <w:spacing w:line="240" w:lineRule="atLeast"/>
              <w:rPr>
                <w:rFonts w:cs="Times New Roman"/>
                <w:b/>
                <w:bCs/>
                <w:i/>
                <w:iCs/>
                <w:sz w:val="18"/>
                <w:szCs w:val="18"/>
              </w:rPr>
            </w:pPr>
            <w:r w:rsidRPr="00616857">
              <w:rPr>
                <w:rFonts w:cs="Times New Roman"/>
                <w:b/>
                <w:bCs/>
                <w:i/>
                <w:iCs/>
                <w:sz w:val="18"/>
                <w:szCs w:val="18"/>
              </w:rPr>
              <w:t>Deferred tax liabilities</w:t>
            </w:r>
          </w:p>
        </w:tc>
        <w:tc>
          <w:tcPr>
            <w:tcW w:w="442" w:type="pct"/>
          </w:tcPr>
          <w:p w14:paraId="12F8523B" w14:textId="77777777" w:rsidR="00AB6B15" w:rsidRPr="00616857" w:rsidRDefault="00AB6B15" w:rsidP="009A2DC8">
            <w:pPr>
              <w:pStyle w:val="acctfourfigures"/>
              <w:tabs>
                <w:tab w:val="clear" w:pos="765"/>
                <w:tab w:val="decimal" w:pos="640"/>
              </w:tabs>
              <w:spacing w:line="240" w:lineRule="atLeast"/>
              <w:ind w:right="-60"/>
              <w:rPr>
                <w:sz w:val="18"/>
                <w:szCs w:val="18"/>
              </w:rPr>
            </w:pPr>
          </w:p>
        </w:tc>
        <w:tc>
          <w:tcPr>
            <w:tcW w:w="73" w:type="pct"/>
          </w:tcPr>
          <w:p w14:paraId="5B77683D" w14:textId="77777777" w:rsidR="00AB6B15" w:rsidRPr="00616857" w:rsidRDefault="00AB6B15" w:rsidP="008D18C9">
            <w:pPr>
              <w:pStyle w:val="acctfourfigures"/>
              <w:spacing w:line="240" w:lineRule="atLeast"/>
              <w:ind w:right="11"/>
              <w:rPr>
                <w:sz w:val="18"/>
                <w:szCs w:val="18"/>
              </w:rPr>
            </w:pPr>
          </w:p>
        </w:tc>
        <w:tc>
          <w:tcPr>
            <w:tcW w:w="474" w:type="pct"/>
          </w:tcPr>
          <w:p w14:paraId="0EE6DEF4" w14:textId="77777777" w:rsidR="00AB6B15" w:rsidRPr="00616857" w:rsidRDefault="00AB6B15" w:rsidP="009A2DC8">
            <w:pPr>
              <w:pStyle w:val="acctfourfigures"/>
              <w:tabs>
                <w:tab w:val="decimal" w:pos="700"/>
              </w:tabs>
              <w:spacing w:line="240" w:lineRule="atLeast"/>
              <w:ind w:right="-90"/>
              <w:rPr>
                <w:sz w:val="18"/>
                <w:szCs w:val="18"/>
              </w:rPr>
            </w:pPr>
          </w:p>
        </w:tc>
        <w:tc>
          <w:tcPr>
            <w:tcW w:w="73" w:type="pct"/>
          </w:tcPr>
          <w:p w14:paraId="4A03F49B" w14:textId="77777777" w:rsidR="00AB6B15" w:rsidRPr="00616857" w:rsidRDefault="00AB6B15" w:rsidP="008D18C9">
            <w:pPr>
              <w:pStyle w:val="acctfourfigures"/>
              <w:spacing w:line="240" w:lineRule="atLeast"/>
              <w:ind w:right="11"/>
              <w:rPr>
                <w:sz w:val="18"/>
                <w:szCs w:val="18"/>
              </w:rPr>
            </w:pPr>
          </w:p>
        </w:tc>
        <w:tc>
          <w:tcPr>
            <w:tcW w:w="659" w:type="pct"/>
          </w:tcPr>
          <w:p w14:paraId="14CBC078" w14:textId="77777777" w:rsidR="00AB6B15" w:rsidRPr="00616857" w:rsidRDefault="00AB6B15" w:rsidP="008D18C9">
            <w:pPr>
              <w:pStyle w:val="acctfourfigures"/>
              <w:tabs>
                <w:tab w:val="decimal" w:pos="731"/>
              </w:tabs>
              <w:spacing w:line="240" w:lineRule="atLeast"/>
              <w:ind w:right="56"/>
              <w:rPr>
                <w:sz w:val="18"/>
                <w:szCs w:val="18"/>
              </w:rPr>
            </w:pPr>
          </w:p>
        </w:tc>
        <w:tc>
          <w:tcPr>
            <w:tcW w:w="73" w:type="pct"/>
          </w:tcPr>
          <w:p w14:paraId="7D9DA8DD" w14:textId="77777777" w:rsidR="00AB6B15" w:rsidRPr="00616857" w:rsidRDefault="00AB6B15" w:rsidP="008D18C9">
            <w:pPr>
              <w:pStyle w:val="acctfourfigures"/>
              <w:spacing w:line="240" w:lineRule="atLeast"/>
              <w:ind w:right="11"/>
              <w:rPr>
                <w:sz w:val="18"/>
                <w:szCs w:val="18"/>
              </w:rPr>
            </w:pPr>
          </w:p>
        </w:tc>
        <w:tc>
          <w:tcPr>
            <w:tcW w:w="347" w:type="pct"/>
            <w:gridSpan w:val="2"/>
          </w:tcPr>
          <w:p w14:paraId="24642C7C" w14:textId="77777777" w:rsidR="00AB6B15" w:rsidRPr="00616857" w:rsidRDefault="00AB6B15" w:rsidP="009A2DC8">
            <w:pPr>
              <w:pStyle w:val="acctfourfigures"/>
              <w:tabs>
                <w:tab w:val="decimal" w:pos="360"/>
              </w:tabs>
              <w:spacing w:line="240" w:lineRule="atLeast"/>
              <w:rPr>
                <w:sz w:val="18"/>
                <w:szCs w:val="18"/>
              </w:rPr>
            </w:pPr>
          </w:p>
        </w:tc>
        <w:tc>
          <w:tcPr>
            <w:tcW w:w="66" w:type="pct"/>
            <w:gridSpan w:val="2"/>
          </w:tcPr>
          <w:p w14:paraId="32970090" w14:textId="77777777" w:rsidR="00AB6B15" w:rsidRPr="00616857" w:rsidRDefault="00AB6B15" w:rsidP="008D18C9">
            <w:pPr>
              <w:pStyle w:val="acctfourfigures"/>
              <w:spacing w:line="240" w:lineRule="atLeast"/>
              <w:ind w:right="11"/>
              <w:rPr>
                <w:sz w:val="18"/>
                <w:szCs w:val="18"/>
              </w:rPr>
            </w:pPr>
          </w:p>
        </w:tc>
        <w:tc>
          <w:tcPr>
            <w:tcW w:w="483" w:type="pct"/>
            <w:gridSpan w:val="2"/>
          </w:tcPr>
          <w:p w14:paraId="193A51AF" w14:textId="77777777" w:rsidR="00AB6B15" w:rsidRPr="00616857" w:rsidRDefault="00AB6B15" w:rsidP="008D18C9">
            <w:pPr>
              <w:pStyle w:val="acctfourfigures"/>
              <w:tabs>
                <w:tab w:val="decimal" w:pos="731"/>
              </w:tabs>
              <w:spacing w:line="240" w:lineRule="atLeast"/>
              <w:ind w:right="11"/>
              <w:rPr>
                <w:sz w:val="18"/>
                <w:szCs w:val="18"/>
              </w:rPr>
            </w:pPr>
          </w:p>
        </w:tc>
        <w:tc>
          <w:tcPr>
            <w:tcW w:w="67" w:type="pct"/>
            <w:gridSpan w:val="2"/>
          </w:tcPr>
          <w:p w14:paraId="6D5C5ACC" w14:textId="77777777" w:rsidR="00AB6B15" w:rsidRPr="00616857" w:rsidRDefault="00AB6B15" w:rsidP="008D18C9">
            <w:pPr>
              <w:pStyle w:val="acctfourfigures"/>
              <w:tabs>
                <w:tab w:val="decimal" w:pos="731"/>
              </w:tabs>
              <w:spacing w:line="240" w:lineRule="atLeast"/>
              <w:ind w:right="11"/>
              <w:rPr>
                <w:sz w:val="18"/>
                <w:szCs w:val="18"/>
              </w:rPr>
            </w:pPr>
          </w:p>
        </w:tc>
        <w:tc>
          <w:tcPr>
            <w:tcW w:w="539" w:type="pct"/>
          </w:tcPr>
          <w:p w14:paraId="0B14351B" w14:textId="77777777" w:rsidR="00AB6B15" w:rsidRPr="00616857" w:rsidRDefault="00AB6B15" w:rsidP="009A2DC8">
            <w:pPr>
              <w:pStyle w:val="acctfourfigures"/>
              <w:tabs>
                <w:tab w:val="clear" w:pos="765"/>
                <w:tab w:val="decimal" w:pos="800"/>
              </w:tabs>
              <w:spacing w:line="240" w:lineRule="atLeast"/>
              <w:rPr>
                <w:sz w:val="18"/>
                <w:szCs w:val="18"/>
              </w:rPr>
            </w:pPr>
          </w:p>
        </w:tc>
      </w:tr>
      <w:tr w:rsidR="00AB6B15" w:rsidRPr="00616857" w14:paraId="58B77787" w14:textId="77777777" w:rsidTr="00F562C4">
        <w:trPr>
          <w:cantSplit/>
        </w:trPr>
        <w:tc>
          <w:tcPr>
            <w:tcW w:w="1703" w:type="pct"/>
          </w:tcPr>
          <w:p w14:paraId="452970D6" w14:textId="0936CC1B" w:rsidR="00AB6B15" w:rsidRPr="00616857" w:rsidRDefault="00AB6B15" w:rsidP="00205FEE">
            <w:pPr>
              <w:spacing w:line="240" w:lineRule="exact"/>
              <w:ind w:left="191" w:hanging="191"/>
              <w:rPr>
                <w:rFonts w:cs="Times New Roman"/>
                <w:sz w:val="18"/>
                <w:szCs w:val="18"/>
              </w:rPr>
            </w:pPr>
            <w:r w:rsidRPr="00616857">
              <w:rPr>
                <w:rFonts w:cs="Times New Roman"/>
                <w:sz w:val="18"/>
                <w:szCs w:val="18"/>
              </w:rPr>
              <w:t>Other current assets</w:t>
            </w:r>
          </w:p>
        </w:tc>
        <w:tc>
          <w:tcPr>
            <w:tcW w:w="442" w:type="pct"/>
            <w:vAlign w:val="bottom"/>
          </w:tcPr>
          <w:p w14:paraId="61DA9ECD" w14:textId="3BEECA8E" w:rsidR="00AB6B15" w:rsidRPr="00616857" w:rsidRDefault="00AB6B15" w:rsidP="009A2DC8">
            <w:pPr>
              <w:tabs>
                <w:tab w:val="decimal" w:pos="640"/>
              </w:tabs>
              <w:spacing w:line="240" w:lineRule="atLeast"/>
              <w:ind w:right="-60"/>
              <w:rPr>
                <w:rFonts w:cs="Times New Roman"/>
                <w:sz w:val="18"/>
                <w:szCs w:val="18"/>
              </w:rPr>
            </w:pPr>
            <w:r w:rsidRPr="0076750F">
              <w:rPr>
                <w:rFonts w:cs="Times New Roman"/>
                <w:sz w:val="18"/>
                <w:szCs w:val="18"/>
              </w:rPr>
              <w:t>(</w:t>
            </w:r>
            <w:r w:rsidRPr="00F64D0D">
              <w:rPr>
                <w:rFonts w:cs="Times New Roman"/>
                <w:sz w:val="18"/>
                <w:szCs w:val="18"/>
              </w:rPr>
              <w:t>416</w:t>
            </w:r>
            <w:r w:rsidRPr="0076750F">
              <w:rPr>
                <w:rFonts w:cs="Times New Roman"/>
                <w:sz w:val="18"/>
                <w:szCs w:val="18"/>
              </w:rPr>
              <w:t>)</w:t>
            </w:r>
          </w:p>
        </w:tc>
        <w:tc>
          <w:tcPr>
            <w:tcW w:w="73" w:type="pct"/>
            <w:vAlign w:val="bottom"/>
          </w:tcPr>
          <w:p w14:paraId="1B0B0F3E" w14:textId="77777777" w:rsidR="00AB6B15" w:rsidRPr="00616857" w:rsidRDefault="00AB6B15" w:rsidP="00205FEE">
            <w:pPr>
              <w:pStyle w:val="acctfourfigures"/>
              <w:tabs>
                <w:tab w:val="clear" w:pos="765"/>
              </w:tabs>
              <w:spacing w:line="240" w:lineRule="atLeast"/>
              <w:ind w:right="11"/>
              <w:jc w:val="right"/>
              <w:rPr>
                <w:sz w:val="18"/>
                <w:szCs w:val="18"/>
              </w:rPr>
            </w:pPr>
          </w:p>
        </w:tc>
        <w:tc>
          <w:tcPr>
            <w:tcW w:w="474" w:type="pct"/>
            <w:vAlign w:val="bottom"/>
          </w:tcPr>
          <w:p w14:paraId="12547F2A" w14:textId="6FD6ED39" w:rsidR="00AB6B15" w:rsidRPr="009A2DC8" w:rsidRDefault="00AB6B15" w:rsidP="009A2DC8">
            <w:pPr>
              <w:tabs>
                <w:tab w:val="decimal" w:pos="700"/>
              </w:tabs>
              <w:spacing w:line="240" w:lineRule="atLeast"/>
              <w:ind w:right="-90"/>
              <w:rPr>
                <w:rFonts w:cs="Times New Roman"/>
                <w:sz w:val="18"/>
                <w:szCs w:val="18"/>
              </w:rPr>
            </w:pPr>
            <w:r w:rsidRPr="009A2DC8">
              <w:rPr>
                <w:rFonts w:cs="Times New Roman"/>
                <w:sz w:val="18"/>
                <w:szCs w:val="18"/>
              </w:rPr>
              <w:t>315</w:t>
            </w:r>
          </w:p>
        </w:tc>
        <w:tc>
          <w:tcPr>
            <w:tcW w:w="73" w:type="pct"/>
            <w:vAlign w:val="bottom"/>
          </w:tcPr>
          <w:p w14:paraId="4E9F263B" w14:textId="77777777" w:rsidR="00AB6B15" w:rsidRPr="0076750F" w:rsidRDefault="00AB6B15" w:rsidP="00831199">
            <w:pPr>
              <w:pStyle w:val="acctfourfigures"/>
              <w:tabs>
                <w:tab w:val="clear" w:pos="765"/>
              </w:tabs>
              <w:spacing w:line="240" w:lineRule="atLeast"/>
              <w:ind w:right="11"/>
              <w:jc w:val="right"/>
              <w:rPr>
                <w:sz w:val="18"/>
                <w:szCs w:val="18"/>
              </w:rPr>
            </w:pPr>
          </w:p>
        </w:tc>
        <w:tc>
          <w:tcPr>
            <w:tcW w:w="659" w:type="pct"/>
            <w:vAlign w:val="bottom"/>
          </w:tcPr>
          <w:p w14:paraId="4A8A7335" w14:textId="23579EF7" w:rsidR="00AB6B15" w:rsidRPr="009A2DC8" w:rsidRDefault="00AB6B15" w:rsidP="009A2DC8">
            <w:pPr>
              <w:pStyle w:val="acctfourfigures"/>
              <w:tabs>
                <w:tab w:val="clear" w:pos="765"/>
                <w:tab w:val="decimal" w:pos="760"/>
              </w:tabs>
              <w:spacing w:line="240" w:lineRule="atLeast"/>
              <w:ind w:right="-10"/>
              <w:rPr>
                <w:sz w:val="18"/>
                <w:szCs w:val="18"/>
              </w:rPr>
            </w:pPr>
            <w:r w:rsidRPr="009A2DC8">
              <w:rPr>
                <w:sz w:val="18"/>
                <w:szCs w:val="18"/>
              </w:rPr>
              <w:t>-</w:t>
            </w:r>
          </w:p>
        </w:tc>
        <w:tc>
          <w:tcPr>
            <w:tcW w:w="73" w:type="pct"/>
            <w:vAlign w:val="bottom"/>
          </w:tcPr>
          <w:p w14:paraId="26E6027C" w14:textId="77777777" w:rsidR="00AB6B15" w:rsidRPr="00831199" w:rsidRDefault="00AB6B15" w:rsidP="00831199">
            <w:pPr>
              <w:pStyle w:val="acctfourfigures"/>
              <w:tabs>
                <w:tab w:val="clear" w:pos="765"/>
              </w:tabs>
              <w:spacing w:line="240" w:lineRule="atLeast"/>
              <w:ind w:right="-12"/>
              <w:jc w:val="right"/>
            </w:pPr>
          </w:p>
        </w:tc>
        <w:tc>
          <w:tcPr>
            <w:tcW w:w="347" w:type="pct"/>
            <w:gridSpan w:val="2"/>
            <w:vAlign w:val="bottom"/>
          </w:tcPr>
          <w:p w14:paraId="60FA139B" w14:textId="737A3BED" w:rsidR="00AB6B15" w:rsidRPr="00F562C4" w:rsidRDefault="00AB6B15" w:rsidP="009A2DC8">
            <w:pPr>
              <w:pStyle w:val="acctfourfigures"/>
              <w:tabs>
                <w:tab w:val="clear" w:pos="765"/>
                <w:tab w:val="decimal" w:pos="360"/>
              </w:tabs>
              <w:spacing w:line="240" w:lineRule="atLeast"/>
              <w:rPr>
                <w:sz w:val="18"/>
                <w:szCs w:val="16"/>
              </w:rPr>
            </w:pPr>
            <w:r w:rsidRPr="00F562C4">
              <w:rPr>
                <w:sz w:val="18"/>
                <w:szCs w:val="16"/>
              </w:rPr>
              <w:t>-</w:t>
            </w:r>
          </w:p>
        </w:tc>
        <w:tc>
          <w:tcPr>
            <w:tcW w:w="66" w:type="pct"/>
            <w:gridSpan w:val="2"/>
            <w:vAlign w:val="bottom"/>
          </w:tcPr>
          <w:p w14:paraId="620D6266" w14:textId="77777777" w:rsidR="00AB6B15" w:rsidRPr="00F562C4" w:rsidRDefault="00AB6B15" w:rsidP="00831199">
            <w:pPr>
              <w:pStyle w:val="acctfourfigures"/>
              <w:tabs>
                <w:tab w:val="clear" w:pos="765"/>
              </w:tabs>
              <w:spacing w:line="240" w:lineRule="atLeast"/>
              <w:ind w:right="11"/>
              <w:jc w:val="right"/>
              <w:rPr>
                <w:sz w:val="18"/>
                <w:szCs w:val="16"/>
              </w:rPr>
            </w:pPr>
          </w:p>
        </w:tc>
        <w:tc>
          <w:tcPr>
            <w:tcW w:w="483" w:type="pct"/>
            <w:gridSpan w:val="2"/>
            <w:vAlign w:val="bottom"/>
          </w:tcPr>
          <w:p w14:paraId="2533EE71" w14:textId="189633A9" w:rsidR="00AB6B15" w:rsidRPr="00F562C4" w:rsidRDefault="00AB6B15" w:rsidP="00831199">
            <w:pPr>
              <w:pStyle w:val="acctfourfigures"/>
              <w:tabs>
                <w:tab w:val="clear" w:pos="765"/>
              </w:tabs>
              <w:spacing w:line="240" w:lineRule="atLeast"/>
              <w:ind w:right="297"/>
              <w:jc w:val="right"/>
              <w:rPr>
                <w:sz w:val="18"/>
                <w:szCs w:val="16"/>
              </w:rPr>
            </w:pPr>
            <w:r w:rsidRPr="00F562C4">
              <w:rPr>
                <w:sz w:val="18"/>
                <w:szCs w:val="16"/>
              </w:rPr>
              <w:t>-</w:t>
            </w:r>
          </w:p>
        </w:tc>
        <w:tc>
          <w:tcPr>
            <w:tcW w:w="67" w:type="pct"/>
            <w:gridSpan w:val="2"/>
            <w:vAlign w:val="bottom"/>
          </w:tcPr>
          <w:p w14:paraId="544F1CDF" w14:textId="77777777" w:rsidR="00AB6B15" w:rsidRPr="0076750F" w:rsidRDefault="00AB6B15" w:rsidP="00831199">
            <w:pPr>
              <w:pStyle w:val="acctfourfigures"/>
              <w:tabs>
                <w:tab w:val="clear" w:pos="765"/>
              </w:tabs>
              <w:spacing w:line="240" w:lineRule="atLeast"/>
              <w:ind w:right="11"/>
              <w:jc w:val="right"/>
              <w:rPr>
                <w:sz w:val="18"/>
                <w:szCs w:val="18"/>
              </w:rPr>
            </w:pPr>
          </w:p>
        </w:tc>
        <w:tc>
          <w:tcPr>
            <w:tcW w:w="539" w:type="pct"/>
            <w:vAlign w:val="bottom"/>
          </w:tcPr>
          <w:p w14:paraId="7A137D36" w14:textId="5548A8C5" w:rsidR="00AB6B15" w:rsidRPr="00DF63B1" w:rsidRDefault="00AB6B15" w:rsidP="009A2DC8">
            <w:pPr>
              <w:tabs>
                <w:tab w:val="decimal" w:pos="800"/>
              </w:tabs>
              <w:spacing w:line="240" w:lineRule="atLeast"/>
              <w:rPr>
                <w:rFonts w:cs="Times New Roman"/>
                <w:sz w:val="18"/>
                <w:szCs w:val="18"/>
              </w:rPr>
            </w:pPr>
            <w:r w:rsidRPr="00DF63B1">
              <w:rPr>
                <w:rFonts w:cs="Times New Roman"/>
                <w:sz w:val="18"/>
                <w:szCs w:val="18"/>
              </w:rPr>
              <w:t>(101)</w:t>
            </w:r>
          </w:p>
        </w:tc>
      </w:tr>
      <w:tr w:rsidR="00AB6B15" w:rsidRPr="00616857" w14:paraId="7A9487B8" w14:textId="77777777" w:rsidTr="00F562C4">
        <w:trPr>
          <w:cantSplit/>
        </w:trPr>
        <w:tc>
          <w:tcPr>
            <w:tcW w:w="1703" w:type="pct"/>
          </w:tcPr>
          <w:p w14:paraId="11715A13" w14:textId="11B942B8" w:rsidR="00AB6B15" w:rsidRPr="00616857" w:rsidRDefault="00AB6B15" w:rsidP="00205FEE">
            <w:pPr>
              <w:spacing w:line="240" w:lineRule="exact"/>
              <w:ind w:left="191" w:hanging="191"/>
              <w:rPr>
                <w:rFonts w:cs="Times New Roman"/>
                <w:sz w:val="18"/>
                <w:szCs w:val="18"/>
              </w:rPr>
            </w:pPr>
            <w:r w:rsidRPr="00616857">
              <w:rPr>
                <w:rFonts w:cs="Times New Roman"/>
                <w:sz w:val="18"/>
                <w:szCs w:val="18"/>
              </w:rPr>
              <w:t xml:space="preserve">Fair value of machinery from </w:t>
            </w:r>
            <w:r>
              <w:rPr>
                <w:rFonts w:cstheme="minorBidi"/>
                <w:sz w:val="18"/>
                <w:szCs w:val="18"/>
                <w:cs/>
              </w:rPr>
              <w:br/>
            </w:r>
            <w:r w:rsidRPr="00616857">
              <w:rPr>
                <w:rFonts w:cs="Times New Roman"/>
                <w:sz w:val="18"/>
                <w:szCs w:val="18"/>
              </w:rPr>
              <w:t>business acquisition</w:t>
            </w:r>
          </w:p>
        </w:tc>
        <w:tc>
          <w:tcPr>
            <w:tcW w:w="442" w:type="pct"/>
            <w:vAlign w:val="bottom"/>
          </w:tcPr>
          <w:p w14:paraId="4499512F" w14:textId="14307EFE" w:rsidR="00AB6B15" w:rsidRPr="00616857" w:rsidRDefault="00AB6B15" w:rsidP="009A2DC8">
            <w:pPr>
              <w:tabs>
                <w:tab w:val="decimal" w:pos="640"/>
              </w:tabs>
              <w:spacing w:line="240" w:lineRule="atLeast"/>
              <w:ind w:right="-60"/>
              <w:rPr>
                <w:rFonts w:cs="Times New Roman"/>
                <w:sz w:val="18"/>
                <w:szCs w:val="18"/>
              </w:rPr>
            </w:pPr>
            <w:r w:rsidRPr="0076750F">
              <w:rPr>
                <w:rFonts w:cs="Times New Roman"/>
                <w:sz w:val="18"/>
                <w:szCs w:val="18"/>
              </w:rPr>
              <w:t>(</w:t>
            </w:r>
            <w:r w:rsidRPr="00F64D0D">
              <w:rPr>
                <w:rFonts w:cs="Times New Roman"/>
                <w:sz w:val="18"/>
                <w:szCs w:val="18"/>
              </w:rPr>
              <w:t>11</w:t>
            </w:r>
            <w:r w:rsidRPr="0076750F">
              <w:rPr>
                <w:rFonts w:cs="Times New Roman"/>
                <w:sz w:val="18"/>
                <w:szCs w:val="18"/>
              </w:rPr>
              <w:t>,</w:t>
            </w:r>
            <w:r w:rsidRPr="00F64D0D">
              <w:rPr>
                <w:rFonts w:cs="Times New Roman"/>
                <w:sz w:val="18"/>
                <w:szCs w:val="18"/>
              </w:rPr>
              <w:t>279</w:t>
            </w:r>
            <w:r w:rsidRPr="0076750F">
              <w:rPr>
                <w:rFonts w:cs="Times New Roman"/>
                <w:sz w:val="18"/>
                <w:szCs w:val="18"/>
              </w:rPr>
              <w:t>)</w:t>
            </w:r>
          </w:p>
        </w:tc>
        <w:tc>
          <w:tcPr>
            <w:tcW w:w="73" w:type="pct"/>
            <w:vAlign w:val="bottom"/>
          </w:tcPr>
          <w:p w14:paraId="48CC6073" w14:textId="77777777" w:rsidR="00AB6B15" w:rsidRPr="00616857" w:rsidRDefault="00AB6B15" w:rsidP="00205FEE">
            <w:pPr>
              <w:pStyle w:val="acctfourfigures"/>
              <w:tabs>
                <w:tab w:val="clear" w:pos="765"/>
              </w:tabs>
              <w:spacing w:line="240" w:lineRule="atLeast"/>
              <w:ind w:right="11"/>
              <w:jc w:val="right"/>
              <w:rPr>
                <w:sz w:val="18"/>
                <w:szCs w:val="18"/>
              </w:rPr>
            </w:pPr>
          </w:p>
        </w:tc>
        <w:tc>
          <w:tcPr>
            <w:tcW w:w="474" w:type="pct"/>
            <w:vAlign w:val="bottom"/>
          </w:tcPr>
          <w:p w14:paraId="17ACDE64" w14:textId="2A26C965" w:rsidR="00AB6B15" w:rsidRPr="009A2DC8" w:rsidRDefault="00AB6B15" w:rsidP="009A2DC8">
            <w:pPr>
              <w:tabs>
                <w:tab w:val="decimal" w:pos="700"/>
              </w:tabs>
              <w:spacing w:line="240" w:lineRule="atLeast"/>
              <w:ind w:right="-90"/>
              <w:rPr>
                <w:rFonts w:cs="Times New Roman"/>
                <w:sz w:val="18"/>
                <w:szCs w:val="18"/>
              </w:rPr>
            </w:pPr>
            <w:r w:rsidRPr="009A2DC8">
              <w:rPr>
                <w:rFonts w:cs="Times New Roman"/>
                <w:sz w:val="18"/>
                <w:szCs w:val="18"/>
              </w:rPr>
              <w:t>2,357</w:t>
            </w:r>
          </w:p>
        </w:tc>
        <w:tc>
          <w:tcPr>
            <w:tcW w:w="73" w:type="pct"/>
            <w:vAlign w:val="bottom"/>
          </w:tcPr>
          <w:p w14:paraId="5DDC6C81" w14:textId="77777777" w:rsidR="00AB6B15" w:rsidRPr="0076750F" w:rsidRDefault="00AB6B15" w:rsidP="00831199">
            <w:pPr>
              <w:tabs>
                <w:tab w:val="left" w:pos="792"/>
              </w:tabs>
              <w:spacing w:line="240" w:lineRule="atLeast"/>
              <w:ind w:right="11"/>
              <w:jc w:val="right"/>
              <w:rPr>
                <w:rFonts w:cs="Times New Roman"/>
                <w:sz w:val="18"/>
                <w:szCs w:val="18"/>
                <w:lang w:val="en-GB" w:bidi="ar-SA"/>
              </w:rPr>
            </w:pPr>
          </w:p>
        </w:tc>
        <w:tc>
          <w:tcPr>
            <w:tcW w:w="659" w:type="pct"/>
            <w:vAlign w:val="bottom"/>
          </w:tcPr>
          <w:p w14:paraId="6C3B8A52" w14:textId="2D08E0CA" w:rsidR="00AB6B15" w:rsidRPr="009A2DC8" w:rsidRDefault="00AB6B15" w:rsidP="009A2DC8">
            <w:pPr>
              <w:pStyle w:val="acctfourfigures"/>
              <w:tabs>
                <w:tab w:val="clear" w:pos="765"/>
                <w:tab w:val="decimal" w:pos="760"/>
              </w:tabs>
              <w:spacing w:line="240" w:lineRule="atLeast"/>
              <w:ind w:right="-10"/>
              <w:rPr>
                <w:sz w:val="18"/>
                <w:szCs w:val="18"/>
              </w:rPr>
            </w:pPr>
            <w:r w:rsidRPr="009A2DC8">
              <w:rPr>
                <w:sz w:val="18"/>
                <w:szCs w:val="18"/>
              </w:rPr>
              <w:t>-</w:t>
            </w:r>
          </w:p>
        </w:tc>
        <w:tc>
          <w:tcPr>
            <w:tcW w:w="73" w:type="pct"/>
            <w:vAlign w:val="bottom"/>
          </w:tcPr>
          <w:p w14:paraId="44ADC528" w14:textId="77777777" w:rsidR="00AB6B15" w:rsidRPr="00831199" w:rsidRDefault="00AB6B15" w:rsidP="00831199">
            <w:pPr>
              <w:spacing w:line="240" w:lineRule="atLeast"/>
              <w:ind w:right="-12"/>
              <w:jc w:val="right"/>
              <w:rPr>
                <w:rFonts w:cs="Times New Roman"/>
                <w:szCs w:val="20"/>
                <w:lang w:val="en-GB" w:bidi="ar-SA"/>
              </w:rPr>
            </w:pPr>
          </w:p>
        </w:tc>
        <w:tc>
          <w:tcPr>
            <w:tcW w:w="347" w:type="pct"/>
            <w:gridSpan w:val="2"/>
            <w:vAlign w:val="bottom"/>
          </w:tcPr>
          <w:p w14:paraId="59716686" w14:textId="48A46898" w:rsidR="00AB6B15" w:rsidRPr="00F562C4" w:rsidRDefault="00AB6B15" w:rsidP="009A2DC8">
            <w:pPr>
              <w:pStyle w:val="acctfourfigures"/>
              <w:tabs>
                <w:tab w:val="clear" w:pos="765"/>
                <w:tab w:val="decimal" w:pos="360"/>
              </w:tabs>
              <w:spacing w:line="240" w:lineRule="atLeast"/>
              <w:rPr>
                <w:sz w:val="18"/>
                <w:szCs w:val="16"/>
              </w:rPr>
            </w:pPr>
            <w:r w:rsidRPr="00F562C4">
              <w:rPr>
                <w:sz w:val="18"/>
                <w:szCs w:val="16"/>
              </w:rPr>
              <w:t>-</w:t>
            </w:r>
          </w:p>
        </w:tc>
        <w:tc>
          <w:tcPr>
            <w:tcW w:w="66" w:type="pct"/>
            <w:gridSpan w:val="2"/>
            <w:vAlign w:val="bottom"/>
          </w:tcPr>
          <w:p w14:paraId="1D2170EF" w14:textId="77777777" w:rsidR="00AB6B15" w:rsidRPr="00F562C4" w:rsidRDefault="00AB6B15" w:rsidP="00831199">
            <w:pPr>
              <w:pStyle w:val="acctfourfigures"/>
              <w:tabs>
                <w:tab w:val="clear" w:pos="765"/>
              </w:tabs>
              <w:spacing w:line="240" w:lineRule="atLeast"/>
              <w:ind w:right="11"/>
              <w:jc w:val="right"/>
              <w:rPr>
                <w:sz w:val="18"/>
                <w:szCs w:val="16"/>
              </w:rPr>
            </w:pPr>
          </w:p>
        </w:tc>
        <w:tc>
          <w:tcPr>
            <w:tcW w:w="483" w:type="pct"/>
            <w:gridSpan w:val="2"/>
            <w:vAlign w:val="bottom"/>
          </w:tcPr>
          <w:p w14:paraId="6267DD5E" w14:textId="425F9AA6" w:rsidR="00AB6B15" w:rsidRPr="00F562C4" w:rsidRDefault="00AB6B15" w:rsidP="00831199">
            <w:pPr>
              <w:pStyle w:val="acctfourfigures"/>
              <w:tabs>
                <w:tab w:val="clear" w:pos="765"/>
              </w:tabs>
              <w:spacing w:line="240" w:lineRule="atLeast"/>
              <w:ind w:right="297"/>
              <w:jc w:val="right"/>
              <w:rPr>
                <w:sz w:val="18"/>
                <w:szCs w:val="16"/>
              </w:rPr>
            </w:pPr>
            <w:r w:rsidRPr="00F562C4">
              <w:rPr>
                <w:sz w:val="18"/>
                <w:szCs w:val="16"/>
              </w:rPr>
              <w:t>-</w:t>
            </w:r>
          </w:p>
        </w:tc>
        <w:tc>
          <w:tcPr>
            <w:tcW w:w="67" w:type="pct"/>
            <w:gridSpan w:val="2"/>
            <w:vAlign w:val="bottom"/>
          </w:tcPr>
          <w:p w14:paraId="45A4382A" w14:textId="77777777" w:rsidR="00AB6B15" w:rsidRPr="0076750F" w:rsidRDefault="00AB6B15" w:rsidP="00831199">
            <w:pPr>
              <w:spacing w:line="240" w:lineRule="atLeast"/>
              <w:ind w:right="11"/>
              <w:jc w:val="right"/>
              <w:rPr>
                <w:rFonts w:cs="Times New Roman"/>
                <w:sz w:val="18"/>
                <w:szCs w:val="18"/>
                <w:lang w:val="en-GB" w:bidi="ar-SA"/>
              </w:rPr>
            </w:pPr>
          </w:p>
        </w:tc>
        <w:tc>
          <w:tcPr>
            <w:tcW w:w="539" w:type="pct"/>
            <w:vAlign w:val="bottom"/>
          </w:tcPr>
          <w:p w14:paraId="480B7501" w14:textId="68BCA27A" w:rsidR="00AB6B15" w:rsidRPr="0076750F" w:rsidRDefault="00AB6B15" w:rsidP="009A2DC8">
            <w:pPr>
              <w:tabs>
                <w:tab w:val="decimal" w:pos="800"/>
              </w:tabs>
              <w:spacing w:line="240" w:lineRule="atLeast"/>
              <w:rPr>
                <w:rFonts w:cs="Times New Roman"/>
                <w:sz w:val="18"/>
                <w:szCs w:val="18"/>
              </w:rPr>
            </w:pPr>
            <w:r w:rsidRPr="00DF63B1">
              <w:rPr>
                <w:rFonts w:cs="Times New Roman"/>
                <w:sz w:val="18"/>
                <w:szCs w:val="18"/>
              </w:rPr>
              <w:t>(8,922)</w:t>
            </w:r>
          </w:p>
        </w:tc>
      </w:tr>
      <w:tr w:rsidR="00AB6B15" w:rsidRPr="00616857" w14:paraId="0140E391" w14:textId="77777777" w:rsidTr="00F562C4">
        <w:trPr>
          <w:cantSplit/>
        </w:trPr>
        <w:tc>
          <w:tcPr>
            <w:tcW w:w="1703" w:type="pct"/>
          </w:tcPr>
          <w:p w14:paraId="385C6168" w14:textId="376751C8" w:rsidR="00AB6B15" w:rsidRPr="00616857" w:rsidRDefault="00AB6B15" w:rsidP="00831199">
            <w:pPr>
              <w:spacing w:line="240" w:lineRule="exact"/>
              <w:ind w:left="191" w:hanging="191"/>
              <w:rPr>
                <w:rFonts w:cs="Times New Roman"/>
                <w:sz w:val="18"/>
                <w:szCs w:val="18"/>
              </w:rPr>
            </w:pPr>
            <w:r w:rsidRPr="00860D4F">
              <w:rPr>
                <w:rFonts w:cs="Times New Roman"/>
                <w:spacing w:val="-6"/>
                <w:sz w:val="18"/>
                <w:szCs w:val="18"/>
              </w:rPr>
              <w:t>Property, plant and equipment</w:t>
            </w:r>
            <w:r>
              <w:rPr>
                <w:rFonts w:cstheme="minorBidi" w:hint="cs"/>
                <w:spacing w:val="-6"/>
                <w:sz w:val="18"/>
                <w:szCs w:val="18"/>
                <w:cs/>
              </w:rPr>
              <w:t xml:space="preserve"> </w:t>
            </w:r>
            <w:r>
              <w:rPr>
                <w:rFonts w:cstheme="minorBidi"/>
                <w:spacing w:val="-6"/>
                <w:sz w:val="18"/>
                <w:szCs w:val="18"/>
                <w:cs/>
              </w:rPr>
              <w:br/>
            </w:r>
            <w:r w:rsidRPr="00860D4F">
              <w:rPr>
                <w:rFonts w:cs="Times New Roman"/>
                <w:i/>
                <w:iCs/>
                <w:sz w:val="18"/>
                <w:szCs w:val="18"/>
              </w:rPr>
              <w:t>(Right-of-use assets)</w:t>
            </w:r>
          </w:p>
        </w:tc>
        <w:tc>
          <w:tcPr>
            <w:tcW w:w="442" w:type="pct"/>
            <w:vAlign w:val="bottom"/>
          </w:tcPr>
          <w:p w14:paraId="4B11A55A" w14:textId="2F99B16E" w:rsidR="00AB6B15" w:rsidRPr="00262BBF" w:rsidRDefault="00AB6B15" w:rsidP="009A2DC8">
            <w:pPr>
              <w:tabs>
                <w:tab w:val="decimal" w:pos="640"/>
              </w:tabs>
              <w:spacing w:line="240" w:lineRule="atLeast"/>
              <w:ind w:right="-60"/>
              <w:rPr>
                <w:rFonts w:cs="Times New Roman"/>
                <w:sz w:val="18"/>
                <w:szCs w:val="18"/>
              </w:rPr>
            </w:pPr>
            <w:r w:rsidRPr="0076750F">
              <w:rPr>
                <w:rFonts w:cs="Times New Roman"/>
                <w:sz w:val="18"/>
                <w:szCs w:val="18"/>
              </w:rPr>
              <w:t>(</w:t>
            </w:r>
            <w:r w:rsidRPr="00F64D0D">
              <w:rPr>
                <w:rFonts w:cs="Times New Roman"/>
                <w:sz w:val="18"/>
                <w:szCs w:val="18"/>
              </w:rPr>
              <w:t>63</w:t>
            </w:r>
            <w:r w:rsidRPr="0076750F">
              <w:rPr>
                <w:rFonts w:cs="Times New Roman"/>
                <w:sz w:val="18"/>
                <w:szCs w:val="18"/>
              </w:rPr>
              <w:t>,</w:t>
            </w:r>
            <w:r w:rsidRPr="00F64D0D">
              <w:rPr>
                <w:rFonts w:cs="Times New Roman"/>
                <w:sz w:val="18"/>
                <w:szCs w:val="18"/>
              </w:rPr>
              <w:t>994</w:t>
            </w:r>
            <w:r w:rsidRPr="0076750F">
              <w:rPr>
                <w:rFonts w:cs="Times New Roman"/>
                <w:sz w:val="18"/>
                <w:szCs w:val="18"/>
              </w:rPr>
              <w:t>)</w:t>
            </w:r>
          </w:p>
        </w:tc>
        <w:tc>
          <w:tcPr>
            <w:tcW w:w="73" w:type="pct"/>
            <w:vAlign w:val="bottom"/>
          </w:tcPr>
          <w:p w14:paraId="7F014DFA" w14:textId="77777777" w:rsidR="00AB6B15" w:rsidRPr="00616857" w:rsidRDefault="00AB6B15" w:rsidP="00831199">
            <w:pPr>
              <w:pStyle w:val="acctfourfigures"/>
              <w:tabs>
                <w:tab w:val="clear" w:pos="765"/>
              </w:tabs>
              <w:spacing w:line="240" w:lineRule="atLeast"/>
              <w:ind w:right="11"/>
              <w:jc w:val="right"/>
              <w:rPr>
                <w:sz w:val="18"/>
                <w:szCs w:val="18"/>
              </w:rPr>
            </w:pPr>
          </w:p>
        </w:tc>
        <w:tc>
          <w:tcPr>
            <w:tcW w:w="474" w:type="pct"/>
            <w:vAlign w:val="bottom"/>
          </w:tcPr>
          <w:p w14:paraId="70195951" w14:textId="2838EBA2" w:rsidR="00AB6B15" w:rsidRPr="009A2DC8" w:rsidRDefault="00AB6B15" w:rsidP="009A2DC8">
            <w:pPr>
              <w:tabs>
                <w:tab w:val="decimal" w:pos="700"/>
              </w:tabs>
              <w:spacing w:line="240" w:lineRule="atLeast"/>
              <w:ind w:right="-90"/>
              <w:rPr>
                <w:rFonts w:cs="Times New Roman"/>
                <w:sz w:val="18"/>
                <w:szCs w:val="18"/>
              </w:rPr>
            </w:pPr>
            <w:r w:rsidRPr="009A2DC8">
              <w:rPr>
                <w:rFonts w:cs="Times New Roman"/>
                <w:sz w:val="18"/>
                <w:szCs w:val="18"/>
              </w:rPr>
              <w:t>16,062</w:t>
            </w:r>
          </w:p>
        </w:tc>
        <w:tc>
          <w:tcPr>
            <w:tcW w:w="73" w:type="pct"/>
            <w:vAlign w:val="bottom"/>
          </w:tcPr>
          <w:p w14:paraId="17846F0A" w14:textId="77777777" w:rsidR="00AB6B15" w:rsidRPr="0076750F" w:rsidRDefault="00AB6B15" w:rsidP="00831199">
            <w:pPr>
              <w:tabs>
                <w:tab w:val="left" w:pos="792"/>
              </w:tabs>
              <w:spacing w:line="240" w:lineRule="atLeast"/>
              <w:ind w:right="11"/>
              <w:jc w:val="right"/>
              <w:rPr>
                <w:rFonts w:cs="Times New Roman"/>
                <w:sz w:val="18"/>
                <w:szCs w:val="18"/>
                <w:lang w:val="en-GB" w:bidi="ar-SA"/>
              </w:rPr>
            </w:pPr>
          </w:p>
        </w:tc>
        <w:tc>
          <w:tcPr>
            <w:tcW w:w="659" w:type="pct"/>
            <w:vAlign w:val="bottom"/>
          </w:tcPr>
          <w:p w14:paraId="4EA49ACA" w14:textId="2AB464DE" w:rsidR="00AB6B15" w:rsidRPr="009A2DC8" w:rsidRDefault="00AB6B15" w:rsidP="009A2DC8">
            <w:pPr>
              <w:pStyle w:val="acctfourfigures"/>
              <w:tabs>
                <w:tab w:val="clear" w:pos="765"/>
                <w:tab w:val="decimal" w:pos="760"/>
              </w:tabs>
              <w:spacing w:line="240" w:lineRule="atLeast"/>
              <w:ind w:right="-10"/>
              <w:rPr>
                <w:sz w:val="18"/>
                <w:szCs w:val="18"/>
              </w:rPr>
            </w:pPr>
            <w:r w:rsidRPr="009A2DC8">
              <w:rPr>
                <w:sz w:val="18"/>
                <w:szCs w:val="18"/>
              </w:rPr>
              <w:t>-</w:t>
            </w:r>
          </w:p>
        </w:tc>
        <w:tc>
          <w:tcPr>
            <w:tcW w:w="73" w:type="pct"/>
            <w:vAlign w:val="bottom"/>
          </w:tcPr>
          <w:p w14:paraId="1BD30E27" w14:textId="77777777" w:rsidR="00AB6B15" w:rsidRPr="00831199" w:rsidRDefault="00AB6B15" w:rsidP="00831199">
            <w:pPr>
              <w:pStyle w:val="acctfourfigures"/>
              <w:tabs>
                <w:tab w:val="clear" w:pos="765"/>
              </w:tabs>
              <w:spacing w:line="240" w:lineRule="atLeast"/>
              <w:ind w:right="-12"/>
              <w:jc w:val="right"/>
            </w:pPr>
          </w:p>
        </w:tc>
        <w:tc>
          <w:tcPr>
            <w:tcW w:w="347" w:type="pct"/>
            <w:gridSpan w:val="2"/>
            <w:vAlign w:val="bottom"/>
          </w:tcPr>
          <w:p w14:paraId="0AD2AEAF" w14:textId="658E6945" w:rsidR="00AB6B15" w:rsidRPr="00F562C4" w:rsidRDefault="00AB6B15" w:rsidP="009A2DC8">
            <w:pPr>
              <w:pStyle w:val="acctfourfigures"/>
              <w:tabs>
                <w:tab w:val="clear" w:pos="765"/>
                <w:tab w:val="decimal" w:pos="360"/>
              </w:tabs>
              <w:spacing w:line="240" w:lineRule="atLeast"/>
              <w:rPr>
                <w:sz w:val="18"/>
                <w:szCs w:val="16"/>
              </w:rPr>
            </w:pPr>
            <w:r w:rsidRPr="00F562C4">
              <w:rPr>
                <w:sz w:val="18"/>
                <w:szCs w:val="16"/>
              </w:rPr>
              <w:t>-</w:t>
            </w:r>
          </w:p>
        </w:tc>
        <w:tc>
          <w:tcPr>
            <w:tcW w:w="66" w:type="pct"/>
            <w:gridSpan w:val="2"/>
            <w:vAlign w:val="bottom"/>
          </w:tcPr>
          <w:p w14:paraId="4F84321C" w14:textId="77777777" w:rsidR="00AB6B15" w:rsidRPr="00F562C4" w:rsidRDefault="00AB6B15" w:rsidP="00831199">
            <w:pPr>
              <w:pStyle w:val="acctfourfigures"/>
              <w:tabs>
                <w:tab w:val="clear" w:pos="765"/>
              </w:tabs>
              <w:spacing w:line="240" w:lineRule="atLeast"/>
              <w:ind w:right="11"/>
              <w:jc w:val="right"/>
              <w:rPr>
                <w:sz w:val="18"/>
                <w:szCs w:val="16"/>
              </w:rPr>
            </w:pPr>
          </w:p>
        </w:tc>
        <w:tc>
          <w:tcPr>
            <w:tcW w:w="483" w:type="pct"/>
            <w:gridSpan w:val="2"/>
            <w:vAlign w:val="bottom"/>
          </w:tcPr>
          <w:p w14:paraId="35C60B9C" w14:textId="1DA0D978" w:rsidR="00AB6B15" w:rsidRPr="00F562C4" w:rsidRDefault="00AB6B15" w:rsidP="00831199">
            <w:pPr>
              <w:pStyle w:val="acctfourfigures"/>
              <w:tabs>
                <w:tab w:val="clear" w:pos="765"/>
              </w:tabs>
              <w:spacing w:line="240" w:lineRule="atLeast"/>
              <w:ind w:right="297"/>
              <w:jc w:val="right"/>
              <w:rPr>
                <w:sz w:val="18"/>
                <w:szCs w:val="16"/>
              </w:rPr>
            </w:pPr>
            <w:r w:rsidRPr="00F562C4">
              <w:rPr>
                <w:sz w:val="18"/>
                <w:szCs w:val="16"/>
              </w:rPr>
              <w:t>-</w:t>
            </w:r>
          </w:p>
        </w:tc>
        <w:tc>
          <w:tcPr>
            <w:tcW w:w="67" w:type="pct"/>
            <w:gridSpan w:val="2"/>
            <w:vAlign w:val="bottom"/>
          </w:tcPr>
          <w:p w14:paraId="09B8407C" w14:textId="77777777" w:rsidR="00AB6B15" w:rsidRPr="0076750F" w:rsidRDefault="00AB6B15" w:rsidP="00831199">
            <w:pPr>
              <w:spacing w:line="240" w:lineRule="atLeast"/>
              <w:ind w:right="11"/>
              <w:jc w:val="right"/>
              <w:rPr>
                <w:rFonts w:cs="Times New Roman"/>
                <w:sz w:val="18"/>
                <w:szCs w:val="18"/>
                <w:lang w:val="en-GB" w:bidi="ar-SA"/>
              </w:rPr>
            </w:pPr>
          </w:p>
        </w:tc>
        <w:tc>
          <w:tcPr>
            <w:tcW w:w="539" w:type="pct"/>
            <w:vAlign w:val="bottom"/>
          </w:tcPr>
          <w:p w14:paraId="7C8E7C3B" w14:textId="3EC3971A" w:rsidR="00AB6B15" w:rsidRPr="0076750F" w:rsidRDefault="00AB6B15" w:rsidP="009A2DC8">
            <w:pPr>
              <w:tabs>
                <w:tab w:val="decimal" w:pos="800"/>
              </w:tabs>
              <w:spacing w:line="240" w:lineRule="atLeast"/>
              <w:rPr>
                <w:rFonts w:cs="Times New Roman"/>
                <w:sz w:val="18"/>
                <w:szCs w:val="18"/>
              </w:rPr>
            </w:pPr>
            <w:r w:rsidRPr="00DF63B1">
              <w:rPr>
                <w:rFonts w:cs="Times New Roman"/>
                <w:sz w:val="18"/>
                <w:szCs w:val="18"/>
              </w:rPr>
              <w:t>(47,932)</w:t>
            </w:r>
          </w:p>
        </w:tc>
      </w:tr>
      <w:tr w:rsidR="00AB6B15" w:rsidRPr="00616857" w14:paraId="5BB5DDE4" w14:textId="77777777" w:rsidTr="00F562C4">
        <w:trPr>
          <w:cantSplit/>
        </w:trPr>
        <w:tc>
          <w:tcPr>
            <w:tcW w:w="1703" w:type="pct"/>
          </w:tcPr>
          <w:p w14:paraId="0C042432" w14:textId="20F411B5" w:rsidR="00AB6B15" w:rsidRPr="00616857" w:rsidRDefault="00AB6B15" w:rsidP="00831199">
            <w:pPr>
              <w:spacing w:line="240" w:lineRule="exact"/>
              <w:ind w:left="191" w:hanging="191"/>
              <w:rPr>
                <w:rFonts w:cs="Times New Roman"/>
                <w:sz w:val="18"/>
                <w:szCs w:val="18"/>
              </w:rPr>
            </w:pPr>
            <w:r w:rsidRPr="00616857">
              <w:rPr>
                <w:rFonts w:cs="Times New Roman"/>
                <w:sz w:val="18"/>
                <w:szCs w:val="18"/>
              </w:rPr>
              <w:t>Others</w:t>
            </w:r>
          </w:p>
        </w:tc>
        <w:tc>
          <w:tcPr>
            <w:tcW w:w="442" w:type="pct"/>
            <w:vAlign w:val="bottom"/>
          </w:tcPr>
          <w:p w14:paraId="15ED3DD0" w14:textId="34F88D96" w:rsidR="00AB6B15" w:rsidRPr="00616857" w:rsidRDefault="00AB6B15" w:rsidP="009A2DC8">
            <w:pPr>
              <w:tabs>
                <w:tab w:val="decimal" w:pos="640"/>
              </w:tabs>
              <w:spacing w:line="240" w:lineRule="atLeast"/>
              <w:ind w:right="-60"/>
              <w:rPr>
                <w:rFonts w:cs="Times New Roman"/>
                <w:sz w:val="18"/>
                <w:szCs w:val="18"/>
                <w:lang w:val="en-GB" w:bidi="ar-SA"/>
              </w:rPr>
            </w:pPr>
            <w:r w:rsidRPr="0076750F">
              <w:rPr>
                <w:rFonts w:cs="Times New Roman"/>
                <w:sz w:val="18"/>
                <w:szCs w:val="18"/>
              </w:rPr>
              <w:t>(</w:t>
            </w:r>
            <w:r w:rsidRPr="00F64D0D">
              <w:rPr>
                <w:rFonts w:cs="Times New Roman"/>
                <w:sz w:val="18"/>
                <w:szCs w:val="18"/>
              </w:rPr>
              <w:t>4</w:t>
            </w:r>
            <w:r w:rsidRPr="0076750F">
              <w:rPr>
                <w:rFonts w:cs="Times New Roman"/>
                <w:sz w:val="18"/>
                <w:szCs w:val="18"/>
              </w:rPr>
              <w:t>,</w:t>
            </w:r>
            <w:r w:rsidRPr="00F64D0D">
              <w:rPr>
                <w:rFonts w:cs="Times New Roman"/>
                <w:sz w:val="18"/>
                <w:szCs w:val="18"/>
              </w:rPr>
              <w:t>170</w:t>
            </w:r>
            <w:r w:rsidRPr="0076750F">
              <w:rPr>
                <w:rFonts w:cs="Times New Roman"/>
                <w:sz w:val="18"/>
                <w:szCs w:val="18"/>
              </w:rPr>
              <w:t>)</w:t>
            </w:r>
          </w:p>
        </w:tc>
        <w:tc>
          <w:tcPr>
            <w:tcW w:w="73" w:type="pct"/>
            <w:vAlign w:val="bottom"/>
          </w:tcPr>
          <w:p w14:paraId="496913C4" w14:textId="77777777" w:rsidR="00AB6B15" w:rsidRPr="00616857" w:rsidRDefault="00AB6B15" w:rsidP="00831199">
            <w:pPr>
              <w:pStyle w:val="acctfourfigures"/>
              <w:tabs>
                <w:tab w:val="clear" w:pos="765"/>
              </w:tabs>
              <w:spacing w:line="240" w:lineRule="atLeast"/>
              <w:ind w:right="11"/>
              <w:jc w:val="right"/>
              <w:rPr>
                <w:sz w:val="18"/>
                <w:szCs w:val="18"/>
              </w:rPr>
            </w:pPr>
          </w:p>
        </w:tc>
        <w:tc>
          <w:tcPr>
            <w:tcW w:w="474" w:type="pct"/>
            <w:vAlign w:val="bottom"/>
          </w:tcPr>
          <w:p w14:paraId="5F281510" w14:textId="7088975C" w:rsidR="00AB6B15" w:rsidRPr="00831199" w:rsidRDefault="00AB6B15" w:rsidP="009A2DC8">
            <w:pPr>
              <w:tabs>
                <w:tab w:val="decimal" w:pos="700"/>
              </w:tabs>
              <w:spacing w:line="240" w:lineRule="atLeast"/>
              <w:ind w:right="-90"/>
              <w:rPr>
                <w:rFonts w:cs="Times New Roman"/>
                <w:sz w:val="18"/>
                <w:szCs w:val="18"/>
              </w:rPr>
            </w:pPr>
            <w:r w:rsidRPr="00831199">
              <w:rPr>
                <w:rFonts w:cs="Times New Roman"/>
                <w:sz w:val="18"/>
                <w:szCs w:val="18"/>
              </w:rPr>
              <w:t>(7,095)</w:t>
            </w:r>
          </w:p>
        </w:tc>
        <w:tc>
          <w:tcPr>
            <w:tcW w:w="73" w:type="pct"/>
            <w:vAlign w:val="bottom"/>
          </w:tcPr>
          <w:p w14:paraId="1FBCFAA7" w14:textId="77777777" w:rsidR="00AB6B15" w:rsidRPr="0076750F" w:rsidRDefault="00AB6B15" w:rsidP="00831199">
            <w:pPr>
              <w:tabs>
                <w:tab w:val="left" w:pos="792"/>
              </w:tabs>
              <w:spacing w:line="240" w:lineRule="atLeast"/>
              <w:ind w:right="11"/>
              <w:jc w:val="right"/>
              <w:rPr>
                <w:rFonts w:cs="Times New Roman"/>
                <w:sz w:val="18"/>
                <w:szCs w:val="18"/>
                <w:lang w:val="en-GB" w:bidi="ar-SA"/>
              </w:rPr>
            </w:pPr>
          </w:p>
        </w:tc>
        <w:tc>
          <w:tcPr>
            <w:tcW w:w="659" w:type="pct"/>
            <w:vAlign w:val="bottom"/>
          </w:tcPr>
          <w:p w14:paraId="2FE8AB77" w14:textId="4323993C" w:rsidR="00AB6B15" w:rsidRPr="009A2DC8" w:rsidRDefault="00AB6B15" w:rsidP="009A2DC8">
            <w:pPr>
              <w:pStyle w:val="acctfourfigures"/>
              <w:tabs>
                <w:tab w:val="clear" w:pos="765"/>
                <w:tab w:val="decimal" w:pos="760"/>
              </w:tabs>
              <w:spacing w:line="240" w:lineRule="atLeast"/>
              <w:ind w:right="-10"/>
              <w:rPr>
                <w:sz w:val="18"/>
                <w:szCs w:val="18"/>
              </w:rPr>
            </w:pPr>
            <w:r w:rsidRPr="009A2DC8">
              <w:rPr>
                <w:sz w:val="18"/>
                <w:szCs w:val="18"/>
              </w:rPr>
              <w:t>-</w:t>
            </w:r>
          </w:p>
        </w:tc>
        <w:tc>
          <w:tcPr>
            <w:tcW w:w="73" w:type="pct"/>
            <w:vAlign w:val="bottom"/>
          </w:tcPr>
          <w:p w14:paraId="6518B39E" w14:textId="77777777" w:rsidR="00AB6B15" w:rsidRPr="00831199" w:rsidRDefault="00AB6B15" w:rsidP="00831199">
            <w:pPr>
              <w:pStyle w:val="acctfourfigures"/>
              <w:tabs>
                <w:tab w:val="clear" w:pos="765"/>
              </w:tabs>
              <w:spacing w:line="240" w:lineRule="atLeast"/>
              <w:ind w:right="-12"/>
              <w:jc w:val="right"/>
            </w:pPr>
          </w:p>
        </w:tc>
        <w:tc>
          <w:tcPr>
            <w:tcW w:w="347" w:type="pct"/>
            <w:gridSpan w:val="2"/>
            <w:tcBorders>
              <w:bottom w:val="single" w:sz="4" w:space="0" w:color="auto"/>
            </w:tcBorders>
            <w:vAlign w:val="bottom"/>
          </w:tcPr>
          <w:p w14:paraId="7FAF9AD2" w14:textId="47BA7387" w:rsidR="00AB6B15" w:rsidRPr="00F562C4" w:rsidRDefault="00AB6B15" w:rsidP="009A2DC8">
            <w:pPr>
              <w:pStyle w:val="acctfourfigures"/>
              <w:tabs>
                <w:tab w:val="clear" w:pos="765"/>
                <w:tab w:val="decimal" w:pos="360"/>
              </w:tabs>
              <w:spacing w:line="240" w:lineRule="atLeast"/>
              <w:rPr>
                <w:sz w:val="18"/>
                <w:szCs w:val="16"/>
              </w:rPr>
            </w:pPr>
            <w:r w:rsidRPr="00F562C4">
              <w:rPr>
                <w:sz w:val="18"/>
                <w:szCs w:val="16"/>
              </w:rPr>
              <w:t>-</w:t>
            </w:r>
          </w:p>
        </w:tc>
        <w:tc>
          <w:tcPr>
            <w:tcW w:w="66" w:type="pct"/>
            <w:gridSpan w:val="2"/>
            <w:vAlign w:val="bottom"/>
          </w:tcPr>
          <w:p w14:paraId="5251D0D4" w14:textId="77777777" w:rsidR="00AB6B15" w:rsidRPr="00F562C4" w:rsidRDefault="00AB6B15" w:rsidP="00831199">
            <w:pPr>
              <w:pStyle w:val="acctfourfigures"/>
              <w:tabs>
                <w:tab w:val="clear" w:pos="765"/>
              </w:tabs>
              <w:spacing w:line="240" w:lineRule="atLeast"/>
              <w:ind w:right="11"/>
              <w:jc w:val="right"/>
              <w:rPr>
                <w:sz w:val="18"/>
                <w:szCs w:val="16"/>
              </w:rPr>
            </w:pPr>
          </w:p>
        </w:tc>
        <w:tc>
          <w:tcPr>
            <w:tcW w:w="483" w:type="pct"/>
            <w:gridSpan w:val="2"/>
            <w:vAlign w:val="bottom"/>
          </w:tcPr>
          <w:p w14:paraId="7A75CD38" w14:textId="27533DCC" w:rsidR="00AB6B15" w:rsidRPr="00F562C4" w:rsidRDefault="00AB6B15" w:rsidP="00831199">
            <w:pPr>
              <w:pStyle w:val="acctfourfigures"/>
              <w:tabs>
                <w:tab w:val="clear" w:pos="765"/>
              </w:tabs>
              <w:spacing w:line="240" w:lineRule="atLeast"/>
              <w:ind w:right="297"/>
              <w:jc w:val="right"/>
              <w:rPr>
                <w:sz w:val="18"/>
                <w:szCs w:val="16"/>
              </w:rPr>
            </w:pPr>
            <w:r w:rsidRPr="00F562C4">
              <w:rPr>
                <w:sz w:val="18"/>
                <w:szCs w:val="16"/>
              </w:rPr>
              <w:t>-</w:t>
            </w:r>
          </w:p>
        </w:tc>
        <w:tc>
          <w:tcPr>
            <w:tcW w:w="67" w:type="pct"/>
            <w:gridSpan w:val="2"/>
            <w:vAlign w:val="bottom"/>
          </w:tcPr>
          <w:p w14:paraId="144ED515" w14:textId="77777777" w:rsidR="00AB6B15" w:rsidRPr="0076750F" w:rsidRDefault="00AB6B15" w:rsidP="00831199">
            <w:pPr>
              <w:spacing w:line="240" w:lineRule="atLeast"/>
              <w:ind w:right="11"/>
              <w:jc w:val="right"/>
              <w:rPr>
                <w:rFonts w:cs="Times New Roman"/>
                <w:sz w:val="18"/>
                <w:szCs w:val="18"/>
                <w:lang w:val="en-GB" w:bidi="ar-SA"/>
              </w:rPr>
            </w:pPr>
          </w:p>
        </w:tc>
        <w:tc>
          <w:tcPr>
            <w:tcW w:w="539" w:type="pct"/>
            <w:vAlign w:val="bottom"/>
          </w:tcPr>
          <w:p w14:paraId="2F51444C" w14:textId="3F768570" w:rsidR="00AB6B15" w:rsidRPr="0076750F" w:rsidRDefault="00AB6B15" w:rsidP="009A2DC8">
            <w:pPr>
              <w:tabs>
                <w:tab w:val="decimal" w:pos="800"/>
              </w:tabs>
              <w:spacing w:line="240" w:lineRule="atLeast"/>
              <w:rPr>
                <w:rFonts w:cs="Times New Roman"/>
                <w:sz w:val="18"/>
                <w:szCs w:val="18"/>
              </w:rPr>
            </w:pPr>
            <w:r w:rsidRPr="00DF63B1">
              <w:rPr>
                <w:rFonts w:cs="Times New Roman"/>
                <w:sz w:val="18"/>
                <w:szCs w:val="18"/>
              </w:rPr>
              <w:t>(11,265)</w:t>
            </w:r>
          </w:p>
        </w:tc>
      </w:tr>
      <w:tr w:rsidR="00AB6B15" w:rsidRPr="00616857" w14:paraId="60A1CD5D" w14:textId="77777777" w:rsidTr="00F562C4">
        <w:trPr>
          <w:cantSplit/>
        </w:trPr>
        <w:tc>
          <w:tcPr>
            <w:tcW w:w="1703" w:type="pct"/>
          </w:tcPr>
          <w:p w14:paraId="2F278E50" w14:textId="51CD29D2" w:rsidR="00AB6B15" w:rsidRPr="00616857" w:rsidRDefault="00AB6B15" w:rsidP="00DF63B1">
            <w:pPr>
              <w:spacing w:line="240" w:lineRule="atLeast"/>
              <w:rPr>
                <w:rFonts w:cs="Times New Roman"/>
                <w:b/>
                <w:bCs/>
                <w:sz w:val="18"/>
                <w:szCs w:val="18"/>
              </w:rPr>
            </w:pPr>
            <w:r w:rsidRPr="00616857">
              <w:rPr>
                <w:rFonts w:cs="Times New Roman"/>
                <w:b/>
                <w:bCs/>
                <w:sz w:val="18"/>
                <w:szCs w:val="18"/>
              </w:rPr>
              <w:t>Total</w:t>
            </w:r>
          </w:p>
        </w:tc>
        <w:tc>
          <w:tcPr>
            <w:tcW w:w="442" w:type="pct"/>
            <w:tcBorders>
              <w:top w:val="single" w:sz="4" w:space="0" w:color="auto"/>
              <w:left w:val="nil"/>
              <w:bottom w:val="single" w:sz="4" w:space="0" w:color="auto"/>
              <w:right w:val="nil"/>
            </w:tcBorders>
          </w:tcPr>
          <w:p w14:paraId="1B8B5F44" w14:textId="7EACB2CC" w:rsidR="00AB6B15" w:rsidRPr="00616857" w:rsidRDefault="00AB6B15" w:rsidP="009A2DC8">
            <w:pPr>
              <w:tabs>
                <w:tab w:val="decimal" w:pos="640"/>
              </w:tabs>
              <w:spacing w:line="240" w:lineRule="atLeast"/>
              <w:ind w:right="-60"/>
              <w:rPr>
                <w:rFonts w:cs="Times New Roman"/>
                <w:b/>
                <w:bCs/>
                <w:sz w:val="18"/>
                <w:szCs w:val="18"/>
              </w:rPr>
            </w:pPr>
            <w:r w:rsidRPr="0076750F">
              <w:rPr>
                <w:rFonts w:cs="Times New Roman"/>
                <w:b/>
                <w:bCs/>
                <w:sz w:val="18"/>
                <w:szCs w:val="18"/>
              </w:rPr>
              <w:t>(</w:t>
            </w:r>
            <w:r w:rsidRPr="00F64D0D">
              <w:rPr>
                <w:rFonts w:cs="Times New Roman"/>
                <w:b/>
                <w:bCs/>
                <w:sz w:val="18"/>
                <w:szCs w:val="18"/>
              </w:rPr>
              <w:t>79</w:t>
            </w:r>
            <w:r w:rsidRPr="0076750F">
              <w:rPr>
                <w:rFonts w:cs="Times New Roman"/>
                <w:b/>
                <w:bCs/>
                <w:sz w:val="18"/>
                <w:szCs w:val="18"/>
              </w:rPr>
              <w:t>,</w:t>
            </w:r>
            <w:r w:rsidRPr="00F64D0D">
              <w:rPr>
                <w:rFonts w:cs="Times New Roman"/>
                <w:b/>
                <w:bCs/>
                <w:sz w:val="18"/>
                <w:szCs w:val="18"/>
              </w:rPr>
              <w:t>859</w:t>
            </w:r>
            <w:r w:rsidRPr="0076750F">
              <w:rPr>
                <w:rFonts w:cs="Times New Roman"/>
                <w:b/>
                <w:bCs/>
                <w:sz w:val="18"/>
                <w:szCs w:val="18"/>
              </w:rPr>
              <w:t>)</w:t>
            </w:r>
          </w:p>
        </w:tc>
        <w:tc>
          <w:tcPr>
            <w:tcW w:w="73" w:type="pct"/>
            <w:vAlign w:val="bottom"/>
          </w:tcPr>
          <w:p w14:paraId="4CD28320" w14:textId="77777777" w:rsidR="00AB6B15" w:rsidRPr="00616857" w:rsidRDefault="00AB6B15" w:rsidP="00DF63B1">
            <w:pPr>
              <w:pStyle w:val="acctfourfigures"/>
              <w:tabs>
                <w:tab w:val="clear" w:pos="765"/>
              </w:tabs>
              <w:spacing w:line="240" w:lineRule="atLeast"/>
              <w:ind w:right="11"/>
              <w:jc w:val="right"/>
              <w:rPr>
                <w:b/>
                <w:bCs/>
                <w:sz w:val="18"/>
                <w:szCs w:val="18"/>
              </w:rPr>
            </w:pPr>
          </w:p>
        </w:tc>
        <w:tc>
          <w:tcPr>
            <w:tcW w:w="474" w:type="pct"/>
            <w:tcBorders>
              <w:top w:val="single" w:sz="4" w:space="0" w:color="auto"/>
              <w:left w:val="nil"/>
              <w:bottom w:val="single" w:sz="4" w:space="0" w:color="auto"/>
              <w:right w:val="nil"/>
            </w:tcBorders>
          </w:tcPr>
          <w:p w14:paraId="42FD5125" w14:textId="5D6A987C" w:rsidR="00AB6B15" w:rsidRPr="00F444B9" w:rsidRDefault="00AB6B15" w:rsidP="009A2DC8">
            <w:pPr>
              <w:pStyle w:val="acctfourfigures"/>
              <w:tabs>
                <w:tab w:val="clear" w:pos="765"/>
                <w:tab w:val="decimal" w:pos="700"/>
              </w:tabs>
              <w:spacing w:line="240" w:lineRule="atLeast"/>
              <w:ind w:right="-90"/>
              <w:rPr>
                <w:b/>
                <w:bCs/>
                <w:sz w:val="18"/>
                <w:szCs w:val="18"/>
                <w:lang w:val="en-US"/>
              </w:rPr>
            </w:pPr>
            <w:r w:rsidRPr="00F444B9">
              <w:rPr>
                <w:b/>
                <w:bCs/>
                <w:sz w:val="18"/>
                <w:szCs w:val="18"/>
                <w:lang w:val="en-US"/>
              </w:rPr>
              <w:t>11,639</w:t>
            </w:r>
          </w:p>
        </w:tc>
        <w:tc>
          <w:tcPr>
            <w:tcW w:w="73" w:type="pct"/>
          </w:tcPr>
          <w:p w14:paraId="0B1ECF36" w14:textId="77777777" w:rsidR="00AB6B15" w:rsidRPr="00F444B9" w:rsidRDefault="00AB6B15" w:rsidP="00DF63B1">
            <w:pPr>
              <w:spacing w:line="240" w:lineRule="atLeast"/>
              <w:ind w:right="-12"/>
              <w:jc w:val="right"/>
              <w:rPr>
                <w:rFonts w:cs="Times New Roman"/>
                <w:b/>
                <w:bCs/>
                <w:sz w:val="18"/>
                <w:szCs w:val="18"/>
              </w:rPr>
            </w:pPr>
          </w:p>
        </w:tc>
        <w:tc>
          <w:tcPr>
            <w:tcW w:w="659" w:type="pct"/>
            <w:tcBorders>
              <w:top w:val="single" w:sz="4" w:space="0" w:color="auto"/>
              <w:left w:val="nil"/>
              <w:bottom w:val="single" w:sz="4" w:space="0" w:color="auto"/>
              <w:right w:val="nil"/>
            </w:tcBorders>
          </w:tcPr>
          <w:p w14:paraId="38000B22" w14:textId="5D68BFC3" w:rsidR="00AB6B15" w:rsidRPr="009A2DC8" w:rsidRDefault="00AB6B15" w:rsidP="009A2DC8">
            <w:pPr>
              <w:pStyle w:val="acctfourfigures"/>
              <w:tabs>
                <w:tab w:val="clear" w:pos="765"/>
                <w:tab w:val="decimal" w:pos="760"/>
              </w:tabs>
              <w:spacing w:line="240" w:lineRule="atLeast"/>
              <w:ind w:right="-10"/>
              <w:rPr>
                <w:b/>
                <w:bCs/>
                <w:sz w:val="18"/>
                <w:szCs w:val="18"/>
              </w:rPr>
            </w:pPr>
            <w:r w:rsidRPr="009A2DC8">
              <w:rPr>
                <w:b/>
                <w:bCs/>
                <w:sz w:val="18"/>
                <w:szCs w:val="18"/>
              </w:rPr>
              <w:t>-</w:t>
            </w:r>
          </w:p>
        </w:tc>
        <w:tc>
          <w:tcPr>
            <w:tcW w:w="73" w:type="pct"/>
          </w:tcPr>
          <w:p w14:paraId="6166C18C" w14:textId="77777777" w:rsidR="00AB6B15" w:rsidRPr="0076750F" w:rsidRDefault="00AB6B15" w:rsidP="00DF63B1">
            <w:pPr>
              <w:spacing w:line="240" w:lineRule="atLeast"/>
              <w:ind w:right="-12"/>
              <w:jc w:val="right"/>
              <w:rPr>
                <w:rFonts w:cs="Times New Roman"/>
                <w:b/>
                <w:bCs/>
                <w:sz w:val="18"/>
                <w:szCs w:val="18"/>
              </w:rPr>
            </w:pPr>
          </w:p>
        </w:tc>
        <w:tc>
          <w:tcPr>
            <w:tcW w:w="347" w:type="pct"/>
            <w:gridSpan w:val="2"/>
            <w:tcBorders>
              <w:top w:val="single" w:sz="4" w:space="0" w:color="auto"/>
              <w:bottom w:val="single" w:sz="4" w:space="0" w:color="auto"/>
            </w:tcBorders>
          </w:tcPr>
          <w:p w14:paraId="3E1C0C99" w14:textId="16917934" w:rsidR="00AB6B15" w:rsidRPr="00F444B9" w:rsidRDefault="00AB6B15" w:rsidP="009A2DC8">
            <w:pPr>
              <w:pStyle w:val="acctfourfigures"/>
              <w:tabs>
                <w:tab w:val="clear" w:pos="765"/>
                <w:tab w:val="decimal" w:pos="360"/>
              </w:tabs>
              <w:spacing w:line="240" w:lineRule="atLeast"/>
              <w:rPr>
                <w:b/>
                <w:bCs/>
                <w:sz w:val="18"/>
                <w:szCs w:val="18"/>
                <w:lang w:val="en-US" w:bidi="th-TH"/>
              </w:rPr>
            </w:pPr>
            <w:r w:rsidRPr="00F444B9">
              <w:rPr>
                <w:b/>
                <w:bCs/>
                <w:sz w:val="18"/>
                <w:szCs w:val="18"/>
                <w:lang w:val="en-US" w:bidi="th-TH"/>
              </w:rPr>
              <w:t>-</w:t>
            </w:r>
          </w:p>
        </w:tc>
        <w:tc>
          <w:tcPr>
            <w:tcW w:w="66" w:type="pct"/>
            <w:gridSpan w:val="2"/>
          </w:tcPr>
          <w:p w14:paraId="5338D281" w14:textId="77777777" w:rsidR="00AB6B15" w:rsidRPr="00F444B9" w:rsidRDefault="00AB6B15" w:rsidP="00DF63B1">
            <w:pPr>
              <w:pStyle w:val="acctfourfigures"/>
              <w:tabs>
                <w:tab w:val="clear" w:pos="765"/>
              </w:tabs>
              <w:spacing w:line="240" w:lineRule="atLeast"/>
              <w:ind w:right="11"/>
              <w:jc w:val="right"/>
              <w:rPr>
                <w:b/>
                <w:bCs/>
                <w:sz w:val="18"/>
                <w:szCs w:val="18"/>
                <w:lang w:val="en-US" w:bidi="th-TH"/>
              </w:rPr>
            </w:pPr>
          </w:p>
        </w:tc>
        <w:tc>
          <w:tcPr>
            <w:tcW w:w="483" w:type="pct"/>
            <w:gridSpan w:val="2"/>
            <w:tcBorders>
              <w:top w:val="single" w:sz="4" w:space="0" w:color="auto"/>
              <w:left w:val="nil"/>
              <w:bottom w:val="single" w:sz="4" w:space="0" w:color="auto"/>
              <w:right w:val="nil"/>
            </w:tcBorders>
          </w:tcPr>
          <w:p w14:paraId="67E3AA5E" w14:textId="63AAD95A" w:rsidR="00AB6B15" w:rsidRPr="00F444B9" w:rsidRDefault="00AB6B15" w:rsidP="00DF63B1">
            <w:pPr>
              <w:pStyle w:val="acctfourfigures"/>
              <w:tabs>
                <w:tab w:val="clear" w:pos="765"/>
              </w:tabs>
              <w:spacing w:line="240" w:lineRule="atLeast"/>
              <w:ind w:right="297"/>
              <w:jc w:val="right"/>
              <w:rPr>
                <w:b/>
                <w:bCs/>
                <w:sz w:val="18"/>
                <w:szCs w:val="18"/>
                <w:lang w:val="en-US" w:bidi="th-TH"/>
              </w:rPr>
            </w:pPr>
            <w:r w:rsidRPr="00F444B9">
              <w:rPr>
                <w:b/>
                <w:bCs/>
                <w:sz w:val="18"/>
                <w:szCs w:val="18"/>
                <w:lang w:val="en-US" w:bidi="th-TH"/>
              </w:rPr>
              <w:t>-</w:t>
            </w:r>
          </w:p>
        </w:tc>
        <w:tc>
          <w:tcPr>
            <w:tcW w:w="67" w:type="pct"/>
            <w:gridSpan w:val="2"/>
          </w:tcPr>
          <w:p w14:paraId="240BB4D6" w14:textId="77777777" w:rsidR="00AB6B15" w:rsidRPr="00F444B9" w:rsidRDefault="00AB6B15" w:rsidP="00DF63B1">
            <w:pPr>
              <w:pStyle w:val="acctfourfigures"/>
              <w:tabs>
                <w:tab w:val="clear" w:pos="765"/>
              </w:tabs>
              <w:spacing w:line="240" w:lineRule="atLeast"/>
              <w:ind w:right="11"/>
              <w:jc w:val="right"/>
              <w:rPr>
                <w:b/>
                <w:bCs/>
                <w:sz w:val="18"/>
                <w:szCs w:val="18"/>
                <w:lang w:val="en-US" w:bidi="th-TH"/>
              </w:rPr>
            </w:pPr>
          </w:p>
        </w:tc>
        <w:tc>
          <w:tcPr>
            <w:tcW w:w="539" w:type="pct"/>
            <w:tcBorders>
              <w:top w:val="single" w:sz="4" w:space="0" w:color="auto"/>
              <w:left w:val="nil"/>
              <w:bottom w:val="single" w:sz="4" w:space="0" w:color="auto"/>
              <w:right w:val="nil"/>
            </w:tcBorders>
          </w:tcPr>
          <w:p w14:paraId="702543AA" w14:textId="2C613188" w:rsidR="00AB6B15" w:rsidRPr="0076750F" w:rsidRDefault="00AB6B15" w:rsidP="009A2DC8">
            <w:pPr>
              <w:tabs>
                <w:tab w:val="decimal" w:pos="800"/>
              </w:tabs>
              <w:spacing w:line="240" w:lineRule="atLeast"/>
              <w:rPr>
                <w:rFonts w:cs="Times New Roman"/>
                <w:b/>
                <w:bCs/>
                <w:sz w:val="18"/>
                <w:szCs w:val="18"/>
              </w:rPr>
            </w:pPr>
            <w:r w:rsidRPr="00F444B9">
              <w:rPr>
                <w:rFonts w:cs="Times New Roman"/>
                <w:b/>
                <w:bCs/>
                <w:sz w:val="18"/>
                <w:szCs w:val="18"/>
              </w:rPr>
              <w:t>(68,220)</w:t>
            </w:r>
          </w:p>
        </w:tc>
      </w:tr>
      <w:tr w:rsidR="00AB6B15" w:rsidRPr="00616857" w14:paraId="691C1D9A" w14:textId="77777777" w:rsidTr="00F562C4">
        <w:trPr>
          <w:cantSplit/>
        </w:trPr>
        <w:tc>
          <w:tcPr>
            <w:tcW w:w="1703" w:type="pct"/>
          </w:tcPr>
          <w:p w14:paraId="3A504553" w14:textId="77777777" w:rsidR="00AB6B15" w:rsidRPr="00616857" w:rsidRDefault="00AB6B15" w:rsidP="008D18C9">
            <w:pPr>
              <w:spacing w:line="240" w:lineRule="atLeast"/>
              <w:rPr>
                <w:rFonts w:cs="Times New Roman"/>
                <w:b/>
                <w:bCs/>
                <w:sz w:val="18"/>
                <w:szCs w:val="18"/>
              </w:rPr>
            </w:pPr>
          </w:p>
        </w:tc>
        <w:tc>
          <w:tcPr>
            <w:tcW w:w="442" w:type="pct"/>
            <w:tcBorders>
              <w:top w:val="single" w:sz="4" w:space="0" w:color="auto"/>
              <w:left w:val="nil"/>
              <w:right w:val="nil"/>
            </w:tcBorders>
            <w:vAlign w:val="bottom"/>
          </w:tcPr>
          <w:p w14:paraId="34804124" w14:textId="77777777" w:rsidR="00AB6B15" w:rsidRPr="00616857" w:rsidRDefault="00AB6B15" w:rsidP="009A2DC8">
            <w:pPr>
              <w:pStyle w:val="acctfourfigures"/>
              <w:tabs>
                <w:tab w:val="clear" w:pos="765"/>
                <w:tab w:val="decimal" w:pos="640"/>
              </w:tabs>
              <w:spacing w:line="240" w:lineRule="atLeast"/>
              <w:ind w:right="-60"/>
              <w:rPr>
                <w:b/>
                <w:bCs/>
                <w:sz w:val="18"/>
                <w:szCs w:val="18"/>
              </w:rPr>
            </w:pPr>
          </w:p>
        </w:tc>
        <w:tc>
          <w:tcPr>
            <w:tcW w:w="73" w:type="pct"/>
            <w:vAlign w:val="bottom"/>
          </w:tcPr>
          <w:p w14:paraId="374FE090" w14:textId="77777777" w:rsidR="00AB6B15" w:rsidRPr="00616857" w:rsidRDefault="00AB6B15" w:rsidP="008D18C9">
            <w:pPr>
              <w:pStyle w:val="acctfourfigures"/>
              <w:spacing w:line="240" w:lineRule="atLeast"/>
              <w:ind w:right="11"/>
              <w:jc w:val="right"/>
              <w:rPr>
                <w:b/>
                <w:bCs/>
                <w:sz w:val="18"/>
                <w:szCs w:val="18"/>
              </w:rPr>
            </w:pPr>
          </w:p>
        </w:tc>
        <w:tc>
          <w:tcPr>
            <w:tcW w:w="474" w:type="pct"/>
            <w:tcBorders>
              <w:top w:val="single" w:sz="4" w:space="0" w:color="auto"/>
              <w:left w:val="nil"/>
              <w:right w:val="nil"/>
            </w:tcBorders>
            <w:vAlign w:val="bottom"/>
          </w:tcPr>
          <w:p w14:paraId="0E66D007" w14:textId="77777777" w:rsidR="00AB6B15" w:rsidRPr="0076750F" w:rsidRDefault="00AB6B15" w:rsidP="009A2DC8">
            <w:pPr>
              <w:tabs>
                <w:tab w:val="decimal" w:pos="700"/>
              </w:tabs>
              <w:spacing w:line="240" w:lineRule="atLeast"/>
              <w:ind w:right="-90"/>
              <w:rPr>
                <w:rFonts w:cs="Times New Roman"/>
                <w:sz w:val="18"/>
                <w:szCs w:val="18"/>
              </w:rPr>
            </w:pPr>
          </w:p>
        </w:tc>
        <w:tc>
          <w:tcPr>
            <w:tcW w:w="73" w:type="pct"/>
            <w:vAlign w:val="bottom"/>
          </w:tcPr>
          <w:p w14:paraId="19475C9C" w14:textId="77777777" w:rsidR="00AB6B15" w:rsidRPr="0076750F" w:rsidRDefault="00AB6B15" w:rsidP="008D18C9">
            <w:pPr>
              <w:pStyle w:val="acctfourfigures"/>
              <w:spacing w:line="240" w:lineRule="atLeast"/>
              <w:ind w:right="11"/>
              <w:jc w:val="right"/>
              <w:rPr>
                <w:b/>
                <w:bCs/>
                <w:sz w:val="18"/>
                <w:szCs w:val="18"/>
              </w:rPr>
            </w:pPr>
          </w:p>
        </w:tc>
        <w:tc>
          <w:tcPr>
            <w:tcW w:w="659" w:type="pct"/>
            <w:tcBorders>
              <w:top w:val="single" w:sz="4" w:space="0" w:color="auto"/>
              <w:left w:val="nil"/>
              <w:right w:val="nil"/>
            </w:tcBorders>
            <w:vAlign w:val="bottom"/>
          </w:tcPr>
          <w:p w14:paraId="61B88BC3" w14:textId="77777777" w:rsidR="00AB6B15" w:rsidRPr="0076750F" w:rsidRDefault="00AB6B15" w:rsidP="008D18C9">
            <w:pPr>
              <w:spacing w:line="240" w:lineRule="atLeast"/>
              <w:ind w:right="-12"/>
              <w:jc w:val="right"/>
              <w:rPr>
                <w:rFonts w:cs="Times New Roman"/>
                <w:sz w:val="18"/>
                <w:szCs w:val="18"/>
              </w:rPr>
            </w:pPr>
          </w:p>
        </w:tc>
        <w:tc>
          <w:tcPr>
            <w:tcW w:w="73" w:type="pct"/>
            <w:vAlign w:val="bottom"/>
          </w:tcPr>
          <w:p w14:paraId="3381F82A" w14:textId="77777777" w:rsidR="00AB6B15" w:rsidRPr="0076750F" w:rsidRDefault="00AB6B15" w:rsidP="008D18C9">
            <w:pPr>
              <w:spacing w:line="240" w:lineRule="atLeast"/>
              <w:ind w:right="-12"/>
              <w:jc w:val="right"/>
              <w:rPr>
                <w:rFonts w:cs="Times New Roman"/>
                <w:sz w:val="18"/>
                <w:szCs w:val="18"/>
              </w:rPr>
            </w:pPr>
          </w:p>
        </w:tc>
        <w:tc>
          <w:tcPr>
            <w:tcW w:w="347" w:type="pct"/>
            <w:gridSpan w:val="2"/>
            <w:tcBorders>
              <w:top w:val="single" w:sz="4" w:space="0" w:color="auto"/>
            </w:tcBorders>
            <w:vAlign w:val="bottom"/>
          </w:tcPr>
          <w:p w14:paraId="1C1A44E4" w14:textId="77777777" w:rsidR="00AB6B15" w:rsidRPr="0076750F" w:rsidRDefault="00AB6B15" w:rsidP="009A2DC8">
            <w:pPr>
              <w:tabs>
                <w:tab w:val="decimal" w:pos="360"/>
              </w:tabs>
              <w:spacing w:line="240" w:lineRule="atLeast"/>
              <w:rPr>
                <w:rFonts w:cs="Times New Roman"/>
                <w:sz w:val="18"/>
                <w:szCs w:val="18"/>
              </w:rPr>
            </w:pPr>
          </w:p>
        </w:tc>
        <w:tc>
          <w:tcPr>
            <w:tcW w:w="66" w:type="pct"/>
            <w:gridSpan w:val="2"/>
            <w:vAlign w:val="bottom"/>
          </w:tcPr>
          <w:p w14:paraId="37A3886C" w14:textId="77777777" w:rsidR="00AB6B15" w:rsidRPr="0076750F" w:rsidRDefault="00AB6B15" w:rsidP="008D18C9">
            <w:pPr>
              <w:pStyle w:val="acctfourfigures"/>
              <w:spacing w:line="240" w:lineRule="atLeast"/>
              <w:ind w:right="11"/>
              <w:jc w:val="right"/>
              <w:rPr>
                <w:b/>
                <w:bCs/>
                <w:sz w:val="18"/>
                <w:szCs w:val="18"/>
              </w:rPr>
            </w:pPr>
          </w:p>
        </w:tc>
        <w:tc>
          <w:tcPr>
            <w:tcW w:w="483" w:type="pct"/>
            <w:gridSpan w:val="2"/>
            <w:tcBorders>
              <w:top w:val="single" w:sz="4" w:space="0" w:color="auto"/>
              <w:left w:val="nil"/>
              <w:right w:val="nil"/>
            </w:tcBorders>
            <w:vAlign w:val="bottom"/>
          </w:tcPr>
          <w:p w14:paraId="4EA69DEA" w14:textId="77777777" w:rsidR="00AB6B15" w:rsidRPr="0076750F" w:rsidRDefault="00AB6B15" w:rsidP="008D18C9">
            <w:pPr>
              <w:spacing w:line="240" w:lineRule="atLeast"/>
              <w:ind w:right="-12"/>
              <w:jc w:val="right"/>
              <w:rPr>
                <w:rFonts w:cs="Times New Roman"/>
                <w:sz w:val="18"/>
                <w:szCs w:val="18"/>
              </w:rPr>
            </w:pPr>
          </w:p>
        </w:tc>
        <w:tc>
          <w:tcPr>
            <w:tcW w:w="67" w:type="pct"/>
            <w:gridSpan w:val="2"/>
            <w:vAlign w:val="bottom"/>
          </w:tcPr>
          <w:p w14:paraId="690502AE" w14:textId="77777777" w:rsidR="00AB6B15" w:rsidRPr="0076750F" w:rsidRDefault="00AB6B15" w:rsidP="008D18C9">
            <w:pPr>
              <w:pStyle w:val="acctfourfigures"/>
              <w:tabs>
                <w:tab w:val="clear" w:pos="765"/>
              </w:tabs>
              <w:spacing w:line="240" w:lineRule="atLeast"/>
              <w:ind w:right="11"/>
              <w:jc w:val="right"/>
              <w:rPr>
                <w:b/>
                <w:bCs/>
                <w:sz w:val="18"/>
                <w:szCs w:val="18"/>
              </w:rPr>
            </w:pPr>
          </w:p>
        </w:tc>
        <w:tc>
          <w:tcPr>
            <w:tcW w:w="539" w:type="pct"/>
            <w:tcBorders>
              <w:top w:val="single" w:sz="4" w:space="0" w:color="auto"/>
              <w:left w:val="nil"/>
              <w:right w:val="nil"/>
            </w:tcBorders>
            <w:vAlign w:val="bottom"/>
          </w:tcPr>
          <w:p w14:paraId="0044C3E7" w14:textId="77777777" w:rsidR="00AB6B15" w:rsidRPr="0076750F" w:rsidRDefault="00AB6B15" w:rsidP="009A2DC8">
            <w:pPr>
              <w:tabs>
                <w:tab w:val="decimal" w:pos="800"/>
              </w:tabs>
              <w:spacing w:line="240" w:lineRule="atLeast"/>
              <w:rPr>
                <w:rFonts w:cs="Times New Roman"/>
                <w:sz w:val="18"/>
                <w:szCs w:val="18"/>
              </w:rPr>
            </w:pPr>
          </w:p>
        </w:tc>
      </w:tr>
      <w:tr w:rsidR="00AB6B15" w:rsidRPr="00DF63B1" w14:paraId="47B9007C" w14:textId="77777777" w:rsidTr="00F562C4">
        <w:trPr>
          <w:cantSplit/>
          <w:trHeight w:val="119"/>
        </w:trPr>
        <w:tc>
          <w:tcPr>
            <w:tcW w:w="1703" w:type="pct"/>
            <w:vAlign w:val="bottom"/>
          </w:tcPr>
          <w:p w14:paraId="76A88EFC" w14:textId="46CA31F5" w:rsidR="00AB6B15" w:rsidRPr="00616857" w:rsidRDefault="00AB6B15" w:rsidP="00DF63B1">
            <w:pPr>
              <w:spacing w:line="240" w:lineRule="atLeast"/>
              <w:rPr>
                <w:rFonts w:cs="Times New Roman"/>
                <w:b/>
                <w:bCs/>
                <w:sz w:val="18"/>
                <w:szCs w:val="18"/>
              </w:rPr>
            </w:pPr>
            <w:r w:rsidRPr="00616857">
              <w:rPr>
                <w:rFonts w:cs="Times New Roman"/>
                <w:b/>
                <w:bCs/>
                <w:sz w:val="18"/>
                <w:szCs w:val="18"/>
              </w:rPr>
              <w:t>Net</w:t>
            </w:r>
          </w:p>
        </w:tc>
        <w:tc>
          <w:tcPr>
            <w:tcW w:w="442" w:type="pct"/>
            <w:tcBorders>
              <w:top w:val="nil"/>
              <w:left w:val="nil"/>
              <w:bottom w:val="double" w:sz="4" w:space="0" w:color="auto"/>
              <w:right w:val="nil"/>
            </w:tcBorders>
          </w:tcPr>
          <w:p w14:paraId="3B82534E" w14:textId="368624C5" w:rsidR="00AB6B15" w:rsidRPr="00616857" w:rsidRDefault="00AB6B15" w:rsidP="009A2DC8">
            <w:pPr>
              <w:pStyle w:val="acctfourfigures"/>
              <w:tabs>
                <w:tab w:val="clear" w:pos="765"/>
                <w:tab w:val="decimal" w:pos="640"/>
              </w:tabs>
              <w:spacing w:line="240" w:lineRule="atLeast"/>
              <w:ind w:right="-60"/>
              <w:rPr>
                <w:b/>
                <w:bCs/>
                <w:sz w:val="18"/>
                <w:szCs w:val="18"/>
              </w:rPr>
            </w:pPr>
            <w:r w:rsidRPr="00F64D0D">
              <w:rPr>
                <w:b/>
                <w:bCs/>
                <w:sz w:val="18"/>
                <w:szCs w:val="18"/>
                <w:lang w:val="en-US"/>
              </w:rPr>
              <w:t>185</w:t>
            </w:r>
            <w:r w:rsidRPr="0076750F">
              <w:rPr>
                <w:b/>
                <w:bCs/>
                <w:sz w:val="18"/>
                <w:szCs w:val="18"/>
              </w:rPr>
              <w:t>,</w:t>
            </w:r>
            <w:r w:rsidRPr="00F64D0D">
              <w:rPr>
                <w:b/>
                <w:bCs/>
                <w:sz w:val="18"/>
                <w:szCs w:val="18"/>
                <w:lang w:val="en-US"/>
              </w:rPr>
              <w:t>644</w:t>
            </w:r>
          </w:p>
        </w:tc>
        <w:tc>
          <w:tcPr>
            <w:tcW w:w="73" w:type="pct"/>
            <w:vAlign w:val="bottom"/>
          </w:tcPr>
          <w:p w14:paraId="11C2B79F" w14:textId="77777777" w:rsidR="00AB6B15" w:rsidRPr="00616857" w:rsidRDefault="00AB6B15" w:rsidP="00DF63B1">
            <w:pPr>
              <w:tabs>
                <w:tab w:val="left" w:pos="792"/>
              </w:tabs>
              <w:spacing w:line="240" w:lineRule="exact"/>
              <w:ind w:right="11"/>
              <w:jc w:val="right"/>
              <w:rPr>
                <w:rFonts w:cs="Times New Roman"/>
                <w:b/>
                <w:bCs/>
                <w:sz w:val="18"/>
                <w:szCs w:val="18"/>
                <w:lang w:val="en-GB" w:bidi="ar-SA"/>
              </w:rPr>
            </w:pPr>
          </w:p>
        </w:tc>
        <w:tc>
          <w:tcPr>
            <w:tcW w:w="474" w:type="pct"/>
            <w:tcBorders>
              <w:top w:val="nil"/>
              <w:left w:val="nil"/>
              <w:bottom w:val="double" w:sz="4" w:space="0" w:color="auto"/>
              <w:right w:val="nil"/>
            </w:tcBorders>
          </w:tcPr>
          <w:p w14:paraId="760B11E5" w14:textId="2009EEED" w:rsidR="00AB6B15" w:rsidRPr="00DF63B1" w:rsidRDefault="00AB6B15" w:rsidP="009A2DC8">
            <w:pPr>
              <w:pStyle w:val="acctfourfigures"/>
              <w:tabs>
                <w:tab w:val="clear" w:pos="765"/>
                <w:tab w:val="decimal" w:pos="700"/>
              </w:tabs>
              <w:spacing w:line="240" w:lineRule="atLeast"/>
              <w:ind w:right="-90"/>
              <w:rPr>
                <w:b/>
                <w:bCs/>
                <w:sz w:val="18"/>
                <w:szCs w:val="18"/>
                <w:lang w:val="en-US"/>
              </w:rPr>
            </w:pPr>
            <w:r>
              <w:rPr>
                <w:b/>
                <w:bCs/>
                <w:sz w:val="18"/>
                <w:szCs w:val="18"/>
                <w:lang w:val="en-US"/>
              </w:rPr>
              <w:t>8,655</w:t>
            </w:r>
          </w:p>
        </w:tc>
        <w:tc>
          <w:tcPr>
            <w:tcW w:w="73" w:type="pct"/>
          </w:tcPr>
          <w:p w14:paraId="21BA74CE" w14:textId="77777777" w:rsidR="00AB6B15" w:rsidRPr="00DF63B1" w:rsidRDefault="00AB6B15" w:rsidP="00DF63B1">
            <w:pPr>
              <w:pStyle w:val="acctfourfigures"/>
              <w:tabs>
                <w:tab w:val="clear" w:pos="765"/>
                <w:tab w:val="decimal" w:pos="1134"/>
              </w:tabs>
              <w:spacing w:line="240" w:lineRule="atLeast"/>
              <w:ind w:right="11"/>
              <w:jc w:val="right"/>
              <w:rPr>
                <w:b/>
                <w:bCs/>
                <w:sz w:val="18"/>
                <w:szCs w:val="18"/>
                <w:rtl/>
                <w:cs/>
                <w:lang w:val="en-US"/>
              </w:rPr>
            </w:pPr>
          </w:p>
        </w:tc>
        <w:tc>
          <w:tcPr>
            <w:tcW w:w="659" w:type="pct"/>
            <w:tcBorders>
              <w:top w:val="nil"/>
              <w:left w:val="nil"/>
              <w:bottom w:val="double" w:sz="4" w:space="0" w:color="auto"/>
              <w:right w:val="nil"/>
            </w:tcBorders>
          </w:tcPr>
          <w:p w14:paraId="091FCAFF" w14:textId="15939D62" w:rsidR="00AB6B15" w:rsidRPr="0076750F" w:rsidRDefault="00AB6B15" w:rsidP="00AB6B15">
            <w:pPr>
              <w:tabs>
                <w:tab w:val="decimal" w:pos="1030"/>
              </w:tabs>
              <w:spacing w:line="240" w:lineRule="atLeast"/>
              <w:ind w:right="-10"/>
              <w:rPr>
                <w:rFonts w:cs="Times New Roman"/>
                <w:b/>
                <w:bCs/>
                <w:sz w:val="18"/>
                <w:szCs w:val="18"/>
              </w:rPr>
            </w:pPr>
            <w:r>
              <w:rPr>
                <w:rFonts w:cs="Times New Roman"/>
                <w:b/>
                <w:bCs/>
                <w:sz w:val="18"/>
                <w:szCs w:val="18"/>
              </w:rPr>
              <w:t>4,28</w:t>
            </w:r>
            <w:r w:rsidR="00E0111C">
              <w:rPr>
                <w:rFonts w:cs="Times New Roman"/>
                <w:b/>
                <w:bCs/>
                <w:sz w:val="18"/>
                <w:szCs w:val="18"/>
              </w:rPr>
              <w:t>3</w:t>
            </w:r>
          </w:p>
        </w:tc>
        <w:tc>
          <w:tcPr>
            <w:tcW w:w="73" w:type="pct"/>
          </w:tcPr>
          <w:p w14:paraId="24CBFF22" w14:textId="77777777" w:rsidR="00AB6B15" w:rsidRPr="0076750F" w:rsidRDefault="00AB6B15" w:rsidP="00DF63B1">
            <w:pPr>
              <w:spacing w:line="240" w:lineRule="atLeast"/>
              <w:ind w:right="-12"/>
              <w:jc w:val="right"/>
              <w:rPr>
                <w:rFonts w:cs="Times New Roman"/>
                <w:b/>
                <w:bCs/>
                <w:sz w:val="18"/>
                <w:szCs w:val="18"/>
                <w:lang w:bidi="ar-SA"/>
              </w:rPr>
            </w:pPr>
          </w:p>
        </w:tc>
        <w:tc>
          <w:tcPr>
            <w:tcW w:w="347" w:type="pct"/>
            <w:gridSpan w:val="2"/>
            <w:tcBorders>
              <w:bottom w:val="double" w:sz="4" w:space="0" w:color="auto"/>
            </w:tcBorders>
          </w:tcPr>
          <w:p w14:paraId="41078A2D" w14:textId="23BE6BFD" w:rsidR="00AB6B15" w:rsidRPr="00DF63B1" w:rsidRDefault="00AB6B15" w:rsidP="009A2DC8">
            <w:pPr>
              <w:pStyle w:val="acctfourfigures"/>
              <w:tabs>
                <w:tab w:val="clear" w:pos="765"/>
                <w:tab w:val="decimal" w:pos="360"/>
              </w:tabs>
              <w:spacing w:line="240" w:lineRule="atLeast"/>
              <w:rPr>
                <w:b/>
                <w:bCs/>
                <w:sz w:val="18"/>
                <w:szCs w:val="18"/>
                <w:lang w:val="en-US"/>
              </w:rPr>
            </w:pPr>
            <w:r w:rsidRPr="00DF63B1">
              <w:rPr>
                <w:b/>
                <w:bCs/>
                <w:sz w:val="18"/>
                <w:szCs w:val="18"/>
                <w:lang w:val="en-US"/>
              </w:rPr>
              <w:t>-</w:t>
            </w:r>
          </w:p>
        </w:tc>
        <w:tc>
          <w:tcPr>
            <w:tcW w:w="66" w:type="pct"/>
            <w:gridSpan w:val="2"/>
          </w:tcPr>
          <w:p w14:paraId="25F0C0E3" w14:textId="77777777" w:rsidR="00AB6B15" w:rsidRPr="00DF63B1" w:rsidRDefault="00AB6B15" w:rsidP="00DF63B1">
            <w:pPr>
              <w:pStyle w:val="acctfourfigures"/>
              <w:tabs>
                <w:tab w:val="clear" w:pos="765"/>
              </w:tabs>
              <w:spacing w:line="240" w:lineRule="atLeast"/>
              <w:ind w:right="11"/>
              <w:jc w:val="right"/>
              <w:rPr>
                <w:b/>
                <w:bCs/>
                <w:sz w:val="18"/>
                <w:szCs w:val="18"/>
                <w:lang w:val="en-US"/>
              </w:rPr>
            </w:pPr>
          </w:p>
        </w:tc>
        <w:tc>
          <w:tcPr>
            <w:tcW w:w="483" w:type="pct"/>
            <w:gridSpan w:val="2"/>
            <w:tcBorders>
              <w:top w:val="nil"/>
              <w:left w:val="nil"/>
              <w:bottom w:val="double" w:sz="4" w:space="0" w:color="auto"/>
              <w:right w:val="nil"/>
            </w:tcBorders>
          </w:tcPr>
          <w:p w14:paraId="6CFA87DA" w14:textId="468136B8" w:rsidR="00AB6B15" w:rsidRPr="0076750F" w:rsidRDefault="00AB6B15" w:rsidP="009A2DC8">
            <w:pPr>
              <w:tabs>
                <w:tab w:val="decimal" w:pos="710"/>
              </w:tabs>
              <w:spacing w:line="240" w:lineRule="atLeast"/>
              <w:ind w:right="-140"/>
              <w:rPr>
                <w:rFonts w:cs="Times New Roman"/>
                <w:b/>
                <w:bCs/>
                <w:sz w:val="18"/>
                <w:szCs w:val="18"/>
                <w:lang w:bidi="ar-SA"/>
              </w:rPr>
            </w:pPr>
            <w:r w:rsidRPr="00DF63B1">
              <w:rPr>
                <w:rFonts w:cs="Times New Roman"/>
                <w:b/>
                <w:bCs/>
                <w:sz w:val="18"/>
                <w:szCs w:val="18"/>
                <w:lang w:bidi="ar-SA"/>
              </w:rPr>
              <w:t>(2</w:t>
            </w:r>
            <w:r>
              <w:rPr>
                <w:rFonts w:cs="Times New Roman"/>
                <w:b/>
                <w:bCs/>
                <w:sz w:val="18"/>
                <w:szCs w:val="18"/>
                <w:lang w:bidi="ar-SA"/>
              </w:rPr>
              <w:t>7</w:t>
            </w:r>
            <w:r w:rsidR="00E0111C">
              <w:rPr>
                <w:rFonts w:cs="Times New Roman"/>
                <w:b/>
                <w:bCs/>
                <w:sz w:val="18"/>
                <w:szCs w:val="18"/>
                <w:lang w:bidi="ar-SA"/>
              </w:rPr>
              <w:t>3</w:t>
            </w:r>
            <w:r w:rsidRPr="00DF63B1">
              <w:rPr>
                <w:rFonts w:cs="Times New Roman"/>
                <w:b/>
                <w:bCs/>
                <w:sz w:val="18"/>
                <w:szCs w:val="18"/>
                <w:lang w:bidi="ar-SA"/>
              </w:rPr>
              <w:t>)</w:t>
            </w:r>
          </w:p>
        </w:tc>
        <w:tc>
          <w:tcPr>
            <w:tcW w:w="67" w:type="pct"/>
            <w:gridSpan w:val="2"/>
          </w:tcPr>
          <w:p w14:paraId="623A9F3E" w14:textId="77777777" w:rsidR="00AB6B15" w:rsidRPr="00DF63B1" w:rsidRDefault="00AB6B15" w:rsidP="00DF63B1">
            <w:pPr>
              <w:pStyle w:val="acctfourfigures"/>
              <w:tabs>
                <w:tab w:val="clear" w:pos="765"/>
              </w:tabs>
              <w:spacing w:line="240" w:lineRule="atLeast"/>
              <w:ind w:right="11"/>
              <w:jc w:val="right"/>
              <w:rPr>
                <w:b/>
                <w:bCs/>
                <w:sz w:val="18"/>
                <w:szCs w:val="18"/>
                <w:lang w:val="en-US"/>
              </w:rPr>
            </w:pPr>
          </w:p>
        </w:tc>
        <w:tc>
          <w:tcPr>
            <w:tcW w:w="539" w:type="pct"/>
            <w:tcBorders>
              <w:top w:val="nil"/>
              <w:left w:val="nil"/>
              <w:bottom w:val="double" w:sz="4" w:space="0" w:color="auto"/>
              <w:right w:val="nil"/>
            </w:tcBorders>
          </w:tcPr>
          <w:p w14:paraId="7DFC00D6" w14:textId="549DFBBF" w:rsidR="00AB6B15" w:rsidRPr="00DF63B1" w:rsidRDefault="00AB6B15" w:rsidP="009A2DC8">
            <w:pPr>
              <w:pStyle w:val="acctfourfigures"/>
              <w:tabs>
                <w:tab w:val="clear" w:pos="765"/>
                <w:tab w:val="decimal" w:pos="800"/>
              </w:tabs>
              <w:spacing w:line="240" w:lineRule="atLeast"/>
              <w:rPr>
                <w:b/>
                <w:bCs/>
                <w:sz w:val="18"/>
                <w:szCs w:val="18"/>
                <w:lang w:val="en-US"/>
              </w:rPr>
            </w:pPr>
            <w:r w:rsidRPr="00DF63B1">
              <w:rPr>
                <w:b/>
                <w:bCs/>
                <w:sz w:val="18"/>
                <w:szCs w:val="18"/>
                <w:lang w:val="en-US"/>
              </w:rPr>
              <w:t>198,309</w:t>
            </w:r>
          </w:p>
        </w:tc>
      </w:tr>
      <w:tr w:rsidR="00AB6B15" w:rsidRPr="00DF63B1" w14:paraId="111BB686" w14:textId="77777777" w:rsidTr="00F562C4">
        <w:trPr>
          <w:cantSplit/>
          <w:trHeight w:val="119"/>
        </w:trPr>
        <w:tc>
          <w:tcPr>
            <w:tcW w:w="1703" w:type="pct"/>
            <w:vAlign w:val="bottom"/>
          </w:tcPr>
          <w:p w14:paraId="397BC600" w14:textId="77777777" w:rsidR="00AB6B15" w:rsidRPr="00616857" w:rsidRDefault="00AB6B15" w:rsidP="00DF63B1">
            <w:pPr>
              <w:spacing w:line="240" w:lineRule="atLeast"/>
              <w:rPr>
                <w:rFonts w:cs="Times New Roman"/>
                <w:b/>
                <w:bCs/>
                <w:sz w:val="18"/>
                <w:szCs w:val="18"/>
              </w:rPr>
            </w:pPr>
          </w:p>
        </w:tc>
        <w:tc>
          <w:tcPr>
            <w:tcW w:w="442" w:type="pct"/>
            <w:tcBorders>
              <w:top w:val="double" w:sz="4" w:space="0" w:color="auto"/>
              <w:left w:val="nil"/>
              <w:right w:val="nil"/>
            </w:tcBorders>
          </w:tcPr>
          <w:p w14:paraId="5C67C836" w14:textId="77777777" w:rsidR="00AB6B15" w:rsidRPr="00F64D0D" w:rsidRDefault="00AB6B15" w:rsidP="009A2DC8">
            <w:pPr>
              <w:pStyle w:val="acctfourfigures"/>
              <w:tabs>
                <w:tab w:val="clear" w:pos="765"/>
                <w:tab w:val="decimal" w:pos="640"/>
              </w:tabs>
              <w:spacing w:line="240" w:lineRule="atLeast"/>
              <w:ind w:right="-60"/>
              <w:rPr>
                <w:b/>
                <w:bCs/>
                <w:sz w:val="18"/>
                <w:szCs w:val="18"/>
                <w:lang w:val="en-US"/>
              </w:rPr>
            </w:pPr>
          </w:p>
        </w:tc>
        <w:tc>
          <w:tcPr>
            <w:tcW w:w="73" w:type="pct"/>
            <w:vAlign w:val="bottom"/>
          </w:tcPr>
          <w:p w14:paraId="1478B422" w14:textId="77777777" w:rsidR="00AB6B15" w:rsidRPr="00616857" w:rsidRDefault="00AB6B15" w:rsidP="00DF63B1">
            <w:pPr>
              <w:tabs>
                <w:tab w:val="left" w:pos="792"/>
              </w:tabs>
              <w:spacing w:line="240" w:lineRule="exact"/>
              <w:ind w:right="11"/>
              <w:jc w:val="right"/>
              <w:rPr>
                <w:rFonts w:cs="Times New Roman"/>
                <w:b/>
                <w:bCs/>
                <w:sz w:val="18"/>
                <w:szCs w:val="18"/>
                <w:lang w:val="en-GB" w:bidi="ar-SA"/>
              </w:rPr>
            </w:pPr>
          </w:p>
        </w:tc>
        <w:tc>
          <w:tcPr>
            <w:tcW w:w="474" w:type="pct"/>
            <w:tcBorders>
              <w:top w:val="double" w:sz="4" w:space="0" w:color="auto"/>
              <w:left w:val="nil"/>
              <w:right w:val="nil"/>
            </w:tcBorders>
          </w:tcPr>
          <w:p w14:paraId="75A34122" w14:textId="77777777" w:rsidR="00AB6B15" w:rsidRDefault="00AB6B15" w:rsidP="009A2DC8">
            <w:pPr>
              <w:pStyle w:val="acctfourfigures"/>
              <w:tabs>
                <w:tab w:val="clear" w:pos="765"/>
                <w:tab w:val="decimal" w:pos="700"/>
              </w:tabs>
              <w:spacing w:line="240" w:lineRule="atLeast"/>
              <w:ind w:right="-90"/>
              <w:rPr>
                <w:b/>
                <w:bCs/>
                <w:sz w:val="18"/>
                <w:szCs w:val="18"/>
                <w:lang w:val="en-US"/>
              </w:rPr>
            </w:pPr>
          </w:p>
        </w:tc>
        <w:tc>
          <w:tcPr>
            <w:tcW w:w="73" w:type="pct"/>
          </w:tcPr>
          <w:p w14:paraId="1306ABD1" w14:textId="77777777" w:rsidR="00AB6B15" w:rsidRPr="00DF63B1" w:rsidRDefault="00AB6B15" w:rsidP="00DF63B1">
            <w:pPr>
              <w:pStyle w:val="acctfourfigures"/>
              <w:tabs>
                <w:tab w:val="clear" w:pos="765"/>
                <w:tab w:val="decimal" w:pos="1134"/>
              </w:tabs>
              <w:spacing w:line="240" w:lineRule="atLeast"/>
              <w:ind w:right="11"/>
              <w:jc w:val="right"/>
              <w:rPr>
                <w:b/>
                <w:bCs/>
                <w:sz w:val="18"/>
                <w:szCs w:val="18"/>
                <w:rtl/>
                <w:cs/>
                <w:lang w:val="en-US"/>
              </w:rPr>
            </w:pPr>
          </w:p>
        </w:tc>
        <w:tc>
          <w:tcPr>
            <w:tcW w:w="659" w:type="pct"/>
            <w:tcBorders>
              <w:top w:val="double" w:sz="4" w:space="0" w:color="auto"/>
              <w:left w:val="nil"/>
              <w:right w:val="nil"/>
            </w:tcBorders>
          </w:tcPr>
          <w:p w14:paraId="01FA2B26" w14:textId="77777777" w:rsidR="00AB6B15" w:rsidRDefault="00AB6B15" w:rsidP="009A2DC8">
            <w:pPr>
              <w:tabs>
                <w:tab w:val="decimal" w:pos="1030"/>
              </w:tabs>
              <w:spacing w:line="240" w:lineRule="atLeast"/>
              <w:ind w:right="-10"/>
              <w:rPr>
                <w:rFonts w:cs="Times New Roman"/>
                <w:b/>
                <w:bCs/>
                <w:sz w:val="18"/>
                <w:szCs w:val="18"/>
              </w:rPr>
            </w:pPr>
          </w:p>
        </w:tc>
        <w:tc>
          <w:tcPr>
            <w:tcW w:w="73" w:type="pct"/>
          </w:tcPr>
          <w:p w14:paraId="75560973" w14:textId="77777777" w:rsidR="00AB6B15" w:rsidRPr="0076750F" w:rsidRDefault="00AB6B15" w:rsidP="00DF63B1">
            <w:pPr>
              <w:spacing w:line="240" w:lineRule="atLeast"/>
              <w:ind w:right="-12"/>
              <w:jc w:val="right"/>
              <w:rPr>
                <w:rFonts w:cs="Times New Roman"/>
                <w:b/>
                <w:bCs/>
                <w:sz w:val="18"/>
                <w:szCs w:val="18"/>
                <w:lang w:bidi="ar-SA"/>
              </w:rPr>
            </w:pPr>
          </w:p>
        </w:tc>
        <w:tc>
          <w:tcPr>
            <w:tcW w:w="347" w:type="pct"/>
            <w:gridSpan w:val="2"/>
            <w:tcBorders>
              <w:top w:val="double" w:sz="4" w:space="0" w:color="auto"/>
            </w:tcBorders>
          </w:tcPr>
          <w:p w14:paraId="00B566E9" w14:textId="77777777" w:rsidR="00AB6B15" w:rsidRPr="00DF63B1" w:rsidRDefault="00AB6B15" w:rsidP="009A2DC8">
            <w:pPr>
              <w:pStyle w:val="acctfourfigures"/>
              <w:tabs>
                <w:tab w:val="clear" w:pos="765"/>
                <w:tab w:val="decimal" w:pos="360"/>
              </w:tabs>
              <w:spacing w:line="240" w:lineRule="atLeast"/>
              <w:rPr>
                <w:b/>
                <w:bCs/>
                <w:sz w:val="18"/>
                <w:szCs w:val="18"/>
                <w:lang w:val="en-US"/>
              </w:rPr>
            </w:pPr>
          </w:p>
        </w:tc>
        <w:tc>
          <w:tcPr>
            <w:tcW w:w="66" w:type="pct"/>
            <w:gridSpan w:val="2"/>
          </w:tcPr>
          <w:p w14:paraId="4A39B2DD" w14:textId="77777777" w:rsidR="00AB6B15" w:rsidRPr="00DF63B1" w:rsidRDefault="00AB6B15" w:rsidP="00DF63B1">
            <w:pPr>
              <w:pStyle w:val="acctfourfigures"/>
              <w:tabs>
                <w:tab w:val="clear" w:pos="765"/>
              </w:tabs>
              <w:spacing w:line="240" w:lineRule="atLeast"/>
              <w:ind w:right="11"/>
              <w:jc w:val="right"/>
              <w:rPr>
                <w:b/>
                <w:bCs/>
                <w:sz w:val="18"/>
                <w:szCs w:val="18"/>
                <w:lang w:val="en-US"/>
              </w:rPr>
            </w:pPr>
          </w:p>
        </w:tc>
        <w:tc>
          <w:tcPr>
            <w:tcW w:w="483" w:type="pct"/>
            <w:gridSpan w:val="2"/>
            <w:tcBorders>
              <w:top w:val="double" w:sz="4" w:space="0" w:color="auto"/>
              <w:left w:val="nil"/>
              <w:right w:val="nil"/>
            </w:tcBorders>
          </w:tcPr>
          <w:p w14:paraId="53DECEAB" w14:textId="77777777" w:rsidR="00AB6B15" w:rsidRPr="00DF63B1" w:rsidRDefault="00AB6B15" w:rsidP="009A2DC8">
            <w:pPr>
              <w:tabs>
                <w:tab w:val="decimal" w:pos="710"/>
              </w:tabs>
              <w:spacing w:line="240" w:lineRule="atLeast"/>
              <w:ind w:right="-140"/>
              <w:rPr>
                <w:rFonts w:cs="Times New Roman"/>
                <w:b/>
                <w:bCs/>
                <w:sz w:val="18"/>
                <w:szCs w:val="18"/>
                <w:lang w:bidi="ar-SA"/>
              </w:rPr>
            </w:pPr>
          </w:p>
        </w:tc>
        <w:tc>
          <w:tcPr>
            <w:tcW w:w="67" w:type="pct"/>
            <w:gridSpan w:val="2"/>
          </w:tcPr>
          <w:p w14:paraId="25AB4D90" w14:textId="77777777" w:rsidR="00AB6B15" w:rsidRPr="00DF63B1" w:rsidRDefault="00AB6B15" w:rsidP="00DF63B1">
            <w:pPr>
              <w:pStyle w:val="acctfourfigures"/>
              <w:tabs>
                <w:tab w:val="clear" w:pos="765"/>
              </w:tabs>
              <w:spacing w:line="240" w:lineRule="atLeast"/>
              <w:ind w:right="11"/>
              <w:jc w:val="right"/>
              <w:rPr>
                <w:b/>
                <w:bCs/>
                <w:sz w:val="18"/>
                <w:szCs w:val="18"/>
                <w:lang w:val="en-US"/>
              </w:rPr>
            </w:pPr>
          </w:p>
        </w:tc>
        <w:tc>
          <w:tcPr>
            <w:tcW w:w="539" w:type="pct"/>
            <w:tcBorders>
              <w:top w:val="double" w:sz="4" w:space="0" w:color="auto"/>
              <w:left w:val="nil"/>
              <w:right w:val="nil"/>
            </w:tcBorders>
          </w:tcPr>
          <w:p w14:paraId="37CB662E" w14:textId="77777777" w:rsidR="00AB6B15" w:rsidRPr="00DF63B1" w:rsidRDefault="00AB6B15" w:rsidP="009A2DC8">
            <w:pPr>
              <w:pStyle w:val="acctfourfigures"/>
              <w:tabs>
                <w:tab w:val="clear" w:pos="765"/>
                <w:tab w:val="decimal" w:pos="800"/>
              </w:tabs>
              <w:spacing w:line="240" w:lineRule="atLeast"/>
              <w:rPr>
                <w:b/>
                <w:bCs/>
                <w:sz w:val="18"/>
                <w:szCs w:val="18"/>
                <w:lang w:val="en-US"/>
              </w:rPr>
            </w:pPr>
          </w:p>
        </w:tc>
      </w:tr>
    </w:tbl>
    <w:p w14:paraId="1BD88CEF" w14:textId="77777777" w:rsidR="00AB6B15" w:rsidRDefault="00AB6B15">
      <w:pPr>
        <w:rPr>
          <w:rFonts w:cstheme="minorBidi"/>
        </w:rPr>
      </w:pPr>
    </w:p>
    <w:p w14:paraId="4F27F727" w14:textId="297B2654" w:rsidR="00B72224" w:rsidRDefault="00B72224"/>
    <w:p w14:paraId="125DB6C6" w14:textId="77777777" w:rsidR="00B72224" w:rsidRDefault="00B72224">
      <w:r>
        <w:br w:type="page"/>
      </w:r>
    </w:p>
    <w:tbl>
      <w:tblPr>
        <w:tblW w:w="4805" w:type="pct"/>
        <w:tblInd w:w="414" w:type="dxa"/>
        <w:tblCellMar>
          <w:left w:w="57" w:type="dxa"/>
          <w:right w:w="57" w:type="dxa"/>
        </w:tblCellMar>
        <w:tblLook w:val="04A0" w:firstRow="1" w:lastRow="0" w:firstColumn="1" w:lastColumn="0" w:noHBand="0" w:noVBand="1"/>
      </w:tblPr>
      <w:tblGrid>
        <w:gridCol w:w="3182"/>
        <w:gridCol w:w="798"/>
        <w:gridCol w:w="123"/>
        <w:gridCol w:w="874"/>
        <w:gridCol w:w="120"/>
        <w:gridCol w:w="1215"/>
        <w:gridCol w:w="121"/>
        <w:gridCol w:w="664"/>
        <w:gridCol w:w="122"/>
        <w:gridCol w:w="914"/>
        <w:gridCol w:w="122"/>
        <w:gridCol w:w="975"/>
      </w:tblGrid>
      <w:tr w:rsidR="00AB6B15" w:rsidRPr="00616857" w14:paraId="73BCFF24" w14:textId="77777777" w:rsidTr="00B72224">
        <w:trPr>
          <w:cantSplit/>
        </w:trPr>
        <w:tc>
          <w:tcPr>
            <w:tcW w:w="1724" w:type="pct"/>
            <w:vAlign w:val="bottom"/>
          </w:tcPr>
          <w:p w14:paraId="00C6834D" w14:textId="710CC7E6" w:rsidR="00AB6B15" w:rsidRPr="00616857" w:rsidRDefault="00AB6B15" w:rsidP="00B72224">
            <w:pPr>
              <w:spacing w:line="240" w:lineRule="atLeast"/>
              <w:ind w:left="180" w:hanging="180"/>
              <w:rPr>
                <w:rFonts w:cs="Times New Roman"/>
                <w:b/>
                <w:bCs/>
                <w:i/>
                <w:iCs/>
                <w:sz w:val="18"/>
                <w:szCs w:val="18"/>
              </w:rPr>
            </w:pPr>
          </w:p>
        </w:tc>
        <w:tc>
          <w:tcPr>
            <w:tcW w:w="3276" w:type="pct"/>
            <w:gridSpan w:val="11"/>
            <w:vAlign w:val="bottom"/>
          </w:tcPr>
          <w:p w14:paraId="5188449C" w14:textId="56675F0A" w:rsidR="00AB6B15" w:rsidRPr="00616857" w:rsidRDefault="00AB6B15" w:rsidP="00B72224">
            <w:pPr>
              <w:pStyle w:val="acctfourfigures"/>
              <w:tabs>
                <w:tab w:val="decimal" w:pos="652"/>
              </w:tabs>
              <w:spacing w:line="240" w:lineRule="atLeast"/>
              <w:ind w:right="11"/>
              <w:jc w:val="center"/>
              <w:rPr>
                <w:b/>
                <w:bCs/>
                <w:sz w:val="18"/>
                <w:szCs w:val="18"/>
              </w:rPr>
            </w:pPr>
            <w:r w:rsidRPr="00AB6B15">
              <w:rPr>
                <w:b/>
                <w:bCs/>
                <w:sz w:val="18"/>
                <w:szCs w:val="18"/>
              </w:rPr>
              <w:t>Consolidated financial statements</w:t>
            </w:r>
          </w:p>
        </w:tc>
      </w:tr>
      <w:tr w:rsidR="00AB6B15" w:rsidRPr="00616857" w14:paraId="626FEC03" w14:textId="77777777" w:rsidTr="00B72224">
        <w:trPr>
          <w:cantSplit/>
        </w:trPr>
        <w:tc>
          <w:tcPr>
            <w:tcW w:w="1724" w:type="pct"/>
            <w:vMerge w:val="restart"/>
            <w:vAlign w:val="bottom"/>
          </w:tcPr>
          <w:p w14:paraId="7CEAFE0A" w14:textId="77777777" w:rsidR="00AB6B15" w:rsidRPr="00616857" w:rsidRDefault="00AB6B15" w:rsidP="00B72224">
            <w:pPr>
              <w:spacing w:line="240" w:lineRule="atLeast"/>
              <w:ind w:left="180" w:hanging="180"/>
              <w:rPr>
                <w:rFonts w:cs="Times New Roman"/>
                <w:b/>
                <w:bCs/>
                <w:i/>
                <w:iCs/>
                <w:sz w:val="18"/>
                <w:szCs w:val="18"/>
              </w:rPr>
            </w:pPr>
            <w:r w:rsidRPr="00616857">
              <w:rPr>
                <w:rFonts w:cs="Times New Roman"/>
                <w:b/>
                <w:bCs/>
                <w:i/>
                <w:iCs/>
                <w:sz w:val="18"/>
                <w:szCs w:val="18"/>
              </w:rPr>
              <w:t xml:space="preserve">Deferred tax </w:t>
            </w:r>
          </w:p>
        </w:tc>
        <w:tc>
          <w:tcPr>
            <w:tcW w:w="432" w:type="pct"/>
            <w:vMerge w:val="restart"/>
            <w:vAlign w:val="bottom"/>
            <w:hideMark/>
          </w:tcPr>
          <w:p w14:paraId="5E20C981" w14:textId="2A8F8714" w:rsidR="00AB6B15" w:rsidRPr="00616857" w:rsidRDefault="00AB6B15" w:rsidP="00B72224">
            <w:pPr>
              <w:pStyle w:val="acctfourfigures"/>
              <w:tabs>
                <w:tab w:val="decimal" w:pos="652"/>
              </w:tabs>
              <w:spacing w:line="240" w:lineRule="atLeast"/>
              <w:ind w:right="11"/>
              <w:jc w:val="center"/>
              <w:rPr>
                <w:b/>
                <w:bCs/>
                <w:sz w:val="18"/>
                <w:szCs w:val="18"/>
                <w:lang w:val="en-US" w:bidi="th-TH"/>
              </w:rPr>
            </w:pPr>
            <w:r w:rsidRPr="00616857">
              <w:rPr>
                <w:b/>
                <w:bCs/>
                <w:sz w:val="18"/>
                <w:szCs w:val="18"/>
              </w:rPr>
              <w:t xml:space="preserve">At </w:t>
            </w:r>
            <w:r w:rsidRPr="00F64D0D">
              <w:rPr>
                <w:b/>
                <w:bCs/>
                <w:sz w:val="18"/>
                <w:szCs w:val="18"/>
                <w:lang w:val="en-US" w:bidi="th-TH"/>
              </w:rPr>
              <w:t>1</w:t>
            </w:r>
          </w:p>
          <w:p w14:paraId="2ADF4E14" w14:textId="77777777" w:rsidR="00AB6B15" w:rsidRPr="00616857" w:rsidRDefault="00AB6B15" w:rsidP="00B72224">
            <w:pPr>
              <w:pStyle w:val="acctfourfigures"/>
              <w:tabs>
                <w:tab w:val="decimal" w:pos="652"/>
              </w:tabs>
              <w:spacing w:line="240" w:lineRule="atLeast"/>
              <w:ind w:right="11"/>
              <w:jc w:val="center"/>
              <w:rPr>
                <w:b/>
                <w:bCs/>
                <w:sz w:val="18"/>
                <w:szCs w:val="18"/>
              </w:rPr>
            </w:pPr>
            <w:r w:rsidRPr="00616857">
              <w:rPr>
                <w:b/>
                <w:bCs/>
                <w:sz w:val="18"/>
                <w:szCs w:val="18"/>
              </w:rPr>
              <w:t>January</w:t>
            </w:r>
          </w:p>
        </w:tc>
        <w:tc>
          <w:tcPr>
            <w:tcW w:w="67" w:type="pct"/>
            <w:vMerge w:val="restart"/>
          </w:tcPr>
          <w:p w14:paraId="53C3248A" w14:textId="77777777" w:rsidR="00AB6B15" w:rsidRPr="00616857" w:rsidRDefault="00AB6B15" w:rsidP="00B72224">
            <w:pPr>
              <w:pStyle w:val="acctfourfigures"/>
              <w:spacing w:line="240" w:lineRule="atLeast"/>
              <w:jc w:val="center"/>
              <w:rPr>
                <w:sz w:val="18"/>
                <w:szCs w:val="18"/>
              </w:rPr>
            </w:pPr>
          </w:p>
        </w:tc>
        <w:tc>
          <w:tcPr>
            <w:tcW w:w="1622" w:type="pct"/>
            <w:gridSpan w:val="5"/>
            <w:tcBorders>
              <w:left w:val="nil"/>
              <w:bottom w:val="single" w:sz="4" w:space="0" w:color="auto"/>
            </w:tcBorders>
            <w:hideMark/>
          </w:tcPr>
          <w:p w14:paraId="005DA2B8" w14:textId="77777777" w:rsidR="00AB6B15" w:rsidRPr="00616857" w:rsidRDefault="00AB6B15" w:rsidP="00B72224">
            <w:pPr>
              <w:pStyle w:val="acctfourfigures"/>
              <w:spacing w:line="240" w:lineRule="atLeast"/>
              <w:jc w:val="center"/>
              <w:rPr>
                <w:sz w:val="18"/>
                <w:szCs w:val="18"/>
              </w:rPr>
            </w:pPr>
            <w:r w:rsidRPr="00616857">
              <w:rPr>
                <w:sz w:val="18"/>
                <w:szCs w:val="18"/>
              </w:rPr>
              <w:t>(Charged) / credited to:</w:t>
            </w:r>
          </w:p>
        </w:tc>
        <w:tc>
          <w:tcPr>
            <w:tcW w:w="66" w:type="pct"/>
          </w:tcPr>
          <w:p w14:paraId="2338257E" w14:textId="77777777" w:rsidR="00AB6B15" w:rsidRPr="00616857" w:rsidRDefault="00AB6B15" w:rsidP="00B72224">
            <w:pPr>
              <w:pStyle w:val="acctfourfigures"/>
              <w:spacing w:line="240" w:lineRule="atLeast"/>
              <w:jc w:val="center"/>
              <w:rPr>
                <w:sz w:val="18"/>
                <w:szCs w:val="18"/>
              </w:rPr>
            </w:pPr>
          </w:p>
        </w:tc>
        <w:tc>
          <w:tcPr>
            <w:tcW w:w="495" w:type="pct"/>
            <w:vAlign w:val="bottom"/>
          </w:tcPr>
          <w:p w14:paraId="40D5725D" w14:textId="321D7557" w:rsidR="00AB6B15" w:rsidRPr="00616857" w:rsidRDefault="00AB6B15" w:rsidP="00B72224">
            <w:pPr>
              <w:pStyle w:val="acctfourfigures"/>
              <w:tabs>
                <w:tab w:val="left" w:pos="720"/>
              </w:tabs>
              <w:spacing w:line="240" w:lineRule="atLeast"/>
              <w:ind w:right="11"/>
              <w:jc w:val="right"/>
              <w:rPr>
                <w:sz w:val="18"/>
                <w:szCs w:val="18"/>
              </w:rPr>
            </w:pPr>
          </w:p>
        </w:tc>
        <w:tc>
          <w:tcPr>
            <w:tcW w:w="66" w:type="pct"/>
            <w:vAlign w:val="bottom"/>
          </w:tcPr>
          <w:p w14:paraId="5791271C" w14:textId="77777777" w:rsidR="00AB6B15" w:rsidRPr="00616857" w:rsidRDefault="00AB6B15" w:rsidP="00B72224">
            <w:pPr>
              <w:pStyle w:val="acctcolumnheading"/>
              <w:spacing w:after="0" w:line="240" w:lineRule="atLeast"/>
              <w:ind w:left="-79" w:right="-79"/>
              <w:jc w:val="right"/>
              <w:rPr>
                <w:b/>
                <w:bCs/>
                <w:sz w:val="18"/>
                <w:szCs w:val="18"/>
              </w:rPr>
            </w:pPr>
          </w:p>
        </w:tc>
        <w:tc>
          <w:tcPr>
            <w:tcW w:w="528" w:type="pct"/>
            <w:vAlign w:val="bottom"/>
          </w:tcPr>
          <w:p w14:paraId="7E6421C1" w14:textId="718FBB9D" w:rsidR="00AB6B15" w:rsidRPr="00616857" w:rsidRDefault="00AB6B15" w:rsidP="00B72224">
            <w:pPr>
              <w:pStyle w:val="acctfourfigures"/>
              <w:tabs>
                <w:tab w:val="decimal" w:pos="652"/>
              </w:tabs>
              <w:spacing w:line="240" w:lineRule="atLeast"/>
              <w:ind w:right="11"/>
              <w:jc w:val="right"/>
              <w:rPr>
                <w:b/>
                <w:bCs/>
                <w:sz w:val="18"/>
                <w:szCs w:val="18"/>
              </w:rPr>
            </w:pPr>
          </w:p>
        </w:tc>
      </w:tr>
      <w:tr w:rsidR="00AB6B15" w:rsidRPr="00616857" w14:paraId="61B641E4" w14:textId="77777777" w:rsidTr="00B72224">
        <w:trPr>
          <w:cantSplit/>
          <w:trHeight w:val="802"/>
        </w:trPr>
        <w:tc>
          <w:tcPr>
            <w:tcW w:w="1724" w:type="pct"/>
            <w:vMerge/>
            <w:vAlign w:val="center"/>
            <w:hideMark/>
          </w:tcPr>
          <w:p w14:paraId="7ABE1583" w14:textId="77777777" w:rsidR="00AB6B15" w:rsidRPr="00616857" w:rsidRDefault="00AB6B15" w:rsidP="00B72224">
            <w:pPr>
              <w:rPr>
                <w:rFonts w:cs="Times New Roman"/>
                <w:b/>
                <w:bCs/>
                <w:i/>
                <w:iCs/>
                <w:sz w:val="18"/>
                <w:szCs w:val="18"/>
              </w:rPr>
            </w:pPr>
          </w:p>
        </w:tc>
        <w:tc>
          <w:tcPr>
            <w:tcW w:w="432" w:type="pct"/>
            <w:vMerge/>
            <w:vAlign w:val="center"/>
            <w:hideMark/>
          </w:tcPr>
          <w:p w14:paraId="694C4E67" w14:textId="77777777" w:rsidR="00AB6B15" w:rsidRPr="00616857" w:rsidRDefault="00AB6B15" w:rsidP="00B72224">
            <w:pPr>
              <w:rPr>
                <w:rFonts w:cs="Times New Roman"/>
                <w:b/>
                <w:bCs/>
                <w:sz w:val="18"/>
                <w:szCs w:val="18"/>
                <w:lang w:val="en-GB" w:bidi="ar-SA"/>
              </w:rPr>
            </w:pPr>
          </w:p>
        </w:tc>
        <w:tc>
          <w:tcPr>
            <w:tcW w:w="67" w:type="pct"/>
            <w:vMerge/>
            <w:vAlign w:val="center"/>
            <w:hideMark/>
          </w:tcPr>
          <w:p w14:paraId="2F68C386" w14:textId="77777777" w:rsidR="00AB6B15" w:rsidRPr="00616857" w:rsidRDefault="00AB6B15" w:rsidP="00B72224">
            <w:pPr>
              <w:rPr>
                <w:rFonts w:cs="Times New Roman"/>
                <w:sz w:val="18"/>
                <w:szCs w:val="18"/>
                <w:lang w:val="en-GB" w:bidi="ar-SA"/>
              </w:rPr>
            </w:pPr>
          </w:p>
        </w:tc>
        <w:tc>
          <w:tcPr>
            <w:tcW w:w="473" w:type="pct"/>
            <w:tcBorders>
              <w:top w:val="single" w:sz="4" w:space="0" w:color="auto"/>
              <w:left w:val="nil"/>
              <w:right w:val="nil"/>
            </w:tcBorders>
            <w:vAlign w:val="bottom"/>
          </w:tcPr>
          <w:p w14:paraId="6121BA0E" w14:textId="77777777" w:rsidR="00AB6B15" w:rsidRPr="00616857" w:rsidRDefault="00AB6B15" w:rsidP="00B72224">
            <w:pPr>
              <w:pStyle w:val="acctfourfigures"/>
              <w:tabs>
                <w:tab w:val="decimal" w:pos="292"/>
              </w:tabs>
              <w:spacing w:line="240" w:lineRule="atLeast"/>
              <w:ind w:right="11"/>
              <w:jc w:val="center"/>
              <w:rPr>
                <w:sz w:val="18"/>
                <w:szCs w:val="18"/>
              </w:rPr>
            </w:pPr>
            <w:r w:rsidRPr="00616857">
              <w:rPr>
                <w:sz w:val="18"/>
                <w:szCs w:val="18"/>
              </w:rPr>
              <w:t>Profit or</w:t>
            </w:r>
          </w:p>
          <w:p w14:paraId="65EB84C6" w14:textId="77777777" w:rsidR="00AB6B15" w:rsidRPr="00616857" w:rsidRDefault="00AB6B15" w:rsidP="00B72224">
            <w:pPr>
              <w:pStyle w:val="acctfourfigures"/>
              <w:tabs>
                <w:tab w:val="decimal" w:pos="292"/>
              </w:tabs>
              <w:spacing w:line="240" w:lineRule="atLeast"/>
              <w:ind w:right="11"/>
              <w:jc w:val="center"/>
              <w:rPr>
                <w:sz w:val="18"/>
                <w:szCs w:val="18"/>
              </w:rPr>
            </w:pPr>
            <w:r w:rsidRPr="00616857">
              <w:rPr>
                <w:sz w:val="18"/>
                <w:szCs w:val="18"/>
              </w:rPr>
              <w:t>loss</w:t>
            </w:r>
          </w:p>
        </w:tc>
        <w:tc>
          <w:tcPr>
            <w:tcW w:w="65" w:type="pct"/>
            <w:tcBorders>
              <w:top w:val="single" w:sz="4" w:space="0" w:color="auto"/>
              <w:left w:val="nil"/>
              <w:right w:val="nil"/>
            </w:tcBorders>
            <w:vAlign w:val="bottom"/>
          </w:tcPr>
          <w:p w14:paraId="17518A08" w14:textId="77777777" w:rsidR="00AB6B15" w:rsidRPr="00616857" w:rsidRDefault="00AB6B15" w:rsidP="00B72224">
            <w:pPr>
              <w:pStyle w:val="acctfourfigures"/>
              <w:spacing w:line="240" w:lineRule="atLeast"/>
              <w:jc w:val="center"/>
              <w:rPr>
                <w:sz w:val="18"/>
                <w:szCs w:val="18"/>
              </w:rPr>
            </w:pPr>
          </w:p>
        </w:tc>
        <w:tc>
          <w:tcPr>
            <w:tcW w:w="658" w:type="pct"/>
            <w:tcBorders>
              <w:top w:val="single" w:sz="4" w:space="0" w:color="auto"/>
              <w:left w:val="nil"/>
              <w:right w:val="nil"/>
            </w:tcBorders>
            <w:vAlign w:val="bottom"/>
            <w:hideMark/>
          </w:tcPr>
          <w:p w14:paraId="2E29102D" w14:textId="77777777" w:rsidR="00AB6B15" w:rsidRPr="00616857" w:rsidRDefault="00AB6B15" w:rsidP="00B72224">
            <w:pPr>
              <w:pStyle w:val="acctfourfigures"/>
              <w:tabs>
                <w:tab w:val="left" w:pos="720"/>
              </w:tabs>
              <w:spacing w:line="240" w:lineRule="atLeast"/>
              <w:ind w:right="11"/>
              <w:jc w:val="center"/>
              <w:rPr>
                <w:sz w:val="18"/>
                <w:szCs w:val="18"/>
              </w:rPr>
            </w:pPr>
            <w:r w:rsidRPr="00616857">
              <w:rPr>
                <w:sz w:val="18"/>
                <w:szCs w:val="18"/>
              </w:rPr>
              <w:t>Other comprehensive</w:t>
            </w:r>
          </w:p>
          <w:p w14:paraId="785E5BD2" w14:textId="77777777" w:rsidR="00AB6B15" w:rsidRPr="00616857" w:rsidRDefault="00AB6B15" w:rsidP="00B72224">
            <w:pPr>
              <w:pStyle w:val="acctfourfigures"/>
              <w:tabs>
                <w:tab w:val="left" w:pos="720"/>
              </w:tabs>
              <w:spacing w:line="240" w:lineRule="atLeast"/>
              <w:ind w:right="11"/>
              <w:jc w:val="center"/>
              <w:rPr>
                <w:sz w:val="18"/>
                <w:szCs w:val="18"/>
              </w:rPr>
            </w:pPr>
            <w:r w:rsidRPr="00616857">
              <w:rPr>
                <w:sz w:val="18"/>
                <w:szCs w:val="18"/>
              </w:rPr>
              <w:t>income</w:t>
            </w:r>
          </w:p>
        </w:tc>
        <w:tc>
          <w:tcPr>
            <w:tcW w:w="66" w:type="pct"/>
          </w:tcPr>
          <w:p w14:paraId="56F58072" w14:textId="77777777" w:rsidR="00AB6B15" w:rsidRPr="00616857" w:rsidRDefault="00AB6B15" w:rsidP="00B72224">
            <w:pPr>
              <w:rPr>
                <w:rFonts w:cs="Times New Roman"/>
                <w:sz w:val="18"/>
                <w:szCs w:val="18"/>
                <w:lang w:val="en-GB" w:bidi="ar-SA"/>
              </w:rPr>
            </w:pPr>
          </w:p>
        </w:tc>
        <w:tc>
          <w:tcPr>
            <w:tcW w:w="360" w:type="pct"/>
            <w:vAlign w:val="bottom"/>
          </w:tcPr>
          <w:p w14:paraId="234D8AAE" w14:textId="77777777" w:rsidR="00AB6B15" w:rsidRPr="00616857" w:rsidRDefault="00AB6B15" w:rsidP="00B72224">
            <w:pPr>
              <w:pStyle w:val="acctfourfigures"/>
              <w:tabs>
                <w:tab w:val="left" w:pos="720"/>
              </w:tabs>
              <w:spacing w:line="240" w:lineRule="atLeast"/>
              <w:ind w:right="11"/>
              <w:jc w:val="center"/>
              <w:rPr>
                <w:sz w:val="18"/>
                <w:szCs w:val="18"/>
                <w:lang w:val="en-US"/>
              </w:rPr>
            </w:pPr>
            <w:r w:rsidRPr="00616857">
              <w:rPr>
                <w:sz w:val="18"/>
                <w:szCs w:val="18"/>
              </w:rPr>
              <w:t>Equity</w:t>
            </w:r>
          </w:p>
        </w:tc>
        <w:tc>
          <w:tcPr>
            <w:tcW w:w="66" w:type="pct"/>
            <w:vAlign w:val="bottom"/>
          </w:tcPr>
          <w:p w14:paraId="70CDF2F3" w14:textId="77777777" w:rsidR="00AB6B15" w:rsidRPr="00616857" w:rsidRDefault="00AB6B15" w:rsidP="00B72224">
            <w:pPr>
              <w:jc w:val="center"/>
              <w:rPr>
                <w:rFonts w:cs="Times New Roman"/>
                <w:sz w:val="18"/>
                <w:szCs w:val="18"/>
                <w:lang w:val="en-GB" w:bidi="ar-SA"/>
              </w:rPr>
            </w:pPr>
          </w:p>
        </w:tc>
        <w:tc>
          <w:tcPr>
            <w:tcW w:w="495" w:type="pct"/>
            <w:vAlign w:val="bottom"/>
            <w:hideMark/>
          </w:tcPr>
          <w:p w14:paraId="34E612B0" w14:textId="362703D3" w:rsidR="00AB6B15" w:rsidRPr="00616857" w:rsidRDefault="00AB6B15" w:rsidP="00B72224">
            <w:pPr>
              <w:jc w:val="center"/>
              <w:rPr>
                <w:rFonts w:cs="Times New Roman"/>
                <w:sz w:val="18"/>
                <w:szCs w:val="18"/>
                <w:lang w:val="en-GB" w:bidi="ar-SA"/>
              </w:rPr>
            </w:pPr>
            <w:r w:rsidRPr="00616857">
              <w:rPr>
                <w:sz w:val="18"/>
                <w:szCs w:val="18"/>
              </w:rPr>
              <w:t>Exchange difference</w:t>
            </w:r>
          </w:p>
        </w:tc>
        <w:tc>
          <w:tcPr>
            <w:tcW w:w="66" w:type="pct"/>
            <w:vAlign w:val="bottom"/>
            <w:hideMark/>
          </w:tcPr>
          <w:p w14:paraId="7967C1FA" w14:textId="77777777" w:rsidR="00AB6B15" w:rsidRPr="00616857" w:rsidRDefault="00AB6B15" w:rsidP="00B72224">
            <w:pPr>
              <w:jc w:val="center"/>
              <w:rPr>
                <w:rFonts w:cs="Times New Roman"/>
                <w:b/>
                <w:bCs/>
                <w:sz w:val="18"/>
                <w:szCs w:val="18"/>
                <w:lang w:val="en-GB" w:bidi="ar-SA"/>
              </w:rPr>
            </w:pPr>
          </w:p>
        </w:tc>
        <w:tc>
          <w:tcPr>
            <w:tcW w:w="528" w:type="pct"/>
            <w:vAlign w:val="bottom"/>
            <w:hideMark/>
          </w:tcPr>
          <w:p w14:paraId="394736E7" w14:textId="77777777" w:rsidR="00AB6B15" w:rsidRPr="00616857" w:rsidRDefault="00AB6B15" w:rsidP="00B72224">
            <w:pPr>
              <w:pStyle w:val="acctfourfigures"/>
              <w:tabs>
                <w:tab w:val="decimal" w:pos="652"/>
              </w:tabs>
              <w:spacing w:line="240" w:lineRule="atLeast"/>
              <w:ind w:right="11"/>
              <w:jc w:val="center"/>
              <w:rPr>
                <w:b/>
                <w:bCs/>
                <w:sz w:val="18"/>
                <w:szCs w:val="18"/>
              </w:rPr>
            </w:pPr>
            <w:r w:rsidRPr="00616857">
              <w:rPr>
                <w:b/>
                <w:bCs/>
                <w:sz w:val="18"/>
                <w:szCs w:val="18"/>
              </w:rPr>
              <w:t xml:space="preserve">At </w:t>
            </w:r>
            <w:r w:rsidRPr="00F64D0D">
              <w:rPr>
                <w:b/>
                <w:bCs/>
                <w:sz w:val="18"/>
                <w:szCs w:val="18"/>
                <w:lang w:val="en-US"/>
              </w:rPr>
              <w:t>31</w:t>
            </w:r>
          </w:p>
          <w:p w14:paraId="1C897E12" w14:textId="7C122052" w:rsidR="00AB6B15" w:rsidRPr="00616857" w:rsidRDefault="00AB6B15" w:rsidP="00B72224">
            <w:pPr>
              <w:jc w:val="center"/>
              <w:rPr>
                <w:rFonts w:cs="Times New Roman"/>
                <w:b/>
                <w:bCs/>
                <w:sz w:val="18"/>
                <w:szCs w:val="18"/>
                <w:lang w:val="en-GB" w:bidi="ar-SA"/>
              </w:rPr>
            </w:pPr>
            <w:r w:rsidRPr="00616857">
              <w:rPr>
                <w:b/>
                <w:bCs/>
                <w:sz w:val="18"/>
                <w:szCs w:val="18"/>
              </w:rPr>
              <w:t>December</w:t>
            </w:r>
          </w:p>
        </w:tc>
      </w:tr>
      <w:tr w:rsidR="00AB6B15" w:rsidRPr="00616857" w14:paraId="6258A22D" w14:textId="77777777" w:rsidTr="00B72224">
        <w:trPr>
          <w:cantSplit/>
        </w:trPr>
        <w:tc>
          <w:tcPr>
            <w:tcW w:w="1724" w:type="pct"/>
          </w:tcPr>
          <w:p w14:paraId="5680B906" w14:textId="77777777" w:rsidR="00AB6B15" w:rsidRPr="00616857" w:rsidRDefault="00AB6B15" w:rsidP="00B72224">
            <w:pPr>
              <w:spacing w:line="240" w:lineRule="exact"/>
              <w:ind w:left="162" w:hanging="162"/>
              <w:rPr>
                <w:rFonts w:cs="Times New Roman"/>
                <w:spacing w:val="-4"/>
                <w:sz w:val="18"/>
                <w:szCs w:val="18"/>
              </w:rPr>
            </w:pPr>
          </w:p>
        </w:tc>
        <w:tc>
          <w:tcPr>
            <w:tcW w:w="3276" w:type="pct"/>
            <w:gridSpan w:val="11"/>
            <w:vAlign w:val="bottom"/>
          </w:tcPr>
          <w:p w14:paraId="292A99BD" w14:textId="2452BDAC" w:rsidR="00AB6B15" w:rsidRPr="009A2DC8" w:rsidRDefault="00AB6B15" w:rsidP="00B72224">
            <w:pPr>
              <w:tabs>
                <w:tab w:val="decimal" w:pos="800"/>
              </w:tabs>
              <w:spacing w:line="240" w:lineRule="atLeast"/>
              <w:jc w:val="center"/>
              <w:rPr>
                <w:rFonts w:cs="Times New Roman"/>
                <w:sz w:val="18"/>
                <w:szCs w:val="18"/>
              </w:rPr>
            </w:pPr>
            <w:r w:rsidRPr="00616857">
              <w:rPr>
                <w:i/>
                <w:iCs/>
                <w:sz w:val="20"/>
                <w:szCs w:val="18"/>
              </w:rPr>
              <w:t>(in thousand Baht)</w:t>
            </w:r>
          </w:p>
        </w:tc>
      </w:tr>
      <w:tr w:rsidR="00AB6B15" w:rsidRPr="00616857" w14:paraId="1CB8ABC6" w14:textId="77777777" w:rsidTr="00B72224">
        <w:trPr>
          <w:cantSplit/>
        </w:trPr>
        <w:tc>
          <w:tcPr>
            <w:tcW w:w="1724" w:type="pct"/>
          </w:tcPr>
          <w:p w14:paraId="5C1E015D" w14:textId="5D07D320" w:rsidR="00AB6B15" w:rsidRPr="00616857" w:rsidRDefault="00AB6B15" w:rsidP="00B72224">
            <w:pPr>
              <w:spacing w:line="240" w:lineRule="exact"/>
              <w:ind w:left="162" w:hanging="162"/>
              <w:rPr>
                <w:rFonts w:cs="Times New Roman"/>
                <w:spacing w:val="-4"/>
                <w:sz w:val="18"/>
                <w:szCs w:val="18"/>
              </w:rPr>
            </w:pPr>
            <w:r w:rsidRPr="00F64D0D">
              <w:rPr>
                <w:rFonts w:cs="Times New Roman"/>
                <w:b/>
                <w:bCs/>
                <w:i/>
                <w:iCs/>
                <w:sz w:val="18"/>
                <w:szCs w:val="18"/>
              </w:rPr>
              <w:t>202</w:t>
            </w:r>
            <w:r>
              <w:rPr>
                <w:rFonts w:cs="Times New Roman"/>
                <w:b/>
                <w:bCs/>
                <w:i/>
                <w:iCs/>
                <w:sz w:val="18"/>
                <w:szCs w:val="18"/>
              </w:rPr>
              <w:t>4</w:t>
            </w:r>
          </w:p>
        </w:tc>
        <w:tc>
          <w:tcPr>
            <w:tcW w:w="432" w:type="pct"/>
            <w:vAlign w:val="bottom"/>
          </w:tcPr>
          <w:p w14:paraId="06274280" w14:textId="77777777" w:rsidR="00AB6B15" w:rsidRPr="00F64D0D" w:rsidRDefault="00AB6B15" w:rsidP="00B72224">
            <w:pPr>
              <w:pStyle w:val="acctfourfigures"/>
              <w:tabs>
                <w:tab w:val="clear" w:pos="765"/>
              </w:tabs>
              <w:spacing w:line="240" w:lineRule="atLeast"/>
              <w:ind w:right="56"/>
              <w:jc w:val="right"/>
              <w:rPr>
                <w:sz w:val="18"/>
                <w:szCs w:val="18"/>
                <w:lang w:val="en-US"/>
              </w:rPr>
            </w:pPr>
          </w:p>
        </w:tc>
        <w:tc>
          <w:tcPr>
            <w:tcW w:w="67" w:type="pct"/>
            <w:vAlign w:val="bottom"/>
          </w:tcPr>
          <w:p w14:paraId="2B2EE9B0" w14:textId="77777777" w:rsidR="00AB6B15" w:rsidRPr="00616857" w:rsidRDefault="00AB6B15" w:rsidP="00B72224">
            <w:pPr>
              <w:pStyle w:val="acctfourfigures"/>
              <w:spacing w:line="240" w:lineRule="atLeast"/>
              <w:ind w:right="11"/>
              <w:jc w:val="right"/>
              <w:rPr>
                <w:sz w:val="18"/>
                <w:szCs w:val="18"/>
              </w:rPr>
            </w:pPr>
          </w:p>
        </w:tc>
        <w:tc>
          <w:tcPr>
            <w:tcW w:w="473" w:type="pct"/>
            <w:vAlign w:val="bottom"/>
          </w:tcPr>
          <w:p w14:paraId="41C7DFD3" w14:textId="77777777" w:rsidR="00AB6B15" w:rsidRPr="003979C7" w:rsidRDefault="00AB6B15" w:rsidP="00B72224">
            <w:pPr>
              <w:tabs>
                <w:tab w:val="decimal" w:pos="700"/>
              </w:tabs>
              <w:spacing w:line="240" w:lineRule="atLeast"/>
              <w:ind w:right="-90"/>
              <w:rPr>
                <w:rFonts w:cs="Times New Roman"/>
                <w:sz w:val="18"/>
                <w:szCs w:val="18"/>
              </w:rPr>
            </w:pPr>
          </w:p>
        </w:tc>
        <w:tc>
          <w:tcPr>
            <w:tcW w:w="65" w:type="pct"/>
            <w:vAlign w:val="bottom"/>
          </w:tcPr>
          <w:p w14:paraId="2BE28828" w14:textId="77777777" w:rsidR="00AB6B15" w:rsidRPr="00616857" w:rsidRDefault="00AB6B15" w:rsidP="00B72224">
            <w:pPr>
              <w:pStyle w:val="acctfourfigures"/>
              <w:spacing w:line="240" w:lineRule="atLeast"/>
              <w:ind w:right="56"/>
              <w:jc w:val="right"/>
              <w:rPr>
                <w:sz w:val="18"/>
                <w:szCs w:val="18"/>
              </w:rPr>
            </w:pPr>
          </w:p>
        </w:tc>
        <w:tc>
          <w:tcPr>
            <w:tcW w:w="658" w:type="pct"/>
            <w:vAlign w:val="bottom"/>
          </w:tcPr>
          <w:p w14:paraId="2C8E2C97" w14:textId="77777777" w:rsidR="00AB6B15" w:rsidRPr="00986238" w:rsidRDefault="00AB6B15" w:rsidP="00B72224">
            <w:pPr>
              <w:pStyle w:val="acctfourfigures"/>
              <w:tabs>
                <w:tab w:val="clear" w:pos="765"/>
                <w:tab w:val="decimal" w:pos="760"/>
              </w:tabs>
              <w:spacing w:line="240" w:lineRule="atLeast"/>
              <w:ind w:right="-10"/>
              <w:rPr>
                <w:sz w:val="18"/>
                <w:szCs w:val="18"/>
              </w:rPr>
            </w:pPr>
          </w:p>
        </w:tc>
        <w:tc>
          <w:tcPr>
            <w:tcW w:w="66" w:type="pct"/>
            <w:vAlign w:val="bottom"/>
          </w:tcPr>
          <w:p w14:paraId="65517053" w14:textId="77777777" w:rsidR="00AB6B15" w:rsidRPr="00616857" w:rsidRDefault="00AB6B15" w:rsidP="00B72224">
            <w:pPr>
              <w:pStyle w:val="acctfourfigures"/>
              <w:spacing w:line="240" w:lineRule="atLeast"/>
              <w:ind w:right="56"/>
              <w:jc w:val="right"/>
              <w:rPr>
                <w:sz w:val="18"/>
                <w:szCs w:val="18"/>
              </w:rPr>
            </w:pPr>
          </w:p>
        </w:tc>
        <w:tc>
          <w:tcPr>
            <w:tcW w:w="360" w:type="pct"/>
            <w:vAlign w:val="bottom"/>
          </w:tcPr>
          <w:p w14:paraId="004F0755" w14:textId="77777777" w:rsidR="00AB6B15" w:rsidRPr="009A2DC8" w:rsidRDefault="00AB6B15" w:rsidP="00B72224">
            <w:pPr>
              <w:pStyle w:val="acctfourfigures"/>
              <w:tabs>
                <w:tab w:val="clear" w:pos="765"/>
                <w:tab w:val="decimal" w:pos="360"/>
              </w:tabs>
              <w:spacing w:line="240" w:lineRule="atLeast"/>
            </w:pPr>
          </w:p>
        </w:tc>
        <w:tc>
          <w:tcPr>
            <w:tcW w:w="66" w:type="pct"/>
            <w:vAlign w:val="bottom"/>
          </w:tcPr>
          <w:p w14:paraId="72D8FFEC" w14:textId="77777777" w:rsidR="00AB6B15" w:rsidRPr="00616857" w:rsidRDefault="00AB6B15" w:rsidP="00B72224">
            <w:pPr>
              <w:pStyle w:val="acctfourfigures"/>
              <w:spacing w:line="240" w:lineRule="atLeast"/>
              <w:ind w:right="56"/>
              <w:jc w:val="right"/>
              <w:rPr>
                <w:sz w:val="18"/>
                <w:szCs w:val="18"/>
              </w:rPr>
            </w:pPr>
          </w:p>
        </w:tc>
        <w:tc>
          <w:tcPr>
            <w:tcW w:w="495" w:type="pct"/>
            <w:vAlign w:val="bottom"/>
          </w:tcPr>
          <w:p w14:paraId="54241FC9" w14:textId="77777777" w:rsidR="00AB6B15" w:rsidRPr="00986238" w:rsidRDefault="00AB6B15" w:rsidP="00B72224">
            <w:pPr>
              <w:pStyle w:val="acctfourfigures"/>
              <w:tabs>
                <w:tab w:val="clear" w:pos="765"/>
              </w:tabs>
              <w:spacing w:line="240" w:lineRule="atLeast"/>
              <w:ind w:right="357"/>
              <w:jc w:val="right"/>
              <w:rPr>
                <w:sz w:val="18"/>
                <w:szCs w:val="18"/>
              </w:rPr>
            </w:pPr>
          </w:p>
        </w:tc>
        <w:tc>
          <w:tcPr>
            <w:tcW w:w="66" w:type="pct"/>
            <w:vAlign w:val="bottom"/>
          </w:tcPr>
          <w:p w14:paraId="08E44767" w14:textId="77777777" w:rsidR="00AB6B15" w:rsidRPr="00616857" w:rsidRDefault="00AB6B15" w:rsidP="00B72224">
            <w:pPr>
              <w:pStyle w:val="acctfourfigures"/>
              <w:tabs>
                <w:tab w:val="clear" w:pos="765"/>
              </w:tabs>
              <w:spacing w:line="240" w:lineRule="atLeast"/>
              <w:ind w:right="56"/>
              <w:jc w:val="right"/>
              <w:rPr>
                <w:sz w:val="18"/>
                <w:szCs w:val="18"/>
              </w:rPr>
            </w:pPr>
          </w:p>
        </w:tc>
        <w:tc>
          <w:tcPr>
            <w:tcW w:w="528" w:type="pct"/>
            <w:vAlign w:val="bottom"/>
          </w:tcPr>
          <w:p w14:paraId="3893E4AE" w14:textId="77777777" w:rsidR="00AB6B15" w:rsidRPr="009A2DC8" w:rsidRDefault="00AB6B15" w:rsidP="00B72224">
            <w:pPr>
              <w:tabs>
                <w:tab w:val="decimal" w:pos="800"/>
              </w:tabs>
              <w:spacing w:line="240" w:lineRule="atLeast"/>
              <w:rPr>
                <w:rFonts w:cs="Times New Roman"/>
                <w:sz w:val="18"/>
                <w:szCs w:val="18"/>
              </w:rPr>
            </w:pPr>
          </w:p>
        </w:tc>
      </w:tr>
      <w:tr w:rsidR="00AB6B15" w:rsidRPr="00616857" w14:paraId="02774B3B" w14:textId="77777777" w:rsidTr="00B72224">
        <w:trPr>
          <w:cantSplit/>
        </w:trPr>
        <w:tc>
          <w:tcPr>
            <w:tcW w:w="1724" w:type="pct"/>
          </w:tcPr>
          <w:p w14:paraId="0A24FAA9" w14:textId="3E07FFD4" w:rsidR="00AB6B15" w:rsidRPr="00616857" w:rsidRDefault="00AB6B15" w:rsidP="00B72224">
            <w:pPr>
              <w:spacing w:line="240" w:lineRule="exact"/>
              <w:ind w:left="162" w:hanging="162"/>
              <w:rPr>
                <w:rFonts w:cs="Times New Roman"/>
                <w:spacing w:val="-4"/>
                <w:sz w:val="18"/>
                <w:szCs w:val="18"/>
              </w:rPr>
            </w:pPr>
            <w:r w:rsidRPr="00616857">
              <w:rPr>
                <w:rFonts w:cs="Times New Roman"/>
                <w:b/>
                <w:bCs/>
                <w:i/>
                <w:iCs/>
                <w:sz w:val="18"/>
                <w:szCs w:val="18"/>
              </w:rPr>
              <w:t>Deferred tax assets</w:t>
            </w:r>
          </w:p>
        </w:tc>
        <w:tc>
          <w:tcPr>
            <w:tcW w:w="432" w:type="pct"/>
            <w:vAlign w:val="bottom"/>
          </w:tcPr>
          <w:p w14:paraId="47B0ED67" w14:textId="77777777" w:rsidR="00AB6B15" w:rsidRPr="00F64D0D" w:rsidRDefault="00AB6B15" w:rsidP="00B72224">
            <w:pPr>
              <w:pStyle w:val="acctfourfigures"/>
              <w:tabs>
                <w:tab w:val="clear" w:pos="765"/>
              </w:tabs>
              <w:spacing w:line="240" w:lineRule="atLeast"/>
              <w:ind w:right="56"/>
              <w:jc w:val="right"/>
              <w:rPr>
                <w:sz w:val="18"/>
                <w:szCs w:val="18"/>
                <w:lang w:val="en-US"/>
              </w:rPr>
            </w:pPr>
          </w:p>
        </w:tc>
        <w:tc>
          <w:tcPr>
            <w:tcW w:w="67" w:type="pct"/>
            <w:vAlign w:val="bottom"/>
          </w:tcPr>
          <w:p w14:paraId="6990513F" w14:textId="77777777" w:rsidR="00AB6B15" w:rsidRPr="00616857" w:rsidRDefault="00AB6B15" w:rsidP="00B72224">
            <w:pPr>
              <w:pStyle w:val="acctfourfigures"/>
              <w:spacing w:line="240" w:lineRule="atLeast"/>
              <w:ind w:right="11"/>
              <w:jc w:val="right"/>
              <w:rPr>
                <w:sz w:val="18"/>
                <w:szCs w:val="18"/>
              </w:rPr>
            </w:pPr>
          </w:p>
        </w:tc>
        <w:tc>
          <w:tcPr>
            <w:tcW w:w="473" w:type="pct"/>
            <w:vAlign w:val="bottom"/>
          </w:tcPr>
          <w:p w14:paraId="6089CD01" w14:textId="77777777" w:rsidR="00AB6B15" w:rsidRPr="003979C7" w:rsidRDefault="00AB6B15" w:rsidP="00B72224">
            <w:pPr>
              <w:tabs>
                <w:tab w:val="decimal" w:pos="700"/>
              </w:tabs>
              <w:spacing w:line="240" w:lineRule="atLeast"/>
              <w:ind w:right="-90"/>
              <w:rPr>
                <w:rFonts w:cs="Times New Roman"/>
                <w:sz w:val="18"/>
                <w:szCs w:val="18"/>
              </w:rPr>
            </w:pPr>
          </w:p>
        </w:tc>
        <w:tc>
          <w:tcPr>
            <w:tcW w:w="65" w:type="pct"/>
            <w:vAlign w:val="bottom"/>
          </w:tcPr>
          <w:p w14:paraId="218A8784" w14:textId="77777777" w:rsidR="00AB6B15" w:rsidRPr="00616857" w:rsidRDefault="00AB6B15" w:rsidP="00B72224">
            <w:pPr>
              <w:pStyle w:val="acctfourfigures"/>
              <w:spacing w:line="240" w:lineRule="atLeast"/>
              <w:ind w:right="56"/>
              <w:jc w:val="right"/>
              <w:rPr>
                <w:sz w:val="18"/>
                <w:szCs w:val="18"/>
              </w:rPr>
            </w:pPr>
          </w:p>
        </w:tc>
        <w:tc>
          <w:tcPr>
            <w:tcW w:w="658" w:type="pct"/>
            <w:vAlign w:val="bottom"/>
          </w:tcPr>
          <w:p w14:paraId="5A7D98DC" w14:textId="77777777" w:rsidR="00AB6B15" w:rsidRPr="00986238" w:rsidRDefault="00AB6B15" w:rsidP="00B72224">
            <w:pPr>
              <w:pStyle w:val="acctfourfigures"/>
              <w:tabs>
                <w:tab w:val="clear" w:pos="765"/>
                <w:tab w:val="decimal" w:pos="760"/>
              </w:tabs>
              <w:spacing w:line="240" w:lineRule="atLeast"/>
              <w:ind w:right="-10"/>
              <w:rPr>
                <w:sz w:val="18"/>
                <w:szCs w:val="18"/>
              </w:rPr>
            </w:pPr>
          </w:p>
        </w:tc>
        <w:tc>
          <w:tcPr>
            <w:tcW w:w="66" w:type="pct"/>
            <w:vAlign w:val="bottom"/>
          </w:tcPr>
          <w:p w14:paraId="1F5E1BD2" w14:textId="77777777" w:rsidR="00AB6B15" w:rsidRPr="00616857" w:rsidRDefault="00AB6B15" w:rsidP="00B72224">
            <w:pPr>
              <w:pStyle w:val="acctfourfigures"/>
              <w:spacing w:line="240" w:lineRule="atLeast"/>
              <w:ind w:right="56"/>
              <w:jc w:val="right"/>
              <w:rPr>
                <w:sz w:val="18"/>
                <w:szCs w:val="18"/>
              </w:rPr>
            </w:pPr>
          </w:p>
        </w:tc>
        <w:tc>
          <w:tcPr>
            <w:tcW w:w="360" w:type="pct"/>
            <w:vAlign w:val="bottom"/>
          </w:tcPr>
          <w:p w14:paraId="785E1057" w14:textId="77777777" w:rsidR="00AB6B15" w:rsidRPr="009A2DC8" w:rsidRDefault="00AB6B15" w:rsidP="00B72224">
            <w:pPr>
              <w:pStyle w:val="acctfourfigures"/>
              <w:tabs>
                <w:tab w:val="clear" w:pos="765"/>
                <w:tab w:val="decimal" w:pos="360"/>
              </w:tabs>
              <w:spacing w:line="240" w:lineRule="atLeast"/>
            </w:pPr>
          </w:p>
        </w:tc>
        <w:tc>
          <w:tcPr>
            <w:tcW w:w="66" w:type="pct"/>
            <w:vAlign w:val="bottom"/>
          </w:tcPr>
          <w:p w14:paraId="4BA5DDA1" w14:textId="77777777" w:rsidR="00AB6B15" w:rsidRPr="00616857" w:rsidRDefault="00AB6B15" w:rsidP="00B72224">
            <w:pPr>
              <w:pStyle w:val="acctfourfigures"/>
              <w:spacing w:line="240" w:lineRule="atLeast"/>
              <w:ind w:right="56"/>
              <w:jc w:val="right"/>
              <w:rPr>
                <w:sz w:val="18"/>
                <w:szCs w:val="18"/>
              </w:rPr>
            </w:pPr>
          </w:p>
        </w:tc>
        <w:tc>
          <w:tcPr>
            <w:tcW w:w="495" w:type="pct"/>
            <w:vAlign w:val="bottom"/>
          </w:tcPr>
          <w:p w14:paraId="20F202C5" w14:textId="77777777" w:rsidR="00AB6B15" w:rsidRPr="00986238" w:rsidRDefault="00AB6B15" w:rsidP="00B72224">
            <w:pPr>
              <w:pStyle w:val="acctfourfigures"/>
              <w:tabs>
                <w:tab w:val="clear" w:pos="765"/>
              </w:tabs>
              <w:spacing w:line="240" w:lineRule="atLeast"/>
              <w:ind w:right="357"/>
              <w:jc w:val="right"/>
              <w:rPr>
                <w:sz w:val="18"/>
                <w:szCs w:val="18"/>
              </w:rPr>
            </w:pPr>
          </w:p>
        </w:tc>
        <w:tc>
          <w:tcPr>
            <w:tcW w:w="66" w:type="pct"/>
            <w:vAlign w:val="bottom"/>
          </w:tcPr>
          <w:p w14:paraId="7F60F1EA" w14:textId="77777777" w:rsidR="00AB6B15" w:rsidRPr="00616857" w:rsidRDefault="00AB6B15" w:rsidP="00B72224">
            <w:pPr>
              <w:pStyle w:val="acctfourfigures"/>
              <w:tabs>
                <w:tab w:val="clear" w:pos="765"/>
              </w:tabs>
              <w:spacing w:line="240" w:lineRule="atLeast"/>
              <w:ind w:right="56"/>
              <w:jc w:val="right"/>
              <w:rPr>
                <w:sz w:val="18"/>
                <w:szCs w:val="18"/>
              </w:rPr>
            </w:pPr>
          </w:p>
        </w:tc>
        <w:tc>
          <w:tcPr>
            <w:tcW w:w="528" w:type="pct"/>
            <w:vAlign w:val="bottom"/>
          </w:tcPr>
          <w:p w14:paraId="452DA09C" w14:textId="77777777" w:rsidR="00AB6B15" w:rsidRPr="009A2DC8" w:rsidRDefault="00AB6B15" w:rsidP="00B72224">
            <w:pPr>
              <w:tabs>
                <w:tab w:val="decimal" w:pos="800"/>
              </w:tabs>
              <w:spacing w:line="240" w:lineRule="atLeast"/>
              <w:rPr>
                <w:rFonts w:cs="Times New Roman"/>
                <w:sz w:val="18"/>
                <w:szCs w:val="18"/>
              </w:rPr>
            </w:pPr>
          </w:p>
        </w:tc>
      </w:tr>
      <w:tr w:rsidR="00AB6B15" w:rsidRPr="00616857" w14:paraId="2F1F8424" w14:textId="77777777" w:rsidTr="00B72224">
        <w:trPr>
          <w:cantSplit/>
        </w:trPr>
        <w:tc>
          <w:tcPr>
            <w:tcW w:w="1724" w:type="pct"/>
          </w:tcPr>
          <w:p w14:paraId="1114AA46" w14:textId="3090075C" w:rsidR="00AB6B15" w:rsidRPr="00616857" w:rsidRDefault="00AB6B15" w:rsidP="00B72224">
            <w:pPr>
              <w:spacing w:line="240" w:lineRule="exact"/>
              <w:ind w:left="162" w:hanging="162"/>
              <w:rPr>
                <w:rFonts w:cs="Times New Roman"/>
                <w:sz w:val="18"/>
                <w:szCs w:val="18"/>
              </w:rPr>
            </w:pPr>
            <w:r w:rsidRPr="00616857">
              <w:rPr>
                <w:rFonts w:cs="Times New Roman"/>
                <w:spacing w:val="-4"/>
                <w:sz w:val="18"/>
                <w:szCs w:val="18"/>
              </w:rPr>
              <w:t>Trade accounts receivable</w:t>
            </w:r>
            <w:r w:rsidRPr="00616857">
              <w:rPr>
                <w:rFonts w:cs="Times New Roman"/>
                <w:sz w:val="18"/>
                <w:szCs w:val="18"/>
              </w:rPr>
              <w:t xml:space="preserve"> and other receivables </w:t>
            </w:r>
            <w:r w:rsidRPr="00616857">
              <w:rPr>
                <w:rFonts w:cs="Times New Roman"/>
                <w:sz w:val="18"/>
                <w:szCs w:val="18"/>
              </w:rPr>
              <w:br/>
            </w:r>
            <w:r w:rsidRPr="00616857">
              <w:rPr>
                <w:rFonts w:cs="Times New Roman"/>
                <w:i/>
                <w:iCs/>
                <w:spacing w:val="-8"/>
                <w:sz w:val="18"/>
                <w:szCs w:val="18"/>
              </w:rPr>
              <w:t>(Allowance for expected credit loss)</w:t>
            </w:r>
          </w:p>
        </w:tc>
        <w:tc>
          <w:tcPr>
            <w:tcW w:w="432" w:type="pct"/>
            <w:vAlign w:val="bottom"/>
          </w:tcPr>
          <w:p w14:paraId="60D4FC92" w14:textId="25290F83" w:rsidR="00AB6B15" w:rsidRPr="007519C9" w:rsidRDefault="00AB6B15" w:rsidP="00B72224">
            <w:pPr>
              <w:pStyle w:val="acctfourfigures"/>
              <w:tabs>
                <w:tab w:val="clear" w:pos="765"/>
                <w:tab w:val="decimal" w:pos="624"/>
              </w:tabs>
              <w:spacing w:line="240" w:lineRule="atLeast"/>
              <w:ind w:right="-53"/>
              <w:rPr>
                <w:sz w:val="18"/>
                <w:szCs w:val="18"/>
                <w:lang w:val="en-US"/>
              </w:rPr>
            </w:pPr>
            <w:r w:rsidRPr="00F64D0D">
              <w:rPr>
                <w:sz w:val="18"/>
                <w:szCs w:val="18"/>
                <w:lang w:val="en-US"/>
              </w:rPr>
              <w:t>751</w:t>
            </w:r>
          </w:p>
        </w:tc>
        <w:tc>
          <w:tcPr>
            <w:tcW w:w="67" w:type="pct"/>
            <w:vAlign w:val="bottom"/>
          </w:tcPr>
          <w:p w14:paraId="65EA4F45" w14:textId="77777777" w:rsidR="00AB6B15" w:rsidRPr="00616857" w:rsidRDefault="00AB6B15" w:rsidP="00B72224">
            <w:pPr>
              <w:pStyle w:val="acctfourfigures"/>
              <w:spacing w:line="240" w:lineRule="atLeast"/>
              <w:ind w:right="11"/>
              <w:jc w:val="right"/>
              <w:rPr>
                <w:sz w:val="18"/>
                <w:szCs w:val="18"/>
              </w:rPr>
            </w:pPr>
          </w:p>
        </w:tc>
        <w:tc>
          <w:tcPr>
            <w:tcW w:w="473" w:type="pct"/>
            <w:vAlign w:val="bottom"/>
          </w:tcPr>
          <w:p w14:paraId="7254337B" w14:textId="77777777" w:rsidR="00AB6B15" w:rsidRPr="003979C7" w:rsidRDefault="00AB6B15" w:rsidP="00B72224">
            <w:pPr>
              <w:tabs>
                <w:tab w:val="decimal" w:pos="700"/>
              </w:tabs>
              <w:spacing w:line="240" w:lineRule="atLeast"/>
              <w:ind w:right="-90"/>
              <w:rPr>
                <w:rFonts w:cs="Times New Roman"/>
                <w:sz w:val="18"/>
                <w:szCs w:val="18"/>
              </w:rPr>
            </w:pPr>
          </w:p>
          <w:p w14:paraId="2347EBB3" w14:textId="77777777" w:rsidR="00AB6B15" w:rsidRPr="003979C7" w:rsidRDefault="00AB6B15" w:rsidP="00B72224">
            <w:pPr>
              <w:tabs>
                <w:tab w:val="decimal" w:pos="700"/>
              </w:tabs>
              <w:spacing w:line="240" w:lineRule="atLeast"/>
              <w:ind w:right="-90"/>
              <w:rPr>
                <w:rFonts w:cs="Times New Roman"/>
                <w:sz w:val="18"/>
                <w:szCs w:val="18"/>
              </w:rPr>
            </w:pPr>
          </w:p>
          <w:p w14:paraId="68EFE8EC" w14:textId="1929E8CD" w:rsidR="00AB6B15" w:rsidRPr="003979C7" w:rsidRDefault="00AB6B15" w:rsidP="00B72224">
            <w:pPr>
              <w:tabs>
                <w:tab w:val="decimal" w:pos="700"/>
              </w:tabs>
              <w:spacing w:line="240" w:lineRule="atLeast"/>
              <w:ind w:right="-90"/>
              <w:rPr>
                <w:rFonts w:cs="Times New Roman"/>
                <w:sz w:val="18"/>
                <w:szCs w:val="18"/>
              </w:rPr>
            </w:pPr>
            <w:r w:rsidRPr="003979C7">
              <w:rPr>
                <w:rFonts w:cs="Times New Roman"/>
                <w:sz w:val="18"/>
                <w:szCs w:val="18"/>
              </w:rPr>
              <w:t>23,</w:t>
            </w:r>
            <w:r w:rsidRPr="007519C9">
              <w:rPr>
                <w:rFonts w:cs="Times New Roman"/>
                <w:sz w:val="18"/>
                <w:szCs w:val="18"/>
              </w:rPr>
              <w:t>225</w:t>
            </w:r>
          </w:p>
        </w:tc>
        <w:tc>
          <w:tcPr>
            <w:tcW w:w="65" w:type="pct"/>
            <w:vAlign w:val="bottom"/>
          </w:tcPr>
          <w:p w14:paraId="56C7A44A" w14:textId="77777777" w:rsidR="00AB6B15" w:rsidRPr="00616857" w:rsidRDefault="00AB6B15" w:rsidP="00B72224">
            <w:pPr>
              <w:pStyle w:val="acctfourfigures"/>
              <w:spacing w:line="240" w:lineRule="atLeast"/>
              <w:ind w:right="56"/>
              <w:jc w:val="right"/>
              <w:rPr>
                <w:sz w:val="18"/>
                <w:szCs w:val="18"/>
              </w:rPr>
            </w:pPr>
          </w:p>
        </w:tc>
        <w:tc>
          <w:tcPr>
            <w:tcW w:w="658" w:type="pct"/>
            <w:vAlign w:val="bottom"/>
          </w:tcPr>
          <w:p w14:paraId="43F67CB4" w14:textId="3A832F59" w:rsidR="00AB6B15" w:rsidRPr="00616857" w:rsidRDefault="00AB6B15" w:rsidP="00B72224">
            <w:pPr>
              <w:pStyle w:val="acctfourfigures"/>
              <w:tabs>
                <w:tab w:val="clear" w:pos="765"/>
                <w:tab w:val="decimal" w:pos="760"/>
              </w:tabs>
              <w:spacing w:line="240" w:lineRule="atLeast"/>
              <w:ind w:right="-10"/>
              <w:rPr>
                <w:sz w:val="18"/>
                <w:szCs w:val="18"/>
              </w:rPr>
            </w:pPr>
            <w:r w:rsidRPr="00986238">
              <w:rPr>
                <w:sz w:val="18"/>
                <w:szCs w:val="18"/>
              </w:rPr>
              <w:t>-</w:t>
            </w:r>
          </w:p>
        </w:tc>
        <w:tc>
          <w:tcPr>
            <w:tcW w:w="66" w:type="pct"/>
            <w:vAlign w:val="bottom"/>
          </w:tcPr>
          <w:p w14:paraId="621AECB7" w14:textId="77777777" w:rsidR="00AB6B15" w:rsidRPr="00616857" w:rsidRDefault="00AB6B15" w:rsidP="00B72224">
            <w:pPr>
              <w:pStyle w:val="acctfourfigures"/>
              <w:spacing w:line="240" w:lineRule="atLeast"/>
              <w:ind w:right="56"/>
              <w:jc w:val="right"/>
              <w:rPr>
                <w:sz w:val="18"/>
                <w:szCs w:val="18"/>
              </w:rPr>
            </w:pPr>
          </w:p>
        </w:tc>
        <w:tc>
          <w:tcPr>
            <w:tcW w:w="360" w:type="pct"/>
            <w:vAlign w:val="bottom"/>
          </w:tcPr>
          <w:p w14:paraId="3DF814D4" w14:textId="3327781F" w:rsidR="00AB6B15" w:rsidRPr="004B5111" w:rsidRDefault="00AB6B15" w:rsidP="00B72224">
            <w:pPr>
              <w:pStyle w:val="acctfourfigures"/>
              <w:tabs>
                <w:tab w:val="clear" w:pos="765"/>
                <w:tab w:val="decimal" w:pos="360"/>
              </w:tabs>
              <w:spacing w:line="240" w:lineRule="atLeast"/>
              <w:rPr>
                <w:sz w:val="18"/>
                <w:szCs w:val="16"/>
              </w:rPr>
            </w:pPr>
            <w:r w:rsidRPr="004B5111">
              <w:rPr>
                <w:sz w:val="18"/>
                <w:szCs w:val="16"/>
              </w:rPr>
              <w:t>-</w:t>
            </w:r>
          </w:p>
        </w:tc>
        <w:tc>
          <w:tcPr>
            <w:tcW w:w="66" w:type="pct"/>
            <w:vAlign w:val="bottom"/>
          </w:tcPr>
          <w:p w14:paraId="7143D584" w14:textId="77777777" w:rsidR="00AB6B15" w:rsidRPr="00616857" w:rsidRDefault="00AB6B15" w:rsidP="00B72224">
            <w:pPr>
              <w:pStyle w:val="acctfourfigures"/>
              <w:spacing w:line="240" w:lineRule="atLeast"/>
              <w:ind w:right="56"/>
              <w:jc w:val="right"/>
              <w:rPr>
                <w:sz w:val="18"/>
                <w:szCs w:val="18"/>
              </w:rPr>
            </w:pPr>
          </w:p>
        </w:tc>
        <w:tc>
          <w:tcPr>
            <w:tcW w:w="495" w:type="pct"/>
            <w:vAlign w:val="bottom"/>
          </w:tcPr>
          <w:p w14:paraId="092CFDCA" w14:textId="7C3FB490" w:rsidR="00AB6B15" w:rsidRPr="00616857" w:rsidRDefault="00AB6B15" w:rsidP="00B72224">
            <w:pPr>
              <w:pStyle w:val="acctfourfigures"/>
              <w:tabs>
                <w:tab w:val="clear" w:pos="765"/>
              </w:tabs>
              <w:spacing w:line="240" w:lineRule="atLeast"/>
              <w:ind w:right="357"/>
              <w:jc w:val="right"/>
              <w:rPr>
                <w:sz w:val="18"/>
                <w:szCs w:val="18"/>
              </w:rPr>
            </w:pPr>
            <w:r w:rsidRPr="00986238">
              <w:rPr>
                <w:sz w:val="18"/>
                <w:szCs w:val="18"/>
              </w:rPr>
              <w:t>-</w:t>
            </w:r>
          </w:p>
        </w:tc>
        <w:tc>
          <w:tcPr>
            <w:tcW w:w="66" w:type="pct"/>
            <w:vAlign w:val="bottom"/>
          </w:tcPr>
          <w:p w14:paraId="1E10E0D0" w14:textId="77777777" w:rsidR="00AB6B15" w:rsidRPr="00616857" w:rsidRDefault="00AB6B15" w:rsidP="00B72224">
            <w:pPr>
              <w:pStyle w:val="acctfourfigures"/>
              <w:tabs>
                <w:tab w:val="clear" w:pos="765"/>
              </w:tabs>
              <w:spacing w:line="240" w:lineRule="atLeast"/>
              <w:ind w:right="56"/>
              <w:jc w:val="right"/>
              <w:rPr>
                <w:sz w:val="18"/>
                <w:szCs w:val="18"/>
              </w:rPr>
            </w:pPr>
          </w:p>
        </w:tc>
        <w:tc>
          <w:tcPr>
            <w:tcW w:w="528" w:type="pct"/>
            <w:vAlign w:val="bottom"/>
          </w:tcPr>
          <w:p w14:paraId="7726D903" w14:textId="77777777" w:rsidR="00AB6B15" w:rsidRPr="009A2DC8" w:rsidRDefault="00AB6B15" w:rsidP="00B72224">
            <w:pPr>
              <w:tabs>
                <w:tab w:val="decimal" w:pos="800"/>
              </w:tabs>
              <w:spacing w:line="240" w:lineRule="atLeast"/>
              <w:rPr>
                <w:rFonts w:cs="Times New Roman"/>
                <w:sz w:val="18"/>
                <w:szCs w:val="18"/>
              </w:rPr>
            </w:pPr>
          </w:p>
          <w:p w14:paraId="286041A0" w14:textId="77777777" w:rsidR="00AB6B15" w:rsidRPr="009A2DC8" w:rsidRDefault="00AB6B15" w:rsidP="00B72224">
            <w:pPr>
              <w:tabs>
                <w:tab w:val="decimal" w:pos="800"/>
              </w:tabs>
              <w:spacing w:line="240" w:lineRule="atLeast"/>
              <w:rPr>
                <w:rFonts w:cs="Times New Roman"/>
                <w:sz w:val="18"/>
                <w:szCs w:val="18"/>
              </w:rPr>
            </w:pPr>
          </w:p>
          <w:p w14:paraId="088D4868" w14:textId="0FC26295" w:rsidR="00AB6B15" w:rsidRPr="009A2DC8" w:rsidRDefault="00AB6B15" w:rsidP="00B72224">
            <w:pPr>
              <w:tabs>
                <w:tab w:val="decimal" w:pos="800"/>
              </w:tabs>
              <w:spacing w:line="240" w:lineRule="atLeast"/>
              <w:rPr>
                <w:rFonts w:cs="Times New Roman"/>
                <w:sz w:val="18"/>
                <w:szCs w:val="18"/>
              </w:rPr>
            </w:pPr>
            <w:r w:rsidRPr="009A2DC8">
              <w:rPr>
                <w:rFonts w:cs="Times New Roman"/>
                <w:sz w:val="18"/>
                <w:szCs w:val="18"/>
              </w:rPr>
              <w:t>23,976</w:t>
            </w:r>
          </w:p>
        </w:tc>
      </w:tr>
      <w:tr w:rsidR="00AB6B15" w:rsidRPr="00616857" w14:paraId="4831B0ED" w14:textId="77777777" w:rsidTr="00B72224">
        <w:trPr>
          <w:cantSplit/>
        </w:trPr>
        <w:tc>
          <w:tcPr>
            <w:tcW w:w="1724" w:type="pct"/>
          </w:tcPr>
          <w:p w14:paraId="671D220E" w14:textId="12E6C3AD" w:rsidR="00AB6B15" w:rsidRPr="00616857" w:rsidRDefault="00AB6B15" w:rsidP="00B72224">
            <w:pPr>
              <w:spacing w:line="240" w:lineRule="exact"/>
              <w:ind w:left="191" w:hanging="191"/>
              <w:rPr>
                <w:rFonts w:cs="Times New Roman"/>
                <w:sz w:val="18"/>
                <w:szCs w:val="18"/>
              </w:rPr>
            </w:pPr>
            <w:r w:rsidRPr="00616857">
              <w:rPr>
                <w:rFonts w:cs="Times New Roman"/>
                <w:sz w:val="18"/>
                <w:szCs w:val="18"/>
              </w:rPr>
              <w:t xml:space="preserve">Inventories </w:t>
            </w:r>
            <w:r w:rsidRPr="00616857">
              <w:rPr>
                <w:rFonts w:cs="Times New Roman"/>
                <w:sz w:val="18"/>
                <w:szCs w:val="18"/>
              </w:rPr>
              <w:br/>
            </w:r>
            <w:r w:rsidRPr="00616857">
              <w:rPr>
                <w:rFonts w:cs="Times New Roman"/>
                <w:spacing w:val="-2"/>
                <w:sz w:val="18"/>
                <w:szCs w:val="18"/>
              </w:rPr>
              <w:t>(</w:t>
            </w:r>
            <w:r w:rsidRPr="00616857">
              <w:rPr>
                <w:rFonts w:cs="Times New Roman"/>
                <w:i/>
                <w:iCs/>
                <w:spacing w:val="-2"/>
                <w:sz w:val="18"/>
                <w:szCs w:val="18"/>
              </w:rPr>
              <w:t>Allowance for decline in value)</w:t>
            </w:r>
          </w:p>
        </w:tc>
        <w:tc>
          <w:tcPr>
            <w:tcW w:w="432" w:type="pct"/>
            <w:vAlign w:val="bottom"/>
          </w:tcPr>
          <w:p w14:paraId="63B07024" w14:textId="295F2ECD" w:rsidR="00AB6B15" w:rsidRPr="007519C9" w:rsidRDefault="00AB6B15" w:rsidP="00B72224">
            <w:pPr>
              <w:pStyle w:val="acctfourfigures"/>
              <w:tabs>
                <w:tab w:val="clear" w:pos="765"/>
                <w:tab w:val="decimal" w:pos="624"/>
              </w:tabs>
              <w:spacing w:line="240" w:lineRule="atLeast"/>
              <w:ind w:right="-53"/>
              <w:rPr>
                <w:sz w:val="18"/>
                <w:szCs w:val="18"/>
                <w:lang w:val="en-US"/>
              </w:rPr>
            </w:pPr>
            <w:r w:rsidRPr="00F64D0D">
              <w:rPr>
                <w:sz w:val="18"/>
                <w:szCs w:val="18"/>
                <w:lang w:val="en-US"/>
              </w:rPr>
              <w:t>9</w:t>
            </w:r>
            <w:r w:rsidRPr="007519C9">
              <w:rPr>
                <w:sz w:val="18"/>
                <w:szCs w:val="18"/>
                <w:lang w:val="en-US"/>
              </w:rPr>
              <w:t>,</w:t>
            </w:r>
            <w:r w:rsidRPr="00F64D0D">
              <w:rPr>
                <w:sz w:val="18"/>
                <w:szCs w:val="18"/>
                <w:lang w:val="en-US"/>
              </w:rPr>
              <w:t>357</w:t>
            </w:r>
          </w:p>
        </w:tc>
        <w:tc>
          <w:tcPr>
            <w:tcW w:w="67" w:type="pct"/>
            <w:vAlign w:val="bottom"/>
          </w:tcPr>
          <w:p w14:paraId="02CAF4FE" w14:textId="77777777" w:rsidR="00AB6B15" w:rsidRPr="00616857" w:rsidRDefault="00AB6B15" w:rsidP="00B72224">
            <w:pPr>
              <w:pStyle w:val="acctfourfigures"/>
              <w:spacing w:line="240" w:lineRule="atLeast"/>
              <w:ind w:right="11"/>
              <w:jc w:val="right"/>
              <w:rPr>
                <w:sz w:val="18"/>
                <w:szCs w:val="18"/>
              </w:rPr>
            </w:pPr>
          </w:p>
        </w:tc>
        <w:tc>
          <w:tcPr>
            <w:tcW w:w="473" w:type="pct"/>
            <w:vAlign w:val="bottom"/>
          </w:tcPr>
          <w:p w14:paraId="03446282" w14:textId="77777777" w:rsidR="00AB6B15" w:rsidRPr="003979C7" w:rsidRDefault="00AB6B15" w:rsidP="00B72224">
            <w:pPr>
              <w:tabs>
                <w:tab w:val="decimal" w:pos="700"/>
              </w:tabs>
              <w:spacing w:line="240" w:lineRule="atLeast"/>
              <w:ind w:right="-90"/>
              <w:rPr>
                <w:rFonts w:cs="Times New Roman"/>
                <w:sz w:val="18"/>
                <w:szCs w:val="18"/>
              </w:rPr>
            </w:pPr>
          </w:p>
          <w:p w14:paraId="3F255491" w14:textId="7183BFA2" w:rsidR="00AB6B15" w:rsidRPr="00262BBF" w:rsidRDefault="00AB6B15" w:rsidP="00B72224">
            <w:pPr>
              <w:tabs>
                <w:tab w:val="decimal" w:pos="700"/>
              </w:tabs>
              <w:spacing w:line="240" w:lineRule="atLeast"/>
              <w:ind w:right="-90"/>
              <w:rPr>
                <w:rFonts w:cs="Times New Roman"/>
                <w:sz w:val="18"/>
                <w:szCs w:val="18"/>
              </w:rPr>
            </w:pPr>
            <w:r w:rsidRPr="00F64D0D">
              <w:rPr>
                <w:rFonts w:cs="Times New Roman"/>
                <w:sz w:val="18"/>
                <w:szCs w:val="18"/>
              </w:rPr>
              <w:t>8</w:t>
            </w:r>
            <w:r w:rsidRPr="00262BBF">
              <w:rPr>
                <w:rFonts w:cs="Times New Roman"/>
                <w:sz w:val="18"/>
                <w:szCs w:val="18"/>
              </w:rPr>
              <w:t>,</w:t>
            </w:r>
            <w:r w:rsidRPr="00F64D0D">
              <w:rPr>
                <w:rFonts w:cs="Times New Roman"/>
                <w:sz w:val="18"/>
                <w:szCs w:val="18"/>
              </w:rPr>
              <w:t>788</w:t>
            </w:r>
          </w:p>
        </w:tc>
        <w:tc>
          <w:tcPr>
            <w:tcW w:w="65" w:type="pct"/>
            <w:vAlign w:val="bottom"/>
          </w:tcPr>
          <w:p w14:paraId="162A2389" w14:textId="77777777" w:rsidR="00AB6B15" w:rsidRPr="00616857" w:rsidRDefault="00AB6B15" w:rsidP="00B72224">
            <w:pPr>
              <w:pStyle w:val="acctfourfigures"/>
              <w:spacing w:line="240" w:lineRule="atLeast"/>
              <w:ind w:right="56"/>
              <w:jc w:val="right"/>
              <w:rPr>
                <w:sz w:val="18"/>
                <w:szCs w:val="18"/>
              </w:rPr>
            </w:pPr>
          </w:p>
        </w:tc>
        <w:tc>
          <w:tcPr>
            <w:tcW w:w="658" w:type="pct"/>
            <w:vAlign w:val="bottom"/>
          </w:tcPr>
          <w:p w14:paraId="69A1F59D" w14:textId="647E106F" w:rsidR="00AB6B15" w:rsidRPr="00616857" w:rsidRDefault="00AB6B15" w:rsidP="00B72224">
            <w:pPr>
              <w:pStyle w:val="acctfourfigures"/>
              <w:tabs>
                <w:tab w:val="clear" w:pos="765"/>
                <w:tab w:val="decimal" w:pos="760"/>
              </w:tabs>
              <w:spacing w:line="240" w:lineRule="atLeast"/>
              <w:ind w:right="-10"/>
              <w:rPr>
                <w:sz w:val="18"/>
                <w:szCs w:val="18"/>
              </w:rPr>
            </w:pPr>
            <w:r w:rsidRPr="00986238">
              <w:rPr>
                <w:sz w:val="18"/>
                <w:szCs w:val="18"/>
              </w:rPr>
              <w:t>-</w:t>
            </w:r>
          </w:p>
        </w:tc>
        <w:tc>
          <w:tcPr>
            <w:tcW w:w="66" w:type="pct"/>
            <w:vAlign w:val="bottom"/>
          </w:tcPr>
          <w:p w14:paraId="055886BE" w14:textId="77777777" w:rsidR="00AB6B15" w:rsidRPr="00616857" w:rsidRDefault="00AB6B15" w:rsidP="00B72224">
            <w:pPr>
              <w:pStyle w:val="acctfourfigures"/>
              <w:spacing w:line="240" w:lineRule="atLeast"/>
              <w:ind w:right="56"/>
              <w:jc w:val="right"/>
              <w:rPr>
                <w:sz w:val="18"/>
                <w:szCs w:val="18"/>
              </w:rPr>
            </w:pPr>
          </w:p>
        </w:tc>
        <w:tc>
          <w:tcPr>
            <w:tcW w:w="360" w:type="pct"/>
            <w:vAlign w:val="bottom"/>
          </w:tcPr>
          <w:p w14:paraId="3035E06B" w14:textId="3F96C670" w:rsidR="00AB6B15" w:rsidRPr="004B5111" w:rsidRDefault="00AB6B15" w:rsidP="00B72224">
            <w:pPr>
              <w:pStyle w:val="acctfourfigures"/>
              <w:tabs>
                <w:tab w:val="clear" w:pos="765"/>
                <w:tab w:val="decimal" w:pos="360"/>
              </w:tabs>
              <w:spacing w:line="240" w:lineRule="atLeast"/>
              <w:rPr>
                <w:sz w:val="18"/>
                <w:szCs w:val="16"/>
              </w:rPr>
            </w:pPr>
            <w:r w:rsidRPr="004B5111">
              <w:rPr>
                <w:sz w:val="18"/>
                <w:szCs w:val="16"/>
              </w:rPr>
              <w:t>-</w:t>
            </w:r>
          </w:p>
        </w:tc>
        <w:tc>
          <w:tcPr>
            <w:tcW w:w="66" w:type="pct"/>
            <w:vAlign w:val="bottom"/>
          </w:tcPr>
          <w:p w14:paraId="1DEF47F5" w14:textId="77777777" w:rsidR="00AB6B15" w:rsidRPr="00616857" w:rsidRDefault="00AB6B15" w:rsidP="00B72224">
            <w:pPr>
              <w:pStyle w:val="acctfourfigures"/>
              <w:spacing w:line="240" w:lineRule="atLeast"/>
              <w:ind w:right="56"/>
              <w:jc w:val="right"/>
              <w:rPr>
                <w:sz w:val="18"/>
                <w:szCs w:val="18"/>
              </w:rPr>
            </w:pPr>
          </w:p>
        </w:tc>
        <w:tc>
          <w:tcPr>
            <w:tcW w:w="495" w:type="pct"/>
            <w:vAlign w:val="bottom"/>
          </w:tcPr>
          <w:p w14:paraId="42D7A76C" w14:textId="2BD1AF83" w:rsidR="00AB6B15" w:rsidRPr="00616857" w:rsidRDefault="00AB6B15" w:rsidP="00B72224">
            <w:pPr>
              <w:pStyle w:val="acctfourfigures"/>
              <w:tabs>
                <w:tab w:val="clear" w:pos="765"/>
              </w:tabs>
              <w:spacing w:line="240" w:lineRule="atLeast"/>
              <w:ind w:right="357"/>
              <w:jc w:val="right"/>
              <w:rPr>
                <w:sz w:val="18"/>
                <w:szCs w:val="18"/>
              </w:rPr>
            </w:pPr>
            <w:r w:rsidRPr="00986238">
              <w:rPr>
                <w:sz w:val="18"/>
                <w:szCs w:val="18"/>
              </w:rPr>
              <w:t>-</w:t>
            </w:r>
          </w:p>
        </w:tc>
        <w:tc>
          <w:tcPr>
            <w:tcW w:w="66" w:type="pct"/>
            <w:vAlign w:val="bottom"/>
          </w:tcPr>
          <w:p w14:paraId="663EC30F" w14:textId="77777777" w:rsidR="00AB6B15" w:rsidRPr="00616857" w:rsidRDefault="00AB6B15" w:rsidP="00B72224">
            <w:pPr>
              <w:pStyle w:val="acctfourfigures"/>
              <w:tabs>
                <w:tab w:val="clear" w:pos="765"/>
              </w:tabs>
              <w:spacing w:line="240" w:lineRule="atLeast"/>
              <w:ind w:right="56"/>
              <w:jc w:val="right"/>
              <w:rPr>
                <w:sz w:val="18"/>
                <w:szCs w:val="18"/>
              </w:rPr>
            </w:pPr>
          </w:p>
        </w:tc>
        <w:tc>
          <w:tcPr>
            <w:tcW w:w="528" w:type="pct"/>
            <w:vAlign w:val="bottom"/>
          </w:tcPr>
          <w:p w14:paraId="0A35FADC" w14:textId="77777777" w:rsidR="00AB6B15" w:rsidRPr="009A2DC8" w:rsidRDefault="00AB6B15" w:rsidP="00B72224">
            <w:pPr>
              <w:tabs>
                <w:tab w:val="decimal" w:pos="800"/>
              </w:tabs>
              <w:spacing w:line="240" w:lineRule="atLeast"/>
              <w:rPr>
                <w:rFonts w:cs="Times New Roman"/>
                <w:sz w:val="18"/>
                <w:szCs w:val="18"/>
              </w:rPr>
            </w:pPr>
          </w:p>
          <w:p w14:paraId="10CDF4B6" w14:textId="53E577ED" w:rsidR="00AB6B15" w:rsidRPr="009A2DC8" w:rsidRDefault="00AB6B15" w:rsidP="00B72224">
            <w:pPr>
              <w:tabs>
                <w:tab w:val="decimal" w:pos="800"/>
              </w:tabs>
              <w:spacing w:line="240" w:lineRule="atLeast"/>
              <w:rPr>
                <w:rFonts w:cs="Times New Roman"/>
                <w:sz w:val="18"/>
                <w:szCs w:val="18"/>
              </w:rPr>
            </w:pPr>
            <w:r w:rsidRPr="009A2DC8">
              <w:rPr>
                <w:rFonts w:cs="Times New Roman"/>
                <w:sz w:val="18"/>
                <w:szCs w:val="18"/>
              </w:rPr>
              <w:t>18,145</w:t>
            </w:r>
          </w:p>
        </w:tc>
      </w:tr>
      <w:tr w:rsidR="00AB6B15" w:rsidRPr="00616857" w14:paraId="31A407E3" w14:textId="77777777" w:rsidTr="00B72224">
        <w:trPr>
          <w:cantSplit/>
        </w:trPr>
        <w:tc>
          <w:tcPr>
            <w:tcW w:w="1724" w:type="pct"/>
            <w:vAlign w:val="center"/>
          </w:tcPr>
          <w:p w14:paraId="67662D0B" w14:textId="77777777" w:rsidR="00AB6B15" w:rsidRPr="00616857" w:rsidRDefault="00AB6B15" w:rsidP="00B72224">
            <w:pPr>
              <w:spacing w:line="240" w:lineRule="exact"/>
              <w:ind w:left="191" w:hanging="191"/>
              <w:rPr>
                <w:rFonts w:cs="Times New Roman"/>
                <w:spacing w:val="-6"/>
                <w:sz w:val="18"/>
                <w:szCs w:val="18"/>
              </w:rPr>
            </w:pPr>
            <w:r w:rsidRPr="00616857">
              <w:rPr>
                <w:rFonts w:cs="Times New Roman"/>
                <w:spacing w:val="-6"/>
                <w:sz w:val="18"/>
                <w:szCs w:val="18"/>
              </w:rPr>
              <w:t xml:space="preserve">Financial assets measured at FVOCI </w:t>
            </w:r>
          </w:p>
          <w:p w14:paraId="55813902" w14:textId="55DAFAB4" w:rsidR="00AB6B15" w:rsidRPr="00E91847" w:rsidRDefault="00AB6B15" w:rsidP="00B72224">
            <w:pPr>
              <w:spacing w:line="240" w:lineRule="exact"/>
              <w:rPr>
                <w:rFonts w:cs="Times New Roman"/>
                <w:i/>
                <w:iCs/>
                <w:sz w:val="18"/>
                <w:szCs w:val="18"/>
              </w:rPr>
            </w:pPr>
            <w:r w:rsidRPr="00860D4F">
              <w:rPr>
                <w:rFonts w:cs="Times New Roman"/>
                <w:i/>
                <w:iCs/>
                <w:sz w:val="18"/>
                <w:szCs w:val="18"/>
              </w:rPr>
              <w:t xml:space="preserve">   (Decrease in fair value)</w:t>
            </w:r>
          </w:p>
        </w:tc>
        <w:tc>
          <w:tcPr>
            <w:tcW w:w="432" w:type="pct"/>
            <w:vAlign w:val="bottom"/>
          </w:tcPr>
          <w:p w14:paraId="5974E3E2" w14:textId="3D9E1DF1" w:rsidR="00AB6B15" w:rsidRPr="00262BBF" w:rsidRDefault="00AB6B15" w:rsidP="00B72224">
            <w:pPr>
              <w:pStyle w:val="acctfourfigures"/>
              <w:tabs>
                <w:tab w:val="clear" w:pos="765"/>
                <w:tab w:val="decimal" w:pos="624"/>
              </w:tabs>
              <w:spacing w:line="240" w:lineRule="atLeast"/>
              <w:ind w:right="-53"/>
              <w:rPr>
                <w:sz w:val="18"/>
                <w:szCs w:val="18"/>
                <w:lang w:val="en-US"/>
              </w:rPr>
            </w:pPr>
            <w:r w:rsidRPr="00F64D0D">
              <w:rPr>
                <w:sz w:val="18"/>
                <w:szCs w:val="18"/>
                <w:lang w:val="en-US"/>
              </w:rPr>
              <w:t>1</w:t>
            </w:r>
            <w:r w:rsidRPr="00616857">
              <w:rPr>
                <w:sz w:val="18"/>
                <w:szCs w:val="18"/>
                <w:lang w:val="en-US"/>
              </w:rPr>
              <w:t>,</w:t>
            </w:r>
            <w:r w:rsidRPr="00F64D0D">
              <w:rPr>
                <w:sz w:val="18"/>
                <w:szCs w:val="18"/>
                <w:lang w:val="en-US"/>
              </w:rPr>
              <w:t>550</w:t>
            </w:r>
          </w:p>
        </w:tc>
        <w:tc>
          <w:tcPr>
            <w:tcW w:w="67" w:type="pct"/>
            <w:vAlign w:val="bottom"/>
          </w:tcPr>
          <w:p w14:paraId="74572CFD" w14:textId="77777777" w:rsidR="00AB6B15" w:rsidRPr="00616857" w:rsidRDefault="00AB6B15" w:rsidP="00B72224">
            <w:pPr>
              <w:tabs>
                <w:tab w:val="decimal" w:pos="541"/>
              </w:tabs>
              <w:spacing w:line="240" w:lineRule="atLeast"/>
              <w:ind w:right="56"/>
              <w:jc w:val="right"/>
              <w:rPr>
                <w:rFonts w:cs="Times New Roman"/>
                <w:sz w:val="18"/>
                <w:szCs w:val="18"/>
              </w:rPr>
            </w:pPr>
          </w:p>
        </w:tc>
        <w:tc>
          <w:tcPr>
            <w:tcW w:w="473" w:type="pct"/>
          </w:tcPr>
          <w:p w14:paraId="00064F0A" w14:textId="77777777" w:rsidR="00AB6B15" w:rsidRPr="00E8573E" w:rsidRDefault="00AB6B15" w:rsidP="00B72224">
            <w:pPr>
              <w:pStyle w:val="acctfourfigures"/>
              <w:tabs>
                <w:tab w:val="clear" w:pos="765"/>
              </w:tabs>
              <w:spacing w:line="240" w:lineRule="atLeast"/>
              <w:ind w:right="297"/>
              <w:jc w:val="right"/>
              <w:rPr>
                <w:sz w:val="18"/>
                <w:szCs w:val="18"/>
              </w:rPr>
            </w:pPr>
          </w:p>
          <w:p w14:paraId="4F65E896" w14:textId="0D12E06B" w:rsidR="00AB6B15" w:rsidRPr="00616857" w:rsidRDefault="00AB6B15" w:rsidP="00B72224">
            <w:pPr>
              <w:pStyle w:val="acctfourfigures"/>
              <w:tabs>
                <w:tab w:val="clear" w:pos="765"/>
              </w:tabs>
              <w:spacing w:line="240" w:lineRule="atLeast"/>
              <w:ind w:right="297"/>
              <w:jc w:val="right"/>
              <w:rPr>
                <w:sz w:val="18"/>
                <w:szCs w:val="18"/>
              </w:rPr>
            </w:pPr>
            <w:r w:rsidRPr="00E8573E">
              <w:rPr>
                <w:sz w:val="18"/>
                <w:szCs w:val="18"/>
              </w:rPr>
              <w:t>-</w:t>
            </w:r>
          </w:p>
        </w:tc>
        <w:tc>
          <w:tcPr>
            <w:tcW w:w="65" w:type="pct"/>
          </w:tcPr>
          <w:p w14:paraId="139893F1" w14:textId="77777777" w:rsidR="00AB6B15" w:rsidRPr="00616857" w:rsidRDefault="00AB6B15" w:rsidP="00B72224">
            <w:pPr>
              <w:pStyle w:val="acctfourfigures"/>
              <w:spacing w:line="240" w:lineRule="atLeast"/>
              <w:ind w:right="56"/>
              <w:jc w:val="right"/>
              <w:rPr>
                <w:sz w:val="18"/>
                <w:szCs w:val="18"/>
                <w:lang w:val="en-US" w:bidi="th-TH"/>
              </w:rPr>
            </w:pPr>
          </w:p>
        </w:tc>
        <w:tc>
          <w:tcPr>
            <w:tcW w:w="658" w:type="pct"/>
            <w:vAlign w:val="bottom"/>
          </w:tcPr>
          <w:p w14:paraId="5F704909" w14:textId="0B8A82D4" w:rsidR="00AB6B15" w:rsidRPr="00616857" w:rsidRDefault="00AB6B15" w:rsidP="00B72224">
            <w:pPr>
              <w:pStyle w:val="acctfourfigures"/>
              <w:tabs>
                <w:tab w:val="clear" w:pos="765"/>
                <w:tab w:val="decimal" w:pos="760"/>
              </w:tabs>
              <w:spacing w:line="240" w:lineRule="atLeast"/>
              <w:ind w:right="-10"/>
              <w:rPr>
                <w:sz w:val="18"/>
                <w:szCs w:val="18"/>
              </w:rPr>
            </w:pPr>
            <w:r w:rsidRPr="00986238">
              <w:rPr>
                <w:sz w:val="18"/>
                <w:szCs w:val="18"/>
              </w:rPr>
              <w:t>-</w:t>
            </w:r>
          </w:p>
        </w:tc>
        <w:tc>
          <w:tcPr>
            <w:tcW w:w="66" w:type="pct"/>
            <w:vAlign w:val="bottom"/>
          </w:tcPr>
          <w:p w14:paraId="71AEB8DB" w14:textId="77777777" w:rsidR="00AB6B15" w:rsidRPr="00616857" w:rsidRDefault="00AB6B15" w:rsidP="00B72224">
            <w:pPr>
              <w:pStyle w:val="acctfourfigures"/>
              <w:spacing w:line="240" w:lineRule="atLeast"/>
              <w:ind w:right="56"/>
              <w:jc w:val="right"/>
              <w:rPr>
                <w:sz w:val="18"/>
                <w:szCs w:val="18"/>
                <w:lang w:val="en-US" w:bidi="th-TH"/>
              </w:rPr>
            </w:pPr>
          </w:p>
        </w:tc>
        <w:tc>
          <w:tcPr>
            <w:tcW w:w="360" w:type="pct"/>
            <w:vAlign w:val="bottom"/>
          </w:tcPr>
          <w:p w14:paraId="56F69A8D" w14:textId="62B7AA1E" w:rsidR="00AB6B15" w:rsidRPr="004B5111" w:rsidRDefault="00AB6B15" w:rsidP="00B72224">
            <w:pPr>
              <w:pStyle w:val="acctfourfigures"/>
              <w:tabs>
                <w:tab w:val="clear" w:pos="765"/>
                <w:tab w:val="decimal" w:pos="360"/>
              </w:tabs>
              <w:spacing w:line="240" w:lineRule="atLeast"/>
              <w:rPr>
                <w:sz w:val="18"/>
                <w:szCs w:val="16"/>
              </w:rPr>
            </w:pPr>
            <w:r w:rsidRPr="004B5111">
              <w:rPr>
                <w:sz w:val="18"/>
                <w:szCs w:val="16"/>
              </w:rPr>
              <w:t>-</w:t>
            </w:r>
          </w:p>
        </w:tc>
        <w:tc>
          <w:tcPr>
            <w:tcW w:w="66" w:type="pct"/>
            <w:vAlign w:val="bottom"/>
          </w:tcPr>
          <w:p w14:paraId="4D93E9C4" w14:textId="77777777" w:rsidR="00AB6B15" w:rsidRPr="00616857" w:rsidRDefault="00AB6B15" w:rsidP="00B72224">
            <w:pPr>
              <w:pStyle w:val="acctfourfigures"/>
              <w:spacing w:line="240" w:lineRule="atLeast"/>
              <w:ind w:right="56"/>
              <w:jc w:val="right"/>
              <w:rPr>
                <w:sz w:val="18"/>
                <w:szCs w:val="18"/>
                <w:lang w:val="en-US" w:bidi="th-TH"/>
              </w:rPr>
            </w:pPr>
          </w:p>
        </w:tc>
        <w:tc>
          <w:tcPr>
            <w:tcW w:w="495" w:type="pct"/>
            <w:vAlign w:val="bottom"/>
          </w:tcPr>
          <w:p w14:paraId="7E5793FD" w14:textId="0EA91EE6" w:rsidR="00AB6B15" w:rsidRPr="00616857" w:rsidRDefault="00AB6B15" w:rsidP="00B72224">
            <w:pPr>
              <w:pStyle w:val="acctfourfigures"/>
              <w:tabs>
                <w:tab w:val="clear" w:pos="765"/>
              </w:tabs>
              <w:spacing w:line="240" w:lineRule="atLeast"/>
              <w:ind w:right="357"/>
              <w:jc w:val="right"/>
              <w:rPr>
                <w:sz w:val="18"/>
                <w:szCs w:val="18"/>
              </w:rPr>
            </w:pPr>
            <w:r w:rsidRPr="00986238">
              <w:rPr>
                <w:sz w:val="18"/>
                <w:szCs w:val="18"/>
              </w:rPr>
              <w:t>-</w:t>
            </w:r>
          </w:p>
        </w:tc>
        <w:tc>
          <w:tcPr>
            <w:tcW w:w="66" w:type="pct"/>
          </w:tcPr>
          <w:p w14:paraId="00D54487" w14:textId="77777777" w:rsidR="00AB6B15" w:rsidRPr="00616857" w:rsidRDefault="00AB6B15" w:rsidP="00B72224">
            <w:pPr>
              <w:pStyle w:val="acctfourfigures"/>
              <w:tabs>
                <w:tab w:val="clear" w:pos="765"/>
              </w:tabs>
              <w:spacing w:line="240" w:lineRule="atLeast"/>
              <w:ind w:right="56"/>
              <w:jc w:val="right"/>
              <w:rPr>
                <w:sz w:val="18"/>
                <w:szCs w:val="18"/>
                <w:lang w:val="en-US" w:bidi="th-TH"/>
              </w:rPr>
            </w:pPr>
          </w:p>
        </w:tc>
        <w:tc>
          <w:tcPr>
            <w:tcW w:w="528" w:type="pct"/>
            <w:vAlign w:val="bottom"/>
          </w:tcPr>
          <w:p w14:paraId="3ED6EB2B" w14:textId="77777777" w:rsidR="00AB6B15" w:rsidRPr="009A2DC8" w:rsidRDefault="00AB6B15" w:rsidP="00B72224">
            <w:pPr>
              <w:tabs>
                <w:tab w:val="decimal" w:pos="800"/>
              </w:tabs>
              <w:spacing w:line="240" w:lineRule="atLeast"/>
              <w:rPr>
                <w:rFonts w:cs="Times New Roman"/>
                <w:sz w:val="18"/>
                <w:szCs w:val="18"/>
              </w:rPr>
            </w:pPr>
          </w:p>
          <w:p w14:paraId="10B2AD03" w14:textId="5608ADAE" w:rsidR="00AB6B15" w:rsidRPr="009A2DC8" w:rsidRDefault="00AB6B15" w:rsidP="00B72224">
            <w:pPr>
              <w:tabs>
                <w:tab w:val="decimal" w:pos="800"/>
              </w:tabs>
              <w:spacing w:line="240" w:lineRule="atLeast"/>
              <w:rPr>
                <w:rFonts w:cs="Times New Roman"/>
                <w:sz w:val="18"/>
                <w:szCs w:val="18"/>
              </w:rPr>
            </w:pPr>
            <w:r w:rsidRPr="009A2DC8">
              <w:rPr>
                <w:rFonts w:cs="Times New Roman"/>
                <w:sz w:val="18"/>
                <w:szCs w:val="18"/>
              </w:rPr>
              <w:t>1,550</w:t>
            </w:r>
          </w:p>
        </w:tc>
      </w:tr>
      <w:tr w:rsidR="004B5111" w:rsidRPr="00616857" w14:paraId="392A5C1F" w14:textId="77777777" w:rsidTr="00B72224">
        <w:trPr>
          <w:cantSplit/>
        </w:trPr>
        <w:tc>
          <w:tcPr>
            <w:tcW w:w="1724" w:type="pct"/>
            <w:vAlign w:val="center"/>
          </w:tcPr>
          <w:p w14:paraId="1B09DA9F" w14:textId="3CBBB8AD" w:rsidR="004B5111" w:rsidRPr="00616857" w:rsidRDefault="004B5111" w:rsidP="00B72224">
            <w:pPr>
              <w:spacing w:line="240" w:lineRule="exact"/>
              <w:ind w:left="191" w:hanging="191"/>
              <w:rPr>
                <w:rFonts w:cs="Times New Roman"/>
                <w:spacing w:val="-6"/>
                <w:sz w:val="18"/>
                <w:szCs w:val="18"/>
              </w:rPr>
            </w:pPr>
            <w:r>
              <w:rPr>
                <w:rFonts w:cs="Angsana New"/>
                <w:sz w:val="18"/>
                <w:szCs w:val="22"/>
              </w:rPr>
              <w:t>Allowance for impairment of assets</w:t>
            </w:r>
          </w:p>
        </w:tc>
        <w:tc>
          <w:tcPr>
            <w:tcW w:w="432" w:type="pct"/>
            <w:vAlign w:val="bottom"/>
          </w:tcPr>
          <w:p w14:paraId="6414CC1E" w14:textId="1C0CC5D7" w:rsidR="004B5111" w:rsidRPr="00F64D0D" w:rsidRDefault="004B5111" w:rsidP="00B72224">
            <w:pPr>
              <w:pStyle w:val="acctfourfigures"/>
              <w:tabs>
                <w:tab w:val="clear" w:pos="765"/>
                <w:tab w:val="decimal" w:pos="354"/>
              </w:tabs>
              <w:spacing w:line="240" w:lineRule="atLeast"/>
              <w:ind w:right="-53"/>
              <w:rPr>
                <w:sz w:val="18"/>
                <w:szCs w:val="18"/>
                <w:lang w:val="en-US"/>
              </w:rPr>
            </w:pPr>
            <w:r>
              <w:rPr>
                <w:sz w:val="18"/>
                <w:szCs w:val="18"/>
                <w:lang w:val="en-US"/>
              </w:rPr>
              <w:t>-</w:t>
            </w:r>
          </w:p>
        </w:tc>
        <w:tc>
          <w:tcPr>
            <w:tcW w:w="67" w:type="pct"/>
            <w:vAlign w:val="bottom"/>
          </w:tcPr>
          <w:p w14:paraId="0CE78A3F" w14:textId="77777777" w:rsidR="004B5111" w:rsidRPr="00616857" w:rsidRDefault="004B5111" w:rsidP="00B72224">
            <w:pPr>
              <w:tabs>
                <w:tab w:val="decimal" w:pos="541"/>
              </w:tabs>
              <w:spacing w:line="240" w:lineRule="atLeast"/>
              <w:ind w:right="56"/>
              <w:jc w:val="right"/>
              <w:rPr>
                <w:rFonts w:cs="Times New Roman"/>
                <w:sz w:val="18"/>
                <w:szCs w:val="18"/>
              </w:rPr>
            </w:pPr>
          </w:p>
        </w:tc>
        <w:tc>
          <w:tcPr>
            <w:tcW w:w="473" w:type="pct"/>
          </w:tcPr>
          <w:p w14:paraId="29AF4338" w14:textId="57FA69EE" w:rsidR="004B5111" w:rsidRPr="00E8573E" w:rsidRDefault="004B5111" w:rsidP="00B72224">
            <w:pPr>
              <w:tabs>
                <w:tab w:val="decimal" w:pos="700"/>
              </w:tabs>
              <w:spacing w:line="240" w:lineRule="atLeast"/>
              <w:ind w:right="-90"/>
              <w:rPr>
                <w:sz w:val="18"/>
                <w:szCs w:val="18"/>
              </w:rPr>
            </w:pPr>
            <w:r>
              <w:rPr>
                <w:sz w:val="18"/>
                <w:szCs w:val="18"/>
              </w:rPr>
              <w:t>2,</w:t>
            </w:r>
            <w:r w:rsidRPr="004B5111">
              <w:rPr>
                <w:rFonts w:cs="Times New Roman"/>
                <w:sz w:val="18"/>
                <w:szCs w:val="18"/>
              </w:rPr>
              <w:t>677</w:t>
            </w:r>
          </w:p>
        </w:tc>
        <w:tc>
          <w:tcPr>
            <w:tcW w:w="65" w:type="pct"/>
          </w:tcPr>
          <w:p w14:paraId="43B274E4" w14:textId="77777777" w:rsidR="004B5111" w:rsidRPr="00616857" w:rsidRDefault="004B5111" w:rsidP="00B72224">
            <w:pPr>
              <w:pStyle w:val="acctfourfigures"/>
              <w:spacing w:line="240" w:lineRule="atLeast"/>
              <w:ind w:right="56"/>
              <w:jc w:val="right"/>
              <w:rPr>
                <w:sz w:val="18"/>
                <w:szCs w:val="18"/>
                <w:lang w:val="en-US" w:bidi="th-TH"/>
              </w:rPr>
            </w:pPr>
          </w:p>
        </w:tc>
        <w:tc>
          <w:tcPr>
            <w:tcW w:w="658" w:type="pct"/>
            <w:vAlign w:val="bottom"/>
          </w:tcPr>
          <w:p w14:paraId="303B157D" w14:textId="5C1FAD91" w:rsidR="004B5111" w:rsidRPr="00986238" w:rsidRDefault="004B5111" w:rsidP="00B72224">
            <w:pPr>
              <w:pStyle w:val="acctfourfigures"/>
              <w:tabs>
                <w:tab w:val="clear" w:pos="765"/>
                <w:tab w:val="decimal" w:pos="760"/>
              </w:tabs>
              <w:spacing w:line="240" w:lineRule="atLeast"/>
              <w:ind w:right="-10"/>
              <w:rPr>
                <w:sz w:val="18"/>
                <w:szCs w:val="18"/>
              </w:rPr>
            </w:pPr>
            <w:r w:rsidRPr="00986238">
              <w:rPr>
                <w:sz w:val="18"/>
                <w:szCs w:val="18"/>
              </w:rPr>
              <w:t>-</w:t>
            </w:r>
          </w:p>
        </w:tc>
        <w:tc>
          <w:tcPr>
            <w:tcW w:w="66" w:type="pct"/>
            <w:vAlign w:val="bottom"/>
          </w:tcPr>
          <w:p w14:paraId="65B41AE6" w14:textId="77777777" w:rsidR="004B5111" w:rsidRPr="00616857" w:rsidRDefault="004B5111" w:rsidP="00B72224">
            <w:pPr>
              <w:pStyle w:val="acctfourfigures"/>
              <w:spacing w:line="240" w:lineRule="atLeast"/>
              <w:ind w:right="56"/>
              <w:jc w:val="right"/>
              <w:rPr>
                <w:sz w:val="18"/>
                <w:szCs w:val="18"/>
                <w:lang w:val="en-US" w:bidi="th-TH"/>
              </w:rPr>
            </w:pPr>
          </w:p>
        </w:tc>
        <w:tc>
          <w:tcPr>
            <w:tcW w:w="360" w:type="pct"/>
            <w:vAlign w:val="bottom"/>
          </w:tcPr>
          <w:p w14:paraId="4978D620" w14:textId="633A72E2" w:rsidR="004B5111" w:rsidRPr="004B5111" w:rsidRDefault="004B5111" w:rsidP="00B72224">
            <w:pPr>
              <w:pStyle w:val="acctfourfigures"/>
              <w:tabs>
                <w:tab w:val="clear" w:pos="765"/>
                <w:tab w:val="decimal" w:pos="360"/>
              </w:tabs>
              <w:spacing w:line="240" w:lineRule="atLeast"/>
              <w:rPr>
                <w:sz w:val="18"/>
                <w:szCs w:val="16"/>
              </w:rPr>
            </w:pPr>
            <w:r w:rsidRPr="004B5111">
              <w:rPr>
                <w:sz w:val="18"/>
                <w:szCs w:val="16"/>
              </w:rPr>
              <w:t>-</w:t>
            </w:r>
          </w:p>
        </w:tc>
        <w:tc>
          <w:tcPr>
            <w:tcW w:w="66" w:type="pct"/>
            <w:vAlign w:val="bottom"/>
          </w:tcPr>
          <w:p w14:paraId="3BBB6B08" w14:textId="77777777" w:rsidR="004B5111" w:rsidRPr="00616857" w:rsidRDefault="004B5111" w:rsidP="00B72224">
            <w:pPr>
              <w:pStyle w:val="acctfourfigures"/>
              <w:spacing w:line="240" w:lineRule="atLeast"/>
              <w:ind w:right="56"/>
              <w:jc w:val="right"/>
              <w:rPr>
                <w:sz w:val="18"/>
                <w:szCs w:val="18"/>
                <w:lang w:val="en-US" w:bidi="th-TH"/>
              </w:rPr>
            </w:pPr>
          </w:p>
        </w:tc>
        <w:tc>
          <w:tcPr>
            <w:tcW w:w="495" w:type="pct"/>
            <w:vAlign w:val="bottom"/>
          </w:tcPr>
          <w:p w14:paraId="2005F0D8" w14:textId="088BDEC7" w:rsidR="004B5111" w:rsidRPr="00986238" w:rsidRDefault="004B5111" w:rsidP="00B72224">
            <w:pPr>
              <w:pStyle w:val="acctfourfigures"/>
              <w:tabs>
                <w:tab w:val="clear" w:pos="765"/>
              </w:tabs>
              <w:spacing w:line="240" w:lineRule="atLeast"/>
              <w:ind w:right="357"/>
              <w:jc w:val="right"/>
              <w:rPr>
                <w:sz w:val="18"/>
                <w:szCs w:val="18"/>
              </w:rPr>
            </w:pPr>
            <w:r w:rsidRPr="00986238">
              <w:rPr>
                <w:sz w:val="18"/>
                <w:szCs w:val="18"/>
              </w:rPr>
              <w:t>-</w:t>
            </w:r>
          </w:p>
        </w:tc>
        <w:tc>
          <w:tcPr>
            <w:tcW w:w="66" w:type="pct"/>
          </w:tcPr>
          <w:p w14:paraId="1EF54744" w14:textId="77777777" w:rsidR="004B5111" w:rsidRPr="00616857" w:rsidRDefault="004B5111" w:rsidP="00B72224">
            <w:pPr>
              <w:pStyle w:val="acctfourfigures"/>
              <w:tabs>
                <w:tab w:val="clear" w:pos="765"/>
              </w:tabs>
              <w:spacing w:line="240" w:lineRule="atLeast"/>
              <w:ind w:right="56"/>
              <w:jc w:val="right"/>
              <w:rPr>
                <w:sz w:val="18"/>
                <w:szCs w:val="18"/>
                <w:lang w:val="en-US" w:bidi="th-TH"/>
              </w:rPr>
            </w:pPr>
          </w:p>
        </w:tc>
        <w:tc>
          <w:tcPr>
            <w:tcW w:w="528" w:type="pct"/>
            <w:vAlign w:val="bottom"/>
          </w:tcPr>
          <w:p w14:paraId="42BBC967" w14:textId="127338D9" w:rsidR="004B5111" w:rsidRPr="009A2DC8" w:rsidRDefault="004B5111" w:rsidP="00B72224">
            <w:pPr>
              <w:tabs>
                <w:tab w:val="decimal" w:pos="800"/>
              </w:tabs>
              <w:spacing w:line="240" w:lineRule="atLeast"/>
              <w:rPr>
                <w:rFonts w:cs="Times New Roman"/>
                <w:sz w:val="18"/>
                <w:szCs w:val="18"/>
              </w:rPr>
            </w:pPr>
            <w:r>
              <w:rPr>
                <w:rFonts w:cs="Times New Roman"/>
                <w:sz w:val="18"/>
                <w:szCs w:val="18"/>
              </w:rPr>
              <w:t>2,677</w:t>
            </w:r>
          </w:p>
        </w:tc>
      </w:tr>
      <w:tr w:rsidR="00AB6B15" w:rsidRPr="00616857" w14:paraId="2B5699DF" w14:textId="77777777" w:rsidTr="00B72224">
        <w:trPr>
          <w:cantSplit/>
        </w:trPr>
        <w:tc>
          <w:tcPr>
            <w:tcW w:w="1724" w:type="pct"/>
            <w:vAlign w:val="center"/>
          </w:tcPr>
          <w:p w14:paraId="7CCF4C7E" w14:textId="7ABBC179" w:rsidR="00AB6B15" w:rsidRPr="00616857" w:rsidRDefault="00AB6B15" w:rsidP="00B72224">
            <w:pPr>
              <w:spacing w:line="240" w:lineRule="exact"/>
              <w:rPr>
                <w:rFonts w:cs="Times New Roman"/>
                <w:sz w:val="18"/>
                <w:szCs w:val="18"/>
              </w:rPr>
            </w:pPr>
            <w:r w:rsidRPr="00616857">
              <w:rPr>
                <w:rFonts w:cs="Times New Roman"/>
                <w:sz w:val="18"/>
                <w:szCs w:val="18"/>
              </w:rPr>
              <w:t>Provisions for employee benefits</w:t>
            </w:r>
          </w:p>
        </w:tc>
        <w:tc>
          <w:tcPr>
            <w:tcW w:w="432" w:type="pct"/>
            <w:vAlign w:val="bottom"/>
          </w:tcPr>
          <w:p w14:paraId="37B668BC" w14:textId="4A594AD2" w:rsidR="00AB6B15" w:rsidRPr="007519C9" w:rsidRDefault="00AB6B15" w:rsidP="00B72224">
            <w:pPr>
              <w:pStyle w:val="acctfourfigures"/>
              <w:tabs>
                <w:tab w:val="clear" w:pos="765"/>
                <w:tab w:val="decimal" w:pos="624"/>
              </w:tabs>
              <w:spacing w:line="240" w:lineRule="atLeast"/>
              <w:ind w:right="-53"/>
              <w:rPr>
                <w:sz w:val="18"/>
                <w:szCs w:val="18"/>
                <w:lang w:val="en-US"/>
              </w:rPr>
            </w:pPr>
            <w:r w:rsidRPr="00F64D0D">
              <w:rPr>
                <w:sz w:val="18"/>
                <w:szCs w:val="18"/>
                <w:lang w:val="en-US"/>
              </w:rPr>
              <w:t>90</w:t>
            </w:r>
            <w:r w:rsidRPr="007519C9">
              <w:rPr>
                <w:sz w:val="18"/>
                <w:szCs w:val="18"/>
                <w:lang w:val="en-US"/>
              </w:rPr>
              <w:t>,</w:t>
            </w:r>
            <w:r w:rsidRPr="00F64D0D">
              <w:rPr>
                <w:sz w:val="18"/>
                <w:szCs w:val="18"/>
                <w:lang w:val="en-US"/>
              </w:rPr>
              <w:t>850</w:t>
            </w:r>
          </w:p>
        </w:tc>
        <w:tc>
          <w:tcPr>
            <w:tcW w:w="67" w:type="pct"/>
            <w:vAlign w:val="bottom"/>
          </w:tcPr>
          <w:p w14:paraId="6BDCC631" w14:textId="77777777" w:rsidR="00AB6B15" w:rsidRPr="00616857" w:rsidRDefault="00AB6B15" w:rsidP="00B72224">
            <w:pPr>
              <w:pStyle w:val="acctfourfigures"/>
              <w:spacing w:line="240" w:lineRule="atLeast"/>
              <w:ind w:right="11"/>
              <w:jc w:val="right"/>
              <w:rPr>
                <w:sz w:val="18"/>
                <w:szCs w:val="18"/>
                <w:lang w:val="en-US" w:bidi="th-TH"/>
              </w:rPr>
            </w:pPr>
          </w:p>
        </w:tc>
        <w:tc>
          <w:tcPr>
            <w:tcW w:w="473" w:type="pct"/>
            <w:vAlign w:val="bottom"/>
          </w:tcPr>
          <w:p w14:paraId="0FAC3419" w14:textId="10C11FE7" w:rsidR="00AB6B15" w:rsidRPr="007519C9" w:rsidRDefault="00AB6B15" w:rsidP="00B72224">
            <w:pPr>
              <w:tabs>
                <w:tab w:val="decimal" w:pos="700"/>
              </w:tabs>
              <w:spacing w:line="240" w:lineRule="atLeast"/>
              <w:ind w:right="-90"/>
              <w:rPr>
                <w:rFonts w:cs="Times New Roman"/>
                <w:sz w:val="18"/>
                <w:szCs w:val="18"/>
              </w:rPr>
            </w:pPr>
            <w:r w:rsidRPr="007519C9">
              <w:rPr>
                <w:rFonts w:cs="Times New Roman"/>
                <w:sz w:val="18"/>
                <w:szCs w:val="18"/>
              </w:rPr>
              <w:t>5,150</w:t>
            </w:r>
          </w:p>
        </w:tc>
        <w:tc>
          <w:tcPr>
            <w:tcW w:w="65" w:type="pct"/>
            <w:vAlign w:val="bottom"/>
          </w:tcPr>
          <w:p w14:paraId="5C5764F1" w14:textId="77777777" w:rsidR="00AB6B15" w:rsidRPr="00616857" w:rsidRDefault="00AB6B15" w:rsidP="00B72224">
            <w:pPr>
              <w:pStyle w:val="acctfourfigures"/>
              <w:spacing w:line="240" w:lineRule="atLeast"/>
              <w:ind w:right="56"/>
              <w:jc w:val="right"/>
              <w:rPr>
                <w:sz w:val="18"/>
                <w:szCs w:val="18"/>
              </w:rPr>
            </w:pPr>
          </w:p>
        </w:tc>
        <w:tc>
          <w:tcPr>
            <w:tcW w:w="658" w:type="pct"/>
            <w:vAlign w:val="bottom"/>
          </w:tcPr>
          <w:p w14:paraId="1FC864CB" w14:textId="60F5D469" w:rsidR="00AB6B15" w:rsidRPr="009A2DC8" w:rsidRDefault="00AB6B15" w:rsidP="00B72224">
            <w:pPr>
              <w:tabs>
                <w:tab w:val="decimal" w:pos="1030"/>
              </w:tabs>
              <w:spacing w:line="240" w:lineRule="atLeast"/>
              <w:ind w:right="-10"/>
              <w:rPr>
                <w:rFonts w:cs="Times New Roman"/>
                <w:sz w:val="18"/>
                <w:szCs w:val="18"/>
              </w:rPr>
            </w:pPr>
            <w:r w:rsidRPr="009A2DC8">
              <w:rPr>
                <w:rFonts w:cs="Times New Roman"/>
                <w:sz w:val="18"/>
                <w:szCs w:val="18"/>
              </w:rPr>
              <w:t>108</w:t>
            </w:r>
          </w:p>
        </w:tc>
        <w:tc>
          <w:tcPr>
            <w:tcW w:w="66" w:type="pct"/>
            <w:vAlign w:val="bottom"/>
          </w:tcPr>
          <w:p w14:paraId="65CF8128" w14:textId="77777777" w:rsidR="00AB6B15" w:rsidRPr="00616857" w:rsidRDefault="00AB6B15" w:rsidP="00B72224">
            <w:pPr>
              <w:pStyle w:val="acctfourfigures"/>
              <w:spacing w:line="240" w:lineRule="atLeast"/>
              <w:ind w:right="56"/>
              <w:jc w:val="right"/>
              <w:rPr>
                <w:sz w:val="18"/>
                <w:szCs w:val="18"/>
              </w:rPr>
            </w:pPr>
          </w:p>
        </w:tc>
        <w:tc>
          <w:tcPr>
            <w:tcW w:w="360" w:type="pct"/>
            <w:vAlign w:val="bottom"/>
          </w:tcPr>
          <w:p w14:paraId="649ACB53" w14:textId="7DF221F0" w:rsidR="00AB6B15" w:rsidRPr="004B5111" w:rsidRDefault="00AB6B15" w:rsidP="00B72224">
            <w:pPr>
              <w:pStyle w:val="acctfourfigures"/>
              <w:tabs>
                <w:tab w:val="clear" w:pos="765"/>
                <w:tab w:val="decimal" w:pos="360"/>
              </w:tabs>
              <w:spacing w:line="240" w:lineRule="atLeast"/>
              <w:rPr>
                <w:sz w:val="18"/>
                <w:szCs w:val="16"/>
              </w:rPr>
            </w:pPr>
            <w:r w:rsidRPr="004B5111">
              <w:rPr>
                <w:sz w:val="18"/>
                <w:szCs w:val="16"/>
              </w:rPr>
              <w:t>-</w:t>
            </w:r>
          </w:p>
        </w:tc>
        <w:tc>
          <w:tcPr>
            <w:tcW w:w="66" w:type="pct"/>
            <w:vAlign w:val="bottom"/>
          </w:tcPr>
          <w:p w14:paraId="2177094B" w14:textId="77777777" w:rsidR="00AB6B15" w:rsidRPr="00616857" w:rsidRDefault="00AB6B15" w:rsidP="00B72224">
            <w:pPr>
              <w:pStyle w:val="acctfourfigures"/>
              <w:spacing w:line="240" w:lineRule="atLeast"/>
              <w:ind w:right="56"/>
              <w:jc w:val="right"/>
              <w:rPr>
                <w:sz w:val="18"/>
                <w:szCs w:val="18"/>
              </w:rPr>
            </w:pPr>
          </w:p>
        </w:tc>
        <w:tc>
          <w:tcPr>
            <w:tcW w:w="495" w:type="pct"/>
            <w:vAlign w:val="bottom"/>
          </w:tcPr>
          <w:p w14:paraId="5B121972" w14:textId="4258B734" w:rsidR="00AB6B15" w:rsidRPr="009A2DC8" w:rsidRDefault="00AB6B15" w:rsidP="00B72224">
            <w:pPr>
              <w:tabs>
                <w:tab w:val="decimal" w:pos="710"/>
              </w:tabs>
              <w:spacing w:line="240" w:lineRule="atLeast"/>
              <w:ind w:right="-140"/>
              <w:rPr>
                <w:rFonts w:cs="Times New Roman"/>
                <w:sz w:val="18"/>
                <w:szCs w:val="18"/>
                <w:lang w:bidi="ar-SA"/>
              </w:rPr>
            </w:pPr>
            <w:r w:rsidRPr="009A2DC8">
              <w:rPr>
                <w:rFonts w:cs="Times New Roman"/>
                <w:sz w:val="18"/>
                <w:szCs w:val="18"/>
                <w:lang w:bidi="ar-SA"/>
              </w:rPr>
              <w:t>(134)</w:t>
            </w:r>
          </w:p>
        </w:tc>
        <w:tc>
          <w:tcPr>
            <w:tcW w:w="66" w:type="pct"/>
            <w:vAlign w:val="bottom"/>
          </w:tcPr>
          <w:p w14:paraId="60671569" w14:textId="77777777" w:rsidR="00AB6B15" w:rsidRPr="00616857" w:rsidRDefault="00AB6B15" w:rsidP="00B72224">
            <w:pPr>
              <w:pStyle w:val="acctfourfigures"/>
              <w:tabs>
                <w:tab w:val="clear" w:pos="765"/>
              </w:tabs>
              <w:spacing w:line="240" w:lineRule="atLeast"/>
              <w:ind w:right="56"/>
              <w:jc w:val="right"/>
              <w:rPr>
                <w:sz w:val="18"/>
                <w:szCs w:val="18"/>
              </w:rPr>
            </w:pPr>
          </w:p>
        </w:tc>
        <w:tc>
          <w:tcPr>
            <w:tcW w:w="528" w:type="pct"/>
            <w:vAlign w:val="bottom"/>
          </w:tcPr>
          <w:p w14:paraId="6DAD45AB" w14:textId="2397A587" w:rsidR="00AB6B15" w:rsidRPr="009A2DC8" w:rsidRDefault="00AB6B15" w:rsidP="00B72224">
            <w:pPr>
              <w:tabs>
                <w:tab w:val="decimal" w:pos="800"/>
              </w:tabs>
              <w:spacing w:line="240" w:lineRule="atLeast"/>
              <w:rPr>
                <w:rFonts w:cs="Times New Roman"/>
                <w:sz w:val="18"/>
                <w:szCs w:val="18"/>
              </w:rPr>
            </w:pPr>
            <w:r w:rsidRPr="009A2DC8">
              <w:rPr>
                <w:rFonts w:cs="Times New Roman"/>
                <w:sz w:val="18"/>
                <w:szCs w:val="18"/>
              </w:rPr>
              <w:t>95,974</w:t>
            </w:r>
          </w:p>
        </w:tc>
      </w:tr>
      <w:tr w:rsidR="00AB6B15" w:rsidRPr="00616857" w14:paraId="746695CA" w14:textId="77777777" w:rsidTr="00B72224">
        <w:trPr>
          <w:cantSplit/>
        </w:trPr>
        <w:tc>
          <w:tcPr>
            <w:tcW w:w="1724" w:type="pct"/>
            <w:vAlign w:val="center"/>
          </w:tcPr>
          <w:p w14:paraId="3459D774" w14:textId="0EF9B233" w:rsidR="00AB6B15" w:rsidRPr="00616857" w:rsidRDefault="00AB6B15" w:rsidP="00B72224">
            <w:pPr>
              <w:spacing w:line="240" w:lineRule="exact"/>
              <w:rPr>
                <w:rFonts w:cs="Times New Roman"/>
                <w:sz w:val="18"/>
                <w:szCs w:val="18"/>
              </w:rPr>
            </w:pPr>
            <w:r w:rsidRPr="00616857">
              <w:rPr>
                <w:rFonts w:cs="Times New Roman"/>
                <w:sz w:val="18"/>
                <w:szCs w:val="18"/>
              </w:rPr>
              <w:t>Unrealised intercompany profit</w:t>
            </w:r>
          </w:p>
        </w:tc>
        <w:tc>
          <w:tcPr>
            <w:tcW w:w="432" w:type="pct"/>
            <w:vAlign w:val="bottom"/>
          </w:tcPr>
          <w:p w14:paraId="75AB5601" w14:textId="5E0D034D" w:rsidR="00AB6B15" w:rsidRPr="007519C9" w:rsidRDefault="00AB6B15" w:rsidP="00B72224">
            <w:pPr>
              <w:pStyle w:val="acctfourfigures"/>
              <w:tabs>
                <w:tab w:val="clear" w:pos="765"/>
                <w:tab w:val="decimal" w:pos="624"/>
              </w:tabs>
              <w:spacing w:line="240" w:lineRule="atLeast"/>
              <w:ind w:right="-53"/>
              <w:rPr>
                <w:sz w:val="18"/>
                <w:szCs w:val="18"/>
                <w:lang w:val="en-US"/>
              </w:rPr>
            </w:pPr>
            <w:r w:rsidRPr="00F64D0D">
              <w:rPr>
                <w:sz w:val="18"/>
                <w:szCs w:val="18"/>
                <w:lang w:val="en-US"/>
              </w:rPr>
              <w:t>13</w:t>
            </w:r>
            <w:r w:rsidRPr="007519C9">
              <w:rPr>
                <w:sz w:val="18"/>
                <w:szCs w:val="18"/>
                <w:lang w:val="en-US"/>
              </w:rPr>
              <w:t>,</w:t>
            </w:r>
            <w:r w:rsidRPr="00F64D0D">
              <w:rPr>
                <w:sz w:val="18"/>
                <w:szCs w:val="18"/>
                <w:lang w:val="en-US"/>
              </w:rPr>
              <w:t>951</w:t>
            </w:r>
          </w:p>
        </w:tc>
        <w:tc>
          <w:tcPr>
            <w:tcW w:w="67" w:type="pct"/>
            <w:vAlign w:val="bottom"/>
          </w:tcPr>
          <w:p w14:paraId="490F4E89" w14:textId="77777777" w:rsidR="00AB6B15" w:rsidRPr="00616857" w:rsidRDefault="00AB6B15" w:rsidP="00B72224">
            <w:pPr>
              <w:pStyle w:val="acctfourfigures"/>
              <w:spacing w:line="240" w:lineRule="atLeast"/>
              <w:ind w:right="11"/>
              <w:jc w:val="right"/>
              <w:rPr>
                <w:sz w:val="18"/>
                <w:szCs w:val="18"/>
              </w:rPr>
            </w:pPr>
          </w:p>
        </w:tc>
        <w:tc>
          <w:tcPr>
            <w:tcW w:w="473" w:type="pct"/>
            <w:vAlign w:val="bottom"/>
          </w:tcPr>
          <w:p w14:paraId="6B44C671" w14:textId="460242E0" w:rsidR="00AB6B15" w:rsidRPr="007519C9" w:rsidRDefault="00AB6B15" w:rsidP="00B72224">
            <w:pPr>
              <w:tabs>
                <w:tab w:val="decimal" w:pos="700"/>
              </w:tabs>
              <w:spacing w:line="240" w:lineRule="atLeast"/>
              <w:ind w:right="-90"/>
              <w:rPr>
                <w:rFonts w:cs="Times New Roman"/>
                <w:sz w:val="18"/>
                <w:szCs w:val="18"/>
              </w:rPr>
            </w:pPr>
            <w:r w:rsidRPr="007519C9">
              <w:rPr>
                <w:rFonts w:cs="Times New Roman"/>
                <w:sz w:val="18"/>
                <w:szCs w:val="18"/>
              </w:rPr>
              <w:t>10,959</w:t>
            </w:r>
          </w:p>
        </w:tc>
        <w:tc>
          <w:tcPr>
            <w:tcW w:w="65" w:type="pct"/>
            <w:vAlign w:val="bottom"/>
          </w:tcPr>
          <w:p w14:paraId="487DD3BD" w14:textId="77777777" w:rsidR="00AB6B15" w:rsidRPr="00616857" w:rsidRDefault="00AB6B15" w:rsidP="00B72224">
            <w:pPr>
              <w:pStyle w:val="acctfourfigures"/>
              <w:spacing w:line="240" w:lineRule="atLeast"/>
              <w:ind w:right="56"/>
              <w:jc w:val="right"/>
              <w:rPr>
                <w:sz w:val="18"/>
                <w:szCs w:val="18"/>
                <w:rtl/>
              </w:rPr>
            </w:pPr>
          </w:p>
        </w:tc>
        <w:tc>
          <w:tcPr>
            <w:tcW w:w="658" w:type="pct"/>
            <w:vAlign w:val="bottom"/>
          </w:tcPr>
          <w:p w14:paraId="1E30C8B6" w14:textId="40259736" w:rsidR="00AB6B15" w:rsidRPr="00616857" w:rsidRDefault="00AB6B15" w:rsidP="00B72224">
            <w:pPr>
              <w:pStyle w:val="acctfourfigures"/>
              <w:tabs>
                <w:tab w:val="clear" w:pos="765"/>
                <w:tab w:val="decimal" w:pos="760"/>
              </w:tabs>
              <w:spacing w:line="240" w:lineRule="atLeast"/>
              <w:ind w:right="-10"/>
              <w:rPr>
                <w:sz w:val="18"/>
                <w:szCs w:val="18"/>
              </w:rPr>
            </w:pPr>
            <w:r w:rsidRPr="00986238">
              <w:rPr>
                <w:sz w:val="18"/>
                <w:szCs w:val="18"/>
              </w:rPr>
              <w:t>-</w:t>
            </w:r>
          </w:p>
        </w:tc>
        <w:tc>
          <w:tcPr>
            <w:tcW w:w="66" w:type="pct"/>
            <w:vAlign w:val="bottom"/>
          </w:tcPr>
          <w:p w14:paraId="5090B9CB" w14:textId="77777777" w:rsidR="00AB6B15" w:rsidRPr="00616857" w:rsidRDefault="00AB6B15" w:rsidP="00B72224">
            <w:pPr>
              <w:pStyle w:val="acctfourfigures"/>
              <w:spacing w:line="240" w:lineRule="atLeast"/>
              <w:ind w:right="56"/>
              <w:jc w:val="right"/>
              <w:rPr>
                <w:sz w:val="18"/>
                <w:szCs w:val="18"/>
              </w:rPr>
            </w:pPr>
          </w:p>
        </w:tc>
        <w:tc>
          <w:tcPr>
            <w:tcW w:w="360" w:type="pct"/>
            <w:vAlign w:val="bottom"/>
          </w:tcPr>
          <w:p w14:paraId="5B348C1E" w14:textId="55560C7A" w:rsidR="00AB6B15" w:rsidRPr="004B5111" w:rsidRDefault="00AB6B15" w:rsidP="00B72224">
            <w:pPr>
              <w:pStyle w:val="acctfourfigures"/>
              <w:tabs>
                <w:tab w:val="clear" w:pos="765"/>
                <w:tab w:val="decimal" w:pos="360"/>
              </w:tabs>
              <w:spacing w:line="240" w:lineRule="atLeast"/>
              <w:rPr>
                <w:sz w:val="18"/>
                <w:szCs w:val="16"/>
              </w:rPr>
            </w:pPr>
            <w:r w:rsidRPr="004B5111">
              <w:rPr>
                <w:sz w:val="18"/>
                <w:szCs w:val="16"/>
              </w:rPr>
              <w:t>-</w:t>
            </w:r>
          </w:p>
        </w:tc>
        <w:tc>
          <w:tcPr>
            <w:tcW w:w="66" w:type="pct"/>
            <w:vAlign w:val="bottom"/>
          </w:tcPr>
          <w:p w14:paraId="09F03FE8" w14:textId="77777777" w:rsidR="00AB6B15" w:rsidRPr="00616857" w:rsidRDefault="00AB6B15" w:rsidP="00B72224">
            <w:pPr>
              <w:pStyle w:val="acctfourfigures"/>
              <w:spacing w:line="240" w:lineRule="atLeast"/>
              <w:ind w:right="56"/>
              <w:jc w:val="right"/>
              <w:rPr>
                <w:sz w:val="18"/>
                <w:szCs w:val="18"/>
              </w:rPr>
            </w:pPr>
          </w:p>
        </w:tc>
        <w:tc>
          <w:tcPr>
            <w:tcW w:w="495" w:type="pct"/>
            <w:vAlign w:val="bottom"/>
          </w:tcPr>
          <w:p w14:paraId="70439980" w14:textId="1E351382" w:rsidR="00AB6B15" w:rsidRPr="00616857" w:rsidRDefault="00AB6B15" w:rsidP="00B72224">
            <w:pPr>
              <w:pStyle w:val="acctfourfigures"/>
              <w:tabs>
                <w:tab w:val="clear" w:pos="765"/>
              </w:tabs>
              <w:spacing w:line="240" w:lineRule="atLeast"/>
              <w:ind w:right="357"/>
              <w:jc w:val="right"/>
              <w:rPr>
                <w:sz w:val="18"/>
                <w:szCs w:val="18"/>
              </w:rPr>
            </w:pPr>
            <w:r w:rsidRPr="00986238">
              <w:rPr>
                <w:sz w:val="18"/>
                <w:szCs w:val="18"/>
              </w:rPr>
              <w:t>-</w:t>
            </w:r>
          </w:p>
        </w:tc>
        <w:tc>
          <w:tcPr>
            <w:tcW w:w="66" w:type="pct"/>
            <w:vAlign w:val="bottom"/>
          </w:tcPr>
          <w:p w14:paraId="6C64C1FA" w14:textId="77777777" w:rsidR="00AB6B15" w:rsidRPr="00616857" w:rsidRDefault="00AB6B15" w:rsidP="00B72224">
            <w:pPr>
              <w:pStyle w:val="acctfourfigures"/>
              <w:tabs>
                <w:tab w:val="clear" w:pos="765"/>
              </w:tabs>
              <w:spacing w:line="240" w:lineRule="atLeast"/>
              <w:ind w:right="56"/>
              <w:jc w:val="right"/>
              <w:rPr>
                <w:sz w:val="18"/>
                <w:szCs w:val="18"/>
              </w:rPr>
            </w:pPr>
          </w:p>
        </w:tc>
        <w:tc>
          <w:tcPr>
            <w:tcW w:w="528" w:type="pct"/>
            <w:vAlign w:val="bottom"/>
          </w:tcPr>
          <w:p w14:paraId="70728509" w14:textId="54B4FA24" w:rsidR="00AB6B15" w:rsidRPr="009A2DC8" w:rsidRDefault="00AB6B15" w:rsidP="00B72224">
            <w:pPr>
              <w:tabs>
                <w:tab w:val="decimal" w:pos="800"/>
              </w:tabs>
              <w:spacing w:line="240" w:lineRule="atLeast"/>
              <w:rPr>
                <w:rFonts w:cs="Times New Roman"/>
                <w:sz w:val="18"/>
                <w:szCs w:val="18"/>
              </w:rPr>
            </w:pPr>
            <w:r w:rsidRPr="009A2DC8">
              <w:rPr>
                <w:rFonts w:cs="Times New Roman"/>
                <w:sz w:val="18"/>
                <w:szCs w:val="18"/>
              </w:rPr>
              <w:t>24,910</w:t>
            </w:r>
          </w:p>
        </w:tc>
      </w:tr>
      <w:tr w:rsidR="00AB6B15" w:rsidRPr="00616857" w14:paraId="4190710C" w14:textId="77777777" w:rsidTr="00B72224">
        <w:trPr>
          <w:cantSplit/>
        </w:trPr>
        <w:tc>
          <w:tcPr>
            <w:tcW w:w="1724" w:type="pct"/>
            <w:vAlign w:val="center"/>
          </w:tcPr>
          <w:p w14:paraId="27A530CB" w14:textId="1C35FCD6" w:rsidR="00AB6B15" w:rsidRPr="00616857" w:rsidRDefault="00AB6B15" w:rsidP="00B72224">
            <w:pPr>
              <w:spacing w:line="240" w:lineRule="exact"/>
              <w:rPr>
                <w:rFonts w:cs="Times New Roman"/>
                <w:sz w:val="18"/>
                <w:szCs w:val="18"/>
              </w:rPr>
            </w:pPr>
            <w:r w:rsidRPr="00172B23">
              <w:rPr>
                <w:rFonts w:cs="Times New Roman"/>
                <w:sz w:val="18"/>
                <w:szCs w:val="18"/>
              </w:rPr>
              <w:t>Losses carry</w:t>
            </w:r>
            <w:r w:rsidRPr="00616857">
              <w:rPr>
                <w:rFonts w:cs="Times New Roman"/>
                <w:sz w:val="18"/>
                <w:szCs w:val="18"/>
              </w:rPr>
              <w:t xml:space="preserve"> forward</w:t>
            </w:r>
          </w:p>
        </w:tc>
        <w:tc>
          <w:tcPr>
            <w:tcW w:w="432" w:type="pct"/>
            <w:vAlign w:val="bottom"/>
          </w:tcPr>
          <w:p w14:paraId="074D9632" w14:textId="3DED2500" w:rsidR="00AB6B15" w:rsidRPr="00F64D0D" w:rsidRDefault="00AB6B15" w:rsidP="00B72224">
            <w:pPr>
              <w:pStyle w:val="acctfourfigures"/>
              <w:tabs>
                <w:tab w:val="clear" w:pos="765"/>
                <w:tab w:val="decimal" w:pos="624"/>
              </w:tabs>
              <w:spacing w:line="240" w:lineRule="atLeast"/>
              <w:ind w:right="-53"/>
              <w:rPr>
                <w:sz w:val="18"/>
                <w:szCs w:val="18"/>
                <w:lang w:val="en-US"/>
              </w:rPr>
            </w:pPr>
            <w:r w:rsidRPr="00F64D0D">
              <w:rPr>
                <w:sz w:val="18"/>
                <w:szCs w:val="18"/>
                <w:lang w:val="en-US"/>
              </w:rPr>
              <w:t>27</w:t>
            </w:r>
            <w:r w:rsidRPr="007519C9">
              <w:rPr>
                <w:sz w:val="18"/>
                <w:szCs w:val="18"/>
                <w:lang w:val="en-US"/>
              </w:rPr>
              <w:t>,</w:t>
            </w:r>
            <w:r w:rsidRPr="00F64D0D">
              <w:rPr>
                <w:sz w:val="18"/>
                <w:szCs w:val="18"/>
                <w:lang w:val="en-US"/>
              </w:rPr>
              <w:t>000</w:t>
            </w:r>
          </w:p>
        </w:tc>
        <w:tc>
          <w:tcPr>
            <w:tcW w:w="67" w:type="pct"/>
            <w:vAlign w:val="bottom"/>
          </w:tcPr>
          <w:p w14:paraId="4687A35A" w14:textId="77777777" w:rsidR="00AB6B15" w:rsidRPr="00616857" w:rsidRDefault="00AB6B15" w:rsidP="00B72224">
            <w:pPr>
              <w:pStyle w:val="acctfourfigures"/>
              <w:spacing w:line="240" w:lineRule="atLeast"/>
              <w:ind w:right="11"/>
              <w:jc w:val="right"/>
              <w:rPr>
                <w:sz w:val="18"/>
                <w:szCs w:val="18"/>
              </w:rPr>
            </w:pPr>
          </w:p>
        </w:tc>
        <w:tc>
          <w:tcPr>
            <w:tcW w:w="473" w:type="pct"/>
            <w:vAlign w:val="bottom"/>
          </w:tcPr>
          <w:p w14:paraId="5C928D75" w14:textId="4DB13662" w:rsidR="00AB6B15" w:rsidRPr="007519C9" w:rsidRDefault="00AB6B15" w:rsidP="00B72224">
            <w:pPr>
              <w:tabs>
                <w:tab w:val="decimal" w:pos="700"/>
              </w:tabs>
              <w:spacing w:line="240" w:lineRule="atLeast"/>
              <w:ind w:right="-90"/>
              <w:rPr>
                <w:rFonts w:cs="Times New Roman"/>
                <w:sz w:val="18"/>
                <w:szCs w:val="18"/>
              </w:rPr>
            </w:pPr>
            <w:r w:rsidRPr="007519C9">
              <w:rPr>
                <w:rFonts w:cs="Times New Roman"/>
                <w:sz w:val="18"/>
                <w:szCs w:val="18"/>
              </w:rPr>
              <w:t>(5,053)</w:t>
            </w:r>
          </w:p>
        </w:tc>
        <w:tc>
          <w:tcPr>
            <w:tcW w:w="65" w:type="pct"/>
            <w:vAlign w:val="bottom"/>
          </w:tcPr>
          <w:p w14:paraId="7D49B291" w14:textId="77777777" w:rsidR="00AB6B15" w:rsidRPr="00616857" w:rsidRDefault="00AB6B15" w:rsidP="00B72224">
            <w:pPr>
              <w:pStyle w:val="acctfourfigures"/>
              <w:spacing w:line="240" w:lineRule="atLeast"/>
              <w:ind w:right="56"/>
              <w:jc w:val="right"/>
              <w:rPr>
                <w:sz w:val="18"/>
                <w:szCs w:val="18"/>
                <w:rtl/>
              </w:rPr>
            </w:pPr>
          </w:p>
        </w:tc>
        <w:tc>
          <w:tcPr>
            <w:tcW w:w="658" w:type="pct"/>
            <w:vAlign w:val="bottom"/>
          </w:tcPr>
          <w:p w14:paraId="0F54688E" w14:textId="22802F16" w:rsidR="00AB6B15" w:rsidRPr="00616857" w:rsidRDefault="00AB6B15" w:rsidP="00B72224">
            <w:pPr>
              <w:pStyle w:val="acctfourfigures"/>
              <w:tabs>
                <w:tab w:val="clear" w:pos="765"/>
                <w:tab w:val="decimal" w:pos="760"/>
              </w:tabs>
              <w:spacing w:line="240" w:lineRule="atLeast"/>
              <w:ind w:right="-10"/>
              <w:rPr>
                <w:sz w:val="18"/>
                <w:szCs w:val="18"/>
              </w:rPr>
            </w:pPr>
            <w:r w:rsidRPr="00986238">
              <w:rPr>
                <w:sz w:val="18"/>
                <w:szCs w:val="18"/>
              </w:rPr>
              <w:t>-</w:t>
            </w:r>
          </w:p>
        </w:tc>
        <w:tc>
          <w:tcPr>
            <w:tcW w:w="66" w:type="pct"/>
            <w:vAlign w:val="bottom"/>
          </w:tcPr>
          <w:p w14:paraId="343BB713" w14:textId="77777777" w:rsidR="00AB6B15" w:rsidRPr="00616857" w:rsidRDefault="00AB6B15" w:rsidP="00B72224">
            <w:pPr>
              <w:pStyle w:val="acctfourfigures"/>
              <w:spacing w:line="240" w:lineRule="atLeast"/>
              <w:ind w:right="56"/>
              <w:jc w:val="right"/>
              <w:rPr>
                <w:sz w:val="18"/>
                <w:szCs w:val="18"/>
              </w:rPr>
            </w:pPr>
          </w:p>
        </w:tc>
        <w:tc>
          <w:tcPr>
            <w:tcW w:w="360" w:type="pct"/>
            <w:vAlign w:val="bottom"/>
          </w:tcPr>
          <w:p w14:paraId="71EB232C" w14:textId="2A9B1E88" w:rsidR="00AB6B15" w:rsidRPr="004B5111" w:rsidRDefault="00AB6B15" w:rsidP="00B72224">
            <w:pPr>
              <w:pStyle w:val="acctfourfigures"/>
              <w:tabs>
                <w:tab w:val="clear" w:pos="765"/>
                <w:tab w:val="decimal" w:pos="360"/>
              </w:tabs>
              <w:spacing w:line="240" w:lineRule="atLeast"/>
              <w:rPr>
                <w:sz w:val="18"/>
                <w:szCs w:val="16"/>
              </w:rPr>
            </w:pPr>
            <w:r w:rsidRPr="004B5111">
              <w:rPr>
                <w:sz w:val="18"/>
                <w:szCs w:val="16"/>
              </w:rPr>
              <w:t>-</w:t>
            </w:r>
          </w:p>
        </w:tc>
        <w:tc>
          <w:tcPr>
            <w:tcW w:w="66" w:type="pct"/>
            <w:vAlign w:val="bottom"/>
          </w:tcPr>
          <w:p w14:paraId="64B155EE" w14:textId="77777777" w:rsidR="00AB6B15" w:rsidRPr="00616857" w:rsidRDefault="00AB6B15" w:rsidP="00B72224">
            <w:pPr>
              <w:pStyle w:val="acctfourfigures"/>
              <w:spacing w:line="240" w:lineRule="atLeast"/>
              <w:ind w:right="56"/>
              <w:jc w:val="right"/>
              <w:rPr>
                <w:sz w:val="18"/>
                <w:szCs w:val="18"/>
              </w:rPr>
            </w:pPr>
          </w:p>
        </w:tc>
        <w:tc>
          <w:tcPr>
            <w:tcW w:w="495" w:type="pct"/>
            <w:vAlign w:val="bottom"/>
          </w:tcPr>
          <w:p w14:paraId="6F2BE3AD" w14:textId="40093D7D" w:rsidR="00AB6B15" w:rsidRPr="00616857" w:rsidRDefault="00AB6B15" w:rsidP="00B72224">
            <w:pPr>
              <w:pStyle w:val="acctfourfigures"/>
              <w:tabs>
                <w:tab w:val="clear" w:pos="765"/>
              </w:tabs>
              <w:spacing w:line="240" w:lineRule="atLeast"/>
              <w:ind w:right="357"/>
              <w:jc w:val="right"/>
              <w:rPr>
                <w:sz w:val="18"/>
                <w:szCs w:val="18"/>
              </w:rPr>
            </w:pPr>
            <w:r w:rsidRPr="00986238">
              <w:rPr>
                <w:sz w:val="18"/>
                <w:szCs w:val="18"/>
              </w:rPr>
              <w:t>-</w:t>
            </w:r>
          </w:p>
        </w:tc>
        <w:tc>
          <w:tcPr>
            <w:tcW w:w="66" w:type="pct"/>
            <w:vAlign w:val="bottom"/>
          </w:tcPr>
          <w:p w14:paraId="01CA634E" w14:textId="77777777" w:rsidR="00AB6B15" w:rsidRPr="00616857" w:rsidRDefault="00AB6B15" w:rsidP="00B72224">
            <w:pPr>
              <w:pStyle w:val="acctfourfigures"/>
              <w:tabs>
                <w:tab w:val="clear" w:pos="765"/>
              </w:tabs>
              <w:spacing w:line="240" w:lineRule="atLeast"/>
              <w:ind w:right="56"/>
              <w:jc w:val="right"/>
              <w:rPr>
                <w:sz w:val="18"/>
                <w:szCs w:val="18"/>
              </w:rPr>
            </w:pPr>
          </w:p>
        </w:tc>
        <w:tc>
          <w:tcPr>
            <w:tcW w:w="528" w:type="pct"/>
            <w:vAlign w:val="bottom"/>
          </w:tcPr>
          <w:p w14:paraId="4C5059C3" w14:textId="3D88C897" w:rsidR="00AB6B15" w:rsidRPr="009A2DC8" w:rsidRDefault="00AB6B15" w:rsidP="00B72224">
            <w:pPr>
              <w:tabs>
                <w:tab w:val="decimal" w:pos="800"/>
              </w:tabs>
              <w:spacing w:line="240" w:lineRule="atLeast"/>
              <w:rPr>
                <w:rFonts w:cs="Times New Roman"/>
                <w:sz w:val="18"/>
                <w:szCs w:val="18"/>
              </w:rPr>
            </w:pPr>
            <w:r w:rsidRPr="009A2DC8">
              <w:rPr>
                <w:rFonts w:cs="Times New Roman"/>
                <w:sz w:val="18"/>
                <w:szCs w:val="18"/>
              </w:rPr>
              <w:t>21,947</w:t>
            </w:r>
          </w:p>
        </w:tc>
      </w:tr>
      <w:tr w:rsidR="00AB6B15" w:rsidRPr="00616857" w14:paraId="2D403C52" w14:textId="77777777" w:rsidTr="00B72224">
        <w:trPr>
          <w:cantSplit/>
        </w:trPr>
        <w:tc>
          <w:tcPr>
            <w:tcW w:w="1724" w:type="pct"/>
            <w:vAlign w:val="center"/>
          </w:tcPr>
          <w:p w14:paraId="1E8D5966" w14:textId="267B5235" w:rsidR="00AB6B15" w:rsidRPr="00616857" w:rsidRDefault="00AB6B15" w:rsidP="00B72224">
            <w:pPr>
              <w:spacing w:line="240" w:lineRule="exact"/>
              <w:rPr>
                <w:rFonts w:cs="Times New Roman"/>
                <w:sz w:val="18"/>
                <w:szCs w:val="18"/>
              </w:rPr>
            </w:pPr>
            <w:r w:rsidRPr="003F03BB">
              <w:rPr>
                <w:rFonts w:cs="Times New Roman"/>
                <w:sz w:val="18"/>
                <w:szCs w:val="18"/>
              </w:rPr>
              <w:t>Lease liabilities</w:t>
            </w:r>
          </w:p>
        </w:tc>
        <w:tc>
          <w:tcPr>
            <w:tcW w:w="432" w:type="pct"/>
            <w:vAlign w:val="bottom"/>
          </w:tcPr>
          <w:p w14:paraId="2FAB7100" w14:textId="3E5C4209" w:rsidR="00AB6B15" w:rsidRPr="00616857" w:rsidRDefault="00AB6B15" w:rsidP="00B72224">
            <w:pPr>
              <w:pStyle w:val="acctfourfigures"/>
              <w:tabs>
                <w:tab w:val="clear" w:pos="765"/>
                <w:tab w:val="decimal" w:pos="354"/>
              </w:tabs>
              <w:spacing w:line="240" w:lineRule="atLeast"/>
              <w:ind w:right="-53"/>
              <w:rPr>
                <w:sz w:val="18"/>
                <w:szCs w:val="18"/>
                <w:lang w:val="en-US"/>
              </w:rPr>
            </w:pPr>
            <w:r w:rsidRPr="007519C9">
              <w:rPr>
                <w:sz w:val="18"/>
                <w:szCs w:val="18"/>
                <w:lang w:val="en-US"/>
              </w:rPr>
              <w:t>-</w:t>
            </w:r>
          </w:p>
        </w:tc>
        <w:tc>
          <w:tcPr>
            <w:tcW w:w="67" w:type="pct"/>
            <w:vAlign w:val="bottom"/>
          </w:tcPr>
          <w:p w14:paraId="5F1AE9C2" w14:textId="77777777" w:rsidR="00AB6B15" w:rsidRPr="00616857" w:rsidRDefault="00AB6B15" w:rsidP="00B72224">
            <w:pPr>
              <w:pStyle w:val="acctfourfigures"/>
              <w:spacing w:line="240" w:lineRule="atLeast"/>
              <w:ind w:right="11"/>
              <w:jc w:val="right"/>
              <w:rPr>
                <w:sz w:val="18"/>
                <w:szCs w:val="18"/>
              </w:rPr>
            </w:pPr>
          </w:p>
        </w:tc>
        <w:tc>
          <w:tcPr>
            <w:tcW w:w="473" w:type="pct"/>
            <w:vAlign w:val="bottom"/>
          </w:tcPr>
          <w:p w14:paraId="2686B2BC" w14:textId="5C3779DE" w:rsidR="00AB6B15" w:rsidRPr="007519C9" w:rsidRDefault="00AB6B15" w:rsidP="00B72224">
            <w:pPr>
              <w:tabs>
                <w:tab w:val="decimal" w:pos="700"/>
              </w:tabs>
              <w:spacing w:line="240" w:lineRule="atLeast"/>
              <w:ind w:right="-90"/>
              <w:rPr>
                <w:rFonts w:cs="Times New Roman"/>
                <w:sz w:val="18"/>
                <w:szCs w:val="18"/>
              </w:rPr>
            </w:pPr>
            <w:r w:rsidRPr="007519C9">
              <w:rPr>
                <w:rFonts w:cs="Times New Roman"/>
                <w:sz w:val="18"/>
                <w:szCs w:val="18"/>
              </w:rPr>
              <w:t>63,994</w:t>
            </w:r>
          </w:p>
        </w:tc>
        <w:tc>
          <w:tcPr>
            <w:tcW w:w="65" w:type="pct"/>
            <w:vAlign w:val="bottom"/>
          </w:tcPr>
          <w:p w14:paraId="1883A86C" w14:textId="77777777" w:rsidR="00AB6B15" w:rsidRPr="00616857" w:rsidRDefault="00AB6B15" w:rsidP="00B72224">
            <w:pPr>
              <w:pStyle w:val="acctfourfigures"/>
              <w:tabs>
                <w:tab w:val="clear" w:pos="765"/>
              </w:tabs>
              <w:spacing w:line="240" w:lineRule="atLeast"/>
              <w:ind w:right="56"/>
              <w:jc w:val="right"/>
              <w:rPr>
                <w:sz w:val="18"/>
                <w:szCs w:val="18"/>
              </w:rPr>
            </w:pPr>
          </w:p>
        </w:tc>
        <w:tc>
          <w:tcPr>
            <w:tcW w:w="658" w:type="pct"/>
            <w:vAlign w:val="bottom"/>
          </w:tcPr>
          <w:p w14:paraId="0DE0EDB6" w14:textId="793411AE" w:rsidR="00AB6B15" w:rsidRPr="00616857" w:rsidRDefault="00AB6B15" w:rsidP="00B72224">
            <w:pPr>
              <w:pStyle w:val="acctfourfigures"/>
              <w:tabs>
                <w:tab w:val="clear" w:pos="765"/>
                <w:tab w:val="decimal" w:pos="760"/>
              </w:tabs>
              <w:spacing w:line="240" w:lineRule="atLeast"/>
              <w:ind w:right="-10"/>
              <w:rPr>
                <w:sz w:val="18"/>
                <w:szCs w:val="18"/>
              </w:rPr>
            </w:pPr>
            <w:r w:rsidRPr="00986238">
              <w:rPr>
                <w:sz w:val="18"/>
                <w:szCs w:val="18"/>
              </w:rPr>
              <w:t>-</w:t>
            </w:r>
          </w:p>
        </w:tc>
        <w:tc>
          <w:tcPr>
            <w:tcW w:w="66" w:type="pct"/>
            <w:vAlign w:val="bottom"/>
          </w:tcPr>
          <w:p w14:paraId="090C149F" w14:textId="77777777" w:rsidR="00AB6B15" w:rsidRPr="00616857" w:rsidRDefault="00AB6B15" w:rsidP="00B72224">
            <w:pPr>
              <w:pStyle w:val="acctfourfigures"/>
              <w:tabs>
                <w:tab w:val="clear" w:pos="765"/>
              </w:tabs>
              <w:spacing w:line="240" w:lineRule="atLeast"/>
              <w:ind w:right="56"/>
              <w:jc w:val="right"/>
              <w:rPr>
                <w:sz w:val="18"/>
                <w:szCs w:val="18"/>
              </w:rPr>
            </w:pPr>
          </w:p>
        </w:tc>
        <w:tc>
          <w:tcPr>
            <w:tcW w:w="360" w:type="pct"/>
            <w:vAlign w:val="bottom"/>
          </w:tcPr>
          <w:p w14:paraId="2F7FBF66" w14:textId="0B309B0E" w:rsidR="00AB6B15" w:rsidRPr="004B5111" w:rsidRDefault="00AB6B15" w:rsidP="00B72224">
            <w:pPr>
              <w:pStyle w:val="acctfourfigures"/>
              <w:tabs>
                <w:tab w:val="clear" w:pos="765"/>
                <w:tab w:val="decimal" w:pos="360"/>
              </w:tabs>
              <w:spacing w:line="240" w:lineRule="atLeast"/>
              <w:rPr>
                <w:sz w:val="18"/>
                <w:szCs w:val="16"/>
              </w:rPr>
            </w:pPr>
            <w:r w:rsidRPr="004B5111">
              <w:rPr>
                <w:sz w:val="18"/>
                <w:szCs w:val="16"/>
              </w:rPr>
              <w:t>-</w:t>
            </w:r>
          </w:p>
        </w:tc>
        <w:tc>
          <w:tcPr>
            <w:tcW w:w="66" w:type="pct"/>
            <w:vAlign w:val="bottom"/>
          </w:tcPr>
          <w:p w14:paraId="52DE8944" w14:textId="77777777" w:rsidR="00AB6B15" w:rsidRPr="00616857" w:rsidRDefault="00AB6B15" w:rsidP="00B72224">
            <w:pPr>
              <w:pStyle w:val="acctfourfigures"/>
              <w:tabs>
                <w:tab w:val="clear" w:pos="765"/>
              </w:tabs>
              <w:spacing w:line="240" w:lineRule="atLeast"/>
              <w:ind w:right="56"/>
              <w:jc w:val="right"/>
              <w:rPr>
                <w:sz w:val="18"/>
                <w:szCs w:val="18"/>
              </w:rPr>
            </w:pPr>
          </w:p>
        </w:tc>
        <w:tc>
          <w:tcPr>
            <w:tcW w:w="495" w:type="pct"/>
            <w:vAlign w:val="bottom"/>
          </w:tcPr>
          <w:p w14:paraId="7949DA32" w14:textId="7686DE92" w:rsidR="00AB6B15" w:rsidRPr="00616857" w:rsidRDefault="00AB6B15" w:rsidP="00B72224">
            <w:pPr>
              <w:pStyle w:val="acctfourfigures"/>
              <w:tabs>
                <w:tab w:val="clear" w:pos="765"/>
              </w:tabs>
              <w:spacing w:line="240" w:lineRule="atLeast"/>
              <w:ind w:right="357"/>
              <w:jc w:val="right"/>
              <w:rPr>
                <w:sz w:val="18"/>
                <w:szCs w:val="18"/>
              </w:rPr>
            </w:pPr>
            <w:r w:rsidRPr="00986238">
              <w:rPr>
                <w:sz w:val="18"/>
                <w:szCs w:val="18"/>
              </w:rPr>
              <w:t>-</w:t>
            </w:r>
          </w:p>
        </w:tc>
        <w:tc>
          <w:tcPr>
            <w:tcW w:w="66" w:type="pct"/>
            <w:vAlign w:val="bottom"/>
          </w:tcPr>
          <w:p w14:paraId="21449D56" w14:textId="77777777" w:rsidR="00AB6B15" w:rsidRPr="00616857" w:rsidRDefault="00AB6B15" w:rsidP="00B72224">
            <w:pPr>
              <w:pStyle w:val="acctfourfigures"/>
              <w:tabs>
                <w:tab w:val="clear" w:pos="765"/>
              </w:tabs>
              <w:spacing w:line="240" w:lineRule="atLeast"/>
              <w:ind w:right="56"/>
              <w:jc w:val="right"/>
              <w:rPr>
                <w:sz w:val="18"/>
                <w:szCs w:val="18"/>
              </w:rPr>
            </w:pPr>
          </w:p>
        </w:tc>
        <w:tc>
          <w:tcPr>
            <w:tcW w:w="528" w:type="pct"/>
            <w:vAlign w:val="bottom"/>
          </w:tcPr>
          <w:p w14:paraId="6054B8BE" w14:textId="67EF4779" w:rsidR="00AB6B15" w:rsidRPr="009A2DC8" w:rsidRDefault="00AB6B15" w:rsidP="00B72224">
            <w:pPr>
              <w:tabs>
                <w:tab w:val="decimal" w:pos="800"/>
              </w:tabs>
              <w:spacing w:line="240" w:lineRule="atLeast"/>
              <w:rPr>
                <w:rFonts w:cs="Times New Roman"/>
                <w:sz w:val="18"/>
                <w:szCs w:val="18"/>
              </w:rPr>
            </w:pPr>
            <w:r w:rsidRPr="009A2DC8">
              <w:rPr>
                <w:rFonts w:cs="Times New Roman"/>
                <w:sz w:val="18"/>
                <w:szCs w:val="18"/>
              </w:rPr>
              <w:t>63,994</w:t>
            </w:r>
          </w:p>
        </w:tc>
      </w:tr>
      <w:tr w:rsidR="00AB6B15" w:rsidRPr="00616857" w14:paraId="61B83907" w14:textId="77777777" w:rsidTr="00B72224">
        <w:trPr>
          <w:cantSplit/>
        </w:trPr>
        <w:tc>
          <w:tcPr>
            <w:tcW w:w="1724" w:type="pct"/>
            <w:vAlign w:val="center"/>
          </w:tcPr>
          <w:p w14:paraId="1456F3D4" w14:textId="72804C0D" w:rsidR="00AB6B15" w:rsidRPr="00616857" w:rsidRDefault="00AB6B15" w:rsidP="00B72224">
            <w:pPr>
              <w:spacing w:line="240" w:lineRule="exact"/>
              <w:rPr>
                <w:rFonts w:cs="Times New Roman"/>
                <w:sz w:val="18"/>
                <w:szCs w:val="18"/>
              </w:rPr>
            </w:pPr>
            <w:r w:rsidRPr="003F03BB">
              <w:rPr>
                <w:rFonts w:cs="Times New Roman"/>
                <w:sz w:val="18"/>
                <w:szCs w:val="18"/>
              </w:rPr>
              <w:t>Derivatives</w:t>
            </w:r>
          </w:p>
        </w:tc>
        <w:tc>
          <w:tcPr>
            <w:tcW w:w="432" w:type="pct"/>
            <w:vAlign w:val="bottom"/>
          </w:tcPr>
          <w:p w14:paraId="66D4BDEA" w14:textId="4C9BD364" w:rsidR="00AB6B15" w:rsidRPr="00616857" w:rsidRDefault="00AB6B15" w:rsidP="00B72224">
            <w:pPr>
              <w:pStyle w:val="acctfourfigures"/>
              <w:tabs>
                <w:tab w:val="clear" w:pos="765"/>
                <w:tab w:val="decimal" w:pos="354"/>
              </w:tabs>
              <w:spacing w:line="240" w:lineRule="atLeast"/>
              <w:ind w:right="-53"/>
              <w:rPr>
                <w:sz w:val="18"/>
                <w:szCs w:val="18"/>
                <w:lang w:val="en-US"/>
              </w:rPr>
            </w:pPr>
            <w:r w:rsidRPr="007519C9">
              <w:rPr>
                <w:sz w:val="18"/>
                <w:szCs w:val="18"/>
                <w:lang w:val="en-US"/>
              </w:rPr>
              <w:t>-</w:t>
            </w:r>
          </w:p>
        </w:tc>
        <w:tc>
          <w:tcPr>
            <w:tcW w:w="67" w:type="pct"/>
            <w:vAlign w:val="bottom"/>
          </w:tcPr>
          <w:p w14:paraId="0A86B92A" w14:textId="77777777" w:rsidR="00AB6B15" w:rsidRPr="00616857" w:rsidRDefault="00AB6B15" w:rsidP="00B72224">
            <w:pPr>
              <w:pStyle w:val="acctfourfigures"/>
              <w:spacing w:line="240" w:lineRule="atLeast"/>
              <w:ind w:right="11"/>
              <w:jc w:val="right"/>
              <w:rPr>
                <w:sz w:val="18"/>
                <w:szCs w:val="18"/>
              </w:rPr>
            </w:pPr>
          </w:p>
        </w:tc>
        <w:tc>
          <w:tcPr>
            <w:tcW w:w="473" w:type="pct"/>
            <w:vAlign w:val="bottom"/>
          </w:tcPr>
          <w:p w14:paraId="6D7A3D19" w14:textId="329B1D3C" w:rsidR="00AB6B15" w:rsidRPr="007519C9" w:rsidRDefault="00AB6B15" w:rsidP="00B72224">
            <w:pPr>
              <w:tabs>
                <w:tab w:val="decimal" w:pos="700"/>
              </w:tabs>
              <w:spacing w:line="240" w:lineRule="atLeast"/>
              <w:ind w:right="-90"/>
              <w:rPr>
                <w:rFonts w:cs="Times New Roman"/>
                <w:sz w:val="18"/>
                <w:szCs w:val="18"/>
              </w:rPr>
            </w:pPr>
            <w:r w:rsidRPr="007519C9">
              <w:rPr>
                <w:rFonts w:cs="Times New Roman"/>
                <w:sz w:val="18"/>
                <w:szCs w:val="18"/>
              </w:rPr>
              <w:t>3,680</w:t>
            </w:r>
          </w:p>
        </w:tc>
        <w:tc>
          <w:tcPr>
            <w:tcW w:w="65" w:type="pct"/>
            <w:vAlign w:val="bottom"/>
          </w:tcPr>
          <w:p w14:paraId="0586D4CF" w14:textId="77777777" w:rsidR="00AB6B15" w:rsidRPr="00616857" w:rsidRDefault="00AB6B15" w:rsidP="00B72224">
            <w:pPr>
              <w:pStyle w:val="acctfourfigures"/>
              <w:tabs>
                <w:tab w:val="clear" w:pos="765"/>
              </w:tabs>
              <w:spacing w:line="240" w:lineRule="atLeast"/>
              <w:ind w:right="56"/>
              <w:jc w:val="right"/>
              <w:rPr>
                <w:sz w:val="18"/>
                <w:szCs w:val="18"/>
              </w:rPr>
            </w:pPr>
          </w:p>
        </w:tc>
        <w:tc>
          <w:tcPr>
            <w:tcW w:w="658" w:type="pct"/>
            <w:vAlign w:val="bottom"/>
          </w:tcPr>
          <w:p w14:paraId="209EABE5" w14:textId="138A3AE1" w:rsidR="00AB6B15" w:rsidRPr="00616857" w:rsidRDefault="00AB6B15" w:rsidP="00B72224">
            <w:pPr>
              <w:pStyle w:val="acctfourfigures"/>
              <w:tabs>
                <w:tab w:val="clear" w:pos="765"/>
                <w:tab w:val="decimal" w:pos="760"/>
              </w:tabs>
              <w:spacing w:line="240" w:lineRule="atLeast"/>
              <w:ind w:right="-10"/>
              <w:rPr>
                <w:sz w:val="18"/>
                <w:szCs w:val="18"/>
              </w:rPr>
            </w:pPr>
            <w:r w:rsidRPr="00986238">
              <w:rPr>
                <w:sz w:val="18"/>
                <w:szCs w:val="18"/>
              </w:rPr>
              <w:t>-</w:t>
            </w:r>
          </w:p>
        </w:tc>
        <w:tc>
          <w:tcPr>
            <w:tcW w:w="66" w:type="pct"/>
            <w:vAlign w:val="bottom"/>
          </w:tcPr>
          <w:p w14:paraId="0235277E" w14:textId="77777777" w:rsidR="00AB6B15" w:rsidRPr="00616857" w:rsidRDefault="00AB6B15" w:rsidP="00B72224">
            <w:pPr>
              <w:pStyle w:val="acctfourfigures"/>
              <w:tabs>
                <w:tab w:val="clear" w:pos="765"/>
              </w:tabs>
              <w:spacing w:line="240" w:lineRule="atLeast"/>
              <w:ind w:right="56"/>
              <w:jc w:val="right"/>
              <w:rPr>
                <w:sz w:val="18"/>
                <w:szCs w:val="18"/>
              </w:rPr>
            </w:pPr>
          </w:p>
        </w:tc>
        <w:tc>
          <w:tcPr>
            <w:tcW w:w="360" w:type="pct"/>
            <w:vAlign w:val="bottom"/>
          </w:tcPr>
          <w:p w14:paraId="4C38C232" w14:textId="0CF62D13" w:rsidR="00AB6B15" w:rsidRPr="004B5111" w:rsidRDefault="00AB6B15" w:rsidP="00B72224">
            <w:pPr>
              <w:pStyle w:val="acctfourfigures"/>
              <w:tabs>
                <w:tab w:val="clear" w:pos="765"/>
                <w:tab w:val="decimal" w:pos="360"/>
              </w:tabs>
              <w:spacing w:line="240" w:lineRule="atLeast"/>
              <w:rPr>
                <w:sz w:val="18"/>
                <w:szCs w:val="16"/>
              </w:rPr>
            </w:pPr>
            <w:r w:rsidRPr="004B5111">
              <w:rPr>
                <w:sz w:val="18"/>
                <w:szCs w:val="16"/>
              </w:rPr>
              <w:t>-</w:t>
            </w:r>
          </w:p>
        </w:tc>
        <w:tc>
          <w:tcPr>
            <w:tcW w:w="66" w:type="pct"/>
            <w:vAlign w:val="bottom"/>
          </w:tcPr>
          <w:p w14:paraId="387EE590" w14:textId="77777777" w:rsidR="00AB6B15" w:rsidRPr="00616857" w:rsidRDefault="00AB6B15" w:rsidP="00B72224">
            <w:pPr>
              <w:pStyle w:val="acctfourfigures"/>
              <w:tabs>
                <w:tab w:val="clear" w:pos="765"/>
              </w:tabs>
              <w:spacing w:line="240" w:lineRule="atLeast"/>
              <w:ind w:right="56"/>
              <w:jc w:val="right"/>
              <w:rPr>
                <w:sz w:val="18"/>
                <w:szCs w:val="18"/>
              </w:rPr>
            </w:pPr>
          </w:p>
        </w:tc>
        <w:tc>
          <w:tcPr>
            <w:tcW w:w="495" w:type="pct"/>
            <w:vAlign w:val="bottom"/>
          </w:tcPr>
          <w:p w14:paraId="42C9DF0D" w14:textId="1CB15865" w:rsidR="00AB6B15" w:rsidRPr="00616857" w:rsidRDefault="00AB6B15" w:rsidP="00B72224">
            <w:pPr>
              <w:pStyle w:val="acctfourfigures"/>
              <w:tabs>
                <w:tab w:val="clear" w:pos="765"/>
              </w:tabs>
              <w:spacing w:line="240" w:lineRule="atLeast"/>
              <w:ind w:right="357"/>
              <w:jc w:val="right"/>
              <w:rPr>
                <w:sz w:val="18"/>
                <w:szCs w:val="18"/>
              </w:rPr>
            </w:pPr>
            <w:r w:rsidRPr="00986238">
              <w:rPr>
                <w:sz w:val="18"/>
                <w:szCs w:val="18"/>
              </w:rPr>
              <w:t>-</w:t>
            </w:r>
          </w:p>
        </w:tc>
        <w:tc>
          <w:tcPr>
            <w:tcW w:w="66" w:type="pct"/>
            <w:vAlign w:val="bottom"/>
          </w:tcPr>
          <w:p w14:paraId="557ECA04" w14:textId="77777777" w:rsidR="00AB6B15" w:rsidRPr="00616857" w:rsidRDefault="00AB6B15" w:rsidP="00B72224">
            <w:pPr>
              <w:pStyle w:val="acctfourfigures"/>
              <w:tabs>
                <w:tab w:val="clear" w:pos="765"/>
              </w:tabs>
              <w:spacing w:line="240" w:lineRule="atLeast"/>
              <w:ind w:right="56"/>
              <w:jc w:val="right"/>
              <w:rPr>
                <w:sz w:val="18"/>
                <w:szCs w:val="18"/>
              </w:rPr>
            </w:pPr>
          </w:p>
        </w:tc>
        <w:tc>
          <w:tcPr>
            <w:tcW w:w="528" w:type="pct"/>
            <w:vAlign w:val="bottom"/>
          </w:tcPr>
          <w:p w14:paraId="7C18E28D" w14:textId="36D60F01" w:rsidR="00AB6B15" w:rsidRPr="009A2DC8" w:rsidRDefault="00AB6B15" w:rsidP="00B72224">
            <w:pPr>
              <w:tabs>
                <w:tab w:val="decimal" w:pos="800"/>
              </w:tabs>
              <w:spacing w:line="240" w:lineRule="atLeast"/>
              <w:rPr>
                <w:rFonts w:cs="Times New Roman"/>
                <w:sz w:val="18"/>
                <w:szCs w:val="18"/>
              </w:rPr>
            </w:pPr>
            <w:r w:rsidRPr="009A2DC8">
              <w:rPr>
                <w:rFonts w:cs="Times New Roman"/>
                <w:sz w:val="18"/>
                <w:szCs w:val="18"/>
              </w:rPr>
              <w:t>3,680</w:t>
            </w:r>
          </w:p>
        </w:tc>
      </w:tr>
      <w:tr w:rsidR="00AB6B15" w:rsidRPr="00616857" w14:paraId="26D6B577" w14:textId="77777777" w:rsidTr="00B72224">
        <w:trPr>
          <w:cantSplit/>
          <w:trHeight w:val="70"/>
        </w:trPr>
        <w:tc>
          <w:tcPr>
            <w:tcW w:w="1724" w:type="pct"/>
            <w:vAlign w:val="center"/>
          </w:tcPr>
          <w:p w14:paraId="73709A7B" w14:textId="78A73FC2" w:rsidR="00AB6B15" w:rsidRPr="00616857" w:rsidRDefault="00AB6B15" w:rsidP="00B72224">
            <w:pPr>
              <w:spacing w:line="240" w:lineRule="exact"/>
              <w:rPr>
                <w:rFonts w:cs="Times New Roman"/>
                <w:sz w:val="18"/>
                <w:szCs w:val="18"/>
              </w:rPr>
            </w:pPr>
            <w:r w:rsidRPr="00616857">
              <w:rPr>
                <w:rFonts w:cs="Times New Roman"/>
                <w:sz w:val="18"/>
                <w:szCs w:val="18"/>
              </w:rPr>
              <w:t>Others</w:t>
            </w:r>
          </w:p>
        </w:tc>
        <w:tc>
          <w:tcPr>
            <w:tcW w:w="432" w:type="pct"/>
            <w:vAlign w:val="bottom"/>
          </w:tcPr>
          <w:p w14:paraId="41E351D3" w14:textId="24264CBF" w:rsidR="00AB6B15" w:rsidRPr="00616857" w:rsidRDefault="00AB6B15" w:rsidP="00B72224">
            <w:pPr>
              <w:pStyle w:val="acctfourfigures"/>
              <w:tabs>
                <w:tab w:val="clear" w:pos="765"/>
                <w:tab w:val="decimal" w:pos="624"/>
              </w:tabs>
              <w:spacing w:line="240" w:lineRule="atLeast"/>
              <w:ind w:right="-53"/>
              <w:rPr>
                <w:sz w:val="18"/>
                <w:szCs w:val="18"/>
                <w:lang w:val="en-US"/>
              </w:rPr>
            </w:pPr>
            <w:r w:rsidRPr="00F64D0D">
              <w:rPr>
                <w:sz w:val="18"/>
                <w:szCs w:val="18"/>
                <w:lang w:val="en-US"/>
              </w:rPr>
              <w:t>9</w:t>
            </w:r>
            <w:r w:rsidRPr="007519C9">
              <w:rPr>
                <w:sz w:val="18"/>
                <w:szCs w:val="18"/>
                <w:lang w:val="en-US"/>
              </w:rPr>
              <w:t>,</w:t>
            </w:r>
            <w:r w:rsidRPr="00F64D0D">
              <w:rPr>
                <w:sz w:val="18"/>
                <w:szCs w:val="18"/>
                <w:lang w:val="en-US"/>
              </w:rPr>
              <w:t>984</w:t>
            </w:r>
          </w:p>
        </w:tc>
        <w:tc>
          <w:tcPr>
            <w:tcW w:w="67" w:type="pct"/>
            <w:vAlign w:val="bottom"/>
          </w:tcPr>
          <w:p w14:paraId="48C6F048" w14:textId="77777777" w:rsidR="00AB6B15" w:rsidRPr="00616857" w:rsidRDefault="00AB6B15" w:rsidP="00B72224">
            <w:pPr>
              <w:pStyle w:val="acctfourfigures"/>
              <w:spacing w:line="240" w:lineRule="atLeast"/>
              <w:ind w:right="11"/>
              <w:jc w:val="right"/>
              <w:rPr>
                <w:sz w:val="18"/>
                <w:szCs w:val="18"/>
              </w:rPr>
            </w:pPr>
          </w:p>
        </w:tc>
        <w:tc>
          <w:tcPr>
            <w:tcW w:w="473" w:type="pct"/>
          </w:tcPr>
          <w:p w14:paraId="12FCD1D3" w14:textId="580F7580" w:rsidR="00AB6B15" w:rsidRPr="007519C9" w:rsidRDefault="00F84385" w:rsidP="00B72224">
            <w:pPr>
              <w:tabs>
                <w:tab w:val="decimal" w:pos="700"/>
              </w:tabs>
              <w:spacing w:line="240" w:lineRule="atLeast"/>
              <w:ind w:right="-90"/>
              <w:rPr>
                <w:rFonts w:cs="Times New Roman"/>
                <w:sz w:val="18"/>
                <w:szCs w:val="18"/>
              </w:rPr>
            </w:pPr>
            <w:r>
              <w:rPr>
                <w:rFonts w:cs="Times New Roman"/>
                <w:sz w:val="18"/>
                <w:szCs w:val="18"/>
              </w:rPr>
              <w:t>(1,332)</w:t>
            </w:r>
          </w:p>
        </w:tc>
        <w:tc>
          <w:tcPr>
            <w:tcW w:w="65" w:type="pct"/>
          </w:tcPr>
          <w:p w14:paraId="080A5310" w14:textId="77777777" w:rsidR="00AB6B15" w:rsidRPr="00616857" w:rsidRDefault="00AB6B15" w:rsidP="00B72224">
            <w:pPr>
              <w:pStyle w:val="acctfourfigures"/>
              <w:tabs>
                <w:tab w:val="clear" w:pos="765"/>
              </w:tabs>
              <w:spacing w:line="240" w:lineRule="atLeast"/>
              <w:ind w:right="56"/>
              <w:jc w:val="right"/>
              <w:rPr>
                <w:sz w:val="18"/>
                <w:szCs w:val="18"/>
              </w:rPr>
            </w:pPr>
          </w:p>
        </w:tc>
        <w:tc>
          <w:tcPr>
            <w:tcW w:w="658" w:type="pct"/>
          </w:tcPr>
          <w:p w14:paraId="0F214443" w14:textId="49A11DBC" w:rsidR="00AB6B15" w:rsidRPr="00616857" w:rsidRDefault="00AB6B15" w:rsidP="00B72224">
            <w:pPr>
              <w:pStyle w:val="acctfourfigures"/>
              <w:tabs>
                <w:tab w:val="clear" w:pos="765"/>
                <w:tab w:val="decimal" w:pos="760"/>
              </w:tabs>
              <w:spacing w:line="240" w:lineRule="atLeast"/>
              <w:ind w:right="-10"/>
              <w:rPr>
                <w:sz w:val="18"/>
                <w:szCs w:val="18"/>
              </w:rPr>
            </w:pPr>
            <w:r w:rsidRPr="00986238">
              <w:rPr>
                <w:sz w:val="18"/>
                <w:szCs w:val="18"/>
              </w:rPr>
              <w:t>-</w:t>
            </w:r>
          </w:p>
        </w:tc>
        <w:tc>
          <w:tcPr>
            <w:tcW w:w="66" w:type="pct"/>
          </w:tcPr>
          <w:p w14:paraId="0A4481B4" w14:textId="77777777" w:rsidR="00AB6B15" w:rsidRPr="00616857" w:rsidRDefault="00AB6B15" w:rsidP="00B72224">
            <w:pPr>
              <w:pStyle w:val="acctfourfigures"/>
              <w:tabs>
                <w:tab w:val="clear" w:pos="765"/>
              </w:tabs>
              <w:spacing w:line="240" w:lineRule="atLeast"/>
              <w:ind w:right="56"/>
              <w:jc w:val="right"/>
              <w:rPr>
                <w:sz w:val="18"/>
                <w:szCs w:val="18"/>
              </w:rPr>
            </w:pPr>
          </w:p>
        </w:tc>
        <w:tc>
          <w:tcPr>
            <w:tcW w:w="360" w:type="pct"/>
            <w:tcBorders>
              <w:bottom w:val="single" w:sz="4" w:space="0" w:color="auto"/>
            </w:tcBorders>
          </w:tcPr>
          <w:p w14:paraId="0130952F" w14:textId="73927139" w:rsidR="00AB6B15" w:rsidRPr="004B5111" w:rsidRDefault="00AB6B15" w:rsidP="00B72224">
            <w:pPr>
              <w:pStyle w:val="acctfourfigures"/>
              <w:tabs>
                <w:tab w:val="clear" w:pos="765"/>
                <w:tab w:val="decimal" w:pos="360"/>
              </w:tabs>
              <w:spacing w:line="240" w:lineRule="atLeast"/>
              <w:rPr>
                <w:sz w:val="18"/>
                <w:szCs w:val="16"/>
              </w:rPr>
            </w:pPr>
            <w:r w:rsidRPr="004B5111">
              <w:rPr>
                <w:sz w:val="18"/>
                <w:szCs w:val="16"/>
              </w:rPr>
              <w:t>-</w:t>
            </w:r>
          </w:p>
        </w:tc>
        <w:tc>
          <w:tcPr>
            <w:tcW w:w="66" w:type="pct"/>
          </w:tcPr>
          <w:p w14:paraId="3FD7E7CB" w14:textId="77777777" w:rsidR="00AB6B15" w:rsidRPr="00616857" w:rsidRDefault="00AB6B15" w:rsidP="00B72224">
            <w:pPr>
              <w:pStyle w:val="acctfourfigures"/>
              <w:tabs>
                <w:tab w:val="clear" w:pos="765"/>
              </w:tabs>
              <w:spacing w:line="240" w:lineRule="atLeast"/>
              <w:ind w:right="56"/>
              <w:jc w:val="right"/>
              <w:rPr>
                <w:sz w:val="18"/>
                <w:szCs w:val="18"/>
              </w:rPr>
            </w:pPr>
          </w:p>
        </w:tc>
        <w:tc>
          <w:tcPr>
            <w:tcW w:w="495" w:type="pct"/>
          </w:tcPr>
          <w:p w14:paraId="05C403E0" w14:textId="74BD0932" w:rsidR="00AB6B15" w:rsidRPr="009A2DC8" w:rsidRDefault="00AB6B15" w:rsidP="00B72224">
            <w:pPr>
              <w:tabs>
                <w:tab w:val="decimal" w:pos="710"/>
              </w:tabs>
              <w:spacing w:line="240" w:lineRule="atLeast"/>
              <w:ind w:right="-140"/>
              <w:rPr>
                <w:rFonts w:cs="Times New Roman"/>
                <w:sz w:val="18"/>
                <w:szCs w:val="18"/>
                <w:lang w:bidi="ar-SA"/>
              </w:rPr>
            </w:pPr>
            <w:r w:rsidRPr="009A2DC8">
              <w:rPr>
                <w:rFonts w:cs="Times New Roman"/>
                <w:sz w:val="18"/>
                <w:szCs w:val="18"/>
                <w:lang w:bidi="ar-SA"/>
              </w:rPr>
              <w:t>(</w:t>
            </w:r>
            <w:r w:rsidRPr="00F64D0D">
              <w:rPr>
                <w:rFonts w:cs="Times New Roman"/>
                <w:sz w:val="18"/>
                <w:szCs w:val="18"/>
                <w:lang w:bidi="ar-SA"/>
              </w:rPr>
              <w:t>2</w:t>
            </w:r>
            <w:r w:rsidRPr="009A2DC8">
              <w:rPr>
                <w:rFonts w:cs="Times New Roman"/>
                <w:sz w:val="18"/>
                <w:szCs w:val="18"/>
                <w:lang w:bidi="ar-SA"/>
              </w:rPr>
              <w:t>)</w:t>
            </w:r>
          </w:p>
        </w:tc>
        <w:tc>
          <w:tcPr>
            <w:tcW w:w="66" w:type="pct"/>
          </w:tcPr>
          <w:p w14:paraId="4BD55FAC" w14:textId="77777777" w:rsidR="00AB6B15" w:rsidRPr="00616857" w:rsidRDefault="00AB6B15" w:rsidP="00B72224">
            <w:pPr>
              <w:pStyle w:val="acctfourfigures"/>
              <w:tabs>
                <w:tab w:val="clear" w:pos="765"/>
              </w:tabs>
              <w:spacing w:line="240" w:lineRule="atLeast"/>
              <w:ind w:right="56"/>
              <w:jc w:val="right"/>
              <w:rPr>
                <w:sz w:val="18"/>
                <w:szCs w:val="18"/>
              </w:rPr>
            </w:pPr>
          </w:p>
        </w:tc>
        <w:tc>
          <w:tcPr>
            <w:tcW w:w="528" w:type="pct"/>
            <w:vAlign w:val="center"/>
          </w:tcPr>
          <w:p w14:paraId="53C42545" w14:textId="3EB00A2D" w:rsidR="00AB6B15" w:rsidRPr="009A2DC8" w:rsidRDefault="00F84385" w:rsidP="00B72224">
            <w:pPr>
              <w:tabs>
                <w:tab w:val="decimal" w:pos="800"/>
              </w:tabs>
              <w:spacing w:line="240" w:lineRule="atLeast"/>
              <w:rPr>
                <w:rFonts w:cs="Times New Roman"/>
                <w:sz w:val="18"/>
                <w:szCs w:val="18"/>
              </w:rPr>
            </w:pPr>
            <w:r>
              <w:rPr>
                <w:rFonts w:cs="Times New Roman"/>
                <w:sz w:val="18"/>
                <w:szCs w:val="18"/>
              </w:rPr>
              <w:t>8,650</w:t>
            </w:r>
          </w:p>
        </w:tc>
      </w:tr>
      <w:tr w:rsidR="00AB6B15" w:rsidRPr="00616857" w14:paraId="1C9D04D3" w14:textId="77777777" w:rsidTr="00B72224">
        <w:trPr>
          <w:cantSplit/>
        </w:trPr>
        <w:tc>
          <w:tcPr>
            <w:tcW w:w="1724" w:type="pct"/>
            <w:vAlign w:val="center"/>
          </w:tcPr>
          <w:p w14:paraId="15FC5134" w14:textId="77777777" w:rsidR="00AB6B15" w:rsidRPr="00616857" w:rsidRDefault="00AB6B15" w:rsidP="00B72224">
            <w:pPr>
              <w:spacing w:line="240" w:lineRule="atLeast"/>
              <w:ind w:left="180" w:hanging="180"/>
              <w:rPr>
                <w:rFonts w:cs="Times New Roman"/>
                <w:b/>
                <w:bCs/>
                <w:sz w:val="18"/>
                <w:szCs w:val="18"/>
              </w:rPr>
            </w:pPr>
            <w:r w:rsidRPr="00616857">
              <w:rPr>
                <w:rFonts w:cs="Times New Roman"/>
                <w:b/>
                <w:bCs/>
                <w:sz w:val="18"/>
                <w:szCs w:val="18"/>
              </w:rPr>
              <w:t>Total</w:t>
            </w:r>
          </w:p>
        </w:tc>
        <w:tc>
          <w:tcPr>
            <w:tcW w:w="432" w:type="pct"/>
            <w:tcBorders>
              <w:top w:val="single" w:sz="4" w:space="0" w:color="auto"/>
              <w:left w:val="nil"/>
              <w:bottom w:val="single" w:sz="4" w:space="0" w:color="auto"/>
              <w:right w:val="nil"/>
            </w:tcBorders>
            <w:vAlign w:val="bottom"/>
          </w:tcPr>
          <w:p w14:paraId="0BC3E97F" w14:textId="48730A5B" w:rsidR="00AB6B15" w:rsidRPr="00AB6B15" w:rsidRDefault="00AB6B15" w:rsidP="00B72224">
            <w:pPr>
              <w:pStyle w:val="acctfourfigures"/>
              <w:tabs>
                <w:tab w:val="clear" w:pos="765"/>
                <w:tab w:val="decimal" w:pos="624"/>
              </w:tabs>
              <w:spacing w:line="240" w:lineRule="atLeast"/>
              <w:ind w:right="-53"/>
              <w:rPr>
                <w:b/>
                <w:bCs/>
                <w:sz w:val="18"/>
                <w:szCs w:val="18"/>
                <w:lang w:val="en-US"/>
              </w:rPr>
            </w:pPr>
            <w:r w:rsidRPr="00AB6B15">
              <w:rPr>
                <w:b/>
                <w:bCs/>
                <w:sz w:val="18"/>
                <w:szCs w:val="18"/>
                <w:lang w:val="en-US"/>
              </w:rPr>
              <w:t>153,443</w:t>
            </w:r>
          </w:p>
        </w:tc>
        <w:tc>
          <w:tcPr>
            <w:tcW w:w="67" w:type="pct"/>
            <w:vAlign w:val="bottom"/>
          </w:tcPr>
          <w:p w14:paraId="75E16A0D" w14:textId="77777777" w:rsidR="00AB6B15" w:rsidRPr="00616857" w:rsidRDefault="00AB6B15" w:rsidP="00B72224">
            <w:pPr>
              <w:pStyle w:val="acctfourfigures"/>
              <w:spacing w:line="240" w:lineRule="atLeast"/>
              <w:ind w:right="11"/>
              <w:jc w:val="right"/>
              <w:rPr>
                <w:b/>
                <w:bCs/>
                <w:sz w:val="18"/>
                <w:szCs w:val="18"/>
              </w:rPr>
            </w:pPr>
          </w:p>
        </w:tc>
        <w:tc>
          <w:tcPr>
            <w:tcW w:w="473" w:type="pct"/>
            <w:tcBorders>
              <w:top w:val="single" w:sz="4" w:space="0" w:color="auto"/>
              <w:left w:val="nil"/>
              <w:bottom w:val="single" w:sz="4" w:space="0" w:color="auto"/>
              <w:right w:val="nil"/>
            </w:tcBorders>
          </w:tcPr>
          <w:p w14:paraId="63AE6869" w14:textId="28F6AEB6" w:rsidR="00AB6B15" w:rsidRPr="003979C7" w:rsidRDefault="00AB6B15" w:rsidP="00B72224">
            <w:pPr>
              <w:tabs>
                <w:tab w:val="decimal" w:pos="700"/>
              </w:tabs>
              <w:spacing w:line="240" w:lineRule="atLeast"/>
              <w:ind w:right="-90"/>
              <w:rPr>
                <w:rFonts w:cs="Times New Roman"/>
                <w:b/>
                <w:bCs/>
                <w:sz w:val="18"/>
                <w:szCs w:val="18"/>
              </w:rPr>
            </w:pPr>
            <w:r w:rsidRPr="003979C7">
              <w:rPr>
                <w:rFonts w:cs="Times New Roman"/>
                <w:b/>
                <w:bCs/>
                <w:sz w:val="18"/>
                <w:szCs w:val="18"/>
              </w:rPr>
              <w:t>112,088</w:t>
            </w:r>
          </w:p>
        </w:tc>
        <w:tc>
          <w:tcPr>
            <w:tcW w:w="65" w:type="pct"/>
          </w:tcPr>
          <w:p w14:paraId="34E86F5E" w14:textId="77777777" w:rsidR="00AB6B15" w:rsidRPr="00616857" w:rsidRDefault="00AB6B15" w:rsidP="00B72224">
            <w:pPr>
              <w:pStyle w:val="acctfourfigures"/>
              <w:tabs>
                <w:tab w:val="clear" w:pos="765"/>
              </w:tabs>
              <w:spacing w:line="240" w:lineRule="atLeast"/>
              <w:ind w:right="56"/>
              <w:jc w:val="right"/>
              <w:rPr>
                <w:b/>
                <w:bCs/>
                <w:sz w:val="18"/>
                <w:szCs w:val="18"/>
              </w:rPr>
            </w:pPr>
          </w:p>
        </w:tc>
        <w:tc>
          <w:tcPr>
            <w:tcW w:w="658" w:type="pct"/>
            <w:tcBorders>
              <w:top w:val="single" w:sz="4" w:space="0" w:color="auto"/>
              <w:left w:val="nil"/>
              <w:bottom w:val="single" w:sz="4" w:space="0" w:color="auto"/>
              <w:right w:val="nil"/>
            </w:tcBorders>
          </w:tcPr>
          <w:p w14:paraId="54054037" w14:textId="04F9D54B" w:rsidR="00AB6B15" w:rsidRPr="00262BBF" w:rsidRDefault="00AB6B15" w:rsidP="00B72224">
            <w:pPr>
              <w:tabs>
                <w:tab w:val="decimal" w:pos="1030"/>
              </w:tabs>
              <w:spacing w:line="240" w:lineRule="atLeast"/>
              <w:ind w:right="-10"/>
              <w:rPr>
                <w:rFonts w:cs="Times New Roman"/>
                <w:b/>
                <w:bCs/>
                <w:sz w:val="18"/>
                <w:szCs w:val="18"/>
              </w:rPr>
            </w:pPr>
            <w:r w:rsidRPr="00262BBF">
              <w:rPr>
                <w:rFonts w:cs="Times New Roman"/>
                <w:b/>
                <w:bCs/>
                <w:sz w:val="18"/>
                <w:szCs w:val="18"/>
              </w:rPr>
              <w:t>108</w:t>
            </w:r>
          </w:p>
        </w:tc>
        <w:tc>
          <w:tcPr>
            <w:tcW w:w="66" w:type="pct"/>
          </w:tcPr>
          <w:p w14:paraId="687D5A5D" w14:textId="77777777" w:rsidR="00AB6B15" w:rsidRPr="00616857" w:rsidRDefault="00AB6B15" w:rsidP="00B72224">
            <w:pPr>
              <w:pStyle w:val="acctfourfigures"/>
              <w:tabs>
                <w:tab w:val="clear" w:pos="765"/>
              </w:tabs>
              <w:spacing w:line="240" w:lineRule="atLeast"/>
              <w:ind w:right="56"/>
              <w:jc w:val="right"/>
              <w:rPr>
                <w:b/>
                <w:bCs/>
                <w:sz w:val="18"/>
                <w:szCs w:val="18"/>
              </w:rPr>
            </w:pPr>
          </w:p>
        </w:tc>
        <w:tc>
          <w:tcPr>
            <w:tcW w:w="360" w:type="pct"/>
            <w:tcBorders>
              <w:top w:val="single" w:sz="4" w:space="0" w:color="auto"/>
              <w:bottom w:val="single" w:sz="4" w:space="0" w:color="auto"/>
            </w:tcBorders>
          </w:tcPr>
          <w:p w14:paraId="2C00A091" w14:textId="46B2EE91" w:rsidR="00AB6B15" w:rsidRPr="009A2DC8" w:rsidRDefault="00AB6B15" w:rsidP="00B72224">
            <w:pPr>
              <w:pStyle w:val="acctfourfigures"/>
              <w:tabs>
                <w:tab w:val="clear" w:pos="765"/>
                <w:tab w:val="decimal" w:pos="360"/>
              </w:tabs>
              <w:spacing w:line="240" w:lineRule="atLeast"/>
              <w:rPr>
                <w:b/>
                <w:bCs/>
              </w:rPr>
            </w:pPr>
            <w:r w:rsidRPr="009A2DC8">
              <w:rPr>
                <w:b/>
                <w:bCs/>
              </w:rPr>
              <w:t>-</w:t>
            </w:r>
          </w:p>
        </w:tc>
        <w:tc>
          <w:tcPr>
            <w:tcW w:w="66" w:type="pct"/>
          </w:tcPr>
          <w:p w14:paraId="2F1C9B0A" w14:textId="77777777" w:rsidR="00AB6B15" w:rsidRPr="00616857" w:rsidRDefault="00AB6B15" w:rsidP="00B72224">
            <w:pPr>
              <w:pStyle w:val="acctfourfigures"/>
              <w:tabs>
                <w:tab w:val="clear" w:pos="765"/>
              </w:tabs>
              <w:spacing w:line="240" w:lineRule="atLeast"/>
              <w:ind w:right="56"/>
              <w:jc w:val="right"/>
              <w:rPr>
                <w:b/>
                <w:bCs/>
                <w:sz w:val="18"/>
                <w:szCs w:val="18"/>
              </w:rPr>
            </w:pPr>
          </w:p>
        </w:tc>
        <w:tc>
          <w:tcPr>
            <w:tcW w:w="495" w:type="pct"/>
            <w:tcBorders>
              <w:top w:val="single" w:sz="4" w:space="0" w:color="auto"/>
              <w:left w:val="nil"/>
              <w:bottom w:val="single" w:sz="4" w:space="0" w:color="auto"/>
              <w:right w:val="nil"/>
            </w:tcBorders>
          </w:tcPr>
          <w:p w14:paraId="46355D50" w14:textId="23DCEAF2" w:rsidR="00AB6B15" w:rsidRPr="00616857" w:rsidRDefault="00AB6B15" w:rsidP="00B72224">
            <w:pPr>
              <w:tabs>
                <w:tab w:val="decimal" w:pos="710"/>
              </w:tabs>
              <w:spacing w:line="240" w:lineRule="atLeast"/>
              <w:ind w:right="-140"/>
              <w:rPr>
                <w:rFonts w:cs="Times New Roman"/>
                <w:b/>
                <w:bCs/>
                <w:sz w:val="18"/>
                <w:szCs w:val="18"/>
                <w:lang w:val="en-GB" w:bidi="ar-SA"/>
              </w:rPr>
            </w:pPr>
            <w:r w:rsidRPr="00E8573E">
              <w:rPr>
                <w:rFonts w:cs="Times New Roman"/>
                <w:b/>
                <w:bCs/>
                <w:sz w:val="18"/>
                <w:szCs w:val="18"/>
                <w:lang w:val="en-GB" w:bidi="ar-SA"/>
              </w:rPr>
              <w:t>(</w:t>
            </w:r>
            <w:r w:rsidRPr="00F64D0D">
              <w:rPr>
                <w:rFonts w:cs="Times New Roman"/>
                <w:b/>
                <w:bCs/>
                <w:sz w:val="18"/>
                <w:szCs w:val="18"/>
                <w:lang w:bidi="ar-SA"/>
              </w:rPr>
              <w:t>136</w:t>
            </w:r>
            <w:r w:rsidRPr="00E8573E">
              <w:rPr>
                <w:rFonts w:cs="Times New Roman"/>
                <w:b/>
                <w:bCs/>
                <w:sz w:val="18"/>
                <w:szCs w:val="18"/>
                <w:lang w:val="en-GB" w:bidi="ar-SA"/>
              </w:rPr>
              <w:t>)</w:t>
            </w:r>
          </w:p>
        </w:tc>
        <w:tc>
          <w:tcPr>
            <w:tcW w:w="66" w:type="pct"/>
          </w:tcPr>
          <w:p w14:paraId="0849A0E1" w14:textId="77777777" w:rsidR="00AB6B15" w:rsidRPr="00616857" w:rsidRDefault="00AB6B15" w:rsidP="00B72224">
            <w:pPr>
              <w:pStyle w:val="acctfourfigures"/>
              <w:tabs>
                <w:tab w:val="clear" w:pos="765"/>
              </w:tabs>
              <w:spacing w:line="240" w:lineRule="atLeast"/>
              <w:ind w:right="56"/>
              <w:jc w:val="right"/>
              <w:rPr>
                <w:b/>
                <w:bCs/>
                <w:sz w:val="18"/>
                <w:szCs w:val="18"/>
              </w:rPr>
            </w:pPr>
          </w:p>
        </w:tc>
        <w:tc>
          <w:tcPr>
            <w:tcW w:w="528" w:type="pct"/>
            <w:tcBorders>
              <w:top w:val="single" w:sz="4" w:space="0" w:color="auto"/>
              <w:left w:val="nil"/>
              <w:bottom w:val="single" w:sz="4" w:space="0" w:color="auto"/>
              <w:right w:val="nil"/>
            </w:tcBorders>
          </w:tcPr>
          <w:p w14:paraId="0BAD90E9" w14:textId="1ABC20DC" w:rsidR="00AB6B15" w:rsidRPr="009A2DC8" w:rsidRDefault="00AB6B15" w:rsidP="00B72224">
            <w:pPr>
              <w:tabs>
                <w:tab w:val="decimal" w:pos="800"/>
              </w:tabs>
              <w:spacing w:line="240" w:lineRule="atLeast"/>
              <w:rPr>
                <w:rFonts w:cs="Times New Roman"/>
                <w:b/>
                <w:bCs/>
                <w:sz w:val="18"/>
                <w:szCs w:val="18"/>
              </w:rPr>
            </w:pPr>
            <w:r w:rsidRPr="009A2DC8">
              <w:rPr>
                <w:rFonts w:cs="Times New Roman"/>
                <w:b/>
                <w:bCs/>
                <w:sz w:val="18"/>
                <w:szCs w:val="18"/>
              </w:rPr>
              <w:t>265,503</w:t>
            </w:r>
          </w:p>
        </w:tc>
      </w:tr>
      <w:tr w:rsidR="00AB6B15" w:rsidRPr="00616857" w14:paraId="4F456E12" w14:textId="77777777" w:rsidTr="00B72224">
        <w:trPr>
          <w:cantSplit/>
        </w:trPr>
        <w:tc>
          <w:tcPr>
            <w:tcW w:w="1724" w:type="pct"/>
          </w:tcPr>
          <w:p w14:paraId="4ECEE5BF" w14:textId="77777777" w:rsidR="00AB6B15" w:rsidRPr="00616857" w:rsidRDefault="00AB6B15" w:rsidP="00B72224">
            <w:pPr>
              <w:spacing w:line="240" w:lineRule="atLeast"/>
              <w:rPr>
                <w:rFonts w:cs="Times New Roman"/>
                <w:sz w:val="18"/>
                <w:szCs w:val="18"/>
              </w:rPr>
            </w:pPr>
          </w:p>
        </w:tc>
        <w:tc>
          <w:tcPr>
            <w:tcW w:w="432" w:type="pct"/>
            <w:tcBorders>
              <w:top w:val="single" w:sz="4" w:space="0" w:color="auto"/>
              <w:left w:val="nil"/>
              <w:bottom w:val="nil"/>
              <w:right w:val="nil"/>
            </w:tcBorders>
          </w:tcPr>
          <w:p w14:paraId="7250BB15" w14:textId="77777777" w:rsidR="00AB6B15" w:rsidRPr="007519C9" w:rsidRDefault="00AB6B15" w:rsidP="00B72224">
            <w:pPr>
              <w:pStyle w:val="acctfourfigures"/>
              <w:tabs>
                <w:tab w:val="clear" w:pos="765"/>
              </w:tabs>
              <w:spacing w:line="240" w:lineRule="atLeast"/>
              <w:ind w:right="56"/>
              <w:jc w:val="right"/>
              <w:rPr>
                <w:sz w:val="18"/>
                <w:szCs w:val="18"/>
                <w:lang w:val="en-US"/>
              </w:rPr>
            </w:pPr>
          </w:p>
        </w:tc>
        <w:tc>
          <w:tcPr>
            <w:tcW w:w="67" w:type="pct"/>
          </w:tcPr>
          <w:p w14:paraId="1E2607A5" w14:textId="77777777" w:rsidR="00AB6B15" w:rsidRPr="00616857" w:rsidRDefault="00AB6B15" w:rsidP="00B72224">
            <w:pPr>
              <w:pStyle w:val="acctfourfigures"/>
              <w:spacing w:line="240" w:lineRule="atLeast"/>
              <w:ind w:right="11"/>
              <w:rPr>
                <w:sz w:val="18"/>
                <w:szCs w:val="18"/>
              </w:rPr>
            </w:pPr>
          </w:p>
        </w:tc>
        <w:tc>
          <w:tcPr>
            <w:tcW w:w="473" w:type="pct"/>
            <w:tcBorders>
              <w:top w:val="single" w:sz="4" w:space="0" w:color="auto"/>
              <w:left w:val="nil"/>
              <w:bottom w:val="nil"/>
              <w:right w:val="nil"/>
            </w:tcBorders>
          </w:tcPr>
          <w:p w14:paraId="340017E3" w14:textId="77777777" w:rsidR="00AB6B15" w:rsidRPr="00616857" w:rsidRDefault="00AB6B15" w:rsidP="00B72224">
            <w:pPr>
              <w:pStyle w:val="acctfourfigures"/>
              <w:tabs>
                <w:tab w:val="decimal" w:pos="731"/>
              </w:tabs>
              <w:spacing w:line="240" w:lineRule="atLeast"/>
              <w:ind w:right="11"/>
              <w:rPr>
                <w:sz w:val="18"/>
                <w:szCs w:val="18"/>
              </w:rPr>
            </w:pPr>
          </w:p>
        </w:tc>
        <w:tc>
          <w:tcPr>
            <w:tcW w:w="65" w:type="pct"/>
          </w:tcPr>
          <w:p w14:paraId="02A13C3B" w14:textId="77777777" w:rsidR="00AB6B15" w:rsidRPr="00616857" w:rsidRDefault="00AB6B15" w:rsidP="00B72224">
            <w:pPr>
              <w:pStyle w:val="acctfourfigures"/>
              <w:spacing w:line="240" w:lineRule="atLeast"/>
              <w:ind w:right="11"/>
              <w:rPr>
                <w:sz w:val="18"/>
                <w:szCs w:val="18"/>
              </w:rPr>
            </w:pPr>
          </w:p>
        </w:tc>
        <w:tc>
          <w:tcPr>
            <w:tcW w:w="658" w:type="pct"/>
            <w:tcBorders>
              <w:top w:val="single" w:sz="4" w:space="0" w:color="auto"/>
              <w:left w:val="nil"/>
              <w:bottom w:val="nil"/>
              <w:right w:val="nil"/>
            </w:tcBorders>
          </w:tcPr>
          <w:p w14:paraId="7E9051F6" w14:textId="77777777" w:rsidR="00AB6B15" w:rsidRPr="00616857" w:rsidRDefault="00AB6B15" w:rsidP="00B72224">
            <w:pPr>
              <w:pStyle w:val="acctfourfigures"/>
              <w:tabs>
                <w:tab w:val="decimal" w:pos="731"/>
              </w:tabs>
              <w:spacing w:line="240" w:lineRule="atLeast"/>
              <w:ind w:right="56"/>
              <w:rPr>
                <w:sz w:val="18"/>
                <w:szCs w:val="18"/>
              </w:rPr>
            </w:pPr>
          </w:p>
        </w:tc>
        <w:tc>
          <w:tcPr>
            <w:tcW w:w="66" w:type="pct"/>
          </w:tcPr>
          <w:p w14:paraId="01A542DC" w14:textId="77777777" w:rsidR="00AB6B15" w:rsidRPr="00616857" w:rsidRDefault="00AB6B15" w:rsidP="00B72224">
            <w:pPr>
              <w:pStyle w:val="acctfourfigures"/>
              <w:spacing w:line="240" w:lineRule="atLeast"/>
              <w:ind w:right="11"/>
              <w:rPr>
                <w:sz w:val="18"/>
                <w:szCs w:val="18"/>
              </w:rPr>
            </w:pPr>
          </w:p>
        </w:tc>
        <w:tc>
          <w:tcPr>
            <w:tcW w:w="360" w:type="pct"/>
            <w:tcBorders>
              <w:top w:val="single" w:sz="4" w:space="0" w:color="auto"/>
            </w:tcBorders>
          </w:tcPr>
          <w:p w14:paraId="3C02991C" w14:textId="77777777" w:rsidR="00AB6B15" w:rsidRPr="009A2DC8" w:rsidRDefault="00AB6B15" w:rsidP="00B72224">
            <w:pPr>
              <w:pStyle w:val="acctfourfigures"/>
              <w:tabs>
                <w:tab w:val="clear" w:pos="765"/>
                <w:tab w:val="decimal" w:pos="360"/>
              </w:tabs>
              <w:spacing w:line="240" w:lineRule="atLeast"/>
            </w:pPr>
          </w:p>
        </w:tc>
        <w:tc>
          <w:tcPr>
            <w:tcW w:w="66" w:type="pct"/>
          </w:tcPr>
          <w:p w14:paraId="4AB8A0F0" w14:textId="77777777" w:rsidR="00AB6B15" w:rsidRPr="00616857" w:rsidRDefault="00AB6B15" w:rsidP="00B72224">
            <w:pPr>
              <w:pStyle w:val="acctfourfigures"/>
              <w:spacing w:line="240" w:lineRule="atLeast"/>
              <w:ind w:right="11"/>
              <w:rPr>
                <w:sz w:val="18"/>
                <w:szCs w:val="18"/>
              </w:rPr>
            </w:pPr>
          </w:p>
        </w:tc>
        <w:tc>
          <w:tcPr>
            <w:tcW w:w="495" w:type="pct"/>
            <w:tcBorders>
              <w:top w:val="single" w:sz="4" w:space="0" w:color="auto"/>
              <w:left w:val="nil"/>
              <w:bottom w:val="nil"/>
              <w:right w:val="nil"/>
            </w:tcBorders>
          </w:tcPr>
          <w:p w14:paraId="47D4B1BA" w14:textId="77777777" w:rsidR="00AB6B15" w:rsidRPr="00616857" w:rsidRDefault="00AB6B15" w:rsidP="00B72224">
            <w:pPr>
              <w:pStyle w:val="acctfourfigures"/>
              <w:tabs>
                <w:tab w:val="decimal" w:pos="731"/>
              </w:tabs>
              <w:spacing w:line="240" w:lineRule="atLeast"/>
              <w:ind w:right="11"/>
              <w:rPr>
                <w:sz w:val="18"/>
                <w:szCs w:val="18"/>
              </w:rPr>
            </w:pPr>
          </w:p>
        </w:tc>
        <w:tc>
          <w:tcPr>
            <w:tcW w:w="66" w:type="pct"/>
          </w:tcPr>
          <w:p w14:paraId="45B30ECD" w14:textId="77777777" w:rsidR="00AB6B15" w:rsidRPr="00616857" w:rsidRDefault="00AB6B15" w:rsidP="00B72224">
            <w:pPr>
              <w:pStyle w:val="acctfourfigures"/>
              <w:tabs>
                <w:tab w:val="decimal" w:pos="731"/>
              </w:tabs>
              <w:spacing w:line="240" w:lineRule="atLeast"/>
              <w:ind w:right="11"/>
              <w:rPr>
                <w:sz w:val="18"/>
                <w:szCs w:val="18"/>
              </w:rPr>
            </w:pPr>
          </w:p>
        </w:tc>
        <w:tc>
          <w:tcPr>
            <w:tcW w:w="528" w:type="pct"/>
            <w:tcBorders>
              <w:top w:val="single" w:sz="4" w:space="0" w:color="auto"/>
              <w:left w:val="nil"/>
              <w:bottom w:val="nil"/>
              <w:right w:val="nil"/>
            </w:tcBorders>
          </w:tcPr>
          <w:p w14:paraId="014BAD56" w14:textId="77777777" w:rsidR="00AB6B15" w:rsidRPr="009A2DC8" w:rsidRDefault="00AB6B15" w:rsidP="00B72224">
            <w:pPr>
              <w:tabs>
                <w:tab w:val="decimal" w:pos="800"/>
              </w:tabs>
              <w:spacing w:line="240" w:lineRule="atLeast"/>
              <w:rPr>
                <w:rFonts w:cs="Times New Roman"/>
                <w:sz w:val="18"/>
                <w:szCs w:val="18"/>
              </w:rPr>
            </w:pPr>
          </w:p>
        </w:tc>
      </w:tr>
      <w:tr w:rsidR="00AB6B15" w:rsidRPr="00616857" w14:paraId="353F60EB" w14:textId="77777777" w:rsidTr="00B72224">
        <w:trPr>
          <w:cantSplit/>
        </w:trPr>
        <w:tc>
          <w:tcPr>
            <w:tcW w:w="1724" w:type="pct"/>
          </w:tcPr>
          <w:p w14:paraId="359C7A5D" w14:textId="77777777" w:rsidR="00AB6B15" w:rsidRPr="00616857" w:rsidRDefault="00AB6B15" w:rsidP="00B72224">
            <w:pPr>
              <w:spacing w:line="240" w:lineRule="atLeast"/>
              <w:rPr>
                <w:rFonts w:cs="Times New Roman"/>
                <w:b/>
                <w:bCs/>
                <w:i/>
                <w:iCs/>
                <w:sz w:val="18"/>
                <w:szCs w:val="18"/>
              </w:rPr>
            </w:pPr>
            <w:r w:rsidRPr="00616857">
              <w:rPr>
                <w:rFonts w:cs="Times New Roman"/>
                <w:b/>
                <w:bCs/>
                <w:i/>
                <w:iCs/>
                <w:sz w:val="18"/>
                <w:szCs w:val="18"/>
              </w:rPr>
              <w:t>Deferred tax liabilities</w:t>
            </w:r>
          </w:p>
        </w:tc>
        <w:tc>
          <w:tcPr>
            <w:tcW w:w="432" w:type="pct"/>
          </w:tcPr>
          <w:p w14:paraId="4F0F0E36" w14:textId="77777777" w:rsidR="00AB6B15" w:rsidRPr="007519C9" w:rsidRDefault="00AB6B15" w:rsidP="00B72224">
            <w:pPr>
              <w:pStyle w:val="acctfourfigures"/>
              <w:tabs>
                <w:tab w:val="clear" w:pos="765"/>
              </w:tabs>
              <w:spacing w:line="240" w:lineRule="atLeast"/>
              <w:ind w:right="56"/>
              <w:jc w:val="right"/>
              <w:rPr>
                <w:sz w:val="18"/>
                <w:szCs w:val="18"/>
                <w:lang w:val="en-US"/>
              </w:rPr>
            </w:pPr>
          </w:p>
        </w:tc>
        <w:tc>
          <w:tcPr>
            <w:tcW w:w="67" w:type="pct"/>
          </w:tcPr>
          <w:p w14:paraId="0FA111F3" w14:textId="77777777" w:rsidR="00AB6B15" w:rsidRPr="00616857" w:rsidRDefault="00AB6B15" w:rsidP="00B72224">
            <w:pPr>
              <w:pStyle w:val="acctfourfigures"/>
              <w:spacing w:line="240" w:lineRule="atLeast"/>
              <w:ind w:right="11"/>
              <w:rPr>
                <w:sz w:val="18"/>
                <w:szCs w:val="18"/>
              </w:rPr>
            </w:pPr>
          </w:p>
        </w:tc>
        <w:tc>
          <w:tcPr>
            <w:tcW w:w="473" w:type="pct"/>
          </w:tcPr>
          <w:p w14:paraId="313A5312" w14:textId="77777777" w:rsidR="00AB6B15" w:rsidRPr="00616857" w:rsidRDefault="00AB6B15" w:rsidP="00B72224">
            <w:pPr>
              <w:pStyle w:val="acctfourfigures"/>
              <w:tabs>
                <w:tab w:val="decimal" w:pos="731"/>
              </w:tabs>
              <w:spacing w:line="240" w:lineRule="atLeast"/>
              <w:ind w:right="11"/>
              <w:rPr>
                <w:sz w:val="18"/>
                <w:szCs w:val="18"/>
              </w:rPr>
            </w:pPr>
          </w:p>
        </w:tc>
        <w:tc>
          <w:tcPr>
            <w:tcW w:w="65" w:type="pct"/>
          </w:tcPr>
          <w:p w14:paraId="2591B16F" w14:textId="77777777" w:rsidR="00AB6B15" w:rsidRPr="00616857" w:rsidRDefault="00AB6B15" w:rsidP="00B72224">
            <w:pPr>
              <w:pStyle w:val="acctfourfigures"/>
              <w:spacing w:line="240" w:lineRule="atLeast"/>
              <w:ind w:right="11"/>
              <w:rPr>
                <w:sz w:val="18"/>
                <w:szCs w:val="18"/>
              </w:rPr>
            </w:pPr>
          </w:p>
        </w:tc>
        <w:tc>
          <w:tcPr>
            <w:tcW w:w="658" w:type="pct"/>
          </w:tcPr>
          <w:p w14:paraId="6150A545" w14:textId="77777777" w:rsidR="00AB6B15" w:rsidRPr="00616857" w:rsidRDefault="00AB6B15" w:rsidP="00B72224">
            <w:pPr>
              <w:pStyle w:val="acctfourfigures"/>
              <w:tabs>
                <w:tab w:val="decimal" w:pos="731"/>
              </w:tabs>
              <w:spacing w:line="240" w:lineRule="atLeast"/>
              <w:ind w:right="56"/>
              <w:rPr>
                <w:sz w:val="18"/>
                <w:szCs w:val="18"/>
              </w:rPr>
            </w:pPr>
          </w:p>
        </w:tc>
        <w:tc>
          <w:tcPr>
            <w:tcW w:w="66" w:type="pct"/>
          </w:tcPr>
          <w:p w14:paraId="6DE13FE0" w14:textId="77777777" w:rsidR="00AB6B15" w:rsidRPr="00616857" w:rsidRDefault="00AB6B15" w:rsidP="00B72224">
            <w:pPr>
              <w:pStyle w:val="acctfourfigures"/>
              <w:spacing w:line="240" w:lineRule="atLeast"/>
              <w:ind w:right="11"/>
              <w:rPr>
                <w:sz w:val="18"/>
                <w:szCs w:val="18"/>
              </w:rPr>
            </w:pPr>
          </w:p>
        </w:tc>
        <w:tc>
          <w:tcPr>
            <w:tcW w:w="360" w:type="pct"/>
          </w:tcPr>
          <w:p w14:paraId="755C5F38" w14:textId="77777777" w:rsidR="00AB6B15" w:rsidRPr="009A2DC8" w:rsidRDefault="00AB6B15" w:rsidP="00B72224">
            <w:pPr>
              <w:pStyle w:val="acctfourfigures"/>
              <w:tabs>
                <w:tab w:val="clear" w:pos="765"/>
                <w:tab w:val="decimal" w:pos="360"/>
              </w:tabs>
              <w:spacing w:line="240" w:lineRule="atLeast"/>
            </w:pPr>
          </w:p>
        </w:tc>
        <w:tc>
          <w:tcPr>
            <w:tcW w:w="66" w:type="pct"/>
          </w:tcPr>
          <w:p w14:paraId="73BDE871" w14:textId="77777777" w:rsidR="00AB6B15" w:rsidRPr="00616857" w:rsidRDefault="00AB6B15" w:rsidP="00B72224">
            <w:pPr>
              <w:pStyle w:val="acctfourfigures"/>
              <w:spacing w:line="240" w:lineRule="atLeast"/>
              <w:ind w:right="11"/>
              <w:rPr>
                <w:sz w:val="18"/>
                <w:szCs w:val="18"/>
              </w:rPr>
            </w:pPr>
          </w:p>
        </w:tc>
        <w:tc>
          <w:tcPr>
            <w:tcW w:w="495" w:type="pct"/>
          </w:tcPr>
          <w:p w14:paraId="74092D87" w14:textId="77777777" w:rsidR="00AB6B15" w:rsidRPr="00616857" w:rsidRDefault="00AB6B15" w:rsidP="00B72224">
            <w:pPr>
              <w:pStyle w:val="acctfourfigures"/>
              <w:tabs>
                <w:tab w:val="decimal" w:pos="731"/>
              </w:tabs>
              <w:spacing w:line="240" w:lineRule="atLeast"/>
              <w:ind w:right="11"/>
              <w:rPr>
                <w:sz w:val="18"/>
                <w:szCs w:val="18"/>
              </w:rPr>
            </w:pPr>
          </w:p>
        </w:tc>
        <w:tc>
          <w:tcPr>
            <w:tcW w:w="66" w:type="pct"/>
          </w:tcPr>
          <w:p w14:paraId="1F247E85" w14:textId="77777777" w:rsidR="00AB6B15" w:rsidRPr="00616857" w:rsidRDefault="00AB6B15" w:rsidP="00B72224">
            <w:pPr>
              <w:pStyle w:val="acctfourfigures"/>
              <w:tabs>
                <w:tab w:val="decimal" w:pos="731"/>
              </w:tabs>
              <w:spacing w:line="240" w:lineRule="atLeast"/>
              <w:ind w:right="11"/>
              <w:rPr>
                <w:sz w:val="18"/>
                <w:szCs w:val="18"/>
              </w:rPr>
            </w:pPr>
          </w:p>
        </w:tc>
        <w:tc>
          <w:tcPr>
            <w:tcW w:w="528" w:type="pct"/>
          </w:tcPr>
          <w:p w14:paraId="56166C23" w14:textId="77777777" w:rsidR="00AB6B15" w:rsidRPr="009A2DC8" w:rsidRDefault="00AB6B15" w:rsidP="00B72224">
            <w:pPr>
              <w:tabs>
                <w:tab w:val="decimal" w:pos="800"/>
              </w:tabs>
              <w:spacing w:line="240" w:lineRule="atLeast"/>
              <w:rPr>
                <w:rFonts w:cs="Times New Roman"/>
                <w:sz w:val="18"/>
                <w:szCs w:val="18"/>
              </w:rPr>
            </w:pPr>
          </w:p>
        </w:tc>
      </w:tr>
      <w:tr w:rsidR="00AB6B15" w:rsidRPr="00616857" w14:paraId="1F457CBE" w14:textId="77777777" w:rsidTr="00B72224">
        <w:trPr>
          <w:cantSplit/>
        </w:trPr>
        <w:tc>
          <w:tcPr>
            <w:tcW w:w="1724" w:type="pct"/>
          </w:tcPr>
          <w:p w14:paraId="554F0653" w14:textId="76684761" w:rsidR="00AB6B15" w:rsidRPr="00616857" w:rsidRDefault="00AB6B15" w:rsidP="00B72224">
            <w:pPr>
              <w:spacing w:line="240" w:lineRule="exact"/>
              <w:ind w:left="191" w:hanging="191"/>
              <w:rPr>
                <w:rFonts w:cs="Times New Roman"/>
                <w:sz w:val="18"/>
                <w:szCs w:val="18"/>
              </w:rPr>
            </w:pPr>
            <w:r w:rsidRPr="00616857">
              <w:rPr>
                <w:rFonts w:cs="Times New Roman"/>
                <w:sz w:val="18"/>
                <w:szCs w:val="18"/>
              </w:rPr>
              <w:t>Other current assets</w:t>
            </w:r>
          </w:p>
        </w:tc>
        <w:tc>
          <w:tcPr>
            <w:tcW w:w="432" w:type="pct"/>
            <w:vAlign w:val="bottom"/>
          </w:tcPr>
          <w:p w14:paraId="53B283D4" w14:textId="580EE1EA" w:rsidR="00AB6B15" w:rsidRPr="007519C9" w:rsidRDefault="00AB6B15" w:rsidP="00B72224">
            <w:pPr>
              <w:pStyle w:val="acctfourfigures"/>
              <w:tabs>
                <w:tab w:val="clear" w:pos="765"/>
                <w:tab w:val="decimal" w:pos="624"/>
              </w:tabs>
              <w:spacing w:line="240" w:lineRule="atLeast"/>
              <w:ind w:right="-53"/>
              <w:rPr>
                <w:sz w:val="18"/>
                <w:szCs w:val="18"/>
                <w:lang w:val="en-US"/>
              </w:rPr>
            </w:pPr>
            <w:r w:rsidRPr="007519C9">
              <w:rPr>
                <w:sz w:val="18"/>
                <w:szCs w:val="18"/>
                <w:lang w:val="en-US"/>
              </w:rPr>
              <w:t>(228)</w:t>
            </w:r>
          </w:p>
        </w:tc>
        <w:tc>
          <w:tcPr>
            <w:tcW w:w="67" w:type="pct"/>
            <w:vAlign w:val="bottom"/>
          </w:tcPr>
          <w:p w14:paraId="02784884" w14:textId="77777777" w:rsidR="00AB6B15" w:rsidRPr="00616857" w:rsidRDefault="00AB6B15" w:rsidP="00B72224">
            <w:pPr>
              <w:pStyle w:val="acctfourfigures"/>
              <w:spacing w:line="240" w:lineRule="atLeast"/>
              <w:ind w:right="11"/>
              <w:jc w:val="right"/>
              <w:rPr>
                <w:sz w:val="18"/>
                <w:szCs w:val="18"/>
              </w:rPr>
            </w:pPr>
          </w:p>
        </w:tc>
        <w:tc>
          <w:tcPr>
            <w:tcW w:w="473" w:type="pct"/>
            <w:vAlign w:val="bottom"/>
          </w:tcPr>
          <w:p w14:paraId="5B82A407" w14:textId="175C3EA9" w:rsidR="00AB6B15" w:rsidRPr="007519C9" w:rsidRDefault="00AB6B15" w:rsidP="00B72224">
            <w:pPr>
              <w:tabs>
                <w:tab w:val="decimal" w:pos="700"/>
              </w:tabs>
              <w:spacing w:line="240" w:lineRule="atLeast"/>
              <w:ind w:right="-90"/>
              <w:rPr>
                <w:rFonts w:cs="Times New Roman"/>
                <w:sz w:val="18"/>
                <w:szCs w:val="18"/>
              </w:rPr>
            </w:pPr>
            <w:r w:rsidRPr="007519C9">
              <w:rPr>
                <w:rFonts w:cs="Times New Roman"/>
                <w:sz w:val="18"/>
                <w:szCs w:val="18"/>
              </w:rPr>
              <w:t>(188)</w:t>
            </w:r>
          </w:p>
        </w:tc>
        <w:tc>
          <w:tcPr>
            <w:tcW w:w="65" w:type="pct"/>
            <w:vAlign w:val="bottom"/>
          </w:tcPr>
          <w:p w14:paraId="3DDB839A" w14:textId="77777777" w:rsidR="00AB6B15" w:rsidRPr="00616857" w:rsidRDefault="00AB6B15" w:rsidP="00B72224">
            <w:pPr>
              <w:tabs>
                <w:tab w:val="left" w:pos="792"/>
              </w:tabs>
              <w:spacing w:line="240" w:lineRule="atLeast"/>
              <w:ind w:right="11"/>
              <w:jc w:val="right"/>
              <w:rPr>
                <w:rFonts w:cs="Times New Roman"/>
                <w:sz w:val="18"/>
                <w:szCs w:val="18"/>
                <w:lang w:val="en-GB" w:bidi="ar-SA"/>
              </w:rPr>
            </w:pPr>
          </w:p>
        </w:tc>
        <w:tc>
          <w:tcPr>
            <w:tcW w:w="658" w:type="pct"/>
            <w:vAlign w:val="bottom"/>
          </w:tcPr>
          <w:p w14:paraId="29547A5F" w14:textId="53ACEF4C" w:rsidR="00AB6B15" w:rsidRPr="00616857" w:rsidRDefault="00AB6B15" w:rsidP="00B72224">
            <w:pPr>
              <w:pStyle w:val="acctfourfigures"/>
              <w:tabs>
                <w:tab w:val="clear" w:pos="765"/>
                <w:tab w:val="decimal" w:pos="760"/>
              </w:tabs>
              <w:spacing w:line="240" w:lineRule="atLeast"/>
              <w:ind w:right="-10"/>
              <w:rPr>
                <w:sz w:val="18"/>
                <w:szCs w:val="18"/>
              </w:rPr>
            </w:pPr>
            <w:r w:rsidRPr="0076750F">
              <w:rPr>
                <w:sz w:val="18"/>
                <w:szCs w:val="18"/>
              </w:rPr>
              <w:t>-</w:t>
            </w:r>
          </w:p>
        </w:tc>
        <w:tc>
          <w:tcPr>
            <w:tcW w:w="66" w:type="pct"/>
            <w:vAlign w:val="bottom"/>
          </w:tcPr>
          <w:p w14:paraId="28E756AB" w14:textId="77777777" w:rsidR="00AB6B15" w:rsidRPr="00616857" w:rsidRDefault="00AB6B15" w:rsidP="00B72224">
            <w:pPr>
              <w:spacing w:line="240" w:lineRule="atLeast"/>
              <w:ind w:right="-12"/>
              <w:jc w:val="right"/>
              <w:rPr>
                <w:rFonts w:cs="Times New Roman"/>
                <w:sz w:val="18"/>
                <w:szCs w:val="18"/>
              </w:rPr>
            </w:pPr>
          </w:p>
        </w:tc>
        <w:tc>
          <w:tcPr>
            <w:tcW w:w="360" w:type="pct"/>
            <w:vAlign w:val="bottom"/>
          </w:tcPr>
          <w:p w14:paraId="4DF4B4E3" w14:textId="3FBB74D7" w:rsidR="00AB6B15" w:rsidRPr="004B5111" w:rsidRDefault="00AB6B15" w:rsidP="00B72224">
            <w:pPr>
              <w:pStyle w:val="acctfourfigures"/>
              <w:tabs>
                <w:tab w:val="clear" w:pos="765"/>
                <w:tab w:val="decimal" w:pos="360"/>
              </w:tabs>
              <w:spacing w:line="240" w:lineRule="atLeast"/>
              <w:rPr>
                <w:sz w:val="18"/>
                <w:szCs w:val="16"/>
              </w:rPr>
            </w:pPr>
            <w:r w:rsidRPr="004B5111">
              <w:rPr>
                <w:sz w:val="18"/>
                <w:szCs w:val="16"/>
              </w:rPr>
              <w:t>-</w:t>
            </w:r>
          </w:p>
        </w:tc>
        <w:tc>
          <w:tcPr>
            <w:tcW w:w="66" w:type="pct"/>
            <w:vAlign w:val="bottom"/>
          </w:tcPr>
          <w:p w14:paraId="3FCC4F57" w14:textId="77777777" w:rsidR="00AB6B15" w:rsidRPr="00616857" w:rsidRDefault="00AB6B15" w:rsidP="00B72224">
            <w:pPr>
              <w:tabs>
                <w:tab w:val="left" w:pos="792"/>
              </w:tabs>
              <w:spacing w:line="240" w:lineRule="atLeast"/>
              <w:ind w:right="11"/>
              <w:jc w:val="right"/>
              <w:rPr>
                <w:rFonts w:cs="Times New Roman"/>
                <w:sz w:val="18"/>
                <w:szCs w:val="18"/>
                <w:lang w:val="en-GB" w:bidi="ar-SA"/>
              </w:rPr>
            </w:pPr>
          </w:p>
        </w:tc>
        <w:tc>
          <w:tcPr>
            <w:tcW w:w="495" w:type="pct"/>
            <w:vAlign w:val="bottom"/>
          </w:tcPr>
          <w:p w14:paraId="351FFA68" w14:textId="5D98B417" w:rsidR="00AB6B15" w:rsidRPr="00616857" w:rsidRDefault="00AB6B15" w:rsidP="00B72224">
            <w:pPr>
              <w:pStyle w:val="acctfourfigures"/>
              <w:tabs>
                <w:tab w:val="clear" w:pos="765"/>
              </w:tabs>
              <w:spacing w:line="240" w:lineRule="atLeast"/>
              <w:ind w:right="357"/>
              <w:jc w:val="right"/>
              <w:rPr>
                <w:sz w:val="18"/>
                <w:szCs w:val="18"/>
              </w:rPr>
            </w:pPr>
            <w:r w:rsidRPr="0076750F">
              <w:rPr>
                <w:sz w:val="18"/>
                <w:szCs w:val="18"/>
              </w:rPr>
              <w:t>-</w:t>
            </w:r>
          </w:p>
        </w:tc>
        <w:tc>
          <w:tcPr>
            <w:tcW w:w="66" w:type="pct"/>
            <w:vAlign w:val="bottom"/>
          </w:tcPr>
          <w:p w14:paraId="26D63496" w14:textId="77777777" w:rsidR="00AB6B15" w:rsidRPr="00616857" w:rsidRDefault="00AB6B15" w:rsidP="00B72224">
            <w:pPr>
              <w:pStyle w:val="acctfourfigures"/>
              <w:tabs>
                <w:tab w:val="clear" w:pos="765"/>
                <w:tab w:val="decimal" w:pos="1001"/>
              </w:tabs>
              <w:spacing w:line="240" w:lineRule="atLeast"/>
              <w:ind w:right="11"/>
              <w:jc w:val="right"/>
              <w:rPr>
                <w:sz w:val="18"/>
                <w:szCs w:val="18"/>
              </w:rPr>
            </w:pPr>
          </w:p>
        </w:tc>
        <w:tc>
          <w:tcPr>
            <w:tcW w:w="528" w:type="pct"/>
            <w:vAlign w:val="bottom"/>
          </w:tcPr>
          <w:p w14:paraId="02AC18F1" w14:textId="64081DB1" w:rsidR="00AB6B15" w:rsidRPr="00262BBF" w:rsidRDefault="00AB6B15" w:rsidP="00B72224">
            <w:pPr>
              <w:tabs>
                <w:tab w:val="decimal" w:pos="800"/>
              </w:tabs>
              <w:spacing w:line="240" w:lineRule="atLeast"/>
              <w:rPr>
                <w:rFonts w:cs="Times New Roman"/>
                <w:sz w:val="18"/>
                <w:szCs w:val="18"/>
              </w:rPr>
            </w:pPr>
            <w:r w:rsidRPr="0076750F">
              <w:rPr>
                <w:rFonts w:cs="Times New Roman"/>
                <w:sz w:val="18"/>
                <w:szCs w:val="18"/>
              </w:rPr>
              <w:t>(</w:t>
            </w:r>
            <w:r w:rsidRPr="00F64D0D">
              <w:rPr>
                <w:rFonts w:cs="Times New Roman"/>
                <w:sz w:val="18"/>
                <w:szCs w:val="18"/>
              </w:rPr>
              <w:t>416</w:t>
            </w:r>
            <w:r w:rsidRPr="0076750F">
              <w:rPr>
                <w:rFonts w:cs="Times New Roman"/>
                <w:sz w:val="18"/>
                <w:szCs w:val="18"/>
              </w:rPr>
              <w:t>)</w:t>
            </w:r>
          </w:p>
        </w:tc>
      </w:tr>
      <w:tr w:rsidR="00AB6B15" w:rsidRPr="00616857" w14:paraId="78137086" w14:textId="77777777" w:rsidTr="00B72224">
        <w:trPr>
          <w:cantSplit/>
        </w:trPr>
        <w:tc>
          <w:tcPr>
            <w:tcW w:w="1724" w:type="pct"/>
          </w:tcPr>
          <w:p w14:paraId="47CF386D" w14:textId="0B415740" w:rsidR="00AB6B15" w:rsidRPr="00616857" w:rsidRDefault="00AB6B15" w:rsidP="00B72224">
            <w:pPr>
              <w:spacing w:line="240" w:lineRule="exact"/>
              <w:ind w:left="191" w:hanging="191"/>
              <w:rPr>
                <w:rFonts w:cs="Times New Roman"/>
                <w:sz w:val="18"/>
                <w:szCs w:val="18"/>
              </w:rPr>
            </w:pPr>
            <w:r w:rsidRPr="00616857">
              <w:rPr>
                <w:rFonts w:cs="Times New Roman"/>
                <w:sz w:val="18"/>
                <w:szCs w:val="18"/>
              </w:rPr>
              <w:t xml:space="preserve">Fair value of machinery from </w:t>
            </w:r>
            <w:r>
              <w:rPr>
                <w:rFonts w:cstheme="minorBidi"/>
                <w:sz w:val="18"/>
                <w:szCs w:val="18"/>
                <w:cs/>
              </w:rPr>
              <w:br/>
            </w:r>
            <w:r w:rsidRPr="00616857">
              <w:rPr>
                <w:rFonts w:cs="Times New Roman"/>
                <w:sz w:val="18"/>
                <w:szCs w:val="18"/>
              </w:rPr>
              <w:t>business acquisition</w:t>
            </w:r>
          </w:p>
        </w:tc>
        <w:tc>
          <w:tcPr>
            <w:tcW w:w="432" w:type="pct"/>
            <w:vAlign w:val="bottom"/>
          </w:tcPr>
          <w:p w14:paraId="73B48F4D" w14:textId="7F05721A" w:rsidR="00AB6B15" w:rsidRPr="007519C9" w:rsidRDefault="00AB6B15" w:rsidP="00B72224">
            <w:pPr>
              <w:pStyle w:val="acctfourfigures"/>
              <w:tabs>
                <w:tab w:val="clear" w:pos="765"/>
                <w:tab w:val="decimal" w:pos="624"/>
              </w:tabs>
              <w:spacing w:line="240" w:lineRule="atLeast"/>
              <w:ind w:right="-53"/>
              <w:rPr>
                <w:sz w:val="18"/>
                <w:szCs w:val="18"/>
                <w:lang w:val="en-US"/>
              </w:rPr>
            </w:pPr>
            <w:r w:rsidRPr="007519C9">
              <w:rPr>
                <w:sz w:val="18"/>
                <w:szCs w:val="18"/>
                <w:lang w:val="en-US"/>
              </w:rPr>
              <w:t>(13,539)</w:t>
            </w:r>
          </w:p>
        </w:tc>
        <w:tc>
          <w:tcPr>
            <w:tcW w:w="67" w:type="pct"/>
            <w:vAlign w:val="bottom"/>
          </w:tcPr>
          <w:p w14:paraId="70EA77C7" w14:textId="77777777" w:rsidR="00AB6B15" w:rsidRPr="00616857" w:rsidRDefault="00AB6B15" w:rsidP="00B72224">
            <w:pPr>
              <w:pStyle w:val="acctfourfigures"/>
              <w:tabs>
                <w:tab w:val="clear" w:pos="765"/>
              </w:tabs>
              <w:spacing w:line="240" w:lineRule="atLeast"/>
              <w:ind w:right="11"/>
              <w:jc w:val="right"/>
              <w:rPr>
                <w:sz w:val="18"/>
                <w:szCs w:val="18"/>
              </w:rPr>
            </w:pPr>
          </w:p>
        </w:tc>
        <w:tc>
          <w:tcPr>
            <w:tcW w:w="473" w:type="pct"/>
            <w:vAlign w:val="bottom"/>
          </w:tcPr>
          <w:p w14:paraId="6E020267" w14:textId="4301CAAB" w:rsidR="00AB6B15" w:rsidRPr="007519C9" w:rsidRDefault="00AB6B15" w:rsidP="00B72224">
            <w:pPr>
              <w:tabs>
                <w:tab w:val="decimal" w:pos="700"/>
              </w:tabs>
              <w:spacing w:line="240" w:lineRule="atLeast"/>
              <w:ind w:right="-90"/>
              <w:rPr>
                <w:rFonts w:cs="Times New Roman"/>
                <w:sz w:val="18"/>
                <w:szCs w:val="18"/>
              </w:rPr>
            </w:pPr>
            <w:r w:rsidRPr="007519C9">
              <w:rPr>
                <w:rFonts w:cs="Times New Roman"/>
                <w:sz w:val="18"/>
                <w:szCs w:val="18"/>
              </w:rPr>
              <w:t>2,260</w:t>
            </w:r>
          </w:p>
        </w:tc>
        <w:tc>
          <w:tcPr>
            <w:tcW w:w="65" w:type="pct"/>
            <w:vAlign w:val="bottom"/>
          </w:tcPr>
          <w:p w14:paraId="5E232606" w14:textId="77777777" w:rsidR="00AB6B15" w:rsidRPr="00616857" w:rsidRDefault="00AB6B15" w:rsidP="00B72224">
            <w:pPr>
              <w:pStyle w:val="acctfourfigures"/>
              <w:tabs>
                <w:tab w:val="clear" w:pos="765"/>
              </w:tabs>
              <w:spacing w:line="240" w:lineRule="atLeast"/>
              <w:ind w:right="11"/>
              <w:jc w:val="right"/>
              <w:rPr>
                <w:sz w:val="18"/>
                <w:szCs w:val="18"/>
              </w:rPr>
            </w:pPr>
          </w:p>
        </w:tc>
        <w:tc>
          <w:tcPr>
            <w:tcW w:w="658" w:type="pct"/>
            <w:vAlign w:val="bottom"/>
          </w:tcPr>
          <w:p w14:paraId="057690B8" w14:textId="5423CD19" w:rsidR="00AB6B15" w:rsidRPr="00616857" w:rsidRDefault="00AB6B15" w:rsidP="00B72224">
            <w:pPr>
              <w:pStyle w:val="acctfourfigures"/>
              <w:tabs>
                <w:tab w:val="clear" w:pos="765"/>
                <w:tab w:val="decimal" w:pos="760"/>
              </w:tabs>
              <w:spacing w:line="240" w:lineRule="atLeast"/>
              <w:ind w:right="-10"/>
              <w:rPr>
                <w:sz w:val="18"/>
                <w:szCs w:val="18"/>
              </w:rPr>
            </w:pPr>
            <w:r w:rsidRPr="0076750F">
              <w:rPr>
                <w:sz w:val="18"/>
                <w:szCs w:val="18"/>
              </w:rPr>
              <w:t>-</w:t>
            </w:r>
          </w:p>
        </w:tc>
        <w:tc>
          <w:tcPr>
            <w:tcW w:w="66" w:type="pct"/>
            <w:vAlign w:val="bottom"/>
          </w:tcPr>
          <w:p w14:paraId="309AA2D5" w14:textId="77777777" w:rsidR="00AB6B15" w:rsidRPr="00616857" w:rsidRDefault="00AB6B15" w:rsidP="00B72224">
            <w:pPr>
              <w:pStyle w:val="acctfourfigures"/>
              <w:tabs>
                <w:tab w:val="clear" w:pos="765"/>
              </w:tabs>
              <w:spacing w:line="240" w:lineRule="atLeast"/>
              <w:ind w:right="-12"/>
              <w:jc w:val="right"/>
              <w:rPr>
                <w:sz w:val="18"/>
                <w:szCs w:val="18"/>
                <w:lang w:val="en-US" w:bidi="th-TH"/>
              </w:rPr>
            </w:pPr>
          </w:p>
        </w:tc>
        <w:tc>
          <w:tcPr>
            <w:tcW w:w="360" w:type="pct"/>
            <w:vAlign w:val="bottom"/>
          </w:tcPr>
          <w:p w14:paraId="3765A3DD" w14:textId="57C0C1F7" w:rsidR="00AB6B15" w:rsidRPr="004B5111" w:rsidRDefault="00AB6B15" w:rsidP="00B72224">
            <w:pPr>
              <w:pStyle w:val="acctfourfigures"/>
              <w:tabs>
                <w:tab w:val="clear" w:pos="765"/>
                <w:tab w:val="decimal" w:pos="360"/>
              </w:tabs>
              <w:spacing w:line="240" w:lineRule="atLeast"/>
              <w:rPr>
                <w:sz w:val="18"/>
                <w:szCs w:val="16"/>
              </w:rPr>
            </w:pPr>
            <w:r w:rsidRPr="004B5111">
              <w:rPr>
                <w:sz w:val="18"/>
                <w:szCs w:val="16"/>
              </w:rPr>
              <w:t>-</w:t>
            </w:r>
          </w:p>
        </w:tc>
        <w:tc>
          <w:tcPr>
            <w:tcW w:w="66" w:type="pct"/>
            <w:vAlign w:val="bottom"/>
          </w:tcPr>
          <w:p w14:paraId="514C30FF" w14:textId="77777777" w:rsidR="00AB6B15" w:rsidRPr="00616857" w:rsidRDefault="00AB6B15" w:rsidP="00B72224">
            <w:pPr>
              <w:pStyle w:val="acctfourfigures"/>
              <w:tabs>
                <w:tab w:val="clear" w:pos="765"/>
              </w:tabs>
              <w:spacing w:line="240" w:lineRule="atLeast"/>
              <w:ind w:right="11"/>
              <w:jc w:val="right"/>
              <w:rPr>
                <w:sz w:val="18"/>
                <w:szCs w:val="18"/>
              </w:rPr>
            </w:pPr>
          </w:p>
        </w:tc>
        <w:tc>
          <w:tcPr>
            <w:tcW w:w="495" w:type="pct"/>
            <w:vAlign w:val="bottom"/>
          </w:tcPr>
          <w:p w14:paraId="1B4EFC72" w14:textId="219CEFB8" w:rsidR="00AB6B15" w:rsidRPr="00616857" w:rsidRDefault="00AB6B15" w:rsidP="00B72224">
            <w:pPr>
              <w:pStyle w:val="acctfourfigures"/>
              <w:tabs>
                <w:tab w:val="clear" w:pos="765"/>
              </w:tabs>
              <w:spacing w:line="240" w:lineRule="atLeast"/>
              <w:ind w:right="357"/>
              <w:jc w:val="right"/>
              <w:rPr>
                <w:sz w:val="18"/>
                <w:szCs w:val="18"/>
              </w:rPr>
            </w:pPr>
            <w:r w:rsidRPr="0076750F">
              <w:rPr>
                <w:sz w:val="18"/>
                <w:szCs w:val="18"/>
              </w:rPr>
              <w:t>-</w:t>
            </w:r>
          </w:p>
        </w:tc>
        <w:tc>
          <w:tcPr>
            <w:tcW w:w="66" w:type="pct"/>
            <w:vAlign w:val="bottom"/>
          </w:tcPr>
          <w:p w14:paraId="40376FDD" w14:textId="77777777" w:rsidR="00AB6B15" w:rsidRPr="00616857" w:rsidRDefault="00AB6B15" w:rsidP="00B72224">
            <w:pPr>
              <w:pStyle w:val="acctfourfigures"/>
              <w:tabs>
                <w:tab w:val="clear" w:pos="765"/>
              </w:tabs>
              <w:spacing w:line="240" w:lineRule="atLeast"/>
              <w:ind w:right="11"/>
              <w:jc w:val="right"/>
              <w:rPr>
                <w:sz w:val="18"/>
                <w:szCs w:val="18"/>
              </w:rPr>
            </w:pPr>
          </w:p>
        </w:tc>
        <w:tc>
          <w:tcPr>
            <w:tcW w:w="528" w:type="pct"/>
            <w:vAlign w:val="bottom"/>
          </w:tcPr>
          <w:p w14:paraId="29CB51F2" w14:textId="04BDB0FB" w:rsidR="00AB6B15" w:rsidRPr="009A2DC8" w:rsidRDefault="00AB6B15" w:rsidP="00B72224">
            <w:pPr>
              <w:tabs>
                <w:tab w:val="decimal" w:pos="800"/>
              </w:tabs>
              <w:spacing w:line="240" w:lineRule="atLeast"/>
              <w:rPr>
                <w:rFonts w:cs="Times New Roman"/>
                <w:sz w:val="18"/>
                <w:szCs w:val="18"/>
              </w:rPr>
            </w:pPr>
            <w:r w:rsidRPr="0076750F">
              <w:rPr>
                <w:rFonts w:cs="Times New Roman"/>
                <w:sz w:val="18"/>
                <w:szCs w:val="18"/>
              </w:rPr>
              <w:t>(</w:t>
            </w:r>
            <w:r w:rsidRPr="00F64D0D">
              <w:rPr>
                <w:rFonts w:cs="Times New Roman"/>
                <w:sz w:val="18"/>
                <w:szCs w:val="18"/>
              </w:rPr>
              <w:t>11</w:t>
            </w:r>
            <w:r w:rsidRPr="0076750F">
              <w:rPr>
                <w:rFonts w:cs="Times New Roman"/>
                <w:sz w:val="18"/>
                <w:szCs w:val="18"/>
              </w:rPr>
              <w:t>,</w:t>
            </w:r>
            <w:r w:rsidRPr="00F64D0D">
              <w:rPr>
                <w:rFonts w:cs="Times New Roman"/>
                <w:sz w:val="18"/>
                <w:szCs w:val="18"/>
              </w:rPr>
              <w:t>279</w:t>
            </w:r>
            <w:r w:rsidRPr="0076750F">
              <w:rPr>
                <w:rFonts w:cs="Times New Roman"/>
                <w:sz w:val="18"/>
                <w:szCs w:val="18"/>
              </w:rPr>
              <w:t>)</w:t>
            </w:r>
          </w:p>
        </w:tc>
      </w:tr>
      <w:tr w:rsidR="00AB6B15" w:rsidRPr="00616857" w14:paraId="756F4B12" w14:textId="77777777" w:rsidTr="00B72224">
        <w:trPr>
          <w:cantSplit/>
        </w:trPr>
        <w:tc>
          <w:tcPr>
            <w:tcW w:w="1724" w:type="pct"/>
          </w:tcPr>
          <w:p w14:paraId="1CD0CD0D" w14:textId="55816B3F" w:rsidR="00AB6B15" w:rsidRPr="00616857" w:rsidRDefault="00AB6B15" w:rsidP="00B72224">
            <w:pPr>
              <w:spacing w:line="240" w:lineRule="exact"/>
              <w:ind w:left="191" w:hanging="191"/>
              <w:rPr>
                <w:rFonts w:cs="Times New Roman"/>
                <w:sz w:val="18"/>
                <w:szCs w:val="18"/>
              </w:rPr>
            </w:pPr>
            <w:r w:rsidRPr="00860D4F">
              <w:rPr>
                <w:rFonts w:cs="Times New Roman"/>
                <w:spacing w:val="-6"/>
                <w:sz w:val="18"/>
                <w:szCs w:val="18"/>
              </w:rPr>
              <w:t>Property, plant and equipment</w:t>
            </w:r>
            <w:r w:rsidRPr="00616857">
              <w:rPr>
                <w:rFonts w:cs="Times New Roman"/>
                <w:sz w:val="18"/>
                <w:szCs w:val="18"/>
              </w:rPr>
              <w:t xml:space="preserve"> </w:t>
            </w:r>
            <w:r>
              <w:rPr>
                <w:rFonts w:cstheme="minorBidi"/>
                <w:sz w:val="18"/>
                <w:szCs w:val="18"/>
                <w:cs/>
              </w:rPr>
              <w:br/>
            </w:r>
            <w:r w:rsidRPr="00860D4F">
              <w:rPr>
                <w:rFonts w:cs="Times New Roman"/>
                <w:i/>
                <w:iCs/>
                <w:sz w:val="18"/>
                <w:szCs w:val="18"/>
              </w:rPr>
              <w:t>(Right-of-use assets)</w:t>
            </w:r>
          </w:p>
        </w:tc>
        <w:tc>
          <w:tcPr>
            <w:tcW w:w="432" w:type="pct"/>
            <w:vAlign w:val="bottom"/>
          </w:tcPr>
          <w:p w14:paraId="115735AE" w14:textId="0A938965" w:rsidR="00AB6B15" w:rsidRPr="007519C9" w:rsidRDefault="00AB6B15" w:rsidP="00B72224">
            <w:pPr>
              <w:pStyle w:val="acctfourfigures"/>
              <w:tabs>
                <w:tab w:val="clear" w:pos="765"/>
                <w:tab w:val="decimal" w:pos="354"/>
              </w:tabs>
              <w:spacing w:line="240" w:lineRule="atLeast"/>
              <w:ind w:right="-53"/>
              <w:rPr>
                <w:sz w:val="18"/>
                <w:szCs w:val="18"/>
                <w:lang w:val="en-US"/>
              </w:rPr>
            </w:pPr>
            <w:r w:rsidRPr="007519C9">
              <w:rPr>
                <w:sz w:val="18"/>
                <w:szCs w:val="18"/>
                <w:lang w:val="en-US"/>
              </w:rPr>
              <w:t>-</w:t>
            </w:r>
          </w:p>
        </w:tc>
        <w:tc>
          <w:tcPr>
            <w:tcW w:w="67" w:type="pct"/>
            <w:vAlign w:val="bottom"/>
          </w:tcPr>
          <w:p w14:paraId="59B31266" w14:textId="77777777" w:rsidR="00AB6B15" w:rsidRPr="00616857" w:rsidRDefault="00AB6B15" w:rsidP="00B72224">
            <w:pPr>
              <w:pStyle w:val="acctfourfigures"/>
              <w:tabs>
                <w:tab w:val="clear" w:pos="765"/>
              </w:tabs>
              <w:spacing w:line="240" w:lineRule="atLeast"/>
              <w:ind w:right="11"/>
              <w:jc w:val="right"/>
              <w:rPr>
                <w:sz w:val="18"/>
                <w:szCs w:val="18"/>
              </w:rPr>
            </w:pPr>
          </w:p>
        </w:tc>
        <w:tc>
          <w:tcPr>
            <w:tcW w:w="473" w:type="pct"/>
            <w:vAlign w:val="bottom"/>
          </w:tcPr>
          <w:p w14:paraId="45D5CA1E" w14:textId="06EF924C" w:rsidR="00AB6B15" w:rsidRPr="007519C9" w:rsidRDefault="00AB6B15" w:rsidP="00B72224">
            <w:pPr>
              <w:tabs>
                <w:tab w:val="decimal" w:pos="700"/>
              </w:tabs>
              <w:spacing w:line="240" w:lineRule="atLeast"/>
              <w:ind w:right="-90"/>
              <w:rPr>
                <w:rFonts w:cs="Times New Roman"/>
                <w:sz w:val="18"/>
                <w:szCs w:val="18"/>
              </w:rPr>
            </w:pPr>
            <w:r w:rsidRPr="007519C9">
              <w:rPr>
                <w:rFonts w:cs="Times New Roman"/>
                <w:sz w:val="18"/>
                <w:szCs w:val="18"/>
              </w:rPr>
              <w:t>(63,994)</w:t>
            </w:r>
          </w:p>
        </w:tc>
        <w:tc>
          <w:tcPr>
            <w:tcW w:w="65" w:type="pct"/>
            <w:vAlign w:val="bottom"/>
          </w:tcPr>
          <w:p w14:paraId="35B7AC6D" w14:textId="77777777" w:rsidR="00AB6B15" w:rsidRPr="00616857" w:rsidRDefault="00AB6B15" w:rsidP="00B72224">
            <w:pPr>
              <w:tabs>
                <w:tab w:val="left" w:pos="792"/>
              </w:tabs>
              <w:spacing w:line="240" w:lineRule="atLeast"/>
              <w:ind w:right="11"/>
              <w:jc w:val="right"/>
              <w:rPr>
                <w:rFonts w:cs="Times New Roman"/>
                <w:sz w:val="18"/>
                <w:szCs w:val="18"/>
                <w:lang w:val="en-GB" w:bidi="ar-SA"/>
              </w:rPr>
            </w:pPr>
          </w:p>
        </w:tc>
        <w:tc>
          <w:tcPr>
            <w:tcW w:w="658" w:type="pct"/>
            <w:vAlign w:val="bottom"/>
          </w:tcPr>
          <w:p w14:paraId="625EAF08" w14:textId="450CDB71" w:rsidR="00AB6B15" w:rsidRPr="00616857" w:rsidRDefault="00AB6B15" w:rsidP="00B72224">
            <w:pPr>
              <w:pStyle w:val="acctfourfigures"/>
              <w:tabs>
                <w:tab w:val="clear" w:pos="765"/>
                <w:tab w:val="decimal" w:pos="760"/>
              </w:tabs>
              <w:spacing w:line="240" w:lineRule="atLeast"/>
              <w:ind w:right="-10"/>
              <w:rPr>
                <w:sz w:val="18"/>
                <w:szCs w:val="18"/>
              </w:rPr>
            </w:pPr>
            <w:r w:rsidRPr="0076750F">
              <w:rPr>
                <w:sz w:val="18"/>
                <w:szCs w:val="18"/>
              </w:rPr>
              <w:t>-</w:t>
            </w:r>
          </w:p>
        </w:tc>
        <w:tc>
          <w:tcPr>
            <w:tcW w:w="66" w:type="pct"/>
            <w:vAlign w:val="bottom"/>
          </w:tcPr>
          <w:p w14:paraId="656DB326" w14:textId="77777777" w:rsidR="00AB6B15" w:rsidRPr="00616857" w:rsidRDefault="00AB6B15" w:rsidP="00B72224">
            <w:pPr>
              <w:spacing w:line="240" w:lineRule="atLeast"/>
              <w:ind w:right="-12"/>
              <w:jc w:val="right"/>
              <w:rPr>
                <w:rFonts w:cs="Times New Roman"/>
                <w:sz w:val="18"/>
                <w:szCs w:val="18"/>
              </w:rPr>
            </w:pPr>
          </w:p>
        </w:tc>
        <w:tc>
          <w:tcPr>
            <w:tcW w:w="360" w:type="pct"/>
            <w:vAlign w:val="bottom"/>
          </w:tcPr>
          <w:p w14:paraId="3C7EB290" w14:textId="785B2FCF" w:rsidR="00AB6B15" w:rsidRPr="004B5111" w:rsidRDefault="00AB6B15" w:rsidP="00B72224">
            <w:pPr>
              <w:pStyle w:val="acctfourfigures"/>
              <w:tabs>
                <w:tab w:val="clear" w:pos="765"/>
                <w:tab w:val="decimal" w:pos="360"/>
              </w:tabs>
              <w:spacing w:line="240" w:lineRule="atLeast"/>
              <w:rPr>
                <w:sz w:val="18"/>
                <w:szCs w:val="16"/>
              </w:rPr>
            </w:pPr>
            <w:r w:rsidRPr="004B5111">
              <w:rPr>
                <w:sz w:val="18"/>
                <w:szCs w:val="16"/>
              </w:rPr>
              <w:t>-</w:t>
            </w:r>
          </w:p>
        </w:tc>
        <w:tc>
          <w:tcPr>
            <w:tcW w:w="66" w:type="pct"/>
            <w:vAlign w:val="bottom"/>
          </w:tcPr>
          <w:p w14:paraId="63951E85" w14:textId="77777777" w:rsidR="00AB6B15" w:rsidRPr="00616857" w:rsidRDefault="00AB6B15" w:rsidP="00B72224">
            <w:pPr>
              <w:pStyle w:val="acctfourfigures"/>
              <w:tabs>
                <w:tab w:val="clear" w:pos="765"/>
              </w:tabs>
              <w:spacing w:line="240" w:lineRule="atLeast"/>
              <w:ind w:right="11"/>
              <w:jc w:val="right"/>
              <w:rPr>
                <w:sz w:val="18"/>
                <w:szCs w:val="18"/>
              </w:rPr>
            </w:pPr>
          </w:p>
        </w:tc>
        <w:tc>
          <w:tcPr>
            <w:tcW w:w="495" w:type="pct"/>
            <w:tcBorders>
              <w:top w:val="nil"/>
              <w:left w:val="nil"/>
              <w:right w:val="nil"/>
            </w:tcBorders>
            <w:vAlign w:val="bottom"/>
          </w:tcPr>
          <w:p w14:paraId="1770CD9A" w14:textId="00CD0A91" w:rsidR="00AB6B15" w:rsidRPr="00616857" w:rsidRDefault="00AB6B15" w:rsidP="00B72224">
            <w:pPr>
              <w:pStyle w:val="acctfourfigures"/>
              <w:tabs>
                <w:tab w:val="clear" w:pos="765"/>
              </w:tabs>
              <w:spacing w:line="240" w:lineRule="atLeast"/>
              <w:ind w:right="357"/>
              <w:jc w:val="right"/>
              <w:rPr>
                <w:sz w:val="18"/>
                <w:szCs w:val="18"/>
              </w:rPr>
            </w:pPr>
            <w:r w:rsidRPr="0076750F">
              <w:rPr>
                <w:sz w:val="18"/>
                <w:szCs w:val="18"/>
              </w:rPr>
              <w:t>-</w:t>
            </w:r>
          </w:p>
        </w:tc>
        <w:tc>
          <w:tcPr>
            <w:tcW w:w="66" w:type="pct"/>
            <w:vAlign w:val="bottom"/>
          </w:tcPr>
          <w:p w14:paraId="5D8C39FA" w14:textId="77777777" w:rsidR="00AB6B15" w:rsidRPr="00616857" w:rsidRDefault="00AB6B15" w:rsidP="00B72224">
            <w:pPr>
              <w:spacing w:line="240" w:lineRule="atLeast"/>
              <w:ind w:right="11"/>
              <w:jc w:val="right"/>
              <w:rPr>
                <w:rFonts w:cs="Times New Roman"/>
                <w:sz w:val="18"/>
                <w:szCs w:val="18"/>
                <w:lang w:val="en-GB" w:bidi="ar-SA"/>
              </w:rPr>
            </w:pPr>
          </w:p>
        </w:tc>
        <w:tc>
          <w:tcPr>
            <w:tcW w:w="528" w:type="pct"/>
            <w:vAlign w:val="bottom"/>
          </w:tcPr>
          <w:p w14:paraId="67990C07" w14:textId="0A5B98F0" w:rsidR="00AB6B15" w:rsidRPr="00616857" w:rsidRDefault="00AB6B15" w:rsidP="00B72224">
            <w:pPr>
              <w:tabs>
                <w:tab w:val="decimal" w:pos="800"/>
              </w:tabs>
              <w:spacing w:line="240" w:lineRule="atLeast"/>
              <w:rPr>
                <w:rFonts w:cs="Times New Roman"/>
                <w:sz w:val="18"/>
                <w:szCs w:val="18"/>
              </w:rPr>
            </w:pPr>
            <w:r w:rsidRPr="0076750F">
              <w:rPr>
                <w:rFonts w:cs="Times New Roman"/>
                <w:sz w:val="18"/>
                <w:szCs w:val="18"/>
              </w:rPr>
              <w:t>(</w:t>
            </w:r>
            <w:r w:rsidRPr="00F64D0D">
              <w:rPr>
                <w:rFonts w:cs="Times New Roman"/>
                <w:sz w:val="18"/>
                <w:szCs w:val="18"/>
              </w:rPr>
              <w:t>63</w:t>
            </w:r>
            <w:r w:rsidRPr="0076750F">
              <w:rPr>
                <w:rFonts w:cs="Times New Roman"/>
                <w:sz w:val="18"/>
                <w:szCs w:val="18"/>
              </w:rPr>
              <w:t>,</w:t>
            </w:r>
            <w:r w:rsidRPr="00F64D0D">
              <w:rPr>
                <w:rFonts w:cs="Times New Roman"/>
                <w:sz w:val="18"/>
                <w:szCs w:val="18"/>
              </w:rPr>
              <w:t>994</w:t>
            </w:r>
            <w:r w:rsidRPr="0076750F">
              <w:rPr>
                <w:rFonts w:cs="Times New Roman"/>
                <w:sz w:val="18"/>
                <w:szCs w:val="18"/>
              </w:rPr>
              <w:t>)</w:t>
            </w:r>
          </w:p>
        </w:tc>
      </w:tr>
      <w:tr w:rsidR="00AB6B15" w:rsidRPr="00616857" w14:paraId="11B2C6AD" w14:textId="77777777" w:rsidTr="00B72224">
        <w:trPr>
          <w:cantSplit/>
        </w:trPr>
        <w:tc>
          <w:tcPr>
            <w:tcW w:w="1724" w:type="pct"/>
          </w:tcPr>
          <w:p w14:paraId="499FEC45" w14:textId="76D5D4EB" w:rsidR="00AB6B15" w:rsidRPr="00616857" w:rsidRDefault="00AB6B15" w:rsidP="00B72224">
            <w:pPr>
              <w:spacing w:line="240" w:lineRule="exact"/>
              <w:ind w:left="191" w:hanging="191"/>
              <w:rPr>
                <w:rFonts w:cs="Times New Roman"/>
                <w:sz w:val="18"/>
                <w:szCs w:val="18"/>
              </w:rPr>
            </w:pPr>
            <w:r w:rsidRPr="00616857">
              <w:rPr>
                <w:rFonts w:cs="Times New Roman"/>
                <w:sz w:val="18"/>
                <w:szCs w:val="18"/>
              </w:rPr>
              <w:t>Others</w:t>
            </w:r>
          </w:p>
        </w:tc>
        <w:tc>
          <w:tcPr>
            <w:tcW w:w="432" w:type="pct"/>
            <w:vAlign w:val="bottom"/>
          </w:tcPr>
          <w:p w14:paraId="1738014A" w14:textId="614601FE" w:rsidR="00AB6B15" w:rsidRPr="007519C9" w:rsidRDefault="00AB6B15" w:rsidP="00B72224">
            <w:pPr>
              <w:pStyle w:val="acctfourfigures"/>
              <w:tabs>
                <w:tab w:val="clear" w:pos="765"/>
                <w:tab w:val="decimal" w:pos="624"/>
              </w:tabs>
              <w:spacing w:line="240" w:lineRule="atLeast"/>
              <w:ind w:right="-53"/>
              <w:rPr>
                <w:sz w:val="18"/>
                <w:szCs w:val="18"/>
                <w:lang w:val="en-US"/>
              </w:rPr>
            </w:pPr>
            <w:r w:rsidRPr="007519C9">
              <w:rPr>
                <w:sz w:val="18"/>
                <w:szCs w:val="18"/>
                <w:lang w:val="en-US"/>
              </w:rPr>
              <w:t>(2,791)</w:t>
            </w:r>
          </w:p>
        </w:tc>
        <w:tc>
          <w:tcPr>
            <w:tcW w:w="67" w:type="pct"/>
            <w:vAlign w:val="bottom"/>
          </w:tcPr>
          <w:p w14:paraId="5A962EC6" w14:textId="77777777" w:rsidR="00AB6B15" w:rsidRPr="00616857" w:rsidRDefault="00AB6B15" w:rsidP="00B72224">
            <w:pPr>
              <w:pStyle w:val="acctfourfigures"/>
              <w:tabs>
                <w:tab w:val="clear" w:pos="765"/>
              </w:tabs>
              <w:spacing w:line="240" w:lineRule="atLeast"/>
              <w:ind w:right="11"/>
              <w:jc w:val="right"/>
              <w:rPr>
                <w:sz w:val="18"/>
                <w:szCs w:val="18"/>
              </w:rPr>
            </w:pPr>
          </w:p>
        </w:tc>
        <w:tc>
          <w:tcPr>
            <w:tcW w:w="473" w:type="pct"/>
            <w:vAlign w:val="bottom"/>
          </w:tcPr>
          <w:p w14:paraId="4E8D594A" w14:textId="5C30507A" w:rsidR="00AB6B15" w:rsidRPr="007519C9" w:rsidRDefault="00AB6B15" w:rsidP="00B72224">
            <w:pPr>
              <w:tabs>
                <w:tab w:val="decimal" w:pos="700"/>
              </w:tabs>
              <w:spacing w:line="240" w:lineRule="atLeast"/>
              <w:ind w:right="-90"/>
              <w:rPr>
                <w:rFonts w:cs="Times New Roman"/>
                <w:sz w:val="18"/>
                <w:szCs w:val="18"/>
              </w:rPr>
            </w:pPr>
            <w:r w:rsidRPr="007519C9">
              <w:rPr>
                <w:rFonts w:cs="Times New Roman"/>
                <w:sz w:val="18"/>
                <w:szCs w:val="18"/>
              </w:rPr>
              <w:t>(1,379)</w:t>
            </w:r>
          </w:p>
        </w:tc>
        <w:tc>
          <w:tcPr>
            <w:tcW w:w="65" w:type="pct"/>
            <w:vAlign w:val="bottom"/>
          </w:tcPr>
          <w:p w14:paraId="1FA75349" w14:textId="77777777" w:rsidR="00AB6B15" w:rsidRPr="00616857" w:rsidRDefault="00AB6B15" w:rsidP="00B72224">
            <w:pPr>
              <w:tabs>
                <w:tab w:val="left" w:pos="792"/>
              </w:tabs>
              <w:spacing w:line="240" w:lineRule="atLeast"/>
              <w:ind w:right="11"/>
              <w:jc w:val="right"/>
              <w:rPr>
                <w:rFonts w:cs="Times New Roman"/>
                <w:sz w:val="18"/>
                <w:szCs w:val="18"/>
                <w:lang w:val="en-GB" w:bidi="ar-SA"/>
              </w:rPr>
            </w:pPr>
          </w:p>
        </w:tc>
        <w:tc>
          <w:tcPr>
            <w:tcW w:w="658" w:type="pct"/>
            <w:vAlign w:val="bottom"/>
          </w:tcPr>
          <w:p w14:paraId="7132E478" w14:textId="543040C0" w:rsidR="00AB6B15" w:rsidRPr="00616857" w:rsidRDefault="00AB6B15" w:rsidP="00B72224">
            <w:pPr>
              <w:pStyle w:val="acctfourfigures"/>
              <w:tabs>
                <w:tab w:val="clear" w:pos="765"/>
                <w:tab w:val="decimal" w:pos="760"/>
              </w:tabs>
              <w:spacing w:line="240" w:lineRule="atLeast"/>
              <w:ind w:right="-10"/>
              <w:rPr>
                <w:sz w:val="18"/>
                <w:szCs w:val="18"/>
              </w:rPr>
            </w:pPr>
            <w:r w:rsidRPr="0076750F">
              <w:rPr>
                <w:sz w:val="18"/>
                <w:szCs w:val="18"/>
              </w:rPr>
              <w:t>-</w:t>
            </w:r>
          </w:p>
        </w:tc>
        <w:tc>
          <w:tcPr>
            <w:tcW w:w="66" w:type="pct"/>
            <w:vAlign w:val="bottom"/>
          </w:tcPr>
          <w:p w14:paraId="4873BE56" w14:textId="77777777" w:rsidR="00AB6B15" w:rsidRPr="00616857" w:rsidRDefault="00AB6B15" w:rsidP="00B72224">
            <w:pPr>
              <w:pStyle w:val="acctfourfigures"/>
              <w:tabs>
                <w:tab w:val="clear" w:pos="765"/>
              </w:tabs>
              <w:spacing w:line="240" w:lineRule="atLeast"/>
              <w:ind w:right="-12"/>
              <w:jc w:val="right"/>
              <w:rPr>
                <w:sz w:val="18"/>
                <w:szCs w:val="18"/>
                <w:lang w:val="en-US" w:bidi="th-TH"/>
              </w:rPr>
            </w:pPr>
          </w:p>
        </w:tc>
        <w:tc>
          <w:tcPr>
            <w:tcW w:w="360" w:type="pct"/>
            <w:tcBorders>
              <w:bottom w:val="single" w:sz="4" w:space="0" w:color="auto"/>
            </w:tcBorders>
            <w:vAlign w:val="bottom"/>
          </w:tcPr>
          <w:p w14:paraId="1B59D511" w14:textId="233A5049" w:rsidR="00AB6B15" w:rsidRPr="004B5111" w:rsidRDefault="00AB6B15" w:rsidP="00B72224">
            <w:pPr>
              <w:pStyle w:val="acctfourfigures"/>
              <w:tabs>
                <w:tab w:val="clear" w:pos="765"/>
                <w:tab w:val="decimal" w:pos="360"/>
              </w:tabs>
              <w:spacing w:line="240" w:lineRule="atLeast"/>
              <w:rPr>
                <w:sz w:val="18"/>
                <w:szCs w:val="16"/>
              </w:rPr>
            </w:pPr>
            <w:r w:rsidRPr="004B5111">
              <w:rPr>
                <w:sz w:val="18"/>
                <w:szCs w:val="16"/>
              </w:rPr>
              <w:t>-</w:t>
            </w:r>
          </w:p>
        </w:tc>
        <w:tc>
          <w:tcPr>
            <w:tcW w:w="66" w:type="pct"/>
            <w:vAlign w:val="bottom"/>
          </w:tcPr>
          <w:p w14:paraId="604FAF43" w14:textId="77777777" w:rsidR="00AB6B15" w:rsidRPr="00616857" w:rsidRDefault="00AB6B15" w:rsidP="00B72224">
            <w:pPr>
              <w:pStyle w:val="acctfourfigures"/>
              <w:tabs>
                <w:tab w:val="clear" w:pos="765"/>
              </w:tabs>
              <w:spacing w:line="240" w:lineRule="atLeast"/>
              <w:ind w:right="11"/>
              <w:jc w:val="right"/>
              <w:rPr>
                <w:sz w:val="18"/>
                <w:szCs w:val="18"/>
              </w:rPr>
            </w:pPr>
          </w:p>
        </w:tc>
        <w:tc>
          <w:tcPr>
            <w:tcW w:w="495" w:type="pct"/>
            <w:tcBorders>
              <w:left w:val="nil"/>
              <w:bottom w:val="single" w:sz="4" w:space="0" w:color="auto"/>
              <w:right w:val="nil"/>
            </w:tcBorders>
            <w:vAlign w:val="bottom"/>
          </w:tcPr>
          <w:p w14:paraId="2E03EE67" w14:textId="037B1CDB" w:rsidR="00AB6B15" w:rsidRPr="00616857" w:rsidRDefault="00AB6B15" w:rsidP="00B72224">
            <w:pPr>
              <w:pStyle w:val="acctfourfigures"/>
              <w:tabs>
                <w:tab w:val="clear" w:pos="765"/>
              </w:tabs>
              <w:spacing w:line="240" w:lineRule="atLeast"/>
              <w:ind w:right="357"/>
              <w:jc w:val="right"/>
              <w:rPr>
                <w:sz w:val="18"/>
                <w:szCs w:val="18"/>
              </w:rPr>
            </w:pPr>
            <w:r w:rsidRPr="0076750F">
              <w:rPr>
                <w:sz w:val="18"/>
                <w:szCs w:val="18"/>
              </w:rPr>
              <w:t>-</w:t>
            </w:r>
          </w:p>
        </w:tc>
        <w:tc>
          <w:tcPr>
            <w:tcW w:w="66" w:type="pct"/>
            <w:vAlign w:val="bottom"/>
          </w:tcPr>
          <w:p w14:paraId="67DDB4FD" w14:textId="77777777" w:rsidR="00AB6B15" w:rsidRPr="00616857" w:rsidRDefault="00AB6B15" w:rsidP="00B72224">
            <w:pPr>
              <w:spacing w:line="240" w:lineRule="atLeast"/>
              <w:ind w:right="11"/>
              <w:jc w:val="right"/>
              <w:rPr>
                <w:rFonts w:cs="Times New Roman"/>
                <w:sz w:val="18"/>
                <w:szCs w:val="18"/>
                <w:lang w:val="en-GB" w:bidi="ar-SA"/>
              </w:rPr>
            </w:pPr>
          </w:p>
        </w:tc>
        <w:tc>
          <w:tcPr>
            <w:tcW w:w="528" w:type="pct"/>
            <w:vAlign w:val="bottom"/>
          </w:tcPr>
          <w:p w14:paraId="3F754A5E" w14:textId="4114A7A6" w:rsidR="00AB6B15" w:rsidRPr="00616857" w:rsidRDefault="00AB6B15" w:rsidP="00B72224">
            <w:pPr>
              <w:tabs>
                <w:tab w:val="decimal" w:pos="800"/>
              </w:tabs>
              <w:spacing w:line="240" w:lineRule="atLeast"/>
              <w:rPr>
                <w:rFonts w:cs="Times New Roman"/>
                <w:sz w:val="18"/>
                <w:szCs w:val="18"/>
              </w:rPr>
            </w:pPr>
            <w:r w:rsidRPr="0076750F">
              <w:rPr>
                <w:rFonts w:cs="Times New Roman"/>
                <w:sz w:val="18"/>
                <w:szCs w:val="18"/>
              </w:rPr>
              <w:t>(</w:t>
            </w:r>
            <w:r w:rsidRPr="00F64D0D">
              <w:rPr>
                <w:rFonts w:cs="Times New Roman"/>
                <w:sz w:val="18"/>
                <w:szCs w:val="18"/>
              </w:rPr>
              <w:t>4</w:t>
            </w:r>
            <w:r w:rsidRPr="0076750F">
              <w:rPr>
                <w:rFonts w:cs="Times New Roman"/>
                <w:sz w:val="18"/>
                <w:szCs w:val="18"/>
              </w:rPr>
              <w:t>,</w:t>
            </w:r>
            <w:r w:rsidRPr="00F64D0D">
              <w:rPr>
                <w:rFonts w:cs="Times New Roman"/>
                <w:sz w:val="18"/>
                <w:szCs w:val="18"/>
              </w:rPr>
              <w:t>170</w:t>
            </w:r>
            <w:r w:rsidRPr="0076750F">
              <w:rPr>
                <w:rFonts w:cs="Times New Roman"/>
                <w:sz w:val="18"/>
                <w:szCs w:val="18"/>
              </w:rPr>
              <w:t>)</w:t>
            </w:r>
          </w:p>
        </w:tc>
      </w:tr>
      <w:tr w:rsidR="00AB6B15" w:rsidRPr="00616857" w14:paraId="782CFFDD" w14:textId="77777777" w:rsidTr="00B72224">
        <w:trPr>
          <w:cantSplit/>
        </w:trPr>
        <w:tc>
          <w:tcPr>
            <w:tcW w:w="1724" w:type="pct"/>
          </w:tcPr>
          <w:p w14:paraId="127C9C1D" w14:textId="77777777" w:rsidR="00AB6B15" w:rsidRPr="00616857" w:rsidRDefault="00AB6B15" w:rsidP="00B72224">
            <w:pPr>
              <w:spacing w:line="240" w:lineRule="atLeast"/>
              <w:rPr>
                <w:rFonts w:cs="Times New Roman"/>
                <w:b/>
                <w:bCs/>
                <w:sz w:val="18"/>
                <w:szCs w:val="18"/>
              </w:rPr>
            </w:pPr>
            <w:r w:rsidRPr="00616857">
              <w:rPr>
                <w:rFonts w:cs="Times New Roman"/>
                <w:b/>
                <w:bCs/>
                <w:sz w:val="18"/>
                <w:szCs w:val="18"/>
              </w:rPr>
              <w:t>Total</w:t>
            </w:r>
          </w:p>
        </w:tc>
        <w:tc>
          <w:tcPr>
            <w:tcW w:w="432" w:type="pct"/>
            <w:tcBorders>
              <w:top w:val="single" w:sz="4" w:space="0" w:color="auto"/>
              <w:left w:val="nil"/>
              <w:bottom w:val="single" w:sz="4" w:space="0" w:color="auto"/>
              <w:right w:val="nil"/>
            </w:tcBorders>
            <w:vAlign w:val="bottom"/>
          </w:tcPr>
          <w:p w14:paraId="517DC007" w14:textId="7FC03252" w:rsidR="00AB6B15" w:rsidRPr="007519C9" w:rsidRDefault="00AB6B15" w:rsidP="00B72224">
            <w:pPr>
              <w:pStyle w:val="acctfourfigures"/>
              <w:tabs>
                <w:tab w:val="clear" w:pos="765"/>
                <w:tab w:val="decimal" w:pos="624"/>
              </w:tabs>
              <w:spacing w:line="240" w:lineRule="atLeast"/>
              <w:ind w:right="-53"/>
              <w:rPr>
                <w:b/>
                <w:bCs/>
                <w:sz w:val="18"/>
                <w:szCs w:val="18"/>
                <w:lang w:val="en-US"/>
              </w:rPr>
            </w:pPr>
            <w:r w:rsidRPr="007519C9">
              <w:rPr>
                <w:b/>
                <w:bCs/>
                <w:sz w:val="18"/>
                <w:szCs w:val="18"/>
                <w:lang w:val="en-US"/>
              </w:rPr>
              <w:t>(16,558)</w:t>
            </w:r>
          </w:p>
        </w:tc>
        <w:tc>
          <w:tcPr>
            <w:tcW w:w="67" w:type="pct"/>
            <w:vAlign w:val="bottom"/>
          </w:tcPr>
          <w:p w14:paraId="603CAEEC" w14:textId="77777777" w:rsidR="00AB6B15" w:rsidRPr="00616857" w:rsidRDefault="00AB6B15" w:rsidP="00B72224">
            <w:pPr>
              <w:pStyle w:val="acctfourfigures"/>
              <w:tabs>
                <w:tab w:val="clear" w:pos="765"/>
              </w:tabs>
              <w:spacing w:line="240" w:lineRule="atLeast"/>
              <w:ind w:right="11"/>
              <w:jc w:val="right"/>
              <w:rPr>
                <w:b/>
                <w:bCs/>
                <w:sz w:val="18"/>
                <w:szCs w:val="18"/>
              </w:rPr>
            </w:pPr>
          </w:p>
        </w:tc>
        <w:tc>
          <w:tcPr>
            <w:tcW w:w="473" w:type="pct"/>
            <w:tcBorders>
              <w:top w:val="single" w:sz="4" w:space="0" w:color="auto"/>
              <w:left w:val="nil"/>
              <w:bottom w:val="single" w:sz="4" w:space="0" w:color="auto"/>
              <w:right w:val="nil"/>
            </w:tcBorders>
          </w:tcPr>
          <w:p w14:paraId="130F8089" w14:textId="356B64A0" w:rsidR="00AB6B15" w:rsidRPr="00F52841" w:rsidRDefault="00AB6B15" w:rsidP="00B72224">
            <w:pPr>
              <w:tabs>
                <w:tab w:val="decimal" w:pos="700"/>
              </w:tabs>
              <w:spacing w:line="240" w:lineRule="atLeast"/>
              <w:ind w:right="-90"/>
              <w:rPr>
                <w:rFonts w:cs="Times New Roman"/>
                <w:b/>
                <w:bCs/>
                <w:sz w:val="18"/>
                <w:szCs w:val="18"/>
              </w:rPr>
            </w:pPr>
            <w:r w:rsidRPr="00F52841">
              <w:rPr>
                <w:rFonts w:cs="Times New Roman"/>
                <w:b/>
                <w:bCs/>
                <w:sz w:val="18"/>
                <w:szCs w:val="18"/>
              </w:rPr>
              <w:t>(63,301)</w:t>
            </w:r>
          </w:p>
        </w:tc>
        <w:tc>
          <w:tcPr>
            <w:tcW w:w="65" w:type="pct"/>
          </w:tcPr>
          <w:p w14:paraId="54C2B15B" w14:textId="77777777" w:rsidR="00AB6B15" w:rsidRPr="00616857" w:rsidRDefault="00AB6B15" w:rsidP="00B72224">
            <w:pPr>
              <w:pStyle w:val="acctfourfigures"/>
              <w:tabs>
                <w:tab w:val="clear" w:pos="765"/>
              </w:tabs>
              <w:spacing w:line="240" w:lineRule="atLeast"/>
              <w:ind w:right="11"/>
              <w:jc w:val="right"/>
              <w:rPr>
                <w:b/>
                <w:bCs/>
                <w:sz w:val="18"/>
                <w:szCs w:val="18"/>
              </w:rPr>
            </w:pPr>
          </w:p>
        </w:tc>
        <w:tc>
          <w:tcPr>
            <w:tcW w:w="658" w:type="pct"/>
            <w:tcBorders>
              <w:top w:val="single" w:sz="4" w:space="0" w:color="auto"/>
              <w:left w:val="nil"/>
              <w:bottom w:val="single" w:sz="4" w:space="0" w:color="auto"/>
              <w:right w:val="nil"/>
            </w:tcBorders>
          </w:tcPr>
          <w:p w14:paraId="4C1AC2A1" w14:textId="42440059" w:rsidR="00AB6B15" w:rsidRPr="009A2DC8" w:rsidRDefault="00AB6B15" w:rsidP="00B72224">
            <w:pPr>
              <w:pStyle w:val="acctfourfigures"/>
              <w:tabs>
                <w:tab w:val="clear" w:pos="765"/>
                <w:tab w:val="decimal" w:pos="760"/>
              </w:tabs>
              <w:spacing w:line="240" w:lineRule="atLeast"/>
              <w:ind w:right="-10"/>
              <w:rPr>
                <w:b/>
                <w:bCs/>
                <w:sz w:val="18"/>
                <w:szCs w:val="18"/>
              </w:rPr>
            </w:pPr>
            <w:r w:rsidRPr="009A2DC8">
              <w:rPr>
                <w:b/>
                <w:bCs/>
                <w:sz w:val="18"/>
                <w:szCs w:val="18"/>
              </w:rPr>
              <w:t>-</w:t>
            </w:r>
          </w:p>
        </w:tc>
        <w:tc>
          <w:tcPr>
            <w:tcW w:w="66" w:type="pct"/>
          </w:tcPr>
          <w:p w14:paraId="39A97AC6" w14:textId="77777777" w:rsidR="00AB6B15" w:rsidRPr="00616857" w:rsidRDefault="00AB6B15" w:rsidP="00B72224">
            <w:pPr>
              <w:spacing w:line="240" w:lineRule="atLeast"/>
              <w:ind w:right="-12"/>
              <w:jc w:val="right"/>
              <w:rPr>
                <w:rFonts w:cs="Times New Roman"/>
                <w:b/>
                <w:bCs/>
                <w:sz w:val="18"/>
                <w:szCs w:val="18"/>
              </w:rPr>
            </w:pPr>
          </w:p>
        </w:tc>
        <w:tc>
          <w:tcPr>
            <w:tcW w:w="360" w:type="pct"/>
            <w:tcBorders>
              <w:top w:val="single" w:sz="4" w:space="0" w:color="auto"/>
              <w:bottom w:val="single" w:sz="4" w:space="0" w:color="auto"/>
            </w:tcBorders>
          </w:tcPr>
          <w:p w14:paraId="35D7C111" w14:textId="0F5D7937" w:rsidR="00AB6B15" w:rsidRPr="009A2DC8" w:rsidRDefault="00AB6B15" w:rsidP="00B72224">
            <w:pPr>
              <w:pStyle w:val="acctfourfigures"/>
              <w:tabs>
                <w:tab w:val="clear" w:pos="765"/>
                <w:tab w:val="decimal" w:pos="360"/>
              </w:tabs>
              <w:spacing w:line="240" w:lineRule="atLeast"/>
              <w:rPr>
                <w:b/>
                <w:bCs/>
              </w:rPr>
            </w:pPr>
            <w:r w:rsidRPr="009A2DC8">
              <w:rPr>
                <w:b/>
                <w:bCs/>
              </w:rPr>
              <w:t>-</w:t>
            </w:r>
          </w:p>
        </w:tc>
        <w:tc>
          <w:tcPr>
            <w:tcW w:w="66" w:type="pct"/>
          </w:tcPr>
          <w:p w14:paraId="3116796D" w14:textId="77777777" w:rsidR="00AB6B15" w:rsidRPr="00616857" w:rsidRDefault="00AB6B15" w:rsidP="00B72224">
            <w:pPr>
              <w:pStyle w:val="acctfourfigures"/>
              <w:tabs>
                <w:tab w:val="clear" w:pos="765"/>
              </w:tabs>
              <w:spacing w:line="240" w:lineRule="atLeast"/>
              <w:ind w:right="11"/>
              <w:jc w:val="right"/>
              <w:rPr>
                <w:b/>
                <w:bCs/>
                <w:sz w:val="18"/>
                <w:szCs w:val="18"/>
              </w:rPr>
            </w:pPr>
          </w:p>
        </w:tc>
        <w:tc>
          <w:tcPr>
            <w:tcW w:w="495" w:type="pct"/>
            <w:tcBorders>
              <w:top w:val="single" w:sz="4" w:space="0" w:color="auto"/>
              <w:left w:val="nil"/>
              <w:bottom w:val="single" w:sz="4" w:space="0" w:color="auto"/>
              <w:right w:val="nil"/>
            </w:tcBorders>
          </w:tcPr>
          <w:p w14:paraId="681CD0B9" w14:textId="510F1891" w:rsidR="00AB6B15" w:rsidRPr="00616857" w:rsidRDefault="00AB6B15" w:rsidP="00B72224">
            <w:pPr>
              <w:pStyle w:val="acctfourfigures"/>
              <w:tabs>
                <w:tab w:val="clear" w:pos="765"/>
              </w:tabs>
              <w:spacing w:line="240" w:lineRule="atLeast"/>
              <w:ind w:right="357"/>
              <w:jc w:val="right"/>
              <w:rPr>
                <w:b/>
                <w:bCs/>
                <w:sz w:val="18"/>
                <w:szCs w:val="18"/>
              </w:rPr>
            </w:pPr>
            <w:r w:rsidRPr="0076750F">
              <w:rPr>
                <w:b/>
                <w:bCs/>
                <w:sz w:val="18"/>
                <w:szCs w:val="18"/>
              </w:rPr>
              <w:t>-</w:t>
            </w:r>
          </w:p>
        </w:tc>
        <w:tc>
          <w:tcPr>
            <w:tcW w:w="66" w:type="pct"/>
          </w:tcPr>
          <w:p w14:paraId="348031BC" w14:textId="77777777" w:rsidR="00AB6B15" w:rsidRPr="00616857" w:rsidRDefault="00AB6B15" w:rsidP="00B72224">
            <w:pPr>
              <w:pStyle w:val="acctfourfigures"/>
              <w:tabs>
                <w:tab w:val="clear" w:pos="765"/>
              </w:tabs>
              <w:spacing w:line="240" w:lineRule="atLeast"/>
              <w:ind w:right="11"/>
              <w:jc w:val="right"/>
              <w:rPr>
                <w:b/>
                <w:bCs/>
                <w:sz w:val="18"/>
                <w:szCs w:val="18"/>
              </w:rPr>
            </w:pPr>
          </w:p>
        </w:tc>
        <w:tc>
          <w:tcPr>
            <w:tcW w:w="528" w:type="pct"/>
            <w:tcBorders>
              <w:top w:val="single" w:sz="4" w:space="0" w:color="auto"/>
              <w:left w:val="nil"/>
              <w:bottom w:val="single" w:sz="4" w:space="0" w:color="auto"/>
              <w:right w:val="nil"/>
            </w:tcBorders>
          </w:tcPr>
          <w:p w14:paraId="3500BBAF" w14:textId="4BCCA385" w:rsidR="00AB6B15" w:rsidRPr="009A2DC8" w:rsidRDefault="00AB6B15" w:rsidP="00B72224">
            <w:pPr>
              <w:tabs>
                <w:tab w:val="decimal" w:pos="800"/>
              </w:tabs>
              <w:spacing w:line="240" w:lineRule="atLeast"/>
              <w:rPr>
                <w:rFonts w:cs="Times New Roman"/>
                <w:sz w:val="18"/>
                <w:szCs w:val="18"/>
              </w:rPr>
            </w:pPr>
            <w:r w:rsidRPr="009A2DC8">
              <w:rPr>
                <w:rFonts w:cs="Times New Roman"/>
                <w:b/>
                <w:bCs/>
                <w:sz w:val="18"/>
                <w:szCs w:val="18"/>
              </w:rPr>
              <w:t>(79,859</w:t>
            </w:r>
            <w:r w:rsidRPr="009A2DC8">
              <w:rPr>
                <w:rFonts w:cs="Times New Roman"/>
                <w:sz w:val="18"/>
                <w:szCs w:val="18"/>
              </w:rPr>
              <w:t>)</w:t>
            </w:r>
          </w:p>
        </w:tc>
      </w:tr>
      <w:tr w:rsidR="00AB6B15" w:rsidRPr="00616857" w14:paraId="23CDDD2F" w14:textId="77777777" w:rsidTr="00B72224">
        <w:trPr>
          <w:cantSplit/>
        </w:trPr>
        <w:tc>
          <w:tcPr>
            <w:tcW w:w="1724" w:type="pct"/>
          </w:tcPr>
          <w:p w14:paraId="7160B293" w14:textId="77777777" w:rsidR="00AB6B15" w:rsidRPr="00616857" w:rsidRDefault="00AB6B15" w:rsidP="00B72224">
            <w:pPr>
              <w:spacing w:line="240" w:lineRule="atLeast"/>
              <w:rPr>
                <w:rFonts w:cs="Times New Roman"/>
                <w:b/>
                <w:bCs/>
                <w:sz w:val="18"/>
                <w:szCs w:val="18"/>
              </w:rPr>
            </w:pPr>
          </w:p>
        </w:tc>
        <w:tc>
          <w:tcPr>
            <w:tcW w:w="432" w:type="pct"/>
            <w:tcBorders>
              <w:top w:val="single" w:sz="4" w:space="0" w:color="auto"/>
              <w:left w:val="nil"/>
              <w:bottom w:val="nil"/>
              <w:right w:val="nil"/>
            </w:tcBorders>
            <w:vAlign w:val="bottom"/>
          </w:tcPr>
          <w:p w14:paraId="25AFA3D2" w14:textId="77777777" w:rsidR="00AB6B15" w:rsidRPr="007519C9" w:rsidRDefault="00AB6B15" w:rsidP="00B72224">
            <w:pPr>
              <w:pStyle w:val="acctfourfigures"/>
              <w:tabs>
                <w:tab w:val="clear" w:pos="765"/>
              </w:tabs>
              <w:spacing w:line="240" w:lineRule="atLeast"/>
              <w:ind w:right="56"/>
              <w:jc w:val="right"/>
              <w:rPr>
                <w:sz w:val="18"/>
                <w:szCs w:val="18"/>
                <w:lang w:val="en-US"/>
              </w:rPr>
            </w:pPr>
          </w:p>
        </w:tc>
        <w:tc>
          <w:tcPr>
            <w:tcW w:w="67" w:type="pct"/>
            <w:vAlign w:val="bottom"/>
          </w:tcPr>
          <w:p w14:paraId="5E2C70DA" w14:textId="77777777" w:rsidR="00AB6B15" w:rsidRPr="00616857" w:rsidRDefault="00AB6B15" w:rsidP="00B72224">
            <w:pPr>
              <w:pStyle w:val="acctfourfigures"/>
              <w:spacing w:line="240" w:lineRule="atLeast"/>
              <w:ind w:right="11"/>
              <w:jc w:val="right"/>
              <w:rPr>
                <w:b/>
                <w:bCs/>
                <w:sz w:val="18"/>
                <w:szCs w:val="18"/>
              </w:rPr>
            </w:pPr>
          </w:p>
        </w:tc>
        <w:tc>
          <w:tcPr>
            <w:tcW w:w="473" w:type="pct"/>
            <w:tcBorders>
              <w:top w:val="single" w:sz="4" w:space="0" w:color="auto"/>
              <w:left w:val="nil"/>
              <w:bottom w:val="nil"/>
              <w:right w:val="nil"/>
            </w:tcBorders>
            <w:vAlign w:val="bottom"/>
          </w:tcPr>
          <w:p w14:paraId="69F2328F" w14:textId="77777777" w:rsidR="00AB6B15" w:rsidRPr="00616857" w:rsidRDefault="00AB6B15" w:rsidP="00B72224">
            <w:pPr>
              <w:spacing w:line="240" w:lineRule="atLeast"/>
              <w:ind w:right="-12"/>
              <w:jc w:val="right"/>
              <w:rPr>
                <w:rFonts w:cs="Times New Roman"/>
                <w:sz w:val="18"/>
                <w:szCs w:val="18"/>
              </w:rPr>
            </w:pPr>
          </w:p>
        </w:tc>
        <w:tc>
          <w:tcPr>
            <w:tcW w:w="65" w:type="pct"/>
            <w:vAlign w:val="bottom"/>
          </w:tcPr>
          <w:p w14:paraId="0B8A9036" w14:textId="77777777" w:rsidR="00AB6B15" w:rsidRPr="00616857" w:rsidRDefault="00AB6B15" w:rsidP="00B72224">
            <w:pPr>
              <w:pStyle w:val="acctfourfigures"/>
              <w:spacing w:line="240" w:lineRule="atLeast"/>
              <w:ind w:right="11"/>
              <w:jc w:val="right"/>
              <w:rPr>
                <w:b/>
                <w:bCs/>
                <w:sz w:val="18"/>
                <w:szCs w:val="18"/>
              </w:rPr>
            </w:pPr>
          </w:p>
        </w:tc>
        <w:tc>
          <w:tcPr>
            <w:tcW w:w="658" w:type="pct"/>
            <w:tcBorders>
              <w:top w:val="single" w:sz="4" w:space="0" w:color="auto"/>
              <w:left w:val="nil"/>
              <w:bottom w:val="nil"/>
              <w:right w:val="nil"/>
            </w:tcBorders>
            <w:vAlign w:val="bottom"/>
          </w:tcPr>
          <w:p w14:paraId="5DCB2F8C" w14:textId="77777777" w:rsidR="00AB6B15" w:rsidRPr="00616857" w:rsidRDefault="00AB6B15" w:rsidP="00B72224">
            <w:pPr>
              <w:spacing w:line="240" w:lineRule="atLeast"/>
              <w:ind w:right="-12"/>
              <w:jc w:val="right"/>
              <w:rPr>
                <w:rFonts w:cs="Times New Roman"/>
                <w:sz w:val="18"/>
                <w:szCs w:val="18"/>
              </w:rPr>
            </w:pPr>
          </w:p>
        </w:tc>
        <w:tc>
          <w:tcPr>
            <w:tcW w:w="66" w:type="pct"/>
            <w:vAlign w:val="bottom"/>
          </w:tcPr>
          <w:p w14:paraId="56EBF615" w14:textId="77777777" w:rsidR="00AB6B15" w:rsidRPr="00616857" w:rsidRDefault="00AB6B15" w:rsidP="00B72224">
            <w:pPr>
              <w:spacing w:line="240" w:lineRule="atLeast"/>
              <w:ind w:right="-12"/>
              <w:jc w:val="right"/>
              <w:rPr>
                <w:rFonts w:cs="Times New Roman"/>
                <w:sz w:val="18"/>
                <w:szCs w:val="18"/>
              </w:rPr>
            </w:pPr>
          </w:p>
        </w:tc>
        <w:tc>
          <w:tcPr>
            <w:tcW w:w="360" w:type="pct"/>
            <w:tcBorders>
              <w:top w:val="single" w:sz="4" w:space="0" w:color="auto"/>
            </w:tcBorders>
            <w:vAlign w:val="bottom"/>
          </w:tcPr>
          <w:p w14:paraId="354C76DF" w14:textId="77777777" w:rsidR="00AB6B15" w:rsidRPr="009A2DC8" w:rsidRDefault="00AB6B15" w:rsidP="00B72224">
            <w:pPr>
              <w:pStyle w:val="acctfourfigures"/>
              <w:tabs>
                <w:tab w:val="clear" w:pos="765"/>
                <w:tab w:val="decimal" w:pos="360"/>
              </w:tabs>
              <w:spacing w:line="240" w:lineRule="atLeast"/>
            </w:pPr>
          </w:p>
        </w:tc>
        <w:tc>
          <w:tcPr>
            <w:tcW w:w="66" w:type="pct"/>
            <w:vAlign w:val="bottom"/>
          </w:tcPr>
          <w:p w14:paraId="51790A6C" w14:textId="77777777" w:rsidR="00AB6B15" w:rsidRPr="00616857" w:rsidRDefault="00AB6B15" w:rsidP="00B72224">
            <w:pPr>
              <w:pStyle w:val="acctfourfigures"/>
              <w:spacing w:line="240" w:lineRule="atLeast"/>
              <w:ind w:right="11"/>
              <w:jc w:val="right"/>
              <w:rPr>
                <w:b/>
                <w:bCs/>
                <w:sz w:val="18"/>
                <w:szCs w:val="18"/>
              </w:rPr>
            </w:pPr>
          </w:p>
        </w:tc>
        <w:tc>
          <w:tcPr>
            <w:tcW w:w="495" w:type="pct"/>
            <w:tcBorders>
              <w:top w:val="single" w:sz="4" w:space="0" w:color="auto"/>
              <w:left w:val="nil"/>
              <w:bottom w:val="nil"/>
              <w:right w:val="nil"/>
            </w:tcBorders>
            <w:vAlign w:val="bottom"/>
          </w:tcPr>
          <w:p w14:paraId="4F4517C1" w14:textId="77777777" w:rsidR="00AB6B15" w:rsidRPr="00616857" w:rsidRDefault="00AB6B15" w:rsidP="00B72224">
            <w:pPr>
              <w:spacing w:line="240" w:lineRule="atLeast"/>
              <w:ind w:right="-12"/>
              <w:jc w:val="right"/>
              <w:rPr>
                <w:rFonts w:cs="Times New Roman"/>
                <w:sz w:val="18"/>
                <w:szCs w:val="18"/>
              </w:rPr>
            </w:pPr>
          </w:p>
        </w:tc>
        <w:tc>
          <w:tcPr>
            <w:tcW w:w="66" w:type="pct"/>
            <w:vAlign w:val="bottom"/>
          </w:tcPr>
          <w:p w14:paraId="28AD3662" w14:textId="77777777" w:rsidR="00AB6B15" w:rsidRPr="00616857" w:rsidRDefault="00AB6B15" w:rsidP="00B72224">
            <w:pPr>
              <w:pStyle w:val="acctfourfigures"/>
              <w:tabs>
                <w:tab w:val="clear" w:pos="765"/>
              </w:tabs>
              <w:spacing w:line="240" w:lineRule="atLeast"/>
              <w:ind w:right="11"/>
              <w:jc w:val="right"/>
              <w:rPr>
                <w:b/>
                <w:bCs/>
                <w:sz w:val="18"/>
                <w:szCs w:val="18"/>
              </w:rPr>
            </w:pPr>
          </w:p>
        </w:tc>
        <w:tc>
          <w:tcPr>
            <w:tcW w:w="528" w:type="pct"/>
            <w:tcBorders>
              <w:top w:val="single" w:sz="4" w:space="0" w:color="auto"/>
              <w:left w:val="nil"/>
              <w:bottom w:val="nil"/>
              <w:right w:val="nil"/>
            </w:tcBorders>
            <w:vAlign w:val="bottom"/>
          </w:tcPr>
          <w:p w14:paraId="180C1D54" w14:textId="77777777" w:rsidR="00AB6B15" w:rsidRPr="00616857" w:rsidRDefault="00AB6B15" w:rsidP="00B72224">
            <w:pPr>
              <w:tabs>
                <w:tab w:val="decimal" w:pos="800"/>
              </w:tabs>
              <w:spacing w:line="240" w:lineRule="atLeast"/>
              <w:rPr>
                <w:rFonts w:cs="Times New Roman"/>
                <w:sz w:val="18"/>
                <w:szCs w:val="18"/>
              </w:rPr>
            </w:pPr>
          </w:p>
        </w:tc>
      </w:tr>
      <w:tr w:rsidR="00AB6B15" w:rsidRPr="00616857" w14:paraId="1C3B33FD" w14:textId="77777777" w:rsidTr="00B72224">
        <w:trPr>
          <w:cantSplit/>
          <w:trHeight w:val="119"/>
        </w:trPr>
        <w:tc>
          <w:tcPr>
            <w:tcW w:w="1724" w:type="pct"/>
            <w:vAlign w:val="bottom"/>
          </w:tcPr>
          <w:p w14:paraId="2BAB1A5C" w14:textId="77777777" w:rsidR="00AB6B15" w:rsidRPr="00616857" w:rsidRDefault="00AB6B15" w:rsidP="00B72224">
            <w:pPr>
              <w:spacing w:line="240" w:lineRule="atLeast"/>
              <w:rPr>
                <w:rFonts w:cs="Times New Roman"/>
                <w:b/>
                <w:bCs/>
                <w:sz w:val="18"/>
                <w:szCs w:val="18"/>
              </w:rPr>
            </w:pPr>
            <w:r w:rsidRPr="00616857">
              <w:rPr>
                <w:rFonts w:cs="Times New Roman"/>
                <w:b/>
                <w:bCs/>
                <w:sz w:val="18"/>
                <w:szCs w:val="18"/>
              </w:rPr>
              <w:t>Net</w:t>
            </w:r>
          </w:p>
        </w:tc>
        <w:tc>
          <w:tcPr>
            <w:tcW w:w="432" w:type="pct"/>
            <w:tcBorders>
              <w:top w:val="nil"/>
              <w:left w:val="nil"/>
              <w:bottom w:val="double" w:sz="4" w:space="0" w:color="auto"/>
              <w:right w:val="nil"/>
            </w:tcBorders>
            <w:vAlign w:val="bottom"/>
          </w:tcPr>
          <w:p w14:paraId="5E1EFD6F" w14:textId="0863B692" w:rsidR="00AB6B15" w:rsidRPr="007519C9" w:rsidRDefault="00AB6B15" w:rsidP="00B72224">
            <w:pPr>
              <w:pStyle w:val="acctfourfigures"/>
              <w:tabs>
                <w:tab w:val="clear" w:pos="765"/>
                <w:tab w:val="decimal" w:pos="624"/>
              </w:tabs>
              <w:spacing w:line="240" w:lineRule="atLeast"/>
              <w:ind w:right="-53"/>
              <w:rPr>
                <w:b/>
                <w:bCs/>
                <w:sz w:val="18"/>
                <w:szCs w:val="18"/>
                <w:lang w:val="en-US"/>
              </w:rPr>
            </w:pPr>
            <w:r w:rsidRPr="007519C9">
              <w:rPr>
                <w:b/>
                <w:bCs/>
                <w:sz w:val="18"/>
                <w:szCs w:val="18"/>
                <w:lang w:val="en-US"/>
              </w:rPr>
              <w:t>136,885</w:t>
            </w:r>
          </w:p>
        </w:tc>
        <w:tc>
          <w:tcPr>
            <w:tcW w:w="67" w:type="pct"/>
            <w:vAlign w:val="bottom"/>
          </w:tcPr>
          <w:p w14:paraId="65ED6623" w14:textId="77777777" w:rsidR="00AB6B15" w:rsidRPr="00616857" w:rsidRDefault="00AB6B15" w:rsidP="00B72224">
            <w:pPr>
              <w:tabs>
                <w:tab w:val="left" w:pos="792"/>
              </w:tabs>
              <w:spacing w:line="240" w:lineRule="exact"/>
              <w:ind w:right="11"/>
              <w:jc w:val="right"/>
              <w:rPr>
                <w:rFonts w:cs="Times New Roman"/>
                <w:b/>
                <w:bCs/>
                <w:sz w:val="18"/>
                <w:szCs w:val="18"/>
                <w:lang w:val="en-GB" w:bidi="ar-SA"/>
              </w:rPr>
            </w:pPr>
          </w:p>
        </w:tc>
        <w:tc>
          <w:tcPr>
            <w:tcW w:w="473" w:type="pct"/>
            <w:tcBorders>
              <w:top w:val="nil"/>
              <w:left w:val="nil"/>
              <w:bottom w:val="double" w:sz="4" w:space="0" w:color="auto"/>
              <w:right w:val="nil"/>
            </w:tcBorders>
          </w:tcPr>
          <w:p w14:paraId="5F742C3F" w14:textId="150E521D" w:rsidR="00AB6B15" w:rsidRPr="007519C9" w:rsidRDefault="00AB6B15" w:rsidP="00B72224">
            <w:pPr>
              <w:tabs>
                <w:tab w:val="decimal" w:pos="700"/>
              </w:tabs>
              <w:spacing w:line="240" w:lineRule="atLeast"/>
              <w:ind w:right="-90"/>
              <w:rPr>
                <w:b/>
                <w:bCs/>
                <w:sz w:val="18"/>
                <w:szCs w:val="18"/>
              </w:rPr>
            </w:pPr>
            <w:r w:rsidRPr="007519C9">
              <w:rPr>
                <w:b/>
                <w:bCs/>
                <w:sz w:val="18"/>
                <w:szCs w:val="18"/>
              </w:rPr>
              <w:t>48,</w:t>
            </w:r>
            <w:r w:rsidRPr="007519C9">
              <w:rPr>
                <w:rFonts w:cs="Times New Roman"/>
                <w:b/>
                <w:bCs/>
                <w:sz w:val="18"/>
                <w:szCs w:val="18"/>
                <w:lang w:bidi="ar-SA"/>
              </w:rPr>
              <w:t>787</w:t>
            </w:r>
          </w:p>
        </w:tc>
        <w:tc>
          <w:tcPr>
            <w:tcW w:w="65" w:type="pct"/>
          </w:tcPr>
          <w:p w14:paraId="06D25D6F" w14:textId="77777777" w:rsidR="00AB6B15" w:rsidRPr="00616857" w:rsidRDefault="00AB6B15" w:rsidP="00B72224">
            <w:pPr>
              <w:pStyle w:val="acctfourfigures"/>
              <w:tabs>
                <w:tab w:val="clear" w:pos="765"/>
                <w:tab w:val="decimal" w:pos="1134"/>
              </w:tabs>
              <w:spacing w:line="240" w:lineRule="atLeast"/>
              <w:ind w:right="11"/>
              <w:jc w:val="right"/>
              <w:rPr>
                <w:b/>
                <w:bCs/>
                <w:sz w:val="18"/>
                <w:szCs w:val="18"/>
                <w:rtl/>
                <w:cs/>
              </w:rPr>
            </w:pPr>
          </w:p>
        </w:tc>
        <w:tc>
          <w:tcPr>
            <w:tcW w:w="658" w:type="pct"/>
            <w:tcBorders>
              <w:top w:val="nil"/>
              <w:left w:val="nil"/>
              <w:bottom w:val="double" w:sz="4" w:space="0" w:color="auto"/>
              <w:right w:val="nil"/>
            </w:tcBorders>
          </w:tcPr>
          <w:p w14:paraId="4F57180E" w14:textId="40F18136" w:rsidR="00AB6B15" w:rsidRPr="00616857" w:rsidRDefault="00AB6B15" w:rsidP="00B72224">
            <w:pPr>
              <w:tabs>
                <w:tab w:val="decimal" w:pos="1030"/>
              </w:tabs>
              <w:spacing w:line="240" w:lineRule="atLeast"/>
              <w:ind w:right="-10"/>
              <w:rPr>
                <w:rFonts w:cs="Times New Roman"/>
                <w:b/>
                <w:bCs/>
                <w:sz w:val="18"/>
                <w:szCs w:val="18"/>
              </w:rPr>
            </w:pPr>
            <w:r w:rsidRPr="00F64D0D">
              <w:rPr>
                <w:rFonts w:cs="Times New Roman"/>
                <w:b/>
                <w:bCs/>
                <w:sz w:val="18"/>
                <w:szCs w:val="18"/>
              </w:rPr>
              <w:t>108</w:t>
            </w:r>
          </w:p>
        </w:tc>
        <w:tc>
          <w:tcPr>
            <w:tcW w:w="66" w:type="pct"/>
          </w:tcPr>
          <w:p w14:paraId="5B42BBC8" w14:textId="77777777" w:rsidR="00AB6B15" w:rsidRPr="00616857" w:rsidRDefault="00AB6B15" w:rsidP="00B72224">
            <w:pPr>
              <w:spacing w:line="240" w:lineRule="atLeast"/>
              <w:ind w:right="-12"/>
              <w:jc w:val="right"/>
              <w:rPr>
                <w:rFonts w:cs="Times New Roman"/>
                <w:b/>
                <w:bCs/>
                <w:sz w:val="18"/>
                <w:szCs w:val="18"/>
              </w:rPr>
            </w:pPr>
          </w:p>
        </w:tc>
        <w:tc>
          <w:tcPr>
            <w:tcW w:w="360" w:type="pct"/>
            <w:tcBorders>
              <w:bottom w:val="double" w:sz="4" w:space="0" w:color="auto"/>
            </w:tcBorders>
          </w:tcPr>
          <w:p w14:paraId="2A2ADAAC" w14:textId="14A08418" w:rsidR="00AB6B15" w:rsidRPr="009A2DC8" w:rsidRDefault="00AB6B15" w:rsidP="00B72224">
            <w:pPr>
              <w:pStyle w:val="acctfourfigures"/>
              <w:tabs>
                <w:tab w:val="clear" w:pos="765"/>
                <w:tab w:val="decimal" w:pos="360"/>
              </w:tabs>
              <w:spacing w:line="240" w:lineRule="atLeast"/>
              <w:rPr>
                <w:b/>
                <w:bCs/>
              </w:rPr>
            </w:pPr>
            <w:r w:rsidRPr="009A2DC8">
              <w:rPr>
                <w:b/>
                <w:bCs/>
              </w:rPr>
              <w:t>-</w:t>
            </w:r>
          </w:p>
        </w:tc>
        <w:tc>
          <w:tcPr>
            <w:tcW w:w="66" w:type="pct"/>
          </w:tcPr>
          <w:p w14:paraId="4913CB5B" w14:textId="77777777" w:rsidR="00AB6B15" w:rsidRPr="00616857" w:rsidRDefault="00AB6B15" w:rsidP="00B72224">
            <w:pPr>
              <w:pStyle w:val="acctfourfigures"/>
              <w:tabs>
                <w:tab w:val="clear" w:pos="765"/>
              </w:tabs>
              <w:spacing w:line="240" w:lineRule="atLeast"/>
              <w:ind w:right="11"/>
              <w:jc w:val="right"/>
              <w:rPr>
                <w:b/>
                <w:bCs/>
                <w:sz w:val="18"/>
                <w:szCs w:val="18"/>
              </w:rPr>
            </w:pPr>
          </w:p>
        </w:tc>
        <w:tc>
          <w:tcPr>
            <w:tcW w:w="495" w:type="pct"/>
            <w:tcBorders>
              <w:top w:val="nil"/>
              <w:left w:val="nil"/>
              <w:bottom w:val="double" w:sz="4" w:space="0" w:color="auto"/>
              <w:right w:val="nil"/>
            </w:tcBorders>
          </w:tcPr>
          <w:p w14:paraId="4B910C5D" w14:textId="2B7E8379" w:rsidR="00AB6B15" w:rsidRPr="00616857" w:rsidRDefault="00AB6B15" w:rsidP="00B72224">
            <w:pPr>
              <w:tabs>
                <w:tab w:val="decimal" w:pos="710"/>
              </w:tabs>
              <w:spacing w:line="240" w:lineRule="atLeast"/>
              <w:ind w:right="-140"/>
              <w:rPr>
                <w:rFonts w:cs="Times New Roman"/>
                <w:b/>
                <w:bCs/>
                <w:sz w:val="18"/>
                <w:szCs w:val="18"/>
              </w:rPr>
            </w:pPr>
            <w:r w:rsidRPr="0076750F">
              <w:rPr>
                <w:rFonts w:cs="Times New Roman"/>
                <w:b/>
                <w:bCs/>
                <w:sz w:val="18"/>
                <w:szCs w:val="18"/>
              </w:rPr>
              <w:t>(</w:t>
            </w:r>
            <w:r w:rsidRPr="00F64D0D">
              <w:rPr>
                <w:rFonts w:cs="Times New Roman"/>
                <w:b/>
                <w:bCs/>
                <w:sz w:val="18"/>
                <w:szCs w:val="18"/>
              </w:rPr>
              <w:t>136</w:t>
            </w:r>
            <w:r w:rsidRPr="0076750F">
              <w:rPr>
                <w:rFonts w:cs="Times New Roman"/>
                <w:b/>
                <w:bCs/>
                <w:sz w:val="18"/>
                <w:szCs w:val="18"/>
              </w:rPr>
              <w:t>)</w:t>
            </w:r>
          </w:p>
        </w:tc>
        <w:tc>
          <w:tcPr>
            <w:tcW w:w="66" w:type="pct"/>
          </w:tcPr>
          <w:p w14:paraId="16942C25" w14:textId="77777777" w:rsidR="00AB6B15" w:rsidRPr="00616857" w:rsidRDefault="00AB6B15" w:rsidP="00B72224">
            <w:pPr>
              <w:pStyle w:val="acctfourfigures"/>
              <w:tabs>
                <w:tab w:val="clear" w:pos="765"/>
              </w:tabs>
              <w:spacing w:line="240" w:lineRule="atLeast"/>
              <w:ind w:right="11"/>
              <w:jc w:val="right"/>
              <w:rPr>
                <w:b/>
                <w:bCs/>
                <w:sz w:val="18"/>
                <w:szCs w:val="18"/>
              </w:rPr>
            </w:pPr>
          </w:p>
        </w:tc>
        <w:tc>
          <w:tcPr>
            <w:tcW w:w="528" w:type="pct"/>
            <w:tcBorders>
              <w:top w:val="nil"/>
              <w:left w:val="nil"/>
              <w:bottom w:val="double" w:sz="4" w:space="0" w:color="auto"/>
              <w:right w:val="nil"/>
            </w:tcBorders>
          </w:tcPr>
          <w:p w14:paraId="4D6E518C" w14:textId="558FD240" w:rsidR="00AB6B15" w:rsidRPr="009A2DC8" w:rsidRDefault="00AB6B15" w:rsidP="00B72224">
            <w:pPr>
              <w:tabs>
                <w:tab w:val="decimal" w:pos="800"/>
              </w:tabs>
              <w:spacing w:line="240" w:lineRule="atLeast"/>
              <w:rPr>
                <w:rFonts w:cs="Times New Roman"/>
                <w:b/>
                <w:bCs/>
                <w:sz w:val="18"/>
                <w:szCs w:val="18"/>
              </w:rPr>
            </w:pPr>
            <w:r w:rsidRPr="009A2DC8">
              <w:rPr>
                <w:rFonts w:cs="Times New Roman"/>
                <w:b/>
                <w:bCs/>
                <w:sz w:val="18"/>
                <w:szCs w:val="18"/>
              </w:rPr>
              <w:t>185,644</w:t>
            </w:r>
          </w:p>
        </w:tc>
      </w:tr>
    </w:tbl>
    <w:p w14:paraId="0A4633AD" w14:textId="77777777" w:rsidR="00701EA5" w:rsidRPr="00606B7A" w:rsidRDefault="00701EA5" w:rsidP="00701EA5">
      <w:pPr>
        <w:spacing w:line="240" w:lineRule="atLeast"/>
        <w:rPr>
          <w:rFonts w:cstheme="minorBidi"/>
          <w:sz w:val="18"/>
          <w:szCs w:val="18"/>
        </w:rPr>
        <w:sectPr w:rsidR="00701EA5" w:rsidRPr="00606B7A" w:rsidSect="006275CF">
          <w:pgSz w:w="11909" w:h="16834" w:code="9"/>
          <w:pgMar w:top="691" w:right="1152" w:bottom="576" w:left="1152" w:header="720" w:footer="720" w:gutter="0"/>
          <w:cols w:space="720"/>
          <w:noEndnote/>
          <w:docGrid w:linePitch="299"/>
        </w:sectPr>
      </w:pPr>
    </w:p>
    <w:tbl>
      <w:tblPr>
        <w:tblW w:w="5047" w:type="pct"/>
        <w:tblInd w:w="450" w:type="dxa"/>
        <w:tblCellMar>
          <w:left w:w="79" w:type="dxa"/>
          <w:right w:w="79" w:type="dxa"/>
        </w:tblCellMar>
        <w:tblLook w:val="04A0" w:firstRow="1" w:lastRow="0" w:firstColumn="1" w:lastColumn="0" w:noHBand="0" w:noVBand="1"/>
      </w:tblPr>
      <w:tblGrid>
        <w:gridCol w:w="3955"/>
        <w:gridCol w:w="862"/>
        <w:gridCol w:w="164"/>
        <w:gridCol w:w="964"/>
        <w:gridCol w:w="165"/>
        <w:gridCol w:w="1259"/>
        <w:gridCol w:w="165"/>
        <w:gridCol w:w="1032"/>
        <w:gridCol w:w="165"/>
        <w:gridCol w:w="964"/>
      </w:tblGrid>
      <w:tr w:rsidR="00B5001F" w:rsidRPr="00616857" w14:paraId="274FE379" w14:textId="77777777" w:rsidTr="00B72224">
        <w:trPr>
          <w:cantSplit/>
          <w:trHeight w:val="122"/>
        </w:trPr>
        <w:tc>
          <w:tcPr>
            <w:tcW w:w="2040" w:type="pct"/>
          </w:tcPr>
          <w:p w14:paraId="6DF3E26F" w14:textId="77777777" w:rsidR="00B5001F" w:rsidRPr="00616857" w:rsidRDefault="00B5001F" w:rsidP="00B72224">
            <w:pPr>
              <w:spacing w:line="240" w:lineRule="atLeast"/>
              <w:ind w:left="180" w:hanging="180"/>
              <w:rPr>
                <w:b/>
                <w:bCs/>
                <w:i/>
                <w:iCs/>
                <w:sz w:val="18"/>
                <w:szCs w:val="18"/>
              </w:rPr>
            </w:pPr>
          </w:p>
        </w:tc>
        <w:tc>
          <w:tcPr>
            <w:tcW w:w="2960" w:type="pct"/>
            <w:gridSpan w:val="9"/>
            <w:vAlign w:val="bottom"/>
          </w:tcPr>
          <w:p w14:paraId="63B4B9FC" w14:textId="503ED0C4" w:rsidR="00B5001F" w:rsidRPr="00B5001F" w:rsidRDefault="00B5001F" w:rsidP="00B72224">
            <w:pPr>
              <w:pStyle w:val="acctfourfigures"/>
              <w:tabs>
                <w:tab w:val="decimal" w:pos="652"/>
              </w:tabs>
              <w:spacing w:line="240" w:lineRule="atLeast"/>
              <w:ind w:right="11"/>
              <w:jc w:val="center"/>
              <w:rPr>
                <w:rFonts w:cstheme="minorBidi"/>
                <w:b/>
                <w:bCs/>
                <w:sz w:val="18"/>
                <w:szCs w:val="22"/>
                <w:lang w:bidi="th-TH"/>
              </w:rPr>
            </w:pPr>
            <w:r w:rsidRPr="00B5001F">
              <w:rPr>
                <w:rFonts w:cstheme="minorBidi"/>
                <w:b/>
                <w:bCs/>
                <w:sz w:val="18"/>
                <w:szCs w:val="22"/>
                <w:lang w:bidi="th-TH"/>
              </w:rPr>
              <w:t>Separate financial statements</w:t>
            </w:r>
          </w:p>
        </w:tc>
      </w:tr>
      <w:tr w:rsidR="00B5001F" w:rsidRPr="00616857" w14:paraId="4F7E7157" w14:textId="77777777" w:rsidTr="00B72224">
        <w:trPr>
          <w:cantSplit/>
          <w:trHeight w:val="122"/>
        </w:trPr>
        <w:tc>
          <w:tcPr>
            <w:tcW w:w="2040" w:type="pct"/>
            <w:vMerge w:val="restart"/>
          </w:tcPr>
          <w:p w14:paraId="092EF005" w14:textId="77777777" w:rsidR="00B5001F" w:rsidRPr="00616857" w:rsidRDefault="00B5001F" w:rsidP="00B72224">
            <w:pPr>
              <w:spacing w:line="240" w:lineRule="atLeast"/>
              <w:ind w:left="180" w:hanging="180"/>
              <w:rPr>
                <w:b/>
                <w:bCs/>
                <w:i/>
                <w:iCs/>
                <w:sz w:val="18"/>
                <w:szCs w:val="18"/>
              </w:rPr>
            </w:pPr>
          </w:p>
          <w:p w14:paraId="5C1FBA05" w14:textId="77777777" w:rsidR="00B5001F" w:rsidRPr="00616857" w:rsidRDefault="00B5001F" w:rsidP="00B72224">
            <w:pPr>
              <w:spacing w:line="240" w:lineRule="atLeast"/>
              <w:ind w:left="180" w:hanging="180"/>
              <w:rPr>
                <w:b/>
                <w:bCs/>
                <w:i/>
                <w:iCs/>
                <w:sz w:val="18"/>
                <w:szCs w:val="18"/>
              </w:rPr>
            </w:pPr>
          </w:p>
          <w:p w14:paraId="7BA2D6B7" w14:textId="77777777" w:rsidR="00B5001F" w:rsidRPr="00616857" w:rsidRDefault="00B5001F" w:rsidP="00B72224">
            <w:pPr>
              <w:spacing w:line="240" w:lineRule="atLeast"/>
              <w:ind w:left="180" w:hanging="180"/>
              <w:rPr>
                <w:b/>
                <w:bCs/>
                <w:i/>
                <w:iCs/>
                <w:sz w:val="18"/>
                <w:szCs w:val="18"/>
              </w:rPr>
            </w:pPr>
          </w:p>
          <w:p w14:paraId="4BB39995" w14:textId="48302FB4" w:rsidR="00B5001F" w:rsidRPr="00616857" w:rsidRDefault="00B5001F" w:rsidP="00B72224">
            <w:pPr>
              <w:spacing w:line="240" w:lineRule="atLeast"/>
              <w:ind w:left="180" w:hanging="180"/>
              <w:rPr>
                <w:sz w:val="18"/>
                <w:szCs w:val="18"/>
              </w:rPr>
            </w:pPr>
            <w:r w:rsidRPr="00616857">
              <w:rPr>
                <w:b/>
                <w:bCs/>
                <w:i/>
                <w:iCs/>
                <w:sz w:val="18"/>
                <w:szCs w:val="18"/>
              </w:rPr>
              <w:t>Deferred tax</w:t>
            </w:r>
          </w:p>
        </w:tc>
        <w:tc>
          <w:tcPr>
            <w:tcW w:w="445" w:type="pct"/>
            <w:vMerge w:val="restart"/>
            <w:vAlign w:val="bottom"/>
          </w:tcPr>
          <w:p w14:paraId="6196539F" w14:textId="7D6384F4" w:rsidR="00B5001F" w:rsidRPr="00616857" w:rsidRDefault="00B5001F" w:rsidP="00B72224">
            <w:pPr>
              <w:pStyle w:val="acctfourfigures"/>
              <w:tabs>
                <w:tab w:val="decimal" w:pos="652"/>
              </w:tabs>
              <w:spacing w:line="240" w:lineRule="atLeast"/>
              <w:ind w:right="11"/>
              <w:jc w:val="center"/>
              <w:rPr>
                <w:rFonts w:cs="Angsana New"/>
                <w:b/>
                <w:bCs/>
                <w:sz w:val="18"/>
                <w:szCs w:val="18"/>
                <w:lang w:val="en-US" w:bidi="th-TH"/>
              </w:rPr>
            </w:pPr>
            <w:r w:rsidRPr="00616857">
              <w:rPr>
                <w:b/>
                <w:bCs/>
                <w:sz w:val="18"/>
                <w:szCs w:val="18"/>
              </w:rPr>
              <w:t xml:space="preserve">At </w:t>
            </w:r>
            <w:r w:rsidRPr="00F64D0D">
              <w:rPr>
                <w:b/>
                <w:bCs/>
                <w:sz w:val="18"/>
                <w:szCs w:val="18"/>
                <w:lang w:val="en-US"/>
              </w:rPr>
              <w:t>1</w:t>
            </w:r>
            <w:r w:rsidRPr="00616857">
              <w:rPr>
                <w:b/>
                <w:bCs/>
                <w:sz w:val="18"/>
                <w:szCs w:val="18"/>
              </w:rPr>
              <w:t xml:space="preserve"> </w:t>
            </w:r>
            <w:r w:rsidRPr="00616857">
              <w:rPr>
                <w:b/>
                <w:bCs/>
                <w:sz w:val="18"/>
                <w:szCs w:val="18"/>
              </w:rPr>
              <w:br/>
              <w:t>January</w:t>
            </w:r>
          </w:p>
        </w:tc>
        <w:tc>
          <w:tcPr>
            <w:tcW w:w="85" w:type="pct"/>
          </w:tcPr>
          <w:p w14:paraId="5F12ECBA" w14:textId="77777777" w:rsidR="00B5001F" w:rsidRPr="00616857" w:rsidRDefault="00B5001F" w:rsidP="00B72224">
            <w:pPr>
              <w:pStyle w:val="acctfourfigures"/>
              <w:spacing w:line="240" w:lineRule="atLeast"/>
              <w:rPr>
                <w:sz w:val="18"/>
                <w:szCs w:val="18"/>
              </w:rPr>
            </w:pPr>
          </w:p>
        </w:tc>
        <w:tc>
          <w:tcPr>
            <w:tcW w:w="1848" w:type="pct"/>
            <w:gridSpan w:val="5"/>
            <w:tcBorders>
              <w:left w:val="nil"/>
              <w:bottom w:val="single" w:sz="4" w:space="0" w:color="auto"/>
            </w:tcBorders>
            <w:hideMark/>
          </w:tcPr>
          <w:p w14:paraId="4FB8046B" w14:textId="2A759511" w:rsidR="00B5001F" w:rsidRPr="00616857" w:rsidRDefault="00B5001F" w:rsidP="00B72224">
            <w:pPr>
              <w:pStyle w:val="acctfourfigures"/>
              <w:spacing w:line="240" w:lineRule="atLeast"/>
              <w:jc w:val="center"/>
              <w:rPr>
                <w:sz w:val="18"/>
                <w:szCs w:val="18"/>
              </w:rPr>
            </w:pPr>
            <w:r w:rsidRPr="00616857">
              <w:rPr>
                <w:sz w:val="18"/>
                <w:szCs w:val="18"/>
              </w:rPr>
              <w:t>(Charged) / credited to:</w:t>
            </w:r>
          </w:p>
        </w:tc>
        <w:tc>
          <w:tcPr>
            <w:tcW w:w="85" w:type="pct"/>
          </w:tcPr>
          <w:p w14:paraId="08B2978A" w14:textId="3A9A6240" w:rsidR="00B5001F" w:rsidRPr="00616857" w:rsidRDefault="00B5001F" w:rsidP="00B72224">
            <w:pPr>
              <w:pStyle w:val="acctfourfigures"/>
              <w:spacing w:line="240" w:lineRule="atLeast"/>
              <w:rPr>
                <w:sz w:val="18"/>
                <w:szCs w:val="18"/>
              </w:rPr>
            </w:pPr>
          </w:p>
        </w:tc>
        <w:tc>
          <w:tcPr>
            <w:tcW w:w="498" w:type="pct"/>
            <w:vMerge w:val="restart"/>
            <w:vAlign w:val="bottom"/>
          </w:tcPr>
          <w:p w14:paraId="78CF9B1C" w14:textId="24316164" w:rsidR="00B5001F" w:rsidRPr="00616857" w:rsidRDefault="00B5001F" w:rsidP="00B72224">
            <w:pPr>
              <w:pStyle w:val="acctfourfigures"/>
              <w:tabs>
                <w:tab w:val="decimal" w:pos="652"/>
              </w:tabs>
              <w:spacing w:line="240" w:lineRule="atLeast"/>
              <w:ind w:right="11"/>
              <w:jc w:val="center"/>
              <w:rPr>
                <w:b/>
                <w:bCs/>
                <w:sz w:val="18"/>
                <w:szCs w:val="18"/>
              </w:rPr>
            </w:pPr>
            <w:r w:rsidRPr="00616857">
              <w:rPr>
                <w:b/>
                <w:bCs/>
                <w:sz w:val="18"/>
                <w:szCs w:val="18"/>
              </w:rPr>
              <w:t xml:space="preserve">At </w:t>
            </w:r>
            <w:r w:rsidRPr="00F64D0D">
              <w:rPr>
                <w:b/>
                <w:bCs/>
                <w:sz w:val="18"/>
                <w:szCs w:val="18"/>
                <w:lang w:val="en-US"/>
              </w:rPr>
              <w:t>31</w:t>
            </w:r>
            <w:r w:rsidRPr="00616857">
              <w:rPr>
                <w:b/>
                <w:bCs/>
                <w:sz w:val="18"/>
                <w:szCs w:val="18"/>
              </w:rPr>
              <w:br/>
              <w:t>December</w:t>
            </w:r>
          </w:p>
        </w:tc>
      </w:tr>
      <w:tr w:rsidR="00B5001F" w:rsidRPr="00616857" w14:paraId="47E71048" w14:textId="77777777" w:rsidTr="00B72224">
        <w:trPr>
          <w:cantSplit/>
        </w:trPr>
        <w:tc>
          <w:tcPr>
            <w:tcW w:w="2040" w:type="pct"/>
            <w:vMerge/>
            <w:vAlign w:val="bottom"/>
          </w:tcPr>
          <w:p w14:paraId="40CEF8D6" w14:textId="12267E01" w:rsidR="00B5001F" w:rsidRPr="00616857" w:rsidRDefault="00B5001F" w:rsidP="00B72224">
            <w:pPr>
              <w:spacing w:line="240" w:lineRule="atLeast"/>
              <w:ind w:left="180" w:hanging="180"/>
              <w:rPr>
                <w:rFonts w:cs="Angsana New"/>
                <w:b/>
                <w:bCs/>
                <w:i/>
                <w:iCs/>
                <w:sz w:val="18"/>
                <w:szCs w:val="18"/>
              </w:rPr>
            </w:pPr>
          </w:p>
        </w:tc>
        <w:tc>
          <w:tcPr>
            <w:tcW w:w="445" w:type="pct"/>
            <w:vMerge/>
            <w:vAlign w:val="center"/>
            <w:hideMark/>
          </w:tcPr>
          <w:p w14:paraId="5F2D089A" w14:textId="77777777" w:rsidR="00B5001F" w:rsidRPr="00616857" w:rsidRDefault="00B5001F" w:rsidP="00B72224">
            <w:pPr>
              <w:rPr>
                <w:rFonts w:cs="Angsana New"/>
                <w:b/>
                <w:bCs/>
                <w:sz w:val="18"/>
                <w:szCs w:val="18"/>
              </w:rPr>
            </w:pPr>
          </w:p>
        </w:tc>
        <w:tc>
          <w:tcPr>
            <w:tcW w:w="85" w:type="pct"/>
          </w:tcPr>
          <w:p w14:paraId="5DAFD422" w14:textId="77777777" w:rsidR="00B5001F" w:rsidRPr="00616857" w:rsidRDefault="00B5001F" w:rsidP="00B72224">
            <w:pPr>
              <w:pStyle w:val="acctfourfigures"/>
              <w:spacing w:line="240" w:lineRule="atLeast"/>
              <w:rPr>
                <w:sz w:val="18"/>
                <w:szCs w:val="18"/>
              </w:rPr>
            </w:pPr>
          </w:p>
        </w:tc>
        <w:tc>
          <w:tcPr>
            <w:tcW w:w="497" w:type="pct"/>
            <w:tcBorders>
              <w:top w:val="single" w:sz="4" w:space="0" w:color="auto"/>
              <w:left w:val="nil"/>
              <w:bottom w:val="nil"/>
              <w:right w:val="nil"/>
            </w:tcBorders>
            <w:vAlign w:val="bottom"/>
          </w:tcPr>
          <w:p w14:paraId="29A2B319" w14:textId="77777777" w:rsidR="00B5001F" w:rsidRPr="00616857" w:rsidRDefault="00B5001F" w:rsidP="00B72224">
            <w:pPr>
              <w:pStyle w:val="acctfourfigures"/>
              <w:tabs>
                <w:tab w:val="decimal" w:pos="292"/>
              </w:tabs>
              <w:spacing w:line="240" w:lineRule="atLeast"/>
              <w:ind w:right="11"/>
              <w:jc w:val="center"/>
              <w:rPr>
                <w:sz w:val="18"/>
                <w:szCs w:val="18"/>
              </w:rPr>
            </w:pPr>
            <w:r w:rsidRPr="00616857">
              <w:rPr>
                <w:sz w:val="18"/>
                <w:szCs w:val="18"/>
              </w:rPr>
              <w:t xml:space="preserve">Profit or </w:t>
            </w:r>
            <w:r w:rsidRPr="00616857">
              <w:rPr>
                <w:sz w:val="18"/>
                <w:szCs w:val="18"/>
              </w:rPr>
              <w:br/>
              <w:t>loss</w:t>
            </w:r>
          </w:p>
        </w:tc>
        <w:tc>
          <w:tcPr>
            <w:tcW w:w="85" w:type="pct"/>
            <w:tcBorders>
              <w:top w:val="single" w:sz="4" w:space="0" w:color="auto"/>
              <w:left w:val="nil"/>
              <w:bottom w:val="nil"/>
              <w:right w:val="nil"/>
            </w:tcBorders>
            <w:vAlign w:val="bottom"/>
          </w:tcPr>
          <w:p w14:paraId="61BD8C10" w14:textId="77777777" w:rsidR="00B5001F" w:rsidRPr="00616857" w:rsidRDefault="00B5001F" w:rsidP="00B72224">
            <w:pPr>
              <w:pStyle w:val="acctfourfigures"/>
              <w:spacing w:line="240" w:lineRule="atLeast"/>
              <w:jc w:val="center"/>
              <w:rPr>
                <w:sz w:val="18"/>
                <w:szCs w:val="18"/>
              </w:rPr>
            </w:pPr>
          </w:p>
        </w:tc>
        <w:tc>
          <w:tcPr>
            <w:tcW w:w="649" w:type="pct"/>
            <w:tcBorders>
              <w:top w:val="single" w:sz="4" w:space="0" w:color="auto"/>
              <w:left w:val="nil"/>
              <w:bottom w:val="nil"/>
              <w:right w:val="nil"/>
            </w:tcBorders>
            <w:vAlign w:val="bottom"/>
            <w:hideMark/>
          </w:tcPr>
          <w:p w14:paraId="3FB334AE" w14:textId="77777777" w:rsidR="00B5001F" w:rsidRPr="00616857" w:rsidRDefault="00B5001F" w:rsidP="00B72224">
            <w:pPr>
              <w:pStyle w:val="acctfourfigures"/>
              <w:tabs>
                <w:tab w:val="left" w:pos="720"/>
              </w:tabs>
              <w:spacing w:line="240" w:lineRule="atLeast"/>
              <w:ind w:right="11"/>
              <w:jc w:val="center"/>
              <w:rPr>
                <w:sz w:val="18"/>
                <w:szCs w:val="18"/>
              </w:rPr>
            </w:pPr>
            <w:r w:rsidRPr="00616857">
              <w:rPr>
                <w:sz w:val="18"/>
                <w:szCs w:val="18"/>
              </w:rPr>
              <w:t>Other comprehensive</w:t>
            </w:r>
          </w:p>
          <w:p w14:paraId="58F8BC25" w14:textId="7BE366D0" w:rsidR="00B5001F" w:rsidRPr="00616857" w:rsidRDefault="00B5001F" w:rsidP="00B72224">
            <w:pPr>
              <w:pStyle w:val="acctfourfigures"/>
              <w:tabs>
                <w:tab w:val="left" w:pos="720"/>
              </w:tabs>
              <w:spacing w:line="240" w:lineRule="atLeast"/>
              <w:ind w:right="11"/>
              <w:jc w:val="center"/>
              <w:rPr>
                <w:sz w:val="18"/>
                <w:szCs w:val="18"/>
              </w:rPr>
            </w:pPr>
            <w:r w:rsidRPr="00616857">
              <w:rPr>
                <w:sz w:val="18"/>
                <w:szCs w:val="18"/>
              </w:rPr>
              <w:t>income</w:t>
            </w:r>
          </w:p>
        </w:tc>
        <w:tc>
          <w:tcPr>
            <w:tcW w:w="85" w:type="pct"/>
            <w:vAlign w:val="bottom"/>
          </w:tcPr>
          <w:p w14:paraId="3FCE7052" w14:textId="77777777" w:rsidR="00B5001F" w:rsidRPr="00616857" w:rsidRDefault="00B5001F" w:rsidP="00B72224">
            <w:pPr>
              <w:pStyle w:val="acctfourfigures"/>
              <w:spacing w:line="240" w:lineRule="atLeast"/>
              <w:jc w:val="center"/>
              <w:rPr>
                <w:sz w:val="18"/>
                <w:szCs w:val="18"/>
                <w:lang w:val="en-US"/>
              </w:rPr>
            </w:pPr>
          </w:p>
        </w:tc>
        <w:tc>
          <w:tcPr>
            <w:tcW w:w="531" w:type="pct"/>
            <w:vAlign w:val="bottom"/>
          </w:tcPr>
          <w:p w14:paraId="30336CAA" w14:textId="0EE0531A" w:rsidR="00B5001F" w:rsidRPr="00616857" w:rsidRDefault="00B5001F" w:rsidP="00B72224">
            <w:pPr>
              <w:pStyle w:val="acctfourfigures"/>
              <w:tabs>
                <w:tab w:val="left" w:pos="720"/>
              </w:tabs>
              <w:spacing w:line="240" w:lineRule="atLeast"/>
              <w:ind w:right="11"/>
              <w:jc w:val="center"/>
              <w:rPr>
                <w:sz w:val="18"/>
                <w:szCs w:val="18"/>
                <w:lang w:val="en-US"/>
              </w:rPr>
            </w:pPr>
            <w:r w:rsidRPr="00616857">
              <w:rPr>
                <w:sz w:val="18"/>
                <w:szCs w:val="18"/>
              </w:rPr>
              <w:t>Equity</w:t>
            </w:r>
          </w:p>
        </w:tc>
        <w:tc>
          <w:tcPr>
            <w:tcW w:w="85" w:type="pct"/>
            <w:vAlign w:val="bottom"/>
          </w:tcPr>
          <w:p w14:paraId="6DB7D08E" w14:textId="618E6E89" w:rsidR="00B5001F" w:rsidRPr="00616857" w:rsidRDefault="00B5001F" w:rsidP="00B72224">
            <w:pPr>
              <w:pStyle w:val="acctfourfigures"/>
              <w:spacing w:line="240" w:lineRule="atLeast"/>
              <w:jc w:val="center"/>
              <w:rPr>
                <w:sz w:val="18"/>
                <w:szCs w:val="18"/>
                <w:lang w:val="en-US"/>
              </w:rPr>
            </w:pPr>
          </w:p>
        </w:tc>
        <w:tc>
          <w:tcPr>
            <w:tcW w:w="498" w:type="pct"/>
            <w:vMerge/>
            <w:vAlign w:val="center"/>
            <w:hideMark/>
          </w:tcPr>
          <w:p w14:paraId="6E7CE195" w14:textId="77777777" w:rsidR="00B5001F" w:rsidRPr="00616857" w:rsidRDefault="00B5001F" w:rsidP="00B72224">
            <w:pPr>
              <w:rPr>
                <w:rFonts w:cs="Times New Roman"/>
                <w:b/>
                <w:bCs/>
                <w:sz w:val="18"/>
                <w:szCs w:val="18"/>
                <w:lang w:val="en-GB" w:bidi="ar-SA"/>
              </w:rPr>
            </w:pPr>
          </w:p>
        </w:tc>
      </w:tr>
      <w:tr w:rsidR="00B5001F" w:rsidRPr="00616857" w14:paraId="7FFA2BEC" w14:textId="77777777" w:rsidTr="00B72224">
        <w:trPr>
          <w:cantSplit/>
        </w:trPr>
        <w:tc>
          <w:tcPr>
            <w:tcW w:w="2040" w:type="pct"/>
          </w:tcPr>
          <w:p w14:paraId="65C5F195" w14:textId="77777777" w:rsidR="00B5001F" w:rsidRPr="00616857" w:rsidRDefault="00B5001F" w:rsidP="00B72224">
            <w:pPr>
              <w:spacing w:line="240" w:lineRule="exact"/>
              <w:ind w:left="205" w:hanging="205"/>
              <w:rPr>
                <w:rFonts w:cs="Times New Roman"/>
                <w:sz w:val="18"/>
                <w:szCs w:val="18"/>
              </w:rPr>
            </w:pPr>
          </w:p>
        </w:tc>
        <w:tc>
          <w:tcPr>
            <w:tcW w:w="2960" w:type="pct"/>
            <w:gridSpan w:val="9"/>
            <w:vAlign w:val="bottom"/>
          </w:tcPr>
          <w:p w14:paraId="34782397" w14:textId="4C9739CA" w:rsidR="00B5001F" w:rsidRPr="00FC125E" w:rsidRDefault="00B5001F" w:rsidP="00B72224">
            <w:pPr>
              <w:pStyle w:val="acctfourfigures"/>
              <w:tabs>
                <w:tab w:val="clear" w:pos="765"/>
              </w:tabs>
              <w:spacing w:line="240" w:lineRule="atLeast"/>
              <w:ind w:right="57"/>
              <w:jc w:val="center"/>
              <w:rPr>
                <w:sz w:val="18"/>
                <w:szCs w:val="18"/>
                <w:lang w:val="en-US" w:bidi="th-TH"/>
              </w:rPr>
            </w:pPr>
            <w:r w:rsidRPr="00616857">
              <w:rPr>
                <w:i/>
                <w:iCs/>
                <w:sz w:val="20"/>
                <w:szCs w:val="18"/>
              </w:rPr>
              <w:t>(in thousand Baht)</w:t>
            </w:r>
          </w:p>
        </w:tc>
      </w:tr>
      <w:tr w:rsidR="00B5001F" w:rsidRPr="00616857" w14:paraId="2DD2B82B" w14:textId="77777777" w:rsidTr="00B72224">
        <w:trPr>
          <w:cantSplit/>
        </w:trPr>
        <w:tc>
          <w:tcPr>
            <w:tcW w:w="2040" w:type="pct"/>
          </w:tcPr>
          <w:p w14:paraId="50DFE424" w14:textId="0E35E02F" w:rsidR="00B5001F" w:rsidRPr="00616857" w:rsidRDefault="00B5001F" w:rsidP="00B72224">
            <w:pPr>
              <w:spacing w:line="240" w:lineRule="exact"/>
              <w:ind w:left="205" w:hanging="205"/>
              <w:rPr>
                <w:rFonts w:cs="Times New Roman"/>
                <w:sz w:val="18"/>
                <w:szCs w:val="18"/>
              </w:rPr>
            </w:pPr>
            <w:r w:rsidRPr="00F64D0D">
              <w:rPr>
                <w:b/>
                <w:bCs/>
                <w:i/>
                <w:iCs/>
                <w:sz w:val="18"/>
                <w:szCs w:val="18"/>
              </w:rPr>
              <w:t>202</w:t>
            </w:r>
            <w:r>
              <w:rPr>
                <w:b/>
                <w:bCs/>
                <w:i/>
                <w:iCs/>
                <w:sz w:val="18"/>
                <w:szCs w:val="18"/>
              </w:rPr>
              <w:t>5</w:t>
            </w:r>
          </w:p>
        </w:tc>
        <w:tc>
          <w:tcPr>
            <w:tcW w:w="445" w:type="pct"/>
            <w:vAlign w:val="bottom"/>
          </w:tcPr>
          <w:p w14:paraId="38402CD8" w14:textId="77777777" w:rsidR="00B5001F" w:rsidRPr="00F64D0D" w:rsidRDefault="00B5001F" w:rsidP="00B72224">
            <w:pPr>
              <w:pStyle w:val="acctfourfigures"/>
              <w:tabs>
                <w:tab w:val="clear" w:pos="765"/>
              </w:tabs>
              <w:spacing w:line="240" w:lineRule="atLeast"/>
              <w:ind w:right="57"/>
              <w:jc w:val="right"/>
              <w:rPr>
                <w:sz w:val="18"/>
                <w:szCs w:val="18"/>
                <w:lang w:val="en-US" w:bidi="th-TH"/>
              </w:rPr>
            </w:pPr>
          </w:p>
        </w:tc>
        <w:tc>
          <w:tcPr>
            <w:tcW w:w="85" w:type="pct"/>
            <w:vAlign w:val="bottom"/>
          </w:tcPr>
          <w:p w14:paraId="1105264D" w14:textId="77777777" w:rsidR="00B5001F" w:rsidRPr="00616857" w:rsidRDefault="00B5001F" w:rsidP="00B72224">
            <w:pPr>
              <w:pStyle w:val="acctfourfigures"/>
              <w:spacing w:line="240" w:lineRule="atLeast"/>
              <w:ind w:right="11"/>
              <w:jc w:val="right"/>
              <w:rPr>
                <w:sz w:val="18"/>
                <w:szCs w:val="18"/>
              </w:rPr>
            </w:pPr>
          </w:p>
        </w:tc>
        <w:tc>
          <w:tcPr>
            <w:tcW w:w="497" w:type="pct"/>
            <w:vAlign w:val="bottom"/>
          </w:tcPr>
          <w:p w14:paraId="0D9B048F" w14:textId="77777777" w:rsidR="00B5001F" w:rsidRPr="00FC125E" w:rsidRDefault="00B5001F" w:rsidP="00B72224">
            <w:pPr>
              <w:spacing w:line="240" w:lineRule="atLeast"/>
              <w:ind w:right="-12"/>
              <w:jc w:val="right"/>
              <w:rPr>
                <w:rFonts w:cs="Times New Roman"/>
                <w:sz w:val="18"/>
                <w:szCs w:val="18"/>
              </w:rPr>
            </w:pPr>
          </w:p>
        </w:tc>
        <w:tc>
          <w:tcPr>
            <w:tcW w:w="85" w:type="pct"/>
            <w:vAlign w:val="bottom"/>
          </w:tcPr>
          <w:p w14:paraId="0F0A985A" w14:textId="77777777" w:rsidR="00B5001F" w:rsidRPr="00883901" w:rsidRDefault="00B5001F" w:rsidP="00B72224">
            <w:pPr>
              <w:pStyle w:val="acctfourfigures"/>
              <w:tabs>
                <w:tab w:val="clear" w:pos="765"/>
              </w:tabs>
              <w:spacing w:line="240" w:lineRule="atLeast"/>
              <w:ind w:right="57"/>
              <w:jc w:val="right"/>
              <w:rPr>
                <w:sz w:val="18"/>
                <w:szCs w:val="18"/>
                <w:lang w:val="en-US" w:bidi="th-TH"/>
              </w:rPr>
            </w:pPr>
          </w:p>
        </w:tc>
        <w:tc>
          <w:tcPr>
            <w:tcW w:w="649" w:type="pct"/>
            <w:vAlign w:val="bottom"/>
          </w:tcPr>
          <w:p w14:paraId="2483633A" w14:textId="77777777" w:rsidR="00B5001F" w:rsidRPr="00FC125E" w:rsidRDefault="00B5001F" w:rsidP="00B72224">
            <w:pPr>
              <w:pStyle w:val="acctfourfigures"/>
              <w:tabs>
                <w:tab w:val="clear" w:pos="765"/>
              </w:tabs>
              <w:spacing w:line="240" w:lineRule="atLeast"/>
              <w:ind w:right="297"/>
              <w:jc w:val="right"/>
              <w:rPr>
                <w:sz w:val="18"/>
                <w:szCs w:val="18"/>
              </w:rPr>
            </w:pPr>
          </w:p>
        </w:tc>
        <w:tc>
          <w:tcPr>
            <w:tcW w:w="85" w:type="pct"/>
            <w:vAlign w:val="bottom"/>
          </w:tcPr>
          <w:p w14:paraId="5F827A31" w14:textId="77777777" w:rsidR="00B5001F" w:rsidRPr="00FC125E" w:rsidRDefault="00B5001F" w:rsidP="00B72224">
            <w:pPr>
              <w:pStyle w:val="acctfourfigures"/>
              <w:tabs>
                <w:tab w:val="clear" w:pos="765"/>
              </w:tabs>
              <w:spacing w:line="240" w:lineRule="atLeast"/>
              <w:ind w:right="56"/>
              <w:jc w:val="center"/>
              <w:rPr>
                <w:sz w:val="18"/>
                <w:szCs w:val="18"/>
              </w:rPr>
            </w:pPr>
          </w:p>
        </w:tc>
        <w:tc>
          <w:tcPr>
            <w:tcW w:w="531" w:type="pct"/>
            <w:vAlign w:val="bottom"/>
          </w:tcPr>
          <w:p w14:paraId="2B9686A3" w14:textId="77777777" w:rsidR="00B5001F" w:rsidRPr="00FC125E" w:rsidRDefault="00B5001F" w:rsidP="00B72224">
            <w:pPr>
              <w:pStyle w:val="acctfourfigures"/>
              <w:tabs>
                <w:tab w:val="clear" w:pos="765"/>
              </w:tabs>
              <w:spacing w:line="240" w:lineRule="atLeast"/>
              <w:ind w:right="297"/>
              <w:jc w:val="right"/>
              <w:rPr>
                <w:sz w:val="18"/>
                <w:szCs w:val="18"/>
              </w:rPr>
            </w:pPr>
          </w:p>
        </w:tc>
        <w:tc>
          <w:tcPr>
            <w:tcW w:w="85" w:type="pct"/>
            <w:vAlign w:val="bottom"/>
          </w:tcPr>
          <w:p w14:paraId="48B7F714" w14:textId="77777777" w:rsidR="00B5001F" w:rsidRPr="00FC125E" w:rsidRDefault="00B5001F" w:rsidP="00B72224">
            <w:pPr>
              <w:pStyle w:val="acctfourfigures"/>
              <w:tabs>
                <w:tab w:val="clear" w:pos="765"/>
              </w:tabs>
              <w:spacing w:line="240" w:lineRule="atLeast"/>
              <w:ind w:right="56"/>
              <w:jc w:val="center"/>
              <w:rPr>
                <w:sz w:val="18"/>
                <w:szCs w:val="18"/>
              </w:rPr>
            </w:pPr>
          </w:p>
        </w:tc>
        <w:tc>
          <w:tcPr>
            <w:tcW w:w="498" w:type="pct"/>
            <w:vAlign w:val="bottom"/>
          </w:tcPr>
          <w:p w14:paraId="74CE6A58" w14:textId="77777777" w:rsidR="00B5001F" w:rsidRPr="00FC125E" w:rsidRDefault="00B5001F" w:rsidP="00B72224">
            <w:pPr>
              <w:pStyle w:val="acctfourfigures"/>
              <w:tabs>
                <w:tab w:val="clear" w:pos="765"/>
              </w:tabs>
              <w:spacing w:line="240" w:lineRule="atLeast"/>
              <w:ind w:right="57"/>
              <w:jc w:val="right"/>
              <w:rPr>
                <w:sz w:val="18"/>
                <w:szCs w:val="18"/>
                <w:lang w:val="en-US" w:bidi="th-TH"/>
              </w:rPr>
            </w:pPr>
          </w:p>
        </w:tc>
      </w:tr>
      <w:tr w:rsidR="00B5001F" w:rsidRPr="00616857" w14:paraId="4AD33DA7" w14:textId="77777777" w:rsidTr="00B72224">
        <w:trPr>
          <w:cantSplit/>
        </w:trPr>
        <w:tc>
          <w:tcPr>
            <w:tcW w:w="2040" w:type="pct"/>
          </w:tcPr>
          <w:p w14:paraId="4E734928" w14:textId="74BB217E" w:rsidR="00B5001F" w:rsidRPr="00616857" w:rsidRDefault="00B5001F" w:rsidP="00B72224">
            <w:pPr>
              <w:spacing w:line="240" w:lineRule="exact"/>
              <w:ind w:left="205" w:hanging="205"/>
              <w:rPr>
                <w:rFonts w:cs="Times New Roman"/>
                <w:sz w:val="18"/>
                <w:szCs w:val="18"/>
              </w:rPr>
            </w:pPr>
            <w:r w:rsidRPr="00616857">
              <w:rPr>
                <w:b/>
                <w:bCs/>
                <w:i/>
                <w:iCs/>
                <w:sz w:val="18"/>
                <w:szCs w:val="18"/>
              </w:rPr>
              <w:t>Deferred tax assets</w:t>
            </w:r>
          </w:p>
        </w:tc>
        <w:tc>
          <w:tcPr>
            <w:tcW w:w="445" w:type="pct"/>
            <w:vAlign w:val="bottom"/>
          </w:tcPr>
          <w:p w14:paraId="37CA6936" w14:textId="77777777" w:rsidR="00B5001F" w:rsidRPr="00F64D0D" w:rsidRDefault="00B5001F" w:rsidP="00B72224">
            <w:pPr>
              <w:pStyle w:val="acctfourfigures"/>
              <w:tabs>
                <w:tab w:val="clear" w:pos="765"/>
              </w:tabs>
              <w:spacing w:line="240" w:lineRule="atLeast"/>
              <w:ind w:right="57"/>
              <w:jc w:val="right"/>
              <w:rPr>
                <w:sz w:val="18"/>
                <w:szCs w:val="18"/>
                <w:lang w:val="en-US" w:bidi="th-TH"/>
              </w:rPr>
            </w:pPr>
          </w:p>
        </w:tc>
        <w:tc>
          <w:tcPr>
            <w:tcW w:w="85" w:type="pct"/>
            <w:vAlign w:val="bottom"/>
          </w:tcPr>
          <w:p w14:paraId="6B3302BF" w14:textId="77777777" w:rsidR="00B5001F" w:rsidRPr="00616857" w:rsidRDefault="00B5001F" w:rsidP="00B72224">
            <w:pPr>
              <w:pStyle w:val="acctfourfigures"/>
              <w:spacing w:line="240" w:lineRule="atLeast"/>
              <w:ind w:right="11"/>
              <w:jc w:val="right"/>
              <w:rPr>
                <w:sz w:val="18"/>
                <w:szCs w:val="18"/>
              </w:rPr>
            </w:pPr>
          </w:p>
        </w:tc>
        <w:tc>
          <w:tcPr>
            <w:tcW w:w="497" w:type="pct"/>
            <w:vAlign w:val="bottom"/>
          </w:tcPr>
          <w:p w14:paraId="1EFD5A31" w14:textId="77777777" w:rsidR="00B5001F" w:rsidRPr="00FC125E" w:rsidRDefault="00B5001F" w:rsidP="00B72224">
            <w:pPr>
              <w:spacing w:line="240" w:lineRule="atLeast"/>
              <w:ind w:right="-12"/>
              <w:jc w:val="right"/>
              <w:rPr>
                <w:rFonts w:cs="Times New Roman"/>
                <w:sz w:val="18"/>
                <w:szCs w:val="18"/>
              </w:rPr>
            </w:pPr>
          </w:p>
        </w:tc>
        <w:tc>
          <w:tcPr>
            <w:tcW w:w="85" w:type="pct"/>
            <w:vAlign w:val="bottom"/>
          </w:tcPr>
          <w:p w14:paraId="7879C691" w14:textId="77777777" w:rsidR="00B5001F" w:rsidRPr="00883901" w:rsidRDefault="00B5001F" w:rsidP="00B72224">
            <w:pPr>
              <w:pStyle w:val="acctfourfigures"/>
              <w:tabs>
                <w:tab w:val="clear" w:pos="765"/>
              </w:tabs>
              <w:spacing w:line="240" w:lineRule="atLeast"/>
              <w:ind w:right="57"/>
              <w:jc w:val="right"/>
              <w:rPr>
                <w:sz w:val="18"/>
                <w:szCs w:val="18"/>
                <w:lang w:val="en-US" w:bidi="th-TH"/>
              </w:rPr>
            </w:pPr>
          </w:p>
        </w:tc>
        <w:tc>
          <w:tcPr>
            <w:tcW w:w="649" w:type="pct"/>
            <w:vAlign w:val="bottom"/>
          </w:tcPr>
          <w:p w14:paraId="72C38E6D" w14:textId="77777777" w:rsidR="00B5001F" w:rsidRPr="00FC125E" w:rsidRDefault="00B5001F" w:rsidP="00B72224">
            <w:pPr>
              <w:pStyle w:val="acctfourfigures"/>
              <w:tabs>
                <w:tab w:val="clear" w:pos="765"/>
              </w:tabs>
              <w:spacing w:line="240" w:lineRule="atLeast"/>
              <w:ind w:right="297"/>
              <w:jc w:val="right"/>
              <w:rPr>
                <w:sz w:val="18"/>
                <w:szCs w:val="18"/>
              </w:rPr>
            </w:pPr>
          </w:p>
        </w:tc>
        <w:tc>
          <w:tcPr>
            <w:tcW w:w="85" w:type="pct"/>
            <w:vAlign w:val="bottom"/>
          </w:tcPr>
          <w:p w14:paraId="533BDF36" w14:textId="77777777" w:rsidR="00B5001F" w:rsidRPr="00FC125E" w:rsidRDefault="00B5001F" w:rsidP="00B72224">
            <w:pPr>
              <w:pStyle w:val="acctfourfigures"/>
              <w:tabs>
                <w:tab w:val="clear" w:pos="765"/>
              </w:tabs>
              <w:spacing w:line="240" w:lineRule="atLeast"/>
              <w:ind w:right="56"/>
              <w:jc w:val="center"/>
              <w:rPr>
                <w:sz w:val="18"/>
                <w:szCs w:val="18"/>
              </w:rPr>
            </w:pPr>
          </w:p>
        </w:tc>
        <w:tc>
          <w:tcPr>
            <w:tcW w:w="531" w:type="pct"/>
            <w:vAlign w:val="bottom"/>
          </w:tcPr>
          <w:p w14:paraId="3AEEFEF2" w14:textId="77777777" w:rsidR="00B5001F" w:rsidRPr="00FC125E" w:rsidRDefault="00B5001F" w:rsidP="00B72224">
            <w:pPr>
              <w:pStyle w:val="acctfourfigures"/>
              <w:tabs>
                <w:tab w:val="clear" w:pos="765"/>
              </w:tabs>
              <w:spacing w:line="240" w:lineRule="atLeast"/>
              <w:ind w:right="297"/>
              <w:jc w:val="right"/>
              <w:rPr>
                <w:sz w:val="18"/>
                <w:szCs w:val="18"/>
              </w:rPr>
            </w:pPr>
          </w:p>
        </w:tc>
        <w:tc>
          <w:tcPr>
            <w:tcW w:w="85" w:type="pct"/>
            <w:vAlign w:val="bottom"/>
          </w:tcPr>
          <w:p w14:paraId="7DB76C11" w14:textId="77777777" w:rsidR="00B5001F" w:rsidRPr="00FC125E" w:rsidRDefault="00B5001F" w:rsidP="00B72224">
            <w:pPr>
              <w:pStyle w:val="acctfourfigures"/>
              <w:tabs>
                <w:tab w:val="clear" w:pos="765"/>
              </w:tabs>
              <w:spacing w:line="240" w:lineRule="atLeast"/>
              <w:ind w:right="56"/>
              <w:jc w:val="center"/>
              <w:rPr>
                <w:sz w:val="18"/>
                <w:szCs w:val="18"/>
              </w:rPr>
            </w:pPr>
          </w:p>
        </w:tc>
        <w:tc>
          <w:tcPr>
            <w:tcW w:w="498" w:type="pct"/>
            <w:vAlign w:val="bottom"/>
          </w:tcPr>
          <w:p w14:paraId="42DD9CC0" w14:textId="77777777" w:rsidR="00B5001F" w:rsidRPr="00FC125E" w:rsidRDefault="00B5001F" w:rsidP="00B72224">
            <w:pPr>
              <w:pStyle w:val="acctfourfigures"/>
              <w:tabs>
                <w:tab w:val="clear" w:pos="765"/>
              </w:tabs>
              <w:spacing w:line="240" w:lineRule="atLeast"/>
              <w:ind w:right="57"/>
              <w:jc w:val="right"/>
              <w:rPr>
                <w:sz w:val="18"/>
                <w:szCs w:val="18"/>
                <w:lang w:val="en-US" w:bidi="th-TH"/>
              </w:rPr>
            </w:pPr>
          </w:p>
        </w:tc>
      </w:tr>
      <w:tr w:rsidR="00B5001F" w:rsidRPr="00616857" w14:paraId="152063D5" w14:textId="77777777" w:rsidTr="00B72224">
        <w:trPr>
          <w:cantSplit/>
        </w:trPr>
        <w:tc>
          <w:tcPr>
            <w:tcW w:w="2040" w:type="pct"/>
          </w:tcPr>
          <w:p w14:paraId="223325B8" w14:textId="567A8441" w:rsidR="00B5001F" w:rsidRPr="00616857" w:rsidRDefault="00B5001F" w:rsidP="00B72224">
            <w:pPr>
              <w:spacing w:line="240" w:lineRule="exact"/>
              <w:ind w:left="205" w:hanging="205"/>
              <w:rPr>
                <w:rFonts w:cs="Times New Roman"/>
                <w:i/>
                <w:iCs/>
                <w:sz w:val="18"/>
                <w:szCs w:val="18"/>
              </w:rPr>
            </w:pPr>
            <w:r w:rsidRPr="00616857">
              <w:rPr>
                <w:rFonts w:cs="Times New Roman"/>
                <w:sz w:val="18"/>
                <w:szCs w:val="18"/>
              </w:rPr>
              <w:t>Trade accounts receivable and other receivables</w:t>
            </w:r>
            <w:r w:rsidRPr="00616857">
              <w:rPr>
                <w:rFonts w:cstheme="minorBidi" w:hint="cs"/>
                <w:sz w:val="18"/>
                <w:szCs w:val="18"/>
                <w:cs/>
              </w:rPr>
              <w:t xml:space="preserve"> </w:t>
            </w:r>
            <w:r w:rsidRPr="00616857">
              <w:rPr>
                <w:rFonts w:cstheme="minorBidi"/>
                <w:sz w:val="18"/>
                <w:szCs w:val="18"/>
                <w:cs/>
              </w:rPr>
              <w:br/>
            </w:r>
            <w:r w:rsidRPr="00616857">
              <w:rPr>
                <w:rFonts w:cs="Times New Roman"/>
                <w:i/>
                <w:iCs/>
                <w:sz w:val="18"/>
                <w:szCs w:val="18"/>
              </w:rPr>
              <w:t>(Allowance for expected credit loss)</w:t>
            </w:r>
          </w:p>
        </w:tc>
        <w:tc>
          <w:tcPr>
            <w:tcW w:w="445" w:type="pct"/>
            <w:vAlign w:val="bottom"/>
          </w:tcPr>
          <w:p w14:paraId="1F3ADB70" w14:textId="73F3EDE5" w:rsidR="00B5001F" w:rsidRPr="00616857" w:rsidRDefault="00B5001F" w:rsidP="00B72224">
            <w:pPr>
              <w:pStyle w:val="acctfourfigures"/>
              <w:tabs>
                <w:tab w:val="clear" w:pos="765"/>
              </w:tabs>
              <w:spacing w:line="240" w:lineRule="atLeast"/>
              <w:ind w:right="57"/>
              <w:jc w:val="right"/>
              <w:rPr>
                <w:sz w:val="18"/>
                <w:szCs w:val="18"/>
                <w:lang w:val="en-US" w:bidi="th-TH"/>
              </w:rPr>
            </w:pPr>
            <w:r w:rsidRPr="00F64D0D">
              <w:rPr>
                <w:sz w:val="18"/>
                <w:szCs w:val="18"/>
                <w:lang w:val="en-US" w:bidi="th-TH"/>
              </w:rPr>
              <w:t>14</w:t>
            </w:r>
            <w:r w:rsidRPr="00F27A2F">
              <w:rPr>
                <w:sz w:val="18"/>
                <w:szCs w:val="18"/>
                <w:lang w:val="en-US" w:bidi="th-TH"/>
              </w:rPr>
              <w:t>,</w:t>
            </w:r>
            <w:r w:rsidRPr="00F64D0D">
              <w:rPr>
                <w:sz w:val="18"/>
                <w:szCs w:val="18"/>
                <w:lang w:val="en-US" w:bidi="th-TH"/>
              </w:rPr>
              <w:t>435</w:t>
            </w:r>
          </w:p>
        </w:tc>
        <w:tc>
          <w:tcPr>
            <w:tcW w:w="85" w:type="pct"/>
            <w:vAlign w:val="bottom"/>
          </w:tcPr>
          <w:p w14:paraId="30011821" w14:textId="77777777" w:rsidR="00B5001F" w:rsidRPr="00616857" w:rsidRDefault="00B5001F" w:rsidP="00B72224">
            <w:pPr>
              <w:pStyle w:val="acctfourfigures"/>
              <w:spacing w:line="240" w:lineRule="atLeast"/>
              <w:ind w:right="11"/>
              <w:jc w:val="right"/>
              <w:rPr>
                <w:sz w:val="18"/>
                <w:szCs w:val="18"/>
              </w:rPr>
            </w:pPr>
          </w:p>
        </w:tc>
        <w:tc>
          <w:tcPr>
            <w:tcW w:w="497" w:type="pct"/>
            <w:vAlign w:val="bottom"/>
          </w:tcPr>
          <w:p w14:paraId="3507658F" w14:textId="0B0ACE59" w:rsidR="00B5001F" w:rsidRPr="00FC125E" w:rsidRDefault="00B5001F" w:rsidP="00B72224">
            <w:pPr>
              <w:spacing w:line="240" w:lineRule="atLeast"/>
              <w:ind w:right="-12"/>
              <w:jc w:val="right"/>
              <w:rPr>
                <w:rFonts w:cs="Times New Roman"/>
                <w:sz w:val="18"/>
                <w:szCs w:val="18"/>
              </w:rPr>
            </w:pPr>
            <w:r w:rsidRPr="00FC125E">
              <w:rPr>
                <w:rFonts w:cs="Times New Roman"/>
                <w:sz w:val="18"/>
                <w:szCs w:val="18"/>
              </w:rPr>
              <w:t>(1,255)</w:t>
            </w:r>
          </w:p>
        </w:tc>
        <w:tc>
          <w:tcPr>
            <w:tcW w:w="85" w:type="pct"/>
            <w:vAlign w:val="bottom"/>
          </w:tcPr>
          <w:p w14:paraId="77CFE1EF" w14:textId="77777777" w:rsidR="00B5001F" w:rsidRPr="00883901" w:rsidRDefault="00B5001F" w:rsidP="00B72224">
            <w:pPr>
              <w:pStyle w:val="acctfourfigures"/>
              <w:tabs>
                <w:tab w:val="clear" w:pos="765"/>
              </w:tabs>
              <w:spacing w:line="240" w:lineRule="atLeast"/>
              <w:ind w:right="57"/>
              <w:jc w:val="right"/>
              <w:rPr>
                <w:sz w:val="18"/>
                <w:szCs w:val="18"/>
                <w:lang w:val="en-US" w:bidi="th-TH"/>
              </w:rPr>
            </w:pPr>
          </w:p>
        </w:tc>
        <w:tc>
          <w:tcPr>
            <w:tcW w:w="649" w:type="pct"/>
            <w:vAlign w:val="bottom"/>
          </w:tcPr>
          <w:p w14:paraId="7D1B767F" w14:textId="389AE3B4" w:rsidR="00B5001F" w:rsidRPr="00FC125E" w:rsidRDefault="00B5001F" w:rsidP="00B72224">
            <w:pPr>
              <w:pStyle w:val="acctfourfigures"/>
              <w:tabs>
                <w:tab w:val="clear" w:pos="765"/>
              </w:tabs>
              <w:spacing w:line="240" w:lineRule="atLeast"/>
              <w:ind w:right="297"/>
              <w:jc w:val="right"/>
              <w:rPr>
                <w:sz w:val="18"/>
                <w:szCs w:val="18"/>
              </w:rPr>
            </w:pPr>
            <w:r w:rsidRPr="00FC125E">
              <w:rPr>
                <w:sz w:val="18"/>
                <w:szCs w:val="18"/>
              </w:rPr>
              <w:t>-</w:t>
            </w:r>
          </w:p>
        </w:tc>
        <w:tc>
          <w:tcPr>
            <w:tcW w:w="85" w:type="pct"/>
            <w:vAlign w:val="bottom"/>
          </w:tcPr>
          <w:p w14:paraId="011F3CFC" w14:textId="77777777" w:rsidR="00B5001F" w:rsidRPr="00FC125E" w:rsidRDefault="00B5001F" w:rsidP="00B72224">
            <w:pPr>
              <w:pStyle w:val="acctfourfigures"/>
              <w:tabs>
                <w:tab w:val="clear" w:pos="765"/>
              </w:tabs>
              <w:spacing w:line="240" w:lineRule="atLeast"/>
              <w:ind w:right="56"/>
              <w:jc w:val="center"/>
              <w:rPr>
                <w:sz w:val="18"/>
                <w:szCs w:val="18"/>
              </w:rPr>
            </w:pPr>
          </w:p>
        </w:tc>
        <w:tc>
          <w:tcPr>
            <w:tcW w:w="531" w:type="pct"/>
            <w:vAlign w:val="bottom"/>
          </w:tcPr>
          <w:p w14:paraId="2774BABA" w14:textId="291E5326" w:rsidR="00B5001F" w:rsidRPr="00FC125E" w:rsidRDefault="00B5001F" w:rsidP="00B72224">
            <w:pPr>
              <w:pStyle w:val="acctfourfigures"/>
              <w:tabs>
                <w:tab w:val="clear" w:pos="765"/>
              </w:tabs>
              <w:spacing w:line="240" w:lineRule="atLeast"/>
              <w:ind w:right="297"/>
              <w:jc w:val="right"/>
              <w:rPr>
                <w:sz w:val="18"/>
                <w:szCs w:val="18"/>
              </w:rPr>
            </w:pPr>
            <w:r w:rsidRPr="00FC125E">
              <w:rPr>
                <w:sz w:val="18"/>
                <w:szCs w:val="18"/>
              </w:rPr>
              <w:t>-</w:t>
            </w:r>
          </w:p>
        </w:tc>
        <w:tc>
          <w:tcPr>
            <w:tcW w:w="85" w:type="pct"/>
            <w:vAlign w:val="bottom"/>
          </w:tcPr>
          <w:p w14:paraId="26732D85" w14:textId="54645098" w:rsidR="00B5001F" w:rsidRPr="00FC125E" w:rsidRDefault="00B5001F" w:rsidP="00B72224">
            <w:pPr>
              <w:pStyle w:val="acctfourfigures"/>
              <w:tabs>
                <w:tab w:val="clear" w:pos="765"/>
              </w:tabs>
              <w:spacing w:line="240" w:lineRule="atLeast"/>
              <w:ind w:right="56"/>
              <w:jc w:val="center"/>
              <w:rPr>
                <w:sz w:val="18"/>
                <w:szCs w:val="18"/>
              </w:rPr>
            </w:pPr>
          </w:p>
        </w:tc>
        <w:tc>
          <w:tcPr>
            <w:tcW w:w="498" w:type="pct"/>
            <w:vAlign w:val="bottom"/>
          </w:tcPr>
          <w:p w14:paraId="403039A6" w14:textId="472A9D30" w:rsidR="00B5001F" w:rsidRPr="00883901" w:rsidRDefault="00B5001F" w:rsidP="00B72224">
            <w:pPr>
              <w:pStyle w:val="acctfourfigures"/>
              <w:tabs>
                <w:tab w:val="clear" w:pos="765"/>
              </w:tabs>
              <w:spacing w:line="240" w:lineRule="atLeast"/>
              <w:ind w:right="57"/>
              <w:jc w:val="right"/>
              <w:rPr>
                <w:sz w:val="18"/>
                <w:szCs w:val="18"/>
                <w:cs/>
                <w:lang w:val="en-US" w:bidi="th-TH"/>
              </w:rPr>
            </w:pPr>
            <w:r w:rsidRPr="00FC125E">
              <w:rPr>
                <w:sz w:val="18"/>
                <w:szCs w:val="18"/>
                <w:lang w:val="en-US" w:bidi="th-TH"/>
              </w:rPr>
              <w:t>13,180</w:t>
            </w:r>
          </w:p>
        </w:tc>
      </w:tr>
      <w:tr w:rsidR="00B5001F" w:rsidRPr="00616857" w14:paraId="3A3DCA53" w14:textId="77777777" w:rsidTr="00B72224">
        <w:trPr>
          <w:cantSplit/>
        </w:trPr>
        <w:tc>
          <w:tcPr>
            <w:tcW w:w="2040" w:type="pct"/>
          </w:tcPr>
          <w:p w14:paraId="16A2A3A5" w14:textId="36CA92FF" w:rsidR="00B5001F" w:rsidRPr="00616857" w:rsidRDefault="00B5001F" w:rsidP="00B72224">
            <w:pPr>
              <w:spacing w:line="240" w:lineRule="atLeast"/>
              <w:ind w:left="180" w:hanging="180"/>
              <w:rPr>
                <w:sz w:val="18"/>
                <w:szCs w:val="18"/>
              </w:rPr>
            </w:pPr>
            <w:r w:rsidRPr="00616857">
              <w:rPr>
                <w:rFonts w:cs="Times New Roman"/>
                <w:sz w:val="18"/>
                <w:szCs w:val="18"/>
              </w:rPr>
              <w:t xml:space="preserve">Inventories </w:t>
            </w:r>
            <w:r w:rsidRPr="00616857">
              <w:rPr>
                <w:rFonts w:cs="Times New Roman"/>
                <w:i/>
                <w:iCs/>
                <w:spacing w:val="-2"/>
                <w:sz w:val="18"/>
                <w:szCs w:val="18"/>
              </w:rPr>
              <w:t>(Allowance for decline in value)</w:t>
            </w:r>
          </w:p>
        </w:tc>
        <w:tc>
          <w:tcPr>
            <w:tcW w:w="445" w:type="pct"/>
            <w:vAlign w:val="bottom"/>
          </w:tcPr>
          <w:p w14:paraId="786CAC6E" w14:textId="7582AE6B" w:rsidR="00B5001F" w:rsidRPr="00616857" w:rsidRDefault="00B5001F" w:rsidP="00B72224">
            <w:pPr>
              <w:pStyle w:val="acctfourfigures"/>
              <w:tabs>
                <w:tab w:val="clear" w:pos="765"/>
              </w:tabs>
              <w:spacing w:line="240" w:lineRule="atLeast"/>
              <w:ind w:right="57"/>
              <w:jc w:val="right"/>
              <w:rPr>
                <w:sz w:val="18"/>
                <w:szCs w:val="18"/>
                <w:lang w:val="en-US" w:bidi="th-TH"/>
              </w:rPr>
            </w:pPr>
            <w:r w:rsidRPr="00F64D0D">
              <w:rPr>
                <w:sz w:val="18"/>
                <w:szCs w:val="18"/>
                <w:lang w:val="en-US" w:bidi="th-TH"/>
              </w:rPr>
              <w:t>10</w:t>
            </w:r>
            <w:r w:rsidRPr="00F27A2F">
              <w:rPr>
                <w:sz w:val="18"/>
                <w:szCs w:val="18"/>
                <w:lang w:val="en-US" w:bidi="th-TH"/>
              </w:rPr>
              <w:t>,</w:t>
            </w:r>
            <w:r w:rsidRPr="00F64D0D">
              <w:rPr>
                <w:sz w:val="18"/>
                <w:szCs w:val="18"/>
                <w:lang w:val="en-US" w:bidi="th-TH"/>
              </w:rPr>
              <w:t>233</w:t>
            </w:r>
          </w:p>
        </w:tc>
        <w:tc>
          <w:tcPr>
            <w:tcW w:w="85" w:type="pct"/>
            <w:vAlign w:val="bottom"/>
          </w:tcPr>
          <w:p w14:paraId="7C2000B4" w14:textId="77777777" w:rsidR="00B5001F" w:rsidRPr="00616857" w:rsidRDefault="00B5001F" w:rsidP="00B72224">
            <w:pPr>
              <w:pStyle w:val="acctfourfigures"/>
              <w:spacing w:line="240" w:lineRule="atLeast"/>
              <w:ind w:right="11"/>
              <w:jc w:val="right"/>
              <w:rPr>
                <w:sz w:val="18"/>
                <w:szCs w:val="18"/>
              </w:rPr>
            </w:pPr>
          </w:p>
        </w:tc>
        <w:tc>
          <w:tcPr>
            <w:tcW w:w="497" w:type="pct"/>
            <w:vAlign w:val="bottom"/>
          </w:tcPr>
          <w:p w14:paraId="72C7E642" w14:textId="49474B0E" w:rsidR="00B5001F" w:rsidRPr="00FC125E" w:rsidRDefault="00B5001F" w:rsidP="00B72224">
            <w:pPr>
              <w:spacing w:line="240" w:lineRule="atLeast"/>
              <w:ind w:right="-12"/>
              <w:jc w:val="right"/>
              <w:rPr>
                <w:rFonts w:cs="Times New Roman"/>
                <w:sz w:val="18"/>
                <w:szCs w:val="18"/>
              </w:rPr>
            </w:pPr>
            <w:r w:rsidRPr="00FC125E">
              <w:rPr>
                <w:rFonts w:cs="Times New Roman"/>
                <w:sz w:val="18"/>
                <w:szCs w:val="18"/>
              </w:rPr>
              <w:t>(390)</w:t>
            </w:r>
          </w:p>
        </w:tc>
        <w:tc>
          <w:tcPr>
            <w:tcW w:w="85" w:type="pct"/>
            <w:vAlign w:val="bottom"/>
          </w:tcPr>
          <w:p w14:paraId="79D96F54" w14:textId="77777777" w:rsidR="00B5001F" w:rsidRPr="00883901" w:rsidRDefault="00B5001F" w:rsidP="00B72224">
            <w:pPr>
              <w:pStyle w:val="acctfourfigures"/>
              <w:tabs>
                <w:tab w:val="clear" w:pos="765"/>
              </w:tabs>
              <w:spacing w:line="240" w:lineRule="atLeast"/>
              <w:ind w:right="57"/>
              <w:jc w:val="right"/>
              <w:rPr>
                <w:sz w:val="18"/>
                <w:szCs w:val="18"/>
                <w:lang w:val="en-US" w:bidi="th-TH"/>
              </w:rPr>
            </w:pPr>
          </w:p>
        </w:tc>
        <w:tc>
          <w:tcPr>
            <w:tcW w:w="649" w:type="pct"/>
            <w:vAlign w:val="bottom"/>
          </w:tcPr>
          <w:p w14:paraId="2590E560" w14:textId="4F1732AC" w:rsidR="00B5001F" w:rsidRPr="00FC125E" w:rsidRDefault="00B5001F" w:rsidP="00B72224">
            <w:pPr>
              <w:pStyle w:val="acctfourfigures"/>
              <w:tabs>
                <w:tab w:val="clear" w:pos="765"/>
              </w:tabs>
              <w:spacing w:line="240" w:lineRule="atLeast"/>
              <w:ind w:right="297"/>
              <w:jc w:val="right"/>
              <w:rPr>
                <w:sz w:val="18"/>
                <w:szCs w:val="18"/>
              </w:rPr>
            </w:pPr>
            <w:r w:rsidRPr="00FC125E">
              <w:rPr>
                <w:sz w:val="18"/>
                <w:szCs w:val="18"/>
              </w:rPr>
              <w:t>-</w:t>
            </w:r>
          </w:p>
        </w:tc>
        <w:tc>
          <w:tcPr>
            <w:tcW w:w="85" w:type="pct"/>
            <w:vAlign w:val="bottom"/>
          </w:tcPr>
          <w:p w14:paraId="1D58EF78" w14:textId="77777777" w:rsidR="00B5001F" w:rsidRPr="00FC125E" w:rsidRDefault="00B5001F" w:rsidP="00B72224">
            <w:pPr>
              <w:pStyle w:val="acctfourfigures"/>
              <w:tabs>
                <w:tab w:val="clear" w:pos="765"/>
              </w:tabs>
              <w:spacing w:line="240" w:lineRule="atLeast"/>
              <w:ind w:right="56"/>
              <w:jc w:val="center"/>
              <w:rPr>
                <w:sz w:val="18"/>
                <w:szCs w:val="18"/>
              </w:rPr>
            </w:pPr>
          </w:p>
        </w:tc>
        <w:tc>
          <w:tcPr>
            <w:tcW w:w="531" w:type="pct"/>
            <w:vAlign w:val="bottom"/>
          </w:tcPr>
          <w:p w14:paraId="6DD8008B" w14:textId="47FFE17A" w:rsidR="00B5001F" w:rsidRPr="00FC125E" w:rsidRDefault="00B5001F" w:rsidP="00B72224">
            <w:pPr>
              <w:pStyle w:val="acctfourfigures"/>
              <w:tabs>
                <w:tab w:val="clear" w:pos="765"/>
              </w:tabs>
              <w:spacing w:line="240" w:lineRule="atLeast"/>
              <w:ind w:right="297"/>
              <w:jc w:val="right"/>
              <w:rPr>
                <w:sz w:val="18"/>
                <w:szCs w:val="18"/>
              </w:rPr>
            </w:pPr>
            <w:r w:rsidRPr="00FC125E">
              <w:rPr>
                <w:sz w:val="18"/>
                <w:szCs w:val="18"/>
              </w:rPr>
              <w:t>-</w:t>
            </w:r>
          </w:p>
        </w:tc>
        <w:tc>
          <w:tcPr>
            <w:tcW w:w="85" w:type="pct"/>
            <w:vAlign w:val="bottom"/>
          </w:tcPr>
          <w:p w14:paraId="77E78CAB" w14:textId="442C2D70" w:rsidR="00B5001F" w:rsidRPr="00FC125E" w:rsidRDefault="00B5001F" w:rsidP="00B72224">
            <w:pPr>
              <w:pStyle w:val="acctfourfigures"/>
              <w:tabs>
                <w:tab w:val="clear" w:pos="765"/>
              </w:tabs>
              <w:spacing w:line="240" w:lineRule="atLeast"/>
              <w:ind w:right="56"/>
              <w:jc w:val="center"/>
              <w:rPr>
                <w:sz w:val="18"/>
                <w:szCs w:val="18"/>
              </w:rPr>
            </w:pPr>
          </w:p>
        </w:tc>
        <w:tc>
          <w:tcPr>
            <w:tcW w:w="498" w:type="pct"/>
            <w:vAlign w:val="bottom"/>
          </w:tcPr>
          <w:p w14:paraId="4D7FC88E" w14:textId="63F47F41" w:rsidR="00B5001F" w:rsidRPr="00883901" w:rsidRDefault="00B5001F" w:rsidP="00B72224">
            <w:pPr>
              <w:pStyle w:val="acctfourfigures"/>
              <w:tabs>
                <w:tab w:val="clear" w:pos="765"/>
              </w:tabs>
              <w:spacing w:line="240" w:lineRule="atLeast"/>
              <w:ind w:right="57"/>
              <w:jc w:val="right"/>
              <w:rPr>
                <w:sz w:val="18"/>
                <w:szCs w:val="18"/>
                <w:lang w:val="en-US" w:bidi="th-TH"/>
              </w:rPr>
            </w:pPr>
            <w:r w:rsidRPr="00FC125E">
              <w:rPr>
                <w:sz w:val="18"/>
                <w:szCs w:val="18"/>
                <w:lang w:val="en-US" w:bidi="th-TH"/>
              </w:rPr>
              <w:t>9,843</w:t>
            </w:r>
          </w:p>
        </w:tc>
      </w:tr>
      <w:tr w:rsidR="00B5001F" w:rsidRPr="00616857" w14:paraId="11FE0FEA" w14:textId="77777777" w:rsidTr="00B72224">
        <w:trPr>
          <w:cantSplit/>
        </w:trPr>
        <w:tc>
          <w:tcPr>
            <w:tcW w:w="2040" w:type="pct"/>
          </w:tcPr>
          <w:p w14:paraId="42AD2325" w14:textId="26B25BF3" w:rsidR="00B5001F" w:rsidRPr="00616857" w:rsidRDefault="00B5001F" w:rsidP="00B72224">
            <w:pPr>
              <w:spacing w:line="240" w:lineRule="atLeast"/>
              <w:rPr>
                <w:sz w:val="18"/>
                <w:szCs w:val="18"/>
              </w:rPr>
            </w:pPr>
            <w:r w:rsidRPr="00616857">
              <w:rPr>
                <w:sz w:val="18"/>
                <w:szCs w:val="18"/>
              </w:rPr>
              <w:t>Other current assets</w:t>
            </w:r>
          </w:p>
        </w:tc>
        <w:tc>
          <w:tcPr>
            <w:tcW w:w="445" w:type="pct"/>
            <w:vAlign w:val="bottom"/>
          </w:tcPr>
          <w:p w14:paraId="072A153E" w14:textId="5133EDFB" w:rsidR="00B5001F" w:rsidRPr="00616857" w:rsidRDefault="00B5001F" w:rsidP="00B72224">
            <w:pPr>
              <w:pStyle w:val="acctfourfigures"/>
              <w:tabs>
                <w:tab w:val="clear" w:pos="765"/>
              </w:tabs>
              <w:spacing w:line="240" w:lineRule="atLeast"/>
              <w:ind w:right="57"/>
              <w:jc w:val="right"/>
              <w:rPr>
                <w:sz w:val="18"/>
                <w:szCs w:val="18"/>
              </w:rPr>
            </w:pPr>
            <w:r w:rsidRPr="00F64D0D">
              <w:rPr>
                <w:sz w:val="18"/>
                <w:szCs w:val="18"/>
              </w:rPr>
              <w:t>7</w:t>
            </w:r>
            <w:r w:rsidRPr="00883901">
              <w:rPr>
                <w:sz w:val="18"/>
                <w:szCs w:val="18"/>
              </w:rPr>
              <w:t>,</w:t>
            </w:r>
            <w:r w:rsidRPr="00F64D0D">
              <w:rPr>
                <w:sz w:val="18"/>
                <w:szCs w:val="18"/>
              </w:rPr>
              <w:t>002</w:t>
            </w:r>
          </w:p>
        </w:tc>
        <w:tc>
          <w:tcPr>
            <w:tcW w:w="85" w:type="pct"/>
            <w:vAlign w:val="bottom"/>
          </w:tcPr>
          <w:p w14:paraId="747D93FB" w14:textId="77777777" w:rsidR="00B5001F" w:rsidRPr="00616857" w:rsidRDefault="00B5001F" w:rsidP="00B72224">
            <w:pPr>
              <w:pStyle w:val="acctfourfigures"/>
              <w:spacing w:line="240" w:lineRule="atLeast"/>
              <w:ind w:right="11"/>
              <w:jc w:val="right"/>
              <w:rPr>
                <w:sz w:val="18"/>
                <w:szCs w:val="18"/>
              </w:rPr>
            </w:pPr>
          </w:p>
        </w:tc>
        <w:tc>
          <w:tcPr>
            <w:tcW w:w="497" w:type="pct"/>
            <w:vAlign w:val="bottom"/>
          </w:tcPr>
          <w:p w14:paraId="10A307B0" w14:textId="3CF31F33" w:rsidR="00B5001F" w:rsidRPr="00FC125E" w:rsidRDefault="00B5001F" w:rsidP="00B72224">
            <w:pPr>
              <w:spacing w:line="240" w:lineRule="atLeast"/>
              <w:ind w:right="-12"/>
              <w:jc w:val="right"/>
              <w:rPr>
                <w:rFonts w:cs="Times New Roman"/>
                <w:sz w:val="18"/>
                <w:szCs w:val="18"/>
              </w:rPr>
            </w:pPr>
            <w:r w:rsidRPr="00FC125E">
              <w:rPr>
                <w:rFonts w:cs="Times New Roman"/>
                <w:sz w:val="18"/>
                <w:szCs w:val="18"/>
              </w:rPr>
              <w:t>(5,389)</w:t>
            </w:r>
          </w:p>
        </w:tc>
        <w:tc>
          <w:tcPr>
            <w:tcW w:w="85" w:type="pct"/>
            <w:vAlign w:val="bottom"/>
          </w:tcPr>
          <w:p w14:paraId="596A9605" w14:textId="77777777" w:rsidR="00B5001F" w:rsidRPr="00FC125E" w:rsidRDefault="00B5001F" w:rsidP="00B72224">
            <w:pPr>
              <w:pStyle w:val="acctfourfigures"/>
              <w:tabs>
                <w:tab w:val="clear" w:pos="765"/>
              </w:tabs>
              <w:spacing w:line="240" w:lineRule="atLeast"/>
              <w:ind w:right="57"/>
              <w:jc w:val="right"/>
              <w:rPr>
                <w:sz w:val="18"/>
                <w:szCs w:val="18"/>
                <w:lang w:val="en-US" w:bidi="th-TH"/>
              </w:rPr>
            </w:pPr>
          </w:p>
        </w:tc>
        <w:tc>
          <w:tcPr>
            <w:tcW w:w="649" w:type="pct"/>
            <w:vAlign w:val="bottom"/>
          </w:tcPr>
          <w:p w14:paraId="690A28A9" w14:textId="5600C02B" w:rsidR="00B5001F" w:rsidRPr="00FC125E" w:rsidRDefault="00B5001F" w:rsidP="00B72224">
            <w:pPr>
              <w:pStyle w:val="acctfourfigures"/>
              <w:tabs>
                <w:tab w:val="clear" w:pos="765"/>
              </w:tabs>
              <w:spacing w:line="240" w:lineRule="atLeast"/>
              <w:ind w:right="297"/>
              <w:jc w:val="right"/>
              <w:rPr>
                <w:sz w:val="18"/>
                <w:szCs w:val="18"/>
              </w:rPr>
            </w:pPr>
            <w:r w:rsidRPr="00FC125E">
              <w:rPr>
                <w:sz w:val="18"/>
                <w:szCs w:val="18"/>
              </w:rPr>
              <w:t>-</w:t>
            </w:r>
          </w:p>
        </w:tc>
        <w:tc>
          <w:tcPr>
            <w:tcW w:w="85" w:type="pct"/>
            <w:vAlign w:val="bottom"/>
          </w:tcPr>
          <w:p w14:paraId="3EFA7E93" w14:textId="77777777" w:rsidR="00B5001F" w:rsidRPr="00FC125E" w:rsidRDefault="00B5001F" w:rsidP="00B72224">
            <w:pPr>
              <w:pStyle w:val="acctfourfigures"/>
              <w:tabs>
                <w:tab w:val="clear" w:pos="765"/>
              </w:tabs>
              <w:spacing w:line="240" w:lineRule="atLeast"/>
              <w:ind w:right="56"/>
              <w:jc w:val="center"/>
              <w:rPr>
                <w:sz w:val="18"/>
                <w:szCs w:val="18"/>
              </w:rPr>
            </w:pPr>
          </w:p>
        </w:tc>
        <w:tc>
          <w:tcPr>
            <w:tcW w:w="531" w:type="pct"/>
            <w:vAlign w:val="bottom"/>
          </w:tcPr>
          <w:p w14:paraId="32426B9F" w14:textId="75D906E3" w:rsidR="00B5001F" w:rsidRPr="00FC125E" w:rsidRDefault="00B5001F" w:rsidP="00B72224">
            <w:pPr>
              <w:pStyle w:val="acctfourfigures"/>
              <w:tabs>
                <w:tab w:val="clear" w:pos="765"/>
              </w:tabs>
              <w:spacing w:line="240" w:lineRule="atLeast"/>
              <w:ind w:right="297"/>
              <w:jc w:val="right"/>
              <w:rPr>
                <w:sz w:val="18"/>
                <w:szCs w:val="18"/>
              </w:rPr>
            </w:pPr>
            <w:r w:rsidRPr="00FC125E">
              <w:rPr>
                <w:sz w:val="18"/>
                <w:szCs w:val="18"/>
              </w:rPr>
              <w:t>-</w:t>
            </w:r>
          </w:p>
        </w:tc>
        <w:tc>
          <w:tcPr>
            <w:tcW w:w="85" w:type="pct"/>
            <w:vAlign w:val="bottom"/>
          </w:tcPr>
          <w:p w14:paraId="2AD69A95" w14:textId="1299D30E" w:rsidR="00B5001F" w:rsidRPr="00FC125E" w:rsidRDefault="00B5001F" w:rsidP="00B72224">
            <w:pPr>
              <w:pStyle w:val="acctfourfigures"/>
              <w:tabs>
                <w:tab w:val="clear" w:pos="765"/>
              </w:tabs>
              <w:spacing w:line="240" w:lineRule="atLeast"/>
              <w:ind w:right="56"/>
              <w:jc w:val="center"/>
              <w:rPr>
                <w:sz w:val="18"/>
                <w:szCs w:val="18"/>
              </w:rPr>
            </w:pPr>
          </w:p>
        </w:tc>
        <w:tc>
          <w:tcPr>
            <w:tcW w:w="498" w:type="pct"/>
            <w:vAlign w:val="bottom"/>
          </w:tcPr>
          <w:p w14:paraId="79000CF5" w14:textId="2EF76F45" w:rsidR="00B5001F" w:rsidRPr="00FC125E" w:rsidRDefault="00B5001F" w:rsidP="00B72224">
            <w:pPr>
              <w:pStyle w:val="acctfourfigures"/>
              <w:tabs>
                <w:tab w:val="clear" w:pos="765"/>
              </w:tabs>
              <w:spacing w:line="240" w:lineRule="atLeast"/>
              <w:ind w:right="57"/>
              <w:jc w:val="right"/>
              <w:rPr>
                <w:sz w:val="18"/>
                <w:szCs w:val="18"/>
                <w:lang w:val="en-US" w:bidi="th-TH"/>
              </w:rPr>
            </w:pPr>
            <w:r w:rsidRPr="00FC125E">
              <w:rPr>
                <w:sz w:val="18"/>
                <w:szCs w:val="18"/>
                <w:lang w:val="en-US" w:bidi="th-TH"/>
              </w:rPr>
              <w:t>1,613</w:t>
            </w:r>
          </w:p>
        </w:tc>
      </w:tr>
      <w:tr w:rsidR="00B5001F" w:rsidRPr="00616857" w14:paraId="4C9218C5" w14:textId="77777777" w:rsidTr="00B72224">
        <w:trPr>
          <w:cantSplit/>
        </w:trPr>
        <w:tc>
          <w:tcPr>
            <w:tcW w:w="2040" w:type="pct"/>
          </w:tcPr>
          <w:p w14:paraId="7E6C7CBD" w14:textId="77777777" w:rsidR="00B5001F" w:rsidRPr="00616857" w:rsidRDefault="00B5001F" w:rsidP="00B72224">
            <w:pPr>
              <w:spacing w:line="240" w:lineRule="atLeast"/>
              <w:ind w:left="180" w:hanging="180"/>
              <w:rPr>
                <w:rFonts w:cs="Times New Roman"/>
                <w:spacing w:val="-4"/>
                <w:sz w:val="18"/>
                <w:szCs w:val="18"/>
              </w:rPr>
            </w:pPr>
            <w:r w:rsidRPr="00616857">
              <w:rPr>
                <w:rFonts w:cs="Times New Roman"/>
                <w:spacing w:val="-4"/>
                <w:sz w:val="18"/>
                <w:szCs w:val="18"/>
              </w:rPr>
              <w:t xml:space="preserve">Financial assets measured at FVOCI </w:t>
            </w:r>
          </w:p>
          <w:p w14:paraId="037A9155" w14:textId="4830B026" w:rsidR="00B5001F" w:rsidRPr="00616857" w:rsidRDefault="00B5001F" w:rsidP="00B72224">
            <w:pPr>
              <w:spacing w:line="240" w:lineRule="atLeast"/>
              <w:rPr>
                <w:rFonts w:cs="Times New Roman"/>
                <w:sz w:val="18"/>
                <w:szCs w:val="18"/>
              </w:rPr>
            </w:pPr>
            <w:r w:rsidRPr="00616857">
              <w:rPr>
                <w:rFonts w:cs="Times New Roman"/>
                <w:i/>
                <w:iCs/>
                <w:sz w:val="18"/>
                <w:szCs w:val="18"/>
              </w:rPr>
              <w:t xml:space="preserve">   (Decrease in fair value)</w:t>
            </w:r>
          </w:p>
        </w:tc>
        <w:tc>
          <w:tcPr>
            <w:tcW w:w="445" w:type="pct"/>
            <w:vAlign w:val="bottom"/>
          </w:tcPr>
          <w:p w14:paraId="102612CB" w14:textId="64F0662B" w:rsidR="00B5001F" w:rsidRPr="00616857" w:rsidRDefault="00B5001F" w:rsidP="00B72224">
            <w:pPr>
              <w:pStyle w:val="acctfourfigures"/>
              <w:tabs>
                <w:tab w:val="clear" w:pos="765"/>
              </w:tabs>
              <w:spacing w:line="240" w:lineRule="atLeast"/>
              <w:ind w:right="57"/>
              <w:jc w:val="right"/>
              <w:rPr>
                <w:sz w:val="18"/>
                <w:szCs w:val="18"/>
              </w:rPr>
            </w:pPr>
            <w:r w:rsidRPr="00F64D0D">
              <w:rPr>
                <w:sz w:val="18"/>
                <w:szCs w:val="18"/>
              </w:rPr>
              <w:t>1</w:t>
            </w:r>
            <w:r w:rsidRPr="00883901">
              <w:rPr>
                <w:sz w:val="18"/>
                <w:szCs w:val="18"/>
              </w:rPr>
              <w:t>,</w:t>
            </w:r>
            <w:r w:rsidRPr="00F64D0D">
              <w:rPr>
                <w:sz w:val="18"/>
                <w:szCs w:val="18"/>
              </w:rPr>
              <w:t>550</w:t>
            </w:r>
          </w:p>
        </w:tc>
        <w:tc>
          <w:tcPr>
            <w:tcW w:w="85" w:type="pct"/>
            <w:vAlign w:val="bottom"/>
          </w:tcPr>
          <w:p w14:paraId="1FABAFF8" w14:textId="77777777" w:rsidR="00B5001F" w:rsidRPr="00616857" w:rsidRDefault="00B5001F" w:rsidP="00B72224">
            <w:pPr>
              <w:pStyle w:val="acctfourfigures"/>
              <w:spacing w:line="240" w:lineRule="atLeast"/>
              <w:ind w:right="11"/>
              <w:jc w:val="right"/>
              <w:rPr>
                <w:sz w:val="18"/>
                <w:szCs w:val="18"/>
              </w:rPr>
            </w:pPr>
          </w:p>
        </w:tc>
        <w:tc>
          <w:tcPr>
            <w:tcW w:w="497" w:type="pct"/>
            <w:vAlign w:val="bottom"/>
          </w:tcPr>
          <w:p w14:paraId="188A75BE" w14:textId="0F893FD1" w:rsidR="00B5001F" w:rsidRPr="00FC125E" w:rsidRDefault="00B5001F" w:rsidP="00B72224">
            <w:pPr>
              <w:pStyle w:val="acctfourfigures"/>
              <w:tabs>
                <w:tab w:val="clear" w:pos="765"/>
              </w:tabs>
              <w:spacing w:line="240" w:lineRule="atLeast"/>
              <w:ind w:right="290"/>
              <w:jc w:val="right"/>
              <w:rPr>
                <w:sz w:val="18"/>
                <w:szCs w:val="18"/>
              </w:rPr>
            </w:pPr>
            <w:r w:rsidRPr="00FC125E">
              <w:rPr>
                <w:sz w:val="18"/>
                <w:szCs w:val="18"/>
              </w:rPr>
              <w:t>-</w:t>
            </w:r>
          </w:p>
        </w:tc>
        <w:tc>
          <w:tcPr>
            <w:tcW w:w="85" w:type="pct"/>
            <w:vAlign w:val="bottom"/>
          </w:tcPr>
          <w:p w14:paraId="12D3B9CA" w14:textId="77777777" w:rsidR="00B5001F" w:rsidRPr="00FC125E" w:rsidRDefault="00B5001F" w:rsidP="00B72224">
            <w:pPr>
              <w:tabs>
                <w:tab w:val="decimal" w:pos="729"/>
              </w:tabs>
              <w:spacing w:line="240" w:lineRule="atLeast"/>
              <w:ind w:right="297"/>
              <w:jc w:val="right"/>
              <w:rPr>
                <w:rFonts w:cs="Times New Roman"/>
                <w:sz w:val="18"/>
                <w:szCs w:val="18"/>
                <w:lang w:val="en-GB" w:bidi="ar-SA"/>
              </w:rPr>
            </w:pPr>
          </w:p>
        </w:tc>
        <w:tc>
          <w:tcPr>
            <w:tcW w:w="649" w:type="pct"/>
            <w:vAlign w:val="bottom"/>
          </w:tcPr>
          <w:p w14:paraId="5F8B43F6" w14:textId="1F61E448" w:rsidR="00B5001F" w:rsidRPr="00FC125E" w:rsidRDefault="00B5001F" w:rsidP="00B72224">
            <w:pPr>
              <w:pStyle w:val="acctfourfigures"/>
              <w:tabs>
                <w:tab w:val="clear" w:pos="765"/>
              </w:tabs>
              <w:spacing w:line="240" w:lineRule="atLeast"/>
              <w:ind w:right="297"/>
              <w:jc w:val="right"/>
              <w:rPr>
                <w:sz w:val="18"/>
                <w:szCs w:val="18"/>
              </w:rPr>
            </w:pPr>
            <w:r w:rsidRPr="00FC125E">
              <w:rPr>
                <w:sz w:val="18"/>
                <w:szCs w:val="18"/>
              </w:rPr>
              <w:t>-</w:t>
            </w:r>
          </w:p>
        </w:tc>
        <w:tc>
          <w:tcPr>
            <w:tcW w:w="85" w:type="pct"/>
            <w:vAlign w:val="bottom"/>
          </w:tcPr>
          <w:p w14:paraId="7CBB1C70" w14:textId="77777777" w:rsidR="00B5001F" w:rsidRPr="00FC125E" w:rsidRDefault="00B5001F" w:rsidP="00B72224">
            <w:pPr>
              <w:tabs>
                <w:tab w:val="decimal" w:pos="729"/>
              </w:tabs>
              <w:spacing w:line="240" w:lineRule="atLeast"/>
              <w:ind w:right="56"/>
              <w:jc w:val="center"/>
              <w:rPr>
                <w:rFonts w:cs="Times New Roman"/>
                <w:sz w:val="18"/>
                <w:szCs w:val="18"/>
                <w:lang w:val="en-GB" w:bidi="ar-SA"/>
              </w:rPr>
            </w:pPr>
          </w:p>
        </w:tc>
        <w:tc>
          <w:tcPr>
            <w:tcW w:w="531" w:type="pct"/>
            <w:vAlign w:val="bottom"/>
          </w:tcPr>
          <w:p w14:paraId="313F005B" w14:textId="097F7035" w:rsidR="00B5001F" w:rsidRPr="00FC125E" w:rsidRDefault="00B5001F" w:rsidP="00B72224">
            <w:pPr>
              <w:pStyle w:val="acctfourfigures"/>
              <w:tabs>
                <w:tab w:val="clear" w:pos="765"/>
              </w:tabs>
              <w:spacing w:line="240" w:lineRule="atLeast"/>
              <w:ind w:right="297"/>
              <w:jc w:val="right"/>
              <w:rPr>
                <w:sz w:val="18"/>
                <w:szCs w:val="18"/>
              </w:rPr>
            </w:pPr>
            <w:r w:rsidRPr="00FC125E">
              <w:rPr>
                <w:sz w:val="18"/>
                <w:szCs w:val="18"/>
              </w:rPr>
              <w:t>-</w:t>
            </w:r>
          </w:p>
        </w:tc>
        <w:tc>
          <w:tcPr>
            <w:tcW w:w="85" w:type="pct"/>
            <w:vAlign w:val="bottom"/>
          </w:tcPr>
          <w:p w14:paraId="58FD6CB6" w14:textId="77777777" w:rsidR="00B5001F" w:rsidRPr="00FC125E" w:rsidRDefault="00B5001F" w:rsidP="00B72224">
            <w:pPr>
              <w:tabs>
                <w:tab w:val="decimal" w:pos="729"/>
              </w:tabs>
              <w:spacing w:line="240" w:lineRule="atLeast"/>
              <w:ind w:right="56"/>
              <w:jc w:val="center"/>
              <w:rPr>
                <w:rFonts w:cs="Times New Roman"/>
                <w:sz w:val="18"/>
                <w:szCs w:val="18"/>
                <w:lang w:val="en-GB" w:bidi="ar-SA"/>
              </w:rPr>
            </w:pPr>
          </w:p>
        </w:tc>
        <w:tc>
          <w:tcPr>
            <w:tcW w:w="498" w:type="pct"/>
            <w:vAlign w:val="bottom"/>
          </w:tcPr>
          <w:p w14:paraId="0DE2B04C" w14:textId="1C270276" w:rsidR="00B5001F" w:rsidRPr="00883901" w:rsidRDefault="00B5001F" w:rsidP="00B72224">
            <w:pPr>
              <w:tabs>
                <w:tab w:val="decimal" w:pos="729"/>
              </w:tabs>
              <w:spacing w:line="240" w:lineRule="atLeast"/>
              <w:ind w:right="57"/>
              <w:jc w:val="right"/>
              <w:rPr>
                <w:rFonts w:cs="Times New Roman"/>
                <w:sz w:val="18"/>
                <w:szCs w:val="18"/>
              </w:rPr>
            </w:pPr>
            <w:r w:rsidRPr="00FC125E">
              <w:rPr>
                <w:rFonts w:cs="Times New Roman"/>
                <w:sz w:val="18"/>
                <w:szCs w:val="18"/>
              </w:rPr>
              <w:t>1,550</w:t>
            </w:r>
          </w:p>
        </w:tc>
      </w:tr>
      <w:tr w:rsidR="00987CEC" w:rsidRPr="00616857" w14:paraId="156904E8" w14:textId="77777777" w:rsidTr="00B72224">
        <w:trPr>
          <w:cantSplit/>
        </w:trPr>
        <w:tc>
          <w:tcPr>
            <w:tcW w:w="2040" w:type="pct"/>
          </w:tcPr>
          <w:p w14:paraId="5C25A056" w14:textId="3E4CE924" w:rsidR="00987CEC" w:rsidRPr="00616857" w:rsidRDefault="00987CEC" w:rsidP="00B72224">
            <w:pPr>
              <w:spacing w:line="240" w:lineRule="atLeast"/>
              <w:ind w:left="180" w:hanging="180"/>
              <w:rPr>
                <w:rFonts w:cs="Times New Roman"/>
                <w:spacing w:val="-4"/>
                <w:sz w:val="18"/>
                <w:szCs w:val="18"/>
              </w:rPr>
            </w:pPr>
            <w:r>
              <w:rPr>
                <w:rFonts w:cs="Angsana New"/>
                <w:sz w:val="18"/>
                <w:szCs w:val="22"/>
              </w:rPr>
              <w:t>Allowance for impairment of assets</w:t>
            </w:r>
          </w:p>
        </w:tc>
        <w:tc>
          <w:tcPr>
            <w:tcW w:w="445" w:type="pct"/>
            <w:vAlign w:val="bottom"/>
          </w:tcPr>
          <w:p w14:paraId="2A84D9C9" w14:textId="2798ED5C" w:rsidR="00987CEC" w:rsidRPr="00F64D0D" w:rsidRDefault="00987CEC" w:rsidP="00B72224">
            <w:pPr>
              <w:pStyle w:val="acctfourfigures"/>
              <w:tabs>
                <w:tab w:val="clear" w:pos="765"/>
              </w:tabs>
              <w:spacing w:line="240" w:lineRule="atLeast"/>
              <w:ind w:right="57"/>
              <w:jc w:val="right"/>
              <w:rPr>
                <w:sz w:val="18"/>
                <w:szCs w:val="18"/>
              </w:rPr>
            </w:pPr>
            <w:r w:rsidRPr="00F26001">
              <w:rPr>
                <w:sz w:val="18"/>
                <w:szCs w:val="18"/>
              </w:rPr>
              <w:t>2,677</w:t>
            </w:r>
          </w:p>
        </w:tc>
        <w:tc>
          <w:tcPr>
            <w:tcW w:w="85" w:type="pct"/>
            <w:vAlign w:val="bottom"/>
          </w:tcPr>
          <w:p w14:paraId="45A3C5FE" w14:textId="77777777" w:rsidR="00987CEC" w:rsidRPr="00616857" w:rsidRDefault="00987CEC" w:rsidP="00B72224">
            <w:pPr>
              <w:pStyle w:val="acctfourfigures"/>
              <w:spacing w:line="240" w:lineRule="atLeast"/>
              <w:ind w:right="11"/>
              <w:jc w:val="right"/>
              <w:rPr>
                <w:sz w:val="18"/>
                <w:szCs w:val="18"/>
              </w:rPr>
            </w:pPr>
          </w:p>
        </w:tc>
        <w:tc>
          <w:tcPr>
            <w:tcW w:w="497" w:type="pct"/>
            <w:vAlign w:val="bottom"/>
          </w:tcPr>
          <w:p w14:paraId="36EF702C" w14:textId="30D6AFC0" w:rsidR="00987CEC" w:rsidRPr="00FC125E" w:rsidRDefault="00987CEC" w:rsidP="00B72224">
            <w:pPr>
              <w:pStyle w:val="acctfourfigures"/>
              <w:tabs>
                <w:tab w:val="clear" w:pos="765"/>
              </w:tabs>
              <w:spacing w:line="240" w:lineRule="atLeast"/>
              <w:ind w:right="57"/>
              <w:jc w:val="right"/>
              <w:rPr>
                <w:sz w:val="18"/>
                <w:szCs w:val="18"/>
              </w:rPr>
            </w:pPr>
            <w:r>
              <w:rPr>
                <w:sz w:val="18"/>
                <w:szCs w:val="18"/>
              </w:rPr>
              <w:t>16,625</w:t>
            </w:r>
          </w:p>
        </w:tc>
        <w:tc>
          <w:tcPr>
            <w:tcW w:w="85" w:type="pct"/>
            <w:vAlign w:val="bottom"/>
          </w:tcPr>
          <w:p w14:paraId="1AAF2C17" w14:textId="77777777" w:rsidR="00987CEC" w:rsidRPr="00FC125E" w:rsidRDefault="00987CEC" w:rsidP="00B72224">
            <w:pPr>
              <w:tabs>
                <w:tab w:val="decimal" w:pos="729"/>
              </w:tabs>
              <w:spacing w:line="240" w:lineRule="atLeast"/>
              <w:ind w:right="297"/>
              <w:jc w:val="right"/>
              <w:rPr>
                <w:rFonts w:cs="Times New Roman"/>
                <w:sz w:val="18"/>
                <w:szCs w:val="18"/>
                <w:lang w:val="en-GB" w:bidi="ar-SA"/>
              </w:rPr>
            </w:pPr>
          </w:p>
        </w:tc>
        <w:tc>
          <w:tcPr>
            <w:tcW w:w="649" w:type="pct"/>
            <w:vAlign w:val="bottom"/>
          </w:tcPr>
          <w:p w14:paraId="4D3B3B9B" w14:textId="37211D9C" w:rsidR="00987CEC" w:rsidRPr="00FC125E" w:rsidRDefault="00987CEC" w:rsidP="00B72224">
            <w:pPr>
              <w:pStyle w:val="acctfourfigures"/>
              <w:tabs>
                <w:tab w:val="clear" w:pos="765"/>
              </w:tabs>
              <w:spacing w:line="240" w:lineRule="atLeast"/>
              <w:ind w:right="297"/>
              <w:jc w:val="right"/>
              <w:rPr>
                <w:sz w:val="18"/>
                <w:szCs w:val="18"/>
              </w:rPr>
            </w:pPr>
            <w:r w:rsidRPr="00FC125E">
              <w:rPr>
                <w:sz w:val="18"/>
                <w:szCs w:val="18"/>
              </w:rPr>
              <w:t>-</w:t>
            </w:r>
          </w:p>
        </w:tc>
        <w:tc>
          <w:tcPr>
            <w:tcW w:w="85" w:type="pct"/>
            <w:vAlign w:val="bottom"/>
          </w:tcPr>
          <w:p w14:paraId="746A8D8F" w14:textId="77777777" w:rsidR="00987CEC" w:rsidRPr="00FC125E" w:rsidRDefault="00987CEC" w:rsidP="00B72224">
            <w:pPr>
              <w:tabs>
                <w:tab w:val="decimal" w:pos="729"/>
              </w:tabs>
              <w:spacing w:line="240" w:lineRule="atLeast"/>
              <w:ind w:right="56"/>
              <w:jc w:val="center"/>
              <w:rPr>
                <w:rFonts w:cs="Times New Roman"/>
                <w:sz w:val="18"/>
                <w:szCs w:val="18"/>
                <w:lang w:val="en-GB" w:bidi="ar-SA"/>
              </w:rPr>
            </w:pPr>
          </w:p>
        </w:tc>
        <w:tc>
          <w:tcPr>
            <w:tcW w:w="531" w:type="pct"/>
            <w:vAlign w:val="bottom"/>
          </w:tcPr>
          <w:p w14:paraId="36C5A880" w14:textId="0C79C0BE" w:rsidR="00987CEC" w:rsidRPr="00FC125E" w:rsidRDefault="00987CEC" w:rsidP="00B72224">
            <w:pPr>
              <w:pStyle w:val="acctfourfigures"/>
              <w:tabs>
                <w:tab w:val="clear" w:pos="765"/>
              </w:tabs>
              <w:spacing w:line="240" w:lineRule="atLeast"/>
              <w:ind w:right="297"/>
              <w:jc w:val="right"/>
              <w:rPr>
                <w:sz w:val="18"/>
                <w:szCs w:val="18"/>
              </w:rPr>
            </w:pPr>
            <w:r w:rsidRPr="00FC125E">
              <w:rPr>
                <w:sz w:val="18"/>
                <w:szCs w:val="18"/>
              </w:rPr>
              <w:t>-</w:t>
            </w:r>
          </w:p>
        </w:tc>
        <w:tc>
          <w:tcPr>
            <w:tcW w:w="85" w:type="pct"/>
            <w:vAlign w:val="bottom"/>
          </w:tcPr>
          <w:p w14:paraId="57DE1296" w14:textId="77777777" w:rsidR="00987CEC" w:rsidRPr="00FC125E" w:rsidRDefault="00987CEC" w:rsidP="00B72224">
            <w:pPr>
              <w:tabs>
                <w:tab w:val="decimal" w:pos="729"/>
              </w:tabs>
              <w:spacing w:line="240" w:lineRule="atLeast"/>
              <w:ind w:right="56"/>
              <w:jc w:val="center"/>
              <w:rPr>
                <w:rFonts w:cs="Times New Roman"/>
                <w:sz w:val="18"/>
                <w:szCs w:val="18"/>
                <w:lang w:val="en-GB" w:bidi="ar-SA"/>
              </w:rPr>
            </w:pPr>
          </w:p>
        </w:tc>
        <w:tc>
          <w:tcPr>
            <w:tcW w:w="498" w:type="pct"/>
            <w:vAlign w:val="bottom"/>
          </w:tcPr>
          <w:p w14:paraId="7D7BE765" w14:textId="35E3EF0C" w:rsidR="00987CEC" w:rsidRPr="00FC125E" w:rsidRDefault="00987CEC" w:rsidP="00B72224">
            <w:pPr>
              <w:tabs>
                <w:tab w:val="decimal" w:pos="729"/>
              </w:tabs>
              <w:spacing w:line="240" w:lineRule="atLeast"/>
              <w:ind w:right="57"/>
              <w:jc w:val="right"/>
              <w:rPr>
                <w:rFonts w:cs="Times New Roman"/>
                <w:sz w:val="18"/>
                <w:szCs w:val="18"/>
              </w:rPr>
            </w:pPr>
            <w:r>
              <w:rPr>
                <w:sz w:val="18"/>
                <w:szCs w:val="18"/>
              </w:rPr>
              <w:t>19,302</w:t>
            </w:r>
          </w:p>
        </w:tc>
      </w:tr>
      <w:tr w:rsidR="00B5001F" w:rsidRPr="00616857" w14:paraId="1198316B" w14:textId="77777777" w:rsidTr="00B72224">
        <w:trPr>
          <w:cantSplit/>
        </w:trPr>
        <w:tc>
          <w:tcPr>
            <w:tcW w:w="2040" w:type="pct"/>
          </w:tcPr>
          <w:p w14:paraId="5AB52FB1" w14:textId="237E3526" w:rsidR="00B5001F" w:rsidRPr="00616857" w:rsidRDefault="00B5001F" w:rsidP="00B72224">
            <w:pPr>
              <w:spacing w:line="240" w:lineRule="atLeast"/>
              <w:rPr>
                <w:sz w:val="18"/>
                <w:szCs w:val="18"/>
              </w:rPr>
            </w:pPr>
            <w:r w:rsidRPr="00616857">
              <w:rPr>
                <w:rFonts w:cs="Times New Roman"/>
                <w:sz w:val="18"/>
                <w:szCs w:val="18"/>
              </w:rPr>
              <w:t>Provisions for employee benefits</w:t>
            </w:r>
          </w:p>
        </w:tc>
        <w:tc>
          <w:tcPr>
            <w:tcW w:w="445" w:type="pct"/>
            <w:vAlign w:val="bottom"/>
          </w:tcPr>
          <w:p w14:paraId="73F36F2A" w14:textId="27B7CE5B" w:rsidR="00B5001F" w:rsidRPr="00616857" w:rsidRDefault="00B5001F" w:rsidP="00B72224">
            <w:pPr>
              <w:pStyle w:val="acctfourfigures"/>
              <w:tabs>
                <w:tab w:val="clear" w:pos="765"/>
              </w:tabs>
              <w:spacing w:line="240" w:lineRule="atLeast"/>
              <w:ind w:right="57"/>
              <w:jc w:val="right"/>
              <w:rPr>
                <w:sz w:val="18"/>
                <w:szCs w:val="18"/>
                <w:lang w:val="en-US" w:bidi="th-TH"/>
              </w:rPr>
            </w:pPr>
            <w:r w:rsidRPr="00F64D0D">
              <w:rPr>
                <w:sz w:val="18"/>
                <w:szCs w:val="18"/>
              </w:rPr>
              <w:t>70</w:t>
            </w:r>
            <w:r w:rsidRPr="00883901">
              <w:rPr>
                <w:sz w:val="18"/>
                <w:szCs w:val="18"/>
              </w:rPr>
              <w:t>,</w:t>
            </w:r>
            <w:r w:rsidRPr="00F64D0D">
              <w:rPr>
                <w:sz w:val="18"/>
                <w:szCs w:val="18"/>
              </w:rPr>
              <w:t>698</w:t>
            </w:r>
          </w:p>
        </w:tc>
        <w:tc>
          <w:tcPr>
            <w:tcW w:w="85" w:type="pct"/>
            <w:vAlign w:val="bottom"/>
          </w:tcPr>
          <w:p w14:paraId="5CFCA49A" w14:textId="77777777" w:rsidR="00B5001F" w:rsidRPr="00616857" w:rsidRDefault="00B5001F" w:rsidP="00B72224">
            <w:pPr>
              <w:pStyle w:val="acctfourfigures"/>
              <w:spacing w:line="240" w:lineRule="atLeast"/>
              <w:ind w:right="11"/>
              <w:jc w:val="right"/>
              <w:rPr>
                <w:sz w:val="18"/>
                <w:szCs w:val="18"/>
              </w:rPr>
            </w:pPr>
          </w:p>
        </w:tc>
        <w:tc>
          <w:tcPr>
            <w:tcW w:w="497" w:type="pct"/>
            <w:vAlign w:val="bottom"/>
          </w:tcPr>
          <w:p w14:paraId="63439C02" w14:textId="17D73549" w:rsidR="00B5001F" w:rsidRPr="00FC125E" w:rsidRDefault="00B5001F" w:rsidP="00B72224">
            <w:pPr>
              <w:spacing w:line="240" w:lineRule="atLeast"/>
              <w:ind w:right="-12"/>
              <w:jc w:val="right"/>
              <w:rPr>
                <w:rFonts w:cs="Times New Roman"/>
                <w:sz w:val="18"/>
                <w:szCs w:val="18"/>
              </w:rPr>
            </w:pPr>
            <w:r w:rsidRPr="00FC125E">
              <w:rPr>
                <w:rFonts w:cs="Times New Roman"/>
                <w:sz w:val="18"/>
                <w:szCs w:val="18"/>
              </w:rPr>
              <w:t>(8,915)</w:t>
            </w:r>
          </w:p>
        </w:tc>
        <w:tc>
          <w:tcPr>
            <w:tcW w:w="85" w:type="pct"/>
            <w:vAlign w:val="bottom"/>
          </w:tcPr>
          <w:p w14:paraId="33C4E06E" w14:textId="77777777" w:rsidR="00B5001F" w:rsidRPr="00FC125E" w:rsidRDefault="00B5001F" w:rsidP="00B72224">
            <w:pPr>
              <w:pStyle w:val="acctfourfigures"/>
              <w:tabs>
                <w:tab w:val="clear" w:pos="765"/>
              </w:tabs>
              <w:spacing w:line="240" w:lineRule="atLeast"/>
              <w:ind w:right="57"/>
              <w:jc w:val="right"/>
              <w:rPr>
                <w:sz w:val="18"/>
                <w:szCs w:val="18"/>
                <w:lang w:val="en-US" w:bidi="th-TH"/>
              </w:rPr>
            </w:pPr>
          </w:p>
        </w:tc>
        <w:tc>
          <w:tcPr>
            <w:tcW w:w="649" w:type="pct"/>
            <w:vAlign w:val="bottom"/>
          </w:tcPr>
          <w:p w14:paraId="22E29E6D" w14:textId="362402D1" w:rsidR="00B5001F" w:rsidRPr="00FC125E" w:rsidRDefault="00B5001F" w:rsidP="00B72224">
            <w:pPr>
              <w:pStyle w:val="acctfourfigures"/>
              <w:tabs>
                <w:tab w:val="clear" w:pos="765"/>
              </w:tabs>
              <w:spacing w:line="240" w:lineRule="atLeast"/>
              <w:ind w:right="57"/>
              <w:jc w:val="right"/>
              <w:rPr>
                <w:sz w:val="18"/>
                <w:szCs w:val="18"/>
                <w:lang w:val="en-US" w:bidi="th-TH"/>
              </w:rPr>
            </w:pPr>
            <w:r w:rsidRPr="00FC125E">
              <w:rPr>
                <w:sz w:val="18"/>
                <w:szCs w:val="18"/>
                <w:lang w:val="en-US" w:bidi="th-TH"/>
              </w:rPr>
              <w:t>3,826</w:t>
            </w:r>
          </w:p>
        </w:tc>
        <w:tc>
          <w:tcPr>
            <w:tcW w:w="85" w:type="pct"/>
            <w:vAlign w:val="bottom"/>
          </w:tcPr>
          <w:p w14:paraId="229CBB09" w14:textId="77777777" w:rsidR="00B5001F" w:rsidRPr="00FC125E" w:rsidRDefault="00B5001F" w:rsidP="00B72224">
            <w:pPr>
              <w:pStyle w:val="acctfourfigures"/>
              <w:tabs>
                <w:tab w:val="clear" w:pos="765"/>
              </w:tabs>
              <w:spacing w:line="240" w:lineRule="atLeast"/>
              <w:ind w:right="57"/>
              <w:jc w:val="right"/>
              <w:rPr>
                <w:sz w:val="18"/>
                <w:szCs w:val="18"/>
                <w:lang w:val="en-US" w:bidi="th-TH"/>
              </w:rPr>
            </w:pPr>
          </w:p>
        </w:tc>
        <w:tc>
          <w:tcPr>
            <w:tcW w:w="531" w:type="pct"/>
            <w:vAlign w:val="bottom"/>
          </w:tcPr>
          <w:p w14:paraId="3A9AC087" w14:textId="1E8CE8D7" w:rsidR="00B5001F" w:rsidRPr="004D5687" w:rsidRDefault="00B5001F" w:rsidP="00B72224">
            <w:pPr>
              <w:pStyle w:val="acctfourfigures"/>
              <w:tabs>
                <w:tab w:val="clear" w:pos="765"/>
              </w:tabs>
              <w:spacing w:line="240" w:lineRule="atLeast"/>
              <w:ind w:right="297"/>
              <w:jc w:val="right"/>
              <w:rPr>
                <w:sz w:val="18"/>
                <w:szCs w:val="18"/>
              </w:rPr>
            </w:pPr>
            <w:r w:rsidRPr="004D5687">
              <w:rPr>
                <w:sz w:val="18"/>
                <w:szCs w:val="18"/>
              </w:rPr>
              <w:t>-</w:t>
            </w:r>
          </w:p>
        </w:tc>
        <w:tc>
          <w:tcPr>
            <w:tcW w:w="85" w:type="pct"/>
            <w:vAlign w:val="bottom"/>
          </w:tcPr>
          <w:p w14:paraId="71BFFD8A" w14:textId="39277AB2" w:rsidR="00B5001F" w:rsidRPr="00FC125E" w:rsidRDefault="00B5001F" w:rsidP="00B72224">
            <w:pPr>
              <w:pStyle w:val="acctfourfigures"/>
              <w:tabs>
                <w:tab w:val="clear" w:pos="765"/>
              </w:tabs>
              <w:spacing w:line="240" w:lineRule="atLeast"/>
              <w:ind w:right="57"/>
              <w:jc w:val="right"/>
              <w:rPr>
                <w:sz w:val="18"/>
                <w:szCs w:val="18"/>
                <w:lang w:val="en-US" w:bidi="th-TH"/>
              </w:rPr>
            </w:pPr>
          </w:p>
        </w:tc>
        <w:tc>
          <w:tcPr>
            <w:tcW w:w="498" w:type="pct"/>
            <w:vAlign w:val="bottom"/>
          </w:tcPr>
          <w:p w14:paraId="592F95F1" w14:textId="42999D48" w:rsidR="00B5001F" w:rsidRPr="00FC125E" w:rsidRDefault="00B5001F" w:rsidP="00B72224">
            <w:pPr>
              <w:pStyle w:val="acctfourfigures"/>
              <w:tabs>
                <w:tab w:val="clear" w:pos="765"/>
              </w:tabs>
              <w:spacing w:line="240" w:lineRule="atLeast"/>
              <w:ind w:right="57"/>
              <w:jc w:val="right"/>
              <w:rPr>
                <w:sz w:val="18"/>
                <w:szCs w:val="18"/>
                <w:lang w:val="en-US" w:bidi="th-TH"/>
              </w:rPr>
            </w:pPr>
            <w:r w:rsidRPr="00FC125E">
              <w:rPr>
                <w:sz w:val="18"/>
                <w:szCs w:val="18"/>
                <w:lang w:val="en-US" w:bidi="th-TH"/>
              </w:rPr>
              <w:t>65,609</w:t>
            </w:r>
          </w:p>
        </w:tc>
      </w:tr>
      <w:tr w:rsidR="00B5001F" w:rsidRPr="00616857" w14:paraId="368B4594" w14:textId="77777777" w:rsidTr="00B72224">
        <w:trPr>
          <w:cantSplit/>
        </w:trPr>
        <w:tc>
          <w:tcPr>
            <w:tcW w:w="2040" w:type="pct"/>
          </w:tcPr>
          <w:p w14:paraId="13D49D47" w14:textId="73D2497C" w:rsidR="00B5001F" w:rsidRPr="002E48EC" w:rsidRDefault="00B5001F" w:rsidP="00B72224">
            <w:pPr>
              <w:spacing w:line="240" w:lineRule="atLeast"/>
              <w:rPr>
                <w:rFonts w:cs="Times New Roman"/>
                <w:sz w:val="18"/>
                <w:szCs w:val="18"/>
              </w:rPr>
            </w:pPr>
            <w:r w:rsidRPr="002E48EC">
              <w:rPr>
                <w:rFonts w:cs="Times New Roman"/>
                <w:sz w:val="18"/>
                <w:szCs w:val="18"/>
              </w:rPr>
              <w:t>Lease liabilities</w:t>
            </w:r>
          </w:p>
        </w:tc>
        <w:tc>
          <w:tcPr>
            <w:tcW w:w="445" w:type="pct"/>
            <w:vAlign w:val="bottom"/>
          </w:tcPr>
          <w:p w14:paraId="5EA25A6C" w14:textId="7366F836" w:rsidR="00B5001F" w:rsidRPr="002E48EC" w:rsidRDefault="00B5001F" w:rsidP="00B72224">
            <w:pPr>
              <w:pStyle w:val="acctfourfigures"/>
              <w:tabs>
                <w:tab w:val="clear" w:pos="765"/>
              </w:tabs>
              <w:spacing w:line="240" w:lineRule="atLeast"/>
              <w:ind w:right="57"/>
              <w:jc w:val="right"/>
              <w:rPr>
                <w:sz w:val="18"/>
                <w:szCs w:val="18"/>
              </w:rPr>
            </w:pPr>
            <w:r w:rsidRPr="00F64D0D">
              <w:rPr>
                <w:sz w:val="18"/>
                <w:szCs w:val="18"/>
              </w:rPr>
              <w:t>35</w:t>
            </w:r>
            <w:r w:rsidRPr="00883901">
              <w:rPr>
                <w:sz w:val="18"/>
                <w:szCs w:val="18"/>
              </w:rPr>
              <w:t>,</w:t>
            </w:r>
            <w:r w:rsidRPr="00F64D0D">
              <w:rPr>
                <w:sz w:val="18"/>
                <w:szCs w:val="18"/>
              </w:rPr>
              <w:t>167</w:t>
            </w:r>
          </w:p>
        </w:tc>
        <w:tc>
          <w:tcPr>
            <w:tcW w:w="85" w:type="pct"/>
            <w:vAlign w:val="bottom"/>
          </w:tcPr>
          <w:p w14:paraId="1573D2D4" w14:textId="77777777" w:rsidR="00B5001F" w:rsidRPr="002E48EC" w:rsidRDefault="00B5001F" w:rsidP="00B72224">
            <w:pPr>
              <w:pStyle w:val="acctfourfigures"/>
              <w:spacing w:line="240" w:lineRule="atLeast"/>
              <w:ind w:right="11"/>
              <w:jc w:val="right"/>
              <w:rPr>
                <w:sz w:val="18"/>
                <w:szCs w:val="18"/>
              </w:rPr>
            </w:pPr>
          </w:p>
        </w:tc>
        <w:tc>
          <w:tcPr>
            <w:tcW w:w="497" w:type="pct"/>
            <w:tcBorders>
              <w:top w:val="nil"/>
              <w:left w:val="nil"/>
              <w:right w:val="nil"/>
            </w:tcBorders>
            <w:vAlign w:val="bottom"/>
          </w:tcPr>
          <w:p w14:paraId="176BD095" w14:textId="1A33B0BF" w:rsidR="00B5001F" w:rsidRPr="00FC125E" w:rsidRDefault="00B5001F" w:rsidP="00B72224">
            <w:pPr>
              <w:spacing w:line="240" w:lineRule="atLeast"/>
              <w:ind w:right="-12"/>
              <w:jc w:val="right"/>
              <w:rPr>
                <w:rFonts w:cs="Times New Roman"/>
                <w:sz w:val="18"/>
                <w:szCs w:val="18"/>
              </w:rPr>
            </w:pPr>
            <w:r w:rsidRPr="00FC125E">
              <w:rPr>
                <w:rFonts w:cs="Times New Roman"/>
                <w:sz w:val="18"/>
                <w:szCs w:val="18"/>
              </w:rPr>
              <w:t>(3,494)</w:t>
            </w:r>
          </w:p>
        </w:tc>
        <w:tc>
          <w:tcPr>
            <w:tcW w:w="85" w:type="pct"/>
            <w:vAlign w:val="bottom"/>
          </w:tcPr>
          <w:p w14:paraId="1E2D9522" w14:textId="77777777" w:rsidR="00B5001F" w:rsidRPr="00FC125E" w:rsidRDefault="00B5001F" w:rsidP="00B72224">
            <w:pPr>
              <w:pStyle w:val="acctfourfigures"/>
              <w:tabs>
                <w:tab w:val="clear" w:pos="765"/>
              </w:tabs>
              <w:spacing w:line="240" w:lineRule="atLeast"/>
              <w:ind w:right="57"/>
              <w:jc w:val="right"/>
              <w:rPr>
                <w:sz w:val="18"/>
                <w:szCs w:val="18"/>
                <w:lang w:val="en-US" w:bidi="th-TH"/>
              </w:rPr>
            </w:pPr>
          </w:p>
        </w:tc>
        <w:tc>
          <w:tcPr>
            <w:tcW w:w="649" w:type="pct"/>
            <w:tcBorders>
              <w:top w:val="nil"/>
              <w:left w:val="nil"/>
              <w:right w:val="nil"/>
            </w:tcBorders>
            <w:vAlign w:val="bottom"/>
          </w:tcPr>
          <w:p w14:paraId="55BF0B3F" w14:textId="4C103DD8" w:rsidR="00B5001F" w:rsidRPr="00FC125E" w:rsidRDefault="00B5001F" w:rsidP="00B72224">
            <w:pPr>
              <w:pStyle w:val="acctfourfigures"/>
              <w:tabs>
                <w:tab w:val="clear" w:pos="765"/>
              </w:tabs>
              <w:spacing w:line="240" w:lineRule="atLeast"/>
              <w:ind w:right="297"/>
              <w:jc w:val="right"/>
              <w:rPr>
                <w:sz w:val="18"/>
                <w:szCs w:val="18"/>
              </w:rPr>
            </w:pPr>
            <w:r w:rsidRPr="00FC125E">
              <w:rPr>
                <w:sz w:val="18"/>
                <w:szCs w:val="18"/>
              </w:rPr>
              <w:t>-</w:t>
            </w:r>
          </w:p>
        </w:tc>
        <w:tc>
          <w:tcPr>
            <w:tcW w:w="85" w:type="pct"/>
            <w:vAlign w:val="bottom"/>
          </w:tcPr>
          <w:p w14:paraId="1D1F5E2F" w14:textId="77777777" w:rsidR="00B5001F" w:rsidRPr="00FC125E" w:rsidRDefault="00B5001F" w:rsidP="00B72224">
            <w:pPr>
              <w:pStyle w:val="acctfourfigures"/>
              <w:tabs>
                <w:tab w:val="clear" w:pos="765"/>
              </w:tabs>
              <w:spacing w:line="240" w:lineRule="atLeast"/>
              <w:ind w:right="297"/>
              <w:jc w:val="right"/>
              <w:rPr>
                <w:sz w:val="18"/>
                <w:szCs w:val="18"/>
              </w:rPr>
            </w:pPr>
          </w:p>
        </w:tc>
        <w:tc>
          <w:tcPr>
            <w:tcW w:w="531" w:type="pct"/>
            <w:vAlign w:val="bottom"/>
          </w:tcPr>
          <w:p w14:paraId="576CF2EF" w14:textId="262152A0" w:rsidR="00B5001F" w:rsidRPr="00FC125E" w:rsidRDefault="00B5001F" w:rsidP="00B72224">
            <w:pPr>
              <w:pStyle w:val="acctfourfigures"/>
              <w:tabs>
                <w:tab w:val="clear" w:pos="765"/>
              </w:tabs>
              <w:spacing w:line="240" w:lineRule="atLeast"/>
              <w:ind w:right="297"/>
              <w:jc w:val="right"/>
              <w:rPr>
                <w:sz w:val="18"/>
                <w:szCs w:val="18"/>
              </w:rPr>
            </w:pPr>
            <w:r w:rsidRPr="00FC125E">
              <w:rPr>
                <w:sz w:val="18"/>
                <w:szCs w:val="18"/>
              </w:rPr>
              <w:t>-</w:t>
            </w:r>
          </w:p>
        </w:tc>
        <w:tc>
          <w:tcPr>
            <w:tcW w:w="85" w:type="pct"/>
            <w:vAlign w:val="bottom"/>
          </w:tcPr>
          <w:p w14:paraId="09B0AE11" w14:textId="77777777" w:rsidR="00B5001F" w:rsidRPr="00FC125E" w:rsidRDefault="00B5001F" w:rsidP="00B72224">
            <w:pPr>
              <w:pStyle w:val="acctfourfigures"/>
              <w:tabs>
                <w:tab w:val="clear" w:pos="765"/>
              </w:tabs>
              <w:spacing w:line="240" w:lineRule="atLeast"/>
              <w:ind w:right="297"/>
              <w:jc w:val="right"/>
              <w:rPr>
                <w:sz w:val="18"/>
                <w:szCs w:val="18"/>
              </w:rPr>
            </w:pPr>
          </w:p>
        </w:tc>
        <w:tc>
          <w:tcPr>
            <w:tcW w:w="498" w:type="pct"/>
            <w:tcBorders>
              <w:top w:val="nil"/>
              <w:left w:val="nil"/>
              <w:right w:val="nil"/>
            </w:tcBorders>
            <w:vAlign w:val="bottom"/>
          </w:tcPr>
          <w:p w14:paraId="58F127A8" w14:textId="21E93455" w:rsidR="00B5001F" w:rsidRPr="00FC125E" w:rsidRDefault="00B5001F" w:rsidP="00B72224">
            <w:pPr>
              <w:pStyle w:val="acctfourfigures"/>
              <w:tabs>
                <w:tab w:val="clear" w:pos="765"/>
              </w:tabs>
              <w:spacing w:line="240" w:lineRule="atLeast"/>
              <w:ind w:right="57"/>
              <w:jc w:val="right"/>
              <w:rPr>
                <w:sz w:val="18"/>
                <w:szCs w:val="18"/>
                <w:lang w:val="en-US" w:bidi="th-TH"/>
              </w:rPr>
            </w:pPr>
            <w:r w:rsidRPr="00FC125E">
              <w:rPr>
                <w:sz w:val="18"/>
                <w:szCs w:val="18"/>
                <w:lang w:val="en-US" w:bidi="th-TH"/>
              </w:rPr>
              <w:t>31,673</w:t>
            </w:r>
          </w:p>
        </w:tc>
      </w:tr>
      <w:tr w:rsidR="00B5001F" w:rsidRPr="00616857" w14:paraId="0F959244" w14:textId="77777777" w:rsidTr="00B72224">
        <w:trPr>
          <w:cantSplit/>
        </w:trPr>
        <w:tc>
          <w:tcPr>
            <w:tcW w:w="2040" w:type="pct"/>
          </w:tcPr>
          <w:p w14:paraId="0029D5B3" w14:textId="48888A4A" w:rsidR="00B5001F" w:rsidRPr="002E48EC" w:rsidRDefault="00B5001F" w:rsidP="00B72224">
            <w:pPr>
              <w:spacing w:line="240" w:lineRule="atLeast"/>
              <w:rPr>
                <w:rFonts w:cs="Times New Roman"/>
                <w:sz w:val="18"/>
                <w:szCs w:val="18"/>
              </w:rPr>
            </w:pPr>
            <w:r w:rsidRPr="002E48EC">
              <w:rPr>
                <w:rFonts w:cs="Times New Roman"/>
                <w:sz w:val="18"/>
                <w:szCs w:val="18"/>
              </w:rPr>
              <w:t>Derivatives</w:t>
            </w:r>
          </w:p>
        </w:tc>
        <w:tc>
          <w:tcPr>
            <w:tcW w:w="445" w:type="pct"/>
            <w:vAlign w:val="bottom"/>
          </w:tcPr>
          <w:p w14:paraId="5FF7D991" w14:textId="3A86F02D" w:rsidR="00B5001F" w:rsidRPr="002E48EC" w:rsidRDefault="00B5001F" w:rsidP="00B72224">
            <w:pPr>
              <w:pStyle w:val="acctfourfigures"/>
              <w:tabs>
                <w:tab w:val="clear" w:pos="765"/>
              </w:tabs>
              <w:spacing w:line="240" w:lineRule="atLeast"/>
              <w:ind w:right="57"/>
              <w:jc w:val="right"/>
              <w:rPr>
                <w:sz w:val="18"/>
                <w:szCs w:val="18"/>
              </w:rPr>
            </w:pPr>
            <w:r w:rsidRPr="00F64D0D">
              <w:rPr>
                <w:sz w:val="18"/>
                <w:szCs w:val="18"/>
              </w:rPr>
              <w:t>3</w:t>
            </w:r>
            <w:r w:rsidRPr="00883901">
              <w:rPr>
                <w:sz w:val="18"/>
                <w:szCs w:val="18"/>
              </w:rPr>
              <w:t>,</w:t>
            </w:r>
            <w:r w:rsidRPr="00F64D0D">
              <w:rPr>
                <w:sz w:val="18"/>
                <w:szCs w:val="18"/>
              </w:rPr>
              <w:t>680</w:t>
            </w:r>
          </w:p>
        </w:tc>
        <w:tc>
          <w:tcPr>
            <w:tcW w:w="85" w:type="pct"/>
            <w:vAlign w:val="bottom"/>
          </w:tcPr>
          <w:p w14:paraId="42626997" w14:textId="77777777" w:rsidR="00B5001F" w:rsidRPr="002E48EC" w:rsidRDefault="00B5001F" w:rsidP="00B72224">
            <w:pPr>
              <w:pStyle w:val="acctfourfigures"/>
              <w:spacing w:line="240" w:lineRule="atLeast"/>
              <w:ind w:right="11"/>
              <w:jc w:val="right"/>
              <w:rPr>
                <w:sz w:val="18"/>
                <w:szCs w:val="18"/>
              </w:rPr>
            </w:pPr>
          </w:p>
        </w:tc>
        <w:tc>
          <w:tcPr>
            <w:tcW w:w="497" w:type="pct"/>
            <w:tcBorders>
              <w:left w:val="nil"/>
              <w:right w:val="nil"/>
            </w:tcBorders>
            <w:vAlign w:val="bottom"/>
          </w:tcPr>
          <w:p w14:paraId="5479ACE2" w14:textId="0A897268" w:rsidR="00B5001F" w:rsidRPr="00FC125E" w:rsidRDefault="00B5001F" w:rsidP="00B72224">
            <w:pPr>
              <w:spacing w:line="240" w:lineRule="atLeast"/>
              <w:ind w:right="-12"/>
              <w:jc w:val="right"/>
              <w:rPr>
                <w:rFonts w:cs="Times New Roman"/>
                <w:sz w:val="18"/>
                <w:szCs w:val="18"/>
              </w:rPr>
            </w:pPr>
            <w:r w:rsidRPr="00FC125E">
              <w:rPr>
                <w:rFonts w:cs="Times New Roman"/>
                <w:sz w:val="18"/>
                <w:szCs w:val="18"/>
              </w:rPr>
              <w:t>(3,680)</w:t>
            </w:r>
          </w:p>
        </w:tc>
        <w:tc>
          <w:tcPr>
            <w:tcW w:w="85" w:type="pct"/>
            <w:vAlign w:val="bottom"/>
          </w:tcPr>
          <w:p w14:paraId="5AEA2A93" w14:textId="77777777" w:rsidR="00B5001F" w:rsidRPr="00FC125E" w:rsidRDefault="00B5001F" w:rsidP="00B72224">
            <w:pPr>
              <w:pStyle w:val="acctfourfigures"/>
              <w:tabs>
                <w:tab w:val="clear" w:pos="765"/>
              </w:tabs>
              <w:spacing w:line="240" w:lineRule="atLeast"/>
              <w:ind w:right="57"/>
              <w:jc w:val="right"/>
              <w:rPr>
                <w:sz w:val="18"/>
                <w:szCs w:val="18"/>
                <w:lang w:val="en-US" w:bidi="th-TH"/>
              </w:rPr>
            </w:pPr>
          </w:p>
        </w:tc>
        <w:tc>
          <w:tcPr>
            <w:tcW w:w="649" w:type="pct"/>
            <w:tcBorders>
              <w:left w:val="nil"/>
              <w:right w:val="nil"/>
            </w:tcBorders>
            <w:vAlign w:val="bottom"/>
          </w:tcPr>
          <w:p w14:paraId="64702663" w14:textId="55F6A4DF" w:rsidR="00B5001F" w:rsidRPr="00FC125E" w:rsidRDefault="00B5001F" w:rsidP="00B72224">
            <w:pPr>
              <w:pStyle w:val="acctfourfigures"/>
              <w:tabs>
                <w:tab w:val="clear" w:pos="765"/>
              </w:tabs>
              <w:spacing w:line="240" w:lineRule="atLeast"/>
              <w:ind w:right="297"/>
              <w:jc w:val="right"/>
              <w:rPr>
                <w:sz w:val="18"/>
                <w:szCs w:val="18"/>
              </w:rPr>
            </w:pPr>
            <w:r w:rsidRPr="00FC125E">
              <w:rPr>
                <w:sz w:val="18"/>
                <w:szCs w:val="18"/>
              </w:rPr>
              <w:t>-</w:t>
            </w:r>
          </w:p>
        </w:tc>
        <w:tc>
          <w:tcPr>
            <w:tcW w:w="85" w:type="pct"/>
            <w:vAlign w:val="bottom"/>
          </w:tcPr>
          <w:p w14:paraId="3D7D8DC4" w14:textId="77777777" w:rsidR="00B5001F" w:rsidRPr="00FC125E" w:rsidRDefault="00B5001F" w:rsidP="00B72224">
            <w:pPr>
              <w:pStyle w:val="acctfourfigures"/>
              <w:tabs>
                <w:tab w:val="clear" w:pos="765"/>
              </w:tabs>
              <w:spacing w:line="240" w:lineRule="atLeast"/>
              <w:ind w:right="297"/>
              <w:jc w:val="right"/>
              <w:rPr>
                <w:sz w:val="18"/>
                <w:szCs w:val="18"/>
              </w:rPr>
            </w:pPr>
          </w:p>
        </w:tc>
        <w:tc>
          <w:tcPr>
            <w:tcW w:w="531" w:type="pct"/>
            <w:vAlign w:val="bottom"/>
          </w:tcPr>
          <w:p w14:paraId="14B45DF7" w14:textId="721FD57A" w:rsidR="00B5001F" w:rsidRPr="00FC125E" w:rsidRDefault="00B5001F" w:rsidP="00B72224">
            <w:pPr>
              <w:pStyle w:val="acctfourfigures"/>
              <w:tabs>
                <w:tab w:val="clear" w:pos="765"/>
              </w:tabs>
              <w:spacing w:line="240" w:lineRule="atLeast"/>
              <w:ind w:right="297"/>
              <w:jc w:val="right"/>
              <w:rPr>
                <w:sz w:val="18"/>
                <w:szCs w:val="18"/>
              </w:rPr>
            </w:pPr>
            <w:r w:rsidRPr="00FC125E">
              <w:rPr>
                <w:sz w:val="18"/>
                <w:szCs w:val="18"/>
              </w:rPr>
              <w:t>-</w:t>
            </w:r>
          </w:p>
        </w:tc>
        <w:tc>
          <w:tcPr>
            <w:tcW w:w="85" w:type="pct"/>
            <w:vAlign w:val="bottom"/>
          </w:tcPr>
          <w:p w14:paraId="66858453" w14:textId="77777777" w:rsidR="00B5001F" w:rsidRPr="00FC125E" w:rsidRDefault="00B5001F" w:rsidP="00B72224">
            <w:pPr>
              <w:pStyle w:val="acctfourfigures"/>
              <w:tabs>
                <w:tab w:val="clear" w:pos="765"/>
              </w:tabs>
              <w:spacing w:line="240" w:lineRule="atLeast"/>
              <w:ind w:right="297"/>
              <w:jc w:val="right"/>
              <w:rPr>
                <w:sz w:val="18"/>
                <w:szCs w:val="18"/>
              </w:rPr>
            </w:pPr>
          </w:p>
        </w:tc>
        <w:tc>
          <w:tcPr>
            <w:tcW w:w="498" w:type="pct"/>
            <w:tcBorders>
              <w:left w:val="nil"/>
              <w:right w:val="nil"/>
            </w:tcBorders>
            <w:vAlign w:val="bottom"/>
          </w:tcPr>
          <w:p w14:paraId="00065FCB" w14:textId="1E342509" w:rsidR="00B5001F" w:rsidRPr="002D669D" w:rsidRDefault="00B5001F" w:rsidP="00B72224">
            <w:pPr>
              <w:pStyle w:val="acctfourfigures"/>
              <w:tabs>
                <w:tab w:val="clear" w:pos="765"/>
              </w:tabs>
              <w:spacing w:line="240" w:lineRule="atLeast"/>
              <w:ind w:right="297"/>
              <w:jc w:val="right"/>
              <w:rPr>
                <w:sz w:val="18"/>
                <w:szCs w:val="18"/>
              </w:rPr>
            </w:pPr>
            <w:r w:rsidRPr="002D669D">
              <w:rPr>
                <w:sz w:val="18"/>
                <w:szCs w:val="18"/>
              </w:rPr>
              <w:t>-</w:t>
            </w:r>
          </w:p>
        </w:tc>
      </w:tr>
      <w:tr w:rsidR="00B5001F" w:rsidRPr="00616857" w14:paraId="0F538A83" w14:textId="77777777" w:rsidTr="00B72224">
        <w:trPr>
          <w:cantSplit/>
        </w:trPr>
        <w:tc>
          <w:tcPr>
            <w:tcW w:w="2040" w:type="pct"/>
          </w:tcPr>
          <w:p w14:paraId="16AC9ACF" w14:textId="0C8DD474" w:rsidR="00B5001F" w:rsidRPr="002E48EC" w:rsidRDefault="00B5001F" w:rsidP="00B72224">
            <w:pPr>
              <w:spacing w:line="240" w:lineRule="atLeast"/>
              <w:rPr>
                <w:sz w:val="18"/>
                <w:szCs w:val="18"/>
              </w:rPr>
            </w:pPr>
            <w:r w:rsidRPr="002E48EC">
              <w:rPr>
                <w:sz w:val="18"/>
                <w:szCs w:val="18"/>
              </w:rPr>
              <w:t>Others</w:t>
            </w:r>
          </w:p>
        </w:tc>
        <w:tc>
          <w:tcPr>
            <w:tcW w:w="445" w:type="pct"/>
            <w:tcBorders>
              <w:top w:val="nil"/>
              <w:left w:val="nil"/>
              <w:bottom w:val="single" w:sz="4" w:space="0" w:color="auto"/>
              <w:right w:val="nil"/>
            </w:tcBorders>
            <w:vAlign w:val="bottom"/>
          </w:tcPr>
          <w:p w14:paraId="76BBAEDE" w14:textId="464BAB15" w:rsidR="00B5001F" w:rsidRPr="002E48EC" w:rsidRDefault="005A1812" w:rsidP="00B72224">
            <w:pPr>
              <w:pStyle w:val="acctfourfigures"/>
              <w:tabs>
                <w:tab w:val="clear" w:pos="765"/>
              </w:tabs>
              <w:spacing w:line="240" w:lineRule="atLeast"/>
              <w:ind w:right="-37"/>
              <w:jc w:val="center"/>
              <w:rPr>
                <w:sz w:val="18"/>
                <w:szCs w:val="18"/>
              </w:rPr>
            </w:pPr>
            <w:r>
              <w:rPr>
                <w:sz w:val="18"/>
                <w:szCs w:val="18"/>
              </w:rPr>
              <w:t>-</w:t>
            </w:r>
          </w:p>
        </w:tc>
        <w:tc>
          <w:tcPr>
            <w:tcW w:w="85" w:type="pct"/>
            <w:vAlign w:val="bottom"/>
          </w:tcPr>
          <w:p w14:paraId="19307948" w14:textId="77777777" w:rsidR="00B5001F" w:rsidRPr="002E48EC" w:rsidRDefault="00B5001F" w:rsidP="00B72224">
            <w:pPr>
              <w:pStyle w:val="acctfourfigures"/>
              <w:spacing w:line="240" w:lineRule="atLeast"/>
              <w:ind w:right="11"/>
              <w:jc w:val="right"/>
              <w:rPr>
                <w:sz w:val="18"/>
                <w:szCs w:val="18"/>
              </w:rPr>
            </w:pPr>
          </w:p>
        </w:tc>
        <w:tc>
          <w:tcPr>
            <w:tcW w:w="497" w:type="pct"/>
            <w:tcBorders>
              <w:left w:val="nil"/>
              <w:bottom w:val="single" w:sz="4" w:space="0" w:color="auto"/>
              <w:right w:val="nil"/>
            </w:tcBorders>
            <w:vAlign w:val="bottom"/>
          </w:tcPr>
          <w:p w14:paraId="73A971BB" w14:textId="3B99E873" w:rsidR="00B5001F" w:rsidRPr="00FC125E" w:rsidRDefault="005A1812" w:rsidP="00B72224">
            <w:pPr>
              <w:pStyle w:val="acctfourfigures"/>
              <w:tabs>
                <w:tab w:val="clear" w:pos="765"/>
              </w:tabs>
              <w:spacing w:line="240" w:lineRule="atLeast"/>
              <w:ind w:right="57"/>
              <w:jc w:val="right"/>
              <w:rPr>
                <w:sz w:val="18"/>
                <w:szCs w:val="18"/>
              </w:rPr>
            </w:pPr>
            <w:r>
              <w:rPr>
                <w:sz w:val="18"/>
                <w:szCs w:val="18"/>
              </w:rPr>
              <w:t>7,478</w:t>
            </w:r>
          </w:p>
        </w:tc>
        <w:tc>
          <w:tcPr>
            <w:tcW w:w="85" w:type="pct"/>
            <w:vAlign w:val="bottom"/>
          </w:tcPr>
          <w:p w14:paraId="467D0413" w14:textId="77777777" w:rsidR="00B5001F" w:rsidRPr="00883901" w:rsidRDefault="00B5001F" w:rsidP="00B72224">
            <w:pPr>
              <w:pStyle w:val="acctfourfigures"/>
              <w:tabs>
                <w:tab w:val="clear" w:pos="765"/>
              </w:tabs>
              <w:spacing w:line="240" w:lineRule="atLeast"/>
              <w:ind w:right="57"/>
              <w:jc w:val="right"/>
              <w:rPr>
                <w:sz w:val="18"/>
                <w:szCs w:val="18"/>
                <w:lang w:val="en-US" w:bidi="th-TH"/>
              </w:rPr>
            </w:pPr>
          </w:p>
        </w:tc>
        <w:tc>
          <w:tcPr>
            <w:tcW w:w="649" w:type="pct"/>
            <w:tcBorders>
              <w:left w:val="nil"/>
              <w:bottom w:val="single" w:sz="4" w:space="0" w:color="auto"/>
              <w:right w:val="nil"/>
            </w:tcBorders>
            <w:vAlign w:val="bottom"/>
          </w:tcPr>
          <w:p w14:paraId="45123188" w14:textId="58D49CF6" w:rsidR="00B5001F" w:rsidRPr="00FC125E" w:rsidRDefault="00B5001F" w:rsidP="00B72224">
            <w:pPr>
              <w:pStyle w:val="acctfourfigures"/>
              <w:tabs>
                <w:tab w:val="clear" w:pos="765"/>
              </w:tabs>
              <w:spacing w:line="240" w:lineRule="atLeast"/>
              <w:ind w:right="297"/>
              <w:jc w:val="right"/>
              <w:rPr>
                <w:sz w:val="18"/>
                <w:szCs w:val="18"/>
              </w:rPr>
            </w:pPr>
            <w:r w:rsidRPr="00FC125E">
              <w:rPr>
                <w:sz w:val="18"/>
                <w:szCs w:val="18"/>
              </w:rPr>
              <w:t>-</w:t>
            </w:r>
          </w:p>
        </w:tc>
        <w:tc>
          <w:tcPr>
            <w:tcW w:w="85" w:type="pct"/>
            <w:vAlign w:val="bottom"/>
          </w:tcPr>
          <w:p w14:paraId="4788265D" w14:textId="77777777" w:rsidR="00B5001F" w:rsidRPr="00FC125E" w:rsidRDefault="00B5001F" w:rsidP="00B72224">
            <w:pPr>
              <w:pStyle w:val="acctfourfigures"/>
              <w:tabs>
                <w:tab w:val="clear" w:pos="765"/>
              </w:tabs>
              <w:spacing w:line="240" w:lineRule="atLeast"/>
              <w:ind w:right="297"/>
              <w:jc w:val="right"/>
              <w:rPr>
                <w:sz w:val="18"/>
                <w:szCs w:val="18"/>
              </w:rPr>
            </w:pPr>
          </w:p>
        </w:tc>
        <w:tc>
          <w:tcPr>
            <w:tcW w:w="531" w:type="pct"/>
            <w:tcBorders>
              <w:bottom w:val="single" w:sz="4" w:space="0" w:color="auto"/>
            </w:tcBorders>
            <w:vAlign w:val="bottom"/>
          </w:tcPr>
          <w:p w14:paraId="607A6A25" w14:textId="6F965C3C" w:rsidR="00B5001F" w:rsidRPr="00FC125E" w:rsidRDefault="00B5001F" w:rsidP="00B72224">
            <w:pPr>
              <w:pStyle w:val="acctfourfigures"/>
              <w:tabs>
                <w:tab w:val="clear" w:pos="765"/>
              </w:tabs>
              <w:spacing w:line="240" w:lineRule="atLeast"/>
              <w:ind w:right="297"/>
              <w:jc w:val="right"/>
              <w:rPr>
                <w:sz w:val="18"/>
                <w:szCs w:val="18"/>
              </w:rPr>
            </w:pPr>
            <w:r w:rsidRPr="00FC125E">
              <w:rPr>
                <w:sz w:val="18"/>
                <w:szCs w:val="18"/>
              </w:rPr>
              <w:t>-</w:t>
            </w:r>
          </w:p>
        </w:tc>
        <w:tc>
          <w:tcPr>
            <w:tcW w:w="85" w:type="pct"/>
            <w:vAlign w:val="bottom"/>
          </w:tcPr>
          <w:p w14:paraId="4D34A303" w14:textId="5DD8C7EB" w:rsidR="00B5001F" w:rsidRPr="00FC125E" w:rsidRDefault="00B5001F" w:rsidP="00B72224">
            <w:pPr>
              <w:pStyle w:val="acctfourfigures"/>
              <w:tabs>
                <w:tab w:val="clear" w:pos="765"/>
              </w:tabs>
              <w:spacing w:line="240" w:lineRule="atLeast"/>
              <w:ind w:right="297"/>
              <w:jc w:val="right"/>
              <w:rPr>
                <w:sz w:val="18"/>
                <w:szCs w:val="18"/>
              </w:rPr>
            </w:pPr>
          </w:p>
        </w:tc>
        <w:tc>
          <w:tcPr>
            <w:tcW w:w="498" w:type="pct"/>
            <w:tcBorders>
              <w:left w:val="nil"/>
              <w:bottom w:val="single" w:sz="4" w:space="0" w:color="auto"/>
              <w:right w:val="nil"/>
            </w:tcBorders>
            <w:vAlign w:val="bottom"/>
          </w:tcPr>
          <w:p w14:paraId="1D0CCE50" w14:textId="39D1F25D" w:rsidR="00B5001F" w:rsidRPr="00F27A2F" w:rsidRDefault="005A1812" w:rsidP="00B72224">
            <w:pPr>
              <w:pStyle w:val="acctfourfigures"/>
              <w:tabs>
                <w:tab w:val="clear" w:pos="765"/>
              </w:tabs>
              <w:spacing w:line="240" w:lineRule="atLeast"/>
              <w:ind w:right="57"/>
              <w:jc w:val="right"/>
              <w:rPr>
                <w:sz w:val="18"/>
                <w:szCs w:val="18"/>
                <w:lang w:val="en-US" w:bidi="th-TH"/>
              </w:rPr>
            </w:pPr>
            <w:r>
              <w:rPr>
                <w:sz w:val="18"/>
                <w:szCs w:val="18"/>
                <w:lang w:val="en-US" w:bidi="th-TH"/>
              </w:rPr>
              <w:t>7,478</w:t>
            </w:r>
          </w:p>
        </w:tc>
      </w:tr>
      <w:tr w:rsidR="00B5001F" w:rsidRPr="00616857" w14:paraId="66BF6587" w14:textId="77777777" w:rsidTr="00B72224">
        <w:trPr>
          <w:cantSplit/>
        </w:trPr>
        <w:tc>
          <w:tcPr>
            <w:tcW w:w="2040" w:type="pct"/>
          </w:tcPr>
          <w:p w14:paraId="12F586F4" w14:textId="42BD812A" w:rsidR="00B5001F" w:rsidRPr="00616857" w:rsidRDefault="00B5001F" w:rsidP="00B72224">
            <w:pPr>
              <w:spacing w:line="240" w:lineRule="atLeast"/>
              <w:ind w:left="180" w:hanging="180"/>
              <w:rPr>
                <w:b/>
                <w:bCs/>
                <w:sz w:val="18"/>
                <w:szCs w:val="18"/>
              </w:rPr>
            </w:pPr>
            <w:r w:rsidRPr="00616857">
              <w:rPr>
                <w:b/>
                <w:bCs/>
                <w:sz w:val="18"/>
                <w:szCs w:val="18"/>
              </w:rPr>
              <w:t>Total</w:t>
            </w:r>
          </w:p>
        </w:tc>
        <w:tc>
          <w:tcPr>
            <w:tcW w:w="445" w:type="pct"/>
            <w:tcBorders>
              <w:top w:val="single" w:sz="4" w:space="0" w:color="auto"/>
              <w:left w:val="nil"/>
              <w:bottom w:val="single" w:sz="4" w:space="0" w:color="auto"/>
              <w:right w:val="nil"/>
            </w:tcBorders>
            <w:vAlign w:val="bottom"/>
          </w:tcPr>
          <w:p w14:paraId="7046FD6E" w14:textId="622D9BA2" w:rsidR="00B5001F" w:rsidRPr="00616857" w:rsidRDefault="00B5001F" w:rsidP="00B72224">
            <w:pPr>
              <w:pStyle w:val="acctfourfigures"/>
              <w:tabs>
                <w:tab w:val="clear" w:pos="765"/>
              </w:tabs>
              <w:spacing w:line="240" w:lineRule="atLeast"/>
              <w:ind w:right="57"/>
              <w:jc w:val="right"/>
              <w:rPr>
                <w:b/>
                <w:bCs/>
                <w:sz w:val="18"/>
                <w:szCs w:val="18"/>
                <w:lang w:val="en-US" w:bidi="th-TH"/>
              </w:rPr>
            </w:pPr>
            <w:r w:rsidRPr="00F64D0D">
              <w:rPr>
                <w:b/>
                <w:bCs/>
                <w:sz w:val="18"/>
                <w:szCs w:val="18"/>
                <w:lang w:val="en-US" w:bidi="th-TH"/>
              </w:rPr>
              <w:t>145</w:t>
            </w:r>
            <w:r w:rsidRPr="00F27A2F">
              <w:rPr>
                <w:b/>
                <w:bCs/>
                <w:sz w:val="18"/>
                <w:szCs w:val="18"/>
                <w:lang w:val="en-US" w:bidi="th-TH"/>
              </w:rPr>
              <w:t>,</w:t>
            </w:r>
            <w:r w:rsidRPr="00F64D0D">
              <w:rPr>
                <w:b/>
                <w:bCs/>
                <w:sz w:val="18"/>
                <w:szCs w:val="18"/>
                <w:lang w:val="en-US" w:bidi="th-TH"/>
              </w:rPr>
              <w:t>442</w:t>
            </w:r>
          </w:p>
        </w:tc>
        <w:tc>
          <w:tcPr>
            <w:tcW w:w="85" w:type="pct"/>
            <w:vAlign w:val="bottom"/>
          </w:tcPr>
          <w:p w14:paraId="6E75470A" w14:textId="77777777" w:rsidR="00B5001F" w:rsidRPr="00616857" w:rsidRDefault="00B5001F" w:rsidP="00B72224">
            <w:pPr>
              <w:pStyle w:val="acctfourfigures"/>
              <w:spacing w:line="240" w:lineRule="atLeast"/>
              <w:ind w:right="11"/>
              <w:jc w:val="right"/>
              <w:rPr>
                <w:b/>
                <w:bCs/>
                <w:sz w:val="18"/>
                <w:szCs w:val="18"/>
              </w:rPr>
            </w:pPr>
          </w:p>
        </w:tc>
        <w:tc>
          <w:tcPr>
            <w:tcW w:w="497" w:type="pct"/>
            <w:tcBorders>
              <w:top w:val="single" w:sz="4" w:space="0" w:color="auto"/>
              <w:left w:val="nil"/>
              <w:bottom w:val="single" w:sz="4" w:space="0" w:color="auto"/>
              <w:right w:val="nil"/>
            </w:tcBorders>
            <w:vAlign w:val="bottom"/>
          </w:tcPr>
          <w:p w14:paraId="243341FF" w14:textId="0F9750BA" w:rsidR="00B5001F" w:rsidRPr="004D5687" w:rsidRDefault="00B5001F" w:rsidP="00B72224">
            <w:pPr>
              <w:pStyle w:val="acctfourfigures"/>
              <w:tabs>
                <w:tab w:val="clear" w:pos="765"/>
              </w:tabs>
              <w:spacing w:line="240" w:lineRule="atLeast"/>
              <w:ind w:right="57"/>
              <w:jc w:val="right"/>
              <w:rPr>
                <w:b/>
                <w:bCs/>
                <w:sz w:val="18"/>
                <w:szCs w:val="18"/>
              </w:rPr>
            </w:pPr>
            <w:r w:rsidRPr="004D5687">
              <w:rPr>
                <w:b/>
                <w:bCs/>
                <w:sz w:val="18"/>
                <w:szCs w:val="18"/>
              </w:rPr>
              <w:t>980</w:t>
            </w:r>
          </w:p>
        </w:tc>
        <w:tc>
          <w:tcPr>
            <w:tcW w:w="85" w:type="pct"/>
            <w:vAlign w:val="bottom"/>
          </w:tcPr>
          <w:p w14:paraId="5D7794BF" w14:textId="77777777" w:rsidR="00B5001F" w:rsidRPr="004D5687" w:rsidRDefault="00B5001F" w:rsidP="00B72224">
            <w:pPr>
              <w:pStyle w:val="acctfourfigures"/>
              <w:tabs>
                <w:tab w:val="clear" w:pos="765"/>
              </w:tabs>
              <w:spacing w:line="240" w:lineRule="atLeast"/>
              <w:ind w:right="57"/>
              <w:jc w:val="right"/>
              <w:rPr>
                <w:b/>
                <w:bCs/>
                <w:sz w:val="18"/>
                <w:szCs w:val="18"/>
                <w:lang w:val="en-US" w:bidi="th-TH"/>
              </w:rPr>
            </w:pPr>
          </w:p>
        </w:tc>
        <w:tc>
          <w:tcPr>
            <w:tcW w:w="649" w:type="pct"/>
            <w:tcBorders>
              <w:top w:val="single" w:sz="4" w:space="0" w:color="auto"/>
              <w:left w:val="nil"/>
              <w:bottom w:val="single" w:sz="4" w:space="0" w:color="auto"/>
              <w:right w:val="nil"/>
            </w:tcBorders>
            <w:vAlign w:val="bottom"/>
          </w:tcPr>
          <w:p w14:paraId="4F925DAB" w14:textId="3B00AC7D" w:rsidR="00B5001F" w:rsidRPr="004D5687" w:rsidRDefault="00B5001F" w:rsidP="00B72224">
            <w:pPr>
              <w:pStyle w:val="acctfourfigures"/>
              <w:tabs>
                <w:tab w:val="clear" w:pos="765"/>
              </w:tabs>
              <w:spacing w:line="240" w:lineRule="atLeast"/>
              <w:ind w:right="57"/>
              <w:jc w:val="right"/>
              <w:rPr>
                <w:b/>
                <w:bCs/>
                <w:sz w:val="18"/>
                <w:szCs w:val="18"/>
                <w:lang w:val="en-US" w:bidi="th-TH"/>
              </w:rPr>
            </w:pPr>
            <w:r w:rsidRPr="004D5687">
              <w:rPr>
                <w:b/>
                <w:bCs/>
                <w:sz w:val="18"/>
                <w:szCs w:val="18"/>
                <w:lang w:val="en-US" w:bidi="th-TH"/>
              </w:rPr>
              <w:t>3,826</w:t>
            </w:r>
          </w:p>
        </w:tc>
        <w:tc>
          <w:tcPr>
            <w:tcW w:w="85" w:type="pct"/>
            <w:vAlign w:val="bottom"/>
          </w:tcPr>
          <w:p w14:paraId="023F98E2" w14:textId="77777777" w:rsidR="00B5001F" w:rsidRPr="004D5687" w:rsidRDefault="00B5001F" w:rsidP="00B72224">
            <w:pPr>
              <w:pStyle w:val="acctfourfigures"/>
              <w:tabs>
                <w:tab w:val="clear" w:pos="765"/>
              </w:tabs>
              <w:spacing w:line="240" w:lineRule="atLeast"/>
              <w:ind w:right="57"/>
              <w:jc w:val="right"/>
              <w:rPr>
                <w:b/>
                <w:bCs/>
                <w:sz w:val="18"/>
                <w:szCs w:val="18"/>
                <w:lang w:val="en-US" w:bidi="th-TH"/>
              </w:rPr>
            </w:pPr>
          </w:p>
        </w:tc>
        <w:tc>
          <w:tcPr>
            <w:tcW w:w="531" w:type="pct"/>
            <w:tcBorders>
              <w:top w:val="single" w:sz="4" w:space="0" w:color="auto"/>
              <w:bottom w:val="single" w:sz="4" w:space="0" w:color="auto"/>
            </w:tcBorders>
            <w:vAlign w:val="bottom"/>
          </w:tcPr>
          <w:p w14:paraId="656DC0EF" w14:textId="23E604BD" w:rsidR="00B5001F" w:rsidRPr="004D5687" w:rsidRDefault="00B5001F" w:rsidP="00B72224">
            <w:pPr>
              <w:pStyle w:val="acctfourfigures"/>
              <w:tabs>
                <w:tab w:val="clear" w:pos="765"/>
              </w:tabs>
              <w:spacing w:line="240" w:lineRule="atLeast"/>
              <w:ind w:right="297"/>
              <w:jc w:val="right"/>
              <w:rPr>
                <w:b/>
                <w:bCs/>
                <w:sz w:val="18"/>
                <w:szCs w:val="18"/>
              </w:rPr>
            </w:pPr>
            <w:r w:rsidRPr="004D5687">
              <w:rPr>
                <w:b/>
                <w:bCs/>
                <w:sz w:val="18"/>
                <w:szCs w:val="18"/>
              </w:rPr>
              <w:t>-</w:t>
            </w:r>
          </w:p>
        </w:tc>
        <w:tc>
          <w:tcPr>
            <w:tcW w:w="85" w:type="pct"/>
            <w:vAlign w:val="bottom"/>
          </w:tcPr>
          <w:p w14:paraId="5CD8D09E" w14:textId="5346FD3C" w:rsidR="00B5001F" w:rsidRPr="004D5687" w:rsidRDefault="00B5001F" w:rsidP="00B72224">
            <w:pPr>
              <w:pStyle w:val="acctfourfigures"/>
              <w:tabs>
                <w:tab w:val="clear" w:pos="765"/>
              </w:tabs>
              <w:spacing w:line="240" w:lineRule="atLeast"/>
              <w:ind w:right="57"/>
              <w:jc w:val="right"/>
              <w:rPr>
                <w:b/>
                <w:bCs/>
                <w:sz w:val="18"/>
                <w:szCs w:val="18"/>
                <w:lang w:val="en-US" w:bidi="th-TH"/>
              </w:rPr>
            </w:pPr>
          </w:p>
        </w:tc>
        <w:tc>
          <w:tcPr>
            <w:tcW w:w="498" w:type="pct"/>
            <w:tcBorders>
              <w:top w:val="single" w:sz="4" w:space="0" w:color="auto"/>
              <w:left w:val="nil"/>
              <w:bottom w:val="single" w:sz="4" w:space="0" w:color="auto"/>
              <w:right w:val="nil"/>
            </w:tcBorders>
            <w:vAlign w:val="bottom"/>
          </w:tcPr>
          <w:p w14:paraId="1C398C13" w14:textId="0F054463" w:rsidR="00B5001F" w:rsidRPr="004D5687" w:rsidRDefault="00B5001F" w:rsidP="00B72224">
            <w:pPr>
              <w:pStyle w:val="acctfourfigures"/>
              <w:tabs>
                <w:tab w:val="clear" w:pos="765"/>
              </w:tabs>
              <w:spacing w:line="240" w:lineRule="atLeast"/>
              <w:ind w:right="57"/>
              <w:jc w:val="right"/>
              <w:rPr>
                <w:b/>
                <w:bCs/>
                <w:sz w:val="18"/>
                <w:szCs w:val="18"/>
                <w:lang w:val="en-US" w:bidi="th-TH"/>
              </w:rPr>
            </w:pPr>
            <w:r w:rsidRPr="004D5687">
              <w:rPr>
                <w:b/>
                <w:bCs/>
                <w:sz w:val="18"/>
                <w:szCs w:val="18"/>
                <w:lang w:val="en-US" w:bidi="th-TH"/>
              </w:rPr>
              <w:t>150,248</w:t>
            </w:r>
          </w:p>
        </w:tc>
      </w:tr>
      <w:tr w:rsidR="00B5001F" w:rsidRPr="00616857" w14:paraId="117C4137" w14:textId="77777777" w:rsidTr="00B72224">
        <w:trPr>
          <w:cantSplit/>
        </w:trPr>
        <w:tc>
          <w:tcPr>
            <w:tcW w:w="2040" w:type="pct"/>
          </w:tcPr>
          <w:p w14:paraId="57A6E7D3" w14:textId="77777777" w:rsidR="00B5001F" w:rsidRPr="00616857" w:rsidRDefault="00B5001F" w:rsidP="00B72224">
            <w:pPr>
              <w:spacing w:line="240" w:lineRule="atLeast"/>
              <w:rPr>
                <w:sz w:val="18"/>
                <w:szCs w:val="18"/>
              </w:rPr>
            </w:pPr>
          </w:p>
        </w:tc>
        <w:tc>
          <w:tcPr>
            <w:tcW w:w="445" w:type="pct"/>
            <w:tcBorders>
              <w:top w:val="single" w:sz="4" w:space="0" w:color="auto"/>
              <w:left w:val="nil"/>
              <w:bottom w:val="nil"/>
              <w:right w:val="nil"/>
            </w:tcBorders>
            <w:vAlign w:val="bottom"/>
          </w:tcPr>
          <w:p w14:paraId="39186631" w14:textId="77777777" w:rsidR="00B5001F" w:rsidRPr="00616857" w:rsidRDefault="00B5001F" w:rsidP="00B72224">
            <w:pPr>
              <w:pStyle w:val="acctfourfigures"/>
              <w:tabs>
                <w:tab w:val="decimal" w:pos="731"/>
              </w:tabs>
              <w:spacing w:line="240" w:lineRule="atLeast"/>
              <w:ind w:right="92"/>
              <w:jc w:val="right"/>
              <w:rPr>
                <w:sz w:val="18"/>
                <w:szCs w:val="18"/>
              </w:rPr>
            </w:pPr>
          </w:p>
        </w:tc>
        <w:tc>
          <w:tcPr>
            <w:tcW w:w="85" w:type="pct"/>
            <w:vAlign w:val="bottom"/>
          </w:tcPr>
          <w:p w14:paraId="781525C9" w14:textId="77777777" w:rsidR="00B5001F" w:rsidRPr="00616857" w:rsidRDefault="00B5001F" w:rsidP="00B72224">
            <w:pPr>
              <w:pStyle w:val="acctfourfigures"/>
              <w:spacing w:line="240" w:lineRule="atLeast"/>
              <w:ind w:right="11"/>
              <w:jc w:val="right"/>
              <w:rPr>
                <w:sz w:val="18"/>
                <w:szCs w:val="18"/>
              </w:rPr>
            </w:pPr>
          </w:p>
        </w:tc>
        <w:tc>
          <w:tcPr>
            <w:tcW w:w="497" w:type="pct"/>
            <w:tcBorders>
              <w:top w:val="single" w:sz="4" w:space="0" w:color="auto"/>
              <w:left w:val="nil"/>
              <w:bottom w:val="nil"/>
              <w:right w:val="nil"/>
            </w:tcBorders>
            <w:vAlign w:val="bottom"/>
          </w:tcPr>
          <w:p w14:paraId="5E5794DE" w14:textId="77777777" w:rsidR="00B5001F" w:rsidRPr="00616857" w:rsidRDefault="00B5001F" w:rsidP="00B72224">
            <w:pPr>
              <w:pStyle w:val="acctfourfigures"/>
              <w:tabs>
                <w:tab w:val="clear" w:pos="765"/>
              </w:tabs>
              <w:spacing w:line="240" w:lineRule="atLeast"/>
              <w:ind w:right="57"/>
              <w:jc w:val="right"/>
              <w:rPr>
                <w:sz w:val="18"/>
                <w:szCs w:val="18"/>
                <w:lang w:val="en-US" w:bidi="th-TH"/>
              </w:rPr>
            </w:pPr>
          </w:p>
        </w:tc>
        <w:tc>
          <w:tcPr>
            <w:tcW w:w="85" w:type="pct"/>
            <w:vAlign w:val="bottom"/>
          </w:tcPr>
          <w:p w14:paraId="60F6E46F" w14:textId="77777777" w:rsidR="00B5001F" w:rsidRPr="00616857" w:rsidRDefault="00B5001F" w:rsidP="00B72224">
            <w:pPr>
              <w:pStyle w:val="acctfourfigures"/>
              <w:spacing w:line="240" w:lineRule="atLeast"/>
              <w:ind w:right="114"/>
              <w:jc w:val="right"/>
              <w:rPr>
                <w:sz w:val="18"/>
                <w:szCs w:val="18"/>
                <w:lang w:val="en-US" w:bidi="th-TH"/>
              </w:rPr>
            </w:pPr>
          </w:p>
        </w:tc>
        <w:tc>
          <w:tcPr>
            <w:tcW w:w="649" w:type="pct"/>
            <w:tcBorders>
              <w:top w:val="single" w:sz="4" w:space="0" w:color="auto"/>
              <w:left w:val="nil"/>
              <w:bottom w:val="nil"/>
              <w:right w:val="nil"/>
            </w:tcBorders>
            <w:vAlign w:val="bottom"/>
          </w:tcPr>
          <w:p w14:paraId="7AA663B7" w14:textId="77777777" w:rsidR="00B5001F" w:rsidRPr="006322D1" w:rsidRDefault="00B5001F" w:rsidP="00B72224">
            <w:pPr>
              <w:pStyle w:val="acctfourfigures"/>
              <w:tabs>
                <w:tab w:val="clear" w:pos="765"/>
              </w:tabs>
              <w:spacing w:line="240" w:lineRule="atLeast"/>
              <w:ind w:right="297"/>
              <w:jc w:val="right"/>
              <w:rPr>
                <w:sz w:val="18"/>
                <w:szCs w:val="18"/>
              </w:rPr>
            </w:pPr>
          </w:p>
        </w:tc>
        <w:tc>
          <w:tcPr>
            <w:tcW w:w="85" w:type="pct"/>
            <w:vAlign w:val="bottom"/>
          </w:tcPr>
          <w:p w14:paraId="10240ECE" w14:textId="77777777" w:rsidR="00B5001F" w:rsidRPr="00616857" w:rsidRDefault="00B5001F" w:rsidP="00B72224">
            <w:pPr>
              <w:pStyle w:val="acctfourfigures"/>
              <w:spacing w:line="240" w:lineRule="atLeast"/>
              <w:ind w:right="114"/>
              <w:jc w:val="right"/>
              <w:rPr>
                <w:sz w:val="18"/>
                <w:szCs w:val="18"/>
                <w:lang w:val="en-US" w:bidi="th-TH"/>
              </w:rPr>
            </w:pPr>
          </w:p>
        </w:tc>
        <w:tc>
          <w:tcPr>
            <w:tcW w:w="531" w:type="pct"/>
            <w:tcBorders>
              <w:top w:val="single" w:sz="4" w:space="0" w:color="auto"/>
            </w:tcBorders>
            <w:vAlign w:val="bottom"/>
          </w:tcPr>
          <w:p w14:paraId="21EFCB6B" w14:textId="77777777" w:rsidR="00B5001F" w:rsidRPr="00616857" w:rsidRDefault="00B5001F" w:rsidP="00B72224">
            <w:pPr>
              <w:pStyle w:val="acctfourfigures"/>
              <w:tabs>
                <w:tab w:val="clear" w:pos="765"/>
              </w:tabs>
              <w:spacing w:line="240" w:lineRule="atLeast"/>
              <w:ind w:right="297"/>
              <w:jc w:val="right"/>
              <w:rPr>
                <w:sz w:val="18"/>
                <w:szCs w:val="18"/>
                <w:lang w:val="en-US" w:bidi="th-TH"/>
              </w:rPr>
            </w:pPr>
          </w:p>
        </w:tc>
        <w:tc>
          <w:tcPr>
            <w:tcW w:w="85" w:type="pct"/>
            <w:vAlign w:val="bottom"/>
          </w:tcPr>
          <w:p w14:paraId="5258B6D9" w14:textId="3E8F7E5F" w:rsidR="00B5001F" w:rsidRPr="00616857" w:rsidRDefault="00B5001F" w:rsidP="00B72224">
            <w:pPr>
              <w:pStyle w:val="acctfourfigures"/>
              <w:spacing w:line="240" w:lineRule="atLeast"/>
              <w:ind w:right="114"/>
              <w:jc w:val="right"/>
              <w:rPr>
                <w:sz w:val="18"/>
                <w:szCs w:val="18"/>
                <w:lang w:val="en-US" w:bidi="th-TH"/>
              </w:rPr>
            </w:pPr>
          </w:p>
        </w:tc>
        <w:tc>
          <w:tcPr>
            <w:tcW w:w="498" w:type="pct"/>
            <w:tcBorders>
              <w:top w:val="single" w:sz="4" w:space="0" w:color="auto"/>
              <w:left w:val="nil"/>
              <w:bottom w:val="nil"/>
              <w:right w:val="nil"/>
            </w:tcBorders>
            <w:vAlign w:val="bottom"/>
          </w:tcPr>
          <w:p w14:paraId="7AB87563" w14:textId="77777777" w:rsidR="00B5001F" w:rsidRPr="00616857" w:rsidRDefault="00B5001F" w:rsidP="00B72224">
            <w:pPr>
              <w:pStyle w:val="acctfourfigures"/>
              <w:tabs>
                <w:tab w:val="clear" w:pos="765"/>
              </w:tabs>
              <w:spacing w:line="240" w:lineRule="atLeast"/>
              <w:ind w:right="114"/>
              <w:jc w:val="right"/>
              <w:rPr>
                <w:sz w:val="18"/>
                <w:szCs w:val="18"/>
                <w:lang w:val="en-US" w:bidi="th-TH"/>
              </w:rPr>
            </w:pPr>
          </w:p>
        </w:tc>
      </w:tr>
      <w:tr w:rsidR="00B5001F" w:rsidRPr="00616857" w14:paraId="63D830F8" w14:textId="77777777" w:rsidTr="00B72224">
        <w:trPr>
          <w:cantSplit/>
        </w:trPr>
        <w:tc>
          <w:tcPr>
            <w:tcW w:w="2040" w:type="pct"/>
          </w:tcPr>
          <w:p w14:paraId="66DEA455" w14:textId="63D57B15" w:rsidR="00B5001F" w:rsidRPr="00616857" w:rsidRDefault="00B5001F" w:rsidP="00B72224">
            <w:pPr>
              <w:spacing w:line="240" w:lineRule="atLeast"/>
              <w:rPr>
                <w:b/>
                <w:bCs/>
                <w:i/>
                <w:iCs/>
                <w:sz w:val="18"/>
                <w:szCs w:val="18"/>
              </w:rPr>
            </w:pPr>
            <w:r w:rsidRPr="00616857">
              <w:rPr>
                <w:b/>
                <w:bCs/>
                <w:i/>
                <w:iCs/>
                <w:sz w:val="18"/>
                <w:szCs w:val="18"/>
              </w:rPr>
              <w:t>Deferred tax liabilities</w:t>
            </w:r>
          </w:p>
        </w:tc>
        <w:tc>
          <w:tcPr>
            <w:tcW w:w="445" w:type="pct"/>
            <w:vAlign w:val="bottom"/>
          </w:tcPr>
          <w:p w14:paraId="06534A6B" w14:textId="77777777" w:rsidR="00B5001F" w:rsidRPr="00616857" w:rsidRDefault="00B5001F" w:rsidP="00B72224">
            <w:pPr>
              <w:pStyle w:val="acctfourfigures"/>
              <w:tabs>
                <w:tab w:val="decimal" w:pos="731"/>
              </w:tabs>
              <w:spacing w:line="240" w:lineRule="atLeast"/>
              <w:ind w:right="92"/>
              <w:jc w:val="right"/>
              <w:rPr>
                <w:sz w:val="18"/>
                <w:szCs w:val="18"/>
              </w:rPr>
            </w:pPr>
          </w:p>
        </w:tc>
        <w:tc>
          <w:tcPr>
            <w:tcW w:w="85" w:type="pct"/>
            <w:vAlign w:val="bottom"/>
          </w:tcPr>
          <w:p w14:paraId="445A8FD0" w14:textId="77777777" w:rsidR="00B5001F" w:rsidRPr="00616857" w:rsidRDefault="00B5001F" w:rsidP="00B72224">
            <w:pPr>
              <w:pStyle w:val="acctfourfigures"/>
              <w:spacing w:line="240" w:lineRule="atLeast"/>
              <w:ind w:right="11"/>
              <w:jc w:val="right"/>
              <w:rPr>
                <w:sz w:val="18"/>
                <w:szCs w:val="18"/>
              </w:rPr>
            </w:pPr>
          </w:p>
        </w:tc>
        <w:tc>
          <w:tcPr>
            <w:tcW w:w="497" w:type="pct"/>
            <w:vAlign w:val="bottom"/>
          </w:tcPr>
          <w:p w14:paraId="614BE717" w14:textId="77777777" w:rsidR="00B5001F" w:rsidRPr="00616857" w:rsidRDefault="00B5001F" w:rsidP="00B72224">
            <w:pPr>
              <w:pStyle w:val="acctfourfigures"/>
              <w:tabs>
                <w:tab w:val="clear" w:pos="765"/>
              </w:tabs>
              <w:spacing w:line="240" w:lineRule="atLeast"/>
              <w:ind w:right="57"/>
              <w:jc w:val="right"/>
              <w:rPr>
                <w:sz w:val="18"/>
                <w:szCs w:val="18"/>
                <w:lang w:val="en-US" w:bidi="th-TH"/>
              </w:rPr>
            </w:pPr>
          </w:p>
        </w:tc>
        <w:tc>
          <w:tcPr>
            <w:tcW w:w="85" w:type="pct"/>
            <w:vAlign w:val="bottom"/>
          </w:tcPr>
          <w:p w14:paraId="37ED56F7" w14:textId="77777777" w:rsidR="00B5001F" w:rsidRPr="00616857" w:rsidRDefault="00B5001F" w:rsidP="00B72224">
            <w:pPr>
              <w:pStyle w:val="acctfourfigures"/>
              <w:spacing w:line="240" w:lineRule="atLeast"/>
              <w:ind w:right="114"/>
              <w:jc w:val="right"/>
              <w:rPr>
                <w:sz w:val="18"/>
                <w:szCs w:val="18"/>
                <w:lang w:val="en-US" w:bidi="th-TH"/>
              </w:rPr>
            </w:pPr>
          </w:p>
        </w:tc>
        <w:tc>
          <w:tcPr>
            <w:tcW w:w="649" w:type="pct"/>
            <w:vAlign w:val="bottom"/>
          </w:tcPr>
          <w:p w14:paraId="272E1401" w14:textId="77777777" w:rsidR="00B5001F" w:rsidRPr="006322D1" w:rsidRDefault="00B5001F" w:rsidP="00B72224">
            <w:pPr>
              <w:pStyle w:val="acctfourfigures"/>
              <w:tabs>
                <w:tab w:val="clear" w:pos="765"/>
              </w:tabs>
              <w:spacing w:line="240" w:lineRule="atLeast"/>
              <w:ind w:right="297"/>
              <w:jc w:val="right"/>
              <w:rPr>
                <w:sz w:val="18"/>
                <w:szCs w:val="18"/>
              </w:rPr>
            </w:pPr>
          </w:p>
        </w:tc>
        <w:tc>
          <w:tcPr>
            <w:tcW w:w="85" w:type="pct"/>
            <w:vAlign w:val="bottom"/>
          </w:tcPr>
          <w:p w14:paraId="26C0027A" w14:textId="77777777" w:rsidR="00B5001F" w:rsidRPr="00616857" w:rsidRDefault="00B5001F" w:rsidP="00B72224">
            <w:pPr>
              <w:pStyle w:val="acctfourfigures"/>
              <w:spacing w:line="240" w:lineRule="atLeast"/>
              <w:ind w:right="114"/>
              <w:jc w:val="right"/>
              <w:rPr>
                <w:sz w:val="18"/>
                <w:szCs w:val="18"/>
                <w:lang w:val="en-US" w:bidi="th-TH"/>
              </w:rPr>
            </w:pPr>
          </w:p>
        </w:tc>
        <w:tc>
          <w:tcPr>
            <w:tcW w:w="531" w:type="pct"/>
            <w:vAlign w:val="bottom"/>
          </w:tcPr>
          <w:p w14:paraId="5FD3863F" w14:textId="77777777" w:rsidR="00B5001F" w:rsidRPr="00616857" w:rsidRDefault="00B5001F" w:rsidP="00B72224">
            <w:pPr>
              <w:pStyle w:val="acctfourfigures"/>
              <w:tabs>
                <w:tab w:val="clear" w:pos="765"/>
              </w:tabs>
              <w:spacing w:line="240" w:lineRule="atLeast"/>
              <w:ind w:right="297"/>
              <w:jc w:val="right"/>
              <w:rPr>
                <w:sz w:val="18"/>
                <w:szCs w:val="18"/>
                <w:lang w:val="en-US" w:bidi="th-TH"/>
              </w:rPr>
            </w:pPr>
          </w:p>
        </w:tc>
        <w:tc>
          <w:tcPr>
            <w:tcW w:w="85" w:type="pct"/>
            <w:vAlign w:val="bottom"/>
          </w:tcPr>
          <w:p w14:paraId="2F2BCC80" w14:textId="075B9799" w:rsidR="00B5001F" w:rsidRPr="00616857" w:rsidRDefault="00B5001F" w:rsidP="00B72224">
            <w:pPr>
              <w:pStyle w:val="acctfourfigures"/>
              <w:spacing w:line="240" w:lineRule="atLeast"/>
              <w:ind w:right="114"/>
              <w:jc w:val="right"/>
              <w:rPr>
                <w:sz w:val="18"/>
                <w:szCs w:val="18"/>
                <w:lang w:val="en-US" w:bidi="th-TH"/>
              </w:rPr>
            </w:pPr>
          </w:p>
        </w:tc>
        <w:tc>
          <w:tcPr>
            <w:tcW w:w="498" w:type="pct"/>
            <w:vAlign w:val="bottom"/>
          </w:tcPr>
          <w:p w14:paraId="0D89358E" w14:textId="77777777" w:rsidR="00B5001F" w:rsidRPr="00616857" w:rsidRDefault="00B5001F" w:rsidP="00B72224">
            <w:pPr>
              <w:pStyle w:val="acctfourfigures"/>
              <w:tabs>
                <w:tab w:val="clear" w:pos="765"/>
              </w:tabs>
              <w:spacing w:line="240" w:lineRule="atLeast"/>
              <w:ind w:right="114"/>
              <w:jc w:val="right"/>
              <w:rPr>
                <w:sz w:val="18"/>
                <w:szCs w:val="18"/>
                <w:lang w:val="en-US" w:bidi="th-TH"/>
              </w:rPr>
            </w:pPr>
          </w:p>
        </w:tc>
      </w:tr>
      <w:tr w:rsidR="00B5001F" w:rsidRPr="00616857" w14:paraId="4312923A" w14:textId="77777777" w:rsidTr="00B72224">
        <w:trPr>
          <w:cantSplit/>
        </w:trPr>
        <w:tc>
          <w:tcPr>
            <w:tcW w:w="2040" w:type="pct"/>
          </w:tcPr>
          <w:p w14:paraId="77DB969F" w14:textId="21864324" w:rsidR="00B5001F" w:rsidRPr="00650CD4" w:rsidRDefault="00B5001F" w:rsidP="00B72224">
            <w:pPr>
              <w:spacing w:line="240" w:lineRule="atLeast"/>
              <w:ind w:left="180" w:hanging="180"/>
              <w:rPr>
                <w:rFonts w:cs="Times New Roman"/>
                <w:b/>
                <w:bCs/>
                <w:sz w:val="18"/>
                <w:szCs w:val="18"/>
                <w:highlight w:val="yellow"/>
              </w:rPr>
            </w:pPr>
            <w:r w:rsidRPr="00860D4F">
              <w:rPr>
                <w:rFonts w:cs="Times New Roman"/>
                <w:spacing w:val="-6"/>
                <w:sz w:val="18"/>
                <w:szCs w:val="18"/>
              </w:rPr>
              <w:t>Property, plant and equipment</w:t>
            </w:r>
            <w:r w:rsidRPr="00616857">
              <w:rPr>
                <w:rFonts w:cs="Times New Roman"/>
                <w:sz w:val="18"/>
                <w:szCs w:val="18"/>
              </w:rPr>
              <w:t xml:space="preserve"> </w:t>
            </w:r>
            <w:r w:rsidRPr="00860D4F">
              <w:rPr>
                <w:rFonts w:cs="Times New Roman"/>
                <w:i/>
                <w:iCs/>
                <w:sz w:val="18"/>
                <w:szCs w:val="18"/>
              </w:rPr>
              <w:t>(Right-of-use assets)</w:t>
            </w:r>
          </w:p>
        </w:tc>
        <w:tc>
          <w:tcPr>
            <w:tcW w:w="445" w:type="pct"/>
            <w:vAlign w:val="bottom"/>
          </w:tcPr>
          <w:p w14:paraId="3E2E4D9E" w14:textId="630E8F09" w:rsidR="00B5001F" w:rsidRPr="00F26001" w:rsidRDefault="00B5001F" w:rsidP="00B72224">
            <w:pPr>
              <w:spacing w:line="240" w:lineRule="atLeast"/>
              <w:ind w:right="-12"/>
              <w:jc w:val="right"/>
              <w:rPr>
                <w:rFonts w:cs="Times New Roman"/>
                <w:sz w:val="18"/>
                <w:szCs w:val="18"/>
              </w:rPr>
            </w:pPr>
            <w:r w:rsidRPr="00F27A2F">
              <w:rPr>
                <w:rFonts w:cs="Times New Roman"/>
                <w:sz w:val="18"/>
                <w:szCs w:val="18"/>
              </w:rPr>
              <w:t>(</w:t>
            </w:r>
            <w:r w:rsidRPr="00F64D0D">
              <w:rPr>
                <w:rFonts w:cs="Times New Roman"/>
                <w:sz w:val="18"/>
                <w:szCs w:val="18"/>
              </w:rPr>
              <w:t>35</w:t>
            </w:r>
            <w:r w:rsidRPr="00F27A2F">
              <w:rPr>
                <w:rFonts w:cs="Times New Roman"/>
                <w:sz w:val="18"/>
                <w:szCs w:val="18"/>
              </w:rPr>
              <w:t>,</w:t>
            </w:r>
            <w:r w:rsidRPr="00F64D0D">
              <w:rPr>
                <w:rFonts w:cs="Times New Roman"/>
                <w:sz w:val="18"/>
                <w:szCs w:val="18"/>
              </w:rPr>
              <w:t>167</w:t>
            </w:r>
            <w:r w:rsidRPr="00F27A2F">
              <w:rPr>
                <w:rFonts w:cs="Times New Roman"/>
                <w:sz w:val="18"/>
                <w:szCs w:val="18"/>
              </w:rPr>
              <w:t>)</w:t>
            </w:r>
          </w:p>
        </w:tc>
        <w:tc>
          <w:tcPr>
            <w:tcW w:w="85" w:type="pct"/>
            <w:vAlign w:val="bottom"/>
          </w:tcPr>
          <w:p w14:paraId="116489FB" w14:textId="77777777" w:rsidR="00B5001F" w:rsidRPr="00616857" w:rsidRDefault="00B5001F" w:rsidP="00B72224">
            <w:pPr>
              <w:pStyle w:val="acctfourfigures"/>
              <w:spacing w:line="240" w:lineRule="atLeast"/>
              <w:ind w:right="11"/>
              <w:jc w:val="right"/>
              <w:rPr>
                <w:sz w:val="18"/>
                <w:szCs w:val="18"/>
              </w:rPr>
            </w:pPr>
          </w:p>
        </w:tc>
        <w:tc>
          <w:tcPr>
            <w:tcW w:w="497" w:type="pct"/>
            <w:vAlign w:val="bottom"/>
          </w:tcPr>
          <w:p w14:paraId="590E2505" w14:textId="3AA25FA5" w:rsidR="00B5001F" w:rsidRPr="00CC14B5" w:rsidRDefault="00B5001F" w:rsidP="00B72224">
            <w:pPr>
              <w:pStyle w:val="acctfourfigures"/>
              <w:tabs>
                <w:tab w:val="clear" w:pos="765"/>
              </w:tabs>
              <w:spacing w:line="240" w:lineRule="atLeast"/>
              <w:ind w:right="57"/>
              <w:jc w:val="right"/>
              <w:rPr>
                <w:sz w:val="18"/>
                <w:szCs w:val="18"/>
              </w:rPr>
            </w:pPr>
            <w:r w:rsidRPr="00CC14B5">
              <w:rPr>
                <w:sz w:val="18"/>
                <w:szCs w:val="18"/>
              </w:rPr>
              <w:t>6,995</w:t>
            </w:r>
          </w:p>
        </w:tc>
        <w:tc>
          <w:tcPr>
            <w:tcW w:w="85" w:type="pct"/>
            <w:vAlign w:val="bottom"/>
          </w:tcPr>
          <w:p w14:paraId="0EAF0B8F" w14:textId="77777777" w:rsidR="00B5001F" w:rsidRPr="00F27A2F" w:rsidRDefault="00B5001F" w:rsidP="00B72224">
            <w:pPr>
              <w:tabs>
                <w:tab w:val="decimal" w:pos="729"/>
              </w:tabs>
              <w:spacing w:line="240" w:lineRule="atLeast"/>
              <w:ind w:right="57"/>
              <w:jc w:val="right"/>
              <w:rPr>
                <w:rFonts w:cs="Times New Roman"/>
                <w:sz w:val="18"/>
                <w:szCs w:val="18"/>
              </w:rPr>
            </w:pPr>
          </w:p>
        </w:tc>
        <w:tc>
          <w:tcPr>
            <w:tcW w:w="649" w:type="pct"/>
            <w:vAlign w:val="bottom"/>
          </w:tcPr>
          <w:p w14:paraId="6C5B1F26" w14:textId="023C088C" w:rsidR="00B5001F" w:rsidRPr="00CC14B5" w:rsidRDefault="00B5001F" w:rsidP="00B72224">
            <w:pPr>
              <w:pStyle w:val="acctfourfigures"/>
              <w:tabs>
                <w:tab w:val="clear" w:pos="765"/>
              </w:tabs>
              <w:spacing w:line="240" w:lineRule="atLeast"/>
              <w:ind w:right="297"/>
              <w:jc w:val="right"/>
              <w:rPr>
                <w:sz w:val="18"/>
                <w:szCs w:val="18"/>
                <w:lang w:val="en-US" w:bidi="th-TH"/>
              </w:rPr>
            </w:pPr>
            <w:r w:rsidRPr="00CC14B5">
              <w:rPr>
                <w:sz w:val="18"/>
                <w:szCs w:val="18"/>
                <w:lang w:val="en-US" w:bidi="th-TH"/>
              </w:rPr>
              <w:t>-</w:t>
            </w:r>
          </w:p>
        </w:tc>
        <w:tc>
          <w:tcPr>
            <w:tcW w:w="85" w:type="pct"/>
            <w:vAlign w:val="bottom"/>
          </w:tcPr>
          <w:p w14:paraId="48E93AEB" w14:textId="77777777" w:rsidR="00B5001F" w:rsidRPr="00F27A2F" w:rsidRDefault="00B5001F" w:rsidP="00B72224">
            <w:pPr>
              <w:tabs>
                <w:tab w:val="decimal" w:pos="729"/>
              </w:tabs>
              <w:spacing w:line="240" w:lineRule="atLeast"/>
              <w:ind w:right="57"/>
              <w:jc w:val="right"/>
              <w:rPr>
                <w:rFonts w:cs="Times New Roman"/>
                <w:sz w:val="18"/>
                <w:szCs w:val="18"/>
              </w:rPr>
            </w:pPr>
          </w:p>
        </w:tc>
        <w:tc>
          <w:tcPr>
            <w:tcW w:w="531" w:type="pct"/>
            <w:vAlign w:val="bottom"/>
          </w:tcPr>
          <w:p w14:paraId="251148C9" w14:textId="5420A0E6" w:rsidR="00B5001F" w:rsidRPr="00F27A2F" w:rsidRDefault="00B5001F" w:rsidP="00B72224">
            <w:pPr>
              <w:pStyle w:val="acctfourfigures"/>
              <w:tabs>
                <w:tab w:val="clear" w:pos="765"/>
              </w:tabs>
              <w:spacing w:line="240" w:lineRule="atLeast"/>
              <w:ind w:right="297"/>
              <w:jc w:val="right"/>
              <w:rPr>
                <w:sz w:val="18"/>
                <w:szCs w:val="18"/>
                <w:lang w:val="en-US" w:bidi="th-TH"/>
              </w:rPr>
            </w:pPr>
            <w:r w:rsidRPr="00CC14B5">
              <w:rPr>
                <w:sz w:val="18"/>
                <w:szCs w:val="18"/>
                <w:lang w:val="en-US" w:bidi="th-TH"/>
              </w:rPr>
              <w:t>-</w:t>
            </w:r>
          </w:p>
        </w:tc>
        <w:tc>
          <w:tcPr>
            <w:tcW w:w="85" w:type="pct"/>
            <w:vAlign w:val="bottom"/>
          </w:tcPr>
          <w:p w14:paraId="36861606" w14:textId="50D20B88" w:rsidR="00B5001F" w:rsidRPr="00F27A2F" w:rsidRDefault="00B5001F" w:rsidP="00B72224">
            <w:pPr>
              <w:tabs>
                <w:tab w:val="decimal" w:pos="729"/>
              </w:tabs>
              <w:spacing w:line="240" w:lineRule="atLeast"/>
              <w:ind w:right="57"/>
              <w:jc w:val="right"/>
              <w:rPr>
                <w:rFonts w:cs="Times New Roman"/>
                <w:sz w:val="18"/>
                <w:szCs w:val="18"/>
              </w:rPr>
            </w:pPr>
          </w:p>
        </w:tc>
        <w:tc>
          <w:tcPr>
            <w:tcW w:w="498" w:type="pct"/>
            <w:vAlign w:val="bottom"/>
          </w:tcPr>
          <w:p w14:paraId="2FF77364" w14:textId="075A7DFD" w:rsidR="00B5001F" w:rsidRPr="00CC14B5" w:rsidRDefault="00B5001F" w:rsidP="00B72224">
            <w:pPr>
              <w:spacing w:line="240" w:lineRule="atLeast"/>
              <w:ind w:right="-12"/>
              <w:jc w:val="right"/>
              <w:rPr>
                <w:rFonts w:cs="Times New Roman"/>
                <w:sz w:val="18"/>
                <w:szCs w:val="18"/>
              </w:rPr>
            </w:pPr>
            <w:r w:rsidRPr="00CC14B5">
              <w:rPr>
                <w:rFonts w:cs="Times New Roman"/>
                <w:sz w:val="18"/>
                <w:szCs w:val="18"/>
              </w:rPr>
              <w:t>(28,172)</w:t>
            </w:r>
          </w:p>
        </w:tc>
      </w:tr>
      <w:tr w:rsidR="00B5001F" w:rsidRPr="00616857" w14:paraId="14A3CA3A" w14:textId="77777777" w:rsidTr="00B72224">
        <w:trPr>
          <w:cantSplit/>
        </w:trPr>
        <w:tc>
          <w:tcPr>
            <w:tcW w:w="2040" w:type="pct"/>
          </w:tcPr>
          <w:p w14:paraId="5802453B" w14:textId="3150A333" w:rsidR="00B5001F" w:rsidRPr="00616857" w:rsidRDefault="00B5001F" w:rsidP="00B72224">
            <w:pPr>
              <w:spacing w:line="240" w:lineRule="atLeast"/>
              <w:ind w:left="180" w:hanging="180"/>
              <w:rPr>
                <w:rFonts w:cs="Times New Roman"/>
                <w:spacing w:val="-4"/>
                <w:sz w:val="18"/>
                <w:szCs w:val="18"/>
              </w:rPr>
            </w:pPr>
            <w:r w:rsidRPr="00616857">
              <w:rPr>
                <w:rFonts w:cs="Times New Roman"/>
                <w:spacing w:val="-4"/>
                <w:sz w:val="18"/>
                <w:szCs w:val="18"/>
              </w:rPr>
              <w:t>Others</w:t>
            </w:r>
          </w:p>
        </w:tc>
        <w:tc>
          <w:tcPr>
            <w:tcW w:w="445" w:type="pct"/>
            <w:vAlign w:val="bottom"/>
          </w:tcPr>
          <w:p w14:paraId="6A26BA67" w14:textId="46505DDB" w:rsidR="00B5001F" w:rsidRPr="00616857" w:rsidRDefault="00B5001F" w:rsidP="00B72224">
            <w:pPr>
              <w:spacing w:line="240" w:lineRule="atLeast"/>
              <w:ind w:right="-12"/>
              <w:jc w:val="right"/>
              <w:rPr>
                <w:sz w:val="18"/>
                <w:szCs w:val="18"/>
              </w:rPr>
            </w:pPr>
            <w:r w:rsidRPr="00F27A2F">
              <w:rPr>
                <w:rFonts w:cs="Times New Roman"/>
                <w:sz w:val="18"/>
                <w:szCs w:val="18"/>
              </w:rPr>
              <w:t>(</w:t>
            </w:r>
            <w:r w:rsidRPr="00F64D0D">
              <w:rPr>
                <w:rFonts w:cs="Times New Roman"/>
                <w:sz w:val="18"/>
                <w:szCs w:val="18"/>
              </w:rPr>
              <w:t>2</w:t>
            </w:r>
            <w:r w:rsidRPr="00F27A2F">
              <w:rPr>
                <w:rFonts w:cs="Times New Roman"/>
                <w:sz w:val="18"/>
                <w:szCs w:val="18"/>
              </w:rPr>
              <w:t>,</w:t>
            </w:r>
            <w:r w:rsidRPr="00F64D0D">
              <w:rPr>
                <w:rFonts w:cs="Times New Roman"/>
                <w:sz w:val="18"/>
                <w:szCs w:val="18"/>
              </w:rPr>
              <w:t>336</w:t>
            </w:r>
            <w:r w:rsidRPr="00F27A2F">
              <w:rPr>
                <w:rFonts w:cs="Times New Roman"/>
                <w:sz w:val="18"/>
                <w:szCs w:val="18"/>
              </w:rPr>
              <w:t>)</w:t>
            </w:r>
          </w:p>
        </w:tc>
        <w:tc>
          <w:tcPr>
            <w:tcW w:w="85" w:type="pct"/>
            <w:vAlign w:val="bottom"/>
          </w:tcPr>
          <w:p w14:paraId="6AC9F6AE" w14:textId="77777777" w:rsidR="00B5001F" w:rsidRPr="00616857" w:rsidRDefault="00B5001F" w:rsidP="00B72224">
            <w:pPr>
              <w:pStyle w:val="acctfourfigures"/>
              <w:spacing w:line="240" w:lineRule="atLeast"/>
              <w:ind w:right="11"/>
              <w:jc w:val="right"/>
              <w:rPr>
                <w:sz w:val="18"/>
                <w:szCs w:val="18"/>
              </w:rPr>
            </w:pPr>
          </w:p>
        </w:tc>
        <w:tc>
          <w:tcPr>
            <w:tcW w:w="497" w:type="pct"/>
            <w:vAlign w:val="bottom"/>
          </w:tcPr>
          <w:p w14:paraId="61095550" w14:textId="7B585DD9" w:rsidR="00B5001F" w:rsidRPr="00CC14B5" w:rsidRDefault="00B5001F" w:rsidP="00B72224">
            <w:pPr>
              <w:spacing w:line="240" w:lineRule="atLeast"/>
              <w:ind w:right="-12"/>
              <w:jc w:val="right"/>
              <w:rPr>
                <w:rFonts w:cs="Times New Roman"/>
                <w:sz w:val="18"/>
                <w:szCs w:val="18"/>
              </w:rPr>
            </w:pPr>
            <w:r w:rsidRPr="00CC14B5">
              <w:rPr>
                <w:rFonts w:cs="Times New Roman"/>
                <w:sz w:val="18"/>
                <w:szCs w:val="18"/>
              </w:rPr>
              <w:t>(6,47</w:t>
            </w:r>
            <w:r>
              <w:rPr>
                <w:rFonts w:cs="Times New Roman"/>
                <w:sz w:val="18"/>
                <w:szCs w:val="18"/>
              </w:rPr>
              <w:t>8</w:t>
            </w:r>
            <w:r w:rsidRPr="00CC14B5">
              <w:rPr>
                <w:rFonts w:cs="Times New Roman"/>
                <w:sz w:val="18"/>
                <w:szCs w:val="18"/>
              </w:rPr>
              <w:t>)</w:t>
            </w:r>
          </w:p>
        </w:tc>
        <w:tc>
          <w:tcPr>
            <w:tcW w:w="85" w:type="pct"/>
            <w:vAlign w:val="bottom"/>
          </w:tcPr>
          <w:p w14:paraId="3E1AD1AD" w14:textId="77777777" w:rsidR="00B5001F" w:rsidRPr="00616857" w:rsidRDefault="00B5001F" w:rsidP="00B72224">
            <w:pPr>
              <w:pStyle w:val="acctfourfigures"/>
              <w:tabs>
                <w:tab w:val="clear" w:pos="765"/>
                <w:tab w:val="decimal" w:pos="729"/>
              </w:tabs>
              <w:spacing w:line="240" w:lineRule="atLeast"/>
              <w:ind w:right="57"/>
              <w:jc w:val="right"/>
              <w:rPr>
                <w:sz w:val="18"/>
                <w:szCs w:val="18"/>
                <w:lang w:val="en-US" w:bidi="th-TH"/>
              </w:rPr>
            </w:pPr>
          </w:p>
        </w:tc>
        <w:tc>
          <w:tcPr>
            <w:tcW w:w="649" w:type="pct"/>
            <w:vAlign w:val="bottom"/>
          </w:tcPr>
          <w:p w14:paraId="25EABE1B" w14:textId="5633575D" w:rsidR="00B5001F" w:rsidRPr="00CC14B5" w:rsidRDefault="00B5001F" w:rsidP="00B72224">
            <w:pPr>
              <w:pStyle w:val="acctfourfigures"/>
              <w:tabs>
                <w:tab w:val="clear" w:pos="765"/>
              </w:tabs>
              <w:spacing w:line="240" w:lineRule="atLeast"/>
              <w:ind w:right="297"/>
              <w:jc w:val="right"/>
              <w:rPr>
                <w:sz w:val="18"/>
                <w:szCs w:val="18"/>
                <w:lang w:val="en-US" w:bidi="th-TH"/>
              </w:rPr>
            </w:pPr>
            <w:r w:rsidRPr="00CC14B5">
              <w:rPr>
                <w:sz w:val="18"/>
                <w:szCs w:val="18"/>
                <w:lang w:val="en-US" w:bidi="th-TH"/>
              </w:rPr>
              <w:t>-</w:t>
            </w:r>
          </w:p>
        </w:tc>
        <w:tc>
          <w:tcPr>
            <w:tcW w:w="85" w:type="pct"/>
            <w:vAlign w:val="bottom"/>
          </w:tcPr>
          <w:p w14:paraId="30064384" w14:textId="77777777" w:rsidR="00B5001F" w:rsidRPr="00F27A2F" w:rsidRDefault="00B5001F" w:rsidP="00B72224">
            <w:pPr>
              <w:pStyle w:val="acctfourfigures"/>
              <w:tabs>
                <w:tab w:val="clear" w:pos="765"/>
                <w:tab w:val="decimal" w:pos="567"/>
                <w:tab w:val="decimal" w:pos="729"/>
                <w:tab w:val="decimal" w:pos="1001"/>
              </w:tabs>
              <w:spacing w:line="240" w:lineRule="atLeast"/>
              <w:ind w:right="57"/>
              <w:jc w:val="right"/>
              <w:rPr>
                <w:sz w:val="18"/>
                <w:szCs w:val="18"/>
                <w:lang w:val="en-US" w:bidi="th-TH"/>
              </w:rPr>
            </w:pPr>
          </w:p>
        </w:tc>
        <w:tc>
          <w:tcPr>
            <w:tcW w:w="531" w:type="pct"/>
            <w:tcBorders>
              <w:bottom w:val="single" w:sz="4" w:space="0" w:color="auto"/>
            </w:tcBorders>
            <w:vAlign w:val="bottom"/>
          </w:tcPr>
          <w:p w14:paraId="69B90A20" w14:textId="0AAB6EF8" w:rsidR="00B5001F" w:rsidRPr="00F27A2F" w:rsidRDefault="00B5001F" w:rsidP="00B72224">
            <w:pPr>
              <w:pStyle w:val="acctfourfigures"/>
              <w:tabs>
                <w:tab w:val="clear" w:pos="765"/>
              </w:tabs>
              <w:spacing w:line="240" w:lineRule="atLeast"/>
              <w:ind w:right="297"/>
              <w:jc w:val="right"/>
              <w:rPr>
                <w:sz w:val="18"/>
                <w:szCs w:val="18"/>
                <w:lang w:val="en-US" w:bidi="th-TH"/>
              </w:rPr>
            </w:pPr>
            <w:r w:rsidRPr="00CC14B5">
              <w:rPr>
                <w:sz w:val="18"/>
                <w:szCs w:val="18"/>
                <w:lang w:val="en-US" w:bidi="th-TH"/>
              </w:rPr>
              <w:t>-</w:t>
            </w:r>
          </w:p>
        </w:tc>
        <w:tc>
          <w:tcPr>
            <w:tcW w:w="85" w:type="pct"/>
            <w:vAlign w:val="bottom"/>
          </w:tcPr>
          <w:p w14:paraId="7B58F7F7" w14:textId="2321FB79" w:rsidR="00B5001F" w:rsidRPr="00F27A2F" w:rsidRDefault="00B5001F" w:rsidP="00B72224">
            <w:pPr>
              <w:pStyle w:val="acctfourfigures"/>
              <w:tabs>
                <w:tab w:val="clear" w:pos="765"/>
                <w:tab w:val="decimal" w:pos="567"/>
                <w:tab w:val="decimal" w:pos="729"/>
                <w:tab w:val="decimal" w:pos="1001"/>
              </w:tabs>
              <w:spacing w:line="240" w:lineRule="atLeast"/>
              <w:ind w:right="57"/>
              <w:jc w:val="right"/>
              <w:rPr>
                <w:sz w:val="18"/>
                <w:szCs w:val="18"/>
                <w:lang w:val="en-US" w:bidi="th-TH"/>
              </w:rPr>
            </w:pPr>
          </w:p>
        </w:tc>
        <w:tc>
          <w:tcPr>
            <w:tcW w:w="498" w:type="pct"/>
            <w:vAlign w:val="bottom"/>
          </w:tcPr>
          <w:p w14:paraId="425010DD" w14:textId="34CF9C0C" w:rsidR="00B5001F" w:rsidRPr="00CC14B5" w:rsidRDefault="00B5001F" w:rsidP="00B72224">
            <w:pPr>
              <w:spacing w:line="240" w:lineRule="atLeast"/>
              <w:ind w:right="-12"/>
              <w:jc w:val="right"/>
              <w:rPr>
                <w:rFonts w:cs="Times New Roman"/>
                <w:sz w:val="18"/>
                <w:szCs w:val="18"/>
              </w:rPr>
            </w:pPr>
            <w:r w:rsidRPr="00CC14B5">
              <w:rPr>
                <w:rFonts w:cs="Times New Roman"/>
                <w:sz w:val="18"/>
                <w:szCs w:val="18"/>
              </w:rPr>
              <w:t>(8,81</w:t>
            </w:r>
            <w:r>
              <w:rPr>
                <w:rFonts w:cs="Times New Roman"/>
                <w:sz w:val="18"/>
                <w:szCs w:val="18"/>
              </w:rPr>
              <w:t>4</w:t>
            </w:r>
            <w:r w:rsidRPr="00CC14B5">
              <w:rPr>
                <w:rFonts w:cs="Times New Roman"/>
                <w:sz w:val="18"/>
                <w:szCs w:val="18"/>
              </w:rPr>
              <w:t>)</w:t>
            </w:r>
          </w:p>
        </w:tc>
      </w:tr>
      <w:tr w:rsidR="00B5001F" w:rsidRPr="00616857" w14:paraId="4D118313" w14:textId="77777777" w:rsidTr="00B72224">
        <w:trPr>
          <w:cantSplit/>
        </w:trPr>
        <w:tc>
          <w:tcPr>
            <w:tcW w:w="2040" w:type="pct"/>
          </w:tcPr>
          <w:p w14:paraId="3A809F2D" w14:textId="015997C2" w:rsidR="00B5001F" w:rsidRPr="00616857" w:rsidRDefault="00B5001F" w:rsidP="00B72224">
            <w:pPr>
              <w:spacing w:line="240" w:lineRule="atLeast"/>
              <w:rPr>
                <w:b/>
                <w:bCs/>
                <w:sz w:val="18"/>
                <w:szCs w:val="18"/>
              </w:rPr>
            </w:pPr>
            <w:r w:rsidRPr="00616857">
              <w:rPr>
                <w:b/>
                <w:bCs/>
                <w:sz w:val="18"/>
                <w:szCs w:val="18"/>
              </w:rPr>
              <w:t>Total</w:t>
            </w:r>
          </w:p>
        </w:tc>
        <w:tc>
          <w:tcPr>
            <w:tcW w:w="445" w:type="pct"/>
            <w:tcBorders>
              <w:top w:val="single" w:sz="4" w:space="0" w:color="auto"/>
              <w:left w:val="nil"/>
              <w:bottom w:val="single" w:sz="4" w:space="0" w:color="auto"/>
              <w:right w:val="nil"/>
            </w:tcBorders>
            <w:vAlign w:val="bottom"/>
          </w:tcPr>
          <w:p w14:paraId="73674E99" w14:textId="2DB7CBA9" w:rsidR="00B5001F" w:rsidRPr="00616857" w:rsidRDefault="00B5001F" w:rsidP="00B72224">
            <w:pPr>
              <w:spacing w:line="240" w:lineRule="atLeast"/>
              <w:ind w:right="-12"/>
              <w:jc w:val="right"/>
              <w:rPr>
                <w:b/>
                <w:bCs/>
                <w:sz w:val="18"/>
                <w:szCs w:val="18"/>
              </w:rPr>
            </w:pPr>
            <w:r w:rsidRPr="00F27A2F">
              <w:rPr>
                <w:rFonts w:cs="Times New Roman"/>
                <w:b/>
                <w:bCs/>
                <w:sz w:val="18"/>
                <w:szCs w:val="18"/>
              </w:rPr>
              <w:t>(</w:t>
            </w:r>
            <w:r w:rsidRPr="00F64D0D">
              <w:rPr>
                <w:rFonts w:cs="Times New Roman"/>
                <w:b/>
                <w:bCs/>
                <w:sz w:val="18"/>
                <w:szCs w:val="18"/>
              </w:rPr>
              <w:t>37</w:t>
            </w:r>
            <w:r w:rsidRPr="00F27A2F">
              <w:rPr>
                <w:rFonts w:cs="Times New Roman"/>
                <w:b/>
                <w:bCs/>
                <w:sz w:val="18"/>
                <w:szCs w:val="18"/>
              </w:rPr>
              <w:t>,</w:t>
            </w:r>
            <w:r w:rsidRPr="00F64D0D">
              <w:rPr>
                <w:rFonts w:cs="Times New Roman"/>
                <w:b/>
                <w:bCs/>
                <w:sz w:val="18"/>
                <w:szCs w:val="18"/>
              </w:rPr>
              <w:t>503</w:t>
            </w:r>
            <w:r w:rsidRPr="00F27A2F">
              <w:rPr>
                <w:rFonts w:cs="Times New Roman"/>
                <w:b/>
                <w:bCs/>
                <w:sz w:val="18"/>
                <w:szCs w:val="18"/>
              </w:rPr>
              <w:t>)</w:t>
            </w:r>
          </w:p>
        </w:tc>
        <w:tc>
          <w:tcPr>
            <w:tcW w:w="85" w:type="pct"/>
            <w:vAlign w:val="bottom"/>
          </w:tcPr>
          <w:p w14:paraId="5D3F27D6" w14:textId="77777777" w:rsidR="00B5001F" w:rsidRPr="00616857" w:rsidRDefault="00B5001F" w:rsidP="00B72224">
            <w:pPr>
              <w:pStyle w:val="acctfourfigures"/>
              <w:spacing w:line="240" w:lineRule="atLeast"/>
              <w:ind w:right="11"/>
              <w:jc w:val="right"/>
              <w:rPr>
                <w:b/>
                <w:bCs/>
                <w:sz w:val="18"/>
                <w:szCs w:val="18"/>
              </w:rPr>
            </w:pPr>
          </w:p>
        </w:tc>
        <w:tc>
          <w:tcPr>
            <w:tcW w:w="497" w:type="pct"/>
            <w:tcBorders>
              <w:top w:val="single" w:sz="4" w:space="0" w:color="auto"/>
              <w:left w:val="nil"/>
              <w:bottom w:val="single" w:sz="4" w:space="0" w:color="auto"/>
              <w:right w:val="nil"/>
            </w:tcBorders>
            <w:vAlign w:val="bottom"/>
          </w:tcPr>
          <w:p w14:paraId="5AE81814" w14:textId="29266EC9" w:rsidR="00B5001F" w:rsidRPr="00CB1693" w:rsidRDefault="00B5001F" w:rsidP="00B72224">
            <w:pPr>
              <w:pStyle w:val="acctfourfigures"/>
              <w:tabs>
                <w:tab w:val="clear" w:pos="765"/>
              </w:tabs>
              <w:spacing w:line="240" w:lineRule="atLeast"/>
              <w:ind w:right="57"/>
              <w:jc w:val="right"/>
              <w:rPr>
                <w:b/>
                <w:bCs/>
                <w:sz w:val="18"/>
                <w:szCs w:val="18"/>
              </w:rPr>
            </w:pPr>
            <w:r w:rsidRPr="00CB1693">
              <w:rPr>
                <w:b/>
                <w:bCs/>
                <w:sz w:val="18"/>
                <w:szCs w:val="18"/>
              </w:rPr>
              <w:t>517</w:t>
            </w:r>
          </w:p>
        </w:tc>
        <w:tc>
          <w:tcPr>
            <w:tcW w:w="85" w:type="pct"/>
            <w:vAlign w:val="bottom"/>
          </w:tcPr>
          <w:p w14:paraId="14F0A138" w14:textId="77777777" w:rsidR="00B5001F" w:rsidRPr="00CB1693" w:rsidRDefault="00B5001F" w:rsidP="00B72224">
            <w:pPr>
              <w:pStyle w:val="acctfourfigures"/>
              <w:tabs>
                <w:tab w:val="clear" w:pos="765"/>
                <w:tab w:val="decimal" w:pos="729"/>
              </w:tabs>
              <w:spacing w:line="240" w:lineRule="atLeast"/>
              <w:ind w:right="57"/>
              <w:jc w:val="right"/>
              <w:rPr>
                <w:b/>
                <w:bCs/>
                <w:sz w:val="18"/>
                <w:szCs w:val="18"/>
                <w:lang w:val="en-US" w:bidi="th-TH"/>
              </w:rPr>
            </w:pPr>
          </w:p>
        </w:tc>
        <w:tc>
          <w:tcPr>
            <w:tcW w:w="649" w:type="pct"/>
            <w:tcBorders>
              <w:top w:val="single" w:sz="4" w:space="0" w:color="auto"/>
              <w:left w:val="nil"/>
              <w:bottom w:val="single" w:sz="4" w:space="0" w:color="auto"/>
              <w:right w:val="nil"/>
            </w:tcBorders>
            <w:vAlign w:val="bottom"/>
          </w:tcPr>
          <w:p w14:paraId="6E658EAC" w14:textId="4274CE1D" w:rsidR="00B5001F" w:rsidRPr="00CB1693" w:rsidRDefault="00B5001F" w:rsidP="00B72224">
            <w:pPr>
              <w:pStyle w:val="acctfourfigures"/>
              <w:tabs>
                <w:tab w:val="clear" w:pos="765"/>
              </w:tabs>
              <w:spacing w:line="240" w:lineRule="atLeast"/>
              <w:ind w:right="297"/>
              <w:jc w:val="right"/>
              <w:rPr>
                <w:b/>
                <w:bCs/>
                <w:sz w:val="18"/>
                <w:szCs w:val="18"/>
                <w:lang w:val="en-US" w:bidi="th-TH"/>
              </w:rPr>
            </w:pPr>
            <w:r w:rsidRPr="00CB1693">
              <w:rPr>
                <w:b/>
                <w:bCs/>
                <w:sz w:val="18"/>
                <w:szCs w:val="18"/>
                <w:lang w:val="en-US" w:bidi="th-TH"/>
              </w:rPr>
              <w:t>-</w:t>
            </w:r>
          </w:p>
        </w:tc>
        <w:tc>
          <w:tcPr>
            <w:tcW w:w="85" w:type="pct"/>
            <w:vAlign w:val="bottom"/>
          </w:tcPr>
          <w:p w14:paraId="37CC368A" w14:textId="77777777" w:rsidR="00B5001F" w:rsidRPr="00CB1693" w:rsidRDefault="00B5001F" w:rsidP="00B72224">
            <w:pPr>
              <w:pStyle w:val="acctfourfigures"/>
              <w:tabs>
                <w:tab w:val="clear" w:pos="765"/>
                <w:tab w:val="decimal" w:pos="729"/>
              </w:tabs>
              <w:spacing w:line="240" w:lineRule="atLeast"/>
              <w:ind w:right="57"/>
              <w:jc w:val="right"/>
              <w:rPr>
                <w:b/>
                <w:bCs/>
                <w:sz w:val="18"/>
                <w:szCs w:val="18"/>
                <w:lang w:val="en-US" w:bidi="th-TH"/>
              </w:rPr>
            </w:pPr>
          </w:p>
        </w:tc>
        <w:tc>
          <w:tcPr>
            <w:tcW w:w="531" w:type="pct"/>
            <w:tcBorders>
              <w:top w:val="single" w:sz="4" w:space="0" w:color="auto"/>
              <w:bottom w:val="single" w:sz="4" w:space="0" w:color="auto"/>
            </w:tcBorders>
            <w:vAlign w:val="bottom"/>
          </w:tcPr>
          <w:p w14:paraId="27176AB8" w14:textId="1614181D" w:rsidR="00B5001F" w:rsidRPr="00CB1693" w:rsidRDefault="00B5001F" w:rsidP="00B72224">
            <w:pPr>
              <w:pStyle w:val="acctfourfigures"/>
              <w:tabs>
                <w:tab w:val="clear" w:pos="765"/>
              </w:tabs>
              <w:spacing w:line="240" w:lineRule="atLeast"/>
              <w:ind w:right="297"/>
              <w:jc w:val="right"/>
              <w:rPr>
                <w:b/>
                <w:bCs/>
                <w:sz w:val="18"/>
                <w:szCs w:val="18"/>
                <w:lang w:val="en-US" w:bidi="th-TH"/>
              </w:rPr>
            </w:pPr>
            <w:r w:rsidRPr="00CB1693">
              <w:rPr>
                <w:b/>
                <w:bCs/>
                <w:sz w:val="18"/>
                <w:szCs w:val="18"/>
                <w:lang w:val="en-US" w:bidi="th-TH"/>
              </w:rPr>
              <w:t>-</w:t>
            </w:r>
          </w:p>
        </w:tc>
        <w:tc>
          <w:tcPr>
            <w:tcW w:w="85" w:type="pct"/>
            <w:vAlign w:val="bottom"/>
          </w:tcPr>
          <w:p w14:paraId="30551D35" w14:textId="7AC65E2A" w:rsidR="00B5001F" w:rsidRPr="00CB1693" w:rsidRDefault="00B5001F" w:rsidP="00B72224">
            <w:pPr>
              <w:pStyle w:val="acctfourfigures"/>
              <w:tabs>
                <w:tab w:val="clear" w:pos="765"/>
                <w:tab w:val="decimal" w:pos="729"/>
              </w:tabs>
              <w:spacing w:line="240" w:lineRule="atLeast"/>
              <w:ind w:right="57"/>
              <w:jc w:val="right"/>
              <w:rPr>
                <w:b/>
                <w:bCs/>
                <w:sz w:val="18"/>
                <w:szCs w:val="18"/>
                <w:lang w:val="en-US" w:bidi="th-TH"/>
              </w:rPr>
            </w:pPr>
          </w:p>
        </w:tc>
        <w:tc>
          <w:tcPr>
            <w:tcW w:w="498" w:type="pct"/>
            <w:tcBorders>
              <w:top w:val="single" w:sz="4" w:space="0" w:color="auto"/>
              <w:left w:val="nil"/>
              <w:bottom w:val="single" w:sz="4" w:space="0" w:color="auto"/>
              <w:right w:val="nil"/>
            </w:tcBorders>
            <w:vAlign w:val="bottom"/>
          </w:tcPr>
          <w:p w14:paraId="529584B9" w14:textId="0B20DD4B" w:rsidR="00B5001F" w:rsidRPr="00CB1693" w:rsidRDefault="00B5001F" w:rsidP="00B72224">
            <w:pPr>
              <w:spacing w:line="240" w:lineRule="atLeast"/>
              <w:ind w:right="-12"/>
              <w:jc w:val="right"/>
              <w:rPr>
                <w:rFonts w:cs="Times New Roman"/>
                <w:b/>
                <w:bCs/>
                <w:sz w:val="18"/>
                <w:szCs w:val="18"/>
              </w:rPr>
            </w:pPr>
            <w:r w:rsidRPr="00CB1693">
              <w:rPr>
                <w:rFonts w:cs="Times New Roman"/>
                <w:b/>
                <w:bCs/>
                <w:sz w:val="18"/>
                <w:szCs w:val="18"/>
              </w:rPr>
              <w:t>(36,986)</w:t>
            </w:r>
          </w:p>
        </w:tc>
      </w:tr>
      <w:tr w:rsidR="00B5001F" w:rsidRPr="00616857" w14:paraId="448BBD23" w14:textId="77777777" w:rsidTr="00B72224">
        <w:trPr>
          <w:cantSplit/>
        </w:trPr>
        <w:tc>
          <w:tcPr>
            <w:tcW w:w="2040" w:type="pct"/>
          </w:tcPr>
          <w:p w14:paraId="33DE4FE3" w14:textId="77777777" w:rsidR="00B5001F" w:rsidRPr="00616857" w:rsidRDefault="00B5001F" w:rsidP="00B72224">
            <w:pPr>
              <w:spacing w:line="240" w:lineRule="atLeast"/>
              <w:rPr>
                <w:b/>
                <w:bCs/>
                <w:sz w:val="18"/>
                <w:szCs w:val="18"/>
              </w:rPr>
            </w:pPr>
          </w:p>
        </w:tc>
        <w:tc>
          <w:tcPr>
            <w:tcW w:w="445" w:type="pct"/>
            <w:tcBorders>
              <w:top w:val="single" w:sz="4" w:space="0" w:color="auto"/>
              <w:left w:val="nil"/>
              <w:right w:val="nil"/>
            </w:tcBorders>
            <w:vAlign w:val="bottom"/>
          </w:tcPr>
          <w:p w14:paraId="72AB8516" w14:textId="77777777" w:rsidR="00B5001F" w:rsidRPr="00616857" w:rsidRDefault="00B5001F" w:rsidP="00B72224">
            <w:pPr>
              <w:pStyle w:val="acctfourfigures"/>
              <w:tabs>
                <w:tab w:val="clear" w:pos="765"/>
                <w:tab w:val="decimal" w:pos="1001"/>
              </w:tabs>
              <w:spacing w:line="240" w:lineRule="atLeast"/>
              <w:jc w:val="right"/>
              <w:rPr>
                <w:b/>
                <w:bCs/>
                <w:sz w:val="18"/>
                <w:szCs w:val="18"/>
              </w:rPr>
            </w:pPr>
          </w:p>
        </w:tc>
        <w:tc>
          <w:tcPr>
            <w:tcW w:w="85" w:type="pct"/>
            <w:vAlign w:val="bottom"/>
          </w:tcPr>
          <w:p w14:paraId="391DA417" w14:textId="77777777" w:rsidR="00B5001F" w:rsidRPr="00616857" w:rsidRDefault="00B5001F" w:rsidP="00B72224">
            <w:pPr>
              <w:pStyle w:val="acctfourfigures"/>
              <w:spacing w:line="240" w:lineRule="atLeast"/>
              <w:ind w:right="11"/>
              <w:jc w:val="right"/>
              <w:rPr>
                <w:b/>
                <w:bCs/>
                <w:sz w:val="18"/>
                <w:szCs w:val="18"/>
              </w:rPr>
            </w:pPr>
          </w:p>
        </w:tc>
        <w:tc>
          <w:tcPr>
            <w:tcW w:w="497" w:type="pct"/>
            <w:tcBorders>
              <w:top w:val="single" w:sz="4" w:space="0" w:color="auto"/>
              <w:left w:val="nil"/>
              <w:bottom w:val="nil"/>
              <w:right w:val="nil"/>
            </w:tcBorders>
            <w:vAlign w:val="bottom"/>
          </w:tcPr>
          <w:p w14:paraId="412CCD03" w14:textId="77777777" w:rsidR="00B5001F" w:rsidRPr="00F27A2F" w:rsidRDefault="00B5001F" w:rsidP="00B72224">
            <w:pPr>
              <w:spacing w:line="240" w:lineRule="atLeast"/>
              <w:ind w:right="-12"/>
              <w:jc w:val="right"/>
              <w:rPr>
                <w:rFonts w:cs="Times New Roman"/>
                <w:sz w:val="18"/>
                <w:szCs w:val="18"/>
              </w:rPr>
            </w:pPr>
          </w:p>
        </w:tc>
        <w:tc>
          <w:tcPr>
            <w:tcW w:w="85" w:type="pct"/>
            <w:vAlign w:val="bottom"/>
          </w:tcPr>
          <w:p w14:paraId="6EC1D0F1" w14:textId="77777777" w:rsidR="00B5001F" w:rsidRPr="00F27A2F" w:rsidRDefault="00B5001F" w:rsidP="00B72224">
            <w:pPr>
              <w:spacing w:line="240" w:lineRule="atLeast"/>
              <w:ind w:right="-12"/>
              <w:jc w:val="right"/>
              <w:rPr>
                <w:rFonts w:cs="Times New Roman"/>
                <w:sz w:val="18"/>
                <w:szCs w:val="18"/>
              </w:rPr>
            </w:pPr>
          </w:p>
        </w:tc>
        <w:tc>
          <w:tcPr>
            <w:tcW w:w="649" w:type="pct"/>
            <w:tcBorders>
              <w:top w:val="single" w:sz="4" w:space="0" w:color="auto"/>
              <w:left w:val="nil"/>
              <w:bottom w:val="nil"/>
              <w:right w:val="nil"/>
            </w:tcBorders>
            <w:vAlign w:val="bottom"/>
          </w:tcPr>
          <w:p w14:paraId="1C799A20" w14:textId="77777777" w:rsidR="00B5001F" w:rsidRPr="00CC14B5" w:rsidRDefault="00B5001F" w:rsidP="00B72224">
            <w:pPr>
              <w:pStyle w:val="acctfourfigures"/>
              <w:tabs>
                <w:tab w:val="clear" w:pos="765"/>
              </w:tabs>
              <w:spacing w:line="240" w:lineRule="atLeast"/>
              <w:ind w:right="-12"/>
              <w:jc w:val="right"/>
              <w:rPr>
                <w:sz w:val="18"/>
                <w:szCs w:val="18"/>
                <w:lang w:val="en-US" w:bidi="th-TH"/>
              </w:rPr>
            </w:pPr>
          </w:p>
        </w:tc>
        <w:tc>
          <w:tcPr>
            <w:tcW w:w="85" w:type="pct"/>
            <w:vAlign w:val="bottom"/>
          </w:tcPr>
          <w:p w14:paraId="7150CD2B" w14:textId="77777777" w:rsidR="00B5001F" w:rsidRPr="00F27A2F" w:rsidRDefault="00B5001F" w:rsidP="00B72224">
            <w:pPr>
              <w:spacing w:line="240" w:lineRule="atLeast"/>
              <w:ind w:right="-12"/>
              <w:jc w:val="right"/>
              <w:rPr>
                <w:rFonts w:cs="Times New Roman"/>
                <w:sz w:val="18"/>
                <w:szCs w:val="18"/>
              </w:rPr>
            </w:pPr>
          </w:p>
        </w:tc>
        <w:tc>
          <w:tcPr>
            <w:tcW w:w="531" w:type="pct"/>
            <w:tcBorders>
              <w:top w:val="single" w:sz="4" w:space="0" w:color="auto"/>
            </w:tcBorders>
            <w:vAlign w:val="bottom"/>
          </w:tcPr>
          <w:p w14:paraId="064C663D" w14:textId="77777777" w:rsidR="00B5001F" w:rsidRPr="00F27A2F" w:rsidRDefault="00B5001F" w:rsidP="00B72224">
            <w:pPr>
              <w:pStyle w:val="acctfourfigures"/>
              <w:tabs>
                <w:tab w:val="clear" w:pos="765"/>
              </w:tabs>
              <w:spacing w:line="240" w:lineRule="atLeast"/>
              <w:ind w:right="-12"/>
              <w:jc w:val="right"/>
              <w:rPr>
                <w:sz w:val="18"/>
                <w:szCs w:val="18"/>
                <w:lang w:val="en-US" w:bidi="th-TH"/>
              </w:rPr>
            </w:pPr>
          </w:p>
        </w:tc>
        <w:tc>
          <w:tcPr>
            <w:tcW w:w="85" w:type="pct"/>
            <w:vAlign w:val="bottom"/>
          </w:tcPr>
          <w:p w14:paraId="43DBD9BD" w14:textId="4865D941" w:rsidR="00B5001F" w:rsidRPr="00F27A2F" w:rsidRDefault="00B5001F" w:rsidP="00B72224">
            <w:pPr>
              <w:spacing w:line="240" w:lineRule="atLeast"/>
              <w:ind w:right="-12"/>
              <w:jc w:val="right"/>
              <w:rPr>
                <w:rFonts w:cs="Times New Roman"/>
                <w:sz w:val="18"/>
                <w:szCs w:val="18"/>
              </w:rPr>
            </w:pPr>
          </w:p>
        </w:tc>
        <w:tc>
          <w:tcPr>
            <w:tcW w:w="498" w:type="pct"/>
            <w:tcBorders>
              <w:top w:val="single" w:sz="4" w:space="0" w:color="auto"/>
              <w:left w:val="nil"/>
              <w:bottom w:val="nil"/>
              <w:right w:val="nil"/>
            </w:tcBorders>
            <w:vAlign w:val="bottom"/>
          </w:tcPr>
          <w:p w14:paraId="1296F6EE" w14:textId="77777777" w:rsidR="00B5001F" w:rsidRPr="00F27A2F" w:rsidRDefault="00B5001F" w:rsidP="00B72224">
            <w:pPr>
              <w:spacing w:line="240" w:lineRule="atLeast"/>
              <w:ind w:right="-12"/>
              <w:jc w:val="right"/>
              <w:rPr>
                <w:rFonts w:cs="Times New Roman"/>
                <w:sz w:val="18"/>
                <w:szCs w:val="18"/>
              </w:rPr>
            </w:pPr>
          </w:p>
        </w:tc>
      </w:tr>
      <w:tr w:rsidR="00B5001F" w:rsidRPr="00616857" w14:paraId="21E23F38" w14:textId="77777777" w:rsidTr="00B72224">
        <w:trPr>
          <w:cantSplit/>
          <w:trHeight w:val="245"/>
        </w:trPr>
        <w:tc>
          <w:tcPr>
            <w:tcW w:w="2040" w:type="pct"/>
            <w:vAlign w:val="bottom"/>
          </w:tcPr>
          <w:p w14:paraId="3FE3C428" w14:textId="651F9CAE" w:rsidR="00B5001F" w:rsidRPr="00616857" w:rsidRDefault="00B5001F" w:rsidP="00B72224">
            <w:pPr>
              <w:spacing w:line="240" w:lineRule="atLeast"/>
              <w:rPr>
                <w:b/>
                <w:bCs/>
                <w:sz w:val="18"/>
                <w:szCs w:val="18"/>
              </w:rPr>
            </w:pPr>
            <w:r w:rsidRPr="00616857">
              <w:rPr>
                <w:b/>
                <w:bCs/>
                <w:sz w:val="18"/>
                <w:szCs w:val="18"/>
              </w:rPr>
              <w:t>Net</w:t>
            </w:r>
          </w:p>
        </w:tc>
        <w:tc>
          <w:tcPr>
            <w:tcW w:w="445" w:type="pct"/>
            <w:tcBorders>
              <w:top w:val="nil"/>
              <w:left w:val="nil"/>
              <w:bottom w:val="double" w:sz="4" w:space="0" w:color="auto"/>
              <w:right w:val="nil"/>
            </w:tcBorders>
            <w:vAlign w:val="bottom"/>
          </w:tcPr>
          <w:p w14:paraId="1FE919C9" w14:textId="2C42DD51" w:rsidR="00B5001F" w:rsidRPr="00616857" w:rsidRDefault="00B5001F" w:rsidP="00B72224">
            <w:pPr>
              <w:pStyle w:val="acctfourfigures"/>
              <w:tabs>
                <w:tab w:val="clear" w:pos="765"/>
              </w:tabs>
              <w:spacing w:line="240" w:lineRule="atLeast"/>
              <w:ind w:right="57"/>
              <w:jc w:val="right"/>
              <w:rPr>
                <w:b/>
                <w:bCs/>
                <w:sz w:val="18"/>
                <w:szCs w:val="18"/>
                <w:lang w:val="en-US" w:bidi="th-TH"/>
              </w:rPr>
            </w:pPr>
            <w:r w:rsidRPr="00F64D0D">
              <w:rPr>
                <w:b/>
                <w:bCs/>
                <w:sz w:val="18"/>
                <w:szCs w:val="18"/>
                <w:lang w:val="en-US" w:bidi="th-TH"/>
              </w:rPr>
              <w:t>107</w:t>
            </w:r>
            <w:r w:rsidRPr="00F27A2F">
              <w:rPr>
                <w:b/>
                <w:bCs/>
                <w:sz w:val="18"/>
                <w:szCs w:val="18"/>
                <w:lang w:val="en-US" w:bidi="th-TH"/>
              </w:rPr>
              <w:t>,</w:t>
            </w:r>
            <w:r w:rsidRPr="00F64D0D">
              <w:rPr>
                <w:b/>
                <w:bCs/>
                <w:sz w:val="18"/>
                <w:szCs w:val="18"/>
                <w:lang w:val="en-US" w:bidi="th-TH"/>
              </w:rPr>
              <w:t>939</w:t>
            </w:r>
          </w:p>
        </w:tc>
        <w:tc>
          <w:tcPr>
            <w:tcW w:w="85" w:type="pct"/>
            <w:vAlign w:val="bottom"/>
          </w:tcPr>
          <w:p w14:paraId="4C8EF309" w14:textId="77777777" w:rsidR="00B5001F" w:rsidRPr="00616857" w:rsidRDefault="00B5001F" w:rsidP="00B72224">
            <w:pPr>
              <w:pStyle w:val="acctfourfigures"/>
              <w:spacing w:line="240" w:lineRule="atLeast"/>
              <w:ind w:right="11"/>
              <w:jc w:val="right"/>
              <w:rPr>
                <w:b/>
                <w:bCs/>
                <w:sz w:val="18"/>
                <w:szCs w:val="18"/>
              </w:rPr>
            </w:pPr>
          </w:p>
        </w:tc>
        <w:tc>
          <w:tcPr>
            <w:tcW w:w="497" w:type="pct"/>
            <w:tcBorders>
              <w:top w:val="nil"/>
              <w:left w:val="nil"/>
              <w:bottom w:val="double" w:sz="4" w:space="0" w:color="auto"/>
              <w:right w:val="nil"/>
            </w:tcBorders>
            <w:vAlign w:val="bottom"/>
          </w:tcPr>
          <w:p w14:paraId="230E70E5" w14:textId="001F5917" w:rsidR="00B5001F" w:rsidRPr="002D669D" w:rsidRDefault="00B5001F" w:rsidP="00B72224">
            <w:pPr>
              <w:pStyle w:val="acctfourfigures"/>
              <w:tabs>
                <w:tab w:val="clear" w:pos="765"/>
              </w:tabs>
              <w:spacing w:line="240" w:lineRule="atLeast"/>
              <w:ind w:right="57"/>
              <w:jc w:val="right"/>
              <w:rPr>
                <w:b/>
                <w:bCs/>
                <w:sz w:val="18"/>
                <w:szCs w:val="18"/>
              </w:rPr>
            </w:pPr>
            <w:r w:rsidRPr="002D669D">
              <w:rPr>
                <w:b/>
                <w:bCs/>
                <w:sz w:val="18"/>
                <w:szCs w:val="18"/>
              </w:rPr>
              <w:t>1,49</w:t>
            </w:r>
            <w:r>
              <w:rPr>
                <w:b/>
                <w:bCs/>
                <w:sz w:val="18"/>
                <w:szCs w:val="18"/>
              </w:rPr>
              <w:t>7</w:t>
            </w:r>
          </w:p>
        </w:tc>
        <w:tc>
          <w:tcPr>
            <w:tcW w:w="85" w:type="pct"/>
            <w:vAlign w:val="bottom"/>
          </w:tcPr>
          <w:p w14:paraId="7C0DC5BF" w14:textId="77777777" w:rsidR="00B5001F" w:rsidRPr="002D669D" w:rsidRDefault="00B5001F" w:rsidP="00B72224">
            <w:pPr>
              <w:pStyle w:val="acctfourfigures"/>
              <w:tabs>
                <w:tab w:val="clear" w:pos="765"/>
              </w:tabs>
              <w:spacing w:line="240" w:lineRule="atLeast"/>
              <w:ind w:right="57"/>
              <w:jc w:val="right"/>
              <w:rPr>
                <w:b/>
                <w:bCs/>
                <w:sz w:val="18"/>
                <w:szCs w:val="18"/>
              </w:rPr>
            </w:pPr>
          </w:p>
        </w:tc>
        <w:tc>
          <w:tcPr>
            <w:tcW w:w="649" w:type="pct"/>
            <w:tcBorders>
              <w:top w:val="nil"/>
              <w:left w:val="nil"/>
              <w:bottom w:val="double" w:sz="4" w:space="0" w:color="auto"/>
              <w:right w:val="nil"/>
            </w:tcBorders>
            <w:vAlign w:val="bottom"/>
          </w:tcPr>
          <w:p w14:paraId="3768384F" w14:textId="61FE708F" w:rsidR="00B5001F" w:rsidRPr="002D669D" w:rsidRDefault="00B5001F" w:rsidP="00B72224">
            <w:pPr>
              <w:pStyle w:val="acctfourfigures"/>
              <w:tabs>
                <w:tab w:val="clear" w:pos="765"/>
              </w:tabs>
              <w:spacing w:line="240" w:lineRule="atLeast"/>
              <w:ind w:right="57"/>
              <w:jc w:val="right"/>
              <w:rPr>
                <w:b/>
                <w:bCs/>
                <w:sz w:val="18"/>
                <w:szCs w:val="18"/>
              </w:rPr>
            </w:pPr>
            <w:r w:rsidRPr="002D669D">
              <w:rPr>
                <w:b/>
                <w:bCs/>
                <w:sz w:val="18"/>
                <w:szCs w:val="18"/>
              </w:rPr>
              <w:t>3,826</w:t>
            </w:r>
          </w:p>
        </w:tc>
        <w:tc>
          <w:tcPr>
            <w:tcW w:w="85" w:type="pct"/>
            <w:vAlign w:val="bottom"/>
          </w:tcPr>
          <w:p w14:paraId="15974458" w14:textId="77777777" w:rsidR="00B5001F" w:rsidRPr="002D669D" w:rsidRDefault="00B5001F" w:rsidP="00B72224">
            <w:pPr>
              <w:pStyle w:val="acctfourfigures"/>
              <w:tabs>
                <w:tab w:val="clear" w:pos="765"/>
                <w:tab w:val="decimal" w:pos="821"/>
              </w:tabs>
              <w:spacing w:line="240" w:lineRule="atLeast"/>
              <w:ind w:right="-12"/>
              <w:jc w:val="right"/>
              <w:rPr>
                <w:b/>
                <w:bCs/>
                <w:sz w:val="18"/>
                <w:szCs w:val="18"/>
                <w:lang w:val="en-US" w:bidi="th-TH"/>
              </w:rPr>
            </w:pPr>
          </w:p>
        </w:tc>
        <w:tc>
          <w:tcPr>
            <w:tcW w:w="531" w:type="pct"/>
            <w:tcBorders>
              <w:bottom w:val="double" w:sz="4" w:space="0" w:color="auto"/>
            </w:tcBorders>
            <w:vAlign w:val="bottom"/>
          </w:tcPr>
          <w:p w14:paraId="219F0307" w14:textId="7931183B" w:rsidR="00B5001F" w:rsidRPr="002D669D" w:rsidRDefault="00B5001F" w:rsidP="00B72224">
            <w:pPr>
              <w:pStyle w:val="acctfourfigures"/>
              <w:tabs>
                <w:tab w:val="clear" w:pos="765"/>
              </w:tabs>
              <w:spacing w:line="240" w:lineRule="atLeast"/>
              <w:ind w:right="297"/>
              <w:jc w:val="right"/>
              <w:rPr>
                <w:b/>
                <w:bCs/>
                <w:sz w:val="18"/>
                <w:szCs w:val="18"/>
              </w:rPr>
            </w:pPr>
            <w:r w:rsidRPr="002D669D">
              <w:rPr>
                <w:b/>
                <w:bCs/>
                <w:sz w:val="18"/>
                <w:szCs w:val="18"/>
              </w:rPr>
              <w:t>-</w:t>
            </w:r>
          </w:p>
        </w:tc>
        <w:tc>
          <w:tcPr>
            <w:tcW w:w="85" w:type="pct"/>
            <w:vAlign w:val="bottom"/>
          </w:tcPr>
          <w:p w14:paraId="6725A561" w14:textId="3BFADA8C" w:rsidR="00B5001F" w:rsidRPr="002D669D" w:rsidRDefault="00B5001F" w:rsidP="00B72224">
            <w:pPr>
              <w:pStyle w:val="acctfourfigures"/>
              <w:tabs>
                <w:tab w:val="clear" w:pos="765"/>
                <w:tab w:val="decimal" w:pos="821"/>
              </w:tabs>
              <w:spacing w:line="240" w:lineRule="atLeast"/>
              <w:ind w:right="297"/>
              <w:jc w:val="right"/>
              <w:rPr>
                <w:b/>
                <w:bCs/>
                <w:sz w:val="18"/>
                <w:szCs w:val="18"/>
              </w:rPr>
            </w:pPr>
          </w:p>
        </w:tc>
        <w:tc>
          <w:tcPr>
            <w:tcW w:w="498" w:type="pct"/>
            <w:tcBorders>
              <w:top w:val="nil"/>
              <w:left w:val="nil"/>
              <w:bottom w:val="double" w:sz="4" w:space="0" w:color="auto"/>
              <w:right w:val="nil"/>
            </w:tcBorders>
            <w:vAlign w:val="bottom"/>
          </w:tcPr>
          <w:p w14:paraId="548588E9" w14:textId="7B065734" w:rsidR="00B5001F" w:rsidRPr="002D669D" w:rsidRDefault="00B5001F" w:rsidP="00B72224">
            <w:pPr>
              <w:pStyle w:val="acctfourfigures"/>
              <w:tabs>
                <w:tab w:val="clear" w:pos="765"/>
              </w:tabs>
              <w:spacing w:line="240" w:lineRule="atLeast"/>
              <w:ind w:right="57"/>
              <w:jc w:val="right"/>
              <w:rPr>
                <w:b/>
                <w:bCs/>
                <w:sz w:val="18"/>
                <w:szCs w:val="18"/>
              </w:rPr>
            </w:pPr>
            <w:r w:rsidRPr="002D669D">
              <w:rPr>
                <w:b/>
                <w:bCs/>
                <w:sz w:val="18"/>
                <w:szCs w:val="18"/>
              </w:rPr>
              <w:t>113,262</w:t>
            </w:r>
          </w:p>
        </w:tc>
      </w:tr>
    </w:tbl>
    <w:p w14:paraId="67E4E4F9" w14:textId="39853E00" w:rsidR="0015740E" w:rsidRPr="00616857" w:rsidRDefault="0015740E" w:rsidP="003445A6">
      <w:pPr>
        <w:rPr>
          <w:sz w:val="18"/>
          <w:szCs w:val="18"/>
        </w:rPr>
      </w:pPr>
    </w:p>
    <w:p w14:paraId="37EA4C73" w14:textId="53048D50" w:rsidR="0055676C" w:rsidRPr="003F78C4" w:rsidRDefault="0015740E">
      <w:pPr>
        <w:rPr>
          <w:sz w:val="18"/>
          <w:szCs w:val="18"/>
        </w:rPr>
      </w:pPr>
      <w:r w:rsidRPr="00616857">
        <w:rPr>
          <w:sz w:val="18"/>
          <w:szCs w:val="18"/>
        </w:rPr>
        <w:br w:type="page"/>
      </w:r>
    </w:p>
    <w:tbl>
      <w:tblPr>
        <w:tblW w:w="5047" w:type="pct"/>
        <w:tblInd w:w="450" w:type="dxa"/>
        <w:tblLayout w:type="fixed"/>
        <w:tblCellMar>
          <w:left w:w="79" w:type="dxa"/>
          <w:right w:w="79" w:type="dxa"/>
        </w:tblCellMar>
        <w:tblLook w:val="04A0" w:firstRow="1" w:lastRow="0" w:firstColumn="1" w:lastColumn="0" w:noHBand="0" w:noVBand="1"/>
      </w:tblPr>
      <w:tblGrid>
        <w:gridCol w:w="2688"/>
        <w:gridCol w:w="908"/>
        <w:gridCol w:w="179"/>
        <w:gridCol w:w="933"/>
        <w:gridCol w:w="178"/>
        <w:gridCol w:w="1324"/>
        <w:gridCol w:w="178"/>
        <w:gridCol w:w="909"/>
        <w:gridCol w:w="178"/>
        <w:gridCol w:w="991"/>
        <w:gridCol w:w="178"/>
        <w:gridCol w:w="1051"/>
      </w:tblGrid>
      <w:tr w:rsidR="0055676C" w:rsidRPr="00616857" w14:paraId="645DB2CE" w14:textId="77777777" w:rsidTr="00B72224">
        <w:trPr>
          <w:cantSplit/>
          <w:trHeight w:val="176"/>
        </w:trPr>
        <w:tc>
          <w:tcPr>
            <w:tcW w:w="1386" w:type="pct"/>
          </w:tcPr>
          <w:p w14:paraId="3283A2AB" w14:textId="77777777" w:rsidR="0055676C" w:rsidRPr="00616857" w:rsidRDefault="0055676C" w:rsidP="00B72224">
            <w:pPr>
              <w:spacing w:line="240" w:lineRule="atLeast"/>
              <w:ind w:left="180" w:hanging="180"/>
              <w:rPr>
                <w:sz w:val="18"/>
                <w:szCs w:val="18"/>
              </w:rPr>
            </w:pPr>
          </w:p>
        </w:tc>
        <w:tc>
          <w:tcPr>
            <w:tcW w:w="3614" w:type="pct"/>
            <w:gridSpan w:val="11"/>
          </w:tcPr>
          <w:p w14:paraId="7F0455D4" w14:textId="77777777" w:rsidR="0055676C" w:rsidRPr="00616857" w:rsidRDefault="0055676C" w:rsidP="00B72224">
            <w:pPr>
              <w:pStyle w:val="acctfourfigures"/>
              <w:tabs>
                <w:tab w:val="clear" w:pos="765"/>
                <w:tab w:val="decimal" w:pos="1001"/>
              </w:tabs>
              <w:spacing w:line="240" w:lineRule="atLeast"/>
              <w:ind w:right="11"/>
              <w:jc w:val="center"/>
              <w:rPr>
                <w:b/>
                <w:bCs/>
                <w:sz w:val="18"/>
                <w:szCs w:val="18"/>
              </w:rPr>
            </w:pPr>
            <w:r w:rsidRPr="00616857">
              <w:rPr>
                <w:b/>
                <w:bCs/>
                <w:sz w:val="18"/>
                <w:szCs w:val="18"/>
              </w:rPr>
              <w:t>Separate financial statements</w:t>
            </w:r>
          </w:p>
        </w:tc>
      </w:tr>
      <w:tr w:rsidR="005A10E5" w:rsidRPr="00616857" w14:paraId="4F42ADB0" w14:textId="77777777" w:rsidTr="00B72224">
        <w:trPr>
          <w:cantSplit/>
          <w:trHeight w:val="122"/>
        </w:trPr>
        <w:tc>
          <w:tcPr>
            <w:tcW w:w="1386" w:type="pct"/>
            <w:vMerge w:val="restart"/>
          </w:tcPr>
          <w:p w14:paraId="79A16E5C" w14:textId="77777777" w:rsidR="00B5001F" w:rsidRPr="00616857" w:rsidRDefault="00B5001F" w:rsidP="00B72224">
            <w:pPr>
              <w:spacing w:line="240" w:lineRule="atLeast"/>
              <w:ind w:left="180" w:hanging="180"/>
              <w:rPr>
                <w:b/>
                <w:bCs/>
                <w:i/>
                <w:iCs/>
                <w:sz w:val="18"/>
                <w:szCs w:val="18"/>
              </w:rPr>
            </w:pPr>
          </w:p>
          <w:p w14:paraId="4113C458" w14:textId="77777777" w:rsidR="00B5001F" w:rsidRPr="00616857" w:rsidRDefault="00B5001F" w:rsidP="00B72224">
            <w:pPr>
              <w:spacing w:line="240" w:lineRule="atLeast"/>
              <w:ind w:left="180" w:hanging="180"/>
              <w:rPr>
                <w:b/>
                <w:bCs/>
                <w:i/>
                <w:iCs/>
                <w:sz w:val="18"/>
                <w:szCs w:val="18"/>
              </w:rPr>
            </w:pPr>
          </w:p>
          <w:p w14:paraId="2E6046CD" w14:textId="77777777" w:rsidR="00B5001F" w:rsidRPr="00616857" w:rsidRDefault="00B5001F" w:rsidP="00B72224">
            <w:pPr>
              <w:spacing w:line="240" w:lineRule="atLeast"/>
              <w:ind w:left="180" w:hanging="180"/>
              <w:rPr>
                <w:b/>
                <w:bCs/>
                <w:i/>
                <w:iCs/>
                <w:sz w:val="18"/>
                <w:szCs w:val="18"/>
              </w:rPr>
            </w:pPr>
          </w:p>
          <w:p w14:paraId="3E88F05A" w14:textId="77777777" w:rsidR="00B5001F" w:rsidRPr="00616857" w:rsidRDefault="00B5001F" w:rsidP="00B72224">
            <w:pPr>
              <w:spacing w:line="240" w:lineRule="atLeast"/>
              <w:ind w:left="180" w:hanging="180"/>
              <w:rPr>
                <w:sz w:val="18"/>
                <w:szCs w:val="18"/>
              </w:rPr>
            </w:pPr>
            <w:r w:rsidRPr="00616857">
              <w:rPr>
                <w:b/>
                <w:bCs/>
                <w:i/>
                <w:iCs/>
                <w:sz w:val="18"/>
                <w:szCs w:val="18"/>
              </w:rPr>
              <w:t>Deferred tax</w:t>
            </w:r>
          </w:p>
        </w:tc>
        <w:tc>
          <w:tcPr>
            <w:tcW w:w="468" w:type="pct"/>
            <w:vMerge w:val="restart"/>
            <w:vAlign w:val="bottom"/>
          </w:tcPr>
          <w:p w14:paraId="26798A48" w14:textId="701A6ED4" w:rsidR="00B5001F" w:rsidRPr="00616857" w:rsidRDefault="00B5001F" w:rsidP="00B72224">
            <w:pPr>
              <w:pStyle w:val="acctfourfigures"/>
              <w:tabs>
                <w:tab w:val="decimal" w:pos="652"/>
              </w:tabs>
              <w:spacing w:line="240" w:lineRule="atLeast"/>
              <w:ind w:right="11"/>
              <w:jc w:val="center"/>
              <w:rPr>
                <w:rFonts w:cs="Angsana New"/>
                <w:b/>
                <w:bCs/>
                <w:sz w:val="18"/>
                <w:szCs w:val="18"/>
                <w:lang w:val="en-US" w:bidi="th-TH"/>
              </w:rPr>
            </w:pPr>
            <w:r w:rsidRPr="00616857">
              <w:rPr>
                <w:b/>
                <w:bCs/>
                <w:sz w:val="18"/>
                <w:szCs w:val="18"/>
              </w:rPr>
              <w:t xml:space="preserve">At </w:t>
            </w:r>
            <w:r w:rsidRPr="00F64D0D">
              <w:rPr>
                <w:b/>
                <w:bCs/>
                <w:sz w:val="18"/>
                <w:szCs w:val="18"/>
                <w:lang w:val="en-US"/>
              </w:rPr>
              <w:t>1</w:t>
            </w:r>
            <w:r w:rsidRPr="00616857">
              <w:rPr>
                <w:b/>
                <w:bCs/>
                <w:sz w:val="18"/>
                <w:szCs w:val="18"/>
              </w:rPr>
              <w:t xml:space="preserve"> </w:t>
            </w:r>
            <w:r w:rsidRPr="00616857">
              <w:rPr>
                <w:b/>
                <w:bCs/>
                <w:sz w:val="18"/>
                <w:szCs w:val="18"/>
              </w:rPr>
              <w:br/>
              <w:t>January</w:t>
            </w:r>
          </w:p>
        </w:tc>
        <w:tc>
          <w:tcPr>
            <w:tcW w:w="92" w:type="pct"/>
          </w:tcPr>
          <w:p w14:paraId="1FBAC0FA" w14:textId="77777777" w:rsidR="00B5001F" w:rsidRPr="00616857" w:rsidRDefault="00B5001F" w:rsidP="00B72224">
            <w:pPr>
              <w:pStyle w:val="acctfourfigures"/>
              <w:spacing w:line="240" w:lineRule="atLeast"/>
              <w:rPr>
                <w:sz w:val="18"/>
                <w:szCs w:val="18"/>
              </w:rPr>
            </w:pPr>
          </w:p>
        </w:tc>
        <w:tc>
          <w:tcPr>
            <w:tcW w:w="1816" w:type="pct"/>
            <w:gridSpan w:val="5"/>
            <w:tcBorders>
              <w:top w:val="nil"/>
              <w:left w:val="nil"/>
              <w:bottom w:val="single" w:sz="4" w:space="0" w:color="auto"/>
            </w:tcBorders>
            <w:hideMark/>
          </w:tcPr>
          <w:p w14:paraId="5A8A01F9" w14:textId="77777777" w:rsidR="00B5001F" w:rsidRPr="00616857" w:rsidRDefault="00B5001F" w:rsidP="00B72224">
            <w:pPr>
              <w:pStyle w:val="acctfourfigures"/>
              <w:spacing w:line="240" w:lineRule="atLeast"/>
              <w:jc w:val="center"/>
              <w:rPr>
                <w:sz w:val="18"/>
                <w:szCs w:val="18"/>
              </w:rPr>
            </w:pPr>
            <w:r w:rsidRPr="00616857">
              <w:rPr>
                <w:sz w:val="18"/>
                <w:szCs w:val="18"/>
              </w:rPr>
              <w:t>(Charged) / credited to:</w:t>
            </w:r>
          </w:p>
        </w:tc>
        <w:tc>
          <w:tcPr>
            <w:tcW w:w="92" w:type="pct"/>
          </w:tcPr>
          <w:p w14:paraId="7B7A8E69" w14:textId="77777777" w:rsidR="00B5001F" w:rsidRPr="00616857" w:rsidRDefault="00B5001F" w:rsidP="00B72224">
            <w:pPr>
              <w:pStyle w:val="acctfourfigures"/>
              <w:spacing w:line="240" w:lineRule="atLeast"/>
              <w:rPr>
                <w:sz w:val="18"/>
                <w:szCs w:val="18"/>
              </w:rPr>
            </w:pPr>
          </w:p>
        </w:tc>
        <w:tc>
          <w:tcPr>
            <w:tcW w:w="511" w:type="pct"/>
            <w:vMerge w:val="restart"/>
          </w:tcPr>
          <w:p w14:paraId="27B653FF" w14:textId="345F042D" w:rsidR="00B5001F" w:rsidRPr="00616857" w:rsidRDefault="00B5001F" w:rsidP="00B72224">
            <w:pPr>
              <w:pStyle w:val="acctfourfigures"/>
              <w:tabs>
                <w:tab w:val="left" w:pos="720"/>
              </w:tabs>
              <w:spacing w:line="240" w:lineRule="atLeast"/>
              <w:ind w:right="11"/>
              <w:jc w:val="center"/>
              <w:rPr>
                <w:sz w:val="18"/>
                <w:szCs w:val="18"/>
              </w:rPr>
            </w:pPr>
            <w:r w:rsidRPr="00B5001F">
              <w:rPr>
                <w:sz w:val="18"/>
                <w:szCs w:val="18"/>
              </w:rPr>
              <w:t>Transfers from entire business transfer</w:t>
            </w:r>
          </w:p>
        </w:tc>
        <w:tc>
          <w:tcPr>
            <w:tcW w:w="92" w:type="pct"/>
          </w:tcPr>
          <w:p w14:paraId="18C12F3D" w14:textId="77777777" w:rsidR="00B5001F" w:rsidRPr="00616857" w:rsidRDefault="00B5001F" w:rsidP="00B72224">
            <w:pPr>
              <w:pStyle w:val="acctfourfigures"/>
              <w:spacing w:line="240" w:lineRule="atLeast"/>
              <w:rPr>
                <w:sz w:val="18"/>
                <w:szCs w:val="18"/>
              </w:rPr>
            </w:pPr>
          </w:p>
        </w:tc>
        <w:tc>
          <w:tcPr>
            <w:tcW w:w="542" w:type="pct"/>
            <w:vMerge w:val="restart"/>
            <w:vAlign w:val="bottom"/>
          </w:tcPr>
          <w:p w14:paraId="463DE338" w14:textId="62B9DD4B" w:rsidR="00B5001F" w:rsidRPr="00616857" w:rsidRDefault="00B5001F" w:rsidP="00B72224">
            <w:pPr>
              <w:pStyle w:val="acctfourfigures"/>
              <w:tabs>
                <w:tab w:val="decimal" w:pos="652"/>
              </w:tabs>
              <w:spacing w:line="240" w:lineRule="atLeast"/>
              <w:ind w:right="11"/>
              <w:jc w:val="center"/>
              <w:rPr>
                <w:b/>
                <w:bCs/>
                <w:sz w:val="18"/>
                <w:szCs w:val="18"/>
              </w:rPr>
            </w:pPr>
            <w:r w:rsidRPr="00616857">
              <w:rPr>
                <w:b/>
                <w:bCs/>
                <w:sz w:val="18"/>
                <w:szCs w:val="18"/>
              </w:rPr>
              <w:t xml:space="preserve">At </w:t>
            </w:r>
            <w:r w:rsidRPr="00F64D0D">
              <w:rPr>
                <w:b/>
                <w:bCs/>
                <w:sz w:val="18"/>
                <w:szCs w:val="18"/>
                <w:lang w:val="en-US"/>
              </w:rPr>
              <w:t>31</w:t>
            </w:r>
            <w:r w:rsidRPr="00616857">
              <w:rPr>
                <w:b/>
                <w:bCs/>
                <w:sz w:val="18"/>
                <w:szCs w:val="18"/>
              </w:rPr>
              <w:br/>
              <w:t>December</w:t>
            </w:r>
          </w:p>
        </w:tc>
      </w:tr>
      <w:tr w:rsidR="005A10E5" w:rsidRPr="00616857" w14:paraId="7C1D0863" w14:textId="77777777" w:rsidTr="00B72224">
        <w:trPr>
          <w:cantSplit/>
        </w:trPr>
        <w:tc>
          <w:tcPr>
            <w:tcW w:w="1386" w:type="pct"/>
            <w:vMerge/>
            <w:vAlign w:val="bottom"/>
          </w:tcPr>
          <w:p w14:paraId="4C0E2AAE" w14:textId="77777777" w:rsidR="00B5001F" w:rsidRPr="00616857" w:rsidRDefault="00B5001F" w:rsidP="00B72224">
            <w:pPr>
              <w:spacing w:line="240" w:lineRule="atLeast"/>
              <w:ind w:left="180" w:hanging="180"/>
              <w:rPr>
                <w:rFonts w:cs="Angsana New"/>
                <w:b/>
                <w:bCs/>
                <w:i/>
                <w:iCs/>
                <w:sz w:val="18"/>
                <w:szCs w:val="18"/>
              </w:rPr>
            </w:pPr>
          </w:p>
        </w:tc>
        <w:tc>
          <w:tcPr>
            <w:tcW w:w="468" w:type="pct"/>
            <w:vMerge/>
            <w:vAlign w:val="center"/>
            <w:hideMark/>
          </w:tcPr>
          <w:p w14:paraId="568824B5" w14:textId="77777777" w:rsidR="00B5001F" w:rsidRPr="00616857" w:rsidRDefault="00B5001F" w:rsidP="00B72224">
            <w:pPr>
              <w:rPr>
                <w:rFonts w:cs="Angsana New"/>
                <w:b/>
                <w:bCs/>
                <w:sz w:val="18"/>
                <w:szCs w:val="18"/>
              </w:rPr>
            </w:pPr>
          </w:p>
        </w:tc>
        <w:tc>
          <w:tcPr>
            <w:tcW w:w="92" w:type="pct"/>
          </w:tcPr>
          <w:p w14:paraId="3FF5293E" w14:textId="77777777" w:rsidR="00B5001F" w:rsidRPr="00616857" w:rsidRDefault="00B5001F" w:rsidP="00B72224">
            <w:pPr>
              <w:pStyle w:val="acctfourfigures"/>
              <w:spacing w:line="240" w:lineRule="atLeast"/>
              <w:rPr>
                <w:sz w:val="18"/>
                <w:szCs w:val="18"/>
              </w:rPr>
            </w:pPr>
          </w:p>
        </w:tc>
        <w:tc>
          <w:tcPr>
            <w:tcW w:w="481" w:type="pct"/>
            <w:tcBorders>
              <w:top w:val="single" w:sz="4" w:space="0" w:color="auto"/>
              <w:left w:val="nil"/>
              <w:bottom w:val="nil"/>
              <w:right w:val="nil"/>
            </w:tcBorders>
            <w:vAlign w:val="bottom"/>
          </w:tcPr>
          <w:p w14:paraId="3B3C022C" w14:textId="77777777" w:rsidR="00B5001F" w:rsidRPr="00616857" w:rsidRDefault="00B5001F" w:rsidP="00B72224">
            <w:pPr>
              <w:pStyle w:val="acctfourfigures"/>
              <w:tabs>
                <w:tab w:val="decimal" w:pos="292"/>
              </w:tabs>
              <w:spacing w:line="240" w:lineRule="atLeast"/>
              <w:ind w:right="11"/>
              <w:jc w:val="center"/>
              <w:rPr>
                <w:sz w:val="18"/>
                <w:szCs w:val="18"/>
              </w:rPr>
            </w:pPr>
            <w:r w:rsidRPr="00616857">
              <w:rPr>
                <w:sz w:val="18"/>
                <w:szCs w:val="18"/>
              </w:rPr>
              <w:t xml:space="preserve">Profit or </w:t>
            </w:r>
            <w:r w:rsidRPr="00616857">
              <w:rPr>
                <w:sz w:val="18"/>
                <w:szCs w:val="18"/>
              </w:rPr>
              <w:br/>
              <w:t>loss</w:t>
            </w:r>
          </w:p>
        </w:tc>
        <w:tc>
          <w:tcPr>
            <w:tcW w:w="92" w:type="pct"/>
            <w:tcBorders>
              <w:top w:val="single" w:sz="4" w:space="0" w:color="auto"/>
              <w:left w:val="nil"/>
              <w:bottom w:val="nil"/>
              <w:right w:val="nil"/>
            </w:tcBorders>
            <w:vAlign w:val="bottom"/>
          </w:tcPr>
          <w:p w14:paraId="082C12E0" w14:textId="77777777" w:rsidR="00B5001F" w:rsidRPr="00616857" w:rsidRDefault="00B5001F" w:rsidP="00B72224">
            <w:pPr>
              <w:pStyle w:val="acctfourfigures"/>
              <w:spacing w:line="240" w:lineRule="atLeast"/>
              <w:jc w:val="center"/>
              <w:rPr>
                <w:sz w:val="18"/>
                <w:szCs w:val="18"/>
              </w:rPr>
            </w:pPr>
          </w:p>
        </w:tc>
        <w:tc>
          <w:tcPr>
            <w:tcW w:w="683" w:type="pct"/>
            <w:tcBorders>
              <w:top w:val="single" w:sz="4" w:space="0" w:color="auto"/>
              <w:left w:val="nil"/>
              <w:bottom w:val="nil"/>
              <w:right w:val="nil"/>
            </w:tcBorders>
            <w:vAlign w:val="bottom"/>
            <w:hideMark/>
          </w:tcPr>
          <w:p w14:paraId="1DDCDA64" w14:textId="77777777" w:rsidR="00B5001F" w:rsidRPr="00616857" w:rsidRDefault="00B5001F" w:rsidP="00B72224">
            <w:pPr>
              <w:pStyle w:val="acctfourfigures"/>
              <w:tabs>
                <w:tab w:val="left" w:pos="720"/>
              </w:tabs>
              <w:spacing w:line="240" w:lineRule="atLeast"/>
              <w:ind w:right="11"/>
              <w:jc w:val="center"/>
              <w:rPr>
                <w:sz w:val="18"/>
                <w:szCs w:val="18"/>
              </w:rPr>
            </w:pPr>
            <w:r w:rsidRPr="00616857">
              <w:rPr>
                <w:sz w:val="18"/>
                <w:szCs w:val="18"/>
              </w:rPr>
              <w:t>Other comprehensive</w:t>
            </w:r>
          </w:p>
          <w:p w14:paraId="3CB2FEF4" w14:textId="77777777" w:rsidR="00B5001F" w:rsidRPr="00616857" w:rsidRDefault="00B5001F" w:rsidP="00B72224">
            <w:pPr>
              <w:pStyle w:val="acctfourfigures"/>
              <w:tabs>
                <w:tab w:val="left" w:pos="720"/>
              </w:tabs>
              <w:spacing w:line="240" w:lineRule="atLeast"/>
              <w:ind w:right="11"/>
              <w:jc w:val="center"/>
              <w:rPr>
                <w:sz w:val="18"/>
                <w:szCs w:val="18"/>
              </w:rPr>
            </w:pPr>
            <w:r w:rsidRPr="00616857">
              <w:rPr>
                <w:sz w:val="18"/>
                <w:szCs w:val="18"/>
              </w:rPr>
              <w:t>income</w:t>
            </w:r>
          </w:p>
        </w:tc>
        <w:tc>
          <w:tcPr>
            <w:tcW w:w="92" w:type="pct"/>
            <w:vAlign w:val="bottom"/>
          </w:tcPr>
          <w:p w14:paraId="39EB9B33" w14:textId="77777777" w:rsidR="00B5001F" w:rsidRPr="00616857" w:rsidRDefault="00B5001F" w:rsidP="00B72224">
            <w:pPr>
              <w:pStyle w:val="acctfourfigures"/>
              <w:spacing w:line="240" w:lineRule="atLeast"/>
              <w:jc w:val="center"/>
              <w:rPr>
                <w:sz w:val="18"/>
                <w:szCs w:val="18"/>
                <w:lang w:val="en-US"/>
              </w:rPr>
            </w:pPr>
          </w:p>
        </w:tc>
        <w:tc>
          <w:tcPr>
            <w:tcW w:w="469" w:type="pct"/>
            <w:vAlign w:val="bottom"/>
          </w:tcPr>
          <w:p w14:paraId="1EADD516" w14:textId="77777777" w:rsidR="00B5001F" w:rsidRPr="00616857" w:rsidRDefault="00B5001F" w:rsidP="00B72224">
            <w:pPr>
              <w:pStyle w:val="acctfourfigures"/>
              <w:tabs>
                <w:tab w:val="left" w:pos="720"/>
              </w:tabs>
              <w:spacing w:line="240" w:lineRule="atLeast"/>
              <w:ind w:right="11"/>
              <w:jc w:val="center"/>
              <w:rPr>
                <w:sz w:val="18"/>
                <w:szCs w:val="18"/>
                <w:lang w:val="en-US"/>
              </w:rPr>
            </w:pPr>
            <w:r w:rsidRPr="00616857">
              <w:rPr>
                <w:sz w:val="18"/>
                <w:szCs w:val="18"/>
              </w:rPr>
              <w:t>Equity</w:t>
            </w:r>
          </w:p>
        </w:tc>
        <w:tc>
          <w:tcPr>
            <w:tcW w:w="92" w:type="pct"/>
            <w:vAlign w:val="bottom"/>
          </w:tcPr>
          <w:p w14:paraId="0DD47381" w14:textId="77777777" w:rsidR="00B5001F" w:rsidRPr="00616857" w:rsidRDefault="00B5001F" w:rsidP="00B72224">
            <w:pPr>
              <w:pStyle w:val="acctfourfigures"/>
              <w:spacing w:line="240" w:lineRule="atLeast"/>
              <w:jc w:val="center"/>
              <w:rPr>
                <w:sz w:val="18"/>
                <w:szCs w:val="18"/>
                <w:lang w:val="en-US"/>
              </w:rPr>
            </w:pPr>
          </w:p>
        </w:tc>
        <w:tc>
          <w:tcPr>
            <w:tcW w:w="511" w:type="pct"/>
            <w:vMerge/>
            <w:vAlign w:val="bottom"/>
          </w:tcPr>
          <w:p w14:paraId="2A5FCC6B" w14:textId="5B2BA4D2" w:rsidR="00B5001F" w:rsidRPr="00616857" w:rsidRDefault="00B5001F" w:rsidP="00B72224">
            <w:pPr>
              <w:pStyle w:val="acctfourfigures"/>
              <w:tabs>
                <w:tab w:val="left" w:pos="720"/>
              </w:tabs>
              <w:spacing w:line="240" w:lineRule="atLeast"/>
              <w:ind w:right="11"/>
              <w:jc w:val="center"/>
              <w:rPr>
                <w:sz w:val="18"/>
                <w:szCs w:val="18"/>
              </w:rPr>
            </w:pPr>
          </w:p>
        </w:tc>
        <w:tc>
          <w:tcPr>
            <w:tcW w:w="92" w:type="pct"/>
          </w:tcPr>
          <w:p w14:paraId="3831F352" w14:textId="77777777" w:rsidR="00B5001F" w:rsidRPr="00616857" w:rsidRDefault="00B5001F" w:rsidP="00B72224">
            <w:pPr>
              <w:pStyle w:val="acctfourfigures"/>
              <w:spacing w:line="240" w:lineRule="atLeast"/>
              <w:rPr>
                <w:sz w:val="18"/>
                <w:szCs w:val="18"/>
              </w:rPr>
            </w:pPr>
          </w:p>
        </w:tc>
        <w:tc>
          <w:tcPr>
            <w:tcW w:w="542" w:type="pct"/>
            <w:vMerge/>
            <w:vAlign w:val="center"/>
            <w:hideMark/>
          </w:tcPr>
          <w:p w14:paraId="6F507172" w14:textId="77777777" w:rsidR="00B5001F" w:rsidRPr="00616857" w:rsidRDefault="00B5001F" w:rsidP="00B72224">
            <w:pPr>
              <w:rPr>
                <w:rFonts w:cs="Times New Roman"/>
                <w:b/>
                <w:bCs/>
                <w:sz w:val="18"/>
                <w:szCs w:val="18"/>
                <w:lang w:val="en-GB" w:bidi="ar-SA"/>
              </w:rPr>
            </w:pPr>
          </w:p>
        </w:tc>
      </w:tr>
      <w:tr w:rsidR="0055676C" w:rsidRPr="00616857" w14:paraId="61F7FB7B" w14:textId="77777777" w:rsidTr="00B72224">
        <w:trPr>
          <w:cantSplit/>
        </w:trPr>
        <w:tc>
          <w:tcPr>
            <w:tcW w:w="1386" w:type="pct"/>
          </w:tcPr>
          <w:p w14:paraId="00D7C66A" w14:textId="77777777" w:rsidR="0055676C" w:rsidRPr="00616857" w:rsidRDefault="0055676C" w:rsidP="00B72224">
            <w:pPr>
              <w:spacing w:line="240" w:lineRule="atLeast"/>
              <w:ind w:left="180" w:hanging="180"/>
              <w:rPr>
                <w:b/>
                <w:bCs/>
                <w:i/>
                <w:iCs/>
                <w:sz w:val="18"/>
                <w:szCs w:val="18"/>
              </w:rPr>
            </w:pPr>
          </w:p>
        </w:tc>
        <w:tc>
          <w:tcPr>
            <w:tcW w:w="3614" w:type="pct"/>
            <w:gridSpan w:val="11"/>
          </w:tcPr>
          <w:p w14:paraId="70E37B24" w14:textId="77777777" w:rsidR="0055676C" w:rsidRPr="00616857" w:rsidRDefault="0055676C" w:rsidP="00B72224">
            <w:pPr>
              <w:pStyle w:val="acctfourfigures"/>
              <w:tabs>
                <w:tab w:val="clear" w:pos="765"/>
                <w:tab w:val="decimal" w:pos="1001"/>
              </w:tabs>
              <w:spacing w:line="240" w:lineRule="atLeast"/>
              <w:ind w:right="11"/>
              <w:jc w:val="center"/>
              <w:rPr>
                <w:sz w:val="18"/>
                <w:szCs w:val="18"/>
              </w:rPr>
            </w:pPr>
            <w:r w:rsidRPr="00616857">
              <w:rPr>
                <w:i/>
                <w:iCs/>
                <w:sz w:val="18"/>
                <w:szCs w:val="18"/>
              </w:rPr>
              <w:t>(in thousand Baht)</w:t>
            </w:r>
          </w:p>
        </w:tc>
      </w:tr>
      <w:tr w:rsidR="0055676C" w:rsidRPr="00616857" w14:paraId="39E5E10E" w14:textId="77777777" w:rsidTr="00B72224">
        <w:trPr>
          <w:cantSplit/>
        </w:trPr>
        <w:tc>
          <w:tcPr>
            <w:tcW w:w="1386" w:type="pct"/>
          </w:tcPr>
          <w:p w14:paraId="0177762E" w14:textId="7A7B6D19" w:rsidR="0055676C" w:rsidRPr="00616857" w:rsidRDefault="00F64D0D" w:rsidP="00B72224">
            <w:pPr>
              <w:spacing w:line="240" w:lineRule="atLeast"/>
              <w:ind w:left="180" w:hanging="180"/>
              <w:rPr>
                <w:b/>
                <w:bCs/>
                <w:i/>
                <w:iCs/>
                <w:sz w:val="18"/>
                <w:szCs w:val="18"/>
              </w:rPr>
            </w:pPr>
            <w:r w:rsidRPr="00F64D0D">
              <w:rPr>
                <w:b/>
                <w:bCs/>
                <w:i/>
                <w:iCs/>
                <w:sz w:val="18"/>
                <w:szCs w:val="18"/>
              </w:rPr>
              <w:t>202</w:t>
            </w:r>
            <w:r w:rsidR="00F26001">
              <w:rPr>
                <w:b/>
                <w:bCs/>
                <w:i/>
                <w:iCs/>
                <w:sz w:val="18"/>
                <w:szCs w:val="18"/>
              </w:rPr>
              <w:t>4</w:t>
            </w:r>
          </w:p>
        </w:tc>
        <w:tc>
          <w:tcPr>
            <w:tcW w:w="3614" w:type="pct"/>
            <w:gridSpan w:val="11"/>
          </w:tcPr>
          <w:p w14:paraId="5EFD63AE" w14:textId="77777777" w:rsidR="0055676C" w:rsidRPr="00616857" w:rsidRDefault="0055676C" w:rsidP="00B72224">
            <w:pPr>
              <w:pStyle w:val="acctfourfigures"/>
              <w:tabs>
                <w:tab w:val="clear" w:pos="765"/>
                <w:tab w:val="decimal" w:pos="1001"/>
              </w:tabs>
              <w:spacing w:line="240" w:lineRule="atLeast"/>
              <w:ind w:right="11"/>
              <w:jc w:val="center"/>
              <w:rPr>
                <w:i/>
                <w:iCs/>
                <w:sz w:val="18"/>
                <w:szCs w:val="18"/>
              </w:rPr>
            </w:pPr>
          </w:p>
        </w:tc>
      </w:tr>
      <w:tr w:rsidR="0055676C" w:rsidRPr="00616857" w14:paraId="08B49905" w14:textId="77777777" w:rsidTr="00B72224">
        <w:trPr>
          <w:cantSplit/>
        </w:trPr>
        <w:tc>
          <w:tcPr>
            <w:tcW w:w="1386" w:type="pct"/>
          </w:tcPr>
          <w:p w14:paraId="42F7A908" w14:textId="77777777" w:rsidR="0055676C" w:rsidRPr="00616857" w:rsidRDefault="0055676C" w:rsidP="00B72224">
            <w:pPr>
              <w:spacing w:line="240" w:lineRule="atLeast"/>
              <w:ind w:left="180" w:hanging="180"/>
              <w:rPr>
                <w:b/>
                <w:bCs/>
                <w:i/>
                <w:iCs/>
                <w:sz w:val="18"/>
                <w:szCs w:val="18"/>
              </w:rPr>
            </w:pPr>
            <w:r w:rsidRPr="00616857">
              <w:rPr>
                <w:b/>
                <w:bCs/>
                <w:i/>
                <w:iCs/>
                <w:sz w:val="18"/>
                <w:szCs w:val="18"/>
              </w:rPr>
              <w:t>Deferred tax assets</w:t>
            </w:r>
          </w:p>
        </w:tc>
        <w:tc>
          <w:tcPr>
            <w:tcW w:w="3614" w:type="pct"/>
            <w:gridSpan w:val="11"/>
          </w:tcPr>
          <w:p w14:paraId="321C74AB" w14:textId="77777777" w:rsidR="0055676C" w:rsidRPr="00616857" w:rsidRDefault="0055676C" w:rsidP="00B72224">
            <w:pPr>
              <w:pStyle w:val="acctfourfigures"/>
              <w:tabs>
                <w:tab w:val="clear" w:pos="765"/>
                <w:tab w:val="decimal" w:pos="1001"/>
              </w:tabs>
              <w:spacing w:line="240" w:lineRule="atLeast"/>
              <w:ind w:right="11"/>
              <w:jc w:val="center"/>
              <w:rPr>
                <w:i/>
                <w:iCs/>
                <w:sz w:val="18"/>
                <w:szCs w:val="18"/>
              </w:rPr>
            </w:pPr>
          </w:p>
        </w:tc>
      </w:tr>
      <w:tr w:rsidR="005A10E5" w:rsidRPr="00616857" w14:paraId="2485CC9E" w14:textId="77777777" w:rsidTr="00B72224">
        <w:trPr>
          <w:cantSplit/>
        </w:trPr>
        <w:tc>
          <w:tcPr>
            <w:tcW w:w="1386" w:type="pct"/>
          </w:tcPr>
          <w:p w14:paraId="135F0094" w14:textId="3F8A5169" w:rsidR="00F26001" w:rsidRPr="00616857" w:rsidRDefault="00F26001" w:rsidP="00B72224">
            <w:pPr>
              <w:spacing w:line="240" w:lineRule="exact"/>
              <w:ind w:left="205" w:hanging="205"/>
              <w:rPr>
                <w:rFonts w:cs="Times New Roman"/>
                <w:i/>
                <w:iCs/>
                <w:sz w:val="18"/>
                <w:szCs w:val="18"/>
              </w:rPr>
            </w:pPr>
            <w:r w:rsidRPr="00616857">
              <w:rPr>
                <w:rFonts w:cs="Times New Roman"/>
                <w:sz w:val="18"/>
                <w:szCs w:val="18"/>
              </w:rPr>
              <w:t>Trade accounts receivable and other receivables</w:t>
            </w:r>
            <w:r w:rsidRPr="00616857">
              <w:rPr>
                <w:rFonts w:cstheme="minorBidi" w:hint="cs"/>
                <w:sz w:val="18"/>
                <w:szCs w:val="18"/>
                <w:cs/>
              </w:rPr>
              <w:t xml:space="preserve"> </w:t>
            </w:r>
            <w:r w:rsidRPr="00616857">
              <w:rPr>
                <w:rFonts w:cs="Times New Roman"/>
                <w:i/>
                <w:iCs/>
                <w:sz w:val="18"/>
                <w:szCs w:val="18"/>
              </w:rPr>
              <w:t>(Allowance for expected credit loss)</w:t>
            </w:r>
          </w:p>
        </w:tc>
        <w:tc>
          <w:tcPr>
            <w:tcW w:w="468" w:type="pct"/>
            <w:vAlign w:val="bottom"/>
          </w:tcPr>
          <w:p w14:paraId="3EA5E43D" w14:textId="37B6EB30" w:rsidR="00F26001" w:rsidRPr="00616857" w:rsidRDefault="00F26001" w:rsidP="00B72224">
            <w:pPr>
              <w:pStyle w:val="acctfourfigures"/>
              <w:tabs>
                <w:tab w:val="clear" w:pos="765"/>
              </w:tabs>
              <w:spacing w:line="240" w:lineRule="atLeast"/>
              <w:ind w:right="57"/>
              <w:jc w:val="right"/>
              <w:rPr>
                <w:sz w:val="18"/>
                <w:szCs w:val="18"/>
                <w:lang w:val="en-US" w:bidi="th-TH"/>
              </w:rPr>
            </w:pPr>
            <w:r w:rsidRPr="00F64D0D">
              <w:rPr>
                <w:sz w:val="18"/>
                <w:szCs w:val="18"/>
                <w:lang w:val="en-US" w:bidi="th-TH"/>
              </w:rPr>
              <w:t>751</w:t>
            </w:r>
          </w:p>
        </w:tc>
        <w:tc>
          <w:tcPr>
            <w:tcW w:w="92" w:type="pct"/>
            <w:vAlign w:val="bottom"/>
          </w:tcPr>
          <w:p w14:paraId="7D31D405" w14:textId="77777777" w:rsidR="00F26001" w:rsidRPr="00616857" w:rsidRDefault="00F26001" w:rsidP="00B72224">
            <w:pPr>
              <w:pStyle w:val="acctfourfigures"/>
              <w:spacing w:line="240" w:lineRule="atLeast"/>
              <w:ind w:right="11"/>
              <w:jc w:val="right"/>
              <w:rPr>
                <w:sz w:val="18"/>
                <w:szCs w:val="18"/>
              </w:rPr>
            </w:pPr>
          </w:p>
        </w:tc>
        <w:tc>
          <w:tcPr>
            <w:tcW w:w="481" w:type="pct"/>
            <w:vAlign w:val="bottom"/>
          </w:tcPr>
          <w:p w14:paraId="7B9FB82D" w14:textId="0898090F" w:rsidR="00F26001" w:rsidRPr="00616857" w:rsidRDefault="00F26001" w:rsidP="00B72224">
            <w:pPr>
              <w:pStyle w:val="acctfourfigures"/>
              <w:tabs>
                <w:tab w:val="clear" w:pos="765"/>
              </w:tabs>
              <w:spacing w:line="240" w:lineRule="atLeast"/>
              <w:ind w:right="57"/>
              <w:jc w:val="right"/>
              <w:rPr>
                <w:sz w:val="18"/>
                <w:szCs w:val="18"/>
              </w:rPr>
            </w:pPr>
            <w:r w:rsidRPr="00F64D0D">
              <w:rPr>
                <w:sz w:val="18"/>
                <w:szCs w:val="18"/>
              </w:rPr>
              <w:t>13</w:t>
            </w:r>
            <w:r w:rsidRPr="00883901">
              <w:rPr>
                <w:sz w:val="18"/>
                <w:szCs w:val="18"/>
              </w:rPr>
              <w:t>,</w:t>
            </w:r>
            <w:r w:rsidRPr="00F64D0D">
              <w:rPr>
                <w:sz w:val="18"/>
                <w:szCs w:val="18"/>
              </w:rPr>
              <w:t>684</w:t>
            </w:r>
          </w:p>
        </w:tc>
        <w:tc>
          <w:tcPr>
            <w:tcW w:w="92" w:type="pct"/>
            <w:vAlign w:val="bottom"/>
          </w:tcPr>
          <w:p w14:paraId="396999FF" w14:textId="77777777" w:rsidR="00F26001" w:rsidRPr="00616857" w:rsidRDefault="00F26001" w:rsidP="00B72224">
            <w:pPr>
              <w:pStyle w:val="acctfourfigures"/>
              <w:spacing w:line="240" w:lineRule="atLeast"/>
              <w:ind w:right="57"/>
              <w:jc w:val="right"/>
              <w:rPr>
                <w:sz w:val="18"/>
                <w:szCs w:val="18"/>
                <w:lang w:val="en-US" w:bidi="th-TH"/>
              </w:rPr>
            </w:pPr>
          </w:p>
        </w:tc>
        <w:tc>
          <w:tcPr>
            <w:tcW w:w="683" w:type="pct"/>
            <w:vAlign w:val="bottom"/>
          </w:tcPr>
          <w:p w14:paraId="2345AB06" w14:textId="5A43EB27" w:rsidR="00F26001" w:rsidRPr="00616857" w:rsidRDefault="00F26001" w:rsidP="00B72224">
            <w:pPr>
              <w:pStyle w:val="acctfourfigures"/>
              <w:tabs>
                <w:tab w:val="clear" w:pos="765"/>
              </w:tabs>
              <w:spacing w:line="240" w:lineRule="atLeast"/>
              <w:ind w:right="297"/>
              <w:jc w:val="right"/>
              <w:rPr>
                <w:sz w:val="18"/>
                <w:szCs w:val="18"/>
              </w:rPr>
            </w:pPr>
            <w:r w:rsidRPr="00F27A2F">
              <w:rPr>
                <w:sz w:val="18"/>
                <w:szCs w:val="18"/>
                <w:lang w:val="en-US" w:bidi="th-TH"/>
              </w:rPr>
              <w:t>-</w:t>
            </w:r>
          </w:p>
        </w:tc>
        <w:tc>
          <w:tcPr>
            <w:tcW w:w="92" w:type="pct"/>
            <w:vAlign w:val="bottom"/>
          </w:tcPr>
          <w:p w14:paraId="42BEC16C" w14:textId="77777777" w:rsidR="00F26001" w:rsidRPr="00616857" w:rsidRDefault="00F26001" w:rsidP="00B72224">
            <w:pPr>
              <w:pStyle w:val="acctfourfigures"/>
              <w:spacing w:line="240" w:lineRule="atLeast"/>
              <w:ind w:right="57"/>
              <w:jc w:val="right"/>
              <w:rPr>
                <w:sz w:val="18"/>
                <w:szCs w:val="18"/>
                <w:lang w:val="en-US" w:bidi="th-TH"/>
              </w:rPr>
            </w:pPr>
          </w:p>
        </w:tc>
        <w:tc>
          <w:tcPr>
            <w:tcW w:w="469" w:type="pct"/>
            <w:vAlign w:val="bottom"/>
          </w:tcPr>
          <w:p w14:paraId="2B0F2793" w14:textId="0F8691DE" w:rsidR="00F26001" w:rsidRPr="00616857" w:rsidRDefault="00F26001" w:rsidP="00B72224">
            <w:pPr>
              <w:pStyle w:val="acctfourfigures"/>
              <w:tabs>
                <w:tab w:val="clear" w:pos="765"/>
              </w:tabs>
              <w:spacing w:line="240" w:lineRule="atLeast"/>
              <w:ind w:right="297"/>
              <w:jc w:val="right"/>
              <w:rPr>
                <w:sz w:val="18"/>
                <w:szCs w:val="18"/>
              </w:rPr>
            </w:pPr>
            <w:r w:rsidRPr="00F27A2F">
              <w:rPr>
                <w:sz w:val="18"/>
                <w:szCs w:val="18"/>
                <w:lang w:val="en-US" w:bidi="th-TH"/>
              </w:rPr>
              <w:t>-</w:t>
            </w:r>
          </w:p>
        </w:tc>
        <w:tc>
          <w:tcPr>
            <w:tcW w:w="92" w:type="pct"/>
            <w:vAlign w:val="bottom"/>
          </w:tcPr>
          <w:p w14:paraId="7F6DF5FC" w14:textId="77777777" w:rsidR="00F26001" w:rsidRPr="00616857" w:rsidRDefault="00F26001" w:rsidP="00B72224">
            <w:pPr>
              <w:pStyle w:val="acctfourfigures"/>
              <w:spacing w:line="240" w:lineRule="atLeast"/>
              <w:ind w:right="57"/>
              <w:jc w:val="right"/>
              <w:rPr>
                <w:sz w:val="18"/>
                <w:szCs w:val="18"/>
                <w:lang w:val="en-US" w:bidi="th-TH"/>
              </w:rPr>
            </w:pPr>
          </w:p>
        </w:tc>
        <w:tc>
          <w:tcPr>
            <w:tcW w:w="511" w:type="pct"/>
            <w:vAlign w:val="bottom"/>
          </w:tcPr>
          <w:p w14:paraId="3882BE9B" w14:textId="085A7681" w:rsidR="00F26001" w:rsidRPr="00616857" w:rsidRDefault="00F26001" w:rsidP="00B72224">
            <w:pPr>
              <w:pStyle w:val="acctfourfigures"/>
              <w:tabs>
                <w:tab w:val="clear" w:pos="765"/>
              </w:tabs>
              <w:spacing w:line="240" w:lineRule="atLeast"/>
              <w:ind w:right="297"/>
              <w:jc w:val="right"/>
              <w:rPr>
                <w:sz w:val="18"/>
                <w:szCs w:val="18"/>
              </w:rPr>
            </w:pPr>
            <w:r w:rsidRPr="00F27A2F">
              <w:rPr>
                <w:sz w:val="18"/>
                <w:szCs w:val="18"/>
                <w:lang w:val="en-US" w:bidi="th-TH"/>
              </w:rPr>
              <w:t>-</w:t>
            </w:r>
          </w:p>
        </w:tc>
        <w:tc>
          <w:tcPr>
            <w:tcW w:w="92" w:type="pct"/>
            <w:vAlign w:val="bottom"/>
          </w:tcPr>
          <w:p w14:paraId="0AD7161B" w14:textId="77777777" w:rsidR="00F26001" w:rsidRPr="00616857" w:rsidRDefault="00F26001" w:rsidP="00B72224">
            <w:pPr>
              <w:pStyle w:val="acctfourfigures"/>
              <w:spacing w:line="240" w:lineRule="atLeast"/>
              <w:ind w:right="57"/>
              <w:jc w:val="right"/>
              <w:rPr>
                <w:sz w:val="18"/>
                <w:szCs w:val="18"/>
                <w:lang w:val="en-US" w:bidi="th-TH"/>
              </w:rPr>
            </w:pPr>
          </w:p>
        </w:tc>
        <w:tc>
          <w:tcPr>
            <w:tcW w:w="542" w:type="pct"/>
            <w:vAlign w:val="bottom"/>
          </w:tcPr>
          <w:p w14:paraId="7877BC75" w14:textId="1A591A89" w:rsidR="00F26001" w:rsidRPr="00616857" w:rsidRDefault="00F26001" w:rsidP="00B72224">
            <w:pPr>
              <w:pStyle w:val="acctfourfigures"/>
              <w:tabs>
                <w:tab w:val="clear" w:pos="765"/>
              </w:tabs>
              <w:spacing w:line="240" w:lineRule="atLeast"/>
              <w:ind w:right="57"/>
              <w:jc w:val="right"/>
              <w:rPr>
                <w:sz w:val="18"/>
                <w:szCs w:val="18"/>
                <w:cs/>
                <w:lang w:val="en-US" w:bidi="th-TH"/>
              </w:rPr>
            </w:pPr>
            <w:r w:rsidRPr="00F64D0D">
              <w:rPr>
                <w:sz w:val="18"/>
                <w:szCs w:val="18"/>
                <w:lang w:val="en-US" w:bidi="th-TH"/>
              </w:rPr>
              <w:t>14</w:t>
            </w:r>
            <w:r w:rsidRPr="00F27A2F">
              <w:rPr>
                <w:sz w:val="18"/>
                <w:szCs w:val="18"/>
                <w:lang w:val="en-US" w:bidi="th-TH"/>
              </w:rPr>
              <w:t>,</w:t>
            </w:r>
            <w:r w:rsidRPr="00F64D0D">
              <w:rPr>
                <w:sz w:val="18"/>
                <w:szCs w:val="18"/>
                <w:lang w:val="en-US" w:bidi="th-TH"/>
              </w:rPr>
              <w:t>435</w:t>
            </w:r>
          </w:p>
        </w:tc>
      </w:tr>
      <w:tr w:rsidR="005A10E5" w:rsidRPr="00616857" w14:paraId="13BAE296" w14:textId="77777777" w:rsidTr="00B72224">
        <w:trPr>
          <w:cantSplit/>
        </w:trPr>
        <w:tc>
          <w:tcPr>
            <w:tcW w:w="1386" w:type="pct"/>
          </w:tcPr>
          <w:p w14:paraId="3C078378" w14:textId="16536230" w:rsidR="00F26001" w:rsidRPr="00616857" w:rsidRDefault="00F26001" w:rsidP="00B72224">
            <w:pPr>
              <w:spacing w:line="240" w:lineRule="atLeast"/>
              <w:ind w:left="180" w:hanging="180"/>
              <w:rPr>
                <w:sz w:val="18"/>
                <w:szCs w:val="18"/>
              </w:rPr>
            </w:pPr>
            <w:r w:rsidRPr="00616857">
              <w:rPr>
                <w:rFonts w:cs="Times New Roman"/>
                <w:sz w:val="18"/>
                <w:szCs w:val="18"/>
              </w:rPr>
              <w:t xml:space="preserve">Inventories </w:t>
            </w:r>
            <w:r w:rsidRPr="00616857">
              <w:rPr>
                <w:rFonts w:cs="Times New Roman"/>
                <w:sz w:val="18"/>
                <w:szCs w:val="18"/>
              </w:rPr>
              <w:br/>
            </w:r>
            <w:r w:rsidRPr="00616857">
              <w:rPr>
                <w:rFonts w:cs="Times New Roman"/>
                <w:i/>
                <w:iCs/>
                <w:spacing w:val="-2"/>
                <w:sz w:val="18"/>
                <w:szCs w:val="18"/>
              </w:rPr>
              <w:t>(Allowance for decline in value)</w:t>
            </w:r>
          </w:p>
        </w:tc>
        <w:tc>
          <w:tcPr>
            <w:tcW w:w="468" w:type="pct"/>
            <w:vAlign w:val="bottom"/>
          </w:tcPr>
          <w:p w14:paraId="074B63AC" w14:textId="47566A6A" w:rsidR="00F26001" w:rsidRPr="00616857" w:rsidRDefault="00F26001" w:rsidP="00B72224">
            <w:pPr>
              <w:pStyle w:val="acctfourfigures"/>
              <w:tabs>
                <w:tab w:val="clear" w:pos="765"/>
              </w:tabs>
              <w:spacing w:line="240" w:lineRule="atLeast"/>
              <w:ind w:right="57"/>
              <w:jc w:val="right"/>
              <w:rPr>
                <w:sz w:val="18"/>
                <w:szCs w:val="18"/>
                <w:lang w:val="en-US" w:bidi="th-TH"/>
              </w:rPr>
            </w:pPr>
            <w:r w:rsidRPr="00F64D0D">
              <w:rPr>
                <w:sz w:val="18"/>
                <w:szCs w:val="18"/>
                <w:lang w:val="en-US" w:bidi="th-TH"/>
              </w:rPr>
              <w:t>6</w:t>
            </w:r>
            <w:r w:rsidRPr="00616857">
              <w:rPr>
                <w:sz w:val="18"/>
                <w:szCs w:val="18"/>
                <w:lang w:val="en-US" w:bidi="th-TH"/>
              </w:rPr>
              <w:t>,</w:t>
            </w:r>
            <w:r w:rsidRPr="00F64D0D">
              <w:rPr>
                <w:sz w:val="18"/>
                <w:szCs w:val="18"/>
                <w:lang w:val="en-US" w:bidi="th-TH"/>
              </w:rPr>
              <w:t>489</w:t>
            </w:r>
          </w:p>
        </w:tc>
        <w:tc>
          <w:tcPr>
            <w:tcW w:w="92" w:type="pct"/>
            <w:vAlign w:val="bottom"/>
          </w:tcPr>
          <w:p w14:paraId="723B5F20" w14:textId="77777777" w:rsidR="00F26001" w:rsidRPr="00616857" w:rsidRDefault="00F26001" w:rsidP="00B72224">
            <w:pPr>
              <w:pStyle w:val="acctfourfigures"/>
              <w:spacing w:line="240" w:lineRule="atLeast"/>
              <w:ind w:right="11"/>
              <w:jc w:val="right"/>
              <w:rPr>
                <w:sz w:val="18"/>
                <w:szCs w:val="18"/>
              </w:rPr>
            </w:pPr>
          </w:p>
        </w:tc>
        <w:tc>
          <w:tcPr>
            <w:tcW w:w="481" w:type="pct"/>
            <w:vAlign w:val="bottom"/>
          </w:tcPr>
          <w:p w14:paraId="6ABD3DD1" w14:textId="1E84E2E2" w:rsidR="00F26001" w:rsidRPr="00616857" w:rsidRDefault="00F26001" w:rsidP="00B72224">
            <w:pPr>
              <w:pStyle w:val="acctfourfigures"/>
              <w:tabs>
                <w:tab w:val="clear" w:pos="765"/>
              </w:tabs>
              <w:spacing w:line="240" w:lineRule="atLeast"/>
              <w:ind w:right="57"/>
              <w:jc w:val="right"/>
              <w:rPr>
                <w:sz w:val="18"/>
                <w:szCs w:val="18"/>
              </w:rPr>
            </w:pPr>
            <w:r w:rsidRPr="00F64D0D">
              <w:rPr>
                <w:sz w:val="18"/>
                <w:szCs w:val="18"/>
              </w:rPr>
              <w:t>3</w:t>
            </w:r>
            <w:r w:rsidRPr="00883901">
              <w:rPr>
                <w:sz w:val="18"/>
                <w:szCs w:val="18"/>
              </w:rPr>
              <w:t>,</w:t>
            </w:r>
            <w:r w:rsidRPr="00F64D0D">
              <w:rPr>
                <w:sz w:val="18"/>
                <w:szCs w:val="18"/>
              </w:rPr>
              <w:t>708</w:t>
            </w:r>
          </w:p>
        </w:tc>
        <w:tc>
          <w:tcPr>
            <w:tcW w:w="92" w:type="pct"/>
            <w:vAlign w:val="bottom"/>
          </w:tcPr>
          <w:p w14:paraId="78F96A0B" w14:textId="77777777" w:rsidR="00F26001" w:rsidRPr="00616857" w:rsidRDefault="00F26001" w:rsidP="00B72224">
            <w:pPr>
              <w:pStyle w:val="acctfourfigures"/>
              <w:spacing w:line="240" w:lineRule="atLeast"/>
              <w:ind w:right="57"/>
              <w:jc w:val="right"/>
              <w:rPr>
                <w:sz w:val="18"/>
                <w:szCs w:val="18"/>
                <w:lang w:val="en-US" w:bidi="th-TH"/>
              </w:rPr>
            </w:pPr>
          </w:p>
        </w:tc>
        <w:tc>
          <w:tcPr>
            <w:tcW w:w="683" w:type="pct"/>
            <w:vAlign w:val="bottom"/>
          </w:tcPr>
          <w:p w14:paraId="13661026" w14:textId="1812ECC7" w:rsidR="00F26001" w:rsidRPr="00616857" w:rsidRDefault="00F26001" w:rsidP="00B72224">
            <w:pPr>
              <w:pStyle w:val="acctfourfigures"/>
              <w:tabs>
                <w:tab w:val="clear" w:pos="765"/>
              </w:tabs>
              <w:spacing w:line="240" w:lineRule="atLeast"/>
              <w:ind w:right="297"/>
              <w:jc w:val="right"/>
              <w:rPr>
                <w:sz w:val="18"/>
                <w:szCs w:val="18"/>
              </w:rPr>
            </w:pPr>
            <w:r w:rsidRPr="006322D1">
              <w:rPr>
                <w:sz w:val="18"/>
                <w:szCs w:val="18"/>
                <w:lang w:bidi="th-TH"/>
              </w:rPr>
              <w:t>-</w:t>
            </w:r>
          </w:p>
        </w:tc>
        <w:tc>
          <w:tcPr>
            <w:tcW w:w="92" w:type="pct"/>
            <w:vAlign w:val="bottom"/>
          </w:tcPr>
          <w:p w14:paraId="4D8647DD" w14:textId="77777777" w:rsidR="00F26001" w:rsidRPr="00616857" w:rsidRDefault="00F26001" w:rsidP="00B72224">
            <w:pPr>
              <w:pStyle w:val="acctfourfigures"/>
              <w:spacing w:line="240" w:lineRule="atLeast"/>
              <w:ind w:right="57"/>
              <w:jc w:val="right"/>
              <w:rPr>
                <w:sz w:val="18"/>
                <w:szCs w:val="18"/>
                <w:lang w:val="en-US" w:bidi="th-TH"/>
              </w:rPr>
            </w:pPr>
          </w:p>
        </w:tc>
        <w:tc>
          <w:tcPr>
            <w:tcW w:w="469" w:type="pct"/>
            <w:vAlign w:val="bottom"/>
          </w:tcPr>
          <w:p w14:paraId="337FBCC2" w14:textId="40B64318" w:rsidR="00F26001" w:rsidRPr="00616857" w:rsidRDefault="00F26001" w:rsidP="00B72224">
            <w:pPr>
              <w:pStyle w:val="acctfourfigures"/>
              <w:tabs>
                <w:tab w:val="clear" w:pos="765"/>
              </w:tabs>
              <w:spacing w:line="240" w:lineRule="atLeast"/>
              <w:ind w:right="297"/>
              <w:jc w:val="right"/>
              <w:rPr>
                <w:sz w:val="18"/>
                <w:szCs w:val="18"/>
              </w:rPr>
            </w:pPr>
            <w:r w:rsidRPr="00F27A2F">
              <w:rPr>
                <w:sz w:val="18"/>
                <w:szCs w:val="18"/>
                <w:lang w:val="en-US" w:bidi="th-TH"/>
              </w:rPr>
              <w:t>-</w:t>
            </w:r>
          </w:p>
        </w:tc>
        <w:tc>
          <w:tcPr>
            <w:tcW w:w="92" w:type="pct"/>
            <w:vAlign w:val="bottom"/>
          </w:tcPr>
          <w:p w14:paraId="46791F4A" w14:textId="77777777" w:rsidR="00F26001" w:rsidRPr="00616857" w:rsidRDefault="00F26001" w:rsidP="00B72224">
            <w:pPr>
              <w:pStyle w:val="acctfourfigures"/>
              <w:spacing w:line="240" w:lineRule="atLeast"/>
              <w:ind w:right="57"/>
              <w:jc w:val="right"/>
              <w:rPr>
                <w:sz w:val="18"/>
                <w:szCs w:val="18"/>
                <w:lang w:val="en-US" w:bidi="th-TH"/>
              </w:rPr>
            </w:pPr>
          </w:p>
        </w:tc>
        <w:tc>
          <w:tcPr>
            <w:tcW w:w="511" w:type="pct"/>
            <w:vAlign w:val="bottom"/>
          </w:tcPr>
          <w:p w14:paraId="2FB2384B" w14:textId="3D907980" w:rsidR="00F26001" w:rsidRPr="00F26001" w:rsidRDefault="00F26001" w:rsidP="00B72224">
            <w:pPr>
              <w:pStyle w:val="acctfourfigures"/>
              <w:tabs>
                <w:tab w:val="clear" w:pos="765"/>
              </w:tabs>
              <w:spacing w:line="240" w:lineRule="atLeast"/>
              <w:ind w:right="57"/>
              <w:jc w:val="right"/>
              <w:rPr>
                <w:sz w:val="18"/>
                <w:szCs w:val="18"/>
                <w:lang w:val="en-US" w:bidi="th-TH"/>
              </w:rPr>
            </w:pPr>
            <w:r w:rsidRPr="00F26001">
              <w:rPr>
                <w:sz w:val="18"/>
                <w:szCs w:val="18"/>
                <w:lang w:val="en-US" w:bidi="th-TH"/>
              </w:rPr>
              <w:t>36</w:t>
            </w:r>
          </w:p>
        </w:tc>
        <w:tc>
          <w:tcPr>
            <w:tcW w:w="92" w:type="pct"/>
            <w:vAlign w:val="bottom"/>
          </w:tcPr>
          <w:p w14:paraId="632669FD" w14:textId="77777777" w:rsidR="00F26001" w:rsidRPr="00616857" w:rsidRDefault="00F26001" w:rsidP="00B72224">
            <w:pPr>
              <w:pStyle w:val="acctfourfigures"/>
              <w:spacing w:line="240" w:lineRule="atLeast"/>
              <w:ind w:right="57"/>
              <w:jc w:val="right"/>
              <w:rPr>
                <w:sz w:val="18"/>
                <w:szCs w:val="18"/>
                <w:lang w:val="en-US" w:bidi="th-TH"/>
              </w:rPr>
            </w:pPr>
          </w:p>
        </w:tc>
        <w:tc>
          <w:tcPr>
            <w:tcW w:w="542" w:type="pct"/>
            <w:vAlign w:val="bottom"/>
          </w:tcPr>
          <w:p w14:paraId="53BCF975" w14:textId="7C40D4D4" w:rsidR="00F26001" w:rsidRPr="00616857" w:rsidRDefault="00F26001" w:rsidP="00B72224">
            <w:pPr>
              <w:pStyle w:val="acctfourfigures"/>
              <w:tabs>
                <w:tab w:val="clear" w:pos="765"/>
              </w:tabs>
              <w:spacing w:line="240" w:lineRule="atLeast"/>
              <w:ind w:right="57"/>
              <w:jc w:val="right"/>
              <w:rPr>
                <w:sz w:val="18"/>
                <w:szCs w:val="18"/>
                <w:lang w:val="en-US" w:bidi="th-TH"/>
              </w:rPr>
            </w:pPr>
            <w:r w:rsidRPr="00F64D0D">
              <w:rPr>
                <w:sz w:val="18"/>
                <w:szCs w:val="18"/>
                <w:lang w:val="en-US" w:bidi="th-TH"/>
              </w:rPr>
              <w:t>10</w:t>
            </w:r>
            <w:r w:rsidRPr="00F27A2F">
              <w:rPr>
                <w:sz w:val="18"/>
                <w:szCs w:val="18"/>
                <w:lang w:val="en-US" w:bidi="th-TH"/>
              </w:rPr>
              <w:t>,</w:t>
            </w:r>
            <w:r w:rsidRPr="00F64D0D">
              <w:rPr>
                <w:sz w:val="18"/>
                <w:szCs w:val="18"/>
                <w:lang w:val="en-US" w:bidi="th-TH"/>
              </w:rPr>
              <w:t>233</w:t>
            </w:r>
          </w:p>
        </w:tc>
      </w:tr>
      <w:tr w:rsidR="005A10E5" w:rsidRPr="00616857" w14:paraId="40AAD0A4" w14:textId="77777777" w:rsidTr="00B72224">
        <w:trPr>
          <w:cantSplit/>
        </w:trPr>
        <w:tc>
          <w:tcPr>
            <w:tcW w:w="1386" w:type="pct"/>
          </w:tcPr>
          <w:p w14:paraId="0393493F" w14:textId="1D2D04FD" w:rsidR="00F26001" w:rsidRPr="00616857" w:rsidRDefault="00F26001" w:rsidP="00B72224">
            <w:pPr>
              <w:spacing w:line="240" w:lineRule="atLeast"/>
              <w:rPr>
                <w:sz w:val="18"/>
                <w:szCs w:val="18"/>
              </w:rPr>
            </w:pPr>
            <w:r w:rsidRPr="00616857">
              <w:rPr>
                <w:sz w:val="18"/>
                <w:szCs w:val="18"/>
              </w:rPr>
              <w:t>Other current assets</w:t>
            </w:r>
          </w:p>
        </w:tc>
        <w:tc>
          <w:tcPr>
            <w:tcW w:w="468" w:type="pct"/>
            <w:vAlign w:val="bottom"/>
          </w:tcPr>
          <w:p w14:paraId="446DA491" w14:textId="35800C6C" w:rsidR="00F26001" w:rsidRPr="00616857" w:rsidRDefault="00F26001" w:rsidP="00B72224">
            <w:pPr>
              <w:pStyle w:val="acctfourfigures"/>
              <w:tabs>
                <w:tab w:val="clear" w:pos="765"/>
              </w:tabs>
              <w:spacing w:line="240" w:lineRule="atLeast"/>
              <w:ind w:right="57"/>
              <w:jc w:val="right"/>
              <w:rPr>
                <w:sz w:val="18"/>
                <w:szCs w:val="18"/>
              </w:rPr>
            </w:pPr>
            <w:r w:rsidRPr="00F64D0D">
              <w:rPr>
                <w:sz w:val="18"/>
                <w:szCs w:val="18"/>
                <w:lang w:val="en-US" w:bidi="th-TH"/>
              </w:rPr>
              <w:t>3</w:t>
            </w:r>
            <w:r w:rsidRPr="00616857">
              <w:rPr>
                <w:sz w:val="18"/>
                <w:szCs w:val="18"/>
                <w:lang w:val="en-US" w:bidi="th-TH"/>
              </w:rPr>
              <w:t>,</w:t>
            </w:r>
            <w:r w:rsidRPr="00F64D0D">
              <w:rPr>
                <w:sz w:val="18"/>
                <w:szCs w:val="18"/>
                <w:lang w:val="en-US" w:bidi="th-TH"/>
              </w:rPr>
              <w:t>457</w:t>
            </w:r>
          </w:p>
        </w:tc>
        <w:tc>
          <w:tcPr>
            <w:tcW w:w="92" w:type="pct"/>
            <w:vAlign w:val="bottom"/>
          </w:tcPr>
          <w:p w14:paraId="3D4F2EBC" w14:textId="77777777" w:rsidR="00F26001" w:rsidRPr="00616857" w:rsidRDefault="00F26001" w:rsidP="00B72224">
            <w:pPr>
              <w:pStyle w:val="acctfourfigures"/>
              <w:spacing w:line="240" w:lineRule="atLeast"/>
              <w:ind w:right="11"/>
              <w:jc w:val="right"/>
              <w:rPr>
                <w:sz w:val="18"/>
                <w:szCs w:val="18"/>
              </w:rPr>
            </w:pPr>
          </w:p>
        </w:tc>
        <w:tc>
          <w:tcPr>
            <w:tcW w:w="481" w:type="pct"/>
            <w:vAlign w:val="bottom"/>
          </w:tcPr>
          <w:p w14:paraId="21C0B6E5" w14:textId="3FD6586A" w:rsidR="00F26001" w:rsidRPr="00F26001" w:rsidRDefault="00F26001" w:rsidP="00B72224">
            <w:pPr>
              <w:pStyle w:val="acctfourfigures"/>
              <w:tabs>
                <w:tab w:val="clear" w:pos="765"/>
              </w:tabs>
              <w:spacing w:line="240" w:lineRule="atLeast"/>
              <w:ind w:right="57"/>
              <w:jc w:val="right"/>
              <w:rPr>
                <w:sz w:val="18"/>
                <w:szCs w:val="18"/>
              </w:rPr>
            </w:pPr>
            <w:r w:rsidRPr="00F64D0D">
              <w:rPr>
                <w:sz w:val="18"/>
                <w:szCs w:val="18"/>
              </w:rPr>
              <w:t>3</w:t>
            </w:r>
            <w:r w:rsidRPr="00883901">
              <w:rPr>
                <w:sz w:val="18"/>
                <w:szCs w:val="18"/>
              </w:rPr>
              <w:t>,</w:t>
            </w:r>
            <w:r w:rsidRPr="00F64D0D">
              <w:rPr>
                <w:sz w:val="18"/>
                <w:szCs w:val="18"/>
              </w:rPr>
              <w:t>545</w:t>
            </w:r>
          </w:p>
        </w:tc>
        <w:tc>
          <w:tcPr>
            <w:tcW w:w="92" w:type="pct"/>
            <w:vAlign w:val="bottom"/>
          </w:tcPr>
          <w:p w14:paraId="79352570" w14:textId="77777777" w:rsidR="00F26001" w:rsidRPr="00616857" w:rsidRDefault="00F26001" w:rsidP="00B72224">
            <w:pPr>
              <w:pStyle w:val="acctfourfigures"/>
              <w:spacing w:line="240" w:lineRule="atLeast"/>
              <w:ind w:right="92"/>
              <w:jc w:val="right"/>
              <w:rPr>
                <w:sz w:val="18"/>
                <w:szCs w:val="18"/>
                <w:lang w:val="en-US" w:bidi="th-TH"/>
              </w:rPr>
            </w:pPr>
          </w:p>
        </w:tc>
        <w:tc>
          <w:tcPr>
            <w:tcW w:w="683" w:type="pct"/>
            <w:vAlign w:val="bottom"/>
          </w:tcPr>
          <w:p w14:paraId="06EA2703" w14:textId="3E622FC1" w:rsidR="00F26001" w:rsidRPr="00616857" w:rsidRDefault="00F26001" w:rsidP="00B72224">
            <w:pPr>
              <w:pStyle w:val="acctfourfigures"/>
              <w:tabs>
                <w:tab w:val="clear" w:pos="765"/>
              </w:tabs>
              <w:spacing w:line="240" w:lineRule="atLeast"/>
              <w:ind w:right="297"/>
              <w:jc w:val="right"/>
              <w:rPr>
                <w:sz w:val="18"/>
                <w:szCs w:val="18"/>
              </w:rPr>
            </w:pPr>
            <w:r w:rsidRPr="00883901">
              <w:rPr>
                <w:sz w:val="18"/>
                <w:szCs w:val="18"/>
              </w:rPr>
              <w:t>-</w:t>
            </w:r>
          </w:p>
        </w:tc>
        <w:tc>
          <w:tcPr>
            <w:tcW w:w="92" w:type="pct"/>
            <w:vAlign w:val="bottom"/>
          </w:tcPr>
          <w:p w14:paraId="5FE7522A" w14:textId="77777777" w:rsidR="00F26001" w:rsidRPr="00616857" w:rsidRDefault="00F26001" w:rsidP="00B72224">
            <w:pPr>
              <w:pStyle w:val="acctfourfigures"/>
              <w:spacing w:line="240" w:lineRule="atLeast"/>
              <w:ind w:right="92"/>
              <w:jc w:val="right"/>
              <w:rPr>
                <w:sz w:val="18"/>
                <w:szCs w:val="18"/>
                <w:lang w:val="en-US" w:bidi="th-TH"/>
              </w:rPr>
            </w:pPr>
          </w:p>
        </w:tc>
        <w:tc>
          <w:tcPr>
            <w:tcW w:w="469" w:type="pct"/>
            <w:vAlign w:val="bottom"/>
          </w:tcPr>
          <w:p w14:paraId="4847F850" w14:textId="35FE3376" w:rsidR="00F26001" w:rsidRPr="00616857" w:rsidRDefault="00F26001" w:rsidP="00B72224">
            <w:pPr>
              <w:pStyle w:val="acctfourfigures"/>
              <w:tabs>
                <w:tab w:val="clear" w:pos="765"/>
              </w:tabs>
              <w:spacing w:line="240" w:lineRule="atLeast"/>
              <w:ind w:right="297"/>
              <w:jc w:val="right"/>
              <w:rPr>
                <w:sz w:val="18"/>
                <w:szCs w:val="18"/>
              </w:rPr>
            </w:pPr>
            <w:r w:rsidRPr="00282B58">
              <w:rPr>
                <w:sz w:val="18"/>
                <w:szCs w:val="18"/>
                <w:lang w:val="en-US" w:bidi="th-TH"/>
              </w:rPr>
              <w:t>-</w:t>
            </w:r>
          </w:p>
        </w:tc>
        <w:tc>
          <w:tcPr>
            <w:tcW w:w="92" w:type="pct"/>
            <w:vAlign w:val="bottom"/>
          </w:tcPr>
          <w:p w14:paraId="0C0DF3DA" w14:textId="77777777" w:rsidR="00F26001" w:rsidRPr="00616857" w:rsidRDefault="00F26001" w:rsidP="00B72224">
            <w:pPr>
              <w:pStyle w:val="acctfourfigures"/>
              <w:spacing w:line="240" w:lineRule="atLeast"/>
              <w:ind w:right="92"/>
              <w:jc w:val="right"/>
              <w:rPr>
                <w:sz w:val="18"/>
                <w:szCs w:val="18"/>
                <w:lang w:val="en-US" w:bidi="th-TH"/>
              </w:rPr>
            </w:pPr>
          </w:p>
        </w:tc>
        <w:tc>
          <w:tcPr>
            <w:tcW w:w="511" w:type="pct"/>
            <w:vAlign w:val="bottom"/>
          </w:tcPr>
          <w:p w14:paraId="0E509D0F" w14:textId="169EB31E" w:rsidR="00F26001" w:rsidRPr="00616857" w:rsidRDefault="00F26001" w:rsidP="00B72224">
            <w:pPr>
              <w:pStyle w:val="acctfourfigures"/>
              <w:tabs>
                <w:tab w:val="clear" w:pos="765"/>
              </w:tabs>
              <w:spacing w:line="240" w:lineRule="atLeast"/>
              <w:ind w:right="297"/>
              <w:jc w:val="right"/>
              <w:rPr>
                <w:sz w:val="18"/>
                <w:szCs w:val="18"/>
              </w:rPr>
            </w:pPr>
            <w:r w:rsidRPr="00883901">
              <w:rPr>
                <w:sz w:val="18"/>
                <w:szCs w:val="18"/>
              </w:rPr>
              <w:t>-</w:t>
            </w:r>
          </w:p>
        </w:tc>
        <w:tc>
          <w:tcPr>
            <w:tcW w:w="92" w:type="pct"/>
            <w:vAlign w:val="bottom"/>
          </w:tcPr>
          <w:p w14:paraId="45A5F807" w14:textId="77777777" w:rsidR="00F26001" w:rsidRPr="00616857" w:rsidRDefault="00F26001" w:rsidP="00B72224">
            <w:pPr>
              <w:pStyle w:val="acctfourfigures"/>
              <w:spacing w:line="240" w:lineRule="atLeast"/>
              <w:ind w:right="92"/>
              <w:jc w:val="right"/>
              <w:rPr>
                <w:sz w:val="18"/>
                <w:szCs w:val="18"/>
                <w:lang w:val="en-US" w:bidi="th-TH"/>
              </w:rPr>
            </w:pPr>
          </w:p>
        </w:tc>
        <w:tc>
          <w:tcPr>
            <w:tcW w:w="542" w:type="pct"/>
            <w:vAlign w:val="bottom"/>
          </w:tcPr>
          <w:p w14:paraId="0B290B7F" w14:textId="7634B8CE" w:rsidR="00F26001" w:rsidRPr="00616857" w:rsidRDefault="00F26001" w:rsidP="00B72224">
            <w:pPr>
              <w:pStyle w:val="acctfourfigures"/>
              <w:tabs>
                <w:tab w:val="clear" w:pos="765"/>
              </w:tabs>
              <w:spacing w:line="240" w:lineRule="atLeast"/>
              <w:ind w:right="57"/>
              <w:jc w:val="right"/>
              <w:rPr>
                <w:sz w:val="18"/>
                <w:szCs w:val="18"/>
                <w:lang w:val="en-US" w:bidi="th-TH"/>
              </w:rPr>
            </w:pPr>
            <w:r w:rsidRPr="00F64D0D">
              <w:rPr>
                <w:sz w:val="18"/>
                <w:szCs w:val="18"/>
              </w:rPr>
              <w:t>7</w:t>
            </w:r>
            <w:r w:rsidRPr="00883901">
              <w:rPr>
                <w:sz w:val="18"/>
                <w:szCs w:val="18"/>
              </w:rPr>
              <w:t>,</w:t>
            </w:r>
            <w:r w:rsidRPr="00F64D0D">
              <w:rPr>
                <w:sz w:val="18"/>
                <w:szCs w:val="18"/>
              </w:rPr>
              <w:t>002</w:t>
            </w:r>
          </w:p>
        </w:tc>
      </w:tr>
      <w:tr w:rsidR="005A10E5" w:rsidRPr="00616857" w14:paraId="27383294" w14:textId="77777777" w:rsidTr="00B72224">
        <w:trPr>
          <w:cantSplit/>
        </w:trPr>
        <w:tc>
          <w:tcPr>
            <w:tcW w:w="1386" w:type="pct"/>
          </w:tcPr>
          <w:p w14:paraId="220CFE23" w14:textId="77777777" w:rsidR="00F26001" w:rsidRPr="00616857" w:rsidRDefault="00F26001" w:rsidP="00B72224">
            <w:pPr>
              <w:spacing w:line="240" w:lineRule="atLeast"/>
              <w:ind w:left="180" w:hanging="180"/>
              <w:rPr>
                <w:rFonts w:cs="Times New Roman"/>
                <w:spacing w:val="-4"/>
                <w:sz w:val="18"/>
                <w:szCs w:val="18"/>
              </w:rPr>
            </w:pPr>
            <w:r w:rsidRPr="00616857">
              <w:rPr>
                <w:rFonts w:cs="Times New Roman"/>
                <w:spacing w:val="-4"/>
                <w:sz w:val="18"/>
                <w:szCs w:val="18"/>
              </w:rPr>
              <w:t xml:space="preserve">Financial assets measured at FVOCI </w:t>
            </w:r>
          </w:p>
          <w:p w14:paraId="18A79700" w14:textId="677E4394" w:rsidR="00F26001" w:rsidRPr="00616857" w:rsidRDefault="00F26001" w:rsidP="00B72224">
            <w:pPr>
              <w:spacing w:line="240" w:lineRule="atLeast"/>
              <w:rPr>
                <w:rFonts w:cs="Times New Roman"/>
                <w:sz w:val="18"/>
                <w:szCs w:val="18"/>
              </w:rPr>
            </w:pPr>
            <w:r w:rsidRPr="00616857">
              <w:rPr>
                <w:rFonts w:cs="Times New Roman"/>
                <w:i/>
                <w:iCs/>
                <w:sz w:val="18"/>
                <w:szCs w:val="18"/>
              </w:rPr>
              <w:t xml:space="preserve">   (Decrease in fair value)</w:t>
            </w:r>
          </w:p>
        </w:tc>
        <w:tc>
          <w:tcPr>
            <w:tcW w:w="468" w:type="pct"/>
            <w:vAlign w:val="bottom"/>
          </w:tcPr>
          <w:p w14:paraId="7058A45A" w14:textId="7E66629F" w:rsidR="00F26001" w:rsidRPr="00F26001" w:rsidRDefault="00F26001" w:rsidP="00B72224">
            <w:pPr>
              <w:pStyle w:val="acctfourfigures"/>
              <w:tabs>
                <w:tab w:val="clear" w:pos="765"/>
              </w:tabs>
              <w:spacing w:line="240" w:lineRule="atLeast"/>
              <w:ind w:right="57"/>
              <w:jc w:val="right"/>
              <w:rPr>
                <w:sz w:val="18"/>
                <w:szCs w:val="18"/>
                <w:lang w:val="en-US" w:bidi="th-TH"/>
              </w:rPr>
            </w:pPr>
            <w:r w:rsidRPr="00F64D0D">
              <w:rPr>
                <w:sz w:val="18"/>
                <w:szCs w:val="18"/>
                <w:lang w:val="en-US" w:bidi="th-TH"/>
              </w:rPr>
              <w:t>1</w:t>
            </w:r>
            <w:r w:rsidRPr="00F26001">
              <w:rPr>
                <w:sz w:val="18"/>
                <w:szCs w:val="18"/>
                <w:lang w:val="en-US" w:bidi="th-TH"/>
              </w:rPr>
              <w:t>,</w:t>
            </w:r>
            <w:r w:rsidRPr="00F64D0D">
              <w:rPr>
                <w:sz w:val="18"/>
                <w:szCs w:val="18"/>
                <w:lang w:val="en-US" w:bidi="th-TH"/>
              </w:rPr>
              <w:t>550</w:t>
            </w:r>
          </w:p>
        </w:tc>
        <w:tc>
          <w:tcPr>
            <w:tcW w:w="92" w:type="pct"/>
            <w:vAlign w:val="bottom"/>
          </w:tcPr>
          <w:p w14:paraId="13A60A3B" w14:textId="77777777" w:rsidR="00F26001" w:rsidRPr="00616857" w:rsidRDefault="00F26001" w:rsidP="00B72224">
            <w:pPr>
              <w:pStyle w:val="acctfourfigures"/>
              <w:spacing w:line="240" w:lineRule="atLeast"/>
              <w:ind w:right="11"/>
              <w:jc w:val="right"/>
              <w:rPr>
                <w:sz w:val="18"/>
                <w:szCs w:val="18"/>
              </w:rPr>
            </w:pPr>
          </w:p>
        </w:tc>
        <w:tc>
          <w:tcPr>
            <w:tcW w:w="481" w:type="pct"/>
            <w:vAlign w:val="bottom"/>
          </w:tcPr>
          <w:p w14:paraId="63E344E2" w14:textId="5F9925F5" w:rsidR="00F26001" w:rsidRPr="00616857" w:rsidRDefault="00F26001" w:rsidP="00B72224">
            <w:pPr>
              <w:pStyle w:val="acctfourfigures"/>
              <w:tabs>
                <w:tab w:val="clear" w:pos="765"/>
              </w:tabs>
              <w:spacing w:line="240" w:lineRule="atLeast"/>
              <w:ind w:right="297"/>
              <w:jc w:val="right"/>
              <w:rPr>
                <w:sz w:val="18"/>
                <w:szCs w:val="18"/>
              </w:rPr>
            </w:pPr>
            <w:r w:rsidRPr="00F27A2F">
              <w:rPr>
                <w:sz w:val="18"/>
                <w:szCs w:val="18"/>
                <w:lang w:val="en-US" w:bidi="th-TH"/>
              </w:rPr>
              <w:t>-</w:t>
            </w:r>
          </w:p>
        </w:tc>
        <w:tc>
          <w:tcPr>
            <w:tcW w:w="92" w:type="pct"/>
            <w:vAlign w:val="bottom"/>
          </w:tcPr>
          <w:p w14:paraId="20D68EEF" w14:textId="77777777" w:rsidR="00F26001" w:rsidRPr="00616857" w:rsidRDefault="00F26001" w:rsidP="00B72224">
            <w:pPr>
              <w:tabs>
                <w:tab w:val="decimal" w:pos="567"/>
              </w:tabs>
              <w:spacing w:line="240" w:lineRule="atLeast"/>
              <w:ind w:right="11"/>
              <w:jc w:val="right"/>
              <w:rPr>
                <w:rFonts w:cs="Times New Roman"/>
                <w:sz w:val="18"/>
                <w:szCs w:val="18"/>
                <w:lang w:val="en-GB" w:bidi="ar-SA"/>
              </w:rPr>
            </w:pPr>
          </w:p>
        </w:tc>
        <w:tc>
          <w:tcPr>
            <w:tcW w:w="683" w:type="pct"/>
            <w:vAlign w:val="bottom"/>
          </w:tcPr>
          <w:p w14:paraId="623631D3" w14:textId="16AF7882" w:rsidR="00F26001" w:rsidRPr="00616857" w:rsidRDefault="00F26001" w:rsidP="00B72224">
            <w:pPr>
              <w:pStyle w:val="acctfourfigures"/>
              <w:tabs>
                <w:tab w:val="clear" w:pos="765"/>
              </w:tabs>
              <w:spacing w:line="240" w:lineRule="atLeast"/>
              <w:ind w:right="297"/>
              <w:jc w:val="right"/>
              <w:rPr>
                <w:sz w:val="18"/>
                <w:szCs w:val="18"/>
              </w:rPr>
            </w:pPr>
            <w:r w:rsidRPr="00883901">
              <w:rPr>
                <w:sz w:val="18"/>
                <w:szCs w:val="18"/>
              </w:rPr>
              <w:t>-</w:t>
            </w:r>
          </w:p>
        </w:tc>
        <w:tc>
          <w:tcPr>
            <w:tcW w:w="92" w:type="pct"/>
            <w:vAlign w:val="bottom"/>
          </w:tcPr>
          <w:p w14:paraId="54226509" w14:textId="77777777" w:rsidR="00F26001" w:rsidRPr="00616857" w:rsidRDefault="00F26001" w:rsidP="00B72224">
            <w:pPr>
              <w:tabs>
                <w:tab w:val="decimal" w:pos="567"/>
              </w:tabs>
              <w:spacing w:line="240" w:lineRule="atLeast"/>
              <w:ind w:right="11"/>
              <w:jc w:val="right"/>
              <w:rPr>
                <w:rFonts w:cs="Times New Roman"/>
                <w:sz w:val="18"/>
                <w:szCs w:val="18"/>
                <w:lang w:val="en-GB" w:bidi="ar-SA"/>
              </w:rPr>
            </w:pPr>
          </w:p>
        </w:tc>
        <w:tc>
          <w:tcPr>
            <w:tcW w:w="469" w:type="pct"/>
            <w:vAlign w:val="bottom"/>
          </w:tcPr>
          <w:p w14:paraId="468AEE00" w14:textId="21938759" w:rsidR="00F26001" w:rsidRPr="00616857" w:rsidRDefault="00F26001" w:rsidP="00B72224">
            <w:pPr>
              <w:pStyle w:val="acctfourfigures"/>
              <w:tabs>
                <w:tab w:val="clear" w:pos="765"/>
              </w:tabs>
              <w:spacing w:line="240" w:lineRule="atLeast"/>
              <w:ind w:right="297"/>
              <w:jc w:val="right"/>
              <w:rPr>
                <w:sz w:val="18"/>
                <w:szCs w:val="18"/>
              </w:rPr>
            </w:pPr>
            <w:r w:rsidRPr="00282B58">
              <w:rPr>
                <w:sz w:val="18"/>
                <w:szCs w:val="18"/>
                <w:lang w:val="en-US" w:bidi="th-TH"/>
              </w:rPr>
              <w:t>-</w:t>
            </w:r>
          </w:p>
        </w:tc>
        <w:tc>
          <w:tcPr>
            <w:tcW w:w="92" w:type="pct"/>
            <w:vAlign w:val="bottom"/>
          </w:tcPr>
          <w:p w14:paraId="5AD946C5" w14:textId="77777777" w:rsidR="00F26001" w:rsidRPr="00616857" w:rsidRDefault="00F26001" w:rsidP="00B72224">
            <w:pPr>
              <w:pStyle w:val="acctfourfigures"/>
              <w:tabs>
                <w:tab w:val="clear" w:pos="765"/>
                <w:tab w:val="decimal" w:pos="821"/>
                <w:tab w:val="decimal" w:pos="1001"/>
              </w:tabs>
              <w:spacing w:line="240" w:lineRule="atLeast"/>
              <w:ind w:right="57"/>
              <w:jc w:val="right"/>
              <w:rPr>
                <w:sz w:val="18"/>
                <w:szCs w:val="18"/>
                <w:lang w:val="en-US" w:bidi="th-TH"/>
              </w:rPr>
            </w:pPr>
          </w:p>
        </w:tc>
        <w:tc>
          <w:tcPr>
            <w:tcW w:w="511" w:type="pct"/>
            <w:vAlign w:val="bottom"/>
          </w:tcPr>
          <w:p w14:paraId="5C7CEC6D" w14:textId="5306A8E5" w:rsidR="00F26001" w:rsidRPr="00F26001" w:rsidRDefault="00F26001" w:rsidP="00B72224">
            <w:pPr>
              <w:pStyle w:val="acctfourfigures"/>
              <w:tabs>
                <w:tab w:val="clear" w:pos="765"/>
              </w:tabs>
              <w:spacing w:line="240" w:lineRule="atLeast"/>
              <w:ind w:right="297"/>
              <w:jc w:val="right"/>
              <w:rPr>
                <w:sz w:val="18"/>
                <w:szCs w:val="18"/>
              </w:rPr>
            </w:pPr>
            <w:r w:rsidRPr="00883901">
              <w:rPr>
                <w:sz w:val="18"/>
                <w:szCs w:val="18"/>
              </w:rPr>
              <w:t>-</w:t>
            </w:r>
          </w:p>
        </w:tc>
        <w:tc>
          <w:tcPr>
            <w:tcW w:w="92" w:type="pct"/>
            <w:vAlign w:val="bottom"/>
          </w:tcPr>
          <w:p w14:paraId="3F86EAEA" w14:textId="77777777" w:rsidR="00F26001" w:rsidRPr="00616857" w:rsidRDefault="00F26001" w:rsidP="00B72224">
            <w:pPr>
              <w:pStyle w:val="acctfourfigures"/>
              <w:tabs>
                <w:tab w:val="clear" w:pos="765"/>
                <w:tab w:val="decimal" w:pos="821"/>
                <w:tab w:val="decimal" w:pos="1001"/>
              </w:tabs>
              <w:spacing w:line="240" w:lineRule="atLeast"/>
              <w:ind w:right="57"/>
              <w:jc w:val="right"/>
              <w:rPr>
                <w:sz w:val="18"/>
                <w:szCs w:val="18"/>
                <w:lang w:val="en-US" w:bidi="th-TH"/>
              </w:rPr>
            </w:pPr>
          </w:p>
        </w:tc>
        <w:tc>
          <w:tcPr>
            <w:tcW w:w="542" w:type="pct"/>
            <w:vAlign w:val="bottom"/>
          </w:tcPr>
          <w:p w14:paraId="35EEDA44" w14:textId="6E27E7D3" w:rsidR="00F26001" w:rsidRPr="00616857" w:rsidRDefault="00F26001" w:rsidP="00B72224">
            <w:pPr>
              <w:tabs>
                <w:tab w:val="decimal" w:pos="840"/>
              </w:tabs>
              <w:spacing w:line="240" w:lineRule="atLeast"/>
              <w:ind w:right="57"/>
              <w:jc w:val="right"/>
              <w:rPr>
                <w:rFonts w:cs="Times New Roman"/>
                <w:sz w:val="18"/>
                <w:szCs w:val="18"/>
              </w:rPr>
            </w:pPr>
            <w:r w:rsidRPr="00F64D0D">
              <w:rPr>
                <w:rFonts w:cs="Times New Roman"/>
                <w:sz w:val="18"/>
                <w:szCs w:val="18"/>
              </w:rPr>
              <w:t>1</w:t>
            </w:r>
            <w:r w:rsidRPr="00883901">
              <w:rPr>
                <w:rFonts w:cs="Times New Roman"/>
                <w:sz w:val="18"/>
                <w:szCs w:val="18"/>
              </w:rPr>
              <w:t>,</w:t>
            </w:r>
            <w:r w:rsidRPr="00F64D0D">
              <w:rPr>
                <w:rFonts w:cs="Times New Roman"/>
                <w:sz w:val="18"/>
                <w:szCs w:val="18"/>
              </w:rPr>
              <w:t>550</w:t>
            </w:r>
          </w:p>
        </w:tc>
      </w:tr>
      <w:tr w:rsidR="00C57F42" w:rsidRPr="00616857" w14:paraId="32FA76FE" w14:textId="77777777" w:rsidTr="00B72224">
        <w:trPr>
          <w:cantSplit/>
        </w:trPr>
        <w:tc>
          <w:tcPr>
            <w:tcW w:w="1386" w:type="pct"/>
          </w:tcPr>
          <w:p w14:paraId="56C458DD" w14:textId="03814430" w:rsidR="00C57F42" w:rsidRPr="00616857" w:rsidRDefault="00C57F42" w:rsidP="00B72224">
            <w:pPr>
              <w:spacing w:line="240" w:lineRule="atLeast"/>
              <w:ind w:left="180" w:hanging="180"/>
              <w:rPr>
                <w:rFonts w:cs="Times New Roman"/>
                <w:spacing w:val="-4"/>
                <w:sz w:val="18"/>
                <w:szCs w:val="18"/>
              </w:rPr>
            </w:pPr>
            <w:r>
              <w:rPr>
                <w:rFonts w:cs="Angsana New"/>
                <w:sz w:val="18"/>
                <w:szCs w:val="22"/>
              </w:rPr>
              <w:t>Allowance for impairment of assets</w:t>
            </w:r>
          </w:p>
        </w:tc>
        <w:tc>
          <w:tcPr>
            <w:tcW w:w="468" w:type="pct"/>
            <w:vAlign w:val="bottom"/>
          </w:tcPr>
          <w:p w14:paraId="4591FE36" w14:textId="2339D03A" w:rsidR="00C57F42" w:rsidRPr="00F64D0D" w:rsidRDefault="00C57F42" w:rsidP="00B72224">
            <w:pPr>
              <w:pStyle w:val="acctfourfigures"/>
              <w:tabs>
                <w:tab w:val="clear" w:pos="765"/>
              </w:tabs>
              <w:spacing w:line="240" w:lineRule="atLeast"/>
              <w:ind w:right="57"/>
              <w:jc w:val="center"/>
              <w:rPr>
                <w:sz w:val="18"/>
                <w:szCs w:val="18"/>
                <w:lang w:val="en-US"/>
              </w:rPr>
            </w:pPr>
            <w:r w:rsidRPr="00C57F42">
              <w:rPr>
                <w:sz w:val="18"/>
                <w:szCs w:val="18"/>
                <w:lang w:val="en-US"/>
              </w:rPr>
              <w:t xml:space="preserve">  -</w:t>
            </w:r>
          </w:p>
        </w:tc>
        <w:tc>
          <w:tcPr>
            <w:tcW w:w="92" w:type="pct"/>
            <w:vAlign w:val="bottom"/>
          </w:tcPr>
          <w:p w14:paraId="0CD234FD" w14:textId="77777777" w:rsidR="00C57F42" w:rsidRPr="00616857" w:rsidRDefault="00C57F42" w:rsidP="00B72224">
            <w:pPr>
              <w:pStyle w:val="acctfourfigures"/>
              <w:spacing w:line="240" w:lineRule="atLeast"/>
              <w:ind w:right="11"/>
              <w:jc w:val="right"/>
              <w:rPr>
                <w:sz w:val="18"/>
                <w:szCs w:val="18"/>
              </w:rPr>
            </w:pPr>
          </w:p>
        </w:tc>
        <w:tc>
          <w:tcPr>
            <w:tcW w:w="481" w:type="pct"/>
            <w:vAlign w:val="bottom"/>
          </w:tcPr>
          <w:p w14:paraId="77477971" w14:textId="7BF6063A" w:rsidR="00C57F42" w:rsidRPr="00F27A2F" w:rsidRDefault="00C57F42" w:rsidP="00B72224">
            <w:pPr>
              <w:pStyle w:val="acctfourfigures"/>
              <w:tabs>
                <w:tab w:val="clear" w:pos="765"/>
              </w:tabs>
              <w:spacing w:line="240" w:lineRule="atLeast"/>
              <w:ind w:right="57"/>
              <w:jc w:val="right"/>
              <w:rPr>
                <w:sz w:val="18"/>
                <w:szCs w:val="18"/>
                <w:lang w:val="en-US" w:bidi="th-TH"/>
              </w:rPr>
            </w:pPr>
            <w:r w:rsidRPr="00F64D0D">
              <w:rPr>
                <w:sz w:val="18"/>
                <w:szCs w:val="18"/>
              </w:rPr>
              <w:t>2</w:t>
            </w:r>
            <w:r w:rsidRPr="00883901">
              <w:rPr>
                <w:sz w:val="18"/>
                <w:szCs w:val="18"/>
              </w:rPr>
              <w:t>,</w:t>
            </w:r>
            <w:r w:rsidRPr="00F64D0D">
              <w:rPr>
                <w:sz w:val="18"/>
                <w:szCs w:val="18"/>
              </w:rPr>
              <w:t>400</w:t>
            </w:r>
          </w:p>
        </w:tc>
        <w:tc>
          <w:tcPr>
            <w:tcW w:w="92" w:type="pct"/>
            <w:vAlign w:val="bottom"/>
          </w:tcPr>
          <w:p w14:paraId="0C0AD259" w14:textId="77777777" w:rsidR="00C57F42" w:rsidRPr="00616857" w:rsidRDefault="00C57F42" w:rsidP="00B72224">
            <w:pPr>
              <w:tabs>
                <w:tab w:val="decimal" w:pos="567"/>
              </w:tabs>
              <w:spacing w:line="240" w:lineRule="atLeast"/>
              <w:ind w:right="11"/>
              <w:jc w:val="right"/>
              <w:rPr>
                <w:rFonts w:cs="Times New Roman"/>
                <w:sz w:val="18"/>
                <w:szCs w:val="18"/>
                <w:lang w:val="en-GB" w:bidi="ar-SA"/>
              </w:rPr>
            </w:pPr>
          </w:p>
        </w:tc>
        <w:tc>
          <w:tcPr>
            <w:tcW w:w="683" w:type="pct"/>
            <w:vAlign w:val="bottom"/>
          </w:tcPr>
          <w:p w14:paraId="16346232" w14:textId="2859D203" w:rsidR="00C57F42" w:rsidRPr="00883901" w:rsidRDefault="00C57F42" w:rsidP="00B72224">
            <w:pPr>
              <w:pStyle w:val="acctfourfigures"/>
              <w:tabs>
                <w:tab w:val="clear" w:pos="765"/>
              </w:tabs>
              <w:spacing w:line="240" w:lineRule="atLeast"/>
              <w:ind w:right="297"/>
              <w:jc w:val="right"/>
              <w:rPr>
                <w:sz w:val="18"/>
                <w:szCs w:val="18"/>
              </w:rPr>
            </w:pPr>
            <w:r w:rsidRPr="006322D1">
              <w:rPr>
                <w:sz w:val="18"/>
                <w:szCs w:val="18"/>
                <w:lang w:bidi="th-TH"/>
              </w:rPr>
              <w:t>-</w:t>
            </w:r>
          </w:p>
        </w:tc>
        <w:tc>
          <w:tcPr>
            <w:tcW w:w="92" w:type="pct"/>
            <w:vAlign w:val="bottom"/>
          </w:tcPr>
          <w:p w14:paraId="72A7E50A" w14:textId="77777777" w:rsidR="00C57F42" w:rsidRPr="00616857" w:rsidRDefault="00C57F42" w:rsidP="00B72224">
            <w:pPr>
              <w:tabs>
                <w:tab w:val="decimal" w:pos="567"/>
              </w:tabs>
              <w:spacing w:line="240" w:lineRule="atLeast"/>
              <w:ind w:right="11"/>
              <w:jc w:val="right"/>
              <w:rPr>
                <w:rFonts w:cs="Times New Roman"/>
                <w:sz w:val="18"/>
                <w:szCs w:val="18"/>
                <w:lang w:val="en-GB" w:bidi="ar-SA"/>
              </w:rPr>
            </w:pPr>
          </w:p>
        </w:tc>
        <w:tc>
          <w:tcPr>
            <w:tcW w:w="469" w:type="pct"/>
            <w:vAlign w:val="bottom"/>
          </w:tcPr>
          <w:p w14:paraId="2E0A9869" w14:textId="18DA8925" w:rsidR="00C57F42" w:rsidRPr="00282B58" w:rsidRDefault="00C57F42" w:rsidP="00B72224">
            <w:pPr>
              <w:pStyle w:val="acctfourfigures"/>
              <w:tabs>
                <w:tab w:val="clear" w:pos="765"/>
              </w:tabs>
              <w:spacing w:line="240" w:lineRule="atLeast"/>
              <w:ind w:right="297"/>
              <w:jc w:val="right"/>
              <w:rPr>
                <w:sz w:val="18"/>
                <w:szCs w:val="18"/>
                <w:lang w:val="en-US" w:bidi="th-TH"/>
              </w:rPr>
            </w:pPr>
            <w:r w:rsidRPr="00F27A2F">
              <w:rPr>
                <w:sz w:val="18"/>
                <w:szCs w:val="18"/>
                <w:lang w:val="en-US" w:bidi="th-TH"/>
              </w:rPr>
              <w:t>-</w:t>
            </w:r>
          </w:p>
        </w:tc>
        <w:tc>
          <w:tcPr>
            <w:tcW w:w="92" w:type="pct"/>
            <w:vAlign w:val="bottom"/>
          </w:tcPr>
          <w:p w14:paraId="6785BDA6" w14:textId="77777777" w:rsidR="00C57F42" w:rsidRPr="00616857" w:rsidRDefault="00C57F42" w:rsidP="00B72224">
            <w:pPr>
              <w:pStyle w:val="acctfourfigures"/>
              <w:tabs>
                <w:tab w:val="clear" w:pos="765"/>
                <w:tab w:val="decimal" w:pos="821"/>
                <w:tab w:val="decimal" w:pos="1001"/>
              </w:tabs>
              <w:spacing w:line="240" w:lineRule="atLeast"/>
              <w:ind w:right="57"/>
              <w:jc w:val="right"/>
              <w:rPr>
                <w:sz w:val="18"/>
                <w:szCs w:val="18"/>
                <w:lang w:val="en-US" w:bidi="th-TH"/>
              </w:rPr>
            </w:pPr>
          </w:p>
        </w:tc>
        <w:tc>
          <w:tcPr>
            <w:tcW w:w="511" w:type="pct"/>
            <w:vAlign w:val="bottom"/>
          </w:tcPr>
          <w:p w14:paraId="10C96A6A" w14:textId="12CC11EF" w:rsidR="00C57F42" w:rsidRPr="00883901" w:rsidRDefault="00C57F42" w:rsidP="00B72224">
            <w:pPr>
              <w:pStyle w:val="acctfourfigures"/>
              <w:tabs>
                <w:tab w:val="clear" w:pos="765"/>
              </w:tabs>
              <w:spacing w:line="240" w:lineRule="atLeast"/>
              <w:ind w:right="57"/>
              <w:jc w:val="right"/>
              <w:rPr>
                <w:sz w:val="18"/>
                <w:szCs w:val="18"/>
              </w:rPr>
            </w:pPr>
            <w:r w:rsidRPr="00F64D0D">
              <w:rPr>
                <w:sz w:val="18"/>
                <w:szCs w:val="18"/>
                <w:lang w:val="en-US" w:bidi="th-TH"/>
              </w:rPr>
              <w:t>277</w:t>
            </w:r>
          </w:p>
        </w:tc>
        <w:tc>
          <w:tcPr>
            <w:tcW w:w="92" w:type="pct"/>
            <w:vAlign w:val="bottom"/>
          </w:tcPr>
          <w:p w14:paraId="1A042792" w14:textId="77777777" w:rsidR="00C57F42" w:rsidRPr="00616857" w:rsidRDefault="00C57F42" w:rsidP="00B72224">
            <w:pPr>
              <w:pStyle w:val="acctfourfigures"/>
              <w:tabs>
                <w:tab w:val="clear" w:pos="765"/>
                <w:tab w:val="decimal" w:pos="821"/>
                <w:tab w:val="decimal" w:pos="1001"/>
              </w:tabs>
              <w:spacing w:line="240" w:lineRule="atLeast"/>
              <w:ind w:right="57"/>
              <w:jc w:val="right"/>
              <w:rPr>
                <w:sz w:val="18"/>
                <w:szCs w:val="18"/>
                <w:lang w:val="en-US" w:bidi="th-TH"/>
              </w:rPr>
            </w:pPr>
          </w:p>
        </w:tc>
        <w:tc>
          <w:tcPr>
            <w:tcW w:w="542" w:type="pct"/>
            <w:vAlign w:val="bottom"/>
          </w:tcPr>
          <w:p w14:paraId="2C6ED552" w14:textId="39D8A7DC" w:rsidR="00C57F42" w:rsidRPr="00F64D0D" w:rsidRDefault="00C57F42" w:rsidP="00B72224">
            <w:pPr>
              <w:tabs>
                <w:tab w:val="decimal" w:pos="840"/>
              </w:tabs>
              <w:spacing w:line="240" w:lineRule="atLeast"/>
              <w:ind w:right="57"/>
              <w:jc w:val="right"/>
              <w:rPr>
                <w:rFonts w:cs="Times New Roman"/>
                <w:sz w:val="18"/>
                <w:szCs w:val="18"/>
              </w:rPr>
            </w:pPr>
            <w:r w:rsidRPr="00F26001">
              <w:rPr>
                <w:rFonts w:cs="Times New Roman"/>
                <w:sz w:val="18"/>
                <w:szCs w:val="18"/>
              </w:rPr>
              <w:t>2,677</w:t>
            </w:r>
          </w:p>
        </w:tc>
      </w:tr>
      <w:tr w:rsidR="005A10E5" w:rsidRPr="00616857" w14:paraId="394810EE" w14:textId="77777777" w:rsidTr="00B72224">
        <w:trPr>
          <w:cantSplit/>
        </w:trPr>
        <w:tc>
          <w:tcPr>
            <w:tcW w:w="1386" w:type="pct"/>
          </w:tcPr>
          <w:p w14:paraId="31F9235F" w14:textId="22C8B7BB" w:rsidR="00F26001" w:rsidRPr="00616857" w:rsidRDefault="00F26001" w:rsidP="00B72224">
            <w:pPr>
              <w:spacing w:line="240" w:lineRule="atLeast"/>
              <w:rPr>
                <w:sz w:val="18"/>
                <w:szCs w:val="18"/>
              </w:rPr>
            </w:pPr>
            <w:r w:rsidRPr="00616857">
              <w:rPr>
                <w:rFonts w:cs="Times New Roman"/>
                <w:sz w:val="18"/>
                <w:szCs w:val="18"/>
              </w:rPr>
              <w:t>Provisions for employee benefits</w:t>
            </w:r>
          </w:p>
        </w:tc>
        <w:tc>
          <w:tcPr>
            <w:tcW w:w="468" w:type="pct"/>
            <w:vAlign w:val="bottom"/>
          </w:tcPr>
          <w:p w14:paraId="3DCEB18E" w14:textId="64FB90C9" w:rsidR="00F26001" w:rsidRPr="00616857" w:rsidRDefault="00F26001" w:rsidP="00B72224">
            <w:pPr>
              <w:pStyle w:val="acctfourfigures"/>
              <w:tabs>
                <w:tab w:val="clear" w:pos="765"/>
              </w:tabs>
              <w:spacing w:line="240" w:lineRule="atLeast"/>
              <w:ind w:right="57"/>
              <w:jc w:val="right"/>
              <w:rPr>
                <w:sz w:val="18"/>
                <w:szCs w:val="18"/>
                <w:lang w:val="en-US" w:bidi="th-TH"/>
              </w:rPr>
            </w:pPr>
            <w:r w:rsidRPr="00F64D0D">
              <w:rPr>
                <w:sz w:val="18"/>
                <w:szCs w:val="18"/>
                <w:lang w:val="en-US"/>
              </w:rPr>
              <w:t>66</w:t>
            </w:r>
            <w:r w:rsidRPr="00616857">
              <w:rPr>
                <w:sz w:val="18"/>
                <w:szCs w:val="18"/>
              </w:rPr>
              <w:t>,</w:t>
            </w:r>
            <w:r w:rsidRPr="00F64D0D">
              <w:rPr>
                <w:sz w:val="18"/>
                <w:szCs w:val="18"/>
                <w:lang w:val="en-US"/>
              </w:rPr>
              <w:t>500</w:t>
            </w:r>
          </w:p>
        </w:tc>
        <w:tc>
          <w:tcPr>
            <w:tcW w:w="92" w:type="pct"/>
            <w:vAlign w:val="bottom"/>
          </w:tcPr>
          <w:p w14:paraId="3D7E5759" w14:textId="77777777" w:rsidR="00F26001" w:rsidRPr="00616857" w:rsidRDefault="00F26001" w:rsidP="00B72224">
            <w:pPr>
              <w:pStyle w:val="acctfourfigures"/>
              <w:spacing w:line="240" w:lineRule="atLeast"/>
              <w:ind w:right="11"/>
              <w:jc w:val="right"/>
              <w:rPr>
                <w:sz w:val="18"/>
                <w:szCs w:val="18"/>
              </w:rPr>
            </w:pPr>
          </w:p>
        </w:tc>
        <w:tc>
          <w:tcPr>
            <w:tcW w:w="481" w:type="pct"/>
            <w:vAlign w:val="bottom"/>
          </w:tcPr>
          <w:p w14:paraId="32E9C51A" w14:textId="4F597B7A" w:rsidR="00F26001" w:rsidRPr="00F26001" w:rsidRDefault="00F26001" w:rsidP="00B72224">
            <w:pPr>
              <w:pStyle w:val="acctfourfigures"/>
              <w:tabs>
                <w:tab w:val="clear" w:pos="765"/>
              </w:tabs>
              <w:spacing w:line="240" w:lineRule="atLeast"/>
              <w:ind w:right="57"/>
              <w:jc w:val="right"/>
              <w:rPr>
                <w:sz w:val="18"/>
                <w:szCs w:val="18"/>
              </w:rPr>
            </w:pPr>
            <w:r w:rsidRPr="00F64D0D">
              <w:rPr>
                <w:sz w:val="18"/>
                <w:szCs w:val="18"/>
              </w:rPr>
              <w:t>2</w:t>
            </w:r>
            <w:r w:rsidRPr="00883901">
              <w:rPr>
                <w:sz w:val="18"/>
                <w:szCs w:val="18"/>
              </w:rPr>
              <w:t>,</w:t>
            </w:r>
            <w:r w:rsidRPr="00F64D0D">
              <w:rPr>
                <w:sz w:val="18"/>
                <w:szCs w:val="18"/>
              </w:rPr>
              <w:t>758</w:t>
            </w:r>
          </w:p>
        </w:tc>
        <w:tc>
          <w:tcPr>
            <w:tcW w:w="92" w:type="pct"/>
            <w:vAlign w:val="bottom"/>
          </w:tcPr>
          <w:p w14:paraId="4D3B5322" w14:textId="77777777" w:rsidR="00F26001" w:rsidRPr="00616857" w:rsidRDefault="00F26001" w:rsidP="00B72224">
            <w:pPr>
              <w:pStyle w:val="acctfourfigures"/>
              <w:spacing w:line="240" w:lineRule="atLeast"/>
              <w:ind w:right="57"/>
              <w:jc w:val="right"/>
              <w:rPr>
                <w:sz w:val="18"/>
                <w:szCs w:val="18"/>
                <w:lang w:val="en-US" w:bidi="th-TH"/>
              </w:rPr>
            </w:pPr>
          </w:p>
        </w:tc>
        <w:tc>
          <w:tcPr>
            <w:tcW w:w="683" w:type="pct"/>
            <w:vAlign w:val="bottom"/>
          </w:tcPr>
          <w:p w14:paraId="77F10D46" w14:textId="3A0E1A92" w:rsidR="00F26001" w:rsidRPr="00616857" w:rsidRDefault="00F26001" w:rsidP="00B72224">
            <w:pPr>
              <w:pStyle w:val="acctfourfigures"/>
              <w:tabs>
                <w:tab w:val="clear" w:pos="765"/>
              </w:tabs>
              <w:spacing w:line="240" w:lineRule="atLeast"/>
              <w:ind w:right="297"/>
              <w:jc w:val="right"/>
              <w:rPr>
                <w:sz w:val="18"/>
                <w:szCs w:val="18"/>
              </w:rPr>
            </w:pPr>
            <w:r w:rsidRPr="00883901">
              <w:rPr>
                <w:sz w:val="18"/>
                <w:szCs w:val="18"/>
              </w:rPr>
              <w:t>-</w:t>
            </w:r>
          </w:p>
        </w:tc>
        <w:tc>
          <w:tcPr>
            <w:tcW w:w="92" w:type="pct"/>
            <w:vAlign w:val="bottom"/>
          </w:tcPr>
          <w:p w14:paraId="75973308" w14:textId="77777777" w:rsidR="00F26001" w:rsidRPr="00616857" w:rsidRDefault="00F26001" w:rsidP="00B72224">
            <w:pPr>
              <w:pStyle w:val="acctfourfigures"/>
              <w:tabs>
                <w:tab w:val="clear" w:pos="765"/>
                <w:tab w:val="decimal" w:pos="821"/>
                <w:tab w:val="decimal" w:pos="1001"/>
              </w:tabs>
              <w:spacing w:line="240" w:lineRule="atLeast"/>
              <w:ind w:right="57"/>
              <w:jc w:val="right"/>
              <w:rPr>
                <w:sz w:val="18"/>
                <w:szCs w:val="18"/>
                <w:lang w:val="en-US" w:bidi="th-TH"/>
              </w:rPr>
            </w:pPr>
          </w:p>
        </w:tc>
        <w:tc>
          <w:tcPr>
            <w:tcW w:w="469" w:type="pct"/>
            <w:vAlign w:val="bottom"/>
          </w:tcPr>
          <w:p w14:paraId="448DBCCE" w14:textId="024DA9AF" w:rsidR="00F26001" w:rsidRPr="00616857" w:rsidRDefault="00F26001" w:rsidP="00B72224">
            <w:pPr>
              <w:pStyle w:val="acctfourfigures"/>
              <w:tabs>
                <w:tab w:val="clear" w:pos="765"/>
              </w:tabs>
              <w:spacing w:line="240" w:lineRule="atLeast"/>
              <w:ind w:right="297"/>
              <w:jc w:val="right"/>
              <w:rPr>
                <w:sz w:val="18"/>
                <w:szCs w:val="18"/>
              </w:rPr>
            </w:pPr>
            <w:r w:rsidRPr="00282B58">
              <w:rPr>
                <w:sz w:val="18"/>
                <w:szCs w:val="18"/>
                <w:lang w:val="en-US" w:bidi="th-TH"/>
              </w:rPr>
              <w:t>-</w:t>
            </w:r>
          </w:p>
        </w:tc>
        <w:tc>
          <w:tcPr>
            <w:tcW w:w="92" w:type="pct"/>
            <w:vAlign w:val="bottom"/>
          </w:tcPr>
          <w:p w14:paraId="0C911144" w14:textId="77777777" w:rsidR="00F26001" w:rsidRPr="00616857" w:rsidRDefault="00F26001" w:rsidP="00B72224">
            <w:pPr>
              <w:pStyle w:val="acctfourfigures"/>
              <w:tabs>
                <w:tab w:val="clear" w:pos="765"/>
                <w:tab w:val="decimal" w:pos="821"/>
                <w:tab w:val="decimal" w:pos="1001"/>
              </w:tabs>
              <w:spacing w:line="240" w:lineRule="atLeast"/>
              <w:ind w:right="57"/>
              <w:jc w:val="right"/>
              <w:rPr>
                <w:sz w:val="18"/>
                <w:szCs w:val="18"/>
                <w:lang w:val="en-US" w:bidi="th-TH"/>
              </w:rPr>
            </w:pPr>
          </w:p>
        </w:tc>
        <w:tc>
          <w:tcPr>
            <w:tcW w:w="511" w:type="pct"/>
            <w:vAlign w:val="bottom"/>
          </w:tcPr>
          <w:p w14:paraId="34501CCB" w14:textId="78708D4D" w:rsidR="00F26001" w:rsidRPr="00F26001" w:rsidRDefault="00F26001" w:rsidP="00B72224">
            <w:pPr>
              <w:pStyle w:val="acctfourfigures"/>
              <w:tabs>
                <w:tab w:val="clear" w:pos="765"/>
              </w:tabs>
              <w:spacing w:line="240" w:lineRule="atLeast"/>
              <w:ind w:right="57"/>
              <w:jc w:val="right"/>
              <w:rPr>
                <w:sz w:val="18"/>
                <w:szCs w:val="18"/>
                <w:lang w:val="en-US" w:bidi="th-TH"/>
              </w:rPr>
            </w:pPr>
            <w:r w:rsidRPr="00F26001">
              <w:rPr>
                <w:sz w:val="18"/>
                <w:szCs w:val="18"/>
                <w:lang w:val="en-US" w:bidi="th-TH"/>
              </w:rPr>
              <w:t>1,440</w:t>
            </w:r>
          </w:p>
        </w:tc>
        <w:tc>
          <w:tcPr>
            <w:tcW w:w="92" w:type="pct"/>
            <w:vAlign w:val="bottom"/>
          </w:tcPr>
          <w:p w14:paraId="006D6F57" w14:textId="77777777" w:rsidR="00F26001" w:rsidRPr="00616857" w:rsidRDefault="00F26001" w:rsidP="00B72224">
            <w:pPr>
              <w:pStyle w:val="acctfourfigures"/>
              <w:tabs>
                <w:tab w:val="clear" w:pos="765"/>
                <w:tab w:val="decimal" w:pos="821"/>
                <w:tab w:val="decimal" w:pos="1001"/>
              </w:tabs>
              <w:spacing w:line="240" w:lineRule="atLeast"/>
              <w:ind w:right="57"/>
              <w:jc w:val="right"/>
              <w:rPr>
                <w:sz w:val="18"/>
                <w:szCs w:val="18"/>
                <w:lang w:val="en-US" w:bidi="th-TH"/>
              </w:rPr>
            </w:pPr>
          </w:p>
        </w:tc>
        <w:tc>
          <w:tcPr>
            <w:tcW w:w="542" w:type="pct"/>
            <w:vAlign w:val="bottom"/>
          </w:tcPr>
          <w:p w14:paraId="01551D0C" w14:textId="747295C3" w:rsidR="00F26001" w:rsidRPr="00616857" w:rsidRDefault="00F26001" w:rsidP="00B72224">
            <w:pPr>
              <w:tabs>
                <w:tab w:val="decimal" w:pos="840"/>
              </w:tabs>
              <w:spacing w:line="240" w:lineRule="atLeast"/>
              <w:ind w:right="57"/>
              <w:jc w:val="right"/>
              <w:rPr>
                <w:rFonts w:cs="Times New Roman"/>
                <w:sz w:val="18"/>
                <w:szCs w:val="18"/>
              </w:rPr>
            </w:pPr>
            <w:r w:rsidRPr="00F64D0D">
              <w:rPr>
                <w:rFonts w:cs="Times New Roman"/>
                <w:sz w:val="18"/>
                <w:szCs w:val="18"/>
              </w:rPr>
              <w:t>70</w:t>
            </w:r>
            <w:r w:rsidRPr="00883901">
              <w:rPr>
                <w:rFonts w:cs="Times New Roman"/>
                <w:sz w:val="18"/>
                <w:szCs w:val="18"/>
              </w:rPr>
              <w:t>,</w:t>
            </w:r>
            <w:r w:rsidRPr="00F64D0D">
              <w:rPr>
                <w:rFonts w:cs="Times New Roman"/>
                <w:sz w:val="18"/>
                <w:szCs w:val="18"/>
              </w:rPr>
              <w:t>698</w:t>
            </w:r>
          </w:p>
        </w:tc>
      </w:tr>
      <w:tr w:rsidR="005A10E5" w:rsidRPr="00616857" w14:paraId="60F965DA" w14:textId="77777777" w:rsidTr="00B72224">
        <w:trPr>
          <w:cantSplit/>
        </w:trPr>
        <w:tc>
          <w:tcPr>
            <w:tcW w:w="1386" w:type="pct"/>
          </w:tcPr>
          <w:p w14:paraId="024118F2" w14:textId="093D3B75" w:rsidR="00F26001" w:rsidRPr="00616857" w:rsidRDefault="00F26001" w:rsidP="00B72224">
            <w:pPr>
              <w:spacing w:line="240" w:lineRule="atLeast"/>
              <w:rPr>
                <w:rFonts w:cs="Times New Roman"/>
                <w:sz w:val="18"/>
                <w:szCs w:val="18"/>
              </w:rPr>
            </w:pPr>
            <w:r w:rsidRPr="002E48EC">
              <w:rPr>
                <w:rFonts w:cs="Times New Roman"/>
                <w:sz w:val="18"/>
                <w:szCs w:val="18"/>
              </w:rPr>
              <w:t>Lease liabilities</w:t>
            </w:r>
          </w:p>
        </w:tc>
        <w:tc>
          <w:tcPr>
            <w:tcW w:w="468" w:type="pct"/>
            <w:vAlign w:val="bottom"/>
          </w:tcPr>
          <w:p w14:paraId="1666B756" w14:textId="43A9F553" w:rsidR="00F26001" w:rsidRPr="00F64D0D" w:rsidRDefault="00F26001" w:rsidP="00B72224">
            <w:pPr>
              <w:pStyle w:val="acctfourfigures"/>
              <w:tabs>
                <w:tab w:val="clear" w:pos="765"/>
              </w:tabs>
              <w:spacing w:line="240" w:lineRule="atLeast"/>
              <w:ind w:right="57"/>
              <w:jc w:val="center"/>
              <w:rPr>
                <w:sz w:val="18"/>
                <w:szCs w:val="18"/>
                <w:lang w:val="en-US"/>
              </w:rPr>
            </w:pPr>
            <w:r>
              <w:rPr>
                <w:sz w:val="18"/>
                <w:szCs w:val="18"/>
              </w:rPr>
              <w:t xml:space="preserve">  </w:t>
            </w:r>
            <w:r w:rsidRPr="002E48EC">
              <w:rPr>
                <w:sz w:val="18"/>
                <w:szCs w:val="18"/>
              </w:rPr>
              <w:t>-</w:t>
            </w:r>
          </w:p>
        </w:tc>
        <w:tc>
          <w:tcPr>
            <w:tcW w:w="92" w:type="pct"/>
            <w:vAlign w:val="bottom"/>
          </w:tcPr>
          <w:p w14:paraId="7D94134A" w14:textId="77777777" w:rsidR="00F26001" w:rsidRPr="00616857" w:rsidRDefault="00F26001" w:rsidP="00B72224">
            <w:pPr>
              <w:pStyle w:val="acctfourfigures"/>
              <w:spacing w:line="240" w:lineRule="atLeast"/>
              <w:ind w:right="11"/>
              <w:jc w:val="right"/>
              <w:rPr>
                <w:sz w:val="18"/>
                <w:szCs w:val="18"/>
              </w:rPr>
            </w:pPr>
          </w:p>
        </w:tc>
        <w:tc>
          <w:tcPr>
            <w:tcW w:w="481" w:type="pct"/>
            <w:vAlign w:val="bottom"/>
          </w:tcPr>
          <w:p w14:paraId="34B505CE" w14:textId="6D88988A" w:rsidR="00F26001" w:rsidRPr="00F64D0D" w:rsidRDefault="00F26001" w:rsidP="00B72224">
            <w:pPr>
              <w:pStyle w:val="acctfourfigures"/>
              <w:tabs>
                <w:tab w:val="clear" w:pos="765"/>
              </w:tabs>
              <w:spacing w:line="240" w:lineRule="atLeast"/>
              <w:ind w:right="57"/>
              <w:jc w:val="right"/>
              <w:rPr>
                <w:sz w:val="18"/>
                <w:szCs w:val="18"/>
                <w:lang w:val="en-US" w:bidi="th-TH"/>
              </w:rPr>
            </w:pPr>
            <w:r w:rsidRPr="00F64D0D">
              <w:rPr>
                <w:sz w:val="18"/>
                <w:szCs w:val="18"/>
              </w:rPr>
              <w:t>35</w:t>
            </w:r>
            <w:r w:rsidRPr="00883901">
              <w:rPr>
                <w:sz w:val="18"/>
                <w:szCs w:val="18"/>
              </w:rPr>
              <w:t>,</w:t>
            </w:r>
            <w:r w:rsidRPr="00F64D0D">
              <w:rPr>
                <w:sz w:val="18"/>
                <w:szCs w:val="18"/>
              </w:rPr>
              <w:t>167</w:t>
            </w:r>
          </w:p>
        </w:tc>
        <w:tc>
          <w:tcPr>
            <w:tcW w:w="92" w:type="pct"/>
            <w:vAlign w:val="bottom"/>
          </w:tcPr>
          <w:p w14:paraId="1FAC767F" w14:textId="77777777" w:rsidR="00F26001" w:rsidRPr="00616857" w:rsidRDefault="00F26001" w:rsidP="00B72224">
            <w:pPr>
              <w:pStyle w:val="acctfourfigures"/>
              <w:spacing w:line="240" w:lineRule="atLeast"/>
              <w:ind w:right="57"/>
              <w:jc w:val="right"/>
              <w:rPr>
                <w:sz w:val="18"/>
                <w:szCs w:val="18"/>
                <w:lang w:val="en-US" w:bidi="th-TH"/>
              </w:rPr>
            </w:pPr>
          </w:p>
        </w:tc>
        <w:tc>
          <w:tcPr>
            <w:tcW w:w="683" w:type="pct"/>
            <w:vAlign w:val="bottom"/>
          </w:tcPr>
          <w:p w14:paraId="364AA4A1" w14:textId="2C50CD29" w:rsidR="00F26001" w:rsidRPr="00616857" w:rsidRDefault="00F26001" w:rsidP="00B72224">
            <w:pPr>
              <w:pStyle w:val="acctfourfigures"/>
              <w:tabs>
                <w:tab w:val="clear" w:pos="765"/>
              </w:tabs>
              <w:spacing w:line="240" w:lineRule="atLeast"/>
              <w:ind w:right="297"/>
              <w:jc w:val="right"/>
              <w:rPr>
                <w:sz w:val="18"/>
                <w:szCs w:val="18"/>
              </w:rPr>
            </w:pPr>
            <w:r w:rsidRPr="00883901">
              <w:rPr>
                <w:sz w:val="18"/>
                <w:szCs w:val="18"/>
              </w:rPr>
              <w:t>-</w:t>
            </w:r>
          </w:p>
        </w:tc>
        <w:tc>
          <w:tcPr>
            <w:tcW w:w="92" w:type="pct"/>
            <w:vAlign w:val="bottom"/>
          </w:tcPr>
          <w:p w14:paraId="689A7AB2" w14:textId="77777777" w:rsidR="00F26001" w:rsidRPr="00616857" w:rsidRDefault="00F26001" w:rsidP="00B72224">
            <w:pPr>
              <w:pStyle w:val="acctfourfigures"/>
              <w:tabs>
                <w:tab w:val="clear" w:pos="765"/>
                <w:tab w:val="decimal" w:pos="821"/>
                <w:tab w:val="decimal" w:pos="1001"/>
              </w:tabs>
              <w:spacing w:line="240" w:lineRule="atLeast"/>
              <w:ind w:right="57"/>
              <w:jc w:val="right"/>
              <w:rPr>
                <w:sz w:val="18"/>
                <w:szCs w:val="18"/>
                <w:lang w:val="en-US" w:bidi="th-TH"/>
              </w:rPr>
            </w:pPr>
          </w:p>
        </w:tc>
        <w:tc>
          <w:tcPr>
            <w:tcW w:w="469" w:type="pct"/>
            <w:vAlign w:val="bottom"/>
          </w:tcPr>
          <w:p w14:paraId="0961E013" w14:textId="32DB6E72" w:rsidR="00F26001" w:rsidRPr="00616857" w:rsidRDefault="00F26001" w:rsidP="00B72224">
            <w:pPr>
              <w:pStyle w:val="acctfourfigures"/>
              <w:tabs>
                <w:tab w:val="clear" w:pos="765"/>
              </w:tabs>
              <w:spacing w:line="240" w:lineRule="atLeast"/>
              <w:ind w:right="297"/>
              <w:jc w:val="right"/>
              <w:rPr>
                <w:sz w:val="18"/>
                <w:szCs w:val="18"/>
              </w:rPr>
            </w:pPr>
            <w:r w:rsidRPr="00282B58">
              <w:rPr>
                <w:sz w:val="18"/>
                <w:szCs w:val="18"/>
                <w:lang w:val="en-US" w:bidi="th-TH"/>
              </w:rPr>
              <w:t>-</w:t>
            </w:r>
          </w:p>
        </w:tc>
        <w:tc>
          <w:tcPr>
            <w:tcW w:w="92" w:type="pct"/>
            <w:vAlign w:val="bottom"/>
          </w:tcPr>
          <w:p w14:paraId="0ADDF17A" w14:textId="77777777" w:rsidR="00F26001" w:rsidRPr="00616857" w:rsidRDefault="00F26001" w:rsidP="00B72224">
            <w:pPr>
              <w:pStyle w:val="acctfourfigures"/>
              <w:tabs>
                <w:tab w:val="clear" w:pos="765"/>
                <w:tab w:val="decimal" w:pos="821"/>
                <w:tab w:val="decimal" w:pos="1001"/>
              </w:tabs>
              <w:spacing w:line="240" w:lineRule="atLeast"/>
              <w:ind w:right="57"/>
              <w:jc w:val="right"/>
              <w:rPr>
                <w:sz w:val="18"/>
                <w:szCs w:val="18"/>
                <w:lang w:val="en-US" w:bidi="th-TH"/>
              </w:rPr>
            </w:pPr>
          </w:p>
        </w:tc>
        <w:tc>
          <w:tcPr>
            <w:tcW w:w="511" w:type="pct"/>
            <w:vAlign w:val="bottom"/>
          </w:tcPr>
          <w:p w14:paraId="7F858E1D" w14:textId="2728C902" w:rsidR="00F26001" w:rsidRPr="00616857" w:rsidRDefault="00F26001" w:rsidP="00B72224">
            <w:pPr>
              <w:pStyle w:val="acctfourfigures"/>
              <w:tabs>
                <w:tab w:val="clear" w:pos="765"/>
              </w:tabs>
              <w:spacing w:line="240" w:lineRule="atLeast"/>
              <w:ind w:right="297"/>
              <w:jc w:val="right"/>
              <w:rPr>
                <w:sz w:val="18"/>
                <w:szCs w:val="18"/>
              </w:rPr>
            </w:pPr>
            <w:r w:rsidRPr="00883901">
              <w:rPr>
                <w:sz w:val="18"/>
                <w:szCs w:val="18"/>
              </w:rPr>
              <w:t>-</w:t>
            </w:r>
          </w:p>
        </w:tc>
        <w:tc>
          <w:tcPr>
            <w:tcW w:w="92" w:type="pct"/>
            <w:vAlign w:val="bottom"/>
          </w:tcPr>
          <w:p w14:paraId="41A9E299" w14:textId="77777777" w:rsidR="00F26001" w:rsidRPr="00616857" w:rsidRDefault="00F26001" w:rsidP="00B72224">
            <w:pPr>
              <w:pStyle w:val="acctfourfigures"/>
              <w:tabs>
                <w:tab w:val="clear" w:pos="765"/>
                <w:tab w:val="decimal" w:pos="821"/>
                <w:tab w:val="decimal" w:pos="1001"/>
              </w:tabs>
              <w:spacing w:line="240" w:lineRule="atLeast"/>
              <w:ind w:right="57"/>
              <w:jc w:val="right"/>
              <w:rPr>
                <w:sz w:val="18"/>
                <w:szCs w:val="18"/>
                <w:lang w:val="en-US" w:bidi="th-TH"/>
              </w:rPr>
            </w:pPr>
          </w:p>
        </w:tc>
        <w:tc>
          <w:tcPr>
            <w:tcW w:w="542" w:type="pct"/>
            <w:vAlign w:val="bottom"/>
          </w:tcPr>
          <w:p w14:paraId="2D66EF5C" w14:textId="62B4110A" w:rsidR="00F26001" w:rsidRPr="00F64D0D" w:rsidRDefault="00F26001" w:rsidP="00B72224">
            <w:pPr>
              <w:tabs>
                <w:tab w:val="decimal" w:pos="840"/>
              </w:tabs>
              <w:spacing w:line="240" w:lineRule="atLeast"/>
              <w:ind w:right="57"/>
              <w:jc w:val="right"/>
              <w:rPr>
                <w:rFonts w:cs="Times New Roman"/>
                <w:sz w:val="18"/>
                <w:szCs w:val="18"/>
              </w:rPr>
            </w:pPr>
            <w:r w:rsidRPr="00F64D0D">
              <w:rPr>
                <w:rFonts w:cs="Times New Roman"/>
                <w:sz w:val="18"/>
                <w:szCs w:val="18"/>
              </w:rPr>
              <w:t>35</w:t>
            </w:r>
            <w:r w:rsidRPr="00883901">
              <w:rPr>
                <w:rFonts w:cs="Times New Roman"/>
                <w:sz w:val="18"/>
                <w:szCs w:val="18"/>
              </w:rPr>
              <w:t>,</w:t>
            </w:r>
            <w:r w:rsidRPr="00F64D0D">
              <w:rPr>
                <w:rFonts w:cs="Times New Roman"/>
                <w:sz w:val="18"/>
                <w:szCs w:val="18"/>
              </w:rPr>
              <w:t>167</w:t>
            </w:r>
          </w:p>
        </w:tc>
      </w:tr>
      <w:tr w:rsidR="005A10E5" w:rsidRPr="00616857" w14:paraId="52EB5951" w14:textId="77777777" w:rsidTr="00B72224">
        <w:trPr>
          <w:cantSplit/>
        </w:trPr>
        <w:tc>
          <w:tcPr>
            <w:tcW w:w="1386" w:type="pct"/>
          </w:tcPr>
          <w:p w14:paraId="60A4631C" w14:textId="0D1EA5AA" w:rsidR="00F26001" w:rsidRPr="00616857" w:rsidRDefault="00F26001" w:rsidP="00B72224">
            <w:pPr>
              <w:spacing w:line="240" w:lineRule="atLeast"/>
              <w:rPr>
                <w:rFonts w:cs="Times New Roman"/>
                <w:sz w:val="18"/>
                <w:szCs w:val="18"/>
              </w:rPr>
            </w:pPr>
            <w:r w:rsidRPr="002E48EC">
              <w:rPr>
                <w:rFonts w:cs="Times New Roman"/>
                <w:sz w:val="18"/>
                <w:szCs w:val="18"/>
              </w:rPr>
              <w:t>Derivatives</w:t>
            </w:r>
          </w:p>
        </w:tc>
        <w:tc>
          <w:tcPr>
            <w:tcW w:w="468" w:type="pct"/>
            <w:vAlign w:val="bottom"/>
          </w:tcPr>
          <w:p w14:paraId="1D7B105A" w14:textId="1B902CAB" w:rsidR="00F26001" w:rsidRPr="00F64D0D" w:rsidRDefault="00F26001" w:rsidP="00B72224">
            <w:pPr>
              <w:pStyle w:val="acctfourfigures"/>
              <w:tabs>
                <w:tab w:val="clear" w:pos="765"/>
              </w:tabs>
              <w:spacing w:line="240" w:lineRule="atLeast"/>
              <w:ind w:right="57"/>
              <w:jc w:val="center"/>
              <w:rPr>
                <w:sz w:val="18"/>
                <w:szCs w:val="18"/>
                <w:lang w:val="en-US"/>
              </w:rPr>
            </w:pPr>
            <w:r>
              <w:rPr>
                <w:sz w:val="18"/>
                <w:szCs w:val="18"/>
              </w:rPr>
              <w:t xml:space="preserve">  </w:t>
            </w:r>
            <w:r w:rsidRPr="002E48EC">
              <w:rPr>
                <w:sz w:val="18"/>
                <w:szCs w:val="18"/>
              </w:rPr>
              <w:t>-</w:t>
            </w:r>
          </w:p>
        </w:tc>
        <w:tc>
          <w:tcPr>
            <w:tcW w:w="92" w:type="pct"/>
            <w:vAlign w:val="bottom"/>
          </w:tcPr>
          <w:p w14:paraId="152F04BF" w14:textId="77777777" w:rsidR="00F26001" w:rsidRPr="00616857" w:rsidRDefault="00F26001" w:rsidP="00B72224">
            <w:pPr>
              <w:pStyle w:val="acctfourfigures"/>
              <w:spacing w:line="240" w:lineRule="atLeast"/>
              <w:ind w:right="11"/>
              <w:jc w:val="right"/>
              <w:rPr>
                <w:sz w:val="18"/>
                <w:szCs w:val="18"/>
              </w:rPr>
            </w:pPr>
          </w:p>
        </w:tc>
        <w:tc>
          <w:tcPr>
            <w:tcW w:w="481" w:type="pct"/>
            <w:vAlign w:val="bottom"/>
          </w:tcPr>
          <w:p w14:paraId="47D5C1C4" w14:textId="3245616E" w:rsidR="00F26001" w:rsidRPr="00F64D0D" w:rsidRDefault="00F26001" w:rsidP="00B72224">
            <w:pPr>
              <w:pStyle w:val="acctfourfigures"/>
              <w:tabs>
                <w:tab w:val="clear" w:pos="765"/>
              </w:tabs>
              <w:spacing w:line="240" w:lineRule="atLeast"/>
              <w:ind w:right="57"/>
              <w:jc w:val="right"/>
              <w:rPr>
                <w:sz w:val="18"/>
                <w:szCs w:val="18"/>
                <w:lang w:val="en-US" w:bidi="th-TH"/>
              </w:rPr>
            </w:pPr>
            <w:r w:rsidRPr="00F64D0D">
              <w:rPr>
                <w:sz w:val="18"/>
                <w:szCs w:val="18"/>
              </w:rPr>
              <w:t>3</w:t>
            </w:r>
            <w:r w:rsidRPr="00883901">
              <w:rPr>
                <w:sz w:val="18"/>
                <w:szCs w:val="18"/>
              </w:rPr>
              <w:t>,</w:t>
            </w:r>
            <w:r w:rsidRPr="00F64D0D">
              <w:rPr>
                <w:sz w:val="18"/>
                <w:szCs w:val="18"/>
              </w:rPr>
              <w:t>680</w:t>
            </w:r>
          </w:p>
        </w:tc>
        <w:tc>
          <w:tcPr>
            <w:tcW w:w="92" w:type="pct"/>
            <w:vAlign w:val="bottom"/>
          </w:tcPr>
          <w:p w14:paraId="6E7766C0" w14:textId="77777777" w:rsidR="00F26001" w:rsidRPr="00616857" w:rsidRDefault="00F26001" w:rsidP="00B72224">
            <w:pPr>
              <w:pStyle w:val="acctfourfigures"/>
              <w:spacing w:line="240" w:lineRule="atLeast"/>
              <w:ind w:right="57"/>
              <w:jc w:val="right"/>
              <w:rPr>
                <w:sz w:val="18"/>
                <w:szCs w:val="18"/>
                <w:lang w:val="en-US" w:bidi="th-TH"/>
              </w:rPr>
            </w:pPr>
          </w:p>
        </w:tc>
        <w:tc>
          <w:tcPr>
            <w:tcW w:w="683" w:type="pct"/>
            <w:vAlign w:val="bottom"/>
          </w:tcPr>
          <w:p w14:paraId="75ADB8D3" w14:textId="2AB775A8" w:rsidR="00F26001" w:rsidRPr="00616857" w:rsidRDefault="00F26001" w:rsidP="00B72224">
            <w:pPr>
              <w:pStyle w:val="acctfourfigures"/>
              <w:tabs>
                <w:tab w:val="clear" w:pos="765"/>
              </w:tabs>
              <w:spacing w:line="240" w:lineRule="atLeast"/>
              <w:ind w:right="297"/>
              <w:jc w:val="right"/>
              <w:rPr>
                <w:sz w:val="18"/>
                <w:szCs w:val="18"/>
              </w:rPr>
            </w:pPr>
            <w:r w:rsidRPr="00883901">
              <w:rPr>
                <w:sz w:val="18"/>
                <w:szCs w:val="18"/>
              </w:rPr>
              <w:t>-</w:t>
            </w:r>
          </w:p>
        </w:tc>
        <w:tc>
          <w:tcPr>
            <w:tcW w:w="92" w:type="pct"/>
            <w:vAlign w:val="bottom"/>
          </w:tcPr>
          <w:p w14:paraId="24987835" w14:textId="77777777" w:rsidR="00F26001" w:rsidRPr="00616857" w:rsidRDefault="00F26001" w:rsidP="00B72224">
            <w:pPr>
              <w:pStyle w:val="acctfourfigures"/>
              <w:tabs>
                <w:tab w:val="clear" w:pos="765"/>
                <w:tab w:val="decimal" w:pos="821"/>
                <w:tab w:val="decimal" w:pos="1001"/>
              </w:tabs>
              <w:spacing w:line="240" w:lineRule="atLeast"/>
              <w:ind w:right="57"/>
              <w:jc w:val="right"/>
              <w:rPr>
                <w:sz w:val="18"/>
                <w:szCs w:val="18"/>
                <w:lang w:val="en-US" w:bidi="th-TH"/>
              </w:rPr>
            </w:pPr>
          </w:p>
        </w:tc>
        <w:tc>
          <w:tcPr>
            <w:tcW w:w="469" w:type="pct"/>
            <w:vAlign w:val="bottom"/>
          </w:tcPr>
          <w:p w14:paraId="08483EFB" w14:textId="5B296673" w:rsidR="00F26001" w:rsidRPr="00616857" w:rsidRDefault="00F26001" w:rsidP="00B72224">
            <w:pPr>
              <w:pStyle w:val="acctfourfigures"/>
              <w:tabs>
                <w:tab w:val="clear" w:pos="765"/>
              </w:tabs>
              <w:spacing w:line="240" w:lineRule="atLeast"/>
              <w:ind w:right="297"/>
              <w:jc w:val="right"/>
              <w:rPr>
                <w:sz w:val="18"/>
                <w:szCs w:val="18"/>
              </w:rPr>
            </w:pPr>
            <w:r w:rsidRPr="00282B58">
              <w:rPr>
                <w:sz w:val="18"/>
                <w:szCs w:val="18"/>
                <w:lang w:val="en-US" w:bidi="th-TH"/>
              </w:rPr>
              <w:t>-</w:t>
            </w:r>
          </w:p>
        </w:tc>
        <w:tc>
          <w:tcPr>
            <w:tcW w:w="92" w:type="pct"/>
            <w:vAlign w:val="bottom"/>
          </w:tcPr>
          <w:p w14:paraId="56A4DFB9" w14:textId="77777777" w:rsidR="00F26001" w:rsidRPr="00616857" w:rsidRDefault="00F26001" w:rsidP="00B72224">
            <w:pPr>
              <w:pStyle w:val="acctfourfigures"/>
              <w:tabs>
                <w:tab w:val="clear" w:pos="765"/>
                <w:tab w:val="decimal" w:pos="821"/>
                <w:tab w:val="decimal" w:pos="1001"/>
              </w:tabs>
              <w:spacing w:line="240" w:lineRule="atLeast"/>
              <w:ind w:right="57"/>
              <w:jc w:val="right"/>
              <w:rPr>
                <w:sz w:val="18"/>
                <w:szCs w:val="18"/>
                <w:lang w:val="en-US" w:bidi="th-TH"/>
              </w:rPr>
            </w:pPr>
          </w:p>
        </w:tc>
        <w:tc>
          <w:tcPr>
            <w:tcW w:w="511" w:type="pct"/>
            <w:vAlign w:val="bottom"/>
          </w:tcPr>
          <w:p w14:paraId="0E27B36C" w14:textId="5E4C415D" w:rsidR="00F26001" w:rsidRPr="00616857" w:rsidRDefault="00F26001" w:rsidP="00B72224">
            <w:pPr>
              <w:pStyle w:val="acctfourfigures"/>
              <w:tabs>
                <w:tab w:val="clear" w:pos="765"/>
              </w:tabs>
              <w:spacing w:line="240" w:lineRule="atLeast"/>
              <w:ind w:right="297"/>
              <w:jc w:val="right"/>
              <w:rPr>
                <w:sz w:val="18"/>
                <w:szCs w:val="18"/>
              </w:rPr>
            </w:pPr>
            <w:r w:rsidRPr="00883901">
              <w:rPr>
                <w:sz w:val="18"/>
                <w:szCs w:val="18"/>
              </w:rPr>
              <w:t>-</w:t>
            </w:r>
          </w:p>
        </w:tc>
        <w:tc>
          <w:tcPr>
            <w:tcW w:w="92" w:type="pct"/>
            <w:vAlign w:val="bottom"/>
          </w:tcPr>
          <w:p w14:paraId="241AE956" w14:textId="77777777" w:rsidR="00F26001" w:rsidRPr="00616857" w:rsidRDefault="00F26001" w:rsidP="00B72224">
            <w:pPr>
              <w:pStyle w:val="acctfourfigures"/>
              <w:tabs>
                <w:tab w:val="clear" w:pos="765"/>
                <w:tab w:val="decimal" w:pos="821"/>
                <w:tab w:val="decimal" w:pos="1001"/>
              </w:tabs>
              <w:spacing w:line="240" w:lineRule="atLeast"/>
              <w:ind w:right="57"/>
              <w:jc w:val="right"/>
              <w:rPr>
                <w:sz w:val="18"/>
                <w:szCs w:val="18"/>
                <w:lang w:val="en-US" w:bidi="th-TH"/>
              </w:rPr>
            </w:pPr>
          </w:p>
        </w:tc>
        <w:tc>
          <w:tcPr>
            <w:tcW w:w="542" w:type="pct"/>
            <w:vAlign w:val="bottom"/>
          </w:tcPr>
          <w:p w14:paraId="37765D70" w14:textId="2E7462BB" w:rsidR="00F26001" w:rsidRPr="00F64D0D" w:rsidRDefault="00F26001" w:rsidP="00B72224">
            <w:pPr>
              <w:tabs>
                <w:tab w:val="decimal" w:pos="840"/>
              </w:tabs>
              <w:spacing w:line="240" w:lineRule="atLeast"/>
              <w:ind w:right="57"/>
              <w:jc w:val="right"/>
              <w:rPr>
                <w:rFonts w:cs="Times New Roman"/>
                <w:sz w:val="18"/>
                <w:szCs w:val="18"/>
              </w:rPr>
            </w:pPr>
            <w:r w:rsidRPr="00F64D0D">
              <w:rPr>
                <w:rFonts w:cs="Times New Roman"/>
                <w:sz w:val="18"/>
                <w:szCs w:val="18"/>
              </w:rPr>
              <w:t>3</w:t>
            </w:r>
            <w:r w:rsidRPr="00883901">
              <w:rPr>
                <w:rFonts w:cs="Times New Roman"/>
                <w:sz w:val="18"/>
                <w:szCs w:val="18"/>
              </w:rPr>
              <w:t>,</w:t>
            </w:r>
            <w:r w:rsidRPr="00F64D0D">
              <w:rPr>
                <w:rFonts w:cs="Times New Roman"/>
                <w:sz w:val="18"/>
                <w:szCs w:val="18"/>
              </w:rPr>
              <w:t>680</w:t>
            </w:r>
          </w:p>
        </w:tc>
      </w:tr>
      <w:tr w:rsidR="005A10E5" w:rsidRPr="00616857" w14:paraId="2923481E" w14:textId="77777777" w:rsidTr="00B72224">
        <w:trPr>
          <w:cantSplit/>
        </w:trPr>
        <w:tc>
          <w:tcPr>
            <w:tcW w:w="1386" w:type="pct"/>
          </w:tcPr>
          <w:p w14:paraId="1730296C" w14:textId="77777777" w:rsidR="00F26001" w:rsidRPr="00616857" w:rsidRDefault="00F26001" w:rsidP="00B72224">
            <w:pPr>
              <w:spacing w:line="240" w:lineRule="atLeast"/>
              <w:ind w:left="180" w:hanging="180"/>
              <w:rPr>
                <w:b/>
                <w:bCs/>
                <w:sz w:val="18"/>
                <w:szCs w:val="18"/>
              </w:rPr>
            </w:pPr>
            <w:r w:rsidRPr="00616857">
              <w:rPr>
                <w:b/>
                <w:bCs/>
                <w:sz w:val="18"/>
                <w:szCs w:val="18"/>
              </w:rPr>
              <w:t>Total</w:t>
            </w:r>
          </w:p>
        </w:tc>
        <w:tc>
          <w:tcPr>
            <w:tcW w:w="468" w:type="pct"/>
            <w:tcBorders>
              <w:top w:val="single" w:sz="4" w:space="0" w:color="auto"/>
              <w:left w:val="nil"/>
              <w:bottom w:val="single" w:sz="4" w:space="0" w:color="auto"/>
              <w:right w:val="nil"/>
            </w:tcBorders>
            <w:vAlign w:val="bottom"/>
          </w:tcPr>
          <w:p w14:paraId="2DB1C71D" w14:textId="6C2243AF" w:rsidR="00F26001" w:rsidRPr="00616857" w:rsidRDefault="00F26001" w:rsidP="00B72224">
            <w:pPr>
              <w:pStyle w:val="acctfourfigures"/>
              <w:tabs>
                <w:tab w:val="clear" w:pos="765"/>
              </w:tabs>
              <w:spacing w:line="240" w:lineRule="atLeast"/>
              <w:ind w:right="57"/>
              <w:jc w:val="right"/>
              <w:rPr>
                <w:b/>
                <w:bCs/>
                <w:sz w:val="18"/>
                <w:szCs w:val="18"/>
                <w:lang w:val="en-US" w:bidi="th-TH"/>
              </w:rPr>
            </w:pPr>
            <w:r w:rsidRPr="00F64D0D">
              <w:rPr>
                <w:b/>
                <w:bCs/>
                <w:sz w:val="18"/>
                <w:szCs w:val="18"/>
                <w:lang w:val="en-US" w:bidi="th-TH"/>
              </w:rPr>
              <w:t>78</w:t>
            </w:r>
            <w:r w:rsidRPr="00616857">
              <w:rPr>
                <w:b/>
                <w:bCs/>
                <w:sz w:val="18"/>
                <w:szCs w:val="18"/>
                <w:lang w:val="en-US" w:bidi="th-TH"/>
              </w:rPr>
              <w:t>,</w:t>
            </w:r>
            <w:r w:rsidRPr="00F64D0D">
              <w:rPr>
                <w:b/>
                <w:bCs/>
                <w:sz w:val="18"/>
                <w:szCs w:val="18"/>
                <w:lang w:val="en-US" w:bidi="th-TH"/>
              </w:rPr>
              <w:t>747</w:t>
            </w:r>
          </w:p>
        </w:tc>
        <w:tc>
          <w:tcPr>
            <w:tcW w:w="92" w:type="pct"/>
            <w:vAlign w:val="bottom"/>
          </w:tcPr>
          <w:p w14:paraId="183063D4" w14:textId="77777777" w:rsidR="00F26001" w:rsidRPr="00616857" w:rsidRDefault="00F26001" w:rsidP="00B72224">
            <w:pPr>
              <w:pStyle w:val="acctfourfigures"/>
              <w:spacing w:line="240" w:lineRule="atLeast"/>
              <w:ind w:right="11"/>
              <w:jc w:val="right"/>
              <w:rPr>
                <w:b/>
                <w:bCs/>
                <w:sz w:val="18"/>
                <w:szCs w:val="18"/>
              </w:rPr>
            </w:pPr>
          </w:p>
        </w:tc>
        <w:tc>
          <w:tcPr>
            <w:tcW w:w="481" w:type="pct"/>
            <w:tcBorders>
              <w:top w:val="single" w:sz="4" w:space="0" w:color="auto"/>
              <w:left w:val="nil"/>
              <w:bottom w:val="single" w:sz="4" w:space="0" w:color="auto"/>
              <w:right w:val="nil"/>
            </w:tcBorders>
            <w:vAlign w:val="bottom"/>
          </w:tcPr>
          <w:p w14:paraId="137269A6" w14:textId="751C4F37" w:rsidR="00F26001" w:rsidRPr="00F26001" w:rsidRDefault="00F26001" w:rsidP="00B72224">
            <w:pPr>
              <w:pStyle w:val="acctfourfigures"/>
              <w:tabs>
                <w:tab w:val="clear" w:pos="765"/>
              </w:tabs>
              <w:spacing w:line="240" w:lineRule="atLeast"/>
              <w:ind w:right="57"/>
              <w:jc w:val="right"/>
              <w:rPr>
                <w:b/>
                <w:bCs/>
                <w:sz w:val="18"/>
                <w:szCs w:val="18"/>
              </w:rPr>
            </w:pPr>
            <w:r w:rsidRPr="00F26001">
              <w:rPr>
                <w:b/>
                <w:bCs/>
                <w:sz w:val="18"/>
                <w:szCs w:val="18"/>
              </w:rPr>
              <w:t>64,942</w:t>
            </w:r>
          </w:p>
        </w:tc>
        <w:tc>
          <w:tcPr>
            <w:tcW w:w="92" w:type="pct"/>
            <w:vAlign w:val="bottom"/>
          </w:tcPr>
          <w:p w14:paraId="274BD089" w14:textId="77777777" w:rsidR="00F26001" w:rsidRPr="00616857" w:rsidRDefault="00F26001" w:rsidP="00B72224">
            <w:pPr>
              <w:pStyle w:val="acctfourfigures"/>
              <w:spacing w:line="240" w:lineRule="atLeast"/>
              <w:ind w:right="92"/>
              <w:jc w:val="right"/>
              <w:rPr>
                <w:b/>
                <w:bCs/>
                <w:sz w:val="18"/>
                <w:szCs w:val="18"/>
                <w:lang w:val="en-US" w:bidi="th-TH"/>
              </w:rPr>
            </w:pPr>
          </w:p>
        </w:tc>
        <w:tc>
          <w:tcPr>
            <w:tcW w:w="683" w:type="pct"/>
            <w:tcBorders>
              <w:top w:val="single" w:sz="4" w:space="0" w:color="auto"/>
              <w:left w:val="nil"/>
              <w:bottom w:val="single" w:sz="4" w:space="0" w:color="auto"/>
              <w:right w:val="nil"/>
            </w:tcBorders>
            <w:vAlign w:val="bottom"/>
          </w:tcPr>
          <w:p w14:paraId="228BD955" w14:textId="605C0E8C" w:rsidR="00F26001" w:rsidRPr="00616857" w:rsidRDefault="00F26001" w:rsidP="00B72224">
            <w:pPr>
              <w:pStyle w:val="acctfourfigures"/>
              <w:tabs>
                <w:tab w:val="clear" w:pos="765"/>
              </w:tabs>
              <w:spacing w:line="240" w:lineRule="atLeast"/>
              <w:ind w:right="297"/>
              <w:jc w:val="right"/>
              <w:rPr>
                <w:b/>
                <w:bCs/>
                <w:sz w:val="18"/>
                <w:szCs w:val="18"/>
              </w:rPr>
            </w:pPr>
            <w:r w:rsidRPr="006322D1">
              <w:rPr>
                <w:b/>
                <w:bCs/>
                <w:sz w:val="18"/>
                <w:szCs w:val="18"/>
                <w:lang w:bidi="th-TH"/>
              </w:rPr>
              <w:t>-</w:t>
            </w:r>
          </w:p>
        </w:tc>
        <w:tc>
          <w:tcPr>
            <w:tcW w:w="92" w:type="pct"/>
            <w:vAlign w:val="bottom"/>
          </w:tcPr>
          <w:p w14:paraId="6A1D693E" w14:textId="77777777" w:rsidR="00F26001" w:rsidRPr="00616857" w:rsidRDefault="00F26001" w:rsidP="00B72224">
            <w:pPr>
              <w:pStyle w:val="acctfourfigures"/>
              <w:tabs>
                <w:tab w:val="clear" w:pos="765"/>
                <w:tab w:val="decimal" w:pos="1001"/>
              </w:tabs>
              <w:spacing w:line="240" w:lineRule="atLeast"/>
              <w:ind w:right="92"/>
              <w:jc w:val="right"/>
              <w:rPr>
                <w:b/>
                <w:bCs/>
                <w:sz w:val="18"/>
                <w:szCs w:val="18"/>
                <w:lang w:val="en-US" w:bidi="th-TH"/>
              </w:rPr>
            </w:pPr>
          </w:p>
        </w:tc>
        <w:tc>
          <w:tcPr>
            <w:tcW w:w="469" w:type="pct"/>
            <w:tcBorders>
              <w:top w:val="single" w:sz="4" w:space="0" w:color="auto"/>
              <w:bottom w:val="single" w:sz="4" w:space="0" w:color="auto"/>
            </w:tcBorders>
            <w:vAlign w:val="bottom"/>
          </w:tcPr>
          <w:p w14:paraId="055B67CA" w14:textId="106C19D4" w:rsidR="00F26001" w:rsidRPr="00616857" w:rsidRDefault="00F26001" w:rsidP="00B72224">
            <w:pPr>
              <w:pStyle w:val="acctfourfigures"/>
              <w:tabs>
                <w:tab w:val="clear" w:pos="765"/>
              </w:tabs>
              <w:spacing w:line="240" w:lineRule="atLeast"/>
              <w:ind w:right="297"/>
              <w:jc w:val="right"/>
              <w:rPr>
                <w:b/>
                <w:bCs/>
                <w:sz w:val="18"/>
                <w:szCs w:val="18"/>
              </w:rPr>
            </w:pPr>
            <w:r w:rsidRPr="00282B58">
              <w:rPr>
                <w:b/>
                <w:bCs/>
                <w:sz w:val="18"/>
                <w:szCs w:val="18"/>
                <w:lang w:val="en-US" w:bidi="th-TH"/>
              </w:rPr>
              <w:t>-</w:t>
            </w:r>
          </w:p>
        </w:tc>
        <w:tc>
          <w:tcPr>
            <w:tcW w:w="92" w:type="pct"/>
            <w:vAlign w:val="bottom"/>
          </w:tcPr>
          <w:p w14:paraId="1EA951F4" w14:textId="77777777" w:rsidR="00F26001" w:rsidRPr="00616857" w:rsidRDefault="00F26001" w:rsidP="00B72224">
            <w:pPr>
              <w:pStyle w:val="acctfourfigures"/>
              <w:tabs>
                <w:tab w:val="clear" w:pos="765"/>
                <w:tab w:val="decimal" w:pos="1001"/>
              </w:tabs>
              <w:spacing w:line="240" w:lineRule="atLeast"/>
              <w:ind w:right="92"/>
              <w:jc w:val="right"/>
              <w:rPr>
                <w:b/>
                <w:bCs/>
                <w:sz w:val="18"/>
                <w:szCs w:val="18"/>
                <w:lang w:val="en-US" w:bidi="th-TH"/>
              </w:rPr>
            </w:pPr>
          </w:p>
        </w:tc>
        <w:tc>
          <w:tcPr>
            <w:tcW w:w="511" w:type="pct"/>
            <w:tcBorders>
              <w:top w:val="single" w:sz="4" w:space="0" w:color="auto"/>
              <w:bottom w:val="single" w:sz="4" w:space="0" w:color="auto"/>
            </w:tcBorders>
            <w:vAlign w:val="bottom"/>
          </w:tcPr>
          <w:p w14:paraId="60B9BF80" w14:textId="6CC55F74" w:rsidR="00F26001" w:rsidRPr="00616857" w:rsidRDefault="00F26001" w:rsidP="00B72224">
            <w:pPr>
              <w:pStyle w:val="acctfourfigures"/>
              <w:tabs>
                <w:tab w:val="clear" w:pos="765"/>
              </w:tabs>
              <w:spacing w:line="240" w:lineRule="atLeast"/>
              <w:ind w:right="57"/>
              <w:jc w:val="right"/>
              <w:rPr>
                <w:b/>
                <w:bCs/>
                <w:sz w:val="18"/>
                <w:szCs w:val="18"/>
                <w:lang w:val="en-US" w:bidi="th-TH"/>
              </w:rPr>
            </w:pPr>
            <w:r w:rsidRPr="00F64D0D">
              <w:rPr>
                <w:b/>
                <w:bCs/>
                <w:sz w:val="18"/>
                <w:szCs w:val="18"/>
                <w:lang w:val="en-US" w:bidi="th-TH"/>
              </w:rPr>
              <w:t>1</w:t>
            </w:r>
            <w:r w:rsidRPr="00F27A2F">
              <w:rPr>
                <w:b/>
                <w:bCs/>
                <w:sz w:val="18"/>
                <w:szCs w:val="18"/>
                <w:lang w:val="en-US" w:bidi="th-TH"/>
              </w:rPr>
              <w:t>,</w:t>
            </w:r>
            <w:r w:rsidRPr="00F64D0D">
              <w:rPr>
                <w:b/>
                <w:bCs/>
                <w:sz w:val="18"/>
                <w:szCs w:val="18"/>
                <w:lang w:val="en-US" w:bidi="th-TH"/>
              </w:rPr>
              <w:t>753</w:t>
            </w:r>
          </w:p>
        </w:tc>
        <w:tc>
          <w:tcPr>
            <w:tcW w:w="92" w:type="pct"/>
            <w:vAlign w:val="bottom"/>
          </w:tcPr>
          <w:p w14:paraId="50F484BD" w14:textId="77777777" w:rsidR="00F26001" w:rsidRPr="00616857" w:rsidRDefault="00F26001" w:rsidP="00B72224">
            <w:pPr>
              <w:pStyle w:val="acctfourfigures"/>
              <w:tabs>
                <w:tab w:val="clear" w:pos="765"/>
                <w:tab w:val="decimal" w:pos="1001"/>
              </w:tabs>
              <w:spacing w:line="240" w:lineRule="atLeast"/>
              <w:ind w:right="92"/>
              <w:jc w:val="right"/>
              <w:rPr>
                <w:b/>
                <w:bCs/>
                <w:sz w:val="18"/>
                <w:szCs w:val="18"/>
                <w:lang w:val="en-US" w:bidi="th-TH"/>
              </w:rPr>
            </w:pPr>
          </w:p>
        </w:tc>
        <w:tc>
          <w:tcPr>
            <w:tcW w:w="542" w:type="pct"/>
            <w:tcBorders>
              <w:top w:val="single" w:sz="4" w:space="0" w:color="auto"/>
              <w:left w:val="nil"/>
              <w:bottom w:val="single" w:sz="4" w:space="0" w:color="auto"/>
              <w:right w:val="nil"/>
            </w:tcBorders>
            <w:vAlign w:val="bottom"/>
          </w:tcPr>
          <w:p w14:paraId="4F952E6F" w14:textId="75856167" w:rsidR="00F26001" w:rsidRPr="00616857" w:rsidRDefault="00F26001" w:rsidP="00B72224">
            <w:pPr>
              <w:pStyle w:val="acctfourfigures"/>
              <w:tabs>
                <w:tab w:val="clear" w:pos="765"/>
              </w:tabs>
              <w:spacing w:line="240" w:lineRule="atLeast"/>
              <w:ind w:right="57"/>
              <w:jc w:val="right"/>
              <w:rPr>
                <w:b/>
                <w:bCs/>
                <w:sz w:val="18"/>
                <w:szCs w:val="18"/>
                <w:lang w:val="en-US" w:bidi="th-TH"/>
              </w:rPr>
            </w:pPr>
            <w:r w:rsidRPr="00F64D0D">
              <w:rPr>
                <w:b/>
                <w:bCs/>
                <w:sz w:val="18"/>
                <w:szCs w:val="18"/>
                <w:lang w:val="en-US" w:bidi="th-TH"/>
              </w:rPr>
              <w:t>145</w:t>
            </w:r>
            <w:r w:rsidRPr="00F27A2F">
              <w:rPr>
                <w:b/>
                <w:bCs/>
                <w:sz w:val="18"/>
                <w:szCs w:val="18"/>
                <w:lang w:val="en-US" w:bidi="th-TH"/>
              </w:rPr>
              <w:t>,</w:t>
            </w:r>
            <w:r w:rsidRPr="00F64D0D">
              <w:rPr>
                <w:b/>
                <w:bCs/>
                <w:sz w:val="18"/>
                <w:szCs w:val="18"/>
                <w:lang w:val="en-US" w:bidi="th-TH"/>
              </w:rPr>
              <w:t>442</w:t>
            </w:r>
          </w:p>
        </w:tc>
      </w:tr>
      <w:tr w:rsidR="005A10E5" w:rsidRPr="00616857" w14:paraId="73B04625" w14:textId="77777777" w:rsidTr="00B72224">
        <w:trPr>
          <w:cantSplit/>
        </w:trPr>
        <w:tc>
          <w:tcPr>
            <w:tcW w:w="1386" w:type="pct"/>
          </w:tcPr>
          <w:p w14:paraId="49928109" w14:textId="77777777" w:rsidR="0055676C" w:rsidRPr="00616857" w:rsidRDefault="0055676C" w:rsidP="00B72224">
            <w:pPr>
              <w:spacing w:line="240" w:lineRule="atLeast"/>
              <w:rPr>
                <w:sz w:val="18"/>
                <w:szCs w:val="18"/>
              </w:rPr>
            </w:pPr>
          </w:p>
        </w:tc>
        <w:tc>
          <w:tcPr>
            <w:tcW w:w="468" w:type="pct"/>
            <w:tcBorders>
              <w:top w:val="single" w:sz="4" w:space="0" w:color="auto"/>
              <w:left w:val="nil"/>
              <w:bottom w:val="nil"/>
              <w:right w:val="nil"/>
            </w:tcBorders>
            <w:vAlign w:val="bottom"/>
          </w:tcPr>
          <w:p w14:paraId="146D23D1" w14:textId="77777777" w:rsidR="0055676C" w:rsidRPr="00616857" w:rsidRDefault="0055676C" w:rsidP="00B72224">
            <w:pPr>
              <w:pStyle w:val="acctfourfigures"/>
              <w:tabs>
                <w:tab w:val="decimal" w:pos="731"/>
              </w:tabs>
              <w:spacing w:line="240" w:lineRule="atLeast"/>
              <w:ind w:right="92"/>
              <w:jc w:val="right"/>
              <w:rPr>
                <w:sz w:val="18"/>
                <w:szCs w:val="18"/>
              </w:rPr>
            </w:pPr>
          </w:p>
        </w:tc>
        <w:tc>
          <w:tcPr>
            <w:tcW w:w="92" w:type="pct"/>
            <w:vAlign w:val="bottom"/>
          </w:tcPr>
          <w:p w14:paraId="3A03D1D5" w14:textId="77777777" w:rsidR="0055676C" w:rsidRPr="00616857" w:rsidRDefault="0055676C" w:rsidP="00B72224">
            <w:pPr>
              <w:pStyle w:val="acctfourfigures"/>
              <w:spacing w:line="240" w:lineRule="atLeast"/>
              <w:ind w:right="11"/>
              <w:jc w:val="right"/>
              <w:rPr>
                <w:sz w:val="18"/>
                <w:szCs w:val="18"/>
              </w:rPr>
            </w:pPr>
          </w:p>
        </w:tc>
        <w:tc>
          <w:tcPr>
            <w:tcW w:w="481" w:type="pct"/>
            <w:tcBorders>
              <w:top w:val="single" w:sz="4" w:space="0" w:color="auto"/>
              <w:left w:val="nil"/>
              <w:bottom w:val="nil"/>
              <w:right w:val="nil"/>
            </w:tcBorders>
            <w:vAlign w:val="bottom"/>
          </w:tcPr>
          <w:p w14:paraId="3F95A81A" w14:textId="77777777" w:rsidR="0055676C" w:rsidRPr="00616857" w:rsidRDefault="0055676C" w:rsidP="00B72224">
            <w:pPr>
              <w:pStyle w:val="acctfourfigures"/>
              <w:tabs>
                <w:tab w:val="clear" w:pos="765"/>
              </w:tabs>
              <w:spacing w:line="240" w:lineRule="atLeast"/>
              <w:ind w:right="57"/>
              <w:jc w:val="right"/>
              <w:rPr>
                <w:sz w:val="18"/>
                <w:szCs w:val="18"/>
                <w:lang w:val="en-US" w:bidi="th-TH"/>
              </w:rPr>
            </w:pPr>
          </w:p>
        </w:tc>
        <w:tc>
          <w:tcPr>
            <w:tcW w:w="92" w:type="pct"/>
            <w:vAlign w:val="bottom"/>
          </w:tcPr>
          <w:p w14:paraId="6B5ED179" w14:textId="77777777" w:rsidR="0055676C" w:rsidRPr="00616857" w:rsidRDefault="0055676C" w:rsidP="00B72224">
            <w:pPr>
              <w:pStyle w:val="acctfourfigures"/>
              <w:spacing w:line="240" w:lineRule="atLeast"/>
              <w:ind w:right="114"/>
              <w:jc w:val="right"/>
              <w:rPr>
                <w:sz w:val="18"/>
                <w:szCs w:val="18"/>
                <w:lang w:val="en-US" w:bidi="th-TH"/>
              </w:rPr>
            </w:pPr>
          </w:p>
        </w:tc>
        <w:tc>
          <w:tcPr>
            <w:tcW w:w="683" w:type="pct"/>
            <w:tcBorders>
              <w:top w:val="single" w:sz="4" w:space="0" w:color="auto"/>
              <w:left w:val="nil"/>
              <w:bottom w:val="nil"/>
              <w:right w:val="nil"/>
            </w:tcBorders>
            <w:vAlign w:val="bottom"/>
          </w:tcPr>
          <w:p w14:paraId="2F96FB9B" w14:textId="77777777" w:rsidR="0055676C" w:rsidRPr="00616857" w:rsidRDefault="0055676C" w:rsidP="00B72224">
            <w:pPr>
              <w:pStyle w:val="acctfourfigures"/>
              <w:tabs>
                <w:tab w:val="clear" w:pos="765"/>
              </w:tabs>
              <w:spacing w:line="240" w:lineRule="atLeast"/>
              <w:ind w:right="114"/>
              <w:jc w:val="right"/>
              <w:rPr>
                <w:sz w:val="18"/>
                <w:szCs w:val="18"/>
                <w:lang w:val="en-US" w:bidi="th-TH"/>
              </w:rPr>
            </w:pPr>
          </w:p>
        </w:tc>
        <w:tc>
          <w:tcPr>
            <w:tcW w:w="92" w:type="pct"/>
            <w:vAlign w:val="bottom"/>
          </w:tcPr>
          <w:p w14:paraId="4E3F2B78" w14:textId="77777777" w:rsidR="0055676C" w:rsidRPr="00616857" w:rsidRDefault="0055676C" w:rsidP="00B72224">
            <w:pPr>
              <w:pStyle w:val="acctfourfigures"/>
              <w:spacing w:line="240" w:lineRule="atLeast"/>
              <w:ind w:right="114"/>
              <w:jc w:val="right"/>
              <w:rPr>
                <w:sz w:val="18"/>
                <w:szCs w:val="18"/>
                <w:lang w:val="en-US" w:bidi="th-TH"/>
              </w:rPr>
            </w:pPr>
          </w:p>
        </w:tc>
        <w:tc>
          <w:tcPr>
            <w:tcW w:w="469" w:type="pct"/>
            <w:tcBorders>
              <w:top w:val="single" w:sz="4" w:space="0" w:color="auto"/>
            </w:tcBorders>
            <w:vAlign w:val="bottom"/>
          </w:tcPr>
          <w:p w14:paraId="68738357" w14:textId="77777777" w:rsidR="0055676C" w:rsidRPr="00616857" w:rsidRDefault="0055676C" w:rsidP="00B72224">
            <w:pPr>
              <w:pStyle w:val="acctfourfigures"/>
              <w:spacing w:line="240" w:lineRule="atLeast"/>
              <w:ind w:right="114"/>
              <w:jc w:val="right"/>
              <w:rPr>
                <w:sz w:val="18"/>
                <w:szCs w:val="18"/>
                <w:lang w:val="en-US" w:bidi="th-TH"/>
              </w:rPr>
            </w:pPr>
          </w:p>
        </w:tc>
        <w:tc>
          <w:tcPr>
            <w:tcW w:w="92" w:type="pct"/>
            <w:vAlign w:val="bottom"/>
          </w:tcPr>
          <w:p w14:paraId="32829E43" w14:textId="77777777" w:rsidR="0055676C" w:rsidRPr="00616857" w:rsidRDefault="0055676C" w:rsidP="00B72224">
            <w:pPr>
              <w:pStyle w:val="acctfourfigures"/>
              <w:spacing w:line="240" w:lineRule="atLeast"/>
              <w:ind w:right="114"/>
              <w:jc w:val="right"/>
              <w:rPr>
                <w:sz w:val="18"/>
                <w:szCs w:val="18"/>
                <w:lang w:val="en-US" w:bidi="th-TH"/>
              </w:rPr>
            </w:pPr>
          </w:p>
        </w:tc>
        <w:tc>
          <w:tcPr>
            <w:tcW w:w="511" w:type="pct"/>
            <w:tcBorders>
              <w:top w:val="single" w:sz="4" w:space="0" w:color="auto"/>
            </w:tcBorders>
            <w:vAlign w:val="bottom"/>
          </w:tcPr>
          <w:p w14:paraId="57FE3B44" w14:textId="77777777" w:rsidR="0055676C" w:rsidRPr="00616857" w:rsidRDefault="0055676C" w:rsidP="00B72224">
            <w:pPr>
              <w:pStyle w:val="acctfourfigures"/>
              <w:spacing w:line="240" w:lineRule="atLeast"/>
              <w:ind w:right="114"/>
              <w:jc w:val="right"/>
              <w:rPr>
                <w:sz w:val="18"/>
                <w:szCs w:val="18"/>
                <w:lang w:val="en-US" w:bidi="th-TH"/>
              </w:rPr>
            </w:pPr>
          </w:p>
        </w:tc>
        <w:tc>
          <w:tcPr>
            <w:tcW w:w="92" w:type="pct"/>
            <w:vAlign w:val="bottom"/>
          </w:tcPr>
          <w:p w14:paraId="4F34921E" w14:textId="77777777" w:rsidR="0055676C" w:rsidRPr="00616857" w:rsidRDefault="0055676C" w:rsidP="00B72224">
            <w:pPr>
              <w:pStyle w:val="acctfourfigures"/>
              <w:spacing w:line="240" w:lineRule="atLeast"/>
              <w:ind w:right="114"/>
              <w:jc w:val="right"/>
              <w:rPr>
                <w:sz w:val="18"/>
                <w:szCs w:val="18"/>
                <w:lang w:val="en-US" w:bidi="th-TH"/>
              </w:rPr>
            </w:pPr>
          </w:p>
        </w:tc>
        <w:tc>
          <w:tcPr>
            <w:tcW w:w="542" w:type="pct"/>
            <w:tcBorders>
              <w:top w:val="single" w:sz="4" w:space="0" w:color="auto"/>
              <w:left w:val="nil"/>
              <w:bottom w:val="nil"/>
              <w:right w:val="nil"/>
            </w:tcBorders>
            <w:vAlign w:val="bottom"/>
          </w:tcPr>
          <w:p w14:paraId="2ED670C0" w14:textId="77777777" w:rsidR="0055676C" w:rsidRPr="00616857" w:rsidRDefault="0055676C" w:rsidP="00B72224">
            <w:pPr>
              <w:pStyle w:val="acctfourfigures"/>
              <w:tabs>
                <w:tab w:val="clear" w:pos="765"/>
              </w:tabs>
              <w:spacing w:line="240" w:lineRule="atLeast"/>
              <w:ind w:right="114"/>
              <w:jc w:val="right"/>
              <w:rPr>
                <w:sz w:val="18"/>
                <w:szCs w:val="18"/>
                <w:lang w:val="en-US" w:bidi="th-TH"/>
              </w:rPr>
            </w:pPr>
          </w:p>
        </w:tc>
      </w:tr>
      <w:tr w:rsidR="005A10E5" w:rsidRPr="00616857" w14:paraId="208AC50B" w14:textId="77777777" w:rsidTr="00B72224">
        <w:trPr>
          <w:cantSplit/>
        </w:trPr>
        <w:tc>
          <w:tcPr>
            <w:tcW w:w="1386" w:type="pct"/>
          </w:tcPr>
          <w:p w14:paraId="4C7FF5D2" w14:textId="77777777" w:rsidR="0055676C" w:rsidRPr="00616857" w:rsidRDefault="0055676C" w:rsidP="00B72224">
            <w:pPr>
              <w:spacing w:line="240" w:lineRule="atLeast"/>
              <w:rPr>
                <w:b/>
                <w:bCs/>
                <w:i/>
                <w:iCs/>
                <w:sz w:val="18"/>
                <w:szCs w:val="18"/>
              </w:rPr>
            </w:pPr>
            <w:r w:rsidRPr="00616857">
              <w:rPr>
                <w:b/>
                <w:bCs/>
                <w:i/>
                <w:iCs/>
                <w:sz w:val="18"/>
                <w:szCs w:val="18"/>
              </w:rPr>
              <w:t>Deferred tax liabilities</w:t>
            </w:r>
          </w:p>
        </w:tc>
        <w:tc>
          <w:tcPr>
            <w:tcW w:w="468" w:type="pct"/>
            <w:vAlign w:val="bottom"/>
          </w:tcPr>
          <w:p w14:paraId="64066735" w14:textId="77777777" w:rsidR="0055676C" w:rsidRPr="00616857" w:rsidRDefault="0055676C" w:rsidP="00B72224">
            <w:pPr>
              <w:pStyle w:val="acctfourfigures"/>
              <w:tabs>
                <w:tab w:val="decimal" w:pos="731"/>
              </w:tabs>
              <w:spacing w:line="240" w:lineRule="atLeast"/>
              <w:ind w:right="92"/>
              <w:jc w:val="right"/>
              <w:rPr>
                <w:sz w:val="18"/>
                <w:szCs w:val="18"/>
              </w:rPr>
            </w:pPr>
          </w:p>
        </w:tc>
        <w:tc>
          <w:tcPr>
            <w:tcW w:w="92" w:type="pct"/>
            <w:vAlign w:val="bottom"/>
          </w:tcPr>
          <w:p w14:paraId="64B24800" w14:textId="77777777" w:rsidR="0055676C" w:rsidRPr="00616857" w:rsidRDefault="0055676C" w:rsidP="00B72224">
            <w:pPr>
              <w:pStyle w:val="acctfourfigures"/>
              <w:spacing w:line="240" w:lineRule="atLeast"/>
              <w:ind w:right="11"/>
              <w:jc w:val="right"/>
              <w:rPr>
                <w:sz w:val="18"/>
                <w:szCs w:val="18"/>
              </w:rPr>
            </w:pPr>
          </w:p>
        </w:tc>
        <w:tc>
          <w:tcPr>
            <w:tcW w:w="481" w:type="pct"/>
            <w:vAlign w:val="bottom"/>
          </w:tcPr>
          <w:p w14:paraId="2681097C" w14:textId="77777777" w:rsidR="0055676C" w:rsidRPr="00616857" w:rsidRDefault="0055676C" w:rsidP="00B72224">
            <w:pPr>
              <w:pStyle w:val="acctfourfigures"/>
              <w:tabs>
                <w:tab w:val="clear" w:pos="765"/>
              </w:tabs>
              <w:spacing w:line="240" w:lineRule="atLeast"/>
              <w:ind w:right="57"/>
              <w:jc w:val="right"/>
              <w:rPr>
                <w:sz w:val="18"/>
                <w:szCs w:val="18"/>
                <w:lang w:val="en-US" w:bidi="th-TH"/>
              </w:rPr>
            </w:pPr>
          </w:p>
        </w:tc>
        <w:tc>
          <w:tcPr>
            <w:tcW w:w="92" w:type="pct"/>
            <w:vAlign w:val="bottom"/>
          </w:tcPr>
          <w:p w14:paraId="3F559996" w14:textId="77777777" w:rsidR="0055676C" w:rsidRPr="00616857" w:rsidRDefault="0055676C" w:rsidP="00B72224">
            <w:pPr>
              <w:pStyle w:val="acctfourfigures"/>
              <w:spacing w:line="240" w:lineRule="atLeast"/>
              <w:ind w:right="114"/>
              <w:jc w:val="right"/>
              <w:rPr>
                <w:sz w:val="18"/>
                <w:szCs w:val="18"/>
                <w:lang w:val="en-US" w:bidi="th-TH"/>
              </w:rPr>
            </w:pPr>
          </w:p>
        </w:tc>
        <w:tc>
          <w:tcPr>
            <w:tcW w:w="683" w:type="pct"/>
            <w:vAlign w:val="bottom"/>
          </w:tcPr>
          <w:p w14:paraId="51F1EA87" w14:textId="77777777" w:rsidR="0055676C" w:rsidRPr="00616857" w:rsidRDefault="0055676C" w:rsidP="00B72224">
            <w:pPr>
              <w:pStyle w:val="acctfourfigures"/>
              <w:tabs>
                <w:tab w:val="clear" w:pos="765"/>
              </w:tabs>
              <w:spacing w:line="240" w:lineRule="atLeast"/>
              <w:ind w:right="114"/>
              <w:jc w:val="right"/>
              <w:rPr>
                <w:sz w:val="18"/>
                <w:szCs w:val="18"/>
                <w:lang w:val="en-US" w:bidi="th-TH"/>
              </w:rPr>
            </w:pPr>
          </w:p>
        </w:tc>
        <w:tc>
          <w:tcPr>
            <w:tcW w:w="92" w:type="pct"/>
            <w:vAlign w:val="bottom"/>
          </w:tcPr>
          <w:p w14:paraId="48BF317B" w14:textId="77777777" w:rsidR="0055676C" w:rsidRPr="00616857" w:rsidRDefault="0055676C" w:rsidP="00B72224">
            <w:pPr>
              <w:pStyle w:val="acctfourfigures"/>
              <w:spacing w:line="240" w:lineRule="atLeast"/>
              <w:ind w:right="114"/>
              <w:jc w:val="right"/>
              <w:rPr>
                <w:sz w:val="18"/>
                <w:szCs w:val="18"/>
                <w:lang w:val="en-US" w:bidi="th-TH"/>
              </w:rPr>
            </w:pPr>
          </w:p>
        </w:tc>
        <w:tc>
          <w:tcPr>
            <w:tcW w:w="469" w:type="pct"/>
            <w:vAlign w:val="bottom"/>
          </w:tcPr>
          <w:p w14:paraId="69DA1FDC" w14:textId="77777777" w:rsidR="0055676C" w:rsidRPr="00616857" w:rsidRDefault="0055676C" w:rsidP="00B72224">
            <w:pPr>
              <w:pStyle w:val="acctfourfigures"/>
              <w:spacing w:line="240" w:lineRule="atLeast"/>
              <w:ind w:right="114"/>
              <w:jc w:val="right"/>
              <w:rPr>
                <w:sz w:val="18"/>
                <w:szCs w:val="18"/>
                <w:lang w:val="en-US" w:bidi="th-TH"/>
              </w:rPr>
            </w:pPr>
          </w:p>
        </w:tc>
        <w:tc>
          <w:tcPr>
            <w:tcW w:w="92" w:type="pct"/>
            <w:vAlign w:val="bottom"/>
          </w:tcPr>
          <w:p w14:paraId="70053580" w14:textId="77777777" w:rsidR="0055676C" w:rsidRPr="00616857" w:rsidRDefault="0055676C" w:rsidP="00B72224">
            <w:pPr>
              <w:pStyle w:val="acctfourfigures"/>
              <w:spacing w:line="240" w:lineRule="atLeast"/>
              <w:ind w:right="114"/>
              <w:jc w:val="right"/>
              <w:rPr>
                <w:sz w:val="18"/>
                <w:szCs w:val="18"/>
                <w:lang w:val="en-US" w:bidi="th-TH"/>
              </w:rPr>
            </w:pPr>
          </w:p>
        </w:tc>
        <w:tc>
          <w:tcPr>
            <w:tcW w:w="511" w:type="pct"/>
            <w:vAlign w:val="bottom"/>
          </w:tcPr>
          <w:p w14:paraId="12E27600" w14:textId="77777777" w:rsidR="0055676C" w:rsidRPr="00616857" w:rsidRDefault="0055676C" w:rsidP="00B72224">
            <w:pPr>
              <w:pStyle w:val="acctfourfigures"/>
              <w:spacing w:line="240" w:lineRule="atLeast"/>
              <w:ind w:right="114"/>
              <w:jc w:val="right"/>
              <w:rPr>
                <w:sz w:val="18"/>
                <w:szCs w:val="18"/>
                <w:lang w:val="en-US" w:bidi="th-TH"/>
              </w:rPr>
            </w:pPr>
          </w:p>
        </w:tc>
        <w:tc>
          <w:tcPr>
            <w:tcW w:w="92" w:type="pct"/>
            <w:vAlign w:val="bottom"/>
          </w:tcPr>
          <w:p w14:paraId="14D59347" w14:textId="77777777" w:rsidR="0055676C" w:rsidRPr="00616857" w:rsidRDefault="0055676C" w:rsidP="00B72224">
            <w:pPr>
              <w:pStyle w:val="acctfourfigures"/>
              <w:spacing w:line="240" w:lineRule="atLeast"/>
              <w:ind w:right="114"/>
              <w:jc w:val="right"/>
              <w:rPr>
                <w:sz w:val="18"/>
                <w:szCs w:val="18"/>
                <w:lang w:val="en-US" w:bidi="th-TH"/>
              </w:rPr>
            </w:pPr>
          </w:p>
        </w:tc>
        <w:tc>
          <w:tcPr>
            <w:tcW w:w="542" w:type="pct"/>
            <w:vAlign w:val="bottom"/>
          </w:tcPr>
          <w:p w14:paraId="607FC3E3" w14:textId="77777777" w:rsidR="0055676C" w:rsidRPr="00616857" w:rsidRDefault="0055676C" w:rsidP="00B72224">
            <w:pPr>
              <w:pStyle w:val="acctfourfigures"/>
              <w:tabs>
                <w:tab w:val="clear" w:pos="765"/>
              </w:tabs>
              <w:spacing w:line="240" w:lineRule="atLeast"/>
              <w:ind w:right="114"/>
              <w:jc w:val="right"/>
              <w:rPr>
                <w:sz w:val="18"/>
                <w:szCs w:val="18"/>
                <w:lang w:val="en-US" w:bidi="th-TH"/>
              </w:rPr>
            </w:pPr>
          </w:p>
        </w:tc>
      </w:tr>
      <w:tr w:rsidR="005A10E5" w:rsidRPr="00616857" w14:paraId="719F703F" w14:textId="77777777" w:rsidTr="00B72224">
        <w:trPr>
          <w:cantSplit/>
        </w:trPr>
        <w:tc>
          <w:tcPr>
            <w:tcW w:w="1386" w:type="pct"/>
          </w:tcPr>
          <w:p w14:paraId="0B8C5A29" w14:textId="6A76755A" w:rsidR="005A10E5" w:rsidRPr="00616857" w:rsidRDefault="005A10E5" w:rsidP="00B72224">
            <w:pPr>
              <w:spacing w:line="240" w:lineRule="atLeast"/>
              <w:ind w:left="180" w:hanging="180"/>
              <w:rPr>
                <w:rFonts w:cs="Times New Roman"/>
                <w:b/>
                <w:bCs/>
                <w:sz w:val="18"/>
                <w:szCs w:val="18"/>
              </w:rPr>
            </w:pPr>
            <w:r w:rsidRPr="00860D4F">
              <w:rPr>
                <w:rFonts w:cs="Times New Roman"/>
                <w:spacing w:val="-6"/>
                <w:sz w:val="18"/>
                <w:szCs w:val="18"/>
              </w:rPr>
              <w:t>Property, plant and equipment</w:t>
            </w:r>
            <w:r w:rsidRPr="00616857">
              <w:rPr>
                <w:rFonts w:cs="Times New Roman"/>
                <w:sz w:val="18"/>
                <w:szCs w:val="18"/>
              </w:rPr>
              <w:t xml:space="preserve">   </w:t>
            </w:r>
            <w:r w:rsidRPr="00860D4F">
              <w:rPr>
                <w:rFonts w:cs="Times New Roman"/>
                <w:i/>
                <w:iCs/>
                <w:sz w:val="18"/>
                <w:szCs w:val="18"/>
              </w:rPr>
              <w:t>(Right-of-use assets)</w:t>
            </w:r>
          </w:p>
        </w:tc>
        <w:tc>
          <w:tcPr>
            <w:tcW w:w="468" w:type="pct"/>
            <w:vAlign w:val="bottom"/>
          </w:tcPr>
          <w:p w14:paraId="226B80B5" w14:textId="5D00513F" w:rsidR="005A10E5" w:rsidRPr="00616857" w:rsidRDefault="005A10E5" w:rsidP="00B72224">
            <w:pPr>
              <w:pStyle w:val="acctfourfigures"/>
              <w:tabs>
                <w:tab w:val="clear" w:pos="765"/>
              </w:tabs>
              <w:spacing w:line="240" w:lineRule="atLeast"/>
              <w:ind w:right="57"/>
              <w:jc w:val="center"/>
              <w:rPr>
                <w:sz w:val="18"/>
                <w:szCs w:val="18"/>
              </w:rPr>
            </w:pPr>
            <w:r>
              <w:rPr>
                <w:sz w:val="18"/>
                <w:szCs w:val="18"/>
              </w:rPr>
              <w:t xml:space="preserve">  </w:t>
            </w:r>
            <w:r w:rsidRPr="002E48EC">
              <w:rPr>
                <w:sz w:val="18"/>
                <w:szCs w:val="18"/>
              </w:rPr>
              <w:t>-</w:t>
            </w:r>
          </w:p>
        </w:tc>
        <w:tc>
          <w:tcPr>
            <w:tcW w:w="92" w:type="pct"/>
            <w:vAlign w:val="bottom"/>
          </w:tcPr>
          <w:p w14:paraId="113560DF" w14:textId="77777777" w:rsidR="005A10E5" w:rsidRPr="00616857" w:rsidRDefault="005A10E5" w:rsidP="00B72224">
            <w:pPr>
              <w:pStyle w:val="acctfourfigures"/>
              <w:spacing w:line="240" w:lineRule="atLeast"/>
              <w:ind w:right="11"/>
              <w:jc w:val="right"/>
              <w:rPr>
                <w:sz w:val="18"/>
                <w:szCs w:val="18"/>
              </w:rPr>
            </w:pPr>
          </w:p>
        </w:tc>
        <w:tc>
          <w:tcPr>
            <w:tcW w:w="481" w:type="pct"/>
            <w:vAlign w:val="bottom"/>
          </w:tcPr>
          <w:p w14:paraId="47D1F891" w14:textId="28E9F54E" w:rsidR="005A10E5" w:rsidRPr="00F26001" w:rsidRDefault="005A10E5" w:rsidP="00B72224">
            <w:pPr>
              <w:spacing w:line="240" w:lineRule="atLeast"/>
              <w:ind w:right="-12"/>
              <w:jc w:val="right"/>
              <w:rPr>
                <w:rFonts w:cs="Times New Roman"/>
                <w:sz w:val="18"/>
                <w:szCs w:val="18"/>
              </w:rPr>
            </w:pPr>
            <w:r w:rsidRPr="00F27A2F">
              <w:rPr>
                <w:rFonts w:cs="Times New Roman"/>
                <w:sz w:val="18"/>
                <w:szCs w:val="18"/>
              </w:rPr>
              <w:t>(</w:t>
            </w:r>
            <w:r w:rsidRPr="00F64D0D">
              <w:rPr>
                <w:rFonts w:cs="Times New Roman"/>
                <w:sz w:val="18"/>
                <w:szCs w:val="18"/>
              </w:rPr>
              <w:t>35</w:t>
            </w:r>
            <w:r w:rsidRPr="00F27A2F">
              <w:rPr>
                <w:rFonts w:cs="Times New Roman"/>
                <w:sz w:val="18"/>
                <w:szCs w:val="18"/>
              </w:rPr>
              <w:t>,</w:t>
            </w:r>
            <w:r w:rsidRPr="00F64D0D">
              <w:rPr>
                <w:rFonts w:cs="Times New Roman"/>
                <w:sz w:val="18"/>
                <w:szCs w:val="18"/>
              </w:rPr>
              <w:t>167</w:t>
            </w:r>
            <w:r w:rsidRPr="00F27A2F">
              <w:rPr>
                <w:rFonts w:cs="Times New Roman"/>
                <w:sz w:val="18"/>
                <w:szCs w:val="18"/>
              </w:rPr>
              <w:t>)</w:t>
            </w:r>
          </w:p>
        </w:tc>
        <w:tc>
          <w:tcPr>
            <w:tcW w:w="92" w:type="pct"/>
            <w:vAlign w:val="bottom"/>
          </w:tcPr>
          <w:p w14:paraId="5D39BD4C" w14:textId="77777777" w:rsidR="005A10E5" w:rsidRPr="00616857" w:rsidRDefault="005A10E5" w:rsidP="00B72224">
            <w:pPr>
              <w:pStyle w:val="acctfourfigures"/>
              <w:tabs>
                <w:tab w:val="clear" w:pos="765"/>
              </w:tabs>
              <w:spacing w:line="240" w:lineRule="atLeast"/>
              <w:ind w:right="57"/>
              <w:jc w:val="right"/>
              <w:rPr>
                <w:sz w:val="18"/>
                <w:szCs w:val="18"/>
                <w:lang w:val="en-US" w:bidi="th-TH"/>
              </w:rPr>
            </w:pPr>
          </w:p>
        </w:tc>
        <w:tc>
          <w:tcPr>
            <w:tcW w:w="683" w:type="pct"/>
            <w:vAlign w:val="bottom"/>
          </w:tcPr>
          <w:p w14:paraId="0B1FF8A9" w14:textId="3B26195E" w:rsidR="005A10E5" w:rsidRPr="00616857" w:rsidRDefault="005A10E5" w:rsidP="00B72224">
            <w:pPr>
              <w:pStyle w:val="acctfourfigures"/>
              <w:tabs>
                <w:tab w:val="clear" w:pos="765"/>
              </w:tabs>
              <w:spacing w:line="240" w:lineRule="atLeast"/>
              <w:ind w:right="297"/>
              <w:jc w:val="right"/>
              <w:rPr>
                <w:sz w:val="18"/>
                <w:szCs w:val="18"/>
              </w:rPr>
            </w:pPr>
            <w:r w:rsidRPr="006322D1">
              <w:rPr>
                <w:sz w:val="18"/>
                <w:szCs w:val="18"/>
              </w:rPr>
              <w:t>-</w:t>
            </w:r>
          </w:p>
        </w:tc>
        <w:tc>
          <w:tcPr>
            <w:tcW w:w="92" w:type="pct"/>
            <w:vAlign w:val="bottom"/>
          </w:tcPr>
          <w:p w14:paraId="64931C05" w14:textId="77777777" w:rsidR="005A10E5" w:rsidRPr="00616857" w:rsidRDefault="005A10E5" w:rsidP="00B72224">
            <w:pPr>
              <w:pStyle w:val="acctfourfigures"/>
              <w:tabs>
                <w:tab w:val="clear" w:pos="765"/>
              </w:tabs>
              <w:spacing w:line="240" w:lineRule="atLeast"/>
              <w:ind w:right="57"/>
              <w:jc w:val="right"/>
              <w:rPr>
                <w:sz w:val="18"/>
                <w:szCs w:val="18"/>
                <w:lang w:val="en-US" w:bidi="th-TH"/>
              </w:rPr>
            </w:pPr>
          </w:p>
        </w:tc>
        <w:tc>
          <w:tcPr>
            <w:tcW w:w="469" w:type="pct"/>
            <w:vAlign w:val="bottom"/>
          </w:tcPr>
          <w:p w14:paraId="7AA6E798" w14:textId="296D0B42" w:rsidR="005A10E5" w:rsidRPr="00616857" w:rsidRDefault="005A10E5" w:rsidP="00B72224">
            <w:pPr>
              <w:pStyle w:val="acctfourfigures"/>
              <w:tabs>
                <w:tab w:val="clear" w:pos="765"/>
              </w:tabs>
              <w:spacing w:line="240" w:lineRule="atLeast"/>
              <w:ind w:right="297"/>
              <w:jc w:val="right"/>
              <w:rPr>
                <w:sz w:val="18"/>
                <w:szCs w:val="18"/>
                <w:lang w:val="en-US" w:bidi="th-TH"/>
              </w:rPr>
            </w:pPr>
            <w:r w:rsidRPr="00F27A2F">
              <w:rPr>
                <w:sz w:val="18"/>
                <w:szCs w:val="18"/>
                <w:lang w:val="en-US" w:bidi="th-TH"/>
              </w:rPr>
              <w:br/>
              <w:t>-</w:t>
            </w:r>
          </w:p>
        </w:tc>
        <w:tc>
          <w:tcPr>
            <w:tcW w:w="92" w:type="pct"/>
            <w:vAlign w:val="bottom"/>
          </w:tcPr>
          <w:p w14:paraId="700FB51E" w14:textId="77777777" w:rsidR="005A10E5" w:rsidRPr="00616857" w:rsidRDefault="005A10E5" w:rsidP="00B72224">
            <w:pPr>
              <w:pStyle w:val="acctfourfigures"/>
              <w:tabs>
                <w:tab w:val="clear" w:pos="765"/>
              </w:tabs>
              <w:spacing w:line="240" w:lineRule="atLeast"/>
              <w:ind w:right="57"/>
              <w:jc w:val="right"/>
              <w:rPr>
                <w:sz w:val="18"/>
                <w:szCs w:val="18"/>
                <w:lang w:val="en-US" w:bidi="th-TH"/>
              </w:rPr>
            </w:pPr>
          </w:p>
        </w:tc>
        <w:tc>
          <w:tcPr>
            <w:tcW w:w="511" w:type="pct"/>
            <w:vAlign w:val="bottom"/>
          </w:tcPr>
          <w:p w14:paraId="25A42654" w14:textId="0F16F127" w:rsidR="005A10E5" w:rsidRPr="00616857" w:rsidRDefault="005A10E5" w:rsidP="00B72224">
            <w:pPr>
              <w:pStyle w:val="acctfourfigures"/>
              <w:tabs>
                <w:tab w:val="clear" w:pos="765"/>
              </w:tabs>
              <w:spacing w:line="240" w:lineRule="atLeast"/>
              <w:ind w:right="297"/>
              <w:jc w:val="right"/>
              <w:rPr>
                <w:sz w:val="18"/>
                <w:szCs w:val="18"/>
              </w:rPr>
            </w:pPr>
            <w:r w:rsidRPr="00F26001">
              <w:rPr>
                <w:sz w:val="18"/>
                <w:szCs w:val="18"/>
              </w:rPr>
              <w:t>-</w:t>
            </w:r>
          </w:p>
        </w:tc>
        <w:tc>
          <w:tcPr>
            <w:tcW w:w="92" w:type="pct"/>
            <w:vAlign w:val="bottom"/>
          </w:tcPr>
          <w:p w14:paraId="255F23AF" w14:textId="77777777" w:rsidR="005A10E5" w:rsidRPr="00616857" w:rsidRDefault="005A10E5" w:rsidP="00B72224">
            <w:pPr>
              <w:pStyle w:val="acctfourfigures"/>
              <w:tabs>
                <w:tab w:val="clear" w:pos="765"/>
              </w:tabs>
              <w:spacing w:line="240" w:lineRule="atLeast"/>
              <w:ind w:right="57"/>
              <w:jc w:val="right"/>
              <w:rPr>
                <w:sz w:val="18"/>
                <w:szCs w:val="18"/>
                <w:lang w:val="en-US" w:bidi="th-TH"/>
              </w:rPr>
            </w:pPr>
          </w:p>
        </w:tc>
        <w:tc>
          <w:tcPr>
            <w:tcW w:w="542" w:type="pct"/>
            <w:vAlign w:val="bottom"/>
          </w:tcPr>
          <w:p w14:paraId="4DE8A8C5" w14:textId="4B0C7140" w:rsidR="005A10E5" w:rsidRPr="00F26001" w:rsidRDefault="005A10E5" w:rsidP="00B72224">
            <w:pPr>
              <w:spacing w:line="240" w:lineRule="atLeast"/>
              <w:ind w:right="-12"/>
              <w:jc w:val="right"/>
              <w:rPr>
                <w:rFonts w:cs="Times New Roman"/>
                <w:sz w:val="18"/>
                <w:szCs w:val="18"/>
              </w:rPr>
            </w:pPr>
            <w:r w:rsidRPr="00F27A2F">
              <w:rPr>
                <w:rFonts w:cs="Times New Roman"/>
                <w:sz w:val="18"/>
                <w:szCs w:val="18"/>
              </w:rPr>
              <w:t>(</w:t>
            </w:r>
            <w:r w:rsidRPr="00F64D0D">
              <w:rPr>
                <w:rFonts w:cs="Times New Roman"/>
                <w:sz w:val="18"/>
                <w:szCs w:val="18"/>
              </w:rPr>
              <w:t>35</w:t>
            </w:r>
            <w:r w:rsidRPr="00F27A2F">
              <w:rPr>
                <w:rFonts w:cs="Times New Roman"/>
                <w:sz w:val="18"/>
                <w:szCs w:val="18"/>
              </w:rPr>
              <w:t>,</w:t>
            </w:r>
            <w:r w:rsidRPr="00F64D0D">
              <w:rPr>
                <w:rFonts w:cs="Times New Roman"/>
                <w:sz w:val="18"/>
                <w:szCs w:val="18"/>
              </w:rPr>
              <w:t>167</w:t>
            </w:r>
            <w:r w:rsidRPr="00F27A2F">
              <w:rPr>
                <w:rFonts w:cs="Times New Roman"/>
                <w:sz w:val="18"/>
                <w:szCs w:val="18"/>
              </w:rPr>
              <w:t>)</w:t>
            </w:r>
          </w:p>
        </w:tc>
      </w:tr>
      <w:tr w:rsidR="005A10E5" w:rsidRPr="00616857" w14:paraId="7A2D7BDB" w14:textId="77777777" w:rsidTr="00B72224">
        <w:trPr>
          <w:cantSplit/>
        </w:trPr>
        <w:tc>
          <w:tcPr>
            <w:tcW w:w="1386" w:type="pct"/>
          </w:tcPr>
          <w:p w14:paraId="0CA20332" w14:textId="380978B2" w:rsidR="00F26001" w:rsidRPr="00616857" w:rsidRDefault="00F26001" w:rsidP="00B72224">
            <w:pPr>
              <w:spacing w:line="240" w:lineRule="atLeast"/>
              <w:ind w:left="180" w:hanging="180"/>
              <w:rPr>
                <w:rFonts w:cs="Times New Roman"/>
                <w:spacing w:val="-4"/>
                <w:sz w:val="18"/>
                <w:szCs w:val="18"/>
              </w:rPr>
            </w:pPr>
            <w:r w:rsidRPr="00616857">
              <w:rPr>
                <w:rFonts w:cs="Times New Roman"/>
                <w:spacing w:val="-4"/>
                <w:sz w:val="18"/>
                <w:szCs w:val="18"/>
              </w:rPr>
              <w:t>Others</w:t>
            </w:r>
          </w:p>
        </w:tc>
        <w:tc>
          <w:tcPr>
            <w:tcW w:w="468" w:type="pct"/>
            <w:vAlign w:val="bottom"/>
          </w:tcPr>
          <w:p w14:paraId="3E6154A1" w14:textId="30A81B9E" w:rsidR="00F26001" w:rsidRPr="00616857" w:rsidRDefault="00F26001" w:rsidP="00B72224">
            <w:pPr>
              <w:spacing w:line="240" w:lineRule="atLeast"/>
              <w:ind w:right="-12"/>
              <w:jc w:val="right"/>
              <w:rPr>
                <w:sz w:val="18"/>
                <w:szCs w:val="18"/>
              </w:rPr>
            </w:pPr>
            <w:r w:rsidRPr="00616857">
              <w:rPr>
                <w:sz w:val="18"/>
                <w:szCs w:val="18"/>
              </w:rPr>
              <w:t>(</w:t>
            </w:r>
            <w:r w:rsidRPr="00F64D0D">
              <w:rPr>
                <w:sz w:val="18"/>
                <w:szCs w:val="18"/>
              </w:rPr>
              <w:t>1</w:t>
            </w:r>
            <w:r w:rsidRPr="00616857">
              <w:rPr>
                <w:sz w:val="18"/>
                <w:szCs w:val="18"/>
              </w:rPr>
              <w:t>,</w:t>
            </w:r>
            <w:r w:rsidRPr="00F64D0D">
              <w:rPr>
                <w:sz w:val="18"/>
                <w:szCs w:val="18"/>
              </w:rPr>
              <w:t>557</w:t>
            </w:r>
            <w:r w:rsidRPr="00616857">
              <w:rPr>
                <w:sz w:val="18"/>
                <w:szCs w:val="18"/>
              </w:rPr>
              <w:t>)</w:t>
            </w:r>
          </w:p>
        </w:tc>
        <w:tc>
          <w:tcPr>
            <w:tcW w:w="92" w:type="pct"/>
            <w:vAlign w:val="bottom"/>
          </w:tcPr>
          <w:p w14:paraId="36F8788F" w14:textId="77777777" w:rsidR="00F26001" w:rsidRPr="00616857" w:rsidRDefault="00F26001" w:rsidP="00B72224">
            <w:pPr>
              <w:pStyle w:val="acctfourfigures"/>
              <w:spacing w:line="240" w:lineRule="atLeast"/>
              <w:ind w:right="11"/>
              <w:jc w:val="right"/>
              <w:rPr>
                <w:sz w:val="18"/>
                <w:szCs w:val="18"/>
              </w:rPr>
            </w:pPr>
          </w:p>
        </w:tc>
        <w:tc>
          <w:tcPr>
            <w:tcW w:w="481" w:type="pct"/>
            <w:vAlign w:val="bottom"/>
          </w:tcPr>
          <w:p w14:paraId="7535D825" w14:textId="56010E79" w:rsidR="00F26001" w:rsidRPr="00616857" w:rsidRDefault="00F26001" w:rsidP="00B72224">
            <w:pPr>
              <w:spacing w:line="240" w:lineRule="atLeast"/>
              <w:ind w:right="-12"/>
              <w:jc w:val="right"/>
              <w:rPr>
                <w:sz w:val="18"/>
                <w:szCs w:val="18"/>
              </w:rPr>
            </w:pPr>
            <w:r w:rsidRPr="00F27A2F">
              <w:rPr>
                <w:rFonts w:cs="Times New Roman"/>
                <w:sz w:val="18"/>
                <w:szCs w:val="18"/>
              </w:rPr>
              <w:t>(</w:t>
            </w:r>
            <w:r w:rsidRPr="00F64D0D">
              <w:rPr>
                <w:rFonts w:cs="Times New Roman"/>
                <w:sz w:val="18"/>
                <w:szCs w:val="18"/>
              </w:rPr>
              <w:t>1</w:t>
            </w:r>
            <w:r w:rsidRPr="00F27A2F">
              <w:rPr>
                <w:rFonts w:cs="Times New Roman"/>
                <w:sz w:val="18"/>
                <w:szCs w:val="18"/>
              </w:rPr>
              <w:t>,</w:t>
            </w:r>
            <w:r w:rsidRPr="00F64D0D">
              <w:rPr>
                <w:rFonts w:cs="Times New Roman"/>
                <w:sz w:val="18"/>
                <w:szCs w:val="18"/>
              </w:rPr>
              <w:t>264</w:t>
            </w:r>
            <w:r w:rsidRPr="00F27A2F">
              <w:rPr>
                <w:rFonts w:cs="Times New Roman"/>
                <w:sz w:val="18"/>
                <w:szCs w:val="18"/>
              </w:rPr>
              <w:t>)</w:t>
            </w:r>
          </w:p>
        </w:tc>
        <w:tc>
          <w:tcPr>
            <w:tcW w:w="92" w:type="pct"/>
            <w:vAlign w:val="bottom"/>
          </w:tcPr>
          <w:p w14:paraId="2DB1E73F" w14:textId="77777777" w:rsidR="00F26001" w:rsidRPr="00616857" w:rsidRDefault="00F26001" w:rsidP="00B72224">
            <w:pPr>
              <w:pStyle w:val="acctfourfigures"/>
              <w:tabs>
                <w:tab w:val="clear" w:pos="765"/>
              </w:tabs>
              <w:spacing w:line="240" w:lineRule="atLeast"/>
              <w:ind w:right="57"/>
              <w:jc w:val="right"/>
              <w:rPr>
                <w:sz w:val="18"/>
                <w:szCs w:val="18"/>
                <w:lang w:val="en-US" w:bidi="th-TH"/>
              </w:rPr>
            </w:pPr>
          </w:p>
        </w:tc>
        <w:tc>
          <w:tcPr>
            <w:tcW w:w="683" w:type="pct"/>
            <w:vAlign w:val="bottom"/>
          </w:tcPr>
          <w:p w14:paraId="1D0133A1" w14:textId="4F850905" w:rsidR="00F26001" w:rsidRPr="00616857" w:rsidRDefault="00F26001" w:rsidP="00B72224">
            <w:pPr>
              <w:pStyle w:val="acctfourfigures"/>
              <w:tabs>
                <w:tab w:val="clear" w:pos="765"/>
              </w:tabs>
              <w:spacing w:line="240" w:lineRule="atLeast"/>
              <w:ind w:right="297"/>
              <w:jc w:val="right"/>
              <w:rPr>
                <w:sz w:val="18"/>
                <w:szCs w:val="18"/>
              </w:rPr>
            </w:pPr>
            <w:r w:rsidRPr="006322D1">
              <w:rPr>
                <w:sz w:val="18"/>
                <w:szCs w:val="18"/>
              </w:rPr>
              <w:t>-</w:t>
            </w:r>
          </w:p>
        </w:tc>
        <w:tc>
          <w:tcPr>
            <w:tcW w:w="92" w:type="pct"/>
            <w:vAlign w:val="bottom"/>
          </w:tcPr>
          <w:p w14:paraId="522675DD" w14:textId="77777777" w:rsidR="00F26001" w:rsidRPr="00616857" w:rsidRDefault="00F26001" w:rsidP="00B72224">
            <w:pPr>
              <w:pStyle w:val="acctfourfigures"/>
              <w:tabs>
                <w:tab w:val="clear" w:pos="765"/>
                <w:tab w:val="decimal" w:pos="567"/>
                <w:tab w:val="decimal" w:pos="1001"/>
              </w:tabs>
              <w:spacing w:line="240" w:lineRule="atLeast"/>
              <w:ind w:right="11"/>
              <w:jc w:val="right"/>
              <w:rPr>
                <w:sz w:val="18"/>
                <w:szCs w:val="18"/>
              </w:rPr>
            </w:pPr>
          </w:p>
        </w:tc>
        <w:tc>
          <w:tcPr>
            <w:tcW w:w="469" w:type="pct"/>
            <w:tcBorders>
              <w:bottom w:val="single" w:sz="4" w:space="0" w:color="auto"/>
            </w:tcBorders>
            <w:vAlign w:val="bottom"/>
          </w:tcPr>
          <w:p w14:paraId="288478FA" w14:textId="5504CC37" w:rsidR="00F26001" w:rsidRPr="00F26001" w:rsidRDefault="00F26001" w:rsidP="00B72224">
            <w:pPr>
              <w:pStyle w:val="acctfourfigures"/>
              <w:tabs>
                <w:tab w:val="clear" w:pos="765"/>
              </w:tabs>
              <w:spacing w:line="240" w:lineRule="atLeast"/>
              <w:ind w:right="297"/>
              <w:jc w:val="right"/>
              <w:rPr>
                <w:sz w:val="18"/>
                <w:szCs w:val="18"/>
                <w:lang w:val="en-US" w:bidi="th-TH"/>
              </w:rPr>
            </w:pPr>
            <w:r w:rsidRPr="00F27A2F">
              <w:rPr>
                <w:sz w:val="18"/>
                <w:szCs w:val="18"/>
                <w:lang w:val="en-US" w:bidi="th-TH"/>
              </w:rPr>
              <w:t>-</w:t>
            </w:r>
          </w:p>
        </w:tc>
        <w:tc>
          <w:tcPr>
            <w:tcW w:w="92" w:type="pct"/>
            <w:vAlign w:val="bottom"/>
          </w:tcPr>
          <w:p w14:paraId="7D21D28D" w14:textId="77777777" w:rsidR="00F26001" w:rsidRPr="00616857" w:rsidRDefault="00F26001" w:rsidP="00B72224">
            <w:pPr>
              <w:pStyle w:val="acctfourfigures"/>
              <w:tabs>
                <w:tab w:val="clear" w:pos="765"/>
                <w:tab w:val="decimal" w:pos="567"/>
                <w:tab w:val="decimal" w:pos="1001"/>
              </w:tabs>
              <w:spacing w:line="240" w:lineRule="atLeast"/>
              <w:ind w:right="11"/>
              <w:jc w:val="right"/>
              <w:rPr>
                <w:sz w:val="18"/>
                <w:szCs w:val="18"/>
              </w:rPr>
            </w:pPr>
          </w:p>
        </w:tc>
        <w:tc>
          <w:tcPr>
            <w:tcW w:w="511" w:type="pct"/>
            <w:tcBorders>
              <w:bottom w:val="single" w:sz="4" w:space="0" w:color="auto"/>
            </w:tcBorders>
            <w:vAlign w:val="bottom"/>
          </w:tcPr>
          <w:p w14:paraId="15977338" w14:textId="12243686" w:rsidR="00F26001" w:rsidRPr="00F26001" w:rsidRDefault="00F26001" w:rsidP="00B72224">
            <w:pPr>
              <w:pStyle w:val="acctfourfigures"/>
              <w:tabs>
                <w:tab w:val="clear" w:pos="765"/>
              </w:tabs>
              <w:spacing w:line="240" w:lineRule="atLeast"/>
              <w:ind w:right="57"/>
              <w:jc w:val="right"/>
              <w:rPr>
                <w:sz w:val="18"/>
                <w:szCs w:val="18"/>
                <w:lang w:val="en-US" w:bidi="th-TH"/>
              </w:rPr>
            </w:pPr>
            <w:r w:rsidRPr="00F64D0D">
              <w:rPr>
                <w:sz w:val="18"/>
                <w:szCs w:val="18"/>
                <w:lang w:val="en-US" w:bidi="th-TH"/>
              </w:rPr>
              <w:t>485</w:t>
            </w:r>
          </w:p>
        </w:tc>
        <w:tc>
          <w:tcPr>
            <w:tcW w:w="92" w:type="pct"/>
            <w:vAlign w:val="bottom"/>
          </w:tcPr>
          <w:p w14:paraId="6E2BF8E4" w14:textId="77777777" w:rsidR="00F26001" w:rsidRPr="00616857" w:rsidRDefault="00F26001" w:rsidP="00B72224">
            <w:pPr>
              <w:pStyle w:val="acctfourfigures"/>
              <w:tabs>
                <w:tab w:val="clear" w:pos="765"/>
                <w:tab w:val="decimal" w:pos="1001"/>
              </w:tabs>
              <w:spacing w:line="240" w:lineRule="atLeast"/>
              <w:ind w:right="57"/>
              <w:jc w:val="right"/>
              <w:rPr>
                <w:sz w:val="18"/>
                <w:szCs w:val="18"/>
                <w:lang w:val="en-US" w:bidi="th-TH"/>
              </w:rPr>
            </w:pPr>
          </w:p>
        </w:tc>
        <w:tc>
          <w:tcPr>
            <w:tcW w:w="542" w:type="pct"/>
            <w:vAlign w:val="bottom"/>
          </w:tcPr>
          <w:p w14:paraId="27F842F5" w14:textId="1B75D5FC" w:rsidR="00F26001" w:rsidRPr="00616857" w:rsidRDefault="00F26001" w:rsidP="00B72224">
            <w:pPr>
              <w:spacing w:line="240" w:lineRule="atLeast"/>
              <w:ind w:right="-12"/>
              <w:jc w:val="right"/>
              <w:rPr>
                <w:sz w:val="18"/>
                <w:szCs w:val="18"/>
              </w:rPr>
            </w:pPr>
            <w:r w:rsidRPr="00F27A2F">
              <w:rPr>
                <w:rFonts w:cs="Times New Roman"/>
                <w:sz w:val="18"/>
                <w:szCs w:val="18"/>
              </w:rPr>
              <w:t>(</w:t>
            </w:r>
            <w:r w:rsidRPr="00F64D0D">
              <w:rPr>
                <w:rFonts w:cs="Times New Roman"/>
                <w:sz w:val="18"/>
                <w:szCs w:val="18"/>
              </w:rPr>
              <w:t>2</w:t>
            </w:r>
            <w:r w:rsidRPr="00F27A2F">
              <w:rPr>
                <w:rFonts w:cs="Times New Roman"/>
                <w:sz w:val="18"/>
                <w:szCs w:val="18"/>
              </w:rPr>
              <w:t>,</w:t>
            </w:r>
            <w:r w:rsidRPr="00F64D0D">
              <w:rPr>
                <w:rFonts w:cs="Times New Roman"/>
                <w:sz w:val="18"/>
                <w:szCs w:val="18"/>
              </w:rPr>
              <w:t>336</w:t>
            </w:r>
            <w:r w:rsidRPr="00F27A2F">
              <w:rPr>
                <w:rFonts w:cs="Times New Roman"/>
                <w:sz w:val="18"/>
                <w:szCs w:val="18"/>
              </w:rPr>
              <w:t>)</w:t>
            </w:r>
          </w:p>
        </w:tc>
      </w:tr>
      <w:tr w:rsidR="005A10E5" w:rsidRPr="00616857" w14:paraId="6E5FA447" w14:textId="77777777" w:rsidTr="00B72224">
        <w:trPr>
          <w:cantSplit/>
        </w:trPr>
        <w:tc>
          <w:tcPr>
            <w:tcW w:w="1386" w:type="pct"/>
          </w:tcPr>
          <w:p w14:paraId="3DF56C02" w14:textId="77777777" w:rsidR="00F26001" w:rsidRPr="00616857" w:rsidRDefault="00F26001" w:rsidP="00B72224">
            <w:pPr>
              <w:spacing w:line="240" w:lineRule="atLeast"/>
              <w:rPr>
                <w:b/>
                <w:bCs/>
                <w:sz w:val="18"/>
                <w:szCs w:val="18"/>
              </w:rPr>
            </w:pPr>
            <w:r w:rsidRPr="00616857">
              <w:rPr>
                <w:b/>
                <w:bCs/>
                <w:sz w:val="18"/>
                <w:szCs w:val="18"/>
              </w:rPr>
              <w:t>Total</w:t>
            </w:r>
          </w:p>
        </w:tc>
        <w:tc>
          <w:tcPr>
            <w:tcW w:w="468" w:type="pct"/>
            <w:tcBorders>
              <w:top w:val="single" w:sz="4" w:space="0" w:color="auto"/>
              <w:left w:val="nil"/>
              <w:bottom w:val="single" w:sz="4" w:space="0" w:color="auto"/>
              <w:right w:val="nil"/>
            </w:tcBorders>
            <w:vAlign w:val="bottom"/>
          </w:tcPr>
          <w:p w14:paraId="0B3D4E7D" w14:textId="7627E970" w:rsidR="00F26001" w:rsidRPr="00616857" w:rsidRDefault="00F26001" w:rsidP="00B72224">
            <w:pPr>
              <w:spacing w:line="240" w:lineRule="atLeast"/>
              <w:ind w:right="-12"/>
              <w:jc w:val="right"/>
              <w:rPr>
                <w:b/>
                <w:bCs/>
                <w:sz w:val="18"/>
                <w:szCs w:val="18"/>
              </w:rPr>
            </w:pPr>
            <w:r w:rsidRPr="00616857">
              <w:rPr>
                <w:b/>
                <w:bCs/>
                <w:sz w:val="18"/>
                <w:szCs w:val="18"/>
              </w:rPr>
              <w:t>(</w:t>
            </w:r>
            <w:r w:rsidRPr="00F64D0D">
              <w:rPr>
                <w:b/>
                <w:bCs/>
                <w:sz w:val="18"/>
                <w:szCs w:val="18"/>
              </w:rPr>
              <w:t>1</w:t>
            </w:r>
            <w:r w:rsidRPr="00616857">
              <w:rPr>
                <w:b/>
                <w:bCs/>
                <w:sz w:val="18"/>
                <w:szCs w:val="18"/>
              </w:rPr>
              <w:t>,</w:t>
            </w:r>
            <w:r w:rsidRPr="00F64D0D">
              <w:rPr>
                <w:b/>
                <w:bCs/>
                <w:sz w:val="18"/>
                <w:szCs w:val="18"/>
              </w:rPr>
              <w:t>557</w:t>
            </w:r>
            <w:r w:rsidRPr="00616857">
              <w:rPr>
                <w:b/>
                <w:bCs/>
                <w:sz w:val="18"/>
                <w:szCs w:val="18"/>
              </w:rPr>
              <w:t>)</w:t>
            </w:r>
          </w:p>
        </w:tc>
        <w:tc>
          <w:tcPr>
            <w:tcW w:w="92" w:type="pct"/>
            <w:vAlign w:val="bottom"/>
          </w:tcPr>
          <w:p w14:paraId="49F8C902" w14:textId="77777777" w:rsidR="00F26001" w:rsidRPr="00616857" w:rsidRDefault="00F26001" w:rsidP="00B72224">
            <w:pPr>
              <w:pStyle w:val="acctfourfigures"/>
              <w:spacing w:line="240" w:lineRule="atLeast"/>
              <w:ind w:right="11"/>
              <w:jc w:val="right"/>
              <w:rPr>
                <w:b/>
                <w:bCs/>
                <w:sz w:val="18"/>
                <w:szCs w:val="18"/>
              </w:rPr>
            </w:pPr>
          </w:p>
        </w:tc>
        <w:tc>
          <w:tcPr>
            <w:tcW w:w="481" w:type="pct"/>
            <w:tcBorders>
              <w:top w:val="single" w:sz="4" w:space="0" w:color="auto"/>
              <w:left w:val="nil"/>
              <w:bottom w:val="single" w:sz="4" w:space="0" w:color="auto"/>
              <w:right w:val="nil"/>
            </w:tcBorders>
            <w:vAlign w:val="bottom"/>
          </w:tcPr>
          <w:p w14:paraId="68442306" w14:textId="74873016" w:rsidR="00F26001" w:rsidRPr="00616857" w:rsidRDefault="00F26001" w:rsidP="00B72224">
            <w:pPr>
              <w:spacing w:line="240" w:lineRule="atLeast"/>
              <w:ind w:right="-12"/>
              <w:jc w:val="right"/>
              <w:rPr>
                <w:b/>
                <w:bCs/>
                <w:sz w:val="18"/>
                <w:szCs w:val="18"/>
              </w:rPr>
            </w:pPr>
            <w:r w:rsidRPr="00F27A2F">
              <w:rPr>
                <w:rFonts w:cs="Times New Roman"/>
                <w:b/>
                <w:bCs/>
                <w:sz w:val="18"/>
                <w:szCs w:val="18"/>
              </w:rPr>
              <w:t>(</w:t>
            </w:r>
            <w:r w:rsidRPr="00F64D0D">
              <w:rPr>
                <w:rFonts w:cs="Times New Roman"/>
                <w:b/>
                <w:bCs/>
                <w:sz w:val="18"/>
                <w:szCs w:val="18"/>
              </w:rPr>
              <w:t>36</w:t>
            </w:r>
            <w:r w:rsidRPr="00F27A2F">
              <w:rPr>
                <w:rFonts w:cs="Times New Roman"/>
                <w:b/>
                <w:bCs/>
                <w:sz w:val="18"/>
                <w:szCs w:val="18"/>
              </w:rPr>
              <w:t>,</w:t>
            </w:r>
            <w:r w:rsidRPr="00F64D0D">
              <w:rPr>
                <w:rFonts w:cs="Times New Roman"/>
                <w:b/>
                <w:bCs/>
                <w:sz w:val="18"/>
                <w:szCs w:val="18"/>
              </w:rPr>
              <w:t>431</w:t>
            </w:r>
            <w:r w:rsidRPr="00F27A2F">
              <w:rPr>
                <w:rFonts w:cs="Times New Roman"/>
                <w:b/>
                <w:bCs/>
                <w:sz w:val="18"/>
                <w:szCs w:val="18"/>
              </w:rPr>
              <w:t>)</w:t>
            </w:r>
          </w:p>
        </w:tc>
        <w:tc>
          <w:tcPr>
            <w:tcW w:w="92" w:type="pct"/>
            <w:vAlign w:val="bottom"/>
          </w:tcPr>
          <w:p w14:paraId="19007A18" w14:textId="77777777" w:rsidR="00F26001" w:rsidRPr="00616857" w:rsidRDefault="00F26001" w:rsidP="00B72224">
            <w:pPr>
              <w:pStyle w:val="acctfourfigures"/>
              <w:tabs>
                <w:tab w:val="clear" w:pos="765"/>
              </w:tabs>
              <w:spacing w:line="240" w:lineRule="atLeast"/>
              <w:ind w:right="57"/>
              <w:jc w:val="right"/>
              <w:rPr>
                <w:b/>
                <w:bCs/>
                <w:sz w:val="18"/>
                <w:szCs w:val="18"/>
                <w:lang w:val="en-US" w:bidi="th-TH"/>
              </w:rPr>
            </w:pPr>
          </w:p>
        </w:tc>
        <w:tc>
          <w:tcPr>
            <w:tcW w:w="683" w:type="pct"/>
            <w:tcBorders>
              <w:top w:val="single" w:sz="4" w:space="0" w:color="auto"/>
              <w:left w:val="nil"/>
              <w:bottom w:val="single" w:sz="4" w:space="0" w:color="auto"/>
              <w:right w:val="nil"/>
            </w:tcBorders>
            <w:vAlign w:val="bottom"/>
          </w:tcPr>
          <w:p w14:paraId="4258A730" w14:textId="7655AD7F" w:rsidR="00F26001" w:rsidRPr="00F26001" w:rsidRDefault="00F26001" w:rsidP="00B72224">
            <w:pPr>
              <w:pStyle w:val="acctfourfigures"/>
              <w:tabs>
                <w:tab w:val="clear" w:pos="765"/>
              </w:tabs>
              <w:spacing w:line="240" w:lineRule="atLeast"/>
              <w:ind w:right="297"/>
              <w:jc w:val="right"/>
              <w:rPr>
                <w:b/>
                <w:bCs/>
                <w:sz w:val="18"/>
                <w:szCs w:val="18"/>
              </w:rPr>
            </w:pPr>
            <w:r w:rsidRPr="00F26001">
              <w:rPr>
                <w:b/>
                <w:bCs/>
                <w:sz w:val="18"/>
                <w:szCs w:val="18"/>
              </w:rPr>
              <w:t>-</w:t>
            </w:r>
          </w:p>
        </w:tc>
        <w:tc>
          <w:tcPr>
            <w:tcW w:w="92" w:type="pct"/>
            <w:vAlign w:val="bottom"/>
          </w:tcPr>
          <w:p w14:paraId="5E12A651" w14:textId="77777777" w:rsidR="00F26001" w:rsidRPr="00616857" w:rsidRDefault="00F26001" w:rsidP="00B72224">
            <w:pPr>
              <w:pStyle w:val="acctfourfigures"/>
              <w:tabs>
                <w:tab w:val="clear" w:pos="765"/>
              </w:tabs>
              <w:spacing w:line="240" w:lineRule="atLeast"/>
              <w:ind w:right="57"/>
              <w:jc w:val="right"/>
              <w:rPr>
                <w:b/>
                <w:bCs/>
                <w:sz w:val="18"/>
                <w:szCs w:val="18"/>
                <w:lang w:val="en-US" w:bidi="th-TH"/>
              </w:rPr>
            </w:pPr>
          </w:p>
        </w:tc>
        <w:tc>
          <w:tcPr>
            <w:tcW w:w="469" w:type="pct"/>
            <w:tcBorders>
              <w:top w:val="single" w:sz="4" w:space="0" w:color="auto"/>
              <w:bottom w:val="single" w:sz="4" w:space="0" w:color="auto"/>
            </w:tcBorders>
            <w:vAlign w:val="bottom"/>
          </w:tcPr>
          <w:p w14:paraId="0C834F04" w14:textId="72A5D26D" w:rsidR="00F26001" w:rsidRPr="00F26001" w:rsidRDefault="00F26001" w:rsidP="00B72224">
            <w:pPr>
              <w:pStyle w:val="acctfourfigures"/>
              <w:tabs>
                <w:tab w:val="clear" w:pos="765"/>
              </w:tabs>
              <w:spacing w:line="240" w:lineRule="atLeast"/>
              <w:ind w:right="297"/>
              <w:jc w:val="right"/>
              <w:rPr>
                <w:b/>
                <w:bCs/>
                <w:sz w:val="18"/>
                <w:szCs w:val="18"/>
                <w:lang w:val="en-US" w:bidi="th-TH"/>
              </w:rPr>
            </w:pPr>
            <w:r w:rsidRPr="00F26001">
              <w:rPr>
                <w:b/>
                <w:bCs/>
                <w:sz w:val="18"/>
                <w:szCs w:val="18"/>
                <w:lang w:val="en-US" w:bidi="th-TH"/>
              </w:rPr>
              <w:t>-</w:t>
            </w:r>
          </w:p>
        </w:tc>
        <w:tc>
          <w:tcPr>
            <w:tcW w:w="92" w:type="pct"/>
            <w:vAlign w:val="bottom"/>
          </w:tcPr>
          <w:p w14:paraId="247AFAE9" w14:textId="77777777" w:rsidR="00F26001" w:rsidRPr="00616857" w:rsidRDefault="00F26001" w:rsidP="00B72224">
            <w:pPr>
              <w:pStyle w:val="acctfourfigures"/>
              <w:tabs>
                <w:tab w:val="clear" w:pos="765"/>
              </w:tabs>
              <w:spacing w:line="240" w:lineRule="atLeast"/>
              <w:ind w:right="57"/>
              <w:jc w:val="right"/>
              <w:rPr>
                <w:b/>
                <w:bCs/>
                <w:sz w:val="18"/>
                <w:szCs w:val="18"/>
                <w:lang w:val="en-US" w:bidi="th-TH"/>
              </w:rPr>
            </w:pPr>
          </w:p>
        </w:tc>
        <w:tc>
          <w:tcPr>
            <w:tcW w:w="511" w:type="pct"/>
            <w:tcBorders>
              <w:top w:val="single" w:sz="4" w:space="0" w:color="auto"/>
              <w:bottom w:val="single" w:sz="4" w:space="0" w:color="auto"/>
            </w:tcBorders>
            <w:vAlign w:val="bottom"/>
          </w:tcPr>
          <w:p w14:paraId="1CF887CD" w14:textId="6E3FE6B2" w:rsidR="00F26001" w:rsidRPr="00F26001" w:rsidRDefault="00F26001" w:rsidP="00B72224">
            <w:pPr>
              <w:pStyle w:val="acctfourfigures"/>
              <w:tabs>
                <w:tab w:val="clear" w:pos="765"/>
              </w:tabs>
              <w:spacing w:line="240" w:lineRule="atLeast"/>
              <w:ind w:right="57"/>
              <w:jc w:val="right"/>
              <w:rPr>
                <w:b/>
                <w:bCs/>
                <w:sz w:val="18"/>
                <w:szCs w:val="18"/>
                <w:lang w:val="en-US" w:bidi="th-TH"/>
              </w:rPr>
            </w:pPr>
            <w:r w:rsidRPr="00F26001">
              <w:rPr>
                <w:b/>
                <w:bCs/>
                <w:sz w:val="18"/>
                <w:szCs w:val="18"/>
                <w:lang w:val="en-US" w:bidi="th-TH"/>
              </w:rPr>
              <w:t>485</w:t>
            </w:r>
          </w:p>
        </w:tc>
        <w:tc>
          <w:tcPr>
            <w:tcW w:w="92" w:type="pct"/>
            <w:vAlign w:val="bottom"/>
          </w:tcPr>
          <w:p w14:paraId="057E7E12" w14:textId="77777777" w:rsidR="00F26001" w:rsidRPr="00616857" w:rsidRDefault="00F26001" w:rsidP="00B72224">
            <w:pPr>
              <w:pStyle w:val="acctfourfigures"/>
              <w:tabs>
                <w:tab w:val="clear" w:pos="765"/>
              </w:tabs>
              <w:spacing w:line="240" w:lineRule="atLeast"/>
              <w:ind w:right="57"/>
              <w:jc w:val="right"/>
              <w:rPr>
                <w:b/>
                <w:bCs/>
                <w:sz w:val="18"/>
                <w:szCs w:val="18"/>
                <w:lang w:val="en-US" w:bidi="th-TH"/>
              </w:rPr>
            </w:pPr>
          </w:p>
        </w:tc>
        <w:tc>
          <w:tcPr>
            <w:tcW w:w="542" w:type="pct"/>
            <w:tcBorders>
              <w:top w:val="single" w:sz="4" w:space="0" w:color="auto"/>
              <w:left w:val="nil"/>
              <w:bottom w:val="single" w:sz="4" w:space="0" w:color="auto"/>
              <w:right w:val="nil"/>
            </w:tcBorders>
            <w:vAlign w:val="bottom"/>
          </w:tcPr>
          <w:p w14:paraId="60B72DA9" w14:textId="325E50E1" w:rsidR="00F26001" w:rsidRPr="00616857" w:rsidRDefault="00F26001" w:rsidP="00B72224">
            <w:pPr>
              <w:spacing w:line="240" w:lineRule="atLeast"/>
              <w:ind w:right="-12"/>
              <w:jc w:val="right"/>
              <w:rPr>
                <w:b/>
                <w:bCs/>
                <w:sz w:val="18"/>
                <w:szCs w:val="18"/>
              </w:rPr>
            </w:pPr>
            <w:r w:rsidRPr="00F27A2F">
              <w:rPr>
                <w:rFonts w:cs="Times New Roman"/>
                <w:b/>
                <w:bCs/>
                <w:sz w:val="18"/>
                <w:szCs w:val="18"/>
              </w:rPr>
              <w:t>(</w:t>
            </w:r>
            <w:r w:rsidRPr="00F64D0D">
              <w:rPr>
                <w:rFonts w:cs="Times New Roman"/>
                <w:b/>
                <w:bCs/>
                <w:sz w:val="18"/>
                <w:szCs w:val="18"/>
              </w:rPr>
              <w:t>37</w:t>
            </w:r>
            <w:r w:rsidRPr="00F27A2F">
              <w:rPr>
                <w:rFonts w:cs="Times New Roman"/>
                <w:b/>
                <w:bCs/>
                <w:sz w:val="18"/>
                <w:szCs w:val="18"/>
              </w:rPr>
              <w:t>,</w:t>
            </w:r>
            <w:r w:rsidRPr="00F64D0D">
              <w:rPr>
                <w:rFonts w:cs="Times New Roman"/>
                <w:b/>
                <w:bCs/>
                <w:sz w:val="18"/>
                <w:szCs w:val="18"/>
              </w:rPr>
              <w:t>503</w:t>
            </w:r>
            <w:r w:rsidRPr="00F27A2F">
              <w:rPr>
                <w:rFonts w:cs="Times New Roman"/>
                <w:b/>
                <w:bCs/>
                <w:sz w:val="18"/>
                <w:szCs w:val="18"/>
              </w:rPr>
              <w:t>)</w:t>
            </w:r>
          </w:p>
        </w:tc>
      </w:tr>
      <w:tr w:rsidR="005A10E5" w:rsidRPr="00616857" w14:paraId="7D7F20DA" w14:textId="77777777" w:rsidTr="00B72224">
        <w:trPr>
          <w:cantSplit/>
        </w:trPr>
        <w:tc>
          <w:tcPr>
            <w:tcW w:w="1386" w:type="pct"/>
          </w:tcPr>
          <w:p w14:paraId="662E299B" w14:textId="77777777" w:rsidR="00F26001" w:rsidRPr="00616857" w:rsidRDefault="00F26001" w:rsidP="00B72224">
            <w:pPr>
              <w:spacing w:line="240" w:lineRule="atLeast"/>
              <w:rPr>
                <w:b/>
                <w:bCs/>
                <w:sz w:val="18"/>
                <w:szCs w:val="18"/>
              </w:rPr>
            </w:pPr>
          </w:p>
        </w:tc>
        <w:tc>
          <w:tcPr>
            <w:tcW w:w="468" w:type="pct"/>
            <w:tcBorders>
              <w:top w:val="single" w:sz="4" w:space="0" w:color="auto"/>
              <w:left w:val="nil"/>
              <w:right w:val="nil"/>
            </w:tcBorders>
            <w:vAlign w:val="bottom"/>
          </w:tcPr>
          <w:p w14:paraId="13FF1C38" w14:textId="77777777" w:rsidR="00F26001" w:rsidRPr="00616857" w:rsidRDefault="00F26001" w:rsidP="00B72224">
            <w:pPr>
              <w:pStyle w:val="acctfourfigures"/>
              <w:tabs>
                <w:tab w:val="clear" w:pos="765"/>
                <w:tab w:val="decimal" w:pos="1001"/>
              </w:tabs>
              <w:spacing w:line="240" w:lineRule="atLeast"/>
              <w:jc w:val="right"/>
              <w:rPr>
                <w:b/>
                <w:bCs/>
                <w:sz w:val="18"/>
                <w:szCs w:val="18"/>
              </w:rPr>
            </w:pPr>
          </w:p>
        </w:tc>
        <w:tc>
          <w:tcPr>
            <w:tcW w:w="92" w:type="pct"/>
            <w:vAlign w:val="bottom"/>
          </w:tcPr>
          <w:p w14:paraId="3CEA3BF4" w14:textId="77777777" w:rsidR="00F26001" w:rsidRPr="00616857" w:rsidRDefault="00F26001" w:rsidP="00B72224">
            <w:pPr>
              <w:pStyle w:val="acctfourfigures"/>
              <w:spacing w:line="240" w:lineRule="atLeast"/>
              <w:ind w:right="11"/>
              <w:jc w:val="right"/>
              <w:rPr>
                <w:b/>
                <w:bCs/>
                <w:sz w:val="18"/>
                <w:szCs w:val="18"/>
              </w:rPr>
            </w:pPr>
          </w:p>
        </w:tc>
        <w:tc>
          <w:tcPr>
            <w:tcW w:w="481" w:type="pct"/>
            <w:tcBorders>
              <w:top w:val="single" w:sz="4" w:space="0" w:color="auto"/>
              <w:left w:val="nil"/>
              <w:right w:val="nil"/>
            </w:tcBorders>
            <w:vAlign w:val="bottom"/>
          </w:tcPr>
          <w:p w14:paraId="010ACE8B" w14:textId="77777777" w:rsidR="00F26001" w:rsidRPr="00616857" w:rsidRDefault="00F26001" w:rsidP="00B72224">
            <w:pPr>
              <w:pStyle w:val="acctfourfigures"/>
              <w:tabs>
                <w:tab w:val="clear" w:pos="765"/>
              </w:tabs>
              <w:spacing w:line="240" w:lineRule="atLeast"/>
              <w:ind w:right="57"/>
              <w:jc w:val="right"/>
              <w:rPr>
                <w:sz w:val="18"/>
                <w:szCs w:val="18"/>
                <w:lang w:val="en-US" w:bidi="th-TH"/>
              </w:rPr>
            </w:pPr>
          </w:p>
        </w:tc>
        <w:tc>
          <w:tcPr>
            <w:tcW w:w="92" w:type="pct"/>
            <w:vAlign w:val="bottom"/>
          </w:tcPr>
          <w:p w14:paraId="16A2683D" w14:textId="77777777" w:rsidR="00F26001" w:rsidRPr="00616857" w:rsidRDefault="00F26001" w:rsidP="00B72224">
            <w:pPr>
              <w:pStyle w:val="acctfourfigures"/>
              <w:spacing w:line="240" w:lineRule="atLeast"/>
              <w:ind w:right="114"/>
              <w:jc w:val="right"/>
              <w:rPr>
                <w:sz w:val="18"/>
                <w:szCs w:val="18"/>
                <w:lang w:val="en-US" w:bidi="th-TH"/>
              </w:rPr>
            </w:pPr>
          </w:p>
        </w:tc>
        <w:tc>
          <w:tcPr>
            <w:tcW w:w="683" w:type="pct"/>
            <w:tcBorders>
              <w:top w:val="single" w:sz="4" w:space="0" w:color="auto"/>
              <w:left w:val="nil"/>
              <w:right w:val="nil"/>
            </w:tcBorders>
            <w:vAlign w:val="bottom"/>
          </w:tcPr>
          <w:p w14:paraId="6F85B969" w14:textId="77777777" w:rsidR="00F26001" w:rsidRPr="00F26001" w:rsidRDefault="00F26001" w:rsidP="00B72224">
            <w:pPr>
              <w:pStyle w:val="acctfourfigures"/>
              <w:tabs>
                <w:tab w:val="clear" w:pos="765"/>
              </w:tabs>
              <w:spacing w:line="240" w:lineRule="atLeast"/>
              <w:ind w:right="297"/>
              <w:jc w:val="right"/>
              <w:rPr>
                <w:sz w:val="18"/>
                <w:szCs w:val="18"/>
              </w:rPr>
            </w:pPr>
          </w:p>
        </w:tc>
        <w:tc>
          <w:tcPr>
            <w:tcW w:w="92" w:type="pct"/>
            <w:vAlign w:val="bottom"/>
          </w:tcPr>
          <w:p w14:paraId="7826E0E6" w14:textId="77777777" w:rsidR="00F26001" w:rsidRPr="00616857" w:rsidRDefault="00F26001" w:rsidP="00B72224">
            <w:pPr>
              <w:pStyle w:val="acctfourfigures"/>
              <w:spacing w:line="240" w:lineRule="atLeast"/>
              <w:ind w:right="114"/>
              <w:jc w:val="right"/>
              <w:rPr>
                <w:sz w:val="18"/>
                <w:szCs w:val="18"/>
                <w:lang w:val="en-US" w:bidi="th-TH"/>
              </w:rPr>
            </w:pPr>
          </w:p>
        </w:tc>
        <w:tc>
          <w:tcPr>
            <w:tcW w:w="469" w:type="pct"/>
            <w:tcBorders>
              <w:top w:val="single" w:sz="4" w:space="0" w:color="auto"/>
            </w:tcBorders>
            <w:vAlign w:val="bottom"/>
          </w:tcPr>
          <w:p w14:paraId="068EC16F" w14:textId="77777777" w:rsidR="00F26001" w:rsidRPr="00616857" w:rsidRDefault="00F26001" w:rsidP="00B72224">
            <w:pPr>
              <w:pStyle w:val="acctfourfigures"/>
              <w:tabs>
                <w:tab w:val="clear" w:pos="765"/>
              </w:tabs>
              <w:spacing w:line="240" w:lineRule="atLeast"/>
              <w:ind w:right="297"/>
              <w:jc w:val="right"/>
              <w:rPr>
                <w:sz w:val="18"/>
                <w:szCs w:val="18"/>
                <w:lang w:val="en-US" w:bidi="th-TH"/>
              </w:rPr>
            </w:pPr>
          </w:p>
        </w:tc>
        <w:tc>
          <w:tcPr>
            <w:tcW w:w="92" w:type="pct"/>
            <w:vAlign w:val="bottom"/>
          </w:tcPr>
          <w:p w14:paraId="2D9F65C4" w14:textId="77777777" w:rsidR="00F26001" w:rsidRPr="00616857" w:rsidRDefault="00F26001" w:rsidP="00B72224">
            <w:pPr>
              <w:pStyle w:val="acctfourfigures"/>
              <w:spacing w:line="240" w:lineRule="atLeast"/>
              <w:ind w:right="114"/>
              <w:jc w:val="right"/>
              <w:rPr>
                <w:sz w:val="18"/>
                <w:szCs w:val="18"/>
                <w:lang w:val="en-US" w:bidi="th-TH"/>
              </w:rPr>
            </w:pPr>
          </w:p>
        </w:tc>
        <w:tc>
          <w:tcPr>
            <w:tcW w:w="511" w:type="pct"/>
            <w:tcBorders>
              <w:top w:val="single" w:sz="4" w:space="0" w:color="auto"/>
            </w:tcBorders>
            <w:vAlign w:val="bottom"/>
          </w:tcPr>
          <w:p w14:paraId="570FCAA5" w14:textId="77777777" w:rsidR="00F26001" w:rsidRPr="00616857" w:rsidRDefault="00F26001" w:rsidP="00B72224">
            <w:pPr>
              <w:pStyle w:val="acctfourfigures"/>
              <w:spacing w:line="240" w:lineRule="atLeast"/>
              <w:ind w:right="114"/>
              <w:jc w:val="right"/>
              <w:rPr>
                <w:sz w:val="18"/>
                <w:szCs w:val="18"/>
                <w:lang w:val="en-US" w:bidi="th-TH"/>
              </w:rPr>
            </w:pPr>
          </w:p>
        </w:tc>
        <w:tc>
          <w:tcPr>
            <w:tcW w:w="92" w:type="pct"/>
            <w:vAlign w:val="bottom"/>
          </w:tcPr>
          <w:p w14:paraId="13DE0FDC" w14:textId="77777777" w:rsidR="00F26001" w:rsidRPr="00616857" w:rsidRDefault="00F26001" w:rsidP="00B72224">
            <w:pPr>
              <w:pStyle w:val="acctfourfigures"/>
              <w:spacing w:line="240" w:lineRule="atLeast"/>
              <w:ind w:right="114"/>
              <w:jc w:val="right"/>
              <w:rPr>
                <w:sz w:val="18"/>
                <w:szCs w:val="18"/>
                <w:lang w:val="en-US" w:bidi="th-TH"/>
              </w:rPr>
            </w:pPr>
          </w:p>
        </w:tc>
        <w:tc>
          <w:tcPr>
            <w:tcW w:w="542" w:type="pct"/>
            <w:tcBorders>
              <w:top w:val="single" w:sz="4" w:space="0" w:color="auto"/>
              <w:left w:val="nil"/>
              <w:right w:val="nil"/>
            </w:tcBorders>
            <w:vAlign w:val="bottom"/>
          </w:tcPr>
          <w:p w14:paraId="49131E53" w14:textId="77777777" w:rsidR="00F26001" w:rsidRPr="00616857" w:rsidRDefault="00F26001" w:rsidP="00B72224">
            <w:pPr>
              <w:pStyle w:val="acctfourfigures"/>
              <w:tabs>
                <w:tab w:val="clear" w:pos="765"/>
                <w:tab w:val="decimal" w:pos="1001"/>
                <w:tab w:val="left" w:pos="1188"/>
              </w:tabs>
              <w:spacing w:line="240" w:lineRule="atLeast"/>
              <w:ind w:right="114"/>
              <w:jc w:val="right"/>
              <w:rPr>
                <w:sz w:val="18"/>
                <w:szCs w:val="18"/>
                <w:lang w:val="en-US" w:bidi="th-TH"/>
              </w:rPr>
            </w:pPr>
          </w:p>
        </w:tc>
      </w:tr>
      <w:tr w:rsidR="005A10E5" w:rsidRPr="00616857" w14:paraId="062F6F38" w14:textId="77777777" w:rsidTr="00B72224">
        <w:trPr>
          <w:cantSplit/>
          <w:trHeight w:val="245"/>
        </w:trPr>
        <w:tc>
          <w:tcPr>
            <w:tcW w:w="1386" w:type="pct"/>
            <w:vAlign w:val="bottom"/>
          </w:tcPr>
          <w:p w14:paraId="111C4F13" w14:textId="77777777" w:rsidR="00F26001" w:rsidRPr="00616857" w:rsidRDefault="00F26001" w:rsidP="00B72224">
            <w:pPr>
              <w:spacing w:line="240" w:lineRule="atLeast"/>
              <w:rPr>
                <w:b/>
                <w:bCs/>
                <w:sz w:val="18"/>
                <w:szCs w:val="18"/>
              </w:rPr>
            </w:pPr>
            <w:r w:rsidRPr="00616857">
              <w:rPr>
                <w:b/>
                <w:bCs/>
                <w:sz w:val="18"/>
                <w:szCs w:val="18"/>
              </w:rPr>
              <w:t>Net</w:t>
            </w:r>
          </w:p>
        </w:tc>
        <w:tc>
          <w:tcPr>
            <w:tcW w:w="468" w:type="pct"/>
            <w:tcBorders>
              <w:top w:val="nil"/>
              <w:left w:val="nil"/>
              <w:bottom w:val="double" w:sz="4" w:space="0" w:color="auto"/>
              <w:right w:val="nil"/>
            </w:tcBorders>
            <w:vAlign w:val="bottom"/>
          </w:tcPr>
          <w:p w14:paraId="06123365" w14:textId="3DDC488A" w:rsidR="00F26001" w:rsidRPr="00616857" w:rsidRDefault="00F26001" w:rsidP="00B72224">
            <w:pPr>
              <w:pStyle w:val="acctfourfigures"/>
              <w:tabs>
                <w:tab w:val="clear" w:pos="765"/>
              </w:tabs>
              <w:spacing w:line="240" w:lineRule="atLeast"/>
              <w:ind w:right="57"/>
              <w:jc w:val="right"/>
              <w:rPr>
                <w:b/>
                <w:bCs/>
                <w:sz w:val="18"/>
                <w:szCs w:val="18"/>
                <w:lang w:val="en-US" w:bidi="th-TH"/>
              </w:rPr>
            </w:pPr>
            <w:r w:rsidRPr="00F64D0D">
              <w:rPr>
                <w:b/>
                <w:bCs/>
                <w:sz w:val="18"/>
                <w:szCs w:val="18"/>
                <w:lang w:val="en-US" w:bidi="th-TH"/>
              </w:rPr>
              <w:t>77</w:t>
            </w:r>
            <w:r w:rsidRPr="00616857">
              <w:rPr>
                <w:b/>
                <w:bCs/>
                <w:sz w:val="18"/>
                <w:szCs w:val="18"/>
                <w:lang w:val="en-US" w:bidi="th-TH"/>
              </w:rPr>
              <w:t>,</w:t>
            </w:r>
            <w:r w:rsidRPr="007519C9">
              <w:rPr>
                <w:b/>
                <w:bCs/>
                <w:sz w:val="18"/>
                <w:szCs w:val="18"/>
              </w:rPr>
              <w:t>190</w:t>
            </w:r>
          </w:p>
        </w:tc>
        <w:tc>
          <w:tcPr>
            <w:tcW w:w="92" w:type="pct"/>
            <w:vAlign w:val="bottom"/>
          </w:tcPr>
          <w:p w14:paraId="034A529B" w14:textId="77777777" w:rsidR="00F26001" w:rsidRPr="00616857" w:rsidRDefault="00F26001" w:rsidP="00B72224">
            <w:pPr>
              <w:pStyle w:val="acctfourfigures"/>
              <w:spacing w:line="240" w:lineRule="atLeast"/>
              <w:ind w:right="11"/>
              <w:jc w:val="right"/>
              <w:rPr>
                <w:b/>
                <w:bCs/>
                <w:sz w:val="18"/>
                <w:szCs w:val="18"/>
              </w:rPr>
            </w:pPr>
          </w:p>
        </w:tc>
        <w:tc>
          <w:tcPr>
            <w:tcW w:w="481" w:type="pct"/>
            <w:tcBorders>
              <w:top w:val="nil"/>
              <w:left w:val="nil"/>
              <w:bottom w:val="double" w:sz="4" w:space="0" w:color="auto"/>
              <w:right w:val="nil"/>
            </w:tcBorders>
            <w:vAlign w:val="bottom"/>
          </w:tcPr>
          <w:p w14:paraId="554FBE87" w14:textId="59562E59" w:rsidR="00F26001" w:rsidRPr="00616857" w:rsidRDefault="00F26001" w:rsidP="00B72224">
            <w:pPr>
              <w:pStyle w:val="acctfourfigures"/>
              <w:tabs>
                <w:tab w:val="clear" w:pos="765"/>
              </w:tabs>
              <w:spacing w:line="240" w:lineRule="atLeast"/>
              <w:ind w:right="57"/>
              <w:jc w:val="right"/>
              <w:rPr>
                <w:b/>
                <w:bCs/>
                <w:sz w:val="18"/>
                <w:szCs w:val="18"/>
              </w:rPr>
            </w:pPr>
            <w:r w:rsidRPr="00F64D0D">
              <w:rPr>
                <w:b/>
                <w:bCs/>
                <w:sz w:val="18"/>
                <w:szCs w:val="18"/>
              </w:rPr>
              <w:t>28</w:t>
            </w:r>
            <w:r w:rsidRPr="00F27A2F">
              <w:rPr>
                <w:b/>
                <w:bCs/>
                <w:sz w:val="18"/>
                <w:szCs w:val="18"/>
              </w:rPr>
              <w:t>,</w:t>
            </w:r>
            <w:r w:rsidRPr="00F64D0D">
              <w:rPr>
                <w:b/>
                <w:bCs/>
                <w:sz w:val="18"/>
                <w:szCs w:val="18"/>
              </w:rPr>
              <w:t>511</w:t>
            </w:r>
          </w:p>
        </w:tc>
        <w:tc>
          <w:tcPr>
            <w:tcW w:w="92" w:type="pct"/>
            <w:vAlign w:val="bottom"/>
          </w:tcPr>
          <w:p w14:paraId="6F4D200D" w14:textId="77777777" w:rsidR="00F26001" w:rsidRPr="00616857" w:rsidRDefault="00F26001" w:rsidP="00B72224">
            <w:pPr>
              <w:pStyle w:val="acctfourfigures"/>
              <w:spacing w:line="240" w:lineRule="atLeast"/>
              <w:ind w:right="114"/>
              <w:jc w:val="right"/>
              <w:rPr>
                <w:b/>
                <w:bCs/>
                <w:sz w:val="18"/>
                <w:szCs w:val="18"/>
                <w:lang w:val="en-US" w:bidi="th-TH"/>
              </w:rPr>
            </w:pPr>
          </w:p>
        </w:tc>
        <w:tc>
          <w:tcPr>
            <w:tcW w:w="683" w:type="pct"/>
            <w:tcBorders>
              <w:top w:val="nil"/>
              <w:left w:val="nil"/>
              <w:bottom w:val="double" w:sz="4" w:space="0" w:color="auto"/>
              <w:right w:val="nil"/>
            </w:tcBorders>
            <w:vAlign w:val="bottom"/>
          </w:tcPr>
          <w:p w14:paraId="7CD38FD9" w14:textId="6CF81BEC" w:rsidR="00F26001" w:rsidRPr="00F26001" w:rsidRDefault="00F26001" w:rsidP="00B72224">
            <w:pPr>
              <w:pStyle w:val="acctfourfigures"/>
              <w:tabs>
                <w:tab w:val="clear" w:pos="765"/>
              </w:tabs>
              <w:spacing w:line="240" w:lineRule="atLeast"/>
              <w:ind w:right="297"/>
              <w:jc w:val="right"/>
              <w:rPr>
                <w:b/>
                <w:bCs/>
                <w:sz w:val="18"/>
                <w:szCs w:val="18"/>
              </w:rPr>
            </w:pPr>
            <w:r w:rsidRPr="00F26001">
              <w:rPr>
                <w:b/>
                <w:bCs/>
                <w:sz w:val="18"/>
                <w:szCs w:val="18"/>
              </w:rPr>
              <w:t>-</w:t>
            </w:r>
          </w:p>
        </w:tc>
        <w:tc>
          <w:tcPr>
            <w:tcW w:w="92" w:type="pct"/>
            <w:vAlign w:val="bottom"/>
          </w:tcPr>
          <w:p w14:paraId="5B428538" w14:textId="77777777" w:rsidR="00F26001" w:rsidRPr="00616857" w:rsidRDefault="00F26001" w:rsidP="00B72224">
            <w:pPr>
              <w:pStyle w:val="acctfourfigures"/>
              <w:tabs>
                <w:tab w:val="clear" w:pos="765"/>
                <w:tab w:val="decimal" w:pos="821"/>
              </w:tabs>
              <w:spacing w:line="240" w:lineRule="atLeast"/>
              <w:ind w:right="114"/>
              <w:jc w:val="right"/>
              <w:rPr>
                <w:b/>
                <w:bCs/>
                <w:sz w:val="18"/>
                <w:szCs w:val="18"/>
                <w:lang w:val="en-US" w:bidi="th-TH"/>
              </w:rPr>
            </w:pPr>
          </w:p>
        </w:tc>
        <w:tc>
          <w:tcPr>
            <w:tcW w:w="469" w:type="pct"/>
            <w:tcBorders>
              <w:bottom w:val="double" w:sz="4" w:space="0" w:color="auto"/>
            </w:tcBorders>
            <w:vAlign w:val="bottom"/>
          </w:tcPr>
          <w:p w14:paraId="21FDAC42" w14:textId="069DC3C6" w:rsidR="00F26001" w:rsidRPr="00F26001" w:rsidRDefault="00F26001" w:rsidP="00B72224">
            <w:pPr>
              <w:pStyle w:val="acctfourfigures"/>
              <w:tabs>
                <w:tab w:val="clear" w:pos="765"/>
              </w:tabs>
              <w:spacing w:line="240" w:lineRule="atLeast"/>
              <w:ind w:right="297"/>
              <w:jc w:val="right"/>
              <w:rPr>
                <w:b/>
                <w:bCs/>
                <w:sz w:val="18"/>
                <w:szCs w:val="18"/>
                <w:lang w:val="en-US" w:bidi="th-TH"/>
              </w:rPr>
            </w:pPr>
            <w:r w:rsidRPr="00F26001">
              <w:rPr>
                <w:b/>
                <w:bCs/>
                <w:sz w:val="18"/>
                <w:szCs w:val="18"/>
                <w:lang w:val="en-US" w:bidi="th-TH"/>
              </w:rPr>
              <w:t>-</w:t>
            </w:r>
          </w:p>
        </w:tc>
        <w:tc>
          <w:tcPr>
            <w:tcW w:w="92" w:type="pct"/>
            <w:vAlign w:val="bottom"/>
          </w:tcPr>
          <w:p w14:paraId="1BC61D92" w14:textId="77777777" w:rsidR="00F26001" w:rsidRPr="00616857" w:rsidRDefault="00F26001" w:rsidP="00B72224">
            <w:pPr>
              <w:pStyle w:val="acctfourfigures"/>
              <w:tabs>
                <w:tab w:val="clear" w:pos="765"/>
                <w:tab w:val="decimal" w:pos="821"/>
              </w:tabs>
              <w:spacing w:line="240" w:lineRule="atLeast"/>
              <w:ind w:right="114"/>
              <w:jc w:val="right"/>
              <w:rPr>
                <w:b/>
                <w:bCs/>
                <w:sz w:val="18"/>
                <w:szCs w:val="18"/>
                <w:lang w:val="en-US" w:bidi="th-TH"/>
              </w:rPr>
            </w:pPr>
          </w:p>
        </w:tc>
        <w:tc>
          <w:tcPr>
            <w:tcW w:w="511" w:type="pct"/>
            <w:tcBorders>
              <w:bottom w:val="double" w:sz="4" w:space="0" w:color="auto"/>
            </w:tcBorders>
            <w:vAlign w:val="bottom"/>
          </w:tcPr>
          <w:p w14:paraId="1A69295B" w14:textId="697EBBD3" w:rsidR="00F26001" w:rsidRPr="00F26001" w:rsidRDefault="00F26001" w:rsidP="00B72224">
            <w:pPr>
              <w:pStyle w:val="acctfourfigures"/>
              <w:tabs>
                <w:tab w:val="clear" w:pos="765"/>
              </w:tabs>
              <w:spacing w:line="240" w:lineRule="atLeast"/>
              <w:ind w:right="57"/>
              <w:jc w:val="right"/>
              <w:rPr>
                <w:b/>
                <w:bCs/>
                <w:sz w:val="18"/>
                <w:szCs w:val="18"/>
                <w:lang w:val="en-US" w:bidi="th-TH"/>
              </w:rPr>
            </w:pPr>
            <w:r w:rsidRPr="00F64D0D">
              <w:rPr>
                <w:b/>
                <w:bCs/>
                <w:sz w:val="18"/>
                <w:szCs w:val="18"/>
                <w:lang w:val="en-US" w:bidi="th-TH"/>
              </w:rPr>
              <w:t>2</w:t>
            </w:r>
            <w:r w:rsidRPr="00F27A2F">
              <w:rPr>
                <w:b/>
                <w:bCs/>
                <w:sz w:val="18"/>
                <w:szCs w:val="18"/>
                <w:lang w:val="en-US" w:bidi="th-TH"/>
              </w:rPr>
              <w:t>,</w:t>
            </w:r>
            <w:r w:rsidRPr="00F64D0D">
              <w:rPr>
                <w:b/>
                <w:bCs/>
                <w:sz w:val="18"/>
                <w:szCs w:val="18"/>
                <w:lang w:val="en-US" w:bidi="th-TH"/>
              </w:rPr>
              <w:t>238</w:t>
            </w:r>
          </w:p>
        </w:tc>
        <w:tc>
          <w:tcPr>
            <w:tcW w:w="92" w:type="pct"/>
            <w:vAlign w:val="bottom"/>
          </w:tcPr>
          <w:p w14:paraId="4F644E31" w14:textId="77777777" w:rsidR="00F26001" w:rsidRPr="00616857" w:rsidRDefault="00F26001" w:rsidP="00B72224">
            <w:pPr>
              <w:pStyle w:val="acctfourfigures"/>
              <w:tabs>
                <w:tab w:val="clear" w:pos="765"/>
                <w:tab w:val="decimal" w:pos="821"/>
              </w:tabs>
              <w:spacing w:line="240" w:lineRule="atLeast"/>
              <w:ind w:right="114"/>
              <w:jc w:val="right"/>
              <w:rPr>
                <w:b/>
                <w:bCs/>
                <w:sz w:val="18"/>
                <w:szCs w:val="18"/>
              </w:rPr>
            </w:pPr>
          </w:p>
        </w:tc>
        <w:tc>
          <w:tcPr>
            <w:tcW w:w="542" w:type="pct"/>
            <w:tcBorders>
              <w:top w:val="nil"/>
              <w:left w:val="nil"/>
              <w:bottom w:val="double" w:sz="4" w:space="0" w:color="auto"/>
              <w:right w:val="nil"/>
            </w:tcBorders>
            <w:vAlign w:val="bottom"/>
          </w:tcPr>
          <w:p w14:paraId="5618883D" w14:textId="00F4386D" w:rsidR="00F26001" w:rsidRPr="00616857" w:rsidRDefault="00F26001" w:rsidP="00B72224">
            <w:pPr>
              <w:pStyle w:val="acctfourfigures"/>
              <w:tabs>
                <w:tab w:val="clear" w:pos="765"/>
              </w:tabs>
              <w:spacing w:line="240" w:lineRule="atLeast"/>
              <w:ind w:right="57"/>
              <w:jc w:val="right"/>
              <w:rPr>
                <w:b/>
                <w:bCs/>
                <w:sz w:val="18"/>
                <w:szCs w:val="18"/>
                <w:lang w:val="en-US" w:bidi="th-TH"/>
              </w:rPr>
            </w:pPr>
            <w:r w:rsidRPr="00F64D0D">
              <w:rPr>
                <w:b/>
                <w:bCs/>
                <w:sz w:val="18"/>
                <w:szCs w:val="18"/>
                <w:lang w:val="en-US" w:bidi="th-TH"/>
              </w:rPr>
              <w:t>107</w:t>
            </w:r>
            <w:r w:rsidRPr="00F27A2F">
              <w:rPr>
                <w:b/>
                <w:bCs/>
                <w:sz w:val="18"/>
                <w:szCs w:val="18"/>
                <w:lang w:val="en-US" w:bidi="th-TH"/>
              </w:rPr>
              <w:t>,</w:t>
            </w:r>
            <w:r w:rsidRPr="007519C9">
              <w:rPr>
                <w:b/>
                <w:bCs/>
                <w:sz w:val="18"/>
                <w:szCs w:val="18"/>
                <w:lang w:val="en-US" w:bidi="th-TH"/>
              </w:rPr>
              <w:t>939</w:t>
            </w:r>
          </w:p>
        </w:tc>
      </w:tr>
    </w:tbl>
    <w:p w14:paraId="781DAAD9" w14:textId="64CA6FC3" w:rsidR="00E9162C" w:rsidRDefault="00E9162C">
      <w:pPr>
        <w:rPr>
          <w:rFonts w:cstheme="minorBidi"/>
          <w:szCs w:val="22"/>
        </w:rPr>
      </w:pPr>
    </w:p>
    <w:p w14:paraId="452E836D" w14:textId="2474C28B" w:rsidR="0055676C" w:rsidRDefault="0055676C">
      <w:pPr>
        <w:rPr>
          <w:rFonts w:cstheme="minorBidi"/>
          <w:szCs w:val="22"/>
        </w:rPr>
      </w:pPr>
    </w:p>
    <w:p w14:paraId="2E580F16" w14:textId="03478880" w:rsidR="0055676C" w:rsidRDefault="0055676C">
      <w:pPr>
        <w:rPr>
          <w:rFonts w:cstheme="minorBidi"/>
          <w:szCs w:val="22"/>
        </w:rPr>
      </w:pPr>
    </w:p>
    <w:p w14:paraId="6A4C513E" w14:textId="33F43AF6" w:rsidR="00B72224" w:rsidRDefault="00B72224">
      <w:pPr>
        <w:rPr>
          <w:rFonts w:cstheme="minorBidi"/>
          <w:szCs w:val="22"/>
        </w:rPr>
      </w:pPr>
      <w:r>
        <w:rPr>
          <w:rFonts w:cstheme="minorBidi"/>
          <w:szCs w:val="22"/>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3240"/>
        <w:gridCol w:w="1143"/>
        <w:gridCol w:w="181"/>
        <w:gridCol w:w="1394"/>
        <w:gridCol w:w="182"/>
        <w:gridCol w:w="1483"/>
        <w:gridCol w:w="178"/>
        <w:gridCol w:w="1379"/>
      </w:tblGrid>
      <w:tr w:rsidR="001A26B7" w:rsidRPr="00616857" w14:paraId="0E74B60C" w14:textId="77777777" w:rsidTr="00691217">
        <w:trPr>
          <w:cantSplit/>
          <w:trHeight w:val="479"/>
          <w:tblHeader/>
        </w:trPr>
        <w:tc>
          <w:tcPr>
            <w:tcW w:w="3240" w:type="dxa"/>
          </w:tcPr>
          <w:p w14:paraId="7944CE4D" w14:textId="77777777" w:rsidR="001A26B7" w:rsidRPr="00616857" w:rsidRDefault="001A26B7" w:rsidP="00691217">
            <w:pPr>
              <w:spacing w:line="240" w:lineRule="atLeast"/>
              <w:rPr>
                <w:b/>
                <w:bCs/>
                <w:i/>
                <w:iCs/>
              </w:rPr>
            </w:pPr>
          </w:p>
          <w:p w14:paraId="5FAB5B87" w14:textId="77777777" w:rsidR="001A26B7" w:rsidRPr="00616857" w:rsidRDefault="001A26B7" w:rsidP="00691217">
            <w:pPr>
              <w:spacing w:line="240" w:lineRule="atLeast"/>
              <w:rPr>
                <w:i/>
                <w:iCs/>
                <w:szCs w:val="22"/>
              </w:rPr>
            </w:pPr>
            <w:r w:rsidRPr="00616857">
              <w:rPr>
                <w:b/>
                <w:bCs/>
                <w:i/>
                <w:iCs/>
              </w:rPr>
              <w:t>Unrecognised deferred tax assets</w:t>
            </w:r>
          </w:p>
        </w:tc>
        <w:tc>
          <w:tcPr>
            <w:tcW w:w="2718" w:type="dxa"/>
            <w:gridSpan w:val="3"/>
            <w:hideMark/>
          </w:tcPr>
          <w:p w14:paraId="4BE3381D" w14:textId="77777777" w:rsidR="001A26B7" w:rsidRPr="00616857" w:rsidRDefault="001A26B7" w:rsidP="00691217">
            <w:pPr>
              <w:pStyle w:val="acctmergecolhdg"/>
              <w:spacing w:line="240" w:lineRule="atLeast"/>
              <w:rPr>
                <w:szCs w:val="22"/>
              </w:rPr>
            </w:pPr>
            <w:r w:rsidRPr="00616857">
              <w:rPr>
                <w:szCs w:val="22"/>
              </w:rPr>
              <w:t xml:space="preserve">Consolidated </w:t>
            </w:r>
          </w:p>
          <w:p w14:paraId="66EC83DA" w14:textId="77777777" w:rsidR="001A26B7" w:rsidRPr="00616857" w:rsidRDefault="001A26B7" w:rsidP="00691217">
            <w:pPr>
              <w:pStyle w:val="acctmergecolhdg"/>
              <w:spacing w:line="240" w:lineRule="atLeast"/>
              <w:rPr>
                <w:szCs w:val="22"/>
              </w:rPr>
            </w:pPr>
            <w:r w:rsidRPr="00616857">
              <w:rPr>
                <w:szCs w:val="22"/>
              </w:rPr>
              <w:t>financial statements</w:t>
            </w:r>
          </w:p>
        </w:tc>
        <w:tc>
          <w:tcPr>
            <w:tcW w:w="182" w:type="dxa"/>
          </w:tcPr>
          <w:p w14:paraId="1A8B41CD" w14:textId="77777777" w:rsidR="001A26B7" w:rsidRPr="00616857" w:rsidRDefault="001A26B7" w:rsidP="00691217">
            <w:pPr>
              <w:pStyle w:val="acctmergecolhdg"/>
              <w:spacing w:line="240" w:lineRule="atLeast"/>
              <w:jc w:val="left"/>
              <w:rPr>
                <w:szCs w:val="22"/>
              </w:rPr>
            </w:pPr>
          </w:p>
        </w:tc>
        <w:tc>
          <w:tcPr>
            <w:tcW w:w="3040" w:type="dxa"/>
            <w:gridSpan w:val="3"/>
            <w:hideMark/>
          </w:tcPr>
          <w:p w14:paraId="6B6815C2" w14:textId="77777777" w:rsidR="001A26B7" w:rsidRPr="00616857" w:rsidRDefault="001A26B7" w:rsidP="00691217">
            <w:pPr>
              <w:pStyle w:val="acctmergecolhdg"/>
              <w:spacing w:line="240" w:lineRule="atLeast"/>
              <w:rPr>
                <w:szCs w:val="22"/>
              </w:rPr>
            </w:pPr>
            <w:r w:rsidRPr="00616857">
              <w:rPr>
                <w:szCs w:val="22"/>
              </w:rPr>
              <w:t xml:space="preserve">Separate </w:t>
            </w:r>
          </w:p>
          <w:p w14:paraId="1317ADD6" w14:textId="77777777" w:rsidR="001A26B7" w:rsidRPr="00616857" w:rsidRDefault="001A26B7" w:rsidP="00691217">
            <w:pPr>
              <w:pStyle w:val="acctmergecolhdg"/>
              <w:spacing w:line="240" w:lineRule="atLeast"/>
              <w:rPr>
                <w:szCs w:val="22"/>
              </w:rPr>
            </w:pPr>
            <w:r w:rsidRPr="00616857">
              <w:rPr>
                <w:szCs w:val="22"/>
              </w:rPr>
              <w:t>financial statements</w:t>
            </w:r>
          </w:p>
        </w:tc>
      </w:tr>
      <w:tr w:rsidR="001A26B7" w:rsidRPr="00616857" w14:paraId="7470D532" w14:textId="77777777" w:rsidTr="00691217">
        <w:trPr>
          <w:cantSplit/>
          <w:tblHeader/>
        </w:trPr>
        <w:tc>
          <w:tcPr>
            <w:tcW w:w="3240" w:type="dxa"/>
          </w:tcPr>
          <w:p w14:paraId="2E78B2E4" w14:textId="77777777" w:rsidR="001A26B7" w:rsidRPr="00616857" w:rsidRDefault="001A26B7" w:rsidP="00691217">
            <w:pPr>
              <w:pStyle w:val="acctfourfigures"/>
              <w:spacing w:line="240" w:lineRule="atLeast"/>
              <w:jc w:val="center"/>
              <w:rPr>
                <w:szCs w:val="22"/>
              </w:rPr>
            </w:pPr>
          </w:p>
        </w:tc>
        <w:tc>
          <w:tcPr>
            <w:tcW w:w="1143" w:type="dxa"/>
            <w:hideMark/>
          </w:tcPr>
          <w:p w14:paraId="6773A812" w14:textId="7C693880" w:rsidR="001A26B7" w:rsidRPr="00616857" w:rsidRDefault="00F64D0D" w:rsidP="00691217">
            <w:pPr>
              <w:pStyle w:val="acctmergecolhdg"/>
              <w:spacing w:line="240" w:lineRule="atLeast"/>
              <w:rPr>
                <w:b w:val="0"/>
                <w:bCs/>
                <w:szCs w:val="22"/>
              </w:rPr>
            </w:pPr>
            <w:r w:rsidRPr="00F64D0D">
              <w:rPr>
                <w:b w:val="0"/>
                <w:bCs/>
                <w:szCs w:val="22"/>
                <w:lang w:val="en-US"/>
              </w:rPr>
              <w:t>202</w:t>
            </w:r>
            <w:r w:rsidR="00F26001">
              <w:rPr>
                <w:b w:val="0"/>
                <w:bCs/>
                <w:szCs w:val="22"/>
                <w:lang w:val="en-US"/>
              </w:rPr>
              <w:t>5</w:t>
            </w:r>
          </w:p>
        </w:tc>
        <w:tc>
          <w:tcPr>
            <w:tcW w:w="181" w:type="dxa"/>
          </w:tcPr>
          <w:p w14:paraId="5B03B32C" w14:textId="77777777" w:rsidR="001A26B7" w:rsidRPr="00616857" w:rsidRDefault="001A26B7" w:rsidP="00691217">
            <w:pPr>
              <w:pStyle w:val="acctmergecolhdg"/>
              <w:spacing w:line="240" w:lineRule="atLeast"/>
              <w:rPr>
                <w:b w:val="0"/>
                <w:bCs/>
                <w:szCs w:val="22"/>
              </w:rPr>
            </w:pPr>
          </w:p>
        </w:tc>
        <w:tc>
          <w:tcPr>
            <w:tcW w:w="1394" w:type="dxa"/>
            <w:hideMark/>
          </w:tcPr>
          <w:p w14:paraId="37FD89C2" w14:textId="5F851173" w:rsidR="001A26B7" w:rsidRPr="00616857" w:rsidRDefault="00F64D0D" w:rsidP="007009B2">
            <w:pPr>
              <w:pStyle w:val="acctmergecolhdg"/>
              <w:spacing w:line="240" w:lineRule="atLeast"/>
              <w:rPr>
                <w:b w:val="0"/>
                <w:bCs/>
                <w:szCs w:val="22"/>
              </w:rPr>
            </w:pPr>
            <w:r w:rsidRPr="00F64D0D">
              <w:rPr>
                <w:b w:val="0"/>
                <w:bCs/>
                <w:szCs w:val="22"/>
                <w:lang w:val="en-US"/>
              </w:rPr>
              <w:t>202</w:t>
            </w:r>
            <w:r w:rsidR="00F26001">
              <w:rPr>
                <w:b w:val="0"/>
                <w:bCs/>
                <w:szCs w:val="22"/>
                <w:lang w:val="en-US"/>
              </w:rPr>
              <w:t>4</w:t>
            </w:r>
          </w:p>
        </w:tc>
        <w:tc>
          <w:tcPr>
            <w:tcW w:w="182" w:type="dxa"/>
          </w:tcPr>
          <w:p w14:paraId="149AAB19" w14:textId="77777777" w:rsidR="001A26B7" w:rsidRPr="00616857" w:rsidRDefault="001A26B7" w:rsidP="00691217">
            <w:pPr>
              <w:pStyle w:val="acctmergecolhdg"/>
              <w:spacing w:line="240" w:lineRule="atLeast"/>
              <w:rPr>
                <w:b w:val="0"/>
                <w:bCs/>
                <w:szCs w:val="22"/>
              </w:rPr>
            </w:pPr>
          </w:p>
        </w:tc>
        <w:tc>
          <w:tcPr>
            <w:tcW w:w="1483" w:type="dxa"/>
            <w:hideMark/>
          </w:tcPr>
          <w:p w14:paraId="0CA2ACD6" w14:textId="5A53E0C1" w:rsidR="001A26B7" w:rsidRPr="00616857" w:rsidRDefault="00F64D0D" w:rsidP="00691217">
            <w:pPr>
              <w:pStyle w:val="acctmergecolhdg"/>
              <w:spacing w:line="240" w:lineRule="atLeast"/>
              <w:rPr>
                <w:b w:val="0"/>
                <w:bCs/>
                <w:szCs w:val="22"/>
              </w:rPr>
            </w:pPr>
            <w:r w:rsidRPr="00F64D0D">
              <w:rPr>
                <w:b w:val="0"/>
                <w:bCs/>
                <w:szCs w:val="22"/>
                <w:lang w:val="en-US"/>
              </w:rPr>
              <w:t>202</w:t>
            </w:r>
            <w:r w:rsidR="00F26001">
              <w:rPr>
                <w:b w:val="0"/>
                <w:bCs/>
                <w:szCs w:val="22"/>
                <w:lang w:val="en-US"/>
              </w:rPr>
              <w:t>5</w:t>
            </w:r>
          </w:p>
        </w:tc>
        <w:tc>
          <w:tcPr>
            <w:tcW w:w="178" w:type="dxa"/>
          </w:tcPr>
          <w:p w14:paraId="57CD3D8C" w14:textId="77777777" w:rsidR="001A26B7" w:rsidRPr="00616857" w:rsidRDefault="001A26B7" w:rsidP="00691217">
            <w:pPr>
              <w:pStyle w:val="acctmergecolhdg"/>
              <w:spacing w:line="240" w:lineRule="atLeast"/>
              <w:rPr>
                <w:b w:val="0"/>
                <w:bCs/>
                <w:szCs w:val="22"/>
              </w:rPr>
            </w:pPr>
          </w:p>
        </w:tc>
        <w:tc>
          <w:tcPr>
            <w:tcW w:w="1379" w:type="dxa"/>
            <w:hideMark/>
          </w:tcPr>
          <w:p w14:paraId="77BEF959" w14:textId="2965DECF" w:rsidR="001A26B7" w:rsidRPr="00616857" w:rsidRDefault="00F64D0D" w:rsidP="007009B2">
            <w:pPr>
              <w:pStyle w:val="acctmergecolhdg"/>
              <w:spacing w:line="240" w:lineRule="atLeast"/>
              <w:rPr>
                <w:b w:val="0"/>
                <w:bCs/>
                <w:szCs w:val="22"/>
              </w:rPr>
            </w:pPr>
            <w:r w:rsidRPr="00F64D0D">
              <w:rPr>
                <w:b w:val="0"/>
                <w:bCs/>
                <w:szCs w:val="22"/>
                <w:lang w:val="en-US"/>
              </w:rPr>
              <w:t>202</w:t>
            </w:r>
            <w:r w:rsidR="00F26001">
              <w:rPr>
                <w:b w:val="0"/>
                <w:bCs/>
                <w:szCs w:val="22"/>
                <w:lang w:val="en-US"/>
              </w:rPr>
              <w:t>4</w:t>
            </w:r>
          </w:p>
        </w:tc>
      </w:tr>
      <w:tr w:rsidR="001A26B7" w:rsidRPr="00616857" w14:paraId="12C6874E" w14:textId="77777777" w:rsidTr="00691217">
        <w:trPr>
          <w:cantSplit/>
        </w:trPr>
        <w:tc>
          <w:tcPr>
            <w:tcW w:w="3240" w:type="dxa"/>
          </w:tcPr>
          <w:p w14:paraId="27AFE7C3" w14:textId="77777777" w:rsidR="001A26B7" w:rsidRPr="00616857" w:rsidRDefault="001A26B7" w:rsidP="00691217">
            <w:pPr>
              <w:spacing w:line="240" w:lineRule="atLeast"/>
              <w:rPr>
                <w:b/>
                <w:bCs/>
                <w:i/>
                <w:iCs/>
                <w:szCs w:val="22"/>
              </w:rPr>
            </w:pPr>
          </w:p>
        </w:tc>
        <w:tc>
          <w:tcPr>
            <w:tcW w:w="5940" w:type="dxa"/>
            <w:gridSpan w:val="7"/>
            <w:hideMark/>
          </w:tcPr>
          <w:p w14:paraId="225ADC6A" w14:textId="77777777" w:rsidR="001A26B7" w:rsidRPr="00616857" w:rsidRDefault="001A26B7" w:rsidP="00691217">
            <w:pPr>
              <w:pStyle w:val="acctfourfigures"/>
              <w:spacing w:line="240" w:lineRule="atLeast"/>
              <w:jc w:val="center"/>
              <w:rPr>
                <w:i/>
                <w:iCs/>
                <w:szCs w:val="22"/>
              </w:rPr>
            </w:pPr>
            <w:r w:rsidRPr="00616857">
              <w:rPr>
                <w:i/>
                <w:iCs/>
                <w:szCs w:val="22"/>
              </w:rPr>
              <w:t>(in thousand Baht)</w:t>
            </w:r>
          </w:p>
        </w:tc>
      </w:tr>
      <w:tr w:rsidR="00716990" w:rsidRPr="00616857" w14:paraId="5703227A" w14:textId="77777777" w:rsidTr="00AB0F15">
        <w:trPr>
          <w:cantSplit/>
        </w:trPr>
        <w:tc>
          <w:tcPr>
            <w:tcW w:w="3240" w:type="dxa"/>
            <w:hideMark/>
          </w:tcPr>
          <w:p w14:paraId="65418909" w14:textId="77777777" w:rsidR="00716990" w:rsidRPr="00616857" w:rsidRDefault="00716990" w:rsidP="00716990">
            <w:pPr>
              <w:spacing w:line="240" w:lineRule="atLeast"/>
              <w:rPr>
                <w:b/>
                <w:bCs/>
                <w:color w:val="0000FF"/>
                <w:szCs w:val="22"/>
              </w:rPr>
            </w:pPr>
            <w:r w:rsidRPr="00616857">
              <w:rPr>
                <w:szCs w:val="22"/>
              </w:rPr>
              <w:t>Temporary differences</w:t>
            </w:r>
          </w:p>
        </w:tc>
        <w:tc>
          <w:tcPr>
            <w:tcW w:w="1143" w:type="dxa"/>
          </w:tcPr>
          <w:p w14:paraId="1E3305F9" w14:textId="17AE088B" w:rsidR="00716990" w:rsidRPr="00616857" w:rsidRDefault="00716990" w:rsidP="00716990">
            <w:pPr>
              <w:pStyle w:val="acctfourfigures"/>
              <w:tabs>
                <w:tab w:val="clear" w:pos="765"/>
                <w:tab w:val="decimal" w:pos="1178"/>
              </w:tabs>
              <w:spacing w:line="240" w:lineRule="atLeast"/>
              <w:ind w:right="11"/>
              <w:rPr>
                <w:szCs w:val="22"/>
              </w:rPr>
            </w:pPr>
            <w:r w:rsidRPr="00A6416C">
              <w:t xml:space="preserve">41,699  </w:t>
            </w:r>
          </w:p>
        </w:tc>
        <w:tc>
          <w:tcPr>
            <w:tcW w:w="181" w:type="dxa"/>
            <w:vAlign w:val="bottom"/>
          </w:tcPr>
          <w:p w14:paraId="2678E3EC" w14:textId="77777777" w:rsidR="00716990" w:rsidRPr="00616857" w:rsidRDefault="00716990" w:rsidP="00716990">
            <w:pPr>
              <w:pStyle w:val="acctfourfigures"/>
              <w:spacing w:line="240" w:lineRule="atLeast"/>
              <w:rPr>
                <w:szCs w:val="22"/>
              </w:rPr>
            </w:pPr>
          </w:p>
        </w:tc>
        <w:tc>
          <w:tcPr>
            <w:tcW w:w="1394" w:type="dxa"/>
          </w:tcPr>
          <w:p w14:paraId="06CC8CA2" w14:textId="0F3748B9" w:rsidR="00716990" w:rsidRPr="00616857" w:rsidRDefault="00716990" w:rsidP="00716990">
            <w:pPr>
              <w:pStyle w:val="acctfourfigures"/>
              <w:tabs>
                <w:tab w:val="clear" w:pos="765"/>
                <w:tab w:val="decimal" w:pos="1178"/>
              </w:tabs>
              <w:spacing w:line="240" w:lineRule="atLeast"/>
              <w:ind w:right="11"/>
              <w:rPr>
                <w:szCs w:val="22"/>
              </w:rPr>
            </w:pPr>
            <w:r w:rsidRPr="00F64D0D">
              <w:rPr>
                <w:lang w:val="en-US"/>
              </w:rPr>
              <w:t>32</w:t>
            </w:r>
            <w:r w:rsidRPr="00030534">
              <w:t>,</w:t>
            </w:r>
            <w:r w:rsidRPr="00F64D0D">
              <w:rPr>
                <w:lang w:val="en-US"/>
              </w:rPr>
              <w:t>955</w:t>
            </w:r>
          </w:p>
        </w:tc>
        <w:tc>
          <w:tcPr>
            <w:tcW w:w="182" w:type="dxa"/>
            <w:vAlign w:val="bottom"/>
          </w:tcPr>
          <w:p w14:paraId="703BE9A8" w14:textId="77777777" w:rsidR="00716990" w:rsidRPr="00616857" w:rsidRDefault="00716990" w:rsidP="00716990">
            <w:pPr>
              <w:pStyle w:val="acctfourfigures"/>
              <w:tabs>
                <w:tab w:val="left" w:pos="720"/>
              </w:tabs>
              <w:spacing w:line="240" w:lineRule="atLeast"/>
              <w:rPr>
                <w:szCs w:val="22"/>
              </w:rPr>
            </w:pPr>
          </w:p>
        </w:tc>
        <w:tc>
          <w:tcPr>
            <w:tcW w:w="1483" w:type="dxa"/>
          </w:tcPr>
          <w:p w14:paraId="457FC4D2" w14:textId="17CE5954" w:rsidR="00716990" w:rsidRPr="00616857" w:rsidRDefault="00716990" w:rsidP="00716990">
            <w:pPr>
              <w:pStyle w:val="acctfourfigures"/>
              <w:tabs>
                <w:tab w:val="clear" w:pos="765"/>
                <w:tab w:val="decimal" w:pos="1195"/>
              </w:tabs>
              <w:spacing w:line="240" w:lineRule="atLeast"/>
              <w:ind w:right="11"/>
              <w:rPr>
                <w:szCs w:val="22"/>
              </w:rPr>
            </w:pPr>
            <w:r w:rsidRPr="00D82676">
              <w:t>96,276</w:t>
            </w:r>
          </w:p>
        </w:tc>
        <w:tc>
          <w:tcPr>
            <w:tcW w:w="178" w:type="dxa"/>
            <w:vAlign w:val="bottom"/>
          </w:tcPr>
          <w:p w14:paraId="51AE909E" w14:textId="77777777" w:rsidR="00716990" w:rsidRPr="00616857" w:rsidRDefault="00716990" w:rsidP="00716990">
            <w:pPr>
              <w:pStyle w:val="acctfourfigures"/>
              <w:tabs>
                <w:tab w:val="left" w:pos="720"/>
              </w:tabs>
              <w:spacing w:line="240" w:lineRule="atLeast"/>
              <w:rPr>
                <w:szCs w:val="22"/>
              </w:rPr>
            </w:pPr>
          </w:p>
        </w:tc>
        <w:tc>
          <w:tcPr>
            <w:tcW w:w="1379" w:type="dxa"/>
          </w:tcPr>
          <w:p w14:paraId="30EEDF8E" w14:textId="3B37E496" w:rsidR="00716990" w:rsidRPr="00616857" w:rsidRDefault="00716990" w:rsidP="00716990">
            <w:pPr>
              <w:pStyle w:val="acctfourfigures"/>
              <w:tabs>
                <w:tab w:val="clear" w:pos="765"/>
                <w:tab w:val="decimal" w:pos="1080"/>
              </w:tabs>
              <w:spacing w:line="240" w:lineRule="atLeast"/>
              <w:ind w:right="11"/>
              <w:rPr>
                <w:szCs w:val="22"/>
              </w:rPr>
            </w:pPr>
            <w:r w:rsidRPr="00F64D0D">
              <w:rPr>
                <w:lang w:val="en-US"/>
              </w:rPr>
              <w:t>96</w:t>
            </w:r>
            <w:r w:rsidRPr="00085B63">
              <w:t>,</w:t>
            </w:r>
            <w:r w:rsidRPr="00F64D0D">
              <w:rPr>
                <w:lang w:val="en-US"/>
              </w:rPr>
              <w:t>276</w:t>
            </w:r>
          </w:p>
        </w:tc>
      </w:tr>
      <w:tr w:rsidR="00716990" w:rsidRPr="00616857" w14:paraId="0B641D0A" w14:textId="77777777" w:rsidTr="00AB0F15">
        <w:trPr>
          <w:cantSplit/>
        </w:trPr>
        <w:tc>
          <w:tcPr>
            <w:tcW w:w="3240" w:type="dxa"/>
            <w:hideMark/>
          </w:tcPr>
          <w:p w14:paraId="2E4E7EA2" w14:textId="0F9CB7B4" w:rsidR="00716990" w:rsidRPr="00616857" w:rsidRDefault="00716990" w:rsidP="00716990">
            <w:pPr>
              <w:spacing w:line="240" w:lineRule="atLeast"/>
              <w:rPr>
                <w:szCs w:val="22"/>
              </w:rPr>
            </w:pPr>
            <w:r w:rsidRPr="00172B23">
              <w:rPr>
                <w:szCs w:val="22"/>
              </w:rPr>
              <w:t>Losses carry forward</w:t>
            </w:r>
          </w:p>
        </w:tc>
        <w:tc>
          <w:tcPr>
            <w:tcW w:w="1143" w:type="dxa"/>
          </w:tcPr>
          <w:p w14:paraId="145CDE4D" w14:textId="59A60F8B" w:rsidR="00716990" w:rsidRPr="00616857" w:rsidRDefault="00716990" w:rsidP="00716990">
            <w:pPr>
              <w:pStyle w:val="acctfourfigures"/>
              <w:tabs>
                <w:tab w:val="clear" w:pos="765"/>
                <w:tab w:val="decimal" w:pos="1178"/>
              </w:tabs>
              <w:spacing w:line="240" w:lineRule="atLeast"/>
              <w:ind w:right="11"/>
              <w:rPr>
                <w:szCs w:val="22"/>
              </w:rPr>
            </w:pPr>
            <w:r w:rsidRPr="00A6416C">
              <w:t>1</w:t>
            </w:r>
            <w:r w:rsidR="00C23535">
              <w:t>86,381</w:t>
            </w:r>
          </w:p>
        </w:tc>
        <w:tc>
          <w:tcPr>
            <w:tcW w:w="181" w:type="dxa"/>
            <w:vAlign w:val="bottom"/>
          </w:tcPr>
          <w:p w14:paraId="49C8F475" w14:textId="77777777" w:rsidR="00716990" w:rsidRPr="00616857" w:rsidRDefault="00716990" w:rsidP="00716990">
            <w:pPr>
              <w:pStyle w:val="acctfourfigures"/>
              <w:spacing w:line="240" w:lineRule="atLeast"/>
              <w:rPr>
                <w:szCs w:val="22"/>
              </w:rPr>
            </w:pPr>
          </w:p>
        </w:tc>
        <w:tc>
          <w:tcPr>
            <w:tcW w:w="1394" w:type="dxa"/>
          </w:tcPr>
          <w:p w14:paraId="3D570718" w14:textId="75F49225" w:rsidR="00716990" w:rsidRPr="00616857" w:rsidRDefault="00716990" w:rsidP="00716990">
            <w:pPr>
              <w:pStyle w:val="acctfourfigures"/>
              <w:tabs>
                <w:tab w:val="clear" w:pos="765"/>
                <w:tab w:val="decimal" w:pos="1178"/>
              </w:tabs>
              <w:spacing w:line="240" w:lineRule="atLeast"/>
              <w:ind w:right="11"/>
              <w:rPr>
                <w:szCs w:val="22"/>
              </w:rPr>
            </w:pPr>
            <w:r w:rsidRPr="00F64D0D">
              <w:rPr>
                <w:lang w:val="en-US"/>
              </w:rPr>
              <w:t>102</w:t>
            </w:r>
            <w:r w:rsidRPr="00030534">
              <w:t>,</w:t>
            </w:r>
            <w:r w:rsidRPr="00F64D0D">
              <w:rPr>
                <w:lang w:val="en-US"/>
              </w:rPr>
              <w:t>474</w:t>
            </w:r>
          </w:p>
        </w:tc>
        <w:tc>
          <w:tcPr>
            <w:tcW w:w="182" w:type="dxa"/>
            <w:vAlign w:val="bottom"/>
          </w:tcPr>
          <w:p w14:paraId="4EB7EE59" w14:textId="77777777" w:rsidR="00716990" w:rsidRPr="00616857" w:rsidRDefault="00716990" w:rsidP="00716990">
            <w:pPr>
              <w:pStyle w:val="acctfourfigures"/>
              <w:tabs>
                <w:tab w:val="left" w:pos="720"/>
              </w:tabs>
              <w:spacing w:line="240" w:lineRule="atLeast"/>
              <w:rPr>
                <w:szCs w:val="22"/>
              </w:rPr>
            </w:pPr>
          </w:p>
        </w:tc>
        <w:tc>
          <w:tcPr>
            <w:tcW w:w="1483" w:type="dxa"/>
          </w:tcPr>
          <w:p w14:paraId="013FA2E1" w14:textId="6245AD4D" w:rsidR="00716990" w:rsidRPr="00616857" w:rsidRDefault="00716990" w:rsidP="00716990">
            <w:pPr>
              <w:spacing w:line="240" w:lineRule="exact"/>
              <w:ind w:right="454"/>
              <w:jc w:val="right"/>
              <w:rPr>
                <w:szCs w:val="22"/>
              </w:rPr>
            </w:pPr>
            <w:r w:rsidRPr="00D82676">
              <w:t>-</w:t>
            </w:r>
          </w:p>
        </w:tc>
        <w:tc>
          <w:tcPr>
            <w:tcW w:w="178" w:type="dxa"/>
            <w:vAlign w:val="bottom"/>
          </w:tcPr>
          <w:p w14:paraId="01583D5A" w14:textId="77777777" w:rsidR="00716990" w:rsidRPr="00616857" w:rsidRDefault="00716990" w:rsidP="00716990">
            <w:pPr>
              <w:pStyle w:val="acctfourfigures"/>
              <w:tabs>
                <w:tab w:val="left" w:pos="720"/>
              </w:tabs>
              <w:spacing w:line="240" w:lineRule="atLeast"/>
              <w:rPr>
                <w:szCs w:val="22"/>
              </w:rPr>
            </w:pPr>
          </w:p>
        </w:tc>
        <w:tc>
          <w:tcPr>
            <w:tcW w:w="1379" w:type="dxa"/>
          </w:tcPr>
          <w:p w14:paraId="31364E3C" w14:textId="1080DA61" w:rsidR="00716990" w:rsidRPr="004B4432" w:rsidRDefault="00716990" w:rsidP="00716990">
            <w:pPr>
              <w:spacing w:line="240" w:lineRule="exact"/>
              <w:ind w:right="454"/>
              <w:jc w:val="right"/>
              <w:rPr>
                <w:rFonts w:cstheme="minorBidi"/>
                <w:szCs w:val="22"/>
              </w:rPr>
            </w:pPr>
            <w:r w:rsidRPr="00085B63">
              <w:t>-</w:t>
            </w:r>
          </w:p>
        </w:tc>
      </w:tr>
      <w:tr w:rsidR="00716990" w:rsidRPr="00616857" w14:paraId="39A39175" w14:textId="77777777" w:rsidTr="00AB0F15">
        <w:trPr>
          <w:cantSplit/>
        </w:trPr>
        <w:tc>
          <w:tcPr>
            <w:tcW w:w="3240" w:type="dxa"/>
            <w:hideMark/>
          </w:tcPr>
          <w:p w14:paraId="1ABACD88" w14:textId="77777777" w:rsidR="00716990" w:rsidRPr="00616857" w:rsidRDefault="00716990" w:rsidP="00716990">
            <w:pPr>
              <w:spacing w:line="240" w:lineRule="atLeast"/>
              <w:rPr>
                <w:b/>
                <w:bCs/>
                <w:szCs w:val="22"/>
              </w:rPr>
            </w:pPr>
            <w:r w:rsidRPr="00616857">
              <w:rPr>
                <w:b/>
                <w:bCs/>
                <w:szCs w:val="22"/>
              </w:rPr>
              <w:t>Total</w:t>
            </w:r>
          </w:p>
        </w:tc>
        <w:tc>
          <w:tcPr>
            <w:tcW w:w="1143" w:type="dxa"/>
            <w:tcBorders>
              <w:top w:val="single" w:sz="4" w:space="0" w:color="auto"/>
              <w:left w:val="nil"/>
              <w:bottom w:val="double" w:sz="4" w:space="0" w:color="auto"/>
              <w:right w:val="nil"/>
            </w:tcBorders>
          </w:tcPr>
          <w:p w14:paraId="0B6BA1C7" w14:textId="0FB9EE21" w:rsidR="00716990" w:rsidRPr="00716990" w:rsidRDefault="00C23535" w:rsidP="00716990">
            <w:pPr>
              <w:pStyle w:val="acctfourfigures"/>
              <w:tabs>
                <w:tab w:val="clear" w:pos="765"/>
                <w:tab w:val="decimal" w:pos="1178"/>
              </w:tabs>
              <w:spacing w:line="240" w:lineRule="atLeast"/>
              <w:ind w:right="11"/>
              <w:rPr>
                <w:b/>
                <w:bCs/>
                <w:szCs w:val="22"/>
              </w:rPr>
            </w:pPr>
            <w:r>
              <w:rPr>
                <w:b/>
                <w:bCs/>
              </w:rPr>
              <w:t>228,080</w:t>
            </w:r>
          </w:p>
        </w:tc>
        <w:tc>
          <w:tcPr>
            <w:tcW w:w="181" w:type="dxa"/>
          </w:tcPr>
          <w:p w14:paraId="3B2A1670" w14:textId="77777777" w:rsidR="00716990" w:rsidRPr="00616857" w:rsidRDefault="00716990" w:rsidP="00716990">
            <w:pPr>
              <w:pStyle w:val="acctfourfigures"/>
              <w:spacing w:line="240" w:lineRule="atLeast"/>
              <w:rPr>
                <w:b/>
                <w:bCs/>
                <w:szCs w:val="22"/>
              </w:rPr>
            </w:pPr>
          </w:p>
        </w:tc>
        <w:tc>
          <w:tcPr>
            <w:tcW w:w="1394" w:type="dxa"/>
            <w:tcBorders>
              <w:top w:val="single" w:sz="4" w:space="0" w:color="auto"/>
              <w:left w:val="nil"/>
              <w:bottom w:val="double" w:sz="4" w:space="0" w:color="auto"/>
              <w:right w:val="nil"/>
            </w:tcBorders>
          </w:tcPr>
          <w:p w14:paraId="58AB9F4A" w14:textId="4B4958CA" w:rsidR="00716990" w:rsidRPr="00616857" w:rsidRDefault="00716990" w:rsidP="00716990">
            <w:pPr>
              <w:pStyle w:val="acctfourfigures"/>
              <w:tabs>
                <w:tab w:val="clear" w:pos="765"/>
                <w:tab w:val="decimal" w:pos="1178"/>
              </w:tabs>
              <w:spacing w:line="240" w:lineRule="atLeast"/>
              <w:ind w:right="11"/>
              <w:rPr>
                <w:b/>
                <w:bCs/>
                <w:szCs w:val="22"/>
              </w:rPr>
            </w:pPr>
            <w:r w:rsidRPr="00F64D0D">
              <w:rPr>
                <w:b/>
                <w:bCs/>
                <w:lang w:val="en-US"/>
              </w:rPr>
              <w:t>135</w:t>
            </w:r>
            <w:r w:rsidRPr="00E5371A">
              <w:rPr>
                <w:b/>
                <w:bCs/>
              </w:rPr>
              <w:t>,</w:t>
            </w:r>
            <w:r w:rsidRPr="00F64D0D">
              <w:rPr>
                <w:b/>
                <w:bCs/>
                <w:lang w:val="en-US"/>
              </w:rPr>
              <w:t>429</w:t>
            </w:r>
          </w:p>
        </w:tc>
        <w:tc>
          <w:tcPr>
            <w:tcW w:w="182" w:type="dxa"/>
          </w:tcPr>
          <w:p w14:paraId="4B0ABEE3" w14:textId="77777777" w:rsidR="00716990" w:rsidRPr="00616857" w:rsidRDefault="00716990" w:rsidP="00716990">
            <w:pPr>
              <w:pStyle w:val="acctfourfigures"/>
              <w:spacing w:line="240" w:lineRule="atLeast"/>
              <w:rPr>
                <w:szCs w:val="22"/>
              </w:rPr>
            </w:pPr>
          </w:p>
        </w:tc>
        <w:tc>
          <w:tcPr>
            <w:tcW w:w="1483" w:type="dxa"/>
            <w:tcBorders>
              <w:top w:val="single" w:sz="4" w:space="0" w:color="auto"/>
              <w:left w:val="nil"/>
              <w:bottom w:val="double" w:sz="4" w:space="0" w:color="auto"/>
              <w:right w:val="nil"/>
            </w:tcBorders>
          </w:tcPr>
          <w:p w14:paraId="7649DE9B" w14:textId="26164F3F" w:rsidR="00716990" w:rsidRPr="00716990" w:rsidRDefault="00716990" w:rsidP="00716990">
            <w:pPr>
              <w:pStyle w:val="acctfourfigures"/>
              <w:tabs>
                <w:tab w:val="clear" w:pos="765"/>
                <w:tab w:val="decimal" w:pos="1195"/>
              </w:tabs>
              <w:spacing w:line="240" w:lineRule="atLeast"/>
              <w:ind w:right="11"/>
              <w:rPr>
                <w:b/>
                <w:bCs/>
                <w:szCs w:val="22"/>
              </w:rPr>
            </w:pPr>
            <w:r w:rsidRPr="00716990">
              <w:rPr>
                <w:b/>
                <w:bCs/>
              </w:rPr>
              <w:t>96,276</w:t>
            </w:r>
          </w:p>
        </w:tc>
        <w:tc>
          <w:tcPr>
            <w:tcW w:w="178" w:type="dxa"/>
          </w:tcPr>
          <w:p w14:paraId="0AEDDFD7" w14:textId="77777777" w:rsidR="00716990" w:rsidRPr="00616857" w:rsidRDefault="00716990" w:rsidP="00716990">
            <w:pPr>
              <w:pStyle w:val="acctfourfigures"/>
              <w:spacing w:line="240" w:lineRule="atLeast"/>
              <w:rPr>
                <w:b/>
                <w:bCs/>
                <w:szCs w:val="22"/>
              </w:rPr>
            </w:pPr>
          </w:p>
        </w:tc>
        <w:tc>
          <w:tcPr>
            <w:tcW w:w="1379" w:type="dxa"/>
            <w:tcBorders>
              <w:top w:val="single" w:sz="4" w:space="0" w:color="auto"/>
              <w:left w:val="nil"/>
              <w:bottom w:val="double" w:sz="4" w:space="0" w:color="auto"/>
              <w:right w:val="nil"/>
            </w:tcBorders>
          </w:tcPr>
          <w:p w14:paraId="62B0F493" w14:textId="3999A518" w:rsidR="00716990" w:rsidRPr="00616857" w:rsidRDefault="00716990" w:rsidP="00716990">
            <w:pPr>
              <w:pStyle w:val="acctfourfigures"/>
              <w:tabs>
                <w:tab w:val="clear" w:pos="765"/>
                <w:tab w:val="decimal" w:pos="1080"/>
              </w:tabs>
              <w:spacing w:line="240" w:lineRule="atLeast"/>
              <w:ind w:right="11"/>
              <w:rPr>
                <w:b/>
                <w:bCs/>
                <w:szCs w:val="22"/>
              </w:rPr>
            </w:pPr>
            <w:r w:rsidRPr="00F64D0D">
              <w:rPr>
                <w:b/>
                <w:bCs/>
                <w:lang w:val="en-US"/>
              </w:rPr>
              <w:t>96</w:t>
            </w:r>
            <w:r w:rsidRPr="00733272">
              <w:rPr>
                <w:b/>
                <w:bCs/>
              </w:rPr>
              <w:t>,</w:t>
            </w:r>
            <w:r w:rsidRPr="00F64D0D">
              <w:rPr>
                <w:b/>
                <w:bCs/>
                <w:lang w:val="en-US"/>
              </w:rPr>
              <w:t>276</w:t>
            </w:r>
          </w:p>
        </w:tc>
      </w:tr>
    </w:tbl>
    <w:p w14:paraId="33006510" w14:textId="77777777" w:rsidR="001A26B7" w:rsidRPr="00616857" w:rsidRDefault="001A26B7" w:rsidP="003445A6">
      <w:pPr>
        <w:rPr>
          <w:szCs w:val="22"/>
        </w:rPr>
      </w:pPr>
    </w:p>
    <w:p w14:paraId="7B16EBE8" w14:textId="11F0093F" w:rsidR="008E35E6" w:rsidRDefault="008E35E6" w:rsidP="003445A6">
      <w:pPr>
        <w:ind w:left="540"/>
        <w:jc w:val="thaiDistribute"/>
        <w:rPr>
          <w:szCs w:val="22"/>
        </w:rPr>
      </w:pPr>
      <w:r w:rsidRPr="008E35E6">
        <w:rPr>
          <w:szCs w:val="22"/>
        </w:rPr>
        <w:t xml:space="preserve">The tax losses expire in </w:t>
      </w:r>
      <w:r>
        <w:rPr>
          <w:szCs w:val="22"/>
        </w:rPr>
        <w:t>2030</w:t>
      </w:r>
      <w:r w:rsidRPr="008E35E6">
        <w:rPr>
          <w:szCs w:val="22"/>
        </w:rPr>
        <w:t>. 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033DEAF4" w14:textId="4511056C" w:rsidR="003445A6" w:rsidRPr="0008350E" w:rsidRDefault="003445A6" w:rsidP="008E35E6">
      <w:pPr>
        <w:jc w:val="thaiDistribute"/>
        <w:rPr>
          <w:szCs w:val="22"/>
        </w:rPr>
      </w:pPr>
    </w:p>
    <w:p w14:paraId="0F8A129B" w14:textId="277B9BDE" w:rsidR="00A5484E" w:rsidRPr="0008350E" w:rsidRDefault="001C0C6F" w:rsidP="001C0C6F">
      <w:pPr>
        <w:ind w:left="540"/>
        <w:jc w:val="thaiDistribute"/>
        <w:rPr>
          <w:szCs w:val="22"/>
        </w:rPr>
      </w:pPr>
      <w:r w:rsidRPr="0008350E">
        <w:rPr>
          <w:szCs w:val="22"/>
        </w:rPr>
        <w:t xml:space="preserve">As at </w:t>
      </w:r>
      <w:r w:rsidR="00F64D0D" w:rsidRPr="0008350E">
        <w:rPr>
          <w:szCs w:val="22"/>
        </w:rPr>
        <w:t>31</w:t>
      </w:r>
      <w:r w:rsidRPr="0008350E">
        <w:rPr>
          <w:szCs w:val="22"/>
        </w:rPr>
        <w:t xml:space="preserve"> December </w:t>
      </w:r>
      <w:r w:rsidR="00F64D0D" w:rsidRPr="0008350E">
        <w:rPr>
          <w:szCs w:val="22"/>
        </w:rPr>
        <w:t>202</w:t>
      </w:r>
      <w:r w:rsidR="00F26001" w:rsidRPr="0008350E">
        <w:rPr>
          <w:szCs w:val="22"/>
        </w:rPr>
        <w:t>5</w:t>
      </w:r>
      <w:r w:rsidRPr="0008350E">
        <w:rPr>
          <w:szCs w:val="22"/>
        </w:rPr>
        <w:t xml:space="preserve"> and </w:t>
      </w:r>
      <w:r w:rsidR="00F64D0D" w:rsidRPr="0008350E">
        <w:rPr>
          <w:szCs w:val="22"/>
        </w:rPr>
        <w:t>202</w:t>
      </w:r>
      <w:r w:rsidR="00F26001" w:rsidRPr="0008350E">
        <w:rPr>
          <w:szCs w:val="22"/>
        </w:rPr>
        <w:t>4</w:t>
      </w:r>
      <w:r w:rsidRPr="0008350E">
        <w:rPr>
          <w:szCs w:val="22"/>
        </w:rPr>
        <w:t>, no deferred tax liability has been recognised in respect of temporary differences associated with investments in subsidiaries and joint ventures, where the Group is in a position to control the timing of the reversal of the temporary differences and it is probable that such difference will not reverse in the foreseeable future</w:t>
      </w:r>
      <w:r w:rsidR="00AB3155" w:rsidRPr="0008350E">
        <w:rPr>
          <w:szCs w:val="22"/>
        </w:rPr>
        <w:t>.</w:t>
      </w:r>
    </w:p>
    <w:p w14:paraId="79C58446" w14:textId="4E38E0A9" w:rsidR="00AB3155" w:rsidRPr="0008350E" w:rsidRDefault="00AB3155" w:rsidP="00AB3155">
      <w:pPr>
        <w:rPr>
          <w:szCs w:val="28"/>
        </w:rPr>
      </w:pPr>
    </w:p>
    <w:p w14:paraId="43CB9C7A" w14:textId="777630E5" w:rsidR="00586B86" w:rsidRPr="0008350E" w:rsidRDefault="006275CF" w:rsidP="008C59F1">
      <w:pPr>
        <w:pStyle w:val="ListParagraph"/>
        <w:numPr>
          <w:ilvl w:val="0"/>
          <w:numId w:val="40"/>
        </w:numPr>
        <w:tabs>
          <w:tab w:val="clear" w:pos="340"/>
          <w:tab w:val="num" w:pos="540"/>
        </w:tabs>
        <w:spacing w:line="240" w:lineRule="atLeast"/>
        <w:ind w:left="540" w:right="-43" w:hanging="540"/>
        <w:jc w:val="thaiDistribute"/>
        <w:rPr>
          <w:rFonts w:cs="Times New Roman"/>
          <w:b/>
          <w:szCs w:val="18"/>
          <w:lang w:val="fr-FR" w:bidi="ar-SA"/>
        </w:rPr>
      </w:pPr>
      <w:r w:rsidRPr="0008350E">
        <w:rPr>
          <w:b/>
          <w:bCs/>
          <w:szCs w:val="22"/>
        </w:rPr>
        <w:t>Dividends</w:t>
      </w:r>
    </w:p>
    <w:p w14:paraId="66CA5346" w14:textId="77777777" w:rsidR="00FE7658" w:rsidRPr="0008350E" w:rsidRDefault="00FE7658" w:rsidP="00433D91">
      <w:pPr>
        <w:pStyle w:val="block"/>
        <w:spacing w:after="0" w:line="240" w:lineRule="atLeast"/>
        <w:ind w:left="0" w:right="-7"/>
        <w:jc w:val="thaiDistribute"/>
        <w:rPr>
          <w:i/>
          <w:iCs/>
          <w:szCs w:val="22"/>
          <w:lang w:val="en-US"/>
        </w:rPr>
      </w:pPr>
    </w:p>
    <w:p w14:paraId="53AE186B" w14:textId="77777777" w:rsidR="00594852" w:rsidRPr="0008350E" w:rsidRDefault="00F64D0D" w:rsidP="00C643F3">
      <w:pPr>
        <w:pStyle w:val="block"/>
        <w:spacing w:after="0" w:line="240" w:lineRule="exact"/>
        <w:ind w:right="-7"/>
        <w:jc w:val="both"/>
        <w:rPr>
          <w:rFonts w:eastAsia="MS Mincho"/>
          <w:i/>
          <w:iCs/>
          <w:szCs w:val="22"/>
        </w:rPr>
      </w:pPr>
      <w:r w:rsidRPr="0008350E">
        <w:rPr>
          <w:rFonts w:eastAsia="MS Mincho"/>
          <w:i/>
          <w:iCs/>
          <w:szCs w:val="22"/>
        </w:rPr>
        <w:t>202</w:t>
      </w:r>
      <w:r w:rsidR="00F26001" w:rsidRPr="0008350E">
        <w:rPr>
          <w:rFonts w:eastAsia="MS Mincho"/>
          <w:i/>
          <w:iCs/>
          <w:szCs w:val="22"/>
        </w:rPr>
        <w:t>5</w:t>
      </w:r>
    </w:p>
    <w:p w14:paraId="58EBA43A" w14:textId="77777777" w:rsidR="00594852" w:rsidRPr="0008350E" w:rsidRDefault="00594852" w:rsidP="00C643F3">
      <w:pPr>
        <w:pStyle w:val="block"/>
        <w:spacing w:after="0" w:line="240" w:lineRule="exact"/>
        <w:ind w:left="0" w:right="-7"/>
        <w:jc w:val="both"/>
        <w:rPr>
          <w:rFonts w:eastAsia="MS Mincho"/>
          <w:i/>
          <w:iCs/>
          <w:szCs w:val="22"/>
        </w:rPr>
      </w:pPr>
    </w:p>
    <w:p w14:paraId="6308195D" w14:textId="77777777" w:rsidR="00C643F3" w:rsidRPr="0008350E" w:rsidRDefault="00C643F3" w:rsidP="00C643F3">
      <w:pPr>
        <w:spacing w:line="240" w:lineRule="exact"/>
        <w:ind w:left="547" w:right="-43"/>
        <w:jc w:val="thaiDistribute"/>
        <w:rPr>
          <w:rFonts w:cs="Angsana New"/>
          <w:szCs w:val="22"/>
        </w:rPr>
      </w:pPr>
      <w:r w:rsidRPr="0008350E">
        <w:rPr>
          <w:rFonts w:cs="Times New Roman"/>
          <w:szCs w:val="22"/>
        </w:rPr>
        <w:t>On 30 April 2025, the 2025 Annual General Meeting of the Company</w:t>
      </w:r>
      <w:r w:rsidRPr="0008350E">
        <w:rPr>
          <w:rFonts w:cs="Angsana New" w:hint="cs"/>
          <w:szCs w:val="22"/>
          <w:cs/>
        </w:rPr>
        <w:t>’</w:t>
      </w:r>
      <w:r w:rsidRPr="0008350E">
        <w:rPr>
          <w:rFonts w:cs="Times New Roman"/>
          <w:szCs w:val="22"/>
        </w:rPr>
        <w:t>s shareholders approved dividend payment at Baht 0.6 per share for 2024 performance in the amount of Baht 1,802.2 million which the Company paid an interim dividend of Baht 0.3 per share, or amounting to Baht 901.1 million, to the shareholders entitled to receive the dividends in 2024</w:t>
      </w:r>
      <w:r w:rsidRPr="0008350E">
        <w:rPr>
          <w:rFonts w:cs="Angsana New" w:hint="cs"/>
          <w:szCs w:val="22"/>
          <w:cs/>
        </w:rPr>
        <w:t xml:space="preserve">. </w:t>
      </w:r>
      <w:r w:rsidRPr="0008350E">
        <w:rPr>
          <w:rFonts w:cs="Times New Roman"/>
          <w:szCs w:val="22"/>
        </w:rPr>
        <w:t>The remaining dividend was paid at Baht 0.3</w:t>
      </w:r>
      <w:r w:rsidRPr="0008350E">
        <w:rPr>
          <w:rFonts w:cs="Angsana New" w:hint="cs"/>
          <w:szCs w:val="22"/>
          <w:cs/>
        </w:rPr>
        <w:t xml:space="preserve"> </w:t>
      </w:r>
      <w:r w:rsidRPr="0008350E">
        <w:rPr>
          <w:rFonts w:cs="Times New Roman"/>
          <w:szCs w:val="22"/>
        </w:rPr>
        <w:t>per share or approximately Baht 901.1</w:t>
      </w:r>
      <w:r w:rsidRPr="0008350E">
        <w:rPr>
          <w:rFonts w:cs="Angsana New" w:hint="cs"/>
          <w:szCs w:val="22"/>
          <w:cs/>
        </w:rPr>
        <w:t xml:space="preserve"> </w:t>
      </w:r>
      <w:r w:rsidRPr="0008350E">
        <w:rPr>
          <w:rFonts w:cs="Times New Roman"/>
          <w:szCs w:val="22"/>
        </w:rPr>
        <w:t>million on 26 May 2025</w:t>
      </w:r>
      <w:r w:rsidRPr="0008350E">
        <w:rPr>
          <w:rFonts w:cs="Angsana New" w:hint="cs"/>
          <w:szCs w:val="22"/>
          <w:cs/>
        </w:rPr>
        <w:t>.</w:t>
      </w:r>
    </w:p>
    <w:p w14:paraId="48C1EBE3" w14:textId="77777777" w:rsidR="00C643F3" w:rsidRPr="0008350E" w:rsidRDefault="00C643F3" w:rsidP="00C643F3">
      <w:pPr>
        <w:spacing w:line="240" w:lineRule="exact"/>
        <w:ind w:left="547" w:right="-43"/>
        <w:jc w:val="thaiDistribute"/>
        <w:rPr>
          <w:rFonts w:cs="Angsana New"/>
          <w:szCs w:val="22"/>
        </w:rPr>
      </w:pPr>
    </w:p>
    <w:p w14:paraId="52833AE8" w14:textId="77777777" w:rsidR="00C643F3" w:rsidRPr="0008350E" w:rsidRDefault="00C643F3" w:rsidP="00C643F3">
      <w:pPr>
        <w:spacing w:line="240" w:lineRule="atLeast"/>
        <w:ind w:left="547" w:right="-43"/>
        <w:jc w:val="thaiDistribute"/>
        <w:rPr>
          <w:rFonts w:cs="Times New Roman"/>
          <w:szCs w:val="22"/>
        </w:rPr>
      </w:pPr>
      <w:r w:rsidRPr="0008350E">
        <w:rPr>
          <w:rFonts w:cs="Times New Roman"/>
          <w:szCs w:val="22"/>
        </w:rPr>
        <w:t>At the Board of Directors’ Meeting of the Company held on 13 August 2025, the Board of Directors approved the appropriation of interim dividends from the Company’s first half operating results of 2025 of Baht 0.4 per share or approximately Baht 1,201.5 million. The interim dividend was paid to the shareholders in September 2025.</w:t>
      </w:r>
    </w:p>
    <w:p w14:paraId="72B61DC5" w14:textId="77777777" w:rsidR="00594852" w:rsidRPr="0008350E" w:rsidRDefault="00594852" w:rsidP="008817E1">
      <w:pPr>
        <w:pStyle w:val="block"/>
        <w:spacing w:after="0" w:line="240" w:lineRule="atLeast"/>
        <w:ind w:right="-7"/>
        <w:jc w:val="both"/>
        <w:rPr>
          <w:rFonts w:eastAsia="MS Mincho"/>
          <w:i/>
          <w:iCs/>
          <w:szCs w:val="22"/>
          <w:lang w:val="en-US"/>
        </w:rPr>
      </w:pPr>
    </w:p>
    <w:p w14:paraId="3D1EE411" w14:textId="77777777" w:rsidR="00F26001" w:rsidRPr="00241DF1" w:rsidRDefault="00F26001" w:rsidP="00F26001">
      <w:pPr>
        <w:pStyle w:val="block"/>
        <w:spacing w:after="0" w:line="240" w:lineRule="atLeast"/>
        <w:ind w:right="-7"/>
        <w:jc w:val="both"/>
        <w:rPr>
          <w:rFonts w:eastAsia="MS Mincho"/>
          <w:i/>
          <w:iCs/>
          <w:szCs w:val="22"/>
        </w:rPr>
      </w:pPr>
      <w:r w:rsidRPr="0008350E">
        <w:rPr>
          <w:rFonts w:eastAsia="MS Mincho"/>
          <w:i/>
          <w:iCs/>
          <w:szCs w:val="22"/>
          <w:lang w:val="en-US"/>
        </w:rPr>
        <w:t>2024</w:t>
      </w:r>
    </w:p>
    <w:p w14:paraId="65202B2D" w14:textId="77777777" w:rsidR="00F26001" w:rsidRPr="00241DF1" w:rsidRDefault="00F26001" w:rsidP="00F26001">
      <w:pPr>
        <w:pStyle w:val="block"/>
        <w:spacing w:after="0" w:line="240" w:lineRule="atLeast"/>
        <w:ind w:right="-7"/>
        <w:jc w:val="both"/>
        <w:rPr>
          <w:rFonts w:eastAsia="MS Mincho"/>
          <w:i/>
          <w:iCs/>
          <w:szCs w:val="22"/>
        </w:rPr>
      </w:pPr>
    </w:p>
    <w:p w14:paraId="1E2556BC" w14:textId="6DE8C0A9" w:rsidR="00F26001" w:rsidRDefault="00F26001" w:rsidP="00F26001">
      <w:pPr>
        <w:spacing w:line="240" w:lineRule="atLeast"/>
        <w:ind w:left="547" w:right="-43"/>
        <w:jc w:val="thaiDistribute"/>
        <w:rPr>
          <w:rFonts w:cs="Angsana New"/>
          <w:szCs w:val="22"/>
        </w:rPr>
      </w:pPr>
      <w:r w:rsidRPr="00045142">
        <w:rPr>
          <w:rFonts w:cs="Times New Roman"/>
          <w:szCs w:val="22"/>
        </w:rPr>
        <w:t xml:space="preserve">On </w:t>
      </w:r>
      <w:r w:rsidRPr="00F64D0D">
        <w:rPr>
          <w:rFonts w:cs="Times New Roman"/>
          <w:szCs w:val="22"/>
        </w:rPr>
        <w:t>2</w:t>
      </w:r>
      <w:r w:rsidRPr="00F64D0D">
        <w:rPr>
          <w:rFonts w:cstheme="minorBidi"/>
          <w:szCs w:val="22"/>
        </w:rPr>
        <w:t>4</w:t>
      </w:r>
      <w:r w:rsidRPr="00045142">
        <w:rPr>
          <w:rFonts w:cs="Times New Roman"/>
          <w:szCs w:val="22"/>
        </w:rPr>
        <w:t xml:space="preserve"> April </w:t>
      </w:r>
      <w:r w:rsidRPr="00F64D0D">
        <w:rPr>
          <w:rFonts w:cs="Times New Roman"/>
          <w:szCs w:val="22"/>
        </w:rPr>
        <w:t>2024</w:t>
      </w:r>
      <w:r w:rsidRPr="00045142">
        <w:rPr>
          <w:rFonts w:cs="Times New Roman"/>
          <w:szCs w:val="22"/>
        </w:rPr>
        <w:t xml:space="preserve">, the </w:t>
      </w:r>
      <w:r w:rsidRPr="00F64D0D">
        <w:rPr>
          <w:rFonts w:cs="Times New Roman"/>
          <w:szCs w:val="22"/>
        </w:rPr>
        <w:t>2024</w:t>
      </w:r>
      <w:r w:rsidRPr="00045142">
        <w:rPr>
          <w:rFonts w:cs="Times New Roman"/>
          <w:szCs w:val="22"/>
        </w:rPr>
        <w:t xml:space="preserve"> Annual General Meeting of the Company</w:t>
      </w:r>
      <w:r w:rsidRPr="00045142">
        <w:rPr>
          <w:rFonts w:cs="Angsana New" w:hint="cs"/>
          <w:szCs w:val="22"/>
          <w:cs/>
        </w:rPr>
        <w:t>’</w:t>
      </w:r>
      <w:r w:rsidRPr="00045142">
        <w:rPr>
          <w:rFonts w:cs="Times New Roman"/>
          <w:szCs w:val="22"/>
        </w:rPr>
        <w:t xml:space="preserve">s shareholders approved dividend payment at Baht </w:t>
      </w:r>
      <w:r w:rsidRPr="00F64D0D">
        <w:rPr>
          <w:rFonts w:cs="Times New Roman"/>
          <w:szCs w:val="22"/>
        </w:rPr>
        <w:t>1</w:t>
      </w:r>
      <w:r w:rsidRPr="00045142">
        <w:rPr>
          <w:rFonts w:cs="Times New Roman"/>
          <w:szCs w:val="22"/>
        </w:rPr>
        <w:t>.</w:t>
      </w:r>
      <w:r w:rsidR="00A94CC5">
        <w:rPr>
          <w:rFonts w:cs="Times New Roman"/>
          <w:szCs w:val="22"/>
        </w:rPr>
        <w:t>7</w:t>
      </w:r>
      <w:r w:rsidRPr="00045142">
        <w:rPr>
          <w:rFonts w:cs="Times New Roman"/>
          <w:szCs w:val="22"/>
        </w:rPr>
        <w:t xml:space="preserve"> per share for </w:t>
      </w:r>
      <w:r w:rsidRPr="00F64D0D">
        <w:rPr>
          <w:rFonts w:cs="Times New Roman"/>
          <w:szCs w:val="22"/>
        </w:rPr>
        <w:t>2023</w:t>
      </w:r>
      <w:r w:rsidRPr="00045142">
        <w:rPr>
          <w:rFonts w:cs="Times New Roman"/>
          <w:szCs w:val="22"/>
        </w:rPr>
        <w:t xml:space="preserve"> performance in the amount of Baht </w:t>
      </w:r>
      <w:r w:rsidRPr="00F64D0D">
        <w:rPr>
          <w:rFonts w:cs="Times New Roman"/>
          <w:szCs w:val="22"/>
        </w:rPr>
        <w:t>4</w:t>
      </w:r>
      <w:r w:rsidRPr="00045142">
        <w:rPr>
          <w:rFonts w:cs="Times New Roman"/>
          <w:szCs w:val="22"/>
        </w:rPr>
        <w:t>,</w:t>
      </w:r>
      <w:r w:rsidRPr="00F64D0D">
        <w:rPr>
          <w:rFonts w:cs="Times New Roman"/>
          <w:szCs w:val="22"/>
        </w:rPr>
        <w:t>956</w:t>
      </w:r>
      <w:r w:rsidRPr="00045142">
        <w:rPr>
          <w:rFonts w:cs="Times New Roman"/>
          <w:szCs w:val="22"/>
        </w:rPr>
        <w:t>.</w:t>
      </w:r>
      <w:r w:rsidRPr="00F64D0D">
        <w:rPr>
          <w:rFonts w:cs="Times New Roman"/>
          <w:szCs w:val="22"/>
        </w:rPr>
        <w:t>1</w:t>
      </w:r>
      <w:r w:rsidRPr="00045142">
        <w:rPr>
          <w:rFonts w:cs="Times New Roman"/>
          <w:szCs w:val="22"/>
        </w:rPr>
        <w:t xml:space="preserve"> million which the Company paid an interim dividend of Baht </w:t>
      </w:r>
      <w:r w:rsidRPr="00F64D0D">
        <w:rPr>
          <w:rFonts w:cs="Times New Roman"/>
          <w:szCs w:val="22"/>
        </w:rPr>
        <w:t>1</w:t>
      </w:r>
      <w:r w:rsidRPr="00045142">
        <w:rPr>
          <w:rFonts w:cs="Times New Roman"/>
          <w:szCs w:val="22"/>
        </w:rPr>
        <w:t>.</w:t>
      </w:r>
      <w:r w:rsidRPr="00F64D0D">
        <w:rPr>
          <w:rFonts w:cs="Times New Roman"/>
          <w:szCs w:val="22"/>
        </w:rPr>
        <w:t>2</w:t>
      </w:r>
      <w:r w:rsidRPr="00045142">
        <w:rPr>
          <w:rFonts w:cs="Times New Roman"/>
          <w:szCs w:val="22"/>
        </w:rPr>
        <w:t xml:space="preserve"> per share, or amounting to Baht </w:t>
      </w:r>
      <w:r w:rsidRPr="00F64D0D">
        <w:rPr>
          <w:rFonts w:cs="Times New Roman"/>
          <w:szCs w:val="22"/>
        </w:rPr>
        <w:t>3</w:t>
      </w:r>
      <w:r w:rsidRPr="00045142">
        <w:rPr>
          <w:rFonts w:cs="Times New Roman"/>
          <w:szCs w:val="22"/>
        </w:rPr>
        <w:t>,</w:t>
      </w:r>
      <w:r w:rsidRPr="00F64D0D">
        <w:rPr>
          <w:rFonts w:cs="Times New Roman"/>
          <w:szCs w:val="22"/>
        </w:rPr>
        <w:t>604</w:t>
      </w:r>
      <w:r w:rsidRPr="00045142">
        <w:rPr>
          <w:rFonts w:cs="Times New Roman"/>
          <w:szCs w:val="22"/>
        </w:rPr>
        <w:t>.</w:t>
      </w:r>
      <w:r w:rsidRPr="00F64D0D">
        <w:rPr>
          <w:rFonts w:cs="Times New Roman"/>
          <w:szCs w:val="22"/>
        </w:rPr>
        <w:t>4</w:t>
      </w:r>
      <w:r w:rsidRPr="00045142">
        <w:rPr>
          <w:rFonts w:cs="Times New Roman"/>
          <w:szCs w:val="22"/>
        </w:rPr>
        <w:t xml:space="preserve"> million, to the shareholders entitled to receive the dividends in </w:t>
      </w:r>
      <w:r w:rsidRPr="00F64D0D">
        <w:rPr>
          <w:rFonts w:cs="Times New Roman"/>
          <w:szCs w:val="22"/>
        </w:rPr>
        <w:t>2023</w:t>
      </w:r>
      <w:r w:rsidRPr="00045142">
        <w:rPr>
          <w:rFonts w:cs="Angsana New" w:hint="cs"/>
          <w:szCs w:val="22"/>
          <w:cs/>
        </w:rPr>
        <w:t xml:space="preserve">. </w:t>
      </w:r>
      <w:r w:rsidRPr="00045142">
        <w:rPr>
          <w:rFonts w:cs="Times New Roman"/>
          <w:szCs w:val="22"/>
        </w:rPr>
        <w:t xml:space="preserve">The remaining dividend was paid at Baht </w:t>
      </w:r>
      <w:r w:rsidRPr="00F64D0D">
        <w:rPr>
          <w:rFonts w:cs="Times New Roman"/>
          <w:szCs w:val="22"/>
        </w:rPr>
        <w:t>0</w:t>
      </w:r>
      <w:r w:rsidRPr="00045142">
        <w:rPr>
          <w:rFonts w:cs="Times New Roman"/>
          <w:szCs w:val="22"/>
        </w:rPr>
        <w:t>.</w:t>
      </w:r>
      <w:r w:rsidRPr="00F64D0D">
        <w:rPr>
          <w:rFonts w:cs="Times New Roman"/>
          <w:szCs w:val="22"/>
        </w:rPr>
        <w:t>5</w:t>
      </w:r>
      <w:r w:rsidRPr="00045142">
        <w:rPr>
          <w:rFonts w:cs="Angsana New" w:hint="cs"/>
          <w:szCs w:val="22"/>
          <w:cs/>
        </w:rPr>
        <w:t xml:space="preserve"> </w:t>
      </w:r>
      <w:r w:rsidRPr="00045142">
        <w:rPr>
          <w:rFonts w:cs="Times New Roman"/>
          <w:szCs w:val="22"/>
        </w:rPr>
        <w:t xml:space="preserve">per share or approximately Baht </w:t>
      </w:r>
      <w:r w:rsidRPr="00F64D0D">
        <w:rPr>
          <w:rFonts w:cs="Times New Roman"/>
          <w:szCs w:val="22"/>
        </w:rPr>
        <w:t>1</w:t>
      </w:r>
      <w:r w:rsidRPr="00045142">
        <w:rPr>
          <w:rFonts w:cs="Times New Roman"/>
          <w:szCs w:val="22"/>
        </w:rPr>
        <w:t>,</w:t>
      </w:r>
      <w:r w:rsidRPr="00F64D0D">
        <w:rPr>
          <w:rFonts w:cs="Times New Roman"/>
          <w:szCs w:val="22"/>
        </w:rPr>
        <w:t>351</w:t>
      </w:r>
      <w:r w:rsidRPr="00045142">
        <w:rPr>
          <w:rFonts w:cs="Times New Roman"/>
          <w:szCs w:val="22"/>
        </w:rPr>
        <w:t>.</w:t>
      </w:r>
      <w:r w:rsidR="00A94CC5">
        <w:rPr>
          <w:rFonts w:cs="Times New Roman"/>
          <w:szCs w:val="22"/>
        </w:rPr>
        <w:t>7</w:t>
      </w:r>
      <w:r w:rsidRPr="00045142">
        <w:rPr>
          <w:rFonts w:cs="Angsana New" w:hint="cs"/>
          <w:szCs w:val="22"/>
          <w:cs/>
        </w:rPr>
        <w:t xml:space="preserve"> </w:t>
      </w:r>
      <w:r w:rsidRPr="00045142">
        <w:rPr>
          <w:rFonts w:cs="Times New Roman"/>
          <w:szCs w:val="22"/>
        </w:rPr>
        <w:t xml:space="preserve">million on </w:t>
      </w:r>
      <w:r w:rsidRPr="00F64D0D">
        <w:rPr>
          <w:rFonts w:cs="Times New Roman"/>
          <w:szCs w:val="22"/>
        </w:rPr>
        <w:t>23</w:t>
      </w:r>
      <w:r w:rsidRPr="00045142">
        <w:rPr>
          <w:rFonts w:cs="Times New Roman"/>
          <w:szCs w:val="22"/>
        </w:rPr>
        <w:t xml:space="preserve"> May </w:t>
      </w:r>
      <w:r w:rsidRPr="00F64D0D">
        <w:rPr>
          <w:rFonts w:cs="Times New Roman"/>
          <w:szCs w:val="22"/>
        </w:rPr>
        <w:t>2024</w:t>
      </w:r>
      <w:r w:rsidRPr="00045142">
        <w:rPr>
          <w:rFonts w:cs="Angsana New" w:hint="cs"/>
          <w:szCs w:val="22"/>
          <w:cs/>
        </w:rPr>
        <w:t>.</w:t>
      </w:r>
    </w:p>
    <w:p w14:paraId="197D27AA" w14:textId="77777777" w:rsidR="00F26001" w:rsidRDefault="00F26001" w:rsidP="00F26001">
      <w:pPr>
        <w:spacing w:line="240" w:lineRule="atLeast"/>
        <w:ind w:left="547" w:right="-43"/>
        <w:jc w:val="thaiDistribute"/>
        <w:rPr>
          <w:rFonts w:cs="Angsana New"/>
          <w:szCs w:val="22"/>
        </w:rPr>
      </w:pPr>
    </w:p>
    <w:p w14:paraId="71677587" w14:textId="1958A88B" w:rsidR="00F26001" w:rsidRPr="0089069D" w:rsidRDefault="00F26001" w:rsidP="00F26001">
      <w:pPr>
        <w:spacing w:line="240" w:lineRule="atLeast"/>
        <w:ind w:left="547" w:right="-43"/>
        <w:jc w:val="thaiDistribute"/>
        <w:rPr>
          <w:rFonts w:cs="Times New Roman"/>
          <w:szCs w:val="22"/>
        </w:rPr>
      </w:pPr>
      <w:r w:rsidRPr="007379FF">
        <w:rPr>
          <w:rFonts w:cs="Times New Roman"/>
          <w:szCs w:val="22"/>
        </w:rPr>
        <w:t xml:space="preserve">At the Board of Directors’ Meeting of the Company held on </w:t>
      </w:r>
      <w:r w:rsidRPr="00F64D0D">
        <w:rPr>
          <w:rFonts w:cs="Times New Roman"/>
          <w:szCs w:val="22"/>
        </w:rPr>
        <w:t>14</w:t>
      </w:r>
      <w:r w:rsidRPr="007379FF">
        <w:rPr>
          <w:rFonts w:cs="Times New Roman"/>
          <w:szCs w:val="22"/>
        </w:rPr>
        <w:t xml:space="preserve"> August </w:t>
      </w:r>
      <w:r w:rsidRPr="00F64D0D">
        <w:rPr>
          <w:rFonts w:cs="Times New Roman"/>
          <w:szCs w:val="22"/>
        </w:rPr>
        <w:t>2024</w:t>
      </w:r>
      <w:r w:rsidRPr="007379FF">
        <w:rPr>
          <w:rFonts w:cs="Times New Roman"/>
          <w:szCs w:val="22"/>
        </w:rPr>
        <w:t xml:space="preserve">, the Board of Directors approved the appropriation of interim dividends from the Company’s first half operating results of </w:t>
      </w:r>
      <w:r w:rsidRPr="00F64D0D">
        <w:rPr>
          <w:rFonts w:cs="Times New Roman"/>
          <w:szCs w:val="22"/>
        </w:rPr>
        <w:t>2024</w:t>
      </w:r>
      <w:r w:rsidRPr="007379FF">
        <w:rPr>
          <w:rFonts w:cs="Times New Roman"/>
          <w:szCs w:val="22"/>
        </w:rPr>
        <w:t xml:space="preserve"> of Baht </w:t>
      </w:r>
      <w:r w:rsidRPr="00F64D0D">
        <w:rPr>
          <w:rFonts w:cs="Times New Roman"/>
          <w:szCs w:val="22"/>
        </w:rPr>
        <w:t>0</w:t>
      </w:r>
      <w:r w:rsidRPr="007379FF">
        <w:rPr>
          <w:rFonts w:cs="Times New Roman"/>
          <w:szCs w:val="22"/>
        </w:rPr>
        <w:t>.</w:t>
      </w:r>
      <w:r w:rsidRPr="00F64D0D">
        <w:rPr>
          <w:rFonts w:cs="Times New Roman"/>
          <w:szCs w:val="22"/>
        </w:rPr>
        <w:t>3</w:t>
      </w:r>
      <w:r w:rsidRPr="007379FF">
        <w:rPr>
          <w:rFonts w:cs="Times New Roman"/>
          <w:szCs w:val="22"/>
        </w:rPr>
        <w:t xml:space="preserve"> per share or approximately Baht </w:t>
      </w:r>
      <w:r w:rsidRPr="00F64D0D">
        <w:rPr>
          <w:rFonts w:cs="Times New Roman"/>
          <w:szCs w:val="22"/>
        </w:rPr>
        <w:t>901</w:t>
      </w:r>
      <w:r w:rsidRPr="007379FF">
        <w:rPr>
          <w:rFonts w:cs="Times New Roman"/>
          <w:szCs w:val="22"/>
        </w:rPr>
        <w:t>.</w:t>
      </w:r>
      <w:r w:rsidRPr="00F64D0D">
        <w:rPr>
          <w:rFonts w:cs="Times New Roman"/>
          <w:szCs w:val="22"/>
        </w:rPr>
        <w:t>1</w:t>
      </w:r>
      <w:r w:rsidRPr="007379FF">
        <w:rPr>
          <w:rFonts w:cs="Times New Roman"/>
          <w:szCs w:val="22"/>
        </w:rPr>
        <w:t xml:space="preserve"> million. The interim dividend was paid to the shareholders in September </w:t>
      </w:r>
      <w:r w:rsidRPr="00F64D0D">
        <w:rPr>
          <w:rFonts w:cs="Times New Roman"/>
          <w:szCs w:val="22"/>
        </w:rPr>
        <w:t>2024</w:t>
      </w:r>
      <w:r w:rsidRPr="007379FF">
        <w:rPr>
          <w:rFonts w:cs="Times New Roman"/>
          <w:szCs w:val="22"/>
        </w:rPr>
        <w:t>.</w:t>
      </w:r>
    </w:p>
    <w:p w14:paraId="57842797" w14:textId="77777777" w:rsidR="008817E1" w:rsidRPr="00616857" w:rsidRDefault="008817E1" w:rsidP="008817E1">
      <w:pPr>
        <w:pStyle w:val="block"/>
        <w:spacing w:after="0" w:line="240" w:lineRule="atLeast"/>
        <w:ind w:right="-7"/>
        <w:jc w:val="both"/>
        <w:rPr>
          <w:rFonts w:eastAsia="MS Mincho"/>
          <w:i/>
          <w:iCs/>
          <w:szCs w:val="22"/>
          <w:lang w:val="en-US"/>
        </w:rPr>
      </w:pPr>
    </w:p>
    <w:p w14:paraId="03338239" w14:textId="77777777" w:rsidR="008817E1" w:rsidRPr="00616857" w:rsidRDefault="008817E1" w:rsidP="00433D91">
      <w:pPr>
        <w:pStyle w:val="block"/>
        <w:spacing w:after="0" w:line="240" w:lineRule="atLeast"/>
        <w:ind w:left="562" w:right="-7"/>
        <w:jc w:val="thaiDistribute"/>
        <w:rPr>
          <w:i/>
          <w:iCs/>
          <w:szCs w:val="22"/>
          <w:lang w:val="en-US"/>
        </w:rPr>
      </w:pPr>
    </w:p>
    <w:p w14:paraId="7EF04D5A" w14:textId="77777777" w:rsidR="00FE7658" w:rsidRPr="00616857" w:rsidRDefault="00FE7658" w:rsidP="005546EF">
      <w:pPr>
        <w:spacing w:line="240" w:lineRule="atLeast"/>
        <w:ind w:right="-43"/>
        <w:jc w:val="thaiDistribute"/>
        <w:rPr>
          <w:b/>
          <w:bCs/>
          <w:szCs w:val="28"/>
        </w:rPr>
      </w:pPr>
    </w:p>
    <w:p w14:paraId="1E4BA445" w14:textId="0D8856A6" w:rsidR="00671826" w:rsidRPr="00616857" w:rsidRDefault="005546EF" w:rsidP="003E7AF4">
      <w:pPr>
        <w:tabs>
          <w:tab w:val="left" w:pos="2520"/>
        </w:tabs>
        <w:rPr>
          <w:rFonts w:eastAsia="MS Mincho" w:cs="Times New Roman"/>
          <w:szCs w:val="22"/>
          <w:lang w:val="en-GB"/>
        </w:rPr>
      </w:pPr>
      <w:r w:rsidRPr="00616857">
        <w:rPr>
          <w:rFonts w:eastAsia="MS Mincho" w:cs="Times New Roman"/>
          <w:szCs w:val="22"/>
          <w:lang w:val="en-GB"/>
        </w:rPr>
        <w:br w:type="page"/>
      </w:r>
    </w:p>
    <w:p w14:paraId="3B96AE70" w14:textId="77777777" w:rsidR="006275CF" w:rsidRPr="00616857" w:rsidRDefault="006275CF" w:rsidP="008C59F1">
      <w:pPr>
        <w:pStyle w:val="ListParagraph"/>
        <w:numPr>
          <w:ilvl w:val="0"/>
          <w:numId w:val="40"/>
        </w:numPr>
        <w:tabs>
          <w:tab w:val="clear" w:pos="340"/>
          <w:tab w:val="num" w:pos="540"/>
        </w:tabs>
        <w:spacing w:line="240" w:lineRule="atLeast"/>
        <w:ind w:left="540" w:right="-43" w:hanging="540"/>
        <w:jc w:val="thaiDistribute"/>
        <w:rPr>
          <w:rFonts w:cs="Times New Roman"/>
          <w:b/>
          <w:szCs w:val="18"/>
          <w:lang w:val="fr-FR" w:bidi="ar-SA"/>
        </w:rPr>
      </w:pPr>
      <w:r w:rsidRPr="00616857">
        <w:rPr>
          <w:b/>
          <w:bCs/>
          <w:szCs w:val="22"/>
        </w:rPr>
        <w:lastRenderedPageBreak/>
        <w:t>Financial</w:t>
      </w:r>
      <w:r w:rsidRPr="00616857">
        <w:rPr>
          <w:rFonts w:cs="Times New Roman"/>
          <w:b/>
          <w:szCs w:val="18"/>
          <w:lang w:val="fr-FR" w:bidi="ar-SA"/>
        </w:rPr>
        <w:t xml:space="preserve"> instruments</w:t>
      </w:r>
    </w:p>
    <w:p w14:paraId="1EAEC8B8" w14:textId="77777777" w:rsidR="006275CF" w:rsidRPr="00616857" w:rsidRDefault="006275CF" w:rsidP="006275CF">
      <w:pPr>
        <w:pStyle w:val="ListParagraph"/>
        <w:spacing w:line="240" w:lineRule="atLeast"/>
        <w:ind w:left="540" w:right="-43"/>
        <w:jc w:val="thaiDistribute"/>
        <w:rPr>
          <w:szCs w:val="22"/>
        </w:rPr>
      </w:pPr>
    </w:p>
    <w:p w14:paraId="0D1316B5" w14:textId="509B6857" w:rsidR="00AB3155" w:rsidRPr="00616857" w:rsidRDefault="00AB3155" w:rsidP="006477C2">
      <w:pPr>
        <w:pStyle w:val="block"/>
        <w:numPr>
          <w:ilvl w:val="0"/>
          <w:numId w:val="23"/>
        </w:numPr>
        <w:spacing w:after="0" w:line="240" w:lineRule="auto"/>
        <w:ind w:left="540" w:right="-7" w:hanging="540"/>
        <w:jc w:val="both"/>
        <w:rPr>
          <w:b/>
          <w:bCs/>
          <w:i/>
          <w:iCs/>
          <w:szCs w:val="22"/>
          <w:lang w:bidi="th-TH"/>
        </w:rPr>
      </w:pPr>
      <w:r w:rsidRPr="00616857">
        <w:rPr>
          <w:b/>
          <w:bCs/>
          <w:i/>
          <w:iCs/>
          <w:szCs w:val="22"/>
          <w:lang w:val="en-US"/>
        </w:rPr>
        <w:t>Carrying amounts and fair values</w:t>
      </w:r>
    </w:p>
    <w:p w14:paraId="305ACF0F" w14:textId="77777777" w:rsidR="00AB3155" w:rsidRPr="00616857" w:rsidRDefault="00AB3155" w:rsidP="00AB3155">
      <w:pPr>
        <w:ind w:left="540"/>
        <w:jc w:val="thaiDistribute"/>
        <w:rPr>
          <w:i/>
          <w:iCs/>
          <w:color w:val="0000FF"/>
          <w:szCs w:val="22"/>
        </w:rPr>
      </w:pPr>
    </w:p>
    <w:p w14:paraId="26C639DC" w14:textId="0B124A82" w:rsidR="00AB3155" w:rsidRPr="00616857" w:rsidRDefault="00AB3155" w:rsidP="00AB3155">
      <w:pPr>
        <w:pStyle w:val="block"/>
        <w:spacing w:after="0" w:line="240" w:lineRule="auto"/>
        <w:ind w:left="540"/>
        <w:jc w:val="both"/>
        <w:rPr>
          <w:szCs w:val="22"/>
          <w:lang w:val="en-US"/>
        </w:rPr>
      </w:pPr>
      <w:r w:rsidRPr="00616857">
        <w:rPr>
          <w:szCs w:val="22"/>
          <w:lang w:val="en-US"/>
        </w:rPr>
        <w:t>The following table shows the carrying amounts and fair values of financial assets and financial liabilities, including their levels in the fair value hierarchy</w:t>
      </w:r>
      <w:r w:rsidR="005546EF" w:rsidRPr="00616857">
        <w:rPr>
          <w:szCs w:val="22"/>
          <w:lang w:val="en-US"/>
        </w:rPr>
        <w:t>, but</w:t>
      </w:r>
      <w:r w:rsidRPr="00616857">
        <w:rPr>
          <w:szCs w:val="22"/>
          <w:lang w:val="en-US"/>
        </w:rPr>
        <w:t xml:space="preserve"> does not include fair value information for financial assets and financial liabilities measured at amortised cost if the carrying amount is a reasonable approximation of fair value.</w:t>
      </w:r>
    </w:p>
    <w:p w14:paraId="49648456" w14:textId="3312DE29" w:rsidR="00891567" w:rsidRPr="00616857" w:rsidRDefault="00891567" w:rsidP="00AB3155">
      <w:pPr>
        <w:rPr>
          <w:rFonts w:cstheme="minorBidi"/>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513"/>
        <w:gridCol w:w="1098"/>
        <w:gridCol w:w="178"/>
        <w:gridCol w:w="965"/>
        <w:gridCol w:w="180"/>
        <w:gridCol w:w="992"/>
        <w:gridCol w:w="182"/>
        <w:gridCol w:w="992"/>
        <w:gridCol w:w="19"/>
        <w:gridCol w:w="161"/>
        <w:gridCol w:w="18"/>
        <w:gridCol w:w="1144"/>
        <w:gridCol w:w="8"/>
      </w:tblGrid>
      <w:tr w:rsidR="00EA6868" w:rsidRPr="00616857" w14:paraId="63DC68E1" w14:textId="77777777" w:rsidTr="00CA655A">
        <w:trPr>
          <w:gridAfter w:val="1"/>
          <w:wAfter w:w="8" w:type="dxa"/>
          <w:cantSplit/>
          <w:trHeight w:val="92"/>
          <w:tblHeader/>
        </w:trPr>
        <w:tc>
          <w:tcPr>
            <w:tcW w:w="3513" w:type="dxa"/>
            <w:vAlign w:val="bottom"/>
          </w:tcPr>
          <w:p w14:paraId="6C629300" w14:textId="77777777" w:rsidR="00EA6868" w:rsidRPr="00616857" w:rsidRDefault="00EA6868" w:rsidP="00252300">
            <w:pPr>
              <w:spacing w:line="240" w:lineRule="atLeast"/>
              <w:ind w:left="180" w:hanging="180"/>
              <w:rPr>
                <w:szCs w:val="22"/>
              </w:rPr>
            </w:pPr>
          </w:p>
        </w:tc>
        <w:tc>
          <w:tcPr>
            <w:tcW w:w="5929" w:type="dxa"/>
            <w:gridSpan w:val="11"/>
          </w:tcPr>
          <w:p w14:paraId="68DF9177" w14:textId="56813896" w:rsidR="00EA6868" w:rsidRPr="00616857" w:rsidRDefault="000B337D" w:rsidP="00252300">
            <w:pPr>
              <w:pStyle w:val="acctmergecolhdg"/>
              <w:spacing w:line="240" w:lineRule="atLeast"/>
              <w:rPr>
                <w:rFonts w:cstheme="minorBidi"/>
                <w:szCs w:val="28"/>
                <w:lang w:val="en-US" w:bidi="th-TH"/>
              </w:rPr>
            </w:pPr>
            <w:r w:rsidRPr="00616857">
              <w:rPr>
                <w:szCs w:val="22"/>
              </w:rPr>
              <w:t xml:space="preserve">Consolidated financial statements </w:t>
            </w:r>
            <w:r w:rsidR="000B2389" w:rsidRPr="00616857">
              <w:rPr>
                <w:szCs w:val="22"/>
                <w:lang w:val="en-US"/>
              </w:rPr>
              <w:t>/</w:t>
            </w:r>
            <w:r w:rsidRPr="00616857">
              <w:rPr>
                <w:szCs w:val="22"/>
              </w:rPr>
              <w:t xml:space="preserve"> </w:t>
            </w:r>
            <w:r w:rsidR="000B2389" w:rsidRPr="00616857">
              <w:rPr>
                <w:szCs w:val="22"/>
              </w:rPr>
              <w:br/>
            </w:r>
            <w:r w:rsidR="00EA6868" w:rsidRPr="00616857">
              <w:rPr>
                <w:szCs w:val="22"/>
              </w:rPr>
              <w:t>Separate financial statements</w:t>
            </w:r>
          </w:p>
        </w:tc>
      </w:tr>
      <w:tr w:rsidR="00EA6868" w:rsidRPr="00616857" w14:paraId="26851AAC" w14:textId="77777777" w:rsidTr="00CA655A">
        <w:trPr>
          <w:gridAfter w:val="1"/>
          <w:wAfter w:w="8" w:type="dxa"/>
          <w:cantSplit/>
          <w:trHeight w:val="311"/>
          <w:tblHeader/>
        </w:trPr>
        <w:tc>
          <w:tcPr>
            <w:tcW w:w="3513" w:type="dxa"/>
            <w:vAlign w:val="bottom"/>
          </w:tcPr>
          <w:p w14:paraId="19B07A19" w14:textId="77777777" w:rsidR="00EA6868" w:rsidRPr="00616857" w:rsidRDefault="00EA6868" w:rsidP="00252300">
            <w:pPr>
              <w:pStyle w:val="acctfourfigures"/>
              <w:tabs>
                <w:tab w:val="clear" w:pos="765"/>
              </w:tabs>
              <w:spacing w:line="240" w:lineRule="atLeast"/>
              <w:jc w:val="center"/>
              <w:rPr>
                <w:szCs w:val="22"/>
              </w:rPr>
            </w:pPr>
          </w:p>
        </w:tc>
        <w:tc>
          <w:tcPr>
            <w:tcW w:w="1098" w:type="dxa"/>
            <w:vAlign w:val="bottom"/>
          </w:tcPr>
          <w:p w14:paraId="2248DC50" w14:textId="77777777" w:rsidR="00EA6868" w:rsidRPr="00616857" w:rsidRDefault="00EA6868" w:rsidP="00252300">
            <w:pPr>
              <w:pStyle w:val="acctfourfigures"/>
              <w:tabs>
                <w:tab w:val="clear" w:pos="765"/>
              </w:tabs>
              <w:spacing w:line="240" w:lineRule="atLeast"/>
              <w:ind w:left="-79" w:right="-79"/>
              <w:jc w:val="center"/>
              <w:rPr>
                <w:szCs w:val="22"/>
              </w:rPr>
            </w:pPr>
            <w:r w:rsidRPr="00616857">
              <w:rPr>
                <w:szCs w:val="22"/>
              </w:rPr>
              <w:t>Carrying</w:t>
            </w:r>
          </w:p>
        </w:tc>
        <w:tc>
          <w:tcPr>
            <w:tcW w:w="178" w:type="dxa"/>
            <w:vAlign w:val="bottom"/>
          </w:tcPr>
          <w:p w14:paraId="6038AAA0" w14:textId="77777777" w:rsidR="00EA6868" w:rsidRPr="00616857" w:rsidRDefault="00EA6868" w:rsidP="00252300">
            <w:pPr>
              <w:pStyle w:val="acctfourfigures"/>
              <w:tabs>
                <w:tab w:val="clear" w:pos="765"/>
              </w:tabs>
              <w:spacing w:line="240" w:lineRule="atLeast"/>
              <w:ind w:left="-79" w:right="-79"/>
              <w:jc w:val="center"/>
              <w:rPr>
                <w:szCs w:val="22"/>
              </w:rPr>
            </w:pPr>
          </w:p>
        </w:tc>
        <w:tc>
          <w:tcPr>
            <w:tcW w:w="4653" w:type="dxa"/>
            <w:gridSpan w:val="9"/>
            <w:tcBorders>
              <w:bottom w:val="single" w:sz="4" w:space="0" w:color="auto"/>
            </w:tcBorders>
            <w:vAlign w:val="bottom"/>
          </w:tcPr>
          <w:p w14:paraId="78F6937D" w14:textId="77777777" w:rsidR="00EA6868" w:rsidRPr="00616857" w:rsidRDefault="00EA6868" w:rsidP="00252300">
            <w:pPr>
              <w:pStyle w:val="acctfourfigures"/>
              <w:tabs>
                <w:tab w:val="clear" w:pos="765"/>
              </w:tabs>
              <w:spacing w:line="240" w:lineRule="atLeast"/>
              <w:ind w:right="-79"/>
              <w:jc w:val="center"/>
              <w:rPr>
                <w:szCs w:val="22"/>
                <w:rtl/>
                <w:cs/>
              </w:rPr>
            </w:pPr>
            <w:r w:rsidRPr="00616857">
              <w:rPr>
                <w:szCs w:val="22"/>
              </w:rPr>
              <w:t>Fair value</w:t>
            </w:r>
          </w:p>
        </w:tc>
      </w:tr>
      <w:tr w:rsidR="00EA6868" w:rsidRPr="00616857" w14:paraId="4F4CAC33" w14:textId="77777777" w:rsidTr="00CA655A">
        <w:trPr>
          <w:cantSplit/>
          <w:tblHeader/>
        </w:trPr>
        <w:tc>
          <w:tcPr>
            <w:tcW w:w="3513" w:type="dxa"/>
          </w:tcPr>
          <w:p w14:paraId="5B5D007D" w14:textId="32B1FC95" w:rsidR="00EA6868" w:rsidRPr="00616857" w:rsidRDefault="00EA6868" w:rsidP="00252300">
            <w:pPr>
              <w:spacing w:line="240" w:lineRule="atLeast"/>
              <w:ind w:left="180" w:hanging="180"/>
              <w:rPr>
                <w:b/>
                <w:bCs/>
                <w:szCs w:val="22"/>
              </w:rPr>
            </w:pPr>
            <w:r w:rsidRPr="00616857">
              <w:rPr>
                <w:b/>
                <w:bCs/>
                <w:i/>
                <w:iCs/>
                <w:szCs w:val="22"/>
              </w:rPr>
              <w:t xml:space="preserve">At </w:t>
            </w:r>
            <w:r w:rsidR="00F64D0D" w:rsidRPr="00F64D0D">
              <w:rPr>
                <w:b/>
                <w:bCs/>
                <w:i/>
                <w:iCs/>
                <w:szCs w:val="22"/>
              </w:rPr>
              <w:t>31</w:t>
            </w:r>
            <w:r w:rsidRPr="00616857">
              <w:rPr>
                <w:b/>
                <w:bCs/>
                <w:i/>
                <w:iCs/>
                <w:szCs w:val="22"/>
              </w:rPr>
              <w:t xml:space="preserve"> December</w:t>
            </w:r>
          </w:p>
        </w:tc>
        <w:tc>
          <w:tcPr>
            <w:tcW w:w="1098" w:type="dxa"/>
          </w:tcPr>
          <w:p w14:paraId="19E8AA9B" w14:textId="77777777" w:rsidR="00EA6868" w:rsidRPr="00616857" w:rsidRDefault="00EA6868" w:rsidP="00252300">
            <w:pPr>
              <w:pStyle w:val="acctfourfigures"/>
              <w:tabs>
                <w:tab w:val="clear" w:pos="765"/>
                <w:tab w:val="decimal" w:pos="731"/>
              </w:tabs>
              <w:spacing w:line="240" w:lineRule="atLeast"/>
              <w:ind w:right="11"/>
              <w:jc w:val="center"/>
              <w:rPr>
                <w:szCs w:val="22"/>
              </w:rPr>
            </w:pPr>
            <w:r w:rsidRPr="00616857">
              <w:rPr>
                <w:szCs w:val="22"/>
              </w:rPr>
              <w:t>amount</w:t>
            </w:r>
          </w:p>
        </w:tc>
        <w:tc>
          <w:tcPr>
            <w:tcW w:w="178" w:type="dxa"/>
          </w:tcPr>
          <w:p w14:paraId="0DE5C511" w14:textId="77777777" w:rsidR="00EA6868" w:rsidRPr="00616857" w:rsidRDefault="00EA6868" w:rsidP="00252300">
            <w:pPr>
              <w:pStyle w:val="acctfourfigures"/>
              <w:tabs>
                <w:tab w:val="clear" w:pos="765"/>
                <w:tab w:val="decimal" w:pos="731"/>
              </w:tabs>
              <w:spacing w:line="240" w:lineRule="atLeast"/>
              <w:ind w:right="11"/>
              <w:rPr>
                <w:szCs w:val="22"/>
              </w:rPr>
            </w:pPr>
          </w:p>
        </w:tc>
        <w:tc>
          <w:tcPr>
            <w:tcW w:w="965" w:type="dxa"/>
            <w:tcBorders>
              <w:top w:val="single" w:sz="4" w:space="0" w:color="auto"/>
            </w:tcBorders>
          </w:tcPr>
          <w:p w14:paraId="42C5DEF7" w14:textId="625A44C7" w:rsidR="00EA6868" w:rsidRPr="00616857" w:rsidRDefault="00EA6868" w:rsidP="00252300">
            <w:pPr>
              <w:pStyle w:val="acctfourfigures"/>
              <w:tabs>
                <w:tab w:val="clear" w:pos="765"/>
                <w:tab w:val="decimal" w:pos="-83"/>
              </w:tabs>
              <w:spacing w:line="240" w:lineRule="atLeast"/>
              <w:ind w:right="-75"/>
              <w:jc w:val="center"/>
              <w:rPr>
                <w:szCs w:val="22"/>
              </w:rPr>
            </w:pPr>
            <w:r w:rsidRPr="00616857">
              <w:rPr>
                <w:szCs w:val="22"/>
              </w:rPr>
              <w:t xml:space="preserve">Level </w:t>
            </w:r>
            <w:r w:rsidR="00F64D0D" w:rsidRPr="00F64D0D">
              <w:rPr>
                <w:szCs w:val="22"/>
                <w:lang w:val="en-US"/>
              </w:rPr>
              <w:t>1</w:t>
            </w:r>
          </w:p>
        </w:tc>
        <w:tc>
          <w:tcPr>
            <w:tcW w:w="180" w:type="dxa"/>
            <w:tcBorders>
              <w:top w:val="single" w:sz="4" w:space="0" w:color="auto"/>
            </w:tcBorders>
          </w:tcPr>
          <w:p w14:paraId="3C076FA4" w14:textId="77777777" w:rsidR="00EA6868" w:rsidRPr="00616857" w:rsidRDefault="00EA6868" w:rsidP="00252300">
            <w:pPr>
              <w:pStyle w:val="acctfourfigures"/>
              <w:spacing w:line="240" w:lineRule="atLeast"/>
              <w:rPr>
                <w:szCs w:val="22"/>
              </w:rPr>
            </w:pPr>
          </w:p>
        </w:tc>
        <w:tc>
          <w:tcPr>
            <w:tcW w:w="992" w:type="dxa"/>
            <w:tcBorders>
              <w:top w:val="single" w:sz="4" w:space="0" w:color="auto"/>
            </w:tcBorders>
          </w:tcPr>
          <w:p w14:paraId="0452AC1E" w14:textId="79E7DD70" w:rsidR="00EA6868" w:rsidRPr="00616857" w:rsidRDefault="00EA6868" w:rsidP="00252300">
            <w:pPr>
              <w:pStyle w:val="acctfourfigures"/>
              <w:tabs>
                <w:tab w:val="clear" w:pos="765"/>
                <w:tab w:val="decimal" w:pos="-83"/>
              </w:tabs>
              <w:spacing w:line="240" w:lineRule="atLeast"/>
              <w:ind w:left="-83" w:right="-75"/>
              <w:jc w:val="center"/>
              <w:rPr>
                <w:szCs w:val="22"/>
              </w:rPr>
            </w:pPr>
            <w:r w:rsidRPr="00616857">
              <w:rPr>
                <w:szCs w:val="22"/>
              </w:rPr>
              <w:t xml:space="preserve">Level </w:t>
            </w:r>
            <w:r w:rsidR="00F64D0D" w:rsidRPr="00F64D0D">
              <w:rPr>
                <w:szCs w:val="22"/>
                <w:lang w:val="en-US"/>
              </w:rPr>
              <w:t>2</w:t>
            </w:r>
          </w:p>
        </w:tc>
        <w:tc>
          <w:tcPr>
            <w:tcW w:w="182" w:type="dxa"/>
            <w:tcBorders>
              <w:top w:val="single" w:sz="4" w:space="0" w:color="auto"/>
            </w:tcBorders>
          </w:tcPr>
          <w:p w14:paraId="72A19D96" w14:textId="77777777" w:rsidR="00EA6868" w:rsidRPr="00616857" w:rsidRDefault="00EA6868" w:rsidP="00252300">
            <w:pPr>
              <w:pStyle w:val="acctfourfigures"/>
              <w:spacing w:line="240" w:lineRule="atLeast"/>
              <w:rPr>
                <w:szCs w:val="22"/>
              </w:rPr>
            </w:pPr>
          </w:p>
        </w:tc>
        <w:tc>
          <w:tcPr>
            <w:tcW w:w="992" w:type="dxa"/>
            <w:tcBorders>
              <w:top w:val="single" w:sz="4" w:space="0" w:color="auto"/>
            </w:tcBorders>
          </w:tcPr>
          <w:p w14:paraId="3D278784" w14:textId="6513D790" w:rsidR="00EA6868" w:rsidRPr="00616857" w:rsidRDefault="00EA6868" w:rsidP="00252300">
            <w:pPr>
              <w:pStyle w:val="acctfourfigures"/>
              <w:tabs>
                <w:tab w:val="clear" w:pos="765"/>
                <w:tab w:val="decimal" w:pos="-83"/>
              </w:tabs>
              <w:spacing w:line="240" w:lineRule="atLeast"/>
              <w:ind w:right="-73"/>
              <w:jc w:val="center"/>
              <w:rPr>
                <w:szCs w:val="22"/>
              </w:rPr>
            </w:pPr>
            <w:r w:rsidRPr="00616857">
              <w:rPr>
                <w:szCs w:val="22"/>
              </w:rPr>
              <w:t xml:space="preserve">Level </w:t>
            </w:r>
            <w:r w:rsidR="00F64D0D" w:rsidRPr="00F64D0D">
              <w:rPr>
                <w:szCs w:val="22"/>
                <w:lang w:val="en-US"/>
              </w:rPr>
              <w:t>3</w:t>
            </w:r>
          </w:p>
        </w:tc>
        <w:tc>
          <w:tcPr>
            <w:tcW w:w="180" w:type="dxa"/>
            <w:gridSpan w:val="2"/>
            <w:tcBorders>
              <w:top w:val="single" w:sz="4" w:space="0" w:color="auto"/>
            </w:tcBorders>
          </w:tcPr>
          <w:p w14:paraId="3086AEE4" w14:textId="77777777" w:rsidR="00EA6868" w:rsidRPr="00616857" w:rsidRDefault="00EA6868" w:rsidP="00252300">
            <w:pPr>
              <w:pStyle w:val="acctfourfigures"/>
              <w:spacing w:line="240" w:lineRule="atLeast"/>
              <w:rPr>
                <w:szCs w:val="22"/>
              </w:rPr>
            </w:pPr>
          </w:p>
        </w:tc>
        <w:tc>
          <w:tcPr>
            <w:tcW w:w="1170" w:type="dxa"/>
            <w:gridSpan w:val="3"/>
            <w:tcBorders>
              <w:top w:val="single" w:sz="4" w:space="0" w:color="auto"/>
            </w:tcBorders>
          </w:tcPr>
          <w:p w14:paraId="39F035CC" w14:textId="77777777" w:rsidR="00EA6868" w:rsidRPr="00616857" w:rsidRDefault="00EA6868" w:rsidP="00252300">
            <w:pPr>
              <w:pStyle w:val="acctfourfigures"/>
              <w:tabs>
                <w:tab w:val="clear" w:pos="765"/>
                <w:tab w:val="decimal" w:pos="-85"/>
              </w:tabs>
              <w:spacing w:line="240" w:lineRule="atLeast"/>
              <w:ind w:left="-85" w:right="11"/>
              <w:jc w:val="center"/>
              <w:rPr>
                <w:szCs w:val="22"/>
              </w:rPr>
            </w:pPr>
            <w:r w:rsidRPr="00616857">
              <w:rPr>
                <w:szCs w:val="22"/>
              </w:rPr>
              <w:t>Total</w:t>
            </w:r>
          </w:p>
        </w:tc>
      </w:tr>
      <w:tr w:rsidR="00EA6868" w:rsidRPr="00616857" w14:paraId="19185252" w14:textId="77777777" w:rsidTr="00CA655A">
        <w:trPr>
          <w:gridAfter w:val="1"/>
          <w:wAfter w:w="8" w:type="dxa"/>
          <w:cantSplit/>
          <w:tblHeader/>
        </w:trPr>
        <w:tc>
          <w:tcPr>
            <w:tcW w:w="3513" w:type="dxa"/>
          </w:tcPr>
          <w:p w14:paraId="4B76F93E" w14:textId="77777777" w:rsidR="00EA6868" w:rsidRPr="00616857" w:rsidRDefault="00EA6868" w:rsidP="00252300">
            <w:pPr>
              <w:spacing w:line="240" w:lineRule="atLeast"/>
              <w:ind w:left="180" w:hanging="180"/>
              <w:rPr>
                <w:b/>
                <w:bCs/>
                <w:szCs w:val="22"/>
              </w:rPr>
            </w:pPr>
          </w:p>
        </w:tc>
        <w:tc>
          <w:tcPr>
            <w:tcW w:w="5929" w:type="dxa"/>
            <w:gridSpan w:val="11"/>
          </w:tcPr>
          <w:p w14:paraId="2E449BC3" w14:textId="77777777" w:rsidR="00EA6868" w:rsidRPr="00616857" w:rsidRDefault="00EA6868" w:rsidP="00252300">
            <w:pPr>
              <w:pStyle w:val="acctfourfigures"/>
              <w:tabs>
                <w:tab w:val="clear" w:pos="765"/>
                <w:tab w:val="decimal" w:pos="-79"/>
              </w:tabs>
              <w:spacing w:line="240" w:lineRule="atLeast"/>
              <w:ind w:left="-79" w:right="-73"/>
              <w:jc w:val="center"/>
              <w:rPr>
                <w:szCs w:val="22"/>
              </w:rPr>
            </w:pPr>
            <w:r w:rsidRPr="00616857">
              <w:rPr>
                <w:i/>
                <w:iCs/>
                <w:szCs w:val="22"/>
              </w:rPr>
              <w:t>(in thousand Baht)</w:t>
            </w:r>
          </w:p>
        </w:tc>
      </w:tr>
      <w:tr w:rsidR="00EA6868" w:rsidRPr="00616857" w14:paraId="64970CE0" w14:textId="77777777" w:rsidTr="00CA655A">
        <w:trPr>
          <w:gridAfter w:val="1"/>
          <w:wAfter w:w="8" w:type="dxa"/>
          <w:cantSplit/>
        </w:trPr>
        <w:tc>
          <w:tcPr>
            <w:tcW w:w="3513" w:type="dxa"/>
          </w:tcPr>
          <w:p w14:paraId="551ADC65" w14:textId="4482B081" w:rsidR="00EA6868" w:rsidRPr="00616857" w:rsidRDefault="00F64D0D" w:rsidP="00252300">
            <w:pPr>
              <w:spacing w:line="240" w:lineRule="atLeast"/>
              <w:ind w:left="180" w:hanging="180"/>
              <w:rPr>
                <w:b/>
                <w:bCs/>
                <w:i/>
                <w:iCs/>
                <w:szCs w:val="22"/>
              </w:rPr>
            </w:pPr>
            <w:r w:rsidRPr="00F64D0D">
              <w:rPr>
                <w:b/>
                <w:bCs/>
                <w:i/>
                <w:iCs/>
                <w:szCs w:val="22"/>
              </w:rPr>
              <w:t>202</w:t>
            </w:r>
            <w:r w:rsidR="00F26001">
              <w:rPr>
                <w:b/>
                <w:bCs/>
                <w:i/>
                <w:iCs/>
                <w:szCs w:val="22"/>
              </w:rPr>
              <w:t>5</w:t>
            </w:r>
          </w:p>
        </w:tc>
        <w:tc>
          <w:tcPr>
            <w:tcW w:w="1098" w:type="dxa"/>
          </w:tcPr>
          <w:p w14:paraId="0285E8E9" w14:textId="77777777" w:rsidR="00EA6868" w:rsidRPr="00616857" w:rsidRDefault="00EA6868" w:rsidP="00252300">
            <w:pPr>
              <w:pStyle w:val="acctfourfigures"/>
              <w:tabs>
                <w:tab w:val="clear" w:pos="765"/>
                <w:tab w:val="decimal" w:pos="731"/>
              </w:tabs>
              <w:spacing w:line="240" w:lineRule="atLeast"/>
              <w:ind w:right="11"/>
              <w:rPr>
                <w:i/>
                <w:iCs/>
                <w:szCs w:val="22"/>
              </w:rPr>
            </w:pPr>
          </w:p>
        </w:tc>
        <w:tc>
          <w:tcPr>
            <w:tcW w:w="178" w:type="dxa"/>
          </w:tcPr>
          <w:p w14:paraId="6644DA6E" w14:textId="77777777" w:rsidR="00EA6868" w:rsidRPr="00616857" w:rsidRDefault="00EA6868" w:rsidP="00252300">
            <w:pPr>
              <w:pStyle w:val="acctfourfigures"/>
              <w:tabs>
                <w:tab w:val="clear" w:pos="765"/>
                <w:tab w:val="decimal" w:pos="731"/>
              </w:tabs>
              <w:spacing w:line="240" w:lineRule="atLeast"/>
              <w:ind w:right="11"/>
              <w:rPr>
                <w:i/>
                <w:iCs/>
                <w:szCs w:val="22"/>
              </w:rPr>
            </w:pPr>
          </w:p>
        </w:tc>
        <w:tc>
          <w:tcPr>
            <w:tcW w:w="965" w:type="dxa"/>
          </w:tcPr>
          <w:p w14:paraId="7A7C991C" w14:textId="77777777" w:rsidR="00EA6868" w:rsidRPr="00616857" w:rsidRDefault="00EA6868" w:rsidP="00252300">
            <w:pPr>
              <w:pStyle w:val="acctfourfigures"/>
              <w:tabs>
                <w:tab w:val="clear" w:pos="765"/>
                <w:tab w:val="decimal" w:pos="731"/>
              </w:tabs>
              <w:spacing w:line="240" w:lineRule="atLeast"/>
              <w:ind w:right="11"/>
              <w:rPr>
                <w:i/>
                <w:iCs/>
                <w:szCs w:val="22"/>
              </w:rPr>
            </w:pPr>
          </w:p>
        </w:tc>
        <w:tc>
          <w:tcPr>
            <w:tcW w:w="180" w:type="dxa"/>
          </w:tcPr>
          <w:p w14:paraId="190AAE47" w14:textId="77777777" w:rsidR="00EA6868" w:rsidRPr="00616857" w:rsidRDefault="00EA6868" w:rsidP="00252300">
            <w:pPr>
              <w:pStyle w:val="acctfourfigures"/>
              <w:spacing w:line="240" w:lineRule="atLeast"/>
              <w:rPr>
                <w:i/>
                <w:iCs/>
                <w:szCs w:val="22"/>
              </w:rPr>
            </w:pPr>
          </w:p>
        </w:tc>
        <w:tc>
          <w:tcPr>
            <w:tcW w:w="992" w:type="dxa"/>
          </w:tcPr>
          <w:p w14:paraId="49CC8ADF" w14:textId="77777777" w:rsidR="00EA6868" w:rsidRPr="00616857" w:rsidRDefault="00EA6868" w:rsidP="00252300">
            <w:pPr>
              <w:pStyle w:val="acctfourfigures"/>
              <w:tabs>
                <w:tab w:val="clear" w:pos="765"/>
                <w:tab w:val="decimal" w:pos="821"/>
              </w:tabs>
              <w:spacing w:line="240" w:lineRule="atLeast"/>
              <w:ind w:right="11"/>
              <w:rPr>
                <w:i/>
                <w:iCs/>
                <w:szCs w:val="22"/>
              </w:rPr>
            </w:pPr>
          </w:p>
        </w:tc>
        <w:tc>
          <w:tcPr>
            <w:tcW w:w="182" w:type="dxa"/>
          </w:tcPr>
          <w:p w14:paraId="46F865E0" w14:textId="77777777" w:rsidR="00EA6868" w:rsidRPr="00616857" w:rsidRDefault="00EA6868" w:rsidP="00252300">
            <w:pPr>
              <w:pStyle w:val="acctfourfigures"/>
              <w:spacing w:line="240" w:lineRule="atLeast"/>
              <w:rPr>
                <w:i/>
                <w:iCs/>
                <w:szCs w:val="22"/>
              </w:rPr>
            </w:pPr>
          </w:p>
        </w:tc>
        <w:tc>
          <w:tcPr>
            <w:tcW w:w="1011" w:type="dxa"/>
            <w:gridSpan w:val="2"/>
          </w:tcPr>
          <w:p w14:paraId="42692C8C" w14:textId="77777777" w:rsidR="00EA6868" w:rsidRPr="00616857" w:rsidRDefault="00EA6868" w:rsidP="00252300">
            <w:pPr>
              <w:pStyle w:val="acctfourfigures"/>
              <w:tabs>
                <w:tab w:val="clear" w:pos="765"/>
                <w:tab w:val="decimal" w:pos="731"/>
              </w:tabs>
              <w:spacing w:line="240" w:lineRule="atLeast"/>
              <w:ind w:right="11"/>
              <w:rPr>
                <w:i/>
                <w:iCs/>
                <w:szCs w:val="22"/>
              </w:rPr>
            </w:pPr>
          </w:p>
        </w:tc>
        <w:tc>
          <w:tcPr>
            <w:tcW w:w="179" w:type="dxa"/>
            <w:gridSpan w:val="2"/>
          </w:tcPr>
          <w:p w14:paraId="57DEDF75" w14:textId="77777777" w:rsidR="00EA6868" w:rsidRPr="00616857" w:rsidRDefault="00EA6868" w:rsidP="00252300">
            <w:pPr>
              <w:pStyle w:val="acctfourfigures"/>
              <w:spacing w:line="240" w:lineRule="atLeast"/>
              <w:rPr>
                <w:i/>
                <w:iCs/>
                <w:szCs w:val="22"/>
              </w:rPr>
            </w:pPr>
          </w:p>
        </w:tc>
        <w:tc>
          <w:tcPr>
            <w:tcW w:w="1144" w:type="dxa"/>
          </w:tcPr>
          <w:p w14:paraId="1C2F7B39" w14:textId="77777777" w:rsidR="00EA6868" w:rsidRPr="00616857" w:rsidRDefault="00EA6868" w:rsidP="00252300">
            <w:pPr>
              <w:pStyle w:val="acctfourfigures"/>
              <w:tabs>
                <w:tab w:val="clear" w:pos="765"/>
                <w:tab w:val="decimal" w:pos="731"/>
              </w:tabs>
              <w:spacing w:line="240" w:lineRule="atLeast"/>
              <w:ind w:right="11"/>
              <w:rPr>
                <w:i/>
                <w:iCs/>
                <w:szCs w:val="22"/>
              </w:rPr>
            </w:pPr>
          </w:p>
        </w:tc>
      </w:tr>
      <w:tr w:rsidR="00EA6868" w:rsidRPr="00616857" w14:paraId="64DEA538" w14:textId="77777777" w:rsidTr="00CA655A">
        <w:trPr>
          <w:gridAfter w:val="1"/>
          <w:wAfter w:w="8" w:type="dxa"/>
          <w:cantSplit/>
        </w:trPr>
        <w:tc>
          <w:tcPr>
            <w:tcW w:w="4611" w:type="dxa"/>
            <w:gridSpan w:val="2"/>
          </w:tcPr>
          <w:p w14:paraId="11D5DF0B" w14:textId="77777777" w:rsidR="00EA6868" w:rsidRPr="00616857" w:rsidRDefault="00EA6868" w:rsidP="00252300">
            <w:pPr>
              <w:spacing w:line="240" w:lineRule="atLeast"/>
              <w:ind w:left="191" w:hanging="180"/>
              <w:rPr>
                <w:rFonts w:cstheme="minorBidi"/>
                <w:b/>
                <w:bCs/>
                <w:i/>
                <w:iCs/>
                <w:szCs w:val="22"/>
              </w:rPr>
            </w:pPr>
            <w:r w:rsidRPr="00616857">
              <w:rPr>
                <w:b/>
                <w:bCs/>
                <w:i/>
                <w:iCs/>
                <w:szCs w:val="22"/>
              </w:rPr>
              <w:t>Financial assets measured at fair value</w:t>
            </w:r>
            <w:r w:rsidRPr="00616857">
              <w:rPr>
                <w:rFonts w:cstheme="minorBidi" w:hint="cs"/>
                <w:b/>
                <w:bCs/>
                <w:i/>
                <w:iCs/>
                <w:szCs w:val="22"/>
                <w:cs/>
              </w:rPr>
              <w:t xml:space="preserve"> </w:t>
            </w:r>
          </w:p>
          <w:p w14:paraId="54DA7187" w14:textId="77777777" w:rsidR="00EA6868" w:rsidRPr="00616857" w:rsidRDefault="00EA6868" w:rsidP="00252300">
            <w:pPr>
              <w:pStyle w:val="acctfourfigures"/>
              <w:tabs>
                <w:tab w:val="clear" w:pos="765"/>
                <w:tab w:val="decimal" w:pos="731"/>
              </w:tabs>
              <w:spacing w:line="240" w:lineRule="atLeast"/>
              <w:ind w:right="11"/>
              <w:rPr>
                <w:i/>
                <w:iCs/>
                <w:szCs w:val="22"/>
                <w:lang w:val="en-US"/>
              </w:rPr>
            </w:pPr>
            <w:r w:rsidRPr="00616857">
              <w:rPr>
                <w:b/>
                <w:bCs/>
                <w:i/>
                <w:iCs/>
                <w:szCs w:val="22"/>
              </w:rPr>
              <w:t xml:space="preserve">   through other comprehensive income</w:t>
            </w:r>
          </w:p>
        </w:tc>
        <w:tc>
          <w:tcPr>
            <w:tcW w:w="178" w:type="dxa"/>
          </w:tcPr>
          <w:p w14:paraId="5B421B49" w14:textId="77777777" w:rsidR="00EA6868" w:rsidRPr="00616857" w:rsidRDefault="00EA6868" w:rsidP="00252300">
            <w:pPr>
              <w:pStyle w:val="acctfourfigures"/>
              <w:tabs>
                <w:tab w:val="clear" w:pos="765"/>
                <w:tab w:val="decimal" w:pos="731"/>
              </w:tabs>
              <w:spacing w:line="240" w:lineRule="atLeast"/>
              <w:ind w:right="11"/>
              <w:rPr>
                <w:i/>
                <w:iCs/>
                <w:szCs w:val="22"/>
              </w:rPr>
            </w:pPr>
          </w:p>
        </w:tc>
        <w:tc>
          <w:tcPr>
            <w:tcW w:w="965" w:type="dxa"/>
          </w:tcPr>
          <w:p w14:paraId="121DB828" w14:textId="77777777" w:rsidR="00EA6868" w:rsidRPr="00616857" w:rsidRDefault="00EA6868" w:rsidP="00252300">
            <w:pPr>
              <w:pStyle w:val="acctfourfigures"/>
              <w:tabs>
                <w:tab w:val="clear" w:pos="765"/>
                <w:tab w:val="decimal" w:pos="731"/>
              </w:tabs>
              <w:spacing w:line="240" w:lineRule="atLeast"/>
              <w:ind w:right="219"/>
              <w:rPr>
                <w:i/>
                <w:iCs/>
                <w:szCs w:val="22"/>
              </w:rPr>
            </w:pPr>
          </w:p>
        </w:tc>
        <w:tc>
          <w:tcPr>
            <w:tcW w:w="180" w:type="dxa"/>
          </w:tcPr>
          <w:p w14:paraId="192E9AF2" w14:textId="77777777" w:rsidR="00EA6868" w:rsidRPr="00616857" w:rsidRDefault="00EA6868" w:rsidP="00252300">
            <w:pPr>
              <w:pStyle w:val="acctfourfigures"/>
              <w:spacing w:line="240" w:lineRule="atLeast"/>
              <w:rPr>
                <w:i/>
                <w:iCs/>
                <w:szCs w:val="22"/>
              </w:rPr>
            </w:pPr>
          </w:p>
        </w:tc>
        <w:tc>
          <w:tcPr>
            <w:tcW w:w="992" w:type="dxa"/>
          </w:tcPr>
          <w:p w14:paraId="2BFAE32C" w14:textId="77777777" w:rsidR="00EA6868" w:rsidRPr="00616857" w:rsidRDefault="00EA6868" w:rsidP="00252300">
            <w:pPr>
              <w:pStyle w:val="acctfourfigures"/>
              <w:tabs>
                <w:tab w:val="clear" w:pos="765"/>
                <w:tab w:val="decimal" w:pos="821"/>
              </w:tabs>
              <w:spacing w:line="240" w:lineRule="atLeast"/>
              <w:ind w:right="11"/>
              <w:rPr>
                <w:i/>
                <w:iCs/>
                <w:szCs w:val="22"/>
              </w:rPr>
            </w:pPr>
          </w:p>
        </w:tc>
        <w:tc>
          <w:tcPr>
            <w:tcW w:w="182" w:type="dxa"/>
          </w:tcPr>
          <w:p w14:paraId="52E9DDBC" w14:textId="77777777" w:rsidR="00EA6868" w:rsidRPr="00616857" w:rsidRDefault="00EA6868" w:rsidP="00252300">
            <w:pPr>
              <w:pStyle w:val="acctfourfigures"/>
              <w:spacing w:line="240" w:lineRule="atLeast"/>
              <w:rPr>
                <w:i/>
                <w:iCs/>
                <w:szCs w:val="22"/>
                <w:lang w:val="en-US"/>
              </w:rPr>
            </w:pPr>
          </w:p>
        </w:tc>
        <w:tc>
          <w:tcPr>
            <w:tcW w:w="1011" w:type="dxa"/>
            <w:gridSpan w:val="2"/>
          </w:tcPr>
          <w:p w14:paraId="70EC4B76" w14:textId="77777777" w:rsidR="00EA6868" w:rsidRPr="00616857" w:rsidRDefault="00EA6868" w:rsidP="00252300">
            <w:pPr>
              <w:pStyle w:val="acctfourfigures"/>
              <w:tabs>
                <w:tab w:val="clear" w:pos="765"/>
                <w:tab w:val="decimal" w:pos="731"/>
              </w:tabs>
              <w:spacing w:line="240" w:lineRule="atLeast"/>
              <w:ind w:right="11"/>
              <w:rPr>
                <w:i/>
                <w:iCs/>
                <w:szCs w:val="22"/>
              </w:rPr>
            </w:pPr>
          </w:p>
        </w:tc>
        <w:tc>
          <w:tcPr>
            <w:tcW w:w="179" w:type="dxa"/>
            <w:gridSpan w:val="2"/>
          </w:tcPr>
          <w:p w14:paraId="3417E9BA" w14:textId="77777777" w:rsidR="00EA6868" w:rsidRPr="00616857" w:rsidRDefault="00EA6868" w:rsidP="00252300">
            <w:pPr>
              <w:pStyle w:val="acctfourfigures"/>
              <w:spacing w:line="240" w:lineRule="atLeast"/>
              <w:rPr>
                <w:i/>
                <w:iCs/>
                <w:szCs w:val="22"/>
              </w:rPr>
            </w:pPr>
          </w:p>
        </w:tc>
        <w:tc>
          <w:tcPr>
            <w:tcW w:w="1144" w:type="dxa"/>
          </w:tcPr>
          <w:p w14:paraId="146E41CA" w14:textId="77777777" w:rsidR="00EA6868" w:rsidRPr="00616857" w:rsidRDefault="00EA6868" w:rsidP="00252300">
            <w:pPr>
              <w:pStyle w:val="acctfourfigures"/>
              <w:tabs>
                <w:tab w:val="clear" w:pos="765"/>
                <w:tab w:val="decimal" w:pos="731"/>
              </w:tabs>
              <w:spacing w:line="240" w:lineRule="atLeast"/>
              <w:ind w:right="11"/>
              <w:rPr>
                <w:i/>
                <w:iCs/>
                <w:szCs w:val="22"/>
              </w:rPr>
            </w:pPr>
          </w:p>
        </w:tc>
      </w:tr>
      <w:tr w:rsidR="000B282E" w:rsidRPr="00616857" w14:paraId="3A7C81E0" w14:textId="77777777" w:rsidTr="00CA655A">
        <w:trPr>
          <w:gridAfter w:val="1"/>
          <w:wAfter w:w="8" w:type="dxa"/>
          <w:cantSplit/>
        </w:trPr>
        <w:tc>
          <w:tcPr>
            <w:tcW w:w="3513" w:type="dxa"/>
          </w:tcPr>
          <w:p w14:paraId="5A331A0B" w14:textId="3FAC67BC" w:rsidR="000B282E" w:rsidRPr="00172B23" w:rsidRDefault="00FF6183" w:rsidP="00252300">
            <w:pPr>
              <w:spacing w:line="240" w:lineRule="atLeast"/>
              <w:ind w:left="191" w:hanging="191"/>
              <w:rPr>
                <w:b/>
                <w:bCs/>
                <w:i/>
                <w:iCs/>
                <w:szCs w:val="22"/>
              </w:rPr>
            </w:pPr>
            <w:r w:rsidRPr="00172B23">
              <w:rPr>
                <w:b/>
                <w:bCs/>
                <w:i/>
                <w:iCs/>
                <w:szCs w:val="22"/>
              </w:rPr>
              <w:t>Other non-current financial assets</w:t>
            </w:r>
          </w:p>
        </w:tc>
        <w:tc>
          <w:tcPr>
            <w:tcW w:w="1098" w:type="dxa"/>
            <w:vAlign w:val="bottom"/>
          </w:tcPr>
          <w:p w14:paraId="757AFBDF" w14:textId="77777777" w:rsidR="000B282E" w:rsidRPr="00F64D0D" w:rsidRDefault="000B282E" w:rsidP="00400B79">
            <w:pPr>
              <w:spacing w:line="240" w:lineRule="atLeast"/>
              <w:ind w:right="76" w:hanging="180"/>
              <w:jc w:val="right"/>
              <w:rPr>
                <w:rFonts w:cs="Angsana New"/>
                <w:szCs w:val="28"/>
              </w:rPr>
            </w:pPr>
          </w:p>
        </w:tc>
        <w:tc>
          <w:tcPr>
            <w:tcW w:w="178" w:type="dxa"/>
            <w:vAlign w:val="bottom"/>
          </w:tcPr>
          <w:p w14:paraId="0A1D9F17" w14:textId="77777777" w:rsidR="000B282E" w:rsidRPr="00616857" w:rsidRDefault="000B282E" w:rsidP="00252300">
            <w:pPr>
              <w:spacing w:line="240" w:lineRule="atLeast"/>
              <w:ind w:left="191" w:hanging="180"/>
              <w:jc w:val="right"/>
              <w:rPr>
                <w:rFonts w:cs="Times New Roman"/>
                <w:szCs w:val="22"/>
              </w:rPr>
            </w:pPr>
          </w:p>
        </w:tc>
        <w:tc>
          <w:tcPr>
            <w:tcW w:w="965" w:type="dxa"/>
            <w:vAlign w:val="bottom"/>
          </w:tcPr>
          <w:p w14:paraId="2D6CD93F" w14:textId="77777777" w:rsidR="000B282E" w:rsidRDefault="000B282E" w:rsidP="00252300">
            <w:pPr>
              <w:spacing w:line="240" w:lineRule="atLeast"/>
              <w:ind w:left="-293" w:right="219" w:hanging="360"/>
              <w:jc w:val="right"/>
              <w:rPr>
                <w:rFonts w:cs="Times New Roman"/>
                <w:szCs w:val="22"/>
              </w:rPr>
            </w:pPr>
          </w:p>
        </w:tc>
        <w:tc>
          <w:tcPr>
            <w:tcW w:w="180" w:type="dxa"/>
          </w:tcPr>
          <w:p w14:paraId="43D71FF3" w14:textId="77777777" w:rsidR="000B282E" w:rsidRPr="00616857" w:rsidRDefault="000B282E" w:rsidP="00252300">
            <w:pPr>
              <w:spacing w:line="240" w:lineRule="atLeast"/>
              <w:ind w:left="191" w:hanging="180"/>
              <w:jc w:val="right"/>
              <w:rPr>
                <w:rFonts w:cs="Times New Roman"/>
                <w:szCs w:val="22"/>
              </w:rPr>
            </w:pPr>
          </w:p>
        </w:tc>
        <w:tc>
          <w:tcPr>
            <w:tcW w:w="992" w:type="dxa"/>
            <w:vAlign w:val="bottom"/>
          </w:tcPr>
          <w:p w14:paraId="2EF193DB" w14:textId="77777777" w:rsidR="000B282E" w:rsidRDefault="000B282E" w:rsidP="00400B79">
            <w:pPr>
              <w:spacing w:line="240" w:lineRule="atLeast"/>
              <w:ind w:left="-293" w:right="408" w:hanging="360"/>
              <w:jc w:val="right"/>
              <w:rPr>
                <w:rFonts w:cs="Times New Roman"/>
                <w:szCs w:val="22"/>
              </w:rPr>
            </w:pPr>
          </w:p>
        </w:tc>
        <w:tc>
          <w:tcPr>
            <w:tcW w:w="182" w:type="dxa"/>
            <w:vAlign w:val="bottom"/>
          </w:tcPr>
          <w:p w14:paraId="04C20597" w14:textId="77777777" w:rsidR="000B282E" w:rsidRPr="00616857" w:rsidRDefault="000B282E" w:rsidP="00252300">
            <w:pPr>
              <w:spacing w:line="240" w:lineRule="atLeast"/>
              <w:ind w:left="191" w:hanging="180"/>
              <w:jc w:val="right"/>
              <w:rPr>
                <w:rFonts w:cs="Times New Roman"/>
                <w:szCs w:val="22"/>
              </w:rPr>
            </w:pPr>
          </w:p>
        </w:tc>
        <w:tc>
          <w:tcPr>
            <w:tcW w:w="1011" w:type="dxa"/>
            <w:gridSpan w:val="2"/>
            <w:vAlign w:val="bottom"/>
          </w:tcPr>
          <w:p w14:paraId="225D1AD8" w14:textId="77777777" w:rsidR="000B282E" w:rsidRPr="00F64D0D" w:rsidRDefault="000B282E" w:rsidP="00400B79">
            <w:pPr>
              <w:spacing w:line="240" w:lineRule="atLeast"/>
              <w:ind w:right="76" w:hanging="180"/>
              <w:jc w:val="right"/>
              <w:rPr>
                <w:rFonts w:cs="Angsana New"/>
                <w:szCs w:val="28"/>
              </w:rPr>
            </w:pPr>
          </w:p>
        </w:tc>
        <w:tc>
          <w:tcPr>
            <w:tcW w:w="179" w:type="dxa"/>
            <w:gridSpan w:val="2"/>
            <w:vAlign w:val="bottom"/>
          </w:tcPr>
          <w:p w14:paraId="68DB91A7" w14:textId="77777777" w:rsidR="000B282E" w:rsidRPr="00616857" w:rsidRDefault="000B282E" w:rsidP="00252300">
            <w:pPr>
              <w:spacing w:line="240" w:lineRule="atLeast"/>
              <w:ind w:left="191" w:hanging="180"/>
              <w:jc w:val="right"/>
              <w:rPr>
                <w:rFonts w:cs="Times New Roman"/>
                <w:szCs w:val="22"/>
              </w:rPr>
            </w:pPr>
          </w:p>
        </w:tc>
        <w:tc>
          <w:tcPr>
            <w:tcW w:w="1144" w:type="dxa"/>
            <w:vAlign w:val="bottom"/>
          </w:tcPr>
          <w:p w14:paraId="4A6FB4EB" w14:textId="77777777" w:rsidR="000B282E" w:rsidRPr="00F64D0D" w:rsidRDefault="000B282E" w:rsidP="00400B79">
            <w:pPr>
              <w:spacing w:line="240" w:lineRule="atLeast"/>
              <w:ind w:right="76" w:hanging="180"/>
              <w:jc w:val="right"/>
              <w:rPr>
                <w:rFonts w:cs="Times New Roman"/>
                <w:szCs w:val="22"/>
              </w:rPr>
            </w:pPr>
          </w:p>
        </w:tc>
      </w:tr>
      <w:tr w:rsidR="00F54C6A" w:rsidRPr="00616857" w14:paraId="67D04E0E" w14:textId="77777777" w:rsidTr="00CA655A">
        <w:trPr>
          <w:gridAfter w:val="1"/>
          <w:wAfter w:w="8" w:type="dxa"/>
          <w:cantSplit/>
        </w:trPr>
        <w:tc>
          <w:tcPr>
            <w:tcW w:w="3513" w:type="dxa"/>
          </w:tcPr>
          <w:p w14:paraId="4C753015" w14:textId="77777777" w:rsidR="00F54C6A" w:rsidRPr="00616857" w:rsidRDefault="00F54C6A" w:rsidP="00F54C6A">
            <w:pPr>
              <w:spacing w:line="240" w:lineRule="atLeast"/>
              <w:ind w:left="191" w:hanging="191"/>
              <w:rPr>
                <w:szCs w:val="22"/>
              </w:rPr>
            </w:pPr>
            <w:r w:rsidRPr="00616857">
              <w:rPr>
                <w:szCs w:val="22"/>
              </w:rPr>
              <w:t>Non-marketable equity securities</w:t>
            </w:r>
          </w:p>
        </w:tc>
        <w:tc>
          <w:tcPr>
            <w:tcW w:w="1098" w:type="dxa"/>
            <w:vAlign w:val="bottom"/>
          </w:tcPr>
          <w:p w14:paraId="46C26E32" w14:textId="2A4D4C94" w:rsidR="00F54C6A" w:rsidRPr="00F22EAC" w:rsidDel="00135080" w:rsidRDefault="00F54C6A" w:rsidP="00F54C6A">
            <w:pPr>
              <w:spacing w:line="240" w:lineRule="atLeast"/>
              <w:ind w:right="76" w:hanging="180"/>
              <w:jc w:val="right"/>
              <w:rPr>
                <w:rFonts w:cs="Angsana New"/>
                <w:szCs w:val="28"/>
              </w:rPr>
            </w:pPr>
            <w:r w:rsidRPr="00F64D0D">
              <w:rPr>
                <w:rFonts w:cs="Angsana New"/>
                <w:szCs w:val="28"/>
              </w:rPr>
              <w:t>550</w:t>
            </w:r>
          </w:p>
        </w:tc>
        <w:tc>
          <w:tcPr>
            <w:tcW w:w="178" w:type="dxa"/>
            <w:vAlign w:val="bottom"/>
          </w:tcPr>
          <w:p w14:paraId="2C0A4277" w14:textId="77777777" w:rsidR="00F54C6A" w:rsidRPr="00616857" w:rsidRDefault="00F54C6A" w:rsidP="00F54C6A">
            <w:pPr>
              <w:spacing w:line="240" w:lineRule="atLeast"/>
              <w:ind w:left="191" w:hanging="180"/>
              <w:jc w:val="right"/>
              <w:rPr>
                <w:rFonts w:cs="Times New Roman"/>
                <w:szCs w:val="22"/>
              </w:rPr>
            </w:pPr>
          </w:p>
        </w:tc>
        <w:tc>
          <w:tcPr>
            <w:tcW w:w="965" w:type="dxa"/>
            <w:vAlign w:val="bottom"/>
          </w:tcPr>
          <w:p w14:paraId="20A4A1F4" w14:textId="727F9D15" w:rsidR="00F54C6A" w:rsidRPr="00616857" w:rsidDel="00135080" w:rsidRDefault="00F54C6A" w:rsidP="00506FDC">
            <w:pPr>
              <w:spacing w:line="240" w:lineRule="atLeast"/>
              <w:ind w:left="-293" w:right="408" w:hanging="360"/>
              <w:jc w:val="right"/>
              <w:rPr>
                <w:rFonts w:cs="Times New Roman"/>
                <w:szCs w:val="22"/>
              </w:rPr>
            </w:pPr>
            <w:r w:rsidRPr="00616857">
              <w:rPr>
                <w:rFonts w:cs="Times New Roman"/>
                <w:szCs w:val="22"/>
              </w:rPr>
              <w:t>-</w:t>
            </w:r>
          </w:p>
        </w:tc>
        <w:tc>
          <w:tcPr>
            <w:tcW w:w="180" w:type="dxa"/>
          </w:tcPr>
          <w:p w14:paraId="66E5D57F" w14:textId="77777777" w:rsidR="00F54C6A" w:rsidRPr="00616857" w:rsidRDefault="00F54C6A" w:rsidP="00F54C6A">
            <w:pPr>
              <w:spacing w:line="240" w:lineRule="atLeast"/>
              <w:ind w:left="191" w:hanging="180"/>
              <w:jc w:val="right"/>
              <w:rPr>
                <w:rFonts w:cs="Times New Roman"/>
                <w:szCs w:val="22"/>
              </w:rPr>
            </w:pPr>
          </w:p>
        </w:tc>
        <w:tc>
          <w:tcPr>
            <w:tcW w:w="992" w:type="dxa"/>
            <w:vAlign w:val="bottom"/>
          </w:tcPr>
          <w:p w14:paraId="1A3C4A65" w14:textId="24BA2E3C" w:rsidR="00F54C6A" w:rsidRPr="001934FE" w:rsidDel="00135080" w:rsidRDefault="00F54C6A" w:rsidP="00F54C6A">
            <w:pPr>
              <w:spacing w:line="240" w:lineRule="atLeast"/>
              <w:ind w:left="-293" w:right="408" w:hanging="360"/>
              <w:jc w:val="right"/>
              <w:rPr>
                <w:rFonts w:cstheme="minorBidi"/>
                <w:szCs w:val="22"/>
                <w:cs/>
              </w:rPr>
            </w:pPr>
            <w:r w:rsidRPr="00616857">
              <w:rPr>
                <w:rFonts w:cs="Times New Roman"/>
                <w:szCs w:val="22"/>
              </w:rPr>
              <w:t>-</w:t>
            </w:r>
          </w:p>
        </w:tc>
        <w:tc>
          <w:tcPr>
            <w:tcW w:w="182" w:type="dxa"/>
            <w:vAlign w:val="bottom"/>
          </w:tcPr>
          <w:p w14:paraId="15FED5B1" w14:textId="77777777" w:rsidR="00F54C6A" w:rsidRPr="00616857" w:rsidRDefault="00F54C6A" w:rsidP="00F54C6A">
            <w:pPr>
              <w:spacing w:line="240" w:lineRule="atLeast"/>
              <w:ind w:left="191" w:hanging="180"/>
              <w:jc w:val="right"/>
              <w:rPr>
                <w:rFonts w:cs="Times New Roman"/>
                <w:szCs w:val="22"/>
              </w:rPr>
            </w:pPr>
          </w:p>
        </w:tc>
        <w:tc>
          <w:tcPr>
            <w:tcW w:w="1011" w:type="dxa"/>
            <w:gridSpan w:val="2"/>
            <w:vAlign w:val="bottom"/>
          </w:tcPr>
          <w:p w14:paraId="6C58A856" w14:textId="158C742A" w:rsidR="00F54C6A" w:rsidRPr="00616857" w:rsidDel="00135080" w:rsidRDefault="00F54C6A" w:rsidP="00F54C6A">
            <w:pPr>
              <w:spacing w:line="240" w:lineRule="atLeast"/>
              <w:ind w:right="76" w:hanging="180"/>
              <w:jc w:val="right"/>
              <w:rPr>
                <w:rFonts w:cs="Times New Roman"/>
                <w:szCs w:val="22"/>
              </w:rPr>
            </w:pPr>
            <w:r w:rsidRPr="00CA655A">
              <w:rPr>
                <w:rFonts w:cs="Times New Roman"/>
                <w:szCs w:val="22"/>
              </w:rPr>
              <w:t>550</w:t>
            </w:r>
          </w:p>
        </w:tc>
        <w:tc>
          <w:tcPr>
            <w:tcW w:w="179" w:type="dxa"/>
            <w:gridSpan w:val="2"/>
            <w:vAlign w:val="bottom"/>
          </w:tcPr>
          <w:p w14:paraId="203EDE8F" w14:textId="77777777" w:rsidR="00F54C6A" w:rsidRPr="00616857" w:rsidRDefault="00F54C6A" w:rsidP="00F54C6A">
            <w:pPr>
              <w:spacing w:line="240" w:lineRule="atLeast"/>
              <w:ind w:left="191" w:hanging="180"/>
              <w:jc w:val="right"/>
              <w:rPr>
                <w:rFonts w:cs="Times New Roman"/>
                <w:szCs w:val="22"/>
              </w:rPr>
            </w:pPr>
          </w:p>
        </w:tc>
        <w:tc>
          <w:tcPr>
            <w:tcW w:w="1144" w:type="dxa"/>
            <w:vAlign w:val="bottom"/>
          </w:tcPr>
          <w:p w14:paraId="26ECDC68" w14:textId="485123DB" w:rsidR="00F54C6A" w:rsidRPr="00616857" w:rsidDel="00135080" w:rsidRDefault="00F54C6A" w:rsidP="00F54C6A">
            <w:pPr>
              <w:spacing w:line="240" w:lineRule="atLeast"/>
              <w:ind w:right="76" w:hanging="180"/>
              <w:jc w:val="right"/>
              <w:rPr>
                <w:rFonts w:cs="Times New Roman"/>
                <w:szCs w:val="22"/>
              </w:rPr>
            </w:pPr>
            <w:r w:rsidRPr="00F64D0D">
              <w:rPr>
                <w:rFonts w:cs="Times New Roman"/>
                <w:szCs w:val="22"/>
              </w:rPr>
              <w:t>550</w:t>
            </w:r>
          </w:p>
        </w:tc>
      </w:tr>
      <w:tr w:rsidR="001934FE" w:rsidRPr="00616857" w14:paraId="27FC4670" w14:textId="77777777" w:rsidTr="00CA655A">
        <w:trPr>
          <w:gridAfter w:val="1"/>
          <w:wAfter w:w="8" w:type="dxa"/>
          <w:cantSplit/>
        </w:trPr>
        <w:tc>
          <w:tcPr>
            <w:tcW w:w="3513" w:type="dxa"/>
          </w:tcPr>
          <w:p w14:paraId="02D85A57" w14:textId="77777777" w:rsidR="001934FE" w:rsidRPr="00616857" w:rsidRDefault="001934FE" w:rsidP="00252300">
            <w:pPr>
              <w:spacing w:line="240" w:lineRule="atLeast"/>
              <w:ind w:left="191" w:hanging="191"/>
              <w:rPr>
                <w:szCs w:val="22"/>
              </w:rPr>
            </w:pPr>
          </w:p>
        </w:tc>
        <w:tc>
          <w:tcPr>
            <w:tcW w:w="1098" w:type="dxa"/>
            <w:vAlign w:val="bottom"/>
          </w:tcPr>
          <w:p w14:paraId="410E5F7F" w14:textId="77777777" w:rsidR="001934FE" w:rsidRPr="00616857" w:rsidDel="00135080" w:rsidRDefault="001934FE" w:rsidP="00252300">
            <w:pPr>
              <w:spacing w:line="240" w:lineRule="atLeast"/>
              <w:ind w:left="191" w:hanging="180"/>
              <w:jc w:val="right"/>
              <w:rPr>
                <w:rFonts w:cs="Times New Roman"/>
                <w:szCs w:val="22"/>
              </w:rPr>
            </w:pPr>
          </w:p>
        </w:tc>
        <w:tc>
          <w:tcPr>
            <w:tcW w:w="178" w:type="dxa"/>
            <w:vAlign w:val="bottom"/>
          </w:tcPr>
          <w:p w14:paraId="5F726534" w14:textId="77777777" w:rsidR="001934FE" w:rsidRPr="00616857" w:rsidRDefault="001934FE" w:rsidP="00252300">
            <w:pPr>
              <w:spacing w:line="240" w:lineRule="atLeast"/>
              <w:ind w:left="191" w:hanging="180"/>
              <w:jc w:val="right"/>
              <w:rPr>
                <w:rFonts w:cs="Times New Roman"/>
                <w:szCs w:val="22"/>
              </w:rPr>
            </w:pPr>
          </w:p>
        </w:tc>
        <w:tc>
          <w:tcPr>
            <w:tcW w:w="965" w:type="dxa"/>
            <w:vAlign w:val="bottom"/>
          </w:tcPr>
          <w:p w14:paraId="42A1531B" w14:textId="77777777" w:rsidR="001934FE" w:rsidRPr="00616857" w:rsidDel="00135080" w:rsidRDefault="001934FE" w:rsidP="00506FDC">
            <w:pPr>
              <w:spacing w:line="240" w:lineRule="atLeast"/>
              <w:ind w:left="-293" w:right="408" w:hanging="360"/>
              <w:jc w:val="right"/>
              <w:rPr>
                <w:rFonts w:cs="Times New Roman"/>
                <w:szCs w:val="22"/>
              </w:rPr>
            </w:pPr>
          </w:p>
        </w:tc>
        <w:tc>
          <w:tcPr>
            <w:tcW w:w="180" w:type="dxa"/>
          </w:tcPr>
          <w:p w14:paraId="41FE1D22" w14:textId="77777777" w:rsidR="001934FE" w:rsidRPr="00616857" w:rsidRDefault="001934FE" w:rsidP="00252300">
            <w:pPr>
              <w:spacing w:line="240" w:lineRule="atLeast"/>
              <w:ind w:left="191" w:hanging="180"/>
              <w:jc w:val="right"/>
              <w:rPr>
                <w:rFonts w:cs="Times New Roman"/>
                <w:szCs w:val="22"/>
              </w:rPr>
            </w:pPr>
          </w:p>
        </w:tc>
        <w:tc>
          <w:tcPr>
            <w:tcW w:w="992" w:type="dxa"/>
            <w:vAlign w:val="bottom"/>
          </w:tcPr>
          <w:p w14:paraId="4CB07186" w14:textId="77777777" w:rsidR="001934FE" w:rsidRPr="00616857" w:rsidDel="00135080" w:rsidRDefault="001934FE" w:rsidP="00252300">
            <w:pPr>
              <w:spacing w:line="240" w:lineRule="atLeast"/>
              <w:ind w:left="-293" w:right="296" w:hanging="360"/>
              <w:jc w:val="right"/>
              <w:rPr>
                <w:rFonts w:cs="Times New Roman"/>
                <w:szCs w:val="22"/>
              </w:rPr>
            </w:pPr>
          </w:p>
        </w:tc>
        <w:tc>
          <w:tcPr>
            <w:tcW w:w="182" w:type="dxa"/>
            <w:vAlign w:val="bottom"/>
          </w:tcPr>
          <w:p w14:paraId="28000928" w14:textId="77777777" w:rsidR="001934FE" w:rsidRPr="00616857" w:rsidRDefault="001934FE" w:rsidP="00252300">
            <w:pPr>
              <w:spacing w:line="240" w:lineRule="atLeast"/>
              <w:ind w:left="191" w:hanging="180"/>
              <w:jc w:val="right"/>
              <w:rPr>
                <w:rFonts w:cs="Times New Roman"/>
                <w:szCs w:val="22"/>
              </w:rPr>
            </w:pPr>
          </w:p>
        </w:tc>
        <w:tc>
          <w:tcPr>
            <w:tcW w:w="1011" w:type="dxa"/>
            <w:gridSpan w:val="2"/>
            <w:vAlign w:val="bottom"/>
          </w:tcPr>
          <w:p w14:paraId="246C1774" w14:textId="77777777" w:rsidR="001934FE" w:rsidRPr="00616857" w:rsidDel="00135080" w:rsidRDefault="001934FE" w:rsidP="00252300">
            <w:pPr>
              <w:spacing w:line="240" w:lineRule="atLeast"/>
              <w:ind w:left="191" w:hanging="180"/>
              <w:jc w:val="right"/>
              <w:rPr>
                <w:rFonts w:cs="Times New Roman"/>
                <w:szCs w:val="22"/>
              </w:rPr>
            </w:pPr>
          </w:p>
        </w:tc>
        <w:tc>
          <w:tcPr>
            <w:tcW w:w="179" w:type="dxa"/>
            <w:gridSpan w:val="2"/>
            <w:vAlign w:val="bottom"/>
          </w:tcPr>
          <w:p w14:paraId="61CC8166" w14:textId="77777777" w:rsidR="001934FE" w:rsidRPr="00616857" w:rsidRDefault="001934FE" w:rsidP="00252300">
            <w:pPr>
              <w:spacing w:line="240" w:lineRule="atLeast"/>
              <w:ind w:left="191" w:hanging="180"/>
              <w:jc w:val="right"/>
              <w:rPr>
                <w:rFonts w:cs="Times New Roman"/>
                <w:szCs w:val="22"/>
              </w:rPr>
            </w:pPr>
          </w:p>
        </w:tc>
        <w:tc>
          <w:tcPr>
            <w:tcW w:w="1144" w:type="dxa"/>
            <w:vAlign w:val="bottom"/>
          </w:tcPr>
          <w:p w14:paraId="7D8D1219" w14:textId="77777777" w:rsidR="001934FE" w:rsidRPr="00616857" w:rsidDel="00135080" w:rsidRDefault="001934FE" w:rsidP="00252300">
            <w:pPr>
              <w:spacing w:line="240" w:lineRule="atLeast"/>
              <w:ind w:left="191" w:hanging="180"/>
              <w:jc w:val="right"/>
              <w:rPr>
                <w:rFonts w:cs="Times New Roman"/>
                <w:szCs w:val="22"/>
              </w:rPr>
            </w:pPr>
          </w:p>
        </w:tc>
      </w:tr>
      <w:tr w:rsidR="0055676C" w:rsidRPr="00616857" w14:paraId="47118F80" w14:textId="77777777" w:rsidTr="00CA655A">
        <w:trPr>
          <w:gridAfter w:val="1"/>
          <w:wAfter w:w="8" w:type="dxa"/>
          <w:cantSplit/>
          <w:trHeight w:val="245"/>
        </w:trPr>
        <w:tc>
          <w:tcPr>
            <w:tcW w:w="3513" w:type="dxa"/>
          </w:tcPr>
          <w:p w14:paraId="2A8C1F15" w14:textId="5055F24C" w:rsidR="0055676C" w:rsidRPr="00616857" w:rsidRDefault="00F64D0D" w:rsidP="0055676C">
            <w:pPr>
              <w:spacing w:line="240" w:lineRule="atLeast"/>
              <w:ind w:left="180" w:hanging="180"/>
              <w:rPr>
                <w:b/>
                <w:bCs/>
                <w:i/>
                <w:iCs/>
                <w:szCs w:val="22"/>
              </w:rPr>
            </w:pPr>
            <w:r w:rsidRPr="00F64D0D">
              <w:rPr>
                <w:b/>
                <w:bCs/>
                <w:i/>
                <w:iCs/>
                <w:szCs w:val="22"/>
              </w:rPr>
              <w:t>202</w:t>
            </w:r>
            <w:r w:rsidR="00F26001">
              <w:rPr>
                <w:b/>
                <w:bCs/>
                <w:i/>
                <w:iCs/>
                <w:szCs w:val="22"/>
              </w:rPr>
              <w:t>4</w:t>
            </w:r>
          </w:p>
        </w:tc>
        <w:tc>
          <w:tcPr>
            <w:tcW w:w="1098" w:type="dxa"/>
          </w:tcPr>
          <w:p w14:paraId="5C913F2B" w14:textId="77777777" w:rsidR="0055676C" w:rsidRPr="00616857" w:rsidRDefault="0055676C" w:rsidP="0055676C">
            <w:pPr>
              <w:pStyle w:val="acctfourfigures"/>
              <w:tabs>
                <w:tab w:val="clear" w:pos="765"/>
                <w:tab w:val="decimal" w:pos="731"/>
              </w:tabs>
              <w:spacing w:line="240" w:lineRule="atLeast"/>
              <w:ind w:right="11"/>
              <w:rPr>
                <w:i/>
                <w:iCs/>
                <w:szCs w:val="22"/>
              </w:rPr>
            </w:pPr>
          </w:p>
        </w:tc>
        <w:tc>
          <w:tcPr>
            <w:tcW w:w="178" w:type="dxa"/>
          </w:tcPr>
          <w:p w14:paraId="4B314CF5" w14:textId="77777777" w:rsidR="0055676C" w:rsidRPr="00616857" w:rsidRDefault="0055676C" w:rsidP="0055676C">
            <w:pPr>
              <w:pStyle w:val="acctfourfigures"/>
              <w:tabs>
                <w:tab w:val="clear" w:pos="765"/>
                <w:tab w:val="decimal" w:pos="731"/>
              </w:tabs>
              <w:spacing w:line="240" w:lineRule="atLeast"/>
              <w:ind w:right="11"/>
              <w:rPr>
                <w:i/>
                <w:iCs/>
                <w:szCs w:val="22"/>
              </w:rPr>
            </w:pPr>
          </w:p>
        </w:tc>
        <w:tc>
          <w:tcPr>
            <w:tcW w:w="965" w:type="dxa"/>
          </w:tcPr>
          <w:p w14:paraId="3D6221E7" w14:textId="77777777" w:rsidR="0055676C" w:rsidRPr="00506FDC" w:rsidRDefault="0055676C" w:rsidP="00506FDC">
            <w:pPr>
              <w:spacing w:line="240" w:lineRule="atLeast"/>
              <w:ind w:left="-293" w:right="408" w:hanging="360"/>
              <w:jc w:val="right"/>
              <w:rPr>
                <w:rFonts w:cs="Times New Roman"/>
                <w:szCs w:val="22"/>
              </w:rPr>
            </w:pPr>
          </w:p>
        </w:tc>
        <w:tc>
          <w:tcPr>
            <w:tcW w:w="180" w:type="dxa"/>
          </w:tcPr>
          <w:p w14:paraId="78BB7F05" w14:textId="77777777" w:rsidR="0055676C" w:rsidRPr="00616857" w:rsidRDefault="0055676C" w:rsidP="0055676C">
            <w:pPr>
              <w:pStyle w:val="acctfourfigures"/>
              <w:spacing w:line="240" w:lineRule="atLeast"/>
              <w:rPr>
                <w:i/>
                <w:iCs/>
                <w:szCs w:val="22"/>
              </w:rPr>
            </w:pPr>
          </w:p>
        </w:tc>
        <w:tc>
          <w:tcPr>
            <w:tcW w:w="992" w:type="dxa"/>
          </w:tcPr>
          <w:p w14:paraId="4C04D66E" w14:textId="77777777" w:rsidR="0055676C" w:rsidRPr="00616857" w:rsidRDefault="0055676C" w:rsidP="0055676C">
            <w:pPr>
              <w:pStyle w:val="acctfourfigures"/>
              <w:tabs>
                <w:tab w:val="clear" w:pos="765"/>
                <w:tab w:val="decimal" w:pos="821"/>
              </w:tabs>
              <w:spacing w:line="240" w:lineRule="atLeast"/>
              <w:ind w:right="11"/>
              <w:rPr>
                <w:rFonts w:cstheme="minorBidi"/>
                <w:i/>
                <w:iCs/>
                <w:szCs w:val="22"/>
                <w:cs/>
                <w:lang w:bidi="th-TH"/>
              </w:rPr>
            </w:pPr>
          </w:p>
        </w:tc>
        <w:tc>
          <w:tcPr>
            <w:tcW w:w="182" w:type="dxa"/>
          </w:tcPr>
          <w:p w14:paraId="70A31E4A" w14:textId="77777777" w:rsidR="0055676C" w:rsidRPr="00616857" w:rsidRDefault="0055676C" w:rsidP="0055676C">
            <w:pPr>
              <w:pStyle w:val="acctfourfigures"/>
              <w:spacing w:line="240" w:lineRule="atLeast"/>
              <w:rPr>
                <w:i/>
                <w:iCs/>
                <w:szCs w:val="22"/>
              </w:rPr>
            </w:pPr>
          </w:p>
        </w:tc>
        <w:tc>
          <w:tcPr>
            <w:tcW w:w="1011" w:type="dxa"/>
            <w:gridSpan w:val="2"/>
          </w:tcPr>
          <w:p w14:paraId="3CCDDF0A" w14:textId="77777777" w:rsidR="0055676C" w:rsidRPr="00616857" w:rsidRDefault="0055676C" w:rsidP="0055676C">
            <w:pPr>
              <w:pStyle w:val="acctfourfigures"/>
              <w:tabs>
                <w:tab w:val="clear" w:pos="765"/>
                <w:tab w:val="decimal" w:pos="731"/>
              </w:tabs>
              <w:spacing w:line="240" w:lineRule="atLeast"/>
              <w:ind w:right="11"/>
              <w:rPr>
                <w:i/>
                <w:iCs/>
                <w:szCs w:val="22"/>
              </w:rPr>
            </w:pPr>
          </w:p>
        </w:tc>
        <w:tc>
          <w:tcPr>
            <w:tcW w:w="179" w:type="dxa"/>
            <w:gridSpan w:val="2"/>
          </w:tcPr>
          <w:p w14:paraId="40F25AAC" w14:textId="77777777" w:rsidR="0055676C" w:rsidRPr="00616857" w:rsidRDefault="0055676C" w:rsidP="0055676C">
            <w:pPr>
              <w:pStyle w:val="acctfourfigures"/>
              <w:spacing w:line="240" w:lineRule="atLeast"/>
              <w:rPr>
                <w:i/>
                <w:iCs/>
                <w:szCs w:val="22"/>
              </w:rPr>
            </w:pPr>
          </w:p>
        </w:tc>
        <w:tc>
          <w:tcPr>
            <w:tcW w:w="1144" w:type="dxa"/>
          </w:tcPr>
          <w:p w14:paraId="2C8D62BC" w14:textId="77777777" w:rsidR="0055676C" w:rsidRPr="00616857" w:rsidRDefault="0055676C" w:rsidP="0055676C">
            <w:pPr>
              <w:pStyle w:val="acctfourfigures"/>
              <w:tabs>
                <w:tab w:val="clear" w:pos="765"/>
                <w:tab w:val="decimal" w:pos="731"/>
              </w:tabs>
              <w:spacing w:line="240" w:lineRule="atLeast"/>
              <w:ind w:right="11"/>
              <w:rPr>
                <w:i/>
                <w:iCs/>
                <w:szCs w:val="22"/>
              </w:rPr>
            </w:pPr>
          </w:p>
        </w:tc>
      </w:tr>
      <w:tr w:rsidR="0055676C" w:rsidRPr="00616857" w14:paraId="3C195CFA" w14:textId="77777777" w:rsidTr="00CA655A">
        <w:trPr>
          <w:gridAfter w:val="1"/>
          <w:wAfter w:w="8" w:type="dxa"/>
          <w:cantSplit/>
        </w:trPr>
        <w:tc>
          <w:tcPr>
            <w:tcW w:w="4611" w:type="dxa"/>
            <w:gridSpan w:val="2"/>
          </w:tcPr>
          <w:p w14:paraId="0CBE3065" w14:textId="77777777" w:rsidR="0055676C" w:rsidRPr="00172B23" w:rsidRDefault="0055676C" w:rsidP="0055676C">
            <w:pPr>
              <w:spacing w:line="240" w:lineRule="atLeast"/>
              <w:ind w:left="191" w:hanging="180"/>
              <w:rPr>
                <w:rFonts w:cstheme="minorBidi"/>
                <w:b/>
                <w:bCs/>
                <w:i/>
                <w:iCs/>
                <w:szCs w:val="22"/>
              </w:rPr>
            </w:pPr>
            <w:r w:rsidRPr="00172B23">
              <w:rPr>
                <w:b/>
                <w:bCs/>
                <w:i/>
                <w:iCs/>
                <w:szCs w:val="22"/>
              </w:rPr>
              <w:t>Financial assets measured at fair value</w:t>
            </w:r>
            <w:r w:rsidRPr="00172B23">
              <w:rPr>
                <w:rFonts w:cstheme="minorBidi" w:hint="cs"/>
                <w:b/>
                <w:bCs/>
                <w:i/>
                <w:iCs/>
                <w:szCs w:val="22"/>
                <w:cs/>
              </w:rPr>
              <w:t xml:space="preserve"> </w:t>
            </w:r>
          </w:p>
          <w:p w14:paraId="2DF24BA1" w14:textId="77533F6C" w:rsidR="0055676C" w:rsidRPr="00172B23" w:rsidRDefault="0055676C" w:rsidP="0055676C">
            <w:pPr>
              <w:pStyle w:val="acctfourfigures"/>
              <w:tabs>
                <w:tab w:val="clear" w:pos="765"/>
                <w:tab w:val="decimal" w:pos="731"/>
              </w:tabs>
              <w:spacing w:line="240" w:lineRule="atLeast"/>
              <w:ind w:right="11"/>
              <w:rPr>
                <w:i/>
                <w:iCs/>
                <w:szCs w:val="22"/>
                <w:lang w:val="en-US"/>
              </w:rPr>
            </w:pPr>
            <w:r w:rsidRPr="00172B23">
              <w:rPr>
                <w:b/>
                <w:bCs/>
                <w:i/>
                <w:iCs/>
                <w:szCs w:val="22"/>
              </w:rPr>
              <w:t xml:space="preserve">   through other comprehensive income</w:t>
            </w:r>
          </w:p>
        </w:tc>
        <w:tc>
          <w:tcPr>
            <w:tcW w:w="178" w:type="dxa"/>
          </w:tcPr>
          <w:p w14:paraId="434C2745" w14:textId="77777777" w:rsidR="0055676C" w:rsidRPr="00616857" w:rsidRDefault="0055676C" w:rsidP="0055676C">
            <w:pPr>
              <w:pStyle w:val="acctfourfigures"/>
              <w:tabs>
                <w:tab w:val="clear" w:pos="765"/>
                <w:tab w:val="decimal" w:pos="731"/>
              </w:tabs>
              <w:spacing w:line="240" w:lineRule="atLeast"/>
              <w:ind w:right="11"/>
              <w:rPr>
                <w:i/>
                <w:iCs/>
                <w:szCs w:val="22"/>
              </w:rPr>
            </w:pPr>
          </w:p>
        </w:tc>
        <w:tc>
          <w:tcPr>
            <w:tcW w:w="965" w:type="dxa"/>
          </w:tcPr>
          <w:p w14:paraId="5B8B5C5B" w14:textId="77777777" w:rsidR="0055676C" w:rsidRPr="00506FDC" w:rsidRDefault="0055676C" w:rsidP="00506FDC">
            <w:pPr>
              <w:spacing w:line="240" w:lineRule="atLeast"/>
              <w:ind w:left="-293" w:right="408" w:hanging="360"/>
              <w:jc w:val="right"/>
              <w:rPr>
                <w:rFonts w:cs="Times New Roman"/>
                <w:szCs w:val="22"/>
              </w:rPr>
            </w:pPr>
          </w:p>
        </w:tc>
        <w:tc>
          <w:tcPr>
            <w:tcW w:w="180" w:type="dxa"/>
          </w:tcPr>
          <w:p w14:paraId="0C62E42E" w14:textId="77777777" w:rsidR="0055676C" w:rsidRPr="00616857" w:rsidRDefault="0055676C" w:rsidP="0055676C">
            <w:pPr>
              <w:pStyle w:val="acctfourfigures"/>
              <w:spacing w:line="240" w:lineRule="atLeast"/>
              <w:rPr>
                <w:i/>
                <w:iCs/>
                <w:szCs w:val="22"/>
              </w:rPr>
            </w:pPr>
          </w:p>
        </w:tc>
        <w:tc>
          <w:tcPr>
            <w:tcW w:w="992" w:type="dxa"/>
          </w:tcPr>
          <w:p w14:paraId="48D87960" w14:textId="77777777" w:rsidR="0055676C" w:rsidRPr="00616857" w:rsidRDefault="0055676C" w:rsidP="0055676C">
            <w:pPr>
              <w:pStyle w:val="acctfourfigures"/>
              <w:tabs>
                <w:tab w:val="clear" w:pos="765"/>
                <w:tab w:val="decimal" w:pos="821"/>
              </w:tabs>
              <w:spacing w:line="240" w:lineRule="atLeast"/>
              <w:ind w:right="11"/>
              <w:rPr>
                <w:i/>
                <w:iCs/>
                <w:szCs w:val="22"/>
              </w:rPr>
            </w:pPr>
          </w:p>
        </w:tc>
        <w:tc>
          <w:tcPr>
            <w:tcW w:w="182" w:type="dxa"/>
          </w:tcPr>
          <w:p w14:paraId="33B52859" w14:textId="77777777" w:rsidR="0055676C" w:rsidRPr="00616857" w:rsidRDefault="0055676C" w:rsidP="0055676C">
            <w:pPr>
              <w:pStyle w:val="acctfourfigures"/>
              <w:spacing w:line="240" w:lineRule="atLeast"/>
              <w:rPr>
                <w:i/>
                <w:iCs/>
                <w:szCs w:val="22"/>
                <w:lang w:val="en-US"/>
              </w:rPr>
            </w:pPr>
          </w:p>
        </w:tc>
        <w:tc>
          <w:tcPr>
            <w:tcW w:w="1011" w:type="dxa"/>
            <w:gridSpan w:val="2"/>
          </w:tcPr>
          <w:p w14:paraId="47D9BB51" w14:textId="77777777" w:rsidR="0055676C" w:rsidRPr="00616857" w:rsidRDefault="0055676C" w:rsidP="0055676C">
            <w:pPr>
              <w:pStyle w:val="acctfourfigures"/>
              <w:tabs>
                <w:tab w:val="clear" w:pos="765"/>
                <w:tab w:val="decimal" w:pos="731"/>
              </w:tabs>
              <w:spacing w:line="240" w:lineRule="atLeast"/>
              <w:ind w:right="11"/>
              <w:rPr>
                <w:i/>
                <w:iCs/>
                <w:szCs w:val="22"/>
              </w:rPr>
            </w:pPr>
          </w:p>
        </w:tc>
        <w:tc>
          <w:tcPr>
            <w:tcW w:w="179" w:type="dxa"/>
            <w:gridSpan w:val="2"/>
          </w:tcPr>
          <w:p w14:paraId="06F3FC3A" w14:textId="77777777" w:rsidR="0055676C" w:rsidRPr="00616857" w:rsidRDefault="0055676C" w:rsidP="0055676C">
            <w:pPr>
              <w:pStyle w:val="acctfourfigures"/>
              <w:spacing w:line="240" w:lineRule="atLeast"/>
              <w:rPr>
                <w:i/>
                <w:iCs/>
                <w:szCs w:val="22"/>
              </w:rPr>
            </w:pPr>
          </w:p>
        </w:tc>
        <w:tc>
          <w:tcPr>
            <w:tcW w:w="1144" w:type="dxa"/>
          </w:tcPr>
          <w:p w14:paraId="592002D4" w14:textId="77777777" w:rsidR="0055676C" w:rsidRPr="00616857" w:rsidRDefault="0055676C" w:rsidP="0055676C">
            <w:pPr>
              <w:pStyle w:val="acctfourfigures"/>
              <w:tabs>
                <w:tab w:val="clear" w:pos="765"/>
                <w:tab w:val="decimal" w:pos="731"/>
              </w:tabs>
              <w:spacing w:line="240" w:lineRule="atLeast"/>
              <w:ind w:right="11"/>
              <w:rPr>
                <w:i/>
                <w:iCs/>
                <w:szCs w:val="22"/>
              </w:rPr>
            </w:pPr>
          </w:p>
        </w:tc>
      </w:tr>
      <w:tr w:rsidR="00FF6183" w:rsidRPr="00616857" w14:paraId="5BAA9404" w14:textId="77777777" w:rsidTr="00CA655A">
        <w:trPr>
          <w:gridAfter w:val="1"/>
          <w:wAfter w:w="8" w:type="dxa"/>
          <w:cantSplit/>
        </w:trPr>
        <w:tc>
          <w:tcPr>
            <w:tcW w:w="4611" w:type="dxa"/>
            <w:gridSpan w:val="2"/>
          </w:tcPr>
          <w:p w14:paraId="1F914C7F" w14:textId="39FD4155" w:rsidR="00FF6183" w:rsidRPr="00172B23" w:rsidRDefault="00FF6183" w:rsidP="0055676C">
            <w:pPr>
              <w:spacing w:line="240" w:lineRule="atLeast"/>
              <w:ind w:left="191" w:hanging="180"/>
              <w:rPr>
                <w:b/>
                <w:bCs/>
                <w:i/>
                <w:iCs/>
                <w:szCs w:val="22"/>
              </w:rPr>
            </w:pPr>
            <w:r w:rsidRPr="00172B23">
              <w:rPr>
                <w:b/>
                <w:bCs/>
                <w:i/>
                <w:iCs/>
                <w:szCs w:val="22"/>
              </w:rPr>
              <w:t>Other non-current financial assets</w:t>
            </w:r>
          </w:p>
        </w:tc>
        <w:tc>
          <w:tcPr>
            <w:tcW w:w="178" w:type="dxa"/>
          </w:tcPr>
          <w:p w14:paraId="24307284" w14:textId="77777777" w:rsidR="00FF6183" w:rsidRPr="00616857" w:rsidRDefault="00FF6183" w:rsidP="0055676C">
            <w:pPr>
              <w:pStyle w:val="acctfourfigures"/>
              <w:tabs>
                <w:tab w:val="clear" w:pos="765"/>
                <w:tab w:val="decimal" w:pos="731"/>
              </w:tabs>
              <w:spacing w:line="240" w:lineRule="atLeast"/>
              <w:ind w:right="11"/>
              <w:rPr>
                <w:i/>
                <w:iCs/>
                <w:szCs w:val="22"/>
              </w:rPr>
            </w:pPr>
          </w:p>
        </w:tc>
        <w:tc>
          <w:tcPr>
            <w:tcW w:w="965" w:type="dxa"/>
          </w:tcPr>
          <w:p w14:paraId="71A5E547" w14:textId="77777777" w:rsidR="00FF6183" w:rsidRPr="00506FDC" w:rsidRDefault="00FF6183" w:rsidP="00506FDC">
            <w:pPr>
              <w:spacing w:line="240" w:lineRule="atLeast"/>
              <w:ind w:left="-293" w:right="408" w:hanging="360"/>
              <w:jc w:val="right"/>
              <w:rPr>
                <w:rFonts w:cs="Times New Roman"/>
                <w:szCs w:val="22"/>
              </w:rPr>
            </w:pPr>
          </w:p>
        </w:tc>
        <w:tc>
          <w:tcPr>
            <w:tcW w:w="180" w:type="dxa"/>
          </w:tcPr>
          <w:p w14:paraId="0459BEE5" w14:textId="77777777" w:rsidR="00FF6183" w:rsidRPr="00616857" w:rsidRDefault="00FF6183" w:rsidP="0055676C">
            <w:pPr>
              <w:pStyle w:val="acctfourfigures"/>
              <w:spacing w:line="240" w:lineRule="atLeast"/>
              <w:rPr>
                <w:i/>
                <w:iCs/>
                <w:szCs w:val="22"/>
              </w:rPr>
            </w:pPr>
          </w:p>
        </w:tc>
        <w:tc>
          <w:tcPr>
            <w:tcW w:w="992" w:type="dxa"/>
          </w:tcPr>
          <w:p w14:paraId="01FD1277" w14:textId="77777777" w:rsidR="00FF6183" w:rsidRPr="00616857" w:rsidRDefault="00FF6183" w:rsidP="0055676C">
            <w:pPr>
              <w:pStyle w:val="acctfourfigures"/>
              <w:tabs>
                <w:tab w:val="clear" w:pos="765"/>
                <w:tab w:val="decimal" w:pos="821"/>
              </w:tabs>
              <w:spacing w:line="240" w:lineRule="atLeast"/>
              <w:ind w:right="11"/>
              <w:rPr>
                <w:i/>
                <w:iCs/>
                <w:szCs w:val="22"/>
              </w:rPr>
            </w:pPr>
          </w:p>
        </w:tc>
        <w:tc>
          <w:tcPr>
            <w:tcW w:w="182" w:type="dxa"/>
          </w:tcPr>
          <w:p w14:paraId="64BA0657" w14:textId="77777777" w:rsidR="00FF6183" w:rsidRPr="00616857" w:rsidRDefault="00FF6183" w:rsidP="0055676C">
            <w:pPr>
              <w:pStyle w:val="acctfourfigures"/>
              <w:spacing w:line="240" w:lineRule="atLeast"/>
              <w:rPr>
                <w:i/>
                <w:iCs/>
                <w:szCs w:val="22"/>
                <w:lang w:val="en-US"/>
              </w:rPr>
            </w:pPr>
          </w:p>
        </w:tc>
        <w:tc>
          <w:tcPr>
            <w:tcW w:w="1011" w:type="dxa"/>
            <w:gridSpan w:val="2"/>
          </w:tcPr>
          <w:p w14:paraId="4F9230C4" w14:textId="77777777" w:rsidR="00FF6183" w:rsidRPr="00616857" w:rsidRDefault="00FF6183" w:rsidP="0055676C">
            <w:pPr>
              <w:pStyle w:val="acctfourfigures"/>
              <w:tabs>
                <w:tab w:val="clear" w:pos="765"/>
                <w:tab w:val="decimal" w:pos="731"/>
              </w:tabs>
              <w:spacing w:line="240" w:lineRule="atLeast"/>
              <w:ind w:right="11"/>
              <w:rPr>
                <w:i/>
                <w:iCs/>
                <w:szCs w:val="22"/>
              </w:rPr>
            </w:pPr>
          </w:p>
        </w:tc>
        <w:tc>
          <w:tcPr>
            <w:tcW w:w="179" w:type="dxa"/>
            <w:gridSpan w:val="2"/>
          </w:tcPr>
          <w:p w14:paraId="3665B508" w14:textId="77777777" w:rsidR="00FF6183" w:rsidRPr="00616857" w:rsidRDefault="00FF6183" w:rsidP="0055676C">
            <w:pPr>
              <w:pStyle w:val="acctfourfigures"/>
              <w:spacing w:line="240" w:lineRule="atLeast"/>
              <w:rPr>
                <w:i/>
                <w:iCs/>
                <w:szCs w:val="22"/>
              </w:rPr>
            </w:pPr>
          </w:p>
        </w:tc>
        <w:tc>
          <w:tcPr>
            <w:tcW w:w="1144" w:type="dxa"/>
          </w:tcPr>
          <w:p w14:paraId="76DEC7F9" w14:textId="77777777" w:rsidR="00FF6183" w:rsidRPr="00616857" w:rsidRDefault="00FF6183" w:rsidP="0055676C">
            <w:pPr>
              <w:pStyle w:val="acctfourfigures"/>
              <w:tabs>
                <w:tab w:val="clear" w:pos="765"/>
                <w:tab w:val="decimal" w:pos="731"/>
              </w:tabs>
              <w:spacing w:line="240" w:lineRule="atLeast"/>
              <w:ind w:right="11"/>
              <w:rPr>
                <w:i/>
                <w:iCs/>
                <w:szCs w:val="22"/>
              </w:rPr>
            </w:pPr>
          </w:p>
        </w:tc>
      </w:tr>
      <w:tr w:rsidR="0055676C" w:rsidRPr="00616857" w14:paraId="441F2160" w14:textId="77777777" w:rsidTr="00CA655A">
        <w:trPr>
          <w:gridAfter w:val="1"/>
          <w:wAfter w:w="8" w:type="dxa"/>
          <w:cantSplit/>
        </w:trPr>
        <w:tc>
          <w:tcPr>
            <w:tcW w:w="3513" w:type="dxa"/>
          </w:tcPr>
          <w:p w14:paraId="3410B41E" w14:textId="6D582979" w:rsidR="0055676C" w:rsidRPr="00616857" w:rsidRDefault="0055676C" w:rsidP="0055676C">
            <w:pPr>
              <w:spacing w:line="240" w:lineRule="atLeast"/>
              <w:ind w:left="191" w:hanging="191"/>
              <w:rPr>
                <w:rFonts w:cs="Times New Roman"/>
                <w:szCs w:val="22"/>
              </w:rPr>
            </w:pPr>
            <w:r w:rsidRPr="00616857">
              <w:rPr>
                <w:szCs w:val="22"/>
              </w:rPr>
              <w:t>Non-marketable equity securities</w:t>
            </w:r>
          </w:p>
        </w:tc>
        <w:tc>
          <w:tcPr>
            <w:tcW w:w="1098" w:type="dxa"/>
            <w:vAlign w:val="bottom"/>
          </w:tcPr>
          <w:p w14:paraId="7FDABFCE" w14:textId="450D3F2B" w:rsidR="0055676C" w:rsidRPr="00616857" w:rsidRDefault="00F64D0D" w:rsidP="00400B79">
            <w:pPr>
              <w:spacing w:line="240" w:lineRule="atLeast"/>
              <w:ind w:right="76" w:hanging="180"/>
              <w:jc w:val="right"/>
              <w:rPr>
                <w:rFonts w:cs="Times New Roman"/>
                <w:szCs w:val="22"/>
              </w:rPr>
            </w:pPr>
            <w:r w:rsidRPr="00F64D0D">
              <w:rPr>
                <w:rFonts w:cs="Angsana New"/>
                <w:szCs w:val="28"/>
              </w:rPr>
              <w:t>550</w:t>
            </w:r>
          </w:p>
        </w:tc>
        <w:tc>
          <w:tcPr>
            <w:tcW w:w="178" w:type="dxa"/>
            <w:vAlign w:val="bottom"/>
          </w:tcPr>
          <w:p w14:paraId="05FD4B09" w14:textId="77777777" w:rsidR="0055676C" w:rsidRPr="00616857" w:rsidRDefault="0055676C" w:rsidP="0055676C">
            <w:pPr>
              <w:spacing w:line="240" w:lineRule="atLeast"/>
              <w:ind w:left="191" w:hanging="180"/>
              <w:jc w:val="right"/>
              <w:rPr>
                <w:rFonts w:cs="Times New Roman"/>
                <w:szCs w:val="22"/>
              </w:rPr>
            </w:pPr>
          </w:p>
        </w:tc>
        <w:tc>
          <w:tcPr>
            <w:tcW w:w="965" w:type="dxa"/>
            <w:vAlign w:val="bottom"/>
          </w:tcPr>
          <w:p w14:paraId="61343BDC" w14:textId="4B901853" w:rsidR="0055676C" w:rsidRPr="00616857" w:rsidRDefault="0055676C" w:rsidP="00506FDC">
            <w:pPr>
              <w:spacing w:line="240" w:lineRule="atLeast"/>
              <w:ind w:left="-293" w:right="408" w:hanging="360"/>
              <w:jc w:val="right"/>
              <w:rPr>
                <w:rFonts w:cs="Times New Roman"/>
                <w:szCs w:val="22"/>
              </w:rPr>
            </w:pPr>
            <w:r w:rsidRPr="00616857">
              <w:rPr>
                <w:rFonts w:cs="Times New Roman"/>
                <w:szCs w:val="22"/>
              </w:rPr>
              <w:t>-</w:t>
            </w:r>
          </w:p>
        </w:tc>
        <w:tc>
          <w:tcPr>
            <w:tcW w:w="180" w:type="dxa"/>
          </w:tcPr>
          <w:p w14:paraId="2BE94B7A" w14:textId="77777777" w:rsidR="0055676C" w:rsidRPr="00616857" w:rsidRDefault="0055676C" w:rsidP="0055676C">
            <w:pPr>
              <w:spacing w:line="240" w:lineRule="atLeast"/>
              <w:ind w:left="191" w:hanging="180"/>
              <w:jc w:val="right"/>
              <w:rPr>
                <w:rFonts w:cs="Times New Roman"/>
                <w:szCs w:val="22"/>
              </w:rPr>
            </w:pPr>
          </w:p>
        </w:tc>
        <w:tc>
          <w:tcPr>
            <w:tcW w:w="992" w:type="dxa"/>
            <w:vAlign w:val="bottom"/>
          </w:tcPr>
          <w:p w14:paraId="30015805" w14:textId="532A1266" w:rsidR="0055676C" w:rsidRPr="00616857" w:rsidRDefault="0055676C" w:rsidP="00400B79">
            <w:pPr>
              <w:spacing w:line="240" w:lineRule="atLeast"/>
              <w:ind w:left="-293" w:right="408" w:hanging="360"/>
              <w:jc w:val="right"/>
              <w:rPr>
                <w:rFonts w:cs="Times New Roman"/>
                <w:szCs w:val="22"/>
              </w:rPr>
            </w:pPr>
            <w:r w:rsidRPr="00616857">
              <w:rPr>
                <w:rFonts w:cs="Times New Roman"/>
                <w:szCs w:val="22"/>
              </w:rPr>
              <w:t>-</w:t>
            </w:r>
          </w:p>
        </w:tc>
        <w:tc>
          <w:tcPr>
            <w:tcW w:w="182" w:type="dxa"/>
            <w:vAlign w:val="bottom"/>
          </w:tcPr>
          <w:p w14:paraId="3E9A8358" w14:textId="77777777" w:rsidR="0055676C" w:rsidRPr="00616857" w:rsidRDefault="0055676C" w:rsidP="0055676C">
            <w:pPr>
              <w:spacing w:line="240" w:lineRule="atLeast"/>
              <w:ind w:left="191" w:hanging="180"/>
              <w:jc w:val="right"/>
              <w:rPr>
                <w:rFonts w:cs="Times New Roman"/>
                <w:szCs w:val="22"/>
              </w:rPr>
            </w:pPr>
          </w:p>
        </w:tc>
        <w:tc>
          <w:tcPr>
            <w:tcW w:w="1011" w:type="dxa"/>
            <w:gridSpan w:val="2"/>
            <w:vAlign w:val="bottom"/>
          </w:tcPr>
          <w:p w14:paraId="48ADA467" w14:textId="2D041A6A" w:rsidR="0055676C" w:rsidRPr="00616857" w:rsidRDefault="00F64D0D" w:rsidP="00400B79">
            <w:pPr>
              <w:spacing w:line="240" w:lineRule="atLeast"/>
              <w:ind w:right="76" w:hanging="180"/>
              <w:jc w:val="right"/>
              <w:rPr>
                <w:rFonts w:cs="Times New Roman"/>
                <w:szCs w:val="22"/>
              </w:rPr>
            </w:pPr>
            <w:r w:rsidRPr="00CA655A">
              <w:rPr>
                <w:rFonts w:cs="Times New Roman"/>
                <w:szCs w:val="22"/>
              </w:rPr>
              <w:t>550</w:t>
            </w:r>
          </w:p>
        </w:tc>
        <w:tc>
          <w:tcPr>
            <w:tcW w:w="179" w:type="dxa"/>
            <w:gridSpan w:val="2"/>
            <w:vAlign w:val="bottom"/>
          </w:tcPr>
          <w:p w14:paraId="4888F0AA" w14:textId="77777777" w:rsidR="0055676C" w:rsidRPr="00616857" w:rsidRDefault="0055676C" w:rsidP="0055676C">
            <w:pPr>
              <w:spacing w:line="240" w:lineRule="atLeast"/>
              <w:ind w:left="191" w:hanging="180"/>
              <w:jc w:val="right"/>
              <w:rPr>
                <w:rFonts w:cs="Times New Roman"/>
                <w:szCs w:val="22"/>
              </w:rPr>
            </w:pPr>
          </w:p>
        </w:tc>
        <w:tc>
          <w:tcPr>
            <w:tcW w:w="1144" w:type="dxa"/>
            <w:vAlign w:val="bottom"/>
          </w:tcPr>
          <w:p w14:paraId="48857D27" w14:textId="3517618D" w:rsidR="0055676C" w:rsidRPr="00616857" w:rsidRDefault="00F64D0D" w:rsidP="00400B79">
            <w:pPr>
              <w:spacing w:line="240" w:lineRule="atLeast"/>
              <w:ind w:right="76" w:hanging="180"/>
              <w:jc w:val="right"/>
              <w:rPr>
                <w:rFonts w:cs="Times New Roman"/>
                <w:szCs w:val="22"/>
              </w:rPr>
            </w:pPr>
            <w:r w:rsidRPr="00F64D0D">
              <w:rPr>
                <w:rFonts w:cs="Times New Roman"/>
                <w:szCs w:val="22"/>
              </w:rPr>
              <w:t>550</w:t>
            </w:r>
          </w:p>
        </w:tc>
      </w:tr>
      <w:tr w:rsidR="0055676C" w:rsidRPr="00616857" w14:paraId="45C295C8" w14:textId="77777777" w:rsidTr="00CA655A">
        <w:trPr>
          <w:gridAfter w:val="1"/>
          <w:wAfter w:w="8" w:type="dxa"/>
          <w:cantSplit/>
        </w:trPr>
        <w:tc>
          <w:tcPr>
            <w:tcW w:w="3513" w:type="dxa"/>
          </w:tcPr>
          <w:p w14:paraId="07B9171C" w14:textId="77777777" w:rsidR="0055676C" w:rsidRPr="00616857" w:rsidRDefault="0055676C" w:rsidP="0055676C">
            <w:pPr>
              <w:spacing w:line="240" w:lineRule="atLeast"/>
              <w:ind w:left="191" w:hanging="191"/>
              <w:rPr>
                <w:rFonts w:cs="Times New Roman"/>
                <w:szCs w:val="22"/>
              </w:rPr>
            </w:pPr>
          </w:p>
        </w:tc>
        <w:tc>
          <w:tcPr>
            <w:tcW w:w="1098" w:type="dxa"/>
            <w:vAlign w:val="bottom"/>
          </w:tcPr>
          <w:p w14:paraId="62B84511" w14:textId="77777777" w:rsidR="0055676C" w:rsidRPr="00616857" w:rsidRDefault="0055676C" w:rsidP="0055676C">
            <w:pPr>
              <w:spacing w:line="240" w:lineRule="atLeast"/>
              <w:ind w:left="191" w:hanging="180"/>
              <w:jc w:val="right"/>
              <w:rPr>
                <w:rFonts w:cs="Times New Roman"/>
                <w:szCs w:val="22"/>
              </w:rPr>
            </w:pPr>
          </w:p>
        </w:tc>
        <w:tc>
          <w:tcPr>
            <w:tcW w:w="178" w:type="dxa"/>
            <w:vAlign w:val="bottom"/>
          </w:tcPr>
          <w:p w14:paraId="523E8A58" w14:textId="77777777" w:rsidR="0055676C" w:rsidRPr="00616857" w:rsidRDefault="0055676C" w:rsidP="0055676C">
            <w:pPr>
              <w:spacing w:line="240" w:lineRule="atLeast"/>
              <w:ind w:left="191" w:hanging="180"/>
              <w:jc w:val="right"/>
              <w:rPr>
                <w:rFonts w:cs="Times New Roman"/>
                <w:szCs w:val="22"/>
              </w:rPr>
            </w:pPr>
          </w:p>
        </w:tc>
        <w:tc>
          <w:tcPr>
            <w:tcW w:w="965" w:type="dxa"/>
            <w:vAlign w:val="bottom"/>
          </w:tcPr>
          <w:p w14:paraId="444E44C2" w14:textId="77777777" w:rsidR="0055676C" w:rsidRPr="00616857" w:rsidRDefault="0055676C" w:rsidP="00506FDC">
            <w:pPr>
              <w:spacing w:line="240" w:lineRule="atLeast"/>
              <w:ind w:left="-293" w:right="408" w:hanging="360"/>
              <w:jc w:val="right"/>
              <w:rPr>
                <w:rFonts w:cs="Times New Roman"/>
                <w:szCs w:val="22"/>
              </w:rPr>
            </w:pPr>
          </w:p>
        </w:tc>
        <w:tc>
          <w:tcPr>
            <w:tcW w:w="180" w:type="dxa"/>
          </w:tcPr>
          <w:p w14:paraId="09B0AACF" w14:textId="77777777" w:rsidR="0055676C" w:rsidRPr="00616857" w:rsidRDefault="0055676C" w:rsidP="0055676C">
            <w:pPr>
              <w:spacing w:line="240" w:lineRule="atLeast"/>
              <w:ind w:left="191" w:hanging="180"/>
              <w:jc w:val="right"/>
              <w:rPr>
                <w:rFonts w:cs="Times New Roman"/>
                <w:szCs w:val="22"/>
              </w:rPr>
            </w:pPr>
          </w:p>
        </w:tc>
        <w:tc>
          <w:tcPr>
            <w:tcW w:w="992" w:type="dxa"/>
            <w:vAlign w:val="bottom"/>
          </w:tcPr>
          <w:p w14:paraId="599582FE" w14:textId="77777777" w:rsidR="0055676C" w:rsidRPr="00616857" w:rsidRDefault="0055676C" w:rsidP="0055676C">
            <w:pPr>
              <w:spacing w:line="240" w:lineRule="atLeast"/>
              <w:ind w:left="-293" w:right="296" w:hanging="360"/>
              <w:jc w:val="right"/>
              <w:rPr>
                <w:rFonts w:cs="Times New Roman"/>
                <w:szCs w:val="22"/>
              </w:rPr>
            </w:pPr>
          </w:p>
        </w:tc>
        <w:tc>
          <w:tcPr>
            <w:tcW w:w="182" w:type="dxa"/>
            <w:vAlign w:val="bottom"/>
          </w:tcPr>
          <w:p w14:paraId="57CF222A" w14:textId="77777777" w:rsidR="0055676C" w:rsidRPr="00616857" w:rsidRDefault="0055676C" w:rsidP="0055676C">
            <w:pPr>
              <w:spacing w:line="240" w:lineRule="atLeast"/>
              <w:ind w:left="191" w:hanging="180"/>
              <w:jc w:val="right"/>
              <w:rPr>
                <w:rFonts w:cs="Times New Roman"/>
                <w:szCs w:val="22"/>
              </w:rPr>
            </w:pPr>
          </w:p>
        </w:tc>
        <w:tc>
          <w:tcPr>
            <w:tcW w:w="1011" w:type="dxa"/>
            <w:gridSpan w:val="2"/>
            <w:vAlign w:val="bottom"/>
          </w:tcPr>
          <w:p w14:paraId="405E8192" w14:textId="77777777" w:rsidR="0055676C" w:rsidRPr="00616857" w:rsidRDefault="0055676C" w:rsidP="0055676C">
            <w:pPr>
              <w:spacing w:line="240" w:lineRule="atLeast"/>
              <w:ind w:left="191" w:hanging="180"/>
              <w:jc w:val="right"/>
              <w:rPr>
                <w:rFonts w:cs="Times New Roman"/>
                <w:szCs w:val="22"/>
              </w:rPr>
            </w:pPr>
          </w:p>
        </w:tc>
        <w:tc>
          <w:tcPr>
            <w:tcW w:w="179" w:type="dxa"/>
            <w:gridSpan w:val="2"/>
            <w:vAlign w:val="bottom"/>
          </w:tcPr>
          <w:p w14:paraId="049D8F7D" w14:textId="77777777" w:rsidR="0055676C" w:rsidRPr="00616857" w:rsidRDefault="0055676C" w:rsidP="0055676C">
            <w:pPr>
              <w:spacing w:line="240" w:lineRule="atLeast"/>
              <w:ind w:left="191" w:hanging="180"/>
              <w:jc w:val="right"/>
              <w:rPr>
                <w:rFonts w:cs="Times New Roman"/>
                <w:szCs w:val="22"/>
              </w:rPr>
            </w:pPr>
          </w:p>
        </w:tc>
        <w:tc>
          <w:tcPr>
            <w:tcW w:w="1144" w:type="dxa"/>
            <w:vAlign w:val="bottom"/>
          </w:tcPr>
          <w:p w14:paraId="2B9672E5" w14:textId="77777777" w:rsidR="0055676C" w:rsidRPr="00616857" w:rsidRDefault="0055676C" w:rsidP="0055676C">
            <w:pPr>
              <w:spacing w:line="240" w:lineRule="atLeast"/>
              <w:ind w:left="191" w:hanging="180"/>
              <w:jc w:val="right"/>
              <w:rPr>
                <w:rFonts w:cs="Times New Roman"/>
                <w:szCs w:val="22"/>
              </w:rPr>
            </w:pPr>
          </w:p>
        </w:tc>
      </w:tr>
      <w:tr w:rsidR="0055676C" w:rsidRPr="00616857" w14:paraId="03091CD7" w14:textId="77777777" w:rsidTr="00CA655A">
        <w:trPr>
          <w:gridAfter w:val="1"/>
          <w:wAfter w:w="8" w:type="dxa"/>
          <w:cantSplit/>
        </w:trPr>
        <w:tc>
          <w:tcPr>
            <w:tcW w:w="4611" w:type="dxa"/>
            <w:gridSpan w:val="2"/>
          </w:tcPr>
          <w:p w14:paraId="5097B529" w14:textId="5DB6319B" w:rsidR="0055676C" w:rsidRPr="00616857" w:rsidRDefault="0055676C" w:rsidP="0055676C">
            <w:pPr>
              <w:spacing w:line="240" w:lineRule="atLeast"/>
              <w:ind w:left="191" w:hanging="180"/>
              <w:rPr>
                <w:rFonts w:cstheme="minorBidi"/>
                <w:b/>
                <w:bCs/>
                <w:i/>
                <w:iCs/>
                <w:szCs w:val="22"/>
              </w:rPr>
            </w:pPr>
            <w:r w:rsidRPr="00616857">
              <w:rPr>
                <w:b/>
                <w:bCs/>
                <w:i/>
                <w:iCs/>
                <w:szCs w:val="22"/>
              </w:rPr>
              <w:t xml:space="preserve">Financial </w:t>
            </w:r>
            <w:r w:rsidR="001F1D8A">
              <w:rPr>
                <w:b/>
                <w:bCs/>
                <w:i/>
                <w:iCs/>
                <w:szCs w:val="22"/>
              </w:rPr>
              <w:t>liabilities</w:t>
            </w:r>
            <w:r w:rsidRPr="00616857">
              <w:rPr>
                <w:b/>
                <w:bCs/>
                <w:i/>
                <w:iCs/>
                <w:szCs w:val="22"/>
              </w:rPr>
              <w:t xml:space="preserve"> measured at fair value</w:t>
            </w:r>
            <w:r w:rsidRPr="00616857">
              <w:rPr>
                <w:rFonts w:cstheme="minorBidi" w:hint="cs"/>
                <w:b/>
                <w:bCs/>
                <w:i/>
                <w:iCs/>
                <w:szCs w:val="22"/>
                <w:cs/>
              </w:rPr>
              <w:t xml:space="preserve"> </w:t>
            </w:r>
          </w:p>
          <w:p w14:paraId="700C54CD" w14:textId="670DCF17" w:rsidR="0055676C" w:rsidRPr="0055676C" w:rsidRDefault="0055676C" w:rsidP="0055676C">
            <w:pPr>
              <w:spacing w:line="240" w:lineRule="atLeast"/>
              <w:ind w:left="191" w:hanging="180"/>
              <w:rPr>
                <w:b/>
                <w:bCs/>
                <w:i/>
                <w:iCs/>
                <w:szCs w:val="22"/>
              </w:rPr>
            </w:pPr>
            <w:r w:rsidRPr="00616857">
              <w:rPr>
                <w:b/>
                <w:bCs/>
                <w:i/>
                <w:iCs/>
                <w:szCs w:val="22"/>
              </w:rPr>
              <w:t xml:space="preserve">   through profit or loss</w:t>
            </w:r>
          </w:p>
        </w:tc>
        <w:tc>
          <w:tcPr>
            <w:tcW w:w="178" w:type="dxa"/>
            <w:vAlign w:val="bottom"/>
          </w:tcPr>
          <w:p w14:paraId="241E29CC" w14:textId="77777777" w:rsidR="0055676C" w:rsidRPr="00616857" w:rsidRDefault="0055676C" w:rsidP="0055676C">
            <w:pPr>
              <w:spacing w:line="240" w:lineRule="atLeast"/>
              <w:ind w:left="191" w:hanging="180"/>
              <w:jc w:val="right"/>
              <w:rPr>
                <w:rFonts w:cs="Times New Roman"/>
                <w:szCs w:val="22"/>
              </w:rPr>
            </w:pPr>
          </w:p>
        </w:tc>
        <w:tc>
          <w:tcPr>
            <w:tcW w:w="965" w:type="dxa"/>
          </w:tcPr>
          <w:p w14:paraId="34362B30" w14:textId="77777777" w:rsidR="0055676C" w:rsidRPr="00616857" w:rsidRDefault="0055676C" w:rsidP="00506FDC">
            <w:pPr>
              <w:spacing w:line="240" w:lineRule="atLeast"/>
              <w:ind w:left="-293" w:right="408" w:hanging="360"/>
              <w:jc w:val="right"/>
              <w:rPr>
                <w:rFonts w:cs="Times New Roman"/>
                <w:szCs w:val="22"/>
              </w:rPr>
            </w:pPr>
          </w:p>
        </w:tc>
        <w:tc>
          <w:tcPr>
            <w:tcW w:w="180" w:type="dxa"/>
            <w:vAlign w:val="bottom"/>
          </w:tcPr>
          <w:p w14:paraId="1D238D22" w14:textId="77777777" w:rsidR="0055676C" w:rsidRPr="00616857" w:rsidRDefault="0055676C" w:rsidP="0055676C">
            <w:pPr>
              <w:spacing w:line="240" w:lineRule="atLeast"/>
              <w:ind w:left="191" w:hanging="180"/>
              <w:jc w:val="right"/>
              <w:rPr>
                <w:rFonts w:cs="Times New Roman"/>
                <w:szCs w:val="22"/>
              </w:rPr>
            </w:pPr>
          </w:p>
        </w:tc>
        <w:tc>
          <w:tcPr>
            <w:tcW w:w="992" w:type="dxa"/>
            <w:vAlign w:val="bottom"/>
          </w:tcPr>
          <w:p w14:paraId="77EA09C5" w14:textId="77777777" w:rsidR="0055676C" w:rsidRPr="00616857" w:rsidRDefault="0055676C" w:rsidP="0055676C">
            <w:pPr>
              <w:spacing w:line="240" w:lineRule="atLeast"/>
              <w:ind w:left="-293" w:right="296" w:hanging="360"/>
              <w:jc w:val="right"/>
              <w:rPr>
                <w:rFonts w:cs="Times New Roman"/>
                <w:szCs w:val="22"/>
              </w:rPr>
            </w:pPr>
          </w:p>
        </w:tc>
        <w:tc>
          <w:tcPr>
            <w:tcW w:w="182" w:type="dxa"/>
            <w:vAlign w:val="bottom"/>
          </w:tcPr>
          <w:p w14:paraId="6885C226" w14:textId="77777777" w:rsidR="0055676C" w:rsidRPr="00616857" w:rsidRDefault="0055676C" w:rsidP="0055676C">
            <w:pPr>
              <w:spacing w:line="240" w:lineRule="atLeast"/>
              <w:ind w:left="191" w:hanging="180"/>
              <w:jc w:val="right"/>
              <w:rPr>
                <w:rFonts w:cs="Times New Roman"/>
                <w:szCs w:val="22"/>
              </w:rPr>
            </w:pPr>
          </w:p>
        </w:tc>
        <w:tc>
          <w:tcPr>
            <w:tcW w:w="1011" w:type="dxa"/>
            <w:gridSpan w:val="2"/>
            <w:vAlign w:val="bottom"/>
          </w:tcPr>
          <w:p w14:paraId="6E76281C" w14:textId="77777777" w:rsidR="0055676C" w:rsidRPr="00616857" w:rsidRDefault="0055676C" w:rsidP="0055676C">
            <w:pPr>
              <w:spacing w:line="240" w:lineRule="atLeast"/>
              <w:ind w:left="191" w:hanging="180"/>
              <w:jc w:val="right"/>
              <w:rPr>
                <w:rFonts w:cs="Times New Roman"/>
                <w:szCs w:val="22"/>
              </w:rPr>
            </w:pPr>
          </w:p>
        </w:tc>
        <w:tc>
          <w:tcPr>
            <w:tcW w:w="179" w:type="dxa"/>
            <w:gridSpan w:val="2"/>
            <w:vAlign w:val="bottom"/>
          </w:tcPr>
          <w:p w14:paraId="45EDA120" w14:textId="77777777" w:rsidR="0055676C" w:rsidRPr="00616857" w:rsidRDefault="0055676C" w:rsidP="0055676C">
            <w:pPr>
              <w:spacing w:line="240" w:lineRule="atLeast"/>
              <w:ind w:left="191" w:hanging="180"/>
              <w:jc w:val="right"/>
              <w:rPr>
                <w:rFonts w:cs="Times New Roman"/>
                <w:szCs w:val="22"/>
              </w:rPr>
            </w:pPr>
          </w:p>
        </w:tc>
        <w:tc>
          <w:tcPr>
            <w:tcW w:w="1144" w:type="dxa"/>
            <w:vAlign w:val="bottom"/>
          </w:tcPr>
          <w:p w14:paraId="484B1248" w14:textId="77777777" w:rsidR="0055676C" w:rsidRPr="00616857" w:rsidRDefault="0055676C" w:rsidP="0055676C">
            <w:pPr>
              <w:spacing w:line="240" w:lineRule="atLeast"/>
              <w:ind w:left="191" w:hanging="180"/>
              <w:jc w:val="right"/>
              <w:rPr>
                <w:rFonts w:cs="Times New Roman"/>
                <w:szCs w:val="22"/>
              </w:rPr>
            </w:pPr>
          </w:p>
        </w:tc>
      </w:tr>
      <w:tr w:rsidR="00F26001" w:rsidRPr="00616857" w14:paraId="58BC4F7F" w14:textId="77777777" w:rsidTr="00CA655A">
        <w:trPr>
          <w:gridAfter w:val="1"/>
          <w:wAfter w:w="8" w:type="dxa"/>
          <w:cantSplit/>
        </w:trPr>
        <w:tc>
          <w:tcPr>
            <w:tcW w:w="3513" w:type="dxa"/>
          </w:tcPr>
          <w:p w14:paraId="42AD5898" w14:textId="0350F037" w:rsidR="00F26001" w:rsidRPr="00616857" w:rsidRDefault="00F26001" w:rsidP="00F26001">
            <w:pPr>
              <w:spacing w:line="240" w:lineRule="atLeast"/>
              <w:ind w:left="191" w:hanging="191"/>
              <w:rPr>
                <w:rFonts w:cs="Times New Roman"/>
                <w:szCs w:val="22"/>
              </w:rPr>
            </w:pPr>
            <w:r w:rsidRPr="00616857">
              <w:rPr>
                <w:szCs w:val="22"/>
              </w:rPr>
              <w:t>Forward exchange contracts</w:t>
            </w:r>
          </w:p>
        </w:tc>
        <w:tc>
          <w:tcPr>
            <w:tcW w:w="1098" w:type="dxa"/>
            <w:vAlign w:val="bottom"/>
          </w:tcPr>
          <w:p w14:paraId="0F2C9BE9" w14:textId="33D5DCF1" w:rsidR="00F26001" w:rsidRPr="00F26001" w:rsidRDefault="00F26001" w:rsidP="00F26001">
            <w:pPr>
              <w:spacing w:line="240" w:lineRule="atLeast"/>
              <w:ind w:left="191" w:hanging="180"/>
              <w:jc w:val="right"/>
              <w:rPr>
                <w:rFonts w:cstheme="minorBidi"/>
                <w:szCs w:val="22"/>
              </w:rPr>
            </w:pPr>
            <w:r w:rsidRPr="006440BB">
              <w:rPr>
                <w:rFonts w:cstheme="minorBidi"/>
                <w:szCs w:val="22"/>
              </w:rPr>
              <w:t>(</w:t>
            </w:r>
            <w:r w:rsidRPr="00F64D0D">
              <w:rPr>
                <w:rFonts w:cstheme="minorBidi"/>
                <w:szCs w:val="22"/>
              </w:rPr>
              <w:t>18</w:t>
            </w:r>
            <w:r w:rsidRPr="006440BB">
              <w:rPr>
                <w:rFonts w:cstheme="minorBidi"/>
                <w:szCs w:val="22"/>
              </w:rPr>
              <w:t>,</w:t>
            </w:r>
            <w:r w:rsidRPr="00F64D0D">
              <w:rPr>
                <w:rFonts w:cstheme="minorBidi"/>
                <w:szCs w:val="22"/>
              </w:rPr>
              <w:t>401</w:t>
            </w:r>
            <w:r w:rsidRPr="006440BB">
              <w:rPr>
                <w:rFonts w:cstheme="minorBidi"/>
                <w:szCs w:val="22"/>
              </w:rPr>
              <w:t>)</w:t>
            </w:r>
          </w:p>
        </w:tc>
        <w:tc>
          <w:tcPr>
            <w:tcW w:w="178" w:type="dxa"/>
            <w:vAlign w:val="bottom"/>
          </w:tcPr>
          <w:p w14:paraId="3D65E135" w14:textId="77777777" w:rsidR="00F26001" w:rsidRPr="00616857" w:rsidRDefault="00F26001" w:rsidP="00F26001">
            <w:pPr>
              <w:spacing w:line="240" w:lineRule="atLeast"/>
              <w:ind w:left="191" w:hanging="180"/>
              <w:jc w:val="right"/>
              <w:rPr>
                <w:rFonts w:cs="Times New Roman"/>
                <w:szCs w:val="22"/>
              </w:rPr>
            </w:pPr>
          </w:p>
        </w:tc>
        <w:tc>
          <w:tcPr>
            <w:tcW w:w="965" w:type="dxa"/>
            <w:vAlign w:val="bottom"/>
          </w:tcPr>
          <w:p w14:paraId="087D8480" w14:textId="7A136E70" w:rsidR="00F26001" w:rsidRPr="00616857" w:rsidRDefault="00F26001" w:rsidP="00506FDC">
            <w:pPr>
              <w:spacing w:line="240" w:lineRule="atLeast"/>
              <w:ind w:left="-293" w:right="408" w:hanging="360"/>
              <w:jc w:val="right"/>
              <w:rPr>
                <w:rFonts w:cs="Times New Roman"/>
                <w:szCs w:val="22"/>
              </w:rPr>
            </w:pPr>
            <w:r w:rsidRPr="00506FDC">
              <w:rPr>
                <w:rFonts w:cs="Times New Roman"/>
                <w:szCs w:val="22"/>
              </w:rPr>
              <w:t>-</w:t>
            </w:r>
          </w:p>
        </w:tc>
        <w:tc>
          <w:tcPr>
            <w:tcW w:w="180" w:type="dxa"/>
          </w:tcPr>
          <w:p w14:paraId="5250D899" w14:textId="77777777" w:rsidR="00F26001" w:rsidRPr="00616857" w:rsidRDefault="00F26001" w:rsidP="00F26001">
            <w:pPr>
              <w:spacing w:line="240" w:lineRule="atLeast"/>
              <w:ind w:left="191" w:hanging="180"/>
              <w:jc w:val="right"/>
              <w:rPr>
                <w:rFonts w:cs="Times New Roman"/>
                <w:szCs w:val="22"/>
              </w:rPr>
            </w:pPr>
          </w:p>
        </w:tc>
        <w:tc>
          <w:tcPr>
            <w:tcW w:w="992" w:type="dxa"/>
            <w:vAlign w:val="bottom"/>
          </w:tcPr>
          <w:p w14:paraId="029244F8" w14:textId="232DEDC1" w:rsidR="00F26001" w:rsidRPr="00616857" w:rsidRDefault="00F26001" w:rsidP="00F26001">
            <w:pPr>
              <w:spacing w:line="240" w:lineRule="atLeast"/>
              <w:ind w:left="191" w:hanging="180"/>
              <w:jc w:val="right"/>
              <w:rPr>
                <w:rFonts w:cs="Times New Roman"/>
                <w:szCs w:val="22"/>
              </w:rPr>
            </w:pPr>
            <w:r w:rsidRPr="00057422">
              <w:rPr>
                <w:rFonts w:cstheme="minorBidi"/>
                <w:szCs w:val="22"/>
              </w:rPr>
              <w:t>(</w:t>
            </w:r>
            <w:r w:rsidRPr="00F64D0D">
              <w:rPr>
                <w:rFonts w:cstheme="minorBidi"/>
                <w:szCs w:val="22"/>
              </w:rPr>
              <w:t>18</w:t>
            </w:r>
            <w:r w:rsidRPr="00057422">
              <w:rPr>
                <w:rFonts w:cstheme="minorBidi"/>
                <w:szCs w:val="22"/>
              </w:rPr>
              <w:t>,</w:t>
            </w:r>
            <w:r w:rsidRPr="00F64D0D">
              <w:rPr>
                <w:rFonts w:cstheme="minorBidi"/>
                <w:szCs w:val="22"/>
              </w:rPr>
              <w:t>401</w:t>
            </w:r>
            <w:r w:rsidRPr="00057422">
              <w:rPr>
                <w:rFonts w:cstheme="minorBidi"/>
                <w:szCs w:val="22"/>
              </w:rPr>
              <w:t>)</w:t>
            </w:r>
          </w:p>
        </w:tc>
        <w:tc>
          <w:tcPr>
            <w:tcW w:w="182" w:type="dxa"/>
            <w:vAlign w:val="bottom"/>
          </w:tcPr>
          <w:p w14:paraId="406C9A56" w14:textId="77777777" w:rsidR="00F26001" w:rsidRPr="00616857" w:rsidRDefault="00F26001" w:rsidP="00F26001">
            <w:pPr>
              <w:spacing w:line="240" w:lineRule="atLeast"/>
              <w:ind w:left="191" w:hanging="180"/>
              <w:jc w:val="right"/>
              <w:rPr>
                <w:rFonts w:cs="Times New Roman"/>
                <w:szCs w:val="22"/>
              </w:rPr>
            </w:pPr>
          </w:p>
        </w:tc>
        <w:tc>
          <w:tcPr>
            <w:tcW w:w="1011" w:type="dxa"/>
            <w:gridSpan w:val="2"/>
            <w:vAlign w:val="bottom"/>
          </w:tcPr>
          <w:p w14:paraId="2169B096" w14:textId="02CFD46B" w:rsidR="00F26001" w:rsidRPr="00616857" w:rsidRDefault="00F26001" w:rsidP="00F26001">
            <w:pPr>
              <w:spacing w:line="240" w:lineRule="atLeast"/>
              <w:ind w:left="-293" w:right="372" w:hanging="360"/>
              <w:jc w:val="right"/>
              <w:rPr>
                <w:rFonts w:cs="Times New Roman"/>
                <w:szCs w:val="22"/>
              </w:rPr>
            </w:pPr>
            <w:r>
              <w:rPr>
                <w:rFonts w:cs="Times New Roman"/>
                <w:szCs w:val="22"/>
              </w:rPr>
              <w:t>-</w:t>
            </w:r>
          </w:p>
        </w:tc>
        <w:tc>
          <w:tcPr>
            <w:tcW w:w="179" w:type="dxa"/>
            <w:gridSpan w:val="2"/>
            <w:vAlign w:val="bottom"/>
          </w:tcPr>
          <w:p w14:paraId="6EA81EB7" w14:textId="77777777" w:rsidR="00F26001" w:rsidRPr="00616857" w:rsidRDefault="00F26001" w:rsidP="00F26001">
            <w:pPr>
              <w:spacing w:line="240" w:lineRule="atLeast"/>
              <w:ind w:left="191" w:hanging="180"/>
              <w:jc w:val="right"/>
              <w:rPr>
                <w:rFonts w:cs="Times New Roman"/>
                <w:szCs w:val="22"/>
              </w:rPr>
            </w:pPr>
          </w:p>
        </w:tc>
        <w:tc>
          <w:tcPr>
            <w:tcW w:w="1144" w:type="dxa"/>
            <w:vAlign w:val="bottom"/>
          </w:tcPr>
          <w:p w14:paraId="42AF4379" w14:textId="06F3613B" w:rsidR="00F26001" w:rsidRPr="00616857" w:rsidRDefault="00F26001" w:rsidP="00F26001">
            <w:pPr>
              <w:spacing w:line="240" w:lineRule="atLeast"/>
              <w:ind w:left="191" w:hanging="180"/>
              <w:jc w:val="right"/>
              <w:rPr>
                <w:rFonts w:cs="Times New Roman"/>
                <w:szCs w:val="22"/>
              </w:rPr>
            </w:pPr>
            <w:r w:rsidRPr="00057422">
              <w:rPr>
                <w:rFonts w:cs="Times New Roman"/>
                <w:szCs w:val="22"/>
              </w:rPr>
              <w:t>(</w:t>
            </w:r>
            <w:r w:rsidRPr="00F64D0D">
              <w:rPr>
                <w:rFonts w:cs="Times New Roman"/>
                <w:szCs w:val="22"/>
              </w:rPr>
              <w:t>18</w:t>
            </w:r>
            <w:r w:rsidRPr="00057422">
              <w:rPr>
                <w:rFonts w:cs="Times New Roman"/>
                <w:szCs w:val="22"/>
              </w:rPr>
              <w:t>,</w:t>
            </w:r>
            <w:r w:rsidRPr="00F64D0D">
              <w:rPr>
                <w:rFonts w:cs="Times New Roman"/>
                <w:szCs w:val="22"/>
              </w:rPr>
              <w:t>401</w:t>
            </w:r>
            <w:r w:rsidRPr="00057422">
              <w:rPr>
                <w:rFonts w:cs="Times New Roman"/>
                <w:szCs w:val="22"/>
              </w:rPr>
              <w:t>)</w:t>
            </w:r>
          </w:p>
        </w:tc>
      </w:tr>
    </w:tbl>
    <w:p w14:paraId="5670768F" w14:textId="4067C558" w:rsidR="008C59F1" w:rsidRDefault="008C59F1" w:rsidP="008C59F1">
      <w:pPr>
        <w:spacing w:line="240" w:lineRule="atLeast"/>
        <w:rPr>
          <w:sz w:val="20"/>
          <w:szCs w:val="18"/>
        </w:rPr>
      </w:pPr>
    </w:p>
    <w:p w14:paraId="538F3183" w14:textId="6AA73ABF" w:rsidR="00E50156" w:rsidRDefault="00E50156" w:rsidP="006A4017">
      <w:pPr>
        <w:pStyle w:val="block"/>
        <w:spacing w:after="0" w:line="240" w:lineRule="auto"/>
        <w:ind w:left="540"/>
        <w:jc w:val="thaiDistribute"/>
        <w:rPr>
          <w:sz w:val="20"/>
          <w:szCs w:val="18"/>
        </w:rPr>
      </w:pPr>
      <w:r w:rsidRPr="00E50156">
        <w:rPr>
          <w:sz w:val="20"/>
          <w:szCs w:val="18"/>
        </w:rPr>
        <w:t>The following tables present valuation technique of financial instruments measured at fair value in the statements of financial position.</w:t>
      </w:r>
    </w:p>
    <w:p w14:paraId="296A8829" w14:textId="77777777" w:rsidR="00E50156" w:rsidRPr="004B6EDC" w:rsidRDefault="00E50156" w:rsidP="008C59F1">
      <w:pPr>
        <w:spacing w:line="240" w:lineRule="atLeast"/>
        <w:rPr>
          <w:sz w:val="20"/>
          <w:szCs w:val="18"/>
        </w:rPr>
      </w:pPr>
    </w:p>
    <w:tbl>
      <w:tblPr>
        <w:tblStyle w:val="TableGrid"/>
        <w:tblW w:w="92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236"/>
        <w:gridCol w:w="6594"/>
      </w:tblGrid>
      <w:tr w:rsidR="008C59F1" w:rsidRPr="008C59F1" w14:paraId="02EAC2E4" w14:textId="77777777" w:rsidTr="00A95B29">
        <w:trPr>
          <w:tblHeader/>
        </w:trPr>
        <w:tc>
          <w:tcPr>
            <w:tcW w:w="2430" w:type="dxa"/>
          </w:tcPr>
          <w:p w14:paraId="3381299C" w14:textId="77777777" w:rsidR="008C59F1" w:rsidRPr="008C59F1" w:rsidRDefault="008C59F1" w:rsidP="0096095A">
            <w:pPr>
              <w:pStyle w:val="block"/>
              <w:spacing w:after="0" w:line="240" w:lineRule="auto"/>
              <w:ind w:left="166" w:right="-112" w:hanging="166"/>
              <w:rPr>
                <w:b/>
                <w:bCs/>
                <w:szCs w:val="22"/>
                <w:lang w:bidi="th-TH"/>
              </w:rPr>
            </w:pPr>
            <w:r w:rsidRPr="008C59F1">
              <w:rPr>
                <w:b/>
                <w:bCs/>
                <w:szCs w:val="22"/>
                <w:lang w:bidi="th-TH"/>
              </w:rPr>
              <w:t>Type</w:t>
            </w:r>
          </w:p>
        </w:tc>
        <w:tc>
          <w:tcPr>
            <w:tcW w:w="236" w:type="dxa"/>
          </w:tcPr>
          <w:p w14:paraId="7D262175" w14:textId="77777777" w:rsidR="008C59F1" w:rsidRPr="008C59F1" w:rsidRDefault="008C59F1" w:rsidP="0096095A">
            <w:pPr>
              <w:pStyle w:val="block"/>
              <w:spacing w:after="0" w:line="240" w:lineRule="auto"/>
              <w:ind w:left="0" w:right="-7"/>
              <w:rPr>
                <w:b/>
                <w:bCs/>
                <w:szCs w:val="22"/>
                <w:lang w:bidi="th-TH"/>
              </w:rPr>
            </w:pPr>
          </w:p>
        </w:tc>
        <w:tc>
          <w:tcPr>
            <w:tcW w:w="6594" w:type="dxa"/>
          </w:tcPr>
          <w:p w14:paraId="3ADE72E6" w14:textId="77777777" w:rsidR="008C59F1" w:rsidRPr="008C59F1" w:rsidRDefault="008C59F1" w:rsidP="0096095A">
            <w:pPr>
              <w:pStyle w:val="block"/>
              <w:spacing w:after="0" w:line="240" w:lineRule="auto"/>
              <w:ind w:left="0"/>
              <w:jc w:val="thaiDistribute"/>
              <w:rPr>
                <w:b/>
                <w:bCs/>
                <w:szCs w:val="22"/>
                <w:lang w:bidi="th-TH"/>
              </w:rPr>
            </w:pPr>
            <w:r w:rsidRPr="008C59F1">
              <w:rPr>
                <w:b/>
                <w:bCs/>
                <w:szCs w:val="22"/>
                <w:lang w:bidi="th-TH"/>
              </w:rPr>
              <w:t>Valuation technique</w:t>
            </w:r>
          </w:p>
        </w:tc>
      </w:tr>
      <w:tr w:rsidR="008C59F1" w:rsidRPr="008C59F1" w14:paraId="24C35A59" w14:textId="77777777" w:rsidTr="00A95B29">
        <w:tc>
          <w:tcPr>
            <w:tcW w:w="2430" w:type="dxa"/>
          </w:tcPr>
          <w:p w14:paraId="0343566F" w14:textId="1E156F36" w:rsidR="008C59F1" w:rsidRPr="008C59F1" w:rsidRDefault="008C59F1" w:rsidP="0096095A">
            <w:pPr>
              <w:pStyle w:val="block"/>
              <w:spacing w:after="0" w:line="240" w:lineRule="auto"/>
              <w:ind w:left="166" w:right="-112" w:hanging="166"/>
              <w:rPr>
                <w:szCs w:val="22"/>
                <w:lang w:bidi="th-TH"/>
              </w:rPr>
            </w:pPr>
            <w:r>
              <w:rPr>
                <w:szCs w:val="22"/>
                <w:lang w:bidi="th-TH"/>
              </w:rPr>
              <w:t>F</w:t>
            </w:r>
            <w:r w:rsidRPr="008C59F1">
              <w:rPr>
                <w:szCs w:val="22"/>
                <w:lang w:bidi="th-TH"/>
              </w:rPr>
              <w:t>air values for forward exchange contracts</w:t>
            </w:r>
          </w:p>
        </w:tc>
        <w:tc>
          <w:tcPr>
            <w:tcW w:w="236" w:type="dxa"/>
          </w:tcPr>
          <w:p w14:paraId="49579D3E" w14:textId="77777777" w:rsidR="008C59F1" w:rsidRPr="008C59F1" w:rsidRDefault="008C59F1" w:rsidP="0096095A">
            <w:pPr>
              <w:pStyle w:val="block"/>
              <w:spacing w:after="0" w:line="240" w:lineRule="auto"/>
              <w:ind w:left="0" w:right="-7"/>
              <w:rPr>
                <w:szCs w:val="22"/>
                <w:lang w:bidi="th-TH"/>
              </w:rPr>
            </w:pPr>
          </w:p>
        </w:tc>
        <w:tc>
          <w:tcPr>
            <w:tcW w:w="6594" w:type="dxa"/>
          </w:tcPr>
          <w:p w14:paraId="413837D9" w14:textId="7BCA7E61" w:rsidR="008C59F1" w:rsidRPr="008C59F1" w:rsidRDefault="008C59F1" w:rsidP="0096095A">
            <w:pPr>
              <w:pStyle w:val="block"/>
              <w:spacing w:after="0" w:line="240" w:lineRule="auto"/>
              <w:ind w:left="0"/>
              <w:jc w:val="thaiDistribute"/>
              <w:rPr>
                <w:szCs w:val="22"/>
                <w:lang w:bidi="th-TH"/>
              </w:rPr>
            </w:pPr>
            <w:r>
              <w:rPr>
                <w:szCs w:val="22"/>
                <w:lang w:bidi="th-TH"/>
              </w:rPr>
              <w:t>D</w:t>
            </w:r>
            <w:r w:rsidRPr="008C59F1">
              <w:rPr>
                <w:szCs w:val="22"/>
                <w:lang w:bidi="th-TH"/>
              </w:rPr>
              <w:t>etermined using quoted forward exchange rates at the reporting date and present value calculations based on high credit quality yield curves in the respective currencies.</w:t>
            </w:r>
          </w:p>
        </w:tc>
      </w:tr>
    </w:tbl>
    <w:p w14:paraId="423AB2C7" w14:textId="77777777" w:rsidR="00C95FF4" w:rsidRPr="00616857" w:rsidRDefault="00C95FF4" w:rsidP="00E50156">
      <w:pPr>
        <w:pStyle w:val="PlainText"/>
        <w:spacing w:line="240" w:lineRule="atLeast"/>
        <w:jc w:val="thaiDistribute"/>
        <w:rPr>
          <w:rFonts w:ascii="Times New Roman" w:eastAsia="MS Mincho" w:hAnsi="Times New Roman" w:cs="Times New Roman"/>
          <w:szCs w:val="22"/>
          <w:lang w:val="en-GB"/>
        </w:rPr>
      </w:pPr>
    </w:p>
    <w:p w14:paraId="5E471FDF" w14:textId="33966370" w:rsidR="00AB3155" w:rsidRPr="00616857" w:rsidRDefault="00856338" w:rsidP="006477C2">
      <w:pPr>
        <w:pStyle w:val="block"/>
        <w:numPr>
          <w:ilvl w:val="0"/>
          <w:numId w:val="23"/>
        </w:numPr>
        <w:spacing w:after="0" w:line="240" w:lineRule="auto"/>
        <w:ind w:left="540" w:right="-7" w:hanging="540"/>
        <w:jc w:val="both"/>
        <w:rPr>
          <w:b/>
          <w:bCs/>
          <w:i/>
          <w:iCs/>
          <w:szCs w:val="22"/>
          <w:lang w:val="en-US"/>
        </w:rPr>
      </w:pPr>
      <w:r w:rsidRPr="00616857">
        <w:rPr>
          <w:b/>
          <w:bCs/>
          <w:i/>
          <w:iCs/>
          <w:szCs w:val="22"/>
          <w:lang w:val="en-US"/>
        </w:rPr>
        <w:t>Financial risk management policies</w:t>
      </w:r>
    </w:p>
    <w:p w14:paraId="022A83BC" w14:textId="77777777" w:rsidR="00AB3155" w:rsidRPr="00616857" w:rsidRDefault="00AB3155" w:rsidP="00AB3155"/>
    <w:p w14:paraId="3FA5C704" w14:textId="3802336E" w:rsidR="00856338" w:rsidRPr="00616857" w:rsidRDefault="00856338" w:rsidP="006275CF">
      <w:pPr>
        <w:pStyle w:val="Heading2"/>
        <w:spacing w:before="0" w:line="240" w:lineRule="atLeast"/>
        <w:ind w:right="-7" w:firstLine="540"/>
        <w:rPr>
          <w:rFonts w:ascii="Times New Roman" w:hAnsi="Times New Roman" w:cs="Times New Roman"/>
          <w:b w:val="0"/>
          <w:bCs w:val="0"/>
          <w:i/>
          <w:iCs/>
          <w:sz w:val="22"/>
          <w:szCs w:val="22"/>
        </w:rPr>
      </w:pPr>
      <w:r w:rsidRPr="00616857">
        <w:rPr>
          <w:rFonts w:ascii="Times New Roman" w:hAnsi="Times New Roman" w:cs="Times New Roman"/>
          <w:b w:val="0"/>
          <w:bCs w:val="0"/>
          <w:i/>
          <w:iCs/>
          <w:sz w:val="22"/>
          <w:szCs w:val="22"/>
        </w:rPr>
        <w:t>Risk management framework</w:t>
      </w:r>
    </w:p>
    <w:p w14:paraId="2A3F3346" w14:textId="44B67886" w:rsidR="00856338" w:rsidRPr="008C59F1" w:rsidRDefault="00856338" w:rsidP="008C59F1">
      <w:pPr>
        <w:spacing w:line="240" w:lineRule="atLeast"/>
        <w:ind w:left="547"/>
        <w:jc w:val="thaiDistribute"/>
      </w:pPr>
      <w:r w:rsidRPr="00616857">
        <w:t xml:space="preserve">The </w:t>
      </w:r>
      <w:r w:rsidRPr="00616857">
        <w:rPr>
          <w:szCs w:val="22"/>
        </w:rPr>
        <w:t>Group’s</w:t>
      </w:r>
      <w:r w:rsidRPr="00616857">
        <w:t xml:space="preserve">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38DF555C" w14:textId="77777777" w:rsidR="00FB093B" w:rsidRPr="00FB093B" w:rsidRDefault="00FB093B" w:rsidP="00856338">
      <w:pPr>
        <w:rPr>
          <w:rFonts w:cstheme="minorBidi"/>
        </w:rPr>
      </w:pPr>
    </w:p>
    <w:p w14:paraId="4729F81F" w14:textId="529DB426" w:rsidR="00856338" w:rsidRDefault="00856338" w:rsidP="00605EBD">
      <w:pPr>
        <w:spacing w:line="240" w:lineRule="atLeast"/>
        <w:ind w:left="547"/>
        <w:jc w:val="thaiDistribute"/>
      </w:pPr>
      <w:r w:rsidRPr="00616857">
        <w:t xml:space="preserve">The </w:t>
      </w:r>
      <w:r w:rsidRPr="00616857">
        <w:rPr>
          <w:szCs w:val="22"/>
        </w:rPr>
        <w:t>Group’s</w:t>
      </w:r>
      <w:r w:rsidRPr="00616857">
        <w:t xml:space="preserve"> risk management policies are established to identify and analyse the risks faced by the Group, to set appropriate risk limits and controls and to monitor risks and adherence to limits. </w:t>
      </w:r>
      <w:r w:rsidR="00D276E2" w:rsidRPr="00616857">
        <w:br/>
      </w:r>
      <w:r w:rsidRPr="00616857">
        <w:t>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3A46D44" w14:textId="77777777" w:rsidR="00A95B29" w:rsidRPr="00605EBD" w:rsidRDefault="00A95B29" w:rsidP="00605EBD">
      <w:pPr>
        <w:spacing w:line="240" w:lineRule="atLeast"/>
        <w:ind w:left="547"/>
        <w:jc w:val="thaiDistribute"/>
        <w:rPr>
          <w:cs/>
        </w:rPr>
      </w:pPr>
    </w:p>
    <w:p w14:paraId="1C4A944D" w14:textId="26898D00" w:rsidR="00856338" w:rsidRPr="00616857" w:rsidRDefault="00856338" w:rsidP="00856338">
      <w:pPr>
        <w:spacing w:line="240" w:lineRule="atLeast"/>
        <w:ind w:left="547"/>
        <w:jc w:val="thaiDistribute"/>
      </w:pPr>
      <w:r w:rsidRPr="00616857">
        <w:lastRenderedPageBreak/>
        <w:t xml:space="preserve">The </w:t>
      </w:r>
      <w:r w:rsidRPr="00616857">
        <w:rPr>
          <w:szCs w:val="22"/>
        </w:rPr>
        <w:t>Group</w:t>
      </w:r>
      <w:r w:rsidR="00D94F54" w:rsidRPr="00616857">
        <w:rPr>
          <w:szCs w:val="22"/>
        </w:rPr>
        <w:t>’s</w:t>
      </w:r>
      <w:r w:rsidRPr="00616857">
        <w:t xml:space="preserve">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FB0026E" w14:textId="1E5A2E86" w:rsidR="00856338" w:rsidRPr="00616857" w:rsidRDefault="00856338" w:rsidP="00856338"/>
    <w:p w14:paraId="14E1CBA2" w14:textId="77777777" w:rsidR="00B8460F" w:rsidRPr="00172B23" w:rsidRDefault="001B1DB9" w:rsidP="00B8460F">
      <w:pPr>
        <w:pStyle w:val="ListParagraph"/>
        <w:spacing w:line="240" w:lineRule="atLeast"/>
        <w:ind w:left="540" w:right="-43"/>
        <w:jc w:val="thaiDistribute"/>
        <w:rPr>
          <w:i/>
          <w:iCs/>
          <w:szCs w:val="22"/>
        </w:rPr>
      </w:pPr>
      <w:r w:rsidRPr="00172B23">
        <w:rPr>
          <w:i/>
          <w:iCs/>
          <w:szCs w:val="22"/>
        </w:rPr>
        <w:t xml:space="preserve">(b.1) </w:t>
      </w:r>
      <w:r w:rsidR="00856338" w:rsidRPr="00172B23">
        <w:rPr>
          <w:i/>
          <w:iCs/>
          <w:szCs w:val="22"/>
        </w:rPr>
        <w:t>Credit risk</w:t>
      </w:r>
    </w:p>
    <w:p w14:paraId="36ADEA73" w14:textId="6818A794" w:rsidR="00600504" w:rsidRPr="00172B23" w:rsidRDefault="00600504" w:rsidP="00B8460F">
      <w:pPr>
        <w:pStyle w:val="ListParagraph"/>
        <w:spacing w:line="240" w:lineRule="atLeast"/>
        <w:ind w:left="990" w:right="-43"/>
        <w:jc w:val="thaiDistribute"/>
        <w:rPr>
          <w:i/>
          <w:iCs/>
          <w:szCs w:val="22"/>
        </w:rPr>
      </w:pPr>
      <w:r w:rsidRPr="00172B23">
        <w:rPr>
          <w:rFonts w:cs="Times New Roman"/>
          <w:szCs w:val="22"/>
        </w:rPr>
        <w:t>Credit risk is the risk of financial loss to the Group if a customer or counterparty to a financial instrument fails to meet its contractual obligations and arises principally from the Group’s receivables from customers.</w:t>
      </w:r>
    </w:p>
    <w:p w14:paraId="4907FF90" w14:textId="77777777" w:rsidR="00600504" w:rsidRPr="00172B23" w:rsidRDefault="00600504" w:rsidP="00600504">
      <w:pPr>
        <w:spacing w:line="240" w:lineRule="atLeast"/>
        <w:ind w:left="540"/>
        <w:jc w:val="thaiDistribute"/>
        <w:rPr>
          <w:rFonts w:cs="Times New Roman"/>
          <w:szCs w:val="22"/>
        </w:rPr>
      </w:pPr>
    </w:p>
    <w:p w14:paraId="52E42395" w14:textId="0865034E" w:rsidR="00600504" w:rsidRPr="00172B23" w:rsidRDefault="00066B89" w:rsidP="00066B89">
      <w:pPr>
        <w:pStyle w:val="ListParagraph"/>
        <w:spacing w:line="240" w:lineRule="atLeast"/>
        <w:ind w:left="540" w:right="-43"/>
        <w:jc w:val="thaiDistribute"/>
        <w:rPr>
          <w:rFonts w:cs="Times New Roman"/>
          <w:b/>
          <w:bCs/>
          <w:szCs w:val="22"/>
        </w:rPr>
      </w:pPr>
      <w:r w:rsidRPr="00172B23">
        <w:rPr>
          <w:i/>
          <w:iCs/>
          <w:szCs w:val="22"/>
        </w:rPr>
        <w:t xml:space="preserve">(b.1.1) </w:t>
      </w:r>
      <w:r w:rsidR="00600504" w:rsidRPr="00172B23">
        <w:rPr>
          <w:i/>
          <w:iCs/>
          <w:szCs w:val="22"/>
        </w:rPr>
        <w:t>Trade</w:t>
      </w:r>
      <w:r w:rsidR="00600504" w:rsidRPr="00172B23">
        <w:rPr>
          <w:rFonts w:cs="Times New Roman"/>
          <w:b/>
          <w:bCs/>
          <w:szCs w:val="22"/>
        </w:rPr>
        <w:t xml:space="preserve"> </w:t>
      </w:r>
      <w:r w:rsidR="00600504" w:rsidRPr="00172B23">
        <w:rPr>
          <w:i/>
          <w:iCs/>
          <w:szCs w:val="22"/>
        </w:rPr>
        <w:t>accounts</w:t>
      </w:r>
      <w:r w:rsidR="00600504" w:rsidRPr="00172B23">
        <w:rPr>
          <w:rFonts w:cs="Times New Roman"/>
          <w:b/>
          <w:bCs/>
          <w:szCs w:val="22"/>
        </w:rPr>
        <w:t xml:space="preserve"> </w:t>
      </w:r>
      <w:r w:rsidR="00600504" w:rsidRPr="00172B23">
        <w:rPr>
          <w:i/>
          <w:iCs/>
          <w:szCs w:val="22"/>
        </w:rPr>
        <w:t>receivable</w:t>
      </w:r>
    </w:p>
    <w:p w14:paraId="52529099" w14:textId="77F2DE3C" w:rsidR="00600504" w:rsidRPr="00172B23" w:rsidRDefault="00600504" w:rsidP="00066B89">
      <w:pPr>
        <w:spacing w:line="240" w:lineRule="atLeast"/>
        <w:ind w:left="1170"/>
        <w:jc w:val="thaiDistribute"/>
        <w:rPr>
          <w:rFonts w:cs="Times New Roman"/>
          <w:szCs w:val="22"/>
        </w:rPr>
      </w:pPr>
      <w:r w:rsidRPr="00172B23">
        <w:rPr>
          <w:rFonts w:cs="Times New Roman"/>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44821B3E" w14:textId="77777777" w:rsidR="00600504" w:rsidRPr="00172B23" w:rsidRDefault="00600504" w:rsidP="00600504">
      <w:pPr>
        <w:spacing w:line="240" w:lineRule="atLeast"/>
        <w:ind w:left="540"/>
        <w:jc w:val="thaiDistribute"/>
        <w:rPr>
          <w:rFonts w:cs="Times New Roman"/>
          <w:szCs w:val="22"/>
        </w:rPr>
      </w:pPr>
    </w:p>
    <w:p w14:paraId="47EB4F87" w14:textId="58A3ED40" w:rsidR="00075470" w:rsidRPr="00172B23" w:rsidRDefault="00600504" w:rsidP="00066B89">
      <w:pPr>
        <w:spacing w:line="240" w:lineRule="atLeast"/>
        <w:ind w:left="1170"/>
        <w:jc w:val="thaiDistribute"/>
        <w:rPr>
          <w:rFonts w:cs="Times New Roman"/>
          <w:szCs w:val="22"/>
        </w:rPr>
      </w:pPr>
      <w:r w:rsidRPr="00172B23">
        <w:rPr>
          <w:rFonts w:cs="Times New Roman"/>
          <w:szCs w:val="22"/>
        </w:rPr>
        <w:t xml:space="preserve">The </w:t>
      </w:r>
      <w:r w:rsidR="004E39EE" w:rsidRPr="00172B23">
        <w:rPr>
          <w:rFonts w:cs="Angsana New"/>
          <w:szCs w:val="28"/>
        </w:rPr>
        <w:t xml:space="preserve">Group </w:t>
      </w:r>
      <w:r w:rsidRPr="00172B23">
        <w:rPr>
          <w:rFonts w:cs="Times New Roman"/>
          <w:szCs w:val="22"/>
        </w:rPr>
        <w:t>has established a credit policy under which each new customer is analysed individually for creditworthiness before the Group’s standard payment and delivery terms and conditions are offered. Sale limits</w:t>
      </w:r>
      <w:r w:rsidR="0054647A" w:rsidRPr="00172B23">
        <w:rPr>
          <w:rFonts w:cs="Times New Roman"/>
          <w:szCs w:val="22"/>
        </w:rPr>
        <w:t xml:space="preserve"> </w:t>
      </w:r>
      <w:r w:rsidRPr="00172B23">
        <w:rPr>
          <w:rFonts w:cs="Times New Roman"/>
          <w:szCs w:val="22"/>
        </w:rPr>
        <w:t>are established for each customer</w:t>
      </w:r>
      <w:r w:rsidR="0054647A" w:rsidRPr="00172B23">
        <w:t xml:space="preserve"> by </w:t>
      </w:r>
      <w:r w:rsidR="009105C5" w:rsidRPr="00172B23">
        <w:rPr>
          <w:rFonts w:cstheme="minorBidi"/>
        </w:rPr>
        <w:t xml:space="preserve">adjusting to </w:t>
      </w:r>
      <w:r w:rsidR="0054647A" w:rsidRPr="00172B23">
        <w:rPr>
          <w:rFonts w:cs="Times New Roman"/>
          <w:szCs w:val="22"/>
        </w:rPr>
        <w:t xml:space="preserve">increased or decreased during the year. This will periodically include billing information and sales history for consideration. </w:t>
      </w:r>
      <w:r w:rsidR="00841128" w:rsidRPr="00172B23">
        <w:rPr>
          <w:rFonts w:cs="Times New Roman"/>
          <w:szCs w:val="22"/>
        </w:rPr>
        <w:t>T</w:t>
      </w:r>
      <w:r w:rsidR="0054647A" w:rsidRPr="00172B23">
        <w:rPr>
          <w:rFonts w:cs="Times New Roman"/>
          <w:szCs w:val="22"/>
        </w:rPr>
        <w:t>he Group</w:t>
      </w:r>
      <w:r w:rsidR="009105C5" w:rsidRPr="00172B23">
        <w:rPr>
          <w:rFonts w:cs="Times New Roman"/>
          <w:szCs w:val="22"/>
        </w:rPr>
        <w:t xml:space="preserve"> will</w:t>
      </w:r>
      <w:r w:rsidR="0054647A" w:rsidRPr="00172B23">
        <w:rPr>
          <w:rFonts w:cs="Times New Roman"/>
          <w:szCs w:val="22"/>
        </w:rPr>
        <w:t xml:space="preserve"> </w:t>
      </w:r>
      <w:r w:rsidR="00C54691" w:rsidRPr="00172B23">
        <w:rPr>
          <w:rFonts w:cs="Times New Roman"/>
          <w:szCs w:val="22"/>
        </w:rPr>
        <w:t>review</w:t>
      </w:r>
      <w:r w:rsidR="0037082A" w:rsidRPr="00172B23">
        <w:rPr>
          <w:rFonts w:cs="Times New Roman"/>
          <w:szCs w:val="22"/>
        </w:rPr>
        <w:t xml:space="preserve"> s</w:t>
      </w:r>
      <w:r w:rsidR="0037082A" w:rsidRPr="00172B23">
        <w:rPr>
          <w:rFonts w:cs="Angsana New"/>
          <w:szCs w:val="28"/>
        </w:rPr>
        <w:t>ale</w:t>
      </w:r>
      <w:r w:rsidR="009105C5" w:rsidRPr="00172B23">
        <w:rPr>
          <w:rFonts w:cs="Times New Roman"/>
          <w:szCs w:val="22"/>
        </w:rPr>
        <w:t xml:space="preserve"> limits</w:t>
      </w:r>
      <w:r w:rsidRPr="00172B23">
        <w:rPr>
          <w:rFonts w:cs="Times New Roman"/>
          <w:szCs w:val="22"/>
        </w:rPr>
        <w:t xml:space="preserve"> </w:t>
      </w:r>
      <w:r w:rsidR="0054647A" w:rsidRPr="00172B23">
        <w:rPr>
          <w:rFonts w:cs="Angsana New"/>
          <w:szCs w:val="28"/>
        </w:rPr>
        <w:t>annual</w:t>
      </w:r>
      <w:r w:rsidRPr="00172B23">
        <w:rPr>
          <w:rFonts w:cs="Times New Roman"/>
          <w:szCs w:val="22"/>
        </w:rPr>
        <w:t>ly. Any sales exceeding those limits require approval from the</w:t>
      </w:r>
      <w:r w:rsidR="004E39EE" w:rsidRPr="00172B23">
        <w:rPr>
          <w:rFonts w:cs="Times New Roman"/>
          <w:szCs w:val="22"/>
        </w:rPr>
        <w:t xml:space="preserve"> </w:t>
      </w:r>
      <w:r w:rsidR="007E6264" w:rsidRPr="00172B23">
        <w:rPr>
          <w:rFonts w:cs="Angsana New"/>
          <w:szCs w:val="28"/>
        </w:rPr>
        <w:t xml:space="preserve">Group’s </w:t>
      </w:r>
      <w:r w:rsidR="004E39EE" w:rsidRPr="00172B23">
        <w:rPr>
          <w:rFonts w:cs="Times New Roman"/>
          <w:szCs w:val="22"/>
        </w:rPr>
        <w:t>management</w:t>
      </w:r>
      <w:r w:rsidRPr="00172B23">
        <w:rPr>
          <w:rFonts w:cs="Times New Roman"/>
          <w:szCs w:val="22"/>
        </w:rPr>
        <w:t>.</w:t>
      </w:r>
    </w:p>
    <w:p w14:paraId="38DEC518" w14:textId="40EF666B" w:rsidR="00600504" w:rsidRPr="00172B23" w:rsidRDefault="00600504" w:rsidP="00600504">
      <w:pPr>
        <w:spacing w:line="240" w:lineRule="atLeast"/>
        <w:ind w:left="540"/>
        <w:jc w:val="thaiDistribute"/>
        <w:rPr>
          <w:rFonts w:cs="Times New Roman"/>
          <w:szCs w:val="22"/>
        </w:rPr>
      </w:pPr>
    </w:p>
    <w:p w14:paraId="01C44910" w14:textId="12D52F72" w:rsidR="007C4BDD" w:rsidRDefault="00BD0B2D" w:rsidP="00066B89">
      <w:pPr>
        <w:spacing w:line="240" w:lineRule="atLeast"/>
        <w:ind w:left="1170"/>
        <w:jc w:val="thaiDistribute"/>
        <w:rPr>
          <w:rFonts w:cs="Times New Roman"/>
          <w:szCs w:val="22"/>
        </w:rPr>
      </w:pPr>
      <w:r w:rsidRPr="00172B23">
        <w:rPr>
          <w:rFonts w:cs="Times New Roman"/>
          <w:szCs w:val="22"/>
        </w:rPr>
        <w:t xml:space="preserve">The Group limits its exposure to credit risk from trade accounts receivables by establishing a payment period ranges </w:t>
      </w:r>
      <w:r w:rsidR="001D3FAE" w:rsidRPr="00172B23">
        <w:rPr>
          <w:rFonts w:cs="Times New Roman"/>
          <w:szCs w:val="22"/>
        </w:rPr>
        <w:t xml:space="preserve">from </w:t>
      </w:r>
      <w:r w:rsidR="00F64D0D" w:rsidRPr="00172B23">
        <w:rPr>
          <w:rFonts w:cs="Times New Roman"/>
          <w:szCs w:val="22"/>
        </w:rPr>
        <w:t>15</w:t>
      </w:r>
      <w:r w:rsidR="001D3FAE" w:rsidRPr="00172B23">
        <w:rPr>
          <w:rFonts w:cs="Times New Roman"/>
          <w:szCs w:val="22"/>
        </w:rPr>
        <w:t xml:space="preserve"> days to </w:t>
      </w:r>
      <w:r w:rsidR="00F64D0D" w:rsidRPr="00172B23">
        <w:rPr>
          <w:rFonts w:cs="Times New Roman"/>
          <w:szCs w:val="22"/>
        </w:rPr>
        <w:t>100</w:t>
      </w:r>
      <w:r w:rsidRPr="00172B23">
        <w:rPr>
          <w:rFonts w:cs="Times New Roman"/>
          <w:szCs w:val="22"/>
        </w:rPr>
        <w:t xml:space="preserve"> days.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6549B334" w14:textId="77777777" w:rsidR="008C59F1" w:rsidRPr="00172B23" w:rsidRDefault="008C59F1" w:rsidP="00066B89">
      <w:pPr>
        <w:spacing w:line="240" w:lineRule="atLeast"/>
        <w:ind w:left="1170"/>
        <w:jc w:val="thaiDistribute"/>
        <w:rPr>
          <w:rFonts w:cs="Times New Roman"/>
          <w:szCs w:val="22"/>
        </w:rPr>
      </w:pPr>
    </w:p>
    <w:p w14:paraId="2D8CE6B9" w14:textId="4107878D" w:rsidR="008C59F1" w:rsidRDefault="008C59F1" w:rsidP="00DC5DB6">
      <w:pPr>
        <w:spacing w:line="240" w:lineRule="atLeast"/>
        <w:ind w:left="540"/>
        <w:jc w:val="thaiDistribute"/>
        <w:rPr>
          <w:rFonts w:cs="Angsana New"/>
          <w:i/>
          <w:iCs/>
          <w:szCs w:val="22"/>
        </w:rPr>
      </w:pPr>
      <w:r w:rsidRPr="00172B23">
        <w:rPr>
          <w:sz w:val="20"/>
        </w:rPr>
        <w:t>(</w:t>
      </w:r>
      <w:r w:rsidRPr="00172B23">
        <w:rPr>
          <w:rFonts w:cs="Angsana New"/>
          <w:i/>
          <w:iCs/>
          <w:szCs w:val="22"/>
        </w:rPr>
        <w:t>b.1.</w:t>
      </w:r>
      <w:r>
        <w:rPr>
          <w:rFonts w:cs="Angsana New"/>
          <w:i/>
          <w:iCs/>
          <w:szCs w:val="22"/>
        </w:rPr>
        <w:t>2</w:t>
      </w:r>
      <w:r w:rsidRPr="00172B23">
        <w:rPr>
          <w:rFonts w:cs="Angsana New"/>
          <w:i/>
          <w:iCs/>
          <w:szCs w:val="22"/>
        </w:rPr>
        <w:t xml:space="preserve">) </w:t>
      </w:r>
      <w:r w:rsidRPr="008C59F1">
        <w:rPr>
          <w:rFonts w:cs="Angsana New"/>
          <w:i/>
          <w:iCs/>
          <w:szCs w:val="22"/>
        </w:rPr>
        <w:t>Cash and cash equivalent</w:t>
      </w:r>
    </w:p>
    <w:p w14:paraId="2C9B5669" w14:textId="0CB7D95F" w:rsidR="008C59F1" w:rsidRPr="008C59F1" w:rsidRDefault="008C59F1" w:rsidP="008C59F1">
      <w:pPr>
        <w:spacing w:line="240" w:lineRule="atLeast"/>
        <w:ind w:left="1170"/>
        <w:jc w:val="both"/>
        <w:rPr>
          <w:rFonts w:cs="Angsana New"/>
          <w:szCs w:val="22"/>
        </w:rPr>
      </w:pPr>
      <w:r w:rsidRPr="008C59F1">
        <w:rPr>
          <w:rFonts w:cs="Angsana New"/>
          <w:szCs w:val="22"/>
        </w:rPr>
        <w:t>The Group’s exposure to credit risk arising from cash and cash equivalents is limited because the counterparties are banks and financial institutions which the Group considers to have low credit risk.</w:t>
      </w:r>
    </w:p>
    <w:p w14:paraId="0EBBB430" w14:textId="77777777" w:rsidR="00DC5DB6" w:rsidRPr="00172B23" w:rsidRDefault="00DC5DB6" w:rsidP="00605EBD">
      <w:pPr>
        <w:spacing w:line="240" w:lineRule="atLeast"/>
        <w:jc w:val="thaiDistribute"/>
        <w:rPr>
          <w:rFonts w:cs="Times New Roman"/>
          <w:szCs w:val="22"/>
        </w:rPr>
      </w:pPr>
    </w:p>
    <w:p w14:paraId="72A6B3A4" w14:textId="3BCA9A47" w:rsidR="00D91347" w:rsidRPr="00172B23" w:rsidRDefault="00D91347" w:rsidP="00D91347">
      <w:pPr>
        <w:spacing w:line="240" w:lineRule="atLeast"/>
        <w:ind w:left="540"/>
        <w:jc w:val="thaiDistribute"/>
        <w:rPr>
          <w:rFonts w:cs="Angsana New"/>
          <w:i/>
          <w:iCs/>
          <w:szCs w:val="22"/>
        </w:rPr>
      </w:pPr>
      <w:r w:rsidRPr="00172B23">
        <w:rPr>
          <w:sz w:val="20"/>
        </w:rPr>
        <w:t>(</w:t>
      </w:r>
      <w:r w:rsidRPr="00172B23">
        <w:rPr>
          <w:rFonts w:cs="Angsana New"/>
          <w:i/>
          <w:iCs/>
          <w:szCs w:val="22"/>
        </w:rPr>
        <w:t>b.1.</w:t>
      </w:r>
      <w:r w:rsidR="008C59F1">
        <w:rPr>
          <w:rFonts w:cs="Angsana New"/>
          <w:i/>
          <w:iCs/>
          <w:szCs w:val="22"/>
        </w:rPr>
        <w:t>3</w:t>
      </w:r>
      <w:r w:rsidRPr="00172B23">
        <w:rPr>
          <w:rFonts w:cs="Angsana New"/>
          <w:i/>
          <w:iCs/>
          <w:szCs w:val="22"/>
        </w:rPr>
        <w:t xml:space="preserve">) Guarantees  </w:t>
      </w:r>
    </w:p>
    <w:p w14:paraId="5111B2EF" w14:textId="55292CFA" w:rsidR="00701EA5" w:rsidRDefault="00D91347" w:rsidP="00DC5DB6">
      <w:pPr>
        <w:spacing w:line="240" w:lineRule="atLeast"/>
        <w:ind w:left="1170"/>
        <w:jc w:val="both"/>
        <w:rPr>
          <w:rFonts w:cs="Times New Roman"/>
          <w:szCs w:val="22"/>
        </w:rPr>
      </w:pPr>
      <w:r w:rsidRPr="00172B23">
        <w:rPr>
          <w:rFonts w:cs="Times New Roman"/>
          <w:szCs w:val="22"/>
        </w:rPr>
        <w:t>The</w:t>
      </w:r>
      <w:r w:rsidR="00CD1DD9" w:rsidRPr="00172B23">
        <w:rPr>
          <w:rFonts w:cs="Times New Roman"/>
          <w:szCs w:val="22"/>
        </w:rPr>
        <w:t xml:space="preserve"> </w:t>
      </w:r>
      <w:r w:rsidRPr="00172B23">
        <w:rPr>
          <w:rFonts w:cs="Times New Roman"/>
          <w:szCs w:val="22"/>
        </w:rPr>
        <w:t xml:space="preserve">Group’s </w:t>
      </w:r>
      <w:r w:rsidRPr="00C93BFC">
        <w:rPr>
          <w:rFonts w:cs="Times New Roman"/>
          <w:szCs w:val="22"/>
        </w:rPr>
        <w:t>policy is to provide financial guarantees only for subsidiaries’ liabilities.</w:t>
      </w:r>
      <w:r w:rsidR="00A32A6C" w:rsidRPr="00C93BFC">
        <w:rPr>
          <w:rFonts w:cs="Times New Roman"/>
          <w:szCs w:val="22"/>
        </w:rPr>
        <w:t xml:space="preserve"> </w:t>
      </w:r>
      <w:r w:rsidR="00A32A6C" w:rsidRPr="00C93BFC">
        <w:rPr>
          <w:rFonts w:cs="Times New Roman"/>
          <w:szCs w:val="22"/>
        </w:rPr>
        <w:br/>
      </w:r>
      <w:r w:rsidRPr="00C93BFC">
        <w:rPr>
          <w:rFonts w:cs="Times New Roman"/>
          <w:szCs w:val="22"/>
        </w:rPr>
        <w:t>At 31 December 202</w:t>
      </w:r>
      <w:r w:rsidR="00687BFF" w:rsidRPr="00C93BFC">
        <w:rPr>
          <w:rFonts w:cs="Times New Roman"/>
          <w:szCs w:val="22"/>
        </w:rPr>
        <w:t>5</w:t>
      </w:r>
      <w:r w:rsidRPr="00C93BFC">
        <w:rPr>
          <w:rFonts w:cs="Times New Roman"/>
          <w:szCs w:val="22"/>
        </w:rPr>
        <w:t xml:space="preserve">, the Group has issued a guarantee to certain banks in respect of credit facilities granted to two subsidiaries (see </w:t>
      </w:r>
      <w:r w:rsidR="00A32A6C" w:rsidRPr="00C93BFC">
        <w:rPr>
          <w:rFonts w:cs="Times New Roman"/>
          <w:szCs w:val="22"/>
        </w:rPr>
        <w:t>N</w:t>
      </w:r>
      <w:r w:rsidRPr="00C93BFC">
        <w:rPr>
          <w:rFonts w:cs="Times New Roman"/>
          <w:szCs w:val="22"/>
        </w:rPr>
        <w:t xml:space="preserve">ote </w:t>
      </w:r>
      <w:r w:rsidR="000053D4" w:rsidRPr="00C93BFC">
        <w:rPr>
          <w:rFonts w:cs="Times New Roman"/>
          <w:szCs w:val="22"/>
        </w:rPr>
        <w:t>2</w:t>
      </w:r>
      <w:r w:rsidR="00DC5DB6">
        <w:rPr>
          <w:rFonts w:cs="Times New Roman"/>
          <w:szCs w:val="22"/>
        </w:rPr>
        <w:t>8</w:t>
      </w:r>
      <w:r w:rsidRPr="00C93BFC">
        <w:rPr>
          <w:rFonts w:cs="Times New Roman"/>
          <w:szCs w:val="22"/>
        </w:rPr>
        <w:t>).</w:t>
      </w:r>
    </w:p>
    <w:p w14:paraId="49235FA6" w14:textId="77777777" w:rsidR="00605EBD" w:rsidRDefault="00605EBD" w:rsidP="00DC5DB6">
      <w:pPr>
        <w:spacing w:line="240" w:lineRule="atLeast"/>
        <w:ind w:left="1170"/>
        <w:jc w:val="both"/>
        <w:rPr>
          <w:rFonts w:cs="Times New Roman"/>
          <w:szCs w:val="22"/>
        </w:rPr>
      </w:pPr>
    </w:p>
    <w:p w14:paraId="7B6B5033" w14:textId="77777777" w:rsidR="00605EBD" w:rsidRDefault="00605EBD" w:rsidP="00DC5DB6">
      <w:pPr>
        <w:spacing w:line="240" w:lineRule="atLeast"/>
        <w:ind w:left="1170"/>
        <w:jc w:val="both"/>
        <w:rPr>
          <w:rFonts w:cs="Times New Roman"/>
          <w:szCs w:val="22"/>
        </w:rPr>
      </w:pPr>
    </w:p>
    <w:p w14:paraId="4FAEE595" w14:textId="77777777" w:rsidR="00605EBD" w:rsidRDefault="00605EBD" w:rsidP="00DC5DB6">
      <w:pPr>
        <w:spacing w:line="240" w:lineRule="atLeast"/>
        <w:ind w:left="1170"/>
        <w:jc w:val="both"/>
        <w:rPr>
          <w:rFonts w:cs="Times New Roman"/>
          <w:szCs w:val="22"/>
        </w:rPr>
      </w:pPr>
    </w:p>
    <w:p w14:paraId="39E4C373" w14:textId="77777777" w:rsidR="00605EBD" w:rsidRDefault="00605EBD" w:rsidP="00DC5DB6">
      <w:pPr>
        <w:spacing w:line="240" w:lineRule="atLeast"/>
        <w:ind w:left="1170"/>
        <w:jc w:val="both"/>
        <w:rPr>
          <w:rFonts w:cs="Times New Roman"/>
          <w:szCs w:val="22"/>
        </w:rPr>
      </w:pPr>
    </w:p>
    <w:p w14:paraId="3E3AC3CF" w14:textId="77777777" w:rsidR="00605EBD" w:rsidRDefault="00605EBD" w:rsidP="00DC5DB6">
      <w:pPr>
        <w:spacing w:line="240" w:lineRule="atLeast"/>
        <w:ind w:left="1170"/>
        <w:jc w:val="both"/>
        <w:rPr>
          <w:rFonts w:cs="Times New Roman"/>
          <w:szCs w:val="22"/>
        </w:rPr>
      </w:pPr>
    </w:p>
    <w:p w14:paraId="37329AD1" w14:textId="77777777" w:rsidR="00605EBD" w:rsidRDefault="00605EBD" w:rsidP="00DC5DB6">
      <w:pPr>
        <w:spacing w:line="240" w:lineRule="atLeast"/>
        <w:ind w:left="1170"/>
        <w:jc w:val="both"/>
        <w:rPr>
          <w:rFonts w:cs="Times New Roman"/>
          <w:szCs w:val="22"/>
        </w:rPr>
      </w:pPr>
    </w:p>
    <w:p w14:paraId="1E6F979F" w14:textId="77777777" w:rsidR="00605EBD" w:rsidRDefault="00605EBD" w:rsidP="00DC5DB6">
      <w:pPr>
        <w:spacing w:line="240" w:lineRule="atLeast"/>
        <w:ind w:left="1170"/>
        <w:jc w:val="both"/>
        <w:rPr>
          <w:rFonts w:cs="Times New Roman"/>
          <w:szCs w:val="22"/>
        </w:rPr>
      </w:pPr>
    </w:p>
    <w:p w14:paraId="587CE1CA" w14:textId="77777777" w:rsidR="00605EBD" w:rsidRPr="00172B23" w:rsidRDefault="00605EBD" w:rsidP="00DC5DB6">
      <w:pPr>
        <w:spacing w:line="240" w:lineRule="atLeast"/>
        <w:ind w:left="1170"/>
        <w:jc w:val="both"/>
        <w:rPr>
          <w:rFonts w:cs="Times New Roman"/>
          <w:szCs w:val="22"/>
        </w:rPr>
      </w:pPr>
    </w:p>
    <w:p w14:paraId="12F31765" w14:textId="4239308A" w:rsidR="00066B89" w:rsidRPr="00172B23" w:rsidRDefault="00066B89" w:rsidP="00066B89">
      <w:pPr>
        <w:spacing w:line="240" w:lineRule="atLeast"/>
        <w:ind w:left="1170"/>
        <w:jc w:val="thaiDistribute"/>
        <w:rPr>
          <w:rFonts w:cs="Times New Roman"/>
          <w:sz w:val="2"/>
          <w:szCs w:val="2"/>
        </w:rPr>
      </w:pPr>
    </w:p>
    <w:tbl>
      <w:tblPr>
        <w:tblW w:w="9198" w:type="dxa"/>
        <w:tblInd w:w="451" w:type="dxa"/>
        <w:tblLayout w:type="fixed"/>
        <w:tblCellMar>
          <w:left w:w="79" w:type="dxa"/>
          <w:right w:w="79" w:type="dxa"/>
        </w:tblCellMar>
        <w:tblLook w:val="04A0" w:firstRow="1" w:lastRow="0" w:firstColumn="1" w:lastColumn="0" w:noHBand="0" w:noVBand="1"/>
      </w:tblPr>
      <w:tblGrid>
        <w:gridCol w:w="3239"/>
        <w:gridCol w:w="540"/>
        <w:gridCol w:w="1191"/>
        <w:gridCol w:w="180"/>
        <w:gridCol w:w="1260"/>
        <w:gridCol w:w="178"/>
        <w:gridCol w:w="1208"/>
        <w:gridCol w:w="180"/>
        <w:gridCol w:w="1222"/>
      </w:tblGrid>
      <w:tr w:rsidR="00BD0B2D" w:rsidRPr="00172B23" w14:paraId="1AE35E92" w14:textId="77777777" w:rsidTr="0083379D">
        <w:trPr>
          <w:cantSplit/>
          <w:tblHeader/>
        </w:trPr>
        <w:tc>
          <w:tcPr>
            <w:tcW w:w="3239" w:type="dxa"/>
            <w:vAlign w:val="bottom"/>
          </w:tcPr>
          <w:p w14:paraId="72AF2872" w14:textId="06B73A0A" w:rsidR="00BD0B2D" w:rsidRPr="00172B23" w:rsidRDefault="00066B89">
            <w:pPr>
              <w:pStyle w:val="acctfourfigures"/>
              <w:shd w:val="clear" w:color="auto" w:fill="FFFFFF"/>
              <w:tabs>
                <w:tab w:val="left" w:pos="720"/>
              </w:tabs>
              <w:spacing w:line="240" w:lineRule="auto"/>
              <w:rPr>
                <w:rFonts w:cstheme="minorBidi"/>
                <w:b/>
                <w:bCs/>
                <w:i/>
                <w:iCs/>
                <w:szCs w:val="28"/>
                <w:cs/>
                <w:lang w:bidi="th-TH"/>
              </w:rPr>
            </w:pPr>
            <w:r w:rsidRPr="00172B23">
              <w:rPr>
                <w:szCs w:val="22"/>
              </w:rPr>
              <w:lastRenderedPageBreak/>
              <w:br w:type="column"/>
            </w:r>
            <w:r w:rsidRPr="00172B23">
              <w:rPr>
                <w:szCs w:val="22"/>
              </w:rPr>
              <w:br w:type="column"/>
            </w:r>
          </w:p>
        </w:tc>
        <w:tc>
          <w:tcPr>
            <w:tcW w:w="540" w:type="dxa"/>
          </w:tcPr>
          <w:p w14:paraId="44AF8736" w14:textId="77777777" w:rsidR="00BD0B2D" w:rsidRPr="00172B23" w:rsidRDefault="00BD0B2D">
            <w:pPr>
              <w:pStyle w:val="acctmergecolhdg"/>
              <w:spacing w:line="240" w:lineRule="auto"/>
              <w:ind w:left="-83" w:firstLine="4"/>
              <w:rPr>
                <w:szCs w:val="22"/>
              </w:rPr>
            </w:pPr>
          </w:p>
        </w:tc>
        <w:tc>
          <w:tcPr>
            <w:tcW w:w="2631" w:type="dxa"/>
            <w:gridSpan w:val="3"/>
            <w:vAlign w:val="bottom"/>
            <w:hideMark/>
          </w:tcPr>
          <w:p w14:paraId="1CE30EBE" w14:textId="77777777" w:rsidR="00BD0B2D" w:rsidRPr="00172B23" w:rsidRDefault="00BD0B2D">
            <w:pPr>
              <w:pStyle w:val="acctmergecolhdg"/>
              <w:spacing w:line="240" w:lineRule="auto"/>
              <w:ind w:left="-83" w:firstLine="4"/>
              <w:rPr>
                <w:szCs w:val="22"/>
              </w:rPr>
            </w:pPr>
            <w:r w:rsidRPr="00172B23">
              <w:rPr>
                <w:szCs w:val="22"/>
              </w:rPr>
              <w:t xml:space="preserve">Consolidated </w:t>
            </w:r>
          </w:p>
          <w:p w14:paraId="4DB9469F" w14:textId="77777777" w:rsidR="00BD0B2D" w:rsidRPr="00172B23" w:rsidRDefault="00BD0B2D">
            <w:pPr>
              <w:pStyle w:val="acctmergecolhdg"/>
              <w:spacing w:line="240" w:lineRule="auto"/>
              <w:ind w:left="-83" w:firstLine="4"/>
              <w:rPr>
                <w:b w:val="0"/>
                <w:bCs/>
                <w:szCs w:val="22"/>
              </w:rPr>
            </w:pPr>
            <w:r w:rsidRPr="00172B23">
              <w:rPr>
                <w:szCs w:val="22"/>
              </w:rPr>
              <w:t>financial statements</w:t>
            </w:r>
          </w:p>
        </w:tc>
        <w:tc>
          <w:tcPr>
            <w:tcW w:w="178" w:type="dxa"/>
          </w:tcPr>
          <w:p w14:paraId="57D7130F" w14:textId="77777777" w:rsidR="00BD0B2D" w:rsidRPr="00172B23" w:rsidRDefault="00BD0B2D">
            <w:pPr>
              <w:pStyle w:val="acctmergecolhdg"/>
              <w:spacing w:line="240" w:lineRule="auto"/>
              <w:ind w:left="-83" w:right="-79" w:firstLine="4"/>
              <w:rPr>
                <w:b w:val="0"/>
                <w:bCs/>
                <w:szCs w:val="22"/>
              </w:rPr>
            </w:pPr>
          </w:p>
        </w:tc>
        <w:tc>
          <w:tcPr>
            <w:tcW w:w="2610" w:type="dxa"/>
            <w:gridSpan w:val="3"/>
            <w:vAlign w:val="bottom"/>
            <w:hideMark/>
          </w:tcPr>
          <w:p w14:paraId="7103035C" w14:textId="77777777" w:rsidR="00BD0B2D" w:rsidRPr="00172B23" w:rsidRDefault="00BD0B2D">
            <w:pPr>
              <w:pStyle w:val="acctmergecolhdg"/>
              <w:spacing w:line="240" w:lineRule="auto"/>
              <w:ind w:left="-83" w:right="-79" w:firstLine="4"/>
              <w:rPr>
                <w:szCs w:val="22"/>
              </w:rPr>
            </w:pPr>
            <w:r w:rsidRPr="00172B23">
              <w:rPr>
                <w:szCs w:val="22"/>
              </w:rPr>
              <w:t xml:space="preserve">Separate </w:t>
            </w:r>
          </w:p>
          <w:p w14:paraId="1BA4C341" w14:textId="77777777" w:rsidR="00BD0B2D" w:rsidRPr="00172B23" w:rsidRDefault="00BD0B2D">
            <w:pPr>
              <w:pStyle w:val="acctmergecolhdg"/>
              <w:spacing w:line="240" w:lineRule="auto"/>
              <w:ind w:left="-83" w:right="-79" w:firstLine="4"/>
              <w:rPr>
                <w:b w:val="0"/>
                <w:bCs/>
                <w:szCs w:val="22"/>
              </w:rPr>
            </w:pPr>
            <w:r w:rsidRPr="00172B23">
              <w:rPr>
                <w:szCs w:val="22"/>
              </w:rPr>
              <w:t>financial statements</w:t>
            </w:r>
          </w:p>
        </w:tc>
      </w:tr>
      <w:tr w:rsidR="00687BFF" w:rsidRPr="00172B23" w14:paraId="37197D31" w14:textId="77777777" w:rsidTr="0083379D">
        <w:trPr>
          <w:cantSplit/>
          <w:tblHeader/>
        </w:trPr>
        <w:tc>
          <w:tcPr>
            <w:tcW w:w="3239" w:type="dxa"/>
            <w:vAlign w:val="bottom"/>
          </w:tcPr>
          <w:p w14:paraId="1FAFC53B" w14:textId="56492164" w:rsidR="00687BFF" w:rsidRPr="00172B23" w:rsidRDefault="00687BFF" w:rsidP="00687BFF">
            <w:pPr>
              <w:pStyle w:val="acctfourfigures"/>
              <w:tabs>
                <w:tab w:val="left" w:pos="720"/>
              </w:tabs>
              <w:spacing w:line="240" w:lineRule="auto"/>
              <w:ind w:left="188" w:hanging="174"/>
              <w:rPr>
                <w:b/>
                <w:bCs/>
                <w:i/>
                <w:iCs/>
                <w:szCs w:val="22"/>
                <w:lang w:val="en-US"/>
              </w:rPr>
            </w:pPr>
            <w:r w:rsidRPr="00172B23">
              <w:rPr>
                <w:b/>
                <w:bCs/>
                <w:i/>
                <w:iCs/>
                <w:szCs w:val="22"/>
                <w:lang w:val="en-US"/>
              </w:rPr>
              <w:t xml:space="preserve">At 31 December </w:t>
            </w:r>
          </w:p>
        </w:tc>
        <w:tc>
          <w:tcPr>
            <w:tcW w:w="540" w:type="dxa"/>
          </w:tcPr>
          <w:p w14:paraId="495298E1" w14:textId="77777777" w:rsidR="00687BFF" w:rsidRPr="00172B23" w:rsidRDefault="00687BFF" w:rsidP="00687BFF">
            <w:pPr>
              <w:pStyle w:val="acctmergecolhdg"/>
              <w:spacing w:line="240" w:lineRule="auto"/>
              <w:ind w:left="-83" w:right="-79" w:firstLine="4"/>
              <w:rPr>
                <w:b w:val="0"/>
                <w:bCs/>
                <w:szCs w:val="22"/>
              </w:rPr>
            </w:pPr>
            <w:r w:rsidRPr="00172B23">
              <w:rPr>
                <w:b w:val="0"/>
                <w:bCs/>
                <w:i/>
                <w:iCs/>
                <w:szCs w:val="22"/>
              </w:rPr>
              <w:t>Note</w:t>
            </w:r>
          </w:p>
        </w:tc>
        <w:tc>
          <w:tcPr>
            <w:tcW w:w="1191" w:type="dxa"/>
            <w:vAlign w:val="bottom"/>
            <w:hideMark/>
          </w:tcPr>
          <w:p w14:paraId="592EFE3B" w14:textId="0D7062A2" w:rsidR="00687BFF" w:rsidRPr="00172B23" w:rsidRDefault="00687BFF" w:rsidP="00687BFF">
            <w:pPr>
              <w:pStyle w:val="acctmergecolhdg"/>
              <w:spacing w:line="240" w:lineRule="auto"/>
              <w:ind w:left="-83" w:right="-79" w:firstLine="4"/>
              <w:rPr>
                <w:b w:val="0"/>
                <w:bCs/>
                <w:szCs w:val="22"/>
              </w:rPr>
            </w:pPr>
            <w:r w:rsidRPr="00172B23">
              <w:rPr>
                <w:b w:val="0"/>
                <w:bCs/>
                <w:szCs w:val="22"/>
                <w:lang w:val="en-US"/>
              </w:rPr>
              <w:t>202</w:t>
            </w:r>
            <w:r>
              <w:rPr>
                <w:b w:val="0"/>
                <w:bCs/>
                <w:szCs w:val="22"/>
                <w:lang w:val="en-US"/>
              </w:rPr>
              <w:t>5</w:t>
            </w:r>
          </w:p>
        </w:tc>
        <w:tc>
          <w:tcPr>
            <w:tcW w:w="180" w:type="dxa"/>
            <w:vAlign w:val="bottom"/>
          </w:tcPr>
          <w:p w14:paraId="7ADBF0D4" w14:textId="77777777" w:rsidR="00687BFF" w:rsidRPr="00172B23" w:rsidRDefault="00687BFF" w:rsidP="00687BFF">
            <w:pPr>
              <w:pStyle w:val="acctmergecolhdg"/>
              <w:spacing w:line="240" w:lineRule="auto"/>
              <w:ind w:left="-83" w:firstLine="4"/>
              <w:rPr>
                <w:b w:val="0"/>
                <w:bCs/>
                <w:szCs w:val="22"/>
              </w:rPr>
            </w:pPr>
          </w:p>
        </w:tc>
        <w:tc>
          <w:tcPr>
            <w:tcW w:w="1260" w:type="dxa"/>
            <w:vAlign w:val="bottom"/>
            <w:hideMark/>
          </w:tcPr>
          <w:p w14:paraId="62B2E0B0" w14:textId="1A1B3698" w:rsidR="00687BFF" w:rsidRPr="00172B23" w:rsidRDefault="00687BFF" w:rsidP="00687BFF">
            <w:pPr>
              <w:pStyle w:val="acctmergecolhdg"/>
              <w:spacing w:line="240" w:lineRule="auto"/>
              <w:ind w:left="-85" w:right="-68" w:firstLine="6"/>
              <w:rPr>
                <w:b w:val="0"/>
                <w:bCs/>
                <w:szCs w:val="22"/>
              </w:rPr>
            </w:pPr>
            <w:r w:rsidRPr="00172B23">
              <w:rPr>
                <w:b w:val="0"/>
                <w:bCs/>
                <w:szCs w:val="22"/>
                <w:lang w:val="en-US"/>
              </w:rPr>
              <w:t>202</w:t>
            </w:r>
            <w:r>
              <w:rPr>
                <w:b w:val="0"/>
                <w:bCs/>
                <w:szCs w:val="22"/>
                <w:lang w:val="en-US"/>
              </w:rPr>
              <w:t>4</w:t>
            </w:r>
          </w:p>
        </w:tc>
        <w:tc>
          <w:tcPr>
            <w:tcW w:w="178" w:type="dxa"/>
          </w:tcPr>
          <w:p w14:paraId="03629A88" w14:textId="77777777" w:rsidR="00687BFF" w:rsidRPr="00172B23" w:rsidRDefault="00687BFF" w:rsidP="00687BFF">
            <w:pPr>
              <w:pStyle w:val="acctmergecolhdg"/>
              <w:spacing w:line="240" w:lineRule="auto"/>
              <w:ind w:left="-83" w:right="-79" w:firstLine="4"/>
              <w:rPr>
                <w:b w:val="0"/>
                <w:bCs/>
                <w:szCs w:val="22"/>
              </w:rPr>
            </w:pPr>
          </w:p>
        </w:tc>
        <w:tc>
          <w:tcPr>
            <w:tcW w:w="1208" w:type="dxa"/>
            <w:vAlign w:val="bottom"/>
            <w:hideMark/>
          </w:tcPr>
          <w:p w14:paraId="37005807" w14:textId="44D93A92" w:rsidR="00687BFF" w:rsidRPr="00172B23" w:rsidRDefault="00687BFF" w:rsidP="00687BFF">
            <w:pPr>
              <w:pStyle w:val="acctmergecolhdg"/>
              <w:spacing w:line="240" w:lineRule="auto"/>
              <w:ind w:left="-83" w:right="-79" w:firstLine="4"/>
              <w:rPr>
                <w:b w:val="0"/>
                <w:bCs/>
                <w:szCs w:val="22"/>
              </w:rPr>
            </w:pPr>
            <w:r w:rsidRPr="00172B23">
              <w:rPr>
                <w:b w:val="0"/>
                <w:bCs/>
                <w:szCs w:val="22"/>
                <w:lang w:val="en-US"/>
              </w:rPr>
              <w:t>202</w:t>
            </w:r>
            <w:r>
              <w:rPr>
                <w:b w:val="0"/>
                <w:bCs/>
                <w:szCs w:val="22"/>
                <w:lang w:val="en-US"/>
              </w:rPr>
              <w:t>5</w:t>
            </w:r>
          </w:p>
        </w:tc>
        <w:tc>
          <w:tcPr>
            <w:tcW w:w="180" w:type="dxa"/>
            <w:vAlign w:val="bottom"/>
          </w:tcPr>
          <w:p w14:paraId="233DD697" w14:textId="77777777" w:rsidR="00687BFF" w:rsidRPr="00172B23" w:rsidRDefault="00687BFF" w:rsidP="00687BFF">
            <w:pPr>
              <w:pStyle w:val="acctmergecolhdg"/>
              <w:spacing w:line="240" w:lineRule="auto"/>
              <w:rPr>
                <w:b w:val="0"/>
                <w:bCs/>
                <w:szCs w:val="22"/>
              </w:rPr>
            </w:pPr>
          </w:p>
        </w:tc>
        <w:tc>
          <w:tcPr>
            <w:tcW w:w="1222" w:type="dxa"/>
            <w:vAlign w:val="bottom"/>
            <w:hideMark/>
          </w:tcPr>
          <w:p w14:paraId="165E34BA" w14:textId="51CBB0CA" w:rsidR="00687BFF" w:rsidRPr="00172B23" w:rsidRDefault="00687BFF" w:rsidP="00687BFF">
            <w:pPr>
              <w:pStyle w:val="acctmergecolhdg"/>
              <w:spacing w:line="240" w:lineRule="auto"/>
              <w:ind w:left="-83" w:right="-79" w:firstLine="4"/>
              <w:rPr>
                <w:b w:val="0"/>
                <w:bCs/>
                <w:szCs w:val="22"/>
              </w:rPr>
            </w:pPr>
            <w:r w:rsidRPr="00172B23">
              <w:rPr>
                <w:b w:val="0"/>
                <w:bCs/>
                <w:szCs w:val="22"/>
                <w:lang w:val="en-US"/>
              </w:rPr>
              <w:t>202</w:t>
            </w:r>
            <w:r>
              <w:rPr>
                <w:b w:val="0"/>
                <w:bCs/>
                <w:szCs w:val="22"/>
                <w:lang w:val="en-US"/>
              </w:rPr>
              <w:t>4</w:t>
            </w:r>
          </w:p>
        </w:tc>
      </w:tr>
      <w:tr w:rsidR="00BD0B2D" w:rsidRPr="00172B23" w14:paraId="02094FC2" w14:textId="77777777" w:rsidTr="0083379D">
        <w:trPr>
          <w:cantSplit/>
          <w:tblHeader/>
        </w:trPr>
        <w:tc>
          <w:tcPr>
            <w:tcW w:w="3239" w:type="dxa"/>
            <w:vAlign w:val="bottom"/>
          </w:tcPr>
          <w:p w14:paraId="67E48E6D" w14:textId="77777777" w:rsidR="00BD0B2D" w:rsidRPr="00172B23" w:rsidRDefault="00BD0B2D">
            <w:pPr>
              <w:pStyle w:val="acctfourfigures"/>
              <w:tabs>
                <w:tab w:val="left" w:pos="720"/>
              </w:tabs>
              <w:spacing w:line="240" w:lineRule="auto"/>
              <w:ind w:left="188" w:hanging="174"/>
              <w:rPr>
                <w:b/>
                <w:bCs/>
                <w:i/>
                <w:iCs/>
                <w:szCs w:val="22"/>
              </w:rPr>
            </w:pPr>
          </w:p>
        </w:tc>
        <w:tc>
          <w:tcPr>
            <w:tcW w:w="540" w:type="dxa"/>
          </w:tcPr>
          <w:p w14:paraId="4638CC54" w14:textId="77777777" w:rsidR="00BD0B2D" w:rsidRPr="00172B23" w:rsidRDefault="00BD0B2D">
            <w:pPr>
              <w:pStyle w:val="acctmergecolhdg"/>
              <w:spacing w:line="240" w:lineRule="auto"/>
              <w:ind w:left="-83" w:right="-79" w:firstLine="4"/>
              <w:rPr>
                <w:rFonts w:cstheme="minorBidi"/>
                <w:b w:val="0"/>
                <w:bCs/>
                <w:i/>
                <w:iCs/>
                <w:szCs w:val="28"/>
                <w:lang w:val="en-US" w:bidi="th-TH"/>
              </w:rPr>
            </w:pPr>
          </w:p>
        </w:tc>
        <w:tc>
          <w:tcPr>
            <w:tcW w:w="5419" w:type="dxa"/>
            <w:gridSpan w:val="7"/>
            <w:vAlign w:val="bottom"/>
            <w:hideMark/>
          </w:tcPr>
          <w:p w14:paraId="0C039F77" w14:textId="77777777" w:rsidR="00BD0B2D" w:rsidRPr="00172B23" w:rsidRDefault="00BD0B2D">
            <w:pPr>
              <w:pStyle w:val="acctmergecolhdg"/>
              <w:spacing w:line="240" w:lineRule="auto"/>
              <w:ind w:left="-83" w:right="-79" w:firstLine="4"/>
              <w:rPr>
                <w:b w:val="0"/>
                <w:bCs/>
                <w:i/>
                <w:iCs/>
                <w:szCs w:val="22"/>
              </w:rPr>
            </w:pPr>
            <w:r w:rsidRPr="00172B23">
              <w:rPr>
                <w:b w:val="0"/>
                <w:bCs/>
                <w:i/>
                <w:iCs/>
                <w:szCs w:val="22"/>
              </w:rPr>
              <w:t>(in thousand Baht)</w:t>
            </w:r>
          </w:p>
        </w:tc>
      </w:tr>
      <w:tr w:rsidR="00BD0B2D" w:rsidRPr="00172B23" w14:paraId="0C7EAD14" w14:textId="77777777" w:rsidTr="0083379D">
        <w:trPr>
          <w:cantSplit/>
        </w:trPr>
        <w:tc>
          <w:tcPr>
            <w:tcW w:w="3239" w:type="dxa"/>
            <w:hideMark/>
          </w:tcPr>
          <w:p w14:paraId="3A456971" w14:textId="77777777" w:rsidR="00BD0B2D" w:rsidRPr="00172B23" w:rsidRDefault="00BD0B2D">
            <w:pPr>
              <w:spacing w:line="240" w:lineRule="exact"/>
              <w:rPr>
                <w:szCs w:val="22"/>
              </w:rPr>
            </w:pPr>
            <w:r w:rsidRPr="00172B23">
              <w:rPr>
                <w:rFonts w:cs="Times New Roman"/>
                <w:b/>
                <w:bCs/>
                <w:szCs w:val="22"/>
              </w:rPr>
              <w:t>Related parties</w:t>
            </w:r>
          </w:p>
        </w:tc>
        <w:tc>
          <w:tcPr>
            <w:tcW w:w="540" w:type="dxa"/>
            <w:hideMark/>
          </w:tcPr>
          <w:p w14:paraId="13EAF517" w14:textId="776D2258" w:rsidR="00BD0B2D" w:rsidRPr="00172B23" w:rsidRDefault="00E77FDD">
            <w:pPr>
              <w:pStyle w:val="acctfourfigures"/>
              <w:tabs>
                <w:tab w:val="left" w:pos="720"/>
              </w:tabs>
              <w:spacing w:line="240" w:lineRule="exact"/>
              <w:ind w:left="-83" w:right="11" w:firstLine="4"/>
              <w:jc w:val="center"/>
              <w:rPr>
                <w:i/>
                <w:iCs/>
                <w:szCs w:val="22"/>
              </w:rPr>
            </w:pPr>
            <w:r w:rsidRPr="00C93BFC">
              <w:rPr>
                <w:i/>
                <w:iCs/>
                <w:szCs w:val="22"/>
                <w:lang w:val="en-US"/>
              </w:rPr>
              <w:t>4</w:t>
            </w:r>
          </w:p>
        </w:tc>
        <w:tc>
          <w:tcPr>
            <w:tcW w:w="1191" w:type="dxa"/>
          </w:tcPr>
          <w:p w14:paraId="37C92017" w14:textId="77777777" w:rsidR="00BD0B2D" w:rsidRPr="00172B23" w:rsidRDefault="00BD0B2D">
            <w:pPr>
              <w:pStyle w:val="acctfourfigures"/>
              <w:tabs>
                <w:tab w:val="decimal" w:pos="465"/>
              </w:tabs>
              <w:spacing w:line="240" w:lineRule="exact"/>
              <w:ind w:left="-83" w:right="11" w:firstLine="4"/>
              <w:jc w:val="right"/>
              <w:rPr>
                <w:szCs w:val="22"/>
              </w:rPr>
            </w:pPr>
          </w:p>
        </w:tc>
        <w:tc>
          <w:tcPr>
            <w:tcW w:w="180" w:type="dxa"/>
          </w:tcPr>
          <w:p w14:paraId="39E0D6B1" w14:textId="77777777" w:rsidR="00BD0B2D" w:rsidRPr="00172B23" w:rsidRDefault="00BD0B2D">
            <w:pPr>
              <w:pStyle w:val="acctfourfigures"/>
              <w:tabs>
                <w:tab w:val="decimal" w:pos="731"/>
              </w:tabs>
              <w:spacing w:line="240" w:lineRule="exact"/>
              <w:ind w:left="-83" w:right="11" w:firstLine="4"/>
              <w:rPr>
                <w:szCs w:val="22"/>
              </w:rPr>
            </w:pPr>
          </w:p>
        </w:tc>
        <w:tc>
          <w:tcPr>
            <w:tcW w:w="1260" w:type="dxa"/>
          </w:tcPr>
          <w:p w14:paraId="019910F5" w14:textId="77777777" w:rsidR="00BD0B2D" w:rsidRPr="00172B23" w:rsidRDefault="00BD0B2D">
            <w:pPr>
              <w:pStyle w:val="acctfourfigures"/>
              <w:tabs>
                <w:tab w:val="decimal" w:pos="731"/>
              </w:tabs>
              <w:spacing w:line="240" w:lineRule="exact"/>
              <w:ind w:left="-83" w:right="11" w:firstLine="4"/>
              <w:jc w:val="right"/>
              <w:rPr>
                <w:szCs w:val="22"/>
              </w:rPr>
            </w:pPr>
          </w:p>
        </w:tc>
        <w:tc>
          <w:tcPr>
            <w:tcW w:w="178" w:type="dxa"/>
          </w:tcPr>
          <w:p w14:paraId="682C3382" w14:textId="77777777" w:rsidR="00BD0B2D" w:rsidRPr="00172B23" w:rsidRDefault="00BD0B2D">
            <w:pPr>
              <w:pStyle w:val="acctfourfigures"/>
              <w:tabs>
                <w:tab w:val="decimal" w:pos="731"/>
              </w:tabs>
              <w:spacing w:line="240" w:lineRule="exact"/>
              <w:ind w:left="-79" w:right="-72"/>
              <w:rPr>
                <w:szCs w:val="22"/>
              </w:rPr>
            </w:pPr>
          </w:p>
        </w:tc>
        <w:tc>
          <w:tcPr>
            <w:tcW w:w="1208" w:type="dxa"/>
          </w:tcPr>
          <w:p w14:paraId="02C0FE63" w14:textId="77777777" w:rsidR="00BD0B2D" w:rsidRPr="00172B23" w:rsidRDefault="00BD0B2D">
            <w:pPr>
              <w:pStyle w:val="acctfourfigures"/>
              <w:tabs>
                <w:tab w:val="decimal" w:pos="701"/>
              </w:tabs>
              <w:spacing w:line="240" w:lineRule="exact"/>
              <w:ind w:left="-79" w:right="66"/>
              <w:jc w:val="right"/>
              <w:rPr>
                <w:szCs w:val="22"/>
              </w:rPr>
            </w:pPr>
          </w:p>
        </w:tc>
        <w:tc>
          <w:tcPr>
            <w:tcW w:w="180" w:type="dxa"/>
          </w:tcPr>
          <w:p w14:paraId="40EBDA15" w14:textId="77777777" w:rsidR="00BD0B2D" w:rsidRPr="00172B23" w:rsidRDefault="00BD0B2D">
            <w:pPr>
              <w:pStyle w:val="acctfourfigures"/>
              <w:spacing w:line="240" w:lineRule="exact"/>
              <w:rPr>
                <w:szCs w:val="22"/>
              </w:rPr>
            </w:pPr>
          </w:p>
        </w:tc>
        <w:tc>
          <w:tcPr>
            <w:tcW w:w="1222" w:type="dxa"/>
          </w:tcPr>
          <w:p w14:paraId="331A215D" w14:textId="77777777" w:rsidR="00BD0B2D" w:rsidRPr="00172B23" w:rsidRDefault="00BD0B2D">
            <w:pPr>
              <w:pStyle w:val="acctfourfigures"/>
              <w:tabs>
                <w:tab w:val="decimal" w:pos="731"/>
              </w:tabs>
              <w:spacing w:line="240" w:lineRule="exact"/>
              <w:ind w:right="11"/>
              <w:jc w:val="right"/>
              <w:rPr>
                <w:szCs w:val="22"/>
              </w:rPr>
            </w:pPr>
          </w:p>
        </w:tc>
      </w:tr>
      <w:tr w:rsidR="00180EF4" w:rsidRPr="00172B23" w14:paraId="7B93992D" w14:textId="77777777" w:rsidTr="00180EF4">
        <w:trPr>
          <w:cantSplit/>
        </w:trPr>
        <w:tc>
          <w:tcPr>
            <w:tcW w:w="3239" w:type="dxa"/>
            <w:hideMark/>
          </w:tcPr>
          <w:p w14:paraId="72C285E5" w14:textId="77777777" w:rsidR="00180EF4" w:rsidRPr="00172B23" w:rsidRDefault="00180EF4" w:rsidP="00180EF4">
            <w:pPr>
              <w:spacing w:line="240" w:lineRule="exact"/>
              <w:rPr>
                <w:szCs w:val="22"/>
              </w:rPr>
            </w:pPr>
            <w:r w:rsidRPr="00172B23">
              <w:rPr>
                <w:szCs w:val="22"/>
              </w:rPr>
              <w:t>Within credit terms</w:t>
            </w:r>
          </w:p>
        </w:tc>
        <w:tc>
          <w:tcPr>
            <w:tcW w:w="540" w:type="dxa"/>
          </w:tcPr>
          <w:p w14:paraId="2B9793C9" w14:textId="77777777" w:rsidR="00180EF4" w:rsidRPr="00172B23" w:rsidRDefault="00180EF4" w:rsidP="00180EF4">
            <w:pPr>
              <w:pStyle w:val="acctfourfigures"/>
              <w:tabs>
                <w:tab w:val="decimal" w:pos="465"/>
              </w:tabs>
              <w:spacing w:line="240" w:lineRule="exact"/>
              <w:ind w:left="-83" w:right="11" w:firstLine="4"/>
              <w:jc w:val="right"/>
              <w:rPr>
                <w:szCs w:val="22"/>
              </w:rPr>
            </w:pPr>
          </w:p>
        </w:tc>
        <w:tc>
          <w:tcPr>
            <w:tcW w:w="1191" w:type="dxa"/>
            <w:vAlign w:val="bottom"/>
          </w:tcPr>
          <w:p w14:paraId="710D4794" w14:textId="7769E89F" w:rsidR="00180EF4" w:rsidRPr="00172B23" w:rsidRDefault="00180EF4" w:rsidP="009A2DC8">
            <w:pPr>
              <w:pStyle w:val="acctfourfigures"/>
              <w:tabs>
                <w:tab w:val="clear" w:pos="765"/>
                <w:tab w:val="decimal" w:pos="1000"/>
              </w:tabs>
              <w:spacing w:line="240" w:lineRule="exact"/>
              <w:ind w:left="-83" w:right="-60" w:firstLine="4"/>
              <w:rPr>
                <w:szCs w:val="22"/>
                <w:lang w:eastAsia="en-GB"/>
              </w:rPr>
            </w:pPr>
            <w:r w:rsidRPr="001951F6">
              <w:t>619,690</w:t>
            </w:r>
          </w:p>
        </w:tc>
        <w:tc>
          <w:tcPr>
            <w:tcW w:w="180" w:type="dxa"/>
          </w:tcPr>
          <w:p w14:paraId="257FF67F" w14:textId="77777777" w:rsidR="00180EF4" w:rsidRPr="00172B23" w:rsidRDefault="00180EF4" w:rsidP="00180EF4">
            <w:pPr>
              <w:pStyle w:val="acctfourfigures"/>
              <w:tabs>
                <w:tab w:val="decimal" w:pos="731"/>
              </w:tabs>
              <w:spacing w:line="240" w:lineRule="exact"/>
              <w:ind w:left="-83" w:right="11" w:firstLine="4"/>
              <w:rPr>
                <w:szCs w:val="22"/>
              </w:rPr>
            </w:pPr>
          </w:p>
        </w:tc>
        <w:tc>
          <w:tcPr>
            <w:tcW w:w="1260" w:type="dxa"/>
            <w:hideMark/>
          </w:tcPr>
          <w:p w14:paraId="3920382F" w14:textId="2A47E5D7" w:rsidR="00180EF4" w:rsidRPr="00172B23" w:rsidRDefault="00180EF4" w:rsidP="00180EF4">
            <w:pPr>
              <w:pStyle w:val="acctfourfigures"/>
              <w:tabs>
                <w:tab w:val="decimal" w:pos="731"/>
              </w:tabs>
              <w:spacing w:line="240" w:lineRule="exact"/>
              <w:ind w:left="-83" w:right="11" w:firstLine="4"/>
              <w:jc w:val="right"/>
              <w:rPr>
                <w:szCs w:val="22"/>
              </w:rPr>
            </w:pPr>
            <w:r w:rsidRPr="00172B23">
              <w:rPr>
                <w:lang w:val="en-US"/>
              </w:rPr>
              <w:t>712</w:t>
            </w:r>
            <w:r w:rsidRPr="00172B23">
              <w:t>,</w:t>
            </w:r>
            <w:r w:rsidRPr="00172B23">
              <w:rPr>
                <w:lang w:val="en-US"/>
              </w:rPr>
              <w:t>111</w:t>
            </w:r>
          </w:p>
        </w:tc>
        <w:tc>
          <w:tcPr>
            <w:tcW w:w="178" w:type="dxa"/>
          </w:tcPr>
          <w:p w14:paraId="241838F2" w14:textId="77777777" w:rsidR="00180EF4" w:rsidRPr="00172B23" w:rsidRDefault="00180EF4" w:rsidP="00180EF4">
            <w:pPr>
              <w:pStyle w:val="acctfourfigures"/>
              <w:tabs>
                <w:tab w:val="decimal" w:pos="731"/>
              </w:tabs>
              <w:spacing w:line="240" w:lineRule="exact"/>
              <w:ind w:left="-79" w:right="-72"/>
              <w:rPr>
                <w:szCs w:val="22"/>
              </w:rPr>
            </w:pPr>
          </w:p>
        </w:tc>
        <w:tc>
          <w:tcPr>
            <w:tcW w:w="1208" w:type="dxa"/>
            <w:vAlign w:val="bottom"/>
          </w:tcPr>
          <w:p w14:paraId="504D5589" w14:textId="5C330B24" w:rsidR="00180EF4" w:rsidRPr="00180EF4" w:rsidRDefault="00180EF4" w:rsidP="00180EF4">
            <w:pPr>
              <w:pStyle w:val="acctfourfigures"/>
              <w:tabs>
                <w:tab w:val="decimal" w:pos="731"/>
              </w:tabs>
              <w:spacing w:line="240" w:lineRule="exact"/>
              <w:ind w:left="-83" w:right="11" w:firstLine="4"/>
              <w:jc w:val="right"/>
            </w:pPr>
            <w:r w:rsidRPr="00A46377">
              <w:t>1,450,384</w:t>
            </w:r>
          </w:p>
        </w:tc>
        <w:tc>
          <w:tcPr>
            <w:tcW w:w="180" w:type="dxa"/>
          </w:tcPr>
          <w:p w14:paraId="41D73665" w14:textId="77777777" w:rsidR="00180EF4" w:rsidRPr="00172B23" w:rsidRDefault="00180EF4" w:rsidP="00180EF4">
            <w:pPr>
              <w:pStyle w:val="acctfourfigures"/>
              <w:spacing w:line="240" w:lineRule="exact"/>
              <w:rPr>
                <w:szCs w:val="22"/>
                <w:rtl/>
                <w:cs/>
              </w:rPr>
            </w:pPr>
          </w:p>
        </w:tc>
        <w:tc>
          <w:tcPr>
            <w:tcW w:w="1222" w:type="dxa"/>
            <w:hideMark/>
          </w:tcPr>
          <w:p w14:paraId="784EA16C" w14:textId="4862A53D" w:rsidR="00180EF4" w:rsidRPr="00172B23" w:rsidRDefault="00180EF4" w:rsidP="009A2DC8">
            <w:pPr>
              <w:pStyle w:val="acctfourfigures"/>
              <w:tabs>
                <w:tab w:val="clear" w:pos="765"/>
                <w:tab w:val="decimal" w:pos="1030"/>
              </w:tabs>
              <w:spacing w:line="240" w:lineRule="exact"/>
              <w:ind w:right="-60"/>
              <w:rPr>
                <w:szCs w:val="22"/>
              </w:rPr>
            </w:pPr>
            <w:r w:rsidRPr="00172B23">
              <w:rPr>
                <w:lang w:val="en-US"/>
              </w:rPr>
              <w:t>1</w:t>
            </w:r>
            <w:r w:rsidRPr="00172B23">
              <w:t>,</w:t>
            </w:r>
            <w:r w:rsidRPr="00172B23">
              <w:rPr>
                <w:lang w:val="en-US"/>
              </w:rPr>
              <w:t>482</w:t>
            </w:r>
            <w:r w:rsidRPr="00172B23">
              <w:t>,</w:t>
            </w:r>
            <w:r w:rsidRPr="00172B23">
              <w:rPr>
                <w:lang w:val="en-US"/>
              </w:rPr>
              <w:t>462</w:t>
            </w:r>
          </w:p>
        </w:tc>
      </w:tr>
      <w:tr w:rsidR="00180EF4" w:rsidRPr="00172B23" w14:paraId="256FA732" w14:textId="77777777" w:rsidTr="00180EF4">
        <w:trPr>
          <w:cantSplit/>
        </w:trPr>
        <w:tc>
          <w:tcPr>
            <w:tcW w:w="3239" w:type="dxa"/>
            <w:hideMark/>
          </w:tcPr>
          <w:p w14:paraId="686857BE" w14:textId="77777777" w:rsidR="00180EF4" w:rsidRPr="00172B23" w:rsidRDefault="00180EF4" w:rsidP="00180EF4">
            <w:pPr>
              <w:spacing w:line="240" w:lineRule="exact"/>
              <w:rPr>
                <w:szCs w:val="22"/>
              </w:rPr>
            </w:pPr>
            <w:r w:rsidRPr="00172B23">
              <w:rPr>
                <w:szCs w:val="22"/>
              </w:rPr>
              <w:t>Overdue:</w:t>
            </w:r>
          </w:p>
        </w:tc>
        <w:tc>
          <w:tcPr>
            <w:tcW w:w="540" w:type="dxa"/>
          </w:tcPr>
          <w:p w14:paraId="05FB12BB" w14:textId="77777777" w:rsidR="00180EF4" w:rsidRPr="00172B23" w:rsidRDefault="00180EF4" w:rsidP="00180EF4">
            <w:pPr>
              <w:pStyle w:val="acctfourfigures"/>
              <w:tabs>
                <w:tab w:val="decimal" w:pos="465"/>
              </w:tabs>
              <w:spacing w:line="240" w:lineRule="exact"/>
              <w:ind w:left="-83" w:right="11" w:firstLine="4"/>
              <w:jc w:val="right"/>
              <w:rPr>
                <w:szCs w:val="22"/>
              </w:rPr>
            </w:pPr>
          </w:p>
        </w:tc>
        <w:tc>
          <w:tcPr>
            <w:tcW w:w="1191" w:type="dxa"/>
            <w:vAlign w:val="bottom"/>
          </w:tcPr>
          <w:p w14:paraId="0C0A4955" w14:textId="77777777" w:rsidR="00180EF4" w:rsidRPr="00172B23" w:rsidRDefault="00180EF4" w:rsidP="009A2DC8">
            <w:pPr>
              <w:pStyle w:val="acctfourfigures"/>
              <w:tabs>
                <w:tab w:val="clear" w:pos="765"/>
                <w:tab w:val="decimal" w:pos="1000"/>
              </w:tabs>
              <w:spacing w:line="240" w:lineRule="exact"/>
              <w:ind w:left="-83" w:right="-60" w:firstLine="4"/>
              <w:rPr>
                <w:szCs w:val="22"/>
                <w:lang w:eastAsia="en-GB"/>
              </w:rPr>
            </w:pPr>
          </w:p>
        </w:tc>
        <w:tc>
          <w:tcPr>
            <w:tcW w:w="180" w:type="dxa"/>
          </w:tcPr>
          <w:p w14:paraId="01ABFA9B" w14:textId="77777777" w:rsidR="00180EF4" w:rsidRPr="00172B23" w:rsidRDefault="00180EF4" w:rsidP="00180EF4">
            <w:pPr>
              <w:pStyle w:val="acctfourfigures"/>
              <w:tabs>
                <w:tab w:val="decimal" w:pos="731"/>
              </w:tabs>
              <w:spacing w:line="240" w:lineRule="exact"/>
              <w:ind w:left="-83" w:right="11" w:firstLine="4"/>
              <w:rPr>
                <w:szCs w:val="22"/>
              </w:rPr>
            </w:pPr>
          </w:p>
        </w:tc>
        <w:tc>
          <w:tcPr>
            <w:tcW w:w="1260" w:type="dxa"/>
          </w:tcPr>
          <w:p w14:paraId="3DB9ACAE" w14:textId="77777777" w:rsidR="00180EF4" w:rsidRPr="00172B23" w:rsidRDefault="00180EF4" w:rsidP="00180EF4">
            <w:pPr>
              <w:pStyle w:val="acctfourfigures"/>
              <w:tabs>
                <w:tab w:val="decimal" w:pos="731"/>
              </w:tabs>
              <w:spacing w:line="240" w:lineRule="exact"/>
              <w:ind w:left="-83" w:right="11" w:firstLine="4"/>
              <w:jc w:val="right"/>
              <w:rPr>
                <w:szCs w:val="22"/>
              </w:rPr>
            </w:pPr>
          </w:p>
        </w:tc>
        <w:tc>
          <w:tcPr>
            <w:tcW w:w="178" w:type="dxa"/>
          </w:tcPr>
          <w:p w14:paraId="172254AD" w14:textId="77777777" w:rsidR="00180EF4" w:rsidRPr="00172B23" w:rsidRDefault="00180EF4" w:rsidP="00180EF4">
            <w:pPr>
              <w:pStyle w:val="acctfourfigures"/>
              <w:tabs>
                <w:tab w:val="decimal" w:pos="731"/>
              </w:tabs>
              <w:spacing w:line="240" w:lineRule="exact"/>
              <w:ind w:left="-79" w:right="-72"/>
              <w:rPr>
                <w:szCs w:val="22"/>
              </w:rPr>
            </w:pPr>
          </w:p>
        </w:tc>
        <w:tc>
          <w:tcPr>
            <w:tcW w:w="1208" w:type="dxa"/>
            <w:vAlign w:val="bottom"/>
          </w:tcPr>
          <w:p w14:paraId="1B172394" w14:textId="77777777" w:rsidR="00180EF4" w:rsidRPr="00180EF4" w:rsidRDefault="00180EF4" w:rsidP="00180EF4">
            <w:pPr>
              <w:pStyle w:val="acctfourfigures"/>
              <w:tabs>
                <w:tab w:val="decimal" w:pos="731"/>
              </w:tabs>
              <w:spacing w:line="240" w:lineRule="exact"/>
              <w:ind w:left="-83" w:right="11" w:firstLine="4"/>
              <w:jc w:val="right"/>
            </w:pPr>
          </w:p>
        </w:tc>
        <w:tc>
          <w:tcPr>
            <w:tcW w:w="180" w:type="dxa"/>
          </w:tcPr>
          <w:p w14:paraId="61BC971E" w14:textId="77777777" w:rsidR="00180EF4" w:rsidRPr="00172B23" w:rsidRDefault="00180EF4" w:rsidP="00180EF4">
            <w:pPr>
              <w:pStyle w:val="acctfourfigures"/>
              <w:spacing w:line="240" w:lineRule="exact"/>
              <w:rPr>
                <w:szCs w:val="22"/>
              </w:rPr>
            </w:pPr>
          </w:p>
        </w:tc>
        <w:tc>
          <w:tcPr>
            <w:tcW w:w="1222" w:type="dxa"/>
          </w:tcPr>
          <w:p w14:paraId="1AFE3623" w14:textId="77777777" w:rsidR="00180EF4" w:rsidRPr="00172B23" w:rsidRDefault="00180EF4" w:rsidP="009A2DC8">
            <w:pPr>
              <w:pStyle w:val="acctfourfigures"/>
              <w:tabs>
                <w:tab w:val="clear" w:pos="765"/>
                <w:tab w:val="decimal" w:pos="1030"/>
              </w:tabs>
              <w:spacing w:line="240" w:lineRule="exact"/>
              <w:ind w:right="-60"/>
              <w:rPr>
                <w:szCs w:val="22"/>
              </w:rPr>
            </w:pPr>
          </w:p>
        </w:tc>
      </w:tr>
      <w:tr w:rsidR="00180EF4" w:rsidRPr="00172B23" w14:paraId="43EFAED2" w14:textId="77777777" w:rsidTr="00180EF4">
        <w:trPr>
          <w:cantSplit/>
        </w:trPr>
        <w:tc>
          <w:tcPr>
            <w:tcW w:w="3239" w:type="dxa"/>
            <w:hideMark/>
          </w:tcPr>
          <w:p w14:paraId="476DF1C5" w14:textId="273CF579" w:rsidR="00180EF4" w:rsidRPr="00172B23" w:rsidRDefault="00180EF4" w:rsidP="00180EF4">
            <w:pPr>
              <w:spacing w:line="240" w:lineRule="exact"/>
              <w:ind w:left="104"/>
              <w:rPr>
                <w:szCs w:val="22"/>
              </w:rPr>
            </w:pPr>
            <w:r w:rsidRPr="00172B23">
              <w:rPr>
                <w:szCs w:val="22"/>
              </w:rPr>
              <w:t>Less than 3 months</w:t>
            </w:r>
          </w:p>
        </w:tc>
        <w:tc>
          <w:tcPr>
            <w:tcW w:w="540" w:type="dxa"/>
          </w:tcPr>
          <w:p w14:paraId="5FE0ECC7" w14:textId="77777777" w:rsidR="00180EF4" w:rsidRPr="00172B23" w:rsidRDefault="00180EF4" w:rsidP="00180EF4">
            <w:pPr>
              <w:pStyle w:val="acctfourfigures"/>
              <w:tabs>
                <w:tab w:val="decimal" w:pos="465"/>
              </w:tabs>
              <w:spacing w:line="240" w:lineRule="exact"/>
              <w:ind w:left="-83" w:right="11" w:firstLine="4"/>
              <w:jc w:val="right"/>
              <w:rPr>
                <w:szCs w:val="22"/>
              </w:rPr>
            </w:pPr>
          </w:p>
        </w:tc>
        <w:tc>
          <w:tcPr>
            <w:tcW w:w="1191" w:type="dxa"/>
            <w:vAlign w:val="bottom"/>
          </w:tcPr>
          <w:p w14:paraId="52E882CE" w14:textId="350E0064" w:rsidR="00180EF4" w:rsidRPr="00180EF4" w:rsidRDefault="00180EF4" w:rsidP="009A2DC8">
            <w:pPr>
              <w:pStyle w:val="acctfourfigures"/>
              <w:tabs>
                <w:tab w:val="clear" w:pos="765"/>
                <w:tab w:val="decimal" w:pos="1000"/>
              </w:tabs>
              <w:spacing w:line="240" w:lineRule="exact"/>
              <w:ind w:left="-83" w:right="-60" w:firstLine="4"/>
            </w:pPr>
            <w:r w:rsidRPr="001951F6">
              <w:t>308,794</w:t>
            </w:r>
          </w:p>
        </w:tc>
        <w:tc>
          <w:tcPr>
            <w:tcW w:w="180" w:type="dxa"/>
          </w:tcPr>
          <w:p w14:paraId="3CEF03FC" w14:textId="77777777" w:rsidR="00180EF4" w:rsidRPr="00172B23" w:rsidRDefault="00180EF4" w:rsidP="00180EF4">
            <w:pPr>
              <w:pStyle w:val="acctfourfigures"/>
              <w:tabs>
                <w:tab w:val="decimal" w:pos="731"/>
              </w:tabs>
              <w:spacing w:line="240" w:lineRule="exact"/>
              <w:ind w:left="-83" w:right="11" w:firstLine="4"/>
              <w:rPr>
                <w:szCs w:val="22"/>
              </w:rPr>
            </w:pPr>
          </w:p>
        </w:tc>
        <w:tc>
          <w:tcPr>
            <w:tcW w:w="1260" w:type="dxa"/>
            <w:hideMark/>
          </w:tcPr>
          <w:p w14:paraId="3878AAA5" w14:textId="4BED9758" w:rsidR="00180EF4" w:rsidRPr="00172B23" w:rsidRDefault="00180EF4" w:rsidP="007519C9">
            <w:pPr>
              <w:pStyle w:val="acctfourfigures"/>
              <w:tabs>
                <w:tab w:val="left" w:pos="720"/>
                <w:tab w:val="left" w:pos="1014"/>
              </w:tabs>
              <w:spacing w:line="240" w:lineRule="exact"/>
              <w:ind w:right="-324"/>
              <w:jc w:val="center"/>
              <w:rPr>
                <w:szCs w:val="22"/>
              </w:rPr>
            </w:pPr>
            <w:r w:rsidRPr="00172B23">
              <w:rPr>
                <w:lang w:val="en-US"/>
              </w:rPr>
              <w:t>299</w:t>
            </w:r>
            <w:r w:rsidRPr="00172B23">
              <w:t>,</w:t>
            </w:r>
            <w:r w:rsidRPr="00172B23">
              <w:rPr>
                <w:lang w:val="en-US"/>
              </w:rPr>
              <w:t>110</w:t>
            </w:r>
          </w:p>
        </w:tc>
        <w:tc>
          <w:tcPr>
            <w:tcW w:w="178" w:type="dxa"/>
          </w:tcPr>
          <w:p w14:paraId="08375C74" w14:textId="77777777" w:rsidR="00180EF4" w:rsidRPr="00172B23" w:rsidRDefault="00180EF4" w:rsidP="00180EF4">
            <w:pPr>
              <w:pStyle w:val="acctfourfigures"/>
              <w:tabs>
                <w:tab w:val="decimal" w:pos="731"/>
              </w:tabs>
              <w:spacing w:line="240" w:lineRule="exact"/>
              <w:ind w:left="-79" w:right="-72"/>
              <w:rPr>
                <w:szCs w:val="22"/>
              </w:rPr>
            </w:pPr>
          </w:p>
        </w:tc>
        <w:tc>
          <w:tcPr>
            <w:tcW w:w="1208" w:type="dxa"/>
            <w:vAlign w:val="bottom"/>
          </w:tcPr>
          <w:p w14:paraId="4EE27FD1" w14:textId="2D3F4F01" w:rsidR="00180EF4" w:rsidRPr="00180EF4" w:rsidRDefault="00180EF4" w:rsidP="00180EF4">
            <w:pPr>
              <w:pStyle w:val="acctfourfigures"/>
              <w:tabs>
                <w:tab w:val="decimal" w:pos="731"/>
              </w:tabs>
              <w:spacing w:line="240" w:lineRule="exact"/>
              <w:ind w:left="-83" w:right="11" w:firstLine="4"/>
              <w:jc w:val="right"/>
            </w:pPr>
            <w:r w:rsidRPr="00A46377">
              <w:t>298,675</w:t>
            </w:r>
          </w:p>
        </w:tc>
        <w:tc>
          <w:tcPr>
            <w:tcW w:w="180" w:type="dxa"/>
          </w:tcPr>
          <w:p w14:paraId="624E5F2C" w14:textId="77777777" w:rsidR="00180EF4" w:rsidRPr="00172B23" w:rsidRDefault="00180EF4" w:rsidP="00180EF4">
            <w:pPr>
              <w:pStyle w:val="acctfourfigures"/>
              <w:spacing w:line="240" w:lineRule="exact"/>
              <w:rPr>
                <w:szCs w:val="22"/>
              </w:rPr>
            </w:pPr>
          </w:p>
        </w:tc>
        <w:tc>
          <w:tcPr>
            <w:tcW w:w="1222" w:type="dxa"/>
            <w:hideMark/>
          </w:tcPr>
          <w:p w14:paraId="73A60A8D" w14:textId="78959518" w:rsidR="00180EF4" w:rsidRPr="00172B23" w:rsidRDefault="00180EF4" w:rsidP="009A2DC8">
            <w:pPr>
              <w:pStyle w:val="acctfourfigures"/>
              <w:tabs>
                <w:tab w:val="clear" w:pos="765"/>
                <w:tab w:val="decimal" w:pos="1030"/>
              </w:tabs>
              <w:spacing w:line="240" w:lineRule="exact"/>
              <w:ind w:right="-60"/>
              <w:rPr>
                <w:szCs w:val="22"/>
              </w:rPr>
            </w:pPr>
            <w:r w:rsidRPr="00172B23">
              <w:rPr>
                <w:lang w:val="en-US"/>
              </w:rPr>
              <w:t>408</w:t>
            </w:r>
            <w:r w:rsidRPr="00172B23">
              <w:t>,</w:t>
            </w:r>
            <w:r w:rsidRPr="00172B23">
              <w:rPr>
                <w:lang w:val="en-US"/>
              </w:rPr>
              <w:t>185</w:t>
            </w:r>
          </w:p>
        </w:tc>
      </w:tr>
      <w:tr w:rsidR="00180EF4" w:rsidRPr="00172B23" w14:paraId="280A4CEE" w14:textId="77777777" w:rsidTr="00180EF4">
        <w:trPr>
          <w:cantSplit/>
        </w:trPr>
        <w:tc>
          <w:tcPr>
            <w:tcW w:w="3239" w:type="dxa"/>
            <w:hideMark/>
          </w:tcPr>
          <w:p w14:paraId="5D1281D5" w14:textId="14AAFA96" w:rsidR="00180EF4" w:rsidRPr="00172B23" w:rsidRDefault="00180EF4" w:rsidP="00180EF4">
            <w:pPr>
              <w:spacing w:line="240" w:lineRule="exact"/>
              <w:ind w:left="104"/>
              <w:rPr>
                <w:szCs w:val="22"/>
              </w:rPr>
            </w:pPr>
            <w:r w:rsidRPr="00172B23">
              <w:rPr>
                <w:szCs w:val="22"/>
              </w:rPr>
              <w:t>3-6 months</w:t>
            </w:r>
          </w:p>
        </w:tc>
        <w:tc>
          <w:tcPr>
            <w:tcW w:w="540" w:type="dxa"/>
          </w:tcPr>
          <w:p w14:paraId="2A0BB686" w14:textId="77777777" w:rsidR="00180EF4" w:rsidRPr="00172B23" w:rsidRDefault="00180EF4" w:rsidP="00180EF4">
            <w:pPr>
              <w:pStyle w:val="acctfourfigures"/>
              <w:tabs>
                <w:tab w:val="decimal" w:pos="465"/>
              </w:tabs>
              <w:spacing w:line="240" w:lineRule="exact"/>
              <w:ind w:left="-83" w:right="11" w:firstLine="4"/>
              <w:jc w:val="right"/>
              <w:rPr>
                <w:szCs w:val="22"/>
              </w:rPr>
            </w:pPr>
          </w:p>
        </w:tc>
        <w:tc>
          <w:tcPr>
            <w:tcW w:w="1191" w:type="dxa"/>
            <w:vAlign w:val="bottom"/>
          </w:tcPr>
          <w:p w14:paraId="1E660CF8" w14:textId="7531D411" w:rsidR="00180EF4" w:rsidRPr="00506FDC" w:rsidRDefault="00180EF4" w:rsidP="007519C9">
            <w:pPr>
              <w:pStyle w:val="acctfourfigures"/>
              <w:tabs>
                <w:tab w:val="clear" w:pos="765"/>
                <w:tab w:val="decimal" w:pos="730"/>
              </w:tabs>
              <w:spacing w:line="240" w:lineRule="exact"/>
              <w:ind w:right="-60"/>
              <w:rPr>
                <w:szCs w:val="22"/>
              </w:rPr>
            </w:pPr>
            <w:r w:rsidRPr="00506FDC">
              <w:rPr>
                <w:szCs w:val="22"/>
              </w:rPr>
              <w:t>-</w:t>
            </w:r>
          </w:p>
        </w:tc>
        <w:tc>
          <w:tcPr>
            <w:tcW w:w="180" w:type="dxa"/>
          </w:tcPr>
          <w:p w14:paraId="4C0C5B36" w14:textId="77777777" w:rsidR="00180EF4" w:rsidRPr="00172B23" w:rsidRDefault="00180EF4" w:rsidP="00180EF4">
            <w:pPr>
              <w:pStyle w:val="acctfourfigures"/>
              <w:tabs>
                <w:tab w:val="decimal" w:pos="731"/>
              </w:tabs>
              <w:spacing w:line="240" w:lineRule="exact"/>
              <w:ind w:left="-83" w:right="11" w:firstLine="4"/>
              <w:rPr>
                <w:szCs w:val="22"/>
              </w:rPr>
            </w:pPr>
          </w:p>
        </w:tc>
        <w:tc>
          <w:tcPr>
            <w:tcW w:w="1260" w:type="dxa"/>
            <w:hideMark/>
          </w:tcPr>
          <w:p w14:paraId="11140DA6" w14:textId="027BCE2A" w:rsidR="00180EF4" w:rsidRPr="00172B23" w:rsidRDefault="00180EF4" w:rsidP="00180EF4">
            <w:pPr>
              <w:pStyle w:val="acctfourfigures"/>
              <w:tabs>
                <w:tab w:val="left" w:pos="720"/>
              </w:tabs>
              <w:spacing w:line="240" w:lineRule="exact"/>
              <w:ind w:right="-324"/>
              <w:jc w:val="center"/>
              <w:rPr>
                <w:szCs w:val="22"/>
              </w:rPr>
            </w:pPr>
            <w:r w:rsidRPr="00172B23">
              <w:rPr>
                <w:szCs w:val="22"/>
              </w:rPr>
              <w:t>-</w:t>
            </w:r>
          </w:p>
        </w:tc>
        <w:tc>
          <w:tcPr>
            <w:tcW w:w="178" w:type="dxa"/>
          </w:tcPr>
          <w:p w14:paraId="495C436A" w14:textId="77777777" w:rsidR="00180EF4" w:rsidRPr="00172B23" w:rsidRDefault="00180EF4" w:rsidP="00180EF4">
            <w:pPr>
              <w:pStyle w:val="acctfourfigures"/>
              <w:tabs>
                <w:tab w:val="decimal" w:pos="731"/>
              </w:tabs>
              <w:spacing w:line="240" w:lineRule="exact"/>
              <w:ind w:left="-79" w:right="-72"/>
              <w:rPr>
                <w:szCs w:val="22"/>
              </w:rPr>
            </w:pPr>
          </w:p>
        </w:tc>
        <w:tc>
          <w:tcPr>
            <w:tcW w:w="1208" w:type="dxa"/>
            <w:vAlign w:val="bottom"/>
          </w:tcPr>
          <w:p w14:paraId="7393167E" w14:textId="70C6948E" w:rsidR="00180EF4" w:rsidRPr="00180EF4" w:rsidRDefault="00180EF4" w:rsidP="00180EF4">
            <w:pPr>
              <w:pStyle w:val="acctfourfigures"/>
              <w:tabs>
                <w:tab w:val="decimal" w:pos="731"/>
              </w:tabs>
              <w:spacing w:line="240" w:lineRule="exact"/>
              <w:ind w:left="-83" w:right="11" w:firstLine="4"/>
              <w:jc w:val="right"/>
            </w:pPr>
            <w:r w:rsidRPr="00A46377">
              <w:t>25,749</w:t>
            </w:r>
          </w:p>
        </w:tc>
        <w:tc>
          <w:tcPr>
            <w:tcW w:w="180" w:type="dxa"/>
          </w:tcPr>
          <w:p w14:paraId="6CD2C992" w14:textId="77777777" w:rsidR="00180EF4" w:rsidRPr="00172B23" w:rsidRDefault="00180EF4" w:rsidP="00180EF4">
            <w:pPr>
              <w:pStyle w:val="acctfourfigures"/>
              <w:spacing w:line="240" w:lineRule="exact"/>
              <w:rPr>
                <w:szCs w:val="22"/>
              </w:rPr>
            </w:pPr>
          </w:p>
        </w:tc>
        <w:tc>
          <w:tcPr>
            <w:tcW w:w="1222" w:type="dxa"/>
            <w:hideMark/>
          </w:tcPr>
          <w:p w14:paraId="6D8BD228" w14:textId="2C1B1D00" w:rsidR="00180EF4" w:rsidRPr="00687BFF" w:rsidRDefault="00180EF4" w:rsidP="009A2DC8">
            <w:pPr>
              <w:pStyle w:val="acctfourfigures"/>
              <w:tabs>
                <w:tab w:val="clear" w:pos="765"/>
                <w:tab w:val="decimal" w:pos="1030"/>
              </w:tabs>
              <w:spacing w:line="240" w:lineRule="exact"/>
              <w:ind w:right="-60"/>
              <w:rPr>
                <w:lang w:val="en-US"/>
              </w:rPr>
            </w:pPr>
            <w:r w:rsidRPr="00172B23">
              <w:rPr>
                <w:lang w:val="en-US"/>
              </w:rPr>
              <w:t>10</w:t>
            </w:r>
            <w:r w:rsidRPr="00687BFF">
              <w:rPr>
                <w:lang w:val="en-US"/>
              </w:rPr>
              <w:t>,</w:t>
            </w:r>
            <w:r w:rsidRPr="00172B23">
              <w:rPr>
                <w:lang w:val="en-US"/>
              </w:rPr>
              <w:t>166</w:t>
            </w:r>
          </w:p>
        </w:tc>
      </w:tr>
      <w:tr w:rsidR="00180EF4" w:rsidRPr="00172B23" w14:paraId="1F1F63F4" w14:textId="77777777" w:rsidTr="00180EF4">
        <w:trPr>
          <w:cantSplit/>
        </w:trPr>
        <w:tc>
          <w:tcPr>
            <w:tcW w:w="3239" w:type="dxa"/>
          </w:tcPr>
          <w:p w14:paraId="3DD3EF24" w14:textId="3721E1F3" w:rsidR="00180EF4" w:rsidRPr="00172B23" w:rsidRDefault="00180EF4" w:rsidP="00180EF4">
            <w:pPr>
              <w:spacing w:line="240" w:lineRule="exact"/>
              <w:ind w:left="104"/>
              <w:rPr>
                <w:szCs w:val="22"/>
              </w:rPr>
            </w:pPr>
            <w:r w:rsidRPr="00172B23">
              <w:rPr>
                <w:szCs w:val="22"/>
              </w:rPr>
              <w:t>6-12 months</w:t>
            </w:r>
          </w:p>
        </w:tc>
        <w:tc>
          <w:tcPr>
            <w:tcW w:w="540" w:type="dxa"/>
          </w:tcPr>
          <w:p w14:paraId="068A17EA" w14:textId="77777777" w:rsidR="00180EF4" w:rsidRPr="00172B23" w:rsidRDefault="00180EF4" w:rsidP="00180EF4">
            <w:pPr>
              <w:pStyle w:val="acctfourfigures"/>
              <w:tabs>
                <w:tab w:val="decimal" w:pos="465"/>
              </w:tabs>
              <w:spacing w:line="240" w:lineRule="exact"/>
              <w:ind w:left="-83" w:right="11" w:firstLine="4"/>
              <w:jc w:val="right"/>
              <w:rPr>
                <w:szCs w:val="22"/>
              </w:rPr>
            </w:pPr>
          </w:p>
        </w:tc>
        <w:tc>
          <w:tcPr>
            <w:tcW w:w="1191" w:type="dxa"/>
            <w:vAlign w:val="bottom"/>
          </w:tcPr>
          <w:p w14:paraId="7AC42BB2" w14:textId="13A184EB" w:rsidR="00180EF4" w:rsidRPr="00506FDC" w:rsidRDefault="00180EF4" w:rsidP="009A2DC8">
            <w:pPr>
              <w:pStyle w:val="acctfourfigures"/>
              <w:tabs>
                <w:tab w:val="clear" w:pos="765"/>
                <w:tab w:val="decimal" w:pos="730"/>
              </w:tabs>
              <w:spacing w:line="240" w:lineRule="exact"/>
              <w:ind w:right="-60"/>
              <w:rPr>
                <w:szCs w:val="22"/>
              </w:rPr>
            </w:pPr>
            <w:r w:rsidRPr="00506FDC">
              <w:rPr>
                <w:szCs w:val="22"/>
              </w:rPr>
              <w:t>-</w:t>
            </w:r>
          </w:p>
        </w:tc>
        <w:tc>
          <w:tcPr>
            <w:tcW w:w="180" w:type="dxa"/>
          </w:tcPr>
          <w:p w14:paraId="52CD34A3" w14:textId="77777777" w:rsidR="00180EF4" w:rsidRPr="00172B23" w:rsidRDefault="00180EF4" w:rsidP="00180EF4">
            <w:pPr>
              <w:pStyle w:val="acctfourfigures"/>
              <w:tabs>
                <w:tab w:val="decimal" w:pos="731"/>
              </w:tabs>
              <w:spacing w:line="240" w:lineRule="exact"/>
              <w:ind w:left="-83" w:right="11" w:firstLine="4"/>
              <w:rPr>
                <w:szCs w:val="22"/>
              </w:rPr>
            </w:pPr>
          </w:p>
        </w:tc>
        <w:tc>
          <w:tcPr>
            <w:tcW w:w="1260" w:type="dxa"/>
          </w:tcPr>
          <w:p w14:paraId="25693D7D" w14:textId="4FDCF8A9" w:rsidR="00180EF4" w:rsidRPr="00172B23" w:rsidRDefault="00180EF4" w:rsidP="007519C9">
            <w:pPr>
              <w:pStyle w:val="acctfourfigures"/>
              <w:tabs>
                <w:tab w:val="left" w:pos="720"/>
              </w:tabs>
              <w:spacing w:line="240" w:lineRule="exact"/>
              <w:ind w:right="-324"/>
              <w:jc w:val="center"/>
              <w:rPr>
                <w:szCs w:val="22"/>
              </w:rPr>
            </w:pPr>
            <w:r w:rsidRPr="00172B23">
              <w:rPr>
                <w:szCs w:val="22"/>
              </w:rPr>
              <w:t>-</w:t>
            </w:r>
          </w:p>
        </w:tc>
        <w:tc>
          <w:tcPr>
            <w:tcW w:w="178" w:type="dxa"/>
          </w:tcPr>
          <w:p w14:paraId="5168A9F1" w14:textId="77777777" w:rsidR="00180EF4" w:rsidRPr="00172B23" w:rsidRDefault="00180EF4" w:rsidP="00180EF4">
            <w:pPr>
              <w:pStyle w:val="acctfourfigures"/>
              <w:tabs>
                <w:tab w:val="decimal" w:pos="731"/>
              </w:tabs>
              <w:spacing w:line="240" w:lineRule="exact"/>
              <w:ind w:left="-79" w:right="-72"/>
              <w:rPr>
                <w:szCs w:val="22"/>
              </w:rPr>
            </w:pPr>
          </w:p>
        </w:tc>
        <w:tc>
          <w:tcPr>
            <w:tcW w:w="1208" w:type="dxa"/>
            <w:vAlign w:val="bottom"/>
          </w:tcPr>
          <w:p w14:paraId="374C71F8" w14:textId="0D3DF876" w:rsidR="00180EF4" w:rsidRPr="00180EF4" w:rsidRDefault="00180EF4" w:rsidP="00180EF4">
            <w:pPr>
              <w:pStyle w:val="acctfourfigures"/>
              <w:tabs>
                <w:tab w:val="decimal" w:pos="731"/>
              </w:tabs>
              <w:spacing w:line="240" w:lineRule="exact"/>
              <w:ind w:left="-83" w:right="11" w:firstLine="4"/>
              <w:jc w:val="right"/>
            </w:pPr>
            <w:r w:rsidRPr="00A46377">
              <w:t>111,433</w:t>
            </w:r>
          </w:p>
        </w:tc>
        <w:tc>
          <w:tcPr>
            <w:tcW w:w="180" w:type="dxa"/>
          </w:tcPr>
          <w:p w14:paraId="0ABD14C2" w14:textId="77777777" w:rsidR="00180EF4" w:rsidRPr="00172B23" w:rsidRDefault="00180EF4" w:rsidP="00180EF4">
            <w:pPr>
              <w:pStyle w:val="acctfourfigures"/>
              <w:spacing w:line="240" w:lineRule="exact"/>
              <w:rPr>
                <w:szCs w:val="22"/>
              </w:rPr>
            </w:pPr>
          </w:p>
        </w:tc>
        <w:tc>
          <w:tcPr>
            <w:tcW w:w="1222" w:type="dxa"/>
          </w:tcPr>
          <w:p w14:paraId="12D20BE7" w14:textId="1DC3DAAC" w:rsidR="00180EF4" w:rsidRPr="00172B23" w:rsidRDefault="00180EF4" w:rsidP="009A2DC8">
            <w:pPr>
              <w:pStyle w:val="acctfourfigures"/>
              <w:tabs>
                <w:tab w:val="clear" w:pos="765"/>
                <w:tab w:val="decimal" w:pos="760"/>
              </w:tabs>
              <w:spacing w:line="240" w:lineRule="exact"/>
              <w:ind w:right="-60"/>
              <w:rPr>
                <w:szCs w:val="22"/>
              </w:rPr>
            </w:pPr>
            <w:r w:rsidRPr="00172B23">
              <w:t>-</w:t>
            </w:r>
          </w:p>
        </w:tc>
      </w:tr>
      <w:tr w:rsidR="00180EF4" w:rsidRPr="00172B23" w14:paraId="51B198EB" w14:textId="77777777" w:rsidTr="00180EF4">
        <w:trPr>
          <w:cantSplit/>
        </w:trPr>
        <w:tc>
          <w:tcPr>
            <w:tcW w:w="3239" w:type="dxa"/>
            <w:hideMark/>
          </w:tcPr>
          <w:p w14:paraId="2E361ECE" w14:textId="0181058E" w:rsidR="00180EF4" w:rsidRPr="00172B23" w:rsidRDefault="00180EF4" w:rsidP="00180EF4">
            <w:pPr>
              <w:spacing w:line="240" w:lineRule="exact"/>
              <w:ind w:left="104" w:right="-79"/>
              <w:rPr>
                <w:szCs w:val="22"/>
              </w:rPr>
            </w:pPr>
            <w:r w:rsidRPr="00172B23">
              <w:rPr>
                <w:szCs w:val="22"/>
              </w:rPr>
              <w:t>Over 12 months</w:t>
            </w:r>
          </w:p>
        </w:tc>
        <w:tc>
          <w:tcPr>
            <w:tcW w:w="540" w:type="dxa"/>
          </w:tcPr>
          <w:p w14:paraId="6D487E3B" w14:textId="77777777" w:rsidR="00180EF4" w:rsidRPr="00172B23" w:rsidRDefault="00180EF4" w:rsidP="00180EF4">
            <w:pPr>
              <w:pStyle w:val="acctfourfigures"/>
              <w:tabs>
                <w:tab w:val="decimal" w:pos="465"/>
              </w:tabs>
              <w:spacing w:line="240" w:lineRule="exact"/>
              <w:ind w:left="-83" w:right="11" w:firstLine="4"/>
              <w:jc w:val="right"/>
              <w:rPr>
                <w:szCs w:val="22"/>
              </w:rPr>
            </w:pPr>
          </w:p>
        </w:tc>
        <w:tc>
          <w:tcPr>
            <w:tcW w:w="1191" w:type="dxa"/>
            <w:tcBorders>
              <w:bottom w:val="single" w:sz="4" w:space="0" w:color="auto"/>
            </w:tcBorders>
            <w:vAlign w:val="bottom"/>
          </w:tcPr>
          <w:p w14:paraId="111F7C85" w14:textId="3674DED9" w:rsidR="00180EF4" w:rsidRPr="00506FDC" w:rsidRDefault="00180EF4" w:rsidP="009A2DC8">
            <w:pPr>
              <w:pStyle w:val="acctfourfigures"/>
              <w:tabs>
                <w:tab w:val="clear" w:pos="765"/>
                <w:tab w:val="decimal" w:pos="730"/>
              </w:tabs>
              <w:spacing w:line="240" w:lineRule="exact"/>
              <w:ind w:right="-60"/>
              <w:rPr>
                <w:szCs w:val="22"/>
              </w:rPr>
            </w:pPr>
            <w:r w:rsidRPr="00506FDC">
              <w:rPr>
                <w:szCs w:val="22"/>
              </w:rPr>
              <w:t>-</w:t>
            </w:r>
          </w:p>
        </w:tc>
        <w:tc>
          <w:tcPr>
            <w:tcW w:w="180" w:type="dxa"/>
          </w:tcPr>
          <w:p w14:paraId="7FF8C11F" w14:textId="77777777" w:rsidR="00180EF4" w:rsidRPr="00172B23" w:rsidRDefault="00180EF4" w:rsidP="00180EF4">
            <w:pPr>
              <w:pStyle w:val="acctfourfigures"/>
              <w:tabs>
                <w:tab w:val="decimal" w:pos="731"/>
              </w:tabs>
              <w:spacing w:line="240" w:lineRule="exact"/>
              <w:ind w:left="-83" w:right="11" w:firstLine="4"/>
              <w:rPr>
                <w:szCs w:val="22"/>
              </w:rPr>
            </w:pPr>
          </w:p>
        </w:tc>
        <w:tc>
          <w:tcPr>
            <w:tcW w:w="1260" w:type="dxa"/>
            <w:hideMark/>
          </w:tcPr>
          <w:p w14:paraId="0515B50E" w14:textId="01614A2C" w:rsidR="00180EF4" w:rsidRPr="00172B23" w:rsidRDefault="00180EF4" w:rsidP="00180EF4">
            <w:pPr>
              <w:pStyle w:val="acctfourfigures"/>
              <w:tabs>
                <w:tab w:val="left" w:pos="720"/>
              </w:tabs>
              <w:spacing w:line="240" w:lineRule="exact"/>
              <w:ind w:right="-324"/>
              <w:jc w:val="center"/>
              <w:rPr>
                <w:szCs w:val="22"/>
              </w:rPr>
            </w:pPr>
            <w:r w:rsidRPr="00172B23">
              <w:rPr>
                <w:szCs w:val="22"/>
              </w:rPr>
              <w:t>-</w:t>
            </w:r>
          </w:p>
        </w:tc>
        <w:tc>
          <w:tcPr>
            <w:tcW w:w="178" w:type="dxa"/>
          </w:tcPr>
          <w:p w14:paraId="2CCF980E" w14:textId="77777777" w:rsidR="00180EF4" w:rsidRPr="00172B23" w:rsidRDefault="00180EF4" w:rsidP="00180EF4">
            <w:pPr>
              <w:pStyle w:val="acctfourfigures"/>
              <w:tabs>
                <w:tab w:val="decimal" w:pos="731"/>
              </w:tabs>
              <w:spacing w:line="240" w:lineRule="exact"/>
              <w:ind w:left="-79" w:right="-72"/>
              <w:rPr>
                <w:szCs w:val="22"/>
              </w:rPr>
            </w:pPr>
          </w:p>
        </w:tc>
        <w:tc>
          <w:tcPr>
            <w:tcW w:w="1208" w:type="dxa"/>
            <w:vAlign w:val="bottom"/>
          </w:tcPr>
          <w:p w14:paraId="33090CE1" w14:textId="1D717780" w:rsidR="00180EF4" w:rsidRPr="00180EF4" w:rsidRDefault="00180EF4" w:rsidP="00180EF4">
            <w:pPr>
              <w:pStyle w:val="acctfourfigures"/>
              <w:tabs>
                <w:tab w:val="decimal" w:pos="731"/>
              </w:tabs>
              <w:spacing w:line="240" w:lineRule="exact"/>
              <w:ind w:left="-83" w:right="11" w:firstLine="4"/>
              <w:jc w:val="right"/>
            </w:pPr>
            <w:r w:rsidRPr="00A46377">
              <w:t>40,341</w:t>
            </w:r>
          </w:p>
        </w:tc>
        <w:tc>
          <w:tcPr>
            <w:tcW w:w="180" w:type="dxa"/>
          </w:tcPr>
          <w:p w14:paraId="7D3FEBA0" w14:textId="77777777" w:rsidR="00180EF4" w:rsidRPr="00172B23" w:rsidRDefault="00180EF4" w:rsidP="00180EF4">
            <w:pPr>
              <w:pStyle w:val="acctfourfigures"/>
              <w:spacing w:line="240" w:lineRule="exact"/>
              <w:rPr>
                <w:szCs w:val="22"/>
              </w:rPr>
            </w:pPr>
          </w:p>
        </w:tc>
        <w:tc>
          <w:tcPr>
            <w:tcW w:w="1222" w:type="dxa"/>
            <w:hideMark/>
          </w:tcPr>
          <w:p w14:paraId="183F5BCD" w14:textId="4ADCADE9" w:rsidR="00180EF4" w:rsidRPr="00172B23" w:rsidRDefault="00180EF4" w:rsidP="009A2DC8">
            <w:pPr>
              <w:pStyle w:val="acctfourfigures"/>
              <w:tabs>
                <w:tab w:val="clear" w:pos="765"/>
                <w:tab w:val="decimal" w:pos="1030"/>
              </w:tabs>
              <w:spacing w:line="240" w:lineRule="exact"/>
              <w:ind w:right="-60"/>
              <w:rPr>
                <w:szCs w:val="22"/>
              </w:rPr>
            </w:pPr>
            <w:r w:rsidRPr="00172B23">
              <w:rPr>
                <w:lang w:val="en-US"/>
              </w:rPr>
              <w:t>46</w:t>
            </w:r>
            <w:r w:rsidRPr="00172B23">
              <w:t>,</w:t>
            </w:r>
            <w:r w:rsidRPr="00172B23">
              <w:rPr>
                <w:lang w:val="en-US"/>
              </w:rPr>
              <w:t>816</w:t>
            </w:r>
          </w:p>
        </w:tc>
      </w:tr>
      <w:tr w:rsidR="00180EF4" w:rsidRPr="00172B23" w14:paraId="140CB6DF" w14:textId="77777777" w:rsidTr="00180EF4">
        <w:trPr>
          <w:cantSplit/>
        </w:trPr>
        <w:tc>
          <w:tcPr>
            <w:tcW w:w="3239" w:type="dxa"/>
            <w:hideMark/>
          </w:tcPr>
          <w:p w14:paraId="25445A39" w14:textId="07679AA3" w:rsidR="00180EF4" w:rsidRPr="00172B23" w:rsidRDefault="00180EF4" w:rsidP="00180EF4">
            <w:pPr>
              <w:spacing w:line="240" w:lineRule="exact"/>
              <w:rPr>
                <w:b/>
                <w:bCs/>
                <w:szCs w:val="22"/>
              </w:rPr>
            </w:pPr>
          </w:p>
        </w:tc>
        <w:tc>
          <w:tcPr>
            <w:tcW w:w="540" w:type="dxa"/>
          </w:tcPr>
          <w:p w14:paraId="4A45F0EF" w14:textId="77777777" w:rsidR="00180EF4" w:rsidRPr="00172B23" w:rsidRDefault="00180EF4" w:rsidP="00180EF4">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right w:val="nil"/>
            </w:tcBorders>
            <w:vAlign w:val="bottom"/>
          </w:tcPr>
          <w:p w14:paraId="7838CB73" w14:textId="3C95FC81" w:rsidR="00180EF4" w:rsidRPr="00180EF4" w:rsidRDefault="00180EF4" w:rsidP="009A2DC8">
            <w:pPr>
              <w:pStyle w:val="acctfourfigures"/>
              <w:tabs>
                <w:tab w:val="clear" w:pos="765"/>
                <w:tab w:val="decimal" w:pos="1000"/>
              </w:tabs>
              <w:spacing w:line="240" w:lineRule="exact"/>
              <w:ind w:left="-83" w:right="-60" w:firstLine="4"/>
              <w:rPr>
                <w:b/>
                <w:bCs/>
              </w:rPr>
            </w:pPr>
            <w:r w:rsidRPr="00180EF4">
              <w:rPr>
                <w:b/>
                <w:bCs/>
              </w:rPr>
              <w:t>928,484</w:t>
            </w:r>
          </w:p>
        </w:tc>
        <w:tc>
          <w:tcPr>
            <w:tcW w:w="180" w:type="dxa"/>
          </w:tcPr>
          <w:p w14:paraId="35E1F7AF" w14:textId="77777777" w:rsidR="00180EF4" w:rsidRPr="00180EF4" w:rsidRDefault="00180EF4" w:rsidP="00180EF4">
            <w:pPr>
              <w:pStyle w:val="acctfourfigures"/>
              <w:tabs>
                <w:tab w:val="decimal" w:pos="731"/>
              </w:tabs>
              <w:spacing w:line="240" w:lineRule="exact"/>
              <w:ind w:left="-83" w:right="11" w:firstLine="4"/>
              <w:rPr>
                <w:b/>
                <w:bCs/>
                <w:lang w:val="en-US"/>
              </w:rPr>
            </w:pPr>
          </w:p>
        </w:tc>
        <w:tc>
          <w:tcPr>
            <w:tcW w:w="1260" w:type="dxa"/>
            <w:tcBorders>
              <w:top w:val="single" w:sz="4" w:space="0" w:color="auto"/>
              <w:left w:val="nil"/>
              <w:right w:val="nil"/>
            </w:tcBorders>
            <w:hideMark/>
          </w:tcPr>
          <w:p w14:paraId="38E7C69F" w14:textId="6D8CD66F" w:rsidR="00180EF4" w:rsidRPr="00180EF4" w:rsidRDefault="00180EF4" w:rsidP="00180EF4">
            <w:pPr>
              <w:pStyle w:val="acctfourfigures"/>
              <w:tabs>
                <w:tab w:val="decimal" w:pos="731"/>
              </w:tabs>
              <w:spacing w:line="240" w:lineRule="exact"/>
              <w:ind w:left="-83" w:right="11" w:firstLine="4"/>
              <w:jc w:val="right"/>
              <w:rPr>
                <w:b/>
                <w:bCs/>
                <w:lang w:val="en-US"/>
              </w:rPr>
            </w:pPr>
            <w:r w:rsidRPr="00180EF4">
              <w:rPr>
                <w:b/>
                <w:bCs/>
                <w:lang w:val="en-US"/>
              </w:rPr>
              <w:t>1,011,221</w:t>
            </w:r>
          </w:p>
        </w:tc>
        <w:tc>
          <w:tcPr>
            <w:tcW w:w="178" w:type="dxa"/>
          </w:tcPr>
          <w:p w14:paraId="2EBB97A2" w14:textId="77777777" w:rsidR="00180EF4" w:rsidRPr="00180EF4" w:rsidRDefault="00180EF4" w:rsidP="00180EF4">
            <w:pPr>
              <w:pStyle w:val="acctfourfigures"/>
              <w:tabs>
                <w:tab w:val="decimal" w:pos="731"/>
              </w:tabs>
              <w:spacing w:line="240" w:lineRule="exact"/>
              <w:ind w:left="-79" w:right="-72"/>
              <w:rPr>
                <w:b/>
                <w:bCs/>
                <w:lang w:val="en-US"/>
              </w:rPr>
            </w:pPr>
          </w:p>
        </w:tc>
        <w:tc>
          <w:tcPr>
            <w:tcW w:w="1208" w:type="dxa"/>
            <w:tcBorders>
              <w:top w:val="single" w:sz="4" w:space="0" w:color="auto"/>
              <w:left w:val="nil"/>
              <w:right w:val="nil"/>
            </w:tcBorders>
            <w:vAlign w:val="bottom"/>
          </w:tcPr>
          <w:p w14:paraId="6DB4DB78" w14:textId="2502188F" w:rsidR="00180EF4" w:rsidRPr="00180EF4" w:rsidRDefault="00180EF4" w:rsidP="00180EF4">
            <w:pPr>
              <w:pStyle w:val="acctfourfigures"/>
              <w:tabs>
                <w:tab w:val="decimal" w:pos="731"/>
              </w:tabs>
              <w:spacing w:line="240" w:lineRule="exact"/>
              <w:ind w:left="-83" w:right="11" w:firstLine="4"/>
              <w:jc w:val="right"/>
              <w:rPr>
                <w:b/>
                <w:bCs/>
              </w:rPr>
            </w:pPr>
            <w:r w:rsidRPr="00180EF4">
              <w:rPr>
                <w:b/>
                <w:bCs/>
              </w:rPr>
              <w:t>1,926,582</w:t>
            </w:r>
          </w:p>
        </w:tc>
        <w:tc>
          <w:tcPr>
            <w:tcW w:w="180" w:type="dxa"/>
          </w:tcPr>
          <w:p w14:paraId="4E547E95" w14:textId="77777777" w:rsidR="00180EF4" w:rsidRPr="00180EF4" w:rsidRDefault="00180EF4" w:rsidP="00180EF4">
            <w:pPr>
              <w:pStyle w:val="acctfourfigures"/>
              <w:spacing w:line="240" w:lineRule="exact"/>
              <w:rPr>
                <w:b/>
                <w:bCs/>
                <w:lang w:val="en-US"/>
              </w:rPr>
            </w:pPr>
          </w:p>
        </w:tc>
        <w:tc>
          <w:tcPr>
            <w:tcW w:w="1222" w:type="dxa"/>
            <w:tcBorders>
              <w:top w:val="single" w:sz="4" w:space="0" w:color="auto"/>
              <w:left w:val="nil"/>
              <w:right w:val="nil"/>
            </w:tcBorders>
            <w:hideMark/>
          </w:tcPr>
          <w:p w14:paraId="1A88FADD" w14:textId="57E1F77A" w:rsidR="00180EF4" w:rsidRPr="00180EF4" w:rsidRDefault="00180EF4" w:rsidP="009A2DC8">
            <w:pPr>
              <w:pStyle w:val="acctfourfigures"/>
              <w:tabs>
                <w:tab w:val="clear" w:pos="765"/>
                <w:tab w:val="decimal" w:pos="1030"/>
              </w:tabs>
              <w:spacing w:line="240" w:lineRule="exact"/>
              <w:ind w:right="-60"/>
              <w:rPr>
                <w:b/>
                <w:bCs/>
                <w:lang w:val="en-US"/>
              </w:rPr>
            </w:pPr>
            <w:r w:rsidRPr="00180EF4">
              <w:rPr>
                <w:b/>
                <w:bCs/>
                <w:lang w:val="en-US"/>
              </w:rPr>
              <w:t>1,947,629</w:t>
            </w:r>
          </w:p>
        </w:tc>
      </w:tr>
      <w:tr w:rsidR="00180EF4" w:rsidRPr="00172B23" w14:paraId="5B34C657" w14:textId="77777777" w:rsidTr="00180EF4">
        <w:trPr>
          <w:cantSplit/>
        </w:trPr>
        <w:tc>
          <w:tcPr>
            <w:tcW w:w="3239" w:type="dxa"/>
          </w:tcPr>
          <w:p w14:paraId="4C4AB3B0" w14:textId="6C0CE689" w:rsidR="00180EF4" w:rsidRPr="00172B23" w:rsidRDefault="00180EF4" w:rsidP="00180EF4">
            <w:pPr>
              <w:spacing w:line="240" w:lineRule="exact"/>
              <w:rPr>
                <w:b/>
                <w:bCs/>
                <w:szCs w:val="22"/>
              </w:rPr>
            </w:pPr>
            <w:r w:rsidRPr="00172B23">
              <w:rPr>
                <w:i/>
                <w:iCs/>
                <w:szCs w:val="22"/>
              </w:rPr>
              <w:t xml:space="preserve">Less </w:t>
            </w:r>
            <w:r w:rsidRPr="00172B23">
              <w:rPr>
                <w:szCs w:val="22"/>
              </w:rPr>
              <w:t>allowance for</w:t>
            </w:r>
            <w:r w:rsidRPr="00172B23">
              <w:rPr>
                <w:rFonts w:hint="cs"/>
                <w:szCs w:val="22"/>
                <w:cs/>
              </w:rPr>
              <w:t xml:space="preserve"> </w:t>
            </w:r>
            <w:r w:rsidRPr="00172B23">
              <w:rPr>
                <w:szCs w:val="22"/>
              </w:rPr>
              <w:t xml:space="preserve">expected </w:t>
            </w:r>
            <w:r w:rsidRPr="00172B23">
              <w:rPr>
                <w:szCs w:val="22"/>
              </w:rPr>
              <w:br/>
              <w:t xml:space="preserve">  credit loss</w:t>
            </w:r>
          </w:p>
        </w:tc>
        <w:tc>
          <w:tcPr>
            <w:tcW w:w="540" w:type="dxa"/>
          </w:tcPr>
          <w:p w14:paraId="68DC41F9" w14:textId="77777777" w:rsidR="00180EF4" w:rsidRPr="00172B23" w:rsidRDefault="00180EF4" w:rsidP="00180EF4">
            <w:pPr>
              <w:pStyle w:val="acctfourfigures"/>
              <w:tabs>
                <w:tab w:val="decimal" w:pos="465"/>
              </w:tabs>
              <w:spacing w:line="240" w:lineRule="exact"/>
              <w:ind w:left="-83" w:right="11" w:firstLine="4"/>
              <w:jc w:val="right"/>
              <w:rPr>
                <w:b/>
                <w:bCs/>
                <w:szCs w:val="22"/>
              </w:rPr>
            </w:pPr>
          </w:p>
        </w:tc>
        <w:tc>
          <w:tcPr>
            <w:tcW w:w="1191" w:type="dxa"/>
            <w:tcBorders>
              <w:left w:val="nil"/>
              <w:bottom w:val="single" w:sz="4" w:space="0" w:color="auto"/>
              <w:right w:val="nil"/>
            </w:tcBorders>
            <w:vAlign w:val="bottom"/>
          </w:tcPr>
          <w:p w14:paraId="64DBE1E5" w14:textId="6104BA40" w:rsidR="00180EF4" w:rsidRPr="00506FDC" w:rsidRDefault="00180EF4" w:rsidP="009A2DC8">
            <w:pPr>
              <w:pStyle w:val="acctfourfigures"/>
              <w:tabs>
                <w:tab w:val="clear" w:pos="765"/>
                <w:tab w:val="decimal" w:pos="730"/>
              </w:tabs>
              <w:spacing w:line="240" w:lineRule="exact"/>
              <w:ind w:right="-60"/>
              <w:rPr>
                <w:szCs w:val="22"/>
              </w:rPr>
            </w:pPr>
            <w:r w:rsidRPr="00506FDC">
              <w:rPr>
                <w:szCs w:val="22"/>
              </w:rPr>
              <w:t>-</w:t>
            </w:r>
          </w:p>
        </w:tc>
        <w:tc>
          <w:tcPr>
            <w:tcW w:w="180" w:type="dxa"/>
          </w:tcPr>
          <w:p w14:paraId="6275F25E" w14:textId="77777777" w:rsidR="00180EF4" w:rsidRPr="00172B23" w:rsidRDefault="00180EF4" w:rsidP="00180EF4">
            <w:pPr>
              <w:pStyle w:val="acctfourfigures"/>
              <w:tabs>
                <w:tab w:val="decimal" w:pos="731"/>
              </w:tabs>
              <w:spacing w:line="240" w:lineRule="exact"/>
              <w:ind w:left="-83" w:right="11" w:firstLine="4"/>
              <w:rPr>
                <w:b/>
                <w:bCs/>
                <w:szCs w:val="22"/>
              </w:rPr>
            </w:pPr>
          </w:p>
        </w:tc>
        <w:tc>
          <w:tcPr>
            <w:tcW w:w="1260" w:type="dxa"/>
            <w:tcBorders>
              <w:left w:val="nil"/>
              <w:bottom w:val="single" w:sz="4" w:space="0" w:color="auto"/>
              <w:right w:val="nil"/>
            </w:tcBorders>
          </w:tcPr>
          <w:p w14:paraId="00D81009" w14:textId="77777777" w:rsidR="00180EF4" w:rsidRPr="00172B23" w:rsidRDefault="00180EF4" w:rsidP="00180EF4">
            <w:pPr>
              <w:pStyle w:val="acctfourfigures"/>
              <w:tabs>
                <w:tab w:val="left" w:pos="720"/>
              </w:tabs>
              <w:spacing w:line="240" w:lineRule="exact"/>
              <w:ind w:right="-324"/>
              <w:jc w:val="center"/>
              <w:rPr>
                <w:szCs w:val="22"/>
              </w:rPr>
            </w:pPr>
          </w:p>
          <w:p w14:paraId="61DFFABB" w14:textId="7BEBE4E9" w:rsidR="00180EF4" w:rsidRPr="00172B23" w:rsidRDefault="00180EF4" w:rsidP="00180EF4">
            <w:pPr>
              <w:pStyle w:val="acctfourfigures"/>
              <w:tabs>
                <w:tab w:val="left" w:pos="720"/>
              </w:tabs>
              <w:spacing w:line="240" w:lineRule="exact"/>
              <w:ind w:right="-324"/>
              <w:jc w:val="center"/>
              <w:rPr>
                <w:szCs w:val="22"/>
              </w:rPr>
            </w:pPr>
            <w:r w:rsidRPr="00172B23">
              <w:rPr>
                <w:szCs w:val="22"/>
              </w:rPr>
              <w:t>-</w:t>
            </w:r>
          </w:p>
        </w:tc>
        <w:tc>
          <w:tcPr>
            <w:tcW w:w="178" w:type="dxa"/>
          </w:tcPr>
          <w:p w14:paraId="68A2B810" w14:textId="77777777" w:rsidR="00180EF4" w:rsidRPr="00172B23" w:rsidRDefault="00180EF4" w:rsidP="00180EF4">
            <w:pPr>
              <w:pStyle w:val="acctfourfigures"/>
              <w:tabs>
                <w:tab w:val="left" w:pos="720"/>
              </w:tabs>
              <w:spacing w:line="240" w:lineRule="exact"/>
              <w:ind w:right="-324"/>
              <w:jc w:val="center"/>
              <w:rPr>
                <w:szCs w:val="22"/>
              </w:rPr>
            </w:pPr>
          </w:p>
        </w:tc>
        <w:tc>
          <w:tcPr>
            <w:tcW w:w="1208" w:type="dxa"/>
            <w:tcBorders>
              <w:left w:val="nil"/>
              <w:bottom w:val="single" w:sz="4" w:space="0" w:color="auto"/>
              <w:right w:val="nil"/>
            </w:tcBorders>
            <w:vAlign w:val="bottom"/>
          </w:tcPr>
          <w:p w14:paraId="457C3FBD" w14:textId="5C74DC1F" w:rsidR="00180EF4" w:rsidRPr="00180EF4" w:rsidRDefault="00180EF4" w:rsidP="00180EF4">
            <w:pPr>
              <w:pStyle w:val="acctfourfigures"/>
              <w:tabs>
                <w:tab w:val="decimal" w:pos="731"/>
              </w:tabs>
              <w:spacing w:line="240" w:lineRule="exact"/>
              <w:ind w:left="-83" w:right="-46" w:firstLine="4"/>
              <w:jc w:val="right"/>
            </w:pPr>
            <w:r w:rsidRPr="00A46377">
              <w:t>(40,341)</w:t>
            </w:r>
          </w:p>
        </w:tc>
        <w:tc>
          <w:tcPr>
            <w:tcW w:w="180" w:type="dxa"/>
          </w:tcPr>
          <w:p w14:paraId="4AA60E26" w14:textId="77777777" w:rsidR="00180EF4" w:rsidRPr="00172B23" w:rsidRDefault="00180EF4" w:rsidP="00180EF4">
            <w:pPr>
              <w:pStyle w:val="acctfourfigures"/>
              <w:spacing w:line="240" w:lineRule="exact"/>
              <w:rPr>
                <w:b/>
                <w:bCs/>
                <w:szCs w:val="22"/>
              </w:rPr>
            </w:pPr>
          </w:p>
        </w:tc>
        <w:tc>
          <w:tcPr>
            <w:tcW w:w="1222" w:type="dxa"/>
            <w:tcBorders>
              <w:left w:val="nil"/>
              <w:bottom w:val="single" w:sz="4" w:space="0" w:color="auto"/>
              <w:right w:val="nil"/>
            </w:tcBorders>
          </w:tcPr>
          <w:p w14:paraId="33B262DB" w14:textId="77777777" w:rsidR="00180EF4" w:rsidRPr="00172B23" w:rsidRDefault="00180EF4" w:rsidP="009A2DC8">
            <w:pPr>
              <w:pStyle w:val="acctfourfigures"/>
              <w:tabs>
                <w:tab w:val="clear" w:pos="765"/>
                <w:tab w:val="decimal" w:pos="1030"/>
              </w:tabs>
              <w:spacing w:line="240" w:lineRule="exact"/>
              <w:ind w:left="-83" w:right="-60" w:firstLine="4"/>
            </w:pPr>
          </w:p>
          <w:p w14:paraId="5F79B580" w14:textId="5D874ACA" w:rsidR="00180EF4" w:rsidRPr="00687BFF" w:rsidRDefault="00180EF4" w:rsidP="009A2DC8">
            <w:pPr>
              <w:pStyle w:val="acctfourfigures"/>
              <w:tabs>
                <w:tab w:val="clear" w:pos="765"/>
                <w:tab w:val="decimal" w:pos="1030"/>
              </w:tabs>
              <w:spacing w:line="240" w:lineRule="exact"/>
              <w:ind w:left="-83" w:right="-60" w:firstLine="4"/>
            </w:pPr>
            <w:r w:rsidRPr="00172B23">
              <w:t>(</w:t>
            </w:r>
            <w:r w:rsidRPr="00687BFF">
              <w:t>46</w:t>
            </w:r>
            <w:r w:rsidRPr="00172B23">
              <w:t>,</w:t>
            </w:r>
            <w:r w:rsidRPr="00687BFF">
              <w:t>816</w:t>
            </w:r>
            <w:r w:rsidRPr="00172B23">
              <w:t>)</w:t>
            </w:r>
          </w:p>
        </w:tc>
      </w:tr>
      <w:tr w:rsidR="00180EF4" w:rsidRPr="00616857" w14:paraId="3852EEFD" w14:textId="77777777" w:rsidTr="00180EF4">
        <w:trPr>
          <w:cantSplit/>
        </w:trPr>
        <w:tc>
          <w:tcPr>
            <w:tcW w:w="3239" w:type="dxa"/>
          </w:tcPr>
          <w:p w14:paraId="46D04089" w14:textId="77777777" w:rsidR="00180EF4" w:rsidRPr="00172B23" w:rsidRDefault="00180EF4" w:rsidP="00180EF4">
            <w:pPr>
              <w:spacing w:line="240" w:lineRule="exact"/>
              <w:rPr>
                <w:b/>
                <w:bCs/>
                <w:szCs w:val="22"/>
              </w:rPr>
            </w:pPr>
          </w:p>
        </w:tc>
        <w:tc>
          <w:tcPr>
            <w:tcW w:w="540" w:type="dxa"/>
          </w:tcPr>
          <w:p w14:paraId="3E489219" w14:textId="77777777" w:rsidR="00180EF4" w:rsidRPr="00172B23" w:rsidRDefault="00180EF4" w:rsidP="00180EF4">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single" w:sz="4" w:space="0" w:color="auto"/>
              <w:right w:val="nil"/>
            </w:tcBorders>
            <w:vAlign w:val="bottom"/>
          </w:tcPr>
          <w:p w14:paraId="0119AA1E" w14:textId="0D6A1DD8" w:rsidR="00180EF4" w:rsidRPr="00180EF4" w:rsidRDefault="00180EF4" w:rsidP="009A2DC8">
            <w:pPr>
              <w:pStyle w:val="acctfourfigures"/>
              <w:tabs>
                <w:tab w:val="clear" w:pos="765"/>
                <w:tab w:val="decimal" w:pos="1000"/>
              </w:tabs>
              <w:spacing w:line="240" w:lineRule="exact"/>
              <w:ind w:left="-83" w:right="-60" w:firstLine="4"/>
              <w:rPr>
                <w:b/>
                <w:bCs/>
                <w:cs/>
                <w:lang w:bidi="th-TH"/>
              </w:rPr>
            </w:pPr>
            <w:r w:rsidRPr="00180EF4">
              <w:rPr>
                <w:b/>
                <w:bCs/>
              </w:rPr>
              <w:t>928,484</w:t>
            </w:r>
          </w:p>
        </w:tc>
        <w:tc>
          <w:tcPr>
            <w:tcW w:w="180" w:type="dxa"/>
          </w:tcPr>
          <w:p w14:paraId="509FFCFE" w14:textId="77777777" w:rsidR="00180EF4" w:rsidRPr="00180EF4" w:rsidRDefault="00180EF4" w:rsidP="00180EF4">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single" w:sz="4" w:space="0" w:color="auto"/>
              <w:right w:val="nil"/>
            </w:tcBorders>
          </w:tcPr>
          <w:p w14:paraId="24B969AD" w14:textId="257A0389" w:rsidR="00180EF4" w:rsidRPr="00180EF4" w:rsidRDefault="00180EF4" w:rsidP="00180EF4">
            <w:pPr>
              <w:pStyle w:val="acctfourfigures"/>
              <w:tabs>
                <w:tab w:val="decimal" w:pos="731"/>
              </w:tabs>
              <w:spacing w:line="240" w:lineRule="exact"/>
              <w:ind w:left="-83" w:right="11" w:firstLine="4"/>
              <w:jc w:val="right"/>
              <w:rPr>
                <w:b/>
                <w:bCs/>
                <w:szCs w:val="22"/>
              </w:rPr>
            </w:pPr>
            <w:r w:rsidRPr="00180EF4">
              <w:rPr>
                <w:b/>
                <w:bCs/>
                <w:lang w:val="en-US"/>
              </w:rPr>
              <w:t>1</w:t>
            </w:r>
            <w:r w:rsidRPr="00180EF4">
              <w:rPr>
                <w:b/>
                <w:bCs/>
              </w:rPr>
              <w:t>,</w:t>
            </w:r>
            <w:r w:rsidRPr="00180EF4">
              <w:rPr>
                <w:b/>
                <w:bCs/>
                <w:lang w:val="en-US"/>
              </w:rPr>
              <w:t>011</w:t>
            </w:r>
            <w:r w:rsidRPr="00180EF4">
              <w:rPr>
                <w:b/>
                <w:bCs/>
              </w:rPr>
              <w:t>,</w:t>
            </w:r>
            <w:r w:rsidRPr="00180EF4">
              <w:rPr>
                <w:b/>
                <w:bCs/>
                <w:lang w:val="en-US"/>
              </w:rPr>
              <w:t>221</w:t>
            </w:r>
          </w:p>
        </w:tc>
        <w:tc>
          <w:tcPr>
            <w:tcW w:w="178" w:type="dxa"/>
          </w:tcPr>
          <w:p w14:paraId="7817E923" w14:textId="77777777" w:rsidR="00180EF4" w:rsidRPr="00180EF4" w:rsidRDefault="00180EF4" w:rsidP="00180EF4">
            <w:pPr>
              <w:pStyle w:val="acctfourfigures"/>
              <w:tabs>
                <w:tab w:val="decimal" w:pos="731"/>
              </w:tabs>
              <w:spacing w:line="240" w:lineRule="exact"/>
              <w:ind w:left="-79" w:right="-72"/>
              <w:rPr>
                <w:b/>
                <w:bCs/>
                <w:szCs w:val="22"/>
              </w:rPr>
            </w:pPr>
          </w:p>
        </w:tc>
        <w:tc>
          <w:tcPr>
            <w:tcW w:w="1208" w:type="dxa"/>
            <w:tcBorders>
              <w:top w:val="single" w:sz="4" w:space="0" w:color="auto"/>
              <w:left w:val="nil"/>
              <w:bottom w:val="single" w:sz="4" w:space="0" w:color="auto"/>
              <w:right w:val="nil"/>
            </w:tcBorders>
            <w:vAlign w:val="bottom"/>
          </w:tcPr>
          <w:p w14:paraId="4857D502" w14:textId="0A2D779E" w:rsidR="00180EF4" w:rsidRPr="00180EF4" w:rsidRDefault="00180EF4" w:rsidP="00180EF4">
            <w:pPr>
              <w:pStyle w:val="acctfourfigures"/>
              <w:tabs>
                <w:tab w:val="decimal" w:pos="731"/>
              </w:tabs>
              <w:spacing w:line="240" w:lineRule="exact"/>
              <w:ind w:left="-83" w:right="11" w:firstLine="4"/>
              <w:jc w:val="right"/>
              <w:rPr>
                <w:b/>
                <w:bCs/>
              </w:rPr>
            </w:pPr>
            <w:r w:rsidRPr="00180EF4">
              <w:rPr>
                <w:b/>
                <w:bCs/>
              </w:rPr>
              <w:t>1,886,241</w:t>
            </w:r>
          </w:p>
        </w:tc>
        <w:tc>
          <w:tcPr>
            <w:tcW w:w="180" w:type="dxa"/>
          </w:tcPr>
          <w:p w14:paraId="6C9379C7" w14:textId="77777777" w:rsidR="00180EF4" w:rsidRPr="00180EF4" w:rsidRDefault="00180EF4" w:rsidP="00180EF4">
            <w:pPr>
              <w:pStyle w:val="acctfourfigures"/>
              <w:spacing w:line="240" w:lineRule="exact"/>
              <w:rPr>
                <w:b/>
                <w:bCs/>
                <w:szCs w:val="22"/>
              </w:rPr>
            </w:pPr>
          </w:p>
        </w:tc>
        <w:tc>
          <w:tcPr>
            <w:tcW w:w="1222" w:type="dxa"/>
            <w:tcBorders>
              <w:top w:val="single" w:sz="4" w:space="0" w:color="auto"/>
              <w:left w:val="nil"/>
              <w:bottom w:val="single" w:sz="4" w:space="0" w:color="auto"/>
              <w:right w:val="nil"/>
            </w:tcBorders>
          </w:tcPr>
          <w:p w14:paraId="70B3AF24" w14:textId="6C2E2016" w:rsidR="00180EF4" w:rsidRPr="00180EF4" w:rsidRDefault="00180EF4" w:rsidP="007519C9">
            <w:pPr>
              <w:pStyle w:val="acctfourfigures"/>
              <w:tabs>
                <w:tab w:val="clear" w:pos="765"/>
                <w:tab w:val="decimal" w:pos="1030"/>
              </w:tabs>
              <w:spacing w:line="240" w:lineRule="exact"/>
              <w:ind w:right="-60"/>
              <w:rPr>
                <w:b/>
                <w:bCs/>
                <w:lang w:val="en-US"/>
              </w:rPr>
            </w:pPr>
            <w:r w:rsidRPr="00180EF4">
              <w:rPr>
                <w:b/>
                <w:bCs/>
                <w:lang w:val="en-US"/>
              </w:rPr>
              <w:t>1,900,813</w:t>
            </w:r>
          </w:p>
        </w:tc>
      </w:tr>
      <w:tr w:rsidR="00180EF4" w:rsidRPr="00616857" w14:paraId="48ACC87D" w14:textId="77777777" w:rsidTr="00180EF4">
        <w:trPr>
          <w:cantSplit/>
        </w:trPr>
        <w:tc>
          <w:tcPr>
            <w:tcW w:w="3239" w:type="dxa"/>
            <w:hideMark/>
          </w:tcPr>
          <w:p w14:paraId="60A743F0" w14:textId="4D016B06" w:rsidR="00180EF4" w:rsidRPr="00616857" w:rsidRDefault="00180EF4" w:rsidP="00180EF4">
            <w:pPr>
              <w:spacing w:line="240" w:lineRule="exact"/>
              <w:rPr>
                <w:szCs w:val="22"/>
              </w:rPr>
            </w:pPr>
          </w:p>
        </w:tc>
        <w:tc>
          <w:tcPr>
            <w:tcW w:w="540" w:type="dxa"/>
          </w:tcPr>
          <w:p w14:paraId="0BE63AD6" w14:textId="77777777" w:rsidR="00180EF4" w:rsidRPr="00616857" w:rsidRDefault="00180EF4" w:rsidP="00180EF4">
            <w:pPr>
              <w:pStyle w:val="acctfourfigures"/>
              <w:tabs>
                <w:tab w:val="left" w:pos="720"/>
              </w:tabs>
              <w:spacing w:line="240" w:lineRule="exact"/>
              <w:ind w:left="-83" w:right="11" w:firstLine="4"/>
              <w:jc w:val="center"/>
              <w:rPr>
                <w:i/>
                <w:iCs/>
                <w:szCs w:val="22"/>
              </w:rPr>
            </w:pPr>
          </w:p>
        </w:tc>
        <w:tc>
          <w:tcPr>
            <w:tcW w:w="1191" w:type="dxa"/>
            <w:tcBorders>
              <w:top w:val="single" w:sz="4" w:space="0" w:color="auto"/>
            </w:tcBorders>
            <w:vAlign w:val="bottom"/>
          </w:tcPr>
          <w:p w14:paraId="1A6BE5C2" w14:textId="77777777" w:rsidR="00180EF4" w:rsidRPr="00180EF4" w:rsidRDefault="00180EF4" w:rsidP="009A2DC8">
            <w:pPr>
              <w:pStyle w:val="acctfourfigures"/>
              <w:tabs>
                <w:tab w:val="clear" w:pos="765"/>
                <w:tab w:val="decimal" w:pos="1000"/>
              </w:tabs>
              <w:spacing w:line="240" w:lineRule="exact"/>
              <w:ind w:left="-83" w:right="-60" w:firstLine="4"/>
            </w:pPr>
          </w:p>
        </w:tc>
        <w:tc>
          <w:tcPr>
            <w:tcW w:w="180" w:type="dxa"/>
          </w:tcPr>
          <w:p w14:paraId="3859F7ED" w14:textId="77777777" w:rsidR="00180EF4" w:rsidRPr="00616857" w:rsidRDefault="00180EF4" w:rsidP="00180EF4">
            <w:pPr>
              <w:pStyle w:val="acctfourfigures"/>
              <w:tabs>
                <w:tab w:val="decimal" w:pos="731"/>
              </w:tabs>
              <w:spacing w:line="240" w:lineRule="exact"/>
              <w:ind w:left="-83" w:right="11" w:firstLine="4"/>
              <w:rPr>
                <w:szCs w:val="22"/>
              </w:rPr>
            </w:pPr>
          </w:p>
        </w:tc>
        <w:tc>
          <w:tcPr>
            <w:tcW w:w="1260" w:type="dxa"/>
            <w:tcBorders>
              <w:top w:val="single" w:sz="4" w:space="0" w:color="auto"/>
            </w:tcBorders>
          </w:tcPr>
          <w:p w14:paraId="6E891EA1" w14:textId="77777777" w:rsidR="00180EF4" w:rsidRPr="00616857" w:rsidRDefault="00180EF4" w:rsidP="00180EF4">
            <w:pPr>
              <w:pStyle w:val="acctfourfigures"/>
              <w:tabs>
                <w:tab w:val="decimal" w:pos="731"/>
              </w:tabs>
              <w:spacing w:line="240" w:lineRule="exact"/>
              <w:ind w:left="-83" w:right="11" w:firstLine="4"/>
              <w:jc w:val="right"/>
              <w:rPr>
                <w:szCs w:val="22"/>
              </w:rPr>
            </w:pPr>
          </w:p>
        </w:tc>
        <w:tc>
          <w:tcPr>
            <w:tcW w:w="178" w:type="dxa"/>
          </w:tcPr>
          <w:p w14:paraId="1D68F708" w14:textId="77777777" w:rsidR="00180EF4" w:rsidRPr="00616857" w:rsidRDefault="00180EF4" w:rsidP="00180EF4">
            <w:pPr>
              <w:pStyle w:val="acctfourfigures"/>
              <w:tabs>
                <w:tab w:val="decimal" w:pos="731"/>
              </w:tabs>
              <w:spacing w:line="240" w:lineRule="exact"/>
              <w:ind w:left="-79" w:right="-72"/>
              <w:rPr>
                <w:szCs w:val="22"/>
              </w:rPr>
            </w:pPr>
          </w:p>
        </w:tc>
        <w:tc>
          <w:tcPr>
            <w:tcW w:w="1208" w:type="dxa"/>
            <w:tcBorders>
              <w:top w:val="single" w:sz="4" w:space="0" w:color="auto"/>
            </w:tcBorders>
            <w:vAlign w:val="bottom"/>
          </w:tcPr>
          <w:p w14:paraId="5ED9C126" w14:textId="77777777" w:rsidR="00180EF4" w:rsidRPr="00180EF4" w:rsidRDefault="00180EF4" w:rsidP="00180EF4">
            <w:pPr>
              <w:pStyle w:val="acctfourfigures"/>
              <w:tabs>
                <w:tab w:val="decimal" w:pos="731"/>
              </w:tabs>
              <w:spacing w:line="240" w:lineRule="exact"/>
              <w:ind w:left="-83" w:right="11" w:firstLine="4"/>
              <w:jc w:val="right"/>
            </w:pPr>
          </w:p>
        </w:tc>
        <w:tc>
          <w:tcPr>
            <w:tcW w:w="180" w:type="dxa"/>
          </w:tcPr>
          <w:p w14:paraId="62D3C770" w14:textId="77777777" w:rsidR="00180EF4" w:rsidRPr="00616857" w:rsidRDefault="00180EF4" w:rsidP="00180EF4">
            <w:pPr>
              <w:pStyle w:val="acctfourfigures"/>
              <w:spacing w:line="240" w:lineRule="exact"/>
              <w:rPr>
                <w:szCs w:val="22"/>
              </w:rPr>
            </w:pPr>
          </w:p>
        </w:tc>
        <w:tc>
          <w:tcPr>
            <w:tcW w:w="1222" w:type="dxa"/>
            <w:tcBorders>
              <w:top w:val="single" w:sz="4" w:space="0" w:color="auto"/>
            </w:tcBorders>
          </w:tcPr>
          <w:p w14:paraId="7196FE75" w14:textId="77777777" w:rsidR="00180EF4" w:rsidRPr="00616857" w:rsidRDefault="00180EF4" w:rsidP="009A2DC8">
            <w:pPr>
              <w:pStyle w:val="acctfourfigures"/>
              <w:tabs>
                <w:tab w:val="clear" w:pos="765"/>
                <w:tab w:val="decimal" w:pos="1030"/>
              </w:tabs>
              <w:spacing w:line="240" w:lineRule="exact"/>
              <w:ind w:right="-60"/>
              <w:rPr>
                <w:szCs w:val="22"/>
              </w:rPr>
            </w:pPr>
          </w:p>
        </w:tc>
      </w:tr>
      <w:tr w:rsidR="00180EF4" w:rsidRPr="00616857" w14:paraId="7BA4C5CF" w14:textId="77777777" w:rsidTr="00180EF4">
        <w:trPr>
          <w:cantSplit/>
        </w:trPr>
        <w:tc>
          <w:tcPr>
            <w:tcW w:w="3239" w:type="dxa"/>
          </w:tcPr>
          <w:p w14:paraId="79E8FDF0" w14:textId="0F79C183" w:rsidR="00180EF4" w:rsidRPr="00616857" w:rsidRDefault="00180EF4" w:rsidP="00180EF4">
            <w:pPr>
              <w:spacing w:line="240" w:lineRule="exact"/>
              <w:rPr>
                <w:rFonts w:cs="Times New Roman"/>
                <w:b/>
                <w:bCs/>
                <w:szCs w:val="22"/>
              </w:rPr>
            </w:pPr>
            <w:r w:rsidRPr="00616857">
              <w:rPr>
                <w:rFonts w:cs="Times New Roman"/>
                <w:b/>
                <w:bCs/>
                <w:szCs w:val="22"/>
              </w:rPr>
              <w:t>Other parties</w:t>
            </w:r>
          </w:p>
        </w:tc>
        <w:tc>
          <w:tcPr>
            <w:tcW w:w="540" w:type="dxa"/>
          </w:tcPr>
          <w:p w14:paraId="7A62C69C" w14:textId="77777777" w:rsidR="00180EF4" w:rsidRPr="00616857" w:rsidRDefault="00180EF4" w:rsidP="00180EF4">
            <w:pPr>
              <w:pStyle w:val="acctfourfigures"/>
              <w:tabs>
                <w:tab w:val="left" w:pos="720"/>
              </w:tabs>
              <w:spacing w:line="240" w:lineRule="exact"/>
              <w:ind w:left="-83" w:right="11" w:firstLine="4"/>
              <w:jc w:val="center"/>
              <w:rPr>
                <w:i/>
                <w:iCs/>
                <w:szCs w:val="22"/>
              </w:rPr>
            </w:pPr>
          </w:p>
        </w:tc>
        <w:tc>
          <w:tcPr>
            <w:tcW w:w="1191" w:type="dxa"/>
            <w:vAlign w:val="bottom"/>
          </w:tcPr>
          <w:p w14:paraId="3A6A5A90" w14:textId="77777777" w:rsidR="00180EF4" w:rsidRPr="00180EF4" w:rsidRDefault="00180EF4" w:rsidP="009A2DC8">
            <w:pPr>
              <w:pStyle w:val="acctfourfigures"/>
              <w:tabs>
                <w:tab w:val="clear" w:pos="765"/>
                <w:tab w:val="decimal" w:pos="1000"/>
              </w:tabs>
              <w:spacing w:line="240" w:lineRule="exact"/>
              <w:ind w:left="-83" w:right="-60" w:firstLine="4"/>
            </w:pPr>
          </w:p>
        </w:tc>
        <w:tc>
          <w:tcPr>
            <w:tcW w:w="180" w:type="dxa"/>
          </w:tcPr>
          <w:p w14:paraId="1D2124F3" w14:textId="77777777" w:rsidR="00180EF4" w:rsidRPr="00616857" w:rsidRDefault="00180EF4" w:rsidP="00180EF4">
            <w:pPr>
              <w:pStyle w:val="acctfourfigures"/>
              <w:tabs>
                <w:tab w:val="decimal" w:pos="731"/>
              </w:tabs>
              <w:spacing w:line="240" w:lineRule="exact"/>
              <w:ind w:left="-83" w:right="11" w:firstLine="4"/>
              <w:rPr>
                <w:szCs w:val="22"/>
              </w:rPr>
            </w:pPr>
          </w:p>
        </w:tc>
        <w:tc>
          <w:tcPr>
            <w:tcW w:w="1260" w:type="dxa"/>
          </w:tcPr>
          <w:p w14:paraId="1B934191" w14:textId="77777777" w:rsidR="00180EF4" w:rsidRPr="00616857" w:rsidRDefault="00180EF4" w:rsidP="00180EF4">
            <w:pPr>
              <w:pStyle w:val="acctfourfigures"/>
              <w:tabs>
                <w:tab w:val="decimal" w:pos="731"/>
              </w:tabs>
              <w:spacing w:line="240" w:lineRule="exact"/>
              <w:ind w:left="-83" w:right="11" w:firstLine="4"/>
              <w:jc w:val="right"/>
              <w:rPr>
                <w:szCs w:val="22"/>
              </w:rPr>
            </w:pPr>
          </w:p>
        </w:tc>
        <w:tc>
          <w:tcPr>
            <w:tcW w:w="178" w:type="dxa"/>
          </w:tcPr>
          <w:p w14:paraId="7B470F7E" w14:textId="77777777" w:rsidR="00180EF4" w:rsidRPr="00616857" w:rsidRDefault="00180EF4" w:rsidP="00180EF4">
            <w:pPr>
              <w:pStyle w:val="acctfourfigures"/>
              <w:tabs>
                <w:tab w:val="decimal" w:pos="731"/>
              </w:tabs>
              <w:spacing w:line="240" w:lineRule="exact"/>
              <w:ind w:left="-79" w:right="-72"/>
              <w:rPr>
                <w:szCs w:val="22"/>
              </w:rPr>
            </w:pPr>
          </w:p>
        </w:tc>
        <w:tc>
          <w:tcPr>
            <w:tcW w:w="1208" w:type="dxa"/>
            <w:vAlign w:val="bottom"/>
          </w:tcPr>
          <w:p w14:paraId="702A6156" w14:textId="77777777" w:rsidR="00180EF4" w:rsidRPr="00180EF4" w:rsidRDefault="00180EF4" w:rsidP="00180EF4">
            <w:pPr>
              <w:pStyle w:val="acctfourfigures"/>
              <w:tabs>
                <w:tab w:val="decimal" w:pos="731"/>
              </w:tabs>
              <w:spacing w:line="240" w:lineRule="exact"/>
              <w:ind w:left="-83" w:right="11" w:firstLine="4"/>
              <w:jc w:val="right"/>
            </w:pPr>
          </w:p>
        </w:tc>
        <w:tc>
          <w:tcPr>
            <w:tcW w:w="180" w:type="dxa"/>
          </w:tcPr>
          <w:p w14:paraId="24E51728" w14:textId="77777777" w:rsidR="00180EF4" w:rsidRPr="00616857" w:rsidRDefault="00180EF4" w:rsidP="00180EF4">
            <w:pPr>
              <w:pStyle w:val="acctfourfigures"/>
              <w:spacing w:line="240" w:lineRule="exact"/>
              <w:rPr>
                <w:szCs w:val="22"/>
              </w:rPr>
            </w:pPr>
          </w:p>
        </w:tc>
        <w:tc>
          <w:tcPr>
            <w:tcW w:w="1222" w:type="dxa"/>
          </w:tcPr>
          <w:p w14:paraId="03B61734" w14:textId="77777777" w:rsidR="00180EF4" w:rsidRPr="00616857" w:rsidRDefault="00180EF4" w:rsidP="009A2DC8">
            <w:pPr>
              <w:pStyle w:val="acctfourfigures"/>
              <w:tabs>
                <w:tab w:val="clear" w:pos="765"/>
                <w:tab w:val="decimal" w:pos="1030"/>
              </w:tabs>
              <w:spacing w:line="240" w:lineRule="exact"/>
              <w:ind w:right="-60"/>
              <w:rPr>
                <w:szCs w:val="22"/>
              </w:rPr>
            </w:pPr>
          </w:p>
        </w:tc>
      </w:tr>
      <w:tr w:rsidR="00180EF4" w:rsidRPr="00616857" w14:paraId="17A0C6B9" w14:textId="77777777" w:rsidTr="00180EF4">
        <w:trPr>
          <w:cantSplit/>
        </w:trPr>
        <w:tc>
          <w:tcPr>
            <w:tcW w:w="3239" w:type="dxa"/>
            <w:hideMark/>
          </w:tcPr>
          <w:p w14:paraId="27943229" w14:textId="77777777" w:rsidR="00180EF4" w:rsidRPr="00616857" w:rsidRDefault="00180EF4" w:rsidP="00180EF4">
            <w:pPr>
              <w:spacing w:line="240" w:lineRule="exact"/>
              <w:rPr>
                <w:szCs w:val="22"/>
              </w:rPr>
            </w:pPr>
            <w:r w:rsidRPr="00616857">
              <w:rPr>
                <w:szCs w:val="22"/>
              </w:rPr>
              <w:t>Within credit terms</w:t>
            </w:r>
          </w:p>
        </w:tc>
        <w:tc>
          <w:tcPr>
            <w:tcW w:w="540" w:type="dxa"/>
          </w:tcPr>
          <w:p w14:paraId="7B55250F" w14:textId="77777777" w:rsidR="00180EF4" w:rsidRPr="00616857" w:rsidRDefault="00180EF4" w:rsidP="00180EF4">
            <w:pPr>
              <w:pStyle w:val="acctfourfigures"/>
              <w:tabs>
                <w:tab w:val="decimal" w:pos="465"/>
              </w:tabs>
              <w:spacing w:line="240" w:lineRule="exact"/>
              <w:ind w:left="-83" w:right="11" w:firstLine="4"/>
              <w:jc w:val="right"/>
              <w:rPr>
                <w:szCs w:val="22"/>
              </w:rPr>
            </w:pPr>
          </w:p>
        </w:tc>
        <w:tc>
          <w:tcPr>
            <w:tcW w:w="1191" w:type="dxa"/>
            <w:vAlign w:val="bottom"/>
          </w:tcPr>
          <w:p w14:paraId="0C7BAC4F" w14:textId="5E0C9CC7" w:rsidR="00180EF4" w:rsidRPr="00180EF4" w:rsidRDefault="00180EF4" w:rsidP="009A2DC8">
            <w:pPr>
              <w:pStyle w:val="acctfourfigures"/>
              <w:tabs>
                <w:tab w:val="clear" w:pos="765"/>
                <w:tab w:val="decimal" w:pos="1000"/>
              </w:tabs>
              <w:spacing w:line="240" w:lineRule="exact"/>
              <w:ind w:left="-83" w:right="-60" w:firstLine="4"/>
            </w:pPr>
            <w:r w:rsidRPr="001951F6">
              <w:t>2,526,573</w:t>
            </w:r>
          </w:p>
        </w:tc>
        <w:tc>
          <w:tcPr>
            <w:tcW w:w="180" w:type="dxa"/>
          </w:tcPr>
          <w:p w14:paraId="7F8E0FE9" w14:textId="77777777" w:rsidR="00180EF4" w:rsidRPr="00616857" w:rsidRDefault="00180EF4" w:rsidP="00180EF4">
            <w:pPr>
              <w:pStyle w:val="acctfourfigures"/>
              <w:tabs>
                <w:tab w:val="decimal" w:pos="731"/>
              </w:tabs>
              <w:spacing w:line="240" w:lineRule="exact"/>
              <w:ind w:left="-83" w:right="11" w:firstLine="4"/>
              <w:rPr>
                <w:szCs w:val="22"/>
              </w:rPr>
            </w:pPr>
          </w:p>
        </w:tc>
        <w:tc>
          <w:tcPr>
            <w:tcW w:w="1260" w:type="dxa"/>
            <w:hideMark/>
          </w:tcPr>
          <w:p w14:paraId="08056D36" w14:textId="28322FE8" w:rsidR="00180EF4" w:rsidRPr="00616857" w:rsidRDefault="00180EF4" w:rsidP="00180EF4">
            <w:pPr>
              <w:pStyle w:val="acctfourfigures"/>
              <w:tabs>
                <w:tab w:val="decimal" w:pos="731"/>
              </w:tabs>
              <w:spacing w:line="240" w:lineRule="exact"/>
              <w:ind w:left="-83" w:right="11" w:firstLine="4"/>
              <w:jc w:val="right"/>
              <w:rPr>
                <w:szCs w:val="22"/>
              </w:rPr>
            </w:pPr>
            <w:r w:rsidRPr="00F64D0D">
              <w:rPr>
                <w:lang w:val="en-US"/>
              </w:rPr>
              <w:t>2</w:t>
            </w:r>
            <w:r w:rsidRPr="005E7944">
              <w:t>,</w:t>
            </w:r>
            <w:r w:rsidRPr="00F64D0D">
              <w:rPr>
                <w:lang w:val="en-US"/>
              </w:rPr>
              <w:t>801</w:t>
            </w:r>
            <w:r w:rsidRPr="005E7944">
              <w:t>,</w:t>
            </w:r>
            <w:r w:rsidRPr="00F64D0D">
              <w:rPr>
                <w:lang w:val="en-US"/>
              </w:rPr>
              <w:t>899</w:t>
            </w:r>
          </w:p>
        </w:tc>
        <w:tc>
          <w:tcPr>
            <w:tcW w:w="178" w:type="dxa"/>
          </w:tcPr>
          <w:p w14:paraId="533B64FE" w14:textId="77777777" w:rsidR="00180EF4" w:rsidRPr="00616857" w:rsidRDefault="00180EF4" w:rsidP="00180EF4">
            <w:pPr>
              <w:pStyle w:val="acctfourfigures"/>
              <w:tabs>
                <w:tab w:val="decimal" w:pos="731"/>
              </w:tabs>
              <w:spacing w:line="240" w:lineRule="exact"/>
              <w:ind w:left="-79" w:right="-72"/>
              <w:rPr>
                <w:szCs w:val="22"/>
              </w:rPr>
            </w:pPr>
          </w:p>
        </w:tc>
        <w:tc>
          <w:tcPr>
            <w:tcW w:w="1208" w:type="dxa"/>
            <w:vAlign w:val="bottom"/>
          </w:tcPr>
          <w:p w14:paraId="289E3CD7" w14:textId="0D52A086" w:rsidR="00180EF4" w:rsidRPr="00180EF4" w:rsidRDefault="00180EF4" w:rsidP="00180EF4">
            <w:pPr>
              <w:pStyle w:val="acctfourfigures"/>
              <w:tabs>
                <w:tab w:val="decimal" w:pos="731"/>
              </w:tabs>
              <w:spacing w:line="240" w:lineRule="exact"/>
              <w:ind w:left="-83" w:right="11" w:firstLine="4"/>
              <w:jc w:val="right"/>
            </w:pPr>
            <w:r w:rsidRPr="00A46377">
              <w:t>1,192,071</w:t>
            </w:r>
          </w:p>
        </w:tc>
        <w:tc>
          <w:tcPr>
            <w:tcW w:w="180" w:type="dxa"/>
          </w:tcPr>
          <w:p w14:paraId="5990D268" w14:textId="77777777" w:rsidR="00180EF4" w:rsidRPr="00616857" w:rsidRDefault="00180EF4" w:rsidP="00180EF4">
            <w:pPr>
              <w:pStyle w:val="acctfourfigures"/>
              <w:spacing w:line="240" w:lineRule="exact"/>
              <w:rPr>
                <w:szCs w:val="22"/>
              </w:rPr>
            </w:pPr>
          </w:p>
        </w:tc>
        <w:tc>
          <w:tcPr>
            <w:tcW w:w="1222" w:type="dxa"/>
            <w:hideMark/>
          </w:tcPr>
          <w:p w14:paraId="23E4B281" w14:textId="35AC938A" w:rsidR="00180EF4" w:rsidRPr="00616857" w:rsidRDefault="00180EF4" w:rsidP="009A2DC8">
            <w:pPr>
              <w:pStyle w:val="acctfourfigures"/>
              <w:tabs>
                <w:tab w:val="clear" w:pos="765"/>
                <w:tab w:val="decimal" w:pos="1030"/>
              </w:tabs>
              <w:spacing w:line="240" w:lineRule="exact"/>
              <w:ind w:right="-60"/>
              <w:rPr>
                <w:szCs w:val="22"/>
              </w:rPr>
            </w:pPr>
            <w:r w:rsidRPr="00F64D0D">
              <w:rPr>
                <w:lang w:val="en-US"/>
              </w:rPr>
              <w:t>1</w:t>
            </w:r>
            <w:r w:rsidRPr="001807B0">
              <w:t>,</w:t>
            </w:r>
            <w:r w:rsidRPr="00F64D0D">
              <w:rPr>
                <w:lang w:val="en-US"/>
              </w:rPr>
              <w:t>040</w:t>
            </w:r>
            <w:r w:rsidRPr="001807B0">
              <w:t>,</w:t>
            </w:r>
            <w:r w:rsidRPr="00F64D0D">
              <w:rPr>
                <w:lang w:val="en-US"/>
              </w:rPr>
              <w:t>556</w:t>
            </w:r>
          </w:p>
        </w:tc>
      </w:tr>
      <w:tr w:rsidR="00180EF4" w:rsidRPr="00616857" w14:paraId="5557E764" w14:textId="77777777" w:rsidTr="00180EF4">
        <w:trPr>
          <w:cantSplit/>
        </w:trPr>
        <w:tc>
          <w:tcPr>
            <w:tcW w:w="3239" w:type="dxa"/>
            <w:hideMark/>
          </w:tcPr>
          <w:p w14:paraId="0DF4621B" w14:textId="77777777" w:rsidR="00180EF4" w:rsidRPr="00616857" w:rsidRDefault="00180EF4" w:rsidP="00180EF4">
            <w:pPr>
              <w:spacing w:line="240" w:lineRule="exact"/>
              <w:rPr>
                <w:szCs w:val="22"/>
              </w:rPr>
            </w:pPr>
            <w:r w:rsidRPr="00616857">
              <w:rPr>
                <w:szCs w:val="22"/>
              </w:rPr>
              <w:t>Overdue:</w:t>
            </w:r>
          </w:p>
        </w:tc>
        <w:tc>
          <w:tcPr>
            <w:tcW w:w="540" w:type="dxa"/>
          </w:tcPr>
          <w:p w14:paraId="73645071" w14:textId="77777777" w:rsidR="00180EF4" w:rsidRPr="00616857" w:rsidRDefault="00180EF4" w:rsidP="00180EF4">
            <w:pPr>
              <w:pStyle w:val="acctfourfigures"/>
              <w:tabs>
                <w:tab w:val="decimal" w:pos="465"/>
              </w:tabs>
              <w:spacing w:line="240" w:lineRule="exact"/>
              <w:ind w:left="-83" w:right="11" w:firstLine="4"/>
              <w:jc w:val="right"/>
              <w:rPr>
                <w:szCs w:val="22"/>
              </w:rPr>
            </w:pPr>
          </w:p>
        </w:tc>
        <w:tc>
          <w:tcPr>
            <w:tcW w:w="1191" w:type="dxa"/>
            <w:vAlign w:val="bottom"/>
          </w:tcPr>
          <w:p w14:paraId="6A6EE673" w14:textId="077BFFEC" w:rsidR="00180EF4" w:rsidRPr="00180EF4" w:rsidRDefault="00180EF4" w:rsidP="009A2DC8">
            <w:pPr>
              <w:pStyle w:val="acctfourfigures"/>
              <w:tabs>
                <w:tab w:val="clear" w:pos="765"/>
                <w:tab w:val="decimal" w:pos="1000"/>
              </w:tabs>
              <w:spacing w:line="240" w:lineRule="exact"/>
              <w:ind w:left="-83" w:right="-60" w:firstLine="4"/>
            </w:pPr>
          </w:p>
        </w:tc>
        <w:tc>
          <w:tcPr>
            <w:tcW w:w="180" w:type="dxa"/>
          </w:tcPr>
          <w:p w14:paraId="3B8BBD18" w14:textId="77777777" w:rsidR="00180EF4" w:rsidRPr="00616857" w:rsidRDefault="00180EF4" w:rsidP="00180EF4">
            <w:pPr>
              <w:pStyle w:val="acctfourfigures"/>
              <w:tabs>
                <w:tab w:val="decimal" w:pos="731"/>
              </w:tabs>
              <w:spacing w:line="240" w:lineRule="exact"/>
              <w:ind w:left="-83" w:right="11" w:firstLine="4"/>
              <w:rPr>
                <w:szCs w:val="22"/>
              </w:rPr>
            </w:pPr>
          </w:p>
        </w:tc>
        <w:tc>
          <w:tcPr>
            <w:tcW w:w="1260" w:type="dxa"/>
          </w:tcPr>
          <w:p w14:paraId="7AE20A19" w14:textId="11158982" w:rsidR="00180EF4" w:rsidRPr="00616857" w:rsidRDefault="00180EF4" w:rsidP="00180EF4">
            <w:pPr>
              <w:pStyle w:val="acctfourfigures"/>
              <w:tabs>
                <w:tab w:val="decimal" w:pos="731"/>
              </w:tabs>
              <w:spacing w:line="240" w:lineRule="exact"/>
              <w:ind w:left="-83" w:right="11" w:firstLine="4"/>
              <w:jc w:val="right"/>
              <w:rPr>
                <w:szCs w:val="22"/>
              </w:rPr>
            </w:pPr>
          </w:p>
        </w:tc>
        <w:tc>
          <w:tcPr>
            <w:tcW w:w="178" w:type="dxa"/>
          </w:tcPr>
          <w:p w14:paraId="4CAA4CC1" w14:textId="77777777" w:rsidR="00180EF4" w:rsidRPr="00616857" w:rsidRDefault="00180EF4" w:rsidP="00180EF4">
            <w:pPr>
              <w:pStyle w:val="acctfourfigures"/>
              <w:tabs>
                <w:tab w:val="decimal" w:pos="731"/>
              </w:tabs>
              <w:spacing w:line="240" w:lineRule="exact"/>
              <w:ind w:left="-79" w:right="-72"/>
              <w:rPr>
                <w:szCs w:val="22"/>
              </w:rPr>
            </w:pPr>
          </w:p>
        </w:tc>
        <w:tc>
          <w:tcPr>
            <w:tcW w:w="1208" w:type="dxa"/>
            <w:vAlign w:val="bottom"/>
          </w:tcPr>
          <w:p w14:paraId="3C4F62B4" w14:textId="77777777" w:rsidR="00180EF4" w:rsidRPr="00180EF4" w:rsidRDefault="00180EF4" w:rsidP="00180EF4">
            <w:pPr>
              <w:pStyle w:val="acctfourfigures"/>
              <w:tabs>
                <w:tab w:val="decimal" w:pos="731"/>
              </w:tabs>
              <w:spacing w:line="240" w:lineRule="exact"/>
              <w:ind w:left="-83" w:right="11" w:firstLine="4"/>
              <w:jc w:val="right"/>
            </w:pPr>
          </w:p>
        </w:tc>
        <w:tc>
          <w:tcPr>
            <w:tcW w:w="180" w:type="dxa"/>
          </w:tcPr>
          <w:p w14:paraId="4C8A5E05" w14:textId="77777777" w:rsidR="00180EF4" w:rsidRPr="00616857" w:rsidRDefault="00180EF4" w:rsidP="00180EF4">
            <w:pPr>
              <w:pStyle w:val="acctfourfigures"/>
              <w:spacing w:line="240" w:lineRule="exact"/>
              <w:rPr>
                <w:szCs w:val="22"/>
              </w:rPr>
            </w:pPr>
          </w:p>
        </w:tc>
        <w:tc>
          <w:tcPr>
            <w:tcW w:w="1222" w:type="dxa"/>
          </w:tcPr>
          <w:p w14:paraId="7345BC5B" w14:textId="77777777" w:rsidR="00180EF4" w:rsidRPr="00616857" w:rsidRDefault="00180EF4" w:rsidP="009A2DC8">
            <w:pPr>
              <w:pStyle w:val="acctfourfigures"/>
              <w:tabs>
                <w:tab w:val="clear" w:pos="765"/>
                <w:tab w:val="decimal" w:pos="1030"/>
              </w:tabs>
              <w:spacing w:line="240" w:lineRule="exact"/>
              <w:ind w:right="-60"/>
              <w:rPr>
                <w:szCs w:val="22"/>
              </w:rPr>
            </w:pPr>
          </w:p>
        </w:tc>
      </w:tr>
      <w:tr w:rsidR="00180EF4" w:rsidRPr="00616857" w14:paraId="04D9BE08" w14:textId="77777777" w:rsidTr="00180EF4">
        <w:trPr>
          <w:cantSplit/>
        </w:trPr>
        <w:tc>
          <w:tcPr>
            <w:tcW w:w="3239" w:type="dxa"/>
            <w:hideMark/>
          </w:tcPr>
          <w:p w14:paraId="2854DCBE" w14:textId="796B4D83" w:rsidR="00180EF4" w:rsidRPr="00616857" w:rsidRDefault="00180EF4" w:rsidP="00180EF4">
            <w:pPr>
              <w:spacing w:line="240" w:lineRule="exact"/>
              <w:ind w:left="104"/>
              <w:rPr>
                <w:szCs w:val="22"/>
              </w:rPr>
            </w:pPr>
            <w:r w:rsidRPr="00616857">
              <w:rPr>
                <w:szCs w:val="22"/>
              </w:rPr>
              <w:t xml:space="preserve">Less than </w:t>
            </w:r>
            <w:r w:rsidRPr="00F64D0D">
              <w:rPr>
                <w:szCs w:val="22"/>
              </w:rPr>
              <w:t>3</w:t>
            </w:r>
            <w:r w:rsidRPr="00616857">
              <w:rPr>
                <w:szCs w:val="22"/>
              </w:rPr>
              <w:t xml:space="preserve"> months</w:t>
            </w:r>
          </w:p>
        </w:tc>
        <w:tc>
          <w:tcPr>
            <w:tcW w:w="540" w:type="dxa"/>
          </w:tcPr>
          <w:p w14:paraId="5AA530B3" w14:textId="77777777" w:rsidR="00180EF4" w:rsidRPr="00616857" w:rsidRDefault="00180EF4" w:rsidP="00180EF4">
            <w:pPr>
              <w:pStyle w:val="acctfourfigures"/>
              <w:tabs>
                <w:tab w:val="decimal" w:pos="465"/>
              </w:tabs>
              <w:spacing w:line="240" w:lineRule="exact"/>
              <w:ind w:left="-83" w:right="11" w:firstLine="4"/>
              <w:jc w:val="right"/>
              <w:rPr>
                <w:szCs w:val="22"/>
              </w:rPr>
            </w:pPr>
          </w:p>
        </w:tc>
        <w:tc>
          <w:tcPr>
            <w:tcW w:w="1191" w:type="dxa"/>
            <w:vAlign w:val="bottom"/>
          </w:tcPr>
          <w:p w14:paraId="0E4A2E67" w14:textId="5E4612D1" w:rsidR="00180EF4" w:rsidRPr="00180EF4" w:rsidRDefault="00180EF4" w:rsidP="009A2DC8">
            <w:pPr>
              <w:pStyle w:val="acctfourfigures"/>
              <w:tabs>
                <w:tab w:val="clear" w:pos="765"/>
                <w:tab w:val="decimal" w:pos="1000"/>
              </w:tabs>
              <w:spacing w:line="240" w:lineRule="exact"/>
              <w:ind w:left="-83" w:right="-60" w:firstLine="4"/>
            </w:pPr>
            <w:r w:rsidRPr="001951F6">
              <w:t>450,978</w:t>
            </w:r>
          </w:p>
        </w:tc>
        <w:tc>
          <w:tcPr>
            <w:tcW w:w="180" w:type="dxa"/>
          </w:tcPr>
          <w:p w14:paraId="4EE2E40F" w14:textId="77777777" w:rsidR="00180EF4" w:rsidRPr="00616857" w:rsidRDefault="00180EF4" w:rsidP="00180EF4">
            <w:pPr>
              <w:pStyle w:val="acctfourfigures"/>
              <w:tabs>
                <w:tab w:val="decimal" w:pos="731"/>
              </w:tabs>
              <w:spacing w:line="240" w:lineRule="exact"/>
              <w:ind w:left="-83" w:right="11" w:firstLine="4"/>
              <w:rPr>
                <w:szCs w:val="22"/>
              </w:rPr>
            </w:pPr>
          </w:p>
        </w:tc>
        <w:tc>
          <w:tcPr>
            <w:tcW w:w="1260" w:type="dxa"/>
            <w:hideMark/>
          </w:tcPr>
          <w:p w14:paraId="7153E797" w14:textId="37A9FDEE" w:rsidR="00180EF4" w:rsidRPr="00616857" w:rsidRDefault="00180EF4" w:rsidP="00180EF4">
            <w:pPr>
              <w:pStyle w:val="acctfourfigures"/>
              <w:tabs>
                <w:tab w:val="decimal" w:pos="731"/>
              </w:tabs>
              <w:spacing w:line="240" w:lineRule="exact"/>
              <w:ind w:left="-83" w:right="11" w:firstLine="4"/>
              <w:jc w:val="right"/>
              <w:rPr>
                <w:szCs w:val="22"/>
              </w:rPr>
            </w:pPr>
            <w:r w:rsidRPr="00F64D0D">
              <w:rPr>
                <w:lang w:val="en-US"/>
              </w:rPr>
              <w:t>384</w:t>
            </w:r>
            <w:r w:rsidRPr="005E7944">
              <w:t>,</w:t>
            </w:r>
            <w:r w:rsidRPr="00F64D0D">
              <w:rPr>
                <w:lang w:val="en-US"/>
              </w:rPr>
              <w:t>919</w:t>
            </w:r>
          </w:p>
        </w:tc>
        <w:tc>
          <w:tcPr>
            <w:tcW w:w="178" w:type="dxa"/>
          </w:tcPr>
          <w:p w14:paraId="3AE88B62" w14:textId="77777777" w:rsidR="00180EF4" w:rsidRPr="00616857" w:rsidRDefault="00180EF4" w:rsidP="00180EF4">
            <w:pPr>
              <w:pStyle w:val="acctfourfigures"/>
              <w:tabs>
                <w:tab w:val="decimal" w:pos="731"/>
              </w:tabs>
              <w:spacing w:line="240" w:lineRule="exact"/>
              <w:ind w:left="-79" w:right="-72"/>
              <w:rPr>
                <w:szCs w:val="22"/>
              </w:rPr>
            </w:pPr>
          </w:p>
        </w:tc>
        <w:tc>
          <w:tcPr>
            <w:tcW w:w="1208" w:type="dxa"/>
            <w:vAlign w:val="bottom"/>
          </w:tcPr>
          <w:p w14:paraId="06380E70" w14:textId="35E4EA08" w:rsidR="00180EF4" w:rsidRPr="00180EF4" w:rsidRDefault="00180EF4" w:rsidP="00180EF4">
            <w:pPr>
              <w:pStyle w:val="acctfourfigures"/>
              <w:tabs>
                <w:tab w:val="decimal" w:pos="731"/>
              </w:tabs>
              <w:spacing w:line="240" w:lineRule="exact"/>
              <w:ind w:left="-83" w:right="11" w:firstLine="4"/>
              <w:jc w:val="right"/>
            </w:pPr>
            <w:r w:rsidRPr="00A46377">
              <w:t>58,853</w:t>
            </w:r>
          </w:p>
        </w:tc>
        <w:tc>
          <w:tcPr>
            <w:tcW w:w="180" w:type="dxa"/>
          </w:tcPr>
          <w:p w14:paraId="2F8E9E61" w14:textId="77777777" w:rsidR="00180EF4" w:rsidRPr="00616857" w:rsidRDefault="00180EF4" w:rsidP="00180EF4">
            <w:pPr>
              <w:pStyle w:val="acctfourfigures"/>
              <w:spacing w:line="240" w:lineRule="exact"/>
              <w:rPr>
                <w:szCs w:val="22"/>
              </w:rPr>
            </w:pPr>
          </w:p>
        </w:tc>
        <w:tc>
          <w:tcPr>
            <w:tcW w:w="1222" w:type="dxa"/>
            <w:hideMark/>
          </w:tcPr>
          <w:p w14:paraId="0D5EB1DA" w14:textId="2A3FBA54" w:rsidR="00180EF4" w:rsidRPr="00616857" w:rsidRDefault="00180EF4" w:rsidP="009A2DC8">
            <w:pPr>
              <w:pStyle w:val="acctfourfigures"/>
              <w:tabs>
                <w:tab w:val="clear" w:pos="765"/>
                <w:tab w:val="decimal" w:pos="1030"/>
              </w:tabs>
              <w:spacing w:line="240" w:lineRule="exact"/>
              <w:ind w:right="-60"/>
              <w:rPr>
                <w:szCs w:val="22"/>
              </w:rPr>
            </w:pPr>
            <w:r w:rsidRPr="00F64D0D">
              <w:rPr>
                <w:lang w:val="en-US"/>
              </w:rPr>
              <w:t>56</w:t>
            </w:r>
            <w:r w:rsidRPr="001807B0">
              <w:t>,</w:t>
            </w:r>
            <w:r w:rsidRPr="00F64D0D">
              <w:rPr>
                <w:lang w:val="en-US"/>
              </w:rPr>
              <w:t>423</w:t>
            </w:r>
          </w:p>
        </w:tc>
      </w:tr>
      <w:tr w:rsidR="00180EF4" w:rsidRPr="00616857" w14:paraId="64C3FE41" w14:textId="77777777" w:rsidTr="00180EF4">
        <w:trPr>
          <w:cantSplit/>
        </w:trPr>
        <w:tc>
          <w:tcPr>
            <w:tcW w:w="3239" w:type="dxa"/>
            <w:hideMark/>
          </w:tcPr>
          <w:p w14:paraId="305BF779" w14:textId="26C38A65" w:rsidR="00180EF4" w:rsidRPr="00616857" w:rsidRDefault="00180EF4" w:rsidP="00180EF4">
            <w:pPr>
              <w:spacing w:line="240" w:lineRule="exact"/>
              <w:ind w:left="104"/>
              <w:rPr>
                <w:szCs w:val="22"/>
              </w:rPr>
            </w:pPr>
            <w:r w:rsidRPr="00F64D0D">
              <w:rPr>
                <w:szCs w:val="22"/>
              </w:rPr>
              <w:t>3</w:t>
            </w:r>
            <w:r w:rsidRPr="00616857">
              <w:rPr>
                <w:szCs w:val="22"/>
              </w:rPr>
              <w:t>-</w:t>
            </w:r>
            <w:r w:rsidRPr="00F64D0D">
              <w:rPr>
                <w:szCs w:val="22"/>
              </w:rPr>
              <w:t>6</w:t>
            </w:r>
            <w:r w:rsidRPr="00616857">
              <w:rPr>
                <w:szCs w:val="22"/>
              </w:rPr>
              <w:t xml:space="preserve"> months</w:t>
            </w:r>
          </w:p>
        </w:tc>
        <w:tc>
          <w:tcPr>
            <w:tcW w:w="540" w:type="dxa"/>
          </w:tcPr>
          <w:p w14:paraId="5331AA22" w14:textId="77777777" w:rsidR="00180EF4" w:rsidRPr="00616857" w:rsidRDefault="00180EF4" w:rsidP="00180EF4">
            <w:pPr>
              <w:pStyle w:val="acctfourfigures"/>
              <w:tabs>
                <w:tab w:val="decimal" w:pos="465"/>
              </w:tabs>
              <w:spacing w:line="240" w:lineRule="exact"/>
              <w:ind w:left="-83" w:right="11" w:firstLine="4"/>
              <w:jc w:val="right"/>
              <w:rPr>
                <w:szCs w:val="22"/>
              </w:rPr>
            </w:pPr>
          </w:p>
        </w:tc>
        <w:tc>
          <w:tcPr>
            <w:tcW w:w="1191" w:type="dxa"/>
            <w:vAlign w:val="bottom"/>
          </w:tcPr>
          <w:p w14:paraId="3358B7A3" w14:textId="3B60DE46" w:rsidR="00180EF4" w:rsidRPr="00180EF4" w:rsidRDefault="00180EF4" w:rsidP="009A2DC8">
            <w:pPr>
              <w:pStyle w:val="acctfourfigures"/>
              <w:tabs>
                <w:tab w:val="clear" w:pos="765"/>
                <w:tab w:val="decimal" w:pos="1000"/>
              </w:tabs>
              <w:spacing w:line="240" w:lineRule="exact"/>
              <w:ind w:left="-83" w:right="-60" w:firstLine="4"/>
            </w:pPr>
            <w:r w:rsidRPr="001951F6">
              <w:t>16,143</w:t>
            </w:r>
          </w:p>
        </w:tc>
        <w:tc>
          <w:tcPr>
            <w:tcW w:w="180" w:type="dxa"/>
          </w:tcPr>
          <w:p w14:paraId="6D89C785" w14:textId="77777777" w:rsidR="00180EF4" w:rsidRPr="00616857" w:rsidRDefault="00180EF4" w:rsidP="00180EF4">
            <w:pPr>
              <w:pStyle w:val="acctfourfigures"/>
              <w:tabs>
                <w:tab w:val="decimal" w:pos="731"/>
              </w:tabs>
              <w:spacing w:line="240" w:lineRule="exact"/>
              <w:ind w:left="-83" w:right="11" w:firstLine="4"/>
              <w:rPr>
                <w:szCs w:val="22"/>
              </w:rPr>
            </w:pPr>
          </w:p>
        </w:tc>
        <w:tc>
          <w:tcPr>
            <w:tcW w:w="1260" w:type="dxa"/>
            <w:hideMark/>
          </w:tcPr>
          <w:p w14:paraId="59B83B51" w14:textId="2426F074" w:rsidR="00180EF4" w:rsidRPr="00616857" w:rsidRDefault="00180EF4" w:rsidP="00180EF4">
            <w:pPr>
              <w:pStyle w:val="acctfourfigures"/>
              <w:tabs>
                <w:tab w:val="decimal" w:pos="731"/>
              </w:tabs>
              <w:spacing w:line="240" w:lineRule="exact"/>
              <w:ind w:left="-83" w:right="11" w:firstLine="4"/>
              <w:jc w:val="right"/>
              <w:rPr>
                <w:szCs w:val="22"/>
              </w:rPr>
            </w:pPr>
            <w:r w:rsidRPr="00F64D0D">
              <w:rPr>
                <w:lang w:val="en-US"/>
              </w:rPr>
              <w:t>24</w:t>
            </w:r>
            <w:r w:rsidRPr="005E7944">
              <w:t>,</w:t>
            </w:r>
            <w:r w:rsidRPr="00F64D0D">
              <w:rPr>
                <w:lang w:val="en-US"/>
              </w:rPr>
              <w:t>858</w:t>
            </w:r>
          </w:p>
        </w:tc>
        <w:tc>
          <w:tcPr>
            <w:tcW w:w="178" w:type="dxa"/>
          </w:tcPr>
          <w:p w14:paraId="0BC871F6" w14:textId="77777777" w:rsidR="00180EF4" w:rsidRPr="00616857" w:rsidRDefault="00180EF4" w:rsidP="00180EF4">
            <w:pPr>
              <w:pStyle w:val="acctfourfigures"/>
              <w:tabs>
                <w:tab w:val="decimal" w:pos="731"/>
              </w:tabs>
              <w:spacing w:line="240" w:lineRule="exact"/>
              <w:ind w:left="-79" w:right="-72"/>
              <w:rPr>
                <w:szCs w:val="22"/>
              </w:rPr>
            </w:pPr>
          </w:p>
        </w:tc>
        <w:tc>
          <w:tcPr>
            <w:tcW w:w="1208" w:type="dxa"/>
            <w:vAlign w:val="bottom"/>
          </w:tcPr>
          <w:p w14:paraId="23C8B48C" w14:textId="29F2F4F9" w:rsidR="00180EF4" w:rsidRPr="00180EF4" w:rsidRDefault="00180EF4" w:rsidP="00180EF4">
            <w:pPr>
              <w:pStyle w:val="acctfourfigures"/>
              <w:tabs>
                <w:tab w:val="decimal" w:pos="731"/>
              </w:tabs>
              <w:spacing w:line="240" w:lineRule="exact"/>
              <w:ind w:left="-83" w:right="11" w:firstLine="4"/>
              <w:jc w:val="right"/>
            </w:pPr>
            <w:r w:rsidRPr="00A46377">
              <w:t>7,376</w:t>
            </w:r>
          </w:p>
        </w:tc>
        <w:tc>
          <w:tcPr>
            <w:tcW w:w="180" w:type="dxa"/>
          </w:tcPr>
          <w:p w14:paraId="65C331F4" w14:textId="77777777" w:rsidR="00180EF4" w:rsidRPr="00616857" w:rsidRDefault="00180EF4" w:rsidP="00180EF4">
            <w:pPr>
              <w:pStyle w:val="acctfourfigures"/>
              <w:spacing w:line="240" w:lineRule="exact"/>
              <w:rPr>
                <w:szCs w:val="22"/>
              </w:rPr>
            </w:pPr>
          </w:p>
        </w:tc>
        <w:tc>
          <w:tcPr>
            <w:tcW w:w="1222" w:type="dxa"/>
            <w:hideMark/>
          </w:tcPr>
          <w:p w14:paraId="0C604858" w14:textId="37421B04" w:rsidR="00180EF4" w:rsidRPr="00616857" w:rsidRDefault="00180EF4" w:rsidP="009A2DC8">
            <w:pPr>
              <w:pStyle w:val="acctfourfigures"/>
              <w:tabs>
                <w:tab w:val="clear" w:pos="765"/>
                <w:tab w:val="decimal" w:pos="1030"/>
              </w:tabs>
              <w:spacing w:line="240" w:lineRule="exact"/>
              <w:ind w:right="-60"/>
              <w:rPr>
                <w:szCs w:val="22"/>
              </w:rPr>
            </w:pPr>
            <w:r w:rsidRPr="00F64D0D">
              <w:rPr>
                <w:lang w:val="en-US"/>
              </w:rPr>
              <w:t>8</w:t>
            </w:r>
            <w:r w:rsidRPr="001807B0">
              <w:t>,</w:t>
            </w:r>
            <w:r w:rsidRPr="00F64D0D">
              <w:rPr>
                <w:lang w:val="en-US"/>
              </w:rPr>
              <w:t>996</w:t>
            </w:r>
          </w:p>
        </w:tc>
      </w:tr>
      <w:tr w:rsidR="00180EF4" w:rsidRPr="00616857" w14:paraId="54FB8E2E" w14:textId="77777777" w:rsidTr="00180EF4">
        <w:trPr>
          <w:cantSplit/>
        </w:trPr>
        <w:tc>
          <w:tcPr>
            <w:tcW w:w="3239" w:type="dxa"/>
            <w:hideMark/>
          </w:tcPr>
          <w:p w14:paraId="4DFDFCD9" w14:textId="6951EEE8" w:rsidR="00180EF4" w:rsidRPr="00616857" w:rsidRDefault="00180EF4" w:rsidP="00180EF4">
            <w:pPr>
              <w:spacing w:line="240" w:lineRule="exact"/>
              <w:ind w:left="104" w:right="-79"/>
              <w:rPr>
                <w:szCs w:val="22"/>
              </w:rPr>
            </w:pPr>
            <w:r w:rsidRPr="00F64D0D">
              <w:rPr>
                <w:szCs w:val="22"/>
              </w:rPr>
              <w:t>6</w:t>
            </w:r>
            <w:r w:rsidRPr="00616857">
              <w:rPr>
                <w:szCs w:val="22"/>
              </w:rPr>
              <w:t>-</w:t>
            </w:r>
            <w:r w:rsidRPr="00F64D0D">
              <w:rPr>
                <w:szCs w:val="22"/>
              </w:rPr>
              <w:t>12</w:t>
            </w:r>
            <w:r w:rsidRPr="00616857">
              <w:rPr>
                <w:szCs w:val="22"/>
              </w:rPr>
              <w:t xml:space="preserve"> months</w:t>
            </w:r>
          </w:p>
        </w:tc>
        <w:tc>
          <w:tcPr>
            <w:tcW w:w="540" w:type="dxa"/>
          </w:tcPr>
          <w:p w14:paraId="23D9E6A1" w14:textId="77777777" w:rsidR="00180EF4" w:rsidRPr="00616857" w:rsidRDefault="00180EF4" w:rsidP="00180EF4">
            <w:pPr>
              <w:pStyle w:val="acctfourfigures"/>
              <w:tabs>
                <w:tab w:val="decimal" w:pos="465"/>
              </w:tabs>
              <w:spacing w:line="240" w:lineRule="exact"/>
              <w:ind w:left="-83" w:right="11" w:firstLine="4"/>
              <w:jc w:val="right"/>
              <w:rPr>
                <w:szCs w:val="22"/>
              </w:rPr>
            </w:pPr>
          </w:p>
        </w:tc>
        <w:tc>
          <w:tcPr>
            <w:tcW w:w="1191" w:type="dxa"/>
            <w:vAlign w:val="bottom"/>
          </w:tcPr>
          <w:p w14:paraId="79716123" w14:textId="2F2AE955" w:rsidR="00180EF4" w:rsidRPr="00180EF4" w:rsidRDefault="00180EF4" w:rsidP="009A2DC8">
            <w:pPr>
              <w:pStyle w:val="acctfourfigures"/>
              <w:tabs>
                <w:tab w:val="clear" w:pos="765"/>
                <w:tab w:val="decimal" w:pos="1000"/>
              </w:tabs>
              <w:spacing w:line="240" w:lineRule="exact"/>
              <w:ind w:left="-83" w:right="-60" w:firstLine="4"/>
            </w:pPr>
            <w:r w:rsidRPr="001951F6">
              <w:t>18,520</w:t>
            </w:r>
          </w:p>
        </w:tc>
        <w:tc>
          <w:tcPr>
            <w:tcW w:w="180" w:type="dxa"/>
          </w:tcPr>
          <w:p w14:paraId="0DA873D4" w14:textId="77777777" w:rsidR="00180EF4" w:rsidRPr="00616857" w:rsidRDefault="00180EF4" w:rsidP="00180EF4">
            <w:pPr>
              <w:pStyle w:val="acctfourfigures"/>
              <w:tabs>
                <w:tab w:val="decimal" w:pos="731"/>
              </w:tabs>
              <w:spacing w:line="240" w:lineRule="exact"/>
              <w:ind w:left="-83" w:right="11" w:firstLine="4"/>
              <w:rPr>
                <w:szCs w:val="22"/>
              </w:rPr>
            </w:pPr>
          </w:p>
        </w:tc>
        <w:tc>
          <w:tcPr>
            <w:tcW w:w="1260" w:type="dxa"/>
            <w:hideMark/>
          </w:tcPr>
          <w:p w14:paraId="12704617" w14:textId="1E6E2A83" w:rsidR="00180EF4" w:rsidRPr="00616857" w:rsidRDefault="00180EF4" w:rsidP="00180EF4">
            <w:pPr>
              <w:pStyle w:val="acctfourfigures"/>
              <w:tabs>
                <w:tab w:val="decimal" w:pos="731"/>
              </w:tabs>
              <w:spacing w:line="240" w:lineRule="exact"/>
              <w:ind w:left="-83" w:right="11" w:firstLine="4"/>
              <w:jc w:val="right"/>
              <w:rPr>
                <w:szCs w:val="22"/>
              </w:rPr>
            </w:pPr>
            <w:r w:rsidRPr="00F64D0D">
              <w:rPr>
                <w:lang w:val="en-US"/>
              </w:rPr>
              <w:t>41</w:t>
            </w:r>
            <w:r w:rsidRPr="005E7944">
              <w:t>,</w:t>
            </w:r>
            <w:r w:rsidRPr="00F64D0D">
              <w:rPr>
                <w:lang w:val="en-US"/>
              </w:rPr>
              <w:t>555</w:t>
            </w:r>
          </w:p>
        </w:tc>
        <w:tc>
          <w:tcPr>
            <w:tcW w:w="178" w:type="dxa"/>
          </w:tcPr>
          <w:p w14:paraId="783D8B10" w14:textId="77777777" w:rsidR="00180EF4" w:rsidRPr="00616857" w:rsidRDefault="00180EF4" w:rsidP="00180EF4">
            <w:pPr>
              <w:pStyle w:val="acctfourfigures"/>
              <w:tabs>
                <w:tab w:val="decimal" w:pos="731"/>
              </w:tabs>
              <w:spacing w:line="240" w:lineRule="exact"/>
              <w:ind w:left="-79" w:right="-72"/>
              <w:rPr>
                <w:szCs w:val="22"/>
              </w:rPr>
            </w:pPr>
          </w:p>
        </w:tc>
        <w:tc>
          <w:tcPr>
            <w:tcW w:w="1208" w:type="dxa"/>
            <w:vAlign w:val="bottom"/>
          </w:tcPr>
          <w:p w14:paraId="6C0CD32E" w14:textId="68ACB38B" w:rsidR="00180EF4" w:rsidRPr="000730F6" w:rsidRDefault="00180EF4" w:rsidP="00180EF4">
            <w:pPr>
              <w:pStyle w:val="acctfourfigures"/>
              <w:tabs>
                <w:tab w:val="decimal" w:pos="731"/>
              </w:tabs>
              <w:spacing w:line="240" w:lineRule="exact"/>
              <w:ind w:left="-83" w:right="11" w:firstLine="4"/>
              <w:jc w:val="right"/>
            </w:pPr>
            <w:r w:rsidRPr="00A46377">
              <w:t>18,388</w:t>
            </w:r>
          </w:p>
        </w:tc>
        <w:tc>
          <w:tcPr>
            <w:tcW w:w="180" w:type="dxa"/>
          </w:tcPr>
          <w:p w14:paraId="430E7AFB" w14:textId="77777777" w:rsidR="00180EF4" w:rsidRPr="00616857" w:rsidRDefault="00180EF4" w:rsidP="00180EF4">
            <w:pPr>
              <w:pStyle w:val="acctfourfigures"/>
              <w:spacing w:line="240" w:lineRule="exact"/>
              <w:rPr>
                <w:szCs w:val="22"/>
              </w:rPr>
            </w:pPr>
          </w:p>
        </w:tc>
        <w:tc>
          <w:tcPr>
            <w:tcW w:w="1222" w:type="dxa"/>
            <w:hideMark/>
          </w:tcPr>
          <w:p w14:paraId="1D90BEFC" w14:textId="44FF9C1D" w:rsidR="00180EF4" w:rsidRPr="00687BFF" w:rsidRDefault="00180EF4" w:rsidP="009A2DC8">
            <w:pPr>
              <w:pStyle w:val="acctfourfigures"/>
              <w:tabs>
                <w:tab w:val="clear" w:pos="765"/>
                <w:tab w:val="decimal" w:pos="1030"/>
              </w:tabs>
              <w:spacing w:line="240" w:lineRule="exact"/>
              <w:ind w:right="-60"/>
              <w:rPr>
                <w:lang w:val="en-US"/>
              </w:rPr>
            </w:pPr>
            <w:r w:rsidRPr="00F64D0D">
              <w:rPr>
                <w:lang w:val="en-US"/>
              </w:rPr>
              <w:t>1</w:t>
            </w:r>
            <w:r w:rsidRPr="00687BFF">
              <w:rPr>
                <w:lang w:val="en-US"/>
              </w:rPr>
              <w:t>,</w:t>
            </w:r>
            <w:r w:rsidRPr="00F64D0D">
              <w:rPr>
                <w:lang w:val="en-US"/>
              </w:rPr>
              <w:t>104</w:t>
            </w:r>
          </w:p>
        </w:tc>
      </w:tr>
      <w:tr w:rsidR="00180EF4" w:rsidRPr="00616857" w14:paraId="0C8D831D" w14:textId="77777777" w:rsidTr="00180EF4">
        <w:trPr>
          <w:cantSplit/>
        </w:trPr>
        <w:tc>
          <w:tcPr>
            <w:tcW w:w="3239" w:type="dxa"/>
            <w:hideMark/>
          </w:tcPr>
          <w:p w14:paraId="518A633C" w14:textId="2041BB47" w:rsidR="00180EF4" w:rsidRPr="00616857" w:rsidRDefault="00180EF4" w:rsidP="00180EF4">
            <w:pPr>
              <w:spacing w:line="240" w:lineRule="exact"/>
              <w:ind w:left="104"/>
              <w:rPr>
                <w:szCs w:val="22"/>
              </w:rPr>
            </w:pPr>
            <w:r w:rsidRPr="00616857">
              <w:rPr>
                <w:szCs w:val="22"/>
              </w:rPr>
              <w:t xml:space="preserve">Over </w:t>
            </w:r>
            <w:r w:rsidRPr="00F64D0D">
              <w:rPr>
                <w:szCs w:val="22"/>
              </w:rPr>
              <w:t>12</w:t>
            </w:r>
            <w:r w:rsidRPr="00616857">
              <w:rPr>
                <w:szCs w:val="22"/>
              </w:rPr>
              <w:t xml:space="preserve"> months</w:t>
            </w:r>
          </w:p>
        </w:tc>
        <w:tc>
          <w:tcPr>
            <w:tcW w:w="540" w:type="dxa"/>
          </w:tcPr>
          <w:p w14:paraId="450DDD8C" w14:textId="77777777" w:rsidR="00180EF4" w:rsidRPr="00616857" w:rsidRDefault="00180EF4" w:rsidP="00180EF4">
            <w:pPr>
              <w:pStyle w:val="acctfourfigures"/>
              <w:tabs>
                <w:tab w:val="decimal" w:pos="465"/>
              </w:tabs>
              <w:spacing w:line="240" w:lineRule="exact"/>
              <w:ind w:left="-83" w:right="11" w:firstLine="4"/>
              <w:jc w:val="right"/>
              <w:rPr>
                <w:szCs w:val="22"/>
              </w:rPr>
            </w:pPr>
          </w:p>
        </w:tc>
        <w:tc>
          <w:tcPr>
            <w:tcW w:w="1191" w:type="dxa"/>
            <w:tcBorders>
              <w:top w:val="nil"/>
              <w:left w:val="nil"/>
              <w:bottom w:val="single" w:sz="4" w:space="0" w:color="auto"/>
              <w:right w:val="nil"/>
            </w:tcBorders>
            <w:vAlign w:val="bottom"/>
          </w:tcPr>
          <w:p w14:paraId="3FF91B27" w14:textId="4D767321" w:rsidR="00180EF4" w:rsidRPr="00180EF4" w:rsidRDefault="00180EF4" w:rsidP="007519C9">
            <w:pPr>
              <w:pStyle w:val="acctfourfigures"/>
              <w:tabs>
                <w:tab w:val="clear" w:pos="765"/>
                <w:tab w:val="decimal" w:pos="1000"/>
              </w:tabs>
              <w:spacing w:line="240" w:lineRule="exact"/>
              <w:ind w:left="-83" w:right="-60" w:firstLine="4"/>
            </w:pPr>
            <w:r w:rsidRPr="001951F6">
              <w:t>48,714</w:t>
            </w:r>
          </w:p>
        </w:tc>
        <w:tc>
          <w:tcPr>
            <w:tcW w:w="180" w:type="dxa"/>
          </w:tcPr>
          <w:p w14:paraId="52937218" w14:textId="77777777" w:rsidR="00180EF4" w:rsidRPr="00616857" w:rsidRDefault="00180EF4" w:rsidP="00180EF4">
            <w:pPr>
              <w:pStyle w:val="acctfourfigures"/>
              <w:tabs>
                <w:tab w:val="decimal" w:pos="731"/>
              </w:tabs>
              <w:spacing w:line="240" w:lineRule="exact"/>
              <w:ind w:left="-83" w:right="11" w:firstLine="4"/>
              <w:rPr>
                <w:szCs w:val="22"/>
              </w:rPr>
            </w:pPr>
          </w:p>
        </w:tc>
        <w:tc>
          <w:tcPr>
            <w:tcW w:w="1260" w:type="dxa"/>
            <w:tcBorders>
              <w:top w:val="nil"/>
              <w:left w:val="nil"/>
              <w:bottom w:val="single" w:sz="4" w:space="0" w:color="auto"/>
              <w:right w:val="nil"/>
            </w:tcBorders>
            <w:hideMark/>
          </w:tcPr>
          <w:p w14:paraId="7D8CF521" w14:textId="540C8067" w:rsidR="00180EF4" w:rsidRPr="00616857" w:rsidRDefault="00180EF4" w:rsidP="00180EF4">
            <w:pPr>
              <w:pStyle w:val="acctfourfigures"/>
              <w:tabs>
                <w:tab w:val="decimal" w:pos="731"/>
              </w:tabs>
              <w:spacing w:line="240" w:lineRule="exact"/>
              <w:ind w:left="-83" w:right="11" w:firstLine="4"/>
              <w:jc w:val="right"/>
              <w:rPr>
                <w:szCs w:val="22"/>
              </w:rPr>
            </w:pPr>
            <w:r w:rsidRPr="00F64D0D">
              <w:rPr>
                <w:lang w:val="en-US"/>
              </w:rPr>
              <w:t>460</w:t>
            </w:r>
          </w:p>
        </w:tc>
        <w:tc>
          <w:tcPr>
            <w:tcW w:w="178" w:type="dxa"/>
          </w:tcPr>
          <w:p w14:paraId="23A50134" w14:textId="77777777" w:rsidR="00180EF4" w:rsidRPr="00616857" w:rsidRDefault="00180EF4" w:rsidP="00180EF4">
            <w:pPr>
              <w:pStyle w:val="acctfourfigures"/>
              <w:tabs>
                <w:tab w:val="decimal" w:pos="731"/>
              </w:tabs>
              <w:spacing w:line="240" w:lineRule="exact"/>
              <w:ind w:left="-79" w:right="-72"/>
              <w:rPr>
                <w:szCs w:val="22"/>
              </w:rPr>
            </w:pPr>
          </w:p>
        </w:tc>
        <w:tc>
          <w:tcPr>
            <w:tcW w:w="1208" w:type="dxa"/>
            <w:tcBorders>
              <w:top w:val="nil"/>
              <w:left w:val="nil"/>
              <w:bottom w:val="single" w:sz="4" w:space="0" w:color="auto"/>
              <w:right w:val="nil"/>
            </w:tcBorders>
            <w:vAlign w:val="bottom"/>
          </w:tcPr>
          <w:p w14:paraId="0C2BF871" w14:textId="4470D973" w:rsidR="00180EF4" w:rsidRPr="00180EF4" w:rsidRDefault="00180EF4" w:rsidP="00180EF4">
            <w:pPr>
              <w:pStyle w:val="acctfourfigures"/>
              <w:tabs>
                <w:tab w:val="decimal" w:pos="731"/>
              </w:tabs>
              <w:spacing w:line="240" w:lineRule="exact"/>
              <w:ind w:left="-83" w:right="11" w:firstLine="4"/>
              <w:jc w:val="right"/>
            </w:pPr>
            <w:r w:rsidRPr="00A46377">
              <w:t>1,366</w:t>
            </w:r>
          </w:p>
        </w:tc>
        <w:tc>
          <w:tcPr>
            <w:tcW w:w="180" w:type="dxa"/>
          </w:tcPr>
          <w:p w14:paraId="0DE6C4A5" w14:textId="77777777" w:rsidR="00180EF4" w:rsidRPr="00616857" w:rsidRDefault="00180EF4" w:rsidP="00180EF4">
            <w:pPr>
              <w:pStyle w:val="acctfourfigures"/>
              <w:spacing w:line="240" w:lineRule="exact"/>
              <w:rPr>
                <w:szCs w:val="22"/>
              </w:rPr>
            </w:pPr>
          </w:p>
        </w:tc>
        <w:tc>
          <w:tcPr>
            <w:tcW w:w="1222" w:type="dxa"/>
            <w:tcBorders>
              <w:top w:val="nil"/>
              <w:left w:val="nil"/>
              <w:bottom w:val="single" w:sz="4" w:space="0" w:color="auto"/>
              <w:right w:val="nil"/>
            </w:tcBorders>
            <w:hideMark/>
          </w:tcPr>
          <w:p w14:paraId="6912AD41" w14:textId="46AF0302" w:rsidR="00180EF4" w:rsidRPr="00687BFF" w:rsidRDefault="00180EF4" w:rsidP="009A2DC8">
            <w:pPr>
              <w:pStyle w:val="acctfourfigures"/>
              <w:tabs>
                <w:tab w:val="clear" w:pos="765"/>
                <w:tab w:val="decimal" w:pos="760"/>
              </w:tabs>
              <w:spacing w:line="240" w:lineRule="exact"/>
              <w:ind w:right="-60"/>
            </w:pPr>
            <w:r w:rsidRPr="00687BFF">
              <w:t>-</w:t>
            </w:r>
          </w:p>
        </w:tc>
      </w:tr>
      <w:tr w:rsidR="00180EF4" w:rsidRPr="00616857" w14:paraId="163618F3" w14:textId="77777777" w:rsidTr="00180EF4">
        <w:trPr>
          <w:cantSplit/>
        </w:trPr>
        <w:tc>
          <w:tcPr>
            <w:tcW w:w="3239" w:type="dxa"/>
            <w:hideMark/>
          </w:tcPr>
          <w:p w14:paraId="2BEBA39D" w14:textId="3625CBF5" w:rsidR="00180EF4" w:rsidRPr="00616857" w:rsidRDefault="00180EF4" w:rsidP="00180EF4">
            <w:pPr>
              <w:spacing w:line="240" w:lineRule="exact"/>
              <w:rPr>
                <w:b/>
                <w:bCs/>
                <w:szCs w:val="22"/>
              </w:rPr>
            </w:pPr>
          </w:p>
        </w:tc>
        <w:tc>
          <w:tcPr>
            <w:tcW w:w="540" w:type="dxa"/>
          </w:tcPr>
          <w:p w14:paraId="09F07ABB" w14:textId="77777777" w:rsidR="00180EF4" w:rsidRPr="00616857" w:rsidRDefault="00180EF4" w:rsidP="00180EF4">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nil"/>
              <w:right w:val="nil"/>
            </w:tcBorders>
            <w:vAlign w:val="bottom"/>
          </w:tcPr>
          <w:p w14:paraId="69A1105A" w14:textId="3092FCA2" w:rsidR="00180EF4" w:rsidRPr="00180EF4" w:rsidRDefault="00180EF4" w:rsidP="009A2DC8">
            <w:pPr>
              <w:pStyle w:val="acctfourfigures"/>
              <w:tabs>
                <w:tab w:val="clear" w:pos="765"/>
                <w:tab w:val="decimal" w:pos="1000"/>
              </w:tabs>
              <w:spacing w:line="240" w:lineRule="exact"/>
              <w:ind w:left="-83" w:right="-60" w:firstLine="4"/>
              <w:rPr>
                <w:b/>
                <w:bCs/>
              </w:rPr>
            </w:pPr>
            <w:r w:rsidRPr="00180EF4">
              <w:rPr>
                <w:b/>
                <w:bCs/>
              </w:rPr>
              <w:t>3,060,928</w:t>
            </w:r>
          </w:p>
        </w:tc>
        <w:tc>
          <w:tcPr>
            <w:tcW w:w="180" w:type="dxa"/>
          </w:tcPr>
          <w:p w14:paraId="62FD4447" w14:textId="77777777" w:rsidR="00180EF4" w:rsidRPr="00180EF4" w:rsidRDefault="00180EF4" w:rsidP="00180EF4">
            <w:pPr>
              <w:pStyle w:val="acctfourfigures"/>
              <w:tabs>
                <w:tab w:val="decimal" w:pos="731"/>
              </w:tabs>
              <w:spacing w:line="240" w:lineRule="exact"/>
              <w:ind w:right="11"/>
              <w:rPr>
                <w:b/>
                <w:bCs/>
              </w:rPr>
            </w:pPr>
          </w:p>
        </w:tc>
        <w:tc>
          <w:tcPr>
            <w:tcW w:w="1260" w:type="dxa"/>
            <w:tcBorders>
              <w:top w:val="single" w:sz="4" w:space="0" w:color="auto"/>
              <w:left w:val="nil"/>
              <w:bottom w:val="nil"/>
              <w:right w:val="nil"/>
            </w:tcBorders>
            <w:hideMark/>
          </w:tcPr>
          <w:p w14:paraId="2931541A" w14:textId="6374AD41" w:rsidR="00180EF4" w:rsidRPr="00180EF4" w:rsidRDefault="00180EF4" w:rsidP="00180EF4">
            <w:pPr>
              <w:pStyle w:val="acctfourfigures"/>
              <w:tabs>
                <w:tab w:val="decimal" w:pos="731"/>
              </w:tabs>
              <w:spacing w:line="240" w:lineRule="exact"/>
              <w:ind w:right="37"/>
              <w:jc w:val="right"/>
              <w:rPr>
                <w:b/>
                <w:bCs/>
              </w:rPr>
            </w:pPr>
            <w:r w:rsidRPr="00180EF4">
              <w:rPr>
                <w:b/>
                <w:bCs/>
                <w:lang w:val="en-US"/>
              </w:rPr>
              <w:t>3</w:t>
            </w:r>
            <w:r w:rsidRPr="00180EF4">
              <w:rPr>
                <w:b/>
                <w:bCs/>
              </w:rPr>
              <w:t>,</w:t>
            </w:r>
            <w:r w:rsidRPr="00180EF4">
              <w:rPr>
                <w:b/>
                <w:bCs/>
                <w:lang w:val="en-US"/>
              </w:rPr>
              <w:t>253</w:t>
            </w:r>
            <w:r w:rsidRPr="00180EF4">
              <w:rPr>
                <w:b/>
                <w:bCs/>
              </w:rPr>
              <w:t>,</w:t>
            </w:r>
            <w:r w:rsidRPr="00180EF4">
              <w:rPr>
                <w:b/>
                <w:bCs/>
                <w:lang w:val="en-US"/>
              </w:rPr>
              <w:t>691</w:t>
            </w:r>
          </w:p>
        </w:tc>
        <w:tc>
          <w:tcPr>
            <w:tcW w:w="178" w:type="dxa"/>
          </w:tcPr>
          <w:p w14:paraId="64742A08" w14:textId="77777777" w:rsidR="00180EF4" w:rsidRPr="00180EF4" w:rsidRDefault="00180EF4" w:rsidP="00180EF4">
            <w:pPr>
              <w:pStyle w:val="acctfourfigures"/>
              <w:tabs>
                <w:tab w:val="decimal" w:pos="731"/>
              </w:tabs>
              <w:spacing w:line="240" w:lineRule="exact"/>
              <w:ind w:left="-79" w:right="-72"/>
              <w:rPr>
                <w:b/>
                <w:bCs/>
                <w:szCs w:val="22"/>
              </w:rPr>
            </w:pPr>
          </w:p>
        </w:tc>
        <w:tc>
          <w:tcPr>
            <w:tcW w:w="1208" w:type="dxa"/>
            <w:tcBorders>
              <w:top w:val="single" w:sz="4" w:space="0" w:color="auto"/>
              <w:left w:val="nil"/>
              <w:bottom w:val="nil"/>
              <w:right w:val="nil"/>
            </w:tcBorders>
            <w:vAlign w:val="bottom"/>
          </w:tcPr>
          <w:p w14:paraId="577D64C6" w14:textId="3852F794" w:rsidR="00180EF4" w:rsidRPr="00180EF4" w:rsidRDefault="00180EF4" w:rsidP="00180EF4">
            <w:pPr>
              <w:pStyle w:val="acctfourfigures"/>
              <w:tabs>
                <w:tab w:val="decimal" w:pos="731"/>
              </w:tabs>
              <w:spacing w:line="240" w:lineRule="exact"/>
              <w:ind w:left="-83" w:right="11" w:firstLine="4"/>
              <w:jc w:val="right"/>
              <w:rPr>
                <w:b/>
                <w:bCs/>
              </w:rPr>
            </w:pPr>
            <w:r w:rsidRPr="00180EF4">
              <w:rPr>
                <w:b/>
                <w:bCs/>
              </w:rPr>
              <w:t>1,278,054</w:t>
            </w:r>
          </w:p>
        </w:tc>
        <w:tc>
          <w:tcPr>
            <w:tcW w:w="180" w:type="dxa"/>
          </w:tcPr>
          <w:p w14:paraId="008FE10A" w14:textId="77777777" w:rsidR="00180EF4" w:rsidRPr="00180EF4" w:rsidRDefault="00180EF4" w:rsidP="00180EF4">
            <w:pPr>
              <w:pStyle w:val="acctfourfigures"/>
              <w:spacing w:line="240" w:lineRule="exact"/>
              <w:rPr>
                <w:b/>
                <w:bCs/>
                <w:szCs w:val="22"/>
              </w:rPr>
            </w:pPr>
          </w:p>
        </w:tc>
        <w:tc>
          <w:tcPr>
            <w:tcW w:w="1222" w:type="dxa"/>
            <w:tcBorders>
              <w:top w:val="single" w:sz="4" w:space="0" w:color="auto"/>
              <w:left w:val="nil"/>
              <w:bottom w:val="nil"/>
              <w:right w:val="nil"/>
            </w:tcBorders>
            <w:hideMark/>
          </w:tcPr>
          <w:p w14:paraId="2AB8FFB2" w14:textId="56B19861" w:rsidR="00180EF4" w:rsidRPr="00180EF4" w:rsidRDefault="00180EF4" w:rsidP="009A2DC8">
            <w:pPr>
              <w:pStyle w:val="acctfourfigures"/>
              <w:tabs>
                <w:tab w:val="clear" w:pos="765"/>
                <w:tab w:val="decimal" w:pos="1030"/>
              </w:tabs>
              <w:spacing w:line="240" w:lineRule="exact"/>
              <w:ind w:right="-60"/>
              <w:rPr>
                <w:b/>
                <w:bCs/>
                <w:szCs w:val="22"/>
              </w:rPr>
            </w:pPr>
            <w:r w:rsidRPr="00180EF4">
              <w:rPr>
                <w:b/>
                <w:bCs/>
                <w:lang w:val="en-US"/>
              </w:rPr>
              <w:t>1</w:t>
            </w:r>
            <w:r w:rsidRPr="00180EF4">
              <w:rPr>
                <w:b/>
                <w:bCs/>
              </w:rPr>
              <w:t>,</w:t>
            </w:r>
            <w:r w:rsidRPr="00180EF4">
              <w:rPr>
                <w:b/>
                <w:bCs/>
                <w:lang w:val="en-US"/>
              </w:rPr>
              <w:t>107</w:t>
            </w:r>
            <w:r w:rsidRPr="00180EF4">
              <w:rPr>
                <w:b/>
                <w:bCs/>
              </w:rPr>
              <w:t>,</w:t>
            </w:r>
            <w:r w:rsidRPr="00180EF4">
              <w:rPr>
                <w:b/>
                <w:bCs/>
                <w:lang w:val="en-US"/>
              </w:rPr>
              <w:t>079</w:t>
            </w:r>
          </w:p>
        </w:tc>
      </w:tr>
      <w:tr w:rsidR="00180EF4" w:rsidRPr="00616857" w14:paraId="5DF23D4F" w14:textId="77777777" w:rsidTr="00180EF4">
        <w:trPr>
          <w:cantSplit/>
        </w:trPr>
        <w:tc>
          <w:tcPr>
            <w:tcW w:w="3239" w:type="dxa"/>
            <w:hideMark/>
          </w:tcPr>
          <w:p w14:paraId="3467D39E" w14:textId="0CF8047A" w:rsidR="00180EF4" w:rsidRPr="00616857" w:rsidRDefault="00180EF4" w:rsidP="00180EF4">
            <w:pPr>
              <w:spacing w:line="240" w:lineRule="exact"/>
              <w:ind w:left="102" w:hanging="102"/>
              <w:rPr>
                <w:szCs w:val="22"/>
              </w:rPr>
            </w:pPr>
            <w:r w:rsidRPr="00616857">
              <w:rPr>
                <w:i/>
                <w:iCs/>
                <w:szCs w:val="22"/>
              </w:rPr>
              <w:t>Less</w:t>
            </w:r>
            <w:r w:rsidRPr="00616857">
              <w:rPr>
                <w:szCs w:val="22"/>
              </w:rPr>
              <w:t xml:space="preserve"> allowance for</w:t>
            </w:r>
            <w:r w:rsidRPr="00616857">
              <w:rPr>
                <w:rFonts w:cs="Angsana New" w:hint="cs"/>
                <w:szCs w:val="22"/>
                <w:cs/>
              </w:rPr>
              <w:t xml:space="preserve"> </w:t>
            </w:r>
            <w:r w:rsidRPr="00616857">
              <w:rPr>
                <w:szCs w:val="22"/>
              </w:rPr>
              <w:t xml:space="preserve">expected </w:t>
            </w:r>
            <w:r w:rsidRPr="00616857">
              <w:rPr>
                <w:szCs w:val="22"/>
              </w:rPr>
              <w:br/>
              <w:t>credit loss</w:t>
            </w:r>
          </w:p>
        </w:tc>
        <w:tc>
          <w:tcPr>
            <w:tcW w:w="540" w:type="dxa"/>
          </w:tcPr>
          <w:p w14:paraId="0E2E3279" w14:textId="77777777" w:rsidR="00180EF4" w:rsidRPr="00616857" w:rsidRDefault="00180EF4" w:rsidP="00180EF4">
            <w:pPr>
              <w:pStyle w:val="acctfourfigures"/>
              <w:tabs>
                <w:tab w:val="decimal" w:pos="465"/>
              </w:tabs>
              <w:spacing w:line="240" w:lineRule="exact"/>
              <w:ind w:left="-83" w:right="11" w:firstLine="4"/>
              <w:jc w:val="right"/>
              <w:rPr>
                <w:b/>
                <w:bCs/>
                <w:szCs w:val="22"/>
              </w:rPr>
            </w:pPr>
          </w:p>
        </w:tc>
        <w:tc>
          <w:tcPr>
            <w:tcW w:w="1191" w:type="dxa"/>
            <w:tcBorders>
              <w:top w:val="nil"/>
              <w:left w:val="nil"/>
              <w:bottom w:val="single" w:sz="4" w:space="0" w:color="auto"/>
              <w:right w:val="nil"/>
            </w:tcBorders>
            <w:vAlign w:val="bottom"/>
          </w:tcPr>
          <w:p w14:paraId="1D531487" w14:textId="11F2ACD8" w:rsidR="00180EF4" w:rsidRPr="00180EF4" w:rsidRDefault="00180EF4" w:rsidP="009A2DC8">
            <w:pPr>
              <w:pStyle w:val="acctfourfigures"/>
              <w:tabs>
                <w:tab w:val="clear" w:pos="765"/>
                <w:tab w:val="decimal" w:pos="1000"/>
              </w:tabs>
              <w:spacing w:line="240" w:lineRule="exact"/>
              <w:ind w:left="-83" w:right="-60" w:firstLine="4"/>
            </w:pPr>
            <w:r w:rsidRPr="001951F6">
              <w:t>(64,214)</w:t>
            </w:r>
          </w:p>
        </w:tc>
        <w:tc>
          <w:tcPr>
            <w:tcW w:w="180" w:type="dxa"/>
          </w:tcPr>
          <w:p w14:paraId="17474298" w14:textId="77777777" w:rsidR="00180EF4" w:rsidRPr="00616857" w:rsidRDefault="00180EF4" w:rsidP="00180EF4">
            <w:pPr>
              <w:pStyle w:val="acctfourfigures"/>
              <w:tabs>
                <w:tab w:val="decimal" w:pos="731"/>
              </w:tabs>
              <w:spacing w:line="240" w:lineRule="exact"/>
              <w:ind w:left="-83" w:right="11" w:firstLine="4"/>
              <w:rPr>
                <w:b/>
                <w:bCs/>
                <w:szCs w:val="22"/>
              </w:rPr>
            </w:pPr>
          </w:p>
        </w:tc>
        <w:tc>
          <w:tcPr>
            <w:tcW w:w="1260" w:type="dxa"/>
            <w:tcBorders>
              <w:top w:val="nil"/>
              <w:left w:val="nil"/>
              <w:bottom w:val="single" w:sz="4" w:space="0" w:color="auto"/>
              <w:right w:val="nil"/>
            </w:tcBorders>
            <w:hideMark/>
          </w:tcPr>
          <w:p w14:paraId="1BB590EF" w14:textId="77777777" w:rsidR="00180EF4" w:rsidRDefault="00180EF4" w:rsidP="00180EF4">
            <w:pPr>
              <w:pStyle w:val="acctfourfigures"/>
              <w:tabs>
                <w:tab w:val="decimal" w:pos="731"/>
              </w:tabs>
              <w:spacing w:line="240" w:lineRule="exact"/>
              <w:ind w:left="-83" w:right="-46" w:firstLine="4"/>
              <w:jc w:val="right"/>
            </w:pPr>
          </w:p>
          <w:p w14:paraId="23D27E40" w14:textId="1F85DFFE" w:rsidR="00180EF4" w:rsidRPr="00616857" w:rsidRDefault="00180EF4" w:rsidP="00180EF4">
            <w:pPr>
              <w:pStyle w:val="acctfourfigures"/>
              <w:tabs>
                <w:tab w:val="decimal" w:pos="731"/>
              </w:tabs>
              <w:spacing w:line="240" w:lineRule="exact"/>
              <w:ind w:left="-83" w:right="-46" w:firstLine="4"/>
              <w:jc w:val="right"/>
              <w:rPr>
                <w:b/>
                <w:bCs/>
                <w:szCs w:val="22"/>
              </w:rPr>
            </w:pPr>
            <w:r w:rsidRPr="00B4227B">
              <w:t>(</w:t>
            </w:r>
            <w:r w:rsidRPr="00F64D0D">
              <w:rPr>
                <w:lang w:val="en-US"/>
              </w:rPr>
              <w:t>51</w:t>
            </w:r>
            <w:r w:rsidRPr="00B4227B">
              <w:t>,</w:t>
            </w:r>
            <w:r w:rsidRPr="00F64D0D">
              <w:rPr>
                <w:lang w:val="en-US"/>
              </w:rPr>
              <w:t>368</w:t>
            </w:r>
            <w:r w:rsidRPr="00B4227B">
              <w:t>)</w:t>
            </w:r>
          </w:p>
        </w:tc>
        <w:tc>
          <w:tcPr>
            <w:tcW w:w="178" w:type="dxa"/>
          </w:tcPr>
          <w:p w14:paraId="5D4221D8" w14:textId="77777777" w:rsidR="00180EF4" w:rsidRPr="00616857" w:rsidRDefault="00180EF4" w:rsidP="00180EF4">
            <w:pPr>
              <w:pStyle w:val="acctfourfigures"/>
              <w:tabs>
                <w:tab w:val="decimal" w:pos="731"/>
              </w:tabs>
              <w:spacing w:line="240" w:lineRule="exact"/>
              <w:ind w:left="-79" w:right="-72"/>
              <w:rPr>
                <w:b/>
                <w:bCs/>
                <w:szCs w:val="22"/>
              </w:rPr>
            </w:pPr>
          </w:p>
        </w:tc>
        <w:tc>
          <w:tcPr>
            <w:tcW w:w="1208" w:type="dxa"/>
            <w:tcBorders>
              <w:top w:val="nil"/>
              <w:left w:val="nil"/>
              <w:bottom w:val="single" w:sz="4" w:space="0" w:color="auto"/>
              <w:right w:val="nil"/>
            </w:tcBorders>
            <w:vAlign w:val="bottom"/>
          </w:tcPr>
          <w:p w14:paraId="4D1953B1" w14:textId="61F0CAB2" w:rsidR="00180EF4" w:rsidRPr="00180EF4" w:rsidRDefault="00180EF4" w:rsidP="00180EF4">
            <w:pPr>
              <w:pStyle w:val="acctfourfigures"/>
              <w:tabs>
                <w:tab w:val="decimal" w:pos="731"/>
              </w:tabs>
              <w:spacing w:line="240" w:lineRule="exact"/>
              <w:ind w:left="-83" w:right="-46" w:firstLine="4"/>
              <w:jc w:val="right"/>
            </w:pPr>
            <w:r w:rsidRPr="00A46377">
              <w:t>(11,600)</w:t>
            </w:r>
          </w:p>
        </w:tc>
        <w:tc>
          <w:tcPr>
            <w:tcW w:w="180" w:type="dxa"/>
          </w:tcPr>
          <w:p w14:paraId="5FAC84F7" w14:textId="77777777" w:rsidR="00180EF4" w:rsidRPr="00616857" w:rsidRDefault="00180EF4" w:rsidP="00180EF4">
            <w:pPr>
              <w:pStyle w:val="acctfourfigures"/>
              <w:spacing w:line="240" w:lineRule="exact"/>
              <w:rPr>
                <w:b/>
                <w:bCs/>
                <w:szCs w:val="22"/>
              </w:rPr>
            </w:pPr>
          </w:p>
        </w:tc>
        <w:tc>
          <w:tcPr>
            <w:tcW w:w="1222" w:type="dxa"/>
            <w:tcBorders>
              <w:top w:val="nil"/>
              <w:left w:val="nil"/>
              <w:bottom w:val="single" w:sz="4" w:space="0" w:color="auto"/>
              <w:right w:val="nil"/>
            </w:tcBorders>
            <w:hideMark/>
          </w:tcPr>
          <w:p w14:paraId="1AEFE4DB" w14:textId="77777777" w:rsidR="00180EF4" w:rsidRDefault="00180EF4" w:rsidP="009A2DC8">
            <w:pPr>
              <w:pStyle w:val="acctfourfigures"/>
              <w:tabs>
                <w:tab w:val="clear" w:pos="765"/>
                <w:tab w:val="decimal" w:pos="1030"/>
              </w:tabs>
              <w:spacing w:line="240" w:lineRule="exact"/>
              <w:ind w:left="-83" w:right="-60" w:firstLine="4"/>
            </w:pPr>
          </w:p>
          <w:p w14:paraId="7875E57F" w14:textId="002B5BBC" w:rsidR="00180EF4" w:rsidRPr="00CB41BB" w:rsidRDefault="00180EF4" w:rsidP="009A2DC8">
            <w:pPr>
              <w:pStyle w:val="acctfourfigures"/>
              <w:tabs>
                <w:tab w:val="clear" w:pos="765"/>
                <w:tab w:val="decimal" w:pos="1030"/>
              </w:tabs>
              <w:spacing w:line="240" w:lineRule="exact"/>
              <w:ind w:left="-83" w:right="-60" w:firstLine="4"/>
            </w:pPr>
            <w:r w:rsidRPr="001807B0">
              <w:t>(</w:t>
            </w:r>
            <w:r w:rsidRPr="00F64D0D">
              <w:rPr>
                <w:lang w:val="en-US"/>
              </w:rPr>
              <w:t>3</w:t>
            </w:r>
            <w:r w:rsidRPr="001807B0">
              <w:t>,</w:t>
            </w:r>
            <w:r w:rsidRPr="00F64D0D">
              <w:rPr>
                <w:lang w:val="en-US"/>
              </w:rPr>
              <w:t>204</w:t>
            </w:r>
            <w:r w:rsidRPr="001807B0">
              <w:t>)</w:t>
            </w:r>
          </w:p>
        </w:tc>
      </w:tr>
      <w:tr w:rsidR="00180EF4" w:rsidRPr="00616857" w14:paraId="2BB3D1D9" w14:textId="77777777" w:rsidTr="00180EF4">
        <w:trPr>
          <w:cantSplit/>
        </w:trPr>
        <w:tc>
          <w:tcPr>
            <w:tcW w:w="3239" w:type="dxa"/>
          </w:tcPr>
          <w:p w14:paraId="3126E96D" w14:textId="77777777" w:rsidR="00180EF4" w:rsidRPr="00616857" w:rsidRDefault="00180EF4" w:rsidP="00180EF4">
            <w:pPr>
              <w:spacing w:line="240" w:lineRule="exact"/>
              <w:rPr>
                <w:i/>
                <w:iCs/>
                <w:szCs w:val="22"/>
              </w:rPr>
            </w:pPr>
          </w:p>
        </w:tc>
        <w:tc>
          <w:tcPr>
            <w:tcW w:w="540" w:type="dxa"/>
          </w:tcPr>
          <w:p w14:paraId="3CD5B963" w14:textId="77777777" w:rsidR="00180EF4" w:rsidRPr="00616857" w:rsidRDefault="00180EF4" w:rsidP="00180EF4">
            <w:pPr>
              <w:pStyle w:val="acctfourfigures"/>
              <w:tabs>
                <w:tab w:val="decimal" w:pos="465"/>
              </w:tabs>
              <w:spacing w:line="240" w:lineRule="exact"/>
              <w:ind w:left="-83" w:right="11" w:firstLine="4"/>
              <w:jc w:val="right"/>
              <w:rPr>
                <w:b/>
                <w:bCs/>
                <w:szCs w:val="22"/>
              </w:rPr>
            </w:pPr>
          </w:p>
        </w:tc>
        <w:tc>
          <w:tcPr>
            <w:tcW w:w="1191" w:type="dxa"/>
            <w:tcBorders>
              <w:top w:val="nil"/>
              <w:left w:val="nil"/>
              <w:bottom w:val="single" w:sz="4" w:space="0" w:color="auto"/>
              <w:right w:val="nil"/>
            </w:tcBorders>
            <w:vAlign w:val="bottom"/>
          </w:tcPr>
          <w:p w14:paraId="6E35ED0B" w14:textId="25DD93B7" w:rsidR="00180EF4" w:rsidRPr="00180EF4" w:rsidRDefault="00180EF4" w:rsidP="009A2DC8">
            <w:pPr>
              <w:pStyle w:val="acctfourfigures"/>
              <w:tabs>
                <w:tab w:val="clear" w:pos="765"/>
                <w:tab w:val="decimal" w:pos="1000"/>
              </w:tabs>
              <w:spacing w:line="240" w:lineRule="exact"/>
              <w:ind w:left="-83" w:right="-60" w:firstLine="4"/>
              <w:rPr>
                <w:b/>
                <w:bCs/>
              </w:rPr>
            </w:pPr>
            <w:r w:rsidRPr="00180EF4">
              <w:rPr>
                <w:b/>
                <w:bCs/>
              </w:rPr>
              <w:t>2,996,714</w:t>
            </w:r>
          </w:p>
        </w:tc>
        <w:tc>
          <w:tcPr>
            <w:tcW w:w="180" w:type="dxa"/>
          </w:tcPr>
          <w:p w14:paraId="25D3B649" w14:textId="77777777" w:rsidR="00180EF4" w:rsidRPr="00180EF4" w:rsidRDefault="00180EF4" w:rsidP="00180EF4">
            <w:pPr>
              <w:pStyle w:val="acctfourfigures"/>
              <w:tabs>
                <w:tab w:val="decimal" w:pos="731"/>
              </w:tabs>
              <w:spacing w:line="240" w:lineRule="exact"/>
              <w:ind w:left="-83" w:right="11" w:firstLine="4"/>
              <w:rPr>
                <w:b/>
                <w:bCs/>
                <w:szCs w:val="22"/>
              </w:rPr>
            </w:pPr>
          </w:p>
        </w:tc>
        <w:tc>
          <w:tcPr>
            <w:tcW w:w="1260" w:type="dxa"/>
            <w:tcBorders>
              <w:top w:val="nil"/>
              <w:left w:val="nil"/>
              <w:bottom w:val="single" w:sz="4" w:space="0" w:color="auto"/>
              <w:right w:val="nil"/>
            </w:tcBorders>
            <w:hideMark/>
          </w:tcPr>
          <w:p w14:paraId="4604C897" w14:textId="7D009D45" w:rsidR="00180EF4" w:rsidRPr="00180EF4" w:rsidRDefault="00180EF4" w:rsidP="00180EF4">
            <w:pPr>
              <w:pStyle w:val="acctfourfigures"/>
              <w:tabs>
                <w:tab w:val="decimal" w:pos="731"/>
              </w:tabs>
              <w:spacing w:line="240" w:lineRule="exact"/>
              <w:ind w:right="11"/>
              <w:jc w:val="right"/>
              <w:rPr>
                <w:b/>
                <w:bCs/>
              </w:rPr>
            </w:pPr>
            <w:r w:rsidRPr="00180EF4">
              <w:rPr>
                <w:b/>
                <w:bCs/>
                <w:lang w:val="en-US"/>
              </w:rPr>
              <w:t>3</w:t>
            </w:r>
            <w:r w:rsidRPr="00180EF4">
              <w:rPr>
                <w:b/>
                <w:bCs/>
              </w:rPr>
              <w:t>,</w:t>
            </w:r>
            <w:r w:rsidRPr="00180EF4">
              <w:rPr>
                <w:b/>
                <w:bCs/>
                <w:lang w:val="en-US"/>
              </w:rPr>
              <w:t>202</w:t>
            </w:r>
            <w:r w:rsidRPr="00180EF4">
              <w:rPr>
                <w:b/>
                <w:bCs/>
              </w:rPr>
              <w:t>,</w:t>
            </w:r>
            <w:r w:rsidRPr="00180EF4">
              <w:rPr>
                <w:b/>
                <w:bCs/>
                <w:lang w:val="en-US"/>
              </w:rPr>
              <w:t>323</w:t>
            </w:r>
          </w:p>
        </w:tc>
        <w:tc>
          <w:tcPr>
            <w:tcW w:w="178" w:type="dxa"/>
          </w:tcPr>
          <w:p w14:paraId="409019EE" w14:textId="77777777" w:rsidR="00180EF4" w:rsidRPr="00180EF4" w:rsidRDefault="00180EF4" w:rsidP="00180EF4">
            <w:pPr>
              <w:pStyle w:val="acctfourfigures"/>
              <w:tabs>
                <w:tab w:val="decimal" w:pos="731"/>
              </w:tabs>
              <w:spacing w:line="240" w:lineRule="exact"/>
              <w:ind w:left="-79" w:right="-72"/>
              <w:rPr>
                <w:b/>
                <w:bCs/>
                <w:szCs w:val="22"/>
              </w:rPr>
            </w:pPr>
          </w:p>
        </w:tc>
        <w:tc>
          <w:tcPr>
            <w:tcW w:w="1208" w:type="dxa"/>
            <w:tcBorders>
              <w:top w:val="nil"/>
              <w:left w:val="nil"/>
              <w:bottom w:val="single" w:sz="4" w:space="0" w:color="auto"/>
              <w:right w:val="nil"/>
            </w:tcBorders>
            <w:vAlign w:val="bottom"/>
          </w:tcPr>
          <w:p w14:paraId="733F8777" w14:textId="6D9CF803" w:rsidR="00180EF4" w:rsidRPr="00180EF4" w:rsidRDefault="00180EF4" w:rsidP="00180EF4">
            <w:pPr>
              <w:pStyle w:val="acctfourfigures"/>
              <w:tabs>
                <w:tab w:val="decimal" w:pos="731"/>
              </w:tabs>
              <w:spacing w:line="240" w:lineRule="exact"/>
              <w:ind w:left="-83" w:right="11" w:firstLine="4"/>
              <w:jc w:val="right"/>
              <w:rPr>
                <w:b/>
                <w:bCs/>
              </w:rPr>
            </w:pPr>
            <w:r w:rsidRPr="00180EF4">
              <w:rPr>
                <w:b/>
                <w:bCs/>
              </w:rPr>
              <w:t>1,266,454</w:t>
            </w:r>
          </w:p>
        </w:tc>
        <w:tc>
          <w:tcPr>
            <w:tcW w:w="180" w:type="dxa"/>
          </w:tcPr>
          <w:p w14:paraId="673CCF6C" w14:textId="77777777" w:rsidR="00180EF4" w:rsidRPr="00616857" w:rsidRDefault="00180EF4" w:rsidP="00180EF4">
            <w:pPr>
              <w:pStyle w:val="acctfourfigures"/>
              <w:spacing w:line="240" w:lineRule="exact"/>
              <w:rPr>
                <w:b/>
                <w:bCs/>
                <w:szCs w:val="22"/>
              </w:rPr>
            </w:pPr>
          </w:p>
        </w:tc>
        <w:tc>
          <w:tcPr>
            <w:tcW w:w="1222" w:type="dxa"/>
            <w:tcBorders>
              <w:top w:val="nil"/>
              <w:left w:val="nil"/>
              <w:bottom w:val="single" w:sz="4" w:space="0" w:color="auto"/>
              <w:right w:val="nil"/>
            </w:tcBorders>
            <w:hideMark/>
          </w:tcPr>
          <w:p w14:paraId="22EE515B" w14:textId="1536FE02" w:rsidR="00180EF4" w:rsidRPr="00616857" w:rsidRDefault="00180EF4" w:rsidP="009A2DC8">
            <w:pPr>
              <w:pStyle w:val="acctfourfigures"/>
              <w:tabs>
                <w:tab w:val="clear" w:pos="765"/>
                <w:tab w:val="decimal" w:pos="1030"/>
              </w:tabs>
              <w:spacing w:line="240" w:lineRule="exact"/>
              <w:ind w:right="-60"/>
              <w:rPr>
                <w:szCs w:val="22"/>
              </w:rPr>
            </w:pPr>
            <w:r w:rsidRPr="00F64D0D">
              <w:rPr>
                <w:b/>
                <w:bCs/>
                <w:lang w:val="en-US"/>
              </w:rPr>
              <w:t>1</w:t>
            </w:r>
            <w:r w:rsidRPr="00EE4C89">
              <w:rPr>
                <w:b/>
                <w:bCs/>
              </w:rPr>
              <w:t>,</w:t>
            </w:r>
            <w:r w:rsidRPr="00F64D0D">
              <w:rPr>
                <w:b/>
                <w:bCs/>
                <w:lang w:val="en-US"/>
              </w:rPr>
              <w:t>103</w:t>
            </w:r>
            <w:r w:rsidRPr="00EE4C89">
              <w:rPr>
                <w:b/>
                <w:bCs/>
              </w:rPr>
              <w:t>,</w:t>
            </w:r>
            <w:r w:rsidRPr="00F64D0D">
              <w:rPr>
                <w:b/>
                <w:bCs/>
                <w:lang w:val="en-US"/>
              </w:rPr>
              <w:t>875</w:t>
            </w:r>
          </w:p>
        </w:tc>
      </w:tr>
      <w:tr w:rsidR="00180EF4" w:rsidRPr="00616857" w14:paraId="33A0F134" w14:textId="77777777" w:rsidTr="00180EF4">
        <w:trPr>
          <w:cantSplit/>
        </w:trPr>
        <w:tc>
          <w:tcPr>
            <w:tcW w:w="3239" w:type="dxa"/>
            <w:hideMark/>
          </w:tcPr>
          <w:p w14:paraId="2C8637BE" w14:textId="77777777" w:rsidR="00180EF4" w:rsidRPr="00616857" w:rsidRDefault="00180EF4" w:rsidP="00180EF4">
            <w:pPr>
              <w:spacing w:line="240" w:lineRule="exact"/>
              <w:rPr>
                <w:b/>
                <w:bCs/>
                <w:szCs w:val="22"/>
              </w:rPr>
            </w:pPr>
            <w:r w:rsidRPr="00616857">
              <w:rPr>
                <w:b/>
                <w:bCs/>
                <w:szCs w:val="22"/>
              </w:rPr>
              <w:t>Net</w:t>
            </w:r>
          </w:p>
        </w:tc>
        <w:tc>
          <w:tcPr>
            <w:tcW w:w="540" w:type="dxa"/>
          </w:tcPr>
          <w:p w14:paraId="3415398F" w14:textId="77777777" w:rsidR="00180EF4" w:rsidRPr="00616857" w:rsidRDefault="00180EF4" w:rsidP="00180EF4">
            <w:pPr>
              <w:pStyle w:val="acctfourfigures"/>
              <w:tabs>
                <w:tab w:val="decimal" w:pos="465"/>
              </w:tabs>
              <w:spacing w:line="240" w:lineRule="exact"/>
              <w:ind w:left="-83" w:right="11" w:firstLine="4"/>
              <w:jc w:val="right"/>
              <w:rPr>
                <w:b/>
                <w:bCs/>
                <w:szCs w:val="22"/>
              </w:rPr>
            </w:pPr>
          </w:p>
        </w:tc>
        <w:tc>
          <w:tcPr>
            <w:tcW w:w="1191" w:type="dxa"/>
            <w:tcBorders>
              <w:top w:val="single" w:sz="4" w:space="0" w:color="auto"/>
              <w:left w:val="nil"/>
              <w:bottom w:val="double" w:sz="4" w:space="0" w:color="auto"/>
              <w:right w:val="nil"/>
            </w:tcBorders>
            <w:vAlign w:val="bottom"/>
          </w:tcPr>
          <w:p w14:paraId="2D4DEC01" w14:textId="4078A4A1" w:rsidR="00180EF4" w:rsidRPr="00180EF4" w:rsidRDefault="00180EF4" w:rsidP="009A2DC8">
            <w:pPr>
              <w:pStyle w:val="acctfourfigures"/>
              <w:tabs>
                <w:tab w:val="clear" w:pos="765"/>
                <w:tab w:val="decimal" w:pos="1000"/>
              </w:tabs>
              <w:spacing w:line="240" w:lineRule="exact"/>
              <w:ind w:left="-83" w:right="-60" w:firstLine="4"/>
              <w:rPr>
                <w:b/>
                <w:bCs/>
              </w:rPr>
            </w:pPr>
            <w:r w:rsidRPr="00180EF4">
              <w:rPr>
                <w:b/>
                <w:bCs/>
              </w:rPr>
              <w:t>3,925,198</w:t>
            </w:r>
          </w:p>
        </w:tc>
        <w:tc>
          <w:tcPr>
            <w:tcW w:w="180" w:type="dxa"/>
          </w:tcPr>
          <w:p w14:paraId="2163C007" w14:textId="77777777" w:rsidR="00180EF4" w:rsidRPr="00180EF4" w:rsidRDefault="00180EF4" w:rsidP="00180EF4">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double" w:sz="4" w:space="0" w:color="auto"/>
              <w:right w:val="nil"/>
            </w:tcBorders>
            <w:hideMark/>
          </w:tcPr>
          <w:p w14:paraId="0ACA81F8" w14:textId="2727BA12" w:rsidR="00180EF4" w:rsidRPr="00180EF4" w:rsidRDefault="00180EF4" w:rsidP="00180EF4">
            <w:pPr>
              <w:pStyle w:val="acctfourfigures"/>
              <w:tabs>
                <w:tab w:val="decimal" w:pos="731"/>
              </w:tabs>
              <w:spacing w:line="240" w:lineRule="exact"/>
              <w:ind w:right="11"/>
              <w:jc w:val="right"/>
              <w:rPr>
                <w:b/>
                <w:bCs/>
              </w:rPr>
            </w:pPr>
            <w:r w:rsidRPr="00180EF4">
              <w:rPr>
                <w:b/>
                <w:bCs/>
                <w:lang w:val="en-US"/>
              </w:rPr>
              <w:t>4</w:t>
            </w:r>
            <w:r w:rsidRPr="00180EF4">
              <w:rPr>
                <w:b/>
                <w:bCs/>
              </w:rPr>
              <w:t>,</w:t>
            </w:r>
            <w:r w:rsidRPr="00180EF4">
              <w:rPr>
                <w:b/>
                <w:bCs/>
                <w:lang w:val="en-US"/>
              </w:rPr>
              <w:t>213</w:t>
            </w:r>
            <w:r w:rsidRPr="00180EF4">
              <w:rPr>
                <w:b/>
                <w:bCs/>
              </w:rPr>
              <w:t>,</w:t>
            </w:r>
            <w:r w:rsidRPr="00180EF4">
              <w:rPr>
                <w:b/>
                <w:bCs/>
                <w:lang w:val="en-US"/>
              </w:rPr>
              <w:t>544</w:t>
            </w:r>
          </w:p>
        </w:tc>
        <w:tc>
          <w:tcPr>
            <w:tcW w:w="178" w:type="dxa"/>
          </w:tcPr>
          <w:p w14:paraId="15E8CE21" w14:textId="77777777" w:rsidR="00180EF4" w:rsidRPr="00180EF4" w:rsidRDefault="00180EF4" w:rsidP="00180EF4">
            <w:pPr>
              <w:pStyle w:val="acctfourfigures"/>
              <w:tabs>
                <w:tab w:val="decimal" w:pos="731"/>
              </w:tabs>
              <w:spacing w:line="240" w:lineRule="exact"/>
              <w:ind w:left="-79" w:right="-72"/>
              <w:rPr>
                <w:b/>
                <w:bCs/>
                <w:szCs w:val="22"/>
              </w:rPr>
            </w:pPr>
          </w:p>
        </w:tc>
        <w:tc>
          <w:tcPr>
            <w:tcW w:w="1208" w:type="dxa"/>
            <w:tcBorders>
              <w:top w:val="single" w:sz="4" w:space="0" w:color="auto"/>
              <w:left w:val="nil"/>
              <w:bottom w:val="double" w:sz="4" w:space="0" w:color="auto"/>
              <w:right w:val="nil"/>
            </w:tcBorders>
            <w:vAlign w:val="bottom"/>
          </w:tcPr>
          <w:p w14:paraId="1F3882F6" w14:textId="39E373C4" w:rsidR="00180EF4" w:rsidRPr="00180EF4" w:rsidRDefault="00180EF4" w:rsidP="00180EF4">
            <w:pPr>
              <w:pStyle w:val="acctfourfigures"/>
              <w:tabs>
                <w:tab w:val="decimal" w:pos="731"/>
              </w:tabs>
              <w:spacing w:line="240" w:lineRule="exact"/>
              <w:ind w:left="-83" w:right="11" w:firstLine="4"/>
              <w:jc w:val="right"/>
              <w:rPr>
                <w:b/>
                <w:bCs/>
              </w:rPr>
            </w:pPr>
            <w:r w:rsidRPr="00180EF4">
              <w:rPr>
                <w:b/>
                <w:bCs/>
              </w:rPr>
              <w:t>3,152,695</w:t>
            </w:r>
          </w:p>
        </w:tc>
        <w:tc>
          <w:tcPr>
            <w:tcW w:w="180" w:type="dxa"/>
          </w:tcPr>
          <w:p w14:paraId="5604C8F8" w14:textId="77777777" w:rsidR="00180EF4" w:rsidRPr="00616857" w:rsidRDefault="00180EF4" w:rsidP="00180EF4">
            <w:pPr>
              <w:pStyle w:val="acctfourfigures"/>
              <w:spacing w:line="240" w:lineRule="exact"/>
              <w:rPr>
                <w:b/>
                <w:bCs/>
                <w:szCs w:val="22"/>
              </w:rPr>
            </w:pPr>
          </w:p>
        </w:tc>
        <w:tc>
          <w:tcPr>
            <w:tcW w:w="1222" w:type="dxa"/>
            <w:tcBorders>
              <w:top w:val="single" w:sz="4" w:space="0" w:color="auto"/>
              <w:left w:val="nil"/>
              <w:bottom w:val="double" w:sz="4" w:space="0" w:color="auto"/>
              <w:right w:val="nil"/>
            </w:tcBorders>
            <w:hideMark/>
          </w:tcPr>
          <w:p w14:paraId="109EB561" w14:textId="22F01688" w:rsidR="00180EF4" w:rsidRPr="00616857" w:rsidRDefault="00180EF4" w:rsidP="009A2DC8">
            <w:pPr>
              <w:pStyle w:val="acctfourfigures"/>
              <w:tabs>
                <w:tab w:val="clear" w:pos="765"/>
                <w:tab w:val="decimal" w:pos="1030"/>
              </w:tabs>
              <w:spacing w:line="240" w:lineRule="exact"/>
              <w:ind w:right="-60"/>
              <w:rPr>
                <w:b/>
                <w:bCs/>
                <w:szCs w:val="22"/>
              </w:rPr>
            </w:pPr>
            <w:r w:rsidRPr="00F64D0D">
              <w:rPr>
                <w:b/>
                <w:bCs/>
                <w:lang w:val="en-US"/>
              </w:rPr>
              <w:t>3</w:t>
            </w:r>
            <w:r w:rsidRPr="00EE4C89">
              <w:rPr>
                <w:b/>
                <w:bCs/>
              </w:rPr>
              <w:t>,</w:t>
            </w:r>
            <w:r w:rsidRPr="00F64D0D">
              <w:rPr>
                <w:b/>
                <w:bCs/>
                <w:lang w:val="en-US"/>
              </w:rPr>
              <w:t>004</w:t>
            </w:r>
            <w:r w:rsidRPr="00EE4C89">
              <w:rPr>
                <w:b/>
                <w:bCs/>
              </w:rPr>
              <w:t>,</w:t>
            </w:r>
            <w:r w:rsidRPr="00F64D0D">
              <w:rPr>
                <w:b/>
                <w:bCs/>
                <w:lang w:val="en-US"/>
              </w:rPr>
              <w:t>688</w:t>
            </w:r>
          </w:p>
        </w:tc>
      </w:tr>
    </w:tbl>
    <w:p w14:paraId="744400A4" w14:textId="77777777" w:rsidR="00D276E2" w:rsidRPr="00616857" w:rsidRDefault="00D276E2" w:rsidP="00600504">
      <w:pPr>
        <w:spacing w:line="240" w:lineRule="atLeast"/>
        <w:ind w:left="540"/>
        <w:jc w:val="thaiDistribute"/>
        <w:rPr>
          <w:rFonts w:cs="Times New Roman"/>
          <w:szCs w:val="22"/>
        </w:rPr>
      </w:pPr>
    </w:p>
    <w:p w14:paraId="27187B50" w14:textId="43A40B0D" w:rsidR="00600504" w:rsidRPr="00616857" w:rsidRDefault="00600504" w:rsidP="00600504">
      <w:pPr>
        <w:spacing w:line="240" w:lineRule="atLeast"/>
        <w:ind w:left="540"/>
        <w:jc w:val="thaiDistribute"/>
        <w:rPr>
          <w:rFonts w:cs="Times New Roman"/>
          <w:szCs w:val="22"/>
        </w:rPr>
      </w:pPr>
      <w:r w:rsidRPr="00616857">
        <w:rPr>
          <w:rFonts w:cs="Times New Roman"/>
          <w:szCs w:val="22"/>
        </w:rPr>
        <w:t>Loss rates are</w:t>
      </w:r>
      <w:r w:rsidR="002A4A69" w:rsidRPr="00616857">
        <w:rPr>
          <w:rFonts w:cstheme="minorBidi" w:hint="cs"/>
          <w:szCs w:val="22"/>
          <w:cs/>
        </w:rPr>
        <w:t xml:space="preserve"> </w:t>
      </w:r>
      <w:r w:rsidR="002A4A69" w:rsidRPr="00616857">
        <w:rPr>
          <w:rFonts w:cstheme="minorBidi"/>
          <w:szCs w:val="22"/>
        </w:rPr>
        <w:t>considered</w:t>
      </w:r>
      <w:r w:rsidRPr="00616857">
        <w:rPr>
          <w:rFonts w:cs="Times New Roman"/>
          <w:szCs w:val="22"/>
        </w:rPr>
        <w:t xml:space="preserve"> based on actual credit loss experience over the past </w:t>
      </w:r>
      <w:r w:rsidR="00F64D0D" w:rsidRPr="00F64D0D">
        <w:rPr>
          <w:rFonts w:cs="Times New Roman"/>
          <w:szCs w:val="22"/>
        </w:rPr>
        <w:t>3</w:t>
      </w:r>
      <w:r w:rsidRPr="00616857">
        <w:rPr>
          <w:rFonts w:cs="Times New Roman"/>
          <w:szCs w:val="22"/>
        </w:rPr>
        <w:t xml:space="preserv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38662275" w14:textId="77777777" w:rsidR="00600504" w:rsidRPr="00616857" w:rsidRDefault="00600504" w:rsidP="0091687D">
      <w:pPr>
        <w:jc w:val="both"/>
        <w:rPr>
          <w:rFonts w:cs="Times New Roman"/>
          <w:i/>
          <w:iCs/>
          <w:szCs w:val="22"/>
        </w:rPr>
      </w:pPr>
    </w:p>
    <w:tbl>
      <w:tblPr>
        <w:tblW w:w="9119" w:type="dxa"/>
        <w:tblInd w:w="450" w:type="dxa"/>
        <w:tblLayout w:type="fixed"/>
        <w:tblCellMar>
          <w:left w:w="79" w:type="dxa"/>
          <w:right w:w="79" w:type="dxa"/>
        </w:tblCellMar>
        <w:tblLook w:val="04A0" w:firstRow="1" w:lastRow="0" w:firstColumn="1" w:lastColumn="0" w:noHBand="0" w:noVBand="1"/>
      </w:tblPr>
      <w:tblGrid>
        <w:gridCol w:w="4086"/>
        <w:gridCol w:w="178"/>
        <w:gridCol w:w="1098"/>
        <w:gridCol w:w="178"/>
        <w:gridCol w:w="1098"/>
        <w:gridCol w:w="178"/>
        <w:gridCol w:w="956"/>
        <w:gridCol w:w="178"/>
        <w:gridCol w:w="1169"/>
      </w:tblGrid>
      <w:tr w:rsidR="00810459" w:rsidRPr="00616857" w14:paraId="5987C7F9" w14:textId="77777777" w:rsidTr="006477C2">
        <w:trPr>
          <w:cantSplit/>
          <w:trHeight w:val="20"/>
          <w:tblHeader/>
        </w:trPr>
        <w:tc>
          <w:tcPr>
            <w:tcW w:w="4086" w:type="dxa"/>
            <w:vAlign w:val="bottom"/>
          </w:tcPr>
          <w:p w14:paraId="0FB5B9A7" w14:textId="6ACE2C8E" w:rsidR="00810459" w:rsidRPr="00616857" w:rsidRDefault="0083379D" w:rsidP="00810459">
            <w:pPr>
              <w:pStyle w:val="BodyText"/>
              <w:tabs>
                <w:tab w:val="left" w:pos="250"/>
                <w:tab w:val="right" w:pos="9072"/>
              </w:tabs>
              <w:spacing w:line="240" w:lineRule="exact"/>
              <w:ind w:left="156" w:right="-108" w:hanging="156"/>
              <w:jc w:val="left"/>
              <w:rPr>
                <w:rFonts w:cs="Times New Roman"/>
                <w:sz w:val="22"/>
                <w:szCs w:val="22"/>
              </w:rPr>
            </w:pPr>
            <w:r w:rsidRPr="00616857">
              <w:rPr>
                <w:rFonts w:cs="Times New Roman"/>
                <w:b/>
                <w:bCs/>
                <w:i/>
                <w:iCs/>
                <w:sz w:val="22"/>
                <w:szCs w:val="22"/>
              </w:rPr>
              <w:t>A</w:t>
            </w:r>
            <w:r w:rsidR="00810459" w:rsidRPr="00616857">
              <w:rPr>
                <w:rFonts w:cs="Times New Roman"/>
                <w:b/>
                <w:bCs/>
                <w:i/>
                <w:iCs/>
                <w:sz w:val="22"/>
                <w:szCs w:val="22"/>
              </w:rPr>
              <w:t>llowance for expected credit loss</w:t>
            </w:r>
          </w:p>
        </w:tc>
        <w:tc>
          <w:tcPr>
            <w:tcW w:w="178" w:type="dxa"/>
          </w:tcPr>
          <w:p w14:paraId="499FE76D" w14:textId="77777777" w:rsidR="00810459" w:rsidRPr="00616857" w:rsidRDefault="00810459" w:rsidP="00810459">
            <w:pPr>
              <w:pStyle w:val="acctmergecolhdg"/>
              <w:spacing w:line="240" w:lineRule="atLeast"/>
              <w:rPr>
                <w:b w:val="0"/>
                <w:bCs/>
                <w:szCs w:val="22"/>
              </w:rPr>
            </w:pPr>
          </w:p>
        </w:tc>
        <w:tc>
          <w:tcPr>
            <w:tcW w:w="2374" w:type="dxa"/>
            <w:gridSpan w:val="3"/>
          </w:tcPr>
          <w:p w14:paraId="4A8FF2C8" w14:textId="77777777" w:rsidR="00810459" w:rsidRPr="00616857" w:rsidRDefault="00810459" w:rsidP="00810459">
            <w:pPr>
              <w:pStyle w:val="acctmergecolhdg"/>
              <w:shd w:val="clear" w:color="auto" w:fill="FFFFFF"/>
              <w:spacing w:line="240" w:lineRule="exact"/>
              <w:ind w:left="-101" w:right="-142"/>
              <w:rPr>
                <w:szCs w:val="22"/>
              </w:rPr>
            </w:pPr>
            <w:r w:rsidRPr="00616857">
              <w:rPr>
                <w:szCs w:val="22"/>
              </w:rPr>
              <w:t xml:space="preserve">Consolidated </w:t>
            </w:r>
          </w:p>
          <w:p w14:paraId="167E1D70" w14:textId="0F61B3F5" w:rsidR="00810459" w:rsidRPr="00616857" w:rsidRDefault="00810459" w:rsidP="00810459">
            <w:pPr>
              <w:pStyle w:val="acctmergecolhdg"/>
              <w:spacing w:line="240" w:lineRule="atLeast"/>
              <w:rPr>
                <w:szCs w:val="22"/>
                <w:lang w:bidi="th-TH"/>
              </w:rPr>
            </w:pPr>
            <w:r w:rsidRPr="00616857">
              <w:rPr>
                <w:szCs w:val="22"/>
              </w:rPr>
              <w:t>financial statements</w:t>
            </w:r>
          </w:p>
        </w:tc>
        <w:tc>
          <w:tcPr>
            <w:tcW w:w="178" w:type="dxa"/>
          </w:tcPr>
          <w:p w14:paraId="7F3C072F" w14:textId="77777777" w:rsidR="00810459" w:rsidRPr="00616857" w:rsidRDefault="00810459" w:rsidP="00810459">
            <w:pPr>
              <w:pStyle w:val="acctmergecolhdg"/>
              <w:spacing w:line="240" w:lineRule="atLeast"/>
              <w:rPr>
                <w:szCs w:val="22"/>
                <w:rtl/>
                <w:cs/>
              </w:rPr>
            </w:pPr>
          </w:p>
        </w:tc>
        <w:tc>
          <w:tcPr>
            <w:tcW w:w="2303" w:type="dxa"/>
            <w:gridSpan w:val="3"/>
          </w:tcPr>
          <w:p w14:paraId="45B66351" w14:textId="77777777" w:rsidR="00810459" w:rsidRPr="00616857" w:rsidRDefault="00810459" w:rsidP="00810459">
            <w:pPr>
              <w:pStyle w:val="acctmergecolhdg"/>
              <w:shd w:val="clear" w:color="auto" w:fill="FFFFFF"/>
              <w:spacing w:line="240" w:lineRule="exact"/>
              <w:ind w:left="-77" w:right="-61"/>
              <w:rPr>
                <w:szCs w:val="22"/>
              </w:rPr>
            </w:pPr>
            <w:r w:rsidRPr="00616857">
              <w:rPr>
                <w:szCs w:val="22"/>
              </w:rPr>
              <w:t xml:space="preserve">Separate </w:t>
            </w:r>
          </w:p>
          <w:p w14:paraId="3CEC8A70" w14:textId="010CEF40" w:rsidR="00810459" w:rsidRPr="00616857" w:rsidRDefault="00810459" w:rsidP="00810459">
            <w:pPr>
              <w:pStyle w:val="acctmergecolhdg"/>
              <w:spacing w:line="240" w:lineRule="atLeast"/>
              <w:rPr>
                <w:szCs w:val="22"/>
                <w:lang w:bidi="th-TH"/>
              </w:rPr>
            </w:pPr>
            <w:r w:rsidRPr="00616857">
              <w:rPr>
                <w:szCs w:val="22"/>
              </w:rPr>
              <w:t>financial statements</w:t>
            </w:r>
          </w:p>
        </w:tc>
      </w:tr>
      <w:tr w:rsidR="00687BFF" w:rsidRPr="00616857" w14:paraId="276D69AC" w14:textId="77777777" w:rsidTr="006477C2">
        <w:trPr>
          <w:cantSplit/>
          <w:trHeight w:val="20"/>
          <w:tblHeader/>
        </w:trPr>
        <w:tc>
          <w:tcPr>
            <w:tcW w:w="4086" w:type="dxa"/>
          </w:tcPr>
          <w:p w14:paraId="490F7AC4" w14:textId="77777777" w:rsidR="00687BFF" w:rsidRPr="00616857" w:rsidRDefault="00687BFF" w:rsidP="00687BFF">
            <w:pPr>
              <w:pStyle w:val="acctfourfigures"/>
              <w:tabs>
                <w:tab w:val="left" w:pos="720"/>
              </w:tabs>
              <w:spacing w:line="240" w:lineRule="atLeast"/>
              <w:rPr>
                <w:szCs w:val="22"/>
                <w:rtl/>
                <w:cs/>
              </w:rPr>
            </w:pPr>
          </w:p>
        </w:tc>
        <w:tc>
          <w:tcPr>
            <w:tcW w:w="178" w:type="dxa"/>
          </w:tcPr>
          <w:p w14:paraId="71E58CD6" w14:textId="77777777" w:rsidR="00687BFF" w:rsidRPr="00616857" w:rsidRDefault="00687BFF" w:rsidP="00687BFF">
            <w:pPr>
              <w:pStyle w:val="acctmergecolhdg"/>
              <w:spacing w:line="240" w:lineRule="atLeast"/>
              <w:rPr>
                <w:b w:val="0"/>
                <w:bCs/>
                <w:szCs w:val="22"/>
              </w:rPr>
            </w:pPr>
          </w:p>
        </w:tc>
        <w:tc>
          <w:tcPr>
            <w:tcW w:w="1098" w:type="dxa"/>
          </w:tcPr>
          <w:p w14:paraId="0E58F391" w14:textId="322FA58A" w:rsidR="00687BFF" w:rsidRPr="00616857" w:rsidRDefault="00687BFF" w:rsidP="00687BFF">
            <w:pPr>
              <w:pStyle w:val="acctmergecolhdg"/>
              <w:spacing w:line="240" w:lineRule="atLeast"/>
              <w:rPr>
                <w:b w:val="0"/>
                <w:bCs/>
                <w:szCs w:val="22"/>
              </w:rPr>
            </w:pPr>
            <w:r w:rsidRPr="00F64D0D">
              <w:rPr>
                <w:b w:val="0"/>
                <w:bCs/>
                <w:szCs w:val="22"/>
                <w:lang w:val="en-US"/>
              </w:rPr>
              <w:t>202</w:t>
            </w:r>
            <w:r>
              <w:rPr>
                <w:b w:val="0"/>
                <w:bCs/>
                <w:szCs w:val="22"/>
                <w:lang w:val="en-US"/>
              </w:rPr>
              <w:t>5</w:t>
            </w:r>
          </w:p>
        </w:tc>
        <w:tc>
          <w:tcPr>
            <w:tcW w:w="178" w:type="dxa"/>
          </w:tcPr>
          <w:p w14:paraId="0584C50A" w14:textId="77777777" w:rsidR="00687BFF" w:rsidRPr="00616857" w:rsidRDefault="00687BFF" w:rsidP="00687BFF">
            <w:pPr>
              <w:pStyle w:val="acctmergecolhdg"/>
              <w:spacing w:line="240" w:lineRule="atLeast"/>
              <w:rPr>
                <w:b w:val="0"/>
                <w:bCs/>
                <w:szCs w:val="22"/>
              </w:rPr>
            </w:pPr>
          </w:p>
        </w:tc>
        <w:tc>
          <w:tcPr>
            <w:tcW w:w="1098" w:type="dxa"/>
          </w:tcPr>
          <w:p w14:paraId="5187CF6C" w14:textId="1E142C1C" w:rsidR="00687BFF" w:rsidRPr="00616857" w:rsidRDefault="00687BFF" w:rsidP="00687BFF">
            <w:pPr>
              <w:pStyle w:val="acctmergecolhdg"/>
              <w:spacing w:line="240" w:lineRule="atLeast"/>
              <w:rPr>
                <w:b w:val="0"/>
                <w:bCs/>
                <w:szCs w:val="22"/>
              </w:rPr>
            </w:pPr>
            <w:r w:rsidRPr="00F64D0D">
              <w:rPr>
                <w:b w:val="0"/>
                <w:bCs/>
                <w:szCs w:val="22"/>
                <w:lang w:val="en-US"/>
              </w:rPr>
              <w:t>202</w:t>
            </w:r>
            <w:r>
              <w:rPr>
                <w:b w:val="0"/>
                <w:bCs/>
                <w:szCs w:val="22"/>
                <w:lang w:val="en-US"/>
              </w:rPr>
              <w:t>4</w:t>
            </w:r>
          </w:p>
        </w:tc>
        <w:tc>
          <w:tcPr>
            <w:tcW w:w="178" w:type="dxa"/>
          </w:tcPr>
          <w:p w14:paraId="622D4450" w14:textId="77777777" w:rsidR="00687BFF" w:rsidRPr="00616857" w:rsidRDefault="00687BFF" w:rsidP="00687BFF">
            <w:pPr>
              <w:pStyle w:val="acctmergecolhdg"/>
              <w:spacing w:line="240" w:lineRule="atLeast"/>
              <w:rPr>
                <w:b w:val="0"/>
                <w:bCs/>
                <w:szCs w:val="22"/>
              </w:rPr>
            </w:pPr>
          </w:p>
        </w:tc>
        <w:tc>
          <w:tcPr>
            <w:tcW w:w="956" w:type="dxa"/>
          </w:tcPr>
          <w:p w14:paraId="7DA2A858" w14:textId="6B5328AB" w:rsidR="00687BFF" w:rsidRPr="00616857" w:rsidRDefault="00687BFF" w:rsidP="00687BFF">
            <w:pPr>
              <w:pStyle w:val="acctmergecolhdg"/>
              <w:spacing w:line="240" w:lineRule="atLeast"/>
              <w:rPr>
                <w:b w:val="0"/>
                <w:bCs/>
                <w:szCs w:val="22"/>
              </w:rPr>
            </w:pPr>
            <w:r w:rsidRPr="00F64D0D">
              <w:rPr>
                <w:b w:val="0"/>
                <w:bCs/>
                <w:szCs w:val="22"/>
                <w:lang w:val="en-US"/>
              </w:rPr>
              <w:t>202</w:t>
            </w:r>
            <w:r>
              <w:rPr>
                <w:b w:val="0"/>
                <w:bCs/>
                <w:szCs w:val="22"/>
                <w:lang w:val="en-US"/>
              </w:rPr>
              <w:t>5</w:t>
            </w:r>
          </w:p>
        </w:tc>
        <w:tc>
          <w:tcPr>
            <w:tcW w:w="178" w:type="dxa"/>
          </w:tcPr>
          <w:p w14:paraId="64213EC3" w14:textId="77777777" w:rsidR="00687BFF" w:rsidRPr="00616857" w:rsidRDefault="00687BFF" w:rsidP="00687BFF">
            <w:pPr>
              <w:pStyle w:val="acctmergecolhdg"/>
              <w:spacing w:line="240" w:lineRule="atLeast"/>
              <w:rPr>
                <w:b w:val="0"/>
                <w:bCs/>
                <w:szCs w:val="22"/>
              </w:rPr>
            </w:pPr>
          </w:p>
        </w:tc>
        <w:tc>
          <w:tcPr>
            <w:tcW w:w="1169" w:type="dxa"/>
          </w:tcPr>
          <w:p w14:paraId="6A71B659" w14:textId="32E7DE98" w:rsidR="00687BFF" w:rsidRPr="00616857" w:rsidRDefault="00687BFF" w:rsidP="00687BFF">
            <w:pPr>
              <w:pStyle w:val="acctmergecolhdg"/>
              <w:spacing w:line="240" w:lineRule="atLeast"/>
              <w:rPr>
                <w:b w:val="0"/>
                <w:bCs/>
                <w:szCs w:val="22"/>
              </w:rPr>
            </w:pPr>
            <w:r w:rsidRPr="00F64D0D">
              <w:rPr>
                <w:b w:val="0"/>
                <w:bCs/>
                <w:szCs w:val="22"/>
                <w:lang w:val="en-US"/>
              </w:rPr>
              <w:t>202</w:t>
            </w:r>
            <w:r>
              <w:rPr>
                <w:b w:val="0"/>
                <w:bCs/>
                <w:szCs w:val="22"/>
                <w:lang w:val="en-US"/>
              </w:rPr>
              <w:t>4</w:t>
            </w:r>
          </w:p>
        </w:tc>
      </w:tr>
      <w:tr w:rsidR="00810459" w:rsidRPr="00616857" w14:paraId="4719950A" w14:textId="77777777" w:rsidTr="006477C2">
        <w:trPr>
          <w:cantSplit/>
          <w:trHeight w:val="20"/>
          <w:tblHeader/>
        </w:trPr>
        <w:tc>
          <w:tcPr>
            <w:tcW w:w="4086" w:type="dxa"/>
          </w:tcPr>
          <w:p w14:paraId="2B7BB032" w14:textId="77777777" w:rsidR="00810459" w:rsidRPr="00616857" w:rsidRDefault="00810459" w:rsidP="00810459">
            <w:pPr>
              <w:jc w:val="thaiDistribute"/>
              <w:rPr>
                <w:rFonts w:cs="Times New Roman"/>
                <w:szCs w:val="22"/>
              </w:rPr>
            </w:pPr>
          </w:p>
        </w:tc>
        <w:tc>
          <w:tcPr>
            <w:tcW w:w="178" w:type="dxa"/>
            <w:vAlign w:val="bottom"/>
          </w:tcPr>
          <w:p w14:paraId="4323374B" w14:textId="77777777" w:rsidR="00810459" w:rsidRPr="00616857" w:rsidRDefault="00810459" w:rsidP="00810459">
            <w:pPr>
              <w:pStyle w:val="acctfourfigures"/>
              <w:tabs>
                <w:tab w:val="decimal" w:pos="731"/>
              </w:tabs>
              <w:spacing w:line="240" w:lineRule="atLeast"/>
              <w:ind w:right="11"/>
              <w:jc w:val="right"/>
              <w:rPr>
                <w:szCs w:val="22"/>
                <w:rtl/>
                <w:cs/>
              </w:rPr>
            </w:pPr>
          </w:p>
        </w:tc>
        <w:tc>
          <w:tcPr>
            <w:tcW w:w="4855" w:type="dxa"/>
            <w:gridSpan w:val="7"/>
            <w:vAlign w:val="bottom"/>
          </w:tcPr>
          <w:p w14:paraId="390D1CE0" w14:textId="60B1DFC8" w:rsidR="00810459" w:rsidRPr="00616857" w:rsidRDefault="00810459" w:rsidP="00810459">
            <w:pPr>
              <w:pStyle w:val="acctfourfigures"/>
              <w:tabs>
                <w:tab w:val="left" w:pos="720"/>
              </w:tabs>
              <w:spacing w:line="240" w:lineRule="atLeast"/>
              <w:ind w:right="11"/>
              <w:jc w:val="center"/>
              <w:rPr>
                <w:i/>
                <w:iCs/>
                <w:szCs w:val="22"/>
                <w:lang w:bidi="th-TH"/>
              </w:rPr>
            </w:pPr>
            <w:r w:rsidRPr="00616857">
              <w:rPr>
                <w:bCs/>
                <w:i/>
                <w:iCs/>
                <w:szCs w:val="22"/>
              </w:rPr>
              <w:t>(in th</w:t>
            </w:r>
            <w:r w:rsidRPr="00616857">
              <w:rPr>
                <w:rFonts w:cs="Angsana New"/>
                <w:bCs/>
                <w:i/>
                <w:iCs/>
                <w:szCs w:val="28"/>
              </w:rPr>
              <w:t>o</w:t>
            </w:r>
            <w:r w:rsidRPr="00616857">
              <w:rPr>
                <w:bCs/>
                <w:i/>
                <w:iCs/>
                <w:szCs w:val="22"/>
              </w:rPr>
              <w:t>usand Baht)</w:t>
            </w:r>
          </w:p>
        </w:tc>
      </w:tr>
      <w:tr w:rsidR="00687BFF" w:rsidRPr="00616857" w14:paraId="7497475F" w14:textId="77777777" w:rsidTr="008B0652">
        <w:trPr>
          <w:cantSplit/>
          <w:trHeight w:val="20"/>
        </w:trPr>
        <w:tc>
          <w:tcPr>
            <w:tcW w:w="4086" w:type="dxa"/>
          </w:tcPr>
          <w:p w14:paraId="3B778E67" w14:textId="770C50B2" w:rsidR="00687BFF" w:rsidRPr="00616857" w:rsidRDefault="00687BFF" w:rsidP="00687BFF">
            <w:pPr>
              <w:jc w:val="thaiDistribute"/>
              <w:rPr>
                <w:rFonts w:cs="Times New Roman"/>
                <w:szCs w:val="22"/>
              </w:rPr>
            </w:pPr>
            <w:r w:rsidRPr="00616857">
              <w:rPr>
                <w:rFonts w:cs="Times New Roman"/>
                <w:szCs w:val="22"/>
              </w:rPr>
              <w:t xml:space="preserve">At </w:t>
            </w:r>
            <w:r w:rsidRPr="00F64D0D">
              <w:rPr>
                <w:rFonts w:cs="Times New Roman"/>
                <w:szCs w:val="22"/>
              </w:rPr>
              <w:t>1</w:t>
            </w:r>
            <w:r w:rsidRPr="00616857">
              <w:rPr>
                <w:rFonts w:cs="Times New Roman"/>
                <w:szCs w:val="22"/>
              </w:rPr>
              <w:t xml:space="preserve"> January</w:t>
            </w:r>
          </w:p>
        </w:tc>
        <w:tc>
          <w:tcPr>
            <w:tcW w:w="178" w:type="dxa"/>
            <w:vAlign w:val="bottom"/>
          </w:tcPr>
          <w:p w14:paraId="749EE33A" w14:textId="77777777" w:rsidR="00687BFF" w:rsidRPr="00616857" w:rsidRDefault="00687BFF" w:rsidP="00687BFF">
            <w:pPr>
              <w:pStyle w:val="acctfourfigures"/>
              <w:tabs>
                <w:tab w:val="decimal" w:pos="731"/>
              </w:tabs>
              <w:spacing w:line="240" w:lineRule="atLeast"/>
              <w:ind w:right="11"/>
              <w:jc w:val="right"/>
              <w:rPr>
                <w:szCs w:val="22"/>
              </w:rPr>
            </w:pPr>
          </w:p>
        </w:tc>
        <w:tc>
          <w:tcPr>
            <w:tcW w:w="1098" w:type="dxa"/>
          </w:tcPr>
          <w:p w14:paraId="0E8011CC" w14:textId="3A78BC03" w:rsidR="00687BFF" w:rsidRPr="00687BFF" w:rsidRDefault="00687BFF" w:rsidP="009A2DC8">
            <w:pPr>
              <w:pStyle w:val="acctfourfigures"/>
              <w:tabs>
                <w:tab w:val="clear" w:pos="765"/>
                <w:tab w:val="decimal" w:pos="880"/>
              </w:tabs>
              <w:spacing w:line="240" w:lineRule="atLeast"/>
              <w:ind w:right="-120"/>
              <w:rPr>
                <w:szCs w:val="22"/>
              </w:rPr>
            </w:pPr>
            <w:r w:rsidRPr="00687BFF">
              <w:rPr>
                <w:lang w:val="en-US"/>
              </w:rPr>
              <w:t>51</w:t>
            </w:r>
            <w:r w:rsidRPr="00687BFF">
              <w:t>,</w:t>
            </w:r>
            <w:r w:rsidRPr="00687BFF">
              <w:rPr>
                <w:lang w:val="en-US"/>
              </w:rPr>
              <w:t>368</w:t>
            </w:r>
          </w:p>
        </w:tc>
        <w:tc>
          <w:tcPr>
            <w:tcW w:w="178" w:type="dxa"/>
            <w:vAlign w:val="bottom"/>
          </w:tcPr>
          <w:p w14:paraId="62377DF9" w14:textId="77777777" w:rsidR="00687BFF" w:rsidRPr="00687BFF" w:rsidRDefault="00687BFF" w:rsidP="00687BFF">
            <w:pPr>
              <w:pStyle w:val="acctfourfigures"/>
              <w:spacing w:line="240" w:lineRule="atLeast"/>
              <w:jc w:val="right"/>
              <w:rPr>
                <w:szCs w:val="22"/>
              </w:rPr>
            </w:pPr>
          </w:p>
        </w:tc>
        <w:tc>
          <w:tcPr>
            <w:tcW w:w="1098" w:type="dxa"/>
          </w:tcPr>
          <w:p w14:paraId="05E8A283" w14:textId="4C4D74D4" w:rsidR="00687BFF" w:rsidRPr="00687BFF" w:rsidRDefault="00687BFF" w:rsidP="009A2DC8">
            <w:pPr>
              <w:pStyle w:val="acctfourfigures"/>
              <w:tabs>
                <w:tab w:val="clear" w:pos="765"/>
                <w:tab w:val="decimal" w:pos="860"/>
              </w:tabs>
              <w:spacing w:line="240" w:lineRule="atLeast"/>
              <w:ind w:right="-100"/>
              <w:rPr>
                <w:szCs w:val="22"/>
              </w:rPr>
            </w:pPr>
            <w:r w:rsidRPr="00687BFF">
              <w:rPr>
                <w:lang w:val="en-US"/>
              </w:rPr>
              <w:t>449</w:t>
            </w:r>
            <w:r w:rsidRPr="00687BFF">
              <w:t>,</w:t>
            </w:r>
            <w:r w:rsidRPr="00687BFF">
              <w:rPr>
                <w:lang w:val="en-US"/>
              </w:rPr>
              <w:t>908</w:t>
            </w:r>
          </w:p>
        </w:tc>
        <w:tc>
          <w:tcPr>
            <w:tcW w:w="178" w:type="dxa"/>
            <w:vAlign w:val="bottom"/>
          </w:tcPr>
          <w:p w14:paraId="48AF2207" w14:textId="77777777" w:rsidR="00687BFF" w:rsidRPr="00687BFF" w:rsidRDefault="00687BFF" w:rsidP="00687BFF">
            <w:pPr>
              <w:pStyle w:val="acctfourfigures"/>
              <w:spacing w:line="240" w:lineRule="atLeast"/>
              <w:jc w:val="right"/>
              <w:rPr>
                <w:szCs w:val="22"/>
              </w:rPr>
            </w:pPr>
          </w:p>
        </w:tc>
        <w:tc>
          <w:tcPr>
            <w:tcW w:w="956" w:type="dxa"/>
          </w:tcPr>
          <w:p w14:paraId="01B9475B" w14:textId="42A94C7C" w:rsidR="00687BFF" w:rsidRPr="00687BFF" w:rsidRDefault="00687BFF" w:rsidP="009A2DC8">
            <w:pPr>
              <w:pStyle w:val="acctfourfigures"/>
              <w:tabs>
                <w:tab w:val="clear" w:pos="765"/>
                <w:tab w:val="decimal" w:pos="750"/>
              </w:tabs>
              <w:spacing w:line="240" w:lineRule="atLeast"/>
              <w:ind w:right="-50"/>
              <w:rPr>
                <w:szCs w:val="22"/>
              </w:rPr>
            </w:pPr>
            <w:r w:rsidRPr="00687BFF">
              <w:rPr>
                <w:szCs w:val="22"/>
                <w:lang w:val="en-US"/>
              </w:rPr>
              <w:t>50</w:t>
            </w:r>
            <w:r w:rsidRPr="00687BFF">
              <w:rPr>
                <w:szCs w:val="22"/>
              </w:rPr>
              <w:t>,</w:t>
            </w:r>
            <w:r w:rsidRPr="00687BFF">
              <w:rPr>
                <w:szCs w:val="22"/>
                <w:lang w:val="en-US"/>
              </w:rPr>
              <w:t>020</w:t>
            </w:r>
          </w:p>
        </w:tc>
        <w:tc>
          <w:tcPr>
            <w:tcW w:w="178" w:type="dxa"/>
            <w:vAlign w:val="bottom"/>
          </w:tcPr>
          <w:p w14:paraId="3BF3153F" w14:textId="77777777" w:rsidR="00687BFF" w:rsidRPr="00616857" w:rsidRDefault="00687BFF" w:rsidP="00687BFF">
            <w:pPr>
              <w:pStyle w:val="acctfourfigures"/>
              <w:spacing w:line="240" w:lineRule="atLeast"/>
              <w:jc w:val="right"/>
              <w:rPr>
                <w:szCs w:val="22"/>
              </w:rPr>
            </w:pPr>
          </w:p>
        </w:tc>
        <w:tc>
          <w:tcPr>
            <w:tcW w:w="1169" w:type="dxa"/>
          </w:tcPr>
          <w:p w14:paraId="7782EBA6" w14:textId="1669432B" w:rsidR="00687BFF" w:rsidRPr="00616857" w:rsidRDefault="00687BFF" w:rsidP="009A2DC8">
            <w:pPr>
              <w:pStyle w:val="acctfourfigures"/>
              <w:tabs>
                <w:tab w:val="clear" w:pos="765"/>
                <w:tab w:val="decimal" w:pos="970"/>
              </w:tabs>
              <w:spacing w:line="240" w:lineRule="atLeast"/>
              <w:ind w:right="-50"/>
              <w:rPr>
                <w:szCs w:val="22"/>
              </w:rPr>
            </w:pPr>
            <w:r w:rsidRPr="00F64D0D">
              <w:rPr>
                <w:lang w:val="en-US"/>
              </w:rPr>
              <w:t>3</w:t>
            </w:r>
            <w:r w:rsidRPr="00642ADC">
              <w:t>,</w:t>
            </w:r>
            <w:r w:rsidRPr="00F64D0D">
              <w:rPr>
                <w:lang w:val="en-US"/>
              </w:rPr>
              <w:t>705</w:t>
            </w:r>
          </w:p>
        </w:tc>
      </w:tr>
      <w:tr w:rsidR="00180EF4" w:rsidRPr="00616857" w14:paraId="388EC2F2" w14:textId="77777777" w:rsidTr="008B0652">
        <w:trPr>
          <w:cantSplit/>
          <w:trHeight w:val="20"/>
        </w:trPr>
        <w:tc>
          <w:tcPr>
            <w:tcW w:w="4086" w:type="dxa"/>
          </w:tcPr>
          <w:p w14:paraId="2A7C6016" w14:textId="45A8DE0B" w:rsidR="00180EF4" w:rsidRPr="00616857" w:rsidRDefault="00180EF4" w:rsidP="00180EF4">
            <w:pPr>
              <w:jc w:val="thaiDistribute"/>
              <w:rPr>
                <w:rFonts w:cs="Times New Roman"/>
                <w:szCs w:val="22"/>
              </w:rPr>
            </w:pPr>
            <w:r w:rsidRPr="00616857">
              <w:rPr>
                <w:rFonts w:cs="Times New Roman"/>
                <w:szCs w:val="22"/>
              </w:rPr>
              <w:t>Increase</w:t>
            </w:r>
          </w:p>
        </w:tc>
        <w:tc>
          <w:tcPr>
            <w:tcW w:w="178" w:type="dxa"/>
            <w:vAlign w:val="bottom"/>
          </w:tcPr>
          <w:p w14:paraId="007EFA12" w14:textId="77777777" w:rsidR="00180EF4" w:rsidRPr="00616857" w:rsidRDefault="00180EF4" w:rsidP="00180EF4">
            <w:pPr>
              <w:pStyle w:val="acctfourfigures"/>
              <w:tabs>
                <w:tab w:val="decimal" w:pos="731"/>
              </w:tabs>
              <w:spacing w:line="240" w:lineRule="atLeast"/>
              <w:ind w:right="11"/>
              <w:jc w:val="right"/>
              <w:rPr>
                <w:szCs w:val="22"/>
              </w:rPr>
            </w:pPr>
          </w:p>
        </w:tc>
        <w:tc>
          <w:tcPr>
            <w:tcW w:w="1098" w:type="dxa"/>
          </w:tcPr>
          <w:p w14:paraId="224C425B" w14:textId="1D354BD6" w:rsidR="00180EF4" w:rsidRPr="00616857" w:rsidRDefault="00180EF4" w:rsidP="009A2DC8">
            <w:pPr>
              <w:pStyle w:val="acctfourfigures"/>
              <w:tabs>
                <w:tab w:val="clear" w:pos="765"/>
                <w:tab w:val="decimal" w:pos="880"/>
              </w:tabs>
              <w:spacing w:line="240" w:lineRule="atLeast"/>
              <w:ind w:right="-120"/>
              <w:rPr>
                <w:rFonts w:cstheme="minorBidi"/>
                <w:szCs w:val="28"/>
                <w:lang w:val="en-US" w:bidi="th-TH"/>
              </w:rPr>
            </w:pPr>
            <w:r w:rsidRPr="00922866">
              <w:t>13,867</w:t>
            </w:r>
          </w:p>
        </w:tc>
        <w:tc>
          <w:tcPr>
            <w:tcW w:w="178" w:type="dxa"/>
            <w:vAlign w:val="bottom"/>
          </w:tcPr>
          <w:p w14:paraId="629A7147" w14:textId="77777777" w:rsidR="00180EF4" w:rsidRPr="00616857" w:rsidRDefault="00180EF4" w:rsidP="00180EF4">
            <w:pPr>
              <w:pStyle w:val="acctfourfigures"/>
              <w:spacing w:line="240" w:lineRule="atLeast"/>
              <w:jc w:val="right"/>
              <w:rPr>
                <w:szCs w:val="22"/>
              </w:rPr>
            </w:pPr>
          </w:p>
        </w:tc>
        <w:tc>
          <w:tcPr>
            <w:tcW w:w="1098" w:type="dxa"/>
          </w:tcPr>
          <w:p w14:paraId="59F89C6D" w14:textId="3B6DF2B3" w:rsidR="00180EF4" w:rsidRPr="00616857" w:rsidRDefault="00180EF4" w:rsidP="009A2DC8">
            <w:pPr>
              <w:pStyle w:val="acctfourfigures"/>
              <w:tabs>
                <w:tab w:val="clear" w:pos="765"/>
                <w:tab w:val="decimal" w:pos="860"/>
              </w:tabs>
              <w:spacing w:line="240" w:lineRule="atLeast"/>
              <w:ind w:right="-100"/>
              <w:rPr>
                <w:szCs w:val="22"/>
              </w:rPr>
            </w:pPr>
            <w:r w:rsidRPr="00F64D0D">
              <w:rPr>
                <w:lang w:val="en-US"/>
              </w:rPr>
              <w:t>50</w:t>
            </w:r>
            <w:r w:rsidRPr="00561975">
              <w:t>,</w:t>
            </w:r>
            <w:r w:rsidRPr="00F64D0D">
              <w:rPr>
                <w:lang w:val="en-US"/>
              </w:rPr>
              <w:t>909</w:t>
            </w:r>
          </w:p>
        </w:tc>
        <w:tc>
          <w:tcPr>
            <w:tcW w:w="178" w:type="dxa"/>
            <w:vAlign w:val="bottom"/>
          </w:tcPr>
          <w:p w14:paraId="3195EBD9" w14:textId="77777777" w:rsidR="00180EF4" w:rsidRPr="00616857" w:rsidRDefault="00180EF4" w:rsidP="00180EF4">
            <w:pPr>
              <w:pStyle w:val="acctfourfigures"/>
              <w:spacing w:line="240" w:lineRule="atLeast"/>
              <w:jc w:val="right"/>
              <w:rPr>
                <w:szCs w:val="22"/>
              </w:rPr>
            </w:pPr>
          </w:p>
        </w:tc>
        <w:tc>
          <w:tcPr>
            <w:tcW w:w="956" w:type="dxa"/>
          </w:tcPr>
          <w:p w14:paraId="5F85AD09" w14:textId="762266C4" w:rsidR="00180EF4" w:rsidRPr="00106457" w:rsidRDefault="00180EF4" w:rsidP="009A2DC8">
            <w:pPr>
              <w:pStyle w:val="acctfourfigures"/>
              <w:tabs>
                <w:tab w:val="clear" w:pos="765"/>
                <w:tab w:val="decimal" w:pos="750"/>
              </w:tabs>
              <w:spacing w:line="240" w:lineRule="atLeast"/>
              <w:ind w:right="-50"/>
            </w:pPr>
            <w:r w:rsidRPr="0077283E">
              <w:t>8,506</w:t>
            </w:r>
          </w:p>
        </w:tc>
        <w:tc>
          <w:tcPr>
            <w:tcW w:w="178" w:type="dxa"/>
            <w:vAlign w:val="bottom"/>
          </w:tcPr>
          <w:p w14:paraId="264C1DDE" w14:textId="77777777" w:rsidR="00180EF4" w:rsidRPr="00616857" w:rsidRDefault="00180EF4" w:rsidP="00180EF4">
            <w:pPr>
              <w:pStyle w:val="acctfourfigures"/>
              <w:spacing w:line="240" w:lineRule="atLeast"/>
              <w:jc w:val="right"/>
              <w:rPr>
                <w:szCs w:val="22"/>
              </w:rPr>
            </w:pPr>
          </w:p>
        </w:tc>
        <w:tc>
          <w:tcPr>
            <w:tcW w:w="1169" w:type="dxa"/>
          </w:tcPr>
          <w:p w14:paraId="5122A131" w14:textId="1709A0F4" w:rsidR="00180EF4" w:rsidRPr="00616857" w:rsidRDefault="00180EF4" w:rsidP="009A2DC8">
            <w:pPr>
              <w:pStyle w:val="acctfourfigures"/>
              <w:tabs>
                <w:tab w:val="clear" w:pos="765"/>
                <w:tab w:val="decimal" w:pos="970"/>
              </w:tabs>
              <w:spacing w:line="240" w:lineRule="atLeast"/>
              <w:ind w:right="-50"/>
              <w:rPr>
                <w:szCs w:val="22"/>
              </w:rPr>
            </w:pPr>
            <w:r w:rsidRPr="00F64D0D">
              <w:rPr>
                <w:lang w:val="en-US"/>
              </w:rPr>
              <w:t>50</w:t>
            </w:r>
            <w:r w:rsidRPr="00642ADC">
              <w:t>,</w:t>
            </w:r>
            <w:r w:rsidRPr="00F64D0D">
              <w:rPr>
                <w:lang w:val="en-US"/>
              </w:rPr>
              <w:t>020</w:t>
            </w:r>
          </w:p>
        </w:tc>
      </w:tr>
      <w:tr w:rsidR="00180EF4" w:rsidRPr="00616857" w14:paraId="0F91249A" w14:textId="77777777" w:rsidTr="00AB0F15">
        <w:trPr>
          <w:cantSplit/>
          <w:trHeight w:val="20"/>
        </w:trPr>
        <w:tc>
          <w:tcPr>
            <w:tcW w:w="4086" w:type="dxa"/>
          </w:tcPr>
          <w:p w14:paraId="6A9A0251" w14:textId="558D931A" w:rsidR="00180EF4" w:rsidRPr="00616857" w:rsidRDefault="00180EF4" w:rsidP="00180EF4">
            <w:pPr>
              <w:jc w:val="thaiDistribute"/>
              <w:rPr>
                <w:rFonts w:cs="Times New Roman"/>
                <w:szCs w:val="22"/>
              </w:rPr>
            </w:pPr>
            <w:r w:rsidRPr="00616857">
              <w:rPr>
                <w:rFonts w:cs="Times New Roman"/>
                <w:szCs w:val="22"/>
              </w:rPr>
              <w:t>Reversal</w:t>
            </w:r>
          </w:p>
        </w:tc>
        <w:tc>
          <w:tcPr>
            <w:tcW w:w="178" w:type="dxa"/>
            <w:vAlign w:val="bottom"/>
          </w:tcPr>
          <w:p w14:paraId="3157D28A" w14:textId="77777777" w:rsidR="00180EF4" w:rsidRPr="00616857" w:rsidRDefault="00180EF4" w:rsidP="00180EF4">
            <w:pPr>
              <w:pStyle w:val="acctfourfigures"/>
              <w:tabs>
                <w:tab w:val="decimal" w:pos="731"/>
              </w:tabs>
              <w:spacing w:line="240" w:lineRule="atLeast"/>
              <w:ind w:right="11"/>
              <w:jc w:val="right"/>
              <w:rPr>
                <w:szCs w:val="22"/>
                <w:rtl/>
                <w:cs/>
              </w:rPr>
            </w:pPr>
          </w:p>
        </w:tc>
        <w:tc>
          <w:tcPr>
            <w:tcW w:w="1098" w:type="dxa"/>
          </w:tcPr>
          <w:p w14:paraId="1134CE4E" w14:textId="20AB100F" w:rsidR="00180EF4" w:rsidRPr="00616857" w:rsidRDefault="00180EF4" w:rsidP="00DE613E">
            <w:pPr>
              <w:pStyle w:val="acctfourfigures"/>
              <w:tabs>
                <w:tab w:val="clear" w:pos="765"/>
                <w:tab w:val="decimal" w:pos="880"/>
              </w:tabs>
              <w:spacing w:line="240" w:lineRule="exact"/>
              <w:ind w:left="-83" w:right="-120" w:firstLine="4"/>
              <w:rPr>
                <w:szCs w:val="22"/>
              </w:rPr>
            </w:pPr>
            <w:r w:rsidRPr="00922866">
              <w:t>(950)</w:t>
            </w:r>
          </w:p>
        </w:tc>
        <w:tc>
          <w:tcPr>
            <w:tcW w:w="178" w:type="dxa"/>
          </w:tcPr>
          <w:p w14:paraId="31DB3578" w14:textId="77777777" w:rsidR="00180EF4" w:rsidRPr="00616857" w:rsidRDefault="00180EF4" w:rsidP="00180EF4">
            <w:pPr>
              <w:pStyle w:val="acctfourfigures"/>
              <w:spacing w:line="240" w:lineRule="atLeast"/>
              <w:jc w:val="right"/>
              <w:rPr>
                <w:szCs w:val="22"/>
              </w:rPr>
            </w:pPr>
          </w:p>
        </w:tc>
        <w:tc>
          <w:tcPr>
            <w:tcW w:w="1098" w:type="dxa"/>
          </w:tcPr>
          <w:p w14:paraId="419EF9BC" w14:textId="3E142038" w:rsidR="00180EF4" w:rsidRPr="00616857" w:rsidRDefault="00180EF4" w:rsidP="009A2DC8">
            <w:pPr>
              <w:pStyle w:val="acctfourfigures"/>
              <w:tabs>
                <w:tab w:val="clear" w:pos="765"/>
                <w:tab w:val="decimal" w:pos="860"/>
              </w:tabs>
              <w:spacing w:line="240" w:lineRule="exact"/>
              <w:ind w:left="-83" w:right="-100" w:firstLine="4"/>
              <w:rPr>
                <w:szCs w:val="22"/>
              </w:rPr>
            </w:pPr>
            <w:r w:rsidRPr="00561975">
              <w:t>(</w:t>
            </w:r>
            <w:r w:rsidRPr="00F64D0D">
              <w:rPr>
                <w:lang w:val="en-US"/>
              </w:rPr>
              <w:t>450</w:t>
            </w:r>
            <w:r w:rsidRPr="00561975">
              <w:t>,</w:t>
            </w:r>
            <w:r w:rsidRPr="00F64D0D">
              <w:rPr>
                <w:lang w:val="en-US"/>
              </w:rPr>
              <w:t>956</w:t>
            </w:r>
            <w:r w:rsidRPr="00561975">
              <w:t>)</w:t>
            </w:r>
          </w:p>
        </w:tc>
        <w:tc>
          <w:tcPr>
            <w:tcW w:w="178" w:type="dxa"/>
          </w:tcPr>
          <w:p w14:paraId="0ADF8388" w14:textId="77777777" w:rsidR="00180EF4" w:rsidRPr="00616857" w:rsidRDefault="00180EF4" w:rsidP="00180EF4">
            <w:pPr>
              <w:pStyle w:val="acctfourfigures"/>
              <w:spacing w:line="240" w:lineRule="atLeast"/>
              <w:jc w:val="right"/>
              <w:rPr>
                <w:szCs w:val="22"/>
              </w:rPr>
            </w:pPr>
          </w:p>
        </w:tc>
        <w:tc>
          <w:tcPr>
            <w:tcW w:w="956" w:type="dxa"/>
          </w:tcPr>
          <w:p w14:paraId="3BC5B0E7" w14:textId="20CD5BF3" w:rsidR="00180EF4" w:rsidRPr="00106457" w:rsidRDefault="00180EF4" w:rsidP="009A2DC8">
            <w:pPr>
              <w:pStyle w:val="acctfourfigures"/>
              <w:tabs>
                <w:tab w:val="clear" w:pos="765"/>
                <w:tab w:val="decimal" w:pos="750"/>
              </w:tabs>
              <w:spacing w:line="240" w:lineRule="exact"/>
              <w:ind w:left="-83" w:right="-50" w:firstLine="4"/>
            </w:pPr>
            <w:r w:rsidRPr="0077283E">
              <w:t>(6,585)</w:t>
            </w:r>
          </w:p>
        </w:tc>
        <w:tc>
          <w:tcPr>
            <w:tcW w:w="178" w:type="dxa"/>
          </w:tcPr>
          <w:p w14:paraId="2A20661C" w14:textId="77777777" w:rsidR="00180EF4" w:rsidRPr="00616857" w:rsidRDefault="00180EF4" w:rsidP="00180EF4">
            <w:pPr>
              <w:pStyle w:val="acctfourfigures"/>
              <w:spacing w:line="240" w:lineRule="atLeast"/>
              <w:jc w:val="right"/>
              <w:rPr>
                <w:szCs w:val="22"/>
              </w:rPr>
            </w:pPr>
          </w:p>
        </w:tc>
        <w:tc>
          <w:tcPr>
            <w:tcW w:w="1169" w:type="dxa"/>
          </w:tcPr>
          <w:p w14:paraId="37FA11FF" w14:textId="5D1F8BAF" w:rsidR="00180EF4" w:rsidRPr="00687BFF" w:rsidRDefault="00180EF4" w:rsidP="009A2DC8">
            <w:pPr>
              <w:pStyle w:val="acctfourfigures"/>
              <w:tabs>
                <w:tab w:val="clear" w:pos="765"/>
                <w:tab w:val="decimal" w:pos="970"/>
              </w:tabs>
              <w:spacing w:line="240" w:lineRule="atLeast"/>
              <w:ind w:right="-50"/>
              <w:rPr>
                <w:lang w:val="en-US"/>
              </w:rPr>
            </w:pPr>
            <w:r w:rsidRPr="00687BFF">
              <w:rPr>
                <w:lang w:val="en-US"/>
              </w:rPr>
              <w:t>(</w:t>
            </w:r>
            <w:r w:rsidRPr="00F64D0D">
              <w:rPr>
                <w:lang w:val="en-US"/>
              </w:rPr>
              <w:t>3</w:t>
            </w:r>
            <w:r w:rsidRPr="00687BFF">
              <w:rPr>
                <w:lang w:val="en-US"/>
              </w:rPr>
              <w:t>,</w:t>
            </w:r>
            <w:r w:rsidRPr="00F64D0D">
              <w:rPr>
                <w:lang w:val="en-US"/>
              </w:rPr>
              <w:t>705</w:t>
            </w:r>
            <w:r w:rsidRPr="00687BFF">
              <w:rPr>
                <w:lang w:val="en-US"/>
              </w:rPr>
              <w:t>)</w:t>
            </w:r>
          </w:p>
        </w:tc>
      </w:tr>
      <w:tr w:rsidR="0010241F" w:rsidRPr="00616857" w14:paraId="27D2BC91" w14:textId="77777777">
        <w:trPr>
          <w:cantSplit/>
          <w:trHeight w:val="20"/>
        </w:trPr>
        <w:tc>
          <w:tcPr>
            <w:tcW w:w="4086" w:type="dxa"/>
          </w:tcPr>
          <w:p w14:paraId="18B30D9D" w14:textId="3D1EA6CE" w:rsidR="0010241F" w:rsidRPr="00616857" w:rsidRDefault="0010241F" w:rsidP="0010241F">
            <w:pPr>
              <w:jc w:val="thaiDistribute"/>
              <w:rPr>
                <w:rFonts w:cs="Times New Roman"/>
                <w:szCs w:val="22"/>
              </w:rPr>
            </w:pPr>
            <w:r w:rsidRPr="00616857">
              <w:rPr>
                <w:rFonts w:cs="Times New Roman"/>
                <w:szCs w:val="22"/>
              </w:rPr>
              <w:t>Effect of translation for foreign operations</w:t>
            </w:r>
          </w:p>
        </w:tc>
        <w:tc>
          <w:tcPr>
            <w:tcW w:w="178" w:type="dxa"/>
            <w:vAlign w:val="bottom"/>
          </w:tcPr>
          <w:p w14:paraId="281E01D3" w14:textId="77777777" w:rsidR="0010241F" w:rsidRPr="00616857" w:rsidRDefault="0010241F" w:rsidP="0010241F">
            <w:pPr>
              <w:pStyle w:val="acctfourfigures"/>
              <w:tabs>
                <w:tab w:val="decimal" w:pos="731"/>
              </w:tabs>
              <w:spacing w:line="240" w:lineRule="atLeast"/>
              <w:ind w:right="11"/>
              <w:jc w:val="right"/>
              <w:rPr>
                <w:szCs w:val="22"/>
                <w:rtl/>
                <w:cs/>
              </w:rPr>
            </w:pPr>
          </w:p>
        </w:tc>
        <w:tc>
          <w:tcPr>
            <w:tcW w:w="1098" w:type="dxa"/>
          </w:tcPr>
          <w:p w14:paraId="2238C190" w14:textId="5D93D595" w:rsidR="0010241F" w:rsidRPr="00616857" w:rsidRDefault="0010241F" w:rsidP="009A2DC8">
            <w:pPr>
              <w:pStyle w:val="acctfourfigures"/>
              <w:tabs>
                <w:tab w:val="clear" w:pos="765"/>
                <w:tab w:val="decimal" w:pos="880"/>
              </w:tabs>
              <w:spacing w:line="240" w:lineRule="exact"/>
              <w:ind w:left="-83" w:right="-120" w:firstLine="4"/>
              <w:rPr>
                <w:szCs w:val="22"/>
              </w:rPr>
            </w:pPr>
            <w:r w:rsidRPr="00922866">
              <w:t>(71)</w:t>
            </w:r>
          </w:p>
        </w:tc>
        <w:tc>
          <w:tcPr>
            <w:tcW w:w="178" w:type="dxa"/>
          </w:tcPr>
          <w:p w14:paraId="766676D8" w14:textId="77777777" w:rsidR="0010241F" w:rsidRPr="00616857" w:rsidRDefault="0010241F" w:rsidP="0010241F">
            <w:pPr>
              <w:pStyle w:val="acctfourfigures"/>
              <w:spacing w:line="240" w:lineRule="atLeast"/>
              <w:jc w:val="right"/>
              <w:rPr>
                <w:szCs w:val="22"/>
              </w:rPr>
            </w:pPr>
          </w:p>
        </w:tc>
        <w:tc>
          <w:tcPr>
            <w:tcW w:w="1098" w:type="dxa"/>
          </w:tcPr>
          <w:p w14:paraId="53EA2BE3" w14:textId="11AECB49" w:rsidR="0010241F" w:rsidRPr="00616857" w:rsidRDefault="0010241F" w:rsidP="009A2DC8">
            <w:pPr>
              <w:pStyle w:val="acctfourfigures"/>
              <w:tabs>
                <w:tab w:val="clear" w:pos="765"/>
                <w:tab w:val="decimal" w:pos="860"/>
              </w:tabs>
              <w:spacing w:line="240" w:lineRule="atLeast"/>
              <w:ind w:right="-100"/>
              <w:rPr>
                <w:szCs w:val="22"/>
              </w:rPr>
            </w:pPr>
            <w:r w:rsidRPr="00F64D0D">
              <w:rPr>
                <w:lang w:val="en-US"/>
              </w:rPr>
              <w:t>1</w:t>
            </w:r>
            <w:r w:rsidRPr="00561975">
              <w:t>,</w:t>
            </w:r>
            <w:r w:rsidRPr="00F64D0D">
              <w:rPr>
                <w:lang w:val="en-US"/>
              </w:rPr>
              <w:t>507</w:t>
            </w:r>
          </w:p>
        </w:tc>
        <w:tc>
          <w:tcPr>
            <w:tcW w:w="178" w:type="dxa"/>
          </w:tcPr>
          <w:p w14:paraId="59A28133" w14:textId="77777777" w:rsidR="0010241F" w:rsidRPr="00616857" w:rsidRDefault="0010241F" w:rsidP="0010241F">
            <w:pPr>
              <w:pStyle w:val="acctfourfigures"/>
              <w:spacing w:line="240" w:lineRule="atLeast"/>
              <w:jc w:val="right"/>
              <w:rPr>
                <w:szCs w:val="22"/>
              </w:rPr>
            </w:pPr>
          </w:p>
        </w:tc>
        <w:tc>
          <w:tcPr>
            <w:tcW w:w="956" w:type="dxa"/>
          </w:tcPr>
          <w:p w14:paraId="4A436448" w14:textId="60C9804F" w:rsidR="0010241F" w:rsidRPr="00616857" w:rsidRDefault="0010241F" w:rsidP="009A2DC8">
            <w:pPr>
              <w:tabs>
                <w:tab w:val="decimal" w:pos="480"/>
              </w:tabs>
              <w:spacing w:line="240" w:lineRule="atLeast"/>
              <w:ind w:right="-50"/>
              <w:rPr>
                <w:szCs w:val="22"/>
              </w:rPr>
            </w:pPr>
            <w:r>
              <w:rPr>
                <w:szCs w:val="22"/>
              </w:rPr>
              <w:t>-</w:t>
            </w:r>
          </w:p>
        </w:tc>
        <w:tc>
          <w:tcPr>
            <w:tcW w:w="178" w:type="dxa"/>
          </w:tcPr>
          <w:p w14:paraId="166B076F" w14:textId="77777777" w:rsidR="0010241F" w:rsidRPr="00616857" w:rsidRDefault="0010241F" w:rsidP="0010241F">
            <w:pPr>
              <w:pStyle w:val="acctfourfigures"/>
              <w:spacing w:line="240" w:lineRule="atLeast"/>
              <w:jc w:val="right"/>
              <w:rPr>
                <w:szCs w:val="22"/>
              </w:rPr>
            </w:pPr>
          </w:p>
        </w:tc>
        <w:tc>
          <w:tcPr>
            <w:tcW w:w="1169" w:type="dxa"/>
          </w:tcPr>
          <w:p w14:paraId="2308E8AB" w14:textId="60EB6508" w:rsidR="0010241F" w:rsidRPr="00616857" w:rsidRDefault="0010241F" w:rsidP="009A2DC8">
            <w:pPr>
              <w:tabs>
                <w:tab w:val="decimal" w:pos="705"/>
              </w:tabs>
              <w:spacing w:line="240" w:lineRule="atLeast"/>
              <w:ind w:right="-50"/>
              <w:rPr>
                <w:szCs w:val="22"/>
              </w:rPr>
            </w:pPr>
            <w:r>
              <w:rPr>
                <w:szCs w:val="22"/>
              </w:rPr>
              <w:t>-</w:t>
            </w:r>
          </w:p>
        </w:tc>
      </w:tr>
      <w:tr w:rsidR="0010241F" w:rsidRPr="00616857" w14:paraId="7A44A310" w14:textId="77777777">
        <w:trPr>
          <w:cantSplit/>
          <w:trHeight w:val="20"/>
        </w:trPr>
        <w:tc>
          <w:tcPr>
            <w:tcW w:w="4086" w:type="dxa"/>
          </w:tcPr>
          <w:p w14:paraId="7AAB13F6" w14:textId="093137E0" w:rsidR="0010241F" w:rsidRPr="00616857" w:rsidRDefault="0010241F" w:rsidP="0010241F">
            <w:pPr>
              <w:jc w:val="thaiDistribute"/>
              <w:rPr>
                <w:rFonts w:cs="Times New Roman"/>
                <w:szCs w:val="22"/>
              </w:rPr>
            </w:pPr>
            <w:r w:rsidRPr="00616857">
              <w:rPr>
                <w:rFonts w:cs="Times New Roman"/>
                <w:b/>
                <w:bCs/>
                <w:szCs w:val="22"/>
              </w:rPr>
              <w:t xml:space="preserve">At </w:t>
            </w:r>
            <w:r w:rsidRPr="00F64D0D">
              <w:rPr>
                <w:rFonts w:cs="Times New Roman"/>
                <w:b/>
                <w:bCs/>
                <w:szCs w:val="22"/>
              </w:rPr>
              <w:t>31</w:t>
            </w:r>
            <w:r w:rsidRPr="00616857">
              <w:rPr>
                <w:rFonts w:cs="Times New Roman"/>
                <w:b/>
                <w:bCs/>
                <w:szCs w:val="22"/>
              </w:rPr>
              <w:t xml:space="preserve"> December</w:t>
            </w:r>
          </w:p>
        </w:tc>
        <w:tc>
          <w:tcPr>
            <w:tcW w:w="178" w:type="dxa"/>
            <w:vAlign w:val="bottom"/>
          </w:tcPr>
          <w:p w14:paraId="1029B79C" w14:textId="77777777" w:rsidR="0010241F" w:rsidRPr="00616857" w:rsidRDefault="0010241F" w:rsidP="0010241F">
            <w:pPr>
              <w:pStyle w:val="acctfourfigures"/>
              <w:tabs>
                <w:tab w:val="decimal" w:pos="731"/>
              </w:tabs>
              <w:spacing w:line="240" w:lineRule="atLeast"/>
              <w:ind w:right="11"/>
              <w:jc w:val="right"/>
              <w:rPr>
                <w:szCs w:val="22"/>
                <w:rtl/>
                <w:cs/>
              </w:rPr>
            </w:pPr>
          </w:p>
        </w:tc>
        <w:tc>
          <w:tcPr>
            <w:tcW w:w="1098" w:type="dxa"/>
            <w:tcBorders>
              <w:top w:val="single" w:sz="4" w:space="0" w:color="auto"/>
              <w:left w:val="nil"/>
              <w:bottom w:val="double" w:sz="4" w:space="0" w:color="auto"/>
              <w:right w:val="nil"/>
            </w:tcBorders>
          </w:tcPr>
          <w:p w14:paraId="2B759D3C" w14:textId="0B758F92" w:rsidR="0010241F" w:rsidRPr="0010241F" w:rsidRDefault="0010241F" w:rsidP="007519C9">
            <w:pPr>
              <w:pStyle w:val="acctfourfigures"/>
              <w:tabs>
                <w:tab w:val="clear" w:pos="765"/>
                <w:tab w:val="decimal" w:pos="880"/>
              </w:tabs>
              <w:spacing w:line="240" w:lineRule="atLeast"/>
              <w:ind w:right="-120"/>
              <w:rPr>
                <w:b/>
                <w:bCs/>
                <w:szCs w:val="22"/>
              </w:rPr>
            </w:pPr>
            <w:r w:rsidRPr="0010241F">
              <w:rPr>
                <w:b/>
                <w:bCs/>
              </w:rPr>
              <w:t>64,214</w:t>
            </w:r>
          </w:p>
        </w:tc>
        <w:tc>
          <w:tcPr>
            <w:tcW w:w="178" w:type="dxa"/>
            <w:vAlign w:val="bottom"/>
          </w:tcPr>
          <w:p w14:paraId="5A1DDE29" w14:textId="77777777" w:rsidR="0010241F" w:rsidRPr="00616857" w:rsidRDefault="0010241F" w:rsidP="0010241F">
            <w:pPr>
              <w:pStyle w:val="acctfourfigures"/>
              <w:spacing w:line="240" w:lineRule="atLeast"/>
              <w:jc w:val="right"/>
              <w:rPr>
                <w:b/>
                <w:bCs/>
                <w:szCs w:val="22"/>
              </w:rPr>
            </w:pPr>
          </w:p>
        </w:tc>
        <w:tc>
          <w:tcPr>
            <w:tcW w:w="1098" w:type="dxa"/>
            <w:tcBorders>
              <w:top w:val="single" w:sz="4" w:space="0" w:color="auto"/>
              <w:left w:val="nil"/>
              <w:bottom w:val="double" w:sz="4" w:space="0" w:color="auto"/>
              <w:right w:val="nil"/>
            </w:tcBorders>
          </w:tcPr>
          <w:p w14:paraId="46E0C328" w14:textId="588A9D22" w:rsidR="0010241F" w:rsidRPr="00616857" w:rsidRDefault="0010241F" w:rsidP="009A2DC8">
            <w:pPr>
              <w:pStyle w:val="acctfourfigures"/>
              <w:tabs>
                <w:tab w:val="clear" w:pos="765"/>
                <w:tab w:val="decimal" w:pos="860"/>
              </w:tabs>
              <w:spacing w:line="240" w:lineRule="atLeast"/>
              <w:ind w:right="-100"/>
              <w:rPr>
                <w:b/>
                <w:bCs/>
                <w:szCs w:val="22"/>
              </w:rPr>
            </w:pPr>
            <w:r w:rsidRPr="00F64D0D">
              <w:rPr>
                <w:b/>
                <w:bCs/>
                <w:lang w:val="en-US"/>
              </w:rPr>
              <w:t>51</w:t>
            </w:r>
            <w:r w:rsidRPr="00180982">
              <w:rPr>
                <w:b/>
                <w:bCs/>
              </w:rPr>
              <w:t>,</w:t>
            </w:r>
            <w:r w:rsidRPr="00F64D0D">
              <w:rPr>
                <w:b/>
                <w:bCs/>
                <w:lang w:val="en-US"/>
              </w:rPr>
              <w:t>368</w:t>
            </w:r>
          </w:p>
        </w:tc>
        <w:tc>
          <w:tcPr>
            <w:tcW w:w="178" w:type="dxa"/>
            <w:vAlign w:val="bottom"/>
          </w:tcPr>
          <w:p w14:paraId="37AB9D77" w14:textId="77777777" w:rsidR="0010241F" w:rsidRPr="00616857" w:rsidRDefault="0010241F" w:rsidP="0010241F">
            <w:pPr>
              <w:pStyle w:val="acctfourfigures"/>
              <w:spacing w:line="240" w:lineRule="atLeast"/>
              <w:jc w:val="right"/>
              <w:rPr>
                <w:b/>
                <w:bCs/>
                <w:szCs w:val="22"/>
              </w:rPr>
            </w:pPr>
          </w:p>
        </w:tc>
        <w:tc>
          <w:tcPr>
            <w:tcW w:w="956" w:type="dxa"/>
            <w:tcBorders>
              <w:top w:val="single" w:sz="4" w:space="0" w:color="auto"/>
              <w:left w:val="nil"/>
              <w:bottom w:val="double" w:sz="4" w:space="0" w:color="auto"/>
              <w:right w:val="nil"/>
            </w:tcBorders>
          </w:tcPr>
          <w:p w14:paraId="4DC4A018" w14:textId="570A7F34" w:rsidR="0010241F" w:rsidRPr="00616857" w:rsidRDefault="0010241F" w:rsidP="009A2DC8">
            <w:pPr>
              <w:pStyle w:val="acctfourfigures"/>
              <w:tabs>
                <w:tab w:val="clear" w:pos="765"/>
                <w:tab w:val="decimal" w:pos="750"/>
              </w:tabs>
              <w:spacing w:line="240" w:lineRule="atLeast"/>
              <w:ind w:right="-50"/>
              <w:rPr>
                <w:b/>
                <w:bCs/>
                <w:szCs w:val="22"/>
              </w:rPr>
            </w:pPr>
            <w:r>
              <w:rPr>
                <w:b/>
                <w:bCs/>
                <w:szCs w:val="22"/>
              </w:rPr>
              <w:t>51,941</w:t>
            </w:r>
          </w:p>
        </w:tc>
        <w:tc>
          <w:tcPr>
            <w:tcW w:w="178" w:type="dxa"/>
            <w:vAlign w:val="bottom"/>
          </w:tcPr>
          <w:p w14:paraId="0B3E8599" w14:textId="77777777" w:rsidR="0010241F" w:rsidRPr="00616857" w:rsidRDefault="0010241F" w:rsidP="0010241F">
            <w:pPr>
              <w:pStyle w:val="acctfourfigures"/>
              <w:spacing w:line="240" w:lineRule="atLeast"/>
              <w:jc w:val="right"/>
              <w:rPr>
                <w:b/>
                <w:bCs/>
                <w:szCs w:val="22"/>
              </w:rPr>
            </w:pPr>
          </w:p>
        </w:tc>
        <w:tc>
          <w:tcPr>
            <w:tcW w:w="1169" w:type="dxa"/>
            <w:tcBorders>
              <w:top w:val="single" w:sz="4" w:space="0" w:color="auto"/>
              <w:left w:val="nil"/>
              <w:bottom w:val="double" w:sz="4" w:space="0" w:color="auto"/>
              <w:right w:val="nil"/>
            </w:tcBorders>
          </w:tcPr>
          <w:p w14:paraId="7897FFFE" w14:textId="465A4CEC" w:rsidR="0010241F" w:rsidRPr="00180982" w:rsidRDefault="0010241F" w:rsidP="009A2DC8">
            <w:pPr>
              <w:pStyle w:val="acctfourfigures"/>
              <w:tabs>
                <w:tab w:val="clear" w:pos="765"/>
                <w:tab w:val="decimal" w:pos="970"/>
              </w:tabs>
              <w:spacing w:line="240" w:lineRule="atLeast"/>
              <w:ind w:right="-50"/>
              <w:rPr>
                <w:b/>
                <w:bCs/>
                <w:szCs w:val="22"/>
              </w:rPr>
            </w:pPr>
            <w:r w:rsidRPr="00F64D0D">
              <w:rPr>
                <w:b/>
                <w:bCs/>
                <w:szCs w:val="22"/>
                <w:lang w:val="en-US"/>
              </w:rPr>
              <w:t>50</w:t>
            </w:r>
            <w:r>
              <w:rPr>
                <w:b/>
                <w:bCs/>
                <w:szCs w:val="22"/>
              </w:rPr>
              <w:t>,</w:t>
            </w:r>
            <w:r w:rsidRPr="00F64D0D">
              <w:rPr>
                <w:b/>
                <w:bCs/>
                <w:szCs w:val="22"/>
                <w:lang w:val="en-US"/>
              </w:rPr>
              <w:t>020</w:t>
            </w:r>
          </w:p>
        </w:tc>
      </w:tr>
    </w:tbl>
    <w:p w14:paraId="5CCA3AA3" w14:textId="77777777" w:rsidR="00D333D4" w:rsidRPr="00616857" w:rsidRDefault="00D333D4" w:rsidP="0091687D">
      <w:pPr>
        <w:jc w:val="both"/>
        <w:rPr>
          <w:rFonts w:cs="Times New Roman"/>
          <w:szCs w:val="22"/>
        </w:rPr>
      </w:pPr>
    </w:p>
    <w:p w14:paraId="4C83B806" w14:textId="66F9B4D7" w:rsidR="00DA1FD9" w:rsidRPr="00172B23" w:rsidRDefault="00600504" w:rsidP="00C66CDA">
      <w:pPr>
        <w:ind w:left="540"/>
        <w:jc w:val="both"/>
        <w:rPr>
          <w:rFonts w:cs="Angsana New"/>
          <w:i/>
          <w:iCs/>
          <w:szCs w:val="22"/>
        </w:rPr>
      </w:pPr>
      <w:r w:rsidRPr="00616857">
        <w:rPr>
          <w:rFonts w:cs="Times New Roman"/>
          <w:szCs w:val="22"/>
        </w:rPr>
        <w:t xml:space="preserve">As at </w:t>
      </w:r>
      <w:r w:rsidR="00F64D0D" w:rsidRPr="00F64D0D">
        <w:rPr>
          <w:rFonts w:cs="Times New Roman"/>
          <w:szCs w:val="22"/>
        </w:rPr>
        <w:t>31</w:t>
      </w:r>
      <w:r w:rsidRPr="00616857">
        <w:rPr>
          <w:rFonts w:cs="Times New Roman"/>
          <w:szCs w:val="22"/>
        </w:rPr>
        <w:t xml:space="preserve"> December </w:t>
      </w:r>
      <w:r w:rsidR="00F64D0D" w:rsidRPr="00F64D0D">
        <w:rPr>
          <w:rFonts w:cs="Times New Roman"/>
          <w:szCs w:val="22"/>
        </w:rPr>
        <w:t>202</w:t>
      </w:r>
      <w:r w:rsidR="00687BFF">
        <w:rPr>
          <w:rFonts w:cs="Times New Roman"/>
          <w:szCs w:val="22"/>
        </w:rPr>
        <w:t>5</w:t>
      </w:r>
      <w:r w:rsidRPr="00616857">
        <w:rPr>
          <w:rFonts w:cs="Times New Roman"/>
          <w:szCs w:val="22"/>
        </w:rPr>
        <w:t>, the allowance for expected credit loss for other receivables were Baht</w:t>
      </w:r>
      <w:r w:rsidR="00687BFF">
        <w:rPr>
          <w:rFonts w:cs="Times New Roman"/>
          <w:szCs w:val="22"/>
        </w:rPr>
        <w:t xml:space="preserve"> </w:t>
      </w:r>
      <w:r w:rsidR="004E4A30">
        <w:rPr>
          <w:rFonts w:cs="Times New Roman"/>
          <w:szCs w:val="22"/>
        </w:rPr>
        <w:t>31.2</w:t>
      </w:r>
      <w:r w:rsidR="0055676C">
        <w:rPr>
          <w:rFonts w:cs="Times New Roman"/>
          <w:szCs w:val="22"/>
        </w:rPr>
        <w:t xml:space="preserve"> </w:t>
      </w:r>
      <w:r w:rsidRPr="00616857">
        <w:rPr>
          <w:szCs w:val="28"/>
        </w:rPr>
        <w:t>million</w:t>
      </w:r>
      <w:r w:rsidRPr="00616857">
        <w:rPr>
          <w:rFonts w:hint="cs"/>
          <w:szCs w:val="28"/>
          <w:cs/>
        </w:rPr>
        <w:t xml:space="preserve"> </w:t>
      </w:r>
      <w:r w:rsidRPr="00172B23">
        <w:rPr>
          <w:szCs w:val="28"/>
        </w:rPr>
        <w:t xml:space="preserve">which </w:t>
      </w:r>
      <w:r w:rsidR="0035218A" w:rsidRPr="00172B23">
        <w:rPr>
          <w:szCs w:val="28"/>
        </w:rPr>
        <w:t xml:space="preserve">mainly </w:t>
      </w:r>
      <w:r w:rsidRPr="00172B23">
        <w:rPr>
          <w:szCs w:val="28"/>
        </w:rPr>
        <w:t>was</w:t>
      </w:r>
      <w:r w:rsidRPr="00172B23">
        <w:rPr>
          <w:rFonts w:hint="cs"/>
          <w:szCs w:val="28"/>
          <w:cs/>
        </w:rPr>
        <w:t xml:space="preserve"> </w:t>
      </w:r>
      <w:r w:rsidRPr="00172B23">
        <w:rPr>
          <w:szCs w:val="28"/>
        </w:rPr>
        <w:t xml:space="preserve">overdue more than </w:t>
      </w:r>
      <w:r w:rsidR="00153F04">
        <w:rPr>
          <w:szCs w:val="28"/>
        </w:rPr>
        <w:t>1</w:t>
      </w:r>
      <w:r w:rsidR="002D3E41" w:rsidRPr="00172B23">
        <w:rPr>
          <w:szCs w:val="28"/>
        </w:rPr>
        <w:t xml:space="preserve"> year</w:t>
      </w:r>
      <w:r w:rsidRPr="00172B23">
        <w:rPr>
          <w:i/>
          <w:iCs/>
          <w:szCs w:val="28"/>
        </w:rPr>
        <w:t xml:space="preserve"> (</w:t>
      </w:r>
      <w:r w:rsidR="00F64D0D" w:rsidRPr="00172B23">
        <w:rPr>
          <w:i/>
          <w:iCs/>
          <w:szCs w:val="28"/>
        </w:rPr>
        <w:t>202</w:t>
      </w:r>
      <w:r w:rsidR="00687BFF">
        <w:rPr>
          <w:i/>
          <w:iCs/>
          <w:szCs w:val="28"/>
        </w:rPr>
        <w:t>4</w:t>
      </w:r>
      <w:r w:rsidRPr="00172B23">
        <w:rPr>
          <w:i/>
          <w:iCs/>
          <w:szCs w:val="28"/>
        </w:rPr>
        <w:t xml:space="preserve">: </w:t>
      </w:r>
      <w:r w:rsidR="002D3E41" w:rsidRPr="00172B23">
        <w:rPr>
          <w:i/>
          <w:iCs/>
          <w:szCs w:val="28"/>
        </w:rPr>
        <w:t xml:space="preserve">Baht </w:t>
      </w:r>
      <w:r w:rsidR="00687BFF">
        <w:rPr>
          <w:i/>
          <w:iCs/>
          <w:szCs w:val="28"/>
        </w:rPr>
        <w:t>37.7</w:t>
      </w:r>
      <w:r w:rsidR="0055676C" w:rsidRPr="00172B23">
        <w:rPr>
          <w:i/>
          <w:iCs/>
          <w:szCs w:val="28"/>
        </w:rPr>
        <w:t xml:space="preserve"> </w:t>
      </w:r>
      <w:r w:rsidRPr="00172B23">
        <w:rPr>
          <w:i/>
          <w:iCs/>
          <w:szCs w:val="28"/>
        </w:rPr>
        <w:t>million which was</w:t>
      </w:r>
      <w:r w:rsidRPr="00172B23">
        <w:rPr>
          <w:rFonts w:hint="cs"/>
          <w:i/>
          <w:iCs/>
          <w:szCs w:val="28"/>
          <w:cs/>
        </w:rPr>
        <w:t xml:space="preserve"> </w:t>
      </w:r>
      <w:r w:rsidRPr="00172B23">
        <w:rPr>
          <w:i/>
          <w:iCs/>
          <w:szCs w:val="28"/>
        </w:rPr>
        <w:t xml:space="preserve">overdue more than </w:t>
      </w:r>
      <w:r w:rsidR="00F64D0D" w:rsidRPr="00172B23">
        <w:rPr>
          <w:i/>
          <w:iCs/>
          <w:szCs w:val="28"/>
        </w:rPr>
        <w:t>1</w:t>
      </w:r>
      <w:r w:rsidR="002D3E41" w:rsidRPr="00172B23">
        <w:rPr>
          <w:i/>
          <w:iCs/>
          <w:szCs w:val="28"/>
        </w:rPr>
        <w:t xml:space="preserve"> year</w:t>
      </w:r>
      <w:r w:rsidRPr="00172B23">
        <w:rPr>
          <w:i/>
          <w:iCs/>
          <w:szCs w:val="28"/>
        </w:rPr>
        <w:t>)</w:t>
      </w:r>
      <w:r w:rsidRPr="00172B23">
        <w:rPr>
          <w:szCs w:val="28"/>
        </w:rPr>
        <w:t xml:space="preserve"> in the consolidated financi</w:t>
      </w:r>
      <w:r w:rsidR="002D3E41" w:rsidRPr="00172B23">
        <w:rPr>
          <w:szCs w:val="28"/>
        </w:rPr>
        <w:t>al statement</w:t>
      </w:r>
      <w:r w:rsidR="00C94437" w:rsidRPr="00172B23">
        <w:rPr>
          <w:szCs w:val="28"/>
        </w:rPr>
        <w:t>s</w:t>
      </w:r>
      <w:r w:rsidR="002D3E41" w:rsidRPr="00172B23">
        <w:rPr>
          <w:szCs w:val="28"/>
        </w:rPr>
        <w:t xml:space="preserve"> and Baht </w:t>
      </w:r>
      <w:r w:rsidR="00153F04">
        <w:rPr>
          <w:szCs w:val="28"/>
        </w:rPr>
        <w:t>22.8</w:t>
      </w:r>
      <w:r w:rsidRPr="00172B23">
        <w:rPr>
          <w:szCs w:val="28"/>
        </w:rPr>
        <w:t xml:space="preserve"> million</w:t>
      </w:r>
      <w:r w:rsidRPr="00172B23">
        <w:rPr>
          <w:rFonts w:hint="cs"/>
          <w:szCs w:val="28"/>
          <w:cs/>
        </w:rPr>
        <w:t xml:space="preserve"> </w:t>
      </w:r>
      <w:r w:rsidRPr="00172B23">
        <w:rPr>
          <w:szCs w:val="28"/>
        </w:rPr>
        <w:t xml:space="preserve">which </w:t>
      </w:r>
      <w:r w:rsidR="0035218A" w:rsidRPr="00172B23">
        <w:rPr>
          <w:szCs w:val="28"/>
        </w:rPr>
        <w:t xml:space="preserve">mainly </w:t>
      </w:r>
      <w:r w:rsidRPr="00172B23">
        <w:rPr>
          <w:szCs w:val="28"/>
        </w:rPr>
        <w:t>was</w:t>
      </w:r>
      <w:r w:rsidRPr="00172B23">
        <w:rPr>
          <w:rFonts w:hint="cs"/>
          <w:szCs w:val="28"/>
          <w:cs/>
        </w:rPr>
        <w:t xml:space="preserve"> </w:t>
      </w:r>
      <w:r w:rsidRPr="00172B23">
        <w:rPr>
          <w:szCs w:val="28"/>
        </w:rPr>
        <w:t xml:space="preserve">overdue more than </w:t>
      </w:r>
      <w:r w:rsidR="00153F04">
        <w:rPr>
          <w:szCs w:val="28"/>
        </w:rPr>
        <w:t>1</w:t>
      </w:r>
      <w:r w:rsidR="002D3E41" w:rsidRPr="00172B23">
        <w:rPr>
          <w:szCs w:val="28"/>
        </w:rPr>
        <w:t xml:space="preserve"> year</w:t>
      </w:r>
      <w:r w:rsidR="002D3E41" w:rsidRPr="00172B23">
        <w:rPr>
          <w:i/>
          <w:iCs/>
          <w:szCs w:val="28"/>
        </w:rPr>
        <w:t xml:space="preserve"> </w:t>
      </w:r>
      <w:r w:rsidRPr="00172B23">
        <w:rPr>
          <w:i/>
          <w:iCs/>
          <w:szCs w:val="28"/>
        </w:rPr>
        <w:t>(</w:t>
      </w:r>
      <w:r w:rsidR="00F64D0D" w:rsidRPr="00172B23">
        <w:rPr>
          <w:i/>
          <w:iCs/>
          <w:szCs w:val="28"/>
        </w:rPr>
        <w:t>20</w:t>
      </w:r>
      <w:r w:rsidR="00F64D0D" w:rsidRPr="00172B23">
        <w:rPr>
          <w:rFonts w:cstheme="minorBidi"/>
          <w:i/>
          <w:iCs/>
          <w:szCs w:val="28"/>
        </w:rPr>
        <w:t>2</w:t>
      </w:r>
      <w:r w:rsidR="00687BFF">
        <w:rPr>
          <w:i/>
          <w:iCs/>
          <w:szCs w:val="28"/>
        </w:rPr>
        <w:t>4</w:t>
      </w:r>
      <w:r w:rsidRPr="00172B23">
        <w:rPr>
          <w:i/>
          <w:iCs/>
          <w:szCs w:val="28"/>
        </w:rPr>
        <w:t xml:space="preserve">: </w:t>
      </w:r>
      <w:r w:rsidR="002D3E41" w:rsidRPr="00172B23">
        <w:rPr>
          <w:i/>
          <w:iCs/>
          <w:szCs w:val="28"/>
        </w:rPr>
        <w:t xml:space="preserve">Baht </w:t>
      </w:r>
      <w:r w:rsidR="00687BFF">
        <w:rPr>
          <w:i/>
          <w:iCs/>
          <w:szCs w:val="28"/>
        </w:rPr>
        <w:t>28.2</w:t>
      </w:r>
      <w:r w:rsidRPr="00172B23">
        <w:rPr>
          <w:i/>
          <w:iCs/>
          <w:szCs w:val="28"/>
        </w:rPr>
        <w:t xml:space="preserve"> million which was</w:t>
      </w:r>
      <w:r w:rsidRPr="00172B23">
        <w:rPr>
          <w:rFonts w:hint="cs"/>
          <w:i/>
          <w:iCs/>
          <w:szCs w:val="28"/>
          <w:cs/>
        </w:rPr>
        <w:t xml:space="preserve"> </w:t>
      </w:r>
      <w:r w:rsidRPr="00172B23">
        <w:rPr>
          <w:i/>
          <w:iCs/>
          <w:szCs w:val="28"/>
        </w:rPr>
        <w:t xml:space="preserve">overdue more than </w:t>
      </w:r>
      <w:r w:rsidR="00F64D0D" w:rsidRPr="00172B23">
        <w:rPr>
          <w:i/>
          <w:iCs/>
          <w:szCs w:val="28"/>
        </w:rPr>
        <w:t>1</w:t>
      </w:r>
      <w:r w:rsidR="002D3E41" w:rsidRPr="00172B23">
        <w:rPr>
          <w:i/>
          <w:iCs/>
          <w:szCs w:val="28"/>
        </w:rPr>
        <w:t xml:space="preserve"> year</w:t>
      </w:r>
      <w:r w:rsidRPr="00172B23">
        <w:rPr>
          <w:i/>
          <w:iCs/>
          <w:szCs w:val="28"/>
        </w:rPr>
        <w:t xml:space="preserve">) </w:t>
      </w:r>
      <w:r w:rsidRPr="00172B23">
        <w:rPr>
          <w:szCs w:val="28"/>
        </w:rPr>
        <w:t>in the separate financial statements.</w:t>
      </w:r>
    </w:p>
    <w:p w14:paraId="5D675F9B" w14:textId="77777777" w:rsidR="0035218A" w:rsidRPr="00172B23" w:rsidRDefault="0035218A" w:rsidP="00C66CDA">
      <w:pPr>
        <w:ind w:left="540"/>
        <w:jc w:val="both"/>
        <w:rPr>
          <w:i/>
          <w:iCs/>
          <w:szCs w:val="22"/>
        </w:rPr>
      </w:pPr>
    </w:p>
    <w:p w14:paraId="62725888" w14:textId="2CF76360" w:rsidR="00856338" w:rsidRPr="00172B23" w:rsidRDefault="007C4BDD" w:rsidP="00856338">
      <w:pPr>
        <w:spacing w:line="240" w:lineRule="atLeast"/>
        <w:ind w:right="-43" w:firstLine="540"/>
        <w:jc w:val="thaiDistribute"/>
        <w:rPr>
          <w:i/>
          <w:iCs/>
          <w:szCs w:val="22"/>
        </w:rPr>
      </w:pPr>
      <w:r w:rsidRPr="00172B23">
        <w:rPr>
          <w:i/>
          <w:iCs/>
          <w:szCs w:val="22"/>
        </w:rPr>
        <w:t xml:space="preserve">(b.2) </w:t>
      </w:r>
      <w:r w:rsidR="00856338" w:rsidRPr="00172B23">
        <w:rPr>
          <w:i/>
          <w:iCs/>
          <w:szCs w:val="22"/>
        </w:rPr>
        <w:t>Liquidity risk</w:t>
      </w:r>
    </w:p>
    <w:p w14:paraId="44F73A8F" w14:textId="77777777" w:rsidR="00856338" w:rsidRPr="00616857" w:rsidRDefault="00856338" w:rsidP="007C4BDD">
      <w:pPr>
        <w:spacing w:line="240" w:lineRule="atLeast"/>
        <w:ind w:left="990"/>
        <w:jc w:val="thaiDistribute"/>
        <w:rPr>
          <w:szCs w:val="22"/>
        </w:rPr>
      </w:pPr>
      <w:r w:rsidRPr="00172B23">
        <w:rPr>
          <w:szCs w:val="22"/>
        </w:rPr>
        <w:t>The Group monitors</w:t>
      </w:r>
      <w:r w:rsidRPr="00616857">
        <w:rPr>
          <w:szCs w:val="22"/>
        </w:rPr>
        <w:t xml:space="preserve"> its liquidity risk and maintains a level of cash and cash equivalents deemed adequate by management to finance the Group’s operations and to mitigate the effects of fluctuations in cash flows.</w:t>
      </w:r>
    </w:p>
    <w:p w14:paraId="16EECE70" w14:textId="77777777" w:rsidR="00856338" w:rsidRPr="00616857" w:rsidRDefault="00856338" w:rsidP="00856338"/>
    <w:p w14:paraId="1482D8CC" w14:textId="71B28D19" w:rsidR="00856338" w:rsidRPr="00616857" w:rsidRDefault="00856338" w:rsidP="007C4BDD">
      <w:pPr>
        <w:spacing w:line="240" w:lineRule="atLeast"/>
        <w:ind w:left="990"/>
        <w:jc w:val="thaiDistribute"/>
        <w:rPr>
          <w:rFonts w:cs="Times New Roman"/>
          <w:szCs w:val="22"/>
        </w:rPr>
      </w:pPr>
      <w:r w:rsidRPr="00172B23">
        <w:rPr>
          <w:szCs w:val="22"/>
        </w:rPr>
        <w:lastRenderedPageBreak/>
        <w:t>The</w:t>
      </w:r>
      <w:r w:rsidRPr="00172B23">
        <w:rPr>
          <w:rFonts w:cs="Times New Roman"/>
          <w:szCs w:val="22"/>
        </w:rPr>
        <w:t xml:space="preserve"> following</w:t>
      </w:r>
      <w:r w:rsidRPr="00616857">
        <w:rPr>
          <w:rFonts w:cs="Times New Roman"/>
          <w:szCs w:val="22"/>
        </w:rPr>
        <w:t xml:space="preserve"> table </w:t>
      </w:r>
      <w:r w:rsidR="00BB1B2D" w:rsidRPr="00616857">
        <w:rPr>
          <w:rFonts w:cs="Times New Roman"/>
          <w:szCs w:val="22"/>
        </w:rPr>
        <w:t xml:space="preserve">shows </w:t>
      </w:r>
      <w:r w:rsidRPr="00616857">
        <w:rPr>
          <w:rFonts w:cs="Times New Roman"/>
          <w:szCs w:val="22"/>
        </w:rPr>
        <w:t>the remaining contractual maturities of financial liabilities at the reporting date. The amounts are gross and undiscounted and include contractual interest payments and exclude the impact of netting agreements.</w:t>
      </w:r>
    </w:p>
    <w:p w14:paraId="7B73647B" w14:textId="77777777" w:rsidR="00A5705D" w:rsidRPr="00616857" w:rsidRDefault="00A5705D" w:rsidP="00856338">
      <w:pPr>
        <w:spacing w:line="240" w:lineRule="atLeast"/>
        <w:ind w:left="540"/>
        <w:jc w:val="thaiDistribute"/>
        <w:rPr>
          <w:rFonts w:cs="Times New Roman"/>
          <w:szCs w:val="22"/>
        </w:rPr>
      </w:pPr>
    </w:p>
    <w:tbl>
      <w:tblPr>
        <w:tblStyle w:val="TableGrid"/>
        <w:tblW w:w="917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80"/>
        <w:gridCol w:w="270"/>
        <w:gridCol w:w="1170"/>
        <w:gridCol w:w="270"/>
        <w:gridCol w:w="1170"/>
        <w:gridCol w:w="270"/>
        <w:gridCol w:w="1080"/>
        <w:gridCol w:w="270"/>
        <w:gridCol w:w="1163"/>
      </w:tblGrid>
      <w:tr w:rsidR="00201DBC" w:rsidRPr="00616857" w14:paraId="0C2CB5FD" w14:textId="77777777" w:rsidTr="007122D2">
        <w:trPr>
          <w:tblHeader/>
        </w:trPr>
        <w:tc>
          <w:tcPr>
            <w:tcW w:w="2430" w:type="dxa"/>
          </w:tcPr>
          <w:p w14:paraId="3721939A" w14:textId="77777777" w:rsidR="00201DBC" w:rsidRPr="00616857" w:rsidRDefault="00201DBC" w:rsidP="00691217">
            <w:pPr>
              <w:spacing w:line="240" w:lineRule="auto"/>
              <w:rPr>
                <w:rFonts w:cs="Times New Roman"/>
                <w:b/>
                <w:bCs/>
                <w:sz w:val="22"/>
                <w:szCs w:val="22"/>
                <w:lang w:val="en-GB" w:eastAsia="en-GB"/>
              </w:rPr>
            </w:pPr>
          </w:p>
        </w:tc>
        <w:tc>
          <w:tcPr>
            <w:tcW w:w="6743" w:type="dxa"/>
            <w:gridSpan w:val="9"/>
            <w:hideMark/>
          </w:tcPr>
          <w:p w14:paraId="1E28540A" w14:textId="77777777" w:rsidR="00201DBC" w:rsidRPr="00616857" w:rsidRDefault="00201DBC" w:rsidP="00691217">
            <w:pPr>
              <w:spacing w:line="240" w:lineRule="auto"/>
              <w:jc w:val="center"/>
              <w:rPr>
                <w:rFonts w:cs="Times New Roman"/>
                <w:b/>
                <w:bCs/>
                <w:sz w:val="22"/>
                <w:szCs w:val="22"/>
                <w:lang w:val="en-GB" w:eastAsia="en-GB"/>
              </w:rPr>
            </w:pPr>
            <w:r w:rsidRPr="00616857">
              <w:rPr>
                <w:rFonts w:cs="Times New Roman"/>
                <w:b/>
                <w:bCs/>
                <w:sz w:val="22"/>
                <w:szCs w:val="22"/>
              </w:rPr>
              <w:t>Consolidated financial statements</w:t>
            </w:r>
          </w:p>
        </w:tc>
      </w:tr>
      <w:tr w:rsidR="00201DBC" w:rsidRPr="00616857" w14:paraId="4C441E54" w14:textId="77777777" w:rsidTr="007122D2">
        <w:trPr>
          <w:tblHeader/>
        </w:trPr>
        <w:tc>
          <w:tcPr>
            <w:tcW w:w="2430" w:type="dxa"/>
          </w:tcPr>
          <w:p w14:paraId="2A4E60C9" w14:textId="77777777" w:rsidR="00201DBC" w:rsidRPr="00616857" w:rsidRDefault="00201DBC" w:rsidP="00691217">
            <w:pPr>
              <w:spacing w:line="240" w:lineRule="auto"/>
              <w:rPr>
                <w:rFonts w:cstheme="minorBidi"/>
                <w:b/>
                <w:bCs/>
                <w:sz w:val="22"/>
                <w:szCs w:val="22"/>
                <w:cs/>
                <w:lang w:val="en-GB" w:eastAsia="en-GB"/>
              </w:rPr>
            </w:pPr>
          </w:p>
        </w:tc>
        <w:tc>
          <w:tcPr>
            <w:tcW w:w="1080" w:type="dxa"/>
          </w:tcPr>
          <w:p w14:paraId="1BE3C980" w14:textId="77777777" w:rsidR="00201DBC" w:rsidRPr="00616857" w:rsidRDefault="00201DBC" w:rsidP="00691217">
            <w:pPr>
              <w:spacing w:line="240" w:lineRule="auto"/>
              <w:jc w:val="center"/>
              <w:rPr>
                <w:rFonts w:cs="Times New Roman"/>
                <w:b/>
                <w:bCs/>
                <w:sz w:val="22"/>
                <w:szCs w:val="22"/>
                <w:lang w:val="en-GB" w:eastAsia="en-GB"/>
              </w:rPr>
            </w:pPr>
          </w:p>
        </w:tc>
        <w:tc>
          <w:tcPr>
            <w:tcW w:w="270" w:type="dxa"/>
          </w:tcPr>
          <w:p w14:paraId="0CB5FC1C" w14:textId="77777777" w:rsidR="00201DBC" w:rsidRPr="00616857" w:rsidRDefault="00201DBC" w:rsidP="00691217">
            <w:pPr>
              <w:spacing w:line="240" w:lineRule="auto"/>
              <w:jc w:val="center"/>
              <w:rPr>
                <w:rFonts w:cs="Times New Roman"/>
                <w:sz w:val="22"/>
                <w:szCs w:val="22"/>
                <w:lang w:val="en-GB" w:eastAsia="en-GB"/>
              </w:rPr>
            </w:pPr>
          </w:p>
        </w:tc>
        <w:tc>
          <w:tcPr>
            <w:tcW w:w="5393" w:type="dxa"/>
            <w:gridSpan w:val="7"/>
            <w:vAlign w:val="bottom"/>
            <w:hideMark/>
          </w:tcPr>
          <w:p w14:paraId="3C957206" w14:textId="77777777" w:rsidR="00201DBC" w:rsidRPr="00616857" w:rsidRDefault="00201DBC" w:rsidP="00691217">
            <w:pPr>
              <w:spacing w:line="240" w:lineRule="auto"/>
              <w:jc w:val="center"/>
              <w:rPr>
                <w:rFonts w:cs="Times New Roman"/>
                <w:sz w:val="22"/>
                <w:szCs w:val="22"/>
                <w:lang w:val="en-GB" w:eastAsia="en-GB"/>
              </w:rPr>
            </w:pPr>
            <w:r w:rsidRPr="00616857">
              <w:rPr>
                <w:rFonts w:cs="Times New Roman"/>
                <w:sz w:val="22"/>
                <w:szCs w:val="22"/>
              </w:rPr>
              <w:t>Contractual cash flows</w:t>
            </w:r>
          </w:p>
        </w:tc>
      </w:tr>
      <w:tr w:rsidR="0070675C" w:rsidRPr="00172B23" w14:paraId="1B38888C" w14:textId="77777777" w:rsidTr="0070675C">
        <w:trPr>
          <w:tblHeader/>
        </w:trPr>
        <w:tc>
          <w:tcPr>
            <w:tcW w:w="2430" w:type="dxa"/>
            <w:vAlign w:val="bottom"/>
            <w:hideMark/>
          </w:tcPr>
          <w:p w14:paraId="6C4C67A9" w14:textId="20FB4828" w:rsidR="00201DBC" w:rsidRPr="00172B23" w:rsidRDefault="00201DBC" w:rsidP="00691217">
            <w:pPr>
              <w:spacing w:line="240" w:lineRule="auto"/>
              <w:rPr>
                <w:rFonts w:cs="Times New Roman"/>
                <w:b/>
                <w:bCs/>
                <w:i/>
                <w:iCs/>
                <w:sz w:val="22"/>
                <w:szCs w:val="22"/>
                <w:lang w:val="en-GB" w:eastAsia="en-GB"/>
              </w:rPr>
            </w:pPr>
            <w:r w:rsidRPr="00172B23">
              <w:rPr>
                <w:rFonts w:cs="Times New Roman"/>
                <w:b/>
                <w:bCs/>
                <w:i/>
                <w:iCs/>
                <w:sz w:val="22"/>
                <w:szCs w:val="22"/>
              </w:rPr>
              <w:t xml:space="preserve">At </w:t>
            </w:r>
            <w:r w:rsidR="00F64D0D" w:rsidRPr="00172B23">
              <w:rPr>
                <w:rFonts w:cs="Times New Roman"/>
                <w:b/>
                <w:bCs/>
                <w:i/>
                <w:iCs/>
                <w:sz w:val="22"/>
                <w:szCs w:val="22"/>
              </w:rPr>
              <w:t>31</w:t>
            </w:r>
            <w:r w:rsidRPr="00172B23">
              <w:rPr>
                <w:rFonts w:cs="Times New Roman"/>
                <w:b/>
                <w:bCs/>
                <w:i/>
                <w:iCs/>
                <w:sz w:val="22"/>
                <w:szCs w:val="22"/>
              </w:rPr>
              <w:t xml:space="preserve"> December</w:t>
            </w:r>
          </w:p>
        </w:tc>
        <w:tc>
          <w:tcPr>
            <w:tcW w:w="1080" w:type="dxa"/>
            <w:vAlign w:val="bottom"/>
            <w:hideMark/>
          </w:tcPr>
          <w:p w14:paraId="4A31B4DB" w14:textId="77777777" w:rsidR="00201DBC" w:rsidRPr="00172B23" w:rsidRDefault="00201DBC" w:rsidP="00691217">
            <w:pPr>
              <w:pStyle w:val="acctfourfigures"/>
              <w:tabs>
                <w:tab w:val="clear" w:pos="765"/>
              </w:tabs>
              <w:spacing w:line="240" w:lineRule="atLeast"/>
              <w:ind w:left="-79" w:right="-79"/>
              <w:jc w:val="center"/>
              <w:rPr>
                <w:rFonts w:eastAsia="Times New Roman"/>
                <w:sz w:val="22"/>
                <w:szCs w:val="22"/>
              </w:rPr>
            </w:pPr>
            <w:r w:rsidRPr="00172B23">
              <w:rPr>
                <w:rFonts w:eastAsia="Times New Roman"/>
                <w:sz w:val="22"/>
                <w:szCs w:val="22"/>
              </w:rPr>
              <w:t>Carrying amount</w:t>
            </w:r>
          </w:p>
        </w:tc>
        <w:tc>
          <w:tcPr>
            <w:tcW w:w="270" w:type="dxa"/>
          </w:tcPr>
          <w:p w14:paraId="6FF41623" w14:textId="77777777" w:rsidR="00201DBC" w:rsidRPr="00172B23" w:rsidRDefault="00201DBC" w:rsidP="00691217">
            <w:pPr>
              <w:pStyle w:val="acctfourfigures"/>
              <w:tabs>
                <w:tab w:val="clear" w:pos="765"/>
              </w:tabs>
              <w:spacing w:line="240" w:lineRule="atLeast"/>
              <w:ind w:left="-79" w:right="-79"/>
              <w:jc w:val="center"/>
              <w:rPr>
                <w:rFonts w:eastAsia="Times New Roman"/>
                <w:sz w:val="22"/>
                <w:szCs w:val="22"/>
              </w:rPr>
            </w:pPr>
          </w:p>
        </w:tc>
        <w:tc>
          <w:tcPr>
            <w:tcW w:w="1170" w:type="dxa"/>
            <w:tcBorders>
              <w:top w:val="single" w:sz="4" w:space="0" w:color="auto"/>
            </w:tcBorders>
            <w:vAlign w:val="bottom"/>
            <w:hideMark/>
          </w:tcPr>
          <w:p w14:paraId="2BAE2C1F" w14:textId="1DD48A5D" w:rsidR="00201DBC" w:rsidRPr="00172B23" w:rsidRDefault="00F64D0D" w:rsidP="00595416">
            <w:pPr>
              <w:spacing w:line="240" w:lineRule="auto"/>
              <w:ind w:left="-26" w:right="-111"/>
              <w:jc w:val="center"/>
              <w:rPr>
                <w:rFonts w:cs="Times New Roman"/>
                <w:sz w:val="22"/>
                <w:szCs w:val="22"/>
              </w:rPr>
            </w:pPr>
            <w:r w:rsidRPr="00172B23">
              <w:rPr>
                <w:rFonts w:cs="Times New Roman"/>
                <w:sz w:val="22"/>
                <w:szCs w:val="22"/>
              </w:rPr>
              <w:t>1</w:t>
            </w:r>
            <w:r w:rsidR="00201DBC" w:rsidRPr="00172B23">
              <w:rPr>
                <w:rFonts w:cs="Times New Roman"/>
                <w:sz w:val="22"/>
                <w:szCs w:val="22"/>
              </w:rPr>
              <w:t xml:space="preserve"> year</w:t>
            </w:r>
            <w:r w:rsidR="00595416" w:rsidRPr="00172B23">
              <w:rPr>
                <w:rFonts w:cstheme="minorBidi" w:hint="cs"/>
                <w:sz w:val="22"/>
                <w:szCs w:val="22"/>
                <w:cs/>
              </w:rPr>
              <w:t xml:space="preserve"> </w:t>
            </w:r>
            <w:r w:rsidR="003723C5" w:rsidRPr="00172B23">
              <w:rPr>
                <w:rFonts w:cstheme="minorBidi"/>
                <w:sz w:val="22"/>
                <w:szCs w:val="22"/>
                <w:cs/>
              </w:rPr>
              <w:br/>
            </w:r>
            <w:r w:rsidR="00201DBC" w:rsidRPr="00172B23">
              <w:rPr>
                <w:rFonts w:cs="Times New Roman"/>
                <w:sz w:val="22"/>
                <w:szCs w:val="22"/>
              </w:rPr>
              <w:t>or less</w:t>
            </w:r>
          </w:p>
        </w:tc>
        <w:tc>
          <w:tcPr>
            <w:tcW w:w="270" w:type="dxa"/>
            <w:tcBorders>
              <w:top w:val="single" w:sz="4" w:space="0" w:color="auto"/>
            </w:tcBorders>
            <w:vAlign w:val="bottom"/>
          </w:tcPr>
          <w:p w14:paraId="53DF6AD8" w14:textId="77777777" w:rsidR="00201DBC" w:rsidRPr="00172B23" w:rsidRDefault="00201DBC" w:rsidP="00691217">
            <w:pPr>
              <w:spacing w:line="240" w:lineRule="auto"/>
              <w:jc w:val="center"/>
              <w:rPr>
                <w:rFonts w:cs="Times New Roman"/>
                <w:sz w:val="22"/>
                <w:szCs w:val="22"/>
                <w:lang w:val="en-GB" w:eastAsia="en-GB"/>
              </w:rPr>
            </w:pPr>
          </w:p>
        </w:tc>
        <w:tc>
          <w:tcPr>
            <w:tcW w:w="1170" w:type="dxa"/>
            <w:tcBorders>
              <w:top w:val="single" w:sz="4" w:space="0" w:color="auto"/>
            </w:tcBorders>
            <w:vAlign w:val="bottom"/>
            <w:hideMark/>
          </w:tcPr>
          <w:p w14:paraId="3D12B92F" w14:textId="394D5425" w:rsidR="00201DBC" w:rsidRPr="00172B23" w:rsidRDefault="00201DBC" w:rsidP="00691217">
            <w:pPr>
              <w:spacing w:line="240" w:lineRule="auto"/>
              <w:ind w:left="-74" w:right="-112"/>
              <w:jc w:val="center"/>
              <w:rPr>
                <w:rFonts w:cs="Times New Roman"/>
                <w:sz w:val="22"/>
                <w:szCs w:val="22"/>
                <w:lang w:val="en-GB" w:eastAsia="en-GB"/>
              </w:rPr>
            </w:pPr>
            <w:r w:rsidRPr="00172B23">
              <w:rPr>
                <w:rFonts w:cs="Times New Roman"/>
                <w:sz w:val="22"/>
                <w:szCs w:val="22"/>
              </w:rPr>
              <w:t xml:space="preserve">More than </w:t>
            </w:r>
            <w:r w:rsidR="00F64D0D" w:rsidRPr="00172B23">
              <w:rPr>
                <w:rFonts w:cs="Times New Roman"/>
                <w:sz w:val="22"/>
                <w:szCs w:val="22"/>
              </w:rPr>
              <w:t>1</w:t>
            </w:r>
            <w:r w:rsidRPr="00172B23">
              <w:rPr>
                <w:rFonts w:cs="Times New Roman"/>
                <w:sz w:val="22"/>
                <w:szCs w:val="22"/>
              </w:rPr>
              <w:t xml:space="preserve"> year but less than </w:t>
            </w:r>
            <w:r w:rsidR="00F64D0D" w:rsidRPr="00172B23">
              <w:rPr>
                <w:rFonts w:cs="Times New Roman"/>
                <w:sz w:val="22"/>
                <w:szCs w:val="22"/>
              </w:rPr>
              <w:t>5</w:t>
            </w:r>
            <w:r w:rsidRPr="00172B23">
              <w:rPr>
                <w:rFonts w:cs="Times New Roman"/>
                <w:sz w:val="22"/>
                <w:szCs w:val="22"/>
              </w:rPr>
              <w:t xml:space="preserve"> years</w:t>
            </w:r>
          </w:p>
        </w:tc>
        <w:tc>
          <w:tcPr>
            <w:tcW w:w="270" w:type="dxa"/>
            <w:tcBorders>
              <w:top w:val="single" w:sz="4" w:space="0" w:color="auto"/>
            </w:tcBorders>
            <w:vAlign w:val="bottom"/>
          </w:tcPr>
          <w:p w14:paraId="12571C50" w14:textId="77777777" w:rsidR="00201DBC" w:rsidRPr="00172B23" w:rsidRDefault="00201DBC" w:rsidP="00691217">
            <w:pPr>
              <w:spacing w:line="240" w:lineRule="auto"/>
              <w:jc w:val="center"/>
              <w:rPr>
                <w:rFonts w:cs="Times New Roman"/>
                <w:sz w:val="22"/>
                <w:szCs w:val="22"/>
                <w:lang w:val="en-GB" w:eastAsia="en-GB"/>
              </w:rPr>
            </w:pPr>
          </w:p>
        </w:tc>
        <w:tc>
          <w:tcPr>
            <w:tcW w:w="1080" w:type="dxa"/>
            <w:tcBorders>
              <w:top w:val="single" w:sz="4" w:space="0" w:color="auto"/>
            </w:tcBorders>
            <w:vAlign w:val="bottom"/>
            <w:hideMark/>
          </w:tcPr>
          <w:p w14:paraId="32E5F38B" w14:textId="155D3CAF" w:rsidR="00201DBC" w:rsidRPr="00172B23" w:rsidRDefault="00201DBC" w:rsidP="00691217">
            <w:pPr>
              <w:spacing w:line="240" w:lineRule="auto"/>
              <w:ind w:left="-100" w:right="-108"/>
              <w:jc w:val="center"/>
              <w:rPr>
                <w:rFonts w:cs="Times New Roman"/>
                <w:sz w:val="22"/>
                <w:szCs w:val="22"/>
                <w:lang w:val="en-GB" w:eastAsia="en-GB"/>
              </w:rPr>
            </w:pPr>
            <w:r w:rsidRPr="00172B23">
              <w:rPr>
                <w:rFonts w:cs="Times New Roman"/>
                <w:sz w:val="22"/>
                <w:szCs w:val="22"/>
              </w:rPr>
              <w:t xml:space="preserve">More than </w:t>
            </w:r>
            <w:r w:rsidR="00F64D0D" w:rsidRPr="00172B23">
              <w:rPr>
                <w:rFonts w:cs="Times New Roman"/>
                <w:sz w:val="22"/>
                <w:szCs w:val="22"/>
              </w:rPr>
              <w:t>5</w:t>
            </w:r>
            <w:r w:rsidRPr="00172B23">
              <w:rPr>
                <w:rFonts w:cs="Times New Roman"/>
                <w:sz w:val="22"/>
                <w:szCs w:val="22"/>
              </w:rPr>
              <w:t xml:space="preserve"> years</w:t>
            </w:r>
          </w:p>
        </w:tc>
        <w:tc>
          <w:tcPr>
            <w:tcW w:w="270" w:type="dxa"/>
            <w:tcBorders>
              <w:top w:val="single" w:sz="4" w:space="0" w:color="auto"/>
            </w:tcBorders>
            <w:vAlign w:val="bottom"/>
          </w:tcPr>
          <w:p w14:paraId="3ABCE41A" w14:textId="77777777" w:rsidR="00201DBC" w:rsidRPr="00172B23" w:rsidRDefault="00201DBC" w:rsidP="00691217">
            <w:pPr>
              <w:spacing w:line="240" w:lineRule="auto"/>
              <w:jc w:val="center"/>
              <w:rPr>
                <w:rFonts w:cs="Times New Roman"/>
                <w:sz w:val="22"/>
                <w:szCs w:val="22"/>
                <w:lang w:val="en-GB" w:eastAsia="en-GB"/>
              </w:rPr>
            </w:pPr>
          </w:p>
        </w:tc>
        <w:tc>
          <w:tcPr>
            <w:tcW w:w="1163" w:type="dxa"/>
            <w:tcBorders>
              <w:top w:val="single" w:sz="4" w:space="0" w:color="auto"/>
            </w:tcBorders>
            <w:vAlign w:val="bottom"/>
            <w:hideMark/>
          </w:tcPr>
          <w:p w14:paraId="7B8793A8" w14:textId="77777777" w:rsidR="00201DBC" w:rsidRPr="00172B23" w:rsidRDefault="00201DBC" w:rsidP="00691217">
            <w:pPr>
              <w:spacing w:line="240" w:lineRule="auto"/>
              <w:jc w:val="center"/>
              <w:rPr>
                <w:rFonts w:cs="Times New Roman"/>
                <w:sz w:val="22"/>
                <w:szCs w:val="22"/>
                <w:lang w:val="en-GB" w:eastAsia="en-GB"/>
              </w:rPr>
            </w:pPr>
            <w:r w:rsidRPr="00172B23">
              <w:rPr>
                <w:rFonts w:cs="Times New Roman"/>
                <w:sz w:val="22"/>
                <w:szCs w:val="22"/>
              </w:rPr>
              <w:t>Total</w:t>
            </w:r>
          </w:p>
        </w:tc>
      </w:tr>
      <w:tr w:rsidR="00201DBC" w:rsidRPr="00172B23" w14:paraId="7B508B07" w14:textId="77777777" w:rsidTr="007122D2">
        <w:trPr>
          <w:tblHeader/>
        </w:trPr>
        <w:tc>
          <w:tcPr>
            <w:tcW w:w="2430" w:type="dxa"/>
            <w:vAlign w:val="bottom"/>
          </w:tcPr>
          <w:p w14:paraId="62DB27B7" w14:textId="77777777" w:rsidR="00201DBC" w:rsidRPr="00172B23" w:rsidRDefault="00201DBC" w:rsidP="00691217">
            <w:pPr>
              <w:spacing w:line="240" w:lineRule="auto"/>
              <w:rPr>
                <w:rFonts w:cs="Times New Roman"/>
                <w:b/>
                <w:bCs/>
                <w:i/>
                <w:iCs/>
                <w:sz w:val="22"/>
                <w:szCs w:val="22"/>
                <w:cs/>
                <w:lang w:val="en-GB" w:eastAsia="en-GB"/>
              </w:rPr>
            </w:pPr>
          </w:p>
        </w:tc>
        <w:tc>
          <w:tcPr>
            <w:tcW w:w="6743" w:type="dxa"/>
            <w:gridSpan w:val="9"/>
            <w:vAlign w:val="bottom"/>
          </w:tcPr>
          <w:p w14:paraId="0C8F94EA" w14:textId="77777777" w:rsidR="00201DBC" w:rsidRPr="00172B23" w:rsidRDefault="00201DBC" w:rsidP="00691217">
            <w:pPr>
              <w:spacing w:line="240" w:lineRule="auto"/>
              <w:jc w:val="center"/>
              <w:rPr>
                <w:rFonts w:cs="Times New Roman"/>
                <w:i/>
                <w:iCs/>
                <w:sz w:val="22"/>
                <w:szCs w:val="22"/>
                <w:cs/>
                <w:lang w:val="en-GB" w:eastAsia="en-GB"/>
              </w:rPr>
            </w:pPr>
            <w:r w:rsidRPr="00172B23">
              <w:rPr>
                <w:rFonts w:cs="Times New Roman"/>
                <w:i/>
                <w:iCs/>
                <w:sz w:val="22"/>
                <w:szCs w:val="22"/>
              </w:rPr>
              <w:t>(in thousand Baht)</w:t>
            </w:r>
          </w:p>
        </w:tc>
      </w:tr>
      <w:tr w:rsidR="00201DBC" w:rsidRPr="00172B23" w14:paraId="120D44B3" w14:textId="77777777" w:rsidTr="0070675C">
        <w:tc>
          <w:tcPr>
            <w:tcW w:w="3510" w:type="dxa"/>
            <w:gridSpan w:val="2"/>
            <w:hideMark/>
          </w:tcPr>
          <w:p w14:paraId="5BF28A52" w14:textId="288F9685" w:rsidR="00201DBC" w:rsidRPr="00172B23" w:rsidRDefault="00F64D0D" w:rsidP="00691217">
            <w:pPr>
              <w:spacing w:line="240" w:lineRule="auto"/>
              <w:rPr>
                <w:rFonts w:cs="Times New Roman"/>
                <w:b/>
                <w:bCs/>
                <w:sz w:val="22"/>
                <w:szCs w:val="22"/>
                <w:lang w:val="en-GB" w:eastAsia="en-GB"/>
              </w:rPr>
            </w:pPr>
            <w:r w:rsidRPr="00172B23">
              <w:rPr>
                <w:rFonts w:cs="Times New Roman"/>
                <w:b/>
                <w:bCs/>
                <w:i/>
                <w:iCs/>
                <w:sz w:val="22"/>
                <w:szCs w:val="22"/>
              </w:rPr>
              <w:t>202</w:t>
            </w:r>
            <w:r w:rsidR="00687BFF">
              <w:rPr>
                <w:rFonts w:cs="Times New Roman"/>
                <w:b/>
                <w:bCs/>
                <w:i/>
                <w:iCs/>
                <w:sz w:val="22"/>
                <w:szCs w:val="22"/>
              </w:rPr>
              <w:t>5</w:t>
            </w:r>
          </w:p>
        </w:tc>
        <w:tc>
          <w:tcPr>
            <w:tcW w:w="270" w:type="dxa"/>
          </w:tcPr>
          <w:p w14:paraId="02B15285"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1170" w:type="dxa"/>
          </w:tcPr>
          <w:p w14:paraId="67B76CEA"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270" w:type="dxa"/>
          </w:tcPr>
          <w:p w14:paraId="02DA3A7C"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1170" w:type="dxa"/>
          </w:tcPr>
          <w:p w14:paraId="090259A1"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270" w:type="dxa"/>
          </w:tcPr>
          <w:p w14:paraId="3A3519E8"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1080" w:type="dxa"/>
          </w:tcPr>
          <w:p w14:paraId="222FAE64"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270" w:type="dxa"/>
          </w:tcPr>
          <w:p w14:paraId="1A420A12"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1163" w:type="dxa"/>
          </w:tcPr>
          <w:p w14:paraId="728922E9" w14:textId="77777777" w:rsidR="00201DBC" w:rsidRPr="00172B23" w:rsidRDefault="00201DBC" w:rsidP="00691217">
            <w:pPr>
              <w:tabs>
                <w:tab w:val="decimal" w:pos="708"/>
              </w:tabs>
              <w:spacing w:line="240" w:lineRule="auto"/>
              <w:rPr>
                <w:rFonts w:cs="Times New Roman"/>
                <w:b/>
                <w:bCs/>
                <w:sz w:val="22"/>
                <w:szCs w:val="22"/>
                <w:lang w:val="en-GB" w:eastAsia="en-GB"/>
              </w:rPr>
            </w:pPr>
          </w:p>
        </w:tc>
      </w:tr>
      <w:tr w:rsidR="00201DBC" w:rsidRPr="00172B23" w14:paraId="31C15D0C" w14:textId="77777777" w:rsidTr="0070675C">
        <w:tc>
          <w:tcPr>
            <w:tcW w:w="3510" w:type="dxa"/>
            <w:gridSpan w:val="2"/>
            <w:hideMark/>
          </w:tcPr>
          <w:p w14:paraId="4047C31C" w14:textId="77777777" w:rsidR="00FF6183" w:rsidRPr="00172B23" w:rsidRDefault="000F17F5" w:rsidP="00691217">
            <w:pPr>
              <w:tabs>
                <w:tab w:val="decimal" w:pos="708"/>
              </w:tabs>
              <w:spacing w:line="240" w:lineRule="auto"/>
              <w:rPr>
                <w:rFonts w:cs="Times New Roman"/>
                <w:b/>
                <w:bCs/>
                <w:i/>
                <w:iCs/>
                <w:sz w:val="22"/>
                <w:szCs w:val="22"/>
              </w:rPr>
            </w:pPr>
            <w:r w:rsidRPr="00172B23">
              <w:rPr>
                <w:rFonts w:cs="Times New Roman"/>
                <w:b/>
                <w:bCs/>
                <w:i/>
                <w:iCs/>
                <w:sz w:val="22"/>
                <w:szCs w:val="22"/>
              </w:rPr>
              <w:t xml:space="preserve">Non-derivative financial </w:t>
            </w:r>
          </w:p>
          <w:p w14:paraId="22114AD7" w14:textId="43C03897" w:rsidR="00201DBC" w:rsidRPr="00172B23" w:rsidRDefault="000F17F5" w:rsidP="00FF6183">
            <w:pPr>
              <w:tabs>
                <w:tab w:val="decimal" w:pos="708"/>
              </w:tabs>
              <w:spacing w:line="240" w:lineRule="auto"/>
              <w:ind w:left="164"/>
              <w:rPr>
                <w:rFonts w:cs="Times New Roman"/>
                <w:b/>
                <w:bCs/>
                <w:sz w:val="22"/>
                <w:szCs w:val="22"/>
                <w:lang w:val="en-GB" w:eastAsia="en-GB"/>
              </w:rPr>
            </w:pPr>
            <w:r w:rsidRPr="00172B23">
              <w:rPr>
                <w:rFonts w:cs="Times New Roman"/>
                <w:b/>
                <w:bCs/>
                <w:i/>
                <w:iCs/>
                <w:sz w:val="22"/>
                <w:szCs w:val="22"/>
              </w:rPr>
              <w:t>liabilities</w:t>
            </w:r>
          </w:p>
        </w:tc>
        <w:tc>
          <w:tcPr>
            <w:tcW w:w="270" w:type="dxa"/>
          </w:tcPr>
          <w:p w14:paraId="0C70DC58"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1170" w:type="dxa"/>
          </w:tcPr>
          <w:p w14:paraId="60C1E552"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270" w:type="dxa"/>
          </w:tcPr>
          <w:p w14:paraId="09877454"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1170" w:type="dxa"/>
          </w:tcPr>
          <w:p w14:paraId="2C865F75"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270" w:type="dxa"/>
          </w:tcPr>
          <w:p w14:paraId="3A08D409"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1080" w:type="dxa"/>
          </w:tcPr>
          <w:p w14:paraId="7FBB3083"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270" w:type="dxa"/>
          </w:tcPr>
          <w:p w14:paraId="4B410A39" w14:textId="77777777" w:rsidR="00201DBC" w:rsidRPr="00172B23" w:rsidRDefault="00201DBC" w:rsidP="00691217">
            <w:pPr>
              <w:tabs>
                <w:tab w:val="decimal" w:pos="708"/>
              </w:tabs>
              <w:spacing w:line="240" w:lineRule="auto"/>
              <w:rPr>
                <w:rFonts w:cs="Times New Roman"/>
                <w:b/>
                <w:bCs/>
                <w:sz w:val="22"/>
                <w:szCs w:val="22"/>
                <w:lang w:val="en-GB" w:eastAsia="en-GB"/>
              </w:rPr>
            </w:pPr>
          </w:p>
        </w:tc>
        <w:tc>
          <w:tcPr>
            <w:tcW w:w="1163" w:type="dxa"/>
          </w:tcPr>
          <w:p w14:paraId="193217A2" w14:textId="77777777" w:rsidR="00201DBC" w:rsidRPr="00172B23" w:rsidRDefault="00201DBC" w:rsidP="00691217">
            <w:pPr>
              <w:tabs>
                <w:tab w:val="decimal" w:pos="708"/>
              </w:tabs>
              <w:spacing w:line="240" w:lineRule="auto"/>
              <w:rPr>
                <w:rFonts w:cs="Times New Roman"/>
                <w:b/>
                <w:bCs/>
                <w:sz w:val="22"/>
                <w:szCs w:val="22"/>
                <w:lang w:val="en-GB" w:eastAsia="en-GB"/>
              </w:rPr>
            </w:pPr>
          </w:p>
        </w:tc>
      </w:tr>
      <w:tr w:rsidR="001C3716" w:rsidRPr="00172B23" w14:paraId="26CD9CFB" w14:textId="77777777" w:rsidTr="001C3716">
        <w:tc>
          <w:tcPr>
            <w:tcW w:w="2430" w:type="dxa"/>
          </w:tcPr>
          <w:p w14:paraId="257ADD03" w14:textId="77777777" w:rsidR="001C3716" w:rsidRPr="00172B23" w:rsidRDefault="001C3716" w:rsidP="001C3716">
            <w:pPr>
              <w:ind w:left="73" w:right="-24" w:hanging="73"/>
              <w:rPr>
                <w:rFonts w:cs="Times New Roman"/>
                <w:szCs w:val="22"/>
              </w:rPr>
            </w:pPr>
            <w:r w:rsidRPr="00172B23">
              <w:rPr>
                <w:rFonts w:cs="Times New Roman"/>
                <w:sz w:val="22"/>
                <w:szCs w:val="22"/>
              </w:rPr>
              <w:t xml:space="preserve">Trade payables </w:t>
            </w:r>
          </w:p>
        </w:tc>
        <w:tc>
          <w:tcPr>
            <w:tcW w:w="1080" w:type="dxa"/>
            <w:vAlign w:val="bottom"/>
          </w:tcPr>
          <w:p w14:paraId="757D8212" w14:textId="307A1FCF" w:rsidR="001C3716" w:rsidRPr="001C3716" w:rsidRDefault="001C3716" w:rsidP="007519C9">
            <w:pPr>
              <w:tabs>
                <w:tab w:val="decimal" w:pos="880"/>
              </w:tabs>
              <w:spacing w:line="240" w:lineRule="auto"/>
              <w:ind w:left="-108" w:right="-110"/>
              <w:rPr>
                <w:sz w:val="22"/>
                <w:szCs w:val="22"/>
              </w:rPr>
            </w:pPr>
            <w:r w:rsidRPr="001C3716">
              <w:rPr>
                <w:sz w:val="22"/>
                <w:szCs w:val="22"/>
              </w:rPr>
              <w:t>2,997,570</w:t>
            </w:r>
          </w:p>
        </w:tc>
        <w:tc>
          <w:tcPr>
            <w:tcW w:w="270" w:type="dxa"/>
            <w:vAlign w:val="bottom"/>
          </w:tcPr>
          <w:p w14:paraId="6AF3DF67" w14:textId="77777777" w:rsidR="001C3716" w:rsidRPr="00172B23" w:rsidRDefault="001C3716" w:rsidP="001C3716">
            <w:pPr>
              <w:tabs>
                <w:tab w:val="decimal" w:pos="706"/>
              </w:tabs>
              <w:jc w:val="right"/>
              <w:rPr>
                <w:rFonts w:cs="Times New Roman"/>
                <w:sz w:val="22"/>
                <w:szCs w:val="22"/>
                <w:lang w:val="en-GB" w:eastAsia="en-GB"/>
              </w:rPr>
            </w:pPr>
          </w:p>
        </w:tc>
        <w:tc>
          <w:tcPr>
            <w:tcW w:w="1170" w:type="dxa"/>
            <w:vAlign w:val="bottom"/>
          </w:tcPr>
          <w:p w14:paraId="28CE5DCB" w14:textId="564B11E6" w:rsidR="001C3716" w:rsidRPr="001C3716" w:rsidRDefault="001C3716" w:rsidP="00CF6022">
            <w:pPr>
              <w:tabs>
                <w:tab w:val="decimal" w:pos="950"/>
              </w:tabs>
              <w:ind w:left="-110" w:right="-110"/>
              <w:rPr>
                <w:sz w:val="22"/>
                <w:szCs w:val="22"/>
              </w:rPr>
            </w:pPr>
            <w:r w:rsidRPr="001C3716">
              <w:rPr>
                <w:sz w:val="22"/>
                <w:szCs w:val="22"/>
              </w:rPr>
              <w:t>(2,997,570)</w:t>
            </w:r>
          </w:p>
        </w:tc>
        <w:tc>
          <w:tcPr>
            <w:tcW w:w="270" w:type="dxa"/>
            <w:vAlign w:val="bottom"/>
          </w:tcPr>
          <w:p w14:paraId="0FF0F377" w14:textId="77777777" w:rsidR="001C3716" w:rsidRPr="00172B23" w:rsidRDefault="001C3716" w:rsidP="001C3716">
            <w:pPr>
              <w:tabs>
                <w:tab w:val="decimal" w:pos="706"/>
              </w:tabs>
              <w:jc w:val="right"/>
              <w:rPr>
                <w:rFonts w:cs="Times New Roman"/>
                <w:sz w:val="22"/>
                <w:szCs w:val="22"/>
                <w:lang w:val="en-GB" w:eastAsia="en-GB"/>
              </w:rPr>
            </w:pPr>
          </w:p>
        </w:tc>
        <w:tc>
          <w:tcPr>
            <w:tcW w:w="1170" w:type="dxa"/>
            <w:vAlign w:val="bottom"/>
          </w:tcPr>
          <w:p w14:paraId="29B8D0FB" w14:textId="5F7EBB74" w:rsidR="001C3716" w:rsidRPr="00172B23" w:rsidRDefault="001C3716" w:rsidP="001C3716">
            <w:pPr>
              <w:pStyle w:val="acctfourfigures"/>
              <w:tabs>
                <w:tab w:val="clear" w:pos="765"/>
                <w:tab w:val="decimal" w:pos="610"/>
              </w:tabs>
              <w:spacing w:line="240" w:lineRule="auto"/>
              <w:ind w:left="-29" w:right="-57"/>
              <w:rPr>
                <w:sz w:val="22"/>
                <w:szCs w:val="22"/>
              </w:rPr>
            </w:pPr>
            <w:r w:rsidRPr="001C3716">
              <w:rPr>
                <w:sz w:val="22"/>
                <w:szCs w:val="22"/>
              </w:rPr>
              <w:t>-</w:t>
            </w:r>
          </w:p>
        </w:tc>
        <w:tc>
          <w:tcPr>
            <w:tcW w:w="270" w:type="dxa"/>
            <w:vAlign w:val="bottom"/>
          </w:tcPr>
          <w:p w14:paraId="3236023A" w14:textId="77777777" w:rsidR="001C3716" w:rsidRPr="00172B23" w:rsidRDefault="001C3716" w:rsidP="001C3716">
            <w:pPr>
              <w:tabs>
                <w:tab w:val="decimal" w:pos="706"/>
              </w:tabs>
              <w:rPr>
                <w:rFonts w:cs="Times New Roman"/>
                <w:sz w:val="22"/>
                <w:szCs w:val="22"/>
                <w:lang w:val="en-GB" w:bidi="ar-SA"/>
              </w:rPr>
            </w:pPr>
          </w:p>
        </w:tc>
        <w:tc>
          <w:tcPr>
            <w:tcW w:w="1080" w:type="dxa"/>
            <w:vAlign w:val="bottom"/>
          </w:tcPr>
          <w:p w14:paraId="5D004B20" w14:textId="034E7C0A" w:rsidR="001C3716" w:rsidRPr="00172B23" w:rsidRDefault="001C3716" w:rsidP="007519C9">
            <w:pPr>
              <w:pStyle w:val="acctfourfigures"/>
              <w:tabs>
                <w:tab w:val="clear" w:pos="765"/>
                <w:tab w:val="decimal" w:pos="520"/>
              </w:tabs>
              <w:spacing w:line="240" w:lineRule="auto"/>
              <w:ind w:right="-96"/>
              <w:rPr>
                <w:sz w:val="22"/>
                <w:szCs w:val="22"/>
              </w:rPr>
            </w:pPr>
            <w:r w:rsidRPr="001C3716">
              <w:rPr>
                <w:sz w:val="22"/>
                <w:szCs w:val="22"/>
              </w:rPr>
              <w:t>-</w:t>
            </w:r>
          </w:p>
        </w:tc>
        <w:tc>
          <w:tcPr>
            <w:tcW w:w="270" w:type="dxa"/>
            <w:vAlign w:val="bottom"/>
          </w:tcPr>
          <w:p w14:paraId="6F4F0594" w14:textId="77777777" w:rsidR="001C3716" w:rsidRPr="00172B23" w:rsidRDefault="001C3716" w:rsidP="001C3716">
            <w:pPr>
              <w:tabs>
                <w:tab w:val="decimal" w:pos="706"/>
              </w:tabs>
              <w:jc w:val="right"/>
              <w:rPr>
                <w:rFonts w:cs="Times New Roman"/>
                <w:sz w:val="22"/>
                <w:szCs w:val="22"/>
                <w:lang w:val="en-GB" w:eastAsia="en-GB"/>
              </w:rPr>
            </w:pPr>
          </w:p>
        </w:tc>
        <w:tc>
          <w:tcPr>
            <w:tcW w:w="1163" w:type="dxa"/>
            <w:vAlign w:val="bottom"/>
          </w:tcPr>
          <w:p w14:paraId="459601BE" w14:textId="17339B27" w:rsidR="001C3716" w:rsidRPr="001C3716" w:rsidRDefault="001C3716" w:rsidP="00CF6022">
            <w:pPr>
              <w:tabs>
                <w:tab w:val="decimal" w:pos="950"/>
              </w:tabs>
              <w:ind w:left="-110" w:right="-110"/>
              <w:rPr>
                <w:sz w:val="22"/>
                <w:szCs w:val="22"/>
              </w:rPr>
            </w:pPr>
            <w:r w:rsidRPr="001C3716">
              <w:rPr>
                <w:sz w:val="22"/>
                <w:szCs w:val="22"/>
              </w:rPr>
              <w:t>(2,997,570)</w:t>
            </w:r>
          </w:p>
        </w:tc>
      </w:tr>
      <w:tr w:rsidR="001C3716" w:rsidRPr="00172B23" w14:paraId="5E1A333B" w14:textId="77777777" w:rsidTr="001C3716">
        <w:tc>
          <w:tcPr>
            <w:tcW w:w="2430" w:type="dxa"/>
          </w:tcPr>
          <w:p w14:paraId="390C238C" w14:textId="77777777" w:rsidR="001C3716" w:rsidRPr="00172B23" w:rsidRDefault="001C3716" w:rsidP="001C3716">
            <w:pPr>
              <w:ind w:left="73" w:right="-24" w:hanging="73"/>
              <w:rPr>
                <w:rFonts w:cs="Times New Roman"/>
                <w:sz w:val="22"/>
                <w:szCs w:val="22"/>
              </w:rPr>
            </w:pPr>
            <w:r w:rsidRPr="00172B23">
              <w:rPr>
                <w:rFonts w:cs="Times New Roman"/>
                <w:sz w:val="22"/>
                <w:szCs w:val="22"/>
              </w:rPr>
              <w:t>Other payables</w:t>
            </w:r>
          </w:p>
        </w:tc>
        <w:tc>
          <w:tcPr>
            <w:tcW w:w="1080" w:type="dxa"/>
            <w:vAlign w:val="bottom"/>
          </w:tcPr>
          <w:p w14:paraId="21BC8DF3" w14:textId="2A129F9C" w:rsidR="001C3716" w:rsidRPr="001C3716" w:rsidRDefault="001C3716" w:rsidP="00CF6022">
            <w:pPr>
              <w:tabs>
                <w:tab w:val="decimal" w:pos="880"/>
              </w:tabs>
              <w:spacing w:line="240" w:lineRule="auto"/>
              <w:ind w:left="-108" w:right="-110"/>
              <w:rPr>
                <w:sz w:val="22"/>
                <w:szCs w:val="22"/>
              </w:rPr>
            </w:pPr>
            <w:r w:rsidRPr="001C3716">
              <w:rPr>
                <w:sz w:val="22"/>
                <w:szCs w:val="22"/>
              </w:rPr>
              <w:t>2,904,503</w:t>
            </w:r>
          </w:p>
        </w:tc>
        <w:tc>
          <w:tcPr>
            <w:tcW w:w="270" w:type="dxa"/>
            <w:vAlign w:val="bottom"/>
          </w:tcPr>
          <w:p w14:paraId="599E5FD1" w14:textId="77777777" w:rsidR="001C3716" w:rsidRPr="00172B23" w:rsidRDefault="001C3716" w:rsidP="001C3716">
            <w:pPr>
              <w:tabs>
                <w:tab w:val="decimal" w:pos="706"/>
              </w:tabs>
              <w:jc w:val="right"/>
              <w:rPr>
                <w:rFonts w:cs="Times New Roman"/>
                <w:sz w:val="22"/>
                <w:szCs w:val="22"/>
                <w:lang w:val="en-GB" w:eastAsia="en-GB"/>
              </w:rPr>
            </w:pPr>
          </w:p>
        </w:tc>
        <w:tc>
          <w:tcPr>
            <w:tcW w:w="1170" w:type="dxa"/>
            <w:vAlign w:val="bottom"/>
          </w:tcPr>
          <w:p w14:paraId="2BCECC23" w14:textId="414917DD" w:rsidR="001C3716" w:rsidRPr="001C3716" w:rsidRDefault="001C3716" w:rsidP="00CF6022">
            <w:pPr>
              <w:tabs>
                <w:tab w:val="decimal" w:pos="950"/>
              </w:tabs>
              <w:ind w:left="-110" w:right="-110"/>
              <w:rPr>
                <w:sz w:val="22"/>
                <w:szCs w:val="22"/>
              </w:rPr>
            </w:pPr>
            <w:r w:rsidRPr="001C3716">
              <w:rPr>
                <w:sz w:val="22"/>
                <w:szCs w:val="22"/>
              </w:rPr>
              <w:t>(2,904,503)</w:t>
            </w:r>
          </w:p>
        </w:tc>
        <w:tc>
          <w:tcPr>
            <w:tcW w:w="270" w:type="dxa"/>
            <w:vAlign w:val="bottom"/>
          </w:tcPr>
          <w:p w14:paraId="377A342E" w14:textId="77777777" w:rsidR="001C3716" w:rsidRPr="00172B23" w:rsidRDefault="001C3716" w:rsidP="001C3716">
            <w:pPr>
              <w:tabs>
                <w:tab w:val="decimal" w:pos="706"/>
              </w:tabs>
              <w:jc w:val="right"/>
              <w:rPr>
                <w:rFonts w:cs="Times New Roman"/>
                <w:sz w:val="22"/>
                <w:szCs w:val="22"/>
                <w:lang w:val="en-GB" w:eastAsia="en-GB"/>
              </w:rPr>
            </w:pPr>
          </w:p>
        </w:tc>
        <w:tc>
          <w:tcPr>
            <w:tcW w:w="1170" w:type="dxa"/>
            <w:vAlign w:val="bottom"/>
          </w:tcPr>
          <w:p w14:paraId="66309DE7" w14:textId="30E12E0E" w:rsidR="001C3716" w:rsidRPr="00172B23" w:rsidRDefault="001C3716" w:rsidP="007519C9">
            <w:pPr>
              <w:pStyle w:val="acctfourfigures"/>
              <w:tabs>
                <w:tab w:val="clear" w:pos="765"/>
                <w:tab w:val="decimal" w:pos="610"/>
              </w:tabs>
              <w:spacing w:line="240" w:lineRule="auto"/>
              <w:ind w:left="-29" w:right="-57"/>
              <w:rPr>
                <w:sz w:val="22"/>
                <w:szCs w:val="22"/>
              </w:rPr>
            </w:pPr>
            <w:r w:rsidRPr="001C3716">
              <w:rPr>
                <w:sz w:val="22"/>
                <w:szCs w:val="22"/>
              </w:rPr>
              <w:t>-</w:t>
            </w:r>
          </w:p>
        </w:tc>
        <w:tc>
          <w:tcPr>
            <w:tcW w:w="270" w:type="dxa"/>
            <w:vAlign w:val="bottom"/>
          </w:tcPr>
          <w:p w14:paraId="722694E9" w14:textId="77777777" w:rsidR="001C3716" w:rsidRPr="00172B23" w:rsidRDefault="001C3716" w:rsidP="001C3716">
            <w:pPr>
              <w:tabs>
                <w:tab w:val="decimal" w:pos="706"/>
              </w:tabs>
              <w:rPr>
                <w:rFonts w:cs="Times New Roman"/>
                <w:sz w:val="22"/>
                <w:szCs w:val="22"/>
                <w:lang w:val="en-GB" w:bidi="ar-SA"/>
              </w:rPr>
            </w:pPr>
          </w:p>
        </w:tc>
        <w:tc>
          <w:tcPr>
            <w:tcW w:w="1080" w:type="dxa"/>
            <w:vAlign w:val="bottom"/>
          </w:tcPr>
          <w:p w14:paraId="4D2BA15C" w14:textId="167EBE1B" w:rsidR="001C3716" w:rsidRPr="00172B23" w:rsidRDefault="001C3716" w:rsidP="001C3716">
            <w:pPr>
              <w:pStyle w:val="acctfourfigures"/>
              <w:tabs>
                <w:tab w:val="clear" w:pos="765"/>
                <w:tab w:val="decimal" w:pos="520"/>
              </w:tabs>
              <w:spacing w:line="240" w:lineRule="auto"/>
              <w:ind w:right="-96"/>
              <w:rPr>
                <w:sz w:val="22"/>
                <w:szCs w:val="22"/>
              </w:rPr>
            </w:pPr>
            <w:r w:rsidRPr="001C3716">
              <w:rPr>
                <w:sz w:val="22"/>
                <w:szCs w:val="22"/>
              </w:rPr>
              <w:t>-</w:t>
            </w:r>
          </w:p>
        </w:tc>
        <w:tc>
          <w:tcPr>
            <w:tcW w:w="270" w:type="dxa"/>
            <w:vAlign w:val="bottom"/>
          </w:tcPr>
          <w:p w14:paraId="1DDA23DC" w14:textId="77777777" w:rsidR="001C3716" w:rsidRPr="00172B23" w:rsidRDefault="001C3716" w:rsidP="001C3716">
            <w:pPr>
              <w:tabs>
                <w:tab w:val="decimal" w:pos="706"/>
              </w:tabs>
              <w:jc w:val="right"/>
              <w:rPr>
                <w:rFonts w:cs="Times New Roman"/>
                <w:sz w:val="22"/>
                <w:szCs w:val="22"/>
                <w:lang w:val="en-GB" w:eastAsia="en-GB"/>
              </w:rPr>
            </w:pPr>
          </w:p>
        </w:tc>
        <w:tc>
          <w:tcPr>
            <w:tcW w:w="1163" w:type="dxa"/>
            <w:vAlign w:val="bottom"/>
          </w:tcPr>
          <w:p w14:paraId="549E75CE" w14:textId="696A5D89" w:rsidR="001C3716" w:rsidRPr="001C3716" w:rsidRDefault="001C3716" w:rsidP="00CF6022">
            <w:pPr>
              <w:tabs>
                <w:tab w:val="decimal" w:pos="950"/>
              </w:tabs>
              <w:ind w:left="-110" w:right="-110"/>
              <w:rPr>
                <w:sz w:val="22"/>
                <w:szCs w:val="22"/>
              </w:rPr>
            </w:pPr>
            <w:r w:rsidRPr="001C3716">
              <w:rPr>
                <w:sz w:val="22"/>
                <w:szCs w:val="22"/>
              </w:rPr>
              <w:t>(2,904,503)</w:t>
            </w:r>
          </w:p>
        </w:tc>
      </w:tr>
      <w:tr w:rsidR="001C3716" w:rsidRPr="00172B23" w14:paraId="04954437" w14:textId="77777777" w:rsidTr="001C3716">
        <w:tc>
          <w:tcPr>
            <w:tcW w:w="2430" w:type="dxa"/>
            <w:hideMark/>
          </w:tcPr>
          <w:p w14:paraId="2E2C3EA5" w14:textId="21735481" w:rsidR="001C3716" w:rsidRPr="00172B23" w:rsidRDefault="001C3716" w:rsidP="001C3716">
            <w:pPr>
              <w:spacing w:line="240" w:lineRule="auto"/>
              <w:ind w:left="156" w:right="-24" w:hanging="156"/>
              <w:rPr>
                <w:rFonts w:cs="Times New Roman"/>
                <w:sz w:val="22"/>
                <w:szCs w:val="22"/>
                <w:lang w:val="en-GB" w:eastAsia="en-GB"/>
              </w:rPr>
            </w:pPr>
            <w:r w:rsidRPr="00172B23">
              <w:rPr>
                <w:rFonts w:cs="Times New Roman"/>
                <w:sz w:val="22"/>
                <w:szCs w:val="22"/>
              </w:rPr>
              <w:t xml:space="preserve">Long-term loans from </w:t>
            </w:r>
            <w:r w:rsidRPr="00172B23">
              <w:rPr>
                <w:rFonts w:cstheme="minorBidi" w:hint="cs"/>
                <w:sz w:val="22"/>
                <w:szCs w:val="22"/>
                <w:cs/>
              </w:rPr>
              <w:t xml:space="preserve">          </w:t>
            </w:r>
            <w:r w:rsidRPr="00172B23">
              <w:rPr>
                <w:rFonts w:cs="Times New Roman"/>
                <w:sz w:val="22"/>
                <w:szCs w:val="22"/>
              </w:rPr>
              <w:t>financial institutions</w:t>
            </w:r>
          </w:p>
        </w:tc>
        <w:tc>
          <w:tcPr>
            <w:tcW w:w="1080" w:type="dxa"/>
            <w:vAlign w:val="bottom"/>
          </w:tcPr>
          <w:p w14:paraId="726BFC1B" w14:textId="1C2F0DCF" w:rsidR="001C3716" w:rsidRPr="001C3716" w:rsidRDefault="001C3716" w:rsidP="00CF6022">
            <w:pPr>
              <w:tabs>
                <w:tab w:val="decimal" w:pos="880"/>
              </w:tabs>
              <w:spacing w:line="240" w:lineRule="auto"/>
              <w:ind w:left="-108" w:right="-110"/>
              <w:rPr>
                <w:sz w:val="22"/>
                <w:szCs w:val="22"/>
              </w:rPr>
            </w:pPr>
            <w:r w:rsidRPr="001C3716">
              <w:rPr>
                <w:sz w:val="22"/>
                <w:szCs w:val="22"/>
              </w:rPr>
              <w:t>332,973</w:t>
            </w:r>
          </w:p>
        </w:tc>
        <w:tc>
          <w:tcPr>
            <w:tcW w:w="270" w:type="dxa"/>
            <w:vAlign w:val="bottom"/>
          </w:tcPr>
          <w:p w14:paraId="33B3928B" w14:textId="77777777" w:rsidR="001C3716" w:rsidRPr="00172B23" w:rsidRDefault="001C3716" w:rsidP="001C3716">
            <w:pPr>
              <w:tabs>
                <w:tab w:val="decimal" w:pos="706"/>
              </w:tabs>
              <w:spacing w:line="240" w:lineRule="auto"/>
              <w:jc w:val="right"/>
              <w:rPr>
                <w:rFonts w:cs="Times New Roman"/>
                <w:sz w:val="22"/>
                <w:szCs w:val="22"/>
                <w:lang w:val="en-GB" w:eastAsia="en-GB"/>
              </w:rPr>
            </w:pPr>
          </w:p>
        </w:tc>
        <w:tc>
          <w:tcPr>
            <w:tcW w:w="1170" w:type="dxa"/>
            <w:vAlign w:val="bottom"/>
          </w:tcPr>
          <w:p w14:paraId="0B09A65B" w14:textId="07C04D13" w:rsidR="001C3716" w:rsidRPr="00172B23" w:rsidRDefault="001C3716" w:rsidP="00CF6022">
            <w:pPr>
              <w:tabs>
                <w:tab w:val="decimal" w:pos="950"/>
              </w:tabs>
              <w:ind w:left="-110" w:right="-110"/>
              <w:rPr>
                <w:sz w:val="22"/>
                <w:szCs w:val="22"/>
              </w:rPr>
            </w:pPr>
            <w:r w:rsidRPr="001C3716">
              <w:rPr>
                <w:sz w:val="22"/>
                <w:szCs w:val="22"/>
              </w:rPr>
              <w:t>(114,689)</w:t>
            </w:r>
          </w:p>
        </w:tc>
        <w:tc>
          <w:tcPr>
            <w:tcW w:w="270" w:type="dxa"/>
            <w:vAlign w:val="bottom"/>
          </w:tcPr>
          <w:p w14:paraId="0C3FABF5" w14:textId="77777777" w:rsidR="001C3716" w:rsidRPr="00172B23" w:rsidRDefault="001C3716" w:rsidP="001C3716">
            <w:pPr>
              <w:ind w:left="-108" w:right="-57"/>
              <w:jc w:val="right"/>
              <w:rPr>
                <w:sz w:val="22"/>
                <w:szCs w:val="22"/>
              </w:rPr>
            </w:pPr>
          </w:p>
        </w:tc>
        <w:tc>
          <w:tcPr>
            <w:tcW w:w="1170" w:type="dxa"/>
            <w:vAlign w:val="bottom"/>
          </w:tcPr>
          <w:p w14:paraId="01B480A4" w14:textId="41F6D98C" w:rsidR="001C3716" w:rsidRPr="001C3716" w:rsidRDefault="001C3716" w:rsidP="00CF6022">
            <w:pPr>
              <w:tabs>
                <w:tab w:val="decimal" w:pos="950"/>
              </w:tabs>
              <w:ind w:left="-110" w:right="-110"/>
              <w:rPr>
                <w:sz w:val="22"/>
                <w:szCs w:val="22"/>
              </w:rPr>
            </w:pPr>
            <w:r w:rsidRPr="001C3716">
              <w:rPr>
                <w:sz w:val="22"/>
                <w:szCs w:val="22"/>
              </w:rPr>
              <w:t>(219,279)</w:t>
            </w:r>
          </w:p>
        </w:tc>
        <w:tc>
          <w:tcPr>
            <w:tcW w:w="270" w:type="dxa"/>
            <w:vAlign w:val="bottom"/>
          </w:tcPr>
          <w:p w14:paraId="04B7D49F" w14:textId="77777777" w:rsidR="001C3716" w:rsidRPr="00172B23" w:rsidRDefault="001C3716" w:rsidP="001C3716">
            <w:pPr>
              <w:tabs>
                <w:tab w:val="decimal" w:pos="706"/>
              </w:tabs>
              <w:spacing w:line="240" w:lineRule="auto"/>
              <w:jc w:val="right"/>
              <w:rPr>
                <w:rFonts w:cs="Times New Roman"/>
                <w:sz w:val="22"/>
                <w:szCs w:val="22"/>
                <w:lang w:val="en-GB" w:eastAsia="en-GB"/>
              </w:rPr>
            </w:pPr>
          </w:p>
        </w:tc>
        <w:tc>
          <w:tcPr>
            <w:tcW w:w="1080" w:type="dxa"/>
            <w:vAlign w:val="bottom"/>
          </w:tcPr>
          <w:p w14:paraId="1B647E5B" w14:textId="6A681B49" w:rsidR="001C3716" w:rsidRPr="00172B23" w:rsidRDefault="001C3716" w:rsidP="001C3716">
            <w:pPr>
              <w:pStyle w:val="acctfourfigures"/>
              <w:tabs>
                <w:tab w:val="clear" w:pos="765"/>
                <w:tab w:val="decimal" w:pos="520"/>
              </w:tabs>
              <w:spacing w:line="240" w:lineRule="auto"/>
              <w:ind w:right="-96"/>
              <w:rPr>
                <w:sz w:val="22"/>
                <w:szCs w:val="22"/>
              </w:rPr>
            </w:pPr>
            <w:r w:rsidRPr="001C3716">
              <w:rPr>
                <w:sz w:val="22"/>
                <w:szCs w:val="22"/>
              </w:rPr>
              <w:t>-</w:t>
            </w:r>
          </w:p>
        </w:tc>
        <w:tc>
          <w:tcPr>
            <w:tcW w:w="270" w:type="dxa"/>
            <w:vAlign w:val="bottom"/>
          </w:tcPr>
          <w:p w14:paraId="79502211" w14:textId="77777777" w:rsidR="001C3716" w:rsidRPr="00172B23" w:rsidRDefault="001C3716" w:rsidP="001C3716">
            <w:pPr>
              <w:tabs>
                <w:tab w:val="decimal" w:pos="706"/>
              </w:tabs>
              <w:spacing w:line="240" w:lineRule="auto"/>
              <w:jc w:val="right"/>
              <w:rPr>
                <w:rFonts w:cs="Times New Roman"/>
                <w:sz w:val="22"/>
                <w:szCs w:val="22"/>
                <w:lang w:val="en-GB" w:eastAsia="en-GB"/>
              </w:rPr>
            </w:pPr>
          </w:p>
        </w:tc>
        <w:tc>
          <w:tcPr>
            <w:tcW w:w="1163" w:type="dxa"/>
            <w:vAlign w:val="bottom"/>
          </w:tcPr>
          <w:p w14:paraId="1237DFE6" w14:textId="0AD6C886" w:rsidR="001C3716" w:rsidRPr="001C3716" w:rsidRDefault="001C3716" w:rsidP="00CF6022">
            <w:pPr>
              <w:tabs>
                <w:tab w:val="decimal" w:pos="950"/>
              </w:tabs>
              <w:ind w:left="-110" w:right="-110"/>
              <w:rPr>
                <w:sz w:val="22"/>
                <w:szCs w:val="22"/>
              </w:rPr>
            </w:pPr>
            <w:r w:rsidRPr="001C3716">
              <w:rPr>
                <w:sz w:val="22"/>
                <w:szCs w:val="22"/>
              </w:rPr>
              <w:t>(333,968)</w:t>
            </w:r>
          </w:p>
        </w:tc>
      </w:tr>
      <w:tr w:rsidR="001C3716" w:rsidRPr="00172B23" w14:paraId="15FDCE6C" w14:textId="77777777" w:rsidTr="001C3716">
        <w:trPr>
          <w:trHeight w:val="119"/>
        </w:trPr>
        <w:tc>
          <w:tcPr>
            <w:tcW w:w="2430" w:type="dxa"/>
            <w:vAlign w:val="bottom"/>
            <w:hideMark/>
          </w:tcPr>
          <w:p w14:paraId="6D66944C" w14:textId="77777777" w:rsidR="001C3716" w:rsidRPr="00172B23" w:rsidRDefault="001C3716" w:rsidP="001C3716">
            <w:pPr>
              <w:spacing w:line="240" w:lineRule="auto"/>
              <w:ind w:left="73" w:right="-24" w:hanging="73"/>
              <w:rPr>
                <w:rFonts w:cs="Times New Roman"/>
                <w:sz w:val="22"/>
                <w:szCs w:val="22"/>
                <w:lang w:val="en-GB" w:eastAsia="en-GB"/>
              </w:rPr>
            </w:pPr>
            <w:r w:rsidRPr="00172B23">
              <w:rPr>
                <w:rFonts w:cs="Times New Roman"/>
                <w:sz w:val="22"/>
                <w:szCs w:val="22"/>
              </w:rPr>
              <w:t xml:space="preserve">Lease liabilities </w:t>
            </w:r>
          </w:p>
        </w:tc>
        <w:tc>
          <w:tcPr>
            <w:tcW w:w="1080" w:type="dxa"/>
            <w:tcBorders>
              <w:bottom w:val="single" w:sz="4" w:space="0" w:color="auto"/>
            </w:tcBorders>
            <w:vAlign w:val="bottom"/>
          </w:tcPr>
          <w:p w14:paraId="135408CB" w14:textId="20A2F872" w:rsidR="001C3716" w:rsidRPr="001C3716" w:rsidRDefault="001C3716" w:rsidP="00CF6022">
            <w:pPr>
              <w:tabs>
                <w:tab w:val="decimal" w:pos="880"/>
              </w:tabs>
              <w:spacing w:line="240" w:lineRule="auto"/>
              <w:ind w:left="-108" w:right="-110"/>
              <w:rPr>
                <w:sz w:val="22"/>
                <w:szCs w:val="22"/>
              </w:rPr>
            </w:pPr>
            <w:r w:rsidRPr="001C3716">
              <w:rPr>
                <w:sz w:val="22"/>
                <w:szCs w:val="22"/>
              </w:rPr>
              <w:t>282,793</w:t>
            </w:r>
          </w:p>
        </w:tc>
        <w:tc>
          <w:tcPr>
            <w:tcW w:w="270" w:type="dxa"/>
            <w:vAlign w:val="bottom"/>
          </w:tcPr>
          <w:p w14:paraId="19E21DDA" w14:textId="77777777" w:rsidR="001C3716" w:rsidRPr="00172B23" w:rsidRDefault="001C3716" w:rsidP="001C3716">
            <w:pPr>
              <w:tabs>
                <w:tab w:val="decimal" w:pos="706"/>
              </w:tabs>
              <w:spacing w:line="240" w:lineRule="auto"/>
              <w:jc w:val="right"/>
              <w:rPr>
                <w:rFonts w:cs="Times New Roman"/>
                <w:sz w:val="22"/>
                <w:szCs w:val="22"/>
                <w:lang w:val="en-GB" w:eastAsia="en-GB"/>
              </w:rPr>
            </w:pPr>
          </w:p>
        </w:tc>
        <w:tc>
          <w:tcPr>
            <w:tcW w:w="1170" w:type="dxa"/>
            <w:tcBorders>
              <w:bottom w:val="single" w:sz="4" w:space="0" w:color="auto"/>
            </w:tcBorders>
            <w:vAlign w:val="bottom"/>
          </w:tcPr>
          <w:p w14:paraId="12A00053" w14:textId="5CE2384A" w:rsidR="001C3716" w:rsidRPr="001C3716" w:rsidRDefault="001C3716" w:rsidP="00CF6022">
            <w:pPr>
              <w:tabs>
                <w:tab w:val="decimal" w:pos="950"/>
              </w:tabs>
              <w:ind w:left="-110" w:right="-110"/>
              <w:rPr>
                <w:sz w:val="22"/>
                <w:szCs w:val="22"/>
              </w:rPr>
            </w:pPr>
            <w:r w:rsidRPr="001C3716">
              <w:rPr>
                <w:sz w:val="22"/>
                <w:szCs w:val="22"/>
              </w:rPr>
              <w:t>(96,298)</w:t>
            </w:r>
          </w:p>
        </w:tc>
        <w:tc>
          <w:tcPr>
            <w:tcW w:w="270" w:type="dxa"/>
            <w:vAlign w:val="bottom"/>
          </w:tcPr>
          <w:p w14:paraId="1F39389C" w14:textId="77777777" w:rsidR="001C3716" w:rsidRPr="00172B23" w:rsidRDefault="001C3716" w:rsidP="001C3716">
            <w:pPr>
              <w:tabs>
                <w:tab w:val="decimal" w:pos="706"/>
              </w:tabs>
              <w:spacing w:line="240" w:lineRule="auto"/>
              <w:jc w:val="right"/>
              <w:rPr>
                <w:rFonts w:cs="Times New Roman"/>
                <w:sz w:val="22"/>
                <w:szCs w:val="22"/>
                <w:lang w:val="en-GB" w:eastAsia="en-GB"/>
              </w:rPr>
            </w:pPr>
          </w:p>
        </w:tc>
        <w:tc>
          <w:tcPr>
            <w:tcW w:w="1170" w:type="dxa"/>
            <w:tcBorders>
              <w:bottom w:val="single" w:sz="4" w:space="0" w:color="auto"/>
            </w:tcBorders>
            <w:vAlign w:val="bottom"/>
          </w:tcPr>
          <w:p w14:paraId="713D84F2" w14:textId="38EC78D4" w:rsidR="001C3716" w:rsidRPr="001C3716" w:rsidRDefault="001C3716" w:rsidP="00CF6022">
            <w:pPr>
              <w:tabs>
                <w:tab w:val="decimal" w:pos="950"/>
              </w:tabs>
              <w:ind w:left="-110" w:right="-110"/>
              <w:rPr>
                <w:sz w:val="22"/>
                <w:szCs w:val="22"/>
              </w:rPr>
            </w:pPr>
            <w:r w:rsidRPr="001C3716">
              <w:rPr>
                <w:sz w:val="22"/>
                <w:szCs w:val="22"/>
              </w:rPr>
              <w:t>(174,981)</w:t>
            </w:r>
          </w:p>
        </w:tc>
        <w:tc>
          <w:tcPr>
            <w:tcW w:w="270" w:type="dxa"/>
            <w:vAlign w:val="bottom"/>
          </w:tcPr>
          <w:p w14:paraId="602234AB" w14:textId="77777777" w:rsidR="001C3716" w:rsidRPr="001C3716" w:rsidRDefault="001C3716" w:rsidP="001C3716">
            <w:pPr>
              <w:ind w:left="-110"/>
              <w:jc w:val="right"/>
              <w:rPr>
                <w:sz w:val="22"/>
                <w:szCs w:val="22"/>
              </w:rPr>
            </w:pPr>
          </w:p>
        </w:tc>
        <w:tc>
          <w:tcPr>
            <w:tcW w:w="1080" w:type="dxa"/>
            <w:tcBorders>
              <w:bottom w:val="single" w:sz="4" w:space="0" w:color="auto"/>
            </w:tcBorders>
            <w:vAlign w:val="bottom"/>
          </w:tcPr>
          <w:p w14:paraId="1B4B6E99" w14:textId="67B1C5E2" w:rsidR="001C3716" w:rsidRPr="001C3716" w:rsidRDefault="001C3716" w:rsidP="001C3716">
            <w:pPr>
              <w:ind w:left="-110" w:right="-57"/>
              <w:jc w:val="right"/>
              <w:rPr>
                <w:sz w:val="22"/>
                <w:szCs w:val="22"/>
              </w:rPr>
            </w:pPr>
            <w:r w:rsidRPr="001C3716">
              <w:rPr>
                <w:sz w:val="22"/>
                <w:szCs w:val="22"/>
              </w:rPr>
              <w:t>(62,778)</w:t>
            </w:r>
          </w:p>
        </w:tc>
        <w:tc>
          <w:tcPr>
            <w:tcW w:w="270" w:type="dxa"/>
            <w:vAlign w:val="bottom"/>
          </w:tcPr>
          <w:p w14:paraId="37DE9B54" w14:textId="77777777" w:rsidR="001C3716" w:rsidRPr="001C3716" w:rsidRDefault="001C3716" w:rsidP="001C3716">
            <w:pPr>
              <w:ind w:left="-110"/>
              <w:jc w:val="right"/>
              <w:rPr>
                <w:sz w:val="22"/>
                <w:szCs w:val="22"/>
              </w:rPr>
            </w:pPr>
          </w:p>
        </w:tc>
        <w:tc>
          <w:tcPr>
            <w:tcW w:w="1163" w:type="dxa"/>
            <w:tcBorders>
              <w:bottom w:val="single" w:sz="4" w:space="0" w:color="auto"/>
            </w:tcBorders>
            <w:vAlign w:val="bottom"/>
          </w:tcPr>
          <w:p w14:paraId="71F9C4BF" w14:textId="13431E95" w:rsidR="001C3716" w:rsidRPr="001C3716" w:rsidRDefault="001C3716" w:rsidP="00CF6022">
            <w:pPr>
              <w:tabs>
                <w:tab w:val="decimal" w:pos="950"/>
              </w:tabs>
              <w:ind w:left="-110" w:right="-110"/>
              <w:rPr>
                <w:sz w:val="22"/>
                <w:szCs w:val="22"/>
              </w:rPr>
            </w:pPr>
            <w:r w:rsidRPr="001C3716">
              <w:rPr>
                <w:sz w:val="22"/>
                <w:szCs w:val="22"/>
              </w:rPr>
              <w:t>(334,057)</w:t>
            </w:r>
          </w:p>
        </w:tc>
      </w:tr>
      <w:tr w:rsidR="001C3716" w:rsidRPr="00172B23" w14:paraId="3651B44C" w14:textId="77777777" w:rsidTr="001C3716">
        <w:tc>
          <w:tcPr>
            <w:tcW w:w="2430" w:type="dxa"/>
          </w:tcPr>
          <w:p w14:paraId="44E4C29A" w14:textId="77777777" w:rsidR="001C3716" w:rsidRPr="00172B23" w:rsidRDefault="001C3716" w:rsidP="001C3716">
            <w:pPr>
              <w:spacing w:line="240" w:lineRule="auto"/>
              <w:ind w:left="73" w:right="-24" w:hanging="73"/>
              <w:rPr>
                <w:rFonts w:cs="Times New Roman"/>
                <w:sz w:val="22"/>
                <w:szCs w:val="22"/>
                <w:lang w:val="en-GB" w:eastAsia="en-GB"/>
              </w:rPr>
            </w:pPr>
          </w:p>
        </w:tc>
        <w:tc>
          <w:tcPr>
            <w:tcW w:w="1080" w:type="dxa"/>
            <w:tcBorders>
              <w:top w:val="single" w:sz="4" w:space="0" w:color="auto"/>
              <w:left w:val="nil"/>
              <w:bottom w:val="double" w:sz="4" w:space="0" w:color="auto"/>
              <w:right w:val="nil"/>
            </w:tcBorders>
            <w:vAlign w:val="bottom"/>
          </w:tcPr>
          <w:p w14:paraId="170A5EB9" w14:textId="31BA6D4E" w:rsidR="001C3716" w:rsidRPr="001C3716" w:rsidRDefault="001C3716" w:rsidP="00CF6022">
            <w:pPr>
              <w:tabs>
                <w:tab w:val="decimal" w:pos="880"/>
              </w:tabs>
              <w:spacing w:line="240" w:lineRule="auto"/>
              <w:ind w:left="-108" w:right="-110"/>
              <w:rPr>
                <w:b/>
                <w:bCs/>
                <w:sz w:val="22"/>
                <w:szCs w:val="22"/>
              </w:rPr>
            </w:pPr>
            <w:r w:rsidRPr="001C3716">
              <w:rPr>
                <w:b/>
                <w:bCs/>
                <w:sz w:val="22"/>
                <w:szCs w:val="22"/>
              </w:rPr>
              <w:t>6,517,839</w:t>
            </w:r>
          </w:p>
        </w:tc>
        <w:tc>
          <w:tcPr>
            <w:tcW w:w="270" w:type="dxa"/>
            <w:vAlign w:val="bottom"/>
          </w:tcPr>
          <w:p w14:paraId="03E08B58" w14:textId="77777777" w:rsidR="001C3716" w:rsidRPr="001C3716" w:rsidRDefault="001C3716" w:rsidP="001C3716">
            <w:pPr>
              <w:tabs>
                <w:tab w:val="decimal" w:pos="706"/>
              </w:tabs>
              <w:spacing w:line="240" w:lineRule="auto"/>
              <w:jc w:val="right"/>
              <w:rPr>
                <w:rFonts w:cs="Times New Roman"/>
                <w:b/>
                <w:bCs/>
                <w:sz w:val="22"/>
                <w:szCs w:val="22"/>
                <w:lang w:val="en-GB" w:eastAsia="en-GB"/>
              </w:rPr>
            </w:pPr>
          </w:p>
        </w:tc>
        <w:tc>
          <w:tcPr>
            <w:tcW w:w="1170" w:type="dxa"/>
            <w:tcBorders>
              <w:top w:val="single" w:sz="4" w:space="0" w:color="auto"/>
              <w:left w:val="nil"/>
              <w:bottom w:val="double" w:sz="4" w:space="0" w:color="auto"/>
              <w:right w:val="nil"/>
            </w:tcBorders>
            <w:vAlign w:val="bottom"/>
          </w:tcPr>
          <w:p w14:paraId="584E61EB" w14:textId="1769717F" w:rsidR="001C3716" w:rsidRPr="001C3716" w:rsidRDefault="001C3716" w:rsidP="00CF6022">
            <w:pPr>
              <w:tabs>
                <w:tab w:val="decimal" w:pos="950"/>
              </w:tabs>
              <w:spacing w:line="240" w:lineRule="auto"/>
              <w:ind w:left="-110" w:right="-110"/>
              <w:rPr>
                <w:b/>
                <w:bCs/>
                <w:sz w:val="22"/>
                <w:szCs w:val="22"/>
              </w:rPr>
            </w:pPr>
            <w:r w:rsidRPr="001C3716">
              <w:rPr>
                <w:b/>
                <w:bCs/>
                <w:sz w:val="22"/>
                <w:szCs w:val="22"/>
              </w:rPr>
              <w:t>(6,113,060)</w:t>
            </w:r>
          </w:p>
        </w:tc>
        <w:tc>
          <w:tcPr>
            <w:tcW w:w="270" w:type="dxa"/>
            <w:vAlign w:val="bottom"/>
          </w:tcPr>
          <w:p w14:paraId="520F61FE" w14:textId="77777777" w:rsidR="001C3716" w:rsidRPr="001C3716" w:rsidRDefault="001C3716" w:rsidP="001C3716">
            <w:pPr>
              <w:tabs>
                <w:tab w:val="decimal" w:pos="706"/>
              </w:tabs>
              <w:spacing w:line="240" w:lineRule="auto"/>
              <w:jc w:val="right"/>
              <w:rPr>
                <w:b/>
                <w:bCs/>
                <w:sz w:val="22"/>
                <w:szCs w:val="22"/>
              </w:rPr>
            </w:pPr>
          </w:p>
        </w:tc>
        <w:tc>
          <w:tcPr>
            <w:tcW w:w="1170" w:type="dxa"/>
            <w:tcBorders>
              <w:top w:val="single" w:sz="4" w:space="0" w:color="auto"/>
              <w:left w:val="nil"/>
              <w:bottom w:val="double" w:sz="4" w:space="0" w:color="auto"/>
              <w:right w:val="nil"/>
            </w:tcBorders>
            <w:vAlign w:val="bottom"/>
          </w:tcPr>
          <w:p w14:paraId="332F1D26" w14:textId="389AB30E" w:rsidR="001C3716" w:rsidRPr="001C3716" w:rsidRDefault="001C3716" w:rsidP="00CF6022">
            <w:pPr>
              <w:tabs>
                <w:tab w:val="decimal" w:pos="950"/>
              </w:tabs>
              <w:ind w:left="-110" w:right="-110"/>
              <w:rPr>
                <w:b/>
                <w:bCs/>
                <w:sz w:val="22"/>
                <w:szCs w:val="22"/>
              </w:rPr>
            </w:pPr>
            <w:r w:rsidRPr="001C3716">
              <w:rPr>
                <w:b/>
                <w:bCs/>
                <w:sz w:val="22"/>
                <w:szCs w:val="22"/>
              </w:rPr>
              <w:t>(394,260)</w:t>
            </w:r>
          </w:p>
        </w:tc>
        <w:tc>
          <w:tcPr>
            <w:tcW w:w="270" w:type="dxa"/>
            <w:vAlign w:val="bottom"/>
          </w:tcPr>
          <w:p w14:paraId="317E0669" w14:textId="77777777" w:rsidR="001C3716" w:rsidRPr="001C3716" w:rsidRDefault="001C3716" w:rsidP="001C3716">
            <w:pPr>
              <w:tabs>
                <w:tab w:val="decimal" w:pos="706"/>
              </w:tabs>
              <w:spacing w:line="240" w:lineRule="auto"/>
              <w:jc w:val="right"/>
              <w:rPr>
                <w:b/>
                <w:bCs/>
                <w:sz w:val="22"/>
                <w:szCs w:val="22"/>
              </w:rPr>
            </w:pPr>
          </w:p>
        </w:tc>
        <w:tc>
          <w:tcPr>
            <w:tcW w:w="1080" w:type="dxa"/>
            <w:tcBorders>
              <w:top w:val="single" w:sz="4" w:space="0" w:color="auto"/>
              <w:left w:val="nil"/>
              <w:bottom w:val="double" w:sz="4" w:space="0" w:color="auto"/>
              <w:right w:val="nil"/>
            </w:tcBorders>
            <w:vAlign w:val="bottom"/>
          </w:tcPr>
          <w:p w14:paraId="4AC8A82F" w14:textId="5C8C663E" w:rsidR="001C3716" w:rsidRPr="001C3716" w:rsidRDefault="001C3716" w:rsidP="001C3716">
            <w:pPr>
              <w:tabs>
                <w:tab w:val="decimal" w:pos="706"/>
              </w:tabs>
              <w:spacing w:line="240" w:lineRule="auto"/>
              <w:ind w:left="-29" w:right="-57"/>
              <w:jc w:val="right"/>
              <w:rPr>
                <w:b/>
                <w:bCs/>
                <w:sz w:val="22"/>
                <w:szCs w:val="22"/>
              </w:rPr>
            </w:pPr>
            <w:r w:rsidRPr="001C3716">
              <w:rPr>
                <w:b/>
                <w:bCs/>
                <w:sz w:val="22"/>
                <w:szCs w:val="22"/>
              </w:rPr>
              <w:t>(62,778)</w:t>
            </w:r>
          </w:p>
        </w:tc>
        <w:tc>
          <w:tcPr>
            <w:tcW w:w="270" w:type="dxa"/>
            <w:vAlign w:val="bottom"/>
          </w:tcPr>
          <w:p w14:paraId="0EE8FC34" w14:textId="77777777" w:rsidR="001C3716" w:rsidRPr="001C3716" w:rsidRDefault="001C3716" w:rsidP="001C3716">
            <w:pPr>
              <w:tabs>
                <w:tab w:val="decimal" w:pos="706"/>
              </w:tabs>
              <w:spacing w:line="240" w:lineRule="auto"/>
              <w:jc w:val="right"/>
              <w:rPr>
                <w:b/>
                <w:bCs/>
                <w:sz w:val="22"/>
                <w:szCs w:val="22"/>
              </w:rPr>
            </w:pPr>
          </w:p>
        </w:tc>
        <w:tc>
          <w:tcPr>
            <w:tcW w:w="1163" w:type="dxa"/>
            <w:tcBorders>
              <w:top w:val="single" w:sz="4" w:space="0" w:color="auto"/>
              <w:left w:val="nil"/>
              <w:bottom w:val="double" w:sz="4" w:space="0" w:color="auto"/>
              <w:right w:val="nil"/>
            </w:tcBorders>
            <w:vAlign w:val="bottom"/>
          </w:tcPr>
          <w:p w14:paraId="1B20044D" w14:textId="28583C54" w:rsidR="001C3716" w:rsidRPr="001C3716" w:rsidRDefault="001C3716" w:rsidP="00CF6022">
            <w:pPr>
              <w:tabs>
                <w:tab w:val="decimal" w:pos="950"/>
              </w:tabs>
              <w:spacing w:line="240" w:lineRule="auto"/>
              <w:ind w:left="-110" w:right="-110"/>
              <w:rPr>
                <w:b/>
                <w:bCs/>
                <w:sz w:val="22"/>
                <w:szCs w:val="22"/>
                <w:cs/>
              </w:rPr>
            </w:pPr>
            <w:r w:rsidRPr="001C3716">
              <w:rPr>
                <w:b/>
                <w:bCs/>
                <w:sz w:val="22"/>
                <w:szCs w:val="22"/>
              </w:rPr>
              <w:t>(6,570,098)</w:t>
            </w:r>
          </w:p>
        </w:tc>
      </w:tr>
      <w:tr w:rsidR="005473A7" w:rsidRPr="00172B23" w14:paraId="652B5644" w14:textId="77777777" w:rsidTr="0070675C">
        <w:tc>
          <w:tcPr>
            <w:tcW w:w="2430" w:type="dxa"/>
          </w:tcPr>
          <w:p w14:paraId="21FA89BD" w14:textId="77777777" w:rsidR="005473A7" w:rsidRPr="00172B23" w:rsidRDefault="005473A7" w:rsidP="00691217">
            <w:pPr>
              <w:ind w:left="73" w:right="-24" w:hanging="73"/>
              <w:rPr>
                <w:rFonts w:cs="Times New Roman"/>
                <w:b/>
                <w:bCs/>
                <w:i/>
                <w:iCs/>
                <w:sz w:val="16"/>
                <w:szCs w:val="16"/>
                <w:lang w:val="en-GB" w:eastAsia="en-GB"/>
              </w:rPr>
            </w:pPr>
          </w:p>
        </w:tc>
        <w:tc>
          <w:tcPr>
            <w:tcW w:w="1080" w:type="dxa"/>
            <w:tcBorders>
              <w:top w:val="double" w:sz="4" w:space="0" w:color="auto"/>
              <w:left w:val="nil"/>
              <w:bottom w:val="nil"/>
              <w:right w:val="nil"/>
            </w:tcBorders>
          </w:tcPr>
          <w:p w14:paraId="2382E211" w14:textId="77777777" w:rsidR="005473A7" w:rsidRPr="00172B23" w:rsidRDefault="005473A7" w:rsidP="00691217">
            <w:pPr>
              <w:tabs>
                <w:tab w:val="decimal" w:pos="706"/>
              </w:tabs>
              <w:jc w:val="right"/>
              <w:rPr>
                <w:rFonts w:cs="Times New Roman"/>
                <w:b/>
                <w:bCs/>
                <w:sz w:val="16"/>
                <w:szCs w:val="16"/>
                <w:lang w:val="en-GB" w:eastAsia="en-GB"/>
              </w:rPr>
            </w:pPr>
          </w:p>
        </w:tc>
        <w:tc>
          <w:tcPr>
            <w:tcW w:w="270" w:type="dxa"/>
          </w:tcPr>
          <w:p w14:paraId="6F2767CF" w14:textId="77777777" w:rsidR="005473A7" w:rsidRPr="00172B23" w:rsidRDefault="005473A7" w:rsidP="00691217">
            <w:pPr>
              <w:tabs>
                <w:tab w:val="decimal" w:pos="706"/>
              </w:tabs>
              <w:jc w:val="right"/>
              <w:rPr>
                <w:rFonts w:cs="Times New Roman"/>
                <w:b/>
                <w:bCs/>
                <w:sz w:val="16"/>
                <w:szCs w:val="16"/>
                <w:lang w:val="en-GB" w:eastAsia="en-GB"/>
              </w:rPr>
            </w:pPr>
          </w:p>
        </w:tc>
        <w:tc>
          <w:tcPr>
            <w:tcW w:w="1170" w:type="dxa"/>
            <w:tcBorders>
              <w:top w:val="double" w:sz="4" w:space="0" w:color="auto"/>
              <w:left w:val="nil"/>
              <w:bottom w:val="nil"/>
              <w:right w:val="nil"/>
            </w:tcBorders>
          </w:tcPr>
          <w:p w14:paraId="55C674E5" w14:textId="77777777" w:rsidR="005473A7" w:rsidRPr="00172B23" w:rsidRDefault="005473A7" w:rsidP="00CF6022">
            <w:pPr>
              <w:tabs>
                <w:tab w:val="decimal" w:pos="706"/>
                <w:tab w:val="decimal" w:pos="950"/>
              </w:tabs>
              <w:ind w:left="-110" w:right="-110"/>
              <w:rPr>
                <w:rFonts w:cs="Times New Roman"/>
                <w:b/>
                <w:bCs/>
                <w:sz w:val="16"/>
                <w:szCs w:val="16"/>
                <w:lang w:val="en-GB" w:eastAsia="en-GB"/>
              </w:rPr>
            </w:pPr>
          </w:p>
        </w:tc>
        <w:tc>
          <w:tcPr>
            <w:tcW w:w="270" w:type="dxa"/>
          </w:tcPr>
          <w:p w14:paraId="397F6968" w14:textId="77777777" w:rsidR="005473A7" w:rsidRPr="00172B23" w:rsidRDefault="005473A7" w:rsidP="00691217">
            <w:pPr>
              <w:tabs>
                <w:tab w:val="decimal" w:pos="706"/>
              </w:tabs>
              <w:jc w:val="right"/>
              <w:rPr>
                <w:rFonts w:cs="Times New Roman"/>
                <w:b/>
                <w:bCs/>
                <w:sz w:val="16"/>
                <w:szCs w:val="16"/>
                <w:lang w:val="en-GB" w:eastAsia="en-GB"/>
              </w:rPr>
            </w:pPr>
          </w:p>
        </w:tc>
        <w:tc>
          <w:tcPr>
            <w:tcW w:w="1170" w:type="dxa"/>
            <w:tcBorders>
              <w:top w:val="double" w:sz="4" w:space="0" w:color="auto"/>
              <w:left w:val="nil"/>
              <w:bottom w:val="nil"/>
              <w:right w:val="nil"/>
            </w:tcBorders>
          </w:tcPr>
          <w:p w14:paraId="67FB8A0E" w14:textId="77777777" w:rsidR="005473A7" w:rsidRPr="00172B23" w:rsidRDefault="005473A7" w:rsidP="00691217">
            <w:pPr>
              <w:tabs>
                <w:tab w:val="decimal" w:pos="706"/>
              </w:tabs>
              <w:jc w:val="right"/>
              <w:rPr>
                <w:rFonts w:cs="Times New Roman"/>
                <w:b/>
                <w:bCs/>
                <w:sz w:val="16"/>
                <w:szCs w:val="16"/>
                <w:lang w:val="en-GB" w:eastAsia="en-GB"/>
              </w:rPr>
            </w:pPr>
          </w:p>
        </w:tc>
        <w:tc>
          <w:tcPr>
            <w:tcW w:w="270" w:type="dxa"/>
          </w:tcPr>
          <w:p w14:paraId="37EC1BAB" w14:textId="77777777" w:rsidR="005473A7" w:rsidRPr="00172B23" w:rsidRDefault="005473A7" w:rsidP="00691217">
            <w:pPr>
              <w:tabs>
                <w:tab w:val="decimal" w:pos="706"/>
              </w:tabs>
              <w:jc w:val="right"/>
              <w:rPr>
                <w:rFonts w:cs="Times New Roman"/>
                <w:b/>
                <w:bCs/>
                <w:sz w:val="16"/>
                <w:szCs w:val="16"/>
                <w:lang w:val="en-GB" w:eastAsia="en-GB"/>
              </w:rPr>
            </w:pPr>
          </w:p>
        </w:tc>
        <w:tc>
          <w:tcPr>
            <w:tcW w:w="1080" w:type="dxa"/>
            <w:tcBorders>
              <w:top w:val="double" w:sz="4" w:space="0" w:color="auto"/>
              <w:left w:val="nil"/>
              <w:bottom w:val="nil"/>
              <w:right w:val="nil"/>
            </w:tcBorders>
          </w:tcPr>
          <w:p w14:paraId="77EE4E21" w14:textId="77777777" w:rsidR="005473A7" w:rsidRPr="00172B23" w:rsidRDefault="005473A7" w:rsidP="00691217">
            <w:pPr>
              <w:tabs>
                <w:tab w:val="decimal" w:pos="706"/>
              </w:tabs>
              <w:jc w:val="right"/>
              <w:rPr>
                <w:rFonts w:cs="Times New Roman"/>
                <w:b/>
                <w:bCs/>
                <w:sz w:val="16"/>
                <w:szCs w:val="16"/>
                <w:lang w:val="en-GB" w:eastAsia="en-GB"/>
              </w:rPr>
            </w:pPr>
          </w:p>
        </w:tc>
        <w:tc>
          <w:tcPr>
            <w:tcW w:w="270" w:type="dxa"/>
          </w:tcPr>
          <w:p w14:paraId="0C382E1E" w14:textId="77777777" w:rsidR="005473A7" w:rsidRPr="00172B23" w:rsidRDefault="005473A7" w:rsidP="00691217">
            <w:pPr>
              <w:tabs>
                <w:tab w:val="decimal" w:pos="706"/>
              </w:tabs>
              <w:jc w:val="right"/>
              <w:rPr>
                <w:rFonts w:cs="Times New Roman"/>
                <w:b/>
                <w:bCs/>
                <w:sz w:val="16"/>
                <w:szCs w:val="16"/>
                <w:lang w:val="en-GB" w:eastAsia="en-GB"/>
              </w:rPr>
            </w:pPr>
          </w:p>
        </w:tc>
        <w:tc>
          <w:tcPr>
            <w:tcW w:w="1163" w:type="dxa"/>
            <w:tcBorders>
              <w:top w:val="double" w:sz="4" w:space="0" w:color="auto"/>
              <w:left w:val="nil"/>
              <w:bottom w:val="nil"/>
              <w:right w:val="nil"/>
            </w:tcBorders>
          </w:tcPr>
          <w:p w14:paraId="624DFE8D" w14:textId="77777777" w:rsidR="005473A7" w:rsidRPr="00172B23" w:rsidRDefault="005473A7" w:rsidP="00CF6022">
            <w:pPr>
              <w:tabs>
                <w:tab w:val="decimal" w:pos="706"/>
                <w:tab w:val="decimal" w:pos="950"/>
              </w:tabs>
              <w:ind w:right="-110"/>
              <w:rPr>
                <w:rFonts w:cs="Times New Roman"/>
                <w:b/>
                <w:bCs/>
                <w:sz w:val="16"/>
                <w:szCs w:val="16"/>
                <w:lang w:val="en-GB" w:eastAsia="en-GB"/>
              </w:rPr>
            </w:pPr>
          </w:p>
        </w:tc>
      </w:tr>
      <w:tr w:rsidR="007C0EEB" w:rsidRPr="00172B23" w14:paraId="672AE073" w14:textId="77777777" w:rsidTr="0070675C">
        <w:tc>
          <w:tcPr>
            <w:tcW w:w="3510" w:type="dxa"/>
            <w:gridSpan w:val="2"/>
          </w:tcPr>
          <w:p w14:paraId="31648EEB" w14:textId="160136E8" w:rsidR="007C0EEB" w:rsidRPr="00172B23" w:rsidRDefault="00F64D0D" w:rsidP="007C0EEB">
            <w:pPr>
              <w:spacing w:line="240" w:lineRule="auto"/>
              <w:rPr>
                <w:rFonts w:cs="Times New Roman"/>
                <w:b/>
                <w:bCs/>
                <w:sz w:val="22"/>
                <w:szCs w:val="22"/>
                <w:lang w:eastAsia="en-GB"/>
              </w:rPr>
            </w:pPr>
            <w:r w:rsidRPr="00172B23">
              <w:rPr>
                <w:rFonts w:cs="Times New Roman"/>
                <w:b/>
                <w:bCs/>
                <w:i/>
                <w:iCs/>
                <w:sz w:val="22"/>
                <w:szCs w:val="22"/>
              </w:rPr>
              <w:t>202</w:t>
            </w:r>
            <w:r w:rsidR="00687BFF">
              <w:rPr>
                <w:rFonts w:cs="Times New Roman"/>
                <w:b/>
                <w:bCs/>
                <w:i/>
                <w:iCs/>
                <w:sz w:val="22"/>
                <w:szCs w:val="22"/>
              </w:rPr>
              <w:t>4</w:t>
            </w:r>
          </w:p>
        </w:tc>
        <w:tc>
          <w:tcPr>
            <w:tcW w:w="270" w:type="dxa"/>
          </w:tcPr>
          <w:p w14:paraId="79CB9C7E" w14:textId="77777777" w:rsidR="007C0EEB" w:rsidRPr="00172B23" w:rsidRDefault="007C0EEB" w:rsidP="007C0EEB">
            <w:pPr>
              <w:tabs>
                <w:tab w:val="decimal" w:pos="708"/>
              </w:tabs>
              <w:spacing w:line="240" w:lineRule="auto"/>
              <w:rPr>
                <w:rFonts w:cs="Times New Roman"/>
                <w:b/>
                <w:bCs/>
                <w:sz w:val="22"/>
                <w:szCs w:val="22"/>
                <w:lang w:val="en-GB" w:eastAsia="en-GB"/>
              </w:rPr>
            </w:pPr>
          </w:p>
        </w:tc>
        <w:tc>
          <w:tcPr>
            <w:tcW w:w="1170" w:type="dxa"/>
          </w:tcPr>
          <w:p w14:paraId="133F86C9" w14:textId="77777777" w:rsidR="007C0EEB" w:rsidRPr="00172B23" w:rsidRDefault="007C0EEB" w:rsidP="00CF6022">
            <w:pPr>
              <w:tabs>
                <w:tab w:val="decimal" w:pos="708"/>
                <w:tab w:val="decimal" w:pos="950"/>
              </w:tabs>
              <w:spacing w:line="240" w:lineRule="auto"/>
              <w:ind w:left="-110" w:right="-110"/>
              <w:rPr>
                <w:rFonts w:cs="Times New Roman"/>
                <w:b/>
                <w:bCs/>
                <w:sz w:val="22"/>
                <w:szCs w:val="22"/>
                <w:lang w:val="en-GB" w:eastAsia="en-GB"/>
              </w:rPr>
            </w:pPr>
          </w:p>
        </w:tc>
        <w:tc>
          <w:tcPr>
            <w:tcW w:w="270" w:type="dxa"/>
          </w:tcPr>
          <w:p w14:paraId="07228DFC" w14:textId="77777777" w:rsidR="007C0EEB" w:rsidRPr="00172B23" w:rsidRDefault="007C0EEB" w:rsidP="007C0EEB">
            <w:pPr>
              <w:tabs>
                <w:tab w:val="decimal" w:pos="708"/>
              </w:tabs>
              <w:spacing w:line="240" w:lineRule="auto"/>
              <w:rPr>
                <w:rFonts w:cs="Times New Roman"/>
                <w:b/>
                <w:bCs/>
                <w:sz w:val="22"/>
                <w:szCs w:val="22"/>
                <w:lang w:val="en-GB" w:eastAsia="en-GB"/>
              </w:rPr>
            </w:pPr>
          </w:p>
        </w:tc>
        <w:tc>
          <w:tcPr>
            <w:tcW w:w="1170" w:type="dxa"/>
          </w:tcPr>
          <w:p w14:paraId="53ADC287" w14:textId="77777777" w:rsidR="007C0EEB" w:rsidRPr="00172B23" w:rsidRDefault="007C0EEB" w:rsidP="007C0EEB">
            <w:pPr>
              <w:tabs>
                <w:tab w:val="decimal" w:pos="708"/>
              </w:tabs>
              <w:spacing w:line="240" w:lineRule="auto"/>
              <w:rPr>
                <w:rFonts w:cs="Times New Roman"/>
                <w:b/>
                <w:bCs/>
                <w:sz w:val="22"/>
                <w:szCs w:val="22"/>
                <w:lang w:val="en-GB" w:eastAsia="en-GB"/>
              </w:rPr>
            </w:pPr>
          </w:p>
        </w:tc>
        <w:tc>
          <w:tcPr>
            <w:tcW w:w="270" w:type="dxa"/>
          </w:tcPr>
          <w:p w14:paraId="4C0CA7E8" w14:textId="77777777" w:rsidR="007C0EEB" w:rsidRPr="00172B23" w:rsidRDefault="007C0EEB" w:rsidP="007C0EEB">
            <w:pPr>
              <w:tabs>
                <w:tab w:val="decimal" w:pos="708"/>
              </w:tabs>
              <w:spacing w:line="240" w:lineRule="auto"/>
              <w:rPr>
                <w:rFonts w:cs="Times New Roman"/>
                <w:b/>
                <w:bCs/>
                <w:sz w:val="22"/>
                <w:szCs w:val="22"/>
                <w:lang w:val="en-GB" w:eastAsia="en-GB"/>
              </w:rPr>
            </w:pPr>
          </w:p>
        </w:tc>
        <w:tc>
          <w:tcPr>
            <w:tcW w:w="1080" w:type="dxa"/>
          </w:tcPr>
          <w:p w14:paraId="1C925A95" w14:textId="77777777" w:rsidR="007C0EEB" w:rsidRPr="00172B23" w:rsidRDefault="007C0EEB" w:rsidP="007C0EEB">
            <w:pPr>
              <w:tabs>
                <w:tab w:val="decimal" w:pos="708"/>
              </w:tabs>
              <w:spacing w:line="240" w:lineRule="auto"/>
              <w:rPr>
                <w:rFonts w:cs="Times New Roman"/>
                <w:b/>
                <w:bCs/>
                <w:sz w:val="22"/>
                <w:szCs w:val="22"/>
                <w:lang w:val="en-GB" w:eastAsia="en-GB"/>
              </w:rPr>
            </w:pPr>
          </w:p>
        </w:tc>
        <w:tc>
          <w:tcPr>
            <w:tcW w:w="270" w:type="dxa"/>
          </w:tcPr>
          <w:p w14:paraId="35A9BDCD" w14:textId="77777777" w:rsidR="007C0EEB" w:rsidRPr="00172B23" w:rsidRDefault="007C0EEB" w:rsidP="007C0EEB">
            <w:pPr>
              <w:tabs>
                <w:tab w:val="decimal" w:pos="708"/>
              </w:tabs>
              <w:spacing w:line="240" w:lineRule="auto"/>
              <w:rPr>
                <w:rFonts w:cs="Times New Roman"/>
                <w:b/>
                <w:bCs/>
                <w:sz w:val="22"/>
                <w:szCs w:val="22"/>
                <w:lang w:val="en-GB" w:eastAsia="en-GB"/>
              </w:rPr>
            </w:pPr>
          </w:p>
        </w:tc>
        <w:tc>
          <w:tcPr>
            <w:tcW w:w="1163" w:type="dxa"/>
          </w:tcPr>
          <w:p w14:paraId="4BE339BD" w14:textId="77777777" w:rsidR="007C0EEB" w:rsidRPr="00172B23" w:rsidRDefault="007C0EEB" w:rsidP="00CF6022">
            <w:pPr>
              <w:tabs>
                <w:tab w:val="decimal" w:pos="708"/>
                <w:tab w:val="decimal" w:pos="950"/>
              </w:tabs>
              <w:spacing w:line="240" w:lineRule="auto"/>
              <w:ind w:right="-110"/>
              <w:rPr>
                <w:rFonts w:cs="Times New Roman"/>
                <w:b/>
                <w:bCs/>
                <w:sz w:val="22"/>
                <w:szCs w:val="22"/>
                <w:lang w:val="en-GB" w:eastAsia="en-GB"/>
              </w:rPr>
            </w:pPr>
          </w:p>
        </w:tc>
      </w:tr>
      <w:tr w:rsidR="00FE7658" w:rsidRPr="00172B23" w14:paraId="25FD87CB" w14:textId="77777777" w:rsidTr="0070675C">
        <w:tc>
          <w:tcPr>
            <w:tcW w:w="3510" w:type="dxa"/>
            <w:gridSpan w:val="2"/>
            <w:hideMark/>
          </w:tcPr>
          <w:p w14:paraId="19960751" w14:textId="77777777" w:rsidR="00DC5DB6" w:rsidRDefault="00DC5DB6" w:rsidP="00AB0F15">
            <w:pPr>
              <w:tabs>
                <w:tab w:val="decimal" w:pos="708"/>
              </w:tabs>
              <w:spacing w:line="240" w:lineRule="auto"/>
              <w:rPr>
                <w:rFonts w:cs="Times New Roman"/>
                <w:b/>
                <w:bCs/>
                <w:i/>
                <w:iCs/>
                <w:sz w:val="22"/>
                <w:szCs w:val="22"/>
              </w:rPr>
            </w:pPr>
            <w:r w:rsidRPr="00172B23">
              <w:rPr>
                <w:rFonts w:cs="Times New Roman"/>
                <w:b/>
                <w:bCs/>
                <w:i/>
                <w:iCs/>
                <w:sz w:val="22"/>
                <w:szCs w:val="22"/>
              </w:rPr>
              <w:t xml:space="preserve">Non-derivative </w:t>
            </w:r>
            <w:r>
              <w:rPr>
                <w:rFonts w:cs="Times New Roman"/>
                <w:b/>
                <w:bCs/>
                <w:i/>
                <w:iCs/>
                <w:sz w:val="22"/>
                <w:szCs w:val="22"/>
              </w:rPr>
              <w:t>f</w:t>
            </w:r>
            <w:r w:rsidR="00FE7658" w:rsidRPr="00172B23">
              <w:rPr>
                <w:rFonts w:cs="Times New Roman"/>
                <w:b/>
                <w:bCs/>
                <w:i/>
                <w:iCs/>
                <w:sz w:val="22"/>
                <w:szCs w:val="22"/>
              </w:rPr>
              <w:t xml:space="preserve">inancial </w:t>
            </w:r>
          </w:p>
          <w:p w14:paraId="1C1E018F" w14:textId="0D949EA0" w:rsidR="00FE7658" w:rsidRPr="00172B23" w:rsidRDefault="00FE7658" w:rsidP="00DC5DB6">
            <w:pPr>
              <w:tabs>
                <w:tab w:val="decimal" w:pos="708"/>
              </w:tabs>
              <w:spacing w:line="240" w:lineRule="auto"/>
              <w:ind w:left="164"/>
              <w:rPr>
                <w:rFonts w:cs="Times New Roman"/>
                <w:b/>
                <w:bCs/>
                <w:sz w:val="22"/>
                <w:szCs w:val="22"/>
                <w:lang w:val="en-GB" w:eastAsia="en-GB"/>
              </w:rPr>
            </w:pPr>
            <w:r w:rsidRPr="00172B23">
              <w:rPr>
                <w:rFonts w:cs="Times New Roman"/>
                <w:b/>
                <w:bCs/>
                <w:i/>
                <w:iCs/>
                <w:sz w:val="22"/>
                <w:szCs w:val="22"/>
              </w:rPr>
              <w:t>liabilities</w:t>
            </w:r>
          </w:p>
        </w:tc>
        <w:tc>
          <w:tcPr>
            <w:tcW w:w="270" w:type="dxa"/>
          </w:tcPr>
          <w:p w14:paraId="462E8A0A" w14:textId="77777777" w:rsidR="00FE7658" w:rsidRPr="00172B23" w:rsidRDefault="00FE7658" w:rsidP="00AB0F15">
            <w:pPr>
              <w:tabs>
                <w:tab w:val="decimal" w:pos="708"/>
              </w:tabs>
              <w:spacing w:line="240" w:lineRule="auto"/>
              <w:rPr>
                <w:rFonts w:cs="Times New Roman"/>
                <w:b/>
                <w:bCs/>
                <w:sz w:val="22"/>
                <w:szCs w:val="22"/>
                <w:lang w:val="en-GB" w:eastAsia="en-GB"/>
              </w:rPr>
            </w:pPr>
          </w:p>
        </w:tc>
        <w:tc>
          <w:tcPr>
            <w:tcW w:w="1170" w:type="dxa"/>
          </w:tcPr>
          <w:p w14:paraId="0272793A" w14:textId="77777777" w:rsidR="00FE7658" w:rsidRPr="00172B23" w:rsidRDefault="00FE7658" w:rsidP="00CF6022">
            <w:pPr>
              <w:tabs>
                <w:tab w:val="decimal" w:pos="708"/>
                <w:tab w:val="decimal" w:pos="950"/>
              </w:tabs>
              <w:spacing w:line="240" w:lineRule="auto"/>
              <w:ind w:left="-110" w:right="-110"/>
              <w:rPr>
                <w:rFonts w:cs="Times New Roman"/>
                <w:b/>
                <w:bCs/>
                <w:sz w:val="22"/>
                <w:szCs w:val="22"/>
                <w:lang w:val="en-GB" w:eastAsia="en-GB"/>
              </w:rPr>
            </w:pPr>
          </w:p>
        </w:tc>
        <w:tc>
          <w:tcPr>
            <w:tcW w:w="270" w:type="dxa"/>
          </w:tcPr>
          <w:p w14:paraId="7CA16681" w14:textId="77777777" w:rsidR="00FE7658" w:rsidRPr="00172B23" w:rsidRDefault="00FE7658" w:rsidP="00AB0F15">
            <w:pPr>
              <w:tabs>
                <w:tab w:val="decimal" w:pos="708"/>
              </w:tabs>
              <w:spacing w:line="240" w:lineRule="auto"/>
              <w:rPr>
                <w:rFonts w:cs="Times New Roman"/>
                <w:b/>
                <w:bCs/>
                <w:sz w:val="22"/>
                <w:szCs w:val="22"/>
                <w:lang w:val="en-GB" w:eastAsia="en-GB"/>
              </w:rPr>
            </w:pPr>
          </w:p>
        </w:tc>
        <w:tc>
          <w:tcPr>
            <w:tcW w:w="1170" w:type="dxa"/>
          </w:tcPr>
          <w:p w14:paraId="56E66B29" w14:textId="77777777" w:rsidR="00FE7658" w:rsidRPr="00172B23" w:rsidRDefault="00FE7658" w:rsidP="00AB0F15">
            <w:pPr>
              <w:tabs>
                <w:tab w:val="decimal" w:pos="708"/>
              </w:tabs>
              <w:spacing w:line="240" w:lineRule="auto"/>
              <w:rPr>
                <w:rFonts w:cs="Times New Roman"/>
                <w:b/>
                <w:bCs/>
                <w:sz w:val="22"/>
                <w:szCs w:val="22"/>
                <w:lang w:val="en-GB" w:eastAsia="en-GB"/>
              </w:rPr>
            </w:pPr>
          </w:p>
        </w:tc>
        <w:tc>
          <w:tcPr>
            <w:tcW w:w="270" w:type="dxa"/>
          </w:tcPr>
          <w:p w14:paraId="60A9DDE2" w14:textId="77777777" w:rsidR="00FE7658" w:rsidRPr="00172B23" w:rsidRDefault="00FE7658" w:rsidP="00AB0F15">
            <w:pPr>
              <w:tabs>
                <w:tab w:val="decimal" w:pos="708"/>
              </w:tabs>
              <w:spacing w:line="240" w:lineRule="auto"/>
              <w:rPr>
                <w:rFonts w:cs="Times New Roman"/>
                <w:b/>
                <w:bCs/>
                <w:sz w:val="22"/>
                <w:szCs w:val="22"/>
                <w:lang w:val="en-GB" w:eastAsia="en-GB"/>
              </w:rPr>
            </w:pPr>
          </w:p>
        </w:tc>
        <w:tc>
          <w:tcPr>
            <w:tcW w:w="1080" w:type="dxa"/>
          </w:tcPr>
          <w:p w14:paraId="6FB206B5" w14:textId="77777777" w:rsidR="00FE7658" w:rsidRPr="00172B23" w:rsidRDefault="00FE7658" w:rsidP="00AB0F15">
            <w:pPr>
              <w:tabs>
                <w:tab w:val="decimal" w:pos="708"/>
              </w:tabs>
              <w:spacing w:line="240" w:lineRule="auto"/>
              <w:rPr>
                <w:rFonts w:cs="Times New Roman"/>
                <w:b/>
                <w:bCs/>
                <w:sz w:val="22"/>
                <w:szCs w:val="22"/>
                <w:lang w:val="en-GB" w:eastAsia="en-GB"/>
              </w:rPr>
            </w:pPr>
          </w:p>
        </w:tc>
        <w:tc>
          <w:tcPr>
            <w:tcW w:w="270" w:type="dxa"/>
          </w:tcPr>
          <w:p w14:paraId="1BB84544" w14:textId="77777777" w:rsidR="00FE7658" w:rsidRPr="00172B23" w:rsidRDefault="00FE7658" w:rsidP="00AB0F15">
            <w:pPr>
              <w:tabs>
                <w:tab w:val="decimal" w:pos="708"/>
              </w:tabs>
              <w:spacing w:line="240" w:lineRule="auto"/>
              <w:rPr>
                <w:rFonts w:cs="Times New Roman"/>
                <w:b/>
                <w:bCs/>
                <w:sz w:val="22"/>
                <w:szCs w:val="22"/>
                <w:lang w:val="en-GB" w:eastAsia="en-GB"/>
              </w:rPr>
            </w:pPr>
          </w:p>
        </w:tc>
        <w:tc>
          <w:tcPr>
            <w:tcW w:w="1163" w:type="dxa"/>
          </w:tcPr>
          <w:p w14:paraId="074610C2" w14:textId="77777777" w:rsidR="00FE7658" w:rsidRPr="00172B23" w:rsidRDefault="00FE7658" w:rsidP="00CF6022">
            <w:pPr>
              <w:tabs>
                <w:tab w:val="decimal" w:pos="708"/>
                <w:tab w:val="decimal" w:pos="950"/>
              </w:tabs>
              <w:spacing w:line="240" w:lineRule="auto"/>
              <w:ind w:right="-110"/>
              <w:rPr>
                <w:rFonts w:cs="Times New Roman"/>
                <w:b/>
                <w:bCs/>
                <w:sz w:val="22"/>
                <w:szCs w:val="22"/>
                <w:lang w:val="en-GB" w:eastAsia="en-GB"/>
              </w:rPr>
            </w:pPr>
          </w:p>
        </w:tc>
      </w:tr>
      <w:tr w:rsidR="00687BFF" w:rsidRPr="00172B23" w14:paraId="61F9F286" w14:textId="77777777">
        <w:tc>
          <w:tcPr>
            <w:tcW w:w="2430" w:type="dxa"/>
            <w:hideMark/>
          </w:tcPr>
          <w:p w14:paraId="0A4F3BC2" w14:textId="607DA6B6" w:rsidR="00687BFF" w:rsidRPr="00172B23" w:rsidRDefault="00687BFF" w:rsidP="00687BFF">
            <w:pPr>
              <w:spacing w:line="240" w:lineRule="auto"/>
              <w:ind w:left="156" w:right="-24" w:hanging="156"/>
              <w:rPr>
                <w:rFonts w:cs="Times New Roman"/>
                <w:sz w:val="22"/>
                <w:szCs w:val="22"/>
                <w:lang w:val="en-GB" w:eastAsia="en-GB"/>
              </w:rPr>
            </w:pPr>
            <w:r w:rsidRPr="00172B23">
              <w:rPr>
                <w:rFonts w:cs="Times New Roman"/>
                <w:sz w:val="22"/>
                <w:szCs w:val="22"/>
              </w:rPr>
              <w:t xml:space="preserve">Short-term loans from </w:t>
            </w:r>
            <w:r w:rsidRPr="00172B23">
              <w:rPr>
                <w:rFonts w:cstheme="minorBidi" w:hint="cs"/>
                <w:sz w:val="22"/>
                <w:szCs w:val="22"/>
                <w:cs/>
              </w:rPr>
              <w:t xml:space="preserve">                    </w:t>
            </w:r>
            <w:r w:rsidRPr="00172B23">
              <w:rPr>
                <w:rFonts w:cs="Times New Roman"/>
                <w:sz w:val="22"/>
                <w:szCs w:val="22"/>
              </w:rPr>
              <w:t>financial institutions</w:t>
            </w:r>
          </w:p>
        </w:tc>
        <w:tc>
          <w:tcPr>
            <w:tcW w:w="1080" w:type="dxa"/>
          </w:tcPr>
          <w:p w14:paraId="28DDE2B4" w14:textId="77777777" w:rsidR="00687BFF" w:rsidRPr="00172B23" w:rsidRDefault="00687BFF" w:rsidP="00CF6022">
            <w:pPr>
              <w:tabs>
                <w:tab w:val="decimal" w:pos="880"/>
              </w:tabs>
              <w:spacing w:line="240" w:lineRule="auto"/>
              <w:ind w:left="-108" w:right="-110"/>
              <w:rPr>
                <w:sz w:val="22"/>
                <w:szCs w:val="22"/>
              </w:rPr>
            </w:pPr>
          </w:p>
          <w:p w14:paraId="1CB4401E" w14:textId="634EE549" w:rsidR="00687BFF" w:rsidRPr="00CF6022" w:rsidRDefault="00687BFF" w:rsidP="00CF6022">
            <w:pPr>
              <w:tabs>
                <w:tab w:val="decimal" w:pos="880"/>
              </w:tabs>
              <w:spacing w:line="240" w:lineRule="auto"/>
              <w:ind w:left="-108" w:right="-110"/>
              <w:rPr>
                <w:sz w:val="22"/>
                <w:szCs w:val="22"/>
              </w:rPr>
            </w:pPr>
            <w:r w:rsidRPr="00172B23">
              <w:rPr>
                <w:sz w:val="22"/>
                <w:szCs w:val="22"/>
              </w:rPr>
              <w:t>1,665,031</w:t>
            </w:r>
          </w:p>
        </w:tc>
        <w:tc>
          <w:tcPr>
            <w:tcW w:w="270" w:type="dxa"/>
            <w:vAlign w:val="bottom"/>
          </w:tcPr>
          <w:p w14:paraId="4A0C930B" w14:textId="77777777" w:rsidR="00687BFF" w:rsidRPr="00172B23" w:rsidRDefault="00687BFF" w:rsidP="00687BFF">
            <w:pPr>
              <w:tabs>
                <w:tab w:val="decimal" w:pos="706"/>
              </w:tabs>
              <w:spacing w:line="240" w:lineRule="auto"/>
              <w:jc w:val="right"/>
              <w:rPr>
                <w:rFonts w:cs="Times New Roman"/>
                <w:sz w:val="22"/>
                <w:szCs w:val="22"/>
                <w:lang w:val="en-GB" w:eastAsia="en-GB"/>
              </w:rPr>
            </w:pPr>
          </w:p>
        </w:tc>
        <w:tc>
          <w:tcPr>
            <w:tcW w:w="1170" w:type="dxa"/>
          </w:tcPr>
          <w:p w14:paraId="10CE86CA" w14:textId="77777777" w:rsidR="00687BFF" w:rsidRPr="00172B23" w:rsidRDefault="00687BFF" w:rsidP="00CF6022">
            <w:pPr>
              <w:tabs>
                <w:tab w:val="decimal" w:pos="950"/>
              </w:tabs>
              <w:ind w:left="-110" w:right="-110"/>
              <w:rPr>
                <w:sz w:val="22"/>
                <w:szCs w:val="22"/>
              </w:rPr>
            </w:pPr>
          </w:p>
          <w:p w14:paraId="5F71E629" w14:textId="5E15C042" w:rsidR="00687BFF" w:rsidRPr="00172B23" w:rsidRDefault="00687BFF" w:rsidP="00CF6022">
            <w:pPr>
              <w:tabs>
                <w:tab w:val="decimal" w:pos="950"/>
              </w:tabs>
              <w:spacing w:line="240" w:lineRule="auto"/>
              <w:ind w:left="-110" w:right="-110"/>
              <w:rPr>
                <w:rFonts w:cs="Times New Roman"/>
                <w:sz w:val="22"/>
                <w:szCs w:val="22"/>
                <w:lang w:val="en-GB" w:eastAsia="en-GB"/>
              </w:rPr>
            </w:pPr>
            <w:r w:rsidRPr="00172B23">
              <w:rPr>
                <w:sz w:val="22"/>
                <w:szCs w:val="22"/>
              </w:rPr>
              <w:t>(1,665,031)</w:t>
            </w:r>
          </w:p>
        </w:tc>
        <w:tc>
          <w:tcPr>
            <w:tcW w:w="270" w:type="dxa"/>
            <w:vAlign w:val="bottom"/>
          </w:tcPr>
          <w:p w14:paraId="2F979294" w14:textId="77777777" w:rsidR="00687BFF" w:rsidRPr="00172B23" w:rsidRDefault="00687BFF" w:rsidP="00687BFF">
            <w:pPr>
              <w:tabs>
                <w:tab w:val="decimal" w:pos="706"/>
              </w:tabs>
              <w:spacing w:line="240" w:lineRule="auto"/>
              <w:jc w:val="right"/>
              <w:rPr>
                <w:rFonts w:cs="Times New Roman"/>
                <w:sz w:val="22"/>
                <w:szCs w:val="22"/>
                <w:lang w:val="en-GB" w:eastAsia="en-GB"/>
              </w:rPr>
            </w:pPr>
          </w:p>
        </w:tc>
        <w:tc>
          <w:tcPr>
            <w:tcW w:w="1170" w:type="dxa"/>
          </w:tcPr>
          <w:p w14:paraId="0267348C" w14:textId="77777777" w:rsidR="00687BFF" w:rsidRPr="00172B23" w:rsidRDefault="00687BFF" w:rsidP="00687BFF">
            <w:pPr>
              <w:pStyle w:val="acctfourfigures"/>
              <w:tabs>
                <w:tab w:val="clear" w:pos="765"/>
                <w:tab w:val="decimal" w:pos="610"/>
              </w:tabs>
              <w:spacing w:line="240" w:lineRule="auto"/>
              <w:ind w:left="-29" w:right="-57"/>
              <w:rPr>
                <w:sz w:val="22"/>
                <w:szCs w:val="22"/>
              </w:rPr>
            </w:pPr>
          </w:p>
          <w:p w14:paraId="64DF0FE1" w14:textId="4C5792A2" w:rsidR="00687BFF" w:rsidRPr="00172B23" w:rsidRDefault="00687BFF" w:rsidP="00687BFF">
            <w:pPr>
              <w:pStyle w:val="acctfourfigures"/>
              <w:tabs>
                <w:tab w:val="clear" w:pos="765"/>
                <w:tab w:val="decimal" w:pos="610"/>
              </w:tabs>
              <w:spacing w:line="240" w:lineRule="auto"/>
              <w:ind w:left="-29" w:right="-57"/>
              <w:rPr>
                <w:sz w:val="22"/>
                <w:szCs w:val="22"/>
                <w:lang w:bidi="th-TH"/>
              </w:rPr>
            </w:pPr>
            <w:r w:rsidRPr="00172B23">
              <w:rPr>
                <w:sz w:val="22"/>
                <w:szCs w:val="22"/>
              </w:rPr>
              <w:t>-</w:t>
            </w:r>
          </w:p>
        </w:tc>
        <w:tc>
          <w:tcPr>
            <w:tcW w:w="270" w:type="dxa"/>
            <w:vAlign w:val="bottom"/>
          </w:tcPr>
          <w:p w14:paraId="5C711BF4" w14:textId="77777777" w:rsidR="00687BFF" w:rsidRPr="00172B23" w:rsidRDefault="00687BFF" w:rsidP="00687BFF">
            <w:pPr>
              <w:tabs>
                <w:tab w:val="decimal" w:pos="706"/>
              </w:tabs>
              <w:spacing w:line="240" w:lineRule="auto"/>
              <w:rPr>
                <w:rFonts w:cs="Times New Roman"/>
                <w:sz w:val="22"/>
                <w:szCs w:val="22"/>
                <w:lang w:val="en-GB" w:eastAsia="en-GB"/>
              </w:rPr>
            </w:pPr>
          </w:p>
        </w:tc>
        <w:tc>
          <w:tcPr>
            <w:tcW w:w="1080" w:type="dxa"/>
          </w:tcPr>
          <w:p w14:paraId="02E3AEF8" w14:textId="77777777" w:rsidR="00687BFF" w:rsidRPr="00172B23" w:rsidRDefault="00687BFF" w:rsidP="00687BFF">
            <w:pPr>
              <w:pStyle w:val="acctfourfigures"/>
              <w:tabs>
                <w:tab w:val="clear" w:pos="765"/>
                <w:tab w:val="decimal" w:pos="520"/>
              </w:tabs>
              <w:spacing w:line="240" w:lineRule="auto"/>
              <w:ind w:right="-96"/>
              <w:rPr>
                <w:sz w:val="22"/>
                <w:szCs w:val="22"/>
              </w:rPr>
            </w:pPr>
          </w:p>
          <w:p w14:paraId="7A4A4B16" w14:textId="73BC0063" w:rsidR="00687BFF" w:rsidRPr="00172B23" w:rsidRDefault="00687BFF" w:rsidP="00687BFF">
            <w:pPr>
              <w:pStyle w:val="acctfourfigures"/>
              <w:tabs>
                <w:tab w:val="clear" w:pos="765"/>
                <w:tab w:val="decimal" w:pos="520"/>
              </w:tabs>
              <w:spacing w:line="240" w:lineRule="auto"/>
              <w:ind w:right="-96"/>
              <w:rPr>
                <w:sz w:val="22"/>
                <w:szCs w:val="22"/>
                <w:lang w:bidi="th-TH"/>
              </w:rPr>
            </w:pPr>
            <w:r w:rsidRPr="00172B23">
              <w:rPr>
                <w:sz w:val="22"/>
                <w:szCs w:val="22"/>
              </w:rPr>
              <w:t>-</w:t>
            </w:r>
          </w:p>
        </w:tc>
        <w:tc>
          <w:tcPr>
            <w:tcW w:w="270" w:type="dxa"/>
            <w:vAlign w:val="bottom"/>
          </w:tcPr>
          <w:p w14:paraId="0F2F76F8" w14:textId="77777777" w:rsidR="00687BFF" w:rsidRPr="00172B23" w:rsidRDefault="00687BFF" w:rsidP="00687BFF">
            <w:pPr>
              <w:tabs>
                <w:tab w:val="decimal" w:pos="706"/>
              </w:tabs>
              <w:spacing w:line="240" w:lineRule="auto"/>
              <w:jc w:val="right"/>
              <w:rPr>
                <w:rFonts w:cs="Times New Roman"/>
                <w:sz w:val="22"/>
                <w:szCs w:val="22"/>
                <w:lang w:val="en-GB" w:eastAsia="en-GB"/>
              </w:rPr>
            </w:pPr>
          </w:p>
        </w:tc>
        <w:tc>
          <w:tcPr>
            <w:tcW w:w="1163" w:type="dxa"/>
          </w:tcPr>
          <w:p w14:paraId="3C76E793" w14:textId="77777777" w:rsidR="00687BFF" w:rsidRPr="00172B23" w:rsidRDefault="00687BFF" w:rsidP="00CF6022">
            <w:pPr>
              <w:tabs>
                <w:tab w:val="decimal" w:pos="950"/>
              </w:tabs>
              <w:spacing w:line="240" w:lineRule="auto"/>
              <w:ind w:left="-218" w:right="-110"/>
              <w:rPr>
                <w:sz w:val="22"/>
                <w:szCs w:val="22"/>
              </w:rPr>
            </w:pPr>
          </w:p>
          <w:p w14:paraId="2AF3B1D5" w14:textId="389ED1B6" w:rsidR="00687BFF" w:rsidRPr="00172B23" w:rsidRDefault="00687BFF" w:rsidP="00CF6022">
            <w:pPr>
              <w:tabs>
                <w:tab w:val="decimal" w:pos="950"/>
              </w:tabs>
              <w:spacing w:line="240" w:lineRule="auto"/>
              <w:ind w:left="-218" w:right="-110"/>
              <w:rPr>
                <w:rFonts w:cs="Times New Roman"/>
                <w:sz w:val="22"/>
                <w:szCs w:val="22"/>
                <w:lang w:val="en-GB" w:eastAsia="en-GB"/>
              </w:rPr>
            </w:pPr>
            <w:r w:rsidRPr="00172B23">
              <w:rPr>
                <w:sz w:val="22"/>
                <w:szCs w:val="22"/>
              </w:rPr>
              <w:t>(1,665,031)</w:t>
            </w:r>
          </w:p>
        </w:tc>
      </w:tr>
      <w:tr w:rsidR="00687BFF" w:rsidRPr="00172B23" w14:paraId="1FAB003E" w14:textId="77777777">
        <w:tc>
          <w:tcPr>
            <w:tcW w:w="2430" w:type="dxa"/>
          </w:tcPr>
          <w:p w14:paraId="4CD9D6B8" w14:textId="77777777" w:rsidR="00687BFF" w:rsidRPr="00172B23" w:rsidRDefault="00687BFF" w:rsidP="00687BFF">
            <w:pPr>
              <w:ind w:left="73" w:right="-24" w:hanging="73"/>
              <w:rPr>
                <w:rFonts w:cs="Times New Roman"/>
                <w:szCs w:val="22"/>
              </w:rPr>
            </w:pPr>
            <w:r w:rsidRPr="00172B23">
              <w:rPr>
                <w:rFonts w:cs="Times New Roman"/>
                <w:sz w:val="22"/>
                <w:szCs w:val="22"/>
              </w:rPr>
              <w:t xml:space="preserve">Trade payables </w:t>
            </w:r>
          </w:p>
        </w:tc>
        <w:tc>
          <w:tcPr>
            <w:tcW w:w="1080" w:type="dxa"/>
          </w:tcPr>
          <w:p w14:paraId="5C0F3B17" w14:textId="11A2E193" w:rsidR="00687BFF" w:rsidRPr="00CF6022" w:rsidRDefault="00687BFF" w:rsidP="00CF6022">
            <w:pPr>
              <w:tabs>
                <w:tab w:val="decimal" w:pos="880"/>
              </w:tabs>
              <w:spacing w:line="240" w:lineRule="auto"/>
              <w:ind w:left="-108" w:right="-110"/>
              <w:rPr>
                <w:sz w:val="22"/>
                <w:szCs w:val="22"/>
              </w:rPr>
            </w:pPr>
            <w:r w:rsidRPr="00172B23">
              <w:rPr>
                <w:sz w:val="22"/>
                <w:szCs w:val="22"/>
              </w:rPr>
              <w:t>3,093,156</w:t>
            </w:r>
          </w:p>
        </w:tc>
        <w:tc>
          <w:tcPr>
            <w:tcW w:w="270" w:type="dxa"/>
            <w:vAlign w:val="bottom"/>
          </w:tcPr>
          <w:p w14:paraId="4F5AD0EC" w14:textId="77777777" w:rsidR="00687BFF" w:rsidRPr="00172B23" w:rsidRDefault="00687BFF" w:rsidP="00687BFF">
            <w:pPr>
              <w:tabs>
                <w:tab w:val="decimal" w:pos="706"/>
              </w:tabs>
              <w:jc w:val="right"/>
              <w:rPr>
                <w:rFonts w:cs="Times New Roman"/>
                <w:sz w:val="22"/>
                <w:szCs w:val="22"/>
                <w:lang w:val="en-GB" w:eastAsia="en-GB"/>
              </w:rPr>
            </w:pPr>
          </w:p>
        </w:tc>
        <w:tc>
          <w:tcPr>
            <w:tcW w:w="1170" w:type="dxa"/>
          </w:tcPr>
          <w:p w14:paraId="6A0DD954" w14:textId="18C36941" w:rsidR="00687BFF" w:rsidRPr="00172B23" w:rsidRDefault="00687BFF" w:rsidP="00CF6022">
            <w:pPr>
              <w:tabs>
                <w:tab w:val="decimal" w:pos="950"/>
              </w:tabs>
              <w:ind w:left="-110" w:right="-110"/>
              <w:rPr>
                <w:rFonts w:cs="Times New Roman"/>
                <w:sz w:val="22"/>
                <w:szCs w:val="22"/>
                <w:lang w:val="en-GB" w:eastAsia="en-GB"/>
              </w:rPr>
            </w:pPr>
            <w:r w:rsidRPr="00172B23">
              <w:rPr>
                <w:sz w:val="22"/>
                <w:szCs w:val="22"/>
              </w:rPr>
              <w:t>(3,093,156)</w:t>
            </w:r>
          </w:p>
        </w:tc>
        <w:tc>
          <w:tcPr>
            <w:tcW w:w="270" w:type="dxa"/>
            <w:vAlign w:val="bottom"/>
          </w:tcPr>
          <w:p w14:paraId="3057656D" w14:textId="77777777" w:rsidR="00687BFF" w:rsidRPr="00172B23" w:rsidRDefault="00687BFF" w:rsidP="00687BFF">
            <w:pPr>
              <w:tabs>
                <w:tab w:val="decimal" w:pos="706"/>
              </w:tabs>
              <w:jc w:val="right"/>
              <w:rPr>
                <w:rFonts w:cs="Times New Roman"/>
                <w:sz w:val="22"/>
                <w:szCs w:val="22"/>
                <w:lang w:val="en-GB" w:eastAsia="en-GB"/>
              </w:rPr>
            </w:pPr>
          </w:p>
        </w:tc>
        <w:tc>
          <w:tcPr>
            <w:tcW w:w="1170" w:type="dxa"/>
          </w:tcPr>
          <w:p w14:paraId="23DACE62" w14:textId="56682593" w:rsidR="00687BFF" w:rsidRPr="00172B23" w:rsidRDefault="00687BFF" w:rsidP="00687BFF">
            <w:pPr>
              <w:pStyle w:val="acctfourfigures"/>
              <w:tabs>
                <w:tab w:val="clear" w:pos="765"/>
                <w:tab w:val="decimal" w:pos="610"/>
              </w:tabs>
              <w:spacing w:line="240" w:lineRule="auto"/>
              <w:ind w:left="-29" w:right="-57"/>
              <w:rPr>
                <w:sz w:val="22"/>
                <w:szCs w:val="22"/>
                <w:lang w:bidi="th-TH"/>
              </w:rPr>
            </w:pPr>
            <w:r w:rsidRPr="00172B23">
              <w:rPr>
                <w:sz w:val="22"/>
                <w:szCs w:val="22"/>
              </w:rPr>
              <w:t>-</w:t>
            </w:r>
          </w:p>
        </w:tc>
        <w:tc>
          <w:tcPr>
            <w:tcW w:w="270" w:type="dxa"/>
            <w:vAlign w:val="bottom"/>
          </w:tcPr>
          <w:p w14:paraId="1C2C3988" w14:textId="77777777" w:rsidR="00687BFF" w:rsidRPr="00172B23" w:rsidRDefault="00687BFF" w:rsidP="00687BFF">
            <w:pPr>
              <w:tabs>
                <w:tab w:val="decimal" w:pos="706"/>
              </w:tabs>
              <w:jc w:val="right"/>
              <w:rPr>
                <w:rFonts w:cs="Times New Roman"/>
                <w:sz w:val="22"/>
                <w:szCs w:val="22"/>
                <w:lang w:val="en-GB" w:eastAsia="en-GB"/>
              </w:rPr>
            </w:pPr>
          </w:p>
        </w:tc>
        <w:tc>
          <w:tcPr>
            <w:tcW w:w="1080" w:type="dxa"/>
          </w:tcPr>
          <w:p w14:paraId="67A7C529" w14:textId="7C490EA8" w:rsidR="00687BFF" w:rsidRPr="00172B23" w:rsidRDefault="00687BFF" w:rsidP="00687BFF">
            <w:pPr>
              <w:pStyle w:val="acctfourfigures"/>
              <w:tabs>
                <w:tab w:val="clear" w:pos="765"/>
                <w:tab w:val="decimal" w:pos="520"/>
              </w:tabs>
              <w:spacing w:line="240" w:lineRule="auto"/>
              <w:ind w:right="-96"/>
              <w:rPr>
                <w:sz w:val="22"/>
                <w:szCs w:val="22"/>
                <w:lang w:bidi="th-TH"/>
              </w:rPr>
            </w:pPr>
            <w:r w:rsidRPr="00172B23">
              <w:rPr>
                <w:sz w:val="22"/>
                <w:szCs w:val="22"/>
              </w:rPr>
              <w:t>-</w:t>
            </w:r>
          </w:p>
        </w:tc>
        <w:tc>
          <w:tcPr>
            <w:tcW w:w="270" w:type="dxa"/>
            <w:vAlign w:val="bottom"/>
          </w:tcPr>
          <w:p w14:paraId="2A439CEC" w14:textId="77777777" w:rsidR="00687BFF" w:rsidRPr="00172B23" w:rsidRDefault="00687BFF" w:rsidP="00687BFF">
            <w:pPr>
              <w:tabs>
                <w:tab w:val="decimal" w:pos="706"/>
              </w:tabs>
              <w:jc w:val="right"/>
              <w:rPr>
                <w:rFonts w:cs="Times New Roman"/>
                <w:sz w:val="22"/>
                <w:szCs w:val="22"/>
                <w:lang w:val="en-GB" w:eastAsia="en-GB"/>
              </w:rPr>
            </w:pPr>
          </w:p>
        </w:tc>
        <w:tc>
          <w:tcPr>
            <w:tcW w:w="1163" w:type="dxa"/>
          </w:tcPr>
          <w:p w14:paraId="7EE7DA34" w14:textId="16184BCB" w:rsidR="00687BFF" w:rsidRPr="00172B23" w:rsidRDefault="00687BFF" w:rsidP="00CF6022">
            <w:pPr>
              <w:tabs>
                <w:tab w:val="decimal" w:pos="950"/>
              </w:tabs>
              <w:ind w:left="-218" w:right="-110"/>
              <w:rPr>
                <w:rFonts w:cs="Times New Roman"/>
                <w:sz w:val="22"/>
                <w:szCs w:val="22"/>
                <w:lang w:val="en-GB" w:eastAsia="en-GB"/>
              </w:rPr>
            </w:pPr>
            <w:r w:rsidRPr="00172B23">
              <w:rPr>
                <w:sz w:val="22"/>
                <w:szCs w:val="22"/>
              </w:rPr>
              <w:t>(3,093,156)</w:t>
            </w:r>
          </w:p>
        </w:tc>
      </w:tr>
      <w:tr w:rsidR="00687BFF" w:rsidRPr="00172B23" w14:paraId="0265E028" w14:textId="77777777">
        <w:tc>
          <w:tcPr>
            <w:tcW w:w="2430" w:type="dxa"/>
          </w:tcPr>
          <w:p w14:paraId="7E350E08" w14:textId="77777777" w:rsidR="00687BFF" w:rsidRPr="00172B23" w:rsidRDefault="00687BFF" w:rsidP="00687BFF">
            <w:pPr>
              <w:ind w:left="73" w:right="-24" w:hanging="73"/>
              <w:rPr>
                <w:rFonts w:cs="Times New Roman"/>
                <w:sz w:val="22"/>
                <w:szCs w:val="22"/>
              </w:rPr>
            </w:pPr>
            <w:r w:rsidRPr="00172B23">
              <w:rPr>
                <w:rFonts w:cs="Times New Roman"/>
                <w:sz w:val="22"/>
                <w:szCs w:val="22"/>
              </w:rPr>
              <w:t>Other payables</w:t>
            </w:r>
          </w:p>
        </w:tc>
        <w:tc>
          <w:tcPr>
            <w:tcW w:w="1080" w:type="dxa"/>
          </w:tcPr>
          <w:p w14:paraId="54683BFF" w14:textId="1E699B45" w:rsidR="00687BFF" w:rsidRPr="00CF6022" w:rsidRDefault="00687BFF" w:rsidP="00CF6022">
            <w:pPr>
              <w:tabs>
                <w:tab w:val="decimal" w:pos="880"/>
              </w:tabs>
              <w:spacing w:line="240" w:lineRule="auto"/>
              <w:ind w:left="-108" w:right="-110"/>
              <w:rPr>
                <w:sz w:val="22"/>
                <w:szCs w:val="22"/>
              </w:rPr>
            </w:pPr>
            <w:r w:rsidRPr="00172B23">
              <w:rPr>
                <w:sz w:val="22"/>
                <w:szCs w:val="22"/>
              </w:rPr>
              <w:t>2,965,920</w:t>
            </w:r>
          </w:p>
        </w:tc>
        <w:tc>
          <w:tcPr>
            <w:tcW w:w="270" w:type="dxa"/>
            <w:vAlign w:val="bottom"/>
          </w:tcPr>
          <w:p w14:paraId="3DD27F7A" w14:textId="77777777" w:rsidR="00687BFF" w:rsidRPr="00172B23" w:rsidRDefault="00687BFF" w:rsidP="00687BFF">
            <w:pPr>
              <w:tabs>
                <w:tab w:val="decimal" w:pos="706"/>
              </w:tabs>
              <w:jc w:val="right"/>
              <w:rPr>
                <w:rFonts w:cs="Times New Roman"/>
                <w:sz w:val="22"/>
                <w:szCs w:val="22"/>
                <w:lang w:val="en-GB" w:eastAsia="en-GB"/>
              </w:rPr>
            </w:pPr>
          </w:p>
        </w:tc>
        <w:tc>
          <w:tcPr>
            <w:tcW w:w="1170" w:type="dxa"/>
          </w:tcPr>
          <w:p w14:paraId="4F713CFE" w14:textId="5BCBD5DD" w:rsidR="00687BFF" w:rsidRPr="00172B23" w:rsidRDefault="00687BFF" w:rsidP="00CF6022">
            <w:pPr>
              <w:tabs>
                <w:tab w:val="decimal" w:pos="950"/>
              </w:tabs>
              <w:ind w:left="-110" w:right="-110"/>
              <w:rPr>
                <w:rFonts w:cs="Times New Roman"/>
                <w:sz w:val="22"/>
                <w:szCs w:val="22"/>
                <w:lang w:val="en-GB" w:eastAsia="en-GB"/>
              </w:rPr>
            </w:pPr>
            <w:r w:rsidRPr="00172B23">
              <w:rPr>
                <w:sz w:val="22"/>
                <w:szCs w:val="22"/>
              </w:rPr>
              <w:t>(2,965,920)</w:t>
            </w:r>
          </w:p>
        </w:tc>
        <w:tc>
          <w:tcPr>
            <w:tcW w:w="270" w:type="dxa"/>
            <w:vAlign w:val="bottom"/>
          </w:tcPr>
          <w:p w14:paraId="463DB5AA" w14:textId="77777777" w:rsidR="00687BFF" w:rsidRPr="00172B23" w:rsidRDefault="00687BFF" w:rsidP="00687BFF">
            <w:pPr>
              <w:tabs>
                <w:tab w:val="decimal" w:pos="706"/>
              </w:tabs>
              <w:jc w:val="right"/>
              <w:rPr>
                <w:rFonts w:cs="Times New Roman"/>
                <w:sz w:val="22"/>
                <w:szCs w:val="22"/>
                <w:lang w:val="en-GB" w:eastAsia="en-GB"/>
              </w:rPr>
            </w:pPr>
          </w:p>
        </w:tc>
        <w:tc>
          <w:tcPr>
            <w:tcW w:w="1170" w:type="dxa"/>
          </w:tcPr>
          <w:p w14:paraId="486F08FC" w14:textId="4B3B6BA1" w:rsidR="00687BFF" w:rsidRPr="00172B23" w:rsidRDefault="00687BFF" w:rsidP="00687BFF">
            <w:pPr>
              <w:pStyle w:val="acctfourfigures"/>
              <w:tabs>
                <w:tab w:val="clear" w:pos="765"/>
                <w:tab w:val="decimal" w:pos="610"/>
              </w:tabs>
              <w:spacing w:line="240" w:lineRule="auto"/>
              <w:ind w:left="-29" w:right="-57"/>
              <w:rPr>
                <w:sz w:val="22"/>
                <w:szCs w:val="22"/>
                <w:lang w:bidi="th-TH"/>
              </w:rPr>
            </w:pPr>
            <w:r w:rsidRPr="00172B23">
              <w:rPr>
                <w:sz w:val="22"/>
                <w:szCs w:val="22"/>
              </w:rPr>
              <w:t>-</w:t>
            </w:r>
          </w:p>
        </w:tc>
        <w:tc>
          <w:tcPr>
            <w:tcW w:w="270" w:type="dxa"/>
            <w:vAlign w:val="bottom"/>
          </w:tcPr>
          <w:p w14:paraId="66B8774C" w14:textId="77777777" w:rsidR="00687BFF" w:rsidRPr="00172B23" w:rsidRDefault="00687BFF" w:rsidP="00687BFF">
            <w:pPr>
              <w:tabs>
                <w:tab w:val="decimal" w:pos="706"/>
              </w:tabs>
              <w:jc w:val="right"/>
              <w:rPr>
                <w:rFonts w:cs="Times New Roman"/>
                <w:sz w:val="22"/>
                <w:szCs w:val="22"/>
                <w:lang w:val="en-GB" w:eastAsia="en-GB"/>
              </w:rPr>
            </w:pPr>
          </w:p>
        </w:tc>
        <w:tc>
          <w:tcPr>
            <w:tcW w:w="1080" w:type="dxa"/>
          </w:tcPr>
          <w:p w14:paraId="4DC590F3" w14:textId="3889A5DA" w:rsidR="00687BFF" w:rsidRPr="00172B23" w:rsidRDefault="00687BFF" w:rsidP="00687BFF">
            <w:pPr>
              <w:pStyle w:val="acctfourfigures"/>
              <w:tabs>
                <w:tab w:val="clear" w:pos="765"/>
                <w:tab w:val="decimal" w:pos="520"/>
              </w:tabs>
              <w:spacing w:line="240" w:lineRule="auto"/>
              <w:ind w:right="-96"/>
              <w:rPr>
                <w:sz w:val="22"/>
                <w:szCs w:val="22"/>
                <w:lang w:bidi="th-TH"/>
              </w:rPr>
            </w:pPr>
            <w:r w:rsidRPr="00172B23">
              <w:rPr>
                <w:sz w:val="22"/>
                <w:szCs w:val="22"/>
              </w:rPr>
              <w:t>-</w:t>
            </w:r>
          </w:p>
        </w:tc>
        <w:tc>
          <w:tcPr>
            <w:tcW w:w="270" w:type="dxa"/>
            <w:vAlign w:val="bottom"/>
          </w:tcPr>
          <w:p w14:paraId="2F569B29" w14:textId="77777777" w:rsidR="00687BFF" w:rsidRPr="00172B23" w:rsidRDefault="00687BFF" w:rsidP="00687BFF">
            <w:pPr>
              <w:tabs>
                <w:tab w:val="decimal" w:pos="706"/>
              </w:tabs>
              <w:rPr>
                <w:rFonts w:cs="Times New Roman"/>
                <w:sz w:val="22"/>
                <w:szCs w:val="22"/>
                <w:lang w:val="en-GB" w:eastAsia="en-GB"/>
              </w:rPr>
            </w:pPr>
          </w:p>
        </w:tc>
        <w:tc>
          <w:tcPr>
            <w:tcW w:w="1163" w:type="dxa"/>
          </w:tcPr>
          <w:p w14:paraId="288B486A" w14:textId="5B4A1CA7" w:rsidR="00687BFF" w:rsidRPr="00172B23" w:rsidRDefault="00687BFF" w:rsidP="00CF6022">
            <w:pPr>
              <w:tabs>
                <w:tab w:val="decimal" w:pos="950"/>
              </w:tabs>
              <w:ind w:left="-218" w:right="-110"/>
              <w:rPr>
                <w:rFonts w:cs="Times New Roman"/>
                <w:sz w:val="22"/>
                <w:szCs w:val="22"/>
                <w:lang w:val="en-GB" w:eastAsia="en-GB"/>
              </w:rPr>
            </w:pPr>
            <w:r w:rsidRPr="00172B23">
              <w:rPr>
                <w:sz w:val="22"/>
                <w:szCs w:val="22"/>
              </w:rPr>
              <w:t>(2,965,920)</w:t>
            </w:r>
          </w:p>
        </w:tc>
      </w:tr>
      <w:tr w:rsidR="00687BFF" w:rsidRPr="00172B23" w14:paraId="6609C031" w14:textId="77777777">
        <w:tc>
          <w:tcPr>
            <w:tcW w:w="2430" w:type="dxa"/>
            <w:hideMark/>
          </w:tcPr>
          <w:p w14:paraId="19550340" w14:textId="4F7189C1" w:rsidR="00687BFF" w:rsidRPr="00172B23" w:rsidRDefault="00687BFF" w:rsidP="00687BFF">
            <w:pPr>
              <w:spacing w:line="240" w:lineRule="auto"/>
              <w:ind w:left="156" w:right="-24" w:hanging="156"/>
              <w:rPr>
                <w:rFonts w:cs="Times New Roman"/>
                <w:sz w:val="22"/>
                <w:szCs w:val="22"/>
                <w:lang w:val="en-GB" w:eastAsia="en-GB"/>
              </w:rPr>
            </w:pPr>
            <w:r w:rsidRPr="00172B23">
              <w:rPr>
                <w:rFonts w:cs="Times New Roman"/>
                <w:sz w:val="22"/>
                <w:szCs w:val="22"/>
              </w:rPr>
              <w:t xml:space="preserve">Long-term loans from </w:t>
            </w:r>
            <w:r w:rsidRPr="00172B23">
              <w:rPr>
                <w:rFonts w:cstheme="minorBidi" w:hint="cs"/>
                <w:sz w:val="22"/>
                <w:szCs w:val="22"/>
                <w:cs/>
              </w:rPr>
              <w:t xml:space="preserve">          </w:t>
            </w:r>
            <w:r w:rsidRPr="00172B23">
              <w:rPr>
                <w:rFonts w:cs="Times New Roman"/>
                <w:sz w:val="22"/>
                <w:szCs w:val="22"/>
              </w:rPr>
              <w:t>financial institutions</w:t>
            </w:r>
          </w:p>
        </w:tc>
        <w:tc>
          <w:tcPr>
            <w:tcW w:w="1080" w:type="dxa"/>
          </w:tcPr>
          <w:p w14:paraId="637F5509" w14:textId="77777777" w:rsidR="00687BFF" w:rsidRPr="00172B23" w:rsidRDefault="00687BFF" w:rsidP="00CF6022">
            <w:pPr>
              <w:tabs>
                <w:tab w:val="decimal" w:pos="880"/>
              </w:tabs>
              <w:spacing w:line="240" w:lineRule="auto"/>
              <w:ind w:left="-108" w:right="-110"/>
              <w:rPr>
                <w:sz w:val="22"/>
                <w:szCs w:val="22"/>
              </w:rPr>
            </w:pPr>
          </w:p>
          <w:p w14:paraId="6D6A61E0" w14:textId="26EE371A" w:rsidR="00687BFF" w:rsidRPr="00CF6022" w:rsidRDefault="00687BFF" w:rsidP="00CF6022">
            <w:pPr>
              <w:tabs>
                <w:tab w:val="decimal" w:pos="880"/>
              </w:tabs>
              <w:spacing w:line="240" w:lineRule="auto"/>
              <w:ind w:left="-108" w:right="-110"/>
              <w:rPr>
                <w:sz w:val="22"/>
                <w:szCs w:val="22"/>
              </w:rPr>
            </w:pPr>
            <w:r w:rsidRPr="00172B23">
              <w:rPr>
                <w:sz w:val="22"/>
                <w:szCs w:val="22"/>
              </w:rPr>
              <w:t>588,017</w:t>
            </w:r>
          </w:p>
        </w:tc>
        <w:tc>
          <w:tcPr>
            <w:tcW w:w="270" w:type="dxa"/>
            <w:vAlign w:val="bottom"/>
          </w:tcPr>
          <w:p w14:paraId="2539C4FD" w14:textId="77777777" w:rsidR="00687BFF" w:rsidRPr="00172B23" w:rsidRDefault="00687BFF" w:rsidP="00687BFF">
            <w:pPr>
              <w:tabs>
                <w:tab w:val="decimal" w:pos="706"/>
              </w:tabs>
              <w:spacing w:line="240" w:lineRule="auto"/>
              <w:jc w:val="right"/>
              <w:rPr>
                <w:rFonts w:cs="Times New Roman"/>
                <w:sz w:val="22"/>
                <w:szCs w:val="22"/>
                <w:lang w:val="en-GB" w:eastAsia="en-GB"/>
              </w:rPr>
            </w:pPr>
          </w:p>
        </w:tc>
        <w:tc>
          <w:tcPr>
            <w:tcW w:w="1170" w:type="dxa"/>
          </w:tcPr>
          <w:p w14:paraId="62F22DCC" w14:textId="77777777" w:rsidR="00687BFF" w:rsidRPr="00172B23" w:rsidRDefault="00687BFF" w:rsidP="00CF6022">
            <w:pPr>
              <w:tabs>
                <w:tab w:val="decimal" w:pos="950"/>
              </w:tabs>
              <w:ind w:left="-110" w:right="-110"/>
              <w:rPr>
                <w:sz w:val="22"/>
                <w:szCs w:val="22"/>
              </w:rPr>
            </w:pPr>
          </w:p>
          <w:p w14:paraId="3446E611" w14:textId="7FD3CED6" w:rsidR="00687BFF" w:rsidRPr="00172B23" w:rsidRDefault="00687BFF" w:rsidP="00CF6022">
            <w:pPr>
              <w:tabs>
                <w:tab w:val="decimal" w:pos="950"/>
              </w:tabs>
              <w:ind w:left="-110" w:right="-110"/>
              <w:rPr>
                <w:sz w:val="22"/>
                <w:szCs w:val="22"/>
              </w:rPr>
            </w:pPr>
            <w:r w:rsidRPr="00172B23">
              <w:rPr>
                <w:sz w:val="22"/>
                <w:szCs w:val="22"/>
              </w:rPr>
              <w:t>(230,400)</w:t>
            </w:r>
          </w:p>
        </w:tc>
        <w:tc>
          <w:tcPr>
            <w:tcW w:w="270" w:type="dxa"/>
            <w:vAlign w:val="bottom"/>
          </w:tcPr>
          <w:p w14:paraId="1EF4F0F2" w14:textId="77777777" w:rsidR="00687BFF" w:rsidRPr="00172B23" w:rsidRDefault="00687BFF" w:rsidP="00687BFF">
            <w:pPr>
              <w:tabs>
                <w:tab w:val="decimal" w:pos="706"/>
              </w:tabs>
              <w:spacing w:line="240" w:lineRule="auto"/>
              <w:jc w:val="right"/>
              <w:rPr>
                <w:rFonts w:cs="Times New Roman"/>
                <w:sz w:val="22"/>
                <w:szCs w:val="22"/>
                <w:lang w:val="en-GB" w:eastAsia="en-GB"/>
              </w:rPr>
            </w:pPr>
          </w:p>
        </w:tc>
        <w:tc>
          <w:tcPr>
            <w:tcW w:w="1170" w:type="dxa"/>
          </w:tcPr>
          <w:p w14:paraId="181D3063" w14:textId="77777777" w:rsidR="00687BFF" w:rsidRPr="00172B23" w:rsidRDefault="00687BFF" w:rsidP="00CF6022">
            <w:pPr>
              <w:tabs>
                <w:tab w:val="decimal" w:pos="950"/>
              </w:tabs>
              <w:ind w:left="-110" w:right="-110"/>
              <w:rPr>
                <w:sz w:val="22"/>
                <w:szCs w:val="22"/>
              </w:rPr>
            </w:pPr>
          </w:p>
          <w:p w14:paraId="35CC346E" w14:textId="32D606EE" w:rsidR="00687BFF" w:rsidRPr="00CF6022" w:rsidRDefault="00687BFF" w:rsidP="00CF6022">
            <w:pPr>
              <w:tabs>
                <w:tab w:val="decimal" w:pos="950"/>
              </w:tabs>
              <w:ind w:left="-110" w:right="-110"/>
              <w:rPr>
                <w:sz w:val="22"/>
                <w:szCs w:val="22"/>
              </w:rPr>
            </w:pPr>
            <w:r w:rsidRPr="00172B23">
              <w:rPr>
                <w:sz w:val="22"/>
                <w:szCs w:val="22"/>
              </w:rPr>
              <w:t>(359,486)</w:t>
            </w:r>
          </w:p>
        </w:tc>
        <w:tc>
          <w:tcPr>
            <w:tcW w:w="270" w:type="dxa"/>
            <w:vAlign w:val="bottom"/>
          </w:tcPr>
          <w:p w14:paraId="7604227F" w14:textId="77777777" w:rsidR="00687BFF" w:rsidRPr="00172B23" w:rsidRDefault="00687BFF" w:rsidP="00687BFF">
            <w:pPr>
              <w:tabs>
                <w:tab w:val="decimal" w:pos="706"/>
              </w:tabs>
              <w:spacing w:line="240" w:lineRule="auto"/>
              <w:jc w:val="right"/>
              <w:rPr>
                <w:rFonts w:cs="Times New Roman"/>
                <w:sz w:val="22"/>
                <w:szCs w:val="22"/>
                <w:lang w:val="en-GB" w:eastAsia="en-GB"/>
              </w:rPr>
            </w:pPr>
          </w:p>
        </w:tc>
        <w:tc>
          <w:tcPr>
            <w:tcW w:w="1080" w:type="dxa"/>
          </w:tcPr>
          <w:p w14:paraId="12CF47EB" w14:textId="77777777" w:rsidR="00687BFF" w:rsidRPr="00172B23" w:rsidRDefault="00687BFF" w:rsidP="00687BFF">
            <w:pPr>
              <w:pStyle w:val="acctfourfigures"/>
              <w:tabs>
                <w:tab w:val="clear" w:pos="765"/>
                <w:tab w:val="decimal" w:pos="520"/>
              </w:tabs>
              <w:spacing w:line="240" w:lineRule="auto"/>
              <w:ind w:right="-96"/>
              <w:rPr>
                <w:sz w:val="22"/>
                <w:szCs w:val="22"/>
              </w:rPr>
            </w:pPr>
          </w:p>
          <w:p w14:paraId="17AC475E" w14:textId="3506C74E" w:rsidR="00687BFF" w:rsidRPr="00172B23" w:rsidRDefault="00687BFF" w:rsidP="00687BFF">
            <w:pPr>
              <w:pStyle w:val="acctfourfigures"/>
              <w:tabs>
                <w:tab w:val="clear" w:pos="765"/>
                <w:tab w:val="decimal" w:pos="520"/>
              </w:tabs>
              <w:spacing w:line="240" w:lineRule="auto"/>
              <w:ind w:right="-96"/>
              <w:rPr>
                <w:sz w:val="22"/>
                <w:szCs w:val="22"/>
                <w:lang w:bidi="th-TH"/>
              </w:rPr>
            </w:pPr>
            <w:r w:rsidRPr="00172B23">
              <w:rPr>
                <w:sz w:val="22"/>
                <w:szCs w:val="22"/>
              </w:rPr>
              <w:t>-</w:t>
            </w:r>
          </w:p>
        </w:tc>
        <w:tc>
          <w:tcPr>
            <w:tcW w:w="270" w:type="dxa"/>
            <w:vAlign w:val="bottom"/>
          </w:tcPr>
          <w:p w14:paraId="473AA3E9" w14:textId="77777777" w:rsidR="00687BFF" w:rsidRPr="00172B23" w:rsidRDefault="00687BFF" w:rsidP="00687BFF">
            <w:pPr>
              <w:tabs>
                <w:tab w:val="decimal" w:pos="706"/>
              </w:tabs>
              <w:spacing w:line="240" w:lineRule="auto"/>
              <w:rPr>
                <w:rFonts w:cs="Times New Roman"/>
                <w:sz w:val="22"/>
                <w:szCs w:val="22"/>
                <w:lang w:val="en-GB" w:eastAsia="en-GB"/>
              </w:rPr>
            </w:pPr>
          </w:p>
        </w:tc>
        <w:tc>
          <w:tcPr>
            <w:tcW w:w="1163" w:type="dxa"/>
          </w:tcPr>
          <w:p w14:paraId="3457E9C7" w14:textId="77777777" w:rsidR="00687BFF" w:rsidRPr="00172B23" w:rsidRDefault="00687BFF" w:rsidP="00CF6022">
            <w:pPr>
              <w:tabs>
                <w:tab w:val="decimal" w:pos="950"/>
              </w:tabs>
              <w:spacing w:line="240" w:lineRule="auto"/>
              <w:ind w:left="-218" w:right="-110"/>
              <w:rPr>
                <w:sz w:val="22"/>
                <w:szCs w:val="22"/>
              </w:rPr>
            </w:pPr>
          </w:p>
          <w:p w14:paraId="2FAEF56A" w14:textId="2BB05016" w:rsidR="00687BFF" w:rsidRPr="00172B23" w:rsidRDefault="00687BFF" w:rsidP="00CF6022">
            <w:pPr>
              <w:tabs>
                <w:tab w:val="decimal" w:pos="950"/>
              </w:tabs>
              <w:spacing w:line="240" w:lineRule="auto"/>
              <w:ind w:left="-218" w:right="-110"/>
              <w:rPr>
                <w:rFonts w:cs="Times New Roman"/>
                <w:sz w:val="22"/>
                <w:szCs w:val="22"/>
                <w:lang w:val="en-GB" w:eastAsia="en-GB"/>
              </w:rPr>
            </w:pPr>
            <w:r w:rsidRPr="00172B23">
              <w:rPr>
                <w:sz w:val="22"/>
                <w:szCs w:val="22"/>
              </w:rPr>
              <w:t>(589,886)</w:t>
            </w:r>
          </w:p>
        </w:tc>
      </w:tr>
      <w:tr w:rsidR="00687BFF" w:rsidRPr="00172B23" w14:paraId="42E0CE45" w14:textId="77777777" w:rsidTr="002F2397">
        <w:trPr>
          <w:trHeight w:val="119"/>
        </w:trPr>
        <w:tc>
          <w:tcPr>
            <w:tcW w:w="2430" w:type="dxa"/>
            <w:vAlign w:val="bottom"/>
            <w:hideMark/>
          </w:tcPr>
          <w:p w14:paraId="1F1F0C18" w14:textId="77777777" w:rsidR="00687BFF" w:rsidRPr="00172B23" w:rsidRDefault="00687BFF" w:rsidP="00687BFF">
            <w:pPr>
              <w:spacing w:line="240" w:lineRule="auto"/>
              <w:ind w:left="73" w:right="-24" w:hanging="73"/>
              <w:rPr>
                <w:rFonts w:cs="Times New Roman"/>
                <w:sz w:val="22"/>
                <w:szCs w:val="22"/>
                <w:lang w:val="en-GB" w:eastAsia="en-GB"/>
              </w:rPr>
            </w:pPr>
            <w:r w:rsidRPr="00172B23">
              <w:rPr>
                <w:rFonts w:cs="Times New Roman"/>
                <w:sz w:val="22"/>
                <w:szCs w:val="22"/>
              </w:rPr>
              <w:t xml:space="preserve">Lease liabilities </w:t>
            </w:r>
          </w:p>
        </w:tc>
        <w:tc>
          <w:tcPr>
            <w:tcW w:w="1080" w:type="dxa"/>
            <w:tcBorders>
              <w:bottom w:val="single" w:sz="4" w:space="0" w:color="auto"/>
            </w:tcBorders>
          </w:tcPr>
          <w:p w14:paraId="051FA49A" w14:textId="79AE9019" w:rsidR="00687BFF" w:rsidRPr="00CF6022" w:rsidRDefault="00687BFF" w:rsidP="00CF6022">
            <w:pPr>
              <w:tabs>
                <w:tab w:val="decimal" w:pos="880"/>
              </w:tabs>
              <w:spacing w:line="240" w:lineRule="auto"/>
              <w:ind w:left="-108" w:right="-110"/>
              <w:rPr>
                <w:sz w:val="22"/>
                <w:szCs w:val="22"/>
              </w:rPr>
            </w:pPr>
            <w:r w:rsidRPr="00172B23">
              <w:rPr>
                <w:sz w:val="22"/>
                <w:szCs w:val="22"/>
              </w:rPr>
              <w:t>377,302</w:t>
            </w:r>
          </w:p>
        </w:tc>
        <w:tc>
          <w:tcPr>
            <w:tcW w:w="270" w:type="dxa"/>
            <w:vAlign w:val="bottom"/>
          </w:tcPr>
          <w:p w14:paraId="29FA5E0C" w14:textId="77777777" w:rsidR="00687BFF" w:rsidRPr="00172B23" w:rsidRDefault="00687BFF" w:rsidP="00687BFF">
            <w:pPr>
              <w:tabs>
                <w:tab w:val="decimal" w:pos="706"/>
              </w:tabs>
              <w:spacing w:line="240" w:lineRule="auto"/>
              <w:jc w:val="right"/>
              <w:rPr>
                <w:rFonts w:cs="Times New Roman"/>
                <w:sz w:val="22"/>
                <w:szCs w:val="22"/>
                <w:lang w:val="en-GB" w:eastAsia="en-GB"/>
              </w:rPr>
            </w:pPr>
          </w:p>
        </w:tc>
        <w:tc>
          <w:tcPr>
            <w:tcW w:w="1170" w:type="dxa"/>
            <w:tcBorders>
              <w:bottom w:val="single" w:sz="4" w:space="0" w:color="auto"/>
            </w:tcBorders>
          </w:tcPr>
          <w:p w14:paraId="04F6AB62" w14:textId="445F7271" w:rsidR="00687BFF" w:rsidRPr="00172B23" w:rsidRDefault="00687BFF" w:rsidP="00CF6022">
            <w:pPr>
              <w:tabs>
                <w:tab w:val="decimal" w:pos="950"/>
              </w:tabs>
              <w:spacing w:line="240" w:lineRule="auto"/>
              <w:ind w:left="-110" w:right="-110"/>
              <w:rPr>
                <w:rFonts w:cs="Times New Roman"/>
                <w:sz w:val="22"/>
                <w:szCs w:val="22"/>
                <w:lang w:val="en-GB" w:eastAsia="en-GB"/>
              </w:rPr>
            </w:pPr>
            <w:r w:rsidRPr="00172B23">
              <w:rPr>
                <w:sz w:val="22"/>
                <w:szCs w:val="22"/>
              </w:rPr>
              <w:t>(116,204)</w:t>
            </w:r>
          </w:p>
        </w:tc>
        <w:tc>
          <w:tcPr>
            <w:tcW w:w="270" w:type="dxa"/>
            <w:vAlign w:val="bottom"/>
          </w:tcPr>
          <w:p w14:paraId="06198AD9" w14:textId="77777777" w:rsidR="00687BFF" w:rsidRPr="00172B23" w:rsidRDefault="00687BFF" w:rsidP="00687BFF">
            <w:pPr>
              <w:tabs>
                <w:tab w:val="decimal" w:pos="706"/>
              </w:tabs>
              <w:spacing w:line="240" w:lineRule="auto"/>
              <w:jc w:val="right"/>
              <w:rPr>
                <w:rFonts w:cs="Times New Roman"/>
                <w:sz w:val="22"/>
                <w:szCs w:val="22"/>
                <w:lang w:val="en-GB" w:eastAsia="en-GB"/>
              </w:rPr>
            </w:pPr>
          </w:p>
        </w:tc>
        <w:tc>
          <w:tcPr>
            <w:tcW w:w="1170" w:type="dxa"/>
            <w:tcBorders>
              <w:bottom w:val="single" w:sz="4" w:space="0" w:color="auto"/>
            </w:tcBorders>
          </w:tcPr>
          <w:p w14:paraId="1CF05BCF" w14:textId="120AE630" w:rsidR="00687BFF" w:rsidRPr="00CF6022" w:rsidRDefault="00687BFF" w:rsidP="00CF6022">
            <w:pPr>
              <w:tabs>
                <w:tab w:val="decimal" w:pos="950"/>
              </w:tabs>
              <w:ind w:left="-110" w:right="-110"/>
              <w:rPr>
                <w:sz w:val="22"/>
                <w:szCs w:val="22"/>
              </w:rPr>
            </w:pPr>
            <w:r w:rsidRPr="00172B23">
              <w:rPr>
                <w:sz w:val="22"/>
                <w:szCs w:val="22"/>
              </w:rPr>
              <w:t>(256,263)</w:t>
            </w:r>
          </w:p>
        </w:tc>
        <w:tc>
          <w:tcPr>
            <w:tcW w:w="270" w:type="dxa"/>
            <w:vAlign w:val="bottom"/>
          </w:tcPr>
          <w:p w14:paraId="4BFED7C9" w14:textId="77777777" w:rsidR="00687BFF" w:rsidRPr="00172B23" w:rsidRDefault="00687BFF" w:rsidP="00687BFF">
            <w:pPr>
              <w:tabs>
                <w:tab w:val="decimal" w:pos="706"/>
              </w:tabs>
              <w:spacing w:line="240" w:lineRule="auto"/>
              <w:jc w:val="right"/>
              <w:rPr>
                <w:rFonts w:cs="Times New Roman"/>
                <w:sz w:val="22"/>
                <w:szCs w:val="22"/>
                <w:lang w:val="en-GB" w:eastAsia="en-GB"/>
              </w:rPr>
            </w:pPr>
          </w:p>
        </w:tc>
        <w:tc>
          <w:tcPr>
            <w:tcW w:w="1080" w:type="dxa"/>
            <w:tcBorders>
              <w:bottom w:val="single" w:sz="4" w:space="0" w:color="auto"/>
            </w:tcBorders>
          </w:tcPr>
          <w:p w14:paraId="0AA90DB8" w14:textId="37619860" w:rsidR="00687BFF" w:rsidRPr="001C3716" w:rsidRDefault="00687BFF" w:rsidP="001C3716">
            <w:pPr>
              <w:ind w:left="-110" w:right="-57"/>
              <w:jc w:val="right"/>
              <w:rPr>
                <w:sz w:val="22"/>
                <w:szCs w:val="22"/>
              </w:rPr>
            </w:pPr>
            <w:r w:rsidRPr="00172B23">
              <w:rPr>
                <w:sz w:val="22"/>
                <w:szCs w:val="22"/>
              </w:rPr>
              <w:t>(73,763)</w:t>
            </w:r>
          </w:p>
        </w:tc>
        <w:tc>
          <w:tcPr>
            <w:tcW w:w="270" w:type="dxa"/>
            <w:vAlign w:val="bottom"/>
          </w:tcPr>
          <w:p w14:paraId="127FFB34" w14:textId="77777777" w:rsidR="00687BFF" w:rsidRPr="00172B23" w:rsidRDefault="00687BFF" w:rsidP="00687BFF">
            <w:pPr>
              <w:tabs>
                <w:tab w:val="decimal" w:pos="706"/>
              </w:tabs>
              <w:spacing w:line="240" w:lineRule="auto"/>
              <w:jc w:val="right"/>
              <w:rPr>
                <w:rFonts w:cs="Times New Roman"/>
                <w:sz w:val="22"/>
                <w:szCs w:val="22"/>
                <w:lang w:val="en-GB" w:eastAsia="en-GB"/>
              </w:rPr>
            </w:pPr>
          </w:p>
        </w:tc>
        <w:tc>
          <w:tcPr>
            <w:tcW w:w="1163" w:type="dxa"/>
            <w:tcBorders>
              <w:bottom w:val="single" w:sz="4" w:space="0" w:color="auto"/>
            </w:tcBorders>
          </w:tcPr>
          <w:p w14:paraId="52D4A593" w14:textId="70827A01" w:rsidR="00687BFF" w:rsidRPr="00172B23" w:rsidRDefault="00687BFF" w:rsidP="00CF6022">
            <w:pPr>
              <w:tabs>
                <w:tab w:val="decimal" w:pos="950"/>
              </w:tabs>
              <w:spacing w:line="240" w:lineRule="auto"/>
              <w:ind w:left="-218" w:right="-110"/>
              <w:rPr>
                <w:rFonts w:cs="Times New Roman"/>
                <w:sz w:val="22"/>
                <w:szCs w:val="22"/>
                <w:lang w:val="en-GB" w:eastAsia="en-GB"/>
              </w:rPr>
            </w:pPr>
            <w:r w:rsidRPr="00172B23">
              <w:rPr>
                <w:sz w:val="22"/>
                <w:szCs w:val="22"/>
              </w:rPr>
              <w:t>(446,230)</w:t>
            </w:r>
          </w:p>
        </w:tc>
      </w:tr>
      <w:tr w:rsidR="00687BFF" w:rsidRPr="00616857" w14:paraId="75ACDA7E" w14:textId="77777777" w:rsidTr="002F2397">
        <w:tc>
          <w:tcPr>
            <w:tcW w:w="2430" w:type="dxa"/>
          </w:tcPr>
          <w:p w14:paraId="45560D0D" w14:textId="77777777" w:rsidR="00687BFF" w:rsidRPr="00172B23" w:rsidRDefault="00687BFF" w:rsidP="00687BFF">
            <w:pPr>
              <w:spacing w:line="240" w:lineRule="auto"/>
              <w:ind w:left="73" w:right="-24" w:hanging="73"/>
              <w:rPr>
                <w:rFonts w:cstheme="minorBidi"/>
                <w:sz w:val="22"/>
                <w:szCs w:val="22"/>
                <w:lang w:eastAsia="en-GB"/>
              </w:rPr>
            </w:pPr>
          </w:p>
        </w:tc>
        <w:tc>
          <w:tcPr>
            <w:tcW w:w="1080" w:type="dxa"/>
            <w:tcBorders>
              <w:top w:val="single" w:sz="4" w:space="0" w:color="auto"/>
              <w:left w:val="nil"/>
              <w:bottom w:val="double" w:sz="4" w:space="0" w:color="auto"/>
              <w:right w:val="nil"/>
            </w:tcBorders>
          </w:tcPr>
          <w:p w14:paraId="113F795A" w14:textId="0E9637F4" w:rsidR="00687BFF" w:rsidRPr="00CF6022" w:rsidRDefault="00687BFF" w:rsidP="00CF6022">
            <w:pPr>
              <w:tabs>
                <w:tab w:val="decimal" w:pos="880"/>
              </w:tabs>
              <w:spacing w:line="240" w:lineRule="auto"/>
              <w:ind w:left="-108" w:right="-110"/>
              <w:rPr>
                <w:b/>
                <w:bCs/>
                <w:sz w:val="22"/>
                <w:szCs w:val="22"/>
              </w:rPr>
            </w:pPr>
            <w:r w:rsidRPr="00CF6022">
              <w:rPr>
                <w:b/>
                <w:bCs/>
                <w:sz w:val="22"/>
                <w:szCs w:val="22"/>
              </w:rPr>
              <w:t>8,689,426</w:t>
            </w:r>
          </w:p>
        </w:tc>
        <w:tc>
          <w:tcPr>
            <w:tcW w:w="270" w:type="dxa"/>
            <w:vAlign w:val="bottom"/>
          </w:tcPr>
          <w:p w14:paraId="4B1F2C10" w14:textId="77777777" w:rsidR="00687BFF" w:rsidRPr="00172B23" w:rsidRDefault="00687BFF" w:rsidP="00687BFF">
            <w:pPr>
              <w:tabs>
                <w:tab w:val="decimal" w:pos="706"/>
              </w:tabs>
              <w:spacing w:line="240" w:lineRule="auto"/>
              <w:jc w:val="right"/>
              <w:rPr>
                <w:rFonts w:cs="Times New Roman"/>
                <w:b/>
                <w:bCs/>
                <w:sz w:val="22"/>
                <w:szCs w:val="22"/>
                <w:lang w:val="en-GB" w:eastAsia="en-GB"/>
              </w:rPr>
            </w:pPr>
          </w:p>
        </w:tc>
        <w:tc>
          <w:tcPr>
            <w:tcW w:w="1170" w:type="dxa"/>
            <w:tcBorders>
              <w:top w:val="single" w:sz="4" w:space="0" w:color="auto"/>
              <w:left w:val="nil"/>
              <w:bottom w:val="double" w:sz="4" w:space="0" w:color="auto"/>
              <w:right w:val="nil"/>
            </w:tcBorders>
          </w:tcPr>
          <w:p w14:paraId="05EA4EC3" w14:textId="2EBDDD88" w:rsidR="00687BFF" w:rsidRPr="00172B23" w:rsidRDefault="00687BFF" w:rsidP="00CF6022">
            <w:pPr>
              <w:tabs>
                <w:tab w:val="decimal" w:pos="950"/>
              </w:tabs>
              <w:spacing w:line="240" w:lineRule="auto"/>
              <w:ind w:left="-110" w:right="-110"/>
              <w:rPr>
                <w:rFonts w:cs="Times New Roman"/>
                <w:b/>
                <w:bCs/>
                <w:sz w:val="22"/>
                <w:szCs w:val="22"/>
                <w:lang w:val="en-GB" w:eastAsia="en-GB"/>
              </w:rPr>
            </w:pPr>
            <w:r w:rsidRPr="00172B23">
              <w:rPr>
                <w:b/>
                <w:bCs/>
                <w:sz w:val="22"/>
                <w:szCs w:val="22"/>
              </w:rPr>
              <w:t>(8,070,711)</w:t>
            </w:r>
          </w:p>
        </w:tc>
        <w:tc>
          <w:tcPr>
            <w:tcW w:w="270" w:type="dxa"/>
            <w:vAlign w:val="bottom"/>
          </w:tcPr>
          <w:p w14:paraId="08DC465E" w14:textId="77777777" w:rsidR="00687BFF" w:rsidRPr="00172B23" w:rsidRDefault="00687BFF" w:rsidP="00687BFF">
            <w:pPr>
              <w:tabs>
                <w:tab w:val="decimal" w:pos="706"/>
              </w:tabs>
              <w:spacing w:line="240" w:lineRule="auto"/>
              <w:jc w:val="right"/>
              <w:rPr>
                <w:rFonts w:cs="Times New Roman"/>
                <w:b/>
                <w:bCs/>
                <w:sz w:val="22"/>
                <w:szCs w:val="22"/>
                <w:lang w:val="en-GB" w:eastAsia="en-GB"/>
              </w:rPr>
            </w:pPr>
          </w:p>
        </w:tc>
        <w:tc>
          <w:tcPr>
            <w:tcW w:w="1170" w:type="dxa"/>
            <w:tcBorders>
              <w:top w:val="single" w:sz="4" w:space="0" w:color="auto"/>
              <w:left w:val="nil"/>
              <w:bottom w:val="double" w:sz="4" w:space="0" w:color="auto"/>
              <w:right w:val="nil"/>
            </w:tcBorders>
          </w:tcPr>
          <w:p w14:paraId="0584281E" w14:textId="22E4C793" w:rsidR="00687BFF" w:rsidRPr="00CF6022" w:rsidRDefault="00687BFF" w:rsidP="00CF6022">
            <w:pPr>
              <w:tabs>
                <w:tab w:val="decimal" w:pos="950"/>
              </w:tabs>
              <w:ind w:left="-110" w:right="-110"/>
              <w:rPr>
                <w:b/>
                <w:bCs/>
                <w:sz w:val="22"/>
                <w:szCs w:val="22"/>
              </w:rPr>
            </w:pPr>
            <w:r w:rsidRPr="00CF6022">
              <w:rPr>
                <w:b/>
                <w:bCs/>
                <w:sz w:val="22"/>
                <w:szCs w:val="22"/>
              </w:rPr>
              <w:t>(615,749)</w:t>
            </w:r>
          </w:p>
        </w:tc>
        <w:tc>
          <w:tcPr>
            <w:tcW w:w="270" w:type="dxa"/>
            <w:vAlign w:val="bottom"/>
          </w:tcPr>
          <w:p w14:paraId="3A03C191" w14:textId="77777777" w:rsidR="00687BFF" w:rsidRPr="00172B23" w:rsidRDefault="00687BFF" w:rsidP="00687BFF">
            <w:pPr>
              <w:tabs>
                <w:tab w:val="decimal" w:pos="706"/>
              </w:tabs>
              <w:spacing w:line="240" w:lineRule="auto"/>
              <w:jc w:val="right"/>
              <w:rPr>
                <w:rFonts w:cs="Times New Roman"/>
                <w:b/>
                <w:bCs/>
                <w:sz w:val="22"/>
                <w:szCs w:val="22"/>
                <w:lang w:val="en-GB" w:eastAsia="en-GB"/>
              </w:rPr>
            </w:pPr>
          </w:p>
        </w:tc>
        <w:tc>
          <w:tcPr>
            <w:tcW w:w="1080" w:type="dxa"/>
            <w:tcBorders>
              <w:top w:val="single" w:sz="4" w:space="0" w:color="auto"/>
              <w:left w:val="nil"/>
              <w:bottom w:val="double" w:sz="4" w:space="0" w:color="auto"/>
              <w:right w:val="nil"/>
            </w:tcBorders>
          </w:tcPr>
          <w:p w14:paraId="3D25BA22" w14:textId="67FB4BFB" w:rsidR="00687BFF" w:rsidRPr="001C3716" w:rsidRDefault="00687BFF" w:rsidP="001C3716">
            <w:pPr>
              <w:tabs>
                <w:tab w:val="decimal" w:pos="706"/>
              </w:tabs>
              <w:spacing w:line="240" w:lineRule="auto"/>
              <w:ind w:left="-29" w:right="-57"/>
              <w:jc w:val="right"/>
              <w:rPr>
                <w:b/>
                <w:bCs/>
                <w:sz w:val="22"/>
                <w:szCs w:val="22"/>
              </w:rPr>
            </w:pPr>
            <w:r w:rsidRPr="00172B23">
              <w:rPr>
                <w:b/>
                <w:bCs/>
                <w:sz w:val="22"/>
                <w:szCs w:val="22"/>
              </w:rPr>
              <w:t>(73,763)</w:t>
            </w:r>
          </w:p>
        </w:tc>
        <w:tc>
          <w:tcPr>
            <w:tcW w:w="270" w:type="dxa"/>
            <w:vAlign w:val="bottom"/>
          </w:tcPr>
          <w:p w14:paraId="6B6277C0" w14:textId="77777777" w:rsidR="00687BFF" w:rsidRPr="00172B23" w:rsidRDefault="00687BFF" w:rsidP="00687BFF">
            <w:pPr>
              <w:tabs>
                <w:tab w:val="decimal" w:pos="706"/>
              </w:tabs>
              <w:spacing w:line="240" w:lineRule="auto"/>
              <w:jc w:val="right"/>
              <w:rPr>
                <w:rFonts w:cs="Times New Roman"/>
                <w:b/>
                <w:bCs/>
                <w:sz w:val="22"/>
                <w:szCs w:val="22"/>
                <w:lang w:val="en-GB" w:eastAsia="en-GB"/>
              </w:rPr>
            </w:pPr>
          </w:p>
        </w:tc>
        <w:tc>
          <w:tcPr>
            <w:tcW w:w="1163" w:type="dxa"/>
            <w:tcBorders>
              <w:top w:val="single" w:sz="4" w:space="0" w:color="auto"/>
              <w:left w:val="nil"/>
              <w:bottom w:val="double" w:sz="4" w:space="0" w:color="auto"/>
              <w:right w:val="nil"/>
            </w:tcBorders>
          </w:tcPr>
          <w:p w14:paraId="3B98F2F1" w14:textId="1C2999CA" w:rsidR="00687BFF" w:rsidRPr="00616857" w:rsidRDefault="00687BFF" w:rsidP="00CF6022">
            <w:pPr>
              <w:tabs>
                <w:tab w:val="decimal" w:pos="950"/>
              </w:tabs>
              <w:spacing w:line="240" w:lineRule="auto"/>
              <w:ind w:left="-108" w:right="-110"/>
              <w:rPr>
                <w:rFonts w:cs="Times New Roman"/>
                <w:b/>
                <w:bCs/>
                <w:sz w:val="22"/>
                <w:szCs w:val="22"/>
                <w:cs/>
                <w:lang w:val="en-GB" w:eastAsia="en-GB"/>
              </w:rPr>
            </w:pPr>
            <w:r w:rsidRPr="00172B23">
              <w:rPr>
                <w:b/>
                <w:bCs/>
                <w:sz w:val="22"/>
                <w:szCs w:val="22"/>
              </w:rPr>
              <w:t>(8,760,223)</w:t>
            </w:r>
          </w:p>
        </w:tc>
      </w:tr>
      <w:tr w:rsidR="00687BFF" w:rsidRPr="00616857" w14:paraId="29AF25AC" w14:textId="77777777" w:rsidTr="002F2397">
        <w:tc>
          <w:tcPr>
            <w:tcW w:w="2430" w:type="dxa"/>
          </w:tcPr>
          <w:p w14:paraId="45A2D3B4" w14:textId="77777777" w:rsidR="00687BFF" w:rsidRPr="00172B23" w:rsidRDefault="00687BFF" w:rsidP="00687BFF">
            <w:pPr>
              <w:tabs>
                <w:tab w:val="decimal" w:pos="708"/>
              </w:tabs>
              <w:spacing w:line="240" w:lineRule="auto"/>
              <w:rPr>
                <w:rFonts w:cs="Times New Roman"/>
                <w:b/>
                <w:bCs/>
                <w:i/>
                <w:iCs/>
                <w:sz w:val="22"/>
                <w:szCs w:val="22"/>
              </w:rPr>
            </w:pPr>
            <w:r w:rsidRPr="00172B23">
              <w:rPr>
                <w:rFonts w:cs="Times New Roman"/>
                <w:b/>
                <w:bCs/>
                <w:i/>
                <w:iCs/>
                <w:sz w:val="22"/>
                <w:szCs w:val="22"/>
              </w:rPr>
              <w:t>Derivative financial</w:t>
            </w:r>
          </w:p>
          <w:p w14:paraId="7D4A09A5" w14:textId="12A08C4A" w:rsidR="00687BFF" w:rsidRPr="00172B23" w:rsidRDefault="00687BFF" w:rsidP="00DC5DB6">
            <w:pPr>
              <w:tabs>
                <w:tab w:val="decimal" w:pos="708"/>
              </w:tabs>
              <w:spacing w:line="240" w:lineRule="auto"/>
              <w:ind w:left="164"/>
              <w:rPr>
                <w:rFonts w:cstheme="minorBidi"/>
                <w:szCs w:val="22"/>
                <w:lang w:eastAsia="en-GB"/>
              </w:rPr>
            </w:pPr>
            <w:r w:rsidRPr="00172B23">
              <w:rPr>
                <w:rFonts w:cs="Times New Roman"/>
                <w:b/>
                <w:bCs/>
                <w:i/>
                <w:iCs/>
                <w:sz w:val="22"/>
                <w:szCs w:val="22"/>
              </w:rPr>
              <w:t>liabilities</w:t>
            </w:r>
          </w:p>
        </w:tc>
        <w:tc>
          <w:tcPr>
            <w:tcW w:w="1080" w:type="dxa"/>
            <w:tcBorders>
              <w:top w:val="double" w:sz="4" w:space="0" w:color="auto"/>
              <w:left w:val="nil"/>
              <w:right w:val="nil"/>
            </w:tcBorders>
          </w:tcPr>
          <w:p w14:paraId="1C60E96B" w14:textId="77777777" w:rsidR="00687BFF" w:rsidRPr="00CF6022" w:rsidRDefault="00687BFF" w:rsidP="00CF6022">
            <w:pPr>
              <w:tabs>
                <w:tab w:val="decimal" w:pos="880"/>
              </w:tabs>
              <w:spacing w:line="240" w:lineRule="auto"/>
              <w:ind w:left="-108" w:right="-110"/>
              <w:rPr>
                <w:sz w:val="22"/>
                <w:szCs w:val="22"/>
              </w:rPr>
            </w:pPr>
          </w:p>
        </w:tc>
        <w:tc>
          <w:tcPr>
            <w:tcW w:w="270" w:type="dxa"/>
          </w:tcPr>
          <w:p w14:paraId="4CE765B1" w14:textId="77777777" w:rsidR="00687BFF" w:rsidRPr="00172B23" w:rsidRDefault="00687BFF" w:rsidP="00687BFF">
            <w:pPr>
              <w:tabs>
                <w:tab w:val="decimal" w:pos="706"/>
              </w:tabs>
              <w:jc w:val="right"/>
              <w:rPr>
                <w:rFonts w:cs="Times New Roman"/>
                <w:b/>
                <w:bCs/>
                <w:szCs w:val="22"/>
                <w:lang w:val="en-GB" w:eastAsia="en-GB"/>
              </w:rPr>
            </w:pPr>
          </w:p>
        </w:tc>
        <w:tc>
          <w:tcPr>
            <w:tcW w:w="1170" w:type="dxa"/>
            <w:tcBorders>
              <w:top w:val="double" w:sz="4" w:space="0" w:color="auto"/>
              <w:left w:val="nil"/>
              <w:right w:val="nil"/>
            </w:tcBorders>
          </w:tcPr>
          <w:p w14:paraId="64351D80" w14:textId="77777777" w:rsidR="00687BFF" w:rsidRPr="00172B23" w:rsidRDefault="00687BFF" w:rsidP="00CF6022">
            <w:pPr>
              <w:tabs>
                <w:tab w:val="decimal" w:pos="950"/>
              </w:tabs>
              <w:ind w:left="-110" w:right="-110"/>
              <w:rPr>
                <w:b/>
                <w:bCs/>
                <w:szCs w:val="22"/>
              </w:rPr>
            </w:pPr>
          </w:p>
        </w:tc>
        <w:tc>
          <w:tcPr>
            <w:tcW w:w="270" w:type="dxa"/>
          </w:tcPr>
          <w:p w14:paraId="64B9AE69" w14:textId="77777777" w:rsidR="00687BFF" w:rsidRPr="00172B23" w:rsidRDefault="00687BFF" w:rsidP="00687BFF">
            <w:pPr>
              <w:tabs>
                <w:tab w:val="decimal" w:pos="706"/>
              </w:tabs>
              <w:jc w:val="right"/>
              <w:rPr>
                <w:rFonts w:cs="Times New Roman"/>
                <w:b/>
                <w:bCs/>
                <w:szCs w:val="22"/>
                <w:lang w:val="en-GB" w:eastAsia="en-GB"/>
              </w:rPr>
            </w:pPr>
          </w:p>
        </w:tc>
        <w:tc>
          <w:tcPr>
            <w:tcW w:w="1170" w:type="dxa"/>
            <w:tcBorders>
              <w:top w:val="double" w:sz="4" w:space="0" w:color="auto"/>
              <w:left w:val="nil"/>
              <w:right w:val="nil"/>
            </w:tcBorders>
          </w:tcPr>
          <w:p w14:paraId="4264D619" w14:textId="77777777" w:rsidR="00687BFF" w:rsidRPr="00172B23" w:rsidRDefault="00687BFF" w:rsidP="00687BFF">
            <w:pPr>
              <w:tabs>
                <w:tab w:val="decimal" w:pos="706"/>
              </w:tabs>
              <w:ind w:left="-29" w:right="-57"/>
              <w:jc w:val="right"/>
              <w:rPr>
                <w:b/>
                <w:bCs/>
                <w:szCs w:val="22"/>
              </w:rPr>
            </w:pPr>
          </w:p>
        </w:tc>
        <w:tc>
          <w:tcPr>
            <w:tcW w:w="270" w:type="dxa"/>
          </w:tcPr>
          <w:p w14:paraId="317662C3" w14:textId="77777777" w:rsidR="00687BFF" w:rsidRPr="00172B23" w:rsidRDefault="00687BFF" w:rsidP="00687BFF">
            <w:pPr>
              <w:tabs>
                <w:tab w:val="decimal" w:pos="706"/>
              </w:tabs>
              <w:jc w:val="right"/>
              <w:rPr>
                <w:rFonts w:cs="Times New Roman"/>
                <w:b/>
                <w:bCs/>
                <w:szCs w:val="22"/>
                <w:lang w:val="en-GB" w:eastAsia="en-GB"/>
              </w:rPr>
            </w:pPr>
          </w:p>
        </w:tc>
        <w:tc>
          <w:tcPr>
            <w:tcW w:w="1080" w:type="dxa"/>
            <w:tcBorders>
              <w:top w:val="double" w:sz="4" w:space="0" w:color="auto"/>
              <w:left w:val="nil"/>
              <w:right w:val="nil"/>
            </w:tcBorders>
          </w:tcPr>
          <w:p w14:paraId="25B798FA" w14:textId="77777777" w:rsidR="00687BFF" w:rsidRPr="00172B23" w:rsidRDefault="00687BFF" w:rsidP="00687BFF">
            <w:pPr>
              <w:tabs>
                <w:tab w:val="decimal" w:pos="706"/>
              </w:tabs>
              <w:jc w:val="right"/>
              <w:rPr>
                <w:b/>
                <w:bCs/>
                <w:szCs w:val="22"/>
              </w:rPr>
            </w:pPr>
          </w:p>
        </w:tc>
        <w:tc>
          <w:tcPr>
            <w:tcW w:w="270" w:type="dxa"/>
          </w:tcPr>
          <w:p w14:paraId="0F7462E6" w14:textId="77777777" w:rsidR="00687BFF" w:rsidRPr="00172B23" w:rsidRDefault="00687BFF" w:rsidP="00687BFF">
            <w:pPr>
              <w:tabs>
                <w:tab w:val="decimal" w:pos="706"/>
              </w:tabs>
              <w:jc w:val="right"/>
              <w:rPr>
                <w:rFonts w:cs="Times New Roman"/>
                <w:b/>
                <w:bCs/>
                <w:szCs w:val="22"/>
                <w:lang w:val="en-GB" w:eastAsia="en-GB"/>
              </w:rPr>
            </w:pPr>
          </w:p>
        </w:tc>
        <w:tc>
          <w:tcPr>
            <w:tcW w:w="1163" w:type="dxa"/>
            <w:tcBorders>
              <w:top w:val="double" w:sz="4" w:space="0" w:color="auto"/>
              <w:left w:val="nil"/>
              <w:right w:val="nil"/>
            </w:tcBorders>
          </w:tcPr>
          <w:p w14:paraId="7F02CE3E" w14:textId="77777777" w:rsidR="00687BFF" w:rsidRPr="00172B23" w:rsidRDefault="00687BFF" w:rsidP="00CF6022">
            <w:pPr>
              <w:tabs>
                <w:tab w:val="decimal" w:pos="950"/>
              </w:tabs>
              <w:ind w:left="-108" w:right="-110"/>
              <w:rPr>
                <w:b/>
                <w:bCs/>
                <w:szCs w:val="22"/>
              </w:rPr>
            </w:pPr>
          </w:p>
        </w:tc>
      </w:tr>
      <w:tr w:rsidR="00687BFF" w:rsidRPr="00616857" w14:paraId="68BE161B" w14:textId="77777777" w:rsidTr="002F2397">
        <w:tc>
          <w:tcPr>
            <w:tcW w:w="2430" w:type="dxa"/>
          </w:tcPr>
          <w:p w14:paraId="6002E230" w14:textId="3432BBF0" w:rsidR="00687BFF" w:rsidRPr="00172B23" w:rsidRDefault="00687BFF" w:rsidP="00EF0937">
            <w:pPr>
              <w:ind w:left="166" w:right="-24" w:hanging="166"/>
              <w:rPr>
                <w:rFonts w:cstheme="minorBidi"/>
                <w:szCs w:val="22"/>
                <w:lang w:eastAsia="en-GB"/>
              </w:rPr>
            </w:pPr>
            <w:r w:rsidRPr="00172B23">
              <w:rPr>
                <w:rFonts w:cs="Times New Roman"/>
                <w:sz w:val="22"/>
                <w:szCs w:val="22"/>
              </w:rPr>
              <w:t>Forward exchange contracts</w:t>
            </w:r>
          </w:p>
        </w:tc>
        <w:tc>
          <w:tcPr>
            <w:tcW w:w="1080" w:type="dxa"/>
            <w:tcBorders>
              <w:left w:val="nil"/>
              <w:bottom w:val="single" w:sz="4" w:space="0" w:color="auto"/>
              <w:right w:val="nil"/>
            </w:tcBorders>
          </w:tcPr>
          <w:p w14:paraId="1960C3DA" w14:textId="77777777" w:rsidR="00687BFF" w:rsidRPr="00172B23" w:rsidRDefault="00687BFF" w:rsidP="00CF6022">
            <w:pPr>
              <w:tabs>
                <w:tab w:val="decimal" w:pos="880"/>
              </w:tabs>
              <w:spacing w:line="240" w:lineRule="auto"/>
              <w:ind w:left="-108" w:right="-110"/>
              <w:rPr>
                <w:sz w:val="22"/>
                <w:szCs w:val="22"/>
              </w:rPr>
            </w:pPr>
          </w:p>
          <w:p w14:paraId="69AC3F80" w14:textId="3046379F" w:rsidR="00687BFF" w:rsidRPr="00CF6022" w:rsidRDefault="00687BFF" w:rsidP="00CF6022">
            <w:pPr>
              <w:tabs>
                <w:tab w:val="decimal" w:pos="880"/>
              </w:tabs>
              <w:ind w:left="-108" w:right="-110"/>
              <w:rPr>
                <w:sz w:val="22"/>
                <w:szCs w:val="22"/>
              </w:rPr>
            </w:pPr>
            <w:r w:rsidRPr="00172B23">
              <w:rPr>
                <w:sz w:val="22"/>
                <w:szCs w:val="22"/>
              </w:rPr>
              <w:t>18,401</w:t>
            </w:r>
          </w:p>
        </w:tc>
        <w:tc>
          <w:tcPr>
            <w:tcW w:w="270" w:type="dxa"/>
            <w:vAlign w:val="bottom"/>
          </w:tcPr>
          <w:p w14:paraId="100CF934" w14:textId="77777777" w:rsidR="00687BFF" w:rsidRPr="00172B23" w:rsidRDefault="00687BFF" w:rsidP="00687BFF">
            <w:pPr>
              <w:tabs>
                <w:tab w:val="decimal" w:pos="706"/>
              </w:tabs>
              <w:jc w:val="right"/>
              <w:rPr>
                <w:rFonts w:cs="Times New Roman"/>
                <w:b/>
                <w:bCs/>
                <w:szCs w:val="22"/>
                <w:lang w:val="en-GB" w:eastAsia="en-GB"/>
              </w:rPr>
            </w:pPr>
          </w:p>
        </w:tc>
        <w:tc>
          <w:tcPr>
            <w:tcW w:w="1170" w:type="dxa"/>
            <w:tcBorders>
              <w:left w:val="nil"/>
              <w:bottom w:val="single" w:sz="4" w:space="0" w:color="auto"/>
              <w:right w:val="nil"/>
            </w:tcBorders>
          </w:tcPr>
          <w:p w14:paraId="10D095CC" w14:textId="77777777" w:rsidR="00687BFF" w:rsidRPr="00172B23" w:rsidRDefault="00687BFF" w:rsidP="00CF6022">
            <w:pPr>
              <w:tabs>
                <w:tab w:val="decimal" w:pos="950"/>
              </w:tabs>
              <w:spacing w:line="240" w:lineRule="auto"/>
              <w:ind w:left="-108" w:right="-110"/>
              <w:rPr>
                <w:sz w:val="22"/>
                <w:szCs w:val="22"/>
              </w:rPr>
            </w:pPr>
          </w:p>
          <w:p w14:paraId="5CC1025A" w14:textId="2D0F6E14" w:rsidR="00687BFF" w:rsidRPr="00172B23" w:rsidRDefault="00687BFF" w:rsidP="00CF6022">
            <w:pPr>
              <w:tabs>
                <w:tab w:val="decimal" w:pos="950"/>
              </w:tabs>
              <w:ind w:left="-110" w:right="-110"/>
              <w:rPr>
                <w:b/>
                <w:bCs/>
                <w:szCs w:val="22"/>
              </w:rPr>
            </w:pPr>
            <w:r w:rsidRPr="00172B23">
              <w:rPr>
                <w:sz w:val="22"/>
                <w:szCs w:val="22"/>
              </w:rPr>
              <w:t>(18,401)</w:t>
            </w:r>
          </w:p>
        </w:tc>
        <w:tc>
          <w:tcPr>
            <w:tcW w:w="270" w:type="dxa"/>
            <w:vAlign w:val="bottom"/>
          </w:tcPr>
          <w:p w14:paraId="738414F4" w14:textId="77777777" w:rsidR="00687BFF" w:rsidRPr="00172B23" w:rsidRDefault="00687BFF" w:rsidP="00687BFF">
            <w:pPr>
              <w:tabs>
                <w:tab w:val="decimal" w:pos="706"/>
              </w:tabs>
              <w:jc w:val="right"/>
              <w:rPr>
                <w:rFonts w:cs="Times New Roman"/>
                <w:b/>
                <w:bCs/>
                <w:szCs w:val="22"/>
                <w:lang w:val="en-GB" w:eastAsia="en-GB"/>
              </w:rPr>
            </w:pPr>
          </w:p>
        </w:tc>
        <w:tc>
          <w:tcPr>
            <w:tcW w:w="1170" w:type="dxa"/>
            <w:tcBorders>
              <w:left w:val="nil"/>
              <w:bottom w:val="single" w:sz="4" w:space="0" w:color="auto"/>
              <w:right w:val="nil"/>
            </w:tcBorders>
          </w:tcPr>
          <w:p w14:paraId="43FECD3B" w14:textId="77777777" w:rsidR="00687BFF" w:rsidRPr="00172B23" w:rsidRDefault="00687BFF" w:rsidP="00687BFF">
            <w:pPr>
              <w:pStyle w:val="acctfourfigures"/>
              <w:tabs>
                <w:tab w:val="clear" w:pos="765"/>
                <w:tab w:val="decimal" w:pos="610"/>
              </w:tabs>
              <w:spacing w:line="240" w:lineRule="auto"/>
              <w:ind w:left="-29" w:right="-57"/>
              <w:rPr>
                <w:sz w:val="22"/>
                <w:szCs w:val="22"/>
              </w:rPr>
            </w:pPr>
          </w:p>
          <w:p w14:paraId="2D24C1D0" w14:textId="5C8F19C7" w:rsidR="00687BFF" w:rsidRPr="00687BFF" w:rsidRDefault="00687BFF" w:rsidP="00687BFF">
            <w:pPr>
              <w:tabs>
                <w:tab w:val="decimal" w:pos="160"/>
                <w:tab w:val="left" w:pos="790"/>
              </w:tabs>
              <w:ind w:left="-29" w:right="159"/>
              <w:jc w:val="center"/>
              <w:rPr>
                <w:rFonts w:cs="Times New Roman"/>
                <w:sz w:val="22"/>
                <w:szCs w:val="22"/>
                <w:lang w:val="en-GB" w:bidi="ar-SA"/>
              </w:rPr>
            </w:pPr>
            <w:r>
              <w:rPr>
                <w:rFonts w:cs="Times New Roman"/>
                <w:sz w:val="22"/>
                <w:szCs w:val="22"/>
                <w:lang w:val="en-GB" w:bidi="ar-SA"/>
              </w:rPr>
              <w:t xml:space="preserve">       </w:t>
            </w:r>
            <w:r w:rsidRPr="00687BFF">
              <w:rPr>
                <w:rFonts w:cs="Times New Roman"/>
                <w:sz w:val="22"/>
                <w:szCs w:val="22"/>
                <w:lang w:val="en-GB" w:bidi="ar-SA"/>
              </w:rPr>
              <w:t>-</w:t>
            </w:r>
          </w:p>
        </w:tc>
        <w:tc>
          <w:tcPr>
            <w:tcW w:w="270" w:type="dxa"/>
          </w:tcPr>
          <w:p w14:paraId="762C1510" w14:textId="77777777" w:rsidR="00687BFF" w:rsidRPr="00172B23" w:rsidRDefault="00687BFF" w:rsidP="00687BFF">
            <w:pPr>
              <w:tabs>
                <w:tab w:val="decimal" w:pos="706"/>
              </w:tabs>
              <w:jc w:val="right"/>
              <w:rPr>
                <w:rFonts w:cs="Times New Roman"/>
                <w:b/>
                <w:bCs/>
                <w:szCs w:val="22"/>
                <w:lang w:val="en-GB" w:eastAsia="en-GB"/>
              </w:rPr>
            </w:pPr>
          </w:p>
        </w:tc>
        <w:tc>
          <w:tcPr>
            <w:tcW w:w="1080" w:type="dxa"/>
            <w:tcBorders>
              <w:left w:val="nil"/>
              <w:bottom w:val="single" w:sz="4" w:space="0" w:color="auto"/>
              <w:right w:val="nil"/>
            </w:tcBorders>
          </w:tcPr>
          <w:p w14:paraId="1F10C0CF" w14:textId="77777777" w:rsidR="00687BFF" w:rsidRPr="00172B23" w:rsidRDefault="00687BFF" w:rsidP="00687BFF">
            <w:pPr>
              <w:pStyle w:val="acctfourfigures"/>
              <w:tabs>
                <w:tab w:val="clear" w:pos="765"/>
                <w:tab w:val="decimal" w:pos="520"/>
              </w:tabs>
              <w:spacing w:line="240" w:lineRule="auto"/>
              <w:ind w:right="-96"/>
              <w:rPr>
                <w:sz w:val="22"/>
                <w:szCs w:val="22"/>
              </w:rPr>
            </w:pPr>
          </w:p>
          <w:p w14:paraId="1430F21D" w14:textId="60C18A0F" w:rsidR="00687BFF" w:rsidRPr="00687BFF" w:rsidRDefault="00687BFF" w:rsidP="00687BFF">
            <w:pPr>
              <w:tabs>
                <w:tab w:val="decimal" w:pos="520"/>
                <w:tab w:val="decimal" w:pos="706"/>
              </w:tabs>
              <w:ind w:right="-96"/>
              <w:jc w:val="center"/>
              <w:rPr>
                <w:rFonts w:cs="Times New Roman"/>
                <w:sz w:val="22"/>
                <w:szCs w:val="22"/>
                <w:lang w:val="en-GB" w:bidi="ar-SA"/>
              </w:rPr>
            </w:pPr>
            <w:r w:rsidRPr="00687BFF">
              <w:rPr>
                <w:rFonts w:cs="Times New Roman"/>
                <w:sz w:val="22"/>
                <w:szCs w:val="22"/>
                <w:lang w:val="en-GB" w:bidi="ar-SA"/>
              </w:rPr>
              <w:t>-</w:t>
            </w:r>
          </w:p>
        </w:tc>
        <w:tc>
          <w:tcPr>
            <w:tcW w:w="270" w:type="dxa"/>
          </w:tcPr>
          <w:p w14:paraId="34C4FA35" w14:textId="77777777" w:rsidR="00687BFF" w:rsidRPr="00172B23" w:rsidRDefault="00687BFF" w:rsidP="00687BFF">
            <w:pPr>
              <w:tabs>
                <w:tab w:val="decimal" w:pos="706"/>
              </w:tabs>
              <w:jc w:val="right"/>
              <w:rPr>
                <w:rFonts w:cs="Times New Roman"/>
                <w:b/>
                <w:bCs/>
                <w:szCs w:val="22"/>
                <w:lang w:val="en-GB" w:eastAsia="en-GB"/>
              </w:rPr>
            </w:pPr>
          </w:p>
        </w:tc>
        <w:tc>
          <w:tcPr>
            <w:tcW w:w="1163" w:type="dxa"/>
            <w:tcBorders>
              <w:left w:val="nil"/>
              <w:bottom w:val="single" w:sz="4" w:space="0" w:color="auto"/>
              <w:right w:val="nil"/>
            </w:tcBorders>
          </w:tcPr>
          <w:p w14:paraId="7BDA3883" w14:textId="77777777" w:rsidR="00687BFF" w:rsidRPr="00172B23" w:rsidRDefault="00687BFF" w:rsidP="00CF6022">
            <w:pPr>
              <w:tabs>
                <w:tab w:val="decimal" w:pos="950"/>
              </w:tabs>
              <w:spacing w:line="240" w:lineRule="auto"/>
              <w:ind w:left="-108" w:right="-110"/>
              <w:rPr>
                <w:sz w:val="22"/>
                <w:szCs w:val="22"/>
              </w:rPr>
            </w:pPr>
          </w:p>
          <w:p w14:paraId="03BF9B86" w14:textId="7DB6FC56" w:rsidR="00687BFF" w:rsidRPr="00172B23" w:rsidRDefault="00687BFF" w:rsidP="00CF6022">
            <w:pPr>
              <w:tabs>
                <w:tab w:val="decimal" w:pos="950"/>
              </w:tabs>
              <w:ind w:left="-108" w:right="-110"/>
              <w:rPr>
                <w:b/>
                <w:bCs/>
                <w:szCs w:val="22"/>
              </w:rPr>
            </w:pPr>
            <w:r w:rsidRPr="00172B23">
              <w:rPr>
                <w:sz w:val="22"/>
                <w:szCs w:val="22"/>
              </w:rPr>
              <w:t>(18,401)</w:t>
            </w:r>
          </w:p>
        </w:tc>
      </w:tr>
      <w:tr w:rsidR="00687BFF" w:rsidRPr="00616857" w14:paraId="69FA8046" w14:textId="77777777" w:rsidTr="002F2397">
        <w:tc>
          <w:tcPr>
            <w:tcW w:w="2430" w:type="dxa"/>
          </w:tcPr>
          <w:p w14:paraId="1189E6B9" w14:textId="77777777" w:rsidR="00687BFF" w:rsidRPr="00172B23" w:rsidRDefault="00687BFF" w:rsidP="00687BFF">
            <w:pPr>
              <w:ind w:left="73" w:right="-24" w:hanging="73"/>
              <w:rPr>
                <w:rFonts w:cstheme="minorBidi"/>
                <w:szCs w:val="22"/>
                <w:lang w:eastAsia="en-GB"/>
              </w:rPr>
            </w:pPr>
          </w:p>
        </w:tc>
        <w:tc>
          <w:tcPr>
            <w:tcW w:w="1080" w:type="dxa"/>
            <w:tcBorders>
              <w:top w:val="single" w:sz="4" w:space="0" w:color="auto"/>
              <w:left w:val="nil"/>
              <w:bottom w:val="double" w:sz="4" w:space="0" w:color="auto"/>
              <w:right w:val="nil"/>
            </w:tcBorders>
          </w:tcPr>
          <w:p w14:paraId="72650013" w14:textId="6FFB6E18" w:rsidR="00687BFF" w:rsidRPr="00CF6022" w:rsidRDefault="00687BFF" w:rsidP="00CF6022">
            <w:pPr>
              <w:tabs>
                <w:tab w:val="decimal" w:pos="880"/>
              </w:tabs>
              <w:spacing w:line="240" w:lineRule="auto"/>
              <w:ind w:left="-108" w:right="-110"/>
              <w:rPr>
                <w:b/>
                <w:bCs/>
                <w:sz w:val="22"/>
                <w:szCs w:val="22"/>
              </w:rPr>
            </w:pPr>
            <w:r w:rsidRPr="00CF6022">
              <w:rPr>
                <w:b/>
                <w:bCs/>
                <w:sz w:val="22"/>
                <w:szCs w:val="22"/>
              </w:rPr>
              <w:t>18,401</w:t>
            </w:r>
          </w:p>
        </w:tc>
        <w:tc>
          <w:tcPr>
            <w:tcW w:w="270" w:type="dxa"/>
          </w:tcPr>
          <w:p w14:paraId="27C0D3F0" w14:textId="77777777" w:rsidR="00687BFF" w:rsidRPr="00172B23" w:rsidRDefault="00687BFF" w:rsidP="00687BFF">
            <w:pPr>
              <w:tabs>
                <w:tab w:val="decimal" w:pos="706"/>
              </w:tabs>
              <w:jc w:val="right"/>
              <w:rPr>
                <w:rFonts w:cs="Times New Roman"/>
                <w:b/>
                <w:bCs/>
                <w:szCs w:val="22"/>
                <w:lang w:val="en-GB" w:eastAsia="en-GB"/>
              </w:rPr>
            </w:pPr>
          </w:p>
        </w:tc>
        <w:tc>
          <w:tcPr>
            <w:tcW w:w="1170" w:type="dxa"/>
            <w:tcBorders>
              <w:top w:val="single" w:sz="4" w:space="0" w:color="auto"/>
              <w:left w:val="nil"/>
              <w:bottom w:val="double" w:sz="4" w:space="0" w:color="auto"/>
              <w:right w:val="nil"/>
            </w:tcBorders>
          </w:tcPr>
          <w:p w14:paraId="2B8F5B8E" w14:textId="1BBB7C7E" w:rsidR="00687BFF" w:rsidRPr="00172B23" w:rsidRDefault="00687BFF" w:rsidP="00CF6022">
            <w:pPr>
              <w:tabs>
                <w:tab w:val="decimal" w:pos="950"/>
              </w:tabs>
              <w:ind w:left="-110" w:right="-110"/>
              <w:rPr>
                <w:b/>
                <w:bCs/>
                <w:szCs w:val="22"/>
              </w:rPr>
            </w:pPr>
            <w:r w:rsidRPr="00172B23">
              <w:rPr>
                <w:b/>
                <w:bCs/>
                <w:sz w:val="22"/>
                <w:szCs w:val="22"/>
              </w:rPr>
              <w:t>(18,401)</w:t>
            </w:r>
          </w:p>
        </w:tc>
        <w:tc>
          <w:tcPr>
            <w:tcW w:w="270" w:type="dxa"/>
          </w:tcPr>
          <w:p w14:paraId="35B8275C" w14:textId="77777777" w:rsidR="00687BFF" w:rsidRPr="00172B23" w:rsidRDefault="00687BFF" w:rsidP="00687BFF">
            <w:pPr>
              <w:tabs>
                <w:tab w:val="decimal" w:pos="706"/>
              </w:tabs>
              <w:jc w:val="right"/>
              <w:rPr>
                <w:rFonts w:cs="Times New Roman"/>
                <w:b/>
                <w:bCs/>
                <w:szCs w:val="22"/>
                <w:lang w:val="en-GB" w:eastAsia="en-GB"/>
              </w:rPr>
            </w:pPr>
          </w:p>
        </w:tc>
        <w:tc>
          <w:tcPr>
            <w:tcW w:w="1170" w:type="dxa"/>
            <w:tcBorders>
              <w:top w:val="single" w:sz="4" w:space="0" w:color="auto"/>
              <w:left w:val="nil"/>
              <w:bottom w:val="double" w:sz="4" w:space="0" w:color="auto"/>
              <w:right w:val="nil"/>
            </w:tcBorders>
          </w:tcPr>
          <w:p w14:paraId="74CAC6EA" w14:textId="02A3A54D" w:rsidR="00687BFF" w:rsidRPr="001F1D8A" w:rsidRDefault="00687BFF" w:rsidP="00687BFF">
            <w:pPr>
              <w:pStyle w:val="acctfourfigures"/>
              <w:tabs>
                <w:tab w:val="clear" w:pos="765"/>
                <w:tab w:val="decimal" w:pos="610"/>
              </w:tabs>
              <w:spacing w:line="240" w:lineRule="auto"/>
              <w:ind w:left="-29" w:right="-57"/>
              <w:rPr>
                <w:b/>
                <w:bCs/>
                <w:sz w:val="22"/>
                <w:szCs w:val="22"/>
              </w:rPr>
            </w:pPr>
            <w:r w:rsidRPr="001F1D8A">
              <w:rPr>
                <w:b/>
                <w:bCs/>
                <w:sz w:val="22"/>
                <w:szCs w:val="22"/>
              </w:rPr>
              <w:t>-</w:t>
            </w:r>
          </w:p>
        </w:tc>
        <w:tc>
          <w:tcPr>
            <w:tcW w:w="270" w:type="dxa"/>
          </w:tcPr>
          <w:p w14:paraId="223DFEB0" w14:textId="77777777" w:rsidR="00687BFF" w:rsidRPr="00172B23" w:rsidRDefault="00687BFF" w:rsidP="00687BFF">
            <w:pPr>
              <w:tabs>
                <w:tab w:val="decimal" w:pos="706"/>
              </w:tabs>
              <w:jc w:val="right"/>
              <w:rPr>
                <w:rFonts w:cs="Times New Roman"/>
                <w:b/>
                <w:bCs/>
                <w:szCs w:val="22"/>
                <w:lang w:val="en-GB" w:eastAsia="en-GB"/>
              </w:rPr>
            </w:pPr>
          </w:p>
        </w:tc>
        <w:tc>
          <w:tcPr>
            <w:tcW w:w="1080" w:type="dxa"/>
            <w:tcBorders>
              <w:top w:val="single" w:sz="4" w:space="0" w:color="auto"/>
              <w:left w:val="nil"/>
              <w:bottom w:val="double" w:sz="4" w:space="0" w:color="auto"/>
              <w:right w:val="nil"/>
            </w:tcBorders>
          </w:tcPr>
          <w:p w14:paraId="3F606D32" w14:textId="5B091EF0" w:rsidR="00687BFF" w:rsidRPr="001F1D8A" w:rsidRDefault="00687BFF" w:rsidP="00687BFF">
            <w:pPr>
              <w:pStyle w:val="acctfourfigures"/>
              <w:tabs>
                <w:tab w:val="clear" w:pos="765"/>
                <w:tab w:val="decimal" w:pos="520"/>
              </w:tabs>
              <w:spacing w:line="240" w:lineRule="auto"/>
              <w:ind w:right="-96"/>
              <w:rPr>
                <w:b/>
                <w:bCs/>
                <w:sz w:val="22"/>
                <w:szCs w:val="22"/>
              </w:rPr>
            </w:pPr>
            <w:r w:rsidRPr="001F1D8A">
              <w:rPr>
                <w:b/>
                <w:bCs/>
                <w:sz w:val="22"/>
                <w:szCs w:val="22"/>
              </w:rPr>
              <w:t>-</w:t>
            </w:r>
          </w:p>
        </w:tc>
        <w:tc>
          <w:tcPr>
            <w:tcW w:w="270" w:type="dxa"/>
          </w:tcPr>
          <w:p w14:paraId="7149E709" w14:textId="77777777" w:rsidR="00687BFF" w:rsidRPr="00172B23" w:rsidRDefault="00687BFF" w:rsidP="00687BFF">
            <w:pPr>
              <w:tabs>
                <w:tab w:val="decimal" w:pos="706"/>
              </w:tabs>
              <w:jc w:val="right"/>
              <w:rPr>
                <w:rFonts w:cs="Times New Roman"/>
                <w:b/>
                <w:bCs/>
                <w:szCs w:val="22"/>
                <w:lang w:val="en-GB" w:eastAsia="en-GB"/>
              </w:rPr>
            </w:pPr>
          </w:p>
        </w:tc>
        <w:tc>
          <w:tcPr>
            <w:tcW w:w="1163" w:type="dxa"/>
            <w:tcBorders>
              <w:top w:val="single" w:sz="4" w:space="0" w:color="auto"/>
              <w:left w:val="nil"/>
              <w:bottom w:val="double" w:sz="4" w:space="0" w:color="auto"/>
              <w:right w:val="nil"/>
            </w:tcBorders>
          </w:tcPr>
          <w:p w14:paraId="3B31363C" w14:textId="07F4BE3A" w:rsidR="00687BFF" w:rsidRPr="00172B23" w:rsidRDefault="00687BFF" w:rsidP="00CF6022">
            <w:pPr>
              <w:tabs>
                <w:tab w:val="decimal" w:pos="950"/>
              </w:tabs>
              <w:ind w:left="-108" w:right="-110"/>
              <w:rPr>
                <w:b/>
                <w:bCs/>
                <w:szCs w:val="22"/>
              </w:rPr>
            </w:pPr>
            <w:r w:rsidRPr="00172B23">
              <w:rPr>
                <w:b/>
                <w:bCs/>
                <w:sz w:val="22"/>
                <w:szCs w:val="22"/>
              </w:rPr>
              <w:t>(18,401)</w:t>
            </w:r>
          </w:p>
        </w:tc>
      </w:tr>
    </w:tbl>
    <w:p w14:paraId="04CA2015" w14:textId="77777777" w:rsidR="00BB4BBF" w:rsidRPr="00616857" w:rsidRDefault="00BB4BBF" w:rsidP="005249B5">
      <w:pPr>
        <w:spacing w:line="240" w:lineRule="atLeast"/>
        <w:jc w:val="thaiDistribute"/>
        <w:rPr>
          <w:rFonts w:cs="Times New Roman"/>
          <w:szCs w:val="22"/>
        </w:rPr>
      </w:pPr>
    </w:p>
    <w:tbl>
      <w:tblPr>
        <w:tblStyle w:val="TableGrid"/>
        <w:tblW w:w="91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80"/>
        <w:gridCol w:w="270"/>
        <w:gridCol w:w="1170"/>
        <w:gridCol w:w="270"/>
        <w:gridCol w:w="1080"/>
        <w:gridCol w:w="270"/>
        <w:gridCol w:w="1080"/>
        <w:gridCol w:w="270"/>
        <w:gridCol w:w="1251"/>
      </w:tblGrid>
      <w:tr w:rsidR="00BB4BBF" w:rsidRPr="00616857" w14:paraId="57D2738F" w14:textId="77777777" w:rsidTr="00A14C6C">
        <w:trPr>
          <w:tblHeader/>
        </w:trPr>
        <w:tc>
          <w:tcPr>
            <w:tcW w:w="2430" w:type="dxa"/>
          </w:tcPr>
          <w:p w14:paraId="267E50EE" w14:textId="77777777" w:rsidR="00BB4BBF" w:rsidRPr="00616857" w:rsidRDefault="00BB4BBF" w:rsidP="00BB4BBF">
            <w:pPr>
              <w:spacing w:line="240" w:lineRule="auto"/>
              <w:rPr>
                <w:rFonts w:cs="Times New Roman"/>
                <w:b/>
                <w:bCs/>
                <w:sz w:val="22"/>
                <w:szCs w:val="22"/>
                <w:lang w:val="en-GB" w:eastAsia="en-GB"/>
              </w:rPr>
            </w:pPr>
          </w:p>
        </w:tc>
        <w:tc>
          <w:tcPr>
            <w:tcW w:w="6741" w:type="dxa"/>
            <w:gridSpan w:val="9"/>
            <w:hideMark/>
          </w:tcPr>
          <w:p w14:paraId="56F388C3" w14:textId="7C844D3C" w:rsidR="00BB4BBF" w:rsidRPr="00616857" w:rsidRDefault="00A37DCD" w:rsidP="00BB4BBF">
            <w:pPr>
              <w:spacing w:line="240" w:lineRule="auto"/>
              <w:jc w:val="center"/>
              <w:rPr>
                <w:rFonts w:cs="Times New Roman"/>
                <w:b/>
                <w:bCs/>
                <w:sz w:val="22"/>
                <w:szCs w:val="22"/>
                <w:lang w:val="en-GB" w:eastAsia="en-GB"/>
              </w:rPr>
            </w:pPr>
            <w:r w:rsidRPr="00616857">
              <w:rPr>
                <w:rFonts w:cs="Times New Roman"/>
                <w:b/>
                <w:bCs/>
                <w:sz w:val="22"/>
                <w:szCs w:val="22"/>
              </w:rPr>
              <w:t>Separate</w:t>
            </w:r>
            <w:r w:rsidR="00BB4BBF" w:rsidRPr="00616857">
              <w:rPr>
                <w:rFonts w:cs="Times New Roman"/>
                <w:b/>
                <w:bCs/>
                <w:sz w:val="22"/>
                <w:szCs w:val="22"/>
              </w:rPr>
              <w:t xml:space="preserve"> financial statements</w:t>
            </w:r>
          </w:p>
        </w:tc>
      </w:tr>
      <w:tr w:rsidR="00BB4BBF" w:rsidRPr="00616857" w14:paraId="6FA07BFA" w14:textId="77777777" w:rsidTr="006A49BE">
        <w:trPr>
          <w:tblHeader/>
        </w:trPr>
        <w:tc>
          <w:tcPr>
            <w:tcW w:w="2430" w:type="dxa"/>
          </w:tcPr>
          <w:p w14:paraId="3FA8232B" w14:textId="77777777" w:rsidR="00BB4BBF" w:rsidRPr="00616857" w:rsidRDefault="00BB4BBF" w:rsidP="00BB4BBF">
            <w:pPr>
              <w:spacing w:line="240" w:lineRule="auto"/>
              <w:rPr>
                <w:rFonts w:cstheme="minorBidi"/>
                <w:b/>
                <w:bCs/>
                <w:sz w:val="22"/>
                <w:szCs w:val="22"/>
                <w:cs/>
                <w:lang w:val="en-GB" w:eastAsia="en-GB"/>
              </w:rPr>
            </w:pPr>
          </w:p>
        </w:tc>
        <w:tc>
          <w:tcPr>
            <w:tcW w:w="1080" w:type="dxa"/>
          </w:tcPr>
          <w:p w14:paraId="305A09E1" w14:textId="77777777" w:rsidR="00BB4BBF" w:rsidRPr="00616857" w:rsidRDefault="00BB4BBF" w:rsidP="00BB4BBF">
            <w:pPr>
              <w:spacing w:line="240" w:lineRule="auto"/>
              <w:jc w:val="center"/>
              <w:rPr>
                <w:rFonts w:cs="Times New Roman"/>
                <w:b/>
                <w:bCs/>
                <w:sz w:val="22"/>
                <w:szCs w:val="22"/>
                <w:lang w:val="en-GB" w:eastAsia="en-GB"/>
              </w:rPr>
            </w:pPr>
          </w:p>
        </w:tc>
        <w:tc>
          <w:tcPr>
            <w:tcW w:w="270" w:type="dxa"/>
          </w:tcPr>
          <w:p w14:paraId="0939CDBD" w14:textId="77777777" w:rsidR="00BB4BBF" w:rsidRPr="00616857" w:rsidRDefault="00BB4BBF" w:rsidP="00BB4BBF">
            <w:pPr>
              <w:spacing w:line="240" w:lineRule="auto"/>
              <w:jc w:val="center"/>
              <w:rPr>
                <w:rFonts w:cs="Times New Roman"/>
                <w:sz w:val="22"/>
                <w:szCs w:val="22"/>
                <w:lang w:val="en-GB" w:eastAsia="en-GB"/>
              </w:rPr>
            </w:pPr>
          </w:p>
        </w:tc>
        <w:tc>
          <w:tcPr>
            <w:tcW w:w="5391" w:type="dxa"/>
            <w:gridSpan w:val="7"/>
            <w:vAlign w:val="bottom"/>
            <w:hideMark/>
          </w:tcPr>
          <w:p w14:paraId="09968CB4" w14:textId="60851782" w:rsidR="00BB4BBF" w:rsidRPr="00616857" w:rsidRDefault="00BB4BBF" w:rsidP="00BB4BBF">
            <w:pPr>
              <w:spacing w:line="240" w:lineRule="auto"/>
              <w:jc w:val="center"/>
              <w:rPr>
                <w:rFonts w:cs="Times New Roman"/>
                <w:sz w:val="22"/>
                <w:szCs w:val="22"/>
                <w:lang w:val="en-GB" w:eastAsia="en-GB"/>
              </w:rPr>
            </w:pPr>
            <w:r w:rsidRPr="00616857">
              <w:rPr>
                <w:rFonts w:cs="Times New Roman"/>
                <w:sz w:val="22"/>
                <w:szCs w:val="22"/>
              </w:rPr>
              <w:t>Contractual cash flows</w:t>
            </w:r>
          </w:p>
        </w:tc>
      </w:tr>
      <w:tr w:rsidR="006A49BE" w:rsidRPr="00616857" w14:paraId="46054364" w14:textId="77777777" w:rsidTr="006A49BE">
        <w:trPr>
          <w:tblHeader/>
        </w:trPr>
        <w:tc>
          <w:tcPr>
            <w:tcW w:w="2430" w:type="dxa"/>
            <w:vAlign w:val="bottom"/>
            <w:hideMark/>
          </w:tcPr>
          <w:p w14:paraId="7AC11490" w14:textId="2D011AB8" w:rsidR="00BB4BBF" w:rsidRPr="00616857" w:rsidRDefault="00BB4BBF" w:rsidP="00BB4BBF">
            <w:pPr>
              <w:spacing w:line="240" w:lineRule="auto"/>
              <w:rPr>
                <w:rFonts w:cs="Times New Roman"/>
                <w:b/>
                <w:bCs/>
                <w:i/>
                <w:iCs/>
                <w:sz w:val="22"/>
                <w:szCs w:val="22"/>
                <w:lang w:val="en-GB" w:eastAsia="en-GB"/>
              </w:rPr>
            </w:pPr>
            <w:r w:rsidRPr="00616857">
              <w:rPr>
                <w:rFonts w:cs="Times New Roman"/>
                <w:b/>
                <w:bCs/>
                <w:i/>
                <w:iCs/>
                <w:sz w:val="22"/>
                <w:szCs w:val="22"/>
              </w:rPr>
              <w:t xml:space="preserve">At </w:t>
            </w:r>
            <w:r w:rsidR="00F64D0D" w:rsidRPr="00F64D0D">
              <w:rPr>
                <w:rFonts w:cs="Times New Roman"/>
                <w:b/>
                <w:bCs/>
                <w:i/>
                <w:iCs/>
                <w:sz w:val="22"/>
                <w:szCs w:val="22"/>
              </w:rPr>
              <w:t>31</w:t>
            </w:r>
            <w:r w:rsidRPr="00616857">
              <w:rPr>
                <w:rFonts w:cs="Times New Roman"/>
                <w:b/>
                <w:bCs/>
                <w:i/>
                <w:iCs/>
                <w:sz w:val="22"/>
                <w:szCs w:val="22"/>
              </w:rPr>
              <w:t xml:space="preserve"> December</w:t>
            </w:r>
          </w:p>
        </w:tc>
        <w:tc>
          <w:tcPr>
            <w:tcW w:w="1080" w:type="dxa"/>
            <w:vAlign w:val="bottom"/>
            <w:hideMark/>
          </w:tcPr>
          <w:p w14:paraId="6EF734E0" w14:textId="7B0E5D9B" w:rsidR="00BB4BBF" w:rsidRPr="00616857" w:rsidRDefault="00BB4BBF" w:rsidP="00BB4BBF">
            <w:pPr>
              <w:pStyle w:val="acctfourfigures"/>
              <w:tabs>
                <w:tab w:val="clear" w:pos="765"/>
              </w:tabs>
              <w:spacing w:line="240" w:lineRule="atLeast"/>
              <w:ind w:left="-79" w:right="-79"/>
              <w:jc w:val="center"/>
              <w:rPr>
                <w:rFonts w:eastAsia="Times New Roman"/>
                <w:sz w:val="22"/>
                <w:szCs w:val="22"/>
              </w:rPr>
            </w:pPr>
            <w:r w:rsidRPr="00616857">
              <w:rPr>
                <w:rFonts w:eastAsia="Times New Roman"/>
                <w:sz w:val="22"/>
                <w:szCs w:val="22"/>
              </w:rPr>
              <w:t>Carrying amount</w:t>
            </w:r>
          </w:p>
        </w:tc>
        <w:tc>
          <w:tcPr>
            <w:tcW w:w="270" w:type="dxa"/>
          </w:tcPr>
          <w:p w14:paraId="1CB45E21" w14:textId="77777777" w:rsidR="00BB4BBF" w:rsidRPr="00616857" w:rsidRDefault="00BB4BBF" w:rsidP="00BB4BBF">
            <w:pPr>
              <w:pStyle w:val="acctfourfigures"/>
              <w:tabs>
                <w:tab w:val="clear" w:pos="765"/>
              </w:tabs>
              <w:spacing w:line="240" w:lineRule="atLeast"/>
              <w:ind w:left="-79" w:right="-79"/>
              <w:jc w:val="center"/>
              <w:rPr>
                <w:rFonts w:eastAsia="Times New Roman"/>
                <w:sz w:val="22"/>
                <w:szCs w:val="22"/>
              </w:rPr>
            </w:pPr>
          </w:p>
        </w:tc>
        <w:tc>
          <w:tcPr>
            <w:tcW w:w="1170" w:type="dxa"/>
            <w:tcBorders>
              <w:top w:val="single" w:sz="4" w:space="0" w:color="auto"/>
            </w:tcBorders>
            <w:vAlign w:val="bottom"/>
            <w:hideMark/>
          </w:tcPr>
          <w:p w14:paraId="4E8BC911" w14:textId="40401624" w:rsidR="00BB4BBF" w:rsidRPr="00616857" w:rsidRDefault="00F64D0D" w:rsidP="003723C5">
            <w:pPr>
              <w:spacing w:line="240" w:lineRule="auto"/>
              <w:ind w:left="-26" w:right="-111"/>
              <w:jc w:val="center"/>
              <w:rPr>
                <w:rFonts w:cs="Times New Roman"/>
                <w:sz w:val="22"/>
                <w:szCs w:val="22"/>
              </w:rPr>
            </w:pPr>
            <w:r w:rsidRPr="00F64D0D">
              <w:rPr>
                <w:rFonts w:cs="Times New Roman"/>
                <w:sz w:val="22"/>
                <w:szCs w:val="22"/>
              </w:rPr>
              <w:t>1</w:t>
            </w:r>
            <w:r w:rsidR="00BB4BBF" w:rsidRPr="00616857">
              <w:rPr>
                <w:rFonts w:cs="Times New Roman"/>
                <w:sz w:val="22"/>
                <w:szCs w:val="22"/>
              </w:rPr>
              <w:t xml:space="preserve"> year</w:t>
            </w:r>
            <w:r w:rsidR="003723C5" w:rsidRPr="00616857">
              <w:rPr>
                <w:rFonts w:cstheme="minorBidi"/>
                <w:sz w:val="22"/>
                <w:szCs w:val="22"/>
                <w:cs/>
              </w:rPr>
              <w:br/>
            </w:r>
            <w:r w:rsidR="00BB4BBF" w:rsidRPr="00616857">
              <w:rPr>
                <w:rFonts w:cs="Times New Roman"/>
                <w:sz w:val="22"/>
                <w:szCs w:val="22"/>
              </w:rPr>
              <w:t>or less</w:t>
            </w:r>
          </w:p>
        </w:tc>
        <w:tc>
          <w:tcPr>
            <w:tcW w:w="270" w:type="dxa"/>
            <w:tcBorders>
              <w:top w:val="single" w:sz="4" w:space="0" w:color="auto"/>
            </w:tcBorders>
            <w:vAlign w:val="bottom"/>
          </w:tcPr>
          <w:p w14:paraId="63AD6A0A" w14:textId="77777777" w:rsidR="00BB4BBF" w:rsidRPr="00616857" w:rsidRDefault="00BB4BBF" w:rsidP="00BB4BBF">
            <w:pPr>
              <w:spacing w:line="240" w:lineRule="auto"/>
              <w:jc w:val="center"/>
              <w:rPr>
                <w:rFonts w:cs="Times New Roman"/>
                <w:sz w:val="22"/>
                <w:szCs w:val="22"/>
                <w:lang w:val="en-GB" w:eastAsia="en-GB"/>
              </w:rPr>
            </w:pPr>
          </w:p>
        </w:tc>
        <w:tc>
          <w:tcPr>
            <w:tcW w:w="1080" w:type="dxa"/>
            <w:tcBorders>
              <w:top w:val="single" w:sz="4" w:space="0" w:color="auto"/>
            </w:tcBorders>
            <w:vAlign w:val="bottom"/>
            <w:hideMark/>
          </w:tcPr>
          <w:p w14:paraId="0EC9EBCF" w14:textId="465F284C" w:rsidR="00BB4BBF" w:rsidRPr="00616857" w:rsidRDefault="00BB4BBF" w:rsidP="00BB4BBF">
            <w:pPr>
              <w:spacing w:line="240" w:lineRule="auto"/>
              <w:ind w:left="-74" w:right="-112"/>
              <w:jc w:val="center"/>
              <w:rPr>
                <w:rFonts w:cs="Times New Roman"/>
                <w:sz w:val="22"/>
                <w:szCs w:val="22"/>
                <w:lang w:val="en-GB" w:eastAsia="en-GB"/>
              </w:rPr>
            </w:pPr>
            <w:r w:rsidRPr="00616857">
              <w:rPr>
                <w:rFonts w:cs="Times New Roman"/>
                <w:sz w:val="22"/>
                <w:szCs w:val="22"/>
              </w:rPr>
              <w:t xml:space="preserve">More than </w:t>
            </w:r>
            <w:r w:rsidR="00F64D0D" w:rsidRPr="00F64D0D">
              <w:rPr>
                <w:rFonts w:cs="Times New Roman"/>
                <w:sz w:val="22"/>
                <w:szCs w:val="22"/>
              </w:rPr>
              <w:t>1</w:t>
            </w:r>
            <w:r w:rsidRPr="00616857">
              <w:rPr>
                <w:rFonts w:cs="Times New Roman"/>
                <w:sz w:val="22"/>
                <w:szCs w:val="22"/>
              </w:rPr>
              <w:t xml:space="preserve"> year but less than</w:t>
            </w:r>
            <w:r w:rsidR="002D59F4" w:rsidRPr="00616857">
              <w:rPr>
                <w:rFonts w:cs="Times New Roman"/>
                <w:sz w:val="22"/>
                <w:szCs w:val="22"/>
              </w:rPr>
              <w:t xml:space="preserve"> </w:t>
            </w:r>
            <w:r w:rsidR="00F64D0D" w:rsidRPr="00F64D0D">
              <w:rPr>
                <w:rFonts w:cs="Times New Roman"/>
                <w:sz w:val="22"/>
                <w:szCs w:val="22"/>
              </w:rPr>
              <w:t>5</w:t>
            </w:r>
            <w:r w:rsidRPr="00616857">
              <w:rPr>
                <w:rFonts w:cs="Times New Roman"/>
                <w:sz w:val="22"/>
                <w:szCs w:val="22"/>
              </w:rPr>
              <w:t xml:space="preserve"> years</w:t>
            </w:r>
          </w:p>
        </w:tc>
        <w:tc>
          <w:tcPr>
            <w:tcW w:w="270" w:type="dxa"/>
            <w:tcBorders>
              <w:top w:val="single" w:sz="4" w:space="0" w:color="auto"/>
            </w:tcBorders>
            <w:vAlign w:val="bottom"/>
          </w:tcPr>
          <w:p w14:paraId="7368266F" w14:textId="77777777" w:rsidR="00BB4BBF" w:rsidRPr="00616857" w:rsidRDefault="00BB4BBF" w:rsidP="00BB4BBF">
            <w:pPr>
              <w:spacing w:line="240" w:lineRule="auto"/>
              <w:jc w:val="center"/>
              <w:rPr>
                <w:rFonts w:cs="Times New Roman"/>
                <w:sz w:val="22"/>
                <w:szCs w:val="22"/>
                <w:lang w:val="en-GB" w:eastAsia="en-GB"/>
              </w:rPr>
            </w:pPr>
          </w:p>
        </w:tc>
        <w:tc>
          <w:tcPr>
            <w:tcW w:w="1080" w:type="dxa"/>
            <w:tcBorders>
              <w:top w:val="single" w:sz="4" w:space="0" w:color="auto"/>
            </w:tcBorders>
            <w:vAlign w:val="bottom"/>
            <w:hideMark/>
          </w:tcPr>
          <w:p w14:paraId="7D97600A" w14:textId="62C03AE6" w:rsidR="00BB4BBF" w:rsidRPr="00616857" w:rsidRDefault="00BB4BBF" w:rsidP="00BB4BBF">
            <w:pPr>
              <w:spacing w:line="240" w:lineRule="auto"/>
              <w:ind w:left="-100" w:right="-108"/>
              <w:jc w:val="center"/>
              <w:rPr>
                <w:rFonts w:cs="Times New Roman"/>
                <w:sz w:val="22"/>
                <w:szCs w:val="22"/>
                <w:lang w:val="en-GB" w:eastAsia="en-GB"/>
              </w:rPr>
            </w:pPr>
            <w:r w:rsidRPr="00616857">
              <w:rPr>
                <w:rFonts w:cs="Times New Roman"/>
                <w:sz w:val="22"/>
                <w:szCs w:val="22"/>
              </w:rPr>
              <w:t xml:space="preserve">More than </w:t>
            </w:r>
            <w:r w:rsidR="00F64D0D" w:rsidRPr="00F64D0D">
              <w:rPr>
                <w:rFonts w:cs="Times New Roman"/>
                <w:sz w:val="22"/>
                <w:szCs w:val="22"/>
              </w:rPr>
              <w:t>5</w:t>
            </w:r>
            <w:r w:rsidRPr="00616857">
              <w:rPr>
                <w:rFonts w:cs="Times New Roman"/>
                <w:sz w:val="22"/>
                <w:szCs w:val="22"/>
              </w:rPr>
              <w:t xml:space="preserve"> years</w:t>
            </w:r>
          </w:p>
        </w:tc>
        <w:tc>
          <w:tcPr>
            <w:tcW w:w="270" w:type="dxa"/>
            <w:tcBorders>
              <w:top w:val="single" w:sz="4" w:space="0" w:color="auto"/>
            </w:tcBorders>
            <w:vAlign w:val="bottom"/>
          </w:tcPr>
          <w:p w14:paraId="334C593E" w14:textId="77777777" w:rsidR="00BB4BBF" w:rsidRPr="00616857" w:rsidRDefault="00BB4BBF" w:rsidP="00BB4BBF">
            <w:pPr>
              <w:spacing w:line="240" w:lineRule="auto"/>
              <w:jc w:val="center"/>
              <w:rPr>
                <w:rFonts w:cs="Times New Roman"/>
                <w:sz w:val="22"/>
                <w:szCs w:val="22"/>
                <w:lang w:val="en-GB" w:eastAsia="en-GB"/>
              </w:rPr>
            </w:pPr>
          </w:p>
        </w:tc>
        <w:tc>
          <w:tcPr>
            <w:tcW w:w="1251" w:type="dxa"/>
            <w:tcBorders>
              <w:top w:val="single" w:sz="4" w:space="0" w:color="auto"/>
            </w:tcBorders>
            <w:vAlign w:val="bottom"/>
            <w:hideMark/>
          </w:tcPr>
          <w:p w14:paraId="130871DF" w14:textId="5C5B69F9" w:rsidR="00BB4BBF" w:rsidRPr="00616857" w:rsidRDefault="00BB4BBF" w:rsidP="00BB4BBF">
            <w:pPr>
              <w:spacing w:line="240" w:lineRule="auto"/>
              <w:jc w:val="center"/>
              <w:rPr>
                <w:rFonts w:cs="Times New Roman"/>
                <w:sz w:val="22"/>
                <w:szCs w:val="22"/>
                <w:lang w:val="en-GB" w:eastAsia="en-GB"/>
              </w:rPr>
            </w:pPr>
            <w:r w:rsidRPr="00616857">
              <w:rPr>
                <w:rFonts w:cs="Times New Roman"/>
                <w:sz w:val="22"/>
                <w:szCs w:val="22"/>
              </w:rPr>
              <w:t>Total</w:t>
            </w:r>
          </w:p>
        </w:tc>
      </w:tr>
      <w:tr w:rsidR="00BB4BBF" w:rsidRPr="00616857" w14:paraId="0E5FADBA" w14:textId="77777777" w:rsidTr="00A14C6C">
        <w:trPr>
          <w:tblHeader/>
        </w:trPr>
        <w:tc>
          <w:tcPr>
            <w:tcW w:w="2430" w:type="dxa"/>
            <w:vAlign w:val="bottom"/>
          </w:tcPr>
          <w:p w14:paraId="52F722D4" w14:textId="77777777" w:rsidR="00BB4BBF" w:rsidRPr="00616857" w:rsidRDefault="00BB4BBF" w:rsidP="00BB4BBF">
            <w:pPr>
              <w:spacing w:line="240" w:lineRule="auto"/>
              <w:rPr>
                <w:rFonts w:cs="Times New Roman"/>
                <w:b/>
                <w:bCs/>
                <w:i/>
                <w:iCs/>
                <w:sz w:val="22"/>
                <w:szCs w:val="22"/>
                <w:cs/>
                <w:lang w:val="en-GB" w:eastAsia="en-GB"/>
              </w:rPr>
            </w:pPr>
          </w:p>
        </w:tc>
        <w:tc>
          <w:tcPr>
            <w:tcW w:w="6741" w:type="dxa"/>
            <w:gridSpan w:val="9"/>
            <w:vAlign w:val="bottom"/>
          </w:tcPr>
          <w:p w14:paraId="6DFFEE23" w14:textId="38317A49" w:rsidR="00BB4BBF" w:rsidRPr="00616857" w:rsidRDefault="00BB4BBF" w:rsidP="00BB4BBF">
            <w:pPr>
              <w:spacing w:line="240" w:lineRule="auto"/>
              <w:jc w:val="center"/>
              <w:rPr>
                <w:rFonts w:cs="Times New Roman"/>
                <w:i/>
                <w:iCs/>
                <w:sz w:val="22"/>
                <w:szCs w:val="22"/>
                <w:cs/>
                <w:lang w:val="en-GB" w:eastAsia="en-GB"/>
              </w:rPr>
            </w:pPr>
            <w:r w:rsidRPr="00616857">
              <w:rPr>
                <w:rFonts w:cs="Times New Roman"/>
                <w:i/>
                <w:iCs/>
                <w:sz w:val="22"/>
                <w:szCs w:val="22"/>
              </w:rPr>
              <w:t>(in thousand Baht)</w:t>
            </w:r>
          </w:p>
        </w:tc>
      </w:tr>
      <w:tr w:rsidR="006A49BE" w:rsidRPr="00616857" w14:paraId="60DBCBAC" w14:textId="77777777" w:rsidTr="006A49BE">
        <w:trPr>
          <w:tblHeader/>
        </w:trPr>
        <w:tc>
          <w:tcPr>
            <w:tcW w:w="3510" w:type="dxa"/>
            <w:gridSpan w:val="2"/>
            <w:hideMark/>
          </w:tcPr>
          <w:p w14:paraId="061F87C3" w14:textId="208E6928" w:rsidR="004663F3" w:rsidRPr="00172B23" w:rsidRDefault="00F64D0D" w:rsidP="004663F3">
            <w:pPr>
              <w:spacing w:line="240" w:lineRule="auto"/>
              <w:rPr>
                <w:rFonts w:cs="Times New Roman"/>
                <w:b/>
                <w:bCs/>
                <w:sz w:val="22"/>
                <w:szCs w:val="22"/>
                <w:lang w:val="en-GB" w:eastAsia="en-GB"/>
              </w:rPr>
            </w:pPr>
            <w:r w:rsidRPr="00172B23">
              <w:rPr>
                <w:rFonts w:cs="Times New Roman"/>
                <w:b/>
                <w:bCs/>
                <w:i/>
                <w:iCs/>
                <w:sz w:val="22"/>
                <w:szCs w:val="22"/>
              </w:rPr>
              <w:t>202</w:t>
            </w:r>
            <w:r w:rsidR="002F2397">
              <w:rPr>
                <w:rFonts w:cs="Times New Roman"/>
                <w:b/>
                <w:bCs/>
                <w:i/>
                <w:iCs/>
                <w:sz w:val="22"/>
                <w:szCs w:val="22"/>
              </w:rPr>
              <w:t>5</w:t>
            </w:r>
          </w:p>
        </w:tc>
        <w:tc>
          <w:tcPr>
            <w:tcW w:w="270" w:type="dxa"/>
          </w:tcPr>
          <w:p w14:paraId="02A807BB" w14:textId="77777777" w:rsidR="004663F3" w:rsidRPr="00172B23" w:rsidRDefault="004663F3" w:rsidP="00F321BF">
            <w:pPr>
              <w:tabs>
                <w:tab w:val="decimal" w:pos="708"/>
              </w:tabs>
              <w:spacing w:line="240" w:lineRule="auto"/>
              <w:rPr>
                <w:rFonts w:cs="Times New Roman"/>
                <w:b/>
                <w:bCs/>
                <w:sz w:val="22"/>
                <w:szCs w:val="22"/>
                <w:lang w:val="en-GB" w:eastAsia="en-GB"/>
              </w:rPr>
            </w:pPr>
          </w:p>
        </w:tc>
        <w:tc>
          <w:tcPr>
            <w:tcW w:w="1170" w:type="dxa"/>
          </w:tcPr>
          <w:p w14:paraId="033D33C7" w14:textId="77777777" w:rsidR="004663F3" w:rsidRPr="00172B23" w:rsidRDefault="004663F3" w:rsidP="00F321BF">
            <w:pPr>
              <w:tabs>
                <w:tab w:val="decimal" w:pos="708"/>
              </w:tabs>
              <w:spacing w:line="240" w:lineRule="auto"/>
              <w:rPr>
                <w:rFonts w:cs="Times New Roman"/>
                <w:b/>
                <w:bCs/>
                <w:sz w:val="22"/>
                <w:szCs w:val="22"/>
                <w:lang w:val="en-GB" w:eastAsia="en-GB"/>
              </w:rPr>
            </w:pPr>
          </w:p>
        </w:tc>
        <w:tc>
          <w:tcPr>
            <w:tcW w:w="270" w:type="dxa"/>
          </w:tcPr>
          <w:p w14:paraId="5DF81E87" w14:textId="77777777" w:rsidR="004663F3" w:rsidRPr="00172B23" w:rsidRDefault="004663F3" w:rsidP="00F321BF">
            <w:pPr>
              <w:tabs>
                <w:tab w:val="decimal" w:pos="708"/>
              </w:tabs>
              <w:spacing w:line="240" w:lineRule="auto"/>
              <w:rPr>
                <w:rFonts w:cs="Times New Roman"/>
                <w:b/>
                <w:bCs/>
                <w:sz w:val="22"/>
                <w:szCs w:val="22"/>
                <w:lang w:val="en-GB" w:eastAsia="en-GB"/>
              </w:rPr>
            </w:pPr>
          </w:p>
        </w:tc>
        <w:tc>
          <w:tcPr>
            <w:tcW w:w="1080" w:type="dxa"/>
          </w:tcPr>
          <w:p w14:paraId="12B80B97" w14:textId="77777777" w:rsidR="004663F3" w:rsidRPr="00172B23" w:rsidRDefault="004663F3" w:rsidP="00F321BF">
            <w:pPr>
              <w:tabs>
                <w:tab w:val="decimal" w:pos="708"/>
              </w:tabs>
              <w:spacing w:line="240" w:lineRule="auto"/>
              <w:rPr>
                <w:rFonts w:cs="Times New Roman"/>
                <w:b/>
                <w:bCs/>
                <w:sz w:val="22"/>
                <w:szCs w:val="22"/>
                <w:lang w:val="en-GB" w:eastAsia="en-GB"/>
              </w:rPr>
            </w:pPr>
          </w:p>
        </w:tc>
        <w:tc>
          <w:tcPr>
            <w:tcW w:w="270" w:type="dxa"/>
          </w:tcPr>
          <w:p w14:paraId="39A156EE" w14:textId="77777777" w:rsidR="004663F3" w:rsidRPr="00172B23" w:rsidRDefault="004663F3" w:rsidP="00F321BF">
            <w:pPr>
              <w:tabs>
                <w:tab w:val="decimal" w:pos="708"/>
              </w:tabs>
              <w:spacing w:line="240" w:lineRule="auto"/>
              <w:rPr>
                <w:rFonts w:cs="Times New Roman"/>
                <w:b/>
                <w:bCs/>
                <w:sz w:val="22"/>
                <w:szCs w:val="22"/>
                <w:lang w:val="en-GB" w:eastAsia="en-GB"/>
              </w:rPr>
            </w:pPr>
          </w:p>
        </w:tc>
        <w:tc>
          <w:tcPr>
            <w:tcW w:w="1080" w:type="dxa"/>
          </w:tcPr>
          <w:p w14:paraId="7D90AF57" w14:textId="77777777" w:rsidR="004663F3" w:rsidRPr="00172B23" w:rsidRDefault="004663F3" w:rsidP="00F321BF">
            <w:pPr>
              <w:tabs>
                <w:tab w:val="decimal" w:pos="708"/>
              </w:tabs>
              <w:spacing w:line="240" w:lineRule="auto"/>
              <w:rPr>
                <w:rFonts w:cs="Times New Roman"/>
                <w:b/>
                <w:bCs/>
                <w:sz w:val="22"/>
                <w:szCs w:val="22"/>
                <w:lang w:val="en-GB" w:eastAsia="en-GB"/>
              </w:rPr>
            </w:pPr>
          </w:p>
        </w:tc>
        <w:tc>
          <w:tcPr>
            <w:tcW w:w="270" w:type="dxa"/>
          </w:tcPr>
          <w:p w14:paraId="32A3965D" w14:textId="77777777" w:rsidR="004663F3" w:rsidRPr="00172B23" w:rsidRDefault="004663F3" w:rsidP="00F321BF">
            <w:pPr>
              <w:tabs>
                <w:tab w:val="decimal" w:pos="708"/>
              </w:tabs>
              <w:spacing w:line="240" w:lineRule="auto"/>
              <w:rPr>
                <w:rFonts w:cs="Times New Roman"/>
                <w:b/>
                <w:bCs/>
                <w:sz w:val="22"/>
                <w:szCs w:val="22"/>
                <w:lang w:val="en-GB" w:eastAsia="en-GB"/>
              </w:rPr>
            </w:pPr>
          </w:p>
        </w:tc>
        <w:tc>
          <w:tcPr>
            <w:tcW w:w="1251" w:type="dxa"/>
          </w:tcPr>
          <w:p w14:paraId="48CC4E11" w14:textId="77777777" w:rsidR="004663F3" w:rsidRPr="00172B23" w:rsidRDefault="004663F3" w:rsidP="00F321BF">
            <w:pPr>
              <w:tabs>
                <w:tab w:val="decimal" w:pos="708"/>
              </w:tabs>
              <w:spacing w:line="240" w:lineRule="auto"/>
              <w:rPr>
                <w:rFonts w:cs="Times New Roman"/>
                <w:b/>
                <w:bCs/>
                <w:sz w:val="22"/>
                <w:szCs w:val="22"/>
                <w:lang w:val="en-GB" w:eastAsia="en-GB"/>
              </w:rPr>
            </w:pPr>
          </w:p>
        </w:tc>
      </w:tr>
      <w:tr w:rsidR="006A49BE" w:rsidRPr="00616857" w14:paraId="6B5F3EDC" w14:textId="77777777" w:rsidTr="006A49BE">
        <w:trPr>
          <w:tblHeader/>
        </w:trPr>
        <w:tc>
          <w:tcPr>
            <w:tcW w:w="3510" w:type="dxa"/>
            <w:gridSpan w:val="2"/>
            <w:hideMark/>
          </w:tcPr>
          <w:p w14:paraId="2907AFEA" w14:textId="77777777" w:rsidR="00FF6183" w:rsidRPr="00172B23" w:rsidRDefault="00132AF7" w:rsidP="00BB4BBF">
            <w:pPr>
              <w:tabs>
                <w:tab w:val="decimal" w:pos="708"/>
              </w:tabs>
              <w:spacing w:line="240" w:lineRule="auto"/>
              <w:rPr>
                <w:rFonts w:cs="Times New Roman"/>
                <w:b/>
                <w:bCs/>
                <w:i/>
                <w:iCs/>
                <w:sz w:val="22"/>
                <w:szCs w:val="22"/>
              </w:rPr>
            </w:pPr>
            <w:r w:rsidRPr="00172B23">
              <w:rPr>
                <w:rFonts w:cs="Times New Roman"/>
                <w:b/>
                <w:bCs/>
                <w:i/>
                <w:iCs/>
                <w:sz w:val="22"/>
                <w:szCs w:val="22"/>
              </w:rPr>
              <w:t xml:space="preserve">Non-derivative financial </w:t>
            </w:r>
          </w:p>
          <w:p w14:paraId="07987989" w14:textId="26F46DF7" w:rsidR="00BB4BBF" w:rsidRPr="00172B23" w:rsidRDefault="00132AF7" w:rsidP="00FF6183">
            <w:pPr>
              <w:tabs>
                <w:tab w:val="decimal" w:pos="708"/>
              </w:tabs>
              <w:spacing w:line="240" w:lineRule="auto"/>
              <w:ind w:left="163"/>
              <w:rPr>
                <w:rFonts w:cs="Times New Roman"/>
                <w:b/>
                <w:bCs/>
                <w:sz w:val="22"/>
                <w:szCs w:val="22"/>
                <w:lang w:val="en-GB" w:eastAsia="en-GB"/>
              </w:rPr>
            </w:pPr>
            <w:r w:rsidRPr="00172B23">
              <w:rPr>
                <w:rFonts w:cs="Times New Roman"/>
                <w:b/>
                <w:bCs/>
                <w:i/>
                <w:iCs/>
                <w:sz w:val="22"/>
                <w:szCs w:val="22"/>
              </w:rPr>
              <w:t>liabilities</w:t>
            </w:r>
          </w:p>
        </w:tc>
        <w:tc>
          <w:tcPr>
            <w:tcW w:w="270" w:type="dxa"/>
          </w:tcPr>
          <w:p w14:paraId="7F7B42C0" w14:textId="77777777" w:rsidR="00BB4BBF" w:rsidRPr="00172B23" w:rsidRDefault="00BB4BBF" w:rsidP="00BB4BBF">
            <w:pPr>
              <w:tabs>
                <w:tab w:val="decimal" w:pos="708"/>
              </w:tabs>
              <w:spacing w:line="240" w:lineRule="auto"/>
              <w:rPr>
                <w:rFonts w:cs="Times New Roman"/>
                <w:b/>
                <w:bCs/>
                <w:sz w:val="22"/>
                <w:szCs w:val="22"/>
                <w:lang w:val="en-GB" w:eastAsia="en-GB"/>
              </w:rPr>
            </w:pPr>
          </w:p>
        </w:tc>
        <w:tc>
          <w:tcPr>
            <w:tcW w:w="1170" w:type="dxa"/>
          </w:tcPr>
          <w:p w14:paraId="36BCB29E" w14:textId="77777777" w:rsidR="00BB4BBF" w:rsidRPr="00172B23" w:rsidRDefault="00BB4BBF" w:rsidP="00BB4BBF">
            <w:pPr>
              <w:tabs>
                <w:tab w:val="decimal" w:pos="708"/>
              </w:tabs>
              <w:spacing w:line="240" w:lineRule="auto"/>
              <w:rPr>
                <w:rFonts w:cs="Times New Roman"/>
                <w:b/>
                <w:bCs/>
                <w:sz w:val="22"/>
                <w:szCs w:val="22"/>
                <w:lang w:val="en-GB" w:eastAsia="en-GB"/>
              </w:rPr>
            </w:pPr>
          </w:p>
        </w:tc>
        <w:tc>
          <w:tcPr>
            <w:tcW w:w="270" w:type="dxa"/>
          </w:tcPr>
          <w:p w14:paraId="001D1C69" w14:textId="77777777" w:rsidR="00BB4BBF" w:rsidRPr="00172B23" w:rsidRDefault="00BB4BBF" w:rsidP="00BB4BBF">
            <w:pPr>
              <w:tabs>
                <w:tab w:val="decimal" w:pos="708"/>
              </w:tabs>
              <w:spacing w:line="240" w:lineRule="auto"/>
              <w:rPr>
                <w:rFonts w:cs="Times New Roman"/>
                <w:b/>
                <w:bCs/>
                <w:sz w:val="22"/>
                <w:szCs w:val="22"/>
                <w:lang w:val="en-GB" w:eastAsia="en-GB"/>
              </w:rPr>
            </w:pPr>
          </w:p>
        </w:tc>
        <w:tc>
          <w:tcPr>
            <w:tcW w:w="1080" w:type="dxa"/>
          </w:tcPr>
          <w:p w14:paraId="77D7A6C8" w14:textId="77777777" w:rsidR="00BB4BBF" w:rsidRPr="00172B23" w:rsidRDefault="00BB4BBF" w:rsidP="00BB4BBF">
            <w:pPr>
              <w:tabs>
                <w:tab w:val="decimal" w:pos="708"/>
              </w:tabs>
              <w:spacing w:line="240" w:lineRule="auto"/>
              <w:rPr>
                <w:rFonts w:cs="Times New Roman"/>
                <w:b/>
                <w:bCs/>
                <w:sz w:val="22"/>
                <w:szCs w:val="22"/>
                <w:lang w:val="en-GB" w:eastAsia="en-GB"/>
              </w:rPr>
            </w:pPr>
          </w:p>
        </w:tc>
        <w:tc>
          <w:tcPr>
            <w:tcW w:w="270" w:type="dxa"/>
          </w:tcPr>
          <w:p w14:paraId="2726412B" w14:textId="77777777" w:rsidR="00BB4BBF" w:rsidRPr="00172B23" w:rsidRDefault="00BB4BBF" w:rsidP="00BB4BBF">
            <w:pPr>
              <w:tabs>
                <w:tab w:val="decimal" w:pos="708"/>
              </w:tabs>
              <w:spacing w:line="240" w:lineRule="auto"/>
              <w:rPr>
                <w:rFonts w:cs="Times New Roman"/>
                <w:b/>
                <w:bCs/>
                <w:sz w:val="22"/>
                <w:szCs w:val="22"/>
                <w:lang w:val="en-GB" w:eastAsia="en-GB"/>
              </w:rPr>
            </w:pPr>
          </w:p>
        </w:tc>
        <w:tc>
          <w:tcPr>
            <w:tcW w:w="1080" w:type="dxa"/>
          </w:tcPr>
          <w:p w14:paraId="019ECFE3" w14:textId="77777777" w:rsidR="00BB4BBF" w:rsidRPr="00172B23" w:rsidRDefault="00BB4BBF" w:rsidP="00BB4BBF">
            <w:pPr>
              <w:tabs>
                <w:tab w:val="decimal" w:pos="708"/>
              </w:tabs>
              <w:spacing w:line="240" w:lineRule="auto"/>
              <w:rPr>
                <w:rFonts w:cs="Times New Roman"/>
                <w:b/>
                <w:bCs/>
                <w:sz w:val="22"/>
                <w:szCs w:val="22"/>
                <w:lang w:val="en-GB" w:eastAsia="en-GB"/>
              </w:rPr>
            </w:pPr>
          </w:p>
        </w:tc>
        <w:tc>
          <w:tcPr>
            <w:tcW w:w="270" w:type="dxa"/>
          </w:tcPr>
          <w:p w14:paraId="4499F2F5" w14:textId="77777777" w:rsidR="00BB4BBF" w:rsidRPr="00172B23" w:rsidRDefault="00BB4BBF" w:rsidP="00BB4BBF">
            <w:pPr>
              <w:tabs>
                <w:tab w:val="decimal" w:pos="708"/>
              </w:tabs>
              <w:spacing w:line="240" w:lineRule="auto"/>
              <w:rPr>
                <w:rFonts w:cs="Times New Roman"/>
                <w:b/>
                <w:bCs/>
                <w:sz w:val="22"/>
                <w:szCs w:val="22"/>
                <w:lang w:val="en-GB" w:eastAsia="en-GB"/>
              </w:rPr>
            </w:pPr>
          </w:p>
        </w:tc>
        <w:tc>
          <w:tcPr>
            <w:tcW w:w="1251" w:type="dxa"/>
          </w:tcPr>
          <w:p w14:paraId="610A8362" w14:textId="77777777" w:rsidR="00BB4BBF" w:rsidRPr="00172B23" w:rsidRDefault="00BB4BBF" w:rsidP="00BB4BBF">
            <w:pPr>
              <w:tabs>
                <w:tab w:val="decimal" w:pos="708"/>
              </w:tabs>
              <w:spacing w:line="240" w:lineRule="auto"/>
              <w:rPr>
                <w:rFonts w:cs="Times New Roman"/>
                <w:b/>
                <w:bCs/>
                <w:sz w:val="22"/>
                <w:szCs w:val="22"/>
                <w:lang w:val="en-GB" w:eastAsia="en-GB"/>
              </w:rPr>
            </w:pPr>
          </w:p>
        </w:tc>
      </w:tr>
      <w:tr w:rsidR="00D91D7F" w:rsidRPr="00616857" w14:paraId="051CE676" w14:textId="77777777" w:rsidTr="00D91D7F">
        <w:trPr>
          <w:tblHeader/>
        </w:trPr>
        <w:tc>
          <w:tcPr>
            <w:tcW w:w="2430" w:type="dxa"/>
          </w:tcPr>
          <w:p w14:paraId="5BAE298E" w14:textId="4BDA3C11" w:rsidR="00D91D7F" w:rsidRPr="00172B23" w:rsidRDefault="00D91D7F" w:rsidP="00D91D7F">
            <w:pPr>
              <w:ind w:left="73" w:right="-24" w:hanging="73"/>
              <w:rPr>
                <w:rFonts w:cs="Times New Roman"/>
                <w:szCs w:val="22"/>
              </w:rPr>
            </w:pPr>
            <w:r w:rsidRPr="00172B23">
              <w:rPr>
                <w:rFonts w:cs="Times New Roman"/>
                <w:sz w:val="22"/>
                <w:szCs w:val="22"/>
              </w:rPr>
              <w:t>Trade payables</w:t>
            </w:r>
          </w:p>
        </w:tc>
        <w:tc>
          <w:tcPr>
            <w:tcW w:w="1080" w:type="dxa"/>
            <w:vAlign w:val="bottom"/>
          </w:tcPr>
          <w:p w14:paraId="437D2333" w14:textId="7A2E3A57" w:rsidR="00D91D7F" w:rsidRPr="00172B23" w:rsidRDefault="00D91D7F" w:rsidP="00CF6022">
            <w:pPr>
              <w:tabs>
                <w:tab w:val="decimal" w:pos="880"/>
              </w:tabs>
              <w:spacing w:line="240" w:lineRule="auto"/>
              <w:ind w:left="-108" w:right="-110"/>
              <w:rPr>
                <w:sz w:val="22"/>
                <w:szCs w:val="22"/>
              </w:rPr>
            </w:pPr>
            <w:r w:rsidRPr="00D91D7F">
              <w:rPr>
                <w:sz w:val="22"/>
                <w:szCs w:val="22"/>
              </w:rPr>
              <w:t>1,833,119</w:t>
            </w:r>
          </w:p>
        </w:tc>
        <w:tc>
          <w:tcPr>
            <w:tcW w:w="270" w:type="dxa"/>
            <w:vAlign w:val="bottom"/>
          </w:tcPr>
          <w:p w14:paraId="32BC239C" w14:textId="77777777" w:rsidR="00D91D7F" w:rsidRPr="00172B23" w:rsidRDefault="00D91D7F" w:rsidP="00D91D7F">
            <w:pPr>
              <w:tabs>
                <w:tab w:val="decimal" w:pos="706"/>
              </w:tabs>
              <w:jc w:val="right"/>
              <w:rPr>
                <w:rFonts w:cs="Times New Roman"/>
                <w:sz w:val="22"/>
                <w:szCs w:val="22"/>
                <w:lang w:val="en-GB" w:eastAsia="en-GB"/>
              </w:rPr>
            </w:pPr>
          </w:p>
        </w:tc>
        <w:tc>
          <w:tcPr>
            <w:tcW w:w="1170" w:type="dxa"/>
            <w:vAlign w:val="bottom"/>
          </w:tcPr>
          <w:p w14:paraId="76AEE778" w14:textId="5A811D3B" w:rsidR="00D91D7F" w:rsidRPr="00172B23" w:rsidRDefault="00D91D7F" w:rsidP="00CF6022">
            <w:pPr>
              <w:tabs>
                <w:tab w:val="decimal" w:pos="920"/>
              </w:tabs>
              <w:ind w:left="-110" w:right="-110"/>
              <w:rPr>
                <w:sz w:val="22"/>
                <w:szCs w:val="22"/>
              </w:rPr>
            </w:pPr>
            <w:r w:rsidRPr="00D91D7F">
              <w:rPr>
                <w:sz w:val="22"/>
                <w:szCs w:val="22"/>
              </w:rPr>
              <w:t>(1,833,119)</w:t>
            </w:r>
          </w:p>
        </w:tc>
        <w:tc>
          <w:tcPr>
            <w:tcW w:w="270" w:type="dxa"/>
            <w:vAlign w:val="bottom"/>
          </w:tcPr>
          <w:p w14:paraId="2EF2D198" w14:textId="77777777" w:rsidR="00D91D7F" w:rsidRPr="00172B23" w:rsidRDefault="00D91D7F" w:rsidP="00D91D7F">
            <w:pPr>
              <w:tabs>
                <w:tab w:val="decimal" w:pos="706"/>
              </w:tabs>
              <w:jc w:val="right"/>
              <w:rPr>
                <w:rFonts w:cs="Times New Roman"/>
                <w:sz w:val="22"/>
                <w:szCs w:val="22"/>
                <w:lang w:val="en-GB" w:eastAsia="en-GB"/>
              </w:rPr>
            </w:pPr>
          </w:p>
        </w:tc>
        <w:tc>
          <w:tcPr>
            <w:tcW w:w="1080" w:type="dxa"/>
            <w:vAlign w:val="bottom"/>
          </w:tcPr>
          <w:p w14:paraId="345F7662" w14:textId="264B4391" w:rsidR="00D91D7F" w:rsidRPr="00172B23" w:rsidRDefault="00D91D7F" w:rsidP="00CF6022">
            <w:pPr>
              <w:pStyle w:val="acctfourfigures"/>
              <w:tabs>
                <w:tab w:val="clear" w:pos="765"/>
                <w:tab w:val="decimal" w:pos="610"/>
              </w:tabs>
              <w:spacing w:line="240" w:lineRule="auto"/>
              <w:ind w:left="-29" w:right="-57"/>
              <w:rPr>
                <w:sz w:val="22"/>
                <w:szCs w:val="22"/>
                <w:lang w:bidi="th-TH"/>
              </w:rPr>
            </w:pPr>
            <w:r w:rsidRPr="00D91D7F">
              <w:rPr>
                <w:sz w:val="22"/>
                <w:szCs w:val="22"/>
                <w:lang w:bidi="th-TH"/>
              </w:rPr>
              <w:t>-</w:t>
            </w:r>
          </w:p>
        </w:tc>
        <w:tc>
          <w:tcPr>
            <w:tcW w:w="270" w:type="dxa"/>
            <w:vAlign w:val="bottom"/>
          </w:tcPr>
          <w:p w14:paraId="4D4D4FFD" w14:textId="77777777" w:rsidR="00D91D7F" w:rsidRPr="00172B23" w:rsidRDefault="00D91D7F" w:rsidP="00D91D7F">
            <w:pPr>
              <w:tabs>
                <w:tab w:val="decimal" w:pos="706"/>
              </w:tabs>
              <w:rPr>
                <w:rFonts w:cs="Times New Roman"/>
                <w:sz w:val="22"/>
                <w:szCs w:val="22"/>
                <w:lang w:val="en-GB" w:bidi="ar-SA"/>
              </w:rPr>
            </w:pPr>
          </w:p>
        </w:tc>
        <w:tc>
          <w:tcPr>
            <w:tcW w:w="1080" w:type="dxa"/>
            <w:vAlign w:val="bottom"/>
          </w:tcPr>
          <w:p w14:paraId="2A027434" w14:textId="306BD111" w:rsidR="00D91D7F" w:rsidRPr="00172B23" w:rsidRDefault="00D91D7F" w:rsidP="007519C9">
            <w:pPr>
              <w:pStyle w:val="acctfourfigures"/>
              <w:tabs>
                <w:tab w:val="clear" w:pos="765"/>
                <w:tab w:val="decimal" w:pos="538"/>
              </w:tabs>
              <w:spacing w:line="240" w:lineRule="auto"/>
              <w:ind w:left="-29" w:right="-57"/>
              <w:rPr>
                <w:sz w:val="22"/>
                <w:szCs w:val="22"/>
              </w:rPr>
            </w:pPr>
            <w:r w:rsidRPr="00D91D7F">
              <w:rPr>
                <w:sz w:val="22"/>
                <w:szCs w:val="22"/>
              </w:rPr>
              <w:t>-</w:t>
            </w:r>
          </w:p>
        </w:tc>
        <w:tc>
          <w:tcPr>
            <w:tcW w:w="270" w:type="dxa"/>
            <w:vAlign w:val="bottom"/>
          </w:tcPr>
          <w:p w14:paraId="3B30B9D2" w14:textId="77777777" w:rsidR="00D91D7F" w:rsidRPr="00172B23" w:rsidRDefault="00D91D7F" w:rsidP="00D91D7F">
            <w:pPr>
              <w:tabs>
                <w:tab w:val="decimal" w:pos="706"/>
              </w:tabs>
              <w:jc w:val="right"/>
              <w:rPr>
                <w:rFonts w:cs="Times New Roman"/>
                <w:sz w:val="22"/>
                <w:szCs w:val="22"/>
                <w:lang w:val="en-GB" w:eastAsia="en-GB"/>
              </w:rPr>
            </w:pPr>
          </w:p>
        </w:tc>
        <w:tc>
          <w:tcPr>
            <w:tcW w:w="1251" w:type="dxa"/>
            <w:vAlign w:val="bottom"/>
          </w:tcPr>
          <w:p w14:paraId="57557957" w14:textId="33404647" w:rsidR="00D91D7F" w:rsidRPr="00172B23" w:rsidRDefault="00D91D7F" w:rsidP="00CF6022">
            <w:pPr>
              <w:tabs>
                <w:tab w:val="decimal" w:pos="1030"/>
              </w:tabs>
              <w:ind w:left="-110" w:right="-120"/>
              <w:rPr>
                <w:sz w:val="22"/>
                <w:szCs w:val="22"/>
              </w:rPr>
            </w:pPr>
            <w:r w:rsidRPr="00D91D7F">
              <w:rPr>
                <w:sz w:val="22"/>
                <w:szCs w:val="22"/>
              </w:rPr>
              <w:t>(1,833,119)</w:t>
            </w:r>
          </w:p>
        </w:tc>
      </w:tr>
      <w:tr w:rsidR="00D91D7F" w:rsidRPr="00616857" w14:paraId="0CBE7861" w14:textId="77777777" w:rsidTr="00D91D7F">
        <w:trPr>
          <w:tblHeader/>
        </w:trPr>
        <w:tc>
          <w:tcPr>
            <w:tcW w:w="2430" w:type="dxa"/>
          </w:tcPr>
          <w:p w14:paraId="6B8985B2" w14:textId="38043AE3" w:rsidR="00D91D7F" w:rsidRPr="00172B23" w:rsidRDefault="00D91D7F" w:rsidP="00D91D7F">
            <w:pPr>
              <w:ind w:left="73" w:right="-24" w:hanging="73"/>
              <w:rPr>
                <w:rFonts w:cs="Times New Roman"/>
                <w:sz w:val="22"/>
                <w:szCs w:val="22"/>
              </w:rPr>
            </w:pPr>
            <w:r w:rsidRPr="00172B23">
              <w:rPr>
                <w:rFonts w:cs="Times New Roman"/>
                <w:sz w:val="22"/>
                <w:szCs w:val="22"/>
              </w:rPr>
              <w:t>Other payables</w:t>
            </w:r>
          </w:p>
        </w:tc>
        <w:tc>
          <w:tcPr>
            <w:tcW w:w="1080" w:type="dxa"/>
            <w:vAlign w:val="bottom"/>
          </w:tcPr>
          <w:p w14:paraId="15DAF40E" w14:textId="43D4E81C" w:rsidR="00D91D7F" w:rsidRPr="00D91D7F" w:rsidRDefault="00D91D7F" w:rsidP="007519C9">
            <w:pPr>
              <w:tabs>
                <w:tab w:val="decimal" w:pos="880"/>
              </w:tabs>
              <w:spacing w:line="240" w:lineRule="auto"/>
              <w:ind w:left="-108" w:right="-110"/>
              <w:rPr>
                <w:sz w:val="22"/>
                <w:szCs w:val="22"/>
              </w:rPr>
            </w:pPr>
            <w:r w:rsidRPr="00D91D7F">
              <w:rPr>
                <w:sz w:val="22"/>
                <w:szCs w:val="22"/>
              </w:rPr>
              <w:t>3,011,120</w:t>
            </w:r>
          </w:p>
        </w:tc>
        <w:tc>
          <w:tcPr>
            <w:tcW w:w="270" w:type="dxa"/>
            <w:vAlign w:val="bottom"/>
          </w:tcPr>
          <w:p w14:paraId="0BD18758" w14:textId="77777777" w:rsidR="00D91D7F" w:rsidRPr="00172B23" w:rsidRDefault="00D91D7F" w:rsidP="00D91D7F">
            <w:pPr>
              <w:tabs>
                <w:tab w:val="decimal" w:pos="706"/>
              </w:tabs>
              <w:jc w:val="right"/>
              <w:rPr>
                <w:rFonts w:cs="Times New Roman"/>
                <w:sz w:val="22"/>
                <w:szCs w:val="22"/>
                <w:lang w:val="en-GB" w:eastAsia="en-GB"/>
              </w:rPr>
            </w:pPr>
          </w:p>
        </w:tc>
        <w:tc>
          <w:tcPr>
            <w:tcW w:w="1170" w:type="dxa"/>
            <w:vAlign w:val="bottom"/>
          </w:tcPr>
          <w:p w14:paraId="0041EEAC" w14:textId="59D95D9A" w:rsidR="00D91D7F" w:rsidRPr="00172B23" w:rsidRDefault="00D91D7F" w:rsidP="00CF6022">
            <w:pPr>
              <w:tabs>
                <w:tab w:val="decimal" w:pos="920"/>
              </w:tabs>
              <w:ind w:left="-110" w:right="-110"/>
              <w:rPr>
                <w:sz w:val="22"/>
                <w:szCs w:val="22"/>
              </w:rPr>
            </w:pPr>
            <w:r w:rsidRPr="00D91D7F">
              <w:rPr>
                <w:sz w:val="22"/>
                <w:szCs w:val="22"/>
              </w:rPr>
              <w:t>(3,011,120)</w:t>
            </w:r>
          </w:p>
        </w:tc>
        <w:tc>
          <w:tcPr>
            <w:tcW w:w="270" w:type="dxa"/>
            <w:vAlign w:val="bottom"/>
          </w:tcPr>
          <w:p w14:paraId="7C6DFCB2" w14:textId="77777777" w:rsidR="00D91D7F" w:rsidRPr="00172B23" w:rsidRDefault="00D91D7F" w:rsidP="00D91D7F">
            <w:pPr>
              <w:tabs>
                <w:tab w:val="decimal" w:pos="706"/>
              </w:tabs>
              <w:jc w:val="right"/>
              <w:rPr>
                <w:rFonts w:cs="Times New Roman"/>
                <w:sz w:val="22"/>
                <w:szCs w:val="22"/>
                <w:lang w:val="en-GB" w:eastAsia="en-GB"/>
              </w:rPr>
            </w:pPr>
          </w:p>
        </w:tc>
        <w:tc>
          <w:tcPr>
            <w:tcW w:w="1080" w:type="dxa"/>
            <w:vAlign w:val="bottom"/>
          </w:tcPr>
          <w:p w14:paraId="22842C0F" w14:textId="02E8B836" w:rsidR="00D91D7F" w:rsidRPr="00172B23" w:rsidRDefault="00D91D7F" w:rsidP="00CF6022">
            <w:pPr>
              <w:pStyle w:val="acctfourfigures"/>
              <w:tabs>
                <w:tab w:val="clear" w:pos="765"/>
                <w:tab w:val="decimal" w:pos="610"/>
              </w:tabs>
              <w:spacing w:line="240" w:lineRule="auto"/>
              <w:ind w:left="-29" w:right="-57"/>
              <w:rPr>
                <w:sz w:val="22"/>
                <w:szCs w:val="22"/>
                <w:lang w:bidi="th-TH"/>
              </w:rPr>
            </w:pPr>
            <w:r w:rsidRPr="00D91D7F">
              <w:rPr>
                <w:sz w:val="22"/>
                <w:szCs w:val="22"/>
                <w:lang w:bidi="th-TH"/>
              </w:rPr>
              <w:t>-</w:t>
            </w:r>
          </w:p>
        </w:tc>
        <w:tc>
          <w:tcPr>
            <w:tcW w:w="270" w:type="dxa"/>
            <w:vAlign w:val="bottom"/>
          </w:tcPr>
          <w:p w14:paraId="439AF2D2" w14:textId="77777777" w:rsidR="00D91D7F" w:rsidRPr="00172B23" w:rsidRDefault="00D91D7F" w:rsidP="00D91D7F">
            <w:pPr>
              <w:tabs>
                <w:tab w:val="decimal" w:pos="706"/>
              </w:tabs>
              <w:rPr>
                <w:rFonts w:cs="Times New Roman"/>
                <w:sz w:val="22"/>
                <w:szCs w:val="22"/>
                <w:lang w:val="en-GB" w:bidi="ar-SA"/>
              </w:rPr>
            </w:pPr>
          </w:p>
        </w:tc>
        <w:tc>
          <w:tcPr>
            <w:tcW w:w="1080" w:type="dxa"/>
            <w:vAlign w:val="bottom"/>
          </w:tcPr>
          <w:p w14:paraId="2A62450C" w14:textId="34EFAC3C" w:rsidR="00D91D7F" w:rsidRPr="00172B23" w:rsidRDefault="00D91D7F" w:rsidP="00D91D7F">
            <w:pPr>
              <w:pStyle w:val="acctfourfigures"/>
              <w:tabs>
                <w:tab w:val="clear" w:pos="765"/>
                <w:tab w:val="decimal" w:pos="538"/>
              </w:tabs>
              <w:spacing w:line="240" w:lineRule="auto"/>
              <w:ind w:left="-29" w:right="-57"/>
              <w:rPr>
                <w:sz w:val="22"/>
                <w:szCs w:val="22"/>
              </w:rPr>
            </w:pPr>
            <w:r w:rsidRPr="00D91D7F">
              <w:rPr>
                <w:sz w:val="22"/>
                <w:szCs w:val="22"/>
              </w:rPr>
              <w:t>-</w:t>
            </w:r>
          </w:p>
        </w:tc>
        <w:tc>
          <w:tcPr>
            <w:tcW w:w="270" w:type="dxa"/>
            <w:vAlign w:val="bottom"/>
          </w:tcPr>
          <w:p w14:paraId="16FFA046" w14:textId="77777777" w:rsidR="00D91D7F" w:rsidRPr="00172B23" w:rsidRDefault="00D91D7F" w:rsidP="00D91D7F">
            <w:pPr>
              <w:tabs>
                <w:tab w:val="decimal" w:pos="706"/>
              </w:tabs>
              <w:jc w:val="right"/>
              <w:rPr>
                <w:rFonts w:cs="Times New Roman"/>
                <w:sz w:val="22"/>
                <w:szCs w:val="22"/>
                <w:lang w:val="en-GB" w:eastAsia="en-GB"/>
              </w:rPr>
            </w:pPr>
          </w:p>
        </w:tc>
        <w:tc>
          <w:tcPr>
            <w:tcW w:w="1251" w:type="dxa"/>
            <w:vAlign w:val="bottom"/>
          </w:tcPr>
          <w:p w14:paraId="67B458C5" w14:textId="69AF519D" w:rsidR="00D91D7F" w:rsidRPr="00D91D7F" w:rsidRDefault="00D91D7F" w:rsidP="00CF6022">
            <w:pPr>
              <w:tabs>
                <w:tab w:val="decimal" w:pos="1030"/>
              </w:tabs>
              <w:ind w:left="-110" w:right="-120"/>
              <w:rPr>
                <w:sz w:val="22"/>
                <w:szCs w:val="22"/>
              </w:rPr>
            </w:pPr>
            <w:r w:rsidRPr="00D91D7F">
              <w:rPr>
                <w:sz w:val="22"/>
                <w:szCs w:val="22"/>
              </w:rPr>
              <w:t>(3,011,120)</w:t>
            </w:r>
          </w:p>
        </w:tc>
      </w:tr>
      <w:tr w:rsidR="00D91D7F" w:rsidRPr="00616857" w14:paraId="08A7BA06" w14:textId="77777777" w:rsidTr="00D91D7F">
        <w:trPr>
          <w:tblHeader/>
        </w:trPr>
        <w:tc>
          <w:tcPr>
            <w:tcW w:w="2430" w:type="dxa"/>
            <w:hideMark/>
          </w:tcPr>
          <w:p w14:paraId="70B3C325" w14:textId="78E6E8AF" w:rsidR="00D91D7F" w:rsidRPr="00172B23" w:rsidRDefault="00D91D7F" w:rsidP="00D91D7F">
            <w:pPr>
              <w:spacing w:line="240" w:lineRule="auto"/>
              <w:ind w:left="156" w:right="-24" w:hanging="156"/>
              <w:rPr>
                <w:rFonts w:cs="Times New Roman"/>
                <w:sz w:val="22"/>
                <w:szCs w:val="22"/>
                <w:lang w:val="en-GB" w:eastAsia="en-GB"/>
              </w:rPr>
            </w:pPr>
            <w:r w:rsidRPr="00172B23">
              <w:rPr>
                <w:rFonts w:cs="Times New Roman"/>
                <w:sz w:val="22"/>
                <w:szCs w:val="22"/>
              </w:rPr>
              <w:t>Short-term loans from                       related parties</w:t>
            </w:r>
          </w:p>
        </w:tc>
        <w:tc>
          <w:tcPr>
            <w:tcW w:w="1080" w:type="dxa"/>
            <w:vAlign w:val="bottom"/>
          </w:tcPr>
          <w:p w14:paraId="3B5263B1" w14:textId="05DAE063" w:rsidR="00D91D7F" w:rsidRPr="00D91D7F" w:rsidRDefault="00D91D7F" w:rsidP="00CF6022">
            <w:pPr>
              <w:tabs>
                <w:tab w:val="decimal" w:pos="880"/>
              </w:tabs>
              <w:spacing w:line="240" w:lineRule="auto"/>
              <w:ind w:left="-108" w:right="-110"/>
              <w:rPr>
                <w:sz w:val="22"/>
                <w:szCs w:val="22"/>
              </w:rPr>
            </w:pPr>
            <w:r w:rsidRPr="00D91D7F">
              <w:rPr>
                <w:sz w:val="22"/>
                <w:szCs w:val="22"/>
              </w:rPr>
              <w:t>3,067,734</w:t>
            </w:r>
          </w:p>
        </w:tc>
        <w:tc>
          <w:tcPr>
            <w:tcW w:w="270" w:type="dxa"/>
            <w:vAlign w:val="bottom"/>
          </w:tcPr>
          <w:p w14:paraId="62C763E0" w14:textId="77777777" w:rsidR="00D91D7F" w:rsidRPr="00172B23" w:rsidRDefault="00D91D7F" w:rsidP="00D91D7F">
            <w:pPr>
              <w:tabs>
                <w:tab w:val="decimal" w:pos="706"/>
              </w:tabs>
              <w:spacing w:line="240" w:lineRule="auto"/>
              <w:jc w:val="right"/>
              <w:rPr>
                <w:rFonts w:cs="Times New Roman"/>
                <w:sz w:val="22"/>
                <w:szCs w:val="22"/>
                <w:lang w:val="en-GB" w:eastAsia="en-GB"/>
              </w:rPr>
            </w:pPr>
          </w:p>
        </w:tc>
        <w:tc>
          <w:tcPr>
            <w:tcW w:w="1170" w:type="dxa"/>
            <w:vAlign w:val="bottom"/>
          </w:tcPr>
          <w:p w14:paraId="164F7BC4" w14:textId="38DEDC1B" w:rsidR="00D91D7F" w:rsidRPr="00172B23" w:rsidRDefault="00D91D7F" w:rsidP="00CF6022">
            <w:pPr>
              <w:tabs>
                <w:tab w:val="decimal" w:pos="920"/>
              </w:tabs>
              <w:ind w:left="-110" w:right="-110"/>
              <w:rPr>
                <w:sz w:val="22"/>
                <w:szCs w:val="22"/>
              </w:rPr>
            </w:pPr>
            <w:r w:rsidRPr="00D91D7F">
              <w:rPr>
                <w:sz w:val="22"/>
                <w:szCs w:val="22"/>
              </w:rPr>
              <w:t>(3,067,734)</w:t>
            </w:r>
          </w:p>
        </w:tc>
        <w:tc>
          <w:tcPr>
            <w:tcW w:w="270" w:type="dxa"/>
            <w:vAlign w:val="bottom"/>
          </w:tcPr>
          <w:p w14:paraId="024BDD8E" w14:textId="77777777" w:rsidR="00D91D7F" w:rsidRPr="00172B23" w:rsidRDefault="00D91D7F" w:rsidP="00D91D7F">
            <w:pPr>
              <w:tabs>
                <w:tab w:val="decimal" w:pos="706"/>
              </w:tabs>
              <w:spacing w:line="240" w:lineRule="auto"/>
              <w:jc w:val="right"/>
              <w:rPr>
                <w:rFonts w:cs="Times New Roman"/>
                <w:sz w:val="22"/>
                <w:szCs w:val="22"/>
                <w:lang w:val="en-GB" w:eastAsia="en-GB"/>
              </w:rPr>
            </w:pPr>
          </w:p>
        </w:tc>
        <w:tc>
          <w:tcPr>
            <w:tcW w:w="1080" w:type="dxa"/>
            <w:vAlign w:val="bottom"/>
          </w:tcPr>
          <w:p w14:paraId="337F51C6" w14:textId="58AEBCBE" w:rsidR="00D91D7F" w:rsidRPr="00172B23" w:rsidRDefault="00D91D7F" w:rsidP="00CF6022">
            <w:pPr>
              <w:pStyle w:val="acctfourfigures"/>
              <w:tabs>
                <w:tab w:val="clear" w:pos="765"/>
                <w:tab w:val="decimal" w:pos="610"/>
              </w:tabs>
              <w:spacing w:line="240" w:lineRule="auto"/>
              <w:ind w:left="-29" w:right="-57"/>
              <w:rPr>
                <w:sz w:val="22"/>
                <w:szCs w:val="22"/>
                <w:lang w:bidi="th-TH"/>
              </w:rPr>
            </w:pPr>
            <w:r w:rsidRPr="00D91D7F">
              <w:rPr>
                <w:sz w:val="22"/>
                <w:szCs w:val="22"/>
                <w:lang w:bidi="th-TH"/>
              </w:rPr>
              <w:t>-</w:t>
            </w:r>
          </w:p>
        </w:tc>
        <w:tc>
          <w:tcPr>
            <w:tcW w:w="270" w:type="dxa"/>
            <w:vAlign w:val="bottom"/>
          </w:tcPr>
          <w:p w14:paraId="3670F3D2" w14:textId="77777777" w:rsidR="00D91D7F" w:rsidRPr="00172B23" w:rsidRDefault="00D91D7F" w:rsidP="00D91D7F">
            <w:pPr>
              <w:tabs>
                <w:tab w:val="decimal" w:pos="706"/>
              </w:tabs>
              <w:spacing w:line="240" w:lineRule="auto"/>
              <w:rPr>
                <w:rFonts w:cs="Times New Roman"/>
                <w:sz w:val="22"/>
                <w:szCs w:val="22"/>
                <w:lang w:val="en-GB" w:bidi="ar-SA"/>
              </w:rPr>
            </w:pPr>
          </w:p>
        </w:tc>
        <w:tc>
          <w:tcPr>
            <w:tcW w:w="1080" w:type="dxa"/>
            <w:vAlign w:val="bottom"/>
          </w:tcPr>
          <w:p w14:paraId="2646966F" w14:textId="428BA30F" w:rsidR="00D91D7F" w:rsidRPr="00172B23" w:rsidRDefault="00D91D7F" w:rsidP="00D91D7F">
            <w:pPr>
              <w:pStyle w:val="acctfourfigures"/>
              <w:tabs>
                <w:tab w:val="clear" w:pos="765"/>
                <w:tab w:val="decimal" w:pos="538"/>
              </w:tabs>
              <w:spacing w:line="240" w:lineRule="auto"/>
              <w:ind w:left="-29" w:right="-57"/>
              <w:rPr>
                <w:sz w:val="22"/>
                <w:szCs w:val="22"/>
              </w:rPr>
            </w:pPr>
            <w:r w:rsidRPr="00D91D7F">
              <w:rPr>
                <w:sz w:val="22"/>
                <w:szCs w:val="22"/>
              </w:rPr>
              <w:t>-</w:t>
            </w:r>
          </w:p>
        </w:tc>
        <w:tc>
          <w:tcPr>
            <w:tcW w:w="270" w:type="dxa"/>
            <w:vAlign w:val="bottom"/>
          </w:tcPr>
          <w:p w14:paraId="7D05DD50" w14:textId="77777777" w:rsidR="00D91D7F" w:rsidRPr="00172B23" w:rsidRDefault="00D91D7F" w:rsidP="00D91D7F">
            <w:pPr>
              <w:tabs>
                <w:tab w:val="decimal" w:pos="706"/>
              </w:tabs>
              <w:spacing w:line="240" w:lineRule="auto"/>
              <w:jc w:val="right"/>
              <w:rPr>
                <w:rFonts w:cs="Times New Roman"/>
                <w:sz w:val="22"/>
                <w:szCs w:val="22"/>
                <w:lang w:val="en-GB" w:eastAsia="en-GB"/>
              </w:rPr>
            </w:pPr>
          </w:p>
        </w:tc>
        <w:tc>
          <w:tcPr>
            <w:tcW w:w="1251" w:type="dxa"/>
            <w:vAlign w:val="bottom"/>
          </w:tcPr>
          <w:p w14:paraId="650840B8" w14:textId="01FB4EB8" w:rsidR="00D91D7F" w:rsidRPr="00D91D7F" w:rsidRDefault="00D91D7F" w:rsidP="007519C9">
            <w:pPr>
              <w:tabs>
                <w:tab w:val="decimal" w:pos="1030"/>
              </w:tabs>
              <w:ind w:left="-110" w:right="-120"/>
              <w:rPr>
                <w:sz w:val="22"/>
                <w:szCs w:val="22"/>
              </w:rPr>
            </w:pPr>
            <w:r w:rsidRPr="00D91D7F">
              <w:rPr>
                <w:sz w:val="22"/>
                <w:szCs w:val="22"/>
              </w:rPr>
              <w:t>(3,067,734)</w:t>
            </w:r>
          </w:p>
        </w:tc>
      </w:tr>
      <w:tr w:rsidR="00D91D7F" w:rsidRPr="00616857" w14:paraId="1B128087" w14:textId="77777777" w:rsidTr="00D91D7F">
        <w:trPr>
          <w:trHeight w:val="119"/>
          <w:tblHeader/>
        </w:trPr>
        <w:tc>
          <w:tcPr>
            <w:tcW w:w="2430" w:type="dxa"/>
          </w:tcPr>
          <w:p w14:paraId="2598303A" w14:textId="4EA4441D" w:rsidR="00D91D7F" w:rsidRPr="00172B23" w:rsidRDefault="00D91D7F" w:rsidP="00D91D7F">
            <w:pPr>
              <w:spacing w:line="240" w:lineRule="auto"/>
              <w:ind w:left="73" w:right="-24" w:hanging="73"/>
              <w:rPr>
                <w:rFonts w:cs="Times New Roman"/>
                <w:sz w:val="22"/>
                <w:szCs w:val="22"/>
                <w:lang w:val="en-GB" w:eastAsia="en-GB"/>
              </w:rPr>
            </w:pPr>
            <w:r w:rsidRPr="00172B23">
              <w:rPr>
                <w:rFonts w:cs="Times New Roman"/>
                <w:sz w:val="22"/>
                <w:szCs w:val="22"/>
              </w:rPr>
              <w:t>Lease liabilities</w:t>
            </w:r>
          </w:p>
        </w:tc>
        <w:tc>
          <w:tcPr>
            <w:tcW w:w="1080" w:type="dxa"/>
            <w:tcBorders>
              <w:bottom w:val="single" w:sz="4" w:space="0" w:color="auto"/>
            </w:tcBorders>
            <w:vAlign w:val="bottom"/>
          </w:tcPr>
          <w:p w14:paraId="5A7EF5D0" w14:textId="21079B46" w:rsidR="00D91D7F" w:rsidRPr="00D91D7F" w:rsidRDefault="00D91D7F" w:rsidP="00CF6022">
            <w:pPr>
              <w:tabs>
                <w:tab w:val="decimal" w:pos="880"/>
              </w:tabs>
              <w:spacing w:line="240" w:lineRule="auto"/>
              <w:ind w:left="-108" w:right="-110"/>
              <w:rPr>
                <w:sz w:val="22"/>
                <w:szCs w:val="22"/>
              </w:rPr>
            </w:pPr>
            <w:r w:rsidRPr="00D91D7F">
              <w:rPr>
                <w:sz w:val="22"/>
                <w:szCs w:val="22"/>
              </w:rPr>
              <w:t>158,366</w:t>
            </w:r>
          </w:p>
        </w:tc>
        <w:tc>
          <w:tcPr>
            <w:tcW w:w="270" w:type="dxa"/>
            <w:vAlign w:val="bottom"/>
          </w:tcPr>
          <w:p w14:paraId="53A9171C" w14:textId="77777777" w:rsidR="00D91D7F" w:rsidRPr="00172B23" w:rsidRDefault="00D91D7F" w:rsidP="00D91D7F">
            <w:pPr>
              <w:tabs>
                <w:tab w:val="decimal" w:pos="706"/>
              </w:tabs>
              <w:spacing w:line="240" w:lineRule="auto"/>
              <w:jc w:val="right"/>
              <w:rPr>
                <w:rFonts w:cs="Times New Roman"/>
                <w:sz w:val="22"/>
                <w:szCs w:val="22"/>
                <w:lang w:val="en-GB" w:eastAsia="en-GB"/>
              </w:rPr>
            </w:pPr>
          </w:p>
        </w:tc>
        <w:tc>
          <w:tcPr>
            <w:tcW w:w="1170" w:type="dxa"/>
            <w:tcBorders>
              <w:bottom w:val="single" w:sz="4" w:space="0" w:color="auto"/>
            </w:tcBorders>
            <w:vAlign w:val="bottom"/>
          </w:tcPr>
          <w:p w14:paraId="18E87241" w14:textId="3BDC8946" w:rsidR="00D91D7F" w:rsidRPr="00172B23" w:rsidRDefault="00D91D7F" w:rsidP="00CF6022">
            <w:pPr>
              <w:tabs>
                <w:tab w:val="decimal" w:pos="920"/>
              </w:tabs>
              <w:ind w:left="-110" w:right="-110"/>
              <w:rPr>
                <w:sz w:val="22"/>
                <w:szCs w:val="22"/>
              </w:rPr>
            </w:pPr>
            <w:r w:rsidRPr="00D91D7F">
              <w:rPr>
                <w:sz w:val="22"/>
                <w:szCs w:val="22"/>
              </w:rPr>
              <w:t>(44,943)</w:t>
            </w:r>
          </w:p>
        </w:tc>
        <w:tc>
          <w:tcPr>
            <w:tcW w:w="270" w:type="dxa"/>
            <w:vAlign w:val="bottom"/>
          </w:tcPr>
          <w:p w14:paraId="2873DC5D" w14:textId="77777777" w:rsidR="00D91D7F" w:rsidRPr="00172B23" w:rsidRDefault="00D91D7F" w:rsidP="00D91D7F">
            <w:pPr>
              <w:tabs>
                <w:tab w:val="decimal" w:pos="706"/>
              </w:tabs>
              <w:spacing w:line="240" w:lineRule="auto"/>
              <w:jc w:val="right"/>
              <w:rPr>
                <w:rFonts w:cs="Times New Roman"/>
                <w:sz w:val="22"/>
                <w:szCs w:val="22"/>
                <w:lang w:val="en-GB" w:eastAsia="en-GB"/>
              </w:rPr>
            </w:pPr>
          </w:p>
        </w:tc>
        <w:tc>
          <w:tcPr>
            <w:tcW w:w="1080" w:type="dxa"/>
            <w:tcBorders>
              <w:bottom w:val="single" w:sz="4" w:space="0" w:color="auto"/>
            </w:tcBorders>
            <w:vAlign w:val="bottom"/>
          </w:tcPr>
          <w:p w14:paraId="7FD9B0D3" w14:textId="168B1FCB" w:rsidR="00D91D7F" w:rsidRPr="00D91D7F" w:rsidRDefault="00D91D7F" w:rsidP="00CF6022">
            <w:pPr>
              <w:tabs>
                <w:tab w:val="decimal" w:pos="950"/>
              </w:tabs>
              <w:ind w:left="-110" w:right="-110"/>
              <w:rPr>
                <w:sz w:val="22"/>
                <w:szCs w:val="22"/>
              </w:rPr>
            </w:pPr>
            <w:r w:rsidRPr="00D91D7F">
              <w:rPr>
                <w:sz w:val="22"/>
                <w:szCs w:val="22"/>
              </w:rPr>
              <w:t>(94,199)</w:t>
            </w:r>
          </w:p>
        </w:tc>
        <w:tc>
          <w:tcPr>
            <w:tcW w:w="270" w:type="dxa"/>
            <w:vAlign w:val="bottom"/>
          </w:tcPr>
          <w:p w14:paraId="5D619512" w14:textId="77777777" w:rsidR="00D91D7F" w:rsidRPr="00D91D7F" w:rsidRDefault="00D91D7F" w:rsidP="00D91D7F">
            <w:pPr>
              <w:ind w:left="-110" w:right="-34"/>
              <w:jc w:val="right"/>
              <w:rPr>
                <w:sz w:val="22"/>
                <w:szCs w:val="22"/>
              </w:rPr>
            </w:pPr>
          </w:p>
        </w:tc>
        <w:tc>
          <w:tcPr>
            <w:tcW w:w="1080" w:type="dxa"/>
            <w:tcBorders>
              <w:bottom w:val="single" w:sz="4" w:space="0" w:color="auto"/>
            </w:tcBorders>
            <w:vAlign w:val="bottom"/>
          </w:tcPr>
          <w:p w14:paraId="03A0CEA6" w14:textId="724F6EA8" w:rsidR="00D91D7F" w:rsidRPr="00172B23" w:rsidRDefault="00D91D7F" w:rsidP="00D91D7F">
            <w:pPr>
              <w:ind w:left="-110" w:right="-34"/>
              <w:jc w:val="right"/>
              <w:rPr>
                <w:sz w:val="22"/>
                <w:szCs w:val="22"/>
              </w:rPr>
            </w:pPr>
            <w:r w:rsidRPr="00D91D7F">
              <w:rPr>
                <w:sz w:val="22"/>
                <w:szCs w:val="22"/>
              </w:rPr>
              <w:t>(44,765)</w:t>
            </w:r>
          </w:p>
        </w:tc>
        <w:tc>
          <w:tcPr>
            <w:tcW w:w="270" w:type="dxa"/>
            <w:vAlign w:val="bottom"/>
          </w:tcPr>
          <w:p w14:paraId="4B247A7D" w14:textId="77777777" w:rsidR="00D91D7F" w:rsidRPr="00172B23" w:rsidRDefault="00D91D7F" w:rsidP="00D91D7F">
            <w:pPr>
              <w:tabs>
                <w:tab w:val="decimal" w:pos="706"/>
              </w:tabs>
              <w:spacing w:line="240" w:lineRule="auto"/>
              <w:jc w:val="right"/>
              <w:rPr>
                <w:rFonts w:cs="Times New Roman"/>
                <w:sz w:val="22"/>
                <w:szCs w:val="22"/>
                <w:lang w:val="en-GB" w:eastAsia="en-GB"/>
              </w:rPr>
            </w:pPr>
          </w:p>
        </w:tc>
        <w:tc>
          <w:tcPr>
            <w:tcW w:w="1251" w:type="dxa"/>
            <w:tcBorders>
              <w:bottom w:val="single" w:sz="4" w:space="0" w:color="auto"/>
            </w:tcBorders>
            <w:vAlign w:val="bottom"/>
          </w:tcPr>
          <w:p w14:paraId="517BF27D" w14:textId="6C5520E9" w:rsidR="00D91D7F" w:rsidRPr="00D91D7F" w:rsidRDefault="00D91D7F" w:rsidP="00CF6022">
            <w:pPr>
              <w:tabs>
                <w:tab w:val="decimal" w:pos="1030"/>
              </w:tabs>
              <w:ind w:left="-110" w:right="-120"/>
              <w:rPr>
                <w:sz w:val="22"/>
                <w:szCs w:val="22"/>
              </w:rPr>
            </w:pPr>
            <w:r w:rsidRPr="00D91D7F">
              <w:rPr>
                <w:sz w:val="22"/>
                <w:szCs w:val="22"/>
              </w:rPr>
              <w:t>(183,907)</w:t>
            </w:r>
          </w:p>
        </w:tc>
      </w:tr>
      <w:tr w:rsidR="00D91D7F" w:rsidRPr="00616857" w14:paraId="6F50D14E" w14:textId="77777777" w:rsidTr="00D91D7F">
        <w:trPr>
          <w:tblHeader/>
        </w:trPr>
        <w:tc>
          <w:tcPr>
            <w:tcW w:w="2430" w:type="dxa"/>
          </w:tcPr>
          <w:p w14:paraId="154EC716" w14:textId="77777777" w:rsidR="00D91D7F" w:rsidRPr="00172B23" w:rsidRDefault="00D91D7F" w:rsidP="00D91D7F">
            <w:pPr>
              <w:spacing w:line="240" w:lineRule="auto"/>
              <w:ind w:left="73" w:right="-24" w:hanging="73"/>
              <w:rPr>
                <w:rFonts w:cs="Times New Roman"/>
                <w:b/>
                <w:bCs/>
                <w:i/>
                <w:iCs/>
                <w:sz w:val="16"/>
                <w:szCs w:val="16"/>
                <w:lang w:val="en-GB" w:eastAsia="en-GB"/>
              </w:rPr>
            </w:pPr>
          </w:p>
        </w:tc>
        <w:tc>
          <w:tcPr>
            <w:tcW w:w="1080" w:type="dxa"/>
            <w:tcBorders>
              <w:top w:val="single" w:sz="4" w:space="0" w:color="auto"/>
              <w:left w:val="nil"/>
              <w:right w:val="nil"/>
            </w:tcBorders>
            <w:vAlign w:val="bottom"/>
          </w:tcPr>
          <w:p w14:paraId="0A386213" w14:textId="18DC6A7B" w:rsidR="00D91D7F" w:rsidRPr="00CF6022" w:rsidRDefault="00D91D7F" w:rsidP="00CF6022">
            <w:pPr>
              <w:tabs>
                <w:tab w:val="decimal" w:pos="880"/>
              </w:tabs>
              <w:spacing w:line="240" w:lineRule="auto"/>
              <w:ind w:left="-108" w:right="-110"/>
              <w:rPr>
                <w:b/>
                <w:bCs/>
                <w:sz w:val="22"/>
                <w:szCs w:val="22"/>
              </w:rPr>
            </w:pPr>
            <w:r w:rsidRPr="00CF6022">
              <w:rPr>
                <w:b/>
                <w:bCs/>
                <w:sz w:val="22"/>
                <w:szCs w:val="22"/>
              </w:rPr>
              <w:t>8,070,339</w:t>
            </w:r>
          </w:p>
        </w:tc>
        <w:tc>
          <w:tcPr>
            <w:tcW w:w="270" w:type="dxa"/>
            <w:vAlign w:val="bottom"/>
          </w:tcPr>
          <w:p w14:paraId="30172687" w14:textId="77777777" w:rsidR="00D91D7F" w:rsidRPr="00172B23" w:rsidRDefault="00D91D7F" w:rsidP="00D91D7F">
            <w:pPr>
              <w:tabs>
                <w:tab w:val="decimal" w:pos="706"/>
              </w:tabs>
              <w:spacing w:line="240" w:lineRule="auto"/>
              <w:jc w:val="right"/>
              <w:rPr>
                <w:rFonts w:cs="Times New Roman"/>
                <w:b/>
                <w:bCs/>
                <w:sz w:val="16"/>
                <w:szCs w:val="16"/>
                <w:lang w:val="en-GB" w:eastAsia="en-GB"/>
              </w:rPr>
            </w:pPr>
          </w:p>
        </w:tc>
        <w:tc>
          <w:tcPr>
            <w:tcW w:w="1170" w:type="dxa"/>
            <w:tcBorders>
              <w:top w:val="single" w:sz="4" w:space="0" w:color="auto"/>
              <w:left w:val="nil"/>
              <w:right w:val="nil"/>
            </w:tcBorders>
            <w:vAlign w:val="bottom"/>
          </w:tcPr>
          <w:p w14:paraId="032DE8A8" w14:textId="5AEDB072" w:rsidR="00D91D7F" w:rsidRPr="00D91D7F" w:rsidRDefault="00D91D7F" w:rsidP="00CF6022">
            <w:pPr>
              <w:tabs>
                <w:tab w:val="decimal" w:pos="920"/>
              </w:tabs>
              <w:spacing w:line="240" w:lineRule="auto"/>
              <w:ind w:left="-290" w:right="-110"/>
              <w:rPr>
                <w:b/>
                <w:bCs/>
                <w:sz w:val="22"/>
                <w:szCs w:val="22"/>
              </w:rPr>
            </w:pPr>
            <w:r w:rsidRPr="00D91D7F">
              <w:rPr>
                <w:b/>
                <w:bCs/>
                <w:sz w:val="22"/>
                <w:szCs w:val="22"/>
              </w:rPr>
              <w:t>(7,956,916)</w:t>
            </w:r>
          </w:p>
        </w:tc>
        <w:tc>
          <w:tcPr>
            <w:tcW w:w="270" w:type="dxa"/>
            <w:vAlign w:val="bottom"/>
          </w:tcPr>
          <w:p w14:paraId="13431FD2" w14:textId="77777777" w:rsidR="00D91D7F" w:rsidRPr="00172B23" w:rsidRDefault="00D91D7F" w:rsidP="00D91D7F">
            <w:pPr>
              <w:tabs>
                <w:tab w:val="decimal" w:pos="706"/>
              </w:tabs>
              <w:spacing w:line="240" w:lineRule="auto"/>
              <w:jc w:val="right"/>
              <w:rPr>
                <w:rFonts w:cs="Times New Roman"/>
                <w:b/>
                <w:bCs/>
                <w:sz w:val="16"/>
                <w:szCs w:val="16"/>
                <w:lang w:val="en-GB" w:eastAsia="en-GB"/>
              </w:rPr>
            </w:pPr>
          </w:p>
        </w:tc>
        <w:tc>
          <w:tcPr>
            <w:tcW w:w="1080" w:type="dxa"/>
            <w:tcBorders>
              <w:top w:val="single" w:sz="4" w:space="0" w:color="auto"/>
              <w:left w:val="nil"/>
              <w:right w:val="nil"/>
            </w:tcBorders>
            <w:vAlign w:val="bottom"/>
          </w:tcPr>
          <w:p w14:paraId="112863E8" w14:textId="6B96F55B" w:rsidR="00D91D7F" w:rsidRPr="00CF6022" w:rsidRDefault="00D91D7F" w:rsidP="00CF6022">
            <w:pPr>
              <w:tabs>
                <w:tab w:val="decimal" w:pos="950"/>
              </w:tabs>
              <w:ind w:left="-110" w:right="-110"/>
              <w:rPr>
                <w:b/>
                <w:bCs/>
                <w:sz w:val="22"/>
                <w:szCs w:val="22"/>
              </w:rPr>
            </w:pPr>
            <w:r w:rsidRPr="00CF6022">
              <w:rPr>
                <w:b/>
                <w:bCs/>
                <w:sz w:val="22"/>
                <w:szCs w:val="22"/>
              </w:rPr>
              <w:t>(94,199)</w:t>
            </w:r>
          </w:p>
        </w:tc>
        <w:tc>
          <w:tcPr>
            <w:tcW w:w="270" w:type="dxa"/>
            <w:vAlign w:val="bottom"/>
          </w:tcPr>
          <w:p w14:paraId="558D70A1" w14:textId="77777777" w:rsidR="00D91D7F" w:rsidRPr="00172B23" w:rsidRDefault="00D91D7F" w:rsidP="00D91D7F">
            <w:pPr>
              <w:tabs>
                <w:tab w:val="decimal" w:pos="706"/>
              </w:tabs>
              <w:spacing w:line="240" w:lineRule="auto"/>
              <w:jc w:val="right"/>
              <w:rPr>
                <w:rFonts w:cs="Times New Roman"/>
                <w:b/>
                <w:bCs/>
                <w:sz w:val="16"/>
                <w:szCs w:val="16"/>
                <w:lang w:val="en-GB" w:eastAsia="en-GB"/>
              </w:rPr>
            </w:pPr>
          </w:p>
        </w:tc>
        <w:tc>
          <w:tcPr>
            <w:tcW w:w="1080" w:type="dxa"/>
            <w:tcBorders>
              <w:top w:val="single" w:sz="4" w:space="0" w:color="auto"/>
              <w:left w:val="nil"/>
              <w:right w:val="nil"/>
            </w:tcBorders>
            <w:vAlign w:val="bottom"/>
          </w:tcPr>
          <w:p w14:paraId="2E26B6EB" w14:textId="194F8C23" w:rsidR="00D91D7F" w:rsidRPr="00D91D7F" w:rsidRDefault="00D91D7F" w:rsidP="00D91D7F">
            <w:pPr>
              <w:spacing w:line="240" w:lineRule="auto"/>
              <w:ind w:left="-290" w:right="-24"/>
              <w:jc w:val="right"/>
              <w:rPr>
                <w:b/>
                <w:bCs/>
                <w:sz w:val="22"/>
                <w:szCs w:val="22"/>
              </w:rPr>
            </w:pPr>
            <w:r w:rsidRPr="00D91D7F">
              <w:rPr>
                <w:b/>
                <w:bCs/>
                <w:sz w:val="22"/>
                <w:szCs w:val="22"/>
              </w:rPr>
              <w:t>(44,765)</w:t>
            </w:r>
          </w:p>
        </w:tc>
        <w:tc>
          <w:tcPr>
            <w:tcW w:w="270" w:type="dxa"/>
            <w:vAlign w:val="bottom"/>
          </w:tcPr>
          <w:p w14:paraId="1E441477" w14:textId="77777777" w:rsidR="00D91D7F" w:rsidRPr="00172B23" w:rsidRDefault="00D91D7F" w:rsidP="00D91D7F">
            <w:pPr>
              <w:tabs>
                <w:tab w:val="decimal" w:pos="706"/>
              </w:tabs>
              <w:spacing w:line="240" w:lineRule="auto"/>
              <w:jc w:val="right"/>
              <w:rPr>
                <w:rFonts w:cs="Times New Roman"/>
                <w:b/>
                <w:bCs/>
                <w:sz w:val="16"/>
                <w:szCs w:val="16"/>
                <w:lang w:val="en-GB" w:eastAsia="en-GB"/>
              </w:rPr>
            </w:pPr>
          </w:p>
        </w:tc>
        <w:tc>
          <w:tcPr>
            <w:tcW w:w="1251" w:type="dxa"/>
            <w:tcBorders>
              <w:top w:val="single" w:sz="4" w:space="0" w:color="auto"/>
              <w:left w:val="nil"/>
              <w:right w:val="nil"/>
            </w:tcBorders>
            <w:vAlign w:val="bottom"/>
          </w:tcPr>
          <w:p w14:paraId="34D1CA76" w14:textId="1BBFD9BB" w:rsidR="00D91D7F" w:rsidRPr="00D91D7F" w:rsidRDefault="00D91D7F" w:rsidP="00CF6022">
            <w:pPr>
              <w:tabs>
                <w:tab w:val="decimal" w:pos="1030"/>
              </w:tabs>
              <w:spacing w:line="240" w:lineRule="auto"/>
              <w:ind w:left="-290" w:right="-120"/>
              <w:rPr>
                <w:b/>
                <w:bCs/>
                <w:sz w:val="22"/>
                <w:szCs w:val="22"/>
              </w:rPr>
            </w:pPr>
            <w:r w:rsidRPr="00D91D7F">
              <w:rPr>
                <w:b/>
                <w:bCs/>
                <w:sz w:val="22"/>
                <w:szCs w:val="22"/>
              </w:rPr>
              <w:t>(8,095,880)</w:t>
            </w:r>
          </w:p>
        </w:tc>
      </w:tr>
      <w:tr w:rsidR="00132AF7" w:rsidRPr="00616857" w14:paraId="5B5526E9" w14:textId="77777777" w:rsidTr="00D91D7F">
        <w:trPr>
          <w:tblHeader/>
        </w:trPr>
        <w:tc>
          <w:tcPr>
            <w:tcW w:w="2430" w:type="dxa"/>
          </w:tcPr>
          <w:p w14:paraId="07C2AD00" w14:textId="77777777" w:rsidR="00132AF7" w:rsidRPr="00172B23" w:rsidRDefault="00132AF7" w:rsidP="00D27108">
            <w:pPr>
              <w:ind w:left="73" w:right="-24" w:hanging="73"/>
              <w:rPr>
                <w:rFonts w:cs="Times New Roman"/>
                <w:b/>
                <w:bCs/>
                <w:i/>
                <w:iCs/>
                <w:sz w:val="16"/>
                <w:szCs w:val="16"/>
                <w:lang w:val="en-GB" w:eastAsia="en-GB"/>
              </w:rPr>
            </w:pPr>
          </w:p>
        </w:tc>
        <w:tc>
          <w:tcPr>
            <w:tcW w:w="1080" w:type="dxa"/>
            <w:tcBorders>
              <w:top w:val="double" w:sz="4" w:space="0" w:color="auto"/>
              <w:left w:val="nil"/>
              <w:bottom w:val="nil"/>
              <w:right w:val="nil"/>
            </w:tcBorders>
            <w:vAlign w:val="bottom"/>
          </w:tcPr>
          <w:p w14:paraId="527381C3" w14:textId="77777777" w:rsidR="00132AF7" w:rsidRPr="00172B23" w:rsidRDefault="00132AF7" w:rsidP="00D91D7F">
            <w:pPr>
              <w:tabs>
                <w:tab w:val="decimal" w:pos="706"/>
              </w:tabs>
              <w:jc w:val="right"/>
              <w:rPr>
                <w:rFonts w:cs="Times New Roman"/>
                <w:b/>
                <w:bCs/>
                <w:sz w:val="16"/>
                <w:szCs w:val="16"/>
                <w:lang w:val="en-GB" w:eastAsia="en-GB"/>
              </w:rPr>
            </w:pPr>
          </w:p>
        </w:tc>
        <w:tc>
          <w:tcPr>
            <w:tcW w:w="270" w:type="dxa"/>
            <w:vAlign w:val="bottom"/>
          </w:tcPr>
          <w:p w14:paraId="3445E87D" w14:textId="77777777" w:rsidR="00132AF7" w:rsidRPr="00172B23" w:rsidRDefault="00132AF7" w:rsidP="00D91D7F">
            <w:pPr>
              <w:tabs>
                <w:tab w:val="decimal" w:pos="706"/>
              </w:tabs>
              <w:jc w:val="right"/>
              <w:rPr>
                <w:rFonts w:cs="Times New Roman"/>
                <w:b/>
                <w:bCs/>
                <w:sz w:val="16"/>
                <w:szCs w:val="16"/>
                <w:lang w:val="en-GB" w:eastAsia="en-GB"/>
              </w:rPr>
            </w:pPr>
          </w:p>
        </w:tc>
        <w:tc>
          <w:tcPr>
            <w:tcW w:w="1170" w:type="dxa"/>
            <w:tcBorders>
              <w:top w:val="double" w:sz="4" w:space="0" w:color="auto"/>
              <w:left w:val="nil"/>
              <w:bottom w:val="nil"/>
              <w:right w:val="nil"/>
            </w:tcBorders>
            <w:vAlign w:val="bottom"/>
          </w:tcPr>
          <w:p w14:paraId="78F4C44B" w14:textId="77777777" w:rsidR="00132AF7" w:rsidRPr="00172B23" w:rsidRDefault="00132AF7" w:rsidP="00CF6022">
            <w:pPr>
              <w:tabs>
                <w:tab w:val="decimal" w:pos="706"/>
                <w:tab w:val="decimal" w:pos="920"/>
              </w:tabs>
              <w:ind w:left="-20" w:right="-110"/>
              <w:rPr>
                <w:rFonts w:cs="Times New Roman"/>
                <w:b/>
                <w:bCs/>
                <w:sz w:val="16"/>
                <w:szCs w:val="16"/>
                <w:lang w:val="en-GB" w:eastAsia="en-GB"/>
              </w:rPr>
            </w:pPr>
          </w:p>
        </w:tc>
        <w:tc>
          <w:tcPr>
            <w:tcW w:w="270" w:type="dxa"/>
            <w:vAlign w:val="bottom"/>
          </w:tcPr>
          <w:p w14:paraId="611B7CFC" w14:textId="77777777" w:rsidR="00132AF7" w:rsidRPr="00172B23" w:rsidRDefault="00132AF7" w:rsidP="00D91D7F">
            <w:pPr>
              <w:tabs>
                <w:tab w:val="decimal" w:pos="706"/>
              </w:tabs>
              <w:jc w:val="right"/>
              <w:rPr>
                <w:rFonts w:cs="Times New Roman"/>
                <w:b/>
                <w:bCs/>
                <w:sz w:val="16"/>
                <w:szCs w:val="16"/>
                <w:lang w:val="en-GB" w:eastAsia="en-GB"/>
              </w:rPr>
            </w:pPr>
          </w:p>
        </w:tc>
        <w:tc>
          <w:tcPr>
            <w:tcW w:w="1080" w:type="dxa"/>
            <w:tcBorders>
              <w:top w:val="double" w:sz="4" w:space="0" w:color="auto"/>
              <w:left w:val="nil"/>
              <w:bottom w:val="nil"/>
              <w:right w:val="nil"/>
            </w:tcBorders>
            <w:vAlign w:val="bottom"/>
          </w:tcPr>
          <w:p w14:paraId="7696C69B" w14:textId="77777777" w:rsidR="00132AF7" w:rsidRPr="00172B23" w:rsidRDefault="00132AF7" w:rsidP="00D91D7F">
            <w:pPr>
              <w:tabs>
                <w:tab w:val="decimal" w:pos="706"/>
              </w:tabs>
              <w:jc w:val="right"/>
              <w:rPr>
                <w:rFonts w:cs="Times New Roman"/>
                <w:b/>
                <w:bCs/>
                <w:sz w:val="16"/>
                <w:szCs w:val="16"/>
                <w:lang w:val="en-GB" w:eastAsia="en-GB"/>
              </w:rPr>
            </w:pPr>
          </w:p>
        </w:tc>
        <w:tc>
          <w:tcPr>
            <w:tcW w:w="270" w:type="dxa"/>
            <w:vAlign w:val="bottom"/>
          </w:tcPr>
          <w:p w14:paraId="114E1A34" w14:textId="77777777" w:rsidR="00132AF7" w:rsidRPr="00172B23" w:rsidRDefault="00132AF7" w:rsidP="00D91D7F">
            <w:pPr>
              <w:tabs>
                <w:tab w:val="decimal" w:pos="706"/>
              </w:tabs>
              <w:jc w:val="right"/>
              <w:rPr>
                <w:rFonts w:cs="Times New Roman"/>
                <w:b/>
                <w:bCs/>
                <w:sz w:val="16"/>
                <w:szCs w:val="16"/>
                <w:lang w:val="en-GB" w:eastAsia="en-GB"/>
              </w:rPr>
            </w:pPr>
          </w:p>
        </w:tc>
        <w:tc>
          <w:tcPr>
            <w:tcW w:w="1080" w:type="dxa"/>
            <w:tcBorders>
              <w:top w:val="double" w:sz="4" w:space="0" w:color="auto"/>
              <w:left w:val="nil"/>
              <w:bottom w:val="nil"/>
              <w:right w:val="nil"/>
            </w:tcBorders>
            <w:vAlign w:val="bottom"/>
          </w:tcPr>
          <w:p w14:paraId="7C4FF3F6" w14:textId="77777777" w:rsidR="00132AF7" w:rsidRPr="00172B23" w:rsidRDefault="00132AF7" w:rsidP="00D91D7F">
            <w:pPr>
              <w:tabs>
                <w:tab w:val="decimal" w:pos="706"/>
              </w:tabs>
              <w:jc w:val="right"/>
              <w:rPr>
                <w:rFonts w:cs="Times New Roman"/>
                <w:b/>
                <w:bCs/>
                <w:sz w:val="16"/>
                <w:szCs w:val="16"/>
                <w:lang w:val="en-GB" w:eastAsia="en-GB"/>
              </w:rPr>
            </w:pPr>
          </w:p>
        </w:tc>
        <w:tc>
          <w:tcPr>
            <w:tcW w:w="270" w:type="dxa"/>
            <w:vAlign w:val="bottom"/>
          </w:tcPr>
          <w:p w14:paraId="224F119D" w14:textId="77777777" w:rsidR="00132AF7" w:rsidRPr="00172B23" w:rsidRDefault="00132AF7" w:rsidP="00D91D7F">
            <w:pPr>
              <w:tabs>
                <w:tab w:val="decimal" w:pos="706"/>
              </w:tabs>
              <w:jc w:val="right"/>
              <w:rPr>
                <w:rFonts w:cs="Times New Roman"/>
                <w:b/>
                <w:bCs/>
                <w:sz w:val="16"/>
                <w:szCs w:val="16"/>
                <w:lang w:val="en-GB" w:eastAsia="en-GB"/>
              </w:rPr>
            </w:pPr>
          </w:p>
        </w:tc>
        <w:tc>
          <w:tcPr>
            <w:tcW w:w="1251" w:type="dxa"/>
            <w:tcBorders>
              <w:top w:val="double" w:sz="4" w:space="0" w:color="auto"/>
              <w:left w:val="nil"/>
              <w:bottom w:val="nil"/>
              <w:right w:val="nil"/>
            </w:tcBorders>
            <w:vAlign w:val="bottom"/>
          </w:tcPr>
          <w:p w14:paraId="4E638794" w14:textId="77777777" w:rsidR="00132AF7" w:rsidRPr="00172B23" w:rsidRDefault="00132AF7" w:rsidP="00CF6022">
            <w:pPr>
              <w:tabs>
                <w:tab w:val="decimal" w:pos="706"/>
                <w:tab w:val="decimal" w:pos="1030"/>
              </w:tabs>
              <w:ind w:left="-290" w:right="-120"/>
              <w:rPr>
                <w:rFonts w:cs="Times New Roman"/>
                <w:b/>
                <w:bCs/>
                <w:sz w:val="16"/>
                <w:szCs w:val="16"/>
                <w:lang w:val="en-GB" w:eastAsia="en-GB"/>
              </w:rPr>
            </w:pPr>
          </w:p>
        </w:tc>
      </w:tr>
      <w:tr w:rsidR="006A49BE" w:rsidRPr="00616857" w14:paraId="39FDD801" w14:textId="77777777" w:rsidTr="006A49BE">
        <w:trPr>
          <w:tblHeader/>
        </w:trPr>
        <w:tc>
          <w:tcPr>
            <w:tcW w:w="3510" w:type="dxa"/>
            <w:gridSpan w:val="2"/>
            <w:hideMark/>
          </w:tcPr>
          <w:p w14:paraId="797F1E12" w14:textId="448497C6" w:rsidR="00D27108" w:rsidRPr="00172B23" w:rsidRDefault="00F64D0D" w:rsidP="00D27108">
            <w:pPr>
              <w:spacing w:line="240" w:lineRule="auto"/>
              <w:rPr>
                <w:rFonts w:cs="Times New Roman"/>
                <w:b/>
                <w:bCs/>
                <w:sz w:val="22"/>
                <w:szCs w:val="22"/>
                <w:lang w:eastAsia="en-GB"/>
              </w:rPr>
            </w:pPr>
            <w:r w:rsidRPr="00172B23">
              <w:rPr>
                <w:rFonts w:cs="Times New Roman"/>
                <w:b/>
                <w:bCs/>
                <w:i/>
                <w:iCs/>
                <w:sz w:val="22"/>
                <w:szCs w:val="22"/>
              </w:rPr>
              <w:t>202</w:t>
            </w:r>
            <w:r w:rsidR="002F2397">
              <w:rPr>
                <w:rFonts w:cs="Times New Roman"/>
                <w:b/>
                <w:bCs/>
                <w:i/>
                <w:iCs/>
                <w:sz w:val="22"/>
                <w:szCs w:val="22"/>
              </w:rPr>
              <w:t>4</w:t>
            </w:r>
          </w:p>
        </w:tc>
        <w:tc>
          <w:tcPr>
            <w:tcW w:w="270" w:type="dxa"/>
          </w:tcPr>
          <w:p w14:paraId="1CB17E5E" w14:textId="77777777" w:rsidR="00D27108" w:rsidRPr="00172B23" w:rsidRDefault="00D27108" w:rsidP="00D27108">
            <w:pPr>
              <w:tabs>
                <w:tab w:val="decimal" w:pos="708"/>
              </w:tabs>
              <w:spacing w:line="240" w:lineRule="auto"/>
              <w:rPr>
                <w:rFonts w:cstheme="minorBidi"/>
                <w:b/>
                <w:bCs/>
                <w:sz w:val="22"/>
                <w:szCs w:val="22"/>
                <w:lang w:val="en-GB" w:eastAsia="en-GB"/>
              </w:rPr>
            </w:pPr>
          </w:p>
        </w:tc>
        <w:tc>
          <w:tcPr>
            <w:tcW w:w="1170" w:type="dxa"/>
          </w:tcPr>
          <w:p w14:paraId="6049B04B" w14:textId="77777777" w:rsidR="00D27108" w:rsidRPr="00172B23" w:rsidRDefault="00D27108" w:rsidP="00CF6022">
            <w:pPr>
              <w:tabs>
                <w:tab w:val="decimal" w:pos="708"/>
                <w:tab w:val="decimal" w:pos="920"/>
              </w:tabs>
              <w:spacing w:line="240" w:lineRule="auto"/>
              <w:ind w:left="-20" w:right="-110"/>
              <w:rPr>
                <w:rFonts w:cs="Times New Roman"/>
                <w:b/>
                <w:bCs/>
                <w:sz w:val="22"/>
                <w:szCs w:val="22"/>
                <w:lang w:val="en-GB" w:eastAsia="en-GB"/>
              </w:rPr>
            </w:pPr>
          </w:p>
        </w:tc>
        <w:tc>
          <w:tcPr>
            <w:tcW w:w="270" w:type="dxa"/>
          </w:tcPr>
          <w:p w14:paraId="05FD066A" w14:textId="77777777" w:rsidR="00D27108" w:rsidRPr="00172B23" w:rsidRDefault="00D27108" w:rsidP="00D27108">
            <w:pPr>
              <w:tabs>
                <w:tab w:val="decimal" w:pos="708"/>
              </w:tabs>
              <w:spacing w:line="240" w:lineRule="auto"/>
              <w:rPr>
                <w:rFonts w:cs="Times New Roman"/>
                <w:b/>
                <w:bCs/>
                <w:sz w:val="22"/>
                <w:szCs w:val="22"/>
                <w:lang w:val="en-GB" w:eastAsia="en-GB"/>
              </w:rPr>
            </w:pPr>
          </w:p>
        </w:tc>
        <w:tc>
          <w:tcPr>
            <w:tcW w:w="1080" w:type="dxa"/>
          </w:tcPr>
          <w:p w14:paraId="56EBC9D4" w14:textId="77777777" w:rsidR="00D27108" w:rsidRPr="00172B23" w:rsidRDefault="00D27108" w:rsidP="00D27108">
            <w:pPr>
              <w:tabs>
                <w:tab w:val="decimal" w:pos="708"/>
              </w:tabs>
              <w:spacing w:line="240" w:lineRule="auto"/>
              <w:rPr>
                <w:rFonts w:cs="Times New Roman"/>
                <w:b/>
                <w:bCs/>
                <w:sz w:val="22"/>
                <w:szCs w:val="22"/>
                <w:lang w:val="en-GB" w:eastAsia="en-GB"/>
              </w:rPr>
            </w:pPr>
          </w:p>
        </w:tc>
        <w:tc>
          <w:tcPr>
            <w:tcW w:w="270" w:type="dxa"/>
          </w:tcPr>
          <w:p w14:paraId="2EAAA222" w14:textId="77777777" w:rsidR="00D27108" w:rsidRPr="00172B23" w:rsidRDefault="00D27108" w:rsidP="00D27108">
            <w:pPr>
              <w:tabs>
                <w:tab w:val="decimal" w:pos="708"/>
              </w:tabs>
              <w:spacing w:line="240" w:lineRule="auto"/>
              <w:rPr>
                <w:rFonts w:cs="Times New Roman"/>
                <w:b/>
                <w:bCs/>
                <w:sz w:val="22"/>
                <w:szCs w:val="22"/>
                <w:lang w:val="en-GB" w:eastAsia="en-GB"/>
              </w:rPr>
            </w:pPr>
          </w:p>
        </w:tc>
        <w:tc>
          <w:tcPr>
            <w:tcW w:w="1080" w:type="dxa"/>
          </w:tcPr>
          <w:p w14:paraId="631ABD34" w14:textId="77777777" w:rsidR="00D27108" w:rsidRPr="00172B23" w:rsidRDefault="00D27108" w:rsidP="00D27108">
            <w:pPr>
              <w:tabs>
                <w:tab w:val="decimal" w:pos="708"/>
              </w:tabs>
              <w:spacing w:line="240" w:lineRule="auto"/>
              <w:rPr>
                <w:rFonts w:cs="Times New Roman"/>
                <w:b/>
                <w:bCs/>
                <w:sz w:val="22"/>
                <w:szCs w:val="22"/>
                <w:lang w:val="en-GB" w:eastAsia="en-GB"/>
              </w:rPr>
            </w:pPr>
          </w:p>
        </w:tc>
        <w:tc>
          <w:tcPr>
            <w:tcW w:w="270" w:type="dxa"/>
          </w:tcPr>
          <w:p w14:paraId="13D95F57" w14:textId="77777777" w:rsidR="00D27108" w:rsidRPr="00172B23" w:rsidRDefault="00D27108" w:rsidP="00D27108">
            <w:pPr>
              <w:tabs>
                <w:tab w:val="decimal" w:pos="708"/>
              </w:tabs>
              <w:spacing w:line="240" w:lineRule="auto"/>
              <w:rPr>
                <w:rFonts w:cs="Times New Roman"/>
                <w:b/>
                <w:bCs/>
                <w:sz w:val="22"/>
                <w:szCs w:val="22"/>
                <w:lang w:val="en-GB" w:eastAsia="en-GB"/>
              </w:rPr>
            </w:pPr>
          </w:p>
        </w:tc>
        <w:tc>
          <w:tcPr>
            <w:tcW w:w="1251" w:type="dxa"/>
          </w:tcPr>
          <w:p w14:paraId="152B5237" w14:textId="77777777" w:rsidR="00D27108" w:rsidRPr="00172B23" w:rsidRDefault="00D27108" w:rsidP="00CF6022">
            <w:pPr>
              <w:tabs>
                <w:tab w:val="decimal" w:pos="708"/>
                <w:tab w:val="decimal" w:pos="1030"/>
              </w:tabs>
              <w:spacing w:line="240" w:lineRule="auto"/>
              <w:ind w:left="-290" w:right="-120"/>
              <w:rPr>
                <w:rFonts w:cs="Times New Roman"/>
                <w:b/>
                <w:bCs/>
                <w:sz w:val="22"/>
                <w:szCs w:val="22"/>
                <w:lang w:val="en-GB" w:eastAsia="en-GB"/>
              </w:rPr>
            </w:pPr>
          </w:p>
        </w:tc>
      </w:tr>
      <w:tr w:rsidR="006A49BE" w:rsidRPr="00616857" w14:paraId="2A92821B" w14:textId="77777777" w:rsidTr="006A49BE">
        <w:trPr>
          <w:tblHeader/>
        </w:trPr>
        <w:tc>
          <w:tcPr>
            <w:tcW w:w="3510" w:type="dxa"/>
            <w:gridSpan w:val="2"/>
            <w:hideMark/>
          </w:tcPr>
          <w:p w14:paraId="3B24A3C7" w14:textId="77777777" w:rsidR="00DC5DB6" w:rsidRPr="00172B23" w:rsidRDefault="00DC5DB6" w:rsidP="00DC5DB6">
            <w:pPr>
              <w:tabs>
                <w:tab w:val="decimal" w:pos="708"/>
              </w:tabs>
              <w:spacing w:line="240" w:lineRule="auto"/>
              <w:rPr>
                <w:rFonts w:cs="Times New Roman"/>
                <w:b/>
                <w:bCs/>
                <w:i/>
                <w:iCs/>
                <w:sz w:val="22"/>
                <w:szCs w:val="22"/>
              </w:rPr>
            </w:pPr>
            <w:r w:rsidRPr="00172B23">
              <w:rPr>
                <w:rFonts w:cs="Times New Roman"/>
                <w:b/>
                <w:bCs/>
                <w:i/>
                <w:iCs/>
                <w:sz w:val="22"/>
                <w:szCs w:val="22"/>
              </w:rPr>
              <w:t xml:space="preserve">Non-derivative financial </w:t>
            </w:r>
          </w:p>
          <w:p w14:paraId="742B9170" w14:textId="07ABE5AF" w:rsidR="00D27108" w:rsidRPr="00172B23" w:rsidRDefault="00DC5DB6" w:rsidP="00DC5DB6">
            <w:pPr>
              <w:tabs>
                <w:tab w:val="decimal" w:pos="708"/>
              </w:tabs>
              <w:spacing w:line="240" w:lineRule="auto"/>
              <w:ind w:left="163"/>
              <w:rPr>
                <w:rFonts w:cs="Times New Roman"/>
                <w:b/>
                <w:bCs/>
                <w:sz w:val="22"/>
                <w:szCs w:val="22"/>
                <w:lang w:eastAsia="en-GB"/>
              </w:rPr>
            </w:pPr>
            <w:r w:rsidRPr="00172B23">
              <w:rPr>
                <w:rFonts w:cs="Times New Roman"/>
                <w:b/>
                <w:bCs/>
                <w:i/>
                <w:iCs/>
                <w:sz w:val="22"/>
                <w:szCs w:val="22"/>
              </w:rPr>
              <w:t>liabilities</w:t>
            </w:r>
          </w:p>
        </w:tc>
        <w:tc>
          <w:tcPr>
            <w:tcW w:w="270" w:type="dxa"/>
          </w:tcPr>
          <w:p w14:paraId="46775E10" w14:textId="77777777" w:rsidR="00D27108" w:rsidRPr="00172B23" w:rsidRDefault="00D27108" w:rsidP="00D27108">
            <w:pPr>
              <w:tabs>
                <w:tab w:val="decimal" w:pos="708"/>
              </w:tabs>
              <w:spacing w:line="240" w:lineRule="auto"/>
              <w:rPr>
                <w:rFonts w:cs="Times New Roman"/>
                <w:b/>
                <w:bCs/>
                <w:sz w:val="22"/>
                <w:szCs w:val="22"/>
                <w:lang w:val="en-GB" w:eastAsia="en-GB"/>
              </w:rPr>
            </w:pPr>
          </w:p>
        </w:tc>
        <w:tc>
          <w:tcPr>
            <w:tcW w:w="1170" w:type="dxa"/>
          </w:tcPr>
          <w:p w14:paraId="6C6066B3" w14:textId="77777777" w:rsidR="00D27108" w:rsidRPr="00172B23" w:rsidRDefault="00D27108" w:rsidP="00CF6022">
            <w:pPr>
              <w:tabs>
                <w:tab w:val="decimal" w:pos="708"/>
                <w:tab w:val="decimal" w:pos="920"/>
              </w:tabs>
              <w:spacing w:line="240" w:lineRule="auto"/>
              <w:ind w:left="-20" w:right="-110"/>
              <w:rPr>
                <w:rFonts w:cs="Times New Roman"/>
                <w:b/>
                <w:bCs/>
                <w:sz w:val="22"/>
                <w:szCs w:val="22"/>
                <w:lang w:val="en-GB" w:eastAsia="en-GB"/>
              </w:rPr>
            </w:pPr>
          </w:p>
        </w:tc>
        <w:tc>
          <w:tcPr>
            <w:tcW w:w="270" w:type="dxa"/>
          </w:tcPr>
          <w:p w14:paraId="4950C787" w14:textId="77777777" w:rsidR="00D27108" w:rsidRPr="00172B23" w:rsidRDefault="00D27108" w:rsidP="00D27108">
            <w:pPr>
              <w:tabs>
                <w:tab w:val="decimal" w:pos="708"/>
              </w:tabs>
              <w:spacing w:line="240" w:lineRule="auto"/>
              <w:rPr>
                <w:rFonts w:cs="Times New Roman"/>
                <w:b/>
                <w:bCs/>
                <w:sz w:val="22"/>
                <w:szCs w:val="22"/>
                <w:lang w:val="en-GB" w:eastAsia="en-GB"/>
              </w:rPr>
            </w:pPr>
          </w:p>
        </w:tc>
        <w:tc>
          <w:tcPr>
            <w:tcW w:w="1080" w:type="dxa"/>
          </w:tcPr>
          <w:p w14:paraId="3B037277" w14:textId="77777777" w:rsidR="00D27108" w:rsidRPr="00172B23" w:rsidRDefault="00D27108" w:rsidP="00D27108">
            <w:pPr>
              <w:tabs>
                <w:tab w:val="decimal" w:pos="708"/>
              </w:tabs>
              <w:spacing w:line="240" w:lineRule="auto"/>
              <w:rPr>
                <w:rFonts w:cs="Times New Roman"/>
                <w:b/>
                <w:bCs/>
                <w:sz w:val="22"/>
                <w:szCs w:val="22"/>
                <w:lang w:val="en-GB" w:eastAsia="en-GB"/>
              </w:rPr>
            </w:pPr>
          </w:p>
        </w:tc>
        <w:tc>
          <w:tcPr>
            <w:tcW w:w="270" w:type="dxa"/>
          </w:tcPr>
          <w:p w14:paraId="0E4B12B4" w14:textId="77777777" w:rsidR="00D27108" w:rsidRPr="00172B23" w:rsidRDefault="00D27108" w:rsidP="00D27108">
            <w:pPr>
              <w:tabs>
                <w:tab w:val="decimal" w:pos="708"/>
              </w:tabs>
              <w:spacing w:line="240" w:lineRule="auto"/>
              <w:rPr>
                <w:rFonts w:cs="Times New Roman"/>
                <w:b/>
                <w:bCs/>
                <w:sz w:val="22"/>
                <w:szCs w:val="22"/>
                <w:lang w:val="en-GB" w:eastAsia="en-GB"/>
              </w:rPr>
            </w:pPr>
          </w:p>
        </w:tc>
        <w:tc>
          <w:tcPr>
            <w:tcW w:w="1080" w:type="dxa"/>
          </w:tcPr>
          <w:p w14:paraId="71194433" w14:textId="77777777" w:rsidR="00D27108" w:rsidRPr="00172B23" w:rsidRDefault="00D27108" w:rsidP="00D27108">
            <w:pPr>
              <w:tabs>
                <w:tab w:val="decimal" w:pos="708"/>
              </w:tabs>
              <w:spacing w:line="240" w:lineRule="auto"/>
              <w:rPr>
                <w:rFonts w:cs="Times New Roman"/>
                <w:b/>
                <w:bCs/>
                <w:sz w:val="22"/>
                <w:szCs w:val="22"/>
                <w:lang w:val="en-GB" w:eastAsia="en-GB"/>
              </w:rPr>
            </w:pPr>
          </w:p>
        </w:tc>
        <w:tc>
          <w:tcPr>
            <w:tcW w:w="270" w:type="dxa"/>
          </w:tcPr>
          <w:p w14:paraId="715A5D4C" w14:textId="77777777" w:rsidR="00D27108" w:rsidRPr="00172B23" w:rsidRDefault="00D27108" w:rsidP="00D27108">
            <w:pPr>
              <w:tabs>
                <w:tab w:val="decimal" w:pos="708"/>
              </w:tabs>
              <w:spacing w:line="240" w:lineRule="auto"/>
              <w:rPr>
                <w:rFonts w:cs="Times New Roman"/>
                <w:b/>
                <w:bCs/>
                <w:sz w:val="22"/>
                <w:szCs w:val="22"/>
                <w:lang w:val="en-GB" w:eastAsia="en-GB"/>
              </w:rPr>
            </w:pPr>
          </w:p>
        </w:tc>
        <w:tc>
          <w:tcPr>
            <w:tcW w:w="1251" w:type="dxa"/>
          </w:tcPr>
          <w:p w14:paraId="32BA27B8" w14:textId="77777777" w:rsidR="00D27108" w:rsidRPr="00172B23" w:rsidRDefault="00D27108" w:rsidP="00CF6022">
            <w:pPr>
              <w:tabs>
                <w:tab w:val="decimal" w:pos="708"/>
                <w:tab w:val="decimal" w:pos="1030"/>
              </w:tabs>
              <w:spacing w:line="240" w:lineRule="auto"/>
              <w:ind w:left="-290" w:right="-120"/>
              <w:rPr>
                <w:rFonts w:cs="Times New Roman"/>
                <w:b/>
                <w:bCs/>
                <w:sz w:val="22"/>
                <w:szCs w:val="22"/>
                <w:lang w:val="en-GB" w:eastAsia="en-GB"/>
              </w:rPr>
            </w:pPr>
          </w:p>
        </w:tc>
      </w:tr>
      <w:tr w:rsidR="002F2397" w:rsidRPr="00616857" w14:paraId="18941D7C" w14:textId="77777777" w:rsidTr="006A49BE">
        <w:trPr>
          <w:tblHeader/>
        </w:trPr>
        <w:tc>
          <w:tcPr>
            <w:tcW w:w="2430" w:type="dxa"/>
            <w:hideMark/>
          </w:tcPr>
          <w:p w14:paraId="51960B7E" w14:textId="595BE676" w:rsidR="002F2397" w:rsidRPr="00172B23" w:rsidRDefault="002F2397" w:rsidP="002F2397">
            <w:pPr>
              <w:spacing w:line="240" w:lineRule="auto"/>
              <w:ind w:left="156" w:right="-24" w:hanging="156"/>
              <w:rPr>
                <w:rFonts w:cs="Times New Roman"/>
                <w:sz w:val="22"/>
                <w:szCs w:val="22"/>
                <w:lang w:val="en-GB" w:eastAsia="en-GB"/>
              </w:rPr>
            </w:pPr>
            <w:r w:rsidRPr="00172B23">
              <w:rPr>
                <w:rFonts w:cs="Times New Roman"/>
                <w:sz w:val="22"/>
                <w:szCs w:val="22"/>
              </w:rPr>
              <w:t>Short-term loans from              financial institutions</w:t>
            </w:r>
          </w:p>
        </w:tc>
        <w:tc>
          <w:tcPr>
            <w:tcW w:w="1080" w:type="dxa"/>
            <w:hideMark/>
          </w:tcPr>
          <w:p w14:paraId="4238F45D" w14:textId="77777777" w:rsidR="002F2397" w:rsidRPr="00172B23" w:rsidRDefault="002F2397" w:rsidP="00CF6022">
            <w:pPr>
              <w:tabs>
                <w:tab w:val="decimal" w:pos="880"/>
              </w:tabs>
              <w:spacing w:line="240" w:lineRule="auto"/>
              <w:ind w:left="-108" w:right="-110"/>
              <w:rPr>
                <w:sz w:val="22"/>
                <w:szCs w:val="22"/>
              </w:rPr>
            </w:pPr>
          </w:p>
          <w:p w14:paraId="0443B7C5" w14:textId="1E036F6D" w:rsidR="002F2397" w:rsidRPr="00CF6022" w:rsidRDefault="002F2397" w:rsidP="00CF6022">
            <w:pPr>
              <w:tabs>
                <w:tab w:val="decimal" w:pos="880"/>
              </w:tabs>
              <w:spacing w:line="240" w:lineRule="auto"/>
              <w:ind w:left="-108" w:right="-110"/>
              <w:rPr>
                <w:sz w:val="22"/>
                <w:szCs w:val="22"/>
              </w:rPr>
            </w:pPr>
            <w:r w:rsidRPr="00172B23">
              <w:rPr>
                <w:sz w:val="22"/>
                <w:szCs w:val="22"/>
              </w:rPr>
              <w:t>1,649,722</w:t>
            </w:r>
          </w:p>
        </w:tc>
        <w:tc>
          <w:tcPr>
            <w:tcW w:w="270" w:type="dxa"/>
          </w:tcPr>
          <w:p w14:paraId="34EDAF9F" w14:textId="77777777" w:rsidR="002F2397" w:rsidRPr="00172B23" w:rsidRDefault="002F2397" w:rsidP="002F2397">
            <w:pPr>
              <w:tabs>
                <w:tab w:val="decimal" w:pos="706"/>
              </w:tabs>
              <w:spacing w:line="240" w:lineRule="auto"/>
              <w:jc w:val="right"/>
              <w:rPr>
                <w:rFonts w:cs="Times New Roman"/>
                <w:sz w:val="22"/>
                <w:szCs w:val="22"/>
                <w:lang w:val="en-GB" w:eastAsia="en-GB"/>
              </w:rPr>
            </w:pPr>
          </w:p>
        </w:tc>
        <w:tc>
          <w:tcPr>
            <w:tcW w:w="1170" w:type="dxa"/>
            <w:hideMark/>
          </w:tcPr>
          <w:p w14:paraId="2F6EACE0" w14:textId="77777777" w:rsidR="002F2397" w:rsidRPr="00172B23" w:rsidRDefault="002F2397" w:rsidP="00CF6022">
            <w:pPr>
              <w:tabs>
                <w:tab w:val="decimal" w:pos="920"/>
              </w:tabs>
              <w:ind w:left="-110" w:right="-110"/>
              <w:rPr>
                <w:sz w:val="22"/>
                <w:szCs w:val="22"/>
              </w:rPr>
            </w:pPr>
          </w:p>
          <w:p w14:paraId="1D77434D" w14:textId="43EAE497" w:rsidR="002F2397" w:rsidRPr="00172B23" w:rsidRDefault="002F2397" w:rsidP="00CF6022">
            <w:pPr>
              <w:tabs>
                <w:tab w:val="decimal" w:pos="920"/>
              </w:tabs>
              <w:spacing w:line="240" w:lineRule="auto"/>
              <w:ind w:left="-110" w:right="-110"/>
              <w:rPr>
                <w:sz w:val="22"/>
                <w:szCs w:val="22"/>
              </w:rPr>
            </w:pPr>
            <w:r w:rsidRPr="00172B23">
              <w:rPr>
                <w:sz w:val="22"/>
                <w:szCs w:val="22"/>
              </w:rPr>
              <w:t>(1,649,722)</w:t>
            </w:r>
          </w:p>
        </w:tc>
        <w:tc>
          <w:tcPr>
            <w:tcW w:w="270" w:type="dxa"/>
          </w:tcPr>
          <w:p w14:paraId="035DA0F7" w14:textId="77777777" w:rsidR="002F2397" w:rsidRPr="00172B23" w:rsidRDefault="002F2397" w:rsidP="002F2397">
            <w:pPr>
              <w:tabs>
                <w:tab w:val="decimal" w:pos="706"/>
              </w:tabs>
              <w:spacing w:line="240" w:lineRule="auto"/>
              <w:jc w:val="right"/>
              <w:rPr>
                <w:rFonts w:cs="Times New Roman"/>
                <w:sz w:val="22"/>
                <w:szCs w:val="22"/>
                <w:lang w:val="en-GB" w:eastAsia="en-GB"/>
              </w:rPr>
            </w:pPr>
          </w:p>
        </w:tc>
        <w:tc>
          <w:tcPr>
            <w:tcW w:w="1080" w:type="dxa"/>
            <w:hideMark/>
          </w:tcPr>
          <w:p w14:paraId="176037E3" w14:textId="77777777" w:rsidR="002F2397" w:rsidRPr="00172B23" w:rsidRDefault="002F2397" w:rsidP="00CF6022">
            <w:pPr>
              <w:pStyle w:val="acctfourfigures"/>
              <w:tabs>
                <w:tab w:val="clear" w:pos="765"/>
                <w:tab w:val="decimal" w:pos="610"/>
              </w:tabs>
              <w:spacing w:line="240" w:lineRule="auto"/>
              <w:ind w:left="-29" w:right="-57"/>
              <w:rPr>
                <w:sz w:val="22"/>
                <w:szCs w:val="22"/>
                <w:lang w:bidi="th-TH"/>
              </w:rPr>
            </w:pPr>
          </w:p>
          <w:p w14:paraId="39F4DBDA" w14:textId="614CC093" w:rsidR="002F2397" w:rsidRPr="00172B23" w:rsidRDefault="002F2397" w:rsidP="007519C9">
            <w:pPr>
              <w:pStyle w:val="acctfourfigures"/>
              <w:tabs>
                <w:tab w:val="clear" w:pos="765"/>
                <w:tab w:val="decimal" w:pos="610"/>
              </w:tabs>
              <w:spacing w:line="240" w:lineRule="auto"/>
              <w:ind w:left="-29" w:right="-57"/>
              <w:rPr>
                <w:sz w:val="22"/>
                <w:szCs w:val="22"/>
                <w:lang w:bidi="th-TH"/>
              </w:rPr>
            </w:pPr>
            <w:r w:rsidRPr="00172B23">
              <w:rPr>
                <w:sz w:val="22"/>
                <w:szCs w:val="22"/>
                <w:lang w:bidi="th-TH"/>
              </w:rPr>
              <w:t>-</w:t>
            </w:r>
          </w:p>
        </w:tc>
        <w:tc>
          <w:tcPr>
            <w:tcW w:w="270" w:type="dxa"/>
          </w:tcPr>
          <w:p w14:paraId="01A315E9" w14:textId="77777777" w:rsidR="002F2397" w:rsidRPr="00172B23" w:rsidRDefault="002F2397" w:rsidP="002F2397">
            <w:pPr>
              <w:tabs>
                <w:tab w:val="decimal" w:pos="706"/>
              </w:tabs>
              <w:spacing w:line="240" w:lineRule="auto"/>
              <w:jc w:val="right"/>
              <w:rPr>
                <w:rFonts w:cs="Times New Roman"/>
                <w:sz w:val="22"/>
                <w:szCs w:val="22"/>
                <w:lang w:val="en-GB" w:eastAsia="en-GB"/>
              </w:rPr>
            </w:pPr>
          </w:p>
        </w:tc>
        <w:tc>
          <w:tcPr>
            <w:tcW w:w="1080" w:type="dxa"/>
            <w:hideMark/>
          </w:tcPr>
          <w:p w14:paraId="78074132" w14:textId="77777777" w:rsidR="002F2397" w:rsidRPr="00172B23" w:rsidRDefault="002F2397" w:rsidP="002F2397">
            <w:pPr>
              <w:pStyle w:val="acctfourfigures"/>
              <w:tabs>
                <w:tab w:val="clear" w:pos="765"/>
                <w:tab w:val="decimal" w:pos="412"/>
              </w:tabs>
              <w:spacing w:line="240" w:lineRule="auto"/>
              <w:ind w:right="-96"/>
              <w:rPr>
                <w:sz w:val="22"/>
                <w:szCs w:val="22"/>
              </w:rPr>
            </w:pPr>
          </w:p>
          <w:p w14:paraId="688C4BB5" w14:textId="495D0736" w:rsidR="002F2397" w:rsidRPr="00172B23" w:rsidRDefault="002F2397" w:rsidP="002F2397">
            <w:pPr>
              <w:pStyle w:val="acctfourfigures"/>
              <w:tabs>
                <w:tab w:val="clear" w:pos="765"/>
                <w:tab w:val="decimal" w:pos="538"/>
              </w:tabs>
              <w:spacing w:line="240" w:lineRule="auto"/>
              <w:ind w:left="-29" w:right="-57"/>
              <w:rPr>
                <w:sz w:val="22"/>
                <w:szCs w:val="22"/>
                <w:lang w:eastAsia="en-GB"/>
              </w:rPr>
            </w:pPr>
            <w:r w:rsidRPr="00172B23">
              <w:rPr>
                <w:sz w:val="22"/>
                <w:szCs w:val="22"/>
              </w:rPr>
              <w:t>-</w:t>
            </w:r>
          </w:p>
        </w:tc>
        <w:tc>
          <w:tcPr>
            <w:tcW w:w="270" w:type="dxa"/>
          </w:tcPr>
          <w:p w14:paraId="69414435" w14:textId="77777777" w:rsidR="002F2397" w:rsidRPr="00172B23" w:rsidRDefault="002F2397" w:rsidP="002F2397">
            <w:pPr>
              <w:tabs>
                <w:tab w:val="decimal" w:pos="706"/>
              </w:tabs>
              <w:spacing w:line="240" w:lineRule="auto"/>
              <w:jc w:val="right"/>
              <w:rPr>
                <w:rFonts w:cs="Times New Roman"/>
                <w:sz w:val="22"/>
                <w:szCs w:val="22"/>
                <w:lang w:val="en-GB" w:eastAsia="en-GB"/>
              </w:rPr>
            </w:pPr>
          </w:p>
        </w:tc>
        <w:tc>
          <w:tcPr>
            <w:tcW w:w="1251" w:type="dxa"/>
            <w:hideMark/>
          </w:tcPr>
          <w:p w14:paraId="0E4DEAD6" w14:textId="77777777" w:rsidR="002F2397" w:rsidRPr="00172B23" w:rsidRDefault="002F2397" w:rsidP="00CF6022">
            <w:pPr>
              <w:tabs>
                <w:tab w:val="decimal" w:pos="1030"/>
              </w:tabs>
              <w:spacing w:line="240" w:lineRule="auto"/>
              <w:ind w:left="-290" w:right="-120"/>
              <w:rPr>
                <w:sz w:val="22"/>
                <w:szCs w:val="22"/>
              </w:rPr>
            </w:pPr>
          </w:p>
          <w:p w14:paraId="07E28850" w14:textId="5E36C1AC" w:rsidR="002F2397" w:rsidRPr="00172B23" w:rsidRDefault="002F2397" w:rsidP="00CF6022">
            <w:pPr>
              <w:tabs>
                <w:tab w:val="decimal" w:pos="1030"/>
              </w:tabs>
              <w:spacing w:line="240" w:lineRule="auto"/>
              <w:ind w:left="-290" w:right="-120"/>
              <w:rPr>
                <w:rFonts w:cs="Times New Roman"/>
                <w:sz w:val="22"/>
                <w:szCs w:val="22"/>
                <w:lang w:eastAsia="en-GB"/>
              </w:rPr>
            </w:pPr>
            <w:r w:rsidRPr="00172B23">
              <w:rPr>
                <w:sz w:val="22"/>
                <w:szCs w:val="22"/>
              </w:rPr>
              <w:t>(1,649,722)</w:t>
            </w:r>
          </w:p>
        </w:tc>
      </w:tr>
      <w:tr w:rsidR="002F2397" w:rsidRPr="00616857" w14:paraId="15BE5368" w14:textId="77777777">
        <w:trPr>
          <w:tblHeader/>
        </w:trPr>
        <w:tc>
          <w:tcPr>
            <w:tcW w:w="2430" w:type="dxa"/>
          </w:tcPr>
          <w:p w14:paraId="0A4CD56C" w14:textId="64482BC5" w:rsidR="002F2397" w:rsidRPr="00172B23" w:rsidRDefault="002F2397" w:rsidP="002F2397">
            <w:pPr>
              <w:ind w:left="73" w:right="-24" w:hanging="73"/>
              <w:rPr>
                <w:rFonts w:cs="Times New Roman"/>
                <w:szCs w:val="22"/>
              </w:rPr>
            </w:pPr>
            <w:r w:rsidRPr="00172B23">
              <w:rPr>
                <w:rFonts w:cs="Times New Roman"/>
                <w:sz w:val="22"/>
                <w:szCs w:val="22"/>
              </w:rPr>
              <w:t>Trade payables</w:t>
            </w:r>
          </w:p>
        </w:tc>
        <w:tc>
          <w:tcPr>
            <w:tcW w:w="1080" w:type="dxa"/>
          </w:tcPr>
          <w:p w14:paraId="40A45924" w14:textId="1A58B3F0" w:rsidR="002F2397" w:rsidRPr="00CF6022" w:rsidRDefault="002F2397" w:rsidP="00CF6022">
            <w:pPr>
              <w:tabs>
                <w:tab w:val="decimal" w:pos="880"/>
              </w:tabs>
              <w:spacing w:line="240" w:lineRule="auto"/>
              <w:ind w:left="-108" w:right="-110"/>
              <w:rPr>
                <w:sz w:val="22"/>
                <w:szCs w:val="22"/>
              </w:rPr>
            </w:pPr>
            <w:r w:rsidRPr="00172B23">
              <w:rPr>
                <w:sz w:val="22"/>
                <w:szCs w:val="22"/>
              </w:rPr>
              <w:t>1,631,313</w:t>
            </w:r>
          </w:p>
        </w:tc>
        <w:tc>
          <w:tcPr>
            <w:tcW w:w="270" w:type="dxa"/>
            <w:vAlign w:val="bottom"/>
          </w:tcPr>
          <w:p w14:paraId="7BFC89CC" w14:textId="77777777" w:rsidR="002F2397" w:rsidRPr="00172B23" w:rsidRDefault="002F2397" w:rsidP="002F2397">
            <w:pPr>
              <w:tabs>
                <w:tab w:val="decimal" w:pos="706"/>
              </w:tabs>
              <w:jc w:val="right"/>
              <w:rPr>
                <w:rFonts w:cs="Times New Roman"/>
                <w:szCs w:val="22"/>
                <w:lang w:val="en-GB" w:eastAsia="en-GB"/>
              </w:rPr>
            </w:pPr>
          </w:p>
        </w:tc>
        <w:tc>
          <w:tcPr>
            <w:tcW w:w="1170" w:type="dxa"/>
          </w:tcPr>
          <w:p w14:paraId="223F6181" w14:textId="6DB919FB" w:rsidR="002F2397" w:rsidRPr="00172B23" w:rsidRDefault="002F2397" w:rsidP="00CF6022">
            <w:pPr>
              <w:tabs>
                <w:tab w:val="decimal" w:pos="920"/>
              </w:tabs>
              <w:ind w:left="-110" w:right="-110"/>
              <w:rPr>
                <w:sz w:val="22"/>
                <w:szCs w:val="22"/>
              </w:rPr>
            </w:pPr>
            <w:r w:rsidRPr="00172B23">
              <w:rPr>
                <w:sz w:val="22"/>
                <w:szCs w:val="22"/>
              </w:rPr>
              <w:t>(1,631,313)</w:t>
            </w:r>
          </w:p>
        </w:tc>
        <w:tc>
          <w:tcPr>
            <w:tcW w:w="270" w:type="dxa"/>
          </w:tcPr>
          <w:p w14:paraId="748C5838" w14:textId="77777777" w:rsidR="002F2397" w:rsidRPr="00172B23" w:rsidRDefault="002F2397" w:rsidP="002F2397">
            <w:pPr>
              <w:tabs>
                <w:tab w:val="decimal" w:pos="706"/>
              </w:tabs>
              <w:jc w:val="right"/>
              <w:rPr>
                <w:rFonts w:cs="Times New Roman"/>
                <w:szCs w:val="22"/>
                <w:lang w:val="en-GB" w:eastAsia="en-GB"/>
              </w:rPr>
            </w:pPr>
          </w:p>
        </w:tc>
        <w:tc>
          <w:tcPr>
            <w:tcW w:w="1080" w:type="dxa"/>
          </w:tcPr>
          <w:p w14:paraId="47214BB0" w14:textId="706EC18F" w:rsidR="002F2397" w:rsidRPr="00172B23" w:rsidRDefault="002F2397" w:rsidP="00CF6022">
            <w:pPr>
              <w:pStyle w:val="acctfourfigures"/>
              <w:tabs>
                <w:tab w:val="clear" w:pos="765"/>
                <w:tab w:val="decimal" w:pos="610"/>
              </w:tabs>
              <w:spacing w:line="240" w:lineRule="auto"/>
              <w:ind w:left="-29" w:right="-57"/>
              <w:rPr>
                <w:sz w:val="22"/>
                <w:szCs w:val="22"/>
                <w:lang w:bidi="th-TH"/>
              </w:rPr>
            </w:pPr>
            <w:r w:rsidRPr="00172B23">
              <w:rPr>
                <w:sz w:val="22"/>
                <w:szCs w:val="22"/>
                <w:lang w:bidi="th-TH"/>
              </w:rPr>
              <w:t>-</w:t>
            </w:r>
          </w:p>
        </w:tc>
        <w:tc>
          <w:tcPr>
            <w:tcW w:w="270" w:type="dxa"/>
          </w:tcPr>
          <w:p w14:paraId="636175C7" w14:textId="77777777" w:rsidR="002F2397" w:rsidRPr="00172B23" w:rsidRDefault="002F2397" w:rsidP="002F2397">
            <w:pPr>
              <w:tabs>
                <w:tab w:val="decimal" w:pos="706"/>
              </w:tabs>
              <w:jc w:val="right"/>
              <w:rPr>
                <w:rFonts w:cs="Times New Roman"/>
                <w:szCs w:val="22"/>
                <w:lang w:val="en-GB" w:eastAsia="en-GB"/>
              </w:rPr>
            </w:pPr>
          </w:p>
        </w:tc>
        <w:tc>
          <w:tcPr>
            <w:tcW w:w="1080" w:type="dxa"/>
          </w:tcPr>
          <w:p w14:paraId="2CF04124" w14:textId="1CE26E59" w:rsidR="002F2397" w:rsidRPr="00172B23" w:rsidRDefault="002F2397" w:rsidP="002F2397">
            <w:pPr>
              <w:pStyle w:val="acctfourfigures"/>
              <w:tabs>
                <w:tab w:val="clear" w:pos="765"/>
                <w:tab w:val="decimal" w:pos="538"/>
              </w:tabs>
              <w:spacing w:line="240" w:lineRule="auto"/>
              <w:ind w:left="-29" w:right="-57"/>
              <w:rPr>
                <w:szCs w:val="22"/>
                <w:lang w:eastAsia="en-GB"/>
              </w:rPr>
            </w:pPr>
            <w:r w:rsidRPr="00172B23">
              <w:rPr>
                <w:sz w:val="22"/>
                <w:szCs w:val="22"/>
              </w:rPr>
              <w:t>-</w:t>
            </w:r>
          </w:p>
        </w:tc>
        <w:tc>
          <w:tcPr>
            <w:tcW w:w="270" w:type="dxa"/>
          </w:tcPr>
          <w:p w14:paraId="17FFC07F" w14:textId="77777777" w:rsidR="002F2397" w:rsidRPr="00172B23" w:rsidRDefault="002F2397" w:rsidP="002F2397">
            <w:pPr>
              <w:tabs>
                <w:tab w:val="decimal" w:pos="706"/>
              </w:tabs>
              <w:jc w:val="right"/>
              <w:rPr>
                <w:rFonts w:cs="Times New Roman"/>
                <w:szCs w:val="22"/>
                <w:lang w:val="en-GB" w:eastAsia="en-GB"/>
              </w:rPr>
            </w:pPr>
          </w:p>
        </w:tc>
        <w:tc>
          <w:tcPr>
            <w:tcW w:w="1251" w:type="dxa"/>
          </w:tcPr>
          <w:p w14:paraId="49888760" w14:textId="3FE0ACBD" w:rsidR="002F2397" w:rsidRPr="00172B23" w:rsidRDefault="002F2397" w:rsidP="00CF6022">
            <w:pPr>
              <w:tabs>
                <w:tab w:val="decimal" w:pos="1030"/>
              </w:tabs>
              <w:ind w:left="-290" w:right="-120"/>
              <w:rPr>
                <w:rFonts w:cs="Times New Roman"/>
                <w:szCs w:val="22"/>
                <w:lang w:eastAsia="en-GB"/>
              </w:rPr>
            </w:pPr>
            <w:r w:rsidRPr="00172B23">
              <w:rPr>
                <w:sz w:val="22"/>
                <w:szCs w:val="22"/>
              </w:rPr>
              <w:t>(1,631,313)</w:t>
            </w:r>
          </w:p>
        </w:tc>
      </w:tr>
      <w:tr w:rsidR="002F2397" w:rsidRPr="00616857" w14:paraId="4674A0FD" w14:textId="77777777">
        <w:trPr>
          <w:tblHeader/>
        </w:trPr>
        <w:tc>
          <w:tcPr>
            <w:tcW w:w="2430" w:type="dxa"/>
          </w:tcPr>
          <w:p w14:paraId="457EA427" w14:textId="4088482C" w:rsidR="002F2397" w:rsidRPr="00172B23" w:rsidRDefault="002F2397" w:rsidP="002F2397">
            <w:pPr>
              <w:ind w:left="73" w:right="-24" w:hanging="73"/>
              <w:rPr>
                <w:rFonts w:cs="Times New Roman"/>
                <w:sz w:val="22"/>
                <w:szCs w:val="22"/>
              </w:rPr>
            </w:pPr>
            <w:r w:rsidRPr="00172B23">
              <w:rPr>
                <w:rFonts w:cs="Times New Roman"/>
                <w:sz w:val="22"/>
                <w:szCs w:val="22"/>
              </w:rPr>
              <w:t>Other payables</w:t>
            </w:r>
          </w:p>
        </w:tc>
        <w:tc>
          <w:tcPr>
            <w:tcW w:w="1080" w:type="dxa"/>
          </w:tcPr>
          <w:p w14:paraId="266C56F1" w14:textId="6D1D4968" w:rsidR="002F2397" w:rsidRPr="00CF6022" w:rsidRDefault="002F2397" w:rsidP="00CF6022">
            <w:pPr>
              <w:tabs>
                <w:tab w:val="decimal" w:pos="880"/>
              </w:tabs>
              <w:spacing w:line="240" w:lineRule="auto"/>
              <w:ind w:left="-108" w:right="-110"/>
              <w:rPr>
                <w:sz w:val="22"/>
                <w:szCs w:val="22"/>
              </w:rPr>
            </w:pPr>
            <w:r w:rsidRPr="00172B23">
              <w:rPr>
                <w:sz w:val="22"/>
                <w:szCs w:val="22"/>
              </w:rPr>
              <w:t>2,664,595</w:t>
            </w:r>
          </w:p>
        </w:tc>
        <w:tc>
          <w:tcPr>
            <w:tcW w:w="270" w:type="dxa"/>
            <w:vAlign w:val="bottom"/>
          </w:tcPr>
          <w:p w14:paraId="25502F2C" w14:textId="77777777" w:rsidR="002F2397" w:rsidRPr="00172B23" w:rsidRDefault="002F2397" w:rsidP="002F2397">
            <w:pPr>
              <w:tabs>
                <w:tab w:val="decimal" w:pos="706"/>
              </w:tabs>
              <w:jc w:val="right"/>
              <w:rPr>
                <w:rFonts w:cs="Times New Roman"/>
                <w:sz w:val="22"/>
                <w:szCs w:val="22"/>
                <w:lang w:val="en-GB" w:eastAsia="en-GB"/>
              </w:rPr>
            </w:pPr>
          </w:p>
        </w:tc>
        <w:tc>
          <w:tcPr>
            <w:tcW w:w="1170" w:type="dxa"/>
          </w:tcPr>
          <w:p w14:paraId="102E79BD" w14:textId="724301FD" w:rsidR="002F2397" w:rsidRPr="00172B23" w:rsidRDefault="002F2397" w:rsidP="00CF6022">
            <w:pPr>
              <w:tabs>
                <w:tab w:val="decimal" w:pos="920"/>
              </w:tabs>
              <w:ind w:left="-110" w:right="-110"/>
              <w:rPr>
                <w:sz w:val="22"/>
                <w:szCs w:val="22"/>
              </w:rPr>
            </w:pPr>
            <w:r w:rsidRPr="00172B23">
              <w:rPr>
                <w:sz w:val="22"/>
                <w:szCs w:val="22"/>
              </w:rPr>
              <w:t>(2,664,595)</w:t>
            </w:r>
          </w:p>
        </w:tc>
        <w:tc>
          <w:tcPr>
            <w:tcW w:w="270" w:type="dxa"/>
          </w:tcPr>
          <w:p w14:paraId="6200F776" w14:textId="77777777" w:rsidR="002F2397" w:rsidRPr="00172B23" w:rsidRDefault="002F2397" w:rsidP="002F2397">
            <w:pPr>
              <w:tabs>
                <w:tab w:val="decimal" w:pos="706"/>
              </w:tabs>
              <w:jc w:val="right"/>
              <w:rPr>
                <w:rFonts w:cs="Times New Roman"/>
                <w:sz w:val="22"/>
                <w:szCs w:val="22"/>
                <w:lang w:val="en-GB" w:eastAsia="en-GB"/>
              </w:rPr>
            </w:pPr>
          </w:p>
        </w:tc>
        <w:tc>
          <w:tcPr>
            <w:tcW w:w="1080" w:type="dxa"/>
          </w:tcPr>
          <w:p w14:paraId="5A2265B9" w14:textId="742FC8B2" w:rsidR="002F2397" w:rsidRPr="00172B23" w:rsidRDefault="002F2397" w:rsidP="00CF6022">
            <w:pPr>
              <w:pStyle w:val="acctfourfigures"/>
              <w:tabs>
                <w:tab w:val="clear" w:pos="765"/>
                <w:tab w:val="decimal" w:pos="610"/>
              </w:tabs>
              <w:spacing w:line="240" w:lineRule="auto"/>
              <w:ind w:left="-29" w:right="-57"/>
              <w:rPr>
                <w:sz w:val="22"/>
                <w:szCs w:val="22"/>
                <w:lang w:bidi="th-TH"/>
              </w:rPr>
            </w:pPr>
            <w:r w:rsidRPr="00172B23">
              <w:rPr>
                <w:sz w:val="22"/>
                <w:szCs w:val="22"/>
                <w:lang w:bidi="th-TH"/>
              </w:rPr>
              <w:t>-</w:t>
            </w:r>
          </w:p>
        </w:tc>
        <w:tc>
          <w:tcPr>
            <w:tcW w:w="270" w:type="dxa"/>
          </w:tcPr>
          <w:p w14:paraId="74A54DB5" w14:textId="77777777" w:rsidR="002F2397" w:rsidRPr="00172B23" w:rsidRDefault="002F2397" w:rsidP="002F2397">
            <w:pPr>
              <w:tabs>
                <w:tab w:val="decimal" w:pos="706"/>
              </w:tabs>
              <w:jc w:val="right"/>
              <w:rPr>
                <w:rFonts w:cs="Times New Roman"/>
                <w:sz w:val="22"/>
                <w:szCs w:val="22"/>
                <w:lang w:val="en-GB" w:eastAsia="en-GB"/>
              </w:rPr>
            </w:pPr>
          </w:p>
        </w:tc>
        <w:tc>
          <w:tcPr>
            <w:tcW w:w="1080" w:type="dxa"/>
          </w:tcPr>
          <w:p w14:paraId="04A3215A" w14:textId="1448BA9A" w:rsidR="002F2397" w:rsidRPr="00172B23" w:rsidRDefault="002F2397" w:rsidP="002F2397">
            <w:pPr>
              <w:pStyle w:val="acctfourfigures"/>
              <w:tabs>
                <w:tab w:val="clear" w:pos="765"/>
                <w:tab w:val="decimal" w:pos="538"/>
              </w:tabs>
              <w:spacing w:line="240" w:lineRule="auto"/>
              <w:ind w:left="-29" w:right="-57"/>
              <w:rPr>
                <w:sz w:val="22"/>
                <w:szCs w:val="22"/>
                <w:lang w:eastAsia="en-GB"/>
              </w:rPr>
            </w:pPr>
            <w:r w:rsidRPr="00172B23">
              <w:rPr>
                <w:sz w:val="22"/>
                <w:szCs w:val="22"/>
              </w:rPr>
              <w:t>-</w:t>
            </w:r>
          </w:p>
        </w:tc>
        <w:tc>
          <w:tcPr>
            <w:tcW w:w="270" w:type="dxa"/>
          </w:tcPr>
          <w:p w14:paraId="01433245" w14:textId="77777777" w:rsidR="002F2397" w:rsidRPr="00172B23" w:rsidRDefault="002F2397" w:rsidP="002F2397">
            <w:pPr>
              <w:tabs>
                <w:tab w:val="decimal" w:pos="706"/>
              </w:tabs>
              <w:jc w:val="right"/>
              <w:rPr>
                <w:rFonts w:cs="Times New Roman"/>
                <w:sz w:val="22"/>
                <w:szCs w:val="22"/>
                <w:lang w:val="en-GB" w:eastAsia="en-GB"/>
              </w:rPr>
            </w:pPr>
          </w:p>
        </w:tc>
        <w:tc>
          <w:tcPr>
            <w:tcW w:w="1251" w:type="dxa"/>
          </w:tcPr>
          <w:p w14:paraId="09EC39DE" w14:textId="2DB5D784" w:rsidR="002F2397" w:rsidRPr="00172B23" w:rsidRDefault="002F2397" w:rsidP="00CF6022">
            <w:pPr>
              <w:tabs>
                <w:tab w:val="decimal" w:pos="1030"/>
              </w:tabs>
              <w:ind w:left="-290" w:right="-120"/>
              <w:rPr>
                <w:rFonts w:cs="Times New Roman"/>
                <w:sz w:val="22"/>
                <w:szCs w:val="22"/>
                <w:lang w:eastAsia="en-GB"/>
              </w:rPr>
            </w:pPr>
            <w:r w:rsidRPr="00172B23">
              <w:rPr>
                <w:sz w:val="22"/>
                <w:szCs w:val="22"/>
              </w:rPr>
              <w:t>(2,664,595)</w:t>
            </w:r>
          </w:p>
        </w:tc>
      </w:tr>
      <w:tr w:rsidR="002F2397" w:rsidRPr="00616857" w14:paraId="463F743C" w14:textId="77777777">
        <w:trPr>
          <w:tblHeader/>
        </w:trPr>
        <w:tc>
          <w:tcPr>
            <w:tcW w:w="2430" w:type="dxa"/>
            <w:hideMark/>
          </w:tcPr>
          <w:p w14:paraId="053BEF46" w14:textId="0BD3D7CB" w:rsidR="002F2397" w:rsidRPr="00172B23" w:rsidRDefault="002F2397" w:rsidP="002F2397">
            <w:pPr>
              <w:spacing w:line="240" w:lineRule="auto"/>
              <w:ind w:left="156" w:right="-24" w:hanging="156"/>
              <w:rPr>
                <w:rFonts w:cs="Times New Roman"/>
                <w:sz w:val="22"/>
                <w:szCs w:val="22"/>
                <w:lang w:eastAsia="en-GB"/>
              </w:rPr>
            </w:pPr>
            <w:r w:rsidRPr="00172B23">
              <w:rPr>
                <w:rFonts w:cs="Times New Roman"/>
                <w:sz w:val="22"/>
                <w:szCs w:val="22"/>
              </w:rPr>
              <w:t>Short-term loans from               related parties</w:t>
            </w:r>
          </w:p>
        </w:tc>
        <w:tc>
          <w:tcPr>
            <w:tcW w:w="1080" w:type="dxa"/>
            <w:hideMark/>
          </w:tcPr>
          <w:p w14:paraId="58F3FA5C" w14:textId="77777777" w:rsidR="002F2397" w:rsidRPr="00172B23" w:rsidRDefault="002F2397" w:rsidP="00CF6022">
            <w:pPr>
              <w:tabs>
                <w:tab w:val="decimal" w:pos="880"/>
              </w:tabs>
              <w:spacing w:line="240" w:lineRule="auto"/>
              <w:ind w:left="-108" w:right="-110"/>
              <w:rPr>
                <w:sz w:val="22"/>
                <w:szCs w:val="22"/>
              </w:rPr>
            </w:pPr>
          </w:p>
          <w:p w14:paraId="67570002" w14:textId="22D87796" w:rsidR="002F2397" w:rsidRPr="00CF6022" w:rsidRDefault="002F2397" w:rsidP="00CF6022">
            <w:pPr>
              <w:tabs>
                <w:tab w:val="decimal" w:pos="880"/>
              </w:tabs>
              <w:spacing w:line="240" w:lineRule="auto"/>
              <w:ind w:left="-108" w:right="-110"/>
              <w:rPr>
                <w:sz w:val="22"/>
                <w:szCs w:val="22"/>
              </w:rPr>
            </w:pPr>
            <w:r w:rsidRPr="00172B23">
              <w:rPr>
                <w:sz w:val="22"/>
                <w:szCs w:val="22"/>
              </w:rPr>
              <w:t>2,441,930</w:t>
            </w:r>
          </w:p>
        </w:tc>
        <w:tc>
          <w:tcPr>
            <w:tcW w:w="270" w:type="dxa"/>
            <w:vAlign w:val="bottom"/>
          </w:tcPr>
          <w:p w14:paraId="0FA833AE" w14:textId="77777777" w:rsidR="002F2397" w:rsidRPr="00172B23" w:rsidRDefault="002F2397" w:rsidP="002F2397">
            <w:pPr>
              <w:tabs>
                <w:tab w:val="decimal" w:pos="706"/>
              </w:tabs>
              <w:spacing w:line="240" w:lineRule="auto"/>
              <w:jc w:val="right"/>
              <w:rPr>
                <w:rFonts w:cs="Times New Roman"/>
                <w:sz w:val="22"/>
                <w:szCs w:val="22"/>
                <w:lang w:val="en-GB" w:eastAsia="en-GB"/>
              </w:rPr>
            </w:pPr>
          </w:p>
        </w:tc>
        <w:tc>
          <w:tcPr>
            <w:tcW w:w="1170" w:type="dxa"/>
            <w:hideMark/>
          </w:tcPr>
          <w:p w14:paraId="26DEE817" w14:textId="77777777" w:rsidR="002F2397" w:rsidRPr="00172B23" w:rsidRDefault="002F2397" w:rsidP="00CF6022">
            <w:pPr>
              <w:tabs>
                <w:tab w:val="decimal" w:pos="920"/>
              </w:tabs>
              <w:ind w:left="-110" w:right="-110"/>
              <w:rPr>
                <w:sz w:val="22"/>
                <w:szCs w:val="22"/>
              </w:rPr>
            </w:pPr>
          </w:p>
          <w:p w14:paraId="42D363B7" w14:textId="507A9432" w:rsidR="002F2397" w:rsidRPr="00172B23" w:rsidRDefault="002F2397" w:rsidP="00CF6022">
            <w:pPr>
              <w:tabs>
                <w:tab w:val="decimal" w:pos="920"/>
              </w:tabs>
              <w:ind w:left="-110" w:right="-110"/>
              <w:rPr>
                <w:sz w:val="22"/>
                <w:szCs w:val="22"/>
              </w:rPr>
            </w:pPr>
            <w:r w:rsidRPr="00172B23">
              <w:rPr>
                <w:sz w:val="22"/>
                <w:szCs w:val="22"/>
              </w:rPr>
              <w:t>(2,441,930)</w:t>
            </w:r>
          </w:p>
        </w:tc>
        <w:tc>
          <w:tcPr>
            <w:tcW w:w="270" w:type="dxa"/>
          </w:tcPr>
          <w:p w14:paraId="42A54496" w14:textId="77777777" w:rsidR="002F2397" w:rsidRPr="00172B23" w:rsidRDefault="002F2397" w:rsidP="002F2397">
            <w:pPr>
              <w:tabs>
                <w:tab w:val="decimal" w:pos="706"/>
              </w:tabs>
              <w:spacing w:line="240" w:lineRule="auto"/>
              <w:jc w:val="right"/>
              <w:rPr>
                <w:rFonts w:cs="Times New Roman"/>
                <w:sz w:val="22"/>
                <w:szCs w:val="22"/>
                <w:lang w:val="en-GB" w:eastAsia="en-GB"/>
              </w:rPr>
            </w:pPr>
          </w:p>
        </w:tc>
        <w:tc>
          <w:tcPr>
            <w:tcW w:w="1080" w:type="dxa"/>
            <w:hideMark/>
          </w:tcPr>
          <w:p w14:paraId="10C9D223" w14:textId="77777777" w:rsidR="002F2397" w:rsidRPr="00172B23" w:rsidRDefault="002F2397" w:rsidP="00CF6022">
            <w:pPr>
              <w:pStyle w:val="acctfourfigures"/>
              <w:tabs>
                <w:tab w:val="clear" w:pos="765"/>
                <w:tab w:val="decimal" w:pos="610"/>
              </w:tabs>
              <w:spacing w:line="240" w:lineRule="auto"/>
              <w:ind w:left="-29" w:right="-57"/>
              <w:rPr>
                <w:sz w:val="22"/>
                <w:szCs w:val="22"/>
                <w:lang w:bidi="th-TH"/>
              </w:rPr>
            </w:pPr>
          </w:p>
          <w:p w14:paraId="594517EA" w14:textId="298F3094" w:rsidR="002F2397" w:rsidRPr="00172B23" w:rsidRDefault="002F2397" w:rsidP="00CF6022">
            <w:pPr>
              <w:pStyle w:val="acctfourfigures"/>
              <w:tabs>
                <w:tab w:val="clear" w:pos="765"/>
                <w:tab w:val="decimal" w:pos="610"/>
              </w:tabs>
              <w:spacing w:line="240" w:lineRule="auto"/>
              <w:ind w:left="-29" w:right="-57"/>
              <w:rPr>
                <w:sz w:val="22"/>
                <w:szCs w:val="22"/>
                <w:lang w:bidi="th-TH"/>
              </w:rPr>
            </w:pPr>
            <w:r w:rsidRPr="00172B23">
              <w:rPr>
                <w:sz w:val="22"/>
                <w:szCs w:val="22"/>
                <w:lang w:bidi="th-TH"/>
              </w:rPr>
              <w:t>-</w:t>
            </w:r>
          </w:p>
        </w:tc>
        <w:tc>
          <w:tcPr>
            <w:tcW w:w="270" w:type="dxa"/>
          </w:tcPr>
          <w:p w14:paraId="4AB35BA7" w14:textId="77777777" w:rsidR="002F2397" w:rsidRPr="00172B23" w:rsidRDefault="002F2397" w:rsidP="002F2397">
            <w:pPr>
              <w:tabs>
                <w:tab w:val="decimal" w:pos="706"/>
              </w:tabs>
              <w:spacing w:line="240" w:lineRule="auto"/>
              <w:jc w:val="right"/>
              <w:rPr>
                <w:rFonts w:cs="Times New Roman"/>
                <w:sz w:val="22"/>
                <w:szCs w:val="22"/>
                <w:lang w:val="en-GB" w:eastAsia="en-GB"/>
              </w:rPr>
            </w:pPr>
          </w:p>
        </w:tc>
        <w:tc>
          <w:tcPr>
            <w:tcW w:w="1080" w:type="dxa"/>
            <w:hideMark/>
          </w:tcPr>
          <w:p w14:paraId="4FA7DF4B" w14:textId="77777777" w:rsidR="002F2397" w:rsidRPr="00172B23" w:rsidRDefault="002F2397" w:rsidP="002F2397">
            <w:pPr>
              <w:pStyle w:val="acctfourfigures"/>
              <w:tabs>
                <w:tab w:val="clear" w:pos="765"/>
                <w:tab w:val="decimal" w:pos="412"/>
              </w:tabs>
              <w:spacing w:line="240" w:lineRule="auto"/>
              <w:ind w:right="-96"/>
              <w:rPr>
                <w:sz w:val="22"/>
                <w:szCs w:val="22"/>
              </w:rPr>
            </w:pPr>
          </w:p>
          <w:p w14:paraId="5DCFE1DE" w14:textId="762E2146" w:rsidR="002F2397" w:rsidRPr="00172B23" w:rsidRDefault="002F2397" w:rsidP="002F2397">
            <w:pPr>
              <w:pStyle w:val="acctfourfigures"/>
              <w:tabs>
                <w:tab w:val="clear" w:pos="765"/>
                <w:tab w:val="decimal" w:pos="538"/>
              </w:tabs>
              <w:spacing w:line="240" w:lineRule="auto"/>
              <w:ind w:left="-29" w:right="-57"/>
              <w:rPr>
                <w:sz w:val="22"/>
                <w:szCs w:val="22"/>
                <w:lang w:eastAsia="en-GB"/>
              </w:rPr>
            </w:pPr>
            <w:r w:rsidRPr="00172B23">
              <w:rPr>
                <w:sz w:val="22"/>
                <w:szCs w:val="22"/>
              </w:rPr>
              <w:t>-</w:t>
            </w:r>
          </w:p>
        </w:tc>
        <w:tc>
          <w:tcPr>
            <w:tcW w:w="270" w:type="dxa"/>
          </w:tcPr>
          <w:p w14:paraId="0B18F770" w14:textId="77777777" w:rsidR="002F2397" w:rsidRPr="00172B23" w:rsidRDefault="002F2397" w:rsidP="002F2397">
            <w:pPr>
              <w:tabs>
                <w:tab w:val="decimal" w:pos="706"/>
              </w:tabs>
              <w:spacing w:line="240" w:lineRule="auto"/>
              <w:jc w:val="right"/>
              <w:rPr>
                <w:rFonts w:cs="Times New Roman"/>
                <w:sz w:val="22"/>
                <w:szCs w:val="22"/>
                <w:lang w:val="en-GB" w:eastAsia="en-GB"/>
              </w:rPr>
            </w:pPr>
          </w:p>
        </w:tc>
        <w:tc>
          <w:tcPr>
            <w:tcW w:w="1251" w:type="dxa"/>
            <w:hideMark/>
          </w:tcPr>
          <w:p w14:paraId="681AFBCC" w14:textId="77777777" w:rsidR="002F2397" w:rsidRPr="00172B23" w:rsidRDefault="002F2397" w:rsidP="00CF6022">
            <w:pPr>
              <w:tabs>
                <w:tab w:val="decimal" w:pos="1030"/>
              </w:tabs>
              <w:spacing w:line="240" w:lineRule="auto"/>
              <w:ind w:left="-290" w:right="-120"/>
              <w:rPr>
                <w:sz w:val="22"/>
                <w:szCs w:val="22"/>
              </w:rPr>
            </w:pPr>
          </w:p>
          <w:p w14:paraId="57D94BD8" w14:textId="6E3AC13C" w:rsidR="002F2397" w:rsidRPr="00172B23" w:rsidRDefault="002F2397" w:rsidP="00CF6022">
            <w:pPr>
              <w:tabs>
                <w:tab w:val="decimal" w:pos="1030"/>
              </w:tabs>
              <w:spacing w:line="240" w:lineRule="auto"/>
              <w:ind w:left="-290" w:right="-120"/>
              <w:rPr>
                <w:rFonts w:cs="Times New Roman"/>
                <w:sz w:val="22"/>
                <w:szCs w:val="22"/>
                <w:lang w:eastAsia="en-GB"/>
              </w:rPr>
            </w:pPr>
            <w:r w:rsidRPr="00172B23">
              <w:rPr>
                <w:sz w:val="22"/>
                <w:szCs w:val="22"/>
              </w:rPr>
              <w:t>(2,441,930)</w:t>
            </w:r>
          </w:p>
        </w:tc>
      </w:tr>
      <w:tr w:rsidR="002F2397" w:rsidRPr="00616857" w14:paraId="2B2B658F" w14:textId="77777777" w:rsidTr="002F2397">
        <w:trPr>
          <w:trHeight w:val="119"/>
          <w:tblHeader/>
        </w:trPr>
        <w:tc>
          <w:tcPr>
            <w:tcW w:w="2430" w:type="dxa"/>
            <w:hideMark/>
          </w:tcPr>
          <w:p w14:paraId="0B5B08AD" w14:textId="2DCE8BD7" w:rsidR="002F2397" w:rsidRPr="00616857" w:rsidRDefault="002F2397" w:rsidP="002F2397">
            <w:pPr>
              <w:spacing w:line="240" w:lineRule="auto"/>
              <w:ind w:left="73" w:right="-24" w:hanging="73"/>
              <w:rPr>
                <w:rFonts w:cs="Times New Roman"/>
                <w:sz w:val="22"/>
                <w:szCs w:val="22"/>
                <w:lang w:val="en-GB" w:eastAsia="en-GB"/>
              </w:rPr>
            </w:pPr>
            <w:r w:rsidRPr="00616857">
              <w:rPr>
                <w:rFonts w:cs="Times New Roman"/>
                <w:sz w:val="22"/>
                <w:szCs w:val="22"/>
              </w:rPr>
              <w:t>Lease liabilities</w:t>
            </w:r>
          </w:p>
        </w:tc>
        <w:tc>
          <w:tcPr>
            <w:tcW w:w="1080" w:type="dxa"/>
            <w:tcBorders>
              <w:bottom w:val="single" w:sz="4" w:space="0" w:color="auto"/>
            </w:tcBorders>
            <w:hideMark/>
          </w:tcPr>
          <w:p w14:paraId="3E689762" w14:textId="1F17FADF" w:rsidR="002F2397" w:rsidRPr="00CF6022" w:rsidRDefault="002F2397" w:rsidP="00CF6022">
            <w:pPr>
              <w:tabs>
                <w:tab w:val="decimal" w:pos="880"/>
              </w:tabs>
              <w:spacing w:line="240" w:lineRule="auto"/>
              <w:ind w:left="-108" w:right="-110"/>
              <w:rPr>
                <w:sz w:val="22"/>
                <w:szCs w:val="22"/>
              </w:rPr>
            </w:pPr>
            <w:r w:rsidRPr="00172B23">
              <w:rPr>
                <w:sz w:val="22"/>
                <w:szCs w:val="22"/>
              </w:rPr>
              <w:t>192,030</w:t>
            </w:r>
          </w:p>
        </w:tc>
        <w:tc>
          <w:tcPr>
            <w:tcW w:w="270" w:type="dxa"/>
            <w:vAlign w:val="bottom"/>
          </w:tcPr>
          <w:p w14:paraId="4D846FD4" w14:textId="77777777" w:rsidR="002F2397" w:rsidRPr="00616857" w:rsidRDefault="002F2397" w:rsidP="002F2397">
            <w:pPr>
              <w:tabs>
                <w:tab w:val="decimal" w:pos="706"/>
              </w:tabs>
              <w:spacing w:line="240" w:lineRule="auto"/>
              <w:jc w:val="right"/>
              <w:rPr>
                <w:rFonts w:cs="Times New Roman"/>
                <w:sz w:val="22"/>
                <w:szCs w:val="22"/>
                <w:lang w:val="en-GB" w:eastAsia="en-GB"/>
              </w:rPr>
            </w:pPr>
          </w:p>
        </w:tc>
        <w:tc>
          <w:tcPr>
            <w:tcW w:w="1170" w:type="dxa"/>
            <w:tcBorders>
              <w:bottom w:val="single" w:sz="4" w:space="0" w:color="auto"/>
            </w:tcBorders>
            <w:hideMark/>
          </w:tcPr>
          <w:p w14:paraId="6CC30110" w14:textId="7BB8E387" w:rsidR="002F2397" w:rsidRPr="006A49BE" w:rsidRDefault="002F2397" w:rsidP="00977682">
            <w:pPr>
              <w:tabs>
                <w:tab w:val="decimal" w:pos="920"/>
              </w:tabs>
              <w:ind w:left="-110" w:right="-110"/>
              <w:rPr>
                <w:sz w:val="22"/>
                <w:szCs w:val="22"/>
              </w:rPr>
            </w:pPr>
            <w:r w:rsidRPr="00172B23">
              <w:rPr>
                <w:sz w:val="22"/>
                <w:szCs w:val="22"/>
              </w:rPr>
              <w:t>(56,010)</w:t>
            </w:r>
          </w:p>
        </w:tc>
        <w:tc>
          <w:tcPr>
            <w:tcW w:w="270" w:type="dxa"/>
          </w:tcPr>
          <w:p w14:paraId="100CB5FB" w14:textId="77777777" w:rsidR="002F2397" w:rsidRPr="00616857" w:rsidRDefault="002F2397" w:rsidP="002F2397">
            <w:pPr>
              <w:tabs>
                <w:tab w:val="decimal" w:pos="706"/>
              </w:tabs>
              <w:spacing w:line="240" w:lineRule="auto"/>
              <w:jc w:val="right"/>
              <w:rPr>
                <w:rFonts w:cs="Times New Roman"/>
                <w:sz w:val="22"/>
                <w:szCs w:val="22"/>
                <w:lang w:val="en-GB" w:eastAsia="en-GB"/>
              </w:rPr>
            </w:pPr>
          </w:p>
        </w:tc>
        <w:tc>
          <w:tcPr>
            <w:tcW w:w="1080" w:type="dxa"/>
            <w:tcBorders>
              <w:bottom w:val="single" w:sz="4" w:space="0" w:color="auto"/>
            </w:tcBorders>
            <w:hideMark/>
          </w:tcPr>
          <w:p w14:paraId="52AE18B4" w14:textId="66BFE037" w:rsidR="002F2397" w:rsidRPr="00616857" w:rsidRDefault="002F2397" w:rsidP="00CF6022">
            <w:pPr>
              <w:tabs>
                <w:tab w:val="decimal" w:pos="950"/>
              </w:tabs>
              <w:ind w:left="-110" w:right="-110"/>
              <w:rPr>
                <w:rFonts w:cs="Times New Roman"/>
                <w:sz w:val="22"/>
                <w:szCs w:val="22"/>
                <w:lang w:val="en-GB" w:eastAsia="en-GB"/>
              </w:rPr>
            </w:pPr>
            <w:r w:rsidRPr="00172B23">
              <w:rPr>
                <w:sz w:val="22"/>
                <w:szCs w:val="22"/>
              </w:rPr>
              <w:t>(112,078)</w:t>
            </w:r>
          </w:p>
        </w:tc>
        <w:tc>
          <w:tcPr>
            <w:tcW w:w="270" w:type="dxa"/>
          </w:tcPr>
          <w:p w14:paraId="7BF685E8" w14:textId="77777777" w:rsidR="002F2397" w:rsidRPr="00616857" w:rsidRDefault="002F2397" w:rsidP="002F2397">
            <w:pPr>
              <w:tabs>
                <w:tab w:val="decimal" w:pos="706"/>
              </w:tabs>
              <w:spacing w:line="240" w:lineRule="auto"/>
              <w:jc w:val="right"/>
              <w:rPr>
                <w:rFonts w:cs="Times New Roman"/>
                <w:sz w:val="22"/>
                <w:szCs w:val="22"/>
                <w:lang w:val="en-GB" w:eastAsia="en-GB"/>
              </w:rPr>
            </w:pPr>
          </w:p>
        </w:tc>
        <w:tc>
          <w:tcPr>
            <w:tcW w:w="1080" w:type="dxa"/>
            <w:tcBorders>
              <w:bottom w:val="single" w:sz="4" w:space="0" w:color="auto"/>
            </w:tcBorders>
            <w:hideMark/>
          </w:tcPr>
          <w:p w14:paraId="3B7C114A" w14:textId="0D374C10" w:rsidR="002F2397" w:rsidRPr="00616857" w:rsidRDefault="002F2397" w:rsidP="002F2397">
            <w:pPr>
              <w:tabs>
                <w:tab w:val="decimal" w:pos="706"/>
              </w:tabs>
              <w:ind w:left="-29" w:right="-57"/>
              <w:jc w:val="right"/>
              <w:rPr>
                <w:sz w:val="22"/>
                <w:szCs w:val="22"/>
                <w:lang w:eastAsia="en-GB"/>
              </w:rPr>
            </w:pPr>
            <w:r w:rsidRPr="00172B23">
              <w:rPr>
                <w:sz w:val="22"/>
                <w:szCs w:val="22"/>
              </w:rPr>
              <w:t>(56,994)</w:t>
            </w:r>
          </w:p>
        </w:tc>
        <w:tc>
          <w:tcPr>
            <w:tcW w:w="270" w:type="dxa"/>
          </w:tcPr>
          <w:p w14:paraId="21B00F0A" w14:textId="77777777" w:rsidR="002F2397" w:rsidRPr="00616857" w:rsidRDefault="002F2397" w:rsidP="002F2397">
            <w:pPr>
              <w:tabs>
                <w:tab w:val="decimal" w:pos="706"/>
              </w:tabs>
              <w:spacing w:line="240" w:lineRule="auto"/>
              <w:jc w:val="right"/>
              <w:rPr>
                <w:rFonts w:cs="Times New Roman"/>
                <w:sz w:val="22"/>
                <w:szCs w:val="22"/>
                <w:lang w:val="en-GB" w:eastAsia="en-GB"/>
              </w:rPr>
            </w:pPr>
          </w:p>
        </w:tc>
        <w:tc>
          <w:tcPr>
            <w:tcW w:w="1251" w:type="dxa"/>
            <w:tcBorders>
              <w:bottom w:val="single" w:sz="4" w:space="0" w:color="auto"/>
            </w:tcBorders>
            <w:hideMark/>
          </w:tcPr>
          <w:p w14:paraId="7A3DAD39" w14:textId="13387BEC" w:rsidR="002F2397" w:rsidRPr="00616857" w:rsidRDefault="002F2397" w:rsidP="00CF6022">
            <w:pPr>
              <w:tabs>
                <w:tab w:val="decimal" w:pos="1030"/>
              </w:tabs>
              <w:spacing w:line="240" w:lineRule="auto"/>
              <w:ind w:left="-290" w:right="-120"/>
              <w:rPr>
                <w:rFonts w:cs="Times New Roman"/>
                <w:sz w:val="22"/>
                <w:szCs w:val="22"/>
                <w:lang w:eastAsia="en-GB"/>
              </w:rPr>
            </w:pPr>
            <w:r w:rsidRPr="00172B23">
              <w:rPr>
                <w:sz w:val="22"/>
                <w:szCs w:val="22"/>
              </w:rPr>
              <w:t>(225,082)</w:t>
            </w:r>
          </w:p>
        </w:tc>
      </w:tr>
      <w:tr w:rsidR="002F2397" w:rsidRPr="00616857" w14:paraId="11F66D28" w14:textId="77777777" w:rsidTr="002F2397">
        <w:trPr>
          <w:tblHeader/>
        </w:trPr>
        <w:tc>
          <w:tcPr>
            <w:tcW w:w="2430" w:type="dxa"/>
          </w:tcPr>
          <w:p w14:paraId="3AE3F08C" w14:textId="77777777" w:rsidR="002F2397" w:rsidRPr="00616857" w:rsidRDefault="002F2397" w:rsidP="002F2397">
            <w:pPr>
              <w:spacing w:line="240" w:lineRule="auto"/>
              <w:ind w:left="73" w:right="-24" w:hanging="73"/>
              <w:rPr>
                <w:rFonts w:cs="Times New Roman"/>
                <w:sz w:val="22"/>
                <w:szCs w:val="22"/>
                <w:lang w:val="en-GB" w:eastAsia="en-GB"/>
              </w:rPr>
            </w:pPr>
          </w:p>
        </w:tc>
        <w:tc>
          <w:tcPr>
            <w:tcW w:w="1080" w:type="dxa"/>
            <w:tcBorders>
              <w:top w:val="single" w:sz="4" w:space="0" w:color="auto"/>
              <w:left w:val="nil"/>
              <w:bottom w:val="double" w:sz="4" w:space="0" w:color="auto"/>
              <w:right w:val="nil"/>
            </w:tcBorders>
          </w:tcPr>
          <w:p w14:paraId="558FFD48" w14:textId="2E9D1941" w:rsidR="002F2397" w:rsidRPr="00CF6022" w:rsidRDefault="002F2397" w:rsidP="00CF6022">
            <w:pPr>
              <w:tabs>
                <w:tab w:val="decimal" w:pos="880"/>
              </w:tabs>
              <w:spacing w:line="240" w:lineRule="auto"/>
              <w:ind w:left="-108" w:right="-110"/>
              <w:rPr>
                <w:b/>
                <w:bCs/>
                <w:sz w:val="22"/>
                <w:szCs w:val="22"/>
              </w:rPr>
            </w:pPr>
            <w:r w:rsidRPr="00CF6022">
              <w:rPr>
                <w:b/>
                <w:bCs/>
                <w:sz w:val="22"/>
                <w:szCs w:val="22"/>
              </w:rPr>
              <w:t>8,579,590</w:t>
            </w:r>
          </w:p>
        </w:tc>
        <w:tc>
          <w:tcPr>
            <w:tcW w:w="270" w:type="dxa"/>
          </w:tcPr>
          <w:p w14:paraId="0FF48581" w14:textId="77777777" w:rsidR="002F2397" w:rsidRPr="00616857" w:rsidRDefault="002F2397" w:rsidP="002F2397">
            <w:pPr>
              <w:tabs>
                <w:tab w:val="decimal" w:pos="706"/>
              </w:tabs>
              <w:spacing w:line="240" w:lineRule="auto"/>
              <w:jc w:val="right"/>
              <w:rPr>
                <w:rFonts w:cs="Times New Roman"/>
                <w:b/>
                <w:bCs/>
                <w:sz w:val="22"/>
                <w:szCs w:val="22"/>
                <w:lang w:val="en-GB" w:eastAsia="en-GB"/>
              </w:rPr>
            </w:pPr>
          </w:p>
        </w:tc>
        <w:tc>
          <w:tcPr>
            <w:tcW w:w="1170" w:type="dxa"/>
            <w:tcBorders>
              <w:top w:val="single" w:sz="4" w:space="0" w:color="auto"/>
              <w:left w:val="nil"/>
              <w:bottom w:val="double" w:sz="4" w:space="0" w:color="auto"/>
              <w:right w:val="nil"/>
            </w:tcBorders>
          </w:tcPr>
          <w:p w14:paraId="32B2713E" w14:textId="06A7C58B" w:rsidR="002F2397" w:rsidRPr="00616857" w:rsidRDefault="002F2397" w:rsidP="00CF6022">
            <w:pPr>
              <w:tabs>
                <w:tab w:val="decimal" w:pos="920"/>
              </w:tabs>
              <w:spacing w:line="240" w:lineRule="auto"/>
              <w:ind w:left="-20" w:right="-110"/>
              <w:rPr>
                <w:rFonts w:cs="Times New Roman"/>
                <w:b/>
                <w:bCs/>
                <w:sz w:val="22"/>
                <w:szCs w:val="22"/>
                <w:lang w:eastAsia="en-GB"/>
              </w:rPr>
            </w:pPr>
            <w:r w:rsidRPr="00172B23">
              <w:rPr>
                <w:b/>
                <w:bCs/>
                <w:sz w:val="22"/>
                <w:szCs w:val="22"/>
              </w:rPr>
              <w:t>(8,443,570)</w:t>
            </w:r>
          </w:p>
        </w:tc>
        <w:tc>
          <w:tcPr>
            <w:tcW w:w="270" w:type="dxa"/>
          </w:tcPr>
          <w:p w14:paraId="02AF2707" w14:textId="77777777" w:rsidR="002F2397" w:rsidRPr="00616857" w:rsidRDefault="002F2397" w:rsidP="002F2397">
            <w:pPr>
              <w:tabs>
                <w:tab w:val="decimal" w:pos="706"/>
              </w:tabs>
              <w:spacing w:line="240" w:lineRule="auto"/>
              <w:jc w:val="right"/>
              <w:rPr>
                <w:rFonts w:cs="Times New Roman"/>
                <w:b/>
                <w:bCs/>
                <w:sz w:val="22"/>
                <w:szCs w:val="22"/>
                <w:lang w:val="en-GB" w:eastAsia="en-GB"/>
              </w:rPr>
            </w:pPr>
          </w:p>
        </w:tc>
        <w:tc>
          <w:tcPr>
            <w:tcW w:w="1080" w:type="dxa"/>
            <w:tcBorders>
              <w:top w:val="single" w:sz="4" w:space="0" w:color="auto"/>
              <w:left w:val="nil"/>
              <w:bottom w:val="double" w:sz="4" w:space="0" w:color="auto"/>
              <w:right w:val="nil"/>
            </w:tcBorders>
          </w:tcPr>
          <w:p w14:paraId="1478E04F" w14:textId="01C897CE" w:rsidR="002F2397" w:rsidRPr="00616857" w:rsidRDefault="002F2397" w:rsidP="00CF6022">
            <w:pPr>
              <w:tabs>
                <w:tab w:val="decimal" w:pos="950"/>
              </w:tabs>
              <w:ind w:left="-110" w:right="-110"/>
              <w:rPr>
                <w:rFonts w:cs="Times New Roman"/>
                <w:b/>
                <w:bCs/>
                <w:sz w:val="22"/>
                <w:szCs w:val="22"/>
                <w:lang w:val="en-GB" w:eastAsia="en-GB"/>
              </w:rPr>
            </w:pPr>
            <w:r w:rsidRPr="00172B23">
              <w:rPr>
                <w:b/>
                <w:bCs/>
                <w:sz w:val="22"/>
                <w:szCs w:val="22"/>
              </w:rPr>
              <w:t>(112,078)</w:t>
            </w:r>
          </w:p>
        </w:tc>
        <w:tc>
          <w:tcPr>
            <w:tcW w:w="270" w:type="dxa"/>
          </w:tcPr>
          <w:p w14:paraId="7C41E2FB" w14:textId="77777777" w:rsidR="002F2397" w:rsidRPr="00616857" w:rsidRDefault="002F2397" w:rsidP="002F2397">
            <w:pPr>
              <w:tabs>
                <w:tab w:val="decimal" w:pos="706"/>
              </w:tabs>
              <w:spacing w:line="240" w:lineRule="auto"/>
              <w:jc w:val="right"/>
              <w:rPr>
                <w:rFonts w:cs="Times New Roman"/>
                <w:b/>
                <w:bCs/>
                <w:sz w:val="22"/>
                <w:szCs w:val="22"/>
                <w:lang w:val="en-GB" w:eastAsia="en-GB"/>
              </w:rPr>
            </w:pPr>
          </w:p>
        </w:tc>
        <w:tc>
          <w:tcPr>
            <w:tcW w:w="1080" w:type="dxa"/>
            <w:tcBorders>
              <w:top w:val="single" w:sz="4" w:space="0" w:color="auto"/>
              <w:left w:val="nil"/>
              <w:bottom w:val="double" w:sz="4" w:space="0" w:color="auto"/>
              <w:right w:val="nil"/>
            </w:tcBorders>
          </w:tcPr>
          <w:p w14:paraId="06ADB571" w14:textId="18E2E41E" w:rsidR="002F2397" w:rsidRPr="00616857" w:rsidRDefault="002F2397" w:rsidP="002F2397">
            <w:pPr>
              <w:tabs>
                <w:tab w:val="decimal" w:pos="706"/>
              </w:tabs>
              <w:ind w:left="-29" w:right="-57"/>
              <w:jc w:val="right"/>
              <w:rPr>
                <w:b/>
                <w:bCs/>
                <w:sz w:val="22"/>
                <w:szCs w:val="22"/>
                <w:lang w:eastAsia="en-GB"/>
              </w:rPr>
            </w:pPr>
            <w:r w:rsidRPr="00172B23">
              <w:rPr>
                <w:b/>
                <w:bCs/>
                <w:sz w:val="22"/>
                <w:szCs w:val="22"/>
              </w:rPr>
              <w:t>(56,994)</w:t>
            </w:r>
          </w:p>
        </w:tc>
        <w:tc>
          <w:tcPr>
            <w:tcW w:w="270" w:type="dxa"/>
          </w:tcPr>
          <w:p w14:paraId="51166613" w14:textId="77777777" w:rsidR="002F2397" w:rsidRPr="00616857" w:rsidRDefault="002F2397" w:rsidP="002F2397">
            <w:pPr>
              <w:tabs>
                <w:tab w:val="decimal" w:pos="706"/>
              </w:tabs>
              <w:spacing w:line="240" w:lineRule="auto"/>
              <w:jc w:val="right"/>
              <w:rPr>
                <w:rFonts w:cs="Times New Roman"/>
                <w:b/>
                <w:bCs/>
                <w:sz w:val="22"/>
                <w:szCs w:val="22"/>
                <w:lang w:val="en-GB" w:eastAsia="en-GB"/>
              </w:rPr>
            </w:pPr>
          </w:p>
        </w:tc>
        <w:tc>
          <w:tcPr>
            <w:tcW w:w="1251" w:type="dxa"/>
            <w:tcBorders>
              <w:top w:val="single" w:sz="4" w:space="0" w:color="auto"/>
              <w:left w:val="nil"/>
              <w:bottom w:val="double" w:sz="4" w:space="0" w:color="auto"/>
              <w:right w:val="nil"/>
            </w:tcBorders>
          </w:tcPr>
          <w:p w14:paraId="6356BF51" w14:textId="2994C02A" w:rsidR="002F2397" w:rsidRPr="00616857" w:rsidRDefault="002F2397" w:rsidP="00CF6022">
            <w:pPr>
              <w:tabs>
                <w:tab w:val="decimal" w:pos="1030"/>
              </w:tabs>
              <w:spacing w:line="240" w:lineRule="auto"/>
              <w:ind w:left="-290" w:right="-120"/>
              <w:rPr>
                <w:rFonts w:cs="Times New Roman"/>
                <w:b/>
                <w:bCs/>
                <w:sz w:val="22"/>
                <w:szCs w:val="22"/>
                <w:lang w:eastAsia="en-GB"/>
              </w:rPr>
            </w:pPr>
            <w:r w:rsidRPr="00172B23">
              <w:rPr>
                <w:b/>
                <w:bCs/>
                <w:sz w:val="22"/>
                <w:szCs w:val="22"/>
              </w:rPr>
              <w:t>(8,612,642)</w:t>
            </w:r>
          </w:p>
        </w:tc>
      </w:tr>
      <w:tr w:rsidR="002F2397" w:rsidRPr="00616857" w14:paraId="57AEECAC" w14:textId="77777777" w:rsidTr="002F2397">
        <w:trPr>
          <w:tblHeader/>
        </w:trPr>
        <w:tc>
          <w:tcPr>
            <w:tcW w:w="2430" w:type="dxa"/>
          </w:tcPr>
          <w:p w14:paraId="75E28A00" w14:textId="77777777" w:rsidR="002F2397" w:rsidRPr="00616857" w:rsidRDefault="002F2397" w:rsidP="0055676C">
            <w:pPr>
              <w:ind w:left="73" w:right="-24" w:hanging="73"/>
              <w:rPr>
                <w:rFonts w:cs="Times New Roman"/>
                <w:szCs w:val="22"/>
                <w:lang w:val="en-GB" w:eastAsia="en-GB"/>
              </w:rPr>
            </w:pPr>
          </w:p>
        </w:tc>
        <w:tc>
          <w:tcPr>
            <w:tcW w:w="1080" w:type="dxa"/>
            <w:tcBorders>
              <w:top w:val="double" w:sz="4" w:space="0" w:color="auto"/>
              <w:left w:val="nil"/>
              <w:right w:val="nil"/>
            </w:tcBorders>
          </w:tcPr>
          <w:p w14:paraId="0ED50715" w14:textId="77777777" w:rsidR="002F2397" w:rsidRPr="00CF6022" w:rsidRDefault="002F2397" w:rsidP="00CF6022">
            <w:pPr>
              <w:tabs>
                <w:tab w:val="decimal" w:pos="880"/>
              </w:tabs>
              <w:spacing w:line="240" w:lineRule="auto"/>
              <w:ind w:left="-108" w:right="-110"/>
              <w:rPr>
                <w:sz w:val="22"/>
                <w:szCs w:val="22"/>
              </w:rPr>
            </w:pPr>
          </w:p>
        </w:tc>
        <w:tc>
          <w:tcPr>
            <w:tcW w:w="270" w:type="dxa"/>
          </w:tcPr>
          <w:p w14:paraId="1D7D6575" w14:textId="77777777" w:rsidR="002F2397" w:rsidRPr="00616857" w:rsidRDefault="002F2397" w:rsidP="0055676C">
            <w:pPr>
              <w:tabs>
                <w:tab w:val="decimal" w:pos="706"/>
              </w:tabs>
              <w:jc w:val="right"/>
              <w:rPr>
                <w:rFonts w:cs="Times New Roman"/>
                <w:b/>
                <w:bCs/>
                <w:szCs w:val="22"/>
                <w:lang w:val="en-GB" w:eastAsia="en-GB"/>
              </w:rPr>
            </w:pPr>
          </w:p>
        </w:tc>
        <w:tc>
          <w:tcPr>
            <w:tcW w:w="1170" w:type="dxa"/>
            <w:tcBorders>
              <w:top w:val="double" w:sz="4" w:space="0" w:color="auto"/>
              <w:left w:val="nil"/>
              <w:right w:val="nil"/>
            </w:tcBorders>
          </w:tcPr>
          <w:p w14:paraId="6EA9EF26" w14:textId="77777777" w:rsidR="002F2397" w:rsidRDefault="002F2397" w:rsidP="00CF6022">
            <w:pPr>
              <w:tabs>
                <w:tab w:val="decimal" w:pos="920"/>
              </w:tabs>
              <w:ind w:left="-20" w:right="-110"/>
              <w:rPr>
                <w:b/>
                <w:bCs/>
                <w:szCs w:val="22"/>
              </w:rPr>
            </w:pPr>
          </w:p>
        </w:tc>
        <w:tc>
          <w:tcPr>
            <w:tcW w:w="270" w:type="dxa"/>
          </w:tcPr>
          <w:p w14:paraId="0848871C" w14:textId="77777777" w:rsidR="002F2397" w:rsidRPr="00616857" w:rsidRDefault="002F2397" w:rsidP="0055676C">
            <w:pPr>
              <w:tabs>
                <w:tab w:val="decimal" w:pos="706"/>
              </w:tabs>
              <w:jc w:val="right"/>
              <w:rPr>
                <w:rFonts w:cs="Times New Roman"/>
                <w:b/>
                <w:bCs/>
                <w:szCs w:val="22"/>
                <w:lang w:val="en-GB" w:eastAsia="en-GB"/>
              </w:rPr>
            </w:pPr>
          </w:p>
        </w:tc>
        <w:tc>
          <w:tcPr>
            <w:tcW w:w="1080" w:type="dxa"/>
            <w:tcBorders>
              <w:top w:val="double" w:sz="4" w:space="0" w:color="auto"/>
              <w:left w:val="nil"/>
              <w:right w:val="nil"/>
            </w:tcBorders>
          </w:tcPr>
          <w:p w14:paraId="6173EBDA" w14:textId="77777777" w:rsidR="002F2397" w:rsidRDefault="002F2397" w:rsidP="0055676C">
            <w:pPr>
              <w:tabs>
                <w:tab w:val="decimal" w:pos="706"/>
              </w:tabs>
              <w:ind w:left="-29" w:right="-57"/>
              <w:jc w:val="right"/>
              <w:rPr>
                <w:b/>
                <w:bCs/>
                <w:szCs w:val="22"/>
              </w:rPr>
            </w:pPr>
          </w:p>
        </w:tc>
        <w:tc>
          <w:tcPr>
            <w:tcW w:w="270" w:type="dxa"/>
          </w:tcPr>
          <w:p w14:paraId="372BEA41" w14:textId="77777777" w:rsidR="002F2397" w:rsidRPr="00616857" w:rsidRDefault="002F2397" w:rsidP="0055676C">
            <w:pPr>
              <w:tabs>
                <w:tab w:val="decimal" w:pos="706"/>
              </w:tabs>
              <w:jc w:val="right"/>
              <w:rPr>
                <w:rFonts w:cs="Times New Roman"/>
                <w:b/>
                <w:bCs/>
                <w:szCs w:val="22"/>
                <w:lang w:val="en-GB" w:eastAsia="en-GB"/>
              </w:rPr>
            </w:pPr>
          </w:p>
        </w:tc>
        <w:tc>
          <w:tcPr>
            <w:tcW w:w="1080" w:type="dxa"/>
            <w:tcBorders>
              <w:top w:val="double" w:sz="4" w:space="0" w:color="auto"/>
              <w:left w:val="nil"/>
              <w:right w:val="nil"/>
            </w:tcBorders>
          </w:tcPr>
          <w:p w14:paraId="2AC69435" w14:textId="77777777" w:rsidR="002F2397" w:rsidRDefault="002F2397" w:rsidP="00905754">
            <w:pPr>
              <w:tabs>
                <w:tab w:val="decimal" w:pos="706"/>
              </w:tabs>
              <w:ind w:left="-29" w:right="-57"/>
              <w:jc w:val="right"/>
              <w:rPr>
                <w:b/>
                <w:bCs/>
                <w:szCs w:val="22"/>
              </w:rPr>
            </w:pPr>
          </w:p>
        </w:tc>
        <w:tc>
          <w:tcPr>
            <w:tcW w:w="270" w:type="dxa"/>
          </w:tcPr>
          <w:p w14:paraId="1F3091DE" w14:textId="77777777" w:rsidR="002F2397" w:rsidRPr="00616857" w:rsidRDefault="002F2397" w:rsidP="0055676C">
            <w:pPr>
              <w:tabs>
                <w:tab w:val="decimal" w:pos="706"/>
              </w:tabs>
              <w:jc w:val="right"/>
              <w:rPr>
                <w:rFonts w:cs="Times New Roman"/>
                <w:b/>
                <w:bCs/>
                <w:szCs w:val="22"/>
                <w:lang w:val="en-GB" w:eastAsia="en-GB"/>
              </w:rPr>
            </w:pPr>
          </w:p>
        </w:tc>
        <w:tc>
          <w:tcPr>
            <w:tcW w:w="1251" w:type="dxa"/>
            <w:tcBorders>
              <w:top w:val="double" w:sz="4" w:space="0" w:color="auto"/>
              <w:left w:val="nil"/>
              <w:right w:val="nil"/>
            </w:tcBorders>
          </w:tcPr>
          <w:p w14:paraId="2558B89C" w14:textId="77777777" w:rsidR="002F2397" w:rsidRDefault="002F2397" w:rsidP="00CF6022">
            <w:pPr>
              <w:tabs>
                <w:tab w:val="decimal" w:pos="1030"/>
              </w:tabs>
              <w:ind w:left="-290" w:right="-120"/>
              <w:rPr>
                <w:b/>
                <w:bCs/>
                <w:szCs w:val="22"/>
              </w:rPr>
            </w:pPr>
          </w:p>
        </w:tc>
      </w:tr>
      <w:tr w:rsidR="002F2397" w:rsidRPr="00616857" w14:paraId="67035F37" w14:textId="77777777" w:rsidTr="002F2397">
        <w:trPr>
          <w:tblHeader/>
        </w:trPr>
        <w:tc>
          <w:tcPr>
            <w:tcW w:w="2430" w:type="dxa"/>
          </w:tcPr>
          <w:p w14:paraId="7E5393D9" w14:textId="77777777" w:rsidR="002F2397" w:rsidRPr="00172B23" w:rsidRDefault="002F2397" w:rsidP="002F2397">
            <w:pPr>
              <w:ind w:left="73" w:right="-24" w:hanging="73"/>
              <w:rPr>
                <w:rFonts w:cs="Times New Roman"/>
                <w:b/>
                <w:bCs/>
                <w:i/>
                <w:iCs/>
                <w:sz w:val="22"/>
                <w:szCs w:val="22"/>
              </w:rPr>
            </w:pPr>
            <w:r w:rsidRPr="00172B23">
              <w:rPr>
                <w:rFonts w:cs="Times New Roman"/>
                <w:b/>
                <w:bCs/>
                <w:i/>
                <w:iCs/>
                <w:sz w:val="22"/>
                <w:szCs w:val="22"/>
              </w:rPr>
              <w:t>Derivative financial</w:t>
            </w:r>
          </w:p>
          <w:p w14:paraId="5DE2F252" w14:textId="675BDE3F" w:rsidR="002F2397" w:rsidRPr="00616857" w:rsidRDefault="002F2397" w:rsidP="00AF192E">
            <w:pPr>
              <w:tabs>
                <w:tab w:val="decimal" w:pos="708"/>
              </w:tabs>
              <w:spacing w:line="240" w:lineRule="auto"/>
              <w:ind w:left="163"/>
              <w:rPr>
                <w:rFonts w:cs="Times New Roman"/>
                <w:szCs w:val="22"/>
                <w:lang w:val="en-GB" w:eastAsia="en-GB"/>
              </w:rPr>
            </w:pPr>
            <w:r w:rsidRPr="00172B23">
              <w:rPr>
                <w:rFonts w:cs="Times New Roman"/>
                <w:b/>
                <w:bCs/>
                <w:i/>
                <w:iCs/>
                <w:sz w:val="22"/>
                <w:szCs w:val="22"/>
              </w:rPr>
              <w:t>liabilities</w:t>
            </w:r>
          </w:p>
        </w:tc>
        <w:tc>
          <w:tcPr>
            <w:tcW w:w="1080" w:type="dxa"/>
            <w:tcBorders>
              <w:left w:val="nil"/>
              <w:right w:val="nil"/>
            </w:tcBorders>
          </w:tcPr>
          <w:p w14:paraId="66771C93" w14:textId="77777777" w:rsidR="002F2397" w:rsidRPr="00F64D0D" w:rsidRDefault="002F2397" w:rsidP="002F2397">
            <w:pPr>
              <w:ind w:left="-108" w:right="-57"/>
              <w:jc w:val="right"/>
              <w:rPr>
                <w:b/>
                <w:bCs/>
                <w:szCs w:val="22"/>
              </w:rPr>
            </w:pPr>
          </w:p>
        </w:tc>
        <w:tc>
          <w:tcPr>
            <w:tcW w:w="270" w:type="dxa"/>
          </w:tcPr>
          <w:p w14:paraId="02902167" w14:textId="77777777" w:rsidR="002F2397" w:rsidRPr="00616857" w:rsidRDefault="002F2397" w:rsidP="002F2397">
            <w:pPr>
              <w:tabs>
                <w:tab w:val="decimal" w:pos="706"/>
              </w:tabs>
              <w:jc w:val="right"/>
              <w:rPr>
                <w:rFonts w:cs="Times New Roman"/>
                <w:b/>
                <w:bCs/>
                <w:szCs w:val="22"/>
                <w:lang w:val="en-GB" w:eastAsia="en-GB"/>
              </w:rPr>
            </w:pPr>
          </w:p>
        </w:tc>
        <w:tc>
          <w:tcPr>
            <w:tcW w:w="1170" w:type="dxa"/>
            <w:tcBorders>
              <w:left w:val="nil"/>
              <w:right w:val="nil"/>
            </w:tcBorders>
          </w:tcPr>
          <w:p w14:paraId="6E5E1267" w14:textId="77777777" w:rsidR="002F2397" w:rsidRDefault="002F2397" w:rsidP="00CF6022">
            <w:pPr>
              <w:tabs>
                <w:tab w:val="decimal" w:pos="920"/>
              </w:tabs>
              <w:ind w:left="-20" w:right="-110"/>
              <w:rPr>
                <w:b/>
                <w:bCs/>
                <w:szCs w:val="22"/>
              </w:rPr>
            </w:pPr>
          </w:p>
        </w:tc>
        <w:tc>
          <w:tcPr>
            <w:tcW w:w="270" w:type="dxa"/>
          </w:tcPr>
          <w:p w14:paraId="29F4FD25" w14:textId="77777777" w:rsidR="002F2397" w:rsidRPr="00616857" w:rsidRDefault="002F2397" w:rsidP="002F2397">
            <w:pPr>
              <w:tabs>
                <w:tab w:val="decimal" w:pos="706"/>
              </w:tabs>
              <w:jc w:val="right"/>
              <w:rPr>
                <w:rFonts w:cs="Times New Roman"/>
                <w:b/>
                <w:bCs/>
                <w:szCs w:val="22"/>
                <w:lang w:val="en-GB" w:eastAsia="en-GB"/>
              </w:rPr>
            </w:pPr>
          </w:p>
        </w:tc>
        <w:tc>
          <w:tcPr>
            <w:tcW w:w="1080" w:type="dxa"/>
            <w:tcBorders>
              <w:left w:val="nil"/>
              <w:right w:val="nil"/>
            </w:tcBorders>
          </w:tcPr>
          <w:p w14:paraId="36A04B6F" w14:textId="77777777" w:rsidR="002F2397" w:rsidRDefault="002F2397" w:rsidP="002F2397">
            <w:pPr>
              <w:tabs>
                <w:tab w:val="decimal" w:pos="706"/>
              </w:tabs>
              <w:ind w:left="-29" w:right="-57"/>
              <w:jc w:val="right"/>
              <w:rPr>
                <w:b/>
                <w:bCs/>
                <w:szCs w:val="22"/>
              </w:rPr>
            </w:pPr>
          </w:p>
        </w:tc>
        <w:tc>
          <w:tcPr>
            <w:tcW w:w="270" w:type="dxa"/>
          </w:tcPr>
          <w:p w14:paraId="3E7AB6BE" w14:textId="77777777" w:rsidR="002F2397" w:rsidRPr="00616857" w:rsidRDefault="002F2397" w:rsidP="002F2397">
            <w:pPr>
              <w:tabs>
                <w:tab w:val="decimal" w:pos="706"/>
              </w:tabs>
              <w:jc w:val="right"/>
              <w:rPr>
                <w:rFonts w:cs="Times New Roman"/>
                <w:b/>
                <w:bCs/>
                <w:szCs w:val="22"/>
                <w:lang w:val="en-GB" w:eastAsia="en-GB"/>
              </w:rPr>
            </w:pPr>
          </w:p>
        </w:tc>
        <w:tc>
          <w:tcPr>
            <w:tcW w:w="1080" w:type="dxa"/>
            <w:tcBorders>
              <w:left w:val="nil"/>
              <w:right w:val="nil"/>
            </w:tcBorders>
          </w:tcPr>
          <w:p w14:paraId="04C17390" w14:textId="77777777" w:rsidR="002F2397" w:rsidRDefault="002F2397" w:rsidP="002F2397">
            <w:pPr>
              <w:tabs>
                <w:tab w:val="decimal" w:pos="706"/>
              </w:tabs>
              <w:ind w:left="-29" w:right="-57"/>
              <w:jc w:val="right"/>
              <w:rPr>
                <w:b/>
                <w:bCs/>
                <w:szCs w:val="22"/>
              </w:rPr>
            </w:pPr>
          </w:p>
        </w:tc>
        <w:tc>
          <w:tcPr>
            <w:tcW w:w="270" w:type="dxa"/>
          </w:tcPr>
          <w:p w14:paraId="0C7B1B4E" w14:textId="77777777" w:rsidR="002F2397" w:rsidRPr="00616857" w:rsidRDefault="002F2397" w:rsidP="002F2397">
            <w:pPr>
              <w:tabs>
                <w:tab w:val="decimal" w:pos="706"/>
              </w:tabs>
              <w:jc w:val="right"/>
              <w:rPr>
                <w:rFonts w:cs="Times New Roman"/>
                <w:b/>
                <w:bCs/>
                <w:szCs w:val="22"/>
                <w:lang w:val="en-GB" w:eastAsia="en-GB"/>
              </w:rPr>
            </w:pPr>
          </w:p>
        </w:tc>
        <w:tc>
          <w:tcPr>
            <w:tcW w:w="1251" w:type="dxa"/>
            <w:tcBorders>
              <w:left w:val="nil"/>
              <w:right w:val="nil"/>
            </w:tcBorders>
          </w:tcPr>
          <w:p w14:paraId="69D33774" w14:textId="77777777" w:rsidR="002F2397" w:rsidRDefault="002F2397" w:rsidP="00CF6022">
            <w:pPr>
              <w:tabs>
                <w:tab w:val="decimal" w:pos="1030"/>
              </w:tabs>
              <w:ind w:left="-290" w:right="-120"/>
              <w:rPr>
                <w:b/>
                <w:bCs/>
                <w:szCs w:val="22"/>
              </w:rPr>
            </w:pPr>
          </w:p>
        </w:tc>
      </w:tr>
      <w:tr w:rsidR="002F2397" w:rsidRPr="00616857" w14:paraId="1A111ADA" w14:textId="77777777" w:rsidTr="002F2397">
        <w:trPr>
          <w:tblHeader/>
        </w:trPr>
        <w:tc>
          <w:tcPr>
            <w:tcW w:w="2430" w:type="dxa"/>
          </w:tcPr>
          <w:p w14:paraId="1D3957EF" w14:textId="3D62A1E7" w:rsidR="002F2397" w:rsidRPr="00EF0937" w:rsidRDefault="002F2397" w:rsidP="00EF0937">
            <w:pPr>
              <w:spacing w:line="240" w:lineRule="auto"/>
              <w:ind w:left="156" w:right="-24" w:hanging="156"/>
              <w:rPr>
                <w:rFonts w:cs="Times New Roman"/>
                <w:sz w:val="22"/>
                <w:szCs w:val="22"/>
              </w:rPr>
            </w:pPr>
            <w:r w:rsidRPr="00172B23">
              <w:rPr>
                <w:rFonts w:cs="Times New Roman"/>
                <w:sz w:val="22"/>
                <w:szCs w:val="22"/>
              </w:rPr>
              <w:t>Forward exchang</w:t>
            </w:r>
            <w:r w:rsidR="00EF0937">
              <w:rPr>
                <w:rFonts w:cs="Times New Roman"/>
                <w:sz w:val="22"/>
                <w:szCs w:val="22"/>
              </w:rPr>
              <w:t xml:space="preserve">e </w:t>
            </w:r>
            <w:r w:rsidRPr="00172B23">
              <w:rPr>
                <w:rFonts w:cs="Times New Roman"/>
                <w:sz w:val="22"/>
                <w:szCs w:val="22"/>
              </w:rPr>
              <w:t>contracts</w:t>
            </w:r>
          </w:p>
        </w:tc>
        <w:tc>
          <w:tcPr>
            <w:tcW w:w="1080" w:type="dxa"/>
            <w:tcBorders>
              <w:left w:val="nil"/>
              <w:bottom w:val="single" w:sz="4" w:space="0" w:color="auto"/>
              <w:right w:val="nil"/>
            </w:tcBorders>
          </w:tcPr>
          <w:p w14:paraId="73CC9848" w14:textId="77777777" w:rsidR="002F2397" w:rsidRPr="00172B23" w:rsidRDefault="002F2397" w:rsidP="00CF6022">
            <w:pPr>
              <w:tabs>
                <w:tab w:val="decimal" w:pos="880"/>
              </w:tabs>
              <w:spacing w:line="240" w:lineRule="auto"/>
              <w:ind w:left="-108" w:right="-110"/>
              <w:rPr>
                <w:sz w:val="22"/>
                <w:szCs w:val="22"/>
              </w:rPr>
            </w:pPr>
          </w:p>
          <w:p w14:paraId="3BEF2CCA" w14:textId="0AFAFB2B" w:rsidR="002F2397" w:rsidRPr="00CF6022" w:rsidRDefault="002F2397" w:rsidP="00CF6022">
            <w:pPr>
              <w:tabs>
                <w:tab w:val="decimal" w:pos="880"/>
              </w:tabs>
              <w:ind w:left="-108" w:right="-110"/>
              <w:rPr>
                <w:sz w:val="22"/>
                <w:szCs w:val="22"/>
              </w:rPr>
            </w:pPr>
            <w:r w:rsidRPr="00172B23">
              <w:rPr>
                <w:sz w:val="22"/>
                <w:szCs w:val="22"/>
              </w:rPr>
              <w:t>18,401</w:t>
            </w:r>
          </w:p>
        </w:tc>
        <w:tc>
          <w:tcPr>
            <w:tcW w:w="270" w:type="dxa"/>
            <w:vAlign w:val="bottom"/>
          </w:tcPr>
          <w:p w14:paraId="6196075D" w14:textId="77777777" w:rsidR="002F2397" w:rsidRPr="00616857" w:rsidRDefault="002F2397" w:rsidP="002F2397">
            <w:pPr>
              <w:tabs>
                <w:tab w:val="decimal" w:pos="706"/>
              </w:tabs>
              <w:jc w:val="right"/>
              <w:rPr>
                <w:rFonts w:cs="Times New Roman"/>
                <w:b/>
                <w:bCs/>
                <w:szCs w:val="22"/>
                <w:lang w:val="en-GB" w:eastAsia="en-GB"/>
              </w:rPr>
            </w:pPr>
          </w:p>
        </w:tc>
        <w:tc>
          <w:tcPr>
            <w:tcW w:w="1170" w:type="dxa"/>
            <w:tcBorders>
              <w:left w:val="nil"/>
              <w:bottom w:val="single" w:sz="4" w:space="0" w:color="auto"/>
              <w:right w:val="nil"/>
            </w:tcBorders>
          </w:tcPr>
          <w:p w14:paraId="79E67D79" w14:textId="77777777" w:rsidR="002F2397" w:rsidRPr="00172B23" w:rsidRDefault="002F2397" w:rsidP="00CF6022">
            <w:pPr>
              <w:tabs>
                <w:tab w:val="decimal" w:pos="920"/>
              </w:tabs>
              <w:ind w:left="-20" w:right="-110"/>
              <w:rPr>
                <w:sz w:val="22"/>
                <w:szCs w:val="22"/>
              </w:rPr>
            </w:pPr>
          </w:p>
          <w:p w14:paraId="53A56DA6" w14:textId="1A687DD3" w:rsidR="002F2397" w:rsidRPr="002F2397" w:rsidRDefault="002F2397" w:rsidP="00CF6022">
            <w:pPr>
              <w:tabs>
                <w:tab w:val="decimal" w:pos="920"/>
              </w:tabs>
              <w:ind w:left="-20" w:right="-110"/>
              <w:rPr>
                <w:sz w:val="22"/>
                <w:szCs w:val="22"/>
              </w:rPr>
            </w:pPr>
            <w:r w:rsidRPr="00172B23">
              <w:rPr>
                <w:sz w:val="22"/>
                <w:szCs w:val="22"/>
              </w:rPr>
              <w:t>(18,401)</w:t>
            </w:r>
          </w:p>
        </w:tc>
        <w:tc>
          <w:tcPr>
            <w:tcW w:w="270" w:type="dxa"/>
            <w:vAlign w:val="bottom"/>
          </w:tcPr>
          <w:p w14:paraId="0C6C649B" w14:textId="77777777" w:rsidR="002F2397" w:rsidRPr="00616857" w:rsidRDefault="002F2397" w:rsidP="002F2397">
            <w:pPr>
              <w:tabs>
                <w:tab w:val="decimal" w:pos="706"/>
              </w:tabs>
              <w:jc w:val="right"/>
              <w:rPr>
                <w:rFonts w:cs="Times New Roman"/>
                <w:b/>
                <w:bCs/>
                <w:szCs w:val="22"/>
                <w:lang w:val="en-GB" w:eastAsia="en-GB"/>
              </w:rPr>
            </w:pPr>
          </w:p>
        </w:tc>
        <w:tc>
          <w:tcPr>
            <w:tcW w:w="1080" w:type="dxa"/>
            <w:tcBorders>
              <w:left w:val="nil"/>
              <w:bottom w:val="single" w:sz="4" w:space="0" w:color="auto"/>
              <w:right w:val="nil"/>
            </w:tcBorders>
          </w:tcPr>
          <w:p w14:paraId="344B5466" w14:textId="77777777" w:rsidR="002F2397" w:rsidRPr="00172B23" w:rsidRDefault="002F2397" w:rsidP="00CF6022">
            <w:pPr>
              <w:pStyle w:val="acctfourfigures"/>
              <w:tabs>
                <w:tab w:val="clear" w:pos="765"/>
                <w:tab w:val="decimal" w:pos="610"/>
              </w:tabs>
              <w:spacing w:line="240" w:lineRule="auto"/>
              <w:ind w:left="-29" w:right="-57"/>
              <w:rPr>
                <w:sz w:val="22"/>
                <w:szCs w:val="22"/>
                <w:lang w:bidi="th-TH"/>
              </w:rPr>
            </w:pPr>
          </w:p>
          <w:p w14:paraId="355C45FB" w14:textId="1A83E96C" w:rsidR="002F2397" w:rsidRPr="00CF6022" w:rsidRDefault="002F2397" w:rsidP="00CF6022">
            <w:pPr>
              <w:pStyle w:val="acctfourfigures"/>
              <w:tabs>
                <w:tab w:val="clear" w:pos="765"/>
                <w:tab w:val="decimal" w:pos="610"/>
              </w:tabs>
              <w:spacing w:line="240" w:lineRule="auto"/>
              <w:ind w:left="-29" w:right="-57"/>
              <w:rPr>
                <w:rFonts w:cstheme="minorBidi"/>
                <w:sz w:val="22"/>
                <w:szCs w:val="22"/>
                <w:cs/>
                <w:lang w:bidi="th-TH"/>
              </w:rPr>
            </w:pPr>
            <w:r>
              <w:rPr>
                <w:sz w:val="22"/>
                <w:szCs w:val="22"/>
                <w:lang w:bidi="th-TH"/>
              </w:rPr>
              <w:t xml:space="preserve">     </w:t>
            </w:r>
            <w:r w:rsidRPr="002F2397">
              <w:rPr>
                <w:sz w:val="22"/>
                <w:szCs w:val="22"/>
                <w:lang w:bidi="th-TH"/>
              </w:rPr>
              <w:t>-</w:t>
            </w:r>
          </w:p>
        </w:tc>
        <w:tc>
          <w:tcPr>
            <w:tcW w:w="270" w:type="dxa"/>
          </w:tcPr>
          <w:p w14:paraId="2FF58673" w14:textId="77777777" w:rsidR="002F2397" w:rsidRPr="00616857" w:rsidRDefault="002F2397" w:rsidP="002F2397">
            <w:pPr>
              <w:tabs>
                <w:tab w:val="decimal" w:pos="706"/>
              </w:tabs>
              <w:jc w:val="right"/>
              <w:rPr>
                <w:rFonts w:cs="Times New Roman"/>
                <w:b/>
                <w:bCs/>
                <w:szCs w:val="22"/>
                <w:lang w:val="en-GB" w:eastAsia="en-GB"/>
              </w:rPr>
            </w:pPr>
          </w:p>
        </w:tc>
        <w:tc>
          <w:tcPr>
            <w:tcW w:w="1080" w:type="dxa"/>
            <w:tcBorders>
              <w:left w:val="nil"/>
              <w:bottom w:val="single" w:sz="4" w:space="0" w:color="auto"/>
              <w:right w:val="nil"/>
            </w:tcBorders>
          </w:tcPr>
          <w:p w14:paraId="44BB37FC" w14:textId="77777777" w:rsidR="002F2397" w:rsidRPr="00172B23" w:rsidRDefault="002F2397" w:rsidP="002F2397">
            <w:pPr>
              <w:pStyle w:val="acctfourfigures"/>
              <w:tabs>
                <w:tab w:val="clear" w:pos="765"/>
                <w:tab w:val="decimal" w:pos="538"/>
              </w:tabs>
              <w:spacing w:line="240" w:lineRule="auto"/>
              <w:ind w:left="-29" w:right="-57"/>
              <w:rPr>
                <w:sz w:val="22"/>
                <w:szCs w:val="22"/>
              </w:rPr>
            </w:pPr>
          </w:p>
          <w:p w14:paraId="7933C290" w14:textId="5AEE017B" w:rsidR="002F2397" w:rsidRPr="002F2397" w:rsidRDefault="002F2397" w:rsidP="002F2397">
            <w:pPr>
              <w:tabs>
                <w:tab w:val="decimal" w:pos="538"/>
                <w:tab w:val="decimal" w:pos="706"/>
              </w:tabs>
              <w:ind w:left="-29" w:right="-57"/>
              <w:jc w:val="center"/>
              <w:rPr>
                <w:rFonts w:cs="Times New Roman"/>
                <w:sz w:val="22"/>
                <w:szCs w:val="22"/>
                <w:lang w:val="en-GB" w:bidi="ar-SA"/>
              </w:rPr>
            </w:pPr>
            <w:r>
              <w:rPr>
                <w:rFonts w:cs="Times New Roman"/>
                <w:sz w:val="22"/>
                <w:szCs w:val="22"/>
                <w:lang w:val="en-GB" w:bidi="ar-SA"/>
              </w:rPr>
              <w:t xml:space="preserve">  </w:t>
            </w:r>
            <w:r w:rsidRPr="002F2397">
              <w:rPr>
                <w:rFonts w:cs="Times New Roman"/>
                <w:sz w:val="22"/>
                <w:szCs w:val="22"/>
                <w:lang w:val="en-GB" w:bidi="ar-SA"/>
              </w:rPr>
              <w:t>-</w:t>
            </w:r>
          </w:p>
        </w:tc>
        <w:tc>
          <w:tcPr>
            <w:tcW w:w="270" w:type="dxa"/>
          </w:tcPr>
          <w:p w14:paraId="51BC17E1" w14:textId="77777777" w:rsidR="002F2397" w:rsidRPr="00616857" w:rsidRDefault="002F2397" w:rsidP="002F2397">
            <w:pPr>
              <w:tabs>
                <w:tab w:val="decimal" w:pos="706"/>
              </w:tabs>
              <w:jc w:val="right"/>
              <w:rPr>
                <w:rFonts w:cs="Times New Roman"/>
                <w:b/>
                <w:bCs/>
                <w:szCs w:val="22"/>
                <w:lang w:val="en-GB" w:eastAsia="en-GB"/>
              </w:rPr>
            </w:pPr>
          </w:p>
        </w:tc>
        <w:tc>
          <w:tcPr>
            <w:tcW w:w="1251" w:type="dxa"/>
            <w:tcBorders>
              <w:left w:val="nil"/>
              <w:bottom w:val="single" w:sz="4" w:space="0" w:color="auto"/>
              <w:right w:val="nil"/>
            </w:tcBorders>
          </w:tcPr>
          <w:p w14:paraId="60343002" w14:textId="77777777" w:rsidR="002F2397" w:rsidRPr="00172B23" w:rsidRDefault="002F2397" w:rsidP="00CF6022">
            <w:pPr>
              <w:tabs>
                <w:tab w:val="decimal" w:pos="1030"/>
              </w:tabs>
              <w:spacing w:line="240" w:lineRule="auto"/>
              <w:ind w:left="-108" w:right="-120"/>
              <w:rPr>
                <w:sz w:val="22"/>
                <w:szCs w:val="22"/>
              </w:rPr>
            </w:pPr>
          </w:p>
          <w:p w14:paraId="37ECFF76" w14:textId="4D22A913" w:rsidR="002F2397" w:rsidRDefault="002F2397" w:rsidP="00CF6022">
            <w:pPr>
              <w:tabs>
                <w:tab w:val="decimal" w:pos="1030"/>
              </w:tabs>
              <w:ind w:left="-290" w:right="-120"/>
              <w:rPr>
                <w:b/>
                <w:bCs/>
                <w:szCs w:val="22"/>
              </w:rPr>
            </w:pPr>
            <w:r w:rsidRPr="00172B23">
              <w:rPr>
                <w:sz w:val="22"/>
                <w:szCs w:val="22"/>
              </w:rPr>
              <w:t>(18,401)</w:t>
            </w:r>
          </w:p>
        </w:tc>
      </w:tr>
      <w:tr w:rsidR="002F2397" w:rsidRPr="00616857" w14:paraId="1EC579FD" w14:textId="77777777" w:rsidTr="002F2397">
        <w:trPr>
          <w:tblHeader/>
        </w:trPr>
        <w:tc>
          <w:tcPr>
            <w:tcW w:w="2430" w:type="dxa"/>
          </w:tcPr>
          <w:p w14:paraId="244E3F9F" w14:textId="77777777" w:rsidR="002F2397" w:rsidRPr="00616857" w:rsidRDefault="002F2397" w:rsidP="002F2397">
            <w:pPr>
              <w:ind w:left="73" w:right="-24" w:hanging="73"/>
              <w:rPr>
                <w:rFonts w:cs="Times New Roman"/>
                <w:szCs w:val="22"/>
                <w:lang w:val="en-GB" w:eastAsia="en-GB"/>
              </w:rPr>
            </w:pPr>
          </w:p>
        </w:tc>
        <w:tc>
          <w:tcPr>
            <w:tcW w:w="1080" w:type="dxa"/>
            <w:tcBorders>
              <w:top w:val="single" w:sz="4" w:space="0" w:color="auto"/>
              <w:left w:val="nil"/>
              <w:bottom w:val="double" w:sz="4" w:space="0" w:color="auto"/>
              <w:right w:val="nil"/>
            </w:tcBorders>
          </w:tcPr>
          <w:p w14:paraId="68EB7E9E" w14:textId="0044FCB8" w:rsidR="002F2397" w:rsidRPr="00CF6022" w:rsidRDefault="002F2397" w:rsidP="00CF6022">
            <w:pPr>
              <w:tabs>
                <w:tab w:val="decimal" w:pos="880"/>
              </w:tabs>
              <w:spacing w:line="240" w:lineRule="auto"/>
              <w:ind w:left="-108" w:right="-110"/>
              <w:rPr>
                <w:b/>
                <w:bCs/>
                <w:sz w:val="22"/>
                <w:szCs w:val="22"/>
              </w:rPr>
            </w:pPr>
            <w:r w:rsidRPr="00CF6022">
              <w:rPr>
                <w:b/>
                <w:bCs/>
                <w:sz w:val="22"/>
                <w:szCs w:val="22"/>
              </w:rPr>
              <w:t>18,401</w:t>
            </w:r>
          </w:p>
        </w:tc>
        <w:tc>
          <w:tcPr>
            <w:tcW w:w="270" w:type="dxa"/>
          </w:tcPr>
          <w:p w14:paraId="2D6554A8" w14:textId="77777777" w:rsidR="002F2397" w:rsidRPr="00616857" w:rsidRDefault="002F2397" w:rsidP="002F2397">
            <w:pPr>
              <w:tabs>
                <w:tab w:val="decimal" w:pos="706"/>
              </w:tabs>
              <w:jc w:val="right"/>
              <w:rPr>
                <w:rFonts w:cs="Times New Roman"/>
                <w:b/>
                <w:bCs/>
                <w:szCs w:val="22"/>
                <w:lang w:val="en-GB" w:eastAsia="en-GB"/>
              </w:rPr>
            </w:pPr>
          </w:p>
        </w:tc>
        <w:tc>
          <w:tcPr>
            <w:tcW w:w="1170" w:type="dxa"/>
            <w:tcBorders>
              <w:top w:val="single" w:sz="4" w:space="0" w:color="auto"/>
              <w:left w:val="nil"/>
              <w:bottom w:val="double" w:sz="4" w:space="0" w:color="auto"/>
              <w:right w:val="nil"/>
            </w:tcBorders>
          </w:tcPr>
          <w:p w14:paraId="236D8208" w14:textId="1BF55E39" w:rsidR="002F2397" w:rsidRPr="002F2397" w:rsidRDefault="002F2397" w:rsidP="00CF6022">
            <w:pPr>
              <w:tabs>
                <w:tab w:val="decimal" w:pos="920"/>
              </w:tabs>
              <w:ind w:left="-20" w:right="-110"/>
              <w:rPr>
                <w:b/>
                <w:bCs/>
                <w:sz w:val="22"/>
                <w:szCs w:val="22"/>
              </w:rPr>
            </w:pPr>
            <w:r w:rsidRPr="002F2397">
              <w:rPr>
                <w:b/>
                <w:bCs/>
                <w:sz w:val="22"/>
                <w:szCs w:val="22"/>
              </w:rPr>
              <w:t>(18,401)</w:t>
            </w:r>
          </w:p>
        </w:tc>
        <w:tc>
          <w:tcPr>
            <w:tcW w:w="270" w:type="dxa"/>
          </w:tcPr>
          <w:p w14:paraId="3B222DF2" w14:textId="77777777" w:rsidR="002F2397" w:rsidRPr="00616857" w:rsidRDefault="002F2397" w:rsidP="002F2397">
            <w:pPr>
              <w:tabs>
                <w:tab w:val="decimal" w:pos="706"/>
              </w:tabs>
              <w:jc w:val="right"/>
              <w:rPr>
                <w:rFonts w:cs="Times New Roman"/>
                <w:b/>
                <w:bCs/>
                <w:szCs w:val="22"/>
                <w:lang w:val="en-GB" w:eastAsia="en-GB"/>
              </w:rPr>
            </w:pPr>
          </w:p>
        </w:tc>
        <w:tc>
          <w:tcPr>
            <w:tcW w:w="1080" w:type="dxa"/>
            <w:tcBorders>
              <w:top w:val="single" w:sz="4" w:space="0" w:color="auto"/>
              <w:left w:val="nil"/>
              <w:bottom w:val="double" w:sz="4" w:space="0" w:color="auto"/>
              <w:right w:val="nil"/>
            </w:tcBorders>
          </w:tcPr>
          <w:p w14:paraId="294969DE" w14:textId="570BD9BA" w:rsidR="002F2397" w:rsidRPr="001F1D8A" w:rsidRDefault="002F2397" w:rsidP="00CF6022">
            <w:pPr>
              <w:pStyle w:val="acctfourfigures"/>
              <w:tabs>
                <w:tab w:val="clear" w:pos="765"/>
                <w:tab w:val="decimal" w:pos="610"/>
              </w:tabs>
              <w:spacing w:line="240" w:lineRule="auto"/>
              <w:ind w:left="-29" w:right="-57"/>
              <w:rPr>
                <w:b/>
                <w:bCs/>
                <w:sz w:val="22"/>
                <w:szCs w:val="22"/>
                <w:lang w:bidi="th-TH"/>
              </w:rPr>
            </w:pPr>
            <w:r w:rsidRPr="001F1D8A">
              <w:rPr>
                <w:b/>
                <w:bCs/>
                <w:sz w:val="22"/>
                <w:szCs w:val="22"/>
                <w:lang w:bidi="th-TH"/>
              </w:rPr>
              <w:t>-</w:t>
            </w:r>
          </w:p>
        </w:tc>
        <w:tc>
          <w:tcPr>
            <w:tcW w:w="270" w:type="dxa"/>
          </w:tcPr>
          <w:p w14:paraId="006F3209" w14:textId="77777777" w:rsidR="002F2397" w:rsidRPr="00616857" w:rsidRDefault="002F2397" w:rsidP="002F2397">
            <w:pPr>
              <w:tabs>
                <w:tab w:val="decimal" w:pos="706"/>
              </w:tabs>
              <w:jc w:val="right"/>
              <w:rPr>
                <w:rFonts w:cs="Times New Roman"/>
                <w:b/>
                <w:bCs/>
                <w:szCs w:val="22"/>
                <w:lang w:val="en-GB" w:eastAsia="en-GB"/>
              </w:rPr>
            </w:pPr>
          </w:p>
        </w:tc>
        <w:tc>
          <w:tcPr>
            <w:tcW w:w="1080" w:type="dxa"/>
            <w:tcBorders>
              <w:top w:val="single" w:sz="4" w:space="0" w:color="auto"/>
              <w:left w:val="nil"/>
              <w:bottom w:val="double" w:sz="4" w:space="0" w:color="auto"/>
              <w:right w:val="nil"/>
            </w:tcBorders>
          </w:tcPr>
          <w:p w14:paraId="44DF2237" w14:textId="021CAC9D" w:rsidR="002F2397" w:rsidRPr="001F1D8A" w:rsidRDefault="002F2397" w:rsidP="002F2397">
            <w:pPr>
              <w:pStyle w:val="acctfourfigures"/>
              <w:tabs>
                <w:tab w:val="clear" w:pos="765"/>
                <w:tab w:val="decimal" w:pos="538"/>
              </w:tabs>
              <w:spacing w:line="240" w:lineRule="auto"/>
              <w:ind w:left="-29" w:right="-57"/>
              <w:rPr>
                <w:b/>
                <w:bCs/>
                <w:sz w:val="22"/>
                <w:szCs w:val="22"/>
              </w:rPr>
            </w:pPr>
            <w:r w:rsidRPr="001F1D8A">
              <w:rPr>
                <w:b/>
                <w:bCs/>
                <w:sz w:val="22"/>
                <w:szCs w:val="22"/>
              </w:rPr>
              <w:t>-</w:t>
            </w:r>
          </w:p>
        </w:tc>
        <w:tc>
          <w:tcPr>
            <w:tcW w:w="270" w:type="dxa"/>
          </w:tcPr>
          <w:p w14:paraId="3F30727F" w14:textId="77777777" w:rsidR="002F2397" w:rsidRPr="00616857" w:rsidRDefault="002F2397" w:rsidP="002F2397">
            <w:pPr>
              <w:tabs>
                <w:tab w:val="decimal" w:pos="706"/>
              </w:tabs>
              <w:jc w:val="right"/>
              <w:rPr>
                <w:rFonts w:cs="Times New Roman"/>
                <w:b/>
                <w:bCs/>
                <w:szCs w:val="22"/>
                <w:lang w:val="en-GB" w:eastAsia="en-GB"/>
              </w:rPr>
            </w:pPr>
          </w:p>
        </w:tc>
        <w:tc>
          <w:tcPr>
            <w:tcW w:w="1251" w:type="dxa"/>
            <w:tcBorders>
              <w:top w:val="single" w:sz="4" w:space="0" w:color="auto"/>
              <w:left w:val="nil"/>
              <w:bottom w:val="double" w:sz="4" w:space="0" w:color="auto"/>
              <w:right w:val="nil"/>
            </w:tcBorders>
          </w:tcPr>
          <w:p w14:paraId="40A54143" w14:textId="01197D9C" w:rsidR="002F2397" w:rsidRDefault="002F2397" w:rsidP="00CF6022">
            <w:pPr>
              <w:tabs>
                <w:tab w:val="decimal" w:pos="1030"/>
              </w:tabs>
              <w:ind w:left="-290" w:right="-120"/>
              <w:rPr>
                <w:b/>
                <w:bCs/>
                <w:szCs w:val="22"/>
              </w:rPr>
            </w:pPr>
            <w:r w:rsidRPr="00172B23">
              <w:rPr>
                <w:b/>
                <w:bCs/>
                <w:sz w:val="22"/>
                <w:szCs w:val="22"/>
              </w:rPr>
              <w:t>(18,401)</w:t>
            </w:r>
          </w:p>
        </w:tc>
      </w:tr>
    </w:tbl>
    <w:p w14:paraId="3FAC6BB4" w14:textId="77777777" w:rsidR="00856338" w:rsidRPr="00616857" w:rsidRDefault="00856338" w:rsidP="00856338"/>
    <w:p w14:paraId="0B944197" w14:textId="0BC3F186" w:rsidR="00856338" w:rsidRPr="00172B23" w:rsidRDefault="00810234" w:rsidP="00746383">
      <w:pPr>
        <w:spacing w:line="240" w:lineRule="atLeast"/>
        <w:ind w:left="547"/>
        <w:jc w:val="thaiDistribute"/>
      </w:pPr>
      <w:r w:rsidRPr="00616857">
        <w:t xml:space="preserve">The </w:t>
      </w:r>
      <w:r w:rsidR="00746383" w:rsidRPr="00616857">
        <w:t xml:space="preserve">cash </w:t>
      </w:r>
      <w:r w:rsidR="00746383" w:rsidRPr="00616857">
        <w:rPr>
          <w:szCs w:val="22"/>
        </w:rPr>
        <w:t>inflows</w:t>
      </w:r>
      <w:r w:rsidR="00746383" w:rsidRPr="00616857">
        <w:t>/ca</w:t>
      </w:r>
      <w:r w:rsidRPr="00616857">
        <w:t>sh outflows</w:t>
      </w:r>
      <w:r w:rsidR="00746383" w:rsidRPr="00616857">
        <w:t xml:space="preserve">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w:t>
      </w:r>
      <w:r w:rsidR="00746383" w:rsidRPr="00172B23">
        <w:t>simultaneous gross cash settlement.</w:t>
      </w:r>
    </w:p>
    <w:p w14:paraId="46D1C3E6" w14:textId="64DAC4FC" w:rsidR="00746383" w:rsidRPr="00172B23" w:rsidRDefault="00746383" w:rsidP="00746383">
      <w:pPr>
        <w:spacing w:line="240" w:lineRule="atLeast"/>
        <w:ind w:left="547"/>
        <w:jc w:val="thaiDistribute"/>
      </w:pPr>
    </w:p>
    <w:p w14:paraId="37C3F74D" w14:textId="694E158A" w:rsidR="00746383" w:rsidRPr="00172B23" w:rsidRDefault="007C4BDD" w:rsidP="00746383">
      <w:pPr>
        <w:spacing w:line="240" w:lineRule="atLeast"/>
        <w:ind w:left="547"/>
        <w:jc w:val="thaiDistribute"/>
        <w:rPr>
          <w:i/>
          <w:iCs/>
        </w:rPr>
      </w:pPr>
      <w:r w:rsidRPr="00172B23">
        <w:rPr>
          <w:i/>
          <w:iCs/>
        </w:rPr>
        <w:t>(</w:t>
      </w:r>
      <w:r w:rsidR="00380903" w:rsidRPr="00172B23">
        <w:rPr>
          <w:i/>
          <w:iCs/>
        </w:rPr>
        <w:t>b.3</w:t>
      </w:r>
      <w:r w:rsidRPr="00172B23">
        <w:rPr>
          <w:i/>
          <w:iCs/>
        </w:rPr>
        <w:t xml:space="preserve">) </w:t>
      </w:r>
      <w:r w:rsidR="00746383" w:rsidRPr="00172B23">
        <w:rPr>
          <w:i/>
          <w:iCs/>
        </w:rPr>
        <w:t>Market risk</w:t>
      </w:r>
    </w:p>
    <w:p w14:paraId="79F80FF3" w14:textId="38D55260" w:rsidR="00746383" w:rsidRDefault="00746383" w:rsidP="007C4BDD">
      <w:pPr>
        <w:spacing w:line="240" w:lineRule="atLeast"/>
        <w:ind w:left="990"/>
        <w:jc w:val="thaiDistribute"/>
      </w:pPr>
      <w:r w:rsidRPr="00172B23">
        <w:t xml:space="preserve">The Group is exposed to </w:t>
      </w:r>
      <w:r w:rsidR="004663F3" w:rsidRPr="00172B23">
        <w:t>the risk that the fair value or future cash flows of a financial instrument will fluctuate because of changes in market prices. Market risk is as follows:</w:t>
      </w:r>
    </w:p>
    <w:p w14:paraId="6AC5FCD2" w14:textId="4880FD39" w:rsidR="009D3353" w:rsidRPr="00172B23" w:rsidRDefault="009D3353" w:rsidP="007C4BDD">
      <w:pPr>
        <w:spacing w:line="240" w:lineRule="atLeast"/>
        <w:ind w:left="990"/>
        <w:jc w:val="thaiDistribute"/>
      </w:pPr>
    </w:p>
    <w:p w14:paraId="0E56F24E" w14:textId="74D40998" w:rsidR="00746383" w:rsidRPr="00172B23" w:rsidRDefault="007C4BDD" w:rsidP="00A225B2">
      <w:pPr>
        <w:spacing w:line="240" w:lineRule="atLeast"/>
        <w:ind w:left="547"/>
        <w:jc w:val="thaiDistribute"/>
        <w:rPr>
          <w:i/>
          <w:iCs/>
        </w:rPr>
      </w:pPr>
      <w:r w:rsidRPr="00172B23">
        <w:rPr>
          <w:i/>
          <w:iCs/>
        </w:rPr>
        <w:t>(b.</w:t>
      </w:r>
      <w:r w:rsidR="00380903" w:rsidRPr="00172B23">
        <w:rPr>
          <w:i/>
          <w:iCs/>
        </w:rPr>
        <w:t>3</w:t>
      </w:r>
      <w:r w:rsidRPr="00172B23">
        <w:rPr>
          <w:i/>
          <w:iCs/>
        </w:rPr>
        <w:t xml:space="preserve">.1) </w:t>
      </w:r>
      <w:r w:rsidR="00746383" w:rsidRPr="00172B23">
        <w:rPr>
          <w:i/>
          <w:iCs/>
        </w:rPr>
        <w:t>Foreign currency risk</w:t>
      </w:r>
    </w:p>
    <w:p w14:paraId="4875CA95" w14:textId="66C7F7A2" w:rsidR="00923FA1" w:rsidRPr="00616857" w:rsidRDefault="00746383" w:rsidP="007C4BDD">
      <w:pPr>
        <w:spacing w:line="240" w:lineRule="atLeast"/>
        <w:ind w:left="1170"/>
        <w:jc w:val="thaiDistribute"/>
        <w:sectPr w:rsidR="00923FA1" w:rsidRPr="00616857" w:rsidSect="006275CF">
          <w:pgSz w:w="11909" w:h="16834" w:code="9"/>
          <w:pgMar w:top="691" w:right="1152" w:bottom="576" w:left="1152" w:header="720" w:footer="720" w:gutter="0"/>
          <w:cols w:space="720"/>
          <w:noEndnote/>
          <w:docGrid w:linePitch="299"/>
        </w:sectPr>
      </w:pPr>
      <w:r w:rsidRPr="00172B23">
        <w:t>The Group is exposed to foreign currency risk relating to purchases and sales which are denominated in foreign currencies. The Group primarily utili</w:t>
      </w:r>
      <w:r w:rsidR="00467695" w:rsidRPr="00172B23">
        <w:t>s</w:t>
      </w:r>
      <w:r w:rsidRPr="00172B23">
        <w:t>es forward exchange contracts with maturities of less than one year</w:t>
      </w:r>
      <w:r w:rsidRPr="00616857">
        <w:t xml:space="preserve"> to hedge such financial assets and liabilities denominated in foreign currencies. The forward exchange contracts entered into at the reporting date also relate to anticipated purchases and sales, denominated in foreign currencies, for the subsequent perio</w:t>
      </w:r>
      <w:r w:rsidR="001321FD" w:rsidRPr="00A760E2">
        <w:t>d</w:t>
      </w:r>
      <w:r w:rsidR="00064363" w:rsidRPr="00A760E2">
        <w:t>.</w:t>
      </w:r>
    </w:p>
    <w:tbl>
      <w:tblPr>
        <w:tblpPr w:leftFromText="180" w:rightFromText="180" w:vertAnchor="text" w:horzAnchor="margin" w:tblpXSpec="center" w:tblpY="-44"/>
        <w:tblW w:w="14863" w:type="dxa"/>
        <w:tblLayout w:type="fixed"/>
        <w:tblCellMar>
          <w:left w:w="79" w:type="dxa"/>
          <w:right w:w="79" w:type="dxa"/>
        </w:tblCellMar>
        <w:tblLook w:val="0000" w:firstRow="0" w:lastRow="0" w:firstColumn="0" w:lastColumn="0" w:noHBand="0" w:noVBand="0"/>
      </w:tblPr>
      <w:tblGrid>
        <w:gridCol w:w="4111"/>
        <w:gridCol w:w="992"/>
        <w:gridCol w:w="182"/>
        <w:gridCol w:w="952"/>
        <w:gridCol w:w="181"/>
        <w:gridCol w:w="812"/>
        <w:gridCol w:w="178"/>
        <w:gridCol w:w="935"/>
        <w:gridCol w:w="178"/>
        <w:gridCol w:w="937"/>
        <w:gridCol w:w="181"/>
        <w:gridCol w:w="959"/>
        <w:gridCol w:w="178"/>
        <w:gridCol w:w="924"/>
        <w:gridCol w:w="178"/>
        <w:gridCol w:w="812"/>
        <w:gridCol w:w="180"/>
        <w:gridCol w:w="791"/>
        <w:gridCol w:w="201"/>
        <w:gridCol w:w="1001"/>
      </w:tblGrid>
      <w:tr w:rsidR="00253B67" w:rsidRPr="00616857" w14:paraId="116386EC" w14:textId="77777777" w:rsidTr="00253B67">
        <w:trPr>
          <w:cantSplit/>
          <w:tblHeader/>
        </w:trPr>
        <w:tc>
          <w:tcPr>
            <w:tcW w:w="4111" w:type="dxa"/>
          </w:tcPr>
          <w:p w14:paraId="51CFA652" w14:textId="77777777" w:rsidR="00253B67" w:rsidRPr="00616857" w:rsidRDefault="00253B67" w:rsidP="00253B67">
            <w:pPr>
              <w:pStyle w:val="acctfourfigures"/>
              <w:tabs>
                <w:tab w:val="clear" w:pos="765"/>
              </w:tabs>
              <w:spacing w:line="240" w:lineRule="atLeast"/>
              <w:ind w:left="156" w:hanging="156"/>
              <w:rPr>
                <w:b/>
                <w:bCs/>
                <w:i/>
                <w:iCs/>
                <w:sz w:val="19"/>
                <w:szCs w:val="19"/>
              </w:rPr>
            </w:pPr>
          </w:p>
        </w:tc>
        <w:tc>
          <w:tcPr>
            <w:tcW w:w="10752" w:type="dxa"/>
            <w:gridSpan w:val="19"/>
            <w:vAlign w:val="bottom"/>
          </w:tcPr>
          <w:p w14:paraId="262C6D22" w14:textId="77777777" w:rsidR="00253B67" w:rsidRPr="00616857" w:rsidRDefault="00253B67" w:rsidP="00253B67">
            <w:pPr>
              <w:pStyle w:val="acctfourfigures"/>
              <w:tabs>
                <w:tab w:val="clear" w:pos="765"/>
              </w:tabs>
              <w:spacing w:line="240" w:lineRule="atLeast"/>
              <w:jc w:val="center"/>
              <w:rPr>
                <w:rFonts w:cs="Angsana New"/>
                <w:bCs/>
                <w:sz w:val="19"/>
                <w:szCs w:val="24"/>
                <w:lang w:val="en-US" w:bidi="th-TH"/>
              </w:rPr>
            </w:pPr>
            <w:r w:rsidRPr="00616857">
              <w:rPr>
                <w:rFonts w:cs="Angsana New"/>
                <w:b/>
                <w:sz w:val="19"/>
                <w:szCs w:val="24"/>
                <w:lang w:val="en-US" w:bidi="th-TH"/>
              </w:rPr>
              <w:t>Consolidated financial statements</w:t>
            </w:r>
          </w:p>
        </w:tc>
      </w:tr>
      <w:tr w:rsidR="00253B67" w:rsidRPr="00616857" w14:paraId="7E44E7B3" w14:textId="77777777" w:rsidTr="00253B67">
        <w:trPr>
          <w:cantSplit/>
          <w:tblHeader/>
        </w:trPr>
        <w:tc>
          <w:tcPr>
            <w:tcW w:w="4111" w:type="dxa"/>
          </w:tcPr>
          <w:p w14:paraId="323BCFD8" w14:textId="77777777" w:rsidR="00253B67" w:rsidRPr="00616857" w:rsidRDefault="00253B67" w:rsidP="00253B67">
            <w:pPr>
              <w:pStyle w:val="acctfourfigures"/>
              <w:tabs>
                <w:tab w:val="clear" w:pos="765"/>
              </w:tabs>
              <w:spacing w:line="240" w:lineRule="atLeast"/>
              <w:ind w:left="156" w:hanging="156"/>
              <w:rPr>
                <w:b/>
                <w:bCs/>
                <w:i/>
                <w:iCs/>
                <w:sz w:val="19"/>
                <w:szCs w:val="19"/>
              </w:rPr>
            </w:pPr>
          </w:p>
        </w:tc>
        <w:tc>
          <w:tcPr>
            <w:tcW w:w="5347" w:type="dxa"/>
            <w:gridSpan w:val="9"/>
            <w:vAlign w:val="bottom"/>
          </w:tcPr>
          <w:p w14:paraId="3BA16F94" w14:textId="77777777" w:rsidR="00253B67" w:rsidRPr="00616857" w:rsidRDefault="00253B67" w:rsidP="00253B67">
            <w:pPr>
              <w:pStyle w:val="acctfourfigures"/>
              <w:tabs>
                <w:tab w:val="clear" w:pos="765"/>
              </w:tabs>
              <w:spacing w:line="240" w:lineRule="atLeast"/>
              <w:jc w:val="center"/>
              <w:rPr>
                <w:bCs/>
                <w:sz w:val="19"/>
                <w:szCs w:val="19"/>
              </w:rPr>
            </w:pPr>
            <w:r w:rsidRPr="00F64D0D">
              <w:rPr>
                <w:bCs/>
                <w:sz w:val="19"/>
                <w:szCs w:val="19"/>
                <w:lang w:val="en-US"/>
              </w:rPr>
              <w:t>202</w:t>
            </w:r>
            <w:r>
              <w:rPr>
                <w:bCs/>
                <w:sz w:val="19"/>
                <w:szCs w:val="19"/>
                <w:lang w:val="en-US"/>
              </w:rPr>
              <w:t>5</w:t>
            </w:r>
          </w:p>
        </w:tc>
        <w:tc>
          <w:tcPr>
            <w:tcW w:w="181" w:type="dxa"/>
          </w:tcPr>
          <w:p w14:paraId="3B426000" w14:textId="77777777" w:rsidR="00253B67" w:rsidRPr="00616857" w:rsidRDefault="00253B67" w:rsidP="00253B67">
            <w:pPr>
              <w:pStyle w:val="acctfourfigures"/>
              <w:tabs>
                <w:tab w:val="clear" w:pos="765"/>
              </w:tabs>
              <w:spacing w:line="240" w:lineRule="atLeast"/>
              <w:jc w:val="center"/>
              <w:rPr>
                <w:bCs/>
                <w:sz w:val="19"/>
                <w:szCs w:val="19"/>
              </w:rPr>
            </w:pPr>
          </w:p>
        </w:tc>
        <w:tc>
          <w:tcPr>
            <w:tcW w:w="5224" w:type="dxa"/>
            <w:gridSpan w:val="9"/>
            <w:vAlign w:val="bottom"/>
          </w:tcPr>
          <w:p w14:paraId="7C69B4AA" w14:textId="77777777" w:rsidR="00253B67" w:rsidRPr="00616857" w:rsidRDefault="00253B67" w:rsidP="00253B67">
            <w:pPr>
              <w:pStyle w:val="acctfourfigures"/>
              <w:tabs>
                <w:tab w:val="clear" w:pos="765"/>
              </w:tabs>
              <w:spacing w:line="240" w:lineRule="atLeast"/>
              <w:jc w:val="center"/>
              <w:rPr>
                <w:rFonts w:cs="Angsana New"/>
                <w:bCs/>
                <w:sz w:val="19"/>
                <w:szCs w:val="24"/>
                <w:lang w:val="en-US" w:bidi="th-TH"/>
              </w:rPr>
            </w:pPr>
            <w:r w:rsidRPr="00F64D0D">
              <w:rPr>
                <w:rFonts w:cs="Angsana New"/>
                <w:bCs/>
                <w:sz w:val="19"/>
                <w:szCs w:val="24"/>
                <w:lang w:val="en-US" w:bidi="th-TH"/>
              </w:rPr>
              <w:t>202</w:t>
            </w:r>
            <w:r>
              <w:rPr>
                <w:rFonts w:cs="Angsana New"/>
                <w:bCs/>
                <w:sz w:val="19"/>
                <w:szCs w:val="24"/>
                <w:lang w:val="en-US" w:bidi="th-TH"/>
              </w:rPr>
              <w:t>4</w:t>
            </w:r>
          </w:p>
        </w:tc>
      </w:tr>
      <w:tr w:rsidR="00253B67" w:rsidRPr="00616857" w14:paraId="1B9279C5" w14:textId="77777777" w:rsidTr="00253B67">
        <w:trPr>
          <w:cantSplit/>
          <w:tblHeader/>
        </w:trPr>
        <w:tc>
          <w:tcPr>
            <w:tcW w:w="4111" w:type="dxa"/>
          </w:tcPr>
          <w:p w14:paraId="3479A74D" w14:textId="77777777" w:rsidR="00253B67" w:rsidRPr="00616857" w:rsidRDefault="00253B67" w:rsidP="00253B67">
            <w:pPr>
              <w:pStyle w:val="acctfourfigures"/>
              <w:tabs>
                <w:tab w:val="clear" w:pos="765"/>
              </w:tabs>
              <w:spacing w:line="240" w:lineRule="atLeast"/>
              <w:ind w:left="156" w:hanging="156"/>
              <w:rPr>
                <w:b/>
                <w:bCs/>
                <w:i/>
                <w:iCs/>
                <w:sz w:val="19"/>
                <w:szCs w:val="19"/>
              </w:rPr>
            </w:pPr>
            <w:r w:rsidRPr="00616857">
              <w:rPr>
                <w:b/>
                <w:bCs/>
                <w:i/>
                <w:iCs/>
                <w:sz w:val="19"/>
                <w:szCs w:val="19"/>
              </w:rPr>
              <w:t xml:space="preserve">Exposure to foreign currency </w:t>
            </w:r>
            <w:r w:rsidRPr="00616857">
              <w:rPr>
                <w:b/>
                <w:bCs/>
                <w:i/>
                <w:iCs/>
                <w:sz w:val="19"/>
                <w:szCs w:val="19"/>
              </w:rPr>
              <w:br/>
              <w:t xml:space="preserve">At </w:t>
            </w:r>
            <w:r w:rsidRPr="00F64D0D">
              <w:rPr>
                <w:b/>
                <w:bCs/>
                <w:i/>
                <w:iCs/>
                <w:sz w:val="19"/>
                <w:szCs w:val="19"/>
                <w:lang w:val="en-US"/>
              </w:rPr>
              <w:t>31</w:t>
            </w:r>
            <w:r w:rsidRPr="00616857">
              <w:rPr>
                <w:b/>
                <w:bCs/>
                <w:i/>
                <w:iCs/>
                <w:sz w:val="19"/>
                <w:szCs w:val="19"/>
              </w:rPr>
              <w:t xml:space="preserve"> December</w:t>
            </w:r>
          </w:p>
        </w:tc>
        <w:tc>
          <w:tcPr>
            <w:tcW w:w="992" w:type="dxa"/>
            <w:tcBorders>
              <w:top w:val="single" w:sz="4" w:space="0" w:color="auto"/>
            </w:tcBorders>
            <w:vAlign w:val="bottom"/>
          </w:tcPr>
          <w:p w14:paraId="3A1416C1" w14:textId="197A6757" w:rsidR="00253B67" w:rsidRPr="00616857" w:rsidRDefault="009874AD" w:rsidP="00253B67">
            <w:pPr>
              <w:pStyle w:val="acctfourfigures"/>
              <w:tabs>
                <w:tab w:val="clear" w:pos="765"/>
              </w:tabs>
              <w:spacing w:line="240" w:lineRule="atLeast"/>
              <w:jc w:val="center"/>
              <w:rPr>
                <w:sz w:val="19"/>
                <w:szCs w:val="19"/>
              </w:rPr>
            </w:pPr>
            <w:r>
              <w:rPr>
                <w:sz w:val="19"/>
                <w:szCs w:val="19"/>
              </w:rPr>
              <w:t>MMK</w:t>
            </w:r>
          </w:p>
        </w:tc>
        <w:tc>
          <w:tcPr>
            <w:tcW w:w="182" w:type="dxa"/>
            <w:tcBorders>
              <w:top w:val="single" w:sz="4" w:space="0" w:color="auto"/>
            </w:tcBorders>
            <w:vAlign w:val="bottom"/>
          </w:tcPr>
          <w:p w14:paraId="2FB9C587" w14:textId="77777777" w:rsidR="00253B67" w:rsidRPr="00616857" w:rsidRDefault="00253B67" w:rsidP="00253B67">
            <w:pPr>
              <w:pStyle w:val="acctfourfigures"/>
              <w:spacing w:line="240" w:lineRule="atLeast"/>
              <w:jc w:val="center"/>
              <w:rPr>
                <w:sz w:val="19"/>
                <w:szCs w:val="19"/>
              </w:rPr>
            </w:pPr>
          </w:p>
        </w:tc>
        <w:tc>
          <w:tcPr>
            <w:tcW w:w="952" w:type="dxa"/>
            <w:tcBorders>
              <w:top w:val="single" w:sz="4" w:space="0" w:color="auto"/>
            </w:tcBorders>
            <w:vAlign w:val="bottom"/>
          </w:tcPr>
          <w:p w14:paraId="04DB969A" w14:textId="77777777" w:rsidR="00253B67" w:rsidRPr="00616857" w:rsidRDefault="00253B67" w:rsidP="00253B67">
            <w:pPr>
              <w:pStyle w:val="acctfourfigures"/>
              <w:tabs>
                <w:tab w:val="clear" w:pos="765"/>
              </w:tabs>
              <w:spacing w:line="240" w:lineRule="atLeast"/>
              <w:jc w:val="center"/>
              <w:rPr>
                <w:sz w:val="19"/>
                <w:szCs w:val="19"/>
              </w:rPr>
            </w:pPr>
            <w:r w:rsidRPr="00616857">
              <w:rPr>
                <w:sz w:val="19"/>
                <w:szCs w:val="19"/>
              </w:rPr>
              <w:t>USD</w:t>
            </w:r>
          </w:p>
        </w:tc>
        <w:tc>
          <w:tcPr>
            <w:tcW w:w="181" w:type="dxa"/>
            <w:tcBorders>
              <w:top w:val="single" w:sz="4" w:space="0" w:color="auto"/>
            </w:tcBorders>
            <w:vAlign w:val="bottom"/>
          </w:tcPr>
          <w:p w14:paraId="772D3B27" w14:textId="77777777" w:rsidR="00253B67" w:rsidRPr="00616857" w:rsidRDefault="00253B67" w:rsidP="00253B67">
            <w:pPr>
              <w:pStyle w:val="acctfourfigures"/>
              <w:tabs>
                <w:tab w:val="clear" w:pos="765"/>
              </w:tabs>
              <w:spacing w:line="240" w:lineRule="atLeast"/>
              <w:jc w:val="center"/>
              <w:rPr>
                <w:sz w:val="19"/>
                <w:szCs w:val="19"/>
              </w:rPr>
            </w:pPr>
          </w:p>
        </w:tc>
        <w:tc>
          <w:tcPr>
            <w:tcW w:w="812" w:type="dxa"/>
            <w:tcBorders>
              <w:top w:val="single" w:sz="4" w:space="0" w:color="auto"/>
            </w:tcBorders>
            <w:vAlign w:val="bottom"/>
          </w:tcPr>
          <w:p w14:paraId="1D4343A0" w14:textId="418276CC" w:rsidR="00253B67" w:rsidRPr="00616857" w:rsidRDefault="009874AD" w:rsidP="00253B67">
            <w:pPr>
              <w:pStyle w:val="acctfourfigures"/>
              <w:tabs>
                <w:tab w:val="clear" w:pos="765"/>
                <w:tab w:val="decimal" w:pos="472"/>
              </w:tabs>
              <w:spacing w:line="240" w:lineRule="atLeast"/>
              <w:ind w:right="11"/>
              <w:jc w:val="center"/>
              <w:rPr>
                <w:sz w:val="19"/>
                <w:szCs w:val="19"/>
              </w:rPr>
            </w:pPr>
            <w:r w:rsidRPr="00616857">
              <w:rPr>
                <w:sz w:val="19"/>
                <w:szCs w:val="19"/>
              </w:rPr>
              <w:t>EUR</w:t>
            </w:r>
          </w:p>
        </w:tc>
        <w:tc>
          <w:tcPr>
            <w:tcW w:w="178" w:type="dxa"/>
            <w:tcBorders>
              <w:top w:val="single" w:sz="4" w:space="0" w:color="auto"/>
            </w:tcBorders>
            <w:vAlign w:val="bottom"/>
          </w:tcPr>
          <w:p w14:paraId="38861FBA" w14:textId="77777777" w:rsidR="00253B67" w:rsidRPr="00616857" w:rsidRDefault="00253B67" w:rsidP="00253B67">
            <w:pPr>
              <w:pStyle w:val="acctfourfigures"/>
              <w:tabs>
                <w:tab w:val="clear" w:pos="765"/>
              </w:tabs>
              <w:spacing w:line="240" w:lineRule="atLeast"/>
              <w:jc w:val="center"/>
              <w:rPr>
                <w:sz w:val="19"/>
                <w:szCs w:val="19"/>
                <w:lang w:bidi="th-TH"/>
              </w:rPr>
            </w:pPr>
          </w:p>
        </w:tc>
        <w:tc>
          <w:tcPr>
            <w:tcW w:w="935" w:type="dxa"/>
            <w:tcBorders>
              <w:top w:val="single" w:sz="4" w:space="0" w:color="auto"/>
            </w:tcBorders>
            <w:vAlign w:val="bottom"/>
          </w:tcPr>
          <w:p w14:paraId="0C7BEACE" w14:textId="77777777" w:rsidR="00253B67" w:rsidRPr="00616857" w:rsidRDefault="00253B67" w:rsidP="00253B67">
            <w:pPr>
              <w:pStyle w:val="acctfourfigures"/>
              <w:tabs>
                <w:tab w:val="clear" w:pos="765"/>
              </w:tabs>
              <w:spacing w:line="240" w:lineRule="atLeast"/>
              <w:jc w:val="center"/>
              <w:rPr>
                <w:bCs/>
                <w:sz w:val="19"/>
                <w:szCs w:val="19"/>
              </w:rPr>
            </w:pPr>
            <w:r w:rsidRPr="00616857">
              <w:rPr>
                <w:bCs/>
                <w:sz w:val="19"/>
                <w:szCs w:val="19"/>
              </w:rPr>
              <w:t>Others</w:t>
            </w:r>
          </w:p>
        </w:tc>
        <w:tc>
          <w:tcPr>
            <w:tcW w:w="178" w:type="dxa"/>
            <w:tcBorders>
              <w:top w:val="single" w:sz="4" w:space="0" w:color="auto"/>
            </w:tcBorders>
            <w:vAlign w:val="bottom"/>
          </w:tcPr>
          <w:p w14:paraId="08EB9836" w14:textId="77777777" w:rsidR="00253B67" w:rsidRPr="00616857" w:rsidRDefault="00253B67" w:rsidP="00253B67">
            <w:pPr>
              <w:pStyle w:val="acctfourfigures"/>
              <w:tabs>
                <w:tab w:val="clear" w:pos="765"/>
              </w:tabs>
              <w:spacing w:line="240" w:lineRule="atLeast"/>
              <w:jc w:val="center"/>
              <w:rPr>
                <w:sz w:val="19"/>
                <w:szCs w:val="19"/>
              </w:rPr>
            </w:pPr>
          </w:p>
        </w:tc>
        <w:tc>
          <w:tcPr>
            <w:tcW w:w="937" w:type="dxa"/>
            <w:tcBorders>
              <w:top w:val="single" w:sz="4" w:space="0" w:color="auto"/>
            </w:tcBorders>
            <w:vAlign w:val="bottom"/>
          </w:tcPr>
          <w:p w14:paraId="513B0C02" w14:textId="77777777" w:rsidR="00253B67" w:rsidRPr="00616857" w:rsidRDefault="00253B67" w:rsidP="00253B67">
            <w:pPr>
              <w:pStyle w:val="acctfourfigures"/>
              <w:tabs>
                <w:tab w:val="clear" w:pos="765"/>
              </w:tabs>
              <w:spacing w:line="240" w:lineRule="atLeast"/>
              <w:jc w:val="center"/>
              <w:rPr>
                <w:bCs/>
                <w:sz w:val="19"/>
                <w:szCs w:val="19"/>
              </w:rPr>
            </w:pPr>
            <w:r w:rsidRPr="00616857">
              <w:rPr>
                <w:bCs/>
                <w:sz w:val="19"/>
                <w:szCs w:val="19"/>
              </w:rPr>
              <w:t>Total</w:t>
            </w:r>
          </w:p>
        </w:tc>
        <w:tc>
          <w:tcPr>
            <w:tcW w:w="181" w:type="dxa"/>
          </w:tcPr>
          <w:p w14:paraId="61489200" w14:textId="77777777" w:rsidR="00253B67" w:rsidRPr="00616857" w:rsidRDefault="00253B67" w:rsidP="00253B67">
            <w:pPr>
              <w:pStyle w:val="acctfourfigures"/>
              <w:tabs>
                <w:tab w:val="clear" w:pos="765"/>
              </w:tabs>
              <w:spacing w:line="240" w:lineRule="atLeast"/>
              <w:jc w:val="center"/>
              <w:rPr>
                <w:bCs/>
                <w:sz w:val="19"/>
                <w:szCs w:val="19"/>
              </w:rPr>
            </w:pPr>
          </w:p>
        </w:tc>
        <w:tc>
          <w:tcPr>
            <w:tcW w:w="959" w:type="dxa"/>
            <w:tcBorders>
              <w:top w:val="single" w:sz="4" w:space="0" w:color="auto"/>
            </w:tcBorders>
            <w:vAlign w:val="bottom"/>
          </w:tcPr>
          <w:p w14:paraId="3815EBB5" w14:textId="7FCA639C" w:rsidR="00253B67" w:rsidRPr="00616857" w:rsidRDefault="009874AD" w:rsidP="00253B67">
            <w:pPr>
              <w:pStyle w:val="acctfourfigures"/>
              <w:tabs>
                <w:tab w:val="clear" w:pos="765"/>
              </w:tabs>
              <w:spacing w:line="240" w:lineRule="atLeast"/>
              <w:jc w:val="center"/>
              <w:rPr>
                <w:sz w:val="19"/>
                <w:szCs w:val="19"/>
              </w:rPr>
            </w:pPr>
            <w:r>
              <w:rPr>
                <w:sz w:val="19"/>
                <w:szCs w:val="19"/>
              </w:rPr>
              <w:t>MMK</w:t>
            </w:r>
          </w:p>
        </w:tc>
        <w:tc>
          <w:tcPr>
            <w:tcW w:w="178" w:type="dxa"/>
            <w:tcBorders>
              <w:top w:val="single" w:sz="4" w:space="0" w:color="auto"/>
            </w:tcBorders>
            <w:vAlign w:val="bottom"/>
          </w:tcPr>
          <w:p w14:paraId="3C005333" w14:textId="77777777" w:rsidR="00253B67" w:rsidRPr="00616857" w:rsidRDefault="00253B67" w:rsidP="00253B67">
            <w:pPr>
              <w:pStyle w:val="acctfourfigures"/>
              <w:tabs>
                <w:tab w:val="clear" w:pos="765"/>
              </w:tabs>
              <w:spacing w:line="240" w:lineRule="atLeast"/>
              <w:jc w:val="center"/>
              <w:rPr>
                <w:bCs/>
                <w:sz w:val="19"/>
                <w:szCs w:val="19"/>
              </w:rPr>
            </w:pPr>
          </w:p>
        </w:tc>
        <w:tc>
          <w:tcPr>
            <w:tcW w:w="924" w:type="dxa"/>
            <w:tcBorders>
              <w:top w:val="single" w:sz="4" w:space="0" w:color="auto"/>
            </w:tcBorders>
            <w:vAlign w:val="bottom"/>
          </w:tcPr>
          <w:p w14:paraId="73849A33" w14:textId="77777777" w:rsidR="00253B67" w:rsidRPr="00616857" w:rsidRDefault="00253B67" w:rsidP="00253B67">
            <w:pPr>
              <w:pStyle w:val="acctfourfigures"/>
              <w:tabs>
                <w:tab w:val="clear" w:pos="765"/>
              </w:tabs>
              <w:spacing w:line="240" w:lineRule="atLeast"/>
              <w:jc w:val="center"/>
              <w:rPr>
                <w:sz w:val="19"/>
                <w:szCs w:val="19"/>
              </w:rPr>
            </w:pPr>
            <w:r w:rsidRPr="00616857">
              <w:rPr>
                <w:sz w:val="19"/>
                <w:szCs w:val="19"/>
              </w:rPr>
              <w:t>USD</w:t>
            </w:r>
          </w:p>
        </w:tc>
        <w:tc>
          <w:tcPr>
            <w:tcW w:w="178" w:type="dxa"/>
            <w:tcBorders>
              <w:top w:val="single" w:sz="4" w:space="0" w:color="auto"/>
            </w:tcBorders>
            <w:vAlign w:val="bottom"/>
          </w:tcPr>
          <w:p w14:paraId="411C8C17" w14:textId="77777777" w:rsidR="00253B67" w:rsidRPr="00616857" w:rsidRDefault="00253B67" w:rsidP="00253B67">
            <w:pPr>
              <w:pStyle w:val="acctfourfigures"/>
              <w:tabs>
                <w:tab w:val="clear" w:pos="765"/>
              </w:tabs>
              <w:spacing w:line="240" w:lineRule="atLeast"/>
              <w:jc w:val="center"/>
              <w:rPr>
                <w:bCs/>
                <w:sz w:val="19"/>
                <w:szCs w:val="19"/>
              </w:rPr>
            </w:pPr>
          </w:p>
        </w:tc>
        <w:tc>
          <w:tcPr>
            <w:tcW w:w="812" w:type="dxa"/>
            <w:tcBorders>
              <w:top w:val="single" w:sz="4" w:space="0" w:color="auto"/>
            </w:tcBorders>
            <w:vAlign w:val="bottom"/>
          </w:tcPr>
          <w:p w14:paraId="7F37280B" w14:textId="46C14E8E" w:rsidR="00253B67" w:rsidRPr="00616857" w:rsidRDefault="009874AD" w:rsidP="00253B67">
            <w:pPr>
              <w:pStyle w:val="acctfourfigures"/>
              <w:tabs>
                <w:tab w:val="clear" w:pos="765"/>
              </w:tabs>
              <w:spacing w:line="240" w:lineRule="atLeast"/>
              <w:jc w:val="center"/>
              <w:rPr>
                <w:sz w:val="19"/>
                <w:szCs w:val="19"/>
              </w:rPr>
            </w:pPr>
            <w:r w:rsidRPr="00616857">
              <w:rPr>
                <w:sz w:val="19"/>
                <w:szCs w:val="19"/>
              </w:rPr>
              <w:t>EUR</w:t>
            </w:r>
          </w:p>
        </w:tc>
        <w:tc>
          <w:tcPr>
            <w:tcW w:w="180" w:type="dxa"/>
            <w:tcBorders>
              <w:top w:val="single" w:sz="4" w:space="0" w:color="auto"/>
            </w:tcBorders>
            <w:vAlign w:val="bottom"/>
          </w:tcPr>
          <w:p w14:paraId="02081819" w14:textId="77777777" w:rsidR="00253B67" w:rsidRPr="00616857" w:rsidRDefault="00253B67" w:rsidP="00253B67">
            <w:pPr>
              <w:pStyle w:val="acctfourfigures"/>
              <w:tabs>
                <w:tab w:val="clear" w:pos="765"/>
              </w:tabs>
              <w:spacing w:line="240" w:lineRule="atLeast"/>
              <w:jc w:val="center"/>
              <w:rPr>
                <w:bCs/>
                <w:sz w:val="19"/>
                <w:szCs w:val="19"/>
              </w:rPr>
            </w:pPr>
          </w:p>
        </w:tc>
        <w:tc>
          <w:tcPr>
            <w:tcW w:w="791" w:type="dxa"/>
            <w:tcBorders>
              <w:top w:val="single" w:sz="4" w:space="0" w:color="auto"/>
            </w:tcBorders>
            <w:vAlign w:val="bottom"/>
          </w:tcPr>
          <w:p w14:paraId="0B91325B" w14:textId="77777777" w:rsidR="00253B67" w:rsidRPr="00616857" w:rsidRDefault="00253B67" w:rsidP="00253B67">
            <w:pPr>
              <w:pStyle w:val="acctfourfigures"/>
              <w:tabs>
                <w:tab w:val="clear" w:pos="765"/>
              </w:tabs>
              <w:spacing w:line="240" w:lineRule="atLeast"/>
              <w:jc w:val="center"/>
              <w:rPr>
                <w:bCs/>
                <w:sz w:val="19"/>
                <w:szCs w:val="19"/>
              </w:rPr>
            </w:pPr>
            <w:r w:rsidRPr="00616857">
              <w:rPr>
                <w:bCs/>
                <w:sz w:val="19"/>
                <w:szCs w:val="19"/>
              </w:rPr>
              <w:t>Others</w:t>
            </w:r>
          </w:p>
        </w:tc>
        <w:tc>
          <w:tcPr>
            <w:tcW w:w="201" w:type="dxa"/>
            <w:tcBorders>
              <w:top w:val="single" w:sz="4" w:space="0" w:color="auto"/>
            </w:tcBorders>
          </w:tcPr>
          <w:p w14:paraId="5C45742C" w14:textId="77777777" w:rsidR="00253B67" w:rsidRPr="00616857" w:rsidRDefault="00253B67" w:rsidP="00253B67">
            <w:pPr>
              <w:pStyle w:val="acctfourfigures"/>
              <w:tabs>
                <w:tab w:val="clear" w:pos="765"/>
              </w:tabs>
              <w:spacing w:line="240" w:lineRule="atLeast"/>
              <w:jc w:val="center"/>
              <w:rPr>
                <w:bCs/>
                <w:sz w:val="19"/>
                <w:szCs w:val="19"/>
              </w:rPr>
            </w:pPr>
          </w:p>
        </w:tc>
        <w:tc>
          <w:tcPr>
            <w:tcW w:w="1001" w:type="dxa"/>
            <w:tcBorders>
              <w:top w:val="single" w:sz="4" w:space="0" w:color="auto"/>
            </w:tcBorders>
            <w:vAlign w:val="bottom"/>
          </w:tcPr>
          <w:p w14:paraId="6F86A5C5" w14:textId="77777777" w:rsidR="00253B67" w:rsidRPr="00616857" w:rsidRDefault="00253B67" w:rsidP="00253B67">
            <w:pPr>
              <w:pStyle w:val="acctfourfigures"/>
              <w:tabs>
                <w:tab w:val="clear" w:pos="765"/>
              </w:tabs>
              <w:spacing w:line="240" w:lineRule="atLeast"/>
              <w:jc w:val="center"/>
              <w:rPr>
                <w:rFonts w:cs="Angsana New"/>
                <w:bCs/>
                <w:sz w:val="19"/>
                <w:szCs w:val="24"/>
                <w:lang w:val="en-US" w:bidi="th-TH"/>
              </w:rPr>
            </w:pPr>
            <w:r w:rsidRPr="00616857">
              <w:rPr>
                <w:rFonts w:cs="Angsana New"/>
                <w:bCs/>
                <w:sz w:val="19"/>
                <w:szCs w:val="24"/>
                <w:lang w:val="en-US" w:bidi="th-TH"/>
              </w:rPr>
              <w:t>Total</w:t>
            </w:r>
          </w:p>
        </w:tc>
      </w:tr>
      <w:tr w:rsidR="00253B67" w:rsidRPr="00616857" w14:paraId="5F656773" w14:textId="77777777" w:rsidTr="00253B67">
        <w:trPr>
          <w:cantSplit/>
          <w:tblHeader/>
        </w:trPr>
        <w:tc>
          <w:tcPr>
            <w:tcW w:w="4111" w:type="dxa"/>
          </w:tcPr>
          <w:p w14:paraId="5D563024" w14:textId="77777777" w:rsidR="00253B67" w:rsidRPr="00616857" w:rsidRDefault="00253B67" w:rsidP="00253B67">
            <w:pPr>
              <w:pStyle w:val="acctfourfigures"/>
              <w:tabs>
                <w:tab w:val="clear" w:pos="765"/>
              </w:tabs>
              <w:spacing w:line="240" w:lineRule="atLeast"/>
              <w:ind w:left="156" w:hanging="156"/>
              <w:rPr>
                <w:b/>
                <w:bCs/>
                <w:i/>
                <w:iCs/>
                <w:sz w:val="19"/>
                <w:szCs w:val="19"/>
              </w:rPr>
            </w:pPr>
          </w:p>
        </w:tc>
        <w:tc>
          <w:tcPr>
            <w:tcW w:w="10752" w:type="dxa"/>
            <w:gridSpan w:val="19"/>
            <w:vAlign w:val="bottom"/>
          </w:tcPr>
          <w:p w14:paraId="4E81AA0C" w14:textId="77777777" w:rsidR="00253B67" w:rsidRPr="00616857" w:rsidRDefault="00253B67" w:rsidP="00253B67">
            <w:pPr>
              <w:pStyle w:val="acctfourfigures"/>
              <w:tabs>
                <w:tab w:val="clear" w:pos="765"/>
              </w:tabs>
              <w:spacing w:line="240" w:lineRule="atLeast"/>
              <w:jc w:val="center"/>
              <w:rPr>
                <w:rFonts w:cs="Angsana New"/>
                <w:bCs/>
                <w:sz w:val="19"/>
                <w:szCs w:val="24"/>
                <w:lang w:val="en-US" w:bidi="th-TH"/>
              </w:rPr>
            </w:pPr>
            <w:r w:rsidRPr="00616857">
              <w:rPr>
                <w:rFonts w:cs="Angsana New"/>
                <w:bCs/>
                <w:i/>
                <w:iCs/>
                <w:sz w:val="19"/>
                <w:szCs w:val="24"/>
                <w:lang w:val="en-US" w:bidi="th-TH"/>
              </w:rPr>
              <w:t>(in thousand Baht)</w:t>
            </w:r>
          </w:p>
        </w:tc>
      </w:tr>
      <w:tr w:rsidR="009874AD" w:rsidRPr="00616857" w14:paraId="0C2C6F52" w14:textId="77777777" w:rsidTr="00253B67">
        <w:trPr>
          <w:cantSplit/>
          <w:tblHeader/>
        </w:trPr>
        <w:tc>
          <w:tcPr>
            <w:tcW w:w="4111" w:type="dxa"/>
          </w:tcPr>
          <w:p w14:paraId="503E7F7E" w14:textId="77777777" w:rsidR="009874AD" w:rsidRPr="00616857" w:rsidRDefault="009874AD" w:rsidP="009874AD">
            <w:pPr>
              <w:pStyle w:val="acctfourfigures"/>
              <w:spacing w:line="240" w:lineRule="atLeast"/>
              <w:ind w:left="156" w:hanging="156"/>
              <w:rPr>
                <w:sz w:val="19"/>
                <w:szCs w:val="19"/>
              </w:rPr>
            </w:pPr>
            <w:r w:rsidRPr="00616857">
              <w:rPr>
                <w:sz w:val="19"/>
                <w:szCs w:val="19"/>
              </w:rPr>
              <w:t>Cash and cash equivalents</w:t>
            </w:r>
          </w:p>
        </w:tc>
        <w:tc>
          <w:tcPr>
            <w:tcW w:w="992" w:type="dxa"/>
            <w:vAlign w:val="bottom"/>
          </w:tcPr>
          <w:p w14:paraId="08ADE104" w14:textId="183B3E51" w:rsidR="009874AD" w:rsidRPr="002A0599" w:rsidRDefault="009874AD" w:rsidP="009874AD">
            <w:pPr>
              <w:pStyle w:val="acctfourfigures"/>
              <w:tabs>
                <w:tab w:val="clear" w:pos="765"/>
                <w:tab w:val="left" w:pos="826"/>
              </w:tabs>
              <w:spacing w:line="240" w:lineRule="atLeast"/>
              <w:jc w:val="right"/>
              <w:rPr>
                <w:sz w:val="19"/>
                <w:szCs w:val="19"/>
                <w:lang w:val="en-US"/>
              </w:rPr>
            </w:pPr>
            <w:r>
              <w:rPr>
                <w:sz w:val="19"/>
                <w:szCs w:val="19"/>
                <w:lang w:val="en-US"/>
              </w:rPr>
              <w:t>625,009</w:t>
            </w:r>
          </w:p>
        </w:tc>
        <w:tc>
          <w:tcPr>
            <w:tcW w:w="182" w:type="dxa"/>
            <w:vAlign w:val="bottom"/>
          </w:tcPr>
          <w:p w14:paraId="119DFA92" w14:textId="77777777" w:rsidR="009874AD" w:rsidRPr="002A0599" w:rsidRDefault="009874AD" w:rsidP="009874AD">
            <w:pPr>
              <w:pStyle w:val="acctfourfigures"/>
              <w:spacing w:line="240" w:lineRule="atLeast"/>
              <w:jc w:val="right"/>
              <w:rPr>
                <w:sz w:val="19"/>
                <w:szCs w:val="19"/>
                <w:lang w:val="en-US"/>
              </w:rPr>
            </w:pPr>
          </w:p>
        </w:tc>
        <w:tc>
          <w:tcPr>
            <w:tcW w:w="952" w:type="dxa"/>
            <w:vAlign w:val="bottom"/>
          </w:tcPr>
          <w:p w14:paraId="74A27BA4" w14:textId="77777777" w:rsidR="009874AD" w:rsidRPr="002A0599" w:rsidRDefault="009874AD" w:rsidP="009874AD">
            <w:pPr>
              <w:pStyle w:val="acctfourfigures"/>
              <w:tabs>
                <w:tab w:val="clear" w:pos="765"/>
                <w:tab w:val="left" w:pos="776"/>
              </w:tabs>
              <w:spacing w:line="240" w:lineRule="atLeast"/>
              <w:jc w:val="right"/>
              <w:rPr>
                <w:sz w:val="19"/>
                <w:szCs w:val="19"/>
                <w:lang w:val="en-US"/>
              </w:rPr>
            </w:pPr>
            <w:r w:rsidRPr="002A0599">
              <w:rPr>
                <w:sz w:val="19"/>
                <w:szCs w:val="19"/>
                <w:lang w:val="en-US"/>
              </w:rPr>
              <w:t>518,336</w:t>
            </w:r>
          </w:p>
        </w:tc>
        <w:tc>
          <w:tcPr>
            <w:tcW w:w="181" w:type="dxa"/>
            <w:vAlign w:val="bottom"/>
          </w:tcPr>
          <w:p w14:paraId="186E4328" w14:textId="77777777" w:rsidR="009874AD" w:rsidRPr="002A0599" w:rsidRDefault="009874AD" w:rsidP="009874AD">
            <w:pPr>
              <w:pStyle w:val="acctfourfigures"/>
              <w:tabs>
                <w:tab w:val="clear" w:pos="765"/>
              </w:tabs>
              <w:spacing w:line="240" w:lineRule="atLeast"/>
              <w:jc w:val="right"/>
              <w:rPr>
                <w:sz w:val="19"/>
                <w:szCs w:val="19"/>
                <w:lang w:val="en-US"/>
              </w:rPr>
            </w:pPr>
          </w:p>
        </w:tc>
        <w:tc>
          <w:tcPr>
            <w:tcW w:w="812" w:type="dxa"/>
            <w:vAlign w:val="bottom"/>
          </w:tcPr>
          <w:p w14:paraId="591323AE" w14:textId="6D5263CE" w:rsidR="009874AD" w:rsidRPr="00ED17A1" w:rsidRDefault="009874AD" w:rsidP="009874AD">
            <w:pPr>
              <w:pStyle w:val="acctfourfigures"/>
              <w:tabs>
                <w:tab w:val="clear" w:pos="765"/>
                <w:tab w:val="decimal" w:pos="651"/>
              </w:tabs>
              <w:spacing w:line="240" w:lineRule="atLeast"/>
              <w:ind w:right="-62"/>
              <w:rPr>
                <w:sz w:val="19"/>
                <w:szCs w:val="19"/>
              </w:rPr>
            </w:pPr>
            <w:r w:rsidRPr="002A0599">
              <w:rPr>
                <w:sz w:val="19"/>
                <w:szCs w:val="19"/>
                <w:lang w:val="en-US"/>
              </w:rPr>
              <w:t>198,001</w:t>
            </w:r>
          </w:p>
        </w:tc>
        <w:tc>
          <w:tcPr>
            <w:tcW w:w="178" w:type="dxa"/>
            <w:vAlign w:val="bottom"/>
          </w:tcPr>
          <w:p w14:paraId="4E4CB55C" w14:textId="77777777" w:rsidR="009874AD" w:rsidRPr="002A0599" w:rsidRDefault="009874AD" w:rsidP="009874AD">
            <w:pPr>
              <w:pStyle w:val="acctfourfigures"/>
              <w:tabs>
                <w:tab w:val="clear" w:pos="765"/>
              </w:tabs>
              <w:spacing w:line="240" w:lineRule="atLeast"/>
              <w:jc w:val="right"/>
              <w:rPr>
                <w:sz w:val="19"/>
                <w:szCs w:val="19"/>
                <w:cs/>
                <w:lang w:val="en-US" w:bidi="th-TH"/>
              </w:rPr>
            </w:pPr>
          </w:p>
        </w:tc>
        <w:tc>
          <w:tcPr>
            <w:tcW w:w="935" w:type="dxa"/>
            <w:vAlign w:val="bottom"/>
          </w:tcPr>
          <w:p w14:paraId="6FD65A85" w14:textId="6ED775E5" w:rsidR="009874AD" w:rsidRPr="00616857" w:rsidRDefault="009874AD" w:rsidP="009874AD">
            <w:pPr>
              <w:pStyle w:val="acctfourfigures"/>
              <w:tabs>
                <w:tab w:val="clear" w:pos="765"/>
                <w:tab w:val="decimal" w:pos="776"/>
              </w:tabs>
              <w:spacing w:line="240" w:lineRule="atLeast"/>
              <w:ind w:right="-106"/>
              <w:rPr>
                <w:sz w:val="19"/>
                <w:szCs w:val="19"/>
                <w:lang w:val="en-US"/>
              </w:rPr>
            </w:pPr>
            <w:r w:rsidRPr="009874AD">
              <w:rPr>
                <w:sz w:val="19"/>
                <w:szCs w:val="19"/>
                <w:lang w:val="en-US"/>
              </w:rPr>
              <w:t>66,092</w:t>
            </w:r>
          </w:p>
        </w:tc>
        <w:tc>
          <w:tcPr>
            <w:tcW w:w="178" w:type="dxa"/>
            <w:vAlign w:val="bottom"/>
          </w:tcPr>
          <w:p w14:paraId="0D5B80D4" w14:textId="77777777" w:rsidR="009874AD" w:rsidRPr="002A0599" w:rsidRDefault="009874AD" w:rsidP="009874AD">
            <w:pPr>
              <w:pStyle w:val="acctfourfigures"/>
              <w:tabs>
                <w:tab w:val="clear" w:pos="765"/>
              </w:tabs>
              <w:spacing w:line="240" w:lineRule="atLeast"/>
              <w:jc w:val="right"/>
              <w:rPr>
                <w:sz w:val="19"/>
                <w:szCs w:val="19"/>
                <w:lang w:val="en-US"/>
              </w:rPr>
            </w:pPr>
          </w:p>
        </w:tc>
        <w:tc>
          <w:tcPr>
            <w:tcW w:w="937" w:type="dxa"/>
            <w:vAlign w:val="bottom"/>
          </w:tcPr>
          <w:p w14:paraId="0A69F6B2" w14:textId="77777777" w:rsidR="009874AD" w:rsidRPr="002A0599" w:rsidRDefault="009874AD" w:rsidP="009874AD">
            <w:pPr>
              <w:pStyle w:val="acctfourfigures"/>
              <w:tabs>
                <w:tab w:val="clear" w:pos="765"/>
              </w:tabs>
              <w:spacing w:line="240" w:lineRule="atLeast"/>
              <w:jc w:val="right"/>
              <w:rPr>
                <w:sz w:val="19"/>
                <w:szCs w:val="19"/>
                <w:lang w:val="en-US"/>
              </w:rPr>
            </w:pPr>
            <w:r w:rsidRPr="002A0599">
              <w:rPr>
                <w:sz w:val="19"/>
                <w:szCs w:val="19"/>
                <w:lang w:val="en-US"/>
              </w:rPr>
              <w:t>1,407,438</w:t>
            </w:r>
          </w:p>
        </w:tc>
        <w:tc>
          <w:tcPr>
            <w:tcW w:w="181" w:type="dxa"/>
            <w:vAlign w:val="bottom"/>
          </w:tcPr>
          <w:p w14:paraId="1E29CE8D" w14:textId="77777777" w:rsidR="009874AD" w:rsidRPr="00616857" w:rsidRDefault="009874AD" w:rsidP="009874AD">
            <w:pPr>
              <w:pStyle w:val="acctfourfigures"/>
              <w:tabs>
                <w:tab w:val="clear" w:pos="765"/>
              </w:tabs>
              <w:spacing w:line="240" w:lineRule="atLeast"/>
              <w:jc w:val="right"/>
              <w:rPr>
                <w:sz w:val="19"/>
                <w:szCs w:val="19"/>
              </w:rPr>
            </w:pPr>
          </w:p>
        </w:tc>
        <w:tc>
          <w:tcPr>
            <w:tcW w:w="959" w:type="dxa"/>
          </w:tcPr>
          <w:p w14:paraId="44E5C06D" w14:textId="3537715D" w:rsidR="009874AD" w:rsidRPr="00616857" w:rsidRDefault="009874AD" w:rsidP="009874AD">
            <w:pPr>
              <w:pStyle w:val="acctfourfigures"/>
              <w:tabs>
                <w:tab w:val="clear" w:pos="765"/>
              </w:tabs>
              <w:spacing w:line="240" w:lineRule="atLeast"/>
              <w:jc w:val="right"/>
              <w:rPr>
                <w:sz w:val="19"/>
                <w:szCs w:val="19"/>
              </w:rPr>
            </w:pPr>
            <w:r>
              <w:rPr>
                <w:sz w:val="19"/>
                <w:szCs w:val="19"/>
                <w:lang w:val="en-US"/>
              </w:rPr>
              <w:t>143,589</w:t>
            </w:r>
          </w:p>
        </w:tc>
        <w:tc>
          <w:tcPr>
            <w:tcW w:w="178" w:type="dxa"/>
          </w:tcPr>
          <w:p w14:paraId="3D140132" w14:textId="77777777" w:rsidR="009874AD" w:rsidRPr="00616857" w:rsidRDefault="009874AD" w:rsidP="009874AD">
            <w:pPr>
              <w:pStyle w:val="acctfourfigures"/>
              <w:tabs>
                <w:tab w:val="clear" w:pos="765"/>
              </w:tabs>
              <w:spacing w:line="240" w:lineRule="atLeast"/>
              <w:jc w:val="right"/>
              <w:rPr>
                <w:sz w:val="19"/>
                <w:szCs w:val="19"/>
              </w:rPr>
            </w:pPr>
          </w:p>
        </w:tc>
        <w:tc>
          <w:tcPr>
            <w:tcW w:w="924" w:type="dxa"/>
          </w:tcPr>
          <w:p w14:paraId="437EAEB6" w14:textId="77777777" w:rsidR="009874AD" w:rsidRPr="00616857" w:rsidRDefault="009874AD" w:rsidP="009874AD">
            <w:pPr>
              <w:pStyle w:val="acctfourfigures"/>
              <w:tabs>
                <w:tab w:val="clear" w:pos="765"/>
              </w:tabs>
              <w:spacing w:line="240" w:lineRule="atLeast"/>
              <w:jc w:val="right"/>
              <w:rPr>
                <w:sz w:val="19"/>
                <w:szCs w:val="19"/>
              </w:rPr>
            </w:pPr>
            <w:r w:rsidRPr="00F64D0D">
              <w:rPr>
                <w:sz w:val="19"/>
                <w:szCs w:val="19"/>
                <w:lang w:val="en-US"/>
              </w:rPr>
              <w:t>522</w:t>
            </w:r>
            <w:r w:rsidRPr="00931232">
              <w:rPr>
                <w:sz w:val="19"/>
                <w:szCs w:val="19"/>
              </w:rPr>
              <w:t>,</w:t>
            </w:r>
            <w:r w:rsidRPr="00F64D0D">
              <w:rPr>
                <w:sz w:val="19"/>
                <w:szCs w:val="19"/>
                <w:lang w:val="en-US"/>
              </w:rPr>
              <w:t>736</w:t>
            </w:r>
          </w:p>
        </w:tc>
        <w:tc>
          <w:tcPr>
            <w:tcW w:w="178" w:type="dxa"/>
            <w:vAlign w:val="bottom"/>
          </w:tcPr>
          <w:p w14:paraId="6E0143E5" w14:textId="77777777" w:rsidR="009874AD" w:rsidRPr="00616857" w:rsidRDefault="009874AD" w:rsidP="009874AD">
            <w:pPr>
              <w:pStyle w:val="acctfourfigures"/>
              <w:tabs>
                <w:tab w:val="clear" w:pos="765"/>
              </w:tabs>
              <w:spacing w:line="240" w:lineRule="atLeast"/>
              <w:jc w:val="right"/>
              <w:rPr>
                <w:sz w:val="19"/>
                <w:szCs w:val="19"/>
              </w:rPr>
            </w:pPr>
          </w:p>
        </w:tc>
        <w:tc>
          <w:tcPr>
            <w:tcW w:w="812" w:type="dxa"/>
          </w:tcPr>
          <w:p w14:paraId="4196A8D8" w14:textId="03FD81AE" w:rsidR="009874AD" w:rsidRPr="00616857" w:rsidRDefault="009874AD" w:rsidP="009874AD">
            <w:pPr>
              <w:pStyle w:val="acctfourfigures"/>
              <w:tabs>
                <w:tab w:val="clear" w:pos="765"/>
                <w:tab w:val="decimal" w:pos="642"/>
              </w:tabs>
              <w:spacing w:line="240" w:lineRule="atLeast"/>
              <w:ind w:right="-80"/>
              <w:rPr>
                <w:sz w:val="19"/>
                <w:szCs w:val="19"/>
              </w:rPr>
            </w:pPr>
            <w:r w:rsidRPr="00F64D0D">
              <w:rPr>
                <w:sz w:val="19"/>
                <w:szCs w:val="19"/>
                <w:lang w:val="en-US"/>
              </w:rPr>
              <w:t>68</w:t>
            </w:r>
            <w:r w:rsidRPr="00931232">
              <w:rPr>
                <w:sz w:val="19"/>
                <w:szCs w:val="19"/>
              </w:rPr>
              <w:t>,</w:t>
            </w:r>
            <w:r w:rsidRPr="00F64D0D">
              <w:rPr>
                <w:sz w:val="19"/>
                <w:szCs w:val="19"/>
                <w:lang w:val="en-US"/>
              </w:rPr>
              <w:t>443</w:t>
            </w:r>
          </w:p>
        </w:tc>
        <w:tc>
          <w:tcPr>
            <w:tcW w:w="180" w:type="dxa"/>
          </w:tcPr>
          <w:p w14:paraId="4BD83BA9" w14:textId="77777777" w:rsidR="009874AD" w:rsidRPr="00616857" w:rsidRDefault="009874AD" w:rsidP="009874AD">
            <w:pPr>
              <w:pStyle w:val="acctfourfigures"/>
              <w:tabs>
                <w:tab w:val="clear" w:pos="765"/>
              </w:tabs>
              <w:spacing w:line="240" w:lineRule="atLeast"/>
              <w:jc w:val="right"/>
              <w:rPr>
                <w:sz w:val="19"/>
                <w:szCs w:val="19"/>
              </w:rPr>
            </w:pPr>
          </w:p>
        </w:tc>
        <w:tc>
          <w:tcPr>
            <w:tcW w:w="791" w:type="dxa"/>
          </w:tcPr>
          <w:p w14:paraId="4175B064" w14:textId="60FE0A16" w:rsidR="009874AD" w:rsidRPr="00616857" w:rsidRDefault="009874AD" w:rsidP="009874AD">
            <w:pPr>
              <w:pStyle w:val="acctfourfigures"/>
              <w:tabs>
                <w:tab w:val="clear" w:pos="765"/>
              </w:tabs>
              <w:spacing w:line="240" w:lineRule="atLeast"/>
              <w:ind w:left="-150"/>
              <w:jc w:val="right"/>
              <w:rPr>
                <w:sz w:val="19"/>
                <w:szCs w:val="19"/>
              </w:rPr>
            </w:pPr>
            <w:r>
              <w:rPr>
                <w:sz w:val="19"/>
                <w:szCs w:val="19"/>
                <w:lang w:val="en-US"/>
              </w:rPr>
              <w:t>66,066</w:t>
            </w:r>
          </w:p>
        </w:tc>
        <w:tc>
          <w:tcPr>
            <w:tcW w:w="201" w:type="dxa"/>
          </w:tcPr>
          <w:p w14:paraId="5AFCB8AE" w14:textId="77777777" w:rsidR="009874AD" w:rsidRPr="00616857" w:rsidRDefault="009874AD" w:rsidP="009874AD">
            <w:pPr>
              <w:pStyle w:val="acctfourfigures"/>
              <w:tabs>
                <w:tab w:val="clear" w:pos="765"/>
              </w:tabs>
              <w:spacing w:line="240" w:lineRule="atLeast"/>
              <w:jc w:val="right"/>
              <w:rPr>
                <w:sz w:val="19"/>
                <w:szCs w:val="19"/>
              </w:rPr>
            </w:pPr>
          </w:p>
        </w:tc>
        <w:tc>
          <w:tcPr>
            <w:tcW w:w="1001" w:type="dxa"/>
          </w:tcPr>
          <w:p w14:paraId="2C45C893" w14:textId="77777777" w:rsidR="009874AD" w:rsidRPr="00616857" w:rsidRDefault="009874AD" w:rsidP="009874AD">
            <w:pPr>
              <w:pStyle w:val="acctfourfigures"/>
              <w:tabs>
                <w:tab w:val="clear" w:pos="765"/>
              </w:tabs>
              <w:spacing w:line="240" w:lineRule="atLeast"/>
              <w:jc w:val="right"/>
              <w:rPr>
                <w:sz w:val="19"/>
                <w:szCs w:val="19"/>
              </w:rPr>
            </w:pPr>
            <w:r w:rsidRPr="00F64D0D">
              <w:rPr>
                <w:sz w:val="19"/>
                <w:szCs w:val="19"/>
                <w:lang w:val="en-US"/>
              </w:rPr>
              <w:t>800</w:t>
            </w:r>
            <w:r w:rsidRPr="00931232">
              <w:rPr>
                <w:sz w:val="19"/>
                <w:szCs w:val="19"/>
              </w:rPr>
              <w:t>,</w:t>
            </w:r>
            <w:r w:rsidRPr="00F64D0D">
              <w:rPr>
                <w:sz w:val="19"/>
                <w:szCs w:val="19"/>
                <w:lang w:val="en-US"/>
              </w:rPr>
              <w:t>834</w:t>
            </w:r>
          </w:p>
        </w:tc>
      </w:tr>
      <w:tr w:rsidR="009874AD" w:rsidRPr="00616857" w14:paraId="45250AC3" w14:textId="77777777" w:rsidTr="00253B67">
        <w:trPr>
          <w:cantSplit/>
          <w:tblHeader/>
        </w:trPr>
        <w:tc>
          <w:tcPr>
            <w:tcW w:w="4111" w:type="dxa"/>
          </w:tcPr>
          <w:p w14:paraId="1FB74DF2" w14:textId="77777777" w:rsidR="009874AD" w:rsidRPr="00616857" w:rsidRDefault="009874AD" w:rsidP="009874AD">
            <w:pPr>
              <w:pStyle w:val="acctfourfigures"/>
              <w:tabs>
                <w:tab w:val="clear" w:pos="765"/>
                <w:tab w:val="decimal" w:pos="642"/>
              </w:tabs>
              <w:spacing w:line="240" w:lineRule="atLeast"/>
              <w:ind w:left="156" w:hanging="156"/>
              <w:rPr>
                <w:sz w:val="19"/>
                <w:szCs w:val="19"/>
                <w:rtl/>
                <w:cs/>
              </w:rPr>
            </w:pPr>
            <w:r w:rsidRPr="00616857">
              <w:rPr>
                <w:sz w:val="19"/>
                <w:szCs w:val="19"/>
              </w:rPr>
              <w:t>Trade</w:t>
            </w:r>
            <w:r w:rsidRPr="00616857">
              <w:rPr>
                <w:rFonts w:cstheme="minorBidi" w:hint="cs"/>
                <w:sz w:val="19"/>
                <w:szCs w:val="24"/>
                <w:cs/>
                <w:lang w:bidi="th-TH"/>
              </w:rPr>
              <w:t xml:space="preserve"> </w:t>
            </w:r>
            <w:r w:rsidRPr="00616857">
              <w:rPr>
                <w:sz w:val="19"/>
                <w:szCs w:val="19"/>
              </w:rPr>
              <w:t>accounts receivable</w:t>
            </w:r>
          </w:p>
        </w:tc>
        <w:tc>
          <w:tcPr>
            <w:tcW w:w="992" w:type="dxa"/>
            <w:vAlign w:val="bottom"/>
          </w:tcPr>
          <w:p w14:paraId="5635F662" w14:textId="4EA3F07E" w:rsidR="009874AD" w:rsidRPr="002A0599" w:rsidRDefault="009874AD" w:rsidP="009874AD">
            <w:pPr>
              <w:pStyle w:val="acctfourfigures"/>
              <w:tabs>
                <w:tab w:val="clear" w:pos="765"/>
                <w:tab w:val="decimal" w:pos="575"/>
              </w:tabs>
              <w:spacing w:line="240" w:lineRule="atLeast"/>
              <w:rPr>
                <w:sz w:val="19"/>
                <w:szCs w:val="19"/>
                <w:lang w:val="en-US"/>
              </w:rPr>
            </w:pPr>
            <w:r>
              <w:rPr>
                <w:sz w:val="19"/>
                <w:szCs w:val="19"/>
                <w:lang w:val="en-US"/>
              </w:rPr>
              <w:t>-</w:t>
            </w:r>
          </w:p>
        </w:tc>
        <w:tc>
          <w:tcPr>
            <w:tcW w:w="182" w:type="dxa"/>
            <w:vAlign w:val="bottom"/>
          </w:tcPr>
          <w:p w14:paraId="6F39F3A7" w14:textId="77777777" w:rsidR="009874AD" w:rsidRPr="002A0599" w:rsidRDefault="009874AD" w:rsidP="009874AD">
            <w:pPr>
              <w:pStyle w:val="acctfourfigures"/>
              <w:spacing w:line="240" w:lineRule="atLeast"/>
              <w:jc w:val="right"/>
              <w:rPr>
                <w:sz w:val="19"/>
                <w:szCs w:val="19"/>
                <w:lang w:val="en-US"/>
              </w:rPr>
            </w:pPr>
          </w:p>
        </w:tc>
        <w:tc>
          <w:tcPr>
            <w:tcW w:w="952" w:type="dxa"/>
            <w:vAlign w:val="bottom"/>
          </w:tcPr>
          <w:p w14:paraId="1D4536A5" w14:textId="77777777" w:rsidR="009874AD" w:rsidRPr="002A0599" w:rsidRDefault="009874AD" w:rsidP="009874AD">
            <w:pPr>
              <w:pStyle w:val="acctfourfigures"/>
              <w:tabs>
                <w:tab w:val="clear" w:pos="765"/>
              </w:tabs>
              <w:spacing w:line="240" w:lineRule="atLeast"/>
              <w:jc w:val="right"/>
              <w:rPr>
                <w:sz w:val="19"/>
                <w:szCs w:val="19"/>
                <w:lang w:val="en-US"/>
              </w:rPr>
            </w:pPr>
            <w:r w:rsidRPr="002A0599">
              <w:rPr>
                <w:sz w:val="19"/>
                <w:szCs w:val="19"/>
                <w:lang w:val="en-US"/>
              </w:rPr>
              <w:t>23,734</w:t>
            </w:r>
          </w:p>
        </w:tc>
        <w:tc>
          <w:tcPr>
            <w:tcW w:w="181" w:type="dxa"/>
            <w:vAlign w:val="bottom"/>
          </w:tcPr>
          <w:p w14:paraId="034E1DDB" w14:textId="77777777" w:rsidR="009874AD" w:rsidRPr="002A0599" w:rsidRDefault="009874AD" w:rsidP="009874AD">
            <w:pPr>
              <w:pStyle w:val="acctfourfigures"/>
              <w:tabs>
                <w:tab w:val="clear" w:pos="765"/>
              </w:tabs>
              <w:spacing w:line="240" w:lineRule="atLeast"/>
              <w:jc w:val="right"/>
              <w:rPr>
                <w:sz w:val="19"/>
                <w:szCs w:val="19"/>
                <w:lang w:val="en-US"/>
              </w:rPr>
            </w:pPr>
          </w:p>
        </w:tc>
        <w:tc>
          <w:tcPr>
            <w:tcW w:w="812" w:type="dxa"/>
            <w:vAlign w:val="bottom"/>
          </w:tcPr>
          <w:p w14:paraId="66DBF9BA" w14:textId="00A3090B" w:rsidR="009874AD" w:rsidRPr="00ED17A1" w:rsidRDefault="009874AD" w:rsidP="009874AD">
            <w:pPr>
              <w:pStyle w:val="acctfourfigures"/>
              <w:tabs>
                <w:tab w:val="clear" w:pos="765"/>
                <w:tab w:val="decimal" w:pos="651"/>
              </w:tabs>
              <w:spacing w:line="240" w:lineRule="atLeast"/>
              <w:ind w:right="-62"/>
              <w:rPr>
                <w:sz w:val="19"/>
                <w:szCs w:val="19"/>
              </w:rPr>
            </w:pPr>
            <w:r w:rsidRPr="002A0599">
              <w:rPr>
                <w:sz w:val="19"/>
                <w:szCs w:val="19"/>
                <w:lang w:val="en-US"/>
              </w:rPr>
              <w:t>53,120</w:t>
            </w:r>
          </w:p>
        </w:tc>
        <w:tc>
          <w:tcPr>
            <w:tcW w:w="178" w:type="dxa"/>
            <w:vAlign w:val="bottom"/>
          </w:tcPr>
          <w:p w14:paraId="200843FE" w14:textId="77777777" w:rsidR="009874AD" w:rsidRPr="002A0599" w:rsidRDefault="009874AD" w:rsidP="009874AD">
            <w:pPr>
              <w:pStyle w:val="acctfourfigures"/>
              <w:tabs>
                <w:tab w:val="clear" w:pos="765"/>
              </w:tabs>
              <w:spacing w:line="240" w:lineRule="atLeast"/>
              <w:jc w:val="right"/>
              <w:rPr>
                <w:sz w:val="19"/>
                <w:szCs w:val="19"/>
                <w:lang w:val="en-US"/>
              </w:rPr>
            </w:pPr>
          </w:p>
        </w:tc>
        <w:tc>
          <w:tcPr>
            <w:tcW w:w="935" w:type="dxa"/>
            <w:vAlign w:val="bottom"/>
          </w:tcPr>
          <w:p w14:paraId="78253592" w14:textId="77777777" w:rsidR="009874AD" w:rsidRPr="00ED17A1" w:rsidRDefault="009874AD" w:rsidP="009874AD">
            <w:pPr>
              <w:pStyle w:val="acctfourfigures"/>
              <w:tabs>
                <w:tab w:val="clear" w:pos="765"/>
              </w:tabs>
              <w:spacing w:line="240" w:lineRule="atLeast"/>
              <w:ind w:right="284"/>
              <w:jc w:val="right"/>
              <w:rPr>
                <w:sz w:val="19"/>
                <w:szCs w:val="19"/>
              </w:rPr>
            </w:pPr>
            <w:r w:rsidRPr="00ED17A1">
              <w:rPr>
                <w:sz w:val="19"/>
                <w:szCs w:val="19"/>
              </w:rPr>
              <w:t>-</w:t>
            </w:r>
          </w:p>
        </w:tc>
        <w:tc>
          <w:tcPr>
            <w:tcW w:w="178" w:type="dxa"/>
            <w:vAlign w:val="bottom"/>
          </w:tcPr>
          <w:p w14:paraId="46851B20" w14:textId="77777777" w:rsidR="009874AD" w:rsidRPr="002A0599" w:rsidRDefault="009874AD" w:rsidP="009874AD">
            <w:pPr>
              <w:pStyle w:val="acctfourfigures"/>
              <w:tabs>
                <w:tab w:val="clear" w:pos="765"/>
              </w:tabs>
              <w:spacing w:line="240" w:lineRule="atLeast"/>
              <w:jc w:val="right"/>
              <w:rPr>
                <w:sz w:val="19"/>
                <w:szCs w:val="19"/>
                <w:lang w:val="en-US"/>
              </w:rPr>
            </w:pPr>
          </w:p>
        </w:tc>
        <w:tc>
          <w:tcPr>
            <w:tcW w:w="937" w:type="dxa"/>
            <w:vAlign w:val="bottom"/>
          </w:tcPr>
          <w:p w14:paraId="7B6E627A" w14:textId="77777777" w:rsidR="009874AD" w:rsidRPr="002A0599" w:rsidRDefault="009874AD" w:rsidP="009874AD">
            <w:pPr>
              <w:pStyle w:val="acctfourfigures"/>
              <w:tabs>
                <w:tab w:val="clear" w:pos="765"/>
              </w:tabs>
              <w:spacing w:line="240" w:lineRule="atLeast"/>
              <w:jc w:val="right"/>
              <w:rPr>
                <w:sz w:val="19"/>
                <w:szCs w:val="19"/>
                <w:lang w:val="en-US"/>
              </w:rPr>
            </w:pPr>
            <w:r w:rsidRPr="002A0599">
              <w:rPr>
                <w:sz w:val="19"/>
                <w:szCs w:val="19"/>
                <w:lang w:val="en-US"/>
              </w:rPr>
              <w:t>76,854</w:t>
            </w:r>
          </w:p>
        </w:tc>
        <w:tc>
          <w:tcPr>
            <w:tcW w:w="181" w:type="dxa"/>
            <w:vAlign w:val="bottom"/>
          </w:tcPr>
          <w:p w14:paraId="54C4E9F1" w14:textId="77777777" w:rsidR="009874AD" w:rsidRPr="00616857" w:rsidRDefault="009874AD" w:rsidP="009874AD">
            <w:pPr>
              <w:pStyle w:val="acctfourfigures"/>
              <w:tabs>
                <w:tab w:val="clear" w:pos="765"/>
              </w:tabs>
              <w:spacing w:line="240" w:lineRule="atLeast"/>
              <w:jc w:val="right"/>
              <w:rPr>
                <w:sz w:val="19"/>
                <w:szCs w:val="19"/>
              </w:rPr>
            </w:pPr>
          </w:p>
        </w:tc>
        <w:tc>
          <w:tcPr>
            <w:tcW w:w="959" w:type="dxa"/>
          </w:tcPr>
          <w:p w14:paraId="214F93B3" w14:textId="0F3C5588" w:rsidR="009874AD" w:rsidRPr="00616857" w:rsidRDefault="009874AD" w:rsidP="009874AD">
            <w:pPr>
              <w:pStyle w:val="acctfourfigures"/>
              <w:tabs>
                <w:tab w:val="clear" w:pos="765"/>
              </w:tabs>
              <w:spacing w:line="240" w:lineRule="atLeast"/>
              <w:ind w:right="284"/>
              <w:jc w:val="right"/>
              <w:rPr>
                <w:sz w:val="19"/>
                <w:szCs w:val="19"/>
                <w:lang w:bidi="th-TH"/>
              </w:rPr>
            </w:pPr>
            <w:r w:rsidRPr="00931232">
              <w:rPr>
                <w:sz w:val="19"/>
                <w:szCs w:val="19"/>
                <w:lang w:bidi="th-TH"/>
              </w:rPr>
              <w:t>-</w:t>
            </w:r>
          </w:p>
        </w:tc>
        <w:tc>
          <w:tcPr>
            <w:tcW w:w="178" w:type="dxa"/>
          </w:tcPr>
          <w:p w14:paraId="04E20901" w14:textId="77777777" w:rsidR="009874AD" w:rsidRPr="00616857" w:rsidRDefault="009874AD" w:rsidP="009874AD">
            <w:pPr>
              <w:pStyle w:val="acctfourfigures"/>
              <w:tabs>
                <w:tab w:val="clear" w:pos="765"/>
              </w:tabs>
              <w:spacing w:line="240" w:lineRule="atLeast"/>
              <w:jc w:val="right"/>
              <w:rPr>
                <w:sz w:val="19"/>
                <w:szCs w:val="19"/>
              </w:rPr>
            </w:pPr>
          </w:p>
        </w:tc>
        <w:tc>
          <w:tcPr>
            <w:tcW w:w="924" w:type="dxa"/>
          </w:tcPr>
          <w:p w14:paraId="6E803012" w14:textId="77777777" w:rsidR="009874AD" w:rsidRPr="00616857" w:rsidRDefault="009874AD" w:rsidP="009874AD">
            <w:pPr>
              <w:pStyle w:val="acctfourfigures"/>
              <w:tabs>
                <w:tab w:val="clear" w:pos="765"/>
              </w:tabs>
              <w:spacing w:line="240" w:lineRule="atLeast"/>
              <w:jc w:val="right"/>
              <w:rPr>
                <w:sz w:val="19"/>
                <w:szCs w:val="19"/>
              </w:rPr>
            </w:pPr>
            <w:r w:rsidRPr="00F64D0D">
              <w:rPr>
                <w:sz w:val="19"/>
                <w:szCs w:val="19"/>
                <w:lang w:val="en-US"/>
              </w:rPr>
              <w:t>49</w:t>
            </w:r>
            <w:r w:rsidRPr="00931232">
              <w:rPr>
                <w:sz w:val="19"/>
                <w:szCs w:val="19"/>
              </w:rPr>
              <w:t>,</w:t>
            </w:r>
            <w:r w:rsidRPr="00F64D0D">
              <w:rPr>
                <w:sz w:val="19"/>
                <w:szCs w:val="19"/>
                <w:lang w:val="en-US"/>
              </w:rPr>
              <w:t>789</w:t>
            </w:r>
          </w:p>
        </w:tc>
        <w:tc>
          <w:tcPr>
            <w:tcW w:w="178" w:type="dxa"/>
            <w:vAlign w:val="bottom"/>
          </w:tcPr>
          <w:p w14:paraId="46C11208" w14:textId="77777777" w:rsidR="009874AD" w:rsidRPr="00616857" w:rsidRDefault="009874AD" w:rsidP="009874AD">
            <w:pPr>
              <w:pStyle w:val="acctfourfigures"/>
              <w:tabs>
                <w:tab w:val="clear" w:pos="765"/>
              </w:tabs>
              <w:spacing w:line="240" w:lineRule="atLeast"/>
              <w:jc w:val="right"/>
              <w:rPr>
                <w:sz w:val="19"/>
                <w:szCs w:val="19"/>
              </w:rPr>
            </w:pPr>
          </w:p>
        </w:tc>
        <w:tc>
          <w:tcPr>
            <w:tcW w:w="812" w:type="dxa"/>
          </w:tcPr>
          <w:p w14:paraId="77DDA188" w14:textId="4056263A" w:rsidR="009874AD" w:rsidRPr="00616857" w:rsidRDefault="009874AD" w:rsidP="009874AD">
            <w:pPr>
              <w:pStyle w:val="acctfourfigures"/>
              <w:tabs>
                <w:tab w:val="clear" w:pos="765"/>
                <w:tab w:val="decimal" w:pos="642"/>
              </w:tabs>
              <w:spacing w:line="240" w:lineRule="atLeast"/>
              <w:ind w:right="-80"/>
              <w:rPr>
                <w:sz w:val="19"/>
                <w:szCs w:val="19"/>
              </w:rPr>
            </w:pPr>
            <w:r w:rsidRPr="009874AD">
              <w:rPr>
                <w:sz w:val="19"/>
                <w:szCs w:val="19"/>
              </w:rPr>
              <w:t>55</w:t>
            </w:r>
            <w:r w:rsidRPr="00931232">
              <w:rPr>
                <w:sz w:val="19"/>
                <w:szCs w:val="19"/>
              </w:rPr>
              <w:t>,</w:t>
            </w:r>
            <w:r w:rsidRPr="009874AD">
              <w:rPr>
                <w:sz w:val="19"/>
                <w:szCs w:val="19"/>
              </w:rPr>
              <w:t>523</w:t>
            </w:r>
          </w:p>
        </w:tc>
        <w:tc>
          <w:tcPr>
            <w:tcW w:w="180" w:type="dxa"/>
            <w:vAlign w:val="bottom"/>
          </w:tcPr>
          <w:p w14:paraId="0C8ADC70" w14:textId="77777777" w:rsidR="009874AD" w:rsidRPr="00616857" w:rsidRDefault="009874AD" w:rsidP="009874AD">
            <w:pPr>
              <w:pStyle w:val="acctfourfigures"/>
              <w:tabs>
                <w:tab w:val="clear" w:pos="765"/>
              </w:tabs>
              <w:spacing w:line="240" w:lineRule="atLeast"/>
              <w:jc w:val="right"/>
              <w:rPr>
                <w:sz w:val="19"/>
                <w:szCs w:val="19"/>
              </w:rPr>
            </w:pPr>
          </w:p>
        </w:tc>
        <w:tc>
          <w:tcPr>
            <w:tcW w:w="791" w:type="dxa"/>
          </w:tcPr>
          <w:p w14:paraId="46377C3E" w14:textId="77777777" w:rsidR="009874AD" w:rsidRPr="00616857" w:rsidRDefault="009874AD" w:rsidP="009874AD">
            <w:pPr>
              <w:pStyle w:val="acctfourfigures"/>
              <w:tabs>
                <w:tab w:val="clear" w:pos="765"/>
              </w:tabs>
              <w:spacing w:line="240" w:lineRule="atLeast"/>
              <w:jc w:val="center"/>
              <w:rPr>
                <w:sz w:val="19"/>
                <w:szCs w:val="19"/>
              </w:rPr>
            </w:pPr>
            <w:r w:rsidRPr="00931232">
              <w:rPr>
                <w:sz w:val="19"/>
                <w:szCs w:val="19"/>
              </w:rPr>
              <w:t>-</w:t>
            </w:r>
          </w:p>
        </w:tc>
        <w:tc>
          <w:tcPr>
            <w:tcW w:w="201" w:type="dxa"/>
          </w:tcPr>
          <w:p w14:paraId="59A64245" w14:textId="77777777" w:rsidR="009874AD" w:rsidRPr="00616857" w:rsidRDefault="009874AD" w:rsidP="009874AD">
            <w:pPr>
              <w:pStyle w:val="acctfourfigures"/>
              <w:tabs>
                <w:tab w:val="clear" w:pos="765"/>
              </w:tabs>
              <w:spacing w:line="240" w:lineRule="atLeast"/>
              <w:jc w:val="right"/>
              <w:rPr>
                <w:sz w:val="19"/>
                <w:szCs w:val="19"/>
              </w:rPr>
            </w:pPr>
          </w:p>
        </w:tc>
        <w:tc>
          <w:tcPr>
            <w:tcW w:w="1001" w:type="dxa"/>
          </w:tcPr>
          <w:p w14:paraId="5A49328C" w14:textId="77777777" w:rsidR="009874AD" w:rsidRPr="00616857" w:rsidRDefault="009874AD" w:rsidP="009874AD">
            <w:pPr>
              <w:pStyle w:val="acctfourfigures"/>
              <w:tabs>
                <w:tab w:val="clear" w:pos="765"/>
              </w:tabs>
              <w:spacing w:line="240" w:lineRule="atLeast"/>
              <w:jc w:val="right"/>
              <w:rPr>
                <w:sz w:val="19"/>
                <w:szCs w:val="19"/>
              </w:rPr>
            </w:pPr>
            <w:r w:rsidRPr="00F64D0D">
              <w:rPr>
                <w:sz w:val="19"/>
                <w:szCs w:val="19"/>
                <w:lang w:val="en-US"/>
              </w:rPr>
              <w:t>105</w:t>
            </w:r>
            <w:r w:rsidRPr="00931232">
              <w:rPr>
                <w:sz w:val="19"/>
                <w:szCs w:val="19"/>
              </w:rPr>
              <w:t>,</w:t>
            </w:r>
            <w:r w:rsidRPr="00F64D0D">
              <w:rPr>
                <w:sz w:val="19"/>
                <w:szCs w:val="19"/>
                <w:lang w:val="en-US"/>
              </w:rPr>
              <w:t>312</w:t>
            </w:r>
          </w:p>
        </w:tc>
      </w:tr>
      <w:tr w:rsidR="009874AD" w:rsidRPr="00616857" w14:paraId="1F4217E1" w14:textId="77777777" w:rsidTr="00253B67">
        <w:trPr>
          <w:cantSplit/>
          <w:tblHeader/>
        </w:trPr>
        <w:tc>
          <w:tcPr>
            <w:tcW w:w="4111" w:type="dxa"/>
          </w:tcPr>
          <w:p w14:paraId="391AB5E1" w14:textId="77777777" w:rsidR="009874AD" w:rsidRPr="00616857" w:rsidRDefault="009874AD" w:rsidP="009874AD">
            <w:pPr>
              <w:pStyle w:val="acctfourfigures"/>
              <w:spacing w:line="240" w:lineRule="atLeast"/>
              <w:rPr>
                <w:sz w:val="19"/>
                <w:szCs w:val="19"/>
                <w:cs/>
                <w:lang w:bidi="th-TH"/>
              </w:rPr>
            </w:pPr>
            <w:r w:rsidRPr="00616857">
              <w:rPr>
                <w:sz w:val="19"/>
                <w:szCs w:val="19"/>
              </w:rPr>
              <w:t>Other receivables</w:t>
            </w:r>
          </w:p>
        </w:tc>
        <w:tc>
          <w:tcPr>
            <w:tcW w:w="992" w:type="dxa"/>
            <w:vAlign w:val="bottom"/>
          </w:tcPr>
          <w:p w14:paraId="50C046D0" w14:textId="414C3513" w:rsidR="009874AD" w:rsidRPr="002A0599" w:rsidRDefault="00E06DB6" w:rsidP="00E06DB6">
            <w:pPr>
              <w:pStyle w:val="acctfourfigures"/>
              <w:tabs>
                <w:tab w:val="clear" w:pos="765"/>
                <w:tab w:val="decimal" w:pos="575"/>
              </w:tabs>
              <w:spacing w:line="240" w:lineRule="atLeast"/>
              <w:rPr>
                <w:sz w:val="19"/>
                <w:szCs w:val="19"/>
                <w:lang w:val="en-US"/>
              </w:rPr>
            </w:pPr>
            <w:r>
              <w:rPr>
                <w:sz w:val="19"/>
                <w:szCs w:val="19"/>
                <w:lang w:val="en-US"/>
              </w:rPr>
              <w:t>-</w:t>
            </w:r>
          </w:p>
        </w:tc>
        <w:tc>
          <w:tcPr>
            <w:tcW w:w="182" w:type="dxa"/>
            <w:vAlign w:val="bottom"/>
          </w:tcPr>
          <w:p w14:paraId="7B697DBD" w14:textId="77777777" w:rsidR="009874AD" w:rsidRPr="002A0599" w:rsidRDefault="009874AD" w:rsidP="009874AD">
            <w:pPr>
              <w:pStyle w:val="acctfourfigures"/>
              <w:spacing w:line="240" w:lineRule="atLeast"/>
              <w:jc w:val="right"/>
              <w:rPr>
                <w:sz w:val="19"/>
                <w:szCs w:val="19"/>
                <w:lang w:val="en-US"/>
              </w:rPr>
            </w:pPr>
          </w:p>
        </w:tc>
        <w:tc>
          <w:tcPr>
            <w:tcW w:w="952" w:type="dxa"/>
            <w:vAlign w:val="bottom"/>
          </w:tcPr>
          <w:p w14:paraId="1909B63F" w14:textId="77777777" w:rsidR="009874AD" w:rsidRPr="002A0599" w:rsidRDefault="009874AD" w:rsidP="009874AD">
            <w:pPr>
              <w:pStyle w:val="acctfourfigures"/>
              <w:tabs>
                <w:tab w:val="clear" w:pos="765"/>
              </w:tabs>
              <w:spacing w:line="240" w:lineRule="atLeast"/>
              <w:jc w:val="right"/>
              <w:rPr>
                <w:sz w:val="19"/>
                <w:szCs w:val="19"/>
                <w:lang w:val="en-US"/>
              </w:rPr>
            </w:pPr>
            <w:r w:rsidRPr="002A0599">
              <w:rPr>
                <w:sz w:val="19"/>
                <w:szCs w:val="19"/>
                <w:lang w:val="en-US"/>
              </w:rPr>
              <w:t>41,042</w:t>
            </w:r>
          </w:p>
        </w:tc>
        <w:tc>
          <w:tcPr>
            <w:tcW w:w="181" w:type="dxa"/>
            <w:vAlign w:val="bottom"/>
          </w:tcPr>
          <w:p w14:paraId="24A148A9" w14:textId="77777777" w:rsidR="009874AD" w:rsidRPr="002A0599" w:rsidRDefault="009874AD" w:rsidP="009874AD">
            <w:pPr>
              <w:pStyle w:val="acctfourfigures"/>
              <w:tabs>
                <w:tab w:val="clear" w:pos="765"/>
              </w:tabs>
              <w:spacing w:line="240" w:lineRule="atLeast"/>
              <w:jc w:val="right"/>
              <w:rPr>
                <w:sz w:val="19"/>
                <w:szCs w:val="19"/>
                <w:lang w:val="en-US"/>
              </w:rPr>
            </w:pPr>
          </w:p>
        </w:tc>
        <w:tc>
          <w:tcPr>
            <w:tcW w:w="812" w:type="dxa"/>
            <w:vAlign w:val="bottom"/>
          </w:tcPr>
          <w:p w14:paraId="5A6D3098" w14:textId="274BE173" w:rsidR="009874AD" w:rsidRPr="00ED17A1" w:rsidRDefault="009874AD" w:rsidP="009874AD">
            <w:pPr>
              <w:pStyle w:val="acctfourfigures"/>
              <w:tabs>
                <w:tab w:val="clear" w:pos="765"/>
                <w:tab w:val="decimal" w:pos="651"/>
              </w:tabs>
              <w:spacing w:line="240" w:lineRule="atLeast"/>
              <w:ind w:right="-62"/>
              <w:rPr>
                <w:sz w:val="19"/>
                <w:szCs w:val="19"/>
              </w:rPr>
            </w:pPr>
            <w:r w:rsidRPr="002A0599">
              <w:rPr>
                <w:sz w:val="19"/>
                <w:szCs w:val="19"/>
                <w:lang w:val="en-US"/>
              </w:rPr>
              <w:t>3,468</w:t>
            </w:r>
          </w:p>
        </w:tc>
        <w:tc>
          <w:tcPr>
            <w:tcW w:w="178" w:type="dxa"/>
            <w:vAlign w:val="bottom"/>
          </w:tcPr>
          <w:p w14:paraId="29EE0FB6" w14:textId="77777777" w:rsidR="009874AD" w:rsidRPr="002A0599" w:rsidRDefault="009874AD" w:rsidP="009874AD">
            <w:pPr>
              <w:pStyle w:val="acctfourfigures"/>
              <w:tabs>
                <w:tab w:val="clear" w:pos="765"/>
              </w:tabs>
              <w:spacing w:line="240" w:lineRule="atLeast"/>
              <w:jc w:val="right"/>
              <w:rPr>
                <w:sz w:val="19"/>
                <w:szCs w:val="19"/>
                <w:lang w:val="en-US"/>
              </w:rPr>
            </w:pPr>
          </w:p>
        </w:tc>
        <w:tc>
          <w:tcPr>
            <w:tcW w:w="935" w:type="dxa"/>
            <w:vAlign w:val="bottom"/>
          </w:tcPr>
          <w:p w14:paraId="2CDD8073" w14:textId="58CB8B61" w:rsidR="009874AD" w:rsidRPr="002A0599" w:rsidRDefault="009874AD" w:rsidP="009874AD">
            <w:pPr>
              <w:pStyle w:val="acctfourfigures"/>
              <w:tabs>
                <w:tab w:val="clear" w:pos="765"/>
                <w:tab w:val="decimal" w:pos="776"/>
              </w:tabs>
              <w:spacing w:line="240" w:lineRule="atLeast"/>
              <w:ind w:right="-106"/>
              <w:rPr>
                <w:sz w:val="19"/>
                <w:szCs w:val="19"/>
                <w:lang w:val="en-US"/>
              </w:rPr>
            </w:pPr>
            <w:r w:rsidRPr="009874AD">
              <w:rPr>
                <w:sz w:val="19"/>
                <w:szCs w:val="19"/>
                <w:lang w:val="en-US"/>
              </w:rPr>
              <w:t>155</w:t>
            </w:r>
          </w:p>
        </w:tc>
        <w:tc>
          <w:tcPr>
            <w:tcW w:w="178" w:type="dxa"/>
            <w:vAlign w:val="bottom"/>
          </w:tcPr>
          <w:p w14:paraId="4895929E" w14:textId="77777777" w:rsidR="009874AD" w:rsidRPr="002A0599" w:rsidRDefault="009874AD" w:rsidP="009874AD">
            <w:pPr>
              <w:pStyle w:val="acctfourfigures"/>
              <w:tabs>
                <w:tab w:val="clear" w:pos="765"/>
              </w:tabs>
              <w:spacing w:line="240" w:lineRule="atLeast"/>
              <w:jc w:val="right"/>
              <w:rPr>
                <w:sz w:val="19"/>
                <w:szCs w:val="19"/>
                <w:lang w:val="en-US"/>
              </w:rPr>
            </w:pPr>
          </w:p>
        </w:tc>
        <w:tc>
          <w:tcPr>
            <w:tcW w:w="937" w:type="dxa"/>
            <w:vAlign w:val="bottom"/>
          </w:tcPr>
          <w:p w14:paraId="2D26A53F" w14:textId="77438A03" w:rsidR="009874AD" w:rsidRPr="002A0599" w:rsidRDefault="00E06DB6" w:rsidP="009874AD">
            <w:pPr>
              <w:pStyle w:val="acctfourfigures"/>
              <w:tabs>
                <w:tab w:val="clear" w:pos="765"/>
              </w:tabs>
              <w:spacing w:line="240" w:lineRule="atLeast"/>
              <w:jc w:val="right"/>
              <w:rPr>
                <w:sz w:val="19"/>
                <w:szCs w:val="19"/>
                <w:lang w:val="en-US"/>
              </w:rPr>
            </w:pPr>
            <w:r>
              <w:rPr>
                <w:sz w:val="19"/>
                <w:szCs w:val="19"/>
                <w:lang w:val="en-US"/>
              </w:rPr>
              <w:t>44,665</w:t>
            </w:r>
          </w:p>
        </w:tc>
        <w:tc>
          <w:tcPr>
            <w:tcW w:w="181" w:type="dxa"/>
            <w:vAlign w:val="bottom"/>
          </w:tcPr>
          <w:p w14:paraId="3E9E204D" w14:textId="77777777" w:rsidR="009874AD" w:rsidRPr="00616857" w:rsidRDefault="009874AD" w:rsidP="009874AD">
            <w:pPr>
              <w:pStyle w:val="acctfourfigures"/>
              <w:tabs>
                <w:tab w:val="clear" w:pos="765"/>
              </w:tabs>
              <w:spacing w:line="240" w:lineRule="atLeast"/>
              <w:jc w:val="right"/>
              <w:rPr>
                <w:sz w:val="19"/>
                <w:szCs w:val="19"/>
              </w:rPr>
            </w:pPr>
          </w:p>
        </w:tc>
        <w:tc>
          <w:tcPr>
            <w:tcW w:w="959" w:type="dxa"/>
          </w:tcPr>
          <w:p w14:paraId="534A0F93" w14:textId="3133DCB7" w:rsidR="009874AD" w:rsidRPr="00616857" w:rsidRDefault="00E06DB6" w:rsidP="00E06DB6">
            <w:pPr>
              <w:pStyle w:val="acctfourfigures"/>
              <w:tabs>
                <w:tab w:val="clear" w:pos="765"/>
              </w:tabs>
              <w:spacing w:line="240" w:lineRule="atLeast"/>
              <w:ind w:right="284"/>
              <w:jc w:val="right"/>
              <w:rPr>
                <w:sz w:val="19"/>
                <w:szCs w:val="19"/>
                <w:lang w:bidi="th-TH"/>
              </w:rPr>
            </w:pPr>
            <w:r w:rsidRPr="00931232">
              <w:rPr>
                <w:sz w:val="19"/>
                <w:szCs w:val="19"/>
                <w:lang w:bidi="th-TH"/>
              </w:rPr>
              <w:t>-</w:t>
            </w:r>
          </w:p>
        </w:tc>
        <w:tc>
          <w:tcPr>
            <w:tcW w:w="178" w:type="dxa"/>
          </w:tcPr>
          <w:p w14:paraId="5B445FEE" w14:textId="77777777" w:rsidR="009874AD" w:rsidRPr="00616857" w:rsidRDefault="009874AD" w:rsidP="009874AD">
            <w:pPr>
              <w:pStyle w:val="acctfourfigures"/>
              <w:tabs>
                <w:tab w:val="clear" w:pos="765"/>
              </w:tabs>
              <w:spacing w:line="240" w:lineRule="atLeast"/>
              <w:jc w:val="right"/>
              <w:rPr>
                <w:sz w:val="19"/>
                <w:szCs w:val="19"/>
              </w:rPr>
            </w:pPr>
          </w:p>
        </w:tc>
        <w:tc>
          <w:tcPr>
            <w:tcW w:w="924" w:type="dxa"/>
          </w:tcPr>
          <w:p w14:paraId="69210C05" w14:textId="77777777" w:rsidR="009874AD" w:rsidRPr="00616857" w:rsidRDefault="009874AD" w:rsidP="009874AD">
            <w:pPr>
              <w:pStyle w:val="acctfourfigures"/>
              <w:tabs>
                <w:tab w:val="clear" w:pos="765"/>
              </w:tabs>
              <w:spacing w:line="240" w:lineRule="atLeast"/>
              <w:jc w:val="right"/>
              <w:rPr>
                <w:sz w:val="19"/>
                <w:szCs w:val="19"/>
              </w:rPr>
            </w:pPr>
            <w:r w:rsidRPr="00F64D0D">
              <w:rPr>
                <w:sz w:val="19"/>
                <w:szCs w:val="19"/>
                <w:lang w:val="en-US"/>
              </w:rPr>
              <w:t>121</w:t>
            </w:r>
            <w:r w:rsidRPr="00931232">
              <w:rPr>
                <w:sz w:val="19"/>
                <w:szCs w:val="19"/>
              </w:rPr>
              <w:t>,</w:t>
            </w:r>
            <w:r w:rsidRPr="00F64D0D">
              <w:rPr>
                <w:sz w:val="19"/>
                <w:szCs w:val="19"/>
                <w:lang w:val="en-US"/>
              </w:rPr>
              <w:t>867</w:t>
            </w:r>
          </w:p>
        </w:tc>
        <w:tc>
          <w:tcPr>
            <w:tcW w:w="178" w:type="dxa"/>
            <w:vAlign w:val="bottom"/>
          </w:tcPr>
          <w:p w14:paraId="33D6FE7F" w14:textId="77777777" w:rsidR="009874AD" w:rsidRPr="00616857" w:rsidRDefault="009874AD" w:rsidP="009874AD">
            <w:pPr>
              <w:pStyle w:val="acctfourfigures"/>
              <w:tabs>
                <w:tab w:val="clear" w:pos="765"/>
              </w:tabs>
              <w:spacing w:line="240" w:lineRule="atLeast"/>
              <w:jc w:val="right"/>
              <w:rPr>
                <w:sz w:val="19"/>
                <w:szCs w:val="19"/>
              </w:rPr>
            </w:pPr>
          </w:p>
        </w:tc>
        <w:tc>
          <w:tcPr>
            <w:tcW w:w="812" w:type="dxa"/>
          </w:tcPr>
          <w:p w14:paraId="59EE3071" w14:textId="19D22F9B" w:rsidR="009874AD" w:rsidRPr="00616857" w:rsidRDefault="009874AD" w:rsidP="009874AD">
            <w:pPr>
              <w:pStyle w:val="acctfourfigures"/>
              <w:tabs>
                <w:tab w:val="clear" w:pos="765"/>
                <w:tab w:val="decimal" w:pos="642"/>
              </w:tabs>
              <w:spacing w:line="240" w:lineRule="atLeast"/>
              <w:ind w:right="-80"/>
              <w:rPr>
                <w:sz w:val="19"/>
                <w:szCs w:val="19"/>
              </w:rPr>
            </w:pPr>
            <w:r w:rsidRPr="009874AD">
              <w:rPr>
                <w:sz w:val="19"/>
                <w:szCs w:val="19"/>
              </w:rPr>
              <w:t>431</w:t>
            </w:r>
            <w:r w:rsidRPr="00931232">
              <w:rPr>
                <w:sz w:val="19"/>
                <w:szCs w:val="19"/>
              </w:rPr>
              <w:t>,</w:t>
            </w:r>
            <w:r w:rsidRPr="009874AD">
              <w:rPr>
                <w:sz w:val="19"/>
                <w:szCs w:val="19"/>
              </w:rPr>
              <w:t>114</w:t>
            </w:r>
          </w:p>
        </w:tc>
        <w:tc>
          <w:tcPr>
            <w:tcW w:w="180" w:type="dxa"/>
            <w:vAlign w:val="bottom"/>
          </w:tcPr>
          <w:p w14:paraId="21C544E1" w14:textId="77777777" w:rsidR="009874AD" w:rsidRPr="00616857" w:rsidRDefault="009874AD" w:rsidP="009874AD">
            <w:pPr>
              <w:pStyle w:val="acctfourfigures"/>
              <w:tabs>
                <w:tab w:val="clear" w:pos="765"/>
              </w:tabs>
              <w:spacing w:line="240" w:lineRule="atLeast"/>
              <w:jc w:val="right"/>
              <w:rPr>
                <w:sz w:val="19"/>
                <w:szCs w:val="19"/>
              </w:rPr>
            </w:pPr>
          </w:p>
        </w:tc>
        <w:tc>
          <w:tcPr>
            <w:tcW w:w="791" w:type="dxa"/>
          </w:tcPr>
          <w:p w14:paraId="27F03FCF" w14:textId="524A7069" w:rsidR="009874AD" w:rsidRPr="00616857" w:rsidRDefault="009874AD" w:rsidP="009874AD">
            <w:pPr>
              <w:pStyle w:val="acctfourfigures"/>
              <w:tabs>
                <w:tab w:val="clear" w:pos="765"/>
              </w:tabs>
              <w:spacing w:line="240" w:lineRule="atLeast"/>
              <w:ind w:left="-150"/>
              <w:jc w:val="right"/>
              <w:rPr>
                <w:sz w:val="19"/>
                <w:szCs w:val="19"/>
                <w:lang w:bidi="th-TH"/>
              </w:rPr>
            </w:pPr>
            <w:r>
              <w:rPr>
                <w:sz w:val="19"/>
                <w:szCs w:val="19"/>
                <w:lang w:val="en-US"/>
              </w:rPr>
              <w:t>10,542</w:t>
            </w:r>
          </w:p>
        </w:tc>
        <w:tc>
          <w:tcPr>
            <w:tcW w:w="201" w:type="dxa"/>
          </w:tcPr>
          <w:p w14:paraId="46CCBA65" w14:textId="77777777" w:rsidR="009874AD" w:rsidRPr="00616857" w:rsidRDefault="009874AD" w:rsidP="009874AD">
            <w:pPr>
              <w:pStyle w:val="acctfourfigures"/>
              <w:tabs>
                <w:tab w:val="clear" w:pos="765"/>
              </w:tabs>
              <w:spacing w:line="240" w:lineRule="atLeast"/>
              <w:jc w:val="right"/>
              <w:rPr>
                <w:sz w:val="19"/>
                <w:szCs w:val="19"/>
              </w:rPr>
            </w:pPr>
          </w:p>
        </w:tc>
        <w:tc>
          <w:tcPr>
            <w:tcW w:w="1001" w:type="dxa"/>
          </w:tcPr>
          <w:p w14:paraId="3717987F" w14:textId="479C01C7" w:rsidR="009874AD" w:rsidRPr="00616857" w:rsidRDefault="00E06DB6" w:rsidP="009874AD">
            <w:pPr>
              <w:pStyle w:val="acctfourfigures"/>
              <w:tabs>
                <w:tab w:val="clear" w:pos="765"/>
              </w:tabs>
              <w:spacing w:line="240" w:lineRule="atLeast"/>
              <w:jc w:val="right"/>
              <w:rPr>
                <w:sz w:val="19"/>
                <w:szCs w:val="19"/>
              </w:rPr>
            </w:pPr>
            <w:r>
              <w:rPr>
                <w:sz w:val="19"/>
                <w:szCs w:val="19"/>
                <w:lang w:val="en-US"/>
              </w:rPr>
              <w:t>563</w:t>
            </w:r>
            <w:r w:rsidR="009874AD" w:rsidRPr="00931232">
              <w:rPr>
                <w:sz w:val="19"/>
                <w:szCs w:val="19"/>
              </w:rPr>
              <w:t>,</w:t>
            </w:r>
            <w:r>
              <w:rPr>
                <w:sz w:val="19"/>
                <w:szCs w:val="19"/>
                <w:lang w:val="en-US"/>
              </w:rPr>
              <w:t>523</w:t>
            </w:r>
          </w:p>
        </w:tc>
      </w:tr>
      <w:tr w:rsidR="009874AD" w:rsidRPr="00616857" w14:paraId="7DC9B376" w14:textId="77777777" w:rsidTr="00253B67">
        <w:trPr>
          <w:cantSplit/>
          <w:tblHeader/>
        </w:trPr>
        <w:tc>
          <w:tcPr>
            <w:tcW w:w="4111" w:type="dxa"/>
          </w:tcPr>
          <w:p w14:paraId="459AE11D" w14:textId="77777777" w:rsidR="009874AD" w:rsidRPr="00616857" w:rsidRDefault="009874AD" w:rsidP="009874AD">
            <w:pPr>
              <w:pStyle w:val="acctfourfigures"/>
              <w:spacing w:line="240" w:lineRule="atLeast"/>
              <w:ind w:left="156" w:hanging="156"/>
              <w:rPr>
                <w:sz w:val="19"/>
                <w:szCs w:val="19"/>
              </w:rPr>
            </w:pPr>
            <w:r w:rsidRPr="00616857">
              <w:rPr>
                <w:sz w:val="19"/>
                <w:szCs w:val="19"/>
              </w:rPr>
              <w:t>Short-term loans from financial institution</w:t>
            </w:r>
          </w:p>
        </w:tc>
        <w:tc>
          <w:tcPr>
            <w:tcW w:w="992" w:type="dxa"/>
            <w:vAlign w:val="bottom"/>
          </w:tcPr>
          <w:p w14:paraId="61BAEF39" w14:textId="77777777" w:rsidR="009874AD" w:rsidRPr="00ED17A1" w:rsidRDefault="009874AD" w:rsidP="009874AD">
            <w:pPr>
              <w:pStyle w:val="acctfourfigures"/>
              <w:tabs>
                <w:tab w:val="clear" w:pos="765"/>
                <w:tab w:val="decimal" w:pos="575"/>
              </w:tabs>
              <w:spacing w:line="240" w:lineRule="atLeast"/>
              <w:rPr>
                <w:sz w:val="19"/>
                <w:szCs w:val="19"/>
              </w:rPr>
            </w:pPr>
            <w:r w:rsidRPr="00ED17A1">
              <w:rPr>
                <w:sz w:val="19"/>
                <w:szCs w:val="19"/>
              </w:rPr>
              <w:t>-</w:t>
            </w:r>
          </w:p>
        </w:tc>
        <w:tc>
          <w:tcPr>
            <w:tcW w:w="182" w:type="dxa"/>
            <w:vAlign w:val="bottom"/>
          </w:tcPr>
          <w:p w14:paraId="5B7847CE" w14:textId="77777777" w:rsidR="009874AD" w:rsidRPr="00ED17A1" w:rsidRDefault="009874AD" w:rsidP="009874AD">
            <w:pPr>
              <w:pStyle w:val="acctfourfigures"/>
              <w:spacing w:line="240" w:lineRule="atLeast"/>
              <w:ind w:right="284"/>
              <w:jc w:val="right"/>
              <w:rPr>
                <w:sz w:val="19"/>
                <w:szCs w:val="19"/>
              </w:rPr>
            </w:pPr>
          </w:p>
        </w:tc>
        <w:tc>
          <w:tcPr>
            <w:tcW w:w="952" w:type="dxa"/>
            <w:vAlign w:val="bottom"/>
          </w:tcPr>
          <w:p w14:paraId="30678B78" w14:textId="77777777" w:rsidR="009874AD" w:rsidRPr="00ED17A1" w:rsidRDefault="009874AD" w:rsidP="009874AD">
            <w:pPr>
              <w:pStyle w:val="acctfourfigures"/>
              <w:tabs>
                <w:tab w:val="clear" w:pos="765"/>
              </w:tabs>
              <w:spacing w:line="240" w:lineRule="atLeast"/>
              <w:ind w:right="284"/>
              <w:jc w:val="right"/>
              <w:rPr>
                <w:sz w:val="19"/>
                <w:szCs w:val="19"/>
                <w:cs/>
                <w:lang w:bidi="th-TH"/>
              </w:rPr>
            </w:pPr>
            <w:r w:rsidRPr="00ED17A1">
              <w:rPr>
                <w:sz w:val="19"/>
                <w:szCs w:val="19"/>
              </w:rPr>
              <w:t>-</w:t>
            </w:r>
          </w:p>
        </w:tc>
        <w:tc>
          <w:tcPr>
            <w:tcW w:w="181" w:type="dxa"/>
            <w:vAlign w:val="bottom"/>
          </w:tcPr>
          <w:p w14:paraId="0F5E4813" w14:textId="77777777" w:rsidR="009874AD" w:rsidRPr="00ED17A1" w:rsidRDefault="009874AD" w:rsidP="009874AD">
            <w:pPr>
              <w:pStyle w:val="acctfourfigures"/>
              <w:tabs>
                <w:tab w:val="clear" w:pos="765"/>
              </w:tabs>
              <w:spacing w:line="240" w:lineRule="atLeast"/>
              <w:ind w:right="284"/>
              <w:jc w:val="right"/>
              <w:rPr>
                <w:sz w:val="19"/>
                <w:szCs w:val="19"/>
              </w:rPr>
            </w:pPr>
          </w:p>
        </w:tc>
        <w:tc>
          <w:tcPr>
            <w:tcW w:w="812" w:type="dxa"/>
            <w:vAlign w:val="bottom"/>
          </w:tcPr>
          <w:p w14:paraId="2EFFAD56" w14:textId="2647AE08" w:rsidR="009874AD" w:rsidRPr="00ED17A1" w:rsidRDefault="009874AD" w:rsidP="009874AD">
            <w:pPr>
              <w:pStyle w:val="acctfourfigures"/>
              <w:tabs>
                <w:tab w:val="clear" w:pos="765"/>
                <w:tab w:val="decimal" w:pos="431"/>
              </w:tabs>
              <w:spacing w:line="240" w:lineRule="atLeast"/>
              <w:ind w:right="-50"/>
              <w:rPr>
                <w:sz w:val="19"/>
                <w:szCs w:val="19"/>
              </w:rPr>
            </w:pPr>
            <w:r w:rsidRPr="00ED17A1">
              <w:rPr>
                <w:sz w:val="19"/>
                <w:szCs w:val="19"/>
              </w:rPr>
              <w:t>-</w:t>
            </w:r>
          </w:p>
        </w:tc>
        <w:tc>
          <w:tcPr>
            <w:tcW w:w="178" w:type="dxa"/>
            <w:vAlign w:val="bottom"/>
          </w:tcPr>
          <w:p w14:paraId="21A98B12" w14:textId="77777777" w:rsidR="009874AD" w:rsidRPr="00ED17A1" w:rsidRDefault="009874AD" w:rsidP="009874AD">
            <w:pPr>
              <w:pStyle w:val="acctfourfigures"/>
              <w:tabs>
                <w:tab w:val="clear" w:pos="765"/>
              </w:tabs>
              <w:spacing w:line="240" w:lineRule="atLeast"/>
              <w:ind w:right="284"/>
              <w:jc w:val="right"/>
              <w:rPr>
                <w:sz w:val="19"/>
                <w:szCs w:val="19"/>
              </w:rPr>
            </w:pPr>
          </w:p>
        </w:tc>
        <w:tc>
          <w:tcPr>
            <w:tcW w:w="935" w:type="dxa"/>
            <w:vAlign w:val="bottom"/>
          </w:tcPr>
          <w:p w14:paraId="0048E851" w14:textId="77777777" w:rsidR="009874AD" w:rsidRPr="00ED17A1" w:rsidRDefault="009874AD" w:rsidP="009874AD">
            <w:pPr>
              <w:pStyle w:val="acctfourfigures"/>
              <w:tabs>
                <w:tab w:val="clear" w:pos="765"/>
              </w:tabs>
              <w:spacing w:line="240" w:lineRule="atLeast"/>
              <w:ind w:right="284"/>
              <w:jc w:val="right"/>
              <w:rPr>
                <w:sz w:val="19"/>
                <w:szCs w:val="19"/>
              </w:rPr>
            </w:pPr>
            <w:r w:rsidRPr="00ED17A1">
              <w:rPr>
                <w:sz w:val="19"/>
                <w:szCs w:val="19"/>
              </w:rPr>
              <w:t>-</w:t>
            </w:r>
          </w:p>
        </w:tc>
        <w:tc>
          <w:tcPr>
            <w:tcW w:w="178" w:type="dxa"/>
            <w:vAlign w:val="bottom"/>
          </w:tcPr>
          <w:p w14:paraId="08051670" w14:textId="77777777" w:rsidR="009874AD" w:rsidRPr="00ED17A1" w:rsidRDefault="009874AD" w:rsidP="009874AD">
            <w:pPr>
              <w:pStyle w:val="acctfourfigures"/>
              <w:tabs>
                <w:tab w:val="clear" w:pos="765"/>
              </w:tabs>
              <w:spacing w:line="240" w:lineRule="atLeast"/>
              <w:ind w:right="284"/>
              <w:jc w:val="right"/>
              <w:rPr>
                <w:sz w:val="19"/>
                <w:szCs w:val="19"/>
              </w:rPr>
            </w:pPr>
          </w:p>
        </w:tc>
        <w:tc>
          <w:tcPr>
            <w:tcW w:w="937" w:type="dxa"/>
            <w:vAlign w:val="bottom"/>
          </w:tcPr>
          <w:p w14:paraId="463A8434" w14:textId="77777777" w:rsidR="009874AD" w:rsidRPr="00ED17A1" w:rsidRDefault="009874AD" w:rsidP="009874AD">
            <w:pPr>
              <w:pStyle w:val="acctfourfigures"/>
              <w:tabs>
                <w:tab w:val="clear" w:pos="765"/>
              </w:tabs>
              <w:spacing w:line="240" w:lineRule="atLeast"/>
              <w:ind w:right="284"/>
              <w:jc w:val="right"/>
              <w:rPr>
                <w:sz w:val="19"/>
                <w:szCs w:val="19"/>
              </w:rPr>
            </w:pPr>
            <w:r w:rsidRPr="00ED17A1">
              <w:rPr>
                <w:sz w:val="19"/>
                <w:szCs w:val="19"/>
              </w:rPr>
              <w:t>-</w:t>
            </w:r>
          </w:p>
        </w:tc>
        <w:tc>
          <w:tcPr>
            <w:tcW w:w="181" w:type="dxa"/>
            <w:vAlign w:val="bottom"/>
          </w:tcPr>
          <w:p w14:paraId="4DEEABFA" w14:textId="77777777" w:rsidR="009874AD" w:rsidRPr="00616857" w:rsidRDefault="009874AD" w:rsidP="009874AD">
            <w:pPr>
              <w:pStyle w:val="acctfourfigures"/>
              <w:tabs>
                <w:tab w:val="clear" w:pos="765"/>
              </w:tabs>
              <w:spacing w:line="240" w:lineRule="atLeast"/>
              <w:jc w:val="center"/>
              <w:rPr>
                <w:sz w:val="19"/>
                <w:szCs w:val="19"/>
              </w:rPr>
            </w:pPr>
          </w:p>
        </w:tc>
        <w:tc>
          <w:tcPr>
            <w:tcW w:w="959" w:type="dxa"/>
          </w:tcPr>
          <w:p w14:paraId="5848725B" w14:textId="77777777" w:rsidR="009874AD" w:rsidRPr="00616857" w:rsidRDefault="009874AD" w:rsidP="009874AD">
            <w:pPr>
              <w:pStyle w:val="acctfourfigures"/>
              <w:tabs>
                <w:tab w:val="clear" w:pos="765"/>
              </w:tabs>
              <w:spacing w:line="240" w:lineRule="atLeast"/>
              <w:ind w:right="284"/>
              <w:jc w:val="right"/>
              <w:rPr>
                <w:sz w:val="19"/>
                <w:szCs w:val="19"/>
                <w:lang w:bidi="th-TH"/>
              </w:rPr>
            </w:pPr>
            <w:r w:rsidRPr="00931232">
              <w:rPr>
                <w:sz w:val="19"/>
                <w:szCs w:val="19"/>
              </w:rPr>
              <w:t>-</w:t>
            </w:r>
          </w:p>
        </w:tc>
        <w:tc>
          <w:tcPr>
            <w:tcW w:w="178" w:type="dxa"/>
            <w:vAlign w:val="bottom"/>
          </w:tcPr>
          <w:p w14:paraId="6E57F368" w14:textId="77777777" w:rsidR="009874AD" w:rsidRPr="00616857" w:rsidRDefault="009874AD" w:rsidP="009874AD">
            <w:pPr>
              <w:pStyle w:val="acctfourfigures"/>
              <w:tabs>
                <w:tab w:val="clear" w:pos="765"/>
              </w:tabs>
              <w:spacing w:line="240" w:lineRule="atLeast"/>
              <w:jc w:val="center"/>
              <w:rPr>
                <w:sz w:val="19"/>
                <w:szCs w:val="19"/>
              </w:rPr>
            </w:pPr>
          </w:p>
        </w:tc>
        <w:tc>
          <w:tcPr>
            <w:tcW w:w="924" w:type="dxa"/>
          </w:tcPr>
          <w:p w14:paraId="3F21E1A1" w14:textId="77777777" w:rsidR="009874AD" w:rsidRPr="00616857" w:rsidRDefault="009874AD" w:rsidP="009874AD">
            <w:pPr>
              <w:pStyle w:val="acctfourfigures"/>
              <w:tabs>
                <w:tab w:val="clear" w:pos="765"/>
              </w:tabs>
              <w:spacing w:line="240" w:lineRule="atLeast"/>
              <w:ind w:left="-114" w:right="-58"/>
              <w:jc w:val="right"/>
              <w:rPr>
                <w:sz w:val="19"/>
                <w:szCs w:val="19"/>
              </w:rPr>
            </w:pPr>
            <w:r w:rsidRPr="00931232">
              <w:rPr>
                <w:sz w:val="19"/>
                <w:szCs w:val="19"/>
              </w:rPr>
              <w:t>(</w:t>
            </w:r>
            <w:r w:rsidRPr="00F64D0D">
              <w:rPr>
                <w:sz w:val="19"/>
                <w:szCs w:val="19"/>
                <w:lang w:val="en-US"/>
              </w:rPr>
              <w:t>15</w:t>
            </w:r>
            <w:r w:rsidRPr="00931232">
              <w:rPr>
                <w:sz w:val="19"/>
                <w:szCs w:val="19"/>
              </w:rPr>
              <w:t>,</w:t>
            </w:r>
            <w:r w:rsidRPr="00F64D0D">
              <w:rPr>
                <w:sz w:val="19"/>
                <w:szCs w:val="19"/>
                <w:lang w:val="en-US"/>
              </w:rPr>
              <w:t>309</w:t>
            </w:r>
            <w:r w:rsidRPr="00931232">
              <w:rPr>
                <w:sz w:val="19"/>
                <w:szCs w:val="19"/>
              </w:rPr>
              <w:t>)</w:t>
            </w:r>
          </w:p>
        </w:tc>
        <w:tc>
          <w:tcPr>
            <w:tcW w:w="178" w:type="dxa"/>
            <w:vAlign w:val="bottom"/>
          </w:tcPr>
          <w:p w14:paraId="11D9B947" w14:textId="77777777" w:rsidR="009874AD" w:rsidRPr="00616857" w:rsidRDefault="009874AD" w:rsidP="009874AD">
            <w:pPr>
              <w:pStyle w:val="acctfourfigures"/>
              <w:tabs>
                <w:tab w:val="clear" w:pos="765"/>
              </w:tabs>
              <w:spacing w:line="240" w:lineRule="atLeast"/>
              <w:jc w:val="center"/>
              <w:rPr>
                <w:sz w:val="19"/>
                <w:szCs w:val="19"/>
              </w:rPr>
            </w:pPr>
          </w:p>
        </w:tc>
        <w:tc>
          <w:tcPr>
            <w:tcW w:w="812" w:type="dxa"/>
          </w:tcPr>
          <w:p w14:paraId="68A59FD3" w14:textId="53E2E55E" w:rsidR="009874AD" w:rsidRPr="00616857" w:rsidRDefault="009874AD" w:rsidP="009874AD">
            <w:pPr>
              <w:pStyle w:val="acctfourfigures"/>
              <w:tabs>
                <w:tab w:val="clear" w:pos="765"/>
              </w:tabs>
              <w:spacing w:line="240" w:lineRule="atLeast"/>
              <w:ind w:right="11"/>
              <w:jc w:val="center"/>
              <w:rPr>
                <w:sz w:val="19"/>
                <w:szCs w:val="19"/>
              </w:rPr>
            </w:pPr>
            <w:r w:rsidRPr="00931232">
              <w:rPr>
                <w:sz w:val="19"/>
                <w:szCs w:val="19"/>
              </w:rPr>
              <w:t>-</w:t>
            </w:r>
          </w:p>
        </w:tc>
        <w:tc>
          <w:tcPr>
            <w:tcW w:w="180" w:type="dxa"/>
            <w:vAlign w:val="bottom"/>
          </w:tcPr>
          <w:p w14:paraId="34F142FC" w14:textId="77777777" w:rsidR="009874AD" w:rsidRPr="00616857" w:rsidRDefault="009874AD" w:rsidP="009874AD">
            <w:pPr>
              <w:pStyle w:val="acctfourfigures"/>
              <w:tabs>
                <w:tab w:val="clear" w:pos="765"/>
              </w:tabs>
              <w:spacing w:line="240" w:lineRule="atLeast"/>
              <w:jc w:val="center"/>
              <w:rPr>
                <w:sz w:val="19"/>
                <w:szCs w:val="19"/>
              </w:rPr>
            </w:pPr>
          </w:p>
        </w:tc>
        <w:tc>
          <w:tcPr>
            <w:tcW w:w="791" w:type="dxa"/>
          </w:tcPr>
          <w:p w14:paraId="26A39584" w14:textId="77777777" w:rsidR="009874AD" w:rsidRPr="00616857" w:rsidRDefault="009874AD" w:rsidP="009874AD">
            <w:pPr>
              <w:pStyle w:val="acctfourfigures"/>
              <w:tabs>
                <w:tab w:val="clear" w:pos="765"/>
              </w:tabs>
              <w:spacing w:line="240" w:lineRule="atLeast"/>
              <w:jc w:val="center"/>
              <w:rPr>
                <w:sz w:val="19"/>
                <w:szCs w:val="19"/>
              </w:rPr>
            </w:pPr>
            <w:r w:rsidRPr="00931232">
              <w:rPr>
                <w:sz w:val="19"/>
                <w:szCs w:val="19"/>
              </w:rPr>
              <w:t>-</w:t>
            </w:r>
          </w:p>
        </w:tc>
        <w:tc>
          <w:tcPr>
            <w:tcW w:w="201" w:type="dxa"/>
            <w:vAlign w:val="bottom"/>
          </w:tcPr>
          <w:p w14:paraId="6CABA5DE" w14:textId="77777777" w:rsidR="009874AD" w:rsidRPr="00616857" w:rsidRDefault="009874AD" w:rsidP="009874AD">
            <w:pPr>
              <w:pStyle w:val="acctfourfigures"/>
              <w:tabs>
                <w:tab w:val="clear" w:pos="765"/>
              </w:tabs>
              <w:spacing w:line="240" w:lineRule="atLeast"/>
              <w:jc w:val="center"/>
              <w:rPr>
                <w:sz w:val="19"/>
                <w:szCs w:val="19"/>
              </w:rPr>
            </w:pPr>
          </w:p>
        </w:tc>
        <w:tc>
          <w:tcPr>
            <w:tcW w:w="1001" w:type="dxa"/>
          </w:tcPr>
          <w:p w14:paraId="10072957" w14:textId="77777777" w:rsidR="009874AD" w:rsidRPr="00616857" w:rsidRDefault="009874AD" w:rsidP="009874AD">
            <w:pPr>
              <w:pStyle w:val="acctfourfigures"/>
              <w:tabs>
                <w:tab w:val="clear" w:pos="765"/>
              </w:tabs>
              <w:spacing w:line="240" w:lineRule="atLeast"/>
              <w:ind w:right="-69"/>
              <w:jc w:val="right"/>
              <w:rPr>
                <w:sz w:val="19"/>
                <w:szCs w:val="19"/>
              </w:rPr>
            </w:pPr>
            <w:r w:rsidRPr="00931232">
              <w:rPr>
                <w:sz w:val="19"/>
                <w:szCs w:val="19"/>
              </w:rPr>
              <w:t>(</w:t>
            </w:r>
            <w:r w:rsidRPr="00F64D0D">
              <w:rPr>
                <w:sz w:val="19"/>
                <w:szCs w:val="19"/>
                <w:lang w:val="en-US"/>
              </w:rPr>
              <w:t>15</w:t>
            </w:r>
            <w:r w:rsidRPr="00931232">
              <w:rPr>
                <w:sz w:val="19"/>
                <w:szCs w:val="19"/>
              </w:rPr>
              <w:t>,</w:t>
            </w:r>
            <w:r w:rsidRPr="00F64D0D">
              <w:rPr>
                <w:sz w:val="19"/>
                <w:szCs w:val="19"/>
                <w:lang w:val="en-US"/>
              </w:rPr>
              <w:t>309</w:t>
            </w:r>
            <w:r w:rsidRPr="00931232">
              <w:rPr>
                <w:sz w:val="19"/>
                <w:szCs w:val="19"/>
              </w:rPr>
              <w:t>)</w:t>
            </w:r>
          </w:p>
        </w:tc>
      </w:tr>
      <w:tr w:rsidR="009874AD" w:rsidRPr="00616857" w14:paraId="56C617A3" w14:textId="77777777" w:rsidTr="007C38A7">
        <w:trPr>
          <w:cantSplit/>
          <w:trHeight w:val="227"/>
          <w:tblHeader/>
        </w:trPr>
        <w:tc>
          <w:tcPr>
            <w:tcW w:w="4111" w:type="dxa"/>
          </w:tcPr>
          <w:p w14:paraId="3DF6B34C" w14:textId="77777777" w:rsidR="009874AD" w:rsidRPr="00616857" w:rsidRDefault="009874AD" w:rsidP="009874AD">
            <w:pPr>
              <w:pStyle w:val="acctfourfigures"/>
              <w:spacing w:line="240" w:lineRule="atLeast"/>
              <w:rPr>
                <w:sz w:val="19"/>
                <w:szCs w:val="19"/>
                <w:rtl/>
                <w:cs/>
              </w:rPr>
            </w:pPr>
            <w:r w:rsidRPr="00616857">
              <w:rPr>
                <w:sz w:val="19"/>
                <w:szCs w:val="19"/>
              </w:rPr>
              <w:t>Trade accounts payable</w:t>
            </w:r>
          </w:p>
        </w:tc>
        <w:tc>
          <w:tcPr>
            <w:tcW w:w="992" w:type="dxa"/>
            <w:vAlign w:val="bottom"/>
          </w:tcPr>
          <w:p w14:paraId="3C494725" w14:textId="67569498" w:rsidR="009874AD" w:rsidRPr="00ED17A1" w:rsidRDefault="009874AD" w:rsidP="009874AD">
            <w:pPr>
              <w:pStyle w:val="acctfourfigures"/>
              <w:tabs>
                <w:tab w:val="clear" w:pos="765"/>
                <w:tab w:val="decimal" w:pos="575"/>
              </w:tabs>
              <w:spacing w:line="240" w:lineRule="atLeast"/>
              <w:rPr>
                <w:sz w:val="19"/>
                <w:szCs w:val="19"/>
              </w:rPr>
            </w:pPr>
            <w:r w:rsidRPr="00ED17A1">
              <w:rPr>
                <w:sz w:val="19"/>
                <w:szCs w:val="19"/>
              </w:rPr>
              <w:t>-</w:t>
            </w:r>
          </w:p>
        </w:tc>
        <w:tc>
          <w:tcPr>
            <w:tcW w:w="182" w:type="dxa"/>
            <w:vAlign w:val="bottom"/>
          </w:tcPr>
          <w:p w14:paraId="623B3CCB" w14:textId="77777777" w:rsidR="009874AD" w:rsidRPr="00ED17A1" w:rsidRDefault="009874AD" w:rsidP="009874AD">
            <w:pPr>
              <w:pStyle w:val="acctfourfigures"/>
              <w:spacing w:line="240" w:lineRule="atLeast"/>
              <w:ind w:right="-60"/>
              <w:jc w:val="right"/>
              <w:rPr>
                <w:sz w:val="19"/>
                <w:szCs w:val="19"/>
              </w:rPr>
            </w:pPr>
          </w:p>
        </w:tc>
        <w:tc>
          <w:tcPr>
            <w:tcW w:w="952" w:type="dxa"/>
            <w:vAlign w:val="bottom"/>
          </w:tcPr>
          <w:p w14:paraId="1598163C" w14:textId="77777777" w:rsidR="009874AD" w:rsidRPr="00ED17A1" w:rsidRDefault="009874AD" w:rsidP="009874AD">
            <w:pPr>
              <w:pStyle w:val="acctfourfigures"/>
              <w:tabs>
                <w:tab w:val="clear" w:pos="765"/>
              </w:tabs>
              <w:spacing w:line="240" w:lineRule="atLeast"/>
              <w:ind w:right="-60"/>
              <w:jc w:val="right"/>
              <w:rPr>
                <w:sz w:val="19"/>
                <w:szCs w:val="19"/>
              </w:rPr>
            </w:pPr>
            <w:r w:rsidRPr="00ED17A1">
              <w:rPr>
                <w:sz w:val="19"/>
                <w:szCs w:val="19"/>
              </w:rPr>
              <w:t>(74,922)</w:t>
            </w:r>
          </w:p>
        </w:tc>
        <w:tc>
          <w:tcPr>
            <w:tcW w:w="181" w:type="dxa"/>
            <w:vAlign w:val="bottom"/>
          </w:tcPr>
          <w:p w14:paraId="0699B126" w14:textId="77777777" w:rsidR="009874AD" w:rsidRPr="00ED17A1" w:rsidRDefault="009874AD" w:rsidP="009874AD">
            <w:pPr>
              <w:pStyle w:val="acctfourfigures"/>
              <w:tabs>
                <w:tab w:val="clear" w:pos="765"/>
              </w:tabs>
              <w:spacing w:line="240" w:lineRule="atLeast"/>
              <w:ind w:right="-60"/>
              <w:jc w:val="right"/>
              <w:rPr>
                <w:sz w:val="19"/>
                <w:szCs w:val="19"/>
              </w:rPr>
            </w:pPr>
          </w:p>
        </w:tc>
        <w:tc>
          <w:tcPr>
            <w:tcW w:w="812" w:type="dxa"/>
            <w:vAlign w:val="bottom"/>
          </w:tcPr>
          <w:p w14:paraId="512DBEDE" w14:textId="4DC87DA7" w:rsidR="009874AD" w:rsidRPr="00ED17A1" w:rsidRDefault="009874AD" w:rsidP="009874AD">
            <w:pPr>
              <w:pStyle w:val="acctfourfigures"/>
              <w:tabs>
                <w:tab w:val="clear" w:pos="765"/>
                <w:tab w:val="decimal" w:pos="651"/>
              </w:tabs>
              <w:spacing w:line="240" w:lineRule="atLeast"/>
              <w:ind w:right="-62"/>
              <w:rPr>
                <w:sz w:val="19"/>
                <w:szCs w:val="19"/>
              </w:rPr>
            </w:pPr>
            <w:r w:rsidRPr="00ED17A1">
              <w:rPr>
                <w:sz w:val="19"/>
                <w:szCs w:val="19"/>
              </w:rPr>
              <w:t>(7,170)</w:t>
            </w:r>
          </w:p>
        </w:tc>
        <w:tc>
          <w:tcPr>
            <w:tcW w:w="178" w:type="dxa"/>
            <w:vAlign w:val="bottom"/>
          </w:tcPr>
          <w:p w14:paraId="63003019" w14:textId="77777777" w:rsidR="009874AD" w:rsidRPr="00ED17A1" w:rsidRDefault="009874AD" w:rsidP="009874AD">
            <w:pPr>
              <w:pStyle w:val="acctfourfigures"/>
              <w:tabs>
                <w:tab w:val="clear" w:pos="765"/>
              </w:tabs>
              <w:spacing w:line="240" w:lineRule="atLeast"/>
              <w:ind w:right="-60"/>
              <w:jc w:val="right"/>
              <w:rPr>
                <w:sz w:val="19"/>
                <w:szCs w:val="19"/>
              </w:rPr>
            </w:pPr>
          </w:p>
        </w:tc>
        <w:tc>
          <w:tcPr>
            <w:tcW w:w="935" w:type="dxa"/>
          </w:tcPr>
          <w:p w14:paraId="19422D0A" w14:textId="024A9CEC" w:rsidR="009874AD" w:rsidRPr="009874AD" w:rsidRDefault="009874AD" w:rsidP="009874AD">
            <w:pPr>
              <w:pStyle w:val="acctfourfigures"/>
              <w:spacing w:line="240" w:lineRule="atLeast"/>
              <w:ind w:right="-106"/>
              <w:rPr>
                <w:sz w:val="19"/>
                <w:szCs w:val="19"/>
                <w:lang w:val="en-US"/>
              </w:rPr>
            </w:pPr>
            <w:r w:rsidRPr="009874AD">
              <w:rPr>
                <w:sz w:val="19"/>
                <w:szCs w:val="19"/>
                <w:lang w:val="en-US"/>
              </w:rPr>
              <w:t>(21,591)</w:t>
            </w:r>
          </w:p>
        </w:tc>
        <w:tc>
          <w:tcPr>
            <w:tcW w:w="178" w:type="dxa"/>
            <w:vAlign w:val="bottom"/>
          </w:tcPr>
          <w:p w14:paraId="1AC69913" w14:textId="77777777" w:rsidR="009874AD" w:rsidRPr="00ED17A1" w:rsidRDefault="009874AD" w:rsidP="009874AD">
            <w:pPr>
              <w:pStyle w:val="acctfourfigures"/>
              <w:tabs>
                <w:tab w:val="clear" w:pos="765"/>
              </w:tabs>
              <w:spacing w:line="240" w:lineRule="atLeast"/>
              <w:ind w:right="-60"/>
              <w:jc w:val="right"/>
              <w:rPr>
                <w:sz w:val="19"/>
                <w:szCs w:val="19"/>
              </w:rPr>
            </w:pPr>
          </w:p>
        </w:tc>
        <w:tc>
          <w:tcPr>
            <w:tcW w:w="937" w:type="dxa"/>
            <w:vAlign w:val="bottom"/>
          </w:tcPr>
          <w:p w14:paraId="4FEB2978" w14:textId="77777777" w:rsidR="009874AD" w:rsidRPr="00ED17A1" w:rsidRDefault="009874AD" w:rsidP="009874AD">
            <w:pPr>
              <w:pStyle w:val="acctfourfigures"/>
              <w:tabs>
                <w:tab w:val="clear" w:pos="765"/>
              </w:tabs>
              <w:spacing w:line="240" w:lineRule="atLeast"/>
              <w:ind w:right="-60"/>
              <w:jc w:val="right"/>
              <w:rPr>
                <w:sz w:val="19"/>
                <w:szCs w:val="19"/>
              </w:rPr>
            </w:pPr>
            <w:r w:rsidRPr="00ED17A1">
              <w:rPr>
                <w:sz w:val="19"/>
                <w:szCs w:val="19"/>
              </w:rPr>
              <w:t>(103,683)</w:t>
            </w:r>
          </w:p>
        </w:tc>
        <w:tc>
          <w:tcPr>
            <w:tcW w:w="181" w:type="dxa"/>
            <w:vAlign w:val="bottom"/>
          </w:tcPr>
          <w:p w14:paraId="0BA2C9F2" w14:textId="77777777" w:rsidR="009874AD" w:rsidRPr="00616857" w:rsidRDefault="009874AD" w:rsidP="009874AD">
            <w:pPr>
              <w:pStyle w:val="acctfourfigures"/>
              <w:spacing w:line="240" w:lineRule="atLeast"/>
              <w:jc w:val="right"/>
              <w:rPr>
                <w:sz w:val="19"/>
                <w:szCs w:val="19"/>
              </w:rPr>
            </w:pPr>
          </w:p>
        </w:tc>
        <w:tc>
          <w:tcPr>
            <w:tcW w:w="959" w:type="dxa"/>
          </w:tcPr>
          <w:p w14:paraId="7F2A0B39" w14:textId="11F6B032" w:rsidR="009874AD" w:rsidRPr="00616857" w:rsidRDefault="009874AD" w:rsidP="009874AD">
            <w:pPr>
              <w:pStyle w:val="acctfourfigures"/>
              <w:tabs>
                <w:tab w:val="clear" w:pos="765"/>
              </w:tabs>
              <w:spacing w:line="240" w:lineRule="atLeast"/>
              <w:ind w:right="284"/>
              <w:jc w:val="right"/>
              <w:rPr>
                <w:sz w:val="19"/>
                <w:szCs w:val="19"/>
                <w:lang w:bidi="th-TH"/>
              </w:rPr>
            </w:pPr>
            <w:r>
              <w:rPr>
                <w:sz w:val="19"/>
                <w:szCs w:val="19"/>
                <w:lang w:bidi="th-TH"/>
              </w:rPr>
              <w:t>-</w:t>
            </w:r>
          </w:p>
        </w:tc>
        <w:tc>
          <w:tcPr>
            <w:tcW w:w="178" w:type="dxa"/>
            <w:vAlign w:val="bottom"/>
          </w:tcPr>
          <w:p w14:paraId="0AFD8066" w14:textId="77777777" w:rsidR="009874AD" w:rsidRPr="00616857" w:rsidRDefault="009874AD" w:rsidP="009874AD">
            <w:pPr>
              <w:pStyle w:val="acctfourfigures"/>
              <w:spacing w:line="240" w:lineRule="atLeast"/>
              <w:jc w:val="right"/>
              <w:rPr>
                <w:sz w:val="19"/>
                <w:szCs w:val="19"/>
              </w:rPr>
            </w:pPr>
          </w:p>
        </w:tc>
        <w:tc>
          <w:tcPr>
            <w:tcW w:w="924" w:type="dxa"/>
          </w:tcPr>
          <w:p w14:paraId="3A3371BE" w14:textId="77777777" w:rsidR="009874AD" w:rsidRPr="00616857" w:rsidRDefault="009874AD" w:rsidP="009874AD">
            <w:pPr>
              <w:pStyle w:val="acctfourfigures"/>
              <w:tabs>
                <w:tab w:val="clear" w:pos="765"/>
              </w:tabs>
              <w:spacing w:line="240" w:lineRule="atLeast"/>
              <w:ind w:left="-114" w:right="-58"/>
              <w:jc w:val="right"/>
              <w:rPr>
                <w:sz w:val="19"/>
                <w:szCs w:val="19"/>
              </w:rPr>
            </w:pPr>
            <w:r w:rsidRPr="00931232">
              <w:rPr>
                <w:sz w:val="19"/>
                <w:szCs w:val="19"/>
              </w:rPr>
              <w:t>(</w:t>
            </w:r>
            <w:r w:rsidRPr="00F64D0D">
              <w:rPr>
                <w:sz w:val="19"/>
                <w:szCs w:val="19"/>
                <w:lang w:val="en-US"/>
              </w:rPr>
              <w:t>20</w:t>
            </w:r>
            <w:r w:rsidRPr="00931232">
              <w:rPr>
                <w:sz w:val="19"/>
                <w:szCs w:val="19"/>
              </w:rPr>
              <w:t>,</w:t>
            </w:r>
            <w:r w:rsidRPr="00F64D0D">
              <w:rPr>
                <w:sz w:val="19"/>
                <w:szCs w:val="19"/>
                <w:lang w:val="en-US"/>
              </w:rPr>
              <w:t>272</w:t>
            </w:r>
            <w:r w:rsidRPr="00931232">
              <w:rPr>
                <w:sz w:val="19"/>
                <w:szCs w:val="19"/>
              </w:rPr>
              <w:t>)</w:t>
            </w:r>
          </w:p>
        </w:tc>
        <w:tc>
          <w:tcPr>
            <w:tcW w:w="178" w:type="dxa"/>
          </w:tcPr>
          <w:p w14:paraId="629F51B3" w14:textId="77777777" w:rsidR="009874AD" w:rsidRPr="00616857" w:rsidRDefault="009874AD" w:rsidP="009874AD">
            <w:pPr>
              <w:pStyle w:val="acctfourfigures"/>
              <w:spacing w:line="240" w:lineRule="atLeast"/>
              <w:jc w:val="right"/>
              <w:rPr>
                <w:sz w:val="19"/>
                <w:szCs w:val="19"/>
              </w:rPr>
            </w:pPr>
          </w:p>
        </w:tc>
        <w:tc>
          <w:tcPr>
            <w:tcW w:w="812" w:type="dxa"/>
          </w:tcPr>
          <w:p w14:paraId="150E2B67" w14:textId="2EAF3B74" w:rsidR="009874AD" w:rsidRPr="00616857" w:rsidRDefault="009874AD" w:rsidP="009874AD">
            <w:pPr>
              <w:pStyle w:val="acctfourfigures"/>
              <w:tabs>
                <w:tab w:val="clear" w:pos="765"/>
                <w:tab w:val="decimal" w:pos="642"/>
              </w:tabs>
              <w:spacing w:line="240" w:lineRule="atLeast"/>
              <w:ind w:right="-80"/>
              <w:rPr>
                <w:sz w:val="19"/>
                <w:szCs w:val="19"/>
              </w:rPr>
            </w:pPr>
            <w:r w:rsidRPr="00931232">
              <w:rPr>
                <w:sz w:val="19"/>
                <w:szCs w:val="19"/>
              </w:rPr>
              <w:t>(</w:t>
            </w:r>
            <w:r w:rsidRPr="009874AD">
              <w:rPr>
                <w:sz w:val="19"/>
                <w:szCs w:val="19"/>
              </w:rPr>
              <w:t>4</w:t>
            </w:r>
            <w:r w:rsidRPr="00931232">
              <w:rPr>
                <w:sz w:val="19"/>
                <w:szCs w:val="19"/>
              </w:rPr>
              <w:t>,</w:t>
            </w:r>
            <w:r w:rsidRPr="009874AD">
              <w:rPr>
                <w:sz w:val="19"/>
                <w:szCs w:val="19"/>
              </w:rPr>
              <w:t>447</w:t>
            </w:r>
            <w:r w:rsidRPr="00931232">
              <w:rPr>
                <w:sz w:val="19"/>
                <w:szCs w:val="19"/>
              </w:rPr>
              <w:t>)</w:t>
            </w:r>
          </w:p>
        </w:tc>
        <w:tc>
          <w:tcPr>
            <w:tcW w:w="180" w:type="dxa"/>
          </w:tcPr>
          <w:p w14:paraId="5BA3CD0F" w14:textId="77777777" w:rsidR="009874AD" w:rsidRPr="00616857" w:rsidRDefault="009874AD" w:rsidP="009874AD">
            <w:pPr>
              <w:pStyle w:val="acctfourfigures"/>
              <w:spacing w:line="240" w:lineRule="atLeast"/>
              <w:jc w:val="right"/>
              <w:rPr>
                <w:sz w:val="19"/>
                <w:szCs w:val="19"/>
              </w:rPr>
            </w:pPr>
          </w:p>
        </w:tc>
        <w:tc>
          <w:tcPr>
            <w:tcW w:w="791" w:type="dxa"/>
          </w:tcPr>
          <w:p w14:paraId="35FE8C98" w14:textId="492916D4" w:rsidR="009874AD" w:rsidRPr="00616857" w:rsidRDefault="009874AD" w:rsidP="009874AD">
            <w:pPr>
              <w:pStyle w:val="acctfourfigures"/>
              <w:tabs>
                <w:tab w:val="clear" w:pos="765"/>
              </w:tabs>
              <w:spacing w:line="240" w:lineRule="atLeast"/>
              <w:ind w:right="-60"/>
              <w:jc w:val="right"/>
              <w:rPr>
                <w:sz w:val="19"/>
                <w:szCs w:val="19"/>
              </w:rPr>
            </w:pPr>
            <w:r w:rsidRPr="00931232">
              <w:rPr>
                <w:sz w:val="19"/>
                <w:szCs w:val="19"/>
              </w:rPr>
              <w:t>(</w:t>
            </w:r>
            <w:r>
              <w:rPr>
                <w:sz w:val="19"/>
                <w:szCs w:val="19"/>
                <w:lang w:val="en-US"/>
              </w:rPr>
              <w:t>58,529</w:t>
            </w:r>
            <w:r w:rsidRPr="00931232">
              <w:rPr>
                <w:sz w:val="19"/>
                <w:szCs w:val="19"/>
              </w:rPr>
              <w:t>)</w:t>
            </w:r>
          </w:p>
        </w:tc>
        <w:tc>
          <w:tcPr>
            <w:tcW w:w="201" w:type="dxa"/>
          </w:tcPr>
          <w:p w14:paraId="01647C63" w14:textId="77777777" w:rsidR="009874AD" w:rsidRPr="00616857" w:rsidRDefault="009874AD" w:rsidP="009874AD">
            <w:pPr>
              <w:pStyle w:val="acctfourfigures"/>
              <w:spacing w:line="240" w:lineRule="atLeast"/>
              <w:jc w:val="right"/>
              <w:rPr>
                <w:sz w:val="19"/>
                <w:szCs w:val="19"/>
              </w:rPr>
            </w:pPr>
          </w:p>
        </w:tc>
        <w:tc>
          <w:tcPr>
            <w:tcW w:w="1001" w:type="dxa"/>
          </w:tcPr>
          <w:p w14:paraId="07049B4A" w14:textId="77777777" w:rsidR="009874AD" w:rsidRPr="00616857" w:rsidRDefault="009874AD" w:rsidP="009874AD">
            <w:pPr>
              <w:pStyle w:val="acctfourfigures"/>
              <w:tabs>
                <w:tab w:val="clear" w:pos="765"/>
              </w:tabs>
              <w:spacing w:line="240" w:lineRule="atLeast"/>
              <w:ind w:right="-69"/>
              <w:jc w:val="right"/>
              <w:rPr>
                <w:sz w:val="19"/>
                <w:szCs w:val="19"/>
              </w:rPr>
            </w:pPr>
            <w:r w:rsidRPr="00931232">
              <w:rPr>
                <w:sz w:val="19"/>
                <w:szCs w:val="19"/>
              </w:rPr>
              <w:t>(</w:t>
            </w:r>
            <w:r w:rsidRPr="00F64D0D">
              <w:rPr>
                <w:sz w:val="19"/>
                <w:szCs w:val="19"/>
                <w:lang w:val="en-US"/>
              </w:rPr>
              <w:t>83</w:t>
            </w:r>
            <w:r w:rsidRPr="00931232">
              <w:rPr>
                <w:sz w:val="19"/>
                <w:szCs w:val="19"/>
              </w:rPr>
              <w:t>,</w:t>
            </w:r>
            <w:r w:rsidRPr="00F64D0D">
              <w:rPr>
                <w:sz w:val="19"/>
                <w:szCs w:val="19"/>
                <w:lang w:val="en-US"/>
              </w:rPr>
              <w:t>248</w:t>
            </w:r>
            <w:r w:rsidRPr="00931232">
              <w:rPr>
                <w:sz w:val="19"/>
                <w:szCs w:val="19"/>
              </w:rPr>
              <w:t>)</w:t>
            </w:r>
          </w:p>
        </w:tc>
      </w:tr>
      <w:tr w:rsidR="009874AD" w:rsidRPr="00172B23" w14:paraId="34F21D0D" w14:textId="77777777" w:rsidTr="007C38A7">
        <w:trPr>
          <w:cantSplit/>
          <w:tblHeader/>
        </w:trPr>
        <w:tc>
          <w:tcPr>
            <w:tcW w:w="4111" w:type="dxa"/>
          </w:tcPr>
          <w:p w14:paraId="08859E93" w14:textId="77777777" w:rsidR="009874AD" w:rsidRPr="00172B23" w:rsidRDefault="009874AD" w:rsidP="009874AD">
            <w:pPr>
              <w:pStyle w:val="acctfourfigures"/>
              <w:spacing w:line="240" w:lineRule="atLeast"/>
              <w:ind w:left="156" w:hanging="156"/>
              <w:rPr>
                <w:sz w:val="19"/>
                <w:szCs w:val="19"/>
                <w:rtl/>
                <w:cs/>
              </w:rPr>
            </w:pPr>
            <w:r w:rsidRPr="00172B23">
              <w:rPr>
                <w:sz w:val="19"/>
                <w:szCs w:val="19"/>
              </w:rPr>
              <w:t>Other payables</w:t>
            </w:r>
          </w:p>
        </w:tc>
        <w:tc>
          <w:tcPr>
            <w:tcW w:w="992" w:type="dxa"/>
            <w:tcBorders>
              <w:bottom w:val="single" w:sz="4" w:space="0" w:color="auto"/>
            </w:tcBorders>
            <w:vAlign w:val="bottom"/>
          </w:tcPr>
          <w:p w14:paraId="09211AD0" w14:textId="3EA879A4" w:rsidR="009874AD" w:rsidRPr="00ED17A1" w:rsidRDefault="009874AD" w:rsidP="009874AD">
            <w:pPr>
              <w:pStyle w:val="acctfourfigures"/>
              <w:tabs>
                <w:tab w:val="clear" w:pos="765"/>
                <w:tab w:val="decimal" w:pos="575"/>
              </w:tabs>
              <w:spacing w:line="240" w:lineRule="atLeast"/>
              <w:rPr>
                <w:sz w:val="19"/>
                <w:szCs w:val="19"/>
                <w:cs/>
                <w:lang w:bidi="th-TH"/>
              </w:rPr>
            </w:pPr>
            <w:r w:rsidRPr="00ED17A1">
              <w:rPr>
                <w:sz w:val="19"/>
                <w:szCs w:val="19"/>
              </w:rPr>
              <w:t>-</w:t>
            </w:r>
          </w:p>
        </w:tc>
        <w:tc>
          <w:tcPr>
            <w:tcW w:w="182" w:type="dxa"/>
            <w:vAlign w:val="bottom"/>
          </w:tcPr>
          <w:p w14:paraId="560E53E2" w14:textId="77777777" w:rsidR="009874AD" w:rsidRPr="00ED17A1" w:rsidRDefault="009874AD" w:rsidP="009874AD">
            <w:pPr>
              <w:pStyle w:val="acctfourfigures"/>
              <w:spacing w:line="240" w:lineRule="atLeast"/>
              <w:ind w:right="-60"/>
              <w:jc w:val="right"/>
              <w:rPr>
                <w:sz w:val="19"/>
                <w:szCs w:val="19"/>
              </w:rPr>
            </w:pPr>
          </w:p>
        </w:tc>
        <w:tc>
          <w:tcPr>
            <w:tcW w:w="952" w:type="dxa"/>
            <w:tcBorders>
              <w:bottom w:val="single" w:sz="4" w:space="0" w:color="auto"/>
            </w:tcBorders>
            <w:vAlign w:val="bottom"/>
          </w:tcPr>
          <w:p w14:paraId="7EB4F963" w14:textId="77777777" w:rsidR="009874AD" w:rsidRPr="00ED17A1" w:rsidRDefault="009874AD" w:rsidP="009874AD">
            <w:pPr>
              <w:pStyle w:val="acctfourfigures"/>
              <w:tabs>
                <w:tab w:val="clear" w:pos="765"/>
              </w:tabs>
              <w:spacing w:line="240" w:lineRule="atLeast"/>
              <w:ind w:right="-60"/>
              <w:jc w:val="right"/>
              <w:rPr>
                <w:sz w:val="19"/>
                <w:szCs w:val="19"/>
              </w:rPr>
            </w:pPr>
            <w:r w:rsidRPr="00ED17A1">
              <w:rPr>
                <w:sz w:val="19"/>
                <w:szCs w:val="19"/>
              </w:rPr>
              <w:t>(255,657)</w:t>
            </w:r>
          </w:p>
        </w:tc>
        <w:tc>
          <w:tcPr>
            <w:tcW w:w="181" w:type="dxa"/>
            <w:vAlign w:val="bottom"/>
          </w:tcPr>
          <w:p w14:paraId="7FD04791" w14:textId="77777777" w:rsidR="009874AD" w:rsidRPr="00ED17A1" w:rsidRDefault="009874AD" w:rsidP="009874AD">
            <w:pPr>
              <w:pStyle w:val="acctfourfigures"/>
              <w:tabs>
                <w:tab w:val="clear" w:pos="765"/>
              </w:tabs>
              <w:spacing w:line="240" w:lineRule="atLeast"/>
              <w:ind w:right="-60"/>
              <w:jc w:val="right"/>
              <w:rPr>
                <w:sz w:val="19"/>
                <w:szCs w:val="19"/>
              </w:rPr>
            </w:pPr>
          </w:p>
        </w:tc>
        <w:tc>
          <w:tcPr>
            <w:tcW w:w="812" w:type="dxa"/>
            <w:tcBorders>
              <w:bottom w:val="single" w:sz="4" w:space="0" w:color="auto"/>
            </w:tcBorders>
            <w:vAlign w:val="bottom"/>
          </w:tcPr>
          <w:p w14:paraId="74568893" w14:textId="721EF30D" w:rsidR="009874AD" w:rsidRPr="00ED17A1" w:rsidRDefault="009874AD" w:rsidP="009874AD">
            <w:pPr>
              <w:pStyle w:val="acctfourfigures"/>
              <w:tabs>
                <w:tab w:val="clear" w:pos="765"/>
                <w:tab w:val="decimal" w:pos="651"/>
              </w:tabs>
              <w:spacing w:line="240" w:lineRule="atLeast"/>
              <w:ind w:right="-62"/>
              <w:rPr>
                <w:sz w:val="19"/>
                <w:szCs w:val="19"/>
              </w:rPr>
            </w:pPr>
            <w:r w:rsidRPr="00ED17A1">
              <w:rPr>
                <w:sz w:val="19"/>
                <w:szCs w:val="19"/>
              </w:rPr>
              <w:t>(29,638)</w:t>
            </w:r>
          </w:p>
        </w:tc>
        <w:tc>
          <w:tcPr>
            <w:tcW w:w="178" w:type="dxa"/>
            <w:vAlign w:val="bottom"/>
          </w:tcPr>
          <w:p w14:paraId="36C255D5" w14:textId="77777777" w:rsidR="009874AD" w:rsidRPr="00ED17A1" w:rsidRDefault="009874AD" w:rsidP="009874AD">
            <w:pPr>
              <w:pStyle w:val="acctfourfigures"/>
              <w:tabs>
                <w:tab w:val="clear" w:pos="765"/>
              </w:tabs>
              <w:spacing w:line="240" w:lineRule="atLeast"/>
              <w:ind w:right="-60"/>
              <w:jc w:val="right"/>
              <w:rPr>
                <w:sz w:val="19"/>
                <w:szCs w:val="19"/>
              </w:rPr>
            </w:pPr>
          </w:p>
        </w:tc>
        <w:tc>
          <w:tcPr>
            <w:tcW w:w="935" w:type="dxa"/>
            <w:tcBorders>
              <w:bottom w:val="single" w:sz="4" w:space="0" w:color="auto"/>
            </w:tcBorders>
          </w:tcPr>
          <w:p w14:paraId="58638B8B" w14:textId="60EBF3A8" w:rsidR="009874AD" w:rsidRPr="009874AD" w:rsidRDefault="009874AD" w:rsidP="009874AD">
            <w:pPr>
              <w:pStyle w:val="acctfourfigures"/>
              <w:spacing w:line="240" w:lineRule="atLeast"/>
              <w:ind w:right="-106"/>
              <w:rPr>
                <w:sz w:val="19"/>
                <w:szCs w:val="19"/>
                <w:lang w:val="en-US"/>
              </w:rPr>
            </w:pPr>
            <w:r w:rsidRPr="009874AD">
              <w:rPr>
                <w:sz w:val="19"/>
                <w:szCs w:val="19"/>
                <w:lang w:val="en-US"/>
              </w:rPr>
              <w:t>(1,433)</w:t>
            </w:r>
          </w:p>
        </w:tc>
        <w:tc>
          <w:tcPr>
            <w:tcW w:w="178" w:type="dxa"/>
            <w:vAlign w:val="bottom"/>
          </w:tcPr>
          <w:p w14:paraId="7DED320D" w14:textId="77777777" w:rsidR="009874AD" w:rsidRPr="00ED17A1" w:rsidRDefault="009874AD" w:rsidP="009874AD">
            <w:pPr>
              <w:pStyle w:val="acctfourfigures"/>
              <w:tabs>
                <w:tab w:val="clear" w:pos="765"/>
              </w:tabs>
              <w:spacing w:line="240" w:lineRule="atLeast"/>
              <w:ind w:right="-60"/>
              <w:jc w:val="right"/>
              <w:rPr>
                <w:sz w:val="19"/>
                <w:szCs w:val="19"/>
              </w:rPr>
            </w:pPr>
          </w:p>
        </w:tc>
        <w:tc>
          <w:tcPr>
            <w:tcW w:w="937" w:type="dxa"/>
            <w:tcBorders>
              <w:bottom w:val="single" w:sz="4" w:space="0" w:color="auto"/>
            </w:tcBorders>
            <w:vAlign w:val="bottom"/>
          </w:tcPr>
          <w:p w14:paraId="0FA625C5" w14:textId="77777777" w:rsidR="009874AD" w:rsidRPr="00ED17A1" w:rsidRDefault="009874AD" w:rsidP="009874AD">
            <w:pPr>
              <w:pStyle w:val="acctfourfigures"/>
              <w:tabs>
                <w:tab w:val="clear" w:pos="765"/>
              </w:tabs>
              <w:spacing w:line="240" w:lineRule="atLeast"/>
              <w:ind w:right="-60"/>
              <w:jc w:val="right"/>
              <w:rPr>
                <w:sz w:val="19"/>
                <w:szCs w:val="19"/>
              </w:rPr>
            </w:pPr>
            <w:r w:rsidRPr="00ED17A1">
              <w:rPr>
                <w:sz w:val="19"/>
                <w:szCs w:val="19"/>
              </w:rPr>
              <w:t>(286,728)</w:t>
            </w:r>
          </w:p>
        </w:tc>
        <w:tc>
          <w:tcPr>
            <w:tcW w:w="181" w:type="dxa"/>
            <w:vAlign w:val="bottom"/>
          </w:tcPr>
          <w:p w14:paraId="7403B295" w14:textId="77777777" w:rsidR="009874AD" w:rsidRPr="00172B23" w:rsidRDefault="009874AD" w:rsidP="009874AD">
            <w:pPr>
              <w:pStyle w:val="acctfourfigures"/>
              <w:tabs>
                <w:tab w:val="clear" w:pos="765"/>
              </w:tabs>
              <w:spacing w:line="240" w:lineRule="atLeast"/>
              <w:jc w:val="right"/>
              <w:rPr>
                <w:sz w:val="19"/>
                <w:szCs w:val="19"/>
              </w:rPr>
            </w:pPr>
          </w:p>
        </w:tc>
        <w:tc>
          <w:tcPr>
            <w:tcW w:w="959" w:type="dxa"/>
            <w:tcBorders>
              <w:bottom w:val="single" w:sz="4" w:space="0" w:color="auto"/>
            </w:tcBorders>
          </w:tcPr>
          <w:p w14:paraId="4CE6EAED" w14:textId="7A1F70BB" w:rsidR="009874AD" w:rsidRPr="00172B23" w:rsidRDefault="009874AD" w:rsidP="009874AD">
            <w:pPr>
              <w:pStyle w:val="acctfourfigures"/>
              <w:tabs>
                <w:tab w:val="clear" w:pos="765"/>
              </w:tabs>
              <w:spacing w:line="240" w:lineRule="atLeast"/>
              <w:ind w:right="284"/>
              <w:jc w:val="right"/>
              <w:rPr>
                <w:sz w:val="19"/>
                <w:szCs w:val="19"/>
                <w:lang w:bidi="th-TH"/>
              </w:rPr>
            </w:pPr>
            <w:r>
              <w:rPr>
                <w:sz w:val="19"/>
                <w:szCs w:val="19"/>
                <w:lang w:bidi="th-TH"/>
              </w:rPr>
              <w:t>-</w:t>
            </w:r>
          </w:p>
        </w:tc>
        <w:tc>
          <w:tcPr>
            <w:tcW w:w="178" w:type="dxa"/>
          </w:tcPr>
          <w:p w14:paraId="51CF560C" w14:textId="77777777" w:rsidR="009874AD" w:rsidRPr="00172B23" w:rsidRDefault="009874AD" w:rsidP="009874AD">
            <w:pPr>
              <w:pStyle w:val="acctfourfigures"/>
              <w:tabs>
                <w:tab w:val="clear" w:pos="765"/>
              </w:tabs>
              <w:spacing w:line="240" w:lineRule="atLeast"/>
              <w:jc w:val="right"/>
              <w:rPr>
                <w:sz w:val="19"/>
                <w:szCs w:val="19"/>
              </w:rPr>
            </w:pPr>
          </w:p>
        </w:tc>
        <w:tc>
          <w:tcPr>
            <w:tcW w:w="924" w:type="dxa"/>
            <w:tcBorders>
              <w:bottom w:val="single" w:sz="4" w:space="0" w:color="auto"/>
            </w:tcBorders>
          </w:tcPr>
          <w:p w14:paraId="1A24DCEF" w14:textId="77777777" w:rsidR="009874AD" w:rsidRPr="00172B23" w:rsidRDefault="009874AD" w:rsidP="009874AD">
            <w:pPr>
              <w:pStyle w:val="acctfourfigures"/>
              <w:tabs>
                <w:tab w:val="clear" w:pos="765"/>
              </w:tabs>
              <w:spacing w:line="240" w:lineRule="atLeast"/>
              <w:ind w:left="-114" w:right="-58"/>
              <w:jc w:val="right"/>
              <w:rPr>
                <w:sz w:val="19"/>
                <w:szCs w:val="19"/>
              </w:rPr>
            </w:pPr>
            <w:r w:rsidRPr="00172B23">
              <w:rPr>
                <w:sz w:val="19"/>
                <w:szCs w:val="19"/>
              </w:rPr>
              <w:t>(</w:t>
            </w:r>
            <w:r w:rsidRPr="00172B23">
              <w:rPr>
                <w:sz w:val="19"/>
                <w:szCs w:val="19"/>
                <w:lang w:val="en-US"/>
              </w:rPr>
              <w:t>286</w:t>
            </w:r>
            <w:r w:rsidRPr="00172B23">
              <w:rPr>
                <w:sz w:val="19"/>
                <w:szCs w:val="19"/>
              </w:rPr>
              <w:t>,</w:t>
            </w:r>
            <w:r w:rsidRPr="00172B23">
              <w:rPr>
                <w:sz w:val="19"/>
                <w:szCs w:val="19"/>
                <w:lang w:val="en-US"/>
              </w:rPr>
              <w:t>133</w:t>
            </w:r>
            <w:r w:rsidRPr="00172B23">
              <w:rPr>
                <w:sz w:val="19"/>
                <w:szCs w:val="19"/>
              </w:rPr>
              <w:t>)</w:t>
            </w:r>
          </w:p>
        </w:tc>
        <w:tc>
          <w:tcPr>
            <w:tcW w:w="178" w:type="dxa"/>
          </w:tcPr>
          <w:p w14:paraId="133C76BF" w14:textId="77777777" w:rsidR="009874AD" w:rsidRPr="00172B23" w:rsidRDefault="009874AD" w:rsidP="009874AD">
            <w:pPr>
              <w:pStyle w:val="acctfourfigures"/>
              <w:tabs>
                <w:tab w:val="clear" w:pos="765"/>
              </w:tabs>
              <w:spacing w:line="240" w:lineRule="atLeast"/>
              <w:jc w:val="right"/>
              <w:rPr>
                <w:sz w:val="19"/>
                <w:szCs w:val="19"/>
              </w:rPr>
            </w:pPr>
          </w:p>
        </w:tc>
        <w:tc>
          <w:tcPr>
            <w:tcW w:w="812" w:type="dxa"/>
            <w:tcBorders>
              <w:bottom w:val="single" w:sz="4" w:space="0" w:color="auto"/>
            </w:tcBorders>
          </w:tcPr>
          <w:p w14:paraId="11A44087" w14:textId="7C64D8BE" w:rsidR="009874AD" w:rsidRPr="00172B23" w:rsidRDefault="009874AD" w:rsidP="009874AD">
            <w:pPr>
              <w:pStyle w:val="acctfourfigures"/>
              <w:tabs>
                <w:tab w:val="clear" w:pos="765"/>
                <w:tab w:val="decimal" w:pos="642"/>
              </w:tabs>
              <w:spacing w:line="240" w:lineRule="atLeast"/>
              <w:ind w:right="-80"/>
              <w:rPr>
                <w:sz w:val="19"/>
                <w:szCs w:val="19"/>
              </w:rPr>
            </w:pPr>
            <w:r w:rsidRPr="00172B23">
              <w:rPr>
                <w:sz w:val="19"/>
                <w:szCs w:val="19"/>
              </w:rPr>
              <w:t>(</w:t>
            </w:r>
            <w:r w:rsidRPr="009874AD">
              <w:rPr>
                <w:sz w:val="19"/>
                <w:szCs w:val="19"/>
              </w:rPr>
              <w:t>28</w:t>
            </w:r>
            <w:r w:rsidRPr="00172B23">
              <w:rPr>
                <w:sz w:val="19"/>
                <w:szCs w:val="19"/>
              </w:rPr>
              <w:t>,</w:t>
            </w:r>
            <w:r w:rsidRPr="009874AD">
              <w:rPr>
                <w:sz w:val="19"/>
                <w:szCs w:val="19"/>
              </w:rPr>
              <w:t>597</w:t>
            </w:r>
            <w:r w:rsidRPr="00172B23">
              <w:rPr>
                <w:sz w:val="19"/>
                <w:szCs w:val="19"/>
              </w:rPr>
              <w:t>)</w:t>
            </w:r>
          </w:p>
        </w:tc>
        <w:tc>
          <w:tcPr>
            <w:tcW w:w="180" w:type="dxa"/>
          </w:tcPr>
          <w:p w14:paraId="654C24ED" w14:textId="77777777" w:rsidR="009874AD" w:rsidRPr="00172B23" w:rsidRDefault="009874AD" w:rsidP="009874AD">
            <w:pPr>
              <w:pStyle w:val="acctfourfigures"/>
              <w:tabs>
                <w:tab w:val="clear" w:pos="765"/>
              </w:tabs>
              <w:spacing w:line="240" w:lineRule="atLeast"/>
              <w:jc w:val="right"/>
              <w:rPr>
                <w:sz w:val="19"/>
                <w:szCs w:val="19"/>
              </w:rPr>
            </w:pPr>
          </w:p>
        </w:tc>
        <w:tc>
          <w:tcPr>
            <w:tcW w:w="791" w:type="dxa"/>
            <w:tcBorders>
              <w:bottom w:val="single" w:sz="4" w:space="0" w:color="auto"/>
            </w:tcBorders>
          </w:tcPr>
          <w:p w14:paraId="3531868B" w14:textId="13272EB9" w:rsidR="009874AD" w:rsidRPr="00172B23" w:rsidRDefault="009874AD" w:rsidP="009874AD">
            <w:pPr>
              <w:pStyle w:val="acctfourfigures"/>
              <w:tabs>
                <w:tab w:val="clear" w:pos="765"/>
              </w:tabs>
              <w:spacing w:line="240" w:lineRule="atLeast"/>
              <w:ind w:right="-60"/>
              <w:jc w:val="right"/>
              <w:rPr>
                <w:sz w:val="19"/>
                <w:szCs w:val="19"/>
              </w:rPr>
            </w:pPr>
            <w:r w:rsidRPr="00172B23">
              <w:rPr>
                <w:sz w:val="19"/>
                <w:szCs w:val="19"/>
              </w:rPr>
              <w:t>(</w:t>
            </w:r>
            <w:r>
              <w:rPr>
                <w:sz w:val="19"/>
                <w:szCs w:val="19"/>
                <w:lang w:val="en-US"/>
              </w:rPr>
              <w:t>4,573</w:t>
            </w:r>
            <w:r w:rsidRPr="00172B23">
              <w:rPr>
                <w:sz w:val="19"/>
                <w:szCs w:val="19"/>
              </w:rPr>
              <w:t>)</w:t>
            </w:r>
          </w:p>
        </w:tc>
        <w:tc>
          <w:tcPr>
            <w:tcW w:w="201" w:type="dxa"/>
          </w:tcPr>
          <w:p w14:paraId="4803524B" w14:textId="77777777" w:rsidR="009874AD" w:rsidRPr="00172B23" w:rsidRDefault="009874AD" w:rsidP="009874AD">
            <w:pPr>
              <w:pStyle w:val="acctfourfigures"/>
              <w:tabs>
                <w:tab w:val="clear" w:pos="765"/>
              </w:tabs>
              <w:spacing w:line="240" w:lineRule="atLeast"/>
              <w:jc w:val="right"/>
              <w:rPr>
                <w:sz w:val="19"/>
                <w:szCs w:val="19"/>
              </w:rPr>
            </w:pPr>
          </w:p>
        </w:tc>
        <w:tc>
          <w:tcPr>
            <w:tcW w:w="1001" w:type="dxa"/>
            <w:tcBorders>
              <w:bottom w:val="single" w:sz="4" w:space="0" w:color="auto"/>
            </w:tcBorders>
          </w:tcPr>
          <w:p w14:paraId="4278F23E" w14:textId="77777777" w:rsidR="009874AD" w:rsidRPr="00172B23" w:rsidRDefault="009874AD" w:rsidP="009874AD">
            <w:pPr>
              <w:pStyle w:val="acctfourfigures"/>
              <w:tabs>
                <w:tab w:val="clear" w:pos="765"/>
              </w:tabs>
              <w:spacing w:line="240" w:lineRule="atLeast"/>
              <w:ind w:right="-69"/>
              <w:jc w:val="right"/>
              <w:rPr>
                <w:sz w:val="19"/>
                <w:szCs w:val="19"/>
              </w:rPr>
            </w:pPr>
            <w:r w:rsidRPr="00172B23">
              <w:rPr>
                <w:sz w:val="19"/>
                <w:szCs w:val="19"/>
              </w:rPr>
              <w:t>(</w:t>
            </w:r>
            <w:r w:rsidRPr="00172B23">
              <w:rPr>
                <w:sz w:val="19"/>
                <w:szCs w:val="19"/>
                <w:lang w:val="en-US"/>
              </w:rPr>
              <w:t>319</w:t>
            </w:r>
            <w:r w:rsidRPr="00172B23">
              <w:rPr>
                <w:sz w:val="19"/>
                <w:szCs w:val="19"/>
              </w:rPr>
              <w:t>,</w:t>
            </w:r>
            <w:r w:rsidRPr="00172B23">
              <w:rPr>
                <w:sz w:val="19"/>
                <w:szCs w:val="19"/>
                <w:lang w:val="en-US"/>
              </w:rPr>
              <w:t>303</w:t>
            </w:r>
            <w:r w:rsidRPr="00172B23">
              <w:rPr>
                <w:sz w:val="19"/>
                <w:szCs w:val="19"/>
              </w:rPr>
              <w:t>)</w:t>
            </w:r>
          </w:p>
        </w:tc>
      </w:tr>
      <w:tr w:rsidR="009874AD" w:rsidRPr="00172B23" w14:paraId="0D8FFD90" w14:textId="77777777" w:rsidTr="007C38A7">
        <w:trPr>
          <w:cantSplit/>
          <w:tblHeader/>
        </w:trPr>
        <w:tc>
          <w:tcPr>
            <w:tcW w:w="4111" w:type="dxa"/>
          </w:tcPr>
          <w:p w14:paraId="47513E1C" w14:textId="77777777" w:rsidR="009874AD" w:rsidRPr="00172B23" w:rsidRDefault="009874AD" w:rsidP="009874AD">
            <w:pPr>
              <w:pStyle w:val="acctfourfigures"/>
              <w:spacing w:line="240" w:lineRule="atLeast"/>
              <w:ind w:left="156" w:hanging="156"/>
              <w:rPr>
                <w:sz w:val="19"/>
                <w:szCs w:val="19"/>
                <w:rtl/>
                <w:cs/>
              </w:rPr>
            </w:pPr>
            <w:r w:rsidRPr="00172B23">
              <w:rPr>
                <w:b/>
                <w:bCs/>
                <w:sz w:val="19"/>
                <w:szCs w:val="19"/>
              </w:rPr>
              <w:t>Net statement of financial position exposure</w:t>
            </w:r>
          </w:p>
        </w:tc>
        <w:tc>
          <w:tcPr>
            <w:tcW w:w="992" w:type="dxa"/>
            <w:tcBorders>
              <w:top w:val="single" w:sz="4" w:space="0" w:color="auto"/>
              <w:bottom w:val="single" w:sz="4" w:space="0" w:color="auto"/>
            </w:tcBorders>
            <w:vAlign w:val="bottom"/>
          </w:tcPr>
          <w:p w14:paraId="12C88F77" w14:textId="4518CC8C" w:rsidR="009874AD" w:rsidRPr="009874AD" w:rsidRDefault="00E06DB6" w:rsidP="009874AD">
            <w:pPr>
              <w:pStyle w:val="acctfourfigures"/>
              <w:tabs>
                <w:tab w:val="clear" w:pos="765"/>
              </w:tabs>
              <w:spacing w:line="240" w:lineRule="atLeast"/>
              <w:jc w:val="right"/>
              <w:rPr>
                <w:b/>
                <w:bCs/>
                <w:sz w:val="19"/>
                <w:szCs w:val="19"/>
                <w:lang w:val="en-US"/>
              </w:rPr>
            </w:pPr>
            <w:r>
              <w:rPr>
                <w:b/>
                <w:bCs/>
                <w:sz w:val="19"/>
                <w:szCs w:val="19"/>
                <w:lang w:val="en-US"/>
              </w:rPr>
              <w:t>625</w:t>
            </w:r>
            <w:r w:rsidR="009874AD" w:rsidRPr="009874AD">
              <w:rPr>
                <w:b/>
                <w:bCs/>
                <w:sz w:val="19"/>
                <w:szCs w:val="19"/>
                <w:lang w:val="en-US"/>
              </w:rPr>
              <w:t>,</w:t>
            </w:r>
            <w:r>
              <w:rPr>
                <w:b/>
                <w:bCs/>
                <w:sz w:val="19"/>
                <w:szCs w:val="19"/>
                <w:lang w:val="en-US"/>
              </w:rPr>
              <w:t>009</w:t>
            </w:r>
          </w:p>
        </w:tc>
        <w:tc>
          <w:tcPr>
            <w:tcW w:w="182" w:type="dxa"/>
            <w:vAlign w:val="bottom"/>
          </w:tcPr>
          <w:p w14:paraId="33349329" w14:textId="77777777" w:rsidR="009874AD" w:rsidRPr="00ED17A1" w:rsidRDefault="009874AD" w:rsidP="009874AD">
            <w:pPr>
              <w:pStyle w:val="acctfourfigures"/>
              <w:spacing w:line="240" w:lineRule="atLeast"/>
              <w:jc w:val="right"/>
              <w:rPr>
                <w:b/>
                <w:bCs/>
                <w:sz w:val="19"/>
                <w:szCs w:val="19"/>
                <w:lang w:val="en-US"/>
              </w:rPr>
            </w:pPr>
          </w:p>
        </w:tc>
        <w:tc>
          <w:tcPr>
            <w:tcW w:w="952" w:type="dxa"/>
            <w:tcBorders>
              <w:top w:val="single" w:sz="4" w:space="0" w:color="auto"/>
              <w:bottom w:val="single" w:sz="4" w:space="0" w:color="auto"/>
            </w:tcBorders>
            <w:vAlign w:val="bottom"/>
          </w:tcPr>
          <w:p w14:paraId="02FE57F3" w14:textId="77777777" w:rsidR="009874AD" w:rsidRPr="00ED17A1" w:rsidRDefault="009874AD" w:rsidP="009874AD">
            <w:pPr>
              <w:pStyle w:val="acctfourfigures"/>
              <w:tabs>
                <w:tab w:val="clear" w:pos="765"/>
              </w:tabs>
              <w:spacing w:line="240" w:lineRule="atLeast"/>
              <w:jc w:val="right"/>
              <w:rPr>
                <w:b/>
                <w:bCs/>
                <w:sz w:val="19"/>
                <w:szCs w:val="19"/>
                <w:lang w:val="en-US"/>
              </w:rPr>
            </w:pPr>
            <w:r w:rsidRPr="00ED17A1">
              <w:rPr>
                <w:b/>
                <w:bCs/>
                <w:sz w:val="19"/>
                <w:szCs w:val="19"/>
                <w:lang w:val="en-US"/>
              </w:rPr>
              <w:t>252,533</w:t>
            </w:r>
          </w:p>
        </w:tc>
        <w:tc>
          <w:tcPr>
            <w:tcW w:w="181" w:type="dxa"/>
            <w:vAlign w:val="bottom"/>
          </w:tcPr>
          <w:p w14:paraId="7280C6C3" w14:textId="77777777" w:rsidR="009874AD" w:rsidRPr="00ED17A1" w:rsidRDefault="009874AD" w:rsidP="009874AD">
            <w:pPr>
              <w:pStyle w:val="acctfourfigures"/>
              <w:tabs>
                <w:tab w:val="clear" w:pos="765"/>
              </w:tabs>
              <w:spacing w:line="240" w:lineRule="atLeast"/>
              <w:jc w:val="right"/>
              <w:rPr>
                <w:b/>
                <w:bCs/>
                <w:sz w:val="19"/>
                <w:szCs w:val="19"/>
                <w:lang w:val="en-US"/>
              </w:rPr>
            </w:pPr>
          </w:p>
        </w:tc>
        <w:tc>
          <w:tcPr>
            <w:tcW w:w="812" w:type="dxa"/>
            <w:tcBorders>
              <w:top w:val="single" w:sz="4" w:space="0" w:color="auto"/>
              <w:bottom w:val="single" w:sz="4" w:space="0" w:color="auto"/>
            </w:tcBorders>
            <w:vAlign w:val="bottom"/>
          </w:tcPr>
          <w:p w14:paraId="51561D9A" w14:textId="65EDE57C" w:rsidR="009874AD" w:rsidRPr="00BB63A8" w:rsidRDefault="009874AD" w:rsidP="009874AD">
            <w:pPr>
              <w:pStyle w:val="acctfourfigures"/>
              <w:tabs>
                <w:tab w:val="clear" w:pos="765"/>
                <w:tab w:val="decimal" w:pos="651"/>
              </w:tabs>
              <w:spacing w:line="240" w:lineRule="atLeast"/>
              <w:ind w:right="-62"/>
              <w:rPr>
                <w:b/>
                <w:bCs/>
                <w:sz w:val="19"/>
                <w:szCs w:val="19"/>
              </w:rPr>
            </w:pPr>
            <w:r w:rsidRPr="00ED17A1">
              <w:rPr>
                <w:b/>
                <w:bCs/>
                <w:sz w:val="19"/>
                <w:szCs w:val="19"/>
                <w:lang w:val="en-US"/>
              </w:rPr>
              <w:t>217,781</w:t>
            </w:r>
          </w:p>
        </w:tc>
        <w:tc>
          <w:tcPr>
            <w:tcW w:w="178" w:type="dxa"/>
            <w:vAlign w:val="bottom"/>
          </w:tcPr>
          <w:p w14:paraId="6FBA89F7" w14:textId="77777777" w:rsidR="009874AD" w:rsidRPr="00ED17A1" w:rsidRDefault="009874AD" w:rsidP="009874AD">
            <w:pPr>
              <w:pStyle w:val="acctfourfigures"/>
              <w:tabs>
                <w:tab w:val="clear" w:pos="765"/>
              </w:tabs>
              <w:spacing w:line="240" w:lineRule="atLeast"/>
              <w:jc w:val="right"/>
              <w:rPr>
                <w:b/>
                <w:bCs/>
                <w:sz w:val="19"/>
                <w:szCs w:val="19"/>
                <w:lang w:val="en-US"/>
              </w:rPr>
            </w:pPr>
          </w:p>
        </w:tc>
        <w:tc>
          <w:tcPr>
            <w:tcW w:w="935" w:type="dxa"/>
            <w:tcBorders>
              <w:top w:val="single" w:sz="4" w:space="0" w:color="auto"/>
              <w:bottom w:val="single" w:sz="4" w:space="0" w:color="auto"/>
            </w:tcBorders>
          </w:tcPr>
          <w:p w14:paraId="624BAD95" w14:textId="374865A1" w:rsidR="009874AD" w:rsidRPr="009874AD" w:rsidRDefault="009874AD" w:rsidP="009874AD">
            <w:pPr>
              <w:pStyle w:val="acctfourfigures"/>
              <w:spacing w:line="240" w:lineRule="atLeast"/>
              <w:ind w:right="-106"/>
              <w:rPr>
                <w:b/>
                <w:bCs/>
                <w:sz w:val="19"/>
                <w:szCs w:val="19"/>
                <w:lang w:val="en-US"/>
              </w:rPr>
            </w:pPr>
            <w:r w:rsidRPr="009874AD">
              <w:rPr>
                <w:b/>
                <w:bCs/>
                <w:sz w:val="19"/>
                <w:szCs w:val="19"/>
                <w:lang w:val="en-US"/>
              </w:rPr>
              <w:t>43,223</w:t>
            </w:r>
          </w:p>
        </w:tc>
        <w:tc>
          <w:tcPr>
            <w:tcW w:w="178" w:type="dxa"/>
            <w:vAlign w:val="bottom"/>
          </w:tcPr>
          <w:p w14:paraId="0C4F19DA" w14:textId="77777777" w:rsidR="009874AD" w:rsidRPr="00ED17A1" w:rsidRDefault="009874AD" w:rsidP="009874AD">
            <w:pPr>
              <w:pStyle w:val="acctfourfigures"/>
              <w:tabs>
                <w:tab w:val="clear" w:pos="765"/>
              </w:tabs>
              <w:spacing w:line="240" w:lineRule="atLeast"/>
              <w:jc w:val="right"/>
              <w:rPr>
                <w:b/>
                <w:bCs/>
                <w:sz w:val="19"/>
                <w:szCs w:val="19"/>
                <w:lang w:val="en-US"/>
              </w:rPr>
            </w:pPr>
          </w:p>
        </w:tc>
        <w:tc>
          <w:tcPr>
            <w:tcW w:w="937" w:type="dxa"/>
            <w:tcBorders>
              <w:top w:val="single" w:sz="4" w:space="0" w:color="auto"/>
              <w:bottom w:val="single" w:sz="4" w:space="0" w:color="auto"/>
            </w:tcBorders>
            <w:vAlign w:val="bottom"/>
          </w:tcPr>
          <w:p w14:paraId="519F892D" w14:textId="623AEBCC" w:rsidR="009874AD" w:rsidRPr="00ED17A1" w:rsidRDefault="009874AD" w:rsidP="009874AD">
            <w:pPr>
              <w:pStyle w:val="acctfourfigures"/>
              <w:tabs>
                <w:tab w:val="clear" w:pos="765"/>
              </w:tabs>
              <w:spacing w:line="240" w:lineRule="atLeast"/>
              <w:jc w:val="right"/>
              <w:rPr>
                <w:b/>
                <w:bCs/>
                <w:sz w:val="19"/>
                <w:szCs w:val="19"/>
                <w:lang w:val="en-US"/>
              </w:rPr>
            </w:pPr>
            <w:r w:rsidRPr="00ED17A1">
              <w:rPr>
                <w:b/>
                <w:bCs/>
                <w:sz w:val="19"/>
                <w:szCs w:val="19"/>
                <w:lang w:val="en-US"/>
              </w:rPr>
              <w:t>1,</w:t>
            </w:r>
            <w:r w:rsidR="00E06DB6">
              <w:rPr>
                <w:b/>
                <w:bCs/>
                <w:sz w:val="19"/>
                <w:szCs w:val="19"/>
                <w:lang w:val="en-US"/>
              </w:rPr>
              <w:t>138</w:t>
            </w:r>
            <w:r w:rsidRPr="00ED17A1">
              <w:rPr>
                <w:b/>
                <w:bCs/>
                <w:sz w:val="19"/>
                <w:szCs w:val="19"/>
                <w:lang w:val="en-US"/>
              </w:rPr>
              <w:t>,</w:t>
            </w:r>
            <w:r w:rsidR="00E06DB6">
              <w:rPr>
                <w:b/>
                <w:bCs/>
                <w:sz w:val="19"/>
                <w:szCs w:val="19"/>
                <w:lang w:val="en-US"/>
              </w:rPr>
              <w:t>546</w:t>
            </w:r>
          </w:p>
        </w:tc>
        <w:tc>
          <w:tcPr>
            <w:tcW w:w="181" w:type="dxa"/>
            <w:vAlign w:val="bottom"/>
          </w:tcPr>
          <w:p w14:paraId="705E5A09" w14:textId="77777777" w:rsidR="009874AD" w:rsidRPr="00172B23" w:rsidRDefault="009874AD" w:rsidP="009874AD">
            <w:pPr>
              <w:pStyle w:val="acctfourfigures"/>
              <w:tabs>
                <w:tab w:val="clear" w:pos="765"/>
              </w:tabs>
              <w:spacing w:line="240" w:lineRule="atLeast"/>
              <w:jc w:val="right"/>
              <w:rPr>
                <w:b/>
                <w:bCs/>
                <w:sz w:val="19"/>
                <w:szCs w:val="19"/>
              </w:rPr>
            </w:pPr>
          </w:p>
        </w:tc>
        <w:tc>
          <w:tcPr>
            <w:tcW w:w="959" w:type="dxa"/>
            <w:tcBorders>
              <w:top w:val="single" w:sz="4" w:space="0" w:color="auto"/>
              <w:bottom w:val="double" w:sz="4" w:space="0" w:color="000000"/>
            </w:tcBorders>
          </w:tcPr>
          <w:p w14:paraId="6EB1118A" w14:textId="6760D91E" w:rsidR="009874AD" w:rsidRPr="00172B23" w:rsidRDefault="00E06DB6" w:rsidP="009874AD">
            <w:pPr>
              <w:pStyle w:val="acctfourfigures"/>
              <w:tabs>
                <w:tab w:val="clear" w:pos="765"/>
              </w:tabs>
              <w:spacing w:line="240" w:lineRule="atLeast"/>
              <w:jc w:val="right"/>
              <w:rPr>
                <w:b/>
                <w:bCs/>
                <w:sz w:val="19"/>
                <w:szCs w:val="19"/>
              </w:rPr>
            </w:pPr>
            <w:r>
              <w:rPr>
                <w:b/>
                <w:bCs/>
                <w:sz w:val="19"/>
                <w:szCs w:val="19"/>
                <w:lang w:val="en-US"/>
              </w:rPr>
              <w:t>143</w:t>
            </w:r>
            <w:r w:rsidR="009874AD">
              <w:rPr>
                <w:b/>
                <w:bCs/>
                <w:sz w:val="19"/>
                <w:szCs w:val="19"/>
                <w:lang w:val="en-US"/>
              </w:rPr>
              <w:t>,</w:t>
            </w:r>
            <w:r>
              <w:rPr>
                <w:b/>
                <w:bCs/>
                <w:sz w:val="19"/>
                <w:szCs w:val="19"/>
                <w:lang w:val="en-US"/>
              </w:rPr>
              <w:t>589</w:t>
            </w:r>
          </w:p>
        </w:tc>
        <w:tc>
          <w:tcPr>
            <w:tcW w:w="178" w:type="dxa"/>
          </w:tcPr>
          <w:p w14:paraId="19FAC828" w14:textId="77777777" w:rsidR="009874AD" w:rsidRPr="00172B23" w:rsidRDefault="009874AD" w:rsidP="009874AD">
            <w:pPr>
              <w:pStyle w:val="acctfourfigures"/>
              <w:tabs>
                <w:tab w:val="clear" w:pos="765"/>
              </w:tabs>
              <w:spacing w:line="240" w:lineRule="atLeast"/>
              <w:jc w:val="right"/>
              <w:rPr>
                <w:b/>
                <w:bCs/>
                <w:sz w:val="19"/>
                <w:szCs w:val="19"/>
              </w:rPr>
            </w:pPr>
          </w:p>
        </w:tc>
        <w:tc>
          <w:tcPr>
            <w:tcW w:w="924" w:type="dxa"/>
            <w:tcBorders>
              <w:top w:val="single" w:sz="4" w:space="0" w:color="auto"/>
              <w:bottom w:val="double" w:sz="4" w:space="0" w:color="000000"/>
            </w:tcBorders>
          </w:tcPr>
          <w:p w14:paraId="44DD6519" w14:textId="77777777" w:rsidR="009874AD" w:rsidRPr="00172B23" w:rsidRDefault="009874AD" w:rsidP="009874AD">
            <w:pPr>
              <w:pStyle w:val="acctfourfigures"/>
              <w:tabs>
                <w:tab w:val="clear" w:pos="765"/>
              </w:tabs>
              <w:spacing w:line="240" w:lineRule="atLeast"/>
              <w:ind w:left="-114" w:right="5"/>
              <w:jc w:val="right"/>
              <w:rPr>
                <w:b/>
                <w:bCs/>
                <w:sz w:val="19"/>
                <w:szCs w:val="19"/>
              </w:rPr>
            </w:pPr>
            <w:r w:rsidRPr="00172B23">
              <w:rPr>
                <w:b/>
                <w:bCs/>
                <w:sz w:val="19"/>
                <w:szCs w:val="19"/>
                <w:lang w:val="en-US"/>
              </w:rPr>
              <w:t>372</w:t>
            </w:r>
            <w:r w:rsidRPr="00172B23">
              <w:rPr>
                <w:b/>
                <w:bCs/>
                <w:sz w:val="19"/>
                <w:szCs w:val="19"/>
              </w:rPr>
              <w:t>,</w:t>
            </w:r>
            <w:r w:rsidRPr="00172B23">
              <w:rPr>
                <w:b/>
                <w:bCs/>
                <w:sz w:val="19"/>
                <w:szCs w:val="19"/>
                <w:lang w:val="en-US"/>
              </w:rPr>
              <w:t>678</w:t>
            </w:r>
          </w:p>
        </w:tc>
        <w:tc>
          <w:tcPr>
            <w:tcW w:w="178" w:type="dxa"/>
          </w:tcPr>
          <w:p w14:paraId="7C7C3D41" w14:textId="77777777" w:rsidR="009874AD" w:rsidRPr="00172B23" w:rsidRDefault="009874AD" w:rsidP="009874AD">
            <w:pPr>
              <w:pStyle w:val="acctfourfigures"/>
              <w:tabs>
                <w:tab w:val="clear" w:pos="765"/>
              </w:tabs>
              <w:spacing w:line="240" w:lineRule="atLeast"/>
              <w:jc w:val="right"/>
              <w:rPr>
                <w:b/>
                <w:bCs/>
                <w:sz w:val="19"/>
                <w:szCs w:val="19"/>
              </w:rPr>
            </w:pPr>
          </w:p>
        </w:tc>
        <w:tc>
          <w:tcPr>
            <w:tcW w:w="812" w:type="dxa"/>
            <w:tcBorders>
              <w:top w:val="single" w:sz="4" w:space="0" w:color="auto"/>
              <w:bottom w:val="double" w:sz="4" w:space="0" w:color="000000"/>
            </w:tcBorders>
          </w:tcPr>
          <w:p w14:paraId="4546EA43" w14:textId="651E8E22" w:rsidR="009874AD" w:rsidRPr="009874AD" w:rsidRDefault="009874AD" w:rsidP="009874AD">
            <w:pPr>
              <w:pStyle w:val="acctfourfigures"/>
              <w:tabs>
                <w:tab w:val="clear" w:pos="765"/>
                <w:tab w:val="decimal" w:pos="642"/>
              </w:tabs>
              <w:spacing w:line="240" w:lineRule="atLeast"/>
              <w:ind w:right="-80"/>
              <w:rPr>
                <w:b/>
                <w:bCs/>
                <w:sz w:val="19"/>
                <w:szCs w:val="19"/>
              </w:rPr>
            </w:pPr>
            <w:r w:rsidRPr="009874AD">
              <w:rPr>
                <w:b/>
                <w:bCs/>
                <w:sz w:val="19"/>
                <w:szCs w:val="19"/>
              </w:rPr>
              <w:t>522,036</w:t>
            </w:r>
          </w:p>
        </w:tc>
        <w:tc>
          <w:tcPr>
            <w:tcW w:w="180" w:type="dxa"/>
          </w:tcPr>
          <w:p w14:paraId="4C95EBB9" w14:textId="77777777" w:rsidR="009874AD" w:rsidRPr="00172B23" w:rsidRDefault="009874AD" w:rsidP="009874AD">
            <w:pPr>
              <w:pStyle w:val="acctfourfigures"/>
              <w:tabs>
                <w:tab w:val="clear" w:pos="765"/>
              </w:tabs>
              <w:spacing w:line="240" w:lineRule="atLeast"/>
              <w:jc w:val="right"/>
              <w:rPr>
                <w:b/>
                <w:bCs/>
                <w:sz w:val="19"/>
                <w:szCs w:val="19"/>
              </w:rPr>
            </w:pPr>
          </w:p>
        </w:tc>
        <w:tc>
          <w:tcPr>
            <w:tcW w:w="791" w:type="dxa"/>
            <w:tcBorders>
              <w:top w:val="single" w:sz="4" w:space="0" w:color="auto"/>
              <w:bottom w:val="double" w:sz="4" w:space="0" w:color="000000"/>
            </w:tcBorders>
          </w:tcPr>
          <w:p w14:paraId="2E80FAD0" w14:textId="18CE38AF" w:rsidR="009874AD" w:rsidRPr="00172B23" w:rsidRDefault="009874AD" w:rsidP="009874AD">
            <w:pPr>
              <w:pStyle w:val="acctfourfigures"/>
              <w:tabs>
                <w:tab w:val="clear" w:pos="765"/>
              </w:tabs>
              <w:spacing w:line="240" w:lineRule="atLeast"/>
              <w:ind w:left="-150"/>
              <w:jc w:val="right"/>
              <w:rPr>
                <w:b/>
                <w:bCs/>
                <w:sz w:val="19"/>
                <w:szCs w:val="19"/>
              </w:rPr>
            </w:pPr>
            <w:r>
              <w:rPr>
                <w:b/>
                <w:bCs/>
                <w:sz w:val="19"/>
                <w:szCs w:val="19"/>
                <w:lang w:val="en-US"/>
              </w:rPr>
              <w:t>13,506</w:t>
            </w:r>
          </w:p>
        </w:tc>
        <w:tc>
          <w:tcPr>
            <w:tcW w:w="201" w:type="dxa"/>
          </w:tcPr>
          <w:p w14:paraId="2522D8E7" w14:textId="77777777" w:rsidR="009874AD" w:rsidRPr="00172B23" w:rsidRDefault="009874AD" w:rsidP="009874AD">
            <w:pPr>
              <w:pStyle w:val="acctfourfigures"/>
              <w:tabs>
                <w:tab w:val="clear" w:pos="765"/>
              </w:tabs>
              <w:spacing w:line="240" w:lineRule="atLeast"/>
              <w:jc w:val="right"/>
              <w:rPr>
                <w:b/>
                <w:bCs/>
                <w:sz w:val="19"/>
                <w:szCs w:val="19"/>
              </w:rPr>
            </w:pPr>
          </w:p>
        </w:tc>
        <w:tc>
          <w:tcPr>
            <w:tcW w:w="1001" w:type="dxa"/>
            <w:tcBorders>
              <w:top w:val="single" w:sz="4" w:space="0" w:color="auto"/>
              <w:bottom w:val="double" w:sz="4" w:space="0" w:color="000000"/>
            </w:tcBorders>
          </w:tcPr>
          <w:p w14:paraId="44E7D981" w14:textId="42AC0C69" w:rsidR="009874AD" w:rsidRPr="00172B23" w:rsidRDefault="009874AD" w:rsidP="009874AD">
            <w:pPr>
              <w:pStyle w:val="acctfourfigures"/>
              <w:tabs>
                <w:tab w:val="clear" w:pos="765"/>
              </w:tabs>
              <w:spacing w:line="240" w:lineRule="atLeast"/>
              <w:ind w:right="-2"/>
              <w:jc w:val="right"/>
              <w:rPr>
                <w:b/>
                <w:bCs/>
                <w:sz w:val="19"/>
                <w:szCs w:val="19"/>
              </w:rPr>
            </w:pPr>
            <w:r w:rsidRPr="00172B23">
              <w:rPr>
                <w:b/>
                <w:bCs/>
                <w:sz w:val="19"/>
                <w:szCs w:val="19"/>
                <w:lang w:val="en-US"/>
              </w:rPr>
              <w:t>1</w:t>
            </w:r>
            <w:r w:rsidRPr="00172B23">
              <w:rPr>
                <w:b/>
                <w:bCs/>
                <w:sz w:val="19"/>
                <w:szCs w:val="19"/>
              </w:rPr>
              <w:t>,</w:t>
            </w:r>
            <w:r w:rsidR="00E06DB6">
              <w:rPr>
                <w:b/>
                <w:bCs/>
                <w:sz w:val="19"/>
                <w:szCs w:val="19"/>
                <w:lang w:val="en-US"/>
              </w:rPr>
              <w:t>051,809</w:t>
            </w:r>
          </w:p>
        </w:tc>
      </w:tr>
      <w:tr w:rsidR="00253B67" w:rsidRPr="00172B23" w14:paraId="5E7F3BC5" w14:textId="77777777" w:rsidTr="00253B67">
        <w:trPr>
          <w:cantSplit/>
          <w:tblHeader/>
        </w:trPr>
        <w:tc>
          <w:tcPr>
            <w:tcW w:w="4111" w:type="dxa"/>
          </w:tcPr>
          <w:p w14:paraId="67FF2CAA" w14:textId="77777777" w:rsidR="00253B67" w:rsidRPr="00172B23" w:rsidRDefault="00253B67" w:rsidP="00253B67">
            <w:pPr>
              <w:pStyle w:val="acctfourfigures"/>
              <w:spacing w:line="240" w:lineRule="atLeast"/>
              <w:ind w:left="156" w:hanging="156"/>
              <w:rPr>
                <w:b/>
                <w:bCs/>
                <w:sz w:val="19"/>
                <w:szCs w:val="19"/>
              </w:rPr>
            </w:pPr>
          </w:p>
        </w:tc>
        <w:tc>
          <w:tcPr>
            <w:tcW w:w="992" w:type="dxa"/>
            <w:tcBorders>
              <w:top w:val="double" w:sz="4" w:space="0" w:color="auto"/>
            </w:tcBorders>
            <w:vAlign w:val="bottom"/>
          </w:tcPr>
          <w:p w14:paraId="43616E2B" w14:textId="77777777" w:rsidR="00253B67" w:rsidRPr="00172B23" w:rsidRDefault="00253B67" w:rsidP="00253B67">
            <w:pPr>
              <w:pStyle w:val="acctfourfigures"/>
              <w:tabs>
                <w:tab w:val="clear" w:pos="765"/>
              </w:tabs>
              <w:spacing w:line="240" w:lineRule="atLeast"/>
              <w:jc w:val="center"/>
              <w:rPr>
                <w:b/>
                <w:bCs/>
                <w:sz w:val="19"/>
                <w:szCs w:val="19"/>
              </w:rPr>
            </w:pPr>
          </w:p>
        </w:tc>
        <w:tc>
          <w:tcPr>
            <w:tcW w:w="182" w:type="dxa"/>
          </w:tcPr>
          <w:p w14:paraId="0BCC3D7E" w14:textId="77777777" w:rsidR="00253B67" w:rsidRPr="00172B23" w:rsidRDefault="00253B67" w:rsidP="00253B67">
            <w:pPr>
              <w:pStyle w:val="acctfourfigures"/>
              <w:spacing w:line="240" w:lineRule="atLeast"/>
              <w:jc w:val="center"/>
              <w:rPr>
                <w:sz w:val="19"/>
                <w:szCs w:val="19"/>
              </w:rPr>
            </w:pPr>
          </w:p>
        </w:tc>
        <w:tc>
          <w:tcPr>
            <w:tcW w:w="952" w:type="dxa"/>
            <w:tcBorders>
              <w:top w:val="double" w:sz="4" w:space="0" w:color="auto"/>
            </w:tcBorders>
            <w:vAlign w:val="bottom"/>
          </w:tcPr>
          <w:p w14:paraId="355FC465" w14:textId="77777777" w:rsidR="00253B67" w:rsidRPr="00172B23" w:rsidRDefault="00253B67" w:rsidP="00253B67">
            <w:pPr>
              <w:pStyle w:val="acctfourfigures"/>
              <w:spacing w:line="240" w:lineRule="atLeast"/>
              <w:jc w:val="center"/>
              <w:rPr>
                <w:b/>
                <w:bCs/>
                <w:sz w:val="19"/>
                <w:szCs w:val="19"/>
              </w:rPr>
            </w:pPr>
          </w:p>
        </w:tc>
        <w:tc>
          <w:tcPr>
            <w:tcW w:w="181" w:type="dxa"/>
          </w:tcPr>
          <w:p w14:paraId="35FE2451" w14:textId="77777777" w:rsidR="00253B67" w:rsidRPr="00172B23" w:rsidRDefault="00253B67" w:rsidP="00253B67">
            <w:pPr>
              <w:pStyle w:val="acctfourfigures"/>
              <w:tabs>
                <w:tab w:val="clear" w:pos="765"/>
              </w:tabs>
              <w:spacing w:line="240" w:lineRule="atLeast"/>
              <w:jc w:val="center"/>
              <w:rPr>
                <w:sz w:val="19"/>
                <w:szCs w:val="19"/>
              </w:rPr>
            </w:pPr>
          </w:p>
        </w:tc>
        <w:tc>
          <w:tcPr>
            <w:tcW w:w="812" w:type="dxa"/>
            <w:tcBorders>
              <w:top w:val="double" w:sz="4" w:space="0" w:color="auto"/>
            </w:tcBorders>
            <w:vAlign w:val="bottom"/>
          </w:tcPr>
          <w:p w14:paraId="71C41828" w14:textId="77777777" w:rsidR="00253B67" w:rsidRPr="00172B23" w:rsidRDefault="00253B67" w:rsidP="00253B67">
            <w:pPr>
              <w:pStyle w:val="acctfourfigures"/>
              <w:spacing w:line="240" w:lineRule="atLeast"/>
              <w:jc w:val="center"/>
              <w:rPr>
                <w:b/>
                <w:bCs/>
                <w:sz w:val="19"/>
                <w:szCs w:val="19"/>
              </w:rPr>
            </w:pPr>
          </w:p>
        </w:tc>
        <w:tc>
          <w:tcPr>
            <w:tcW w:w="178" w:type="dxa"/>
          </w:tcPr>
          <w:p w14:paraId="0ADFA37B" w14:textId="77777777" w:rsidR="00253B67" w:rsidRPr="00172B23" w:rsidRDefault="00253B67" w:rsidP="00253B67">
            <w:pPr>
              <w:pStyle w:val="acctfourfigures"/>
              <w:tabs>
                <w:tab w:val="clear" w:pos="765"/>
              </w:tabs>
              <w:spacing w:line="240" w:lineRule="atLeast"/>
              <w:jc w:val="center"/>
              <w:rPr>
                <w:sz w:val="19"/>
                <w:szCs w:val="19"/>
                <w:lang w:bidi="th-TH"/>
              </w:rPr>
            </w:pPr>
          </w:p>
        </w:tc>
        <w:tc>
          <w:tcPr>
            <w:tcW w:w="935" w:type="dxa"/>
            <w:tcBorders>
              <w:top w:val="double" w:sz="4" w:space="0" w:color="auto"/>
            </w:tcBorders>
            <w:vAlign w:val="bottom"/>
          </w:tcPr>
          <w:p w14:paraId="408F5D5B" w14:textId="77777777" w:rsidR="00253B67" w:rsidRPr="00172B23" w:rsidRDefault="00253B67" w:rsidP="00253B67">
            <w:pPr>
              <w:pStyle w:val="acctfourfigures"/>
              <w:tabs>
                <w:tab w:val="clear" w:pos="765"/>
              </w:tabs>
              <w:spacing w:line="240" w:lineRule="atLeast"/>
              <w:jc w:val="center"/>
              <w:rPr>
                <w:b/>
                <w:bCs/>
                <w:sz w:val="19"/>
                <w:szCs w:val="19"/>
                <w:lang w:bidi="th-TH"/>
              </w:rPr>
            </w:pPr>
          </w:p>
        </w:tc>
        <w:tc>
          <w:tcPr>
            <w:tcW w:w="178" w:type="dxa"/>
          </w:tcPr>
          <w:p w14:paraId="56FD4453" w14:textId="77777777" w:rsidR="00253B67" w:rsidRPr="00172B23" w:rsidRDefault="00253B67" w:rsidP="00253B67">
            <w:pPr>
              <w:pStyle w:val="acctfourfigures"/>
              <w:tabs>
                <w:tab w:val="clear" w:pos="765"/>
              </w:tabs>
              <w:spacing w:line="240" w:lineRule="atLeast"/>
              <w:jc w:val="center"/>
              <w:rPr>
                <w:sz w:val="19"/>
                <w:szCs w:val="19"/>
              </w:rPr>
            </w:pPr>
          </w:p>
        </w:tc>
        <w:tc>
          <w:tcPr>
            <w:tcW w:w="937" w:type="dxa"/>
            <w:tcBorders>
              <w:top w:val="double" w:sz="4" w:space="0" w:color="auto"/>
            </w:tcBorders>
            <w:vAlign w:val="bottom"/>
          </w:tcPr>
          <w:p w14:paraId="4D32FCF1" w14:textId="77777777" w:rsidR="00253B67" w:rsidRPr="00172B23" w:rsidRDefault="00253B67" w:rsidP="00253B67">
            <w:pPr>
              <w:pStyle w:val="acctfourfigures"/>
              <w:tabs>
                <w:tab w:val="clear" w:pos="765"/>
              </w:tabs>
              <w:spacing w:line="240" w:lineRule="atLeast"/>
              <w:jc w:val="center"/>
              <w:rPr>
                <w:b/>
                <w:bCs/>
                <w:sz w:val="19"/>
                <w:szCs w:val="19"/>
              </w:rPr>
            </w:pPr>
          </w:p>
        </w:tc>
        <w:tc>
          <w:tcPr>
            <w:tcW w:w="181" w:type="dxa"/>
          </w:tcPr>
          <w:p w14:paraId="381E8CC2" w14:textId="77777777" w:rsidR="00253B67" w:rsidRPr="00172B23" w:rsidRDefault="00253B67" w:rsidP="00253B67">
            <w:pPr>
              <w:pStyle w:val="acctfourfigures"/>
              <w:tabs>
                <w:tab w:val="clear" w:pos="765"/>
              </w:tabs>
              <w:spacing w:line="240" w:lineRule="atLeast"/>
              <w:jc w:val="center"/>
              <w:rPr>
                <w:b/>
                <w:bCs/>
                <w:sz w:val="19"/>
                <w:szCs w:val="19"/>
              </w:rPr>
            </w:pPr>
          </w:p>
        </w:tc>
        <w:tc>
          <w:tcPr>
            <w:tcW w:w="959" w:type="dxa"/>
            <w:vAlign w:val="bottom"/>
          </w:tcPr>
          <w:p w14:paraId="070AB4D7" w14:textId="77777777" w:rsidR="00253B67" w:rsidRPr="00172B23" w:rsidRDefault="00253B67" w:rsidP="00253B67">
            <w:pPr>
              <w:pStyle w:val="acctfourfigures"/>
              <w:tabs>
                <w:tab w:val="clear" w:pos="765"/>
              </w:tabs>
              <w:spacing w:line="240" w:lineRule="atLeast"/>
              <w:jc w:val="center"/>
              <w:rPr>
                <w:b/>
                <w:bCs/>
                <w:sz w:val="19"/>
                <w:szCs w:val="19"/>
              </w:rPr>
            </w:pPr>
          </w:p>
        </w:tc>
        <w:tc>
          <w:tcPr>
            <w:tcW w:w="178" w:type="dxa"/>
          </w:tcPr>
          <w:p w14:paraId="40C83EB9" w14:textId="77777777" w:rsidR="00253B67" w:rsidRPr="00172B23" w:rsidRDefault="00253B67" w:rsidP="00253B67">
            <w:pPr>
              <w:pStyle w:val="acctfourfigures"/>
              <w:tabs>
                <w:tab w:val="clear" w:pos="765"/>
              </w:tabs>
              <w:spacing w:line="240" w:lineRule="atLeast"/>
              <w:jc w:val="center"/>
              <w:rPr>
                <w:b/>
                <w:bCs/>
                <w:sz w:val="19"/>
                <w:szCs w:val="19"/>
              </w:rPr>
            </w:pPr>
          </w:p>
        </w:tc>
        <w:tc>
          <w:tcPr>
            <w:tcW w:w="924" w:type="dxa"/>
            <w:vAlign w:val="bottom"/>
          </w:tcPr>
          <w:p w14:paraId="5D1B15E6" w14:textId="77777777" w:rsidR="00253B67" w:rsidRPr="00172B23" w:rsidRDefault="00253B67" w:rsidP="00253B67">
            <w:pPr>
              <w:pStyle w:val="acctfourfigures"/>
              <w:tabs>
                <w:tab w:val="clear" w:pos="765"/>
              </w:tabs>
              <w:spacing w:line="240" w:lineRule="atLeast"/>
              <w:jc w:val="center"/>
              <w:rPr>
                <w:b/>
                <w:bCs/>
                <w:sz w:val="19"/>
                <w:szCs w:val="19"/>
              </w:rPr>
            </w:pPr>
          </w:p>
        </w:tc>
        <w:tc>
          <w:tcPr>
            <w:tcW w:w="178" w:type="dxa"/>
          </w:tcPr>
          <w:p w14:paraId="7323F876" w14:textId="77777777" w:rsidR="00253B67" w:rsidRPr="00172B23" w:rsidRDefault="00253B67" w:rsidP="00253B67">
            <w:pPr>
              <w:pStyle w:val="acctfourfigures"/>
              <w:tabs>
                <w:tab w:val="clear" w:pos="765"/>
              </w:tabs>
              <w:spacing w:line="240" w:lineRule="atLeast"/>
              <w:jc w:val="center"/>
              <w:rPr>
                <w:b/>
                <w:bCs/>
                <w:sz w:val="19"/>
                <w:szCs w:val="19"/>
              </w:rPr>
            </w:pPr>
          </w:p>
        </w:tc>
        <w:tc>
          <w:tcPr>
            <w:tcW w:w="812" w:type="dxa"/>
            <w:vAlign w:val="bottom"/>
          </w:tcPr>
          <w:p w14:paraId="45FFB3E3" w14:textId="77777777" w:rsidR="00253B67" w:rsidRPr="00172B23" w:rsidRDefault="00253B67" w:rsidP="00253B67">
            <w:pPr>
              <w:pStyle w:val="acctfourfigures"/>
              <w:tabs>
                <w:tab w:val="clear" w:pos="765"/>
              </w:tabs>
              <w:spacing w:line="240" w:lineRule="atLeast"/>
              <w:jc w:val="right"/>
              <w:rPr>
                <w:b/>
                <w:bCs/>
                <w:sz w:val="19"/>
                <w:szCs w:val="19"/>
              </w:rPr>
            </w:pPr>
          </w:p>
        </w:tc>
        <w:tc>
          <w:tcPr>
            <w:tcW w:w="180" w:type="dxa"/>
          </w:tcPr>
          <w:p w14:paraId="7DA4F064" w14:textId="77777777" w:rsidR="00253B67" w:rsidRPr="00172B23" w:rsidRDefault="00253B67" w:rsidP="00253B67">
            <w:pPr>
              <w:pStyle w:val="acctfourfigures"/>
              <w:tabs>
                <w:tab w:val="clear" w:pos="765"/>
              </w:tabs>
              <w:spacing w:line="240" w:lineRule="atLeast"/>
              <w:jc w:val="center"/>
              <w:rPr>
                <w:b/>
                <w:bCs/>
                <w:sz w:val="19"/>
                <w:szCs w:val="19"/>
              </w:rPr>
            </w:pPr>
          </w:p>
        </w:tc>
        <w:tc>
          <w:tcPr>
            <w:tcW w:w="791" w:type="dxa"/>
            <w:vAlign w:val="bottom"/>
          </w:tcPr>
          <w:p w14:paraId="3BA71FDE" w14:textId="77777777" w:rsidR="00253B67" w:rsidRPr="00172B23" w:rsidRDefault="00253B67" w:rsidP="00253B67">
            <w:pPr>
              <w:pStyle w:val="acctfourfigures"/>
              <w:tabs>
                <w:tab w:val="clear" w:pos="765"/>
              </w:tabs>
              <w:spacing w:line="240" w:lineRule="atLeast"/>
              <w:jc w:val="center"/>
              <w:rPr>
                <w:b/>
                <w:bCs/>
                <w:sz w:val="19"/>
                <w:szCs w:val="19"/>
                <w:lang w:bidi="th-TH"/>
              </w:rPr>
            </w:pPr>
          </w:p>
        </w:tc>
        <w:tc>
          <w:tcPr>
            <w:tcW w:w="201" w:type="dxa"/>
          </w:tcPr>
          <w:p w14:paraId="157E6516" w14:textId="77777777" w:rsidR="00253B67" w:rsidRPr="00172B23" w:rsidRDefault="00253B67" w:rsidP="00253B67">
            <w:pPr>
              <w:pStyle w:val="acctfourfigures"/>
              <w:tabs>
                <w:tab w:val="clear" w:pos="765"/>
              </w:tabs>
              <w:spacing w:line="240" w:lineRule="atLeast"/>
              <w:jc w:val="center"/>
              <w:rPr>
                <w:b/>
                <w:bCs/>
                <w:sz w:val="19"/>
                <w:szCs w:val="19"/>
              </w:rPr>
            </w:pPr>
          </w:p>
        </w:tc>
        <w:tc>
          <w:tcPr>
            <w:tcW w:w="1001" w:type="dxa"/>
            <w:vAlign w:val="bottom"/>
          </w:tcPr>
          <w:p w14:paraId="2CF8C3E0" w14:textId="77777777" w:rsidR="00253B67" w:rsidRPr="00172B23" w:rsidRDefault="00253B67" w:rsidP="00253B67">
            <w:pPr>
              <w:pStyle w:val="acctfourfigures"/>
              <w:tabs>
                <w:tab w:val="clear" w:pos="765"/>
              </w:tabs>
              <w:spacing w:line="240" w:lineRule="atLeast"/>
              <w:jc w:val="center"/>
              <w:rPr>
                <w:b/>
                <w:bCs/>
                <w:sz w:val="19"/>
                <w:szCs w:val="19"/>
              </w:rPr>
            </w:pPr>
          </w:p>
        </w:tc>
      </w:tr>
      <w:tr w:rsidR="00253B67" w:rsidRPr="00172B23" w14:paraId="26168D3D" w14:textId="77777777" w:rsidTr="00253B67">
        <w:trPr>
          <w:cantSplit/>
          <w:tblHeader/>
        </w:trPr>
        <w:tc>
          <w:tcPr>
            <w:tcW w:w="4111" w:type="dxa"/>
          </w:tcPr>
          <w:p w14:paraId="5224D4C6" w14:textId="77777777" w:rsidR="00253B67" w:rsidRPr="00172B23" w:rsidRDefault="00253B67" w:rsidP="00253B67">
            <w:pPr>
              <w:pStyle w:val="acctfourfigures"/>
              <w:tabs>
                <w:tab w:val="clear" w:pos="765"/>
              </w:tabs>
              <w:spacing w:line="240" w:lineRule="atLeast"/>
              <w:ind w:left="156" w:hanging="156"/>
              <w:rPr>
                <w:b/>
                <w:bCs/>
                <w:i/>
                <w:iCs/>
                <w:sz w:val="19"/>
                <w:szCs w:val="19"/>
              </w:rPr>
            </w:pPr>
          </w:p>
        </w:tc>
        <w:tc>
          <w:tcPr>
            <w:tcW w:w="10752" w:type="dxa"/>
            <w:gridSpan w:val="19"/>
            <w:vAlign w:val="bottom"/>
          </w:tcPr>
          <w:p w14:paraId="6A039275" w14:textId="77777777" w:rsidR="00253B67" w:rsidRPr="00172B23" w:rsidRDefault="00253B67" w:rsidP="00253B67">
            <w:pPr>
              <w:pStyle w:val="acctfourfigures"/>
              <w:tabs>
                <w:tab w:val="clear" w:pos="765"/>
              </w:tabs>
              <w:spacing w:line="240" w:lineRule="atLeast"/>
              <w:jc w:val="center"/>
              <w:rPr>
                <w:rFonts w:cs="Angsana New"/>
                <w:bCs/>
                <w:sz w:val="19"/>
                <w:szCs w:val="24"/>
                <w:lang w:val="en-US" w:bidi="th-TH"/>
              </w:rPr>
            </w:pPr>
            <w:r w:rsidRPr="00172B23">
              <w:rPr>
                <w:b/>
                <w:bCs/>
                <w:sz w:val="19"/>
                <w:szCs w:val="19"/>
              </w:rPr>
              <w:t>Separate financial statements</w:t>
            </w:r>
          </w:p>
        </w:tc>
      </w:tr>
      <w:tr w:rsidR="00253B67" w:rsidRPr="00172B23" w14:paraId="3ADE7E46" w14:textId="77777777" w:rsidTr="00253B67">
        <w:trPr>
          <w:cantSplit/>
          <w:tblHeader/>
        </w:trPr>
        <w:tc>
          <w:tcPr>
            <w:tcW w:w="4111" w:type="dxa"/>
          </w:tcPr>
          <w:p w14:paraId="4A3524DE" w14:textId="77777777" w:rsidR="00253B67" w:rsidRPr="00172B23" w:rsidRDefault="00253B67" w:rsidP="00253B67">
            <w:pPr>
              <w:pStyle w:val="acctfourfigures"/>
              <w:tabs>
                <w:tab w:val="clear" w:pos="765"/>
              </w:tabs>
              <w:spacing w:line="240" w:lineRule="atLeast"/>
              <w:ind w:left="156" w:hanging="156"/>
              <w:rPr>
                <w:b/>
                <w:bCs/>
                <w:i/>
                <w:iCs/>
                <w:sz w:val="19"/>
                <w:szCs w:val="19"/>
              </w:rPr>
            </w:pPr>
          </w:p>
        </w:tc>
        <w:tc>
          <w:tcPr>
            <w:tcW w:w="5347" w:type="dxa"/>
            <w:gridSpan w:val="9"/>
            <w:vAlign w:val="bottom"/>
          </w:tcPr>
          <w:p w14:paraId="73D42BF7" w14:textId="77777777" w:rsidR="00253B67" w:rsidRPr="00172B23" w:rsidRDefault="00253B67" w:rsidP="00253B67">
            <w:pPr>
              <w:pStyle w:val="acctfourfigures"/>
              <w:tabs>
                <w:tab w:val="clear" w:pos="765"/>
              </w:tabs>
              <w:spacing w:line="240" w:lineRule="atLeast"/>
              <w:jc w:val="center"/>
              <w:rPr>
                <w:bCs/>
                <w:sz w:val="19"/>
                <w:szCs w:val="19"/>
              </w:rPr>
            </w:pPr>
            <w:r w:rsidRPr="00F64D0D">
              <w:rPr>
                <w:bCs/>
                <w:sz w:val="19"/>
                <w:szCs w:val="19"/>
                <w:lang w:val="en-US"/>
              </w:rPr>
              <w:t>202</w:t>
            </w:r>
            <w:r>
              <w:rPr>
                <w:bCs/>
                <w:sz w:val="19"/>
                <w:szCs w:val="19"/>
                <w:lang w:val="en-US"/>
              </w:rPr>
              <w:t>5</w:t>
            </w:r>
          </w:p>
        </w:tc>
        <w:tc>
          <w:tcPr>
            <w:tcW w:w="181" w:type="dxa"/>
          </w:tcPr>
          <w:p w14:paraId="2DA7A256" w14:textId="77777777" w:rsidR="00253B67" w:rsidRPr="00172B23" w:rsidRDefault="00253B67" w:rsidP="00253B67">
            <w:pPr>
              <w:pStyle w:val="acctfourfigures"/>
              <w:tabs>
                <w:tab w:val="clear" w:pos="765"/>
              </w:tabs>
              <w:spacing w:line="240" w:lineRule="atLeast"/>
              <w:jc w:val="center"/>
              <w:rPr>
                <w:bCs/>
                <w:sz w:val="19"/>
                <w:szCs w:val="19"/>
              </w:rPr>
            </w:pPr>
          </w:p>
        </w:tc>
        <w:tc>
          <w:tcPr>
            <w:tcW w:w="5224" w:type="dxa"/>
            <w:gridSpan w:val="9"/>
            <w:vAlign w:val="bottom"/>
          </w:tcPr>
          <w:p w14:paraId="130B7D9C" w14:textId="77777777" w:rsidR="00253B67" w:rsidRPr="00172B23" w:rsidRDefault="00253B67" w:rsidP="00253B67">
            <w:pPr>
              <w:pStyle w:val="acctfourfigures"/>
              <w:tabs>
                <w:tab w:val="clear" w:pos="765"/>
              </w:tabs>
              <w:spacing w:line="240" w:lineRule="atLeast"/>
              <w:jc w:val="center"/>
              <w:rPr>
                <w:rFonts w:cs="Angsana New"/>
                <w:bCs/>
                <w:sz w:val="19"/>
                <w:szCs w:val="24"/>
                <w:lang w:val="en-US" w:bidi="th-TH"/>
              </w:rPr>
            </w:pPr>
            <w:r w:rsidRPr="00F64D0D">
              <w:rPr>
                <w:rFonts w:cs="Angsana New"/>
                <w:bCs/>
                <w:sz w:val="19"/>
                <w:szCs w:val="24"/>
                <w:lang w:val="en-US" w:bidi="th-TH"/>
              </w:rPr>
              <w:t>202</w:t>
            </w:r>
            <w:r>
              <w:rPr>
                <w:rFonts w:cs="Angsana New"/>
                <w:bCs/>
                <w:sz w:val="19"/>
                <w:szCs w:val="24"/>
                <w:lang w:val="en-US" w:bidi="th-TH"/>
              </w:rPr>
              <w:t>4</w:t>
            </w:r>
          </w:p>
        </w:tc>
      </w:tr>
      <w:tr w:rsidR="00253B67" w:rsidRPr="00172B23" w14:paraId="0C32D095" w14:textId="77777777" w:rsidTr="00253B67">
        <w:trPr>
          <w:cantSplit/>
          <w:tblHeader/>
        </w:trPr>
        <w:tc>
          <w:tcPr>
            <w:tcW w:w="4111" w:type="dxa"/>
          </w:tcPr>
          <w:p w14:paraId="049F0A8A" w14:textId="77777777" w:rsidR="00253B67" w:rsidRPr="00172B23" w:rsidRDefault="00253B67" w:rsidP="00253B67">
            <w:pPr>
              <w:pStyle w:val="acctfourfigures"/>
              <w:tabs>
                <w:tab w:val="clear" w:pos="765"/>
              </w:tabs>
              <w:spacing w:line="240" w:lineRule="atLeast"/>
              <w:ind w:left="156" w:hanging="156"/>
              <w:rPr>
                <w:b/>
                <w:bCs/>
                <w:i/>
                <w:iCs/>
                <w:sz w:val="19"/>
                <w:szCs w:val="19"/>
              </w:rPr>
            </w:pPr>
            <w:r w:rsidRPr="00172B23">
              <w:rPr>
                <w:b/>
                <w:bCs/>
                <w:i/>
                <w:iCs/>
                <w:sz w:val="19"/>
                <w:szCs w:val="19"/>
              </w:rPr>
              <w:t xml:space="preserve">Exposure to foreign currency </w:t>
            </w:r>
            <w:r w:rsidRPr="00172B23">
              <w:rPr>
                <w:b/>
                <w:bCs/>
                <w:i/>
                <w:iCs/>
                <w:sz w:val="19"/>
                <w:szCs w:val="19"/>
              </w:rPr>
              <w:br/>
              <w:t xml:space="preserve">At </w:t>
            </w:r>
            <w:r w:rsidRPr="00172B23">
              <w:rPr>
                <w:b/>
                <w:bCs/>
                <w:i/>
                <w:iCs/>
                <w:sz w:val="19"/>
                <w:szCs w:val="19"/>
                <w:lang w:val="en-US"/>
              </w:rPr>
              <w:t>31</w:t>
            </w:r>
            <w:r w:rsidRPr="00172B23">
              <w:rPr>
                <w:b/>
                <w:bCs/>
                <w:i/>
                <w:iCs/>
                <w:sz w:val="19"/>
                <w:szCs w:val="19"/>
              </w:rPr>
              <w:t xml:space="preserve"> December</w:t>
            </w:r>
          </w:p>
        </w:tc>
        <w:tc>
          <w:tcPr>
            <w:tcW w:w="992" w:type="dxa"/>
            <w:tcBorders>
              <w:top w:val="single" w:sz="4" w:space="0" w:color="auto"/>
            </w:tcBorders>
            <w:vAlign w:val="bottom"/>
          </w:tcPr>
          <w:p w14:paraId="64641211" w14:textId="07503024" w:rsidR="00253B67" w:rsidRPr="00172B23" w:rsidRDefault="009874AD" w:rsidP="00253B67">
            <w:pPr>
              <w:pStyle w:val="acctfourfigures"/>
              <w:tabs>
                <w:tab w:val="clear" w:pos="765"/>
              </w:tabs>
              <w:spacing w:line="240" w:lineRule="atLeast"/>
              <w:jc w:val="center"/>
              <w:rPr>
                <w:sz w:val="19"/>
                <w:szCs w:val="19"/>
              </w:rPr>
            </w:pPr>
            <w:r w:rsidRPr="00172B23">
              <w:rPr>
                <w:sz w:val="19"/>
                <w:szCs w:val="19"/>
              </w:rPr>
              <w:t>USD</w:t>
            </w:r>
          </w:p>
        </w:tc>
        <w:tc>
          <w:tcPr>
            <w:tcW w:w="182" w:type="dxa"/>
            <w:tcBorders>
              <w:top w:val="single" w:sz="4" w:space="0" w:color="auto"/>
            </w:tcBorders>
            <w:vAlign w:val="bottom"/>
          </w:tcPr>
          <w:p w14:paraId="6E161062" w14:textId="77777777" w:rsidR="00253B67" w:rsidRPr="00172B23" w:rsidRDefault="00253B67" w:rsidP="00253B67">
            <w:pPr>
              <w:pStyle w:val="acctfourfigures"/>
              <w:spacing w:line="240" w:lineRule="atLeast"/>
              <w:jc w:val="center"/>
              <w:rPr>
                <w:sz w:val="19"/>
                <w:szCs w:val="19"/>
              </w:rPr>
            </w:pPr>
          </w:p>
        </w:tc>
        <w:tc>
          <w:tcPr>
            <w:tcW w:w="952" w:type="dxa"/>
            <w:tcBorders>
              <w:top w:val="single" w:sz="4" w:space="0" w:color="auto"/>
            </w:tcBorders>
            <w:vAlign w:val="bottom"/>
          </w:tcPr>
          <w:p w14:paraId="5F7F6341" w14:textId="6076FA98" w:rsidR="00253B67" w:rsidRPr="00172B23" w:rsidRDefault="009874AD" w:rsidP="00253B67">
            <w:pPr>
              <w:pStyle w:val="acctfourfigures"/>
              <w:tabs>
                <w:tab w:val="clear" w:pos="765"/>
              </w:tabs>
              <w:spacing w:line="240" w:lineRule="atLeast"/>
              <w:jc w:val="center"/>
              <w:rPr>
                <w:sz w:val="19"/>
                <w:szCs w:val="19"/>
              </w:rPr>
            </w:pPr>
            <w:r w:rsidRPr="00172B23">
              <w:rPr>
                <w:sz w:val="19"/>
                <w:szCs w:val="19"/>
              </w:rPr>
              <w:t>EUR</w:t>
            </w:r>
          </w:p>
        </w:tc>
        <w:tc>
          <w:tcPr>
            <w:tcW w:w="181" w:type="dxa"/>
            <w:tcBorders>
              <w:top w:val="single" w:sz="4" w:space="0" w:color="auto"/>
            </w:tcBorders>
            <w:vAlign w:val="bottom"/>
          </w:tcPr>
          <w:p w14:paraId="350FA4EF" w14:textId="77777777" w:rsidR="00253B67" w:rsidRPr="00172B23" w:rsidRDefault="00253B67" w:rsidP="00253B67">
            <w:pPr>
              <w:pStyle w:val="acctfourfigures"/>
              <w:tabs>
                <w:tab w:val="clear" w:pos="765"/>
              </w:tabs>
              <w:spacing w:line="240" w:lineRule="atLeast"/>
              <w:jc w:val="center"/>
              <w:rPr>
                <w:sz w:val="19"/>
                <w:szCs w:val="19"/>
              </w:rPr>
            </w:pPr>
          </w:p>
        </w:tc>
        <w:tc>
          <w:tcPr>
            <w:tcW w:w="812" w:type="dxa"/>
            <w:tcBorders>
              <w:top w:val="single" w:sz="4" w:space="0" w:color="auto"/>
            </w:tcBorders>
            <w:vAlign w:val="bottom"/>
          </w:tcPr>
          <w:p w14:paraId="34372304" w14:textId="77777777" w:rsidR="00253B67" w:rsidRPr="00172B23" w:rsidRDefault="00253B67" w:rsidP="00253B67">
            <w:pPr>
              <w:pStyle w:val="acctfourfigures"/>
              <w:tabs>
                <w:tab w:val="clear" w:pos="765"/>
                <w:tab w:val="decimal" w:pos="472"/>
              </w:tabs>
              <w:spacing w:line="240" w:lineRule="atLeast"/>
              <w:ind w:right="11"/>
              <w:jc w:val="center"/>
              <w:rPr>
                <w:sz w:val="19"/>
                <w:szCs w:val="19"/>
              </w:rPr>
            </w:pPr>
            <w:r w:rsidRPr="00172B23">
              <w:rPr>
                <w:sz w:val="19"/>
                <w:szCs w:val="19"/>
              </w:rPr>
              <w:t>JPY</w:t>
            </w:r>
          </w:p>
        </w:tc>
        <w:tc>
          <w:tcPr>
            <w:tcW w:w="178" w:type="dxa"/>
            <w:tcBorders>
              <w:top w:val="single" w:sz="4" w:space="0" w:color="auto"/>
            </w:tcBorders>
            <w:vAlign w:val="bottom"/>
          </w:tcPr>
          <w:p w14:paraId="42472127" w14:textId="77777777" w:rsidR="00253B67" w:rsidRPr="00172B23" w:rsidRDefault="00253B67" w:rsidP="00253B67">
            <w:pPr>
              <w:pStyle w:val="acctfourfigures"/>
              <w:tabs>
                <w:tab w:val="clear" w:pos="765"/>
              </w:tabs>
              <w:spacing w:line="240" w:lineRule="atLeast"/>
              <w:jc w:val="center"/>
              <w:rPr>
                <w:sz w:val="19"/>
                <w:szCs w:val="19"/>
                <w:lang w:bidi="th-TH"/>
              </w:rPr>
            </w:pPr>
          </w:p>
        </w:tc>
        <w:tc>
          <w:tcPr>
            <w:tcW w:w="935" w:type="dxa"/>
            <w:tcBorders>
              <w:top w:val="single" w:sz="4" w:space="0" w:color="auto"/>
            </w:tcBorders>
            <w:vAlign w:val="bottom"/>
          </w:tcPr>
          <w:p w14:paraId="3DCFA0B2" w14:textId="77777777" w:rsidR="00253B67" w:rsidRPr="00172B23" w:rsidRDefault="00253B67" w:rsidP="00253B67">
            <w:pPr>
              <w:pStyle w:val="acctfourfigures"/>
              <w:tabs>
                <w:tab w:val="clear" w:pos="765"/>
              </w:tabs>
              <w:spacing w:line="240" w:lineRule="atLeast"/>
              <w:jc w:val="center"/>
              <w:rPr>
                <w:bCs/>
                <w:sz w:val="19"/>
                <w:szCs w:val="19"/>
              </w:rPr>
            </w:pPr>
            <w:r w:rsidRPr="00172B23">
              <w:rPr>
                <w:bCs/>
                <w:sz w:val="19"/>
                <w:szCs w:val="19"/>
              </w:rPr>
              <w:t>Others</w:t>
            </w:r>
          </w:p>
        </w:tc>
        <w:tc>
          <w:tcPr>
            <w:tcW w:w="178" w:type="dxa"/>
            <w:tcBorders>
              <w:top w:val="single" w:sz="4" w:space="0" w:color="auto"/>
            </w:tcBorders>
            <w:vAlign w:val="bottom"/>
          </w:tcPr>
          <w:p w14:paraId="6154AA19" w14:textId="77777777" w:rsidR="00253B67" w:rsidRPr="00172B23" w:rsidRDefault="00253B67" w:rsidP="00253B67">
            <w:pPr>
              <w:pStyle w:val="acctfourfigures"/>
              <w:tabs>
                <w:tab w:val="clear" w:pos="765"/>
              </w:tabs>
              <w:spacing w:line="240" w:lineRule="atLeast"/>
              <w:jc w:val="center"/>
              <w:rPr>
                <w:sz w:val="19"/>
                <w:szCs w:val="19"/>
              </w:rPr>
            </w:pPr>
          </w:p>
        </w:tc>
        <w:tc>
          <w:tcPr>
            <w:tcW w:w="937" w:type="dxa"/>
            <w:tcBorders>
              <w:top w:val="single" w:sz="4" w:space="0" w:color="auto"/>
            </w:tcBorders>
            <w:vAlign w:val="bottom"/>
          </w:tcPr>
          <w:p w14:paraId="080E6E55" w14:textId="77777777" w:rsidR="00253B67" w:rsidRPr="00172B23" w:rsidRDefault="00253B67" w:rsidP="00253B67">
            <w:pPr>
              <w:pStyle w:val="acctfourfigures"/>
              <w:tabs>
                <w:tab w:val="clear" w:pos="765"/>
              </w:tabs>
              <w:spacing w:line="240" w:lineRule="atLeast"/>
              <w:jc w:val="center"/>
              <w:rPr>
                <w:bCs/>
                <w:sz w:val="19"/>
                <w:szCs w:val="19"/>
              </w:rPr>
            </w:pPr>
            <w:r w:rsidRPr="00172B23">
              <w:rPr>
                <w:bCs/>
                <w:sz w:val="19"/>
                <w:szCs w:val="19"/>
              </w:rPr>
              <w:t>Total</w:t>
            </w:r>
          </w:p>
        </w:tc>
        <w:tc>
          <w:tcPr>
            <w:tcW w:w="181" w:type="dxa"/>
          </w:tcPr>
          <w:p w14:paraId="2CAB5FEA" w14:textId="77777777" w:rsidR="00253B67" w:rsidRPr="00172B23" w:rsidRDefault="00253B67" w:rsidP="00253B67">
            <w:pPr>
              <w:pStyle w:val="acctfourfigures"/>
              <w:tabs>
                <w:tab w:val="clear" w:pos="765"/>
              </w:tabs>
              <w:spacing w:line="240" w:lineRule="atLeast"/>
              <w:jc w:val="center"/>
              <w:rPr>
                <w:bCs/>
                <w:sz w:val="19"/>
                <w:szCs w:val="19"/>
              </w:rPr>
            </w:pPr>
          </w:p>
        </w:tc>
        <w:tc>
          <w:tcPr>
            <w:tcW w:w="959" w:type="dxa"/>
            <w:tcBorders>
              <w:top w:val="single" w:sz="4" w:space="0" w:color="auto"/>
            </w:tcBorders>
            <w:vAlign w:val="bottom"/>
          </w:tcPr>
          <w:p w14:paraId="458B4DDA" w14:textId="466DA01A" w:rsidR="00253B67" w:rsidRPr="00172B23" w:rsidRDefault="009874AD" w:rsidP="00253B67">
            <w:pPr>
              <w:pStyle w:val="acctfourfigures"/>
              <w:tabs>
                <w:tab w:val="clear" w:pos="765"/>
              </w:tabs>
              <w:spacing w:line="240" w:lineRule="atLeast"/>
              <w:jc w:val="center"/>
              <w:rPr>
                <w:sz w:val="19"/>
                <w:szCs w:val="19"/>
              </w:rPr>
            </w:pPr>
            <w:r w:rsidRPr="00172B23">
              <w:rPr>
                <w:sz w:val="19"/>
                <w:szCs w:val="19"/>
              </w:rPr>
              <w:t>USD</w:t>
            </w:r>
          </w:p>
        </w:tc>
        <w:tc>
          <w:tcPr>
            <w:tcW w:w="178" w:type="dxa"/>
            <w:tcBorders>
              <w:top w:val="single" w:sz="4" w:space="0" w:color="auto"/>
            </w:tcBorders>
            <w:vAlign w:val="bottom"/>
          </w:tcPr>
          <w:p w14:paraId="0C3686BB" w14:textId="77777777" w:rsidR="00253B67" w:rsidRPr="00172B23" w:rsidRDefault="00253B67" w:rsidP="00253B67">
            <w:pPr>
              <w:pStyle w:val="acctfourfigures"/>
              <w:tabs>
                <w:tab w:val="clear" w:pos="765"/>
              </w:tabs>
              <w:spacing w:line="240" w:lineRule="atLeast"/>
              <w:jc w:val="center"/>
              <w:rPr>
                <w:bCs/>
                <w:sz w:val="19"/>
                <w:szCs w:val="19"/>
              </w:rPr>
            </w:pPr>
          </w:p>
        </w:tc>
        <w:tc>
          <w:tcPr>
            <w:tcW w:w="924" w:type="dxa"/>
            <w:tcBorders>
              <w:top w:val="single" w:sz="4" w:space="0" w:color="auto"/>
            </w:tcBorders>
            <w:vAlign w:val="bottom"/>
          </w:tcPr>
          <w:p w14:paraId="22DB61F1" w14:textId="6DE97C04" w:rsidR="00253B67" w:rsidRPr="00172B23" w:rsidRDefault="009874AD" w:rsidP="00253B67">
            <w:pPr>
              <w:pStyle w:val="acctfourfigures"/>
              <w:tabs>
                <w:tab w:val="clear" w:pos="765"/>
              </w:tabs>
              <w:spacing w:line="240" w:lineRule="atLeast"/>
              <w:jc w:val="center"/>
              <w:rPr>
                <w:sz w:val="19"/>
                <w:szCs w:val="19"/>
              </w:rPr>
            </w:pPr>
            <w:r w:rsidRPr="00172B23">
              <w:rPr>
                <w:sz w:val="19"/>
                <w:szCs w:val="19"/>
              </w:rPr>
              <w:t>EUR</w:t>
            </w:r>
          </w:p>
        </w:tc>
        <w:tc>
          <w:tcPr>
            <w:tcW w:w="178" w:type="dxa"/>
            <w:tcBorders>
              <w:top w:val="single" w:sz="4" w:space="0" w:color="auto"/>
            </w:tcBorders>
            <w:vAlign w:val="bottom"/>
          </w:tcPr>
          <w:p w14:paraId="55492242" w14:textId="77777777" w:rsidR="00253B67" w:rsidRPr="00172B23" w:rsidRDefault="00253B67" w:rsidP="00253B67">
            <w:pPr>
              <w:pStyle w:val="acctfourfigures"/>
              <w:tabs>
                <w:tab w:val="clear" w:pos="765"/>
              </w:tabs>
              <w:spacing w:line="240" w:lineRule="atLeast"/>
              <w:jc w:val="center"/>
              <w:rPr>
                <w:bCs/>
                <w:sz w:val="19"/>
                <w:szCs w:val="19"/>
              </w:rPr>
            </w:pPr>
          </w:p>
        </w:tc>
        <w:tc>
          <w:tcPr>
            <w:tcW w:w="812" w:type="dxa"/>
            <w:tcBorders>
              <w:top w:val="single" w:sz="4" w:space="0" w:color="auto"/>
            </w:tcBorders>
            <w:vAlign w:val="bottom"/>
          </w:tcPr>
          <w:p w14:paraId="71B4114B" w14:textId="77777777" w:rsidR="00253B67" w:rsidRPr="00172B23" w:rsidRDefault="00253B67" w:rsidP="00253B67">
            <w:pPr>
              <w:pStyle w:val="acctfourfigures"/>
              <w:tabs>
                <w:tab w:val="clear" w:pos="765"/>
              </w:tabs>
              <w:spacing w:line="240" w:lineRule="atLeast"/>
              <w:jc w:val="center"/>
              <w:rPr>
                <w:sz w:val="19"/>
                <w:szCs w:val="19"/>
              </w:rPr>
            </w:pPr>
            <w:r w:rsidRPr="00172B23">
              <w:rPr>
                <w:sz w:val="19"/>
                <w:szCs w:val="19"/>
              </w:rPr>
              <w:t>JPY</w:t>
            </w:r>
          </w:p>
        </w:tc>
        <w:tc>
          <w:tcPr>
            <w:tcW w:w="180" w:type="dxa"/>
            <w:tcBorders>
              <w:top w:val="single" w:sz="4" w:space="0" w:color="auto"/>
            </w:tcBorders>
            <w:vAlign w:val="bottom"/>
          </w:tcPr>
          <w:p w14:paraId="240869DA" w14:textId="77777777" w:rsidR="00253B67" w:rsidRPr="00172B23" w:rsidRDefault="00253B67" w:rsidP="00253B67">
            <w:pPr>
              <w:pStyle w:val="acctfourfigures"/>
              <w:tabs>
                <w:tab w:val="clear" w:pos="765"/>
              </w:tabs>
              <w:spacing w:line="240" w:lineRule="atLeast"/>
              <w:jc w:val="center"/>
              <w:rPr>
                <w:bCs/>
                <w:sz w:val="19"/>
                <w:szCs w:val="19"/>
              </w:rPr>
            </w:pPr>
          </w:p>
        </w:tc>
        <w:tc>
          <w:tcPr>
            <w:tcW w:w="791" w:type="dxa"/>
            <w:tcBorders>
              <w:top w:val="single" w:sz="4" w:space="0" w:color="auto"/>
            </w:tcBorders>
            <w:vAlign w:val="bottom"/>
          </w:tcPr>
          <w:p w14:paraId="71D1908E" w14:textId="77777777" w:rsidR="00253B67" w:rsidRPr="00172B23" w:rsidRDefault="00253B67" w:rsidP="00253B67">
            <w:pPr>
              <w:pStyle w:val="acctfourfigures"/>
              <w:tabs>
                <w:tab w:val="clear" w:pos="765"/>
              </w:tabs>
              <w:spacing w:line="240" w:lineRule="atLeast"/>
              <w:jc w:val="center"/>
              <w:rPr>
                <w:bCs/>
                <w:sz w:val="19"/>
                <w:szCs w:val="19"/>
              </w:rPr>
            </w:pPr>
            <w:r w:rsidRPr="00172B23">
              <w:rPr>
                <w:bCs/>
                <w:sz w:val="19"/>
                <w:szCs w:val="19"/>
              </w:rPr>
              <w:t>Others</w:t>
            </w:r>
          </w:p>
        </w:tc>
        <w:tc>
          <w:tcPr>
            <w:tcW w:w="201" w:type="dxa"/>
            <w:tcBorders>
              <w:top w:val="single" w:sz="4" w:space="0" w:color="auto"/>
            </w:tcBorders>
          </w:tcPr>
          <w:p w14:paraId="0FA398EA" w14:textId="77777777" w:rsidR="00253B67" w:rsidRPr="00172B23" w:rsidRDefault="00253B67" w:rsidP="00253B67">
            <w:pPr>
              <w:pStyle w:val="acctfourfigures"/>
              <w:tabs>
                <w:tab w:val="clear" w:pos="765"/>
              </w:tabs>
              <w:spacing w:line="240" w:lineRule="atLeast"/>
              <w:jc w:val="center"/>
              <w:rPr>
                <w:bCs/>
                <w:sz w:val="19"/>
                <w:szCs w:val="19"/>
              </w:rPr>
            </w:pPr>
          </w:p>
        </w:tc>
        <w:tc>
          <w:tcPr>
            <w:tcW w:w="1001" w:type="dxa"/>
            <w:tcBorders>
              <w:top w:val="single" w:sz="4" w:space="0" w:color="auto"/>
            </w:tcBorders>
            <w:vAlign w:val="bottom"/>
          </w:tcPr>
          <w:p w14:paraId="122E1045" w14:textId="77777777" w:rsidR="00253B67" w:rsidRPr="00172B23" w:rsidRDefault="00253B67" w:rsidP="00253B67">
            <w:pPr>
              <w:pStyle w:val="acctfourfigures"/>
              <w:tabs>
                <w:tab w:val="clear" w:pos="765"/>
              </w:tabs>
              <w:spacing w:line="240" w:lineRule="atLeast"/>
              <w:jc w:val="center"/>
              <w:rPr>
                <w:rFonts w:cs="Angsana New"/>
                <w:bCs/>
                <w:sz w:val="19"/>
                <w:szCs w:val="24"/>
                <w:lang w:val="en-US" w:bidi="th-TH"/>
              </w:rPr>
            </w:pPr>
            <w:r w:rsidRPr="00172B23">
              <w:rPr>
                <w:rFonts w:cs="Angsana New"/>
                <w:bCs/>
                <w:sz w:val="19"/>
                <w:szCs w:val="24"/>
                <w:lang w:val="en-US" w:bidi="th-TH"/>
              </w:rPr>
              <w:t>Total</w:t>
            </w:r>
          </w:p>
        </w:tc>
      </w:tr>
      <w:tr w:rsidR="00253B67" w:rsidRPr="00172B23" w14:paraId="3BD36D59" w14:textId="77777777" w:rsidTr="00253B67">
        <w:trPr>
          <w:cantSplit/>
          <w:tblHeader/>
        </w:trPr>
        <w:tc>
          <w:tcPr>
            <w:tcW w:w="4111" w:type="dxa"/>
          </w:tcPr>
          <w:p w14:paraId="1478895F" w14:textId="77777777" w:rsidR="00253B67" w:rsidRPr="00172B23" w:rsidRDefault="00253B67" w:rsidP="00253B67">
            <w:pPr>
              <w:pStyle w:val="acctfourfigures"/>
              <w:tabs>
                <w:tab w:val="clear" w:pos="765"/>
              </w:tabs>
              <w:spacing w:line="240" w:lineRule="atLeast"/>
              <w:ind w:left="156" w:hanging="156"/>
              <w:rPr>
                <w:b/>
                <w:bCs/>
                <w:i/>
                <w:iCs/>
                <w:sz w:val="19"/>
                <w:szCs w:val="19"/>
              </w:rPr>
            </w:pPr>
          </w:p>
        </w:tc>
        <w:tc>
          <w:tcPr>
            <w:tcW w:w="10752" w:type="dxa"/>
            <w:gridSpan w:val="19"/>
            <w:vAlign w:val="bottom"/>
          </w:tcPr>
          <w:p w14:paraId="6F3ABF8D" w14:textId="77777777" w:rsidR="00253B67" w:rsidRPr="00172B23" w:rsidRDefault="00253B67" w:rsidP="00253B67">
            <w:pPr>
              <w:pStyle w:val="acctfourfigures"/>
              <w:tabs>
                <w:tab w:val="clear" w:pos="765"/>
              </w:tabs>
              <w:spacing w:line="240" w:lineRule="atLeast"/>
              <w:jc w:val="center"/>
              <w:rPr>
                <w:rFonts w:cs="Angsana New"/>
                <w:bCs/>
                <w:sz w:val="19"/>
                <w:szCs w:val="24"/>
                <w:lang w:val="en-US" w:bidi="th-TH"/>
              </w:rPr>
            </w:pPr>
            <w:r w:rsidRPr="00172B23">
              <w:rPr>
                <w:rFonts w:cs="Angsana New"/>
                <w:bCs/>
                <w:i/>
                <w:iCs/>
                <w:sz w:val="19"/>
                <w:szCs w:val="24"/>
                <w:lang w:val="en-US" w:bidi="th-TH"/>
              </w:rPr>
              <w:t>(in thousand Baht)</w:t>
            </w:r>
          </w:p>
        </w:tc>
      </w:tr>
      <w:tr w:rsidR="009874AD" w:rsidRPr="00172B23" w14:paraId="2D676E79" w14:textId="77777777" w:rsidTr="004464DF">
        <w:trPr>
          <w:cantSplit/>
          <w:tblHeader/>
        </w:trPr>
        <w:tc>
          <w:tcPr>
            <w:tcW w:w="4111" w:type="dxa"/>
          </w:tcPr>
          <w:p w14:paraId="3916C32D" w14:textId="77777777" w:rsidR="009874AD" w:rsidRPr="00172B23" w:rsidRDefault="009874AD" w:rsidP="009874AD">
            <w:pPr>
              <w:pStyle w:val="acctfourfigures"/>
              <w:spacing w:line="240" w:lineRule="atLeast"/>
              <w:ind w:left="156" w:hanging="156"/>
              <w:rPr>
                <w:sz w:val="19"/>
                <w:szCs w:val="19"/>
              </w:rPr>
            </w:pPr>
            <w:r w:rsidRPr="00172B23">
              <w:rPr>
                <w:sz w:val="19"/>
                <w:szCs w:val="19"/>
              </w:rPr>
              <w:t>Cash and cash equivalents</w:t>
            </w:r>
          </w:p>
        </w:tc>
        <w:tc>
          <w:tcPr>
            <w:tcW w:w="992" w:type="dxa"/>
            <w:vAlign w:val="bottom"/>
          </w:tcPr>
          <w:p w14:paraId="394A7901" w14:textId="1DCB212F" w:rsidR="009874AD" w:rsidRPr="00AD39F0" w:rsidRDefault="009874AD" w:rsidP="009874AD">
            <w:pPr>
              <w:pStyle w:val="acctfourfigures"/>
              <w:tabs>
                <w:tab w:val="clear" w:pos="765"/>
              </w:tabs>
              <w:spacing w:line="240" w:lineRule="atLeast"/>
              <w:jc w:val="right"/>
              <w:rPr>
                <w:sz w:val="19"/>
                <w:szCs w:val="19"/>
                <w:lang w:val="en-US"/>
              </w:rPr>
            </w:pPr>
            <w:r w:rsidRPr="00AD39F0">
              <w:rPr>
                <w:sz w:val="19"/>
                <w:szCs w:val="19"/>
                <w:lang w:val="en-US"/>
              </w:rPr>
              <w:t>261,719</w:t>
            </w:r>
          </w:p>
        </w:tc>
        <w:tc>
          <w:tcPr>
            <w:tcW w:w="182" w:type="dxa"/>
            <w:vAlign w:val="bottom"/>
          </w:tcPr>
          <w:p w14:paraId="7910E52A" w14:textId="77777777" w:rsidR="009874AD" w:rsidRPr="00AD39F0" w:rsidRDefault="009874AD" w:rsidP="009874AD">
            <w:pPr>
              <w:pStyle w:val="acctfourfigures"/>
              <w:spacing w:line="240" w:lineRule="atLeast"/>
              <w:jc w:val="right"/>
              <w:rPr>
                <w:sz w:val="19"/>
                <w:szCs w:val="19"/>
                <w:lang w:val="en-US"/>
              </w:rPr>
            </w:pPr>
          </w:p>
        </w:tc>
        <w:tc>
          <w:tcPr>
            <w:tcW w:w="952" w:type="dxa"/>
          </w:tcPr>
          <w:p w14:paraId="1834793E" w14:textId="1323FB54" w:rsidR="009874AD" w:rsidRPr="00AD39F0" w:rsidRDefault="009874AD" w:rsidP="009874AD">
            <w:pPr>
              <w:pStyle w:val="acctfourfigures"/>
              <w:tabs>
                <w:tab w:val="clear" w:pos="765"/>
              </w:tabs>
              <w:spacing w:line="240" w:lineRule="atLeast"/>
              <w:jc w:val="right"/>
              <w:rPr>
                <w:sz w:val="19"/>
                <w:szCs w:val="19"/>
                <w:lang w:val="en-US"/>
              </w:rPr>
            </w:pPr>
            <w:r w:rsidRPr="009874AD">
              <w:rPr>
                <w:sz w:val="19"/>
                <w:szCs w:val="19"/>
                <w:lang w:val="en-US"/>
              </w:rPr>
              <w:t>198,001</w:t>
            </w:r>
          </w:p>
        </w:tc>
        <w:tc>
          <w:tcPr>
            <w:tcW w:w="181" w:type="dxa"/>
            <w:vAlign w:val="bottom"/>
          </w:tcPr>
          <w:p w14:paraId="301BF21A" w14:textId="77777777" w:rsidR="009874AD" w:rsidRPr="00172B23" w:rsidRDefault="009874AD" w:rsidP="009874AD">
            <w:pPr>
              <w:pStyle w:val="acctfourfigures"/>
              <w:tabs>
                <w:tab w:val="clear" w:pos="765"/>
              </w:tabs>
              <w:spacing w:line="240" w:lineRule="atLeast"/>
              <w:jc w:val="right"/>
              <w:rPr>
                <w:sz w:val="19"/>
                <w:szCs w:val="19"/>
              </w:rPr>
            </w:pPr>
          </w:p>
        </w:tc>
        <w:tc>
          <w:tcPr>
            <w:tcW w:w="812" w:type="dxa"/>
            <w:vAlign w:val="bottom"/>
          </w:tcPr>
          <w:p w14:paraId="3B239A39" w14:textId="77777777" w:rsidR="009874AD" w:rsidRPr="00172B23" w:rsidRDefault="009874AD" w:rsidP="009874AD">
            <w:pPr>
              <w:pStyle w:val="acctfourfigures"/>
              <w:tabs>
                <w:tab w:val="clear" w:pos="765"/>
              </w:tabs>
              <w:spacing w:line="240" w:lineRule="atLeast"/>
              <w:ind w:right="284"/>
              <w:jc w:val="right"/>
              <w:rPr>
                <w:sz w:val="19"/>
                <w:szCs w:val="19"/>
              </w:rPr>
            </w:pPr>
            <w:r w:rsidRPr="00AD39F0">
              <w:rPr>
                <w:sz w:val="19"/>
                <w:szCs w:val="19"/>
              </w:rPr>
              <w:t>-</w:t>
            </w:r>
          </w:p>
        </w:tc>
        <w:tc>
          <w:tcPr>
            <w:tcW w:w="178" w:type="dxa"/>
            <w:vAlign w:val="bottom"/>
          </w:tcPr>
          <w:p w14:paraId="5FE0612F" w14:textId="77777777" w:rsidR="009874AD" w:rsidRPr="00172B23" w:rsidRDefault="009874AD" w:rsidP="009874AD">
            <w:pPr>
              <w:pStyle w:val="acctfourfigures"/>
              <w:tabs>
                <w:tab w:val="clear" w:pos="765"/>
              </w:tabs>
              <w:spacing w:line="240" w:lineRule="atLeast"/>
              <w:jc w:val="right"/>
              <w:rPr>
                <w:sz w:val="19"/>
                <w:szCs w:val="19"/>
                <w:lang w:bidi="th-TH"/>
              </w:rPr>
            </w:pPr>
          </w:p>
        </w:tc>
        <w:tc>
          <w:tcPr>
            <w:tcW w:w="935" w:type="dxa"/>
            <w:vAlign w:val="bottom"/>
          </w:tcPr>
          <w:p w14:paraId="3DFD382B" w14:textId="77777777" w:rsidR="009874AD" w:rsidRPr="00AD39F0" w:rsidRDefault="009874AD" w:rsidP="009874AD">
            <w:pPr>
              <w:pStyle w:val="acctfourfigures"/>
              <w:tabs>
                <w:tab w:val="clear" w:pos="765"/>
              </w:tabs>
              <w:spacing w:line="240" w:lineRule="atLeast"/>
              <w:jc w:val="right"/>
              <w:rPr>
                <w:sz w:val="19"/>
                <w:szCs w:val="19"/>
                <w:lang w:val="en-US"/>
              </w:rPr>
            </w:pPr>
            <w:r w:rsidRPr="00AD39F0">
              <w:rPr>
                <w:sz w:val="19"/>
                <w:szCs w:val="19"/>
                <w:lang w:val="en-US"/>
              </w:rPr>
              <w:t>41</w:t>
            </w:r>
          </w:p>
        </w:tc>
        <w:tc>
          <w:tcPr>
            <w:tcW w:w="178" w:type="dxa"/>
            <w:vAlign w:val="bottom"/>
          </w:tcPr>
          <w:p w14:paraId="36609945" w14:textId="77777777" w:rsidR="009874AD" w:rsidRPr="00172B23" w:rsidRDefault="009874AD" w:rsidP="009874AD">
            <w:pPr>
              <w:pStyle w:val="acctfourfigures"/>
              <w:tabs>
                <w:tab w:val="clear" w:pos="765"/>
              </w:tabs>
              <w:spacing w:line="240" w:lineRule="atLeast"/>
              <w:jc w:val="right"/>
              <w:rPr>
                <w:sz w:val="19"/>
                <w:szCs w:val="19"/>
              </w:rPr>
            </w:pPr>
          </w:p>
        </w:tc>
        <w:tc>
          <w:tcPr>
            <w:tcW w:w="937" w:type="dxa"/>
            <w:vAlign w:val="bottom"/>
          </w:tcPr>
          <w:p w14:paraId="32E4C921" w14:textId="77777777" w:rsidR="009874AD" w:rsidRPr="00AD39F0" w:rsidRDefault="009874AD" w:rsidP="009874AD">
            <w:pPr>
              <w:pStyle w:val="acctfourfigures"/>
              <w:tabs>
                <w:tab w:val="clear" w:pos="765"/>
              </w:tabs>
              <w:spacing w:line="240" w:lineRule="atLeast"/>
              <w:jc w:val="right"/>
              <w:rPr>
                <w:sz w:val="19"/>
                <w:szCs w:val="19"/>
                <w:lang w:val="en-US"/>
              </w:rPr>
            </w:pPr>
            <w:r w:rsidRPr="00AD39F0">
              <w:rPr>
                <w:sz w:val="19"/>
                <w:szCs w:val="19"/>
                <w:lang w:val="en-US"/>
              </w:rPr>
              <w:t>459,761</w:t>
            </w:r>
          </w:p>
        </w:tc>
        <w:tc>
          <w:tcPr>
            <w:tcW w:w="181" w:type="dxa"/>
            <w:vAlign w:val="bottom"/>
          </w:tcPr>
          <w:p w14:paraId="0E04C165" w14:textId="77777777" w:rsidR="009874AD" w:rsidRPr="00172B23" w:rsidRDefault="009874AD" w:rsidP="009874AD">
            <w:pPr>
              <w:pStyle w:val="acctfourfigures"/>
              <w:tabs>
                <w:tab w:val="clear" w:pos="765"/>
              </w:tabs>
              <w:spacing w:line="240" w:lineRule="atLeast"/>
              <w:jc w:val="right"/>
              <w:rPr>
                <w:sz w:val="19"/>
                <w:szCs w:val="19"/>
              </w:rPr>
            </w:pPr>
          </w:p>
        </w:tc>
        <w:tc>
          <w:tcPr>
            <w:tcW w:w="959" w:type="dxa"/>
          </w:tcPr>
          <w:p w14:paraId="677C0154" w14:textId="1A66B8DD" w:rsidR="009874AD" w:rsidRPr="00172B23" w:rsidRDefault="009874AD" w:rsidP="009874AD">
            <w:pPr>
              <w:pStyle w:val="acctfourfigures"/>
              <w:tabs>
                <w:tab w:val="clear" w:pos="765"/>
              </w:tabs>
              <w:spacing w:line="240" w:lineRule="atLeast"/>
              <w:jc w:val="right"/>
              <w:rPr>
                <w:sz w:val="19"/>
                <w:szCs w:val="19"/>
              </w:rPr>
            </w:pPr>
            <w:r w:rsidRPr="00172B23">
              <w:rPr>
                <w:sz w:val="19"/>
                <w:szCs w:val="19"/>
                <w:lang w:val="en-US"/>
              </w:rPr>
              <w:t>169</w:t>
            </w:r>
            <w:r w:rsidRPr="00172B23">
              <w:rPr>
                <w:sz w:val="19"/>
                <w:szCs w:val="19"/>
              </w:rPr>
              <w:t>,</w:t>
            </w:r>
            <w:r w:rsidRPr="00172B23">
              <w:rPr>
                <w:sz w:val="19"/>
                <w:szCs w:val="19"/>
                <w:lang w:val="en-US"/>
              </w:rPr>
              <w:t>602</w:t>
            </w:r>
          </w:p>
        </w:tc>
        <w:tc>
          <w:tcPr>
            <w:tcW w:w="178" w:type="dxa"/>
          </w:tcPr>
          <w:p w14:paraId="1B4BD1DA" w14:textId="77777777" w:rsidR="009874AD" w:rsidRPr="00172B23" w:rsidRDefault="009874AD" w:rsidP="009874AD">
            <w:pPr>
              <w:pStyle w:val="acctfourfigures"/>
              <w:tabs>
                <w:tab w:val="clear" w:pos="765"/>
              </w:tabs>
              <w:spacing w:line="240" w:lineRule="atLeast"/>
              <w:jc w:val="right"/>
              <w:rPr>
                <w:sz w:val="19"/>
                <w:szCs w:val="19"/>
              </w:rPr>
            </w:pPr>
          </w:p>
        </w:tc>
        <w:tc>
          <w:tcPr>
            <w:tcW w:w="924" w:type="dxa"/>
          </w:tcPr>
          <w:p w14:paraId="46BE65F9" w14:textId="3440BC2B" w:rsidR="009874AD" w:rsidRPr="009874AD" w:rsidRDefault="009874AD" w:rsidP="009874AD">
            <w:pPr>
              <w:pStyle w:val="acctfourfigures"/>
              <w:tabs>
                <w:tab w:val="clear" w:pos="765"/>
              </w:tabs>
              <w:spacing w:line="240" w:lineRule="atLeast"/>
              <w:jc w:val="right"/>
              <w:rPr>
                <w:sz w:val="19"/>
                <w:szCs w:val="19"/>
                <w:lang w:val="en-US"/>
              </w:rPr>
            </w:pPr>
            <w:r w:rsidRPr="009874AD">
              <w:rPr>
                <w:sz w:val="19"/>
                <w:szCs w:val="19"/>
                <w:lang w:val="en-US"/>
              </w:rPr>
              <w:t>68,443</w:t>
            </w:r>
          </w:p>
        </w:tc>
        <w:tc>
          <w:tcPr>
            <w:tcW w:w="178" w:type="dxa"/>
            <w:vAlign w:val="bottom"/>
          </w:tcPr>
          <w:p w14:paraId="115AC9C4" w14:textId="77777777" w:rsidR="009874AD" w:rsidRPr="00172B23" w:rsidRDefault="009874AD" w:rsidP="009874AD">
            <w:pPr>
              <w:pStyle w:val="acctfourfigures"/>
              <w:tabs>
                <w:tab w:val="clear" w:pos="765"/>
              </w:tabs>
              <w:spacing w:line="240" w:lineRule="atLeast"/>
              <w:jc w:val="right"/>
              <w:rPr>
                <w:sz w:val="19"/>
                <w:szCs w:val="19"/>
              </w:rPr>
            </w:pPr>
          </w:p>
        </w:tc>
        <w:tc>
          <w:tcPr>
            <w:tcW w:w="812" w:type="dxa"/>
          </w:tcPr>
          <w:p w14:paraId="62FB228B" w14:textId="77777777" w:rsidR="009874AD" w:rsidRPr="00172B23" w:rsidRDefault="009874AD" w:rsidP="009874AD">
            <w:pPr>
              <w:pStyle w:val="acctfourfigures"/>
              <w:tabs>
                <w:tab w:val="clear" w:pos="765"/>
              </w:tabs>
              <w:spacing w:line="240" w:lineRule="atLeast"/>
              <w:ind w:right="11"/>
              <w:jc w:val="center"/>
              <w:rPr>
                <w:sz w:val="19"/>
                <w:szCs w:val="19"/>
              </w:rPr>
            </w:pPr>
            <w:r w:rsidRPr="00172B23">
              <w:rPr>
                <w:sz w:val="19"/>
                <w:szCs w:val="19"/>
              </w:rPr>
              <w:t>-</w:t>
            </w:r>
          </w:p>
        </w:tc>
        <w:tc>
          <w:tcPr>
            <w:tcW w:w="180" w:type="dxa"/>
          </w:tcPr>
          <w:p w14:paraId="57690D21" w14:textId="77777777" w:rsidR="009874AD" w:rsidRPr="00172B23" w:rsidRDefault="009874AD" w:rsidP="009874AD">
            <w:pPr>
              <w:pStyle w:val="acctfourfigures"/>
              <w:tabs>
                <w:tab w:val="clear" w:pos="765"/>
              </w:tabs>
              <w:spacing w:line="240" w:lineRule="atLeast"/>
              <w:jc w:val="center"/>
              <w:rPr>
                <w:sz w:val="19"/>
                <w:szCs w:val="19"/>
              </w:rPr>
            </w:pPr>
          </w:p>
        </w:tc>
        <w:tc>
          <w:tcPr>
            <w:tcW w:w="791" w:type="dxa"/>
          </w:tcPr>
          <w:p w14:paraId="742994A2" w14:textId="77777777" w:rsidR="009874AD" w:rsidRPr="00172B23" w:rsidRDefault="009874AD" w:rsidP="009874AD">
            <w:pPr>
              <w:pStyle w:val="acctfourfigures"/>
              <w:tabs>
                <w:tab w:val="clear" w:pos="765"/>
              </w:tabs>
              <w:spacing w:line="240" w:lineRule="atLeast"/>
              <w:jc w:val="right"/>
              <w:rPr>
                <w:sz w:val="19"/>
                <w:szCs w:val="19"/>
              </w:rPr>
            </w:pPr>
            <w:r w:rsidRPr="00172B23">
              <w:rPr>
                <w:sz w:val="19"/>
                <w:szCs w:val="19"/>
                <w:lang w:val="en-US"/>
              </w:rPr>
              <w:t>1</w:t>
            </w:r>
            <w:r w:rsidRPr="00172B23">
              <w:rPr>
                <w:sz w:val="19"/>
                <w:szCs w:val="19"/>
              </w:rPr>
              <w:t>,</w:t>
            </w:r>
            <w:r w:rsidRPr="00172B23">
              <w:rPr>
                <w:sz w:val="19"/>
                <w:szCs w:val="19"/>
                <w:lang w:val="en-US"/>
              </w:rPr>
              <w:t>879</w:t>
            </w:r>
          </w:p>
        </w:tc>
        <w:tc>
          <w:tcPr>
            <w:tcW w:w="201" w:type="dxa"/>
          </w:tcPr>
          <w:p w14:paraId="7A380F66" w14:textId="77777777" w:rsidR="009874AD" w:rsidRPr="00172B23" w:rsidRDefault="009874AD" w:rsidP="009874AD">
            <w:pPr>
              <w:pStyle w:val="acctfourfigures"/>
              <w:tabs>
                <w:tab w:val="clear" w:pos="765"/>
              </w:tabs>
              <w:spacing w:line="240" w:lineRule="atLeast"/>
              <w:jc w:val="right"/>
              <w:rPr>
                <w:sz w:val="19"/>
                <w:szCs w:val="19"/>
              </w:rPr>
            </w:pPr>
          </w:p>
        </w:tc>
        <w:tc>
          <w:tcPr>
            <w:tcW w:w="1001" w:type="dxa"/>
          </w:tcPr>
          <w:p w14:paraId="53B3A255" w14:textId="77777777" w:rsidR="009874AD" w:rsidRPr="00172B23" w:rsidRDefault="009874AD" w:rsidP="009874AD">
            <w:pPr>
              <w:pStyle w:val="acctfourfigures"/>
              <w:tabs>
                <w:tab w:val="clear" w:pos="765"/>
              </w:tabs>
              <w:spacing w:line="240" w:lineRule="atLeast"/>
              <w:jc w:val="right"/>
              <w:rPr>
                <w:sz w:val="19"/>
                <w:szCs w:val="19"/>
              </w:rPr>
            </w:pPr>
            <w:r w:rsidRPr="00172B23">
              <w:rPr>
                <w:sz w:val="19"/>
                <w:szCs w:val="19"/>
                <w:lang w:val="en-US"/>
              </w:rPr>
              <w:t>239</w:t>
            </w:r>
            <w:r w:rsidRPr="00172B23">
              <w:rPr>
                <w:sz w:val="19"/>
                <w:szCs w:val="19"/>
              </w:rPr>
              <w:t>,</w:t>
            </w:r>
            <w:r w:rsidRPr="00172B23">
              <w:rPr>
                <w:sz w:val="19"/>
                <w:szCs w:val="19"/>
                <w:lang w:val="en-US"/>
              </w:rPr>
              <w:t>924</w:t>
            </w:r>
          </w:p>
        </w:tc>
      </w:tr>
      <w:tr w:rsidR="009874AD" w:rsidRPr="00172B23" w14:paraId="00E68661" w14:textId="77777777" w:rsidTr="004464DF">
        <w:trPr>
          <w:cantSplit/>
          <w:tblHeader/>
        </w:trPr>
        <w:tc>
          <w:tcPr>
            <w:tcW w:w="4111" w:type="dxa"/>
          </w:tcPr>
          <w:p w14:paraId="7405D864" w14:textId="77777777" w:rsidR="009874AD" w:rsidRPr="00172B23" w:rsidRDefault="009874AD" w:rsidP="009874AD">
            <w:pPr>
              <w:pStyle w:val="acctfourfigures"/>
              <w:tabs>
                <w:tab w:val="clear" w:pos="765"/>
                <w:tab w:val="decimal" w:pos="642"/>
              </w:tabs>
              <w:spacing w:line="240" w:lineRule="atLeast"/>
              <w:ind w:left="156" w:hanging="156"/>
              <w:rPr>
                <w:sz w:val="19"/>
                <w:szCs w:val="19"/>
                <w:rtl/>
                <w:cs/>
              </w:rPr>
            </w:pPr>
            <w:r w:rsidRPr="00172B23">
              <w:rPr>
                <w:sz w:val="19"/>
                <w:szCs w:val="19"/>
              </w:rPr>
              <w:t>Trade</w:t>
            </w:r>
            <w:r w:rsidRPr="00172B23">
              <w:rPr>
                <w:rFonts w:cstheme="minorBidi" w:hint="cs"/>
                <w:sz w:val="19"/>
                <w:szCs w:val="24"/>
                <w:cs/>
                <w:lang w:bidi="th-TH"/>
              </w:rPr>
              <w:t xml:space="preserve"> </w:t>
            </w:r>
            <w:r w:rsidRPr="00172B23">
              <w:rPr>
                <w:sz w:val="19"/>
                <w:szCs w:val="19"/>
              </w:rPr>
              <w:t>accounts receivable</w:t>
            </w:r>
          </w:p>
        </w:tc>
        <w:tc>
          <w:tcPr>
            <w:tcW w:w="992" w:type="dxa"/>
            <w:vAlign w:val="bottom"/>
          </w:tcPr>
          <w:p w14:paraId="1F4B7CA0" w14:textId="5B365810" w:rsidR="009874AD" w:rsidRPr="00AD39F0" w:rsidRDefault="009874AD" w:rsidP="009874AD">
            <w:pPr>
              <w:pStyle w:val="acctfourfigures"/>
              <w:tabs>
                <w:tab w:val="clear" w:pos="765"/>
              </w:tabs>
              <w:spacing w:line="240" w:lineRule="atLeast"/>
              <w:jc w:val="right"/>
              <w:rPr>
                <w:sz w:val="19"/>
                <w:szCs w:val="19"/>
                <w:lang w:val="en-US"/>
              </w:rPr>
            </w:pPr>
            <w:r w:rsidRPr="00AD39F0">
              <w:rPr>
                <w:sz w:val="19"/>
                <w:szCs w:val="19"/>
                <w:lang w:val="en-US"/>
              </w:rPr>
              <w:t>23,734</w:t>
            </w:r>
          </w:p>
        </w:tc>
        <w:tc>
          <w:tcPr>
            <w:tcW w:w="182" w:type="dxa"/>
            <w:vAlign w:val="bottom"/>
          </w:tcPr>
          <w:p w14:paraId="2DF8C930" w14:textId="77777777" w:rsidR="009874AD" w:rsidRPr="00AD39F0" w:rsidRDefault="009874AD" w:rsidP="009874AD">
            <w:pPr>
              <w:pStyle w:val="acctfourfigures"/>
              <w:spacing w:line="240" w:lineRule="atLeast"/>
              <w:jc w:val="right"/>
              <w:rPr>
                <w:sz w:val="19"/>
                <w:szCs w:val="19"/>
                <w:lang w:val="en-US"/>
              </w:rPr>
            </w:pPr>
          </w:p>
        </w:tc>
        <w:tc>
          <w:tcPr>
            <w:tcW w:w="952" w:type="dxa"/>
          </w:tcPr>
          <w:p w14:paraId="3C4AFFB8" w14:textId="113A74C7" w:rsidR="009874AD" w:rsidRPr="00AD39F0" w:rsidRDefault="009874AD" w:rsidP="009874AD">
            <w:pPr>
              <w:pStyle w:val="acctfourfigures"/>
              <w:tabs>
                <w:tab w:val="clear" w:pos="765"/>
              </w:tabs>
              <w:spacing w:line="240" w:lineRule="atLeast"/>
              <w:jc w:val="right"/>
              <w:rPr>
                <w:sz w:val="19"/>
                <w:szCs w:val="19"/>
                <w:lang w:val="en-US"/>
              </w:rPr>
            </w:pPr>
            <w:r w:rsidRPr="009874AD">
              <w:rPr>
                <w:sz w:val="19"/>
                <w:szCs w:val="19"/>
                <w:lang w:val="en-US"/>
              </w:rPr>
              <w:t>53,120</w:t>
            </w:r>
          </w:p>
        </w:tc>
        <w:tc>
          <w:tcPr>
            <w:tcW w:w="181" w:type="dxa"/>
            <w:vAlign w:val="bottom"/>
          </w:tcPr>
          <w:p w14:paraId="2441020C" w14:textId="77777777" w:rsidR="009874AD" w:rsidRPr="00172B23" w:rsidRDefault="009874AD" w:rsidP="009874AD">
            <w:pPr>
              <w:pStyle w:val="acctfourfigures"/>
              <w:tabs>
                <w:tab w:val="clear" w:pos="765"/>
              </w:tabs>
              <w:spacing w:line="240" w:lineRule="atLeast"/>
              <w:jc w:val="right"/>
              <w:rPr>
                <w:sz w:val="19"/>
                <w:szCs w:val="19"/>
              </w:rPr>
            </w:pPr>
          </w:p>
        </w:tc>
        <w:tc>
          <w:tcPr>
            <w:tcW w:w="812" w:type="dxa"/>
            <w:vAlign w:val="bottom"/>
          </w:tcPr>
          <w:p w14:paraId="6CF855C8" w14:textId="77777777" w:rsidR="009874AD" w:rsidRPr="00172B23" w:rsidRDefault="009874AD" w:rsidP="009874AD">
            <w:pPr>
              <w:pStyle w:val="acctfourfigures"/>
              <w:tabs>
                <w:tab w:val="clear" w:pos="765"/>
              </w:tabs>
              <w:spacing w:line="240" w:lineRule="atLeast"/>
              <w:ind w:right="284"/>
              <w:jc w:val="right"/>
              <w:rPr>
                <w:sz w:val="19"/>
                <w:szCs w:val="19"/>
              </w:rPr>
            </w:pPr>
            <w:r w:rsidRPr="00AD39F0">
              <w:rPr>
                <w:sz w:val="19"/>
                <w:szCs w:val="19"/>
              </w:rPr>
              <w:t>-</w:t>
            </w:r>
          </w:p>
        </w:tc>
        <w:tc>
          <w:tcPr>
            <w:tcW w:w="178" w:type="dxa"/>
            <w:vAlign w:val="bottom"/>
          </w:tcPr>
          <w:p w14:paraId="0DFFC82E" w14:textId="77777777" w:rsidR="009874AD" w:rsidRPr="00172B23" w:rsidRDefault="009874AD" w:rsidP="009874AD">
            <w:pPr>
              <w:pStyle w:val="acctfourfigures"/>
              <w:tabs>
                <w:tab w:val="clear" w:pos="765"/>
              </w:tabs>
              <w:spacing w:line="240" w:lineRule="atLeast"/>
              <w:jc w:val="right"/>
              <w:rPr>
                <w:sz w:val="19"/>
                <w:szCs w:val="19"/>
                <w:lang w:bidi="th-TH"/>
              </w:rPr>
            </w:pPr>
          </w:p>
        </w:tc>
        <w:tc>
          <w:tcPr>
            <w:tcW w:w="935" w:type="dxa"/>
            <w:vAlign w:val="bottom"/>
          </w:tcPr>
          <w:p w14:paraId="28AF3D31" w14:textId="77777777" w:rsidR="009874AD" w:rsidRPr="00172B23" w:rsidRDefault="009874AD" w:rsidP="009874AD">
            <w:pPr>
              <w:pStyle w:val="acctfourfigures"/>
              <w:tabs>
                <w:tab w:val="clear" w:pos="765"/>
              </w:tabs>
              <w:spacing w:line="240" w:lineRule="atLeast"/>
              <w:ind w:right="284"/>
              <w:jc w:val="right"/>
              <w:rPr>
                <w:sz w:val="19"/>
                <w:szCs w:val="19"/>
              </w:rPr>
            </w:pPr>
            <w:r w:rsidRPr="00AD39F0">
              <w:rPr>
                <w:sz w:val="19"/>
                <w:szCs w:val="19"/>
              </w:rPr>
              <w:t>-</w:t>
            </w:r>
          </w:p>
        </w:tc>
        <w:tc>
          <w:tcPr>
            <w:tcW w:w="178" w:type="dxa"/>
            <w:vAlign w:val="bottom"/>
          </w:tcPr>
          <w:p w14:paraId="65CB4848" w14:textId="77777777" w:rsidR="009874AD" w:rsidRPr="00172B23" w:rsidRDefault="009874AD" w:rsidP="009874AD">
            <w:pPr>
              <w:pStyle w:val="acctfourfigures"/>
              <w:tabs>
                <w:tab w:val="clear" w:pos="765"/>
              </w:tabs>
              <w:spacing w:line="240" w:lineRule="atLeast"/>
              <w:jc w:val="right"/>
              <w:rPr>
                <w:sz w:val="19"/>
                <w:szCs w:val="19"/>
              </w:rPr>
            </w:pPr>
          </w:p>
        </w:tc>
        <w:tc>
          <w:tcPr>
            <w:tcW w:w="937" w:type="dxa"/>
            <w:vAlign w:val="bottom"/>
          </w:tcPr>
          <w:p w14:paraId="42A0D6EF" w14:textId="77777777" w:rsidR="009874AD" w:rsidRPr="00AD39F0" w:rsidRDefault="009874AD" w:rsidP="009874AD">
            <w:pPr>
              <w:pStyle w:val="acctfourfigures"/>
              <w:tabs>
                <w:tab w:val="clear" w:pos="765"/>
              </w:tabs>
              <w:spacing w:line="240" w:lineRule="atLeast"/>
              <w:jc w:val="right"/>
              <w:rPr>
                <w:sz w:val="19"/>
                <w:szCs w:val="19"/>
                <w:lang w:val="en-US"/>
              </w:rPr>
            </w:pPr>
            <w:r w:rsidRPr="00AD39F0">
              <w:rPr>
                <w:sz w:val="19"/>
                <w:szCs w:val="19"/>
                <w:lang w:val="en-US"/>
              </w:rPr>
              <w:t>76,854</w:t>
            </w:r>
          </w:p>
        </w:tc>
        <w:tc>
          <w:tcPr>
            <w:tcW w:w="181" w:type="dxa"/>
            <w:vAlign w:val="bottom"/>
          </w:tcPr>
          <w:p w14:paraId="2F62746E" w14:textId="77777777" w:rsidR="009874AD" w:rsidRPr="00172B23" w:rsidRDefault="009874AD" w:rsidP="009874AD">
            <w:pPr>
              <w:pStyle w:val="acctfourfigures"/>
              <w:tabs>
                <w:tab w:val="clear" w:pos="765"/>
              </w:tabs>
              <w:spacing w:line="240" w:lineRule="atLeast"/>
              <w:jc w:val="right"/>
              <w:rPr>
                <w:sz w:val="19"/>
                <w:szCs w:val="19"/>
              </w:rPr>
            </w:pPr>
          </w:p>
        </w:tc>
        <w:tc>
          <w:tcPr>
            <w:tcW w:w="959" w:type="dxa"/>
          </w:tcPr>
          <w:p w14:paraId="6F195F1F" w14:textId="22C8F331" w:rsidR="009874AD" w:rsidRPr="00172B23" w:rsidRDefault="009874AD" w:rsidP="009874AD">
            <w:pPr>
              <w:pStyle w:val="acctfourfigures"/>
              <w:tabs>
                <w:tab w:val="clear" w:pos="765"/>
              </w:tabs>
              <w:spacing w:line="240" w:lineRule="atLeast"/>
              <w:jc w:val="right"/>
              <w:rPr>
                <w:sz w:val="19"/>
                <w:szCs w:val="19"/>
              </w:rPr>
            </w:pPr>
            <w:r w:rsidRPr="00172B23">
              <w:rPr>
                <w:sz w:val="19"/>
                <w:szCs w:val="19"/>
                <w:lang w:val="en-US"/>
              </w:rPr>
              <w:t>27</w:t>
            </w:r>
            <w:r w:rsidRPr="00172B23">
              <w:rPr>
                <w:sz w:val="19"/>
                <w:szCs w:val="19"/>
              </w:rPr>
              <w:t>,</w:t>
            </w:r>
            <w:r w:rsidRPr="00172B23">
              <w:rPr>
                <w:sz w:val="19"/>
                <w:szCs w:val="19"/>
                <w:lang w:val="en-US"/>
              </w:rPr>
              <w:t>693</w:t>
            </w:r>
          </w:p>
        </w:tc>
        <w:tc>
          <w:tcPr>
            <w:tcW w:w="178" w:type="dxa"/>
          </w:tcPr>
          <w:p w14:paraId="3B632D2F" w14:textId="77777777" w:rsidR="009874AD" w:rsidRPr="00172B23" w:rsidRDefault="009874AD" w:rsidP="009874AD">
            <w:pPr>
              <w:pStyle w:val="acctfourfigures"/>
              <w:tabs>
                <w:tab w:val="clear" w:pos="765"/>
              </w:tabs>
              <w:spacing w:line="240" w:lineRule="atLeast"/>
              <w:jc w:val="right"/>
              <w:rPr>
                <w:sz w:val="19"/>
                <w:szCs w:val="19"/>
              </w:rPr>
            </w:pPr>
          </w:p>
        </w:tc>
        <w:tc>
          <w:tcPr>
            <w:tcW w:w="924" w:type="dxa"/>
          </w:tcPr>
          <w:p w14:paraId="66C946E7" w14:textId="6019A71F" w:rsidR="009874AD" w:rsidRPr="009874AD" w:rsidRDefault="009874AD" w:rsidP="009874AD">
            <w:pPr>
              <w:pStyle w:val="acctfourfigures"/>
              <w:tabs>
                <w:tab w:val="clear" w:pos="765"/>
              </w:tabs>
              <w:spacing w:line="240" w:lineRule="atLeast"/>
              <w:jc w:val="right"/>
              <w:rPr>
                <w:sz w:val="19"/>
                <w:szCs w:val="19"/>
                <w:lang w:val="en-US"/>
              </w:rPr>
            </w:pPr>
            <w:r w:rsidRPr="009874AD">
              <w:rPr>
                <w:sz w:val="19"/>
                <w:szCs w:val="19"/>
                <w:lang w:val="en-US"/>
              </w:rPr>
              <w:t>55,523</w:t>
            </w:r>
          </w:p>
        </w:tc>
        <w:tc>
          <w:tcPr>
            <w:tcW w:w="178" w:type="dxa"/>
            <w:vAlign w:val="bottom"/>
          </w:tcPr>
          <w:p w14:paraId="52B1FC29" w14:textId="77777777" w:rsidR="009874AD" w:rsidRPr="00172B23" w:rsidRDefault="009874AD" w:rsidP="009874AD">
            <w:pPr>
              <w:pStyle w:val="acctfourfigures"/>
              <w:tabs>
                <w:tab w:val="clear" w:pos="765"/>
              </w:tabs>
              <w:spacing w:line="240" w:lineRule="atLeast"/>
              <w:jc w:val="right"/>
              <w:rPr>
                <w:sz w:val="19"/>
                <w:szCs w:val="19"/>
              </w:rPr>
            </w:pPr>
          </w:p>
        </w:tc>
        <w:tc>
          <w:tcPr>
            <w:tcW w:w="812" w:type="dxa"/>
          </w:tcPr>
          <w:p w14:paraId="11238E7C" w14:textId="77777777" w:rsidR="009874AD" w:rsidRPr="00172B23" w:rsidRDefault="009874AD" w:rsidP="009874AD">
            <w:pPr>
              <w:pStyle w:val="acctfourfigures"/>
              <w:tabs>
                <w:tab w:val="clear" w:pos="765"/>
              </w:tabs>
              <w:spacing w:line="240" w:lineRule="atLeast"/>
              <w:ind w:right="11"/>
              <w:jc w:val="center"/>
              <w:rPr>
                <w:sz w:val="19"/>
                <w:szCs w:val="19"/>
              </w:rPr>
            </w:pPr>
            <w:r w:rsidRPr="00172B23">
              <w:rPr>
                <w:sz w:val="19"/>
                <w:szCs w:val="19"/>
              </w:rPr>
              <w:t>-</w:t>
            </w:r>
          </w:p>
        </w:tc>
        <w:tc>
          <w:tcPr>
            <w:tcW w:w="180" w:type="dxa"/>
            <w:vAlign w:val="bottom"/>
          </w:tcPr>
          <w:p w14:paraId="1C1DD981" w14:textId="77777777" w:rsidR="009874AD" w:rsidRPr="00172B23" w:rsidRDefault="009874AD" w:rsidP="009874AD">
            <w:pPr>
              <w:pStyle w:val="acctfourfigures"/>
              <w:tabs>
                <w:tab w:val="clear" w:pos="765"/>
              </w:tabs>
              <w:spacing w:line="240" w:lineRule="atLeast"/>
              <w:jc w:val="center"/>
              <w:rPr>
                <w:sz w:val="19"/>
                <w:szCs w:val="19"/>
              </w:rPr>
            </w:pPr>
          </w:p>
        </w:tc>
        <w:tc>
          <w:tcPr>
            <w:tcW w:w="791" w:type="dxa"/>
          </w:tcPr>
          <w:p w14:paraId="402DF504" w14:textId="77777777" w:rsidR="009874AD" w:rsidRPr="00172B23" w:rsidRDefault="009874AD" w:rsidP="009874AD">
            <w:pPr>
              <w:pStyle w:val="acctfourfigures"/>
              <w:tabs>
                <w:tab w:val="clear" w:pos="765"/>
              </w:tabs>
              <w:spacing w:line="240" w:lineRule="atLeast"/>
              <w:jc w:val="center"/>
              <w:rPr>
                <w:sz w:val="19"/>
                <w:szCs w:val="19"/>
              </w:rPr>
            </w:pPr>
            <w:r w:rsidRPr="00172B23">
              <w:rPr>
                <w:sz w:val="19"/>
                <w:szCs w:val="19"/>
              </w:rPr>
              <w:t>-</w:t>
            </w:r>
          </w:p>
        </w:tc>
        <w:tc>
          <w:tcPr>
            <w:tcW w:w="201" w:type="dxa"/>
          </w:tcPr>
          <w:p w14:paraId="3E1D7B69" w14:textId="77777777" w:rsidR="009874AD" w:rsidRPr="00172B23" w:rsidRDefault="009874AD" w:rsidP="009874AD">
            <w:pPr>
              <w:pStyle w:val="acctfourfigures"/>
              <w:tabs>
                <w:tab w:val="clear" w:pos="765"/>
              </w:tabs>
              <w:spacing w:line="240" w:lineRule="atLeast"/>
              <w:jc w:val="right"/>
              <w:rPr>
                <w:sz w:val="19"/>
                <w:szCs w:val="19"/>
              </w:rPr>
            </w:pPr>
          </w:p>
        </w:tc>
        <w:tc>
          <w:tcPr>
            <w:tcW w:w="1001" w:type="dxa"/>
          </w:tcPr>
          <w:p w14:paraId="0C1446A3" w14:textId="77777777" w:rsidR="009874AD" w:rsidRPr="00172B23" w:rsidRDefault="009874AD" w:rsidP="009874AD">
            <w:pPr>
              <w:pStyle w:val="acctfourfigures"/>
              <w:tabs>
                <w:tab w:val="clear" w:pos="765"/>
              </w:tabs>
              <w:spacing w:line="240" w:lineRule="atLeast"/>
              <w:jc w:val="right"/>
              <w:rPr>
                <w:sz w:val="19"/>
                <w:szCs w:val="19"/>
              </w:rPr>
            </w:pPr>
            <w:r w:rsidRPr="00172B23">
              <w:rPr>
                <w:sz w:val="19"/>
                <w:szCs w:val="19"/>
                <w:lang w:val="en-US"/>
              </w:rPr>
              <w:t>83</w:t>
            </w:r>
            <w:r w:rsidRPr="00172B23">
              <w:rPr>
                <w:sz w:val="19"/>
                <w:szCs w:val="19"/>
              </w:rPr>
              <w:t>,</w:t>
            </w:r>
            <w:r w:rsidRPr="00172B23">
              <w:rPr>
                <w:sz w:val="19"/>
                <w:szCs w:val="19"/>
                <w:lang w:val="en-US"/>
              </w:rPr>
              <w:t>216</w:t>
            </w:r>
          </w:p>
        </w:tc>
      </w:tr>
      <w:tr w:rsidR="009874AD" w:rsidRPr="00172B23" w14:paraId="1F2436A3" w14:textId="77777777" w:rsidTr="004464DF">
        <w:trPr>
          <w:cantSplit/>
          <w:tblHeader/>
        </w:trPr>
        <w:tc>
          <w:tcPr>
            <w:tcW w:w="4111" w:type="dxa"/>
          </w:tcPr>
          <w:p w14:paraId="26BDDC54" w14:textId="77777777" w:rsidR="009874AD" w:rsidRPr="00172B23" w:rsidRDefault="009874AD" w:rsidP="009874AD">
            <w:pPr>
              <w:pStyle w:val="acctfourfigures"/>
              <w:spacing w:line="240" w:lineRule="atLeast"/>
              <w:rPr>
                <w:sz w:val="19"/>
                <w:szCs w:val="19"/>
                <w:cs/>
                <w:lang w:bidi="th-TH"/>
              </w:rPr>
            </w:pPr>
            <w:r w:rsidRPr="00172B23">
              <w:rPr>
                <w:sz w:val="19"/>
                <w:szCs w:val="19"/>
              </w:rPr>
              <w:t>Other receivables</w:t>
            </w:r>
          </w:p>
        </w:tc>
        <w:tc>
          <w:tcPr>
            <w:tcW w:w="992" w:type="dxa"/>
            <w:vAlign w:val="bottom"/>
          </w:tcPr>
          <w:p w14:paraId="5CBA58FC" w14:textId="1C69DCC4" w:rsidR="009874AD" w:rsidRPr="00AD39F0" w:rsidRDefault="009874AD" w:rsidP="009874AD">
            <w:pPr>
              <w:pStyle w:val="acctfourfigures"/>
              <w:tabs>
                <w:tab w:val="clear" w:pos="765"/>
              </w:tabs>
              <w:spacing w:line="240" w:lineRule="atLeast"/>
              <w:jc w:val="right"/>
              <w:rPr>
                <w:sz w:val="19"/>
                <w:szCs w:val="19"/>
                <w:lang w:val="en-US"/>
              </w:rPr>
            </w:pPr>
            <w:r w:rsidRPr="00AD39F0">
              <w:rPr>
                <w:sz w:val="19"/>
                <w:szCs w:val="19"/>
                <w:lang w:val="en-US"/>
              </w:rPr>
              <w:t>11,036</w:t>
            </w:r>
          </w:p>
        </w:tc>
        <w:tc>
          <w:tcPr>
            <w:tcW w:w="182" w:type="dxa"/>
            <w:vAlign w:val="bottom"/>
          </w:tcPr>
          <w:p w14:paraId="73F4920C" w14:textId="77777777" w:rsidR="009874AD" w:rsidRPr="00AD39F0" w:rsidRDefault="009874AD" w:rsidP="009874AD">
            <w:pPr>
              <w:pStyle w:val="acctfourfigures"/>
              <w:spacing w:line="240" w:lineRule="atLeast"/>
              <w:jc w:val="right"/>
              <w:rPr>
                <w:sz w:val="19"/>
                <w:szCs w:val="19"/>
                <w:lang w:val="en-US"/>
              </w:rPr>
            </w:pPr>
          </w:p>
        </w:tc>
        <w:tc>
          <w:tcPr>
            <w:tcW w:w="952" w:type="dxa"/>
          </w:tcPr>
          <w:p w14:paraId="0893DE6F" w14:textId="021D90AD" w:rsidR="009874AD" w:rsidRPr="00AD39F0" w:rsidRDefault="009874AD" w:rsidP="009874AD">
            <w:pPr>
              <w:pStyle w:val="acctfourfigures"/>
              <w:tabs>
                <w:tab w:val="clear" w:pos="765"/>
              </w:tabs>
              <w:spacing w:line="240" w:lineRule="atLeast"/>
              <w:jc w:val="right"/>
              <w:rPr>
                <w:sz w:val="19"/>
                <w:szCs w:val="19"/>
                <w:lang w:val="en-US"/>
              </w:rPr>
            </w:pPr>
            <w:r w:rsidRPr="009874AD">
              <w:rPr>
                <w:sz w:val="19"/>
                <w:szCs w:val="19"/>
                <w:lang w:val="en-US"/>
              </w:rPr>
              <w:t>3,468</w:t>
            </w:r>
          </w:p>
        </w:tc>
        <w:tc>
          <w:tcPr>
            <w:tcW w:w="181" w:type="dxa"/>
            <w:vAlign w:val="bottom"/>
          </w:tcPr>
          <w:p w14:paraId="2BC8F668" w14:textId="77777777" w:rsidR="009874AD" w:rsidRPr="00172B23" w:rsidRDefault="009874AD" w:rsidP="009874AD">
            <w:pPr>
              <w:pStyle w:val="acctfourfigures"/>
              <w:tabs>
                <w:tab w:val="clear" w:pos="765"/>
              </w:tabs>
              <w:spacing w:line="240" w:lineRule="atLeast"/>
              <w:jc w:val="right"/>
              <w:rPr>
                <w:sz w:val="19"/>
                <w:szCs w:val="19"/>
              </w:rPr>
            </w:pPr>
          </w:p>
        </w:tc>
        <w:tc>
          <w:tcPr>
            <w:tcW w:w="812" w:type="dxa"/>
            <w:vAlign w:val="bottom"/>
          </w:tcPr>
          <w:p w14:paraId="57A1C274" w14:textId="77777777" w:rsidR="009874AD" w:rsidRPr="00172B23" w:rsidRDefault="009874AD" w:rsidP="009874AD">
            <w:pPr>
              <w:pStyle w:val="acctfourfigures"/>
              <w:tabs>
                <w:tab w:val="clear" w:pos="765"/>
              </w:tabs>
              <w:spacing w:line="240" w:lineRule="atLeast"/>
              <w:ind w:right="284"/>
              <w:jc w:val="right"/>
              <w:rPr>
                <w:sz w:val="19"/>
                <w:szCs w:val="19"/>
              </w:rPr>
            </w:pPr>
            <w:r w:rsidRPr="00AD39F0">
              <w:rPr>
                <w:sz w:val="19"/>
                <w:szCs w:val="19"/>
              </w:rPr>
              <w:t>-</w:t>
            </w:r>
          </w:p>
        </w:tc>
        <w:tc>
          <w:tcPr>
            <w:tcW w:w="178" w:type="dxa"/>
            <w:vAlign w:val="bottom"/>
          </w:tcPr>
          <w:p w14:paraId="73ADD1B3" w14:textId="77777777" w:rsidR="009874AD" w:rsidRPr="00172B23" w:rsidRDefault="009874AD" w:rsidP="009874AD">
            <w:pPr>
              <w:pStyle w:val="acctfourfigures"/>
              <w:tabs>
                <w:tab w:val="clear" w:pos="765"/>
              </w:tabs>
              <w:spacing w:line="240" w:lineRule="atLeast"/>
              <w:jc w:val="right"/>
              <w:rPr>
                <w:sz w:val="19"/>
                <w:szCs w:val="19"/>
                <w:lang w:bidi="th-TH"/>
              </w:rPr>
            </w:pPr>
          </w:p>
        </w:tc>
        <w:tc>
          <w:tcPr>
            <w:tcW w:w="935" w:type="dxa"/>
            <w:vAlign w:val="bottom"/>
          </w:tcPr>
          <w:p w14:paraId="6E52C001" w14:textId="77777777" w:rsidR="009874AD" w:rsidRPr="00172B23" w:rsidRDefault="009874AD" w:rsidP="009874AD">
            <w:pPr>
              <w:pStyle w:val="acctfourfigures"/>
              <w:tabs>
                <w:tab w:val="clear" w:pos="765"/>
              </w:tabs>
              <w:spacing w:line="240" w:lineRule="atLeast"/>
              <w:ind w:right="284"/>
              <w:jc w:val="right"/>
              <w:rPr>
                <w:sz w:val="19"/>
                <w:szCs w:val="19"/>
              </w:rPr>
            </w:pPr>
            <w:r w:rsidRPr="00AD39F0">
              <w:rPr>
                <w:sz w:val="19"/>
                <w:szCs w:val="19"/>
              </w:rPr>
              <w:t>-</w:t>
            </w:r>
          </w:p>
        </w:tc>
        <w:tc>
          <w:tcPr>
            <w:tcW w:w="178" w:type="dxa"/>
            <w:vAlign w:val="bottom"/>
          </w:tcPr>
          <w:p w14:paraId="779CC97E" w14:textId="77777777" w:rsidR="009874AD" w:rsidRPr="00172B23" w:rsidRDefault="009874AD" w:rsidP="009874AD">
            <w:pPr>
              <w:pStyle w:val="acctfourfigures"/>
              <w:tabs>
                <w:tab w:val="clear" w:pos="765"/>
              </w:tabs>
              <w:spacing w:line="240" w:lineRule="atLeast"/>
              <w:jc w:val="right"/>
              <w:rPr>
                <w:sz w:val="19"/>
                <w:szCs w:val="19"/>
              </w:rPr>
            </w:pPr>
          </w:p>
        </w:tc>
        <w:tc>
          <w:tcPr>
            <w:tcW w:w="937" w:type="dxa"/>
            <w:vAlign w:val="bottom"/>
          </w:tcPr>
          <w:p w14:paraId="54EACC9A" w14:textId="77777777" w:rsidR="009874AD" w:rsidRPr="00AD39F0" w:rsidRDefault="009874AD" w:rsidP="009874AD">
            <w:pPr>
              <w:pStyle w:val="acctfourfigures"/>
              <w:tabs>
                <w:tab w:val="clear" w:pos="765"/>
              </w:tabs>
              <w:spacing w:line="240" w:lineRule="atLeast"/>
              <w:jc w:val="right"/>
              <w:rPr>
                <w:sz w:val="19"/>
                <w:szCs w:val="19"/>
                <w:lang w:val="en-US"/>
              </w:rPr>
            </w:pPr>
            <w:r w:rsidRPr="00AD39F0">
              <w:rPr>
                <w:sz w:val="19"/>
                <w:szCs w:val="19"/>
                <w:lang w:val="en-US"/>
              </w:rPr>
              <w:t>14,504</w:t>
            </w:r>
          </w:p>
        </w:tc>
        <w:tc>
          <w:tcPr>
            <w:tcW w:w="181" w:type="dxa"/>
            <w:vAlign w:val="bottom"/>
          </w:tcPr>
          <w:p w14:paraId="4EB80417" w14:textId="77777777" w:rsidR="009874AD" w:rsidRPr="00172B23" w:rsidRDefault="009874AD" w:rsidP="009874AD">
            <w:pPr>
              <w:pStyle w:val="acctfourfigures"/>
              <w:tabs>
                <w:tab w:val="clear" w:pos="765"/>
              </w:tabs>
              <w:spacing w:line="240" w:lineRule="atLeast"/>
              <w:jc w:val="right"/>
              <w:rPr>
                <w:sz w:val="19"/>
                <w:szCs w:val="19"/>
              </w:rPr>
            </w:pPr>
          </w:p>
        </w:tc>
        <w:tc>
          <w:tcPr>
            <w:tcW w:w="959" w:type="dxa"/>
          </w:tcPr>
          <w:p w14:paraId="0481BF86" w14:textId="65DB60AF" w:rsidR="009874AD" w:rsidRPr="00172B23" w:rsidRDefault="009874AD" w:rsidP="009874AD">
            <w:pPr>
              <w:pStyle w:val="acctfourfigures"/>
              <w:tabs>
                <w:tab w:val="clear" w:pos="765"/>
              </w:tabs>
              <w:spacing w:line="240" w:lineRule="atLeast"/>
              <w:jc w:val="right"/>
              <w:rPr>
                <w:sz w:val="19"/>
                <w:szCs w:val="19"/>
              </w:rPr>
            </w:pPr>
            <w:r w:rsidRPr="00172B23">
              <w:rPr>
                <w:sz w:val="19"/>
                <w:szCs w:val="19"/>
                <w:lang w:val="en-US"/>
              </w:rPr>
              <w:t>1</w:t>
            </w:r>
            <w:r w:rsidRPr="00172B23">
              <w:rPr>
                <w:sz w:val="19"/>
                <w:szCs w:val="19"/>
              </w:rPr>
              <w:t>,</w:t>
            </w:r>
            <w:r w:rsidRPr="00172B23">
              <w:rPr>
                <w:sz w:val="19"/>
                <w:szCs w:val="19"/>
                <w:lang w:val="en-US"/>
              </w:rPr>
              <w:t>665</w:t>
            </w:r>
          </w:p>
        </w:tc>
        <w:tc>
          <w:tcPr>
            <w:tcW w:w="178" w:type="dxa"/>
          </w:tcPr>
          <w:p w14:paraId="009D3101" w14:textId="77777777" w:rsidR="009874AD" w:rsidRPr="00172B23" w:rsidRDefault="009874AD" w:rsidP="009874AD">
            <w:pPr>
              <w:pStyle w:val="acctfourfigures"/>
              <w:tabs>
                <w:tab w:val="clear" w:pos="765"/>
              </w:tabs>
              <w:spacing w:line="240" w:lineRule="atLeast"/>
              <w:jc w:val="right"/>
              <w:rPr>
                <w:sz w:val="19"/>
                <w:szCs w:val="19"/>
              </w:rPr>
            </w:pPr>
          </w:p>
        </w:tc>
        <w:tc>
          <w:tcPr>
            <w:tcW w:w="924" w:type="dxa"/>
          </w:tcPr>
          <w:p w14:paraId="296DA51E" w14:textId="07CBCC94" w:rsidR="009874AD" w:rsidRPr="009874AD" w:rsidRDefault="009874AD" w:rsidP="009874AD">
            <w:pPr>
              <w:pStyle w:val="acctfourfigures"/>
              <w:tabs>
                <w:tab w:val="clear" w:pos="765"/>
              </w:tabs>
              <w:spacing w:line="240" w:lineRule="atLeast"/>
              <w:jc w:val="right"/>
              <w:rPr>
                <w:sz w:val="19"/>
                <w:szCs w:val="19"/>
                <w:lang w:val="en-US"/>
              </w:rPr>
            </w:pPr>
            <w:r w:rsidRPr="009874AD">
              <w:rPr>
                <w:sz w:val="19"/>
                <w:szCs w:val="19"/>
                <w:lang w:val="en-US"/>
              </w:rPr>
              <w:t>9,856</w:t>
            </w:r>
          </w:p>
        </w:tc>
        <w:tc>
          <w:tcPr>
            <w:tcW w:w="178" w:type="dxa"/>
            <w:vAlign w:val="bottom"/>
          </w:tcPr>
          <w:p w14:paraId="6E643AC0" w14:textId="77777777" w:rsidR="009874AD" w:rsidRPr="00172B23" w:rsidRDefault="009874AD" w:rsidP="009874AD">
            <w:pPr>
              <w:pStyle w:val="acctfourfigures"/>
              <w:tabs>
                <w:tab w:val="clear" w:pos="765"/>
              </w:tabs>
              <w:spacing w:line="240" w:lineRule="atLeast"/>
              <w:jc w:val="right"/>
              <w:rPr>
                <w:sz w:val="19"/>
                <w:szCs w:val="19"/>
              </w:rPr>
            </w:pPr>
          </w:p>
        </w:tc>
        <w:tc>
          <w:tcPr>
            <w:tcW w:w="812" w:type="dxa"/>
          </w:tcPr>
          <w:p w14:paraId="162ECEB4" w14:textId="77777777" w:rsidR="009874AD" w:rsidRPr="00172B23" w:rsidRDefault="009874AD" w:rsidP="009874AD">
            <w:pPr>
              <w:pStyle w:val="acctfourfigures"/>
              <w:tabs>
                <w:tab w:val="clear" w:pos="765"/>
              </w:tabs>
              <w:spacing w:line="240" w:lineRule="atLeast"/>
              <w:ind w:right="11"/>
              <w:jc w:val="center"/>
              <w:rPr>
                <w:sz w:val="19"/>
                <w:szCs w:val="19"/>
              </w:rPr>
            </w:pPr>
            <w:r w:rsidRPr="00172B23">
              <w:rPr>
                <w:sz w:val="19"/>
                <w:szCs w:val="19"/>
              </w:rPr>
              <w:t>-</w:t>
            </w:r>
          </w:p>
        </w:tc>
        <w:tc>
          <w:tcPr>
            <w:tcW w:w="180" w:type="dxa"/>
            <w:vAlign w:val="bottom"/>
          </w:tcPr>
          <w:p w14:paraId="1CBC7D53" w14:textId="77777777" w:rsidR="009874AD" w:rsidRPr="00172B23" w:rsidRDefault="009874AD" w:rsidP="009874AD">
            <w:pPr>
              <w:pStyle w:val="acctfourfigures"/>
              <w:tabs>
                <w:tab w:val="clear" w:pos="765"/>
              </w:tabs>
              <w:spacing w:line="240" w:lineRule="atLeast"/>
              <w:jc w:val="center"/>
              <w:rPr>
                <w:sz w:val="19"/>
                <w:szCs w:val="19"/>
              </w:rPr>
            </w:pPr>
          </w:p>
        </w:tc>
        <w:tc>
          <w:tcPr>
            <w:tcW w:w="791" w:type="dxa"/>
          </w:tcPr>
          <w:p w14:paraId="062099E5" w14:textId="77777777" w:rsidR="009874AD" w:rsidRPr="00172B23" w:rsidRDefault="009874AD" w:rsidP="009874AD">
            <w:pPr>
              <w:pStyle w:val="acctfourfigures"/>
              <w:tabs>
                <w:tab w:val="clear" w:pos="765"/>
              </w:tabs>
              <w:spacing w:line="240" w:lineRule="atLeast"/>
              <w:jc w:val="center"/>
              <w:rPr>
                <w:sz w:val="19"/>
                <w:szCs w:val="19"/>
              </w:rPr>
            </w:pPr>
            <w:r w:rsidRPr="00172B23">
              <w:rPr>
                <w:sz w:val="19"/>
                <w:szCs w:val="19"/>
              </w:rPr>
              <w:t>-</w:t>
            </w:r>
          </w:p>
        </w:tc>
        <w:tc>
          <w:tcPr>
            <w:tcW w:w="201" w:type="dxa"/>
          </w:tcPr>
          <w:p w14:paraId="2BBC9745" w14:textId="77777777" w:rsidR="009874AD" w:rsidRPr="00172B23" w:rsidRDefault="009874AD" w:rsidP="009874AD">
            <w:pPr>
              <w:pStyle w:val="acctfourfigures"/>
              <w:tabs>
                <w:tab w:val="clear" w:pos="765"/>
              </w:tabs>
              <w:spacing w:line="240" w:lineRule="atLeast"/>
              <w:jc w:val="right"/>
              <w:rPr>
                <w:sz w:val="19"/>
                <w:szCs w:val="19"/>
              </w:rPr>
            </w:pPr>
          </w:p>
        </w:tc>
        <w:tc>
          <w:tcPr>
            <w:tcW w:w="1001" w:type="dxa"/>
          </w:tcPr>
          <w:p w14:paraId="7D040AEE" w14:textId="77777777" w:rsidR="009874AD" w:rsidRPr="00172B23" w:rsidRDefault="009874AD" w:rsidP="009874AD">
            <w:pPr>
              <w:pStyle w:val="acctfourfigures"/>
              <w:tabs>
                <w:tab w:val="clear" w:pos="765"/>
              </w:tabs>
              <w:spacing w:line="240" w:lineRule="atLeast"/>
              <w:jc w:val="right"/>
              <w:rPr>
                <w:sz w:val="19"/>
                <w:szCs w:val="19"/>
              </w:rPr>
            </w:pPr>
            <w:r w:rsidRPr="00172B23">
              <w:rPr>
                <w:sz w:val="19"/>
                <w:szCs w:val="19"/>
                <w:lang w:val="en-US"/>
              </w:rPr>
              <w:t>11</w:t>
            </w:r>
            <w:r w:rsidRPr="00172B23">
              <w:rPr>
                <w:sz w:val="19"/>
                <w:szCs w:val="19"/>
              </w:rPr>
              <w:t>,</w:t>
            </w:r>
            <w:r w:rsidRPr="00172B23">
              <w:rPr>
                <w:sz w:val="19"/>
                <w:szCs w:val="19"/>
                <w:lang w:val="en-US"/>
              </w:rPr>
              <w:t>521</w:t>
            </w:r>
          </w:p>
        </w:tc>
      </w:tr>
      <w:tr w:rsidR="009874AD" w:rsidRPr="00172B23" w14:paraId="292A1D54" w14:textId="77777777" w:rsidTr="004464DF">
        <w:trPr>
          <w:cantSplit/>
          <w:tblHeader/>
        </w:trPr>
        <w:tc>
          <w:tcPr>
            <w:tcW w:w="4111" w:type="dxa"/>
          </w:tcPr>
          <w:p w14:paraId="4B50CD87" w14:textId="77777777" w:rsidR="009874AD" w:rsidRPr="00172B23" w:rsidRDefault="009874AD" w:rsidP="009874AD">
            <w:pPr>
              <w:pStyle w:val="acctfourfigures"/>
              <w:spacing w:line="240" w:lineRule="atLeast"/>
              <w:rPr>
                <w:sz w:val="19"/>
                <w:szCs w:val="19"/>
                <w:rtl/>
                <w:cs/>
              </w:rPr>
            </w:pPr>
            <w:r w:rsidRPr="00172B23">
              <w:rPr>
                <w:sz w:val="19"/>
                <w:szCs w:val="19"/>
              </w:rPr>
              <w:t>Trade accounts payable</w:t>
            </w:r>
          </w:p>
        </w:tc>
        <w:tc>
          <w:tcPr>
            <w:tcW w:w="992" w:type="dxa"/>
            <w:vAlign w:val="bottom"/>
          </w:tcPr>
          <w:p w14:paraId="75E9845D" w14:textId="566AFF6E" w:rsidR="009874AD" w:rsidRPr="00172B23" w:rsidRDefault="009874AD" w:rsidP="009874AD">
            <w:pPr>
              <w:pStyle w:val="acctfourfigures"/>
              <w:tabs>
                <w:tab w:val="clear" w:pos="765"/>
              </w:tabs>
              <w:spacing w:line="240" w:lineRule="atLeast"/>
              <w:ind w:right="-60"/>
              <w:jc w:val="right"/>
              <w:rPr>
                <w:sz w:val="19"/>
                <w:szCs w:val="19"/>
              </w:rPr>
            </w:pPr>
            <w:r w:rsidRPr="00AD39F0">
              <w:rPr>
                <w:sz w:val="19"/>
                <w:szCs w:val="19"/>
              </w:rPr>
              <w:t>(6,299)</w:t>
            </w:r>
          </w:p>
        </w:tc>
        <w:tc>
          <w:tcPr>
            <w:tcW w:w="182" w:type="dxa"/>
            <w:vAlign w:val="bottom"/>
          </w:tcPr>
          <w:p w14:paraId="1A87D933" w14:textId="77777777" w:rsidR="009874AD" w:rsidRPr="00172B23" w:rsidRDefault="009874AD" w:rsidP="009874AD">
            <w:pPr>
              <w:pStyle w:val="acctfourfigures"/>
              <w:spacing w:line="240" w:lineRule="atLeast"/>
              <w:jc w:val="right"/>
              <w:rPr>
                <w:sz w:val="19"/>
                <w:szCs w:val="19"/>
              </w:rPr>
            </w:pPr>
          </w:p>
        </w:tc>
        <w:tc>
          <w:tcPr>
            <w:tcW w:w="952" w:type="dxa"/>
          </w:tcPr>
          <w:p w14:paraId="68A44547" w14:textId="202DF46A" w:rsidR="009874AD" w:rsidRPr="009874AD" w:rsidRDefault="009874AD" w:rsidP="009874AD">
            <w:pPr>
              <w:pStyle w:val="acctfourfigures"/>
              <w:tabs>
                <w:tab w:val="clear" w:pos="765"/>
              </w:tabs>
              <w:spacing w:line="240" w:lineRule="atLeast"/>
              <w:ind w:right="-60"/>
              <w:jc w:val="right"/>
              <w:rPr>
                <w:sz w:val="19"/>
                <w:szCs w:val="19"/>
              </w:rPr>
            </w:pPr>
            <w:r w:rsidRPr="009874AD">
              <w:rPr>
                <w:sz w:val="19"/>
                <w:szCs w:val="19"/>
              </w:rPr>
              <w:t>(7,170)</w:t>
            </w:r>
          </w:p>
        </w:tc>
        <w:tc>
          <w:tcPr>
            <w:tcW w:w="181" w:type="dxa"/>
            <w:vAlign w:val="bottom"/>
          </w:tcPr>
          <w:p w14:paraId="0102A723" w14:textId="77777777" w:rsidR="009874AD" w:rsidRPr="00172B23" w:rsidRDefault="009874AD" w:rsidP="009874AD">
            <w:pPr>
              <w:pStyle w:val="acctfourfigures"/>
              <w:tabs>
                <w:tab w:val="clear" w:pos="765"/>
              </w:tabs>
              <w:spacing w:line="240" w:lineRule="atLeast"/>
              <w:jc w:val="right"/>
              <w:rPr>
                <w:sz w:val="19"/>
                <w:szCs w:val="19"/>
              </w:rPr>
            </w:pPr>
          </w:p>
        </w:tc>
        <w:tc>
          <w:tcPr>
            <w:tcW w:w="812" w:type="dxa"/>
            <w:vAlign w:val="bottom"/>
          </w:tcPr>
          <w:p w14:paraId="5DD2A43B" w14:textId="77777777" w:rsidR="009874AD" w:rsidRPr="00172B23" w:rsidRDefault="009874AD" w:rsidP="009874AD">
            <w:pPr>
              <w:pStyle w:val="acctfourfigures"/>
              <w:tabs>
                <w:tab w:val="clear" w:pos="765"/>
              </w:tabs>
              <w:spacing w:line="240" w:lineRule="atLeast"/>
              <w:ind w:right="-60"/>
              <w:jc w:val="right"/>
              <w:rPr>
                <w:sz w:val="19"/>
                <w:szCs w:val="19"/>
              </w:rPr>
            </w:pPr>
            <w:r w:rsidRPr="00AD39F0">
              <w:rPr>
                <w:sz w:val="19"/>
                <w:szCs w:val="19"/>
              </w:rPr>
              <w:t>(18,385)</w:t>
            </w:r>
          </w:p>
        </w:tc>
        <w:tc>
          <w:tcPr>
            <w:tcW w:w="178" w:type="dxa"/>
            <w:vAlign w:val="bottom"/>
          </w:tcPr>
          <w:p w14:paraId="74F36650" w14:textId="77777777" w:rsidR="009874AD" w:rsidRPr="00172B23" w:rsidRDefault="009874AD" w:rsidP="009874AD">
            <w:pPr>
              <w:pStyle w:val="acctfourfigures"/>
              <w:tabs>
                <w:tab w:val="clear" w:pos="765"/>
              </w:tabs>
              <w:spacing w:line="240" w:lineRule="atLeast"/>
              <w:jc w:val="right"/>
              <w:rPr>
                <w:sz w:val="19"/>
                <w:szCs w:val="19"/>
                <w:lang w:bidi="th-TH"/>
              </w:rPr>
            </w:pPr>
          </w:p>
        </w:tc>
        <w:tc>
          <w:tcPr>
            <w:tcW w:w="935" w:type="dxa"/>
            <w:vAlign w:val="bottom"/>
          </w:tcPr>
          <w:p w14:paraId="38A91289" w14:textId="77777777" w:rsidR="009874AD" w:rsidRPr="00172B23" w:rsidRDefault="009874AD" w:rsidP="009874AD">
            <w:pPr>
              <w:pStyle w:val="acctfourfigures"/>
              <w:tabs>
                <w:tab w:val="clear" w:pos="765"/>
              </w:tabs>
              <w:spacing w:line="240" w:lineRule="atLeast"/>
              <w:ind w:right="284"/>
              <w:jc w:val="right"/>
              <w:rPr>
                <w:sz w:val="19"/>
                <w:szCs w:val="19"/>
              </w:rPr>
            </w:pPr>
            <w:r w:rsidRPr="00AD39F0">
              <w:rPr>
                <w:sz w:val="19"/>
                <w:szCs w:val="19"/>
              </w:rPr>
              <w:t>-</w:t>
            </w:r>
          </w:p>
        </w:tc>
        <w:tc>
          <w:tcPr>
            <w:tcW w:w="178" w:type="dxa"/>
            <w:vAlign w:val="bottom"/>
          </w:tcPr>
          <w:p w14:paraId="4938D4D5" w14:textId="77777777" w:rsidR="009874AD" w:rsidRPr="00172B23" w:rsidRDefault="009874AD" w:rsidP="009874AD">
            <w:pPr>
              <w:pStyle w:val="acctfourfigures"/>
              <w:tabs>
                <w:tab w:val="clear" w:pos="765"/>
              </w:tabs>
              <w:spacing w:line="240" w:lineRule="atLeast"/>
              <w:jc w:val="right"/>
              <w:rPr>
                <w:sz w:val="19"/>
                <w:szCs w:val="19"/>
              </w:rPr>
            </w:pPr>
          </w:p>
        </w:tc>
        <w:tc>
          <w:tcPr>
            <w:tcW w:w="937" w:type="dxa"/>
            <w:vAlign w:val="bottom"/>
          </w:tcPr>
          <w:p w14:paraId="2449B8A9" w14:textId="77777777" w:rsidR="009874AD" w:rsidRPr="00172B23" w:rsidRDefault="009874AD" w:rsidP="009874AD">
            <w:pPr>
              <w:pStyle w:val="acctfourfigures"/>
              <w:tabs>
                <w:tab w:val="clear" w:pos="765"/>
              </w:tabs>
              <w:spacing w:line="240" w:lineRule="atLeast"/>
              <w:ind w:right="-60"/>
              <w:jc w:val="right"/>
              <w:rPr>
                <w:sz w:val="19"/>
                <w:szCs w:val="19"/>
              </w:rPr>
            </w:pPr>
            <w:r w:rsidRPr="00AD39F0">
              <w:rPr>
                <w:sz w:val="19"/>
                <w:szCs w:val="19"/>
              </w:rPr>
              <w:t>(31,854)</w:t>
            </w:r>
          </w:p>
        </w:tc>
        <w:tc>
          <w:tcPr>
            <w:tcW w:w="181" w:type="dxa"/>
            <w:vAlign w:val="bottom"/>
          </w:tcPr>
          <w:p w14:paraId="3B3DF799" w14:textId="77777777" w:rsidR="009874AD" w:rsidRPr="00172B23" w:rsidRDefault="009874AD" w:rsidP="009874AD">
            <w:pPr>
              <w:pStyle w:val="acctfourfigures"/>
              <w:spacing w:line="240" w:lineRule="atLeast"/>
              <w:jc w:val="right"/>
              <w:rPr>
                <w:sz w:val="19"/>
                <w:szCs w:val="19"/>
              </w:rPr>
            </w:pPr>
          </w:p>
        </w:tc>
        <w:tc>
          <w:tcPr>
            <w:tcW w:w="959" w:type="dxa"/>
          </w:tcPr>
          <w:p w14:paraId="53507801" w14:textId="56ABDF3F" w:rsidR="009874AD" w:rsidRPr="00172B23" w:rsidRDefault="009874AD" w:rsidP="009874AD">
            <w:pPr>
              <w:pStyle w:val="acctfourfigures"/>
              <w:tabs>
                <w:tab w:val="clear" w:pos="765"/>
              </w:tabs>
              <w:spacing w:line="240" w:lineRule="atLeast"/>
              <w:ind w:right="-60"/>
              <w:jc w:val="right"/>
              <w:rPr>
                <w:sz w:val="19"/>
                <w:szCs w:val="19"/>
              </w:rPr>
            </w:pPr>
            <w:r w:rsidRPr="00172B23">
              <w:rPr>
                <w:sz w:val="19"/>
                <w:szCs w:val="19"/>
              </w:rPr>
              <w:t>(</w:t>
            </w:r>
            <w:r w:rsidRPr="00172B23">
              <w:rPr>
                <w:sz w:val="19"/>
                <w:szCs w:val="19"/>
                <w:lang w:val="en-US"/>
              </w:rPr>
              <w:t>10</w:t>
            </w:r>
            <w:r w:rsidRPr="00172B23">
              <w:rPr>
                <w:sz w:val="19"/>
                <w:szCs w:val="19"/>
              </w:rPr>
              <w:t>,</w:t>
            </w:r>
            <w:r w:rsidRPr="00172B23">
              <w:rPr>
                <w:sz w:val="19"/>
                <w:szCs w:val="19"/>
                <w:lang w:val="en-US"/>
              </w:rPr>
              <w:t>017</w:t>
            </w:r>
            <w:r w:rsidRPr="00172B23">
              <w:rPr>
                <w:sz w:val="19"/>
                <w:szCs w:val="19"/>
              </w:rPr>
              <w:t>)</w:t>
            </w:r>
          </w:p>
        </w:tc>
        <w:tc>
          <w:tcPr>
            <w:tcW w:w="178" w:type="dxa"/>
          </w:tcPr>
          <w:p w14:paraId="5118ACE2" w14:textId="77777777" w:rsidR="009874AD" w:rsidRPr="00172B23" w:rsidRDefault="009874AD" w:rsidP="009874AD">
            <w:pPr>
              <w:pStyle w:val="acctfourfigures"/>
              <w:spacing w:line="240" w:lineRule="atLeast"/>
              <w:jc w:val="right"/>
              <w:rPr>
                <w:sz w:val="19"/>
                <w:szCs w:val="19"/>
              </w:rPr>
            </w:pPr>
          </w:p>
        </w:tc>
        <w:tc>
          <w:tcPr>
            <w:tcW w:w="924" w:type="dxa"/>
          </w:tcPr>
          <w:p w14:paraId="3AAD30DF" w14:textId="6A4BC1C6" w:rsidR="009874AD" w:rsidRPr="009874AD" w:rsidRDefault="009874AD" w:rsidP="009874AD">
            <w:pPr>
              <w:pStyle w:val="acctfourfigures"/>
              <w:tabs>
                <w:tab w:val="clear" w:pos="765"/>
              </w:tabs>
              <w:spacing w:line="240" w:lineRule="atLeast"/>
              <w:ind w:left="-114" w:right="-58"/>
              <w:jc w:val="right"/>
              <w:rPr>
                <w:sz w:val="19"/>
                <w:szCs w:val="19"/>
                <w:lang w:val="en-US"/>
              </w:rPr>
            </w:pPr>
            <w:r w:rsidRPr="009874AD">
              <w:rPr>
                <w:sz w:val="19"/>
                <w:szCs w:val="19"/>
                <w:lang w:val="en-US"/>
              </w:rPr>
              <w:t>(4,447)</w:t>
            </w:r>
          </w:p>
        </w:tc>
        <w:tc>
          <w:tcPr>
            <w:tcW w:w="178" w:type="dxa"/>
          </w:tcPr>
          <w:p w14:paraId="21389B87" w14:textId="77777777" w:rsidR="009874AD" w:rsidRPr="00172B23" w:rsidRDefault="009874AD" w:rsidP="009874AD">
            <w:pPr>
              <w:pStyle w:val="acctfourfigures"/>
              <w:spacing w:line="240" w:lineRule="atLeast"/>
              <w:jc w:val="right"/>
              <w:rPr>
                <w:sz w:val="19"/>
                <w:szCs w:val="19"/>
              </w:rPr>
            </w:pPr>
          </w:p>
        </w:tc>
        <w:tc>
          <w:tcPr>
            <w:tcW w:w="812" w:type="dxa"/>
          </w:tcPr>
          <w:p w14:paraId="13B34C95" w14:textId="77777777" w:rsidR="009874AD" w:rsidRPr="00172B23" w:rsidRDefault="009874AD" w:rsidP="009874AD">
            <w:pPr>
              <w:pStyle w:val="acctfourfigures"/>
              <w:tabs>
                <w:tab w:val="clear" w:pos="765"/>
              </w:tabs>
              <w:spacing w:line="240" w:lineRule="atLeast"/>
              <w:ind w:right="-48"/>
              <w:jc w:val="right"/>
              <w:rPr>
                <w:sz w:val="19"/>
                <w:szCs w:val="19"/>
              </w:rPr>
            </w:pPr>
            <w:r w:rsidRPr="00172B23">
              <w:rPr>
                <w:sz w:val="19"/>
                <w:szCs w:val="19"/>
              </w:rPr>
              <w:t>(</w:t>
            </w:r>
            <w:r w:rsidRPr="00172B23">
              <w:rPr>
                <w:sz w:val="19"/>
                <w:szCs w:val="19"/>
                <w:lang w:val="en-US"/>
              </w:rPr>
              <w:t>49</w:t>
            </w:r>
            <w:r w:rsidRPr="00172B23">
              <w:rPr>
                <w:sz w:val="19"/>
                <w:szCs w:val="19"/>
              </w:rPr>
              <w:t>,</w:t>
            </w:r>
            <w:r w:rsidRPr="00172B23">
              <w:rPr>
                <w:sz w:val="19"/>
                <w:szCs w:val="19"/>
                <w:lang w:val="en-US"/>
              </w:rPr>
              <w:t>028</w:t>
            </w:r>
            <w:r w:rsidRPr="00172B23">
              <w:rPr>
                <w:sz w:val="19"/>
                <w:szCs w:val="19"/>
              </w:rPr>
              <w:t>)</w:t>
            </w:r>
          </w:p>
        </w:tc>
        <w:tc>
          <w:tcPr>
            <w:tcW w:w="180" w:type="dxa"/>
          </w:tcPr>
          <w:p w14:paraId="608DAEFE" w14:textId="77777777" w:rsidR="009874AD" w:rsidRPr="00172B23" w:rsidRDefault="009874AD" w:rsidP="009874AD">
            <w:pPr>
              <w:pStyle w:val="acctfourfigures"/>
              <w:spacing w:line="240" w:lineRule="atLeast"/>
              <w:jc w:val="right"/>
              <w:rPr>
                <w:sz w:val="19"/>
                <w:szCs w:val="19"/>
              </w:rPr>
            </w:pPr>
          </w:p>
        </w:tc>
        <w:tc>
          <w:tcPr>
            <w:tcW w:w="791" w:type="dxa"/>
          </w:tcPr>
          <w:p w14:paraId="367F2F53" w14:textId="77777777" w:rsidR="009874AD" w:rsidRPr="00172B23" w:rsidRDefault="009874AD" w:rsidP="009874AD">
            <w:pPr>
              <w:pStyle w:val="acctfourfigures"/>
              <w:tabs>
                <w:tab w:val="clear" w:pos="765"/>
              </w:tabs>
              <w:spacing w:line="240" w:lineRule="atLeast"/>
              <w:jc w:val="center"/>
              <w:rPr>
                <w:sz w:val="19"/>
                <w:szCs w:val="19"/>
              </w:rPr>
            </w:pPr>
            <w:r w:rsidRPr="00172B23">
              <w:rPr>
                <w:sz w:val="19"/>
                <w:szCs w:val="19"/>
              </w:rPr>
              <w:t>-</w:t>
            </w:r>
          </w:p>
        </w:tc>
        <w:tc>
          <w:tcPr>
            <w:tcW w:w="201" w:type="dxa"/>
          </w:tcPr>
          <w:p w14:paraId="48474FF4" w14:textId="77777777" w:rsidR="009874AD" w:rsidRPr="00172B23" w:rsidRDefault="009874AD" w:rsidP="009874AD">
            <w:pPr>
              <w:pStyle w:val="acctfourfigures"/>
              <w:spacing w:line="240" w:lineRule="atLeast"/>
              <w:jc w:val="right"/>
              <w:rPr>
                <w:sz w:val="19"/>
                <w:szCs w:val="19"/>
              </w:rPr>
            </w:pPr>
          </w:p>
        </w:tc>
        <w:tc>
          <w:tcPr>
            <w:tcW w:w="1001" w:type="dxa"/>
          </w:tcPr>
          <w:p w14:paraId="72D32472" w14:textId="77777777" w:rsidR="009874AD" w:rsidRPr="00172B23" w:rsidRDefault="009874AD" w:rsidP="009874AD">
            <w:pPr>
              <w:pStyle w:val="acctfourfigures"/>
              <w:tabs>
                <w:tab w:val="clear" w:pos="765"/>
              </w:tabs>
              <w:spacing w:line="240" w:lineRule="atLeast"/>
              <w:ind w:right="-69"/>
              <w:jc w:val="right"/>
              <w:rPr>
                <w:sz w:val="19"/>
                <w:szCs w:val="19"/>
              </w:rPr>
            </w:pPr>
            <w:r w:rsidRPr="00172B23">
              <w:rPr>
                <w:sz w:val="19"/>
                <w:szCs w:val="19"/>
              </w:rPr>
              <w:t>(</w:t>
            </w:r>
            <w:r w:rsidRPr="00172B23">
              <w:rPr>
                <w:sz w:val="19"/>
                <w:szCs w:val="19"/>
                <w:lang w:val="en-US"/>
              </w:rPr>
              <w:t>63</w:t>
            </w:r>
            <w:r w:rsidRPr="00172B23">
              <w:rPr>
                <w:sz w:val="19"/>
                <w:szCs w:val="19"/>
              </w:rPr>
              <w:t>,</w:t>
            </w:r>
            <w:r w:rsidRPr="00172B23">
              <w:rPr>
                <w:sz w:val="19"/>
                <w:szCs w:val="19"/>
                <w:lang w:val="en-US"/>
              </w:rPr>
              <w:t>492</w:t>
            </w:r>
            <w:r w:rsidRPr="00172B23">
              <w:rPr>
                <w:sz w:val="19"/>
                <w:szCs w:val="19"/>
              </w:rPr>
              <w:t>)</w:t>
            </w:r>
          </w:p>
        </w:tc>
      </w:tr>
      <w:tr w:rsidR="009874AD" w:rsidRPr="00172B23" w14:paraId="37D24929" w14:textId="77777777" w:rsidTr="004464DF">
        <w:trPr>
          <w:cantSplit/>
          <w:tblHeader/>
        </w:trPr>
        <w:tc>
          <w:tcPr>
            <w:tcW w:w="4111" w:type="dxa"/>
          </w:tcPr>
          <w:p w14:paraId="4FB3F95B" w14:textId="77777777" w:rsidR="009874AD" w:rsidRPr="00172B23" w:rsidRDefault="009874AD" w:rsidP="009874AD">
            <w:pPr>
              <w:pStyle w:val="acctfourfigures"/>
              <w:spacing w:line="240" w:lineRule="atLeast"/>
              <w:ind w:left="156" w:hanging="156"/>
              <w:rPr>
                <w:sz w:val="19"/>
                <w:szCs w:val="19"/>
                <w:rtl/>
                <w:cs/>
              </w:rPr>
            </w:pPr>
            <w:r w:rsidRPr="00172B23">
              <w:rPr>
                <w:sz w:val="19"/>
                <w:szCs w:val="19"/>
              </w:rPr>
              <w:t>Other payables</w:t>
            </w:r>
          </w:p>
        </w:tc>
        <w:tc>
          <w:tcPr>
            <w:tcW w:w="992" w:type="dxa"/>
            <w:tcBorders>
              <w:bottom w:val="single" w:sz="4" w:space="0" w:color="auto"/>
            </w:tcBorders>
            <w:vAlign w:val="bottom"/>
          </w:tcPr>
          <w:p w14:paraId="4671E9BB" w14:textId="681B6920" w:rsidR="009874AD" w:rsidRPr="00172B23" w:rsidRDefault="009874AD" w:rsidP="009874AD">
            <w:pPr>
              <w:pStyle w:val="acctfourfigures"/>
              <w:tabs>
                <w:tab w:val="clear" w:pos="765"/>
              </w:tabs>
              <w:spacing w:line="240" w:lineRule="atLeast"/>
              <w:ind w:right="-60"/>
              <w:jc w:val="right"/>
              <w:rPr>
                <w:sz w:val="19"/>
                <w:szCs w:val="19"/>
              </w:rPr>
            </w:pPr>
            <w:r w:rsidRPr="00AD39F0">
              <w:rPr>
                <w:sz w:val="19"/>
                <w:szCs w:val="19"/>
              </w:rPr>
              <w:t>(57,017)</w:t>
            </w:r>
          </w:p>
        </w:tc>
        <w:tc>
          <w:tcPr>
            <w:tcW w:w="182" w:type="dxa"/>
            <w:vAlign w:val="bottom"/>
          </w:tcPr>
          <w:p w14:paraId="1B208453" w14:textId="77777777" w:rsidR="009874AD" w:rsidRPr="00172B23" w:rsidRDefault="009874AD" w:rsidP="009874AD">
            <w:pPr>
              <w:pStyle w:val="acctfourfigures"/>
              <w:spacing w:line="240" w:lineRule="atLeast"/>
              <w:jc w:val="right"/>
              <w:rPr>
                <w:sz w:val="19"/>
                <w:szCs w:val="19"/>
              </w:rPr>
            </w:pPr>
          </w:p>
        </w:tc>
        <w:tc>
          <w:tcPr>
            <w:tcW w:w="952" w:type="dxa"/>
            <w:tcBorders>
              <w:bottom w:val="single" w:sz="4" w:space="0" w:color="auto"/>
            </w:tcBorders>
          </w:tcPr>
          <w:p w14:paraId="49813261" w14:textId="7426F976" w:rsidR="009874AD" w:rsidRPr="009874AD" w:rsidRDefault="009874AD" w:rsidP="009874AD">
            <w:pPr>
              <w:pStyle w:val="acctfourfigures"/>
              <w:tabs>
                <w:tab w:val="clear" w:pos="765"/>
              </w:tabs>
              <w:spacing w:line="240" w:lineRule="atLeast"/>
              <w:ind w:right="-60"/>
              <w:jc w:val="right"/>
              <w:rPr>
                <w:sz w:val="19"/>
                <w:szCs w:val="19"/>
              </w:rPr>
            </w:pPr>
            <w:r w:rsidRPr="009874AD">
              <w:rPr>
                <w:sz w:val="19"/>
                <w:szCs w:val="19"/>
              </w:rPr>
              <w:t>(30,043)</w:t>
            </w:r>
          </w:p>
        </w:tc>
        <w:tc>
          <w:tcPr>
            <w:tcW w:w="181" w:type="dxa"/>
            <w:vAlign w:val="bottom"/>
          </w:tcPr>
          <w:p w14:paraId="7C767EFD" w14:textId="77777777" w:rsidR="009874AD" w:rsidRPr="00172B23" w:rsidRDefault="009874AD" w:rsidP="009874AD">
            <w:pPr>
              <w:pStyle w:val="acctfourfigures"/>
              <w:tabs>
                <w:tab w:val="clear" w:pos="765"/>
              </w:tabs>
              <w:spacing w:line="240" w:lineRule="atLeast"/>
              <w:jc w:val="right"/>
              <w:rPr>
                <w:sz w:val="19"/>
                <w:szCs w:val="19"/>
              </w:rPr>
            </w:pPr>
          </w:p>
        </w:tc>
        <w:tc>
          <w:tcPr>
            <w:tcW w:w="812" w:type="dxa"/>
            <w:tcBorders>
              <w:bottom w:val="single" w:sz="4" w:space="0" w:color="auto"/>
            </w:tcBorders>
            <w:vAlign w:val="bottom"/>
          </w:tcPr>
          <w:p w14:paraId="68F2A240" w14:textId="77777777" w:rsidR="009874AD" w:rsidRPr="00172B23" w:rsidRDefault="009874AD" w:rsidP="009874AD">
            <w:pPr>
              <w:pStyle w:val="acctfourfigures"/>
              <w:tabs>
                <w:tab w:val="clear" w:pos="765"/>
              </w:tabs>
              <w:spacing w:line="240" w:lineRule="atLeast"/>
              <w:ind w:right="284"/>
              <w:jc w:val="right"/>
              <w:rPr>
                <w:sz w:val="19"/>
                <w:szCs w:val="19"/>
              </w:rPr>
            </w:pPr>
            <w:r w:rsidRPr="00AD39F0">
              <w:rPr>
                <w:sz w:val="19"/>
                <w:szCs w:val="19"/>
              </w:rPr>
              <w:t>-</w:t>
            </w:r>
          </w:p>
        </w:tc>
        <w:tc>
          <w:tcPr>
            <w:tcW w:w="178" w:type="dxa"/>
            <w:vAlign w:val="bottom"/>
          </w:tcPr>
          <w:p w14:paraId="3F475248" w14:textId="77777777" w:rsidR="009874AD" w:rsidRPr="00172B23" w:rsidRDefault="009874AD" w:rsidP="009874AD">
            <w:pPr>
              <w:pStyle w:val="acctfourfigures"/>
              <w:tabs>
                <w:tab w:val="clear" w:pos="765"/>
              </w:tabs>
              <w:spacing w:line="240" w:lineRule="atLeast"/>
              <w:jc w:val="right"/>
              <w:rPr>
                <w:sz w:val="19"/>
                <w:szCs w:val="19"/>
                <w:lang w:bidi="th-TH"/>
              </w:rPr>
            </w:pPr>
          </w:p>
        </w:tc>
        <w:tc>
          <w:tcPr>
            <w:tcW w:w="935" w:type="dxa"/>
            <w:tcBorders>
              <w:bottom w:val="single" w:sz="4" w:space="0" w:color="auto"/>
            </w:tcBorders>
            <w:vAlign w:val="bottom"/>
          </w:tcPr>
          <w:p w14:paraId="2E2C769D" w14:textId="29F979D3" w:rsidR="009874AD" w:rsidRPr="00172B23" w:rsidRDefault="009874AD" w:rsidP="009874AD">
            <w:pPr>
              <w:pStyle w:val="acctfourfigures"/>
              <w:tabs>
                <w:tab w:val="clear" w:pos="765"/>
              </w:tabs>
              <w:spacing w:line="240" w:lineRule="atLeast"/>
              <w:ind w:right="-60"/>
              <w:jc w:val="right"/>
              <w:rPr>
                <w:sz w:val="19"/>
                <w:szCs w:val="19"/>
              </w:rPr>
            </w:pPr>
            <w:r w:rsidRPr="00AD39F0">
              <w:rPr>
                <w:sz w:val="19"/>
                <w:szCs w:val="19"/>
              </w:rPr>
              <w:t>(69</w:t>
            </w:r>
            <w:r>
              <w:rPr>
                <w:sz w:val="19"/>
                <w:szCs w:val="19"/>
              </w:rPr>
              <w:t>8</w:t>
            </w:r>
            <w:r w:rsidRPr="00AD39F0">
              <w:rPr>
                <w:sz w:val="19"/>
                <w:szCs w:val="19"/>
              </w:rPr>
              <w:t>)</w:t>
            </w:r>
          </w:p>
        </w:tc>
        <w:tc>
          <w:tcPr>
            <w:tcW w:w="178" w:type="dxa"/>
            <w:vAlign w:val="bottom"/>
          </w:tcPr>
          <w:p w14:paraId="7ACF326F" w14:textId="77777777" w:rsidR="009874AD" w:rsidRPr="00172B23" w:rsidRDefault="009874AD" w:rsidP="009874AD">
            <w:pPr>
              <w:pStyle w:val="acctfourfigures"/>
              <w:tabs>
                <w:tab w:val="clear" w:pos="765"/>
              </w:tabs>
              <w:spacing w:line="240" w:lineRule="atLeast"/>
              <w:jc w:val="right"/>
              <w:rPr>
                <w:sz w:val="19"/>
                <w:szCs w:val="19"/>
              </w:rPr>
            </w:pPr>
          </w:p>
        </w:tc>
        <w:tc>
          <w:tcPr>
            <w:tcW w:w="937" w:type="dxa"/>
            <w:tcBorders>
              <w:bottom w:val="single" w:sz="4" w:space="0" w:color="auto"/>
            </w:tcBorders>
            <w:vAlign w:val="bottom"/>
          </w:tcPr>
          <w:p w14:paraId="79CEBE83" w14:textId="08DBE75C" w:rsidR="009874AD" w:rsidRPr="00172B23" w:rsidRDefault="009874AD" w:rsidP="009874AD">
            <w:pPr>
              <w:pStyle w:val="acctfourfigures"/>
              <w:tabs>
                <w:tab w:val="clear" w:pos="765"/>
              </w:tabs>
              <w:spacing w:line="240" w:lineRule="atLeast"/>
              <w:ind w:right="-60"/>
              <w:jc w:val="right"/>
              <w:rPr>
                <w:sz w:val="19"/>
                <w:szCs w:val="19"/>
              </w:rPr>
            </w:pPr>
            <w:r w:rsidRPr="00AD39F0">
              <w:rPr>
                <w:sz w:val="19"/>
                <w:szCs w:val="19"/>
              </w:rPr>
              <w:t>(87,75</w:t>
            </w:r>
            <w:r>
              <w:rPr>
                <w:sz w:val="19"/>
                <w:szCs w:val="19"/>
              </w:rPr>
              <w:t>8</w:t>
            </w:r>
            <w:r w:rsidRPr="00AD39F0">
              <w:rPr>
                <w:sz w:val="19"/>
                <w:szCs w:val="19"/>
              </w:rPr>
              <w:t>)</w:t>
            </w:r>
          </w:p>
        </w:tc>
        <w:tc>
          <w:tcPr>
            <w:tcW w:w="181" w:type="dxa"/>
            <w:vAlign w:val="bottom"/>
          </w:tcPr>
          <w:p w14:paraId="0B6FA0E7" w14:textId="77777777" w:rsidR="009874AD" w:rsidRPr="00172B23" w:rsidRDefault="009874AD" w:rsidP="009874AD">
            <w:pPr>
              <w:pStyle w:val="acctfourfigures"/>
              <w:tabs>
                <w:tab w:val="clear" w:pos="765"/>
              </w:tabs>
              <w:spacing w:line="240" w:lineRule="atLeast"/>
              <w:jc w:val="right"/>
              <w:rPr>
                <w:sz w:val="19"/>
                <w:szCs w:val="19"/>
              </w:rPr>
            </w:pPr>
          </w:p>
        </w:tc>
        <w:tc>
          <w:tcPr>
            <w:tcW w:w="959" w:type="dxa"/>
            <w:tcBorders>
              <w:bottom w:val="single" w:sz="4" w:space="0" w:color="auto"/>
            </w:tcBorders>
          </w:tcPr>
          <w:p w14:paraId="547C7464" w14:textId="11967879" w:rsidR="009874AD" w:rsidRPr="00172B23" w:rsidRDefault="009874AD" w:rsidP="009874AD">
            <w:pPr>
              <w:pStyle w:val="acctfourfigures"/>
              <w:tabs>
                <w:tab w:val="clear" w:pos="765"/>
              </w:tabs>
              <w:spacing w:line="240" w:lineRule="atLeast"/>
              <w:ind w:right="-60"/>
              <w:jc w:val="right"/>
              <w:rPr>
                <w:sz w:val="19"/>
                <w:szCs w:val="19"/>
              </w:rPr>
            </w:pPr>
            <w:r w:rsidRPr="00172B23">
              <w:rPr>
                <w:sz w:val="19"/>
                <w:szCs w:val="19"/>
              </w:rPr>
              <w:t>(</w:t>
            </w:r>
            <w:r w:rsidRPr="00172B23">
              <w:rPr>
                <w:sz w:val="19"/>
                <w:szCs w:val="19"/>
                <w:lang w:val="en-US"/>
              </w:rPr>
              <w:t>53</w:t>
            </w:r>
            <w:r w:rsidRPr="00172B23">
              <w:rPr>
                <w:sz w:val="19"/>
                <w:szCs w:val="19"/>
              </w:rPr>
              <w:t>,</w:t>
            </w:r>
            <w:r w:rsidRPr="00172B23">
              <w:rPr>
                <w:sz w:val="19"/>
                <w:szCs w:val="19"/>
                <w:lang w:val="en-US"/>
              </w:rPr>
              <w:t>280</w:t>
            </w:r>
            <w:r w:rsidRPr="00172B23">
              <w:rPr>
                <w:sz w:val="19"/>
                <w:szCs w:val="19"/>
              </w:rPr>
              <w:t>)</w:t>
            </w:r>
          </w:p>
        </w:tc>
        <w:tc>
          <w:tcPr>
            <w:tcW w:w="178" w:type="dxa"/>
          </w:tcPr>
          <w:p w14:paraId="4589FC31" w14:textId="77777777" w:rsidR="009874AD" w:rsidRPr="00172B23" w:rsidRDefault="009874AD" w:rsidP="009874AD">
            <w:pPr>
              <w:pStyle w:val="acctfourfigures"/>
              <w:tabs>
                <w:tab w:val="clear" w:pos="765"/>
              </w:tabs>
              <w:spacing w:line="240" w:lineRule="atLeast"/>
              <w:jc w:val="right"/>
              <w:rPr>
                <w:sz w:val="19"/>
                <w:szCs w:val="19"/>
              </w:rPr>
            </w:pPr>
          </w:p>
        </w:tc>
        <w:tc>
          <w:tcPr>
            <w:tcW w:w="924" w:type="dxa"/>
            <w:tcBorders>
              <w:bottom w:val="single" w:sz="4" w:space="0" w:color="auto"/>
            </w:tcBorders>
          </w:tcPr>
          <w:p w14:paraId="599CB1CD" w14:textId="2F826100" w:rsidR="009874AD" w:rsidRPr="009874AD" w:rsidRDefault="009874AD" w:rsidP="009874AD">
            <w:pPr>
              <w:pStyle w:val="acctfourfigures"/>
              <w:tabs>
                <w:tab w:val="clear" w:pos="765"/>
              </w:tabs>
              <w:spacing w:line="240" w:lineRule="atLeast"/>
              <w:ind w:left="-114" w:right="-58"/>
              <w:jc w:val="right"/>
              <w:rPr>
                <w:sz w:val="19"/>
                <w:szCs w:val="19"/>
                <w:lang w:val="en-US"/>
              </w:rPr>
            </w:pPr>
            <w:r w:rsidRPr="009874AD">
              <w:rPr>
                <w:sz w:val="19"/>
                <w:szCs w:val="19"/>
                <w:lang w:val="en-US"/>
              </w:rPr>
              <w:t>(28,460)</w:t>
            </w:r>
          </w:p>
        </w:tc>
        <w:tc>
          <w:tcPr>
            <w:tcW w:w="178" w:type="dxa"/>
          </w:tcPr>
          <w:p w14:paraId="6B5DE2AE" w14:textId="77777777" w:rsidR="009874AD" w:rsidRPr="00172B23" w:rsidRDefault="009874AD" w:rsidP="009874AD">
            <w:pPr>
              <w:pStyle w:val="acctfourfigures"/>
              <w:tabs>
                <w:tab w:val="clear" w:pos="765"/>
              </w:tabs>
              <w:spacing w:line="240" w:lineRule="atLeast"/>
              <w:jc w:val="right"/>
              <w:rPr>
                <w:sz w:val="19"/>
                <w:szCs w:val="19"/>
              </w:rPr>
            </w:pPr>
          </w:p>
        </w:tc>
        <w:tc>
          <w:tcPr>
            <w:tcW w:w="812" w:type="dxa"/>
            <w:tcBorders>
              <w:bottom w:val="single" w:sz="4" w:space="0" w:color="auto"/>
            </w:tcBorders>
          </w:tcPr>
          <w:p w14:paraId="0BCE2BEB" w14:textId="77777777" w:rsidR="009874AD" w:rsidRPr="00172B23" w:rsidRDefault="009874AD" w:rsidP="009874AD">
            <w:pPr>
              <w:pStyle w:val="acctfourfigures"/>
              <w:tabs>
                <w:tab w:val="clear" w:pos="765"/>
              </w:tabs>
              <w:spacing w:line="240" w:lineRule="atLeast"/>
              <w:ind w:right="11"/>
              <w:jc w:val="center"/>
              <w:rPr>
                <w:sz w:val="19"/>
                <w:szCs w:val="19"/>
              </w:rPr>
            </w:pPr>
            <w:r w:rsidRPr="00172B23">
              <w:rPr>
                <w:sz w:val="19"/>
                <w:szCs w:val="19"/>
              </w:rPr>
              <w:t>-</w:t>
            </w:r>
          </w:p>
        </w:tc>
        <w:tc>
          <w:tcPr>
            <w:tcW w:w="180" w:type="dxa"/>
          </w:tcPr>
          <w:p w14:paraId="7F778FD6" w14:textId="77777777" w:rsidR="009874AD" w:rsidRPr="00172B23" w:rsidRDefault="009874AD" w:rsidP="009874AD">
            <w:pPr>
              <w:pStyle w:val="acctfourfigures"/>
              <w:tabs>
                <w:tab w:val="clear" w:pos="765"/>
              </w:tabs>
              <w:spacing w:line="240" w:lineRule="atLeast"/>
              <w:jc w:val="right"/>
              <w:rPr>
                <w:sz w:val="19"/>
                <w:szCs w:val="19"/>
              </w:rPr>
            </w:pPr>
          </w:p>
        </w:tc>
        <w:tc>
          <w:tcPr>
            <w:tcW w:w="791" w:type="dxa"/>
            <w:tcBorders>
              <w:bottom w:val="single" w:sz="4" w:space="0" w:color="auto"/>
            </w:tcBorders>
          </w:tcPr>
          <w:p w14:paraId="28D61129" w14:textId="77777777" w:rsidR="009874AD" w:rsidRPr="00172B23" w:rsidRDefault="009874AD" w:rsidP="009874AD">
            <w:pPr>
              <w:pStyle w:val="acctfourfigures"/>
              <w:tabs>
                <w:tab w:val="clear" w:pos="765"/>
              </w:tabs>
              <w:spacing w:line="240" w:lineRule="atLeast"/>
              <w:ind w:right="-208"/>
              <w:jc w:val="center"/>
              <w:rPr>
                <w:sz w:val="19"/>
                <w:szCs w:val="19"/>
              </w:rPr>
            </w:pPr>
            <w:r w:rsidRPr="00172B23">
              <w:rPr>
                <w:sz w:val="19"/>
                <w:szCs w:val="19"/>
              </w:rPr>
              <w:t>(</w:t>
            </w:r>
            <w:r w:rsidRPr="00172B23">
              <w:rPr>
                <w:sz w:val="19"/>
                <w:szCs w:val="19"/>
                <w:lang w:val="en-US"/>
              </w:rPr>
              <w:t>3</w:t>
            </w:r>
            <w:r w:rsidRPr="00172B23">
              <w:rPr>
                <w:sz w:val="19"/>
                <w:szCs w:val="19"/>
              </w:rPr>
              <w:t>,</w:t>
            </w:r>
            <w:r w:rsidRPr="00172B23">
              <w:rPr>
                <w:sz w:val="19"/>
                <w:szCs w:val="19"/>
                <w:lang w:val="en-US"/>
              </w:rPr>
              <w:t>849</w:t>
            </w:r>
            <w:r w:rsidRPr="00172B23">
              <w:rPr>
                <w:sz w:val="19"/>
                <w:szCs w:val="19"/>
              </w:rPr>
              <w:t>)</w:t>
            </w:r>
          </w:p>
        </w:tc>
        <w:tc>
          <w:tcPr>
            <w:tcW w:w="201" w:type="dxa"/>
          </w:tcPr>
          <w:p w14:paraId="375D14A8" w14:textId="77777777" w:rsidR="009874AD" w:rsidRPr="00172B23" w:rsidRDefault="009874AD" w:rsidP="009874AD">
            <w:pPr>
              <w:pStyle w:val="acctfourfigures"/>
              <w:tabs>
                <w:tab w:val="clear" w:pos="765"/>
              </w:tabs>
              <w:spacing w:line="240" w:lineRule="atLeast"/>
              <w:jc w:val="right"/>
              <w:rPr>
                <w:sz w:val="19"/>
                <w:szCs w:val="19"/>
              </w:rPr>
            </w:pPr>
          </w:p>
        </w:tc>
        <w:tc>
          <w:tcPr>
            <w:tcW w:w="1001" w:type="dxa"/>
            <w:tcBorders>
              <w:bottom w:val="single" w:sz="4" w:space="0" w:color="auto"/>
            </w:tcBorders>
          </w:tcPr>
          <w:p w14:paraId="08EE44CE" w14:textId="77777777" w:rsidR="009874AD" w:rsidRPr="00172B23" w:rsidRDefault="009874AD" w:rsidP="009874AD">
            <w:pPr>
              <w:pStyle w:val="acctfourfigures"/>
              <w:tabs>
                <w:tab w:val="clear" w:pos="765"/>
              </w:tabs>
              <w:spacing w:line="240" w:lineRule="atLeast"/>
              <w:ind w:right="-69"/>
              <w:jc w:val="right"/>
              <w:rPr>
                <w:sz w:val="19"/>
                <w:szCs w:val="19"/>
              </w:rPr>
            </w:pPr>
            <w:r w:rsidRPr="00172B23">
              <w:rPr>
                <w:sz w:val="19"/>
                <w:szCs w:val="19"/>
              </w:rPr>
              <w:t>(</w:t>
            </w:r>
            <w:r w:rsidRPr="00172B23">
              <w:rPr>
                <w:sz w:val="19"/>
                <w:szCs w:val="19"/>
                <w:lang w:val="en-US"/>
              </w:rPr>
              <w:t>85</w:t>
            </w:r>
            <w:r w:rsidRPr="00172B23">
              <w:rPr>
                <w:sz w:val="19"/>
                <w:szCs w:val="19"/>
              </w:rPr>
              <w:t>,</w:t>
            </w:r>
            <w:r w:rsidRPr="00172B23">
              <w:rPr>
                <w:sz w:val="19"/>
                <w:szCs w:val="19"/>
                <w:lang w:val="en-US"/>
              </w:rPr>
              <w:t>589</w:t>
            </w:r>
            <w:r w:rsidRPr="00172B23">
              <w:rPr>
                <w:sz w:val="19"/>
                <w:szCs w:val="19"/>
              </w:rPr>
              <w:t>)</w:t>
            </w:r>
          </w:p>
        </w:tc>
      </w:tr>
      <w:tr w:rsidR="009874AD" w:rsidRPr="00172B23" w14:paraId="7E338DB7" w14:textId="77777777" w:rsidTr="004464DF">
        <w:trPr>
          <w:cantSplit/>
          <w:trHeight w:val="248"/>
          <w:tblHeader/>
        </w:trPr>
        <w:tc>
          <w:tcPr>
            <w:tcW w:w="4111" w:type="dxa"/>
          </w:tcPr>
          <w:p w14:paraId="194D77D3" w14:textId="77777777" w:rsidR="009874AD" w:rsidRPr="00172B23" w:rsidRDefault="009874AD" w:rsidP="009874AD">
            <w:pPr>
              <w:pStyle w:val="acctfourfigures"/>
              <w:spacing w:line="240" w:lineRule="atLeast"/>
              <w:ind w:left="156" w:hanging="156"/>
              <w:rPr>
                <w:sz w:val="19"/>
                <w:szCs w:val="19"/>
                <w:rtl/>
                <w:cs/>
              </w:rPr>
            </w:pPr>
            <w:r w:rsidRPr="00172B23">
              <w:rPr>
                <w:b/>
                <w:bCs/>
                <w:sz w:val="19"/>
                <w:szCs w:val="19"/>
              </w:rPr>
              <w:t>Net statement of financial position exposure</w:t>
            </w:r>
          </w:p>
        </w:tc>
        <w:tc>
          <w:tcPr>
            <w:tcW w:w="992" w:type="dxa"/>
            <w:tcBorders>
              <w:top w:val="single" w:sz="4" w:space="0" w:color="auto"/>
              <w:bottom w:val="double" w:sz="4" w:space="0" w:color="auto"/>
            </w:tcBorders>
            <w:vAlign w:val="bottom"/>
          </w:tcPr>
          <w:p w14:paraId="4BFA8988" w14:textId="649954A7" w:rsidR="009874AD" w:rsidRPr="00AD39F0" w:rsidRDefault="009874AD" w:rsidP="009874AD">
            <w:pPr>
              <w:pStyle w:val="acctfourfigures"/>
              <w:tabs>
                <w:tab w:val="clear" w:pos="765"/>
              </w:tabs>
              <w:spacing w:line="240" w:lineRule="atLeast"/>
              <w:jc w:val="right"/>
              <w:rPr>
                <w:b/>
                <w:bCs/>
                <w:sz w:val="19"/>
                <w:szCs w:val="19"/>
                <w:lang w:val="en-US"/>
              </w:rPr>
            </w:pPr>
            <w:r w:rsidRPr="00AD39F0">
              <w:rPr>
                <w:b/>
                <w:bCs/>
                <w:sz w:val="19"/>
                <w:szCs w:val="19"/>
                <w:lang w:val="en-US"/>
              </w:rPr>
              <w:t>233,173</w:t>
            </w:r>
          </w:p>
        </w:tc>
        <w:tc>
          <w:tcPr>
            <w:tcW w:w="182" w:type="dxa"/>
            <w:vAlign w:val="bottom"/>
          </w:tcPr>
          <w:p w14:paraId="657B02DE" w14:textId="77777777" w:rsidR="009874AD" w:rsidRPr="00AD39F0" w:rsidRDefault="009874AD" w:rsidP="009874AD">
            <w:pPr>
              <w:pStyle w:val="acctfourfigures"/>
              <w:spacing w:line="240" w:lineRule="atLeast"/>
              <w:jc w:val="right"/>
              <w:rPr>
                <w:b/>
                <w:bCs/>
                <w:sz w:val="19"/>
                <w:szCs w:val="19"/>
                <w:lang w:val="en-US"/>
              </w:rPr>
            </w:pPr>
          </w:p>
        </w:tc>
        <w:tc>
          <w:tcPr>
            <w:tcW w:w="952" w:type="dxa"/>
            <w:tcBorders>
              <w:top w:val="single" w:sz="4" w:space="0" w:color="auto"/>
              <w:bottom w:val="double" w:sz="4" w:space="0" w:color="auto"/>
            </w:tcBorders>
          </w:tcPr>
          <w:p w14:paraId="3B29DE08" w14:textId="3FAF5A1D" w:rsidR="009874AD" w:rsidRPr="009874AD" w:rsidRDefault="009874AD" w:rsidP="009874AD">
            <w:pPr>
              <w:pStyle w:val="acctfourfigures"/>
              <w:tabs>
                <w:tab w:val="clear" w:pos="765"/>
              </w:tabs>
              <w:spacing w:line="240" w:lineRule="atLeast"/>
              <w:jc w:val="right"/>
              <w:rPr>
                <w:b/>
                <w:bCs/>
                <w:sz w:val="19"/>
                <w:szCs w:val="19"/>
                <w:lang w:val="en-US"/>
              </w:rPr>
            </w:pPr>
            <w:r w:rsidRPr="009874AD">
              <w:rPr>
                <w:b/>
                <w:bCs/>
                <w:sz w:val="19"/>
                <w:szCs w:val="19"/>
                <w:lang w:val="en-US"/>
              </w:rPr>
              <w:t>217,376</w:t>
            </w:r>
          </w:p>
        </w:tc>
        <w:tc>
          <w:tcPr>
            <w:tcW w:w="181" w:type="dxa"/>
            <w:vAlign w:val="bottom"/>
          </w:tcPr>
          <w:p w14:paraId="5037BB83" w14:textId="77777777" w:rsidR="009874AD" w:rsidRPr="00172B23" w:rsidRDefault="009874AD" w:rsidP="009874AD">
            <w:pPr>
              <w:pStyle w:val="acctfourfigures"/>
              <w:tabs>
                <w:tab w:val="clear" w:pos="765"/>
              </w:tabs>
              <w:spacing w:line="240" w:lineRule="atLeast"/>
              <w:jc w:val="right"/>
              <w:rPr>
                <w:b/>
                <w:bCs/>
                <w:sz w:val="19"/>
                <w:szCs w:val="19"/>
              </w:rPr>
            </w:pPr>
          </w:p>
        </w:tc>
        <w:tc>
          <w:tcPr>
            <w:tcW w:w="812" w:type="dxa"/>
            <w:tcBorders>
              <w:top w:val="single" w:sz="4" w:space="0" w:color="auto"/>
              <w:bottom w:val="double" w:sz="4" w:space="0" w:color="auto"/>
            </w:tcBorders>
            <w:vAlign w:val="bottom"/>
          </w:tcPr>
          <w:p w14:paraId="05216BEE" w14:textId="77777777" w:rsidR="009874AD" w:rsidRPr="00172B23" w:rsidRDefault="009874AD" w:rsidP="009874AD">
            <w:pPr>
              <w:pStyle w:val="acctfourfigures"/>
              <w:tabs>
                <w:tab w:val="clear" w:pos="765"/>
              </w:tabs>
              <w:spacing w:line="240" w:lineRule="atLeast"/>
              <w:ind w:right="-60"/>
              <w:jc w:val="right"/>
              <w:rPr>
                <w:b/>
                <w:bCs/>
                <w:sz w:val="19"/>
                <w:szCs w:val="19"/>
              </w:rPr>
            </w:pPr>
            <w:r w:rsidRPr="00AD39F0">
              <w:rPr>
                <w:b/>
                <w:bCs/>
                <w:sz w:val="19"/>
                <w:szCs w:val="19"/>
              </w:rPr>
              <w:t>(18,385)</w:t>
            </w:r>
          </w:p>
        </w:tc>
        <w:tc>
          <w:tcPr>
            <w:tcW w:w="178" w:type="dxa"/>
            <w:vAlign w:val="bottom"/>
          </w:tcPr>
          <w:p w14:paraId="6E364D0B" w14:textId="77777777" w:rsidR="009874AD" w:rsidRPr="00172B23" w:rsidRDefault="009874AD" w:rsidP="009874AD">
            <w:pPr>
              <w:pStyle w:val="acctfourfigures"/>
              <w:tabs>
                <w:tab w:val="clear" w:pos="765"/>
              </w:tabs>
              <w:spacing w:line="240" w:lineRule="atLeast"/>
              <w:jc w:val="right"/>
              <w:rPr>
                <w:b/>
                <w:bCs/>
                <w:sz w:val="19"/>
                <w:szCs w:val="19"/>
                <w:lang w:bidi="th-TH"/>
              </w:rPr>
            </w:pPr>
          </w:p>
        </w:tc>
        <w:tc>
          <w:tcPr>
            <w:tcW w:w="935" w:type="dxa"/>
            <w:tcBorders>
              <w:top w:val="single" w:sz="4" w:space="0" w:color="auto"/>
              <w:bottom w:val="double" w:sz="4" w:space="0" w:color="auto"/>
            </w:tcBorders>
            <w:vAlign w:val="bottom"/>
          </w:tcPr>
          <w:p w14:paraId="3436990E" w14:textId="7A52BA39" w:rsidR="009874AD" w:rsidRPr="00172B23" w:rsidRDefault="009874AD" w:rsidP="009874AD">
            <w:pPr>
              <w:pStyle w:val="acctfourfigures"/>
              <w:tabs>
                <w:tab w:val="clear" w:pos="765"/>
              </w:tabs>
              <w:spacing w:line="240" w:lineRule="atLeast"/>
              <w:ind w:right="-60"/>
              <w:jc w:val="right"/>
              <w:rPr>
                <w:b/>
                <w:bCs/>
                <w:sz w:val="19"/>
                <w:szCs w:val="19"/>
              </w:rPr>
            </w:pPr>
            <w:r w:rsidRPr="00AD39F0">
              <w:rPr>
                <w:b/>
                <w:bCs/>
                <w:sz w:val="19"/>
                <w:szCs w:val="19"/>
              </w:rPr>
              <w:t>(65</w:t>
            </w:r>
            <w:r>
              <w:rPr>
                <w:b/>
                <w:bCs/>
                <w:sz w:val="19"/>
                <w:szCs w:val="19"/>
              </w:rPr>
              <w:t>7</w:t>
            </w:r>
            <w:r w:rsidRPr="00AD39F0">
              <w:rPr>
                <w:b/>
                <w:bCs/>
                <w:sz w:val="19"/>
                <w:szCs w:val="19"/>
              </w:rPr>
              <w:t>)</w:t>
            </w:r>
          </w:p>
        </w:tc>
        <w:tc>
          <w:tcPr>
            <w:tcW w:w="178" w:type="dxa"/>
            <w:vAlign w:val="bottom"/>
          </w:tcPr>
          <w:p w14:paraId="2D9A83E1" w14:textId="77777777" w:rsidR="009874AD" w:rsidRPr="00172B23" w:rsidRDefault="009874AD" w:rsidP="009874AD">
            <w:pPr>
              <w:pStyle w:val="acctfourfigures"/>
              <w:tabs>
                <w:tab w:val="clear" w:pos="765"/>
              </w:tabs>
              <w:spacing w:line="240" w:lineRule="atLeast"/>
              <w:jc w:val="right"/>
              <w:rPr>
                <w:b/>
                <w:bCs/>
                <w:sz w:val="19"/>
                <w:szCs w:val="19"/>
              </w:rPr>
            </w:pPr>
          </w:p>
        </w:tc>
        <w:tc>
          <w:tcPr>
            <w:tcW w:w="937" w:type="dxa"/>
            <w:tcBorders>
              <w:top w:val="single" w:sz="4" w:space="0" w:color="auto"/>
              <w:bottom w:val="double" w:sz="4" w:space="0" w:color="auto"/>
            </w:tcBorders>
            <w:vAlign w:val="bottom"/>
          </w:tcPr>
          <w:p w14:paraId="1BC227C1" w14:textId="0B32BFAB" w:rsidR="009874AD" w:rsidRPr="00AD39F0" w:rsidRDefault="009874AD" w:rsidP="009874AD">
            <w:pPr>
              <w:pStyle w:val="acctfourfigures"/>
              <w:spacing w:line="240" w:lineRule="atLeast"/>
              <w:jc w:val="right"/>
              <w:rPr>
                <w:b/>
                <w:bCs/>
                <w:sz w:val="19"/>
                <w:szCs w:val="19"/>
                <w:cs/>
                <w:lang w:val="en-US" w:bidi="th-TH"/>
              </w:rPr>
            </w:pPr>
            <w:r w:rsidRPr="00AD39F0">
              <w:rPr>
                <w:b/>
                <w:bCs/>
                <w:sz w:val="19"/>
                <w:szCs w:val="19"/>
                <w:lang w:val="en-US"/>
              </w:rPr>
              <w:t>431,50</w:t>
            </w:r>
            <w:r>
              <w:rPr>
                <w:b/>
                <w:bCs/>
                <w:sz w:val="19"/>
                <w:szCs w:val="19"/>
                <w:lang w:val="en-US"/>
              </w:rPr>
              <w:t>7</w:t>
            </w:r>
          </w:p>
        </w:tc>
        <w:tc>
          <w:tcPr>
            <w:tcW w:w="181" w:type="dxa"/>
            <w:vAlign w:val="bottom"/>
          </w:tcPr>
          <w:p w14:paraId="027BE8DD" w14:textId="77777777" w:rsidR="009874AD" w:rsidRPr="00172B23" w:rsidRDefault="009874AD" w:rsidP="009874AD">
            <w:pPr>
              <w:pStyle w:val="acctfourfigures"/>
              <w:tabs>
                <w:tab w:val="clear" w:pos="765"/>
              </w:tabs>
              <w:spacing w:line="240" w:lineRule="atLeast"/>
              <w:jc w:val="right"/>
              <w:rPr>
                <w:b/>
                <w:bCs/>
                <w:sz w:val="19"/>
                <w:szCs w:val="19"/>
              </w:rPr>
            </w:pPr>
          </w:p>
        </w:tc>
        <w:tc>
          <w:tcPr>
            <w:tcW w:w="959" w:type="dxa"/>
            <w:tcBorders>
              <w:top w:val="single" w:sz="4" w:space="0" w:color="auto"/>
              <w:bottom w:val="double" w:sz="4" w:space="0" w:color="auto"/>
            </w:tcBorders>
          </w:tcPr>
          <w:p w14:paraId="66A12047" w14:textId="758B99ED" w:rsidR="009874AD" w:rsidRPr="00172B23" w:rsidRDefault="009874AD" w:rsidP="009874AD">
            <w:pPr>
              <w:pStyle w:val="acctfourfigures"/>
              <w:tabs>
                <w:tab w:val="clear" w:pos="765"/>
              </w:tabs>
              <w:spacing w:line="240" w:lineRule="atLeast"/>
              <w:jc w:val="right"/>
              <w:rPr>
                <w:b/>
                <w:bCs/>
                <w:sz w:val="19"/>
                <w:szCs w:val="19"/>
              </w:rPr>
            </w:pPr>
            <w:r w:rsidRPr="00172B23">
              <w:rPr>
                <w:b/>
                <w:bCs/>
                <w:sz w:val="19"/>
                <w:szCs w:val="19"/>
                <w:lang w:val="en-US"/>
              </w:rPr>
              <w:t>135</w:t>
            </w:r>
            <w:r w:rsidRPr="00172B23">
              <w:rPr>
                <w:b/>
                <w:bCs/>
                <w:sz w:val="19"/>
                <w:szCs w:val="19"/>
              </w:rPr>
              <w:t>,</w:t>
            </w:r>
            <w:r w:rsidRPr="00172B23">
              <w:rPr>
                <w:b/>
                <w:bCs/>
                <w:sz w:val="19"/>
                <w:szCs w:val="19"/>
                <w:lang w:val="en-US"/>
              </w:rPr>
              <w:t>663</w:t>
            </w:r>
          </w:p>
        </w:tc>
        <w:tc>
          <w:tcPr>
            <w:tcW w:w="178" w:type="dxa"/>
          </w:tcPr>
          <w:p w14:paraId="4E603443" w14:textId="77777777" w:rsidR="009874AD" w:rsidRPr="00172B23" w:rsidRDefault="009874AD" w:rsidP="009874AD">
            <w:pPr>
              <w:pStyle w:val="acctfourfigures"/>
              <w:tabs>
                <w:tab w:val="clear" w:pos="765"/>
              </w:tabs>
              <w:spacing w:line="240" w:lineRule="atLeast"/>
              <w:jc w:val="right"/>
              <w:rPr>
                <w:b/>
                <w:bCs/>
                <w:sz w:val="19"/>
                <w:szCs w:val="19"/>
              </w:rPr>
            </w:pPr>
          </w:p>
        </w:tc>
        <w:tc>
          <w:tcPr>
            <w:tcW w:w="924" w:type="dxa"/>
            <w:tcBorders>
              <w:top w:val="single" w:sz="4" w:space="0" w:color="auto"/>
              <w:bottom w:val="double" w:sz="4" w:space="0" w:color="auto"/>
            </w:tcBorders>
          </w:tcPr>
          <w:p w14:paraId="5BC1D178" w14:textId="44960CF3" w:rsidR="009874AD" w:rsidRPr="009874AD" w:rsidRDefault="009874AD" w:rsidP="009874AD">
            <w:pPr>
              <w:pStyle w:val="acctfourfigures"/>
              <w:tabs>
                <w:tab w:val="clear" w:pos="765"/>
              </w:tabs>
              <w:spacing w:line="240" w:lineRule="atLeast"/>
              <w:jc w:val="right"/>
              <w:rPr>
                <w:b/>
                <w:bCs/>
                <w:sz w:val="19"/>
                <w:szCs w:val="19"/>
                <w:lang w:val="en-US"/>
              </w:rPr>
            </w:pPr>
            <w:r w:rsidRPr="009874AD">
              <w:rPr>
                <w:b/>
                <w:bCs/>
                <w:sz w:val="19"/>
                <w:szCs w:val="19"/>
                <w:lang w:val="en-US"/>
              </w:rPr>
              <w:t>100,915</w:t>
            </w:r>
          </w:p>
        </w:tc>
        <w:tc>
          <w:tcPr>
            <w:tcW w:w="178" w:type="dxa"/>
          </w:tcPr>
          <w:p w14:paraId="358DCE59" w14:textId="77777777" w:rsidR="009874AD" w:rsidRPr="00172B23" w:rsidRDefault="009874AD" w:rsidP="009874AD">
            <w:pPr>
              <w:pStyle w:val="acctfourfigures"/>
              <w:tabs>
                <w:tab w:val="clear" w:pos="765"/>
              </w:tabs>
              <w:spacing w:line="240" w:lineRule="atLeast"/>
              <w:jc w:val="right"/>
              <w:rPr>
                <w:b/>
                <w:bCs/>
                <w:sz w:val="19"/>
                <w:szCs w:val="19"/>
              </w:rPr>
            </w:pPr>
          </w:p>
        </w:tc>
        <w:tc>
          <w:tcPr>
            <w:tcW w:w="812" w:type="dxa"/>
            <w:tcBorders>
              <w:top w:val="single" w:sz="4" w:space="0" w:color="auto"/>
              <w:bottom w:val="double" w:sz="4" w:space="0" w:color="auto"/>
            </w:tcBorders>
          </w:tcPr>
          <w:p w14:paraId="1C31F970" w14:textId="77777777" w:rsidR="009874AD" w:rsidRPr="00172B23" w:rsidRDefault="009874AD" w:rsidP="009874AD">
            <w:pPr>
              <w:pStyle w:val="acctfourfigures"/>
              <w:tabs>
                <w:tab w:val="clear" w:pos="765"/>
              </w:tabs>
              <w:spacing w:line="240" w:lineRule="atLeast"/>
              <w:ind w:right="-48"/>
              <w:jc w:val="right"/>
              <w:rPr>
                <w:b/>
                <w:bCs/>
                <w:sz w:val="19"/>
                <w:szCs w:val="19"/>
              </w:rPr>
            </w:pPr>
            <w:r w:rsidRPr="00172B23">
              <w:rPr>
                <w:b/>
                <w:bCs/>
                <w:sz w:val="19"/>
                <w:szCs w:val="19"/>
              </w:rPr>
              <w:t>(</w:t>
            </w:r>
            <w:r w:rsidRPr="00172B23">
              <w:rPr>
                <w:b/>
                <w:bCs/>
                <w:sz w:val="19"/>
                <w:szCs w:val="19"/>
                <w:lang w:val="en-US"/>
              </w:rPr>
              <w:t>49</w:t>
            </w:r>
            <w:r w:rsidRPr="00172B23">
              <w:rPr>
                <w:b/>
                <w:bCs/>
                <w:sz w:val="19"/>
                <w:szCs w:val="19"/>
              </w:rPr>
              <w:t>,</w:t>
            </w:r>
            <w:r w:rsidRPr="00172B23">
              <w:rPr>
                <w:b/>
                <w:bCs/>
                <w:sz w:val="19"/>
                <w:szCs w:val="19"/>
                <w:lang w:val="en-US"/>
              </w:rPr>
              <w:t>028</w:t>
            </w:r>
            <w:r w:rsidRPr="00172B23">
              <w:rPr>
                <w:b/>
                <w:bCs/>
                <w:sz w:val="19"/>
                <w:szCs w:val="19"/>
              </w:rPr>
              <w:t>)</w:t>
            </w:r>
          </w:p>
        </w:tc>
        <w:tc>
          <w:tcPr>
            <w:tcW w:w="180" w:type="dxa"/>
          </w:tcPr>
          <w:p w14:paraId="443AEDA4" w14:textId="77777777" w:rsidR="009874AD" w:rsidRPr="00172B23" w:rsidRDefault="009874AD" w:rsidP="009874AD">
            <w:pPr>
              <w:pStyle w:val="acctfourfigures"/>
              <w:tabs>
                <w:tab w:val="clear" w:pos="765"/>
              </w:tabs>
              <w:spacing w:line="240" w:lineRule="atLeast"/>
              <w:jc w:val="right"/>
              <w:rPr>
                <w:b/>
                <w:bCs/>
                <w:sz w:val="19"/>
                <w:szCs w:val="19"/>
              </w:rPr>
            </w:pPr>
          </w:p>
        </w:tc>
        <w:tc>
          <w:tcPr>
            <w:tcW w:w="791" w:type="dxa"/>
            <w:tcBorders>
              <w:top w:val="single" w:sz="4" w:space="0" w:color="auto"/>
              <w:bottom w:val="double" w:sz="4" w:space="0" w:color="auto"/>
            </w:tcBorders>
          </w:tcPr>
          <w:p w14:paraId="23BB9003" w14:textId="77777777" w:rsidR="009874AD" w:rsidRPr="00071419" w:rsidRDefault="009874AD" w:rsidP="009874AD">
            <w:pPr>
              <w:pStyle w:val="acctfourfigures"/>
              <w:tabs>
                <w:tab w:val="clear" w:pos="765"/>
              </w:tabs>
              <w:spacing w:line="240" w:lineRule="atLeast"/>
              <w:ind w:right="-208"/>
              <w:jc w:val="center"/>
              <w:rPr>
                <w:b/>
                <w:bCs/>
                <w:sz w:val="19"/>
                <w:szCs w:val="19"/>
              </w:rPr>
            </w:pPr>
            <w:r w:rsidRPr="00071419">
              <w:rPr>
                <w:b/>
                <w:bCs/>
                <w:sz w:val="19"/>
                <w:szCs w:val="19"/>
              </w:rPr>
              <w:t>(1,970)</w:t>
            </w:r>
          </w:p>
        </w:tc>
        <w:tc>
          <w:tcPr>
            <w:tcW w:w="201" w:type="dxa"/>
          </w:tcPr>
          <w:p w14:paraId="6D9077FD" w14:textId="77777777" w:rsidR="009874AD" w:rsidRPr="00172B23" w:rsidRDefault="009874AD" w:rsidP="009874AD">
            <w:pPr>
              <w:pStyle w:val="acctfourfigures"/>
              <w:tabs>
                <w:tab w:val="clear" w:pos="765"/>
              </w:tabs>
              <w:spacing w:line="240" w:lineRule="atLeast"/>
              <w:jc w:val="right"/>
              <w:rPr>
                <w:b/>
                <w:bCs/>
                <w:sz w:val="19"/>
                <w:szCs w:val="19"/>
              </w:rPr>
            </w:pPr>
          </w:p>
        </w:tc>
        <w:tc>
          <w:tcPr>
            <w:tcW w:w="1001" w:type="dxa"/>
            <w:tcBorders>
              <w:top w:val="single" w:sz="4" w:space="0" w:color="auto"/>
              <w:bottom w:val="double" w:sz="4" w:space="0" w:color="auto"/>
            </w:tcBorders>
          </w:tcPr>
          <w:p w14:paraId="5A5807E4" w14:textId="77777777" w:rsidR="009874AD" w:rsidRPr="00172B23" w:rsidRDefault="009874AD" w:rsidP="009874AD">
            <w:pPr>
              <w:pStyle w:val="acctfourfigures"/>
              <w:tabs>
                <w:tab w:val="clear" w:pos="765"/>
              </w:tabs>
              <w:spacing w:line="240" w:lineRule="atLeast"/>
              <w:jc w:val="right"/>
              <w:rPr>
                <w:b/>
                <w:bCs/>
                <w:sz w:val="19"/>
                <w:szCs w:val="19"/>
              </w:rPr>
            </w:pPr>
            <w:r w:rsidRPr="00172B23">
              <w:rPr>
                <w:b/>
                <w:bCs/>
                <w:sz w:val="19"/>
                <w:szCs w:val="19"/>
                <w:lang w:val="en-US"/>
              </w:rPr>
              <w:t>185</w:t>
            </w:r>
            <w:r w:rsidRPr="00172B23">
              <w:rPr>
                <w:b/>
                <w:bCs/>
                <w:sz w:val="19"/>
                <w:szCs w:val="19"/>
              </w:rPr>
              <w:t>,</w:t>
            </w:r>
            <w:r w:rsidRPr="00172B23">
              <w:rPr>
                <w:b/>
                <w:bCs/>
                <w:sz w:val="19"/>
                <w:szCs w:val="19"/>
                <w:lang w:val="en-US"/>
              </w:rPr>
              <w:t>580</w:t>
            </w:r>
          </w:p>
        </w:tc>
      </w:tr>
    </w:tbl>
    <w:p w14:paraId="5C0361F2" w14:textId="39E614DD" w:rsidR="00314626" w:rsidRPr="00616857" w:rsidRDefault="00314626">
      <w:pPr>
        <w:rPr>
          <w:rFonts w:cstheme="minorBidi"/>
        </w:rPr>
      </w:pPr>
    </w:p>
    <w:p w14:paraId="6CA0A1B1" w14:textId="6967E874" w:rsidR="00314626" w:rsidRPr="00616857" w:rsidRDefault="00314626">
      <w:pPr>
        <w:rPr>
          <w:rFonts w:cstheme="minorBidi"/>
        </w:rPr>
      </w:pPr>
    </w:p>
    <w:p w14:paraId="524D8C5F" w14:textId="77777777" w:rsidR="00314626" w:rsidRPr="00616857" w:rsidRDefault="00314626">
      <w:pPr>
        <w:rPr>
          <w:rFonts w:cstheme="minorBidi"/>
        </w:rPr>
      </w:pPr>
    </w:p>
    <w:p w14:paraId="674219DB" w14:textId="77777777" w:rsidR="00314626" w:rsidRPr="00616857" w:rsidRDefault="00314626">
      <w:pPr>
        <w:rPr>
          <w:rFonts w:cstheme="minorBidi"/>
        </w:rPr>
      </w:pPr>
    </w:p>
    <w:p w14:paraId="2A939118" w14:textId="5E0715B1" w:rsidR="00314626" w:rsidRPr="00616857" w:rsidRDefault="00314626"/>
    <w:p w14:paraId="24E835D0" w14:textId="77777777" w:rsidR="00923FA1" w:rsidRPr="00616857" w:rsidRDefault="00923FA1">
      <w:pPr>
        <w:sectPr w:rsidR="00923FA1" w:rsidRPr="00616857" w:rsidSect="00B72224">
          <w:pgSz w:w="16834" w:h="11909" w:orient="landscape" w:code="9"/>
          <w:pgMar w:top="691" w:right="1152" w:bottom="576" w:left="1152" w:header="720" w:footer="720" w:gutter="0"/>
          <w:cols w:space="720"/>
          <w:noEndnote/>
          <w:docGrid w:linePitch="299"/>
        </w:sectPr>
      </w:pPr>
    </w:p>
    <w:p w14:paraId="6D961381" w14:textId="3E4602C1" w:rsidR="006A0FFD" w:rsidRPr="00616857" w:rsidRDefault="006A0FFD" w:rsidP="00176339">
      <w:pPr>
        <w:pStyle w:val="Heading2"/>
        <w:spacing w:before="0" w:line="240" w:lineRule="atLeast"/>
        <w:ind w:right="-7" w:firstLine="540"/>
        <w:rPr>
          <w:szCs w:val="22"/>
        </w:rPr>
      </w:pPr>
      <w:r w:rsidRPr="00616857">
        <w:rPr>
          <w:rFonts w:ascii="Times New Roman" w:hAnsi="Times New Roman" w:cs="Times New Roman"/>
          <w:b w:val="0"/>
          <w:bCs w:val="0"/>
          <w:i/>
          <w:iCs/>
          <w:sz w:val="22"/>
          <w:szCs w:val="22"/>
        </w:rPr>
        <w:lastRenderedPageBreak/>
        <w:t>Sensitivity analysis</w:t>
      </w:r>
    </w:p>
    <w:p w14:paraId="36AB4076" w14:textId="188AF853" w:rsidR="00746383" w:rsidRPr="00616857" w:rsidRDefault="006A0FFD" w:rsidP="006A0FFD">
      <w:pPr>
        <w:spacing w:line="240" w:lineRule="atLeast"/>
        <w:ind w:left="547"/>
        <w:jc w:val="thaiDistribute"/>
        <w:rPr>
          <w:rFonts w:cs="Angsana New"/>
          <w:szCs w:val="22"/>
        </w:rPr>
      </w:pPr>
      <w:r w:rsidRPr="00616857">
        <w:rPr>
          <w:szCs w:val="22"/>
        </w:rPr>
        <w:t xml:space="preserve">A reasonably possible strengthening </w:t>
      </w:r>
      <w:r w:rsidR="00FC4DD5" w:rsidRPr="00616857">
        <w:rPr>
          <w:rFonts w:cs="Angsana New"/>
          <w:szCs w:val="28"/>
        </w:rPr>
        <w:t>(</w:t>
      </w:r>
      <w:r w:rsidRPr="00616857">
        <w:rPr>
          <w:szCs w:val="22"/>
        </w:rPr>
        <w:t>weakening</w:t>
      </w:r>
      <w:r w:rsidR="00FC4DD5" w:rsidRPr="00616857">
        <w:rPr>
          <w:rFonts w:cstheme="minorBidi"/>
          <w:szCs w:val="22"/>
        </w:rPr>
        <w:t>)</w:t>
      </w:r>
      <w:r w:rsidR="00F82193" w:rsidRPr="00616857">
        <w:rPr>
          <w:szCs w:val="22"/>
        </w:rPr>
        <w:t xml:space="preserve"> </w:t>
      </w:r>
      <w:r w:rsidRPr="00616857">
        <w:rPr>
          <w:szCs w:val="22"/>
        </w:rPr>
        <w:t xml:space="preserve">of </w:t>
      </w:r>
      <w:r w:rsidR="00176339" w:rsidRPr="00616857">
        <w:rPr>
          <w:szCs w:val="22"/>
        </w:rPr>
        <w:t>Thai Baht</w:t>
      </w:r>
      <w:r w:rsidRPr="00616857">
        <w:rPr>
          <w:rFonts w:cs="Angsana New"/>
          <w:szCs w:val="22"/>
          <w:cs/>
        </w:rPr>
        <w:t xml:space="preserve"> </w:t>
      </w:r>
      <w:r w:rsidRPr="00616857">
        <w:rPr>
          <w:szCs w:val="22"/>
        </w:rPr>
        <w:t xml:space="preserve">against all other currencies at </w:t>
      </w:r>
      <w:r w:rsidR="00176339" w:rsidRPr="00616857">
        <w:rPr>
          <w:szCs w:val="22"/>
        </w:rPr>
        <w:t xml:space="preserve">the reporting date </w:t>
      </w:r>
      <w:r w:rsidRPr="00616857">
        <w:rPr>
          <w:szCs w:val="22"/>
        </w:rPr>
        <w:t>would have affected the measurement of financial instruments denominated in a foreign currency and affected equity and profit or loss by the amounts shown below</w:t>
      </w:r>
      <w:r w:rsidRPr="00616857">
        <w:rPr>
          <w:rFonts w:cs="Angsana New"/>
          <w:szCs w:val="22"/>
          <w:cs/>
        </w:rPr>
        <w:t xml:space="preserve">. </w:t>
      </w:r>
      <w:r w:rsidRPr="00616857">
        <w:rPr>
          <w:szCs w:val="22"/>
        </w:rPr>
        <w:t>This analysis assumes that all other variables, in particular interest rates, remain constant and ignores any impact of forecast sales and pu</w:t>
      </w:r>
      <w:r w:rsidR="00580ED0" w:rsidRPr="00616857">
        <w:rPr>
          <w:szCs w:val="22"/>
        </w:rPr>
        <w:t>r</w:t>
      </w:r>
      <w:r w:rsidRPr="00616857">
        <w:rPr>
          <w:szCs w:val="22"/>
        </w:rPr>
        <w:t>chases</w:t>
      </w:r>
      <w:r w:rsidRPr="00616857">
        <w:rPr>
          <w:rFonts w:cs="Angsana New"/>
          <w:szCs w:val="22"/>
          <w:cs/>
        </w:rPr>
        <w:t>.</w:t>
      </w:r>
    </w:p>
    <w:p w14:paraId="7C748A7F" w14:textId="1DF225EC" w:rsidR="006A0FFD" w:rsidRPr="00616857" w:rsidRDefault="006A0FFD" w:rsidP="006A0FFD">
      <w:pPr>
        <w:spacing w:line="240" w:lineRule="atLeast"/>
        <w:ind w:left="547"/>
        <w:jc w:val="thaiDistribute"/>
      </w:pPr>
    </w:p>
    <w:tbl>
      <w:tblPr>
        <w:tblW w:w="9225" w:type="dxa"/>
        <w:tblInd w:w="495" w:type="dxa"/>
        <w:tblLayout w:type="fixed"/>
        <w:tblCellMar>
          <w:left w:w="79" w:type="dxa"/>
          <w:right w:w="79" w:type="dxa"/>
        </w:tblCellMar>
        <w:tblLook w:val="0000" w:firstRow="0" w:lastRow="0" w:firstColumn="0" w:lastColumn="0" w:noHBand="0" w:noVBand="0"/>
      </w:tblPr>
      <w:tblGrid>
        <w:gridCol w:w="2115"/>
        <w:gridCol w:w="1170"/>
        <w:gridCol w:w="1404"/>
        <w:gridCol w:w="180"/>
        <w:gridCol w:w="1305"/>
        <w:gridCol w:w="180"/>
        <w:gridCol w:w="1404"/>
        <w:gridCol w:w="180"/>
        <w:gridCol w:w="1287"/>
      </w:tblGrid>
      <w:tr w:rsidR="00F51E94" w:rsidRPr="00616857" w14:paraId="49A3A5C8" w14:textId="77777777">
        <w:trPr>
          <w:tblHeader/>
        </w:trPr>
        <w:tc>
          <w:tcPr>
            <w:tcW w:w="3285" w:type="dxa"/>
            <w:gridSpan w:val="2"/>
          </w:tcPr>
          <w:p w14:paraId="4FB384CE" w14:textId="73F2BD15" w:rsidR="00F51E94" w:rsidRPr="00616857" w:rsidRDefault="006A2E3C" w:rsidP="006A2E3C">
            <w:pPr>
              <w:pStyle w:val="acctmergecolhdg"/>
              <w:spacing w:line="240" w:lineRule="auto"/>
              <w:jc w:val="left"/>
              <w:rPr>
                <w:b w:val="0"/>
                <w:bCs/>
                <w:szCs w:val="22"/>
              </w:rPr>
            </w:pPr>
            <w:r w:rsidRPr="006A2E3C">
              <w:rPr>
                <w:bCs/>
                <w:i/>
                <w:iCs/>
                <w:spacing w:val="-4"/>
                <w:szCs w:val="22"/>
              </w:rPr>
              <w:t>Impact to profit or loss</w:t>
            </w:r>
          </w:p>
        </w:tc>
        <w:tc>
          <w:tcPr>
            <w:tcW w:w="2889" w:type="dxa"/>
            <w:gridSpan w:val="3"/>
          </w:tcPr>
          <w:p w14:paraId="34FAA1E3" w14:textId="7015AB09" w:rsidR="00F51E94" w:rsidRPr="00616857" w:rsidRDefault="00FF4985" w:rsidP="00F255A7">
            <w:pPr>
              <w:pStyle w:val="acctmergecolhdg"/>
              <w:spacing w:line="240" w:lineRule="auto"/>
              <w:rPr>
                <w:b w:val="0"/>
                <w:bCs/>
                <w:szCs w:val="22"/>
              </w:rPr>
            </w:pPr>
            <w:r w:rsidRPr="00616857">
              <w:rPr>
                <w:szCs w:val="22"/>
              </w:rPr>
              <w:t xml:space="preserve">Consolidated </w:t>
            </w:r>
            <w:r w:rsidR="00F5106E" w:rsidRPr="00616857">
              <w:rPr>
                <w:szCs w:val="22"/>
              </w:rPr>
              <w:br/>
            </w:r>
            <w:r w:rsidRPr="00616857">
              <w:rPr>
                <w:szCs w:val="22"/>
              </w:rPr>
              <w:t>financial statements</w:t>
            </w:r>
          </w:p>
        </w:tc>
        <w:tc>
          <w:tcPr>
            <w:tcW w:w="180" w:type="dxa"/>
          </w:tcPr>
          <w:p w14:paraId="0E214D25" w14:textId="77777777" w:rsidR="00F51E94" w:rsidRPr="00616857" w:rsidRDefault="00F51E94" w:rsidP="00F255A7">
            <w:pPr>
              <w:pStyle w:val="acctmergecolhdg"/>
              <w:spacing w:line="240" w:lineRule="auto"/>
              <w:rPr>
                <w:b w:val="0"/>
                <w:bCs/>
                <w:szCs w:val="22"/>
              </w:rPr>
            </w:pPr>
          </w:p>
        </w:tc>
        <w:tc>
          <w:tcPr>
            <w:tcW w:w="2871" w:type="dxa"/>
            <w:gridSpan w:val="3"/>
          </w:tcPr>
          <w:p w14:paraId="2E994974" w14:textId="0A4F72DB" w:rsidR="00F51E94" w:rsidRPr="00616857" w:rsidRDefault="00FF4985" w:rsidP="00F255A7">
            <w:pPr>
              <w:pStyle w:val="acctmergecolhdg"/>
              <w:spacing w:line="240" w:lineRule="auto"/>
              <w:rPr>
                <w:b w:val="0"/>
                <w:bCs/>
                <w:szCs w:val="22"/>
              </w:rPr>
            </w:pPr>
            <w:r w:rsidRPr="00616857">
              <w:rPr>
                <w:szCs w:val="22"/>
              </w:rPr>
              <w:t xml:space="preserve">Separate </w:t>
            </w:r>
            <w:r w:rsidR="00F5106E" w:rsidRPr="00616857">
              <w:rPr>
                <w:szCs w:val="22"/>
              </w:rPr>
              <w:br/>
            </w:r>
            <w:r w:rsidRPr="00616857">
              <w:rPr>
                <w:szCs w:val="22"/>
              </w:rPr>
              <w:t>financial statements</w:t>
            </w:r>
          </w:p>
        </w:tc>
      </w:tr>
      <w:tr w:rsidR="00F51E94" w:rsidRPr="00616857" w14:paraId="6D347D8E" w14:textId="77777777" w:rsidTr="000E4343">
        <w:trPr>
          <w:tblHeader/>
        </w:trPr>
        <w:tc>
          <w:tcPr>
            <w:tcW w:w="2115" w:type="dxa"/>
          </w:tcPr>
          <w:p w14:paraId="261BBDCD" w14:textId="43D807C6" w:rsidR="00F51E94" w:rsidRPr="00616857" w:rsidRDefault="00F51E94" w:rsidP="00E15271">
            <w:pPr>
              <w:rPr>
                <w:i/>
                <w:iCs/>
                <w:szCs w:val="22"/>
              </w:rPr>
            </w:pPr>
          </w:p>
        </w:tc>
        <w:tc>
          <w:tcPr>
            <w:tcW w:w="1170" w:type="dxa"/>
          </w:tcPr>
          <w:p w14:paraId="114D3AA4" w14:textId="77777777" w:rsidR="00F51E94" w:rsidRPr="00616857" w:rsidRDefault="00F51E94" w:rsidP="00F255A7">
            <w:pPr>
              <w:pStyle w:val="acctmergecolhdg"/>
              <w:spacing w:line="240" w:lineRule="auto"/>
              <w:rPr>
                <w:b w:val="0"/>
                <w:bCs/>
                <w:szCs w:val="22"/>
                <w:lang w:val="en-US"/>
              </w:rPr>
            </w:pPr>
            <w:r w:rsidRPr="00616857">
              <w:rPr>
                <w:b w:val="0"/>
                <w:bCs/>
                <w:szCs w:val="22"/>
                <w:lang w:val="en-US"/>
              </w:rPr>
              <w:t>Movement</w:t>
            </w:r>
          </w:p>
        </w:tc>
        <w:tc>
          <w:tcPr>
            <w:tcW w:w="1404" w:type="dxa"/>
          </w:tcPr>
          <w:p w14:paraId="5ACF5EE6" w14:textId="77777777" w:rsidR="00F51E94" w:rsidRPr="00616857" w:rsidRDefault="00F51E94" w:rsidP="00F255A7">
            <w:pPr>
              <w:pStyle w:val="acctmergecolhdg"/>
              <w:spacing w:line="240" w:lineRule="auto"/>
              <w:rPr>
                <w:b w:val="0"/>
                <w:bCs/>
                <w:szCs w:val="22"/>
              </w:rPr>
            </w:pPr>
            <w:r w:rsidRPr="00616857">
              <w:rPr>
                <w:b w:val="0"/>
                <w:bCs/>
                <w:szCs w:val="22"/>
              </w:rPr>
              <w:t xml:space="preserve">Strengthening </w:t>
            </w:r>
          </w:p>
        </w:tc>
        <w:tc>
          <w:tcPr>
            <w:tcW w:w="180" w:type="dxa"/>
          </w:tcPr>
          <w:p w14:paraId="607875AB" w14:textId="77777777" w:rsidR="00F51E94" w:rsidRPr="00616857" w:rsidRDefault="00F51E94" w:rsidP="00F255A7">
            <w:pPr>
              <w:pStyle w:val="acctmergecolhdg"/>
              <w:spacing w:line="240" w:lineRule="auto"/>
              <w:rPr>
                <w:b w:val="0"/>
                <w:bCs/>
                <w:szCs w:val="22"/>
              </w:rPr>
            </w:pPr>
          </w:p>
        </w:tc>
        <w:tc>
          <w:tcPr>
            <w:tcW w:w="1305" w:type="dxa"/>
          </w:tcPr>
          <w:p w14:paraId="08471257" w14:textId="77777777" w:rsidR="00F51E94" w:rsidRPr="00616857" w:rsidRDefault="00F51E94" w:rsidP="00F255A7">
            <w:pPr>
              <w:pStyle w:val="acctmergecolhdg"/>
              <w:spacing w:line="240" w:lineRule="auto"/>
              <w:rPr>
                <w:b w:val="0"/>
                <w:bCs/>
                <w:szCs w:val="22"/>
              </w:rPr>
            </w:pPr>
            <w:r w:rsidRPr="00616857">
              <w:rPr>
                <w:b w:val="0"/>
                <w:bCs/>
                <w:szCs w:val="22"/>
              </w:rPr>
              <w:t xml:space="preserve">Weakening </w:t>
            </w:r>
          </w:p>
        </w:tc>
        <w:tc>
          <w:tcPr>
            <w:tcW w:w="180" w:type="dxa"/>
          </w:tcPr>
          <w:p w14:paraId="299758B1" w14:textId="77777777" w:rsidR="00F51E94" w:rsidRPr="00616857" w:rsidRDefault="00F51E94" w:rsidP="00F255A7">
            <w:pPr>
              <w:pStyle w:val="acctmergecolhdg"/>
              <w:spacing w:line="240" w:lineRule="auto"/>
              <w:rPr>
                <w:b w:val="0"/>
                <w:bCs/>
                <w:szCs w:val="22"/>
              </w:rPr>
            </w:pPr>
          </w:p>
        </w:tc>
        <w:tc>
          <w:tcPr>
            <w:tcW w:w="1404" w:type="dxa"/>
          </w:tcPr>
          <w:p w14:paraId="2E3243E9" w14:textId="77777777" w:rsidR="00F51E94" w:rsidRPr="00616857" w:rsidRDefault="00F51E94" w:rsidP="00F255A7">
            <w:pPr>
              <w:pStyle w:val="acctmergecolhdg"/>
              <w:spacing w:line="240" w:lineRule="auto"/>
              <w:rPr>
                <w:b w:val="0"/>
                <w:bCs/>
                <w:szCs w:val="22"/>
              </w:rPr>
            </w:pPr>
            <w:r w:rsidRPr="00616857">
              <w:rPr>
                <w:b w:val="0"/>
                <w:bCs/>
                <w:szCs w:val="22"/>
              </w:rPr>
              <w:t xml:space="preserve">Strengthening </w:t>
            </w:r>
          </w:p>
        </w:tc>
        <w:tc>
          <w:tcPr>
            <w:tcW w:w="180" w:type="dxa"/>
          </w:tcPr>
          <w:p w14:paraId="596411AB" w14:textId="77777777" w:rsidR="00F51E94" w:rsidRPr="00616857" w:rsidRDefault="00F51E94" w:rsidP="00F255A7">
            <w:pPr>
              <w:pStyle w:val="acctmergecolhdg"/>
              <w:spacing w:line="240" w:lineRule="auto"/>
              <w:rPr>
                <w:b w:val="0"/>
                <w:bCs/>
                <w:szCs w:val="22"/>
              </w:rPr>
            </w:pPr>
          </w:p>
        </w:tc>
        <w:tc>
          <w:tcPr>
            <w:tcW w:w="1287" w:type="dxa"/>
          </w:tcPr>
          <w:p w14:paraId="6F06A6A8" w14:textId="77777777" w:rsidR="00F51E94" w:rsidRPr="00616857" w:rsidRDefault="00F51E94" w:rsidP="00F255A7">
            <w:pPr>
              <w:pStyle w:val="acctmergecolhdg"/>
              <w:spacing w:line="240" w:lineRule="auto"/>
              <w:rPr>
                <w:b w:val="0"/>
                <w:bCs/>
                <w:szCs w:val="22"/>
              </w:rPr>
            </w:pPr>
            <w:r w:rsidRPr="00616857">
              <w:rPr>
                <w:b w:val="0"/>
                <w:bCs/>
                <w:szCs w:val="22"/>
              </w:rPr>
              <w:t xml:space="preserve">Weakening </w:t>
            </w:r>
          </w:p>
        </w:tc>
      </w:tr>
      <w:tr w:rsidR="00F51E94" w:rsidRPr="00616857" w14:paraId="4D9B2D6B" w14:textId="77777777" w:rsidTr="000E4343">
        <w:trPr>
          <w:tblHeader/>
        </w:trPr>
        <w:tc>
          <w:tcPr>
            <w:tcW w:w="2115" w:type="dxa"/>
          </w:tcPr>
          <w:p w14:paraId="11C19A9D" w14:textId="77777777" w:rsidR="00F51E94" w:rsidRPr="00616857" w:rsidRDefault="00F51E94" w:rsidP="00F255A7">
            <w:pPr>
              <w:rPr>
                <w:b/>
                <w:bCs/>
                <w:i/>
                <w:iCs/>
                <w:szCs w:val="22"/>
              </w:rPr>
            </w:pPr>
          </w:p>
        </w:tc>
        <w:tc>
          <w:tcPr>
            <w:tcW w:w="1170" w:type="dxa"/>
          </w:tcPr>
          <w:p w14:paraId="4B552D69" w14:textId="77777777" w:rsidR="00F51E94" w:rsidRPr="00616857" w:rsidRDefault="00F51E94" w:rsidP="005A3AB0">
            <w:pPr>
              <w:pStyle w:val="acctfourfigures"/>
              <w:tabs>
                <w:tab w:val="clear" w:pos="765"/>
                <w:tab w:val="decimal" w:pos="642"/>
              </w:tabs>
              <w:spacing w:line="240" w:lineRule="auto"/>
              <w:ind w:right="16"/>
              <w:rPr>
                <w:rFonts w:cs="Angsana New"/>
                <w:i/>
                <w:iCs/>
                <w:szCs w:val="22"/>
                <w:cs/>
                <w:lang w:bidi="th-TH"/>
              </w:rPr>
            </w:pPr>
            <w:r w:rsidRPr="00616857">
              <w:rPr>
                <w:rFonts w:cs="Angsana New"/>
                <w:i/>
                <w:iCs/>
                <w:szCs w:val="22"/>
                <w:lang w:bidi="th-TH"/>
              </w:rPr>
              <w:t>(%)</w:t>
            </w:r>
          </w:p>
        </w:tc>
        <w:tc>
          <w:tcPr>
            <w:tcW w:w="5940" w:type="dxa"/>
            <w:gridSpan w:val="7"/>
          </w:tcPr>
          <w:p w14:paraId="1DBBEDB6" w14:textId="50FC05F6" w:rsidR="00F51E94" w:rsidRPr="00616857" w:rsidRDefault="00F51E94" w:rsidP="00F255A7">
            <w:pPr>
              <w:pStyle w:val="acctfourfigures"/>
              <w:spacing w:line="240" w:lineRule="auto"/>
              <w:jc w:val="center"/>
              <w:rPr>
                <w:i/>
                <w:iCs/>
                <w:szCs w:val="22"/>
              </w:rPr>
            </w:pPr>
            <w:r w:rsidRPr="00616857">
              <w:rPr>
                <w:rFonts w:cs="Angsana New"/>
                <w:i/>
                <w:iCs/>
                <w:szCs w:val="22"/>
                <w:cs/>
                <w:lang w:bidi="th-TH"/>
              </w:rPr>
              <w:t>(</w:t>
            </w:r>
            <w:r w:rsidR="001C4560" w:rsidRPr="00616857">
              <w:rPr>
                <w:i/>
                <w:iCs/>
                <w:szCs w:val="22"/>
              </w:rPr>
              <w:t>in thousand</w:t>
            </w:r>
            <w:r w:rsidRPr="00616857">
              <w:rPr>
                <w:i/>
                <w:iCs/>
                <w:szCs w:val="22"/>
              </w:rPr>
              <w:t xml:space="preserve"> Baht</w:t>
            </w:r>
            <w:r w:rsidRPr="00616857">
              <w:rPr>
                <w:rFonts w:cs="Angsana New"/>
                <w:i/>
                <w:iCs/>
                <w:szCs w:val="22"/>
                <w:cs/>
                <w:lang w:bidi="th-TH"/>
              </w:rPr>
              <w:t>)</w:t>
            </w:r>
          </w:p>
        </w:tc>
      </w:tr>
      <w:tr w:rsidR="00E15271" w:rsidRPr="00616857" w14:paraId="476E839A" w14:textId="77777777" w:rsidTr="000E4343">
        <w:trPr>
          <w:tblHeader/>
        </w:trPr>
        <w:tc>
          <w:tcPr>
            <w:tcW w:w="2115" w:type="dxa"/>
          </w:tcPr>
          <w:p w14:paraId="406D7D0B" w14:textId="2B5F9352" w:rsidR="00E15271" w:rsidRPr="00616857" w:rsidRDefault="00F64D0D" w:rsidP="00F255A7">
            <w:pPr>
              <w:rPr>
                <w:b/>
                <w:bCs/>
                <w:i/>
                <w:iCs/>
                <w:szCs w:val="22"/>
              </w:rPr>
            </w:pPr>
            <w:r w:rsidRPr="00F64D0D">
              <w:rPr>
                <w:b/>
                <w:bCs/>
                <w:i/>
                <w:iCs/>
                <w:szCs w:val="22"/>
              </w:rPr>
              <w:t>202</w:t>
            </w:r>
            <w:r w:rsidR="002F2397">
              <w:rPr>
                <w:b/>
                <w:bCs/>
                <w:i/>
                <w:iCs/>
                <w:szCs w:val="22"/>
              </w:rPr>
              <w:t>5</w:t>
            </w:r>
          </w:p>
        </w:tc>
        <w:tc>
          <w:tcPr>
            <w:tcW w:w="1170" w:type="dxa"/>
          </w:tcPr>
          <w:p w14:paraId="4362EF34" w14:textId="77777777" w:rsidR="00E15271" w:rsidRPr="00616857" w:rsidRDefault="00E15271" w:rsidP="005A3AB0">
            <w:pPr>
              <w:pStyle w:val="acctfourfigures"/>
              <w:tabs>
                <w:tab w:val="clear" w:pos="765"/>
                <w:tab w:val="decimal" w:pos="642"/>
              </w:tabs>
              <w:spacing w:line="240" w:lineRule="auto"/>
              <w:ind w:right="16"/>
              <w:rPr>
                <w:rFonts w:cs="Angsana New"/>
                <w:i/>
                <w:iCs/>
                <w:szCs w:val="22"/>
                <w:lang w:bidi="th-TH"/>
              </w:rPr>
            </w:pPr>
          </w:p>
        </w:tc>
        <w:tc>
          <w:tcPr>
            <w:tcW w:w="5940" w:type="dxa"/>
            <w:gridSpan w:val="7"/>
          </w:tcPr>
          <w:p w14:paraId="457F806C" w14:textId="77777777" w:rsidR="00E15271" w:rsidRPr="00616857" w:rsidRDefault="00E15271" w:rsidP="00F255A7">
            <w:pPr>
              <w:pStyle w:val="acctfourfigures"/>
              <w:spacing w:line="240" w:lineRule="auto"/>
              <w:jc w:val="center"/>
              <w:rPr>
                <w:rFonts w:cs="Angsana New"/>
                <w:i/>
                <w:iCs/>
                <w:szCs w:val="22"/>
                <w:cs/>
                <w:lang w:bidi="th-TH"/>
              </w:rPr>
            </w:pPr>
          </w:p>
        </w:tc>
      </w:tr>
      <w:tr w:rsidR="008A79D6" w:rsidRPr="00172B23" w14:paraId="67F2AB60" w14:textId="77777777" w:rsidTr="000E4343">
        <w:tc>
          <w:tcPr>
            <w:tcW w:w="2115" w:type="dxa"/>
          </w:tcPr>
          <w:p w14:paraId="552A3497" w14:textId="607CF8F9" w:rsidR="008A79D6" w:rsidRPr="00F6408B" w:rsidRDefault="008A79D6" w:rsidP="008A79D6">
            <w:pPr>
              <w:pStyle w:val="NoSpacing"/>
              <w:rPr>
                <w:szCs w:val="22"/>
              </w:rPr>
            </w:pPr>
            <w:r w:rsidRPr="00F6408B">
              <w:rPr>
                <w:rFonts w:cs="Times New Roman"/>
                <w:szCs w:val="22"/>
              </w:rPr>
              <w:t>EUR</w:t>
            </w:r>
          </w:p>
        </w:tc>
        <w:tc>
          <w:tcPr>
            <w:tcW w:w="1170" w:type="dxa"/>
          </w:tcPr>
          <w:p w14:paraId="4F307313" w14:textId="1DA42410" w:rsidR="008A79D6" w:rsidRPr="00F6408B" w:rsidRDefault="008A79D6" w:rsidP="008A79D6">
            <w:pPr>
              <w:pStyle w:val="NoSpacing"/>
              <w:jc w:val="center"/>
              <w:rPr>
                <w:szCs w:val="22"/>
              </w:rPr>
            </w:pPr>
            <w:r w:rsidRPr="00326F72">
              <w:t>10</w:t>
            </w:r>
          </w:p>
        </w:tc>
        <w:tc>
          <w:tcPr>
            <w:tcW w:w="1404" w:type="dxa"/>
          </w:tcPr>
          <w:p w14:paraId="10BB812A" w14:textId="3D084E2F" w:rsidR="008A79D6" w:rsidRPr="00F6408B" w:rsidRDefault="008A79D6" w:rsidP="008A79D6">
            <w:pPr>
              <w:pStyle w:val="acctfourfigures"/>
              <w:tabs>
                <w:tab w:val="clear" w:pos="765"/>
              </w:tabs>
              <w:spacing w:line="240" w:lineRule="atLeast"/>
              <w:jc w:val="right"/>
              <w:rPr>
                <w:szCs w:val="22"/>
              </w:rPr>
            </w:pPr>
            <w:r w:rsidRPr="00326F72">
              <w:t>17,422</w:t>
            </w:r>
          </w:p>
        </w:tc>
        <w:tc>
          <w:tcPr>
            <w:tcW w:w="180" w:type="dxa"/>
          </w:tcPr>
          <w:p w14:paraId="0456D2E5" w14:textId="77777777" w:rsidR="008A79D6" w:rsidRPr="00F6408B" w:rsidRDefault="008A79D6" w:rsidP="008A79D6">
            <w:pPr>
              <w:pStyle w:val="acctfourfigures"/>
              <w:tabs>
                <w:tab w:val="clear" w:pos="765"/>
                <w:tab w:val="decimal" w:pos="911"/>
              </w:tabs>
              <w:spacing w:line="240" w:lineRule="atLeast"/>
              <w:ind w:right="11"/>
              <w:jc w:val="right"/>
              <w:rPr>
                <w:szCs w:val="22"/>
              </w:rPr>
            </w:pPr>
          </w:p>
        </w:tc>
        <w:tc>
          <w:tcPr>
            <w:tcW w:w="1305" w:type="dxa"/>
          </w:tcPr>
          <w:p w14:paraId="11E55C3B" w14:textId="02AC28C9" w:rsidR="008A79D6" w:rsidRPr="00F6408B" w:rsidRDefault="008A79D6" w:rsidP="008A79D6">
            <w:pPr>
              <w:pStyle w:val="acctfourfigures"/>
              <w:tabs>
                <w:tab w:val="clear" w:pos="765"/>
                <w:tab w:val="decimal" w:pos="911"/>
              </w:tabs>
              <w:spacing w:line="240" w:lineRule="atLeast"/>
              <w:ind w:right="-63"/>
              <w:jc w:val="right"/>
              <w:rPr>
                <w:szCs w:val="22"/>
              </w:rPr>
            </w:pPr>
            <w:r w:rsidRPr="00326F72">
              <w:t>(17,422)</w:t>
            </w:r>
          </w:p>
        </w:tc>
        <w:tc>
          <w:tcPr>
            <w:tcW w:w="180" w:type="dxa"/>
          </w:tcPr>
          <w:p w14:paraId="27101063" w14:textId="77777777" w:rsidR="008A79D6" w:rsidRPr="00F6408B" w:rsidRDefault="008A79D6" w:rsidP="008A79D6">
            <w:pPr>
              <w:pStyle w:val="acctfourfigures"/>
              <w:tabs>
                <w:tab w:val="clear" w:pos="765"/>
                <w:tab w:val="decimal" w:pos="911"/>
              </w:tabs>
              <w:spacing w:line="240" w:lineRule="atLeast"/>
              <w:ind w:right="-63"/>
              <w:jc w:val="right"/>
              <w:rPr>
                <w:szCs w:val="22"/>
              </w:rPr>
            </w:pPr>
          </w:p>
        </w:tc>
        <w:tc>
          <w:tcPr>
            <w:tcW w:w="1404" w:type="dxa"/>
          </w:tcPr>
          <w:p w14:paraId="2E516E59" w14:textId="21A553FB" w:rsidR="008A79D6" w:rsidRPr="00F6408B" w:rsidRDefault="008A79D6" w:rsidP="008A79D6">
            <w:pPr>
              <w:pStyle w:val="acctfourfigures"/>
              <w:tabs>
                <w:tab w:val="clear" w:pos="765"/>
                <w:tab w:val="decimal" w:pos="911"/>
              </w:tabs>
              <w:spacing w:line="240" w:lineRule="atLeast"/>
              <w:jc w:val="right"/>
              <w:rPr>
                <w:szCs w:val="22"/>
              </w:rPr>
            </w:pPr>
            <w:r w:rsidRPr="00326F72">
              <w:t>17,390</w:t>
            </w:r>
          </w:p>
        </w:tc>
        <w:tc>
          <w:tcPr>
            <w:tcW w:w="180" w:type="dxa"/>
          </w:tcPr>
          <w:p w14:paraId="050311A5" w14:textId="77777777" w:rsidR="008A79D6" w:rsidRPr="00F6408B" w:rsidRDefault="008A79D6" w:rsidP="008A79D6">
            <w:pPr>
              <w:pStyle w:val="acctfourfigures"/>
              <w:tabs>
                <w:tab w:val="clear" w:pos="765"/>
                <w:tab w:val="decimal" w:pos="911"/>
              </w:tabs>
              <w:spacing w:line="240" w:lineRule="atLeast"/>
              <w:ind w:right="-63"/>
              <w:jc w:val="right"/>
              <w:rPr>
                <w:szCs w:val="22"/>
              </w:rPr>
            </w:pPr>
          </w:p>
        </w:tc>
        <w:tc>
          <w:tcPr>
            <w:tcW w:w="1287" w:type="dxa"/>
          </w:tcPr>
          <w:p w14:paraId="61C89B17" w14:textId="5E937710" w:rsidR="008A79D6" w:rsidRPr="00F6408B" w:rsidRDefault="008A79D6" w:rsidP="008A79D6">
            <w:pPr>
              <w:pStyle w:val="acctfourfigures"/>
              <w:tabs>
                <w:tab w:val="clear" w:pos="765"/>
                <w:tab w:val="decimal" w:pos="911"/>
              </w:tabs>
              <w:spacing w:line="240" w:lineRule="atLeast"/>
              <w:ind w:right="-48"/>
              <w:jc w:val="right"/>
              <w:rPr>
                <w:szCs w:val="22"/>
              </w:rPr>
            </w:pPr>
            <w:r w:rsidRPr="00326F72">
              <w:t>(17,390)</w:t>
            </w:r>
          </w:p>
        </w:tc>
      </w:tr>
      <w:tr w:rsidR="008A79D6" w:rsidRPr="00172B23" w14:paraId="364C4C55" w14:textId="77777777" w:rsidTr="000E4343">
        <w:tc>
          <w:tcPr>
            <w:tcW w:w="2115" w:type="dxa"/>
          </w:tcPr>
          <w:p w14:paraId="2180CFAF" w14:textId="22830964" w:rsidR="008A79D6" w:rsidRPr="00172B23" w:rsidRDefault="008A79D6" w:rsidP="008A79D6">
            <w:pPr>
              <w:pStyle w:val="NoSpacing"/>
              <w:rPr>
                <w:rFonts w:cs="Times New Roman"/>
                <w:szCs w:val="22"/>
              </w:rPr>
            </w:pPr>
            <w:r w:rsidRPr="00172B23">
              <w:rPr>
                <w:rFonts w:cs="Times New Roman"/>
                <w:szCs w:val="22"/>
              </w:rPr>
              <w:t>USD</w:t>
            </w:r>
          </w:p>
        </w:tc>
        <w:tc>
          <w:tcPr>
            <w:tcW w:w="1170" w:type="dxa"/>
          </w:tcPr>
          <w:p w14:paraId="65AC23F2" w14:textId="5A4B781A" w:rsidR="008A79D6" w:rsidRPr="00172B23" w:rsidRDefault="008A79D6" w:rsidP="008A79D6">
            <w:pPr>
              <w:pStyle w:val="NoSpacing"/>
              <w:jc w:val="center"/>
              <w:rPr>
                <w:rFonts w:cs="Times New Roman"/>
                <w:szCs w:val="22"/>
              </w:rPr>
            </w:pPr>
            <w:r w:rsidRPr="00326F72">
              <w:t>10</w:t>
            </w:r>
          </w:p>
        </w:tc>
        <w:tc>
          <w:tcPr>
            <w:tcW w:w="1404" w:type="dxa"/>
          </w:tcPr>
          <w:p w14:paraId="17EBDDAC" w14:textId="1C4B6EBD" w:rsidR="008A79D6" w:rsidRPr="00172B23" w:rsidRDefault="008A79D6" w:rsidP="008A79D6">
            <w:pPr>
              <w:pStyle w:val="acctfourfigures"/>
              <w:tabs>
                <w:tab w:val="clear" w:pos="765"/>
              </w:tabs>
              <w:spacing w:line="240" w:lineRule="atLeast"/>
              <w:jc w:val="right"/>
              <w:rPr>
                <w:szCs w:val="22"/>
              </w:rPr>
            </w:pPr>
            <w:r w:rsidRPr="00326F72">
              <w:t>20,203</w:t>
            </w:r>
          </w:p>
        </w:tc>
        <w:tc>
          <w:tcPr>
            <w:tcW w:w="180" w:type="dxa"/>
          </w:tcPr>
          <w:p w14:paraId="4EA3D265" w14:textId="77777777" w:rsidR="008A79D6" w:rsidRPr="00172B23" w:rsidRDefault="008A79D6" w:rsidP="008A79D6">
            <w:pPr>
              <w:pStyle w:val="acctfourfigures"/>
              <w:tabs>
                <w:tab w:val="clear" w:pos="765"/>
                <w:tab w:val="decimal" w:pos="911"/>
              </w:tabs>
              <w:spacing w:line="240" w:lineRule="atLeast"/>
              <w:ind w:right="11"/>
              <w:jc w:val="right"/>
              <w:rPr>
                <w:szCs w:val="22"/>
              </w:rPr>
            </w:pPr>
          </w:p>
        </w:tc>
        <w:tc>
          <w:tcPr>
            <w:tcW w:w="1305" w:type="dxa"/>
          </w:tcPr>
          <w:p w14:paraId="7DCB4E65" w14:textId="14E414B7" w:rsidR="008A79D6" w:rsidRPr="00172B23" w:rsidRDefault="008A79D6" w:rsidP="008A79D6">
            <w:pPr>
              <w:pStyle w:val="acctfourfigures"/>
              <w:tabs>
                <w:tab w:val="clear" w:pos="765"/>
                <w:tab w:val="decimal" w:pos="911"/>
              </w:tabs>
              <w:spacing w:line="240" w:lineRule="atLeast"/>
              <w:ind w:right="-63"/>
              <w:jc w:val="right"/>
            </w:pPr>
            <w:r w:rsidRPr="00326F72">
              <w:t>(20,203)</w:t>
            </w:r>
          </w:p>
        </w:tc>
        <w:tc>
          <w:tcPr>
            <w:tcW w:w="180" w:type="dxa"/>
          </w:tcPr>
          <w:p w14:paraId="7B8B737F" w14:textId="77777777" w:rsidR="008A79D6" w:rsidRPr="00172B23" w:rsidRDefault="008A79D6" w:rsidP="008A79D6">
            <w:pPr>
              <w:pStyle w:val="acctfourfigures"/>
              <w:tabs>
                <w:tab w:val="clear" w:pos="765"/>
                <w:tab w:val="decimal" w:pos="911"/>
              </w:tabs>
              <w:spacing w:line="240" w:lineRule="atLeast"/>
              <w:ind w:right="-63"/>
              <w:jc w:val="right"/>
              <w:rPr>
                <w:szCs w:val="22"/>
              </w:rPr>
            </w:pPr>
          </w:p>
        </w:tc>
        <w:tc>
          <w:tcPr>
            <w:tcW w:w="1404" w:type="dxa"/>
          </w:tcPr>
          <w:p w14:paraId="2FDAC440" w14:textId="0CFB71F9" w:rsidR="008A79D6" w:rsidRPr="00172B23" w:rsidRDefault="008A79D6" w:rsidP="008A79D6">
            <w:pPr>
              <w:pStyle w:val="acctfourfigures"/>
              <w:tabs>
                <w:tab w:val="clear" w:pos="765"/>
                <w:tab w:val="decimal" w:pos="911"/>
              </w:tabs>
              <w:spacing w:line="240" w:lineRule="atLeast"/>
              <w:jc w:val="right"/>
              <w:rPr>
                <w:szCs w:val="22"/>
              </w:rPr>
            </w:pPr>
            <w:r w:rsidRPr="00326F72">
              <w:t>18,654</w:t>
            </w:r>
          </w:p>
        </w:tc>
        <w:tc>
          <w:tcPr>
            <w:tcW w:w="180" w:type="dxa"/>
          </w:tcPr>
          <w:p w14:paraId="76A7A17D" w14:textId="77777777" w:rsidR="008A79D6" w:rsidRPr="00172B23" w:rsidRDefault="008A79D6" w:rsidP="008A79D6">
            <w:pPr>
              <w:pStyle w:val="acctfourfigures"/>
              <w:tabs>
                <w:tab w:val="clear" w:pos="765"/>
                <w:tab w:val="decimal" w:pos="911"/>
              </w:tabs>
              <w:spacing w:line="240" w:lineRule="atLeast"/>
              <w:ind w:right="-63"/>
              <w:jc w:val="right"/>
              <w:rPr>
                <w:szCs w:val="22"/>
              </w:rPr>
            </w:pPr>
          </w:p>
        </w:tc>
        <w:tc>
          <w:tcPr>
            <w:tcW w:w="1287" w:type="dxa"/>
          </w:tcPr>
          <w:p w14:paraId="17EB3B3D" w14:textId="2550077E" w:rsidR="008A79D6" w:rsidRPr="00172B23" w:rsidRDefault="008A79D6" w:rsidP="008A79D6">
            <w:pPr>
              <w:pStyle w:val="acctfourfigures"/>
              <w:tabs>
                <w:tab w:val="clear" w:pos="765"/>
                <w:tab w:val="decimal" w:pos="911"/>
              </w:tabs>
              <w:spacing w:line="240" w:lineRule="atLeast"/>
              <w:ind w:right="-48"/>
              <w:jc w:val="right"/>
              <w:rPr>
                <w:szCs w:val="22"/>
              </w:rPr>
            </w:pPr>
            <w:r w:rsidRPr="00326F72">
              <w:t>(18,654)</w:t>
            </w:r>
          </w:p>
        </w:tc>
      </w:tr>
      <w:tr w:rsidR="008A79D6" w:rsidRPr="00172B23" w14:paraId="07DEC495" w14:textId="77777777" w:rsidTr="000E4343">
        <w:tc>
          <w:tcPr>
            <w:tcW w:w="2115" w:type="dxa"/>
          </w:tcPr>
          <w:p w14:paraId="63A582E6" w14:textId="5B0FC587" w:rsidR="008A79D6" w:rsidRPr="00172B23" w:rsidRDefault="00682588" w:rsidP="008A79D6">
            <w:pPr>
              <w:pStyle w:val="NoSpacing"/>
              <w:rPr>
                <w:szCs w:val="22"/>
              </w:rPr>
            </w:pPr>
            <w:r>
              <w:rPr>
                <w:rFonts w:cs="Times New Roman"/>
                <w:szCs w:val="22"/>
              </w:rPr>
              <w:t>MMK</w:t>
            </w:r>
          </w:p>
        </w:tc>
        <w:tc>
          <w:tcPr>
            <w:tcW w:w="1170" w:type="dxa"/>
          </w:tcPr>
          <w:p w14:paraId="5F9BA983" w14:textId="0A3C42CB" w:rsidR="008A79D6" w:rsidRPr="00172B23" w:rsidRDefault="008A79D6" w:rsidP="008A79D6">
            <w:pPr>
              <w:pStyle w:val="NoSpacing"/>
              <w:jc w:val="center"/>
              <w:rPr>
                <w:szCs w:val="22"/>
                <w:cs/>
              </w:rPr>
            </w:pPr>
            <w:r w:rsidRPr="00326F72">
              <w:t>10</w:t>
            </w:r>
          </w:p>
        </w:tc>
        <w:tc>
          <w:tcPr>
            <w:tcW w:w="1404" w:type="dxa"/>
          </w:tcPr>
          <w:p w14:paraId="71C2FF5F" w14:textId="7E1D8378" w:rsidR="008A79D6" w:rsidRPr="00172B23" w:rsidRDefault="00C05B59" w:rsidP="00682588">
            <w:pPr>
              <w:pStyle w:val="acctfourfigures"/>
              <w:tabs>
                <w:tab w:val="clear" w:pos="765"/>
              </w:tabs>
              <w:spacing w:line="240" w:lineRule="atLeast"/>
              <w:jc w:val="right"/>
              <w:rPr>
                <w:szCs w:val="22"/>
              </w:rPr>
            </w:pPr>
            <w:r>
              <w:t>5</w:t>
            </w:r>
            <w:r w:rsidR="00682588">
              <w:t>0,</w:t>
            </w:r>
            <w:r>
              <w:t>001</w:t>
            </w:r>
          </w:p>
        </w:tc>
        <w:tc>
          <w:tcPr>
            <w:tcW w:w="180" w:type="dxa"/>
          </w:tcPr>
          <w:p w14:paraId="60CBD838" w14:textId="77777777" w:rsidR="008A79D6" w:rsidRPr="00172B23" w:rsidRDefault="008A79D6" w:rsidP="008A79D6">
            <w:pPr>
              <w:pStyle w:val="acctfourfigures"/>
              <w:tabs>
                <w:tab w:val="clear" w:pos="765"/>
                <w:tab w:val="decimal" w:pos="911"/>
              </w:tabs>
              <w:spacing w:line="240" w:lineRule="atLeast"/>
              <w:ind w:right="11"/>
              <w:jc w:val="right"/>
              <w:rPr>
                <w:szCs w:val="22"/>
              </w:rPr>
            </w:pPr>
          </w:p>
        </w:tc>
        <w:tc>
          <w:tcPr>
            <w:tcW w:w="1305" w:type="dxa"/>
          </w:tcPr>
          <w:p w14:paraId="0732CE2A" w14:textId="5A1D4BC6" w:rsidR="008A79D6" w:rsidRPr="00172B23" w:rsidRDefault="00682588" w:rsidP="00682588">
            <w:pPr>
              <w:pStyle w:val="acctfourfigures"/>
              <w:tabs>
                <w:tab w:val="clear" w:pos="765"/>
                <w:tab w:val="decimal" w:pos="911"/>
              </w:tabs>
              <w:spacing w:line="240" w:lineRule="atLeast"/>
              <w:ind w:right="-63"/>
              <w:jc w:val="right"/>
              <w:rPr>
                <w:szCs w:val="22"/>
              </w:rPr>
            </w:pPr>
            <w:r>
              <w:t>(</w:t>
            </w:r>
            <w:r w:rsidR="00C05B59">
              <w:t>5</w:t>
            </w:r>
            <w:r>
              <w:t>0,</w:t>
            </w:r>
            <w:r w:rsidR="00C05B59">
              <w:t>001</w:t>
            </w:r>
            <w:r>
              <w:t>)</w:t>
            </w:r>
          </w:p>
        </w:tc>
        <w:tc>
          <w:tcPr>
            <w:tcW w:w="180" w:type="dxa"/>
          </w:tcPr>
          <w:p w14:paraId="431BD15D" w14:textId="77777777" w:rsidR="008A79D6" w:rsidRPr="00172B23" w:rsidRDefault="008A79D6" w:rsidP="008A79D6">
            <w:pPr>
              <w:pStyle w:val="acctfourfigures"/>
              <w:tabs>
                <w:tab w:val="clear" w:pos="765"/>
                <w:tab w:val="decimal" w:pos="911"/>
              </w:tabs>
              <w:spacing w:line="240" w:lineRule="atLeast"/>
              <w:ind w:right="-63"/>
              <w:jc w:val="right"/>
              <w:rPr>
                <w:szCs w:val="22"/>
              </w:rPr>
            </w:pPr>
          </w:p>
        </w:tc>
        <w:tc>
          <w:tcPr>
            <w:tcW w:w="1404" w:type="dxa"/>
          </w:tcPr>
          <w:p w14:paraId="1D3BA7CA" w14:textId="0DC7AF70" w:rsidR="008A79D6" w:rsidRPr="00172B23" w:rsidRDefault="00682588" w:rsidP="00682588">
            <w:pPr>
              <w:pStyle w:val="acctfourfigures"/>
              <w:tabs>
                <w:tab w:val="clear" w:pos="765"/>
                <w:tab w:val="decimal" w:pos="996"/>
              </w:tabs>
              <w:spacing w:line="240" w:lineRule="atLeast"/>
              <w:ind w:right="-52"/>
              <w:rPr>
                <w:szCs w:val="22"/>
              </w:rPr>
            </w:pPr>
            <w:r>
              <w:t>-</w:t>
            </w:r>
          </w:p>
        </w:tc>
        <w:tc>
          <w:tcPr>
            <w:tcW w:w="180" w:type="dxa"/>
          </w:tcPr>
          <w:p w14:paraId="14A0C368" w14:textId="77777777" w:rsidR="008A79D6" w:rsidRPr="00172B23" w:rsidRDefault="008A79D6" w:rsidP="008A79D6">
            <w:pPr>
              <w:pStyle w:val="acctfourfigures"/>
              <w:tabs>
                <w:tab w:val="clear" w:pos="765"/>
                <w:tab w:val="decimal" w:pos="911"/>
              </w:tabs>
              <w:spacing w:line="240" w:lineRule="atLeast"/>
              <w:jc w:val="right"/>
              <w:rPr>
                <w:szCs w:val="22"/>
              </w:rPr>
            </w:pPr>
          </w:p>
        </w:tc>
        <w:tc>
          <w:tcPr>
            <w:tcW w:w="1287" w:type="dxa"/>
          </w:tcPr>
          <w:p w14:paraId="76752A25" w14:textId="22CDDFB6" w:rsidR="008A79D6" w:rsidRPr="00172B23" w:rsidRDefault="00682588" w:rsidP="00682588">
            <w:pPr>
              <w:pStyle w:val="acctfourfigures"/>
              <w:tabs>
                <w:tab w:val="clear" w:pos="765"/>
                <w:tab w:val="decimal" w:pos="845"/>
              </w:tabs>
              <w:spacing w:line="240" w:lineRule="atLeast"/>
              <w:ind w:right="11"/>
              <w:rPr>
                <w:szCs w:val="22"/>
              </w:rPr>
            </w:pPr>
            <w:r>
              <w:t>-</w:t>
            </w:r>
          </w:p>
        </w:tc>
      </w:tr>
      <w:tr w:rsidR="00B261DA" w:rsidRPr="00172B23" w14:paraId="3BCC8868" w14:textId="77777777" w:rsidTr="000E4343">
        <w:tc>
          <w:tcPr>
            <w:tcW w:w="2115" w:type="dxa"/>
          </w:tcPr>
          <w:p w14:paraId="00632023" w14:textId="77777777" w:rsidR="00B261DA" w:rsidRPr="00172B23" w:rsidRDefault="00B261DA" w:rsidP="00B261DA">
            <w:pPr>
              <w:pStyle w:val="NoSpacing"/>
              <w:rPr>
                <w:rFonts w:cs="Times New Roman"/>
                <w:szCs w:val="22"/>
              </w:rPr>
            </w:pPr>
          </w:p>
        </w:tc>
        <w:tc>
          <w:tcPr>
            <w:tcW w:w="1170" w:type="dxa"/>
          </w:tcPr>
          <w:p w14:paraId="75D49BA1" w14:textId="77777777" w:rsidR="00B261DA" w:rsidRPr="00172B23" w:rsidRDefault="00B261DA" w:rsidP="00B261DA">
            <w:pPr>
              <w:pStyle w:val="NoSpacing"/>
              <w:jc w:val="center"/>
              <w:rPr>
                <w:rFonts w:cs="Times New Roman"/>
                <w:szCs w:val="22"/>
              </w:rPr>
            </w:pPr>
          </w:p>
        </w:tc>
        <w:tc>
          <w:tcPr>
            <w:tcW w:w="1404" w:type="dxa"/>
          </w:tcPr>
          <w:p w14:paraId="7863632D" w14:textId="77777777" w:rsidR="00B261DA" w:rsidRPr="00172B23" w:rsidRDefault="00B261DA" w:rsidP="00B261DA">
            <w:pPr>
              <w:pStyle w:val="acctfourfigures"/>
              <w:tabs>
                <w:tab w:val="clear" w:pos="765"/>
                <w:tab w:val="decimal" w:pos="911"/>
              </w:tabs>
              <w:spacing w:line="240" w:lineRule="atLeast"/>
              <w:ind w:right="-52"/>
              <w:jc w:val="right"/>
              <w:rPr>
                <w:szCs w:val="22"/>
              </w:rPr>
            </w:pPr>
          </w:p>
        </w:tc>
        <w:tc>
          <w:tcPr>
            <w:tcW w:w="180" w:type="dxa"/>
          </w:tcPr>
          <w:p w14:paraId="17E0AEF6" w14:textId="77777777" w:rsidR="00B261DA" w:rsidRPr="00172B23" w:rsidRDefault="00B261DA" w:rsidP="00B261DA">
            <w:pPr>
              <w:pStyle w:val="acctfourfigures"/>
              <w:tabs>
                <w:tab w:val="clear" w:pos="765"/>
                <w:tab w:val="decimal" w:pos="911"/>
              </w:tabs>
              <w:spacing w:line="240" w:lineRule="atLeast"/>
              <w:ind w:right="11"/>
              <w:jc w:val="right"/>
              <w:rPr>
                <w:szCs w:val="22"/>
              </w:rPr>
            </w:pPr>
          </w:p>
        </w:tc>
        <w:tc>
          <w:tcPr>
            <w:tcW w:w="1305" w:type="dxa"/>
          </w:tcPr>
          <w:p w14:paraId="21A4BF5A" w14:textId="77777777" w:rsidR="00B261DA" w:rsidRPr="00172B23" w:rsidRDefault="00B261DA" w:rsidP="00B261DA">
            <w:pPr>
              <w:pStyle w:val="acctfourfigures"/>
              <w:tabs>
                <w:tab w:val="clear" w:pos="765"/>
                <w:tab w:val="decimal" w:pos="911"/>
              </w:tabs>
              <w:spacing w:line="240" w:lineRule="atLeast"/>
              <w:ind w:right="11"/>
              <w:jc w:val="right"/>
              <w:rPr>
                <w:szCs w:val="22"/>
              </w:rPr>
            </w:pPr>
          </w:p>
        </w:tc>
        <w:tc>
          <w:tcPr>
            <w:tcW w:w="180" w:type="dxa"/>
          </w:tcPr>
          <w:p w14:paraId="484DAB13" w14:textId="77777777" w:rsidR="00B261DA" w:rsidRPr="00172B23" w:rsidRDefault="00B261DA" w:rsidP="00B261DA">
            <w:pPr>
              <w:pStyle w:val="acctfourfigures"/>
              <w:tabs>
                <w:tab w:val="clear" w:pos="765"/>
                <w:tab w:val="decimal" w:pos="911"/>
              </w:tabs>
              <w:spacing w:line="240" w:lineRule="atLeast"/>
              <w:ind w:right="11"/>
              <w:jc w:val="right"/>
              <w:rPr>
                <w:szCs w:val="22"/>
              </w:rPr>
            </w:pPr>
          </w:p>
        </w:tc>
        <w:tc>
          <w:tcPr>
            <w:tcW w:w="1404" w:type="dxa"/>
          </w:tcPr>
          <w:p w14:paraId="66A8C766" w14:textId="77777777" w:rsidR="00B261DA" w:rsidRPr="00172B23" w:rsidRDefault="00B261DA" w:rsidP="00B261DA">
            <w:pPr>
              <w:pStyle w:val="acctfourfigures"/>
              <w:tabs>
                <w:tab w:val="clear" w:pos="765"/>
                <w:tab w:val="decimal" w:pos="911"/>
              </w:tabs>
              <w:spacing w:line="240" w:lineRule="atLeast"/>
              <w:ind w:right="-52"/>
              <w:jc w:val="right"/>
              <w:rPr>
                <w:szCs w:val="22"/>
              </w:rPr>
            </w:pPr>
          </w:p>
        </w:tc>
        <w:tc>
          <w:tcPr>
            <w:tcW w:w="180" w:type="dxa"/>
          </w:tcPr>
          <w:p w14:paraId="73F6898A" w14:textId="77777777" w:rsidR="00B261DA" w:rsidRPr="00172B23" w:rsidRDefault="00B261DA" w:rsidP="00B261DA">
            <w:pPr>
              <w:pStyle w:val="acctfourfigures"/>
              <w:tabs>
                <w:tab w:val="clear" w:pos="765"/>
                <w:tab w:val="decimal" w:pos="911"/>
              </w:tabs>
              <w:spacing w:line="240" w:lineRule="atLeast"/>
              <w:ind w:right="11"/>
              <w:jc w:val="right"/>
              <w:rPr>
                <w:szCs w:val="22"/>
              </w:rPr>
            </w:pPr>
          </w:p>
        </w:tc>
        <w:tc>
          <w:tcPr>
            <w:tcW w:w="1287" w:type="dxa"/>
          </w:tcPr>
          <w:p w14:paraId="54076C24" w14:textId="77777777" w:rsidR="00B261DA" w:rsidRPr="00172B23" w:rsidRDefault="00B261DA" w:rsidP="00B261DA">
            <w:pPr>
              <w:pStyle w:val="acctfourfigures"/>
              <w:tabs>
                <w:tab w:val="clear" w:pos="765"/>
                <w:tab w:val="decimal" w:pos="911"/>
              </w:tabs>
              <w:spacing w:line="240" w:lineRule="atLeast"/>
              <w:ind w:right="11"/>
              <w:jc w:val="right"/>
              <w:rPr>
                <w:szCs w:val="22"/>
              </w:rPr>
            </w:pPr>
          </w:p>
        </w:tc>
      </w:tr>
      <w:tr w:rsidR="00B261DA" w:rsidRPr="00172B23" w14:paraId="3FE7D53B" w14:textId="77777777" w:rsidTr="000E4343">
        <w:tc>
          <w:tcPr>
            <w:tcW w:w="2115" w:type="dxa"/>
          </w:tcPr>
          <w:p w14:paraId="168AD7C2" w14:textId="7957B0AA" w:rsidR="00B261DA" w:rsidRPr="00172B23" w:rsidRDefault="00F64D0D" w:rsidP="00B261DA">
            <w:pPr>
              <w:pStyle w:val="NoSpacing"/>
              <w:rPr>
                <w:rFonts w:cs="Times New Roman"/>
                <w:szCs w:val="22"/>
              </w:rPr>
            </w:pPr>
            <w:r w:rsidRPr="00172B23">
              <w:rPr>
                <w:b/>
                <w:bCs/>
                <w:i/>
                <w:iCs/>
                <w:szCs w:val="22"/>
                <w:lang w:val="en-US"/>
              </w:rPr>
              <w:t>202</w:t>
            </w:r>
            <w:r w:rsidR="002F2397">
              <w:rPr>
                <w:b/>
                <w:bCs/>
                <w:i/>
                <w:iCs/>
                <w:szCs w:val="22"/>
                <w:lang w:val="en-US"/>
              </w:rPr>
              <w:t>4</w:t>
            </w:r>
          </w:p>
        </w:tc>
        <w:tc>
          <w:tcPr>
            <w:tcW w:w="1170" w:type="dxa"/>
          </w:tcPr>
          <w:p w14:paraId="6783FA5A" w14:textId="77777777" w:rsidR="00B261DA" w:rsidRPr="00172B23" w:rsidRDefault="00B261DA" w:rsidP="00B261DA">
            <w:pPr>
              <w:pStyle w:val="NoSpacing"/>
              <w:jc w:val="center"/>
              <w:rPr>
                <w:rFonts w:cs="Times New Roman"/>
                <w:szCs w:val="22"/>
              </w:rPr>
            </w:pPr>
          </w:p>
        </w:tc>
        <w:tc>
          <w:tcPr>
            <w:tcW w:w="1404" w:type="dxa"/>
          </w:tcPr>
          <w:p w14:paraId="4D283678" w14:textId="77777777" w:rsidR="00B261DA" w:rsidRPr="00172B23" w:rsidRDefault="00B261DA" w:rsidP="00B261DA">
            <w:pPr>
              <w:pStyle w:val="acctfourfigures"/>
              <w:tabs>
                <w:tab w:val="clear" w:pos="765"/>
                <w:tab w:val="decimal" w:pos="911"/>
              </w:tabs>
              <w:spacing w:line="240" w:lineRule="atLeast"/>
              <w:ind w:right="-52"/>
              <w:jc w:val="right"/>
              <w:rPr>
                <w:szCs w:val="22"/>
              </w:rPr>
            </w:pPr>
          </w:p>
        </w:tc>
        <w:tc>
          <w:tcPr>
            <w:tcW w:w="180" w:type="dxa"/>
          </w:tcPr>
          <w:p w14:paraId="1ABE8964" w14:textId="77777777" w:rsidR="00B261DA" w:rsidRPr="00172B23" w:rsidRDefault="00B261DA" w:rsidP="00B261DA">
            <w:pPr>
              <w:pStyle w:val="acctfourfigures"/>
              <w:tabs>
                <w:tab w:val="clear" w:pos="765"/>
                <w:tab w:val="decimal" w:pos="911"/>
              </w:tabs>
              <w:spacing w:line="240" w:lineRule="atLeast"/>
              <w:ind w:right="11"/>
              <w:jc w:val="right"/>
              <w:rPr>
                <w:szCs w:val="22"/>
              </w:rPr>
            </w:pPr>
          </w:p>
        </w:tc>
        <w:tc>
          <w:tcPr>
            <w:tcW w:w="1305" w:type="dxa"/>
          </w:tcPr>
          <w:p w14:paraId="1AA9751B" w14:textId="77777777" w:rsidR="00B261DA" w:rsidRPr="00172B23" w:rsidRDefault="00B261DA" w:rsidP="00B261DA">
            <w:pPr>
              <w:pStyle w:val="acctfourfigures"/>
              <w:tabs>
                <w:tab w:val="clear" w:pos="765"/>
                <w:tab w:val="decimal" w:pos="911"/>
              </w:tabs>
              <w:spacing w:line="240" w:lineRule="atLeast"/>
              <w:ind w:right="11"/>
              <w:jc w:val="right"/>
              <w:rPr>
                <w:szCs w:val="22"/>
              </w:rPr>
            </w:pPr>
          </w:p>
        </w:tc>
        <w:tc>
          <w:tcPr>
            <w:tcW w:w="180" w:type="dxa"/>
          </w:tcPr>
          <w:p w14:paraId="71FE53FD" w14:textId="77777777" w:rsidR="00B261DA" w:rsidRPr="00172B23" w:rsidRDefault="00B261DA" w:rsidP="00B261DA">
            <w:pPr>
              <w:pStyle w:val="acctfourfigures"/>
              <w:tabs>
                <w:tab w:val="clear" w:pos="765"/>
                <w:tab w:val="decimal" w:pos="911"/>
              </w:tabs>
              <w:spacing w:line="240" w:lineRule="atLeast"/>
              <w:ind w:right="11"/>
              <w:jc w:val="right"/>
              <w:rPr>
                <w:szCs w:val="22"/>
              </w:rPr>
            </w:pPr>
          </w:p>
        </w:tc>
        <w:tc>
          <w:tcPr>
            <w:tcW w:w="1404" w:type="dxa"/>
          </w:tcPr>
          <w:p w14:paraId="44E9002E" w14:textId="77777777" w:rsidR="00B261DA" w:rsidRPr="00172B23" w:rsidRDefault="00B261DA" w:rsidP="00B261DA">
            <w:pPr>
              <w:pStyle w:val="acctfourfigures"/>
              <w:tabs>
                <w:tab w:val="clear" w:pos="765"/>
                <w:tab w:val="decimal" w:pos="911"/>
              </w:tabs>
              <w:spacing w:line="240" w:lineRule="atLeast"/>
              <w:ind w:right="-52"/>
              <w:jc w:val="right"/>
              <w:rPr>
                <w:szCs w:val="22"/>
              </w:rPr>
            </w:pPr>
          </w:p>
        </w:tc>
        <w:tc>
          <w:tcPr>
            <w:tcW w:w="180" w:type="dxa"/>
          </w:tcPr>
          <w:p w14:paraId="39B8B483" w14:textId="77777777" w:rsidR="00B261DA" w:rsidRPr="00172B23" w:rsidRDefault="00B261DA" w:rsidP="00B261DA">
            <w:pPr>
              <w:pStyle w:val="acctfourfigures"/>
              <w:tabs>
                <w:tab w:val="clear" w:pos="765"/>
                <w:tab w:val="decimal" w:pos="911"/>
              </w:tabs>
              <w:spacing w:line="240" w:lineRule="atLeast"/>
              <w:ind w:right="11"/>
              <w:jc w:val="right"/>
              <w:rPr>
                <w:szCs w:val="22"/>
              </w:rPr>
            </w:pPr>
          </w:p>
        </w:tc>
        <w:tc>
          <w:tcPr>
            <w:tcW w:w="1287" w:type="dxa"/>
          </w:tcPr>
          <w:p w14:paraId="7DF1CA39" w14:textId="77777777" w:rsidR="00B261DA" w:rsidRPr="00172B23" w:rsidRDefault="00B261DA" w:rsidP="00B261DA">
            <w:pPr>
              <w:pStyle w:val="acctfourfigures"/>
              <w:tabs>
                <w:tab w:val="clear" w:pos="765"/>
                <w:tab w:val="decimal" w:pos="911"/>
              </w:tabs>
              <w:spacing w:line="240" w:lineRule="atLeast"/>
              <w:ind w:right="11"/>
              <w:jc w:val="right"/>
              <w:rPr>
                <w:szCs w:val="22"/>
              </w:rPr>
            </w:pPr>
          </w:p>
        </w:tc>
      </w:tr>
      <w:tr w:rsidR="002F2397" w:rsidRPr="00172B23" w14:paraId="4DB7B4C2" w14:textId="77777777" w:rsidTr="000E4343">
        <w:tc>
          <w:tcPr>
            <w:tcW w:w="2115" w:type="dxa"/>
          </w:tcPr>
          <w:p w14:paraId="6C54CD40" w14:textId="044D6C9F" w:rsidR="002F2397" w:rsidRPr="00172B23" w:rsidRDefault="002F2397" w:rsidP="002F2397">
            <w:pPr>
              <w:pStyle w:val="NoSpacing"/>
              <w:rPr>
                <w:rFonts w:cs="Times New Roman"/>
                <w:szCs w:val="22"/>
              </w:rPr>
            </w:pPr>
            <w:r w:rsidRPr="00172B23">
              <w:rPr>
                <w:rFonts w:cs="Times New Roman"/>
                <w:szCs w:val="22"/>
              </w:rPr>
              <w:t>EUR</w:t>
            </w:r>
          </w:p>
        </w:tc>
        <w:tc>
          <w:tcPr>
            <w:tcW w:w="1170" w:type="dxa"/>
          </w:tcPr>
          <w:p w14:paraId="0C52F87B" w14:textId="06A87B28" w:rsidR="002F2397" w:rsidRPr="00172B23" w:rsidRDefault="002F2397" w:rsidP="002F2397">
            <w:pPr>
              <w:pStyle w:val="NoSpacing"/>
              <w:jc w:val="center"/>
              <w:rPr>
                <w:rFonts w:cs="Times New Roman"/>
                <w:szCs w:val="22"/>
              </w:rPr>
            </w:pPr>
            <w:r w:rsidRPr="00F6408B">
              <w:rPr>
                <w:lang w:val="en-US"/>
              </w:rPr>
              <w:t>10</w:t>
            </w:r>
          </w:p>
        </w:tc>
        <w:tc>
          <w:tcPr>
            <w:tcW w:w="1404" w:type="dxa"/>
          </w:tcPr>
          <w:p w14:paraId="66132D45" w14:textId="1852E74D" w:rsidR="002F2397" w:rsidRPr="00172B23" w:rsidRDefault="002F2397" w:rsidP="002F2397">
            <w:pPr>
              <w:pStyle w:val="acctfourfigures"/>
              <w:tabs>
                <w:tab w:val="clear" w:pos="765"/>
              </w:tabs>
              <w:spacing w:line="240" w:lineRule="atLeast"/>
              <w:jc w:val="right"/>
              <w:rPr>
                <w:szCs w:val="22"/>
              </w:rPr>
            </w:pPr>
            <w:r w:rsidRPr="00F6408B">
              <w:rPr>
                <w:lang w:val="en-US"/>
              </w:rPr>
              <w:t>4</w:t>
            </w:r>
            <w:r w:rsidRPr="00F6408B">
              <w:rPr>
                <w:rFonts w:cs="Angsana New"/>
                <w:lang w:val="en-US" w:bidi="th-TH"/>
              </w:rPr>
              <w:t>1</w:t>
            </w:r>
            <w:r w:rsidRPr="00F6408B">
              <w:rPr>
                <w:lang w:val="en-US"/>
              </w:rPr>
              <w:t>,763</w:t>
            </w:r>
          </w:p>
        </w:tc>
        <w:tc>
          <w:tcPr>
            <w:tcW w:w="180" w:type="dxa"/>
          </w:tcPr>
          <w:p w14:paraId="08BC9ED0" w14:textId="77777777" w:rsidR="002F2397" w:rsidRPr="00172B23" w:rsidRDefault="002F2397" w:rsidP="002F2397">
            <w:pPr>
              <w:pStyle w:val="acctfourfigures"/>
              <w:tabs>
                <w:tab w:val="clear" w:pos="765"/>
                <w:tab w:val="decimal" w:pos="911"/>
              </w:tabs>
              <w:spacing w:line="240" w:lineRule="atLeast"/>
              <w:ind w:right="11"/>
              <w:jc w:val="right"/>
              <w:rPr>
                <w:szCs w:val="22"/>
              </w:rPr>
            </w:pPr>
          </w:p>
        </w:tc>
        <w:tc>
          <w:tcPr>
            <w:tcW w:w="1305" w:type="dxa"/>
          </w:tcPr>
          <w:p w14:paraId="472556DF" w14:textId="31DEDDFC" w:rsidR="002F2397" w:rsidRPr="00172B23" w:rsidRDefault="002F2397" w:rsidP="002F2397">
            <w:pPr>
              <w:pStyle w:val="acctfourfigures"/>
              <w:tabs>
                <w:tab w:val="clear" w:pos="765"/>
                <w:tab w:val="decimal" w:pos="911"/>
              </w:tabs>
              <w:spacing w:line="240" w:lineRule="atLeast"/>
              <w:ind w:right="-63"/>
              <w:jc w:val="right"/>
              <w:rPr>
                <w:szCs w:val="22"/>
              </w:rPr>
            </w:pPr>
            <w:r w:rsidRPr="00F6408B">
              <w:t>(41,763)</w:t>
            </w:r>
          </w:p>
        </w:tc>
        <w:tc>
          <w:tcPr>
            <w:tcW w:w="180" w:type="dxa"/>
          </w:tcPr>
          <w:p w14:paraId="7E828386" w14:textId="77777777" w:rsidR="002F2397" w:rsidRPr="00172B23" w:rsidRDefault="002F2397" w:rsidP="002F2397">
            <w:pPr>
              <w:pStyle w:val="acctfourfigures"/>
              <w:tabs>
                <w:tab w:val="clear" w:pos="765"/>
                <w:tab w:val="decimal" w:pos="911"/>
              </w:tabs>
              <w:spacing w:line="240" w:lineRule="atLeast"/>
              <w:ind w:right="11"/>
              <w:jc w:val="right"/>
              <w:rPr>
                <w:szCs w:val="22"/>
              </w:rPr>
            </w:pPr>
          </w:p>
        </w:tc>
        <w:tc>
          <w:tcPr>
            <w:tcW w:w="1404" w:type="dxa"/>
          </w:tcPr>
          <w:p w14:paraId="6FFC95B3" w14:textId="14643077" w:rsidR="002F2397" w:rsidRPr="00172B23" w:rsidRDefault="002F2397" w:rsidP="002F2397">
            <w:pPr>
              <w:pStyle w:val="acctfourfigures"/>
              <w:tabs>
                <w:tab w:val="clear" w:pos="765"/>
                <w:tab w:val="decimal" w:pos="911"/>
              </w:tabs>
              <w:spacing w:line="240" w:lineRule="atLeast"/>
              <w:jc w:val="right"/>
              <w:rPr>
                <w:szCs w:val="22"/>
              </w:rPr>
            </w:pPr>
            <w:r w:rsidRPr="00F6408B">
              <w:rPr>
                <w:lang w:val="en-US"/>
              </w:rPr>
              <w:t>8,073</w:t>
            </w:r>
          </w:p>
        </w:tc>
        <w:tc>
          <w:tcPr>
            <w:tcW w:w="180" w:type="dxa"/>
          </w:tcPr>
          <w:p w14:paraId="4807F521" w14:textId="77777777" w:rsidR="002F2397" w:rsidRPr="00172B23" w:rsidRDefault="002F2397" w:rsidP="002F2397">
            <w:pPr>
              <w:pStyle w:val="acctfourfigures"/>
              <w:tabs>
                <w:tab w:val="clear" w:pos="765"/>
                <w:tab w:val="decimal" w:pos="911"/>
              </w:tabs>
              <w:spacing w:line="240" w:lineRule="atLeast"/>
              <w:ind w:right="11"/>
              <w:jc w:val="right"/>
              <w:rPr>
                <w:szCs w:val="22"/>
              </w:rPr>
            </w:pPr>
          </w:p>
        </w:tc>
        <w:tc>
          <w:tcPr>
            <w:tcW w:w="1287" w:type="dxa"/>
          </w:tcPr>
          <w:p w14:paraId="7453CBA0" w14:textId="4B829BA5" w:rsidR="002F2397" w:rsidRPr="00172B23" w:rsidRDefault="002F2397" w:rsidP="002F2397">
            <w:pPr>
              <w:pStyle w:val="acctfourfigures"/>
              <w:tabs>
                <w:tab w:val="clear" w:pos="765"/>
                <w:tab w:val="decimal" w:pos="911"/>
              </w:tabs>
              <w:spacing w:line="240" w:lineRule="atLeast"/>
              <w:ind w:right="-48"/>
              <w:jc w:val="right"/>
              <w:rPr>
                <w:szCs w:val="22"/>
              </w:rPr>
            </w:pPr>
            <w:r w:rsidRPr="00F6408B">
              <w:t>(8,073)</w:t>
            </w:r>
          </w:p>
        </w:tc>
      </w:tr>
      <w:tr w:rsidR="002F2397" w:rsidRPr="00172B23" w14:paraId="42F12F91" w14:textId="77777777" w:rsidTr="000E4343">
        <w:tc>
          <w:tcPr>
            <w:tcW w:w="2115" w:type="dxa"/>
          </w:tcPr>
          <w:p w14:paraId="5969DF9B" w14:textId="023DFD93" w:rsidR="002F2397" w:rsidRPr="00172B23" w:rsidRDefault="002F2397" w:rsidP="002F2397">
            <w:pPr>
              <w:pStyle w:val="NoSpacing"/>
              <w:rPr>
                <w:rFonts w:cs="Times New Roman"/>
                <w:szCs w:val="22"/>
              </w:rPr>
            </w:pPr>
            <w:r w:rsidRPr="00172B23">
              <w:rPr>
                <w:rFonts w:cs="Times New Roman"/>
                <w:szCs w:val="22"/>
              </w:rPr>
              <w:t>USD</w:t>
            </w:r>
          </w:p>
        </w:tc>
        <w:tc>
          <w:tcPr>
            <w:tcW w:w="1170" w:type="dxa"/>
          </w:tcPr>
          <w:p w14:paraId="4DB42A54" w14:textId="666466EA" w:rsidR="002F2397" w:rsidRPr="00172B23" w:rsidRDefault="002F2397" w:rsidP="002F2397">
            <w:pPr>
              <w:pStyle w:val="NoSpacing"/>
              <w:jc w:val="center"/>
              <w:rPr>
                <w:rFonts w:cs="Times New Roman"/>
                <w:szCs w:val="22"/>
              </w:rPr>
            </w:pPr>
            <w:r w:rsidRPr="00172B23">
              <w:rPr>
                <w:lang w:val="en-US"/>
              </w:rPr>
              <w:t>10</w:t>
            </w:r>
          </w:p>
        </w:tc>
        <w:tc>
          <w:tcPr>
            <w:tcW w:w="1404" w:type="dxa"/>
          </w:tcPr>
          <w:p w14:paraId="13C8BD5F" w14:textId="37426531" w:rsidR="002F2397" w:rsidRPr="00172B23" w:rsidRDefault="002F2397" w:rsidP="002F2397">
            <w:pPr>
              <w:pStyle w:val="acctfourfigures"/>
              <w:tabs>
                <w:tab w:val="clear" w:pos="765"/>
              </w:tabs>
              <w:spacing w:line="240" w:lineRule="atLeast"/>
              <w:jc w:val="right"/>
            </w:pPr>
            <w:r w:rsidRPr="00172B23">
              <w:rPr>
                <w:lang w:val="en-US"/>
              </w:rPr>
              <w:t>29</w:t>
            </w:r>
            <w:r w:rsidRPr="00172B23">
              <w:t>,</w:t>
            </w:r>
            <w:r w:rsidRPr="00172B23">
              <w:rPr>
                <w:lang w:val="en-US"/>
              </w:rPr>
              <w:t>814</w:t>
            </w:r>
          </w:p>
        </w:tc>
        <w:tc>
          <w:tcPr>
            <w:tcW w:w="180" w:type="dxa"/>
          </w:tcPr>
          <w:p w14:paraId="1715ABB9" w14:textId="77777777" w:rsidR="002F2397" w:rsidRPr="00172B23" w:rsidRDefault="002F2397" w:rsidP="002F2397">
            <w:pPr>
              <w:pStyle w:val="acctfourfigures"/>
              <w:tabs>
                <w:tab w:val="clear" w:pos="765"/>
                <w:tab w:val="decimal" w:pos="911"/>
              </w:tabs>
              <w:spacing w:line="240" w:lineRule="atLeast"/>
              <w:ind w:right="11"/>
              <w:jc w:val="right"/>
              <w:rPr>
                <w:szCs w:val="22"/>
              </w:rPr>
            </w:pPr>
          </w:p>
        </w:tc>
        <w:tc>
          <w:tcPr>
            <w:tcW w:w="1305" w:type="dxa"/>
          </w:tcPr>
          <w:p w14:paraId="35699340" w14:textId="34E92E70" w:rsidR="002F2397" w:rsidRPr="00172B23" w:rsidRDefault="002F2397" w:rsidP="002F2397">
            <w:pPr>
              <w:pStyle w:val="acctfourfigures"/>
              <w:tabs>
                <w:tab w:val="clear" w:pos="765"/>
                <w:tab w:val="decimal" w:pos="911"/>
              </w:tabs>
              <w:spacing w:line="240" w:lineRule="atLeast"/>
              <w:ind w:right="-63"/>
              <w:jc w:val="right"/>
            </w:pPr>
            <w:r w:rsidRPr="00172B23">
              <w:t>(</w:t>
            </w:r>
            <w:r w:rsidRPr="00172B23">
              <w:rPr>
                <w:lang w:val="en-US"/>
              </w:rPr>
              <w:t>29</w:t>
            </w:r>
            <w:r w:rsidRPr="00172B23">
              <w:t>,</w:t>
            </w:r>
            <w:r w:rsidRPr="00172B23">
              <w:rPr>
                <w:lang w:val="en-US"/>
              </w:rPr>
              <w:t>814</w:t>
            </w:r>
            <w:r w:rsidRPr="00172B23">
              <w:t>)</w:t>
            </w:r>
          </w:p>
        </w:tc>
        <w:tc>
          <w:tcPr>
            <w:tcW w:w="180" w:type="dxa"/>
          </w:tcPr>
          <w:p w14:paraId="2E42DD30" w14:textId="77777777" w:rsidR="002F2397" w:rsidRPr="00172B23" w:rsidRDefault="002F2397" w:rsidP="002F2397">
            <w:pPr>
              <w:pStyle w:val="acctfourfigures"/>
              <w:tabs>
                <w:tab w:val="clear" w:pos="765"/>
                <w:tab w:val="decimal" w:pos="911"/>
              </w:tabs>
              <w:spacing w:line="240" w:lineRule="atLeast"/>
              <w:ind w:right="11"/>
              <w:jc w:val="right"/>
              <w:rPr>
                <w:szCs w:val="22"/>
              </w:rPr>
            </w:pPr>
          </w:p>
        </w:tc>
        <w:tc>
          <w:tcPr>
            <w:tcW w:w="1404" w:type="dxa"/>
          </w:tcPr>
          <w:p w14:paraId="562C333B" w14:textId="5F1E8329" w:rsidR="002F2397" w:rsidRPr="00172B23" w:rsidRDefault="002F2397" w:rsidP="002F2397">
            <w:pPr>
              <w:pStyle w:val="acctfourfigures"/>
              <w:tabs>
                <w:tab w:val="clear" w:pos="765"/>
                <w:tab w:val="decimal" w:pos="911"/>
              </w:tabs>
              <w:spacing w:line="240" w:lineRule="atLeast"/>
              <w:jc w:val="right"/>
              <w:rPr>
                <w:szCs w:val="22"/>
              </w:rPr>
            </w:pPr>
            <w:r w:rsidRPr="00172B23">
              <w:rPr>
                <w:lang w:val="en-US"/>
              </w:rPr>
              <w:t>10</w:t>
            </w:r>
            <w:r w:rsidRPr="00172B23">
              <w:t>,</w:t>
            </w:r>
            <w:r w:rsidRPr="00172B23">
              <w:rPr>
                <w:lang w:val="en-US"/>
              </w:rPr>
              <w:t>853</w:t>
            </w:r>
          </w:p>
        </w:tc>
        <w:tc>
          <w:tcPr>
            <w:tcW w:w="180" w:type="dxa"/>
          </w:tcPr>
          <w:p w14:paraId="78B6527F" w14:textId="77777777" w:rsidR="002F2397" w:rsidRPr="00172B23" w:rsidRDefault="002F2397" w:rsidP="002F2397">
            <w:pPr>
              <w:pStyle w:val="acctfourfigures"/>
              <w:tabs>
                <w:tab w:val="clear" w:pos="765"/>
                <w:tab w:val="decimal" w:pos="911"/>
              </w:tabs>
              <w:spacing w:line="240" w:lineRule="atLeast"/>
              <w:ind w:right="11"/>
              <w:jc w:val="right"/>
              <w:rPr>
                <w:szCs w:val="22"/>
              </w:rPr>
            </w:pPr>
          </w:p>
        </w:tc>
        <w:tc>
          <w:tcPr>
            <w:tcW w:w="1287" w:type="dxa"/>
          </w:tcPr>
          <w:p w14:paraId="0587B9D7" w14:textId="3979F06A" w:rsidR="002F2397" w:rsidRPr="00172B23" w:rsidRDefault="002F2397" w:rsidP="002F2397">
            <w:pPr>
              <w:pStyle w:val="acctfourfigures"/>
              <w:tabs>
                <w:tab w:val="clear" w:pos="765"/>
                <w:tab w:val="decimal" w:pos="911"/>
              </w:tabs>
              <w:spacing w:line="240" w:lineRule="atLeast"/>
              <w:ind w:right="-48"/>
              <w:jc w:val="right"/>
              <w:rPr>
                <w:szCs w:val="22"/>
              </w:rPr>
            </w:pPr>
            <w:r w:rsidRPr="00172B23">
              <w:t>(</w:t>
            </w:r>
            <w:r w:rsidRPr="00172B23">
              <w:rPr>
                <w:lang w:val="en-US"/>
              </w:rPr>
              <w:t>10</w:t>
            </w:r>
            <w:r w:rsidRPr="00172B23">
              <w:t>,</w:t>
            </w:r>
            <w:r w:rsidRPr="00172B23">
              <w:rPr>
                <w:lang w:val="en-US"/>
              </w:rPr>
              <w:t>853</w:t>
            </w:r>
            <w:r w:rsidRPr="00172B23">
              <w:t>)</w:t>
            </w:r>
          </w:p>
        </w:tc>
      </w:tr>
      <w:tr w:rsidR="00682588" w:rsidRPr="00172B23" w14:paraId="313BF897" w14:textId="77777777" w:rsidTr="000E4343">
        <w:tc>
          <w:tcPr>
            <w:tcW w:w="2115" w:type="dxa"/>
          </w:tcPr>
          <w:p w14:paraId="434257C3" w14:textId="741FAE86" w:rsidR="00682588" w:rsidRPr="00172B23" w:rsidRDefault="00682588" w:rsidP="00682588">
            <w:pPr>
              <w:pStyle w:val="NoSpacing"/>
              <w:rPr>
                <w:rFonts w:cs="Times New Roman"/>
                <w:szCs w:val="22"/>
              </w:rPr>
            </w:pPr>
            <w:r>
              <w:rPr>
                <w:rFonts w:cs="Times New Roman"/>
                <w:szCs w:val="22"/>
              </w:rPr>
              <w:t>MMK</w:t>
            </w:r>
          </w:p>
        </w:tc>
        <w:tc>
          <w:tcPr>
            <w:tcW w:w="1170" w:type="dxa"/>
          </w:tcPr>
          <w:p w14:paraId="632DB3AC" w14:textId="6B71D144" w:rsidR="00682588" w:rsidRPr="00172B23" w:rsidRDefault="00682588" w:rsidP="00682588">
            <w:pPr>
              <w:pStyle w:val="NoSpacing"/>
              <w:jc w:val="center"/>
              <w:rPr>
                <w:rFonts w:cs="Times New Roman"/>
                <w:szCs w:val="22"/>
              </w:rPr>
            </w:pPr>
            <w:r w:rsidRPr="00172B23">
              <w:rPr>
                <w:lang w:val="en-US"/>
              </w:rPr>
              <w:t>10</w:t>
            </w:r>
          </w:p>
        </w:tc>
        <w:tc>
          <w:tcPr>
            <w:tcW w:w="1404" w:type="dxa"/>
          </w:tcPr>
          <w:p w14:paraId="6B52B389" w14:textId="73271836" w:rsidR="00682588" w:rsidRPr="00172B23" w:rsidRDefault="00C05B59" w:rsidP="00682588">
            <w:pPr>
              <w:pStyle w:val="acctfourfigures"/>
              <w:tabs>
                <w:tab w:val="clear" w:pos="765"/>
              </w:tabs>
              <w:spacing w:line="240" w:lineRule="atLeast"/>
              <w:jc w:val="right"/>
            </w:pPr>
            <w:r>
              <w:t>11</w:t>
            </w:r>
            <w:r w:rsidR="00682588">
              <w:t>,</w:t>
            </w:r>
            <w:r>
              <w:t>487</w:t>
            </w:r>
          </w:p>
        </w:tc>
        <w:tc>
          <w:tcPr>
            <w:tcW w:w="180" w:type="dxa"/>
          </w:tcPr>
          <w:p w14:paraId="5EBE77BE" w14:textId="77777777" w:rsidR="00682588" w:rsidRPr="00172B23" w:rsidRDefault="00682588" w:rsidP="00682588">
            <w:pPr>
              <w:pStyle w:val="acctfourfigures"/>
              <w:tabs>
                <w:tab w:val="clear" w:pos="765"/>
                <w:tab w:val="decimal" w:pos="911"/>
              </w:tabs>
              <w:spacing w:line="240" w:lineRule="atLeast"/>
              <w:ind w:right="11"/>
              <w:jc w:val="right"/>
              <w:rPr>
                <w:szCs w:val="22"/>
              </w:rPr>
            </w:pPr>
          </w:p>
        </w:tc>
        <w:tc>
          <w:tcPr>
            <w:tcW w:w="1305" w:type="dxa"/>
          </w:tcPr>
          <w:p w14:paraId="4C04A04B" w14:textId="46A42310" w:rsidR="00682588" w:rsidRPr="00172B23" w:rsidRDefault="00682588" w:rsidP="00682588">
            <w:pPr>
              <w:pStyle w:val="acctfourfigures"/>
              <w:tabs>
                <w:tab w:val="clear" w:pos="765"/>
                <w:tab w:val="decimal" w:pos="911"/>
              </w:tabs>
              <w:spacing w:line="240" w:lineRule="atLeast"/>
              <w:ind w:right="-63"/>
              <w:jc w:val="right"/>
            </w:pPr>
            <w:r>
              <w:rPr>
                <w:lang w:val="en-US"/>
              </w:rPr>
              <w:t>(</w:t>
            </w:r>
            <w:r w:rsidR="00C05B59">
              <w:rPr>
                <w:lang w:val="en-US"/>
              </w:rPr>
              <w:t>11</w:t>
            </w:r>
            <w:r>
              <w:t>,</w:t>
            </w:r>
            <w:r w:rsidR="00C05B59">
              <w:rPr>
                <w:lang w:val="en-US"/>
              </w:rPr>
              <w:t>487</w:t>
            </w:r>
            <w:r>
              <w:t>)</w:t>
            </w:r>
          </w:p>
        </w:tc>
        <w:tc>
          <w:tcPr>
            <w:tcW w:w="180" w:type="dxa"/>
          </w:tcPr>
          <w:p w14:paraId="68864924" w14:textId="77777777" w:rsidR="00682588" w:rsidRPr="00172B23" w:rsidRDefault="00682588" w:rsidP="00682588">
            <w:pPr>
              <w:pStyle w:val="acctfourfigures"/>
              <w:tabs>
                <w:tab w:val="clear" w:pos="765"/>
                <w:tab w:val="decimal" w:pos="911"/>
              </w:tabs>
              <w:spacing w:line="240" w:lineRule="atLeast"/>
              <w:ind w:right="11"/>
              <w:jc w:val="right"/>
              <w:rPr>
                <w:szCs w:val="22"/>
              </w:rPr>
            </w:pPr>
          </w:p>
        </w:tc>
        <w:tc>
          <w:tcPr>
            <w:tcW w:w="1404" w:type="dxa"/>
          </w:tcPr>
          <w:p w14:paraId="02B0D980" w14:textId="286A9A39" w:rsidR="00682588" w:rsidRPr="00172B23" w:rsidRDefault="00682588" w:rsidP="00682588">
            <w:pPr>
              <w:pStyle w:val="acctfourfigures"/>
              <w:tabs>
                <w:tab w:val="clear" w:pos="765"/>
                <w:tab w:val="decimal" w:pos="996"/>
              </w:tabs>
              <w:spacing w:line="240" w:lineRule="atLeast"/>
              <w:ind w:right="-52"/>
              <w:rPr>
                <w:szCs w:val="22"/>
              </w:rPr>
            </w:pPr>
            <w:r>
              <w:t>-</w:t>
            </w:r>
          </w:p>
        </w:tc>
        <w:tc>
          <w:tcPr>
            <w:tcW w:w="180" w:type="dxa"/>
          </w:tcPr>
          <w:p w14:paraId="5594BACC" w14:textId="77777777" w:rsidR="00682588" w:rsidRPr="00172B23" w:rsidRDefault="00682588" w:rsidP="00682588">
            <w:pPr>
              <w:pStyle w:val="acctfourfigures"/>
              <w:tabs>
                <w:tab w:val="clear" w:pos="765"/>
                <w:tab w:val="decimal" w:pos="911"/>
              </w:tabs>
              <w:spacing w:line="240" w:lineRule="atLeast"/>
              <w:ind w:right="11"/>
              <w:jc w:val="right"/>
              <w:rPr>
                <w:szCs w:val="22"/>
              </w:rPr>
            </w:pPr>
          </w:p>
        </w:tc>
        <w:tc>
          <w:tcPr>
            <w:tcW w:w="1287" w:type="dxa"/>
          </w:tcPr>
          <w:p w14:paraId="45CEFFE6" w14:textId="71162DB5" w:rsidR="00682588" w:rsidRPr="00172B23" w:rsidRDefault="00682588" w:rsidP="00682588">
            <w:pPr>
              <w:pStyle w:val="acctfourfigures"/>
              <w:tabs>
                <w:tab w:val="clear" w:pos="765"/>
                <w:tab w:val="decimal" w:pos="845"/>
              </w:tabs>
              <w:spacing w:line="240" w:lineRule="atLeast"/>
              <w:ind w:right="11"/>
              <w:rPr>
                <w:szCs w:val="22"/>
              </w:rPr>
            </w:pPr>
            <w:r>
              <w:t>-</w:t>
            </w:r>
          </w:p>
        </w:tc>
      </w:tr>
    </w:tbl>
    <w:p w14:paraId="77F98C42" w14:textId="3B86B371" w:rsidR="00F51E94" w:rsidRPr="00172B23" w:rsidRDefault="00F51E94" w:rsidP="006A0FFD">
      <w:pPr>
        <w:spacing w:line="240" w:lineRule="atLeast"/>
        <w:ind w:left="547"/>
        <w:jc w:val="thaiDistribute"/>
      </w:pPr>
    </w:p>
    <w:p w14:paraId="55CA9CA8" w14:textId="5E99F0BF" w:rsidR="006275CF" w:rsidRPr="00172B23" w:rsidRDefault="007C4BDD" w:rsidP="00F1552D">
      <w:pPr>
        <w:spacing w:line="240" w:lineRule="atLeast"/>
        <w:ind w:left="547"/>
        <w:jc w:val="thaiDistribute"/>
        <w:rPr>
          <w:i/>
          <w:iCs/>
        </w:rPr>
      </w:pPr>
      <w:r w:rsidRPr="00172B23">
        <w:rPr>
          <w:i/>
          <w:iCs/>
        </w:rPr>
        <w:t xml:space="preserve">(b.3.2) </w:t>
      </w:r>
      <w:r w:rsidR="006275CF" w:rsidRPr="00172B23">
        <w:rPr>
          <w:i/>
          <w:iCs/>
        </w:rPr>
        <w:t xml:space="preserve">Interest rate risk  </w:t>
      </w:r>
    </w:p>
    <w:p w14:paraId="72E37E04" w14:textId="5FD519BB" w:rsidR="006275CF" w:rsidRPr="00616857" w:rsidRDefault="006275CF" w:rsidP="00F1552D">
      <w:pPr>
        <w:spacing w:line="0" w:lineRule="atLeast"/>
        <w:ind w:left="1170"/>
        <w:jc w:val="thaiDistribute"/>
        <w:rPr>
          <w:rFonts w:cstheme="minorBidi"/>
          <w:szCs w:val="22"/>
        </w:rPr>
      </w:pPr>
      <w:r w:rsidRPr="00172B23">
        <w:rPr>
          <w:szCs w:val="22"/>
        </w:rPr>
        <w:t>Interest rate risk is the risk that future movements in market interest rates will affect the results of the Group’s operations and its cash flows. The Group manages liabilities by borrowing with fixed</w:t>
      </w:r>
      <w:r w:rsidRPr="00616857">
        <w:rPr>
          <w:szCs w:val="22"/>
        </w:rPr>
        <w:t xml:space="preserve"> interest rates</w:t>
      </w:r>
      <w:r w:rsidRPr="00616857">
        <w:rPr>
          <w:rFonts w:cstheme="minorBidi" w:hint="cs"/>
          <w:szCs w:val="22"/>
          <w:cs/>
        </w:rPr>
        <w:t xml:space="preserve"> </w:t>
      </w:r>
      <w:r w:rsidRPr="00616857">
        <w:rPr>
          <w:rFonts w:cstheme="minorBidi"/>
          <w:szCs w:val="22"/>
        </w:rPr>
        <w:t>a</w:t>
      </w:r>
      <w:r w:rsidRPr="00616857">
        <w:rPr>
          <w:szCs w:val="22"/>
        </w:rPr>
        <w:t>nd floating interest rate based on the market conditions.</w:t>
      </w:r>
    </w:p>
    <w:p w14:paraId="0D48F85F" w14:textId="77777777" w:rsidR="00D0473E" w:rsidRPr="00616857" w:rsidRDefault="00D0473E" w:rsidP="006275CF">
      <w:pPr>
        <w:spacing w:line="0" w:lineRule="atLeast"/>
        <w:ind w:left="547"/>
        <w:jc w:val="thaiDistribute"/>
        <w:rPr>
          <w:rFonts w:cstheme="minorBidi"/>
          <w:szCs w:val="22"/>
        </w:rPr>
      </w:pPr>
    </w:p>
    <w:tbl>
      <w:tblPr>
        <w:tblW w:w="9223" w:type="dxa"/>
        <w:tblInd w:w="450" w:type="dxa"/>
        <w:tblLayout w:type="fixed"/>
        <w:tblLook w:val="01E0" w:firstRow="1" w:lastRow="1" w:firstColumn="1" w:lastColumn="1" w:noHBand="0" w:noVBand="0"/>
      </w:tblPr>
      <w:tblGrid>
        <w:gridCol w:w="3509"/>
        <w:gridCol w:w="1312"/>
        <w:gridCol w:w="238"/>
        <w:gridCol w:w="1203"/>
        <w:gridCol w:w="236"/>
        <w:gridCol w:w="1197"/>
        <w:gridCol w:w="263"/>
        <w:gridCol w:w="1265"/>
      </w:tblGrid>
      <w:tr w:rsidR="00F51E94" w:rsidRPr="00616857" w14:paraId="2488992F" w14:textId="77777777" w:rsidTr="009D715B">
        <w:trPr>
          <w:tblHeader/>
        </w:trPr>
        <w:tc>
          <w:tcPr>
            <w:tcW w:w="3509" w:type="dxa"/>
            <w:vAlign w:val="bottom"/>
          </w:tcPr>
          <w:p w14:paraId="37FE3593" w14:textId="5DC35A09" w:rsidR="00F51E94" w:rsidRPr="00616857" w:rsidRDefault="00F51E94" w:rsidP="0060717E">
            <w:pPr>
              <w:pStyle w:val="BodyText"/>
              <w:tabs>
                <w:tab w:val="clear" w:pos="2880"/>
                <w:tab w:val="center" w:pos="4536"/>
                <w:tab w:val="right" w:pos="9072"/>
              </w:tabs>
              <w:spacing w:before="0" w:line="240" w:lineRule="auto"/>
              <w:ind w:right="-108"/>
              <w:rPr>
                <w:rFonts w:cstheme="minorBidi"/>
                <w:b/>
                <w:i/>
                <w:iCs/>
                <w:sz w:val="22"/>
                <w:szCs w:val="22"/>
                <w:cs/>
              </w:rPr>
            </w:pPr>
            <w:r w:rsidRPr="00616857">
              <w:rPr>
                <w:b/>
                <w:bCs/>
                <w:i/>
                <w:iCs/>
                <w:sz w:val="22"/>
                <w:szCs w:val="22"/>
              </w:rPr>
              <w:t xml:space="preserve">Exposure to interest rate risk </w:t>
            </w:r>
          </w:p>
        </w:tc>
        <w:tc>
          <w:tcPr>
            <w:tcW w:w="2753" w:type="dxa"/>
            <w:gridSpan w:val="3"/>
          </w:tcPr>
          <w:p w14:paraId="2E5A1C53" w14:textId="77777777" w:rsidR="00F51E94" w:rsidRPr="00616857" w:rsidRDefault="00F51E94" w:rsidP="00F51E94">
            <w:pPr>
              <w:tabs>
                <w:tab w:val="center" w:pos="4536"/>
                <w:tab w:val="right" w:pos="9072"/>
              </w:tabs>
              <w:jc w:val="center"/>
              <w:rPr>
                <w:b/>
                <w:bCs/>
                <w:szCs w:val="22"/>
              </w:rPr>
            </w:pPr>
            <w:r w:rsidRPr="00616857">
              <w:rPr>
                <w:b/>
                <w:bCs/>
                <w:szCs w:val="22"/>
              </w:rPr>
              <w:t xml:space="preserve">Consolidated </w:t>
            </w:r>
          </w:p>
          <w:p w14:paraId="51FD6069" w14:textId="608DC7E4" w:rsidR="00F51E94" w:rsidRPr="00616857" w:rsidRDefault="00F51E94" w:rsidP="00F51E94">
            <w:pPr>
              <w:tabs>
                <w:tab w:val="center" w:pos="4536"/>
                <w:tab w:val="right" w:pos="9072"/>
              </w:tabs>
              <w:jc w:val="center"/>
              <w:rPr>
                <w:b/>
                <w:bCs/>
                <w:szCs w:val="22"/>
                <w:cs/>
              </w:rPr>
            </w:pPr>
            <w:r w:rsidRPr="00616857">
              <w:rPr>
                <w:b/>
                <w:bCs/>
                <w:szCs w:val="22"/>
              </w:rPr>
              <w:t>financial statements</w:t>
            </w:r>
          </w:p>
        </w:tc>
        <w:tc>
          <w:tcPr>
            <w:tcW w:w="236" w:type="dxa"/>
          </w:tcPr>
          <w:p w14:paraId="00688832" w14:textId="77777777" w:rsidR="00F51E94" w:rsidRPr="00616857" w:rsidRDefault="00F51E94" w:rsidP="00F51E94">
            <w:pPr>
              <w:tabs>
                <w:tab w:val="center" w:pos="4536"/>
                <w:tab w:val="right" w:pos="9072"/>
              </w:tabs>
              <w:jc w:val="center"/>
              <w:rPr>
                <w:b/>
                <w:bCs/>
                <w:szCs w:val="22"/>
              </w:rPr>
            </w:pPr>
          </w:p>
        </w:tc>
        <w:tc>
          <w:tcPr>
            <w:tcW w:w="2725" w:type="dxa"/>
            <w:gridSpan w:val="3"/>
            <w:vAlign w:val="bottom"/>
          </w:tcPr>
          <w:p w14:paraId="453D96CB" w14:textId="77777777" w:rsidR="00F51E94" w:rsidRPr="00616857" w:rsidRDefault="00F51E94" w:rsidP="00F51E94">
            <w:pPr>
              <w:tabs>
                <w:tab w:val="center" w:pos="4536"/>
                <w:tab w:val="right" w:pos="9072"/>
              </w:tabs>
              <w:jc w:val="center"/>
              <w:rPr>
                <w:b/>
                <w:bCs/>
                <w:szCs w:val="22"/>
              </w:rPr>
            </w:pPr>
            <w:r w:rsidRPr="00616857">
              <w:rPr>
                <w:b/>
                <w:bCs/>
                <w:szCs w:val="22"/>
              </w:rPr>
              <w:t xml:space="preserve">Separate </w:t>
            </w:r>
          </w:p>
          <w:p w14:paraId="66CEBF2A" w14:textId="404E5130" w:rsidR="00F51E94" w:rsidRPr="00616857" w:rsidRDefault="00F51E94" w:rsidP="00F51E94">
            <w:pPr>
              <w:tabs>
                <w:tab w:val="center" w:pos="4536"/>
                <w:tab w:val="right" w:pos="9072"/>
              </w:tabs>
              <w:jc w:val="center"/>
              <w:rPr>
                <w:b/>
                <w:bCs/>
                <w:szCs w:val="22"/>
                <w:cs/>
              </w:rPr>
            </w:pPr>
            <w:r w:rsidRPr="00616857">
              <w:rPr>
                <w:b/>
                <w:bCs/>
                <w:szCs w:val="22"/>
              </w:rPr>
              <w:t>financial statements</w:t>
            </w:r>
          </w:p>
        </w:tc>
      </w:tr>
      <w:tr w:rsidR="002F2397" w:rsidRPr="00616857" w14:paraId="08D07485" w14:textId="77777777" w:rsidTr="009D715B">
        <w:trPr>
          <w:tblHeader/>
        </w:trPr>
        <w:tc>
          <w:tcPr>
            <w:tcW w:w="3509" w:type="dxa"/>
          </w:tcPr>
          <w:p w14:paraId="27695B45" w14:textId="3BEA12F6" w:rsidR="002F2397" w:rsidRPr="00616857" w:rsidRDefault="002F2397" w:rsidP="002F2397">
            <w:pPr>
              <w:pStyle w:val="BodyText"/>
              <w:tabs>
                <w:tab w:val="center" w:pos="4536"/>
                <w:tab w:val="right" w:pos="9072"/>
              </w:tabs>
              <w:spacing w:before="0" w:line="240" w:lineRule="auto"/>
              <w:ind w:left="151" w:right="-108"/>
              <w:rPr>
                <w:rFonts w:cstheme="minorBidi"/>
                <w:b/>
                <w:i/>
                <w:iCs/>
                <w:sz w:val="22"/>
                <w:szCs w:val="22"/>
                <w:cs/>
              </w:rPr>
            </w:pPr>
            <w:r w:rsidRPr="00616857">
              <w:rPr>
                <w:b/>
                <w:bCs/>
                <w:i/>
                <w:iCs/>
                <w:sz w:val="22"/>
                <w:szCs w:val="22"/>
              </w:rPr>
              <w:t xml:space="preserve">At </w:t>
            </w:r>
            <w:r w:rsidRPr="00F64D0D">
              <w:rPr>
                <w:b/>
                <w:bCs/>
                <w:i/>
                <w:iCs/>
                <w:sz w:val="22"/>
                <w:szCs w:val="22"/>
              </w:rPr>
              <w:t>31</w:t>
            </w:r>
            <w:r w:rsidRPr="00616857">
              <w:rPr>
                <w:b/>
                <w:bCs/>
                <w:i/>
                <w:iCs/>
                <w:sz w:val="22"/>
                <w:szCs w:val="22"/>
              </w:rPr>
              <w:t xml:space="preserve"> December</w:t>
            </w:r>
          </w:p>
        </w:tc>
        <w:tc>
          <w:tcPr>
            <w:tcW w:w="1312" w:type="dxa"/>
            <w:vAlign w:val="bottom"/>
          </w:tcPr>
          <w:p w14:paraId="0FDF2C94" w14:textId="00EEBF86" w:rsidR="002F2397" w:rsidRPr="00616857" w:rsidRDefault="002F2397" w:rsidP="002F2397">
            <w:pPr>
              <w:tabs>
                <w:tab w:val="decimal" w:pos="1065"/>
                <w:tab w:val="center" w:pos="4536"/>
                <w:tab w:val="right" w:pos="9072"/>
              </w:tabs>
              <w:jc w:val="center"/>
              <w:rPr>
                <w:szCs w:val="22"/>
              </w:rPr>
            </w:pPr>
            <w:r w:rsidRPr="00F64D0D">
              <w:rPr>
                <w:szCs w:val="22"/>
              </w:rPr>
              <w:t>202</w:t>
            </w:r>
            <w:r>
              <w:rPr>
                <w:szCs w:val="22"/>
              </w:rPr>
              <w:t>5</w:t>
            </w:r>
          </w:p>
        </w:tc>
        <w:tc>
          <w:tcPr>
            <w:tcW w:w="238" w:type="dxa"/>
          </w:tcPr>
          <w:p w14:paraId="7FBDDA51" w14:textId="77777777" w:rsidR="002F2397" w:rsidRPr="00616857" w:rsidRDefault="002F2397" w:rsidP="002F2397">
            <w:pPr>
              <w:tabs>
                <w:tab w:val="decimal" w:pos="1065"/>
                <w:tab w:val="center" w:pos="4536"/>
                <w:tab w:val="right" w:pos="9072"/>
              </w:tabs>
              <w:jc w:val="center"/>
              <w:rPr>
                <w:szCs w:val="22"/>
              </w:rPr>
            </w:pPr>
          </w:p>
        </w:tc>
        <w:tc>
          <w:tcPr>
            <w:tcW w:w="1203" w:type="dxa"/>
            <w:vAlign w:val="bottom"/>
          </w:tcPr>
          <w:p w14:paraId="316D4A3D" w14:textId="4FFD936A" w:rsidR="002F2397" w:rsidRPr="00616857" w:rsidRDefault="002F2397" w:rsidP="002F2397">
            <w:pPr>
              <w:tabs>
                <w:tab w:val="decimal" w:pos="1065"/>
                <w:tab w:val="center" w:pos="4536"/>
                <w:tab w:val="right" w:pos="9072"/>
              </w:tabs>
              <w:jc w:val="center"/>
              <w:rPr>
                <w:szCs w:val="22"/>
              </w:rPr>
            </w:pPr>
            <w:r w:rsidRPr="00F64D0D">
              <w:rPr>
                <w:szCs w:val="22"/>
              </w:rPr>
              <w:t>202</w:t>
            </w:r>
            <w:r>
              <w:rPr>
                <w:szCs w:val="22"/>
              </w:rPr>
              <w:t>4</w:t>
            </w:r>
          </w:p>
        </w:tc>
        <w:tc>
          <w:tcPr>
            <w:tcW w:w="236" w:type="dxa"/>
          </w:tcPr>
          <w:p w14:paraId="48C5E6E4" w14:textId="77777777" w:rsidR="002F2397" w:rsidRPr="00616857" w:rsidRDefault="002F2397" w:rsidP="002F2397">
            <w:pPr>
              <w:tabs>
                <w:tab w:val="center" w:pos="4536"/>
                <w:tab w:val="right" w:pos="9072"/>
              </w:tabs>
              <w:jc w:val="both"/>
              <w:rPr>
                <w:szCs w:val="22"/>
              </w:rPr>
            </w:pPr>
          </w:p>
        </w:tc>
        <w:tc>
          <w:tcPr>
            <w:tcW w:w="1197" w:type="dxa"/>
            <w:vAlign w:val="bottom"/>
          </w:tcPr>
          <w:p w14:paraId="6B37A5C6" w14:textId="120309CC" w:rsidR="002F2397" w:rsidRPr="00616857" w:rsidRDefault="002F2397" w:rsidP="002F2397">
            <w:pPr>
              <w:tabs>
                <w:tab w:val="center" w:pos="4536"/>
                <w:tab w:val="right" w:pos="9072"/>
              </w:tabs>
              <w:jc w:val="center"/>
              <w:rPr>
                <w:szCs w:val="22"/>
              </w:rPr>
            </w:pPr>
            <w:r w:rsidRPr="00F64D0D">
              <w:rPr>
                <w:szCs w:val="22"/>
              </w:rPr>
              <w:t>202</w:t>
            </w:r>
            <w:r>
              <w:rPr>
                <w:szCs w:val="22"/>
              </w:rPr>
              <w:t>5</w:t>
            </w:r>
          </w:p>
        </w:tc>
        <w:tc>
          <w:tcPr>
            <w:tcW w:w="263" w:type="dxa"/>
          </w:tcPr>
          <w:p w14:paraId="50DF7AD0" w14:textId="77777777" w:rsidR="002F2397" w:rsidRPr="00616857" w:rsidRDefault="002F2397" w:rsidP="002F2397">
            <w:pPr>
              <w:tabs>
                <w:tab w:val="center" w:pos="4536"/>
                <w:tab w:val="right" w:pos="9072"/>
              </w:tabs>
              <w:jc w:val="center"/>
              <w:rPr>
                <w:b/>
                <w:szCs w:val="22"/>
              </w:rPr>
            </w:pPr>
          </w:p>
        </w:tc>
        <w:tc>
          <w:tcPr>
            <w:tcW w:w="1265" w:type="dxa"/>
            <w:vAlign w:val="bottom"/>
          </w:tcPr>
          <w:p w14:paraId="28776E55" w14:textId="7F8509A2" w:rsidR="002F2397" w:rsidRPr="00616857" w:rsidRDefault="002F2397" w:rsidP="002F2397">
            <w:pPr>
              <w:tabs>
                <w:tab w:val="decimal" w:pos="685"/>
                <w:tab w:val="center" w:pos="4536"/>
                <w:tab w:val="right" w:pos="9072"/>
              </w:tabs>
              <w:jc w:val="center"/>
              <w:rPr>
                <w:szCs w:val="22"/>
              </w:rPr>
            </w:pPr>
            <w:r w:rsidRPr="00F64D0D">
              <w:rPr>
                <w:szCs w:val="22"/>
              </w:rPr>
              <w:t>202</w:t>
            </w:r>
            <w:r>
              <w:rPr>
                <w:szCs w:val="22"/>
              </w:rPr>
              <w:t>4</w:t>
            </w:r>
          </w:p>
        </w:tc>
      </w:tr>
      <w:tr w:rsidR="00F51E94" w:rsidRPr="00616857" w14:paraId="628E89B3" w14:textId="77777777" w:rsidTr="009D715B">
        <w:trPr>
          <w:tblHeader/>
        </w:trPr>
        <w:tc>
          <w:tcPr>
            <w:tcW w:w="3509" w:type="dxa"/>
          </w:tcPr>
          <w:p w14:paraId="4012CA4A" w14:textId="77777777" w:rsidR="00F51E94" w:rsidRPr="00616857" w:rsidRDefault="00F51E94" w:rsidP="00F51E94">
            <w:pPr>
              <w:pStyle w:val="BodyText"/>
              <w:tabs>
                <w:tab w:val="center" w:pos="4536"/>
                <w:tab w:val="right" w:pos="9072"/>
              </w:tabs>
              <w:spacing w:before="0" w:line="240" w:lineRule="auto"/>
              <w:ind w:right="-108"/>
              <w:rPr>
                <w:b/>
                <w:i/>
                <w:iCs/>
                <w:sz w:val="22"/>
                <w:szCs w:val="22"/>
              </w:rPr>
            </w:pPr>
          </w:p>
        </w:tc>
        <w:tc>
          <w:tcPr>
            <w:tcW w:w="5714" w:type="dxa"/>
            <w:gridSpan w:val="7"/>
            <w:vAlign w:val="bottom"/>
          </w:tcPr>
          <w:p w14:paraId="2BE746A9" w14:textId="375373BA" w:rsidR="00F51E94" w:rsidRPr="00616857" w:rsidRDefault="00F51E94" w:rsidP="0060717E">
            <w:pPr>
              <w:tabs>
                <w:tab w:val="decimal" w:pos="685"/>
                <w:tab w:val="center" w:pos="4536"/>
                <w:tab w:val="right" w:pos="9072"/>
              </w:tabs>
              <w:jc w:val="center"/>
              <w:rPr>
                <w:szCs w:val="22"/>
              </w:rPr>
            </w:pPr>
            <w:r w:rsidRPr="00616857">
              <w:rPr>
                <w:i/>
                <w:iCs/>
                <w:szCs w:val="22"/>
              </w:rPr>
              <w:t xml:space="preserve">(in </w:t>
            </w:r>
            <w:r w:rsidR="0060717E" w:rsidRPr="00616857">
              <w:rPr>
                <w:i/>
                <w:iCs/>
                <w:szCs w:val="22"/>
              </w:rPr>
              <w:t xml:space="preserve">thousand </w:t>
            </w:r>
            <w:r w:rsidRPr="00616857">
              <w:rPr>
                <w:i/>
                <w:iCs/>
                <w:szCs w:val="22"/>
              </w:rPr>
              <w:t>Baht)</w:t>
            </w:r>
          </w:p>
        </w:tc>
      </w:tr>
      <w:tr w:rsidR="0055676C" w:rsidRPr="00616857" w14:paraId="58AEB023" w14:textId="77777777" w:rsidTr="009D715B">
        <w:trPr>
          <w:tblHeader/>
        </w:trPr>
        <w:tc>
          <w:tcPr>
            <w:tcW w:w="4821" w:type="dxa"/>
            <w:gridSpan w:val="2"/>
          </w:tcPr>
          <w:p w14:paraId="23B4B839" w14:textId="77777777" w:rsidR="00AF192E" w:rsidRDefault="0055676C" w:rsidP="00AF192E">
            <w:pPr>
              <w:tabs>
                <w:tab w:val="decimal" w:pos="685"/>
                <w:tab w:val="center" w:pos="4536"/>
                <w:tab w:val="right" w:pos="9072"/>
              </w:tabs>
              <w:rPr>
                <w:b/>
                <w:i/>
                <w:iCs/>
                <w:szCs w:val="22"/>
              </w:rPr>
            </w:pPr>
            <w:r w:rsidRPr="00616857">
              <w:rPr>
                <w:b/>
                <w:i/>
                <w:iCs/>
                <w:szCs w:val="22"/>
              </w:rPr>
              <w:t xml:space="preserve">Financial instruments with </w:t>
            </w:r>
          </w:p>
          <w:p w14:paraId="3E03AAA6" w14:textId="00645244" w:rsidR="0055676C" w:rsidRPr="00616857" w:rsidRDefault="0055676C" w:rsidP="00AF192E">
            <w:pPr>
              <w:tabs>
                <w:tab w:val="decimal" w:pos="685"/>
                <w:tab w:val="center" w:pos="4536"/>
                <w:tab w:val="right" w:pos="9072"/>
              </w:tabs>
              <w:ind w:left="156"/>
              <w:rPr>
                <w:szCs w:val="22"/>
              </w:rPr>
            </w:pPr>
            <w:r w:rsidRPr="00616857">
              <w:rPr>
                <w:b/>
                <w:i/>
                <w:iCs/>
                <w:szCs w:val="22"/>
              </w:rPr>
              <w:t xml:space="preserve">variable interest rates </w:t>
            </w:r>
          </w:p>
        </w:tc>
        <w:tc>
          <w:tcPr>
            <w:tcW w:w="238" w:type="dxa"/>
          </w:tcPr>
          <w:p w14:paraId="2DB67866" w14:textId="77777777" w:rsidR="0055676C" w:rsidRPr="00616857" w:rsidRDefault="0055676C" w:rsidP="0055676C">
            <w:pPr>
              <w:tabs>
                <w:tab w:val="decimal" w:pos="1065"/>
                <w:tab w:val="center" w:pos="4536"/>
                <w:tab w:val="right" w:pos="9072"/>
              </w:tabs>
              <w:jc w:val="right"/>
              <w:rPr>
                <w:szCs w:val="22"/>
              </w:rPr>
            </w:pPr>
          </w:p>
        </w:tc>
        <w:tc>
          <w:tcPr>
            <w:tcW w:w="1203" w:type="dxa"/>
            <w:vAlign w:val="bottom"/>
          </w:tcPr>
          <w:p w14:paraId="4C35AF94" w14:textId="77777777" w:rsidR="0055676C" w:rsidRPr="00616857" w:rsidRDefault="0055676C" w:rsidP="0055676C">
            <w:pPr>
              <w:tabs>
                <w:tab w:val="decimal" w:pos="1065"/>
                <w:tab w:val="center" w:pos="4536"/>
                <w:tab w:val="right" w:pos="9072"/>
              </w:tabs>
              <w:jc w:val="right"/>
              <w:rPr>
                <w:szCs w:val="22"/>
              </w:rPr>
            </w:pPr>
          </w:p>
        </w:tc>
        <w:tc>
          <w:tcPr>
            <w:tcW w:w="236" w:type="dxa"/>
          </w:tcPr>
          <w:p w14:paraId="429DA864" w14:textId="77777777" w:rsidR="0055676C" w:rsidRPr="00616857" w:rsidRDefault="0055676C" w:rsidP="0055676C">
            <w:pPr>
              <w:tabs>
                <w:tab w:val="center" w:pos="4536"/>
                <w:tab w:val="right" w:pos="9072"/>
              </w:tabs>
              <w:jc w:val="both"/>
              <w:rPr>
                <w:szCs w:val="22"/>
              </w:rPr>
            </w:pPr>
          </w:p>
        </w:tc>
        <w:tc>
          <w:tcPr>
            <w:tcW w:w="1197" w:type="dxa"/>
            <w:vAlign w:val="bottom"/>
          </w:tcPr>
          <w:p w14:paraId="3551E62F" w14:textId="77777777" w:rsidR="0055676C" w:rsidRPr="00616857" w:rsidRDefault="0055676C" w:rsidP="0055676C">
            <w:pPr>
              <w:tabs>
                <w:tab w:val="center" w:pos="4536"/>
                <w:tab w:val="right" w:pos="9072"/>
              </w:tabs>
              <w:jc w:val="both"/>
              <w:rPr>
                <w:szCs w:val="22"/>
              </w:rPr>
            </w:pPr>
          </w:p>
        </w:tc>
        <w:tc>
          <w:tcPr>
            <w:tcW w:w="263" w:type="dxa"/>
            <w:vAlign w:val="center"/>
          </w:tcPr>
          <w:p w14:paraId="21F87B75" w14:textId="77777777" w:rsidR="0055676C" w:rsidRPr="00616857" w:rsidRDefault="0055676C" w:rsidP="0055676C">
            <w:pPr>
              <w:tabs>
                <w:tab w:val="center" w:pos="4536"/>
                <w:tab w:val="right" w:pos="9072"/>
              </w:tabs>
              <w:jc w:val="center"/>
              <w:rPr>
                <w:b/>
                <w:szCs w:val="22"/>
              </w:rPr>
            </w:pPr>
          </w:p>
        </w:tc>
        <w:tc>
          <w:tcPr>
            <w:tcW w:w="1265" w:type="dxa"/>
            <w:vAlign w:val="bottom"/>
          </w:tcPr>
          <w:p w14:paraId="54A4FDF0" w14:textId="77777777" w:rsidR="0055676C" w:rsidRPr="00616857" w:rsidRDefault="0055676C" w:rsidP="0055676C">
            <w:pPr>
              <w:tabs>
                <w:tab w:val="decimal" w:pos="685"/>
                <w:tab w:val="center" w:pos="4536"/>
                <w:tab w:val="right" w:pos="9072"/>
              </w:tabs>
              <w:jc w:val="center"/>
              <w:rPr>
                <w:szCs w:val="22"/>
              </w:rPr>
            </w:pPr>
          </w:p>
        </w:tc>
      </w:tr>
      <w:tr w:rsidR="001C7110" w:rsidRPr="00616857" w14:paraId="4F1AE36A" w14:textId="77777777" w:rsidTr="009D715B">
        <w:trPr>
          <w:tblHeader/>
        </w:trPr>
        <w:tc>
          <w:tcPr>
            <w:tcW w:w="3509" w:type="dxa"/>
          </w:tcPr>
          <w:p w14:paraId="40A80149" w14:textId="77777777" w:rsidR="001C7110" w:rsidRPr="00616857" w:rsidRDefault="001C7110" w:rsidP="001C7110">
            <w:pPr>
              <w:pStyle w:val="BodyText"/>
              <w:tabs>
                <w:tab w:val="center" w:pos="4536"/>
                <w:tab w:val="right" w:pos="9072"/>
              </w:tabs>
              <w:spacing w:before="0" w:line="240" w:lineRule="auto"/>
              <w:ind w:right="-108"/>
              <w:rPr>
                <w:sz w:val="22"/>
                <w:szCs w:val="22"/>
                <w:cs/>
              </w:rPr>
            </w:pPr>
            <w:r w:rsidRPr="00616857">
              <w:rPr>
                <w:sz w:val="22"/>
                <w:szCs w:val="22"/>
              </w:rPr>
              <w:t>Financial assets</w:t>
            </w:r>
          </w:p>
        </w:tc>
        <w:tc>
          <w:tcPr>
            <w:tcW w:w="1312" w:type="dxa"/>
          </w:tcPr>
          <w:p w14:paraId="08462DCE" w14:textId="0B6660D5" w:rsidR="001C7110" w:rsidRPr="00616857" w:rsidRDefault="001C7110" w:rsidP="001C7110">
            <w:pPr>
              <w:tabs>
                <w:tab w:val="decimal" w:pos="1079"/>
                <w:tab w:val="center" w:pos="4536"/>
                <w:tab w:val="right" w:pos="9072"/>
              </w:tabs>
              <w:jc w:val="right"/>
              <w:rPr>
                <w:szCs w:val="22"/>
              </w:rPr>
            </w:pPr>
            <w:r w:rsidRPr="00C83016">
              <w:t>1,631,628</w:t>
            </w:r>
          </w:p>
        </w:tc>
        <w:tc>
          <w:tcPr>
            <w:tcW w:w="238" w:type="dxa"/>
            <w:vAlign w:val="bottom"/>
          </w:tcPr>
          <w:p w14:paraId="0757FAFA" w14:textId="77777777" w:rsidR="001C7110" w:rsidRPr="00616857" w:rsidRDefault="001C7110" w:rsidP="001C7110">
            <w:pPr>
              <w:tabs>
                <w:tab w:val="decimal" w:pos="1065"/>
                <w:tab w:val="center" w:pos="4536"/>
                <w:tab w:val="right" w:pos="9072"/>
              </w:tabs>
              <w:jc w:val="right"/>
              <w:rPr>
                <w:szCs w:val="22"/>
              </w:rPr>
            </w:pPr>
          </w:p>
        </w:tc>
        <w:tc>
          <w:tcPr>
            <w:tcW w:w="1203" w:type="dxa"/>
          </w:tcPr>
          <w:p w14:paraId="5543F2B4" w14:textId="47D8FFEB" w:rsidR="001C7110" w:rsidRPr="00616857" w:rsidRDefault="001C7110" w:rsidP="001C7110">
            <w:pPr>
              <w:tabs>
                <w:tab w:val="decimal" w:pos="1065"/>
                <w:tab w:val="center" w:pos="4536"/>
                <w:tab w:val="right" w:pos="9072"/>
              </w:tabs>
              <w:jc w:val="right"/>
              <w:rPr>
                <w:szCs w:val="22"/>
              </w:rPr>
            </w:pPr>
            <w:r w:rsidRPr="00F64D0D">
              <w:t>1</w:t>
            </w:r>
            <w:r w:rsidRPr="00E86FF1">
              <w:t>,</w:t>
            </w:r>
            <w:r w:rsidRPr="00F64D0D">
              <w:t>443</w:t>
            </w:r>
            <w:r w:rsidRPr="00E86FF1">
              <w:t>,</w:t>
            </w:r>
            <w:r w:rsidRPr="00F64D0D">
              <w:t>137</w:t>
            </w:r>
          </w:p>
        </w:tc>
        <w:tc>
          <w:tcPr>
            <w:tcW w:w="236" w:type="dxa"/>
            <w:vAlign w:val="bottom"/>
          </w:tcPr>
          <w:p w14:paraId="2AC2D1D6" w14:textId="77777777" w:rsidR="001C7110" w:rsidRPr="00616857" w:rsidRDefault="001C7110" w:rsidP="001C7110">
            <w:pPr>
              <w:tabs>
                <w:tab w:val="center" w:pos="4536"/>
                <w:tab w:val="right" w:pos="9072"/>
              </w:tabs>
              <w:jc w:val="right"/>
              <w:rPr>
                <w:szCs w:val="22"/>
              </w:rPr>
            </w:pPr>
          </w:p>
        </w:tc>
        <w:tc>
          <w:tcPr>
            <w:tcW w:w="1197" w:type="dxa"/>
          </w:tcPr>
          <w:p w14:paraId="0EF8CE8B" w14:textId="23A313D5" w:rsidR="001C7110" w:rsidRPr="00616857" w:rsidRDefault="001C7110" w:rsidP="001C7110">
            <w:pPr>
              <w:tabs>
                <w:tab w:val="center" w:pos="4536"/>
                <w:tab w:val="right" w:pos="9072"/>
              </w:tabs>
              <w:ind w:left="-34" w:right="18"/>
              <w:jc w:val="right"/>
              <w:rPr>
                <w:szCs w:val="22"/>
              </w:rPr>
            </w:pPr>
            <w:r w:rsidRPr="006C518A">
              <w:t>1,794,839</w:t>
            </w:r>
          </w:p>
        </w:tc>
        <w:tc>
          <w:tcPr>
            <w:tcW w:w="263" w:type="dxa"/>
            <w:vAlign w:val="bottom"/>
          </w:tcPr>
          <w:p w14:paraId="7A186F21" w14:textId="77777777" w:rsidR="001C7110" w:rsidRPr="00616857" w:rsidRDefault="001C7110" w:rsidP="001C7110">
            <w:pPr>
              <w:tabs>
                <w:tab w:val="center" w:pos="4536"/>
                <w:tab w:val="right" w:pos="9072"/>
              </w:tabs>
              <w:jc w:val="right"/>
              <w:rPr>
                <w:szCs w:val="22"/>
              </w:rPr>
            </w:pPr>
          </w:p>
        </w:tc>
        <w:tc>
          <w:tcPr>
            <w:tcW w:w="1265" w:type="dxa"/>
          </w:tcPr>
          <w:p w14:paraId="166C2D84" w14:textId="3AC85EEE" w:rsidR="001C7110" w:rsidRPr="001C7110" w:rsidRDefault="001C7110" w:rsidP="001C7110">
            <w:pPr>
              <w:tabs>
                <w:tab w:val="center" w:pos="4536"/>
                <w:tab w:val="right" w:pos="9072"/>
              </w:tabs>
              <w:ind w:left="-34" w:right="18"/>
              <w:jc w:val="right"/>
            </w:pPr>
            <w:r w:rsidRPr="00F64D0D">
              <w:t>2</w:t>
            </w:r>
            <w:r w:rsidRPr="009A2172">
              <w:t>,</w:t>
            </w:r>
            <w:r w:rsidRPr="00F64D0D">
              <w:t>334</w:t>
            </w:r>
            <w:r w:rsidRPr="009A2172">
              <w:t>,</w:t>
            </w:r>
            <w:r w:rsidRPr="00F64D0D">
              <w:t>510</w:t>
            </w:r>
          </w:p>
        </w:tc>
      </w:tr>
      <w:tr w:rsidR="001C7110" w:rsidRPr="00172B23" w14:paraId="314B1D78" w14:textId="77777777" w:rsidTr="009D715B">
        <w:trPr>
          <w:tblHeader/>
        </w:trPr>
        <w:tc>
          <w:tcPr>
            <w:tcW w:w="3509" w:type="dxa"/>
          </w:tcPr>
          <w:p w14:paraId="559337C4" w14:textId="77777777" w:rsidR="001C7110" w:rsidRPr="00172B23" w:rsidRDefault="001C7110" w:rsidP="001C7110">
            <w:pPr>
              <w:pStyle w:val="BodyText"/>
              <w:tabs>
                <w:tab w:val="center" w:pos="4536"/>
                <w:tab w:val="right" w:pos="9072"/>
              </w:tabs>
              <w:spacing w:before="0" w:line="240" w:lineRule="auto"/>
              <w:ind w:right="-108"/>
              <w:rPr>
                <w:rFonts w:cstheme="minorBidi"/>
                <w:sz w:val="22"/>
                <w:szCs w:val="22"/>
                <w:cs/>
              </w:rPr>
            </w:pPr>
            <w:r w:rsidRPr="00172B23">
              <w:rPr>
                <w:sz w:val="22"/>
                <w:szCs w:val="22"/>
              </w:rPr>
              <w:t>Financial liabilities</w:t>
            </w:r>
          </w:p>
        </w:tc>
        <w:tc>
          <w:tcPr>
            <w:tcW w:w="1312" w:type="dxa"/>
            <w:tcBorders>
              <w:bottom w:val="single" w:sz="4" w:space="0" w:color="auto"/>
            </w:tcBorders>
          </w:tcPr>
          <w:p w14:paraId="0BCF4761" w14:textId="719D842C" w:rsidR="001C7110" w:rsidRPr="00172B23" w:rsidRDefault="001C7110" w:rsidP="001C7110">
            <w:pPr>
              <w:tabs>
                <w:tab w:val="center" w:pos="4536"/>
                <w:tab w:val="right" w:pos="9072"/>
              </w:tabs>
              <w:ind w:left="-6" w:right="-57"/>
              <w:jc w:val="right"/>
              <w:rPr>
                <w:szCs w:val="22"/>
              </w:rPr>
            </w:pPr>
            <w:r w:rsidRPr="00C83016">
              <w:t>(32,957)</w:t>
            </w:r>
          </w:p>
        </w:tc>
        <w:tc>
          <w:tcPr>
            <w:tcW w:w="238" w:type="dxa"/>
            <w:vAlign w:val="bottom"/>
          </w:tcPr>
          <w:p w14:paraId="29F1FA4E" w14:textId="77777777" w:rsidR="001C7110" w:rsidRPr="00172B23" w:rsidRDefault="001C7110" w:rsidP="001C7110">
            <w:pPr>
              <w:tabs>
                <w:tab w:val="decimal" w:pos="1065"/>
                <w:tab w:val="center" w:pos="4536"/>
                <w:tab w:val="right" w:pos="9072"/>
              </w:tabs>
              <w:ind w:left="-6"/>
              <w:jc w:val="right"/>
              <w:rPr>
                <w:szCs w:val="22"/>
              </w:rPr>
            </w:pPr>
          </w:p>
        </w:tc>
        <w:tc>
          <w:tcPr>
            <w:tcW w:w="1203" w:type="dxa"/>
            <w:tcBorders>
              <w:bottom w:val="single" w:sz="4" w:space="0" w:color="auto"/>
            </w:tcBorders>
          </w:tcPr>
          <w:p w14:paraId="431C404D" w14:textId="7F5D8EA3" w:rsidR="001C7110" w:rsidRPr="00172B23" w:rsidRDefault="001C7110" w:rsidP="001C7110">
            <w:pPr>
              <w:tabs>
                <w:tab w:val="left" w:pos="914"/>
                <w:tab w:val="center" w:pos="4536"/>
                <w:tab w:val="right" w:pos="9072"/>
              </w:tabs>
              <w:ind w:left="-226" w:right="-57"/>
              <w:jc w:val="right"/>
              <w:rPr>
                <w:szCs w:val="22"/>
              </w:rPr>
            </w:pPr>
            <w:r w:rsidRPr="00172B23">
              <w:t>(755,196)</w:t>
            </w:r>
          </w:p>
        </w:tc>
        <w:tc>
          <w:tcPr>
            <w:tcW w:w="236" w:type="dxa"/>
            <w:vAlign w:val="bottom"/>
          </w:tcPr>
          <w:p w14:paraId="2DDBAC21" w14:textId="77777777" w:rsidR="001C7110" w:rsidRPr="00172B23" w:rsidRDefault="001C7110" w:rsidP="001C7110">
            <w:pPr>
              <w:tabs>
                <w:tab w:val="center" w:pos="4536"/>
                <w:tab w:val="right" w:pos="9072"/>
              </w:tabs>
              <w:ind w:left="-6"/>
              <w:jc w:val="right"/>
              <w:rPr>
                <w:szCs w:val="22"/>
              </w:rPr>
            </w:pPr>
          </w:p>
        </w:tc>
        <w:tc>
          <w:tcPr>
            <w:tcW w:w="1197" w:type="dxa"/>
            <w:tcBorders>
              <w:bottom w:val="single" w:sz="4" w:space="0" w:color="auto"/>
            </w:tcBorders>
          </w:tcPr>
          <w:p w14:paraId="5F6745E1" w14:textId="423C8B53" w:rsidR="001C7110" w:rsidRPr="00172B23" w:rsidRDefault="001C7110" w:rsidP="001C7110">
            <w:pPr>
              <w:tabs>
                <w:tab w:val="center" w:pos="4536"/>
                <w:tab w:val="right" w:pos="9072"/>
              </w:tabs>
              <w:ind w:left="-219" w:right="-57"/>
              <w:jc w:val="right"/>
              <w:rPr>
                <w:szCs w:val="22"/>
              </w:rPr>
            </w:pPr>
            <w:r w:rsidRPr="006C518A">
              <w:t>(3,067,735)</w:t>
            </w:r>
          </w:p>
        </w:tc>
        <w:tc>
          <w:tcPr>
            <w:tcW w:w="263" w:type="dxa"/>
            <w:vAlign w:val="bottom"/>
          </w:tcPr>
          <w:p w14:paraId="17F0A50D" w14:textId="77777777" w:rsidR="001C7110" w:rsidRPr="00172B23" w:rsidRDefault="001C7110" w:rsidP="001C7110">
            <w:pPr>
              <w:tabs>
                <w:tab w:val="center" w:pos="4536"/>
                <w:tab w:val="right" w:pos="9072"/>
              </w:tabs>
              <w:ind w:left="-6"/>
              <w:jc w:val="right"/>
              <w:rPr>
                <w:szCs w:val="22"/>
              </w:rPr>
            </w:pPr>
          </w:p>
        </w:tc>
        <w:tc>
          <w:tcPr>
            <w:tcW w:w="1265" w:type="dxa"/>
            <w:tcBorders>
              <w:bottom w:val="single" w:sz="4" w:space="0" w:color="auto"/>
            </w:tcBorders>
          </w:tcPr>
          <w:p w14:paraId="05F8B52C" w14:textId="66A356A9" w:rsidR="001C7110" w:rsidRPr="00172B23" w:rsidRDefault="001C7110" w:rsidP="001C7110">
            <w:pPr>
              <w:tabs>
                <w:tab w:val="center" w:pos="4536"/>
                <w:tab w:val="right" w:pos="9072"/>
              </w:tabs>
              <w:ind w:left="-6" w:right="-57"/>
              <w:jc w:val="right"/>
              <w:rPr>
                <w:szCs w:val="22"/>
              </w:rPr>
            </w:pPr>
            <w:r w:rsidRPr="00172B23">
              <w:t>(2,915,929)</w:t>
            </w:r>
          </w:p>
        </w:tc>
      </w:tr>
      <w:tr w:rsidR="001C7110" w:rsidRPr="00616857" w14:paraId="42A1CA36" w14:textId="77777777" w:rsidTr="009D715B">
        <w:trPr>
          <w:tblHeader/>
        </w:trPr>
        <w:tc>
          <w:tcPr>
            <w:tcW w:w="3509" w:type="dxa"/>
          </w:tcPr>
          <w:p w14:paraId="29B65F2F" w14:textId="77777777" w:rsidR="001C7110" w:rsidRPr="00172B23" w:rsidRDefault="001C7110" w:rsidP="001C7110">
            <w:pPr>
              <w:pStyle w:val="BodyText"/>
              <w:tabs>
                <w:tab w:val="center" w:pos="4536"/>
                <w:tab w:val="right" w:pos="9072"/>
              </w:tabs>
              <w:spacing w:before="0" w:line="240" w:lineRule="auto"/>
              <w:ind w:right="-108"/>
              <w:rPr>
                <w:sz w:val="22"/>
                <w:szCs w:val="22"/>
                <w:cs/>
              </w:rPr>
            </w:pPr>
          </w:p>
        </w:tc>
        <w:tc>
          <w:tcPr>
            <w:tcW w:w="1312" w:type="dxa"/>
            <w:tcBorders>
              <w:top w:val="single" w:sz="4" w:space="0" w:color="auto"/>
              <w:bottom w:val="double" w:sz="4" w:space="0" w:color="auto"/>
            </w:tcBorders>
          </w:tcPr>
          <w:p w14:paraId="546E58B4" w14:textId="42E4800C" w:rsidR="001C7110" w:rsidRPr="001C7110" w:rsidRDefault="001C7110" w:rsidP="001C7110">
            <w:pPr>
              <w:tabs>
                <w:tab w:val="center" w:pos="4536"/>
                <w:tab w:val="right" w:pos="9072"/>
              </w:tabs>
              <w:ind w:left="-226"/>
              <w:jc w:val="right"/>
              <w:rPr>
                <w:b/>
                <w:bCs/>
              </w:rPr>
            </w:pPr>
            <w:r w:rsidRPr="001C7110">
              <w:rPr>
                <w:b/>
                <w:bCs/>
              </w:rPr>
              <w:t>1,598,671</w:t>
            </w:r>
          </w:p>
        </w:tc>
        <w:tc>
          <w:tcPr>
            <w:tcW w:w="238" w:type="dxa"/>
            <w:vAlign w:val="bottom"/>
          </w:tcPr>
          <w:p w14:paraId="284DC7EF" w14:textId="77777777" w:rsidR="001C7110" w:rsidRPr="00172B23" w:rsidRDefault="001C7110" w:rsidP="001C7110">
            <w:pPr>
              <w:tabs>
                <w:tab w:val="decimal" w:pos="1065"/>
                <w:tab w:val="center" w:pos="4536"/>
                <w:tab w:val="right" w:pos="9072"/>
              </w:tabs>
              <w:ind w:left="-6"/>
              <w:jc w:val="right"/>
              <w:rPr>
                <w:b/>
                <w:bCs/>
                <w:szCs w:val="22"/>
              </w:rPr>
            </w:pPr>
          </w:p>
        </w:tc>
        <w:tc>
          <w:tcPr>
            <w:tcW w:w="1203" w:type="dxa"/>
            <w:tcBorders>
              <w:top w:val="single" w:sz="4" w:space="0" w:color="auto"/>
              <w:bottom w:val="double" w:sz="4" w:space="0" w:color="auto"/>
            </w:tcBorders>
          </w:tcPr>
          <w:p w14:paraId="4AFBEDCC" w14:textId="077C10A9" w:rsidR="001C7110" w:rsidRPr="00172B23" w:rsidRDefault="001C7110" w:rsidP="001C7110">
            <w:pPr>
              <w:tabs>
                <w:tab w:val="center" w:pos="4536"/>
                <w:tab w:val="right" w:pos="9072"/>
              </w:tabs>
              <w:ind w:left="-226"/>
              <w:jc w:val="right"/>
              <w:rPr>
                <w:b/>
                <w:bCs/>
                <w:szCs w:val="22"/>
              </w:rPr>
            </w:pPr>
            <w:r w:rsidRPr="00172B23">
              <w:rPr>
                <w:b/>
                <w:bCs/>
              </w:rPr>
              <w:t>687,941</w:t>
            </w:r>
          </w:p>
        </w:tc>
        <w:tc>
          <w:tcPr>
            <w:tcW w:w="236" w:type="dxa"/>
            <w:vAlign w:val="bottom"/>
          </w:tcPr>
          <w:p w14:paraId="3DDE7A02" w14:textId="77777777" w:rsidR="001C7110" w:rsidRPr="00172B23" w:rsidRDefault="001C7110" w:rsidP="001C7110">
            <w:pPr>
              <w:tabs>
                <w:tab w:val="center" w:pos="4536"/>
                <w:tab w:val="right" w:pos="9072"/>
              </w:tabs>
              <w:ind w:left="-6"/>
              <w:jc w:val="right"/>
              <w:rPr>
                <w:b/>
                <w:bCs/>
                <w:szCs w:val="22"/>
              </w:rPr>
            </w:pPr>
          </w:p>
        </w:tc>
        <w:tc>
          <w:tcPr>
            <w:tcW w:w="1197" w:type="dxa"/>
            <w:tcBorders>
              <w:top w:val="single" w:sz="4" w:space="0" w:color="auto"/>
              <w:bottom w:val="double" w:sz="4" w:space="0" w:color="auto"/>
            </w:tcBorders>
          </w:tcPr>
          <w:p w14:paraId="1AFB82D5" w14:textId="27B9CACB" w:rsidR="001C7110" w:rsidRPr="00172B23" w:rsidRDefault="001C7110" w:rsidP="001C7110">
            <w:pPr>
              <w:tabs>
                <w:tab w:val="center" w:pos="4536"/>
                <w:tab w:val="right" w:pos="9072"/>
              </w:tabs>
              <w:ind w:left="-6" w:right="-57"/>
              <w:jc w:val="right"/>
              <w:rPr>
                <w:b/>
                <w:bCs/>
              </w:rPr>
            </w:pPr>
            <w:r w:rsidRPr="001C7110">
              <w:rPr>
                <w:b/>
                <w:bCs/>
              </w:rPr>
              <w:t>(1,272,896)</w:t>
            </w:r>
          </w:p>
        </w:tc>
        <w:tc>
          <w:tcPr>
            <w:tcW w:w="263" w:type="dxa"/>
            <w:vAlign w:val="bottom"/>
          </w:tcPr>
          <w:p w14:paraId="3DD6F2A1" w14:textId="77777777" w:rsidR="001C7110" w:rsidRPr="00172B23" w:rsidRDefault="001C7110" w:rsidP="001C7110">
            <w:pPr>
              <w:tabs>
                <w:tab w:val="center" w:pos="4536"/>
                <w:tab w:val="right" w:pos="9072"/>
              </w:tabs>
              <w:ind w:left="-6"/>
              <w:jc w:val="right"/>
              <w:rPr>
                <w:b/>
                <w:bCs/>
                <w:szCs w:val="22"/>
              </w:rPr>
            </w:pPr>
          </w:p>
        </w:tc>
        <w:tc>
          <w:tcPr>
            <w:tcW w:w="1265" w:type="dxa"/>
            <w:tcBorders>
              <w:top w:val="single" w:sz="4" w:space="0" w:color="auto"/>
              <w:bottom w:val="double" w:sz="4" w:space="0" w:color="auto"/>
            </w:tcBorders>
          </w:tcPr>
          <w:p w14:paraId="7A26EEBD" w14:textId="7A72A20D" w:rsidR="001C7110" w:rsidRPr="00616857" w:rsidRDefault="001C7110" w:rsidP="001C7110">
            <w:pPr>
              <w:tabs>
                <w:tab w:val="center" w:pos="4536"/>
                <w:tab w:val="right" w:pos="9072"/>
              </w:tabs>
              <w:ind w:left="-6" w:right="-57"/>
              <w:jc w:val="right"/>
              <w:rPr>
                <w:b/>
                <w:bCs/>
                <w:szCs w:val="22"/>
              </w:rPr>
            </w:pPr>
            <w:r w:rsidRPr="00172B23">
              <w:rPr>
                <w:b/>
                <w:bCs/>
              </w:rPr>
              <w:t>(581,419</w:t>
            </w:r>
            <w:r w:rsidRPr="00172B23">
              <w:rPr>
                <w:b/>
                <w:bCs/>
                <w:szCs w:val="22"/>
              </w:rPr>
              <w:t>)</w:t>
            </w:r>
          </w:p>
        </w:tc>
      </w:tr>
    </w:tbl>
    <w:p w14:paraId="11FBA0B8" w14:textId="77777777" w:rsidR="004D3108" w:rsidRPr="00616857" w:rsidRDefault="004D3108" w:rsidP="00482E82">
      <w:pPr>
        <w:pStyle w:val="Heading2"/>
        <w:spacing w:before="0" w:line="0" w:lineRule="atLeast"/>
        <w:ind w:firstLine="547"/>
        <w:rPr>
          <w:rFonts w:ascii="Times New Roman" w:hAnsi="Times New Roman" w:cs="Times New Roman"/>
          <w:b w:val="0"/>
          <w:bCs w:val="0"/>
          <w:i/>
          <w:iCs/>
          <w:sz w:val="22"/>
          <w:szCs w:val="22"/>
        </w:rPr>
      </w:pPr>
    </w:p>
    <w:p w14:paraId="16CD96FA" w14:textId="4CDEB9D4" w:rsidR="00482E82" w:rsidRPr="00616857" w:rsidRDefault="00482E82" w:rsidP="00FF4985">
      <w:pPr>
        <w:pStyle w:val="Heading2"/>
        <w:spacing w:before="0" w:line="0" w:lineRule="atLeast"/>
        <w:ind w:firstLine="547"/>
        <w:rPr>
          <w:szCs w:val="22"/>
        </w:rPr>
      </w:pPr>
      <w:r w:rsidRPr="00616857">
        <w:rPr>
          <w:rFonts w:ascii="Times New Roman" w:hAnsi="Times New Roman" w:cs="Times New Roman"/>
          <w:b w:val="0"/>
          <w:bCs w:val="0"/>
          <w:i/>
          <w:iCs/>
          <w:sz w:val="22"/>
          <w:szCs w:val="22"/>
        </w:rPr>
        <w:t>Cash flow sensitivity analysis for variable-rate instruments</w:t>
      </w:r>
    </w:p>
    <w:p w14:paraId="3C9AD7EC" w14:textId="44298D0E" w:rsidR="00CE6D11" w:rsidRDefault="00482E82" w:rsidP="00CE6D11">
      <w:pPr>
        <w:spacing w:line="240" w:lineRule="atLeast"/>
        <w:ind w:left="547" w:right="-43"/>
        <w:jc w:val="both"/>
        <w:rPr>
          <w:rFonts w:cstheme="minorBidi"/>
          <w:szCs w:val="22"/>
        </w:rPr>
      </w:pPr>
      <w:r w:rsidRPr="00616857">
        <w:rPr>
          <w:szCs w:val="22"/>
        </w:rPr>
        <w:t xml:space="preserve">A reasonable possible change of </w:t>
      </w:r>
      <w:r w:rsidR="00F64D0D" w:rsidRPr="00F64D0D">
        <w:rPr>
          <w:szCs w:val="22"/>
        </w:rPr>
        <w:t>1</w:t>
      </w:r>
      <w:r w:rsidRPr="00616857">
        <w:rPr>
          <w:szCs w:val="22"/>
        </w:rPr>
        <w:t xml:space="preserve"> % in interest rates at the reporting date woul</w:t>
      </w:r>
      <w:r w:rsidR="005A619A" w:rsidRPr="00616857">
        <w:rPr>
          <w:szCs w:val="22"/>
        </w:rPr>
        <w:t>d</w:t>
      </w:r>
      <w:r w:rsidR="00FB64EA" w:rsidRPr="00616857">
        <w:rPr>
          <w:szCs w:val="22"/>
        </w:rPr>
        <w:t xml:space="preserve"> </w:t>
      </w:r>
      <w:r w:rsidRPr="00616857">
        <w:rPr>
          <w:szCs w:val="22"/>
        </w:rPr>
        <w:t xml:space="preserve">have </w:t>
      </w:r>
      <w:r w:rsidR="005A619A" w:rsidRPr="00616857">
        <w:rPr>
          <w:szCs w:val="22"/>
        </w:rPr>
        <w:t>insignificantly</w:t>
      </w:r>
      <w:r w:rsidR="00254A0D" w:rsidRPr="00616857">
        <w:rPr>
          <w:szCs w:val="22"/>
        </w:rPr>
        <w:t xml:space="preserve"> </w:t>
      </w:r>
      <w:r w:rsidRPr="00616857">
        <w:rPr>
          <w:szCs w:val="22"/>
        </w:rPr>
        <w:t xml:space="preserve">increased (decreased) </w:t>
      </w:r>
      <w:r w:rsidR="005A619A" w:rsidRPr="00616857">
        <w:rPr>
          <w:szCs w:val="22"/>
        </w:rPr>
        <w:t xml:space="preserve">in </w:t>
      </w:r>
      <w:r w:rsidRPr="00616857">
        <w:rPr>
          <w:szCs w:val="22"/>
        </w:rPr>
        <w:t>equity and profit or loss. This analysis assumes that all other variables, in particular foreign currency exchange rates, remain constant</w:t>
      </w:r>
      <w:r w:rsidRPr="00616857">
        <w:rPr>
          <w:szCs w:val="22"/>
          <w:cs/>
        </w:rPr>
        <w:t>.</w:t>
      </w:r>
    </w:p>
    <w:p w14:paraId="59D646A8" w14:textId="77777777" w:rsidR="00312E69" w:rsidRDefault="00312E69" w:rsidP="00CE6D11">
      <w:pPr>
        <w:spacing w:line="240" w:lineRule="atLeast"/>
        <w:ind w:left="547" w:right="-43"/>
        <w:jc w:val="both"/>
        <w:rPr>
          <w:rFonts w:cstheme="minorBidi"/>
          <w:szCs w:val="22"/>
        </w:rPr>
      </w:pPr>
    </w:p>
    <w:p w14:paraId="1C118E66" w14:textId="1CBAFC98" w:rsidR="009B3E54" w:rsidRPr="00EF5A7C" w:rsidRDefault="006F3C2E" w:rsidP="009B3E54">
      <w:pPr>
        <w:spacing w:line="240" w:lineRule="atLeast"/>
        <w:ind w:left="547" w:right="-43"/>
        <w:jc w:val="both"/>
        <w:rPr>
          <w:rFonts w:cstheme="minorBidi"/>
          <w:b/>
          <w:bCs/>
          <w:szCs w:val="22"/>
          <w:cs/>
        </w:rPr>
      </w:pPr>
      <w:r>
        <w:rPr>
          <w:rFonts w:cstheme="minorBidi"/>
          <w:szCs w:val="22"/>
        </w:rPr>
        <w:t>As at 31 December</w:t>
      </w:r>
      <w:r w:rsidR="009B3E54" w:rsidRPr="00AF192E">
        <w:rPr>
          <w:rFonts w:cstheme="minorBidi"/>
          <w:szCs w:val="22"/>
        </w:rPr>
        <w:t xml:space="preserve"> 2025, the Group has fixed deposits with overseas financial institutions amounting to MMK 80,000.0 million, or approximately Baht 1,204.0 million. The deposits had a maturity period of six months with interest at rates 11.8% </w:t>
      </w:r>
      <w:r w:rsidR="00D9764B">
        <w:rPr>
          <w:rFonts w:cstheme="minorBidi"/>
          <w:szCs w:val="22"/>
        </w:rPr>
        <w:t>-</w:t>
      </w:r>
      <w:r w:rsidR="009B3E54" w:rsidRPr="00AF192E">
        <w:rPr>
          <w:rFonts w:cstheme="minorBidi"/>
          <w:szCs w:val="22"/>
        </w:rPr>
        <w:t xml:space="preserve"> 13.0% per annum.</w:t>
      </w:r>
    </w:p>
    <w:p w14:paraId="51EA1417" w14:textId="77777777" w:rsidR="009B3E54" w:rsidRPr="00312E69" w:rsidRDefault="009B3E54" w:rsidP="00CE6D11">
      <w:pPr>
        <w:spacing w:line="240" w:lineRule="atLeast"/>
        <w:ind w:left="547" w:right="-43"/>
        <w:jc w:val="both"/>
        <w:rPr>
          <w:rFonts w:cstheme="minorBidi"/>
          <w:szCs w:val="22"/>
          <w:cs/>
        </w:rPr>
      </w:pPr>
    </w:p>
    <w:p w14:paraId="2EBF9135" w14:textId="4187B53D" w:rsidR="00482E82" w:rsidRPr="00616857" w:rsidRDefault="00482E82" w:rsidP="009D715B">
      <w:pPr>
        <w:pStyle w:val="ListParagraph"/>
        <w:numPr>
          <w:ilvl w:val="0"/>
          <w:numId w:val="40"/>
        </w:numPr>
        <w:tabs>
          <w:tab w:val="clear" w:pos="340"/>
          <w:tab w:val="num" w:pos="540"/>
        </w:tabs>
        <w:spacing w:line="240" w:lineRule="atLeast"/>
        <w:ind w:left="540" w:right="-43" w:hanging="540"/>
        <w:jc w:val="thaiDistribute"/>
        <w:rPr>
          <w:rFonts w:cs="Times New Roman"/>
          <w:b/>
          <w:szCs w:val="18"/>
          <w:lang w:val="fr-FR" w:bidi="ar-SA"/>
        </w:rPr>
      </w:pPr>
      <w:r w:rsidRPr="00616857">
        <w:rPr>
          <w:rFonts w:cs="Times New Roman"/>
          <w:b/>
          <w:szCs w:val="18"/>
          <w:lang w:val="fr-FR" w:bidi="ar-SA"/>
        </w:rPr>
        <w:t xml:space="preserve">Capital </w:t>
      </w:r>
      <w:r w:rsidRPr="00616857">
        <w:rPr>
          <w:b/>
          <w:bCs/>
          <w:szCs w:val="22"/>
        </w:rPr>
        <w:t>management</w:t>
      </w:r>
    </w:p>
    <w:p w14:paraId="06E1AA2D" w14:textId="5B82B7D7" w:rsidR="00D0473E" w:rsidRPr="00616857" w:rsidRDefault="00D0473E" w:rsidP="00A8215F">
      <w:pPr>
        <w:spacing w:line="240" w:lineRule="atLeast"/>
        <w:ind w:right="-43"/>
        <w:jc w:val="thaiDistribute"/>
        <w:rPr>
          <w:szCs w:val="22"/>
        </w:rPr>
      </w:pPr>
    </w:p>
    <w:p w14:paraId="2B630732" w14:textId="2C615032" w:rsidR="00482E82" w:rsidRPr="001E405B" w:rsidRDefault="00482E82" w:rsidP="00482E82">
      <w:pPr>
        <w:spacing w:line="240" w:lineRule="atLeast"/>
        <w:ind w:left="547" w:right="-43"/>
        <w:jc w:val="both"/>
        <w:rPr>
          <w:rFonts w:cstheme="minorBidi"/>
          <w:szCs w:val="22"/>
          <w:cs/>
        </w:rPr>
      </w:pPr>
      <w:r w:rsidRPr="00616857">
        <w:rPr>
          <w:szCs w:val="22"/>
        </w:rPr>
        <w:t xml:space="preserve">The </w:t>
      </w:r>
      <w:r w:rsidRPr="00616857">
        <w:rPr>
          <w:rFonts w:cs="Angsana New"/>
          <w:szCs w:val="22"/>
        </w:rPr>
        <w:t>Board</w:t>
      </w:r>
      <w:r w:rsidRPr="00616857">
        <w:rPr>
          <w:szCs w:val="22"/>
        </w:rPr>
        <w:t xml:space="preserve"> of Directors’ policy is to maintain a strong capital base so as to maintain investor, creditor and market confidence and to sustain future development of the business.  The Board</w:t>
      </w:r>
      <w:r w:rsidR="00FF4985" w:rsidRPr="00616857">
        <w:rPr>
          <w:szCs w:val="22"/>
        </w:rPr>
        <w:t xml:space="preserve"> regularly</w:t>
      </w:r>
      <w:r w:rsidRPr="00616857">
        <w:rPr>
          <w:szCs w:val="22"/>
        </w:rPr>
        <w:t xml:space="preserve"> monitors the return on capital, </w:t>
      </w:r>
      <w:r w:rsidR="00FF4985" w:rsidRPr="00616857">
        <w:rPr>
          <w:szCs w:val="22"/>
        </w:rPr>
        <w:t>by evaluating</w:t>
      </w:r>
      <w:r w:rsidRPr="00616857">
        <w:rPr>
          <w:szCs w:val="22"/>
        </w:rPr>
        <w:t xml:space="preserve"> result from operating activities divided by total shareholders’ equity, excluding non-controlling interests and also monitors the level of dividends to ordinary shareholders.</w:t>
      </w:r>
    </w:p>
    <w:p w14:paraId="4BC0C516" w14:textId="00EEAD10" w:rsidR="004C02DF" w:rsidRDefault="004C02DF" w:rsidP="00D0473E">
      <w:pPr>
        <w:rPr>
          <w:rFonts w:cstheme="minorBidi"/>
          <w:szCs w:val="22"/>
        </w:rPr>
      </w:pPr>
    </w:p>
    <w:p w14:paraId="0FD8A260" w14:textId="77777777" w:rsidR="00312E69" w:rsidRPr="00312E69" w:rsidRDefault="00312E69" w:rsidP="00D0473E">
      <w:pPr>
        <w:rPr>
          <w:rFonts w:cstheme="minorBidi"/>
          <w:szCs w:val="22"/>
        </w:rPr>
      </w:pPr>
    </w:p>
    <w:p w14:paraId="72F094E7" w14:textId="160BC2A3" w:rsidR="00457788" w:rsidRPr="00616857" w:rsidRDefault="00457788" w:rsidP="009D715B">
      <w:pPr>
        <w:pStyle w:val="ListParagraph"/>
        <w:numPr>
          <w:ilvl w:val="0"/>
          <w:numId w:val="40"/>
        </w:numPr>
        <w:tabs>
          <w:tab w:val="clear" w:pos="340"/>
          <w:tab w:val="num" w:pos="540"/>
        </w:tabs>
        <w:spacing w:line="240" w:lineRule="atLeast"/>
        <w:ind w:left="540" w:right="-43" w:hanging="540"/>
        <w:jc w:val="thaiDistribute"/>
        <w:rPr>
          <w:rFonts w:cs="Times New Roman"/>
          <w:b/>
          <w:szCs w:val="18"/>
          <w:lang w:val="fr-FR" w:bidi="ar-SA"/>
        </w:rPr>
      </w:pPr>
      <w:r w:rsidRPr="00616857">
        <w:rPr>
          <w:b/>
          <w:bCs/>
          <w:szCs w:val="22"/>
        </w:rPr>
        <w:lastRenderedPageBreak/>
        <w:t>Commitments</w:t>
      </w:r>
      <w:r w:rsidR="009D715B" w:rsidRPr="009D715B">
        <w:t xml:space="preserve"> </w:t>
      </w:r>
      <w:r w:rsidR="009D715B" w:rsidRPr="009D715B">
        <w:rPr>
          <w:b/>
          <w:bCs/>
          <w:szCs w:val="22"/>
        </w:rPr>
        <w:t>with non-related parties</w:t>
      </w:r>
    </w:p>
    <w:p w14:paraId="0F04550C" w14:textId="77777777" w:rsidR="006275CF" w:rsidRPr="00616857" w:rsidRDefault="006275CF" w:rsidP="006275CF">
      <w:pPr>
        <w:tabs>
          <w:tab w:val="left" w:pos="540"/>
        </w:tabs>
        <w:ind w:left="540" w:right="-43"/>
        <w:jc w:val="thaiDistribute"/>
        <w:rPr>
          <w:sz w:val="12"/>
          <w:szCs w:val="14"/>
        </w:rPr>
      </w:pPr>
    </w:p>
    <w:tbl>
      <w:tblPr>
        <w:tblW w:w="9063" w:type="dxa"/>
        <w:tblInd w:w="450" w:type="dxa"/>
        <w:tblLayout w:type="fixed"/>
        <w:tblCellMar>
          <w:left w:w="79" w:type="dxa"/>
          <w:right w:w="79" w:type="dxa"/>
        </w:tblCellMar>
        <w:tblLook w:val="0000" w:firstRow="0" w:lastRow="0" w:firstColumn="0" w:lastColumn="0" w:noHBand="0" w:noVBand="0"/>
      </w:tblPr>
      <w:tblGrid>
        <w:gridCol w:w="4608"/>
        <w:gridCol w:w="990"/>
        <w:gridCol w:w="180"/>
        <w:gridCol w:w="990"/>
        <w:gridCol w:w="178"/>
        <w:gridCol w:w="992"/>
        <w:gridCol w:w="180"/>
        <w:gridCol w:w="945"/>
      </w:tblGrid>
      <w:tr w:rsidR="009A159B" w:rsidRPr="00616857" w14:paraId="109DE141" w14:textId="77777777" w:rsidTr="00AF192E">
        <w:trPr>
          <w:cantSplit/>
          <w:tblHeader/>
        </w:trPr>
        <w:tc>
          <w:tcPr>
            <w:tcW w:w="4608" w:type="dxa"/>
          </w:tcPr>
          <w:p w14:paraId="5B3D8365" w14:textId="77777777" w:rsidR="009A159B" w:rsidRPr="00616857" w:rsidRDefault="009A159B" w:rsidP="005B0854">
            <w:pPr>
              <w:spacing w:line="240" w:lineRule="atLeast"/>
              <w:rPr>
                <w:i/>
                <w:iCs/>
                <w:color w:val="0000FF"/>
                <w:szCs w:val="22"/>
              </w:rPr>
            </w:pPr>
          </w:p>
        </w:tc>
        <w:tc>
          <w:tcPr>
            <w:tcW w:w="2160" w:type="dxa"/>
            <w:gridSpan w:val="3"/>
          </w:tcPr>
          <w:p w14:paraId="61E691A8" w14:textId="77777777" w:rsidR="009A159B" w:rsidRPr="00616857" w:rsidRDefault="009A159B" w:rsidP="005B0854">
            <w:pPr>
              <w:pStyle w:val="acctmergecolhdg"/>
              <w:spacing w:line="240" w:lineRule="atLeast"/>
              <w:rPr>
                <w:szCs w:val="22"/>
              </w:rPr>
            </w:pPr>
            <w:r w:rsidRPr="00616857">
              <w:rPr>
                <w:szCs w:val="22"/>
              </w:rPr>
              <w:t xml:space="preserve">Consolidated </w:t>
            </w:r>
          </w:p>
          <w:p w14:paraId="656EBD4F" w14:textId="77777777" w:rsidR="009A159B" w:rsidRPr="00616857" w:rsidRDefault="009A159B" w:rsidP="005B0854">
            <w:pPr>
              <w:pStyle w:val="acctmergecolhdg"/>
              <w:spacing w:line="240" w:lineRule="atLeast"/>
              <w:rPr>
                <w:szCs w:val="22"/>
              </w:rPr>
            </w:pPr>
            <w:r w:rsidRPr="00616857">
              <w:rPr>
                <w:szCs w:val="22"/>
              </w:rPr>
              <w:t>financial statements</w:t>
            </w:r>
          </w:p>
        </w:tc>
        <w:tc>
          <w:tcPr>
            <w:tcW w:w="178" w:type="dxa"/>
          </w:tcPr>
          <w:p w14:paraId="64617363" w14:textId="77777777" w:rsidR="009A159B" w:rsidRPr="00616857" w:rsidRDefault="009A159B" w:rsidP="005B0854">
            <w:pPr>
              <w:pStyle w:val="acctmergecolhdg"/>
              <w:spacing w:line="240" w:lineRule="atLeast"/>
              <w:rPr>
                <w:szCs w:val="22"/>
              </w:rPr>
            </w:pPr>
          </w:p>
        </w:tc>
        <w:tc>
          <w:tcPr>
            <w:tcW w:w="2117" w:type="dxa"/>
            <w:gridSpan w:val="3"/>
          </w:tcPr>
          <w:p w14:paraId="09948831" w14:textId="77777777" w:rsidR="009A159B" w:rsidRPr="00616857" w:rsidRDefault="009A159B" w:rsidP="005B0854">
            <w:pPr>
              <w:pStyle w:val="acctmergecolhdg"/>
              <w:spacing w:line="240" w:lineRule="atLeast"/>
              <w:rPr>
                <w:szCs w:val="22"/>
              </w:rPr>
            </w:pPr>
            <w:r w:rsidRPr="00616857">
              <w:rPr>
                <w:szCs w:val="22"/>
              </w:rPr>
              <w:t xml:space="preserve">Separate </w:t>
            </w:r>
          </w:p>
          <w:p w14:paraId="22397082" w14:textId="77777777" w:rsidR="009A159B" w:rsidRPr="00616857" w:rsidRDefault="009A159B" w:rsidP="005B0854">
            <w:pPr>
              <w:pStyle w:val="acctmergecolhdg"/>
              <w:spacing w:line="240" w:lineRule="atLeast"/>
              <w:rPr>
                <w:szCs w:val="22"/>
              </w:rPr>
            </w:pPr>
            <w:r w:rsidRPr="00616857">
              <w:rPr>
                <w:szCs w:val="22"/>
              </w:rPr>
              <w:t>financial statements</w:t>
            </w:r>
          </w:p>
        </w:tc>
      </w:tr>
      <w:tr w:rsidR="002F2397" w:rsidRPr="00616857" w14:paraId="7DFCF219" w14:textId="77777777" w:rsidTr="00AF192E">
        <w:trPr>
          <w:cantSplit/>
          <w:tblHeader/>
        </w:trPr>
        <w:tc>
          <w:tcPr>
            <w:tcW w:w="4608" w:type="dxa"/>
          </w:tcPr>
          <w:p w14:paraId="13D72CAB" w14:textId="77777777" w:rsidR="002F2397" w:rsidRPr="00616857" w:rsidRDefault="002F2397" w:rsidP="002F2397">
            <w:pPr>
              <w:pStyle w:val="acctfourfigures"/>
              <w:spacing w:line="240" w:lineRule="atLeast"/>
              <w:jc w:val="center"/>
              <w:rPr>
                <w:szCs w:val="22"/>
              </w:rPr>
            </w:pPr>
          </w:p>
        </w:tc>
        <w:tc>
          <w:tcPr>
            <w:tcW w:w="990" w:type="dxa"/>
          </w:tcPr>
          <w:p w14:paraId="40D95C7C" w14:textId="7D128743" w:rsidR="002F2397" w:rsidRPr="00616857" w:rsidRDefault="002F2397" w:rsidP="002F2397">
            <w:pPr>
              <w:pStyle w:val="acctmergecolhdg"/>
              <w:spacing w:line="240" w:lineRule="atLeast"/>
              <w:rPr>
                <w:b w:val="0"/>
                <w:bCs/>
                <w:szCs w:val="22"/>
              </w:rPr>
            </w:pPr>
            <w:r w:rsidRPr="00F64D0D">
              <w:rPr>
                <w:b w:val="0"/>
                <w:bCs/>
                <w:szCs w:val="22"/>
                <w:lang w:val="en-US"/>
              </w:rPr>
              <w:t>202</w:t>
            </w:r>
            <w:r>
              <w:rPr>
                <w:b w:val="0"/>
                <w:bCs/>
                <w:szCs w:val="22"/>
                <w:lang w:val="en-US"/>
              </w:rPr>
              <w:t>5</w:t>
            </w:r>
          </w:p>
        </w:tc>
        <w:tc>
          <w:tcPr>
            <w:tcW w:w="180" w:type="dxa"/>
          </w:tcPr>
          <w:p w14:paraId="6DBDDC02" w14:textId="77777777" w:rsidR="002F2397" w:rsidRPr="00616857" w:rsidRDefault="002F2397" w:rsidP="002F2397">
            <w:pPr>
              <w:pStyle w:val="acctmergecolhdg"/>
              <w:spacing w:line="240" w:lineRule="atLeast"/>
              <w:rPr>
                <w:b w:val="0"/>
                <w:bCs/>
                <w:szCs w:val="22"/>
              </w:rPr>
            </w:pPr>
          </w:p>
        </w:tc>
        <w:tc>
          <w:tcPr>
            <w:tcW w:w="990" w:type="dxa"/>
          </w:tcPr>
          <w:p w14:paraId="27AE2633" w14:textId="7921DC95" w:rsidR="002F2397" w:rsidRPr="00616857" w:rsidRDefault="002F2397" w:rsidP="002F2397">
            <w:pPr>
              <w:pStyle w:val="acctmergecolhdg"/>
              <w:spacing w:line="240" w:lineRule="atLeast"/>
              <w:rPr>
                <w:b w:val="0"/>
                <w:bCs/>
                <w:szCs w:val="22"/>
              </w:rPr>
            </w:pPr>
            <w:r w:rsidRPr="00F64D0D">
              <w:rPr>
                <w:b w:val="0"/>
                <w:bCs/>
                <w:szCs w:val="22"/>
                <w:lang w:val="en-US"/>
              </w:rPr>
              <w:t>202</w:t>
            </w:r>
            <w:r>
              <w:rPr>
                <w:b w:val="0"/>
                <w:bCs/>
                <w:szCs w:val="22"/>
                <w:lang w:val="en-US"/>
              </w:rPr>
              <w:t>4</w:t>
            </w:r>
          </w:p>
        </w:tc>
        <w:tc>
          <w:tcPr>
            <w:tcW w:w="178" w:type="dxa"/>
          </w:tcPr>
          <w:p w14:paraId="5EFC348A" w14:textId="77777777" w:rsidR="002F2397" w:rsidRPr="00616857" w:rsidRDefault="002F2397" w:rsidP="002F2397">
            <w:pPr>
              <w:pStyle w:val="acctmergecolhdg"/>
              <w:spacing w:line="240" w:lineRule="atLeast"/>
              <w:rPr>
                <w:b w:val="0"/>
                <w:bCs/>
                <w:szCs w:val="22"/>
              </w:rPr>
            </w:pPr>
          </w:p>
        </w:tc>
        <w:tc>
          <w:tcPr>
            <w:tcW w:w="992" w:type="dxa"/>
          </w:tcPr>
          <w:p w14:paraId="0C786CF3" w14:textId="541294E0" w:rsidR="002F2397" w:rsidRPr="00616857" w:rsidRDefault="002F2397" w:rsidP="002F2397">
            <w:pPr>
              <w:pStyle w:val="acctmergecolhdg"/>
              <w:spacing w:line="240" w:lineRule="atLeast"/>
              <w:rPr>
                <w:b w:val="0"/>
                <w:bCs/>
                <w:szCs w:val="22"/>
              </w:rPr>
            </w:pPr>
            <w:r w:rsidRPr="00F64D0D">
              <w:rPr>
                <w:b w:val="0"/>
                <w:bCs/>
                <w:szCs w:val="22"/>
                <w:lang w:val="en-US"/>
              </w:rPr>
              <w:t>202</w:t>
            </w:r>
            <w:r>
              <w:rPr>
                <w:b w:val="0"/>
                <w:bCs/>
                <w:szCs w:val="22"/>
                <w:lang w:val="en-US"/>
              </w:rPr>
              <w:t>5</w:t>
            </w:r>
          </w:p>
        </w:tc>
        <w:tc>
          <w:tcPr>
            <w:tcW w:w="180" w:type="dxa"/>
          </w:tcPr>
          <w:p w14:paraId="02F85F74" w14:textId="77777777" w:rsidR="002F2397" w:rsidRPr="00616857" w:rsidRDefault="002F2397" w:rsidP="002F2397">
            <w:pPr>
              <w:pStyle w:val="acctmergecolhdg"/>
              <w:spacing w:line="240" w:lineRule="atLeast"/>
              <w:rPr>
                <w:b w:val="0"/>
                <w:bCs/>
                <w:szCs w:val="22"/>
              </w:rPr>
            </w:pPr>
          </w:p>
        </w:tc>
        <w:tc>
          <w:tcPr>
            <w:tcW w:w="945" w:type="dxa"/>
          </w:tcPr>
          <w:p w14:paraId="0D7288F6" w14:textId="06AAEBC4" w:rsidR="002F2397" w:rsidRPr="00616857" w:rsidRDefault="002F2397" w:rsidP="002F2397">
            <w:pPr>
              <w:pStyle w:val="acctmergecolhdg"/>
              <w:spacing w:line="240" w:lineRule="atLeast"/>
              <w:rPr>
                <w:b w:val="0"/>
                <w:bCs/>
                <w:szCs w:val="22"/>
              </w:rPr>
            </w:pPr>
            <w:r w:rsidRPr="00F64D0D">
              <w:rPr>
                <w:b w:val="0"/>
                <w:bCs/>
                <w:szCs w:val="22"/>
                <w:lang w:val="en-US"/>
              </w:rPr>
              <w:t>202</w:t>
            </w:r>
            <w:r>
              <w:rPr>
                <w:b w:val="0"/>
                <w:bCs/>
                <w:szCs w:val="22"/>
                <w:lang w:val="en-US"/>
              </w:rPr>
              <w:t>4</w:t>
            </w:r>
          </w:p>
        </w:tc>
      </w:tr>
      <w:tr w:rsidR="009A159B" w:rsidRPr="00616857" w14:paraId="3E2E81F3" w14:textId="77777777" w:rsidTr="00AF192E">
        <w:trPr>
          <w:cantSplit/>
          <w:tblHeader/>
        </w:trPr>
        <w:tc>
          <w:tcPr>
            <w:tcW w:w="4608" w:type="dxa"/>
          </w:tcPr>
          <w:p w14:paraId="6BE0AAC8" w14:textId="77777777" w:rsidR="009A159B" w:rsidRPr="00616857" w:rsidRDefault="009A159B" w:rsidP="005B0854">
            <w:pPr>
              <w:spacing w:line="240" w:lineRule="atLeast"/>
              <w:rPr>
                <w:szCs w:val="22"/>
              </w:rPr>
            </w:pPr>
          </w:p>
        </w:tc>
        <w:tc>
          <w:tcPr>
            <w:tcW w:w="4455" w:type="dxa"/>
            <w:gridSpan w:val="7"/>
          </w:tcPr>
          <w:p w14:paraId="2504A4AF" w14:textId="77777777" w:rsidR="009A159B" w:rsidRPr="00616857" w:rsidRDefault="009A159B" w:rsidP="005B0854">
            <w:pPr>
              <w:pStyle w:val="acctfourfigures"/>
              <w:tabs>
                <w:tab w:val="clear" w:pos="765"/>
                <w:tab w:val="decimal" w:pos="731"/>
              </w:tabs>
              <w:spacing w:line="240" w:lineRule="atLeast"/>
              <w:ind w:right="11"/>
              <w:jc w:val="center"/>
              <w:rPr>
                <w:szCs w:val="22"/>
              </w:rPr>
            </w:pPr>
            <w:r w:rsidRPr="00616857">
              <w:rPr>
                <w:i/>
                <w:iCs/>
                <w:szCs w:val="22"/>
              </w:rPr>
              <w:t>(in thousand Baht)</w:t>
            </w:r>
          </w:p>
        </w:tc>
      </w:tr>
      <w:tr w:rsidR="009A159B" w:rsidRPr="00616857" w14:paraId="0493D422" w14:textId="77777777" w:rsidTr="00AF192E">
        <w:trPr>
          <w:cantSplit/>
        </w:trPr>
        <w:tc>
          <w:tcPr>
            <w:tcW w:w="4608" w:type="dxa"/>
          </w:tcPr>
          <w:p w14:paraId="193C1FD8" w14:textId="77777777" w:rsidR="009A159B" w:rsidRPr="00616857" w:rsidRDefault="009A159B" w:rsidP="005B0854">
            <w:pPr>
              <w:spacing w:line="240" w:lineRule="atLeast"/>
              <w:rPr>
                <w:rFonts w:cs="Times New Roman"/>
                <w:b/>
                <w:bCs/>
                <w:i/>
                <w:iCs/>
                <w:szCs w:val="22"/>
              </w:rPr>
            </w:pPr>
            <w:r w:rsidRPr="00616857">
              <w:rPr>
                <w:rFonts w:cs="Times New Roman"/>
                <w:b/>
                <w:bCs/>
                <w:i/>
                <w:iCs/>
                <w:szCs w:val="22"/>
              </w:rPr>
              <w:t>Capital commitments</w:t>
            </w:r>
          </w:p>
        </w:tc>
        <w:tc>
          <w:tcPr>
            <w:tcW w:w="990" w:type="dxa"/>
          </w:tcPr>
          <w:p w14:paraId="329E6FC5" w14:textId="77777777" w:rsidR="009A159B" w:rsidRPr="00616857" w:rsidRDefault="009A159B" w:rsidP="005B0854">
            <w:pPr>
              <w:pStyle w:val="acctfourfigures"/>
              <w:tabs>
                <w:tab w:val="clear" w:pos="765"/>
                <w:tab w:val="decimal" w:pos="731"/>
              </w:tabs>
              <w:spacing w:line="240" w:lineRule="atLeast"/>
              <w:ind w:right="11"/>
              <w:rPr>
                <w:szCs w:val="22"/>
              </w:rPr>
            </w:pPr>
          </w:p>
        </w:tc>
        <w:tc>
          <w:tcPr>
            <w:tcW w:w="180" w:type="dxa"/>
          </w:tcPr>
          <w:p w14:paraId="0332AB4B" w14:textId="77777777" w:rsidR="009A159B" w:rsidRPr="00616857" w:rsidRDefault="009A159B" w:rsidP="005B0854">
            <w:pPr>
              <w:pStyle w:val="acctfourfigures"/>
              <w:spacing w:line="240" w:lineRule="atLeast"/>
              <w:rPr>
                <w:szCs w:val="22"/>
              </w:rPr>
            </w:pPr>
          </w:p>
        </w:tc>
        <w:tc>
          <w:tcPr>
            <w:tcW w:w="990" w:type="dxa"/>
          </w:tcPr>
          <w:p w14:paraId="49E1FDBD" w14:textId="77777777" w:rsidR="009A159B" w:rsidRPr="00616857" w:rsidRDefault="009A159B" w:rsidP="005B0854">
            <w:pPr>
              <w:pStyle w:val="acctfourfigures"/>
              <w:tabs>
                <w:tab w:val="clear" w:pos="765"/>
              </w:tabs>
              <w:spacing w:line="240" w:lineRule="atLeast"/>
              <w:ind w:left="-79" w:right="-18"/>
              <w:jc w:val="right"/>
              <w:rPr>
                <w:szCs w:val="22"/>
              </w:rPr>
            </w:pPr>
          </w:p>
        </w:tc>
        <w:tc>
          <w:tcPr>
            <w:tcW w:w="178" w:type="dxa"/>
          </w:tcPr>
          <w:p w14:paraId="7DD01CEA" w14:textId="77777777" w:rsidR="009A159B" w:rsidRPr="00616857" w:rsidRDefault="009A159B" w:rsidP="005B0854">
            <w:pPr>
              <w:pStyle w:val="acctfourfigures"/>
              <w:spacing w:line="240" w:lineRule="atLeast"/>
              <w:rPr>
                <w:szCs w:val="22"/>
              </w:rPr>
            </w:pPr>
          </w:p>
        </w:tc>
        <w:tc>
          <w:tcPr>
            <w:tcW w:w="992" w:type="dxa"/>
          </w:tcPr>
          <w:p w14:paraId="33F24B5F" w14:textId="77777777" w:rsidR="009A159B" w:rsidRPr="00616857" w:rsidRDefault="009A159B" w:rsidP="005B0854">
            <w:pPr>
              <w:pStyle w:val="acctfourfigures"/>
              <w:tabs>
                <w:tab w:val="clear" w:pos="765"/>
                <w:tab w:val="decimal" w:pos="731"/>
              </w:tabs>
              <w:spacing w:line="240" w:lineRule="atLeast"/>
              <w:ind w:right="11"/>
              <w:rPr>
                <w:szCs w:val="22"/>
              </w:rPr>
            </w:pPr>
          </w:p>
        </w:tc>
        <w:tc>
          <w:tcPr>
            <w:tcW w:w="180" w:type="dxa"/>
          </w:tcPr>
          <w:p w14:paraId="714259D8" w14:textId="77777777" w:rsidR="009A159B" w:rsidRPr="00616857" w:rsidRDefault="009A159B" w:rsidP="005B0854">
            <w:pPr>
              <w:pStyle w:val="acctfourfigures"/>
              <w:spacing w:line="240" w:lineRule="atLeast"/>
              <w:rPr>
                <w:szCs w:val="22"/>
              </w:rPr>
            </w:pPr>
          </w:p>
        </w:tc>
        <w:tc>
          <w:tcPr>
            <w:tcW w:w="945" w:type="dxa"/>
          </w:tcPr>
          <w:p w14:paraId="197DA79C" w14:textId="77777777" w:rsidR="009A159B" w:rsidRPr="00616857" w:rsidRDefault="009A159B" w:rsidP="005B0854">
            <w:pPr>
              <w:pStyle w:val="acctfourfigures"/>
              <w:tabs>
                <w:tab w:val="clear" w:pos="765"/>
                <w:tab w:val="decimal" w:pos="731"/>
              </w:tabs>
              <w:spacing w:line="240" w:lineRule="atLeast"/>
              <w:ind w:right="11"/>
              <w:rPr>
                <w:szCs w:val="22"/>
              </w:rPr>
            </w:pPr>
          </w:p>
        </w:tc>
      </w:tr>
      <w:tr w:rsidR="00B9354E" w:rsidRPr="00616857" w14:paraId="654ADF58" w14:textId="77777777" w:rsidTr="00AF192E">
        <w:trPr>
          <w:cantSplit/>
        </w:trPr>
        <w:tc>
          <w:tcPr>
            <w:tcW w:w="4608" w:type="dxa"/>
          </w:tcPr>
          <w:p w14:paraId="363DC244" w14:textId="1B98CBE5" w:rsidR="00B9354E" w:rsidRPr="00616857" w:rsidRDefault="009D715B" w:rsidP="00B9354E">
            <w:pPr>
              <w:tabs>
                <w:tab w:val="left" w:pos="342"/>
              </w:tabs>
              <w:spacing w:line="240" w:lineRule="atLeast"/>
              <w:ind w:right="-86"/>
              <w:rPr>
                <w:rFonts w:cs="Times New Roman"/>
                <w:szCs w:val="22"/>
              </w:rPr>
            </w:pPr>
            <w:r w:rsidRPr="009D715B">
              <w:rPr>
                <w:rFonts w:cs="Times New Roman"/>
                <w:szCs w:val="22"/>
              </w:rPr>
              <w:t>Property, plant and equipment</w:t>
            </w:r>
          </w:p>
        </w:tc>
        <w:tc>
          <w:tcPr>
            <w:tcW w:w="990" w:type="dxa"/>
          </w:tcPr>
          <w:p w14:paraId="7A528118" w14:textId="7A599C6C" w:rsidR="00B9354E" w:rsidRPr="00837AE3" w:rsidRDefault="009D715B" w:rsidP="00B9354E">
            <w:pPr>
              <w:pStyle w:val="acctfourfigures"/>
              <w:tabs>
                <w:tab w:val="clear" w:pos="765"/>
              </w:tabs>
              <w:spacing w:line="240" w:lineRule="atLeast"/>
              <w:ind w:left="-79" w:right="-18"/>
              <w:jc w:val="right"/>
              <w:rPr>
                <w:rFonts w:cs="Angsana New"/>
                <w:lang w:val="en-US" w:bidi="th-TH"/>
              </w:rPr>
            </w:pPr>
            <w:r>
              <w:t>21</w:t>
            </w:r>
            <w:r w:rsidR="00B9354E" w:rsidRPr="003A726F">
              <w:t>4,</w:t>
            </w:r>
            <w:r>
              <w:t>820</w:t>
            </w:r>
          </w:p>
        </w:tc>
        <w:tc>
          <w:tcPr>
            <w:tcW w:w="180" w:type="dxa"/>
          </w:tcPr>
          <w:p w14:paraId="4A2F601E" w14:textId="77777777" w:rsidR="00B9354E" w:rsidRPr="00616857" w:rsidRDefault="00B9354E" w:rsidP="00B9354E">
            <w:pPr>
              <w:pStyle w:val="acctfourfigures"/>
              <w:spacing w:line="240" w:lineRule="atLeast"/>
              <w:ind w:left="-79" w:right="-18"/>
              <w:jc w:val="right"/>
              <w:rPr>
                <w:szCs w:val="22"/>
                <w:lang w:bidi="th-TH"/>
              </w:rPr>
            </w:pPr>
          </w:p>
        </w:tc>
        <w:tc>
          <w:tcPr>
            <w:tcW w:w="990" w:type="dxa"/>
          </w:tcPr>
          <w:p w14:paraId="1687360B" w14:textId="2E5BC3E6" w:rsidR="00B9354E" w:rsidRPr="00616857" w:rsidRDefault="009D715B" w:rsidP="00B9354E">
            <w:pPr>
              <w:pStyle w:val="acctfourfigures"/>
              <w:tabs>
                <w:tab w:val="clear" w:pos="765"/>
              </w:tabs>
              <w:spacing w:line="240" w:lineRule="atLeast"/>
              <w:ind w:left="-79" w:right="-18"/>
              <w:jc w:val="right"/>
              <w:rPr>
                <w:szCs w:val="22"/>
                <w:lang w:bidi="th-TH"/>
              </w:rPr>
            </w:pPr>
            <w:r>
              <w:rPr>
                <w:lang w:val="en-US" w:bidi="th-TH"/>
              </w:rPr>
              <w:t>584,164</w:t>
            </w:r>
          </w:p>
        </w:tc>
        <w:tc>
          <w:tcPr>
            <w:tcW w:w="178" w:type="dxa"/>
          </w:tcPr>
          <w:p w14:paraId="5C3100FD" w14:textId="77777777" w:rsidR="00B9354E" w:rsidRPr="00616857" w:rsidRDefault="00B9354E" w:rsidP="00B9354E">
            <w:pPr>
              <w:pStyle w:val="acctfourfigures"/>
              <w:spacing w:line="240" w:lineRule="atLeast"/>
              <w:ind w:left="-79" w:right="-18"/>
              <w:jc w:val="right"/>
              <w:rPr>
                <w:szCs w:val="22"/>
                <w:lang w:bidi="th-TH"/>
              </w:rPr>
            </w:pPr>
          </w:p>
        </w:tc>
        <w:tc>
          <w:tcPr>
            <w:tcW w:w="992" w:type="dxa"/>
          </w:tcPr>
          <w:p w14:paraId="5EFFBE34" w14:textId="65D7329B" w:rsidR="00B9354E" w:rsidRPr="00616857" w:rsidRDefault="009D715B" w:rsidP="00B9354E">
            <w:pPr>
              <w:pStyle w:val="acctfourfigures"/>
              <w:tabs>
                <w:tab w:val="clear" w:pos="765"/>
              </w:tabs>
              <w:spacing w:line="240" w:lineRule="atLeast"/>
              <w:ind w:left="-79" w:right="-18"/>
              <w:jc w:val="right"/>
            </w:pPr>
            <w:r>
              <w:t>180,760</w:t>
            </w:r>
          </w:p>
        </w:tc>
        <w:tc>
          <w:tcPr>
            <w:tcW w:w="180" w:type="dxa"/>
          </w:tcPr>
          <w:p w14:paraId="1430B7FF" w14:textId="77777777" w:rsidR="00B9354E" w:rsidRPr="00616857" w:rsidRDefault="00B9354E" w:rsidP="00B9354E">
            <w:pPr>
              <w:pStyle w:val="acctfourfigures"/>
              <w:spacing w:line="240" w:lineRule="atLeast"/>
              <w:ind w:left="-79" w:right="-18"/>
              <w:jc w:val="right"/>
              <w:rPr>
                <w:szCs w:val="22"/>
                <w:lang w:bidi="th-TH"/>
              </w:rPr>
            </w:pPr>
          </w:p>
        </w:tc>
        <w:tc>
          <w:tcPr>
            <w:tcW w:w="945" w:type="dxa"/>
          </w:tcPr>
          <w:p w14:paraId="2C0F62B7" w14:textId="5DAD0FE3" w:rsidR="00B9354E" w:rsidRPr="00616857" w:rsidRDefault="009D715B" w:rsidP="00B9354E">
            <w:pPr>
              <w:pStyle w:val="acctfourfigures"/>
              <w:tabs>
                <w:tab w:val="clear" w:pos="765"/>
              </w:tabs>
              <w:spacing w:line="240" w:lineRule="atLeast"/>
              <w:ind w:left="-79" w:right="-18"/>
              <w:jc w:val="right"/>
              <w:rPr>
                <w:szCs w:val="22"/>
                <w:lang w:bidi="th-TH"/>
              </w:rPr>
            </w:pPr>
            <w:r>
              <w:rPr>
                <w:lang w:val="en-US"/>
              </w:rPr>
              <w:t>570,162</w:t>
            </w:r>
          </w:p>
        </w:tc>
      </w:tr>
      <w:tr w:rsidR="00B9354E" w:rsidRPr="00616857" w14:paraId="1699D319" w14:textId="77777777" w:rsidTr="00AF192E">
        <w:trPr>
          <w:cantSplit/>
        </w:trPr>
        <w:tc>
          <w:tcPr>
            <w:tcW w:w="4608" w:type="dxa"/>
          </w:tcPr>
          <w:p w14:paraId="4D148BB4" w14:textId="7F4FD37F" w:rsidR="00B9354E" w:rsidRPr="00616857" w:rsidRDefault="009D715B" w:rsidP="00B9354E">
            <w:pPr>
              <w:tabs>
                <w:tab w:val="left" w:pos="342"/>
              </w:tabs>
              <w:spacing w:line="240" w:lineRule="atLeast"/>
              <w:ind w:right="-86"/>
              <w:rPr>
                <w:rFonts w:cs="Times New Roman"/>
                <w:szCs w:val="22"/>
              </w:rPr>
            </w:pPr>
            <w:r w:rsidRPr="009D715B">
              <w:rPr>
                <w:rFonts w:cs="Times New Roman"/>
                <w:szCs w:val="22"/>
              </w:rPr>
              <w:t>Intangible assets</w:t>
            </w:r>
          </w:p>
        </w:tc>
        <w:tc>
          <w:tcPr>
            <w:tcW w:w="990" w:type="dxa"/>
          </w:tcPr>
          <w:p w14:paraId="2840554E" w14:textId="713BFE37" w:rsidR="00B9354E" w:rsidRPr="00616857" w:rsidRDefault="00B9354E" w:rsidP="00B9354E">
            <w:pPr>
              <w:pStyle w:val="acctfourfigures"/>
              <w:tabs>
                <w:tab w:val="clear" w:pos="765"/>
              </w:tabs>
              <w:spacing w:line="240" w:lineRule="atLeast"/>
              <w:ind w:left="-79" w:right="-18"/>
              <w:jc w:val="right"/>
            </w:pPr>
            <w:r w:rsidRPr="003A726F">
              <w:t>1,838</w:t>
            </w:r>
          </w:p>
        </w:tc>
        <w:tc>
          <w:tcPr>
            <w:tcW w:w="180" w:type="dxa"/>
          </w:tcPr>
          <w:p w14:paraId="47154DCE" w14:textId="77777777" w:rsidR="00B9354E" w:rsidRPr="00616857" w:rsidRDefault="00B9354E" w:rsidP="00B9354E">
            <w:pPr>
              <w:pStyle w:val="acctfourfigures"/>
              <w:spacing w:line="240" w:lineRule="atLeast"/>
              <w:ind w:left="-79" w:right="-18"/>
              <w:jc w:val="right"/>
              <w:rPr>
                <w:szCs w:val="22"/>
                <w:lang w:bidi="th-TH"/>
              </w:rPr>
            </w:pPr>
          </w:p>
        </w:tc>
        <w:tc>
          <w:tcPr>
            <w:tcW w:w="990" w:type="dxa"/>
          </w:tcPr>
          <w:p w14:paraId="1756A1B8" w14:textId="0B6EBBEB" w:rsidR="00B9354E" w:rsidRPr="00616857" w:rsidRDefault="00B9354E" w:rsidP="00B9354E">
            <w:pPr>
              <w:pStyle w:val="acctfourfigures"/>
              <w:tabs>
                <w:tab w:val="clear" w:pos="765"/>
              </w:tabs>
              <w:spacing w:line="240" w:lineRule="atLeast"/>
              <w:ind w:left="-79" w:right="-18"/>
              <w:jc w:val="right"/>
              <w:rPr>
                <w:szCs w:val="22"/>
                <w:lang w:bidi="th-TH"/>
              </w:rPr>
            </w:pPr>
            <w:r w:rsidRPr="00F64D0D">
              <w:rPr>
                <w:lang w:val="en-US" w:bidi="th-TH"/>
              </w:rPr>
              <w:t>4</w:t>
            </w:r>
            <w:r w:rsidRPr="00A32EBB">
              <w:t>,</w:t>
            </w:r>
            <w:r w:rsidRPr="00F64D0D">
              <w:rPr>
                <w:lang w:val="en-US" w:bidi="th-TH"/>
              </w:rPr>
              <w:t>636</w:t>
            </w:r>
          </w:p>
        </w:tc>
        <w:tc>
          <w:tcPr>
            <w:tcW w:w="178" w:type="dxa"/>
          </w:tcPr>
          <w:p w14:paraId="7186C710" w14:textId="77777777" w:rsidR="00B9354E" w:rsidRPr="00616857" w:rsidRDefault="00B9354E" w:rsidP="00B9354E">
            <w:pPr>
              <w:pStyle w:val="acctfourfigures"/>
              <w:spacing w:line="240" w:lineRule="atLeast"/>
              <w:ind w:left="-79" w:right="-18"/>
              <w:jc w:val="right"/>
              <w:rPr>
                <w:szCs w:val="22"/>
                <w:lang w:bidi="th-TH"/>
              </w:rPr>
            </w:pPr>
          </w:p>
        </w:tc>
        <w:tc>
          <w:tcPr>
            <w:tcW w:w="992" w:type="dxa"/>
          </w:tcPr>
          <w:p w14:paraId="5A8FABFE" w14:textId="65EAD296" w:rsidR="00B9354E" w:rsidRPr="00616857" w:rsidRDefault="00B9354E" w:rsidP="00B9354E">
            <w:pPr>
              <w:pStyle w:val="acctfourfigures"/>
              <w:tabs>
                <w:tab w:val="clear" w:pos="765"/>
              </w:tabs>
              <w:spacing w:line="240" w:lineRule="atLeast"/>
              <w:ind w:left="-79" w:right="-18"/>
              <w:jc w:val="right"/>
            </w:pPr>
            <w:r w:rsidRPr="00C57ECF">
              <w:t>1,838</w:t>
            </w:r>
          </w:p>
        </w:tc>
        <w:tc>
          <w:tcPr>
            <w:tcW w:w="180" w:type="dxa"/>
          </w:tcPr>
          <w:p w14:paraId="54C620CA" w14:textId="77777777" w:rsidR="00B9354E" w:rsidRPr="00616857" w:rsidRDefault="00B9354E" w:rsidP="00B9354E">
            <w:pPr>
              <w:pStyle w:val="acctfourfigures"/>
              <w:spacing w:line="240" w:lineRule="atLeast"/>
              <w:ind w:left="-79" w:right="-18"/>
              <w:jc w:val="right"/>
              <w:rPr>
                <w:szCs w:val="22"/>
                <w:lang w:bidi="th-TH"/>
              </w:rPr>
            </w:pPr>
          </w:p>
        </w:tc>
        <w:tc>
          <w:tcPr>
            <w:tcW w:w="945" w:type="dxa"/>
          </w:tcPr>
          <w:p w14:paraId="4FE4C657" w14:textId="26086AAD" w:rsidR="00B9354E" w:rsidRPr="00616857" w:rsidRDefault="00B9354E" w:rsidP="00B9354E">
            <w:pPr>
              <w:pStyle w:val="acctfourfigures"/>
              <w:tabs>
                <w:tab w:val="clear" w:pos="765"/>
              </w:tabs>
              <w:spacing w:line="240" w:lineRule="atLeast"/>
              <w:ind w:left="-79" w:right="-18"/>
              <w:jc w:val="right"/>
              <w:rPr>
                <w:szCs w:val="22"/>
                <w:lang w:bidi="th-TH"/>
              </w:rPr>
            </w:pPr>
            <w:r w:rsidRPr="00F64D0D">
              <w:rPr>
                <w:lang w:val="en-US"/>
              </w:rPr>
              <w:t>4</w:t>
            </w:r>
            <w:r w:rsidRPr="00B827E6">
              <w:t>,</w:t>
            </w:r>
            <w:r w:rsidRPr="00F64D0D">
              <w:rPr>
                <w:lang w:val="en-US"/>
              </w:rPr>
              <w:t>274</w:t>
            </w:r>
          </w:p>
        </w:tc>
      </w:tr>
      <w:tr w:rsidR="00B9354E" w:rsidRPr="00616857" w14:paraId="17DEDBCD" w14:textId="77777777" w:rsidTr="00AF192E">
        <w:trPr>
          <w:cantSplit/>
        </w:trPr>
        <w:tc>
          <w:tcPr>
            <w:tcW w:w="4608" w:type="dxa"/>
          </w:tcPr>
          <w:p w14:paraId="2644113E" w14:textId="77777777" w:rsidR="00B9354E" w:rsidRPr="00616857" w:rsidRDefault="00B9354E" w:rsidP="00B9354E">
            <w:pPr>
              <w:spacing w:line="240" w:lineRule="atLeast"/>
              <w:ind w:right="-86"/>
              <w:rPr>
                <w:rFonts w:cs="Times New Roman"/>
                <w:b/>
                <w:bCs/>
                <w:szCs w:val="22"/>
              </w:rPr>
            </w:pPr>
            <w:r w:rsidRPr="00616857">
              <w:rPr>
                <w:rFonts w:cs="Times New Roman"/>
                <w:b/>
                <w:bCs/>
                <w:szCs w:val="22"/>
              </w:rPr>
              <w:t>Total</w:t>
            </w:r>
          </w:p>
        </w:tc>
        <w:tc>
          <w:tcPr>
            <w:tcW w:w="990" w:type="dxa"/>
            <w:tcBorders>
              <w:top w:val="single" w:sz="4" w:space="0" w:color="auto"/>
              <w:bottom w:val="double" w:sz="4" w:space="0" w:color="auto"/>
            </w:tcBorders>
          </w:tcPr>
          <w:p w14:paraId="1C5642FB" w14:textId="25947426" w:rsidR="00B9354E" w:rsidRPr="00B9354E" w:rsidRDefault="00B9354E" w:rsidP="00B9354E">
            <w:pPr>
              <w:pStyle w:val="acctfourfigures"/>
              <w:tabs>
                <w:tab w:val="clear" w:pos="765"/>
              </w:tabs>
              <w:spacing w:line="240" w:lineRule="atLeast"/>
              <w:ind w:left="-79" w:right="-18"/>
              <w:jc w:val="right"/>
              <w:rPr>
                <w:b/>
                <w:bCs/>
                <w:lang w:val="en-US" w:bidi="th-TH"/>
              </w:rPr>
            </w:pPr>
            <w:r w:rsidRPr="00B9354E">
              <w:rPr>
                <w:b/>
                <w:bCs/>
                <w:lang w:val="en-US" w:bidi="th-TH"/>
              </w:rPr>
              <w:t>216,658</w:t>
            </w:r>
          </w:p>
        </w:tc>
        <w:tc>
          <w:tcPr>
            <w:tcW w:w="180" w:type="dxa"/>
          </w:tcPr>
          <w:p w14:paraId="3454474A" w14:textId="77777777" w:rsidR="00B9354E" w:rsidRPr="00616857" w:rsidRDefault="00B9354E" w:rsidP="00B9354E">
            <w:pPr>
              <w:pStyle w:val="acctfourfigures"/>
              <w:spacing w:line="240" w:lineRule="atLeast"/>
              <w:ind w:left="-79" w:right="-18"/>
              <w:jc w:val="right"/>
              <w:rPr>
                <w:b/>
                <w:bCs/>
                <w:szCs w:val="22"/>
                <w:lang w:bidi="th-TH"/>
              </w:rPr>
            </w:pPr>
          </w:p>
        </w:tc>
        <w:tc>
          <w:tcPr>
            <w:tcW w:w="990" w:type="dxa"/>
            <w:tcBorders>
              <w:top w:val="single" w:sz="4" w:space="0" w:color="auto"/>
              <w:bottom w:val="double" w:sz="4" w:space="0" w:color="auto"/>
            </w:tcBorders>
          </w:tcPr>
          <w:p w14:paraId="203FACE3" w14:textId="554EA2A7" w:rsidR="00B9354E" w:rsidRPr="00616857" w:rsidRDefault="00B9354E" w:rsidP="00B9354E">
            <w:pPr>
              <w:pStyle w:val="acctfourfigures"/>
              <w:tabs>
                <w:tab w:val="clear" w:pos="765"/>
              </w:tabs>
              <w:spacing w:line="240" w:lineRule="atLeast"/>
              <w:ind w:left="-79" w:right="-18"/>
              <w:jc w:val="right"/>
              <w:rPr>
                <w:b/>
                <w:bCs/>
                <w:szCs w:val="22"/>
                <w:lang w:bidi="th-TH"/>
              </w:rPr>
            </w:pPr>
            <w:r w:rsidRPr="00F64D0D">
              <w:rPr>
                <w:b/>
                <w:bCs/>
                <w:lang w:val="en-US" w:bidi="th-TH"/>
              </w:rPr>
              <w:t>588</w:t>
            </w:r>
            <w:r w:rsidRPr="00C06586">
              <w:rPr>
                <w:b/>
                <w:bCs/>
              </w:rPr>
              <w:t>,</w:t>
            </w:r>
            <w:r w:rsidRPr="00F64D0D">
              <w:rPr>
                <w:b/>
                <w:bCs/>
                <w:lang w:val="en-US" w:bidi="th-TH"/>
              </w:rPr>
              <w:t>800</w:t>
            </w:r>
          </w:p>
        </w:tc>
        <w:tc>
          <w:tcPr>
            <w:tcW w:w="178" w:type="dxa"/>
          </w:tcPr>
          <w:p w14:paraId="45D8537C" w14:textId="77777777" w:rsidR="00B9354E" w:rsidRPr="00616857" w:rsidRDefault="00B9354E" w:rsidP="00B9354E">
            <w:pPr>
              <w:pStyle w:val="acctfourfigures"/>
              <w:spacing w:line="240" w:lineRule="atLeast"/>
              <w:ind w:left="-79" w:right="-18"/>
              <w:jc w:val="right"/>
              <w:rPr>
                <w:b/>
                <w:bCs/>
                <w:szCs w:val="22"/>
                <w:lang w:bidi="th-TH"/>
              </w:rPr>
            </w:pPr>
          </w:p>
        </w:tc>
        <w:tc>
          <w:tcPr>
            <w:tcW w:w="992" w:type="dxa"/>
            <w:tcBorders>
              <w:top w:val="single" w:sz="4" w:space="0" w:color="auto"/>
              <w:bottom w:val="double" w:sz="4" w:space="0" w:color="auto"/>
            </w:tcBorders>
          </w:tcPr>
          <w:p w14:paraId="17079FC7" w14:textId="7C9D9EED" w:rsidR="00B9354E" w:rsidRPr="00B9354E" w:rsidRDefault="00B9354E" w:rsidP="00B9354E">
            <w:pPr>
              <w:pStyle w:val="acctfourfigures"/>
              <w:tabs>
                <w:tab w:val="clear" w:pos="765"/>
              </w:tabs>
              <w:spacing w:line="240" w:lineRule="atLeast"/>
              <w:ind w:left="-79" w:right="-18"/>
              <w:jc w:val="right"/>
              <w:rPr>
                <w:b/>
                <w:bCs/>
                <w:cs/>
                <w:lang w:val="en-US" w:bidi="th-TH"/>
              </w:rPr>
            </w:pPr>
            <w:r w:rsidRPr="00B9354E">
              <w:rPr>
                <w:b/>
                <w:bCs/>
                <w:lang w:val="en-US" w:bidi="th-TH"/>
              </w:rPr>
              <w:t>182,598</w:t>
            </w:r>
          </w:p>
        </w:tc>
        <w:tc>
          <w:tcPr>
            <w:tcW w:w="180" w:type="dxa"/>
          </w:tcPr>
          <w:p w14:paraId="1A896611" w14:textId="77777777" w:rsidR="00B9354E" w:rsidRPr="00616857" w:rsidRDefault="00B9354E" w:rsidP="00B9354E">
            <w:pPr>
              <w:pStyle w:val="acctfourfigures"/>
              <w:spacing w:line="240" w:lineRule="atLeast"/>
              <w:ind w:left="-79" w:right="-18"/>
              <w:jc w:val="right"/>
              <w:rPr>
                <w:b/>
                <w:bCs/>
                <w:szCs w:val="22"/>
                <w:lang w:bidi="th-TH"/>
              </w:rPr>
            </w:pPr>
          </w:p>
        </w:tc>
        <w:tc>
          <w:tcPr>
            <w:tcW w:w="945" w:type="dxa"/>
            <w:tcBorders>
              <w:top w:val="single" w:sz="4" w:space="0" w:color="auto"/>
              <w:bottom w:val="double" w:sz="4" w:space="0" w:color="auto"/>
            </w:tcBorders>
          </w:tcPr>
          <w:p w14:paraId="241D6CAD" w14:textId="62339CF8" w:rsidR="00B9354E" w:rsidRPr="00616857" w:rsidRDefault="00B9354E" w:rsidP="00B9354E">
            <w:pPr>
              <w:pStyle w:val="acctfourfigures"/>
              <w:tabs>
                <w:tab w:val="clear" w:pos="765"/>
              </w:tabs>
              <w:spacing w:line="240" w:lineRule="atLeast"/>
              <w:ind w:left="-79" w:right="-18"/>
              <w:jc w:val="right"/>
              <w:rPr>
                <w:b/>
                <w:bCs/>
                <w:szCs w:val="22"/>
                <w:lang w:bidi="th-TH"/>
              </w:rPr>
            </w:pPr>
            <w:r w:rsidRPr="00F64D0D">
              <w:rPr>
                <w:b/>
                <w:bCs/>
                <w:lang w:val="en-US"/>
              </w:rPr>
              <w:t>574</w:t>
            </w:r>
            <w:r w:rsidRPr="0073093F">
              <w:rPr>
                <w:b/>
                <w:bCs/>
              </w:rPr>
              <w:t>,</w:t>
            </w:r>
            <w:r w:rsidRPr="00F64D0D">
              <w:rPr>
                <w:b/>
                <w:bCs/>
                <w:lang w:val="en-US"/>
              </w:rPr>
              <w:t>436</w:t>
            </w:r>
          </w:p>
        </w:tc>
      </w:tr>
      <w:tr w:rsidR="002F2397" w:rsidRPr="00616857" w14:paraId="3B1C6DCF" w14:textId="77777777" w:rsidTr="00AF192E">
        <w:trPr>
          <w:cantSplit/>
        </w:trPr>
        <w:tc>
          <w:tcPr>
            <w:tcW w:w="4608" w:type="dxa"/>
          </w:tcPr>
          <w:p w14:paraId="5BA30EBA" w14:textId="77777777" w:rsidR="002F2397" w:rsidRPr="00616857" w:rsidRDefault="002F2397" w:rsidP="002F2397">
            <w:pPr>
              <w:spacing w:line="240" w:lineRule="atLeast"/>
              <w:ind w:right="-86"/>
              <w:rPr>
                <w:rFonts w:cs="Times New Roman"/>
                <w:b/>
                <w:bCs/>
                <w:szCs w:val="22"/>
              </w:rPr>
            </w:pPr>
          </w:p>
        </w:tc>
        <w:tc>
          <w:tcPr>
            <w:tcW w:w="990" w:type="dxa"/>
            <w:tcBorders>
              <w:top w:val="single" w:sz="4" w:space="0" w:color="auto"/>
            </w:tcBorders>
          </w:tcPr>
          <w:p w14:paraId="1978EBCF" w14:textId="77777777" w:rsidR="002F2397" w:rsidRPr="00616857" w:rsidRDefault="002F2397" w:rsidP="002F2397">
            <w:pPr>
              <w:pStyle w:val="acctfourfigures"/>
              <w:tabs>
                <w:tab w:val="clear" w:pos="765"/>
              </w:tabs>
              <w:spacing w:line="240" w:lineRule="atLeast"/>
              <w:ind w:left="-79" w:right="-18"/>
              <w:jc w:val="right"/>
            </w:pPr>
          </w:p>
        </w:tc>
        <w:tc>
          <w:tcPr>
            <w:tcW w:w="180" w:type="dxa"/>
          </w:tcPr>
          <w:p w14:paraId="4EFB2FCD" w14:textId="77777777" w:rsidR="002F2397" w:rsidRPr="00616857" w:rsidRDefault="002F2397" w:rsidP="002F2397">
            <w:pPr>
              <w:pStyle w:val="acctfourfigures"/>
              <w:spacing w:line="240" w:lineRule="atLeast"/>
              <w:rPr>
                <w:szCs w:val="22"/>
              </w:rPr>
            </w:pPr>
          </w:p>
        </w:tc>
        <w:tc>
          <w:tcPr>
            <w:tcW w:w="990" w:type="dxa"/>
            <w:tcBorders>
              <w:top w:val="single" w:sz="4" w:space="0" w:color="auto"/>
            </w:tcBorders>
          </w:tcPr>
          <w:p w14:paraId="1565AFE1" w14:textId="77777777" w:rsidR="002F2397" w:rsidRPr="00616857" w:rsidRDefault="002F2397" w:rsidP="002F2397">
            <w:pPr>
              <w:pStyle w:val="acctfourfigures"/>
              <w:tabs>
                <w:tab w:val="clear" w:pos="765"/>
                <w:tab w:val="decimal" w:pos="731"/>
              </w:tabs>
              <w:spacing w:line="240" w:lineRule="atLeast"/>
              <w:ind w:right="11"/>
              <w:rPr>
                <w:b/>
                <w:bCs/>
                <w:szCs w:val="22"/>
              </w:rPr>
            </w:pPr>
          </w:p>
        </w:tc>
        <w:tc>
          <w:tcPr>
            <w:tcW w:w="178" w:type="dxa"/>
          </w:tcPr>
          <w:p w14:paraId="79190D7F" w14:textId="77777777" w:rsidR="002F2397" w:rsidRPr="00616857" w:rsidRDefault="002F2397" w:rsidP="002F2397">
            <w:pPr>
              <w:pStyle w:val="acctfourfigures"/>
              <w:spacing w:line="240" w:lineRule="atLeast"/>
              <w:rPr>
                <w:szCs w:val="22"/>
              </w:rPr>
            </w:pPr>
          </w:p>
        </w:tc>
        <w:tc>
          <w:tcPr>
            <w:tcW w:w="992" w:type="dxa"/>
            <w:tcBorders>
              <w:top w:val="single" w:sz="4" w:space="0" w:color="auto"/>
            </w:tcBorders>
          </w:tcPr>
          <w:p w14:paraId="5127BB45" w14:textId="77777777" w:rsidR="002F2397" w:rsidRPr="00616857" w:rsidRDefault="002F2397" w:rsidP="002F2397">
            <w:pPr>
              <w:pStyle w:val="acctfourfigures"/>
              <w:tabs>
                <w:tab w:val="clear" w:pos="765"/>
              </w:tabs>
              <w:spacing w:line="240" w:lineRule="atLeast"/>
              <w:ind w:left="-79" w:right="-18"/>
              <w:jc w:val="right"/>
            </w:pPr>
          </w:p>
        </w:tc>
        <w:tc>
          <w:tcPr>
            <w:tcW w:w="180" w:type="dxa"/>
          </w:tcPr>
          <w:p w14:paraId="7C4822E6" w14:textId="77777777" w:rsidR="002F2397" w:rsidRPr="00616857" w:rsidRDefault="002F2397" w:rsidP="002F2397">
            <w:pPr>
              <w:pStyle w:val="acctfourfigures"/>
              <w:spacing w:line="240" w:lineRule="atLeast"/>
              <w:rPr>
                <w:szCs w:val="22"/>
              </w:rPr>
            </w:pPr>
          </w:p>
        </w:tc>
        <w:tc>
          <w:tcPr>
            <w:tcW w:w="945" w:type="dxa"/>
            <w:tcBorders>
              <w:top w:val="single" w:sz="4" w:space="0" w:color="auto"/>
            </w:tcBorders>
          </w:tcPr>
          <w:p w14:paraId="766FD3C7" w14:textId="77777777" w:rsidR="002F2397" w:rsidRPr="00616857" w:rsidRDefault="002F2397" w:rsidP="002F2397">
            <w:pPr>
              <w:pStyle w:val="acctfourfigures"/>
              <w:tabs>
                <w:tab w:val="clear" w:pos="765"/>
                <w:tab w:val="decimal" w:pos="731"/>
              </w:tabs>
              <w:spacing w:line="240" w:lineRule="atLeast"/>
              <w:ind w:right="11"/>
              <w:rPr>
                <w:b/>
                <w:bCs/>
                <w:szCs w:val="22"/>
              </w:rPr>
            </w:pPr>
          </w:p>
        </w:tc>
      </w:tr>
      <w:tr w:rsidR="002F2397" w:rsidRPr="00616857" w14:paraId="2CC6D25B" w14:textId="77777777" w:rsidTr="009D715B">
        <w:trPr>
          <w:cantSplit/>
        </w:trPr>
        <w:tc>
          <w:tcPr>
            <w:tcW w:w="4608" w:type="dxa"/>
          </w:tcPr>
          <w:p w14:paraId="5CEFEC1F" w14:textId="77777777" w:rsidR="002F2397" w:rsidRPr="00616857" w:rsidRDefault="002F2397" w:rsidP="002F2397">
            <w:pPr>
              <w:tabs>
                <w:tab w:val="left" w:pos="342"/>
              </w:tabs>
              <w:spacing w:line="240" w:lineRule="atLeast"/>
              <w:ind w:right="-86"/>
              <w:rPr>
                <w:rFonts w:cs="Times New Roman"/>
                <w:b/>
                <w:bCs/>
                <w:i/>
                <w:iCs/>
                <w:szCs w:val="22"/>
              </w:rPr>
            </w:pPr>
            <w:r w:rsidRPr="00616857">
              <w:rPr>
                <w:rFonts w:cs="Times New Roman"/>
                <w:b/>
                <w:bCs/>
                <w:i/>
                <w:iCs/>
                <w:szCs w:val="22"/>
              </w:rPr>
              <w:t>Other commitments</w:t>
            </w:r>
          </w:p>
        </w:tc>
        <w:tc>
          <w:tcPr>
            <w:tcW w:w="990" w:type="dxa"/>
          </w:tcPr>
          <w:p w14:paraId="7B4242E4" w14:textId="77777777" w:rsidR="002F2397" w:rsidRPr="00616857" w:rsidRDefault="002F2397" w:rsidP="002F2397">
            <w:pPr>
              <w:pStyle w:val="acctfourfigures"/>
              <w:tabs>
                <w:tab w:val="clear" w:pos="765"/>
              </w:tabs>
              <w:spacing w:line="240" w:lineRule="atLeast"/>
              <w:ind w:left="-79" w:right="-18"/>
              <w:jc w:val="right"/>
            </w:pPr>
          </w:p>
        </w:tc>
        <w:tc>
          <w:tcPr>
            <w:tcW w:w="180" w:type="dxa"/>
          </w:tcPr>
          <w:p w14:paraId="380D18AB" w14:textId="77777777" w:rsidR="002F2397" w:rsidRPr="00616857" w:rsidRDefault="002F2397" w:rsidP="002F2397">
            <w:pPr>
              <w:pStyle w:val="acctfourfigures"/>
              <w:spacing w:line="240" w:lineRule="atLeast"/>
              <w:ind w:left="-79" w:right="-18"/>
              <w:jc w:val="right"/>
              <w:rPr>
                <w:szCs w:val="22"/>
                <w:lang w:bidi="th-TH"/>
              </w:rPr>
            </w:pPr>
          </w:p>
        </w:tc>
        <w:tc>
          <w:tcPr>
            <w:tcW w:w="990" w:type="dxa"/>
          </w:tcPr>
          <w:p w14:paraId="69782B11" w14:textId="77777777" w:rsidR="002F2397" w:rsidRPr="00616857" w:rsidRDefault="002F2397" w:rsidP="002F2397">
            <w:pPr>
              <w:pStyle w:val="acctfourfigures"/>
              <w:tabs>
                <w:tab w:val="clear" w:pos="765"/>
              </w:tabs>
              <w:spacing w:line="240" w:lineRule="atLeast"/>
              <w:ind w:left="-79" w:right="-18"/>
              <w:jc w:val="right"/>
              <w:rPr>
                <w:szCs w:val="22"/>
                <w:lang w:bidi="th-TH"/>
              </w:rPr>
            </w:pPr>
          </w:p>
        </w:tc>
        <w:tc>
          <w:tcPr>
            <w:tcW w:w="178" w:type="dxa"/>
          </w:tcPr>
          <w:p w14:paraId="421907F0" w14:textId="77777777" w:rsidR="002F2397" w:rsidRPr="00616857" w:rsidRDefault="002F2397" w:rsidP="002F2397">
            <w:pPr>
              <w:pStyle w:val="acctfourfigures"/>
              <w:spacing w:line="240" w:lineRule="atLeast"/>
              <w:ind w:left="-79" w:right="-18"/>
              <w:jc w:val="right"/>
              <w:rPr>
                <w:szCs w:val="22"/>
                <w:lang w:bidi="th-TH"/>
              </w:rPr>
            </w:pPr>
          </w:p>
        </w:tc>
        <w:tc>
          <w:tcPr>
            <w:tcW w:w="992" w:type="dxa"/>
          </w:tcPr>
          <w:p w14:paraId="55525715" w14:textId="77777777" w:rsidR="002F2397" w:rsidRPr="00D41516" w:rsidRDefault="002F2397" w:rsidP="002F2397">
            <w:pPr>
              <w:pStyle w:val="acctfourfigures"/>
              <w:tabs>
                <w:tab w:val="clear" w:pos="765"/>
              </w:tabs>
              <w:spacing w:line="240" w:lineRule="atLeast"/>
              <w:ind w:left="-79" w:right="-18"/>
              <w:jc w:val="right"/>
              <w:rPr>
                <w:rFonts w:cstheme="minorBidi"/>
                <w:lang w:bidi="th-TH"/>
              </w:rPr>
            </w:pPr>
          </w:p>
        </w:tc>
        <w:tc>
          <w:tcPr>
            <w:tcW w:w="180" w:type="dxa"/>
          </w:tcPr>
          <w:p w14:paraId="52E392C0" w14:textId="77777777" w:rsidR="002F2397" w:rsidRPr="00616857" w:rsidRDefault="002F2397" w:rsidP="002F2397">
            <w:pPr>
              <w:pStyle w:val="acctfourfigures"/>
              <w:spacing w:line="240" w:lineRule="atLeast"/>
              <w:ind w:left="-79" w:right="-18"/>
              <w:jc w:val="right"/>
              <w:rPr>
                <w:szCs w:val="22"/>
                <w:lang w:bidi="th-TH"/>
              </w:rPr>
            </w:pPr>
          </w:p>
        </w:tc>
        <w:tc>
          <w:tcPr>
            <w:tcW w:w="945" w:type="dxa"/>
          </w:tcPr>
          <w:p w14:paraId="7F81AC95" w14:textId="77777777" w:rsidR="002F2397" w:rsidRPr="00616857" w:rsidRDefault="002F2397" w:rsidP="002F2397">
            <w:pPr>
              <w:pStyle w:val="acctfourfigures"/>
              <w:tabs>
                <w:tab w:val="clear" w:pos="765"/>
              </w:tabs>
              <w:spacing w:line="240" w:lineRule="atLeast"/>
              <w:ind w:left="-79" w:right="-18"/>
              <w:jc w:val="right"/>
              <w:rPr>
                <w:szCs w:val="22"/>
                <w:lang w:bidi="th-TH"/>
              </w:rPr>
            </w:pPr>
          </w:p>
        </w:tc>
      </w:tr>
      <w:tr w:rsidR="002F2397" w:rsidRPr="00616857" w14:paraId="03C2F225" w14:textId="77777777" w:rsidTr="009D715B">
        <w:trPr>
          <w:cantSplit/>
        </w:trPr>
        <w:tc>
          <w:tcPr>
            <w:tcW w:w="4608" w:type="dxa"/>
          </w:tcPr>
          <w:p w14:paraId="150A2B9F" w14:textId="77777777" w:rsidR="002F2397" w:rsidRPr="00616857" w:rsidRDefault="002F2397" w:rsidP="002F2397">
            <w:pPr>
              <w:tabs>
                <w:tab w:val="left" w:pos="342"/>
              </w:tabs>
              <w:spacing w:line="240" w:lineRule="atLeast"/>
              <w:ind w:right="-86"/>
              <w:rPr>
                <w:rFonts w:cs="Times New Roman"/>
                <w:szCs w:val="22"/>
              </w:rPr>
            </w:pPr>
            <w:r w:rsidRPr="00616857">
              <w:rPr>
                <w:rFonts w:cs="Times New Roman"/>
                <w:szCs w:val="22"/>
              </w:rPr>
              <w:t>Bank guarantees</w:t>
            </w:r>
          </w:p>
        </w:tc>
        <w:tc>
          <w:tcPr>
            <w:tcW w:w="990" w:type="dxa"/>
            <w:tcBorders>
              <w:bottom w:val="double" w:sz="4" w:space="0" w:color="auto"/>
            </w:tcBorders>
          </w:tcPr>
          <w:p w14:paraId="42383539" w14:textId="54B4DBDD" w:rsidR="002F2397" w:rsidRPr="009D715B" w:rsidRDefault="001A174A" w:rsidP="002F2397">
            <w:pPr>
              <w:pStyle w:val="acctfourfigures"/>
              <w:tabs>
                <w:tab w:val="clear" w:pos="765"/>
              </w:tabs>
              <w:spacing w:line="240" w:lineRule="atLeast"/>
              <w:ind w:left="-79" w:right="-18"/>
              <w:jc w:val="right"/>
              <w:rPr>
                <w:b/>
                <w:bCs/>
              </w:rPr>
            </w:pPr>
            <w:r w:rsidRPr="009D715B">
              <w:rPr>
                <w:b/>
                <w:bCs/>
              </w:rPr>
              <w:t>128,218</w:t>
            </w:r>
          </w:p>
        </w:tc>
        <w:tc>
          <w:tcPr>
            <w:tcW w:w="180" w:type="dxa"/>
          </w:tcPr>
          <w:p w14:paraId="015EA9F9" w14:textId="77777777" w:rsidR="002F2397" w:rsidRPr="009D715B" w:rsidRDefault="002F2397" w:rsidP="002F2397">
            <w:pPr>
              <w:pStyle w:val="acctfourfigures"/>
              <w:spacing w:line="240" w:lineRule="atLeast"/>
              <w:ind w:left="-79" w:right="-18"/>
              <w:jc w:val="right"/>
              <w:rPr>
                <w:b/>
                <w:bCs/>
                <w:szCs w:val="22"/>
              </w:rPr>
            </w:pPr>
          </w:p>
        </w:tc>
        <w:tc>
          <w:tcPr>
            <w:tcW w:w="990" w:type="dxa"/>
            <w:tcBorders>
              <w:bottom w:val="double" w:sz="4" w:space="0" w:color="auto"/>
            </w:tcBorders>
          </w:tcPr>
          <w:p w14:paraId="27AB55E7" w14:textId="0EED36A6" w:rsidR="002F2397" w:rsidRPr="009D715B" w:rsidRDefault="002F2397" w:rsidP="002F2397">
            <w:pPr>
              <w:pStyle w:val="acctfourfigures"/>
              <w:tabs>
                <w:tab w:val="clear" w:pos="765"/>
              </w:tabs>
              <w:spacing w:line="240" w:lineRule="atLeast"/>
              <w:ind w:left="-79" w:right="-18"/>
              <w:jc w:val="right"/>
              <w:rPr>
                <w:b/>
                <w:bCs/>
                <w:szCs w:val="22"/>
                <w:lang w:bidi="th-TH"/>
              </w:rPr>
            </w:pPr>
            <w:r w:rsidRPr="009D715B">
              <w:rPr>
                <w:b/>
                <w:bCs/>
                <w:szCs w:val="22"/>
                <w:lang w:val="en-US" w:bidi="th-TH"/>
              </w:rPr>
              <w:t>133</w:t>
            </w:r>
            <w:r w:rsidRPr="009D715B">
              <w:rPr>
                <w:b/>
                <w:bCs/>
              </w:rPr>
              <w:t>,</w:t>
            </w:r>
            <w:r w:rsidRPr="009D715B">
              <w:rPr>
                <w:b/>
                <w:bCs/>
                <w:szCs w:val="22"/>
                <w:lang w:val="en-US" w:bidi="th-TH"/>
              </w:rPr>
              <w:t>404</w:t>
            </w:r>
          </w:p>
        </w:tc>
        <w:tc>
          <w:tcPr>
            <w:tcW w:w="178" w:type="dxa"/>
          </w:tcPr>
          <w:p w14:paraId="730B4B58" w14:textId="77777777" w:rsidR="002F2397" w:rsidRPr="009D715B" w:rsidRDefault="002F2397" w:rsidP="002F2397">
            <w:pPr>
              <w:pStyle w:val="acctfourfigures"/>
              <w:spacing w:line="240" w:lineRule="atLeast"/>
              <w:ind w:left="-79" w:right="-18"/>
              <w:jc w:val="right"/>
              <w:rPr>
                <w:b/>
                <w:bCs/>
                <w:szCs w:val="22"/>
                <w:lang w:bidi="th-TH"/>
              </w:rPr>
            </w:pPr>
          </w:p>
        </w:tc>
        <w:tc>
          <w:tcPr>
            <w:tcW w:w="992" w:type="dxa"/>
            <w:tcBorders>
              <w:bottom w:val="double" w:sz="4" w:space="0" w:color="auto"/>
            </w:tcBorders>
          </w:tcPr>
          <w:p w14:paraId="13565ECD" w14:textId="6C24A2E8" w:rsidR="002F2397" w:rsidRPr="009D715B" w:rsidRDefault="001A174A" w:rsidP="002F2397">
            <w:pPr>
              <w:pStyle w:val="acctfourfigures"/>
              <w:tabs>
                <w:tab w:val="clear" w:pos="765"/>
              </w:tabs>
              <w:spacing w:line="240" w:lineRule="atLeast"/>
              <w:ind w:left="-79" w:right="-18"/>
              <w:jc w:val="right"/>
              <w:rPr>
                <w:b/>
                <w:bCs/>
              </w:rPr>
            </w:pPr>
            <w:r w:rsidRPr="009D715B">
              <w:rPr>
                <w:b/>
                <w:bCs/>
              </w:rPr>
              <w:t>32,674</w:t>
            </w:r>
          </w:p>
        </w:tc>
        <w:tc>
          <w:tcPr>
            <w:tcW w:w="180" w:type="dxa"/>
          </w:tcPr>
          <w:p w14:paraId="737FA906" w14:textId="77777777" w:rsidR="002F2397" w:rsidRPr="009D715B" w:rsidRDefault="002F2397" w:rsidP="002F2397">
            <w:pPr>
              <w:pStyle w:val="acctfourfigures"/>
              <w:spacing w:line="240" w:lineRule="atLeast"/>
              <w:ind w:left="-79" w:right="-18"/>
              <w:jc w:val="right"/>
              <w:rPr>
                <w:b/>
                <w:bCs/>
                <w:szCs w:val="22"/>
                <w:lang w:bidi="th-TH"/>
              </w:rPr>
            </w:pPr>
          </w:p>
        </w:tc>
        <w:tc>
          <w:tcPr>
            <w:tcW w:w="945" w:type="dxa"/>
            <w:tcBorders>
              <w:bottom w:val="double" w:sz="4" w:space="0" w:color="auto"/>
            </w:tcBorders>
          </w:tcPr>
          <w:p w14:paraId="0384411F" w14:textId="7A60741D" w:rsidR="002F2397" w:rsidRPr="009D715B" w:rsidRDefault="002F2397" w:rsidP="002F2397">
            <w:pPr>
              <w:pStyle w:val="acctfourfigures"/>
              <w:tabs>
                <w:tab w:val="clear" w:pos="765"/>
              </w:tabs>
              <w:spacing w:line="240" w:lineRule="atLeast"/>
              <w:ind w:left="-79" w:right="-18"/>
              <w:jc w:val="right"/>
              <w:rPr>
                <w:b/>
                <w:bCs/>
                <w:szCs w:val="22"/>
                <w:lang w:bidi="th-TH"/>
              </w:rPr>
            </w:pPr>
            <w:r w:rsidRPr="009D715B">
              <w:rPr>
                <w:b/>
                <w:bCs/>
                <w:lang w:val="en-US"/>
              </w:rPr>
              <w:t>37</w:t>
            </w:r>
            <w:r w:rsidRPr="009D715B">
              <w:rPr>
                <w:b/>
                <w:bCs/>
              </w:rPr>
              <w:t>,</w:t>
            </w:r>
            <w:r w:rsidRPr="009D715B">
              <w:rPr>
                <w:b/>
                <w:bCs/>
                <w:lang w:val="en-US"/>
              </w:rPr>
              <w:t>211</w:t>
            </w:r>
          </w:p>
        </w:tc>
      </w:tr>
    </w:tbl>
    <w:p w14:paraId="6B602A66" w14:textId="2DAFA9FF" w:rsidR="00500420" w:rsidRPr="00616857" w:rsidRDefault="00500420">
      <w:pPr>
        <w:rPr>
          <w:b/>
          <w:bCs/>
          <w:i/>
          <w:iCs/>
          <w:szCs w:val="22"/>
        </w:rPr>
      </w:pPr>
    </w:p>
    <w:p w14:paraId="6F840221" w14:textId="4788C682" w:rsidR="006275CF" w:rsidRPr="00172B23" w:rsidRDefault="006275CF" w:rsidP="00237D88">
      <w:pPr>
        <w:spacing w:line="240" w:lineRule="atLeast"/>
        <w:ind w:left="547" w:right="-43"/>
        <w:jc w:val="thaiDistribute"/>
        <w:rPr>
          <w:szCs w:val="22"/>
        </w:rPr>
      </w:pPr>
      <w:r w:rsidRPr="00172B23">
        <w:rPr>
          <w:b/>
          <w:bCs/>
          <w:i/>
          <w:iCs/>
          <w:szCs w:val="22"/>
        </w:rPr>
        <w:t>Purchase of raw material</w:t>
      </w:r>
      <w:r w:rsidR="00DA5AF6" w:rsidRPr="00172B23">
        <w:rPr>
          <w:b/>
          <w:bCs/>
          <w:i/>
          <w:iCs/>
          <w:szCs w:val="22"/>
        </w:rPr>
        <w:t>s</w:t>
      </w:r>
      <w:r w:rsidRPr="00172B23">
        <w:rPr>
          <w:b/>
          <w:bCs/>
          <w:i/>
          <w:iCs/>
          <w:szCs w:val="22"/>
        </w:rPr>
        <w:t>, packaging and finish</w:t>
      </w:r>
      <w:r w:rsidR="00BF4BF5" w:rsidRPr="00172B23">
        <w:rPr>
          <w:b/>
          <w:bCs/>
          <w:i/>
          <w:iCs/>
          <w:szCs w:val="22"/>
        </w:rPr>
        <w:t>ed</w:t>
      </w:r>
      <w:r w:rsidRPr="00172B23">
        <w:rPr>
          <w:b/>
          <w:bCs/>
          <w:i/>
          <w:iCs/>
          <w:szCs w:val="22"/>
        </w:rPr>
        <w:t xml:space="preserve"> goods agreements</w:t>
      </w:r>
    </w:p>
    <w:p w14:paraId="518641D6" w14:textId="77777777" w:rsidR="00237D88" w:rsidRPr="00172B23" w:rsidRDefault="00237D88" w:rsidP="00237D88">
      <w:pPr>
        <w:spacing w:line="240" w:lineRule="atLeast"/>
        <w:ind w:left="547" w:right="-43"/>
        <w:jc w:val="thaiDistribute"/>
        <w:rPr>
          <w:szCs w:val="22"/>
        </w:rPr>
      </w:pPr>
    </w:p>
    <w:p w14:paraId="47BEEB24" w14:textId="2619E3CD" w:rsidR="00237D88" w:rsidRPr="00616857" w:rsidRDefault="009A159B" w:rsidP="00935223">
      <w:pPr>
        <w:spacing w:line="240" w:lineRule="atLeast"/>
        <w:ind w:left="547" w:right="-43"/>
        <w:jc w:val="thaiDistribute"/>
        <w:rPr>
          <w:rFonts w:cs="Angsana New"/>
          <w:szCs w:val="22"/>
        </w:rPr>
      </w:pPr>
      <w:r w:rsidRPr="00172B23">
        <w:rPr>
          <w:szCs w:val="22"/>
        </w:rPr>
        <w:t>The Group has entered into purchase of raw material</w:t>
      </w:r>
      <w:r w:rsidR="00DA5AF6" w:rsidRPr="00172B23">
        <w:rPr>
          <w:szCs w:val="22"/>
        </w:rPr>
        <w:t>s</w:t>
      </w:r>
      <w:r w:rsidRPr="00172B23">
        <w:rPr>
          <w:szCs w:val="22"/>
        </w:rPr>
        <w:t>, packaging and finish</w:t>
      </w:r>
      <w:r w:rsidR="00282E49" w:rsidRPr="00172B23">
        <w:rPr>
          <w:szCs w:val="22"/>
        </w:rPr>
        <w:t>ed</w:t>
      </w:r>
      <w:r w:rsidRPr="00172B23">
        <w:rPr>
          <w:szCs w:val="22"/>
        </w:rPr>
        <w:t xml:space="preserve"> goods agreements with other </w:t>
      </w:r>
      <w:r w:rsidR="006E7B5A" w:rsidRPr="00172B23">
        <w:rPr>
          <w:szCs w:val="22"/>
        </w:rPr>
        <w:t xml:space="preserve">companies. As at </w:t>
      </w:r>
      <w:r w:rsidR="00F64D0D" w:rsidRPr="00172B23">
        <w:rPr>
          <w:szCs w:val="22"/>
        </w:rPr>
        <w:t>31</w:t>
      </w:r>
      <w:r w:rsidR="006E7B5A" w:rsidRPr="00172B23">
        <w:rPr>
          <w:szCs w:val="22"/>
        </w:rPr>
        <w:t xml:space="preserve"> December </w:t>
      </w:r>
      <w:r w:rsidR="00F64D0D" w:rsidRPr="00172B23">
        <w:rPr>
          <w:szCs w:val="22"/>
        </w:rPr>
        <w:t>202</w:t>
      </w:r>
      <w:r w:rsidR="002F2397">
        <w:rPr>
          <w:szCs w:val="22"/>
        </w:rPr>
        <w:t>5</w:t>
      </w:r>
      <w:r w:rsidRPr="00172B23">
        <w:rPr>
          <w:szCs w:val="22"/>
        </w:rPr>
        <w:t xml:space="preserve">, the Group had commitments under these agreements in amount of Baht </w:t>
      </w:r>
      <w:r w:rsidR="00FE0FEB">
        <w:rPr>
          <w:szCs w:val="22"/>
        </w:rPr>
        <w:t>3,</w:t>
      </w:r>
      <w:r w:rsidR="006E75D4">
        <w:rPr>
          <w:szCs w:val="22"/>
        </w:rPr>
        <w:t>572</w:t>
      </w:r>
      <w:r w:rsidR="00FE0FEB">
        <w:rPr>
          <w:szCs w:val="22"/>
        </w:rPr>
        <w:t>.</w:t>
      </w:r>
      <w:r w:rsidR="006E75D4">
        <w:rPr>
          <w:szCs w:val="22"/>
        </w:rPr>
        <w:t>8</w:t>
      </w:r>
      <w:r w:rsidR="00D15944" w:rsidRPr="00172B23">
        <w:rPr>
          <w:szCs w:val="22"/>
        </w:rPr>
        <w:t xml:space="preserve"> </w:t>
      </w:r>
      <w:r w:rsidRPr="00172B23">
        <w:rPr>
          <w:szCs w:val="22"/>
        </w:rPr>
        <w:t xml:space="preserve">million </w:t>
      </w:r>
      <w:r w:rsidRPr="00172B23">
        <w:rPr>
          <w:i/>
          <w:iCs/>
          <w:szCs w:val="22"/>
        </w:rPr>
        <w:t>(</w:t>
      </w:r>
      <w:r w:rsidR="00F64D0D" w:rsidRPr="00172B23">
        <w:rPr>
          <w:i/>
          <w:iCs/>
          <w:szCs w:val="22"/>
        </w:rPr>
        <w:t>202</w:t>
      </w:r>
      <w:r w:rsidR="002F2397">
        <w:rPr>
          <w:i/>
          <w:iCs/>
          <w:szCs w:val="22"/>
        </w:rPr>
        <w:t>4</w:t>
      </w:r>
      <w:r w:rsidRPr="00172B23">
        <w:rPr>
          <w:i/>
          <w:iCs/>
          <w:szCs w:val="22"/>
        </w:rPr>
        <w:t xml:space="preserve">: </w:t>
      </w:r>
      <w:r w:rsidR="0055676C" w:rsidRPr="00172B23">
        <w:rPr>
          <w:i/>
          <w:iCs/>
          <w:szCs w:val="22"/>
        </w:rPr>
        <w:t xml:space="preserve">Baht </w:t>
      </w:r>
      <w:r w:rsidR="002F2397">
        <w:rPr>
          <w:i/>
          <w:iCs/>
          <w:szCs w:val="22"/>
        </w:rPr>
        <w:t>3,416.7</w:t>
      </w:r>
      <w:r w:rsidR="0055676C" w:rsidRPr="00172B23">
        <w:rPr>
          <w:i/>
          <w:iCs/>
          <w:szCs w:val="22"/>
        </w:rPr>
        <w:t xml:space="preserve"> million</w:t>
      </w:r>
      <w:r w:rsidRPr="00172B23">
        <w:rPr>
          <w:i/>
          <w:iCs/>
          <w:szCs w:val="22"/>
        </w:rPr>
        <w:t xml:space="preserve">) </w:t>
      </w:r>
      <w:r w:rsidRPr="00172B23">
        <w:rPr>
          <w:szCs w:val="22"/>
        </w:rPr>
        <w:t>in the consolidated financial statements and</w:t>
      </w:r>
      <w:r w:rsidRPr="00172B23">
        <w:rPr>
          <w:i/>
          <w:iCs/>
          <w:szCs w:val="22"/>
        </w:rPr>
        <w:t xml:space="preserve"> </w:t>
      </w:r>
      <w:r w:rsidRPr="00172B23">
        <w:rPr>
          <w:szCs w:val="22"/>
        </w:rPr>
        <w:t xml:space="preserve">Baht </w:t>
      </w:r>
      <w:r w:rsidR="00FE0FEB">
        <w:rPr>
          <w:szCs w:val="22"/>
        </w:rPr>
        <w:t>2,458.5</w:t>
      </w:r>
      <w:r w:rsidR="004C4710" w:rsidRPr="00172B23">
        <w:rPr>
          <w:szCs w:val="22"/>
        </w:rPr>
        <w:t xml:space="preserve"> </w:t>
      </w:r>
      <w:r w:rsidRPr="00172B23">
        <w:rPr>
          <w:szCs w:val="22"/>
        </w:rPr>
        <w:t xml:space="preserve">million </w:t>
      </w:r>
      <w:r w:rsidRPr="00172B23">
        <w:rPr>
          <w:i/>
          <w:iCs/>
          <w:szCs w:val="22"/>
        </w:rPr>
        <w:t>(</w:t>
      </w:r>
      <w:r w:rsidR="00F64D0D" w:rsidRPr="00172B23">
        <w:rPr>
          <w:i/>
          <w:iCs/>
          <w:szCs w:val="22"/>
        </w:rPr>
        <w:t>202</w:t>
      </w:r>
      <w:r w:rsidR="002F2397">
        <w:rPr>
          <w:i/>
          <w:iCs/>
          <w:szCs w:val="22"/>
        </w:rPr>
        <w:t>4</w:t>
      </w:r>
      <w:r w:rsidRPr="00172B23">
        <w:rPr>
          <w:i/>
          <w:iCs/>
          <w:szCs w:val="22"/>
        </w:rPr>
        <w:t xml:space="preserve">: </w:t>
      </w:r>
      <w:r w:rsidR="0055676C" w:rsidRPr="00172B23">
        <w:rPr>
          <w:i/>
          <w:iCs/>
          <w:szCs w:val="22"/>
        </w:rPr>
        <w:t xml:space="preserve">Baht </w:t>
      </w:r>
      <w:r w:rsidR="002F2397">
        <w:rPr>
          <w:i/>
          <w:iCs/>
          <w:szCs w:val="22"/>
        </w:rPr>
        <w:t>2,961.0</w:t>
      </w:r>
      <w:r w:rsidR="0055676C" w:rsidRPr="00172B23">
        <w:rPr>
          <w:i/>
          <w:iCs/>
          <w:szCs w:val="22"/>
        </w:rPr>
        <w:t xml:space="preserve"> million</w:t>
      </w:r>
      <w:r w:rsidRPr="00172B23">
        <w:rPr>
          <w:i/>
          <w:iCs/>
          <w:szCs w:val="22"/>
        </w:rPr>
        <w:t>)</w:t>
      </w:r>
      <w:r w:rsidRPr="00172B23">
        <w:rPr>
          <w:szCs w:val="22"/>
        </w:rPr>
        <w:t xml:space="preserve"> </w:t>
      </w:r>
      <w:r w:rsidRPr="00172B23">
        <w:rPr>
          <w:rFonts w:cs="Angsana New"/>
          <w:szCs w:val="22"/>
        </w:rPr>
        <w:t>in the separate financial statements.</w:t>
      </w:r>
    </w:p>
    <w:p w14:paraId="3D3417DC" w14:textId="12842AAA" w:rsidR="00E572E1" w:rsidRPr="00616857" w:rsidRDefault="00E572E1" w:rsidP="00935223">
      <w:pPr>
        <w:spacing w:line="240" w:lineRule="atLeast"/>
        <w:ind w:left="547" w:right="-43"/>
        <w:jc w:val="thaiDistribute"/>
        <w:rPr>
          <w:rFonts w:cs="Angsana New"/>
          <w:szCs w:val="22"/>
        </w:rPr>
      </w:pPr>
    </w:p>
    <w:p w14:paraId="1A3BA0BE" w14:textId="77777777" w:rsidR="00E572E1" w:rsidRPr="00616857" w:rsidRDefault="00E572E1" w:rsidP="00E572E1">
      <w:pPr>
        <w:spacing w:line="240" w:lineRule="atLeast"/>
        <w:ind w:left="547" w:right="-43"/>
        <w:jc w:val="thaiDistribute"/>
        <w:rPr>
          <w:rFonts w:cs="Times New Roman"/>
          <w:b/>
          <w:bCs/>
          <w:i/>
          <w:iCs/>
          <w:szCs w:val="22"/>
        </w:rPr>
      </w:pPr>
      <w:r w:rsidRPr="00616857">
        <w:rPr>
          <w:rFonts w:cs="Times New Roman"/>
          <w:b/>
          <w:bCs/>
          <w:i/>
          <w:iCs/>
          <w:szCs w:val="22"/>
        </w:rPr>
        <w:t>Technical assistance agreements</w:t>
      </w:r>
    </w:p>
    <w:p w14:paraId="7C9256D6" w14:textId="77777777" w:rsidR="00E572E1" w:rsidRPr="00616857" w:rsidRDefault="00E572E1" w:rsidP="00E572E1">
      <w:pPr>
        <w:spacing w:line="240" w:lineRule="atLeast"/>
        <w:ind w:left="547" w:right="-43"/>
        <w:jc w:val="thaiDistribute"/>
        <w:rPr>
          <w:rFonts w:cs="Times New Roman"/>
          <w:szCs w:val="22"/>
        </w:rPr>
      </w:pPr>
    </w:p>
    <w:p w14:paraId="73658A21" w14:textId="1401B306" w:rsidR="00E572E1" w:rsidRPr="00616857" w:rsidRDefault="00E572E1" w:rsidP="00E572E1">
      <w:pPr>
        <w:spacing w:line="240" w:lineRule="atLeast"/>
        <w:ind w:left="547" w:right="-43"/>
        <w:jc w:val="thaiDistribute"/>
        <w:rPr>
          <w:rFonts w:cs="Times New Roman"/>
          <w:szCs w:val="22"/>
        </w:rPr>
      </w:pPr>
      <w:r w:rsidRPr="00616857">
        <w:rPr>
          <w:rFonts w:cs="Times New Roman"/>
          <w:szCs w:val="22"/>
        </w:rPr>
        <w:t xml:space="preserve">The Group has entered into a technical assistance agreement with a foreign company whereby the latter provided information and technical assistance for production. The agreement shall be effective unless </w:t>
      </w:r>
      <w:r w:rsidRPr="00616857">
        <w:rPr>
          <w:rFonts w:cs="Angsana New"/>
          <w:szCs w:val="28"/>
        </w:rPr>
        <w:t>the contract is terminated</w:t>
      </w:r>
      <w:r w:rsidRPr="00616857">
        <w:rPr>
          <w:rFonts w:cs="Times New Roman"/>
          <w:szCs w:val="22"/>
        </w:rPr>
        <w:t xml:space="preserve">. In consideration for the above assistance, the Group agrees to pay the annual fee of JPY </w:t>
      </w:r>
      <w:r w:rsidR="00F64D0D" w:rsidRPr="00F64D0D">
        <w:rPr>
          <w:rFonts w:cs="Times New Roman"/>
          <w:szCs w:val="22"/>
        </w:rPr>
        <w:t>20</w:t>
      </w:r>
      <w:r w:rsidRPr="00FB37D7">
        <w:rPr>
          <w:rFonts w:cs="Times New Roman"/>
          <w:szCs w:val="22"/>
        </w:rPr>
        <w:t>.</w:t>
      </w:r>
      <w:r w:rsidR="00F64D0D" w:rsidRPr="00F64D0D">
        <w:rPr>
          <w:rFonts w:cs="Times New Roman"/>
          <w:szCs w:val="22"/>
        </w:rPr>
        <w:t>5</w:t>
      </w:r>
      <w:r w:rsidRPr="00FB37D7">
        <w:rPr>
          <w:rFonts w:cs="Times New Roman"/>
          <w:szCs w:val="22"/>
        </w:rPr>
        <w:t xml:space="preserve"> million</w:t>
      </w:r>
      <w:r w:rsidRPr="00616857">
        <w:rPr>
          <w:rFonts w:cs="Times New Roman"/>
          <w:szCs w:val="22"/>
        </w:rPr>
        <w:t xml:space="preserve"> in the consolidated financial statements and JPY </w:t>
      </w:r>
      <w:r w:rsidR="00F64D0D" w:rsidRPr="00F64D0D">
        <w:rPr>
          <w:rFonts w:cs="Times New Roman"/>
          <w:szCs w:val="22"/>
        </w:rPr>
        <w:t>9</w:t>
      </w:r>
      <w:r w:rsidRPr="00616857">
        <w:rPr>
          <w:rFonts w:cs="Times New Roman"/>
          <w:szCs w:val="22"/>
        </w:rPr>
        <w:t>.</w:t>
      </w:r>
      <w:r w:rsidR="00F64D0D" w:rsidRPr="00F64D0D">
        <w:rPr>
          <w:rFonts w:cs="Times New Roman"/>
          <w:szCs w:val="22"/>
        </w:rPr>
        <w:t>5</w:t>
      </w:r>
      <w:r w:rsidRPr="00616857">
        <w:rPr>
          <w:rFonts w:cs="Times New Roman"/>
          <w:szCs w:val="22"/>
        </w:rPr>
        <w:t xml:space="preserve"> million in the separate financial statements.</w:t>
      </w:r>
    </w:p>
    <w:p w14:paraId="1AB3210B" w14:textId="77777777" w:rsidR="00FF4F9B" w:rsidRPr="00616857" w:rsidRDefault="00FF4F9B" w:rsidP="001E311B">
      <w:pPr>
        <w:spacing w:line="240" w:lineRule="atLeast"/>
        <w:ind w:right="-43"/>
        <w:jc w:val="both"/>
        <w:rPr>
          <w:rFonts w:cs="Times New Roman"/>
          <w:b/>
          <w:bCs/>
          <w:i/>
          <w:iCs/>
          <w:szCs w:val="22"/>
        </w:rPr>
      </w:pPr>
    </w:p>
    <w:p w14:paraId="29628A06" w14:textId="77777777" w:rsidR="00FF4F9B" w:rsidRPr="00616857" w:rsidRDefault="00FF4F9B" w:rsidP="00FF4F9B">
      <w:pPr>
        <w:ind w:left="567"/>
        <w:jc w:val="both"/>
        <w:rPr>
          <w:rFonts w:cs="Times New Roman"/>
          <w:b/>
          <w:bCs/>
          <w:i/>
          <w:iCs/>
          <w:szCs w:val="22"/>
        </w:rPr>
      </w:pPr>
      <w:r w:rsidRPr="00616857">
        <w:rPr>
          <w:rFonts w:cs="Times New Roman"/>
          <w:b/>
          <w:bCs/>
          <w:i/>
          <w:iCs/>
          <w:szCs w:val="22"/>
        </w:rPr>
        <w:t>Maintenance and administration charge in the Thilawa Special Economic Zone agreement</w:t>
      </w:r>
    </w:p>
    <w:p w14:paraId="4455D67B" w14:textId="77777777" w:rsidR="00FF4F9B" w:rsidRPr="00616857" w:rsidRDefault="00FF4F9B" w:rsidP="00FF4F9B">
      <w:pPr>
        <w:ind w:left="567"/>
        <w:jc w:val="both"/>
        <w:rPr>
          <w:rFonts w:cs="Times New Roman"/>
          <w:szCs w:val="22"/>
        </w:rPr>
      </w:pPr>
    </w:p>
    <w:p w14:paraId="295F6C66" w14:textId="4B8BFDAC" w:rsidR="0024514C" w:rsidRPr="00616857" w:rsidRDefault="00FF4F9B" w:rsidP="0024514C">
      <w:pPr>
        <w:ind w:left="567"/>
        <w:jc w:val="both"/>
        <w:rPr>
          <w:rFonts w:cs="Times New Roman"/>
          <w:szCs w:val="22"/>
        </w:rPr>
      </w:pPr>
      <w:r w:rsidRPr="00616857">
        <w:rPr>
          <w:rFonts w:cs="Times New Roman"/>
          <w:szCs w:val="22"/>
        </w:rPr>
        <w:t xml:space="preserve">A subsidiary entered into a maintenance and administration charge in the Thilawa Special Economic Zone agreement for a period of </w:t>
      </w:r>
      <w:r w:rsidR="00F64D0D" w:rsidRPr="00F64D0D">
        <w:rPr>
          <w:rFonts w:cs="Times New Roman"/>
          <w:szCs w:val="22"/>
        </w:rPr>
        <w:t>48</w:t>
      </w:r>
      <w:r w:rsidRPr="00616857">
        <w:rPr>
          <w:rFonts w:cs="Times New Roman"/>
          <w:szCs w:val="22"/>
        </w:rPr>
        <w:t xml:space="preserve"> years </w:t>
      </w:r>
      <w:r w:rsidR="00F64D0D" w:rsidRPr="00F64D0D">
        <w:rPr>
          <w:rFonts w:cs="Times New Roman"/>
          <w:szCs w:val="22"/>
        </w:rPr>
        <w:t>7</w:t>
      </w:r>
      <w:r w:rsidRPr="00616857">
        <w:rPr>
          <w:rFonts w:cs="Times New Roman"/>
          <w:szCs w:val="22"/>
        </w:rPr>
        <w:t xml:space="preserve"> months, which is a part of long-term lease agreement. The agreement shall be effective until February </w:t>
      </w:r>
      <w:r w:rsidR="00F64D0D" w:rsidRPr="00F64D0D">
        <w:rPr>
          <w:rFonts w:cs="Times New Roman"/>
          <w:szCs w:val="22"/>
        </w:rPr>
        <w:t>2067</w:t>
      </w:r>
      <w:r w:rsidRPr="00616857">
        <w:rPr>
          <w:rFonts w:cs="Times New Roman"/>
          <w:szCs w:val="22"/>
        </w:rPr>
        <w:t xml:space="preserve">. In consideration for the above maintenance and administration, the subsidiary agrees to pay the monthly fee of USD </w:t>
      </w:r>
      <w:r w:rsidR="00F64D0D" w:rsidRPr="00F64D0D">
        <w:rPr>
          <w:rFonts w:cs="Times New Roman"/>
          <w:szCs w:val="22"/>
        </w:rPr>
        <w:t>0</w:t>
      </w:r>
      <w:r w:rsidRPr="00616857">
        <w:rPr>
          <w:rFonts w:cs="Times New Roman"/>
          <w:szCs w:val="22"/>
        </w:rPr>
        <w:t>.</w:t>
      </w:r>
      <w:r w:rsidR="00F64D0D" w:rsidRPr="00F64D0D">
        <w:rPr>
          <w:rFonts w:cs="Times New Roman"/>
          <w:szCs w:val="22"/>
        </w:rPr>
        <w:t>01</w:t>
      </w:r>
      <w:r w:rsidRPr="00616857">
        <w:rPr>
          <w:rFonts w:cs="Times New Roman"/>
          <w:szCs w:val="22"/>
        </w:rPr>
        <w:t xml:space="preserve"> million.</w:t>
      </w:r>
    </w:p>
    <w:p w14:paraId="7A750398" w14:textId="04D9EB8F" w:rsidR="000105DD" w:rsidRPr="001B7120" w:rsidRDefault="000105DD" w:rsidP="001B7120">
      <w:pPr>
        <w:ind w:left="567"/>
        <w:jc w:val="both"/>
        <w:rPr>
          <w:rFonts w:cs="Times New Roman"/>
        </w:rPr>
      </w:pPr>
    </w:p>
    <w:p w14:paraId="5AB8AEFE" w14:textId="77777777" w:rsidR="0024514C" w:rsidRPr="00616857" w:rsidRDefault="0024514C" w:rsidP="0024514C">
      <w:pPr>
        <w:spacing w:line="240" w:lineRule="atLeast"/>
        <w:ind w:left="547" w:right="-43"/>
        <w:jc w:val="thaiDistribute"/>
        <w:rPr>
          <w:rFonts w:cs="Times New Roman"/>
          <w:b/>
          <w:bCs/>
          <w:i/>
          <w:iCs/>
          <w:szCs w:val="22"/>
        </w:rPr>
      </w:pPr>
      <w:r w:rsidRPr="00616857">
        <w:rPr>
          <w:rFonts w:cs="Times New Roman"/>
          <w:b/>
          <w:bCs/>
          <w:i/>
          <w:iCs/>
          <w:szCs w:val="22"/>
        </w:rPr>
        <w:t>Natural gas purchase agreements</w:t>
      </w:r>
    </w:p>
    <w:p w14:paraId="7A1E3756" w14:textId="77777777" w:rsidR="0024514C" w:rsidRPr="00616857" w:rsidRDefault="0024514C" w:rsidP="0024514C">
      <w:pPr>
        <w:spacing w:line="240" w:lineRule="atLeast"/>
        <w:ind w:left="547" w:right="-43"/>
        <w:jc w:val="thaiDistribute"/>
        <w:rPr>
          <w:rFonts w:cs="Times New Roman"/>
          <w:szCs w:val="22"/>
        </w:rPr>
      </w:pPr>
    </w:p>
    <w:p w14:paraId="743DE21D" w14:textId="246E25FA" w:rsidR="0024514C" w:rsidRPr="00616857" w:rsidRDefault="0024514C" w:rsidP="0024514C">
      <w:pPr>
        <w:spacing w:line="240" w:lineRule="atLeast"/>
        <w:ind w:left="547" w:right="-43"/>
        <w:jc w:val="thaiDistribute"/>
        <w:rPr>
          <w:rFonts w:cs="Times New Roman"/>
          <w:szCs w:val="22"/>
        </w:rPr>
      </w:pPr>
      <w:r w:rsidRPr="00616857">
        <w:rPr>
          <w:rFonts w:cs="Times New Roman"/>
          <w:szCs w:val="22"/>
        </w:rPr>
        <w:t>The Group entered into natural gas purchase agreement with a company located in Thailand</w:t>
      </w:r>
      <w:r w:rsidRPr="00616857">
        <w:rPr>
          <w:rFonts w:cstheme="minorBidi" w:hint="cs"/>
          <w:szCs w:val="22"/>
          <w:cs/>
        </w:rPr>
        <w:t xml:space="preserve"> </w:t>
      </w:r>
      <w:r w:rsidRPr="00616857">
        <w:rPr>
          <w:rFonts w:cstheme="minorBidi"/>
          <w:szCs w:val="22"/>
          <w:lang w:val="en-GB"/>
        </w:rPr>
        <w:t xml:space="preserve">for periods of </w:t>
      </w:r>
      <w:r w:rsidR="00F64D0D" w:rsidRPr="00F64D0D">
        <w:rPr>
          <w:rFonts w:cstheme="minorBidi"/>
          <w:szCs w:val="22"/>
        </w:rPr>
        <w:t>5</w:t>
      </w:r>
      <w:r w:rsidRPr="00616857">
        <w:rPr>
          <w:rFonts w:cstheme="minorBidi"/>
          <w:szCs w:val="22"/>
          <w:lang w:val="en-GB"/>
        </w:rPr>
        <w:t xml:space="preserve"> - </w:t>
      </w:r>
      <w:r w:rsidR="00F64D0D" w:rsidRPr="00F64D0D">
        <w:rPr>
          <w:rFonts w:cstheme="minorBidi"/>
          <w:szCs w:val="22"/>
        </w:rPr>
        <w:t>7</w:t>
      </w:r>
      <w:r w:rsidRPr="00616857">
        <w:rPr>
          <w:rFonts w:cstheme="minorBidi"/>
          <w:szCs w:val="22"/>
          <w:lang w:val="en-GB"/>
        </w:rPr>
        <w:t xml:space="preserve"> years</w:t>
      </w:r>
      <w:r w:rsidRPr="00616857">
        <w:rPr>
          <w:rFonts w:cs="Times New Roman"/>
          <w:szCs w:val="22"/>
        </w:rPr>
        <w:t xml:space="preserve">. The agreement shall be effective until September </w:t>
      </w:r>
      <w:r w:rsidR="00F64D0D" w:rsidRPr="00F64D0D">
        <w:rPr>
          <w:rFonts w:cs="Times New Roman"/>
          <w:szCs w:val="22"/>
        </w:rPr>
        <w:t>2028</w:t>
      </w:r>
      <w:r w:rsidRPr="00616857">
        <w:rPr>
          <w:rFonts w:cs="Times New Roman"/>
          <w:szCs w:val="22"/>
        </w:rPr>
        <w:t xml:space="preserve">. The Group agrees to purchase natural gas based on terms and conditions stipulated in the agreement. </w:t>
      </w:r>
    </w:p>
    <w:p w14:paraId="250C7D91" w14:textId="77777777" w:rsidR="006D44C8" w:rsidRPr="00616857" w:rsidRDefault="006D44C8" w:rsidP="006D44C8">
      <w:pPr>
        <w:spacing w:line="240" w:lineRule="atLeast"/>
        <w:ind w:left="547" w:right="-43"/>
        <w:jc w:val="thaiDistribute"/>
        <w:rPr>
          <w:rFonts w:cs="Times New Roman"/>
          <w:szCs w:val="22"/>
        </w:rPr>
      </w:pPr>
    </w:p>
    <w:p w14:paraId="02917A31" w14:textId="6935396D" w:rsidR="00457788" w:rsidRPr="00616857" w:rsidRDefault="00457788" w:rsidP="00312E69">
      <w:pPr>
        <w:pStyle w:val="ListParagraph"/>
        <w:numPr>
          <w:ilvl w:val="0"/>
          <w:numId w:val="40"/>
        </w:numPr>
        <w:tabs>
          <w:tab w:val="clear" w:pos="340"/>
          <w:tab w:val="num" w:pos="540"/>
        </w:tabs>
        <w:spacing w:line="240" w:lineRule="atLeast"/>
        <w:ind w:left="540" w:right="-43" w:hanging="540"/>
        <w:jc w:val="thaiDistribute"/>
        <w:rPr>
          <w:rFonts w:cs="Times New Roman"/>
          <w:b/>
          <w:szCs w:val="18"/>
          <w:lang w:val="fr-FR" w:bidi="ar-SA"/>
        </w:rPr>
      </w:pPr>
      <w:r w:rsidRPr="00AA3374">
        <w:rPr>
          <w:b/>
          <w:bCs/>
          <w:szCs w:val="22"/>
        </w:rPr>
        <w:t>Contingent</w:t>
      </w:r>
      <w:r w:rsidRPr="00616857">
        <w:rPr>
          <w:rFonts w:cs="Times New Roman"/>
          <w:b/>
          <w:szCs w:val="18"/>
          <w:lang w:val="fr-FR" w:bidi="ar-SA"/>
        </w:rPr>
        <w:t xml:space="preserve"> liabilities</w:t>
      </w:r>
    </w:p>
    <w:p w14:paraId="54D97AD2" w14:textId="77777777" w:rsidR="00782404" w:rsidRPr="00616857" w:rsidRDefault="00782404" w:rsidP="00782404">
      <w:pPr>
        <w:tabs>
          <w:tab w:val="left" w:pos="540"/>
        </w:tabs>
        <w:spacing w:line="240" w:lineRule="atLeast"/>
        <w:ind w:left="540" w:right="-43"/>
        <w:jc w:val="thaiDistribute"/>
        <w:rPr>
          <w:sz w:val="18"/>
          <w:szCs w:val="20"/>
        </w:rPr>
      </w:pPr>
    </w:p>
    <w:p w14:paraId="10F26C8A" w14:textId="77777777" w:rsidR="000105DD" w:rsidRPr="00616857" w:rsidRDefault="000105DD" w:rsidP="000105DD">
      <w:pPr>
        <w:spacing w:line="240" w:lineRule="atLeast"/>
        <w:ind w:left="547" w:right="-43"/>
        <w:jc w:val="thaiDistribute"/>
        <w:rPr>
          <w:rFonts w:cs="Times New Roman"/>
          <w:i/>
          <w:iCs/>
          <w:szCs w:val="22"/>
        </w:rPr>
      </w:pPr>
      <w:r w:rsidRPr="00616857">
        <w:rPr>
          <w:rFonts w:cs="Times New Roman"/>
          <w:i/>
          <w:iCs/>
          <w:szCs w:val="22"/>
        </w:rPr>
        <w:t>Guarantees</w:t>
      </w:r>
    </w:p>
    <w:p w14:paraId="3F3A9F1C" w14:textId="77777777" w:rsidR="000105DD" w:rsidRPr="00616857" w:rsidRDefault="000105DD" w:rsidP="000105DD">
      <w:pPr>
        <w:spacing w:line="240" w:lineRule="atLeast"/>
        <w:ind w:left="547" w:right="-43"/>
        <w:jc w:val="thaiDistribute"/>
        <w:rPr>
          <w:rFonts w:cs="Times New Roman"/>
          <w:i/>
          <w:iCs/>
          <w:szCs w:val="22"/>
        </w:rPr>
      </w:pPr>
    </w:p>
    <w:p w14:paraId="021ABE2D" w14:textId="7417355D" w:rsidR="000105DD" w:rsidRDefault="001E52BC" w:rsidP="000105DD">
      <w:pPr>
        <w:spacing w:line="240" w:lineRule="atLeast"/>
        <w:ind w:left="547" w:right="-43"/>
        <w:jc w:val="thaiDistribute"/>
        <w:rPr>
          <w:rFonts w:cs="Times New Roman"/>
          <w:szCs w:val="22"/>
        </w:rPr>
      </w:pPr>
      <w:r w:rsidRPr="001E52BC">
        <w:rPr>
          <w:rFonts w:cs="Times New Roman"/>
          <w:szCs w:val="22"/>
        </w:rPr>
        <w:t xml:space="preserve">As at </w:t>
      </w:r>
      <w:r w:rsidR="00F64D0D" w:rsidRPr="00F64D0D">
        <w:rPr>
          <w:rFonts w:cs="Times New Roman"/>
          <w:szCs w:val="22"/>
        </w:rPr>
        <w:t>31</w:t>
      </w:r>
      <w:r w:rsidRPr="001E52BC">
        <w:rPr>
          <w:rFonts w:cs="Times New Roman"/>
          <w:szCs w:val="22"/>
        </w:rPr>
        <w:t xml:space="preserve"> </w:t>
      </w:r>
      <w:r>
        <w:rPr>
          <w:rFonts w:cs="Times New Roman"/>
          <w:szCs w:val="22"/>
        </w:rPr>
        <w:t>Decem</w:t>
      </w:r>
      <w:r w:rsidRPr="001E52BC">
        <w:rPr>
          <w:rFonts w:cs="Times New Roman"/>
          <w:szCs w:val="22"/>
        </w:rPr>
        <w:t xml:space="preserve">ber </w:t>
      </w:r>
      <w:r w:rsidR="00F64D0D" w:rsidRPr="00F64D0D">
        <w:rPr>
          <w:rFonts w:cs="Times New Roman"/>
          <w:szCs w:val="22"/>
        </w:rPr>
        <w:t>202</w:t>
      </w:r>
      <w:r w:rsidR="002F2397">
        <w:rPr>
          <w:rFonts w:cs="Times New Roman"/>
          <w:szCs w:val="22"/>
        </w:rPr>
        <w:t>5</w:t>
      </w:r>
      <w:r w:rsidRPr="001E52BC">
        <w:rPr>
          <w:rFonts w:cs="Times New Roman"/>
          <w:szCs w:val="22"/>
        </w:rPr>
        <w:t xml:space="preserve">, the Group was contingently liable to various commercial banks for guaranteeing bank credit facilities obtained </w:t>
      </w:r>
      <w:r w:rsidRPr="00C93BFC">
        <w:rPr>
          <w:rFonts w:cs="Times New Roman"/>
          <w:szCs w:val="22"/>
        </w:rPr>
        <w:t>by its related parties</w:t>
      </w:r>
      <w:r w:rsidR="004209B6">
        <w:rPr>
          <w:rFonts w:cs="Angsana New"/>
          <w:szCs w:val="28"/>
        </w:rPr>
        <w:t>.</w:t>
      </w:r>
      <w:r w:rsidRPr="00C93BFC">
        <w:rPr>
          <w:rFonts w:cs="Times New Roman"/>
          <w:szCs w:val="22"/>
        </w:rPr>
        <w:t xml:space="preserve"> </w:t>
      </w:r>
      <w:r w:rsidR="004209B6" w:rsidRPr="004209B6">
        <w:rPr>
          <w:rFonts w:cs="Times New Roman"/>
          <w:szCs w:val="22"/>
        </w:rPr>
        <w:t>The Group had short‑term and long‑term credit facilities</w:t>
      </w:r>
      <w:r w:rsidR="00EF5A7C">
        <w:rPr>
          <w:rFonts w:cs="Times New Roman"/>
          <w:szCs w:val="22"/>
        </w:rPr>
        <w:t xml:space="preserve"> </w:t>
      </w:r>
      <w:r w:rsidRPr="00C93BFC">
        <w:rPr>
          <w:rFonts w:cs="Times New Roman"/>
          <w:szCs w:val="22"/>
        </w:rPr>
        <w:t xml:space="preserve">amounting to MMK </w:t>
      </w:r>
      <w:r w:rsidR="00FE0FEB" w:rsidRPr="00C93BFC">
        <w:rPr>
          <w:rFonts w:cs="Times New Roman"/>
          <w:szCs w:val="22"/>
        </w:rPr>
        <w:t>28,696.0</w:t>
      </w:r>
      <w:r w:rsidRPr="00C93BFC">
        <w:rPr>
          <w:rFonts w:cs="Times New Roman"/>
          <w:szCs w:val="22"/>
        </w:rPr>
        <w:t xml:space="preserve"> million, USD </w:t>
      </w:r>
      <w:r w:rsidR="00FE0FEB" w:rsidRPr="00C93BFC">
        <w:rPr>
          <w:rFonts w:cs="Times New Roman"/>
          <w:szCs w:val="22"/>
        </w:rPr>
        <w:t>4.4</w:t>
      </w:r>
      <w:r w:rsidRPr="00C93BFC">
        <w:rPr>
          <w:rFonts w:cs="Times New Roman"/>
          <w:szCs w:val="22"/>
        </w:rPr>
        <w:t xml:space="preserve"> million and IDR </w:t>
      </w:r>
      <w:r w:rsidR="00FE0FEB" w:rsidRPr="00C93BFC">
        <w:rPr>
          <w:rFonts w:cs="Times New Roman"/>
          <w:szCs w:val="22"/>
        </w:rPr>
        <w:t>50,000.0</w:t>
      </w:r>
      <w:r w:rsidRPr="00C93BFC">
        <w:rPr>
          <w:rFonts w:cs="Times New Roman"/>
          <w:szCs w:val="22"/>
        </w:rPr>
        <w:t xml:space="preserve"> million (</w:t>
      </w:r>
      <w:r w:rsidR="00F64D0D" w:rsidRPr="00C93BFC">
        <w:rPr>
          <w:rFonts w:cs="Times New Roman"/>
          <w:i/>
          <w:iCs/>
          <w:spacing w:val="-6"/>
          <w:szCs w:val="22"/>
        </w:rPr>
        <w:t>202</w:t>
      </w:r>
      <w:r w:rsidR="004F00C6" w:rsidRPr="00C93BFC">
        <w:rPr>
          <w:rFonts w:cstheme="minorBidi"/>
          <w:i/>
          <w:iCs/>
          <w:spacing w:val="-6"/>
          <w:szCs w:val="22"/>
        </w:rPr>
        <w:t>4</w:t>
      </w:r>
      <w:r w:rsidRPr="00C93BFC">
        <w:rPr>
          <w:rFonts w:cs="Times New Roman"/>
          <w:i/>
          <w:iCs/>
          <w:spacing w:val="-6"/>
          <w:szCs w:val="22"/>
        </w:rPr>
        <w:t xml:space="preserve">: MMK </w:t>
      </w:r>
      <w:r w:rsidR="0077779A" w:rsidRPr="00C93BFC">
        <w:rPr>
          <w:rFonts w:cs="Times New Roman"/>
          <w:i/>
          <w:iCs/>
          <w:spacing w:val="-6"/>
          <w:szCs w:val="22"/>
        </w:rPr>
        <w:t>41,180.0</w:t>
      </w:r>
      <w:r w:rsidRPr="00C93BFC">
        <w:rPr>
          <w:rFonts w:cs="Times New Roman"/>
          <w:i/>
          <w:iCs/>
          <w:spacing w:val="-6"/>
          <w:szCs w:val="22"/>
        </w:rPr>
        <w:t xml:space="preserve"> million</w:t>
      </w:r>
      <w:r w:rsidR="002F2397" w:rsidRPr="00C93BFC">
        <w:rPr>
          <w:rFonts w:cs="Times New Roman"/>
          <w:i/>
          <w:iCs/>
          <w:spacing w:val="-6"/>
          <w:szCs w:val="22"/>
        </w:rPr>
        <w:t>,</w:t>
      </w:r>
      <w:r w:rsidR="0077779A" w:rsidRPr="00C93BFC">
        <w:rPr>
          <w:rFonts w:cs="Times New Roman"/>
          <w:i/>
          <w:iCs/>
          <w:spacing w:val="-6"/>
          <w:szCs w:val="22"/>
        </w:rPr>
        <w:t xml:space="preserve"> </w:t>
      </w:r>
      <w:r w:rsidRPr="00C93BFC">
        <w:rPr>
          <w:rFonts w:cs="Times New Roman"/>
          <w:i/>
          <w:iCs/>
          <w:spacing w:val="-6"/>
          <w:szCs w:val="22"/>
        </w:rPr>
        <w:t xml:space="preserve">USD </w:t>
      </w:r>
      <w:r w:rsidR="00F64D0D" w:rsidRPr="00C93BFC">
        <w:rPr>
          <w:rFonts w:cs="Times New Roman"/>
          <w:i/>
          <w:iCs/>
          <w:spacing w:val="-6"/>
          <w:szCs w:val="22"/>
        </w:rPr>
        <w:t>4</w:t>
      </w:r>
      <w:r w:rsidR="002F2397" w:rsidRPr="00C93BFC">
        <w:rPr>
          <w:rFonts w:cs="Times New Roman"/>
          <w:i/>
          <w:iCs/>
          <w:spacing w:val="-6"/>
          <w:szCs w:val="22"/>
        </w:rPr>
        <w:t>.4</w:t>
      </w:r>
      <w:r w:rsidRPr="00C93BFC">
        <w:rPr>
          <w:rFonts w:cs="Times New Roman"/>
          <w:i/>
          <w:iCs/>
          <w:spacing w:val="-6"/>
          <w:szCs w:val="22"/>
        </w:rPr>
        <w:t xml:space="preserve"> million</w:t>
      </w:r>
      <w:r w:rsidR="002F2397" w:rsidRPr="00C93BFC">
        <w:rPr>
          <w:rFonts w:cs="Times New Roman"/>
          <w:i/>
          <w:iCs/>
          <w:spacing w:val="-6"/>
          <w:szCs w:val="22"/>
        </w:rPr>
        <w:t xml:space="preserve"> and IDR 50,000</w:t>
      </w:r>
      <w:r w:rsidR="0077779A" w:rsidRPr="00C93BFC">
        <w:rPr>
          <w:rFonts w:cs="Times New Roman"/>
          <w:i/>
          <w:iCs/>
          <w:spacing w:val="-6"/>
          <w:szCs w:val="22"/>
        </w:rPr>
        <w:t>.0</w:t>
      </w:r>
      <w:r w:rsidR="002F2397" w:rsidRPr="00C93BFC">
        <w:rPr>
          <w:rFonts w:cs="Times New Roman"/>
          <w:i/>
          <w:iCs/>
          <w:spacing w:val="-6"/>
          <w:szCs w:val="22"/>
        </w:rPr>
        <w:t xml:space="preserve"> million</w:t>
      </w:r>
      <w:r w:rsidRPr="00C93BFC">
        <w:rPr>
          <w:rFonts w:cs="Times New Roman"/>
          <w:szCs w:val="22"/>
        </w:rPr>
        <w:t>).</w:t>
      </w:r>
    </w:p>
    <w:p w14:paraId="72640624" w14:textId="77777777" w:rsidR="00EF5A7C" w:rsidRDefault="00EF5A7C" w:rsidP="000105DD">
      <w:pPr>
        <w:spacing w:line="240" w:lineRule="atLeast"/>
        <w:ind w:left="547" w:right="-43"/>
        <w:jc w:val="thaiDistribute"/>
        <w:rPr>
          <w:rFonts w:cstheme="minorBidi"/>
          <w:szCs w:val="22"/>
        </w:rPr>
      </w:pPr>
    </w:p>
    <w:p w14:paraId="40EB0223" w14:textId="77777777" w:rsidR="00312E69" w:rsidRDefault="00312E69" w:rsidP="000105DD">
      <w:pPr>
        <w:spacing w:line="240" w:lineRule="atLeast"/>
        <w:ind w:left="547" w:right="-43"/>
        <w:jc w:val="thaiDistribute"/>
        <w:rPr>
          <w:rFonts w:cstheme="minorBidi"/>
          <w:szCs w:val="22"/>
        </w:rPr>
      </w:pPr>
    </w:p>
    <w:p w14:paraId="30268132" w14:textId="77777777" w:rsidR="00312E69" w:rsidRDefault="00312E69" w:rsidP="000105DD">
      <w:pPr>
        <w:spacing w:line="240" w:lineRule="atLeast"/>
        <w:ind w:left="547" w:right="-43"/>
        <w:jc w:val="thaiDistribute"/>
        <w:rPr>
          <w:rFonts w:cstheme="minorBidi"/>
          <w:szCs w:val="22"/>
        </w:rPr>
      </w:pPr>
    </w:p>
    <w:p w14:paraId="6CE8A7D9" w14:textId="77777777" w:rsidR="00312E69" w:rsidRPr="00312E69" w:rsidRDefault="00312E69" w:rsidP="000105DD">
      <w:pPr>
        <w:spacing w:line="240" w:lineRule="atLeast"/>
        <w:ind w:left="547" w:right="-43"/>
        <w:jc w:val="thaiDistribute"/>
        <w:rPr>
          <w:rFonts w:cstheme="minorBidi"/>
          <w:szCs w:val="22"/>
        </w:rPr>
      </w:pPr>
    </w:p>
    <w:p w14:paraId="013CBA9E" w14:textId="02CCC4C1" w:rsidR="004979BA" w:rsidRPr="00AF192E" w:rsidRDefault="00A0794C" w:rsidP="000105DD">
      <w:pPr>
        <w:spacing w:line="240" w:lineRule="atLeast"/>
        <w:ind w:left="547" w:right="-43"/>
        <w:jc w:val="thaiDistribute"/>
        <w:rPr>
          <w:rFonts w:cs="Times New Roman"/>
          <w:i/>
          <w:iCs/>
          <w:szCs w:val="22"/>
        </w:rPr>
      </w:pPr>
      <w:r>
        <w:rPr>
          <w:rFonts w:cs="Times New Roman"/>
          <w:i/>
          <w:iCs/>
          <w:szCs w:val="22"/>
        </w:rPr>
        <w:lastRenderedPageBreak/>
        <w:t>Litigation</w:t>
      </w:r>
    </w:p>
    <w:p w14:paraId="70D9363A" w14:textId="77777777" w:rsidR="004979BA" w:rsidRDefault="004979BA" w:rsidP="000105DD">
      <w:pPr>
        <w:spacing w:line="240" w:lineRule="atLeast"/>
        <w:ind w:left="547" w:right="-43"/>
        <w:jc w:val="thaiDistribute"/>
        <w:rPr>
          <w:rFonts w:cs="Times New Roman"/>
          <w:szCs w:val="22"/>
        </w:rPr>
      </w:pPr>
    </w:p>
    <w:p w14:paraId="4A9C124A" w14:textId="763B9B06" w:rsidR="00EF5A7C" w:rsidRPr="00172B23" w:rsidRDefault="004979BA" w:rsidP="000105DD">
      <w:pPr>
        <w:spacing w:line="240" w:lineRule="atLeast"/>
        <w:ind w:left="547" w:right="-43"/>
        <w:jc w:val="thaiDistribute"/>
        <w:rPr>
          <w:rFonts w:cstheme="minorBidi"/>
          <w:szCs w:val="22"/>
          <w:cs/>
        </w:rPr>
      </w:pPr>
      <w:r w:rsidRPr="004979BA">
        <w:rPr>
          <w:rFonts w:cs="Times New Roman"/>
          <w:szCs w:val="22"/>
        </w:rPr>
        <w:t>On 31 October 2025, a domestic subsidiary was sued by a business partner (the plaintiff), alleging that the subsidiary failed to comply with the contractual agreement entered into between the parties and claiming damages amounting to USD 3.6 million, or approximately Baht 120.3 million</w:t>
      </w:r>
      <w:r w:rsidR="00EE4FE5">
        <w:rPr>
          <w:rFonts w:cs="Times New Roman"/>
          <w:szCs w:val="22"/>
        </w:rPr>
        <w:t>. T</w:t>
      </w:r>
      <w:r w:rsidRPr="004979BA">
        <w:rPr>
          <w:rFonts w:cs="Times New Roman"/>
          <w:szCs w:val="22"/>
        </w:rPr>
        <w:t xml:space="preserve">he </w:t>
      </w:r>
      <w:r w:rsidR="00EE4FE5" w:rsidRPr="004979BA">
        <w:rPr>
          <w:rFonts w:cs="Times New Roman"/>
          <w:szCs w:val="22"/>
        </w:rPr>
        <w:t>lawsuit</w:t>
      </w:r>
      <w:r w:rsidRPr="004979BA">
        <w:rPr>
          <w:rFonts w:cs="Times New Roman"/>
          <w:szCs w:val="22"/>
        </w:rPr>
        <w:t xml:space="preserve"> is under court </w:t>
      </w:r>
      <w:r w:rsidR="00EE4FE5">
        <w:rPr>
          <w:rFonts w:cs="Times New Roman"/>
          <w:szCs w:val="22"/>
        </w:rPr>
        <w:t>process</w:t>
      </w:r>
      <w:r w:rsidRPr="004979BA">
        <w:rPr>
          <w:rFonts w:cs="Times New Roman"/>
          <w:szCs w:val="22"/>
        </w:rPr>
        <w:t>. However, the Group’s management believes that the subsidiary will not incur any material loss. Accordingly, no provision has been recorded in respect of this lawsuit.</w:t>
      </w:r>
    </w:p>
    <w:p w14:paraId="68CF2C37" w14:textId="77777777" w:rsidR="00D32CCA" w:rsidRDefault="00D32CCA" w:rsidP="00B60A99">
      <w:pPr>
        <w:spacing w:line="240" w:lineRule="atLeast"/>
        <w:ind w:right="-43"/>
        <w:jc w:val="thaiDistribute"/>
        <w:rPr>
          <w:rFonts w:cstheme="minorBidi"/>
          <w:szCs w:val="22"/>
        </w:rPr>
      </w:pPr>
    </w:p>
    <w:p w14:paraId="50214194" w14:textId="77777777" w:rsidR="00EF5A7C" w:rsidRPr="00EF5A7C" w:rsidRDefault="00EF5A7C" w:rsidP="00312E69">
      <w:pPr>
        <w:pStyle w:val="ListParagraph"/>
        <w:numPr>
          <w:ilvl w:val="0"/>
          <w:numId w:val="40"/>
        </w:numPr>
        <w:tabs>
          <w:tab w:val="clear" w:pos="340"/>
          <w:tab w:val="num" w:pos="540"/>
        </w:tabs>
        <w:spacing w:line="240" w:lineRule="atLeast"/>
        <w:ind w:left="540" w:right="-43" w:hanging="540"/>
        <w:jc w:val="thaiDistribute"/>
        <w:rPr>
          <w:rFonts w:cs="Times New Roman"/>
          <w:b/>
          <w:szCs w:val="18"/>
          <w:lang w:val="fr-FR" w:bidi="ar-SA"/>
        </w:rPr>
      </w:pPr>
      <w:r w:rsidRPr="00EF5A7C">
        <w:rPr>
          <w:rFonts w:cs="Times New Roman"/>
          <w:b/>
          <w:szCs w:val="18"/>
          <w:lang w:val="fr-FR" w:bidi="ar-SA"/>
        </w:rPr>
        <w:t>Events after the reporting period</w:t>
      </w:r>
    </w:p>
    <w:p w14:paraId="1D954BE4" w14:textId="77777777" w:rsidR="00EF5A7C" w:rsidRDefault="00EF5A7C" w:rsidP="00EF5A7C">
      <w:pPr>
        <w:pStyle w:val="ListParagraph"/>
        <w:spacing w:line="240" w:lineRule="atLeast"/>
        <w:ind w:left="540" w:right="-43"/>
        <w:jc w:val="thaiDistribute"/>
        <w:rPr>
          <w:rFonts w:cs="Times New Roman"/>
          <w:b/>
          <w:szCs w:val="18"/>
          <w:lang w:val="fr-FR" w:bidi="ar-SA"/>
        </w:rPr>
      </w:pPr>
    </w:p>
    <w:p w14:paraId="1386EA47" w14:textId="4FCC8F87" w:rsidR="00EF5A7C" w:rsidRDefault="00EF5A7C" w:rsidP="00EF5A7C">
      <w:pPr>
        <w:spacing w:line="240" w:lineRule="atLeast"/>
        <w:ind w:left="540" w:right="-43"/>
        <w:jc w:val="thaiDistribute"/>
        <w:rPr>
          <w:rFonts w:cstheme="minorBidi"/>
          <w:szCs w:val="22"/>
        </w:rPr>
      </w:pPr>
      <w:r w:rsidRPr="00EF5A7C">
        <w:rPr>
          <w:rFonts w:cstheme="minorBidi"/>
          <w:szCs w:val="22"/>
        </w:rPr>
        <w:t>At the Board of Directors’ Meeting of the Company held on 25 February 2026, the Board of Director passed a resolution to propose to the Annual General Meeting of Shareholders to consider and approve a dividend payment of Baht 0.</w:t>
      </w:r>
      <w:r w:rsidR="000A6CD0">
        <w:rPr>
          <w:rFonts w:cstheme="minorBidi"/>
          <w:szCs w:val="22"/>
        </w:rPr>
        <w:t>8</w:t>
      </w:r>
      <w:r w:rsidRPr="00EF5A7C">
        <w:rPr>
          <w:rFonts w:cstheme="minorBidi"/>
          <w:szCs w:val="22"/>
        </w:rPr>
        <w:t xml:space="preserve"> per share or approximately Baht </w:t>
      </w:r>
      <w:r w:rsidR="000A6CD0">
        <w:rPr>
          <w:rFonts w:cstheme="minorBidi"/>
          <w:szCs w:val="22"/>
        </w:rPr>
        <w:t>2,403.0</w:t>
      </w:r>
      <w:r w:rsidRPr="00EF5A7C">
        <w:rPr>
          <w:rFonts w:cstheme="minorBidi"/>
          <w:szCs w:val="22"/>
        </w:rPr>
        <w:t xml:space="preserve"> million for the year 202</w:t>
      </w:r>
      <w:r w:rsidR="000A6CD0">
        <w:rPr>
          <w:rFonts w:cstheme="minorBidi"/>
          <w:szCs w:val="22"/>
        </w:rPr>
        <w:t>5</w:t>
      </w:r>
      <w:r w:rsidRPr="00EF5A7C">
        <w:rPr>
          <w:rFonts w:cstheme="minorBidi"/>
          <w:szCs w:val="22"/>
        </w:rPr>
        <w:t xml:space="preserve"> which the Company already paid an interim dividend of Baht 0.</w:t>
      </w:r>
      <w:r w:rsidR="000A6CD0">
        <w:rPr>
          <w:rFonts w:cstheme="minorBidi"/>
          <w:szCs w:val="22"/>
        </w:rPr>
        <w:t>4</w:t>
      </w:r>
      <w:r w:rsidRPr="00EF5A7C">
        <w:rPr>
          <w:rFonts w:cstheme="minorBidi"/>
          <w:szCs w:val="22"/>
        </w:rPr>
        <w:t xml:space="preserve"> per share or approximately Baht </w:t>
      </w:r>
      <w:r w:rsidR="000A6CD0">
        <w:rPr>
          <w:rFonts w:cstheme="minorBidi"/>
          <w:szCs w:val="22"/>
        </w:rPr>
        <w:t>1,20</w:t>
      </w:r>
      <w:r w:rsidRPr="00EF5A7C">
        <w:rPr>
          <w:rFonts w:cstheme="minorBidi"/>
          <w:szCs w:val="22"/>
        </w:rPr>
        <w:t>1.</w:t>
      </w:r>
      <w:r w:rsidR="000A6CD0">
        <w:rPr>
          <w:rFonts w:cstheme="minorBidi"/>
          <w:szCs w:val="22"/>
        </w:rPr>
        <w:t>5</w:t>
      </w:r>
      <w:r w:rsidRPr="00EF5A7C">
        <w:rPr>
          <w:rFonts w:cstheme="minorBidi"/>
          <w:szCs w:val="22"/>
        </w:rPr>
        <w:t xml:space="preserve"> million in September 202</w:t>
      </w:r>
      <w:r w:rsidR="000A6CD0">
        <w:rPr>
          <w:rFonts w:cstheme="minorBidi"/>
          <w:szCs w:val="22"/>
        </w:rPr>
        <w:t>5</w:t>
      </w:r>
      <w:r w:rsidRPr="00EF5A7C">
        <w:rPr>
          <w:rFonts w:cstheme="minorBidi"/>
          <w:szCs w:val="22"/>
        </w:rPr>
        <w:t>. The remaining dividend payment of Baht 0</w:t>
      </w:r>
      <w:r w:rsidR="000A6CD0">
        <w:rPr>
          <w:rFonts w:cstheme="minorBidi"/>
          <w:szCs w:val="22"/>
        </w:rPr>
        <w:t>.4</w:t>
      </w:r>
      <w:r w:rsidRPr="00EF5A7C">
        <w:rPr>
          <w:rFonts w:cstheme="minorBidi"/>
          <w:szCs w:val="22"/>
        </w:rPr>
        <w:t xml:space="preserve"> per share or approximately Baht </w:t>
      </w:r>
      <w:r w:rsidR="000A6CD0">
        <w:rPr>
          <w:rFonts w:cstheme="minorBidi"/>
          <w:szCs w:val="22"/>
        </w:rPr>
        <w:t>1,2</w:t>
      </w:r>
      <w:r w:rsidRPr="00EF5A7C">
        <w:rPr>
          <w:rFonts w:cstheme="minorBidi"/>
          <w:szCs w:val="22"/>
        </w:rPr>
        <w:t>01.</w:t>
      </w:r>
      <w:r w:rsidR="000A6CD0">
        <w:rPr>
          <w:rFonts w:cstheme="minorBidi"/>
          <w:szCs w:val="22"/>
        </w:rPr>
        <w:t>5</w:t>
      </w:r>
      <w:r w:rsidRPr="00EF5A7C">
        <w:rPr>
          <w:rFonts w:cstheme="minorBidi"/>
          <w:szCs w:val="22"/>
        </w:rPr>
        <w:t xml:space="preserve"> million will be paid to shareholders in May 202</w:t>
      </w:r>
      <w:r w:rsidR="000A6CD0">
        <w:rPr>
          <w:rFonts w:cstheme="minorBidi"/>
          <w:szCs w:val="22"/>
        </w:rPr>
        <w:t>6</w:t>
      </w:r>
      <w:r w:rsidRPr="00EF5A7C">
        <w:rPr>
          <w:rFonts w:cstheme="minorBidi"/>
          <w:szCs w:val="22"/>
        </w:rPr>
        <w:t>. However, the payment of such dividend is subject to approval from the Annual General Meeting of Shareholders for the year 202</w:t>
      </w:r>
      <w:r w:rsidR="000A6CD0">
        <w:rPr>
          <w:rFonts w:cstheme="minorBidi"/>
          <w:szCs w:val="22"/>
        </w:rPr>
        <w:t>6</w:t>
      </w:r>
      <w:r w:rsidRPr="00EF5A7C">
        <w:rPr>
          <w:rFonts w:cstheme="minorBidi"/>
          <w:szCs w:val="22"/>
        </w:rPr>
        <w:t xml:space="preserve"> on </w:t>
      </w:r>
      <w:r w:rsidR="000A6CD0">
        <w:rPr>
          <w:rFonts w:cstheme="minorBidi"/>
          <w:szCs w:val="22"/>
        </w:rPr>
        <w:t>29</w:t>
      </w:r>
      <w:r w:rsidRPr="00EF5A7C">
        <w:rPr>
          <w:rFonts w:cstheme="minorBidi"/>
          <w:szCs w:val="22"/>
        </w:rPr>
        <w:t xml:space="preserve"> April 202</w:t>
      </w:r>
      <w:r w:rsidR="000A6CD0">
        <w:rPr>
          <w:rFonts w:cstheme="minorBidi"/>
          <w:szCs w:val="22"/>
        </w:rPr>
        <w:t>6</w:t>
      </w:r>
      <w:r w:rsidRPr="00EF5A7C">
        <w:rPr>
          <w:rFonts w:cstheme="minorBidi"/>
          <w:szCs w:val="22"/>
        </w:rPr>
        <w:t>.</w:t>
      </w:r>
    </w:p>
    <w:p w14:paraId="19C0C65F" w14:textId="77777777" w:rsidR="00EF5A7C" w:rsidRPr="00EF5A7C" w:rsidRDefault="00EF5A7C" w:rsidP="00EF5A7C">
      <w:pPr>
        <w:pStyle w:val="ListParagraph"/>
        <w:spacing w:line="240" w:lineRule="atLeast"/>
        <w:ind w:left="540" w:right="-43"/>
        <w:jc w:val="thaiDistribute"/>
        <w:rPr>
          <w:rFonts w:cs="Times New Roman"/>
          <w:b/>
          <w:szCs w:val="18"/>
          <w:lang w:bidi="ar-SA"/>
        </w:rPr>
      </w:pPr>
    </w:p>
    <w:p w14:paraId="6A987AD7" w14:textId="0B3B6B36" w:rsidR="00D32CCA" w:rsidRPr="00030BFA" w:rsidRDefault="009D0349" w:rsidP="00312E69">
      <w:pPr>
        <w:pStyle w:val="ListParagraph"/>
        <w:numPr>
          <w:ilvl w:val="0"/>
          <w:numId w:val="40"/>
        </w:numPr>
        <w:tabs>
          <w:tab w:val="clear" w:pos="340"/>
          <w:tab w:val="num" w:pos="540"/>
        </w:tabs>
        <w:spacing w:line="240" w:lineRule="atLeast"/>
        <w:ind w:left="540" w:right="-43" w:hanging="540"/>
        <w:jc w:val="thaiDistribute"/>
        <w:rPr>
          <w:rFonts w:cs="Times New Roman"/>
          <w:b/>
          <w:szCs w:val="18"/>
          <w:lang w:val="fr-FR" w:bidi="ar-SA"/>
        </w:rPr>
      </w:pPr>
      <w:r w:rsidRPr="009D0349">
        <w:rPr>
          <w:rFonts w:cs="Times New Roman"/>
          <w:b/>
          <w:szCs w:val="18"/>
          <w:lang w:val="fr-FR" w:bidi="ar-SA"/>
        </w:rPr>
        <w:t>Thai Financial Reporting Standards (TFRS) not yet adopted</w:t>
      </w:r>
    </w:p>
    <w:p w14:paraId="63D58E0C" w14:textId="77777777" w:rsidR="00D32CCA" w:rsidRPr="009D0349" w:rsidRDefault="00D32CCA" w:rsidP="00D32CCA">
      <w:pPr>
        <w:spacing w:line="240" w:lineRule="atLeast"/>
        <w:ind w:left="540" w:right="-43"/>
        <w:jc w:val="thaiDistribute"/>
        <w:rPr>
          <w:rFonts w:cstheme="minorBidi"/>
          <w:szCs w:val="22"/>
        </w:rPr>
      </w:pPr>
    </w:p>
    <w:p w14:paraId="7C4A226C" w14:textId="4E3835D5" w:rsidR="004B7C61" w:rsidRDefault="009D0349" w:rsidP="00FB4713">
      <w:pPr>
        <w:spacing w:line="240" w:lineRule="atLeast"/>
        <w:ind w:left="540" w:right="-43"/>
        <w:jc w:val="thaiDistribute"/>
        <w:rPr>
          <w:rFonts w:cstheme="minorBidi"/>
          <w:szCs w:val="22"/>
        </w:rPr>
      </w:pPr>
      <w:r w:rsidRPr="009D0349">
        <w:rPr>
          <w:rFonts w:cstheme="minorBidi"/>
          <w:szCs w:val="22"/>
        </w:rPr>
        <w:t>Amended TFRS, which are relevant to the Group’s operations and expected to have material impacts on the consolidated financial statements when the standard is adopted for the first time, that will be effective for the financial statements in annual reporting periods beginning on or after 1 January 2026 is as follows:</w:t>
      </w:r>
    </w:p>
    <w:p w14:paraId="1540B3DA" w14:textId="77777777" w:rsidR="009D0349" w:rsidRDefault="009D0349" w:rsidP="00FB4713">
      <w:pPr>
        <w:spacing w:line="240" w:lineRule="atLeast"/>
        <w:ind w:left="540" w:right="-43"/>
        <w:jc w:val="thaiDistribute"/>
        <w:rPr>
          <w:rFonts w:cstheme="minorBidi"/>
          <w:szCs w:val="22"/>
        </w:rPr>
      </w:pPr>
    </w:p>
    <w:p w14:paraId="2BE87C58" w14:textId="45BDAEF1" w:rsidR="004B7C61" w:rsidRPr="004B7C61" w:rsidRDefault="00381540" w:rsidP="00ED3B3A">
      <w:pPr>
        <w:pStyle w:val="ListParagraph"/>
        <w:tabs>
          <w:tab w:val="left" w:pos="720"/>
        </w:tabs>
        <w:spacing w:line="240" w:lineRule="atLeast"/>
        <w:ind w:left="900" w:right="-43"/>
        <w:jc w:val="thaiDistribute"/>
        <w:rPr>
          <w:rFonts w:cstheme="minorBidi"/>
          <w:b/>
          <w:bCs/>
          <w:i/>
          <w:iCs/>
          <w:szCs w:val="22"/>
        </w:rPr>
      </w:pPr>
      <w:r w:rsidRPr="00381540">
        <w:rPr>
          <w:rFonts w:cstheme="minorBidi"/>
          <w:b/>
          <w:bCs/>
          <w:i/>
          <w:iCs/>
          <w:szCs w:val="22"/>
        </w:rPr>
        <w:t>Lack of Exchangeability – Amendments to TAS 21 The Effects of Changes in Foreign Exchange Rates</w:t>
      </w:r>
    </w:p>
    <w:p w14:paraId="3A1CED47" w14:textId="77777777" w:rsidR="004B7C61" w:rsidRDefault="004B7C61" w:rsidP="000A6055">
      <w:pPr>
        <w:spacing w:line="240" w:lineRule="atLeast"/>
        <w:ind w:right="-43"/>
        <w:jc w:val="thaiDistribute"/>
        <w:rPr>
          <w:rFonts w:cstheme="minorBidi"/>
          <w:szCs w:val="22"/>
        </w:rPr>
      </w:pPr>
    </w:p>
    <w:p w14:paraId="45E75E43" w14:textId="78A77C36" w:rsidR="004B7C61" w:rsidRDefault="00381540" w:rsidP="004B7C61">
      <w:pPr>
        <w:spacing w:line="240" w:lineRule="atLeast"/>
        <w:ind w:left="900" w:right="-43"/>
        <w:jc w:val="thaiDistribute"/>
        <w:rPr>
          <w:rFonts w:cstheme="minorBidi"/>
          <w:szCs w:val="22"/>
        </w:rPr>
      </w:pPr>
      <w:r w:rsidRPr="00381540">
        <w:rPr>
          <w:rFonts w:cstheme="minorBidi"/>
          <w:szCs w:val="22"/>
        </w:rPr>
        <w:t>The amendments specify when a currency is exchangeable into another currency and when it is not, and how an entity determines a spot rate when a currency lacks exchangeability.</w:t>
      </w:r>
    </w:p>
    <w:p w14:paraId="777CCD2C" w14:textId="77777777" w:rsidR="009D0349" w:rsidRPr="004B7C61" w:rsidRDefault="009D0349" w:rsidP="004B7C61">
      <w:pPr>
        <w:spacing w:line="240" w:lineRule="atLeast"/>
        <w:ind w:left="900" w:right="-43"/>
        <w:jc w:val="thaiDistribute"/>
        <w:rPr>
          <w:rFonts w:cstheme="minorBidi"/>
          <w:szCs w:val="22"/>
        </w:rPr>
      </w:pPr>
    </w:p>
    <w:p w14:paraId="7A5F0FA7" w14:textId="08DEA6B6" w:rsidR="004B7C61" w:rsidRPr="004B7C61" w:rsidRDefault="009D0349" w:rsidP="00F11799">
      <w:pPr>
        <w:spacing w:line="240" w:lineRule="atLeast"/>
        <w:ind w:left="900" w:right="-43"/>
        <w:jc w:val="thaiDistribute"/>
        <w:rPr>
          <w:rFonts w:cstheme="minorBidi"/>
          <w:szCs w:val="22"/>
          <w:cs/>
        </w:rPr>
      </w:pPr>
      <w:r w:rsidRPr="009D0349">
        <w:rPr>
          <w:rFonts w:cstheme="minorBidi"/>
          <w:szCs w:val="22"/>
        </w:rPr>
        <w:t>Currently, the Group is using the official exchange rate set by the Bank of Thailand to convert foreign currency transactions. Under TAS 21, the Group is required to assess whether a foreign currency is exchangeable into the other currency and when a foreign currency is not exchangeable, the Group is required to determine the spot exchange rate in accordance with the requirements of the accounting standard. The Group expects that the material impact on the consolidated statement of financial position as at 1 January 2026</w:t>
      </w:r>
      <w:r w:rsidR="00F11799">
        <w:rPr>
          <w:rFonts w:cstheme="minorBidi"/>
          <w:szCs w:val="22"/>
        </w:rPr>
        <w:t xml:space="preserve">, </w:t>
      </w:r>
      <w:r w:rsidR="00F11799" w:rsidRPr="00F11799">
        <w:rPr>
          <w:rFonts w:cstheme="minorBidi"/>
          <w:szCs w:val="22"/>
        </w:rPr>
        <w:t xml:space="preserve">the Group’s retained earnings </w:t>
      </w:r>
      <w:r w:rsidR="00F11799">
        <w:rPr>
          <w:rFonts w:cstheme="minorBidi"/>
          <w:szCs w:val="22"/>
        </w:rPr>
        <w:t>de</w:t>
      </w:r>
      <w:r w:rsidR="00F11799" w:rsidRPr="00F11799">
        <w:rPr>
          <w:rFonts w:cstheme="minorBidi"/>
          <w:szCs w:val="22"/>
        </w:rPr>
        <w:t xml:space="preserve">creases by Baht </w:t>
      </w:r>
      <w:r w:rsidR="00F11799">
        <w:rPr>
          <w:rFonts w:cstheme="minorBidi"/>
          <w:szCs w:val="22"/>
        </w:rPr>
        <w:t>266</w:t>
      </w:r>
      <w:r w:rsidR="00F11799" w:rsidRPr="00F11799">
        <w:rPr>
          <w:rFonts w:cstheme="minorBidi"/>
          <w:szCs w:val="22"/>
        </w:rPr>
        <w:t xml:space="preserve"> million</w:t>
      </w:r>
      <w:r w:rsidR="00F11799">
        <w:rPr>
          <w:rFonts w:cstheme="minorBidi"/>
          <w:szCs w:val="22"/>
        </w:rPr>
        <w:t xml:space="preserve">, </w:t>
      </w:r>
      <w:r w:rsidR="00FA208C">
        <w:rPr>
          <w:rFonts w:cstheme="minorBidi"/>
          <w:szCs w:val="22"/>
        </w:rPr>
        <w:t>o</w:t>
      </w:r>
      <w:r w:rsidR="00F11799" w:rsidRPr="00F11799">
        <w:rPr>
          <w:rFonts w:cstheme="minorBidi"/>
          <w:szCs w:val="22"/>
        </w:rPr>
        <w:t xml:space="preserve">ther components of equity </w:t>
      </w:r>
      <w:r w:rsidR="00F11799">
        <w:rPr>
          <w:rFonts w:cstheme="minorBidi"/>
          <w:szCs w:val="22"/>
        </w:rPr>
        <w:t xml:space="preserve">decreases by Baht 1,169 million </w:t>
      </w:r>
      <w:r w:rsidR="00F11799" w:rsidRPr="00F11799">
        <w:rPr>
          <w:rFonts w:cstheme="minorBidi"/>
          <w:szCs w:val="22"/>
        </w:rPr>
        <w:t xml:space="preserve">and the Group’s non-controlling interests </w:t>
      </w:r>
      <w:r w:rsidR="00F11799">
        <w:rPr>
          <w:rFonts w:cstheme="minorBidi"/>
          <w:szCs w:val="22"/>
        </w:rPr>
        <w:t>de</w:t>
      </w:r>
      <w:r w:rsidR="00F11799" w:rsidRPr="00F11799">
        <w:rPr>
          <w:rFonts w:cstheme="minorBidi"/>
          <w:szCs w:val="22"/>
        </w:rPr>
        <w:t xml:space="preserve">creases by Baht </w:t>
      </w:r>
      <w:r w:rsidR="00F11799">
        <w:rPr>
          <w:rFonts w:cstheme="minorBidi"/>
          <w:szCs w:val="22"/>
        </w:rPr>
        <w:t>163</w:t>
      </w:r>
      <w:r w:rsidR="00F11799" w:rsidRPr="00F11799">
        <w:rPr>
          <w:rFonts w:cstheme="minorBidi"/>
          <w:szCs w:val="22"/>
        </w:rPr>
        <w:t xml:space="preserve"> million. In addition, the change also affects other items in consolidated</w:t>
      </w:r>
      <w:r w:rsidR="00F11799">
        <w:rPr>
          <w:rFonts w:cstheme="minorBidi"/>
          <w:szCs w:val="22"/>
        </w:rPr>
        <w:t xml:space="preserve"> </w:t>
      </w:r>
      <w:r w:rsidR="00F11799" w:rsidRPr="00F11799">
        <w:rPr>
          <w:rFonts w:cstheme="minorBidi"/>
          <w:szCs w:val="22"/>
        </w:rPr>
        <w:t xml:space="preserve">statement of financial position </w:t>
      </w:r>
      <w:r w:rsidR="00A95B29">
        <w:rPr>
          <w:rFonts w:cstheme="minorBidi"/>
          <w:szCs w:val="22"/>
        </w:rPr>
        <w:t xml:space="preserve">where </w:t>
      </w:r>
      <w:r w:rsidR="00F11799" w:rsidRPr="009D0349">
        <w:rPr>
          <w:rFonts w:cstheme="minorBidi"/>
          <w:szCs w:val="22"/>
        </w:rPr>
        <w:t xml:space="preserve">total assets </w:t>
      </w:r>
      <w:r w:rsidR="00A95B29">
        <w:rPr>
          <w:rFonts w:cstheme="minorBidi"/>
          <w:szCs w:val="22"/>
        </w:rPr>
        <w:t>de</w:t>
      </w:r>
      <w:r w:rsidR="00A95B29" w:rsidRPr="00F11799">
        <w:rPr>
          <w:rFonts w:cstheme="minorBidi"/>
          <w:szCs w:val="22"/>
        </w:rPr>
        <w:t>crease</w:t>
      </w:r>
      <w:r w:rsidR="00A95B29">
        <w:rPr>
          <w:rFonts w:cstheme="minorBidi"/>
          <w:szCs w:val="22"/>
        </w:rPr>
        <w:t>s</w:t>
      </w:r>
      <w:r w:rsidR="00A95B29" w:rsidRPr="009D0349">
        <w:rPr>
          <w:rFonts w:cstheme="minorBidi"/>
          <w:szCs w:val="22"/>
        </w:rPr>
        <w:t xml:space="preserve"> </w:t>
      </w:r>
      <w:r w:rsidR="00F11799" w:rsidRPr="009D0349">
        <w:rPr>
          <w:rFonts w:cstheme="minorBidi"/>
          <w:szCs w:val="22"/>
        </w:rPr>
        <w:t>of</w:t>
      </w:r>
      <w:r w:rsidR="00F11799">
        <w:rPr>
          <w:rFonts w:cstheme="minorBidi"/>
          <w:szCs w:val="22"/>
        </w:rPr>
        <w:t xml:space="preserve"> </w:t>
      </w:r>
      <w:r w:rsidR="00F11799" w:rsidRPr="009D0349">
        <w:rPr>
          <w:rFonts w:cstheme="minorBidi"/>
          <w:szCs w:val="22"/>
        </w:rPr>
        <w:t>Baht 2,</w:t>
      </w:r>
      <w:r w:rsidR="00F11799">
        <w:rPr>
          <w:rFonts w:cstheme="minorBidi"/>
          <w:szCs w:val="22"/>
        </w:rPr>
        <w:t>118</w:t>
      </w:r>
      <w:r w:rsidR="00F11799" w:rsidRPr="009D0349">
        <w:rPr>
          <w:rFonts w:cstheme="minorBidi"/>
          <w:szCs w:val="22"/>
        </w:rPr>
        <w:t xml:space="preserve"> million</w:t>
      </w:r>
      <w:r w:rsidR="00F11799" w:rsidRPr="00F11799">
        <w:rPr>
          <w:rFonts w:cstheme="minorBidi"/>
          <w:szCs w:val="22"/>
        </w:rPr>
        <w:t xml:space="preserve"> and </w:t>
      </w:r>
      <w:r w:rsidR="00F11799" w:rsidRPr="009D0349">
        <w:rPr>
          <w:rFonts w:cstheme="minorBidi"/>
          <w:szCs w:val="22"/>
        </w:rPr>
        <w:t xml:space="preserve">total </w:t>
      </w:r>
      <w:r w:rsidR="00F11799">
        <w:rPr>
          <w:rFonts w:cstheme="minorBidi"/>
          <w:szCs w:val="22"/>
        </w:rPr>
        <w:t>liabilities</w:t>
      </w:r>
      <w:r w:rsidR="00F11799" w:rsidRPr="009D0349">
        <w:rPr>
          <w:rFonts w:cstheme="minorBidi"/>
          <w:szCs w:val="22"/>
        </w:rPr>
        <w:t xml:space="preserve"> </w:t>
      </w:r>
      <w:r w:rsidR="00A95B29">
        <w:rPr>
          <w:rFonts w:cstheme="minorBidi"/>
          <w:szCs w:val="22"/>
        </w:rPr>
        <w:t xml:space="preserve">decreases </w:t>
      </w:r>
      <w:r w:rsidR="00F11799" w:rsidRPr="009D0349">
        <w:rPr>
          <w:rFonts w:cstheme="minorBidi"/>
          <w:szCs w:val="22"/>
        </w:rPr>
        <w:t>of</w:t>
      </w:r>
      <w:r w:rsidR="00F11799">
        <w:rPr>
          <w:rFonts w:cstheme="minorBidi"/>
          <w:szCs w:val="22"/>
        </w:rPr>
        <w:t xml:space="preserve"> </w:t>
      </w:r>
      <w:r w:rsidR="00F11799" w:rsidRPr="009D0349">
        <w:rPr>
          <w:rFonts w:cstheme="minorBidi"/>
          <w:szCs w:val="22"/>
        </w:rPr>
        <w:t xml:space="preserve">Baht </w:t>
      </w:r>
      <w:r w:rsidR="00F11799">
        <w:rPr>
          <w:rFonts w:cstheme="minorBidi"/>
          <w:szCs w:val="22"/>
        </w:rPr>
        <w:t>521</w:t>
      </w:r>
      <w:r w:rsidR="00F11799" w:rsidRPr="009D0349">
        <w:rPr>
          <w:rFonts w:cstheme="minorBidi"/>
          <w:szCs w:val="22"/>
        </w:rPr>
        <w:t xml:space="preserve"> million</w:t>
      </w:r>
      <w:r w:rsidR="00F11799">
        <w:rPr>
          <w:rFonts w:cstheme="minorBidi"/>
          <w:szCs w:val="22"/>
        </w:rPr>
        <w:t>.</w:t>
      </w:r>
    </w:p>
    <w:sectPr w:rsidR="004B7C61" w:rsidRPr="004B7C61" w:rsidSect="006275CF">
      <w:pgSz w:w="11909" w:h="16834" w:code="9"/>
      <w:pgMar w:top="691" w:right="1152" w:bottom="576" w:left="115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33217" w14:textId="77777777" w:rsidR="00E677F9" w:rsidRDefault="00E677F9">
      <w:r>
        <w:separator/>
      </w:r>
    </w:p>
  </w:endnote>
  <w:endnote w:type="continuationSeparator" w:id="0">
    <w:p w14:paraId="4CB3DB24" w14:textId="77777777" w:rsidR="00E677F9" w:rsidRDefault="00E677F9">
      <w:r>
        <w:continuationSeparator/>
      </w:r>
    </w:p>
  </w:endnote>
  <w:endnote w:type="continuationNotice" w:id="1">
    <w:p w14:paraId="0F54863E" w14:textId="77777777" w:rsidR="00E677F9" w:rsidRDefault="00E677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Univers for KPMG Light">
    <w:charset w:val="00"/>
    <w:family w:val="swiss"/>
    <w:pitch w:val="variable"/>
    <w:sig w:usb0="800002AF" w:usb1="5000204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651704"/>
      <w:docPartObj>
        <w:docPartGallery w:val="Page Numbers (Bottom of Page)"/>
        <w:docPartUnique/>
      </w:docPartObj>
    </w:sdtPr>
    <w:sdtEndPr>
      <w:rPr>
        <w:noProof/>
      </w:rPr>
    </w:sdtEndPr>
    <w:sdtContent>
      <w:p w14:paraId="1260BBE1" w14:textId="320EEF8B" w:rsidR="001A4137" w:rsidRDefault="001A413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7FFBE4A" w14:textId="77777777" w:rsidR="001C76D5" w:rsidRPr="00D62D5E" w:rsidRDefault="001C76D5">
    <w:pPr>
      <w:pStyle w:val="Footer"/>
      <w:ind w:right="360"/>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2660" w14:textId="097EEE25" w:rsidR="001C76D5" w:rsidRPr="00D62D5E" w:rsidRDefault="003B43F2" w:rsidP="007C23D0">
    <w:pPr>
      <w:pStyle w:val="Footer"/>
      <w:framePr w:w="316" w:h="301" w:hRule="exact" w:wrap="around" w:vAnchor="text" w:hAnchor="margin" w:xAlign="center" w:y="8"/>
      <w:rPr>
        <w:rStyle w:val="PageNumber"/>
        <w:rFonts w:cs="New York"/>
        <w:i/>
        <w:iCs/>
        <w:szCs w:val="22"/>
      </w:rPr>
    </w:pPr>
    <w:r>
      <w:rPr>
        <w:noProof/>
        <w:szCs w:val="22"/>
      </w:rPr>
      <mc:AlternateContent>
        <mc:Choice Requires="wps">
          <w:drawing>
            <wp:anchor distT="0" distB="0" distL="0" distR="0" simplePos="0" relativeHeight="251658250" behindDoc="0" locked="0" layoutInCell="1" allowOverlap="1" wp14:anchorId="6582A9AD" wp14:editId="7795E99C">
              <wp:simplePos x="635" y="635"/>
              <wp:positionH relativeFrom="page">
                <wp:align>center</wp:align>
              </wp:positionH>
              <wp:positionV relativeFrom="page">
                <wp:align>bottom</wp:align>
              </wp:positionV>
              <wp:extent cx="8295005" cy="314325"/>
              <wp:effectExtent l="0" t="0" r="10795" b="0"/>
              <wp:wrapNone/>
              <wp:docPr id="1824096725" name="Text Box 73" descr="This document is confidential and for internal employees and OSP partners only. Unauthorized sharing, copying, or distribution is prohibited. If received in error, notify the sender and delete i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295005" cy="314325"/>
                      </a:xfrm>
                      <a:prstGeom prst="rect">
                        <a:avLst/>
                      </a:prstGeom>
                      <a:noFill/>
                      <a:ln>
                        <a:noFill/>
                      </a:ln>
                    </wps:spPr>
                    <wps:txbx>
                      <w:txbxContent>
                        <w:p w14:paraId="220C5DC7" w14:textId="4F765E5A" w:rsidR="003B43F2" w:rsidRPr="003B43F2" w:rsidRDefault="003B43F2" w:rsidP="003B43F2">
                          <w:pPr>
                            <w:rPr>
                              <w:rFonts w:ascii="Aptos" w:eastAsia="Aptos" w:hAnsi="Aptos" w:cs="Aptos"/>
                              <w:noProof/>
                              <w:color w:val="000000"/>
                              <w:sz w:val="16"/>
                              <w:szCs w:val="16"/>
                            </w:rPr>
                          </w:pPr>
                          <w:r w:rsidRPr="003B43F2">
                            <w:rPr>
                              <w:rFonts w:ascii="Aptos" w:eastAsia="Aptos" w:hAnsi="Aptos" w:cs="Aptos"/>
                              <w:noProof/>
                              <w:color w:val="000000"/>
                              <w:sz w:val="16"/>
                              <w:szCs w:val="16"/>
                            </w:rPr>
                            <w:t>This document is confidential and for internal employees and OSP partners only. Unauthorized sharing, copying, or distribution is prohibited. If received in error, notify the sender and delete it.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582A9AD" id="_x0000_t202" coordsize="21600,21600" o:spt="202" path="m,l,21600r21600,l21600,xe">
              <v:stroke joinstyle="miter"/>
              <v:path gradientshapeok="t" o:connecttype="rect"/>
            </v:shapetype>
            <v:shape id="Text Box 73" o:spid="_x0000_s1094" type="#_x0000_t202" alt="This document is confidential and for internal employees and OSP partners only. Unauthorized sharing, copying, or distribution is prohibited. If received in error, notify the sender and delete it." style="position:absolute;margin-left:0;margin-top:0;width:653.15pt;height:24.75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" filled="f" stroked="f">
              <v:textbox style="mso-fit-shape-to-text:t" inset="0,0,0,15pt">
                <w:txbxContent>
                  <w:p w14:paraId="220C5DC7" w14:textId="4F765E5A" w:rsidR="003B43F2" w:rsidRPr="003B43F2" w:rsidRDefault="003B43F2" w:rsidP="003B43F2">
                    <w:pPr>
                      <w:rPr>
                        <w:rFonts w:ascii="Aptos" w:eastAsia="Aptos" w:hAnsi="Aptos" w:cs="Aptos"/>
                        <w:noProof/>
                        <w:color w:val="000000"/>
                        <w:sz w:val="16"/>
                        <w:szCs w:val="16"/>
                      </w:rPr>
                    </w:pPr>
                    <w:r w:rsidRPr="003B43F2">
                      <w:rPr>
                        <w:rFonts w:ascii="Aptos" w:eastAsia="Aptos" w:hAnsi="Aptos" w:cs="Aptos"/>
                        <w:noProof/>
                        <w:color w:val="000000"/>
                        <w:sz w:val="16"/>
                        <w:szCs w:val="16"/>
                      </w:rPr>
                      <w:t>This document is confidential and for internal employees and OSP partners only. Unauthorized sharing, copying, or distribution is prohibited. If received in error, notify the sender and delete it.</w:t>
                    </w:r>
                  </w:p>
                </w:txbxContent>
              </v:textbox>
              <w10:wrap anchorx="page" anchory="page"/>
            </v:shape>
          </w:pict>
        </mc:Fallback>
      </mc:AlternateContent>
    </w:r>
    <w:r w:rsidR="001C76D5" w:rsidRPr="00176D81">
      <w:rPr>
        <w:rStyle w:val="PageNumber"/>
        <w:rFonts w:cs="New York"/>
        <w:szCs w:val="22"/>
      </w:rPr>
      <w:fldChar w:fldCharType="begin"/>
    </w:r>
    <w:r w:rsidR="001C76D5" w:rsidRPr="00176D81">
      <w:rPr>
        <w:rStyle w:val="PageNumber"/>
        <w:rFonts w:cs="New York"/>
        <w:szCs w:val="22"/>
      </w:rPr>
      <w:instrText xml:space="preserve">PAGE  </w:instrText>
    </w:r>
    <w:r w:rsidR="001C76D5" w:rsidRPr="00176D81">
      <w:rPr>
        <w:rStyle w:val="PageNumber"/>
        <w:rFonts w:cs="New York"/>
        <w:szCs w:val="22"/>
      </w:rPr>
      <w:fldChar w:fldCharType="separate"/>
    </w:r>
    <w:r w:rsidR="001C76D5">
      <w:rPr>
        <w:rStyle w:val="PageNumber"/>
        <w:rFonts w:cs="New York"/>
        <w:noProof/>
        <w:szCs w:val="22"/>
      </w:rPr>
      <w:t>62</w:t>
    </w:r>
    <w:r w:rsidR="001C76D5" w:rsidRPr="00176D81">
      <w:rPr>
        <w:rStyle w:val="PageNumber"/>
        <w:rFonts w:cs="New York"/>
        <w:szCs w:val="22"/>
      </w:rPr>
      <w:fldChar w:fldCharType="end"/>
    </w:r>
  </w:p>
  <w:p w14:paraId="4144ECAB" w14:textId="77777777" w:rsidR="001C76D5" w:rsidRPr="00D62D5E" w:rsidRDefault="001C76D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3366" w14:textId="42E03C44" w:rsidR="001C76D5" w:rsidRPr="00D62D5E" w:rsidRDefault="003B43F2" w:rsidP="003E7E34">
    <w:pPr>
      <w:pStyle w:val="Footer"/>
      <w:framePr w:w="749" w:h="315" w:hRule="exact" w:wrap="around" w:vAnchor="text" w:hAnchor="margin" w:xAlign="center" w:y="8"/>
      <w:rPr>
        <w:rStyle w:val="PageNumber"/>
        <w:rFonts w:cs="New York"/>
        <w:i/>
        <w:iCs/>
        <w:szCs w:val="22"/>
      </w:rPr>
    </w:pPr>
    <w:r>
      <w:rPr>
        <w:noProof/>
        <w:szCs w:val="22"/>
      </w:rPr>
      <mc:AlternateContent>
        <mc:Choice Requires="wps">
          <w:drawing>
            <wp:anchor distT="0" distB="0" distL="0" distR="0" simplePos="0" relativeHeight="251658251" behindDoc="0" locked="0" layoutInCell="1" allowOverlap="1" wp14:anchorId="2F74E5C1" wp14:editId="0695868E">
              <wp:simplePos x="635" y="635"/>
              <wp:positionH relativeFrom="page">
                <wp:align>center</wp:align>
              </wp:positionH>
              <wp:positionV relativeFrom="page">
                <wp:align>bottom</wp:align>
              </wp:positionV>
              <wp:extent cx="8295005" cy="314325"/>
              <wp:effectExtent l="0" t="0" r="10795" b="0"/>
              <wp:wrapNone/>
              <wp:docPr id="1315942014" name="Text Box 74" descr="This document is confidential and for internal employees and OSP partners only. Unauthorized sharing, copying, or distribution is prohibited. If received in error, notify the sender and delete i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295005" cy="314325"/>
                      </a:xfrm>
                      <a:prstGeom prst="rect">
                        <a:avLst/>
                      </a:prstGeom>
                      <a:noFill/>
                      <a:ln>
                        <a:noFill/>
                      </a:ln>
                    </wps:spPr>
                    <wps:txbx>
                      <w:txbxContent>
                        <w:p w14:paraId="01269D7B" w14:textId="41742B16" w:rsidR="003B43F2" w:rsidRPr="003B43F2" w:rsidRDefault="003B43F2" w:rsidP="003B43F2">
                          <w:pPr>
                            <w:rPr>
                              <w:rFonts w:ascii="Aptos" w:eastAsia="Aptos" w:hAnsi="Aptos" w:cs="Aptos"/>
                              <w:noProof/>
                              <w:color w:val="000000"/>
                              <w:sz w:val="16"/>
                              <w:szCs w:val="16"/>
                            </w:rPr>
                          </w:pPr>
                          <w:r w:rsidRPr="003B43F2">
                            <w:rPr>
                              <w:rFonts w:ascii="Aptos" w:eastAsia="Aptos" w:hAnsi="Aptos" w:cs="Aptos"/>
                              <w:noProof/>
                              <w:color w:val="000000"/>
                              <w:sz w:val="16"/>
                              <w:szCs w:val="16"/>
                            </w:rPr>
                            <w:t>This document is confidential and for internal employees and OSP partners only. Unauthorized sharing, copying, or distribution is prohibited. If received in error, notify the sender and delete it.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F74E5C1" id="_x0000_t202" coordsize="21600,21600" o:spt="202" path="m,l,21600r21600,l21600,xe">
              <v:stroke joinstyle="miter"/>
              <v:path gradientshapeok="t" o:connecttype="rect"/>
            </v:shapetype>
            <v:shape id="Text Box 74" o:spid="_x0000_s1095" type="#_x0000_t202" alt="This document is confidential and for internal employees and OSP partners only. Unauthorized sharing, copying, or distribution is prohibited. If received in error, notify the sender and delete it." style="position:absolute;margin-left:0;margin-top:0;width:653.15pt;height:24.75pt;z-index:25165825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" filled="f" stroked="f">
              <v:textbox style="mso-fit-shape-to-text:t" inset="0,0,0,15pt">
                <w:txbxContent>
                  <w:p w14:paraId="01269D7B" w14:textId="41742B16" w:rsidR="003B43F2" w:rsidRPr="003B43F2" w:rsidRDefault="003B43F2" w:rsidP="003B43F2">
                    <w:pPr>
                      <w:rPr>
                        <w:rFonts w:ascii="Aptos" w:eastAsia="Aptos" w:hAnsi="Aptos" w:cs="Aptos"/>
                        <w:noProof/>
                        <w:color w:val="000000"/>
                        <w:sz w:val="16"/>
                        <w:szCs w:val="16"/>
                      </w:rPr>
                    </w:pPr>
                    <w:r w:rsidRPr="003B43F2">
                      <w:rPr>
                        <w:rFonts w:ascii="Aptos" w:eastAsia="Aptos" w:hAnsi="Aptos" w:cs="Aptos"/>
                        <w:noProof/>
                        <w:color w:val="000000"/>
                        <w:sz w:val="16"/>
                        <w:szCs w:val="16"/>
                      </w:rPr>
                      <w:t>This document is confidential and for internal employees and OSP partners only. Unauthorized sharing, copying, or distribution is prohibited. If received in error, notify the sender and delete it.</w:t>
                    </w:r>
                  </w:p>
                </w:txbxContent>
              </v:textbox>
              <w10:wrap anchorx="page" anchory="page"/>
            </v:shape>
          </w:pict>
        </mc:Fallback>
      </mc:AlternateContent>
    </w:r>
    <w:r w:rsidR="001C76D5" w:rsidRPr="00176D81">
      <w:rPr>
        <w:rStyle w:val="PageNumber"/>
        <w:rFonts w:cs="New York"/>
        <w:szCs w:val="22"/>
      </w:rPr>
      <w:fldChar w:fldCharType="begin"/>
    </w:r>
    <w:r w:rsidR="001C76D5" w:rsidRPr="00176D81">
      <w:rPr>
        <w:rStyle w:val="PageNumber"/>
        <w:rFonts w:cs="New York"/>
        <w:szCs w:val="22"/>
      </w:rPr>
      <w:instrText xml:space="preserve">PAGE  </w:instrText>
    </w:r>
    <w:r w:rsidR="001C76D5" w:rsidRPr="00176D81">
      <w:rPr>
        <w:rStyle w:val="PageNumber"/>
        <w:rFonts w:cs="New York"/>
        <w:szCs w:val="22"/>
      </w:rPr>
      <w:fldChar w:fldCharType="separate"/>
    </w:r>
    <w:r w:rsidR="001C76D5">
      <w:rPr>
        <w:rStyle w:val="PageNumber"/>
        <w:rFonts w:cs="New York"/>
        <w:noProof/>
        <w:szCs w:val="22"/>
      </w:rPr>
      <w:t>76</w:t>
    </w:r>
    <w:r w:rsidR="001C76D5" w:rsidRPr="00176D81">
      <w:rPr>
        <w:rStyle w:val="PageNumber"/>
        <w:rFonts w:cs="New York"/>
        <w:szCs w:val="22"/>
      </w:rPr>
      <w:fldChar w:fldCharType="end"/>
    </w:r>
  </w:p>
  <w:p w14:paraId="4B30C7DD" w14:textId="77777777" w:rsidR="001C76D5" w:rsidRPr="00D62D5E" w:rsidRDefault="001C76D5">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18FAE" w14:textId="77777777" w:rsidR="00E677F9" w:rsidRDefault="00E677F9">
      <w:r>
        <w:separator/>
      </w:r>
    </w:p>
  </w:footnote>
  <w:footnote w:type="continuationSeparator" w:id="0">
    <w:p w14:paraId="2C08FF26" w14:textId="77777777" w:rsidR="00E677F9" w:rsidRDefault="00E677F9">
      <w:r>
        <w:continuationSeparator/>
      </w:r>
    </w:p>
  </w:footnote>
  <w:footnote w:type="continuationNotice" w:id="1">
    <w:p w14:paraId="2A21FE41" w14:textId="77777777" w:rsidR="00E677F9" w:rsidRDefault="00E677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C8A8B" w14:textId="502B1A70" w:rsidR="001C76D5" w:rsidRDefault="001C76D5" w:rsidP="00B72224">
    <w:pPr>
      <w:pStyle w:val="acctmainheading"/>
      <w:tabs>
        <w:tab w:val="left" w:pos="7810"/>
      </w:tabs>
      <w:spacing w:after="0" w:line="240" w:lineRule="atLeast"/>
    </w:pPr>
    <w:r w:rsidRPr="00312B9B">
      <w:t>Osotspa</w:t>
    </w:r>
    <w:r>
      <w:t xml:space="preserve"> Public Company Limited </w:t>
    </w:r>
    <w:r w:rsidRPr="00312B9B">
      <w:t>and its Subsidiaries</w:t>
    </w:r>
  </w:p>
  <w:p w14:paraId="3C65F3E6" w14:textId="77777777" w:rsidR="001C76D5" w:rsidRPr="002E3BE1" w:rsidRDefault="001C76D5" w:rsidP="00B72224">
    <w:pPr>
      <w:spacing w:line="240" w:lineRule="atLeast"/>
      <w:ind w:right="360"/>
      <w:rPr>
        <w:rFonts w:cs="Angsana New"/>
        <w:b/>
        <w:bCs/>
      </w:rPr>
    </w:pPr>
    <w:r w:rsidRPr="002E3BE1">
      <w:rPr>
        <w:b/>
        <w:bCs/>
      </w:rPr>
      <w:t xml:space="preserve">Notes to the financial statements </w:t>
    </w:r>
  </w:p>
  <w:p w14:paraId="2E4AA0A3" w14:textId="0292C6A7" w:rsidR="001C76D5" w:rsidRPr="00063A45" w:rsidRDefault="001C76D5" w:rsidP="00B72224">
    <w:pPr>
      <w:spacing w:line="240" w:lineRule="atLeast"/>
      <w:ind w:right="387"/>
      <w:rPr>
        <w:rFonts w:cs="Angsana New"/>
        <w:b/>
        <w:bCs/>
      </w:rPr>
    </w:pPr>
    <w:r w:rsidRPr="000D03DD">
      <w:rPr>
        <w:b/>
        <w:bCs/>
      </w:rPr>
      <w:t>For the year ended 31 Dece</w:t>
    </w:r>
    <w:r>
      <w:rPr>
        <w:b/>
        <w:bCs/>
      </w:rPr>
      <w:t>mber 202</w:t>
    </w:r>
    <w:r w:rsidR="00B56AFD">
      <w:rPr>
        <w:b/>
        <w:bCs/>
      </w:rPr>
      <w:t>5</w:t>
    </w:r>
  </w:p>
  <w:p w14:paraId="4F854526" w14:textId="77777777" w:rsidR="001C76D5" w:rsidRDefault="001C76D5" w:rsidP="00B72224">
    <w:pPr>
      <w:spacing w:line="240" w:lineRule="atLeast"/>
      <w:ind w:left="-630" w:right="387"/>
      <w:rPr>
        <w:b/>
        <w:bCs/>
      </w:rPr>
    </w:pPr>
  </w:p>
  <w:p w14:paraId="50A1ADC8" w14:textId="77777777" w:rsidR="00701EA5" w:rsidRPr="002E3BE1" w:rsidRDefault="00701EA5" w:rsidP="00B72224">
    <w:pPr>
      <w:spacing w:line="240" w:lineRule="atLeast"/>
      <w:ind w:left="-630" w:right="387"/>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5410"/>
    <w:multiLevelType w:val="multilevel"/>
    <w:tmpl w:val="57FA8970"/>
    <w:lvl w:ilvl="0">
      <w:start w:val="12"/>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6370347"/>
    <w:multiLevelType w:val="hybridMultilevel"/>
    <w:tmpl w:val="7F1029EE"/>
    <w:lvl w:ilvl="0" w:tplc="E0F4A458">
      <w:start w:val="1"/>
      <w:numFmt w:val="lowerRoman"/>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3779C6"/>
    <w:multiLevelType w:val="multilevel"/>
    <w:tmpl w:val="BF12C948"/>
    <w:lvl w:ilvl="0">
      <w:start w:val="12"/>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238610C3"/>
    <w:multiLevelType w:val="multilevel"/>
    <w:tmpl w:val="22E62DFE"/>
    <w:lvl w:ilvl="0">
      <w:start w:val="1"/>
      <w:numFmt w:val="lowerLetter"/>
      <w:lvlText w:val="(%1)"/>
      <w:lvlJc w:val="left"/>
      <w:pPr>
        <w:ind w:left="720" w:hanging="360"/>
      </w:pPr>
      <w:rPr>
        <w:rFonts w:hint="default"/>
        <w:b/>
        <w:bCs/>
        <w:i/>
        <w:iCs/>
      </w:rPr>
    </w:lvl>
    <w:lvl w:ilvl="1">
      <w:start w:val="1"/>
      <w:numFmt w:val="decimal"/>
      <w:lvlText w:val="(%2)"/>
      <w:lvlJc w:val="left"/>
      <w:pPr>
        <w:ind w:left="1560" w:hanging="480"/>
      </w:pPr>
      <w:rPr>
        <w:rFonts w:cs="New York" w:hint="default"/>
        <w:b w:val="0"/>
        <w:sz w:val="18"/>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8F747C4"/>
    <w:multiLevelType w:val="hybridMultilevel"/>
    <w:tmpl w:val="E54C3F02"/>
    <w:lvl w:ilvl="0" w:tplc="B8AE9AC0">
      <w:start w:val="1"/>
      <w:numFmt w:val="bullet"/>
      <w:lvlText w:val=""/>
      <w:lvlJc w:val="left"/>
      <w:pPr>
        <w:tabs>
          <w:tab w:val="num" w:pos="720"/>
        </w:tabs>
        <w:ind w:left="720" w:hanging="360"/>
      </w:pPr>
      <w:rPr>
        <w:rFonts w:ascii="Symbol" w:hAnsi="Symbol" w:hint="default"/>
      </w:rPr>
    </w:lvl>
    <w:lvl w:ilvl="1" w:tplc="49F6D56C" w:tentative="1">
      <w:start w:val="1"/>
      <w:numFmt w:val="bullet"/>
      <w:lvlText w:val=""/>
      <w:lvlJc w:val="left"/>
      <w:pPr>
        <w:tabs>
          <w:tab w:val="num" w:pos="1440"/>
        </w:tabs>
        <w:ind w:left="1440" w:hanging="360"/>
      </w:pPr>
      <w:rPr>
        <w:rFonts w:ascii="Symbol" w:hAnsi="Symbol" w:hint="default"/>
      </w:rPr>
    </w:lvl>
    <w:lvl w:ilvl="2" w:tplc="139473E4" w:tentative="1">
      <w:start w:val="1"/>
      <w:numFmt w:val="bullet"/>
      <w:lvlText w:val=""/>
      <w:lvlJc w:val="left"/>
      <w:pPr>
        <w:tabs>
          <w:tab w:val="num" w:pos="2160"/>
        </w:tabs>
        <w:ind w:left="2160" w:hanging="360"/>
      </w:pPr>
      <w:rPr>
        <w:rFonts w:ascii="Symbol" w:hAnsi="Symbol" w:hint="default"/>
      </w:rPr>
    </w:lvl>
    <w:lvl w:ilvl="3" w:tplc="6354F954" w:tentative="1">
      <w:start w:val="1"/>
      <w:numFmt w:val="bullet"/>
      <w:lvlText w:val=""/>
      <w:lvlJc w:val="left"/>
      <w:pPr>
        <w:tabs>
          <w:tab w:val="num" w:pos="2880"/>
        </w:tabs>
        <w:ind w:left="2880" w:hanging="360"/>
      </w:pPr>
      <w:rPr>
        <w:rFonts w:ascii="Symbol" w:hAnsi="Symbol" w:hint="default"/>
      </w:rPr>
    </w:lvl>
    <w:lvl w:ilvl="4" w:tplc="ADF2B948" w:tentative="1">
      <w:start w:val="1"/>
      <w:numFmt w:val="bullet"/>
      <w:lvlText w:val=""/>
      <w:lvlJc w:val="left"/>
      <w:pPr>
        <w:tabs>
          <w:tab w:val="num" w:pos="3600"/>
        </w:tabs>
        <w:ind w:left="3600" w:hanging="360"/>
      </w:pPr>
      <w:rPr>
        <w:rFonts w:ascii="Symbol" w:hAnsi="Symbol" w:hint="default"/>
      </w:rPr>
    </w:lvl>
    <w:lvl w:ilvl="5" w:tplc="8E5CFB86" w:tentative="1">
      <w:start w:val="1"/>
      <w:numFmt w:val="bullet"/>
      <w:lvlText w:val=""/>
      <w:lvlJc w:val="left"/>
      <w:pPr>
        <w:tabs>
          <w:tab w:val="num" w:pos="4320"/>
        </w:tabs>
        <w:ind w:left="4320" w:hanging="360"/>
      </w:pPr>
      <w:rPr>
        <w:rFonts w:ascii="Symbol" w:hAnsi="Symbol" w:hint="default"/>
      </w:rPr>
    </w:lvl>
    <w:lvl w:ilvl="6" w:tplc="10A84FD2" w:tentative="1">
      <w:start w:val="1"/>
      <w:numFmt w:val="bullet"/>
      <w:lvlText w:val=""/>
      <w:lvlJc w:val="left"/>
      <w:pPr>
        <w:tabs>
          <w:tab w:val="num" w:pos="5040"/>
        </w:tabs>
        <w:ind w:left="5040" w:hanging="360"/>
      </w:pPr>
      <w:rPr>
        <w:rFonts w:ascii="Symbol" w:hAnsi="Symbol" w:hint="default"/>
      </w:rPr>
    </w:lvl>
    <w:lvl w:ilvl="7" w:tplc="A80AF108" w:tentative="1">
      <w:start w:val="1"/>
      <w:numFmt w:val="bullet"/>
      <w:lvlText w:val=""/>
      <w:lvlJc w:val="left"/>
      <w:pPr>
        <w:tabs>
          <w:tab w:val="num" w:pos="5760"/>
        </w:tabs>
        <w:ind w:left="5760" w:hanging="360"/>
      </w:pPr>
      <w:rPr>
        <w:rFonts w:ascii="Symbol" w:hAnsi="Symbol" w:hint="default"/>
      </w:rPr>
    </w:lvl>
    <w:lvl w:ilvl="8" w:tplc="620A79B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111548"/>
    <w:multiLevelType w:val="multilevel"/>
    <w:tmpl w:val="ADA4206E"/>
    <w:lvl w:ilvl="0">
      <w:start w:val="14"/>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313E489C"/>
    <w:multiLevelType w:val="hybridMultilevel"/>
    <w:tmpl w:val="95127532"/>
    <w:lvl w:ilvl="0" w:tplc="DC207A7A">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6145570"/>
    <w:multiLevelType w:val="singleLevel"/>
    <w:tmpl w:val="E3DAE508"/>
    <w:lvl w:ilvl="0">
      <w:start w:val="31"/>
      <w:numFmt w:val="bullet"/>
      <w:lvlText w:val="-"/>
      <w:lvlJc w:val="left"/>
      <w:pPr>
        <w:ind w:left="720" w:hanging="360"/>
      </w:pPr>
      <w:rPr>
        <w:rFonts w:ascii="Cordia New" w:eastAsia="Times New Roman" w:hAnsi="Cordia New" w:cs="Cordia New" w:hint="default"/>
        <w:color w:val="auto"/>
        <w:sz w:val="28"/>
      </w:rPr>
    </w:lvl>
  </w:abstractNum>
  <w:abstractNum w:abstractNumId="19" w15:restartNumberingAfterBreak="0">
    <w:nsid w:val="3E365E35"/>
    <w:multiLevelType w:val="multilevel"/>
    <w:tmpl w:val="C12C481A"/>
    <w:lvl w:ilvl="0">
      <w:start w:val="13"/>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42934DB8"/>
    <w:multiLevelType w:val="hybridMultilevel"/>
    <w:tmpl w:val="CB10C8C0"/>
    <w:lvl w:ilvl="0" w:tplc="045A6414">
      <w:start w:val="1"/>
      <w:numFmt w:val="decimal"/>
      <w:lvlText w:val="%1"/>
      <w:lvlJc w:val="center"/>
      <w:pPr>
        <w:ind w:left="108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A09770E"/>
    <w:multiLevelType w:val="multilevel"/>
    <w:tmpl w:val="866076D8"/>
    <w:lvl w:ilvl="0">
      <w:start w:val="1"/>
      <w:numFmt w:val="decimal"/>
      <w:lvlText w:val="%1"/>
      <w:lvlJc w:val="left"/>
      <w:pPr>
        <w:tabs>
          <w:tab w:val="num" w:pos="340"/>
        </w:tabs>
        <w:ind w:left="340" w:hanging="340"/>
      </w:pPr>
      <w:rPr>
        <w:rFonts w:ascii="Angsana New" w:hAnsi="Angsana New" w:cs="Angsana New" w:hint="default"/>
        <w:b w:val="0"/>
        <w:bCs w:val="0"/>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4AEC7507"/>
    <w:multiLevelType w:val="hybridMultilevel"/>
    <w:tmpl w:val="2DD47A52"/>
    <w:lvl w:ilvl="0" w:tplc="10D61DF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32321F4"/>
    <w:multiLevelType w:val="hybridMultilevel"/>
    <w:tmpl w:val="94EEE0F0"/>
    <w:lvl w:ilvl="0" w:tplc="00F2BD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196992"/>
    <w:multiLevelType w:val="hybridMultilevel"/>
    <w:tmpl w:val="500ADEF2"/>
    <w:lvl w:ilvl="0" w:tplc="29F62C3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A03DA4"/>
    <w:multiLevelType w:val="hybridMultilevel"/>
    <w:tmpl w:val="BA76BE5E"/>
    <w:lvl w:ilvl="0" w:tplc="94B8C632">
      <w:start w:val="1"/>
      <w:numFmt w:val="lowerLetter"/>
      <w:lvlText w:val="(%1)"/>
      <w:lvlJc w:val="left"/>
      <w:pPr>
        <w:ind w:left="1260" w:hanging="360"/>
      </w:pPr>
      <w:rPr>
        <w:rFonts w:hint="default"/>
        <w:b/>
        <w:bCs/>
        <w:i/>
        <w:iCs/>
        <w:sz w:val="20"/>
        <w:szCs w:val="1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6B1659C"/>
    <w:multiLevelType w:val="multilevel"/>
    <w:tmpl w:val="84D69152"/>
    <w:lvl w:ilvl="0">
      <w:start w:val="3"/>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6A1E44C1"/>
    <w:multiLevelType w:val="hybridMultilevel"/>
    <w:tmpl w:val="EF9A9596"/>
    <w:lvl w:ilvl="0" w:tplc="44E2E5F4">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E3DAE508">
      <w:start w:val="31"/>
      <w:numFmt w:val="bullet"/>
      <w:lvlText w:val="-"/>
      <w:lvlJc w:val="left"/>
      <w:pPr>
        <w:ind w:left="2160" w:hanging="180"/>
      </w:pPr>
      <w:rPr>
        <w:rFonts w:ascii="Cordia New" w:eastAsia="Times New Roman" w:hAnsi="Cordia New" w:cs="Cordia New"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50802"/>
    <w:multiLevelType w:val="multilevel"/>
    <w:tmpl w:val="84D69152"/>
    <w:lvl w:ilvl="0">
      <w:start w:val="3"/>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6CC45F09"/>
    <w:multiLevelType w:val="hybridMultilevel"/>
    <w:tmpl w:val="273C9C86"/>
    <w:lvl w:ilvl="0" w:tplc="1C9841E4">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3DD4602"/>
    <w:multiLevelType w:val="hybridMultilevel"/>
    <w:tmpl w:val="FB8840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749A1B3A"/>
    <w:multiLevelType w:val="hybridMultilevel"/>
    <w:tmpl w:val="7E1C8D92"/>
    <w:lvl w:ilvl="0" w:tplc="A4C6CBA0">
      <w:start w:val="1"/>
      <w:numFmt w:val="bullet"/>
      <w:lvlText w:val="-"/>
      <w:lvlJc w:val="left"/>
      <w:pPr>
        <w:ind w:left="720" w:hanging="360"/>
      </w:pPr>
      <w:rPr>
        <w:rFonts w:ascii="Angsana New" w:hAnsi="Angsana New"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CD24E81"/>
    <w:multiLevelType w:val="multilevel"/>
    <w:tmpl w:val="5CCC7012"/>
    <w:lvl w:ilvl="0">
      <w:start w:val="14"/>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7FC75981"/>
    <w:multiLevelType w:val="hybridMultilevel"/>
    <w:tmpl w:val="E5081622"/>
    <w:lvl w:ilvl="0" w:tplc="04090011">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160386344">
    <w:abstractNumId w:val="4"/>
  </w:num>
  <w:num w:numId="2" w16cid:durableId="197670011">
    <w:abstractNumId w:val="7"/>
  </w:num>
  <w:num w:numId="3" w16cid:durableId="1046569343">
    <w:abstractNumId w:val="23"/>
  </w:num>
  <w:num w:numId="4" w16cid:durableId="837110208">
    <w:abstractNumId w:val="0"/>
  </w:num>
  <w:num w:numId="5" w16cid:durableId="1078402468">
    <w:abstractNumId w:val="33"/>
  </w:num>
  <w:num w:numId="6" w16cid:durableId="1172531632">
    <w:abstractNumId w:val="10"/>
  </w:num>
  <w:num w:numId="7" w16cid:durableId="223836409">
    <w:abstractNumId w:val="36"/>
  </w:num>
  <w:num w:numId="8" w16cid:durableId="369107477">
    <w:abstractNumId w:val="20"/>
  </w:num>
  <w:num w:numId="9" w16cid:durableId="1483304286">
    <w:abstractNumId w:val="26"/>
  </w:num>
  <w:num w:numId="10" w16cid:durableId="188687258">
    <w:abstractNumId w:val="18"/>
  </w:num>
  <w:num w:numId="11" w16cid:durableId="1746368783">
    <w:abstractNumId w:val="29"/>
  </w:num>
  <w:num w:numId="12" w16cid:durableId="310184943">
    <w:abstractNumId w:val="22"/>
  </w:num>
  <w:num w:numId="13" w16cid:durableId="1110205523">
    <w:abstractNumId w:val="16"/>
  </w:num>
  <w:num w:numId="14" w16cid:durableId="746075878">
    <w:abstractNumId w:val="2"/>
  </w:num>
  <w:num w:numId="15" w16cid:durableId="218518557">
    <w:abstractNumId w:val="6"/>
  </w:num>
  <w:num w:numId="16" w16cid:durableId="666787014">
    <w:abstractNumId w:val="38"/>
  </w:num>
  <w:num w:numId="17" w16cid:durableId="1278873615">
    <w:abstractNumId w:val="17"/>
  </w:num>
  <w:num w:numId="18" w16cid:durableId="1369259978">
    <w:abstractNumId w:val="35"/>
  </w:num>
  <w:num w:numId="19" w16cid:durableId="1150949840">
    <w:abstractNumId w:val="25"/>
  </w:num>
  <w:num w:numId="20" w16cid:durableId="638849807">
    <w:abstractNumId w:val="24"/>
  </w:num>
  <w:num w:numId="21" w16cid:durableId="2115766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263987">
    <w:abstractNumId w:val="5"/>
  </w:num>
  <w:num w:numId="23" w16cid:durableId="322902719">
    <w:abstractNumId w:val="27"/>
  </w:num>
  <w:num w:numId="24" w16cid:durableId="1967464023">
    <w:abstractNumId w:val="1"/>
  </w:num>
  <w:num w:numId="25" w16cid:durableId="1272860082">
    <w:abstractNumId w:val="37"/>
  </w:num>
  <w:num w:numId="26" w16cid:durableId="1472791872">
    <w:abstractNumId w:val="34"/>
  </w:num>
  <w:num w:numId="27" w16cid:durableId="1023557284">
    <w:abstractNumId w:val="15"/>
  </w:num>
  <w:num w:numId="28" w16cid:durableId="1961983996">
    <w:abstractNumId w:val="13"/>
  </w:num>
  <w:num w:numId="29" w16cid:durableId="1583293440">
    <w:abstractNumId w:val="32"/>
  </w:num>
  <w:num w:numId="30" w16cid:durableId="1705404366">
    <w:abstractNumId w:val="30"/>
  </w:num>
  <w:num w:numId="31" w16cid:durableId="161743672">
    <w:abstractNumId w:val="3"/>
  </w:num>
  <w:num w:numId="32" w16cid:durableId="770661179">
    <w:abstractNumId w:val="9"/>
  </w:num>
  <w:num w:numId="33" w16cid:durableId="1585142377">
    <w:abstractNumId w:val="19"/>
  </w:num>
  <w:num w:numId="34" w16cid:durableId="2100129232">
    <w:abstractNumId w:val="12"/>
  </w:num>
  <w:num w:numId="35" w16cid:durableId="1168132505">
    <w:abstractNumId w:val="39"/>
  </w:num>
  <w:num w:numId="36" w16cid:durableId="1456366605">
    <w:abstractNumId w:val="8"/>
  </w:num>
  <w:num w:numId="37" w16cid:durableId="1186792564">
    <w:abstractNumId w:val="21"/>
    <w:lvlOverride w:ilvl="0">
      <w:startOverride w:val="1"/>
    </w:lvlOverride>
    <w:lvlOverride w:ilvl="1"/>
    <w:lvlOverride w:ilvl="2"/>
    <w:lvlOverride w:ilvl="3"/>
    <w:lvlOverride w:ilvl="4"/>
    <w:lvlOverride w:ilvl="5"/>
    <w:lvlOverride w:ilvl="6"/>
    <w:lvlOverride w:ilvl="7"/>
    <w:lvlOverride w:ilvl="8"/>
  </w:num>
  <w:num w:numId="38" w16cid:durableId="413405717">
    <w:abstractNumId w:val="28"/>
  </w:num>
  <w:num w:numId="39" w16cid:durableId="2084642359">
    <w:abstractNumId w:val="31"/>
  </w:num>
  <w:num w:numId="40" w16cid:durableId="1306475481">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277"/>
    <w:rsid w:val="00000A49"/>
    <w:rsid w:val="00000C51"/>
    <w:rsid w:val="00000CEA"/>
    <w:rsid w:val="00000EBF"/>
    <w:rsid w:val="0000138B"/>
    <w:rsid w:val="000015CF"/>
    <w:rsid w:val="00001647"/>
    <w:rsid w:val="000016B2"/>
    <w:rsid w:val="00001746"/>
    <w:rsid w:val="000018B2"/>
    <w:rsid w:val="00001923"/>
    <w:rsid w:val="00001CB5"/>
    <w:rsid w:val="00001D69"/>
    <w:rsid w:val="000020B6"/>
    <w:rsid w:val="000021DA"/>
    <w:rsid w:val="000021FD"/>
    <w:rsid w:val="000022BB"/>
    <w:rsid w:val="00002522"/>
    <w:rsid w:val="00002766"/>
    <w:rsid w:val="000028BF"/>
    <w:rsid w:val="0000290E"/>
    <w:rsid w:val="00002AAC"/>
    <w:rsid w:val="00002BCE"/>
    <w:rsid w:val="00003A65"/>
    <w:rsid w:val="00003C32"/>
    <w:rsid w:val="00003CF5"/>
    <w:rsid w:val="000041F1"/>
    <w:rsid w:val="000042AB"/>
    <w:rsid w:val="000043C2"/>
    <w:rsid w:val="0000466D"/>
    <w:rsid w:val="000046FD"/>
    <w:rsid w:val="00004AA3"/>
    <w:rsid w:val="00004BBA"/>
    <w:rsid w:val="00004E40"/>
    <w:rsid w:val="00005022"/>
    <w:rsid w:val="00005037"/>
    <w:rsid w:val="000050F2"/>
    <w:rsid w:val="00005181"/>
    <w:rsid w:val="000051EE"/>
    <w:rsid w:val="00005318"/>
    <w:rsid w:val="0000535C"/>
    <w:rsid w:val="000053D4"/>
    <w:rsid w:val="000053D9"/>
    <w:rsid w:val="00005542"/>
    <w:rsid w:val="00005D27"/>
    <w:rsid w:val="0000650C"/>
    <w:rsid w:val="00006EAD"/>
    <w:rsid w:val="00006F38"/>
    <w:rsid w:val="00007649"/>
    <w:rsid w:val="00007692"/>
    <w:rsid w:val="000076D8"/>
    <w:rsid w:val="000078E8"/>
    <w:rsid w:val="00007D7F"/>
    <w:rsid w:val="00007EB1"/>
    <w:rsid w:val="00010056"/>
    <w:rsid w:val="00010124"/>
    <w:rsid w:val="000105B3"/>
    <w:rsid w:val="000105DD"/>
    <w:rsid w:val="000105E1"/>
    <w:rsid w:val="00010634"/>
    <w:rsid w:val="00010668"/>
    <w:rsid w:val="000106BE"/>
    <w:rsid w:val="0001072F"/>
    <w:rsid w:val="0001081E"/>
    <w:rsid w:val="00010856"/>
    <w:rsid w:val="000108CC"/>
    <w:rsid w:val="00010BB5"/>
    <w:rsid w:val="00010E2D"/>
    <w:rsid w:val="00010E47"/>
    <w:rsid w:val="0001116D"/>
    <w:rsid w:val="00011178"/>
    <w:rsid w:val="00011373"/>
    <w:rsid w:val="00011403"/>
    <w:rsid w:val="000115CF"/>
    <w:rsid w:val="00011694"/>
    <w:rsid w:val="00011BBD"/>
    <w:rsid w:val="00011F88"/>
    <w:rsid w:val="00012132"/>
    <w:rsid w:val="00012278"/>
    <w:rsid w:val="000125F4"/>
    <w:rsid w:val="0001284D"/>
    <w:rsid w:val="00012EBD"/>
    <w:rsid w:val="00012F0D"/>
    <w:rsid w:val="00013006"/>
    <w:rsid w:val="000133EB"/>
    <w:rsid w:val="00013CB8"/>
    <w:rsid w:val="000140D9"/>
    <w:rsid w:val="0001416A"/>
    <w:rsid w:val="00014F2A"/>
    <w:rsid w:val="00015262"/>
    <w:rsid w:val="00015299"/>
    <w:rsid w:val="000152B2"/>
    <w:rsid w:val="00015941"/>
    <w:rsid w:val="000159BB"/>
    <w:rsid w:val="00016068"/>
    <w:rsid w:val="000161C5"/>
    <w:rsid w:val="000163F9"/>
    <w:rsid w:val="00016B7A"/>
    <w:rsid w:val="00016D96"/>
    <w:rsid w:val="00016EC0"/>
    <w:rsid w:val="00016FCC"/>
    <w:rsid w:val="00016FD9"/>
    <w:rsid w:val="00017003"/>
    <w:rsid w:val="000170D1"/>
    <w:rsid w:val="000172A3"/>
    <w:rsid w:val="00017394"/>
    <w:rsid w:val="00017B60"/>
    <w:rsid w:val="000200FE"/>
    <w:rsid w:val="00020141"/>
    <w:rsid w:val="000206C0"/>
    <w:rsid w:val="000206E0"/>
    <w:rsid w:val="00020A29"/>
    <w:rsid w:val="00020AF5"/>
    <w:rsid w:val="00020BA3"/>
    <w:rsid w:val="00020C9D"/>
    <w:rsid w:val="00020EDD"/>
    <w:rsid w:val="00020F92"/>
    <w:rsid w:val="000218AF"/>
    <w:rsid w:val="000219F8"/>
    <w:rsid w:val="00021A8F"/>
    <w:rsid w:val="00021B2E"/>
    <w:rsid w:val="00021B36"/>
    <w:rsid w:val="00021C99"/>
    <w:rsid w:val="00021FA5"/>
    <w:rsid w:val="00021FF5"/>
    <w:rsid w:val="000222A8"/>
    <w:rsid w:val="000227BF"/>
    <w:rsid w:val="000227E3"/>
    <w:rsid w:val="00022A2A"/>
    <w:rsid w:val="00022B4C"/>
    <w:rsid w:val="00022FA8"/>
    <w:rsid w:val="00023153"/>
    <w:rsid w:val="000233B5"/>
    <w:rsid w:val="0002358D"/>
    <w:rsid w:val="00023A11"/>
    <w:rsid w:val="00023B93"/>
    <w:rsid w:val="00023C23"/>
    <w:rsid w:val="00023C9D"/>
    <w:rsid w:val="00023D2F"/>
    <w:rsid w:val="00023DBA"/>
    <w:rsid w:val="00023E4E"/>
    <w:rsid w:val="00023F7A"/>
    <w:rsid w:val="00024309"/>
    <w:rsid w:val="00024727"/>
    <w:rsid w:val="00024741"/>
    <w:rsid w:val="0002495F"/>
    <w:rsid w:val="00025136"/>
    <w:rsid w:val="000252BC"/>
    <w:rsid w:val="00026091"/>
    <w:rsid w:val="000261E8"/>
    <w:rsid w:val="000262D9"/>
    <w:rsid w:val="00026B89"/>
    <w:rsid w:val="00026C39"/>
    <w:rsid w:val="00026DC9"/>
    <w:rsid w:val="00026FA6"/>
    <w:rsid w:val="00027253"/>
    <w:rsid w:val="0002729B"/>
    <w:rsid w:val="00027418"/>
    <w:rsid w:val="000275FE"/>
    <w:rsid w:val="0002763F"/>
    <w:rsid w:val="000276B4"/>
    <w:rsid w:val="000277C1"/>
    <w:rsid w:val="000277E0"/>
    <w:rsid w:val="00027CBA"/>
    <w:rsid w:val="00027D78"/>
    <w:rsid w:val="00027E6D"/>
    <w:rsid w:val="000300A1"/>
    <w:rsid w:val="000306AC"/>
    <w:rsid w:val="000308CD"/>
    <w:rsid w:val="00030B14"/>
    <w:rsid w:val="00030BFA"/>
    <w:rsid w:val="00030CA8"/>
    <w:rsid w:val="0003172B"/>
    <w:rsid w:val="00031A03"/>
    <w:rsid w:val="00031B27"/>
    <w:rsid w:val="00032139"/>
    <w:rsid w:val="0003243D"/>
    <w:rsid w:val="0003244E"/>
    <w:rsid w:val="0003265F"/>
    <w:rsid w:val="00032951"/>
    <w:rsid w:val="00033439"/>
    <w:rsid w:val="00033820"/>
    <w:rsid w:val="000338FC"/>
    <w:rsid w:val="00033A45"/>
    <w:rsid w:val="00033A6A"/>
    <w:rsid w:val="00033BAC"/>
    <w:rsid w:val="00033D10"/>
    <w:rsid w:val="00033EB3"/>
    <w:rsid w:val="00033F2D"/>
    <w:rsid w:val="00034565"/>
    <w:rsid w:val="000345D0"/>
    <w:rsid w:val="00034876"/>
    <w:rsid w:val="000348A6"/>
    <w:rsid w:val="000350A0"/>
    <w:rsid w:val="00035651"/>
    <w:rsid w:val="0003582D"/>
    <w:rsid w:val="00035AB6"/>
    <w:rsid w:val="00035AE5"/>
    <w:rsid w:val="00035F14"/>
    <w:rsid w:val="00035FC3"/>
    <w:rsid w:val="000360FF"/>
    <w:rsid w:val="0003624A"/>
    <w:rsid w:val="0003628B"/>
    <w:rsid w:val="00036362"/>
    <w:rsid w:val="00036483"/>
    <w:rsid w:val="00036850"/>
    <w:rsid w:val="0003691B"/>
    <w:rsid w:val="00036A4D"/>
    <w:rsid w:val="00037C7B"/>
    <w:rsid w:val="00037CFA"/>
    <w:rsid w:val="00037DEA"/>
    <w:rsid w:val="00037FDE"/>
    <w:rsid w:val="0004001F"/>
    <w:rsid w:val="00040269"/>
    <w:rsid w:val="000403F0"/>
    <w:rsid w:val="00040506"/>
    <w:rsid w:val="00040696"/>
    <w:rsid w:val="000406AE"/>
    <w:rsid w:val="0004095F"/>
    <w:rsid w:val="0004102C"/>
    <w:rsid w:val="0004125F"/>
    <w:rsid w:val="000413AD"/>
    <w:rsid w:val="00041851"/>
    <w:rsid w:val="000418CD"/>
    <w:rsid w:val="00041BB2"/>
    <w:rsid w:val="00042429"/>
    <w:rsid w:val="000424BA"/>
    <w:rsid w:val="0004286E"/>
    <w:rsid w:val="000429CF"/>
    <w:rsid w:val="00042B33"/>
    <w:rsid w:val="00042B95"/>
    <w:rsid w:val="00042D1E"/>
    <w:rsid w:val="00042D32"/>
    <w:rsid w:val="00043156"/>
    <w:rsid w:val="0004318C"/>
    <w:rsid w:val="0004326B"/>
    <w:rsid w:val="000434D1"/>
    <w:rsid w:val="0004355D"/>
    <w:rsid w:val="000436DB"/>
    <w:rsid w:val="00043880"/>
    <w:rsid w:val="00043939"/>
    <w:rsid w:val="00043A96"/>
    <w:rsid w:val="00043B16"/>
    <w:rsid w:val="00043BBC"/>
    <w:rsid w:val="00043D99"/>
    <w:rsid w:val="00043DCD"/>
    <w:rsid w:val="00043FC2"/>
    <w:rsid w:val="00044081"/>
    <w:rsid w:val="00044297"/>
    <w:rsid w:val="0004430A"/>
    <w:rsid w:val="00044440"/>
    <w:rsid w:val="00044729"/>
    <w:rsid w:val="0004494B"/>
    <w:rsid w:val="00044958"/>
    <w:rsid w:val="00044A36"/>
    <w:rsid w:val="00044A9F"/>
    <w:rsid w:val="00044C20"/>
    <w:rsid w:val="00044C4C"/>
    <w:rsid w:val="00044D83"/>
    <w:rsid w:val="00044DAC"/>
    <w:rsid w:val="00044E7D"/>
    <w:rsid w:val="00045529"/>
    <w:rsid w:val="0004586E"/>
    <w:rsid w:val="000459D8"/>
    <w:rsid w:val="00045A03"/>
    <w:rsid w:val="00045EE6"/>
    <w:rsid w:val="00045F86"/>
    <w:rsid w:val="000461D6"/>
    <w:rsid w:val="00046259"/>
    <w:rsid w:val="000465FD"/>
    <w:rsid w:val="00046785"/>
    <w:rsid w:val="00046A7D"/>
    <w:rsid w:val="00046C2D"/>
    <w:rsid w:val="00047166"/>
    <w:rsid w:val="0004716E"/>
    <w:rsid w:val="0004786A"/>
    <w:rsid w:val="00047AD6"/>
    <w:rsid w:val="00047B50"/>
    <w:rsid w:val="00047B93"/>
    <w:rsid w:val="000500CB"/>
    <w:rsid w:val="00050770"/>
    <w:rsid w:val="000509A6"/>
    <w:rsid w:val="000509C9"/>
    <w:rsid w:val="00050BF5"/>
    <w:rsid w:val="00050C9D"/>
    <w:rsid w:val="00050FCC"/>
    <w:rsid w:val="00050FD0"/>
    <w:rsid w:val="0005139B"/>
    <w:rsid w:val="0005179C"/>
    <w:rsid w:val="00051A9B"/>
    <w:rsid w:val="00051C9C"/>
    <w:rsid w:val="00051D29"/>
    <w:rsid w:val="00051F88"/>
    <w:rsid w:val="000521AC"/>
    <w:rsid w:val="000521D1"/>
    <w:rsid w:val="000521DA"/>
    <w:rsid w:val="000525A7"/>
    <w:rsid w:val="00052688"/>
    <w:rsid w:val="00052802"/>
    <w:rsid w:val="00052B1D"/>
    <w:rsid w:val="00052C62"/>
    <w:rsid w:val="00052CDA"/>
    <w:rsid w:val="00052EA8"/>
    <w:rsid w:val="00053108"/>
    <w:rsid w:val="000533F5"/>
    <w:rsid w:val="000537ED"/>
    <w:rsid w:val="00053A80"/>
    <w:rsid w:val="00053B50"/>
    <w:rsid w:val="00053D99"/>
    <w:rsid w:val="000540CC"/>
    <w:rsid w:val="000543DA"/>
    <w:rsid w:val="00054EC8"/>
    <w:rsid w:val="00054EDE"/>
    <w:rsid w:val="00054F96"/>
    <w:rsid w:val="00054FA8"/>
    <w:rsid w:val="00054FBD"/>
    <w:rsid w:val="00055203"/>
    <w:rsid w:val="00055338"/>
    <w:rsid w:val="000554A1"/>
    <w:rsid w:val="000555CA"/>
    <w:rsid w:val="00055A61"/>
    <w:rsid w:val="00055F56"/>
    <w:rsid w:val="0005633E"/>
    <w:rsid w:val="00056396"/>
    <w:rsid w:val="00056942"/>
    <w:rsid w:val="00056A5C"/>
    <w:rsid w:val="00056AFC"/>
    <w:rsid w:val="00056D8F"/>
    <w:rsid w:val="00057422"/>
    <w:rsid w:val="00057480"/>
    <w:rsid w:val="0005785C"/>
    <w:rsid w:val="00057C40"/>
    <w:rsid w:val="0006016A"/>
    <w:rsid w:val="00060223"/>
    <w:rsid w:val="00060287"/>
    <w:rsid w:val="00060447"/>
    <w:rsid w:val="000604C8"/>
    <w:rsid w:val="000604DC"/>
    <w:rsid w:val="0006089D"/>
    <w:rsid w:val="00060B11"/>
    <w:rsid w:val="00060B85"/>
    <w:rsid w:val="00060CEF"/>
    <w:rsid w:val="000610CB"/>
    <w:rsid w:val="000612A4"/>
    <w:rsid w:val="0006142D"/>
    <w:rsid w:val="000616DF"/>
    <w:rsid w:val="000617D5"/>
    <w:rsid w:val="0006185C"/>
    <w:rsid w:val="00062194"/>
    <w:rsid w:val="00062DA9"/>
    <w:rsid w:val="00062DAA"/>
    <w:rsid w:val="00062E5D"/>
    <w:rsid w:val="00062F0C"/>
    <w:rsid w:val="00063157"/>
    <w:rsid w:val="00063390"/>
    <w:rsid w:val="0006367D"/>
    <w:rsid w:val="00063A45"/>
    <w:rsid w:val="00063B28"/>
    <w:rsid w:val="00063EDB"/>
    <w:rsid w:val="00063F95"/>
    <w:rsid w:val="00064161"/>
    <w:rsid w:val="000641E3"/>
    <w:rsid w:val="00064363"/>
    <w:rsid w:val="0006440B"/>
    <w:rsid w:val="000644F7"/>
    <w:rsid w:val="00064735"/>
    <w:rsid w:val="00064761"/>
    <w:rsid w:val="00064A32"/>
    <w:rsid w:val="00064EBF"/>
    <w:rsid w:val="0006507F"/>
    <w:rsid w:val="00065180"/>
    <w:rsid w:val="000653CA"/>
    <w:rsid w:val="000653DB"/>
    <w:rsid w:val="00065B91"/>
    <w:rsid w:val="00066270"/>
    <w:rsid w:val="00066710"/>
    <w:rsid w:val="000667BE"/>
    <w:rsid w:val="00066818"/>
    <w:rsid w:val="00066861"/>
    <w:rsid w:val="00066B89"/>
    <w:rsid w:val="00066F04"/>
    <w:rsid w:val="00066F5F"/>
    <w:rsid w:val="00066FEE"/>
    <w:rsid w:val="000675A0"/>
    <w:rsid w:val="000675AC"/>
    <w:rsid w:val="00067A09"/>
    <w:rsid w:val="0007027F"/>
    <w:rsid w:val="00070930"/>
    <w:rsid w:val="000709BC"/>
    <w:rsid w:val="00071209"/>
    <w:rsid w:val="0007123E"/>
    <w:rsid w:val="00071249"/>
    <w:rsid w:val="0007128C"/>
    <w:rsid w:val="00071358"/>
    <w:rsid w:val="00071419"/>
    <w:rsid w:val="0007166D"/>
    <w:rsid w:val="0007167C"/>
    <w:rsid w:val="0007196B"/>
    <w:rsid w:val="00071AAB"/>
    <w:rsid w:val="00071C85"/>
    <w:rsid w:val="00071D2C"/>
    <w:rsid w:val="0007256E"/>
    <w:rsid w:val="000725D8"/>
    <w:rsid w:val="000727C3"/>
    <w:rsid w:val="000727E9"/>
    <w:rsid w:val="00072DA6"/>
    <w:rsid w:val="00072EB5"/>
    <w:rsid w:val="00072EDF"/>
    <w:rsid w:val="000730AB"/>
    <w:rsid w:val="000730F6"/>
    <w:rsid w:val="0007373D"/>
    <w:rsid w:val="00073A12"/>
    <w:rsid w:val="00073BCF"/>
    <w:rsid w:val="00073CD4"/>
    <w:rsid w:val="00073D39"/>
    <w:rsid w:val="00073FB3"/>
    <w:rsid w:val="000744B3"/>
    <w:rsid w:val="00074513"/>
    <w:rsid w:val="00074961"/>
    <w:rsid w:val="000749EC"/>
    <w:rsid w:val="0007544D"/>
    <w:rsid w:val="00075470"/>
    <w:rsid w:val="0007562C"/>
    <w:rsid w:val="00075A4C"/>
    <w:rsid w:val="00075FF8"/>
    <w:rsid w:val="00076142"/>
    <w:rsid w:val="000763A1"/>
    <w:rsid w:val="00076873"/>
    <w:rsid w:val="0007693C"/>
    <w:rsid w:val="00076CC1"/>
    <w:rsid w:val="000775B6"/>
    <w:rsid w:val="00077B30"/>
    <w:rsid w:val="00077B52"/>
    <w:rsid w:val="00077E28"/>
    <w:rsid w:val="0008057C"/>
    <w:rsid w:val="000809DB"/>
    <w:rsid w:val="00080B4A"/>
    <w:rsid w:val="00080C13"/>
    <w:rsid w:val="00081119"/>
    <w:rsid w:val="00081307"/>
    <w:rsid w:val="000817D3"/>
    <w:rsid w:val="000819EF"/>
    <w:rsid w:val="00081DD6"/>
    <w:rsid w:val="00081FE1"/>
    <w:rsid w:val="0008203D"/>
    <w:rsid w:val="00082409"/>
    <w:rsid w:val="00082413"/>
    <w:rsid w:val="00082679"/>
    <w:rsid w:val="00082914"/>
    <w:rsid w:val="00082990"/>
    <w:rsid w:val="00082D2A"/>
    <w:rsid w:val="00082DD9"/>
    <w:rsid w:val="000830CF"/>
    <w:rsid w:val="0008321E"/>
    <w:rsid w:val="0008350E"/>
    <w:rsid w:val="000839BF"/>
    <w:rsid w:val="00083C88"/>
    <w:rsid w:val="00083CAC"/>
    <w:rsid w:val="00083CBC"/>
    <w:rsid w:val="00083E53"/>
    <w:rsid w:val="00083EEF"/>
    <w:rsid w:val="00083FDC"/>
    <w:rsid w:val="000841C6"/>
    <w:rsid w:val="000845D4"/>
    <w:rsid w:val="0008475C"/>
    <w:rsid w:val="000847C3"/>
    <w:rsid w:val="000848C6"/>
    <w:rsid w:val="00084993"/>
    <w:rsid w:val="00084F27"/>
    <w:rsid w:val="00084FBB"/>
    <w:rsid w:val="000851B9"/>
    <w:rsid w:val="00085291"/>
    <w:rsid w:val="000852B5"/>
    <w:rsid w:val="00085512"/>
    <w:rsid w:val="00085D4C"/>
    <w:rsid w:val="00085F42"/>
    <w:rsid w:val="00086258"/>
    <w:rsid w:val="000863CF"/>
    <w:rsid w:val="00086647"/>
    <w:rsid w:val="00086BE4"/>
    <w:rsid w:val="00086FCF"/>
    <w:rsid w:val="000872D2"/>
    <w:rsid w:val="000872ED"/>
    <w:rsid w:val="0008754E"/>
    <w:rsid w:val="0008793A"/>
    <w:rsid w:val="00087CA0"/>
    <w:rsid w:val="00090130"/>
    <w:rsid w:val="00090620"/>
    <w:rsid w:val="0009095D"/>
    <w:rsid w:val="00090D63"/>
    <w:rsid w:val="00090E8E"/>
    <w:rsid w:val="00091104"/>
    <w:rsid w:val="000916E5"/>
    <w:rsid w:val="0009197D"/>
    <w:rsid w:val="00091C59"/>
    <w:rsid w:val="00091DFD"/>
    <w:rsid w:val="00091F38"/>
    <w:rsid w:val="00091F72"/>
    <w:rsid w:val="000923B2"/>
    <w:rsid w:val="00092437"/>
    <w:rsid w:val="00092549"/>
    <w:rsid w:val="00092742"/>
    <w:rsid w:val="00092820"/>
    <w:rsid w:val="00092C52"/>
    <w:rsid w:val="00092ED8"/>
    <w:rsid w:val="00093710"/>
    <w:rsid w:val="00093B37"/>
    <w:rsid w:val="00093CE0"/>
    <w:rsid w:val="00093F12"/>
    <w:rsid w:val="00093F71"/>
    <w:rsid w:val="00094084"/>
    <w:rsid w:val="000941D6"/>
    <w:rsid w:val="00094392"/>
    <w:rsid w:val="00094BC4"/>
    <w:rsid w:val="00094BCB"/>
    <w:rsid w:val="00094F59"/>
    <w:rsid w:val="00095183"/>
    <w:rsid w:val="0009524E"/>
    <w:rsid w:val="000954A9"/>
    <w:rsid w:val="00095628"/>
    <w:rsid w:val="00095756"/>
    <w:rsid w:val="000957AF"/>
    <w:rsid w:val="000960E4"/>
    <w:rsid w:val="00096353"/>
    <w:rsid w:val="00097414"/>
    <w:rsid w:val="000976AB"/>
    <w:rsid w:val="00097799"/>
    <w:rsid w:val="0009785F"/>
    <w:rsid w:val="000979A6"/>
    <w:rsid w:val="000A02D2"/>
    <w:rsid w:val="000A06BD"/>
    <w:rsid w:val="000A07CB"/>
    <w:rsid w:val="000A091E"/>
    <w:rsid w:val="000A0AC3"/>
    <w:rsid w:val="000A0CBA"/>
    <w:rsid w:val="000A0CF5"/>
    <w:rsid w:val="000A0D11"/>
    <w:rsid w:val="000A0D22"/>
    <w:rsid w:val="000A0E32"/>
    <w:rsid w:val="000A0FD3"/>
    <w:rsid w:val="000A11D0"/>
    <w:rsid w:val="000A1323"/>
    <w:rsid w:val="000A135F"/>
    <w:rsid w:val="000A199E"/>
    <w:rsid w:val="000A1ABA"/>
    <w:rsid w:val="000A1BBA"/>
    <w:rsid w:val="000A239E"/>
    <w:rsid w:val="000A24AB"/>
    <w:rsid w:val="000A26BF"/>
    <w:rsid w:val="000A271C"/>
    <w:rsid w:val="000A2726"/>
    <w:rsid w:val="000A2951"/>
    <w:rsid w:val="000A2C3C"/>
    <w:rsid w:val="000A2C84"/>
    <w:rsid w:val="000A2DF5"/>
    <w:rsid w:val="000A2F89"/>
    <w:rsid w:val="000A3240"/>
    <w:rsid w:val="000A3420"/>
    <w:rsid w:val="000A3CF7"/>
    <w:rsid w:val="000A3EF9"/>
    <w:rsid w:val="000A40D8"/>
    <w:rsid w:val="000A418C"/>
    <w:rsid w:val="000A41E1"/>
    <w:rsid w:val="000A45E6"/>
    <w:rsid w:val="000A465B"/>
    <w:rsid w:val="000A4685"/>
    <w:rsid w:val="000A477B"/>
    <w:rsid w:val="000A4A25"/>
    <w:rsid w:val="000A4A59"/>
    <w:rsid w:val="000A4B6B"/>
    <w:rsid w:val="000A4C18"/>
    <w:rsid w:val="000A4D08"/>
    <w:rsid w:val="000A5330"/>
    <w:rsid w:val="000A540F"/>
    <w:rsid w:val="000A5454"/>
    <w:rsid w:val="000A57E2"/>
    <w:rsid w:val="000A58F3"/>
    <w:rsid w:val="000A5C0F"/>
    <w:rsid w:val="000A5D4C"/>
    <w:rsid w:val="000A6055"/>
    <w:rsid w:val="000A622C"/>
    <w:rsid w:val="000A6342"/>
    <w:rsid w:val="000A6825"/>
    <w:rsid w:val="000A68C4"/>
    <w:rsid w:val="000A6CD0"/>
    <w:rsid w:val="000A6F0F"/>
    <w:rsid w:val="000A7002"/>
    <w:rsid w:val="000A71D5"/>
    <w:rsid w:val="000A7605"/>
    <w:rsid w:val="000A7853"/>
    <w:rsid w:val="000A7CDC"/>
    <w:rsid w:val="000B0073"/>
    <w:rsid w:val="000B023B"/>
    <w:rsid w:val="000B0B81"/>
    <w:rsid w:val="000B0DAC"/>
    <w:rsid w:val="000B12D7"/>
    <w:rsid w:val="000B13EC"/>
    <w:rsid w:val="000B1A13"/>
    <w:rsid w:val="000B1AA8"/>
    <w:rsid w:val="000B1C56"/>
    <w:rsid w:val="000B1D76"/>
    <w:rsid w:val="000B1E8E"/>
    <w:rsid w:val="000B214D"/>
    <w:rsid w:val="000B2389"/>
    <w:rsid w:val="000B282E"/>
    <w:rsid w:val="000B29DB"/>
    <w:rsid w:val="000B2DD3"/>
    <w:rsid w:val="000B2DF6"/>
    <w:rsid w:val="000B2EB2"/>
    <w:rsid w:val="000B2F1B"/>
    <w:rsid w:val="000B2F47"/>
    <w:rsid w:val="000B2FB7"/>
    <w:rsid w:val="000B308C"/>
    <w:rsid w:val="000B337D"/>
    <w:rsid w:val="000B346F"/>
    <w:rsid w:val="000B3546"/>
    <w:rsid w:val="000B3825"/>
    <w:rsid w:val="000B38ED"/>
    <w:rsid w:val="000B3C45"/>
    <w:rsid w:val="000B3CE3"/>
    <w:rsid w:val="000B40A7"/>
    <w:rsid w:val="000B439B"/>
    <w:rsid w:val="000B4646"/>
    <w:rsid w:val="000B4E55"/>
    <w:rsid w:val="000B5895"/>
    <w:rsid w:val="000B5A1C"/>
    <w:rsid w:val="000B6048"/>
    <w:rsid w:val="000B614C"/>
    <w:rsid w:val="000B64CB"/>
    <w:rsid w:val="000B6AF4"/>
    <w:rsid w:val="000B6C68"/>
    <w:rsid w:val="000B7130"/>
    <w:rsid w:val="000B739E"/>
    <w:rsid w:val="000B7875"/>
    <w:rsid w:val="000B7B28"/>
    <w:rsid w:val="000B7EFC"/>
    <w:rsid w:val="000C023D"/>
    <w:rsid w:val="000C042D"/>
    <w:rsid w:val="000C05B2"/>
    <w:rsid w:val="000C08F7"/>
    <w:rsid w:val="000C0CCA"/>
    <w:rsid w:val="000C0EAD"/>
    <w:rsid w:val="000C0EE8"/>
    <w:rsid w:val="000C12D2"/>
    <w:rsid w:val="000C1843"/>
    <w:rsid w:val="000C1864"/>
    <w:rsid w:val="000C189C"/>
    <w:rsid w:val="000C190F"/>
    <w:rsid w:val="000C196F"/>
    <w:rsid w:val="000C1D65"/>
    <w:rsid w:val="000C1D88"/>
    <w:rsid w:val="000C1E52"/>
    <w:rsid w:val="000C2318"/>
    <w:rsid w:val="000C237D"/>
    <w:rsid w:val="000C2707"/>
    <w:rsid w:val="000C28AD"/>
    <w:rsid w:val="000C2A45"/>
    <w:rsid w:val="000C2D05"/>
    <w:rsid w:val="000C2EAB"/>
    <w:rsid w:val="000C3144"/>
    <w:rsid w:val="000C32A2"/>
    <w:rsid w:val="000C3448"/>
    <w:rsid w:val="000C39FC"/>
    <w:rsid w:val="000C40F5"/>
    <w:rsid w:val="000C4141"/>
    <w:rsid w:val="000C41C6"/>
    <w:rsid w:val="000C4260"/>
    <w:rsid w:val="000C42AC"/>
    <w:rsid w:val="000C437B"/>
    <w:rsid w:val="000C4437"/>
    <w:rsid w:val="000C446D"/>
    <w:rsid w:val="000C44D7"/>
    <w:rsid w:val="000C4643"/>
    <w:rsid w:val="000C47C0"/>
    <w:rsid w:val="000C4912"/>
    <w:rsid w:val="000C4984"/>
    <w:rsid w:val="000C4C5E"/>
    <w:rsid w:val="000C4D8B"/>
    <w:rsid w:val="000C4DF8"/>
    <w:rsid w:val="000C4E58"/>
    <w:rsid w:val="000C4F40"/>
    <w:rsid w:val="000C58F4"/>
    <w:rsid w:val="000C5FED"/>
    <w:rsid w:val="000C6145"/>
    <w:rsid w:val="000C6470"/>
    <w:rsid w:val="000C65DF"/>
    <w:rsid w:val="000C6B77"/>
    <w:rsid w:val="000C6CC4"/>
    <w:rsid w:val="000C6D94"/>
    <w:rsid w:val="000C701A"/>
    <w:rsid w:val="000C7429"/>
    <w:rsid w:val="000C79B2"/>
    <w:rsid w:val="000C7A66"/>
    <w:rsid w:val="000C7DD9"/>
    <w:rsid w:val="000D03DD"/>
    <w:rsid w:val="000D0577"/>
    <w:rsid w:val="000D0608"/>
    <w:rsid w:val="000D06F5"/>
    <w:rsid w:val="000D075F"/>
    <w:rsid w:val="000D0AC7"/>
    <w:rsid w:val="000D0B8D"/>
    <w:rsid w:val="000D0C70"/>
    <w:rsid w:val="000D10BB"/>
    <w:rsid w:val="000D11C0"/>
    <w:rsid w:val="000D1355"/>
    <w:rsid w:val="000D143E"/>
    <w:rsid w:val="000D170C"/>
    <w:rsid w:val="000D1A6C"/>
    <w:rsid w:val="000D1ADE"/>
    <w:rsid w:val="000D2093"/>
    <w:rsid w:val="000D22ED"/>
    <w:rsid w:val="000D288F"/>
    <w:rsid w:val="000D29FD"/>
    <w:rsid w:val="000D2D2F"/>
    <w:rsid w:val="000D3172"/>
    <w:rsid w:val="000D351A"/>
    <w:rsid w:val="000D3713"/>
    <w:rsid w:val="000D3A15"/>
    <w:rsid w:val="000D3F31"/>
    <w:rsid w:val="000D3FE7"/>
    <w:rsid w:val="000D4013"/>
    <w:rsid w:val="000D412A"/>
    <w:rsid w:val="000D4193"/>
    <w:rsid w:val="000D43D5"/>
    <w:rsid w:val="000D48C9"/>
    <w:rsid w:val="000D4E57"/>
    <w:rsid w:val="000D4FB8"/>
    <w:rsid w:val="000D510F"/>
    <w:rsid w:val="000D5171"/>
    <w:rsid w:val="000D566C"/>
    <w:rsid w:val="000D5672"/>
    <w:rsid w:val="000D56D4"/>
    <w:rsid w:val="000D5733"/>
    <w:rsid w:val="000D587C"/>
    <w:rsid w:val="000D599F"/>
    <w:rsid w:val="000D59FD"/>
    <w:rsid w:val="000D5B79"/>
    <w:rsid w:val="000D5CB1"/>
    <w:rsid w:val="000D5E91"/>
    <w:rsid w:val="000D5F9D"/>
    <w:rsid w:val="000D670F"/>
    <w:rsid w:val="000D6DCA"/>
    <w:rsid w:val="000D732F"/>
    <w:rsid w:val="000D733E"/>
    <w:rsid w:val="000D733F"/>
    <w:rsid w:val="000D787A"/>
    <w:rsid w:val="000D7A92"/>
    <w:rsid w:val="000D7AA0"/>
    <w:rsid w:val="000D7C2D"/>
    <w:rsid w:val="000E0108"/>
    <w:rsid w:val="000E01CC"/>
    <w:rsid w:val="000E01EF"/>
    <w:rsid w:val="000E02E8"/>
    <w:rsid w:val="000E057F"/>
    <w:rsid w:val="000E0871"/>
    <w:rsid w:val="000E0898"/>
    <w:rsid w:val="000E123D"/>
    <w:rsid w:val="000E13A5"/>
    <w:rsid w:val="000E13F4"/>
    <w:rsid w:val="000E14B8"/>
    <w:rsid w:val="000E1AB3"/>
    <w:rsid w:val="000E2225"/>
    <w:rsid w:val="000E2880"/>
    <w:rsid w:val="000E2AB3"/>
    <w:rsid w:val="000E2BDB"/>
    <w:rsid w:val="000E32B3"/>
    <w:rsid w:val="000E36A3"/>
    <w:rsid w:val="000E36CE"/>
    <w:rsid w:val="000E3A3C"/>
    <w:rsid w:val="000E3CF0"/>
    <w:rsid w:val="000E3D45"/>
    <w:rsid w:val="000E4343"/>
    <w:rsid w:val="000E4367"/>
    <w:rsid w:val="000E4B84"/>
    <w:rsid w:val="000E4D64"/>
    <w:rsid w:val="000E4F78"/>
    <w:rsid w:val="000E4FDD"/>
    <w:rsid w:val="000E53B6"/>
    <w:rsid w:val="000E53B8"/>
    <w:rsid w:val="000E5737"/>
    <w:rsid w:val="000E5919"/>
    <w:rsid w:val="000E5939"/>
    <w:rsid w:val="000E5A22"/>
    <w:rsid w:val="000E5E71"/>
    <w:rsid w:val="000E63D4"/>
    <w:rsid w:val="000E655F"/>
    <w:rsid w:val="000E65BE"/>
    <w:rsid w:val="000E6AA6"/>
    <w:rsid w:val="000E6C39"/>
    <w:rsid w:val="000E6DEC"/>
    <w:rsid w:val="000E6E01"/>
    <w:rsid w:val="000E7325"/>
    <w:rsid w:val="000E73FA"/>
    <w:rsid w:val="000E793D"/>
    <w:rsid w:val="000E7958"/>
    <w:rsid w:val="000F0303"/>
    <w:rsid w:val="000F03BA"/>
    <w:rsid w:val="000F08DF"/>
    <w:rsid w:val="000F0D57"/>
    <w:rsid w:val="000F1409"/>
    <w:rsid w:val="000F160A"/>
    <w:rsid w:val="000F17F5"/>
    <w:rsid w:val="000F1C03"/>
    <w:rsid w:val="000F1CA3"/>
    <w:rsid w:val="000F1EEB"/>
    <w:rsid w:val="000F2088"/>
    <w:rsid w:val="000F26D5"/>
    <w:rsid w:val="000F2C25"/>
    <w:rsid w:val="000F2FC6"/>
    <w:rsid w:val="000F30D1"/>
    <w:rsid w:val="000F3937"/>
    <w:rsid w:val="000F3BE0"/>
    <w:rsid w:val="000F3F63"/>
    <w:rsid w:val="000F446F"/>
    <w:rsid w:val="000F4B8D"/>
    <w:rsid w:val="000F4C19"/>
    <w:rsid w:val="000F4CF7"/>
    <w:rsid w:val="000F5061"/>
    <w:rsid w:val="000F5166"/>
    <w:rsid w:val="000F527A"/>
    <w:rsid w:val="000F53CA"/>
    <w:rsid w:val="000F542A"/>
    <w:rsid w:val="000F59D8"/>
    <w:rsid w:val="000F5C11"/>
    <w:rsid w:val="000F5CBD"/>
    <w:rsid w:val="000F5D7F"/>
    <w:rsid w:val="000F5DB3"/>
    <w:rsid w:val="000F5F36"/>
    <w:rsid w:val="000F6257"/>
    <w:rsid w:val="000F63A1"/>
    <w:rsid w:val="000F6675"/>
    <w:rsid w:val="000F695E"/>
    <w:rsid w:val="000F6C4E"/>
    <w:rsid w:val="000F6C91"/>
    <w:rsid w:val="000F6CEB"/>
    <w:rsid w:val="000F6F4C"/>
    <w:rsid w:val="000F712B"/>
    <w:rsid w:val="000F7345"/>
    <w:rsid w:val="000F7739"/>
    <w:rsid w:val="00100474"/>
    <w:rsid w:val="00100FB6"/>
    <w:rsid w:val="00101195"/>
    <w:rsid w:val="001011AB"/>
    <w:rsid w:val="001011D6"/>
    <w:rsid w:val="001014A1"/>
    <w:rsid w:val="00101B5B"/>
    <w:rsid w:val="001020A9"/>
    <w:rsid w:val="00102235"/>
    <w:rsid w:val="001023E3"/>
    <w:rsid w:val="0010241F"/>
    <w:rsid w:val="001024B3"/>
    <w:rsid w:val="00102705"/>
    <w:rsid w:val="0010279A"/>
    <w:rsid w:val="00102B94"/>
    <w:rsid w:val="00102DB0"/>
    <w:rsid w:val="00102E0D"/>
    <w:rsid w:val="0010327E"/>
    <w:rsid w:val="0010372E"/>
    <w:rsid w:val="00103CE4"/>
    <w:rsid w:val="00103D33"/>
    <w:rsid w:val="00103DC1"/>
    <w:rsid w:val="00103EB1"/>
    <w:rsid w:val="0010431F"/>
    <w:rsid w:val="001045B7"/>
    <w:rsid w:val="0010471E"/>
    <w:rsid w:val="00104A14"/>
    <w:rsid w:val="00104A27"/>
    <w:rsid w:val="00104C55"/>
    <w:rsid w:val="00104EF7"/>
    <w:rsid w:val="00104F69"/>
    <w:rsid w:val="0010592C"/>
    <w:rsid w:val="00105C97"/>
    <w:rsid w:val="00105D48"/>
    <w:rsid w:val="00105F02"/>
    <w:rsid w:val="001062BB"/>
    <w:rsid w:val="001062BD"/>
    <w:rsid w:val="001063C6"/>
    <w:rsid w:val="00106457"/>
    <w:rsid w:val="00106509"/>
    <w:rsid w:val="001065F4"/>
    <w:rsid w:val="001069EB"/>
    <w:rsid w:val="00106A57"/>
    <w:rsid w:val="00106D4F"/>
    <w:rsid w:val="00107264"/>
    <w:rsid w:val="001075FC"/>
    <w:rsid w:val="00107616"/>
    <w:rsid w:val="001077E9"/>
    <w:rsid w:val="00107FA6"/>
    <w:rsid w:val="001100EA"/>
    <w:rsid w:val="001102B7"/>
    <w:rsid w:val="00110385"/>
    <w:rsid w:val="0011076F"/>
    <w:rsid w:val="001108D3"/>
    <w:rsid w:val="00110A28"/>
    <w:rsid w:val="00110A70"/>
    <w:rsid w:val="00110B20"/>
    <w:rsid w:val="00110C55"/>
    <w:rsid w:val="00110E75"/>
    <w:rsid w:val="001110F0"/>
    <w:rsid w:val="001110FB"/>
    <w:rsid w:val="001113DD"/>
    <w:rsid w:val="0011174D"/>
    <w:rsid w:val="00111755"/>
    <w:rsid w:val="00111AF2"/>
    <w:rsid w:val="00111C9A"/>
    <w:rsid w:val="00111D69"/>
    <w:rsid w:val="001122F2"/>
    <w:rsid w:val="001126CE"/>
    <w:rsid w:val="00112A1F"/>
    <w:rsid w:val="00112AA0"/>
    <w:rsid w:val="00112B93"/>
    <w:rsid w:val="00112EBD"/>
    <w:rsid w:val="001131A4"/>
    <w:rsid w:val="001131F3"/>
    <w:rsid w:val="001136C0"/>
    <w:rsid w:val="001137AB"/>
    <w:rsid w:val="00113814"/>
    <w:rsid w:val="001139F1"/>
    <w:rsid w:val="00113A58"/>
    <w:rsid w:val="00113BC5"/>
    <w:rsid w:val="00113FDE"/>
    <w:rsid w:val="00113FE5"/>
    <w:rsid w:val="00114052"/>
    <w:rsid w:val="00114160"/>
    <w:rsid w:val="00114248"/>
    <w:rsid w:val="00114931"/>
    <w:rsid w:val="00114C9C"/>
    <w:rsid w:val="001150DF"/>
    <w:rsid w:val="00115301"/>
    <w:rsid w:val="0011586C"/>
    <w:rsid w:val="0011592B"/>
    <w:rsid w:val="00115A89"/>
    <w:rsid w:val="00115D26"/>
    <w:rsid w:val="001167EE"/>
    <w:rsid w:val="001168FF"/>
    <w:rsid w:val="00116961"/>
    <w:rsid w:val="00116B9B"/>
    <w:rsid w:val="00117164"/>
    <w:rsid w:val="0011746A"/>
    <w:rsid w:val="001175C6"/>
    <w:rsid w:val="00117E5F"/>
    <w:rsid w:val="00120018"/>
    <w:rsid w:val="00120045"/>
    <w:rsid w:val="0012027E"/>
    <w:rsid w:val="001206CD"/>
    <w:rsid w:val="001209DF"/>
    <w:rsid w:val="00120D6E"/>
    <w:rsid w:val="00121153"/>
    <w:rsid w:val="00121430"/>
    <w:rsid w:val="00121B4D"/>
    <w:rsid w:val="001221B7"/>
    <w:rsid w:val="001222F1"/>
    <w:rsid w:val="00122392"/>
    <w:rsid w:val="001223F0"/>
    <w:rsid w:val="001225D5"/>
    <w:rsid w:val="00122C1C"/>
    <w:rsid w:val="00122E83"/>
    <w:rsid w:val="00122ECA"/>
    <w:rsid w:val="0012304D"/>
    <w:rsid w:val="001230B9"/>
    <w:rsid w:val="001233E3"/>
    <w:rsid w:val="001236AD"/>
    <w:rsid w:val="001237CE"/>
    <w:rsid w:val="00123AD8"/>
    <w:rsid w:val="00123B22"/>
    <w:rsid w:val="00123B4B"/>
    <w:rsid w:val="00123D59"/>
    <w:rsid w:val="0012423E"/>
    <w:rsid w:val="001244A0"/>
    <w:rsid w:val="001244BA"/>
    <w:rsid w:val="00124757"/>
    <w:rsid w:val="0012476C"/>
    <w:rsid w:val="00124F5F"/>
    <w:rsid w:val="00125061"/>
    <w:rsid w:val="00125581"/>
    <w:rsid w:val="001255D4"/>
    <w:rsid w:val="0012560E"/>
    <w:rsid w:val="0012567F"/>
    <w:rsid w:val="00125908"/>
    <w:rsid w:val="00125B4A"/>
    <w:rsid w:val="00125BB6"/>
    <w:rsid w:val="00125C64"/>
    <w:rsid w:val="00125C69"/>
    <w:rsid w:val="00125DB1"/>
    <w:rsid w:val="00125E30"/>
    <w:rsid w:val="00125FB8"/>
    <w:rsid w:val="00125FE2"/>
    <w:rsid w:val="001262EE"/>
    <w:rsid w:val="00126714"/>
    <w:rsid w:val="001267DC"/>
    <w:rsid w:val="00126EEA"/>
    <w:rsid w:val="0012789C"/>
    <w:rsid w:val="00130106"/>
    <w:rsid w:val="00130474"/>
    <w:rsid w:val="00130479"/>
    <w:rsid w:val="00130638"/>
    <w:rsid w:val="00130854"/>
    <w:rsid w:val="00130A3F"/>
    <w:rsid w:val="0013104E"/>
    <w:rsid w:val="001310D9"/>
    <w:rsid w:val="00131255"/>
    <w:rsid w:val="00131B1F"/>
    <w:rsid w:val="00131B81"/>
    <w:rsid w:val="00131DDF"/>
    <w:rsid w:val="00131E1E"/>
    <w:rsid w:val="00131EEE"/>
    <w:rsid w:val="00131FB6"/>
    <w:rsid w:val="001321FD"/>
    <w:rsid w:val="00132AC5"/>
    <w:rsid w:val="00132AF7"/>
    <w:rsid w:val="001330F3"/>
    <w:rsid w:val="001331C5"/>
    <w:rsid w:val="001331FD"/>
    <w:rsid w:val="001332B3"/>
    <w:rsid w:val="001332BC"/>
    <w:rsid w:val="0013333A"/>
    <w:rsid w:val="0013349E"/>
    <w:rsid w:val="00133A20"/>
    <w:rsid w:val="00133A9B"/>
    <w:rsid w:val="00133CF7"/>
    <w:rsid w:val="00133F39"/>
    <w:rsid w:val="00134055"/>
    <w:rsid w:val="001344F1"/>
    <w:rsid w:val="001347F0"/>
    <w:rsid w:val="00134851"/>
    <w:rsid w:val="00134859"/>
    <w:rsid w:val="00134AB8"/>
    <w:rsid w:val="00134B12"/>
    <w:rsid w:val="00134B61"/>
    <w:rsid w:val="00134EC5"/>
    <w:rsid w:val="001352C1"/>
    <w:rsid w:val="001352E8"/>
    <w:rsid w:val="0013574D"/>
    <w:rsid w:val="00135A5F"/>
    <w:rsid w:val="00135AEF"/>
    <w:rsid w:val="00135E23"/>
    <w:rsid w:val="00135FCB"/>
    <w:rsid w:val="0013615B"/>
    <w:rsid w:val="00136594"/>
    <w:rsid w:val="001367B0"/>
    <w:rsid w:val="00136978"/>
    <w:rsid w:val="001369EF"/>
    <w:rsid w:val="00136D09"/>
    <w:rsid w:val="001378A3"/>
    <w:rsid w:val="001379D9"/>
    <w:rsid w:val="00137CEB"/>
    <w:rsid w:val="00137D8F"/>
    <w:rsid w:val="00137ECD"/>
    <w:rsid w:val="00140113"/>
    <w:rsid w:val="0014030D"/>
    <w:rsid w:val="00140887"/>
    <w:rsid w:val="00140B68"/>
    <w:rsid w:val="00140C83"/>
    <w:rsid w:val="00140DDA"/>
    <w:rsid w:val="0014135F"/>
    <w:rsid w:val="00141404"/>
    <w:rsid w:val="001417B6"/>
    <w:rsid w:val="00141BD3"/>
    <w:rsid w:val="00141F11"/>
    <w:rsid w:val="001422B8"/>
    <w:rsid w:val="00142387"/>
    <w:rsid w:val="001423F7"/>
    <w:rsid w:val="001423FC"/>
    <w:rsid w:val="00142482"/>
    <w:rsid w:val="00142497"/>
    <w:rsid w:val="001424B9"/>
    <w:rsid w:val="0014278B"/>
    <w:rsid w:val="00142F7F"/>
    <w:rsid w:val="00142FD1"/>
    <w:rsid w:val="0014325F"/>
    <w:rsid w:val="00143502"/>
    <w:rsid w:val="0014389C"/>
    <w:rsid w:val="0014390B"/>
    <w:rsid w:val="0014393B"/>
    <w:rsid w:val="00143B04"/>
    <w:rsid w:val="00143B3F"/>
    <w:rsid w:val="00143B7B"/>
    <w:rsid w:val="00143CB2"/>
    <w:rsid w:val="00143DA9"/>
    <w:rsid w:val="00143F19"/>
    <w:rsid w:val="0014401C"/>
    <w:rsid w:val="001440B9"/>
    <w:rsid w:val="001441A7"/>
    <w:rsid w:val="001444F6"/>
    <w:rsid w:val="00144576"/>
    <w:rsid w:val="001449CD"/>
    <w:rsid w:val="00144A26"/>
    <w:rsid w:val="00144DE4"/>
    <w:rsid w:val="00144EF6"/>
    <w:rsid w:val="0014545F"/>
    <w:rsid w:val="00145928"/>
    <w:rsid w:val="001464BF"/>
    <w:rsid w:val="0014667B"/>
    <w:rsid w:val="00146806"/>
    <w:rsid w:val="0014681A"/>
    <w:rsid w:val="00146978"/>
    <w:rsid w:val="001474A2"/>
    <w:rsid w:val="00147563"/>
    <w:rsid w:val="00147C71"/>
    <w:rsid w:val="00147DA9"/>
    <w:rsid w:val="00147E7F"/>
    <w:rsid w:val="00147F10"/>
    <w:rsid w:val="00150185"/>
    <w:rsid w:val="00150239"/>
    <w:rsid w:val="00150296"/>
    <w:rsid w:val="00150578"/>
    <w:rsid w:val="0015065A"/>
    <w:rsid w:val="00150888"/>
    <w:rsid w:val="001512D9"/>
    <w:rsid w:val="0015133D"/>
    <w:rsid w:val="00151349"/>
    <w:rsid w:val="0015185F"/>
    <w:rsid w:val="00151D9B"/>
    <w:rsid w:val="00151DDE"/>
    <w:rsid w:val="00151EF1"/>
    <w:rsid w:val="001522FE"/>
    <w:rsid w:val="00152419"/>
    <w:rsid w:val="00152620"/>
    <w:rsid w:val="001526BB"/>
    <w:rsid w:val="00152B13"/>
    <w:rsid w:val="00152D00"/>
    <w:rsid w:val="00152E9B"/>
    <w:rsid w:val="001530A4"/>
    <w:rsid w:val="00153372"/>
    <w:rsid w:val="00153485"/>
    <w:rsid w:val="00153582"/>
    <w:rsid w:val="00153885"/>
    <w:rsid w:val="001538EB"/>
    <w:rsid w:val="00153ACC"/>
    <w:rsid w:val="00153ADF"/>
    <w:rsid w:val="00153D88"/>
    <w:rsid w:val="00153F04"/>
    <w:rsid w:val="00153FB6"/>
    <w:rsid w:val="001540B6"/>
    <w:rsid w:val="00154612"/>
    <w:rsid w:val="00154622"/>
    <w:rsid w:val="001547B3"/>
    <w:rsid w:val="001547B8"/>
    <w:rsid w:val="00154981"/>
    <w:rsid w:val="00154BB4"/>
    <w:rsid w:val="0015533B"/>
    <w:rsid w:val="00155847"/>
    <w:rsid w:val="00155BFF"/>
    <w:rsid w:val="00155DB6"/>
    <w:rsid w:val="001560C8"/>
    <w:rsid w:val="0015612A"/>
    <w:rsid w:val="00156834"/>
    <w:rsid w:val="00156916"/>
    <w:rsid w:val="00156B75"/>
    <w:rsid w:val="00156D89"/>
    <w:rsid w:val="00156F8C"/>
    <w:rsid w:val="0015740E"/>
    <w:rsid w:val="00157412"/>
    <w:rsid w:val="0015776D"/>
    <w:rsid w:val="001577ED"/>
    <w:rsid w:val="00157859"/>
    <w:rsid w:val="00157A77"/>
    <w:rsid w:val="00157CF8"/>
    <w:rsid w:val="00157FE8"/>
    <w:rsid w:val="001602D0"/>
    <w:rsid w:val="0016064A"/>
    <w:rsid w:val="001606F5"/>
    <w:rsid w:val="00160E9E"/>
    <w:rsid w:val="00160F09"/>
    <w:rsid w:val="00161554"/>
    <w:rsid w:val="0016174B"/>
    <w:rsid w:val="00161B7C"/>
    <w:rsid w:val="00161C3B"/>
    <w:rsid w:val="00161D55"/>
    <w:rsid w:val="00161EAF"/>
    <w:rsid w:val="001629D3"/>
    <w:rsid w:val="00162A7C"/>
    <w:rsid w:val="00162B0E"/>
    <w:rsid w:val="00162CCD"/>
    <w:rsid w:val="00162DAE"/>
    <w:rsid w:val="00162EF5"/>
    <w:rsid w:val="00162F00"/>
    <w:rsid w:val="0016326D"/>
    <w:rsid w:val="001636C8"/>
    <w:rsid w:val="001636D6"/>
    <w:rsid w:val="00163787"/>
    <w:rsid w:val="00163983"/>
    <w:rsid w:val="00163C81"/>
    <w:rsid w:val="00163E49"/>
    <w:rsid w:val="00163E96"/>
    <w:rsid w:val="00164238"/>
    <w:rsid w:val="001644CE"/>
    <w:rsid w:val="00164910"/>
    <w:rsid w:val="00164A6D"/>
    <w:rsid w:val="00164BAC"/>
    <w:rsid w:val="00164C48"/>
    <w:rsid w:val="00165024"/>
    <w:rsid w:val="0016512B"/>
    <w:rsid w:val="0016576E"/>
    <w:rsid w:val="00165E32"/>
    <w:rsid w:val="00166451"/>
    <w:rsid w:val="0016649A"/>
    <w:rsid w:val="00166723"/>
    <w:rsid w:val="00166984"/>
    <w:rsid w:val="001670C0"/>
    <w:rsid w:val="00167608"/>
    <w:rsid w:val="00167672"/>
    <w:rsid w:val="00167681"/>
    <w:rsid w:val="00167771"/>
    <w:rsid w:val="00167913"/>
    <w:rsid w:val="00167A0F"/>
    <w:rsid w:val="00167A94"/>
    <w:rsid w:val="00167C99"/>
    <w:rsid w:val="00167F87"/>
    <w:rsid w:val="00170008"/>
    <w:rsid w:val="001701A6"/>
    <w:rsid w:val="0017028C"/>
    <w:rsid w:val="00170377"/>
    <w:rsid w:val="00170842"/>
    <w:rsid w:val="00170D39"/>
    <w:rsid w:val="001711B4"/>
    <w:rsid w:val="0017131F"/>
    <w:rsid w:val="00171B8B"/>
    <w:rsid w:val="00171C6F"/>
    <w:rsid w:val="00171EF9"/>
    <w:rsid w:val="00171F38"/>
    <w:rsid w:val="00171F9D"/>
    <w:rsid w:val="0017205F"/>
    <w:rsid w:val="0017217F"/>
    <w:rsid w:val="00172511"/>
    <w:rsid w:val="00172569"/>
    <w:rsid w:val="0017278B"/>
    <w:rsid w:val="00172911"/>
    <w:rsid w:val="00172B23"/>
    <w:rsid w:val="00172E74"/>
    <w:rsid w:val="001730A4"/>
    <w:rsid w:val="001738A4"/>
    <w:rsid w:val="00173EF8"/>
    <w:rsid w:val="001744D7"/>
    <w:rsid w:val="001747D4"/>
    <w:rsid w:val="0017494C"/>
    <w:rsid w:val="00174E14"/>
    <w:rsid w:val="001751BD"/>
    <w:rsid w:val="0017522D"/>
    <w:rsid w:val="001753DF"/>
    <w:rsid w:val="00175770"/>
    <w:rsid w:val="00175A00"/>
    <w:rsid w:val="00175C42"/>
    <w:rsid w:val="00176023"/>
    <w:rsid w:val="00176154"/>
    <w:rsid w:val="0017620B"/>
    <w:rsid w:val="00176339"/>
    <w:rsid w:val="00176D81"/>
    <w:rsid w:val="00176F49"/>
    <w:rsid w:val="00177018"/>
    <w:rsid w:val="0017748D"/>
    <w:rsid w:val="001775C3"/>
    <w:rsid w:val="00177AC4"/>
    <w:rsid w:val="00177D0B"/>
    <w:rsid w:val="00177F01"/>
    <w:rsid w:val="001800C2"/>
    <w:rsid w:val="001801EE"/>
    <w:rsid w:val="001802C5"/>
    <w:rsid w:val="001805D6"/>
    <w:rsid w:val="00180611"/>
    <w:rsid w:val="00180982"/>
    <w:rsid w:val="00180EF4"/>
    <w:rsid w:val="00180F33"/>
    <w:rsid w:val="00181248"/>
    <w:rsid w:val="00181773"/>
    <w:rsid w:val="0018183A"/>
    <w:rsid w:val="001819D1"/>
    <w:rsid w:val="00181B12"/>
    <w:rsid w:val="00181B99"/>
    <w:rsid w:val="00181D6B"/>
    <w:rsid w:val="00181DF0"/>
    <w:rsid w:val="00181EBE"/>
    <w:rsid w:val="00182074"/>
    <w:rsid w:val="0018225D"/>
    <w:rsid w:val="00182324"/>
    <w:rsid w:val="001826E2"/>
    <w:rsid w:val="00182872"/>
    <w:rsid w:val="0018312C"/>
    <w:rsid w:val="001832E3"/>
    <w:rsid w:val="00183351"/>
    <w:rsid w:val="001836AD"/>
    <w:rsid w:val="00183872"/>
    <w:rsid w:val="00183BF2"/>
    <w:rsid w:val="00183D43"/>
    <w:rsid w:val="00183FAC"/>
    <w:rsid w:val="001841B0"/>
    <w:rsid w:val="001844BF"/>
    <w:rsid w:val="001844CE"/>
    <w:rsid w:val="00184614"/>
    <w:rsid w:val="0018483E"/>
    <w:rsid w:val="00184E8C"/>
    <w:rsid w:val="001850DF"/>
    <w:rsid w:val="0018522D"/>
    <w:rsid w:val="0018537F"/>
    <w:rsid w:val="0018584A"/>
    <w:rsid w:val="0018599D"/>
    <w:rsid w:val="00185EA2"/>
    <w:rsid w:val="00186480"/>
    <w:rsid w:val="001864C5"/>
    <w:rsid w:val="0018683F"/>
    <w:rsid w:val="00186A31"/>
    <w:rsid w:val="00186ABE"/>
    <w:rsid w:val="00186B71"/>
    <w:rsid w:val="001871B6"/>
    <w:rsid w:val="001874FB"/>
    <w:rsid w:val="00187723"/>
    <w:rsid w:val="001877AB"/>
    <w:rsid w:val="00187A13"/>
    <w:rsid w:val="00187C4D"/>
    <w:rsid w:val="00190818"/>
    <w:rsid w:val="001909F5"/>
    <w:rsid w:val="00190A4B"/>
    <w:rsid w:val="00190AFB"/>
    <w:rsid w:val="001911D3"/>
    <w:rsid w:val="00191566"/>
    <w:rsid w:val="0019197A"/>
    <w:rsid w:val="00191B7C"/>
    <w:rsid w:val="00191C74"/>
    <w:rsid w:val="00191D47"/>
    <w:rsid w:val="00192152"/>
    <w:rsid w:val="0019239D"/>
    <w:rsid w:val="00192459"/>
    <w:rsid w:val="00192477"/>
    <w:rsid w:val="001924EA"/>
    <w:rsid w:val="00192C90"/>
    <w:rsid w:val="00192CD7"/>
    <w:rsid w:val="00192EC3"/>
    <w:rsid w:val="00192FFB"/>
    <w:rsid w:val="00193130"/>
    <w:rsid w:val="001934FE"/>
    <w:rsid w:val="0019373C"/>
    <w:rsid w:val="00193C68"/>
    <w:rsid w:val="00193CC6"/>
    <w:rsid w:val="00194027"/>
    <w:rsid w:val="0019419D"/>
    <w:rsid w:val="0019419E"/>
    <w:rsid w:val="0019425C"/>
    <w:rsid w:val="00194A9C"/>
    <w:rsid w:val="00195525"/>
    <w:rsid w:val="00195539"/>
    <w:rsid w:val="001955F9"/>
    <w:rsid w:val="00195B2F"/>
    <w:rsid w:val="00196120"/>
    <w:rsid w:val="0019620D"/>
    <w:rsid w:val="00196478"/>
    <w:rsid w:val="001964E0"/>
    <w:rsid w:val="001966AE"/>
    <w:rsid w:val="001967DA"/>
    <w:rsid w:val="00196C4E"/>
    <w:rsid w:val="00196D03"/>
    <w:rsid w:val="00197382"/>
    <w:rsid w:val="001973FF"/>
    <w:rsid w:val="00197403"/>
    <w:rsid w:val="00197501"/>
    <w:rsid w:val="001975A2"/>
    <w:rsid w:val="00197A4A"/>
    <w:rsid w:val="00197F6E"/>
    <w:rsid w:val="001A00D9"/>
    <w:rsid w:val="001A014E"/>
    <w:rsid w:val="001A040B"/>
    <w:rsid w:val="001A06E0"/>
    <w:rsid w:val="001A0D0E"/>
    <w:rsid w:val="001A0DA5"/>
    <w:rsid w:val="001A112F"/>
    <w:rsid w:val="001A133D"/>
    <w:rsid w:val="001A133E"/>
    <w:rsid w:val="001A154D"/>
    <w:rsid w:val="001A174A"/>
    <w:rsid w:val="001A1877"/>
    <w:rsid w:val="001A18AA"/>
    <w:rsid w:val="001A1EFF"/>
    <w:rsid w:val="001A2127"/>
    <w:rsid w:val="001A2245"/>
    <w:rsid w:val="001A2289"/>
    <w:rsid w:val="001A26B7"/>
    <w:rsid w:val="001A26E5"/>
    <w:rsid w:val="001A2AA6"/>
    <w:rsid w:val="001A2BC2"/>
    <w:rsid w:val="001A2BE7"/>
    <w:rsid w:val="001A3096"/>
    <w:rsid w:val="001A309F"/>
    <w:rsid w:val="001A3322"/>
    <w:rsid w:val="001A3400"/>
    <w:rsid w:val="001A3642"/>
    <w:rsid w:val="001A381D"/>
    <w:rsid w:val="001A3BEE"/>
    <w:rsid w:val="001A4137"/>
    <w:rsid w:val="001A416A"/>
    <w:rsid w:val="001A4247"/>
    <w:rsid w:val="001A46DD"/>
    <w:rsid w:val="001A4926"/>
    <w:rsid w:val="001A53D3"/>
    <w:rsid w:val="001A54BA"/>
    <w:rsid w:val="001A560F"/>
    <w:rsid w:val="001A56FB"/>
    <w:rsid w:val="001A5A45"/>
    <w:rsid w:val="001A5C80"/>
    <w:rsid w:val="001A6044"/>
    <w:rsid w:val="001A618F"/>
    <w:rsid w:val="001A6257"/>
    <w:rsid w:val="001A640E"/>
    <w:rsid w:val="001A6431"/>
    <w:rsid w:val="001A6E56"/>
    <w:rsid w:val="001A6F65"/>
    <w:rsid w:val="001A75E4"/>
    <w:rsid w:val="001A7F3A"/>
    <w:rsid w:val="001B068E"/>
    <w:rsid w:val="001B0717"/>
    <w:rsid w:val="001B0A1A"/>
    <w:rsid w:val="001B0ADD"/>
    <w:rsid w:val="001B0DDC"/>
    <w:rsid w:val="001B10B6"/>
    <w:rsid w:val="001B1132"/>
    <w:rsid w:val="001B167B"/>
    <w:rsid w:val="001B1950"/>
    <w:rsid w:val="001B1DB9"/>
    <w:rsid w:val="001B1E42"/>
    <w:rsid w:val="001B1F42"/>
    <w:rsid w:val="001B20F1"/>
    <w:rsid w:val="001B3638"/>
    <w:rsid w:val="001B3CFE"/>
    <w:rsid w:val="001B3D8D"/>
    <w:rsid w:val="001B3DA8"/>
    <w:rsid w:val="001B3DB1"/>
    <w:rsid w:val="001B4227"/>
    <w:rsid w:val="001B4283"/>
    <w:rsid w:val="001B438A"/>
    <w:rsid w:val="001B4437"/>
    <w:rsid w:val="001B4ACA"/>
    <w:rsid w:val="001B4B36"/>
    <w:rsid w:val="001B50D1"/>
    <w:rsid w:val="001B50D2"/>
    <w:rsid w:val="001B5439"/>
    <w:rsid w:val="001B5471"/>
    <w:rsid w:val="001B554B"/>
    <w:rsid w:val="001B55A8"/>
    <w:rsid w:val="001B55ED"/>
    <w:rsid w:val="001B5664"/>
    <w:rsid w:val="001B589C"/>
    <w:rsid w:val="001B5A59"/>
    <w:rsid w:val="001B5CBB"/>
    <w:rsid w:val="001B5DE1"/>
    <w:rsid w:val="001B5EAA"/>
    <w:rsid w:val="001B610C"/>
    <w:rsid w:val="001B6671"/>
    <w:rsid w:val="001B6FAF"/>
    <w:rsid w:val="001B711C"/>
    <w:rsid w:val="001B7120"/>
    <w:rsid w:val="001B726C"/>
    <w:rsid w:val="001B76DC"/>
    <w:rsid w:val="001B7D86"/>
    <w:rsid w:val="001B7E3F"/>
    <w:rsid w:val="001B7F79"/>
    <w:rsid w:val="001B7FEE"/>
    <w:rsid w:val="001C0042"/>
    <w:rsid w:val="001C034A"/>
    <w:rsid w:val="001C0566"/>
    <w:rsid w:val="001C0608"/>
    <w:rsid w:val="001C0644"/>
    <w:rsid w:val="001C0B68"/>
    <w:rsid w:val="001C0C6F"/>
    <w:rsid w:val="001C1242"/>
    <w:rsid w:val="001C1346"/>
    <w:rsid w:val="001C189E"/>
    <w:rsid w:val="001C18B4"/>
    <w:rsid w:val="001C1D5C"/>
    <w:rsid w:val="001C1E5A"/>
    <w:rsid w:val="001C2123"/>
    <w:rsid w:val="001C2920"/>
    <w:rsid w:val="001C31DE"/>
    <w:rsid w:val="001C343C"/>
    <w:rsid w:val="001C3688"/>
    <w:rsid w:val="001C3716"/>
    <w:rsid w:val="001C372A"/>
    <w:rsid w:val="001C3949"/>
    <w:rsid w:val="001C3987"/>
    <w:rsid w:val="001C3AE5"/>
    <w:rsid w:val="001C3B0C"/>
    <w:rsid w:val="001C3B66"/>
    <w:rsid w:val="001C3D40"/>
    <w:rsid w:val="001C3D53"/>
    <w:rsid w:val="001C3F47"/>
    <w:rsid w:val="001C3FBE"/>
    <w:rsid w:val="001C4308"/>
    <w:rsid w:val="001C44B7"/>
    <w:rsid w:val="001C4560"/>
    <w:rsid w:val="001C459B"/>
    <w:rsid w:val="001C4D0F"/>
    <w:rsid w:val="001C50F7"/>
    <w:rsid w:val="001C54BC"/>
    <w:rsid w:val="001C5854"/>
    <w:rsid w:val="001C592D"/>
    <w:rsid w:val="001C5D1E"/>
    <w:rsid w:val="001C602B"/>
    <w:rsid w:val="001C6044"/>
    <w:rsid w:val="001C671A"/>
    <w:rsid w:val="001C6989"/>
    <w:rsid w:val="001C6A94"/>
    <w:rsid w:val="001C6D3D"/>
    <w:rsid w:val="001C6E5F"/>
    <w:rsid w:val="001C7110"/>
    <w:rsid w:val="001C75A0"/>
    <w:rsid w:val="001C763D"/>
    <w:rsid w:val="001C76D5"/>
    <w:rsid w:val="001C7979"/>
    <w:rsid w:val="001C7BB7"/>
    <w:rsid w:val="001D015F"/>
    <w:rsid w:val="001D0233"/>
    <w:rsid w:val="001D0243"/>
    <w:rsid w:val="001D03DD"/>
    <w:rsid w:val="001D05EF"/>
    <w:rsid w:val="001D0710"/>
    <w:rsid w:val="001D0B5D"/>
    <w:rsid w:val="001D0DC9"/>
    <w:rsid w:val="001D10B8"/>
    <w:rsid w:val="001D12CF"/>
    <w:rsid w:val="001D14D8"/>
    <w:rsid w:val="001D16F0"/>
    <w:rsid w:val="001D1948"/>
    <w:rsid w:val="001D1A55"/>
    <w:rsid w:val="001D1E72"/>
    <w:rsid w:val="001D2079"/>
    <w:rsid w:val="001D2A58"/>
    <w:rsid w:val="001D2FB2"/>
    <w:rsid w:val="001D3373"/>
    <w:rsid w:val="001D348E"/>
    <w:rsid w:val="001D3530"/>
    <w:rsid w:val="001D35E8"/>
    <w:rsid w:val="001D3A13"/>
    <w:rsid w:val="001D3F81"/>
    <w:rsid w:val="001D3FAE"/>
    <w:rsid w:val="001D4215"/>
    <w:rsid w:val="001D4229"/>
    <w:rsid w:val="001D4259"/>
    <w:rsid w:val="001D493E"/>
    <w:rsid w:val="001D4A98"/>
    <w:rsid w:val="001D4B02"/>
    <w:rsid w:val="001D4BFB"/>
    <w:rsid w:val="001D4C15"/>
    <w:rsid w:val="001D4D22"/>
    <w:rsid w:val="001D4D5B"/>
    <w:rsid w:val="001D502A"/>
    <w:rsid w:val="001D5114"/>
    <w:rsid w:val="001D5356"/>
    <w:rsid w:val="001D58E3"/>
    <w:rsid w:val="001D5AF6"/>
    <w:rsid w:val="001D5BBD"/>
    <w:rsid w:val="001D5C08"/>
    <w:rsid w:val="001D5F31"/>
    <w:rsid w:val="001D641C"/>
    <w:rsid w:val="001D65A8"/>
    <w:rsid w:val="001D6623"/>
    <w:rsid w:val="001D6865"/>
    <w:rsid w:val="001D6C3D"/>
    <w:rsid w:val="001D6F01"/>
    <w:rsid w:val="001D75BF"/>
    <w:rsid w:val="001D7AA8"/>
    <w:rsid w:val="001D7ED0"/>
    <w:rsid w:val="001E0035"/>
    <w:rsid w:val="001E0375"/>
    <w:rsid w:val="001E056D"/>
    <w:rsid w:val="001E06D0"/>
    <w:rsid w:val="001E0F96"/>
    <w:rsid w:val="001E10B0"/>
    <w:rsid w:val="001E115B"/>
    <w:rsid w:val="001E13A3"/>
    <w:rsid w:val="001E1CAA"/>
    <w:rsid w:val="001E212B"/>
    <w:rsid w:val="001E2153"/>
    <w:rsid w:val="001E21C6"/>
    <w:rsid w:val="001E229D"/>
    <w:rsid w:val="001E2380"/>
    <w:rsid w:val="001E2C15"/>
    <w:rsid w:val="001E2E08"/>
    <w:rsid w:val="001E2E6F"/>
    <w:rsid w:val="001E2F94"/>
    <w:rsid w:val="001E3115"/>
    <w:rsid w:val="001E311B"/>
    <w:rsid w:val="001E32AE"/>
    <w:rsid w:val="001E33F1"/>
    <w:rsid w:val="001E3C80"/>
    <w:rsid w:val="001E3F55"/>
    <w:rsid w:val="001E4002"/>
    <w:rsid w:val="001E405B"/>
    <w:rsid w:val="001E40DA"/>
    <w:rsid w:val="001E4213"/>
    <w:rsid w:val="001E424E"/>
    <w:rsid w:val="001E46FB"/>
    <w:rsid w:val="001E4785"/>
    <w:rsid w:val="001E4864"/>
    <w:rsid w:val="001E49E4"/>
    <w:rsid w:val="001E4E51"/>
    <w:rsid w:val="001E52BC"/>
    <w:rsid w:val="001E5300"/>
    <w:rsid w:val="001E54F4"/>
    <w:rsid w:val="001E56D8"/>
    <w:rsid w:val="001E59F6"/>
    <w:rsid w:val="001E5A57"/>
    <w:rsid w:val="001E5C03"/>
    <w:rsid w:val="001E5C44"/>
    <w:rsid w:val="001E5CBC"/>
    <w:rsid w:val="001E5DAF"/>
    <w:rsid w:val="001E5DD6"/>
    <w:rsid w:val="001E6105"/>
    <w:rsid w:val="001E65C2"/>
    <w:rsid w:val="001E66D9"/>
    <w:rsid w:val="001E67F3"/>
    <w:rsid w:val="001E69F5"/>
    <w:rsid w:val="001E6C4E"/>
    <w:rsid w:val="001E7096"/>
    <w:rsid w:val="001E75A0"/>
    <w:rsid w:val="001E79D9"/>
    <w:rsid w:val="001E7FDE"/>
    <w:rsid w:val="001F01B7"/>
    <w:rsid w:val="001F01C6"/>
    <w:rsid w:val="001F01F5"/>
    <w:rsid w:val="001F0221"/>
    <w:rsid w:val="001F04A7"/>
    <w:rsid w:val="001F0525"/>
    <w:rsid w:val="001F0765"/>
    <w:rsid w:val="001F077C"/>
    <w:rsid w:val="001F1013"/>
    <w:rsid w:val="001F1026"/>
    <w:rsid w:val="001F1105"/>
    <w:rsid w:val="001F13CA"/>
    <w:rsid w:val="001F147E"/>
    <w:rsid w:val="001F1787"/>
    <w:rsid w:val="001F178F"/>
    <w:rsid w:val="001F1D8A"/>
    <w:rsid w:val="001F1FA4"/>
    <w:rsid w:val="001F26F9"/>
    <w:rsid w:val="001F2A29"/>
    <w:rsid w:val="001F2B96"/>
    <w:rsid w:val="001F2CED"/>
    <w:rsid w:val="001F2D7E"/>
    <w:rsid w:val="001F2EDB"/>
    <w:rsid w:val="001F2EE4"/>
    <w:rsid w:val="001F3162"/>
    <w:rsid w:val="001F3347"/>
    <w:rsid w:val="001F344E"/>
    <w:rsid w:val="001F365D"/>
    <w:rsid w:val="001F3845"/>
    <w:rsid w:val="001F392C"/>
    <w:rsid w:val="001F3C20"/>
    <w:rsid w:val="001F417A"/>
    <w:rsid w:val="001F4883"/>
    <w:rsid w:val="001F48A0"/>
    <w:rsid w:val="001F49D7"/>
    <w:rsid w:val="001F4E17"/>
    <w:rsid w:val="001F4E73"/>
    <w:rsid w:val="001F503D"/>
    <w:rsid w:val="001F528F"/>
    <w:rsid w:val="001F5340"/>
    <w:rsid w:val="001F5A09"/>
    <w:rsid w:val="001F63A9"/>
    <w:rsid w:val="001F6658"/>
    <w:rsid w:val="001F690B"/>
    <w:rsid w:val="001F6DC4"/>
    <w:rsid w:val="001F7089"/>
    <w:rsid w:val="001F75BC"/>
    <w:rsid w:val="001F79B0"/>
    <w:rsid w:val="001F7A7D"/>
    <w:rsid w:val="001F7EDB"/>
    <w:rsid w:val="0020059E"/>
    <w:rsid w:val="002008E8"/>
    <w:rsid w:val="00200A85"/>
    <w:rsid w:val="00200D18"/>
    <w:rsid w:val="00200D4E"/>
    <w:rsid w:val="0020119E"/>
    <w:rsid w:val="0020138D"/>
    <w:rsid w:val="0020145A"/>
    <w:rsid w:val="0020150C"/>
    <w:rsid w:val="00201A18"/>
    <w:rsid w:val="00201DBC"/>
    <w:rsid w:val="00201F5C"/>
    <w:rsid w:val="00202168"/>
    <w:rsid w:val="00202288"/>
    <w:rsid w:val="00202317"/>
    <w:rsid w:val="0020233D"/>
    <w:rsid w:val="00202C13"/>
    <w:rsid w:val="00203ABF"/>
    <w:rsid w:val="00203F94"/>
    <w:rsid w:val="00204B29"/>
    <w:rsid w:val="00204CF2"/>
    <w:rsid w:val="00204E33"/>
    <w:rsid w:val="00205264"/>
    <w:rsid w:val="0020542D"/>
    <w:rsid w:val="00205703"/>
    <w:rsid w:val="00205A0A"/>
    <w:rsid w:val="00205CE5"/>
    <w:rsid w:val="00205DE8"/>
    <w:rsid w:val="00205FEE"/>
    <w:rsid w:val="00206141"/>
    <w:rsid w:val="002067F3"/>
    <w:rsid w:val="002068EC"/>
    <w:rsid w:val="00206978"/>
    <w:rsid w:val="00206AC2"/>
    <w:rsid w:val="00206B6B"/>
    <w:rsid w:val="002070E3"/>
    <w:rsid w:val="0020770B"/>
    <w:rsid w:val="00207965"/>
    <w:rsid w:val="002079B1"/>
    <w:rsid w:val="00207BC0"/>
    <w:rsid w:val="0021008F"/>
    <w:rsid w:val="002101EA"/>
    <w:rsid w:val="002102D7"/>
    <w:rsid w:val="002109FE"/>
    <w:rsid w:val="00210E81"/>
    <w:rsid w:val="00210FBE"/>
    <w:rsid w:val="0021112E"/>
    <w:rsid w:val="002111BF"/>
    <w:rsid w:val="0021166D"/>
    <w:rsid w:val="00211955"/>
    <w:rsid w:val="002120E1"/>
    <w:rsid w:val="00212138"/>
    <w:rsid w:val="002122D8"/>
    <w:rsid w:val="00212352"/>
    <w:rsid w:val="002124F0"/>
    <w:rsid w:val="002126F2"/>
    <w:rsid w:val="002127EB"/>
    <w:rsid w:val="00212950"/>
    <w:rsid w:val="00212ADC"/>
    <w:rsid w:val="00212E35"/>
    <w:rsid w:val="00213189"/>
    <w:rsid w:val="002131CF"/>
    <w:rsid w:val="00213492"/>
    <w:rsid w:val="00213525"/>
    <w:rsid w:val="00214004"/>
    <w:rsid w:val="0021400C"/>
    <w:rsid w:val="0021431E"/>
    <w:rsid w:val="00214413"/>
    <w:rsid w:val="0021449C"/>
    <w:rsid w:val="002150D2"/>
    <w:rsid w:val="00215151"/>
    <w:rsid w:val="00215353"/>
    <w:rsid w:val="0021543D"/>
    <w:rsid w:val="00215688"/>
    <w:rsid w:val="00215995"/>
    <w:rsid w:val="002159BA"/>
    <w:rsid w:val="00216056"/>
    <w:rsid w:val="0021605B"/>
    <w:rsid w:val="00216577"/>
    <w:rsid w:val="002168F3"/>
    <w:rsid w:val="00216B75"/>
    <w:rsid w:val="00216F1E"/>
    <w:rsid w:val="00216FD1"/>
    <w:rsid w:val="00217159"/>
    <w:rsid w:val="0021753A"/>
    <w:rsid w:val="002176A5"/>
    <w:rsid w:val="00217713"/>
    <w:rsid w:val="0021773C"/>
    <w:rsid w:val="00217FF4"/>
    <w:rsid w:val="00220074"/>
    <w:rsid w:val="002200FE"/>
    <w:rsid w:val="00220543"/>
    <w:rsid w:val="0022055C"/>
    <w:rsid w:val="00220900"/>
    <w:rsid w:val="00220985"/>
    <w:rsid w:val="00220A12"/>
    <w:rsid w:val="00220A8F"/>
    <w:rsid w:val="00220DDA"/>
    <w:rsid w:val="002213C8"/>
    <w:rsid w:val="002214D5"/>
    <w:rsid w:val="002219F3"/>
    <w:rsid w:val="00221E99"/>
    <w:rsid w:val="002221AF"/>
    <w:rsid w:val="0022220E"/>
    <w:rsid w:val="00222607"/>
    <w:rsid w:val="0022261B"/>
    <w:rsid w:val="00222932"/>
    <w:rsid w:val="00222B4B"/>
    <w:rsid w:val="002232E4"/>
    <w:rsid w:val="002233FA"/>
    <w:rsid w:val="0022393D"/>
    <w:rsid w:val="00223B90"/>
    <w:rsid w:val="00223D0A"/>
    <w:rsid w:val="00223D5A"/>
    <w:rsid w:val="00223DF1"/>
    <w:rsid w:val="00224501"/>
    <w:rsid w:val="00224A74"/>
    <w:rsid w:val="00224BB1"/>
    <w:rsid w:val="00224C00"/>
    <w:rsid w:val="00224F44"/>
    <w:rsid w:val="00224F9C"/>
    <w:rsid w:val="00225185"/>
    <w:rsid w:val="002259BA"/>
    <w:rsid w:val="00225DBB"/>
    <w:rsid w:val="00225DC0"/>
    <w:rsid w:val="00226015"/>
    <w:rsid w:val="0022621C"/>
    <w:rsid w:val="0022630A"/>
    <w:rsid w:val="002264BA"/>
    <w:rsid w:val="002265B8"/>
    <w:rsid w:val="00226661"/>
    <w:rsid w:val="0022667A"/>
    <w:rsid w:val="00226CC2"/>
    <w:rsid w:val="00226FD2"/>
    <w:rsid w:val="0022706E"/>
    <w:rsid w:val="0022749B"/>
    <w:rsid w:val="00227A78"/>
    <w:rsid w:val="00227BC9"/>
    <w:rsid w:val="00227FD0"/>
    <w:rsid w:val="00230300"/>
    <w:rsid w:val="00230658"/>
    <w:rsid w:val="00230A73"/>
    <w:rsid w:val="0023109C"/>
    <w:rsid w:val="002311BB"/>
    <w:rsid w:val="0023136F"/>
    <w:rsid w:val="00231509"/>
    <w:rsid w:val="002315EE"/>
    <w:rsid w:val="00231792"/>
    <w:rsid w:val="00231812"/>
    <w:rsid w:val="002319F2"/>
    <w:rsid w:val="00231A9E"/>
    <w:rsid w:val="00231D09"/>
    <w:rsid w:val="002322B1"/>
    <w:rsid w:val="002323D8"/>
    <w:rsid w:val="00232605"/>
    <w:rsid w:val="0023267C"/>
    <w:rsid w:val="00232921"/>
    <w:rsid w:val="00232977"/>
    <w:rsid w:val="00232B76"/>
    <w:rsid w:val="00232E05"/>
    <w:rsid w:val="00233903"/>
    <w:rsid w:val="002339A5"/>
    <w:rsid w:val="00233E8A"/>
    <w:rsid w:val="00234387"/>
    <w:rsid w:val="00234435"/>
    <w:rsid w:val="0023457B"/>
    <w:rsid w:val="002346ED"/>
    <w:rsid w:val="00234805"/>
    <w:rsid w:val="00234AEF"/>
    <w:rsid w:val="00234B1D"/>
    <w:rsid w:val="00235156"/>
    <w:rsid w:val="00235308"/>
    <w:rsid w:val="00235655"/>
    <w:rsid w:val="002356CA"/>
    <w:rsid w:val="00235902"/>
    <w:rsid w:val="00235C5B"/>
    <w:rsid w:val="00236228"/>
    <w:rsid w:val="00236325"/>
    <w:rsid w:val="0023640D"/>
    <w:rsid w:val="00236569"/>
    <w:rsid w:val="0023661D"/>
    <w:rsid w:val="00236715"/>
    <w:rsid w:val="0023682E"/>
    <w:rsid w:val="0023683D"/>
    <w:rsid w:val="00236A5E"/>
    <w:rsid w:val="00236E91"/>
    <w:rsid w:val="00237000"/>
    <w:rsid w:val="0023700B"/>
    <w:rsid w:val="002371BA"/>
    <w:rsid w:val="002372EC"/>
    <w:rsid w:val="00237425"/>
    <w:rsid w:val="002375EC"/>
    <w:rsid w:val="002377BC"/>
    <w:rsid w:val="00237D88"/>
    <w:rsid w:val="00237E7D"/>
    <w:rsid w:val="00237F5B"/>
    <w:rsid w:val="0024010B"/>
    <w:rsid w:val="00240392"/>
    <w:rsid w:val="002404AC"/>
    <w:rsid w:val="0024080D"/>
    <w:rsid w:val="00240872"/>
    <w:rsid w:val="00241212"/>
    <w:rsid w:val="00241300"/>
    <w:rsid w:val="0024131E"/>
    <w:rsid w:val="00241478"/>
    <w:rsid w:val="0024178F"/>
    <w:rsid w:val="00241BCA"/>
    <w:rsid w:val="00241F16"/>
    <w:rsid w:val="00242039"/>
    <w:rsid w:val="002423DB"/>
    <w:rsid w:val="0024240A"/>
    <w:rsid w:val="002424C2"/>
    <w:rsid w:val="00242616"/>
    <w:rsid w:val="00242CA0"/>
    <w:rsid w:val="00242E30"/>
    <w:rsid w:val="00243122"/>
    <w:rsid w:val="002432F4"/>
    <w:rsid w:val="00243634"/>
    <w:rsid w:val="0024364A"/>
    <w:rsid w:val="0024370C"/>
    <w:rsid w:val="0024391E"/>
    <w:rsid w:val="00243ADD"/>
    <w:rsid w:val="00243ECE"/>
    <w:rsid w:val="00243ED9"/>
    <w:rsid w:val="002440C6"/>
    <w:rsid w:val="00244190"/>
    <w:rsid w:val="002441A4"/>
    <w:rsid w:val="00244460"/>
    <w:rsid w:val="00244495"/>
    <w:rsid w:val="002445E4"/>
    <w:rsid w:val="0024468F"/>
    <w:rsid w:val="00244870"/>
    <w:rsid w:val="00244CAA"/>
    <w:rsid w:val="00244D5B"/>
    <w:rsid w:val="00244DE6"/>
    <w:rsid w:val="002450D7"/>
    <w:rsid w:val="0024514C"/>
    <w:rsid w:val="002451B5"/>
    <w:rsid w:val="002451DC"/>
    <w:rsid w:val="0024520D"/>
    <w:rsid w:val="002452C4"/>
    <w:rsid w:val="002454C7"/>
    <w:rsid w:val="00245725"/>
    <w:rsid w:val="00245B61"/>
    <w:rsid w:val="00245D63"/>
    <w:rsid w:val="00245DB1"/>
    <w:rsid w:val="002467DB"/>
    <w:rsid w:val="002468D8"/>
    <w:rsid w:val="00246A68"/>
    <w:rsid w:val="0024700C"/>
    <w:rsid w:val="002472EB"/>
    <w:rsid w:val="00247315"/>
    <w:rsid w:val="002473DD"/>
    <w:rsid w:val="0024753D"/>
    <w:rsid w:val="00247963"/>
    <w:rsid w:val="002503B2"/>
    <w:rsid w:val="002503CD"/>
    <w:rsid w:val="0025077D"/>
    <w:rsid w:val="00250AC2"/>
    <w:rsid w:val="00250C29"/>
    <w:rsid w:val="00250F69"/>
    <w:rsid w:val="00250F6C"/>
    <w:rsid w:val="002511B4"/>
    <w:rsid w:val="00251211"/>
    <w:rsid w:val="0025125D"/>
    <w:rsid w:val="00251413"/>
    <w:rsid w:val="002516A5"/>
    <w:rsid w:val="002516CE"/>
    <w:rsid w:val="002518AC"/>
    <w:rsid w:val="00251AB4"/>
    <w:rsid w:val="00251DF9"/>
    <w:rsid w:val="00251EE0"/>
    <w:rsid w:val="002520E8"/>
    <w:rsid w:val="00252300"/>
    <w:rsid w:val="0025234E"/>
    <w:rsid w:val="002524E1"/>
    <w:rsid w:val="00252856"/>
    <w:rsid w:val="00252A9F"/>
    <w:rsid w:val="00252B64"/>
    <w:rsid w:val="00252BBA"/>
    <w:rsid w:val="00252E1A"/>
    <w:rsid w:val="0025333A"/>
    <w:rsid w:val="0025367D"/>
    <w:rsid w:val="00253750"/>
    <w:rsid w:val="00253B67"/>
    <w:rsid w:val="00253BC6"/>
    <w:rsid w:val="00254113"/>
    <w:rsid w:val="00254155"/>
    <w:rsid w:val="002543AD"/>
    <w:rsid w:val="002543BB"/>
    <w:rsid w:val="0025469F"/>
    <w:rsid w:val="00254853"/>
    <w:rsid w:val="00254A0D"/>
    <w:rsid w:val="00254A78"/>
    <w:rsid w:val="00254BEA"/>
    <w:rsid w:val="00254EEA"/>
    <w:rsid w:val="00255227"/>
    <w:rsid w:val="00255794"/>
    <w:rsid w:val="00255961"/>
    <w:rsid w:val="00255EAF"/>
    <w:rsid w:val="0025603D"/>
    <w:rsid w:val="00256041"/>
    <w:rsid w:val="002560DA"/>
    <w:rsid w:val="0025692D"/>
    <w:rsid w:val="00256A9F"/>
    <w:rsid w:val="00256EE5"/>
    <w:rsid w:val="002571EC"/>
    <w:rsid w:val="00257466"/>
    <w:rsid w:val="002574BA"/>
    <w:rsid w:val="00257642"/>
    <w:rsid w:val="00257748"/>
    <w:rsid w:val="0025780F"/>
    <w:rsid w:val="00257A28"/>
    <w:rsid w:val="00257AAD"/>
    <w:rsid w:val="00257AF7"/>
    <w:rsid w:val="00257E32"/>
    <w:rsid w:val="00260312"/>
    <w:rsid w:val="00260330"/>
    <w:rsid w:val="0026073C"/>
    <w:rsid w:val="00260780"/>
    <w:rsid w:val="002609AB"/>
    <w:rsid w:val="00260BF2"/>
    <w:rsid w:val="00260CE9"/>
    <w:rsid w:val="00260EFF"/>
    <w:rsid w:val="00260FCF"/>
    <w:rsid w:val="00261216"/>
    <w:rsid w:val="002613BE"/>
    <w:rsid w:val="0026156C"/>
    <w:rsid w:val="00261ACE"/>
    <w:rsid w:val="00261D6D"/>
    <w:rsid w:val="00261FB3"/>
    <w:rsid w:val="00262087"/>
    <w:rsid w:val="0026221A"/>
    <w:rsid w:val="00262AA3"/>
    <w:rsid w:val="00262BBF"/>
    <w:rsid w:val="00262C1B"/>
    <w:rsid w:val="00262E62"/>
    <w:rsid w:val="00262E81"/>
    <w:rsid w:val="00262FC7"/>
    <w:rsid w:val="00262FF2"/>
    <w:rsid w:val="00263006"/>
    <w:rsid w:val="00263185"/>
    <w:rsid w:val="00263304"/>
    <w:rsid w:val="0026344C"/>
    <w:rsid w:val="00263682"/>
    <w:rsid w:val="00263B3D"/>
    <w:rsid w:val="0026418A"/>
    <w:rsid w:val="002644D5"/>
    <w:rsid w:val="002646D5"/>
    <w:rsid w:val="0026478F"/>
    <w:rsid w:val="002647A7"/>
    <w:rsid w:val="002647B3"/>
    <w:rsid w:val="002649A9"/>
    <w:rsid w:val="00264A9D"/>
    <w:rsid w:val="00264B4D"/>
    <w:rsid w:val="00264E13"/>
    <w:rsid w:val="0026587E"/>
    <w:rsid w:val="0026591A"/>
    <w:rsid w:val="0026597C"/>
    <w:rsid w:val="002659DE"/>
    <w:rsid w:val="00265D3F"/>
    <w:rsid w:val="0026633B"/>
    <w:rsid w:val="0026635E"/>
    <w:rsid w:val="00266917"/>
    <w:rsid w:val="002669A9"/>
    <w:rsid w:val="00266A9E"/>
    <w:rsid w:val="00266B31"/>
    <w:rsid w:val="00266C95"/>
    <w:rsid w:val="00266CB8"/>
    <w:rsid w:val="00267499"/>
    <w:rsid w:val="00267803"/>
    <w:rsid w:val="002678AF"/>
    <w:rsid w:val="00267E29"/>
    <w:rsid w:val="00270146"/>
    <w:rsid w:val="00270494"/>
    <w:rsid w:val="002706AA"/>
    <w:rsid w:val="00270A4D"/>
    <w:rsid w:val="00270F50"/>
    <w:rsid w:val="0027112F"/>
    <w:rsid w:val="002713AC"/>
    <w:rsid w:val="00271442"/>
    <w:rsid w:val="00271504"/>
    <w:rsid w:val="00271CA3"/>
    <w:rsid w:val="00271CF6"/>
    <w:rsid w:val="00271D6A"/>
    <w:rsid w:val="00272613"/>
    <w:rsid w:val="00272AA0"/>
    <w:rsid w:val="00272AC0"/>
    <w:rsid w:val="00272D2A"/>
    <w:rsid w:val="00272F99"/>
    <w:rsid w:val="002733F7"/>
    <w:rsid w:val="00273631"/>
    <w:rsid w:val="00273B6F"/>
    <w:rsid w:val="00273CE9"/>
    <w:rsid w:val="00273D4E"/>
    <w:rsid w:val="00273E97"/>
    <w:rsid w:val="0027433B"/>
    <w:rsid w:val="002745DC"/>
    <w:rsid w:val="002748C1"/>
    <w:rsid w:val="00274B3C"/>
    <w:rsid w:val="00274B87"/>
    <w:rsid w:val="00274E1A"/>
    <w:rsid w:val="00275135"/>
    <w:rsid w:val="00275211"/>
    <w:rsid w:val="0027525C"/>
    <w:rsid w:val="002754D1"/>
    <w:rsid w:val="0027562D"/>
    <w:rsid w:val="00275A61"/>
    <w:rsid w:val="00275D7D"/>
    <w:rsid w:val="00275F47"/>
    <w:rsid w:val="0027636C"/>
    <w:rsid w:val="002764F1"/>
    <w:rsid w:val="002769E7"/>
    <w:rsid w:val="00276A09"/>
    <w:rsid w:val="00276C49"/>
    <w:rsid w:val="00276C97"/>
    <w:rsid w:val="00276E9B"/>
    <w:rsid w:val="00276F68"/>
    <w:rsid w:val="002770F2"/>
    <w:rsid w:val="0027722B"/>
    <w:rsid w:val="0027778B"/>
    <w:rsid w:val="00277A9F"/>
    <w:rsid w:val="00277B54"/>
    <w:rsid w:val="00277DDE"/>
    <w:rsid w:val="00280355"/>
    <w:rsid w:val="002804D8"/>
    <w:rsid w:val="002804ED"/>
    <w:rsid w:val="002805EC"/>
    <w:rsid w:val="0028081F"/>
    <w:rsid w:val="00280AEE"/>
    <w:rsid w:val="00280E92"/>
    <w:rsid w:val="002811AE"/>
    <w:rsid w:val="002811E1"/>
    <w:rsid w:val="002813E0"/>
    <w:rsid w:val="002813E9"/>
    <w:rsid w:val="00281896"/>
    <w:rsid w:val="002818EE"/>
    <w:rsid w:val="00281957"/>
    <w:rsid w:val="00281991"/>
    <w:rsid w:val="002823FB"/>
    <w:rsid w:val="002824AE"/>
    <w:rsid w:val="002827B3"/>
    <w:rsid w:val="00282B58"/>
    <w:rsid w:val="00282C2C"/>
    <w:rsid w:val="00282C4E"/>
    <w:rsid w:val="00282C5D"/>
    <w:rsid w:val="00282E1C"/>
    <w:rsid w:val="00282E49"/>
    <w:rsid w:val="00282F40"/>
    <w:rsid w:val="002831E9"/>
    <w:rsid w:val="002833B1"/>
    <w:rsid w:val="00283467"/>
    <w:rsid w:val="00283646"/>
    <w:rsid w:val="00283BAC"/>
    <w:rsid w:val="00283C21"/>
    <w:rsid w:val="00283E05"/>
    <w:rsid w:val="00283EAD"/>
    <w:rsid w:val="0028408D"/>
    <w:rsid w:val="00284515"/>
    <w:rsid w:val="002845AA"/>
    <w:rsid w:val="0028469E"/>
    <w:rsid w:val="00284A27"/>
    <w:rsid w:val="00284A3A"/>
    <w:rsid w:val="0028594E"/>
    <w:rsid w:val="00285B93"/>
    <w:rsid w:val="00285CAF"/>
    <w:rsid w:val="00285E6F"/>
    <w:rsid w:val="00285E83"/>
    <w:rsid w:val="0028606B"/>
    <w:rsid w:val="002860F2"/>
    <w:rsid w:val="002861C9"/>
    <w:rsid w:val="00286469"/>
    <w:rsid w:val="00286853"/>
    <w:rsid w:val="00286DAB"/>
    <w:rsid w:val="00286DAC"/>
    <w:rsid w:val="00287073"/>
    <w:rsid w:val="0028756D"/>
    <w:rsid w:val="002877FB"/>
    <w:rsid w:val="00287D3A"/>
    <w:rsid w:val="00287E13"/>
    <w:rsid w:val="002908C4"/>
    <w:rsid w:val="00290A2C"/>
    <w:rsid w:val="00290BFD"/>
    <w:rsid w:val="00290D11"/>
    <w:rsid w:val="002910E3"/>
    <w:rsid w:val="0029135D"/>
    <w:rsid w:val="0029144B"/>
    <w:rsid w:val="002914B7"/>
    <w:rsid w:val="00291812"/>
    <w:rsid w:val="00291C9A"/>
    <w:rsid w:val="00291CC3"/>
    <w:rsid w:val="00292805"/>
    <w:rsid w:val="00292850"/>
    <w:rsid w:val="002928D5"/>
    <w:rsid w:val="002928DE"/>
    <w:rsid w:val="00292E98"/>
    <w:rsid w:val="00292F9C"/>
    <w:rsid w:val="0029343F"/>
    <w:rsid w:val="002934AD"/>
    <w:rsid w:val="0029352E"/>
    <w:rsid w:val="0029357B"/>
    <w:rsid w:val="002936FD"/>
    <w:rsid w:val="002938B1"/>
    <w:rsid w:val="00293B52"/>
    <w:rsid w:val="00293C4B"/>
    <w:rsid w:val="00293D34"/>
    <w:rsid w:val="00294249"/>
    <w:rsid w:val="00294395"/>
    <w:rsid w:val="00294A23"/>
    <w:rsid w:val="00294B2E"/>
    <w:rsid w:val="00294BE1"/>
    <w:rsid w:val="00294D28"/>
    <w:rsid w:val="00294F0B"/>
    <w:rsid w:val="00294F68"/>
    <w:rsid w:val="00295800"/>
    <w:rsid w:val="002958C0"/>
    <w:rsid w:val="00295961"/>
    <w:rsid w:val="00295BFB"/>
    <w:rsid w:val="00295CC9"/>
    <w:rsid w:val="00295D32"/>
    <w:rsid w:val="00295F3D"/>
    <w:rsid w:val="00296360"/>
    <w:rsid w:val="00296A57"/>
    <w:rsid w:val="00296BBC"/>
    <w:rsid w:val="00296E08"/>
    <w:rsid w:val="00296EB6"/>
    <w:rsid w:val="00296F74"/>
    <w:rsid w:val="00296FD7"/>
    <w:rsid w:val="0029709A"/>
    <w:rsid w:val="002978DA"/>
    <w:rsid w:val="00297A7D"/>
    <w:rsid w:val="00297F7E"/>
    <w:rsid w:val="002A0122"/>
    <w:rsid w:val="002A0559"/>
    <w:rsid w:val="002A0599"/>
    <w:rsid w:val="002A073F"/>
    <w:rsid w:val="002A083F"/>
    <w:rsid w:val="002A0A58"/>
    <w:rsid w:val="002A0E8A"/>
    <w:rsid w:val="002A0F35"/>
    <w:rsid w:val="002A10BB"/>
    <w:rsid w:val="002A116A"/>
    <w:rsid w:val="002A1552"/>
    <w:rsid w:val="002A167F"/>
    <w:rsid w:val="002A16D3"/>
    <w:rsid w:val="002A1713"/>
    <w:rsid w:val="002A1714"/>
    <w:rsid w:val="002A1718"/>
    <w:rsid w:val="002A1935"/>
    <w:rsid w:val="002A19B1"/>
    <w:rsid w:val="002A1CB8"/>
    <w:rsid w:val="002A1D03"/>
    <w:rsid w:val="002A1E8B"/>
    <w:rsid w:val="002A2134"/>
    <w:rsid w:val="002A226D"/>
    <w:rsid w:val="002A248F"/>
    <w:rsid w:val="002A249D"/>
    <w:rsid w:val="002A251D"/>
    <w:rsid w:val="002A2863"/>
    <w:rsid w:val="002A2BA8"/>
    <w:rsid w:val="002A2D0E"/>
    <w:rsid w:val="002A2FEF"/>
    <w:rsid w:val="002A32DA"/>
    <w:rsid w:val="002A3460"/>
    <w:rsid w:val="002A34E8"/>
    <w:rsid w:val="002A351A"/>
    <w:rsid w:val="002A3A36"/>
    <w:rsid w:val="002A452B"/>
    <w:rsid w:val="002A4568"/>
    <w:rsid w:val="002A4728"/>
    <w:rsid w:val="002A4A69"/>
    <w:rsid w:val="002A4AE5"/>
    <w:rsid w:val="002A5118"/>
    <w:rsid w:val="002A5350"/>
    <w:rsid w:val="002A5A5D"/>
    <w:rsid w:val="002A5C8B"/>
    <w:rsid w:val="002A5CE6"/>
    <w:rsid w:val="002A5D08"/>
    <w:rsid w:val="002A5D73"/>
    <w:rsid w:val="002A5D8F"/>
    <w:rsid w:val="002A5E41"/>
    <w:rsid w:val="002A5FE3"/>
    <w:rsid w:val="002A606C"/>
    <w:rsid w:val="002A6574"/>
    <w:rsid w:val="002A6852"/>
    <w:rsid w:val="002A6A14"/>
    <w:rsid w:val="002A6DC9"/>
    <w:rsid w:val="002A71F2"/>
    <w:rsid w:val="002A7233"/>
    <w:rsid w:val="002A72E4"/>
    <w:rsid w:val="002A7757"/>
    <w:rsid w:val="002A7A8A"/>
    <w:rsid w:val="002A7AF0"/>
    <w:rsid w:val="002A7F2A"/>
    <w:rsid w:val="002B0393"/>
    <w:rsid w:val="002B03B7"/>
    <w:rsid w:val="002B0461"/>
    <w:rsid w:val="002B047B"/>
    <w:rsid w:val="002B058C"/>
    <w:rsid w:val="002B07B1"/>
    <w:rsid w:val="002B0816"/>
    <w:rsid w:val="002B0839"/>
    <w:rsid w:val="002B0BB4"/>
    <w:rsid w:val="002B0BC8"/>
    <w:rsid w:val="002B0DB8"/>
    <w:rsid w:val="002B13A3"/>
    <w:rsid w:val="002B15D7"/>
    <w:rsid w:val="002B1697"/>
    <w:rsid w:val="002B19F2"/>
    <w:rsid w:val="002B1DCF"/>
    <w:rsid w:val="002B2180"/>
    <w:rsid w:val="002B21CA"/>
    <w:rsid w:val="002B2273"/>
    <w:rsid w:val="002B29F1"/>
    <w:rsid w:val="002B2C0C"/>
    <w:rsid w:val="002B2F62"/>
    <w:rsid w:val="002B333F"/>
    <w:rsid w:val="002B3380"/>
    <w:rsid w:val="002B34A3"/>
    <w:rsid w:val="002B38AD"/>
    <w:rsid w:val="002B3A4B"/>
    <w:rsid w:val="002B3F1F"/>
    <w:rsid w:val="002B4499"/>
    <w:rsid w:val="002B4534"/>
    <w:rsid w:val="002B478A"/>
    <w:rsid w:val="002B4855"/>
    <w:rsid w:val="002B497A"/>
    <w:rsid w:val="002B4CFC"/>
    <w:rsid w:val="002B4D10"/>
    <w:rsid w:val="002B53C0"/>
    <w:rsid w:val="002B5817"/>
    <w:rsid w:val="002B5973"/>
    <w:rsid w:val="002B5B78"/>
    <w:rsid w:val="002B5DCD"/>
    <w:rsid w:val="002B5E13"/>
    <w:rsid w:val="002B6144"/>
    <w:rsid w:val="002B6227"/>
    <w:rsid w:val="002B62E0"/>
    <w:rsid w:val="002B62FC"/>
    <w:rsid w:val="002B64E4"/>
    <w:rsid w:val="002B68DF"/>
    <w:rsid w:val="002B68E9"/>
    <w:rsid w:val="002B69EE"/>
    <w:rsid w:val="002B6D1D"/>
    <w:rsid w:val="002B6D20"/>
    <w:rsid w:val="002B7117"/>
    <w:rsid w:val="002B712B"/>
    <w:rsid w:val="002B788E"/>
    <w:rsid w:val="002B7A3D"/>
    <w:rsid w:val="002B7C63"/>
    <w:rsid w:val="002B7F07"/>
    <w:rsid w:val="002C02A4"/>
    <w:rsid w:val="002C0306"/>
    <w:rsid w:val="002C03E8"/>
    <w:rsid w:val="002C0562"/>
    <w:rsid w:val="002C0753"/>
    <w:rsid w:val="002C0807"/>
    <w:rsid w:val="002C09DF"/>
    <w:rsid w:val="002C102F"/>
    <w:rsid w:val="002C16B3"/>
    <w:rsid w:val="002C198E"/>
    <w:rsid w:val="002C19A3"/>
    <w:rsid w:val="002C19F4"/>
    <w:rsid w:val="002C1C27"/>
    <w:rsid w:val="002C1DD2"/>
    <w:rsid w:val="002C1E22"/>
    <w:rsid w:val="002C1ECE"/>
    <w:rsid w:val="002C1F91"/>
    <w:rsid w:val="002C22F5"/>
    <w:rsid w:val="002C2690"/>
    <w:rsid w:val="002C2691"/>
    <w:rsid w:val="002C27A4"/>
    <w:rsid w:val="002C2BFE"/>
    <w:rsid w:val="002C2C88"/>
    <w:rsid w:val="002C2DCD"/>
    <w:rsid w:val="002C2F13"/>
    <w:rsid w:val="002C3149"/>
    <w:rsid w:val="002C3711"/>
    <w:rsid w:val="002C38B4"/>
    <w:rsid w:val="002C3DAD"/>
    <w:rsid w:val="002C40B2"/>
    <w:rsid w:val="002C4269"/>
    <w:rsid w:val="002C44AB"/>
    <w:rsid w:val="002C4AC8"/>
    <w:rsid w:val="002C4AE6"/>
    <w:rsid w:val="002C4F41"/>
    <w:rsid w:val="002C4FC8"/>
    <w:rsid w:val="002C530B"/>
    <w:rsid w:val="002C5312"/>
    <w:rsid w:val="002C5750"/>
    <w:rsid w:val="002C57B2"/>
    <w:rsid w:val="002C5CE0"/>
    <w:rsid w:val="002C5E5C"/>
    <w:rsid w:val="002C5E61"/>
    <w:rsid w:val="002C5E82"/>
    <w:rsid w:val="002C61CF"/>
    <w:rsid w:val="002C6495"/>
    <w:rsid w:val="002C6B93"/>
    <w:rsid w:val="002C6E78"/>
    <w:rsid w:val="002C757F"/>
    <w:rsid w:val="002C759E"/>
    <w:rsid w:val="002C798A"/>
    <w:rsid w:val="002C7A41"/>
    <w:rsid w:val="002C7B87"/>
    <w:rsid w:val="002C7D33"/>
    <w:rsid w:val="002C7DBC"/>
    <w:rsid w:val="002C7EEC"/>
    <w:rsid w:val="002C7F83"/>
    <w:rsid w:val="002C7FB0"/>
    <w:rsid w:val="002D021F"/>
    <w:rsid w:val="002D029C"/>
    <w:rsid w:val="002D03F5"/>
    <w:rsid w:val="002D0C00"/>
    <w:rsid w:val="002D0CFE"/>
    <w:rsid w:val="002D1029"/>
    <w:rsid w:val="002D1122"/>
    <w:rsid w:val="002D1288"/>
    <w:rsid w:val="002D12C6"/>
    <w:rsid w:val="002D154B"/>
    <w:rsid w:val="002D17C0"/>
    <w:rsid w:val="002D1857"/>
    <w:rsid w:val="002D1A60"/>
    <w:rsid w:val="002D223C"/>
    <w:rsid w:val="002D24C3"/>
    <w:rsid w:val="002D24D9"/>
    <w:rsid w:val="002D2697"/>
    <w:rsid w:val="002D2749"/>
    <w:rsid w:val="002D2868"/>
    <w:rsid w:val="002D2B1E"/>
    <w:rsid w:val="002D2BAB"/>
    <w:rsid w:val="002D2E81"/>
    <w:rsid w:val="002D336B"/>
    <w:rsid w:val="002D33C3"/>
    <w:rsid w:val="002D3473"/>
    <w:rsid w:val="002D3DED"/>
    <w:rsid w:val="002D3E41"/>
    <w:rsid w:val="002D3F6C"/>
    <w:rsid w:val="002D436D"/>
    <w:rsid w:val="002D472C"/>
    <w:rsid w:val="002D4770"/>
    <w:rsid w:val="002D48AA"/>
    <w:rsid w:val="002D4A4E"/>
    <w:rsid w:val="002D4D3F"/>
    <w:rsid w:val="002D4EDC"/>
    <w:rsid w:val="002D4F6E"/>
    <w:rsid w:val="002D5060"/>
    <w:rsid w:val="002D546A"/>
    <w:rsid w:val="002D54D2"/>
    <w:rsid w:val="002D5955"/>
    <w:rsid w:val="002D59F4"/>
    <w:rsid w:val="002D5B5B"/>
    <w:rsid w:val="002D5B5D"/>
    <w:rsid w:val="002D6349"/>
    <w:rsid w:val="002D6377"/>
    <w:rsid w:val="002D64FC"/>
    <w:rsid w:val="002D669D"/>
    <w:rsid w:val="002D6B38"/>
    <w:rsid w:val="002D6C3F"/>
    <w:rsid w:val="002D6DCB"/>
    <w:rsid w:val="002D6F12"/>
    <w:rsid w:val="002D711E"/>
    <w:rsid w:val="002D7463"/>
    <w:rsid w:val="002D7939"/>
    <w:rsid w:val="002D7BD7"/>
    <w:rsid w:val="002D7D38"/>
    <w:rsid w:val="002E005F"/>
    <w:rsid w:val="002E00AC"/>
    <w:rsid w:val="002E03F9"/>
    <w:rsid w:val="002E076F"/>
    <w:rsid w:val="002E0A89"/>
    <w:rsid w:val="002E1050"/>
    <w:rsid w:val="002E1295"/>
    <w:rsid w:val="002E136B"/>
    <w:rsid w:val="002E178F"/>
    <w:rsid w:val="002E1B5C"/>
    <w:rsid w:val="002E1E67"/>
    <w:rsid w:val="002E1E70"/>
    <w:rsid w:val="002E1EB4"/>
    <w:rsid w:val="002E2038"/>
    <w:rsid w:val="002E20E1"/>
    <w:rsid w:val="002E2597"/>
    <w:rsid w:val="002E2885"/>
    <w:rsid w:val="002E2DDE"/>
    <w:rsid w:val="002E3079"/>
    <w:rsid w:val="002E3211"/>
    <w:rsid w:val="002E33A7"/>
    <w:rsid w:val="002E33C3"/>
    <w:rsid w:val="002E34FE"/>
    <w:rsid w:val="002E36FC"/>
    <w:rsid w:val="002E3A6B"/>
    <w:rsid w:val="002E3AB3"/>
    <w:rsid w:val="002E3B57"/>
    <w:rsid w:val="002E3BE1"/>
    <w:rsid w:val="002E3C70"/>
    <w:rsid w:val="002E3D3E"/>
    <w:rsid w:val="002E3D85"/>
    <w:rsid w:val="002E3EFA"/>
    <w:rsid w:val="002E403B"/>
    <w:rsid w:val="002E4143"/>
    <w:rsid w:val="002E451B"/>
    <w:rsid w:val="002E4640"/>
    <w:rsid w:val="002E48EC"/>
    <w:rsid w:val="002E48F0"/>
    <w:rsid w:val="002E48F5"/>
    <w:rsid w:val="002E50C4"/>
    <w:rsid w:val="002E53BF"/>
    <w:rsid w:val="002E5C4F"/>
    <w:rsid w:val="002E600A"/>
    <w:rsid w:val="002E637E"/>
    <w:rsid w:val="002E64E3"/>
    <w:rsid w:val="002E6641"/>
    <w:rsid w:val="002E69E5"/>
    <w:rsid w:val="002E6A98"/>
    <w:rsid w:val="002E6C75"/>
    <w:rsid w:val="002E71D7"/>
    <w:rsid w:val="002E72D4"/>
    <w:rsid w:val="002E7595"/>
    <w:rsid w:val="002E7635"/>
    <w:rsid w:val="002E7B5C"/>
    <w:rsid w:val="002E7C46"/>
    <w:rsid w:val="002F0527"/>
    <w:rsid w:val="002F0666"/>
    <w:rsid w:val="002F1307"/>
    <w:rsid w:val="002F133F"/>
    <w:rsid w:val="002F1365"/>
    <w:rsid w:val="002F159D"/>
    <w:rsid w:val="002F1892"/>
    <w:rsid w:val="002F2130"/>
    <w:rsid w:val="002F2227"/>
    <w:rsid w:val="002F2397"/>
    <w:rsid w:val="002F2409"/>
    <w:rsid w:val="002F240C"/>
    <w:rsid w:val="002F2411"/>
    <w:rsid w:val="002F25CA"/>
    <w:rsid w:val="002F2FAC"/>
    <w:rsid w:val="002F3619"/>
    <w:rsid w:val="002F396A"/>
    <w:rsid w:val="002F39D8"/>
    <w:rsid w:val="002F3CA2"/>
    <w:rsid w:val="002F3CDC"/>
    <w:rsid w:val="002F3E42"/>
    <w:rsid w:val="002F3F55"/>
    <w:rsid w:val="002F410C"/>
    <w:rsid w:val="002F46E7"/>
    <w:rsid w:val="002F4811"/>
    <w:rsid w:val="002F4A2D"/>
    <w:rsid w:val="002F4C07"/>
    <w:rsid w:val="002F4D8A"/>
    <w:rsid w:val="002F52E6"/>
    <w:rsid w:val="002F54C2"/>
    <w:rsid w:val="002F5B95"/>
    <w:rsid w:val="002F6177"/>
    <w:rsid w:val="002F6377"/>
    <w:rsid w:val="002F6421"/>
    <w:rsid w:val="002F64A6"/>
    <w:rsid w:val="002F6698"/>
    <w:rsid w:val="002F6DD0"/>
    <w:rsid w:val="002F6FD9"/>
    <w:rsid w:val="002F7370"/>
    <w:rsid w:val="002F7B3A"/>
    <w:rsid w:val="002F7C57"/>
    <w:rsid w:val="00300211"/>
    <w:rsid w:val="0030029F"/>
    <w:rsid w:val="003002D3"/>
    <w:rsid w:val="00300340"/>
    <w:rsid w:val="0030036F"/>
    <w:rsid w:val="0030062C"/>
    <w:rsid w:val="00300754"/>
    <w:rsid w:val="00300B74"/>
    <w:rsid w:val="00300F39"/>
    <w:rsid w:val="003012A4"/>
    <w:rsid w:val="00301346"/>
    <w:rsid w:val="00301894"/>
    <w:rsid w:val="00301896"/>
    <w:rsid w:val="00301A80"/>
    <w:rsid w:val="00301BBD"/>
    <w:rsid w:val="00301C18"/>
    <w:rsid w:val="0030248F"/>
    <w:rsid w:val="0030251F"/>
    <w:rsid w:val="00302A19"/>
    <w:rsid w:val="00303025"/>
    <w:rsid w:val="003032CF"/>
    <w:rsid w:val="0030385F"/>
    <w:rsid w:val="00303950"/>
    <w:rsid w:val="00303A5B"/>
    <w:rsid w:val="00303B0E"/>
    <w:rsid w:val="00304726"/>
    <w:rsid w:val="003047F7"/>
    <w:rsid w:val="003049DD"/>
    <w:rsid w:val="003057A7"/>
    <w:rsid w:val="00305858"/>
    <w:rsid w:val="00305A0D"/>
    <w:rsid w:val="00305BA1"/>
    <w:rsid w:val="003065CA"/>
    <w:rsid w:val="00306882"/>
    <w:rsid w:val="00306936"/>
    <w:rsid w:val="00306BFC"/>
    <w:rsid w:val="003071CB"/>
    <w:rsid w:val="003073C3"/>
    <w:rsid w:val="0030766C"/>
    <w:rsid w:val="0030782C"/>
    <w:rsid w:val="00307C5F"/>
    <w:rsid w:val="00310147"/>
    <w:rsid w:val="003102A1"/>
    <w:rsid w:val="00310328"/>
    <w:rsid w:val="0031092C"/>
    <w:rsid w:val="00310F75"/>
    <w:rsid w:val="00310FB0"/>
    <w:rsid w:val="00310FCB"/>
    <w:rsid w:val="0031104E"/>
    <w:rsid w:val="003114BD"/>
    <w:rsid w:val="0031152C"/>
    <w:rsid w:val="0031156B"/>
    <w:rsid w:val="003117A4"/>
    <w:rsid w:val="00311948"/>
    <w:rsid w:val="003119FB"/>
    <w:rsid w:val="00311C90"/>
    <w:rsid w:val="00311DDC"/>
    <w:rsid w:val="00311F57"/>
    <w:rsid w:val="00312144"/>
    <w:rsid w:val="003123EC"/>
    <w:rsid w:val="003124C3"/>
    <w:rsid w:val="003129B3"/>
    <w:rsid w:val="00312B9B"/>
    <w:rsid w:val="00312E69"/>
    <w:rsid w:val="00313025"/>
    <w:rsid w:val="00313319"/>
    <w:rsid w:val="003133E2"/>
    <w:rsid w:val="003135A7"/>
    <w:rsid w:val="0031360D"/>
    <w:rsid w:val="0031360E"/>
    <w:rsid w:val="003137B7"/>
    <w:rsid w:val="00313E68"/>
    <w:rsid w:val="00313E7E"/>
    <w:rsid w:val="00314073"/>
    <w:rsid w:val="00314320"/>
    <w:rsid w:val="003143B1"/>
    <w:rsid w:val="00314592"/>
    <w:rsid w:val="00314626"/>
    <w:rsid w:val="00314CE4"/>
    <w:rsid w:val="00314F81"/>
    <w:rsid w:val="0031506F"/>
    <w:rsid w:val="003152D4"/>
    <w:rsid w:val="003153F5"/>
    <w:rsid w:val="00315720"/>
    <w:rsid w:val="00315D7E"/>
    <w:rsid w:val="00315DCF"/>
    <w:rsid w:val="00315EE5"/>
    <w:rsid w:val="00315EFF"/>
    <w:rsid w:val="0031621D"/>
    <w:rsid w:val="00316305"/>
    <w:rsid w:val="003163C4"/>
    <w:rsid w:val="0031650E"/>
    <w:rsid w:val="0031662F"/>
    <w:rsid w:val="0031676D"/>
    <w:rsid w:val="0031677F"/>
    <w:rsid w:val="003167D7"/>
    <w:rsid w:val="00316D42"/>
    <w:rsid w:val="00317573"/>
    <w:rsid w:val="003176DA"/>
    <w:rsid w:val="003177A8"/>
    <w:rsid w:val="00317868"/>
    <w:rsid w:val="00317908"/>
    <w:rsid w:val="00317A9C"/>
    <w:rsid w:val="00317AD3"/>
    <w:rsid w:val="00317CF6"/>
    <w:rsid w:val="00317DD9"/>
    <w:rsid w:val="00317F9E"/>
    <w:rsid w:val="0032058B"/>
    <w:rsid w:val="0032091E"/>
    <w:rsid w:val="00320B99"/>
    <w:rsid w:val="00320C1D"/>
    <w:rsid w:val="003211F9"/>
    <w:rsid w:val="00321359"/>
    <w:rsid w:val="00321563"/>
    <w:rsid w:val="00321678"/>
    <w:rsid w:val="0032167B"/>
    <w:rsid w:val="00321BE3"/>
    <w:rsid w:val="00321D7E"/>
    <w:rsid w:val="0032229A"/>
    <w:rsid w:val="0032234A"/>
    <w:rsid w:val="003224F8"/>
    <w:rsid w:val="003225A5"/>
    <w:rsid w:val="0032269B"/>
    <w:rsid w:val="00322B42"/>
    <w:rsid w:val="00322C7E"/>
    <w:rsid w:val="0032383B"/>
    <w:rsid w:val="003238BC"/>
    <w:rsid w:val="003239AA"/>
    <w:rsid w:val="00323DF9"/>
    <w:rsid w:val="0032458D"/>
    <w:rsid w:val="00324863"/>
    <w:rsid w:val="00324A51"/>
    <w:rsid w:val="00324E22"/>
    <w:rsid w:val="003251A9"/>
    <w:rsid w:val="0032554B"/>
    <w:rsid w:val="00325711"/>
    <w:rsid w:val="003257B6"/>
    <w:rsid w:val="003257F3"/>
    <w:rsid w:val="003258C4"/>
    <w:rsid w:val="00325BA4"/>
    <w:rsid w:val="00325BB7"/>
    <w:rsid w:val="00325FC4"/>
    <w:rsid w:val="00326286"/>
    <w:rsid w:val="003262EE"/>
    <w:rsid w:val="0032633D"/>
    <w:rsid w:val="003264A9"/>
    <w:rsid w:val="0032652B"/>
    <w:rsid w:val="00326A2D"/>
    <w:rsid w:val="00327047"/>
    <w:rsid w:val="003272ED"/>
    <w:rsid w:val="00327343"/>
    <w:rsid w:val="00327541"/>
    <w:rsid w:val="003278A7"/>
    <w:rsid w:val="0032794D"/>
    <w:rsid w:val="00327DFF"/>
    <w:rsid w:val="0033045E"/>
    <w:rsid w:val="00330550"/>
    <w:rsid w:val="00330A58"/>
    <w:rsid w:val="00330FC3"/>
    <w:rsid w:val="00331955"/>
    <w:rsid w:val="00332128"/>
    <w:rsid w:val="00332151"/>
    <w:rsid w:val="003322D8"/>
    <w:rsid w:val="00332597"/>
    <w:rsid w:val="00332681"/>
    <w:rsid w:val="00332803"/>
    <w:rsid w:val="0033284C"/>
    <w:rsid w:val="00332A30"/>
    <w:rsid w:val="00332DF2"/>
    <w:rsid w:val="00332E29"/>
    <w:rsid w:val="00332F62"/>
    <w:rsid w:val="003338E2"/>
    <w:rsid w:val="00333DC5"/>
    <w:rsid w:val="00333F5C"/>
    <w:rsid w:val="00333FD6"/>
    <w:rsid w:val="00334362"/>
    <w:rsid w:val="0033474B"/>
    <w:rsid w:val="00334E44"/>
    <w:rsid w:val="00334F4E"/>
    <w:rsid w:val="00334F9E"/>
    <w:rsid w:val="0033528A"/>
    <w:rsid w:val="00335674"/>
    <w:rsid w:val="00335798"/>
    <w:rsid w:val="0033592A"/>
    <w:rsid w:val="00335EED"/>
    <w:rsid w:val="003360F4"/>
    <w:rsid w:val="003362C4"/>
    <w:rsid w:val="003363D8"/>
    <w:rsid w:val="00336438"/>
    <w:rsid w:val="00336545"/>
    <w:rsid w:val="0033656B"/>
    <w:rsid w:val="00336BD2"/>
    <w:rsid w:val="00336C88"/>
    <w:rsid w:val="00337168"/>
    <w:rsid w:val="00337275"/>
    <w:rsid w:val="003373D1"/>
    <w:rsid w:val="003374B5"/>
    <w:rsid w:val="00337537"/>
    <w:rsid w:val="0033759F"/>
    <w:rsid w:val="003376F2"/>
    <w:rsid w:val="003377C7"/>
    <w:rsid w:val="00337AD9"/>
    <w:rsid w:val="00337CCA"/>
    <w:rsid w:val="00340169"/>
    <w:rsid w:val="003401EF"/>
    <w:rsid w:val="00340475"/>
    <w:rsid w:val="00340744"/>
    <w:rsid w:val="00340A29"/>
    <w:rsid w:val="00340D13"/>
    <w:rsid w:val="00340FFB"/>
    <w:rsid w:val="003420F7"/>
    <w:rsid w:val="00342205"/>
    <w:rsid w:val="003425AD"/>
    <w:rsid w:val="0034275E"/>
    <w:rsid w:val="0034300C"/>
    <w:rsid w:val="0034313D"/>
    <w:rsid w:val="00343170"/>
    <w:rsid w:val="00343386"/>
    <w:rsid w:val="003434D5"/>
    <w:rsid w:val="00343F30"/>
    <w:rsid w:val="00344023"/>
    <w:rsid w:val="003445A6"/>
    <w:rsid w:val="00344B7E"/>
    <w:rsid w:val="00344FD7"/>
    <w:rsid w:val="0034512C"/>
    <w:rsid w:val="00345487"/>
    <w:rsid w:val="0034552D"/>
    <w:rsid w:val="00345638"/>
    <w:rsid w:val="0034569F"/>
    <w:rsid w:val="003458F5"/>
    <w:rsid w:val="0034594A"/>
    <w:rsid w:val="00345ACC"/>
    <w:rsid w:val="00345CFA"/>
    <w:rsid w:val="00345F5C"/>
    <w:rsid w:val="00345FF7"/>
    <w:rsid w:val="00346272"/>
    <w:rsid w:val="0034627C"/>
    <w:rsid w:val="00346404"/>
    <w:rsid w:val="003464AD"/>
    <w:rsid w:val="003468F8"/>
    <w:rsid w:val="00346AAB"/>
    <w:rsid w:val="00346B55"/>
    <w:rsid w:val="00346C06"/>
    <w:rsid w:val="00346FAC"/>
    <w:rsid w:val="00347005"/>
    <w:rsid w:val="003471A5"/>
    <w:rsid w:val="003476A2"/>
    <w:rsid w:val="00347A53"/>
    <w:rsid w:val="00347FF3"/>
    <w:rsid w:val="003505F4"/>
    <w:rsid w:val="00350789"/>
    <w:rsid w:val="00350888"/>
    <w:rsid w:val="00350922"/>
    <w:rsid w:val="00350A13"/>
    <w:rsid w:val="00350B6C"/>
    <w:rsid w:val="00351186"/>
    <w:rsid w:val="00351356"/>
    <w:rsid w:val="003514E8"/>
    <w:rsid w:val="00351ABA"/>
    <w:rsid w:val="00351B03"/>
    <w:rsid w:val="00351B63"/>
    <w:rsid w:val="00351B75"/>
    <w:rsid w:val="00351C47"/>
    <w:rsid w:val="00351F8B"/>
    <w:rsid w:val="0035218A"/>
    <w:rsid w:val="0035221F"/>
    <w:rsid w:val="003523B4"/>
    <w:rsid w:val="00352BC8"/>
    <w:rsid w:val="00352C9B"/>
    <w:rsid w:val="00352D35"/>
    <w:rsid w:val="0035306F"/>
    <w:rsid w:val="003530A8"/>
    <w:rsid w:val="0035358D"/>
    <w:rsid w:val="0035367F"/>
    <w:rsid w:val="00353762"/>
    <w:rsid w:val="003538BB"/>
    <w:rsid w:val="00353B94"/>
    <w:rsid w:val="00353EB2"/>
    <w:rsid w:val="00354352"/>
    <w:rsid w:val="00354537"/>
    <w:rsid w:val="0035457B"/>
    <w:rsid w:val="003545D7"/>
    <w:rsid w:val="003546E6"/>
    <w:rsid w:val="0035471A"/>
    <w:rsid w:val="003547CB"/>
    <w:rsid w:val="0035495A"/>
    <w:rsid w:val="00354B1F"/>
    <w:rsid w:val="003553EC"/>
    <w:rsid w:val="0035540D"/>
    <w:rsid w:val="0035567D"/>
    <w:rsid w:val="003556DB"/>
    <w:rsid w:val="00355BFF"/>
    <w:rsid w:val="00355E7D"/>
    <w:rsid w:val="00355F40"/>
    <w:rsid w:val="00356016"/>
    <w:rsid w:val="00356208"/>
    <w:rsid w:val="0035626F"/>
    <w:rsid w:val="0035678B"/>
    <w:rsid w:val="003568CA"/>
    <w:rsid w:val="00356AB9"/>
    <w:rsid w:val="00356D96"/>
    <w:rsid w:val="003571A5"/>
    <w:rsid w:val="003572FD"/>
    <w:rsid w:val="00357B91"/>
    <w:rsid w:val="00357DA5"/>
    <w:rsid w:val="00357DE5"/>
    <w:rsid w:val="00357E6E"/>
    <w:rsid w:val="00357EC8"/>
    <w:rsid w:val="00357FD1"/>
    <w:rsid w:val="00360252"/>
    <w:rsid w:val="00360465"/>
    <w:rsid w:val="003605E9"/>
    <w:rsid w:val="003607CE"/>
    <w:rsid w:val="00360B84"/>
    <w:rsid w:val="0036156D"/>
    <w:rsid w:val="0036185C"/>
    <w:rsid w:val="003619CA"/>
    <w:rsid w:val="00361B8C"/>
    <w:rsid w:val="00361D52"/>
    <w:rsid w:val="003620BB"/>
    <w:rsid w:val="003620C4"/>
    <w:rsid w:val="00362112"/>
    <w:rsid w:val="00362420"/>
    <w:rsid w:val="00362541"/>
    <w:rsid w:val="0036262A"/>
    <w:rsid w:val="0036265E"/>
    <w:rsid w:val="003628C9"/>
    <w:rsid w:val="00362BC0"/>
    <w:rsid w:val="00362CD4"/>
    <w:rsid w:val="00362CFD"/>
    <w:rsid w:val="00362DEA"/>
    <w:rsid w:val="00362E67"/>
    <w:rsid w:val="00362E7A"/>
    <w:rsid w:val="00362F3B"/>
    <w:rsid w:val="003635B0"/>
    <w:rsid w:val="00363604"/>
    <w:rsid w:val="00363AE8"/>
    <w:rsid w:val="00363BF2"/>
    <w:rsid w:val="00363E15"/>
    <w:rsid w:val="00363E46"/>
    <w:rsid w:val="00363E5B"/>
    <w:rsid w:val="00364EF5"/>
    <w:rsid w:val="00364FDD"/>
    <w:rsid w:val="003650C1"/>
    <w:rsid w:val="003652B0"/>
    <w:rsid w:val="00365318"/>
    <w:rsid w:val="003659C8"/>
    <w:rsid w:val="00365A2A"/>
    <w:rsid w:val="00365C6F"/>
    <w:rsid w:val="00365CEF"/>
    <w:rsid w:val="00365DCA"/>
    <w:rsid w:val="00365E7E"/>
    <w:rsid w:val="00365F7D"/>
    <w:rsid w:val="003662B0"/>
    <w:rsid w:val="00366354"/>
    <w:rsid w:val="003663EB"/>
    <w:rsid w:val="0036650F"/>
    <w:rsid w:val="00366A3C"/>
    <w:rsid w:val="00366AD1"/>
    <w:rsid w:val="00366DF5"/>
    <w:rsid w:val="00366E81"/>
    <w:rsid w:val="003670A8"/>
    <w:rsid w:val="003670CB"/>
    <w:rsid w:val="003671C2"/>
    <w:rsid w:val="003672F2"/>
    <w:rsid w:val="00367E9F"/>
    <w:rsid w:val="003700B3"/>
    <w:rsid w:val="00370231"/>
    <w:rsid w:val="003705A7"/>
    <w:rsid w:val="003705FB"/>
    <w:rsid w:val="003707B7"/>
    <w:rsid w:val="0037082A"/>
    <w:rsid w:val="00370854"/>
    <w:rsid w:val="003708DD"/>
    <w:rsid w:val="00370B30"/>
    <w:rsid w:val="00370D02"/>
    <w:rsid w:val="00371082"/>
    <w:rsid w:val="00371252"/>
    <w:rsid w:val="00371943"/>
    <w:rsid w:val="003719D3"/>
    <w:rsid w:val="00371A26"/>
    <w:rsid w:val="00371CD2"/>
    <w:rsid w:val="00371E25"/>
    <w:rsid w:val="00371ECC"/>
    <w:rsid w:val="00372036"/>
    <w:rsid w:val="0037232B"/>
    <w:rsid w:val="00372393"/>
    <w:rsid w:val="003723C5"/>
    <w:rsid w:val="00372E59"/>
    <w:rsid w:val="00372EE1"/>
    <w:rsid w:val="0037306B"/>
    <w:rsid w:val="00373143"/>
    <w:rsid w:val="00373154"/>
    <w:rsid w:val="00373183"/>
    <w:rsid w:val="003731BC"/>
    <w:rsid w:val="00373727"/>
    <w:rsid w:val="00373768"/>
    <w:rsid w:val="003738D6"/>
    <w:rsid w:val="0037394C"/>
    <w:rsid w:val="003739F5"/>
    <w:rsid w:val="00373A86"/>
    <w:rsid w:val="00374111"/>
    <w:rsid w:val="00374331"/>
    <w:rsid w:val="0037453D"/>
    <w:rsid w:val="0037466E"/>
    <w:rsid w:val="00374919"/>
    <w:rsid w:val="00374B30"/>
    <w:rsid w:val="00374BC5"/>
    <w:rsid w:val="00374EFF"/>
    <w:rsid w:val="003752CD"/>
    <w:rsid w:val="00375C27"/>
    <w:rsid w:val="00375CFA"/>
    <w:rsid w:val="003761CF"/>
    <w:rsid w:val="0037654C"/>
    <w:rsid w:val="00376640"/>
    <w:rsid w:val="00376671"/>
    <w:rsid w:val="00376924"/>
    <w:rsid w:val="00376B3F"/>
    <w:rsid w:val="00376BAD"/>
    <w:rsid w:val="003770EC"/>
    <w:rsid w:val="003773BD"/>
    <w:rsid w:val="00377407"/>
    <w:rsid w:val="00377884"/>
    <w:rsid w:val="00377AD3"/>
    <w:rsid w:val="00377D9C"/>
    <w:rsid w:val="00380095"/>
    <w:rsid w:val="00380264"/>
    <w:rsid w:val="003803AB"/>
    <w:rsid w:val="00380612"/>
    <w:rsid w:val="00380903"/>
    <w:rsid w:val="00380CBE"/>
    <w:rsid w:val="00380EE1"/>
    <w:rsid w:val="0038125C"/>
    <w:rsid w:val="00381540"/>
    <w:rsid w:val="00381ABE"/>
    <w:rsid w:val="00381DE7"/>
    <w:rsid w:val="0038254D"/>
    <w:rsid w:val="00382752"/>
    <w:rsid w:val="00382C7D"/>
    <w:rsid w:val="00382E6F"/>
    <w:rsid w:val="003831FD"/>
    <w:rsid w:val="0038321A"/>
    <w:rsid w:val="0038334B"/>
    <w:rsid w:val="003833AE"/>
    <w:rsid w:val="003833B5"/>
    <w:rsid w:val="003833C1"/>
    <w:rsid w:val="00383461"/>
    <w:rsid w:val="0038378B"/>
    <w:rsid w:val="003838F4"/>
    <w:rsid w:val="00383C67"/>
    <w:rsid w:val="00383D5E"/>
    <w:rsid w:val="003844D5"/>
    <w:rsid w:val="00384893"/>
    <w:rsid w:val="003848FB"/>
    <w:rsid w:val="00384969"/>
    <w:rsid w:val="003849D3"/>
    <w:rsid w:val="00384AF5"/>
    <w:rsid w:val="00384CB8"/>
    <w:rsid w:val="00384D79"/>
    <w:rsid w:val="00384FE6"/>
    <w:rsid w:val="003855A8"/>
    <w:rsid w:val="0038563F"/>
    <w:rsid w:val="00385812"/>
    <w:rsid w:val="00385B59"/>
    <w:rsid w:val="00385DF5"/>
    <w:rsid w:val="0038623E"/>
    <w:rsid w:val="00386465"/>
    <w:rsid w:val="003866FD"/>
    <w:rsid w:val="00386A54"/>
    <w:rsid w:val="00386EB3"/>
    <w:rsid w:val="0038700B"/>
    <w:rsid w:val="00387511"/>
    <w:rsid w:val="00387565"/>
    <w:rsid w:val="003876E8"/>
    <w:rsid w:val="00387732"/>
    <w:rsid w:val="003877E3"/>
    <w:rsid w:val="00387B95"/>
    <w:rsid w:val="00390318"/>
    <w:rsid w:val="0039045E"/>
    <w:rsid w:val="0039079F"/>
    <w:rsid w:val="00390800"/>
    <w:rsid w:val="003908DE"/>
    <w:rsid w:val="00390CAA"/>
    <w:rsid w:val="003910CA"/>
    <w:rsid w:val="003913FB"/>
    <w:rsid w:val="00391494"/>
    <w:rsid w:val="003919E5"/>
    <w:rsid w:val="00391A0A"/>
    <w:rsid w:val="00391AC1"/>
    <w:rsid w:val="00392116"/>
    <w:rsid w:val="00392153"/>
    <w:rsid w:val="00392211"/>
    <w:rsid w:val="00392220"/>
    <w:rsid w:val="00392578"/>
    <w:rsid w:val="0039263F"/>
    <w:rsid w:val="00392C43"/>
    <w:rsid w:val="00392D90"/>
    <w:rsid w:val="00393098"/>
    <w:rsid w:val="003930BD"/>
    <w:rsid w:val="003933C9"/>
    <w:rsid w:val="00393474"/>
    <w:rsid w:val="00393526"/>
    <w:rsid w:val="0039364E"/>
    <w:rsid w:val="0039379A"/>
    <w:rsid w:val="003938B1"/>
    <w:rsid w:val="0039396F"/>
    <w:rsid w:val="00393C83"/>
    <w:rsid w:val="00393F59"/>
    <w:rsid w:val="0039443E"/>
    <w:rsid w:val="0039468C"/>
    <w:rsid w:val="003949EA"/>
    <w:rsid w:val="00394A98"/>
    <w:rsid w:val="00394D8A"/>
    <w:rsid w:val="00394DD4"/>
    <w:rsid w:val="0039514B"/>
    <w:rsid w:val="003952AB"/>
    <w:rsid w:val="00395795"/>
    <w:rsid w:val="003959BD"/>
    <w:rsid w:val="00395FC9"/>
    <w:rsid w:val="0039648E"/>
    <w:rsid w:val="00396505"/>
    <w:rsid w:val="00396782"/>
    <w:rsid w:val="00396894"/>
    <w:rsid w:val="00396AAD"/>
    <w:rsid w:val="00396BF8"/>
    <w:rsid w:val="00396D77"/>
    <w:rsid w:val="00396E36"/>
    <w:rsid w:val="003971C3"/>
    <w:rsid w:val="0039760B"/>
    <w:rsid w:val="00397735"/>
    <w:rsid w:val="003977C4"/>
    <w:rsid w:val="003979C7"/>
    <w:rsid w:val="003A0029"/>
    <w:rsid w:val="003A06D1"/>
    <w:rsid w:val="003A0FED"/>
    <w:rsid w:val="003A1083"/>
    <w:rsid w:val="003A110A"/>
    <w:rsid w:val="003A11FA"/>
    <w:rsid w:val="003A12E6"/>
    <w:rsid w:val="003A131A"/>
    <w:rsid w:val="003A13D7"/>
    <w:rsid w:val="003A16EE"/>
    <w:rsid w:val="003A196C"/>
    <w:rsid w:val="003A1A10"/>
    <w:rsid w:val="003A1B2F"/>
    <w:rsid w:val="003A1CBF"/>
    <w:rsid w:val="003A208D"/>
    <w:rsid w:val="003A225B"/>
    <w:rsid w:val="003A2A0A"/>
    <w:rsid w:val="003A2AF4"/>
    <w:rsid w:val="003A2DA7"/>
    <w:rsid w:val="003A2E99"/>
    <w:rsid w:val="003A2FF6"/>
    <w:rsid w:val="003A3546"/>
    <w:rsid w:val="003A3809"/>
    <w:rsid w:val="003A3A70"/>
    <w:rsid w:val="003A4C48"/>
    <w:rsid w:val="003A50FC"/>
    <w:rsid w:val="003A529B"/>
    <w:rsid w:val="003A5499"/>
    <w:rsid w:val="003A56E3"/>
    <w:rsid w:val="003A589C"/>
    <w:rsid w:val="003A5AEF"/>
    <w:rsid w:val="003A5E35"/>
    <w:rsid w:val="003A6059"/>
    <w:rsid w:val="003A6508"/>
    <w:rsid w:val="003A65A2"/>
    <w:rsid w:val="003A7020"/>
    <w:rsid w:val="003A717F"/>
    <w:rsid w:val="003A71F3"/>
    <w:rsid w:val="003A7B18"/>
    <w:rsid w:val="003A7BC2"/>
    <w:rsid w:val="003A7E19"/>
    <w:rsid w:val="003B0231"/>
    <w:rsid w:val="003B05CF"/>
    <w:rsid w:val="003B0890"/>
    <w:rsid w:val="003B0A00"/>
    <w:rsid w:val="003B0A04"/>
    <w:rsid w:val="003B0B9E"/>
    <w:rsid w:val="003B0BC3"/>
    <w:rsid w:val="003B0C40"/>
    <w:rsid w:val="003B0D57"/>
    <w:rsid w:val="003B10FE"/>
    <w:rsid w:val="003B1387"/>
    <w:rsid w:val="003B1390"/>
    <w:rsid w:val="003B13D6"/>
    <w:rsid w:val="003B1551"/>
    <w:rsid w:val="003B1564"/>
    <w:rsid w:val="003B17C2"/>
    <w:rsid w:val="003B1C34"/>
    <w:rsid w:val="003B1F1A"/>
    <w:rsid w:val="003B236C"/>
    <w:rsid w:val="003B2580"/>
    <w:rsid w:val="003B2841"/>
    <w:rsid w:val="003B2C84"/>
    <w:rsid w:val="003B33CC"/>
    <w:rsid w:val="003B34CA"/>
    <w:rsid w:val="003B3752"/>
    <w:rsid w:val="003B392A"/>
    <w:rsid w:val="003B3E04"/>
    <w:rsid w:val="003B3E3A"/>
    <w:rsid w:val="003B405F"/>
    <w:rsid w:val="003B42BB"/>
    <w:rsid w:val="003B43F2"/>
    <w:rsid w:val="003B4680"/>
    <w:rsid w:val="003B4897"/>
    <w:rsid w:val="003B4BA5"/>
    <w:rsid w:val="003B4D93"/>
    <w:rsid w:val="003B51CC"/>
    <w:rsid w:val="003B54FD"/>
    <w:rsid w:val="003B55FB"/>
    <w:rsid w:val="003B5C23"/>
    <w:rsid w:val="003B6085"/>
    <w:rsid w:val="003B60EA"/>
    <w:rsid w:val="003B6126"/>
    <w:rsid w:val="003B621D"/>
    <w:rsid w:val="003B6233"/>
    <w:rsid w:val="003B62A9"/>
    <w:rsid w:val="003B687E"/>
    <w:rsid w:val="003B6EFA"/>
    <w:rsid w:val="003B704A"/>
    <w:rsid w:val="003B7111"/>
    <w:rsid w:val="003B7610"/>
    <w:rsid w:val="003B78AC"/>
    <w:rsid w:val="003B7C78"/>
    <w:rsid w:val="003B7D3E"/>
    <w:rsid w:val="003C055C"/>
    <w:rsid w:val="003C0EC5"/>
    <w:rsid w:val="003C0F7D"/>
    <w:rsid w:val="003C10EF"/>
    <w:rsid w:val="003C114F"/>
    <w:rsid w:val="003C11B3"/>
    <w:rsid w:val="003C13E6"/>
    <w:rsid w:val="003C14C1"/>
    <w:rsid w:val="003C1583"/>
    <w:rsid w:val="003C160E"/>
    <w:rsid w:val="003C16FB"/>
    <w:rsid w:val="003C1759"/>
    <w:rsid w:val="003C1CEF"/>
    <w:rsid w:val="003C2263"/>
    <w:rsid w:val="003C22A7"/>
    <w:rsid w:val="003C25D0"/>
    <w:rsid w:val="003C27BA"/>
    <w:rsid w:val="003C2EF3"/>
    <w:rsid w:val="003C37B9"/>
    <w:rsid w:val="003C37EB"/>
    <w:rsid w:val="003C3A51"/>
    <w:rsid w:val="003C3C2A"/>
    <w:rsid w:val="003C3D88"/>
    <w:rsid w:val="003C3F02"/>
    <w:rsid w:val="003C4082"/>
    <w:rsid w:val="003C4182"/>
    <w:rsid w:val="003C42DA"/>
    <w:rsid w:val="003C4808"/>
    <w:rsid w:val="003C4F03"/>
    <w:rsid w:val="003C56F7"/>
    <w:rsid w:val="003C5940"/>
    <w:rsid w:val="003C5C37"/>
    <w:rsid w:val="003C5FD9"/>
    <w:rsid w:val="003C6042"/>
    <w:rsid w:val="003C6248"/>
    <w:rsid w:val="003C689D"/>
    <w:rsid w:val="003C696C"/>
    <w:rsid w:val="003C6BF7"/>
    <w:rsid w:val="003C6EBB"/>
    <w:rsid w:val="003C6F3A"/>
    <w:rsid w:val="003C6F51"/>
    <w:rsid w:val="003C7270"/>
    <w:rsid w:val="003C7351"/>
    <w:rsid w:val="003C7553"/>
    <w:rsid w:val="003C7C87"/>
    <w:rsid w:val="003C7E10"/>
    <w:rsid w:val="003C7F1B"/>
    <w:rsid w:val="003D07ED"/>
    <w:rsid w:val="003D0A95"/>
    <w:rsid w:val="003D0E9A"/>
    <w:rsid w:val="003D0FDE"/>
    <w:rsid w:val="003D132A"/>
    <w:rsid w:val="003D1602"/>
    <w:rsid w:val="003D1608"/>
    <w:rsid w:val="003D18AD"/>
    <w:rsid w:val="003D1A10"/>
    <w:rsid w:val="003D1DD9"/>
    <w:rsid w:val="003D1EE1"/>
    <w:rsid w:val="003D21F6"/>
    <w:rsid w:val="003D2283"/>
    <w:rsid w:val="003D2378"/>
    <w:rsid w:val="003D2600"/>
    <w:rsid w:val="003D2725"/>
    <w:rsid w:val="003D2773"/>
    <w:rsid w:val="003D2C29"/>
    <w:rsid w:val="003D3044"/>
    <w:rsid w:val="003D318F"/>
    <w:rsid w:val="003D33AC"/>
    <w:rsid w:val="003D3428"/>
    <w:rsid w:val="003D3956"/>
    <w:rsid w:val="003D39E3"/>
    <w:rsid w:val="003D3B17"/>
    <w:rsid w:val="003D3B76"/>
    <w:rsid w:val="003D3EE4"/>
    <w:rsid w:val="003D3F1A"/>
    <w:rsid w:val="003D452F"/>
    <w:rsid w:val="003D46C7"/>
    <w:rsid w:val="003D4DC4"/>
    <w:rsid w:val="003D51FA"/>
    <w:rsid w:val="003D542A"/>
    <w:rsid w:val="003D56C8"/>
    <w:rsid w:val="003D57C2"/>
    <w:rsid w:val="003D5C9F"/>
    <w:rsid w:val="003D5D3C"/>
    <w:rsid w:val="003D5D6D"/>
    <w:rsid w:val="003D6145"/>
    <w:rsid w:val="003D6162"/>
    <w:rsid w:val="003D625E"/>
    <w:rsid w:val="003D6550"/>
    <w:rsid w:val="003D682C"/>
    <w:rsid w:val="003D685D"/>
    <w:rsid w:val="003D6C14"/>
    <w:rsid w:val="003D6DE2"/>
    <w:rsid w:val="003D6F95"/>
    <w:rsid w:val="003D704D"/>
    <w:rsid w:val="003D7233"/>
    <w:rsid w:val="003D72A0"/>
    <w:rsid w:val="003D7304"/>
    <w:rsid w:val="003D7522"/>
    <w:rsid w:val="003D7B1B"/>
    <w:rsid w:val="003D7F17"/>
    <w:rsid w:val="003E043A"/>
    <w:rsid w:val="003E0B0E"/>
    <w:rsid w:val="003E0C4D"/>
    <w:rsid w:val="003E10AE"/>
    <w:rsid w:val="003E14AD"/>
    <w:rsid w:val="003E160D"/>
    <w:rsid w:val="003E1682"/>
    <w:rsid w:val="003E1895"/>
    <w:rsid w:val="003E1ABA"/>
    <w:rsid w:val="003E1AC9"/>
    <w:rsid w:val="003E1FDB"/>
    <w:rsid w:val="003E208E"/>
    <w:rsid w:val="003E211D"/>
    <w:rsid w:val="003E218B"/>
    <w:rsid w:val="003E227B"/>
    <w:rsid w:val="003E23E7"/>
    <w:rsid w:val="003E2469"/>
    <w:rsid w:val="003E255F"/>
    <w:rsid w:val="003E2589"/>
    <w:rsid w:val="003E26F6"/>
    <w:rsid w:val="003E2EA9"/>
    <w:rsid w:val="003E2F3E"/>
    <w:rsid w:val="003E2F40"/>
    <w:rsid w:val="003E2F41"/>
    <w:rsid w:val="003E31C4"/>
    <w:rsid w:val="003E32C2"/>
    <w:rsid w:val="003E37B5"/>
    <w:rsid w:val="003E3849"/>
    <w:rsid w:val="003E3D39"/>
    <w:rsid w:val="003E40C9"/>
    <w:rsid w:val="003E4101"/>
    <w:rsid w:val="003E4481"/>
    <w:rsid w:val="003E4A31"/>
    <w:rsid w:val="003E4B17"/>
    <w:rsid w:val="003E4DA6"/>
    <w:rsid w:val="003E4E4B"/>
    <w:rsid w:val="003E4E4F"/>
    <w:rsid w:val="003E4F4F"/>
    <w:rsid w:val="003E501A"/>
    <w:rsid w:val="003E5494"/>
    <w:rsid w:val="003E5531"/>
    <w:rsid w:val="003E5685"/>
    <w:rsid w:val="003E575A"/>
    <w:rsid w:val="003E5840"/>
    <w:rsid w:val="003E58EE"/>
    <w:rsid w:val="003E5D71"/>
    <w:rsid w:val="003E5D90"/>
    <w:rsid w:val="003E5E73"/>
    <w:rsid w:val="003E60AB"/>
    <w:rsid w:val="003E61DB"/>
    <w:rsid w:val="003E6339"/>
    <w:rsid w:val="003E65EB"/>
    <w:rsid w:val="003E685B"/>
    <w:rsid w:val="003E69A5"/>
    <w:rsid w:val="003E6B35"/>
    <w:rsid w:val="003E6B3E"/>
    <w:rsid w:val="003E6E4F"/>
    <w:rsid w:val="003E6FA8"/>
    <w:rsid w:val="003E6FE2"/>
    <w:rsid w:val="003E7017"/>
    <w:rsid w:val="003E7392"/>
    <w:rsid w:val="003E767C"/>
    <w:rsid w:val="003E7AF4"/>
    <w:rsid w:val="003E7C4D"/>
    <w:rsid w:val="003E7C75"/>
    <w:rsid w:val="003E7E34"/>
    <w:rsid w:val="003F0291"/>
    <w:rsid w:val="003F03BB"/>
    <w:rsid w:val="003F03D5"/>
    <w:rsid w:val="003F05A1"/>
    <w:rsid w:val="003F05A5"/>
    <w:rsid w:val="003F0604"/>
    <w:rsid w:val="003F0CA2"/>
    <w:rsid w:val="003F0CD6"/>
    <w:rsid w:val="003F0E5A"/>
    <w:rsid w:val="003F0EF1"/>
    <w:rsid w:val="003F0FD0"/>
    <w:rsid w:val="003F13AD"/>
    <w:rsid w:val="003F169C"/>
    <w:rsid w:val="003F16F9"/>
    <w:rsid w:val="003F19E2"/>
    <w:rsid w:val="003F1EA8"/>
    <w:rsid w:val="003F1FB9"/>
    <w:rsid w:val="003F2307"/>
    <w:rsid w:val="003F2537"/>
    <w:rsid w:val="003F279C"/>
    <w:rsid w:val="003F2838"/>
    <w:rsid w:val="003F2968"/>
    <w:rsid w:val="003F297A"/>
    <w:rsid w:val="003F2AAD"/>
    <w:rsid w:val="003F309D"/>
    <w:rsid w:val="003F3381"/>
    <w:rsid w:val="003F396F"/>
    <w:rsid w:val="003F3A84"/>
    <w:rsid w:val="003F3AE5"/>
    <w:rsid w:val="003F3B8E"/>
    <w:rsid w:val="003F3DC7"/>
    <w:rsid w:val="003F3E7B"/>
    <w:rsid w:val="003F4364"/>
    <w:rsid w:val="003F4651"/>
    <w:rsid w:val="003F47BD"/>
    <w:rsid w:val="003F497C"/>
    <w:rsid w:val="003F4A18"/>
    <w:rsid w:val="003F4C6D"/>
    <w:rsid w:val="003F4D1F"/>
    <w:rsid w:val="003F4F4B"/>
    <w:rsid w:val="003F56C4"/>
    <w:rsid w:val="003F5A61"/>
    <w:rsid w:val="003F5CC3"/>
    <w:rsid w:val="003F5D57"/>
    <w:rsid w:val="003F5D63"/>
    <w:rsid w:val="003F5F1F"/>
    <w:rsid w:val="003F626F"/>
    <w:rsid w:val="003F6960"/>
    <w:rsid w:val="003F6BF7"/>
    <w:rsid w:val="003F6F16"/>
    <w:rsid w:val="003F7357"/>
    <w:rsid w:val="003F7464"/>
    <w:rsid w:val="003F7899"/>
    <w:rsid w:val="003F78BC"/>
    <w:rsid w:val="003F78C4"/>
    <w:rsid w:val="003F7C25"/>
    <w:rsid w:val="003F7E62"/>
    <w:rsid w:val="00400161"/>
    <w:rsid w:val="0040036E"/>
    <w:rsid w:val="0040088B"/>
    <w:rsid w:val="00400B79"/>
    <w:rsid w:val="00400ED2"/>
    <w:rsid w:val="004013F7"/>
    <w:rsid w:val="0040156E"/>
    <w:rsid w:val="00401A82"/>
    <w:rsid w:val="00401DB4"/>
    <w:rsid w:val="00401FE3"/>
    <w:rsid w:val="00402052"/>
    <w:rsid w:val="00402529"/>
    <w:rsid w:val="00402808"/>
    <w:rsid w:val="00402960"/>
    <w:rsid w:val="0040297A"/>
    <w:rsid w:val="004029C6"/>
    <w:rsid w:val="004029D6"/>
    <w:rsid w:val="004029F7"/>
    <w:rsid w:val="00402D5A"/>
    <w:rsid w:val="00402E6F"/>
    <w:rsid w:val="00402F8D"/>
    <w:rsid w:val="0040312C"/>
    <w:rsid w:val="004036FD"/>
    <w:rsid w:val="00403C6B"/>
    <w:rsid w:val="00404084"/>
    <w:rsid w:val="00404236"/>
    <w:rsid w:val="004043AF"/>
    <w:rsid w:val="004048D9"/>
    <w:rsid w:val="00404D50"/>
    <w:rsid w:val="00404DF8"/>
    <w:rsid w:val="00404EA9"/>
    <w:rsid w:val="00405094"/>
    <w:rsid w:val="0040514C"/>
    <w:rsid w:val="00405510"/>
    <w:rsid w:val="00405950"/>
    <w:rsid w:val="004059E1"/>
    <w:rsid w:val="00405AF0"/>
    <w:rsid w:val="00405D19"/>
    <w:rsid w:val="00405E29"/>
    <w:rsid w:val="00405EB0"/>
    <w:rsid w:val="0040606B"/>
    <w:rsid w:val="004065B7"/>
    <w:rsid w:val="00406765"/>
    <w:rsid w:val="00406A24"/>
    <w:rsid w:val="00406C17"/>
    <w:rsid w:val="00406D7F"/>
    <w:rsid w:val="00406DF2"/>
    <w:rsid w:val="00406EC2"/>
    <w:rsid w:val="00406ECA"/>
    <w:rsid w:val="00407140"/>
    <w:rsid w:val="004074DB"/>
    <w:rsid w:val="0040760B"/>
    <w:rsid w:val="0040767F"/>
    <w:rsid w:val="004076B3"/>
    <w:rsid w:val="004076BF"/>
    <w:rsid w:val="00407905"/>
    <w:rsid w:val="00407A71"/>
    <w:rsid w:val="00407A72"/>
    <w:rsid w:val="00407AB7"/>
    <w:rsid w:val="00407AF0"/>
    <w:rsid w:val="00407BBF"/>
    <w:rsid w:val="00407C16"/>
    <w:rsid w:val="00407CF0"/>
    <w:rsid w:val="00407D23"/>
    <w:rsid w:val="00407DA2"/>
    <w:rsid w:val="004100B9"/>
    <w:rsid w:val="00410472"/>
    <w:rsid w:val="004105C1"/>
    <w:rsid w:val="004105DD"/>
    <w:rsid w:val="00410749"/>
    <w:rsid w:val="00410759"/>
    <w:rsid w:val="00410879"/>
    <w:rsid w:val="00411317"/>
    <w:rsid w:val="00411423"/>
    <w:rsid w:val="00411657"/>
    <w:rsid w:val="00411B0D"/>
    <w:rsid w:val="00411C33"/>
    <w:rsid w:val="00411CFC"/>
    <w:rsid w:val="00411D0A"/>
    <w:rsid w:val="0041213D"/>
    <w:rsid w:val="00412D5B"/>
    <w:rsid w:val="00412EA3"/>
    <w:rsid w:val="00413023"/>
    <w:rsid w:val="004133DF"/>
    <w:rsid w:val="0041340B"/>
    <w:rsid w:val="00413553"/>
    <w:rsid w:val="0041390E"/>
    <w:rsid w:val="00413997"/>
    <w:rsid w:val="004139AF"/>
    <w:rsid w:val="00413DFF"/>
    <w:rsid w:val="00413FDD"/>
    <w:rsid w:val="00414023"/>
    <w:rsid w:val="004140D0"/>
    <w:rsid w:val="00414482"/>
    <w:rsid w:val="0041454A"/>
    <w:rsid w:val="00414BB1"/>
    <w:rsid w:val="00414D70"/>
    <w:rsid w:val="00414ED4"/>
    <w:rsid w:val="004155C9"/>
    <w:rsid w:val="0041581C"/>
    <w:rsid w:val="004158D8"/>
    <w:rsid w:val="00416130"/>
    <w:rsid w:val="0041626B"/>
    <w:rsid w:val="004165BC"/>
    <w:rsid w:val="00416708"/>
    <w:rsid w:val="0041676B"/>
    <w:rsid w:val="00416797"/>
    <w:rsid w:val="00416811"/>
    <w:rsid w:val="00416889"/>
    <w:rsid w:val="004175F3"/>
    <w:rsid w:val="00417622"/>
    <w:rsid w:val="00417C0B"/>
    <w:rsid w:val="00417CFE"/>
    <w:rsid w:val="00417D55"/>
    <w:rsid w:val="00417F5D"/>
    <w:rsid w:val="0042036F"/>
    <w:rsid w:val="004209B6"/>
    <w:rsid w:val="004209BA"/>
    <w:rsid w:val="00420E23"/>
    <w:rsid w:val="00421555"/>
    <w:rsid w:val="00421893"/>
    <w:rsid w:val="00421A36"/>
    <w:rsid w:val="00421D51"/>
    <w:rsid w:val="00421E55"/>
    <w:rsid w:val="00422184"/>
    <w:rsid w:val="0042240B"/>
    <w:rsid w:val="0042264C"/>
    <w:rsid w:val="00422FA0"/>
    <w:rsid w:val="00423605"/>
    <w:rsid w:val="0042367F"/>
    <w:rsid w:val="0042369D"/>
    <w:rsid w:val="004236E0"/>
    <w:rsid w:val="00423B13"/>
    <w:rsid w:val="00423B64"/>
    <w:rsid w:val="00423D57"/>
    <w:rsid w:val="0042400C"/>
    <w:rsid w:val="0042401E"/>
    <w:rsid w:val="00424621"/>
    <w:rsid w:val="00424650"/>
    <w:rsid w:val="0042493F"/>
    <w:rsid w:val="00424A45"/>
    <w:rsid w:val="00424E68"/>
    <w:rsid w:val="00424F88"/>
    <w:rsid w:val="00424F90"/>
    <w:rsid w:val="004252D3"/>
    <w:rsid w:val="00425611"/>
    <w:rsid w:val="0042574B"/>
    <w:rsid w:val="00425842"/>
    <w:rsid w:val="00425A72"/>
    <w:rsid w:val="00425DF1"/>
    <w:rsid w:val="00425F25"/>
    <w:rsid w:val="004261B5"/>
    <w:rsid w:val="004262E7"/>
    <w:rsid w:val="004266A2"/>
    <w:rsid w:val="0042681C"/>
    <w:rsid w:val="00426871"/>
    <w:rsid w:val="004268E0"/>
    <w:rsid w:val="00426AD2"/>
    <w:rsid w:val="00426B17"/>
    <w:rsid w:val="00426CF9"/>
    <w:rsid w:val="00426F56"/>
    <w:rsid w:val="0042739F"/>
    <w:rsid w:val="00427920"/>
    <w:rsid w:val="00427CCC"/>
    <w:rsid w:val="00427E40"/>
    <w:rsid w:val="00427F61"/>
    <w:rsid w:val="004303EE"/>
    <w:rsid w:val="004307DD"/>
    <w:rsid w:val="00430962"/>
    <w:rsid w:val="00430B9D"/>
    <w:rsid w:val="00430E98"/>
    <w:rsid w:val="00431308"/>
    <w:rsid w:val="00431406"/>
    <w:rsid w:val="0043196E"/>
    <w:rsid w:val="00431A8E"/>
    <w:rsid w:val="00431CF2"/>
    <w:rsid w:val="00431ED5"/>
    <w:rsid w:val="004320AF"/>
    <w:rsid w:val="004320F4"/>
    <w:rsid w:val="00432164"/>
    <w:rsid w:val="00432435"/>
    <w:rsid w:val="004325E2"/>
    <w:rsid w:val="0043280F"/>
    <w:rsid w:val="004329C6"/>
    <w:rsid w:val="00432B05"/>
    <w:rsid w:val="00432E37"/>
    <w:rsid w:val="00432F90"/>
    <w:rsid w:val="004332A8"/>
    <w:rsid w:val="0043336B"/>
    <w:rsid w:val="0043376F"/>
    <w:rsid w:val="00433AF8"/>
    <w:rsid w:val="00433BE9"/>
    <w:rsid w:val="00433C16"/>
    <w:rsid w:val="00433D91"/>
    <w:rsid w:val="0043401F"/>
    <w:rsid w:val="00434347"/>
    <w:rsid w:val="004343C8"/>
    <w:rsid w:val="0043440A"/>
    <w:rsid w:val="00434AB8"/>
    <w:rsid w:val="00434E6A"/>
    <w:rsid w:val="00434F33"/>
    <w:rsid w:val="004354F6"/>
    <w:rsid w:val="0043556F"/>
    <w:rsid w:val="004359D4"/>
    <w:rsid w:val="00435A41"/>
    <w:rsid w:val="0043618C"/>
    <w:rsid w:val="004362C3"/>
    <w:rsid w:val="004363B2"/>
    <w:rsid w:val="004365AB"/>
    <w:rsid w:val="00436C9E"/>
    <w:rsid w:val="00436E50"/>
    <w:rsid w:val="00436F80"/>
    <w:rsid w:val="004371C7"/>
    <w:rsid w:val="0043774D"/>
    <w:rsid w:val="00437768"/>
    <w:rsid w:val="00437810"/>
    <w:rsid w:val="00437EF8"/>
    <w:rsid w:val="0044003B"/>
    <w:rsid w:val="00440180"/>
    <w:rsid w:val="004401A0"/>
    <w:rsid w:val="0044064B"/>
    <w:rsid w:val="00440AFC"/>
    <w:rsid w:val="00440D28"/>
    <w:rsid w:val="00440D2B"/>
    <w:rsid w:val="00440D71"/>
    <w:rsid w:val="00441184"/>
    <w:rsid w:val="0044134F"/>
    <w:rsid w:val="00441581"/>
    <w:rsid w:val="004417CF"/>
    <w:rsid w:val="00441D19"/>
    <w:rsid w:val="004420A8"/>
    <w:rsid w:val="00442175"/>
    <w:rsid w:val="004422FB"/>
    <w:rsid w:val="004427C3"/>
    <w:rsid w:val="0044282F"/>
    <w:rsid w:val="0044289E"/>
    <w:rsid w:val="00442C7B"/>
    <w:rsid w:val="004432F1"/>
    <w:rsid w:val="004432F2"/>
    <w:rsid w:val="0044335E"/>
    <w:rsid w:val="00443370"/>
    <w:rsid w:val="0044343D"/>
    <w:rsid w:val="00443526"/>
    <w:rsid w:val="0044455A"/>
    <w:rsid w:val="004445C1"/>
    <w:rsid w:val="004448D8"/>
    <w:rsid w:val="00444B06"/>
    <w:rsid w:val="00444DA4"/>
    <w:rsid w:val="00444E00"/>
    <w:rsid w:val="00445602"/>
    <w:rsid w:val="00445C2C"/>
    <w:rsid w:val="00445D95"/>
    <w:rsid w:val="00446012"/>
    <w:rsid w:val="00446018"/>
    <w:rsid w:val="00446357"/>
    <w:rsid w:val="004464BC"/>
    <w:rsid w:val="00446626"/>
    <w:rsid w:val="004468D0"/>
    <w:rsid w:val="00446A00"/>
    <w:rsid w:val="00446C1B"/>
    <w:rsid w:val="00446EBA"/>
    <w:rsid w:val="00446F19"/>
    <w:rsid w:val="00446F86"/>
    <w:rsid w:val="004470A6"/>
    <w:rsid w:val="00447309"/>
    <w:rsid w:val="00447418"/>
    <w:rsid w:val="00447506"/>
    <w:rsid w:val="00447C6C"/>
    <w:rsid w:val="00447D5A"/>
    <w:rsid w:val="004501A6"/>
    <w:rsid w:val="0045028D"/>
    <w:rsid w:val="00450AB8"/>
    <w:rsid w:val="00450B2B"/>
    <w:rsid w:val="00451168"/>
    <w:rsid w:val="004513CE"/>
    <w:rsid w:val="00451463"/>
    <w:rsid w:val="00451BDF"/>
    <w:rsid w:val="00451BF1"/>
    <w:rsid w:val="004521DE"/>
    <w:rsid w:val="00452224"/>
    <w:rsid w:val="004526DE"/>
    <w:rsid w:val="00452D3C"/>
    <w:rsid w:val="00452D9B"/>
    <w:rsid w:val="0045324F"/>
    <w:rsid w:val="004533B9"/>
    <w:rsid w:val="0045344F"/>
    <w:rsid w:val="004534F6"/>
    <w:rsid w:val="004537E8"/>
    <w:rsid w:val="00453848"/>
    <w:rsid w:val="00453AAC"/>
    <w:rsid w:val="00453C9F"/>
    <w:rsid w:val="00453D52"/>
    <w:rsid w:val="00453E1C"/>
    <w:rsid w:val="00453F7C"/>
    <w:rsid w:val="0045400D"/>
    <w:rsid w:val="0045415A"/>
    <w:rsid w:val="00454209"/>
    <w:rsid w:val="00454316"/>
    <w:rsid w:val="00454454"/>
    <w:rsid w:val="00454954"/>
    <w:rsid w:val="00454ACD"/>
    <w:rsid w:val="00454D61"/>
    <w:rsid w:val="00454DE1"/>
    <w:rsid w:val="00454E0C"/>
    <w:rsid w:val="00454E65"/>
    <w:rsid w:val="0045554B"/>
    <w:rsid w:val="0045589C"/>
    <w:rsid w:val="00455D7F"/>
    <w:rsid w:val="004563F1"/>
    <w:rsid w:val="00456CF9"/>
    <w:rsid w:val="00456EFC"/>
    <w:rsid w:val="00457702"/>
    <w:rsid w:val="00457788"/>
    <w:rsid w:val="00457BB6"/>
    <w:rsid w:val="00457C68"/>
    <w:rsid w:val="00457C70"/>
    <w:rsid w:val="00457D84"/>
    <w:rsid w:val="00457F70"/>
    <w:rsid w:val="00457F7B"/>
    <w:rsid w:val="00457FC3"/>
    <w:rsid w:val="0046031A"/>
    <w:rsid w:val="00460481"/>
    <w:rsid w:val="0046064D"/>
    <w:rsid w:val="004606CD"/>
    <w:rsid w:val="00460B43"/>
    <w:rsid w:val="00460E36"/>
    <w:rsid w:val="00460F8B"/>
    <w:rsid w:val="00461197"/>
    <w:rsid w:val="004611DB"/>
    <w:rsid w:val="00461542"/>
    <w:rsid w:val="0046173C"/>
    <w:rsid w:val="00461B04"/>
    <w:rsid w:val="00461CC3"/>
    <w:rsid w:val="004629FF"/>
    <w:rsid w:val="00462D16"/>
    <w:rsid w:val="00462E9E"/>
    <w:rsid w:val="00462FD9"/>
    <w:rsid w:val="00463084"/>
    <w:rsid w:val="00463477"/>
    <w:rsid w:val="00463651"/>
    <w:rsid w:val="004636F8"/>
    <w:rsid w:val="004637D2"/>
    <w:rsid w:val="004638D6"/>
    <w:rsid w:val="004639BA"/>
    <w:rsid w:val="00463D6E"/>
    <w:rsid w:val="00463F62"/>
    <w:rsid w:val="00463F74"/>
    <w:rsid w:val="00463FE5"/>
    <w:rsid w:val="0046466E"/>
    <w:rsid w:val="0046476F"/>
    <w:rsid w:val="00464E28"/>
    <w:rsid w:val="00464FE2"/>
    <w:rsid w:val="00465412"/>
    <w:rsid w:val="00465D68"/>
    <w:rsid w:val="00465F36"/>
    <w:rsid w:val="00465F93"/>
    <w:rsid w:val="0046608E"/>
    <w:rsid w:val="004663F3"/>
    <w:rsid w:val="00466706"/>
    <w:rsid w:val="00466720"/>
    <w:rsid w:val="00466E1C"/>
    <w:rsid w:val="0046709E"/>
    <w:rsid w:val="00467357"/>
    <w:rsid w:val="00467695"/>
    <w:rsid w:val="0046774E"/>
    <w:rsid w:val="00467899"/>
    <w:rsid w:val="00467D4B"/>
    <w:rsid w:val="00467D61"/>
    <w:rsid w:val="00470060"/>
    <w:rsid w:val="0047020D"/>
    <w:rsid w:val="00470502"/>
    <w:rsid w:val="004706C4"/>
    <w:rsid w:val="00470F93"/>
    <w:rsid w:val="00470F97"/>
    <w:rsid w:val="004712F3"/>
    <w:rsid w:val="004714D7"/>
    <w:rsid w:val="0047150F"/>
    <w:rsid w:val="00471F04"/>
    <w:rsid w:val="00471F5B"/>
    <w:rsid w:val="0047218C"/>
    <w:rsid w:val="004722A4"/>
    <w:rsid w:val="00472416"/>
    <w:rsid w:val="004724F9"/>
    <w:rsid w:val="0047284A"/>
    <w:rsid w:val="00472ABC"/>
    <w:rsid w:val="00472B10"/>
    <w:rsid w:val="00472FCF"/>
    <w:rsid w:val="00472FD8"/>
    <w:rsid w:val="004730E7"/>
    <w:rsid w:val="0047318E"/>
    <w:rsid w:val="00473298"/>
    <w:rsid w:val="0047387B"/>
    <w:rsid w:val="0047391D"/>
    <w:rsid w:val="00473B7B"/>
    <w:rsid w:val="0047415E"/>
    <w:rsid w:val="0047438B"/>
    <w:rsid w:val="004744A8"/>
    <w:rsid w:val="00474669"/>
    <w:rsid w:val="004747C8"/>
    <w:rsid w:val="00474FBD"/>
    <w:rsid w:val="00475000"/>
    <w:rsid w:val="004753AC"/>
    <w:rsid w:val="004754BE"/>
    <w:rsid w:val="0047552C"/>
    <w:rsid w:val="004755B6"/>
    <w:rsid w:val="004758BF"/>
    <w:rsid w:val="00475A91"/>
    <w:rsid w:val="00475B20"/>
    <w:rsid w:val="00475DA3"/>
    <w:rsid w:val="00475F38"/>
    <w:rsid w:val="00476060"/>
    <w:rsid w:val="004762D2"/>
    <w:rsid w:val="004762E4"/>
    <w:rsid w:val="004762FC"/>
    <w:rsid w:val="00476365"/>
    <w:rsid w:val="00476609"/>
    <w:rsid w:val="0047674E"/>
    <w:rsid w:val="00476771"/>
    <w:rsid w:val="004767D7"/>
    <w:rsid w:val="00476875"/>
    <w:rsid w:val="00476BD5"/>
    <w:rsid w:val="00476C6E"/>
    <w:rsid w:val="00477081"/>
    <w:rsid w:val="004770AD"/>
    <w:rsid w:val="004770DC"/>
    <w:rsid w:val="00477353"/>
    <w:rsid w:val="004773ED"/>
    <w:rsid w:val="004775C9"/>
    <w:rsid w:val="004776A4"/>
    <w:rsid w:val="00477876"/>
    <w:rsid w:val="00477B4B"/>
    <w:rsid w:val="00477C91"/>
    <w:rsid w:val="00480212"/>
    <w:rsid w:val="00480337"/>
    <w:rsid w:val="004803F7"/>
    <w:rsid w:val="0048053C"/>
    <w:rsid w:val="00480AA1"/>
    <w:rsid w:val="00480B56"/>
    <w:rsid w:val="00480BA8"/>
    <w:rsid w:val="00480ECA"/>
    <w:rsid w:val="00481201"/>
    <w:rsid w:val="0048122F"/>
    <w:rsid w:val="0048171A"/>
    <w:rsid w:val="0048189D"/>
    <w:rsid w:val="00481AC9"/>
    <w:rsid w:val="00481BEC"/>
    <w:rsid w:val="00481D9B"/>
    <w:rsid w:val="00481EE3"/>
    <w:rsid w:val="00481F6D"/>
    <w:rsid w:val="00481F8A"/>
    <w:rsid w:val="004820A5"/>
    <w:rsid w:val="00482580"/>
    <w:rsid w:val="00482797"/>
    <w:rsid w:val="00482A0C"/>
    <w:rsid w:val="00482E39"/>
    <w:rsid w:val="00482E82"/>
    <w:rsid w:val="00482F4E"/>
    <w:rsid w:val="00483FAD"/>
    <w:rsid w:val="0048409D"/>
    <w:rsid w:val="004841D0"/>
    <w:rsid w:val="00484278"/>
    <w:rsid w:val="00484368"/>
    <w:rsid w:val="00484622"/>
    <w:rsid w:val="00484841"/>
    <w:rsid w:val="00484997"/>
    <w:rsid w:val="00484C38"/>
    <w:rsid w:val="00484C6A"/>
    <w:rsid w:val="00484DA4"/>
    <w:rsid w:val="004851F5"/>
    <w:rsid w:val="00485B6A"/>
    <w:rsid w:val="00485E77"/>
    <w:rsid w:val="004866BA"/>
    <w:rsid w:val="004869EE"/>
    <w:rsid w:val="00486B84"/>
    <w:rsid w:val="00486CCD"/>
    <w:rsid w:val="00486E70"/>
    <w:rsid w:val="004870EC"/>
    <w:rsid w:val="0048720B"/>
    <w:rsid w:val="0048745E"/>
    <w:rsid w:val="0048775D"/>
    <w:rsid w:val="0048775F"/>
    <w:rsid w:val="00487A1B"/>
    <w:rsid w:val="00487AAC"/>
    <w:rsid w:val="00487B48"/>
    <w:rsid w:val="00487F57"/>
    <w:rsid w:val="004903A9"/>
    <w:rsid w:val="004903FB"/>
    <w:rsid w:val="004904F0"/>
    <w:rsid w:val="00490892"/>
    <w:rsid w:val="00490C82"/>
    <w:rsid w:val="00490D8C"/>
    <w:rsid w:val="00490F43"/>
    <w:rsid w:val="00491057"/>
    <w:rsid w:val="00491092"/>
    <w:rsid w:val="004915F8"/>
    <w:rsid w:val="00491833"/>
    <w:rsid w:val="00491977"/>
    <w:rsid w:val="00491BAB"/>
    <w:rsid w:val="004922C0"/>
    <w:rsid w:val="004926F7"/>
    <w:rsid w:val="0049286E"/>
    <w:rsid w:val="004929E8"/>
    <w:rsid w:val="00492AA1"/>
    <w:rsid w:val="00492C7E"/>
    <w:rsid w:val="00492DEE"/>
    <w:rsid w:val="00492E77"/>
    <w:rsid w:val="0049341A"/>
    <w:rsid w:val="004934E0"/>
    <w:rsid w:val="00493AC1"/>
    <w:rsid w:val="00493EBB"/>
    <w:rsid w:val="00493FA4"/>
    <w:rsid w:val="0049430E"/>
    <w:rsid w:val="004948E0"/>
    <w:rsid w:val="00494AC0"/>
    <w:rsid w:val="00494F18"/>
    <w:rsid w:val="004951F1"/>
    <w:rsid w:val="0049565F"/>
    <w:rsid w:val="004956A8"/>
    <w:rsid w:val="00495BF5"/>
    <w:rsid w:val="00495D07"/>
    <w:rsid w:val="00496018"/>
    <w:rsid w:val="004962F1"/>
    <w:rsid w:val="00496362"/>
    <w:rsid w:val="004963F0"/>
    <w:rsid w:val="0049672E"/>
    <w:rsid w:val="004968E0"/>
    <w:rsid w:val="00496B41"/>
    <w:rsid w:val="00496DF2"/>
    <w:rsid w:val="00496EDE"/>
    <w:rsid w:val="004971F4"/>
    <w:rsid w:val="004973C4"/>
    <w:rsid w:val="004979BA"/>
    <w:rsid w:val="00497D27"/>
    <w:rsid w:val="00497DBE"/>
    <w:rsid w:val="004A0122"/>
    <w:rsid w:val="004A0644"/>
    <w:rsid w:val="004A0786"/>
    <w:rsid w:val="004A0A0F"/>
    <w:rsid w:val="004A0D0A"/>
    <w:rsid w:val="004A0E24"/>
    <w:rsid w:val="004A17B4"/>
    <w:rsid w:val="004A1869"/>
    <w:rsid w:val="004A18F1"/>
    <w:rsid w:val="004A1ADD"/>
    <w:rsid w:val="004A1C01"/>
    <w:rsid w:val="004A1E55"/>
    <w:rsid w:val="004A2019"/>
    <w:rsid w:val="004A21C5"/>
    <w:rsid w:val="004A225D"/>
    <w:rsid w:val="004A2431"/>
    <w:rsid w:val="004A2537"/>
    <w:rsid w:val="004A29AF"/>
    <w:rsid w:val="004A2D33"/>
    <w:rsid w:val="004A2D9A"/>
    <w:rsid w:val="004A2F52"/>
    <w:rsid w:val="004A305A"/>
    <w:rsid w:val="004A34F0"/>
    <w:rsid w:val="004A3773"/>
    <w:rsid w:val="004A378C"/>
    <w:rsid w:val="004A3AC9"/>
    <w:rsid w:val="004A3E6E"/>
    <w:rsid w:val="004A41D9"/>
    <w:rsid w:val="004A4346"/>
    <w:rsid w:val="004A4578"/>
    <w:rsid w:val="004A48D4"/>
    <w:rsid w:val="004A4B9B"/>
    <w:rsid w:val="004A4C6D"/>
    <w:rsid w:val="004A4E9E"/>
    <w:rsid w:val="004A4F3F"/>
    <w:rsid w:val="004A5061"/>
    <w:rsid w:val="004A51B3"/>
    <w:rsid w:val="004A539D"/>
    <w:rsid w:val="004A545A"/>
    <w:rsid w:val="004A57C8"/>
    <w:rsid w:val="004A5968"/>
    <w:rsid w:val="004A59FB"/>
    <w:rsid w:val="004A5AC0"/>
    <w:rsid w:val="004A5C8D"/>
    <w:rsid w:val="004A603C"/>
    <w:rsid w:val="004A6B60"/>
    <w:rsid w:val="004A6C04"/>
    <w:rsid w:val="004A6E4F"/>
    <w:rsid w:val="004A6F2C"/>
    <w:rsid w:val="004A708E"/>
    <w:rsid w:val="004A7110"/>
    <w:rsid w:val="004A7AA6"/>
    <w:rsid w:val="004A7FC5"/>
    <w:rsid w:val="004B0172"/>
    <w:rsid w:val="004B02F9"/>
    <w:rsid w:val="004B030F"/>
    <w:rsid w:val="004B0878"/>
    <w:rsid w:val="004B0D50"/>
    <w:rsid w:val="004B0DB6"/>
    <w:rsid w:val="004B104F"/>
    <w:rsid w:val="004B1166"/>
    <w:rsid w:val="004B1180"/>
    <w:rsid w:val="004B1229"/>
    <w:rsid w:val="004B1375"/>
    <w:rsid w:val="004B155B"/>
    <w:rsid w:val="004B16B5"/>
    <w:rsid w:val="004B1A81"/>
    <w:rsid w:val="004B1F94"/>
    <w:rsid w:val="004B20C7"/>
    <w:rsid w:val="004B22F3"/>
    <w:rsid w:val="004B279D"/>
    <w:rsid w:val="004B2BBB"/>
    <w:rsid w:val="004B316D"/>
    <w:rsid w:val="004B334A"/>
    <w:rsid w:val="004B3470"/>
    <w:rsid w:val="004B364F"/>
    <w:rsid w:val="004B3CEC"/>
    <w:rsid w:val="004B3DA0"/>
    <w:rsid w:val="004B3E10"/>
    <w:rsid w:val="004B3F5F"/>
    <w:rsid w:val="004B4259"/>
    <w:rsid w:val="004B43C8"/>
    <w:rsid w:val="004B4432"/>
    <w:rsid w:val="004B4755"/>
    <w:rsid w:val="004B4884"/>
    <w:rsid w:val="004B4AF9"/>
    <w:rsid w:val="004B4E29"/>
    <w:rsid w:val="004B5111"/>
    <w:rsid w:val="004B5214"/>
    <w:rsid w:val="004B52AB"/>
    <w:rsid w:val="004B5394"/>
    <w:rsid w:val="004B5416"/>
    <w:rsid w:val="004B5419"/>
    <w:rsid w:val="004B55C5"/>
    <w:rsid w:val="004B5623"/>
    <w:rsid w:val="004B56FE"/>
    <w:rsid w:val="004B5936"/>
    <w:rsid w:val="004B5DDF"/>
    <w:rsid w:val="004B5E42"/>
    <w:rsid w:val="004B5FFE"/>
    <w:rsid w:val="004B6143"/>
    <w:rsid w:val="004B6442"/>
    <w:rsid w:val="004B64DD"/>
    <w:rsid w:val="004B6692"/>
    <w:rsid w:val="004B699C"/>
    <w:rsid w:val="004B6BB6"/>
    <w:rsid w:val="004B6D0D"/>
    <w:rsid w:val="004B6DF0"/>
    <w:rsid w:val="004B718B"/>
    <w:rsid w:val="004B71C9"/>
    <w:rsid w:val="004B72D1"/>
    <w:rsid w:val="004B7C61"/>
    <w:rsid w:val="004B7D15"/>
    <w:rsid w:val="004B7D37"/>
    <w:rsid w:val="004C0209"/>
    <w:rsid w:val="004C02DF"/>
    <w:rsid w:val="004C03B4"/>
    <w:rsid w:val="004C0639"/>
    <w:rsid w:val="004C0A5C"/>
    <w:rsid w:val="004C0B38"/>
    <w:rsid w:val="004C0D0C"/>
    <w:rsid w:val="004C17BF"/>
    <w:rsid w:val="004C1ADD"/>
    <w:rsid w:val="004C21F1"/>
    <w:rsid w:val="004C22E3"/>
    <w:rsid w:val="004C22E4"/>
    <w:rsid w:val="004C2DCF"/>
    <w:rsid w:val="004C3566"/>
    <w:rsid w:val="004C3568"/>
    <w:rsid w:val="004C3AD6"/>
    <w:rsid w:val="004C3C48"/>
    <w:rsid w:val="004C3D79"/>
    <w:rsid w:val="004C41D8"/>
    <w:rsid w:val="004C4710"/>
    <w:rsid w:val="004C4816"/>
    <w:rsid w:val="004C48CF"/>
    <w:rsid w:val="004C49B6"/>
    <w:rsid w:val="004C53E9"/>
    <w:rsid w:val="004C5862"/>
    <w:rsid w:val="004C5AD1"/>
    <w:rsid w:val="004C6001"/>
    <w:rsid w:val="004C6012"/>
    <w:rsid w:val="004C62DB"/>
    <w:rsid w:val="004C6518"/>
    <w:rsid w:val="004C6B81"/>
    <w:rsid w:val="004C6E78"/>
    <w:rsid w:val="004C6F4B"/>
    <w:rsid w:val="004C7161"/>
    <w:rsid w:val="004C77BD"/>
    <w:rsid w:val="004C78BB"/>
    <w:rsid w:val="004C7A5C"/>
    <w:rsid w:val="004C7B5C"/>
    <w:rsid w:val="004C7B78"/>
    <w:rsid w:val="004C7BBA"/>
    <w:rsid w:val="004C7C69"/>
    <w:rsid w:val="004C7DB6"/>
    <w:rsid w:val="004D0291"/>
    <w:rsid w:val="004D0335"/>
    <w:rsid w:val="004D041F"/>
    <w:rsid w:val="004D0588"/>
    <w:rsid w:val="004D0749"/>
    <w:rsid w:val="004D077F"/>
    <w:rsid w:val="004D0797"/>
    <w:rsid w:val="004D0E2B"/>
    <w:rsid w:val="004D127A"/>
    <w:rsid w:val="004D14C1"/>
    <w:rsid w:val="004D14FB"/>
    <w:rsid w:val="004D1D60"/>
    <w:rsid w:val="004D1EF9"/>
    <w:rsid w:val="004D2037"/>
    <w:rsid w:val="004D2050"/>
    <w:rsid w:val="004D2213"/>
    <w:rsid w:val="004D25F4"/>
    <w:rsid w:val="004D3108"/>
    <w:rsid w:val="004D352E"/>
    <w:rsid w:val="004D3547"/>
    <w:rsid w:val="004D399A"/>
    <w:rsid w:val="004D3A43"/>
    <w:rsid w:val="004D3B77"/>
    <w:rsid w:val="004D3BA9"/>
    <w:rsid w:val="004D3BF5"/>
    <w:rsid w:val="004D3C1F"/>
    <w:rsid w:val="004D3EE9"/>
    <w:rsid w:val="004D407E"/>
    <w:rsid w:val="004D4121"/>
    <w:rsid w:val="004D42D8"/>
    <w:rsid w:val="004D4404"/>
    <w:rsid w:val="004D47E1"/>
    <w:rsid w:val="004D4C64"/>
    <w:rsid w:val="004D53B3"/>
    <w:rsid w:val="004D549F"/>
    <w:rsid w:val="004D5687"/>
    <w:rsid w:val="004D56D5"/>
    <w:rsid w:val="004D5852"/>
    <w:rsid w:val="004D5B18"/>
    <w:rsid w:val="004D6121"/>
    <w:rsid w:val="004D61A2"/>
    <w:rsid w:val="004D63AC"/>
    <w:rsid w:val="004D640F"/>
    <w:rsid w:val="004D7040"/>
    <w:rsid w:val="004D7846"/>
    <w:rsid w:val="004D7C05"/>
    <w:rsid w:val="004D7DEB"/>
    <w:rsid w:val="004D7DEE"/>
    <w:rsid w:val="004E0027"/>
    <w:rsid w:val="004E00E3"/>
    <w:rsid w:val="004E0113"/>
    <w:rsid w:val="004E02A3"/>
    <w:rsid w:val="004E0479"/>
    <w:rsid w:val="004E0616"/>
    <w:rsid w:val="004E0671"/>
    <w:rsid w:val="004E0A1A"/>
    <w:rsid w:val="004E0B83"/>
    <w:rsid w:val="004E1373"/>
    <w:rsid w:val="004E141D"/>
    <w:rsid w:val="004E15FE"/>
    <w:rsid w:val="004E1681"/>
    <w:rsid w:val="004E1991"/>
    <w:rsid w:val="004E1B0C"/>
    <w:rsid w:val="004E1B88"/>
    <w:rsid w:val="004E1F45"/>
    <w:rsid w:val="004E2360"/>
    <w:rsid w:val="004E2E7E"/>
    <w:rsid w:val="004E2EB4"/>
    <w:rsid w:val="004E32B1"/>
    <w:rsid w:val="004E32CD"/>
    <w:rsid w:val="004E34A4"/>
    <w:rsid w:val="004E399B"/>
    <w:rsid w:val="004E39EE"/>
    <w:rsid w:val="004E39F7"/>
    <w:rsid w:val="004E3BAF"/>
    <w:rsid w:val="004E3BDD"/>
    <w:rsid w:val="004E3FB5"/>
    <w:rsid w:val="004E3FBA"/>
    <w:rsid w:val="004E40D5"/>
    <w:rsid w:val="004E4381"/>
    <w:rsid w:val="004E451F"/>
    <w:rsid w:val="004E4805"/>
    <w:rsid w:val="004E49D3"/>
    <w:rsid w:val="004E4A30"/>
    <w:rsid w:val="004E4AA0"/>
    <w:rsid w:val="004E4ACA"/>
    <w:rsid w:val="004E5260"/>
    <w:rsid w:val="004E568A"/>
    <w:rsid w:val="004E5829"/>
    <w:rsid w:val="004E5A20"/>
    <w:rsid w:val="004E615E"/>
    <w:rsid w:val="004E64C0"/>
    <w:rsid w:val="004E663B"/>
    <w:rsid w:val="004E66A9"/>
    <w:rsid w:val="004E6C2D"/>
    <w:rsid w:val="004E6EF3"/>
    <w:rsid w:val="004E7104"/>
    <w:rsid w:val="004E7168"/>
    <w:rsid w:val="004E73A1"/>
    <w:rsid w:val="004E7783"/>
    <w:rsid w:val="004E7B7E"/>
    <w:rsid w:val="004E7DCA"/>
    <w:rsid w:val="004F0063"/>
    <w:rsid w:val="004F00C6"/>
    <w:rsid w:val="004F012F"/>
    <w:rsid w:val="004F0226"/>
    <w:rsid w:val="004F02FB"/>
    <w:rsid w:val="004F0429"/>
    <w:rsid w:val="004F0563"/>
    <w:rsid w:val="004F0802"/>
    <w:rsid w:val="004F0A01"/>
    <w:rsid w:val="004F0C12"/>
    <w:rsid w:val="004F0C82"/>
    <w:rsid w:val="004F0D22"/>
    <w:rsid w:val="004F0D32"/>
    <w:rsid w:val="004F1443"/>
    <w:rsid w:val="004F151C"/>
    <w:rsid w:val="004F16E5"/>
    <w:rsid w:val="004F17FC"/>
    <w:rsid w:val="004F1B88"/>
    <w:rsid w:val="004F2014"/>
    <w:rsid w:val="004F2234"/>
    <w:rsid w:val="004F254C"/>
    <w:rsid w:val="004F2596"/>
    <w:rsid w:val="004F267A"/>
    <w:rsid w:val="004F2733"/>
    <w:rsid w:val="004F2AEB"/>
    <w:rsid w:val="004F2D25"/>
    <w:rsid w:val="004F31F8"/>
    <w:rsid w:val="004F337E"/>
    <w:rsid w:val="004F37B7"/>
    <w:rsid w:val="004F3914"/>
    <w:rsid w:val="004F39A8"/>
    <w:rsid w:val="004F3C31"/>
    <w:rsid w:val="004F3C39"/>
    <w:rsid w:val="004F40FA"/>
    <w:rsid w:val="004F415C"/>
    <w:rsid w:val="004F41D2"/>
    <w:rsid w:val="004F41DD"/>
    <w:rsid w:val="004F421C"/>
    <w:rsid w:val="004F475E"/>
    <w:rsid w:val="004F47EA"/>
    <w:rsid w:val="004F4AD0"/>
    <w:rsid w:val="004F4C12"/>
    <w:rsid w:val="004F4CB5"/>
    <w:rsid w:val="004F513A"/>
    <w:rsid w:val="004F549B"/>
    <w:rsid w:val="004F5735"/>
    <w:rsid w:val="004F595A"/>
    <w:rsid w:val="004F5B25"/>
    <w:rsid w:val="004F5B65"/>
    <w:rsid w:val="004F5DDE"/>
    <w:rsid w:val="004F6122"/>
    <w:rsid w:val="004F61A2"/>
    <w:rsid w:val="004F62A4"/>
    <w:rsid w:val="004F64B0"/>
    <w:rsid w:val="004F66C2"/>
    <w:rsid w:val="004F699B"/>
    <w:rsid w:val="004F6A3C"/>
    <w:rsid w:val="004F6B77"/>
    <w:rsid w:val="004F7230"/>
    <w:rsid w:val="004F775E"/>
    <w:rsid w:val="004F77CF"/>
    <w:rsid w:val="004F7E7D"/>
    <w:rsid w:val="004F7F12"/>
    <w:rsid w:val="005000DD"/>
    <w:rsid w:val="00500420"/>
    <w:rsid w:val="005005DE"/>
    <w:rsid w:val="0050060B"/>
    <w:rsid w:val="005006B0"/>
    <w:rsid w:val="0050075D"/>
    <w:rsid w:val="00500E7A"/>
    <w:rsid w:val="00501269"/>
    <w:rsid w:val="0050160F"/>
    <w:rsid w:val="00501F52"/>
    <w:rsid w:val="00502016"/>
    <w:rsid w:val="005025C5"/>
    <w:rsid w:val="0050292D"/>
    <w:rsid w:val="00502938"/>
    <w:rsid w:val="00502BE6"/>
    <w:rsid w:val="00502E86"/>
    <w:rsid w:val="00502EA9"/>
    <w:rsid w:val="0050383D"/>
    <w:rsid w:val="005038D0"/>
    <w:rsid w:val="00503DBA"/>
    <w:rsid w:val="00503ED5"/>
    <w:rsid w:val="00503F18"/>
    <w:rsid w:val="00503F43"/>
    <w:rsid w:val="0050410D"/>
    <w:rsid w:val="005041FA"/>
    <w:rsid w:val="005045E3"/>
    <w:rsid w:val="005046E1"/>
    <w:rsid w:val="00504912"/>
    <w:rsid w:val="00504C2E"/>
    <w:rsid w:val="00504FB2"/>
    <w:rsid w:val="00505337"/>
    <w:rsid w:val="00505348"/>
    <w:rsid w:val="00505521"/>
    <w:rsid w:val="00505534"/>
    <w:rsid w:val="0050559E"/>
    <w:rsid w:val="0050563B"/>
    <w:rsid w:val="0050566F"/>
    <w:rsid w:val="005056BD"/>
    <w:rsid w:val="0050591A"/>
    <w:rsid w:val="0050599E"/>
    <w:rsid w:val="00505B95"/>
    <w:rsid w:val="00505C75"/>
    <w:rsid w:val="0050610E"/>
    <w:rsid w:val="00506295"/>
    <w:rsid w:val="00506753"/>
    <w:rsid w:val="005069CC"/>
    <w:rsid w:val="00506EC0"/>
    <w:rsid w:val="00506FDC"/>
    <w:rsid w:val="00507381"/>
    <w:rsid w:val="0050781C"/>
    <w:rsid w:val="0050799E"/>
    <w:rsid w:val="00507CA1"/>
    <w:rsid w:val="00507DD3"/>
    <w:rsid w:val="00507FB7"/>
    <w:rsid w:val="0051020E"/>
    <w:rsid w:val="005104C0"/>
    <w:rsid w:val="00510A7B"/>
    <w:rsid w:val="00510AFC"/>
    <w:rsid w:val="00510CB8"/>
    <w:rsid w:val="00510DC3"/>
    <w:rsid w:val="00510DCC"/>
    <w:rsid w:val="00511169"/>
    <w:rsid w:val="005112CE"/>
    <w:rsid w:val="00511552"/>
    <w:rsid w:val="0051183E"/>
    <w:rsid w:val="00511BC6"/>
    <w:rsid w:val="00511CD7"/>
    <w:rsid w:val="005120FC"/>
    <w:rsid w:val="00512452"/>
    <w:rsid w:val="005125F4"/>
    <w:rsid w:val="005126A8"/>
    <w:rsid w:val="0051290B"/>
    <w:rsid w:val="00512937"/>
    <w:rsid w:val="00512D75"/>
    <w:rsid w:val="00513037"/>
    <w:rsid w:val="00513242"/>
    <w:rsid w:val="005133D5"/>
    <w:rsid w:val="00513E0D"/>
    <w:rsid w:val="00513ECB"/>
    <w:rsid w:val="00513FB8"/>
    <w:rsid w:val="005141C5"/>
    <w:rsid w:val="00514320"/>
    <w:rsid w:val="005144E2"/>
    <w:rsid w:val="005146C0"/>
    <w:rsid w:val="00514DA6"/>
    <w:rsid w:val="00515796"/>
    <w:rsid w:val="005157BF"/>
    <w:rsid w:val="00515C3C"/>
    <w:rsid w:val="00515DC9"/>
    <w:rsid w:val="00515E83"/>
    <w:rsid w:val="00516117"/>
    <w:rsid w:val="005163FC"/>
    <w:rsid w:val="0051648E"/>
    <w:rsid w:val="005165FD"/>
    <w:rsid w:val="00516619"/>
    <w:rsid w:val="0051667E"/>
    <w:rsid w:val="00516955"/>
    <w:rsid w:val="00516AD1"/>
    <w:rsid w:val="00517294"/>
    <w:rsid w:val="0051762E"/>
    <w:rsid w:val="00517AAE"/>
    <w:rsid w:val="005200C8"/>
    <w:rsid w:val="005201DA"/>
    <w:rsid w:val="0052028A"/>
    <w:rsid w:val="0052053A"/>
    <w:rsid w:val="00520B01"/>
    <w:rsid w:val="00520E67"/>
    <w:rsid w:val="00520F51"/>
    <w:rsid w:val="00520F80"/>
    <w:rsid w:val="0052181A"/>
    <w:rsid w:val="00521B5A"/>
    <w:rsid w:val="00522200"/>
    <w:rsid w:val="00522706"/>
    <w:rsid w:val="00522963"/>
    <w:rsid w:val="00522A34"/>
    <w:rsid w:val="00522EA6"/>
    <w:rsid w:val="00522F97"/>
    <w:rsid w:val="005231AA"/>
    <w:rsid w:val="00523391"/>
    <w:rsid w:val="00523581"/>
    <w:rsid w:val="00523666"/>
    <w:rsid w:val="0052387C"/>
    <w:rsid w:val="00523933"/>
    <w:rsid w:val="00523B5A"/>
    <w:rsid w:val="00523B85"/>
    <w:rsid w:val="00523E80"/>
    <w:rsid w:val="005240E0"/>
    <w:rsid w:val="00524113"/>
    <w:rsid w:val="005245F8"/>
    <w:rsid w:val="005246E8"/>
    <w:rsid w:val="005249B5"/>
    <w:rsid w:val="00524ADA"/>
    <w:rsid w:val="00524D6B"/>
    <w:rsid w:val="00524ED2"/>
    <w:rsid w:val="005257CE"/>
    <w:rsid w:val="00525864"/>
    <w:rsid w:val="00525D95"/>
    <w:rsid w:val="00525E8A"/>
    <w:rsid w:val="00525F24"/>
    <w:rsid w:val="0052628E"/>
    <w:rsid w:val="005263D4"/>
    <w:rsid w:val="005264D1"/>
    <w:rsid w:val="0052662F"/>
    <w:rsid w:val="005266D0"/>
    <w:rsid w:val="0052671C"/>
    <w:rsid w:val="00526860"/>
    <w:rsid w:val="0052689F"/>
    <w:rsid w:val="00526B3F"/>
    <w:rsid w:val="00526C4B"/>
    <w:rsid w:val="00526D66"/>
    <w:rsid w:val="00527053"/>
    <w:rsid w:val="00527065"/>
    <w:rsid w:val="0052737A"/>
    <w:rsid w:val="00527497"/>
    <w:rsid w:val="005275F5"/>
    <w:rsid w:val="00527804"/>
    <w:rsid w:val="005278E0"/>
    <w:rsid w:val="00527A99"/>
    <w:rsid w:val="00527BCA"/>
    <w:rsid w:val="00527D68"/>
    <w:rsid w:val="00527EE3"/>
    <w:rsid w:val="005300F0"/>
    <w:rsid w:val="005301A3"/>
    <w:rsid w:val="00530234"/>
    <w:rsid w:val="00530988"/>
    <w:rsid w:val="00530F62"/>
    <w:rsid w:val="005310CE"/>
    <w:rsid w:val="005310E2"/>
    <w:rsid w:val="005310EC"/>
    <w:rsid w:val="00531105"/>
    <w:rsid w:val="0053122F"/>
    <w:rsid w:val="0053160F"/>
    <w:rsid w:val="00531917"/>
    <w:rsid w:val="00531A73"/>
    <w:rsid w:val="00531B4D"/>
    <w:rsid w:val="00531B6F"/>
    <w:rsid w:val="00531C2D"/>
    <w:rsid w:val="0053257C"/>
    <w:rsid w:val="005327F6"/>
    <w:rsid w:val="00532B6C"/>
    <w:rsid w:val="005331E2"/>
    <w:rsid w:val="005340C3"/>
    <w:rsid w:val="0053457D"/>
    <w:rsid w:val="00534C89"/>
    <w:rsid w:val="00534D5D"/>
    <w:rsid w:val="00534E42"/>
    <w:rsid w:val="00534EB8"/>
    <w:rsid w:val="00535CDC"/>
    <w:rsid w:val="00535D50"/>
    <w:rsid w:val="00535E3A"/>
    <w:rsid w:val="0053644E"/>
    <w:rsid w:val="00536551"/>
    <w:rsid w:val="005365FA"/>
    <w:rsid w:val="005367B8"/>
    <w:rsid w:val="00536990"/>
    <w:rsid w:val="00536A01"/>
    <w:rsid w:val="00536C9E"/>
    <w:rsid w:val="00536CD3"/>
    <w:rsid w:val="00536E28"/>
    <w:rsid w:val="00536F2E"/>
    <w:rsid w:val="005370ED"/>
    <w:rsid w:val="005371E0"/>
    <w:rsid w:val="005374FE"/>
    <w:rsid w:val="0053782F"/>
    <w:rsid w:val="00537894"/>
    <w:rsid w:val="00540261"/>
    <w:rsid w:val="00540768"/>
    <w:rsid w:val="00540A43"/>
    <w:rsid w:val="0054100D"/>
    <w:rsid w:val="005410E3"/>
    <w:rsid w:val="0054116B"/>
    <w:rsid w:val="00541A40"/>
    <w:rsid w:val="00541A59"/>
    <w:rsid w:val="00541B60"/>
    <w:rsid w:val="00541CDF"/>
    <w:rsid w:val="00541D1F"/>
    <w:rsid w:val="00541E7D"/>
    <w:rsid w:val="00541F55"/>
    <w:rsid w:val="005422B7"/>
    <w:rsid w:val="005422D0"/>
    <w:rsid w:val="00542640"/>
    <w:rsid w:val="00542653"/>
    <w:rsid w:val="00542AD3"/>
    <w:rsid w:val="005430D7"/>
    <w:rsid w:val="00543123"/>
    <w:rsid w:val="00543619"/>
    <w:rsid w:val="0054397E"/>
    <w:rsid w:val="00543C3F"/>
    <w:rsid w:val="00543C4F"/>
    <w:rsid w:val="00543D37"/>
    <w:rsid w:val="00543D57"/>
    <w:rsid w:val="00543DAF"/>
    <w:rsid w:val="00543F23"/>
    <w:rsid w:val="00543FC3"/>
    <w:rsid w:val="00543FD8"/>
    <w:rsid w:val="0054437B"/>
    <w:rsid w:val="0054453A"/>
    <w:rsid w:val="0054465E"/>
    <w:rsid w:val="00544711"/>
    <w:rsid w:val="00544849"/>
    <w:rsid w:val="00544BFE"/>
    <w:rsid w:val="00544E99"/>
    <w:rsid w:val="00545385"/>
    <w:rsid w:val="005453B9"/>
    <w:rsid w:val="0054578A"/>
    <w:rsid w:val="005458CE"/>
    <w:rsid w:val="005459A3"/>
    <w:rsid w:val="00545B0C"/>
    <w:rsid w:val="00545B89"/>
    <w:rsid w:val="00545CA9"/>
    <w:rsid w:val="00545CC2"/>
    <w:rsid w:val="00545E01"/>
    <w:rsid w:val="0054647A"/>
    <w:rsid w:val="005468AF"/>
    <w:rsid w:val="00546A8D"/>
    <w:rsid w:val="00546BB1"/>
    <w:rsid w:val="00546BE6"/>
    <w:rsid w:val="00546C4D"/>
    <w:rsid w:val="00546C75"/>
    <w:rsid w:val="00546F0B"/>
    <w:rsid w:val="00546F1D"/>
    <w:rsid w:val="005471A2"/>
    <w:rsid w:val="0054731A"/>
    <w:rsid w:val="005473A7"/>
    <w:rsid w:val="00547422"/>
    <w:rsid w:val="00547466"/>
    <w:rsid w:val="00547477"/>
    <w:rsid w:val="00547584"/>
    <w:rsid w:val="00547588"/>
    <w:rsid w:val="00547823"/>
    <w:rsid w:val="005479CA"/>
    <w:rsid w:val="00547AC2"/>
    <w:rsid w:val="00547BEC"/>
    <w:rsid w:val="00547EB9"/>
    <w:rsid w:val="00547EF4"/>
    <w:rsid w:val="005506DD"/>
    <w:rsid w:val="0055086A"/>
    <w:rsid w:val="00550AEC"/>
    <w:rsid w:val="00550D87"/>
    <w:rsid w:val="0055119A"/>
    <w:rsid w:val="005516B9"/>
    <w:rsid w:val="00551755"/>
    <w:rsid w:val="00551FF2"/>
    <w:rsid w:val="00552458"/>
    <w:rsid w:val="005525C2"/>
    <w:rsid w:val="0055264E"/>
    <w:rsid w:val="00552663"/>
    <w:rsid w:val="00552A5B"/>
    <w:rsid w:val="00552B8A"/>
    <w:rsid w:val="00552C00"/>
    <w:rsid w:val="00552C11"/>
    <w:rsid w:val="00552CA0"/>
    <w:rsid w:val="005535DC"/>
    <w:rsid w:val="005536C2"/>
    <w:rsid w:val="00553B4F"/>
    <w:rsid w:val="00554026"/>
    <w:rsid w:val="00554033"/>
    <w:rsid w:val="005540A4"/>
    <w:rsid w:val="00554125"/>
    <w:rsid w:val="00554307"/>
    <w:rsid w:val="0055431B"/>
    <w:rsid w:val="005546EF"/>
    <w:rsid w:val="005548DF"/>
    <w:rsid w:val="00554955"/>
    <w:rsid w:val="00555069"/>
    <w:rsid w:val="0055510C"/>
    <w:rsid w:val="00555770"/>
    <w:rsid w:val="00555BCF"/>
    <w:rsid w:val="00555E23"/>
    <w:rsid w:val="00556528"/>
    <w:rsid w:val="00556676"/>
    <w:rsid w:val="0055673F"/>
    <w:rsid w:val="0055676C"/>
    <w:rsid w:val="005569F7"/>
    <w:rsid w:val="00556B69"/>
    <w:rsid w:val="0055731E"/>
    <w:rsid w:val="005574D6"/>
    <w:rsid w:val="0055765E"/>
    <w:rsid w:val="00557661"/>
    <w:rsid w:val="00557A45"/>
    <w:rsid w:val="00557C28"/>
    <w:rsid w:val="00557D06"/>
    <w:rsid w:val="0056004D"/>
    <w:rsid w:val="00560590"/>
    <w:rsid w:val="005607B4"/>
    <w:rsid w:val="00560CE9"/>
    <w:rsid w:val="00560D3C"/>
    <w:rsid w:val="00560DCD"/>
    <w:rsid w:val="00560DD6"/>
    <w:rsid w:val="00561115"/>
    <w:rsid w:val="005612AB"/>
    <w:rsid w:val="00561301"/>
    <w:rsid w:val="00561394"/>
    <w:rsid w:val="005617A0"/>
    <w:rsid w:val="00561893"/>
    <w:rsid w:val="00561DE6"/>
    <w:rsid w:val="005622CD"/>
    <w:rsid w:val="005622D3"/>
    <w:rsid w:val="005624B0"/>
    <w:rsid w:val="005629B4"/>
    <w:rsid w:val="00562AC6"/>
    <w:rsid w:val="00562AE8"/>
    <w:rsid w:val="00562BCA"/>
    <w:rsid w:val="0056377D"/>
    <w:rsid w:val="00563B5E"/>
    <w:rsid w:val="00563C09"/>
    <w:rsid w:val="00563EEA"/>
    <w:rsid w:val="005640C2"/>
    <w:rsid w:val="0056499D"/>
    <w:rsid w:val="00564AE7"/>
    <w:rsid w:val="00564D86"/>
    <w:rsid w:val="00564F6D"/>
    <w:rsid w:val="00565882"/>
    <w:rsid w:val="00565DF4"/>
    <w:rsid w:val="00565F0E"/>
    <w:rsid w:val="005660E4"/>
    <w:rsid w:val="005662FF"/>
    <w:rsid w:val="00566C55"/>
    <w:rsid w:val="00566F81"/>
    <w:rsid w:val="00567160"/>
    <w:rsid w:val="005674AC"/>
    <w:rsid w:val="00567543"/>
    <w:rsid w:val="005678B8"/>
    <w:rsid w:val="005679CE"/>
    <w:rsid w:val="00567C22"/>
    <w:rsid w:val="00567D97"/>
    <w:rsid w:val="00567DFB"/>
    <w:rsid w:val="00567E0A"/>
    <w:rsid w:val="00567EBA"/>
    <w:rsid w:val="00567EFF"/>
    <w:rsid w:val="00570087"/>
    <w:rsid w:val="005700F7"/>
    <w:rsid w:val="0057034D"/>
    <w:rsid w:val="00570408"/>
    <w:rsid w:val="00570411"/>
    <w:rsid w:val="00570483"/>
    <w:rsid w:val="00570CFE"/>
    <w:rsid w:val="00570E41"/>
    <w:rsid w:val="00570EF2"/>
    <w:rsid w:val="005711EE"/>
    <w:rsid w:val="00571234"/>
    <w:rsid w:val="005712F6"/>
    <w:rsid w:val="005715B3"/>
    <w:rsid w:val="00571680"/>
    <w:rsid w:val="00571758"/>
    <w:rsid w:val="005718ED"/>
    <w:rsid w:val="00571AF2"/>
    <w:rsid w:val="005723A7"/>
    <w:rsid w:val="00572678"/>
    <w:rsid w:val="0057299D"/>
    <w:rsid w:val="00572CB0"/>
    <w:rsid w:val="00572D2C"/>
    <w:rsid w:val="00572D90"/>
    <w:rsid w:val="00572DC7"/>
    <w:rsid w:val="00572ECD"/>
    <w:rsid w:val="005730AB"/>
    <w:rsid w:val="005731AE"/>
    <w:rsid w:val="005731CA"/>
    <w:rsid w:val="005732AF"/>
    <w:rsid w:val="005734C7"/>
    <w:rsid w:val="00573A52"/>
    <w:rsid w:val="00573AD6"/>
    <w:rsid w:val="00573BE8"/>
    <w:rsid w:val="00573DDC"/>
    <w:rsid w:val="00573DFB"/>
    <w:rsid w:val="00573EFC"/>
    <w:rsid w:val="00574003"/>
    <w:rsid w:val="0057407B"/>
    <w:rsid w:val="00574249"/>
    <w:rsid w:val="0057428E"/>
    <w:rsid w:val="00574481"/>
    <w:rsid w:val="005745BF"/>
    <w:rsid w:val="00574C35"/>
    <w:rsid w:val="00574DBF"/>
    <w:rsid w:val="00575151"/>
    <w:rsid w:val="00575324"/>
    <w:rsid w:val="00575432"/>
    <w:rsid w:val="00575719"/>
    <w:rsid w:val="00575B77"/>
    <w:rsid w:val="00575D32"/>
    <w:rsid w:val="00575E2C"/>
    <w:rsid w:val="00575E8F"/>
    <w:rsid w:val="00576063"/>
    <w:rsid w:val="00576174"/>
    <w:rsid w:val="005761BC"/>
    <w:rsid w:val="00576231"/>
    <w:rsid w:val="005763AF"/>
    <w:rsid w:val="0057647F"/>
    <w:rsid w:val="0057655A"/>
    <w:rsid w:val="00576580"/>
    <w:rsid w:val="00576660"/>
    <w:rsid w:val="005766A9"/>
    <w:rsid w:val="005769C1"/>
    <w:rsid w:val="0057738A"/>
    <w:rsid w:val="005778EF"/>
    <w:rsid w:val="00577D38"/>
    <w:rsid w:val="00577EDA"/>
    <w:rsid w:val="00577F0C"/>
    <w:rsid w:val="00580351"/>
    <w:rsid w:val="0058041C"/>
    <w:rsid w:val="005806F1"/>
    <w:rsid w:val="005808C0"/>
    <w:rsid w:val="00580900"/>
    <w:rsid w:val="00580B35"/>
    <w:rsid w:val="00580ED0"/>
    <w:rsid w:val="00581484"/>
    <w:rsid w:val="0058156F"/>
    <w:rsid w:val="0058158E"/>
    <w:rsid w:val="005817BB"/>
    <w:rsid w:val="005817D3"/>
    <w:rsid w:val="005818D8"/>
    <w:rsid w:val="00581D6C"/>
    <w:rsid w:val="00581D9D"/>
    <w:rsid w:val="00581F12"/>
    <w:rsid w:val="0058224E"/>
    <w:rsid w:val="00582301"/>
    <w:rsid w:val="005824C1"/>
    <w:rsid w:val="005826C7"/>
    <w:rsid w:val="005827D4"/>
    <w:rsid w:val="00582844"/>
    <w:rsid w:val="00582851"/>
    <w:rsid w:val="0058295F"/>
    <w:rsid w:val="00582BEB"/>
    <w:rsid w:val="00582D71"/>
    <w:rsid w:val="00582E4F"/>
    <w:rsid w:val="0058313D"/>
    <w:rsid w:val="005832B1"/>
    <w:rsid w:val="005832DB"/>
    <w:rsid w:val="00583657"/>
    <w:rsid w:val="00583828"/>
    <w:rsid w:val="00583C4D"/>
    <w:rsid w:val="00583F35"/>
    <w:rsid w:val="005841AC"/>
    <w:rsid w:val="00584A08"/>
    <w:rsid w:val="00584B7A"/>
    <w:rsid w:val="00584BFD"/>
    <w:rsid w:val="00584C48"/>
    <w:rsid w:val="00584FB8"/>
    <w:rsid w:val="0058505C"/>
    <w:rsid w:val="00585298"/>
    <w:rsid w:val="00585552"/>
    <w:rsid w:val="005855FB"/>
    <w:rsid w:val="00585B0C"/>
    <w:rsid w:val="00585EDD"/>
    <w:rsid w:val="00586034"/>
    <w:rsid w:val="0058682A"/>
    <w:rsid w:val="00586B86"/>
    <w:rsid w:val="00586DC5"/>
    <w:rsid w:val="00586F8E"/>
    <w:rsid w:val="00587C6F"/>
    <w:rsid w:val="00587C9F"/>
    <w:rsid w:val="00590319"/>
    <w:rsid w:val="00590440"/>
    <w:rsid w:val="00590473"/>
    <w:rsid w:val="0059065F"/>
    <w:rsid w:val="00590BA2"/>
    <w:rsid w:val="00590E56"/>
    <w:rsid w:val="00590F81"/>
    <w:rsid w:val="0059106A"/>
    <w:rsid w:val="005912CC"/>
    <w:rsid w:val="0059172B"/>
    <w:rsid w:val="005919C6"/>
    <w:rsid w:val="00591E74"/>
    <w:rsid w:val="00592130"/>
    <w:rsid w:val="005921CB"/>
    <w:rsid w:val="00592257"/>
    <w:rsid w:val="00592440"/>
    <w:rsid w:val="0059244B"/>
    <w:rsid w:val="00592450"/>
    <w:rsid w:val="00592C42"/>
    <w:rsid w:val="00592CEE"/>
    <w:rsid w:val="00592E10"/>
    <w:rsid w:val="00592E26"/>
    <w:rsid w:val="00592E29"/>
    <w:rsid w:val="00592ECA"/>
    <w:rsid w:val="0059325C"/>
    <w:rsid w:val="0059389D"/>
    <w:rsid w:val="005938B8"/>
    <w:rsid w:val="005939C1"/>
    <w:rsid w:val="00593DCB"/>
    <w:rsid w:val="0059436E"/>
    <w:rsid w:val="0059441D"/>
    <w:rsid w:val="00594455"/>
    <w:rsid w:val="00594852"/>
    <w:rsid w:val="00594CA5"/>
    <w:rsid w:val="00594E44"/>
    <w:rsid w:val="00594E9C"/>
    <w:rsid w:val="00594FEA"/>
    <w:rsid w:val="0059507E"/>
    <w:rsid w:val="00595307"/>
    <w:rsid w:val="00595416"/>
    <w:rsid w:val="005954A4"/>
    <w:rsid w:val="00595631"/>
    <w:rsid w:val="00595672"/>
    <w:rsid w:val="005956B4"/>
    <w:rsid w:val="00595713"/>
    <w:rsid w:val="00595A6E"/>
    <w:rsid w:val="00596680"/>
    <w:rsid w:val="00596B36"/>
    <w:rsid w:val="00596D1E"/>
    <w:rsid w:val="00597036"/>
    <w:rsid w:val="005974C0"/>
    <w:rsid w:val="00597534"/>
    <w:rsid w:val="0059761A"/>
    <w:rsid w:val="00597B36"/>
    <w:rsid w:val="00597C37"/>
    <w:rsid w:val="00597FEE"/>
    <w:rsid w:val="005A0006"/>
    <w:rsid w:val="005A0009"/>
    <w:rsid w:val="005A0104"/>
    <w:rsid w:val="005A01FF"/>
    <w:rsid w:val="005A0215"/>
    <w:rsid w:val="005A02D4"/>
    <w:rsid w:val="005A08AE"/>
    <w:rsid w:val="005A0C2E"/>
    <w:rsid w:val="005A10E5"/>
    <w:rsid w:val="005A1812"/>
    <w:rsid w:val="005A1A78"/>
    <w:rsid w:val="005A1A79"/>
    <w:rsid w:val="005A1BDE"/>
    <w:rsid w:val="005A1BF6"/>
    <w:rsid w:val="005A1D42"/>
    <w:rsid w:val="005A22FA"/>
    <w:rsid w:val="005A2411"/>
    <w:rsid w:val="005A2641"/>
    <w:rsid w:val="005A2667"/>
    <w:rsid w:val="005A26B9"/>
    <w:rsid w:val="005A28C5"/>
    <w:rsid w:val="005A2BEA"/>
    <w:rsid w:val="005A2D0E"/>
    <w:rsid w:val="005A2EFD"/>
    <w:rsid w:val="005A2F15"/>
    <w:rsid w:val="005A2F39"/>
    <w:rsid w:val="005A3073"/>
    <w:rsid w:val="005A325F"/>
    <w:rsid w:val="005A3711"/>
    <w:rsid w:val="005A39C4"/>
    <w:rsid w:val="005A3AB0"/>
    <w:rsid w:val="005A3B77"/>
    <w:rsid w:val="005A3F8D"/>
    <w:rsid w:val="005A46EA"/>
    <w:rsid w:val="005A488F"/>
    <w:rsid w:val="005A4E28"/>
    <w:rsid w:val="005A52B1"/>
    <w:rsid w:val="005A53BF"/>
    <w:rsid w:val="005A5861"/>
    <w:rsid w:val="005A59C8"/>
    <w:rsid w:val="005A59E7"/>
    <w:rsid w:val="005A5ADB"/>
    <w:rsid w:val="005A5B2F"/>
    <w:rsid w:val="005A5EC1"/>
    <w:rsid w:val="005A5F35"/>
    <w:rsid w:val="005A619A"/>
    <w:rsid w:val="005A61F6"/>
    <w:rsid w:val="005A631F"/>
    <w:rsid w:val="005A636B"/>
    <w:rsid w:val="005A6378"/>
    <w:rsid w:val="005A642C"/>
    <w:rsid w:val="005A642F"/>
    <w:rsid w:val="005A6B0F"/>
    <w:rsid w:val="005A6D14"/>
    <w:rsid w:val="005A6DE7"/>
    <w:rsid w:val="005A6F4D"/>
    <w:rsid w:val="005A6FFD"/>
    <w:rsid w:val="005A7351"/>
    <w:rsid w:val="005A742D"/>
    <w:rsid w:val="005A7554"/>
    <w:rsid w:val="005A7688"/>
    <w:rsid w:val="005A7703"/>
    <w:rsid w:val="005A788B"/>
    <w:rsid w:val="005A7994"/>
    <w:rsid w:val="005A7C5A"/>
    <w:rsid w:val="005A7D0E"/>
    <w:rsid w:val="005A7D3A"/>
    <w:rsid w:val="005A7D47"/>
    <w:rsid w:val="005A7E12"/>
    <w:rsid w:val="005A7F06"/>
    <w:rsid w:val="005B00DE"/>
    <w:rsid w:val="005B01B0"/>
    <w:rsid w:val="005B025B"/>
    <w:rsid w:val="005B0366"/>
    <w:rsid w:val="005B03BA"/>
    <w:rsid w:val="005B0665"/>
    <w:rsid w:val="005B0854"/>
    <w:rsid w:val="005B08C3"/>
    <w:rsid w:val="005B09A1"/>
    <w:rsid w:val="005B0A26"/>
    <w:rsid w:val="005B11A8"/>
    <w:rsid w:val="005B1498"/>
    <w:rsid w:val="005B1630"/>
    <w:rsid w:val="005B19EA"/>
    <w:rsid w:val="005B20AC"/>
    <w:rsid w:val="005B2609"/>
    <w:rsid w:val="005B26DF"/>
    <w:rsid w:val="005B287E"/>
    <w:rsid w:val="005B292B"/>
    <w:rsid w:val="005B2970"/>
    <w:rsid w:val="005B2B77"/>
    <w:rsid w:val="005B2FF0"/>
    <w:rsid w:val="005B30F4"/>
    <w:rsid w:val="005B3238"/>
    <w:rsid w:val="005B33B7"/>
    <w:rsid w:val="005B33FC"/>
    <w:rsid w:val="005B3483"/>
    <w:rsid w:val="005B3488"/>
    <w:rsid w:val="005B3FC9"/>
    <w:rsid w:val="005B403A"/>
    <w:rsid w:val="005B41E9"/>
    <w:rsid w:val="005B42E5"/>
    <w:rsid w:val="005B465A"/>
    <w:rsid w:val="005B47C0"/>
    <w:rsid w:val="005B4863"/>
    <w:rsid w:val="005B4944"/>
    <w:rsid w:val="005B4DC3"/>
    <w:rsid w:val="005B4DDD"/>
    <w:rsid w:val="005B5041"/>
    <w:rsid w:val="005B514A"/>
    <w:rsid w:val="005B5154"/>
    <w:rsid w:val="005B5173"/>
    <w:rsid w:val="005B5229"/>
    <w:rsid w:val="005B52EA"/>
    <w:rsid w:val="005B536D"/>
    <w:rsid w:val="005B569A"/>
    <w:rsid w:val="005B5DB3"/>
    <w:rsid w:val="005B5F1E"/>
    <w:rsid w:val="005B634C"/>
    <w:rsid w:val="005B63E7"/>
    <w:rsid w:val="005B65D1"/>
    <w:rsid w:val="005B6B6F"/>
    <w:rsid w:val="005B6D7A"/>
    <w:rsid w:val="005B6F81"/>
    <w:rsid w:val="005B7258"/>
    <w:rsid w:val="005B729C"/>
    <w:rsid w:val="005B7442"/>
    <w:rsid w:val="005B75CE"/>
    <w:rsid w:val="005B75F5"/>
    <w:rsid w:val="005B76BD"/>
    <w:rsid w:val="005B7BF2"/>
    <w:rsid w:val="005C061F"/>
    <w:rsid w:val="005C09F8"/>
    <w:rsid w:val="005C140A"/>
    <w:rsid w:val="005C1866"/>
    <w:rsid w:val="005C189C"/>
    <w:rsid w:val="005C192B"/>
    <w:rsid w:val="005C1934"/>
    <w:rsid w:val="005C197E"/>
    <w:rsid w:val="005C1F92"/>
    <w:rsid w:val="005C22F7"/>
    <w:rsid w:val="005C2326"/>
    <w:rsid w:val="005C26E7"/>
    <w:rsid w:val="005C270F"/>
    <w:rsid w:val="005C273B"/>
    <w:rsid w:val="005C288D"/>
    <w:rsid w:val="005C2C12"/>
    <w:rsid w:val="005C2D3B"/>
    <w:rsid w:val="005C2E12"/>
    <w:rsid w:val="005C3094"/>
    <w:rsid w:val="005C31AF"/>
    <w:rsid w:val="005C356D"/>
    <w:rsid w:val="005C3782"/>
    <w:rsid w:val="005C391D"/>
    <w:rsid w:val="005C3A14"/>
    <w:rsid w:val="005C3AA8"/>
    <w:rsid w:val="005C3AA9"/>
    <w:rsid w:val="005C442A"/>
    <w:rsid w:val="005C4789"/>
    <w:rsid w:val="005C48F4"/>
    <w:rsid w:val="005C4A5F"/>
    <w:rsid w:val="005C4C88"/>
    <w:rsid w:val="005C4FAA"/>
    <w:rsid w:val="005C513C"/>
    <w:rsid w:val="005C53A6"/>
    <w:rsid w:val="005C54E7"/>
    <w:rsid w:val="005C55D4"/>
    <w:rsid w:val="005C58A6"/>
    <w:rsid w:val="005C5B52"/>
    <w:rsid w:val="005C5E0E"/>
    <w:rsid w:val="005C5E43"/>
    <w:rsid w:val="005C5EEA"/>
    <w:rsid w:val="005C5EF8"/>
    <w:rsid w:val="005C6044"/>
    <w:rsid w:val="005C6566"/>
    <w:rsid w:val="005C6757"/>
    <w:rsid w:val="005C675E"/>
    <w:rsid w:val="005C694F"/>
    <w:rsid w:val="005C6955"/>
    <w:rsid w:val="005C743A"/>
    <w:rsid w:val="005C744E"/>
    <w:rsid w:val="005C7945"/>
    <w:rsid w:val="005C7AFE"/>
    <w:rsid w:val="005C7B84"/>
    <w:rsid w:val="005C7CF9"/>
    <w:rsid w:val="005C7CFA"/>
    <w:rsid w:val="005D00C5"/>
    <w:rsid w:val="005D0343"/>
    <w:rsid w:val="005D072A"/>
    <w:rsid w:val="005D0DC3"/>
    <w:rsid w:val="005D1294"/>
    <w:rsid w:val="005D1524"/>
    <w:rsid w:val="005D1658"/>
    <w:rsid w:val="005D16D6"/>
    <w:rsid w:val="005D1983"/>
    <w:rsid w:val="005D19E5"/>
    <w:rsid w:val="005D1D5D"/>
    <w:rsid w:val="005D1F5B"/>
    <w:rsid w:val="005D1F7E"/>
    <w:rsid w:val="005D2394"/>
    <w:rsid w:val="005D2522"/>
    <w:rsid w:val="005D2539"/>
    <w:rsid w:val="005D28B0"/>
    <w:rsid w:val="005D29CA"/>
    <w:rsid w:val="005D2AC8"/>
    <w:rsid w:val="005D2D41"/>
    <w:rsid w:val="005D2E2A"/>
    <w:rsid w:val="005D3283"/>
    <w:rsid w:val="005D33DB"/>
    <w:rsid w:val="005D3804"/>
    <w:rsid w:val="005D3ADE"/>
    <w:rsid w:val="005D3BB3"/>
    <w:rsid w:val="005D3CB1"/>
    <w:rsid w:val="005D3D8F"/>
    <w:rsid w:val="005D4702"/>
    <w:rsid w:val="005D4801"/>
    <w:rsid w:val="005D4862"/>
    <w:rsid w:val="005D50FA"/>
    <w:rsid w:val="005D524B"/>
    <w:rsid w:val="005D5252"/>
    <w:rsid w:val="005D56EB"/>
    <w:rsid w:val="005D58F4"/>
    <w:rsid w:val="005D5D8F"/>
    <w:rsid w:val="005D5E2A"/>
    <w:rsid w:val="005D5ED6"/>
    <w:rsid w:val="005D6036"/>
    <w:rsid w:val="005D606F"/>
    <w:rsid w:val="005D631F"/>
    <w:rsid w:val="005D6485"/>
    <w:rsid w:val="005D66A1"/>
    <w:rsid w:val="005D674C"/>
    <w:rsid w:val="005D6974"/>
    <w:rsid w:val="005D6A33"/>
    <w:rsid w:val="005D6C80"/>
    <w:rsid w:val="005D6FB1"/>
    <w:rsid w:val="005D6FB9"/>
    <w:rsid w:val="005D7038"/>
    <w:rsid w:val="005D7132"/>
    <w:rsid w:val="005D76DB"/>
    <w:rsid w:val="005D7858"/>
    <w:rsid w:val="005D7B67"/>
    <w:rsid w:val="005D7D9A"/>
    <w:rsid w:val="005D7E65"/>
    <w:rsid w:val="005E0078"/>
    <w:rsid w:val="005E03CF"/>
    <w:rsid w:val="005E04EB"/>
    <w:rsid w:val="005E04FA"/>
    <w:rsid w:val="005E09E7"/>
    <w:rsid w:val="005E0CF6"/>
    <w:rsid w:val="005E0D5C"/>
    <w:rsid w:val="005E0D64"/>
    <w:rsid w:val="005E128F"/>
    <w:rsid w:val="005E1370"/>
    <w:rsid w:val="005E14AF"/>
    <w:rsid w:val="005E1910"/>
    <w:rsid w:val="005E19E1"/>
    <w:rsid w:val="005E1DAB"/>
    <w:rsid w:val="005E1ED8"/>
    <w:rsid w:val="005E2081"/>
    <w:rsid w:val="005E2AF2"/>
    <w:rsid w:val="005E2C4A"/>
    <w:rsid w:val="005E2CAF"/>
    <w:rsid w:val="005E2CEA"/>
    <w:rsid w:val="005E333D"/>
    <w:rsid w:val="005E338C"/>
    <w:rsid w:val="005E3627"/>
    <w:rsid w:val="005E37C7"/>
    <w:rsid w:val="005E3AD1"/>
    <w:rsid w:val="005E4514"/>
    <w:rsid w:val="005E474F"/>
    <w:rsid w:val="005E49D9"/>
    <w:rsid w:val="005E4D7D"/>
    <w:rsid w:val="005E4E43"/>
    <w:rsid w:val="005E507B"/>
    <w:rsid w:val="005E533D"/>
    <w:rsid w:val="005E57A1"/>
    <w:rsid w:val="005E5851"/>
    <w:rsid w:val="005E5CD9"/>
    <w:rsid w:val="005E6076"/>
    <w:rsid w:val="005E6569"/>
    <w:rsid w:val="005E6B70"/>
    <w:rsid w:val="005E6C36"/>
    <w:rsid w:val="005E7006"/>
    <w:rsid w:val="005E7337"/>
    <w:rsid w:val="005E7863"/>
    <w:rsid w:val="005E78A6"/>
    <w:rsid w:val="005E792F"/>
    <w:rsid w:val="005E7B9B"/>
    <w:rsid w:val="005F0339"/>
    <w:rsid w:val="005F0340"/>
    <w:rsid w:val="005F0563"/>
    <w:rsid w:val="005F05E9"/>
    <w:rsid w:val="005F067C"/>
    <w:rsid w:val="005F0BF3"/>
    <w:rsid w:val="005F0C72"/>
    <w:rsid w:val="005F1762"/>
    <w:rsid w:val="005F18E4"/>
    <w:rsid w:val="005F1D2B"/>
    <w:rsid w:val="005F1E9D"/>
    <w:rsid w:val="005F24B0"/>
    <w:rsid w:val="005F250D"/>
    <w:rsid w:val="005F2516"/>
    <w:rsid w:val="005F2773"/>
    <w:rsid w:val="005F2C92"/>
    <w:rsid w:val="005F2CA4"/>
    <w:rsid w:val="005F2CD0"/>
    <w:rsid w:val="005F2F2B"/>
    <w:rsid w:val="005F36F5"/>
    <w:rsid w:val="005F37DE"/>
    <w:rsid w:val="005F3AE3"/>
    <w:rsid w:val="005F3C08"/>
    <w:rsid w:val="005F3FE5"/>
    <w:rsid w:val="005F428F"/>
    <w:rsid w:val="005F434F"/>
    <w:rsid w:val="005F4440"/>
    <w:rsid w:val="005F4549"/>
    <w:rsid w:val="005F491B"/>
    <w:rsid w:val="005F4969"/>
    <w:rsid w:val="005F4DA2"/>
    <w:rsid w:val="005F4F95"/>
    <w:rsid w:val="005F55D0"/>
    <w:rsid w:val="005F565B"/>
    <w:rsid w:val="005F59A8"/>
    <w:rsid w:val="005F5E94"/>
    <w:rsid w:val="005F5FD0"/>
    <w:rsid w:val="005F6155"/>
    <w:rsid w:val="005F62F0"/>
    <w:rsid w:val="005F64E6"/>
    <w:rsid w:val="005F67E2"/>
    <w:rsid w:val="005F68BD"/>
    <w:rsid w:val="005F6C65"/>
    <w:rsid w:val="005F6D29"/>
    <w:rsid w:val="005F6D47"/>
    <w:rsid w:val="005F6D58"/>
    <w:rsid w:val="005F6F13"/>
    <w:rsid w:val="005F7648"/>
    <w:rsid w:val="005F7848"/>
    <w:rsid w:val="005F79E3"/>
    <w:rsid w:val="005F7AAB"/>
    <w:rsid w:val="005F7DD1"/>
    <w:rsid w:val="005F7DD2"/>
    <w:rsid w:val="005F7F30"/>
    <w:rsid w:val="006000F4"/>
    <w:rsid w:val="0060011B"/>
    <w:rsid w:val="0060021B"/>
    <w:rsid w:val="00600260"/>
    <w:rsid w:val="00600328"/>
    <w:rsid w:val="00600504"/>
    <w:rsid w:val="00600544"/>
    <w:rsid w:val="006006D7"/>
    <w:rsid w:val="0060076A"/>
    <w:rsid w:val="006016B7"/>
    <w:rsid w:val="00601FB0"/>
    <w:rsid w:val="006023D1"/>
    <w:rsid w:val="0060264D"/>
    <w:rsid w:val="006026A6"/>
    <w:rsid w:val="00602832"/>
    <w:rsid w:val="00602917"/>
    <w:rsid w:val="00602918"/>
    <w:rsid w:val="00602C01"/>
    <w:rsid w:val="00603152"/>
    <w:rsid w:val="006031BE"/>
    <w:rsid w:val="00603366"/>
    <w:rsid w:val="0060347E"/>
    <w:rsid w:val="0060350F"/>
    <w:rsid w:val="006035BC"/>
    <w:rsid w:val="00603644"/>
    <w:rsid w:val="00603A67"/>
    <w:rsid w:val="00603B86"/>
    <w:rsid w:val="00603E66"/>
    <w:rsid w:val="00604279"/>
    <w:rsid w:val="0060463F"/>
    <w:rsid w:val="00604729"/>
    <w:rsid w:val="00604ACF"/>
    <w:rsid w:val="00605042"/>
    <w:rsid w:val="00605103"/>
    <w:rsid w:val="0060535B"/>
    <w:rsid w:val="00605722"/>
    <w:rsid w:val="00605AB2"/>
    <w:rsid w:val="00605EBD"/>
    <w:rsid w:val="0060600A"/>
    <w:rsid w:val="00606228"/>
    <w:rsid w:val="00606B7A"/>
    <w:rsid w:val="00606C50"/>
    <w:rsid w:val="00606EAE"/>
    <w:rsid w:val="00606FE6"/>
    <w:rsid w:val="0060717E"/>
    <w:rsid w:val="006076AE"/>
    <w:rsid w:val="00607B40"/>
    <w:rsid w:val="00607E16"/>
    <w:rsid w:val="00610131"/>
    <w:rsid w:val="00610182"/>
    <w:rsid w:val="00610417"/>
    <w:rsid w:val="00610504"/>
    <w:rsid w:val="00610865"/>
    <w:rsid w:val="00610E98"/>
    <w:rsid w:val="00610FCC"/>
    <w:rsid w:val="006116BC"/>
    <w:rsid w:val="00611809"/>
    <w:rsid w:val="00612391"/>
    <w:rsid w:val="00612A18"/>
    <w:rsid w:val="00613223"/>
    <w:rsid w:val="0061322D"/>
    <w:rsid w:val="006133A5"/>
    <w:rsid w:val="00613415"/>
    <w:rsid w:val="00613482"/>
    <w:rsid w:val="006136DA"/>
    <w:rsid w:val="00613741"/>
    <w:rsid w:val="006139D5"/>
    <w:rsid w:val="00613D82"/>
    <w:rsid w:val="00613DCD"/>
    <w:rsid w:val="00613FBF"/>
    <w:rsid w:val="00614037"/>
    <w:rsid w:val="006140F3"/>
    <w:rsid w:val="00614139"/>
    <w:rsid w:val="006141BF"/>
    <w:rsid w:val="0061492D"/>
    <w:rsid w:val="006154D7"/>
    <w:rsid w:val="00615537"/>
    <w:rsid w:val="0061566F"/>
    <w:rsid w:val="00615A6D"/>
    <w:rsid w:val="00615EE0"/>
    <w:rsid w:val="00616343"/>
    <w:rsid w:val="00616663"/>
    <w:rsid w:val="00616857"/>
    <w:rsid w:val="00616D44"/>
    <w:rsid w:val="00616E7B"/>
    <w:rsid w:val="00616F71"/>
    <w:rsid w:val="0061717E"/>
    <w:rsid w:val="0061737C"/>
    <w:rsid w:val="00617520"/>
    <w:rsid w:val="006175F9"/>
    <w:rsid w:val="0061786E"/>
    <w:rsid w:val="00617E0C"/>
    <w:rsid w:val="00617EE7"/>
    <w:rsid w:val="00620033"/>
    <w:rsid w:val="006204F7"/>
    <w:rsid w:val="00620943"/>
    <w:rsid w:val="00620CE2"/>
    <w:rsid w:val="00620E6B"/>
    <w:rsid w:val="00620F40"/>
    <w:rsid w:val="00620FC0"/>
    <w:rsid w:val="006210FC"/>
    <w:rsid w:val="00621148"/>
    <w:rsid w:val="00621535"/>
    <w:rsid w:val="0062178C"/>
    <w:rsid w:val="00621791"/>
    <w:rsid w:val="00621A1E"/>
    <w:rsid w:val="00621C7E"/>
    <w:rsid w:val="00621CC9"/>
    <w:rsid w:val="00621FCE"/>
    <w:rsid w:val="00622058"/>
    <w:rsid w:val="0062211C"/>
    <w:rsid w:val="00622444"/>
    <w:rsid w:val="006228A2"/>
    <w:rsid w:val="00622A78"/>
    <w:rsid w:val="00622B7C"/>
    <w:rsid w:val="00623086"/>
    <w:rsid w:val="006234B9"/>
    <w:rsid w:val="0062368A"/>
    <w:rsid w:val="00623A51"/>
    <w:rsid w:val="00623B6D"/>
    <w:rsid w:val="00623BE1"/>
    <w:rsid w:val="00624766"/>
    <w:rsid w:val="00624ADB"/>
    <w:rsid w:val="00624E13"/>
    <w:rsid w:val="00624EF0"/>
    <w:rsid w:val="0062507C"/>
    <w:rsid w:val="0062528F"/>
    <w:rsid w:val="006252FC"/>
    <w:rsid w:val="0062560F"/>
    <w:rsid w:val="00625849"/>
    <w:rsid w:val="006261CD"/>
    <w:rsid w:val="00626722"/>
    <w:rsid w:val="00626C4E"/>
    <w:rsid w:val="00626C52"/>
    <w:rsid w:val="00626CD5"/>
    <w:rsid w:val="00626D9A"/>
    <w:rsid w:val="00626E3C"/>
    <w:rsid w:val="006273B9"/>
    <w:rsid w:val="00627481"/>
    <w:rsid w:val="006275A2"/>
    <w:rsid w:val="006275CF"/>
    <w:rsid w:val="00627661"/>
    <w:rsid w:val="00627729"/>
    <w:rsid w:val="00627D36"/>
    <w:rsid w:val="00630143"/>
    <w:rsid w:val="00630177"/>
    <w:rsid w:val="00630199"/>
    <w:rsid w:val="0063022D"/>
    <w:rsid w:val="0063050D"/>
    <w:rsid w:val="00630A0E"/>
    <w:rsid w:val="00630BEF"/>
    <w:rsid w:val="00631623"/>
    <w:rsid w:val="0063199E"/>
    <w:rsid w:val="00631B32"/>
    <w:rsid w:val="0063207B"/>
    <w:rsid w:val="0063222C"/>
    <w:rsid w:val="00632247"/>
    <w:rsid w:val="006322D1"/>
    <w:rsid w:val="006322FA"/>
    <w:rsid w:val="006323C7"/>
    <w:rsid w:val="0063291F"/>
    <w:rsid w:val="006329CE"/>
    <w:rsid w:val="00632C29"/>
    <w:rsid w:val="00632F2A"/>
    <w:rsid w:val="00632FD3"/>
    <w:rsid w:val="006331FE"/>
    <w:rsid w:val="006335CF"/>
    <w:rsid w:val="0063394E"/>
    <w:rsid w:val="00633F0B"/>
    <w:rsid w:val="006340C4"/>
    <w:rsid w:val="00634108"/>
    <w:rsid w:val="006341D6"/>
    <w:rsid w:val="00634378"/>
    <w:rsid w:val="00634869"/>
    <w:rsid w:val="00634B09"/>
    <w:rsid w:val="00634BB7"/>
    <w:rsid w:val="00634D09"/>
    <w:rsid w:val="0063505F"/>
    <w:rsid w:val="00635AE6"/>
    <w:rsid w:val="00635B82"/>
    <w:rsid w:val="00635F7F"/>
    <w:rsid w:val="00635FD1"/>
    <w:rsid w:val="00636049"/>
    <w:rsid w:val="00636054"/>
    <w:rsid w:val="006360C9"/>
    <w:rsid w:val="0063642E"/>
    <w:rsid w:val="006366FB"/>
    <w:rsid w:val="00636B92"/>
    <w:rsid w:val="00636C1A"/>
    <w:rsid w:val="00636E01"/>
    <w:rsid w:val="0063799D"/>
    <w:rsid w:val="00637A5A"/>
    <w:rsid w:val="00637AFE"/>
    <w:rsid w:val="00637BC2"/>
    <w:rsid w:val="00640106"/>
    <w:rsid w:val="00640518"/>
    <w:rsid w:val="00640961"/>
    <w:rsid w:val="00640CBE"/>
    <w:rsid w:val="00640D37"/>
    <w:rsid w:val="00640F35"/>
    <w:rsid w:val="00641356"/>
    <w:rsid w:val="006413A6"/>
    <w:rsid w:val="006417E8"/>
    <w:rsid w:val="0064259D"/>
    <w:rsid w:val="006426D3"/>
    <w:rsid w:val="00642800"/>
    <w:rsid w:val="00642AE7"/>
    <w:rsid w:val="00642B7E"/>
    <w:rsid w:val="00642D42"/>
    <w:rsid w:val="00642F06"/>
    <w:rsid w:val="0064312E"/>
    <w:rsid w:val="00643360"/>
    <w:rsid w:val="00643380"/>
    <w:rsid w:val="00643487"/>
    <w:rsid w:val="0064366C"/>
    <w:rsid w:val="00643A32"/>
    <w:rsid w:val="00643C6C"/>
    <w:rsid w:val="00643FB6"/>
    <w:rsid w:val="00643FCC"/>
    <w:rsid w:val="006440BB"/>
    <w:rsid w:val="00644161"/>
    <w:rsid w:val="00644859"/>
    <w:rsid w:val="00644869"/>
    <w:rsid w:val="006448DD"/>
    <w:rsid w:val="00644AA6"/>
    <w:rsid w:val="00644B05"/>
    <w:rsid w:val="00644BA8"/>
    <w:rsid w:val="0064596A"/>
    <w:rsid w:val="00645AC8"/>
    <w:rsid w:val="00645D1C"/>
    <w:rsid w:val="00645D27"/>
    <w:rsid w:val="00645E10"/>
    <w:rsid w:val="00645E33"/>
    <w:rsid w:val="00645E5C"/>
    <w:rsid w:val="00645F24"/>
    <w:rsid w:val="00645FAC"/>
    <w:rsid w:val="00646595"/>
    <w:rsid w:val="006465D3"/>
    <w:rsid w:val="00646DD4"/>
    <w:rsid w:val="00646E1D"/>
    <w:rsid w:val="00646EFD"/>
    <w:rsid w:val="00647260"/>
    <w:rsid w:val="00647303"/>
    <w:rsid w:val="00647363"/>
    <w:rsid w:val="0064747A"/>
    <w:rsid w:val="00647499"/>
    <w:rsid w:val="0064779B"/>
    <w:rsid w:val="006477C2"/>
    <w:rsid w:val="00647883"/>
    <w:rsid w:val="00647898"/>
    <w:rsid w:val="00647CF2"/>
    <w:rsid w:val="00647D2B"/>
    <w:rsid w:val="00647E60"/>
    <w:rsid w:val="00647F78"/>
    <w:rsid w:val="00650436"/>
    <w:rsid w:val="006506D7"/>
    <w:rsid w:val="00650A4C"/>
    <w:rsid w:val="00650CD4"/>
    <w:rsid w:val="00650F9C"/>
    <w:rsid w:val="0065109F"/>
    <w:rsid w:val="00651126"/>
    <w:rsid w:val="0065116A"/>
    <w:rsid w:val="006514A7"/>
    <w:rsid w:val="00651667"/>
    <w:rsid w:val="0065166B"/>
    <w:rsid w:val="00651866"/>
    <w:rsid w:val="00651BBC"/>
    <w:rsid w:val="00651D6F"/>
    <w:rsid w:val="00652254"/>
    <w:rsid w:val="0065251E"/>
    <w:rsid w:val="00652850"/>
    <w:rsid w:val="00652930"/>
    <w:rsid w:val="00652DF8"/>
    <w:rsid w:val="0065360F"/>
    <w:rsid w:val="00653D93"/>
    <w:rsid w:val="00653DC2"/>
    <w:rsid w:val="0065455D"/>
    <w:rsid w:val="006546FB"/>
    <w:rsid w:val="006547B8"/>
    <w:rsid w:val="006548A5"/>
    <w:rsid w:val="00654B72"/>
    <w:rsid w:val="00654EC9"/>
    <w:rsid w:val="006551CD"/>
    <w:rsid w:val="00655448"/>
    <w:rsid w:val="00655838"/>
    <w:rsid w:val="0065588C"/>
    <w:rsid w:val="00655936"/>
    <w:rsid w:val="006560C9"/>
    <w:rsid w:val="00656168"/>
    <w:rsid w:val="00656534"/>
    <w:rsid w:val="0065688D"/>
    <w:rsid w:val="006569A9"/>
    <w:rsid w:val="00656A62"/>
    <w:rsid w:val="00656B02"/>
    <w:rsid w:val="00656B0C"/>
    <w:rsid w:val="00656CFF"/>
    <w:rsid w:val="00656D49"/>
    <w:rsid w:val="00656DE8"/>
    <w:rsid w:val="00656F2D"/>
    <w:rsid w:val="00657047"/>
    <w:rsid w:val="0065743C"/>
    <w:rsid w:val="00657524"/>
    <w:rsid w:val="006578DE"/>
    <w:rsid w:val="00657A80"/>
    <w:rsid w:val="00657C29"/>
    <w:rsid w:val="00660010"/>
    <w:rsid w:val="0066002D"/>
    <w:rsid w:val="0066031A"/>
    <w:rsid w:val="006605EB"/>
    <w:rsid w:val="006607EE"/>
    <w:rsid w:val="0066093E"/>
    <w:rsid w:val="00660B97"/>
    <w:rsid w:val="00660BAE"/>
    <w:rsid w:val="00660F28"/>
    <w:rsid w:val="00661049"/>
    <w:rsid w:val="0066107B"/>
    <w:rsid w:val="006613DD"/>
    <w:rsid w:val="0066154B"/>
    <w:rsid w:val="00661B51"/>
    <w:rsid w:val="00661CC7"/>
    <w:rsid w:val="00661E71"/>
    <w:rsid w:val="00661FA7"/>
    <w:rsid w:val="00661FAD"/>
    <w:rsid w:val="006626F2"/>
    <w:rsid w:val="006629D9"/>
    <w:rsid w:val="00662A36"/>
    <w:rsid w:val="00662A3A"/>
    <w:rsid w:val="00662CE6"/>
    <w:rsid w:val="006630B7"/>
    <w:rsid w:val="006630C2"/>
    <w:rsid w:val="0066318E"/>
    <w:rsid w:val="00663439"/>
    <w:rsid w:val="0066379A"/>
    <w:rsid w:val="00663EDC"/>
    <w:rsid w:val="00663FEB"/>
    <w:rsid w:val="006643A9"/>
    <w:rsid w:val="006644B0"/>
    <w:rsid w:val="00664BB8"/>
    <w:rsid w:val="006650CF"/>
    <w:rsid w:val="0066514B"/>
    <w:rsid w:val="0066533A"/>
    <w:rsid w:val="00665A23"/>
    <w:rsid w:val="00665B3B"/>
    <w:rsid w:val="00665C9F"/>
    <w:rsid w:val="006666EE"/>
    <w:rsid w:val="00666A6C"/>
    <w:rsid w:val="00666CCE"/>
    <w:rsid w:val="006671E7"/>
    <w:rsid w:val="0066738C"/>
    <w:rsid w:val="00667468"/>
    <w:rsid w:val="006674CA"/>
    <w:rsid w:val="0066769F"/>
    <w:rsid w:val="00667853"/>
    <w:rsid w:val="00667A3E"/>
    <w:rsid w:val="00667C21"/>
    <w:rsid w:val="00667C79"/>
    <w:rsid w:val="00667CE8"/>
    <w:rsid w:val="00667D89"/>
    <w:rsid w:val="00667D93"/>
    <w:rsid w:val="00670145"/>
    <w:rsid w:val="00670280"/>
    <w:rsid w:val="0067036C"/>
    <w:rsid w:val="006706CE"/>
    <w:rsid w:val="00670769"/>
    <w:rsid w:val="00670A38"/>
    <w:rsid w:val="00670AA7"/>
    <w:rsid w:val="00670E5F"/>
    <w:rsid w:val="00670FA1"/>
    <w:rsid w:val="00670FC8"/>
    <w:rsid w:val="00671132"/>
    <w:rsid w:val="00671442"/>
    <w:rsid w:val="0067149C"/>
    <w:rsid w:val="00671826"/>
    <w:rsid w:val="006718CE"/>
    <w:rsid w:val="00671A5F"/>
    <w:rsid w:val="00671E8C"/>
    <w:rsid w:val="00671F4D"/>
    <w:rsid w:val="00672AA0"/>
    <w:rsid w:val="00672AB7"/>
    <w:rsid w:val="00672BD7"/>
    <w:rsid w:val="006731D6"/>
    <w:rsid w:val="006731DD"/>
    <w:rsid w:val="006736C8"/>
    <w:rsid w:val="006737B3"/>
    <w:rsid w:val="006737D3"/>
    <w:rsid w:val="0067397F"/>
    <w:rsid w:val="00674208"/>
    <w:rsid w:val="0067478D"/>
    <w:rsid w:val="00674B30"/>
    <w:rsid w:val="006750FC"/>
    <w:rsid w:val="0067531A"/>
    <w:rsid w:val="00675546"/>
    <w:rsid w:val="0067587C"/>
    <w:rsid w:val="00675BB9"/>
    <w:rsid w:val="00675D62"/>
    <w:rsid w:val="00675DBC"/>
    <w:rsid w:val="00675F64"/>
    <w:rsid w:val="00675F71"/>
    <w:rsid w:val="0067620D"/>
    <w:rsid w:val="00676409"/>
    <w:rsid w:val="00676699"/>
    <w:rsid w:val="0067673A"/>
    <w:rsid w:val="006768C0"/>
    <w:rsid w:val="00676971"/>
    <w:rsid w:val="00676D17"/>
    <w:rsid w:val="00676E2C"/>
    <w:rsid w:val="00676FA6"/>
    <w:rsid w:val="00677249"/>
    <w:rsid w:val="006774A4"/>
    <w:rsid w:val="00680728"/>
    <w:rsid w:val="006807DE"/>
    <w:rsid w:val="00680A59"/>
    <w:rsid w:val="00680E75"/>
    <w:rsid w:val="00680F41"/>
    <w:rsid w:val="006811B2"/>
    <w:rsid w:val="00681272"/>
    <w:rsid w:val="006812D2"/>
    <w:rsid w:val="0068136A"/>
    <w:rsid w:val="0068188A"/>
    <w:rsid w:val="00681919"/>
    <w:rsid w:val="006819AA"/>
    <w:rsid w:val="00681BBB"/>
    <w:rsid w:val="00681BDB"/>
    <w:rsid w:val="00681D35"/>
    <w:rsid w:val="00681E77"/>
    <w:rsid w:val="006820C5"/>
    <w:rsid w:val="0068217A"/>
    <w:rsid w:val="006823EC"/>
    <w:rsid w:val="0068240F"/>
    <w:rsid w:val="00682588"/>
    <w:rsid w:val="0068268B"/>
    <w:rsid w:val="00682BF3"/>
    <w:rsid w:val="00682CF3"/>
    <w:rsid w:val="00682FBE"/>
    <w:rsid w:val="006830EB"/>
    <w:rsid w:val="0068324D"/>
    <w:rsid w:val="00683291"/>
    <w:rsid w:val="00683559"/>
    <w:rsid w:val="00683AB4"/>
    <w:rsid w:val="00683B51"/>
    <w:rsid w:val="00683BDB"/>
    <w:rsid w:val="00683F7E"/>
    <w:rsid w:val="006840E3"/>
    <w:rsid w:val="0068436B"/>
    <w:rsid w:val="00684397"/>
    <w:rsid w:val="006843FB"/>
    <w:rsid w:val="00684804"/>
    <w:rsid w:val="00684959"/>
    <w:rsid w:val="00684B0C"/>
    <w:rsid w:val="00684BBB"/>
    <w:rsid w:val="00684CD7"/>
    <w:rsid w:val="00684D03"/>
    <w:rsid w:val="00684E9C"/>
    <w:rsid w:val="0068521C"/>
    <w:rsid w:val="0068534D"/>
    <w:rsid w:val="006855D7"/>
    <w:rsid w:val="006859A8"/>
    <w:rsid w:val="00686009"/>
    <w:rsid w:val="006860E5"/>
    <w:rsid w:val="0068618D"/>
    <w:rsid w:val="00686190"/>
    <w:rsid w:val="006867E0"/>
    <w:rsid w:val="006869ED"/>
    <w:rsid w:val="00686AA2"/>
    <w:rsid w:val="00686BDC"/>
    <w:rsid w:val="00686C05"/>
    <w:rsid w:val="00686D06"/>
    <w:rsid w:val="00686D74"/>
    <w:rsid w:val="0068713C"/>
    <w:rsid w:val="006871DB"/>
    <w:rsid w:val="00687240"/>
    <w:rsid w:val="00687BFF"/>
    <w:rsid w:val="00687C24"/>
    <w:rsid w:val="00687E25"/>
    <w:rsid w:val="0069004A"/>
    <w:rsid w:val="00690904"/>
    <w:rsid w:val="00690D8A"/>
    <w:rsid w:val="00690EED"/>
    <w:rsid w:val="00691077"/>
    <w:rsid w:val="00691164"/>
    <w:rsid w:val="00691217"/>
    <w:rsid w:val="006913D7"/>
    <w:rsid w:val="006913FA"/>
    <w:rsid w:val="006916DC"/>
    <w:rsid w:val="00691834"/>
    <w:rsid w:val="00691A50"/>
    <w:rsid w:val="00691AA5"/>
    <w:rsid w:val="00691D12"/>
    <w:rsid w:val="00691D56"/>
    <w:rsid w:val="00691FB0"/>
    <w:rsid w:val="00692177"/>
    <w:rsid w:val="006927FD"/>
    <w:rsid w:val="006928C3"/>
    <w:rsid w:val="00692BCF"/>
    <w:rsid w:val="006930C4"/>
    <w:rsid w:val="00693285"/>
    <w:rsid w:val="00693A5D"/>
    <w:rsid w:val="00693E66"/>
    <w:rsid w:val="00693FFB"/>
    <w:rsid w:val="00695463"/>
    <w:rsid w:val="0069550D"/>
    <w:rsid w:val="00695A30"/>
    <w:rsid w:val="00695CAB"/>
    <w:rsid w:val="00695D0D"/>
    <w:rsid w:val="006960E1"/>
    <w:rsid w:val="006963A5"/>
    <w:rsid w:val="0069640A"/>
    <w:rsid w:val="0069679F"/>
    <w:rsid w:val="0069693F"/>
    <w:rsid w:val="006969D8"/>
    <w:rsid w:val="00696C0C"/>
    <w:rsid w:val="00696EB8"/>
    <w:rsid w:val="00697029"/>
    <w:rsid w:val="0069768B"/>
    <w:rsid w:val="006976B7"/>
    <w:rsid w:val="00697745"/>
    <w:rsid w:val="00697C15"/>
    <w:rsid w:val="00697D20"/>
    <w:rsid w:val="00697FC7"/>
    <w:rsid w:val="006A094E"/>
    <w:rsid w:val="006A0965"/>
    <w:rsid w:val="006A09EC"/>
    <w:rsid w:val="006A0DEA"/>
    <w:rsid w:val="006A0FFD"/>
    <w:rsid w:val="006A132F"/>
    <w:rsid w:val="006A1346"/>
    <w:rsid w:val="006A155B"/>
    <w:rsid w:val="006A180C"/>
    <w:rsid w:val="006A19A4"/>
    <w:rsid w:val="006A1B9B"/>
    <w:rsid w:val="006A1DA9"/>
    <w:rsid w:val="006A1ED2"/>
    <w:rsid w:val="006A218C"/>
    <w:rsid w:val="006A2322"/>
    <w:rsid w:val="006A23E6"/>
    <w:rsid w:val="006A24F9"/>
    <w:rsid w:val="006A260B"/>
    <w:rsid w:val="006A2D37"/>
    <w:rsid w:val="006A2E3C"/>
    <w:rsid w:val="006A362C"/>
    <w:rsid w:val="006A4017"/>
    <w:rsid w:val="006A405D"/>
    <w:rsid w:val="006A429F"/>
    <w:rsid w:val="006A4336"/>
    <w:rsid w:val="006A4495"/>
    <w:rsid w:val="006A4547"/>
    <w:rsid w:val="006A479C"/>
    <w:rsid w:val="006A49BE"/>
    <w:rsid w:val="006A4D4D"/>
    <w:rsid w:val="006A4E03"/>
    <w:rsid w:val="006A4F13"/>
    <w:rsid w:val="006A4FE7"/>
    <w:rsid w:val="006A513F"/>
    <w:rsid w:val="006A52F5"/>
    <w:rsid w:val="006A537A"/>
    <w:rsid w:val="006A5410"/>
    <w:rsid w:val="006A56C0"/>
    <w:rsid w:val="006A58BC"/>
    <w:rsid w:val="006A5BF0"/>
    <w:rsid w:val="006A5F42"/>
    <w:rsid w:val="006A6335"/>
    <w:rsid w:val="006A6737"/>
    <w:rsid w:val="006A67E4"/>
    <w:rsid w:val="006A67F6"/>
    <w:rsid w:val="006A6A21"/>
    <w:rsid w:val="006A6ADB"/>
    <w:rsid w:val="006A6B3C"/>
    <w:rsid w:val="006A6B7C"/>
    <w:rsid w:val="006A6CC6"/>
    <w:rsid w:val="006A6DC8"/>
    <w:rsid w:val="006A6E36"/>
    <w:rsid w:val="006A72A4"/>
    <w:rsid w:val="006A7478"/>
    <w:rsid w:val="006A7563"/>
    <w:rsid w:val="006A7B9F"/>
    <w:rsid w:val="006A7FEB"/>
    <w:rsid w:val="006B00FB"/>
    <w:rsid w:val="006B05E8"/>
    <w:rsid w:val="006B0686"/>
    <w:rsid w:val="006B0701"/>
    <w:rsid w:val="006B0708"/>
    <w:rsid w:val="006B0F96"/>
    <w:rsid w:val="006B1183"/>
    <w:rsid w:val="006B151E"/>
    <w:rsid w:val="006B1564"/>
    <w:rsid w:val="006B17B0"/>
    <w:rsid w:val="006B18A9"/>
    <w:rsid w:val="006B1B15"/>
    <w:rsid w:val="006B21DE"/>
    <w:rsid w:val="006B2270"/>
    <w:rsid w:val="006B25C0"/>
    <w:rsid w:val="006B26E0"/>
    <w:rsid w:val="006B2843"/>
    <w:rsid w:val="006B3138"/>
    <w:rsid w:val="006B3466"/>
    <w:rsid w:val="006B37EF"/>
    <w:rsid w:val="006B3C3F"/>
    <w:rsid w:val="006B3E2A"/>
    <w:rsid w:val="006B3E5A"/>
    <w:rsid w:val="006B3F9D"/>
    <w:rsid w:val="006B44A3"/>
    <w:rsid w:val="006B453E"/>
    <w:rsid w:val="006B45EA"/>
    <w:rsid w:val="006B48C8"/>
    <w:rsid w:val="006B48E2"/>
    <w:rsid w:val="006B4ADA"/>
    <w:rsid w:val="006B4C17"/>
    <w:rsid w:val="006B4C2C"/>
    <w:rsid w:val="006B4C89"/>
    <w:rsid w:val="006B4D24"/>
    <w:rsid w:val="006B4D32"/>
    <w:rsid w:val="006B4F25"/>
    <w:rsid w:val="006B5043"/>
    <w:rsid w:val="006B515C"/>
    <w:rsid w:val="006B5214"/>
    <w:rsid w:val="006B5852"/>
    <w:rsid w:val="006B591E"/>
    <w:rsid w:val="006B59EF"/>
    <w:rsid w:val="006B5BA8"/>
    <w:rsid w:val="006B5D25"/>
    <w:rsid w:val="006B5DB6"/>
    <w:rsid w:val="006B6076"/>
    <w:rsid w:val="006B610A"/>
    <w:rsid w:val="006B6231"/>
    <w:rsid w:val="006B6982"/>
    <w:rsid w:val="006B6985"/>
    <w:rsid w:val="006B6CFD"/>
    <w:rsid w:val="006B6D16"/>
    <w:rsid w:val="006B6F0B"/>
    <w:rsid w:val="006B6F4F"/>
    <w:rsid w:val="006B70A2"/>
    <w:rsid w:val="006B729F"/>
    <w:rsid w:val="006B72FC"/>
    <w:rsid w:val="006B730A"/>
    <w:rsid w:val="006B7392"/>
    <w:rsid w:val="006B7535"/>
    <w:rsid w:val="006B7A74"/>
    <w:rsid w:val="006B7A9C"/>
    <w:rsid w:val="006B7E0F"/>
    <w:rsid w:val="006C06D3"/>
    <w:rsid w:val="006C06DA"/>
    <w:rsid w:val="006C076D"/>
    <w:rsid w:val="006C0A9B"/>
    <w:rsid w:val="006C1127"/>
    <w:rsid w:val="006C1685"/>
    <w:rsid w:val="006C1706"/>
    <w:rsid w:val="006C1B64"/>
    <w:rsid w:val="006C1CC6"/>
    <w:rsid w:val="006C1CCE"/>
    <w:rsid w:val="006C1E9C"/>
    <w:rsid w:val="006C202F"/>
    <w:rsid w:val="006C2225"/>
    <w:rsid w:val="006C24CB"/>
    <w:rsid w:val="006C2649"/>
    <w:rsid w:val="006C279E"/>
    <w:rsid w:val="006C2BB3"/>
    <w:rsid w:val="006C2BC5"/>
    <w:rsid w:val="006C3185"/>
    <w:rsid w:val="006C31CF"/>
    <w:rsid w:val="006C3201"/>
    <w:rsid w:val="006C32C5"/>
    <w:rsid w:val="006C3678"/>
    <w:rsid w:val="006C36E8"/>
    <w:rsid w:val="006C3892"/>
    <w:rsid w:val="006C3903"/>
    <w:rsid w:val="006C3940"/>
    <w:rsid w:val="006C3E95"/>
    <w:rsid w:val="006C4545"/>
    <w:rsid w:val="006C497D"/>
    <w:rsid w:val="006C4AFF"/>
    <w:rsid w:val="006C508C"/>
    <w:rsid w:val="006C539B"/>
    <w:rsid w:val="006C53AC"/>
    <w:rsid w:val="006C544D"/>
    <w:rsid w:val="006C54E9"/>
    <w:rsid w:val="006C565A"/>
    <w:rsid w:val="006C5A2D"/>
    <w:rsid w:val="006C5AD3"/>
    <w:rsid w:val="006C5D2E"/>
    <w:rsid w:val="006C61B0"/>
    <w:rsid w:val="006C6280"/>
    <w:rsid w:val="006C6380"/>
    <w:rsid w:val="006C6819"/>
    <w:rsid w:val="006C6F0F"/>
    <w:rsid w:val="006C7144"/>
    <w:rsid w:val="006C7189"/>
    <w:rsid w:val="006C71E0"/>
    <w:rsid w:val="006C74BF"/>
    <w:rsid w:val="006C76B7"/>
    <w:rsid w:val="006C781F"/>
    <w:rsid w:val="006C7982"/>
    <w:rsid w:val="006C798C"/>
    <w:rsid w:val="006C7A39"/>
    <w:rsid w:val="006C7D37"/>
    <w:rsid w:val="006D0030"/>
    <w:rsid w:val="006D0C4E"/>
    <w:rsid w:val="006D1048"/>
    <w:rsid w:val="006D1052"/>
    <w:rsid w:val="006D10DF"/>
    <w:rsid w:val="006D1111"/>
    <w:rsid w:val="006D11EC"/>
    <w:rsid w:val="006D13D1"/>
    <w:rsid w:val="006D1505"/>
    <w:rsid w:val="006D1964"/>
    <w:rsid w:val="006D1B7A"/>
    <w:rsid w:val="006D1CB7"/>
    <w:rsid w:val="006D2096"/>
    <w:rsid w:val="006D23B2"/>
    <w:rsid w:val="006D2492"/>
    <w:rsid w:val="006D273B"/>
    <w:rsid w:val="006D2933"/>
    <w:rsid w:val="006D2A90"/>
    <w:rsid w:val="006D2D24"/>
    <w:rsid w:val="006D2D51"/>
    <w:rsid w:val="006D2EA5"/>
    <w:rsid w:val="006D2EC5"/>
    <w:rsid w:val="006D308D"/>
    <w:rsid w:val="006D356E"/>
    <w:rsid w:val="006D3CDB"/>
    <w:rsid w:val="006D3EE8"/>
    <w:rsid w:val="006D44C8"/>
    <w:rsid w:val="006D4615"/>
    <w:rsid w:val="006D472A"/>
    <w:rsid w:val="006D48E0"/>
    <w:rsid w:val="006D4ABD"/>
    <w:rsid w:val="006D4EE1"/>
    <w:rsid w:val="006D532D"/>
    <w:rsid w:val="006D53C7"/>
    <w:rsid w:val="006D5556"/>
    <w:rsid w:val="006D5F2C"/>
    <w:rsid w:val="006D63BA"/>
    <w:rsid w:val="006D6531"/>
    <w:rsid w:val="006D6588"/>
    <w:rsid w:val="006D65B0"/>
    <w:rsid w:val="006D660C"/>
    <w:rsid w:val="006D67AC"/>
    <w:rsid w:val="006D67FC"/>
    <w:rsid w:val="006D688C"/>
    <w:rsid w:val="006D69A3"/>
    <w:rsid w:val="006D6C08"/>
    <w:rsid w:val="006D6F49"/>
    <w:rsid w:val="006D6F81"/>
    <w:rsid w:val="006D7060"/>
    <w:rsid w:val="006D7121"/>
    <w:rsid w:val="006D729A"/>
    <w:rsid w:val="006D7333"/>
    <w:rsid w:val="006D74D8"/>
    <w:rsid w:val="006D7BFF"/>
    <w:rsid w:val="006D7CD0"/>
    <w:rsid w:val="006E0071"/>
    <w:rsid w:val="006E00B2"/>
    <w:rsid w:val="006E01AD"/>
    <w:rsid w:val="006E020F"/>
    <w:rsid w:val="006E06D9"/>
    <w:rsid w:val="006E0903"/>
    <w:rsid w:val="006E0A06"/>
    <w:rsid w:val="006E0BB0"/>
    <w:rsid w:val="006E0E45"/>
    <w:rsid w:val="006E12AB"/>
    <w:rsid w:val="006E12AF"/>
    <w:rsid w:val="006E12B8"/>
    <w:rsid w:val="006E1403"/>
    <w:rsid w:val="006E15D8"/>
    <w:rsid w:val="006E1838"/>
    <w:rsid w:val="006E1EA7"/>
    <w:rsid w:val="006E223A"/>
    <w:rsid w:val="006E225D"/>
    <w:rsid w:val="006E2388"/>
    <w:rsid w:val="006E2545"/>
    <w:rsid w:val="006E261D"/>
    <w:rsid w:val="006E27CC"/>
    <w:rsid w:val="006E2D4A"/>
    <w:rsid w:val="006E2F9F"/>
    <w:rsid w:val="006E334C"/>
    <w:rsid w:val="006E33CD"/>
    <w:rsid w:val="006E3A54"/>
    <w:rsid w:val="006E3AD1"/>
    <w:rsid w:val="006E3B3F"/>
    <w:rsid w:val="006E4019"/>
    <w:rsid w:val="006E4375"/>
    <w:rsid w:val="006E463C"/>
    <w:rsid w:val="006E48B4"/>
    <w:rsid w:val="006E4BF3"/>
    <w:rsid w:val="006E4ED2"/>
    <w:rsid w:val="006E4F76"/>
    <w:rsid w:val="006E5189"/>
    <w:rsid w:val="006E51E8"/>
    <w:rsid w:val="006E52B9"/>
    <w:rsid w:val="006E5519"/>
    <w:rsid w:val="006E57E2"/>
    <w:rsid w:val="006E5978"/>
    <w:rsid w:val="006E5E48"/>
    <w:rsid w:val="006E5E96"/>
    <w:rsid w:val="006E5FA3"/>
    <w:rsid w:val="006E61F4"/>
    <w:rsid w:val="006E66A0"/>
    <w:rsid w:val="006E68B9"/>
    <w:rsid w:val="006E6F60"/>
    <w:rsid w:val="006E709C"/>
    <w:rsid w:val="006E741B"/>
    <w:rsid w:val="006E75D4"/>
    <w:rsid w:val="006E7B5A"/>
    <w:rsid w:val="006E7E5C"/>
    <w:rsid w:val="006E7F04"/>
    <w:rsid w:val="006F008A"/>
    <w:rsid w:val="006F008C"/>
    <w:rsid w:val="006F00CF"/>
    <w:rsid w:val="006F0451"/>
    <w:rsid w:val="006F06E0"/>
    <w:rsid w:val="006F0920"/>
    <w:rsid w:val="006F0B6B"/>
    <w:rsid w:val="006F1057"/>
    <w:rsid w:val="006F13A1"/>
    <w:rsid w:val="006F13F3"/>
    <w:rsid w:val="006F168A"/>
    <w:rsid w:val="006F17EC"/>
    <w:rsid w:val="006F17F6"/>
    <w:rsid w:val="006F19F9"/>
    <w:rsid w:val="006F1E81"/>
    <w:rsid w:val="006F2312"/>
    <w:rsid w:val="006F260E"/>
    <w:rsid w:val="006F27CA"/>
    <w:rsid w:val="006F27D1"/>
    <w:rsid w:val="006F2A88"/>
    <w:rsid w:val="006F2E82"/>
    <w:rsid w:val="006F3004"/>
    <w:rsid w:val="006F35A1"/>
    <w:rsid w:val="006F3680"/>
    <w:rsid w:val="006F36D7"/>
    <w:rsid w:val="006F3883"/>
    <w:rsid w:val="006F3A27"/>
    <w:rsid w:val="006F3AA5"/>
    <w:rsid w:val="006F3BD3"/>
    <w:rsid w:val="006F3C2E"/>
    <w:rsid w:val="006F3D4C"/>
    <w:rsid w:val="006F3E3B"/>
    <w:rsid w:val="006F3EE6"/>
    <w:rsid w:val="006F3F4E"/>
    <w:rsid w:val="006F407A"/>
    <w:rsid w:val="006F4731"/>
    <w:rsid w:val="006F47AA"/>
    <w:rsid w:val="006F47BA"/>
    <w:rsid w:val="006F4ABB"/>
    <w:rsid w:val="006F4EB8"/>
    <w:rsid w:val="006F58D3"/>
    <w:rsid w:val="006F59A3"/>
    <w:rsid w:val="006F5A07"/>
    <w:rsid w:val="006F650B"/>
    <w:rsid w:val="006F6629"/>
    <w:rsid w:val="006F6727"/>
    <w:rsid w:val="006F693F"/>
    <w:rsid w:val="006F69B8"/>
    <w:rsid w:val="006F6F24"/>
    <w:rsid w:val="006F73D1"/>
    <w:rsid w:val="006F7468"/>
    <w:rsid w:val="006F746A"/>
    <w:rsid w:val="006F779B"/>
    <w:rsid w:val="006F7C14"/>
    <w:rsid w:val="006F7E1A"/>
    <w:rsid w:val="00700047"/>
    <w:rsid w:val="007004A5"/>
    <w:rsid w:val="00700549"/>
    <w:rsid w:val="0070054B"/>
    <w:rsid w:val="007005FA"/>
    <w:rsid w:val="00700810"/>
    <w:rsid w:val="007009B2"/>
    <w:rsid w:val="00700A8D"/>
    <w:rsid w:val="00700C42"/>
    <w:rsid w:val="00700EE2"/>
    <w:rsid w:val="00700F64"/>
    <w:rsid w:val="00701768"/>
    <w:rsid w:val="00701BED"/>
    <w:rsid w:val="00701EA5"/>
    <w:rsid w:val="00702448"/>
    <w:rsid w:val="0070257B"/>
    <w:rsid w:val="0070272E"/>
    <w:rsid w:val="00702807"/>
    <w:rsid w:val="00702953"/>
    <w:rsid w:val="007029E6"/>
    <w:rsid w:val="00702C98"/>
    <w:rsid w:val="00702EAB"/>
    <w:rsid w:val="007031E1"/>
    <w:rsid w:val="00703532"/>
    <w:rsid w:val="007035F3"/>
    <w:rsid w:val="00703C05"/>
    <w:rsid w:val="00703CEA"/>
    <w:rsid w:val="00704352"/>
    <w:rsid w:val="007049AF"/>
    <w:rsid w:val="00704F59"/>
    <w:rsid w:val="00705511"/>
    <w:rsid w:val="00705520"/>
    <w:rsid w:val="00705530"/>
    <w:rsid w:val="00705993"/>
    <w:rsid w:val="00705D11"/>
    <w:rsid w:val="00705D5A"/>
    <w:rsid w:val="00705D88"/>
    <w:rsid w:val="00705E8A"/>
    <w:rsid w:val="00705F7C"/>
    <w:rsid w:val="00706517"/>
    <w:rsid w:val="00706664"/>
    <w:rsid w:val="00706749"/>
    <w:rsid w:val="0070675C"/>
    <w:rsid w:val="007067B0"/>
    <w:rsid w:val="00707056"/>
    <w:rsid w:val="0070744F"/>
    <w:rsid w:val="00707854"/>
    <w:rsid w:val="007078AF"/>
    <w:rsid w:val="00707965"/>
    <w:rsid w:val="00707BA8"/>
    <w:rsid w:val="00707DAF"/>
    <w:rsid w:val="00707FC8"/>
    <w:rsid w:val="007101AA"/>
    <w:rsid w:val="0071031A"/>
    <w:rsid w:val="00710634"/>
    <w:rsid w:val="0071072D"/>
    <w:rsid w:val="00710787"/>
    <w:rsid w:val="007108A8"/>
    <w:rsid w:val="0071092A"/>
    <w:rsid w:val="00710E3B"/>
    <w:rsid w:val="007111A0"/>
    <w:rsid w:val="0071123D"/>
    <w:rsid w:val="0071142B"/>
    <w:rsid w:val="007115B1"/>
    <w:rsid w:val="00711673"/>
    <w:rsid w:val="00711A7B"/>
    <w:rsid w:val="00711A8D"/>
    <w:rsid w:val="00711C66"/>
    <w:rsid w:val="00711CE4"/>
    <w:rsid w:val="00711E4B"/>
    <w:rsid w:val="007122D2"/>
    <w:rsid w:val="00712609"/>
    <w:rsid w:val="00712B9A"/>
    <w:rsid w:val="00712CDD"/>
    <w:rsid w:val="00713157"/>
    <w:rsid w:val="007133E0"/>
    <w:rsid w:val="00713474"/>
    <w:rsid w:val="00713650"/>
    <w:rsid w:val="007140BE"/>
    <w:rsid w:val="0071430C"/>
    <w:rsid w:val="00714392"/>
    <w:rsid w:val="007145DA"/>
    <w:rsid w:val="00714649"/>
    <w:rsid w:val="00714BE0"/>
    <w:rsid w:val="00714DBB"/>
    <w:rsid w:val="00715026"/>
    <w:rsid w:val="00715309"/>
    <w:rsid w:val="007154F7"/>
    <w:rsid w:val="007156E0"/>
    <w:rsid w:val="00715875"/>
    <w:rsid w:val="00715ABF"/>
    <w:rsid w:val="00715AC5"/>
    <w:rsid w:val="00715DD3"/>
    <w:rsid w:val="00715EC7"/>
    <w:rsid w:val="00715F1E"/>
    <w:rsid w:val="0071615A"/>
    <w:rsid w:val="007168BD"/>
    <w:rsid w:val="00716990"/>
    <w:rsid w:val="007169D2"/>
    <w:rsid w:val="007171E9"/>
    <w:rsid w:val="007172CF"/>
    <w:rsid w:val="00717362"/>
    <w:rsid w:val="007176C4"/>
    <w:rsid w:val="0071784F"/>
    <w:rsid w:val="007179D9"/>
    <w:rsid w:val="00717A16"/>
    <w:rsid w:val="00717A35"/>
    <w:rsid w:val="00717CB7"/>
    <w:rsid w:val="00717DCE"/>
    <w:rsid w:val="007200F0"/>
    <w:rsid w:val="007208A2"/>
    <w:rsid w:val="007208AB"/>
    <w:rsid w:val="00720DDB"/>
    <w:rsid w:val="00720FAD"/>
    <w:rsid w:val="00720FC2"/>
    <w:rsid w:val="007213FA"/>
    <w:rsid w:val="007214C5"/>
    <w:rsid w:val="00721640"/>
    <w:rsid w:val="00721894"/>
    <w:rsid w:val="00721986"/>
    <w:rsid w:val="007219FB"/>
    <w:rsid w:val="00721F07"/>
    <w:rsid w:val="00721FDA"/>
    <w:rsid w:val="007221D3"/>
    <w:rsid w:val="007223B1"/>
    <w:rsid w:val="0072248C"/>
    <w:rsid w:val="0072262A"/>
    <w:rsid w:val="00722720"/>
    <w:rsid w:val="00722824"/>
    <w:rsid w:val="00722BCA"/>
    <w:rsid w:val="00722BD7"/>
    <w:rsid w:val="00722C85"/>
    <w:rsid w:val="007232A1"/>
    <w:rsid w:val="0072332D"/>
    <w:rsid w:val="0072333E"/>
    <w:rsid w:val="007235A8"/>
    <w:rsid w:val="007237CD"/>
    <w:rsid w:val="00723892"/>
    <w:rsid w:val="00723D16"/>
    <w:rsid w:val="007242F0"/>
    <w:rsid w:val="007243AB"/>
    <w:rsid w:val="007243E6"/>
    <w:rsid w:val="00724696"/>
    <w:rsid w:val="00724728"/>
    <w:rsid w:val="00724859"/>
    <w:rsid w:val="007248F9"/>
    <w:rsid w:val="00724ABF"/>
    <w:rsid w:val="00724B1C"/>
    <w:rsid w:val="00724FE0"/>
    <w:rsid w:val="007251BA"/>
    <w:rsid w:val="007252F5"/>
    <w:rsid w:val="0072538D"/>
    <w:rsid w:val="00725ADD"/>
    <w:rsid w:val="00725B67"/>
    <w:rsid w:val="0072607A"/>
    <w:rsid w:val="00726149"/>
    <w:rsid w:val="0072631B"/>
    <w:rsid w:val="00726342"/>
    <w:rsid w:val="007264FA"/>
    <w:rsid w:val="007265BA"/>
    <w:rsid w:val="00726749"/>
    <w:rsid w:val="00726AF2"/>
    <w:rsid w:val="00726F53"/>
    <w:rsid w:val="007271B4"/>
    <w:rsid w:val="007272C1"/>
    <w:rsid w:val="007276B5"/>
    <w:rsid w:val="007278D0"/>
    <w:rsid w:val="00727A4E"/>
    <w:rsid w:val="00727B9A"/>
    <w:rsid w:val="00727E31"/>
    <w:rsid w:val="00727EB5"/>
    <w:rsid w:val="007300C0"/>
    <w:rsid w:val="007303D5"/>
    <w:rsid w:val="0073093F"/>
    <w:rsid w:val="00730B29"/>
    <w:rsid w:val="00730C77"/>
    <w:rsid w:val="00730D5F"/>
    <w:rsid w:val="00730EB1"/>
    <w:rsid w:val="00731004"/>
    <w:rsid w:val="0073121B"/>
    <w:rsid w:val="00731831"/>
    <w:rsid w:val="00731EC3"/>
    <w:rsid w:val="00731F5D"/>
    <w:rsid w:val="00732186"/>
    <w:rsid w:val="007322F0"/>
    <w:rsid w:val="00732413"/>
    <w:rsid w:val="0073255B"/>
    <w:rsid w:val="0073291C"/>
    <w:rsid w:val="00732CB6"/>
    <w:rsid w:val="00732E60"/>
    <w:rsid w:val="00732EA4"/>
    <w:rsid w:val="007330D1"/>
    <w:rsid w:val="00733272"/>
    <w:rsid w:val="007335AB"/>
    <w:rsid w:val="0073388F"/>
    <w:rsid w:val="00733A77"/>
    <w:rsid w:val="00733CF1"/>
    <w:rsid w:val="00733D35"/>
    <w:rsid w:val="00733E12"/>
    <w:rsid w:val="0073419E"/>
    <w:rsid w:val="00734B36"/>
    <w:rsid w:val="00734E57"/>
    <w:rsid w:val="0073539F"/>
    <w:rsid w:val="00735403"/>
    <w:rsid w:val="007356D4"/>
    <w:rsid w:val="007357C8"/>
    <w:rsid w:val="00735827"/>
    <w:rsid w:val="0073591B"/>
    <w:rsid w:val="00735EB4"/>
    <w:rsid w:val="00735EFA"/>
    <w:rsid w:val="007361FE"/>
    <w:rsid w:val="007362C2"/>
    <w:rsid w:val="0073632A"/>
    <w:rsid w:val="00736571"/>
    <w:rsid w:val="00736807"/>
    <w:rsid w:val="00736ED0"/>
    <w:rsid w:val="007370A4"/>
    <w:rsid w:val="007372DA"/>
    <w:rsid w:val="007373C7"/>
    <w:rsid w:val="0073773F"/>
    <w:rsid w:val="007378F0"/>
    <w:rsid w:val="00737D52"/>
    <w:rsid w:val="00737E2E"/>
    <w:rsid w:val="00740000"/>
    <w:rsid w:val="00740050"/>
    <w:rsid w:val="00740341"/>
    <w:rsid w:val="00740C0B"/>
    <w:rsid w:val="00740E2F"/>
    <w:rsid w:val="0074128C"/>
    <w:rsid w:val="00741495"/>
    <w:rsid w:val="00741905"/>
    <w:rsid w:val="00741B10"/>
    <w:rsid w:val="00741EEB"/>
    <w:rsid w:val="00742362"/>
    <w:rsid w:val="007424B6"/>
    <w:rsid w:val="00742555"/>
    <w:rsid w:val="00742C7D"/>
    <w:rsid w:val="00742E3C"/>
    <w:rsid w:val="00743406"/>
    <w:rsid w:val="00743461"/>
    <w:rsid w:val="0074362F"/>
    <w:rsid w:val="00743771"/>
    <w:rsid w:val="00743918"/>
    <w:rsid w:val="007439FE"/>
    <w:rsid w:val="00743AC9"/>
    <w:rsid w:val="00743AE2"/>
    <w:rsid w:val="00743C17"/>
    <w:rsid w:val="00743C9E"/>
    <w:rsid w:val="00743F10"/>
    <w:rsid w:val="00743F4A"/>
    <w:rsid w:val="007442E3"/>
    <w:rsid w:val="00744AB4"/>
    <w:rsid w:val="00744F26"/>
    <w:rsid w:val="00744FBA"/>
    <w:rsid w:val="00745444"/>
    <w:rsid w:val="007454E0"/>
    <w:rsid w:val="0074561F"/>
    <w:rsid w:val="0074573A"/>
    <w:rsid w:val="00745936"/>
    <w:rsid w:val="00745A03"/>
    <w:rsid w:val="00745B9A"/>
    <w:rsid w:val="00745D5D"/>
    <w:rsid w:val="00745FE2"/>
    <w:rsid w:val="00746383"/>
    <w:rsid w:val="00746904"/>
    <w:rsid w:val="00746959"/>
    <w:rsid w:val="00746D4E"/>
    <w:rsid w:val="007471DF"/>
    <w:rsid w:val="00747431"/>
    <w:rsid w:val="00747EA0"/>
    <w:rsid w:val="00750304"/>
    <w:rsid w:val="00750500"/>
    <w:rsid w:val="00750A1D"/>
    <w:rsid w:val="00750DAD"/>
    <w:rsid w:val="00750FE5"/>
    <w:rsid w:val="00751727"/>
    <w:rsid w:val="007519C9"/>
    <w:rsid w:val="00751C0A"/>
    <w:rsid w:val="00751DC5"/>
    <w:rsid w:val="00752206"/>
    <w:rsid w:val="00752679"/>
    <w:rsid w:val="007526B9"/>
    <w:rsid w:val="00752A9F"/>
    <w:rsid w:val="00753111"/>
    <w:rsid w:val="007531CA"/>
    <w:rsid w:val="00753346"/>
    <w:rsid w:val="00753395"/>
    <w:rsid w:val="00753664"/>
    <w:rsid w:val="007538BA"/>
    <w:rsid w:val="00753CD3"/>
    <w:rsid w:val="00753D35"/>
    <w:rsid w:val="00754036"/>
    <w:rsid w:val="007542A8"/>
    <w:rsid w:val="0075430D"/>
    <w:rsid w:val="007545E5"/>
    <w:rsid w:val="007546BC"/>
    <w:rsid w:val="00754A7E"/>
    <w:rsid w:val="00754B04"/>
    <w:rsid w:val="00754DF0"/>
    <w:rsid w:val="00754DFC"/>
    <w:rsid w:val="0075541F"/>
    <w:rsid w:val="00755B7E"/>
    <w:rsid w:val="00755D8E"/>
    <w:rsid w:val="00755F7F"/>
    <w:rsid w:val="0075601F"/>
    <w:rsid w:val="007562F4"/>
    <w:rsid w:val="00756CA2"/>
    <w:rsid w:val="00756D78"/>
    <w:rsid w:val="00756FB2"/>
    <w:rsid w:val="00757273"/>
    <w:rsid w:val="007573CC"/>
    <w:rsid w:val="00757427"/>
    <w:rsid w:val="00757627"/>
    <w:rsid w:val="0075779A"/>
    <w:rsid w:val="00757BC9"/>
    <w:rsid w:val="00757CA2"/>
    <w:rsid w:val="0076052E"/>
    <w:rsid w:val="0076075C"/>
    <w:rsid w:val="007608EB"/>
    <w:rsid w:val="00760A38"/>
    <w:rsid w:val="00760AAA"/>
    <w:rsid w:val="00760AB9"/>
    <w:rsid w:val="00760DB8"/>
    <w:rsid w:val="007611A4"/>
    <w:rsid w:val="0076134E"/>
    <w:rsid w:val="00761356"/>
    <w:rsid w:val="007614DA"/>
    <w:rsid w:val="00762070"/>
    <w:rsid w:val="00762327"/>
    <w:rsid w:val="007623C8"/>
    <w:rsid w:val="00762967"/>
    <w:rsid w:val="00763201"/>
    <w:rsid w:val="007632BD"/>
    <w:rsid w:val="007633A7"/>
    <w:rsid w:val="0076346A"/>
    <w:rsid w:val="007638DF"/>
    <w:rsid w:val="00763FE0"/>
    <w:rsid w:val="007640B5"/>
    <w:rsid w:val="007640EA"/>
    <w:rsid w:val="00764270"/>
    <w:rsid w:val="007642A6"/>
    <w:rsid w:val="007642B2"/>
    <w:rsid w:val="00764328"/>
    <w:rsid w:val="007645F0"/>
    <w:rsid w:val="0076464B"/>
    <w:rsid w:val="00764E9A"/>
    <w:rsid w:val="00765618"/>
    <w:rsid w:val="0076562A"/>
    <w:rsid w:val="00765986"/>
    <w:rsid w:val="00765BA8"/>
    <w:rsid w:val="00765D0D"/>
    <w:rsid w:val="00766115"/>
    <w:rsid w:val="00766134"/>
    <w:rsid w:val="007662F9"/>
    <w:rsid w:val="00766393"/>
    <w:rsid w:val="007663A5"/>
    <w:rsid w:val="0076663D"/>
    <w:rsid w:val="007666F3"/>
    <w:rsid w:val="007668F9"/>
    <w:rsid w:val="00766A9D"/>
    <w:rsid w:val="00766EDA"/>
    <w:rsid w:val="0076709C"/>
    <w:rsid w:val="007671E3"/>
    <w:rsid w:val="0076750F"/>
    <w:rsid w:val="00767897"/>
    <w:rsid w:val="007679D0"/>
    <w:rsid w:val="00767A3D"/>
    <w:rsid w:val="00767AE4"/>
    <w:rsid w:val="00767DDE"/>
    <w:rsid w:val="00770380"/>
    <w:rsid w:val="007704C1"/>
    <w:rsid w:val="007704C2"/>
    <w:rsid w:val="00770A2F"/>
    <w:rsid w:val="00770B26"/>
    <w:rsid w:val="00770C94"/>
    <w:rsid w:val="00770E30"/>
    <w:rsid w:val="00771299"/>
    <w:rsid w:val="00771662"/>
    <w:rsid w:val="00771977"/>
    <w:rsid w:val="007721D2"/>
    <w:rsid w:val="007728A4"/>
    <w:rsid w:val="00772A86"/>
    <w:rsid w:val="00772B22"/>
    <w:rsid w:val="00772C84"/>
    <w:rsid w:val="00772D5F"/>
    <w:rsid w:val="00773246"/>
    <w:rsid w:val="007732EE"/>
    <w:rsid w:val="0077348B"/>
    <w:rsid w:val="00773526"/>
    <w:rsid w:val="00773788"/>
    <w:rsid w:val="00773833"/>
    <w:rsid w:val="00773C83"/>
    <w:rsid w:val="00773D53"/>
    <w:rsid w:val="00773E15"/>
    <w:rsid w:val="00774043"/>
    <w:rsid w:val="007740AF"/>
    <w:rsid w:val="00774180"/>
    <w:rsid w:val="007742DD"/>
    <w:rsid w:val="00774B2A"/>
    <w:rsid w:val="00774ECE"/>
    <w:rsid w:val="00775396"/>
    <w:rsid w:val="00775776"/>
    <w:rsid w:val="0077593E"/>
    <w:rsid w:val="0077612E"/>
    <w:rsid w:val="007764D0"/>
    <w:rsid w:val="007764DC"/>
    <w:rsid w:val="007765FF"/>
    <w:rsid w:val="007768E2"/>
    <w:rsid w:val="007773AB"/>
    <w:rsid w:val="00777615"/>
    <w:rsid w:val="0077779A"/>
    <w:rsid w:val="00777815"/>
    <w:rsid w:val="00777DA2"/>
    <w:rsid w:val="0078037C"/>
    <w:rsid w:val="00780426"/>
    <w:rsid w:val="0078082D"/>
    <w:rsid w:val="007808DF"/>
    <w:rsid w:val="00780A89"/>
    <w:rsid w:val="00780AC3"/>
    <w:rsid w:val="00780B75"/>
    <w:rsid w:val="00780BE3"/>
    <w:rsid w:val="00780E08"/>
    <w:rsid w:val="0078101C"/>
    <w:rsid w:val="00781186"/>
    <w:rsid w:val="00781EF5"/>
    <w:rsid w:val="00782005"/>
    <w:rsid w:val="007821F3"/>
    <w:rsid w:val="0078220B"/>
    <w:rsid w:val="00782404"/>
    <w:rsid w:val="0078265A"/>
    <w:rsid w:val="00782787"/>
    <w:rsid w:val="007827B1"/>
    <w:rsid w:val="0078282C"/>
    <w:rsid w:val="00782AF0"/>
    <w:rsid w:val="00782D64"/>
    <w:rsid w:val="00782FC9"/>
    <w:rsid w:val="00783182"/>
    <w:rsid w:val="007833C4"/>
    <w:rsid w:val="00783558"/>
    <w:rsid w:val="007838E8"/>
    <w:rsid w:val="00783A5D"/>
    <w:rsid w:val="00783BB7"/>
    <w:rsid w:val="00783CF3"/>
    <w:rsid w:val="0078438C"/>
    <w:rsid w:val="007845BF"/>
    <w:rsid w:val="00784A67"/>
    <w:rsid w:val="00784CCB"/>
    <w:rsid w:val="00784D5B"/>
    <w:rsid w:val="00784F62"/>
    <w:rsid w:val="007853F8"/>
    <w:rsid w:val="00785B65"/>
    <w:rsid w:val="00785CC5"/>
    <w:rsid w:val="00785D9B"/>
    <w:rsid w:val="00785F4C"/>
    <w:rsid w:val="007860FB"/>
    <w:rsid w:val="007865F5"/>
    <w:rsid w:val="00786600"/>
    <w:rsid w:val="00786616"/>
    <w:rsid w:val="00786803"/>
    <w:rsid w:val="00786C91"/>
    <w:rsid w:val="00786DAE"/>
    <w:rsid w:val="00786F88"/>
    <w:rsid w:val="00787025"/>
    <w:rsid w:val="007871E2"/>
    <w:rsid w:val="007873EC"/>
    <w:rsid w:val="00787455"/>
    <w:rsid w:val="0078752A"/>
    <w:rsid w:val="0078762D"/>
    <w:rsid w:val="00787B84"/>
    <w:rsid w:val="00787B98"/>
    <w:rsid w:val="00787C7F"/>
    <w:rsid w:val="00787FE3"/>
    <w:rsid w:val="007904E3"/>
    <w:rsid w:val="00790909"/>
    <w:rsid w:val="00790E92"/>
    <w:rsid w:val="00790FC3"/>
    <w:rsid w:val="00791169"/>
    <w:rsid w:val="00791225"/>
    <w:rsid w:val="00791A9B"/>
    <w:rsid w:val="00791BD6"/>
    <w:rsid w:val="00791C1E"/>
    <w:rsid w:val="00791D1A"/>
    <w:rsid w:val="00791DAE"/>
    <w:rsid w:val="00791F1B"/>
    <w:rsid w:val="0079200D"/>
    <w:rsid w:val="0079230E"/>
    <w:rsid w:val="007923A0"/>
    <w:rsid w:val="0079254A"/>
    <w:rsid w:val="00792767"/>
    <w:rsid w:val="00792944"/>
    <w:rsid w:val="00793361"/>
    <w:rsid w:val="0079359B"/>
    <w:rsid w:val="00793722"/>
    <w:rsid w:val="007937FF"/>
    <w:rsid w:val="00793854"/>
    <w:rsid w:val="007938E5"/>
    <w:rsid w:val="00793D11"/>
    <w:rsid w:val="0079460A"/>
    <w:rsid w:val="00794712"/>
    <w:rsid w:val="00794AF4"/>
    <w:rsid w:val="00794FAD"/>
    <w:rsid w:val="00794FBA"/>
    <w:rsid w:val="007950A4"/>
    <w:rsid w:val="0079591E"/>
    <w:rsid w:val="00795DA9"/>
    <w:rsid w:val="00795E68"/>
    <w:rsid w:val="0079611E"/>
    <w:rsid w:val="0079628C"/>
    <w:rsid w:val="007964F7"/>
    <w:rsid w:val="00796978"/>
    <w:rsid w:val="00796A0C"/>
    <w:rsid w:val="00796A3A"/>
    <w:rsid w:val="00796B8A"/>
    <w:rsid w:val="00796F12"/>
    <w:rsid w:val="007970F3"/>
    <w:rsid w:val="007973A0"/>
    <w:rsid w:val="00797670"/>
    <w:rsid w:val="0079782F"/>
    <w:rsid w:val="0079795B"/>
    <w:rsid w:val="00797B11"/>
    <w:rsid w:val="00797C47"/>
    <w:rsid w:val="00797C52"/>
    <w:rsid w:val="00797DB0"/>
    <w:rsid w:val="007A003F"/>
    <w:rsid w:val="007A0416"/>
    <w:rsid w:val="007A04C9"/>
    <w:rsid w:val="007A08DB"/>
    <w:rsid w:val="007A0901"/>
    <w:rsid w:val="007A0B7E"/>
    <w:rsid w:val="007A0EB0"/>
    <w:rsid w:val="007A136D"/>
    <w:rsid w:val="007A1782"/>
    <w:rsid w:val="007A1CCA"/>
    <w:rsid w:val="007A1D7D"/>
    <w:rsid w:val="007A209F"/>
    <w:rsid w:val="007A21B4"/>
    <w:rsid w:val="007A21C1"/>
    <w:rsid w:val="007A26C6"/>
    <w:rsid w:val="007A2C98"/>
    <w:rsid w:val="007A2F77"/>
    <w:rsid w:val="007A30CD"/>
    <w:rsid w:val="007A328A"/>
    <w:rsid w:val="007A36C6"/>
    <w:rsid w:val="007A3793"/>
    <w:rsid w:val="007A37DB"/>
    <w:rsid w:val="007A3E2F"/>
    <w:rsid w:val="007A3F8D"/>
    <w:rsid w:val="007A438C"/>
    <w:rsid w:val="007A4437"/>
    <w:rsid w:val="007A4546"/>
    <w:rsid w:val="007A45CD"/>
    <w:rsid w:val="007A472B"/>
    <w:rsid w:val="007A48C7"/>
    <w:rsid w:val="007A4AF4"/>
    <w:rsid w:val="007A4BEE"/>
    <w:rsid w:val="007A4D30"/>
    <w:rsid w:val="007A4E23"/>
    <w:rsid w:val="007A5360"/>
    <w:rsid w:val="007A551F"/>
    <w:rsid w:val="007A557B"/>
    <w:rsid w:val="007A55C4"/>
    <w:rsid w:val="007A5650"/>
    <w:rsid w:val="007A5B29"/>
    <w:rsid w:val="007A5BC5"/>
    <w:rsid w:val="007A60CC"/>
    <w:rsid w:val="007A60F0"/>
    <w:rsid w:val="007A6424"/>
    <w:rsid w:val="007A6781"/>
    <w:rsid w:val="007A67AF"/>
    <w:rsid w:val="007A681A"/>
    <w:rsid w:val="007A6A32"/>
    <w:rsid w:val="007A6A4C"/>
    <w:rsid w:val="007A6B19"/>
    <w:rsid w:val="007A6B76"/>
    <w:rsid w:val="007A6C84"/>
    <w:rsid w:val="007A6D9A"/>
    <w:rsid w:val="007A6DFA"/>
    <w:rsid w:val="007A6E8F"/>
    <w:rsid w:val="007A6EF3"/>
    <w:rsid w:val="007A7687"/>
    <w:rsid w:val="007A76AC"/>
    <w:rsid w:val="007A7FA9"/>
    <w:rsid w:val="007B0185"/>
    <w:rsid w:val="007B028A"/>
    <w:rsid w:val="007B03E5"/>
    <w:rsid w:val="007B0465"/>
    <w:rsid w:val="007B05F6"/>
    <w:rsid w:val="007B074C"/>
    <w:rsid w:val="007B09DB"/>
    <w:rsid w:val="007B0E27"/>
    <w:rsid w:val="007B1040"/>
    <w:rsid w:val="007B121D"/>
    <w:rsid w:val="007B12F9"/>
    <w:rsid w:val="007B1377"/>
    <w:rsid w:val="007B13E4"/>
    <w:rsid w:val="007B1507"/>
    <w:rsid w:val="007B1568"/>
    <w:rsid w:val="007B160F"/>
    <w:rsid w:val="007B184D"/>
    <w:rsid w:val="007B189B"/>
    <w:rsid w:val="007B18FC"/>
    <w:rsid w:val="007B1D65"/>
    <w:rsid w:val="007B1EEC"/>
    <w:rsid w:val="007B208E"/>
    <w:rsid w:val="007B21EA"/>
    <w:rsid w:val="007B2234"/>
    <w:rsid w:val="007B22B4"/>
    <w:rsid w:val="007B23AA"/>
    <w:rsid w:val="007B2A5D"/>
    <w:rsid w:val="007B2C8E"/>
    <w:rsid w:val="007B2CF2"/>
    <w:rsid w:val="007B2DA4"/>
    <w:rsid w:val="007B335D"/>
    <w:rsid w:val="007B3448"/>
    <w:rsid w:val="007B3703"/>
    <w:rsid w:val="007B394D"/>
    <w:rsid w:val="007B39D0"/>
    <w:rsid w:val="007B3E4A"/>
    <w:rsid w:val="007B3E72"/>
    <w:rsid w:val="007B40CD"/>
    <w:rsid w:val="007B43D0"/>
    <w:rsid w:val="007B4423"/>
    <w:rsid w:val="007B4666"/>
    <w:rsid w:val="007B4784"/>
    <w:rsid w:val="007B499C"/>
    <w:rsid w:val="007B4C33"/>
    <w:rsid w:val="007B4CBB"/>
    <w:rsid w:val="007B4FB1"/>
    <w:rsid w:val="007B4FB6"/>
    <w:rsid w:val="007B58FA"/>
    <w:rsid w:val="007B590C"/>
    <w:rsid w:val="007B5950"/>
    <w:rsid w:val="007B5AD0"/>
    <w:rsid w:val="007B6220"/>
    <w:rsid w:val="007B642D"/>
    <w:rsid w:val="007B69C4"/>
    <w:rsid w:val="007B6A39"/>
    <w:rsid w:val="007B7241"/>
    <w:rsid w:val="007B73FA"/>
    <w:rsid w:val="007B768A"/>
    <w:rsid w:val="007B797E"/>
    <w:rsid w:val="007B79DA"/>
    <w:rsid w:val="007B7A60"/>
    <w:rsid w:val="007B7B53"/>
    <w:rsid w:val="007B7BD0"/>
    <w:rsid w:val="007B7E45"/>
    <w:rsid w:val="007B7FA3"/>
    <w:rsid w:val="007C03FA"/>
    <w:rsid w:val="007C0417"/>
    <w:rsid w:val="007C04F8"/>
    <w:rsid w:val="007C0510"/>
    <w:rsid w:val="007C068D"/>
    <w:rsid w:val="007C08E1"/>
    <w:rsid w:val="007C0A9D"/>
    <w:rsid w:val="007C0CA7"/>
    <w:rsid w:val="007C0EEB"/>
    <w:rsid w:val="007C1880"/>
    <w:rsid w:val="007C189C"/>
    <w:rsid w:val="007C1A3E"/>
    <w:rsid w:val="007C1F4C"/>
    <w:rsid w:val="007C23D0"/>
    <w:rsid w:val="007C27A3"/>
    <w:rsid w:val="007C2838"/>
    <w:rsid w:val="007C2A0C"/>
    <w:rsid w:val="007C2CB9"/>
    <w:rsid w:val="007C32B3"/>
    <w:rsid w:val="007C3488"/>
    <w:rsid w:val="007C34F7"/>
    <w:rsid w:val="007C3971"/>
    <w:rsid w:val="007C42A9"/>
    <w:rsid w:val="007C4BDD"/>
    <w:rsid w:val="007C4C0C"/>
    <w:rsid w:val="007C4F46"/>
    <w:rsid w:val="007C5231"/>
    <w:rsid w:val="007C5284"/>
    <w:rsid w:val="007C52A1"/>
    <w:rsid w:val="007C535B"/>
    <w:rsid w:val="007C5382"/>
    <w:rsid w:val="007C56CA"/>
    <w:rsid w:val="007C5D07"/>
    <w:rsid w:val="007C5FF9"/>
    <w:rsid w:val="007C62B6"/>
    <w:rsid w:val="007C673F"/>
    <w:rsid w:val="007C68E5"/>
    <w:rsid w:val="007C6DDE"/>
    <w:rsid w:val="007C7259"/>
    <w:rsid w:val="007C7273"/>
    <w:rsid w:val="007C73D3"/>
    <w:rsid w:val="007C743E"/>
    <w:rsid w:val="007C750C"/>
    <w:rsid w:val="007C7583"/>
    <w:rsid w:val="007C77AE"/>
    <w:rsid w:val="007C7A39"/>
    <w:rsid w:val="007C7F77"/>
    <w:rsid w:val="007D04DC"/>
    <w:rsid w:val="007D083D"/>
    <w:rsid w:val="007D08BE"/>
    <w:rsid w:val="007D0DC2"/>
    <w:rsid w:val="007D0E5F"/>
    <w:rsid w:val="007D1127"/>
    <w:rsid w:val="007D168F"/>
    <w:rsid w:val="007D1970"/>
    <w:rsid w:val="007D1977"/>
    <w:rsid w:val="007D1AB4"/>
    <w:rsid w:val="007D1E81"/>
    <w:rsid w:val="007D245C"/>
    <w:rsid w:val="007D2629"/>
    <w:rsid w:val="007D282A"/>
    <w:rsid w:val="007D28C3"/>
    <w:rsid w:val="007D2FA4"/>
    <w:rsid w:val="007D31A6"/>
    <w:rsid w:val="007D32F3"/>
    <w:rsid w:val="007D34ED"/>
    <w:rsid w:val="007D35F9"/>
    <w:rsid w:val="007D37F3"/>
    <w:rsid w:val="007D3A83"/>
    <w:rsid w:val="007D3BB1"/>
    <w:rsid w:val="007D3D91"/>
    <w:rsid w:val="007D4077"/>
    <w:rsid w:val="007D41FF"/>
    <w:rsid w:val="007D4527"/>
    <w:rsid w:val="007D4764"/>
    <w:rsid w:val="007D4BE7"/>
    <w:rsid w:val="007D4C81"/>
    <w:rsid w:val="007D4E9C"/>
    <w:rsid w:val="007D4F0F"/>
    <w:rsid w:val="007D5120"/>
    <w:rsid w:val="007D5152"/>
    <w:rsid w:val="007D52B5"/>
    <w:rsid w:val="007D54A2"/>
    <w:rsid w:val="007D55B0"/>
    <w:rsid w:val="007D5734"/>
    <w:rsid w:val="007D5BFE"/>
    <w:rsid w:val="007D5D57"/>
    <w:rsid w:val="007D607A"/>
    <w:rsid w:val="007D6146"/>
    <w:rsid w:val="007D616D"/>
    <w:rsid w:val="007D6552"/>
    <w:rsid w:val="007D68F4"/>
    <w:rsid w:val="007D6DED"/>
    <w:rsid w:val="007D70CB"/>
    <w:rsid w:val="007D7667"/>
    <w:rsid w:val="007D76D7"/>
    <w:rsid w:val="007D771C"/>
    <w:rsid w:val="007D77F5"/>
    <w:rsid w:val="007D7862"/>
    <w:rsid w:val="007D7E0C"/>
    <w:rsid w:val="007D7EDF"/>
    <w:rsid w:val="007E00C4"/>
    <w:rsid w:val="007E0187"/>
    <w:rsid w:val="007E018B"/>
    <w:rsid w:val="007E0360"/>
    <w:rsid w:val="007E0ABB"/>
    <w:rsid w:val="007E0BB0"/>
    <w:rsid w:val="007E0C3A"/>
    <w:rsid w:val="007E0C41"/>
    <w:rsid w:val="007E0F2F"/>
    <w:rsid w:val="007E0FFE"/>
    <w:rsid w:val="007E1BC9"/>
    <w:rsid w:val="007E1D4E"/>
    <w:rsid w:val="007E2012"/>
    <w:rsid w:val="007E2075"/>
    <w:rsid w:val="007E28F7"/>
    <w:rsid w:val="007E3EF2"/>
    <w:rsid w:val="007E3F2A"/>
    <w:rsid w:val="007E4038"/>
    <w:rsid w:val="007E453A"/>
    <w:rsid w:val="007E4912"/>
    <w:rsid w:val="007E4943"/>
    <w:rsid w:val="007E4BD7"/>
    <w:rsid w:val="007E4DBF"/>
    <w:rsid w:val="007E51DB"/>
    <w:rsid w:val="007E5257"/>
    <w:rsid w:val="007E55D5"/>
    <w:rsid w:val="007E57B3"/>
    <w:rsid w:val="007E5874"/>
    <w:rsid w:val="007E5A37"/>
    <w:rsid w:val="007E5AF9"/>
    <w:rsid w:val="007E5CEF"/>
    <w:rsid w:val="007E5D56"/>
    <w:rsid w:val="007E5E6C"/>
    <w:rsid w:val="007E6264"/>
    <w:rsid w:val="007E6694"/>
    <w:rsid w:val="007E6C19"/>
    <w:rsid w:val="007E6D32"/>
    <w:rsid w:val="007E700E"/>
    <w:rsid w:val="007E7358"/>
    <w:rsid w:val="007E76E7"/>
    <w:rsid w:val="007E7B37"/>
    <w:rsid w:val="007E7D88"/>
    <w:rsid w:val="007F00EB"/>
    <w:rsid w:val="007F027F"/>
    <w:rsid w:val="007F064B"/>
    <w:rsid w:val="007F07BD"/>
    <w:rsid w:val="007F08BA"/>
    <w:rsid w:val="007F0C09"/>
    <w:rsid w:val="007F0EA0"/>
    <w:rsid w:val="007F1308"/>
    <w:rsid w:val="007F1323"/>
    <w:rsid w:val="007F14E1"/>
    <w:rsid w:val="007F16FA"/>
    <w:rsid w:val="007F18EF"/>
    <w:rsid w:val="007F1BB0"/>
    <w:rsid w:val="007F1C87"/>
    <w:rsid w:val="007F1CDB"/>
    <w:rsid w:val="007F1D40"/>
    <w:rsid w:val="007F1F81"/>
    <w:rsid w:val="007F233B"/>
    <w:rsid w:val="007F233F"/>
    <w:rsid w:val="007F2390"/>
    <w:rsid w:val="007F247E"/>
    <w:rsid w:val="007F2577"/>
    <w:rsid w:val="007F283A"/>
    <w:rsid w:val="007F2859"/>
    <w:rsid w:val="007F2927"/>
    <w:rsid w:val="007F2C31"/>
    <w:rsid w:val="007F2EC1"/>
    <w:rsid w:val="007F2F6C"/>
    <w:rsid w:val="007F308F"/>
    <w:rsid w:val="007F31A0"/>
    <w:rsid w:val="007F31CA"/>
    <w:rsid w:val="007F3739"/>
    <w:rsid w:val="007F397F"/>
    <w:rsid w:val="007F3B72"/>
    <w:rsid w:val="007F3BFE"/>
    <w:rsid w:val="007F3EB9"/>
    <w:rsid w:val="007F42EB"/>
    <w:rsid w:val="007F4981"/>
    <w:rsid w:val="007F49C3"/>
    <w:rsid w:val="007F4D3D"/>
    <w:rsid w:val="007F5126"/>
    <w:rsid w:val="007F512C"/>
    <w:rsid w:val="007F5174"/>
    <w:rsid w:val="007F5673"/>
    <w:rsid w:val="007F57E0"/>
    <w:rsid w:val="007F593B"/>
    <w:rsid w:val="007F5A1D"/>
    <w:rsid w:val="007F5AB1"/>
    <w:rsid w:val="007F5D53"/>
    <w:rsid w:val="007F5E8C"/>
    <w:rsid w:val="007F6107"/>
    <w:rsid w:val="007F6320"/>
    <w:rsid w:val="007F66B7"/>
    <w:rsid w:val="007F6BED"/>
    <w:rsid w:val="007F6ED3"/>
    <w:rsid w:val="007F6F43"/>
    <w:rsid w:val="007F7248"/>
    <w:rsid w:val="007F73AE"/>
    <w:rsid w:val="007F74BF"/>
    <w:rsid w:val="007F766E"/>
    <w:rsid w:val="007F7A7D"/>
    <w:rsid w:val="007F7B06"/>
    <w:rsid w:val="007F7B61"/>
    <w:rsid w:val="007F7D32"/>
    <w:rsid w:val="007F7D6B"/>
    <w:rsid w:val="007F7E26"/>
    <w:rsid w:val="007F7F52"/>
    <w:rsid w:val="00800001"/>
    <w:rsid w:val="008001BF"/>
    <w:rsid w:val="008005C0"/>
    <w:rsid w:val="00800764"/>
    <w:rsid w:val="00800A5A"/>
    <w:rsid w:val="00800C5B"/>
    <w:rsid w:val="0080122B"/>
    <w:rsid w:val="008014CE"/>
    <w:rsid w:val="00801597"/>
    <w:rsid w:val="00801D4C"/>
    <w:rsid w:val="00801DA3"/>
    <w:rsid w:val="008021C9"/>
    <w:rsid w:val="00802572"/>
    <w:rsid w:val="008025AB"/>
    <w:rsid w:val="008025C4"/>
    <w:rsid w:val="0080280B"/>
    <w:rsid w:val="00802AC2"/>
    <w:rsid w:val="00802B44"/>
    <w:rsid w:val="00803287"/>
    <w:rsid w:val="008032BF"/>
    <w:rsid w:val="0080338F"/>
    <w:rsid w:val="008039B2"/>
    <w:rsid w:val="00803A11"/>
    <w:rsid w:val="00803D00"/>
    <w:rsid w:val="00803DFF"/>
    <w:rsid w:val="00804163"/>
    <w:rsid w:val="008041A6"/>
    <w:rsid w:val="0080438D"/>
    <w:rsid w:val="0080462D"/>
    <w:rsid w:val="00804E17"/>
    <w:rsid w:val="00804EDA"/>
    <w:rsid w:val="00804F91"/>
    <w:rsid w:val="00805332"/>
    <w:rsid w:val="008057A0"/>
    <w:rsid w:val="008059AF"/>
    <w:rsid w:val="00805B83"/>
    <w:rsid w:val="008060A5"/>
    <w:rsid w:val="008060CA"/>
    <w:rsid w:val="008061E3"/>
    <w:rsid w:val="0080653B"/>
    <w:rsid w:val="00806857"/>
    <w:rsid w:val="00806902"/>
    <w:rsid w:val="00806A20"/>
    <w:rsid w:val="00806E0C"/>
    <w:rsid w:val="00806FD4"/>
    <w:rsid w:val="008073CF"/>
    <w:rsid w:val="00807443"/>
    <w:rsid w:val="0080763A"/>
    <w:rsid w:val="008079D4"/>
    <w:rsid w:val="00807DE7"/>
    <w:rsid w:val="00807F4C"/>
    <w:rsid w:val="00810234"/>
    <w:rsid w:val="0081028A"/>
    <w:rsid w:val="00810316"/>
    <w:rsid w:val="00810393"/>
    <w:rsid w:val="00810417"/>
    <w:rsid w:val="00810459"/>
    <w:rsid w:val="008105C1"/>
    <w:rsid w:val="0081082C"/>
    <w:rsid w:val="00810CE6"/>
    <w:rsid w:val="00810EB3"/>
    <w:rsid w:val="00810F0B"/>
    <w:rsid w:val="00811A05"/>
    <w:rsid w:val="008126DA"/>
    <w:rsid w:val="00813137"/>
    <w:rsid w:val="00813403"/>
    <w:rsid w:val="008137DB"/>
    <w:rsid w:val="008138B2"/>
    <w:rsid w:val="00813B5E"/>
    <w:rsid w:val="00813B6E"/>
    <w:rsid w:val="00813C21"/>
    <w:rsid w:val="00813DF8"/>
    <w:rsid w:val="00813F67"/>
    <w:rsid w:val="008140A9"/>
    <w:rsid w:val="008141CA"/>
    <w:rsid w:val="008145BC"/>
    <w:rsid w:val="00814762"/>
    <w:rsid w:val="008147EA"/>
    <w:rsid w:val="008148BD"/>
    <w:rsid w:val="00814B07"/>
    <w:rsid w:val="00814B51"/>
    <w:rsid w:val="00814C43"/>
    <w:rsid w:val="00814F13"/>
    <w:rsid w:val="00814F39"/>
    <w:rsid w:val="00815146"/>
    <w:rsid w:val="0081534D"/>
    <w:rsid w:val="00815996"/>
    <w:rsid w:val="00815A09"/>
    <w:rsid w:val="00815A43"/>
    <w:rsid w:val="00815B97"/>
    <w:rsid w:val="00815E26"/>
    <w:rsid w:val="008160B0"/>
    <w:rsid w:val="008160BE"/>
    <w:rsid w:val="008162A3"/>
    <w:rsid w:val="00816972"/>
    <w:rsid w:val="00816B09"/>
    <w:rsid w:val="00816D9B"/>
    <w:rsid w:val="00816F5A"/>
    <w:rsid w:val="00816F97"/>
    <w:rsid w:val="008172B2"/>
    <w:rsid w:val="00817356"/>
    <w:rsid w:val="00817670"/>
    <w:rsid w:val="008176C3"/>
    <w:rsid w:val="008177EA"/>
    <w:rsid w:val="00817DC6"/>
    <w:rsid w:val="00817ECE"/>
    <w:rsid w:val="008200DB"/>
    <w:rsid w:val="00820210"/>
    <w:rsid w:val="00820CA0"/>
    <w:rsid w:val="00820D84"/>
    <w:rsid w:val="00820E3C"/>
    <w:rsid w:val="00820E59"/>
    <w:rsid w:val="008210F0"/>
    <w:rsid w:val="00821145"/>
    <w:rsid w:val="008215F0"/>
    <w:rsid w:val="008215F4"/>
    <w:rsid w:val="00821605"/>
    <w:rsid w:val="008216B4"/>
    <w:rsid w:val="008216D4"/>
    <w:rsid w:val="008217EA"/>
    <w:rsid w:val="0082197D"/>
    <w:rsid w:val="00821B81"/>
    <w:rsid w:val="00821F60"/>
    <w:rsid w:val="008223D8"/>
    <w:rsid w:val="008224FE"/>
    <w:rsid w:val="008226F2"/>
    <w:rsid w:val="008227B1"/>
    <w:rsid w:val="00822C4B"/>
    <w:rsid w:val="00823098"/>
    <w:rsid w:val="008230A5"/>
    <w:rsid w:val="008232F9"/>
    <w:rsid w:val="00823B79"/>
    <w:rsid w:val="00823BDE"/>
    <w:rsid w:val="00824041"/>
    <w:rsid w:val="00824045"/>
    <w:rsid w:val="0082406E"/>
    <w:rsid w:val="008240DD"/>
    <w:rsid w:val="00824319"/>
    <w:rsid w:val="00824822"/>
    <w:rsid w:val="0082494C"/>
    <w:rsid w:val="00824AAF"/>
    <w:rsid w:val="00824E4D"/>
    <w:rsid w:val="008250B4"/>
    <w:rsid w:val="00825330"/>
    <w:rsid w:val="008255AD"/>
    <w:rsid w:val="008255C1"/>
    <w:rsid w:val="008255C9"/>
    <w:rsid w:val="00825867"/>
    <w:rsid w:val="008258A3"/>
    <w:rsid w:val="00825AD4"/>
    <w:rsid w:val="00825C03"/>
    <w:rsid w:val="00826398"/>
    <w:rsid w:val="0082656D"/>
    <w:rsid w:val="00826890"/>
    <w:rsid w:val="008268E9"/>
    <w:rsid w:val="008268F8"/>
    <w:rsid w:val="0082749B"/>
    <w:rsid w:val="008278AA"/>
    <w:rsid w:val="00827ADC"/>
    <w:rsid w:val="00827C10"/>
    <w:rsid w:val="008306BA"/>
    <w:rsid w:val="00830F21"/>
    <w:rsid w:val="00830F3E"/>
    <w:rsid w:val="00831000"/>
    <w:rsid w:val="00831156"/>
    <w:rsid w:val="00831199"/>
    <w:rsid w:val="0083142D"/>
    <w:rsid w:val="00831700"/>
    <w:rsid w:val="0083188C"/>
    <w:rsid w:val="00831ADB"/>
    <w:rsid w:val="00831CC4"/>
    <w:rsid w:val="00831F6D"/>
    <w:rsid w:val="00831FDA"/>
    <w:rsid w:val="00832030"/>
    <w:rsid w:val="0083220D"/>
    <w:rsid w:val="00832266"/>
    <w:rsid w:val="00832298"/>
    <w:rsid w:val="00832443"/>
    <w:rsid w:val="008325A8"/>
    <w:rsid w:val="008326E3"/>
    <w:rsid w:val="0083282F"/>
    <w:rsid w:val="00832B13"/>
    <w:rsid w:val="00832C01"/>
    <w:rsid w:val="00832D8D"/>
    <w:rsid w:val="00833050"/>
    <w:rsid w:val="00833191"/>
    <w:rsid w:val="0083346F"/>
    <w:rsid w:val="0083379D"/>
    <w:rsid w:val="008337C9"/>
    <w:rsid w:val="008337E7"/>
    <w:rsid w:val="00833B07"/>
    <w:rsid w:val="008340B6"/>
    <w:rsid w:val="00834463"/>
    <w:rsid w:val="00835026"/>
    <w:rsid w:val="0083516E"/>
    <w:rsid w:val="0083534A"/>
    <w:rsid w:val="008354EB"/>
    <w:rsid w:val="008356A6"/>
    <w:rsid w:val="008356DA"/>
    <w:rsid w:val="00835C1C"/>
    <w:rsid w:val="00835D45"/>
    <w:rsid w:val="00835D4F"/>
    <w:rsid w:val="008364DC"/>
    <w:rsid w:val="008367C0"/>
    <w:rsid w:val="00836A45"/>
    <w:rsid w:val="00836B70"/>
    <w:rsid w:val="00836C8A"/>
    <w:rsid w:val="00836F50"/>
    <w:rsid w:val="008371F7"/>
    <w:rsid w:val="00837293"/>
    <w:rsid w:val="008373FF"/>
    <w:rsid w:val="00837402"/>
    <w:rsid w:val="0083754D"/>
    <w:rsid w:val="00837A19"/>
    <w:rsid w:val="00837AE3"/>
    <w:rsid w:val="00837ED6"/>
    <w:rsid w:val="0084012B"/>
    <w:rsid w:val="00840495"/>
    <w:rsid w:val="00840595"/>
    <w:rsid w:val="00840836"/>
    <w:rsid w:val="00840D07"/>
    <w:rsid w:val="00840F18"/>
    <w:rsid w:val="00840F20"/>
    <w:rsid w:val="0084101A"/>
    <w:rsid w:val="00841128"/>
    <w:rsid w:val="0084197B"/>
    <w:rsid w:val="008419EB"/>
    <w:rsid w:val="00841A6B"/>
    <w:rsid w:val="00841F23"/>
    <w:rsid w:val="0084244E"/>
    <w:rsid w:val="00842898"/>
    <w:rsid w:val="00842B23"/>
    <w:rsid w:val="00842F89"/>
    <w:rsid w:val="0084307E"/>
    <w:rsid w:val="00843230"/>
    <w:rsid w:val="0084328C"/>
    <w:rsid w:val="00843400"/>
    <w:rsid w:val="0084387C"/>
    <w:rsid w:val="008438E3"/>
    <w:rsid w:val="00843B43"/>
    <w:rsid w:val="00843D17"/>
    <w:rsid w:val="008440C9"/>
    <w:rsid w:val="0084417F"/>
    <w:rsid w:val="0084422C"/>
    <w:rsid w:val="008444D4"/>
    <w:rsid w:val="00845307"/>
    <w:rsid w:val="00845471"/>
    <w:rsid w:val="008456E7"/>
    <w:rsid w:val="00845A7A"/>
    <w:rsid w:val="00845A90"/>
    <w:rsid w:val="00845B3F"/>
    <w:rsid w:val="00845ED5"/>
    <w:rsid w:val="008463D3"/>
    <w:rsid w:val="00846466"/>
    <w:rsid w:val="008464C5"/>
    <w:rsid w:val="00846634"/>
    <w:rsid w:val="008469BA"/>
    <w:rsid w:val="00846CE4"/>
    <w:rsid w:val="00847257"/>
    <w:rsid w:val="00847BDD"/>
    <w:rsid w:val="00847D22"/>
    <w:rsid w:val="00847D2C"/>
    <w:rsid w:val="00850569"/>
    <w:rsid w:val="00850959"/>
    <w:rsid w:val="008509E4"/>
    <w:rsid w:val="00850AAD"/>
    <w:rsid w:val="00850D74"/>
    <w:rsid w:val="008511BF"/>
    <w:rsid w:val="008515B8"/>
    <w:rsid w:val="008515D4"/>
    <w:rsid w:val="00851CCF"/>
    <w:rsid w:val="00852706"/>
    <w:rsid w:val="0085350C"/>
    <w:rsid w:val="00853B1F"/>
    <w:rsid w:val="00853DC5"/>
    <w:rsid w:val="0085452C"/>
    <w:rsid w:val="0085452F"/>
    <w:rsid w:val="00854849"/>
    <w:rsid w:val="00854B5D"/>
    <w:rsid w:val="00854C76"/>
    <w:rsid w:val="00854D37"/>
    <w:rsid w:val="00854D9F"/>
    <w:rsid w:val="00854FBD"/>
    <w:rsid w:val="00855268"/>
    <w:rsid w:val="00855A75"/>
    <w:rsid w:val="00855D31"/>
    <w:rsid w:val="00855DCE"/>
    <w:rsid w:val="008562FB"/>
    <w:rsid w:val="00856338"/>
    <w:rsid w:val="0085637C"/>
    <w:rsid w:val="008564E7"/>
    <w:rsid w:val="008566BF"/>
    <w:rsid w:val="008566E1"/>
    <w:rsid w:val="008567EC"/>
    <w:rsid w:val="00856A3C"/>
    <w:rsid w:val="00856AAE"/>
    <w:rsid w:val="00856B97"/>
    <w:rsid w:val="00856CAD"/>
    <w:rsid w:val="00856E48"/>
    <w:rsid w:val="00856F0C"/>
    <w:rsid w:val="00856F9F"/>
    <w:rsid w:val="0085724F"/>
    <w:rsid w:val="008574D2"/>
    <w:rsid w:val="00857521"/>
    <w:rsid w:val="008577F9"/>
    <w:rsid w:val="00857A76"/>
    <w:rsid w:val="00857B17"/>
    <w:rsid w:val="00857D60"/>
    <w:rsid w:val="00857DA5"/>
    <w:rsid w:val="00857E83"/>
    <w:rsid w:val="00860637"/>
    <w:rsid w:val="008606D6"/>
    <w:rsid w:val="00860BD2"/>
    <w:rsid w:val="00860BEF"/>
    <w:rsid w:val="00860C82"/>
    <w:rsid w:val="00860CDF"/>
    <w:rsid w:val="00860D4F"/>
    <w:rsid w:val="00860E1C"/>
    <w:rsid w:val="00860FBA"/>
    <w:rsid w:val="008612EB"/>
    <w:rsid w:val="008615A7"/>
    <w:rsid w:val="00861F3E"/>
    <w:rsid w:val="00862119"/>
    <w:rsid w:val="00862643"/>
    <w:rsid w:val="008626B9"/>
    <w:rsid w:val="00862BAD"/>
    <w:rsid w:val="00862C72"/>
    <w:rsid w:val="0086300E"/>
    <w:rsid w:val="00863088"/>
    <w:rsid w:val="008632A0"/>
    <w:rsid w:val="00863309"/>
    <w:rsid w:val="00863496"/>
    <w:rsid w:val="00863578"/>
    <w:rsid w:val="00863662"/>
    <w:rsid w:val="008637F1"/>
    <w:rsid w:val="00863919"/>
    <w:rsid w:val="00863986"/>
    <w:rsid w:val="008639ED"/>
    <w:rsid w:val="00863B36"/>
    <w:rsid w:val="00863D23"/>
    <w:rsid w:val="00864515"/>
    <w:rsid w:val="00864648"/>
    <w:rsid w:val="0086466D"/>
    <w:rsid w:val="0086467B"/>
    <w:rsid w:val="008647B8"/>
    <w:rsid w:val="008649EC"/>
    <w:rsid w:val="00864A5A"/>
    <w:rsid w:val="00864A63"/>
    <w:rsid w:val="00864B95"/>
    <w:rsid w:val="00864C35"/>
    <w:rsid w:val="00864C7C"/>
    <w:rsid w:val="00864FF6"/>
    <w:rsid w:val="008650EC"/>
    <w:rsid w:val="0086524D"/>
    <w:rsid w:val="00865780"/>
    <w:rsid w:val="00865FAA"/>
    <w:rsid w:val="00866046"/>
    <w:rsid w:val="00866565"/>
    <w:rsid w:val="008669B5"/>
    <w:rsid w:val="0086727B"/>
    <w:rsid w:val="00867387"/>
    <w:rsid w:val="00867535"/>
    <w:rsid w:val="00867577"/>
    <w:rsid w:val="00867C05"/>
    <w:rsid w:val="00867E68"/>
    <w:rsid w:val="008705AF"/>
    <w:rsid w:val="00870729"/>
    <w:rsid w:val="00870B94"/>
    <w:rsid w:val="00870C41"/>
    <w:rsid w:val="00870CB9"/>
    <w:rsid w:val="00870D45"/>
    <w:rsid w:val="00870EE9"/>
    <w:rsid w:val="00871A7C"/>
    <w:rsid w:val="00871C9C"/>
    <w:rsid w:val="00871D98"/>
    <w:rsid w:val="00871E88"/>
    <w:rsid w:val="00872043"/>
    <w:rsid w:val="008723FE"/>
    <w:rsid w:val="008724A1"/>
    <w:rsid w:val="00872739"/>
    <w:rsid w:val="00872BD2"/>
    <w:rsid w:val="00872CB5"/>
    <w:rsid w:val="0087332B"/>
    <w:rsid w:val="00873403"/>
    <w:rsid w:val="00873570"/>
    <w:rsid w:val="00873A61"/>
    <w:rsid w:val="00873BD1"/>
    <w:rsid w:val="00873D4C"/>
    <w:rsid w:val="00873E3B"/>
    <w:rsid w:val="00873F06"/>
    <w:rsid w:val="00874088"/>
    <w:rsid w:val="0087414F"/>
    <w:rsid w:val="00874279"/>
    <w:rsid w:val="00874303"/>
    <w:rsid w:val="00874D31"/>
    <w:rsid w:val="00874E01"/>
    <w:rsid w:val="00874F0F"/>
    <w:rsid w:val="00875423"/>
    <w:rsid w:val="00875823"/>
    <w:rsid w:val="00875C11"/>
    <w:rsid w:val="00875EFF"/>
    <w:rsid w:val="008763BE"/>
    <w:rsid w:val="00876568"/>
    <w:rsid w:val="00876871"/>
    <w:rsid w:val="008768BD"/>
    <w:rsid w:val="00876981"/>
    <w:rsid w:val="00876B02"/>
    <w:rsid w:val="00876B3E"/>
    <w:rsid w:val="00876E68"/>
    <w:rsid w:val="00876EE4"/>
    <w:rsid w:val="00876EF4"/>
    <w:rsid w:val="00876F3B"/>
    <w:rsid w:val="00877144"/>
    <w:rsid w:val="008772C5"/>
    <w:rsid w:val="008772FD"/>
    <w:rsid w:val="008778C9"/>
    <w:rsid w:val="00877D1C"/>
    <w:rsid w:val="00877E0F"/>
    <w:rsid w:val="00880029"/>
    <w:rsid w:val="008801E0"/>
    <w:rsid w:val="00880373"/>
    <w:rsid w:val="0088078C"/>
    <w:rsid w:val="00880994"/>
    <w:rsid w:val="00880998"/>
    <w:rsid w:val="00880BFE"/>
    <w:rsid w:val="00880EBB"/>
    <w:rsid w:val="00881026"/>
    <w:rsid w:val="008812F8"/>
    <w:rsid w:val="008817AE"/>
    <w:rsid w:val="008817D9"/>
    <w:rsid w:val="008817E1"/>
    <w:rsid w:val="00881928"/>
    <w:rsid w:val="00881963"/>
    <w:rsid w:val="00881CD9"/>
    <w:rsid w:val="00881CEB"/>
    <w:rsid w:val="00881EC0"/>
    <w:rsid w:val="008821A6"/>
    <w:rsid w:val="00882675"/>
    <w:rsid w:val="008828CA"/>
    <w:rsid w:val="00882B55"/>
    <w:rsid w:val="00882BA3"/>
    <w:rsid w:val="0088313E"/>
    <w:rsid w:val="0088317E"/>
    <w:rsid w:val="008833BB"/>
    <w:rsid w:val="0088375B"/>
    <w:rsid w:val="00883901"/>
    <w:rsid w:val="00883923"/>
    <w:rsid w:val="008839EF"/>
    <w:rsid w:val="00883BC9"/>
    <w:rsid w:val="00883BF9"/>
    <w:rsid w:val="00884015"/>
    <w:rsid w:val="00884366"/>
    <w:rsid w:val="0088476B"/>
    <w:rsid w:val="00884917"/>
    <w:rsid w:val="0088496E"/>
    <w:rsid w:val="00884A2D"/>
    <w:rsid w:val="00884EDB"/>
    <w:rsid w:val="00884F8B"/>
    <w:rsid w:val="00885918"/>
    <w:rsid w:val="00885929"/>
    <w:rsid w:val="008859CB"/>
    <w:rsid w:val="008859FA"/>
    <w:rsid w:val="00885DFD"/>
    <w:rsid w:val="00885FC0"/>
    <w:rsid w:val="0088634F"/>
    <w:rsid w:val="0088635A"/>
    <w:rsid w:val="00886A0D"/>
    <w:rsid w:val="00886A92"/>
    <w:rsid w:val="00886D51"/>
    <w:rsid w:val="00886F27"/>
    <w:rsid w:val="0088709D"/>
    <w:rsid w:val="008870F6"/>
    <w:rsid w:val="00887212"/>
    <w:rsid w:val="00887384"/>
    <w:rsid w:val="008875CD"/>
    <w:rsid w:val="008879D6"/>
    <w:rsid w:val="008900BF"/>
    <w:rsid w:val="008900F9"/>
    <w:rsid w:val="00890225"/>
    <w:rsid w:val="00890788"/>
    <w:rsid w:val="008907D8"/>
    <w:rsid w:val="008908BD"/>
    <w:rsid w:val="0089099A"/>
    <w:rsid w:val="00890F30"/>
    <w:rsid w:val="00890F79"/>
    <w:rsid w:val="008910C8"/>
    <w:rsid w:val="00891412"/>
    <w:rsid w:val="00891567"/>
    <w:rsid w:val="0089160C"/>
    <w:rsid w:val="008916D3"/>
    <w:rsid w:val="00891726"/>
    <w:rsid w:val="00891B9B"/>
    <w:rsid w:val="00891CBC"/>
    <w:rsid w:val="00892098"/>
    <w:rsid w:val="0089252B"/>
    <w:rsid w:val="0089280A"/>
    <w:rsid w:val="008928B3"/>
    <w:rsid w:val="00892BCF"/>
    <w:rsid w:val="00892D35"/>
    <w:rsid w:val="00892EAE"/>
    <w:rsid w:val="00892EEB"/>
    <w:rsid w:val="00892F9E"/>
    <w:rsid w:val="0089309C"/>
    <w:rsid w:val="00893A2E"/>
    <w:rsid w:val="00893A4A"/>
    <w:rsid w:val="00893C7C"/>
    <w:rsid w:val="00893D29"/>
    <w:rsid w:val="00893EBE"/>
    <w:rsid w:val="00893F21"/>
    <w:rsid w:val="00894014"/>
    <w:rsid w:val="008940BC"/>
    <w:rsid w:val="008941E3"/>
    <w:rsid w:val="0089447D"/>
    <w:rsid w:val="008944CC"/>
    <w:rsid w:val="008944F4"/>
    <w:rsid w:val="00894875"/>
    <w:rsid w:val="00894B9A"/>
    <w:rsid w:val="00894D0D"/>
    <w:rsid w:val="00895738"/>
    <w:rsid w:val="00895A11"/>
    <w:rsid w:val="00895A45"/>
    <w:rsid w:val="00895D19"/>
    <w:rsid w:val="00895E16"/>
    <w:rsid w:val="00896089"/>
    <w:rsid w:val="008961B5"/>
    <w:rsid w:val="00896351"/>
    <w:rsid w:val="00896658"/>
    <w:rsid w:val="008968E3"/>
    <w:rsid w:val="00896A3B"/>
    <w:rsid w:val="00896EC9"/>
    <w:rsid w:val="00896FF2"/>
    <w:rsid w:val="00897509"/>
    <w:rsid w:val="008976F8"/>
    <w:rsid w:val="008979BE"/>
    <w:rsid w:val="00897BB5"/>
    <w:rsid w:val="00897D1E"/>
    <w:rsid w:val="00897F2C"/>
    <w:rsid w:val="008A020D"/>
    <w:rsid w:val="008A08E4"/>
    <w:rsid w:val="008A0A7A"/>
    <w:rsid w:val="008A0C0A"/>
    <w:rsid w:val="008A0C8F"/>
    <w:rsid w:val="008A0DED"/>
    <w:rsid w:val="008A0F1F"/>
    <w:rsid w:val="008A10BA"/>
    <w:rsid w:val="008A1311"/>
    <w:rsid w:val="008A1A21"/>
    <w:rsid w:val="008A1AB1"/>
    <w:rsid w:val="008A1AC9"/>
    <w:rsid w:val="008A1B85"/>
    <w:rsid w:val="008A1D5A"/>
    <w:rsid w:val="008A214E"/>
    <w:rsid w:val="008A2345"/>
    <w:rsid w:val="008A250A"/>
    <w:rsid w:val="008A253C"/>
    <w:rsid w:val="008A295D"/>
    <w:rsid w:val="008A2DB7"/>
    <w:rsid w:val="008A2E34"/>
    <w:rsid w:val="008A2ECD"/>
    <w:rsid w:val="008A3013"/>
    <w:rsid w:val="008A326A"/>
    <w:rsid w:val="008A3341"/>
    <w:rsid w:val="008A3373"/>
    <w:rsid w:val="008A35AD"/>
    <w:rsid w:val="008A3D1B"/>
    <w:rsid w:val="008A41CA"/>
    <w:rsid w:val="008A4208"/>
    <w:rsid w:val="008A44CC"/>
    <w:rsid w:val="008A46DF"/>
    <w:rsid w:val="008A49E4"/>
    <w:rsid w:val="008A4BF1"/>
    <w:rsid w:val="008A4F2F"/>
    <w:rsid w:val="008A5058"/>
    <w:rsid w:val="008A51D9"/>
    <w:rsid w:val="008A565A"/>
    <w:rsid w:val="008A5E5B"/>
    <w:rsid w:val="008A5E86"/>
    <w:rsid w:val="008A6172"/>
    <w:rsid w:val="008A6223"/>
    <w:rsid w:val="008A6461"/>
    <w:rsid w:val="008A67C8"/>
    <w:rsid w:val="008A77CE"/>
    <w:rsid w:val="008A7995"/>
    <w:rsid w:val="008A79D6"/>
    <w:rsid w:val="008B0040"/>
    <w:rsid w:val="008B0493"/>
    <w:rsid w:val="008B04D6"/>
    <w:rsid w:val="008B0652"/>
    <w:rsid w:val="008B0A15"/>
    <w:rsid w:val="008B0AD9"/>
    <w:rsid w:val="008B0AEF"/>
    <w:rsid w:val="008B0C7E"/>
    <w:rsid w:val="008B0DF4"/>
    <w:rsid w:val="008B116E"/>
    <w:rsid w:val="008B143F"/>
    <w:rsid w:val="008B16F9"/>
    <w:rsid w:val="008B1F5D"/>
    <w:rsid w:val="008B1F66"/>
    <w:rsid w:val="008B1F77"/>
    <w:rsid w:val="008B2036"/>
    <w:rsid w:val="008B21EE"/>
    <w:rsid w:val="008B238F"/>
    <w:rsid w:val="008B24E5"/>
    <w:rsid w:val="008B2654"/>
    <w:rsid w:val="008B325B"/>
    <w:rsid w:val="008B3854"/>
    <w:rsid w:val="008B3D65"/>
    <w:rsid w:val="008B4019"/>
    <w:rsid w:val="008B421A"/>
    <w:rsid w:val="008B4232"/>
    <w:rsid w:val="008B441F"/>
    <w:rsid w:val="008B44B0"/>
    <w:rsid w:val="008B47BC"/>
    <w:rsid w:val="008B4848"/>
    <w:rsid w:val="008B4879"/>
    <w:rsid w:val="008B4A93"/>
    <w:rsid w:val="008B4B21"/>
    <w:rsid w:val="008B4C52"/>
    <w:rsid w:val="008B4DF8"/>
    <w:rsid w:val="008B4F3C"/>
    <w:rsid w:val="008B5191"/>
    <w:rsid w:val="008B5883"/>
    <w:rsid w:val="008B58FA"/>
    <w:rsid w:val="008B5C12"/>
    <w:rsid w:val="008B5CC4"/>
    <w:rsid w:val="008B5E28"/>
    <w:rsid w:val="008B60AB"/>
    <w:rsid w:val="008B6211"/>
    <w:rsid w:val="008B653B"/>
    <w:rsid w:val="008B67CC"/>
    <w:rsid w:val="008B67D9"/>
    <w:rsid w:val="008B6B54"/>
    <w:rsid w:val="008B7A6D"/>
    <w:rsid w:val="008B7E36"/>
    <w:rsid w:val="008B7F0A"/>
    <w:rsid w:val="008C086A"/>
    <w:rsid w:val="008C0906"/>
    <w:rsid w:val="008C0E38"/>
    <w:rsid w:val="008C1399"/>
    <w:rsid w:val="008C15B0"/>
    <w:rsid w:val="008C16EF"/>
    <w:rsid w:val="008C196F"/>
    <w:rsid w:val="008C1C13"/>
    <w:rsid w:val="008C1CBF"/>
    <w:rsid w:val="008C1DF5"/>
    <w:rsid w:val="008C1E66"/>
    <w:rsid w:val="008C22C2"/>
    <w:rsid w:val="008C22C7"/>
    <w:rsid w:val="008C2567"/>
    <w:rsid w:val="008C27FF"/>
    <w:rsid w:val="008C2B67"/>
    <w:rsid w:val="008C2D55"/>
    <w:rsid w:val="008C3210"/>
    <w:rsid w:val="008C357D"/>
    <w:rsid w:val="008C361F"/>
    <w:rsid w:val="008C365E"/>
    <w:rsid w:val="008C3686"/>
    <w:rsid w:val="008C3BAB"/>
    <w:rsid w:val="008C40D4"/>
    <w:rsid w:val="008C42F4"/>
    <w:rsid w:val="008C4377"/>
    <w:rsid w:val="008C44EA"/>
    <w:rsid w:val="008C47CB"/>
    <w:rsid w:val="008C491C"/>
    <w:rsid w:val="008C5040"/>
    <w:rsid w:val="008C505D"/>
    <w:rsid w:val="008C5138"/>
    <w:rsid w:val="008C5279"/>
    <w:rsid w:val="008C59F1"/>
    <w:rsid w:val="008C5A49"/>
    <w:rsid w:val="008C5B84"/>
    <w:rsid w:val="008C5EEB"/>
    <w:rsid w:val="008C6238"/>
    <w:rsid w:val="008C672D"/>
    <w:rsid w:val="008C6BDB"/>
    <w:rsid w:val="008C6DFB"/>
    <w:rsid w:val="008C7224"/>
    <w:rsid w:val="008C725E"/>
    <w:rsid w:val="008C7397"/>
    <w:rsid w:val="008C7872"/>
    <w:rsid w:val="008C78C5"/>
    <w:rsid w:val="008C79D2"/>
    <w:rsid w:val="008C7AE4"/>
    <w:rsid w:val="008D01BA"/>
    <w:rsid w:val="008D0204"/>
    <w:rsid w:val="008D03C8"/>
    <w:rsid w:val="008D0673"/>
    <w:rsid w:val="008D11FF"/>
    <w:rsid w:val="008D13AA"/>
    <w:rsid w:val="008D16DC"/>
    <w:rsid w:val="008D18C9"/>
    <w:rsid w:val="008D1A53"/>
    <w:rsid w:val="008D1DEF"/>
    <w:rsid w:val="008D1FC2"/>
    <w:rsid w:val="008D2197"/>
    <w:rsid w:val="008D24DC"/>
    <w:rsid w:val="008D2783"/>
    <w:rsid w:val="008D2C2E"/>
    <w:rsid w:val="008D2CD8"/>
    <w:rsid w:val="008D2FD7"/>
    <w:rsid w:val="008D31C6"/>
    <w:rsid w:val="008D3234"/>
    <w:rsid w:val="008D326F"/>
    <w:rsid w:val="008D343C"/>
    <w:rsid w:val="008D35AD"/>
    <w:rsid w:val="008D3BD5"/>
    <w:rsid w:val="008D4295"/>
    <w:rsid w:val="008D42CF"/>
    <w:rsid w:val="008D495C"/>
    <w:rsid w:val="008D4F3E"/>
    <w:rsid w:val="008D5167"/>
    <w:rsid w:val="008D5604"/>
    <w:rsid w:val="008D5624"/>
    <w:rsid w:val="008D5B04"/>
    <w:rsid w:val="008D5B4C"/>
    <w:rsid w:val="008D5C2B"/>
    <w:rsid w:val="008D5D0D"/>
    <w:rsid w:val="008D60DF"/>
    <w:rsid w:val="008D63A9"/>
    <w:rsid w:val="008D6449"/>
    <w:rsid w:val="008D6A04"/>
    <w:rsid w:val="008D6B5D"/>
    <w:rsid w:val="008D7057"/>
    <w:rsid w:val="008D74D1"/>
    <w:rsid w:val="008D77DB"/>
    <w:rsid w:val="008D783C"/>
    <w:rsid w:val="008D7878"/>
    <w:rsid w:val="008D78BE"/>
    <w:rsid w:val="008D7C2F"/>
    <w:rsid w:val="008D7EE4"/>
    <w:rsid w:val="008D7F66"/>
    <w:rsid w:val="008E00A4"/>
    <w:rsid w:val="008E0DEF"/>
    <w:rsid w:val="008E0DFB"/>
    <w:rsid w:val="008E0E54"/>
    <w:rsid w:val="008E0E77"/>
    <w:rsid w:val="008E0F6D"/>
    <w:rsid w:val="008E1017"/>
    <w:rsid w:val="008E1146"/>
    <w:rsid w:val="008E1450"/>
    <w:rsid w:val="008E1831"/>
    <w:rsid w:val="008E1845"/>
    <w:rsid w:val="008E18D2"/>
    <w:rsid w:val="008E222E"/>
    <w:rsid w:val="008E24AD"/>
    <w:rsid w:val="008E25E1"/>
    <w:rsid w:val="008E29F5"/>
    <w:rsid w:val="008E2B3B"/>
    <w:rsid w:val="008E2B3F"/>
    <w:rsid w:val="008E3324"/>
    <w:rsid w:val="008E3532"/>
    <w:rsid w:val="008E35E6"/>
    <w:rsid w:val="008E3802"/>
    <w:rsid w:val="008E3B27"/>
    <w:rsid w:val="008E3F00"/>
    <w:rsid w:val="008E40D1"/>
    <w:rsid w:val="008E4104"/>
    <w:rsid w:val="008E45F2"/>
    <w:rsid w:val="008E466B"/>
    <w:rsid w:val="008E483A"/>
    <w:rsid w:val="008E484C"/>
    <w:rsid w:val="008E4912"/>
    <w:rsid w:val="008E4BEB"/>
    <w:rsid w:val="008E5016"/>
    <w:rsid w:val="008E5155"/>
    <w:rsid w:val="008E530B"/>
    <w:rsid w:val="008E5551"/>
    <w:rsid w:val="008E56B7"/>
    <w:rsid w:val="008E5823"/>
    <w:rsid w:val="008E5C62"/>
    <w:rsid w:val="008E6662"/>
    <w:rsid w:val="008E671A"/>
    <w:rsid w:val="008E6781"/>
    <w:rsid w:val="008E6864"/>
    <w:rsid w:val="008E68F5"/>
    <w:rsid w:val="008E7113"/>
    <w:rsid w:val="008E736B"/>
    <w:rsid w:val="008E77B9"/>
    <w:rsid w:val="008E7CCA"/>
    <w:rsid w:val="008E7D02"/>
    <w:rsid w:val="008E7DD7"/>
    <w:rsid w:val="008E7FDD"/>
    <w:rsid w:val="008F022E"/>
    <w:rsid w:val="008F0326"/>
    <w:rsid w:val="008F0415"/>
    <w:rsid w:val="008F04E7"/>
    <w:rsid w:val="008F0591"/>
    <w:rsid w:val="008F0A2F"/>
    <w:rsid w:val="008F0A44"/>
    <w:rsid w:val="008F0D69"/>
    <w:rsid w:val="008F0E31"/>
    <w:rsid w:val="008F1326"/>
    <w:rsid w:val="008F167A"/>
    <w:rsid w:val="008F1D95"/>
    <w:rsid w:val="008F2317"/>
    <w:rsid w:val="008F2B94"/>
    <w:rsid w:val="008F2BDB"/>
    <w:rsid w:val="008F2D11"/>
    <w:rsid w:val="008F3289"/>
    <w:rsid w:val="008F36AE"/>
    <w:rsid w:val="008F372E"/>
    <w:rsid w:val="008F3DD8"/>
    <w:rsid w:val="008F3EE8"/>
    <w:rsid w:val="008F3F04"/>
    <w:rsid w:val="008F40CF"/>
    <w:rsid w:val="008F41BB"/>
    <w:rsid w:val="008F45C0"/>
    <w:rsid w:val="008F4B92"/>
    <w:rsid w:val="008F504E"/>
    <w:rsid w:val="008F5416"/>
    <w:rsid w:val="008F55C1"/>
    <w:rsid w:val="008F56A3"/>
    <w:rsid w:val="008F57CE"/>
    <w:rsid w:val="008F5857"/>
    <w:rsid w:val="008F5FB8"/>
    <w:rsid w:val="008F66FB"/>
    <w:rsid w:val="008F6702"/>
    <w:rsid w:val="008F6A7A"/>
    <w:rsid w:val="008F6ADF"/>
    <w:rsid w:val="008F6CAC"/>
    <w:rsid w:val="008F6DE6"/>
    <w:rsid w:val="008F6E1F"/>
    <w:rsid w:val="008F6E2F"/>
    <w:rsid w:val="008F7456"/>
    <w:rsid w:val="008F756A"/>
    <w:rsid w:val="008F77A6"/>
    <w:rsid w:val="008F787A"/>
    <w:rsid w:val="008F7B2A"/>
    <w:rsid w:val="008F7C22"/>
    <w:rsid w:val="008F7D14"/>
    <w:rsid w:val="009004D7"/>
    <w:rsid w:val="00900855"/>
    <w:rsid w:val="009008FF"/>
    <w:rsid w:val="00900A90"/>
    <w:rsid w:val="00900D18"/>
    <w:rsid w:val="00900F6D"/>
    <w:rsid w:val="00901033"/>
    <w:rsid w:val="00901091"/>
    <w:rsid w:val="009011A5"/>
    <w:rsid w:val="009013A3"/>
    <w:rsid w:val="009014AB"/>
    <w:rsid w:val="0090198A"/>
    <w:rsid w:val="00901D45"/>
    <w:rsid w:val="00901FB2"/>
    <w:rsid w:val="00902167"/>
    <w:rsid w:val="00902250"/>
    <w:rsid w:val="009027CB"/>
    <w:rsid w:val="009027D5"/>
    <w:rsid w:val="0090284C"/>
    <w:rsid w:val="00902E01"/>
    <w:rsid w:val="00902F39"/>
    <w:rsid w:val="00903173"/>
    <w:rsid w:val="00903264"/>
    <w:rsid w:val="009032AE"/>
    <w:rsid w:val="009033CE"/>
    <w:rsid w:val="009035EF"/>
    <w:rsid w:val="009037E1"/>
    <w:rsid w:val="00903A0F"/>
    <w:rsid w:val="00903A24"/>
    <w:rsid w:val="00903BB1"/>
    <w:rsid w:val="00903C2D"/>
    <w:rsid w:val="00903D51"/>
    <w:rsid w:val="00903E01"/>
    <w:rsid w:val="00904148"/>
    <w:rsid w:val="00904617"/>
    <w:rsid w:val="00904647"/>
    <w:rsid w:val="0090466D"/>
    <w:rsid w:val="00904922"/>
    <w:rsid w:val="00904C21"/>
    <w:rsid w:val="00904DCF"/>
    <w:rsid w:val="00905045"/>
    <w:rsid w:val="0090511C"/>
    <w:rsid w:val="00905754"/>
    <w:rsid w:val="00905C54"/>
    <w:rsid w:val="0090622E"/>
    <w:rsid w:val="0090635F"/>
    <w:rsid w:val="00906465"/>
    <w:rsid w:val="009064BE"/>
    <w:rsid w:val="009068C9"/>
    <w:rsid w:val="009072FA"/>
    <w:rsid w:val="009073BE"/>
    <w:rsid w:val="009076FC"/>
    <w:rsid w:val="00907D36"/>
    <w:rsid w:val="00907DB4"/>
    <w:rsid w:val="00907E06"/>
    <w:rsid w:val="00907F1E"/>
    <w:rsid w:val="00907FE2"/>
    <w:rsid w:val="0091008C"/>
    <w:rsid w:val="009101D2"/>
    <w:rsid w:val="009105C5"/>
    <w:rsid w:val="009107F7"/>
    <w:rsid w:val="00910A80"/>
    <w:rsid w:val="00910F1E"/>
    <w:rsid w:val="00911152"/>
    <w:rsid w:val="00911271"/>
    <w:rsid w:val="009115BA"/>
    <w:rsid w:val="009118B2"/>
    <w:rsid w:val="009119F5"/>
    <w:rsid w:val="00911FD1"/>
    <w:rsid w:val="009123A8"/>
    <w:rsid w:val="00912565"/>
    <w:rsid w:val="00912590"/>
    <w:rsid w:val="0091268E"/>
    <w:rsid w:val="009127D6"/>
    <w:rsid w:val="00912C85"/>
    <w:rsid w:val="00912E26"/>
    <w:rsid w:val="0091304B"/>
    <w:rsid w:val="00913802"/>
    <w:rsid w:val="00913945"/>
    <w:rsid w:val="00913996"/>
    <w:rsid w:val="00913B51"/>
    <w:rsid w:val="00913F69"/>
    <w:rsid w:val="00913FE3"/>
    <w:rsid w:val="00914797"/>
    <w:rsid w:val="00914860"/>
    <w:rsid w:val="00914865"/>
    <w:rsid w:val="009149EF"/>
    <w:rsid w:val="00914D64"/>
    <w:rsid w:val="009152C2"/>
    <w:rsid w:val="0091545C"/>
    <w:rsid w:val="0091555D"/>
    <w:rsid w:val="009157A0"/>
    <w:rsid w:val="009159F4"/>
    <w:rsid w:val="009163CA"/>
    <w:rsid w:val="0091644A"/>
    <w:rsid w:val="009167E3"/>
    <w:rsid w:val="0091687D"/>
    <w:rsid w:val="00916A6B"/>
    <w:rsid w:val="00916E47"/>
    <w:rsid w:val="00916E76"/>
    <w:rsid w:val="009171A6"/>
    <w:rsid w:val="009175B0"/>
    <w:rsid w:val="009176D2"/>
    <w:rsid w:val="00917766"/>
    <w:rsid w:val="009177EA"/>
    <w:rsid w:val="009177EF"/>
    <w:rsid w:val="009178B9"/>
    <w:rsid w:val="00917986"/>
    <w:rsid w:val="00917EA9"/>
    <w:rsid w:val="009203B8"/>
    <w:rsid w:val="009206F1"/>
    <w:rsid w:val="0092081F"/>
    <w:rsid w:val="00920831"/>
    <w:rsid w:val="00920992"/>
    <w:rsid w:val="00920ABD"/>
    <w:rsid w:val="00920C13"/>
    <w:rsid w:val="009210C4"/>
    <w:rsid w:val="00921194"/>
    <w:rsid w:val="0092122E"/>
    <w:rsid w:val="00921515"/>
    <w:rsid w:val="00921746"/>
    <w:rsid w:val="00921A5E"/>
    <w:rsid w:val="00921C45"/>
    <w:rsid w:val="00921F82"/>
    <w:rsid w:val="00922322"/>
    <w:rsid w:val="00922F32"/>
    <w:rsid w:val="00923092"/>
    <w:rsid w:val="0092326A"/>
    <w:rsid w:val="00923295"/>
    <w:rsid w:val="00923543"/>
    <w:rsid w:val="00923621"/>
    <w:rsid w:val="0092392E"/>
    <w:rsid w:val="00923C3F"/>
    <w:rsid w:val="00923FA1"/>
    <w:rsid w:val="009240B2"/>
    <w:rsid w:val="0092419E"/>
    <w:rsid w:val="00924200"/>
    <w:rsid w:val="00924407"/>
    <w:rsid w:val="00924A2B"/>
    <w:rsid w:val="00924B65"/>
    <w:rsid w:val="00924D25"/>
    <w:rsid w:val="00924EB4"/>
    <w:rsid w:val="00925B01"/>
    <w:rsid w:val="00925E2E"/>
    <w:rsid w:val="009262CC"/>
    <w:rsid w:val="0092644D"/>
    <w:rsid w:val="00926548"/>
    <w:rsid w:val="009266FC"/>
    <w:rsid w:val="0092687C"/>
    <w:rsid w:val="0092691A"/>
    <w:rsid w:val="00926E42"/>
    <w:rsid w:val="00927294"/>
    <w:rsid w:val="0092737A"/>
    <w:rsid w:val="00927928"/>
    <w:rsid w:val="00930181"/>
    <w:rsid w:val="00930748"/>
    <w:rsid w:val="00930A54"/>
    <w:rsid w:val="00930B65"/>
    <w:rsid w:val="00930D03"/>
    <w:rsid w:val="00931087"/>
    <w:rsid w:val="00931232"/>
    <w:rsid w:val="00931262"/>
    <w:rsid w:val="00931C96"/>
    <w:rsid w:val="00932147"/>
    <w:rsid w:val="0093231B"/>
    <w:rsid w:val="00932448"/>
    <w:rsid w:val="00932464"/>
    <w:rsid w:val="00932584"/>
    <w:rsid w:val="0093291C"/>
    <w:rsid w:val="00932B2A"/>
    <w:rsid w:val="00932BCE"/>
    <w:rsid w:val="00932F44"/>
    <w:rsid w:val="009330B1"/>
    <w:rsid w:val="009332FC"/>
    <w:rsid w:val="00933426"/>
    <w:rsid w:val="009335A5"/>
    <w:rsid w:val="0093415E"/>
    <w:rsid w:val="00934222"/>
    <w:rsid w:val="0093434E"/>
    <w:rsid w:val="009344AA"/>
    <w:rsid w:val="00934E1E"/>
    <w:rsid w:val="00935223"/>
    <w:rsid w:val="00935290"/>
    <w:rsid w:val="0093578A"/>
    <w:rsid w:val="009357AF"/>
    <w:rsid w:val="00935D93"/>
    <w:rsid w:val="00935EF6"/>
    <w:rsid w:val="00936433"/>
    <w:rsid w:val="0093648F"/>
    <w:rsid w:val="00936582"/>
    <w:rsid w:val="009365C2"/>
    <w:rsid w:val="009365EE"/>
    <w:rsid w:val="00936630"/>
    <w:rsid w:val="00936E02"/>
    <w:rsid w:val="00937116"/>
    <w:rsid w:val="00937C31"/>
    <w:rsid w:val="00937E85"/>
    <w:rsid w:val="00937F31"/>
    <w:rsid w:val="00940099"/>
    <w:rsid w:val="00940173"/>
    <w:rsid w:val="009403C2"/>
    <w:rsid w:val="00940500"/>
    <w:rsid w:val="00940734"/>
    <w:rsid w:val="009407F8"/>
    <w:rsid w:val="0094089F"/>
    <w:rsid w:val="00940932"/>
    <w:rsid w:val="00940A71"/>
    <w:rsid w:val="00940ADF"/>
    <w:rsid w:val="00941503"/>
    <w:rsid w:val="00941525"/>
    <w:rsid w:val="00941618"/>
    <w:rsid w:val="009416D5"/>
    <w:rsid w:val="009419E1"/>
    <w:rsid w:val="00941B55"/>
    <w:rsid w:val="00941CEC"/>
    <w:rsid w:val="00941F2B"/>
    <w:rsid w:val="00942258"/>
    <w:rsid w:val="00942512"/>
    <w:rsid w:val="009426AC"/>
    <w:rsid w:val="00942921"/>
    <w:rsid w:val="00942E05"/>
    <w:rsid w:val="00943060"/>
    <w:rsid w:val="00943563"/>
    <w:rsid w:val="0094393D"/>
    <w:rsid w:val="00943962"/>
    <w:rsid w:val="00943C08"/>
    <w:rsid w:val="00943D16"/>
    <w:rsid w:val="00943D7F"/>
    <w:rsid w:val="00943ED9"/>
    <w:rsid w:val="00944185"/>
    <w:rsid w:val="009441D8"/>
    <w:rsid w:val="009443FA"/>
    <w:rsid w:val="009448FB"/>
    <w:rsid w:val="0094493C"/>
    <w:rsid w:val="00944E68"/>
    <w:rsid w:val="00944F22"/>
    <w:rsid w:val="00945233"/>
    <w:rsid w:val="009454F5"/>
    <w:rsid w:val="009458EC"/>
    <w:rsid w:val="00945D5B"/>
    <w:rsid w:val="00945E45"/>
    <w:rsid w:val="00945F9A"/>
    <w:rsid w:val="00946117"/>
    <w:rsid w:val="009461F5"/>
    <w:rsid w:val="009463A2"/>
    <w:rsid w:val="0094651B"/>
    <w:rsid w:val="009465FB"/>
    <w:rsid w:val="00946A44"/>
    <w:rsid w:val="00946F4F"/>
    <w:rsid w:val="009471A6"/>
    <w:rsid w:val="009474BD"/>
    <w:rsid w:val="009474CB"/>
    <w:rsid w:val="0094766C"/>
    <w:rsid w:val="0094787F"/>
    <w:rsid w:val="0094798A"/>
    <w:rsid w:val="00947994"/>
    <w:rsid w:val="00947F06"/>
    <w:rsid w:val="009503D8"/>
    <w:rsid w:val="00950651"/>
    <w:rsid w:val="00950721"/>
    <w:rsid w:val="0095105E"/>
    <w:rsid w:val="0095108C"/>
    <w:rsid w:val="0095117F"/>
    <w:rsid w:val="009511C3"/>
    <w:rsid w:val="0095127F"/>
    <w:rsid w:val="009516C3"/>
    <w:rsid w:val="009517BB"/>
    <w:rsid w:val="00951C54"/>
    <w:rsid w:val="00951D35"/>
    <w:rsid w:val="00951F02"/>
    <w:rsid w:val="00951F29"/>
    <w:rsid w:val="0095200A"/>
    <w:rsid w:val="00952A0C"/>
    <w:rsid w:val="00952F06"/>
    <w:rsid w:val="00953B2F"/>
    <w:rsid w:val="009541C8"/>
    <w:rsid w:val="0095425B"/>
    <w:rsid w:val="009542C1"/>
    <w:rsid w:val="00954363"/>
    <w:rsid w:val="00954603"/>
    <w:rsid w:val="0095495F"/>
    <w:rsid w:val="00954A67"/>
    <w:rsid w:val="00954F67"/>
    <w:rsid w:val="0095523B"/>
    <w:rsid w:val="00955310"/>
    <w:rsid w:val="00955409"/>
    <w:rsid w:val="009559C1"/>
    <w:rsid w:val="00955D5A"/>
    <w:rsid w:val="00955EB7"/>
    <w:rsid w:val="009569A3"/>
    <w:rsid w:val="00956A48"/>
    <w:rsid w:val="00956A7A"/>
    <w:rsid w:val="009571DD"/>
    <w:rsid w:val="00957285"/>
    <w:rsid w:val="0095735B"/>
    <w:rsid w:val="00957742"/>
    <w:rsid w:val="00957AE5"/>
    <w:rsid w:val="00957C12"/>
    <w:rsid w:val="00957C49"/>
    <w:rsid w:val="0096072B"/>
    <w:rsid w:val="00960B4D"/>
    <w:rsid w:val="00960BF9"/>
    <w:rsid w:val="00960C95"/>
    <w:rsid w:val="00960CC2"/>
    <w:rsid w:val="009610D4"/>
    <w:rsid w:val="00961211"/>
    <w:rsid w:val="00961787"/>
    <w:rsid w:val="009619C8"/>
    <w:rsid w:val="009619FD"/>
    <w:rsid w:val="00961D93"/>
    <w:rsid w:val="00961E46"/>
    <w:rsid w:val="00961EA6"/>
    <w:rsid w:val="00961EE9"/>
    <w:rsid w:val="00961FF8"/>
    <w:rsid w:val="009622B9"/>
    <w:rsid w:val="009623D2"/>
    <w:rsid w:val="0096260E"/>
    <w:rsid w:val="009627AB"/>
    <w:rsid w:val="0096293E"/>
    <w:rsid w:val="00963794"/>
    <w:rsid w:val="009637B9"/>
    <w:rsid w:val="00963AD9"/>
    <w:rsid w:val="00964045"/>
    <w:rsid w:val="00964279"/>
    <w:rsid w:val="00964B29"/>
    <w:rsid w:val="00964B62"/>
    <w:rsid w:val="00964BCB"/>
    <w:rsid w:val="00964DB2"/>
    <w:rsid w:val="00964DE8"/>
    <w:rsid w:val="00964F66"/>
    <w:rsid w:val="00965B88"/>
    <w:rsid w:val="00965C7B"/>
    <w:rsid w:val="00965E4C"/>
    <w:rsid w:val="00965E8B"/>
    <w:rsid w:val="0096601C"/>
    <w:rsid w:val="009662D0"/>
    <w:rsid w:val="009665DB"/>
    <w:rsid w:val="009666DF"/>
    <w:rsid w:val="00966926"/>
    <w:rsid w:val="00966C2A"/>
    <w:rsid w:val="00966C71"/>
    <w:rsid w:val="00966DAA"/>
    <w:rsid w:val="00966E20"/>
    <w:rsid w:val="00966FC2"/>
    <w:rsid w:val="00967008"/>
    <w:rsid w:val="009673C5"/>
    <w:rsid w:val="009673DB"/>
    <w:rsid w:val="0096740A"/>
    <w:rsid w:val="009674A6"/>
    <w:rsid w:val="00970374"/>
    <w:rsid w:val="009708C3"/>
    <w:rsid w:val="009709CA"/>
    <w:rsid w:val="00970A0A"/>
    <w:rsid w:val="00970A9C"/>
    <w:rsid w:val="00970EF9"/>
    <w:rsid w:val="00971078"/>
    <w:rsid w:val="009711CE"/>
    <w:rsid w:val="00971292"/>
    <w:rsid w:val="0097132F"/>
    <w:rsid w:val="009713C8"/>
    <w:rsid w:val="009714E0"/>
    <w:rsid w:val="00971888"/>
    <w:rsid w:val="009719BB"/>
    <w:rsid w:val="00971CC1"/>
    <w:rsid w:val="00971DF5"/>
    <w:rsid w:val="00971E03"/>
    <w:rsid w:val="00971E5E"/>
    <w:rsid w:val="00972009"/>
    <w:rsid w:val="00972351"/>
    <w:rsid w:val="0097243D"/>
    <w:rsid w:val="00972650"/>
    <w:rsid w:val="009728FB"/>
    <w:rsid w:val="00972B0F"/>
    <w:rsid w:val="00972F43"/>
    <w:rsid w:val="00973035"/>
    <w:rsid w:val="009731DA"/>
    <w:rsid w:val="00973388"/>
    <w:rsid w:val="009737BC"/>
    <w:rsid w:val="009738A8"/>
    <w:rsid w:val="00973908"/>
    <w:rsid w:val="00973963"/>
    <w:rsid w:val="009739D1"/>
    <w:rsid w:val="00973DC3"/>
    <w:rsid w:val="00974191"/>
    <w:rsid w:val="0097439A"/>
    <w:rsid w:val="009743AF"/>
    <w:rsid w:val="009744BC"/>
    <w:rsid w:val="00974ADE"/>
    <w:rsid w:val="00974B1C"/>
    <w:rsid w:val="00974C1F"/>
    <w:rsid w:val="00974C90"/>
    <w:rsid w:val="00974D1E"/>
    <w:rsid w:val="00974E4B"/>
    <w:rsid w:val="00974F18"/>
    <w:rsid w:val="009750A9"/>
    <w:rsid w:val="00975A2E"/>
    <w:rsid w:val="00975A7A"/>
    <w:rsid w:val="00975B4B"/>
    <w:rsid w:val="00975C92"/>
    <w:rsid w:val="00976BB0"/>
    <w:rsid w:val="00976DC6"/>
    <w:rsid w:val="00977143"/>
    <w:rsid w:val="00977410"/>
    <w:rsid w:val="00977682"/>
    <w:rsid w:val="0097777D"/>
    <w:rsid w:val="009778AA"/>
    <w:rsid w:val="00977A8B"/>
    <w:rsid w:val="00977DB5"/>
    <w:rsid w:val="00977F0A"/>
    <w:rsid w:val="0098002E"/>
    <w:rsid w:val="009801F7"/>
    <w:rsid w:val="00980276"/>
    <w:rsid w:val="00980569"/>
    <w:rsid w:val="0098076E"/>
    <w:rsid w:val="009808B3"/>
    <w:rsid w:val="00980E1C"/>
    <w:rsid w:val="00980E3F"/>
    <w:rsid w:val="0098113A"/>
    <w:rsid w:val="009812D8"/>
    <w:rsid w:val="009812DB"/>
    <w:rsid w:val="009813E2"/>
    <w:rsid w:val="009819C6"/>
    <w:rsid w:val="00981B71"/>
    <w:rsid w:val="00981E73"/>
    <w:rsid w:val="0098208E"/>
    <w:rsid w:val="009820F2"/>
    <w:rsid w:val="009821E8"/>
    <w:rsid w:val="009826A8"/>
    <w:rsid w:val="009826AB"/>
    <w:rsid w:val="009826E5"/>
    <w:rsid w:val="00982772"/>
    <w:rsid w:val="00982924"/>
    <w:rsid w:val="00982C82"/>
    <w:rsid w:val="00982E0C"/>
    <w:rsid w:val="00982E3F"/>
    <w:rsid w:val="00982ECA"/>
    <w:rsid w:val="00982ECF"/>
    <w:rsid w:val="00982EFD"/>
    <w:rsid w:val="009835F5"/>
    <w:rsid w:val="00983860"/>
    <w:rsid w:val="009838A6"/>
    <w:rsid w:val="00983BB0"/>
    <w:rsid w:val="00983BF8"/>
    <w:rsid w:val="00983CD6"/>
    <w:rsid w:val="00983EAA"/>
    <w:rsid w:val="00983EDC"/>
    <w:rsid w:val="00983F12"/>
    <w:rsid w:val="0098414B"/>
    <w:rsid w:val="00984304"/>
    <w:rsid w:val="00984736"/>
    <w:rsid w:val="00984A6E"/>
    <w:rsid w:val="00984AAC"/>
    <w:rsid w:val="00984CD7"/>
    <w:rsid w:val="009850D6"/>
    <w:rsid w:val="00985475"/>
    <w:rsid w:val="00985B66"/>
    <w:rsid w:val="00985D9F"/>
    <w:rsid w:val="00986238"/>
    <w:rsid w:val="0098625C"/>
    <w:rsid w:val="009869A8"/>
    <w:rsid w:val="00986A49"/>
    <w:rsid w:val="00986C9A"/>
    <w:rsid w:val="00986CAF"/>
    <w:rsid w:val="00986D2E"/>
    <w:rsid w:val="00986F14"/>
    <w:rsid w:val="00987089"/>
    <w:rsid w:val="009872ED"/>
    <w:rsid w:val="0098737A"/>
    <w:rsid w:val="009874AD"/>
    <w:rsid w:val="00987B0F"/>
    <w:rsid w:val="00987CEC"/>
    <w:rsid w:val="00987EB6"/>
    <w:rsid w:val="009902C6"/>
    <w:rsid w:val="0099043E"/>
    <w:rsid w:val="0099068E"/>
    <w:rsid w:val="00990877"/>
    <w:rsid w:val="00990921"/>
    <w:rsid w:val="00990A78"/>
    <w:rsid w:val="00990D1E"/>
    <w:rsid w:val="00990E23"/>
    <w:rsid w:val="00990E55"/>
    <w:rsid w:val="00990F34"/>
    <w:rsid w:val="00991569"/>
    <w:rsid w:val="00991BF8"/>
    <w:rsid w:val="00991E55"/>
    <w:rsid w:val="00992484"/>
    <w:rsid w:val="00992833"/>
    <w:rsid w:val="009929FD"/>
    <w:rsid w:val="00992A6F"/>
    <w:rsid w:val="00993348"/>
    <w:rsid w:val="00993594"/>
    <w:rsid w:val="0099383C"/>
    <w:rsid w:val="00993E48"/>
    <w:rsid w:val="0099440C"/>
    <w:rsid w:val="0099445D"/>
    <w:rsid w:val="009944D9"/>
    <w:rsid w:val="00994622"/>
    <w:rsid w:val="009949D9"/>
    <w:rsid w:val="00994D8B"/>
    <w:rsid w:val="00994E22"/>
    <w:rsid w:val="009952DC"/>
    <w:rsid w:val="00995719"/>
    <w:rsid w:val="00995772"/>
    <w:rsid w:val="0099588E"/>
    <w:rsid w:val="00995C53"/>
    <w:rsid w:val="00995D19"/>
    <w:rsid w:val="00996343"/>
    <w:rsid w:val="00996865"/>
    <w:rsid w:val="00996A07"/>
    <w:rsid w:val="00996C3D"/>
    <w:rsid w:val="00996EEE"/>
    <w:rsid w:val="0099719B"/>
    <w:rsid w:val="009974BC"/>
    <w:rsid w:val="00997826"/>
    <w:rsid w:val="00997D1C"/>
    <w:rsid w:val="00997DA7"/>
    <w:rsid w:val="00997E09"/>
    <w:rsid w:val="00997E92"/>
    <w:rsid w:val="009A0015"/>
    <w:rsid w:val="009A0230"/>
    <w:rsid w:val="009A07DB"/>
    <w:rsid w:val="009A083F"/>
    <w:rsid w:val="009A0D23"/>
    <w:rsid w:val="009A126B"/>
    <w:rsid w:val="009A159B"/>
    <w:rsid w:val="009A16DE"/>
    <w:rsid w:val="009A187D"/>
    <w:rsid w:val="009A19DC"/>
    <w:rsid w:val="009A1DA3"/>
    <w:rsid w:val="009A2345"/>
    <w:rsid w:val="009A2388"/>
    <w:rsid w:val="009A23FF"/>
    <w:rsid w:val="009A28BC"/>
    <w:rsid w:val="009A2944"/>
    <w:rsid w:val="009A2961"/>
    <w:rsid w:val="009A29E1"/>
    <w:rsid w:val="009A2B07"/>
    <w:rsid w:val="009A2DC8"/>
    <w:rsid w:val="009A3205"/>
    <w:rsid w:val="009A33EF"/>
    <w:rsid w:val="009A34FB"/>
    <w:rsid w:val="009A39C1"/>
    <w:rsid w:val="009A3AF2"/>
    <w:rsid w:val="009A3D72"/>
    <w:rsid w:val="009A4032"/>
    <w:rsid w:val="009A4049"/>
    <w:rsid w:val="009A4325"/>
    <w:rsid w:val="009A46F0"/>
    <w:rsid w:val="009A4794"/>
    <w:rsid w:val="009A47D3"/>
    <w:rsid w:val="009A497A"/>
    <w:rsid w:val="009A4C80"/>
    <w:rsid w:val="009A4CD4"/>
    <w:rsid w:val="009A6013"/>
    <w:rsid w:val="009A609E"/>
    <w:rsid w:val="009A646B"/>
    <w:rsid w:val="009A67C7"/>
    <w:rsid w:val="009A6C36"/>
    <w:rsid w:val="009A6CB3"/>
    <w:rsid w:val="009A6F98"/>
    <w:rsid w:val="009A74C4"/>
    <w:rsid w:val="009A77AA"/>
    <w:rsid w:val="009A7A80"/>
    <w:rsid w:val="009A7EDC"/>
    <w:rsid w:val="009B0139"/>
    <w:rsid w:val="009B024D"/>
    <w:rsid w:val="009B02F9"/>
    <w:rsid w:val="009B0308"/>
    <w:rsid w:val="009B0791"/>
    <w:rsid w:val="009B0873"/>
    <w:rsid w:val="009B0C3A"/>
    <w:rsid w:val="009B0EE9"/>
    <w:rsid w:val="009B1188"/>
    <w:rsid w:val="009B146E"/>
    <w:rsid w:val="009B184B"/>
    <w:rsid w:val="009B1AD7"/>
    <w:rsid w:val="009B1E2F"/>
    <w:rsid w:val="009B20DA"/>
    <w:rsid w:val="009B2135"/>
    <w:rsid w:val="009B21F3"/>
    <w:rsid w:val="009B2344"/>
    <w:rsid w:val="009B25C5"/>
    <w:rsid w:val="009B27BE"/>
    <w:rsid w:val="009B2968"/>
    <w:rsid w:val="009B2CB3"/>
    <w:rsid w:val="009B3807"/>
    <w:rsid w:val="009B3A08"/>
    <w:rsid w:val="009B3B0D"/>
    <w:rsid w:val="009B3B61"/>
    <w:rsid w:val="009B3D12"/>
    <w:rsid w:val="009B3E54"/>
    <w:rsid w:val="009B405B"/>
    <w:rsid w:val="009B4531"/>
    <w:rsid w:val="009B4737"/>
    <w:rsid w:val="009B4B04"/>
    <w:rsid w:val="009B4B2A"/>
    <w:rsid w:val="009B4F87"/>
    <w:rsid w:val="009B4FB1"/>
    <w:rsid w:val="009B50D0"/>
    <w:rsid w:val="009B50D9"/>
    <w:rsid w:val="009B5426"/>
    <w:rsid w:val="009B553E"/>
    <w:rsid w:val="009B5710"/>
    <w:rsid w:val="009B57C9"/>
    <w:rsid w:val="009B5C1D"/>
    <w:rsid w:val="009B6249"/>
    <w:rsid w:val="009B62AF"/>
    <w:rsid w:val="009B632C"/>
    <w:rsid w:val="009B65FE"/>
    <w:rsid w:val="009B71C3"/>
    <w:rsid w:val="009B71CD"/>
    <w:rsid w:val="009B7221"/>
    <w:rsid w:val="009B7515"/>
    <w:rsid w:val="009B76BC"/>
    <w:rsid w:val="009B7D0D"/>
    <w:rsid w:val="009C011C"/>
    <w:rsid w:val="009C02C5"/>
    <w:rsid w:val="009C0577"/>
    <w:rsid w:val="009C095F"/>
    <w:rsid w:val="009C0ADC"/>
    <w:rsid w:val="009C0AFD"/>
    <w:rsid w:val="009C0B97"/>
    <w:rsid w:val="009C0C43"/>
    <w:rsid w:val="009C0C60"/>
    <w:rsid w:val="009C0D29"/>
    <w:rsid w:val="009C0DB9"/>
    <w:rsid w:val="009C1085"/>
    <w:rsid w:val="009C12C3"/>
    <w:rsid w:val="009C1353"/>
    <w:rsid w:val="009C13A4"/>
    <w:rsid w:val="009C1447"/>
    <w:rsid w:val="009C14A7"/>
    <w:rsid w:val="009C17E8"/>
    <w:rsid w:val="009C1945"/>
    <w:rsid w:val="009C1A52"/>
    <w:rsid w:val="009C1B3A"/>
    <w:rsid w:val="009C1B78"/>
    <w:rsid w:val="009C1ED2"/>
    <w:rsid w:val="009C1F6E"/>
    <w:rsid w:val="009C216B"/>
    <w:rsid w:val="009C21AA"/>
    <w:rsid w:val="009C2232"/>
    <w:rsid w:val="009C2307"/>
    <w:rsid w:val="009C2484"/>
    <w:rsid w:val="009C2506"/>
    <w:rsid w:val="009C25EF"/>
    <w:rsid w:val="009C260A"/>
    <w:rsid w:val="009C29FC"/>
    <w:rsid w:val="009C2A17"/>
    <w:rsid w:val="009C2A1A"/>
    <w:rsid w:val="009C2AAC"/>
    <w:rsid w:val="009C2E27"/>
    <w:rsid w:val="009C2F44"/>
    <w:rsid w:val="009C3159"/>
    <w:rsid w:val="009C34D1"/>
    <w:rsid w:val="009C3560"/>
    <w:rsid w:val="009C3DBF"/>
    <w:rsid w:val="009C3DC8"/>
    <w:rsid w:val="009C40E0"/>
    <w:rsid w:val="009C459E"/>
    <w:rsid w:val="009C49AF"/>
    <w:rsid w:val="009C4A81"/>
    <w:rsid w:val="009C4BB7"/>
    <w:rsid w:val="009C4CAB"/>
    <w:rsid w:val="009C525C"/>
    <w:rsid w:val="009C53E0"/>
    <w:rsid w:val="009C5576"/>
    <w:rsid w:val="009C5A60"/>
    <w:rsid w:val="009C5D0E"/>
    <w:rsid w:val="009C5E28"/>
    <w:rsid w:val="009C5EE8"/>
    <w:rsid w:val="009C662A"/>
    <w:rsid w:val="009C6637"/>
    <w:rsid w:val="009C694B"/>
    <w:rsid w:val="009C6A9C"/>
    <w:rsid w:val="009C6AAC"/>
    <w:rsid w:val="009C6D9A"/>
    <w:rsid w:val="009C6FB8"/>
    <w:rsid w:val="009C7160"/>
    <w:rsid w:val="009C73A6"/>
    <w:rsid w:val="009C78A5"/>
    <w:rsid w:val="009C7D23"/>
    <w:rsid w:val="009C7E3E"/>
    <w:rsid w:val="009D0171"/>
    <w:rsid w:val="009D0349"/>
    <w:rsid w:val="009D0510"/>
    <w:rsid w:val="009D08AA"/>
    <w:rsid w:val="009D0939"/>
    <w:rsid w:val="009D0AFD"/>
    <w:rsid w:val="009D0EC2"/>
    <w:rsid w:val="009D13CB"/>
    <w:rsid w:val="009D171A"/>
    <w:rsid w:val="009D179F"/>
    <w:rsid w:val="009D1FC0"/>
    <w:rsid w:val="009D229B"/>
    <w:rsid w:val="009D234F"/>
    <w:rsid w:val="009D2356"/>
    <w:rsid w:val="009D2553"/>
    <w:rsid w:val="009D265C"/>
    <w:rsid w:val="009D278F"/>
    <w:rsid w:val="009D298E"/>
    <w:rsid w:val="009D29DF"/>
    <w:rsid w:val="009D2B57"/>
    <w:rsid w:val="009D3247"/>
    <w:rsid w:val="009D3353"/>
    <w:rsid w:val="009D358F"/>
    <w:rsid w:val="009D3614"/>
    <w:rsid w:val="009D38ED"/>
    <w:rsid w:val="009D396F"/>
    <w:rsid w:val="009D3998"/>
    <w:rsid w:val="009D3CBA"/>
    <w:rsid w:val="009D3DD9"/>
    <w:rsid w:val="009D4223"/>
    <w:rsid w:val="009D44B6"/>
    <w:rsid w:val="009D44DA"/>
    <w:rsid w:val="009D46F3"/>
    <w:rsid w:val="009D48B6"/>
    <w:rsid w:val="009D4A86"/>
    <w:rsid w:val="009D4B90"/>
    <w:rsid w:val="009D4C73"/>
    <w:rsid w:val="009D5012"/>
    <w:rsid w:val="009D514E"/>
    <w:rsid w:val="009D5577"/>
    <w:rsid w:val="009D55EE"/>
    <w:rsid w:val="009D56A2"/>
    <w:rsid w:val="009D5AC9"/>
    <w:rsid w:val="009D5CD9"/>
    <w:rsid w:val="009D606F"/>
    <w:rsid w:val="009D612F"/>
    <w:rsid w:val="009D61CE"/>
    <w:rsid w:val="009D6265"/>
    <w:rsid w:val="009D670E"/>
    <w:rsid w:val="009D6715"/>
    <w:rsid w:val="009D6DE9"/>
    <w:rsid w:val="009D7052"/>
    <w:rsid w:val="009D715B"/>
    <w:rsid w:val="009D78DB"/>
    <w:rsid w:val="009D7980"/>
    <w:rsid w:val="009D7D37"/>
    <w:rsid w:val="009D7EBC"/>
    <w:rsid w:val="009E0647"/>
    <w:rsid w:val="009E094A"/>
    <w:rsid w:val="009E0976"/>
    <w:rsid w:val="009E0A45"/>
    <w:rsid w:val="009E0B0E"/>
    <w:rsid w:val="009E0C89"/>
    <w:rsid w:val="009E1207"/>
    <w:rsid w:val="009E12AA"/>
    <w:rsid w:val="009E136E"/>
    <w:rsid w:val="009E1500"/>
    <w:rsid w:val="009E165C"/>
    <w:rsid w:val="009E17F6"/>
    <w:rsid w:val="009E1ABA"/>
    <w:rsid w:val="009E22B3"/>
    <w:rsid w:val="009E22DA"/>
    <w:rsid w:val="009E2383"/>
    <w:rsid w:val="009E2B64"/>
    <w:rsid w:val="009E2BCA"/>
    <w:rsid w:val="009E2CEA"/>
    <w:rsid w:val="009E312D"/>
    <w:rsid w:val="009E32FB"/>
    <w:rsid w:val="009E35BC"/>
    <w:rsid w:val="009E36FE"/>
    <w:rsid w:val="009E3992"/>
    <w:rsid w:val="009E3B33"/>
    <w:rsid w:val="009E3B41"/>
    <w:rsid w:val="009E42C9"/>
    <w:rsid w:val="009E430D"/>
    <w:rsid w:val="009E45D0"/>
    <w:rsid w:val="009E4F8B"/>
    <w:rsid w:val="009E5684"/>
    <w:rsid w:val="009E5CB7"/>
    <w:rsid w:val="009E66DF"/>
    <w:rsid w:val="009E6771"/>
    <w:rsid w:val="009E6A00"/>
    <w:rsid w:val="009E6D42"/>
    <w:rsid w:val="009E7038"/>
    <w:rsid w:val="009E729A"/>
    <w:rsid w:val="009E75D1"/>
    <w:rsid w:val="009E78C0"/>
    <w:rsid w:val="009E7A48"/>
    <w:rsid w:val="009E7B59"/>
    <w:rsid w:val="009E7F98"/>
    <w:rsid w:val="009F0190"/>
    <w:rsid w:val="009F02AA"/>
    <w:rsid w:val="009F0690"/>
    <w:rsid w:val="009F08CE"/>
    <w:rsid w:val="009F0983"/>
    <w:rsid w:val="009F0B1E"/>
    <w:rsid w:val="009F0EC4"/>
    <w:rsid w:val="009F0FBC"/>
    <w:rsid w:val="009F10E5"/>
    <w:rsid w:val="009F1205"/>
    <w:rsid w:val="009F12AD"/>
    <w:rsid w:val="009F177B"/>
    <w:rsid w:val="009F198F"/>
    <w:rsid w:val="009F1DD1"/>
    <w:rsid w:val="009F1E8B"/>
    <w:rsid w:val="009F1F3D"/>
    <w:rsid w:val="009F2070"/>
    <w:rsid w:val="009F2310"/>
    <w:rsid w:val="009F255C"/>
    <w:rsid w:val="009F2634"/>
    <w:rsid w:val="009F2FB7"/>
    <w:rsid w:val="009F391C"/>
    <w:rsid w:val="009F3945"/>
    <w:rsid w:val="009F3B46"/>
    <w:rsid w:val="009F3E34"/>
    <w:rsid w:val="009F3E74"/>
    <w:rsid w:val="009F3E8C"/>
    <w:rsid w:val="009F4358"/>
    <w:rsid w:val="009F442F"/>
    <w:rsid w:val="009F44C5"/>
    <w:rsid w:val="009F4755"/>
    <w:rsid w:val="009F4A71"/>
    <w:rsid w:val="009F4C8A"/>
    <w:rsid w:val="009F4F08"/>
    <w:rsid w:val="009F5334"/>
    <w:rsid w:val="009F5527"/>
    <w:rsid w:val="009F5694"/>
    <w:rsid w:val="009F5B6F"/>
    <w:rsid w:val="009F5C62"/>
    <w:rsid w:val="009F5E2C"/>
    <w:rsid w:val="009F5FA9"/>
    <w:rsid w:val="009F5FD3"/>
    <w:rsid w:val="009F6059"/>
    <w:rsid w:val="009F613F"/>
    <w:rsid w:val="009F619E"/>
    <w:rsid w:val="009F65D4"/>
    <w:rsid w:val="009F66E9"/>
    <w:rsid w:val="009F695C"/>
    <w:rsid w:val="009F69E1"/>
    <w:rsid w:val="009F6C3F"/>
    <w:rsid w:val="009F6DE0"/>
    <w:rsid w:val="009F72D9"/>
    <w:rsid w:val="009F7460"/>
    <w:rsid w:val="009F7671"/>
    <w:rsid w:val="009F78E6"/>
    <w:rsid w:val="009F78FF"/>
    <w:rsid w:val="009F7ECC"/>
    <w:rsid w:val="00A0014D"/>
    <w:rsid w:val="00A001CB"/>
    <w:rsid w:val="00A001EF"/>
    <w:rsid w:val="00A002B5"/>
    <w:rsid w:val="00A002E9"/>
    <w:rsid w:val="00A0039D"/>
    <w:rsid w:val="00A0059A"/>
    <w:rsid w:val="00A00761"/>
    <w:rsid w:val="00A00AA7"/>
    <w:rsid w:val="00A00BBC"/>
    <w:rsid w:val="00A00C18"/>
    <w:rsid w:val="00A00E7D"/>
    <w:rsid w:val="00A00EB3"/>
    <w:rsid w:val="00A00FE9"/>
    <w:rsid w:val="00A01A59"/>
    <w:rsid w:val="00A01A61"/>
    <w:rsid w:val="00A01B27"/>
    <w:rsid w:val="00A01B4C"/>
    <w:rsid w:val="00A01C9D"/>
    <w:rsid w:val="00A01CF3"/>
    <w:rsid w:val="00A01D03"/>
    <w:rsid w:val="00A01D1D"/>
    <w:rsid w:val="00A01FEB"/>
    <w:rsid w:val="00A025F0"/>
    <w:rsid w:val="00A029F1"/>
    <w:rsid w:val="00A02D06"/>
    <w:rsid w:val="00A02D42"/>
    <w:rsid w:val="00A033F7"/>
    <w:rsid w:val="00A03405"/>
    <w:rsid w:val="00A037D4"/>
    <w:rsid w:val="00A03A44"/>
    <w:rsid w:val="00A03EB0"/>
    <w:rsid w:val="00A03F18"/>
    <w:rsid w:val="00A03FD9"/>
    <w:rsid w:val="00A04015"/>
    <w:rsid w:val="00A0428A"/>
    <w:rsid w:val="00A04808"/>
    <w:rsid w:val="00A0494D"/>
    <w:rsid w:val="00A049E4"/>
    <w:rsid w:val="00A04A25"/>
    <w:rsid w:val="00A04E6A"/>
    <w:rsid w:val="00A04F87"/>
    <w:rsid w:val="00A05043"/>
    <w:rsid w:val="00A055C2"/>
    <w:rsid w:val="00A056B8"/>
    <w:rsid w:val="00A05788"/>
    <w:rsid w:val="00A057A1"/>
    <w:rsid w:val="00A05B80"/>
    <w:rsid w:val="00A05C25"/>
    <w:rsid w:val="00A06056"/>
    <w:rsid w:val="00A060F2"/>
    <w:rsid w:val="00A06285"/>
    <w:rsid w:val="00A0643B"/>
    <w:rsid w:val="00A0728C"/>
    <w:rsid w:val="00A0734A"/>
    <w:rsid w:val="00A0762C"/>
    <w:rsid w:val="00A07743"/>
    <w:rsid w:val="00A078F1"/>
    <w:rsid w:val="00A07944"/>
    <w:rsid w:val="00A0794C"/>
    <w:rsid w:val="00A079AD"/>
    <w:rsid w:val="00A07B21"/>
    <w:rsid w:val="00A07C6B"/>
    <w:rsid w:val="00A07CC8"/>
    <w:rsid w:val="00A07CE7"/>
    <w:rsid w:val="00A101F5"/>
    <w:rsid w:val="00A103A0"/>
    <w:rsid w:val="00A1065E"/>
    <w:rsid w:val="00A110A9"/>
    <w:rsid w:val="00A1127D"/>
    <w:rsid w:val="00A1138C"/>
    <w:rsid w:val="00A1187B"/>
    <w:rsid w:val="00A11B08"/>
    <w:rsid w:val="00A11DB4"/>
    <w:rsid w:val="00A122E6"/>
    <w:rsid w:val="00A12603"/>
    <w:rsid w:val="00A126ED"/>
    <w:rsid w:val="00A12964"/>
    <w:rsid w:val="00A12D4B"/>
    <w:rsid w:val="00A12FF4"/>
    <w:rsid w:val="00A1329E"/>
    <w:rsid w:val="00A13518"/>
    <w:rsid w:val="00A136DD"/>
    <w:rsid w:val="00A1395D"/>
    <w:rsid w:val="00A13A5E"/>
    <w:rsid w:val="00A143A4"/>
    <w:rsid w:val="00A145EF"/>
    <w:rsid w:val="00A14695"/>
    <w:rsid w:val="00A148AF"/>
    <w:rsid w:val="00A14C6C"/>
    <w:rsid w:val="00A14D43"/>
    <w:rsid w:val="00A1509E"/>
    <w:rsid w:val="00A150DB"/>
    <w:rsid w:val="00A153C2"/>
    <w:rsid w:val="00A15648"/>
    <w:rsid w:val="00A1595A"/>
    <w:rsid w:val="00A159A8"/>
    <w:rsid w:val="00A159B6"/>
    <w:rsid w:val="00A16BFE"/>
    <w:rsid w:val="00A17207"/>
    <w:rsid w:val="00A172DA"/>
    <w:rsid w:val="00A17AEC"/>
    <w:rsid w:val="00A17C01"/>
    <w:rsid w:val="00A17F51"/>
    <w:rsid w:val="00A17FA3"/>
    <w:rsid w:val="00A201EF"/>
    <w:rsid w:val="00A20284"/>
    <w:rsid w:val="00A20326"/>
    <w:rsid w:val="00A20508"/>
    <w:rsid w:val="00A2058D"/>
    <w:rsid w:val="00A20986"/>
    <w:rsid w:val="00A209A7"/>
    <w:rsid w:val="00A20AA0"/>
    <w:rsid w:val="00A210CD"/>
    <w:rsid w:val="00A210CE"/>
    <w:rsid w:val="00A21B1C"/>
    <w:rsid w:val="00A21C17"/>
    <w:rsid w:val="00A21D20"/>
    <w:rsid w:val="00A21FF3"/>
    <w:rsid w:val="00A2208D"/>
    <w:rsid w:val="00A225B2"/>
    <w:rsid w:val="00A226F2"/>
    <w:rsid w:val="00A2285E"/>
    <w:rsid w:val="00A22D13"/>
    <w:rsid w:val="00A2346D"/>
    <w:rsid w:val="00A235B9"/>
    <w:rsid w:val="00A2364A"/>
    <w:rsid w:val="00A23843"/>
    <w:rsid w:val="00A23844"/>
    <w:rsid w:val="00A238B4"/>
    <w:rsid w:val="00A23DBC"/>
    <w:rsid w:val="00A23FB3"/>
    <w:rsid w:val="00A24762"/>
    <w:rsid w:val="00A248F5"/>
    <w:rsid w:val="00A249BC"/>
    <w:rsid w:val="00A24ED5"/>
    <w:rsid w:val="00A254E8"/>
    <w:rsid w:val="00A25693"/>
    <w:rsid w:val="00A2583B"/>
    <w:rsid w:val="00A25DF3"/>
    <w:rsid w:val="00A25FBF"/>
    <w:rsid w:val="00A262F2"/>
    <w:rsid w:val="00A2667D"/>
    <w:rsid w:val="00A266FB"/>
    <w:rsid w:val="00A268D0"/>
    <w:rsid w:val="00A26B1F"/>
    <w:rsid w:val="00A26EDC"/>
    <w:rsid w:val="00A26FEF"/>
    <w:rsid w:val="00A27194"/>
    <w:rsid w:val="00A27719"/>
    <w:rsid w:val="00A27B9F"/>
    <w:rsid w:val="00A27CA1"/>
    <w:rsid w:val="00A30763"/>
    <w:rsid w:val="00A30795"/>
    <w:rsid w:val="00A3090A"/>
    <w:rsid w:val="00A30BEE"/>
    <w:rsid w:val="00A30CB7"/>
    <w:rsid w:val="00A31092"/>
    <w:rsid w:val="00A311CE"/>
    <w:rsid w:val="00A317B0"/>
    <w:rsid w:val="00A3187C"/>
    <w:rsid w:val="00A31D1F"/>
    <w:rsid w:val="00A31EEE"/>
    <w:rsid w:val="00A31F01"/>
    <w:rsid w:val="00A322E2"/>
    <w:rsid w:val="00A32361"/>
    <w:rsid w:val="00A325D0"/>
    <w:rsid w:val="00A32771"/>
    <w:rsid w:val="00A32A6C"/>
    <w:rsid w:val="00A32D13"/>
    <w:rsid w:val="00A32F41"/>
    <w:rsid w:val="00A33188"/>
    <w:rsid w:val="00A3358A"/>
    <w:rsid w:val="00A335B9"/>
    <w:rsid w:val="00A338B2"/>
    <w:rsid w:val="00A33DBC"/>
    <w:rsid w:val="00A33F91"/>
    <w:rsid w:val="00A34034"/>
    <w:rsid w:val="00A3404A"/>
    <w:rsid w:val="00A34468"/>
    <w:rsid w:val="00A34595"/>
    <w:rsid w:val="00A347F8"/>
    <w:rsid w:val="00A348DC"/>
    <w:rsid w:val="00A349F2"/>
    <w:rsid w:val="00A34CBA"/>
    <w:rsid w:val="00A34D4B"/>
    <w:rsid w:val="00A34FB5"/>
    <w:rsid w:val="00A35323"/>
    <w:rsid w:val="00A35555"/>
    <w:rsid w:val="00A35754"/>
    <w:rsid w:val="00A35DCD"/>
    <w:rsid w:val="00A36B1F"/>
    <w:rsid w:val="00A36BAB"/>
    <w:rsid w:val="00A36CF3"/>
    <w:rsid w:val="00A3717D"/>
    <w:rsid w:val="00A373B4"/>
    <w:rsid w:val="00A375E6"/>
    <w:rsid w:val="00A37A95"/>
    <w:rsid w:val="00A37DCD"/>
    <w:rsid w:val="00A40413"/>
    <w:rsid w:val="00A4041A"/>
    <w:rsid w:val="00A40546"/>
    <w:rsid w:val="00A40936"/>
    <w:rsid w:val="00A409D8"/>
    <w:rsid w:val="00A40A5D"/>
    <w:rsid w:val="00A40DD3"/>
    <w:rsid w:val="00A41317"/>
    <w:rsid w:val="00A4156A"/>
    <w:rsid w:val="00A41E7E"/>
    <w:rsid w:val="00A41ED3"/>
    <w:rsid w:val="00A41FB8"/>
    <w:rsid w:val="00A421D1"/>
    <w:rsid w:val="00A423F8"/>
    <w:rsid w:val="00A4278B"/>
    <w:rsid w:val="00A427B8"/>
    <w:rsid w:val="00A42D79"/>
    <w:rsid w:val="00A42E43"/>
    <w:rsid w:val="00A42EA3"/>
    <w:rsid w:val="00A42F06"/>
    <w:rsid w:val="00A43090"/>
    <w:rsid w:val="00A43AB8"/>
    <w:rsid w:val="00A43BB7"/>
    <w:rsid w:val="00A43DB5"/>
    <w:rsid w:val="00A43E5E"/>
    <w:rsid w:val="00A43F0A"/>
    <w:rsid w:val="00A4401C"/>
    <w:rsid w:val="00A4403E"/>
    <w:rsid w:val="00A4420C"/>
    <w:rsid w:val="00A44210"/>
    <w:rsid w:val="00A44CD9"/>
    <w:rsid w:val="00A44E23"/>
    <w:rsid w:val="00A44FEB"/>
    <w:rsid w:val="00A45095"/>
    <w:rsid w:val="00A453AA"/>
    <w:rsid w:val="00A455EE"/>
    <w:rsid w:val="00A459C7"/>
    <w:rsid w:val="00A46025"/>
    <w:rsid w:val="00A4687A"/>
    <w:rsid w:val="00A46B35"/>
    <w:rsid w:val="00A46D3A"/>
    <w:rsid w:val="00A46D6C"/>
    <w:rsid w:val="00A47001"/>
    <w:rsid w:val="00A47210"/>
    <w:rsid w:val="00A472A2"/>
    <w:rsid w:val="00A47401"/>
    <w:rsid w:val="00A47544"/>
    <w:rsid w:val="00A47751"/>
    <w:rsid w:val="00A50594"/>
    <w:rsid w:val="00A50C9E"/>
    <w:rsid w:val="00A515B9"/>
    <w:rsid w:val="00A51C20"/>
    <w:rsid w:val="00A51DEC"/>
    <w:rsid w:val="00A51F43"/>
    <w:rsid w:val="00A525D0"/>
    <w:rsid w:val="00A526B6"/>
    <w:rsid w:val="00A5270E"/>
    <w:rsid w:val="00A529E4"/>
    <w:rsid w:val="00A52AB1"/>
    <w:rsid w:val="00A52D40"/>
    <w:rsid w:val="00A53004"/>
    <w:rsid w:val="00A5373C"/>
    <w:rsid w:val="00A53835"/>
    <w:rsid w:val="00A53C0D"/>
    <w:rsid w:val="00A53C3C"/>
    <w:rsid w:val="00A53CBE"/>
    <w:rsid w:val="00A53CD9"/>
    <w:rsid w:val="00A540FC"/>
    <w:rsid w:val="00A544BD"/>
    <w:rsid w:val="00A5451C"/>
    <w:rsid w:val="00A54635"/>
    <w:rsid w:val="00A5484E"/>
    <w:rsid w:val="00A54D4E"/>
    <w:rsid w:val="00A54F0B"/>
    <w:rsid w:val="00A55457"/>
    <w:rsid w:val="00A5550E"/>
    <w:rsid w:val="00A5594D"/>
    <w:rsid w:val="00A55B6D"/>
    <w:rsid w:val="00A55D69"/>
    <w:rsid w:val="00A55E3D"/>
    <w:rsid w:val="00A56026"/>
    <w:rsid w:val="00A56378"/>
    <w:rsid w:val="00A56FFD"/>
    <w:rsid w:val="00A5705D"/>
    <w:rsid w:val="00A571DC"/>
    <w:rsid w:val="00A57216"/>
    <w:rsid w:val="00A5759B"/>
    <w:rsid w:val="00A576F1"/>
    <w:rsid w:val="00A5779D"/>
    <w:rsid w:val="00A57A4E"/>
    <w:rsid w:val="00A57D80"/>
    <w:rsid w:val="00A57FFB"/>
    <w:rsid w:val="00A60007"/>
    <w:rsid w:val="00A60413"/>
    <w:rsid w:val="00A60AC9"/>
    <w:rsid w:val="00A60D56"/>
    <w:rsid w:val="00A6115F"/>
    <w:rsid w:val="00A6123D"/>
    <w:rsid w:val="00A61268"/>
    <w:rsid w:val="00A61296"/>
    <w:rsid w:val="00A612B0"/>
    <w:rsid w:val="00A61336"/>
    <w:rsid w:val="00A613E7"/>
    <w:rsid w:val="00A61650"/>
    <w:rsid w:val="00A617DA"/>
    <w:rsid w:val="00A61962"/>
    <w:rsid w:val="00A619ED"/>
    <w:rsid w:val="00A61A11"/>
    <w:rsid w:val="00A61C90"/>
    <w:rsid w:val="00A61EC2"/>
    <w:rsid w:val="00A61FFA"/>
    <w:rsid w:val="00A6228E"/>
    <w:rsid w:val="00A6244B"/>
    <w:rsid w:val="00A62911"/>
    <w:rsid w:val="00A62B5C"/>
    <w:rsid w:val="00A62B7D"/>
    <w:rsid w:val="00A62CB9"/>
    <w:rsid w:val="00A63101"/>
    <w:rsid w:val="00A6347F"/>
    <w:rsid w:val="00A63518"/>
    <w:rsid w:val="00A63B69"/>
    <w:rsid w:val="00A63BA8"/>
    <w:rsid w:val="00A63D0B"/>
    <w:rsid w:val="00A642A6"/>
    <w:rsid w:val="00A6453A"/>
    <w:rsid w:val="00A64B15"/>
    <w:rsid w:val="00A64E3D"/>
    <w:rsid w:val="00A64EDD"/>
    <w:rsid w:val="00A65980"/>
    <w:rsid w:val="00A65B47"/>
    <w:rsid w:val="00A65CA0"/>
    <w:rsid w:val="00A65D5A"/>
    <w:rsid w:val="00A65DC7"/>
    <w:rsid w:val="00A65F19"/>
    <w:rsid w:val="00A664B6"/>
    <w:rsid w:val="00A66B2F"/>
    <w:rsid w:val="00A66F9D"/>
    <w:rsid w:val="00A6783C"/>
    <w:rsid w:val="00A67C03"/>
    <w:rsid w:val="00A67C17"/>
    <w:rsid w:val="00A67DF5"/>
    <w:rsid w:val="00A67E85"/>
    <w:rsid w:val="00A70325"/>
    <w:rsid w:val="00A70357"/>
    <w:rsid w:val="00A70678"/>
    <w:rsid w:val="00A71315"/>
    <w:rsid w:val="00A715AA"/>
    <w:rsid w:val="00A7162B"/>
    <w:rsid w:val="00A719E1"/>
    <w:rsid w:val="00A71AA7"/>
    <w:rsid w:val="00A71BD1"/>
    <w:rsid w:val="00A72162"/>
    <w:rsid w:val="00A72631"/>
    <w:rsid w:val="00A7274E"/>
    <w:rsid w:val="00A728E8"/>
    <w:rsid w:val="00A72977"/>
    <w:rsid w:val="00A72A6D"/>
    <w:rsid w:val="00A72C58"/>
    <w:rsid w:val="00A738C4"/>
    <w:rsid w:val="00A73D44"/>
    <w:rsid w:val="00A741D4"/>
    <w:rsid w:val="00A74997"/>
    <w:rsid w:val="00A74CB9"/>
    <w:rsid w:val="00A75258"/>
    <w:rsid w:val="00A753D2"/>
    <w:rsid w:val="00A759A6"/>
    <w:rsid w:val="00A75B33"/>
    <w:rsid w:val="00A75B5E"/>
    <w:rsid w:val="00A75B7F"/>
    <w:rsid w:val="00A75C40"/>
    <w:rsid w:val="00A75F42"/>
    <w:rsid w:val="00A760E2"/>
    <w:rsid w:val="00A7656E"/>
    <w:rsid w:val="00A765C9"/>
    <w:rsid w:val="00A7682E"/>
    <w:rsid w:val="00A76938"/>
    <w:rsid w:val="00A77186"/>
    <w:rsid w:val="00A77272"/>
    <w:rsid w:val="00A77393"/>
    <w:rsid w:val="00A7740F"/>
    <w:rsid w:val="00A778F8"/>
    <w:rsid w:val="00A77B96"/>
    <w:rsid w:val="00A77ED1"/>
    <w:rsid w:val="00A80185"/>
    <w:rsid w:val="00A80246"/>
    <w:rsid w:val="00A809B9"/>
    <w:rsid w:val="00A80EB3"/>
    <w:rsid w:val="00A811F3"/>
    <w:rsid w:val="00A813B1"/>
    <w:rsid w:val="00A81DA4"/>
    <w:rsid w:val="00A81F74"/>
    <w:rsid w:val="00A8215F"/>
    <w:rsid w:val="00A82173"/>
    <w:rsid w:val="00A821F1"/>
    <w:rsid w:val="00A822E1"/>
    <w:rsid w:val="00A826EA"/>
    <w:rsid w:val="00A82959"/>
    <w:rsid w:val="00A82974"/>
    <w:rsid w:val="00A82AD8"/>
    <w:rsid w:val="00A82B0A"/>
    <w:rsid w:val="00A82EE0"/>
    <w:rsid w:val="00A835CC"/>
    <w:rsid w:val="00A838AD"/>
    <w:rsid w:val="00A83AD5"/>
    <w:rsid w:val="00A84582"/>
    <w:rsid w:val="00A84BA7"/>
    <w:rsid w:val="00A84C69"/>
    <w:rsid w:val="00A85192"/>
    <w:rsid w:val="00A85272"/>
    <w:rsid w:val="00A8573A"/>
    <w:rsid w:val="00A85769"/>
    <w:rsid w:val="00A85B10"/>
    <w:rsid w:val="00A85D9B"/>
    <w:rsid w:val="00A863F0"/>
    <w:rsid w:val="00A8643B"/>
    <w:rsid w:val="00A8662F"/>
    <w:rsid w:val="00A86D45"/>
    <w:rsid w:val="00A86D81"/>
    <w:rsid w:val="00A8708C"/>
    <w:rsid w:val="00A872D6"/>
    <w:rsid w:val="00A8730C"/>
    <w:rsid w:val="00A87634"/>
    <w:rsid w:val="00A87845"/>
    <w:rsid w:val="00A878B4"/>
    <w:rsid w:val="00A878ED"/>
    <w:rsid w:val="00A87D1B"/>
    <w:rsid w:val="00A87F4D"/>
    <w:rsid w:val="00A87F81"/>
    <w:rsid w:val="00A87FED"/>
    <w:rsid w:val="00A903F2"/>
    <w:rsid w:val="00A90557"/>
    <w:rsid w:val="00A90785"/>
    <w:rsid w:val="00A9079C"/>
    <w:rsid w:val="00A908EF"/>
    <w:rsid w:val="00A90AEA"/>
    <w:rsid w:val="00A90B91"/>
    <w:rsid w:val="00A90F94"/>
    <w:rsid w:val="00A90FC5"/>
    <w:rsid w:val="00A91358"/>
    <w:rsid w:val="00A91429"/>
    <w:rsid w:val="00A91990"/>
    <w:rsid w:val="00A91CE2"/>
    <w:rsid w:val="00A91E86"/>
    <w:rsid w:val="00A91F88"/>
    <w:rsid w:val="00A92640"/>
    <w:rsid w:val="00A9278F"/>
    <w:rsid w:val="00A92834"/>
    <w:rsid w:val="00A92964"/>
    <w:rsid w:val="00A930AC"/>
    <w:rsid w:val="00A9319D"/>
    <w:rsid w:val="00A9322C"/>
    <w:rsid w:val="00A93836"/>
    <w:rsid w:val="00A9399A"/>
    <w:rsid w:val="00A93D2A"/>
    <w:rsid w:val="00A93DB0"/>
    <w:rsid w:val="00A94391"/>
    <w:rsid w:val="00A943C7"/>
    <w:rsid w:val="00A9486F"/>
    <w:rsid w:val="00A94AB6"/>
    <w:rsid w:val="00A94C32"/>
    <w:rsid w:val="00A94CC5"/>
    <w:rsid w:val="00A95070"/>
    <w:rsid w:val="00A95097"/>
    <w:rsid w:val="00A95264"/>
    <w:rsid w:val="00A9536C"/>
    <w:rsid w:val="00A95915"/>
    <w:rsid w:val="00A95AD8"/>
    <w:rsid w:val="00A95B29"/>
    <w:rsid w:val="00A95F92"/>
    <w:rsid w:val="00A95FD4"/>
    <w:rsid w:val="00A960EA"/>
    <w:rsid w:val="00A9646F"/>
    <w:rsid w:val="00A96633"/>
    <w:rsid w:val="00A96676"/>
    <w:rsid w:val="00A96812"/>
    <w:rsid w:val="00A96878"/>
    <w:rsid w:val="00A9689D"/>
    <w:rsid w:val="00A968B1"/>
    <w:rsid w:val="00A96933"/>
    <w:rsid w:val="00A969D4"/>
    <w:rsid w:val="00A96A14"/>
    <w:rsid w:val="00A96D98"/>
    <w:rsid w:val="00A97127"/>
    <w:rsid w:val="00A97174"/>
    <w:rsid w:val="00A9725B"/>
    <w:rsid w:val="00A97287"/>
    <w:rsid w:val="00A9739F"/>
    <w:rsid w:val="00A9749B"/>
    <w:rsid w:val="00A97737"/>
    <w:rsid w:val="00A97833"/>
    <w:rsid w:val="00A97CFE"/>
    <w:rsid w:val="00A97FA6"/>
    <w:rsid w:val="00A97FBA"/>
    <w:rsid w:val="00A97FF0"/>
    <w:rsid w:val="00AA00B7"/>
    <w:rsid w:val="00AA026F"/>
    <w:rsid w:val="00AA05E6"/>
    <w:rsid w:val="00AA07BF"/>
    <w:rsid w:val="00AA0946"/>
    <w:rsid w:val="00AA099D"/>
    <w:rsid w:val="00AA0B85"/>
    <w:rsid w:val="00AA0CDC"/>
    <w:rsid w:val="00AA1008"/>
    <w:rsid w:val="00AA1179"/>
    <w:rsid w:val="00AA1202"/>
    <w:rsid w:val="00AA14A3"/>
    <w:rsid w:val="00AA1568"/>
    <w:rsid w:val="00AA1581"/>
    <w:rsid w:val="00AA16D6"/>
    <w:rsid w:val="00AA17E5"/>
    <w:rsid w:val="00AA18B1"/>
    <w:rsid w:val="00AA1959"/>
    <w:rsid w:val="00AA197B"/>
    <w:rsid w:val="00AA199D"/>
    <w:rsid w:val="00AA1CC1"/>
    <w:rsid w:val="00AA20C7"/>
    <w:rsid w:val="00AA20E1"/>
    <w:rsid w:val="00AA2349"/>
    <w:rsid w:val="00AA23E6"/>
    <w:rsid w:val="00AA31B7"/>
    <w:rsid w:val="00AA3374"/>
    <w:rsid w:val="00AA36B6"/>
    <w:rsid w:val="00AA3A03"/>
    <w:rsid w:val="00AA3F41"/>
    <w:rsid w:val="00AA4684"/>
    <w:rsid w:val="00AA4735"/>
    <w:rsid w:val="00AA4CB5"/>
    <w:rsid w:val="00AA4EA7"/>
    <w:rsid w:val="00AA54F9"/>
    <w:rsid w:val="00AA552C"/>
    <w:rsid w:val="00AA5741"/>
    <w:rsid w:val="00AA5780"/>
    <w:rsid w:val="00AA5B8D"/>
    <w:rsid w:val="00AA623A"/>
    <w:rsid w:val="00AA644E"/>
    <w:rsid w:val="00AA69BE"/>
    <w:rsid w:val="00AA6AB9"/>
    <w:rsid w:val="00AA6B1D"/>
    <w:rsid w:val="00AA6B62"/>
    <w:rsid w:val="00AA7071"/>
    <w:rsid w:val="00AA749D"/>
    <w:rsid w:val="00AA752A"/>
    <w:rsid w:val="00AA7631"/>
    <w:rsid w:val="00AA797A"/>
    <w:rsid w:val="00AB0415"/>
    <w:rsid w:val="00AB05B8"/>
    <w:rsid w:val="00AB0F15"/>
    <w:rsid w:val="00AB16E6"/>
    <w:rsid w:val="00AB17A6"/>
    <w:rsid w:val="00AB18D9"/>
    <w:rsid w:val="00AB19AE"/>
    <w:rsid w:val="00AB1C62"/>
    <w:rsid w:val="00AB1CE1"/>
    <w:rsid w:val="00AB1DF2"/>
    <w:rsid w:val="00AB2270"/>
    <w:rsid w:val="00AB2534"/>
    <w:rsid w:val="00AB26E6"/>
    <w:rsid w:val="00AB2786"/>
    <w:rsid w:val="00AB294E"/>
    <w:rsid w:val="00AB2A44"/>
    <w:rsid w:val="00AB2C25"/>
    <w:rsid w:val="00AB2F99"/>
    <w:rsid w:val="00AB3155"/>
    <w:rsid w:val="00AB3509"/>
    <w:rsid w:val="00AB377A"/>
    <w:rsid w:val="00AB3AF4"/>
    <w:rsid w:val="00AB3B39"/>
    <w:rsid w:val="00AB3C27"/>
    <w:rsid w:val="00AB3C40"/>
    <w:rsid w:val="00AB4446"/>
    <w:rsid w:val="00AB4D78"/>
    <w:rsid w:val="00AB50DC"/>
    <w:rsid w:val="00AB5583"/>
    <w:rsid w:val="00AB571E"/>
    <w:rsid w:val="00AB5964"/>
    <w:rsid w:val="00AB5DE4"/>
    <w:rsid w:val="00AB5DE7"/>
    <w:rsid w:val="00AB5FD2"/>
    <w:rsid w:val="00AB61A3"/>
    <w:rsid w:val="00AB6613"/>
    <w:rsid w:val="00AB685D"/>
    <w:rsid w:val="00AB68E3"/>
    <w:rsid w:val="00AB68FD"/>
    <w:rsid w:val="00AB6954"/>
    <w:rsid w:val="00AB697F"/>
    <w:rsid w:val="00AB6B15"/>
    <w:rsid w:val="00AB6CC5"/>
    <w:rsid w:val="00AB6E67"/>
    <w:rsid w:val="00AB6FDD"/>
    <w:rsid w:val="00AB6FE9"/>
    <w:rsid w:val="00AB706B"/>
    <w:rsid w:val="00AB7121"/>
    <w:rsid w:val="00AB71EC"/>
    <w:rsid w:val="00AB75EF"/>
    <w:rsid w:val="00AB78A9"/>
    <w:rsid w:val="00AB79B2"/>
    <w:rsid w:val="00AB7C38"/>
    <w:rsid w:val="00AB7E29"/>
    <w:rsid w:val="00AB7E98"/>
    <w:rsid w:val="00AB7F7D"/>
    <w:rsid w:val="00AC0163"/>
    <w:rsid w:val="00AC05C2"/>
    <w:rsid w:val="00AC0654"/>
    <w:rsid w:val="00AC06D6"/>
    <w:rsid w:val="00AC0828"/>
    <w:rsid w:val="00AC0849"/>
    <w:rsid w:val="00AC0A39"/>
    <w:rsid w:val="00AC0AEF"/>
    <w:rsid w:val="00AC0F4D"/>
    <w:rsid w:val="00AC1695"/>
    <w:rsid w:val="00AC16EF"/>
    <w:rsid w:val="00AC17F4"/>
    <w:rsid w:val="00AC1AFA"/>
    <w:rsid w:val="00AC1B4F"/>
    <w:rsid w:val="00AC1BD8"/>
    <w:rsid w:val="00AC1E8D"/>
    <w:rsid w:val="00AC1F18"/>
    <w:rsid w:val="00AC2060"/>
    <w:rsid w:val="00AC298B"/>
    <w:rsid w:val="00AC2C04"/>
    <w:rsid w:val="00AC3019"/>
    <w:rsid w:val="00AC317D"/>
    <w:rsid w:val="00AC37C3"/>
    <w:rsid w:val="00AC38A8"/>
    <w:rsid w:val="00AC3A8B"/>
    <w:rsid w:val="00AC3AD3"/>
    <w:rsid w:val="00AC3CFC"/>
    <w:rsid w:val="00AC3D6F"/>
    <w:rsid w:val="00AC40FC"/>
    <w:rsid w:val="00AC424C"/>
    <w:rsid w:val="00AC44D2"/>
    <w:rsid w:val="00AC458F"/>
    <w:rsid w:val="00AC45B2"/>
    <w:rsid w:val="00AC4960"/>
    <w:rsid w:val="00AC4B1A"/>
    <w:rsid w:val="00AC4C37"/>
    <w:rsid w:val="00AC4C8A"/>
    <w:rsid w:val="00AC4D93"/>
    <w:rsid w:val="00AC531A"/>
    <w:rsid w:val="00AC55C9"/>
    <w:rsid w:val="00AC5AF9"/>
    <w:rsid w:val="00AC6210"/>
    <w:rsid w:val="00AC67D6"/>
    <w:rsid w:val="00AC68A9"/>
    <w:rsid w:val="00AC68F9"/>
    <w:rsid w:val="00AC6B62"/>
    <w:rsid w:val="00AC7386"/>
    <w:rsid w:val="00AC76E9"/>
    <w:rsid w:val="00AC798A"/>
    <w:rsid w:val="00AC7F7E"/>
    <w:rsid w:val="00AD01C4"/>
    <w:rsid w:val="00AD023C"/>
    <w:rsid w:val="00AD02A8"/>
    <w:rsid w:val="00AD0374"/>
    <w:rsid w:val="00AD0879"/>
    <w:rsid w:val="00AD089C"/>
    <w:rsid w:val="00AD0C45"/>
    <w:rsid w:val="00AD0C47"/>
    <w:rsid w:val="00AD0E58"/>
    <w:rsid w:val="00AD0E84"/>
    <w:rsid w:val="00AD112A"/>
    <w:rsid w:val="00AD12E0"/>
    <w:rsid w:val="00AD145C"/>
    <w:rsid w:val="00AD1856"/>
    <w:rsid w:val="00AD1C6D"/>
    <w:rsid w:val="00AD1CEE"/>
    <w:rsid w:val="00AD1E60"/>
    <w:rsid w:val="00AD1F81"/>
    <w:rsid w:val="00AD1FBD"/>
    <w:rsid w:val="00AD2007"/>
    <w:rsid w:val="00AD22DE"/>
    <w:rsid w:val="00AD25D0"/>
    <w:rsid w:val="00AD2A50"/>
    <w:rsid w:val="00AD2D12"/>
    <w:rsid w:val="00AD2F8E"/>
    <w:rsid w:val="00AD2FAA"/>
    <w:rsid w:val="00AD30DA"/>
    <w:rsid w:val="00AD32DA"/>
    <w:rsid w:val="00AD35CB"/>
    <w:rsid w:val="00AD3837"/>
    <w:rsid w:val="00AD38A5"/>
    <w:rsid w:val="00AD39F0"/>
    <w:rsid w:val="00AD3A23"/>
    <w:rsid w:val="00AD3A6C"/>
    <w:rsid w:val="00AD3D9B"/>
    <w:rsid w:val="00AD3F4E"/>
    <w:rsid w:val="00AD3FF3"/>
    <w:rsid w:val="00AD4048"/>
    <w:rsid w:val="00AD406F"/>
    <w:rsid w:val="00AD42FE"/>
    <w:rsid w:val="00AD463C"/>
    <w:rsid w:val="00AD477A"/>
    <w:rsid w:val="00AD4E91"/>
    <w:rsid w:val="00AD528A"/>
    <w:rsid w:val="00AD5319"/>
    <w:rsid w:val="00AD5709"/>
    <w:rsid w:val="00AD587F"/>
    <w:rsid w:val="00AD5892"/>
    <w:rsid w:val="00AD591A"/>
    <w:rsid w:val="00AD5A8D"/>
    <w:rsid w:val="00AD5CC8"/>
    <w:rsid w:val="00AD5D44"/>
    <w:rsid w:val="00AD60F5"/>
    <w:rsid w:val="00AD6276"/>
    <w:rsid w:val="00AD66FF"/>
    <w:rsid w:val="00AD6A87"/>
    <w:rsid w:val="00AD6C23"/>
    <w:rsid w:val="00AD7353"/>
    <w:rsid w:val="00AD7451"/>
    <w:rsid w:val="00AD7540"/>
    <w:rsid w:val="00AD7F55"/>
    <w:rsid w:val="00AE0362"/>
    <w:rsid w:val="00AE0463"/>
    <w:rsid w:val="00AE07AA"/>
    <w:rsid w:val="00AE0C70"/>
    <w:rsid w:val="00AE0DAD"/>
    <w:rsid w:val="00AE0DC9"/>
    <w:rsid w:val="00AE13D4"/>
    <w:rsid w:val="00AE1572"/>
    <w:rsid w:val="00AE1847"/>
    <w:rsid w:val="00AE2114"/>
    <w:rsid w:val="00AE25F9"/>
    <w:rsid w:val="00AE275A"/>
    <w:rsid w:val="00AE27EB"/>
    <w:rsid w:val="00AE2859"/>
    <w:rsid w:val="00AE290B"/>
    <w:rsid w:val="00AE2D05"/>
    <w:rsid w:val="00AE2D92"/>
    <w:rsid w:val="00AE3182"/>
    <w:rsid w:val="00AE3316"/>
    <w:rsid w:val="00AE3401"/>
    <w:rsid w:val="00AE374F"/>
    <w:rsid w:val="00AE37CA"/>
    <w:rsid w:val="00AE3BBD"/>
    <w:rsid w:val="00AE3EDF"/>
    <w:rsid w:val="00AE3F40"/>
    <w:rsid w:val="00AE4239"/>
    <w:rsid w:val="00AE426F"/>
    <w:rsid w:val="00AE42BE"/>
    <w:rsid w:val="00AE47D5"/>
    <w:rsid w:val="00AE48FA"/>
    <w:rsid w:val="00AE49CE"/>
    <w:rsid w:val="00AE49F1"/>
    <w:rsid w:val="00AE4A29"/>
    <w:rsid w:val="00AE4B34"/>
    <w:rsid w:val="00AE4BFA"/>
    <w:rsid w:val="00AE4C0A"/>
    <w:rsid w:val="00AE5541"/>
    <w:rsid w:val="00AE5718"/>
    <w:rsid w:val="00AE57C6"/>
    <w:rsid w:val="00AE598D"/>
    <w:rsid w:val="00AE5AB0"/>
    <w:rsid w:val="00AE5D3B"/>
    <w:rsid w:val="00AE6015"/>
    <w:rsid w:val="00AE6018"/>
    <w:rsid w:val="00AE6038"/>
    <w:rsid w:val="00AE604D"/>
    <w:rsid w:val="00AE6163"/>
    <w:rsid w:val="00AE6208"/>
    <w:rsid w:val="00AE6893"/>
    <w:rsid w:val="00AE6A1D"/>
    <w:rsid w:val="00AE6B70"/>
    <w:rsid w:val="00AE6BF2"/>
    <w:rsid w:val="00AE6D41"/>
    <w:rsid w:val="00AE6E3D"/>
    <w:rsid w:val="00AE731E"/>
    <w:rsid w:val="00AE7407"/>
    <w:rsid w:val="00AE7772"/>
    <w:rsid w:val="00AE7B15"/>
    <w:rsid w:val="00AE7FDB"/>
    <w:rsid w:val="00AF02A7"/>
    <w:rsid w:val="00AF0388"/>
    <w:rsid w:val="00AF0511"/>
    <w:rsid w:val="00AF06E7"/>
    <w:rsid w:val="00AF099A"/>
    <w:rsid w:val="00AF0B51"/>
    <w:rsid w:val="00AF0B8F"/>
    <w:rsid w:val="00AF0C67"/>
    <w:rsid w:val="00AF0CA2"/>
    <w:rsid w:val="00AF12E0"/>
    <w:rsid w:val="00AF181E"/>
    <w:rsid w:val="00AF192E"/>
    <w:rsid w:val="00AF1B5B"/>
    <w:rsid w:val="00AF1D31"/>
    <w:rsid w:val="00AF1E4C"/>
    <w:rsid w:val="00AF1EA5"/>
    <w:rsid w:val="00AF2004"/>
    <w:rsid w:val="00AF2439"/>
    <w:rsid w:val="00AF26B8"/>
    <w:rsid w:val="00AF2B4A"/>
    <w:rsid w:val="00AF2C94"/>
    <w:rsid w:val="00AF2F29"/>
    <w:rsid w:val="00AF30C0"/>
    <w:rsid w:val="00AF32FC"/>
    <w:rsid w:val="00AF39AE"/>
    <w:rsid w:val="00AF3A52"/>
    <w:rsid w:val="00AF3AB4"/>
    <w:rsid w:val="00AF3DF0"/>
    <w:rsid w:val="00AF3ECC"/>
    <w:rsid w:val="00AF40C6"/>
    <w:rsid w:val="00AF41CF"/>
    <w:rsid w:val="00AF422C"/>
    <w:rsid w:val="00AF424E"/>
    <w:rsid w:val="00AF46E1"/>
    <w:rsid w:val="00AF4970"/>
    <w:rsid w:val="00AF4B97"/>
    <w:rsid w:val="00AF4E59"/>
    <w:rsid w:val="00AF5228"/>
    <w:rsid w:val="00AF5249"/>
    <w:rsid w:val="00AF5265"/>
    <w:rsid w:val="00AF5396"/>
    <w:rsid w:val="00AF53C6"/>
    <w:rsid w:val="00AF593A"/>
    <w:rsid w:val="00AF5C39"/>
    <w:rsid w:val="00AF5DCC"/>
    <w:rsid w:val="00AF6160"/>
    <w:rsid w:val="00AF6541"/>
    <w:rsid w:val="00AF65F0"/>
    <w:rsid w:val="00AF6604"/>
    <w:rsid w:val="00AF6694"/>
    <w:rsid w:val="00AF6786"/>
    <w:rsid w:val="00AF6894"/>
    <w:rsid w:val="00AF6C2F"/>
    <w:rsid w:val="00AF6D05"/>
    <w:rsid w:val="00AF6E2F"/>
    <w:rsid w:val="00AF70C9"/>
    <w:rsid w:val="00AF71B8"/>
    <w:rsid w:val="00AF725F"/>
    <w:rsid w:val="00AF7437"/>
    <w:rsid w:val="00AF74ED"/>
    <w:rsid w:val="00AF762F"/>
    <w:rsid w:val="00B0018B"/>
    <w:rsid w:val="00B00348"/>
    <w:rsid w:val="00B00435"/>
    <w:rsid w:val="00B00A32"/>
    <w:rsid w:val="00B00C5E"/>
    <w:rsid w:val="00B00D8F"/>
    <w:rsid w:val="00B00E34"/>
    <w:rsid w:val="00B010BF"/>
    <w:rsid w:val="00B01349"/>
    <w:rsid w:val="00B018B1"/>
    <w:rsid w:val="00B01B79"/>
    <w:rsid w:val="00B01E30"/>
    <w:rsid w:val="00B021CE"/>
    <w:rsid w:val="00B022F8"/>
    <w:rsid w:val="00B0230A"/>
    <w:rsid w:val="00B0258A"/>
    <w:rsid w:val="00B025C3"/>
    <w:rsid w:val="00B026F6"/>
    <w:rsid w:val="00B0293A"/>
    <w:rsid w:val="00B02BEC"/>
    <w:rsid w:val="00B02D35"/>
    <w:rsid w:val="00B02EA5"/>
    <w:rsid w:val="00B033F0"/>
    <w:rsid w:val="00B03545"/>
    <w:rsid w:val="00B037EA"/>
    <w:rsid w:val="00B03B79"/>
    <w:rsid w:val="00B03CC5"/>
    <w:rsid w:val="00B03CD0"/>
    <w:rsid w:val="00B03D15"/>
    <w:rsid w:val="00B03D2A"/>
    <w:rsid w:val="00B03FBB"/>
    <w:rsid w:val="00B0413A"/>
    <w:rsid w:val="00B0418D"/>
    <w:rsid w:val="00B041B5"/>
    <w:rsid w:val="00B04F8C"/>
    <w:rsid w:val="00B0505C"/>
    <w:rsid w:val="00B050CA"/>
    <w:rsid w:val="00B05341"/>
    <w:rsid w:val="00B0561A"/>
    <w:rsid w:val="00B05712"/>
    <w:rsid w:val="00B05B74"/>
    <w:rsid w:val="00B05C9D"/>
    <w:rsid w:val="00B05D17"/>
    <w:rsid w:val="00B05D25"/>
    <w:rsid w:val="00B05E77"/>
    <w:rsid w:val="00B05EC3"/>
    <w:rsid w:val="00B066AB"/>
    <w:rsid w:val="00B06B1A"/>
    <w:rsid w:val="00B070A9"/>
    <w:rsid w:val="00B070AA"/>
    <w:rsid w:val="00B07275"/>
    <w:rsid w:val="00B0741D"/>
    <w:rsid w:val="00B075AB"/>
    <w:rsid w:val="00B076E8"/>
    <w:rsid w:val="00B077E9"/>
    <w:rsid w:val="00B07A36"/>
    <w:rsid w:val="00B07B6F"/>
    <w:rsid w:val="00B07C3E"/>
    <w:rsid w:val="00B07CF0"/>
    <w:rsid w:val="00B07DCD"/>
    <w:rsid w:val="00B10010"/>
    <w:rsid w:val="00B10062"/>
    <w:rsid w:val="00B10112"/>
    <w:rsid w:val="00B1012C"/>
    <w:rsid w:val="00B1037F"/>
    <w:rsid w:val="00B105A8"/>
    <w:rsid w:val="00B10B04"/>
    <w:rsid w:val="00B10B3C"/>
    <w:rsid w:val="00B10D0A"/>
    <w:rsid w:val="00B10D0C"/>
    <w:rsid w:val="00B111AF"/>
    <w:rsid w:val="00B11227"/>
    <w:rsid w:val="00B11520"/>
    <w:rsid w:val="00B115A4"/>
    <w:rsid w:val="00B115EF"/>
    <w:rsid w:val="00B1167B"/>
    <w:rsid w:val="00B11901"/>
    <w:rsid w:val="00B11A26"/>
    <w:rsid w:val="00B11E9B"/>
    <w:rsid w:val="00B122D0"/>
    <w:rsid w:val="00B12481"/>
    <w:rsid w:val="00B128C7"/>
    <w:rsid w:val="00B1292A"/>
    <w:rsid w:val="00B12A7A"/>
    <w:rsid w:val="00B12C83"/>
    <w:rsid w:val="00B12DA5"/>
    <w:rsid w:val="00B12E93"/>
    <w:rsid w:val="00B1318C"/>
    <w:rsid w:val="00B132FB"/>
    <w:rsid w:val="00B1393A"/>
    <w:rsid w:val="00B142DF"/>
    <w:rsid w:val="00B144C2"/>
    <w:rsid w:val="00B14875"/>
    <w:rsid w:val="00B155F0"/>
    <w:rsid w:val="00B15747"/>
    <w:rsid w:val="00B15898"/>
    <w:rsid w:val="00B15901"/>
    <w:rsid w:val="00B1597F"/>
    <w:rsid w:val="00B1631D"/>
    <w:rsid w:val="00B16583"/>
    <w:rsid w:val="00B16645"/>
    <w:rsid w:val="00B167E5"/>
    <w:rsid w:val="00B1764E"/>
    <w:rsid w:val="00B176E5"/>
    <w:rsid w:val="00B17776"/>
    <w:rsid w:val="00B178A8"/>
    <w:rsid w:val="00B17B9E"/>
    <w:rsid w:val="00B17C73"/>
    <w:rsid w:val="00B2043A"/>
    <w:rsid w:val="00B2052B"/>
    <w:rsid w:val="00B20796"/>
    <w:rsid w:val="00B20BC2"/>
    <w:rsid w:val="00B20C5E"/>
    <w:rsid w:val="00B20D28"/>
    <w:rsid w:val="00B213D0"/>
    <w:rsid w:val="00B214D9"/>
    <w:rsid w:val="00B2157B"/>
    <w:rsid w:val="00B215FE"/>
    <w:rsid w:val="00B21811"/>
    <w:rsid w:val="00B218FF"/>
    <w:rsid w:val="00B21C43"/>
    <w:rsid w:val="00B21E09"/>
    <w:rsid w:val="00B22133"/>
    <w:rsid w:val="00B223B3"/>
    <w:rsid w:val="00B2252A"/>
    <w:rsid w:val="00B2256A"/>
    <w:rsid w:val="00B229E8"/>
    <w:rsid w:val="00B22B78"/>
    <w:rsid w:val="00B22D74"/>
    <w:rsid w:val="00B23257"/>
    <w:rsid w:val="00B233B1"/>
    <w:rsid w:val="00B234EC"/>
    <w:rsid w:val="00B23682"/>
    <w:rsid w:val="00B23A4D"/>
    <w:rsid w:val="00B23D59"/>
    <w:rsid w:val="00B240AF"/>
    <w:rsid w:val="00B24359"/>
    <w:rsid w:val="00B243C8"/>
    <w:rsid w:val="00B243FE"/>
    <w:rsid w:val="00B24400"/>
    <w:rsid w:val="00B2474E"/>
    <w:rsid w:val="00B24812"/>
    <w:rsid w:val="00B249C9"/>
    <w:rsid w:val="00B24C9D"/>
    <w:rsid w:val="00B24CF0"/>
    <w:rsid w:val="00B25139"/>
    <w:rsid w:val="00B25545"/>
    <w:rsid w:val="00B2567E"/>
    <w:rsid w:val="00B257D2"/>
    <w:rsid w:val="00B25A8E"/>
    <w:rsid w:val="00B25F04"/>
    <w:rsid w:val="00B25F56"/>
    <w:rsid w:val="00B2603E"/>
    <w:rsid w:val="00B261DA"/>
    <w:rsid w:val="00B2638C"/>
    <w:rsid w:val="00B267D8"/>
    <w:rsid w:val="00B26902"/>
    <w:rsid w:val="00B2694D"/>
    <w:rsid w:val="00B26E45"/>
    <w:rsid w:val="00B26FEF"/>
    <w:rsid w:val="00B27740"/>
    <w:rsid w:val="00B27A84"/>
    <w:rsid w:val="00B27C85"/>
    <w:rsid w:val="00B305A6"/>
    <w:rsid w:val="00B305F2"/>
    <w:rsid w:val="00B306F0"/>
    <w:rsid w:val="00B30753"/>
    <w:rsid w:val="00B30D66"/>
    <w:rsid w:val="00B30DCF"/>
    <w:rsid w:val="00B30F71"/>
    <w:rsid w:val="00B30FCA"/>
    <w:rsid w:val="00B31143"/>
    <w:rsid w:val="00B313EC"/>
    <w:rsid w:val="00B314CA"/>
    <w:rsid w:val="00B3187D"/>
    <w:rsid w:val="00B3195E"/>
    <w:rsid w:val="00B31F0A"/>
    <w:rsid w:val="00B32041"/>
    <w:rsid w:val="00B3224F"/>
    <w:rsid w:val="00B323A3"/>
    <w:rsid w:val="00B32650"/>
    <w:rsid w:val="00B32689"/>
    <w:rsid w:val="00B326AC"/>
    <w:rsid w:val="00B328C3"/>
    <w:rsid w:val="00B32981"/>
    <w:rsid w:val="00B33688"/>
    <w:rsid w:val="00B338BB"/>
    <w:rsid w:val="00B338DB"/>
    <w:rsid w:val="00B33CE6"/>
    <w:rsid w:val="00B341BD"/>
    <w:rsid w:val="00B347E2"/>
    <w:rsid w:val="00B34C90"/>
    <w:rsid w:val="00B35209"/>
    <w:rsid w:val="00B352B6"/>
    <w:rsid w:val="00B3534B"/>
    <w:rsid w:val="00B35674"/>
    <w:rsid w:val="00B35A5C"/>
    <w:rsid w:val="00B35ECB"/>
    <w:rsid w:val="00B360EA"/>
    <w:rsid w:val="00B363C8"/>
    <w:rsid w:val="00B36B38"/>
    <w:rsid w:val="00B36CFF"/>
    <w:rsid w:val="00B36F1B"/>
    <w:rsid w:val="00B3730D"/>
    <w:rsid w:val="00B3737E"/>
    <w:rsid w:val="00B3745A"/>
    <w:rsid w:val="00B37717"/>
    <w:rsid w:val="00B3774C"/>
    <w:rsid w:val="00B3783F"/>
    <w:rsid w:val="00B37B9B"/>
    <w:rsid w:val="00B40392"/>
    <w:rsid w:val="00B4068F"/>
    <w:rsid w:val="00B40738"/>
    <w:rsid w:val="00B40739"/>
    <w:rsid w:val="00B40765"/>
    <w:rsid w:val="00B40868"/>
    <w:rsid w:val="00B409CA"/>
    <w:rsid w:val="00B40CE5"/>
    <w:rsid w:val="00B40E09"/>
    <w:rsid w:val="00B41172"/>
    <w:rsid w:val="00B411C9"/>
    <w:rsid w:val="00B412A5"/>
    <w:rsid w:val="00B4135E"/>
    <w:rsid w:val="00B41672"/>
    <w:rsid w:val="00B417FA"/>
    <w:rsid w:val="00B41B00"/>
    <w:rsid w:val="00B41CC8"/>
    <w:rsid w:val="00B41F83"/>
    <w:rsid w:val="00B42008"/>
    <w:rsid w:val="00B4227A"/>
    <w:rsid w:val="00B42282"/>
    <w:rsid w:val="00B42475"/>
    <w:rsid w:val="00B42808"/>
    <w:rsid w:val="00B43100"/>
    <w:rsid w:val="00B43624"/>
    <w:rsid w:val="00B4364E"/>
    <w:rsid w:val="00B4389B"/>
    <w:rsid w:val="00B43A01"/>
    <w:rsid w:val="00B43A95"/>
    <w:rsid w:val="00B43A9F"/>
    <w:rsid w:val="00B43E6F"/>
    <w:rsid w:val="00B4413B"/>
    <w:rsid w:val="00B44B51"/>
    <w:rsid w:val="00B44DE6"/>
    <w:rsid w:val="00B4533A"/>
    <w:rsid w:val="00B455CE"/>
    <w:rsid w:val="00B4572B"/>
    <w:rsid w:val="00B45B1D"/>
    <w:rsid w:val="00B45D81"/>
    <w:rsid w:val="00B45F13"/>
    <w:rsid w:val="00B46A61"/>
    <w:rsid w:val="00B46AEF"/>
    <w:rsid w:val="00B46E8A"/>
    <w:rsid w:val="00B47208"/>
    <w:rsid w:val="00B47ABA"/>
    <w:rsid w:val="00B47C76"/>
    <w:rsid w:val="00B5001F"/>
    <w:rsid w:val="00B5028F"/>
    <w:rsid w:val="00B502BD"/>
    <w:rsid w:val="00B503CB"/>
    <w:rsid w:val="00B503CE"/>
    <w:rsid w:val="00B50545"/>
    <w:rsid w:val="00B50577"/>
    <w:rsid w:val="00B50992"/>
    <w:rsid w:val="00B50A86"/>
    <w:rsid w:val="00B51359"/>
    <w:rsid w:val="00B514FA"/>
    <w:rsid w:val="00B51527"/>
    <w:rsid w:val="00B5153A"/>
    <w:rsid w:val="00B518BA"/>
    <w:rsid w:val="00B51B57"/>
    <w:rsid w:val="00B51F87"/>
    <w:rsid w:val="00B521BE"/>
    <w:rsid w:val="00B526A8"/>
    <w:rsid w:val="00B52784"/>
    <w:rsid w:val="00B527E7"/>
    <w:rsid w:val="00B52B74"/>
    <w:rsid w:val="00B52D9F"/>
    <w:rsid w:val="00B52E9A"/>
    <w:rsid w:val="00B52F9B"/>
    <w:rsid w:val="00B5337D"/>
    <w:rsid w:val="00B536E1"/>
    <w:rsid w:val="00B537EA"/>
    <w:rsid w:val="00B53873"/>
    <w:rsid w:val="00B53D24"/>
    <w:rsid w:val="00B53D85"/>
    <w:rsid w:val="00B53EF2"/>
    <w:rsid w:val="00B544E4"/>
    <w:rsid w:val="00B54AA5"/>
    <w:rsid w:val="00B54D56"/>
    <w:rsid w:val="00B55058"/>
    <w:rsid w:val="00B55474"/>
    <w:rsid w:val="00B555D4"/>
    <w:rsid w:val="00B55C9A"/>
    <w:rsid w:val="00B55D8F"/>
    <w:rsid w:val="00B55DCD"/>
    <w:rsid w:val="00B55F26"/>
    <w:rsid w:val="00B5601E"/>
    <w:rsid w:val="00B564C0"/>
    <w:rsid w:val="00B565E9"/>
    <w:rsid w:val="00B5676A"/>
    <w:rsid w:val="00B56AFD"/>
    <w:rsid w:val="00B57295"/>
    <w:rsid w:val="00B572C6"/>
    <w:rsid w:val="00B57521"/>
    <w:rsid w:val="00B57709"/>
    <w:rsid w:val="00B57739"/>
    <w:rsid w:val="00B5774B"/>
    <w:rsid w:val="00B577C5"/>
    <w:rsid w:val="00B5797C"/>
    <w:rsid w:val="00B579B7"/>
    <w:rsid w:val="00B57A44"/>
    <w:rsid w:val="00B57C27"/>
    <w:rsid w:val="00B57C95"/>
    <w:rsid w:val="00B60096"/>
    <w:rsid w:val="00B60109"/>
    <w:rsid w:val="00B6022D"/>
    <w:rsid w:val="00B604A9"/>
    <w:rsid w:val="00B605E1"/>
    <w:rsid w:val="00B60713"/>
    <w:rsid w:val="00B60999"/>
    <w:rsid w:val="00B60A99"/>
    <w:rsid w:val="00B612EE"/>
    <w:rsid w:val="00B613AE"/>
    <w:rsid w:val="00B613C3"/>
    <w:rsid w:val="00B6169E"/>
    <w:rsid w:val="00B61A63"/>
    <w:rsid w:val="00B61C0D"/>
    <w:rsid w:val="00B61EAD"/>
    <w:rsid w:val="00B62838"/>
    <w:rsid w:val="00B62A7D"/>
    <w:rsid w:val="00B62CF1"/>
    <w:rsid w:val="00B62F32"/>
    <w:rsid w:val="00B631C2"/>
    <w:rsid w:val="00B632A0"/>
    <w:rsid w:val="00B63538"/>
    <w:rsid w:val="00B6359C"/>
    <w:rsid w:val="00B635EE"/>
    <w:rsid w:val="00B6365B"/>
    <w:rsid w:val="00B63873"/>
    <w:rsid w:val="00B63A97"/>
    <w:rsid w:val="00B63AE0"/>
    <w:rsid w:val="00B63B9F"/>
    <w:rsid w:val="00B63CFB"/>
    <w:rsid w:val="00B63FB2"/>
    <w:rsid w:val="00B64010"/>
    <w:rsid w:val="00B641BD"/>
    <w:rsid w:val="00B6429D"/>
    <w:rsid w:val="00B64453"/>
    <w:rsid w:val="00B6472B"/>
    <w:rsid w:val="00B64A45"/>
    <w:rsid w:val="00B64DA0"/>
    <w:rsid w:val="00B64E68"/>
    <w:rsid w:val="00B64ECE"/>
    <w:rsid w:val="00B6594E"/>
    <w:rsid w:val="00B65D4C"/>
    <w:rsid w:val="00B65E57"/>
    <w:rsid w:val="00B660AE"/>
    <w:rsid w:val="00B6612F"/>
    <w:rsid w:val="00B661C2"/>
    <w:rsid w:val="00B663A7"/>
    <w:rsid w:val="00B66518"/>
    <w:rsid w:val="00B665E5"/>
    <w:rsid w:val="00B66651"/>
    <w:rsid w:val="00B66816"/>
    <w:rsid w:val="00B66980"/>
    <w:rsid w:val="00B66C57"/>
    <w:rsid w:val="00B66EFD"/>
    <w:rsid w:val="00B66F27"/>
    <w:rsid w:val="00B672D8"/>
    <w:rsid w:val="00B67420"/>
    <w:rsid w:val="00B6760E"/>
    <w:rsid w:val="00B6795B"/>
    <w:rsid w:val="00B679AF"/>
    <w:rsid w:val="00B67A57"/>
    <w:rsid w:val="00B67FBF"/>
    <w:rsid w:val="00B701CC"/>
    <w:rsid w:val="00B707AC"/>
    <w:rsid w:val="00B7096B"/>
    <w:rsid w:val="00B70E9F"/>
    <w:rsid w:val="00B70F0B"/>
    <w:rsid w:val="00B714DE"/>
    <w:rsid w:val="00B7151E"/>
    <w:rsid w:val="00B71B24"/>
    <w:rsid w:val="00B71ED3"/>
    <w:rsid w:val="00B721B6"/>
    <w:rsid w:val="00B72224"/>
    <w:rsid w:val="00B72607"/>
    <w:rsid w:val="00B7278D"/>
    <w:rsid w:val="00B728E0"/>
    <w:rsid w:val="00B72BF8"/>
    <w:rsid w:val="00B72C59"/>
    <w:rsid w:val="00B72D97"/>
    <w:rsid w:val="00B73974"/>
    <w:rsid w:val="00B73AA2"/>
    <w:rsid w:val="00B740E1"/>
    <w:rsid w:val="00B74984"/>
    <w:rsid w:val="00B749D1"/>
    <w:rsid w:val="00B74B9E"/>
    <w:rsid w:val="00B74BF8"/>
    <w:rsid w:val="00B74E3F"/>
    <w:rsid w:val="00B75546"/>
    <w:rsid w:val="00B75B63"/>
    <w:rsid w:val="00B75BA7"/>
    <w:rsid w:val="00B75CA7"/>
    <w:rsid w:val="00B75EC4"/>
    <w:rsid w:val="00B76216"/>
    <w:rsid w:val="00B7627E"/>
    <w:rsid w:val="00B76419"/>
    <w:rsid w:val="00B765E5"/>
    <w:rsid w:val="00B766A8"/>
    <w:rsid w:val="00B76A11"/>
    <w:rsid w:val="00B76B2C"/>
    <w:rsid w:val="00B76B5C"/>
    <w:rsid w:val="00B76BA1"/>
    <w:rsid w:val="00B76C52"/>
    <w:rsid w:val="00B76C60"/>
    <w:rsid w:val="00B76CD7"/>
    <w:rsid w:val="00B770B9"/>
    <w:rsid w:val="00B77547"/>
    <w:rsid w:val="00B775EC"/>
    <w:rsid w:val="00B7762A"/>
    <w:rsid w:val="00B778FC"/>
    <w:rsid w:val="00B779B4"/>
    <w:rsid w:val="00B77B5A"/>
    <w:rsid w:val="00B77D82"/>
    <w:rsid w:val="00B800FC"/>
    <w:rsid w:val="00B804E5"/>
    <w:rsid w:val="00B808A5"/>
    <w:rsid w:val="00B80A53"/>
    <w:rsid w:val="00B80B07"/>
    <w:rsid w:val="00B80E48"/>
    <w:rsid w:val="00B8107F"/>
    <w:rsid w:val="00B8110C"/>
    <w:rsid w:val="00B8111C"/>
    <w:rsid w:val="00B81136"/>
    <w:rsid w:val="00B813F2"/>
    <w:rsid w:val="00B814FC"/>
    <w:rsid w:val="00B8151F"/>
    <w:rsid w:val="00B81939"/>
    <w:rsid w:val="00B81BD8"/>
    <w:rsid w:val="00B81CBB"/>
    <w:rsid w:val="00B820B2"/>
    <w:rsid w:val="00B820C6"/>
    <w:rsid w:val="00B827E6"/>
    <w:rsid w:val="00B8291A"/>
    <w:rsid w:val="00B82A1A"/>
    <w:rsid w:val="00B82CA9"/>
    <w:rsid w:val="00B82CB4"/>
    <w:rsid w:val="00B82DEE"/>
    <w:rsid w:val="00B83863"/>
    <w:rsid w:val="00B838DC"/>
    <w:rsid w:val="00B83B7D"/>
    <w:rsid w:val="00B83EC2"/>
    <w:rsid w:val="00B84355"/>
    <w:rsid w:val="00B8460F"/>
    <w:rsid w:val="00B84725"/>
    <w:rsid w:val="00B84930"/>
    <w:rsid w:val="00B84D18"/>
    <w:rsid w:val="00B84FB1"/>
    <w:rsid w:val="00B84FD3"/>
    <w:rsid w:val="00B8566C"/>
    <w:rsid w:val="00B857D9"/>
    <w:rsid w:val="00B8597C"/>
    <w:rsid w:val="00B85A79"/>
    <w:rsid w:val="00B85B9F"/>
    <w:rsid w:val="00B85ED1"/>
    <w:rsid w:val="00B8620A"/>
    <w:rsid w:val="00B862C6"/>
    <w:rsid w:val="00B8654D"/>
    <w:rsid w:val="00B86611"/>
    <w:rsid w:val="00B86799"/>
    <w:rsid w:val="00B86A5B"/>
    <w:rsid w:val="00B86B3B"/>
    <w:rsid w:val="00B870D1"/>
    <w:rsid w:val="00B877F8"/>
    <w:rsid w:val="00B87A4F"/>
    <w:rsid w:val="00B87BBB"/>
    <w:rsid w:val="00B906F2"/>
    <w:rsid w:val="00B907BC"/>
    <w:rsid w:val="00B90B03"/>
    <w:rsid w:val="00B90DF6"/>
    <w:rsid w:val="00B90E2F"/>
    <w:rsid w:val="00B90F49"/>
    <w:rsid w:val="00B91474"/>
    <w:rsid w:val="00B9175A"/>
    <w:rsid w:val="00B9183F"/>
    <w:rsid w:val="00B91F0A"/>
    <w:rsid w:val="00B92063"/>
    <w:rsid w:val="00B921EF"/>
    <w:rsid w:val="00B9223F"/>
    <w:rsid w:val="00B9245E"/>
    <w:rsid w:val="00B9279B"/>
    <w:rsid w:val="00B92971"/>
    <w:rsid w:val="00B92D07"/>
    <w:rsid w:val="00B92F82"/>
    <w:rsid w:val="00B92F9D"/>
    <w:rsid w:val="00B9314B"/>
    <w:rsid w:val="00B93169"/>
    <w:rsid w:val="00B933EA"/>
    <w:rsid w:val="00B93469"/>
    <w:rsid w:val="00B9354E"/>
    <w:rsid w:val="00B9376F"/>
    <w:rsid w:val="00B938C3"/>
    <w:rsid w:val="00B938DE"/>
    <w:rsid w:val="00B93D1E"/>
    <w:rsid w:val="00B93DF6"/>
    <w:rsid w:val="00B93FFB"/>
    <w:rsid w:val="00B94092"/>
    <w:rsid w:val="00B94496"/>
    <w:rsid w:val="00B9455E"/>
    <w:rsid w:val="00B9457D"/>
    <w:rsid w:val="00B94598"/>
    <w:rsid w:val="00B94CDC"/>
    <w:rsid w:val="00B94D37"/>
    <w:rsid w:val="00B94E1B"/>
    <w:rsid w:val="00B9513B"/>
    <w:rsid w:val="00B953E6"/>
    <w:rsid w:val="00B95479"/>
    <w:rsid w:val="00B9578D"/>
    <w:rsid w:val="00B957E4"/>
    <w:rsid w:val="00B95823"/>
    <w:rsid w:val="00B95AF4"/>
    <w:rsid w:val="00B95B79"/>
    <w:rsid w:val="00B95DED"/>
    <w:rsid w:val="00B95E2B"/>
    <w:rsid w:val="00B95E30"/>
    <w:rsid w:val="00B9610E"/>
    <w:rsid w:val="00B962A9"/>
    <w:rsid w:val="00B96420"/>
    <w:rsid w:val="00B9650A"/>
    <w:rsid w:val="00B9672E"/>
    <w:rsid w:val="00B96807"/>
    <w:rsid w:val="00B968A0"/>
    <w:rsid w:val="00B96907"/>
    <w:rsid w:val="00B96B4C"/>
    <w:rsid w:val="00B96C1B"/>
    <w:rsid w:val="00B96C47"/>
    <w:rsid w:val="00B96E58"/>
    <w:rsid w:val="00B96EBC"/>
    <w:rsid w:val="00B96FBF"/>
    <w:rsid w:val="00B970CA"/>
    <w:rsid w:val="00B970F0"/>
    <w:rsid w:val="00B97280"/>
    <w:rsid w:val="00B97362"/>
    <w:rsid w:val="00B976E0"/>
    <w:rsid w:val="00B97971"/>
    <w:rsid w:val="00B97DDE"/>
    <w:rsid w:val="00BA0267"/>
    <w:rsid w:val="00BA036E"/>
    <w:rsid w:val="00BA0879"/>
    <w:rsid w:val="00BA0C0B"/>
    <w:rsid w:val="00BA0D0E"/>
    <w:rsid w:val="00BA0D64"/>
    <w:rsid w:val="00BA0F61"/>
    <w:rsid w:val="00BA0FEF"/>
    <w:rsid w:val="00BA105E"/>
    <w:rsid w:val="00BA10D7"/>
    <w:rsid w:val="00BA11D5"/>
    <w:rsid w:val="00BA1374"/>
    <w:rsid w:val="00BA16A8"/>
    <w:rsid w:val="00BA1790"/>
    <w:rsid w:val="00BA20D7"/>
    <w:rsid w:val="00BA2154"/>
    <w:rsid w:val="00BA2933"/>
    <w:rsid w:val="00BA2DE8"/>
    <w:rsid w:val="00BA3432"/>
    <w:rsid w:val="00BA37CE"/>
    <w:rsid w:val="00BA385E"/>
    <w:rsid w:val="00BA39C5"/>
    <w:rsid w:val="00BA3A02"/>
    <w:rsid w:val="00BA3A1A"/>
    <w:rsid w:val="00BA3AFA"/>
    <w:rsid w:val="00BA3BBF"/>
    <w:rsid w:val="00BA3C5B"/>
    <w:rsid w:val="00BA3D93"/>
    <w:rsid w:val="00BA3E95"/>
    <w:rsid w:val="00BA3EB1"/>
    <w:rsid w:val="00BA4210"/>
    <w:rsid w:val="00BA42A1"/>
    <w:rsid w:val="00BA44B8"/>
    <w:rsid w:val="00BA4AF8"/>
    <w:rsid w:val="00BA4C37"/>
    <w:rsid w:val="00BA4D9C"/>
    <w:rsid w:val="00BA4E3C"/>
    <w:rsid w:val="00BA533B"/>
    <w:rsid w:val="00BA541C"/>
    <w:rsid w:val="00BA579D"/>
    <w:rsid w:val="00BA5819"/>
    <w:rsid w:val="00BA589E"/>
    <w:rsid w:val="00BA5A9A"/>
    <w:rsid w:val="00BA6030"/>
    <w:rsid w:val="00BA61D7"/>
    <w:rsid w:val="00BA64E3"/>
    <w:rsid w:val="00BA658C"/>
    <w:rsid w:val="00BA69C1"/>
    <w:rsid w:val="00BA6C66"/>
    <w:rsid w:val="00BA6DE2"/>
    <w:rsid w:val="00BA6E22"/>
    <w:rsid w:val="00BA70DB"/>
    <w:rsid w:val="00BA7209"/>
    <w:rsid w:val="00BA749B"/>
    <w:rsid w:val="00BA76C0"/>
    <w:rsid w:val="00BA76E0"/>
    <w:rsid w:val="00BA7CA3"/>
    <w:rsid w:val="00BA7E7A"/>
    <w:rsid w:val="00BB0010"/>
    <w:rsid w:val="00BB00ED"/>
    <w:rsid w:val="00BB01A3"/>
    <w:rsid w:val="00BB044A"/>
    <w:rsid w:val="00BB0D3C"/>
    <w:rsid w:val="00BB14F5"/>
    <w:rsid w:val="00BB1791"/>
    <w:rsid w:val="00BB1B2D"/>
    <w:rsid w:val="00BB1CC2"/>
    <w:rsid w:val="00BB1FF7"/>
    <w:rsid w:val="00BB23E9"/>
    <w:rsid w:val="00BB25E6"/>
    <w:rsid w:val="00BB2691"/>
    <w:rsid w:val="00BB27A6"/>
    <w:rsid w:val="00BB27D2"/>
    <w:rsid w:val="00BB28B6"/>
    <w:rsid w:val="00BB2B2E"/>
    <w:rsid w:val="00BB2B36"/>
    <w:rsid w:val="00BB2BBA"/>
    <w:rsid w:val="00BB2C0D"/>
    <w:rsid w:val="00BB2D81"/>
    <w:rsid w:val="00BB35A3"/>
    <w:rsid w:val="00BB37EE"/>
    <w:rsid w:val="00BB3811"/>
    <w:rsid w:val="00BB3825"/>
    <w:rsid w:val="00BB3B3B"/>
    <w:rsid w:val="00BB3BD8"/>
    <w:rsid w:val="00BB3C15"/>
    <w:rsid w:val="00BB3F2B"/>
    <w:rsid w:val="00BB404C"/>
    <w:rsid w:val="00BB40D2"/>
    <w:rsid w:val="00BB449D"/>
    <w:rsid w:val="00BB45FE"/>
    <w:rsid w:val="00BB4705"/>
    <w:rsid w:val="00BB4A7B"/>
    <w:rsid w:val="00BB4BBF"/>
    <w:rsid w:val="00BB4BFD"/>
    <w:rsid w:val="00BB4DF8"/>
    <w:rsid w:val="00BB533A"/>
    <w:rsid w:val="00BB56A3"/>
    <w:rsid w:val="00BB56BC"/>
    <w:rsid w:val="00BB5B0E"/>
    <w:rsid w:val="00BB5B2B"/>
    <w:rsid w:val="00BB5BC6"/>
    <w:rsid w:val="00BB5DD8"/>
    <w:rsid w:val="00BB5F32"/>
    <w:rsid w:val="00BB5FD8"/>
    <w:rsid w:val="00BB6123"/>
    <w:rsid w:val="00BB61C4"/>
    <w:rsid w:val="00BB63A8"/>
    <w:rsid w:val="00BB653E"/>
    <w:rsid w:val="00BB6740"/>
    <w:rsid w:val="00BB67EA"/>
    <w:rsid w:val="00BB6FB5"/>
    <w:rsid w:val="00BB7AE4"/>
    <w:rsid w:val="00BB7BAB"/>
    <w:rsid w:val="00BB7D10"/>
    <w:rsid w:val="00BC02F4"/>
    <w:rsid w:val="00BC05AF"/>
    <w:rsid w:val="00BC05D7"/>
    <w:rsid w:val="00BC0655"/>
    <w:rsid w:val="00BC0ABF"/>
    <w:rsid w:val="00BC0BDD"/>
    <w:rsid w:val="00BC10C1"/>
    <w:rsid w:val="00BC11A0"/>
    <w:rsid w:val="00BC1AA1"/>
    <w:rsid w:val="00BC1FF7"/>
    <w:rsid w:val="00BC2761"/>
    <w:rsid w:val="00BC293C"/>
    <w:rsid w:val="00BC29B1"/>
    <w:rsid w:val="00BC2A0B"/>
    <w:rsid w:val="00BC2D91"/>
    <w:rsid w:val="00BC2DA5"/>
    <w:rsid w:val="00BC2E1F"/>
    <w:rsid w:val="00BC305C"/>
    <w:rsid w:val="00BC305F"/>
    <w:rsid w:val="00BC314F"/>
    <w:rsid w:val="00BC33A1"/>
    <w:rsid w:val="00BC33FE"/>
    <w:rsid w:val="00BC3495"/>
    <w:rsid w:val="00BC35A8"/>
    <w:rsid w:val="00BC3B52"/>
    <w:rsid w:val="00BC3C3B"/>
    <w:rsid w:val="00BC3CEF"/>
    <w:rsid w:val="00BC3D4B"/>
    <w:rsid w:val="00BC3D67"/>
    <w:rsid w:val="00BC3EE6"/>
    <w:rsid w:val="00BC42A3"/>
    <w:rsid w:val="00BC434F"/>
    <w:rsid w:val="00BC4595"/>
    <w:rsid w:val="00BC4C4F"/>
    <w:rsid w:val="00BC4C69"/>
    <w:rsid w:val="00BC4CA3"/>
    <w:rsid w:val="00BC4EBB"/>
    <w:rsid w:val="00BC4EBC"/>
    <w:rsid w:val="00BC5850"/>
    <w:rsid w:val="00BC5A45"/>
    <w:rsid w:val="00BC6082"/>
    <w:rsid w:val="00BC6186"/>
    <w:rsid w:val="00BC647D"/>
    <w:rsid w:val="00BC65CB"/>
    <w:rsid w:val="00BC69A0"/>
    <w:rsid w:val="00BC6AD5"/>
    <w:rsid w:val="00BC6B44"/>
    <w:rsid w:val="00BC703B"/>
    <w:rsid w:val="00BC719A"/>
    <w:rsid w:val="00BC75A4"/>
    <w:rsid w:val="00BC760E"/>
    <w:rsid w:val="00BC78C7"/>
    <w:rsid w:val="00BC79E0"/>
    <w:rsid w:val="00BC7FF4"/>
    <w:rsid w:val="00BD0639"/>
    <w:rsid w:val="00BD06B0"/>
    <w:rsid w:val="00BD08A7"/>
    <w:rsid w:val="00BD091F"/>
    <w:rsid w:val="00BD0AF4"/>
    <w:rsid w:val="00BD0B2A"/>
    <w:rsid w:val="00BD0B2D"/>
    <w:rsid w:val="00BD0B2E"/>
    <w:rsid w:val="00BD0C50"/>
    <w:rsid w:val="00BD0F1B"/>
    <w:rsid w:val="00BD12FD"/>
    <w:rsid w:val="00BD140D"/>
    <w:rsid w:val="00BD1414"/>
    <w:rsid w:val="00BD18C9"/>
    <w:rsid w:val="00BD1CEE"/>
    <w:rsid w:val="00BD1DF6"/>
    <w:rsid w:val="00BD1F59"/>
    <w:rsid w:val="00BD1F60"/>
    <w:rsid w:val="00BD1FC8"/>
    <w:rsid w:val="00BD21DE"/>
    <w:rsid w:val="00BD249C"/>
    <w:rsid w:val="00BD249E"/>
    <w:rsid w:val="00BD2631"/>
    <w:rsid w:val="00BD2769"/>
    <w:rsid w:val="00BD30EB"/>
    <w:rsid w:val="00BD30ED"/>
    <w:rsid w:val="00BD3101"/>
    <w:rsid w:val="00BD312E"/>
    <w:rsid w:val="00BD317E"/>
    <w:rsid w:val="00BD33A0"/>
    <w:rsid w:val="00BD4217"/>
    <w:rsid w:val="00BD4486"/>
    <w:rsid w:val="00BD4513"/>
    <w:rsid w:val="00BD468A"/>
    <w:rsid w:val="00BD4AE1"/>
    <w:rsid w:val="00BD4FDC"/>
    <w:rsid w:val="00BD5131"/>
    <w:rsid w:val="00BD5305"/>
    <w:rsid w:val="00BD572B"/>
    <w:rsid w:val="00BD57DA"/>
    <w:rsid w:val="00BD596F"/>
    <w:rsid w:val="00BD5A32"/>
    <w:rsid w:val="00BD5D43"/>
    <w:rsid w:val="00BD5F38"/>
    <w:rsid w:val="00BD6031"/>
    <w:rsid w:val="00BD60CE"/>
    <w:rsid w:val="00BD61C5"/>
    <w:rsid w:val="00BD655C"/>
    <w:rsid w:val="00BD6625"/>
    <w:rsid w:val="00BD66CD"/>
    <w:rsid w:val="00BD66D5"/>
    <w:rsid w:val="00BD688C"/>
    <w:rsid w:val="00BD6D63"/>
    <w:rsid w:val="00BD7442"/>
    <w:rsid w:val="00BD74BE"/>
    <w:rsid w:val="00BD7A4E"/>
    <w:rsid w:val="00BD7DB1"/>
    <w:rsid w:val="00BD7F24"/>
    <w:rsid w:val="00BD7F35"/>
    <w:rsid w:val="00BD7F8E"/>
    <w:rsid w:val="00BE00CB"/>
    <w:rsid w:val="00BE01C9"/>
    <w:rsid w:val="00BE0202"/>
    <w:rsid w:val="00BE022B"/>
    <w:rsid w:val="00BE029C"/>
    <w:rsid w:val="00BE035B"/>
    <w:rsid w:val="00BE04EA"/>
    <w:rsid w:val="00BE04F8"/>
    <w:rsid w:val="00BE0504"/>
    <w:rsid w:val="00BE0797"/>
    <w:rsid w:val="00BE0978"/>
    <w:rsid w:val="00BE0A5F"/>
    <w:rsid w:val="00BE0CF5"/>
    <w:rsid w:val="00BE102E"/>
    <w:rsid w:val="00BE12B8"/>
    <w:rsid w:val="00BE12FC"/>
    <w:rsid w:val="00BE1850"/>
    <w:rsid w:val="00BE25FD"/>
    <w:rsid w:val="00BE2CB1"/>
    <w:rsid w:val="00BE2E07"/>
    <w:rsid w:val="00BE376C"/>
    <w:rsid w:val="00BE3BC9"/>
    <w:rsid w:val="00BE3C7D"/>
    <w:rsid w:val="00BE3CF1"/>
    <w:rsid w:val="00BE4111"/>
    <w:rsid w:val="00BE473D"/>
    <w:rsid w:val="00BE4C06"/>
    <w:rsid w:val="00BE4CAC"/>
    <w:rsid w:val="00BE4D99"/>
    <w:rsid w:val="00BE4DF5"/>
    <w:rsid w:val="00BE4F7C"/>
    <w:rsid w:val="00BE502A"/>
    <w:rsid w:val="00BE53D1"/>
    <w:rsid w:val="00BE5434"/>
    <w:rsid w:val="00BE5714"/>
    <w:rsid w:val="00BE5717"/>
    <w:rsid w:val="00BE58F7"/>
    <w:rsid w:val="00BE5A3F"/>
    <w:rsid w:val="00BE5E4C"/>
    <w:rsid w:val="00BE5F11"/>
    <w:rsid w:val="00BE5F1C"/>
    <w:rsid w:val="00BE60C8"/>
    <w:rsid w:val="00BE65EC"/>
    <w:rsid w:val="00BE66C9"/>
    <w:rsid w:val="00BE6C78"/>
    <w:rsid w:val="00BE6D97"/>
    <w:rsid w:val="00BE728D"/>
    <w:rsid w:val="00BE72FA"/>
    <w:rsid w:val="00BE7C49"/>
    <w:rsid w:val="00BE7D9A"/>
    <w:rsid w:val="00BF0023"/>
    <w:rsid w:val="00BF0268"/>
    <w:rsid w:val="00BF037A"/>
    <w:rsid w:val="00BF03B1"/>
    <w:rsid w:val="00BF05F6"/>
    <w:rsid w:val="00BF0891"/>
    <w:rsid w:val="00BF0BA6"/>
    <w:rsid w:val="00BF0C97"/>
    <w:rsid w:val="00BF0E9A"/>
    <w:rsid w:val="00BF0F72"/>
    <w:rsid w:val="00BF101B"/>
    <w:rsid w:val="00BF1074"/>
    <w:rsid w:val="00BF1432"/>
    <w:rsid w:val="00BF1845"/>
    <w:rsid w:val="00BF197D"/>
    <w:rsid w:val="00BF19B5"/>
    <w:rsid w:val="00BF1EFC"/>
    <w:rsid w:val="00BF20F2"/>
    <w:rsid w:val="00BF2111"/>
    <w:rsid w:val="00BF223D"/>
    <w:rsid w:val="00BF22BA"/>
    <w:rsid w:val="00BF2AF2"/>
    <w:rsid w:val="00BF2B0A"/>
    <w:rsid w:val="00BF2B1B"/>
    <w:rsid w:val="00BF2B7D"/>
    <w:rsid w:val="00BF332B"/>
    <w:rsid w:val="00BF3652"/>
    <w:rsid w:val="00BF36A8"/>
    <w:rsid w:val="00BF3901"/>
    <w:rsid w:val="00BF3B57"/>
    <w:rsid w:val="00BF3D11"/>
    <w:rsid w:val="00BF3D53"/>
    <w:rsid w:val="00BF405D"/>
    <w:rsid w:val="00BF438D"/>
    <w:rsid w:val="00BF4893"/>
    <w:rsid w:val="00BF4B59"/>
    <w:rsid w:val="00BF4BF5"/>
    <w:rsid w:val="00BF4CC0"/>
    <w:rsid w:val="00BF4F8D"/>
    <w:rsid w:val="00BF504B"/>
    <w:rsid w:val="00BF5083"/>
    <w:rsid w:val="00BF5301"/>
    <w:rsid w:val="00BF5C2F"/>
    <w:rsid w:val="00BF5C70"/>
    <w:rsid w:val="00BF5CD5"/>
    <w:rsid w:val="00BF6183"/>
    <w:rsid w:val="00BF629E"/>
    <w:rsid w:val="00BF65AA"/>
    <w:rsid w:val="00BF676C"/>
    <w:rsid w:val="00BF6FA1"/>
    <w:rsid w:val="00BF75D8"/>
    <w:rsid w:val="00BF7A57"/>
    <w:rsid w:val="00BF7AF8"/>
    <w:rsid w:val="00BF7C9A"/>
    <w:rsid w:val="00BF7E91"/>
    <w:rsid w:val="00C00463"/>
    <w:rsid w:val="00C00AC7"/>
    <w:rsid w:val="00C00B27"/>
    <w:rsid w:val="00C00BE2"/>
    <w:rsid w:val="00C010D2"/>
    <w:rsid w:val="00C010FF"/>
    <w:rsid w:val="00C012CA"/>
    <w:rsid w:val="00C012DC"/>
    <w:rsid w:val="00C0140A"/>
    <w:rsid w:val="00C014E7"/>
    <w:rsid w:val="00C0168D"/>
    <w:rsid w:val="00C01951"/>
    <w:rsid w:val="00C01990"/>
    <w:rsid w:val="00C019A5"/>
    <w:rsid w:val="00C01ADF"/>
    <w:rsid w:val="00C01D7E"/>
    <w:rsid w:val="00C0206C"/>
    <w:rsid w:val="00C023A8"/>
    <w:rsid w:val="00C023BA"/>
    <w:rsid w:val="00C023D8"/>
    <w:rsid w:val="00C024E9"/>
    <w:rsid w:val="00C02537"/>
    <w:rsid w:val="00C02D85"/>
    <w:rsid w:val="00C02E67"/>
    <w:rsid w:val="00C033B3"/>
    <w:rsid w:val="00C033DB"/>
    <w:rsid w:val="00C03658"/>
    <w:rsid w:val="00C036CE"/>
    <w:rsid w:val="00C03803"/>
    <w:rsid w:val="00C03BA2"/>
    <w:rsid w:val="00C03CBA"/>
    <w:rsid w:val="00C03E64"/>
    <w:rsid w:val="00C03EB9"/>
    <w:rsid w:val="00C0407F"/>
    <w:rsid w:val="00C040AF"/>
    <w:rsid w:val="00C0429D"/>
    <w:rsid w:val="00C04356"/>
    <w:rsid w:val="00C04496"/>
    <w:rsid w:val="00C0497F"/>
    <w:rsid w:val="00C049F5"/>
    <w:rsid w:val="00C05941"/>
    <w:rsid w:val="00C05AA5"/>
    <w:rsid w:val="00C05B59"/>
    <w:rsid w:val="00C05F4B"/>
    <w:rsid w:val="00C05FC1"/>
    <w:rsid w:val="00C06204"/>
    <w:rsid w:val="00C06248"/>
    <w:rsid w:val="00C06586"/>
    <w:rsid w:val="00C06B02"/>
    <w:rsid w:val="00C06FAA"/>
    <w:rsid w:val="00C077C5"/>
    <w:rsid w:val="00C077EA"/>
    <w:rsid w:val="00C07A30"/>
    <w:rsid w:val="00C07DD1"/>
    <w:rsid w:val="00C07F10"/>
    <w:rsid w:val="00C07F14"/>
    <w:rsid w:val="00C10328"/>
    <w:rsid w:val="00C10E38"/>
    <w:rsid w:val="00C111FA"/>
    <w:rsid w:val="00C113C2"/>
    <w:rsid w:val="00C119AA"/>
    <w:rsid w:val="00C11CAC"/>
    <w:rsid w:val="00C11D9C"/>
    <w:rsid w:val="00C1257D"/>
    <w:rsid w:val="00C126AD"/>
    <w:rsid w:val="00C129C6"/>
    <w:rsid w:val="00C12DBC"/>
    <w:rsid w:val="00C131D0"/>
    <w:rsid w:val="00C1326F"/>
    <w:rsid w:val="00C132C9"/>
    <w:rsid w:val="00C13454"/>
    <w:rsid w:val="00C13B88"/>
    <w:rsid w:val="00C13CCF"/>
    <w:rsid w:val="00C140A9"/>
    <w:rsid w:val="00C14405"/>
    <w:rsid w:val="00C1478D"/>
    <w:rsid w:val="00C14AA2"/>
    <w:rsid w:val="00C14E19"/>
    <w:rsid w:val="00C152CF"/>
    <w:rsid w:val="00C1537C"/>
    <w:rsid w:val="00C1552F"/>
    <w:rsid w:val="00C1553A"/>
    <w:rsid w:val="00C1576F"/>
    <w:rsid w:val="00C157A8"/>
    <w:rsid w:val="00C15AAA"/>
    <w:rsid w:val="00C15DB0"/>
    <w:rsid w:val="00C15DD1"/>
    <w:rsid w:val="00C1608C"/>
    <w:rsid w:val="00C160B2"/>
    <w:rsid w:val="00C160C8"/>
    <w:rsid w:val="00C161D2"/>
    <w:rsid w:val="00C165B8"/>
    <w:rsid w:val="00C16AF3"/>
    <w:rsid w:val="00C16B18"/>
    <w:rsid w:val="00C16EE8"/>
    <w:rsid w:val="00C16F17"/>
    <w:rsid w:val="00C17099"/>
    <w:rsid w:val="00C171B8"/>
    <w:rsid w:val="00C177D4"/>
    <w:rsid w:val="00C17860"/>
    <w:rsid w:val="00C17A08"/>
    <w:rsid w:val="00C17A2B"/>
    <w:rsid w:val="00C209F4"/>
    <w:rsid w:val="00C20BBB"/>
    <w:rsid w:val="00C20DEA"/>
    <w:rsid w:val="00C20ED7"/>
    <w:rsid w:val="00C20F93"/>
    <w:rsid w:val="00C210B5"/>
    <w:rsid w:val="00C2110B"/>
    <w:rsid w:val="00C21303"/>
    <w:rsid w:val="00C21777"/>
    <w:rsid w:val="00C218CE"/>
    <w:rsid w:val="00C21AF7"/>
    <w:rsid w:val="00C21B55"/>
    <w:rsid w:val="00C223F4"/>
    <w:rsid w:val="00C22C08"/>
    <w:rsid w:val="00C22E7E"/>
    <w:rsid w:val="00C22E97"/>
    <w:rsid w:val="00C22ED3"/>
    <w:rsid w:val="00C2301A"/>
    <w:rsid w:val="00C23143"/>
    <w:rsid w:val="00C23146"/>
    <w:rsid w:val="00C231EC"/>
    <w:rsid w:val="00C233E4"/>
    <w:rsid w:val="00C23535"/>
    <w:rsid w:val="00C2384E"/>
    <w:rsid w:val="00C23851"/>
    <w:rsid w:val="00C23C7C"/>
    <w:rsid w:val="00C242B8"/>
    <w:rsid w:val="00C246D4"/>
    <w:rsid w:val="00C25004"/>
    <w:rsid w:val="00C25134"/>
    <w:rsid w:val="00C25193"/>
    <w:rsid w:val="00C252CA"/>
    <w:rsid w:val="00C25305"/>
    <w:rsid w:val="00C257E6"/>
    <w:rsid w:val="00C258D6"/>
    <w:rsid w:val="00C25FCA"/>
    <w:rsid w:val="00C2632F"/>
    <w:rsid w:val="00C263D6"/>
    <w:rsid w:val="00C26581"/>
    <w:rsid w:val="00C26EDE"/>
    <w:rsid w:val="00C272A2"/>
    <w:rsid w:val="00C27578"/>
    <w:rsid w:val="00C27CC1"/>
    <w:rsid w:val="00C27E71"/>
    <w:rsid w:val="00C3061E"/>
    <w:rsid w:val="00C31237"/>
    <w:rsid w:val="00C317FF"/>
    <w:rsid w:val="00C31A7C"/>
    <w:rsid w:val="00C31F4C"/>
    <w:rsid w:val="00C32068"/>
    <w:rsid w:val="00C32341"/>
    <w:rsid w:val="00C32644"/>
    <w:rsid w:val="00C32697"/>
    <w:rsid w:val="00C32981"/>
    <w:rsid w:val="00C329D5"/>
    <w:rsid w:val="00C32A6B"/>
    <w:rsid w:val="00C32FC9"/>
    <w:rsid w:val="00C33010"/>
    <w:rsid w:val="00C3345A"/>
    <w:rsid w:val="00C33C1E"/>
    <w:rsid w:val="00C33C5A"/>
    <w:rsid w:val="00C33CAE"/>
    <w:rsid w:val="00C33D0A"/>
    <w:rsid w:val="00C33E63"/>
    <w:rsid w:val="00C33F03"/>
    <w:rsid w:val="00C34249"/>
    <w:rsid w:val="00C342BD"/>
    <w:rsid w:val="00C343AF"/>
    <w:rsid w:val="00C348E1"/>
    <w:rsid w:val="00C34CAE"/>
    <w:rsid w:val="00C34CC0"/>
    <w:rsid w:val="00C34D35"/>
    <w:rsid w:val="00C34E59"/>
    <w:rsid w:val="00C34EB1"/>
    <w:rsid w:val="00C34EB8"/>
    <w:rsid w:val="00C34FC1"/>
    <w:rsid w:val="00C35021"/>
    <w:rsid w:val="00C3526F"/>
    <w:rsid w:val="00C356DF"/>
    <w:rsid w:val="00C358AD"/>
    <w:rsid w:val="00C3590F"/>
    <w:rsid w:val="00C35951"/>
    <w:rsid w:val="00C360B6"/>
    <w:rsid w:val="00C3686B"/>
    <w:rsid w:val="00C36920"/>
    <w:rsid w:val="00C369BE"/>
    <w:rsid w:val="00C36A52"/>
    <w:rsid w:val="00C36B21"/>
    <w:rsid w:val="00C36F2C"/>
    <w:rsid w:val="00C37024"/>
    <w:rsid w:val="00C37305"/>
    <w:rsid w:val="00C37833"/>
    <w:rsid w:val="00C378BF"/>
    <w:rsid w:val="00C37E68"/>
    <w:rsid w:val="00C37EEB"/>
    <w:rsid w:val="00C40030"/>
    <w:rsid w:val="00C40100"/>
    <w:rsid w:val="00C405A0"/>
    <w:rsid w:val="00C40C25"/>
    <w:rsid w:val="00C40C62"/>
    <w:rsid w:val="00C40CF1"/>
    <w:rsid w:val="00C414C1"/>
    <w:rsid w:val="00C41A0C"/>
    <w:rsid w:val="00C41B99"/>
    <w:rsid w:val="00C41BDA"/>
    <w:rsid w:val="00C41CCE"/>
    <w:rsid w:val="00C41D7D"/>
    <w:rsid w:val="00C41E84"/>
    <w:rsid w:val="00C420A8"/>
    <w:rsid w:val="00C428B8"/>
    <w:rsid w:val="00C4362E"/>
    <w:rsid w:val="00C437DE"/>
    <w:rsid w:val="00C44EC5"/>
    <w:rsid w:val="00C451A6"/>
    <w:rsid w:val="00C4577F"/>
    <w:rsid w:val="00C45784"/>
    <w:rsid w:val="00C458AB"/>
    <w:rsid w:val="00C45947"/>
    <w:rsid w:val="00C459A3"/>
    <w:rsid w:val="00C45A47"/>
    <w:rsid w:val="00C45BA2"/>
    <w:rsid w:val="00C45BE8"/>
    <w:rsid w:val="00C45C19"/>
    <w:rsid w:val="00C46269"/>
    <w:rsid w:val="00C46767"/>
    <w:rsid w:val="00C46A69"/>
    <w:rsid w:val="00C46AC7"/>
    <w:rsid w:val="00C46EAD"/>
    <w:rsid w:val="00C46F09"/>
    <w:rsid w:val="00C4737C"/>
    <w:rsid w:val="00C47417"/>
    <w:rsid w:val="00C4759E"/>
    <w:rsid w:val="00C4765B"/>
    <w:rsid w:val="00C476CB"/>
    <w:rsid w:val="00C47703"/>
    <w:rsid w:val="00C47774"/>
    <w:rsid w:val="00C479B9"/>
    <w:rsid w:val="00C47A55"/>
    <w:rsid w:val="00C47CCB"/>
    <w:rsid w:val="00C47EA4"/>
    <w:rsid w:val="00C47F0B"/>
    <w:rsid w:val="00C50256"/>
    <w:rsid w:val="00C50F01"/>
    <w:rsid w:val="00C510CC"/>
    <w:rsid w:val="00C511A8"/>
    <w:rsid w:val="00C5139A"/>
    <w:rsid w:val="00C51575"/>
    <w:rsid w:val="00C518C6"/>
    <w:rsid w:val="00C51A11"/>
    <w:rsid w:val="00C51AAB"/>
    <w:rsid w:val="00C51D07"/>
    <w:rsid w:val="00C5201E"/>
    <w:rsid w:val="00C5204B"/>
    <w:rsid w:val="00C5226B"/>
    <w:rsid w:val="00C527D6"/>
    <w:rsid w:val="00C52C07"/>
    <w:rsid w:val="00C52CCE"/>
    <w:rsid w:val="00C52FF4"/>
    <w:rsid w:val="00C53268"/>
    <w:rsid w:val="00C5383B"/>
    <w:rsid w:val="00C53C16"/>
    <w:rsid w:val="00C541F5"/>
    <w:rsid w:val="00C54259"/>
    <w:rsid w:val="00C54691"/>
    <w:rsid w:val="00C54899"/>
    <w:rsid w:val="00C54B1E"/>
    <w:rsid w:val="00C554CB"/>
    <w:rsid w:val="00C5557B"/>
    <w:rsid w:val="00C556A3"/>
    <w:rsid w:val="00C5583C"/>
    <w:rsid w:val="00C5590D"/>
    <w:rsid w:val="00C55F44"/>
    <w:rsid w:val="00C56040"/>
    <w:rsid w:val="00C56137"/>
    <w:rsid w:val="00C56608"/>
    <w:rsid w:val="00C56763"/>
    <w:rsid w:val="00C567D5"/>
    <w:rsid w:val="00C56837"/>
    <w:rsid w:val="00C56E2E"/>
    <w:rsid w:val="00C56EF8"/>
    <w:rsid w:val="00C571DD"/>
    <w:rsid w:val="00C572DB"/>
    <w:rsid w:val="00C57417"/>
    <w:rsid w:val="00C5750B"/>
    <w:rsid w:val="00C57964"/>
    <w:rsid w:val="00C57F42"/>
    <w:rsid w:val="00C60054"/>
    <w:rsid w:val="00C600BB"/>
    <w:rsid w:val="00C60159"/>
    <w:rsid w:val="00C602C8"/>
    <w:rsid w:val="00C6039E"/>
    <w:rsid w:val="00C6075D"/>
    <w:rsid w:val="00C60775"/>
    <w:rsid w:val="00C60886"/>
    <w:rsid w:val="00C60B67"/>
    <w:rsid w:val="00C6126D"/>
    <w:rsid w:val="00C6156D"/>
    <w:rsid w:val="00C618B0"/>
    <w:rsid w:val="00C61906"/>
    <w:rsid w:val="00C61B24"/>
    <w:rsid w:val="00C61B43"/>
    <w:rsid w:val="00C61C80"/>
    <w:rsid w:val="00C61E2C"/>
    <w:rsid w:val="00C61E31"/>
    <w:rsid w:val="00C6254D"/>
    <w:rsid w:val="00C6258A"/>
    <w:rsid w:val="00C6266D"/>
    <w:rsid w:val="00C62A6B"/>
    <w:rsid w:val="00C62C85"/>
    <w:rsid w:val="00C62E92"/>
    <w:rsid w:val="00C63297"/>
    <w:rsid w:val="00C63852"/>
    <w:rsid w:val="00C63C19"/>
    <w:rsid w:val="00C63D8A"/>
    <w:rsid w:val="00C63F8C"/>
    <w:rsid w:val="00C6416B"/>
    <w:rsid w:val="00C643F3"/>
    <w:rsid w:val="00C64624"/>
    <w:rsid w:val="00C647F9"/>
    <w:rsid w:val="00C64AA2"/>
    <w:rsid w:val="00C64AA7"/>
    <w:rsid w:val="00C650BC"/>
    <w:rsid w:val="00C6521C"/>
    <w:rsid w:val="00C6540D"/>
    <w:rsid w:val="00C65436"/>
    <w:rsid w:val="00C65445"/>
    <w:rsid w:val="00C654C1"/>
    <w:rsid w:val="00C6565D"/>
    <w:rsid w:val="00C656C4"/>
    <w:rsid w:val="00C65965"/>
    <w:rsid w:val="00C659D2"/>
    <w:rsid w:val="00C65A76"/>
    <w:rsid w:val="00C65B38"/>
    <w:rsid w:val="00C65F96"/>
    <w:rsid w:val="00C663F5"/>
    <w:rsid w:val="00C666E5"/>
    <w:rsid w:val="00C667CC"/>
    <w:rsid w:val="00C66CDA"/>
    <w:rsid w:val="00C67394"/>
    <w:rsid w:val="00C67422"/>
    <w:rsid w:val="00C67AA7"/>
    <w:rsid w:val="00C67ABF"/>
    <w:rsid w:val="00C67B55"/>
    <w:rsid w:val="00C67B80"/>
    <w:rsid w:val="00C67FCF"/>
    <w:rsid w:val="00C70347"/>
    <w:rsid w:val="00C703C8"/>
    <w:rsid w:val="00C7060D"/>
    <w:rsid w:val="00C7062E"/>
    <w:rsid w:val="00C7094E"/>
    <w:rsid w:val="00C710F9"/>
    <w:rsid w:val="00C71105"/>
    <w:rsid w:val="00C712F8"/>
    <w:rsid w:val="00C71573"/>
    <w:rsid w:val="00C716D7"/>
    <w:rsid w:val="00C7194B"/>
    <w:rsid w:val="00C71961"/>
    <w:rsid w:val="00C71CED"/>
    <w:rsid w:val="00C71EAC"/>
    <w:rsid w:val="00C72124"/>
    <w:rsid w:val="00C722FB"/>
    <w:rsid w:val="00C727BF"/>
    <w:rsid w:val="00C72903"/>
    <w:rsid w:val="00C72AD0"/>
    <w:rsid w:val="00C72EE4"/>
    <w:rsid w:val="00C72FB6"/>
    <w:rsid w:val="00C7378F"/>
    <w:rsid w:val="00C7385F"/>
    <w:rsid w:val="00C738D7"/>
    <w:rsid w:val="00C73A1F"/>
    <w:rsid w:val="00C73DD8"/>
    <w:rsid w:val="00C74108"/>
    <w:rsid w:val="00C74206"/>
    <w:rsid w:val="00C74298"/>
    <w:rsid w:val="00C743DB"/>
    <w:rsid w:val="00C744B3"/>
    <w:rsid w:val="00C7481A"/>
    <w:rsid w:val="00C74957"/>
    <w:rsid w:val="00C74A5F"/>
    <w:rsid w:val="00C74ABC"/>
    <w:rsid w:val="00C74C4A"/>
    <w:rsid w:val="00C74E61"/>
    <w:rsid w:val="00C75387"/>
    <w:rsid w:val="00C75617"/>
    <w:rsid w:val="00C75CFC"/>
    <w:rsid w:val="00C75F76"/>
    <w:rsid w:val="00C760FA"/>
    <w:rsid w:val="00C76226"/>
    <w:rsid w:val="00C768A9"/>
    <w:rsid w:val="00C76A51"/>
    <w:rsid w:val="00C76A6E"/>
    <w:rsid w:val="00C76B5E"/>
    <w:rsid w:val="00C76E01"/>
    <w:rsid w:val="00C76FC0"/>
    <w:rsid w:val="00C77154"/>
    <w:rsid w:val="00C77240"/>
    <w:rsid w:val="00C7735A"/>
    <w:rsid w:val="00C77771"/>
    <w:rsid w:val="00C777DC"/>
    <w:rsid w:val="00C7790B"/>
    <w:rsid w:val="00C77A90"/>
    <w:rsid w:val="00C77D92"/>
    <w:rsid w:val="00C77DB9"/>
    <w:rsid w:val="00C801A1"/>
    <w:rsid w:val="00C80239"/>
    <w:rsid w:val="00C804A6"/>
    <w:rsid w:val="00C80B86"/>
    <w:rsid w:val="00C80FC9"/>
    <w:rsid w:val="00C811C6"/>
    <w:rsid w:val="00C81452"/>
    <w:rsid w:val="00C8179F"/>
    <w:rsid w:val="00C8180B"/>
    <w:rsid w:val="00C818FA"/>
    <w:rsid w:val="00C81A64"/>
    <w:rsid w:val="00C81ACC"/>
    <w:rsid w:val="00C81B05"/>
    <w:rsid w:val="00C81D39"/>
    <w:rsid w:val="00C8202B"/>
    <w:rsid w:val="00C8218F"/>
    <w:rsid w:val="00C82B7B"/>
    <w:rsid w:val="00C82C4A"/>
    <w:rsid w:val="00C82F19"/>
    <w:rsid w:val="00C83314"/>
    <w:rsid w:val="00C834D5"/>
    <w:rsid w:val="00C835AF"/>
    <w:rsid w:val="00C8363B"/>
    <w:rsid w:val="00C83711"/>
    <w:rsid w:val="00C83794"/>
    <w:rsid w:val="00C8445F"/>
    <w:rsid w:val="00C84860"/>
    <w:rsid w:val="00C84A31"/>
    <w:rsid w:val="00C84BEA"/>
    <w:rsid w:val="00C84ED3"/>
    <w:rsid w:val="00C85454"/>
    <w:rsid w:val="00C85A37"/>
    <w:rsid w:val="00C85C68"/>
    <w:rsid w:val="00C85F92"/>
    <w:rsid w:val="00C85FF7"/>
    <w:rsid w:val="00C8606A"/>
    <w:rsid w:val="00C86142"/>
    <w:rsid w:val="00C86B09"/>
    <w:rsid w:val="00C87433"/>
    <w:rsid w:val="00C87740"/>
    <w:rsid w:val="00C87984"/>
    <w:rsid w:val="00C87CE8"/>
    <w:rsid w:val="00C900FE"/>
    <w:rsid w:val="00C901A4"/>
    <w:rsid w:val="00C90291"/>
    <w:rsid w:val="00C902CD"/>
    <w:rsid w:val="00C90D81"/>
    <w:rsid w:val="00C90DA7"/>
    <w:rsid w:val="00C90E80"/>
    <w:rsid w:val="00C90F4B"/>
    <w:rsid w:val="00C910CE"/>
    <w:rsid w:val="00C910DD"/>
    <w:rsid w:val="00C91196"/>
    <w:rsid w:val="00C9147F"/>
    <w:rsid w:val="00C919D6"/>
    <w:rsid w:val="00C91A89"/>
    <w:rsid w:val="00C91CC1"/>
    <w:rsid w:val="00C91D61"/>
    <w:rsid w:val="00C91E24"/>
    <w:rsid w:val="00C92887"/>
    <w:rsid w:val="00C9288F"/>
    <w:rsid w:val="00C929D0"/>
    <w:rsid w:val="00C92BED"/>
    <w:rsid w:val="00C92D73"/>
    <w:rsid w:val="00C92DB7"/>
    <w:rsid w:val="00C92E49"/>
    <w:rsid w:val="00C93114"/>
    <w:rsid w:val="00C93217"/>
    <w:rsid w:val="00C93706"/>
    <w:rsid w:val="00C9372E"/>
    <w:rsid w:val="00C939E6"/>
    <w:rsid w:val="00C93BFC"/>
    <w:rsid w:val="00C93C9A"/>
    <w:rsid w:val="00C93D16"/>
    <w:rsid w:val="00C93FAA"/>
    <w:rsid w:val="00C93FD5"/>
    <w:rsid w:val="00C94040"/>
    <w:rsid w:val="00C942E4"/>
    <w:rsid w:val="00C94376"/>
    <w:rsid w:val="00C94437"/>
    <w:rsid w:val="00C944DE"/>
    <w:rsid w:val="00C948DA"/>
    <w:rsid w:val="00C94A6B"/>
    <w:rsid w:val="00C94C4A"/>
    <w:rsid w:val="00C94F0A"/>
    <w:rsid w:val="00C95103"/>
    <w:rsid w:val="00C955B9"/>
    <w:rsid w:val="00C956BB"/>
    <w:rsid w:val="00C95FF4"/>
    <w:rsid w:val="00C96133"/>
    <w:rsid w:val="00C96149"/>
    <w:rsid w:val="00C96456"/>
    <w:rsid w:val="00C968FE"/>
    <w:rsid w:val="00C969D2"/>
    <w:rsid w:val="00C96B70"/>
    <w:rsid w:val="00C971A5"/>
    <w:rsid w:val="00C97278"/>
    <w:rsid w:val="00C97285"/>
    <w:rsid w:val="00C973B9"/>
    <w:rsid w:val="00C97853"/>
    <w:rsid w:val="00C97868"/>
    <w:rsid w:val="00C979FF"/>
    <w:rsid w:val="00C97DD0"/>
    <w:rsid w:val="00CA009A"/>
    <w:rsid w:val="00CA0AF3"/>
    <w:rsid w:val="00CA0C85"/>
    <w:rsid w:val="00CA132D"/>
    <w:rsid w:val="00CA172A"/>
    <w:rsid w:val="00CA19B3"/>
    <w:rsid w:val="00CA1A15"/>
    <w:rsid w:val="00CA1A4E"/>
    <w:rsid w:val="00CA1A87"/>
    <w:rsid w:val="00CA1B76"/>
    <w:rsid w:val="00CA1F5D"/>
    <w:rsid w:val="00CA26C6"/>
    <w:rsid w:val="00CA2747"/>
    <w:rsid w:val="00CA32E2"/>
    <w:rsid w:val="00CA3556"/>
    <w:rsid w:val="00CA3968"/>
    <w:rsid w:val="00CA3C16"/>
    <w:rsid w:val="00CA4376"/>
    <w:rsid w:val="00CA4471"/>
    <w:rsid w:val="00CA4474"/>
    <w:rsid w:val="00CA4D8E"/>
    <w:rsid w:val="00CA4DF3"/>
    <w:rsid w:val="00CA50F7"/>
    <w:rsid w:val="00CA5265"/>
    <w:rsid w:val="00CA5CC8"/>
    <w:rsid w:val="00CA5D12"/>
    <w:rsid w:val="00CA60F0"/>
    <w:rsid w:val="00CA655A"/>
    <w:rsid w:val="00CA69E9"/>
    <w:rsid w:val="00CA6B09"/>
    <w:rsid w:val="00CA6B52"/>
    <w:rsid w:val="00CA6D5A"/>
    <w:rsid w:val="00CA7190"/>
    <w:rsid w:val="00CA74BA"/>
    <w:rsid w:val="00CA74DD"/>
    <w:rsid w:val="00CA7856"/>
    <w:rsid w:val="00CA787F"/>
    <w:rsid w:val="00CA7BBB"/>
    <w:rsid w:val="00CA7F06"/>
    <w:rsid w:val="00CB0159"/>
    <w:rsid w:val="00CB08D6"/>
    <w:rsid w:val="00CB0A70"/>
    <w:rsid w:val="00CB0D71"/>
    <w:rsid w:val="00CB0F63"/>
    <w:rsid w:val="00CB1104"/>
    <w:rsid w:val="00CB12BD"/>
    <w:rsid w:val="00CB12C8"/>
    <w:rsid w:val="00CB1338"/>
    <w:rsid w:val="00CB1434"/>
    <w:rsid w:val="00CB15C6"/>
    <w:rsid w:val="00CB15F6"/>
    <w:rsid w:val="00CB1693"/>
    <w:rsid w:val="00CB19EF"/>
    <w:rsid w:val="00CB2186"/>
    <w:rsid w:val="00CB2483"/>
    <w:rsid w:val="00CB2685"/>
    <w:rsid w:val="00CB2763"/>
    <w:rsid w:val="00CB2791"/>
    <w:rsid w:val="00CB2811"/>
    <w:rsid w:val="00CB29C2"/>
    <w:rsid w:val="00CB30EE"/>
    <w:rsid w:val="00CB320A"/>
    <w:rsid w:val="00CB3592"/>
    <w:rsid w:val="00CB35C8"/>
    <w:rsid w:val="00CB367B"/>
    <w:rsid w:val="00CB3993"/>
    <w:rsid w:val="00CB3C18"/>
    <w:rsid w:val="00CB3CC1"/>
    <w:rsid w:val="00CB4090"/>
    <w:rsid w:val="00CB41BB"/>
    <w:rsid w:val="00CB44E3"/>
    <w:rsid w:val="00CB4B1E"/>
    <w:rsid w:val="00CB4C57"/>
    <w:rsid w:val="00CB4EE1"/>
    <w:rsid w:val="00CB515B"/>
    <w:rsid w:val="00CB516F"/>
    <w:rsid w:val="00CB5624"/>
    <w:rsid w:val="00CB5A43"/>
    <w:rsid w:val="00CB6138"/>
    <w:rsid w:val="00CB619D"/>
    <w:rsid w:val="00CB6A98"/>
    <w:rsid w:val="00CB6B1B"/>
    <w:rsid w:val="00CB6E73"/>
    <w:rsid w:val="00CB75BC"/>
    <w:rsid w:val="00CB7796"/>
    <w:rsid w:val="00CC02DD"/>
    <w:rsid w:val="00CC06A4"/>
    <w:rsid w:val="00CC0788"/>
    <w:rsid w:val="00CC0816"/>
    <w:rsid w:val="00CC0E8B"/>
    <w:rsid w:val="00CC1338"/>
    <w:rsid w:val="00CC1430"/>
    <w:rsid w:val="00CC14B5"/>
    <w:rsid w:val="00CC1547"/>
    <w:rsid w:val="00CC17EE"/>
    <w:rsid w:val="00CC17FF"/>
    <w:rsid w:val="00CC18B0"/>
    <w:rsid w:val="00CC1AD7"/>
    <w:rsid w:val="00CC1E11"/>
    <w:rsid w:val="00CC1F21"/>
    <w:rsid w:val="00CC24E8"/>
    <w:rsid w:val="00CC2507"/>
    <w:rsid w:val="00CC2568"/>
    <w:rsid w:val="00CC260A"/>
    <w:rsid w:val="00CC27EC"/>
    <w:rsid w:val="00CC29BD"/>
    <w:rsid w:val="00CC2A78"/>
    <w:rsid w:val="00CC2C9D"/>
    <w:rsid w:val="00CC2EFE"/>
    <w:rsid w:val="00CC34B0"/>
    <w:rsid w:val="00CC3531"/>
    <w:rsid w:val="00CC37EC"/>
    <w:rsid w:val="00CC3895"/>
    <w:rsid w:val="00CC39EC"/>
    <w:rsid w:val="00CC3A9E"/>
    <w:rsid w:val="00CC3BEB"/>
    <w:rsid w:val="00CC424D"/>
    <w:rsid w:val="00CC4266"/>
    <w:rsid w:val="00CC502A"/>
    <w:rsid w:val="00CC5866"/>
    <w:rsid w:val="00CC5959"/>
    <w:rsid w:val="00CC5D67"/>
    <w:rsid w:val="00CC5E69"/>
    <w:rsid w:val="00CC6063"/>
    <w:rsid w:val="00CC606E"/>
    <w:rsid w:val="00CC66AF"/>
    <w:rsid w:val="00CC66E6"/>
    <w:rsid w:val="00CC6AAE"/>
    <w:rsid w:val="00CC6B43"/>
    <w:rsid w:val="00CC6D3E"/>
    <w:rsid w:val="00CC6F62"/>
    <w:rsid w:val="00CC704B"/>
    <w:rsid w:val="00CC710B"/>
    <w:rsid w:val="00CC7608"/>
    <w:rsid w:val="00CC7B0D"/>
    <w:rsid w:val="00CC7EC0"/>
    <w:rsid w:val="00CC7F4E"/>
    <w:rsid w:val="00CD0021"/>
    <w:rsid w:val="00CD013B"/>
    <w:rsid w:val="00CD070E"/>
    <w:rsid w:val="00CD0839"/>
    <w:rsid w:val="00CD0843"/>
    <w:rsid w:val="00CD0A74"/>
    <w:rsid w:val="00CD1629"/>
    <w:rsid w:val="00CD16FD"/>
    <w:rsid w:val="00CD1897"/>
    <w:rsid w:val="00CD1CB7"/>
    <w:rsid w:val="00CD1DD9"/>
    <w:rsid w:val="00CD1F0D"/>
    <w:rsid w:val="00CD224C"/>
    <w:rsid w:val="00CD2563"/>
    <w:rsid w:val="00CD287F"/>
    <w:rsid w:val="00CD2E36"/>
    <w:rsid w:val="00CD3404"/>
    <w:rsid w:val="00CD35AA"/>
    <w:rsid w:val="00CD36C8"/>
    <w:rsid w:val="00CD3B92"/>
    <w:rsid w:val="00CD4466"/>
    <w:rsid w:val="00CD4556"/>
    <w:rsid w:val="00CD4900"/>
    <w:rsid w:val="00CD4932"/>
    <w:rsid w:val="00CD4A78"/>
    <w:rsid w:val="00CD4B09"/>
    <w:rsid w:val="00CD4CD2"/>
    <w:rsid w:val="00CD4F73"/>
    <w:rsid w:val="00CD4FDB"/>
    <w:rsid w:val="00CD50A9"/>
    <w:rsid w:val="00CD57B8"/>
    <w:rsid w:val="00CD5C58"/>
    <w:rsid w:val="00CD5E27"/>
    <w:rsid w:val="00CD5EC5"/>
    <w:rsid w:val="00CD5F74"/>
    <w:rsid w:val="00CD6285"/>
    <w:rsid w:val="00CD63C9"/>
    <w:rsid w:val="00CD6A5E"/>
    <w:rsid w:val="00CD6C8F"/>
    <w:rsid w:val="00CD6E34"/>
    <w:rsid w:val="00CD6F3F"/>
    <w:rsid w:val="00CD768C"/>
    <w:rsid w:val="00CD792A"/>
    <w:rsid w:val="00CD7A2D"/>
    <w:rsid w:val="00CD7A3F"/>
    <w:rsid w:val="00CD7CC4"/>
    <w:rsid w:val="00CD7D49"/>
    <w:rsid w:val="00CD7E4B"/>
    <w:rsid w:val="00CD7FA9"/>
    <w:rsid w:val="00CE0359"/>
    <w:rsid w:val="00CE03F3"/>
    <w:rsid w:val="00CE09EC"/>
    <w:rsid w:val="00CE0F85"/>
    <w:rsid w:val="00CE0FF3"/>
    <w:rsid w:val="00CE1068"/>
    <w:rsid w:val="00CE10F3"/>
    <w:rsid w:val="00CE13CA"/>
    <w:rsid w:val="00CE13CD"/>
    <w:rsid w:val="00CE13E5"/>
    <w:rsid w:val="00CE17BD"/>
    <w:rsid w:val="00CE190E"/>
    <w:rsid w:val="00CE1BA6"/>
    <w:rsid w:val="00CE1C3A"/>
    <w:rsid w:val="00CE1E43"/>
    <w:rsid w:val="00CE23FD"/>
    <w:rsid w:val="00CE2470"/>
    <w:rsid w:val="00CE2A25"/>
    <w:rsid w:val="00CE2E0C"/>
    <w:rsid w:val="00CE30E4"/>
    <w:rsid w:val="00CE31A7"/>
    <w:rsid w:val="00CE353E"/>
    <w:rsid w:val="00CE366D"/>
    <w:rsid w:val="00CE3A40"/>
    <w:rsid w:val="00CE3A7C"/>
    <w:rsid w:val="00CE3B3E"/>
    <w:rsid w:val="00CE3C82"/>
    <w:rsid w:val="00CE3C84"/>
    <w:rsid w:val="00CE41ED"/>
    <w:rsid w:val="00CE42BC"/>
    <w:rsid w:val="00CE4528"/>
    <w:rsid w:val="00CE4585"/>
    <w:rsid w:val="00CE45DA"/>
    <w:rsid w:val="00CE46B9"/>
    <w:rsid w:val="00CE4BCD"/>
    <w:rsid w:val="00CE4CEF"/>
    <w:rsid w:val="00CE4EDD"/>
    <w:rsid w:val="00CE4F9B"/>
    <w:rsid w:val="00CE5045"/>
    <w:rsid w:val="00CE538E"/>
    <w:rsid w:val="00CE56D9"/>
    <w:rsid w:val="00CE56E1"/>
    <w:rsid w:val="00CE58F7"/>
    <w:rsid w:val="00CE5AB6"/>
    <w:rsid w:val="00CE61FB"/>
    <w:rsid w:val="00CE63D2"/>
    <w:rsid w:val="00CE63F9"/>
    <w:rsid w:val="00CE6928"/>
    <w:rsid w:val="00CE6D11"/>
    <w:rsid w:val="00CE6D46"/>
    <w:rsid w:val="00CE70D5"/>
    <w:rsid w:val="00CE72A2"/>
    <w:rsid w:val="00CE79A5"/>
    <w:rsid w:val="00CE7CD3"/>
    <w:rsid w:val="00CE7CF9"/>
    <w:rsid w:val="00CF0212"/>
    <w:rsid w:val="00CF03F6"/>
    <w:rsid w:val="00CF0B36"/>
    <w:rsid w:val="00CF0BE1"/>
    <w:rsid w:val="00CF0BE6"/>
    <w:rsid w:val="00CF0DC2"/>
    <w:rsid w:val="00CF110B"/>
    <w:rsid w:val="00CF1241"/>
    <w:rsid w:val="00CF12E0"/>
    <w:rsid w:val="00CF1670"/>
    <w:rsid w:val="00CF1684"/>
    <w:rsid w:val="00CF1763"/>
    <w:rsid w:val="00CF1786"/>
    <w:rsid w:val="00CF1990"/>
    <w:rsid w:val="00CF20BC"/>
    <w:rsid w:val="00CF2199"/>
    <w:rsid w:val="00CF28AF"/>
    <w:rsid w:val="00CF2B14"/>
    <w:rsid w:val="00CF2DCB"/>
    <w:rsid w:val="00CF2E4E"/>
    <w:rsid w:val="00CF35F7"/>
    <w:rsid w:val="00CF3C91"/>
    <w:rsid w:val="00CF3D80"/>
    <w:rsid w:val="00CF4151"/>
    <w:rsid w:val="00CF41F7"/>
    <w:rsid w:val="00CF42B0"/>
    <w:rsid w:val="00CF4432"/>
    <w:rsid w:val="00CF46E0"/>
    <w:rsid w:val="00CF47B9"/>
    <w:rsid w:val="00CF47FE"/>
    <w:rsid w:val="00CF480B"/>
    <w:rsid w:val="00CF4E0B"/>
    <w:rsid w:val="00CF4E26"/>
    <w:rsid w:val="00CF4EE2"/>
    <w:rsid w:val="00CF5573"/>
    <w:rsid w:val="00CF59B0"/>
    <w:rsid w:val="00CF5AE8"/>
    <w:rsid w:val="00CF5B4F"/>
    <w:rsid w:val="00CF5B5B"/>
    <w:rsid w:val="00CF5DAE"/>
    <w:rsid w:val="00CF5FE0"/>
    <w:rsid w:val="00CF6022"/>
    <w:rsid w:val="00CF63D9"/>
    <w:rsid w:val="00CF6A77"/>
    <w:rsid w:val="00CF6F29"/>
    <w:rsid w:val="00CF7584"/>
    <w:rsid w:val="00CF76F0"/>
    <w:rsid w:val="00CF776B"/>
    <w:rsid w:val="00CF77AE"/>
    <w:rsid w:val="00CF7B30"/>
    <w:rsid w:val="00CF7E95"/>
    <w:rsid w:val="00CF7F03"/>
    <w:rsid w:val="00D005AE"/>
    <w:rsid w:val="00D0072E"/>
    <w:rsid w:val="00D00A3B"/>
    <w:rsid w:val="00D010AA"/>
    <w:rsid w:val="00D01110"/>
    <w:rsid w:val="00D016CB"/>
    <w:rsid w:val="00D01983"/>
    <w:rsid w:val="00D01A5C"/>
    <w:rsid w:val="00D01E89"/>
    <w:rsid w:val="00D02411"/>
    <w:rsid w:val="00D0293E"/>
    <w:rsid w:val="00D02B59"/>
    <w:rsid w:val="00D02E88"/>
    <w:rsid w:val="00D0328F"/>
    <w:rsid w:val="00D039EB"/>
    <w:rsid w:val="00D039F8"/>
    <w:rsid w:val="00D03F17"/>
    <w:rsid w:val="00D04295"/>
    <w:rsid w:val="00D042AF"/>
    <w:rsid w:val="00D044AF"/>
    <w:rsid w:val="00D046D1"/>
    <w:rsid w:val="00D0473E"/>
    <w:rsid w:val="00D04884"/>
    <w:rsid w:val="00D048CB"/>
    <w:rsid w:val="00D04BBA"/>
    <w:rsid w:val="00D04E23"/>
    <w:rsid w:val="00D05295"/>
    <w:rsid w:val="00D057C8"/>
    <w:rsid w:val="00D05CCA"/>
    <w:rsid w:val="00D05D72"/>
    <w:rsid w:val="00D060C0"/>
    <w:rsid w:val="00D062AB"/>
    <w:rsid w:val="00D06570"/>
    <w:rsid w:val="00D0661C"/>
    <w:rsid w:val="00D068AB"/>
    <w:rsid w:val="00D06E2A"/>
    <w:rsid w:val="00D06F91"/>
    <w:rsid w:val="00D0707C"/>
    <w:rsid w:val="00D0719D"/>
    <w:rsid w:val="00D071CD"/>
    <w:rsid w:val="00D076FA"/>
    <w:rsid w:val="00D1005D"/>
    <w:rsid w:val="00D104B4"/>
    <w:rsid w:val="00D1052C"/>
    <w:rsid w:val="00D108D0"/>
    <w:rsid w:val="00D10A62"/>
    <w:rsid w:val="00D110F8"/>
    <w:rsid w:val="00D11579"/>
    <w:rsid w:val="00D119D6"/>
    <w:rsid w:val="00D11A26"/>
    <w:rsid w:val="00D11C0A"/>
    <w:rsid w:val="00D11C89"/>
    <w:rsid w:val="00D11EEE"/>
    <w:rsid w:val="00D1212D"/>
    <w:rsid w:val="00D122F3"/>
    <w:rsid w:val="00D1276E"/>
    <w:rsid w:val="00D12C8F"/>
    <w:rsid w:val="00D12E24"/>
    <w:rsid w:val="00D130D5"/>
    <w:rsid w:val="00D13203"/>
    <w:rsid w:val="00D13AC7"/>
    <w:rsid w:val="00D13B33"/>
    <w:rsid w:val="00D13F83"/>
    <w:rsid w:val="00D14052"/>
    <w:rsid w:val="00D1489C"/>
    <w:rsid w:val="00D15008"/>
    <w:rsid w:val="00D152B3"/>
    <w:rsid w:val="00D15389"/>
    <w:rsid w:val="00D15466"/>
    <w:rsid w:val="00D15691"/>
    <w:rsid w:val="00D1570A"/>
    <w:rsid w:val="00D15944"/>
    <w:rsid w:val="00D15C4A"/>
    <w:rsid w:val="00D15D3A"/>
    <w:rsid w:val="00D160DD"/>
    <w:rsid w:val="00D1621A"/>
    <w:rsid w:val="00D1642B"/>
    <w:rsid w:val="00D167AA"/>
    <w:rsid w:val="00D168E0"/>
    <w:rsid w:val="00D16A82"/>
    <w:rsid w:val="00D16B3D"/>
    <w:rsid w:val="00D16B8F"/>
    <w:rsid w:val="00D16C66"/>
    <w:rsid w:val="00D16C77"/>
    <w:rsid w:val="00D16EC0"/>
    <w:rsid w:val="00D16F07"/>
    <w:rsid w:val="00D16F13"/>
    <w:rsid w:val="00D171F2"/>
    <w:rsid w:val="00D17455"/>
    <w:rsid w:val="00D1757E"/>
    <w:rsid w:val="00D1799B"/>
    <w:rsid w:val="00D17A42"/>
    <w:rsid w:val="00D17D45"/>
    <w:rsid w:val="00D20073"/>
    <w:rsid w:val="00D20259"/>
    <w:rsid w:val="00D2028F"/>
    <w:rsid w:val="00D20353"/>
    <w:rsid w:val="00D2097E"/>
    <w:rsid w:val="00D20E70"/>
    <w:rsid w:val="00D20F9C"/>
    <w:rsid w:val="00D2102B"/>
    <w:rsid w:val="00D217A6"/>
    <w:rsid w:val="00D21987"/>
    <w:rsid w:val="00D21B0D"/>
    <w:rsid w:val="00D2264E"/>
    <w:rsid w:val="00D22AA4"/>
    <w:rsid w:val="00D22B65"/>
    <w:rsid w:val="00D22C1F"/>
    <w:rsid w:val="00D22F6B"/>
    <w:rsid w:val="00D2311E"/>
    <w:rsid w:val="00D2317C"/>
    <w:rsid w:val="00D2326F"/>
    <w:rsid w:val="00D2328B"/>
    <w:rsid w:val="00D234E9"/>
    <w:rsid w:val="00D2371C"/>
    <w:rsid w:val="00D2399B"/>
    <w:rsid w:val="00D23D06"/>
    <w:rsid w:val="00D24128"/>
    <w:rsid w:val="00D242C7"/>
    <w:rsid w:val="00D246E6"/>
    <w:rsid w:val="00D24974"/>
    <w:rsid w:val="00D24A3C"/>
    <w:rsid w:val="00D24B00"/>
    <w:rsid w:val="00D24C27"/>
    <w:rsid w:val="00D250D4"/>
    <w:rsid w:val="00D25169"/>
    <w:rsid w:val="00D251E6"/>
    <w:rsid w:val="00D25292"/>
    <w:rsid w:val="00D25590"/>
    <w:rsid w:val="00D25673"/>
    <w:rsid w:val="00D2567F"/>
    <w:rsid w:val="00D25C2D"/>
    <w:rsid w:val="00D25C50"/>
    <w:rsid w:val="00D260D4"/>
    <w:rsid w:val="00D26200"/>
    <w:rsid w:val="00D26921"/>
    <w:rsid w:val="00D26996"/>
    <w:rsid w:val="00D26AE8"/>
    <w:rsid w:val="00D26CCF"/>
    <w:rsid w:val="00D27108"/>
    <w:rsid w:val="00D2711A"/>
    <w:rsid w:val="00D27164"/>
    <w:rsid w:val="00D272A5"/>
    <w:rsid w:val="00D272D3"/>
    <w:rsid w:val="00D27306"/>
    <w:rsid w:val="00D2739D"/>
    <w:rsid w:val="00D273F9"/>
    <w:rsid w:val="00D27547"/>
    <w:rsid w:val="00D276E2"/>
    <w:rsid w:val="00D27774"/>
    <w:rsid w:val="00D27AE0"/>
    <w:rsid w:val="00D27BE6"/>
    <w:rsid w:val="00D27E18"/>
    <w:rsid w:val="00D27FAD"/>
    <w:rsid w:val="00D30276"/>
    <w:rsid w:val="00D30692"/>
    <w:rsid w:val="00D316AD"/>
    <w:rsid w:val="00D31796"/>
    <w:rsid w:val="00D31D0B"/>
    <w:rsid w:val="00D326DF"/>
    <w:rsid w:val="00D32CCA"/>
    <w:rsid w:val="00D32FBE"/>
    <w:rsid w:val="00D3303E"/>
    <w:rsid w:val="00D3321F"/>
    <w:rsid w:val="00D333D4"/>
    <w:rsid w:val="00D337C4"/>
    <w:rsid w:val="00D339DA"/>
    <w:rsid w:val="00D33B46"/>
    <w:rsid w:val="00D33BCA"/>
    <w:rsid w:val="00D33C15"/>
    <w:rsid w:val="00D3477D"/>
    <w:rsid w:val="00D34792"/>
    <w:rsid w:val="00D34BCD"/>
    <w:rsid w:val="00D35194"/>
    <w:rsid w:val="00D35281"/>
    <w:rsid w:val="00D35451"/>
    <w:rsid w:val="00D3560A"/>
    <w:rsid w:val="00D3562D"/>
    <w:rsid w:val="00D357D7"/>
    <w:rsid w:val="00D3581D"/>
    <w:rsid w:val="00D359DD"/>
    <w:rsid w:val="00D35A24"/>
    <w:rsid w:val="00D35A9A"/>
    <w:rsid w:val="00D35CD6"/>
    <w:rsid w:val="00D35DE2"/>
    <w:rsid w:val="00D36021"/>
    <w:rsid w:val="00D3620C"/>
    <w:rsid w:val="00D36267"/>
    <w:rsid w:val="00D3631E"/>
    <w:rsid w:val="00D36717"/>
    <w:rsid w:val="00D36BB9"/>
    <w:rsid w:val="00D36D86"/>
    <w:rsid w:val="00D36E5D"/>
    <w:rsid w:val="00D36F3E"/>
    <w:rsid w:val="00D37594"/>
    <w:rsid w:val="00D3767C"/>
    <w:rsid w:val="00D379C9"/>
    <w:rsid w:val="00D37B21"/>
    <w:rsid w:val="00D37F12"/>
    <w:rsid w:val="00D40405"/>
    <w:rsid w:val="00D40A26"/>
    <w:rsid w:val="00D40BDE"/>
    <w:rsid w:val="00D41011"/>
    <w:rsid w:val="00D412AA"/>
    <w:rsid w:val="00D4139E"/>
    <w:rsid w:val="00D413D5"/>
    <w:rsid w:val="00D4140E"/>
    <w:rsid w:val="00D41425"/>
    <w:rsid w:val="00D41516"/>
    <w:rsid w:val="00D41B46"/>
    <w:rsid w:val="00D41B9F"/>
    <w:rsid w:val="00D41D75"/>
    <w:rsid w:val="00D421B7"/>
    <w:rsid w:val="00D422B8"/>
    <w:rsid w:val="00D4258C"/>
    <w:rsid w:val="00D425D9"/>
    <w:rsid w:val="00D42746"/>
    <w:rsid w:val="00D42DBA"/>
    <w:rsid w:val="00D43A73"/>
    <w:rsid w:val="00D43E61"/>
    <w:rsid w:val="00D43FE1"/>
    <w:rsid w:val="00D44371"/>
    <w:rsid w:val="00D44496"/>
    <w:rsid w:val="00D44672"/>
    <w:rsid w:val="00D44828"/>
    <w:rsid w:val="00D4490F"/>
    <w:rsid w:val="00D44911"/>
    <w:rsid w:val="00D449D7"/>
    <w:rsid w:val="00D44A49"/>
    <w:rsid w:val="00D44BC3"/>
    <w:rsid w:val="00D44C28"/>
    <w:rsid w:val="00D44D89"/>
    <w:rsid w:val="00D45121"/>
    <w:rsid w:val="00D453F7"/>
    <w:rsid w:val="00D457E3"/>
    <w:rsid w:val="00D457E8"/>
    <w:rsid w:val="00D459C7"/>
    <w:rsid w:val="00D460F9"/>
    <w:rsid w:val="00D465B0"/>
    <w:rsid w:val="00D466F6"/>
    <w:rsid w:val="00D46722"/>
    <w:rsid w:val="00D46881"/>
    <w:rsid w:val="00D468EA"/>
    <w:rsid w:val="00D469CD"/>
    <w:rsid w:val="00D46A32"/>
    <w:rsid w:val="00D46A4F"/>
    <w:rsid w:val="00D46F6E"/>
    <w:rsid w:val="00D471AE"/>
    <w:rsid w:val="00D47249"/>
    <w:rsid w:val="00D47258"/>
    <w:rsid w:val="00D472DF"/>
    <w:rsid w:val="00D475BB"/>
    <w:rsid w:val="00D47615"/>
    <w:rsid w:val="00D477B1"/>
    <w:rsid w:val="00D47BC1"/>
    <w:rsid w:val="00D47D79"/>
    <w:rsid w:val="00D47E5D"/>
    <w:rsid w:val="00D47E81"/>
    <w:rsid w:val="00D502EA"/>
    <w:rsid w:val="00D504EF"/>
    <w:rsid w:val="00D50546"/>
    <w:rsid w:val="00D508B7"/>
    <w:rsid w:val="00D515BB"/>
    <w:rsid w:val="00D51827"/>
    <w:rsid w:val="00D51A74"/>
    <w:rsid w:val="00D51B84"/>
    <w:rsid w:val="00D51DB1"/>
    <w:rsid w:val="00D5233E"/>
    <w:rsid w:val="00D523BC"/>
    <w:rsid w:val="00D52542"/>
    <w:rsid w:val="00D528AD"/>
    <w:rsid w:val="00D52DEA"/>
    <w:rsid w:val="00D5302C"/>
    <w:rsid w:val="00D53160"/>
    <w:rsid w:val="00D53292"/>
    <w:rsid w:val="00D53528"/>
    <w:rsid w:val="00D53AB9"/>
    <w:rsid w:val="00D53AD0"/>
    <w:rsid w:val="00D53C05"/>
    <w:rsid w:val="00D53C6A"/>
    <w:rsid w:val="00D54123"/>
    <w:rsid w:val="00D5419B"/>
    <w:rsid w:val="00D54234"/>
    <w:rsid w:val="00D542CF"/>
    <w:rsid w:val="00D54469"/>
    <w:rsid w:val="00D54660"/>
    <w:rsid w:val="00D54D50"/>
    <w:rsid w:val="00D54F1B"/>
    <w:rsid w:val="00D54F65"/>
    <w:rsid w:val="00D55324"/>
    <w:rsid w:val="00D55513"/>
    <w:rsid w:val="00D555AB"/>
    <w:rsid w:val="00D55640"/>
    <w:rsid w:val="00D55C9D"/>
    <w:rsid w:val="00D55D68"/>
    <w:rsid w:val="00D55EA3"/>
    <w:rsid w:val="00D56035"/>
    <w:rsid w:val="00D56197"/>
    <w:rsid w:val="00D563D3"/>
    <w:rsid w:val="00D568F9"/>
    <w:rsid w:val="00D56986"/>
    <w:rsid w:val="00D56B37"/>
    <w:rsid w:val="00D56B53"/>
    <w:rsid w:val="00D56E89"/>
    <w:rsid w:val="00D5737A"/>
    <w:rsid w:val="00D57409"/>
    <w:rsid w:val="00D575B8"/>
    <w:rsid w:val="00D57D8E"/>
    <w:rsid w:val="00D57E5A"/>
    <w:rsid w:val="00D60B56"/>
    <w:rsid w:val="00D60C88"/>
    <w:rsid w:val="00D60E1B"/>
    <w:rsid w:val="00D60E90"/>
    <w:rsid w:val="00D61312"/>
    <w:rsid w:val="00D61E41"/>
    <w:rsid w:val="00D6242B"/>
    <w:rsid w:val="00D62825"/>
    <w:rsid w:val="00D62A5B"/>
    <w:rsid w:val="00D62AEC"/>
    <w:rsid w:val="00D62D5E"/>
    <w:rsid w:val="00D62F76"/>
    <w:rsid w:val="00D6327A"/>
    <w:rsid w:val="00D63457"/>
    <w:rsid w:val="00D635AB"/>
    <w:rsid w:val="00D63731"/>
    <w:rsid w:val="00D63983"/>
    <w:rsid w:val="00D639A1"/>
    <w:rsid w:val="00D63C01"/>
    <w:rsid w:val="00D63C10"/>
    <w:rsid w:val="00D64150"/>
    <w:rsid w:val="00D6433B"/>
    <w:rsid w:val="00D6456E"/>
    <w:rsid w:val="00D64678"/>
    <w:rsid w:val="00D64762"/>
    <w:rsid w:val="00D64DDA"/>
    <w:rsid w:val="00D6543C"/>
    <w:rsid w:val="00D65585"/>
    <w:rsid w:val="00D655FD"/>
    <w:rsid w:val="00D65784"/>
    <w:rsid w:val="00D65A84"/>
    <w:rsid w:val="00D660D6"/>
    <w:rsid w:val="00D660E8"/>
    <w:rsid w:val="00D665AA"/>
    <w:rsid w:val="00D667DE"/>
    <w:rsid w:val="00D668C5"/>
    <w:rsid w:val="00D66D4D"/>
    <w:rsid w:val="00D66E05"/>
    <w:rsid w:val="00D66F6A"/>
    <w:rsid w:val="00D67349"/>
    <w:rsid w:val="00D67664"/>
    <w:rsid w:val="00D67ED4"/>
    <w:rsid w:val="00D703DD"/>
    <w:rsid w:val="00D704E8"/>
    <w:rsid w:val="00D70599"/>
    <w:rsid w:val="00D70784"/>
    <w:rsid w:val="00D707FC"/>
    <w:rsid w:val="00D709E0"/>
    <w:rsid w:val="00D70E5E"/>
    <w:rsid w:val="00D70EFE"/>
    <w:rsid w:val="00D71040"/>
    <w:rsid w:val="00D718F3"/>
    <w:rsid w:val="00D7194F"/>
    <w:rsid w:val="00D71E27"/>
    <w:rsid w:val="00D7220D"/>
    <w:rsid w:val="00D7243A"/>
    <w:rsid w:val="00D72469"/>
    <w:rsid w:val="00D72532"/>
    <w:rsid w:val="00D72543"/>
    <w:rsid w:val="00D72665"/>
    <w:rsid w:val="00D726BD"/>
    <w:rsid w:val="00D72892"/>
    <w:rsid w:val="00D72D71"/>
    <w:rsid w:val="00D7360C"/>
    <w:rsid w:val="00D73643"/>
    <w:rsid w:val="00D7384F"/>
    <w:rsid w:val="00D73D67"/>
    <w:rsid w:val="00D73EF3"/>
    <w:rsid w:val="00D73F32"/>
    <w:rsid w:val="00D740C1"/>
    <w:rsid w:val="00D74158"/>
    <w:rsid w:val="00D742A9"/>
    <w:rsid w:val="00D74581"/>
    <w:rsid w:val="00D745F3"/>
    <w:rsid w:val="00D74707"/>
    <w:rsid w:val="00D74AEF"/>
    <w:rsid w:val="00D74BF5"/>
    <w:rsid w:val="00D74E18"/>
    <w:rsid w:val="00D74F7C"/>
    <w:rsid w:val="00D7515B"/>
    <w:rsid w:val="00D752F9"/>
    <w:rsid w:val="00D753C1"/>
    <w:rsid w:val="00D7549A"/>
    <w:rsid w:val="00D754AF"/>
    <w:rsid w:val="00D755CB"/>
    <w:rsid w:val="00D7560E"/>
    <w:rsid w:val="00D75664"/>
    <w:rsid w:val="00D75977"/>
    <w:rsid w:val="00D759C0"/>
    <w:rsid w:val="00D75A1C"/>
    <w:rsid w:val="00D75C83"/>
    <w:rsid w:val="00D762DC"/>
    <w:rsid w:val="00D7648C"/>
    <w:rsid w:val="00D764A6"/>
    <w:rsid w:val="00D76594"/>
    <w:rsid w:val="00D766B9"/>
    <w:rsid w:val="00D76734"/>
    <w:rsid w:val="00D76C6F"/>
    <w:rsid w:val="00D76F3B"/>
    <w:rsid w:val="00D76FEA"/>
    <w:rsid w:val="00D770B8"/>
    <w:rsid w:val="00D7710E"/>
    <w:rsid w:val="00D77235"/>
    <w:rsid w:val="00D77A3E"/>
    <w:rsid w:val="00D77B10"/>
    <w:rsid w:val="00D77B52"/>
    <w:rsid w:val="00D77BCC"/>
    <w:rsid w:val="00D77F69"/>
    <w:rsid w:val="00D8009E"/>
    <w:rsid w:val="00D80284"/>
    <w:rsid w:val="00D805DD"/>
    <w:rsid w:val="00D8099E"/>
    <w:rsid w:val="00D813EB"/>
    <w:rsid w:val="00D81429"/>
    <w:rsid w:val="00D81760"/>
    <w:rsid w:val="00D81D1C"/>
    <w:rsid w:val="00D81D5C"/>
    <w:rsid w:val="00D81E4F"/>
    <w:rsid w:val="00D8209C"/>
    <w:rsid w:val="00D8219C"/>
    <w:rsid w:val="00D82B64"/>
    <w:rsid w:val="00D82F77"/>
    <w:rsid w:val="00D832BE"/>
    <w:rsid w:val="00D83668"/>
    <w:rsid w:val="00D83AB3"/>
    <w:rsid w:val="00D83CAC"/>
    <w:rsid w:val="00D83DFF"/>
    <w:rsid w:val="00D841B3"/>
    <w:rsid w:val="00D842FB"/>
    <w:rsid w:val="00D8439D"/>
    <w:rsid w:val="00D843DC"/>
    <w:rsid w:val="00D8458C"/>
    <w:rsid w:val="00D84699"/>
    <w:rsid w:val="00D847E4"/>
    <w:rsid w:val="00D84D2A"/>
    <w:rsid w:val="00D84D79"/>
    <w:rsid w:val="00D84F9D"/>
    <w:rsid w:val="00D853FC"/>
    <w:rsid w:val="00D855B2"/>
    <w:rsid w:val="00D85696"/>
    <w:rsid w:val="00D857BB"/>
    <w:rsid w:val="00D858B5"/>
    <w:rsid w:val="00D85CB1"/>
    <w:rsid w:val="00D85D1D"/>
    <w:rsid w:val="00D85DFE"/>
    <w:rsid w:val="00D85FE0"/>
    <w:rsid w:val="00D8646B"/>
    <w:rsid w:val="00D867A3"/>
    <w:rsid w:val="00D86D86"/>
    <w:rsid w:val="00D86DFA"/>
    <w:rsid w:val="00D87044"/>
    <w:rsid w:val="00D8731B"/>
    <w:rsid w:val="00D87439"/>
    <w:rsid w:val="00D87EAF"/>
    <w:rsid w:val="00D87FBD"/>
    <w:rsid w:val="00D901E1"/>
    <w:rsid w:val="00D903AA"/>
    <w:rsid w:val="00D9051A"/>
    <w:rsid w:val="00D90823"/>
    <w:rsid w:val="00D909D2"/>
    <w:rsid w:val="00D90C77"/>
    <w:rsid w:val="00D90D86"/>
    <w:rsid w:val="00D90DE7"/>
    <w:rsid w:val="00D910A7"/>
    <w:rsid w:val="00D910F5"/>
    <w:rsid w:val="00D91148"/>
    <w:rsid w:val="00D91151"/>
    <w:rsid w:val="00D911A4"/>
    <w:rsid w:val="00D91347"/>
    <w:rsid w:val="00D914E5"/>
    <w:rsid w:val="00D916C4"/>
    <w:rsid w:val="00D91C93"/>
    <w:rsid w:val="00D91C94"/>
    <w:rsid w:val="00D91D7F"/>
    <w:rsid w:val="00D91D9D"/>
    <w:rsid w:val="00D91F90"/>
    <w:rsid w:val="00D92191"/>
    <w:rsid w:val="00D9247D"/>
    <w:rsid w:val="00D92F48"/>
    <w:rsid w:val="00D92F71"/>
    <w:rsid w:val="00D92FE3"/>
    <w:rsid w:val="00D9311F"/>
    <w:rsid w:val="00D933CC"/>
    <w:rsid w:val="00D93999"/>
    <w:rsid w:val="00D93A33"/>
    <w:rsid w:val="00D93C96"/>
    <w:rsid w:val="00D93DA6"/>
    <w:rsid w:val="00D93E74"/>
    <w:rsid w:val="00D9405F"/>
    <w:rsid w:val="00D94122"/>
    <w:rsid w:val="00D942CA"/>
    <w:rsid w:val="00D943CD"/>
    <w:rsid w:val="00D944FF"/>
    <w:rsid w:val="00D945FB"/>
    <w:rsid w:val="00D94788"/>
    <w:rsid w:val="00D9479C"/>
    <w:rsid w:val="00D94857"/>
    <w:rsid w:val="00D948F5"/>
    <w:rsid w:val="00D94DEF"/>
    <w:rsid w:val="00D94E2A"/>
    <w:rsid w:val="00D94E8E"/>
    <w:rsid w:val="00D94F54"/>
    <w:rsid w:val="00D95177"/>
    <w:rsid w:val="00D95575"/>
    <w:rsid w:val="00D9559A"/>
    <w:rsid w:val="00D9574B"/>
    <w:rsid w:val="00D958D7"/>
    <w:rsid w:val="00D959BE"/>
    <w:rsid w:val="00D95AD5"/>
    <w:rsid w:val="00D95B13"/>
    <w:rsid w:val="00D95B77"/>
    <w:rsid w:val="00D95CCF"/>
    <w:rsid w:val="00D95D56"/>
    <w:rsid w:val="00D9600A"/>
    <w:rsid w:val="00D96152"/>
    <w:rsid w:val="00D96CFD"/>
    <w:rsid w:val="00D96D2A"/>
    <w:rsid w:val="00D96E19"/>
    <w:rsid w:val="00D96ED0"/>
    <w:rsid w:val="00D970C5"/>
    <w:rsid w:val="00D971AD"/>
    <w:rsid w:val="00D97229"/>
    <w:rsid w:val="00D972F7"/>
    <w:rsid w:val="00D97396"/>
    <w:rsid w:val="00D9764B"/>
    <w:rsid w:val="00D97699"/>
    <w:rsid w:val="00D97BAB"/>
    <w:rsid w:val="00D97BB8"/>
    <w:rsid w:val="00DA02E7"/>
    <w:rsid w:val="00DA0540"/>
    <w:rsid w:val="00DA0FD0"/>
    <w:rsid w:val="00DA100C"/>
    <w:rsid w:val="00DA12D2"/>
    <w:rsid w:val="00DA154D"/>
    <w:rsid w:val="00DA1B16"/>
    <w:rsid w:val="00DA1C39"/>
    <w:rsid w:val="00DA1FAD"/>
    <w:rsid w:val="00DA1FD9"/>
    <w:rsid w:val="00DA2280"/>
    <w:rsid w:val="00DA2389"/>
    <w:rsid w:val="00DA250F"/>
    <w:rsid w:val="00DA265B"/>
    <w:rsid w:val="00DA27B2"/>
    <w:rsid w:val="00DA2A3B"/>
    <w:rsid w:val="00DA2B45"/>
    <w:rsid w:val="00DA2E7E"/>
    <w:rsid w:val="00DA313A"/>
    <w:rsid w:val="00DA36A6"/>
    <w:rsid w:val="00DA37CE"/>
    <w:rsid w:val="00DA395D"/>
    <w:rsid w:val="00DA3A96"/>
    <w:rsid w:val="00DA3AB3"/>
    <w:rsid w:val="00DA42C6"/>
    <w:rsid w:val="00DA43FC"/>
    <w:rsid w:val="00DA469D"/>
    <w:rsid w:val="00DA4A74"/>
    <w:rsid w:val="00DA4B65"/>
    <w:rsid w:val="00DA4D22"/>
    <w:rsid w:val="00DA5013"/>
    <w:rsid w:val="00DA5138"/>
    <w:rsid w:val="00DA5247"/>
    <w:rsid w:val="00DA544F"/>
    <w:rsid w:val="00DA5756"/>
    <w:rsid w:val="00DA595E"/>
    <w:rsid w:val="00DA5AF6"/>
    <w:rsid w:val="00DA5B7D"/>
    <w:rsid w:val="00DA62CD"/>
    <w:rsid w:val="00DA658F"/>
    <w:rsid w:val="00DA6729"/>
    <w:rsid w:val="00DA674D"/>
    <w:rsid w:val="00DA6B4D"/>
    <w:rsid w:val="00DA6B6E"/>
    <w:rsid w:val="00DA6EF7"/>
    <w:rsid w:val="00DA7744"/>
    <w:rsid w:val="00DA7D82"/>
    <w:rsid w:val="00DB00E6"/>
    <w:rsid w:val="00DB05B7"/>
    <w:rsid w:val="00DB060C"/>
    <w:rsid w:val="00DB07C0"/>
    <w:rsid w:val="00DB0DB5"/>
    <w:rsid w:val="00DB10B6"/>
    <w:rsid w:val="00DB178B"/>
    <w:rsid w:val="00DB1EBF"/>
    <w:rsid w:val="00DB1F0A"/>
    <w:rsid w:val="00DB26E7"/>
    <w:rsid w:val="00DB2FFC"/>
    <w:rsid w:val="00DB3079"/>
    <w:rsid w:val="00DB3099"/>
    <w:rsid w:val="00DB345E"/>
    <w:rsid w:val="00DB3643"/>
    <w:rsid w:val="00DB3C69"/>
    <w:rsid w:val="00DB401A"/>
    <w:rsid w:val="00DB439F"/>
    <w:rsid w:val="00DB4569"/>
    <w:rsid w:val="00DB4570"/>
    <w:rsid w:val="00DB46D2"/>
    <w:rsid w:val="00DB4AC8"/>
    <w:rsid w:val="00DB4AD4"/>
    <w:rsid w:val="00DB4B47"/>
    <w:rsid w:val="00DB4BB5"/>
    <w:rsid w:val="00DB4C0E"/>
    <w:rsid w:val="00DB50A8"/>
    <w:rsid w:val="00DB5229"/>
    <w:rsid w:val="00DB5280"/>
    <w:rsid w:val="00DB557B"/>
    <w:rsid w:val="00DB5C50"/>
    <w:rsid w:val="00DB5CE3"/>
    <w:rsid w:val="00DB5D82"/>
    <w:rsid w:val="00DB5FA8"/>
    <w:rsid w:val="00DB6026"/>
    <w:rsid w:val="00DB650F"/>
    <w:rsid w:val="00DB6A50"/>
    <w:rsid w:val="00DB6C5A"/>
    <w:rsid w:val="00DB6DBB"/>
    <w:rsid w:val="00DB6E54"/>
    <w:rsid w:val="00DB6FC6"/>
    <w:rsid w:val="00DB71C8"/>
    <w:rsid w:val="00DB7A83"/>
    <w:rsid w:val="00DB7B76"/>
    <w:rsid w:val="00DB7DD4"/>
    <w:rsid w:val="00DC0395"/>
    <w:rsid w:val="00DC0721"/>
    <w:rsid w:val="00DC0811"/>
    <w:rsid w:val="00DC0C34"/>
    <w:rsid w:val="00DC0E9E"/>
    <w:rsid w:val="00DC1401"/>
    <w:rsid w:val="00DC14AA"/>
    <w:rsid w:val="00DC151F"/>
    <w:rsid w:val="00DC1681"/>
    <w:rsid w:val="00DC16C8"/>
    <w:rsid w:val="00DC1B34"/>
    <w:rsid w:val="00DC1C38"/>
    <w:rsid w:val="00DC2201"/>
    <w:rsid w:val="00DC245A"/>
    <w:rsid w:val="00DC2BA7"/>
    <w:rsid w:val="00DC2C11"/>
    <w:rsid w:val="00DC2F31"/>
    <w:rsid w:val="00DC314F"/>
    <w:rsid w:val="00DC38DC"/>
    <w:rsid w:val="00DC3D7A"/>
    <w:rsid w:val="00DC3E91"/>
    <w:rsid w:val="00DC42B3"/>
    <w:rsid w:val="00DC42DB"/>
    <w:rsid w:val="00DC4308"/>
    <w:rsid w:val="00DC4328"/>
    <w:rsid w:val="00DC4CA9"/>
    <w:rsid w:val="00DC4DC4"/>
    <w:rsid w:val="00DC4F45"/>
    <w:rsid w:val="00DC522D"/>
    <w:rsid w:val="00DC5536"/>
    <w:rsid w:val="00DC5827"/>
    <w:rsid w:val="00DC59C7"/>
    <w:rsid w:val="00DC5BA5"/>
    <w:rsid w:val="00DC5DB6"/>
    <w:rsid w:val="00DC6024"/>
    <w:rsid w:val="00DC629D"/>
    <w:rsid w:val="00DC62C0"/>
    <w:rsid w:val="00DC62C4"/>
    <w:rsid w:val="00DC6B69"/>
    <w:rsid w:val="00DC6B7E"/>
    <w:rsid w:val="00DC7610"/>
    <w:rsid w:val="00DC7712"/>
    <w:rsid w:val="00DC77A4"/>
    <w:rsid w:val="00DC78AC"/>
    <w:rsid w:val="00DC7D3E"/>
    <w:rsid w:val="00DD0173"/>
    <w:rsid w:val="00DD03B5"/>
    <w:rsid w:val="00DD03D8"/>
    <w:rsid w:val="00DD04EE"/>
    <w:rsid w:val="00DD0564"/>
    <w:rsid w:val="00DD0896"/>
    <w:rsid w:val="00DD08DB"/>
    <w:rsid w:val="00DD0B33"/>
    <w:rsid w:val="00DD0C83"/>
    <w:rsid w:val="00DD0EEF"/>
    <w:rsid w:val="00DD101A"/>
    <w:rsid w:val="00DD112A"/>
    <w:rsid w:val="00DD1474"/>
    <w:rsid w:val="00DD157E"/>
    <w:rsid w:val="00DD1730"/>
    <w:rsid w:val="00DD1DA8"/>
    <w:rsid w:val="00DD1E6B"/>
    <w:rsid w:val="00DD231E"/>
    <w:rsid w:val="00DD2421"/>
    <w:rsid w:val="00DD284F"/>
    <w:rsid w:val="00DD28B8"/>
    <w:rsid w:val="00DD296E"/>
    <w:rsid w:val="00DD2AC4"/>
    <w:rsid w:val="00DD2BCF"/>
    <w:rsid w:val="00DD3107"/>
    <w:rsid w:val="00DD325F"/>
    <w:rsid w:val="00DD3597"/>
    <w:rsid w:val="00DD35A4"/>
    <w:rsid w:val="00DD3AD9"/>
    <w:rsid w:val="00DD407E"/>
    <w:rsid w:val="00DD4091"/>
    <w:rsid w:val="00DD42C2"/>
    <w:rsid w:val="00DD4595"/>
    <w:rsid w:val="00DD4616"/>
    <w:rsid w:val="00DD4AB6"/>
    <w:rsid w:val="00DD4ABF"/>
    <w:rsid w:val="00DD4BAA"/>
    <w:rsid w:val="00DD4D01"/>
    <w:rsid w:val="00DD5049"/>
    <w:rsid w:val="00DD5116"/>
    <w:rsid w:val="00DD521D"/>
    <w:rsid w:val="00DD52DB"/>
    <w:rsid w:val="00DD552D"/>
    <w:rsid w:val="00DD5AB4"/>
    <w:rsid w:val="00DD5B12"/>
    <w:rsid w:val="00DD5C3F"/>
    <w:rsid w:val="00DD5D40"/>
    <w:rsid w:val="00DD636D"/>
    <w:rsid w:val="00DD648F"/>
    <w:rsid w:val="00DD66D6"/>
    <w:rsid w:val="00DD6A97"/>
    <w:rsid w:val="00DD6CA1"/>
    <w:rsid w:val="00DD6D53"/>
    <w:rsid w:val="00DD6DB5"/>
    <w:rsid w:val="00DD70D4"/>
    <w:rsid w:val="00DD71C4"/>
    <w:rsid w:val="00DD7343"/>
    <w:rsid w:val="00DD7725"/>
    <w:rsid w:val="00DD798F"/>
    <w:rsid w:val="00DD7D28"/>
    <w:rsid w:val="00DE04EB"/>
    <w:rsid w:val="00DE074C"/>
    <w:rsid w:val="00DE07B9"/>
    <w:rsid w:val="00DE0AE6"/>
    <w:rsid w:val="00DE0B26"/>
    <w:rsid w:val="00DE0B3F"/>
    <w:rsid w:val="00DE0B9A"/>
    <w:rsid w:val="00DE1135"/>
    <w:rsid w:val="00DE118F"/>
    <w:rsid w:val="00DE153F"/>
    <w:rsid w:val="00DE1590"/>
    <w:rsid w:val="00DE16E0"/>
    <w:rsid w:val="00DE1735"/>
    <w:rsid w:val="00DE1A0C"/>
    <w:rsid w:val="00DE1A5A"/>
    <w:rsid w:val="00DE1E7B"/>
    <w:rsid w:val="00DE1FC9"/>
    <w:rsid w:val="00DE1FF8"/>
    <w:rsid w:val="00DE23AA"/>
    <w:rsid w:val="00DE2578"/>
    <w:rsid w:val="00DE300D"/>
    <w:rsid w:val="00DE3432"/>
    <w:rsid w:val="00DE350C"/>
    <w:rsid w:val="00DE3772"/>
    <w:rsid w:val="00DE3899"/>
    <w:rsid w:val="00DE38B2"/>
    <w:rsid w:val="00DE3E89"/>
    <w:rsid w:val="00DE3F9C"/>
    <w:rsid w:val="00DE4110"/>
    <w:rsid w:val="00DE412B"/>
    <w:rsid w:val="00DE45AE"/>
    <w:rsid w:val="00DE46AE"/>
    <w:rsid w:val="00DE46FD"/>
    <w:rsid w:val="00DE4A05"/>
    <w:rsid w:val="00DE4C0C"/>
    <w:rsid w:val="00DE530E"/>
    <w:rsid w:val="00DE575A"/>
    <w:rsid w:val="00DE5834"/>
    <w:rsid w:val="00DE5B41"/>
    <w:rsid w:val="00DE5EDF"/>
    <w:rsid w:val="00DE5FCE"/>
    <w:rsid w:val="00DE6056"/>
    <w:rsid w:val="00DE6099"/>
    <w:rsid w:val="00DE60A6"/>
    <w:rsid w:val="00DE613E"/>
    <w:rsid w:val="00DE66B0"/>
    <w:rsid w:val="00DE691F"/>
    <w:rsid w:val="00DE6C54"/>
    <w:rsid w:val="00DE6CB0"/>
    <w:rsid w:val="00DE6DC1"/>
    <w:rsid w:val="00DE7321"/>
    <w:rsid w:val="00DE7374"/>
    <w:rsid w:val="00DE73FB"/>
    <w:rsid w:val="00DE7636"/>
    <w:rsid w:val="00DE77AA"/>
    <w:rsid w:val="00DE7C1F"/>
    <w:rsid w:val="00DE7CFF"/>
    <w:rsid w:val="00DE7F4F"/>
    <w:rsid w:val="00DF048E"/>
    <w:rsid w:val="00DF0860"/>
    <w:rsid w:val="00DF0AC9"/>
    <w:rsid w:val="00DF0ADC"/>
    <w:rsid w:val="00DF0F33"/>
    <w:rsid w:val="00DF1076"/>
    <w:rsid w:val="00DF1337"/>
    <w:rsid w:val="00DF16CE"/>
    <w:rsid w:val="00DF1FEE"/>
    <w:rsid w:val="00DF20E5"/>
    <w:rsid w:val="00DF2384"/>
    <w:rsid w:val="00DF23EB"/>
    <w:rsid w:val="00DF24CC"/>
    <w:rsid w:val="00DF2662"/>
    <w:rsid w:val="00DF2720"/>
    <w:rsid w:val="00DF2781"/>
    <w:rsid w:val="00DF2A71"/>
    <w:rsid w:val="00DF2B1F"/>
    <w:rsid w:val="00DF2C19"/>
    <w:rsid w:val="00DF309F"/>
    <w:rsid w:val="00DF30CC"/>
    <w:rsid w:val="00DF3123"/>
    <w:rsid w:val="00DF339C"/>
    <w:rsid w:val="00DF3874"/>
    <w:rsid w:val="00DF39BF"/>
    <w:rsid w:val="00DF3C03"/>
    <w:rsid w:val="00DF3CC2"/>
    <w:rsid w:val="00DF3EFB"/>
    <w:rsid w:val="00DF41BA"/>
    <w:rsid w:val="00DF42F7"/>
    <w:rsid w:val="00DF43CE"/>
    <w:rsid w:val="00DF4540"/>
    <w:rsid w:val="00DF4675"/>
    <w:rsid w:val="00DF50BD"/>
    <w:rsid w:val="00DF56F0"/>
    <w:rsid w:val="00DF59E1"/>
    <w:rsid w:val="00DF5A76"/>
    <w:rsid w:val="00DF5DE7"/>
    <w:rsid w:val="00DF604F"/>
    <w:rsid w:val="00DF6092"/>
    <w:rsid w:val="00DF60F4"/>
    <w:rsid w:val="00DF62B6"/>
    <w:rsid w:val="00DF63B1"/>
    <w:rsid w:val="00DF64D8"/>
    <w:rsid w:val="00DF64E0"/>
    <w:rsid w:val="00DF657D"/>
    <w:rsid w:val="00DF6894"/>
    <w:rsid w:val="00DF6BE9"/>
    <w:rsid w:val="00DF6CEE"/>
    <w:rsid w:val="00DF723D"/>
    <w:rsid w:val="00DF744A"/>
    <w:rsid w:val="00DF798C"/>
    <w:rsid w:val="00DF7BAE"/>
    <w:rsid w:val="00DF7D62"/>
    <w:rsid w:val="00DF7DC6"/>
    <w:rsid w:val="00E0056D"/>
    <w:rsid w:val="00E00596"/>
    <w:rsid w:val="00E005E1"/>
    <w:rsid w:val="00E00969"/>
    <w:rsid w:val="00E00E7A"/>
    <w:rsid w:val="00E00F44"/>
    <w:rsid w:val="00E0111C"/>
    <w:rsid w:val="00E01198"/>
    <w:rsid w:val="00E012AB"/>
    <w:rsid w:val="00E0137A"/>
    <w:rsid w:val="00E01A89"/>
    <w:rsid w:val="00E01A96"/>
    <w:rsid w:val="00E01B86"/>
    <w:rsid w:val="00E01EFD"/>
    <w:rsid w:val="00E020B3"/>
    <w:rsid w:val="00E0224B"/>
    <w:rsid w:val="00E02552"/>
    <w:rsid w:val="00E02E06"/>
    <w:rsid w:val="00E03531"/>
    <w:rsid w:val="00E03739"/>
    <w:rsid w:val="00E03B7A"/>
    <w:rsid w:val="00E03DA5"/>
    <w:rsid w:val="00E03FBF"/>
    <w:rsid w:val="00E04367"/>
    <w:rsid w:val="00E043B0"/>
    <w:rsid w:val="00E04550"/>
    <w:rsid w:val="00E0457E"/>
    <w:rsid w:val="00E04647"/>
    <w:rsid w:val="00E048A6"/>
    <w:rsid w:val="00E04CB5"/>
    <w:rsid w:val="00E04ECB"/>
    <w:rsid w:val="00E0550C"/>
    <w:rsid w:val="00E05A24"/>
    <w:rsid w:val="00E05A9F"/>
    <w:rsid w:val="00E062D6"/>
    <w:rsid w:val="00E064F9"/>
    <w:rsid w:val="00E066B1"/>
    <w:rsid w:val="00E06BBC"/>
    <w:rsid w:val="00E06CB2"/>
    <w:rsid w:val="00E06DA1"/>
    <w:rsid w:val="00E06DB6"/>
    <w:rsid w:val="00E07079"/>
    <w:rsid w:val="00E070B1"/>
    <w:rsid w:val="00E074D7"/>
    <w:rsid w:val="00E0757C"/>
    <w:rsid w:val="00E07B45"/>
    <w:rsid w:val="00E07CEA"/>
    <w:rsid w:val="00E1001D"/>
    <w:rsid w:val="00E1007B"/>
    <w:rsid w:val="00E101F0"/>
    <w:rsid w:val="00E1029F"/>
    <w:rsid w:val="00E1061B"/>
    <w:rsid w:val="00E10812"/>
    <w:rsid w:val="00E108B2"/>
    <w:rsid w:val="00E10C70"/>
    <w:rsid w:val="00E10C94"/>
    <w:rsid w:val="00E110F0"/>
    <w:rsid w:val="00E1136E"/>
    <w:rsid w:val="00E11696"/>
    <w:rsid w:val="00E11B4E"/>
    <w:rsid w:val="00E11BE6"/>
    <w:rsid w:val="00E12101"/>
    <w:rsid w:val="00E121F7"/>
    <w:rsid w:val="00E1245C"/>
    <w:rsid w:val="00E12570"/>
    <w:rsid w:val="00E12836"/>
    <w:rsid w:val="00E129BC"/>
    <w:rsid w:val="00E12B57"/>
    <w:rsid w:val="00E13317"/>
    <w:rsid w:val="00E13443"/>
    <w:rsid w:val="00E135CB"/>
    <w:rsid w:val="00E13729"/>
    <w:rsid w:val="00E1395C"/>
    <w:rsid w:val="00E14014"/>
    <w:rsid w:val="00E1410B"/>
    <w:rsid w:val="00E142E5"/>
    <w:rsid w:val="00E14765"/>
    <w:rsid w:val="00E1485B"/>
    <w:rsid w:val="00E15271"/>
    <w:rsid w:val="00E152E2"/>
    <w:rsid w:val="00E1537C"/>
    <w:rsid w:val="00E153AE"/>
    <w:rsid w:val="00E153E7"/>
    <w:rsid w:val="00E1587B"/>
    <w:rsid w:val="00E15A21"/>
    <w:rsid w:val="00E15D39"/>
    <w:rsid w:val="00E15E1D"/>
    <w:rsid w:val="00E15E4B"/>
    <w:rsid w:val="00E164D2"/>
    <w:rsid w:val="00E16A73"/>
    <w:rsid w:val="00E16AF9"/>
    <w:rsid w:val="00E16C45"/>
    <w:rsid w:val="00E16CF5"/>
    <w:rsid w:val="00E16EE7"/>
    <w:rsid w:val="00E1723A"/>
    <w:rsid w:val="00E176CC"/>
    <w:rsid w:val="00E17832"/>
    <w:rsid w:val="00E17ACF"/>
    <w:rsid w:val="00E17FC6"/>
    <w:rsid w:val="00E20372"/>
    <w:rsid w:val="00E2062F"/>
    <w:rsid w:val="00E2088A"/>
    <w:rsid w:val="00E20923"/>
    <w:rsid w:val="00E20CE2"/>
    <w:rsid w:val="00E20D47"/>
    <w:rsid w:val="00E20FC2"/>
    <w:rsid w:val="00E20FF7"/>
    <w:rsid w:val="00E212FF"/>
    <w:rsid w:val="00E21571"/>
    <w:rsid w:val="00E215E7"/>
    <w:rsid w:val="00E216AD"/>
    <w:rsid w:val="00E21799"/>
    <w:rsid w:val="00E219D0"/>
    <w:rsid w:val="00E21B96"/>
    <w:rsid w:val="00E21F1E"/>
    <w:rsid w:val="00E221E3"/>
    <w:rsid w:val="00E2221B"/>
    <w:rsid w:val="00E223B4"/>
    <w:rsid w:val="00E223FA"/>
    <w:rsid w:val="00E22D40"/>
    <w:rsid w:val="00E22FD6"/>
    <w:rsid w:val="00E23077"/>
    <w:rsid w:val="00E23538"/>
    <w:rsid w:val="00E235B6"/>
    <w:rsid w:val="00E23772"/>
    <w:rsid w:val="00E23AA4"/>
    <w:rsid w:val="00E23C6E"/>
    <w:rsid w:val="00E24245"/>
    <w:rsid w:val="00E24547"/>
    <w:rsid w:val="00E246A4"/>
    <w:rsid w:val="00E248C0"/>
    <w:rsid w:val="00E24E15"/>
    <w:rsid w:val="00E24E7B"/>
    <w:rsid w:val="00E24FD5"/>
    <w:rsid w:val="00E250CD"/>
    <w:rsid w:val="00E255AD"/>
    <w:rsid w:val="00E2561E"/>
    <w:rsid w:val="00E258F9"/>
    <w:rsid w:val="00E259E4"/>
    <w:rsid w:val="00E25C47"/>
    <w:rsid w:val="00E25CF8"/>
    <w:rsid w:val="00E25EAC"/>
    <w:rsid w:val="00E26842"/>
    <w:rsid w:val="00E26AA7"/>
    <w:rsid w:val="00E26B52"/>
    <w:rsid w:val="00E26BC7"/>
    <w:rsid w:val="00E26D87"/>
    <w:rsid w:val="00E26E07"/>
    <w:rsid w:val="00E2708D"/>
    <w:rsid w:val="00E270A5"/>
    <w:rsid w:val="00E270D8"/>
    <w:rsid w:val="00E271CE"/>
    <w:rsid w:val="00E27380"/>
    <w:rsid w:val="00E27576"/>
    <w:rsid w:val="00E27599"/>
    <w:rsid w:val="00E2768D"/>
    <w:rsid w:val="00E2772C"/>
    <w:rsid w:val="00E27B7F"/>
    <w:rsid w:val="00E27F4B"/>
    <w:rsid w:val="00E302B5"/>
    <w:rsid w:val="00E302DA"/>
    <w:rsid w:val="00E3045C"/>
    <w:rsid w:val="00E304D4"/>
    <w:rsid w:val="00E30508"/>
    <w:rsid w:val="00E305B9"/>
    <w:rsid w:val="00E3069C"/>
    <w:rsid w:val="00E30760"/>
    <w:rsid w:val="00E30883"/>
    <w:rsid w:val="00E30EDB"/>
    <w:rsid w:val="00E31D3A"/>
    <w:rsid w:val="00E31DB1"/>
    <w:rsid w:val="00E31E0A"/>
    <w:rsid w:val="00E32623"/>
    <w:rsid w:val="00E32730"/>
    <w:rsid w:val="00E32823"/>
    <w:rsid w:val="00E32A4F"/>
    <w:rsid w:val="00E32AAC"/>
    <w:rsid w:val="00E32BFB"/>
    <w:rsid w:val="00E32C66"/>
    <w:rsid w:val="00E32D6B"/>
    <w:rsid w:val="00E32D83"/>
    <w:rsid w:val="00E32F96"/>
    <w:rsid w:val="00E3312C"/>
    <w:rsid w:val="00E33436"/>
    <w:rsid w:val="00E3345D"/>
    <w:rsid w:val="00E33534"/>
    <w:rsid w:val="00E33F26"/>
    <w:rsid w:val="00E34755"/>
    <w:rsid w:val="00E3483A"/>
    <w:rsid w:val="00E348F6"/>
    <w:rsid w:val="00E34FB7"/>
    <w:rsid w:val="00E352E8"/>
    <w:rsid w:val="00E35864"/>
    <w:rsid w:val="00E36692"/>
    <w:rsid w:val="00E368C7"/>
    <w:rsid w:val="00E36B40"/>
    <w:rsid w:val="00E36B65"/>
    <w:rsid w:val="00E36E74"/>
    <w:rsid w:val="00E370B6"/>
    <w:rsid w:val="00E37637"/>
    <w:rsid w:val="00E377FC"/>
    <w:rsid w:val="00E37A53"/>
    <w:rsid w:val="00E37C0A"/>
    <w:rsid w:val="00E37D73"/>
    <w:rsid w:val="00E37DCB"/>
    <w:rsid w:val="00E37F6F"/>
    <w:rsid w:val="00E4006B"/>
    <w:rsid w:val="00E401E1"/>
    <w:rsid w:val="00E40715"/>
    <w:rsid w:val="00E40E7B"/>
    <w:rsid w:val="00E40F46"/>
    <w:rsid w:val="00E40F49"/>
    <w:rsid w:val="00E4103F"/>
    <w:rsid w:val="00E411B5"/>
    <w:rsid w:val="00E412D1"/>
    <w:rsid w:val="00E413CA"/>
    <w:rsid w:val="00E41568"/>
    <w:rsid w:val="00E41EF5"/>
    <w:rsid w:val="00E42295"/>
    <w:rsid w:val="00E4287B"/>
    <w:rsid w:val="00E428C4"/>
    <w:rsid w:val="00E42915"/>
    <w:rsid w:val="00E42B7F"/>
    <w:rsid w:val="00E42B83"/>
    <w:rsid w:val="00E42CD7"/>
    <w:rsid w:val="00E43118"/>
    <w:rsid w:val="00E433B9"/>
    <w:rsid w:val="00E43488"/>
    <w:rsid w:val="00E43542"/>
    <w:rsid w:val="00E4368E"/>
    <w:rsid w:val="00E4371C"/>
    <w:rsid w:val="00E43CF3"/>
    <w:rsid w:val="00E4419A"/>
    <w:rsid w:val="00E44212"/>
    <w:rsid w:val="00E4424E"/>
    <w:rsid w:val="00E442D5"/>
    <w:rsid w:val="00E44607"/>
    <w:rsid w:val="00E4461F"/>
    <w:rsid w:val="00E44BEA"/>
    <w:rsid w:val="00E44BEB"/>
    <w:rsid w:val="00E44F93"/>
    <w:rsid w:val="00E4547E"/>
    <w:rsid w:val="00E454E0"/>
    <w:rsid w:val="00E4550A"/>
    <w:rsid w:val="00E455E7"/>
    <w:rsid w:val="00E45AFE"/>
    <w:rsid w:val="00E46379"/>
    <w:rsid w:val="00E463D2"/>
    <w:rsid w:val="00E46453"/>
    <w:rsid w:val="00E464DA"/>
    <w:rsid w:val="00E466D9"/>
    <w:rsid w:val="00E46758"/>
    <w:rsid w:val="00E468C8"/>
    <w:rsid w:val="00E46C04"/>
    <w:rsid w:val="00E46E08"/>
    <w:rsid w:val="00E46E67"/>
    <w:rsid w:val="00E471D3"/>
    <w:rsid w:val="00E4768C"/>
    <w:rsid w:val="00E4777A"/>
    <w:rsid w:val="00E4781D"/>
    <w:rsid w:val="00E479BD"/>
    <w:rsid w:val="00E47B58"/>
    <w:rsid w:val="00E47D83"/>
    <w:rsid w:val="00E47EC9"/>
    <w:rsid w:val="00E50156"/>
    <w:rsid w:val="00E5016F"/>
    <w:rsid w:val="00E5082F"/>
    <w:rsid w:val="00E5083A"/>
    <w:rsid w:val="00E5115C"/>
    <w:rsid w:val="00E5139B"/>
    <w:rsid w:val="00E51571"/>
    <w:rsid w:val="00E51678"/>
    <w:rsid w:val="00E51B80"/>
    <w:rsid w:val="00E51DA8"/>
    <w:rsid w:val="00E52570"/>
    <w:rsid w:val="00E5272E"/>
    <w:rsid w:val="00E52C9B"/>
    <w:rsid w:val="00E52FB3"/>
    <w:rsid w:val="00E530BE"/>
    <w:rsid w:val="00E532DF"/>
    <w:rsid w:val="00E53405"/>
    <w:rsid w:val="00E53410"/>
    <w:rsid w:val="00E535CE"/>
    <w:rsid w:val="00E53643"/>
    <w:rsid w:val="00E5371A"/>
    <w:rsid w:val="00E538DE"/>
    <w:rsid w:val="00E5394F"/>
    <w:rsid w:val="00E53F9D"/>
    <w:rsid w:val="00E53FAB"/>
    <w:rsid w:val="00E54235"/>
    <w:rsid w:val="00E54354"/>
    <w:rsid w:val="00E545BB"/>
    <w:rsid w:val="00E5462F"/>
    <w:rsid w:val="00E5470C"/>
    <w:rsid w:val="00E5481D"/>
    <w:rsid w:val="00E548BC"/>
    <w:rsid w:val="00E549D9"/>
    <w:rsid w:val="00E54CC6"/>
    <w:rsid w:val="00E54D28"/>
    <w:rsid w:val="00E54E07"/>
    <w:rsid w:val="00E55077"/>
    <w:rsid w:val="00E55196"/>
    <w:rsid w:val="00E552B7"/>
    <w:rsid w:val="00E552E1"/>
    <w:rsid w:val="00E553EC"/>
    <w:rsid w:val="00E55678"/>
    <w:rsid w:val="00E5577C"/>
    <w:rsid w:val="00E55F7E"/>
    <w:rsid w:val="00E56341"/>
    <w:rsid w:val="00E569A4"/>
    <w:rsid w:val="00E56A50"/>
    <w:rsid w:val="00E56BBD"/>
    <w:rsid w:val="00E56C01"/>
    <w:rsid w:val="00E56E36"/>
    <w:rsid w:val="00E56E82"/>
    <w:rsid w:val="00E5705C"/>
    <w:rsid w:val="00E570D9"/>
    <w:rsid w:val="00E57164"/>
    <w:rsid w:val="00E571E6"/>
    <w:rsid w:val="00E572E1"/>
    <w:rsid w:val="00E57403"/>
    <w:rsid w:val="00E5791B"/>
    <w:rsid w:val="00E57AE2"/>
    <w:rsid w:val="00E57E7F"/>
    <w:rsid w:val="00E57F6E"/>
    <w:rsid w:val="00E57FD1"/>
    <w:rsid w:val="00E600CF"/>
    <w:rsid w:val="00E60624"/>
    <w:rsid w:val="00E60D9F"/>
    <w:rsid w:val="00E60FE5"/>
    <w:rsid w:val="00E61296"/>
    <w:rsid w:val="00E61CD9"/>
    <w:rsid w:val="00E62157"/>
    <w:rsid w:val="00E626D4"/>
    <w:rsid w:val="00E62805"/>
    <w:rsid w:val="00E62BE8"/>
    <w:rsid w:val="00E62E01"/>
    <w:rsid w:val="00E62E04"/>
    <w:rsid w:val="00E62E0A"/>
    <w:rsid w:val="00E6306F"/>
    <w:rsid w:val="00E6308C"/>
    <w:rsid w:val="00E63342"/>
    <w:rsid w:val="00E633A0"/>
    <w:rsid w:val="00E63637"/>
    <w:rsid w:val="00E63673"/>
    <w:rsid w:val="00E63C4E"/>
    <w:rsid w:val="00E63E6A"/>
    <w:rsid w:val="00E63E8D"/>
    <w:rsid w:val="00E64369"/>
    <w:rsid w:val="00E643E1"/>
    <w:rsid w:val="00E6454C"/>
    <w:rsid w:val="00E64581"/>
    <w:rsid w:val="00E6491F"/>
    <w:rsid w:val="00E64992"/>
    <w:rsid w:val="00E649C1"/>
    <w:rsid w:val="00E64A40"/>
    <w:rsid w:val="00E64BA1"/>
    <w:rsid w:val="00E64EA4"/>
    <w:rsid w:val="00E65046"/>
    <w:rsid w:val="00E65316"/>
    <w:rsid w:val="00E6585C"/>
    <w:rsid w:val="00E658D7"/>
    <w:rsid w:val="00E65B10"/>
    <w:rsid w:val="00E66663"/>
    <w:rsid w:val="00E66AF4"/>
    <w:rsid w:val="00E66B58"/>
    <w:rsid w:val="00E66B83"/>
    <w:rsid w:val="00E66C5D"/>
    <w:rsid w:val="00E66C6E"/>
    <w:rsid w:val="00E66D80"/>
    <w:rsid w:val="00E66EA7"/>
    <w:rsid w:val="00E6705C"/>
    <w:rsid w:val="00E676EB"/>
    <w:rsid w:val="00E67761"/>
    <w:rsid w:val="00E677F1"/>
    <w:rsid w:val="00E677F9"/>
    <w:rsid w:val="00E679DB"/>
    <w:rsid w:val="00E67B01"/>
    <w:rsid w:val="00E67D1C"/>
    <w:rsid w:val="00E70028"/>
    <w:rsid w:val="00E70051"/>
    <w:rsid w:val="00E70230"/>
    <w:rsid w:val="00E7034E"/>
    <w:rsid w:val="00E70963"/>
    <w:rsid w:val="00E70A3E"/>
    <w:rsid w:val="00E70B95"/>
    <w:rsid w:val="00E70D00"/>
    <w:rsid w:val="00E71113"/>
    <w:rsid w:val="00E7125B"/>
    <w:rsid w:val="00E714B5"/>
    <w:rsid w:val="00E71694"/>
    <w:rsid w:val="00E718D6"/>
    <w:rsid w:val="00E71A72"/>
    <w:rsid w:val="00E71B8C"/>
    <w:rsid w:val="00E71C6F"/>
    <w:rsid w:val="00E71D6F"/>
    <w:rsid w:val="00E71DC1"/>
    <w:rsid w:val="00E71DF2"/>
    <w:rsid w:val="00E71F78"/>
    <w:rsid w:val="00E71FA2"/>
    <w:rsid w:val="00E721DE"/>
    <w:rsid w:val="00E7226B"/>
    <w:rsid w:val="00E72684"/>
    <w:rsid w:val="00E728AF"/>
    <w:rsid w:val="00E72AAB"/>
    <w:rsid w:val="00E72AC9"/>
    <w:rsid w:val="00E72BED"/>
    <w:rsid w:val="00E72D4C"/>
    <w:rsid w:val="00E72E5D"/>
    <w:rsid w:val="00E730A7"/>
    <w:rsid w:val="00E7329E"/>
    <w:rsid w:val="00E733F7"/>
    <w:rsid w:val="00E739C3"/>
    <w:rsid w:val="00E73AA0"/>
    <w:rsid w:val="00E73C82"/>
    <w:rsid w:val="00E73D14"/>
    <w:rsid w:val="00E73D73"/>
    <w:rsid w:val="00E74069"/>
    <w:rsid w:val="00E741A5"/>
    <w:rsid w:val="00E7439A"/>
    <w:rsid w:val="00E7486C"/>
    <w:rsid w:val="00E748E4"/>
    <w:rsid w:val="00E74BD0"/>
    <w:rsid w:val="00E74F63"/>
    <w:rsid w:val="00E750AF"/>
    <w:rsid w:val="00E75299"/>
    <w:rsid w:val="00E7545C"/>
    <w:rsid w:val="00E75792"/>
    <w:rsid w:val="00E759A8"/>
    <w:rsid w:val="00E75A0F"/>
    <w:rsid w:val="00E75F4E"/>
    <w:rsid w:val="00E761E0"/>
    <w:rsid w:val="00E762B6"/>
    <w:rsid w:val="00E765B5"/>
    <w:rsid w:val="00E76893"/>
    <w:rsid w:val="00E770A9"/>
    <w:rsid w:val="00E770F6"/>
    <w:rsid w:val="00E7766F"/>
    <w:rsid w:val="00E77823"/>
    <w:rsid w:val="00E7782E"/>
    <w:rsid w:val="00E77885"/>
    <w:rsid w:val="00E778E2"/>
    <w:rsid w:val="00E7796C"/>
    <w:rsid w:val="00E77A79"/>
    <w:rsid w:val="00E77C62"/>
    <w:rsid w:val="00E77FDD"/>
    <w:rsid w:val="00E805BA"/>
    <w:rsid w:val="00E805D2"/>
    <w:rsid w:val="00E80DEC"/>
    <w:rsid w:val="00E8100F"/>
    <w:rsid w:val="00E81264"/>
    <w:rsid w:val="00E81348"/>
    <w:rsid w:val="00E815CF"/>
    <w:rsid w:val="00E8175B"/>
    <w:rsid w:val="00E8188E"/>
    <w:rsid w:val="00E81BF9"/>
    <w:rsid w:val="00E8206B"/>
    <w:rsid w:val="00E82070"/>
    <w:rsid w:val="00E82875"/>
    <w:rsid w:val="00E82C25"/>
    <w:rsid w:val="00E8317B"/>
    <w:rsid w:val="00E834B4"/>
    <w:rsid w:val="00E834F3"/>
    <w:rsid w:val="00E83A40"/>
    <w:rsid w:val="00E83BDD"/>
    <w:rsid w:val="00E83FCC"/>
    <w:rsid w:val="00E843AA"/>
    <w:rsid w:val="00E843DA"/>
    <w:rsid w:val="00E84420"/>
    <w:rsid w:val="00E844BF"/>
    <w:rsid w:val="00E853A8"/>
    <w:rsid w:val="00E8573E"/>
    <w:rsid w:val="00E8598B"/>
    <w:rsid w:val="00E8692D"/>
    <w:rsid w:val="00E86990"/>
    <w:rsid w:val="00E86B8E"/>
    <w:rsid w:val="00E86D93"/>
    <w:rsid w:val="00E86E3F"/>
    <w:rsid w:val="00E87096"/>
    <w:rsid w:val="00E87278"/>
    <w:rsid w:val="00E873A6"/>
    <w:rsid w:val="00E874A4"/>
    <w:rsid w:val="00E87A66"/>
    <w:rsid w:val="00E87C48"/>
    <w:rsid w:val="00E87ECA"/>
    <w:rsid w:val="00E87F85"/>
    <w:rsid w:val="00E905C0"/>
    <w:rsid w:val="00E90B7D"/>
    <w:rsid w:val="00E90D34"/>
    <w:rsid w:val="00E90F09"/>
    <w:rsid w:val="00E90FFB"/>
    <w:rsid w:val="00E912D4"/>
    <w:rsid w:val="00E91423"/>
    <w:rsid w:val="00E915C4"/>
    <w:rsid w:val="00E9162C"/>
    <w:rsid w:val="00E91723"/>
    <w:rsid w:val="00E9175E"/>
    <w:rsid w:val="00E917ED"/>
    <w:rsid w:val="00E91847"/>
    <w:rsid w:val="00E91CFE"/>
    <w:rsid w:val="00E91D7C"/>
    <w:rsid w:val="00E91E2F"/>
    <w:rsid w:val="00E92035"/>
    <w:rsid w:val="00E92137"/>
    <w:rsid w:val="00E922AB"/>
    <w:rsid w:val="00E92408"/>
    <w:rsid w:val="00E927E5"/>
    <w:rsid w:val="00E9290B"/>
    <w:rsid w:val="00E92C9B"/>
    <w:rsid w:val="00E92E29"/>
    <w:rsid w:val="00E934BE"/>
    <w:rsid w:val="00E93728"/>
    <w:rsid w:val="00E938F1"/>
    <w:rsid w:val="00E93BE3"/>
    <w:rsid w:val="00E93CEB"/>
    <w:rsid w:val="00E940A2"/>
    <w:rsid w:val="00E941E7"/>
    <w:rsid w:val="00E94581"/>
    <w:rsid w:val="00E9469F"/>
    <w:rsid w:val="00E94990"/>
    <w:rsid w:val="00E94B89"/>
    <w:rsid w:val="00E94E78"/>
    <w:rsid w:val="00E94F17"/>
    <w:rsid w:val="00E951BE"/>
    <w:rsid w:val="00E951E5"/>
    <w:rsid w:val="00E952B5"/>
    <w:rsid w:val="00E9541D"/>
    <w:rsid w:val="00E95674"/>
    <w:rsid w:val="00E95837"/>
    <w:rsid w:val="00E95851"/>
    <w:rsid w:val="00E95D11"/>
    <w:rsid w:val="00E95E9E"/>
    <w:rsid w:val="00E96083"/>
    <w:rsid w:val="00E96169"/>
    <w:rsid w:val="00E96220"/>
    <w:rsid w:val="00E96571"/>
    <w:rsid w:val="00E965D3"/>
    <w:rsid w:val="00E967FF"/>
    <w:rsid w:val="00E96FBC"/>
    <w:rsid w:val="00E97431"/>
    <w:rsid w:val="00E97655"/>
    <w:rsid w:val="00E9784F"/>
    <w:rsid w:val="00E97B2F"/>
    <w:rsid w:val="00E97D27"/>
    <w:rsid w:val="00E97D9C"/>
    <w:rsid w:val="00E97FCB"/>
    <w:rsid w:val="00EA004E"/>
    <w:rsid w:val="00EA00E7"/>
    <w:rsid w:val="00EA042C"/>
    <w:rsid w:val="00EA0849"/>
    <w:rsid w:val="00EA0915"/>
    <w:rsid w:val="00EA0B68"/>
    <w:rsid w:val="00EA0BB8"/>
    <w:rsid w:val="00EA0C89"/>
    <w:rsid w:val="00EA0EBA"/>
    <w:rsid w:val="00EA1010"/>
    <w:rsid w:val="00EA10E1"/>
    <w:rsid w:val="00EA1778"/>
    <w:rsid w:val="00EA1806"/>
    <w:rsid w:val="00EA1BA2"/>
    <w:rsid w:val="00EA1C88"/>
    <w:rsid w:val="00EA2353"/>
    <w:rsid w:val="00EA23A8"/>
    <w:rsid w:val="00EA248B"/>
    <w:rsid w:val="00EA2987"/>
    <w:rsid w:val="00EA2B39"/>
    <w:rsid w:val="00EA2B46"/>
    <w:rsid w:val="00EA2C71"/>
    <w:rsid w:val="00EA324F"/>
    <w:rsid w:val="00EA3586"/>
    <w:rsid w:val="00EA37D4"/>
    <w:rsid w:val="00EA3888"/>
    <w:rsid w:val="00EA3966"/>
    <w:rsid w:val="00EA3BC9"/>
    <w:rsid w:val="00EA4087"/>
    <w:rsid w:val="00EA42FA"/>
    <w:rsid w:val="00EA466A"/>
    <w:rsid w:val="00EA4AAB"/>
    <w:rsid w:val="00EA4B1B"/>
    <w:rsid w:val="00EA4D8A"/>
    <w:rsid w:val="00EA4F63"/>
    <w:rsid w:val="00EA51CB"/>
    <w:rsid w:val="00EA5862"/>
    <w:rsid w:val="00EA5CB3"/>
    <w:rsid w:val="00EA5F38"/>
    <w:rsid w:val="00EA606D"/>
    <w:rsid w:val="00EA6410"/>
    <w:rsid w:val="00EA667A"/>
    <w:rsid w:val="00EA6868"/>
    <w:rsid w:val="00EA69E5"/>
    <w:rsid w:val="00EA6AD0"/>
    <w:rsid w:val="00EA6C02"/>
    <w:rsid w:val="00EA6CFA"/>
    <w:rsid w:val="00EA6D1B"/>
    <w:rsid w:val="00EA6DC0"/>
    <w:rsid w:val="00EA7201"/>
    <w:rsid w:val="00EA760E"/>
    <w:rsid w:val="00EA7850"/>
    <w:rsid w:val="00EA7B1A"/>
    <w:rsid w:val="00EA7C76"/>
    <w:rsid w:val="00EA7CFF"/>
    <w:rsid w:val="00EB008E"/>
    <w:rsid w:val="00EB01EA"/>
    <w:rsid w:val="00EB0624"/>
    <w:rsid w:val="00EB062F"/>
    <w:rsid w:val="00EB0654"/>
    <w:rsid w:val="00EB06BA"/>
    <w:rsid w:val="00EB083F"/>
    <w:rsid w:val="00EB09B2"/>
    <w:rsid w:val="00EB0D0A"/>
    <w:rsid w:val="00EB0E03"/>
    <w:rsid w:val="00EB0ECC"/>
    <w:rsid w:val="00EB1426"/>
    <w:rsid w:val="00EB1B69"/>
    <w:rsid w:val="00EB1BC8"/>
    <w:rsid w:val="00EB2029"/>
    <w:rsid w:val="00EB2081"/>
    <w:rsid w:val="00EB20B4"/>
    <w:rsid w:val="00EB22CF"/>
    <w:rsid w:val="00EB25F3"/>
    <w:rsid w:val="00EB2AF9"/>
    <w:rsid w:val="00EB2BDC"/>
    <w:rsid w:val="00EB3164"/>
    <w:rsid w:val="00EB31B6"/>
    <w:rsid w:val="00EB3824"/>
    <w:rsid w:val="00EB3843"/>
    <w:rsid w:val="00EB3F69"/>
    <w:rsid w:val="00EB3FC8"/>
    <w:rsid w:val="00EB4061"/>
    <w:rsid w:val="00EB418C"/>
    <w:rsid w:val="00EB4273"/>
    <w:rsid w:val="00EB4773"/>
    <w:rsid w:val="00EB4800"/>
    <w:rsid w:val="00EB49D1"/>
    <w:rsid w:val="00EB4EEC"/>
    <w:rsid w:val="00EB4F23"/>
    <w:rsid w:val="00EB4FB2"/>
    <w:rsid w:val="00EB50B7"/>
    <w:rsid w:val="00EB53AD"/>
    <w:rsid w:val="00EB5413"/>
    <w:rsid w:val="00EB559C"/>
    <w:rsid w:val="00EB598C"/>
    <w:rsid w:val="00EB5D17"/>
    <w:rsid w:val="00EB64B1"/>
    <w:rsid w:val="00EB6862"/>
    <w:rsid w:val="00EB69C3"/>
    <w:rsid w:val="00EB6A7E"/>
    <w:rsid w:val="00EB6CAC"/>
    <w:rsid w:val="00EB7532"/>
    <w:rsid w:val="00EB7876"/>
    <w:rsid w:val="00EB79F9"/>
    <w:rsid w:val="00EB7BDC"/>
    <w:rsid w:val="00EB7C71"/>
    <w:rsid w:val="00EB7F6D"/>
    <w:rsid w:val="00EC006C"/>
    <w:rsid w:val="00EC0393"/>
    <w:rsid w:val="00EC094C"/>
    <w:rsid w:val="00EC0B08"/>
    <w:rsid w:val="00EC12FE"/>
    <w:rsid w:val="00EC1510"/>
    <w:rsid w:val="00EC16A7"/>
    <w:rsid w:val="00EC183D"/>
    <w:rsid w:val="00EC1E6A"/>
    <w:rsid w:val="00EC1FBD"/>
    <w:rsid w:val="00EC261E"/>
    <w:rsid w:val="00EC2828"/>
    <w:rsid w:val="00EC282A"/>
    <w:rsid w:val="00EC2924"/>
    <w:rsid w:val="00EC2AC2"/>
    <w:rsid w:val="00EC2BBE"/>
    <w:rsid w:val="00EC300C"/>
    <w:rsid w:val="00EC30A1"/>
    <w:rsid w:val="00EC34A1"/>
    <w:rsid w:val="00EC34CC"/>
    <w:rsid w:val="00EC36E6"/>
    <w:rsid w:val="00EC3C77"/>
    <w:rsid w:val="00EC3CEE"/>
    <w:rsid w:val="00EC4655"/>
    <w:rsid w:val="00EC46B0"/>
    <w:rsid w:val="00EC4743"/>
    <w:rsid w:val="00EC4B7A"/>
    <w:rsid w:val="00EC4DE6"/>
    <w:rsid w:val="00EC4E33"/>
    <w:rsid w:val="00EC4E82"/>
    <w:rsid w:val="00EC5705"/>
    <w:rsid w:val="00EC59BA"/>
    <w:rsid w:val="00EC5BA2"/>
    <w:rsid w:val="00EC5C31"/>
    <w:rsid w:val="00EC5CF8"/>
    <w:rsid w:val="00EC601C"/>
    <w:rsid w:val="00EC6081"/>
    <w:rsid w:val="00EC60F1"/>
    <w:rsid w:val="00EC6446"/>
    <w:rsid w:val="00EC6732"/>
    <w:rsid w:val="00EC738A"/>
    <w:rsid w:val="00EC776E"/>
    <w:rsid w:val="00EC7CD2"/>
    <w:rsid w:val="00EC7E74"/>
    <w:rsid w:val="00EC7F2D"/>
    <w:rsid w:val="00ED010D"/>
    <w:rsid w:val="00ED0237"/>
    <w:rsid w:val="00ED06BA"/>
    <w:rsid w:val="00ED087C"/>
    <w:rsid w:val="00ED0AF3"/>
    <w:rsid w:val="00ED0B5B"/>
    <w:rsid w:val="00ED0FD5"/>
    <w:rsid w:val="00ED1116"/>
    <w:rsid w:val="00ED15B1"/>
    <w:rsid w:val="00ED1772"/>
    <w:rsid w:val="00ED17A1"/>
    <w:rsid w:val="00ED19B2"/>
    <w:rsid w:val="00ED1A7C"/>
    <w:rsid w:val="00ED1BBE"/>
    <w:rsid w:val="00ED1E82"/>
    <w:rsid w:val="00ED1F13"/>
    <w:rsid w:val="00ED1F3A"/>
    <w:rsid w:val="00ED1F95"/>
    <w:rsid w:val="00ED2074"/>
    <w:rsid w:val="00ED2199"/>
    <w:rsid w:val="00ED24E1"/>
    <w:rsid w:val="00ED2725"/>
    <w:rsid w:val="00ED27D9"/>
    <w:rsid w:val="00ED2CA5"/>
    <w:rsid w:val="00ED2F0B"/>
    <w:rsid w:val="00ED2FE8"/>
    <w:rsid w:val="00ED346C"/>
    <w:rsid w:val="00ED36A6"/>
    <w:rsid w:val="00ED3791"/>
    <w:rsid w:val="00ED3B39"/>
    <w:rsid w:val="00ED3B3A"/>
    <w:rsid w:val="00ED3C92"/>
    <w:rsid w:val="00ED4381"/>
    <w:rsid w:val="00ED4504"/>
    <w:rsid w:val="00ED4588"/>
    <w:rsid w:val="00ED46F2"/>
    <w:rsid w:val="00ED4A91"/>
    <w:rsid w:val="00ED4E79"/>
    <w:rsid w:val="00ED4EAF"/>
    <w:rsid w:val="00ED545E"/>
    <w:rsid w:val="00ED5BBC"/>
    <w:rsid w:val="00ED5D86"/>
    <w:rsid w:val="00ED5FC7"/>
    <w:rsid w:val="00ED60E3"/>
    <w:rsid w:val="00ED6127"/>
    <w:rsid w:val="00ED6136"/>
    <w:rsid w:val="00ED6354"/>
    <w:rsid w:val="00ED67C7"/>
    <w:rsid w:val="00ED68D2"/>
    <w:rsid w:val="00ED6C28"/>
    <w:rsid w:val="00ED6DD9"/>
    <w:rsid w:val="00ED6E0F"/>
    <w:rsid w:val="00ED6E40"/>
    <w:rsid w:val="00ED6E9F"/>
    <w:rsid w:val="00ED7003"/>
    <w:rsid w:val="00ED724D"/>
    <w:rsid w:val="00ED754D"/>
    <w:rsid w:val="00ED7C8C"/>
    <w:rsid w:val="00ED7E77"/>
    <w:rsid w:val="00ED7EAD"/>
    <w:rsid w:val="00EE00CA"/>
    <w:rsid w:val="00EE03BB"/>
    <w:rsid w:val="00EE06AE"/>
    <w:rsid w:val="00EE077B"/>
    <w:rsid w:val="00EE0A08"/>
    <w:rsid w:val="00EE1658"/>
    <w:rsid w:val="00EE17A0"/>
    <w:rsid w:val="00EE18CC"/>
    <w:rsid w:val="00EE18DA"/>
    <w:rsid w:val="00EE1FB0"/>
    <w:rsid w:val="00EE2700"/>
    <w:rsid w:val="00EE2701"/>
    <w:rsid w:val="00EE2793"/>
    <w:rsid w:val="00EE286B"/>
    <w:rsid w:val="00EE2B90"/>
    <w:rsid w:val="00EE2CAE"/>
    <w:rsid w:val="00EE2E4C"/>
    <w:rsid w:val="00EE2EA5"/>
    <w:rsid w:val="00EE30F8"/>
    <w:rsid w:val="00EE33D4"/>
    <w:rsid w:val="00EE3593"/>
    <w:rsid w:val="00EE3AE6"/>
    <w:rsid w:val="00EE3F1F"/>
    <w:rsid w:val="00EE3FBC"/>
    <w:rsid w:val="00EE400D"/>
    <w:rsid w:val="00EE42CC"/>
    <w:rsid w:val="00EE451C"/>
    <w:rsid w:val="00EE4676"/>
    <w:rsid w:val="00EE4B5D"/>
    <w:rsid w:val="00EE4C89"/>
    <w:rsid w:val="00EE4FE5"/>
    <w:rsid w:val="00EE523B"/>
    <w:rsid w:val="00EE5260"/>
    <w:rsid w:val="00EE5C53"/>
    <w:rsid w:val="00EE60A0"/>
    <w:rsid w:val="00EE62CA"/>
    <w:rsid w:val="00EE655F"/>
    <w:rsid w:val="00EE6814"/>
    <w:rsid w:val="00EE699E"/>
    <w:rsid w:val="00EE69A0"/>
    <w:rsid w:val="00EE6B35"/>
    <w:rsid w:val="00EE6C31"/>
    <w:rsid w:val="00EE6CB7"/>
    <w:rsid w:val="00EE6FF6"/>
    <w:rsid w:val="00EE7653"/>
    <w:rsid w:val="00EE77A8"/>
    <w:rsid w:val="00EE7913"/>
    <w:rsid w:val="00EE7B9F"/>
    <w:rsid w:val="00EE7DC6"/>
    <w:rsid w:val="00EE7ECE"/>
    <w:rsid w:val="00EE7FE7"/>
    <w:rsid w:val="00EF0360"/>
    <w:rsid w:val="00EF0667"/>
    <w:rsid w:val="00EF0937"/>
    <w:rsid w:val="00EF09D9"/>
    <w:rsid w:val="00EF0BA8"/>
    <w:rsid w:val="00EF15C2"/>
    <w:rsid w:val="00EF17CD"/>
    <w:rsid w:val="00EF1936"/>
    <w:rsid w:val="00EF1C83"/>
    <w:rsid w:val="00EF1CBE"/>
    <w:rsid w:val="00EF1E4E"/>
    <w:rsid w:val="00EF23C8"/>
    <w:rsid w:val="00EF2507"/>
    <w:rsid w:val="00EF2A4C"/>
    <w:rsid w:val="00EF2B1C"/>
    <w:rsid w:val="00EF2BE6"/>
    <w:rsid w:val="00EF2F6C"/>
    <w:rsid w:val="00EF3326"/>
    <w:rsid w:val="00EF3638"/>
    <w:rsid w:val="00EF3CC4"/>
    <w:rsid w:val="00EF3EAC"/>
    <w:rsid w:val="00EF3FDA"/>
    <w:rsid w:val="00EF4693"/>
    <w:rsid w:val="00EF46F6"/>
    <w:rsid w:val="00EF4F39"/>
    <w:rsid w:val="00EF5224"/>
    <w:rsid w:val="00EF5522"/>
    <w:rsid w:val="00EF55AE"/>
    <w:rsid w:val="00EF5811"/>
    <w:rsid w:val="00EF5837"/>
    <w:rsid w:val="00EF58B6"/>
    <w:rsid w:val="00EF5977"/>
    <w:rsid w:val="00EF5A7C"/>
    <w:rsid w:val="00EF601D"/>
    <w:rsid w:val="00EF61AC"/>
    <w:rsid w:val="00EF620A"/>
    <w:rsid w:val="00EF6219"/>
    <w:rsid w:val="00EF626A"/>
    <w:rsid w:val="00EF63B7"/>
    <w:rsid w:val="00EF64A6"/>
    <w:rsid w:val="00EF6527"/>
    <w:rsid w:val="00EF696B"/>
    <w:rsid w:val="00EF709E"/>
    <w:rsid w:val="00EF7200"/>
    <w:rsid w:val="00EF7463"/>
    <w:rsid w:val="00EF78EA"/>
    <w:rsid w:val="00EF79D9"/>
    <w:rsid w:val="00F00586"/>
    <w:rsid w:val="00F00B2B"/>
    <w:rsid w:val="00F00B97"/>
    <w:rsid w:val="00F00C8C"/>
    <w:rsid w:val="00F00E5E"/>
    <w:rsid w:val="00F00FB7"/>
    <w:rsid w:val="00F01068"/>
    <w:rsid w:val="00F01293"/>
    <w:rsid w:val="00F01855"/>
    <w:rsid w:val="00F0196B"/>
    <w:rsid w:val="00F01A97"/>
    <w:rsid w:val="00F01B66"/>
    <w:rsid w:val="00F01C7F"/>
    <w:rsid w:val="00F01F9B"/>
    <w:rsid w:val="00F01FC7"/>
    <w:rsid w:val="00F020D5"/>
    <w:rsid w:val="00F0217D"/>
    <w:rsid w:val="00F02299"/>
    <w:rsid w:val="00F022E6"/>
    <w:rsid w:val="00F025C9"/>
    <w:rsid w:val="00F02BD5"/>
    <w:rsid w:val="00F02D02"/>
    <w:rsid w:val="00F030B9"/>
    <w:rsid w:val="00F03108"/>
    <w:rsid w:val="00F0325B"/>
    <w:rsid w:val="00F0376E"/>
    <w:rsid w:val="00F03A39"/>
    <w:rsid w:val="00F04079"/>
    <w:rsid w:val="00F040DB"/>
    <w:rsid w:val="00F04199"/>
    <w:rsid w:val="00F041E1"/>
    <w:rsid w:val="00F04383"/>
    <w:rsid w:val="00F047E0"/>
    <w:rsid w:val="00F04B62"/>
    <w:rsid w:val="00F04CCE"/>
    <w:rsid w:val="00F04D0B"/>
    <w:rsid w:val="00F052EC"/>
    <w:rsid w:val="00F054D6"/>
    <w:rsid w:val="00F055F0"/>
    <w:rsid w:val="00F05F7B"/>
    <w:rsid w:val="00F05F9F"/>
    <w:rsid w:val="00F06355"/>
    <w:rsid w:val="00F06F52"/>
    <w:rsid w:val="00F06F8C"/>
    <w:rsid w:val="00F070C8"/>
    <w:rsid w:val="00F071E7"/>
    <w:rsid w:val="00F072AE"/>
    <w:rsid w:val="00F072C2"/>
    <w:rsid w:val="00F07AA4"/>
    <w:rsid w:val="00F07AE0"/>
    <w:rsid w:val="00F07E1A"/>
    <w:rsid w:val="00F101E9"/>
    <w:rsid w:val="00F103C2"/>
    <w:rsid w:val="00F104D6"/>
    <w:rsid w:val="00F106DB"/>
    <w:rsid w:val="00F1096B"/>
    <w:rsid w:val="00F10AEF"/>
    <w:rsid w:val="00F10EEB"/>
    <w:rsid w:val="00F11023"/>
    <w:rsid w:val="00F11461"/>
    <w:rsid w:val="00F1168E"/>
    <w:rsid w:val="00F116CB"/>
    <w:rsid w:val="00F11799"/>
    <w:rsid w:val="00F119DB"/>
    <w:rsid w:val="00F11C07"/>
    <w:rsid w:val="00F11D2F"/>
    <w:rsid w:val="00F11F73"/>
    <w:rsid w:val="00F123F9"/>
    <w:rsid w:val="00F12912"/>
    <w:rsid w:val="00F12E84"/>
    <w:rsid w:val="00F12FF4"/>
    <w:rsid w:val="00F1305B"/>
    <w:rsid w:val="00F133CC"/>
    <w:rsid w:val="00F13683"/>
    <w:rsid w:val="00F137D2"/>
    <w:rsid w:val="00F13E4F"/>
    <w:rsid w:val="00F14004"/>
    <w:rsid w:val="00F140B1"/>
    <w:rsid w:val="00F14509"/>
    <w:rsid w:val="00F14575"/>
    <w:rsid w:val="00F1483F"/>
    <w:rsid w:val="00F14AD4"/>
    <w:rsid w:val="00F14CC2"/>
    <w:rsid w:val="00F14E37"/>
    <w:rsid w:val="00F14EE0"/>
    <w:rsid w:val="00F153E8"/>
    <w:rsid w:val="00F1552D"/>
    <w:rsid w:val="00F15C3D"/>
    <w:rsid w:val="00F15D75"/>
    <w:rsid w:val="00F15FB9"/>
    <w:rsid w:val="00F1630D"/>
    <w:rsid w:val="00F16654"/>
    <w:rsid w:val="00F168A2"/>
    <w:rsid w:val="00F16903"/>
    <w:rsid w:val="00F169DA"/>
    <w:rsid w:val="00F169F9"/>
    <w:rsid w:val="00F16A4F"/>
    <w:rsid w:val="00F16C98"/>
    <w:rsid w:val="00F16FFB"/>
    <w:rsid w:val="00F174E0"/>
    <w:rsid w:val="00F17D49"/>
    <w:rsid w:val="00F17EEF"/>
    <w:rsid w:val="00F17FBC"/>
    <w:rsid w:val="00F207C3"/>
    <w:rsid w:val="00F20820"/>
    <w:rsid w:val="00F20AA7"/>
    <w:rsid w:val="00F21702"/>
    <w:rsid w:val="00F21864"/>
    <w:rsid w:val="00F21B1F"/>
    <w:rsid w:val="00F21B59"/>
    <w:rsid w:val="00F2221A"/>
    <w:rsid w:val="00F2251E"/>
    <w:rsid w:val="00F22829"/>
    <w:rsid w:val="00F2295A"/>
    <w:rsid w:val="00F2295C"/>
    <w:rsid w:val="00F22B51"/>
    <w:rsid w:val="00F22EAC"/>
    <w:rsid w:val="00F22EFB"/>
    <w:rsid w:val="00F230F0"/>
    <w:rsid w:val="00F2337B"/>
    <w:rsid w:val="00F234EF"/>
    <w:rsid w:val="00F238D4"/>
    <w:rsid w:val="00F24297"/>
    <w:rsid w:val="00F244AF"/>
    <w:rsid w:val="00F2488E"/>
    <w:rsid w:val="00F248D0"/>
    <w:rsid w:val="00F2498F"/>
    <w:rsid w:val="00F24C37"/>
    <w:rsid w:val="00F24CE6"/>
    <w:rsid w:val="00F253E8"/>
    <w:rsid w:val="00F253FC"/>
    <w:rsid w:val="00F25589"/>
    <w:rsid w:val="00F255A7"/>
    <w:rsid w:val="00F25729"/>
    <w:rsid w:val="00F257FC"/>
    <w:rsid w:val="00F2588B"/>
    <w:rsid w:val="00F25933"/>
    <w:rsid w:val="00F25B54"/>
    <w:rsid w:val="00F25B71"/>
    <w:rsid w:val="00F25C18"/>
    <w:rsid w:val="00F25E0F"/>
    <w:rsid w:val="00F26001"/>
    <w:rsid w:val="00F26532"/>
    <w:rsid w:val="00F26587"/>
    <w:rsid w:val="00F26874"/>
    <w:rsid w:val="00F268B3"/>
    <w:rsid w:val="00F26A8C"/>
    <w:rsid w:val="00F26C53"/>
    <w:rsid w:val="00F26CA7"/>
    <w:rsid w:val="00F27147"/>
    <w:rsid w:val="00F27620"/>
    <w:rsid w:val="00F278E6"/>
    <w:rsid w:val="00F279B4"/>
    <w:rsid w:val="00F279EC"/>
    <w:rsid w:val="00F27A2F"/>
    <w:rsid w:val="00F27C79"/>
    <w:rsid w:val="00F27D04"/>
    <w:rsid w:val="00F27EA1"/>
    <w:rsid w:val="00F27FB4"/>
    <w:rsid w:val="00F27FC9"/>
    <w:rsid w:val="00F3021F"/>
    <w:rsid w:val="00F30273"/>
    <w:rsid w:val="00F3049F"/>
    <w:rsid w:val="00F30E3A"/>
    <w:rsid w:val="00F313DF"/>
    <w:rsid w:val="00F314AA"/>
    <w:rsid w:val="00F3169E"/>
    <w:rsid w:val="00F317E0"/>
    <w:rsid w:val="00F31AA0"/>
    <w:rsid w:val="00F31E1B"/>
    <w:rsid w:val="00F31E68"/>
    <w:rsid w:val="00F31F4F"/>
    <w:rsid w:val="00F31FF3"/>
    <w:rsid w:val="00F3204E"/>
    <w:rsid w:val="00F321BF"/>
    <w:rsid w:val="00F32568"/>
    <w:rsid w:val="00F326DD"/>
    <w:rsid w:val="00F32952"/>
    <w:rsid w:val="00F32B1B"/>
    <w:rsid w:val="00F32CBB"/>
    <w:rsid w:val="00F33332"/>
    <w:rsid w:val="00F337A2"/>
    <w:rsid w:val="00F3380D"/>
    <w:rsid w:val="00F33993"/>
    <w:rsid w:val="00F33C91"/>
    <w:rsid w:val="00F33DCC"/>
    <w:rsid w:val="00F3403A"/>
    <w:rsid w:val="00F34225"/>
    <w:rsid w:val="00F34880"/>
    <w:rsid w:val="00F349E1"/>
    <w:rsid w:val="00F34A14"/>
    <w:rsid w:val="00F34A27"/>
    <w:rsid w:val="00F34AE3"/>
    <w:rsid w:val="00F34CE1"/>
    <w:rsid w:val="00F34D0D"/>
    <w:rsid w:val="00F34E8F"/>
    <w:rsid w:val="00F34EC8"/>
    <w:rsid w:val="00F35016"/>
    <w:rsid w:val="00F350E4"/>
    <w:rsid w:val="00F3517C"/>
    <w:rsid w:val="00F3559F"/>
    <w:rsid w:val="00F355C9"/>
    <w:rsid w:val="00F35637"/>
    <w:rsid w:val="00F356A9"/>
    <w:rsid w:val="00F359D2"/>
    <w:rsid w:val="00F359E6"/>
    <w:rsid w:val="00F35A5E"/>
    <w:rsid w:val="00F35BAD"/>
    <w:rsid w:val="00F35CF7"/>
    <w:rsid w:val="00F36147"/>
    <w:rsid w:val="00F3687E"/>
    <w:rsid w:val="00F36984"/>
    <w:rsid w:val="00F36BB8"/>
    <w:rsid w:val="00F36D26"/>
    <w:rsid w:val="00F36D4E"/>
    <w:rsid w:val="00F36DA9"/>
    <w:rsid w:val="00F36DDA"/>
    <w:rsid w:val="00F375DD"/>
    <w:rsid w:val="00F3794C"/>
    <w:rsid w:val="00F37A4F"/>
    <w:rsid w:val="00F400AA"/>
    <w:rsid w:val="00F4043C"/>
    <w:rsid w:val="00F407BB"/>
    <w:rsid w:val="00F40D9C"/>
    <w:rsid w:val="00F41129"/>
    <w:rsid w:val="00F412C9"/>
    <w:rsid w:val="00F41731"/>
    <w:rsid w:val="00F4193C"/>
    <w:rsid w:val="00F41B9D"/>
    <w:rsid w:val="00F41F68"/>
    <w:rsid w:val="00F422B9"/>
    <w:rsid w:val="00F427AD"/>
    <w:rsid w:val="00F427C5"/>
    <w:rsid w:val="00F42A53"/>
    <w:rsid w:val="00F42C3D"/>
    <w:rsid w:val="00F42E43"/>
    <w:rsid w:val="00F430D5"/>
    <w:rsid w:val="00F4368F"/>
    <w:rsid w:val="00F4372F"/>
    <w:rsid w:val="00F43959"/>
    <w:rsid w:val="00F43BC0"/>
    <w:rsid w:val="00F43C72"/>
    <w:rsid w:val="00F43D46"/>
    <w:rsid w:val="00F43F0E"/>
    <w:rsid w:val="00F44354"/>
    <w:rsid w:val="00F4435F"/>
    <w:rsid w:val="00F44385"/>
    <w:rsid w:val="00F443FD"/>
    <w:rsid w:val="00F444B9"/>
    <w:rsid w:val="00F4459F"/>
    <w:rsid w:val="00F44C5C"/>
    <w:rsid w:val="00F44CB7"/>
    <w:rsid w:val="00F44DD2"/>
    <w:rsid w:val="00F45045"/>
    <w:rsid w:val="00F456C8"/>
    <w:rsid w:val="00F456F7"/>
    <w:rsid w:val="00F458D4"/>
    <w:rsid w:val="00F45AA6"/>
    <w:rsid w:val="00F45C9D"/>
    <w:rsid w:val="00F45E37"/>
    <w:rsid w:val="00F45EED"/>
    <w:rsid w:val="00F46547"/>
    <w:rsid w:val="00F4663A"/>
    <w:rsid w:val="00F46F8E"/>
    <w:rsid w:val="00F46F97"/>
    <w:rsid w:val="00F474A0"/>
    <w:rsid w:val="00F47890"/>
    <w:rsid w:val="00F47892"/>
    <w:rsid w:val="00F47DA0"/>
    <w:rsid w:val="00F5024E"/>
    <w:rsid w:val="00F50313"/>
    <w:rsid w:val="00F50444"/>
    <w:rsid w:val="00F507C1"/>
    <w:rsid w:val="00F50F19"/>
    <w:rsid w:val="00F51030"/>
    <w:rsid w:val="00F5106E"/>
    <w:rsid w:val="00F510DE"/>
    <w:rsid w:val="00F510E5"/>
    <w:rsid w:val="00F51140"/>
    <w:rsid w:val="00F512A7"/>
    <w:rsid w:val="00F5151D"/>
    <w:rsid w:val="00F5152D"/>
    <w:rsid w:val="00F51828"/>
    <w:rsid w:val="00F51A87"/>
    <w:rsid w:val="00F51E92"/>
    <w:rsid w:val="00F51E94"/>
    <w:rsid w:val="00F52578"/>
    <w:rsid w:val="00F5283F"/>
    <w:rsid w:val="00F52841"/>
    <w:rsid w:val="00F52E6F"/>
    <w:rsid w:val="00F5308D"/>
    <w:rsid w:val="00F532F8"/>
    <w:rsid w:val="00F5334E"/>
    <w:rsid w:val="00F53498"/>
    <w:rsid w:val="00F53585"/>
    <w:rsid w:val="00F53620"/>
    <w:rsid w:val="00F53712"/>
    <w:rsid w:val="00F537CB"/>
    <w:rsid w:val="00F53A6F"/>
    <w:rsid w:val="00F53BCC"/>
    <w:rsid w:val="00F53C9E"/>
    <w:rsid w:val="00F54006"/>
    <w:rsid w:val="00F542D3"/>
    <w:rsid w:val="00F54553"/>
    <w:rsid w:val="00F548B7"/>
    <w:rsid w:val="00F548DB"/>
    <w:rsid w:val="00F54A03"/>
    <w:rsid w:val="00F54A1C"/>
    <w:rsid w:val="00F54AD0"/>
    <w:rsid w:val="00F54C6A"/>
    <w:rsid w:val="00F54C8D"/>
    <w:rsid w:val="00F54E0F"/>
    <w:rsid w:val="00F5555E"/>
    <w:rsid w:val="00F55F2A"/>
    <w:rsid w:val="00F55F98"/>
    <w:rsid w:val="00F5608B"/>
    <w:rsid w:val="00F562AE"/>
    <w:rsid w:val="00F562C4"/>
    <w:rsid w:val="00F5695A"/>
    <w:rsid w:val="00F56CE9"/>
    <w:rsid w:val="00F571DC"/>
    <w:rsid w:val="00F5720A"/>
    <w:rsid w:val="00F575D9"/>
    <w:rsid w:val="00F57819"/>
    <w:rsid w:val="00F57834"/>
    <w:rsid w:val="00F57945"/>
    <w:rsid w:val="00F57DD5"/>
    <w:rsid w:val="00F60891"/>
    <w:rsid w:val="00F60928"/>
    <w:rsid w:val="00F60A29"/>
    <w:rsid w:val="00F60CC6"/>
    <w:rsid w:val="00F60E33"/>
    <w:rsid w:val="00F60F05"/>
    <w:rsid w:val="00F611D3"/>
    <w:rsid w:val="00F614ED"/>
    <w:rsid w:val="00F61585"/>
    <w:rsid w:val="00F61828"/>
    <w:rsid w:val="00F62163"/>
    <w:rsid w:val="00F62602"/>
    <w:rsid w:val="00F62C47"/>
    <w:rsid w:val="00F630D1"/>
    <w:rsid w:val="00F63332"/>
    <w:rsid w:val="00F63683"/>
    <w:rsid w:val="00F63A89"/>
    <w:rsid w:val="00F63C43"/>
    <w:rsid w:val="00F63F81"/>
    <w:rsid w:val="00F6408B"/>
    <w:rsid w:val="00F640EB"/>
    <w:rsid w:val="00F641FD"/>
    <w:rsid w:val="00F64732"/>
    <w:rsid w:val="00F64C12"/>
    <w:rsid w:val="00F64D0D"/>
    <w:rsid w:val="00F650B0"/>
    <w:rsid w:val="00F6511E"/>
    <w:rsid w:val="00F656BC"/>
    <w:rsid w:val="00F658FE"/>
    <w:rsid w:val="00F65BB1"/>
    <w:rsid w:val="00F66037"/>
    <w:rsid w:val="00F6666E"/>
    <w:rsid w:val="00F66A55"/>
    <w:rsid w:val="00F67051"/>
    <w:rsid w:val="00F67141"/>
    <w:rsid w:val="00F6739A"/>
    <w:rsid w:val="00F67448"/>
    <w:rsid w:val="00F701FC"/>
    <w:rsid w:val="00F705C5"/>
    <w:rsid w:val="00F709E6"/>
    <w:rsid w:val="00F70B58"/>
    <w:rsid w:val="00F71068"/>
    <w:rsid w:val="00F71411"/>
    <w:rsid w:val="00F7175F"/>
    <w:rsid w:val="00F71945"/>
    <w:rsid w:val="00F719C3"/>
    <w:rsid w:val="00F71A71"/>
    <w:rsid w:val="00F71B90"/>
    <w:rsid w:val="00F71BD5"/>
    <w:rsid w:val="00F727E1"/>
    <w:rsid w:val="00F728E7"/>
    <w:rsid w:val="00F72BE7"/>
    <w:rsid w:val="00F72DC9"/>
    <w:rsid w:val="00F72E38"/>
    <w:rsid w:val="00F72F5A"/>
    <w:rsid w:val="00F73275"/>
    <w:rsid w:val="00F7388C"/>
    <w:rsid w:val="00F738CC"/>
    <w:rsid w:val="00F739F9"/>
    <w:rsid w:val="00F73B54"/>
    <w:rsid w:val="00F74291"/>
    <w:rsid w:val="00F742A6"/>
    <w:rsid w:val="00F74B1C"/>
    <w:rsid w:val="00F74D27"/>
    <w:rsid w:val="00F75090"/>
    <w:rsid w:val="00F7515B"/>
    <w:rsid w:val="00F7553F"/>
    <w:rsid w:val="00F7556D"/>
    <w:rsid w:val="00F7565F"/>
    <w:rsid w:val="00F7579E"/>
    <w:rsid w:val="00F75969"/>
    <w:rsid w:val="00F75D82"/>
    <w:rsid w:val="00F75FB0"/>
    <w:rsid w:val="00F75FBF"/>
    <w:rsid w:val="00F762F8"/>
    <w:rsid w:val="00F76456"/>
    <w:rsid w:val="00F76463"/>
    <w:rsid w:val="00F766C3"/>
    <w:rsid w:val="00F76D83"/>
    <w:rsid w:val="00F7750A"/>
    <w:rsid w:val="00F77521"/>
    <w:rsid w:val="00F7753E"/>
    <w:rsid w:val="00F77740"/>
    <w:rsid w:val="00F778AC"/>
    <w:rsid w:val="00F778BA"/>
    <w:rsid w:val="00F779FA"/>
    <w:rsid w:val="00F77BE3"/>
    <w:rsid w:val="00F77DC0"/>
    <w:rsid w:val="00F80039"/>
    <w:rsid w:val="00F803BA"/>
    <w:rsid w:val="00F804DA"/>
    <w:rsid w:val="00F804EA"/>
    <w:rsid w:val="00F805BD"/>
    <w:rsid w:val="00F805EF"/>
    <w:rsid w:val="00F807A9"/>
    <w:rsid w:val="00F807FA"/>
    <w:rsid w:val="00F80D19"/>
    <w:rsid w:val="00F80F12"/>
    <w:rsid w:val="00F81175"/>
    <w:rsid w:val="00F814FB"/>
    <w:rsid w:val="00F814FC"/>
    <w:rsid w:val="00F81729"/>
    <w:rsid w:val="00F81A09"/>
    <w:rsid w:val="00F81A2A"/>
    <w:rsid w:val="00F8218D"/>
    <w:rsid w:val="00F82193"/>
    <w:rsid w:val="00F821F8"/>
    <w:rsid w:val="00F82441"/>
    <w:rsid w:val="00F824EB"/>
    <w:rsid w:val="00F82A85"/>
    <w:rsid w:val="00F82AB1"/>
    <w:rsid w:val="00F82D52"/>
    <w:rsid w:val="00F82E94"/>
    <w:rsid w:val="00F83120"/>
    <w:rsid w:val="00F83338"/>
    <w:rsid w:val="00F8366B"/>
    <w:rsid w:val="00F83882"/>
    <w:rsid w:val="00F83A71"/>
    <w:rsid w:val="00F83B9F"/>
    <w:rsid w:val="00F83C19"/>
    <w:rsid w:val="00F83D10"/>
    <w:rsid w:val="00F83E96"/>
    <w:rsid w:val="00F83ED3"/>
    <w:rsid w:val="00F84385"/>
    <w:rsid w:val="00F8464F"/>
    <w:rsid w:val="00F8480D"/>
    <w:rsid w:val="00F84CA6"/>
    <w:rsid w:val="00F84F72"/>
    <w:rsid w:val="00F850D1"/>
    <w:rsid w:val="00F850DF"/>
    <w:rsid w:val="00F85532"/>
    <w:rsid w:val="00F857E6"/>
    <w:rsid w:val="00F8606F"/>
    <w:rsid w:val="00F863B4"/>
    <w:rsid w:val="00F869D4"/>
    <w:rsid w:val="00F86B6B"/>
    <w:rsid w:val="00F86C76"/>
    <w:rsid w:val="00F86E74"/>
    <w:rsid w:val="00F8721B"/>
    <w:rsid w:val="00F874CC"/>
    <w:rsid w:val="00F8766C"/>
    <w:rsid w:val="00F87BC2"/>
    <w:rsid w:val="00F87F90"/>
    <w:rsid w:val="00F90272"/>
    <w:rsid w:val="00F90301"/>
    <w:rsid w:val="00F907FA"/>
    <w:rsid w:val="00F90BC8"/>
    <w:rsid w:val="00F90C7C"/>
    <w:rsid w:val="00F914D0"/>
    <w:rsid w:val="00F914FC"/>
    <w:rsid w:val="00F9167E"/>
    <w:rsid w:val="00F919FA"/>
    <w:rsid w:val="00F91A49"/>
    <w:rsid w:val="00F91B0B"/>
    <w:rsid w:val="00F91EA7"/>
    <w:rsid w:val="00F92628"/>
    <w:rsid w:val="00F926AE"/>
    <w:rsid w:val="00F92B7E"/>
    <w:rsid w:val="00F93823"/>
    <w:rsid w:val="00F93866"/>
    <w:rsid w:val="00F939AD"/>
    <w:rsid w:val="00F93D4E"/>
    <w:rsid w:val="00F93DC3"/>
    <w:rsid w:val="00F9462C"/>
    <w:rsid w:val="00F9485F"/>
    <w:rsid w:val="00F948A0"/>
    <w:rsid w:val="00F94930"/>
    <w:rsid w:val="00F9498F"/>
    <w:rsid w:val="00F94A13"/>
    <w:rsid w:val="00F94CCF"/>
    <w:rsid w:val="00F9503F"/>
    <w:rsid w:val="00F950C8"/>
    <w:rsid w:val="00F9546F"/>
    <w:rsid w:val="00F9547C"/>
    <w:rsid w:val="00F95589"/>
    <w:rsid w:val="00F956CC"/>
    <w:rsid w:val="00F956D9"/>
    <w:rsid w:val="00F957D6"/>
    <w:rsid w:val="00F959A0"/>
    <w:rsid w:val="00F962AA"/>
    <w:rsid w:val="00F9642B"/>
    <w:rsid w:val="00F96714"/>
    <w:rsid w:val="00F96952"/>
    <w:rsid w:val="00F96C27"/>
    <w:rsid w:val="00F970C9"/>
    <w:rsid w:val="00F972A2"/>
    <w:rsid w:val="00F977F4"/>
    <w:rsid w:val="00F9784E"/>
    <w:rsid w:val="00F978E8"/>
    <w:rsid w:val="00F97FE9"/>
    <w:rsid w:val="00FA0016"/>
    <w:rsid w:val="00FA0511"/>
    <w:rsid w:val="00FA067A"/>
    <w:rsid w:val="00FA0985"/>
    <w:rsid w:val="00FA09E0"/>
    <w:rsid w:val="00FA0B5F"/>
    <w:rsid w:val="00FA0CDF"/>
    <w:rsid w:val="00FA0DCC"/>
    <w:rsid w:val="00FA0DCF"/>
    <w:rsid w:val="00FA1538"/>
    <w:rsid w:val="00FA155A"/>
    <w:rsid w:val="00FA1B5E"/>
    <w:rsid w:val="00FA1CBD"/>
    <w:rsid w:val="00FA1D47"/>
    <w:rsid w:val="00FA208C"/>
    <w:rsid w:val="00FA2240"/>
    <w:rsid w:val="00FA22E1"/>
    <w:rsid w:val="00FA2401"/>
    <w:rsid w:val="00FA28F2"/>
    <w:rsid w:val="00FA2B2A"/>
    <w:rsid w:val="00FA2B4C"/>
    <w:rsid w:val="00FA2DD2"/>
    <w:rsid w:val="00FA3A04"/>
    <w:rsid w:val="00FA3CCE"/>
    <w:rsid w:val="00FA3CE1"/>
    <w:rsid w:val="00FA3D3E"/>
    <w:rsid w:val="00FA3D40"/>
    <w:rsid w:val="00FA3FD1"/>
    <w:rsid w:val="00FA4073"/>
    <w:rsid w:val="00FA40A5"/>
    <w:rsid w:val="00FA41C1"/>
    <w:rsid w:val="00FA4202"/>
    <w:rsid w:val="00FA48A1"/>
    <w:rsid w:val="00FA4B20"/>
    <w:rsid w:val="00FA4D12"/>
    <w:rsid w:val="00FA51A0"/>
    <w:rsid w:val="00FA51BE"/>
    <w:rsid w:val="00FA5736"/>
    <w:rsid w:val="00FA5BC2"/>
    <w:rsid w:val="00FA6124"/>
    <w:rsid w:val="00FA62FF"/>
    <w:rsid w:val="00FA688F"/>
    <w:rsid w:val="00FA6890"/>
    <w:rsid w:val="00FA6928"/>
    <w:rsid w:val="00FA6EBA"/>
    <w:rsid w:val="00FA6FEB"/>
    <w:rsid w:val="00FA7007"/>
    <w:rsid w:val="00FA7335"/>
    <w:rsid w:val="00FA7475"/>
    <w:rsid w:val="00FA74C8"/>
    <w:rsid w:val="00FA74DA"/>
    <w:rsid w:val="00FA76A9"/>
    <w:rsid w:val="00FA781C"/>
    <w:rsid w:val="00FA7C58"/>
    <w:rsid w:val="00FA7C8F"/>
    <w:rsid w:val="00FA7CAE"/>
    <w:rsid w:val="00FA7CEC"/>
    <w:rsid w:val="00FA7D67"/>
    <w:rsid w:val="00FA7FA3"/>
    <w:rsid w:val="00FB044A"/>
    <w:rsid w:val="00FB0928"/>
    <w:rsid w:val="00FB093B"/>
    <w:rsid w:val="00FB0A84"/>
    <w:rsid w:val="00FB11CC"/>
    <w:rsid w:val="00FB11D7"/>
    <w:rsid w:val="00FB14EA"/>
    <w:rsid w:val="00FB1524"/>
    <w:rsid w:val="00FB1718"/>
    <w:rsid w:val="00FB1884"/>
    <w:rsid w:val="00FB19E5"/>
    <w:rsid w:val="00FB2045"/>
    <w:rsid w:val="00FB2285"/>
    <w:rsid w:val="00FB2C17"/>
    <w:rsid w:val="00FB37D7"/>
    <w:rsid w:val="00FB3903"/>
    <w:rsid w:val="00FB394B"/>
    <w:rsid w:val="00FB41F6"/>
    <w:rsid w:val="00FB44E4"/>
    <w:rsid w:val="00FB46D8"/>
    <w:rsid w:val="00FB4713"/>
    <w:rsid w:val="00FB4AC4"/>
    <w:rsid w:val="00FB4D2C"/>
    <w:rsid w:val="00FB5026"/>
    <w:rsid w:val="00FB52B4"/>
    <w:rsid w:val="00FB56AC"/>
    <w:rsid w:val="00FB5950"/>
    <w:rsid w:val="00FB5BDB"/>
    <w:rsid w:val="00FB5D02"/>
    <w:rsid w:val="00FB5D6F"/>
    <w:rsid w:val="00FB5F9D"/>
    <w:rsid w:val="00FB6274"/>
    <w:rsid w:val="00FB64EA"/>
    <w:rsid w:val="00FB6645"/>
    <w:rsid w:val="00FB6700"/>
    <w:rsid w:val="00FB6B76"/>
    <w:rsid w:val="00FB6FC6"/>
    <w:rsid w:val="00FB7159"/>
    <w:rsid w:val="00FB7B6B"/>
    <w:rsid w:val="00FB7E37"/>
    <w:rsid w:val="00FB7F33"/>
    <w:rsid w:val="00FC0178"/>
    <w:rsid w:val="00FC03A9"/>
    <w:rsid w:val="00FC04C0"/>
    <w:rsid w:val="00FC04F7"/>
    <w:rsid w:val="00FC07EF"/>
    <w:rsid w:val="00FC081B"/>
    <w:rsid w:val="00FC0843"/>
    <w:rsid w:val="00FC0885"/>
    <w:rsid w:val="00FC0897"/>
    <w:rsid w:val="00FC08C9"/>
    <w:rsid w:val="00FC08E3"/>
    <w:rsid w:val="00FC0A84"/>
    <w:rsid w:val="00FC0C18"/>
    <w:rsid w:val="00FC0C27"/>
    <w:rsid w:val="00FC0FDD"/>
    <w:rsid w:val="00FC1019"/>
    <w:rsid w:val="00FC1036"/>
    <w:rsid w:val="00FC125E"/>
    <w:rsid w:val="00FC1328"/>
    <w:rsid w:val="00FC1648"/>
    <w:rsid w:val="00FC16F8"/>
    <w:rsid w:val="00FC1AA5"/>
    <w:rsid w:val="00FC1CB5"/>
    <w:rsid w:val="00FC1DA0"/>
    <w:rsid w:val="00FC1EDA"/>
    <w:rsid w:val="00FC22C4"/>
    <w:rsid w:val="00FC22D5"/>
    <w:rsid w:val="00FC2549"/>
    <w:rsid w:val="00FC267B"/>
    <w:rsid w:val="00FC281B"/>
    <w:rsid w:val="00FC2892"/>
    <w:rsid w:val="00FC2A52"/>
    <w:rsid w:val="00FC2BD4"/>
    <w:rsid w:val="00FC30A7"/>
    <w:rsid w:val="00FC30D2"/>
    <w:rsid w:val="00FC31EC"/>
    <w:rsid w:val="00FC3266"/>
    <w:rsid w:val="00FC365D"/>
    <w:rsid w:val="00FC3731"/>
    <w:rsid w:val="00FC377A"/>
    <w:rsid w:val="00FC3D53"/>
    <w:rsid w:val="00FC3DDB"/>
    <w:rsid w:val="00FC3E6D"/>
    <w:rsid w:val="00FC3FD6"/>
    <w:rsid w:val="00FC4101"/>
    <w:rsid w:val="00FC429C"/>
    <w:rsid w:val="00FC42B4"/>
    <w:rsid w:val="00FC4B01"/>
    <w:rsid w:val="00FC4BD1"/>
    <w:rsid w:val="00FC4D99"/>
    <w:rsid w:val="00FC4DD5"/>
    <w:rsid w:val="00FC4FB7"/>
    <w:rsid w:val="00FC5115"/>
    <w:rsid w:val="00FC517F"/>
    <w:rsid w:val="00FC55E1"/>
    <w:rsid w:val="00FC59C2"/>
    <w:rsid w:val="00FC5A85"/>
    <w:rsid w:val="00FC5F2C"/>
    <w:rsid w:val="00FC6381"/>
    <w:rsid w:val="00FC662A"/>
    <w:rsid w:val="00FC6708"/>
    <w:rsid w:val="00FC6729"/>
    <w:rsid w:val="00FC68F1"/>
    <w:rsid w:val="00FC6A4D"/>
    <w:rsid w:val="00FC6D8D"/>
    <w:rsid w:val="00FC6E7D"/>
    <w:rsid w:val="00FC6FBF"/>
    <w:rsid w:val="00FC712D"/>
    <w:rsid w:val="00FC728E"/>
    <w:rsid w:val="00FC7480"/>
    <w:rsid w:val="00FC7CD1"/>
    <w:rsid w:val="00FC7E37"/>
    <w:rsid w:val="00FC7F4F"/>
    <w:rsid w:val="00FD01D2"/>
    <w:rsid w:val="00FD0360"/>
    <w:rsid w:val="00FD0B8B"/>
    <w:rsid w:val="00FD0D2F"/>
    <w:rsid w:val="00FD13A8"/>
    <w:rsid w:val="00FD1452"/>
    <w:rsid w:val="00FD185E"/>
    <w:rsid w:val="00FD1B52"/>
    <w:rsid w:val="00FD1C5D"/>
    <w:rsid w:val="00FD1E82"/>
    <w:rsid w:val="00FD1F44"/>
    <w:rsid w:val="00FD2067"/>
    <w:rsid w:val="00FD20D3"/>
    <w:rsid w:val="00FD21FA"/>
    <w:rsid w:val="00FD2F0C"/>
    <w:rsid w:val="00FD31CF"/>
    <w:rsid w:val="00FD3268"/>
    <w:rsid w:val="00FD32A7"/>
    <w:rsid w:val="00FD3800"/>
    <w:rsid w:val="00FD3809"/>
    <w:rsid w:val="00FD3FE1"/>
    <w:rsid w:val="00FD4043"/>
    <w:rsid w:val="00FD4091"/>
    <w:rsid w:val="00FD4889"/>
    <w:rsid w:val="00FD4FBC"/>
    <w:rsid w:val="00FD5237"/>
    <w:rsid w:val="00FD55F1"/>
    <w:rsid w:val="00FD563A"/>
    <w:rsid w:val="00FD5759"/>
    <w:rsid w:val="00FD57E5"/>
    <w:rsid w:val="00FD5972"/>
    <w:rsid w:val="00FD59E7"/>
    <w:rsid w:val="00FD5BF2"/>
    <w:rsid w:val="00FD5E52"/>
    <w:rsid w:val="00FD61D7"/>
    <w:rsid w:val="00FD62B9"/>
    <w:rsid w:val="00FD62F7"/>
    <w:rsid w:val="00FD66D4"/>
    <w:rsid w:val="00FD671C"/>
    <w:rsid w:val="00FD690C"/>
    <w:rsid w:val="00FD6A44"/>
    <w:rsid w:val="00FD7172"/>
    <w:rsid w:val="00FD7177"/>
    <w:rsid w:val="00FD74E0"/>
    <w:rsid w:val="00FD7959"/>
    <w:rsid w:val="00FD7A0B"/>
    <w:rsid w:val="00FD7A22"/>
    <w:rsid w:val="00FD7CC9"/>
    <w:rsid w:val="00FD7DD6"/>
    <w:rsid w:val="00FE0093"/>
    <w:rsid w:val="00FE01B9"/>
    <w:rsid w:val="00FE031C"/>
    <w:rsid w:val="00FE0417"/>
    <w:rsid w:val="00FE0442"/>
    <w:rsid w:val="00FE04D5"/>
    <w:rsid w:val="00FE05C0"/>
    <w:rsid w:val="00FE0769"/>
    <w:rsid w:val="00FE0A38"/>
    <w:rsid w:val="00FE0DF9"/>
    <w:rsid w:val="00FE0FEB"/>
    <w:rsid w:val="00FE1005"/>
    <w:rsid w:val="00FE138D"/>
    <w:rsid w:val="00FE160A"/>
    <w:rsid w:val="00FE16D8"/>
    <w:rsid w:val="00FE18FF"/>
    <w:rsid w:val="00FE1A52"/>
    <w:rsid w:val="00FE1F10"/>
    <w:rsid w:val="00FE1F57"/>
    <w:rsid w:val="00FE20CF"/>
    <w:rsid w:val="00FE215B"/>
    <w:rsid w:val="00FE232E"/>
    <w:rsid w:val="00FE26B0"/>
    <w:rsid w:val="00FE2910"/>
    <w:rsid w:val="00FE2921"/>
    <w:rsid w:val="00FE2D3F"/>
    <w:rsid w:val="00FE2DA6"/>
    <w:rsid w:val="00FE3150"/>
    <w:rsid w:val="00FE3189"/>
    <w:rsid w:val="00FE31DE"/>
    <w:rsid w:val="00FE3541"/>
    <w:rsid w:val="00FE36DE"/>
    <w:rsid w:val="00FE3774"/>
    <w:rsid w:val="00FE3B9B"/>
    <w:rsid w:val="00FE3DD6"/>
    <w:rsid w:val="00FE3E87"/>
    <w:rsid w:val="00FE3ED8"/>
    <w:rsid w:val="00FE3FF8"/>
    <w:rsid w:val="00FE41A2"/>
    <w:rsid w:val="00FE43FF"/>
    <w:rsid w:val="00FE46A2"/>
    <w:rsid w:val="00FE4EB8"/>
    <w:rsid w:val="00FE4ED6"/>
    <w:rsid w:val="00FE54FE"/>
    <w:rsid w:val="00FE54FF"/>
    <w:rsid w:val="00FE557D"/>
    <w:rsid w:val="00FE599D"/>
    <w:rsid w:val="00FE5AE2"/>
    <w:rsid w:val="00FE5BD6"/>
    <w:rsid w:val="00FE6148"/>
    <w:rsid w:val="00FE616A"/>
    <w:rsid w:val="00FE6260"/>
    <w:rsid w:val="00FE642A"/>
    <w:rsid w:val="00FE68BF"/>
    <w:rsid w:val="00FE6ADE"/>
    <w:rsid w:val="00FE6FF4"/>
    <w:rsid w:val="00FE70E2"/>
    <w:rsid w:val="00FE72B9"/>
    <w:rsid w:val="00FE7658"/>
    <w:rsid w:val="00FE76A7"/>
    <w:rsid w:val="00FE785A"/>
    <w:rsid w:val="00FE7879"/>
    <w:rsid w:val="00FE7E29"/>
    <w:rsid w:val="00FE7F5F"/>
    <w:rsid w:val="00FE7FAE"/>
    <w:rsid w:val="00FF015C"/>
    <w:rsid w:val="00FF04F1"/>
    <w:rsid w:val="00FF053C"/>
    <w:rsid w:val="00FF0BB0"/>
    <w:rsid w:val="00FF0C64"/>
    <w:rsid w:val="00FF0CBD"/>
    <w:rsid w:val="00FF0DBC"/>
    <w:rsid w:val="00FF0DE0"/>
    <w:rsid w:val="00FF1427"/>
    <w:rsid w:val="00FF14C6"/>
    <w:rsid w:val="00FF160F"/>
    <w:rsid w:val="00FF16AA"/>
    <w:rsid w:val="00FF1C97"/>
    <w:rsid w:val="00FF1E97"/>
    <w:rsid w:val="00FF1F62"/>
    <w:rsid w:val="00FF2E2F"/>
    <w:rsid w:val="00FF3175"/>
    <w:rsid w:val="00FF3281"/>
    <w:rsid w:val="00FF3876"/>
    <w:rsid w:val="00FF38C6"/>
    <w:rsid w:val="00FF3BFF"/>
    <w:rsid w:val="00FF3C3C"/>
    <w:rsid w:val="00FF4978"/>
    <w:rsid w:val="00FF4985"/>
    <w:rsid w:val="00FF4DA7"/>
    <w:rsid w:val="00FF4F57"/>
    <w:rsid w:val="00FF4F9B"/>
    <w:rsid w:val="00FF55E0"/>
    <w:rsid w:val="00FF5603"/>
    <w:rsid w:val="00FF57EB"/>
    <w:rsid w:val="00FF5829"/>
    <w:rsid w:val="00FF6183"/>
    <w:rsid w:val="00FF6197"/>
    <w:rsid w:val="00FF6251"/>
    <w:rsid w:val="00FF6563"/>
    <w:rsid w:val="00FF6D43"/>
    <w:rsid w:val="00FF7658"/>
    <w:rsid w:val="00FF77B0"/>
    <w:rsid w:val="00FF78C8"/>
    <w:rsid w:val="00FF7AC5"/>
    <w:rsid w:val="00FF7C4F"/>
    <w:rsid w:val="00FF7CD6"/>
    <w:rsid w:val="00FF7D86"/>
    <w:rsid w:val="00FF7ED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5CBB6C"/>
  <w15:docId w15:val="{A92B8D27-0A95-4E7F-ADB2-763766DC3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CF9"/>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AD2007"/>
    <w:pPr>
      <w:tabs>
        <w:tab w:val="clear" w:pos="2880"/>
        <w:tab w:val="clear" w:pos="5220"/>
        <w:tab w:val="clear" w:pos="7740"/>
        <w:tab w:val="clear" w:pos="9630"/>
      </w:tabs>
      <w:spacing w:before="0" w:line="240" w:lineRule="auto"/>
      <w:ind w:left="547" w:right="-25"/>
      <w:jc w:val="thaiDistribute"/>
    </w:pPr>
    <w:rPr>
      <w:rFonts w:cs="Times New Roman"/>
      <w:bCs/>
      <w:sz w:val="22"/>
      <w:szCs w:val="22"/>
      <w:lang w:val="en-GB" w:eastAsia="en-GB" w:bidi="ar-SA"/>
    </w:rPr>
  </w:style>
  <w:style w:type="character" w:customStyle="1" w:styleId="AccPolicysubheadChar">
    <w:name w:val="Acc Policy sub head Char"/>
    <w:basedOn w:val="DefaultParagraphFont"/>
    <w:link w:val="AccPolicysubhead"/>
    <w:locked/>
    <w:rsid w:val="00AD2007"/>
    <w:rPr>
      <w:rFonts w:ascii="Times New Roman" w:hAnsi="Times New Roman" w:cs="Times New Roman"/>
      <w:bCs/>
      <w:szCs w:val="22"/>
      <w:lang w:val="en-GB" w:eastAsia="en-GB" w:bidi="ar-SA"/>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Bold,Thai Distributed Justification,Normal + Angsana New"/>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val="0"/>
      <w:iCs w:val="0"/>
      <w:color w:val="0000CC"/>
      <w:szCs w:val="22"/>
      <w:lang w:val="en-GB" w:eastAsia="en-GB" w:bidi="ar-SA"/>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E57164"/>
    <w:pPr>
      <w:numPr>
        <w:numId w:val="0"/>
      </w:numPr>
      <w:tabs>
        <w:tab w:val="decimal" w:pos="765"/>
      </w:tabs>
      <w:spacing w:line="240" w:lineRule="atLeast"/>
      <w:contextualSpacing w:val="0"/>
      <w:jc w:val="center"/>
    </w:pPr>
    <w:rPr>
      <w:rFonts w:cs="Times New Roman"/>
      <w:i/>
      <w:iCs/>
      <w:sz w:val="20"/>
      <w:szCs w:val="20"/>
      <w:lang w:val="en-GB" w:bidi="ar-SA"/>
    </w:rPr>
  </w:style>
  <w:style w:type="paragraph" w:styleId="ListBullet">
    <w:name w:val="List Bullet"/>
    <w:basedOn w:val="Normal"/>
    <w:unhideWhenUsed/>
    <w:rsid w:val="000A2C3C"/>
    <w:pPr>
      <w:numPr>
        <w:numId w:val="3"/>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6"/>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4"/>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7"/>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character" w:styleId="SubtleReference">
    <w:name w:val="Subtle Reference"/>
    <w:basedOn w:val="DefaultParagraphFont"/>
    <w:uiPriority w:val="31"/>
    <w:qFormat/>
    <w:rsid w:val="00567EFF"/>
    <w:rPr>
      <w:smallCaps/>
      <w:color w:val="5A5A5A" w:themeColor="text1" w:themeTint="A5"/>
    </w:rPr>
  </w:style>
  <w:style w:type="paragraph" w:customStyle="1" w:styleId="Pa18">
    <w:name w:val="Pa18"/>
    <w:basedOn w:val="Normal"/>
    <w:next w:val="Normal"/>
    <w:uiPriority w:val="99"/>
    <w:rsid w:val="00DF56F0"/>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6">
    <w:name w:val="Pa66"/>
    <w:basedOn w:val="Normal"/>
    <w:next w:val="Normal"/>
    <w:uiPriority w:val="99"/>
    <w:rsid w:val="00AF5265"/>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876871"/>
    <w:pPr>
      <w:autoSpaceDE w:val="0"/>
      <w:autoSpaceDN w:val="0"/>
      <w:adjustRightInd w:val="0"/>
      <w:spacing w:line="191" w:lineRule="atLeast"/>
    </w:pPr>
    <w:rPr>
      <w:rFonts w:ascii="Univers LT Std 45 Light" w:eastAsiaTheme="minorHAnsi" w:hAnsi="Univers LT Std 45 Light" w:cstheme="minorBidi"/>
      <w:sz w:val="24"/>
    </w:rPr>
  </w:style>
  <w:style w:type="character" w:customStyle="1" w:styleId="ListParagraphChar">
    <w:name w:val="List Paragraph Char"/>
    <w:link w:val="ListParagraph"/>
    <w:uiPriority w:val="34"/>
    <w:locked/>
    <w:rsid w:val="00261216"/>
    <w:rPr>
      <w:rFonts w:ascii="Times New Roman" w:hAnsi="Times New Roman"/>
      <w:szCs w:val="30"/>
    </w:rPr>
  </w:style>
  <w:style w:type="character" w:customStyle="1" w:styleId="s1">
    <w:name w:val="s1"/>
    <w:basedOn w:val="DefaultParagraphFont"/>
    <w:rsid w:val="000E5939"/>
  </w:style>
  <w:style w:type="paragraph" w:customStyle="1" w:styleId="Pa38">
    <w:name w:val="Pa38"/>
    <w:basedOn w:val="Default"/>
    <w:next w:val="Default"/>
    <w:uiPriority w:val="99"/>
    <w:rsid w:val="00482E82"/>
    <w:pPr>
      <w:spacing w:line="140"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0105DD"/>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0105DD"/>
  </w:style>
  <w:style w:type="character" w:customStyle="1" w:styleId="eop">
    <w:name w:val="eop"/>
    <w:basedOn w:val="DefaultParagraphFont"/>
    <w:rsid w:val="000105DD"/>
  </w:style>
  <w:style w:type="paragraph" w:customStyle="1" w:styleId="zKISOffAddress">
    <w:name w:val="zKISOffAddress"/>
    <w:basedOn w:val="Normal"/>
    <w:rsid w:val="00DE074C"/>
    <w:pPr>
      <w:framePr w:hSpace="215" w:wrap="around" w:vAnchor="page" w:hAnchor="page" w:x="4282" w:y="1294"/>
      <w:spacing w:line="240" w:lineRule="exact"/>
    </w:pPr>
    <w:rPr>
      <w:rFonts w:ascii="Univers for KPMG Light" w:hAnsi="Univers for KPMG Light" w:cs="Times New Roman"/>
      <w:sz w:val="18"/>
      <w:szCs w:val="18"/>
      <w:lang w:bidi="ar-SA"/>
    </w:rPr>
  </w:style>
  <w:style w:type="paragraph" w:styleId="BodyTextIndent2">
    <w:name w:val="Body Text Indent 2"/>
    <w:basedOn w:val="Normal"/>
    <w:link w:val="BodyTextIndent2Char"/>
    <w:uiPriority w:val="99"/>
    <w:semiHidden/>
    <w:unhideWhenUsed/>
    <w:rsid w:val="002323D8"/>
    <w:pPr>
      <w:spacing w:after="120" w:line="480" w:lineRule="auto"/>
      <w:ind w:left="283"/>
    </w:pPr>
    <w:rPr>
      <w:rFonts w:cs="Angsana New"/>
    </w:rPr>
  </w:style>
  <w:style w:type="character" w:customStyle="1" w:styleId="BodyTextIndent2Char">
    <w:name w:val="Body Text Indent 2 Char"/>
    <w:basedOn w:val="DefaultParagraphFont"/>
    <w:link w:val="BodyTextIndent2"/>
    <w:uiPriority w:val="99"/>
    <w:semiHidden/>
    <w:rsid w:val="002323D8"/>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8659">
      <w:bodyDiv w:val="1"/>
      <w:marLeft w:val="0"/>
      <w:marRight w:val="0"/>
      <w:marTop w:val="0"/>
      <w:marBottom w:val="0"/>
      <w:divBdr>
        <w:top w:val="none" w:sz="0" w:space="0" w:color="auto"/>
        <w:left w:val="none" w:sz="0" w:space="0" w:color="auto"/>
        <w:bottom w:val="none" w:sz="0" w:space="0" w:color="auto"/>
        <w:right w:val="none" w:sz="0" w:space="0" w:color="auto"/>
      </w:divBdr>
    </w:div>
    <w:div w:id="10567138">
      <w:bodyDiv w:val="1"/>
      <w:marLeft w:val="0"/>
      <w:marRight w:val="0"/>
      <w:marTop w:val="0"/>
      <w:marBottom w:val="0"/>
      <w:divBdr>
        <w:top w:val="none" w:sz="0" w:space="0" w:color="auto"/>
        <w:left w:val="none" w:sz="0" w:space="0" w:color="auto"/>
        <w:bottom w:val="none" w:sz="0" w:space="0" w:color="auto"/>
        <w:right w:val="none" w:sz="0" w:space="0" w:color="auto"/>
      </w:divBdr>
    </w:div>
    <w:div w:id="27727375">
      <w:bodyDiv w:val="1"/>
      <w:marLeft w:val="0"/>
      <w:marRight w:val="0"/>
      <w:marTop w:val="0"/>
      <w:marBottom w:val="0"/>
      <w:divBdr>
        <w:top w:val="none" w:sz="0" w:space="0" w:color="auto"/>
        <w:left w:val="none" w:sz="0" w:space="0" w:color="auto"/>
        <w:bottom w:val="none" w:sz="0" w:space="0" w:color="auto"/>
        <w:right w:val="none" w:sz="0" w:space="0" w:color="auto"/>
      </w:divBdr>
    </w:div>
    <w:div w:id="28457978">
      <w:bodyDiv w:val="1"/>
      <w:marLeft w:val="0"/>
      <w:marRight w:val="0"/>
      <w:marTop w:val="0"/>
      <w:marBottom w:val="0"/>
      <w:divBdr>
        <w:top w:val="none" w:sz="0" w:space="0" w:color="auto"/>
        <w:left w:val="none" w:sz="0" w:space="0" w:color="auto"/>
        <w:bottom w:val="none" w:sz="0" w:space="0" w:color="auto"/>
        <w:right w:val="none" w:sz="0" w:space="0" w:color="auto"/>
      </w:divBdr>
    </w:div>
    <w:div w:id="30344622">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40373239">
      <w:bodyDiv w:val="1"/>
      <w:marLeft w:val="0"/>
      <w:marRight w:val="0"/>
      <w:marTop w:val="0"/>
      <w:marBottom w:val="0"/>
      <w:divBdr>
        <w:top w:val="none" w:sz="0" w:space="0" w:color="auto"/>
        <w:left w:val="none" w:sz="0" w:space="0" w:color="auto"/>
        <w:bottom w:val="none" w:sz="0" w:space="0" w:color="auto"/>
        <w:right w:val="none" w:sz="0" w:space="0" w:color="auto"/>
      </w:divBdr>
    </w:div>
    <w:div w:id="64912101">
      <w:bodyDiv w:val="1"/>
      <w:marLeft w:val="0"/>
      <w:marRight w:val="0"/>
      <w:marTop w:val="0"/>
      <w:marBottom w:val="0"/>
      <w:divBdr>
        <w:top w:val="none" w:sz="0" w:space="0" w:color="auto"/>
        <w:left w:val="none" w:sz="0" w:space="0" w:color="auto"/>
        <w:bottom w:val="none" w:sz="0" w:space="0" w:color="auto"/>
        <w:right w:val="none" w:sz="0" w:space="0" w:color="auto"/>
      </w:divBdr>
    </w:div>
    <w:div w:id="93787046">
      <w:bodyDiv w:val="1"/>
      <w:marLeft w:val="0"/>
      <w:marRight w:val="0"/>
      <w:marTop w:val="0"/>
      <w:marBottom w:val="0"/>
      <w:divBdr>
        <w:top w:val="none" w:sz="0" w:space="0" w:color="auto"/>
        <w:left w:val="none" w:sz="0" w:space="0" w:color="auto"/>
        <w:bottom w:val="none" w:sz="0" w:space="0" w:color="auto"/>
        <w:right w:val="none" w:sz="0" w:space="0" w:color="auto"/>
      </w:divBdr>
    </w:div>
    <w:div w:id="104930489">
      <w:bodyDiv w:val="1"/>
      <w:marLeft w:val="0"/>
      <w:marRight w:val="0"/>
      <w:marTop w:val="0"/>
      <w:marBottom w:val="0"/>
      <w:divBdr>
        <w:top w:val="none" w:sz="0" w:space="0" w:color="auto"/>
        <w:left w:val="none" w:sz="0" w:space="0" w:color="auto"/>
        <w:bottom w:val="none" w:sz="0" w:space="0" w:color="auto"/>
        <w:right w:val="none" w:sz="0" w:space="0" w:color="auto"/>
      </w:divBdr>
    </w:div>
    <w:div w:id="110561257">
      <w:bodyDiv w:val="1"/>
      <w:marLeft w:val="0"/>
      <w:marRight w:val="0"/>
      <w:marTop w:val="0"/>
      <w:marBottom w:val="0"/>
      <w:divBdr>
        <w:top w:val="none" w:sz="0" w:space="0" w:color="auto"/>
        <w:left w:val="none" w:sz="0" w:space="0" w:color="auto"/>
        <w:bottom w:val="none" w:sz="0" w:space="0" w:color="auto"/>
        <w:right w:val="none" w:sz="0" w:space="0" w:color="auto"/>
      </w:divBdr>
    </w:div>
    <w:div w:id="117334539">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837314">
      <w:bodyDiv w:val="1"/>
      <w:marLeft w:val="0"/>
      <w:marRight w:val="0"/>
      <w:marTop w:val="0"/>
      <w:marBottom w:val="0"/>
      <w:divBdr>
        <w:top w:val="none" w:sz="0" w:space="0" w:color="auto"/>
        <w:left w:val="none" w:sz="0" w:space="0" w:color="auto"/>
        <w:bottom w:val="none" w:sz="0" w:space="0" w:color="auto"/>
        <w:right w:val="none" w:sz="0" w:space="0" w:color="auto"/>
      </w:divBdr>
    </w:div>
    <w:div w:id="166404064">
      <w:bodyDiv w:val="1"/>
      <w:marLeft w:val="0"/>
      <w:marRight w:val="0"/>
      <w:marTop w:val="0"/>
      <w:marBottom w:val="0"/>
      <w:divBdr>
        <w:top w:val="none" w:sz="0" w:space="0" w:color="auto"/>
        <w:left w:val="none" w:sz="0" w:space="0" w:color="auto"/>
        <w:bottom w:val="none" w:sz="0" w:space="0" w:color="auto"/>
        <w:right w:val="none" w:sz="0" w:space="0" w:color="auto"/>
      </w:divBdr>
    </w:div>
    <w:div w:id="177239262">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4610893">
      <w:bodyDiv w:val="1"/>
      <w:marLeft w:val="0"/>
      <w:marRight w:val="0"/>
      <w:marTop w:val="0"/>
      <w:marBottom w:val="0"/>
      <w:divBdr>
        <w:top w:val="none" w:sz="0" w:space="0" w:color="auto"/>
        <w:left w:val="none" w:sz="0" w:space="0" w:color="auto"/>
        <w:bottom w:val="none" w:sz="0" w:space="0" w:color="auto"/>
        <w:right w:val="none" w:sz="0" w:space="0" w:color="auto"/>
      </w:divBdr>
    </w:div>
    <w:div w:id="229922258">
      <w:bodyDiv w:val="1"/>
      <w:marLeft w:val="0"/>
      <w:marRight w:val="0"/>
      <w:marTop w:val="0"/>
      <w:marBottom w:val="0"/>
      <w:divBdr>
        <w:top w:val="none" w:sz="0" w:space="0" w:color="auto"/>
        <w:left w:val="none" w:sz="0" w:space="0" w:color="auto"/>
        <w:bottom w:val="none" w:sz="0" w:space="0" w:color="auto"/>
        <w:right w:val="none" w:sz="0" w:space="0" w:color="auto"/>
      </w:divBdr>
    </w:div>
    <w:div w:id="250285416">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80721003">
      <w:bodyDiv w:val="1"/>
      <w:marLeft w:val="0"/>
      <w:marRight w:val="0"/>
      <w:marTop w:val="0"/>
      <w:marBottom w:val="0"/>
      <w:divBdr>
        <w:top w:val="none" w:sz="0" w:space="0" w:color="auto"/>
        <w:left w:val="none" w:sz="0" w:space="0" w:color="auto"/>
        <w:bottom w:val="none" w:sz="0" w:space="0" w:color="auto"/>
        <w:right w:val="none" w:sz="0" w:space="0" w:color="auto"/>
      </w:divBdr>
    </w:div>
    <w:div w:id="287399434">
      <w:bodyDiv w:val="1"/>
      <w:marLeft w:val="0"/>
      <w:marRight w:val="0"/>
      <w:marTop w:val="0"/>
      <w:marBottom w:val="0"/>
      <w:divBdr>
        <w:top w:val="none" w:sz="0" w:space="0" w:color="auto"/>
        <w:left w:val="none" w:sz="0" w:space="0" w:color="auto"/>
        <w:bottom w:val="none" w:sz="0" w:space="0" w:color="auto"/>
        <w:right w:val="none" w:sz="0" w:space="0" w:color="auto"/>
      </w:divBdr>
    </w:div>
    <w:div w:id="309020929">
      <w:bodyDiv w:val="1"/>
      <w:marLeft w:val="0"/>
      <w:marRight w:val="0"/>
      <w:marTop w:val="0"/>
      <w:marBottom w:val="0"/>
      <w:divBdr>
        <w:top w:val="none" w:sz="0" w:space="0" w:color="auto"/>
        <w:left w:val="none" w:sz="0" w:space="0" w:color="auto"/>
        <w:bottom w:val="none" w:sz="0" w:space="0" w:color="auto"/>
        <w:right w:val="none" w:sz="0" w:space="0" w:color="auto"/>
      </w:divBdr>
    </w:div>
    <w:div w:id="327709858">
      <w:bodyDiv w:val="1"/>
      <w:marLeft w:val="0"/>
      <w:marRight w:val="0"/>
      <w:marTop w:val="0"/>
      <w:marBottom w:val="0"/>
      <w:divBdr>
        <w:top w:val="none" w:sz="0" w:space="0" w:color="auto"/>
        <w:left w:val="none" w:sz="0" w:space="0" w:color="auto"/>
        <w:bottom w:val="none" w:sz="0" w:space="0" w:color="auto"/>
        <w:right w:val="none" w:sz="0" w:space="0" w:color="auto"/>
      </w:divBdr>
    </w:div>
    <w:div w:id="337775353">
      <w:bodyDiv w:val="1"/>
      <w:marLeft w:val="0"/>
      <w:marRight w:val="0"/>
      <w:marTop w:val="0"/>
      <w:marBottom w:val="0"/>
      <w:divBdr>
        <w:top w:val="none" w:sz="0" w:space="0" w:color="auto"/>
        <w:left w:val="none" w:sz="0" w:space="0" w:color="auto"/>
        <w:bottom w:val="none" w:sz="0" w:space="0" w:color="auto"/>
        <w:right w:val="none" w:sz="0" w:space="0" w:color="auto"/>
      </w:divBdr>
    </w:div>
    <w:div w:id="343020144">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82565705">
      <w:bodyDiv w:val="1"/>
      <w:marLeft w:val="0"/>
      <w:marRight w:val="0"/>
      <w:marTop w:val="0"/>
      <w:marBottom w:val="0"/>
      <w:divBdr>
        <w:top w:val="none" w:sz="0" w:space="0" w:color="auto"/>
        <w:left w:val="none" w:sz="0" w:space="0" w:color="auto"/>
        <w:bottom w:val="none" w:sz="0" w:space="0" w:color="auto"/>
        <w:right w:val="none" w:sz="0" w:space="0" w:color="auto"/>
      </w:divBdr>
    </w:div>
    <w:div w:id="384179617">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6332225">
      <w:bodyDiv w:val="1"/>
      <w:marLeft w:val="0"/>
      <w:marRight w:val="0"/>
      <w:marTop w:val="0"/>
      <w:marBottom w:val="0"/>
      <w:divBdr>
        <w:top w:val="none" w:sz="0" w:space="0" w:color="auto"/>
        <w:left w:val="none" w:sz="0" w:space="0" w:color="auto"/>
        <w:bottom w:val="none" w:sz="0" w:space="0" w:color="auto"/>
        <w:right w:val="none" w:sz="0" w:space="0" w:color="auto"/>
      </w:divBdr>
    </w:div>
    <w:div w:id="534463059">
      <w:bodyDiv w:val="1"/>
      <w:marLeft w:val="0"/>
      <w:marRight w:val="0"/>
      <w:marTop w:val="0"/>
      <w:marBottom w:val="0"/>
      <w:divBdr>
        <w:top w:val="none" w:sz="0" w:space="0" w:color="auto"/>
        <w:left w:val="none" w:sz="0" w:space="0" w:color="auto"/>
        <w:bottom w:val="none" w:sz="0" w:space="0" w:color="auto"/>
        <w:right w:val="none" w:sz="0" w:space="0" w:color="auto"/>
      </w:divBdr>
    </w:div>
    <w:div w:id="538083072">
      <w:bodyDiv w:val="1"/>
      <w:marLeft w:val="0"/>
      <w:marRight w:val="0"/>
      <w:marTop w:val="0"/>
      <w:marBottom w:val="0"/>
      <w:divBdr>
        <w:top w:val="none" w:sz="0" w:space="0" w:color="auto"/>
        <w:left w:val="none" w:sz="0" w:space="0" w:color="auto"/>
        <w:bottom w:val="none" w:sz="0" w:space="0" w:color="auto"/>
        <w:right w:val="none" w:sz="0" w:space="0" w:color="auto"/>
      </w:divBdr>
    </w:div>
    <w:div w:id="54437386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0559777">
      <w:bodyDiv w:val="1"/>
      <w:marLeft w:val="0"/>
      <w:marRight w:val="0"/>
      <w:marTop w:val="0"/>
      <w:marBottom w:val="0"/>
      <w:divBdr>
        <w:top w:val="none" w:sz="0" w:space="0" w:color="auto"/>
        <w:left w:val="none" w:sz="0" w:space="0" w:color="auto"/>
        <w:bottom w:val="none" w:sz="0" w:space="0" w:color="auto"/>
        <w:right w:val="none" w:sz="0" w:space="0" w:color="auto"/>
      </w:divBdr>
    </w:div>
    <w:div w:id="579483276">
      <w:bodyDiv w:val="1"/>
      <w:marLeft w:val="0"/>
      <w:marRight w:val="0"/>
      <w:marTop w:val="0"/>
      <w:marBottom w:val="0"/>
      <w:divBdr>
        <w:top w:val="none" w:sz="0" w:space="0" w:color="auto"/>
        <w:left w:val="none" w:sz="0" w:space="0" w:color="auto"/>
        <w:bottom w:val="none" w:sz="0" w:space="0" w:color="auto"/>
        <w:right w:val="none" w:sz="0" w:space="0" w:color="auto"/>
      </w:divBdr>
    </w:div>
    <w:div w:id="590041343">
      <w:bodyDiv w:val="1"/>
      <w:marLeft w:val="0"/>
      <w:marRight w:val="0"/>
      <w:marTop w:val="0"/>
      <w:marBottom w:val="0"/>
      <w:divBdr>
        <w:top w:val="none" w:sz="0" w:space="0" w:color="auto"/>
        <w:left w:val="none" w:sz="0" w:space="0" w:color="auto"/>
        <w:bottom w:val="none" w:sz="0" w:space="0" w:color="auto"/>
        <w:right w:val="none" w:sz="0" w:space="0" w:color="auto"/>
      </w:divBdr>
    </w:div>
    <w:div w:id="593245760">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9729908">
      <w:bodyDiv w:val="1"/>
      <w:marLeft w:val="0"/>
      <w:marRight w:val="0"/>
      <w:marTop w:val="0"/>
      <w:marBottom w:val="0"/>
      <w:divBdr>
        <w:top w:val="none" w:sz="0" w:space="0" w:color="auto"/>
        <w:left w:val="none" w:sz="0" w:space="0" w:color="auto"/>
        <w:bottom w:val="none" w:sz="0" w:space="0" w:color="auto"/>
        <w:right w:val="none" w:sz="0" w:space="0" w:color="auto"/>
      </w:divBdr>
    </w:div>
    <w:div w:id="631791237">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49410757">
      <w:bodyDiv w:val="1"/>
      <w:marLeft w:val="0"/>
      <w:marRight w:val="0"/>
      <w:marTop w:val="0"/>
      <w:marBottom w:val="0"/>
      <w:divBdr>
        <w:top w:val="none" w:sz="0" w:space="0" w:color="auto"/>
        <w:left w:val="none" w:sz="0" w:space="0" w:color="auto"/>
        <w:bottom w:val="none" w:sz="0" w:space="0" w:color="auto"/>
        <w:right w:val="none" w:sz="0" w:space="0" w:color="auto"/>
      </w:divBdr>
    </w:div>
    <w:div w:id="666204021">
      <w:bodyDiv w:val="1"/>
      <w:marLeft w:val="0"/>
      <w:marRight w:val="0"/>
      <w:marTop w:val="0"/>
      <w:marBottom w:val="0"/>
      <w:divBdr>
        <w:top w:val="none" w:sz="0" w:space="0" w:color="auto"/>
        <w:left w:val="none" w:sz="0" w:space="0" w:color="auto"/>
        <w:bottom w:val="none" w:sz="0" w:space="0" w:color="auto"/>
        <w:right w:val="none" w:sz="0" w:space="0" w:color="auto"/>
      </w:divBdr>
    </w:div>
    <w:div w:id="682127043">
      <w:bodyDiv w:val="1"/>
      <w:marLeft w:val="0"/>
      <w:marRight w:val="0"/>
      <w:marTop w:val="0"/>
      <w:marBottom w:val="0"/>
      <w:divBdr>
        <w:top w:val="none" w:sz="0" w:space="0" w:color="auto"/>
        <w:left w:val="none" w:sz="0" w:space="0" w:color="auto"/>
        <w:bottom w:val="none" w:sz="0" w:space="0" w:color="auto"/>
        <w:right w:val="none" w:sz="0" w:space="0" w:color="auto"/>
      </w:divBdr>
    </w:div>
    <w:div w:id="683169652">
      <w:bodyDiv w:val="1"/>
      <w:marLeft w:val="0"/>
      <w:marRight w:val="0"/>
      <w:marTop w:val="0"/>
      <w:marBottom w:val="0"/>
      <w:divBdr>
        <w:top w:val="none" w:sz="0" w:space="0" w:color="auto"/>
        <w:left w:val="none" w:sz="0" w:space="0" w:color="auto"/>
        <w:bottom w:val="none" w:sz="0" w:space="0" w:color="auto"/>
        <w:right w:val="none" w:sz="0" w:space="0" w:color="auto"/>
      </w:divBdr>
    </w:div>
    <w:div w:id="699744968">
      <w:bodyDiv w:val="1"/>
      <w:marLeft w:val="0"/>
      <w:marRight w:val="0"/>
      <w:marTop w:val="0"/>
      <w:marBottom w:val="0"/>
      <w:divBdr>
        <w:top w:val="none" w:sz="0" w:space="0" w:color="auto"/>
        <w:left w:val="none" w:sz="0" w:space="0" w:color="auto"/>
        <w:bottom w:val="none" w:sz="0" w:space="0" w:color="auto"/>
        <w:right w:val="none" w:sz="0" w:space="0" w:color="auto"/>
      </w:divBdr>
    </w:div>
    <w:div w:id="715662294">
      <w:bodyDiv w:val="1"/>
      <w:marLeft w:val="0"/>
      <w:marRight w:val="0"/>
      <w:marTop w:val="0"/>
      <w:marBottom w:val="0"/>
      <w:divBdr>
        <w:top w:val="none" w:sz="0" w:space="0" w:color="auto"/>
        <w:left w:val="none" w:sz="0" w:space="0" w:color="auto"/>
        <w:bottom w:val="none" w:sz="0" w:space="0" w:color="auto"/>
        <w:right w:val="none" w:sz="0" w:space="0" w:color="auto"/>
      </w:divBdr>
    </w:div>
    <w:div w:id="736248565">
      <w:bodyDiv w:val="1"/>
      <w:marLeft w:val="0"/>
      <w:marRight w:val="0"/>
      <w:marTop w:val="0"/>
      <w:marBottom w:val="0"/>
      <w:divBdr>
        <w:top w:val="none" w:sz="0" w:space="0" w:color="auto"/>
        <w:left w:val="none" w:sz="0" w:space="0" w:color="auto"/>
        <w:bottom w:val="none" w:sz="0" w:space="0" w:color="auto"/>
        <w:right w:val="none" w:sz="0" w:space="0" w:color="auto"/>
      </w:divBdr>
    </w:div>
    <w:div w:id="738787452">
      <w:bodyDiv w:val="1"/>
      <w:marLeft w:val="0"/>
      <w:marRight w:val="0"/>
      <w:marTop w:val="0"/>
      <w:marBottom w:val="0"/>
      <w:divBdr>
        <w:top w:val="none" w:sz="0" w:space="0" w:color="auto"/>
        <w:left w:val="none" w:sz="0" w:space="0" w:color="auto"/>
        <w:bottom w:val="none" w:sz="0" w:space="0" w:color="auto"/>
        <w:right w:val="none" w:sz="0" w:space="0" w:color="auto"/>
      </w:divBdr>
    </w:div>
    <w:div w:id="77833746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6627176">
      <w:bodyDiv w:val="1"/>
      <w:marLeft w:val="0"/>
      <w:marRight w:val="0"/>
      <w:marTop w:val="0"/>
      <w:marBottom w:val="0"/>
      <w:divBdr>
        <w:top w:val="none" w:sz="0" w:space="0" w:color="auto"/>
        <w:left w:val="none" w:sz="0" w:space="0" w:color="auto"/>
        <w:bottom w:val="none" w:sz="0" w:space="0" w:color="auto"/>
        <w:right w:val="none" w:sz="0" w:space="0" w:color="auto"/>
      </w:divBdr>
    </w:div>
    <w:div w:id="816848688">
      <w:bodyDiv w:val="1"/>
      <w:marLeft w:val="0"/>
      <w:marRight w:val="0"/>
      <w:marTop w:val="0"/>
      <w:marBottom w:val="0"/>
      <w:divBdr>
        <w:top w:val="none" w:sz="0" w:space="0" w:color="auto"/>
        <w:left w:val="none" w:sz="0" w:space="0" w:color="auto"/>
        <w:bottom w:val="none" w:sz="0" w:space="0" w:color="auto"/>
        <w:right w:val="none" w:sz="0" w:space="0" w:color="auto"/>
      </w:divBdr>
    </w:div>
    <w:div w:id="851995267">
      <w:bodyDiv w:val="1"/>
      <w:marLeft w:val="0"/>
      <w:marRight w:val="0"/>
      <w:marTop w:val="0"/>
      <w:marBottom w:val="0"/>
      <w:divBdr>
        <w:top w:val="none" w:sz="0" w:space="0" w:color="auto"/>
        <w:left w:val="none" w:sz="0" w:space="0" w:color="auto"/>
        <w:bottom w:val="none" w:sz="0" w:space="0" w:color="auto"/>
        <w:right w:val="none" w:sz="0" w:space="0" w:color="auto"/>
      </w:divBdr>
    </w:div>
    <w:div w:id="856381818">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897205673">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83659178">
      <w:bodyDiv w:val="1"/>
      <w:marLeft w:val="0"/>
      <w:marRight w:val="0"/>
      <w:marTop w:val="0"/>
      <w:marBottom w:val="0"/>
      <w:divBdr>
        <w:top w:val="none" w:sz="0" w:space="0" w:color="auto"/>
        <w:left w:val="none" w:sz="0" w:space="0" w:color="auto"/>
        <w:bottom w:val="none" w:sz="0" w:space="0" w:color="auto"/>
        <w:right w:val="none" w:sz="0" w:space="0" w:color="auto"/>
      </w:divBdr>
    </w:div>
    <w:div w:id="985671434">
      <w:bodyDiv w:val="1"/>
      <w:marLeft w:val="0"/>
      <w:marRight w:val="0"/>
      <w:marTop w:val="0"/>
      <w:marBottom w:val="0"/>
      <w:divBdr>
        <w:top w:val="none" w:sz="0" w:space="0" w:color="auto"/>
        <w:left w:val="none" w:sz="0" w:space="0" w:color="auto"/>
        <w:bottom w:val="none" w:sz="0" w:space="0" w:color="auto"/>
        <w:right w:val="none" w:sz="0" w:space="0" w:color="auto"/>
      </w:divBdr>
    </w:div>
    <w:div w:id="987325076">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9747110">
      <w:bodyDiv w:val="1"/>
      <w:marLeft w:val="0"/>
      <w:marRight w:val="0"/>
      <w:marTop w:val="0"/>
      <w:marBottom w:val="0"/>
      <w:divBdr>
        <w:top w:val="none" w:sz="0" w:space="0" w:color="auto"/>
        <w:left w:val="none" w:sz="0" w:space="0" w:color="auto"/>
        <w:bottom w:val="none" w:sz="0" w:space="0" w:color="auto"/>
        <w:right w:val="none" w:sz="0" w:space="0" w:color="auto"/>
      </w:divBdr>
    </w:div>
    <w:div w:id="1061053158">
      <w:bodyDiv w:val="1"/>
      <w:marLeft w:val="0"/>
      <w:marRight w:val="0"/>
      <w:marTop w:val="0"/>
      <w:marBottom w:val="0"/>
      <w:divBdr>
        <w:top w:val="none" w:sz="0" w:space="0" w:color="auto"/>
        <w:left w:val="none" w:sz="0" w:space="0" w:color="auto"/>
        <w:bottom w:val="none" w:sz="0" w:space="0" w:color="auto"/>
        <w:right w:val="none" w:sz="0" w:space="0" w:color="auto"/>
      </w:divBdr>
    </w:div>
    <w:div w:id="1071926455">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11129294">
      <w:bodyDiv w:val="1"/>
      <w:marLeft w:val="0"/>
      <w:marRight w:val="0"/>
      <w:marTop w:val="0"/>
      <w:marBottom w:val="0"/>
      <w:divBdr>
        <w:top w:val="none" w:sz="0" w:space="0" w:color="auto"/>
        <w:left w:val="none" w:sz="0" w:space="0" w:color="auto"/>
        <w:bottom w:val="none" w:sz="0" w:space="0" w:color="auto"/>
        <w:right w:val="none" w:sz="0" w:space="0" w:color="auto"/>
      </w:divBdr>
    </w:div>
    <w:div w:id="1131821027">
      <w:bodyDiv w:val="1"/>
      <w:marLeft w:val="0"/>
      <w:marRight w:val="0"/>
      <w:marTop w:val="0"/>
      <w:marBottom w:val="0"/>
      <w:divBdr>
        <w:top w:val="none" w:sz="0" w:space="0" w:color="auto"/>
        <w:left w:val="none" w:sz="0" w:space="0" w:color="auto"/>
        <w:bottom w:val="none" w:sz="0" w:space="0" w:color="auto"/>
        <w:right w:val="none" w:sz="0" w:space="0" w:color="auto"/>
      </w:divBdr>
    </w:div>
    <w:div w:id="1159420947">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61987942">
      <w:bodyDiv w:val="1"/>
      <w:marLeft w:val="0"/>
      <w:marRight w:val="0"/>
      <w:marTop w:val="0"/>
      <w:marBottom w:val="0"/>
      <w:divBdr>
        <w:top w:val="none" w:sz="0" w:space="0" w:color="auto"/>
        <w:left w:val="none" w:sz="0" w:space="0" w:color="auto"/>
        <w:bottom w:val="none" w:sz="0" w:space="0" w:color="auto"/>
        <w:right w:val="none" w:sz="0" w:space="0" w:color="auto"/>
      </w:divBdr>
    </w:div>
    <w:div w:id="1263337987">
      <w:bodyDiv w:val="1"/>
      <w:marLeft w:val="0"/>
      <w:marRight w:val="0"/>
      <w:marTop w:val="0"/>
      <w:marBottom w:val="0"/>
      <w:divBdr>
        <w:top w:val="none" w:sz="0" w:space="0" w:color="auto"/>
        <w:left w:val="none" w:sz="0" w:space="0" w:color="auto"/>
        <w:bottom w:val="none" w:sz="0" w:space="0" w:color="auto"/>
        <w:right w:val="none" w:sz="0" w:space="0" w:color="auto"/>
      </w:divBdr>
    </w:div>
    <w:div w:id="1284262532">
      <w:bodyDiv w:val="1"/>
      <w:marLeft w:val="0"/>
      <w:marRight w:val="0"/>
      <w:marTop w:val="0"/>
      <w:marBottom w:val="0"/>
      <w:divBdr>
        <w:top w:val="none" w:sz="0" w:space="0" w:color="auto"/>
        <w:left w:val="none" w:sz="0" w:space="0" w:color="auto"/>
        <w:bottom w:val="none" w:sz="0" w:space="0" w:color="auto"/>
        <w:right w:val="none" w:sz="0" w:space="0" w:color="auto"/>
      </w:divBdr>
    </w:div>
    <w:div w:id="1318150008">
      <w:bodyDiv w:val="1"/>
      <w:marLeft w:val="0"/>
      <w:marRight w:val="0"/>
      <w:marTop w:val="0"/>
      <w:marBottom w:val="0"/>
      <w:divBdr>
        <w:top w:val="none" w:sz="0" w:space="0" w:color="auto"/>
        <w:left w:val="none" w:sz="0" w:space="0" w:color="auto"/>
        <w:bottom w:val="none" w:sz="0" w:space="0" w:color="auto"/>
        <w:right w:val="none" w:sz="0" w:space="0" w:color="auto"/>
      </w:divBdr>
    </w:div>
    <w:div w:id="1335840256">
      <w:bodyDiv w:val="1"/>
      <w:marLeft w:val="0"/>
      <w:marRight w:val="0"/>
      <w:marTop w:val="0"/>
      <w:marBottom w:val="0"/>
      <w:divBdr>
        <w:top w:val="none" w:sz="0" w:space="0" w:color="auto"/>
        <w:left w:val="none" w:sz="0" w:space="0" w:color="auto"/>
        <w:bottom w:val="none" w:sz="0" w:space="0" w:color="auto"/>
        <w:right w:val="none" w:sz="0" w:space="0" w:color="auto"/>
      </w:divBdr>
    </w:div>
    <w:div w:id="1342657801">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0064637">
      <w:bodyDiv w:val="1"/>
      <w:marLeft w:val="0"/>
      <w:marRight w:val="0"/>
      <w:marTop w:val="0"/>
      <w:marBottom w:val="0"/>
      <w:divBdr>
        <w:top w:val="none" w:sz="0" w:space="0" w:color="auto"/>
        <w:left w:val="none" w:sz="0" w:space="0" w:color="auto"/>
        <w:bottom w:val="none" w:sz="0" w:space="0" w:color="auto"/>
        <w:right w:val="none" w:sz="0" w:space="0" w:color="auto"/>
      </w:divBdr>
    </w:div>
    <w:div w:id="1363940279">
      <w:bodyDiv w:val="1"/>
      <w:marLeft w:val="0"/>
      <w:marRight w:val="0"/>
      <w:marTop w:val="0"/>
      <w:marBottom w:val="0"/>
      <w:divBdr>
        <w:top w:val="none" w:sz="0" w:space="0" w:color="auto"/>
        <w:left w:val="none" w:sz="0" w:space="0" w:color="auto"/>
        <w:bottom w:val="none" w:sz="0" w:space="0" w:color="auto"/>
        <w:right w:val="none" w:sz="0" w:space="0" w:color="auto"/>
      </w:divBdr>
    </w:div>
    <w:div w:id="1365206931">
      <w:bodyDiv w:val="1"/>
      <w:marLeft w:val="0"/>
      <w:marRight w:val="0"/>
      <w:marTop w:val="0"/>
      <w:marBottom w:val="0"/>
      <w:divBdr>
        <w:top w:val="none" w:sz="0" w:space="0" w:color="auto"/>
        <w:left w:val="none" w:sz="0" w:space="0" w:color="auto"/>
        <w:bottom w:val="none" w:sz="0" w:space="0" w:color="auto"/>
        <w:right w:val="none" w:sz="0" w:space="0" w:color="auto"/>
      </w:divBdr>
    </w:div>
    <w:div w:id="1375155394">
      <w:bodyDiv w:val="1"/>
      <w:marLeft w:val="0"/>
      <w:marRight w:val="0"/>
      <w:marTop w:val="0"/>
      <w:marBottom w:val="0"/>
      <w:divBdr>
        <w:top w:val="none" w:sz="0" w:space="0" w:color="auto"/>
        <w:left w:val="none" w:sz="0" w:space="0" w:color="auto"/>
        <w:bottom w:val="none" w:sz="0" w:space="0" w:color="auto"/>
        <w:right w:val="none" w:sz="0" w:space="0" w:color="auto"/>
      </w:divBdr>
    </w:div>
    <w:div w:id="1388412278">
      <w:bodyDiv w:val="1"/>
      <w:marLeft w:val="0"/>
      <w:marRight w:val="0"/>
      <w:marTop w:val="0"/>
      <w:marBottom w:val="0"/>
      <w:divBdr>
        <w:top w:val="none" w:sz="0" w:space="0" w:color="auto"/>
        <w:left w:val="none" w:sz="0" w:space="0" w:color="auto"/>
        <w:bottom w:val="none" w:sz="0" w:space="0" w:color="auto"/>
        <w:right w:val="none" w:sz="0" w:space="0" w:color="auto"/>
      </w:divBdr>
    </w:div>
    <w:div w:id="1393233571">
      <w:bodyDiv w:val="1"/>
      <w:marLeft w:val="0"/>
      <w:marRight w:val="0"/>
      <w:marTop w:val="0"/>
      <w:marBottom w:val="0"/>
      <w:divBdr>
        <w:top w:val="none" w:sz="0" w:space="0" w:color="auto"/>
        <w:left w:val="none" w:sz="0" w:space="0" w:color="auto"/>
        <w:bottom w:val="none" w:sz="0" w:space="0" w:color="auto"/>
        <w:right w:val="none" w:sz="0" w:space="0" w:color="auto"/>
      </w:divBdr>
    </w:div>
    <w:div w:id="1393576730">
      <w:bodyDiv w:val="1"/>
      <w:marLeft w:val="0"/>
      <w:marRight w:val="0"/>
      <w:marTop w:val="0"/>
      <w:marBottom w:val="0"/>
      <w:divBdr>
        <w:top w:val="none" w:sz="0" w:space="0" w:color="auto"/>
        <w:left w:val="none" w:sz="0" w:space="0" w:color="auto"/>
        <w:bottom w:val="none" w:sz="0" w:space="0" w:color="auto"/>
        <w:right w:val="none" w:sz="0" w:space="0" w:color="auto"/>
      </w:divBdr>
    </w:div>
    <w:div w:id="1405949588">
      <w:bodyDiv w:val="1"/>
      <w:marLeft w:val="0"/>
      <w:marRight w:val="0"/>
      <w:marTop w:val="0"/>
      <w:marBottom w:val="0"/>
      <w:divBdr>
        <w:top w:val="none" w:sz="0" w:space="0" w:color="auto"/>
        <w:left w:val="none" w:sz="0" w:space="0" w:color="auto"/>
        <w:bottom w:val="none" w:sz="0" w:space="0" w:color="auto"/>
        <w:right w:val="none" w:sz="0" w:space="0" w:color="auto"/>
      </w:divBdr>
    </w:div>
    <w:div w:id="1432774404">
      <w:bodyDiv w:val="1"/>
      <w:marLeft w:val="0"/>
      <w:marRight w:val="0"/>
      <w:marTop w:val="0"/>
      <w:marBottom w:val="0"/>
      <w:divBdr>
        <w:top w:val="none" w:sz="0" w:space="0" w:color="auto"/>
        <w:left w:val="none" w:sz="0" w:space="0" w:color="auto"/>
        <w:bottom w:val="none" w:sz="0" w:space="0" w:color="auto"/>
        <w:right w:val="none" w:sz="0" w:space="0" w:color="auto"/>
      </w:divBdr>
    </w:div>
    <w:div w:id="1460688587">
      <w:bodyDiv w:val="1"/>
      <w:marLeft w:val="0"/>
      <w:marRight w:val="0"/>
      <w:marTop w:val="0"/>
      <w:marBottom w:val="0"/>
      <w:divBdr>
        <w:top w:val="none" w:sz="0" w:space="0" w:color="auto"/>
        <w:left w:val="none" w:sz="0" w:space="0" w:color="auto"/>
        <w:bottom w:val="none" w:sz="0" w:space="0" w:color="auto"/>
        <w:right w:val="none" w:sz="0" w:space="0" w:color="auto"/>
      </w:divBdr>
    </w:div>
    <w:div w:id="1466895905">
      <w:bodyDiv w:val="1"/>
      <w:marLeft w:val="0"/>
      <w:marRight w:val="0"/>
      <w:marTop w:val="0"/>
      <w:marBottom w:val="0"/>
      <w:divBdr>
        <w:top w:val="none" w:sz="0" w:space="0" w:color="auto"/>
        <w:left w:val="none" w:sz="0" w:space="0" w:color="auto"/>
        <w:bottom w:val="none" w:sz="0" w:space="0" w:color="auto"/>
        <w:right w:val="none" w:sz="0" w:space="0" w:color="auto"/>
      </w:divBdr>
    </w:div>
    <w:div w:id="1474911348">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596132894">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947361">
      <w:bodyDiv w:val="1"/>
      <w:marLeft w:val="0"/>
      <w:marRight w:val="0"/>
      <w:marTop w:val="0"/>
      <w:marBottom w:val="0"/>
      <w:divBdr>
        <w:top w:val="none" w:sz="0" w:space="0" w:color="auto"/>
        <w:left w:val="none" w:sz="0" w:space="0" w:color="auto"/>
        <w:bottom w:val="none" w:sz="0" w:space="0" w:color="auto"/>
        <w:right w:val="none" w:sz="0" w:space="0" w:color="auto"/>
      </w:divBdr>
    </w:div>
    <w:div w:id="1670057285">
      <w:bodyDiv w:val="1"/>
      <w:marLeft w:val="0"/>
      <w:marRight w:val="0"/>
      <w:marTop w:val="0"/>
      <w:marBottom w:val="0"/>
      <w:divBdr>
        <w:top w:val="none" w:sz="0" w:space="0" w:color="auto"/>
        <w:left w:val="none" w:sz="0" w:space="0" w:color="auto"/>
        <w:bottom w:val="none" w:sz="0" w:space="0" w:color="auto"/>
        <w:right w:val="none" w:sz="0" w:space="0" w:color="auto"/>
      </w:divBdr>
    </w:div>
    <w:div w:id="1718092236">
      <w:bodyDiv w:val="1"/>
      <w:marLeft w:val="0"/>
      <w:marRight w:val="0"/>
      <w:marTop w:val="0"/>
      <w:marBottom w:val="0"/>
      <w:divBdr>
        <w:top w:val="none" w:sz="0" w:space="0" w:color="auto"/>
        <w:left w:val="none" w:sz="0" w:space="0" w:color="auto"/>
        <w:bottom w:val="none" w:sz="0" w:space="0" w:color="auto"/>
        <w:right w:val="none" w:sz="0" w:space="0" w:color="auto"/>
      </w:divBdr>
    </w:div>
    <w:div w:id="1736321323">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4596495">
      <w:bodyDiv w:val="1"/>
      <w:marLeft w:val="0"/>
      <w:marRight w:val="0"/>
      <w:marTop w:val="0"/>
      <w:marBottom w:val="0"/>
      <w:divBdr>
        <w:top w:val="none" w:sz="0" w:space="0" w:color="auto"/>
        <w:left w:val="none" w:sz="0" w:space="0" w:color="auto"/>
        <w:bottom w:val="none" w:sz="0" w:space="0" w:color="auto"/>
        <w:right w:val="none" w:sz="0" w:space="0" w:color="auto"/>
      </w:divBdr>
    </w:div>
    <w:div w:id="1823085258">
      <w:bodyDiv w:val="1"/>
      <w:marLeft w:val="0"/>
      <w:marRight w:val="0"/>
      <w:marTop w:val="0"/>
      <w:marBottom w:val="0"/>
      <w:divBdr>
        <w:top w:val="none" w:sz="0" w:space="0" w:color="auto"/>
        <w:left w:val="none" w:sz="0" w:space="0" w:color="auto"/>
        <w:bottom w:val="none" w:sz="0" w:space="0" w:color="auto"/>
        <w:right w:val="none" w:sz="0" w:space="0" w:color="auto"/>
      </w:divBdr>
    </w:div>
    <w:div w:id="1834098660">
      <w:bodyDiv w:val="1"/>
      <w:marLeft w:val="0"/>
      <w:marRight w:val="0"/>
      <w:marTop w:val="0"/>
      <w:marBottom w:val="0"/>
      <w:divBdr>
        <w:top w:val="none" w:sz="0" w:space="0" w:color="auto"/>
        <w:left w:val="none" w:sz="0" w:space="0" w:color="auto"/>
        <w:bottom w:val="none" w:sz="0" w:space="0" w:color="auto"/>
        <w:right w:val="none" w:sz="0" w:space="0" w:color="auto"/>
      </w:divBdr>
    </w:div>
    <w:div w:id="1866551540">
      <w:bodyDiv w:val="1"/>
      <w:marLeft w:val="0"/>
      <w:marRight w:val="0"/>
      <w:marTop w:val="0"/>
      <w:marBottom w:val="0"/>
      <w:divBdr>
        <w:top w:val="none" w:sz="0" w:space="0" w:color="auto"/>
        <w:left w:val="none" w:sz="0" w:space="0" w:color="auto"/>
        <w:bottom w:val="none" w:sz="0" w:space="0" w:color="auto"/>
        <w:right w:val="none" w:sz="0" w:space="0" w:color="auto"/>
      </w:divBdr>
    </w:div>
    <w:div w:id="1875120368">
      <w:bodyDiv w:val="1"/>
      <w:marLeft w:val="0"/>
      <w:marRight w:val="0"/>
      <w:marTop w:val="0"/>
      <w:marBottom w:val="0"/>
      <w:divBdr>
        <w:top w:val="none" w:sz="0" w:space="0" w:color="auto"/>
        <w:left w:val="none" w:sz="0" w:space="0" w:color="auto"/>
        <w:bottom w:val="none" w:sz="0" w:space="0" w:color="auto"/>
        <w:right w:val="none" w:sz="0" w:space="0" w:color="auto"/>
      </w:divBdr>
    </w:div>
    <w:div w:id="1900481215">
      <w:bodyDiv w:val="1"/>
      <w:marLeft w:val="0"/>
      <w:marRight w:val="0"/>
      <w:marTop w:val="0"/>
      <w:marBottom w:val="0"/>
      <w:divBdr>
        <w:top w:val="none" w:sz="0" w:space="0" w:color="auto"/>
        <w:left w:val="none" w:sz="0" w:space="0" w:color="auto"/>
        <w:bottom w:val="none" w:sz="0" w:space="0" w:color="auto"/>
        <w:right w:val="none" w:sz="0" w:space="0" w:color="auto"/>
      </w:divBdr>
    </w:div>
    <w:div w:id="1911229600">
      <w:bodyDiv w:val="1"/>
      <w:marLeft w:val="0"/>
      <w:marRight w:val="0"/>
      <w:marTop w:val="0"/>
      <w:marBottom w:val="0"/>
      <w:divBdr>
        <w:top w:val="none" w:sz="0" w:space="0" w:color="auto"/>
        <w:left w:val="none" w:sz="0" w:space="0" w:color="auto"/>
        <w:bottom w:val="none" w:sz="0" w:space="0" w:color="auto"/>
        <w:right w:val="none" w:sz="0" w:space="0" w:color="auto"/>
      </w:divBdr>
    </w:div>
    <w:div w:id="1924530494">
      <w:bodyDiv w:val="1"/>
      <w:marLeft w:val="0"/>
      <w:marRight w:val="0"/>
      <w:marTop w:val="0"/>
      <w:marBottom w:val="0"/>
      <w:divBdr>
        <w:top w:val="none" w:sz="0" w:space="0" w:color="auto"/>
        <w:left w:val="none" w:sz="0" w:space="0" w:color="auto"/>
        <w:bottom w:val="none" w:sz="0" w:space="0" w:color="auto"/>
        <w:right w:val="none" w:sz="0" w:space="0" w:color="auto"/>
      </w:divBdr>
    </w:div>
    <w:div w:id="1935480036">
      <w:bodyDiv w:val="1"/>
      <w:marLeft w:val="0"/>
      <w:marRight w:val="0"/>
      <w:marTop w:val="0"/>
      <w:marBottom w:val="0"/>
      <w:divBdr>
        <w:top w:val="none" w:sz="0" w:space="0" w:color="auto"/>
        <w:left w:val="none" w:sz="0" w:space="0" w:color="auto"/>
        <w:bottom w:val="none" w:sz="0" w:space="0" w:color="auto"/>
        <w:right w:val="none" w:sz="0" w:space="0" w:color="auto"/>
      </w:divBdr>
    </w:div>
    <w:div w:id="1967467156">
      <w:bodyDiv w:val="1"/>
      <w:marLeft w:val="0"/>
      <w:marRight w:val="0"/>
      <w:marTop w:val="0"/>
      <w:marBottom w:val="0"/>
      <w:divBdr>
        <w:top w:val="none" w:sz="0" w:space="0" w:color="auto"/>
        <w:left w:val="none" w:sz="0" w:space="0" w:color="auto"/>
        <w:bottom w:val="none" w:sz="0" w:space="0" w:color="auto"/>
        <w:right w:val="none" w:sz="0" w:space="0" w:color="auto"/>
      </w:divBdr>
    </w:div>
    <w:div w:id="1980066550">
      <w:bodyDiv w:val="1"/>
      <w:marLeft w:val="0"/>
      <w:marRight w:val="0"/>
      <w:marTop w:val="0"/>
      <w:marBottom w:val="0"/>
      <w:divBdr>
        <w:top w:val="none" w:sz="0" w:space="0" w:color="auto"/>
        <w:left w:val="none" w:sz="0" w:space="0" w:color="auto"/>
        <w:bottom w:val="none" w:sz="0" w:space="0" w:color="auto"/>
        <w:right w:val="none" w:sz="0" w:space="0" w:color="auto"/>
      </w:divBdr>
    </w:div>
    <w:div w:id="2001082526">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092117174">
      <w:bodyDiv w:val="1"/>
      <w:marLeft w:val="0"/>
      <w:marRight w:val="0"/>
      <w:marTop w:val="0"/>
      <w:marBottom w:val="0"/>
      <w:divBdr>
        <w:top w:val="none" w:sz="0" w:space="0" w:color="auto"/>
        <w:left w:val="none" w:sz="0" w:space="0" w:color="auto"/>
        <w:bottom w:val="none" w:sz="0" w:space="0" w:color="auto"/>
        <w:right w:val="none" w:sz="0" w:space="0" w:color="auto"/>
      </w:divBdr>
    </w:div>
    <w:div w:id="2115514304">
      <w:bodyDiv w:val="1"/>
      <w:marLeft w:val="0"/>
      <w:marRight w:val="0"/>
      <w:marTop w:val="0"/>
      <w:marBottom w:val="0"/>
      <w:divBdr>
        <w:top w:val="none" w:sz="0" w:space="0" w:color="auto"/>
        <w:left w:val="none" w:sz="0" w:space="0" w:color="auto"/>
        <w:bottom w:val="none" w:sz="0" w:space="0" w:color="auto"/>
        <w:right w:val="none" w:sz="0" w:space="0" w:color="auto"/>
      </w:divBdr>
    </w:div>
    <w:div w:id="2128815346">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chart" Target="charts/chart1.xml"/><Relationship Id="rId26" Type="http://schemas.openxmlformats.org/officeDocument/2006/relationships/chart" Target="charts/chart8.xml"/><Relationship Id="rId3" Type="http://schemas.openxmlformats.org/officeDocument/2006/relationships/customXml" Target="../customXml/item3.xml"/><Relationship Id="rId21" Type="http://schemas.openxmlformats.org/officeDocument/2006/relationships/chart" Target="charts/chart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chart" Target="charts/chart7.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chart" Target="charts/chart3.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ict.longdo.com/search/comprise%20of" TargetMode="External"/><Relationship Id="rId24" Type="http://schemas.openxmlformats.org/officeDocument/2006/relationships/chart" Target="charts/chart6.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chart" Target="charts/chart5.xml"/><Relationship Id="rId28" Type="http://schemas.openxmlformats.org/officeDocument/2006/relationships/chart" Target="charts/chart10.xml"/><Relationship Id="rId10" Type="http://schemas.openxmlformats.org/officeDocument/2006/relationships/endnotes" Target="endnotes.xml"/><Relationship Id="rId19" Type="http://schemas.openxmlformats.org/officeDocument/2006/relationships/chart" Target="charts/chart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oter" Target="footer2.xml"/><Relationship Id="rId27" Type="http://schemas.openxmlformats.org/officeDocument/2006/relationships/chart" Target="charts/chart9.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1.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chartUserShapes" Target="../drawings/drawing2.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2025</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21422744</c:v>
                </c:pt>
                <c:pt idx="1">
                  <c:v>2809355</c:v>
                </c:pt>
                <c:pt idx="2">
                  <c:v>1328838</c:v>
                </c:pt>
              </c:numCache>
            </c:numRef>
          </c:val>
          <c:extLst>
            <c:ext xmlns:c16="http://schemas.microsoft.com/office/drawing/2014/chart" uri="{C3380CC4-5D6E-409C-BE32-E72D297353CC}">
              <c16:uniqueId val="{00000000-16D1-42E3-B52B-4092F6B17C46}"/>
            </c:ext>
          </c:extLst>
        </c:ser>
        <c:ser>
          <c:idx val="1"/>
          <c:order val="1"/>
          <c:tx>
            <c:strRef>
              <c:f>Sheet1!$C$1</c:f>
              <c:strCache>
                <c:ptCount val="1"/>
                <c:pt idx="0">
                  <c:v>2024</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22153901</c:v>
                </c:pt>
                <c:pt idx="1">
                  <c:v>2804167</c:v>
                </c:pt>
                <c:pt idx="2">
                  <c:v>2111407</c:v>
                </c:pt>
              </c:numCache>
            </c:numRef>
          </c:val>
          <c:extLst>
            <c:ext xmlns:c16="http://schemas.microsoft.com/office/drawing/2014/chart" uri="{C3380CC4-5D6E-409C-BE32-E72D297353CC}">
              <c16:uniqueId val="{00000001-16D1-42E3-B52B-4092F6B17C46}"/>
            </c:ext>
          </c:extLst>
        </c:ser>
        <c:dLbls>
          <c:showLegendKey val="0"/>
          <c:showVal val="0"/>
          <c:showCatName val="0"/>
          <c:showSerName val="0"/>
          <c:showPercent val="0"/>
          <c:showBubbleSize val="0"/>
        </c:dLbls>
        <c:gapWidth val="60"/>
        <c:overlap val="-30"/>
        <c:axId val="392983376"/>
        <c:axId val="430811360"/>
      </c:barChart>
      <c:catAx>
        <c:axId val="392983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1360"/>
        <c:crosses val="autoZero"/>
        <c:auto val="1"/>
        <c:lblAlgn val="ctr"/>
        <c:lblOffset val="100"/>
        <c:noMultiLvlLbl val="0"/>
      </c:catAx>
      <c:valAx>
        <c:axId val="430811360"/>
        <c:scaling>
          <c:orientation val="minMax"/>
        </c:scaling>
        <c:delete val="0"/>
        <c:axPos val="l"/>
        <c:majorGridlines>
          <c:spPr>
            <a:ln w="9525" cap="flat" cmpd="sng" algn="ctr">
              <a:noFill/>
              <a:round/>
            </a:ln>
            <a:effectLst/>
          </c:spPr>
        </c:majorGridlines>
        <c:minorGridlines>
          <c:spPr>
            <a:ln w="9525" cap="flat" cmpd="sng" algn="ctr">
              <a:noFill/>
              <a:round/>
            </a:ln>
            <a:effectLst/>
          </c:spPr>
        </c:min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effectLst>
                  <a:glow rad="12700">
                    <a:schemeClr val="accent1">
                      <a:alpha val="40000"/>
                    </a:schemeClr>
                  </a:glow>
                  <a:outerShdw blurRad="50800" dist="50800" dir="5400000" sx="3000" sy="3000" algn="ctr" rotWithShape="0">
                    <a:srgbClr val="000000">
                      <a:alpha val="43137"/>
                    </a:srgbClr>
                  </a:outerShdw>
                </a:effectLst>
                <a:latin typeface="Times New Roman" panose="02020603050405020304" pitchFamily="18" charset="0"/>
                <a:ea typeface="+mn-ea"/>
                <a:cs typeface="Angsana New" panose="02020603050405020304" pitchFamily="18" charset="-34"/>
              </a:defRPr>
            </a:pPr>
            <a:endParaRPr lang="en-US"/>
          </a:p>
        </c:txPr>
        <c:crossAx val="392983376"/>
        <c:crossesAt val="1"/>
        <c:crossBetween val="between"/>
        <c:minorUnit val="3000000"/>
      </c:valAx>
      <c:spPr>
        <a:noFill/>
        <a:ln cap="rnd">
          <a:noFill/>
        </a:ln>
        <a:effectLst/>
      </c:spPr>
    </c:plotArea>
    <c:legend>
      <c:legendPos val="r"/>
      <c:layout>
        <c:manualLayout>
          <c:xMode val="edge"/>
          <c:yMode val="edge"/>
          <c:x val="0.81545608721986662"/>
          <c:y val="0.14273116338164735"/>
          <c:w val="0.16696149519771566"/>
          <c:h val="8.8210709330123538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2024</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1A68-4364-B36D-F73690FC9494}"/>
              </c:ext>
            </c:extLst>
          </c:dPt>
          <c:dPt>
            <c:idx val="1"/>
            <c:bubble3D val="0"/>
            <c:spPr>
              <a:solidFill>
                <a:srgbClr val="0091DA"/>
              </a:solidFill>
              <a:ln>
                <a:noFill/>
              </a:ln>
              <a:effectLst/>
            </c:spPr>
            <c:extLst>
              <c:ext xmlns:c16="http://schemas.microsoft.com/office/drawing/2014/chart" uri="{C3380CC4-5D6E-409C-BE32-E72D297353CC}">
                <c16:uniqueId val="{00000003-1A68-4364-B36D-F73690FC9494}"/>
              </c:ext>
            </c:extLst>
          </c:dPt>
          <c:dPt>
            <c:idx val="2"/>
            <c:bubble3D val="0"/>
            <c:spPr>
              <a:solidFill>
                <a:srgbClr val="0091DA"/>
              </a:solidFill>
              <a:ln>
                <a:noFill/>
              </a:ln>
              <a:effectLst/>
            </c:spPr>
            <c:extLst>
              <c:ext xmlns:c16="http://schemas.microsoft.com/office/drawing/2014/chart" uri="{C3380CC4-5D6E-409C-BE32-E72D297353CC}">
                <c16:uniqueId val="{00000005-1A68-4364-B36D-F73690FC9494}"/>
              </c:ext>
            </c:extLst>
          </c:dPt>
          <c:dLbls>
            <c:dLbl>
              <c:idx val="0"/>
              <c:layout>
                <c:manualLayout>
                  <c:x val="-9.4984846725636993E-2"/>
                  <c:y val="0.19607276610859609"/>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545728767051878"/>
                      <c:h val="0.30232549269216008"/>
                    </c:manualLayout>
                  </c15:layout>
                </c:ext>
                <c:ext xmlns:c16="http://schemas.microsoft.com/office/drawing/2014/chart" uri="{C3380CC4-5D6E-409C-BE32-E72D297353CC}">
                  <c16:uniqueId val="{00000001-1A68-4364-B36D-F73690FC9494}"/>
                </c:ext>
              </c:extLst>
            </c:dLbl>
            <c:dLbl>
              <c:idx val="1"/>
              <c:layout>
                <c:manualLayout>
                  <c:x val="6.1996440935403692E-2"/>
                  <c:y val="-9.7432303250921976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ext>
                <c:ext xmlns:c16="http://schemas.microsoft.com/office/drawing/2014/chart" uri="{C3380CC4-5D6E-409C-BE32-E72D297353CC}">
                  <c16:uniqueId val="{00000003-1A68-4364-B36D-F73690FC9494}"/>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16161165</c:v>
                </c:pt>
                <c:pt idx="1">
                  <c:v>2370061</c:v>
                </c:pt>
              </c:numCache>
            </c:numRef>
          </c:val>
          <c:extLst>
            <c:ext xmlns:c16="http://schemas.microsoft.com/office/drawing/2014/chart" uri="{C3380CC4-5D6E-409C-BE32-E72D297353CC}">
              <c16:uniqueId val="{00000006-1A68-4364-B36D-F73690FC9494}"/>
            </c:ext>
          </c:extLst>
        </c:ser>
        <c:dLbls>
          <c:showLegendKey val="0"/>
          <c:showVal val="0"/>
          <c:showCatName val="0"/>
          <c:showSerName val="0"/>
          <c:showPercent val="0"/>
          <c:showBubbleSize val="0"/>
          <c:showLeaderLines val="1"/>
        </c:dLbls>
        <c:firstSliceAng val="275"/>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461373736225212E-2"/>
          <c:y val="5.2123737451106551E-2"/>
          <c:w val="0.82626377478988411"/>
          <c:h val="0.89056445765291015"/>
        </c:manualLayout>
      </c:layout>
      <c:pieChart>
        <c:varyColors val="1"/>
        <c:ser>
          <c:idx val="0"/>
          <c:order val="0"/>
          <c:tx>
            <c:strRef>
              <c:f>Sheet1!$B$1</c:f>
              <c:strCache>
                <c:ptCount val="1"/>
                <c:pt idx="0">
                  <c:v>2024</c:v>
                </c:pt>
              </c:strCache>
            </c:strRef>
          </c:tx>
          <c:spPr>
            <a:solidFill>
              <a:srgbClr val="00338D"/>
            </a:solidFill>
          </c:spPr>
          <c:explosion val="13"/>
          <c:dPt>
            <c:idx val="0"/>
            <c:bubble3D val="0"/>
            <c:explosion val="0"/>
            <c:spPr>
              <a:solidFill>
                <a:srgbClr val="00338D"/>
              </a:solidFill>
              <a:ln>
                <a:noFill/>
              </a:ln>
              <a:effectLst/>
            </c:spPr>
            <c:extLst>
              <c:ext xmlns:c16="http://schemas.microsoft.com/office/drawing/2014/chart" uri="{C3380CC4-5D6E-409C-BE32-E72D297353CC}">
                <c16:uniqueId val="{00000001-1E47-4E8B-86E1-B3B389B80529}"/>
              </c:ext>
            </c:extLst>
          </c:dPt>
          <c:dPt>
            <c:idx val="1"/>
            <c:bubble3D val="0"/>
            <c:explosion val="0"/>
            <c:spPr>
              <a:solidFill>
                <a:srgbClr val="6D2077"/>
              </a:solidFill>
              <a:ln>
                <a:noFill/>
              </a:ln>
              <a:effectLst/>
            </c:spPr>
            <c:extLst>
              <c:ext xmlns:c16="http://schemas.microsoft.com/office/drawing/2014/chart" uri="{C3380CC4-5D6E-409C-BE32-E72D297353CC}">
                <c16:uniqueId val="{00000003-1E47-4E8B-86E1-B3B389B80529}"/>
              </c:ext>
            </c:extLst>
          </c:dPt>
          <c:dPt>
            <c:idx val="2"/>
            <c:bubble3D val="0"/>
            <c:explosion val="0"/>
            <c:spPr>
              <a:solidFill>
                <a:srgbClr val="0091DA"/>
              </a:solidFill>
              <a:ln>
                <a:noFill/>
              </a:ln>
              <a:effectLst/>
            </c:spPr>
            <c:extLst>
              <c:ext xmlns:c16="http://schemas.microsoft.com/office/drawing/2014/chart" uri="{C3380CC4-5D6E-409C-BE32-E72D297353CC}">
                <c16:uniqueId val="{00000005-1E47-4E8B-86E1-B3B389B80529}"/>
              </c:ext>
            </c:extLst>
          </c:dPt>
          <c:dLbls>
            <c:dLbl>
              <c:idx val="0"/>
              <c:layout>
                <c:manualLayout>
                  <c:x val="-0.21179302045728038"/>
                  <c:y val="2.5211148217367772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51985559566787"/>
                      <c:h val="0.1245136186770428"/>
                    </c:manualLayout>
                  </c15:layout>
                </c:ext>
                <c:ext xmlns:c16="http://schemas.microsoft.com/office/drawing/2014/chart" uri="{C3380CC4-5D6E-409C-BE32-E72D297353CC}">
                  <c16:uniqueId val="{00000001-1E47-4E8B-86E1-B3B389B80529}"/>
                </c:ext>
              </c:extLst>
            </c:dLbl>
            <c:dLbl>
              <c:idx val="1"/>
              <c:layout>
                <c:manualLayout>
                  <c:x val="0.1444043321299639"/>
                  <c:y val="-9.1052013439954338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7196149217809867"/>
                      <c:h val="0.1783657587548638"/>
                    </c:manualLayout>
                  </c15:layout>
                </c:ext>
                <c:ext xmlns:c16="http://schemas.microsoft.com/office/drawing/2014/chart" uri="{C3380CC4-5D6E-409C-BE32-E72D297353CC}">
                  <c16:uniqueId val="{00000003-1E47-4E8B-86E1-B3B389B80529}"/>
                </c:ext>
              </c:extLst>
            </c:dLbl>
            <c:dLbl>
              <c:idx val="2"/>
              <c:layout>
                <c:manualLayout>
                  <c:x val="0.1095066185318893"/>
                  <c:y val="6.9999489363440415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6714801444043323"/>
                      <c:h val="0.1783657587548638"/>
                    </c:manualLayout>
                  </c15:layout>
                </c:ext>
                <c:ext xmlns:c16="http://schemas.microsoft.com/office/drawing/2014/chart" uri="{C3380CC4-5D6E-409C-BE32-E72D297353CC}">
                  <c16:uniqueId val="{00000005-1E47-4E8B-86E1-B3B389B8052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 Beverage </c:v>
                </c:pt>
                <c:pt idx="1">
                  <c:v> Others </c:v>
                </c:pt>
                <c:pt idx="2">
                  <c:v> Personal Care </c:v>
                </c:pt>
              </c:strCache>
            </c:strRef>
          </c:cat>
          <c:val>
            <c:numRef>
              <c:f>Sheet1!$B$2:$B$4</c:f>
              <c:numCache>
                <c:formatCode>_(* #,##0_);_(* \(#,##0\);_(* "-"??_);_(@_)</c:formatCode>
                <c:ptCount val="3"/>
                <c:pt idx="0">
                  <c:v>22153901</c:v>
                </c:pt>
                <c:pt idx="1">
                  <c:v>2111407</c:v>
                </c:pt>
                <c:pt idx="2">
                  <c:v>2804167</c:v>
                </c:pt>
              </c:numCache>
            </c:numRef>
          </c:val>
          <c:extLst>
            <c:ext xmlns:c16="http://schemas.microsoft.com/office/drawing/2014/chart" uri="{C3380CC4-5D6E-409C-BE32-E72D297353CC}">
              <c16:uniqueId val="{00000006-1E47-4E8B-86E1-B3B389B80529}"/>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93226220002164E-2"/>
          <c:y val="6.8701399371710672E-2"/>
          <c:w val="0.78671170388302869"/>
          <c:h val="0.78487740198278322"/>
        </c:manualLayout>
      </c:layout>
      <c:pieChart>
        <c:varyColors val="1"/>
        <c:ser>
          <c:idx val="0"/>
          <c:order val="0"/>
          <c:tx>
            <c:strRef>
              <c:f>Sheet1!$B$1</c:f>
              <c:strCache>
                <c:ptCount val="1"/>
                <c:pt idx="0">
                  <c:v>2025</c:v>
                </c:pt>
              </c:strCache>
            </c:strRef>
          </c:tx>
          <c:spPr>
            <a:solidFill>
              <a:srgbClr val="7213EA"/>
            </a:solidFill>
          </c:spPr>
          <c:dPt>
            <c:idx val="0"/>
            <c:bubble3D val="0"/>
            <c:spPr>
              <a:solidFill>
                <a:srgbClr val="00338D"/>
              </a:solidFill>
              <a:ln>
                <a:noFill/>
              </a:ln>
              <a:effectLst/>
            </c:spPr>
            <c:extLst>
              <c:ext xmlns:c16="http://schemas.microsoft.com/office/drawing/2014/chart" uri="{C3380CC4-5D6E-409C-BE32-E72D297353CC}">
                <c16:uniqueId val="{00000001-3EDD-4EC2-81BE-8CC27C37B4A7}"/>
              </c:ext>
            </c:extLst>
          </c:dPt>
          <c:dPt>
            <c:idx val="1"/>
            <c:bubble3D val="0"/>
            <c:spPr>
              <a:solidFill>
                <a:srgbClr val="0091DA"/>
              </a:solidFill>
              <a:ln>
                <a:noFill/>
              </a:ln>
              <a:effectLst/>
            </c:spPr>
            <c:extLst>
              <c:ext xmlns:c16="http://schemas.microsoft.com/office/drawing/2014/chart" uri="{C3380CC4-5D6E-409C-BE32-E72D297353CC}">
                <c16:uniqueId val="{00000003-3EDD-4EC2-81BE-8CC27C37B4A7}"/>
              </c:ext>
            </c:extLst>
          </c:dPt>
          <c:dPt>
            <c:idx val="2"/>
            <c:bubble3D val="0"/>
            <c:spPr>
              <a:solidFill>
                <a:srgbClr val="6D2077"/>
              </a:solidFill>
              <a:ln>
                <a:noFill/>
              </a:ln>
              <a:effectLst/>
            </c:spPr>
            <c:extLst>
              <c:ext xmlns:c16="http://schemas.microsoft.com/office/drawing/2014/chart" uri="{C3380CC4-5D6E-409C-BE32-E72D297353CC}">
                <c16:uniqueId val="{00000005-3EDD-4EC2-81BE-8CC27C37B4A7}"/>
              </c:ext>
            </c:extLst>
          </c:dPt>
          <c:dLbls>
            <c:dLbl>
              <c:idx val="0"/>
              <c:layout>
                <c:manualLayout>
                  <c:x val="0.13405762282830719"/>
                  <c:y val="1.9117743054138957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722222222222222"/>
                      <c:h val="0.27083333333333331"/>
                    </c:manualLayout>
                  </c15:layout>
                </c:ext>
                <c:ext xmlns:c16="http://schemas.microsoft.com/office/drawing/2014/chart" uri="{C3380CC4-5D6E-409C-BE32-E72D297353CC}">
                  <c16:uniqueId val="{00000001-3EDD-4EC2-81BE-8CC27C37B4A7}"/>
                </c:ext>
              </c:extLst>
            </c:dLbl>
            <c:dLbl>
              <c:idx val="1"/>
              <c:layout>
                <c:manualLayout>
                  <c:x val="-9.1064188256654979E-2"/>
                  <c:y val="5.6019338256293044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5374511579976159"/>
                      <c:h val="0.19615723552690631"/>
                    </c:manualLayout>
                  </c15:layout>
                </c:ext>
                <c:ext xmlns:c16="http://schemas.microsoft.com/office/drawing/2014/chart" uri="{C3380CC4-5D6E-409C-BE32-E72D297353CC}">
                  <c16:uniqueId val="{00000003-3EDD-4EC2-81BE-8CC27C37B4A7}"/>
                </c:ext>
              </c:extLst>
            </c:dLbl>
            <c:dLbl>
              <c:idx val="2"/>
              <c:layout>
                <c:manualLayout>
                  <c:x val="-0.16413202829002396"/>
                  <c:y val="-6.3612255721920766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3630225915346664"/>
                      <c:h val="0.22994818652849741"/>
                    </c:manualLayout>
                  </c15:layout>
                </c:ext>
                <c:ext xmlns:c16="http://schemas.microsoft.com/office/drawing/2014/chart" uri="{C3380CC4-5D6E-409C-BE32-E72D297353CC}">
                  <c16:uniqueId val="{00000005-3EDD-4EC2-81BE-8CC27C37B4A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#,##0_);_(* \(#,##0\);_(* "-"??_);_(@_)</c:formatCode>
                <c:ptCount val="3"/>
                <c:pt idx="0">
                  <c:v>21422744</c:v>
                </c:pt>
                <c:pt idx="1">
                  <c:v>2809355</c:v>
                </c:pt>
                <c:pt idx="2">
                  <c:v>1328838</c:v>
                </c:pt>
              </c:numCache>
            </c:numRef>
          </c:val>
          <c:extLst>
            <c:ext xmlns:c16="http://schemas.microsoft.com/office/drawing/2014/chart" uri="{C3380CC4-5D6E-409C-BE32-E72D297353CC}">
              <c16:uniqueId val="{00000006-3EDD-4EC2-81BE-8CC27C37B4A7}"/>
            </c:ext>
          </c:extLst>
        </c:ser>
        <c:dLbls>
          <c:showLegendKey val="0"/>
          <c:showVal val="0"/>
          <c:showCatName val="0"/>
          <c:showSerName val="0"/>
          <c:showPercent val="0"/>
          <c:showBubbleSize val="0"/>
          <c:showLeaderLines val="1"/>
        </c:dLbls>
        <c:firstSliceAng val="120"/>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2025</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18787510</c:v>
                </c:pt>
                <c:pt idx="1">
                  <c:v>6773427</c:v>
                </c:pt>
              </c:numCache>
            </c:numRef>
          </c:val>
          <c:extLst>
            <c:ext xmlns:c16="http://schemas.microsoft.com/office/drawing/2014/chart" uri="{C3380CC4-5D6E-409C-BE32-E72D297353CC}">
              <c16:uniqueId val="{00000000-7AB4-4726-A374-3C62785E020D}"/>
            </c:ext>
          </c:extLst>
        </c:ser>
        <c:ser>
          <c:idx val="1"/>
          <c:order val="1"/>
          <c:tx>
            <c:strRef>
              <c:f>Sheet1!$C$1</c:f>
              <c:strCache>
                <c:ptCount val="1"/>
                <c:pt idx="0">
                  <c:v>2024</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20583714</c:v>
                </c:pt>
                <c:pt idx="1">
                  <c:v>6485761</c:v>
                </c:pt>
              </c:numCache>
            </c:numRef>
          </c:val>
          <c:extLst>
            <c:ext xmlns:c16="http://schemas.microsoft.com/office/drawing/2014/chart" uri="{C3380CC4-5D6E-409C-BE32-E72D297353CC}">
              <c16:uniqueId val="{00000001-7AB4-4726-A374-3C62785E020D}"/>
            </c:ext>
          </c:extLst>
        </c:ser>
        <c:dLbls>
          <c:showLegendKey val="0"/>
          <c:showVal val="0"/>
          <c:showCatName val="0"/>
          <c:showSerName val="0"/>
          <c:showPercent val="0"/>
          <c:showBubbleSize val="0"/>
        </c:dLbls>
        <c:gapWidth val="150"/>
        <c:overlap val="-30"/>
        <c:axId val="430822784"/>
        <c:axId val="430823328"/>
      </c:barChart>
      <c:catAx>
        <c:axId val="4308227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3328"/>
        <c:crosses val="autoZero"/>
        <c:auto val="1"/>
        <c:lblAlgn val="ctr"/>
        <c:lblOffset val="100"/>
        <c:noMultiLvlLbl val="0"/>
      </c:catAx>
      <c:valAx>
        <c:axId val="430823328"/>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2784"/>
        <c:crossesAt val="1"/>
        <c:crossBetween val="between"/>
        <c:minorUnit val="3000000"/>
      </c:valAx>
      <c:spPr>
        <a:noFill/>
        <a:ln cap="rnd">
          <a:noFill/>
        </a:ln>
        <a:effectLst/>
      </c:spPr>
    </c:plotArea>
    <c:legend>
      <c:legendPos val="b"/>
      <c:layout>
        <c:manualLayout>
          <c:xMode val="edge"/>
          <c:yMode val="edge"/>
          <c:x val="0.82049693161816395"/>
          <c:y val="0.14228591648973815"/>
          <c:w val="0.1770377471775097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2025</c:v>
                </c:pt>
              </c:strCache>
            </c:strRef>
          </c:tx>
          <c:spPr>
            <a:solidFill>
              <a:srgbClr val="00B8F5"/>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F49B-4A71-A5C9-7B3EFD537899}"/>
              </c:ext>
            </c:extLst>
          </c:dPt>
          <c:dPt>
            <c:idx val="1"/>
            <c:bubble3D val="0"/>
            <c:explosion val="0"/>
            <c:spPr>
              <a:solidFill>
                <a:srgbClr val="0091DA"/>
              </a:solidFill>
              <a:ln>
                <a:noFill/>
              </a:ln>
              <a:effectLst/>
            </c:spPr>
            <c:extLst>
              <c:ext xmlns:c16="http://schemas.microsoft.com/office/drawing/2014/chart" uri="{C3380CC4-5D6E-409C-BE32-E72D297353CC}">
                <c16:uniqueId val="{00000003-F49B-4A71-A5C9-7B3EFD537899}"/>
              </c:ext>
            </c:extLst>
          </c:dPt>
          <c:dPt>
            <c:idx val="2"/>
            <c:bubble3D val="0"/>
            <c:spPr>
              <a:solidFill>
                <a:srgbClr val="00B8F5"/>
              </a:solidFill>
              <a:ln>
                <a:noFill/>
              </a:ln>
              <a:effectLst/>
            </c:spPr>
            <c:extLst>
              <c:ext xmlns:c16="http://schemas.microsoft.com/office/drawing/2014/chart" uri="{C3380CC4-5D6E-409C-BE32-E72D297353CC}">
                <c16:uniqueId val="{00000005-F49B-4A71-A5C9-7B3EFD537899}"/>
              </c:ext>
            </c:extLst>
          </c:dPt>
          <c:dLbls>
            <c:dLbl>
              <c:idx val="0"/>
              <c:layout>
                <c:manualLayout>
                  <c:x val="0.13928209737448413"/>
                  <c:y val="0.24683568494489053"/>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F49B-4A71-A5C9-7B3EFD537899}"/>
                </c:ext>
              </c:extLst>
            </c:dLbl>
            <c:dLbl>
              <c:idx val="1"/>
              <c:layout>
                <c:manualLayout>
                  <c:x val="-0.13869239013933549"/>
                  <c:y val="-0.1831652383784724"/>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F49B-4A71-A5C9-7B3EFD53789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18787510</c:v>
                </c:pt>
                <c:pt idx="1">
                  <c:v>6773427</c:v>
                </c:pt>
              </c:numCache>
            </c:numRef>
          </c:val>
          <c:extLst>
            <c:ext xmlns:c16="http://schemas.microsoft.com/office/drawing/2014/chart" uri="{C3380CC4-5D6E-409C-BE32-E72D297353CC}">
              <c16:uniqueId val="{00000006-F49B-4A71-A5C9-7B3EFD537899}"/>
            </c:ext>
          </c:extLst>
        </c:ser>
        <c:dLbls>
          <c:dLblPos val="bestFit"/>
          <c:showLegendKey val="0"/>
          <c:showVal val="1"/>
          <c:showCatName val="0"/>
          <c:showSerName val="0"/>
          <c:showPercent val="0"/>
          <c:showBubbleSize val="0"/>
          <c:showLeaderLines val="1"/>
        </c:dLbls>
        <c:firstSliceAng val="167"/>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2024</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607C-4D38-84E6-E9C82110ABEB}"/>
              </c:ext>
            </c:extLst>
          </c:dPt>
          <c:dPt>
            <c:idx val="1"/>
            <c:bubble3D val="0"/>
            <c:spPr>
              <a:solidFill>
                <a:srgbClr val="0091DA"/>
              </a:solidFill>
              <a:ln>
                <a:noFill/>
              </a:ln>
              <a:effectLst/>
            </c:spPr>
            <c:extLst>
              <c:ext xmlns:c16="http://schemas.microsoft.com/office/drawing/2014/chart" uri="{C3380CC4-5D6E-409C-BE32-E72D297353CC}">
                <c16:uniqueId val="{00000003-607C-4D38-84E6-E9C82110ABEB}"/>
              </c:ext>
            </c:extLst>
          </c:dPt>
          <c:dPt>
            <c:idx val="2"/>
            <c:bubble3D val="0"/>
            <c:spPr>
              <a:solidFill>
                <a:srgbClr val="0091DA"/>
              </a:solidFill>
              <a:ln>
                <a:noFill/>
              </a:ln>
              <a:effectLst/>
            </c:spPr>
            <c:extLst>
              <c:ext xmlns:c16="http://schemas.microsoft.com/office/drawing/2014/chart" uri="{C3380CC4-5D6E-409C-BE32-E72D297353CC}">
                <c16:uniqueId val="{00000005-607C-4D38-84E6-E9C82110ABEB}"/>
              </c:ext>
            </c:extLst>
          </c:dPt>
          <c:dLbls>
            <c:dLbl>
              <c:idx val="0"/>
              <c:layout>
                <c:manualLayout>
                  <c:x val="-8.8966188886335035E-2"/>
                  <c:y val="0.24451357749218677"/>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545728767051878"/>
                      <c:h val="0.30232549269216008"/>
                    </c:manualLayout>
                  </c15:layout>
                </c:ext>
                <c:ext xmlns:c16="http://schemas.microsoft.com/office/drawing/2014/chart" uri="{C3380CC4-5D6E-409C-BE32-E72D297353CC}">
                  <c16:uniqueId val="{00000001-607C-4D38-84E6-E9C82110ABEB}"/>
                </c:ext>
              </c:extLst>
            </c:dLbl>
            <c:dLbl>
              <c:idx val="1"/>
              <c:layout>
                <c:manualLayout>
                  <c:x val="7.4033756614007365E-2"/>
                  <c:y val="-0.200369027441052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ext>
                <c:ext xmlns:c16="http://schemas.microsoft.com/office/drawing/2014/chart" uri="{C3380CC4-5D6E-409C-BE32-E72D297353CC}">
                  <c16:uniqueId val="{00000003-607C-4D38-84E6-E9C82110ABE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20583714</c:v>
                </c:pt>
                <c:pt idx="1">
                  <c:v>6485761</c:v>
                </c:pt>
              </c:numCache>
            </c:numRef>
          </c:val>
          <c:extLst>
            <c:ext xmlns:c16="http://schemas.microsoft.com/office/drawing/2014/chart" uri="{C3380CC4-5D6E-409C-BE32-E72D297353CC}">
              <c16:uniqueId val="{00000006-607C-4D38-84E6-E9C82110ABEB}"/>
            </c:ext>
          </c:extLst>
        </c:ser>
        <c:dLbls>
          <c:showLegendKey val="0"/>
          <c:showVal val="0"/>
          <c:showCatName val="0"/>
          <c:showSerName val="0"/>
          <c:showPercent val="0"/>
          <c:showBubbleSize val="0"/>
          <c:showLeaderLines val="1"/>
        </c:dLbls>
        <c:firstSliceAng val="284"/>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2025</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15258269</c:v>
                </c:pt>
                <c:pt idx="1">
                  <c:v>1900169</c:v>
                </c:pt>
              </c:numCache>
            </c:numRef>
          </c:val>
          <c:extLst>
            <c:ext xmlns:c16="http://schemas.microsoft.com/office/drawing/2014/chart" uri="{C3380CC4-5D6E-409C-BE32-E72D297353CC}">
              <c16:uniqueId val="{00000000-79A7-4570-B4E2-C3378857A0A6}"/>
            </c:ext>
          </c:extLst>
        </c:ser>
        <c:ser>
          <c:idx val="1"/>
          <c:order val="1"/>
          <c:tx>
            <c:strRef>
              <c:f>Sheet1!$C$1</c:f>
              <c:strCache>
                <c:ptCount val="1"/>
                <c:pt idx="0">
                  <c:v>2024</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16161165</c:v>
                </c:pt>
                <c:pt idx="1">
                  <c:v>2370061</c:v>
                </c:pt>
              </c:numCache>
            </c:numRef>
          </c:val>
          <c:extLst>
            <c:ext xmlns:c16="http://schemas.microsoft.com/office/drawing/2014/chart" uri="{C3380CC4-5D6E-409C-BE32-E72D297353CC}">
              <c16:uniqueId val="{00000001-79A7-4570-B4E2-C3378857A0A6}"/>
            </c:ext>
          </c:extLst>
        </c:ser>
        <c:dLbls>
          <c:showLegendKey val="0"/>
          <c:showVal val="0"/>
          <c:showCatName val="0"/>
          <c:showSerName val="0"/>
          <c:showPercent val="0"/>
          <c:showBubbleSize val="0"/>
        </c:dLbls>
        <c:gapWidth val="150"/>
        <c:overlap val="-30"/>
        <c:axId val="430822784"/>
        <c:axId val="430823328"/>
      </c:barChart>
      <c:catAx>
        <c:axId val="4308227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3328"/>
        <c:crosses val="autoZero"/>
        <c:auto val="1"/>
        <c:lblAlgn val="ctr"/>
        <c:lblOffset val="100"/>
        <c:noMultiLvlLbl val="0"/>
      </c:catAx>
      <c:valAx>
        <c:axId val="430823328"/>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2784"/>
        <c:crossesAt val="1"/>
        <c:crossBetween val="between"/>
        <c:minorUnit val="3000000"/>
      </c:valAx>
      <c:spPr>
        <a:noFill/>
        <a:ln cap="rnd">
          <a:noFill/>
        </a:ln>
        <a:effectLst/>
      </c:spPr>
    </c:plotArea>
    <c:legend>
      <c:legendPos val="b"/>
      <c:layout>
        <c:manualLayout>
          <c:xMode val="edge"/>
          <c:yMode val="edge"/>
          <c:x val="0.82049693161816395"/>
          <c:y val="0.14228591648973815"/>
          <c:w val="0.1770377471775097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2025</c:v>
                </c:pt>
              </c:strCache>
            </c:strRef>
          </c:tx>
          <c:spPr>
            <a:solidFill>
              <a:srgbClr val="00B8F5"/>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9757-4BD0-AF05-73887690882B}"/>
              </c:ext>
            </c:extLst>
          </c:dPt>
          <c:dPt>
            <c:idx val="1"/>
            <c:bubble3D val="0"/>
            <c:explosion val="0"/>
            <c:spPr>
              <a:solidFill>
                <a:srgbClr val="0091DA"/>
              </a:solidFill>
              <a:ln>
                <a:noFill/>
              </a:ln>
              <a:effectLst/>
            </c:spPr>
            <c:extLst>
              <c:ext xmlns:c16="http://schemas.microsoft.com/office/drawing/2014/chart" uri="{C3380CC4-5D6E-409C-BE32-E72D297353CC}">
                <c16:uniqueId val="{00000003-9757-4BD0-AF05-73887690882B}"/>
              </c:ext>
            </c:extLst>
          </c:dPt>
          <c:dPt>
            <c:idx val="2"/>
            <c:bubble3D val="0"/>
            <c:spPr>
              <a:solidFill>
                <a:srgbClr val="00B8F5"/>
              </a:solidFill>
              <a:ln>
                <a:noFill/>
              </a:ln>
              <a:effectLst/>
            </c:spPr>
            <c:extLst>
              <c:ext xmlns:c16="http://schemas.microsoft.com/office/drawing/2014/chart" uri="{C3380CC4-5D6E-409C-BE32-E72D297353CC}">
                <c16:uniqueId val="{00000005-9757-4BD0-AF05-73887690882B}"/>
              </c:ext>
            </c:extLst>
          </c:dPt>
          <c:dLbls>
            <c:dLbl>
              <c:idx val="0"/>
              <c:layout>
                <c:manualLayout>
                  <c:x val="0.11248681334447341"/>
                  <c:y val="0.19774923825822563"/>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9757-4BD0-AF05-73887690882B}"/>
                </c:ext>
              </c:extLst>
            </c:dLbl>
            <c:dLbl>
              <c:idx val="1"/>
              <c:layout>
                <c:manualLayout>
                  <c:x val="-0.10653804930332261"/>
                  <c:y val="-6.8630196109587843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9757-4BD0-AF05-73887690882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15258269</c:v>
                </c:pt>
                <c:pt idx="1">
                  <c:v>1900169</c:v>
                </c:pt>
              </c:numCache>
            </c:numRef>
          </c:val>
          <c:extLst>
            <c:ext xmlns:c16="http://schemas.microsoft.com/office/drawing/2014/chart" uri="{C3380CC4-5D6E-409C-BE32-E72D297353CC}">
              <c16:uniqueId val="{00000006-9757-4BD0-AF05-73887690882B}"/>
            </c:ext>
          </c:extLst>
        </c:ser>
        <c:dLbls>
          <c:dLblPos val="bestFit"/>
          <c:showLegendKey val="0"/>
          <c:showVal val="1"/>
          <c:showCatName val="0"/>
          <c:showSerName val="0"/>
          <c:showPercent val="0"/>
          <c:showBubbleSize val="0"/>
          <c:showLeaderLines val="1"/>
        </c:dLbls>
        <c:firstSliceAng val="127"/>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2.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9556fa0-4edd-4100-8520-1f4abf9ba927">
      <Terms xmlns="http://schemas.microsoft.com/office/infopath/2007/PartnerControls"/>
    </lcf76f155ced4ddcb4097134ff3c332f>
    <TaxCatchAll xmlns="2de97f53-ebdd-482c-838d-8688d11d83d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F1FE9F87B41A245A0E079FF91A4DEF2" ma:contentTypeVersion="17" ma:contentTypeDescription="Create a new document." ma:contentTypeScope="" ma:versionID="e46f6bed427e6cfc15c2b3cb0aa06113">
  <xsd:schema xmlns:xsd="http://www.w3.org/2001/XMLSchema" xmlns:xs="http://www.w3.org/2001/XMLSchema" xmlns:p="http://schemas.microsoft.com/office/2006/metadata/properties" xmlns:ns1="http://schemas.microsoft.com/sharepoint/v3" xmlns:ns2="c9556fa0-4edd-4100-8520-1f4abf9ba927" xmlns:ns3="2de97f53-ebdd-482c-838d-8688d11d83df" targetNamespace="http://schemas.microsoft.com/office/2006/metadata/properties" ma:root="true" ma:fieldsID="73724b1ae775c02649731dc92fa1aef2" ns1:_="" ns2:_="" ns3:_="">
    <xsd:import namespace="http://schemas.microsoft.com/sharepoint/v3"/>
    <xsd:import namespace="c9556fa0-4edd-4100-8520-1f4abf9ba927"/>
    <xsd:import namespace="2de97f53-ebdd-482c-838d-8688d11d83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556fa0-4edd-4100-8520-1f4abf9ba9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9edb269-564f-434f-83e9-268482234ef5"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e97f53-ebdd-482c-838d-8688d11d83d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49f1f070-bef8-48a8-896b-eaaf009224da}" ma:internalName="TaxCatchAll" ma:showField="CatchAllData" ma:web="2de97f53-ebdd-482c-838d-8688d11d8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579F70-5E63-4197-8318-86FBC4B20F7E}">
  <ds:schemaRefs>
    <ds:schemaRef ds:uri="http://schemas.microsoft.com/office/2006/metadata/properties"/>
    <ds:schemaRef ds:uri="http://schemas.microsoft.com/office/infopath/2007/PartnerControls"/>
    <ds:schemaRef ds:uri="http://schemas.microsoft.com/sharepoint/v3"/>
    <ds:schemaRef ds:uri="c9556fa0-4edd-4100-8520-1f4abf9ba927"/>
    <ds:schemaRef ds:uri="2de97f53-ebdd-482c-838d-8688d11d83df"/>
  </ds:schemaRefs>
</ds:datastoreItem>
</file>

<file path=customXml/itemProps2.xml><?xml version="1.0" encoding="utf-8"?>
<ds:datastoreItem xmlns:ds="http://schemas.openxmlformats.org/officeDocument/2006/customXml" ds:itemID="{D775BD2D-7B15-4085-A1EB-E5A6EC958FA7}">
  <ds:schemaRefs>
    <ds:schemaRef ds:uri="http://schemas.openxmlformats.org/officeDocument/2006/bibliography"/>
  </ds:schemaRefs>
</ds:datastoreItem>
</file>

<file path=customXml/itemProps3.xml><?xml version="1.0" encoding="utf-8"?>
<ds:datastoreItem xmlns:ds="http://schemas.openxmlformats.org/officeDocument/2006/customXml" ds:itemID="{7AE66CC6-5008-4D64-B376-07B929EBF031}"/>
</file>

<file path=customXml/itemProps4.xml><?xml version="1.0" encoding="utf-8"?>
<ds:datastoreItem xmlns:ds="http://schemas.openxmlformats.org/officeDocument/2006/customXml" ds:itemID="{98573166-0B8A-40FC-A5E5-9822E017A903}">
  <ds:schemaRefs>
    <ds:schemaRef ds:uri="http://schemas.microsoft.com/sharepoint/v3/contenttype/forms"/>
  </ds:schemaRefs>
</ds:datastoreItem>
</file>

<file path=docMetadata/LabelInfo.xml><?xml version="1.0" encoding="utf-8"?>
<clbl:labelList xmlns:clbl="http://schemas.microsoft.com/office/2020/mipLabelMetadata">
  <clbl:label id="{29c31d32-11b4-406c-affc-f4428d7ab1ac}" enabled="1" method="Privileged" siteId="{cb3ed3b0-202c-4365-b20f-86f8ed08f887}" removed="0"/>
</clbl:labelList>
</file>

<file path=docProps/app.xml><?xml version="1.0" encoding="utf-8"?>
<Properties xmlns="http://schemas.openxmlformats.org/officeDocument/2006/extended-properties" xmlns:vt="http://schemas.openxmlformats.org/officeDocument/2006/docPropsVTypes">
  <Template>Normal</Template>
  <TotalTime>422</TotalTime>
  <Pages>63</Pages>
  <Words>18209</Words>
  <Characters>100645</Characters>
  <Application>Microsoft Office Word</Application>
  <DocSecurity>0</DocSecurity>
  <Lines>12102</Lines>
  <Paragraphs>4939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114489</CharactersWithSpaces>
  <SharedDoc>false</SharedDoc>
  <HLinks>
    <vt:vector size="6" baseType="variant">
      <vt:variant>
        <vt:i4>3276834</vt:i4>
      </vt:variant>
      <vt:variant>
        <vt:i4>0</vt:i4>
      </vt:variant>
      <vt:variant>
        <vt:i4>0</vt:i4>
      </vt:variant>
      <vt:variant>
        <vt:i4>5</vt:i4>
      </vt:variant>
      <vt:variant>
        <vt:lpwstr>https://dict.longdo.com/search/comprise of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Chutikarn Amaritapirom</cp:lastModifiedBy>
  <cp:revision>51</cp:revision>
  <cp:lastPrinted>2026-02-23T07:51:00Z</cp:lastPrinted>
  <dcterms:created xsi:type="dcterms:W3CDTF">2026-02-11T14:57:00Z</dcterms:created>
  <dcterms:modified xsi:type="dcterms:W3CDTF">2026-02-25T07:26:00Z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42c54-cfeb-4535-9ee6-866b3abbb09d_Enabled">
    <vt:lpwstr>true</vt:lpwstr>
  </property>
  <property fmtid="{D5CDD505-2E9C-101B-9397-08002B2CF9AE}" pid="3" name="MSIP_Label_a6b42c54-cfeb-4535-9ee6-866b3abbb09d_SetDate">
    <vt:lpwstr>2023-12-27T07:33:50Z</vt:lpwstr>
  </property>
  <property fmtid="{D5CDD505-2E9C-101B-9397-08002B2CF9AE}" pid="4" name="MSIP_Label_a6b42c54-cfeb-4535-9ee6-866b3abbb09d_Method">
    <vt:lpwstr>Privileged</vt:lpwstr>
  </property>
  <property fmtid="{D5CDD505-2E9C-101B-9397-08002B2CF9AE}" pid="5" name="MSIP_Label_a6b42c54-cfeb-4535-9ee6-866b3abbb09d_Name">
    <vt:lpwstr>a6b42c54-cfeb-4535-9ee6-866b3abbb09d</vt:lpwstr>
  </property>
  <property fmtid="{D5CDD505-2E9C-101B-9397-08002B2CF9AE}" pid="6" name="MSIP_Label_a6b42c54-cfeb-4535-9ee6-866b3abbb09d_SiteId">
    <vt:lpwstr>cb3ed3b0-202c-4365-b20f-86f8ed08f887</vt:lpwstr>
  </property>
  <property fmtid="{D5CDD505-2E9C-101B-9397-08002B2CF9AE}" pid="7" name="MSIP_Label_a6b42c54-cfeb-4535-9ee6-866b3abbb09d_ActionId">
    <vt:lpwstr>dbf2d56e-d9d3-4237-98b7-6de21e5c679f</vt:lpwstr>
  </property>
  <property fmtid="{D5CDD505-2E9C-101B-9397-08002B2CF9AE}" pid="8" name="MSIP_Label_a6b42c54-cfeb-4535-9ee6-866b3abbb09d_ContentBits">
    <vt:lpwstr>0</vt:lpwstr>
  </property>
  <property fmtid="{D5CDD505-2E9C-101B-9397-08002B2CF9AE}" pid="9" name="ContentTypeId">
    <vt:lpwstr>0x010100CF1FE9F87B41A245A0E079FF91A4DEF2</vt:lpwstr>
  </property>
  <property fmtid="{D5CDD505-2E9C-101B-9397-08002B2CF9AE}" pid="10" name="MediaServiceImageTags">
    <vt:lpwstr/>
  </property>
  <property fmtid="{D5CDD505-2E9C-101B-9397-08002B2CF9AE}" pid="11" name="ClassificationContentMarkingHeaderShapeIds">
    <vt:lpwstr>6949bade,82cecdd,5ba1a22d,36e0cfa5,d32e8c6</vt:lpwstr>
  </property>
  <property fmtid="{D5CDD505-2E9C-101B-9397-08002B2CF9AE}" pid="12" name="ClassificationContentMarkingHeaderFontProps">
    <vt:lpwstr>#000000,10,Aptos</vt:lpwstr>
  </property>
  <property fmtid="{D5CDD505-2E9C-101B-9397-08002B2CF9AE}" pid="13" name="ClassificationContentMarkingHeaderText">
    <vt:lpwstr>Confidential (Internal and OSP Partner Use)</vt:lpwstr>
  </property>
  <property fmtid="{D5CDD505-2E9C-101B-9397-08002B2CF9AE}" pid="14" name="ClassificationContentMarkingFooterShapeIds">
    <vt:lpwstr>7b0610f8,7a196fbe,2a906c6b,557d29c1,dfe3ff,d816e38,6cb981d5,4e6fae7e</vt:lpwstr>
  </property>
  <property fmtid="{D5CDD505-2E9C-101B-9397-08002B2CF9AE}" pid="15" name="ClassificationContentMarkingFooterFontProps">
    <vt:lpwstr>#000000,8,Aptos</vt:lpwstr>
  </property>
  <property fmtid="{D5CDD505-2E9C-101B-9397-08002B2CF9AE}" pid="16" name="ClassificationContentMarkingFooterText">
    <vt:lpwstr>This document is confidential and for internal employees and OSP partners only. Unauthorized sharing, copying, or distribution is prohibited. If received in error, notify the sender and delete it.</vt:lpwstr>
  </property>
</Properties>
</file>